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001. B_ḤAḤ Bau eines Hauses.txt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awwalća, uḳḏum mett ṯlēṯ išən wībin mʕammrin: ḥafrill lanna assōsa.</w:t>
      </w:r>
    </w:p>
    <w:p>
      <w:pPr>
        <w:pStyle w:val="PreformattedText"/>
        <w:rPr>
          <w:rFonts w:ascii="Times New Roman" w:hAnsi="Times New Roman" w:cs="Times New Roman"/>
        </w:rPr>
      </w:pPr>
      <w:r>
        <w:rPr>
          <w:rFonts w:cs="Times New Roman" w:ascii="Times New Roman" w:hAnsi="Times New Roman"/>
        </w:rPr>
        <w:t>002. ḥafrill assōsa, ḏarkill arʕa ći ḳōṣya w mēšṭin xifō rappin w mʕammrin.</w:t>
      </w:r>
    </w:p>
    <w:p>
      <w:pPr>
        <w:pStyle w:val="PreformattedText"/>
        <w:rPr>
          <w:rFonts w:ascii="Times New Roman" w:hAnsi="Times New Roman" w:cs="Times New Roman"/>
        </w:rPr>
      </w:pPr>
      <w:r>
        <w:rPr>
          <w:rFonts w:cs="Times New Roman" w:ascii="Times New Roman" w:hAnsi="Times New Roman"/>
        </w:rPr>
        <w:t>003. mišwin xifō rappin w mēšṭin ṭīna mōṯḥin p-ḥaṣṣil lann xifō ći rappin.</w:t>
      </w:r>
    </w:p>
    <w:p>
      <w:pPr>
        <w:pStyle w:val="PreformattedText"/>
        <w:rPr>
          <w:rFonts w:ascii="Times New Roman" w:hAnsi="Times New Roman" w:cs="Times New Roman"/>
        </w:rPr>
      </w:pPr>
      <w:r>
        <w:rPr>
          <w:rFonts w:cs="Times New Roman" w:ascii="Times New Roman" w:hAnsi="Times New Roman"/>
        </w:rPr>
        <w:t>004. baʕdēn mēšṭin ṭabəḳṯir raḳḳa, maṯḥill lōṯ ṭabəḳṯir raḳḳa.</w:t>
      </w:r>
    </w:p>
    <w:p>
      <w:pPr>
        <w:pStyle w:val="PreformattedText"/>
        <w:rPr>
          <w:rFonts w:ascii="Times New Roman" w:hAnsi="Times New Roman" w:cs="Times New Roman"/>
        </w:rPr>
      </w:pPr>
      <w:r>
        <w:rPr>
          <w:rFonts w:cs="Times New Roman" w:ascii="Times New Roman" w:hAnsi="Times New Roman"/>
        </w:rPr>
        <w:t>005. markʕin mēšṭin xifō w mʕammrin mutmōka.</w:t>
      </w:r>
    </w:p>
    <w:p>
      <w:pPr>
        <w:pStyle w:val="PreformattedText"/>
        <w:rPr>
          <w:rFonts w:ascii="Times New Roman" w:hAnsi="Times New Roman" w:cs="Times New Roman"/>
        </w:rPr>
      </w:pPr>
      <w:r>
        <w:rPr>
          <w:rFonts w:cs="Times New Roman" w:ascii="Times New Roman" w:hAnsi="Times New Roman"/>
        </w:rPr>
        <w:t>006. mišwin b-leppil lanna frōġəl xifō tapša uzʕur yaʕni xifō zʕūrin.</w:t>
      </w:r>
    </w:p>
    <w:p>
      <w:pPr>
        <w:pStyle w:val="PreformattedText"/>
        <w:rPr>
          <w:rFonts w:ascii="Times New Roman" w:hAnsi="Times New Roman" w:cs="Times New Roman"/>
        </w:rPr>
      </w:pPr>
      <w:r>
        <w:rPr>
          <w:rFonts w:cs="Times New Roman" w:ascii="Times New Roman" w:hAnsi="Times New Roman"/>
        </w:rPr>
        <w:t>007. xann ḥatta yikəćmal hanna payṯa.</w:t>
      </w:r>
    </w:p>
    <w:p>
      <w:pPr>
        <w:pStyle w:val="PreformattedText"/>
        <w:rPr>
          <w:rFonts w:ascii="Times New Roman" w:hAnsi="Times New Roman" w:cs="Times New Roman"/>
        </w:rPr>
      </w:pPr>
      <w:r>
        <w:rPr>
          <w:rFonts w:cs="Times New Roman" w:ascii="Times New Roman" w:hAnsi="Times New Roman"/>
        </w:rPr>
        <w:t>008. luḳḳa mikəćmal hanna payṯa mēšṭin xšūra, ḳadīmay lazzōba.</w:t>
      </w:r>
    </w:p>
    <w:p>
      <w:pPr>
        <w:pStyle w:val="PreformattedText"/>
        <w:rPr>
          <w:rFonts w:ascii="Times New Roman" w:hAnsi="Times New Roman" w:cs="Times New Roman"/>
        </w:rPr>
      </w:pPr>
      <w:r>
        <w:rPr>
          <w:rFonts w:cs="Times New Roman" w:ascii="Times New Roman" w:hAnsi="Times New Roman"/>
        </w:rPr>
        <w:t>009. mišwin p-xoṯla aḥḥaḏ minnēn yūk w kićbiyōṯa, yaʕni šuppakō zʕūrin.</w:t>
      </w:r>
    </w:p>
    <w:p>
      <w:pPr>
        <w:pStyle w:val="PreformattedText"/>
        <w:rPr>
          <w:rFonts w:ascii="Times New Roman" w:hAnsi="Times New Roman" w:cs="Times New Roman"/>
        </w:rPr>
      </w:pPr>
      <w:r>
        <w:rPr>
          <w:rFonts w:cs="Times New Roman" w:ascii="Times New Roman" w:hAnsi="Times New Roman"/>
        </w:rPr>
        <w:t>010. mišwin ṯeffṯa w mišwin p-ḥaṣṣiṯ ṯeffṯa raffa amrilli.</w:t>
      </w:r>
    </w:p>
    <w:p>
      <w:pPr>
        <w:pStyle w:val="PreformattedText"/>
        <w:rPr>
          <w:rFonts w:ascii="Times New Roman" w:hAnsi="Times New Roman" w:cs="Times New Roman"/>
        </w:rPr>
      </w:pPr>
      <w:r>
        <w:rPr>
          <w:rFonts w:cs="Times New Roman" w:ascii="Times New Roman" w:hAnsi="Times New Roman"/>
        </w:rPr>
        <w:t>011. hanna mišwin p-ḥaṣṣir raffa xett nohra, kōz w matxanća l-elʕel, p-ṭīna w taffōṯa zʕūrin w ḳisō hanna raffa.</w:t>
      </w:r>
    </w:p>
    <w:p>
      <w:pPr>
        <w:pStyle w:val="PreformattedText"/>
        <w:rPr>
          <w:rFonts w:ascii="Times New Roman" w:hAnsi="Times New Roman" w:cs="Times New Roman"/>
        </w:rPr>
      </w:pPr>
      <w:r>
        <w:rPr>
          <w:rFonts w:cs="Times New Roman" w:ascii="Times New Roman" w:hAnsi="Times New Roman"/>
        </w:rPr>
        <w:t>012. mōṭyin s-saḳfa. mēšṭin əxšūrəl lazzōba, ṣaffill lann xšurō ǧesra, mišwin ǧesra xett yīb ixšen w mišwin p-ḥaṣṣi xett xšurōyəl lazzōba w mēšṭin ʕoḳəbl-ann xšurō mēšṭin šaḥla.</w:t>
      </w:r>
    </w:p>
    <w:p>
      <w:pPr>
        <w:pStyle w:val="PreformattedText"/>
        <w:rPr>
          <w:rFonts w:ascii="Times New Roman" w:hAnsi="Times New Roman" w:cs="Times New Roman"/>
        </w:rPr>
      </w:pPr>
      <w:r>
        <w:rPr>
          <w:rFonts w:cs="Times New Roman" w:ascii="Times New Roman" w:hAnsi="Times New Roman"/>
        </w:rPr>
        <w:t>013. ṣaffill lanna šaḥla p-ḥaṣṣlə xšūra.</w:t>
      </w:r>
    </w:p>
    <w:p>
      <w:pPr>
        <w:pStyle w:val="PreformattedText"/>
        <w:rPr>
          <w:rFonts w:ascii="Times New Roman" w:hAnsi="Times New Roman" w:cs="Times New Roman"/>
        </w:rPr>
      </w:pPr>
      <w:r>
        <w:rPr>
          <w:rFonts w:cs="Times New Roman" w:ascii="Times New Roman" w:hAnsi="Times New Roman"/>
        </w:rPr>
        <w:t>014. ʕoḳbil ma mḥasslin mēšṭin siḥō amrillun siḥōyəl habhōba.</w:t>
      </w:r>
    </w:p>
    <w:p>
      <w:pPr>
        <w:pStyle w:val="PreformattedText"/>
        <w:rPr>
          <w:rFonts w:ascii="Times New Roman" w:hAnsi="Times New Roman" w:cs="Times New Roman"/>
        </w:rPr>
      </w:pPr>
      <w:r>
        <w:rPr>
          <w:rFonts w:cs="Times New Roman" w:ascii="Times New Roman" w:hAnsi="Times New Roman"/>
        </w:rPr>
        <w:t>015. mišwin p-ḥaṣṣil lanna šaḥla siḥōyəl habhōba. faršill xulli.</w:t>
      </w:r>
    </w:p>
    <w:p>
      <w:pPr>
        <w:pStyle w:val="PreformattedText"/>
        <w:rPr>
          <w:rFonts w:ascii="Times New Roman" w:hAnsi="Times New Roman" w:cs="Times New Roman"/>
        </w:rPr>
      </w:pPr>
      <w:r>
        <w:rPr>
          <w:rFonts w:cs="Times New Roman" w:ascii="Times New Roman" w:hAnsi="Times New Roman"/>
        </w:rPr>
        <w:t>016. mēšṭin ʕoḳbil menni — ǧōblin ḳalles ʕafra b-mō, ʕafra w mō yaʕni naššef ćū ḥayla maṭṭeṭ w fōršin p-ḥaṣṣil lann siḥō w mlappaḏilli b-riġlēn.</w:t>
      </w:r>
    </w:p>
    <w:p>
      <w:pPr>
        <w:pStyle w:val="PreformattedText"/>
        <w:rPr>
          <w:rFonts w:ascii="Times New Roman" w:hAnsi="Times New Roman" w:cs="Times New Roman"/>
        </w:rPr>
      </w:pPr>
      <w:r>
        <w:rPr>
          <w:rFonts w:cs="Times New Roman" w:ascii="Times New Roman" w:hAnsi="Times New Roman"/>
        </w:rPr>
        <w:t>017. ʕoḳbil ma mlappaḏilli b-riġlēn mēšṭin ʕafra naššef w mōṯḥin l-ḥatta yġaṭṭull lann siḥō xullun sawa, ḥatta la ybōyen siḥō bnōp.</w:t>
      </w:r>
    </w:p>
    <w:p>
      <w:pPr>
        <w:pStyle w:val="PreformattedText"/>
        <w:rPr>
          <w:rFonts w:ascii="Times New Roman" w:hAnsi="Times New Roman" w:cs="Times New Roman"/>
        </w:rPr>
      </w:pPr>
      <w:r>
        <w:rPr>
          <w:rFonts w:cs="Times New Roman" w:ascii="Times New Roman" w:hAnsi="Times New Roman"/>
        </w:rPr>
        <w:t>018. ʕoḳbil ma mḥasslin w hanna raššill lanna saḳfa b-mō w mēšṭin ṭīna ḥiwwar m-ḏokkṯa ešma maḥfōra ġappaynaḥ hōxan.</w:t>
      </w:r>
    </w:p>
    <w:p>
      <w:pPr>
        <w:pStyle w:val="PreformattedText"/>
        <w:rPr>
          <w:rFonts w:ascii="Times New Roman" w:hAnsi="Times New Roman" w:cs="Times New Roman"/>
        </w:rPr>
      </w:pPr>
      <w:r>
        <w:rPr>
          <w:rFonts w:cs="Times New Roman" w:ascii="Times New Roman" w:hAnsi="Times New Roman"/>
        </w:rPr>
        <w:t>019. mēšṭin ṭīna ḥiwwar w mēšṭin ṯebna.</w:t>
      </w:r>
    </w:p>
    <w:p>
      <w:pPr>
        <w:pStyle w:val="PreformattedText"/>
        <w:rPr>
          <w:rFonts w:ascii="Times New Roman" w:hAnsi="Times New Roman" w:cs="Times New Roman"/>
        </w:rPr>
      </w:pPr>
      <w:r>
        <w:rPr>
          <w:rFonts w:cs="Times New Roman" w:ascii="Times New Roman" w:hAnsi="Times New Roman"/>
        </w:rPr>
        <w:t>020. xalṭilli b-anna ṯebna w mxammarilli felkil mōma aw ṯarć eṯlaṯ šōʕ.</w:t>
      </w:r>
    </w:p>
    <w:p>
      <w:pPr>
        <w:pStyle w:val="PreformattedText"/>
        <w:rPr>
          <w:rFonts w:ascii="Times New Roman" w:hAnsi="Times New Roman" w:cs="Times New Roman"/>
        </w:rPr>
      </w:pPr>
      <w:r>
        <w:rPr>
          <w:rFonts w:cs="Times New Roman" w:ascii="Times New Roman" w:hAnsi="Times New Roman"/>
        </w:rPr>
        <w:t>021. w ṯlillun w maləʕḳill lanna ʕakkōra b-anna ṭīna.</w:t>
      </w:r>
    </w:p>
    <w:p>
      <w:pPr>
        <w:pStyle w:val="PreformattedText"/>
        <w:rPr>
          <w:rFonts w:ascii="Times New Roman" w:hAnsi="Times New Roman" w:cs="Times New Roman"/>
        </w:rPr>
      </w:pPr>
      <w:r>
        <w:rPr>
          <w:rFonts w:cs="Times New Roman" w:ascii="Times New Roman" w:hAnsi="Times New Roman"/>
        </w:rPr>
        <w:t>022. ʕoḳbil ma maləʕḳilli ōṯ xifōylə ḥwarṯa.</w:t>
      </w:r>
    </w:p>
    <w:p>
      <w:pPr>
        <w:pStyle w:val="PreformattedText"/>
        <w:rPr>
          <w:rFonts w:ascii="Times New Roman" w:hAnsi="Times New Roman" w:cs="Times New Roman"/>
        </w:rPr>
      </w:pPr>
      <w:r>
        <w:rPr>
          <w:rFonts w:cs="Times New Roman" w:ascii="Times New Roman" w:hAnsi="Times New Roman"/>
        </w:rPr>
        <w:t>023. xēfa, hanna naḳʕilli bēl mō — mćašćeš.</w:t>
      </w:r>
    </w:p>
    <w:p>
      <w:pPr>
        <w:pStyle w:val="PreformattedText"/>
        <w:rPr>
          <w:rFonts w:ascii="Times New Roman" w:hAnsi="Times New Roman" w:cs="Times New Roman"/>
        </w:rPr>
      </w:pPr>
      <w:r>
        <w:rPr>
          <w:rFonts w:cs="Times New Roman" w:ascii="Times New Roman" w:hAnsi="Times New Roman"/>
        </w:rPr>
        <w:t>024. ʕoḳbil ma mćašćeš, mēšṭin šarṭūṭća, ṯōḳnin ġaṭṭilla b-ōṯ ḥwarṯa w mḥawwrill lanna ʕakkōra.</w:t>
      </w:r>
    </w:p>
    <w:p>
      <w:pPr>
        <w:pStyle w:val="PreformattedText"/>
        <w:rPr>
          <w:rFonts w:ascii="Times New Roman" w:hAnsi="Times New Roman" w:cs="Times New Roman"/>
        </w:rPr>
      </w:pPr>
      <w:r>
        <w:rPr>
          <w:rFonts w:cs="Times New Roman" w:ascii="Times New Roman" w:hAnsi="Times New Roman"/>
        </w:rPr>
        <w:t>025. hanna b-nesəpṯal payṯa aḥḥaḏ w payṯō ḥrinō ext wōṯi.</w:t>
      </w:r>
    </w:p>
    <w:p>
      <w:pPr>
        <w:pStyle w:val="PreformattedText"/>
        <w:rPr>
          <w:rFonts w:ascii="Times New Roman" w:hAnsi="Times New Roman" w:cs="Times New Roman"/>
        </w:rPr>
      </w:pPr>
      <w:r>
        <w:rPr>
          <w:rFonts w:cs="Times New Roman" w:ascii="Times New Roman" w:hAnsi="Times New Roman"/>
        </w:rPr>
        <w:t>026. awwalća mʕammrin iṯṯar pēṯ w mʕattōyṯa, yaʕni xann, ext hann ći hōxan, ći nḳaʕyin bun anaḥ.</w:t>
      </w:r>
    </w:p>
    <w:p>
      <w:pPr>
        <w:pStyle w:val="PreformattedText"/>
        <w:rPr>
          <w:rFonts w:ascii="Times New Roman" w:hAnsi="Times New Roman" w:cs="Times New Roman"/>
        </w:rPr>
      </w:pPr>
      <w:r>
        <w:rPr>
          <w:rFonts w:cs="Times New Roman" w:ascii="Times New Roman" w:hAnsi="Times New Roman"/>
        </w:rPr>
        <w:t>027. payṯa hōxan w payṯa hel w mʕattōyṯa m-mistīḏa. hanna b- nesəpṯal ʕamīrća.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002. B_MʕF Wie man Lehmziegel und Bausteine herstellt.txt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ḳadīm ġappaynaḥ fōš mʕammrin b-lebna.</w:t>
      </w:r>
    </w:p>
    <w:p>
      <w:pPr>
        <w:pStyle w:val="PreformattedText"/>
        <w:rPr>
          <w:rFonts w:ascii="Times New Roman" w:hAnsi="Times New Roman" w:cs="Times New Roman"/>
        </w:rPr>
      </w:pPr>
      <w:r>
        <w:rPr>
          <w:rFonts w:cs="Times New Roman" w:ascii="Times New Roman" w:hAnsi="Times New Roman"/>
        </w:rPr>
        <w:t>002. ṭarīḳćil lebna mišwilli ḳōləblə xšurō.</w:t>
      </w:r>
    </w:p>
    <w:p>
      <w:pPr>
        <w:pStyle w:val="PreformattedText"/>
        <w:rPr>
          <w:rFonts w:ascii="Times New Roman" w:hAnsi="Times New Roman" w:cs="Times New Roman"/>
        </w:rPr>
      </w:pPr>
      <w:r>
        <w:rPr>
          <w:rFonts w:cs="Times New Roman" w:ascii="Times New Roman" w:hAnsi="Times New Roman"/>
        </w:rPr>
        <w:t>003. lebənṯa battax ćīmar ṯlēṯ bə-ṯlēṯ w felka battax ćīmar ṯlēṯ p-ḥammešʕasər.</w:t>
      </w:r>
    </w:p>
    <w:p>
      <w:pPr>
        <w:pStyle w:val="PreformattedText"/>
        <w:rPr>
          <w:rFonts w:ascii="Times New Roman" w:hAnsi="Times New Roman" w:cs="Times New Roman"/>
        </w:rPr>
      </w:pPr>
      <w:r>
        <w:rPr>
          <w:rFonts w:cs="Times New Roman" w:ascii="Times New Roman" w:hAnsi="Times New Roman"/>
        </w:rPr>
        <w:t>004. hanna mʕammrilli yīb ṯōḳen xoṯla battax ćīmar ʕarḏ̣i mett šićć ṣānṭi.</w:t>
      </w:r>
    </w:p>
    <w:p>
      <w:pPr>
        <w:pStyle w:val="PreformattedText"/>
        <w:rPr>
          <w:rFonts w:ascii="Times New Roman" w:hAnsi="Times New Roman" w:cs="Times New Roman"/>
        </w:rPr>
      </w:pPr>
      <w:r>
        <w:rPr>
          <w:rFonts w:cs="Times New Roman" w:ascii="Times New Roman" w:hAnsi="Times New Roman"/>
        </w:rPr>
        <w:t>005. bayna ma hōš waḳćaḥ ću barš ʕamʕammar bē, yaʕni ću barš maġtar, mkallef ḥayla.</w:t>
      </w:r>
    </w:p>
    <w:p>
      <w:pPr>
        <w:pStyle w:val="PreformattedText"/>
        <w:rPr>
          <w:rFonts w:ascii="Times New Roman" w:hAnsi="Times New Roman" w:cs="Times New Roman"/>
        </w:rPr>
      </w:pPr>
      <w:r>
        <w:rPr>
          <w:rFonts w:cs="Times New Roman" w:ascii="Times New Roman" w:hAnsi="Times New Roman"/>
        </w:rPr>
        <w:t>006. w ṭarīḳćil lebna exət ġappaynaḥ fōš, sarḏill lanna ʕafra, yaʕni ʕazlill xēfa maʕ ʕafra w ṯlillun naḳʕill lanna ʕafra w mišwilli ṯebna w ḳaṭʕilli p-ḳalbō.</w:t>
      </w:r>
    </w:p>
    <w:p>
      <w:pPr>
        <w:pStyle w:val="PreformattedText"/>
        <w:rPr>
          <w:rFonts w:ascii="Times New Roman" w:hAnsi="Times New Roman" w:cs="Times New Roman"/>
        </w:rPr>
      </w:pPr>
      <w:r>
        <w:rPr>
          <w:rFonts w:cs="Times New Roman" w:ascii="Times New Roman" w:hAnsi="Times New Roman"/>
        </w:rPr>
        <w:t>007. maffyilli, battax ćīmar, yaʕni kuḥkull ḥammešʕasər yūm ṯōḳen mḳallabilli hanna b-yumōyəl ṣayfōyṯa minšōn yanšef w mʕammrin bē.</w:t>
      </w:r>
    </w:p>
    <w:p>
      <w:pPr>
        <w:pStyle w:val="PreformattedText"/>
        <w:rPr>
          <w:rFonts w:ascii="Times New Roman" w:hAnsi="Times New Roman" w:cs="Times New Roman"/>
        </w:rPr>
      </w:pPr>
      <w:r>
        <w:rPr>
          <w:rFonts w:cs="Times New Roman" w:ascii="Times New Roman" w:hAnsi="Times New Roman"/>
        </w:rPr>
        <w:t>008. hanna b-nesəpṯal lebna.</w:t>
      </w:r>
    </w:p>
    <w:p>
      <w:pPr>
        <w:pStyle w:val="PreformattedText"/>
        <w:rPr>
          <w:rFonts w:ascii="Times New Roman" w:hAnsi="Times New Roman" w:cs="Times New Roman"/>
        </w:rPr>
      </w:pPr>
      <w:r>
        <w:rPr>
          <w:rFonts w:cs="Times New Roman" w:ascii="Times New Roman" w:hAnsi="Times New Roman"/>
        </w:rPr>
        <w:t>009. b-nesəpṯal xēfa — ṭabʕan xēfa mišṭilli m-barrīya ġašem — mappyilli 1-ǧamōʕa ṯōḳnin mšaffyilli awwal b-awwal l-ḥatta yʕammrunne.</w:t>
      </w:r>
    </w:p>
    <w:p>
      <w:pPr>
        <w:pStyle w:val="PreformattedText"/>
        <w:rPr>
          <w:rFonts w:ascii="Times New Roman" w:hAnsi="Times New Roman" w:cs="Times New Roman"/>
        </w:rPr>
      </w:pPr>
      <w:r>
        <w:rPr>
          <w:rFonts w:cs="Times New Roman" w:ascii="Times New Roman" w:hAnsi="Times New Roman"/>
        </w:rPr>
        <w:t>010. mʕammrilli, ṭarīḳćil xēfa, ʕamīrći: awwal mett asōsa xēfa ġašem w baʕdēn sōlḳin b-anna xēfa ći mšaff.</w:t>
      </w:r>
    </w:p>
    <w:p>
      <w:pPr>
        <w:pStyle w:val="PreformattedText"/>
        <w:rPr>
          <w:rFonts w:ascii="Times New Roman" w:hAnsi="Times New Roman" w:cs="Times New Roman"/>
        </w:rPr>
      </w:pPr>
      <w:r>
        <w:rPr>
          <w:rFonts w:cs="Times New Roman" w:ascii="Times New Roman" w:hAnsi="Times New Roman"/>
        </w:rPr>
        <w:t>011. mišwin mutmōka awwal mett w baʕdēni maṯḥilli raḳḳa — hanna raḳḳa nawʕa m-xēfa bass raḳḳeḳ yaʕni ćū exət xēfa ʕōṯṯa — w sōlḳin bē.</w:t>
      </w:r>
    </w:p>
    <w:p>
      <w:pPr>
        <w:pStyle w:val="PreformattedText"/>
        <w:rPr>
          <w:rFonts w:ascii="Times New Roman" w:hAnsi="Times New Roman" w:cs="Times New Roman"/>
        </w:rPr>
      </w:pPr>
      <w:r>
        <w:rPr>
          <w:rFonts w:cs="Times New Roman" w:ascii="Times New Roman" w:hAnsi="Times New Roman"/>
        </w:rPr>
        <w:t>012. xett ḥrēna ʕarḏ̣il xoṯla, battax ćīmar, mett šićć ṣānṭi.</w:t>
      </w:r>
    </w:p>
    <w:p>
      <w:pPr>
        <w:pStyle w:val="PreformattedText"/>
        <w:rPr>
          <w:rFonts w:ascii="Times New Roman" w:hAnsi="Times New Roman" w:cs="Times New Roman"/>
        </w:rPr>
      </w:pPr>
      <w:r>
        <w:rPr>
          <w:rFonts w:cs="Times New Roman" w:ascii="Times New Roman" w:hAnsi="Times New Roman"/>
        </w:rPr>
        <w:t>013. mṭayyanilli p-ṭīna ʕárabay w mḥawwrilli baʕdēn.</w:t>
      </w:r>
    </w:p>
    <w:p>
      <w:pPr>
        <w:pStyle w:val="PreformattedText"/>
        <w:rPr>
          <w:rFonts w:ascii="Times New Roman" w:hAnsi="Times New Roman" w:cs="Times New Roman"/>
        </w:rPr>
      </w:pPr>
      <w:r>
        <w:rPr>
          <w:rFonts w:cs="Times New Roman" w:ascii="Times New Roman" w:hAnsi="Times New Roman"/>
        </w:rPr>
        <w:t xml:space="preserve">014. hanna ʕamīrća ḳadimōyṯa awwalća ći ġappaynaḥ w fiʕlan aṣaḥḥ m-ʕamīrća ći imōḏ. </w:t>
      </w:r>
    </w:p>
    <w:p>
      <w:pPr>
        <w:pStyle w:val="PreformattedText"/>
        <w:rPr>
          <w:rFonts w:ascii="Times New Roman" w:hAnsi="Times New Roman" w:cs="Times New Roman"/>
        </w:rPr>
      </w:pPr>
      <w:r>
        <w:rPr>
          <w:rFonts w:cs="Times New Roman" w:ascii="Times New Roman" w:hAnsi="Times New Roman"/>
        </w:rPr>
        <w:t>015. yaʕni imōḏ ʕamʕámmara ommṯa bə-blōk, w ći ʕimmer ḳadīmay payṯō ʕarabōyin b-lebna w xēfa fiʕlan payṯō aṣaḥḥ mnə-blōk.</w:t>
      </w:r>
    </w:p>
    <w:p>
      <w:pPr>
        <w:pStyle w:val="PreformattedText"/>
        <w:rPr>
          <w:rFonts w:ascii="Times New Roman" w:hAnsi="Times New Roman" w:cs="Times New Roman"/>
        </w:rPr>
      </w:pPr>
      <w:r>
        <w:rPr>
          <w:rFonts w:cs="Times New Roman" w:ascii="Times New Roman" w:hAnsi="Times New Roman"/>
        </w:rPr>
        <w:t>016. ē, hanna ʕa ṭarīḳćil ʕamīrća awwalnōyṯa, bass.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003. B_ṢY Wie man Aprikosenmarmelade einkocht.txt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awwal ʕa ṭarīḳćil mišmišyōṯa p-frittēn.</w:t>
      </w:r>
    </w:p>
    <w:p>
      <w:pPr>
        <w:pStyle w:val="PreformattedText"/>
        <w:rPr>
          <w:rFonts w:ascii="Times New Roman" w:hAnsi="Times New Roman" w:cs="Times New Roman"/>
        </w:rPr>
      </w:pPr>
      <w:r>
        <w:rPr>
          <w:rFonts w:cs="Times New Roman" w:ascii="Times New Roman" w:hAnsi="Times New Roman"/>
        </w:rPr>
        <w:t>002. awwal mett nmišṭill lann mišmišyōṯa, nimḳaṭṭfillun m-saǧərṯa w nmišwillun bə-wʕō.</w:t>
      </w:r>
    </w:p>
    <w:p>
      <w:pPr>
        <w:pStyle w:val="PreformattedText"/>
        <w:rPr>
          <w:rFonts w:ascii="Times New Roman" w:hAnsi="Times New Roman" w:cs="Times New Roman"/>
        </w:rPr>
      </w:pPr>
      <w:r>
        <w:rPr>
          <w:rFonts w:cs="Times New Roman" w:ascii="Times New Roman" w:hAnsi="Times New Roman"/>
        </w:rPr>
        <w:t>003. nmašiġillun. ʕoḳba nmašiġillun, nmēšṭin šōkṯa w xull eḥḏa b-eḥḏa nimnaḳḳyilla w nmaxwšilla miššōn yiʕbar ḳaṭra ʕa leppa.</w:t>
      </w:r>
    </w:p>
    <w:p>
      <w:pPr>
        <w:pStyle w:val="PreformattedText"/>
        <w:rPr>
          <w:rFonts w:ascii="Times New Roman" w:hAnsi="Times New Roman" w:cs="Times New Roman"/>
        </w:rPr>
      </w:pPr>
      <w:r>
        <w:rPr>
          <w:rFonts w:cs="Times New Roman" w:ascii="Times New Roman" w:hAnsi="Times New Roman"/>
        </w:rPr>
        <w:t>004. baʕdēn nmēšṭin ... nṣaffillun ʕal-ōṣ ṣinōyṯa.</w:t>
      </w:r>
    </w:p>
    <w:p>
      <w:pPr>
        <w:pStyle w:val="PreformattedText"/>
        <w:rPr>
          <w:rFonts w:ascii="Times New Roman" w:hAnsi="Times New Roman" w:cs="Times New Roman"/>
        </w:rPr>
      </w:pPr>
      <w:r>
        <w:rPr>
          <w:rFonts w:cs="Times New Roman" w:ascii="Times New Roman" w:hAnsi="Times New Roman"/>
        </w:rPr>
        <w:t>005. ʕoḳba nmēšṭin ... nmēšṭin sukkar w mō ʕyōra bə-ʕyōra w nimḳaʕḳʕilli ʕa ġōz.</w:t>
      </w:r>
    </w:p>
    <w:p>
      <w:pPr>
        <w:pStyle w:val="PreformattedText"/>
        <w:rPr>
          <w:rFonts w:ascii="Times New Roman" w:hAnsi="Times New Roman" w:cs="Times New Roman"/>
        </w:rPr>
      </w:pPr>
      <w:r>
        <w:rPr>
          <w:rFonts w:cs="Times New Roman" w:ascii="Times New Roman" w:hAnsi="Times New Roman"/>
        </w:rPr>
        <w:t>006. luḳḳa mḳaʕḳaʕ yīb mišmišyōṯa ṣfīfin w ībin ʕa ʕakkōra ʕa ṣinōyṯa.</w:t>
      </w:r>
    </w:p>
    <w:p>
      <w:pPr>
        <w:pStyle w:val="PreformattedText"/>
        <w:rPr>
          <w:rFonts w:ascii="Times New Roman" w:hAnsi="Times New Roman" w:cs="Times New Roman"/>
        </w:rPr>
      </w:pPr>
      <w:r>
        <w:rPr>
          <w:rFonts w:cs="Times New Roman" w:ascii="Times New Roman" w:hAnsi="Times New Roman"/>
        </w:rPr>
        <w:t>007. nmišṭill lanna ḳaṭra w nimʕawwtilli ʕlēn.</w:t>
      </w:r>
    </w:p>
    <w:p>
      <w:pPr>
        <w:pStyle w:val="PreformattedText"/>
        <w:rPr>
          <w:rFonts w:ascii="Times New Roman" w:hAnsi="Times New Roman" w:cs="Times New Roman"/>
        </w:rPr>
      </w:pPr>
      <w:r>
        <w:rPr>
          <w:rFonts w:cs="Times New Roman" w:ascii="Times New Roman" w:hAnsi="Times New Roman"/>
        </w:rPr>
        <w:t>008. nmisḳillin xull yōma nsōlḳin nimḳallabillun ṯarć urəḥ.</w:t>
      </w:r>
    </w:p>
    <w:p>
      <w:pPr>
        <w:pStyle w:val="PreformattedText"/>
        <w:rPr>
          <w:rFonts w:ascii="Times New Roman" w:hAnsi="Times New Roman" w:cs="Times New Roman"/>
        </w:rPr>
      </w:pPr>
      <w:r>
        <w:rPr>
          <w:rFonts w:cs="Times New Roman" w:ascii="Times New Roman" w:hAnsi="Times New Roman"/>
        </w:rPr>
        <w:t>009. ʕoḳba misḳillin mett ǧumʕa, baʕdēn nimʕappyillun p-ḳaṭramīz.</w:t>
      </w:r>
    </w:p>
    <w:p>
      <w:pPr>
        <w:pStyle w:val="PreformattedText"/>
        <w:rPr>
          <w:rFonts w:ascii="Times New Roman" w:hAnsi="Times New Roman" w:cs="Times New Roman"/>
        </w:rPr>
      </w:pPr>
      <w:r>
        <w:rPr>
          <w:rFonts w:cs="Times New Roman" w:ascii="Times New Roman" w:hAnsi="Times New Roman"/>
        </w:rPr>
        <w:t>010. misḳillin xett iṯṯar ṯlōṯa yūm ʕa ʕakkōra w baʕdēn nmaḥḥćillun.</w:t>
      </w:r>
    </w:p>
    <w:p>
      <w:pPr>
        <w:pStyle w:val="PreformattedText"/>
        <w:rPr>
          <w:rFonts w:ascii="Times New Roman" w:hAnsi="Times New Roman" w:cs="Times New Roman"/>
        </w:rPr>
      </w:pPr>
      <w:r>
        <w:rPr>
          <w:rFonts w:cs="Times New Roman" w:ascii="Times New Roman" w:hAnsi="Times New Roman"/>
        </w:rPr>
        <w:t>011. ēxer mett nmaḥḥćillun, ṯōḳen waḳća. bass.</w:t>
      </w:r>
    </w:p>
    <w:p>
      <w:pPr>
        <w:pStyle w:val="PreformattedText"/>
        <w:rPr>
          <w:rFonts w:ascii="Times New Roman" w:hAnsi="Times New Roman" w:cs="Times New Roman"/>
        </w:rPr>
      </w:pPr>
      <w:r>
        <w:rPr>
          <w:rFonts w:cs="Times New Roman" w:ascii="Times New Roman" w:hAnsi="Times New Roman"/>
        </w:rPr>
        <w:t>012. xett ṭarīḳćil mamrūt nefšil mett.</w:t>
      </w:r>
    </w:p>
    <w:p>
      <w:pPr>
        <w:pStyle w:val="PreformattedText"/>
        <w:rPr>
          <w:rFonts w:ascii="Times New Roman" w:hAnsi="Times New Roman" w:cs="Times New Roman"/>
        </w:rPr>
      </w:pPr>
      <w:r>
        <w:rPr>
          <w:rFonts w:cs="Times New Roman" w:ascii="Times New Roman" w:hAnsi="Times New Roman"/>
        </w:rPr>
        <w:t>013. nmišṭill lann mišmišyōṯa xett.</w:t>
      </w:r>
    </w:p>
    <w:p>
      <w:pPr>
        <w:pStyle w:val="PreformattedText"/>
        <w:rPr>
          <w:rFonts w:ascii="Times New Roman" w:hAnsi="Times New Roman" w:cs="Times New Roman"/>
        </w:rPr>
      </w:pPr>
      <w:r>
        <w:rPr>
          <w:rFonts w:cs="Times New Roman" w:ascii="Times New Roman" w:hAnsi="Times New Roman"/>
        </w:rPr>
        <w:t>014. ʕaweḏ̣ ma naxwšenn, naffenn b-frittēn, nmišwillun m-makīna w nʕaṣrillun w nimnaʕʕamillun.</w:t>
      </w:r>
    </w:p>
    <w:p>
      <w:pPr>
        <w:pStyle w:val="PreformattedText"/>
        <w:rPr>
          <w:rFonts w:ascii="Times New Roman" w:hAnsi="Times New Roman" w:cs="Times New Roman"/>
        </w:rPr>
      </w:pPr>
      <w:r>
        <w:rPr>
          <w:rFonts w:cs="Times New Roman" w:ascii="Times New Roman" w:hAnsi="Times New Roman"/>
        </w:rPr>
        <w:t>015. baʕdēn nmēšṭin maṣəfya naʕʕem w nmišwillun bē w nimṣaffyillun.</w:t>
      </w:r>
    </w:p>
    <w:p>
      <w:pPr>
        <w:pStyle w:val="PreformattedText"/>
        <w:rPr>
          <w:rFonts w:ascii="Times New Roman" w:hAnsi="Times New Roman" w:cs="Times New Roman"/>
        </w:rPr>
      </w:pPr>
      <w:r>
        <w:rPr>
          <w:rFonts w:cs="Times New Roman" w:ascii="Times New Roman" w:hAnsi="Times New Roman"/>
        </w:rPr>
        <w:t>016. misḳel hann ʕirḳō w hann ḳišrō mn-elʕel menni w ći naʕʕīmin w ḥalyin nōḥćin l-erraʕ.</w:t>
      </w:r>
    </w:p>
    <w:p>
      <w:pPr>
        <w:pStyle w:val="PreformattedText"/>
        <w:rPr>
          <w:rFonts w:ascii="Times New Roman" w:hAnsi="Times New Roman" w:cs="Times New Roman"/>
        </w:rPr>
      </w:pPr>
      <w:r>
        <w:rPr>
          <w:rFonts w:cs="Times New Roman" w:ascii="Times New Roman" w:hAnsi="Times New Roman"/>
        </w:rPr>
        <w:t>017. nmēšṭin, nimʕayyrin kīlo mišmišyōṯa w kīlo sukkar.</w:t>
      </w:r>
    </w:p>
    <w:p>
      <w:pPr>
        <w:pStyle w:val="PreformattedText"/>
        <w:rPr>
          <w:rFonts w:ascii="Times New Roman" w:hAnsi="Times New Roman" w:cs="Times New Roman"/>
        </w:rPr>
      </w:pPr>
      <w:r>
        <w:rPr>
          <w:rFonts w:cs="Times New Roman" w:ascii="Times New Roman" w:hAnsi="Times New Roman"/>
        </w:rPr>
        <w:t>018. nimʕayyrilli b-baʕḏ̣e w nimxallṭilli b-ann wʕō.</w:t>
      </w:r>
    </w:p>
    <w:p>
      <w:pPr>
        <w:pStyle w:val="PreformattedText"/>
        <w:rPr>
          <w:rFonts w:ascii="Times New Roman" w:hAnsi="Times New Roman" w:cs="Times New Roman"/>
        </w:rPr>
      </w:pPr>
      <w:r>
        <w:rPr>
          <w:rFonts w:cs="Times New Roman" w:ascii="Times New Roman" w:hAnsi="Times New Roman"/>
        </w:rPr>
        <w:t>019. nmassḳilli ʕal-anna ʕakkōra w nfartille ʕal-ann ṭapḳō.</w:t>
      </w:r>
    </w:p>
    <w:p>
      <w:pPr>
        <w:pStyle w:val="PreformattedText"/>
        <w:rPr>
          <w:rFonts w:ascii="Times New Roman" w:hAnsi="Times New Roman" w:cs="Times New Roman"/>
        </w:rPr>
      </w:pPr>
      <w:r>
        <w:rPr>
          <w:rFonts w:cs="Times New Roman" w:ascii="Times New Roman" w:hAnsi="Times New Roman"/>
        </w:rPr>
        <w:t>020. xett nōšef. misḳel ǧumʕa nōšfin, nmaḥḥćilli.</w:t>
      </w:r>
    </w:p>
    <w:p>
      <w:pPr>
        <w:pStyle w:val="PreformattedText"/>
        <w:rPr>
          <w:rFonts w:ascii="Times New Roman" w:hAnsi="Times New Roman" w:cs="Times New Roman"/>
        </w:rPr>
      </w:pPr>
      <w:r>
        <w:rPr>
          <w:rFonts w:cs="Times New Roman" w:ascii="Times New Roman" w:hAnsi="Times New Roman"/>
        </w:rPr>
        <w:t>021. nimʕappyilli b-ann ḳaṭramizō w nmaḥḥćilli ʕa payṯa. w nimḥasslin.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004. B_ṢY Brotbacken.txt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 ṭarīḳćil ṣnōʕəl leḥma ġappaynaḥ ḥōxa p-surīya, b-baxʕa, p-ṣarxa: nmišṭill lanna ḳamḥa nhazzille m-maḥḥōlća naʕʕīma.</w:t>
      </w:r>
    </w:p>
    <w:p>
      <w:pPr>
        <w:pStyle w:val="PreformattedText"/>
        <w:rPr>
          <w:rFonts w:ascii="Times New Roman" w:hAnsi="Times New Roman" w:cs="Times New Roman"/>
        </w:rPr>
      </w:pPr>
      <w:r>
        <w:rPr>
          <w:rFonts w:cs="Times New Roman" w:ascii="Times New Roman" w:hAnsi="Times New Roman"/>
        </w:rPr>
        <w:t>002. nmaḏḏilli ʕal-anna ṭapḳa, nmēšṭin xomərṯa w melḥa.</w:t>
      </w:r>
    </w:p>
    <w:p>
      <w:pPr>
        <w:pStyle w:val="PreformattedText"/>
        <w:rPr>
          <w:rFonts w:ascii="Times New Roman" w:hAnsi="Times New Roman" w:cs="Times New Roman"/>
        </w:rPr>
      </w:pPr>
      <w:r>
        <w:rPr>
          <w:rFonts w:cs="Times New Roman" w:ascii="Times New Roman" w:hAnsi="Times New Roman"/>
        </w:rPr>
        <w:t>003. nmišwin mō mōṣṭa, faććīra p-ḥaṣṣēn.</w:t>
      </w:r>
    </w:p>
    <w:p>
      <w:pPr>
        <w:pStyle w:val="PreformattedText"/>
        <w:rPr>
          <w:rFonts w:ascii="Times New Roman" w:hAnsi="Times New Roman" w:cs="Times New Roman"/>
        </w:rPr>
      </w:pPr>
      <w:r>
        <w:rPr>
          <w:rFonts w:cs="Times New Roman" w:ascii="Times New Roman" w:hAnsi="Times New Roman"/>
        </w:rPr>
        <w:t>004. nimʕaǧǧanillun xann ta yṯuḳnun ext maṭṭōṭ.</w:t>
      </w:r>
    </w:p>
    <w:p>
      <w:pPr>
        <w:pStyle w:val="PreformattedText"/>
        <w:rPr>
          <w:rFonts w:ascii="Times New Roman" w:hAnsi="Times New Roman" w:cs="Times New Roman"/>
        </w:rPr>
      </w:pPr>
      <w:r>
        <w:rPr>
          <w:rFonts w:cs="Times New Roman" w:ascii="Times New Roman" w:hAnsi="Times New Roman"/>
        </w:rPr>
        <w:t>005. baʕdēni nmišwillun... nimġaṭṭyillun, misḳillin mett ṯarć šōʕ, sōlḳin, fōyrin.</w:t>
      </w:r>
    </w:p>
    <w:p>
      <w:pPr>
        <w:pStyle w:val="PreformattedText"/>
        <w:rPr>
          <w:rFonts w:ascii="Times New Roman" w:hAnsi="Times New Roman" w:cs="Times New Roman"/>
        </w:rPr>
      </w:pPr>
      <w:r>
        <w:rPr>
          <w:rFonts w:cs="Times New Roman" w:ascii="Times New Roman" w:hAnsi="Times New Roman"/>
        </w:rPr>
        <w:t>006. mišṭill lanna fornil ġōz w nmišwilli ḳuraynaḥ aw ṯannūrća xett yaʕni nmišwin bā ḏlūḳa w xšurō w hanna nmaḥəmyilla.</w:t>
      </w:r>
    </w:p>
    <w:p>
      <w:pPr>
        <w:pStyle w:val="PreformattedText"/>
        <w:rPr>
          <w:rFonts w:ascii="Times New Roman" w:hAnsi="Times New Roman" w:cs="Times New Roman"/>
        </w:rPr>
      </w:pPr>
      <w:r>
        <w:rPr>
          <w:rFonts w:cs="Times New Roman" w:ascii="Times New Roman" w:hAnsi="Times New Roman"/>
        </w:rPr>
        <w:t>007. nmišṭill lanna ḥmīra nimḳarraṣilli xann ḳiṭʕōṯa zʕūrin, ḳalbō zʕūrin w mišwillun ʕal-anna xīsa ḥiwwar.</w:t>
      </w:r>
    </w:p>
    <w:p>
      <w:pPr>
        <w:pStyle w:val="PreformattedText"/>
        <w:rPr>
          <w:rFonts w:ascii="Times New Roman" w:hAnsi="Times New Roman" w:cs="Times New Roman"/>
        </w:rPr>
      </w:pPr>
      <w:r>
        <w:rPr>
          <w:rFonts w:cs="Times New Roman" w:ascii="Times New Roman" w:hAnsi="Times New Roman"/>
        </w:rPr>
        <w:t>008. nmēšṭin ḳamḥa xett w nṯōḳnin nōfyin w nmišwin b-ōṯ ṯannūrća w nmaffḳilli leḥma, nōfeḳ leḥma ḥassel.</w:t>
      </w:r>
    </w:p>
    <w:p>
      <w:pPr>
        <w:pStyle w:val="PreformattedText"/>
        <w:rPr>
          <w:rFonts w:ascii="Times New Roman" w:hAnsi="Times New Roman" w:cs="Times New Roman"/>
        </w:rPr>
      </w:pPr>
      <w:r>
        <w:rPr>
          <w:rFonts w:cs="Times New Roman" w:ascii="Times New Roman" w:hAnsi="Times New Roman"/>
        </w:rPr>
        <w:t>009. nimbállašin xōla.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005. B_ŠḤ Wie man ein Gericht aus Weizen und Milch zubereitet.txt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ṭarīḳćil xeška: šaḳlill lann ḥiṭṭō uḳḏum mett nimṣawwlillun w nimnaḏ̣ḏ̣afillun.</w:t>
      </w:r>
    </w:p>
    <w:p>
      <w:pPr>
        <w:pStyle w:val="PreformattedText"/>
        <w:rPr>
          <w:rFonts w:ascii="Times New Roman" w:hAnsi="Times New Roman" w:cs="Times New Roman"/>
        </w:rPr>
      </w:pPr>
      <w:r>
        <w:rPr>
          <w:rFonts w:cs="Times New Roman" w:ascii="Times New Roman" w:hAnsi="Times New Roman"/>
        </w:rPr>
        <w:t>002. baʕdēn niṯlillaḥ nšalḳillun.</w:t>
      </w:r>
    </w:p>
    <w:p>
      <w:pPr>
        <w:pStyle w:val="PreformattedText"/>
        <w:rPr>
          <w:rFonts w:ascii="Times New Roman" w:hAnsi="Times New Roman" w:cs="Times New Roman"/>
        </w:rPr>
      </w:pPr>
      <w:r>
        <w:rPr>
          <w:rFonts w:cs="Times New Roman" w:ascii="Times New Roman" w:hAnsi="Times New Roman"/>
        </w:rPr>
        <w:t>003. nmišwillun p-xalḳīna, nimrakkbillun ʕal_iṯṯar xīf, xann xifō exət ṯeffṯa yaʕni namrilla anaḥ p-siryēni.</w:t>
      </w:r>
    </w:p>
    <w:p>
      <w:pPr>
        <w:pStyle w:val="PreformattedText"/>
        <w:rPr>
          <w:rFonts w:ascii="Times New Roman" w:hAnsi="Times New Roman" w:cs="Times New Roman"/>
        </w:rPr>
      </w:pPr>
      <w:r>
        <w:rPr>
          <w:rFonts w:cs="Times New Roman" w:ascii="Times New Roman" w:hAnsi="Times New Roman"/>
        </w:rPr>
        <w:t>004. nmišwin nūra erraʕ minnēn ta yišćawyun.</w:t>
      </w:r>
    </w:p>
    <w:p>
      <w:pPr>
        <w:pStyle w:val="PreformattedText"/>
        <w:rPr>
          <w:rFonts w:ascii="Times New Roman" w:hAnsi="Times New Roman" w:cs="Times New Roman"/>
        </w:rPr>
      </w:pPr>
      <w:r>
        <w:rPr>
          <w:rFonts w:cs="Times New Roman" w:ascii="Times New Roman" w:hAnsi="Times New Roman"/>
        </w:rPr>
        <w:t>005. min išćw niṯlillaḥ, aḥḥaḏ mʕapp w aḥḥaḏ nōḳel.</w:t>
      </w:r>
    </w:p>
    <w:p>
      <w:pPr>
        <w:pStyle w:val="PreformattedText"/>
        <w:rPr>
          <w:rFonts w:ascii="Times New Roman" w:hAnsi="Times New Roman" w:cs="Times New Roman"/>
        </w:rPr>
      </w:pPr>
      <w:r>
        <w:rPr>
          <w:rFonts w:cs="Times New Roman" w:ascii="Times New Roman" w:hAnsi="Times New Roman"/>
        </w:rPr>
        <w:t xml:space="preserve">006. nkōn ʕa ʕakkōra iḏa šmēnṭo nšaṭfilli, nimnaḏ̣ḏ̣ifilli w nfartill lann ḥiṭṭō, lōṯ šlīḳi ešma. </w:t>
      </w:r>
    </w:p>
    <w:p>
      <w:pPr>
        <w:pStyle w:val="PreformattedText"/>
        <w:rPr>
          <w:rFonts w:ascii="Times New Roman" w:hAnsi="Times New Roman" w:cs="Times New Roman"/>
        </w:rPr>
      </w:pPr>
      <w:r>
        <w:rPr>
          <w:rFonts w:cs="Times New Roman" w:ascii="Times New Roman" w:hAnsi="Times New Roman"/>
        </w:rPr>
        <w:t>007. waḳćilli atar nfartilla, xull yōma nḳaʕyillaḥ nimḥarrakill lōṯ šlīḳi ʕa ʕakkōra ta yinkab.</w:t>
      </w:r>
    </w:p>
    <w:p>
      <w:pPr>
        <w:pStyle w:val="PreformattedText"/>
        <w:rPr>
          <w:rFonts w:ascii="Times New Roman" w:hAnsi="Times New Roman" w:cs="Times New Roman"/>
        </w:rPr>
      </w:pPr>
      <w:r>
        <w:rPr>
          <w:rFonts w:cs="Times New Roman" w:ascii="Times New Roman" w:hAnsi="Times New Roman"/>
        </w:rPr>
        <w:t>008. min inkab nḏ̣appilli, nimnaḳḳyilli iḏa uppi baḥəṣṯa, uppi yaʕni zuwanīṯa xann, nimnaḏ̣ḏ̣afille l-muhimm.</w:t>
      </w:r>
    </w:p>
    <w:p>
      <w:pPr>
        <w:pStyle w:val="PreformattedText"/>
        <w:rPr>
          <w:rFonts w:ascii="Times New Roman" w:hAnsi="Times New Roman" w:cs="Times New Roman"/>
        </w:rPr>
      </w:pPr>
      <w:r>
        <w:rPr>
          <w:rFonts w:cs="Times New Roman" w:ascii="Times New Roman" w:hAnsi="Times New Roman"/>
        </w:rPr>
        <w:t>009. nmišwilli b-anna xīsa w nizlillaḥ ʕa yabruḏ.</w:t>
      </w:r>
    </w:p>
    <w:p>
      <w:pPr>
        <w:pStyle w:val="PreformattedText"/>
        <w:rPr>
          <w:rFonts w:ascii="Times New Roman" w:hAnsi="Times New Roman" w:cs="Times New Roman"/>
        </w:rPr>
      </w:pPr>
      <w:r>
        <w:rPr>
          <w:rFonts w:cs="Times New Roman" w:ascii="Times New Roman" w:hAnsi="Times New Roman"/>
        </w:rPr>
        <w:t>010. helhel b-yabruḏ ōṯ reḥya namrilla anaḥ, ġarsōli, nimʕappyillun w mʕōwtin ʕa ḳrīṯa.</w:t>
      </w:r>
    </w:p>
    <w:p>
      <w:pPr>
        <w:pStyle w:val="PreformattedText"/>
        <w:rPr>
          <w:rFonts w:ascii="Times New Roman" w:hAnsi="Times New Roman" w:cs="Times New Roman"/>
        </w:rPr>
      </w:pPr>
      <w:r>
        <w:rPr>
          <w:rFonts w:cs="Times New Roman" w:ascii="Times New Roman" w:hAnsi="Times New Roman"/>
        </w:rPr>
        <w:t>011. niṯlillaḥ l-ōxa másalan, nmišwilli ʕa ʕakkōra, nhazzilli, nfarḳill xešna maʕ naʕʕīma.</w:t>
      </w:r>
    </w:p>
    <w:p>
      <w:pPr>
        <w:pStyle w:val="PreformattedText"/>
        <w:rPr>
          <w:rFonts w:ascii="Times New Roman" w:hAnsi="Times New Roman" w:cs="Times New Roman"/>
        </w:rPr>
      </w:pPr>
      <w:r>
        <w:rPr>
          <w:rFonts w:cs="Times New Roman" w:ascii="Times New Roman" w:hAnsi="Times New Roman"/>
        </w:rPr>
        <w:t>012. nhazzilli, nimnassafilli, nimnaḏ̣ḏ̣afilli w nmišṭilli ʕa payṯa.</w:t>
      </w:r>
    </w:p>
    <w:p>
      <w:pPr>
        <w:pStyle w:val="PreformattedText"/>
        <w:rPr>
          <w:rFonts w:ascii="Times New Roman" w:hAnsi="Times New Roman" w:cs="Times New Roman"/>
        </w:rPr>
      </w:pPr>
      <w:r>
        <w:rPr>
          <w:rFonts w:cs="Times New Roman" w:ascii="Times New Roman" w:hAnsi="Times New Roman"/>
        </w:rPr>
        <w:t>013. ykūn anaḥ nǧimmīʕin ḥalba.</w:t>
      </w:r>
    </w:p>
    <w:p>
      <w:pPr>
        <w:pStyle w:val="PreformattedText"/>
        <w:rPr>
          <w:rFonts w:ascii="Times New Roman" w:hAnsi="Times New Roman" w:cs="Times New Roman"/>
        </w:rPr>
      </w:pPr>
      <w:r>
        <w:rPr>
          <w:rFonts w:cs="Times New Roman" w:ascii="Times New Roman" w:hAnsi="Times New Roman"/>
        </w:rPr>
        <w:t>014. ōṯ ommṯa mǧámmaʕa ḥalba mrawwab, w ommṯa mǧámmaʕa ḥalba iḥəl, ext baʕḏ̣a yaʕni l-muhimm.</w:t>
      </w:r>
    </w:p>
    <w:p>
      <w:pPr>
        <w:pStyle w:val="PreformattedText"/>
        <w:rPr>
          <w:rFonts w:ascii="Times New Roman" w:hAnsi="Times New Roman" w:cs="Times New Roman"/>
        </w:rPr>
      </w:pPr>
      <w:r>
        <w:rPr>
          <w:rFonts w:cs="Times New Roman" w:ascii="Times New Roman" w:hAnsi="Times New Roman"/>
        </w:rPr>
        <w:t>015. niṯlillaḥ, nmaməṣṭin ṭanǧarćil mō rappa.</w:t>
      </w:r>
    </w:p>
    <w:p>
      <w:pPr>
        <w:pStyle w:val="PreformattedText"/>
        <w:rPr>
          <w:rFonts w:ascii="Times New Roman" w:hAnsi="Times New Roman" w:cs="Times New Roman"/>
        </w:rPr>
      </w:pPr>
      <w:r>
        <w:rPr>
          <w:rFonts w:cs="Times New Roman" w:ascii="Times New Roman" w:hAnsi="Times New Roman"/>
        </w:rPr>
        <w:t>016. niṯlillaḥ, nimsaḳḳṭill nšīfa naʕʕīma bā.</w:t>
      </w:r>
    </w:p>
    <w:p>
      <w:pPr>
        <w:pStyle w:val="PreformattedText"/>
        <w:rPr>
          <w:rFonts w:ascii="Times New Roman" w:hAnsi="Times New Roman" w:cs="Times New Roman"/>
        </w:rPr>
      </w:pPr>
      <w:r>
        <w:rPr>
          <w:rFonts w:cs="Times New Roman" w:ascii="Times New Roman" w:hAnsi="Times New Roman"/>
        </w:rPr>
        <w:t>017 nḳaʕyillaḥ, nimṣawwlilli w nḳaʕyillaḥ nḳōmṭin nnōšlin m-leppil lōṯ ṭanǧarća w nmišwin ykūn nhiyyīrin wʕō ḥrēna ḳuraynaḥ miššōn yićṣawwal yaʕni yićnaḏ̣ḏ̣af.</w:t>
      </w:r>
    </w:p>
    <w:p>
      <w:pPr>
        <w:pStyle w:val="PreformattedText"/>
        <w:rPr>
          <w:rFonts w:ascii="Times New Roman" w:hAnsi="Times New Roman" w:cs="Times New Roman"/>
        </w:rPr>
      </w:pPr>
      <w:r>
        <w:rPr>
          <w:rFonts w:cs="Times New Roman" w:ascii="Times New Roman" w:hAnsi="Times New Roman"/>
        </w:rPr>
        <w:t>018. xulli sawa nnašlilli menna w nmišwilli ʕa ġappōna.</w:t>
      </w:r>
    </w:p>
    <w:p>
      <w:pPr>
        <w:pStyle w:val="PreformattedText"/>
        <w:rPr>
          <w:rFonts w:ascii="Times New Roman" w:hAnsi="Times New Roman" w:cs="Times New Roman"/>
        </w:rPr>
      </w:pPr>
      <w:r>
        <w:rPr>
          <w:rFonts w:cs="Times New Roman" w:ascii="Times New Roman" w:hAnsi="Times New Roman"/>
        </w:rPr>
        <w:t>019. nmaffyilli, nimkammrilli w nġaṭṭyilli miššōn ḏappubō. miššōn mett la yṯēle eʕli, yaʕni mett ṯarć šōʕ, eṯlaṯ šōʕ.</w:t>
      </w:r>
    </w:p>
    <w:p>
      <w:pPr>
        <w:pStyle w:val="PreformattedText"/>
        <w:rPr>
          <w:rFonts w:ascii="Times New Roman" w:hAnsi="Times New Roman" w:cs="Times New Roman"/>
        </w:rPr>
      </w:pPr>
      <w:r>
        <w:rPr>
          <w:rFonts w:cs="Times New Roman" w:ascii="Times New Roman" w:hAnsi="Times New Roman"/>
        </w:rPr>
        <w:t>020. niṯlillaḥ baʕdēn, ykūn nšiyyiġill lann xisō ḥiwwūrin, nmišwillun ḳuraynaḥ w nmišwill ḥalba.</w:t>
      </w:r>
    </w:p>
    <w:p>
      <w:pPr>
        <w:pStyle w:val="PreformattedText"/>
        <w:rPr>
          <w:rFonts w:ascii="Times New Roman" w:hAnsi="Times New Roman" w:cs="Times New Roman"/>
        </w:rPr>
      </w:pPr>
      <w:r>
        <w:rPr>
          <w:rFonts w:cs="Times New Roman" w:ascii="Times New Roman" w:hAnsi="Times New Roman"/>
        </w:rPr>
        <w:t>021. nxōlṭin, ṯōḳnin awwal b-awwal ʕal-anna satra.</w:t>
      </w:r>
    </w:p>
    <w:p>
      <w:pPr>
        <w:pStyle w:val="PreformattedText"/>
        <w:rPr>
          <w:rFonts w:ascii="Times New Roman" w:hAnsi="Times New Roman" w:cs="Times New Roman"/>
        </w:rPr>
      </w:pPr>
      <w:r>
        <w:rPr>
          <w:rFonts w:cs="Times New Roman" w:ascii="Times New Roman" w:hAnsi="Times New Roman"/>
        </w:rPr>
        <w:t>022. nmēšṭin nšīfa w nkōććin ḥalba w nimxállaṭin.</w:t>
      </w:r>
    </w:p>
    <w:p>
      <w:pPr>
        <w:pStyle w:val="PreformattedText"/>
        <w:rPr>
          <w:rFonts w:ascii="Times New Roman" w:hAnsi="Times New Roman" w:cs="Times New Roman"/>
        </w:rPr>
      </w:pPr>
      <w:r>
        <w:rPr>
          <w:rFonts w:cs="Times New Roman" w:ascii="Times New Roman" w:hAnsi="Times New Roman"/>
        </w:rPr>
        <w:t>023. nimxallaṭilli w nmišwilli b-anna ... bann xisō yaʕni.</w:t>
      </w:r>
    </w:p>
    <w:p>
      <w:pPr>
        <w:pStyle w:val="PreformattedText"/>
        <w:rPr>
          <w:rFonts w:ascii="Times New Roman" w:hAnsi="Times New Roman" w:cs="Times New Roman"/>
        </w:rPr>
      </w:pPr>
      <w:r>
        <w:rPr>
          <w:rFonts w:cs="Times New Roman" w:ascii="Times New Roman" w:hAnsi="Times New Roman"/>
        </w:rPr>
        <w:t>024 misḳillin awwal yōma, laʔ, yaʕni yōməl nimxallaṭilli lafaš nmaṯḥill īḏaḥ eʕli ġēr nimġaṭṭyilli miššōn xett la yūḥum ʕa xisō mett ḏappōba aw mett.</w:t>
      </w:r>
    </w:p>
    <w:p>
      <w:pPr>
        <w:pStyle w:val="PreformattedText"/>
        <w:rPr>
          <w:rFonts w:ascii="Times New Roman" w:hAnsi="Times New Roman" w:cs="Times New Roman"/>
        </w:rPr>
      </w:pPr>
      <w:r>
        <w:rPr>
          <w:rFonts w:cs="Times New Roman" w:ascii="Times New Roman" w:hAnsi="Times New Roman"/>
        </w:rPr>
        <w:t>025. ē, ṯēni yōma, ṯēleṯ yōma nmarkʕin ykūn nǧimmīʕin ḥalba mrawwab.</w:t>
      </w:r>
    </w:p>
    <w:p>
      <w:pPr>
        <w:pStyle w:val="PreformattedText"/>
        <w:rPr>
          <w:rFonts w:ascii="Times New Roman" w:hAnsi="Times New Roman" w:cs="Times New Roman"/>
        </w:rPr>
      </w:pPr>
      <w:r>
        <w:rPr>
          <w:rFonts w:cs="Times New Roman" w:ascii="Times New Roman" w:hAnsi="Times New Roman"/>
        </w:rPr>
        <w:t>026. nmafəḏ̣yilli ʕal-anna satra, nmišṭill lanna ḥalba nkaććilli p-ḥaṣṣi awwal b-awwal nmaʕkilli ḳalles roḥəl ḳalles ykūn xisō nšiyyiġillun w ninširillun.</w:t>
      </w:r>
    </w:p>
    <w:p>
      <w:pPr>
        <w:pStyle w:val="PreformattedText"/>
        <w:rPr>
          <w:rFonts w:ascii="Times New Roman" w:hAnsi="Times New Roman" w:cs="Times New Roman"/>
        </w:rPr>
      </w:pPr>
      <w:r>
        <w:rPr>
          <w:rFonts w:cs="Times New Roman" w:ascii="Times New Roman" w:hAnsi="Times New Roman"/>
        </w:rPr>
        <w:t>027. min inkab, nimʕawwtillun.</w:t>
      </w:r>
    </w:p>
    <w:p>
      <w:pPr>
        <w:pStyle w:val="PreformattedText"/>
        <w:rPr>
          <w:rFonts w:ascii="Times New Roman" w:hAnsi="Times New Roman" w:cs="Times New Roman"/>
        </w:rPr>
      </w:pPr>
      <w:r>
        <w:rPr>
          <w:rFonts w:cs="Times New Roman" w:ascii="Times New Roman" w:hAnsi="Times New Roman"/>
        </w:rPr>
        <w:t>028. niṯlillaḥ atar awwal b-awwal nxōlṭin w nimʕappyin p-xisō tā nḥasslennun.</w:t>
      </w:r>
    </w:p>
    <w:p>
      <w:pPr>
        <w:pStyle w:val="PreformattedText"/>
        <w:rPr>
          <w:rFonts w:ascii="Times New Roman" w:hAnsi="Times New Roman" w:cs="Times New Roman"/>
        </w:rPr>
      </w:pPr>
      <w:r>
        <w:rPr>
          <w:rFonts w:cs="Times New Roman" w:ascii="Times New Roman" w:hAnsi="Times New Roman"/>
        </w:rPr>
        <w:t>029. nmarkʕin nḳatrill xisō maẓbuṭ w nimġaṭṭyilli w nimṭaššrilli.</w:t>
      </w:r>
    </w:p>
    <w:p>
      <w:pPr>
        <w:pStyle w:val="PreformattedText"/>
        <w:rPr>
          <w:rFonts w:ascii="Times New Roman" w:hAnsi="Times New Roman" w:cs="Times New Roman"/>
        </w:rPr>
      </w:pPr>
      <w:r>
        <w:rPr>
          <w:rFonts w:cs="Times New Roman" w:ascii="Times New Roman" w:hAnsi="Times New Roman"/>
        </w:rPr>
        <w:t>030. yōma ē yōma lā. l-muhimm nmisḳillin ʕa mett ǧumʕa, yaʕni ǧumʕa, ʕasra yūm ʕa lōṯ ḥōlća.</w:t>
      </w:r>
    </w:p>
    <w:p>
      <w:pPr>
        <w:pStyle w:val="PreformattedText"/>
        <w:rPr>
          <w:rFonts w:ascii="Times New Roman" w:hAnsi="Times New Roman" w:cs="Times New Roman"/>
        </w:rPr>
      </w:pPr>
      <w:r>
        <w:rPr>
          <w:rFonts w:cs="Times New Roman" w:ascii="Times New Roman" w:hAnsi="Times New Roman"/>
        </w:rPr>
        <w:t>031. yōma ē yōma lā nmišwin eʕli ḥalba w nimnaḏ̣ḏ̣afill xisō yaʕni.</w:t>
      </w:r>
    </w:p>
    <w:p>
      <w:pPr>
        <w:pStyle w:val="PreformattedText"/>
        <w:rPr>
          <w:rFonts w:ascii="Times New Roman" w:hAnsi="Times New Roman" w:cs="Times New Roman"/>
        </w:rPr>
      </w:pPr>
      <w:r>
        <w:rPr>
          <w:rFonts w:cs="Times New Roman" w:ascii="Times New Roman" w:hAnsi="Times New Roman"/>
        </w:rPr>
        <w:t>032. ʕoḳbil ma hanna nmasəlḳilli ʕal-ann ʕakkarō.</w:t>
      </w:r>
    </w:p>
    <w:p>
      <w:pPr>
        <w:pStyle w:val="PreformattedText"/>
        <w:rPr>
          <w:rFonts w:ascii="Times New Roman" w:hAnsi="Times New Roman" w:cs="Times New Roman"/>
        </w:rPr>
      </w:pPr>
      <w:r>
        <w:rPr>
          <w:rFonts w:cs="Times New Roman" w:ascii="Times New Roman" w:hAnsi="Times New Roman"/>
        </w:rPr>
        <w:t>033. nnašrilli. waḳćilli atar uḳḏum ma yinkab xann ha p-ḳalles nfarxilli b-īḏaḥ ḳalles minšōn yiṯḳan naʕʕem ḳalles.</w:t>
      </w:r>
    </w:p>
    <w:p>
      <w:pPr>
        <w:pStyle w:val="PreformattedText"/>
        <w:rPr>
          <w:rFonts w:ascii="Times New Roman" w:hAnsi="Times New Roman" w:cs="Times New Roman"/>
        </w:rPr>
      </w:pPr>
      <w:r>
        <w:rPr>
          <w:rFonts w:cs="Times New Roman" w:ascii="Times New Roman" w:hAnsi="Times New Roman"/>
        </w:rPr>
        <w:t>034. w min inkab maẓbuṭ, nimʕappyilli b-ann xisō w nizlillaḥ ʕa reḥya ʕa yabruḏ.</w:t>
      </w:r>
    </w:p>
    <w:p>
      <w:pPr>
        <w:pStyle w:val="PreformattedText"/>
        <w:rPr>
          <w:rFonts w:ascii="Times New Roman" w:hAnsi="Times New Roman" w:cs="Times New Roman"/>
        </w:rPr>
      </w:pPr>
      <w:r>
        <w:rPr>
          <w:rFonts w:cs="Times New Roman" w:ascii="Times New Roman" w:hAnsi="Times New Roman"/>
        </w:rPr>
        <w:t>035. nṭaḥnilli w nimʕōwtin bē.</w:t>
      </w:r>
    </w:p>
    <w:p>
      <w:pPr>
        <w:pStyle w:val="PreformattedText"/>
        <w:rPr>
          <w:rFonts w:ascii="Times New Roman" w:hAnsi="Times New Roman" w:cs="Times New Roman"/>
        </w:rPr>
      </w:pPr>
      <w:r>
        <w:rPr>
          <w:rFonts w:cs="Times New Roman" w:ascii="Times New Roman" w:hAnsi="Times New Roman"/>
        </w:rPr>
        <w:t>036. w nmišwilli ... xalaṣ yaʕni nimʕappyilli p-ḳaṭramīz ći nbaʕille l-anna xeška.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006. B_LḤ Zubereitung von Hackfleisch mit Weizengrütze.txt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nmištill lanna habra m-xarōfa.</w:t>
      </w:r>
    </w:p>
    <w:p>
      <w:pPr>
        <w:pStyle w:val="PreformattedText"/>
        <w:rPr>
          <w:rFonts w:ascii="Times New Roman" w:hAnsi="Times New Roman" w:cs="Times New Roman"/>
        </w:rPr>
      </w:pPr>
      <w:r>
        <w:rPr>
          <w:rFonts w:cs="Times New Roman" w:ascii="Times New Roman" w:hAnsi="Times New Roman"/>
        </w:rPr>
        <w:t>002. nmišwilli b-anna ġorna, ntaḳḳilli w nfarxilli bə-nšīfa b-īḏəl kuppō ći taffa, īḏa l-kuppō ći taffa.</w:t>
      </w:r>
    </w:p>
    <w:p>
      <w:pPr>
        <w:pStyle w:val="PreformattedText"/>
        <w:rPr>
          <w:rFonts w:ascii="Times New Roman" w:hAnsi="Times New Roman" w:cs="Times New Roman"/>
        </w:rPr>
      </w:pPr>
      <w:r>
        <w:rPr>
          <w:rFonts w:cs="Times New Roman" w:ascii="Times New Roman" w:hAnsi="Times New Roman"/>
        </w:rPr>
        <w:t>003. ntaḳḳilli w nimkabəkbilli w nmaḥəšyilli ṣanawbar w besra w nimḳallyilli.</w:t>
      </w:r>
    </w:p>
    <w:p>
      <w:pPr>
        <w:pStyle w:val="PreformattedText"/>
        <w:rPr>
          <w:rFonts w:ascii="Times New Roman" w:hAnsi="Times New Roman" w:cs="Times New Roman"/>
        </w:rPr>
      </w:pPr>
      <w:r>
        <w:rPr>
          <w:rFonts w:cs="Times New Roman" w:ascii="Times New Roman" w:hAnsi="Times New Roman"/>
        </w:rPr>
        <w:t>004. nimḳallyilli, ʕoḳəm ma nimḳallyilli b-anna ṭeġna b-mešḥa, nmišwin ḳūri šáwraba.</w:t>
      </w:r>
    </w:p>
    <w:p>
      <w:pPr>
        <w:pStyle w:val="PreformattedText"/>
        <w:rPr>
          <w:rFonts w:ascii="Times New Roman" w:hAnsi="Times New Roman" w:cs="Times New Roman"/>
        </w:rPr>
      </w:pPr>
      <w:r>
        <w:rPr>
          <w:rFonts w:cs="Times New Roman" w:ascii="Times New Roman" w:hAnsi="Times New Roman"/>
        </w:rPr>
        <w:t>005. hōṯ šáwraba nmišwilla ṭlupḥō w nmišwilla ruzya w besra w nsakbill lōṯ šáwraba p-ṣaḥnō w naxlilla.</w:t>
      </w:r>
    </w:p>
    <w:p>
      <w:pPr>
        <w:pStyle w:val="PreformattedText"/>
        <w:rPr>
          <w:rFonts w:ascii="Times New Roman" w:hAnsi="Times New Roman" w:cs="Times New Roman"/>
        </w:rPr>
      </w:pPr>
      <w:r>
        <w:rPr>
          <w:rFonts w:cs="Times New Roman" w:ascii="Times New Roman" w:hAnsi="Times New Roman"/>
        </w:rPr>
        <w:t>006. ṯēli ṭarīkća ḥrīṯa l-kuppō.</w:t>
      </w:r>
    </w:p>
    <w:p>
      <w:pPr>
        <w:pStyle w:val="PreformattedText"/>
        <w:rPr>
          <w:rFonts w:ascii="Times New Roman" w:hAnsi="Times New Roman" w:cs="Times New Roman"/>
        </w:rPr>
      </w:pPr>
      <w:r>
        <w:rPr>
          <w:rFonts w:cs="Times New Roman" w:ascii="Times New Roman" w:hAnsi="Times New Roman"/>
        </w:rPr>
        <w:t>007. xett xann nefšiṭ ṭarīkća, b-ġorna, b-īḏa. b-īḏət taffa mintaḳ w mićkapkab uzʕur uzʕur w nmaḥəšyill lann, leppil lann kuppō.</w:t>
      </w:r>
    </w:p>
    <w:p>
      <w:pPr>
        <w:pStyle w:val="PreformattedText"/>
        <w:rPr>
          <w:rFonts w:ascii="Times New Roman" w:hAnsi="Times New Roman" w:cs="Times New Roman"/>
        </w:rPr>
      </w:pPr>
      <w:r>
        <w:rPr>
          <w:rFonts w:cs="Times New Roman" w:ascii="Times New Roman" w:hAnsi="Times New Roman"/>
        </w:rPr>
        <w:t>008. nšalḳillun p-ḥalba w ruzya, labanīṯər ruzya, ešma labanīṯər ruzya p-kuppō.</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007. B_LḤ Ein Gericht aus Kichererbsen.txt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šakrīye, niṯlillaḥ l-ōṯ šakrīye.</w:t>
      </w:r>
    </w:p>
    <w:p>
      <w:pPr>
        <w:pStyle w:val="PreformattedText"/>
        <w:rPr>
          <w:rFonts w:ascii="Times New Roman" w:hAnsi="Times New Roman" w:cs="Times New Roman"/>
        </w:rPr>
      </w:pPr>
      <w:r>
        <w:rPr>
          <w:rFonts w:cs="Times New Roman" w:ascii="Times New Roman" w:hAnsi="Times New Roman"/>
        </w:rPr>
        <w:t>002. nšalḳill lanna besra.</w:t>
      </w:r>
    </w:p>
    <w:p>
      <w:pPr>
        <w:pStyle w:val="PreformattedText"/>
        <w:rPr>
          <w:rFonts w:ascii="Times New Roman" w:hAnsi="Times New Roman" w:cs="Times New Roman"/>
        </w:rPr>
      </w:pPr>
      <w:r>
        <w:rPr>
          <w:rFonts w:cs="Times New Roman" w:ascii="Times New Roman" w:hAnsi="Times New Roman"/>
        </w:rPr>
        <w:t>003. ʕoḳəm ma nšalḳill lanna besra nwībin nhiyyirill ḥimmṣō.</w:t>
      </w:r>
    </w:p>
    <w:p>
      <w:pPr>
        <w:pStyle w:val="PreformattedText"/>
        <w:rPr>
          <w:rFonts w:ascii="Times New Roman" w:hAnsi="Times New Roman" w:cs="Times New Roman"/>
        </w:rPr>
      </w:pPr>
      <w:r>
        <w:rPr>
          <w:rFonts w:cs="Times New Roman" w:ascii="Times New Roman" w:hAnsi="Times New Roman"/>
        </w:rPr>
        <w:t>004. nimlaḳḳḥill ḥimmṣō ʕemmil besra w nmišwilla šakrīye.</w:t>
      </w:r>
    </w:p>
    <w:p>
      <w:pPr>
        <w:pStyle w:val="PreformattedText"/>
        <w:rPr>
          <w:rFonts w:ascii="Times New Roman" w:hAnsi="Times New Roman" w:cs="Times New Roman"/>
        </w:rPr>
      </w:pPr>
      <w:r>
        <w:rPr>
          <w:rFonts w:cs="Times New Roman" w:ascii="Times New Roman" w:hAnsi="Times New Roman"/>
        </w:rPr>
        <w:t>005. ʕoḳəm ma mišćw hanna besra w hann ḥimmṣō nimšaćwyill lanna ḥalba mrawwab ći riḥlō.</w:t>
      </w:r>
    </w:p>
    <w:p>
      <w:pPr>
        <w:pStyle w:val="PreformattedText"/>
        <w:rPr>
          <w:rFonts w:ascii="Times New Roman" w:hAnsi="Times New Roman" w:cs="Times New Roman"/>
        </w:rPr>
      </w:pPr>
      <w:r>
        <w:rPr>
          <w:rFonts w:cs="Times New Roman" w:ascii="Times New Roman" w:hAnsi="Times New Roman"/>
        </w:rPr>
        <w:t>006. nimšaćwyilli w nimʕawwtilli l-ḥaṣṣil lanna besra.</w:t>
      </w:r>
    </w:p>
    <w:p>
      <w:pPr>
        <w:pStyle w:val="PreformattedText"/>
        <w:rPr>
          <w:rFonts w:ascii="Times New Roman" w:hAnsi="Times New Roman" w:cs="Times New Roman"/>
        </w:rPr>
      </w:pPr>
      <w:r>
        <w:rPr>
          <w:rFonts w:cs="Times New Roman" w:ascii="Times New Roman" w:hAnsi="Times New Roman"/>
        </w:rPr>
        <w:t>007. nmitiriḏḏ ḏwaṯinnaḥ bē, ḥatta la yufruṭ w nimbaššlilli šakrīye. ṯōḳen šakrīye.</w:t>
      </w:r>
    </w:p>
    <w:p>
      <w:pPr>
        <w:pStyle w:val="PreformattedText"/>
        <w:rPr>
          <w:rFonts w:ascii="Times New Roman" w:hAnsi="Times New Roman" w:cs="Times New Roman"/>
        </w:rPr>
      </w:pPr>
      <w:r>
        <w:rPr>
          <w:rFonts w:cs="Times New Roman" w:ascii="Times New Roman" w:hAnsi="Times New Roman"/>
        </w:rPr>
        <w:t>008. nmišwin ḳūri ruzya mfalfal, ruzya bə-šʕirīye, mfalfal nimḳallyilli w naxlilli ḳūrəl baʕḏ̣a.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008. B_LḤ Wie man gefüllte Zucchini zubereitet.txt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šēx ilmeḥši.</w:t>
      </w:r>
    </w:p>
    <w:p>
      <w:pPr>
        <w:pStyle w:val="PreformattedText"/>
        <w:rPr>
          <w:rFonts w:ascii="Times New Roman" w:hAnsi="Times New Roman" w:cs="Times New Roman"/>
        </w:rPr>
      </w:pPr>
      <w:r>
        <w:rPr>
          <w:rFonts w:cs="Times New Roman" w:ascii="Times New Roman" w:hAnsi="Times New Roman"/>
        </w:rPr>
        <w:t>002. xett xann ṯōḳen, kūsa uzʕur nḥafrilli w nmaḥəšyilli besra w ṣanawbar.</w:t>
      </w:r>
    </w:p>
    <w:p>
      <w:pPr>
        <w:pStyle w:val="PreformattedText"/>
        <w:rPr>
          <w:rFonts w:ascii="Times New Roman" w:hAnsi="Times New Roman" w:cs="Times New Roman"/>
        </w:rPr>
      </w:pPr>
      <w:r>
        <w:rPr>
          <w:rFonts w:cs="Times New Roman" w:ascii="Times New Roman" w:hAnsi="Times New Roman"/>
        </w:rPr>
        <w:t>003. w ʕoḳəm ma nmaḥəšyin, nḥafrilli w nmaḥəšyilli, nimḳallyilli ḳalles, ta yiṯḳan zahr.</w:t>
      </w:r>
    </w:p>
    <w:p>
      <w:pPr>
        <w:pStyle w:val="PreformattedText"/>
        <w:rPr>
          <w:rFonts w:ascii="Times New Roman" w:hAnsi="Times New Roman" w:cs="Times New Roman"/>
        </w:rPr>
      </w:pPr>
      <w:r>
        <w:rPr>
          <w:rFonts w:cs="Times New Roman" w:ascii="Times New Roman" w:hAnsi="Times New Roman"/>
        </w:rPr>
        <w:t>004. yīb nḳiʕḳʕill hanna ḥalbir riḥlō, nimsaḳḳṭill lanna kūsa m-mistīḏi, nḳilliyilli uḳḏum p-šomna.</w:t>
      </w:r>
    </w:p>
    <w:p>
      <w:pPr>
        <w:pStyle w:val="PreformattedText"/>
        <w:rPr>
          <w:rFonts w:ascii="Times New Roman" w:hAnsi="Times New Roman" w:cs="Times New Roman"/>
        </w:rPr>
      </w:pPr>
      <w:r>
        <w:rPr>
          <w:rFonts w:cs="Times New Roman" w:ascii="Times New Roman" w:hAnsi="Times New Roman"/>
        </w:rPr>
        <w:t>005. nimḳallyilli, uḳḏum ma nmaḥəšyilli, nimḳallyilli p-šomna.</w:t>
      </w:r>
    </w:p>
    <w:p>
      <w:pPr>
        <w:pStyle w:val="PreformattedText"/>
        <w:rPr>
          <w:rFonts w:ascii="Times New Roman" w:hAnsi="Times New Roman" w:cs="Times New Roman"/>
        </w:rPr>
      </w:pPr>
      <w:r>
        <w:rPr>
          <w:rFonts w:cs="Times New Roman" w:ascii="Times New Roman" w:hAnsi="Times New Roman"/>
        </w:rPr>
        <w:t>006. nimḳallyilli p-šomna, ʕoḳəm ma nimḳallyilli yīb hanna ḥalbir riḥlō mḳaʕḳaʕ nimlaḳḳḥill lann kūsa ći ḥašš b-leppil ḥalba.</w:t>
      </w:r>
    </w:p>
    <w:p>
      <w:pPr>
        <w:pStyle w:val="PreformattedText"/>
        <w:rPr>
          <w:rFonts w:ascii="Times New Roman" w:hAnsi="Times New Roman" w:cs="Times New Roman"/>
        </w:rPr>
      </w:pPr>
      <w:r>
        <w:rPr>
          <w:rFonts w:cs="Times New Roman" w:ascii="Times New Roman" w:hAnsi="Times New Roman"/>
        </w:rPr>
        <w:t>007. ṯōḳen šēx ilmeḥši. ḳūri xett ćōxel besra, ćōxel ruzya mfalfal exət ruzya hōṯi, ṭabīʕay.</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009. B_LḤ Gefüllte Auberginen.txt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akəlṯa ḥrīṯa, iḏa batt namərlēx, mnazalt aswat, mǧalədnō zʕūrin.</w:t>
      </w:r>
    </w:p>
    <w:p>
      <w:pPr>
        <w:pStyle w:val="PreformattedText"/>
        <w:rPr>
          <w:rFonts w:ascii="Times New Roman" w:hAnsi="Times New Roman" w:cs="Times New Roman"/>
        </w:rPr>
      </w:pPr>
      <w:r>
        <w:rPr>
          <w:rFonts w:cs="Times New Roman" w:ascii="Times New Roman" w:hAnsi="Times New Roman"/>
        </w:rPr>
        <w:t xml:space="preserve">002. nimḳaššarill lann mǧalədnō, nmišwill lann mǧalədnō, nḳallyillun zahr p-šomna ṯōḳnin. </w:t>
      </w:r>
    </w:p>
    <w:p>
      <w:pPr>
        <w:pStyle w:val="PreformattedText"/>
        <w:rPr>
          <w:rFonts w:ascii="Times New Roman" w:hAnsi="Times New Roman" w:cs="Times New Roman"/>
        </w:rPr>
      </w:pPr>
      <w:r>
        <w:rPr>
          <w:rFonts w:cs="Times New Roman" w:ascii="Times New Roman" w:hAnsi="Times New Roman"/>
        </w:rPr>
        <w:t>003. yīb nhiyyīrin ḳūri ḥašwa, besra.</w:t>
      </w:r>
    </w:p>
    <w:p>
      <w:pPr>
        <w:pStyle w:val="PreformattedText"/>
        <w:rPr>
          <w:rFonts w:ascii="Times New Roman" w:hAnsi="Times New Roman" w:cs="Times New Roman"/>
        </w:rPr>
      </w:pPr>
      <w:r>
        <w:rPr>
          <w:rFonts w:cs="Times New Roman" w:ascii="Times New Roman" w:hAnsi="Times New Roman"/>
        </w:rPr>
        <w:t>004. nmaḥəšyilli w nimṭappaḳilli b-ōṯ ṭanǧarća w nmišwill... nmišwin ġmōmi mō.</w:t>
      </w:r>
    </w:p>
    <w:p>
      <w:pPr>
        <w:pStyle w:val="PreformattedText"/>
        <w:rPr>
          <w:rFonts w:ascii="Times New Roman" w:hAnsi="Times New Roman" w:cs="Times New Roman"/>
        </w:rPr>
      </w:pPr>
      <w:r>
        <w:rPr>
          <w:rFonts w:cs="Times New Roman" w:ascii="Times New Roman" w:hAnsi="Times New Roman"/>
        </w:rPr>
        <w:t>005. baharō w fulful nraššillun.</w:t>
      </w:r>
    </w:p>
    <w:p>
      <w:pPr>
        <w:pStyle w:val="PreformattedText"/>
        <w:rPr>
          <w:rFonts w:ascii="Times New Roman" w:hAnsi="Times New Roman" w:cs="Times New Roman"/>
        </w:rPr>
      </w:pPr>
      <w:r>
        <w:rPr>
          <w:rFonts w:cs="Times New Roman" w:ascii="Times New Roman" w:hAnsi="Times New Roman"/>
        </w:rPr>
        <w:t>006. ta yišćawyun xett yinsakbun minnēn w nōxlin.</w:t>
      </w:r>
    </w:p>
    <w:p>
      <w:pPr>
        <w:pStyle w:val="PreformattedText"/>
        <w:rPr>
          <w:rFonts w:ascii="Times New Roman" w:hAnsi="Times New Roman" w:cs="Times New Roman"/>
        </w:rPr>
      </w:pPr>
      <w:r>
        <w:rPr>
          <w:rFonts w:cs="Times New Roman" w:ascii="Times New Roman" w:hAnsi="Times New Roman"/>
        </w:rPr>
        <w:t>007. xett ḳūri ruzya xann, nimḥammaṣill lōṯ šʕirīye w nimlaḳḳḥirr ruzya, ṯōḳen ruzya mfalfal w ḳūri hōṯ akəlṯa.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010. B_ʕN Das Manḳalća-Spiel.txt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hōṯ manḳalća ṣnīʕa mnə-xšurō w manḳalća uppa bizḳō.</w:t>
      </w:r>
    </w:p>
    <w:p>
      <w:pPr>
        <w:pStyle w:val="PreformattedText"/>
        <w:rPr>
          <w:rFonts w:ascii="Times New Roman" w:hAnsi="Times New Roman" w:cs="Times New Roman"/>
        </w:rPr>
      </w:pPr>
      <w:r>
        <w:rPr>
          <w:rFonts w:cs="Times New Roman" w:ascii="Times New Roman" w:hAnsi="Times New Roman"/>
        </w:rPr>
        <w:t>002. xull ġappōna uppa šobʕa pēṯ, w xull payṯa batti yīb bē šobʕa bizəḳ.</w:t>
      </w:r>
    </w:p>
    <w:p>
      <w:pPr>
        <w:pStyle w:val="PreformattedText"/>
        <w:rPr>
          <w:rFonts w:ascii="Times New Roman" w:hAnsi="Times New Roman" w:cs="Times New Roman"/>
        </w:rPr>
      </w:pPr>
      <w:r>
        <w:rPr>
          <w:rFonts w:cs="Times New Roman" w:ascii="Times New Roman" w:hAnsi="Times New Roman"/>
        </w:rPr>
        <w:t>003. b-ōṯ manḳalća mišṭaʕyin iṯṯar.</w:t>
      </w:r>
    </w:p>
    <w:p>
      <w:pPr>
        <w:pStyle w:val="PreformattedText"/>
        <w:rPr>
          <w:rFonts w:ascii="Times New Roman" w:hAnsi="Times New Roman" w:cs="Times New Roman"/>
        </w:rPr>
      </w:pPr>
      <w:r>
        <w:rPr>
          <w:rFonts w:cs="Times New Roman" w:ascii="Times New Roman" w:hAnsi="Times New Roman"/>
        </w:rPr>
        <w:t>004. xull_aḥḥaḏ ēli šobʕa pēṯ w xull payṯa uppi obʕa bizəḳ.</w:t>
      </w:r>
    </w:p>
    <w:p>
      <w:pPr>
        <w:pStyle w:val="PreformattedText"/>
        <w:rPr>
          <w:rFonts w:ascii="Times New Roman" w:hAnsi="Times New Roman" w:cs="Times New Roman"/>
        </w:rPr>
      </w:pPr>
      <w:r>
        <w:rPr>
          <w:rFonts w:cs="Times New Roman" w:ascii="Times New Roman" w:hAnsi="Times New Roman"/>
        </w:rPr>
        <w:t>005. mballeš awwal aḥḥaḏ mišṭʕīna ʕa ġappōl yammīnća w ḥrēna ʕa ġappōna ḥrēna b-yammīnća, yaʕni mintar tyūra.</w:t>
      </w:r>
    </w:p>
    <w:p>
      <w:pPr>
        <w:pStyle w:val="PreformattedText"/>
        <w:rPr>
          <w:rFonts w:ascii="Times New Roman" w:hAnsi="Times New Roman" w:cs="Times New Roman"/>
        </w:rPr>
      </w:pPr>
      <w:r>
        <w:rPr>
          <w:rFonts w:cs="Times New Roman" w:ascii="Times New Roman" w:hAnsi="Times New Roman"/>
        </w:rPr>
        <w:t>006. ću maḥeḳli aḥḥaḏ yišṭaʕ b-bezḳa aḥḥaḏ illa ma yisćafćeḥ b-iṯṯar bizəḳ yaʕni, aw arpaʕ bizəḳ.</w:t>
      </w:r>
    </w:p>
    <w:p>
      <w:pPr>
        <w:pStyle w:val="PreformattedText"/>
        <w:rPr>
          <w:rFonts w:ascii="Times New Roman" w:hAnsi="Times New Roman" w:cs="Times New Roman"/>
        </w:rPr>
      </w:pPr>
      <w:r>
        <w:rPr>
          <w:rFonts w:cs="Times New Roman" w:ascii="Times New Roman" w:hAnsi="Times New Roman"/>
        </w:rPr>
        <w:t>007. misḳillin mišṭaʕyin xull aḥḥaḏ m-ġappōni m-manḳalća ḥatta yḥuslun bizḳō.</w:t>
      </w:r>
    </w:p>
    <w:p>
      <w:pPr>
        <w:pStyle w:val="PreformattedText"/>
        <w:rPr>
          <w:rFonts w:ascii="Times New Roman" w:hAnsi="Times New Roman" w:cs="Times New Roman"/>
        </w:rPr>
      </w:pPr>
      <w:r>
        <w:rPr>
          <w:rFonts w:cs="Times New Roman" w:ascii="Times New Roman" w:hAnsi="Times New Roman"/>
        </w:rPr>
        <w:t>008. ću maḥeḳli aḥḥaḏ yuxlell payṯōylə rfīḳi xullēn iǧmālan illa ma yisḳel ḳesma yaʕni, ḳesma ḳalles m-bizḳō.</w:t>
      </w:r>
    </w:p>
    <w:p>
      <w:pPr>
        <w:pStyle w:val="PreformattedText"/>
        <w:rPr>
          <w:rFonts w:ascii="Times New Roman" w:hAnsi="Times New Roman" w:cs="Times New Roman"/>
        </w:rPr>
      </w:pPr>
      <w:r>
        <w:rPr>
          <w:rFonts w:cs="Times New Roman" w:ascii="Times New Roman" w:hAnsi="Times New Roman"/>
        </w:rPr>
        <w:t>009. ēxer mett ʕattill bizḳō xull_aḥḥaḏ əp-payṯi w ḥōmyin man ći rabḥan ći xaṣran.</w:t>
      </w:r>
    </w:p>
    <w:p>
      <w:pPr>
        <w:pStyle w:val="PreformattedText"/>
        <w:rPr>
          <w:rFonts w:ascii="Times New Roman" w:hAnsi="Times New Roman" w:cs="Times New Roman"/>
        </w:rPr>
      </w:pPr>
      <w:r>
        <w:rPr>
          <w:rFonts w:cs="Times New Roman" w:ascii="Times New Roman" w:hAnsi="Times New Roman"/>
        </w:rPr>
        <w:t>010. hōṯ hī mišṭʕīna manḳalća, mišṭaʕyin ġappaynaḥ hōxa b-baxʕa w b-yabruḏ.</w:t>
      </w:r>
    </w:p>
    <w:p>
      <w:pPr>
        <w:pStyle w:val="PreformattedText"/>
        <w:rPr>
          <w:rFonts w:ascii="Times New Roman" w:hAnsi="Times New Roman" w:cs="Times New Roman"/>
        </w:rPr>
      </w:pPr>
      <w:r>
        <w:rPr>
          <w:rFonts w:cs="Times New Roman" w:ascii="Times New Roman" w:hAnsi="Times New Roman"/>
        </w:rPr>
        <w:t>011. manṭaḳćil ḳalamōna xulla mišṭaʕyin bā hōṯ.</w:t>
      </w:r>
    </w:p>
    <w:p>
      <w:pPr>
        <w:pStyle w:val="PreformattedText"/>
        <w:rPr>
          <w:rFonts w:ascii="Times New Roman" w:hAnsi="Times New Roman" w:cs="Times New Roman"/>
        </w:rPr>
      </w:pPr>
      <w:r>
        <w:rPr>
          <w:rFonts w:cs="Times New Roman" w:ascii="Times New Roman" w:hAnsi="Times New Roman"/>
        </w:rPr>
        <w:t>012. hōṯ luʕəpṯa ḳadimōy ḥayla, ḥayla ḳadimōy yaʕni, akṯar mn-ōlef. ṯarəć ōlef išən — allah aʕlam — ḳadimōy ḥayla hōṯ luʕəpṯil manḳalća.</w:t>
      </w:r>
    </w:p>
    <w:p>
      <w:pPr>
        <w:pStyle w:val="PreformattedText"/>
        <w:rPr>
          <w:rFonts w:ascii="Times New Roman" w:hAnsi="Times New Roman" w:cs="Times New Roman"/>
        </w:rPr>
      </w:pPr>
      <w:r>
        <w:rPr>
          <w:rFonts w:cs="Times New Roman" w:ascii="Times New Roman" w:hAnsi="Times New Roman"/>
        </w:rPr>
        <w:t>013. hōṯ hī, luʕəpṯil manḳalća, xann ešma ġappaynaḥ.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011. B_MY Wie ich verheiratet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eppay wōb b-awwalća fōš ġappi ṭarša w ġappi yaʕni wōb ʕezzi kayyes yaʕni.</w:t>
      </w:r>
    </w:p>
    <w:p>
      <w:pPr>
        <w:pStyle w:val="PreformattedText"/>
        <w:rPr>
          <w:rFonts w:ascii="Times New Roman" w:hAnsi="Times New Roman" w:cs="Times New Roman"/>
        </w:rPr>
      </w:pPr>
      <w:r>
        <w:rPr>
          <w:rFonts w:cs="Times New Roman" w:ascii="Times New Roman" w:hAnsi="Times New Roman"/>
        </w:rPr>
        <w:t>002. illex ʕemmil ommṯa w ommṯa raḥmōli, ḥusen yasīn ešme w emmay xadīǧe sʕūt.</w:t>
      </w:r>
    </w:p>
    <w:p>
      <w:pPr>
        <w:pStyle w:val="PreformattedText"/>
        <w:rPr>
          <w:rFonts w:ascii="Times New Roman" w:hAnsi="Times New Roman" w:cs="Times New Roman"/>
        </w:rPr>
      </w:pPr>
      <w:r>
        <w:rPr>
          <w:rFonts w:cs="Times New Roman" w:ascii="Times New Roman" w:hAnsi="Times New Roman"/>
        </w:rPr>
        <w:t>003. wība ḥayla xett p-ḥayōṯa manẓūm w bēl ommṯa maʕizzilla.</w:t>
      </w:r>
    </w:p>
    <w:p>
      <w:pPr>
        <w:pStyle w:val="PreformattedText"/>
        <w:rPr>
          <w:rFonts w:ascii="Times New Roman" w:hAnsi="Times New Roman" w:cs="Times New Roman"/>
        </w:rPr>
      </w:pPr>
      <w:r>
        <w:rPr>
          <w:rFonts w:cs="Times New Roman" w:ascii="Times New Roman" w:hAnsi="Times New Roman"/>
        </w:rPr>
        <w:t>004. aġawōṯa wībin ḥayla, wībin ḥayla wībin raḥmilla w miḥćarmilla kirmōlćil ḥōna, mūše sʕūt.</w:t>
      </w:r>
    </w:p>
    <w:p>
      <w:pPr>
        <w:pStyle w:val="PreformattedText"/>
        <w:rPr>
          <w:rFonts w:ascii="Times New Roman" w:hAnsi="Times New Roman" w:cs="Times New Roman"/>
        </w:rPr>
      </w:pPr>
      <w:r>
        <w:rPr>
          <w:rFonts w:cs="Times New Roman" w:ascii="Times New Roman" w:hAnsi="Times New Roman"/>
        </w:rPr>
        <w:t>005. ḥayōṯun wība manẓūm ḥayla w nwībin ḥayla yaʕni niʕzīzin, nikrīmin ḥamdillōh w ḥūn rappa ešmi yasīn, mḥammad zʕōra.</w:t>
      </w:r>
    </w:p>
    <w:p>
      <w:pPr>
        <w:pStyle w:val="PreformattedText"/>
        <w:rPr>
          <w:rFonts w:ascii="Times New Roman" w:hAnsi="Times New Roman" w:cs="Times New Roman"/>
        </w:rPr>
      </w:pPr>
      <w:r>
        <w:rPr>
          <w:rFonts w:cs="Times New Roman" w:ascii="Times New Roman" w:hAnsi="Times New Roman"/>
        </w:rPr>
        <w:t>006. iṯṯar ḥūn, bisənyōṯa nībin ṯarəć, fōṭmi zʕōrća, rappṯa marya.</w:t>
      </w:r>
    </w:p>
    <w:p>
      <w:pPr>
        <w:pStyle w:val="PreformattedText"/>
        <w:rPr>
          <w:rFonts w:ascii="Times New Roman" w:hAnsi="Times New Roman" w:cs="Times New Roman"/>
        </w:rPr>
      </w:pPr>
      <w:r>
        <w:rPr>
          <w:rFonts w:cs="Times New Roman" w:ascii="Times New Roman" w:hAnsi="Times New Roman"/>
        </w:rPr>
        <w:t>007. w l-ḥamdillōh ṯiḳninnaḥ nkayyīsin ḥamdillōh, b-ōṯ ḥayōṯa nḥammtell_alō, yaʕni la barš l-ḥamdillōh aḥək, lā barš illa p-xull ʕezza w p-xull karōmća.</w:t>
      </w:r>
    </w:p>
    <w:p>
      <w:pPr>
        <w:pStyle w:val="PreformattedText"/>
        <w:rPr>
          <w:rFonts w:ascii="Times New Roman" w:hAnsi="Times New Roman" w:cs="Times New Roman"/>
        </w:rPr>
      </w:pPr>
      <w:r>
        <w:rPr>
          <w:rFonts w:cs="Times New Roman" w:ascii="Times New Roman" w:hAnsi="Times New Roman"/>
        </w:rPr>
        <w:t>008. la barš aḥək l-ḥamdillōh ġēr xull kayyes naḥəmtell_alō, w ṯiḳninnaḥ p-ḥayōṯaḥ.</w:t>
      </w:r>
    </w:p>
    <w:p>
      <w:pPr>
        <w:pStyle w:val="PreformattedText"/>
        <w:rPr>
          <w:rFonts w:ascii="Times New Roman" w:hAnsi="Times New Roman" w:cs="Times New Roman"/>
        </w:rPr>
      </w:pPr>
      <w:r>
        <w:rPr>
          <w:rFonts w:cs="Times New Roman" w:ascii="Times New Roman" w:hAnsi="Times New Roman"/>
        </w:rPr>
        <w:t>009. ṭalbunnaḥ bnōyəḏ ḏaḏaynaḥ, šaḳəllaḥlə bnōyəḏ ḏaḏaynaḥ.</w:t>
      </w:r>
    </w:p>
    <w:p>
      <w:pPr>
        <w:pStyle w:val="PreformattedText"/>
        <w:rPr>
          <w:rFonts w:ascii="Times New Roman" w:hAnsi="Times New Roman" w:cs="Times New Roman"/>
        </w:rPr>
      </w:pPr>
      <w:r>
        <w:rPr>
          <w:rFonts w:cs="Times New Roman" w:ascii="Times New Roman" w:hAnsi="Times New Roman"/>
        </w:rPr>
        <w:t>010. ana awwal mett ṭalbin ōbəl nūr w aʕəṣ tiḏōy, ḥūn rappa ću batti yappēlun.</w:t>
      </w:r>
    </w:p>
    <w:p>
      <w:pPr>
        <w:pStyle w:val="PreformattedText"/>
        <w:rPr>
          <w:rFonts w:ascii="Times New Roman" w:hAnsi="Times New Roman" w:cs="Times New Roman"/>
        </w:rPr>
      </w:pPr>
      <w:r>
        <w:rPr>
          <w:rFonts w:cs="Times New Roman" w:ascii="Times New Roman" w:hAnsi="Times New Roman"/>
        </w:rPr>
        <w:t>011. emmay batta ćappēlun, emmay ću... yaʕni ʕaǧa balta ćappēlun?</w:t>
      </w:r>
    </w:p>
    <w:p>
      <w:pPr>
        <w:pStyle w:val="PreformattedText"/>
        <w:rPr>
          <w:rFonts w:ascii="Times New Roman" w:hAnsi="Times New Roman" w:cs="Times New Roman"/>
        </w:rPr>
      </w:pPr>
      <w:r>
        <w:rPr>
          <w:rFonts w:cs="Times New Roman" w:ascii="Times New Roman" w:hAnsi="Times New Roman"/>
        </w:rPr>
        <w:t>012. yaʕn_inni minšōn mett ḥatta ma ešmi... yōməć ći iṯḳan ṯēli liʕlaynaḥ amrall ōbəl yasīn: «hanna ʕammaləf minšōnlə ḥḏućća, mā ćōmer?»</w:t>
      </w:r>
    </w:p>
    <w:p>
      <w:pPr>
        <w:pStyle w:val="PreformattedText"/>
        <w:rPr>
          <w:rFonts w:ascii="Times New Roman" w:hAnsi="Times New Roman" w:cs="Times New Roman"/>
        </w:rPr>
      </w:pPr>
      <w:r>
        <w:rPr>
          <w:rFonts w:cs="Times New Roman" w:ascii="Times New Roman" w:hAnsi="Times New Roman"/>
        </w:rPr>
        <w:t>013. amerla: «ebriḏ ḏōḏ ćū ebriḏ ḏōḏiš, ana mann nappēli.»</w:t>
      </w:r>
    </w:p>
    <w:p>
      <w:pPr>
        <w:pStyle w:val="PreformattedText"/>
        <w:rPr>
          <w:rFonts w:ascii="Times New Roman" w:hAnsi="Times New Roman" w:cs="Times New Roman"/>
        </w:rPr>
      </w:pPr>
      <w:r>
        <w:rPr>
          <w:rFonts w:cs="Times New Roman" w:ascii="Times New Roman" w:hAnsi="Times New Roman"/>
        </w:rPr>
        <w:t>014. amrōli: «ē, yōməl battax ćappēli, hōš ʕamma zelli w ṯēli, yōma ći ṯōḳen zelli w ṯēli. hōṯi yaʕni bisnīṯa ṯōḳen ommṯa maḥəkyin eʕla ha!</w:t>
      </w:r>
    </w:p>
    <w:p>
      <w:pPr>
        <w:pStyle w:val="PreformattedText"/>
        <w:rPr>
          <w:rFonts w:ascii="Times New Roman" w:hAnsi="Times New Roman" w:cs="Times New Roman"/>
        </w:rPr>
      </w:pPr>
      <w:r>
        <w:rPr>
          <w:rFonts w:cs="Times New Roman" w:ascii="Times New Roman" w:hAnsi="Times New Roman"/>
        </w:rPr>
        <w:t>015. yōməl batti yićxall ću battax ćappēli ṯōḳen ōmrin wība baʕēla ōbəl nūr baʕēla ḥusen w hōš ćxall miʕlēn ću battax ćappēlun.»</w:t>
      </w:r>
    </w:p>
    <w:p>
      <w:pPr>
        <w:pStyle w:val="PreformattedText"/>
        <w:rPr>
          <w:rFonts w:ascii="Times New Roman" w:hAnsi="Times New Roman" w:cs="Times New Roman"/>
        </w:rPr>
      </w:pPr>
      <w:r>
        <w:rPr>
          <w:rFonts w:cs="Times New Roman" w:ascii="Times New Roman" w:hAnsi="Times New Roman"/>
        </w:rPr>
        <w:t>016. amerla: «anaḥ battaḥ nappēlun.»</w:t>
      </w:r>
    </w:p>
    <w:p>
      <w:pPr>
        <w:pStyle w:val="PreformattedText"/>
        <w:rPr>
          <w:rFonts w:ascii="Times New Roman" w:hAnsi="Times New Roman" w:cs="Times New Roman"/>
        </w:rPr>
      </w:pPr>
      <w:r>
        <w:rPr>
          <w:rFonts w:cs="Times New Roman" w:ascii="Times New Roman" w:hAnsi="Times New Roman"/>
        </w:rPr>
        <w:t>017. yōməć ći iṯḳan zelli ṯēli, hanna batte yḳattem.</w:t>
      </w:r>
    </w:p>
    <w:p>
      <w:pPr>
        <w:pStyle w:val="PreformattedText"/>
        <w:rPr>
          <w:rFonts w:ascii="Times New Roman" w:hAnsi="Times New Roman" w:cs="Times New Roman"/>
        </w:rPr>
      </w:pPr>
      <w:r>
        <w:rPr>
          <w:rFonts w:cs="Times New Roman" w:ascii="Times New Roman" w:hAnsi="Times New Roman"/>
        </w:rPr>
        <w:t>018. amralli emmay: «hann battaḥ nappēlun».</w:t>
      </w:r>
    </w:p>
    <w:p>
      <w:pPr>
        <w:pStyle w:val="PreformattedText"/>
        <w:rPr>
          <w:rFonts w:ascii="Times New Roman" w:hAnsi="Times New Roman" w:cs="Times New Roman"/>
        </w:rPr>
      </w:pPr>
      <w:r>
        <w:rPr>
          <w:rFonts w:cs="Times New Roman" w:ascii="Times New Roman" w:hAnsi="Times New Roman"/>
        </w:rPr>
        <w:t>019. amerla: «ću battaḥ nappēlun, baṭṭlinnaḥ nappēlun.»</w:t>
      </w:r>
    </w:p>
    <w:p>
      <w:pPr>
        <w:pStyle w:val="PreformattedText"/>
        <w:rPr>
          <w:rFonts w:ascii="Times New Roman" w:hAnsi="Times New Roman" w:cs="Times New Roman"/>
        </w:rPr>
      </w:pPr>
      <w:r>
        <w:rPr>
          <w:rFonts w:cs="Times New Roman" w:ascii="Times New Roman" w:hAnsi="Times New Roman"/>
        </w:rPr>
        <w:t>020. amrōli: «hōć ćū kalōma.»</w:t>
      </w:r>
    </w:p>
    <w:p>
      <w:pPr>
        <w:pStyle w:val="PreformattedText"/>
        <w:rPr>
          <w:rFonts w:ascii="Times New Roman" w:hAnsi="Times New Roman" w:cs="Times New Roman"/>
        </w:rPr>
      </w:pPr>
      <w:r>
        <w:rPr>
          <w:rFonts w:cs="Times New Roman" w:ascii="Times New Roman" w:hAnsi="Times New Roman"/>
        </w:rPr>
        <w:t>021. walla iməṭ l-maməṭyō — affna l-alō — ġēr maməṭyō l-ḥatta imṭinnaḥ l-ḥusen.</w:t>
      </w:r>
    </w:p>
    <w:p>
      <w:pPr>
        <w:pStyle w:val="PreformattedText"/>
        <w:rPr>
          <w:rFonts w:ascii="Times New Roman" w:hAnsi="Times New Roman" w:cs="Times New Roman"/>
        </w:rPr>
      </w:pPr>
      <w:r>
        <w:rPr>
          <w:rFonts w:cs="Times New Roman" w:ascii="Times New Roman" w:hAnsi="Times New Roman"/>
        </w:rPr>
        <w:t>022. ē, amrōli: «batt nappēlun.»</w:t>
      </w:r>
    </w:p>
    <w:p>
      <w:pPr>
        <w:pStyle w:val="PreformattedText"/>
        <w:rPr>
          <w:rFonts w:ascii="Times New Roman" w:hAnsi="Times New Roman" w:cs="Times New Roman"/>
        </w:rPr>
      </w:pPr>
      <w:r>
        <w:rPr>
          <w:rFonts w:cs="Times New Roman" w:ascii="Times New Roman" w:hAnsi="Times New Roman"/>
        </w:rPr>
        <w:t>023. amerla: «baš šappīlun, ana ebriḏ ḏōḏ ću bann nappēlun.»</w:t>
      </w:r>
    </w:p>
    <w:p>
      <w:pPr>
        <w:pStyle w:val="PreformattedText"/>
        <w:rPr>
          <w:rFonts w:ascii="Times New Roman" w:hAnsi="Times New Roman" w:cs="Times New Roman"/>
        </w:rPr>
      </w:pPr>
      <w:r>
        <w:rPr>
          <w:rFonts w:cs="Times New Roman" w:ascii="Times New Roman" w:hAnsi="Times New Roman"/>
        </w:rPr>
        <w:t>024. amrōli: «wōb mn-awwalća amrīćlun: ću battaḥ nappēlxun, ću hōš. wōb mn-awwalća amrić ću battaḥ nappēx, la ćṯēx!</w:t>
      </w:r>
    </w:p>
    <w:p>
      <w:pPr>
        <w:pStyle w:val="PreformattedText"/>
        <w:rPr>
          <w:rFonts w:ascii="Times New Roman" w:hAnsi="Times New Roman" w:cs="Times New Roman"/>
        </w:rPr>
      </w:pPr>
      <w:r>
        <w:rPr>
          <w:rFonts w:cs="Times New Roman" w:ascii="Times New Roman" w:hAnsi="Times New Roman"/>
        </w:rPr>
        <w:t>025. ʕoḳbil ma iṯḳan ōmrin flanō ḥusen baʕēla l-birć hōš baṭṭliṯ nappēlun? ana mn-awwalća nnippīha eʕlax.»</w:t>
      </w:r>
    </w:p>
    <w:p>
      <w:pPr>
        <w:pStyle w:val="PreformattedText"/>
        <w:rPr>
          <w:rFonts w:ascii="Times New Roman" w:hAnsi="Times New Roman" w:cs="Times New Roman"/>
        </w:rPr>
      </w:pPr>
      <w:r>
        <w:rPr>
          <w:rFonts w:cs="Times New Roman" w:ascii="Times New Roman" w:hAnsi="Times New Roman"/>
        </w:rPr>
        <w:t>026. walla amerla: «iməṭ yaʕni l-maməṭyō batti yṭaššarenna.»</w:t>
      </w:r>
    </w:p>
    <w:p>
      <w:pPr>
        <w:pStyle w:val="PreformattedText"/>
        <w:rPr>
          <w:rFonts w:ascii="Times New Roman" w:hAnsi="Times New Roman" w:cs="Times New Roman"/>
        </w:rPr>
      </w:pPr>
      <w:r>
        <w:rPr>
          <w:rFonts w:cs="Times New Roman" w:ascii="Times New Roman" w:hAnsi="Times New Roman"/>
        </w:rPr>
        <w:t>027. amrōli: «mustaḥīl nunḥuć maʕ keləmṯa mett.»</w:t>
      </w:r>
    </w:p>
    <w:p>
      <w:pPr>
        <w:pStyle w:val="PreformattedText"/>
        <w:rPr>
          <w:rFonts w:ascii="Times New Roman" w:hAnsi="Times New Roman" w:cs="Times New Roman"/>
        </w:rPr>
      </w:pPr>
      <w:r>
        <w:rPr>
          <w:rFonts w:cs="Times New Roman" w:ascii="Times New Roman" w:hAnsi="Times New Roman"/>
        </w:rPr>
        <w:t>028. amar: «w hašš?» amrilli: «ana nnippīha eʕlax m-yōma ći iṯḳan zelli w ṯēli, ana ću nwība nbaʕōli.</w:t>
      </w:r>
    </w:p>
    <w:p>
      <w:pPr>
        <w:pStyle w:val="PreformattedText"/>
        <w:rPr>
          <w:rFonts w:ascii="Times New Roman" w:hAnsi="Times New Roman" w:cs="Times New Roman"/>
        </w:rPr>
      </w:pPr>
      <w:r>
        <w:rPr>
          <w:rFonts w:cs="Times New Roman" w:ascii="Times New Roman" w:hAnsi="Times New Roman"/>
        </w:rPr>
        <w:t>029. ṯiḳnićxun ćmićhatəhtill inni battxun ćapplull.</w:t>
      </w:r>
    </w:p>
    <w:p>
      <w:pPr>
        <w:pStyle w:val="PreformattedText"/>
        <w:rPr>
          <w:rFonts w:ascii="Times New Roman" w:hAnsi="Times New Roman" w:cs="Times New Roman"/>
        </w:rPr>
      </w:pPr>
      <w:r>
        <w:rPr>
          <w:rFonts w:cs="Times New Roman" w:ascii="Times New Roman" w:hAnsi="Times New Roman"/>
        </w:rPr>
        <w:t>030. amrillxun battxun ćapplull ana keləmṯa keləmṯa ću nōḥća maʕ kilmiṯ. mā raʔyax?</w:t>
      </w:r>
    </w:p>
    <w:p>
      <w:pPr>
        <w:pStyle w:val="PreformattedText"/>
        <w:rPr>
          <w:rFonts w:ascii="Times New Roman" w:hAnsi="Times New Roman" w:cs="Times New Roman"/>
        </w:rPr>
      </w:pPr>
      <w:r>
        <w:rPr>
          <w:rFonts w:cs="Times New Roman" w:ascii="Times New Roman" w:hAnsi="Times New Roman"/>
        </w:rPr>
        <w:t>031. amrićəl ana bann nappēl ebriḏ ḏoḏ bann nappēli.</w:t>
      </w:r>
    </w:p>
    <w:p>
      <w:pPr>
        <w:pStyle w:val="PreformattedText"/>
        <w:rPr>
          <w:rFonts w:ascii="Times New Roman" w:hAnsi="Times New Roman" w:cs="Times New Roman"/>
        </w:rPr>
      </w:pPr>
      <w:r>
        <w:rPr>
          <w:rFonts w:cs="Times New Roman" w:ascii="Times New Roman" w:hAnsi="Times New Roman"/>
        </w:rPr>
        <w:t>032. hōš waḳćil iṯḳan sarraḥīćni w šwīćni yzelli w yṯēli w ēšṭa w ōḳe hōš baṭṭlić ćappēli, la walla hōš ću nimṭaššarōle.</w:t>
      </w:r>
    </w:p>
    <w:p>
      <w:pPr>
        <w:pStyle w:val="PreformattedText"/>
        <w:rPr>
          <w:rFonts w:ascii="Times New Roman" w:hAnsi="Times New Roman" w:cs="Times New Roman"/>
        </w:rPr>
      </w:pPr>
      <w:r>
        <w:rPr>
          <w:rFonts w:cs="Times New Roman" w:ascii="Times New Roman" w:hAnsi="Times New Roman"/>
        </w:rPr>
        <w:t>033. p-karōmća, ću nimṭaššarōli b-ġēr mett yaʕni bass minšōl inni l-ḥakyil ommṯa yaʕni.»</w:t>
      </w:r>
    </w:p>
    <w:p>
      <w:pPr>
        <w:pStyle w:val="PreformattedText"/>
        <w:rPr>
          <w:rFonts w:ascii="Times New Roman" w:hAnsi="Times New Roman" w:cs="Times New Roman"/>
        </w:rPr>
      </w:pPr>
      <w:r>
        <w:rPr>
          <w:rFonts w:cs="Times New Roman" w:ascii="Times New Roman" w:hAnsi="Times New Roman"/>
        </w:rPr>
        <w:t>034. hōxa walla iṯḳan nṣība, w šaḳəllaḥli w l-ḥamdillōh alō faḏ̣ḏ̣al ʕlaynaḥ p-ḥayōṯa w p-ṭiflō w busnō ḥamša w bisənyōṯa arpaʕ.</w:t>
      </w:r>
    </w:p>
    <w:p>
      <w:pPr>
        <w:pStyle w:val="PreformattedText"/>
        <w:rPr>
          <w:rFonts w:ascii="Times New Roman" w:hAnsi="Times New Roman" w:cs="Times New Roman"/>
        </w:rPr>
      </w:pPr>
      <w:r>
        <w:rPr>
          <w:rFonts w:cs="Times New Roman" w:ascii="Times New Roman" w:hAnsi="Times New Roman"/>
        </w:rPr>
        <w:t>035. w ćʔáhhalaṯ bisnīṯa w ćʔahhal əpsōna w ḥrīṯa ʕa ffōyəṣ ṣayfōyṯa w l-ḥamdillōh alō fáḏ̣ḏ̣enna m-xulla mett yaʕni.</w:t>
      </w:r>
    </w:p>
    <w:p>
      <w:pPr>
        <w:pStyle w:val="PreformattedText"/>
        <w:rPr>
          <w:rFonts w:ascii="Times New Roman" w:hAnsi="Times New Roman" w:cs="Times New Roman"/>
        </w:rPr>
      </w:pPr>
      <w:r>
        <w:rPr>
          <w:rFonts w:cs="Times New Roman" w:ascii="Times New Roman" w:hAnsi="Times New Roman"/>
        </w:rPr>
        <w:t>036. w ḥayōṯa naḥəmtell_alō, našəkrenni manẓūm ḥayla w ōbəl nūr ću mićʔaxxar, p-payṯa ćūṯ menni.</w:t>
      </w:r>
    </w:p>
    <w:p>
      <w:pPr>
        <w:pStyle w:val="PreformattedText"/>
        <w:rPr>
          <w:rFonts w:ascii="Times New Roman" w:hAnsi="Times New Roman" w:cs="Times New Roman"/>
        </w:rPr>
      </w:pPr>
      <w:r>
        <w:rPr>
          <w:rFonts w:cs="Times New Roman" w:ascii="Times New Roman" w:hAnsi="Times New Roman"/>
        </w:rPr>
        <w:t>037. ḥayōṯa naḥəmtell_alō ćūṯ aḥla m-xann.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012. B_LḤ Geburt eines Kindes.txt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hōṯ šunīṯa natōl bann niḳʕīl ḳomma nwallatenna.</w:t>
      </w:r>
    </w:p>
    <w:p>
      <w:pPr>
        <w:pStyle w:val="PreformattedText"/>
        <w:rPr>
          <w:rFonts w:ascii="Times New Roman" w:hAnsi="Times New Roman" w:cs="Times New Roman"/>
        </w:rPr>
      </w:pPr>
      <w:r>
        <w:rPr>
          <w:rFonts w:cs="Times New Roman" w:ascii="Times New Roman" w:hAnsi="Times New Roman"/>
        </w:rPr>
        <w:t>002. ʕamma ṯēla ṭalḳa.</w:t>
      </w:r>
    </w:p>
    <w:p>
      <w:pPr>
        <w:pStyle w:val="PreformattedText"/>
        <w:rPr>
          <w:rFonts w:ascii="Times New Roman" w:hAnsi="Times New Roman" w:cs="Times New Roman"/>
        </w:rPr>
      </w:pPr>
      <w:r>
        <w:rPr>
          <w:rFonts w:cs="Times New Roman" w:ascii="Times New Roman" w:hAnsi="Times New Roman"/>
        </w:rPr>
        <w:t>003. ṯōle hanna psōna aw hōṯ bisnīṯa.</w:t>
      </w:r>
    </w:p>
    <w:p>
      <w:pPr>
        <w:pStyle w:val="PreformattedText"/>
        <w:rPr>
          <w:rFonts w:ascii="Times New Roman" w:hAnsi="Times New Roman" w:cs="Times New Roman"/>
        </w:rPr>
      </w:pPr>
      <w:r>
        <w:rPr>
          <w:rFonts w:cs="Times New Roman" w:ascii="Times New Roman" w:hAnsi="Times New Roman"/>
        </w:rPr>
        <w:t>004. ḳaṭṭaʕlaḥəs surrṯil lanna ṭefla, ḏ̣applaḥəl emmi p-tišwīṯa.</w:t>
      </w:r>
    </w:p>
    <w:p>
      <w:pPr>
        <w:pStyle w:val="PreformattedText"/>
        <w:rPr>
          <w:rFonts w:ascii="Times New Roman" w:hAnsi="Times New Roman" w:cs="Times New Roman"/>
        </w:rPr>
      </w:pPr>
      <w:r>
        <w:rPr>
          <w:rFonts w:cs="Times New Roman" w:ascii="Times New Roman" w:hAnsi="Times New Roman"/>
        </w:rPr>
        <w:t>005. ḏ̣applaḥəl emmi p-tišwīṯa, ḳaminnaḥ battaḥ ninṭar l-anna ṭefla.</w:t>
      </w:r>
    </w:p>
    <w:p>
      <w:pPr>
        <w:pStyle w:val="PreformattedText"/>
        <w:rPr>
          <w:rFonts w:ascii="Times New Roman" w:hAnsi="Times New Roman" w:cs="Times New Roman"/>
        </w:rPr>
      </w:pPr>
      <w:r>
        <w:rPr>
          <w:rFonts w:cs="Times New Roman" w:ascii="Times New Roman" w:hAnsi="Times New Roman"/>
        </w:rPr>
        <w:t>006. išṭlaḥəl lanna ṭapḳa w lanna mō w melḥa, šiġlaḥlēli rayši, lafflaḥli b-luffōfa.</w:t>
      </w:r>
    </w:p>
    <w:p>
      <w:pPr>
        <w:pStyle w:val="PreformattedText"/>
        <w:rPr>
          <w:rFonts w:ascii="Times New Roman" w:hAnsi="Times New Roman" w:cs="Times New Roman"/>
        </w:rPr>
      </w:pPr>
      <w:r>
        <w:rPr>
          <w:rFonts w:cs="Times New Roman" w:ascii="Times New Roman" w:hAnsi="Times New Roman"/>
        </w:rPr>
        <w:t>007. nimxassyilli uḳḏum wuʕyōṯa ṭabīʕay, baʕdēn nmišṭill lanna luffōfa w nlaffilli.</w:t>
      </w:r>
    </w:p>
    <w:p>
      <w:pPr>
        <w:pStyle w:val="PreformattedText"/>
        <w:rPr>
          <w:rFonts w:ascii="Times New Roman" w:hAnsi="Times New Roman" w:cs="Times New Roman"/>
        </w:rPr>
      </w:pPr>
      <w:r>
        <w:rPr>
          <w:rFonts w:cs="Times New Roman" w:ascii="Times New Roman" w:hAnsi="Times New Roman"/>
        </w:rPr>
        <w:t>008. yīb ōṯ ḏokkṯa ṭawwīla, mett arpʕa ḏrōʕ mnə-ḳmōša mḥayyṭa ʕarrīḏ̣a yaʕni ʕorḏ̣il eṯlāt spaʕ w nlaffill lanna ṭefla.</w:t>
      </w:r>
    </w:p>
    <w:p>
      <w:pPr>
        <w:pStyle w:val="PreformattedText"/>
        <w:rPr>
          <w:rFonts w:ascii="Times New Roman" w:hAnsi="Times New Roman" w:cs="Times New Roman"/>
        </w:rPr>
      </w:pPr>
      <w:r>
        <w:rPr>
          <w:rFonts w:cs="Times New Roman" w:ascii="Times New Roman" w:hAnsi="Times New Roman"/>
        </w:rPr>
        <w:t>009. nimḥaǧǧabilli, nimsappillilli ḏwōṯi w riġlōyi w nmaffilli ʕa ṭūli xann, nḥazmilli w nlaffilli.</w:t>
      </w:r>
    </w:p>
    <w:p>
      <w:pPr>
        <w:pStyle w:val="PreformattedText"/>
        <w:rPr>
          <w:rFonts w:ascii="Times New Roman" w:hAnsi="Times New Roman" w:cs="Times New Roman"/>
        </w:rPr>
      </w:pPr>
      <w:r>
        <w:rPr>
          <w:rFonts w:cs="Times New Roman" w:ascii="Times New Roman" w:hAnsi="Times New Roman"/>
        </w:rPr>
        <w:t>010. ʕoḳəm ma nlaffilli, nmišṭill lanna ḳīsa, ḳīsəl kibrīća.</w:t>
      </w:r>
    </w:p>
    <w:p>
      <w:pPr>
        <w:pStyle w:val="PreformattedText"/>
        <w:rPr>
          <w:rFonts w:ascii="Times New Roman" w:hAnsi="Times New Roman" w:cs="Times New Roman"/>
        </w:rPr>
      </w:pPr>
      <w:r>
        <w:rPr>
          <w:rFonts w:cs="Times New Roman" w:ascii="Times New Roman" w:hAnsi="Times New Roman"/>
        </w:rPr>
        <w:t>011. nġaṭṭilli b-mō w melḥa w nimxaḥḥalilli.</w:t>
      </w:r>
    </w:p>
    <w:p>
      <w:pPr>
        <w:pStyle w:val="PreformattedText"/>
        <w:rPr>
          <w:rFonts w:ascii="Times New Roman" w:hAnsi="Times New Roman" w:cs="Times New Roman"/>
        </w:rPr>
      </w:pPr>
      <w:r>
        <w:rPr>
          <w:rFonts w:cs="Times New Roman" w:ascii="Times New Roman" w:hAnsi="Times New Roman"/>
        </w:rPr>
        <w:t>012. nimxaḥḥalilli afaš, nmišwilli b-ʕaynōyi xoḥla b-anna mō w melḥa.</w:t>
      </w:r>
    </w:p>
    <w:p>
      <w:pPr>
        <w:pStyle w:val="PreformattedText"/>
        <w:rPr>
          <w:rFonts w:ascii="Times New Roman" w:hAnsi="Times New Roman" w:cs="Times New Roman"/>
        </w:rPr>
      </w:pPr>
      <w:r>
        <w:rPr>
          <w:rFonts w:cs="Times New Roman" w:ascii="Times New Roman" w:hAnsi="Times New Roman"/>
        </w:rPr>
        <w:t>013. niṯlillaḥ l-rayši, nimxassyilli ʕuṣōpća w nimxassyilli ṭaḳōyṯa w nmišwilli ḳūrəl emmi.</w:t>
      </w:r>
    </w:p>
    <w:p>
      <w:pPr>
        <w:pStyle w:val="PreformattedText"/>
        <w:rPr>
          <w:rFonts w:ascii="Times New Roman" w:hAnsi="Times New Roman" w:cs="Times New Roman"/>
        </w:rPr>
      </w:pPr>
      <w:r>
        <w:rPr>
          <w:rFonts w:cs="Times New Roman" w:ascii="Times New Roman" w:hAnsi="Times New Roman"/>
        </w:rPr>
        <w:t>014. nimmallaḥilli mett ḥammeš, šećća yūm m-melḥa, mō w melḥa.</w:t>
      </w:r>
    </w:p>
    <w:p>
      <w:pPr>
        <w:pStyle w:val="PreformattedText"/>
        <w:rPr>
          <w:rFonts w:ascii="Times New Roman" w:hAnsi="Times New Roman" w:cs="Times New Roman"/>
        </w:rPr>
      </w:pPr>
      <w:r>
        <w:rPr>
          <w:rFonts w:cs="Times New Roman" w:ascii="Times New Roman" w:hAnsi="Times New Roman"/>
        </w:rPr>
        <w:t>015. xull yōma ēli xann hōṯ ḥafəlṯa, mō w melḥa.</w:t>
      </w:r>
    </w:p>
    <w:p>
      <w:pPr>
        <w:pStyle w:val="PreformattedText"/>
        <w:rPr>
          <w:rFonts w:ascii="Times New Roman" w:hAnsi="Times New Roman" w:cs="Times New Roman"/>
        </w:rPr>
      </w:pPr>
      <w:r>
        <w:rPr>
          <w:rFonts w:cs="Times New Roman" w:ascii="Times New Roman" w:hAnsi="Times New Roman"/>
        </w:rPr>
        <w:t>016. baʕdēn, ʕoḳəbl-ann arpʕa yūm, ḥamša yūm ṯēli mešḥa.</w:t>
      </w:r>
    </w:p>
    <w:p>
      <w:pPr>
        <w:pStyle w:val="PreformattedText"/>
        <w:rPr>
          <w:rFonts w:ascii="Times New Roman" w:hAnsi="Times New Roman" w:cs="Times New Roman"/>
        </w:rPr>
      </w:pPr>
      <w:r>
        <w:rPr>
          <w:rFonts w:cs="Times New Roman" w:ascii="Times New Roman" w:hAnsi="Times New Roman"/>
        </w:rPr>
        <w:t>017. nḏahnill lanna ṭefla b-anna mešḥa, yīb ōṯ rayḥōna naʕʕem nraššilli min ḥassel ći ćraššlēli ʕṣofra ʕrōba ćimnaffiṣlēli, ćimġayyirlēli hann wuʕyōṯa, ćimnaffiṣlēli, ćimxassēli wuʕyōṯa naḏ̣ḏ̣īfin.</w:t>
      </w:r>
    </w:p>
    <w:p>
      <w:pPr>
        <w:pStyle w:val="PreformattedText"/>
        <w:rPr>
          <w:rFonts w:ascii="Times New Roman" w:hAnsi="Times New Roman" w:cs="Times New Roman"/>
        </w:rPr>
      </w:pPr>
      <w:r>
        <w:rPr>
          <w:rFonts w:cs="Times New Roman" w:ascii="Times New Roman" w:hAnsi="Times New Roman"/>
        </w:rPr>
        <w:t>018. ćḳōyem ʕṣofra, ćmarkeʕ ćimxasslēli hann wuʕyōṯa ći rayḥnīćni bun rayḥillaḥl lanna ṭefla bun, battaḥ nrayḥnenni bun narkeʕ, nruššenni rayḥōna w nxaḥḥalenni m-mō w melḥa w nišwenni ḳūrəl emmi.</w:t>
      </w:r>
    </w:p>
    <w:p>
      <w:pPr>
        <w:pStyle w:val="PreformattedText"/>
        <w:rPr>
          <w:rFonts w:ascii="Times New Roman" w:hAnsi="Times New Roman" w:cs="Times New Roman"/>
        </w:rPr>
      </w:pPr>
      <w:r>
        <w:rPr>
          <w:rFonts w:cs="Times New Roman" w:ascii="Times New Roman" w:hAnsi="Times New Roman"/>
        </w:rPr>
        <w:t>019. hanna arpʕa ḥamša yūm niṯlillaḥ l-ōṯ ḥafəlṯa nmišwill lōṯ mnaććaǧnīṯa.</w:t>
      </w:r>
    </w:p>
    <w:p>
      <w:pPr>
        <w:pStyle w:val="PreformattedText"/>
        <w:rPr>
          <w:rFonts w:ascii="Times New Roman" w:hAnsi="Times New Roman" w:cs="Times New Roman"/>
        </w:rPr>
      </w:pPr>
      <w:r>
        <w:rPr>
          <w:rFonts w:cs="Times New Roman" w:ascii="Times New Roman" w:hAnsi="Times New Roman"/>
        </w:rPr>
        <w:t>020. ṯlillun mbarxilla, mbarxilla, hōṯ mišṭlōla ṭaḳma, hōṯ mišṭōla zalōbi, hōṯ mišṭōla htīṯa, hōṯ mišṭōla ḥalḳōṯa, hōṯ mišṭōla kaffiḏ ḏahba mbaraxća lēla.</w:t>
      </w:r>
    </w:p>
    <w:p>
      <w:pPr>
        <w:pStyle w:val="PreformattedText"/>
        <w:rPr>
          <w:rFonts w:ascii="Times New Roman" w:hAnsi="Times New Roman" w:cs="Times New Roman"/>
        </w:rPr>
      </w:pPr>
      <w:r>
        <w:rPr>
          <w:rFonts w:cs="Times New Roman" w:ascii="Times New Roman" w:hAnsi="Times New Roman"/>
        </w:rPr>
        <w:t>021. mḏ̣ayyafōḥ mōz, mḏ̣ayyafōḥ ḥilwiyāt, mḏ̣ayyafōḥ... mišwin faṭṭaryōṯər rōḥa.</w:t>
      </w:r>
    </w:p>
    <w:p>
      <w:pPr>
        <w:pStyle w:val="PreformattedText"/>
        <w:rPr>
          <w:rFonts w:ascii="Times New Roman" w:hAnsi="Times New Roman" w:cs="Times New Roman"/>
        </w:rPr>
      </w:pPr>
      <w:r>
        <w:rPr>
          <w:rFonts w:cs="Times New Roman" w:ascii="Times New Roman" w:hAnsi="Times New Roman"/>
        </w:rPr>
        <w:t>022. mišwin faṭṭaryōṯər rōḥa, hann faṭṭaryōṯa ḥmīra, raḳḳilli w mišwin rōḥa m-mistīḏi w mḳallyilli b-anna mešḥa ʕemmil lanna... ext ma mḳallyill lanna zalōbi w maṭəʕmill lōṯ ommṯa.</w:t>
      </w:r>
    </w:p>
    <w:p>
      <w:pPr>
        <w:pStyle w:val="PreformattedText"/>
        <w:rPr>
          <w:rFonts w:ascii="Times New Roman" w:hAnsi="Times New Roman" w:cs="Times New Roman"/>
        </w:rPr>
      </w:pPr>
      <w:r>
        <w:rPr>
          <w:rFonts w:cs="Times New Roman" w:ascii="Times New Roman" w:hAnsi="Times New Roman"/>
        </w:rPr>
        <w:t>023. kuppō ōṯ ommṯa mišwin, xett ḏ̣īfća.</w:t>
      </w:r>
    </w:p>
    <w:p>
      <w:pPr>
        <w:pStyle w:val="PreformattedText"/>
        <w:rPr>
          <w:rFonts w:ascii="Times New Roman" w:hAnsi="Times New Roman" w:cs="Times New Roman"/>
        </w:rPr>
      </w:pPr>
      <w:r>
        <w:rPr>
          <w:rFonts w:cs="Times New Roman" w:ascii="Times New Roman" w:hAnsi="Times New Roman"/>
        </w:rPr>
        <w:t>024. kayyes xann ext ma ʕanmaḥəkya?</w:t>
      </w:r>
    </w:p>
    <w:p>
      <w:pPr>
        <w:pStyle w:val="PreformattedText"/>
        <w:rPr>
          <w:rFonts w:ascii="Times New Roman" w:hAnsi="Times New Roman" w:cs="Times New Roman"/>
        </w:rPr>
      </w:pPr>
      <w:r>
        <w:rPr>
          <w:rFonts w:cs="Times New Roman" w:ascii="Times New Roman" w:hAnsi="Times New Roman"/>
        </w:rPr>
        <w:t>025. hanna ṭefla xann. ana ḳābili, ći miḥćōǧa hōṯ šunīṯa ana nimtapparōla b-anna mett.</w:t>
      </w:r>
    </w:p>
    <w:p>
      <w:pPr>
        <w:pStyle w:val="PreformattedText"/>
        <w:rPr>
          <w:rFonts w:ascii="Times New Roman" w:hAnsi="Times New Roman" w:cs="Times New Roman"/>
        </w:rPr>
      </w:pPr>
      <w:r>
        <w:rPr>
          <w:rFonts w:cs="Times New Roman" w:ascii="Times New Roman" w:hAnsi="Times New Roman"/>
        </w:rPr>
        <w:t>026. w hanna ṭefla ṯōḳen wōʕ atar hanna ṭefla, ṯōḳen zōḥef, mallex, uḳḏum zōḥef baʕdēn ṯōḳen mallex baʕdēn hanna ṭefla xann, marəb.</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013. B_LḤ Haar und Körperpflege der Frauen.txt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battaḥ nišiġell rayšaynaḥ imōḏ.</w:t>
      </w:r>
    </w:p>
    <w:p>
      <w:pPr>
        <w:pStyle w:val="PreformattedText"/>
        <w:rPr>
          <w:rFonts w:ascii="Times New Roman" w:hAnsi="Times New Roman" w:cs="Times New Roman"/>
        </w:rPr>
      </w:pPr>
      <w:r>
        <w:rPr>
          <w:rFonts w:cs="Times New Roman" w:ascii="Times New Roman" w:hAnsi="Times New Roman"/>
        </w:rPr>
        <w:t>002. šṭinnaḥ mn-anna ʕafrir rayša.</w:t>
      </w:r>
    </w:p>
    <w:p>
      <w:pPr>
        <w:pStyle w:val="PreformattedText"/>
        <w:rPr>
          <w:rFonts w:ascii="Times New Roman" w:hAnsi="Times New Roman" w:cs="Times New Roman"/>
        </w:rPr>
      </w:pPr>
      <w:r>
        <w:rPr>
          <w:rFonts w:cs="Times New Roman" w:ascii="Times New Roman" w:hAnsi="Times New Roman"/>
        </w:rPr>
        <w:t>003. hanna ʕafrir rayša nmišṭilli m-maḥfōra.</w:t>
      </w:r>
    </w:p>
    <w:p>
      <w:pPr>
        <w:pStyle w:val="PreformattedText"/>
        <w:rPr>
          <w:rFonts w:ascii="Times New Roman" w:hAnsi="Times New Roman" w:cs="Times New Roman"/>
        </w:rPr>
      </w:pPr>
      <w:r>
        <w:rPr>
          <w:rFonts w:cs="Times New Roman" w:ascii="Times New Roman" w:hAnsi="Times New Roman"/>
        </w:rPr>
        <w:t>004. m-maḥfōra nnaḳʕilli p-ṭapḳa nmišwill lanna...</w:t>
      </w:r>
    </w:p>
    <w:p>
      <w:pPr>
        <w:pStyle w:val="PreformattedText"/>
        <w:rPr>
          <w:rFonts w:ascii="Times New Roman" w:hAnsi="Times New Roman" w:cs="Times New Roman"/>
        </w:rPr>
      </w:pPr>
      <w:r>
        <w:rPr>
          <w:rFonts w:cs="Times New Roman" w:ascii="Times New Roman" w:hAnsi="Times New Roman"/>
        </w:rPr>
        <w:t>005. nmēšṭin ḳannīnća rīḥṯa ṭōba nmišwilli p-ḥaṣṣi, nimʕaǧǧanilla.</w:t>
      </w:r>
    </w:p>
    <w:p>
      <w:pPr>
        <w:pStyle w:val="PreformattedText"/>
        <w:rPr>
          <w:rFonts w:ascii="Times New Roman" w:hAnsi="Times New Roman" w:cs="Times New Roman"/>
        </w:rPr>
      </w:pPr>
      <w:r>
        <w:rPr>
          <w:rFonts w:cs="Times New Roman" w:ascii="Times New Roman" w:hAnsi="Times New Roman"/>
        </w:rPr>
        <w:t>006. nimʕaǧǧanilla w nimʕaṣṣamilla ʕaṣṣumō ʕaṣṣumō w nimnakkabilla p-šimša.</w:t>
      </w:r>
    </w:p>
    <w:p>
      <w:pPr>
        <w:pStyle w:val="PreformattedText"/>
        <w:rPr>
          <w:rFonts w:ascii="Times New Roman" w:hAnsi="Times New Roman" w:cs="Times New Roman"/>
        </w:rPr>
      </w:pPr>
      <w:r>
        <w:rPr>
          <w:rFonts w:cs="Times New Roman" w:ascii="Times New Roman" w:hAnsi="Times New Roman"/>
        </w:rPr>
        <w:t>007. nimʕappyill lanna ʕafrir rayša p-xīsa w nimʕallḳilli b-anna xoṯla.</w:t>
      </w:r>
    </w:p>
    <w:p>
      <w:pPr>
        <w:pStyle w:val="PreformattedText"/>
        <w:rPr>
          <w:rFonts w:ascii="Times New Roman" w:hAnsi="Times New Roman" w:cs="Times New Roman"/>
        </w:rPr>
      </w:pPr>
      <w:r>
        <w:rPr>
          <w:rFonts w:cs="Times New Roman" w:ascii="Times New Roman" w:hAnsi="Times New Roman"/>
        </w:rPr>
        <w:t>008. xull ma batti yōšeġ aḥḥaḏ, maffeḳ mn-anna ʕafrir rayša w mašeġəl rayši batōs sabōna yaʕni.</w:t>
      </w:r>
    </w:p>
    <w:p>
      <w:pPr>
        <w:pStyle w:val="PreformattedText"/>
        <w:rPr>
          <w:rFonts w:ascii="Times New Roman" w:hAnsi="Times New Roman" w:cs="Times New Roman"/>
        </w:rPr>
      </w:pPr>
      <w:r>
        <w:rPr>
          <w:rFonts w:cs="Times New Roman" w:ascii="Times New Roman" w:hAnsi="Times New Roman"/>
        </w:rPr>
        <w:t>009. nmarkʕin nizlillaḥ, hanna ḥasslinnaḥ m-šiġōyər rayšaynaḥ, ṯilaḥlaḥ l-ǧismaynaḥ.</w:t>
      </w:r>
    </w:p>
    <w:p>
      <w:pPr>
        <w:pStyle w:val="PreformattedText"/>
        <w:rPr>
          <w:rFonts w:ascii="Times New Roman" w:hAnsi="Times New Roman" w:cs="Times New Roman"/>
        </w:rPr>
      </w:pPr>
      <w:r>
        <w:rPr>
          <w:rFonts w:cs="Times New Roman" w:ascii="Times New Roman" w:hAnsi="Times New Roman"/>
        </w:rPr>
        <w:t>010. mā battaḥ nišiġenni? baṭnaynaḥ, baṭnaḥ. bima?</w:t>
      </w:r>
    </w:p>
    <w:p>
      <w:pPr>
        <w:pStyle w:val="PreformattedText"/>
        <w:rPr>
          <w:rFonts w:ascii="Times New Roman" w:hAnsi="Times New Roman" w:cs="Times New Roman"/>
        </w:rPr>
      </w:pPr>
      <w:r>
        <w:rPr>
          <w:rFonts w:cs="Times New Roman" w:ascii="Times New Roman" w:hAnsi="Times New Roman"/>
        </w:rPr>
        <w:t>011. ṯēli aḥḥaḏ mn-uḳəblə mʕaḏ̣ḏ̣amīye, ḥimmel b-ann xisō oḥla mnə-mʕaḏ̣ḏ̣amīye.</w:t>
      </w:r>
    </w:p>
    <w:p>
      <w:pPr>
        <w:pStyle w:val="PreformattedText"/>
        <w:rPr>
          <w:rFonts w:ascii="Times New Roman" w:hAnsi="Times New Roman" w:cs="Times New Roman"/>
        </w:rPr>
      </w:pPr>
      <w:r>
        <w:rPr>
          <w:rFonts w:cs="Times New Roman" w:ascii="Times New Roman" w:hAnsi="Times New Roman"/>
        </w:rPr>
        <w:t>012. oḥla, ṯēli hanna zaləmṯa batte yzappnell lanna oḥla, mbattelli p-ḳamḥin nšīfa.</w:t>
      </w:r>
    </w:p>
    <w:p>
      <w:pPr>
        <w:pStyle w:val="PreformattedText"/>
        <w:rPr>
          <w:rFonts w:ascii="Times New Roman" w:hAnsi="Times New Roman" w:cs="Times New Roman"/>
        </w:rPr>
      </w:pPr>
      <w:r>
        <w:rPr>
          <w:rFonts w:cs="Times New Roman" w:ascii="Times New Roman" w:hAnsi="Times New Roman"/>
        </w:rPr>
        <w:t>013. hanna ḳamḥin nšīfa ći nšīfa, nġarsinn nšīfa, nimnassafilli ći nōfḳa erraʕ m-maḥōlća.</w:t>
      </w:r>
    </w:p>
    <w:p>
      <w:pPr>
        <w:pStyle w:val="PreformattedText"/>
        <w:rPr>
          <w:rFonts w:ascii="Times New Roman" w:hAnsi="Times New Roman" w:cs="Times New Roman"/>
        </w:rPr>
      </w:pPr>
      <w:r>
        <w:rPr>
          <w:rFonts w:cs="Times New Roman" w:ascii="Times New Roman" w:hAnsi="Times New Roman"/>
        </w:rPr>
        <w:t>014. mbattelli ṯumnōyṯa p-ṯumnōyṯa, ḳaḏḏa p-ḳaḏḏa akṯar ḳalles nimbattlill l-ḥōṣla.</w:t>
      </w:r>
    </w:p>
    <w:p>
      <w:pPr>
        <w:pStyle w:val="PreformattedText"/>
        <w:rPr>
          <w:rFonts w:ascii="Times New Roman" w:hAnsi="Times New Roman" w:cs="Times New Roman"/>
        </w:rPr>
      </w:pPr>
      <w:r>
        <w:rPr>
          <w:rFonts w:cs="Times New Roman" w:ascii="Times New Roman" w:hAnsi="Times New Roman"/>
        </w:rPr>
        <w:t>015. nšaḳlill lanna oḥla w nmišwilli b-anna xīsa.</w:t>
      </w:r>
    </w:p>
    <w:p>
      <w:pPr>
        <w:pStyle w:val="PreformattedText"/>
        <w:rPr>
          <w:rFonts w:ascii="Times New Roman" w:hAnsi="Times New Roman" w:cs="Times New Roman"/>
        </w:rPr>
      </w:pPr>
      <w:r>
        <w:rPr>
          <w:rFonts w:cs="Times New Roman" w:ascii="Times New Roman" w:hAnsi="Times New Roman"/>
        </w:rPr>
        <w:t>016. uḳḏum oḥla ext siḥō b-ōṯ barrīya.</w:t>
      </w:r>
    </w:p>
    <w:p>
      <w:pPr>
        <w:pStyle w:val="PreformattedText"/>
        <w:rPr>
          <w:rFonts w:ascii="Times New Roman" w:hAnsi="Times New Roman" w:cs="Times New Roman"/>
        </w:rPr>
      </w:pPr>
      <w:r>
        <w:rPr>
          <w:rFonts w:cs="Times New Roman" w:ascii="Times New Roman" w:hAnsi="Times New Roman"/>
        </w:rPr>
        <w:t>017. ḳaṭʕilli mn-ōṯ barrīya, šaḳlilli, mnakkabilli w ġarsilli ʕal-ōṯ ġrōrća w zlillun mzappnilli oḥla.</w:t>
      </w:r>
    </w:p>
    <w:p>
      <w:pPr>
        <w:pStyle w:val="PreformattedText"/>
        <w:rPr>
          <w:rFonts w:ascii="Times New Roman" w:hAnsi="Times New Roman" w:cs="Times New Roman"/>
        </w:rPr>
      </w:pPr>
      <w:r>
        <w:rPr>
          <w:rFonts w:cs="Times New Roman" w:ascii="Times New Roman" w:hAnsi="Times New Roman"/>
        </w:rPr>
        <w:t>018. hanna oḥla anaḥ nzabnilli afaš minnēn, nimbattlilli bə-nšīfa w nšaḳlilli ṯōḳen nfarxiǧǧ ǧismaynaḥ bē.</w:t>
      </w:r>
    </w:p>
    <w:p>
      <w:pPr>
        <w:pStyle w:val="PreformattedText"/>
        <w:rPr>
          <w:rFonts w:ascii="Times New Roman" w:hAnsi="Times New Roman" w:cs="Times New Roman"/>
        </w:rPr>
      </w:pPr>
      <w:r>
        <w:rPr>
          <w:rFonts w:cs="Times New Roman" w:ascii="Times New Roman" w:hAnsi="Times New Roman"/>
        </w:rPr>
        <w:t>019. rayšaynaḥ šiġlaḥli b-ʕafrir rayša, ǧismaynaḥ farəxlaḥli b-oḥla, farəxlaḥəl ǧismaynaḥ b-oḥla, ḥasslinnaḥ.</w:t>
      </w:r>
    </w:p>
    <w:p>
      <w:pPr>
        <w:pStyle w:val="PreformattedText"/>
        <w:rPr>
          <w:rFonts w:ascii="Times New Roman" w:hAnsi="Times New Roman" w:cs="Times New Roman"/>
        </w:rPr>
      </w:pPr>
      <w:r>
        <w:rPr>
          <w:rFonts w:cs="Times New Roman" w:ascii="Times New Roman" w:hAnsi="Times New Roman"/>
        </w:rPr>
        <w:t>020. šṭinnaḥ xēfa ukkum ṯiḳninnaḥ nfarxill riġlaynaḥ bun.</w:t>
      </w:r>
    </w:p>
    <w:p>
      <w:pPr>
        <w:pStyle w:val="PreformattedText"/>
        <w:rPr>
          <w:rFonts w:ascii="Times New Roman" w:hAnsi="Times New Roman" w:cs="Times New Roman"/>
        </w:rPr>
      </w:pPr>
      <w:r>
        <w:rPr>
          <w:rFonts w:cs="Times New Roman" w:ascii="Times New Roman" w:hAnsi="Times New Roman"/>
        </w:rPr>
        <w:t>021. xēfa ukkum muḥkōka ešmi, hanna muḥkōka xēfa ukkum.</w:t>
      </w:r>
    </w:p>
    <w:p>
      <w:pPr>
        <w:pStyle w:val="PreformattedText"/>
        <w:rPr>
          <w:rFonts w:ascii="Times New Roman" w:hAnsi="Times New Roman" w:cs="Times New Roman"/>
        </w:rPr>
      </w:pPr>
      <w:r>
        <w:rPr>
          <w:rFonts w:cs="Times New Roman" w:ascii="Times New Roman" w:hAnsi="Times New Roman"/>
        </w:rPr>
        <w:t>022. nfarxill riġlaynaḥ bē, nimnaḏ̣ḏ̣afill baʕḏ̣innaḥ w nḳōymin.</w:t>
      </w:r>
    </w:p>
    <w:p>
      <w:pPr>
        <w:pStyle w:val="PreformattedText"/>
        <w:rPr>
          <w:rFonts w:ascii="Times New Roman" w:hAnsi="Times New Roman" w:cs="Times New Roman"/>
        </w:rPr>
      </w:pPr>
      <w:r>
        <w:rPr>
          <w:rFonts w:cs="Times New Roman" w:ascii="Times New Roman" w:hAnsi="Times New Roman"/>
        </w:rPr>
        <w:t>023. iḏa ibʕaṯ eḥḏa xett ćḥánnanəs saʕra, mēšṭa ḳalles ḥenna, mēšṭa ḥalla mett felkil finǧōnəǧ ǧōy.</w:t>
      </w:r>
    </w:p>
    <w:p>
      <w:pPr>
        <w:pStyle w:val="PreformattedText"/>
        <w:rPr>
          <w:rFonts w:ascii="Times New Roman" w:hAnsi="Times New Roman" w:cs="Times New Roman"/>
        </w:rPr>
      </w:pPr>
      <w:r>
        <w:rPr>
          <w:rFonts w:cs="Times New Roman" w:ascii="Times New Roman" w:hAnsi="Times New Roman"/>
        </w:rPr>
        <w:t>024. maməṣṭōl lōṯ mō, mfaććarōla, mišṭōl lanna ḥenna mišwōli b-anna ṣaḥna, ǧablōlun.</w:t>
      </w:r>
    </w:p>
    <w:p>
      <w:pPr>
        <w:pStyle w:val="PreformattedText"/>
        <w:rPr>
          <w:rFonts w:ascii="Times New Roman" w:hAnsi="Times New Roman" w:cs="Times New Roman"/>
        </w:rPr>
      </w:pPr>
      <w:r>
        <w:rPr>
          <w:rFonts w:cs="Times New Roman" w:ascii="Times New Roman" w:hAnsi="Times New Roman"/>
        </w:rPr>
        <w:t>025. ʕoḳbil... ǧablōlun uḳḏum mnə-ʕrōba mett ṯarəć šōʕ, ʕrōba uḳḏum ma ćuḏmux masḥōli ʕa rayša mḥannanōl lanna saʕra.</w:t>
      </w:r>
    </w:p>
    <w:p>
      <w:pPr>
        <w:pStyle w:val="PreformattedText"/>
        <w:rPr>
          <w:rFonts w:ascii="Times New Roman" w:hAnsi="Times New Roman" w:cs="Times New Roman"/>
        </w:rPr>
      </w:pPr>
      <w:r>
        <w:rPr>
          <w:rFonts w:cs="Times New Roman" w:ascii="Times New Roman" w:hAnsi="Times New Roman"/>
        </w:rPr>
        <w:t>026. ʕoḳəm ma mḥannanōs saʕra markša ʕṣofra, mašiġōr rayša.</w:t>
      </w:r>
    </w:p>
    <w:p>
      <w:pPr>
        <w:pStyle w:val="PreformattedText"/>
        <w:rPr>
          <w:rFonts w:ascii="Times New Roman" w:hAnsi="Times New Roman" w:cs="Times New Roman"/>
        </w:rPr>
      </w:pPr>
      <w:r>
        <w:rPr>
          <w:rFonts w:cs="Times New Roman" w:ascii="Times New Roman" w:hAnsi="Times New Roman"/>
        </w:rPr>
        <w:t>027. ṯōḳen lawnis saʕra iḥəl, ḥenna rīḥṯi ḥalya w iḥəl hanna saʕra.</w:t>
      </w:r>
    </w:p>
    <w:p>
      <w:pPr>
        <w:pStyle w:val="PreformattedText"/>
        <w:rPr>
          <w:rFonts w:ascii="Times New Roman" w:hAnsi="Times New Roman" w:cs="Times New Roman"/>
        </w:rPr>
      </w:pPr>
      <w:r>
        <w:rPr>
          <w:rFonts w:cs="Times New Roman" w:ascii="Times New Roman" w:hAnsi="Times New Roman"/>
        </w:rPr>
        <w:t>028. mḳawwēl beṣəlṯis saʕra, ću mharher hanna saʕra, misḳel kayyes.</w:t>
      </w:r>
    </w:p>
    <w:p>
      <w:pPr>
        <w:pStyle w:val="PreformattedText"/>
        <w:rPr>
          <w:rFonts w:ascii="Times New Roman" w:hAnsi="Times New Roman" w:cs="Times New Roman"/>
        </w:rPr>
      </w:pPr>
      <w:r>
        <w:rPr>
          <w:rFonts w:cs="Times New Roman" w:ascii="Times New Roman" w:hAnsi="Times New Roman"/>
        </w:rPr>
        <w:t>029. ē, b-ōṯ leppil lōǧ ǧumʕa — fōš ašiġinnaḥ yōməǧ ǧumʕa b-anna oḥla w ʕafrir rayša w... — b-anna leppiǧ ǧumʕa ćxalbaṣ saʕra.</w:t>
      </w:r>
    </w:p>
    <w:p>
      <w:pPr>
        <w:pStyle w:val="PreformattedText"/>
        <w:rPr>
          <w:rFonts w:ascii="Times New Roman" w:hAnsi="Times New Roman" w:cs="Times New Roman"/>
        </w:rPr>
      </w:pPr>
      <w:r>
        <w:rPr>
          <w:rFonts w:cs="Times New Roman" w:ascii="Times New Roman" w:hAnsi="Times New Roman"/>
        </w:rPr>
        <w:t>030. ćxalbaṣ ću batte yićxallaṣ?</w:t>
      </w:r>
    </w:p>
    <w:p>
      <w:pPr>
        <w:pStyle w:val="PreformattedText"/>
        <w:rPr>
          <w:rFonts w:ascii="Times New Roman" w:hAnsi="Times New Roman" w:cs="Times New Roman"/>
        </w:rPr>
      </w:pPr>
      <w:r>
        <w:rPr>
          <w:rFonts w:cs="Times New Roman" w:ascii="Times New Roman" w:hAnsi="Times New Roman"/>
        </w:rPr>
        <w:t>031. nimxallaṣilli nmēšṭin ṣaḥəl... nmēšṭin mṣarḳil taffa ḳaḏḏ kaffa w nṯōḳnin nimxallaṣiss saʕra.</w:t>
      </w:r>
    </w:p>
    <w:p>
      <w:pPr>
        <w:pStyle w:val="PreformattedText"/>
        <w:rPr>
          <w:rFonts w:ascii="Times New Roman" w:hAnsi="Times New Roman" w:cs="Times New Roman"/>
        </w:rPr>
      </w:pPr>
      <w:r>
        <w:rPr>
          <w:rFonts w:cs="Times New Roman" w:ascii="Times New Roman" w:hAnsi="Times New Roman"/>
        </w:rPr>
        <w:t>032. nǧatlilli w nlaḥšilli ʕa xaffawōṯaḥ.</w:t>
      </w:r>
    </w:p>
    <w:p>
      <w:pPr>
        <w:pStyle w:val="PreformattedText"/>
        <w:rPr>
          <w:rFonts w:ascii="Times New Roman" w:hAnsi="Times New Roman" w:cs="Times New Roman"/>
        </w:rPr>
      </w:pPr>
      <w:r>
        <w:rPr>
          <w:rFonts w:cs="Times New Roman" w:ascii="Times New Roman" w:hAnsi="Times New Roman"/>
        </w:rPr>
        <w:t>033. nimxassyill lōṯ ḥaṭṭōṭća w lanna mattēla ʕa rayšaynaḥ laffṯa.</w:t>
      </w:r>
    </w:p>
    <w:p>
      <w:pPr>
        <w:pStyle w:val="PreformattedText"/>
        <w:rPr>
          <w:rFonts w:ascii="Times New Roman" w:hAnsi="Times New Roman" w:cs="Times New Roman"/>
        </w:rPr>
      </w:pPr>
      <w:r>
        <w:rPr>
          <w:rFonts w:cs="Times New Roman" w:ascii="Times New Roman" w:hAnsi="Times New Roman"/>
        </w:rPr>
        <w:t>034. mattēla, nimxassyill... nṣarḳiss saʕra, nṣarḳilli b-anna mṣarḳit taffa.</w:t>
      </w:r>
    </w:p>
    <w:p>
      <w:pPr>
        <w:pStyle w:val="PreformattedText"/>
        <w:rPr>
          <w:rFonts w:ascii="Times New Roman" w:hAnsi="Times New Roman" w:cs="Times New Roman"/>
        </w:rPr>
      </w:pPr>
      <w:r>
        <w:rPr>
          <w:rFonts w:cs="Times New Roman" w:ascii="Times New Roman" w:hAnsi="Times New Roman"/>
        </w:rPr>
        <w:t>035. nimxallaṣilli w baʕdēn ʕoḳəm ma nimxallaṣilli nǧatlilli.</w:t>
      </w:r>
    </w:p>
    <w:p>
      <w:pPr>
        <w:pStyle w:val="PreformattedText"/>
        <w:rPr>
          <w:rFonts w:ascii="Times New Roman" w:hAnsi="Times New Roman" w:cs="Times New Roman"/>
        </w:rPr>
      </w:pPr>
      <w:r>
        <w:rPr>
          <w:rFonts w:cs="Times New Roman" w:ascii="Times New Roman" w:hAnsi="Times New Roman"/>
        </w:rPr>
        <w:t>036. nǧatliss saʕra ṯarć əǧtīl, ǧtīlća, ʕa hwōyəl ma eḥḏa saʕra iʕəb aw ḳallel w laḥšōli ʕa ḥaṣṣa hanna saʕra.</w:t>
      </w:r>
    </w:p>
    <w:p>
      <w:pPr>
        <w:pStyle w:val="PreformattedText"/>
        <w:rPr>
          <w:rFonts w:ascii="Times New Roman" w:hAnsi="Times New Roman" w:cs="Times New Roman"/>
        </w:rPr>
      </w:pPr>
      <w:r>
        <w:rPr>
          <w:rFonts w:cs="Times New Roman" w:ascii="Times New Roman" w:hAnsi="Times New Roman"/>
        </w:rPr>
        <w:t>037. ći mxassya ʕa rayša mattēla mxassya, ći ću mxassya ću mxassya.</w:t>
      </w:r>
    </w:p>
    <w:p>
      <w:pPr>
        <w:pStyle w:val="PreformattedText"/>
        <w:rPr>
          <w:rFonts w:ascii="Times New Roman" w:hAnsi="Times New Roman" w:cs="Times New Roman"/>
        </w:rPr>
      </w:pPr>
      <w:r>
        <w:rPr>
          <w:rFonts w:cs="Times New Roman" w:ascii="Times New Roman" w:hAnsi="Times New Roman"/>
        </w:rPr>
        <w:t>038. ći mxassya mattēla mišwa ḥaṭṭōṭća ʕa rayša w mišwōl lanna mattēla ʕa rayša w mallxa.</w:t>
      </w:r>
    </w:p>
    <w:p>
      <w:pPr>
        <w:pStyle w:val="PreformattedText"/>
        <w:rPr>
          <w:rFonts w:ascii="Times New Roman" w:hAnsi="Times New Roman" w:cs="Times New Roman"/>
        </w:rPr>
      </w:pPr>
      <w:r>
        <w:rPr>
          <w:rFonts w:cs="Times New Roman" w:ascii="Times New Roman" w:hAnsi="Times New Roman"/>
        </w:rPr>
        <w:t>039. nimxassyill lanna mattēla ʕoḳəm ma nimxassyill wuʕyōṯa, uḳḏum wuʕyōṯaḥ ḳameṣća erraʕ, brōḳa.</w:t>
      </w:r>
    </w:p>
    <w:p>
      <w:pPr>
        <w:pStyle w:val="PreformattedText"/>
        <w:rPr>
          <w:rFonts w:ascii="Times New Roman" w:hAnsi="Times New Roman" w:cs="Times New Roman"/>
        </w:rPr>
      </w:pPr>
      <w:r>
        <w:rPr>
          <w:rFonts w:cs="Times New Roman" w:ascii="Times New Roman" w:hAnsi="Times New Roman"/>
        </w:rPr>
        <w:t>040. hanna ešmi brōḳa, nimkašəkšilli naʕʕem w nimxassyilli.</w:t>
      </w:r>
    </w:p>
    <w:p>
      <w:pPr>
        <w:pStyle w:val="PreformattedText"/>
        <w:rPr>
          <w:rFonts w:ascii="Times New Roman" w:hAnsi="Times New Roman" w:cs="Times New Roman"/>
        </w:rPr>
      </w:pPr>
      <w:r>
        <w:rPr>
          <w:rFonts w:cs="Times New Roman" w:ascii="Times New Roman" w:hAnsi="Times New Roman"/>
        </w:rPr>
        <w:t>041. nimxassyin ḳameṣća xett nmišwilla ʕa tēra mkaškaš w nimxassyilli.</w:t>
      </w:r>
    </w:p>
    <w:p>
      <w:pPr>
        <w:pStyle w:val="PreformattedText"/>
        <w:rPr>
          <w:rFonts w:ascii="Times New Roman" w:hAnsi="Times New Roman" w:cs="Times New Roman"/>
        </w:rPr>
      </w:pPr>
      <w:r>
        <w:rPr>
          <w:rFonts w:cs="Times New Roman" w:ascii="Times New Roman" w:hAnsi="Times New Roman"/>
        </w:rPr>
        <w:t>042. nmarkʕin nimxassyiṯṯ ṯannūrća w nimxassyill lanna mattēla w ḥaṭṭōṭća w ćḥámmamaṯ ḥamōməl hanā ya zēn. xalaṣ.</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014. B_NSḤ Wie es früher in Baxʕa war.txt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m-mett ṯlēṯ irpiʕ išən taḳrīban wībin xull marōylə ḳrīṯa mxassyin xussō maḥallay, ʕárabay yaʕni ešmēn.</w:t>
      </w:r>
    </w:p>
    <w:p>
      <w:pPr>
        <w:pStyle w:val="PreformattedText"/>
        <w:rPr>
          <w:rFonts w:ascii="Times New Roman" w:hAnsi="Times New Roman" w:cs="Times New Roman"/>
        </w:rPr>
      </w:pPr>
      <w:r>
        <w:rPr>
          <w:rFonts w:cs="Times New Roman" w:ascii="Times New Roman" w:hAnsi="Times New Roman"/>
        </w:rPr>
        <w:t>002. mxassyin ǧakīṯa w širwōla aw ǧakīṯa w ṣōyṯa.</w:t>
      </w:r>
    </w:p>
    <w:p>
      <w:pPr>
        <w:pStyle w:val="PreformattedText"/>
        <w:rPr>
          <w:rFonts w:ascii="Times New Roman" w:hAnsi="Times New Roman" w:cs="Times New Roman"/>
        </w:rPr>
      </w:pPr>
      <w:r>
        <w:rPr>
          <w:rFonts w:cs="Times New Roman" w:ascii="Times New Roman" w:hAnsi="Times New Roman"/>
        </w:rPr>
        <w:t>003. hann b-nesəpṯal xussō, xull marōylə ḳrīṯa xann mxassyin yaʕni.</w:t>
      </w:r>
    </w:p>
    <w:p>
      <w:pPr>
        <w:pStyle w:val="PreformattedText"/>
        <w:rPr>
          <w:rFonts w:ascii="Times New Roman" w:hAnsi="Times New Roman" w:cs="Times New Roman"/>
        </w:rPr>
      </w:pPr>
      <w:r>
        <w:rPr>
          <w:rFonts w:cs="Times New Roman" w:ascii="Times New Roman" w:hAnsi="Times New Roman"/>
        </w:rPr>
        <w:t>004. xull marōylə ḳrīṯa, ġabərnō, fallaḥō w zōrʕin, w ommṯa, ḳesma menna ṭarrašō, makəmyin riḥlō w ḳinyōna w ʕizzō.</w:t>
      </w:r>
    </w:p>
    <w:p>
      <w:pPr>
        <w:pStyle w:val="PreformattedText"/>
        <w:rPr>
          <w:rFonts w:ascii="Times New Roman" w:hAnsi="Times New Roman" w:cs="Times New Roman"/>
        </w:rPr>
      </w:pPr>
      <w:r>
        <w:rPr>
          <w:rFonts w:cs="Times New Roman" w:ascii="Times New Roman" w:hAnsi="Times New Roman"/>
        </w:rPr>
        <w:t>005. fallaḥō zōrʕin ḥiṭṭō w sʕarō, xušnō w ṭlupḥō w zōrʕin...</w:t>
      </w:r>
    </w:p>
    <w:p>
      <w:pPr>
        <w:pStyle w:val="PreformattedText"/>
        <w:rPr>
          <w:rFonts w:ascii="Times New Roman" w:hAnsi="Times New Roman" w:cs="Times New Roman"/>
        </w:rPr>
      </w:pPr>
      <w:r>
        <w:rPr>
          <w:rFonts w:cs="Times New Roman" w:ascii="Times New Roman" w:hAnsi="Times New Roman"/>
        </w:rPr>
        <w:t>006. nōṣpin xarma w nōṣpin summaḳ.</w:t>
      </w:r>
    </w:p>
    <w:p>
      <w:pPr>
        <w:pStyle w:val="PreformattedText"/>
        <w:rPr>
          <w:rFonts w:ascii="Times New Roman" w:hAnsi="Times New Roman" w:cs="Times New Roman"/>
        </w:rPr>
      </w:pPr>
      <w:r>
        <w:rPr>
          <w:rFonts w:cs="Times New Roman" w:ascii="Times New Roman" w:hAnsi="Times New Roman"/>
        </w:rPr>
        <w:t>007. xarma ʕinbō w menni ʕṣīra w tepsa, mṣannaʕilli tepsa.</w:t>
      </w:r>
    </w:p>
    <w:p>
      <w:pPr>
        <w:pStyle w:val="PreformattedText"/>
        <w:rPr>
          <w:rFonts w:ascii="Times New Roman" w:hAnsi="Times New Roman" w:cs="Times New Roman"/>
        </w:rPr>
      </w:pPr>
      <w:r>
        <w:rPr>
          <w:rFonts w:cs="Times New Roman" w:ascii="Times New Roman" w:hAnsi="Times New Roman"/>
        </w:rPr>
        <w:t>008. summaḳ misćafītin m-frittō, hanna ʕṣīra l-buššōla yaʕni w warḳa l-tbōġćil ġiltō w ḳisō sćaʕmull lə-ḏlūḳa.</w:t>
      </w:r>
    </w:p>
    <w:p>
      <w:pPr>
        <w:pStyle w:val="PreformattedText"/>
        <w:rPr>
          <w:rFonts w:ascii="Times New Roman" w:hAnsi="Times New Roman" w:cs="Times New Roman"/>
        </w:rPr>
      </w:pPr>
      <w:r>
        <w:rPr>
          <w:rFonts w:cs="Times New Roman" w:ascii="Times New Roman" w:hAnsi="Times New Roman"/>
        </w:rPr>
        <w:t>009. wōṯ ġappaynaḥ ḳrīṯa, wētya, ḳayyam la yazāl hanna wētya.</w:t>
      </w:r>
    </w:p>
    <w:p>
      <w:pPr>
        <w:pStyle w:val="PreformattedText"/>
        <w:rPr>
          <w:rFonts w:ascii="Times New Roman" w:hAnsi="Times New Roman" w:cs="Times New Roman"/>
        </w:rPr>
      </w:pPr>
      <w:r>
        <w:rPr>
          <w:rFonts w:cs="Times New Roman" w:ascii="Times New Roman" w:hAnsi="Times New Roman"/>
        </w:rPr>
        <w:t>010. awwalća wōb šōć mōya mallxa xann ṭabīʕay yaʕni, ḳnōyṯa rumanōy ḳadimōy mašḳyōl lanna wētya.</w:t>
      </w:r>
    </w:p>
    <w:p>
      <w:pPr>
        <w:pStyle w:val="PreformattedText"/>
        <w:rPr>
          <w:rFonts w:ascii="Times New Roman" w:hAnsi="Times New Roman" w:cs="Times New Roman"/>
        </w:rPr>
      </w:pPr>
      <w:r>
        <w:rPr>
          <w:rFonts w:cs="Times New Roman" w:ascii="Times New Roman" w:hAnsi="Times New Roman"/>
        </w:rPr>
        <w:t>011. zōrʕin ommṯa bē ḏura w ḳulḳōs w filō w banadōra w faṣūlyi w saǧra mišmišyōṯa w xawxōṯa bass.</w:t>
      </w:r>
    </w:p>
    <w:p>
      <w:pPr>
        <w:pStyle w:val="PreformattedText"/>
        <w:rPr>
          <w:rFonts w:ascii="Times New Roman" w:hAnsi="Times New Roman" w:cs="Times New Roman"/>
        </w:rPr>
      </w:pPr>
      <w:r>
        <w:rPr>
          <w:rFonts w:cs="Times New Roman" w:ascii="Times New Roman" w:hAnsi="Times New Roman"/>
        </w:rPr>
        <w:t>012. m-mett eʕsar išən inšef hanna nabʕa w_iṯḳan ommṯa ḥōfrin bē birō irtiwazōyin w zōrʕin eʕli.</w:t>
      </w:r>
    </w:p>
    <w:p>
      <w:pPr>
        <w:pStyle w:val="PreformattedText"/>
        <w:rPr>
          <w:rFonts w:ascii="Times New Roman" w:hAnsi="Times New Roman" w:cs="Times New Roman"/>
        </w:rPr>
      </w:pPr>
      <w:r>
        <w:rPr>
          <w:rFonts w:cs="Times New Roman" w:ascii="Times New Roman" w:hAnsi="Times New Roman"/>
        </w:rPr>
        <w:t>013. nōṣpin saǧra ḥaẓẓurō w karaz w mišmišyōṯa w xull saǧra ći uppi ṯamra yaʕni.</w:t>
      </w:r>
    </w:p>
    <w:p>
      <w:pPr>
        <w:pStyle w:val="PreformattedText"/>
        <w:rPr>
          <w:rFonts w:ascii="Times New Roman" w:hAnsi="Times New Roman" w:cs="Times New Roman"/>
        </w:rPr>
      </w:pPr>
      <w:r>
        <w:rPr>
          <w:rFonts w:cs="Times New Roman" w:ascii="Times New Roman" w:hAnsi="Times New Roman"/>
        </w:rPr>
        <w:t>014. w zōrʕin filō w ḳulḳōs w banadōra w xuḏ̣rawāt ṣayfīyi, ṣayfōy yaʕni.</w:t>
      </w:r>
    </w:p>
    <w:p>
      <w:pPr>
        <w:pStyle w:val="PreformattedText"/>
        <w:rPr>
          <w:rFonts w:ascii="Times New Roman" w:hAnsi="Times New Roman" w:cs="Times New Roman"/>
        </w:rPr>
      </w:pPr>
      <w:r>
        <w:rPr>
          <w:rFonts w:cs="Times New Roman" w:ascii="Times New Roman" w:hAnsi="Times New Roman"/>
        </w:rPr>
        <w:t>015. hanna b-nesəpṯal wētya amma xarmō w summaḳ hanna sćahćer meʕli fallaḥō w irʕni ṭarša w ḳallel ma isḳel xarmō yaʕni, m-manṭaḳća ṯēni yaʕni.</w:t>
      </w:r>
    </w:p>
    <w:p>
      <w:pPr>
        <w:pStyle w:val="PreformattedText"/>
        <w:rPr>
          <w:rFonts w:ascii="Times New Roman" w:hAnsi="Times New Roman" w:cs="Times New Roman"/>
        </w:rPr>
      </w:pPr>
      <w:r>
        <w:rPr>
          <w:rFonts w:cs="Times New Roman" w:ascii="Times New Roman" w:hAnsi="Times New Roman"/>
        </w:rPr>
        <w:t>016. wōṯ bə-ḳrīṯa ḳadīmay p-ḳetəm lōṯ ḳrīṯa bīra, šōćya xull ḳrīṯa menni.</w:t>
      </w:r>
    </w:p>
    <w:p>
      <w:pPr>
        <w:pStyle w:val="PreformattedText"/>
        <w:rPr>
          <w:rFonts w:ascii="Times New Roman" w:hAnsi="Times New Roman" w:cs="Times New Roman"/>
        </w:rPr>
      </w:pPr>
      <w:r>
        <w:rPr>
          <w:rFonts w:cs="Times New Roman" w:ascii="Times New Roman" w:hAnsi="Times New Roman"/>
        </w:rPr>
        <w:t>017. nōḥćin eʕli p-tarǧōṯa, ʕomḳi mett ṯlōṯa mićər.</w:t>
      </w:r>
    </w:p>
    <w:p>
      <w:pPr>
        <w:pStyle w:val="PreformattedText"/>
        <w:rPr>
          <w:rFonts w:ascii="Times New Roman" w:hAnsi="Times New Roman" w:cs="Times New Roman"/>
        </w:rPr>
      </w:pPr>
      <w:r>
        <w:rPr>
          <w:rFonts w:cs="Times New Roman" w:ascii="Times New Roman" w:hAnsi="Times New Roman"/>
        </w:rPr>
        <w:t>018. šōćya ḳrīṯa menni w ṭarša w ḳinyōna w xull bihmōṯa w mōzet menni mō nōḥća m-maǧərya ḳūrəl ǧēmʕa taḳrīban yaʕni.</w:t>
      </w:r>
    </w:p>
    <w:p>
      <w:pPr>
        <w:pStyle w:val="PreformattedText"/>
        <w:rPr>
          <w:rFonts w:ascii="Times New Roman" w:hAnsi="Times New Roman" w:cs="Times New Roman"/>
        </w:rPr>
      </w:pPr>
      <w:r>
        <w:rPr>
          <w:rFonts w:cs="Times New Roman" w:ascii="Times New Roman" w:hAnsi="Times New Roman"/>
        </w:rPr>
        <w:t>019. ʕoḳbil mā biṣraṯ hōṯ mō w ǧaffaṯ, axiffaṯ la arkʕaṯ ʕayyaṯ lə-ḳrīṯa, ḥafraṯ tōlṯa bīra irtiwōzay.</w:t>
      </w:r>
    </w:p>
    <w:p>
      <w:pPr>
        <w:pStyle w:val="PreformattedText"/>
        <w:rPr>
          <w:rFonts w:ascii="Times New Roman" w:hAnsi="Times New Roman" w:cs="Times New Roman"/>
        </w:rPr>
      </w:pPr>
      <w:r>
        <w:rPr>
          <w:rFonts w:cs="Times New Roman" w:ascii="Times New Roman" w:hAnsi="Times New Roman"/>
        </w:rPr>
        <w:t>020. hanna bīra wazzaʕaćći ʕal_eṯlaṯ ḳrī, ġuppaʕōḏ w maʕlūla w baxʕa, ḳrīṯaḥ yaʕni.</w:t>
      </w:r>
    </w:p>
    <w:p>
      <w:pPr>
        <w:pStyle w:val="PreformattedText"/>
        <w:rPr>
          <w:rFonts w:ascii="Times New Roman" w:hAnsi="Times New Roman" w:cs="Times New Roman"/>
        </w:rPr>
      </w:pPr>
      <w:r>
        <w:rPr>
          <w:rFonts w:cs="Times New Roman" w:ascii="Times New Roman" w:hAnsi="Times New Roman"/>
        </w:rPr>
        <w:t>021. ṯiḳnaṯ šōćya ommṯa m-mett ʕisər w ḥammeš išən mō irtiwazōy p-payṯō yaʕni.</w:t>
      </w:r>
    </w:p>
    <w:p>
      <w:pPr>
        <w:pStyle w:val="PreformattedText"/>
        <w:rPr>
          <w:rFonts w:ascii="Times New Roman" w:hAnsi="Times New Roman" w:cs="Times New Roman"/>
        </w:rPr>
      </w:pPr>
      <w:r>
        <w:rPr>
          <w:rFonts w:cs="Times New Roman" w:ascii="Times New Roman" w:hAnsi="Times New Roman"/>
        </w:rPr>
        <w:t>022. p-ḳrīṯa yūfuš zlillun ʕa yabruḏ, ʕa maʕlūla ʕal-ann ḳiryōṯa xullun zlillun ʕa bihmōṯa m-mett irpiʕ ḥiməš išən yaʕni.</w:t>
      </w:r>
    </w:p>
    <w:p>
      <w:pPr>
        <w:pStyle w:val="PreformattedText"/>
        <w:rPr>
          <w:rFonts w:ascii="Times New Roman" w:hAnsi="Times New Roman" w:cs="Times New Roman"/>
        </w:rPr>
      </w:pPr>
      <w:r>
        <w:rPr>
          <w:rFonts w:cs="Times New Roman" w:ascii="Times New Roman" w:hAnsi="Times New Roman"/>
        </w:rPr>
        <w:t>023. makinyōṯa ću wōṯ, mišṭill ġarḏ̣ēn xullun sawa m-yabruḏ w m-ḏemseḳ w mn-ōxa w mn-ōxa ʕa bihmōṯa.</w:t>
      </w:r>
    </w:p>
    <w:p>
      <w:pPr>
        <w:pStyle w:val="PreformattedText"/>
        <w:rPr>
          <w:rFonts w:ascii="Times New Roman" w:hAnsi="Times New Roman" w:cs="Times New Roman"/>
        </w:rPr>
      </w:pPr>
      <w:r>
        <w:rPr>
          <w:rFonts w:cs="Times New Roman" w:ascii="Times New Roman" w:hAnsi="Times New Roman"/>
        </w:rPr>
        <w:t>024. naḳlill ṭḥōna w nšīfa w ġarḏ̣ēn ći baʕēlun mišṭillun mnə-mtīnća m-yabruḏ w m-ḏemseḳ.</w:t>
      </w:r>
    </w:p>
    <w:p>
      <w:pPr>
        <w:pStyle w:val="PreformattedText"/>
        <w:rPr>
          <w:rFonts w:ascii="Times New Roman" w:hAnsi="Times New Roman" w:cs="Times New Roman"/>
        </w:rPr>
      </w:pPr>
      <w:r>
        <w:rPr>
          <w:rFonts w:cs="Times New Roman" w:ascii="Times New Roman" w:hAnsi="Times New Roman"/>
        </w:rPr>
        <w:t>025. imōḏ ʕoḳəm mā iṯḳan ʕoḳbil mn-uḳḏum... min iṯḳan infaḳ makinyōṯa, ṯiḳnaṯ ommṯa zlōla ʕa makinyōṯa w ṯlōla.</w:t>
      </w:r>
    </w:p>
    <w:p>
      <w:pPr>
        <w:pStyle w:val="PreformattedText"/>
        <w:rPr>
          <w:rFonts w:ascii="Times New Roman" w:hAnsi="Times New Roman" w:cs="Times New Roman"/>
        </w:rPr>
      </w:pPr>
      <w:r>
        <w:rPr>
          <w:rFonts w:cs="Times New Roman" w:ascii="Times New Roman" w:hAnsi="Times New Roman"/>
        </w:rPr>
        <w:t>026. awwalća ommṯa wībin p-payṯō, ʕamīrća m-xifō w lebna w saḳfil payṯō xšurō.</w:t>
      </w:r>
    </w:p>
    <w:p>
      <w:pPr>
        <w:pStyle w:val="PreformattedText"/>
        <w:rPr>
          <w:rFonts w:ascii="Times New Roman" w:hAnsi="Times New Roman" w:cs="Times New Roman"/>
        </w:rPr>
      </w:pPr>
      <w:r>
        <w:rPr>
          <w:rFonts w:cs="Times New Roman" w:ascii="Times New Roman" w:hAnsi="Times New Roman"/>
        </w:rPr>
        <w:t>027. ću wōṯ káhraba, ommṯa manəhra p-payṯō p-fanusō w kazō w šraġō yaʕni.</w:t>
      </w:r>
    </w:p>
    <w:p>
      <w:pPr>
        <w:pStyle w:val="PreformattedText"/>
        <w:rPr>
          <w:rFonts w:ascii="Times New Roman" w:hAnsi="Times New Roman" w:cs="Times New Roman"/>
        </w:rPr>
      </w:pPr>
      <w:r>
        <w:rPr>
          <w:rFonts w:cs="Times New Roman" w:ascii="Times New Roman" w:hAnsi="Times New Roman"/>
        </w:rPr>
        <w:t>028. ʕoḳbil mett eʕsar išən ćaḳrīban iṯḳan káhraba p-xull ḳiryōṯa yaʕni.</w:t>
      </w:r>
    </w:p>
    <w:p>
      <w:pPr>
        <w:pStyle w:val="PreformattedText"/>
        <w:rPr>
          <w:rFonts w:ascii="Times New Roman" w:hAnsi="Times New Roman" w:cs="Times New Roman"/>
        </w:rPr>
      </w:pPr>
      <w:r>
        <w:rPr>
          <w:rFonts w:cs="Times New Roman" w:ascii="Times New Roman" w:hAnsi="Times New Roman"/>
        </w:rPr>
        <w:t>029. iṯḳan káhraba, nuhrō w barradō w maġsalyōṯa w xull hann šaġlōṯa ći ṭōlbin payṯō yaʕni.</w:t>
      </w:r>
    </w:p>
    <w:p>
      <w:pPr>
        <w:pStyle w:val="PreformattedText"/>
        <w:rPr>
          <w:rFonts w:ascii="Times New Roman" w:hAnsi="Times New Roman" w:cs="Times New Roman"/>
        </w:rPr>
      </w:pPr>
      <w:r>
        <w:rPr>
          <w:rFonts w:cs="Times New Roman" w:ascii="Times New Roman" w:hAnsi="Times New Roman"/>
        </w:rPr>
        <w:t>030. wībin p-šićwōyṯa ommṯa ḳaʕyōla ṯlōṯa yarəḥ lamma ṯōḳen ṯelka w ćūṯ šoġlla b-barrīya.</w:t>
      </w:r>
    </w:p>
    <w:p>
      <w:pPr>
        <w:pStyle w:val="PreformattedText"/>
        <w:rPr>
          <w:rFonts w:ascii="Times New Roman" w:hAnsi="Times New Roman" w:cs="Times New Roman"/>
        </w:rPr>
      </w:pPr>
      <w:r>
        <w:rPr>
          <w:rFonts w:cs="Times New Roman" w:ascii="Times New Roman" w:hAnsi="Times New Roman"/>
        </w:rPr>
        <w:t>031. mṣánnaʕin buġtō, kinzōṯa, ḥawwazyōṯa m-ʕamra.</w:t>
      </w:r>
    </w:p>
    <w:p>
      <w:pPr>
        <w:pStyle w:val="PreformattedText"/>
        <w:rPr>
          <w:rFonts w:ascii="Times New Roman" w:hAnsi="Times New Roman" w:cs="Times New Roman"/>
        </w:rPr>
      </w:pPr>
      <w:r>
        <w:rPr>
          <w:rFonts w:cs="Times New Roman" w:ascii="Times New Roman" w:hAnsi="Times New Roman"/>
        </w:rPr>
        <w:t>032. hann šunyōṯa yaʕni mṣannaʕillun.</w:t>
      </w:r>
    </w:p>
    <w:p>
      <w:pPr>
        <w:pStyle w:val="PreformattedText"/>
        <w:rPr>
          <w:rFonts w:ascii="Times New Roman" w:hAnsi="Times New Roman" w:cs="Times New Roman"/>
        </w:rPr>
      </w:pPr>
      <w:r>
        <w:rPr>
          <w:rFonts w:cs="Times New Roman" w:ascii="Times New Roman" w:hAnsi="Times New Roman"/>
        </w:rPr>
        <w:t>033. w mtáppasin tepsa m-ʕinbō, mʕaṣṣrill ʕinbō w mēšṭin ġawzō w ṯinō w hann ṯōḳnin yaʕni ḏ̣īfća p-šićwōyṯa.</w:t>
      </w:r>
    </w:p>
    <w:p>
      <w:pPr>
        <w:pStyle w:val="PreformattedText"/>
        <w:rPr>
          <w:rFonts w:ascii="Times New Roman" w:hAnsi="Times New Roman" w:cs="Times New Roman"/>
        </w:rPr>
      </w:pPr>
      <w:r>
        <w:rPr>
          <w:rFonts w:cs="Times New Roman" w:ascii="Times New Roman" w:hAnsi="Times New Roman"/>
        </w:rPr>
        <w:t>034. mḏ̣ayyafill baʕḏ̣inn ġappiš šahrōṯa, miǧćámmaʕa hōṯ ommṯa xulla sawa p-šahərṯa p-payṯa aḥḥaḏ, taḳrīban xull ʕisər aḥḥaḏ ʕa saləfyōṯa w ḳiṣṣōṯa w hann ḏ̣īfća.</w:t>
      </w:r>
    </w:p>
    <w:p>
      <w:pPr>
        <w:pStyle w:val="PreformattedText"/>
        <w:rPr>
          <w:rFonts w:ascii="Times New Roman" w:hAnsi="Times New Roman" w:cs="Times New Roman"/>
        </w:rPr>
      </w:pPr>
      <w:r>
        <w:rPr>
          <w:rFonts w:cs="Times New Roman" w:ascii="Times New Roman" w:hAnsi="Times New Roman"/>
        </w:rPr>
        <w:t>035. misćaʕmlilla ḏ̣īfća yaʕni hann šaġlōṯa hann batōl imōḏ l-matti w š-šōy w l-ḳahwi yaʕni.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015. B_MʕF Wie man einen Skorpionstich behandelt.txt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m-mett eʕsar išən taḳrīban ōṯ ġappaynaḥ riḥlō, yaʕni b-ʕittīṯəl mett tarć emʕa rēš, ṯarć emʕa w ḥiməš rēš.</w:t>
      </w:r>
    </w:p>
    <w:p>
      <w:pPr>
        <w:pStyle w:val="PreformattedText"/>
        <w:rPr>
          <w:rFonts w:ascii="Times New Roman" w:hAnsi="Times New Roman" w:cs="Times New Roman"/>
        </w:rPr>
      </w:pPr>
      <w:r>
        <w:rPr>
          <w:rFonts w:cs="Times New Roman" w:ascii="Times New Roman" w:hAnsi="Times New Roman"/>
        </w:rPr>
        <w:t>002. p-ḥayōṯəl marḥūma eppay fōš nizlillaḥ nimsōfrin ʕa tīrćlə šmōla, manṭaḳća ešma ḥisya.</w:t>
      </w:r>
    </w:p>
    <w:p>
      <w:pPr>
        <w:pStyle w:val="PreformattedText"/>
        <w:rPr>
          <w:rFonts w:ascii="Times New Roman" w:hAnsi="Times New Roman" w:cs="Times New Roman"/>
        </w:rPr>
      </w:pPr>
      <w:r>
        <w:rPr>
          <w:rFonts w:cs="Times New Roman" w:ascii="Times New Roman" w:hAnsi="Times New Roman"/>
        </w:rPr>
        <w:t>003. ṭabʕan riḥlō, hann fōš nmišwillun iṯṯar ḳisəm, ḳesma ǧalta w ḳesma raġṯa.</w:t>
      </w:r>
    </w:p>
    <w:p>
      <w:pPr>
        <w:pStyle w:val="PreformattedText"/>
        <w:rPr>
          <w:rFonts w:ascii="Times New Roman" w:hAnsi="Times New Roman" w:cs="Times New Roman"/>
        </w:rPr>
      </w:pPr>
      <w:r>
        <w:rPr>
          <w:rFonts w:cs="Times New Roman" w:ascii="Times New Roman" w:hAnsi="Times New Roman"/>
        </w:rPr>
        <w:t>004. raġṯa fōš aḥḥaḏ mxaṣṣaṣlēlun w ǧalta fōš aḥḥaḏ mxaṣṣaṣlēlun.</w:t>
      </w:r>
    </w:p>
    <w:p>
      <w:pPr>
        <w:pStyle w:val="PreformattedText"/>
        <w:rPr>
          <w:rFonts w:ascii="Times New Roman" w:hAnsi="Times New Roman" w:cs="Times New Roman"/>
        </w:rPr>
      </w:pPr>
      <w:r>
        <w:rPr>
          <w:rFonts w:cs="Times New Roman" w:ascii="Times New Roman" w:hAnsi="Times New Roman"/>
        </w:rPr>
        <w:t>005. niṯlillaḥ l-ōxan b-yumōylə rbīʕa laʔinnu manṭaḳća helhel šawba, yaʕni ṭarša ću mićḥammelli bima innu tīrćaḥ hōxan abrad ḳalles.</w:t>
      </w:r>
    </w:p>
    <w:p>
      <w:pPr>
        <w:pStyle w:val="PreformattedText"/>
        <w:rPr>
          <w:rFonts w:ascii="Times New Roman" w:hAnsi="Times New Roman" w:cs="Times New Roman"/>
        </w:rPr>
      </w:pPr>
      <w:r>
        <w:rPr>
          <w:rFonts w:cs="Times New Roman" w:ascii="Times New Roman" w:hAnsi="Times New Roman"/>
        </w:rPr>
        <w:t>006. nimmaḏ̣ḏ̣yin mett iṯṯar yarəḥ, ṯlōṯa yarəḥ taḳrīban b-yumōylə ḥṣōḏa w ʕoḳbil ma fōx hwō taḳrīban yaʕni kuḥkull_eṣ-ṣlība, yaʕni miʕōtəl ʕinbō nimsōfrin p-ṭarša mn-ōxan l-arəʕwōṯəl ḥisya.</w:t>
      </w:r>
    </w:p>
    <w:p>
      <w:pPr>
        <w:pStyle w:val="PreformattedText"/>
        <w:rPr>
          <w:rFonts w:ascii="Times New Roman" w:hAnsi="Times New Roman" w:cs="Times New Roman"/>
        </w:rPr>
      </w:pPr>
      <w:r>
        <w:rPr>
          <w:rFonts w:cs="Times New Roman" w:ascii="Times New Roman" w:hAnsi="Times New Roman"/>
        </w:rPr>
        <w:t>007. ṭabʕan nimǧahhazill ḥalaynaḥ, yaʕni riḥlō mallxin l-ḥalēn w ʕēlṯa w zhōba zlōla m-makinyōṯa.</w:t>
      </w:r>
    </w:p>
    <w:p>
      <w:pPr>
        <w:pStyle w:val="PreformattedText"/>
        <w:rPr>
          <w:rFonts w:ascii="Times New Roman" w:hAnsi="Times New Roman" w:cs="Times New Roman"/>
        </w:rPr>
      </w:pPr>
      <w:r>
        <w:rPr>
          <w:rFonts w:cs="Times New Roman" w:ascii="Times New Roman" w:hAnsi="Times New Roman"/>
        </w:rPr>
        <w:t>008. riḥlō mallxin, battax ćīmar, yaʕni awwal yōma, ṯēni yōma l-ḥatta ṯlōṯa yūm ʕa terba l-ḥatta yimṭun l-elhel.</w:t>
      </w:r>
    </w:p>
    <w:p>
      <w:pPr>
        <w:pStyle w:val="PreformattedText"/>
        <w:rPr>
          <w:rFonts w:ascii="Times New Roman" w:hAnsi="Times New Roman" w:cs="Times New Roman"/>
        </w:rPr>
      </w:pPr>
      <w:r>
        <w:rPr>
          <w:rFonts w:cs="Times New Roman" w:ascii="Times New Roman" w:hAnsi="Times New Roman"/>
        </w:rPr>
        <w:t>009. ṭabʕan yaʕni hann riḥlō minʕarḏ̣in ʕa kumruk minšōn yappēlun ćisrīḥa laḥatta la barš yisćaʕrḏ̣ennun ʕa terba.</w:t>
      </w:r>
    </w:p>
    <w:p>
      <w:pPr>
        <w:pStyle w:val="PreformattedText"/>
        <w:rPr>
          <w:rFonts w:ascii="Times New Roman" w:hAnsi="Times New Roman" w:cs="Times New Roman"/>
        </w:rPr>
      </w:pPr>
      <w:r>
        <w:rPr>
          <w:rFonts w:cs="Times New Roman" w:ascii="Times New Roman" w:hAnsi="Times New Roman"/>
        </w:rPr>
        <w:t>010. nmōṭyin l-elhel, ṭabʕan manṭaḳća helhel ǧabalōy, ōṯ marəʕya helhel w ġappaynaḥ payṯō w ḥawšō w yaxurō w ġappaynaḥ birō.</w:t>
      </w:r>
    </w:p>
    <w:p>
      <w:pPr>
        <w:pStyle w:val="PreformattedText"/>
        <w:rPr>
          <w:rFonts w:ascii="Times New Roman" w:hAnsi="Times New Roman" w:cs="Times New Roman"/>
        </w:rPr>
      </w:pPr>
      <w:r>
        <w:rPr>
          <w:rFonts w:cs="Times New Roman" w:ascii="Times New Roman" w:hAnsi="Times New Roman"/>
        </w:rPr>
        <w:t>011. birō hann nxiṣṣiṣillin l-ṭarša minšōn nēši mō p-ṣahriǧō liʔannu ćūṯ nabʕō ġappaynaḥ helhel.</w:t>
      </w:r>
    </w:p>
    <w:p>
      <w:pPr>
        <w:pStyle w:val="PreformattedText"/>
        <w:rPr>
          <w:rFonts w:ascii="Times New Roman" w:hAnsi="Times New Roman" w:cs="Times New Roman"/>
        </w:rPr>
      </w:pPr>
      <w:r>
        <w:rPr>
          <w:rFonts w:cs="Times New Roman" w:ascii="Times New Roman" w:hAnsi="Times New Roman"/>
        </w:rPr>
        <w:t>012. ṯōḳnin ṣahriǧō mišṭillaḥ b-aġra xull ṣahrīǧa mxaṣṣaṣli taḳrīban yaʕni l-ḥattil emʕa, emʕa w ʕisər warəḳ.</w:t>
      </w:r>
    </w:p>
    <w:p>
      <w:pPr>
        <w:pStyle w:val="PreformattedText"/>
        <w:rPr>
          <w:rFonts w:ascii="Times New Roman" w:hAnsi="Times New Roman" w:cs="Times New Roman"/>
        </w:rPr>
      </w:pPr>
      <w:r>
        <w:rPr>
          <w:rFonts w:cs="Times New Roman" w:ascii="Times New Roman" w:hAnsi="Times New Roman"/>
        </w:rPr>
        <w:t>013. mafḏ̣ēli b-anna bīra w nṯōḳnin nmašəḳyin menni awwal b-awwal.</w:t>
      </w:r>
    </w:p>
    <w:p>
      <w:pPr>
        <w:pStyle w:val="PreformattedText"/>
        <w:rPr>
          <w:rFonts w:ascii="Times New Roman" w:hAnsi="Times New Roman" w:cs="Times New Roman"/>
        </w:rPr>
      </w:pPr>
      <w:r>
        <w:rPr>
          <w:rFonts w:cs="Times New Roman" w:ascii="Times New Roman" w:hAnsi="Times New Roman"/>
        </w:rPr>
        <w:t>014. ḥayōṯa helhel ṭabʕan ḥurrōyṯa b-nesəpṯal ommṯa ći ḳaʕyillun helhel.</w:t>
      </w:r>
    </w:p>
    <w:p>
      <w:pPr>
        <w:pStyle w:val="PreformattedText"/>
        <w:rPr>
          <w:rFonts w:ascii="Times New Roman" w:hAnsi="Times New Roman" w:cs="Times New Roman"/>
        </w:rPr>
      </w:pPr>
      <w:r>
        <w:rPr>
          <w:rFonts w:cs="Times New Roman" w:ascii="Times New Roman" w:hAnsi="Times New Roman"/>
        </w:rPr>
        <w:t>015. b-nesəpṯal ṭarša arʕa ǧabalōy.</w:t>
      </w:r>
    </w:p>
    <w:p>
      <w:pPr>
        <w:pStyle w:val="PreformattedText"/>
        <w:rPr>
          <w:rFonts w:ascii="Times New Roman" w:hAnsi="Times New Roman" w:cs="Times New Roman"/>
        </w:rPr>
      </w:pPr>
      <w:r>
        <w:rPr>
          <w:rFonts w:cs="Times New Roman" w:ascii="Times New Roman" w:hAnsi="Times New Roman"/>
        </w:rPr>
        <w:t>016. ḥarīma mōćem p-payṯa w zalmōṯa ći masərḥin p-ṭarša sōlḳin ʕazīb.</w:t>
      </w:r>
    </w:p>
    <w:p>
      <w:pPr>
        <w:pStyle w:val="PreformattedText"/>
        <w:rPr>
          <w:rFonts w:ascii="Times New Roman" w:hAnsi="Times New Roman" w:cs="Times New Roman"/>
        </w:rPr>
      </w:pPr>
      <w:r>
        <w:rPr>
          <w:rFonts w:cs="Times New Roman" w:ascii="Times New Roman" w:hAnsi="Times New Roman"/>
        </w:rPr>
        <w:t>017. yaʕni sōlḳin mn-awwal yōma l-ʕaṣər, ḏōmxin erbar w mʕōwtin ṯēni yōma mett šaʕṯa eḥḏaʕasər, kuḥkull_alūla ṯarćʕasər.</w:t>
      </w:r>
    </w:p>
    <w:p>
      <w:pPr>
        <w:pStyle w:val="PreformattedText"/>
        <w:rPr>
          <w:rFonts w:ascii="Times New Roman" w:hAnsi="Times New Roman" w:cs="Times New Roman"/>
        </w:rPr>
      </w:pPr>
      <w:r>
        <w:rPr>
          <w:rFonts w:cs="Times New Roman" w:ascii="Times New Roman" w:hAnsi="Times New Roman"/>
        </w:rPr>
        <w:t>018. mašəḳyin w mafəṭrin ǧamōʕa w mićnīḥin mett šaʕṯa, šaʕṯa w felki w ḳōymin masərḥin mett šaʕṯiz zibnō, hōṯ ešma mnattyin ntōṯa w markʕin mʕōwtin.</w:t>
      </w:r>
    </w:p>
    <w:p>
      <w:pPr>
        <w:pStyle w:val="PreformattedText"/>
        <w:rPr>
          <w:rFonts w:ascii="Times New Roman" w:hAnsi="Times New Roman" w:cs="Times New Roman"/>
        </w:rPr>
      </w:pPr>
      <w:r>
        <w:rPr>
          <w:rFonts w:cs="Times New Roman" w:ascii="Times New Roman" w:hAnsi="Times New Roman"/>
        </w:rPr>
        <w:t>019. xull iṯṯar ṯlōṯa yūm b-anna waḳća ḥalpill riḥlō ḥaləpṯa eḥḏa.</w:t>
      </w:r>
    </w:p>
    <w:p>
      <w:pPr>
        <w:pStyle w:val="PreformattedText"/>
        <w:rPr>
          <w:rFonts w:ascii="Times New Roman" w:hAnsi="Times New Roman" w:cs="Times New Roman"/>
        </w:rPr>
      </w:pPr>
      <w:r>
        <w:rPr>
          <w:rFonts w:cs="Times New Roman" w:ascii="Times New Roman" w:hAnsi="Times New Roman"/>
        </w:rPr>
        <w:t>020. nōfḳin, ḏōmxin erbar w markʕin yaʕni taḳrīban... xett markʕin mʕōwtin ḏōmxin w ʕal-ōṯ ḥayōṯa xann.</w:t>
      </w:r>
    </w:p>
    <w:p>
      <w:pPr>
        <w:pStyle w:val="PreformattedText"/>
        <w:rPr>
          <w:rFonts w:ascii="Times New Roman" w:hAnsi="Times New Roman" w:cs="Times New Roman"/>
        </w:rPr>
      </w:pPr>
      <w:r>
        <w:rPr>
          <w:rFonts w:cs="Times New Roman" w:ascii="Times New Roman" w:hAnsi="Times New Roman"/>
        </w:rPr>
        <w:t>021. xann kuḥkušš šićwōyṯa, šićwōyṯa ṯōḳen ṭarša xull yōma ʕrōba maləf ʕa mrōḥa ʕa ḏokkil ma ōb ḥarīma w ma ībin zhōba.</w:t>
      </w:r>
    </w:p>
    <w:p>
      <w:pPr>
        <w:pStyle w:val="PreformattedText"/>
        <w:rPr>
          <w:rFonts w:ascii="Times New Roman" w:hAnsi="Times New Roman" w:cs="Times New Roman"/>
        </w:rPr>
      </w:pPr>
      <w:r>
        <w:rPr>
          <w:rFonts w:cs="Times New Roman" w:ascii="Times New Roman" w:hAnsi="Times New Roman"/>
        </w:rPr>
        <w:t>022. ṭabʕan riḥlō, lēlya ṯōḳen ṭawwel w marəʕya ḳallel, ṯōḳnin maḥəšmill lann riḥlō.</w:t>
      </w:r>
    </w:p>
    <w:p>
      <w:pPr>
        <w:pStyle w:val="PreformattedText"/>
        <w:rPr>
          <w:rFonts w:ascii="Times New Roman" w:hAnsi="Times New Roman" w:cs="Times New Roman"/>
        </w:rPr>
      </w:pPr>
      <w:r>
        <w:rPr>
          <w:rFonts w:cs="Times New Roman" w:ascii="Times New Roman" w:hAnsi="Times New Roman"/>
        </w:rPr>
        <w:t>023. mišwillun aḥəšmūṯa w msakkrin ʕlēn ṯ-ṯēni yōma ʕṣofra.</w:t>
      </w:r>
    </w:p>
    <w:p>
      <w:pPr>
        <w:pStyle w:val="PreformattedText"/>
        <w:rPr>
          <w:rFonts w:ascii="Times New Roman" w:hAnsi="Times New Roman" w:cs="Times New Roman"/>
        </w:rPr>
      </w:pPr>
      <w:r>
        <w:rPr>
          <w:rFonts w:cs="Times New Roman" w:ascii="Times New Roman" w:hAnsi="Times New Roman"/>
        </w:rPr>
        <w:t>024. ṯēni yōma ʕṣofra ḳōymin, ṭūlćil mōma ṣarrīḥin, malfin ʕrōba.</w:t>
      </w:r>
    </w:p>
    <w:p>
      <w:pPr>
        <w:pStyle w:val="PreformattedText"/>
        <w:rPr>
          <w:rFonts w:ascii="Times New Roman" w:hAnsi="Times New Roman" w:cs="Times New Roman"/>
        </w:rPr>
      </w:pPr>
      <w:r>
        <w:rPr>
          <w:rFonts w:cs="Times New Roman" w:ascii="Times New Roman" w:hAnsi="Times New Roman"/>
        </w:rPr>
        <w:t>025. ešna mn-išnō sōfriṯ ana w marḥūma eppay mn-ōxa, allxinnaḥ kuḥkull l-ʕaṣər, ḳaṭṭaʕlaḥəl yabruḏ, ḏimxinnaḥ b-arəʕwōṯəl napka w ṯēni yōma allxinnaḥ, imṭinnaḥ l-arəʕwōṯlə brēǧ.</w:t>
      </w:r>
    </w:p>
    <w:p>
      <w:pPr>
        <w:pStyle w:val="PreformattedText"/>
        <w:rPr>
          <w:rFonts w:ascii="Times New Roman" w:hAnsi="Times New Roman" w:cs="Times New Roman"/>
        </w:rPr>
      </w:pPr>
      <w:r>
        <w:rPr>
          <w:rFonts w:cs="Times New Roman" w:ascii="Times New Roman" w:hAnsi="Times New Roman"/>
        </w:rPr>
        <w:t>026. l-muhimm allxinnaḥ ʕisər w arpaʕ šōʕ laḥatta tapplaḥəl lōṯ ḳrīṯa ešma brēǧ.</w:t>
      </w:r>
    </w:p>
    <w:p>
      <w:pPr>
        <w:pStyle w:val="PreformattedText"/>
        <w:rPr>
          <w:rFonts w:ascii="Times New Roman" w:hAnsi="Times New Roman" w:cs="Times New Roman"/>
        </w:rPr>
      </w:pPr>
      <w:r>
        <w:rPr>
          <w:rFonts w:cs="Times New Roman" w:ascii="Times New Roman" w:hAnsi="Times New Roman"/>
        </w:rPr>
        <w:t>027. ḏimxinnaḥ b-anna lēlya b-arʕa m-manṭaḳća ešma sawōn.</w:t>
      </w:r>
    </w:p>
    <w:p>
      <w:pPr>
        <w:pStyle w:val="PreformattedText"/>
        <w:rPr>
          <w:rFonts w:ascii="Times New Roman" w:hAnsi="Times New Roman" w:cs="Times New Roman"/>
        </w:rPr>
      </w:pPr>
      <w:r>
        <w:rPr>
          <w:rFonts w:cs="Times New Roman" w:ascii="Times New Roman" w:hAnsi="Times New Roman"/>
        </w:rPr>
        <w:t>028. anaḥ w niḏmīxin b-anna lēlya, walla ḳarṭin aḳərba.</w:t>
      </w:r>
    </w:p>
    <w:p>
      <w:pPr>
        <w:pStyle w:val="PreformattedText"/>
        <w:rPr>
          <w:rFonts w:ascii="Times New Roman" w:hAnsi="Times New Roman" w:cs="Times New Roman"/>
        </w:rPr>
      </w:pPr>
      <w:r>
        <w:rPr>
          <w:rFonts w:cs="Times New Roman" w:ascii="Times New Roman" w:hAnsi="Times New Roman"/>
        </w:rPr>
        <w:t>029. ḳōmiṯ aḥissiṯ eʕli w rakkašiććil marḥūma eppay.</w:t>
      </w:r>
    </w:p>
    <w:p>
      <w:pPr>
        <w:pStyle w:val="PreformattedText"/>
        <w:rPr>
          <w:rFonts w:ascii="Times New Roman" w:hAnsi="Times New Roman" w:cs="Times New Roman"/>
        </w:rPr>
      </w:pPr>
      <w:r>
        <w:rPr>
          <w:rFonts w:cs="Times New Roman" w:ascii="Times New Roman" w:hAnsi="Times New Roman"/>
        </w:rPr>
        <w:t>030. ḳōmiṯ ṯiḳniṯ mʔallmōl īḏ, ḳriṭəl p-ṯarć ḏukk.</w:t>
      </w:r>
    </w:p>
    <w:p>
      <w:pPr>
        <w:pStyle w:val="PreformattedText"/>
        <w:rPr>
          <w:rFonts w:ascii="Times New Roman" w:hAnsi="Times New Roman" w:cs="Times New Roman"/>
        </w:rPr>
      </w:pPr>
      <w:r>
        <w:rPr>
          <w:rFonts w:cs="Times New Roman" w:ascii="Times New Roman" w:hAnsi="Times New Roman"/>
        </w:rPr>
        <w:t>031. ḳamminnaḥ atar, ṭašširlaḥəl wuʕyōṯa b-arʕa w_eppay ēli maʕrefća ʕemmil šayxa ći brēǧ, ešmi ōbəl ġāzi.</w:t>
      </w:r>
    </w:p>
    <w:p>
      <w:pPr>
        <w:pStyle w:val="PreformattedText"/>
        <w:rPr>
          <w:rFonts w:ascii="Times New Roman" w:hAnsi="Times New Roman" w:cs="Times New Roman"/>
        </w:rPr>
      </w:pPr>
      <w:r>
        <w:rPr>
          <w:rFonts w:cs="Times New Roman" w:ascii="Times New Roman" w:hAnsi="Times New Roman"/>
        </w:rPr>
        <w:t>032. zalli, taḳḳiṯ ṯarʕa eʕli, zarpir riḥlō p-ḥawša w zalli leʕli b-anna lēlya amerli: «iṯḳan ʕimm meškla b-anna psōna w ću nyōḏaʕ mā.»</w:t>
      </w:r>
    </w:p>
    <w:p>
      <w:pPr>
        <w:pStyle w:val="PreformattedText"/>
        <w:rPr>
          <w:rFonts w:ascii="Times New Roman" w:hAnsi="Times New Roman" w:cs="Times New Roman"/>
        </w:rPr>
      </w:pPr>
      <w:r>
        <w:rPr>
          <w:rFonts w:cs="Times New Roman" w:ascii="Times New Roman" w:hAnsi="Times New Roman"/>
        </w:rPr>
        <w:t>033. w ana nbōx m-kiṯər mā nmićʔōlam mn-īḏ.</w:t>
      </w:r>
    </w:p>
    <w:p>
      <w:pPr>
        <w:pStyle w:val="PreformattedText"/>
        <w:rPr>
          <w:rFonts w:ascii="Times New Roman" w:hAnsi="Times New Roman" w:cs="Times New Roman"/>
        </w:rPr>
      </w:pPr>
      <w:r>
        <w:rPr>
          <w:rFonts w:cs="Times New Roman" w:ascii="Times New Roman" w:hAnsi="Times New Roman"/>
        </w:rPr>
        <w:t>034. l-muhimm, arkšaṯ xull ʕēlṯa iʕəl kiṯər ma ṯiḳniṯ niḏ̣ḏ̣iyyeḳ ana mn-īḏ, mn-ōṯ ḳorṭṯa.</w:t>
      </w:r>
    </w:p>
    <w:p>
      <w:pPr>
        <w:pStyle w:val="PreformattedText"/>
        <w:rPr>
          <w:rFonts w:ascii="Times New Roman" w:hAnsi="Times New Roman" w:cs="Times New Roman"/>
        </w:rPr>
      </w:pPr>
      <w:r>
        <w:rPr>
          <w:rFonts w:cs="Times New Roman" w:ascii="Times New Roman" w:hAnsi="Times New Roman"/>
        </w:rPr>
        <w:t>035. iṯḳan battun yḥōwlun ana yṭappabunn ṭuppa ʕárabay.</w:t>
      </w:r>
    </w:p>
    <w:p>
      <w:pPr>
        <w:pStyle w:val="PreformattedText"/>
        <w:rPr>
          <w:rFonts w:ascii="Times New Roman" w:hAnsi="Times New Roman" w:cs="Times New Roman"/>
        </w:rPr>
      </w:pPr>
      <w:r>
        <w:rPr>
          <w:rFonts w:cs="Times New Roman" w:ascii="Times New Roman" w:hAnsi="Times New Roman"/>
        </w:rPr>
        <w:t>036. šṭull bēʕṯa ḳaḏḥunna w ġaṭṭislull spaʕṯ bā, w_iḥlap ḥalba m-ʕezza brōša, išćiṯ w aḳam iṯḳan mšárraḥin mn-iḏnōylə ḥmōra.</w:t>
      </w:r>
    </w:p>
    <w:p>
      <w:pPr>
        <w:pStyle w:val="PreformattedText"/>
        <w:rPr>
          <w:rFonts w:ascii="Times New Roman" w:hAnsi="Times New Roman" w:cs="Times New Roman"/>
        </w:rPr>
      </w:pPr>
      <w:r>
        <w:rPr>
          <w:rFonts w:cs="Times New Roman" w:ascii="Times New Roman" w:hAnsi="Times New Roman"/>
        </w:rPr>
        <w:t>037. eḏma ʕala bina minšōn yḏuhnull spaʕṯ b-ḏokkil ma ḳriṭəl ʕaḳərba.</w:t>
      </w:r>
    </w:p>
    <w:p>
      <w:pPr>
        <w:pStyle w:val="PreformattedText"/>
        <w:rPr>
          <w:rFonts w:ascii="Times New Roman" w:hAnsi="Times New Roman" w:cs="Times New Roman"/>
        </w:rPr>
      </w:pPr>
      <w:r>
        <w:rPr>
          <w:rFonts w:cs="Times New Roman" w:ascii="Times New Roman" w:hAnsi="Times New Roman"/>
        </w:rPr>
        <w:t>038. ʕamḥōwlin laḥatta bass yanhull waǧʕa mn-īḏ, ōćem xann mṭappabill mett eṯlaṯ, arpaʕ šōʕ, yaʕni l-mett šaʕṯa eṯlaṯ bil-lēlya.</w:t>
      </w:r>
    </w:p>
    <w:p>
      <w:pPr>
        <w:pStyle w:val="PreformattedText"/>
        <w:rPr>
          <w:rFonts w:ascii="Times New Roman" w:hAnsi="Times New Roman" w:cs="Times New Roman"/>
        </w:rPr>
      </w:pPr>
      <w:r>
        <w:rPr>
          <w:rFonts w:cs="Times New Roman" w:ascii="Times New Roman" w:hAnsi="Times New Roman"/>
        </w:rPr>
        <w:t>039. šaʕṯa eṯlaṯ bil-lēlya, exət ma arəḳtaṯ iʕəl ḳalles, ḏimxinnaḥ l-ʕemmil ʕṣofra.</w:t>
      </w:r>
    </w:p>
    <w:p>
      <w:pPr>
        <w:pStyle w:val="PreformattedText"/>
        <w:rPr>
          <w:rFonts w:ascii="Times New Roman" w:hAnsi="Times New Roman" w:cs="Times New Roman"/>
        </w:rPr>
      </w:pPr>
      <w:r>
        <w:rPr>
          <w:rFonts w:cs="Times New Roman" w:ascii="Times New Roman" w:hAnsi="Times New Roman"/>
        </w:rPr>
        <w:t>040. aḳam ʕṣofra bakkar, eppay zalli ēšṭil lann ġarḏ̣ō m-ḏokkil ma fōš niḏmīxin bil-lēlya, ḥammillaḥlun ʕal-ann bihmōṯa w_allxinnaḥ.</w:t>
      </w:r>
    </w:p>
    <w:p>
      <w:pPr>
        <w:pStyle w:val="PreformattedText"/>
        <w:rPr>
          <w:rFonts w:ascii="Times New Roman" w:hAnsi="Times New Roman" w:cs="Times New Roman"/>
        </w:rPr>
      </w:pPr>
      <w:r>
        <w:rPr>
          <w:rFonts w:cs="Times New Roman" w:ascii="Times New Roman" w:hAnsi="Times New Roman"/>
        </w:rPr>
        <w:t>041. allxinnaḥ l-ḏokkil ma battaḥ niməṭ anaḥ, yaʕni kuḥkull l-ʕaṣər imṭinnaḥ.</w:t>
      </w:r>
    </w:p>
    <w:p>
      <w:pPr>
        <w:pStyle w:val="PreformattedText"/>
        <w:rPr>
          <w:rFonts w:ascii="Times New Roman" w:hAnsi="Times New Roman" w:cs="Times New Roman"/>
        </w:rPr>
      </w:pPr>
      <w:r>
        <w:rPr>
          <w:rFonts w:cs="Times New Roman" w:ascii="Times New Roman" w:hAnsi="Times New Roman"/>
        </w:rPr>
        <w:t>042. ōṯ ommṯa helhel, ḳarribaynaḥ, sćaḳəblunnaḥ ǧamōʕa w_ašḳlaḥl lann bihmōṯa w axbar marōylə ḳrīṯa bunaḥ inni b-anna meškla ći iṯḳan ʕimmaynaḥ bil-lēlya.</w:t>
      </w:r>
    </w:p>
    <w:p>
      <w:pPr>
        <w:pStyle w:val="PreformattedText"/>
        <w:rPr>
          <w:rFonts w:ascii="Times New Roman" w:hAnsi="Times New Roman" w:cs="Times New Roman"/>
        </w:rPr>
      </w:pPr>
      <w:r>
        <w:rPr>
          <w:rFonts w:cs="Times New Roman" w:ascii="Times New Roman" w:hAnsi="Times New Roman"/>
        </w:rPr>
        <w:t>043. spaʕṯa ći nḳarṭiṯ bā ana, ṯēni yōma ṯiḳniṯ nimḥōwel nḳameṭla, yaʕni nġazezla bə-mḥaṭṭa aw nnaxećla — ću nmōḥes bā w bima innu msámmama.</w:t>
      </w:r>
    </w:p>
    <w:p>
      <w:pPr>
        <w:pStyle w:val="PreformattedText"/>
        <w:rPr>
          <w:rFonts w:ascii="Times New Roman" w:hAnsi="Times New Roman" w:cs="Times New Roman"/>
        </w:rPr>
      </w:pPr>
      <w:r>
        <w:rPr>
          <w:rFonts w:cs="Times New Roman" w:ascii="Times New Roman" w:hAnsi="Times New Roman"/>
        </w:rPr>
        <w:t>044. w ḳriṭəl hanna ʕaḳərba yaʕni hanna samma ći asser eʕla.</w:t>
      </w:r>
    </w:p>
    <w:p>
      <w:pPr>
        <w:pStyle w:val="PreformattedText"/>
        <w:rPr>
          <w:rFonts w:ascii="Times New Roman" w:hAnsi="Times New Roman" w:cs="Times New Roman"/>
        </w:rPr>
      </w:pPr>
      <w:r>
        <w:rPr>
          <w:rFonts w:cs="Times New Roman" w:ascii="Times New Roman" w:hAnsi="Times New Roman"/>
        </w:rPr>
        <w:t>045. w_abətlaḥl ḥayōṯaḥ helhel ḥatta ṯalla... zalla mn-ōxa... zalli ḥūn w eććil ḥūn laḥatta hinn aṣreḥ w ḳiʕlaḥlaḥ w sćaḳarrinnaḥ helhel w_abətlaḥəl ḥayōṯa mn-awwalća w ǧdīd helhel ʕemmiṭ ṭarša. w bass.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016. B_ḤAḤ Über das Matetrinken.txt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b-nesəpṯal matte ḳadīmay wōṯ ommṯa zlillun m-yabruḏ w m-baxʕa, m-ḳalamōna zlillun ʕa arǧantīn, minšōn yišćaġlun.</w:t>
      </w:r>
    </w:p>
    <w:p>
      <w:pPr>
        <w:pStyle w:val="PreformattedText"/>
        <w:rPr>
          <w:rFonts w:ascii="Times New Roman" w:hAnsi="Times New Roman" w:cs="Times New Roman"/>
        </w:rPr>
      </w:pPr>
      <w:r>
        <w:rPr>
          <w:rFonts w:cs="Times New Roman" w:ascii="Times New Roman" w:hAnsi="Times New Roman"/>
        </w:rPr>
        <w:t>002. hōṯ matte šṭunna minnēn, mn-arǧantīn, mn-el, hann ći sōfar ʕa arǧantīn.</w:t>
      </w:r>
    </w:p>
    <w:p>
      <w:pPr>
        <w:pStyle w:val="PreformattedText"/>
        <w:rPr>
          <w:rFonts w:ascii="Times New Roman" w:hAnsi="Times New Roman" w:cs="Times New Roman"/>
        </w:rPr>
      </w:pPr>
      <w:r>
        <w:rPr>
          <w:rFonts w:cs="Times New Roman" w:ascii="Times New Roman" w:hAnsi="Times New Roman"/>
        </w:rPr>
        <w:t>003. yōma ći ṯōlun l-ōxa ēšeṭ ʕimmēn matte.</w:t>
      </w:r>
    </w:p>
    <w:p>
      <w:pPr>
        <w:pStyle w:val="PreformattedText"/>
        <w:rPr>
          <w:rFonts w:ascii="Times New Roman" w:hAnsi="Times New Roman" w:cs="Times New Roman"/>
        </w:rPr>
      </w:pPr>
      <w:r>
        <w:rPr>
          <w:rFonts w:cs="Times New Roman" w:ascii="Times New Roman" w:hAnsi="Times New Roman"/>
        </w:rPr>
        <w:t>004. iṯḳan šōćyin b-yabruḏ w m-yabruḏ nćaḳlaṯ l-ōxa.</w:t>
      </w:r>
    </w:p>
    <w:p>
      <w:pPr>
        <w:pStyle w:val="PreformattedText"/>
        <w:rPr>
          <w:rFonts w:ascii="Times New Roman" w:hAnsi="Times New Roman" w:cs="Times New Roman"/>
        </w:rPr>
      </w:pPr>
      <w:r>
        <w:rPr>
          <w:rFonts w:cs="Times New Roman" w:ascii="Times New Roman" w:hAnsi="Times New Roman"/>
        </w:rPr>
        <w:t>005. ǧitt šōć w_eppay šōć w ana xett ʕa hwēn ṯiḳniṯ nšōć, w bnaynaḥ xett xullēn sawa šōćyin ḥayla menna hōṯ matte.</w:t>
      </w:r>
    </w:p>
    <w:p>
      <w:pPr>
        <w:pStyle w:val="PreformattedText"/>
        <w:rPr>
          <w:rFonts w:ascii="Times New Roman" w:hAnsi="Times New Roman" w:cs="Times New Roman"/>
        </w:rPr>
      </w:pPr>
      <w:r>
        <w:rPr>
          <w:rFonts w:cs="Times New Roman" w:ascii="Times New Roman" w:hAnsi="Times New Roman"/>
        </w:rPr>
        <w:t>006. awwalća wībin ṯlillun p-ṭasyōṯa, ṯēli matte p-ṭasyōṯa.</w:t>
      </w:r>
    </w:p>
    <w:p>
      <w:pPr>
        <w:pStyle w:val="PreformattedText"/>
        <w:rPr>
          <w:rFonts w:ascii="Times New Roman" w:hAnsi="Times New Roman" w:cs="Times New Roman"/>
        </w:rPr>
      </w:pPr>
      <w:r>
        <w:rPr>
          <w:rFonts w:cs="Times New Roman" w:ascii="Times New Roman" w:hAnsi="Times New Roman"/>
        </w:rPr>
        <w:t>007. matte ṯlōṯa, arpʕa šikəl, menna mšammyilla xarīṭća, menna naḥle, menna lamīṣ, yaʕni ʕettil šiḳlō.</w:t>
      </w:r>
    </w:p>
    <w:p>
      <w:pPr>
        <w:pStyle w:val="PreformattedText"/>
        <w:rPr>
          <w:rFonts w:ascii="Times New Roman" w:hAnsi="Times New Roman" w:cs="Times New Roman"/>
        </w:rPr>
      </w:pPr>
      <w:r>
        <w:rPr>
          <w:rFonts w:cs="Times New Roman" w:ascii="Times New Roman" w:hAnsi="Times New Roman"/>
        </w:rPr>
        <w:t>008. aḥsan mett anaḥ nmišćḥilla ći xarīṭća.</w:t>
      </w:r>
    </w:p>
    <w:p>
      <w:pPr>
        <w:pStyle w:val="PreformattedText"/>
        <w:rPr>
          <w:rFonts w:ascii="Times New Roman" w:hAnsi="Times New Roman" w:cs="Times New Roman"/>
        </w:rPr>
      </w:pPr>
      <w:r>
        <w:rPr>
          <w:rFonts w:cs="Times New Roman" w:ascii="Times New Roman" w:hAnsi="Times New Roman"/>
        </w:rPr>
        <w:t>009. ṯlōṯa p-xisō xćīmin.</w:t>
      </w:r>
    </w:p>
    <w:p>
      <w:pPr>
        <w:pStyle w:val="PreformattedText"/>
        <w:rPr>
          <w:rFonts w:ascii="Times New Roman" w:hAnsi="Times New Roman" w:cs="Times New Roman"/>
        </w:rPr>
      </w:pPr>
      <w:r>
        <w:rPr>
          <w:rFonts w:cs="Times New Roman" w:ascii="Times New Roman" w:hAnsi="Times New Roman"/>
        </w:rPr>
        <w:t>010. ōṯ aḥḥaḏ m-yabruḏ ešmi mḥammad dīb kabbūr, hanna misćawretəl matte xulla sawa l-surīya, wakīla ći matte yaʕni.</w:t>
      </w:r>
    </w:p>
    <w:p>
      <w:pPr>
        <w:pStyle w:val="PreformattedText"/>
        <w:rPr>
          <w:rFonts w:ascii="Times New Roman" w:hAnsi="Times New Roman" w:cs="Times New Roman"/>
        </w:rPr>
      </w:pPr>
      <w:r>
        <w:rPr>
          <w:rFonts w:cs="Times New Roman" w:ascii="Times New Roman" w:hAnsi="Times New Roman"/>
        </w:rPr>
        <w:t>011. nmišṭill lōṯ matte nimfaḏ̣ḏ̣yilla p-ṭōsća w nmēšṭin sukkar, nimfaććarill lōṯ mō.</w:t>
      </w:r>
    </w:p>
    <w:p>
      <w:pPr>
        <w:pStyle w:val="PreformattedText"/>
        <w:rPr>
          <w:rFonts w:ascii="Times New Roman" w:hAnsi="Times New Roman" w:cs="Times New Roman"/>
        </w:rPr>
      </w:pPr>
      <w:r>
        <w:rPr>
          <w:rFonts w:cs="Times New Roman" w:ascii="Times New Roman" w:hAnsi="Times New Roman"/>
        </w:rPr>
        <w:t>012. nmišwin felkil finǧōna matte w malʕaḳṯis sukkar w nnaḳʕilla hī w mō faććīra.</w:t>
      </w:r>
    </w:p>
    <w:p>
      <w:pPr>
        <w:pStyle w:val="PreformattedText"/>
        <w:rPr>
          <w:rFonts w:ascii="Times New Roman" w:hAnsi="Times New Roman" w:cs="Times New Roman"/>
        </w:rPr>
      </w:pPr>
      <w:r>
        <w:rPr>
          <w:rFonts w:cs="Times New Roman" w:ascii="Times New Roman" w:hAnsi="Times New Roman"/>
        </w:rPr>
        <w:t>013. ʕoḳbil ma nnaḳʕilla mō faććīra nmaməṣṭill mō kayyes w nṯōḳnin nmišwin malʕaḳṯis sukkar b-anna finǧōna yīb uppi maṣṣōṣa w nṯōḳnin nšōćyin.</w:t>
      </w:r>
    </w:p>
    <w:p>
      <w:pPr>
        <w:pStyle w:val="PreformattedText"/>
        <w:rPr>
          <w:rFonts w:ascii="Times New Roman" w:hAnsi="Times New Roman" w:cs="Times New Roman"/>
        </w:rPr>
      </w:pPr>
      <w:r>
        <w:rPr>
          <w:rFonts w:cs="Times New Roman" w:ascii="Times New Roman" w:hAnsi="Times New Roman"/>
        </w:rPr>
        <w:t>014. iḏa ībin ṯlōṯa arpʕa nmappyill xull aḥḥaḏ másalan finǧōna.</w:t>
      </w:r>
    </w:p>
    <w:p>
      <w:pPr>
        <w:pStyle w:val="PreformattedText"/>
        <w:rPr>
          <w:rFonts w:ascii="Times New Roman" w:hAnsi="Times New Roman" w:cs="Times New Roman"/>
        </w:rPr>
      </w:pPr>
      <w:r>
        <w:rPr>
          <w:rFonts w:cs="Times New Roman" w:ascii="Times New Roman" w:hAnsi="Times New Roman"/>
        </w:rPr>
        <w:t>015. ta yisbaʕ aḥḥaḏ menna, layyeḥəl finǧōna w l-maṣṣōṣa, amerli grēsi.</w:t>
      </w:r>
    </w:p>
    <w:p>
      <w:pPr>
        <w:pStyle w:val="PreformattedText"/>
        <w:rPr>
          <w:rFonts w:ascii="Times New Roman" w:hAnsi="Times New Roman" w:cs="Times New Roman"/>
        </w:rPr>
      </w:pPr>
      <w:r>
        <w:rPr>
          <w:rFonts w:cs="Times New Roman" w:ascii="Times New Roman" w:hAnsi="Times New Roman"/>
        </w:rPr>
        <w:t>016. ōmer grēsi, maʕnōyṯa la isḳel, lafaš batti.</w:t>
      </w:r>
    </w:p>
    <w:p>
      <w:pPr>
        <w:pStyle w:val="PreformattedText"/>
        <w:rPr>
          <w:rFonts w:ascii="Times New Roman" w:hAnsi="Times New Roman" w:cs="Times New Roman"/>
        </w:rPr>
      </w:pPr>
      <w:r>
        <w:rPr>
          <w:rFonts w:cs="Times New Roman" w:ascii="Times New Roman" w:hAnsi="Times New Roman"/>
        </w:rPr>
        <w:t>017. hōṯ b-nesəpṯal mō.</w:t>
      </w:r>
    </w:p>
    <w:p>
      <w:pPr>
        <w:pStyle w:val="PreformattedText"/>
        <w:rPr>
          <w:rFonts w:ascii="Times New Roman" w:hAnsi="Times New Roman" w:cs="Times New Roman"/>
        </w:rPr>
      </w:pPr>
      <w:r>
        <w:rPr>
          <w:rFonts w:cs="Times New Roman" w:ascii="Times New Roman" w:hAnsi="Times New Roman"/>
        </w:rPr>
        <w:t>018. b-nesəpṯal... iḏa ibəʕ yišć matte p-ḥalba aḥḥaḏ nefšil mett.</w:t>
      </w:r>
    </w:p>
    <w:p>
      <w:pPr>
        <w:pStyle w:val="PreformattedText"/>
        <w:rPr>
          <w:rFonts w:ascii="Times New Roman" w:hAnsi="Times New Roman" w:cs="Times New Roman"/>
        </w:rPr>
      </w:pPr>
      <w:r>
        <w:rPr>
          <w:rFonts w:cs="Times New Roman" w:ascii="Times New Roman" w:hAnsi="Times New Roman"/>
        </w:rPr>
        <w:t>019. mfaććerəl ḥalba w naḳeʕəl lōṯ matte p-ḥalba faććer.</w:t>
      </w:r>
    </w:p>
    <w:p>
      <w:pPr>
        <w:pStyle w:val="PreformattedText"/>
        <w:rPr>
          <w:rFonts w:ascii="Times New Roman" w:hAnsi="Times New Roman" w:cs="Times New Roman"/>
        </w:rPr>
      </w:pPr>
      <w:r>
        <w:rPr>
          <w:rFonts w:cs="Times New Roman" w:ascii="Times New Roman" w:hAnsi="Times New Roman"/>
        </w:rPr>
        <w:t>020. mʕappēl əbrīḳa ḥalba, naḳeʕəl lōṯ matte p-ḥalba faććer.</w:t>
      </w:r>
    </w:p>
    <w:p>
      <w:pPr>
        <w:pStyle w:val="PreformattedText"/>
        <w:rPr>
          <w:rFonts w:ascii="Times New Roman" w:hAnsi="Times New Roman" w:cs="Times New Roman"/>
        </w:rPr>
      </w:pPr>
      <w:r>
        <w:rPr>
          <w:rFonts w:cs="Times New Roman" w:ascii="Times New Roman" w:hAnsi="Times New Roman"/>
        </w:rPr>
        <w:t>021. ṯōḳen xett mišw malʕaḳṯis sukkar b-anna finǧōna ći uppi matte w tōleḳ p-ḥaṣṣi ḥalba.</w:t>
      </w:r>
    </w:p>
    <w:p>
      <w:pPr>
        <w:pStyle w:val="PreformattedText"/>
        <w:rPr>
          <w:rFonts w:ascii="Times New Roman" w:hAnsi="Times New Roman" w:cs="Times New Roman"/>
        </w:rPr>
      </w:pPr>
      <w:r>
        <w:rPr>
          <w:rFonts w:cs="Times New Roman" w:ascii="Times New Roman" w:hAnsi="Times New Roman"/>
        </w:rPr>
        <w:t>022. ṯōḳen šōć hū w hann ći ḳaʕyin ʕemmi.</w:t>
      </w:r>
    </w:p>
    <w:p>
      <w:pPr>
        <w:pStyle w:val="PreformattedText"/>
        <w:rPr>
          <w:rFonts w:ascii="Times New Roman" w:hAnsi="Times New Roman" w:cs="Times New Roman"/>
        </w:rPr>
      </w:pPr>
      <w:r>
        <w:rPr>
          <w:rFonts w:cs="Times New Roman" w:ascii="Times New Roman" w:hAnsi="Times New Roman"/>
        </w:rPr>
        <w:t>023. xull ommṯa hōxan šaćyill matte, šunyōṯa w ṭiflō w xićyarōyin w šappō w xull ommṯa yaʕni.</w:t>
      </w:r>
    </w:p>
    <w:p>
      <w:pPr>
        <w:pStyle w:val="PreformattedText"/>
        <w:rPr>
          <w:rFonts w:ascii="Times New Roman" w:hAnsi="Times New Roman" w:cs="Times New Roman"/>
        </w:rPr>
      </w:pPr>
      <w:r>
        <w:rPr>
          <w:rFonts w:cs="Times New Roman" w:ascii="Times New Roman" w:hAnsi="Times New Roman"/>
        </w:rPr>
        <w:t>024. w šaćyilla ḥayla, yaʕni m-mōma ōṯ urḥō ḏarekli arpaʕ ḥammeš urəḥ aḥḥaḏ šćūyəl matte.</w:t>
      </w:r>
    </w:p>
    <w:p>
      <w:pPr>
        <w:pStyle w:val="PreformattedText"/>
        <w:rPr>
          <w:rFonts w:ascii="Times New Roman" w:hAnsi="Times New Roman" w:cs="Times New Roman"/>
        </w:rPr>
      </w:pPr>
      <w:r>
        <w:rPr>
          <w:rFonts w:cs="Times New Roman" w:ascii="Times New Roman" w:hAnsi="Times New Roman"/>
        </w:rPr>
        <w:t>025. iḏa ibəʕ xett — hū ʕamšōć matte b-mō — sōḥnin ḳalles hēl naʕʕīmin w mišwin b-leppil lōṯ matte ḳalles hēl, yaʕni mappya ṭaʕmṯa ṭōba.</w:t>
      </w:r>
    </w:p>
    <w:p>
      <w:pPr>
        <w:pStyle w:val="PreformattedText"/>
        <w:rPr>
          <w:rFonts w:ascii="Times New Roman" w:hAnsi="Times New Roman" w:cs="Times New Roman"/>
        </w:rPr>
      </w:pPr>
      <w:r>
        <w:rPr>
          <w:rFonts w:cs="Times New Roman" w:ascii="Times New Roman" w:hAnsi="Times New Roman"/>
        </w:rPr>
        <w:t>026. hanna b-nesəpṯal matte.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017. B_ḤAḤ Die Zubereitung von Kaffee.txt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b-nesəpṯal ḳahwi nmišṭill lanna babūra ći mišwin kōz aw ći ġōz w nmišṭill maḥmaṣća w ēla maḥmaṣća īḏa, ext malʕaḳṯa ṯaḳḳīna.</w:t>
      </w:r>
    </w:p>
    <w:p>
      <w:pPr>
        <w:pStyle w:val="PreformattedText"/>
        <w:rPr>
          <w:rFonts w:ascii="Times New Roman" w:hAnsi="Times New Roman" w:cs="Times New Roman"/>
        </w:rPr>
      </w:pPr>
      <w:r>
        <w:rPr>
          <w:rFonts w:cs="Times New Roman" w:ascii="Times New Roman" w:hAnsi="Times New Roman"/>
        </w:rPr>
        <w:t>002. mišwin b-ōṯ maḥmaṣća ḳalles ḳahwe, mḥammyilla ʕa nūra w mišwill lōṯ ḳahwi m-maḥmaṣća w ṯōḳnin mḥarrakilla b-ōṯ īḏa.</w:t>
      </w:r>
    </w:p>
    <w:p>
      <w:pPr>
        <w:pStyle w:val="PreformattedText"/>
        <w:rPr>
          <w:rFonts w:ascii="Times New Roman" w:hAnsi="Times New Roman" w:cs="Times New Roman"/>
        </w:rPr>
      </w:pPr>
      <w:r>
        <w:rPr>
          <w:rFonts w:cs="Times New Roman" w:ascii="Times New Roman" w:hAnsi="Times New Roman"/>
        </w:rPr>
        <w:t>003. mḳallabill ḳahwi, misḳillin mḳallabill ḳahwi ḥatta ćiṯḳan lawna, ta yiṯḳan lawna bunnay.</w:t>
      </w:r>
    </w:p>
    <w:p>
      <w:pPr>
        <w:pStyle w:val="PreformattedText"/>
        <w:rPr>
          <w:rFonts w:ascii="Times New Roman" w:hAnsi="Times New Roman" w:cs="Times New Roman"/>
        </w:rPr>
      </w:pPr>
      <w:r>
        <w:rPr>
          <w:rFonts w:cs="Times New Roman" w:ascii="Times New Roman" w:hAnsi="Times New Roman"/>
        </w:rPr>
        <w:t>004. bass min ṯiḳnaṯ lawna bunnōy, ḳahwi, mfaḏ̣ḏ̣yilla ʕa ṣinōyṯa, fartilla ta ćaḳreṣ.</w:t>
      </w:r>
    </w:p>
    <w:p>
      <w:pPr>
        <w:pStyle w:val="PreformattedText"/>
        <w:rPr>
          <w:rFonts w:ascii="Times New Roman" w:hAnsi="Times New Roman" w:cs="Times New Roman"/>
        </w:rPr>
      </w:pPr>
      <w:r>
        <w:rPr>
          <w:rFonts w:cs="Times New Roman" w:ascii="Times New Roman" w:hAnsi="Times New Roman"/>
        </w:rPr>
        <w:t>005. ʕoḳbil ma maḳərṣa nmišṭill lōṯ ḳahwi, nmišwilla b-ġorna ći ḳahwi w ġornil ḳahwi ēli muhbōǧa.</w:t>
      </w:r>
    </w:p>
    <w:p>
      <w:pPr>
        <w:pStyle w:val="PreformattedText"/>
        <w:rPr>
          <w:rFonts w:ascii="Times New Roman" w:hAnsi="Times New Roman" w:cs="Times New Roman"/>
        </w:rPr>
      </w:pPr>
      <w:r>
        <w:rPr>
          <w:rFonts w:cs="Times New Roman" w:ascii="Times New Roman" w:hAnsi="Times New Roman"/>
        </w:rPr>
        <w:t>006. ṯōḳnin taḳḳil lōṯ ḳahwi b-anna muhbōǧa, laḥatta yaʕni la ćinʕam ḥayla, ćisḳel xešna ḳalles.</w:t>
      </w:r>
    </w:p>
    <w:p>
      <w:pPr>
        <w:pStyle w:val="PreformattedText"/>
        <w:rPr>
          <w:rFonts w:ascii="Times New Roman" w:hAnsi="Times New Roman" w:cs="Times New Roman"/>
        </w:rPr>
      </w:pPr>
      <w:r>
        <w:rPr>
          <w:rFonts w:cs="Times New Roman" w:ascii="Times New Roman" w:hAnsi="Times New Roman"/>
        </w:rPr>
        <w:t>007. ṯlillun mḳaʕḳʕin mō bə-brīḳəl ḳahwi.</w:t>
      </w:r>
    </w:p>
    <w:p>
      <w:pPr>
        <w:pStyle w:val="PreformattedText"/>
        <w:rPr>
          <w:rFonts w:ascii="Times New Roman" w:hAnsi="Times New Roman" w:cs="Times New Roman"/>
        </w:rPr>
      </w:pPr>
      <w:r>
        <w:rPr>
          <w:rFonts w:cs="Times New Roman" w:ascii="Times New Roman" w:hAnsi="Times New Roman"/>
        </w:rPr>
        <w:t>008. ṭabʕan yīb ōṯ ṯlōṯa arpʕa brīḳ amrillun batəlṯa.</w:t>
      </w:r>
    </w:p>
    <w:p>
      <w:pPr>
        <w:pStyle w:val="PreformattedText"/>
        <w:rPr>
          <w:rFonts w:ascii="Times New Roman" w:hAnsi="Times New Roman" w:cs="Times New Roman"/>
        </w:rPr>
      </w:pPr>
      <w:r>
        <w:rPr>
          <w:rFonts w:cs="Times New Roman" w:ascii="Times New Roman" w:hAnsi="Times New Roman"/>
        </w:rPr>
        <w:t>009. ōṯ brīḳa rappa, wība ġappēn xomərṯa mn-awwalća, yīb ḳaʕḳʕill xomərṯa, mišwilla bə-brīḳa.</w:t>
      </w:r>
    </w:p>
    <w:p>
      <w:pPr>
        <w:pStyle w:val="PreformattedText"/>
        <w:rPr>
          <w:rFonts w:ascii="Times New Roman" w:hAnsi="Times New Roman" w:cs="Times New Roman"/>
        </w:rPr>
      </w:pPr>
      <w:r>
        <w:rPr>
          <w:rFonts w:cs="Times New Roman" w:ascii="Times New Roman" w:hAnsi="Times New Roman"/>
        </w:rPr>
        <w:t>010. mišṭill lōṯ ḳahwi atar ći taḳḳunna b-ġorna, mišwilli b-anna brīḳa w ṯōḳnin mḳaʕḳʕilla.</w:t>
      </w:r>
    </w:p>
    <w:p>
      <w:pPr>
        <w:pStyle w:val="PreformattedText"/>
        <w:rPr>
          <w:rFonts w:ascii="Times New Roman" w:hAnsi="Times New Roman" w:cs="Times New Roman"/>
        </w:rPr>
      </w:pPr>
      <w:r>
        <w:rPr>
          <w:rFonts w:cs="Times New Roman" w:ascii="Times New Roman" w:hAnsi="Times New Roman"/>
        </w:rPr>
        <w:t>011. misḳillin mḳaʕḳʕilla laḥatta ćiṯḳan, hī w ʕamḳaʕḳʕa, exət yaʕni... ṯōḳen ext xann nšīfa naʕʕem.</w:t>
      </w:r>
    </w:p>
    <w:p>
      <w:pPr>
        <w:pStyle w:val="PreformattedText"/>
        <w:rPr>
          <w:rFonts w:ascii="Times New Roman" w:hAnsi="Times New Roman" w:cs="Times New Roman"/>
        </w:rPr>
      </w:pPr>
      <w:r>
        <w:rPr>
          <w:rFonts w:cs="Times New Roman" w:ascii="Times New Roman" w:hAnsi="Times New Roman"/>
        </w:rPr>
        <w:t>012. w ḏayḳilla, yaḏʕilla iḏa šćawyaṯ yaʕni.</w:t>
      </w:r>
    </w:p>
    <w:p>
      <w:pPr>
        <w:pStyle w:val="PreformattedText"/>
        <w:rPr>
          <w:rFonts w:ascii="Times New Roman" w:hAnsi="Times New Roman" w:cs="Times New Roman"/>
        </w:rPr>
      </w:pPr>
      <w:r>
        <w:rPr>
          <w:rFonts w:cs="Times New Roman" w:ascii="Times New Roman" w:hAnsi="Times New Roman"/>
        </w:rPr>
        <w:t>013. ṯlillun atar mṣaffyilla ʕal-ann briḳō m-ći ḳaʕḳaʕ bē ʕa brīḳa ġayri.</w:t>
      </w:r>
    </w:p>
    <w:p>
      <w:pPr>
        <w:pStyle w:val="PreformattedText"/>
        <w:rPr>
          <w:rFonts w:ascii="Times New Roman" w:hAnsi="Times New Roman" w:cs="Times New Roman"/>
        </w:rPr>
      </w:pPr>
      <w:r>
        <w:rPr>
          <w:rFonts w:cs="Times New Roman" w:ascii="Times New Roman" w:hAnsi="Times New Roman"/>
        </w:rPr>
        <w:t>014. mṣaffyilla w ṯlillun tōḳḳin exma bizər hēl mišwilla b-leppil lōṯ ḳahwi b-brīḳa ġayri w ṯōḳnin xett maməṣṭilla.</w:t>
      </w:r>
    </w:p>
    <w:p>
      <w:pPr>
        <w:pStyle w:val="PreformattedText"/>
        <w:rPr>
          <w:rFonts w:ascii="Times New Roman" w:hAnsi="Times New Roman" w:cs="Times New Roman"/>
        </w:rPr>
      </w:pPr>
      <w:r>
        <w:rPr>
          <w:rFonts w:cs="Times New Roman" w:ascii="Times New Roman" w:hAnsi="Times New Roman"/>
        </w:rPr>
        <w:t>015. w mišwin atar yīb ōṯ mṣappa uzʕur, mʕappyill lanna mṣappa, w ṭabʕan yīb ōṯ atar manəḳla mnə-nḥōša aw m-ḥatīta.</w:t>
      </w:r>
    </w:p>
    <w:p>
      <w:pPr>
        <w:pStyle w:val="PreformattedText"/>
        <w:rPr>
          <w:rFonts w:ascii="Times New Roman" w:hAnsi="Times New Roman" w:cs="Times New Roman"/>
        </w:rPr>
      </w:pPr>
      <w:r>
        <w:rPr>
          <w:rFonts w:cs="Times New Roman" w:ascii="Times New Roman" w:hAnsi="Times New Roman"/>
        </w:rPr>
        <w:t>016. hanna manəḳla uppi ǧamra, maḏləḳin nūra ta yiṯḳan ǧamra.</w:t>
      </w:r>
    </w:p>
    <w:p>
      <w:pPr>
        <w:pStyle w:val="PreformattedText"/>
        <w:rPr>
          <w:rFonts w:ascii="Times New Roman" w:hAnsi="Times New Roman" w:cs="Times New Roman"/>
        </w:rPr>
      </w:pPr>
      <w:r>
        <w:rPr>
          <w:rFonts w:cs="Times New Roman" w:ascii="Times New Roman" w:hAnsi="Times New Roman"/>
        </w:rPr>
        <w:t>017. mišwill lanna ǧamra maṯḥilli b-arʕa mn-anna manəḳla w mišwill lann briḳō ći uppun ḳahwi p-ḥaṣṣil lanna ǧamra ći manəḳla.</w:t>
      </w:r>
    </w:p>
    <w:p>
      <w:pPr>
        <w:pStyle w:val="PreformattedText"/>
        <w:rPr>
          <w:rFonts w:ascii="Times New Roman" w:hAnsi="Times New Roman" w:cs="Times New Roman"/>
        </w:rPr>
      </w:pPr>
      <w:r>
        <w:rPr>
          <w:rFonts w:cs="Times New Roman" w:ascii="Times New Roman" w:hAnsi="Times New Roman"/>
        </w:rPr>
        <w:t>018. xull ma ṯōli atar zaləmṯa, ḏ̣ayfa aw šahhōra aw mett, ṯōḳnin tōlḳin mn-anna mṣappa w mašəḳyin ḳahwi.</w:t>
      </w:r>
    </w:p>
    <w:p>
      <w:pPr>
        <w:pStyle w:val="PreformattedText"/>
        <w:rPr>
          <w:rFonts w:ascii="Times New Roman" w:hAnsi="Times New Roman" w:cs="Times New Roman"/>
        </w:rPr>
      </w:pPr>
      <w:r>
        <w:rPr>
          <w:rFonts w:cs="Times New Roman" w:ascii="Times New Roman" w:hAnsi="Times New Roman"/>
        </w:rPr>
        <w:t>019. misḳel mappēl l-aḥḥaḏ finǧōna w_iṯṯar aw ṯlōṯa laḥatta yhuzzell finǧōna.</w:t>
      </w:r>
    </w:p>
    <w:p>
      <w:pPr>
        <w:pStyle w:val="PreformattedText"/>
        <w:rPr>
          <w:rFonts w:ascii="Times New Roman" w:hAnsi="Times New Roman" w:cs="Times New Roman"/>
        </w:rPr>
      </w:pPr>
      <w:r>
        <w:rPr>
          <w:rFonts w:cs="Times New Roman" w:ascii="Times New Roman" w:hAnsi="Times New Roman"/>
        </w:rPr>
        <w:t>020. bass min hazzil finǧōna yīb lafaš batti yaʕni.</w:t>
      </w:r>
    </w:p>
    <w:p>
      <w:pPr>
        <w:pStyle w:val="PreformattedText"/>
        <w:rPr>
          <w:rFonts w:ascii="Times New Roman" w:hAnsi="Times New Roman" w:cs="Times New Roman"/>
        </w:rPr>
      </w:pPr>
      <w:r>
        <w:rPr>
          <w:rFonts w:cs="Times New Roman" w:ascii="Times New Roman" w:hAnsi="Times New Roman"/>
        </w:rPr>
        <w:t>021. hanna b-nesəpṯal ḳahwi ći marrīra.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018. B_MMD Wassersuche mit der Wünschelrute.txt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mō nmaffeḳla ʕa ḳīsa, b-ḏokkṯa ći ōṯ mō, nōfeḳ mō b-eznil alō.</w:t>
      </w:r>
    </w:p>
    <w:p>
      <w:pPr>
        <w:pStyle w:val="PreformattedText"/>
        <w:rPr>
          <w:rFonts w:ascii="Times New Roman" w:hAnsi="Times New Roman" w:cs="Times New Roman"/>
        </w:rPr>
      </w:pPr>
      <w:r>
        <w:rPr>
          <w:rFonts w:cs="Times New Roman" w:ascii="Times New Roman" w:hAnsi="Times New Roman"/>
        </w:rPr>
        <w:t>002. bə-ḏokkṯil... bə-mǧarra ćūṯ bīra illa infaḳ bē mō.</w:t>
      </w:r>
    </w:p>
    <w:p>
      <w:pPr>
        <w:pStyle w:val="PreformattedText"/>
        <w:rPr>
          <w:rFonts w:ascii="Times New Roman" w:hAnsi="Times New Roman" w:cs="Times New Roman"/>
        </w:rPr>
      </w:pPr>
      <w:r>
        <w:rPr>
          <w:rFonts w:cs="Times New Roman" w:ascii="Times New Roman" w:hAnsi="Times New Roman"/>
        </w:rPr>
        <w:t>003. ē, w ǧisəm ḳōbel l-mō, m-maġnaṭīs.</w:t>
      </w:r>
    </w:p>
    <w:p>
      <w:pPr>
        <w:pStyle w:val="PreformattedText"/>
        <w:rPr>
          <w:rFonts w:ascii="Times New Roman" w:hAnsi="Times New Roman" w:cs="Times New Roman"/>
        </w:rPr>
      </w:pPr>
      <w:r>
        <w:rPr>
          <w:rFonts w:cs="Times New Roman" w:ascii="Times New Roman" w:hAnsi="Times New Roman"/>
        </w:rPr>
        <w:t>004. ǧisəm m-maġnaṭīs ḳōbel l-ōṯ mō ći b-ōṯ arʕa.</w:t>
      </w:r>
    </w:p>
    <w:p>
      <w:pPr>
        <w:pStyle w:val="PreformattedText"/>
        <w:rPr>
          <w:rFonts w:ascii="Times New Roman" w:hAnsi="Times New Roman" w:cs="Times New Roman"/>
        </w:rPr>
      </w:pPr>
      <w:r>
        <w:rPr>
          <w:rFonts w:cs="Times New Roman" w:ascii="Times New Roman" w:hAnsi="Times New Roman"/>
        </w:rPr>
        <w:t>005. ṯilaḥlaḥ, zill ʕa maʕlūla, ēšṭiṯ w amar ḥatta nićġarreb ʕēlṯaḥ w ʕēlṯxun illa yunfuḳ mett aḥḥaḏ.</w:t>
      </w:r>
    </w:p>
    <w:p>
      <w:pPr>
        <w:pStyle w:val="PreformattedText"/>
        <w:rPr>
          <w:rFonts w:ascii="Times New Roman" w:hAnsi="Times New Roman" w:cs="Times New Roman"/>
        </w:rPr>
      </w:pPr>
      <w:r>
        <w:rPr>
          <w:rFonts w:cs="Times New Roman" w:ascii="Times New Roman" w:hAnsi="Times New Roman"/>
        </w:rPr>
        <w:t>006. ṯill ġarbiṯ, ġarbiṯ b-bīra hōxan, išćġel.</w:t>
      </w:r>
    </w:p>
    <w:p>
      <w:pPr>
        <w:pStyle w:val="PreformattedText"/>
        <w:rPr>
          <w:rFonts w:ascii="Times New Roman" w:hAnsi="Times New Roman" w:cs="Times New Roman"/>
        </w:rPr>
      </w:pPr>
      <w:r>
        <w:rPr>
          <w:rFonts w:cs="Times New Roman" w:ascii="Times New Roman" w:hAnsi="Times New Roman"/>
        </w:rPr>
        <w:t>007. arkʕiṯ niḥćiṯ ʕa mō ći ōza ʕa ḳrīṯa, išćġel ǧisəm.</w:t>
      </w:r>
    </w:p>
    <w:p>
      <w:pPr>
        <w:pStyle w:val="PreformattedText"/>
        <w:rPr>
          <w:rFonts w:ascii="Times New Roman" w:hAnsi="Times New Roman" w:cs="Times New Roman"/>
        </w:rPr>
      </w:pPr>
      <w:r>
        <w:rPr>
          <w:rFonts w:cs="Times New Roman" w:ascii="Times New Roman" w:hAnsi="Times New Roman"/>
        </w:rPr>
        <w:t>008. zill l-ġappil eppay amrilli: «ǧisəm ḳōbel l-maġnaṭīs l-ōṯ mō.»</w:t>
      </w:r>
    </w:p>
    <w:p>
      <w:pPr>
        <w:pStyle w:val="PreformattedText"/>
        <w:rPr>
          <w:rFonts w:ascii="Times New Roman" w:hAnsi="Times New Roman" w:cs="Times New Roman"/>
        </w:rPr>
      </w:pPr>
      <w:r>
        <w:rPr>
          <w:rFonts w:cs="Times New Roman" w:ascii="Times New Roman" w:hAnsi="Times New Roman"/>
        </w:rPr>
        <w:t>009. amar: «kayyes, ḥatta nġarreb w niḥəm.»</w:t>
      </w:r>
    </w:p>
    <w:p>
      <w:pPr>
        <w:pStyle w:val="PreformattedText"/>
        <w:rPr>
          <w:rFonts w:ascii="Times New Roman" w:hAnsi="Times New Roman" w:cs="Times New Roman"/>
        </w:rPr>
      </w:pPr>
      <w:r>
        <w:rPr>
          <w:rFonts w:cs="Times New Roman" w:ascii="Times New Roman" w:hAnsi="Times New Roman"/>
        </w:rPr>
        <w:t>010. w ṯill m-yōma xann alō taxīl ḳuṭərṯi aʕill ffaynaḥ w_infaḳ birō bə-ḳrīṯa w ġērəl ḳrīṯa w l-ḥamdullāh.</w:t>
      </w:r>
    </w:p>
    <w:p>
      <w:pPr>
        <w:pStyle w:val="PreformattedText"/>
        <w:rPr>
          <w:rFonts w:ascii="Times New Roman" w:hAnsi="Times New Roman" w:cs="Times New Roman"/>
        </w:rPr>
      </w:pPr>
      <w:r>
        <w:rPr>
          <w:rFonts w:cs="Times New Roman" w:ascii="Times New Roman" w:hAnsi="Times New Roman"/>
        </w:rPr>
        <w:t>011. ē, bīrəl pē ḏōḏ xett affḳićći w ḥayla birō ći affḳiććun.</w:t>
      </w:r>
    </w:p>
    <w:p>
      <w:pPr>
        <w:pStyle w:val="PreformattedText"/>
        <w:rPr>
          <w:rFonts w:ascii="Times New Roman" w:hAnsi="Times New Roman" w:cs="Times New Roman"/>
        </w:rPr>
      </w:pPr>
      <w:r>
        <w:rPr>
          <w:rFonts w:cs="Times New Roman" w:ascii="Times New Roman" w:hAnsi="Times New Roman"/>
        </w:rPr>
        <w:t>012. nḥušəplēx aḥḥaḏ aḥḥaḏ? ḥáyyalla aḥḥaḏ, maʕrūf, bax zzēx ćiḥmell bīra naffeḳ mō.</w:t>
      </w:r>
    </w:p>
    <w:p>
      <w:pPr>
        <w:pStyle w:val="PreformattedText"/>
        <w:rPr>
          <w:rFonts w:ascii="Times New Roman" w:hAnsi="Times New Roman" w:cs="Times New Roman"/>
        </w:rPr>
      </w:pPr>
      <w:r>
        <w:rPr>
          <w:rFonts w:cs="Times New Roman" w:ascii="Times New Roman" w:hAnsi="Times New Roman"/>
        </w:rPr>
        <w:t>013. nzīl ʕemmi, nmaffeḳli mō, namerli: «iḏa... hanna uppi ṯlōṯa nabəʕ, nabʕa nōfeḳ w nabʕa ću nōfeḳ.»</w:t>
      </w:r>
    </w:p>
    <w:p>
      <w:pPr>
        <w:pStyle w:val="PreformattedText"/>
        <w:rPr>
          <w:rFonts w:ascii="Times New Roman" w:hAnsi="Times New Roman" w:cs="Times New Roman"/>
        </w:rPr>
      </w:pPr>
      <w:r>
        <w:rPr>
          <w:rFonts w:cs="Times New Roman" w:ascii="Times New Roman" w:hAnsi="Times New Roman"/>
        </w:rPr>
        <w:t>014. xulli mett w lā infaḳ nabʕa ḥrēna, bax ćisḳel ćnaḥḥeć b-ġarrōzća ḥatta yunfuḳ mō ḥrīṯa.</w:t>
      </w:r>
    </w:p>
    <w:p>
      <w:pPr>
        <w:pStyle w:val="PreformattedText"/>
        <w:rPr>
          <w:rFonts w:ascii="Times New Roman" w:hAnsi="Times New Roman" w:cs="Times New Roman"/>
        </w:rPr>
      </w:pPr>
      <w:r>
        <w:rPr>
          <w:rFonts w:cs="Times New Roman" w:ascii="Times New Roman" w:hAnsi="Times New Roman"/>
        </w:rPr>
        <w:t>015. lā ćzēx ćrufʕell ġarrōzća.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019. B_ḤAḤ Hochzeit.txt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m-ʕisər išən wība luḳḳa aḥḥaḏ batti yuxṭub eḥḏa, mšattar aḥḥaḏ m-tiḏōyi maḥkyin bā, maḥkyin b-bisnīṯa.</w:t>
      </w:r>
    </w:p>
    <w:p>
      <w:pPr>
        <w:pStyle w:val="PreformattedText"/>
        <w:rPr>
          <w:rFonts w:ascii="Times New Roman" w:hAnsi="Times New Roman" w:cs="Times New Roman"/>
        </w:rPr>
      </w:pPr>
      <w:r>
        <w:rPr>
          <w:rFonts w:cs="Times New Roman" w:ascii="Times New Roman" w:hAnsi="Times New Roman"/>
        </w:rPr>
        <w:t>002. iḏa wōfḳaṯ ʕoḳəbl_iṯṯar ṯlōṯa yūm aw ǧuməʕṯa, mšattar ʕarīsa ḳarribōyi, tiḏōyi, ṯlōṯa, yaʕni arpʕa ḥamša zaləm, ʕasra zaləm ṭalbilla m-tiḏō.</w:t>
      </w:r>
    </w:p>
    <w:p>
      <w:pPr>
        <w:pStyle w:val="PreformattedText"/>
        <w:rPr>
          <w:rFonts w:ascii="Times New Roman" w:hAnsi="Times New Roman" w:cs="Times New Roman"/>
        </w:rPr>
      </w:pPr>
      <w:r>
        <w:rPr>
          <w:rFonts w:cs="Times New Roman" w:ascii="Times New Roman" w:hAnsi="Times New Roman"/>
        </w:rPr>
        <w:t>003. mappyilli w miććafḳin ʕa mahra.</w:t>
      </w:r>
    </w:p>
    <w:p>
      <w:pPr>
        <w:pStyle w:val="PreformattedText"/>
        <w:rPr>
          <w:rFonts w:ascii="Times New Roman" w:hAnsi="Times New Roman" w:cs="Times New Roman"/>
        </w:rPr>
      </w:pPr>
      <w:r>
        <w:rPr>
          <w:rFonts w:cs="Times New Roman" w:ascii="Times New Roman" w:hAnsi="Times New Roman"/>
        </w:rPr>
        <w:t>004. ʕoḳəbl_iṯṯar yūm nōḥćin ʕa ṣōyġa mxassēla maḥəpsa, xōćma w mḳaṭṭeʕla malbūsa.</w:t>
      </w:r>
    </w:p>
    <w:p>
      <w:pPr>
        <w:pStyle w:val="PreformattedText"/>
        <w:rPr>
          <w:rFonts w:ascii="Times New Roman" w:hAnsi="Times New Roman" w:cs="Times New Roman"/>
        </w:rPr>
      </w:pPr>
      <w:r>
        <w:rPr>
          <w:rFonts w:cs="Times New Roman" w:ascii="Times New Roman" w:hAnsi="Times New Roman"/>
        </w:rPr>
        <w:t>005. kunṭarća, sarəksa yaʕni malbūsa kōmel w tafeʕla eṯlaṯ emʕa warəḳ ʕabərṯiḏ ḏōrća.</w:t>
      </w:r>
    </w:p>
    <w:p>
      <w:pPr>
        <w:pStyle w:val="PreformattedText"/>
        <w:rPr>
          <w:rFonts w:ascii="Times New Roman" w:hAnsi="Times New Roman" w:cs="Times New Roman"/>
        </w:rPr>
      </w:pPr>
      <w:r>
        <w:rPr>
          <w:rFonts w:cs="Times New Roman" w:ascii="Times New Roman" w:hAnsi="Times New Roman"/>
        </w:rPr>
        <w:t>006. ʕarīsa mǧahhezəl payṯi, mēšeṭ xzōnća, mišw tišwīṯa ḥamša frōš, ḥamša lḥōf w marfaḳōṯa w mišwin frōša ć-ćaxća.</w:t>
      </w:r>
    </w:p>
    <w:p>
      <w:pPr>
        <w:pStyle w:val="PreformattedText"/>
        <w:rPr>
          <w:rFonts w:ascii="Times New Roman" w:hAnsi="Times New Roman" w:cs="Times New Roman"/>
        </w:rPr>
      </w:pPr>
      <w:r>
        <w:rPr>
          <w:rFonts w:cs="Times New Roman" w:ascii="Times New Roman" w:hAnsi="Times New Roman"/>
        </w:rPr>
        <w:t>007. tišwyoṯa haṯinn mišwin ṯarć, eṯlaṯ līṭər ʕamra bun, frōšəć ćaxća mišwilli akṯar, ḥammeš līṭər. asmak m-haṯinn.</w:t>
      </w:r>
    </w:p>
    <w:p>
      <w:pPr>
        <w:pStyle w:val="PreformattedText"/>
        <w:rPr>
          <w:rFonts w:ascii="Times New Roman" w:hAnsi="Times New Roman" w:cs="Times New Roman"/>
        </w:rPr>
      </w:pPr>
      <w:r>
        <w:rPr>
          <w:rFonts w:cs="Times New Roman" w:ascii="Times New Roman" w:hAnsi="Times New Roman"/>
        </w:rPr>
        <w:t>008. zōben suǧǧōtća, farešəl payṯi, suǧǧōtća, masəntō w mēšeṭ ġarḏ̣ō l-anna payṯa.</w:t>
      </w:r>
    </w:p>
    <w:p>
      <w:pPr>
        <w:pStyle w:val="PreformattedText"/>
        <w:rPr>
          <w:rFonts w:ascii="Times New Roman" w:hAnsi="Times New Roman" w:cs="Times New Roman"/>
        </w:rPr>
      </w:pPr>
      <w:r>
        <w:rPr>
          <w:rFonts w:cs="Times New Roman" w:ascii="Times New Roman" w:hAnsi="Times New Roman"/>
        </w:rPr>
        <w:t>009. yōməl ʕorsa. maḥḥećla, nōḥćin mǧahhazin.</w:t>
      </w:r>
    </w:p>
    <w:p>
      <w:pPr>
        <w:pStyle w:val="PreformattedText"/>
        <w:rPr>
          <w:rFonts w:ascii="Times New Roman" w:hAnsi="Times New Roman" w:cs="Times New Roman"/>
        </w:rPr>
      </w:pPr>
      <w:r>
        <w:rPr>
          <w:rFonts w:cs="Times New Roman" w:ascii="Times New Roman" w:hAnsi="Times New Roman"/>
        </w:rPr>
        <w:t>010. ḳaṭʕilla eʕsar batəl, ḥammešʕasər batəl mḥayyṭōlun w mišwin ʕorsa.</w:t>
      </w:r>
    </w:p>
    <w:p>
      <w:pPr>
        <w:pStyle w:val="PreformattedText"/>
        <w:rPr>
          <w:rFonts w:ascii="Times New Roman" w:hAnsi="Times New Roman" w:cs="Times New Roman"/>
        </w:rPr>
      </w:pPr>
      <w:r>
        <w:rPr>
          <w:rFonts w:cs="Times New Roman" w:ascii="Times New Roman" w:hAnsi="Times New Roman"/>
        </w:rPr>
        <w:t>011. mballeš ʕorsa. maʕzmin. hinn maʕzmill ḥarīma w ʕarīsa maʕzemlə ḳrīṯa xulla sawa, awwalća.</w:t>
      </w:r>
    </w:p>
    <w:p>
      <w:pPr>
        <w:pStyle w:val="PreformattedText"/>
        <w:rPr>
          <w:rFonts w:ascii="Times New Roman" w:hAnsi="Times New Roman" w:cs="Times New Roman"/>
        </w:rPr>
      </w:pPr>
      <w:r>
        <w:rPr>
          <w:rFonts w:cs="Times New Roman" w:ascii="Times New Roman" w:hAnsi="Times New Roman"/>
        </w:rPr>
        <w:t>012. mtawwar ʕazzamō, maʕzemlə ḳrīṯa xulla: imōḏ ćimšárrafin ʕa ʕorslə flanō.</w:t>
      </w:r>
    </w:p>
    <w:p>
      <w:pPr>
        <w:pStyle w:val="PreformattedText"/>
        <w:rPr>
          <w:rFonts w:ascii="Times New Roman" w:hAnsi="Times New Roman" w:cs="Times New Roman"/>
        </w:rPr>
      </w:pPr>
      <w:r>
        <w:rPr>
          <w:rFonts w:cs="Times New Roman" w:ascii="Times New Roman" w:hAnsi="Times New Roman"/>
        </w:rPr>
        <w:t>013. mbállašin awwal yōma p-ḥafəlṯa.</w:t>
      </w:r>
    </w:p>
    <w:p>
      <w:pPr>
        <w:pStyle w:val="PreformattedText"/>
        <w:rPr>
          <w:rFonts w:ascii="Times New Roman" w:hAnsi="Times New Roman" w:cs="Times New Roman"/>
        </w:rPr>
      </w:pPr>
      <w:r>
        <w:rPr>
          <w:rFonts w:cs="Times New Roman" w:ascii="Times New Roman" w:hAnsi="Times New Roman"/>
        </w:rPr>
        <w:t>014. šōhrin hann šappō ġappil ʕarīsa w bisənyōṯa ṭabʕan ġappil ʕarūsća.</w:t>
      </w:r>
    </w:p>
    <w:p>
      <w:pPr>
        <w:pStyle w:val="PreformattedText"/>
        <w:rPr>
          <w:rFonts w:ascii="Times New Roman" w:hAnsi="Times New Roman" w:cs="Times New Roman"/>
        </w:rPr>
      </w:pPr>
      <w:r>
        <w:rPr>
          <w:rFonts w:cs="Times New Roman" w:ascii="Times New Roman" w:hAnsi="Times New Roman"/>
        </w:rPr>
        <w:t>015. ṯēni yōma amrilla: imōḏ ḥenna.</w:t>
      </w:r>
    </w:p>
    <w:p>
      <w:pPr>
        <w:pStyle w:val="PreformattedText"/>
        <w:rPr>
          <w:rFonts w:ascii="Times New Roman" w:hAnsi="Times New Roman" w:cs="Times New Roman"/>
        </w:rPr>
      </w:pPr>
      <w:r>
        <w:rPr>
          <w:rFonts w:cs="Times New Roman" w:ascii="Times New Roman" w:hAnsi="Times New Roman"/>
        </w:rPr>
        <w:t>016. xett mtawwar ʕazzamō ʕarīsa w ʕarūsća mtáwwara ʕazzamyōṯa.</w:t>
      </w:r>
    </w:p>
    <w:p>
      <w:pPr>
        <w:pStyle w:val="PreformattedText"/>
        <w:rPr>
          <w:rFonts w:ascii="Times New Roman" w:hAnsi="Times New Roman" w:cs="Times New Roman"/>
        </w:rPr>
      </w:pPr>
      <w:r>
        <w:rPr>
          <w:rFonts w:cs="Times New Roman" w:ascii="Times New Roman" w:hAnsi="Times New Roman"/>
        </w:rPr>
        <w:t>017. maʕzmin: ćimšárrafin l-ġappaynaḥ, ġapplə flanō imōḏ ḥenna.</w:t>
      </w:r>
    </w:p>
    <w:p>
      <w:pPr>
        <w:pStyle w:val="PreformattedText"/>
        <w:rPr>
          <w:rFonts w:ascii="Times New Roman" w:hAnsi="Times New Roman" w:cs="Times New Roman"/>
        </w:rPr>
      </w:pPr>
      <w:r>
        <w:rPr>
          <w:rFonts w:cs="Times New Roman" w:ascii="Times New Roman" w:hAnsi="Times New Roman"/>
        </w:rPr>
        <w:t>018. ṯlillun hann šappō, miḥćaflin, tōḳḳin, rōḳḏin, tōpkin ṭulćil lanna lēlya.</w:t>
      </w:r>
    </w:p>
    <w:p>
      <w:pPr>
        <w:pStyle w:val="PreformattedText"/>
        <w:rPr>
          <w:rFonts w:ascii="Times New Roman" w:hAnsi="Times New Roman" w:cs="Times New Roman"/>
        </w:rPr>
      </w:pPr>
      <w:r>
        <w:rPr>
          <w:rFonts w:cs="Times New Roman" w:ascii="Times New Roman" w:hAnsi="Times New Roman"/>
        </w:rPr>
        <w:t>019. b-axerćil lēlya zlillun hann šappō mišṭill ḥenna m-ġappil ʕarūsća.</w:t>
      </w:r>
    </w:p>
    <w:p>
      <w:pPr>
        <w:pStyle w:val="PreformattedText"/>
        <w:rPr>
          <w:rFonts w:ascii="Times New Roman" w:hAnsi="Times New Roman" w:cs="Times New Roman"/>
        </w:rPr>
      </w:pPr>
      <w:r>
        <w:rPr>
          <w:rFonts w:cs="Times New Roman" w:ascii="Times New Roman" w:hAnsi="Times New Roman"/>
        </w:rPr>
        <w:t>020. ḥenna yīb ība ġappil ʕarūsća, ǧbīla w šiwwiyilla p-ṣaḥnō, šiwwiyilla ʕa satra w xuṣṣ ṣaḥna šiwwīyin bē šaməʕṯa.</w:t>
      </w:r>
    </w:p>
    <w:p>
      <w:pPr>
        <w:pStyle w:val="PreformattedText"/>
        <w:rPr>
          <w:rFonts w:ascii="Times New Roman" w:hAnsi="Times New Roman" w:cs="Times New Roman"/>
        </w:rPr>
      </w:pPr>
      <w:r>
        <w:rPr>
          <w:rFonts w:cs="Times New Roman" w:ascii="Times New Roman" w:hAnsi="Times New Roman"/>
        </w:rPr>
        <w:t>021. zlillun l-ġappil ʕarūsća, misćaḳəblillun tiḏōyəl ʕarūsća l-ōṯ ommṯa ći ōza ćišṭell ḥenna.</w:t>
      </w:r>
    </w:p>
    <w:p>
      <w:pPr>
        <w:pStyle w:val="PreformattedText"/>
        <w:rPr>
          <w:rFonts w:ascii="Times New Roman" w:hAnsi="Times New Roman" w:cs="Times New Roman"/>
        </w:rPr>
      </w:pPr>
      <w:r>
        <w:rPr>
          <w:rFonts w:cs="Times New Roman" w:ascii="Times New Roman" w:hAnsi="Times New Roman"/>
        </w:rPr>
        <w:t>022. ṭabʕan zlillun b-zaffṯa. kōʕmin p-tabəkṯa hel, tōpkin ḳalles.</w:t>
      </w:r>
    </w:p>
    <w:p>
      <w:pPr>
        <w:pStyle w:val="PreformattedText"/>
        <w:rPr>
          <w:rFonts w:ascii="Times New Roman" w:hAnsi="Times New Roman" w:cs="Times New Roman"/>
        </w:rPr>
      </w:pPr>
      <w:r>
        <w:rPr>
          <w:rFonts w:cs="Times New Roman" w:ascii="Times New Roman" w:hAnsi="Times New Roman"/>
        </w:rPr>
        <w:t>023. ʕoḳba mḥasslin tabəkṯa, ʕōbar iṯṯar zaləm yīb rappin b-ʕomra, ṭōlbin ezna m-tiḏōyəl ʕarūsća m-ḳarribō innu iḏa ćmasəmḥin baḥ nšuḳlell ḥenna.</w:t>
      </w:r>
    </w:p>
    <w:p>
      <w:pPr>
        <w:pStyle w:val="PreformattedText"/>
        <w:rPr>
          <w:rFonts w:ascii="Times New Roman" w:hAnsi="Times New Roman" w:cs="Times New Roman"/>
        </w:rPr>
      </w:pPr>
      <w:r>
        <w:rPr>
          <w:rFonts w:cs="Times New Roman" w:ascii="Times New Roman" w:hAnsi="Times New Roman"/>
        </w:rPr>
        <w:t>024. mḏ̣ayyafill lōṯ ommṯa ḳahwi w tuxxōna w ḥalyūṯa w mapplillun ḥenna, satra aw iṯṯar satər.</w:t>
      </w:r>
    </w:p>
    <w:p>
      <w:pPr>
        <w:pStyle w:val="PreformattedText"/>
        <w:rPr>
          <w:rFonts w:ascii="Times New Roman" w:hAnsi="Times New Roman" w:cs="Times New Roman"/>
        </w:rPr>
      </w:pPr>
      <w:r>
        <w:rPr>
          <w:rFonts w:cs="Times New Roman" w:ascii="Times New Roman" w:hAnsi="Times New Roman"/>
        </w:rPr>
        <w:t>025. ṯēli iṯṯar šapp aw ṯlōṯa šapp másalan ṭaʕnill lann satrō ʕa ḏwaṯinn w mišṭill ḥenna b-zaffṯa m-ġappil ʕarūsća l-ġappil ʕarīsa.</w:t>
      </w:r>
    </w:p>
    <w:p>
      <w:pPr>
        <w:pStyle w:val="PreformattedText"/>
        <w:rPr>
          <w:rFonts w:ascii="Times New Roman" w:hAnsi="Times New Roman" w:cs="Times New Roman"/>
        </w:rPr>
      </w:pPr>
      <w:r>
        <w:rPr>
          <w:rFonts w:cs="Times New Roman" w:ascii="Times New Roman" w:hAnsi="Times New Roman"/>
        </w:rPr>
        <w:t>026. mōṭyin l-payṯa, mbállašin hann šappō yruḳḏun w yʕannun w mḥannyill ʕarīsa w ći bōʕ xett mićḥann mn-ann šappō.</w:t>
      </w:r>
    </w:p>
    <w:p>
      <w:pPr>
        <w:pStyle w:val="PreformattedText"/>
        <w:rPr>
          <w:rFonts w:ascii="Times New Roman" w:hAnsi="Times New Roman" w:cs="Times New Roman"/>
        </w:rPr>
      </w:pPr>
      <w:r>
        <w:rPr>
          <w:rFonts w:cs="Times New Roman" w:ascii="Times New Roman" w:hAnsi="Times New Roman"/>
        </w:rPr>
        <w:t>027. ʕoḳbil mā mḥasslin yīb tiḏōyəl ʕarīsa ǧihhīzin ṣofərṯa uppa xōla w uppa ḥalyūṯa mnə-ǧmīʕəš šiḳlō.</w:t>
      </w:r>
    </w:p>
    <w:p>
      <w:pPr>
        <w:pStyle w:val="PreformattedText"/>
        <w:rPr>
          <w:rFonts w:ascii="Times New Roman" w:hAnsi="Times New Roman" w:cs="Times New Roman"/>
        </w:rPr>
      </w:pPr>
      <w:r>
        <w:rPr>
          <w:rFonts w:cs="Times New Roman" w:ascii="Times New Roman" w:hAnsi="Times New Roman"/>
        </w:rPr>
        <w:t>028. nōfḳin ḳarribōyəl ʕarīsa ʕa ṯarʕa, ću maffyin w lā zaləmṯa yunfuḳ illa mā yḥawwel ʕa ṣofərṯa yūxul w yićḥal ʕa ḳall ma maġṭar hanna zaləmṯa, ḥatta ćinćhi hōṯ ommṯa nōfḳin ṯlillun ʕa payṯēn.</w:t>
      </w:r>
    </w:p>
    <w:p>
      <w:pPr>
        <w:pStyle w:val="PreformattedText"/>
        <w:rPr>
          <w:rFonts w:ascii="Times New Roman" w:hAnsi="Times New Roman" w:cs="Times New Roman"/>
        </w:rPr>
      </w:pPr>
      <w:r>
        <w:rPr>
          <w:rFonts w:cs="Times New Roman" w:ascii="Times New Roman" w:hAnsi="Times New Roman"/>
        </w:rPr>
        <w:t>029. misḳel arpʕa, ḥamša šapp, hann amrillun šappōyəl ʕarīsa, ḏōmxin ġappil ʕarīsa lə-ʕṣofra.</w:t>
      </w:r>
    </w:p>
    <w:p>
      <w:pPr>
        <w:pStyle w:val="PreformattedText"/>
        <w:rPr>
          <w:rFonts w:ascii="Times New Roman" w:hAnsi="Times New Roman" w:cs="Times New Roman"/>
        </w:rPr>
      </w:pPr>
      <w:r>
        <w:rPr>
          <w:rFonts w:cs="Times New Roman" w:ascii="Times New Roman" w:hAnsi="Times New Roman"/>
        </w:rPr>
        <w:t>030. ḳōymin tiḏōyəl ʕarīsa nōxsin ḏbīḥća aw ṯarć əḏbīḥ, maffḳill lanna muʕlōḳa ći ḏbīḥća w besra w mbaššlin ʕṣofra fṭūra, mišwin fṭūra l-ann šappō ći ʕarīsa.</w:t>
      </w:r>
    </w:p>
    <w:p>
      <w:pPr>
        <w:pStyle w:val="PreformattedText"/>
        <w:rPr>
          <w:rFonts w:ascii="Times New Roman" w:hAnsi="Times New Roman" w:cs="Times New Roman"/>
        </w:rPr>
      </w:pPr>
      <w:r>
        <w:rPr>
          <w:rFonts w:cs="Times New Roman" w:ascii="Times New Roman" w:hAnsi="Times New Roman"/>
        </w:rPr>
        <w:t>031. fakklill ʕarīsa ḥenna mnə-ḏwōṯi — mḥannan w ḳtīrin ḏwōṯi.</w:t>
      </w:r>
    </w:p>
    <w:p>
      <w:pPr>
        <w:pStyle w:val="PreformattedText"/>
        <w:rPr>
          <w:rFonts w:ascii="Times New Roman" w:hAnsi="Times New Roman" w:cs="Times New Roman"/>
        </w:rPr>
      </w:pPr>
      <w:r>
        <w:rPr>
          <w:rFonts w:cs="Times New Roman" w:ascii="Times New Roman" w:hAnsi="Times New Roman"/>
        </w:rPr>
        <w:t>032. fakklilli ḥenna w mafəṭrin ġappil ʕarīsa.</w:t>
      </w:r>
    </w:p>
    <w:p>
      <w:pPr>
        <w:pStyle w:val="PreformattedText"/>
        <w:rPr>
          <w:rFonts w:ascii="Times New Roman" w:hAnsi="Times New Roman" w:cs="Times New Roman"/>
        </w:rPr>
      </w:pPr>
      <w:r>
        <w:rPr>
          <w:rFonts w:cs="Times New Roman" w:ascii="Times New Roman" w:hAnsi="Times New Roman"/>
        </w:rPr>
        <w:t>033. w ṯōḳnin ṯlillun hann šappō, mićʕállalin b-anna mōma, rōḳḏin, tōpkin, tōḳḳin.</w:t>
      </w:r>
    </w:p>
    <w:p>
      <w:pPr>
        <w:pStyle w:val="PreformattedText"/>
        <w:rPr>
          <w:rFonts w:ascii="Times New Roman" w:hAnsi="Times New Roman" w:cs="Times New Roman"/>
        </w:rPr>
      </w:pPr>
      <w:r>
        <w:rPr>
          <w:rFonts w:cs="Times New Roman" w:ascii="Times New Roman" w:hAnsi="Times New Roman"/>
        </w:rPr>
        <w:t>034. l-ʕaṣər mšattar ʕarīsa ṯlōṯa arpʕa šapp, xull_aḥḥaḏ yzelle ʕa ḥōrća yaʕzem.</w:t>
      </w:r>
    </w:p>
    <w:p>
      <w:pPr>
        <w:pStyle w:val="PreformattedText"/>
        <w:rPr>
          <w:rFonts w:ascii="Times New Roman" w:hAnsi="Times New Roman" w:cs="Times New Roman"/>
        </w:rPr>
      </w:pPr>
      <w:r>
        <w:rPr>
          <w:rFonts w:cs="Times New Roman" w:ascii="Times New Roman" w:hAnsi="Times New Roman"/>
        </w:rPr>
        <w:t>035. maʕzem, amerlun: ćmićfaḏ̣ḏ̣alin ʕal_aḥəšmūṯa ġappil ʕarīsa.</w:t>
      </w:r>
    </w:p>
    <w:p>
      <w:pPr>
        <w:pStyle w:val="PreformattedText"/>
        <w:rPr>
          <w:rFonts w:ascii="Times New Roman" w:hAnsi="Times New Roman" w:cs="Times New Roman"/>
        </w:rPr>
      </w:pPr>
      <w:r>
        <w:rPr>
          <w:rFonts w:cs="Times New Roman" w:ascii="Times New Roman" w:hAnsi="Times New Roman"/>
        </w:rPr>
        <w:t>036. maʕzemlə ḳrīṯa xulla sawa.</w:t>
      </w:r>
    </w:p>
    <w:p>
      <w:pPr>
        <w:pStyle w:val="PreformattedText"/>
        <w:rPr>
          <w:rFonts w:ascii="Times New Roman" w:hAnsi="Times New Roman" w:cs="Times New Roman"/>
        </w:rPr>
      </w:pPr>
      <w:r>
        <w:rPr>
          <w:rFonts w:cs="Times New Roman" w:ascii="Times New Roman" w:hAnsi="Times New Roman"/>
        </w:rPr>
        <w:t>037. yīb b-mōma ṭabʕan biššīlin, šiwwīyin xōla w ǧihhizill ḥalēn w ǧihhizill ḳahwi w ǧihhizill ḏ̣īfća.</w:t>
      </w:r>
    </w:p>
    <w:p>
      <w:pPr>
        <w:pStyle w:val="PreformattedText"/>
        <w:rPr>
          <w:rFonts w:ascii="Times New Roman" w:hAnsi="Times New Roman" w:cs="Times New Roman"/>
        </w:rPr>
      </w:pPr>
      <w:r>
        <w:rPr>
          <w:rFonts w:cs="Times New Roman" w:ascii="Times New Roman" w:hAnsi="Times New Roman"/>
        </w:rPr>
        <w:t>038. ṯlōṯa hōṯ ommṯa, marōyəl lōṯ ḳrīṯa, maḥəšma xulla sawa, ći ṯēle ʕa ʕorsa.</w:t>
      </w:r>
    </w:p>
    <w:p>
      <w:pPr>
        <w:pStyle w:val="PreformattedText"/>
        <w:rPr>
          <w:rFonts w:ascii="Times New Roman" w:hAnsi="Times New Roman" w:cs="Times New Roman"/>
        </w:rPr>
      </w:pPr>
      <w:r>
        <w:rPr>
          <w:rFonts w:cs="Times New Roman" w:ascii="Times New Roman" w:hAnsi="Times New Roman"/>
        </w:rPr>
        <w:t>039. mawḳef arpʕa ḥamša zaləm xett m-ḳibal l-ʕarīsa mʔáhhalin p-ći ōṯyin: w ʔahla w sahla w ćfáḏ̣ḏ̣alun.</w:t>
      </w:r>
    </w:p>
    <w:p>
      <w:pPr>
        <w:pStyle w:val="PreformattedText"/>
        <w:rPr>
          <w:rFonts w:ascii="Times New Roman" w:hAnsi="Times New Roman" w:cs="Times New Roman"/>
        </w:rPr>
      </w:pPr>
      <w:r>
        <w:rPr>
          <w:rFonts w:cs="Times New Roman" w:ascii="Times New Roman" w:hAnsi="Times New Roman"/>
        </w:rPr>
        <w:t>040. maḥəšmin hōṯ ommṯa w ʕoḳbil ma maḥəšmin mašiġiḏḏ ḏwaṯinn.</w:t>
      </w:r>
    </w:p>
    <w:p>
      <w:pPr>
        <w:pStyle w:val="PreformattedText"/>
        <w:rPr>
          <w:rFonts w:ascii="Times New Roman" w:hAnsi="Times New Roman" w:cs="Times New Roman"/>
        </w:rPr>
      </w:pPr>
      <w:r>
        <w:rPr>
          <w:rFonts w:cs="Times New Roman" w:ascii="Times New Roman" w:hAnsi="Times New Roman"/>
        </w:rPr>
        <w:t>041. yīb ōṯ aḥḥaḏ ʕa ṯarʕa, mṣappil ḳahwi b-īḏi, ḳahwi marrīra, mḏ̣ayyefəl xull ći nōfeḳ maʕl_aḥəšmūṯa.</w:t>
      </w:r>
    </w:p>
    <w:p>
      <w:pPr>
        <w:pStyle w:val="PreformattedText"/>
        <w:rPr>
          <w:rFonts w:ascii="Times New Roman" w:hAnsi="Times New Roman" w:cs="Times New Roman"/>
        </w:rPr>
      </w:pPr>
      <w:r>
        <w:rPr>
          <w:rFonts w:cs="Times New Roman" w:ascii="Times New Roman" w:hAnsi="Times New Roman"/>
        </w:rPr>
        <w:t>042. nōfeḳ, ḳaʕyillun b-ġorfṯa aw b-arʕiḏ ḏōrća yīb ǧihhez kursyōṯa ʕarīsa. hōṯ ṭabʕan p-ṣayfōyṯa.</w:t>
      </w:r>
    </w:p>
    <w:p>
      <w:pPr>
        <w:pStyle w:val="PreformattedText"/>
        <w:rPr>
          <w:rFonts w:ascii="Times New Roman" w:hAnsi="Times New Roman" w:cs="Times New Roman"/>
        </w:rPr>
      </w:pPr>
      <w:r>
        <w:rPr>
          <w:rFonts w:cs="Times New Roman" w:ascii="Times New Roman" w:hAnsi="Times New Roman"/>
        </w:rPr>
        <w:t>043. iḏa p-šićwōyṯa p-payṯō ulġul, yīb imṯeḥ payṯō suǧǧōta w masəntō.</w:t>
      </w:r>
    </w:p>
    <w:p>
      <w:pPr>
        <w:pStyle w:val="PreformattedText"/>
        <w:rPr>
          <w:rFonts w:ascii="Times New Roman" w:hAnsi="Times New Roman" w:cs="Times New Roman"/>
        </w:rPr>
      </w:pPr>
      <w:r>
        <w:rPr>
          <w:rFonts w:cs="Times New Roman" w:ascii="Times New Roman" w:hAnsi="Times New Roman"/>
        </w:rPr>
        <w:t>044. ʕōbrin, ṯōḳnin rōḳḏin w tōpkin, mićʕállalin ṭūlćil lōṯ šahərṯa.</w:t>
      </w:r>
    </w:p>
    <w:p>
      <w:pPr>
        <w:pStyle w:val="PreformattedText"/>
        <w:rPr>
          <w:rFonts w:ascii="Times New Roman" w:hAnsi="Times New Roman" w:cs="Times New Roman"/>
        </w:rPr>
      </w:pPr>
      <w:r>
        <w:rPr>
          <w:rFonts w:cs="Times New Roman" w:ascii="Times New Roman" w:hAnsi="Times New Roman"/>
        </w:rPr>
        <w:t>045. b-axerćiš šahərṯa xull aḥḥaḏ zelli ʕa payṯi.</w:t>
      </w:r>
    </w:p>
    <w:p>
      <w:pPr>
        <w:pStyle w:val="PreformattedText"/>
        <w:rPr>
          <w:rFonts w:ascii="Times New Roman" w:hAnsi="Times New Roman" w:cs="Times New Roman"/>
        </w:rPr>
      </w:pPr>
      <w:r>
        <w:rPr>
          <w:rFonts w:cs="Times New Roman" w:ascii="Times New Roman" w:hAnsi="Times New Roman"/>
        </w:rPr>
        <w:t>046. ṯēni yōma, ṯēleṯ yōma, ṯlōṯa ommṯa, yōḏʕa innu ʕorsa ġapplə flanō, ṯlōla ext ʕōṯṯa.</w:t>
      </w:r>
    </w:p>
    <w:p>
      <w:pPr>
        <w:pStyle w:val="PreformattedText"/>
        <w:rPr>
          <w:rFonts w:ascii="Times New Roman" w:hAnsi="Times New Roman" w:cs="Times New Roman"/>
        </w:rPr>
      </w:pPr>
      <w:r>
        <w:rPr>
          <w:rFonts w:cs="Times New Roman" w:ascii="Times New Roman" w:hAnsi="Times New Roman"/>
        </w:rPr>
        <w:t>047. l-ʕaṣər xett nefšil mett, mšattar ʕazzamō maʕzmill lann šappō ōmrin: xett imōḏ aḥəšmūṯa ġappil ʕarīsa.</w:t>
      </w:r>
    </w:p>
    <w:p>
      <w:pPr>
        <w:pStyle w:val="PreformattedText"/>
        <w:rPr>
          <w:rFonts w:ascii="Times New Roman" w:hAnsi="Times New Roman" w:cs="Times New Roman"/>
        </w:rPr>
      </w:pPr>
      <w:r>
        <w:rPr>
          <w:rFonts w:cs="Times New Roman" w:ascii="Times New Roman" w:hAnsi="Times New Roman"/>
        </w:rPr>
        <w:t>048. əb-mōma yīb ḥimmimill ʕarīsa.</w:t>
      </w:r>
    </w:p>
    <w:p>
      <w:pPr>
        <w:pStyle w:val="PreformattedText"/>
        <w:rPr>
          <w:rFonts w:ascii="Times New Roman" w:hAnsi="Times New Roman" w:cs="Times New Roman"/>
        </w:rPr>
      </w:pPr>
      <w:r>
        <w:rPr>
          <w:rFonts w:cs="Times New Roman" w:ascii="Times New Roman" w:hAnsi="Times New Roman"/>
        </w:rPr>
        <w:t>049. ṭabʕan ʕarūsća xett, yīb hel xissīya.</w:t>
      </w:r>
    </w:p>
    <w:p>
      <w:pPr>
        <w:pStyle w:val="PreformattedText"/>
        <w:rPr>
          <w:rFonts w:ascii="Times New Roman" w:hAnsi="Times New Roman" w:cs="Times New Roman"/>
        </w:rPr>
      </w:pPr>
      <w:r>
        <w:rPr>
          <w:rFonts w:cs="Times New Roman" w:ascii="Times New Roman" w:hAnsi="Times New Roman"/>
        </w:rPr>
        <w:t>050. ḥammamill ʕarīsa ḥalḳilli.</w:t>
      </w:r>
    </w:p>
    <w:p>
      <w:pPr>
        <w:pStyle w:val="PreformattedText"/>
        <w:rPr>
          <w:rFonts w:ascii="Times New Roman" w:hAnsi="Times New Roman" w:cs="Times New Roman"/>
        </w:rPr>
      </w:pPr>
      <w:r>
        <w:rPr>
          <w:rFonts w:cs="Times New Roman" w:ascii="Times New Roman" w:hAnsi="Times New Roman"/>
        </w:rPr>
        <w:t>051. ṯēli aḥḥaḏ m-ḳarribōyi maʕzemli innu flanō, hanna ʕarīsa batti yuḥluḳ ġapp, iʕzem ʕa ḥlīḳća l-ġapp.</w:t>
      </w:r>
    </w:p>
    <w:p>
      <w:pPr>
        <w:pStyle w:val="PreformattedText"/>
        <w:rPr>
          <w:rFonts w:ascii="Times New Roman" w:hAnsi="Times New Roman" w:cs="Times New Roman"/>
        </w:rPr>
      </w:pPr>
      <w:r>
        <w:rPr>
          <w:rFonts w:cs="Times New Roman" w:ascii="Times New Roman" w:hAnsi="Times New Roman"/>
        </w:rPr>
        <w:t>052. šaḳlill lanna ʕarīsa b-zaffṯa, mḥammamilli, ḥalḳilli, xassēl wuʕyōṯi, ṭaḳma kōmel, w mʕōwtin b-zaffṯa m-ġappil ḳarrībi ʕa ḏōrćil ʕarīsa.</w:t>
      </w:r>
    </w:p>
    <w:p>
      <w:pPr>
        <w:pStyle w:val="PreformattedText"/>
        <w:rPr>
          <w:rFonts w:ascii="Times New Roman" w:hAnsi="Times New Roman" w:cs="Times New Roman"/>
        </w:rPr>
      </w:pPr>
      <w:r>
        <w:rPr>
          <w:rFonts w:cs="Times New Roman" w:ascii="Times New Roman" w:hAnsi="Times New Roman"/>
        </w:rPr>
        <w:t>053. mkaffyill lanna mōma reḳḏa w ćiʕlīlća w...</w:t>
      </w:r>
    </w:p>
    <w:p>
      <w:pPr>
        <w:pStyle w:val="PreformattedText"/>
        <w:rPr>
          <w:rFonts w:ascii="Times New Roman" w:hAnsi="Times New Roman" w:cs="Times New Roman"/>
        </w:rPr>
      </w:pPr>
      <w:r>
        <w:rPr>
          <w:rFonts w:cs="Times New Roman" w:ascii="Times New Roman" w:hAnsi="Times New Roman"/>
        </w:rPr>
        <w:t>054. ʕrōba xett exət ʕōṯṯa mišwin xett, yīb nxīsin w biššīlin ṯēni yōma.</w:t>
      </w:r>
    </w:p>
    <w:p>
      <w:pPr>
        <w:pStyle w:val="PreformattedText"/>
        <w:rPr>
          <w:rFonts w:ascii="Times New Roman" w:hAnsi="Times New Roman" w:cs="Times New Roman"/>
        </w:rPr>
      </w:pPr>
      <w:r>
        <w:rPr>
          <w:rFonts w:cs="Times New Roman" w:ascii="Times New Roman" w:hAnsi="Times New Roman"/>
        </w:rPr>
        <w:t>055. ṭabʕan buššōla ġērəl awwal yōma yaʕni, ći nefšil buššōla ći awwal yōma.</w:t>
      </w:r>
    </w:p>
    <w:p>
      <w:pPr>
        <w:pStyle w:val="PreformattedText"/>
        <w:rPr>
          <w:rFonts w:ascii="Times New Roman" w:hAnsi="Times New Roman" w:cs="Times New Roman"/>
        </w:rPr>
      </w:pPr>
      <w:r>
        <w:rPr>
          <w:rFonts w:cs="Times New Roman" w:ascii="Times New Roman" w:hAnsi="Times New Roman"/>
        </w:rPr>
        <w:t>056. xett matəʕyill lōṯ ommṯa, ʕōbra hōṯ ommṯa. ći batti, maḥšem.</w:t>
      </w:r>
    </w:p>
    <w:p>
      <w:pPr>
        <w:pStyle w:val="PreformattedText"/>
        <w:rPr>
          <w:rFonts w:ascii="Times New Roman" w:hAnsi="Times New Roman" w:cs="Times New Roman"/>
        </w:rPr>
      </w:pPr>
      <w:r>
        <w:rPr>
          <w:rFonts w:cs="Times New Roman" w:ascii="Times New Roman" w:hAnsi="Times New Roman"/>
        </w:rPr>
        <w:t>057. ʕoḳbil ma maḥəšmin exət awwal yōma nōfḳin mićʕállalin.</w:t>
      </w:r>
    </w:p>
    <w:p>
      <w:pPr>
        <w:pStyle w:val="PreformattedText"/>
        <w:rPr>
          <w:rFonts w:ascii="Times New Roman" w:hAnsi="Times New Roman" w:cs="Times New Roman"/>
        </w:rPr>
      </w:pPr>
      <w:r>
        <w:rPr>
          <w:rFonts w:cs="Times New Roman" w:ascii="Times New Roman" w:hAnsi="Times New Roman"/>
        </w:rPr>
        <w:t>058. ṯōḳnin ḳarribōyəl ʕarīsa b-ōṯ šahərṯa aḥḥaḏ mḏ̣ayyef ḳahwi, aḥḥaḏ mḏ̣ayyef tuxxōna, aḥḥaḏ mḏ̣ayyef ḥalyūṯa.</w:t>
      </w:r>
    </w:p>
    <w:p>
      <w:pPr>
        <w:pStyle w:val="PreformattedText"/>
        <w:rPr>
          <w:rFonts w:ascii="Times New Roman" w:hAnsi="Times New Roman" w:cs="Times New Roman"/>
        </w:rPr>
      </w:pPr>
      <w:r>
        <w:rPr>
          <w:rFonts w:cs="Times New Roman" w:ascii="Times New Roman" w:hAnsi="Times New Roman"/>
        </w:rPr>
        <w:t>059. ḏ̣ayfō ṭabʕan mwaǧǧabillun xett mḳaʕʕyillun p-satril payṯa w mwaǧǧabill ḏ̣ayfō ṭabʕan akṯar yaʕni.</w:t>
      </w:r>
    </w:p>
    <w:p>
      <w:pPr>
        <w:pStyle w:val="PreformattedText"/>
        <w:rPr>
          <w:rFonts w:ascii="Times New Roman" w:hAnsi="Times New Roman" w:cs="Times New Roman"/>
        </w:rPr>
      </w:pPr>
      <w:r>
        <w:rPr>
          <w:rFonts w:cs="Times New Roman" w:ascii="Times New Roman" w:hAnsi="Times New Roman"/>
        </w:rPr>
        <w:t>060. b-axerćiš šahərṯa, luḳḳa battun yišṭlulli ʕarūsća ṯēli iṯṯar zaləm, iṯṯar šapp, šōḳlin ezna mn-ann ḏ̣ayfō w ći mawǧūtin yaʕni, innu iḏa ćmasəmḥin battaḥ nišṭell ʕarūsća. ćmićfáḏ̣ḏ̣alin!</w:t>
      </w:r>
    </w:p>
    <w:p>
      <w:pPr>
        <w:pStyle w:val="PreformattedText"/>
        <w:rPr>
          <w:rFonts w:ascii="Times New Roman" w:hAnsi="Times New Roman" w:cs="Times New Roman"/>
        </w:rPr>
      </w:pPr>
      <w:r>
        <w:rPr>
          <w:rFonts w:cs="Times New Roman" w:ascii="Times New Roman" w:hAnsi="Times New Roman"/>
        </w:rPr>
        <w:t>061. ṭabʕan yīb hinn ōzin l-ġappil... šitter ʕarīsa wefta m-ḳarribōyi šōḳel mōʕta šaʕṯa exma máṯalan battaḥ nṯēḥ anaḥ nšuḳlell ʕarūsća.</w:t>
      </w:r>
    </w:p>
    <w:p>
      <w:pPr>
        <w:pStyle w:val="PreformattedText"/>
        <w:rPr>
          <w:rFonts w:ascii="Times New Roman" w:hAnsi="Times New Roman" w:cs="Times New Roman"/>
        </w:rPr>
      </w:pPr>
      <w:r>
        <w:rPr>
          <w:rFonts w:cs="Times New Roman" w:ascii="Times New Roman" w:hAnsi="Times New Roman"/>
        </w:rPr>
        <w:t>062. mappyille weʕta, mēšṭin zaləmṯa kōmel, ōrab b-ʕomra, xōṯep xṯōpa mábdaʔay.</w:t>
      </w:r>
    </w:p>
    <w:p>
      <w:pPr>
        <w:pStyle w:val="PreformattedText"/>
        <w:rPr>
          <w:rFonts w:ascii="Times New Roman" w:hAnsi="Times New Roman" w:cs="Times New Roman"/>
        </w:rPr>
      </w:pPr>
      <w:r>
        <w:rPr>
          <w:rFonts w:cs="Times New Roman" w:ascii="Times New Roman" w:hAnsi="Times New Roman"/>
        </w:rPr>
        <w:t>063. hanna uḳḏum ma ysappaćell zawōǧi iḏa ću ʕisker aḥḥaḏ yaʕni.</w:t>
      </w:r>
    </w:p>
    <w:p>
      <w:pPr>
        <w:pStyle w:val="PreformattedText"/>
        <w:rPr>
          <w:rFonts w:ascii="Times New Roman" w:hAnsi="Times New Roman" w:cs="Times New Roman"/>
        </w:rPr>
      </w:pPr>
      <w:r>
        <w:rPr>
          <w:rFonts w:cs="Times New Roman" w:ascii="Times New Roman" w:hAnsi="Times New Roman"/>
        </w:rPr>
        <w:t>064. liʔannu ći ću ʕisker ću maḥeḳli ysappaćell zawōǧi p-tōlṯa, m-maḥkamća.</w:t>
      </w:r>
    </w:p>
    <w:p>
      <w:pPr>
        <w:pStyle w:val="PreformattedText"/>
        <w:rPr>
          <w:rFonts w:ascii="Times New Roman" w:hAnsi="Times New Roman" w:cs="Times New Roman"/>
        </w:rPr>
      </w:pPr>
      <w:r>
        <w:rPr>
          <w:rFonts w:cs="Times New Roman" w:ascii="Times New Roman" w:hAnsi="Times New Roman"/>
        </w:rPr>
        <w:t>065. xōṯep xṯōpa barrōnay ḳommil lann ommṯa xullun sawa.</w:t>
      </w:r>
    </w:p>
    <w:p>
      <w:pPr>
        <w:pStyle w:val="PreformattedText"/>
        <w:rPr>
          <w:rFonts w:ascii="Times New Roman" w:hAnsi="Times New Roman" w:cs="Times New Roman"/>
        </w:rPr>
      </w:pPr>
      <w:r>
        <w:rPr>
          <w:rFonts w:cs="Times New Roman" w:ascii="Times New Roman" w:hAnsi="Times New Roman"/>
        </w:rPr>
        <w:t>066. xaṯpill xṯōpa w ḳaryill fētḥa w ōmrin šaʕṯa eʕsar másalan eḥḏaʕasər, ṯarćʕasər ćiṯlillxun ćšaḳlill ʕarūsća.</w:t>
      </w:r>
    </w:p>
    <w:p>
      <w:pPr>
        <w:pStyle w:val="PreformattedText"/>
        <w:rPr>
          <w:rFonts w:ascii="Times New Roman" w:hAnsi="Times New Roman" w:cs="Times New Roman"/>
        </w:rPr>
      </w:pPr>
      <w:r>
        <w:rPr>
          <w:rFonts w:cs="Times New Roman" w:ascii="Times New Roman" w:hAnsi="Times New Roman"/>
        </w:rPr>
        <w:t>067. ʕarūsća, ḳarribō ʕōbrin mnaḳḳaṭilla.</w:t>
      </w:r>
    </w:p>
    <w:p>
      <w:pPr>
        <w:pStyle w:val="PreformattedText"/>
        <w:rPr>
          <w:rFonts w:ascii="Times New Roman" w:hAnsi="Times New Roman" w:cs="Times New Roman"/>
        </w:rPr>
      </w:pPr>
      <w:r>
        <w:rPr>
          <w:rFonts w:cs="Times New Roman" w:ascii="Times New Roman" w:hAnsi="Times New Roman"/>
        </w:rPr>
        <w:t>068. mišṭilla htiyōṯa, ġarḏ̣ō w p-ḳiršō mnaḳḳaṭilla tiḏōyəl ʕarūsća w ḳarribō.</w:t>
      </w:r>
    </w:p>
    <w:p>
      <w:pPr>
        <w:pStyle w:val="PreformattedText"/>
        <w:rPr>
          <w:rFonts w:ascii="Times New Roman" w:hAnsi="Times New Roman" w:cs="Times New Roman"/>
        </w:rPr>
      </w:pPr>
      <w:r>
        <w:rPr>
          <w:rFonts w:cs="Times New Roman" w:ascii="Times New Roman" w:hAnsi="Times New Roman"/>
        </w:rPr>
        <w:t>069. luḳḳa ṯōḳen mōʕta ṭabʕan ḳarribōyəl ʕarīsa amrill lōṯ ommṯa ći ġappēn: ćmićfáḏ̣ḏ̣alin iḏa ćʔōmrin battaḥ nišṭell ʕarūsća.</w:t>
      </w:r>
    </w:p>
    <w:p>
      <w:pPr>
        <w:pStyle w:val="PreformattedText"/>
        <w:rPr>
          <w:rFonts w:ascii="Times New Roman" w:hAnsi="Times New Roman" w:cs="Times New Roman"/>
        </w:rPr>
      </w:pPr>
      <w:r>
        <w:rPr>
          <w:rFonts w:cs="Times New Roman" w:ascii="Times New Roman" w:hAnsi="Times New Roman"/>
        </w:rPr>
        <w:t>070. zlillun xett b-zaffṯa l-ġappil ʕarūsća.</w:t>
      </w:r>
    </w:p>
    <w:p>
      <w:pPr>
        <w:pStyle w:val="PreformattedText"/>
        <w:rPr>
          <w:rFonts w:ascii="Times New Roman" w:hAnsi="Times New Roman" w:cs="Times New Roman"/>
        </w:rPr>
      </w:pPr>
      <w:r>
        <w:rPr>
          <w:rFonts w:cs="Times New Roman" w:ascii="Times New Roman" w:hAnsi="Times New Roman"/>
        </w:rPr>
        <w:t>071. b-zaffṯa mišṭill lōṯ ʕarūsća w mʕōwtin l-ġappil ʕarīsa b-zaffṯa.</w:t>
      </w:r>
    </w:p>
    <w:p>
      <w:pPr>
        <w:pStyle w:val="PreformattedText"/>
        <w:rPr>
          <w:rFonts w:ascii="Times New Roman" w:hAnsi="Times New Roman" w:cs="Times New Roman"/>
        </w:rPr>
      </w:pPr>
      <w:r>
        <w:rPr>
          <w:rFonts w:cs="Times New Roman" w:ascii="Times New Roman" w:hAnsi="Times New Roman"/>
        </w:rPr>
        <w:t>072. awwalća, iḏa ćūṯ makīna w ḏokkṯa baʕʕīḏa mišṭill ʕarūsća ʕa ḥṣōna.</w:t>
      </w:r>
    </w:p>
    <w:p>
      <w:pPr>
        <w:pStyle w:val="PreformattedText"/>
        <w:rPr>
          <w:rFonts w:ascii="Times New Roman" w:hAnsi="Times New Roman" w:cs="Times New Roman"/>
        </w:rPr>
      </w:pPr>
      <w:r>
        <w:rPr>
          <w:rFonts w:cs="Times New Roman" w:ascii="Times New Roman" w:hAnsi="Times New Roman"/>
        </w:rPr>
        <w:t>073. mzayyanill ḥṣōna, mxassyilli išarō w mišwin suǧǧōtća p-ḥaṣṣi, mṣallōyṯa.</w:t>
      </w:r>
    </w:p>
    <w:p>
      <w:pPr>
        <w:pStyle w:val="PreformattedText"/>
        <w:rPr>
          <w:rFonts w:ascii="Times New Roman" w:hAnsi="Times New Roman" w:cs="Times New Roman"/>
        </w:rPr>
      </w:pPr>
      <w:r>
        <w:rPr>
          <w:rFonts w:cs="Times New Roman" w:ascii="Times New Roman" w:hAnsi="Times New Roman"/>
        </w:rPr>
        <w:t>074. marəxpill lōṯ ʕarūsća iḏa ḏokkṯa baʕʕīḏa iḏa ćūṯ makīna.</w:t>
      </w:r>
    </w:p>
    <w:p>
      <w:pPr>
        <w:pStyle w:val="PreformattedText"/>
        <w:rPr>
          <w:rFonts w:ascii="Times New Roman" w:hAnsi="Times New Roman" w:cs="Times New Roman"/>
        </w:rPr>
      </w:pPr>
      <w:r>
        <w:rPr>
          <w:rFonts w:cs="Times New Roman" w:ascii="Times New Roman" w:hAnsi="Times New Roman"/>
        </w:rPr>
        <w:t>075. marəxpill lōṯ ʕarūsća w mišṭilla l-ġappil ʕarīsa.</w:t>
      </w:r>
    </w:p>
    <w:p>
      <w:pPr>
        <w:pStyle w:val="PreformattedText"/>
        <w:rPr>
          <w:rFonts w:ascii="Times New Roman" w:hAnsi="Times New Roman" w:cs="Times New Roman"/>
        </w:rPr>
      </w:pPr>
      <w:r>
        <w:rPr>
          <w:rFonts w:cs="Times New Roman" w:ascii="Times New Roman" w:hAnsi="Times New Roman"/>
        </w:rPr>
        <w:t>076. ḳaʕyillun mićʕállalin l-axerćil lēlya w xull aḥḥaḏ zelli ʕa payṯi.</w:t>
      </w:r>
    </w:p>
    <w:p>
      <w:pPr>
        <w:pStyle w:val="PreformattedText"/>
        <w:rPr>
          <w:rFonts w:ascii="Times New Roman" w:hAnsi="Times New Roman" w:cs="Times New Roman"/>
        </w:rPr>
      </w:pPr>
      <w:r>
        <w:rPr>
          <w:rFonts w:cs="Times New Roman" w:ascii="Times New Roman" w:hAnsi="Times New Roman"/>
        </w:rPr>
        <w:t>077. ṯēni yōma, rēbeʕ yōma ṣupḥōyṯa.</w:t>
      </w:r>
    </w:p>
    <w:p>
      <w:pPr>
        <w:pStyle w:val="PreformattedText"/>
        <w:rPr>
          <w:rFonts w:ascii="Times New Roman" w:hAnsi="Times New Roman" w:cs="Times New Roman"/>
        </w:rPr>
      </w:pPr>
      <w:r>
        <w:rPr>
          <w:rFonts w:cs="Times New Roman" w:ascii="Times New Roman" w:hAnsi="Times New Roman"/>
        </w:rPr>
        <w:t>078. ṣupḥōyṯa miǧćamʕin ḳarribōyəl ʕarūsća w l-ʕarīsa w marōyəl lōṯ ḳrīṯa xullun ġappil ʕarīsa.</w:t>
      </w:r>
    </w:p>
    <w:p>
      <w:pPr>
        <w:pStyle w:val="PreformattedText"/>
        <w:rPr>
          <w:rFonts w:ascii="Times New Roman" w:hAnsi="Times New Roman" w:cs="Times New Roman"/>
        </w:rPr>
      </w:pPr>
      <w:r>
        <w:rPr>
          <w:rFonts w:cs="Times New Roman" w:ascii="Times New Roman" w:hAnsi="Times New Roman"/>
        </w:rPr>
        <w:t>079. xett tōpkin w rōḳḏin w mʕannyin w b-mōma ōṯ ommṯa rōḥmin ynákkaćun.</w:t>
      </w:r>
    </w:p>
    <w:p>
      <w:pPr>
        <w:pStyle w:val="PreformattedText"/>
        <w:rPr>
          <w:rFonts w:ascii="Times New Roman" w:hAnsi="Times New Roman" w:cs="Times New Roman"/>
        </w:rPr>
      </w:pPr>
      <w:r>
        <w:rPr>
          <w:rFonts w:cs="Times New Roman" w:ascii="Times New Roman" w:hAnsi="Times New Roman"/>
        </w:rPr>
        <w:t>080. mxassyin xann xussū yaʕni mzayyafill ḥalēn p-xussū w ṯōḳnin atar mišwin ćihriǧyōṯa namrilla anaḥ luʕbīṯa.</w:t>
      </w:r>
    </w:p>
    <w:p>
      <w:pPr>
        <w:pStyle w:val="PreformattedText"/>
        <w:rPr>
          <w:rFonts w:ascii="Times New Roman" w:hAnsi="Times New Roman" w:cs="Times New Roman"/>
        </w:rPr>
      </w:pPr>
      <w:r>
        <w:rPr>
          <w:rFonts w:cs="Times New Roman" w:ascii="Times New Roman" w:hAnsi="Times New Roman"/>
        </w:rPr>
        <w:t>081. mbaššaʕill ḥalēn iṯṯar ṯlōṯa, mišwin luʕbīṯa.</w:t>
      </w:r>
    </w:p>
    <w:p>
      <w:pPr>
        <w:pStyle w:val="PreformattedText"/>
        <w:rPr>
          <w:rFonts w:ascii="Times New Roman" w:hAnsi="Times New Roman" w:cs="Times New Roman"/>
        </w:rPr>
      </w:pPr>
      <w:r>
        <w:rPr>
          <w:rFonts w:cs="Times New Roman" w:ascii="Times New Roman" w:hAnsi="Times New Roman"/>
        </w:rPr>
        <w:t>082. milćamma hōṯ ommṯa w haṯinn mišwin luʕbīṯa w ṯōḳnin mnákkaćin ṯōḳna hōṯ ommṯa ḏ̣ōḥka.</w:t>
      </w:r>
    </w:p>
    <w:p>
      <w:pPr>
        <w:pStyle w:val="PreformattedText"/>
        <w:rPr>
          <w:rFonts w:ascii="Times New Roman" w:hAnsi="Times New Roman" w:cs="Times New Roman"/>
        </w:rPr>
      </w:pPr>
      <w:r>
        <w:rPr>
          <w:rFonts w:cs="Times New Roman" w:ascii="Times New Roman" w:hAnsi="Times New Roman"/>
        </w:rPr>
        <w:t>083. hōṯ yōməṣ ṣupḥōyṯa, xann misḳillin l-ʕaṣər.</w:t>
      </w:r>
    </w:p>
    <w:p>
      <w:pPr>
        <w:pStyle w:val="PreformattedText"/>
        <w:rPr>
          <w:rFonts w:ascii="Times New Roman" w:hAnsi="Times New Roman" w:cs="Times New Roman"/>
        </w:rPr>
      </w:pPr>
      <w:r>
        <w:rPr>
          <w:rFonts w:cs="Times New Roman" w:ascii="Times New Roman" w:hAnsi="Times New Roman"/>
        </w:rPr>
        <w:t>084. l-ʕaṣər zlōla ommṯa ʕa payṯēn, ḳaʕyillun misćrīḥin ḳalles.</w:t>
      </w:r>
    </w:p>
    <w:p>
      <w:pPr>
        <w:pStyle w:val="PreformattedText"/>
        <w:rPr>
          <w:rFonts w:ascii="Times New Roman" w:hAnsi="Times New Roman" w:cs="Times New Roman"/>
        </w:rPr>
      </w:pPr>
      <w:r>
        <w:rPr>
          <w:rFonts w:cs="Times New Roman" w:ascii="Times New Roman" w:hAnsi="Times New Roman"/>
        </w:rPr>
        <w:t>085. b-awwalćiš šahərṯa mʕōwtin l-ġappil ʕarīsa xullēn sawa.</w:t>
      </w:r>
    </w:p>
    <w:p>
      <w:pPr>
        <w:pStyle w:val="PreformattedText"/>
        <w:rPr>
          <w:rFonts w:ascii="Times New Roman" w:hAnsi="Times New Roman" w:cs="Times New Roman"/>
        </w:rPr>
      </w:pPr>
      <w:r>
        <w:rPr>
          <w:rFonts w:cs="Times New Roman" w:ascii="Times New Roman" w:hAnsi="Times New Roman"/>
        </w:rPr>
        <w:t>086. xett mićʕállalin w ṯlillun hōṯ ommṯa mnaḳḳaṭill ʕarūsća ġappil ʕarīsa ći ʕzīmin.</w:t>
      </w:r>
    </w:p>
    <w:p>
      <w:pPr>
        <w:pStyle w:val="PreformattedText"/>
        <w:rPr>
          <w:rFonts w:ascii="Times New Roman" w:hAnsi="Times New Roman" w:cs="Times New Roman"/>
        </w:rPr>
      </w:pPr>
      <w:r>
        <w:rPr>
          <w:rFonts w:cs="Times New Roman" w:ascii="Times New Roman" w:hAnsi="Times New Roman"/>
        </w:rPr>
        <w:t>087. xett hanna mēšeṭ ġarḏ̣ō, hanna mēšeṭ ḳiršō, mnaḳḳeṭ, mbaraxća yaʕni.</w:t>
      </w:r>
    </w:p>
    <w:p>
      <w:pPr>
        <w:pStyle w:val="PreformattedText"/>
        <w:rPr>
          <w:rFonts w:ascii="Times New Roman" w:hAnsi="Times New Roman" w:cs="Times New Roman"/>
        </w:rPr>
      </w:pPr>
      <w:r>
        <w:rPr>
          <w:rFonts w:cs="Times New Roman" w:ascii="Times New Roman" w:hAnsi="Times New Roman"/>
        </w:rPr>
        <w:t>088. mićʕállalin l-axerćil lēlya w xull aḥḥaḏ zelli ʕa payṯi.</w:t>
      </w:r>
    </w:p>
    <w:p>
      <w:pPr>
        <w:pStyle w:val="PreformattedText"/>
        <w:rPr>
          <w:rFonts w:ascii="Times New Roman" w:hAnsi="Times New Roman" w:cs="Times New Roman"/>
        </w:rPr>
      </w:pPr>
      <w:r>
        <w:rPr>
          <w:rFonts w:cs="Times New Roman" w:ascii="Times New Roman" w:hAnsi="Times New Roman"/>
        </w:rPr>
        <w:t>089. hanna b-nesəpṯal ʕorsa. inćhi hōxan.</w:t>
      </w:r>
    </w:p>
    <w:p>
      <w:pPr>
        <w:pStyle w:val="PreformattedText"/>
        <w:rPr>
          <w:rFonts w:ascii="Times New Roman" w:hAnsi="Times New Roman" w:cs="Times New Roman"/>
        </w:rPr>
      </w:pPr>
      <w:r>
        <w:rPr>
          <w:rFonts w:cs="Times New Roman" w:ascii="Times New Roman" w:hAnsi="Times New Roman"/>
        </w:rPr>
        <w:t>090. maṣəf aḥḥaḏ yīb máṯalan wōb išćġel, la aġṭar yṯēli ʕa ʕorsa.</w:t>
      </w:r>
    </w:p>
    <w:p>
      <w:pPr>
        <w:pStyle w:val="PreformattedText"/>
        <w:rPr>
          <w:rFonts w:ascii="Times New Roman" w:hAnsi="Times New Roman" w:cs="Times New Roman"/>
        </w:rPr>
      </w:pPr>
      <w:r>
        <w:rPr>
          <w:rFonts w:cs="Times New Roman" w:ascii="Times New Roman" w:hAnsi="Times New Roman"/>
        </w:rPr>
        <w:t>091. la aġṭar yīb ẓarfi la asmeḥli.</w:t>
      </w:r>
    </w:p>
    <w:p>
      <w:pPr>
        <w:pStyle w:val="PreformattedText"/>
        <w:rPr>
          <w:rFonts w:ascii="Times New Roman" w:hAnsi="Times New Roman" w:cs="Times New Roman"/>
        </w:rPr>
      </w:pPr>
      <w:r>
        <w:rPr>
          <w:rFonts w:cs="Times New Roman" w:ascii="Times New Roman" w:hAnsi="Times New Roman"/>
        </w:rPr>
        <w:t>092. ṯēli ʕoḳəbl_exma yūm, zelli l-ġappil ʕarīsa mbarexli w l-ʕarūsća.</w:t>
      </w:r>
    </w:p>
    <w:p>
      <w:pPr>
        <w:pStyle w:val="PreformattedText"/>
        <w:rPr>
          <w:rFonts w:ascii="Times New Roman" w:hAnsi="Times New Roman" w:cs="Times New Roman"/>
        </w:rPr>
      </w:pPr>
      <w:r>
        <w:rPr>
          <w:rFonts w:cs="Times New Roman" w:ascii="Times New Roman" w:hAnsi="Times New Roman"/>
        </w:rPr>
        <w:t>093. hanna b-nesəpṯal ʕorsa yaʕni m-mett ʕisər išən.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020. B_MʕF Die Beschneidung.txt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baṯar ruməš — ēḥ ebriḏ ḏōḏaḥ, ḥōnəl šunīṯa, ešmi ḥusen — ṯōli atʕannaḥ ʕa ʕazīmća ʕa ṭhūrlə bnōyi.</w:t>
      </w:r>
    </w:p>
    <w:p>
      <w:pPr>
        <w:pStyle w:val="PreformattedText"/>
        <w:rPr>
          <w:rFonts w:ascii="Times New Roman" w:hAnsi="Times New Roman" w:cs="Times New Roman"/>
        </w:rPr>
      </w:pPr>
      <w:r>
        <w:rPr>
          <w:rFonts w:cs="Times New Roman" w:ascii="Times New Roman" w:hAnsi="Times New Roman"/>
        </w:rPr>
        <w:t>002. ġappi mazraʕća yaʕni barrōyṯlə ḳrīṯa.</w:t>
      </w:r>
    </w:p>
    <w:p>
      <w:pPr>
        <w:pStyle w:val="PreformattedText"/>
        <w:rPr>
          <w:rFonts w:ascii="Times New Roman" w:hAnsi="Times New Roman" w:cs="Times New Roman"/>
        </w:rPr>
      </w:pPr>
      <w:r>
        <w:rPr>
          <w:rFonts w:cs="Times New Roman" w:ascii="Times New Roman" w:hAnsi="Times New Roman"/>
        </w:rPr>
        <w:t>003. l-muhimm ṯēni yōma ḳarrarinnaḥ w zilaḥlaḥ ana w ḥunōy w šaḳlinnaḥ ḏbiḥyōṯa ʕimmaynaḥ.</w:t>
      </w:r>
    </w:p>
    <w:p>
      <w:pPr>
        <w:pStyle w:val="PreformattedText"/>
        <w:rPr>
          <w:rFonts w:ascii="Times New Roman" w:hAnsi="Times New Roman" w:cs="Times New Roman"/>
        </w:rPr>
      </w:pPr>
      <w:r>
        <w:rPr>
          <w:rFonts w:cs="Times New Roman" w:ascii="Times New Roman" w:hAnsi="Times New Roman"/>
        </w:rPr>
        <w:t>004. zilaḥlaḥ mn-ōxa ṭabʕan w šćaḥyinnaḥ ommṯa ḳummaynaḥ ći tiʕēlun zaləmṯa.</w:t>
      </w:r>
    </w:p>
    <w:p>
      <w:pPr>
        <w:pStyle w:val="PreformattedText"/>
        <w:rPr>
          <w:rFonts w:ascii="Times New Roman" w:hAnsi="Times New Roman" w:cs="Times New Roman"/>
        </w:rPr>
      </w:pPr>
      <w:r>
        <w:rPr>
          <w:rFonts w:cs="Times New Roman" w:ascii="Times New Roman" w:hAnsi="Times New Roman"/>
        </w:rPr>
        <w:t>005. ḳiʕlaḥlaḥ mett šaʕṯiz zibnō, ṯarć šōʕəz zibnō, ḏ̣ayyafunnaḥ ḳahwi w tuxxōna w šōy bēl ma ṯōli daktōr ʕala bina hōṯ ḥafəlṯa minšōnlə ṭhūrlə bnōyi, bnōyi w bnōyəl ḥōni.</w:t>
      </w:r>
    </w:p>
    <w:p>
      <w:pPr>
        <w:pStyle w:val="PreformattedText"/>
        <w:rPr>
          <w:rFonts w:ascii="Times New Roman" w:hAnsi="Times New Roman" w:cs="Times New Roman"/>
        </w:rPr>
      </w:pPr>
      <w:r>
        <w:rPr>
          <w:rFonts w:cs="Times New Roman" w:ascii="Times New Roman" w:hAnsi="Times New Roman"/>
        </w:rPr>
        <w:t>006. ʕoḳbil ṯarć šōʕəz zibnō... ṭabʕan ʕṣofra hinn fōš ǧihhizill ḥalēn, nxīsin ḏbīḥća w ǧihhizill ḥalēn m-xulla mett, yaʕni ḏ̣ifća w ḏbīḥća w xōla.</w:t>
      </w:r>
    </w:p>
    <w:p>
      <w:pPr>
        <w:pStyle w:val="PreformattedText"/>
        <w:rPr>
          <w:rFonts w:ascii="Times New Roman" w:hAnsi="Times New Roman" w:cs="Times New Roman"/>
        </w:rPr>
      </w:pPr>
      <w:r>
        <w:rPr>
          <w:rFonts w:cs="Times New Roman" w:ascii="Times New Roman" w:hAnsi="Times New Roman"/>
        </w:rPr>
        <w:t>007. ʕoḳbil ma ṯōli daktōr aḥḏirlaḥəṭ ṭiflō.</w:t>
      </w:r>
    </w:p>
    <w:p>
      <w:pPr>
        <w:pStyle w:val="PreformattedText"/>
        <w:rPr>
          <w:rFonts w:ascii="Times New Roman" w:hAnsi="Times New Roman" w:cs="Times New Roman"/>
        </w:rPr>
      </w:pPr>
      <w:r>
        <w:rPr>
          <w:rFonts w:cs="Times New Roman" w:ascii="Times New Roman" w:hAnsi="Times New Roman"/>
        </w:rPr>
        <w:t>008. ṭabʕan ṭarīḳəćlə ṭhūra ṭarīḳćid daktōr.</w:t>
      </w:r>
    </w:p>
    <w:p>
      <w:pPr>
        <w:pStyle w:val="PreformattedText"/>
        <w:rPr>
          <w:rFonts w:ascii="Times New Roman" w:hAnsi="Times New Roman" w:cs="Times New Roman"/>
        </w:rPr>
      </w:pPr>
      <w:r>
        <w:rPr>
          <w:rFonts w:cs="Times New Roman" w:ascii="Times New Roman" w:hAnsi="Times New Roman"/>
        </w:rPr>
        <w:t>009. ṯēli hanna daktōr mbanneǧəṭ ṭefla, maffēli mett rubʕiš šaʕṯiz zibnō aw eʕsar tḳīḳ bēl ma išḳal banǧa eʕli w ṯēli maṭreḳli w ṯōḳen mṭahherli awwal b-awwal.</w:t>
      </w:r>
    </w:p>
    <w:p>
      <w:pPr>
        <w:pStyle w:val="PreformattedText"/>
        <w:rPr>
          <w:rFonts w:ascii="Times New Roman" w:hAnsi="Times New Roman" w:cs="Times New Roman"/>
        </w:rPr>
      </w:pPr>
      <w:r>
        <w:rPr>
          <w:rFonts w:cs="Times New Roman" w:ascii="Times New Roman" w:hAnsi="Times New Roman"/>
        </w:rPr>
        <w:t>010. ṭabʕan ću mbanneǧli awwal mett w tuġray ṯēli mṭahher — laʔ.</w:t>
      </w:r>
    </w:p>
    <w:p>
      <w:pPr>
        <w:pStyle w:val="PreformattedText"/>
        <w:rPr>
          <w:rFonts w:ascii="Times New Roman" w:hAnsi="Times New Roman" w:cs="Times New Roman"/>
        </w:rPr>
      </w:pPr>
      <w:r>
        <w:rPr>
          <w:rFonts w:cs="Times New Roman" w:ascii="Times New Roman" w:hAnsi="Times New Roman"/>
        </w:rPr>
        <w:t>011. maffēli mett burəhṯil eʕsar tḳīḳ laḥatta yušḳul banǧa eʕli.</w:t>
      </w:r>
    </w:p>
    <w:p>
      <w:pPr>
        <w:pStyle w:val="PreformattedText"/>
        <w:rPr>
          <w:rFonts w:ascii="Times New Roman" w:hAnsi="Times New Roman" w:cs="Times New Roman"/>
        </w:rPr>
      </w:pPr>
      <w:r>
        <w:rPr>
          <w:rFonts w:cs="Times New Roman" w:ascii="Times New Roman" w:hAnsi="Times New Roman"/>
        </w:rPr>
        <w:t>012. ʕoḳbil ma ḥassel ṭhūra, zilaḥlaḥ, ḳiʕlaḥlaḥ b-anna payṯis saʕra, ḳiʕlaḥlaḥ aḳərṭinnaḥ.</w:t>
      </w:r>
    </w:p>
    <w:p>
      <w:pPr>
        <w:pStyle w:val="PreformattedText"/>
        <w:rPr>
          <w:rFonts w:ascii="Times New Roman" w:hAnsi="Times New Roman" w:cs="Times New Roman"/>
        </w:rPr>
      </w:pPr>
      <w:r>
        <w:rPr>
          <w:rFonts w:cs="Times New Roman" w:ascii="Times New Roman" w:hAnsi="Times New Roman"/>
        </w:rPr>
        <w:t>013. fōš taʕēl šrikōyi zaləmṯa w ōṯ ġappi daktōr xett hanna ixtiṣōṣi p-ṯinaġlōṯa.</w:t>
      </w:r>
    </w:p>
    <w:p>
      <w:pPr>
        <w:pStyle w:val="PreformattedText"/>
        <w:rPr>
          <w:rFonts w:ascii="Times New Roman" w:hAnsi="Times New Roman" w:cs="Times New Roman"/>
        </w:rPr>
      </w:pPr>
      <w:r>
        <w:rPr>
          <w:rFonts w:cs="Times New Roman" w:ascii="Times New Roman" w:hAnsi="Times New Roman"/>
        </w:rPr>
        <w:t>014. aḳərṭinnaḥ w sawəlfinnaḥ mett šaʕṯiz zibnō w šćinnaḥ ḳahwi w šāy w sallminnaḥ ʕlēn w_allxinnaḥ ʕoḳəblil battax ćīmar mett šaʕṯa arpaʕ.</w:t>
      </w:r>
    </w:p>
    <w:p>
      <w:pPr>
        <w:pStyle w:val="PreformattedText"/>
        <w:rPr>
          <w:rFonts w:ascii="Times New Roman" w:hAnsi="Times New Roman" w:cs="Times New Roman"/>
        </w:rPr>
      </w:pPr>
      <w:r>
        <w:rPr>
          <w:rFonts w:cs="Times New Roman" w:ascii="Times New Roman" w:hAnsi="Times New Roman"/>
        </w:rPr>
        <w:t>015. šaʕṯa arpaʕ ēḥ šoġla p-šarra mett felkiš šaʕṯiz zibnō mṭinnaḥ w ṯilaḥlaḥ ʕrōba l-ōxa. bass.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021. B_RF Die Pilgerreise.txt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zinaḥlaḥ mn-ōxan, ḳaṭəʕnaḥəl warḳōṯa, ḥassinnaḥəl warḳōṯa mn-ōxan w zinaḥlaḥ šarḥinnaḥ ʕa warḳōṯa b-ḏemseḳ mōməṯ ṯanēn.</w:t>
      </w:r>
    </w:p>
    <w:p>
      <w:pPr>
        <w:pStyle w:val="PreformattedText"/>
        <w:rPr>
          <w:rFonts w:ascii="Times New Roman" w:hAnsi="Times New Roman" w:cs="Times New Roman"/>
        </w:rPr>
      </w:pPr>
      <w:r>
        <w:rPr>
          <w:rFonts w:cs="Times New Roman" w:ascii="Times New Roman" w:hAnsi="Times New Roman"/>
        </w:rPr>
        <w:t>002. mōməṯ ṯanēn ḥawwlunnaḥ, ṯalōṯa battaḥ nīb m-maṭōr.</w:t>
      </w:r>
    </w:p>
    <w:p>
      <w:pPr>
        <w:pStyle w:val="PreformattedText"/>
        <w:rPr>
          <w:rFonts w:ascii="Times New Roman" w:hAnsi="Times New Roman" w:cs="Times New Roman"/>
        </w:rPr>
      </w:pPr>
      <w:r>
        <w:rPr>
          <w:rFonts w:cs="Times New Roman" w:ascii="Times New Roman" w:hAnsi="Times New Roman"/>
        </w:rPr>
        <w:t>003. zinaḥlaḥ ʕa maṭōr yōməṯ ṯalōṯa.</w:t>
      </w:r>
    </w:p>
    <w:p>
      <w:pPr>
        <w:pStyle w:val="PreformattedText"/>
        <w:rPr>
          <w:rFonts w:ascii="Times New Roman" w:hAnsi="Times New Roman" w:cs="Times New Roman"/>
        </w:rPr>
      </w:pPr>
      <w:r>
        <w:rPr>
          <w:rFonts w:cs="Times New Roman" w:ascii="Times New Roman" w:hAnsi="Times New Roman"/>
        </w:rPr>
        <w:t>004. lēlya, awwal lēlya w ṯēni lēlya nšahrōnin.</w:t>
      </w:r>
    </w:p>
    <w:p>
      <w:pPr>
        <w:pStyle w:val="PreformattedText"/>
        <w:rPr>
          <w:rFonts w:ascii="Times New Roman" w:hAnsi="Times New Roman" w:cs="Times New Roman"/>
        </w:rPr>
      </w:pPr>
      <w:r>
        <w:rPr>
          <w:rFonts w:cs="Times New Roman" w:ascii="Times New Roman" w:hAnsi="Times New Roman"/>
        </w:rPr>
        <w:t>005. m-ṣbōḥəl irbʕa ṣappaḥinnaḥ hanik? roḥəl xoṯlil ḥaram m-mtīnća.</w:t>
      </w:r>
    </w:p>
    <w:p>
      <w:pPr>
        <w:pStyle w:val="PreformattedText"/>
        <w:rPr>
          <w:rFonts w:ascii="Times New Roman" w:hAnsi="Times New Roman" w:cs="Times New Roman"/>
        </w:rPr>
      </w:pPr>
      <w:r>
        <w:rPr>
          <w:rFonts w:cs="Times New Roman" w:ascii="Times New Roman" w:hAnsi="Times New Roman"/>
        </w:rPr>
        <w:t>006. ćḥayyarinnaḥ hanik battaḥ nzēḥ ana w rufḳōṯ — alō šittirəl rufḳōṯa ḥamōyin w m-rasṭan w... — zallun sćaʔǧer ǧamōʕa payṯa.</w:t>
      </w:r>
    </w:p>
    <w:p>
      <w:pPr>
        <w:pStyle w:val="PreformattedText"/>
        <w:rPr>
          <w:rFonts w:ascii="Times New Roman" w:hAnsi="Times New Roman" w:cs="Times New Roman"/>
        </w:rPr>
      </w:pPr>
      <w:r>
        <w:rPr>
          <w:rFonts w:cs="Times New Roman" w:ascii="Times New Roman" w:hAnsi="Times New Roman"/>
        </w:rPr>
        <w:t>007. ḳaminnaḥ maḏ̣ḏ̣innaḥ šobʕa yūm, tafʕinnaḥ ešbaʕ emʕa riyōl b-ann šobʕa yūm, ṯmōnya arəḥlinnaḥ.</w:t>
      </w:r>
    </w:p>
    <w:p>
      <w:pPr>
        <w:pStyle w:val="PreformattedText"/>
        <w:rPr>
          <w:rFonts w:ascii="Times New Roman" w:hAnsi="Times New Roman" w:cs="Times New Roman"/>
        </w:rPr>
      </w:pPr>
      <w:r>
        <w:rPr>
          <w:rFonts w:cs="Times New Roman" w:ascii="Times New Roman" w:hAnsi="Times New Roman"/>
        </w:rPr>
        <w:t>008. arəḥlinnaḥ atar anaḥ, ṭayyōrća batta ćraḥḥalennaḥ lina? m-maṭōrəl madīni l-maṭōrəl ǧaddi.</w:t>
      </w:r>
    </w:p>
    <w:p>
      <w:pPr>
        <w:pStyle w:val="PreformattedText"/>
        <w:rPr>
          <w:rFonts w:ascii="Times New Roman" w:hAnsi="Times New Roman" w:cs="Times New Roman"/>
        </w:rPr>
      </w:pPr>
      <w:r>
        <w:rPr>
          <w:rFonts w:cs="Times New Roman" w:ascii="Times New Roman" w:hAnsi="Times New Roman"/>
        </w:rPr>
        <w:t>009. arəxpaććaḥ w raḥḥalaććaḥ l-ǧaddi.</w:t>
      </w:r>
    </w:p>
    <w:p>
      <w:pPr>
        <w:pStyle w:val="PreformattedText"/>
        <w:rPr>
          <w:rFonts w:ascii="Times New Roman" w:hAnsi="Times New Roman" w:cs="Times New Roman"/>
        </w:rPr>
      </w:pPr>
      <w:r>
        <w:rPr>
          <w:rFonts w:cs="Times New Roman" w:ascii="Times New Roman" w:hAnsi="Times New Roman"/>
        </w:rPr>
        <w:t>010. ṯinaḥlaḥ ʕa ǧaddi, niḥćinnaḥ m-makinyōṯa ʕa makki.</w:t>
      </w:r>
    </w:p>
    <w:p>
      <w:pPr>
        <w:pStyle w:val="PreformattedText"/>
        <w:rPr>
          <w:rFonts w:ascii="Times New Roman" w:hAnsi="Times New Roman" w:cs="Times New Roman"/>
        </w:rPr>
      </w:pPr>
      <w:r>
        <w:rPr>
          <w:rFonts w:cs="Times New Roman" w:ascii="Times New Roman" w:hAnsi="Times New Roman"/>
        </w:rPr>
        <w:t>011. lummen niḥćinnaḥ ʕa makki, m-kuṯril bašar w sayyaryōṯa hōxan yaʕni — ćūṯ yaʕni mutna ext hann šaġlōṯa — ʕarəkṯa w ćūṯ xann īḏax, xann spaʕṯax ćaḥḥćenna ćūṯ.</w:t>
      </w:r>
    </w:p>
    <w:p>
      <w:pPr>
        <w:pStyle w:val="PreformattedText"/>
        <w:rPr>
          <w:rFonts w:ascii="Times New Roman" w:hAnsi="Times New Roman" w:cs="Times New Roman"/>
        </w:rPr>
      </w:pPr>
      <w:r>
        <w:rPr>
          <w:rFonts w:cs="Times New Roman" w:ascii="Times New Roman" w:hAnsi="Times New Roman"/>
        </w:rPr>
        <w:t>012. ana ext ći... nsaṭliṯ, ē hanik battaḥ nūḥus, hanik battaḥ nunfuḳ, ext battaḥ nunfut l-ḥaram.</w:t>
      </w:r>
    </w:p>
    <w:p>
      <w:pPr>
        <w:pStyle w:val="PreformattedText"/>
        <w:rPr>
          <w:rFonts w:ascii="Times New Roman" w:hAnsi="Times New Roman" w:cs="Times New Roman"/>
        </w:rPr>
      </w:pPr>
      <w:r>
        <w:rPr>
          <w:rFonts w:cs="Times New Roman" w:ascii="Times New Roman" w:hAnsi="Times New Roman"/>
        </w:rPr>
        <w:t>013. ḳuraynaḥ ḥaram, ext battaḥ nunful eʕli, ḳuraynaḥ yaʕni.</w:t>
      </w:r>
    </w:p>
    <w:p>
      <w:pPr>
        <w:pStyle w:val="PreformattedText"/>
        <w:rPr>
          <w:rFonts w:ascii="Times New Roman" w:hAnsi="Times New Roman" w:cs="Times New Roman"/>
        </w:rPr>
      </w:pPr>
      <w:r>
        <w:rPr>
          <w:rFonts w:cs="Times New Roman" w:ascii="Times New Roman" w:hAnsi="Times New Roman"/>
        </w:rPr>
        <w:t>014. baʕdēn amar «haćć ʕali nhammić?» rufḳōṯ «ćuʕnēx!», yaʕni hinn xullun šappō.</w:t>
      </w:r>
    </w:p>
    <w:p>
      <w:pPr>
        <w:pStyle w:val="PreformattedText"/>
        <w:rPr>
          <w:rFonts w:ascii="Times New Roman" w:hAnsi="Times New Roman" w:cs="Times New Roman"/>
        </w:rPr>
      </w:pPr>
      <w:r>
        <w:rPr>
          <w:rFonts w:cs="Times New Roman" w:ascii="Times New Roman" w:hAnsi="Times New Roman"/>
        </w:rPr>
        <w:t>015. ana awrab m-xullun w alō awrab m-xullaḥ.</w:t>
      </w:r>
    </w:p>
    <w:p>
      <w:pPr>
        <w:pStyle w:val="PreformattedText"/>
        <w:rPr>
          <w:rFonts w:ascii="Times New Roman" w:hAnsi="Times New Roman" w:cs="Times New Roman"/>
        </w:rPr>
      </w:pPr>
      <w:r>
        <w:rPr>
          <w:rFonts w:cs="Times New Roman" w:ascii="Times New Roman" w:hAnsi="Times New Roman"/>
        </w:rPr>
        <w:t>016. zallun sćaʔǧer payṯa b-eṯlaṯ ōlef w ṯarć emʕa w ḥiməš riyōl.</w:t>
      </w:r>
    </w:p>
    <w:p>
      <w:pPr>
        <w:pStyle w:val="PreformattedText"/>
        <w:rPr>
          <w:rFonts w:ascii="Times New Roman" w:hAnsi="Times New Roman" w:cs="Times New Roman"/>
        </w:rPr>
      </w:pPr>
      <w:r>
        <w:rPr>
          <w:rFonts w:cs="Times New Roman" w:ascii="Times New Roman" w:hAnsi="Times New Roman"/>
        </w:rPr>
        <w:t>017. maḏ̣ḏ̣naḥla hanik? b-anna payṯa.</w:t>
      </w:r>
    </w:p>
    <w:p>
      <w:pPr>
        <w:pStyle w:val="PreformattedText"/>
        <w:rPr>
          <w:rFonts w:ascii="Times New Roman" w:hAnsi="Times New Roman" w:cs="Times New Roman"/>
        </w:rPr>
      </w:pPr>
      <w:r>
        <w:rPr>
          <w:rFonts w:cs="Times New Roman" w:ascii="Times New Roman" w:hAnsi="Times New Roman"/>
        </w:rPr>
        <w:t>018. lummen ṯalla waḳəfṯa, zinaḥlaḥ ʕa mṭawwafōna amərnaḥli ṭayyeb... šattirnaḥəl ći ʕimmaynaḥ, zʕōrəl xullun, ebril ṯlēṯ išən hū: «zēx iḥmá mṭawwafōna ext battaḥ nunfut.»</w:t>
      </w:r>
    </w:p>
    <w:p>
      <w:pPr>
        <w:pStyle w:val="PreformattedText"/>
        <w:rPr>
          <w:rFonts w:ascii="Times New Roman" w:hAnsi="Times New Roman" w:cs="Times New Roman"/>
        </w:rPr>
      </w:pPr>
      <w:r>
        <w:rPr>
          <w:rFonts w:cs="Times New Roman" w:ascii="Times New Roman" w:hAnsi="Times New Roman"/>
        </w:rPr>
        <w:t>019. hanik? p-šarḳō, p-ḥamōt, ʕarafōt, ću battaḥ nīḏaʕ?</w:t>
      </w:r>
    </w:p>
    <w:p>
      <w:pPr>
        <w:pStyle w:val="PreformattedText"/>
        <w:rPr>
          <w:rFonts w:ascii="Times New Roman" w:hAnsi="Times New Roman" w:cs="Times New Roman"/>
        </w:rPr>
      </w:pPr>
      <w:r>
        <w:rPr>
          <w:rFonts w:cs="Times New Roman" w:ascii="Times New Roman" w:hAnsi="Times New Roman"/>
        </w:rPr>
        <w:t>020. zalli amerli: «emʕa w ḥiməš riyōl ʕal_aḥḥaḏ, w ćiṯyillxun ʕal-anna funduḳ, ći muḳbalćil ḥaram, hann sayyaryōṯa, ći ćlaḥḳilla ruxpun bā!»</w:t>
      </w:r>
    </w:p>
    <w:p>
      <w:pPr>
        <w:pStyle w:val="PreformattedText"/>
        <w:rPr>
          <w:rFonts w:ascii="Times New Roman" w:hAnsi="Times New Roman" w:cs="Times New Roman"/>
        </w:rPr>
      </w:pPr>
      <w:r>
        <w:rPr>
          <w:rFonts w:cs="Times New Roman" w:ascii="Times New Roman" w:hAnsi="Times New Roman"/>
        </w:rPr>
        <w:t>021. zinaḥlaḥ ṣappaḥinnaḥ ṣbōḥa b-ḏokkil mā amrēḥ, tafəʕnaḥli w_allxinnaḥ.</w:t>
      </w:r>
    </w:p>
    <w:p>
      <w:pPr>
        <w:pStyle w:val="PreformattedText"/>
        <w:rPr>
          <w:rFonts w:ascii="Times New Roman" w:hAnsi="Times New Roman" w:cs="Times New Roman"/>
        </w:rPr>
      </w:pPr>
      <w:r>
        <w:rPr>
          <w:rFonts w:cs="Times New Roman" w:ascii="Times New Roman" w:hAnsi="Times New Roman"/>
        </w:rPr>
        <w:t>022. lina allxinnaḥ? ʕa ʕarafōt.</w:t>
      </w:r>
    </w:p>
    <w:p>
      <w:pPr>
        <w:pStyle w:val="PreformattedText"/>
        <w:rPr>
          <w:rFonts w:ascii="Times New Roman" w:hAnsi="Times New Roman" w:cs="Times New Roman"/>
        </w:rPr>
      </w:pPr>
      <w:r>
        <w:rPr>
          <w:rFonts w:cs="Times New Roman" w:ascii="Times New Roman" w:hAnsi="Times New Roman"/>
        </w:rPr>
        <w:t>023. ṯēle tirbaynaḥ ʕa nafaḳ, hōš nmōṭyin, ḳalles nmōṭyin, mṭinnaḥ l-ʕarafōt.</w:t>
      </w:r>
    </w:p>
    <w:p>
      <w:pPr>
        <w:pStyle w:val="PreformattedText"/>
        <w:rPr>
          <w:rFonts w:ascii="Times New Roman" w:hAnsi="Times New Roman" w:cs="Times New Roman"/>
        </w:rPr>
      </w:pPr>
      <w:r>
        <w:rPr>
          <w:rFonts w:cs="Times New Roman" w:ascii="Times New Roman" w:hAnsi="Times New Roman"/>
        </w:rPr>
        <w:t>024. ʕarafōt maḏ̣ḏ̣innaḥ ṯlōṯa yūm p-šatrō, daktōr ʕimmaynaḥ, mō, mraḥḏ̣ō, ḥammamō, ći ćbaʕēli mawǧut.</w:t>
      </w:r>
    </w:p>
    <w:p>
      <w:pPr>
        <w:pStyle w:val="PreformattedText"/>
        <w:rPr>
          <w:rFonts w:ascii="Times New Roman" w:hAnsi="Times New Roman" w:cs="Times New Roman"/>
        </w:rPr>
      </w:pPr>
      <w:r>
        <w:rPr>
          <w:rFonts w:cs="Times New Roman" w:ascii="Times New Roman" w:hAnsi="Times New Roman"/>
        </w:rPr>
        <w:t>025. ćūṯ mett basser ʕlaynaḥ, mō msáḳḳaʕa ábadan.</w:t>
      </w:r>
    </w:p>
    <w:p>
      <w:pPr>
        <w:pStyle w:val="PreformattedText"/>
        <w:rPr>
          <w:rFonts w:ascii="Times New Roman" w:hAnsi="Times New Roman" w:cs="Times New Roman"/>
        </w:rPr>
      </w:pPr>
      <w:r>
        <w:rPr>
          <w:rFonts w:cs="Times New Roman" w:ascii="Times New Roman" w:hAnsi="Times New Roman"/>
        </w:rPr>
        <w:t>026. helhel maḏ̣ḏ̣innaḥ ṯlōṯa yūm, hann ṯlōṯa yūm... battaḥ narḥel atar.</w:t>
      </w:r>
    </w:p>
    <w:p>
      <w:pPr>
        <w:pStyle w:val="PreformattedText"/>
        <w:rPr>
          <w:rFonts w:ascii="Times New Roman" w:hAnsi="Times New Roman" w:cs="Times New Roman"/>
        </w:rPr>
      </w:pPr>
      <w:r>
        <w:rPr>
          <w:rFonts w:cs="Times New Roman" w:ascii="Times New Roman" w:hAnsi="Times New Roman"/>
        </w:rPr>
        <w:t>027. emmat nmarḥlin? xulla mett w ōṯ šimša, ćūṯ rḥīla, ḥatta ćiʕrap šimša.</w:t>
      </w:r>
    </w:p>
    <w:p>
      <w:pPr>
        <w:pStyle w:val="PreformattedText"/>
        <w:rPr>
          <w:rFonts w:ascii="Times New Roman" w:hAnsi="Times New Roman" w:cs="Times New Roman"/>
        </w:rPr>
      </w:pPr>
      <w:r>
        <w:rPr>
          <w:rFonts w:cs="Times New Roman" w:ascii="Times New Roman" w:hAnsi="Times New Roman"/>
        </w:rPr>
        <w:t>028. ta ćġarreb šimša, šōḥṭin hann sayyaryōṯa.</w:t>
      </w:r>
    </w:p>
    <w:p>
      <w:pPr>
        <w:pStyle w:val="PreformattedText"/>
        <w:rPr>
          <w:rFonts w:ascii="Times New Roman" w:hAnsi="Times New Roman" w:cs="Times New Roman"/>
        </w:rPr>
      </w:pPr>
      <w:r>
        <w:rPr>
          <w:rFonts w:cs="Times New Roman" w:ascii="Times New Roman" w:hAnsi="Times New Roman"/>
        </w:rPr>
        <w:t>029. xull ḥammeš, šeṯṯ hōṯ sekkṯa yōḥḏa sawa xann mn-orba w m-kuṯril ʕōlma.</w:t>
      </w:r>
    </w:p>
    <w:p>
      <w:pPr>
        <w:pStyle w:val="PreformattedText"/>
        <w:rPr>
          <w:rFonts w:ascii="Times New Roman" w:hAnsi="Times New Roman" w:cs="Times New Roman"/>
        </w:rPr>
      </w:pPr>
      <w:r>
        <w:rPr>
          <w:rFonts w:cs="Times New Roman" w:ascii="Times New Roman" w:hAnsi="Times New Roman"/>
        </w:rPr>
        <w:t>030. ʕa reġla ćsabeḳla, m-kuṯril ʕōlma.</w:t>
      </w:r>
    </w:p>
    <w:p>
      <w:pPr>
        <w:pStyle w:val="PreformattedText"/>
        <w:rPr>
          <w:rFonts w:ascii="Times New Roman" w:hAnsi="Times New Roman" w:cs="Times New Roman"/>
        </w:rPr>
      </w:pPr>
      <w:r>
        <w:rPr>
          <w:rFonts w:cs="Times New Roman" w:ascii="Times New Roman" w:hAnsi="Times New Roman"/>
        </w:rPr>
        <w:t>031. lina? ʕa muzalifi. mā ʕoḳbil muzalifi? nḏōmxin m-muna.</w:t>
      </w:r>
    </w:p>
    <w:p>
      <w:pPr>
        <w:pStyle w:val="PreformattedText"/>
        <w:rPr>
          <w:rFonts w:ascii="Times New Roman" w:hAnsi="Times New Roman" w:cs="Times New Roman"/>
        </w:rPr>
      </w:pPr>
      <w:r>
        <w:rPr>
          <w:rFonts w:cs="Times New Roman" w:ascii="Times New Roman" w:hAnsi="Times New Roman"/>
        </w:rPr>
        <w:t>032. m-muna nimṣappaḥin ṣbōḥa hanik? xalaṣ, hōxa b-ʕarafōt nćahyinnaḥ menni.</w:t>
      </w:r>
    </w:p>
    <w:p>
      <w:pPr>
        <w:pStyle w:val="PreformattedText"/>
        <w:rPr>
          <w:rFonts w:ascii="Times New Roman" w:hAnsi="Times New Roman" w:cs="Times New Roman"/>
        </w:rPr>
      </w:pPr>
      <w:r>
        <w:rPr>
          <w:rFonts w:cs="Times New Roman" w:ascii="Times New Roman" w:hAnsi="Times New Roman"/>
        </w:rPr>
        <w:t>033. battaḥ nzēḥ nʕayyeḏ, niḥrīmin, wuʕyōṯaḥ b-zaluṭaynaḥ ġēr l-ōxan msáććarin bass.</w:t>
      </w:r>
    </w:p>
    <w:p>
      <w:pPr>
        <w:pStyle w:val="PreformattedText"/>
        <w:rPr>
          <w:rFonts w:ascii="Times New Roman" w:hAnsi="Times New Roman" w:cs="Times New Roman"/>
        </w:rPr>
      </w:pPr>
      <w:r>
        <w:rPr>
          <w:rFonts w:cs="Times New Roman" w:ascii="Times New Roman" w:hAnsi="Times New Roman"/>
        </w:rPr>
        <w:t>034. zinaḥlaḥ raǧminnaḥ bə-blīs b-ʕaḳəbṯa — amrilla ʕaḳəbṯa — w ṣappaḥinnaḥ.</w:t>
      </w:r>
    </w:p>
    <w:p>
      <w:pPr>
        <w:pStyle w:val="PreformattedText"/>
        <w:rPr>
          <w:rFonts w:ascii="Times New Roman" w:hAnsi="Times New Roman" w:cs="Times New Roman"/>
        </w:rPr>
      </w:pPr>
      <w:r>
        <w:rPr>
          <w:rFonts w:cs="Times New Roman" w:ascii="Times New Roman" w:hAnsi="Times New Roman"/>
        </w:rPr>
        <w:t>035. zinaḥlaḥ, ʕayyaḏinnaḥ m-makki w ṭafinnaḥ w saʕa sʕinnaḥ.</w:t>
      </w:r>
    </w:p>
    <w:p>
      <w:pPr>
        <w:pStyle w:val="PreformattedText"/>
        <w:rPr>
          <w:rFonts w:ascii="Times New Roman" w:hAnsi="Times New Roman" w:cs="Times New Roman"/>
        </w:rPr>
      </w:pPr>
      <w:r>
        <w:rPr>
          <w:rFonts w:cs="Times New Roman" w:ascii="Times New Roman" w:hAnsi="Times New Roman"/>
        </w:rPr>
        <w:t>036. zinaḥlaḥ ćḥammaminnaḥ w battaḥ nʕōwet ʕa muna, nuḏmux.</w:t>
      </w:r>
    </w:p>
    <w:p>
      <w:pPr>
        <w:pStyle w:val="PreformattedText"/>
        <w:rPr>
          <w:rFonts w:ascii="Times New Roman" w:hAnsi="Times New Roman" w:cs="Times New Roman"/>
        </w:rPr>
      </w:pPr>
      <w:r>
        <w:rPr>
          <w:rFonts w:cs="Times New Roman" w:ascii="Times New Roman" w:hAnsi="Times New Roman"/>
        </w:rPr>
        <w:t>037. ṯlōṯa yūm nmisḳillin ta nḥassel rǧōma lə-blīs.</w:t>
      </w:r>
    </w:p>
    <w:p>
      <w:pPr>
        <w:pStyle w:val="PreformattedText"/>
        <w:rPr>
          <w:rFonts w:ascii="Times New Roman" w:hAnsi="Times New Roman" w:cs="Times New Roman"/>
        </w:rPr>
      </w:pPr>
      <w:r>
        <w:rPr>
          <w:rFonts w:cs="Times New Roman" w:ascii="Times New Roman" w:hAnsi="Times New Roman"/>
        </w:rPr>
        <w:t>038. w ʕoḳəb minnēn xullun nimʕōwtin ʕa makki, nmaḳəḏ̣yilla ta ćḳaṭṭʕa mettṯaḥ yiṯḳallaḥ ta nirxap ṭayyōrća w nʕōwet l-ōxa.</w:t>
      </w:r>
    </w:p>
    <w:p>
      <w:pPr>
        <w:pStyle w:val="PreformattedText"/>
        <w:rPr>
          <w:rFonts w:ascii="Times New Roman" w:hAnsi="Times New Roman" w:cs="Times New Roman"/>
        </w:rPr>
      </w:pPr>
      <w:r>
        <w:rPr>
          <w:rFonts w:cs="Times New Roman" w:ascii="Times New Roman" w:hAnsi="Times New Roman"/>
        </w:rPr>
        <w:t>039. s-salāmu ʕlaykum.</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022. B_ʕM Das Opferfest.txt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ʕēḏa rappa ʕōtṯa nimṣallyin, zlillun hōṯ ommṯa ʕal-anna ǧēmʕa mṣallyin.</w:t>
      </w:r>
    </w:p>
    <w:p>
      <w:pPr>
        <w:pStyle w:val="PreformattedText"/>
        <w:rPr>
          <w:rFonts w:ascii="Times New Roman" w:hAnsi="Times New Roman" w:cs="Times New Roman"/>
        </w:rPr>
      </w:pPr>
      <w:r>
        <w:rPr>
          <w:rFonts w:cs="Times New Roman" w:ascii="Times New Roman" w:hAnsi="Times New Roman"/>
        </w:rPr>
        <w:t>002. nōfḳin šunyōṯa ṭōʕnin ʕa rayšēn ći alō ḳasemli.</w:t>
      </w:r>
    </w:p>
    <w:p>
      <w:pPr>
        <w:pStyle w:val="PreformattedText"/>
        <w:rPr>
          <w:rFonts w:ascii="Times New Roman" w:hAnsi="Times New Roman" w:cs="Times New Roman"/>
        </w:rPr>
      </w:pPr>
      <w:r>
        <w:rPr>
          <w:rFonts w:cs="Times New Roman" w:ascii="Times New Roman" w:hAnsi="Times New Roman"/>
        </w:rPr>
        <w:t>003. mišwin yaʕni ći mawǧut b-anna payṯa, šaḳlilli ʕa maǧanni.</w:t>
      </w:r>
    </w:p>
    <w:p>
      <w:pPr>
        <w:pStyle w:val="PreformattedText"/>
        <w:rPr>
          <w:rFonts w:ascii="Times New Roman" w:hAnsi="Times New Roman" w:cs="Times New Roman"/>
        </w:rPr>
      </w:pPr>
      <w:r>
        <w:rPr>
          <w:rFonts w:cs="Times New Roman" w:ascii="Times New Roman" w:hAnsi="Times New Roman"/>
        </w:rPr>
        <w:t>004. nōfḳa hōṯ ommṯa mnə-ṣlōṯa, zlōla ʕa maǧanni tuġray.</w:t>
      </w:r>
    </w:p>
    <w:p>
      <w:pPr>
        <w:pStyle w:val="PreformattedText"/>
        <w:rPr>
          <w:rFonts w:ascii="Times New Roman" w:hAnsi="Times New Roman" w:cs="Times New Roman"/>
        </w:rPr>
      </w:pPr>
      <w:r>
        <w:rPr>
          <w:rFonts w:cs="Times New Roman" w:ascii="Times New Roman" w:hAnsi="Times New Roman"/>
        </w:rPr>
        <w:t>005. ōxlin ći maʕ rūḥəl miṯō hōṯ ommṯa, baʕdēn ōṯ ṭiflō, mfarraḳill lanna mett ʕal-ann ṭiflō.</w:t>
      </w:r>
    </w:p>
    <w:p>
      <w:pPr>
        <w:pStyle w:val="PreformattedText"/>
        <w:rPr>
          <w:rFonts w:ascii="Times New Roman" w:hAnsi="Times New Roman" w:cs="Times New Roman"/>
        </w:rPr>
      </w:pPr>
      <w:r>
        <w:rPr>
          <w:rFonts w:cs="Times New Roman" w:ascii="Times New Roman" w:hAnsi="Times New Roman"/>
        </w:rPr>
        <w:t>006. nimʕōwtin. ʕōtṯa atar, xull aḥḥaḏ batte yzuress stīḳi, l-ḥōni, l-ḳarrībi.</w:t>
      </w:r>
    </w:p>
    <w:p>
      <w:pPr>
        <w:pStyle w:val="PreformattedText"/>
        <w:rPr>
          <w:rFonts w:ascii="Times New Roman" w:hAnsi="Times New Roman" w:cs="Times New Roman"/>
        </w:rPr>
      </w:pPr>
      <w:r>
        <w:rPr>
          <w:rFonts w:cs="Times New Roman" w:ascii="Times New Roman" w:hAnsi="Times New Roman"/>
        </w:rPr>
        <w:t>007. nṭōyfin ʕal-ōṯ ḳrīṯa xulla sawa ʕa baʕḏ̣innaḥ nimʕayyḏill baʕḏ̣innaḥ.</w:t>
      </w:r>
    </w:p>
    <w:p>
      <w:pPr>
        <w:pStyle w:val="PreformattedText"/>
        <w:rPr>
          <w:rFonts w:ascii="Times New Roman" w:hAnsi="Times New Roman" w:cs="Times New Roman"/>
        </w:rPr>
      </w:pPr>
      <w:r>
        <w:rPr>
          <w:rFonts w:cs="Times New Roman" w:ascii="Times New Roman" w:hAnsi="Times New Roman"/>
        </w:rPr>
        <w:t>008. hōṯ ʕōtṯa, awwal yōma, w ṯēni w ṯēleṯ.</w:t>
      </w:r>
    </w:p>
    <w:p>
      <w:pPr>
        <w:pStyle w:val="PreformattedText"/>
        <w:rPr>
          <w:rFonts w:ascii="Times New Roman" w:hAnsi="Times New Roman" w:cs="Times New Roman"/>
        </w:rPr>
      </w:pPr>
      <w:r>
        <w:rPr>
          <w:rFonts w:cs="Times New Roman" w:ascii="Times New Roman" w:hAnsi="Times New Roman"/>
        </w:rPr>
        <w:t>009. baʕdēn ōṯ ʕōtṯa, ōṯ man nōxes lə-ffōyəl alō, ḏ̣aḥḥiyye, b-anna yōma, yaʕni yōməl ʕēḏa aw ṯēni yōma ǧōyez xett.</w:t>
      </w:r>
    </w:p>
    <w:p>
      <w:pPr>
        <w:pStyle w:val="PreformattedText"/>
        <w:rPr>
          <w:rFonts w:ascii="Times New Roman" w:hAnsi="Times New Roman" w:cs="Times New Roman"/>
        </w:rPr>
      </w:pPr>
      <w:r>
        <w:rPr>
          <w:rFonts w:cs="Times New Roman" w:ascii="Times New Roman" w:hAnsi="Times New Roman"/>
        </w:rPr>
        <w:t>010. liʔannu ṣarḳōyin ǧōyez ġappēn lə-ṯlōṯa yūm ḏ̣aḥḥiyye.</w:t>
      </w:r>
    </w:p>
    <w:p>
      <w:pPr>
        <w:pStyle w:val="PreformattedText"/>
        <w:rPr>
          <w:rFonts w:ascii="Times New Roman" w:hAnsi="Times New Roman" w:cs="Times New Roman"/>
        </w:rPr>
      </w:pPr>
      <w:r>
        <w:rPr>
          <w:rFonts w:cs="Times New Roman" w:ascii="Times New Roman" w:hAnsi="Times New Roman"/>
        </w:rPr>
        <w:t>011. mḏ̣aḥḥ hanna šaxṣa w mfarreḳəl lanna mett ʕa ći misćōhlin.</w:t>
      </w:r>
    </w:p>
    <w:p>
      <w:pPr>
        <w:pStyle w:val="PreformattedText"/>
        <w:rPr>
          <w:rFonts w:ascii="Times New Roman" w:hAnsi="Times New Roman" w:cs="Times New Roman"/>
        </w:rPr>
      </w:pPr>
      <w:r>
        <w:rPr>
          <w:rFonts w:cs="Times New Roman" w:ascii="Times New Roman" w:hAnsi="Times New Roman"/>
        </w:rPr>
        <w:t>012. hanna ʕēḏəl aḏ̣ḥa.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023. B_MY Die Fastenzeit und das Fest des Fastenbrechens.txt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b-rámaḏ̣an ṣōymin ommṯa mnə-ʕṣofra, taḳrīban šaʕṯa eṯlaṯ w felki bil-lēlya aw arpaʕ laʔinnu ṯēli rámaḏ̣an mšakkal, xull ešna šekla.</w:t>
      </w:r>
    </w:p>
    <w:p>
      <w:pPr>
        <w:pStyle w:val="PreformattedText"/>
        <w:rPr>
          <w:rFonts w:ascii="Times New Roman" w:hAnsi="Times New Roman" w:cs="Times New Roman"/>
        </w:rPr>
      </w:pPr>
      <w:r>
        <w:rPr>
          <w:rFonts w:cs="Times New Roman" w:ascii="Times New Roman" w:hAnsi="Times New Roman"/>
        </w:rPr>
        <w:t>002. ṣōymin, mimćanʕin maʕ xōla w šćū w ayya mett tōxel ʕa muʕəṯṯa l-ḥattil aḏōnlə ʕrōba, yaʕni ʕoḳəblə ʕrōpəš šimša p-ḳalles.</w:t>
      </w:r>
    </w:p>
    <w:p>
      <w:pPr>
        <w:pStyle w:val="PreformattedText"/>
        <w:rPr>
          <w:rFonts w:ascii="Times New Roman" w:hAnsi="Times New Roman" w:cs="Times New Roman"/>
        </w:rPr>
      </w:pPr>
      <w:r>
        <w:rPr>
          <w:rFonts w:cs="Times New Roman" w:ascii="Times New Roman" w:hAnsi="Times New Roman"/>
        </w:rPr>
        <w:t>003. min aḏḏen ʕrōba, mafəṭrin ommṯa, yaʕni ōxlin w šōćyin w šōhrin w mṣallyin xann mmaḏ̣ḏ̣yin lə-sḥūra.</w:t>
      </w:r>
    </w:p>
    <w:p>
      <w:pPr>
        <w:pStyle w:val="PreformattedText"/>
        <w:rPr>
          <w:rFonts w:ascii="Times New Roman" w:hAnsi="Times New Roman" w:cs="Times New Roman"/>
        </w:rPr>
      </w:pPr>
      <w:r>
        <w:rPr>
          <w:rFonts w:cs="Times New Roman" w:ascii="Times New Roman" w:hAnsi="Times New Roman"/>
        </w:rPr>
        <w:t>004. sḥūra šaʕṯa ṯarəć taḳrīban ṯēli, ḳōymin xett mḥaḏ̣ḏ̣arill xōla, ōxlin, mićsáḥḥarin w šōćyin xann l-ḥattil aḏōnlə ʕṣofra.</w:t>
      </w:r>
    </w:p>
    <w:p>
      <w:pPr>
        <w:pStyle w:val="PreformattedText"/>
        <w:rPr>
          <w:rFonts w:ascii="Times New Roman" w:hAnsi="Times New Roman" w:cs="Times New Roman"/>
        </w:rPr>
      </w:pPr>
      <w:r>
        <w:rPr>
          <w:rFonts w:cs="Times New Roman" w:ascii="Times New Roman" w:hAnsi="Times New Roman"/>
        </w:rPr>
        <w:t>005. aḏōnlə ʕṣofra mimćanʕin maʕ xulla mett, mufṭar.</w:t>
      </w:r>
    </w:p>
    <w:p>
      <w:pPr>
        <w:pStyle w:val="PreformattedText"/>
        <w:rPr>
          <w:rFonts w:ascii="Times New Roman" w:hAnsi="Times New Roman" w:cs="Times New Roman"/>
        </w:rPr>
      </w:pPr>
      <w:r>
        <w:rPr>
          <w:rFonts w:cs="Times New Roman" w:ascii="Times New Roman" w:hAnsi="Times New Roman"/>
        </w:rPr>
        <w:t>006. rámaḏ̣an ṯēli ṯlēt yūm aw ʕisər w ṭešʕa yūm w ʕisər w_ešbaʕ b-rámaḏ̣an ṯēli lēlṯa, ešma lēlṯil ḳadər.</w:t>
      </w:r>
    </w:p>
    <w:p>
      <w:pPr>
        <w:pStyle w:val="PreformattedText"/>
        <w:rPr>
          <w:rFonts w:ascii="Times New Roman" w:hAnsi="Times New Roman" w:cs="Times New Roman"/>
        </w:rPr>
      </w:pPr>
      <w:r>
        <w:rPr>
          <w:rFonts w:cs="Times New Roman" w:ascii="Times New Roman" w:hAnsi="Times New Roman"/>
        </w:rPr>
        <w:t>007. lēlṯil ḳadər, miʕćaḳtin ommṯa innu hī inḥać bā ḳurʔōn lēlṯil ḳadər fa miʕćaḳtin ći šaherəl lēlya w mṣall w miḏḏakkerəl alō w ḳōr ḳurʔōn w mṣall tarawīḥ w ću nyōḏeʕ mā innu biǧūz ćufṯuḥ išmō.</w:t>
      </w:r>
    </w:p>
    <w:p>
      <w:pPr>
        <w:pStyle w:val="PreformattedText"/>
        <w:rPr>
          <w:rFonts w:ascii="Times New Roman" w:hAnsi="Times New Roman" w:cs="Times New Roman"/>
        </w:rPr>
      </w:pPr>
      <w:r>
        <w:rPr>
          <w:rFonts w:cs="Times New Roman" w:ascii="Times New Roman" w:hAnsi="Times New Roman"/>
        </w:rPr>
        <w:t>008. bə-ffōyi yuṭlub ṭōləpṯa ći baʕēla, mićnáffaḏa atar_ommṯa xull aḥḥaḏ ḥasab mā miʕəćḳat.</w:t>
      </w:r>
    </w:p>
    <w:p>
      <w:pPr>
        <w:pStyle w:val="PreformattedText"/>
        <w:rPr>
          <w:rFonts w:ascii="Times New Roman" w:hAnsi="Times New Roman" w:cs="Times New Roman"/>
        </w:rPr>
      </w:pPr>
      <w:r>
        <w:rPr>
          <w:rFonts w:cs="Times New Roman" w:ascii="Times New Roman" w:hAnsi="Times New Roman"/>
        </w:rPr>
        <w:t>009. rámaḏ̣an ṯēli ṯlēṯ yūm aw ʕisər w ṭešʕa yūm, exət ma mallex ṣahra.</w:t>
      </w:r>
    </w:p>
    <w:p>
      <w:pPr>
        <w:pStyle w:val="PreformattedText"/>
        <w:rPr>
          <w:rFonts w:ascii="Times New Roman" w:hAnsi="Times New Roman" w:cs="Times New Roman"/>
        </w:rPr>
      </w:pPr>
      <w:r>
        <w:rPr>
          <w:rFonts w:cs="Times New Roman" w:ascii="Times New Roman" w:hAnsi="Times New Roman"/>
        </w:rPr>
        <w:t>010. yōməl maḏ̣her bā, ēxer lēlṯa b-rámaḏ̣an maḏ̣her ṣahra, ṯōḳen ʕēḏa.</w:t>
      </w:r>
    </w:p>
    <w:p>
      <w:pPr>
        <w:pStyle w:val="PreformattedText"/>
        <w:rPr>
          <w:rFonts w:ascii="Times New Roman" w:hAnsi="Times New Roman" w:cs="Times New Roman"/>
        </w:rPr>
      </w:pPr>
      <w:r>
        <w:rPr>
          <w:rFonts w:cs="Times New Roman" w:ascii="Times New Roman" w:hAnsi="Times New Roman"/>
        </w:rPr>
        <w:t>011. ći ḥamēṣ ṣahra maspeć ʕēḏa, ḳōymin ʕṣofra atar yōməl ʕēḏa, mʕáyyaḏin mafəṭrin l-ʕōṯṯa w ōxlin w šōćyin, xalaṣ, iḥsel rámaḏ̣an.</w:t>
      </w:r>
    </w:p>
    <w:p>
      <w:pPr>
        <w:pStyle w:val="PreformattedText"/>
        <w:rPr>
          <w:rFonts w:ascii="Times New Roman" w:hAnsi="Times New Roman" w:cs="Times New Roman"/>
        </w:rPr>
      </w:pPr>
      <w:r>
        <w:rPr>
          <w:rFonts w:cs="Times New Roman" w:ascii="Times New Roman" w:hAnsi="Times New Roman"/>
        </w:rPr>
        <w:t>012. b-ʕēḏa, ʕēḏa zʕōra amrilli, ḳōymin ext ʕēḏa rappa taḳrīban, mǧahhazill xussū, mǧahhazill ćinya mā.</w:t>
      </w:r>
    </w:p>
    <w:p>
      <w:pPr>
        <w:pStyle w:val="PreformattedText"/>
        <w:rPr>
          <w:rFonts w:ascii="Times New Roman" w:hAnsi="Times New Roman" w:cs="Times New Roman"/>
        </w:rPr>
      </w:pPr>
      <w:r>
        <w:rPr>
          <w:rFonts w:cs="Times New Roman" w:ascii="Times New Roman" w:hAnsi="Times New Roman"/>
        </w:rPr>
        <w:t>013. bass ōṯ šaġəlṯa, ōṯ... amrilla tawzīʕ l-fuṭər.</w:t>
      </w:r>
    </w:p>
    <w:p>
      <w:pPr>
        <w:pStyle w:val="PreformattedText"/>
        <w:rPr>
          <w:rFonts w:ascii="Times New Roman" w:hAnsi="Times New Roman" w:cs="Times New Roman"/>
        </w:rPr>
      </w:pPr>
      <w:r>
        <w:rPr>
          <w:rFonts w:cs="Times New Roman" w:ascii="Times New Roman" w:hAnsi="Times New Roman"/>
        </w:rPr>
        <w:t>014. yaʕni mappyin maʕ xull zaləmṯa ḥammeš warḳ taḳrīban b-ōṯ ʕēlṯa, másalan ōṯ ḥamša zaləm aw ḥammeš nufəš yaʕni lēzim yićwazzaʕ ʕisər w ḥammeš warəḳ maʕlēn xullēn sawa.</w:t>
      </w:r>
    </w:p>
    <w:p>
      <w:pPr>
        <w:pStyle w:val="PreformattedText"/>
        <w:rPr>
          <w:rFonts w:ascii="Times New Roman" w:hAnsi="Times New Roman" w:cs="Times New Roman"/>
        </w:rPr>
      </w:pPr>
      <w:r>
        <w:rPr>
          <w:rFonts w:cs="Times New Roman" w:ascii="Times New Roman" w:hAnsi="Times New Roman"/>
        </w:rPr>
        <w:t>015. mappyillun hann l-afḳar mett b-ōṯ ḳrīṯa.</w:t>
      </w:r>
    </w:p>
    <w:p>
      <w:pPr>
        <w:pStyle w:val="PreformattedText"/>
        <w:rPr>
          <w:rFonts w:ascii="Times New Roman" w:hAnsi="Times New Roman" w:cs="Times New Roman"/>
        </w:rPr>
      </w:pPr>
      <w:r>
        <w:rPr>
          <w:rFonts w:cs="Times New Roman" w:ascii="Times New Roman" w:hAnsi="Times New Roman"/>
        </w:rPr>
        <w:t>016. hann lēzim yappullun uḳḏum m-ṣlōṯəl ʕēḏa, lēzim yićwázzaʕun uḳḏum m-ṣlōṯəl ʕēḏa.</w:t>
      </w:r>
    </w:p>
    <w:p>
      <w:pPr>
        <w:pStyle w:val="PreformattedText"/>
        <w:rPr>
          <w:rFonts w:ascii="Times New Roman" w:hAnsi="Times New Roman" w:cs="Times New Roman"/>
        </w:rPr>
      </w:pPr>
      <w:r>
        <w:rPr>
          <w:rFonts w:cs="Times New Roman" w:ascii="Times New Roman" w:hAnsi="Times New Roman"/>
        </w:rPr>
        <w:t>017. iḏa wazzaʕunnun ʕoḳəblə ṣlōṯa ću ǧōyzin afset yaʕni ćū miʕćabrillun fuṭərṯa bnōp.</w:t>
      </w:r>
    </w:p>
    <w:p>
      <w:pPr>
        <w:pStyle w:val="PreformattedText"/>
        <w:rPr>
          <w:rFonts w:ascii="Times New Roman" w:hAnsi="Times New Roman" w:cs="Times New Roman"/>
        </w:rPr>
      </w:pPr>
      <w:r>
        <w:rPr>
          <w:rFonts w:cs="Times New Roman" w:ascii="Times New Roman" w:hAnsi="Times New Roman"/>
        </w:rPr>
        <w:t>018. ʕoḳbil menna šōḳlin ommṯa — ʕṣofra ʕoḳəblə ṣlōṯəl ʕēḏa — šōḳlin ḥalwiyāt w xōla ʕa barrīya aw yaʕni ʕa ǧappōnća, mʕayyiḏill miṯō.</w:t>
      </w:r>
    </w:p>
    <w:p>
      <w:pPr>
        <w:pStyle w:val="PreformattedText"/>
        <w:rPr>
          <w:rFonts w:ascii="Times New Roman" w:hAnsi="Times New Roman" w:cs="Times New Roman"/>
        </w:rPr>
      </w:pPr>
      <w:r>
        <w:rPr>
          <w:rFonts w:cs="Times New Roman" w:ascii="Times New Roman" w:hAnsi="Times New Roman"/>
        </w:rPr>
        <w:t>019. zlillun hann ṭiflō ćwazzaʕ ʕlēn hanna xōla ći šaḳlunni l-elhel.</w:t>
      </w:r>
    </w:p>
    <w:p>
      <w:pPr>
        <w:pStyle w:val="PreformattedText"/>
        <w:rPr>
          <w:rFonts w:ascii="Times New Roman" w:hAnsi="Times New Roman" w:cs="Times New Roman"/>
        </w:rPr>
      </w:pPr>
      <w:r>
        <w:rPr>
          <w:rFonts w:cs="Times New Roman" w:ascii="Times New Roman" w:hAnsi="Times New Roman"/>
        </w:rPr>
        <w:t>020. mʕōwta ʕoḳbil menna ommṯa, xull_aḥḥaḏ ʕa payṯi w mableš atar iḥćifōla b-ʕēḏa.</w:t>
      </w:r>
    </w:p>
    <w:p>
      <w:pPr>
        <w:pStyle w:val="PreformattedText"/>
        <w:rPr>
          <w:rFonts w:ascii="Times New Roman" w:hAnsi="Times New Roman" w:cs="Times New Roman"/>
        </w:rPr>
      </w:pPr>
      <w:r>
        <w:rPr>
          <w:rFonts w:cs="Times New Roman" w:ascii="Times New Roman" w:hAnsi="Times New Roman"/>
        </w:rPr>
        <w:t>021. ṯōḳna ommṯa zlōla mʕayyḏōl baʕḏ̣a, mʕayyḏill ḳarribēn ext ma amriṯ b-ʕēḏa rappa innu keləmṯa: kull ʕām w intu b-xēr w keləmṯil kull sine w intu salmīn aw «ćinʕat ʕlayxun w ʕlaynaḥ p-salōmća» w ḥáyyalla ʕibōrća innu ʕamʕayyḏill baʕḏ̣innun.</w:t>
      </w:r>
    </w:p>
    <w:p>
      <w:pPr>
        <w:pStyle w:val="PreformattedText"/>
        <w:rPr>
          <w:rFonts w:ascii="Times New Roman" w:hAnsi="Times New Roman" w:cs="Times New Roman"/>
        </w:rPr>
      </w:pPr>
      <w:r>
        <w:rPr>
          <w:rFonts w:cs="Times New Roman" w:ascii="Times New Roman" w:hAnsi="Times New Roman"/>
        </w:rPr>
        <w:t>022. misḳel ṯlōṯa yūm ʕēḏa, ʕēḏa zʕōra misḳel ṯlōṯa yūm misćamer.</w:t>
      </w:r>
    </w:p>
    <w:p>
      <w:pPr>
        <w:pStyle w:val="PreformattedText"/>
        <w:rPr>
          <w:rFonts w:ascii="Times New Roman" w:hAnsi="Times New Roman" w:cs="Times New Roman"/>
        </w:rPr>
      </w:pPr>
      <w:r>
        <w:rPr>
          <w:rFonts w:cs="Times New Roman" w:ascii="Times New Roman" w:hAnsi="Times New Roman"/>
        </w:rPr>
        <w:t>023. ću misḳel mett ġēr innu ommṯa mʕayyḏōl baʕḏ̣a, ʕōbra ʕa baʕḏ̣a w mišćamʕa ʕemmil baʕḏ̣a w ḳaʕyōla w ḥamyill baʕḏ̣innun másalan ći wōb barrōyṯlə ḳrīṯa ṯēli ʕa ḳrīṯi.</w:t>
      </w:r>
    </w:p>
    <w:p>
      <w:pPr>
        <w:pStyle w:val="PreformattedText"/>
        <w:rPr>
          <w:rFonts w:ascii="Times New Roman" w:hAnsi="Times New Roman" w:cs="Times New Roman"/>
        </w:rPr>
      </w:pPr>
      <w:r>
        <w:rPr>
          <w:rFonts w:cs="Times New Roman" w:ascii="Times New Roman" w:hAnsi="Times New Roman"/>
        </w:rPr>
        <w:t>024. zayrilli ḳarribōyi, zayrilli stiḳōyi ʕibōrća yaʕni innu mišćamʕin sawa xullēn sawa.</w:t>
      </w:r>
    </w:p>
    <w:p>
      <w:pPr>
        <w:pStyle w:val="PreformattedText"/>
        <w:rPr>
          <w:rFonts w:ascii="Times New Roman" w:hAnsi="Times New Roman" w:cs="Times New Roman"/>
        </w:rPr>
      </w:pPr>
      <w:r>
        <w:rPr>
          <w:rFonts w:cs="Times New Roman" w:ascii="Times New Roman" w:hAnsi="Times New Roman"/>
        </w:rPr>
        <w:t>025. ē, w bass.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024. B_ʕM Geschichte der Moschee Baxʕas.txt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ġappaynaḥ wōb ǧēmʕa, yaʕni daṯṯer ʕaććeḳ.</w:t>
      </w:r>
    </w:p>
    <w:p>
      <w:pPr>
        <w:pStyle w:val="PreformattedText"/>
        <w:rPr>
          <w:rFonts w:ascii="Times New Roman" w:hAnsi="Times New Roman" w:cs="Times New Roman"/>
        </w:rPr>
      </w:pPr>
      <w:r>
        <w:rPr>
          <w:rFonts w:cs="Times New Roman" w:ascii="Times New Roman" w:hAnsi="Times New Roman"/>
        </w:rPr>
        <w:t>002. wōṯ baḥərṯa m-naḥīṯəl ġarba, wōṯ manəhla ġappaynaḥ, ću wōṯ fīǧi yaʕni ext hōš irtiwōzi.</w:t>
      </w:r>
    </w:p>
    <w:p>
      <w:pPr>
        <w:pStyle w:val="PreformattedText"/>
        <w:rPr>
          <w:rFonts w:ascii="Times New Roman" w:hAnsi="Times New Roman" w:cs="Times New Roman"/>
        </w:rPr>
      </w:pPr>
      <w:r>
        <w:rPr>
          <w:rFonts w:cs="Times New Roman" w:ascii="Times New Roman" w:hAnsi="Times New Roman"/>
        </w:rPr>
        <w:t>003. wōṯ bīra m-misti ḳrīṯa.</w:t>
      </w:r>
    </w:p>
    <w:p>
      <w:pPr>
        <w:pStyle w:val="PreformattedText"/>
        <w:rPr>
          <w:rFonts w:ascii="Times New Roman" w:hAnsi="Times New Roman" w:cs="Times New Roman"/>
        </w:rPr>
      </w:pPr>
      <w:r>
        <w:rPr>
          <w:rFonts w:cs="Times New Roman" w:ascii="Times New Roman" w:hAnsi="Times New Roman"/>
        </w:rPr>
        <w:t>004. ōṯ ʕayna, ṯlōla ʕal-anna ǧēmʕa, yaʕni ōṯ baḥərṯa ṯlillun mićwaḏ̣ḏ̣yin menna w nōfḳin.</w:t>
      </w:r>
    </w:p>
    <w:p>
      <w:pPr>
        <w:pStyle w:val="PreformattedText"/>
        <w:rPr>
          <w:rFonts w:ascii="Times New Roman" w:hAnsi="Times New Roman" w:cs="Times New Roman"/>
        </w:rPr>
      </w:pPr>
      <w:r>
        <w:rPr>
          <w:rFonts w:cs="Times New Roman" w:ascii="Times New Roman" w:hAnsi="Times New Roman"/>
        </w:rPr>
        <w:t>005. ōṯ ṯarʕa mnaffet ʕa ǧēmʕa mn-ōṯ baḥərṯa, mṣallyin.</w:t>
      </w:r>
    </w:p>
    <w:p>
      <w:pPr>
        <w:pStyle w:val="PreformattedText"/>
        <w:rPr>
          <w:rFonts w:ascii="Times New Roman" w:hAnsi="Times New Roman" w:cs="Times New Roman"/>
        </w:rPr>
      </w:pPr>
      <w:r>
        <w:rPr>
          <w:rFonts w:cs="Times New Roman" w:ascii="Times New Roman" w:hAnsi="Times New Roman"/>
        </w:rPr>
        <w:t>006. wōb hanna ǧēmʕa ifḳer yaʕni, ćūṯ bē mett, wōṯ bē yaʕni... milćeḳ ḥṣiryōṯa, akṯar m-xann ćūṯ.</w:t>
      </w:r>
    </w:p>
    <w:p>
      <w:pPr>
        <w:pStyle w:val="PreformattedText"/>
        <w:rPr>
          <w:rFonts w:ascii="Times New Roman" w:hAnsi="Times New Roman" w:cs="Times New Roman"/>
        </w:rPr>
      </w:pPr>
      <w:r>
        <w:rPr>
          <w:rFonts w:cs="Times New Roman" w:ascii="Times New Roman" w:hAnsi="Times New Roman"/>
        </w:rPr>
        <w:t>007. baʕdēn xann, mettṯil ʕisər išən, ʕoḳbil ʕisər išən ćḥássanaṯ ḥōlća.</w:t>
      </w:r>
    </w:p>
    <w:p>
      <w:pPr>
        <w:pStyle w:val="PreformattedText"/>
        <w:rPr>
          <w:rFonts w:ascii="Times New Roman" w:hAnsi="Times New Roman" w:cs="Times New Roman"/>
        </w:rPr>
      </w:pPr>
      <w:r>
        <w:rPr>
          <w:rFonts w:cs="Times New Roman" w:ascii="Times New Roman" w:hAnsi="Times New Roman"/>
        </w:rPr>
        <w:t>008. ʕoḳbil ʕisər išən aḳam ayše... wōb šayxa darwīš ʕabdərraḥīm w ći ḳesma ṯēni mḥammad ḥusēn kammūn.</w:t>
      </w:r>
    </w:p>
    <w:p>
      <w:pPr>
        <w:pStyle w:val="PreformattedText"/>
        <w:rPr>
          <w:rFonts w:ascii="Times New Roman" w:hAnsi="Times New Roman" w:cs="Times New Roman"/>
        </w:rPr>
      </w:pPr>
      <w:r>
        <w:rPr>
          <w:rFonts w:cs="Times New Roman" w:ascii="Times New Roman" w:hAnsi="Times New Roman"/>
        </w:rPr>
        <w:t>009. ayše mʕallimnōyin m-yabruḏ w ʕammrunni, ći ʕámmerni neʕmi, neʕmi bass ću nyōḏaʕ akṯar m-xann ešmi.</w:t>
      </w:r>
    </w:p>
    <w:p>
      <w:pPr>
        <w:pStyle w:val="PreformattedText"/>
        <w:rPr>
          <w:rFonts w:ascii="Times New Roman" w:hAnsi="Times New Roman" w:cs="Times New Roman"/>
        </w:rPr>
      </w:pPr>
      <w:r>
        <w:rPr>
          <w:rFonts w:cs="Times New Roman" w:ascii="Times New Roman" w:hAnsi="Times New Roman"/>
        </w:rPr>
        <w:t>010. m-yabruḏ, wōb ḳuryay w aslem, ʕammerəl lanna ǧēmʕa.</w:t>
      </w:r>
    </w:p>
    <w:p>
      <w:pPr>
        <w:pStyle w:val="PreformattedText"/>
        <w:rPr>
          <w:rFonts w:ascii="Times New Roman" w:hAnsi="Times New Roman" w:cs="Times New Roman"/>
        </w:rPr>
      </w:pPr>
      <w:r>
        <w:rPr>
          <w:rFonts w:cs="Times New Roman" w:ascii="Times New Roman" w:hAnsi="Times New Roman"/>
        </w:rPr>
        <w:t>011. ʕokbil mā ʕámmerni, ṯōli imōma nōmrin ōbəl darwīš, mnə-mʕarra.</w:t>
      </w:r>
    </w:p>
    <w:p>
      <w:pPr>
        <w:pStyle w:val="PreformattedText"/>
        <w:rPr>
          <w:rFonts w:ascii="Times New Roman" w:hAnsi="Times New Roman" w:cs="Times New Roman"/>
        </w:rPr>
      </w:pPr>
      <w:r>
        <w:rPr>
          <w:rFonts w:cs="Times New Roman" w:ascii="Times New Roman" w:hAnsi="Times New Roman"/>
        </w:rPr>
        <w:t>012. laʔ, mḥammad mifleḥ ḥaydar, mḥammad mifleḥ ḥaydar ći ṯōli l-ōxa mnə-mʕarra ʕa ḳrīṯa.</w:t>
      </w:r>
    </w:p>
    <w:p>
      <w:pPr>
        <w:pStyle w:val="PreformattedText"/>
        <w:rPr>
          <w:rFonts w:ascii="Times New Roman" w:hAnsi="Times New Roman" w:cs="Times New Roman"/>
        </w:rPr>
      </w:pPr>
      <w:r>
        <w:rPr>
          <w:rFonts w:cs="Times New Roman" w:ascii="Times New Roman" w:hAnsi="Times New Roman"/>
        </w:rPr>
        <w:t>013. imōma isḳel mett eʕsar išən.</w:t>
      </w:r>
    </w:p>
    <w:p>
      <w:pPr>
        <w:pStyle w:val="PreformattedText"/>
        <w:rPr>
          <w:rFonts w:ascii="Times New Roman" w:hAnsi="Times New Roman" w:cs="Times New Roman"/>
        </w:rPr>
      </w:pPr>
      <w:r>
        <w:rPr>
          <w:rFonts w:cs="Times New Roman" w:ascii="Times New Roman" w:hAnsi="Times New Roman"/>
        </w:rPr>
        <w:t>014. ibəʕ yišw mayḏanća, ixćlaf hū w darwīš.</w:t>
      </w:r>
    </w:p>
    <w:p>
      <w:pPr>
        <w:pStyle w:val="PreformattedText"/>
        <w:rPr>
          <w:rFonts w:ascii="Times New Roman" w:hAnsi="Times New Roman" w:cs="Times New Roman"/>
        </w:rPr>
      </w:pPr>
      <w:r>
        <w:rPr>
          <w:rFonts w:cs="Times New Roman" w:ascii="Times New Roman" w:hAnsi="Times New Roman"/>
        </w:rPr>
        <w:t>015. aḥḥaḏ bōʕ mō w_aḥḥaḏ bōʕ mayḏanća, ḥatta mayḏanća ōḳfaṯ ḥatta ṯōli imōma m-darʕaṭīyi, ešmi mḥammad šḥāde xapṣa.</w:t>
      </w:r>
    </w:p>
    <w:p>
      <w:pPr>
        <w:pStyle w:val="PreformattedText"/>
        <w:rPr>
          <w:rFonts w:ascii="Times New Roman" w:hAnsi="Times New Roman" w:cs="Times New Roman"/>
        </w:rPr>
      </w:pPr>
      <w:r>
        <w:rPr>
          <w:rFonts w:cs="Times New Roman" w:ascii="Times New Roman" w:hAnsi="Times New Roman"/>
        </w:rPr>
        <w:t>016. mḥammad šḥāde xapṣa hanna imōma m-darʕaṭīyi, tilmīḏəl ʕabdəlḳāḍer il-ḳaṣṣād.</w:t>
      </w:r>
    </w:p>
    <w:p>
      <w:pPr>
        <w:pStyle w:val="PreformattedText"/>
        <w:rPr>
          <w:rFonts w:ascii="Times New Roman" w:hAnsi="Times New Roman" w:cs="Times New Roman"/>
        </w:rPr>
      </w:pPr>
      <w:r>
        <w:rPr>
          <w:rFonts w:cs="Times New Roman" w:ascii="Times New Roman" w:hAnsi="Times New Roman"/>
        </w:rPr>
        <w:t>017. ʕabdəlḳāḍer il-ḳaṣṣād mašhur b-ʕelma, m-darʕaṭīyi, w mḥammad mifleḥ tilmīḏi.</w:t>
      </w:r>
    </w:p>
    <w:p>
      <w:pPr>
        <w:pStyle w:val="PreformattedText"/>
        <w:rPr>
          <w:rFonts w:ascii="Times New Roman" w:hAnsi="Times New Roman" w:cs="Times New Roman"/>
        </w:rPr>
      </w:pPr>
      <w:r>
        <w:rPr>
          <w:rFonts w:cs="Times New Roman" w:ascii="Times New Roman" w:hAnsi="Times New Roman"/>
        </w:rPr>
        <w:t>018. walākin hanna ṯōli ʕoḳbil menni ōbəl darwīš ešmi mḥammad šḥāde xapṣa amar: «walla mayḏanća lōzim ćīb».</w:t>
      </w:r>
    </w:p>
    <w:p>
      <w:pPr>
        <w:pStyle w:val="PreformattedText"/>
        <w:rPr>
          <w:rFonts w:ascii="Times New Roman" w:hAnsi="Times New Roman" w:cs="Times New Roman"/>
        </w:rPr>
      </w:pPr>
      <w:r>
        <w:rPr>
          <w:rFonts w:cs="Times New Roman" w:ascii="Times New Roman" w:hAnsi="Times New Roman"/>
        </w:rPr>
        <w:t>019. w aḳam bināʔəl lōṯ mayḏanća ḥatta ćammamunna w šwulla ćihlīla w ćikbīra waḳća.</w:t>
      </w:r>
    </w:p>
    <w:p>
      <w:pPr>
        <w:pStyle w:val="PreformattedText"/>
        <w:rPr>
          <w:rFonts w:ascii="Times New Roman" w:hAnsi="Times New Roman" w:cs="Times New Roman"/>
        </w:rPr>
      </w:pPr>
      <w:r>
        <w:rPr>
          <w:rFonts w:cs="Times New Roman" w:ascii="Times New Roman" w:hAnsi="Times New Roman"/>
        </w:rPr>
        <w:t>020. ʕoḳbil mḥammad šḥāde xapṣa eḥḏa... — lamma ḳʕōli eḥḏaʕasər išən, w waǧǧehəl lōṯ ommṯa ḏ-ḏīna, iṯḳan hōṯ ommṯa yaʕni ćabʕōl ṣlōṯa ʕa maẓbuṭ.</w:t>
      </w:r>
    </w:p>
    <w:p>
      <w:pPr>
        <w:pStyle w:val="PreformattedText"/>
        <w:rPr>
          <w:rFonts w:ascii="Times New Roman" w:hAnsi="Times New Roman" w:cs="Times New Roman"/>
        </w:rPr>
      </w:pPr>
      <w:r>
        <w:rPr>
          <w:rFonts w:cs="Times New Roman" w:ascii="Times New Roman" w:hAnsi="Times New Roman"/>
        </w:rPr>
        <w:t>021.</w:t>
      </w:r>
    </w:p>
    <w:p>
      <w:pPr>
        <w:pStyle w:val="PreformattedText"/>
        <w:rPr>
          <w:rFonts w:ascii="Times New Roman" w:hAnsi="Times New Roman" w:cs="Times New Roman"/>
        </w:rPr>
      </w:pPr>
      <w:r>
        <w:rPr>
          <w:rFonts w:cs="Times New Roman" w:ascii="Times New Roman" w:hAnsi="Times New Roman"/>
        </w:rPr>
        <w:t>022.</w:t>
      </w:r>
    </w:p>
    <w:p>
      <w:pPr>
        <w:pStyle w:val="PreformattedText"/>
        <w:rPr>
          <w:rFonts w:ascii="Times New Roman" w:hAnsi="Times New Roman" w:cs="Times New Roman"/>
        </w:rPr>
      </w:pPr>
      <w:r>
        <w:rPr>
          <w:rFonts w:cs="Times New Roman" w:ascii="Times New Roman" w:hAnsi="Times New Roman"/>
        </w:rPr>
        <w:t>023.</w:t>
      </w:r>
    </w:p>
    <w:p>
      <w:pPr>
        <w:pStyle w:val="PreformattedText"/>
        <w:rPr>
          <w:rFonts w:ascii="Times New Roman" w:hAnsi="Times New Roman" w:cs="Times New Roman"/>
        </w:rPr>
      </w:pPr>
      <w:r>
        <w:rPr>
          <w:rFonts w:cs="Times New Roman" w:ascii="Times New Roman" w:hAnsi="Times New Roman"/>
        </w:rPr>
        <w:t>024. ē, hanna šaxṣa zalli ʕa ḳrīṯi, ʕōwet ʕa ḳrīṯi.</w:t>
      </w:r>
    </w:p>
    <w:p>
      <w:pPr>
        <w:pStyle w:val="PreformattedText"/>
        <w:rPr>
          <w:rFonts w:ascii="Times New Roman" w:hAnsi="Times New Roman" w:cs="Times New Roman"/>
        </w:rPr>
      </w:pPr>
      <w:r>
        <w:rPr>
          <w:rFonts w:cs="Times New Roman" w:ascii="Times New Roman" w:hAnsi="Times New Roman"/>
        </w:rPr>
        <w:t>025. aḳam ʕali ʕabdərraḥīm imōma — ći ʕammaḥək ʕali ʕabdərraḥīm, imōma — ešnil emʕa w šubəʕ w_ešbaʕ.</w:t>
      </w:r>
    </w:p>
    <w:p>
      <w:pPr>
        <w:pStyle w:val="PreformattedText"/>
        <w:rPr>
          <w:rFonts w:ascii="Times New Roman" w:hAnsi="Times New Roman" w:cs="Times New Roman"/>
        </w:rPr>
      </w:pPr>
      <w:r>
        <w:rPr>
          <w:rFonts w:cs="Times New Roman" w:ascii="Times New Roman" w:hAnsi="Times New Roman"/>
        </w:rPr>
        <w:t>026. aḳam imōma w xṭība ʕoḳbil faḥṣa b-wazārat il-awḳāf, ʕayyanunni imōma w xṭība b-ǧēmʕil baxʕa.</w:t>
      </w:r>
    </w:p>
    <w:p>
      <w:pPr>
        <w:pStyle w:val="PreformattedText"/>
        <w:rPr>
          <w:rFonts w:ascii="Times New Roman" w:hAnsi="Times New Roman" w:cs="Times New Roman"/>
        </w:rPr>
      </w:pPr>
      <w:r>
        <w:rPr>
          <w:rFonts w:cs="Times New Roman" w:ascii="Times New Roman" w:hAnsi="Times New Roman"/>
        </w:rPr>
        <w:t>027. lamma aḳam ʕali ʕabdərraḥīm imōma, iṯḳan minxell lōṯ ommṯa, laʔinnu ǧēmʕa wōb ḳayyam bisserli mett.</w:t>
      </w:r>
    </w:p>
    <w:p>
      <w:pPr>
        <w:pStyle w:val="PreformattedText"/>
        <w:rPr>
          <w:rFonts w:ascii="Times New Roman" w:hAnsi="Times New Roman" w:cs="Times New Roman"/>
        </w:rPr>
      </w:pPr>
      <w:r>
        <w:rPr>
          <w:rFonts w:cs="Times New Roman" w:ascii="Times New Roman" w:hAnsi="Times New Roman"/>
        </w:rPr>
        <w:t>028. matta, w mō ću ćimtīta ḳayyam lēli, w káhraba, iṯḳan minxell lōṯ ommṯa lə-ffōyəl alō yaʕni yićbárraʕun.</w:t>
      </w:r>
    </w:p>
    <w:p>
      <w:pPr>
        <w:pStyle w:val="PreformattedText"/>
        <w:rPr>
          <w:rFonts w:ascii="Times New Roman" w:hAnsi="Times New Roman" w:cs="Times New Roman"/>
        </w:rPr>
      </w:pPr>
      <w:r>
        <w:rPr>
          <w:rFonts w:cs="Times New Roman" w:ascii="Times New Roman" w:hAnsi="Times New Roman"/>
        </w:rPr>
        <w:t>029. ćbarraʕ m-xuṭṭ ṭōyfṯa m-xull... yaʕni ći ibəʕ yišćrak maṯḥunni suǧǧōta w kaffunni xann ʕa maẓbuṭ w tēr min tōra masəntō l-anna ǧēmʕa, káhraba, ḏrayyōṯa, iḳćef m-xulla mett l-ḥamdu liḷḷāhi rabb il-ʕalamīn.</w:t>
      </w:r>
    </w:p>
    <w:p>
      <w:pPr>
        <w:pStyle w:val="PreformattedText"/>
        <w:rPr>
          <w:rFonts w:ascii="Times New Roman" w:hAnsi="Times New Roman" w:cs="Times New Roman"/>
        </w:rPr>
      </w:pPr>
      <w:r>
        <w:rPr>
          <w:rFonts w:cs="Times New Roman" w:ascii="Times New Roman" w:hAnsi="Times New Roman"/>
        </w:rPr>
        <w:t>030. ʕoḳəbl-anna mett yaʕni hōṯ ommṯa yaʕni aḳəblaṯ ʕa ṣlōṯa xett aḥsan mn-awwalća l-ḥamdu liḷḷāh.</w:t>
      </w:r>
    </w:p>
    <w:p>
      <w:pPr>
        <w:pStyle w:val="PreformattedText"/>
        <w:rPr>
          <w:rFonts w:ascii="Times New Roman" w:hAnsi="Times New Roman" w:cs="Times New Roman"/>
        </w:rPr>
      </w:pPr>
      <w:r>
        <w:rPr>
          <w:rFonts w:cs="Times New Roman" w:ascii="Times New Roman" w:hAnsi="Times New Roman"/>
        </w:rPr>
        <w:t>031. iṯḳan hanna ǧēmʕa yaʕni ću bisserli mett ábadan.</w:t>
      </w:r>
    </w:p>
    <w:p>
      <w:pPr>
        <w:pStyle w:val="PreformattedText"/>
        <w:rPr>
          <w:rFonts w:ascii="Times New Roman" w:hAnsi="Times New Roman" w:cs="Times New Roman"/>
        </w:rPr>
      </w:pPr>
      <w:r>
        <w:rPr>
          <w:rFonts w:cs="Times New Roman" w:ascii="Times New Roman" w:hAnsi="Times New Roman"/>
        </w:rPr>
        <w:t>032. bal inna ma hōš niṭlībin — ōṯ ġurfōṯa mn-uḳbil ġarba bē — yaʕni nūḳu bināʔun.</w:t>
      </w:r>
    </w:p>
    <w:p>
      <w:pPr>
        <w:pStyle w:val="PreformattedText"/>
        <w:rPr>
          <w:rFonts w:ascii="Times New Roman" w:hAnsi="Times New Roman" w:cs="Times New Roman"/>
        </w:rPr>
      </w:pPr>
      <w:r>
        <w:rPr>
          <w:rFonts w:cs="Times New Roman" w:ascii="Times New Roman" w:hAnsi="Times New Roman"/>
        </w:rPr>
        <w:t>033. ppaʕlō innu alō myasserla w nmabənyillun aḥsan m-xann, w mwaḏ̣ḏ̣a w hōǧ ǧemʕa ḳūri yaʕni ōṯ irōtća xett nḏ̣ifenni lēli.</w:t>
      </w:r>
    </w:p>
    <w:p>
      <w:pPr>
        <w:pStyle w:val="PreformattedText"/>
        <w:rPr>
          <w:rFonts w:ascii="Times New Roman" w:hAnsi="Times New Roman" w:cs="Times New Roman"/>
        </w:rPr>
      </w:pPr>
      <w:r>
        <w:rPr>
          <w:rFonts w:cs="Times New Roman" w:ascii="Times New Roman" w:hAnsi="Times New Roman"/>
        </w:rPr>
        <w:t>034. hanna ǧēmʕa xann.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025. B_ḤAḤ Begräbnis 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b-nesəpṯal miṯa, luḳḳa mōyeṯ bə-ḳrīṯaḥ.</w:t>
      </w:r>
    </w:p>
    <w:p>
      <w:pPr>
        <w:pStyle w:val="PreformattedText"/>
        <w:rPr>
          <w:rFonts w:ascii="Times New Roman" w:hAnsi="Times New Roman" w:cs="Times New Roman"/>
        </w:rPr>
      </w:pPr>
      <w:r>
        <w:rPr>
          <w:rFonts w:cs="Times New Roman" w:ascii="Times New Roman" w:hAnsi="Times New Roman"/>
        </w:rPr>
        <w:t>002. luḳḳa mōyeṯ mṭappiḳlilli ʕaynōye ći ḳaʕyin ḳūri.</w:t>
      </w:r>
    </w:p>
    <w:p>
      <w:pPr>
        <w:pStyle w:val="PreformattedText"/>
        <w:rPr>
          <w:rFonts w:ascii="Times New Roman" w:hAnsi="Times New Roman" w:cs="Times New Roman"/>
        </w:rPr>
      </w:pPr>
      <w:r>
        <w:rPr>
          <w:rFonts w:cs="Times New Roman" w:ascii="Times New Roman" w:hAnsi="Times New Roman"/>
        </w:rPr>
        <w:t>003. mṭappiḳlilli ʕaynōye w ṯemme w mxapparill ḳarribōyi iḏa b-ḏemseḳ aw b-barrīya, hanik mā ībin yaʕni ḳarribōyi.</w:t>
      </w:r>
    </w:p>
    <w:p>
      <w:pPr>
        <w:pStyle w:val="PreformattedText"/>
        <w:rPr>
          <w:rFonts w:ascii="Times New Roman" w:hAnsi="Times New Roman" w:cs="Times New Roman"/>
        </w:rPr>
      </w:pPr>
      <w:r>
        <w:rPr>
          <w:rFonts w:cs="Times New Roman" w:ascii="Times New Roman" w:hAnsi="Times New Roman"/>
        </w:rPr>
        <w:t>004. mxapparillun, ṯlillun miǧćamʕin xullēn b-ḏōrćil lanna mīṯa.</w:t>
      </w:r>
    </w:p>
    <w:p>
      <w:pPr>
        <w:pStyle w:val="PreformattedText"/>
        <w:rPr>
          <w:rFonts w:ascii="Times New Roman" w:hAnsi="Times New Roman" w:cs="Times New Roman"/>
        </w:rPr>
      </w:pPr>
      <w:r>
        <w:rPr>
          <w:rFonts w:cs="Times New Roman" w:ascii="Times New Roman" w:hAnsi="Times New Roman"/>
        </w:rPr>
        <w:t>005. luḳḳa miǧćamʕin, ommṯa mšattrilla zlillun ḥōfrin ḳabra w ommṯa mǧahhizlilli mō w mbállašin yašiġull mīṯa.</w:t>
      </w:r>
    </w:p>
    <w:p>
      <w:pPr>
        <w:pStyle w:val="PreformattedText"/>
        <w:rPr>
          <w:rFonts w:ascii="Times New Roman" w:hAnsi="Times New Roman" w:cs="Times New Roman"/>
        </w:rPr>
      </w:pPr>
      <w:r>
        <w:rPr>
          <w:rFonts w:cs="Times New Roman" w:ascii="Times New Roman" w:hAnsi="Times New Roman"/>
        </w:rPr>
        <w:t>006. mišiġilli, miḳimlilli hann wuʕyōṯa ći xissēlun eʕli xullun, mšallaḥlilli w mišiġilli mnaḏ̣ḏ̣afilli maẓbuṭ.</w:t>
      </w:r>
    </w:p>
    <w:p>
      <w:pPr>
        <w:pStyle w:val="PreformattedText"/>
        <w:rPr>
          <w:rFonts w:ascii="Times New Roman" w:hAnsi="Times New Roman" w:cs="Times New Roman"/>
        </w:rPr>
      </w:pPr>
      <w:r>
        <w:rPr>
          <w:rFonts w:cs="Times New Roman" w:ascii="Times New Roman" w:hAnsi="Times New Roman"/>
        </w:rPr>
        <w:t>007. ʕoḳbil ma mnaḏ̣ḏ̣afilli mšahhatilli.</w:t>
      </w:r>
    </w:p>
    <w:p>
      <w:pPr>
        <w:pStyle w:val="PreformattedText"/>
        <w:rPr>
          <w:rFonts w:ascii="Times New Roman" w:hAnsi="Times New Roman" w:cs="Times New Roman"/>
        </w:rPr>
      </w:pPr>
      <w:r>
        <w:rPr>
          <w:rFonts w:cs="Times New Roman" w:ascii="Times New Roman" w:hAnsi="Times New Roman"/>
        </w:rPr>
        <w:t>008. ʕoḳbil ma mḥasslin mnaššafille, ṯlillun mišṭill kafna, laffilli b-anna kafna.</w:t>
      </w:r>
    </w:p>
    <w:p>
      <w:pPr>
        <w:pStyle w:val="PreformattedText"/>
        <w:rPr>
          <w:rFonts w:ascii="Times New Roman" w:hAnsi="Times New Roman" w:cs="Times New Roman"/>
        </w:rPr>
      </w:pPr>
      <w:r>
        <w:rPr>
          <w:rFonts w:cs="Times New Roman" w:ascii="Times New Roman" w:hAnsi="Times New Roman"/>
        </w:rPr>
        <w:t>009. ʕoḳbil ma mkaffanille w mḥasslin, rōššin eʕli kalōnya, rīḥṯa ṭōba.</w:t>
      </w:r>
    </w:p>
    <w:p>
      <w:pPr>
        <w:pStyle w:val="PreformattedText"/>
        <w:rPr>
          <w:rFonts w:ascii="Times New Roman" w:hAnsi="Times New Roman" w:cs="Times New Roman"/>
        </w:rPr>
      </w:pPr>
      <w:r>
        <w:rPr>
          <w:rFonts w:cs="Times New Roman" w:ascii="Times New Roman" w:hAnsi="Times New Roman"/>
        </w:rPr>
        <w:t>010. naḳlilli yīb šṭull naʕša — mišwilli b-ǧēmʕa naʕša — miṣṭilli ʕa ḏōrćil ći meṯṯ.</w:t>
      </w:r>
    </w:p>
    <w:p>
      <w:pPr>
        <w:pStyle w:val="PreformattedText"/>
        <w:rPr>
          <w:rFonts w:ascii="Times New Roman" w:hAnsi="Times New Roman" w:cs="Times New Roman"/>
        </w:rPr>
      </w:pPr>
      <w:r>
        <w:rPr>
          <w:rFonts w:cs="Times New Roman" w:ascii="Times New Roman" w:hAnsi="Times New Roman"/>
        </w:rPr>
        <w:t>011. mišwilli ʕal-anna naʕša w mišwin p-ḥaṣṣe šaršfa aw suǧǧōtća yaʕni.</w:t>
      </w:r>
    </w:p>
    <w:p>
      <w:pPr>
        <w:pStyle w:val="PreformattedText"/>
        <w:rPr>
          <w:rFonts w:ascii="Times New Roman" w:hAnsi="Times New Roman" w:cs="Times New Roman"/>
        </w:rPr>
      </w:pPr>
      <w:r>
        <w:rPr>
          <w:rFonts w:cs="Times New Roman" w:ascii="Times New Roman" w:hAnsi="Times New Roman"/>
        </w:rPr>
        <w:t>012. ʕoḳbil ma mḥasslin yīb hōṯ ommṯa xulla ǧćamʕaṯ.</w:t>
      </w:r>
    </w:p>
    <w:p>
      <w:pPr>
        <w:pStyle w:val="PreformattedText"/>
        <w:rPr>
          <w:rFonts w:ascii="Times New Roman" w:hAnsi="Times New Roman" w:cs="Times New Roman"/>
        </w:rPr>
      </w:pPr>
      <w:r>
        <w:rPr>
          <w:rFonts w:cs="Times New Roman" w:ascii="Times New Roman" w:hAnsi="Times New Roman"/>
        </w:rPr>
        <w:t>013. ći mawǧut bə-ḳrīṯa ṯēli l-ġappil ḏōrćil lanna mīṯa.</w:t>
      </w:r>
    </w:p>
    <w:p>
      <w:pPr>
        <w:pStyle w:val="PreformattedText"/>
        <w:rPr>
          <w:rFonts w:ascii="Times New Roman" w:hAnsi="Times New Roman" w:cs="Times New Roman"/>
        </w:rPr>
      </w:pPr>
      <w:r>
        <w:rPr>
          <w:rFonts w:cs="Times New Roman" w:ascii="Times New Roman" w:hAnsi="Times New Roman"/>
        </w:rPr>
        <w:t>014. miǧćamʕin w sōleḳ ći mʔaḏḏen ʕa ǧēmʕa mnōt innu flanō ebril flanō imeṯ.</w:t>
      </w:r>
    </w:p>
    <w:p>
      <w:pPr>
        <w:pStyle w:val="PreformattedText"/>
        <w:rPr>
          <w:rFonts w:ascii="Times New Roman" w:hAnsi="Times New Roman" w:cs="Times New Roman"/>
        </w:rPr>
      </w:pPr>
      <w:r>
        <w:rPr>
          <w:rFonts w:cs="Times New Roman" w:ascii="Times New Roman" w:hAnsi="Times New Roman"/>
        </w:rPr>
        <w:t>015. šamʕill lanna ṣawṭa ommṯa miǧćamʕin ġappēn.</w:t>
      </w:r>
    </w:p>
    <w:p>
      <w:pPr>
        <w:pStyle w:val="PreformattedText"/>
        <w:rPr>
          <w:rFonts w:ascii="Times New Roman" w:hAnsi="Times New Roman" w:cs="Times New Roman"/>
        </w:rPr>
      </w:pPr>
      <w:r>
        <w:rPr>
          <w:rFonts w:cs="Times New Roman" w:ascii="Times New Roman" w:hAnsi="Times New Roman"/>
        </w:rPr>
        <w:t>016. luḳḳa miǧćamʕin ṭaʕnill mīṯa ʕal-ann naʕša arpʕa.</w:t>
      </w:r>
    </w:p>
    <w:p>
      <w:pPr>
        <w:pStyle w:val="PreformattedText"/>
        <w:rPr>
          <w:rFonts w:ascii="Times New Roman" w:hAnsi="Times New Roman" w:cs="Times New Roman"/>
        </w:rPr>
      </w:pPr>
      <w:r>
        <w:rPr>
          <w:rFonts w:cs="Times New Roman" w:ascii="Times New Roman" w:hAnsi="Times New Roman"/>
        </w:rPr>
        <w:t>017. mallex aḥḥaḏ ōrab b-ʕomra aw-šayxa ōmer: «lā ilāha illa-ḷḷāḥ, muḥammadur-rasūlu-ḷḷāḥ.»</w:t>
      </w:r>
    </w:p>
    <w:p>
      <w:pPr>
        <w:pStyle w:val="PreformattedText"/>
        <w:rPr>
          <w:rFonts w:ascii="Times New Roman" w:hAnsi="Times New Roman" w:cs="Times New Roman"/>
        </w:rPr>
      </w:pPr>
      <w:r>
        <w:rPr>
          <w:rFonts w:cs="Times New Roman" w:ascii="Times New Roman" w:hAnsi="Times New Roman"/>
        </w:rPr>
        <w:t>018. w ṯōḳnin hōṯ ommṯa mʔōǧrin.</w:t>
      </w:r>
    </w:p>
    <w:p>
      <w:pPr>
        <w:pStyle w:val="PreformattedText"/>
        <w:rPr>
          <w:rFonts w:ascii="Times New Roman" w:hAnsi="Times New Roman" w:cs="Times New Roman"/>
        </w:rPr>
      </w:pPr>
      <w:r>
        <w:rPr>
          <w:rFonts w:cs="Times New Roman" w:ascii="Times New Roman" w:hAnsi="Times New Roman"/>
        </w:rPr>
        <w:t>019. xull_aḥḥaḏ ṭōʕen ḳalles, laḥatta yimṭun ʕa ǧappōnća.</w:t>
      </w:r>
    </w:p>
    <w:p>
      <w:pPr>
        <w:pStyle w:val="PreformattedText"/>
        <w:rPr>
          <w:rFonts w:ascii="Times New Roman" w:hAnsi="Times New Roman" w:cs="Times New Roman"/>
        </w:rPr>
      </w:pPr>
      <w:r>
        <w:rPr>
          <w:rFonts w:cs="Times New Roman" w:ascii="Times New Roman" w:hAnsi="Times New Roman"/>
        </w:rPr>
        <w:t>020. b-ǧappōnća yīb ḥifrill ḳabra.</w:t>
      </w:r>
    </w:p>
    <w:p>
      <w:pPr>
        <w:pStyle w:val="PreformattedText"/>
        <w:rPr>
          <w:rFonts w:ascii="Times New Roman" w:hAnsi="Times New Roman" w:cs="Times New Roman"/>
        </w:rPr>
      </w:pPr>
      <w:r>
        <w:rPr>
          <w:rFonts w:cs="Times New Roman" w:ascii="Times New Roman" w:hAnsi="Times New Roman"/>
        </w:rPr>
        <w:t>021. ḳabra ḥafrilli iṯṯar mićər ṭūle b-mećra ʕarḏ̣a.</w:t>
      </w:r>
    </w:p>
    <w:p>
      <w:pPr>
        <w:pStyle w:val="PreformattedText"/>
        <w:rPr>
          <w:rFonts w:ascii="Times New Roman" w:hAnsi="Times New Roman" w:cs="Times New Roman"/>
        </w:rPr>
      </w:pPr>
      <w:r>
        <w:rPr>
          <w:rFonts w:cs="Times New Roman" w:ascii="Times New Roman" w:hAnsi="Times New Roman"/>
        </w:rPr>
        <w:t>022. mʕammarlilli bə-blūk aw p-xēfa w mkappyin felkil ḳabra w misḳel felki ikšef ta yaḥḥćull mīṯa bē.</w:t>
      </w:r>
    </w:p>
    <w:p>
      <w:pPr>
        <w:pStyle w:val="PreformattedText"/>
        <w:rPr>
          <w:rFonts w:ascii="Times New Roman" w:hAnsi="Times New Roman" w:cs="Times New Roman"/>
        </w:rPr>
      </w:pPr>
      <w:r>
        <w:rPr>
          <w:rFonts w:cs="Times New Roman" w:ascii="Times New Roman" w:hAnsi="Times New Roman"/>
        </w:rPr>
        <w:t>023. šunyōṯa mallxin roḥəl zalmōṯa, misḳillin barrōyṯiǧ ǧappōnća.</w:t>
      </w:r>
    </w:p>
    <w:p>
      <w:pPr>
        <w:pStyle w:val="PreformattedText"/>
        <w:rPr>
          <w:rFonts w:ascii="Times New Roman" w:hAnsi="Times New Roman" w:cs="Times New Roman"/>
        </w:rPr>
      </w:pPr>
      <w:r>
        <w:rPr>
          <w:rFonts w:cs="Times New Roman" w:ascii="Times New Roman" w:hAnsi="Times New Roman"/>
        </w:rPr>
        <w:t>024. nōḥćin zalmōṯa mṣallyin ʕal-anna mīṯa ṣlōṯlə ǧnōzća mšammyilla.</w:t>
      </w:r>
    </w:p>
    <w:p>
      <w:pPr>
        <w:pStyle w:val="PreformattedText"/>
        <w:rPr>
          <w:rFonts w:ascii="Times New Roman" w:hAnsi="Times New Roman" w:cs="Times New Roman"/>
        </w:rPr>
      </w:pPr>
      <w:r>
        <w:rPr>
          <w:rFonts w:cs="Times New Roman" w:ascii="Times New Roman" w:hAnsi="Times New Roman"/>
        </w:rPr>
        <w:t>025. ʕoḳbil mā mṣallyin w mḥasslin. ṭaʕnilli ʕal-anna ḳabra.</w:t>
      </w:r>
    </w:p>
    <w:p>
      <w:pPr>
        <w:pStyle w:val="PreformattedText"/>
        <w:rPr>
          <w:rFonts w:ascii="Times New Roman" w:hAnsi="Times New Roman" w:cs="Times New Roman"/>
        </w:rPr>
      </w:pPr>
      <w:r>
        <w:rPr>
          <w:rFonts w:cs="Times New Roman" w:ascii="Times New Roman" w:hAnsi="Times New Roman"/>
        </w:rPr>
        <w:t>026. ṯēli aḥḥaḏ m-ḳarribōye maḥḥećli.</w:t>
      </w:r>
    </w:p>
    <w:p>
      <w:pPr>
        <w:pStyle w:val="PreformattedText"/>
        <w:rPr>
          <w:rFonts w:ascii="Times New Roman" w:hAnsi="Times New Roman" w:cs="Times New Roman"/>
        </w:rPr>
      </w:pPr>
      <w:r>
        <w:rPr>
          <w:rFonts w:cs="Times New Roman" w:ascii="Times New Roman" w:hAnsi="Times New Roman"/>
        </w:rPr>
        <w:t>027. maḥḥećli ʕa ḳabra w miterli ḳebəlṯa, maffēli ffōyi l-uḳbil ḳebəlṯa.</w:t>
      </w:r>
    </w:p>
    <w:p>
      <w:pPr>
        <w:pStyle w:val="PreformattedText"/>
        <w:rPr>
          <w:rFonts w:ascii="Times New Roman" w:hAnsi="Times New Roman" w:cs="Times New Roman"/>
        </w:rPr>
      </w:pPr>
      <w:r>
        <w:rPr>
          <w:rFonts w:cs="Times New Roman" w:ascii="Times New Roman" w:hAnsi="Times New Roman"/>
        </w:rPr>
        <w:t>028. ʕoḳbil mā mḥassel, mḳappyill lanna ḳabra bə-fḳalō.</w:t>
      </w:r>
    </w:p>
    <w:p>
      <w:pPr>
        <w:pStyle w:val="PreformattedText"/>
        <w:rPr>
          <w:rFonts w:ascii="Times New Roman" w:hAnsi="Times New Roman" w:cs="Times New Roman"/>
        </w:rPr>
      </w:pPr>
      <w:r>
        <w:rPr>
          <w:rFonts w:cs="Times New Roman" w:ascii="Times New Roman" w:hAnsi="Times New Roman"/>
        </w:rPr>
        <w:t>029. iḏa isḳel mett frōġa, mēšṭin xifō zʕūrin msakkrill lann fraġō w ǧōblin ḳalles ṭīna aw šmēnṭo w msakkrill lann fraġō xullēn.</w:t>
      </w:r>
    </w:p>
    <w:p>
      <w:pPr>
        <w:pStyle w:val="PreformattedText"/>
        <w:rPr>
          <w:rFonts w:ascii="Times New Roman" w:hAnsi="Times New Roman" w:cs="Times New Roman"/>
        </w:rPr>
      </w:pPr>
      <w:r>
        <w:rPr>
          <w:rFonts w:cs="Times New Roman" w:ascii="Times New Roman" w:hAnsi="Times New Roman"/>
        </w:rPr>
        <w:t>030. ʕoḳbil ma mḥasslin mʕawwtill lanna ʕafra p-ḥaṣṣil lann fḳalō.</w:t>
      </w:r>
    </w:p>
    <w:p>
      <w:pPr>
        <w:pStyle w:val="PreformattedText"/>
        <w:rPr>
          <w:rFonts w:ascii="Times New Roman" w:hAnsi="Times New Roman" w:cs="Times New Roman"/>
        </w:rPr>
      </w:pPr>
      <w:r>
        <w:rPr>
          <w:rFonts w:cs="Times New Roman" w:ascii="Times New Roman" w:hAnsi="Times New Roman"/>
        </w:rPr>
        <w:t>031. yīb ōb šayxa ḳaʕēli mlaḳḳenli. lanna mīṯa w hōṯ ommṯa ḳaʕya w matʕēli: «alō ytaxxallēli ǧanni, yaʕəf maʕ ḏanbō ći rćikeblun p-ḥayōṯe».</w:t>
      </w:r>
    </w:p>
    <w:p>
      <w:pPr>
        <w:pStyle w:val="PreformattedText"/>
        <w:rPr>
          <w:rFonts w:ascii="Times New Roman" w:hAnsi="Times New Roman" w:cs="Times New Roman"/>
        </w:rPr>
      </w:pPr>
      <w:r>
        <w:rPr>
          <w:rFonts w:cs="Times New Roman" w:ascii="Times New Roman" w:hAnsi="Times New Roman"/>
        </w:rPr>
        <w:t>032. ʕoḳbil ma mḥasslin. mafizzin ḳarribōyəl lanna mīṯa. ṣōffin ṣaffa.</w:t>
      </w:r>
    </w:p>
    <w:p>
      <w:pPr>
        <w:pStyle w:val="PreformattedText"/>
        <w:rPr>
          <w:rFonts w:ascii="Times New Roman" w:hAnsi="Times New Roman" w:cs="Times New Roman"/>
        </w:rPr>
      </w:pPr>
      <w:r>
        <w:rPr>
          <w:rFonts w:cs="Times New Roman" w:ascii="Times New Roman" w:hAnsi="Times New Roman"/>
        </w:rPr>
        <w:t>033. ṯlōṯa hōṯ ommṯa ći mawǧut, šōḳla p-xaṭrēn.</w:t>
      </w:r>
    </w:p>
    <w:p>
      <w:pPr>
        <w:pStyle w:val="PreformattedText"/>
        <w:rPr>
          <w:rFonts w:ascii="Times New Roman" w:hAnsi="Times New Roman" w:cs="Times New Roman"/>
        </w:rPr>
      </w:pPr>
      <w:r>
        <w:rPr>
          <w:rFonts w:cs="Times New Roman" w:ascii="Times New Roman" w:hAnsi="Times New Roman"/>
        </w:rPr>
        <w:t>034. hōṯ ommṯa, xull_aḥḥaḏ ṯēli amerlun: «yislam əd-dīn w əl-imān».</w:t>
      </w:r>
    </w:p>
    <w:p>
      <w:pPr>
        <w:pStyle w:val="PreformattedText"/>
        <w:rPr>
          <w:rFonts w:ascii="Times New Roman" w:hAnsi="Times New Roman" w:cs="Times New Roman"/>
        </w:rPr>
      </w:pPr>
      <w:r>
        <w:rPr>
          <w:rFonts w:cs="Times New Roman" w:ascii="Times New Roman" w:hAnsi="Times New Roman"/>
        </w:rPr>
        <w:t>035. amrille ḳarribōyil mīṯa: «yislam dīnak w imānak».</w:t>
      </w:r>
    </w:p>
    <w:p>
      <w:pPr>
        <w:pStyle w:val="PreformattedText"/>
        <w:rPr>
          <w:rFonts w:ascii="Times New Roman" w:hAnsi="Times New Roman" w:cs="Times New Roman"/>
        </w:rPr>
      </w:pPr>
      <w:r>
        <w:rPr>
          <w:rFonts w:cs="Times New Roman" w:ascii="Times New Roman" w:hAnsi="Times New Roman"/>
        </w:rPr>
        <w:t>036. ṭaʕnill ḥalēn hōṯ ommṯa w nōfḳa m-ǧappōnća.</w:t>
      </w:r>
    </w:p>
    <w:p>
      <w:pPr>
        <w:pStyle w:val="PreformattedText"/>
        <w:rPr>
          <w:rFonts w:ascii="Times New Roman" w:hAnsi="Times New Roman" w:cs="Times New Roman"/>
        </w:rPr>
      </w:pPr>
      <w:r>
        <w:rPr>
          <w:rFonts w:cs="Times New Roman" w:ascii="Times New Roman" w:hAnsi="Times New Roman"/>
        </w:rPr>
        <w:t>037. ʕoḳbil ma nōfḳa ommṯa m-ǧappōnća, zalmōṯa, nōḥćin šunyōṯa zōyrin.</w:t>
      </w:r>
    </w:p>
    <w:p>
      <w:pPr>
        <w:pStyle w:val="PreformattedText"/>
        <w:rPr>
          <w:rFonts w:ascii="Times New Roman" w:hAnsi="Times New Roman" w:cs="Times New Roman"/>
        </w:rPr>
      </w:pPr>
      <w:r>
        <w:rPr>
          <w:rFonts w:cs="Times New Roman" w:ascii="Times New Roman" w:hAnsi="Times New Roman"/>
        </w:rPr>
        <w:t>038. xull aḥḥaḏ zelli ʕa payṯi.</w:t>
      </w:r>
    </w:p>
    <w:p>
      <w:pPr>
        <w:pStyle w:val="PreformattedText"/>
        <w:rPr>
          <w:rFonts w:ascii="Times New Roman" w:hAnsi="Times New Roman" w:cs="Times New Roman"/>
        </w:rPr>
      </w:pPr>
      <w:r>
        <w:rPr>
          <w:rFonts w:cs="Times New Roman" w:ascii="Times New Roman" w:hAnsi="Times New Roman"/>
        </w:rPr>
        <w:t>039. ḳarribōyəl mīṯa zlillun ʕa payṯa mǧahhazill ḥalēn.</w:t>
      </w:r>
    </w:p>
    <w:p>
      <w:pPr>
        <w:pStyle w:val="PreformattedText"/>
        <w:rPr>
          <w:rFonts w:ascii="Times New Roman" w:hAnsi="Times New Roman" w:cs="Times New Roman"/>
        </w:rPr>
      </w:pPr>
      <w:r>
        <w:rPr>
          <w:rFonts w:cs="Times New Roman" w:ascii="Times New Roman" w:hAnsi="Times New Roman"/>
        </w:rPr>
        <w:t>040. mišwin ḳahwi marrīra, w mǧahhazitt tuxxōna w mēšṭin ḏbīḥća naxsilla.</w:t>
      </w:r>
    </w:p>
    <w:p>
      <w:pPr>
        <w:pStyle w:val="PreformattedText"/>
        <w:rPr>
          <w:rFonts w:ascii="Times New Roman" w:hAnsi="Times New Roman" w:cs="Times New Roman"/>
        </w:rPr>
      </w:pPr>
      <w:r>
        <w:rPr>
          <w:rFonts w:cs="Times New Roman" w:ascii="Times New Roman" w:hAnsi="Times New Roman"/>
        </w:rPr>
        <w:t>041. zlillun mnōtyin ʕal_exma aḥḥaḏ yīb rappin b-ʕomra miššōl yiḳrulle yxućmull maṣəḥfa.</w:t>
      </w:r>
    </w:p>
    <w:p>
      <w:pPr>
        <w:pStyle w:val="PreformattedText"/>
        <w:rPr>
          <w:rFonts w:ascii="Times New Roman" w:hAnsi="Times New Roman" w:cs="Times New Roman"/>
        </w:rPr>
      </w:pPr>
      <w:r>
        <w:rPr>
          <w:rFonts w:cs="Times New Roman" w:ascii="Times New Roman" w:hAnsi="Times New Roman"/>
        </w:rPr>
        <w:t>042. maṣəḥfa amrilla rabəʕṯa hī, ǧizʔō ǧizʔō.</w:t>
      </w:r>
    </w:p>
    <w:p>
      <w:pPr>
        <w:pStyle w:val="PreformattedText"/>
        <w:rPr>
          <w:rFonts w:ascii="Times New Roman" w:hAnsi="Times New Roman" w:cs="Times New Roman"/>
        </w:rPr>
      </w:pPr>
      <w:r>
        <w:rPr>
          <w:rFonts w:cs="Times New Roman" w:ascii="Times New Roman" w:hAnsi="Times New Roman"/>
        </w:rPr>
        <w:t>043. ṯlillun ḳōryin, minnēn ḳōryin, xaćmilli f-fart yōma l-maṣəḥfa, r-rabəʕṯa, minnēn ʕa ṯlōṯa yūm ḳarryille.</w:t>
      </w:r>
    </w:p>
    <w:p>
      <w:pPr>
        <w:pStyle w:val="PreformattedText"/>
        <w:rPr>
          <w:rFonts w:ascii="Times New Roman" w:hAnsi="Times New Roman" w:cs="Times New Roman"/>
        </w:rPr>
      </w:pPr>
      <w:r>
        <w:rPr>
          <w:rFonts w:cs="Times New Roman" w:ascii="Times New Roman" w:hAnsi="Times New Roman"/>
        </w:rPr>
        <w:t>044. hann ći ʕamḳōryin battun yūxlun ġappil ḳarribōyəl mīṯa, tiḏōyəl mīṯa yaʕni.</w:t>
      </w:r>
    </w:p>
    <w:p>
      <w:pPr>
        <w:pStyle w:val="PreformattedText"/>
        <w:rPr>
          <w:rFonts w:ascii="Times New Roman" w:hAnsi="Times New Roman" w:cs="Times New Roman"/>
        </w:rPr>
      </w:pPr>
      <w:r>
        <w:rPr>
          <w:rFonts w:cs="Times New Roman" w:ascii="Times New Roman" w:hAnsi="Times New Roman"/>
        </w:rPr>
        <w:t>045. ṯōḳna hōṯ ommṯa zlōla l-ġappil ḳarribōyəl mīṯa l-ġapplə bnōyi, aw əl-ḥunōyi ʕa payṯa šōḳlin p-xaṭrēn.</w:t>
      </w:r>
    </w:p>
    <w:p>
      <w:pPr>
        <w:pStyle w:val="PreformattedText"/>
        <w:rPr>
          <w:rFonts w:ascii="Times New Roman" w:hAnsi="Times New Roman" w:cs="Times New Roman"/>
        </w:rPr>
      </w:pPr>
      <w:r>
        <w:rPr>
          <w:rFonts w:cs="Times New Roman" w:ascii="Times New Roman" w:hAnsi="Times New Roman"/>
        </w:rPr>
        <w:t>046. xett nefšil mett. amrillun: «yislam əd-dīn w əl-imān».</w:t>
      </w:r>
    </w:p>
    <w:p>
      <w:pPr>
        <w:pStyle w:val="PreformattedText"/>
        <w:rPr>
          <w:rFonts w:ascii="Times New Roman" w:hAnsi="Times New Roman" w:cs="Times New Roman"/>
        </w:rPr>
      </w:pPr>
      <w:r>
        <w:rPr>
          <w:rFonts w:cs="Times New Roman" w:ascii="Times New Roman" w:hAnsi="Times New Roman"/>
        </w:rPr>
        <w:t>047. amrillun ḳarribōyəl mīṯa: «yislam dīnkon w imānkon», w nōfḳin.</w:t>
      </w:r>
    </w:p>
    <w:p>
      <w:pPr>
        <w:pStyle w:val="PreformattedText"/>
        <w:rPr>
          <w:rFonts w:ascii="Times New Roman" w:hAnsi="Times New Roman" w:cs="Times New Roman"/>
        </w:rPr>
      </w:pPr>
      <w:r>
        <w:rPr>
          <w:rFonts w:cs="Times New Roman" w:ascii="Times New Roman" w:hAnsi="Times New Roman"/>
        </w:rPr>
        <w:t>048. ʕoḳbil mā xaćmill rabəʕṯa ṭabʕan ōṯ ommṯa ći ṯlōla l-ġappēn, mḏ̣ayyafilla ḳahwi marrīra w tuxxōna.</w:t>
      </w:r>
    </w:p>
    <w:p>
      <w:pPr>
        <w:pStyle w:val="PreformattedText"/>
        <w:rPr>
          <w:rFonts w:ascii="Times New Roman" w:hAnsi="Times New Roman" w:cs="Times New Roman"/>
        </w:rPr>
      </w:pPr>
      <w:r>
        <w:rPr>
          <w:rFonts w:cs="Times New Roman" w:ascii="Times New Roman" w:hAnsi="Times New Roman"/>
        </w:rPr>
        <w:t>049. luḳḳa mḏ̣ayyafill ḳahwe, ći šaćēl ḳahwe amerlun: «nūr w imān, alō yarəḥmenni.»</w:t>
      </w:r>
    </w:p>
    <w:p>
      <w:pPr>
        <w:pStyle w:val="PreformattedText"/>
        <w:rPr>
          <w:rFonts w:ascii="Times New Roman" w:hAnsi="Times New Roman" w:cs="Times New Roman"/>
        </w:rPr>
      </w:pPr>
      <w:r>
        <w:rPr>
          <w:rFonts w:cs="Times New Roman" w:ascii="Times New Roman" w:hAnsi="Times New Roman"/>
        </w:rPr>
        <w:t>050. hanna b-nesəpṯal mīṯa.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026. B_ʕʕD Begräbnis II.txt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awwal ma mōyeṯ mīṯa, msakkarlilli ʕaynōyi w mḥammamilli b-mō faććīra, yaʕni ćū mōṣṭa ḥayla, fōćra.</w:t>
      </w:r>
    </w:p>
    <w:p>
      <w:pPr>
        <w:pStyle w:val="PreformattedText"/>
        <w:rPr>
          <w:rFonts w:ascii="Times New Roman" w:hAnsi="Times New Roman" w:cs="Times New Roman"/>
        </w:rPr>
      </w:pPr>
      <w:r>
        <w:rPr>
          <w:rFonts w:cs="Times New Roman" w:ascii="Times New Roman" w:hAnsi="Times New Roman"/>
        </w:rPr>
        <w:t>002. baʕdēn laffilli bə-ḳmōša xōm, xulle ḥiwwar.</w:t>
      </w:r>
    </w:p>
    <w:p>
      <w:pPr>
        <w:pStyle w:val="PreformattedText"/>
        <w:rPr>
          <w:rFonts w:ascii="Times New Roman" w:hAnsi="Times New Roman" w:cs="Times New Roman"/>
        </w:rPr>
      </w:pPr>
      <w:r>
        <w:rPr>
          <w:rFonts w:cs="Times New Roman" w:ascii="Times New Roman" w:hAnsi="Times New Roman"/>
        </w:rPr>
        <w:t>003. ʕoḳbil lanna mett mšallaḥlilli xulle mett, m-xaćmō, m-sunsōla, yaʕni ću maffyilli xiss mett bə-ḏwōṯi, bə-ḳḏōli, b-ayya mett.</w:t>
      </w:r>
    </w:p>
    <w:p>
      <w:pPr>
        <w:pStyle w:val="PreformattedText"/>
        <w:rPr>
          <w:rFonts w:ascii="Times New Roman" w:hAnsi="Times New Roman" w:cs="Times New Roman"/>
        </w:rPr>
      </w:pPr>
      <w:r>
        <w:rPr>
          <w:rFonts w:cs="Times New Roman" w:ascii="Times New Roman" w:hAnsi="Times New Roman"/>
        </w:rPr>
        <w:t>004. zaləmṯa mašeġli zaləmṯa, ćū šunīṯa yaʕni w m-ḳarribōyi lēzim yīb, yā ebri, ya ōbu másalan, ya ḥōne.</w:t>
      </w:r>
    </w:p>
    <w:p>
      <w:pPr>
        <w:pStyle w:val="PreformattedText"/>
        <w:rPr>
          <w:rFonts w:ascii="Times New Roman" w:hAnsi="Times New Roman" w:cs="Times New Roman"/>
        </w:rPr>
      </w:pPr>
      <w:r>
        <w:rPr>
          <w:rFonts w:cs="Times New Roman" w:ascii="Times New Roman" w:hAnsi="Times New Roman"/>
        </w:rPr>
        <w:t>005. kaffnil zaləmṯa mn-ulġul ḥiwwar, xōm ḥiwwar w mn-elʕel uxḏ̣ur, yaʕni iṯṯar kafən z-zaləmṯa.</w:t>
      </w:r>
    </w:p>
    <w:p>
      <w:pPr>
        <w:pStyle w:val="PreformattedText"/>
        <w:rPr>
          <w:rFonts w:ascii="Times New Roman" w:hAnsi="Times New Roman" w:cs="Times New Roman"/>
        </w:rPr>
      </w:pPr>
      <w:r>
        <w:rPr>
          <w:rFonts w:cs="Times New Roman" w:ascii="Times New Roman" w:hAnsi="Times New Roman"/>
        </w:rPr>
        <w:t>006. w iḏa battun yaḥḥćun ʕemmi fiḏ̣ḏ̣a, mā eʕli, ḥalal w ćū ṯōḳen yunḥuć zaləmṯa ʕa šunīṯa.</w:t>
      </w:r>
    </w:p>
    <w:p>
      <w:pPr>
        <w:pStyle w:val="PreformattedText"/>
        <w:rPr>
          <w:rFonts w:ascii="Times New Roman" w:hAnsi="Times New Roman" w:cs="Times New Roman"/>
        </w:rPr>
      </w:pPr>
      <w:r>
        <w:rPr>
          <w:rFonts w:cs="Times New Roman" w:ascii="Times New Roman" w:hAnsi="Times New Roman"/>
        </w:rPr>
        <w:t>007. b-nesəpṯaš šunīṯa batta ćišiġenna šunīṯa ext wōṯa, yā berća, ya emma aw ḥōṯa.</w:t>
      </w:r>
    </w:p>
    <w:p>
      <w:pPr>
        <w:pStyle w:val="PreformattedText"/>
        <w:rPr>
          <w:rFonts w:ascii="Times New Roman" w:hAnsi="Times New Roman" w:cs="Times New Roman"/>
        </w:rPr>
      </w:pPr>
      <w:r>
        <w:rPr>
          <w:rFonts w:cs="Times New Roman" w:ascii="Times New Roman" w:hAnsi="Times New Roman"/>
        </w:rPr>
        <w:t>008. w ōṯ minnēn ommṯa mḥannyill mīṯa, šunīṯa iḏa mīṯaṯ riġlō w ḏwōṯa ḥasab zaʕmun innu hanna mett ḥalal.</w:t>
      </w:r>
    </w:p>
    <w:p>
      <w:pPr>
        <w:pStyle w:val="PreformattedText"/>
        <w:rPr>
          <w:rFonts w:ascii="Times New Roman" w:hAnsi="Times New Roman" w:cs="Times New Roman"/>
        </w:rPr>
      </w:pPr>
      <w:r>
        <w:rPr>
          <w:rFonts w:cs="Times New Roman" w:ascii="Times New Roman" w:hAnsi="Times New Roman"/>
        </w:rPr>
        <w:t>009. mkaffanišš šunīṯa xett b-iṯṯar kafən, aḥḥaḏ ḥiwwar mn-erraʕ hanna, w ći ʕa ffō samōway.</w:t>
      </w:r>
    </w:p>
    <w:p>
      <w:pPr>
        <w:pStyle w:val="PreformattedText"/>
        <w:rPr>
          <w:rFonts w:ascii="Times New Roman" w:hAnsi="Times New Roman" w:cs="Times New Roman"/>
        </w:rPr>
      </w:pPr>
      <w:r>
        <w:rPr>
          <w:rFonts w:cs="Times New Roman" w:ascii="Times New Roman" w:hAnsi="Times New Roman"/>
        </w:rPr>
        <w:t>010. w šunīṯa xett nōḥeć ʕemma malbūsa, mā ʕada lā yīb ukkum, lawna ukkum.</w:t>
      </w:r>
    </w:p>
    <w:p>
      <w:pPr>
        <w:pStyle w:val="PreformattedText"/>
        <w:rPr>
          <w:rFonts w:ascii="Times New Roman" w:hAnsi="Times New Roman" w:cs="Times New Roman"/>
        </w:rPr>
      </w:pPr>
      <w:r>
        <w:rPr>
          <w:rFonts w:cs="Times New Roman" w:ascii="Times New Roman" w:hAnsi="Times New Roman"/>
        </w:rPr>
        <w:t>011. w fiḏ̣ḏ̣a xett nōḥeć ʕemma iḏa bōʕa.</w:t>
      </w:r>
    </w:p>
    <w:p>
      <w:pPr>
        <w:pStyle w:val="PreformattedText"/>
        <w:rPr>
          <w:rFonts w:ascii="Times New Roman" w:hAnsi="Times New Roman" w:cs="Times New Roman"/>
        </w:rPr>
      </w:pPr>
      <w:r>
        <w:rPr>
          <w:rFonts w:cs="Times New Roman" w:ascii="Times New Roman" w:hAnsi="Times New Roman"/>
        </w:rPr>
        <w:t>012. mnōtyin ʕa mīṯa b-ǧēmʕa ʕa ṣlōṯa.</w:t>
      </w:r>
    </w:p>
    <w:p>
      <w:pPr>
        <w:pStyle w:val="PreformattedText"/>
        <w:rPr>
          <w:rFonts w:ascii="Times New Roman" w:hAnsi="Times New Roman" w:cs="Times New Roman"/>
        </w:rPr>
      </w:pPr>
      <w:r>
        <w:rPr>
          <w:rFonts w:cs="Times New Roman" w:ascii="Times New Roman" w:hAnsi="Times New Roman"/>
        </w:rPr>
        <w:t>013. ṯlillun hōṯ ommṯa mṣallyin ʕa mīṯa b-ǧēmʕa.</w:t>
      </w:r>
    </w:p>
    <w:p>
      <w:pPr>
        <w:pStyle w:val="PreformattedText"/>
        <w:rPr>
          <w:rFonts w:ascii="Times New Roman" w:hAnsi="Times New Roman" w:cs="Times New Roman"/>
        </w:rPr>
      </w:pPr>
      <w:r>
        <w:rPr>
          <w:rFonts w:cs="Times New Roman" w:ascii="Times New Roman" w:hAnsi="Times New Roman"/>
        </w:rPr>
        <w:t>014. mallxin bē, šaḳlilli ʕa maḳbarća.</w:t>
      </w:r>
    </w:p>
    <w:p>
      <w:pPr>
        <w:pStyle w:val="PreformattedText"/>
        <w:rPr>
          <w:rFonts w:ascii="Times New Roman" w:hAnsi="Times New Roman" w:cs="Times New Roman"/>
        </w:rPr>
      </w:pPr>
      <w:r>
        <w:rPr>
          <w:rFonts w:cs="Times New Roman" w:ascii="Times New Roman" w:hAnsi="Times New Roman"/>
        </w:rPr>
        <w:t>015. ʕa terba ṭaʕnill mīṯa w naʕša yīb f-felkil lōṯ ommṯa w mnōtyin w mráttatin: «la ilāha illa-ḷḷāh, mḥammad rasūl aḷḷāh».</w:t>
      </w:r>
    </w:p>
    <w:p>
      <w:pPr>
        <w:pStyle w:val="PreformattedText"/>
        <w:rPr>
          <w:rFonts w:ascii="Times New Roman" w:hAnsi="Times New Roman" w:cs="Times New Roman"/>
        </w:rPr>
      </w:pPr>
      <w:r>
        <w:rPr>
          <w:rFonts w:cs="Times New Roman" w:ascii="Times New Roman" w:hAnsi="Times New Roman"/>
        </w:rPr>
        <w:t>016. w ḳabra mn-ulġul mʕammar p-xēfa, xuṯlōyi mʕámmarin p-xēfa.</w:t>
      </w:r>
    </w:p>
    <w:p>
      <w:pPr>
        <w:pStyle w:val="PreformattedText"/>
        <w:rPr>
          <w:rFonts w:ascii="Times New Roman" w:hAnsi="Times New Roman" w:cs="Times New Roman"/>
        </w:rPr>
      </w:pPr>
      <w:r>
        <w:rPr>
          <w:rFonts w:cs="Times New Roman" w:ascii="Times New Roman" w:hAnsi="Times New Roman"/>
        </w:rPr>
        <w:t>017. rayšil mīṯa mwaǧǧah ʕa ḳebəlṯa.</w:t>
      </w:r>
    </w:p>
    <w:p>
      <w:pPr>
        <w:pStyle w:val="PreformattedText"/>
        <w:rPr>
          <w:rFonts w:ascii="Times New Roman" w:hAnsi="Times New Roman" w:cs="Times New Roman"/>
        </w:rPr>
      </w:pPr>
      <w:r>
        <w:rPr>
          <w:rFonts w:cs="Times New Roman" w:ascii="Times New Roman" w:hAnsi="Times New Roman"/>
        </w:rPr>
        <w:t>018. fakkill kafna w maffyill... mwaǧǧahlilli ffōyi ʕa ḳebəlṯa.</w:t>
      </w:r>
    </w:p>
    <w:p>
      <w:pPr>
        <w:pStyle w:val="PreformattedText"/>
        <w:rPr>
          <w:rFonts w:ascii="Times New Roman" w:hAnsi="Times New Roman" w:cs="Times New Roman"/>
        </w:rPr>
      </w:pPr>
      <w:r>
        <w:rPr>
          <w:rFonts w:cs="Times New Roman" w:ascii="Times New Roman" w:hAnsi="Times New Roman"/>
        </w:rPr>
        <w:t>019. tafnill mīṯa, ṯēli šayxa aw imōma mlaḳḳenle w baʕdēn mġaṭṭyilli b-blōćća w mṯawwyilli b-ʕafra.</w:t>
      </w:r>
    </w:p>
    <w:p>
      <w:pPr>
        <w:pStyle w:val="PreformattedText"/>
        <w:rPr>
          <w:rFonts w:ascii="Times New Roman" w:hAnsi="Times New Roman" w:cs="Times New Roman"/>
        </w:rPr>
      </w:pPr>
      <w:r>
        <w:rPr>
          <w:rFonts w:cs="Times New Roman" w:ascii="Times New Roman" w:hAnsi="Times New Roman"/>
        </w:rPr>
        <w:t>020. mišwill blōćća ʕa ffōyəl ḳabra w mġaṭṭyilla b-ʕafra w p-ḥaṣṣil ʕafra mišwin warta.</w:t>
      </w:r>
    </w:p>
    <w:p>
      <w:pPr>
        <w:pStyle w:val="PreformattedText"/>
        <w:rPr>
          <w:rFonts w:ascii="Times New Roman" w:hAnsi="Times New Roman" w:cs="Times New Roman"/>
        </w:rPr>
      </w:pPr>
      <w:r>
        <w:rPr>
          <w:rFonts w:cs="Times New Roman" w:ascii="Times New Roman" w:hAnsi="Times New Roman"/>
        </w:rPr>
        <w:t>021. ʕoḳbil ma tafnilli, ʕoḳbil ma nōfḳin zalmōṯa w ġabərnō menne, m-maḳbarća, ʕōbrin šunyōṯa baʕdēn.</w:t>
      </w:r>
    </w:p>
    <w:p>
      <w:pPr>
        <w:pStyle w:val="PreformattedText"/>
        <w:rPr>
          <w:rFonts w:ascii="Times New Roman" w:hAnsi="Times New Roman" w:cs="Times New Roman"/>
        </w:rPr>
      </w:pPr>
      <w:r>
        <w:rPr>
          <w:rFonts w:cs="Times New Roman" w:ascii="Times New Roman" w:hAnsi="Times New Roman"/>
        </w:rPr>
        <w:t>022. ʕoḳbil ma tafnill mīṯa zlillun ġabərnō w šunyōṯa ʕa payṯil mīṯa.</w:t>
      </w:r>
    </w:p>
    <w:p>
      <w:pPr>
        <w:pStyle w:val="PreformattedText"/>
        <w:rPr>
          <w:rFonts w:ascii="Times New Roman" w:hAnsi="Times New Roman" w:cs="Times New Roman"/>
        </w:rPr>
      </w:pPr>
      <w:r>
        <w:rPr>
          <w:rFonts w:cs="Times New Roman" w:ascii="Times New Roman" w:hAnsi="Times New Roman"/>
        </w:rPr>
        <w:t>023. p-payṯa nōxsin ḏbīḥća w maʕəzmill ommṯa ʕa xōla w mšammyill lōṯ šaġəlṯa faṯḥiṯ ṯemma.</w:t>
      </w:r>
    </w:p>
    <w:p>
      <w:pPr>
        <w:pStyle w:val="PreformattedText"/>
        <w:rPr>
          <w:rFonts w:ascii="Times New Roman" w:hAnsi="Times New Roman" w:cs="Times New Roman"/>
        </w:rPr>
      </w:pPr>
      <w:r>
        <w:rPr>
          <w:rFonts w:cs="Times New Roman" w:ascii="Times New Roman" w:hAnsi="Times New Roman"/>
        </w:rPr>
        <w:t>024. ṯēli ʕoḳbil xōla šḳōla p-xōṭra.</w:t>
      </w:r>
    </w:p>
    <w:p>
      <w:pPr>
        <w:pStyle w:val="PreformattedText"/>
        <w:rPr>
          <w:rFonts w:ascii="Times New Roman" w:hAnsi="Times New Roman" w:cs="Times New Roman"/>
        </w:rPr>
      </w:pPr>
      <w:r>
        <w:rPr>
          <w:rFonts w:cs="Times New Roman" w:ascii="Times New Roman" w:hAnsi="Times New Roman"/>
        </w:rPr>
        <w:t>025. ʕoḳbil šḳōla p-xōṭra šaćyill ḳahwi marrīra.</w:t>
      </w:r>
    </w:p>
    <w:p>
      <w:pPr>
        <w:pStyle w:val="PreformattedText"/>
        <w:rPr>
          <w:rFonts w:ascii="Times New Roman" w:hAnsi="Times New Roman" w:cs="Times New Roman"/>
        </w:rPr>
      </w:pPr>
      <w:r>
        <w:rPr>
          <w:rFonts w:cs="Times New Roman" w:ascii="Times New Roman" w:hAnsi="Times New Roman"/>
        </w:rPr>
        <w:t>026. misḳill lōṯ ḥōlća ṯlōṯa yūm, ḳaryill ḳurʔōn w mšammyilla hōṯ maḳrīyi.</w:t>
      </w:r>
    </w:p>
    <w:p>
      <w:pPr>
        <w:pStyle w:val="PreformattedText"/>
        <w:rPr>
          <w:rFonts w:ascii="Times New Roman" w:hAnsi="Times New Roman" w:cs="Times New Roman"/>
        </w:rPr>
      </w:pPr>
      <w:r>
        <w:rPr>
          <w:rFonts w:cs="Times New Roman" w:ascii="Times New Roman" w:hAnsi="Times New Roman"/>
        </w:rPr>
        <w:t>027. ṯēleṯ yōma xett xōćəmćil aḥzōn.</w:t>
      </w:r>
    </w:p>
    <w:p>
      <w:pPr>
        <w:pStyle w:val="PreformattedText"/>
        <w:rPr>
          <w:rFonts w:ascii="Times New Roman" w:hAnsi="Times New Roman" w:cs="Times New Roman"/>
        </w:rPr>
      </w:pPr>
      <w:r>
        <w:rPr>
          <w:rFonts w:cs="Times New Roman" w:ascii="Times New Roman" w:hAnsi="Times New Roman"/>
        </w:rPr>
        <w:t>028. ʕoḳbil irpiʕ yūm ḳaryill ḳurʔōn w ōxlin hoṯ ommṯa ʕa rūḥəl mīṯa.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027. B_ḤAḤ Die Heiligen von Baxʕa.txt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b-nesəpṯal lanna maḳōma ći b-ǧappōnća, ći ḥmīćni, hōṯ wōṯ eḥḏa mnə-mʕarra amrilla šēxṯa, m-pē rfōʕi.</w:t>
      </w:r>
    </w:p>
    <w:p>
      <w:pPr>
        <w:pStyle w:val="PreformattedText"/>
        <w:rPr>
          <w:rFonts w:ascii="Times New Roman" w:hAnsi="Times New Roman" w:cs="Times New Roman"/>
        </w:rPr>
      </w:pPr>
      <w:r>
        <w:rPr>
          <w:rFonts w:cs="Times New Roman" w:ascii="Times New Roman" w:hAnsi="Times New Roman"/>
        </w:rPr>
        <w:t>002. hann m-pē rfōʕi marōylə ṭrīḳća.</w:t>
      </w:r>
    </w:p>
    <w:p>
      <w:pPr>
        <w:pStyle w:val="PreformattedText"/>
        <w:rPr>
          <w:rFonts w:ascii="Times New Roman" w:hAnsi="Times New Roman" w:cs="Times New Roman"/>
        </w:rPr>
      </w:pPr>
      <w:r>
        <w:rPr>
          <w:rFonts w:cs="Times New Roman" w:ascii="Times New Roman" w:hAnsi="Times New Roman"/>
        </w:rPr>
        <w:t>003. ṯalla l-ōxa ʕa ḳrīṯa, ṯiḳnaṯ mḳarrya ṭiflō, mḳarryōlun m-maṣəḥfa, w mʕallamōlun, liʕannu ʕa zibnō ću wōṯ matrasyōṯa hōxan.</w:t>
      </w:r>
    </w:p>
    <w:p>
      <w:pPr>
        <w:pStyle w:val="PreformattedText"/>
        <w:rPr>
          <w:rFonts w:ascii="Times New Roman" w:hAnsi="Times New Roman" w:cs="Times New Roman"/>
        </w:rPr>
      </w:pPr>
      <w:r>
        <w:rPr>
          <w:rFonts w:cs="Times New Roman" w:ascii="Times New Roman" w:hAnsi="Times New Roman"/>
        </w:rPr>
        <w:t>004. ṯiḳnaṯ mʕallamōlun laḥatta ṯiḳnaṯ xićyōr, ṯalla hī w berća, mīṯaṯ šēxṯa, sḳillaṯ berća, berća bisnīṯa, amrilla ḏībe šayxa.</w:t>
      </w:r>
    </w:p>
    <w:p>
      <w:pPr>
        <w:pStyle w:val="PreformattedText"/>
        <w:rPr>
          <w:rFonts w:ascii="Times New Roman" w:hAnsi="Times New Roman" w:cs="Times New Roman"/>
        </w:rPr>
      </w:pPr>
      <w:r>
        <w:rPr>
          <w:rFonts w:cs="Times New Roman" w:ascii="Times New Roman" w:hAnsi="Times New Roman"/>
        </w:rPr>
        <w:t>005. b-nesəpṯal marōylə ḳrīṯa, luḳḳa míććaǧaʕ mett ṭefla aw yaʕni ṯōḳen mett ḥōtsa ʕemmil aḥḥaḏ, manəḏrill l-šēxṯa, ōmrin: iḏa ayṭep hanna psōna, aw alō naffetəl lanna šaxṣa mn-anna ḥōtsa ēš šēxṯa másalan eʕsar šaməʕ, kīlo mešḥa, eʕsar tast kibrīća, išōr, yaʕni ayyu ġarḏ̣a.</w:t>
      </w:r>
    </w:p>
    <w:p>
      <w:pPr>
        <w:pStyle w:val="PreformattedText"/>
        <w:rPr>
          <w:rFonts w:ascii="Times New Roman" w:hAnsi="Times New Roman" w:cs="Times New Roman"/>
        </w:rPr>
      </w:pPr>
      <w:r>
        <w:rPr>
          <w:rFonts w:cs="Times New Roman" w:ascii="Times New Roman" w:hAnsi="Times New Roman"/>
        </w:rPr>
        <w:t>006. yōməć ći hanna ṭefla alō mašfēli aw mnaǧǧēli lanna ći ṯōken ʕemmi ḥōtsa, mā manəḏrin l-ōṯ šēxṯa, šaḳlilla, mišwilla ʕal-anna ḳabra ći lēla.</w:t>
      </w:r>
    </w:p>
    <w:p>
      <w:pPr>
        <w:pStyle w:val="PreformattedText"/>
        <w:rPr>
          <w:rFonts w:ascii="Times New Roman" w:hAnsi="Times New Roman" w:cs="Times New Roman"/>
        </w:rPr>
      </w:pPr>
      <w:r>
        <w:rPr>
          <w:rFonts w:cs="Times New Roman" w:ascii="Times New Roman" w:hAnsi="Times New Roman"/>
        </w:rPr>
        <w:t>007. b-nesəpṯal berća xett aʕīšaṯ hōxan, liʔannu la arkeʕ zallun ʕa mʕarra.</w:t>
      </w:r>
    </w:p>
    <w:p>
      <w:pPr>
        <w:pStyle w:val="PreformattedText"/>
        <w:rPr>
          <w:rFonts w:ascii="Times New Roman" w:hAnsi="Times New Roman" w:cs="Times New Roman"/>
        </w:rPr>
      </w:pPr>
      <w:r>
        <w:rPr>
          <w:rFonts w:cs="Times New Roman" w:ascii="Times New Roman" w:hAnsi="Times New Roman"/>
        </w:rPr>
        <w:t>008. yaʕni riḥmull ḳaʕəṯṯa b-ōṯ ḳrīṯa w marōylə ḳrīṯa riḥmunnun w iṯḳan marōylə ḳrīṯa mappyillun yaʕni mā ma ṯēlun manćūǧa mn-ōṯ zirōʕća aw... xōla w šćū mappyilla yaʕni.</w:t>
      </w:r>
    </w:p>
    <w:p>
      <w:pPr>
        <w:pStyle w:val="PreformattedText"/>
        <w:rPr>
          <w:rFonts w:ascii="Times New Roman" w:hAnsi="Times New Roman" w:cs="Times New Roman"/>
        </w:rPr>
      </w:pPr>
      <w:r>
        <w:rPr>
          <w:rFonts w:cs="Times New Roman" w:ascii="Times New Roman" w:hAnsi="Times New Roman"/>
        </w:rPr>
        <w:t>009. aʕkbaćća ḥayla ḳaʕəṯṯa hōxan, sḳillaṯ berća hōxan bə-ḳrīṯa. berća wība akṯar mett ṯlōṯa ḳaʕyōla p-pē ǧitt, yaʕni mićḥánnanin eʕla, mišćḥilla bisnīṯa, tarwīšća, ḳaʕyōla ġappēn.</w:t>
      </w:r>
    </w:p>
    <w:p>
      <w:pPr>
        <w:pStyle w:val="PreformattedText"/>
        <w:rPr>
          <w:rFonts w:ascii="Times New Roman" w:hAnsi="Times New Roman" w:cs="Times New Roman"/>
        </w:rPr>
      </w:pPr>
      <w:r>
        <w:rPr>
          <w:rFonts w:cs="Times New Roman" w:ascii="Times New Roman" w:hAnsi="Times New Roman"/>
        </w:rPr>
        <w:t>010. yōma m-yumō eppay ōb m-maʕlūla w ḏībe, berćiš šēxṯa ība hel, wība zlōla ʕa maʕlūla, yaʕni ēla stiḳō m-maʕlūla.</w:t>
      </w:r>
    </w:p>
    <w:p>
      <w:pPr>
        <w:pStyle w:val="PreformattedText"/>
        <w:rPr>
          <w:rFonts w:ascii="Times New Roman" w:hAnsi="Times New Roman" w:cs="Times New Roman"/>
        </w:rPr>
      </w:pPr>
      <w:r>
        <w:rPr>
          <w:rFonts w:cs="Times New Roman" w:ascii="Times New Roman" w:hAnsi="Times New Roman"/>
        </w:rPr>
        <w:t>011. xett hann stiḳō ći b-maʕlūla mappyilla yaʕni ġarḏ̣ō, mahətyilla htiyōṯa.</w:t>
      </w:r>
    </w:p>
    <w:p>
      <w:pPr>
        <w:pStyle w:val="PreformattedText"/>
        <w:rPr>
          <w:rFonts w:ascii="Times New Roman" w:hAnsi="Times New Roman" w:cs="Times New Roman"/>
        </w:rPr>
      </w:pPr>
      <w:r>
        <w:rPr>
          <w:rFonts w:cs="Times New Roman" w:ascii="Times New Roman" w:hAnsi="Times New Roman"/>
        </w:rPr>
        <w:t>012. ḥmaććil_eppay ōb hel, ʕemmi ktīšća.</w:t>
      </w:r>
    </w:p>
    <w:p>
      <w:pPr>
        <w:pStyle w:val="PreformattedText"/>
        <w:rPr>
          <w:rFonts w:ascii="Times New Roman" w:hAnsi="Times New Roman" w:cs="Times New Roman"/>
        </w:rPr>
      </w:pPr>
      <w:r>
        <w:rPr>
          <w:rFonts w:cs="Times New Roman" w:ascii="Times New Roman" w:hAnsi="Times New Roman"/>
        </w:rPr>
        <w:t>013. amrōli: «ya ōbəl ḥamdōn, iḏa bax ćislaḳ ʕa baxʕa, batt nzill ʕennax. īl ḳalles ġarḏ̣ō minšōl ćḥammillīl ʕemmax ʕa ktīšća.»</w:t>
      </w:r>
    </w:p>
    <w:p>
      <w:pPr>
        <w:pStyle w:val="PreformattedText"/>
        <w:rPr>
          <w:rFonts w:ascii="Times New Roman" w:hAnsi="Times New Roman" w:cs="Times New Roman"/>
        </w:rPr>
      </w:pPr>
      <w:r>
        <w:rPr>
          <w:rFonts w:cs="Times New Roman" w:ascii="Times New Roman" w:hAnsi="Times New Roman"/>
        </w:rPr>
        <w:t>014. amerla eppay: «ē, bass min batt nzill ʕa ḳrīṯa nmōreḳ iʕliš nimḥammillīš ġarḏ̣ō w nšaḳilliš ʕimm.»</w:t>
      </w:r>
    </w:p>
    <w:p>
      <w:pPr>
        <w:pStyle w:val="PreformattedText"/>
        <w:rPr>
          <w:rFonts w:ascii="Times New Roman" w:hAnsi="Times New Roman" w:cs="Times New Roman"/>
        </w:rPr>
      </w:pPr>
      <w:r>
        <w:rPr>
          <w:rFonts w:cs="Times New Roman" w:ascii="Times New Roman" w:hAnsi="Times New Roman"/>
        </w:rPr>
        <w:t>015. luḳḳa ḥassliš šoġli eppay b-maʕlūla, imraḳ ʕa mḥammat maḥfuḏ̣ m-pē ḳamar.</w:t>
      </w:r>
    </w:p>
    <w:p>
      <w:pPr>
        <w:pStyle w:val="PreformattedText"/>
        <w:rPr>
          <w:rFonts w:ascii="Times New Roman" w:hAnsi="Times New Roman" w:cs="Times New Roman"/>
        </w:rPr>
      </w:pPr>
      <w:r>
        <w:rPr>
          <w:rFonts w:cs="Times New Roman" w:ascii="Times New Roman" w:hAnsi="Times New Roman"/>
        </w:rPr>
        <w:t>016. ḥassliš šuġli hel w imraḳ eʕla ēšṭna ʕemmi, l-ḏībe šayxa, w_išṭlēla hann ḳalles ġarḏ̣ō, ḥammillēla ʕa ktīšća.</w:t>
      </w:r>
    </w:p>
    <w:p>
      <w:pPr>
        <w:pStyle w:val="PreformattedText"/>
        <w:rPr>
          <w:rFonts w:ascii="Times New Roman" w:hAnsi="Times New Roman" w:cs="Times New Roman"/>
        </w:rPr>
      </w:pPr>
      <w:r>
        <w:rPr>
          <w:rFonts w:cs="Times New Roman" w:ascii="Times New Roman" w:hAnsi="Times New Roman"/>
        </w:rPr>
        <w:t>017. awwalća wōb hanna terba ći p-faǧǧa, wībin naḥćilli awwalća p-tarǧōṯa yaʕni ću wōb mzaffać xann w mōrḳin makinyōṯa eʕli.</w:t>
      </w:r>
    </w:p>
    <w:p>
      <w:pPr>
        <w:pStyle w:val="PreformattedText"/>
        <w:rPr>
          <w:rFonts w:ascii="Times New Roman" w:hAnsi="Times New Roman" w:cs="Times New Roman"/>
        </w:rPr>
      </w:pPr>
      <w:r>
        <w:rPr>
          <w:rFonts w:cs="Times New Roman" w:ascii="Times New Roman" w:hAnsi="Times New Roman"/>
        </w:rPr>
        <w:t>018. wiġġiyill lōṯ ktīšća ḳummēn w eppay w ḏībe šayxa illīxa roḥəl lōṯ ktīšća.</w:t>
      </w:r>
    </w:p>
    <w:p>
      <w:pPr>
        <w:pStyle w:val="PreformattedText"/>
        <w:rPr>
          <w:rFonts w:ascii="Times New Roman" w:hAnsi="Times New Roman" w:cs="Times New Roman"/>
        </w:rPr>
      </w:pPr>
      <w:r>
        <w:rPr>
          <w:rFonts w:cs="Times New Roman" w:ascii="Times New Roman" w:hAnsi="Times New Roman"/>
        </w:rPr>
        <w:t>019. hī w illīxa, ktīšća taʕṯraṯ, siḳṭaṯ ktīšća w batta ćifəx l-erraʕ ʕa sayla.</w:t>
      </w:r>
    </w:p>
    <w:p>
      <w:pPr>
        <w:pStyle w:val="PreformattedText"/>
        <w:rPr>
          <w:rFonts w:ascii="Times New Roman" w:hAnsi="Times New Roman" w:cs="Times New Roman"/>
        </w:rPr>
      </w:pPr>
      <w:r>
        <w:rPr>
          <w:rFonts w:cs="Times New Roman" w:ascii="Times New Roman" w:hAnsi="Times New Roman"/>
        </w:rPr>
        <w:t>020. ḥmaćća šēxṯa, nōtaṯ: «yā ǧittōy!»</w:t>
      </w:r>
    </w:p>
    <w:p>
      <w:pPr>
        <w:pStyle w:val="PreformattedText"/>
        <w:rPr>
          <w:rFonts w:ascii="Times New Roman" w:hAnsi="Times New Roman" w:cs="Times New Roman"/>
        </w:rPr>
      </w:pPr>
      <w:r>
        <w:rPr>
          <w:rFonts w:cs="Times New Roman" w:ascii="Times New Roman" w:hAnsi="Times New Roman"/>
        </w:rPr>
        <w:t>021. mett nōtaṯ «yā ǧittōy», ifxaṯ b-arʕa šēxṯa.</w:t>
      </w:r>
    </w:p>
    <w:p>
      <w:pPr>
        <w:pStyle w:val="PreformattedText"/>
        <w:rPr>
          <w:rFonts w:ascii="Times New Roman" w:hAnsi="Times New Roman" w:cs="Times New Roman"/>
        </w:rPr>
      </w:pPr>
      <w:r>
        <w:rPr>
          <w:rFonts w:cs="Times New Roman" w:ascii="Times New Roman" w:hAnsi="Times New Roman"/>
        </w:rPr>
        <w:t>022. kaʔinnu barəš ḳīməl lōṯ ktīšća mn-arʕa w-ǧállesna.</w:t>
      </w:r>
    </w:p>
    <w:p>
      <w:pPr>
        <w:pStyle w:val="PreformattedText"/>
        <w:rPr>
          <w:rFonts w:ascii="Times New Roman" w:hAnsi="Times New Roman" w:cs="Times New Roman"/>
        </w:rPr>
      </w:pPr>
      <w:r>
        <w:rPr>
          <w:rFonts w:cs="Times New Roman" w:ascii="Times New Roman" w:hAnsi="Times New Roman"/>
        </w:rPr>
        <w:t>023. ǧállasaṯ ktīšća w ḥáyyetna eppay w ṯōli l-ʕa ḏībe šayxa, iṯḳan mṣaḥḥēla.</w:t>
      </w:r>
    </w:p>
    <w:p>
      <w:pPr>
        <w:pStyle w:val="PreformattedText"/>
        <w:rPr>
          <w:rFonts w:ascii="Times New Roman" w:hAnsi="Times New Roman" w:cs="Times New Roman"/>
        </w:rPr>
      </w:pPr>
      <w:r>
        <w:rPr>
          <w:rFonts w:cs="Times New Roman" w:ascii="Times New Roman" w:hAnsi="Times New Roman"/>
        </w:rPr>
        <w:t>024. ṯiḳnaṯ ōmra: «aḷḷa ḥayy ḥayy» laḥatta mett robʕiš šaʕṯa w hōṯ raġwṯa nōfḳa m-ṯemma.</w:t>
      </w:r>
    </w:p>
    <w:p>
      <w:pPr>
        <w:pStyle w:val="PreformattedText"/>
        <w:rPr>
          <w:rFonts w:ascii="Times New Roman" w:hAnsi="Times New Roman" w:cs="Times New Roman"/>
        </w:rPr>
      </w:pPr>
      <w:r>
        <w:rPr>
          <w:rFonts w:cs="Times New Roman" w:ascii="Times New Roman" w:hAnsi="Times New Roman"/>
        </w:rPr>
        <w:t>025. l-muhimm eppay ḏ̣ápḏ̣epna w luḳḳa aṣḥaṯ árxepna ʕal-ōṯ ktīšća w ēšṭna l-ōxan ʕa ḳrīṯa.</w:t>
      </w:r>
    </w:p>
    <w:p>
      <w:pPr>
        <w:pStyle w:val="PreformattedText"/>
        <w:rPr>
          <w:rFonts w:ascii="Times New Roman" w:hAnsi="Times New Roman" w:cs="Times New Roman"/>
        </w:rPr>
      </w:pPr>
      <w:r>
        <w:rPr>
          <w:rFonts w:cs="Times New Roman" w:ascii="Times New Roman" w:hAnsi="Times New Roman"/>
        </w:rPr>
        <w:t>026. aʕīšaṯ faćərṯa ḥrīṯa ṭawwīla ta ṯiḳnaṯ xićyōr yaʕni w mīṯaṯ.</w:t>
      </w:r>
    </w:p>
    <w:p>
      <w:pPr>
        <w:pStyle w:val="PreformattedText"/>
        <w:rPr>
          <w:rFonts w:ascii="Times New Roman" w:hAnsi="Times New Roman" w:cs="Times New Roman"/>
        </w:rPr>
      </w:pPr>
      <w:r>
        <w:rPr>
          <w:rFonts w:cs="Times New Roman" w:ascii="Times New Roman" w:hAnsi="Times New Roman"/>
        </w:rPr>
        <w:t>027. ṭūlćil lōṯ meṯṯa ṭōʕna ʕemma ḳīsəl luzō ʕala asōs amar hanna ḳīsəl luzō ēlun hinn ʕtuwō mšammyillun ʕaǧamōyin.</w:t>
      </w:r>
    </w:p>
    <w:p>
      <w:pPr>
        <w:pStyle w:val="PreformattedText"/>
        <w:rPr>
          <w:rFonts w:ascii="Times New Roman" w:hAnsi="Times New Roman" w:cs="Times New Roman"/>
        </w:rPr>
      </w:pPr>
      <w:r>
        <w:rPr>
          <w:rFonts w:cs="Times New Roman" w:ascii="Times New Roman" w:hAnsi="Times New Roman"/>
        </w:rPr>
        <w:t>028. iḏa la ṭaʕnaććil lanna ḳīsəl luzō tuġray ḳaṭlilla hann ʕtuwō ći ʕaǧamōyin amrillun.</w:t>
      </w:r>
    </w:p>
    <w:p>
      <w:pPr>
        <w:pStyle w:val="PreformattedText"/>
        <w:rPr>
          <w:rFonts w:ascii="Times New Roman" w:hAnsi="Times New Roman" w:cs="Times New Roman"/>
        </w:rPr>
      </w:pPr>
      <w:r>
        <w:rPr>
          <w:rFonts w:cs="Times New Roman" w:ascii="Times New Roman" w:hAnsi="Times New Roman"/>
        </w:rPr>
        <w:t>029. miʕćabrillun pē rfōʕi innu ʕtuwēn ʕaǧamōyin, yaʕni misḳillin ṭaʕnill lanna ḳīsəl luzō ʕala asōs hū ći maḥmēlun m-ʕaǧamōyin.</w:t>
      </w:r>
    </w:p>
    <w:p>
      <w:pPr>
        <w:pStyle w:val="PreformattedText"/>
        <w:rPr>
          <w:rFonts w:ascii="Times New Roman" w:hAnsi="Times New Roman" w:cs="Times New Roman"/>
        </w:rPr>
      </w:pPr>
      <w:r>
        <w:rPr>
          <w:rFonts w:cs="Times New Roman" w:ascii="Times New Roman" w:hAnsi="Times New Roman"/>
        </w:rPr>
        <w:t>030. laḥatta mīṯaṯ.</w:t>
      </w:r>
    </w:p>
    <w:p>
      <w:pPr>
        <w:pStyle w:val="PreformattedText"/>
        <w:rPr>
          <w:rFonts w:ascii="Times New Roman" w:hAnsi="Times New Roman" w:cs="Times New Roman"/>
        </w:rPr>
      </w:pPr>
      <w:r>
        <w:rPr>
          <w:rFonts w:cs="Times New Roman" w:ascii="Times New Roman" w:hAnsi="Times New Roman"/>
        </w:rPr>
        <w:t>031. yōməć ći mīṯaṯ šattar xebra l-ḥunō w l-ḳarribō bə-mʕarra yiṯlullun yaḥəḏ̣rull ǧnōzća.</w:t>
      </w:r>
    </w:p>
    <w:p>
      <w:pPr>
        <w:pStyle w:val="PreformattedText"/>
        <w:rPr>
          <w:rFonts w:ascii="Times New Roman" w:hAnsi="Times New Roman" w:cs="Times New Roman"/>
        </w:rPr>
      </w:pPr>
      <w:r>
        <w:rPr>
          <w:rFonts w:cs="Times New Roman" w:ascii="Times New Roman" w:hAnsi="Times New Roman"/>
        </w:rPr>
        <w:t>032. ṯōlun battun yšuḳlunna ʕa mʕarra.</w:t>
      </w:r>
    </w:p>
    <w:p>
      <w:pPr>
        <w:pStyle w:val="PreformattedText"/>
        <w:rPr>
          <w:rFonts w:ascii="Times New Roman" w:hAnsi="Times New Roman" w:cs="Times New Roman"/>
        </w:rPr>
      </w:pPr>
      <w:r>
        <w:rPr>
          <w:rFonts w:cs="Times New Roman" w:ascii="Times New Roman" w:hAnsi="Times New Roman"/>
        </w:rPr>
        <w:t>033. la affunnun marōylə ḳrīṯa w bil-axaṣṣ ǧitt yaʕni amerlun: «hi wiṣṣīya w immīna innu yaḥḥćunna ʕal_emma, yḳubrunna ḏokkil mā... b-anna maḳōma ḏokkil mā taffnull_emma.»</w:t>
      </w:r>
    </w:p>
    <w:p>
      <w:pPr>
        <w:pStyle w:val="PreformattedText"/>
        <w:rPr>
          <w:rFonts w:ascii="Times New Roman" w:hAnsi="Times New Roman" w:cs="Times New Roman"/>
        </w:rPr>
      </w:pPr>
      <w:r>
        <w:rPr>
          <w:rFonts w:cs="Times New Roman" w:ascii="Times New Roman" w:hAnsi="Times New Roman"/>
        </w:rPr>
        <w:t>034. yōməć ći šiġunna w šwunna ʕa naʕša w allex bə-ǧnōzća, luḳḳa imṭaṯ l-ḳommil ṯarʕaynaḥ l-ōxa, hinn w ṭiʕnill lanna naʕša iṯḳan bōrem hanna naʕša bə-ḏwōṯəl lann ći taʕnilli.</w:t>
      </w:r>
    </w:p>
    <w:p>
      <w:pPr>
        <w:pStyle w:val="PreformattedText"/>
        <w:rPr>
          <w:rFonts w:ascii="Times New Roman" w:hAnsi="Times New Roman" w:cs="Times New Roman"/>
        </w:rPr>
      </w:pPr>
      <w:r>
        <w:rPr>
          <w:rFonts w:cs="Times New Roman" w:ascii="Times New Roman" w:hAnsi="Times New Roman"/>
        </w:rPr>
        <w:t>035. yaʕni ṯiḳnaṯ battun yallxun, iṯḳan hōṯ ommṯa batta ćallex b-naʕša l-ḳomma, iṯḳan kaʔinnu ōṯ mett ʕamma ḥazeḳlun r-roḥla.</w:t>
      </w:r>
    </w:p>
    <w:p>
      <w:pPr>
        <w:pStyle w:val="PreformattedText"/>
        <w:rPr>
          <w:rFonts w:ascii="Times New Roman" w:hAnsi="Times New Roman" w:cs="Times New Roman"/>
        </w:rPr>
      </w:pPr>
      <w:r>
        <w:rPr>
          <w:rFonts w:cs="Times New Roman" w:ascii="Times New Roman" w:hAnsi="Times New Roman"/>
        </w:rPr>
        <w:t>036. ṯōlun nōt ʕlaynaḥ innu iḏa battaynaḥ mett aw yaʕni ʕala asōs miššōl kasmin nwattaʕenna.</w:t>
      </w:r>
    </w:p>
    <w:p>
      <w:pPr>
        <w:pStyle w:val="PreformattedText"/>
        <w:rPr>
          <w:rFonts w:ascii="Times New Roman" w:hAnsi="Times New Roman" w:cs="Times New Roman"/>
        </w:rPr>
      </w:pPr>
      <w:r>
        <w:rPr>
          <w:rFonts w:cs="Times New Roman" w:ascii="Times New Roman" w:hAnsi="Times New Roman"/>
        </w:rPr>
        <w:t>037. ōmrin: law innu nnuthenna ayyu keləmṯa, nīmar innu «ya šēxṯa» aw mett, ću mallxa ġēr ma nulḥuš eʕla mett.</w:t>
      </w:r>
    </w:p>
    <w:p>
      <w:pPr>
        <w:pStyle w:val="PreformattedText"/>
        <w:rPr>
          <w:rFonts w:ascii="Times New Roman" w:hAnsi="Times New Roman" w:cs="Times New Roman"/>
        </w:rPr>
      </w:pPr>
      <w:r>
        <w:rPr>
          <w:rFonts w:cs="Times New Roman" w:ascii="Times New Roman" w:hAnsi="Times New Roman"/>
        </w:rPr>
        <w:t>038. ē, amar ḥōna, l-ḏībe: «yā šēxṯa, ćmassaṯ tunya w ommṯa yaʕni aćəʕbaṯ, b-ezəl alō w b-ezəl pē rfōʕi allix w la šʕaḏḏabill lōṯ ommṯa!»</w:t>
      </w:r>
    </w:p>
    <w:p>
      <w:pPr>
        <w:pStyle w:val="PreformattedText"/>
        <w:rPr>
          <w:rFonts w:ascii="Times New Roman" w:hAnsi="Times New Roman" w:cs="Times New Roman"/>
        </w:rPr>
      </w:pPr>
      <w:r>
        <w:rPr>
          <w:rFonts w:cs="Times New Roman" w:ascii="Times New Roman" w:hAnsi="Times New Roman"/>
        </w:rPr>
        <w:t>039. ē, waḳća hōṯ ommṯa yaʕni allex b-anna naʕša ṭabīʕay w ḳabrunna p-ḥaṣṣl_emma b-ǧappōnća.</w:t>
      </w:r>
    </w:p>
    <w:p>
      <w:pPr>
        <w:pStyle w:val="PreformattedText"/>
        <w:rPr>
          <w:rFonts w:ascii="Times New Roman" w:hAnsi="Times New Roman" w:cs="Times New Roman"/>
        </w:rPr>
      </w:pPr>
      <w:r>
        <w:rPr>
          <w:rFonts w:cs="Times New Roman" w:ascii="Times New Roman" w:hAnsi="Times New Roman"/>
        </w:rPr>
        <w:t>040. hanna b-nesəpṯal šēxṯa.</w:t>
      </w:r>
    </w:p>
    <w:p>
      <w:pPr>
        <w:pStyle w:val="PreformattedText"/>
        <w:rPr>
          <w:rFonts w:ascii="Times New Roman" w:hAnsi="Times New Roman" w:cs="Times New Roman"/>
        </w:rPr>
      </w:pPr>
      <w:r>
        <w:rPr>
          <w:rFonts w:cs="Times New Roman" w:ascii="Times New Roman" w:hAnsi="Times New Roman"/>
        </w:rPr>
        <w:t>041. b-nesəpṯal ōbəš šaybōn, anaḥ namrilli ōbəš šaybōn, ḏayra ḳadīmay, ōmrin ʕa zibnōyər rumanōyin, yaʕni hanna ći nšammʕilli anaḥ.</w:t>
      </w:r>
    </w:p>
    <w:p>
      <w:pPr>
        <w:pStyle w:val="PreformattedText"/>
        <w:rPr>
          <w:rFonts w:ascii="Times New Roman" w:hAnsi="Times New Roman" w:cs="Times New Roman"/>
        </w:rPr>
      </w:pPr>
      <w:r>
        <w:rPr>
          <w:rFonts w:cs="Times New Roman" w:ascii="Times New Roman" w:hAnsi="Times New Roman"/>
        </w:rPr>
        <w:t>042. ṯaḳḳen ǧōraḥ, xoṯlaḥ ʕa xoṯli. awwalća wībin ṯlillun marōyəl maʕlūla, masiḥōyin miḥćaflin, ēli ʕēḏa yaʕni.</w:t>
      </w:r>
    </w:p>
    <w:p>
      <w:pPr>
        <w:pStyle w:val="PreformattedText"/>
        <w:rPr>
          <w:rFonts w:ascii="Times New Roman" w:hAnsi="Times New Roman" w:cs="Times New Roman"/>
        </w:rPr>
      </w:pPr>
      <w:r>
        <w:rPr>
          <w:rFonts w:cs="Times New Roman" w:ascii="Times New Roman" w:hAnsi="Times New Roman"/>
        </w:rPr>
        <w:t>043. ʕa zibnōy ana la ṯōlun, bass awwalća eppay maḥkīl innu wībin ṯlillun yōməl ʕēḏa ći ōbəš šaybōn marōyəl maʕlūla, miḥćaflin, tōpkin w rōḳḏin w zōyrin w ʕaǧa baṭṭel, la arkeʕ ṯōlun ću nyōḏeʕ yaʕni ma sabab.</w:t>
      </w:r>
    </w:p>
    <w:p>
      <w:pPr>
        <w:pStyle w:val="PreformattedText"/>
        <w:rPr>
          <w:rFonts w:ascii="Times New Roman" w:hAnsi="Times New Roman" w:cs="Times New Roman"/>
        </w:rPr>
      </w:pPr>
      <w:r>
        <w:rPr>
          <w:rFonts w:cs="Times New Roman" w:ascii="Times New Roman" w:hAnsi="Times New Roman"/>
        </w:rPr>
        <w:t>044. yōma m-yumō, ṯaḳḳen ʕakkaraynaḥ anaḥ, ʕakkarōyəḏ ḏōrćaḥ w xuṯlaynaḥ ḳūrəl ʕakkarōyi w xoṯla ʕa xoṯla.</w:t>
      </w:r>
    </w:p>
    <w:p>
      <w:pPr>
        <w:pStyle w:val="PreformattedText"/>
        <w:rPr>
          <w:rFonts w:ascii="Times New Roman" w:hAnsi="Times New Roman" w:cs="Times New Roman"/>
        </w:rPr>
      </w:pPr>
      <w:r>
        <w:rPr>
          <w:rFonts w:cs="Times New Roman" w:ascii="Times New Roman" w:hAnsi="Times New Roman"/>
        </w:rPr>
        <w:t>045. awwalća ću wōṯ, lā šmēnṭo w la mett.</w:t>
      </w:r>
    </w:p>
    <w:p>
      <w:pPr>
        <w:pStyle w:val="PreformattedText"/>
        <w:rPr>
          <w:rFonts w:ascii="Times New Roman" w:hAnsi="Times New Roman" w:cs="Times New Roman"/>
        </w:rPr>
      </w:pPr>
      <w:r>
        <w:rPr>
          <w:rFonts w:cs="Times New Roman" w:ascii="Times New Roman" w:hAnsi="Times New Roman"/>
        </w:rPr>
        <w:t>046. mṭayynill ʕakkarō p-ṭīna ʕarabay.</w:t>
      </w:r>
    </w:p>
    <w:p>
      <w:pPr>
        <w:pStyle w:val="PreformattedText"/>
        <w:rPr>
          <w:rFonts w:ascii="Times New Roman" w:hAnsi="Times New Roman" w:cs="Times New Roman"/>
        </w:rPr>
      </w:pPr>
      <w:r>
        <w:rPr>
          <w:rFonts w:cs="Times New Roman" w:ascii="Times New Roman" w:hAnsi="Times New Roman"/>
        </w:rPr>
        <w:t>047. yōməć ći ṯōḳen ṯelka w seṯwa mfōxrin ʕakkarō.</w:t>
      </w:r>
    </w:p>
    <w:p>
      <w:pPr>
        <w:pStyle w:val="PreformattedText"/>
        <w:rPr>
          <w:rFonts w:ascii="Times New Roman" w:hAnsi="Times New Roman" w:cs="Times New Roman"/>
        </w:rPr>
      </w:pPr>
      <w:r>
        <w:rPr>
          <w:rFonts w:cs="Times New Roman" w:ascii="Times New Roman" w:hAnsi="Times New Roman"/>
        </w:rPr>
        <w:t>048. ōṯ mutḥilyōṯa m-xēfa, mišṭill lann mutḥilyōṯa w taḥlill ʕakkarō.</w:t>
      </w:r>
    </w:p>
    <w:p>
      <w:pPr>
        <w:pStyle w:val="PreformattedText"/>
        <w:rPr>
          <w:rFonts w:ascii="Times New Roman" w:hAnsi="Times New Roman" w:cs="Times New Roman"/>
        </w:rPr>
      </w:pPr>
      <w:r>
        <w:rPr>
          <w:rFonts w:cs="Times New Roman" w:ascii="Times New Roman" w:hAnsi="Times New Roman"/>
        </w:rPr>
        <w:t>049. rōššin ṯebna w taḥlill ʕakkarō miššōl la yaḏəlfun, hann ʕakkarō yaʕni.</w:t>
      </w:r>
    </w:p>
    <w:p>
      <w:pPr>
        <w:pStyle w:val="PreformattedText"/>
        <w:rPr>
          <w:rFonts w:ascii="Times New Roman" w:hAnsi="Times New Roman" w:cs="Times New Roman"/>
        </w:rPr>
      </w:pPr>
      <w:r>
        <w:rPr>
          <w:rFonts w:cs="Times New Roman" w:ascii="Times New Roman" w:hAnsi="Times New Roman"/>
        </w:rPr>
        <w:t>050. aḥkīl eppay innu ǧitt salīm ḥēmid w ḥōni amerli, ḥōnəl ǧitt amerli: «yā salīm šṭa nšuḳlell lōṯ mutəḥlīṯa maʕ ʕakkarōyəl ōbəš šaybōn w ntuḥlell ʕakkaraynaḥ.»</w:t>
      </w:r>
    </w:p>
    <w:p>
      <w:pPr>
        <w:pStyle w:val="PreformattedText"/>
        <w:rPr>
          <w:rFonts w:ascii="Times New Roman" w:hAnsi="Times New Roman" w:cs="Times New Roman"/>
        </w:rPr>
      </w:pPr>
      <w:r>
        <w:rPr>
          <w:rFonts w:cs="Times New Roman" w:ascii="Times New Roman" w:hAnsi="Times New Roman"/>
        </w:rPr>
        <w:t>051. amerli: «yalla nmēšṭin mutəḥlīṯa m-ḥáyyalla ḏokkṯa w ću battaḥ nḳarreb eʕli liʔannu biǧūz la yasmeḥlaḥ.»</w:t>
      </w:r>
    </w:p>
    <w:p>
      <w:pPr>
        <w:pStyle w:val="PreformattedText"/>
        <w:rPr>
          <w:rFonts w:ascii="Times New Roman" w:hAnsi="Times New Roman" w:cs="Times New Roman"/>
        </w:rPr>
      </w:pPr>
      <w:r>
        <w:rPr>
          <w:rFonts w:cs="Times New Roman" w:ascii="Times New Roman" w:hAnsi="Times New Roman"/>
        </w:rPr>
        <w:t>052. amerli: «ntaḥlill ʕakkarō w nimʕawwitlilli ʕa ḏokkṯi yaʕni.»</w:t>
      </w:r>
    </w:p>
    <w:p>
      <w:pPr>
        <w:pStyle w:val="PreformattedText"/>
        <w:rPr>
          <w:rFonts w:ascii="Times New Roman" w:hAnsi="Times New Roman" w:cs="Times New Roman"/>
        </w:rPr>
      </w:pPr>
      <w:r>
        <w:rPr>
          <w:rFonts w:cs="Times New Roman" w:ascii="Times New Roman" w:hAnsi="Times New Roman"/>
        </w:rPr>
        <w:t>053. amerli ǧitt l-ḥōni, amerli: «yaʕni ana ću nrōḥem nḳarreb eʕli bnōp bnōp w la nrōḥem nušḳul menni mett liʔannu ṯaḳḳen payṯa... ēḥ payṯō ḳūrəl xoṯli.</w:t>
      </w:r>
    </w:p>
    <w:p>
      <w:pPr>
        <w:pStyle w:val="PreformattedText"/>
        <w:rPr>
          <w:rFonts w:ascii="Times New Roman" w:hAnsi="Times New Roman" w:cs="Times New Roman"/>
        </w:rPr>
      </w:pPr>
      <w:r>
        <w:rPr>
          <w:rFonts w:cs="Times New Roman" w:ascii="Times New Roman" w:hAnsi="Times New Roman"/>
        </w:rPr>
        <w:t>054. orḥa zarpiṯ bē ṯōrća, ʕoḳəbl_exma yūm ḳōmiṯ išćḥićća faṭṭīṣa.</w:t>
      </w:r>
    </w:p>
    <w:p>
      <w:pPr>
        <w:pStyle w:val="PreformattedText"/>
        <w:rPr>
          <w:rFonts w:ascii="Times New Roman" w:hAnsi="Times New Roman" w:cs="Times New Roman"/>
        </w:rPr>
      </w:pPr>
      <w:r>
        <w:rPr>
          <w:rFonts w:cs="Times New Roman" w:ascii="Times New Roman" w:hAnsi="Times New Roman"/>
        </w:rPr>
        <w:t>055. yaʕni dalīl ʕala innu ću hayyen eʕli nuzrup ḳūrəl xoṯli bihmōṯa.»</w:t>
      </w:r>
    </w:p>
    <w:p>
      <w:pPr>
        <w:pStyle w:val="PreformattedText"/>
        <w:rPr>
          <w:rFonts w:ascii="Times New Roman" w:hAnsi="Times New Roman" w:cs="Times New Roman"/>
        </w:rPr>
      </w:pPr>
      <w:r>
        <w:rPr>
          <w:rFonts w:cs="Times New Roman" w:ascii="Times New Roman" w:hAnsi="Times New Roman"/>
        </w:rPr>
        <w:t>056. amerli: «ē, anaḥ la battaḥ naʔzenni wala mett, baḥ nšuḳlell hōṯ mutəḥlīṯa šaʕṯiz zibnō w nimʕawwtilla ʕa ḏokkṯa.»</w:t>
      </w:r>
    </w:p>
    <w:p>
      <w:pPr>
        <w:pStyle w:val="PreformattedText"/>
        <w:rPr>
          <w:rFonts w:ascii="Times New Roman" w:hAnsi="Times New Roman" w:cs="Times New Roman"/>
        </w:rPr>
      </w:pPr>
      <w:r>
        <w:rPr>
          <w:rFonts w:cs="Times New Roman" w:ascii="Times New Roman" w:hAnsi="Times New Roman"/>
        </w:rPr>
        <w:t>057. amerli: «yalla zēx ta nišṭenna!»</w:t>
      </w:r>
    </w:p>
    <w:p>
      <w:pPr>
        <w:pStyle w:val="PreformattedText"/>
        <w:rPr>
          <w:rFonts w:ascii="Times New Roman" w:hAnsi="Times New Roman" w:cs="Times New Roman"/>
        </w:rPr>
      </w:pPr>
      <w:r>
        <w:rPr>
          <w:rFonts w:cs="Times New Roman" w:ascii="Times New Roman" w:hAnsi="Times New Roman"/>
        </w:rPr>
        <w:t>058. mutəḥlīṯa ōṯ b-ʕōṯṯa, ḥáyyalla aḥḥaḏ minnēn ṭōʕen ḳaḏḏa eʕsar urəḥ yaʕni hōṯ mutəḥlīṯa.</w:t>
      </w:r>
    </w:p>
    <w:p>
      <w:pPr>
        <w:pStyle w:val="PreformattedText"/>
        <w:rPr>
          <w:rFonts w:ascii="Times New Roman" w:hAnsi="Times New Roman" w:cs="Times New Roman"/>
        </w:rPr>
      </w:pPr>
      <w:r>
        <w:rPr>
          <w:rFonts w:cs="Times New Roman" w:ascii="Times New Roman" w:hAnsi="Times New Roman"/>
        </w:rPr>
        <w:t>059. ṯōli ḥōnəǧ ǧitt, wōb ǧesmi iḳw ḥayla w ixšen.</w:t>
      </w:r>
    </w:p>
    <w:p>
      <w:pPr>
        <w:pStyle w:val="PreformattedText"/>
        <w:rPr>
          <w:rFonts w:ascii="Times New Roman" w:hAnsi="Times New Roman" w:cs="Times New Roman"/>
        </w:rPr>
      </w:pPr>
      <w:r>
        <w:rPr>
          <w:rFonts w:cs="Times New Roman" w:ascii="Times New Roman" w:hAnsi="Times New Roman"/>
        </w:rPr>
        <w:t>060. ṯōli yḳimell lōṯ mutəḥlīṯa maʕ ʕakkarōyəl ōbəš šaybōn, lamma ćinḳam ʕemmi.</w:t>
      </w:r>
    </w:p>
    <w:p>
      <w:pPr>
        <w:pStyle w:val="PreformattedText"/>
        <w:rPr>
          <w:rFonts w:ascii="Times New Roman" w:hAnsi="Times New Roman" w:cs="Times New Roman"/>
        </w:rPr>
      </w:pPr>
      <w:r>
        <w:rPr>
          <w:rFonts w:cs="Times New Roman" w:ascii="Times New Roman" w:hAnsi="Times New Roman"/>
        </w:rPr>
        <w:t>061. amerli: «yā salīm, rfoʕ ʕimm hōṯ mutəḥlīṯa!».</w:t>
      </w:r>
    </w:p>
    <w:p>
      <w:pPr>
        <w:pStyle w:val="PreformattedText"/>
        <w:rPr>
          <w:rFonts w:ascii="Times New Roman" w:hAnsi="Times New Roman" w:cs="Times New Roman"/>
        </w:rPr>
      </w:pPr>
      <w:r>
        <w:rPr>
          <w:rFonts w:cs="Times New Roman" w:ascii="Times New Roman" w:hAnsi="Times New Roman"/>
        </w:rPr>
        <w:t>062. ṯōlun ṯrinn sawa, iṯḳan rōfʕin b-ōṯ mutəḥlīṯa, xull mōla hōṯ mutəḥlīṯa marəsya p-ḥaṣṣl_anna ʕakkōra yaʕni.</w:t>
      </w:r>
    </w:p>
    <w:p>
      <w:pPr>
        <w:pStyle w:val="PreformattedText"/>
        <w:rPr>
          <w:rFonts w:ascii="Times New Roman" w:hAnsi="Times New Roman" w:cs="Times New Roman"/>
        </w:rPr>
      </w:pPr>
      <w:r>
        <w:rPr>
          <w:rFonts w:cs="Times New Roman" w:ascii="Times New Roman" w:hAnsi="Times New Roman"/>
        </w:rPr>
        <w:t>063. amerli ǧitt: «la amrillax innu ću ismeḥ nšuḳlell mutəḥlīṯa maʕ ʕakkōri, fa táššerna w nmēšṭin mutəḥlīṯa m-ḥáyyalla, yaʕni m-ǧiranaynaḥ aw m-barəš w ću battaynaḥ menni liʔannu akīt ću ismeḥ, law ismeḥ wōb...»</w:t>
      </w:r>
    </w:p>
    <w:p>
      <w:pPr>
        <w:pStyle w:val="PreformattedText"/>
        <w:rPr>
          <w:rFonts w:ascii="Times New Roman" w:hAnsi="Times New Roman" w:cs="Times New Roman"/>
        </w:rPr>
      </w:pPr>
      <w:r>
        <w:rPr>
          <w:rFonts w:cs="Times New Roman" w:ascii="Times New Roman" w:hAnsi="Times New Roman"/>
        </w:rPr>
        <w:t>064. taššarunna w allex, zallun ēšeṭ mutəḥlīṯa m-ǧiranō w tapparull ḥalēn w_iḏmax ṯ-ṯēni yōma.</w:t>
      </w:r>
    </w:p>
    <w:p>
      <w:pPr>
        <w:pStyle w:val="PreformattedText"/>
        <w:rPr>
          <w:rFonts w:ascii="Times New Roman" w:hAnsi="Times New Roman" w:cs="Times New Roman"/>
        </w:rPr>
      </w:pPr>
      <w:r>
        <w:rPr>
          <w:rFonts w:cs="Times New Roman" w:ascii="Times New Roman" w:hAnsi="Times New Roman"/>
        </w:rPr>
        <w:t>065. ṯēni yōma amerli ḥōnəǧ ǧitt, ešmi maḥmūd ḥēmid, amerli: «yā salīm, batt nūḳu niḥəm hōṯ mutəḥlīṯa innu ṣaḥḥ lamma naġtar ṯrinnaḥ nṭuʕnenna exət ma ćōmer innu ću hayyen eʕli.»</w:t>
      </w:r>
    </w:p>
    <w:p>
      <w:pPr>
        <w:pStyle w:val="PreformattedText"/>
        <w:rPr>
          <w:rFonts w:ascii="Times New Roman" w:hAnsi="Times New Roman" w:cs="Times New Roman"/>
        </w:rPr>
      </w:pPr>
      <w:r>
        <w:rPr>
          <w:rFonts w:cs="Times New Roman" w:ascii="Times New Roman" w:hAnsi="Times New Roman"/>
        </w:rPr>
        <w:t>066. ṯōli ḥōnəǧ ǧitt, ġarreb b-ōṯ mutəḥlīṯa yḳimenna, mett išwna xann ha, walla taḥəklaṯ.</w:t>
      </w:r>
    </w:p>
    <w:p>
      <w:pPr>
        <w:pStyle w:val="PreformattedText"/>
        <w:rPr>
          <w:rFonts w:ascii="Times New Roman" w:hAnsi="Times New Roman" w:cs="Times New Roman"/>
        </w:rPr>
      </w:pPr>
      <w:r>
        <w:rPr>
          <w:rFonts w:cs="Times New Roman" w:ascii="Times New Roman" w:hAnsi="Times New Roman"/>
        </w:rPr>
        <w:t>067. amerli: «walla ya salīm, maẓbuṭ, fiʕlan ću wōb ismeḥ.»</w:t>
      </w:r>
    </w:p>
    <w:p>
      <w:pPr>
        <w:pStyle w:val="PreformattedText"/>
        <w:rPr>
          <w:rFonts w:ascii="Times New Roman" w:hAnsi="Times New Roman" w:cs="Times New Roman"/>
        </w:rPr>
      </w:pPr>
      <w:r>
        <w:rPr>
          <w:rFonts w:cs="Times New Roman" w:ascii="Times New Roman" w:hAnsi="Times New Roman"/>
        </w:rPr>
        <w:t>068. wībin ommṯa awwalća ġappaynaḥ hōxa bə-ḳrīṯa, aḥḥaḏ ēli psōna, ṯēli psōna batti yṭahharunni aw míććaǧaʕ ōmrin: «walla innu neḏra iʕəl iḏa ṯōl psōna battaḥ nṭahharenni w nzēḥ nzawwirlēli ōbəš šaybōn.»</w:t>
      </w:r>
    </w:p>
    <w:p>
      <w:pPr>
        <w:pStyle w:val="PreformattedText"/>
        <w:rPr>
          <w:rFonts w:ascii="Times New Roman" w:hAnsi="Times New Roman" w:cs="Times New Roman"/>
        </w:rPr>
      </w:pPr>
      <w:r>
        <w:rPr>
          <w:rFonts w:cs="Times New Roman" w:ascii="Times New Roman" w:hAnsi="Times New Roman"/>
        </w:rPr>
        <w:t>069. ṯēli psōna l-ann ommṯa másalan ći manəḏrin, ṯēli waḳćiṭ ṭhūra mṭahharill lanna psōna w marəxpilli.</w:t>
      </w:r>
    </w:p>
    <w:p>
      <w:pPr>
        <w:pStyle w:val="PreformattedText"/>
        <w:rPr>
          <w:rFonts w:ascii="Times New Roman" w:hAnsi="Times New Roman" w:cs="Times New Roman"/>
        </w:rPr>
      </w:pPr>
      <w:r>
        <w:rPr>
          <w:rFonts w:cs="Times New Roman" w:ascii="Times New Roman" w:hAnsi="Times New Roman"/>
        </w:rPr>
        <w:t>070. maʕəzmill lōṯ ommṯa ʕa ṭhūri, mišwin ḥafəlṯa.</w:t>
      </w:r>
    </w:p>
    <w:p>
      <w:pPr>
        <w:pStyle w:val="PreformattedText"/>
        <w:rPr>
          <w:rFonts w:ascii="Times New Roman" w:hAnsi="Times New Roman" w:cs="Times New Roman"/>
        </w:rPr>
      </w:pPr>
      <w:r>
        <w:rPr>
          <w:rFonts w:cs="Times New Roman" w:ascii="Times New Roman" w:hAnsi="Times New Roman"/>
        </w:rPr>
        <w:t>071. ṯlillun kuḥkull_alūla, mǧáhhazin ktīšća, aw yaʕni b-ōṯi waḳća baġəlṯa, mzayyinilla, lōṯ ktīšća, ḳatrilla išarō w mišwin eʕla suǧǧōtća, mṣallōyṯa w ṯlillun marəxpill lanna psōna.</w:t>
      </w:r>
    </w:p>
    <w:p>
      <w:pPr>
        <w:pStyle w:val="PreformattedText"/>
        <w:rPr>
          <w:rFonts w:ascii="Times New Roman" w:hAnsi="Times New Roman" w:cs="Times New Roman"/>
        </w:rPr>
      </w:pPr>
      <w:r>
        <w:rPr>
          <w:rFonts w:cs="Times New Roman" w:ascii="Times New Roman" w:hAnsi="Times New Roman"/>
        </w:rPr>
        <w:t>072. mxassyill lanna psōna xett wuʕyōṯa ḥalyin xann w mšakəškilli p-ḥumrō w marəxpilli ʕal-ōṯ bhīmća w ṯēli ōbəl psōna aw ḏōḏi aw ḳarrībi ǧabeḏəl lōṯ ktīšća bē.</w:t>
      </w:r>
    </w:p>
    <w:p>
      <w:pPr>
        <w:pStyle w:val="PreformattedText"/>
        <w:rPr>
          <w:rFonts w:ascii="Times New Roman" w:hAnsi="Times New Roman" w:cs="Times New Roman"/>
        </w:rPr>
      </w:pPr>
      <w:r>
        <w:rPr>
          <w:rFonts w:cs="Times New Roman" w:ascii="Times New Roman" w:hAnsi="Times New Roman"/>
        </w:rPr>
        <w:t>073. w hōṯ ommṯa ṯlillun b-ʕarōḏ̣ća m-payṯil lanna psōna ći mṭahhar, ṯlillun b-ʕarōḏ̣ća l-ġappl_ōbəš šaybōn.</w:t>
      </w:r>
    </w:p>
    <w:p>
      <w:pPr>
        <w:pStyle w:val="PreformattedText"/>
        <w:rPr>
          <w:rFonts w:ascii="Times New Roman" w:hAnsi="Times New Roman" w:cs="Times New Roman"/>
        </w:rPr>
      </w:pPr>
      <w:r>
        <w:rPr>
          <w:rFonts w:cs="Times New Roman" w:ascii="Times New Roman" w:hAnsi="Times New Roman"/>
        </w:rPr>
        <w:t>074. ʕōbrin l-ulġul, mzawwariṭṭ ṭefla kuḥkull maḳōmi.</w:t>
      </w:r>
    </w:p>
    <w:p>
      <w:pPr>
        <w:pStyle w:val="PreformattedText"/>
        <w:rPr>
          <w:rFonts w:ascii="Times New Roman" w:hAnsi="Times New Roman" w:cs="Times New Roman"/>
        </w:rPr>
      </w:pPr>
      <w:r>
        <w:rPr>
          <w:rFonts w:cs="Times New Roman" w:ascii="Times New Roman" w:hAnsi="Times New Roman"/>
        </w:rPr>
        <w:t>075. barmilli másalan ṯarć eṯlaṯ barəm kuḥkull maḳōmi w yīb ṭabʕan xett niḏrilli ḳannīnćil mešḥa šamʕōṯa aw kibrīća yaʕni ʕa hwōyəl ma nḏīrin.</w:t>
      </w:r>
    </w:p>
    <w:p>
      <w:pPr>
        <w:pStyle w:val="PreformattedText"/>
        <w:rPr>
          <w:rFonts w:ascii="Times New Roman" w:hAnsi="Times New Roman" w:cs="Times New Roman"/>
        </w:rPr>
      </w:pPr>
      <w:r>
        <w:rPr>
          <w:rFonts w:cs="Times New Roman" w:ascii="Times New Roman" w:hAnsi="Times New Roman"/>
        </w:rPr>
        <w:t>076. ʕoḳbil ma mtawwarill lanna psōna kuḥkull maḳōməl ōbəš šaybōn hōṯ ommṯa ṭabʕan erbar yīb ʕamma tōpka w rōḳḏa ḳommiṯ ṯarʕi aw ulġul b-arʕiḏ ḏōrći.</w:t>
      </w:r>
    </w:p>
    <w:p>
      <w:pPr>
        <w:pStyle w:val="PreformattedText"/>
        <w:rPr>
          <w:rFonts w:ascii="Times New Roman" w:hAnsi="Times New Roman" w:cs="Times New Roman"/>
        </w:rPr>
      </w:pPr>
      <w:r>
        <w:rPr>
          <w:rFonts w:cs="Times New Roman" w:ascii="Times New Roman" w:hAnsi="Times New Roman"/>
        </w:rPr>
        <w:t>077. w ći bōʕ ʕōber zōyer yaʕni w mnaḳḳeṭ, mišwēli ḳiršō aw yaʕni mā ma infaḳ m-xōṭri.</w:t>
      </w:r>
    </w:p>
    <w:p>
      <w:pPr>
        <w:pStyle w:val="PreformattedText"/>
        <w:rPr>
          <w:rFonts w:ascii="Times New Roman" w:hAnsi="Times New Roman" w:cs="Times New Roman"/>
        </w:rPr>
      </w:pPr>
      <w:r>
        <w:rPr>
          <w:rFonts w:cs="Times New Roman" w:ascii="Times New Roman" w:hAnsi="Times New Roman"/>
        </w:rPr>
        <w:t>078. m-ḥaćć la arkeʕ barš ćʕōṭ b-ann šaġlōṯa bnōp.</w:t>
      </w:r>
    </w:p>
    <w:p>
      <w:pPr>
        <w:pStyle w:val="PreformattedText"/>
        <w:rPr>
          <w:rFonts w:ascii="Times New Roman" w:hAnsi="Times New Roman" w:cs="Times New Roman"/>
        </w:rPr>
      </w:pPr>
      <w:r>
        <w:rPr>
          <w:rFonts w:cs="Times New Roman" w:ascii="Times New Roman" w:hAnsi="Times New Roman"/>
        </w:rPr>
        <w:t>079. ṭefla aw šappa míććaǧaʕ aw ṯōḳen ʕemmi ḥōtsa ōmrin: iḏa ayṭep hanna xett psōna aw hanna ći iṯḳan ʕemmi ḥōtsa, ʕayattl_alō w ʕayattl_ōbəš šaybōn innu ēli ōbəš šaybōn ṯarć ḳannīn mešḥa aw eʕsar tast kibrīća.</w:t>
      </w:r>
    </w:p>
    <w:p>
      <w:pPr>
        <w:pStyle w:val="PreformattedText"/>
        <w:rPr>
          <w:rFonts w:ascii="Times New Roman" w:hAnsi="Times New Roman" w:cs="Times New Roman"/>
        </w:rPr>
      </w:pPr>
      <w:r>
        <w:rPr>
          <w:rFonts w:cs="Times New Roman" w:ascii="Times New Roman" w:hAnsi="Times New Roman"/>
        </w:rPr>
        <w:t>080. ē, yaʕni wība ommṯa xann awwalća.</w:t>
      </w:r>
    </w:p>
    <w:p>
      <w:pPr>
        <w:pStyle w:val="PreformattedText"/>
        <w:rPr>
          <w:rFonts w:ascii="Times New Roman" w:hAnsi="Times New Roman" w:cs="Times New Roman"/>
        </w:rPr>
      </w:pPr>
      <w:r>
        <w:rPr>
          <w:rFonts w:cs="Times New Roman" w:ascii="Times New Roman" w:hAnsi="Times New Roman"/>
        </w:rPr>
        <w:t>081. m-ḥaćć yaʕni battax ćīmar m-mett eʕsar išən w xann_ōṯ la arkeʕ barəš, la išw ṭhūra xann b-zaffōṯa w la...</w:t>
      </w:r>
    </w:p>
    <w:p>
      <w:pPr>
        <w:pStyle w:val="PreformattedText"/>
        <w:rPr>
          <w:rFonts w:ascii="Times New Roman" w:hAnsi="Times New Roman" w:cs="Times New Roman"/>
        </w:rPr>
      </w:pPr>
      <w:r>
        <w:rPr>
          <w:rFonts w:cs="Times New Roman" w:ascii="Times New Roman" w:hAnsi="Times New Roman"/>
        </w:rPr>
        <w:t>082. yaʕni alġull lann saləfyōṯa xullun sawa.</w:t>
      </w:r>
    </w:p>
    <w:p>
      <w:pPr>
        <w:pStyle w:val="PreformattedText"/>
        <w:rPr>
          <w:rFonts w:ascii="Times New Roman" w:hAnsi="Times New Roman" w:cs="Times New Roman"/>
        </w:rPr>
      </w:pPr>
      <w:r>
        <w:rPr>
          <w:rFonts w:cs="Times New Roman" w:ascii="Times New Roman" w:hAnsi="Times New Roman"/>
        </w:rPr>
        <w:t>083. hanna b-nesəpṯal ḏayra ći ḳuraynaḥ l-ōbəš šaybōn.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028. B_ḤAḤ Herstellung von Käse Quark und Butter.txt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bə-nesəpṯal əġbećća ḥalpill lann riḥlō aw ḳinyōna.</w:t>
      </w:r>
    </w:p>
    <w:p>
      <w:pPr>
        <w:pStyle w:val="PreformattedText"/>
        <w:rPr>
          <w:rFonts w:ascii="Times New Roman" w:hAnsi="Times New Roman" w:cs="Times New Roman"/>
        </w:rPr>
      </w:pPr>
      <w:r>
        <w:rPr>
          <w:rFonts w:cs="Times New Roman" w:ascii="Times New Roman" w:hAnsi="Times New Roman"/>
        </w:rPr>
        <w:t>002. mišṭill lanna ḥalba, mḳaʕḳʕilli ʕa nūra.</w:t>
      </w:r>
    </w:p>
    <w:p>
      <w:pPr>
        <w:pStyle w:val="PreformattedText"/>
        <w:rPr>
          <w:rFonts w:ascii="Times New Roman" w:hAnsi="Times New Roman" w:cs="Times New Roman"/>
        </w:rPr>
      </w:pPr>
      <w:r>
        <w:rPr>
          <w:rFonts w:cs="Times New Roman" w:ascii="Times New Roman" w:hAnsi="Times New Roman"/>
        </w:rPr>
        <w:t>003. ʕoḳbil mā mḳaʕḳaʕ maḳreṣ.</w:t>
      </w:r>
    </w:p>
    <w:p>
      <w:pPr>
        <w:pStyle w:val="PreformattedText"/>
        <w:rPr>
          <w:rFonts w:ascii="Times New Roman" w:hAnsi="Times New Roman" w:cs="Times New Roman"/>
        </w:rPr>
      </w:pPr>
      <w:r>
        <w:rPr>
          <w:rFonts w:cs="Times New Roman" w:ascii="Times New Roman" w:hAnsi="Times New Roman"/>
        </w:rPr>
        <w:t>004. ōṯ frittō maǧbanća, mišwill lōṯ maǧbanća b-leppil lanna ḥalba.</w:t>
      </w:r>
    </w:p>
    <w:p>
      <w:pPr>
        <w:pStyle w:val="PreformattedText"/>
        <w:rPr>
          <w:rFonts w:ascii="Times New Roman" w:hAnsi="Times New Roman" w:cs="Times New Roman"/>
        </w:rPr>
      </w:pPr>
      <w:r>
        <w:rPr>
          <w:rFonts w:cs="Times New Roman" w:ascii="Times New Roman" w:hAnsi="Times New Roman"/>
        </w:rPr>
        <w:t>005. luḳḳa ṯōḳna hōṯ maǧbanća b-leppil ḥalba, fōx — iǧmet.</w:t>
      </w:r>
    </w:p>
    <w:p>
      <w:pPr>
        <w:pStyle w:val="PreformattedText"/>
        <w:rPr>
          <w:rFonts w:ascii="Times New Roman" w:hAnsi="Times New Roman" w:cs="Times New Roman"/>
        </w:rPr>
      </w:pPr>
      <w:r>
        <w:rPr>
          <w:rFonts w:cs="Times New Roman" w:ascii="Times New Roman" w:hAnsi="Times New Roman"/>
        </w:rPr>
        <w:t>006. ṯlōla šunīṯa mḳarraṣōlun, mišwōlun ḳurṣōṯa ḳurṣōṯa ġbećća.</w:t>
      </w:r>
    </w:p>
    <w:p>
      <w:pPr>
        <w:pStyle w:val="PreformattedText"/>
        <w:rPr>
          <w:rFonts w:ascii="Times New Roman" w:hAnsi="Times New Roman" w:cs="Times New Roman"/>
        </w:rPr>
      </w:pPr>
      <w:r>
        <w:rPr>
          <w:rFonts w:cs="Times New Roman" w:ascii="Times New Roman" w:hAnsi="Times New Roman"/>
        </w:rPr>
        <w:t>007. ṯlillun atar p-payṯa minšōl yićmawwanunna l-šićwōyṯa.</w:t>
      </w:r>
    </w:p>
    <w:p>
      <w:pPr>
        <w:pStyle w:val="PreformattedText"/>
        <w:rPr>
          <w:rFonts w:ascii="Times New Roman" w:hAnsi="Times New Roman" w:cs="Times New Roman"/>
        </w:rPr>
      </w:pPr>
      <w:r>
        <w:rPr>
          <w:rFonts w:cs="Times New Roman" w:ascii="Times New Roman" w:hAnsi="Times New Roman"/>
        </w:rPr>
        <w:t>008. mišṭill lōṯ əġbećća, mišiġilla.</w:t>
      </w:r>
    </w:p>
    <w:p>
      <w:pPr>
        <w:pStyle w:val="PreformattedText"/>
        <w:rPr>
          <w:rFonts w:ascii="Times New Roman" w:hAnsi="Times New Roman" w:cs="Times New Roman"/>
        </w:rPr>
      </w:pPr>
      <w:r>
        <w:rPr>
          <w:rFonts w:cs="Times New Roman" w:ascii="Times New Roman" w:hAnsi="Times New Roman"/>
        </w:rPr>
        <w:t>009. ʕoḳbil ma mišiġilla, mišwilla melḥa ḥayla.</w:t>
      </w:r>
    </w:p>
    <w:p>
      <w:pPr>
        <w:pStyle w:val="PreformattedText"/>
        <w:rPr>
          <w:rFonts w:ascii="Times New Roman" w:hAnsi="Times New Roman" w:cs="Times New Roman"/>
        </w:rPr>
      </w:pPr>
      <w:r>
        <w:rPr>
          <w:rFonts w:cs="Times New Roman" w:ascii="Times New Roman" w:hAnsi="Times New Roman"/>
        </w:rPr>
        <w:t>010. laḳḳilla b-melḥa ḳfō w ffō w mḥaššyilla ḳalles melḥa.</w:t>
      </w:r>
    </w:p>
    <w:p>
      <w:pPr>
        <w:pStyle w:val="PreformattedText"/>
        <w:rPr>
          <w:rFonts w:ascii="Times New Roman" w:hAnsi="Times New Roman" w:cs="Times New Roman"/>
        </w:rPr>
      </w:pPr>
      <w:r>
        <w:rPr>
          <w:rFonts w:cs="Times New Roman" w:ascii="Times New Roman" w:hAnsi="Times New Roman"/>
        </w:rPr>
        <w:t>011. w mō ći nōfḳa mn-ōṯ əġbećća misḳilla b-leppil lanna ḳaṭramīza.</w:t>
      </w:r>
    </w:p>
    <w:p>
      <w:pPr>
        <w:pStyle w:val="PreformattedText"/>
        <w:rPr>
          <w:rFonts w:ascii="Times New Roman" w:hAnsi="Times New Roman" w:cs="Times New Roman"/>
        </w:rPr>
      </w:pPr>
      <w:r>
        <w:rPr>
          <w:rFonts w:cs="Times New Roman" w:ascii="Times New Roman" w:hAnsi="Times New Roman"/>
        </w:rPr>
        <w:t>012. hōṯ bə-nesəpṯal əġbećća.</w:t>
      </w:r>
    </w:p>
    <w:p>
      <w:pPr>
        <w:pStyle w:val="PreformattedText"/>
        <w:rPr>
          <w:rFonts w:ascii="Times New Roman" w:hAnsi="Times New Roman" w:cs="Times New Roman"/>
        </w:rPr>
      </w:pPr>
      <w:r>
        <w:rPr>
          <w:rFonts w:cs="Times New Roman" w:ascii="Times New Roman" w:hAnsi="Times New Roman"/>
        </w:rPr>
        <w:t>013. bə-nesəpṯal ḥalba ći mṣaff xett nefšil mett.</w:t>
      </w:r>
    </w:p>
    <w:p>
      <w:pPr>
        <w:pStyle w:val="PreformattedText"/>
        <w:rPr>
          <w:rFonts w:ascii="Times New Roman" w:hAnsi="Times New Roman" w:cs="Times New Roman"/>
        </w:rPr>
      </w:pPr>
      <w:r>
        <w:rPr>
          <w:rFonts w:cs="Times New Roman" w:ascii="Times New Roman" w:hAnsi="Times New Roman"/>
        </w:rPr>
        <w:t>014. mḳaʕḳʕill ḥalba — ḥalpill riḥlō, mḳaʕḳʕill ḥalba — maḳaʕḳʕilli ʕa nūra.</w:t>
      </w:r>
    </w:p>
    <w:p>
      <w:pPr>
        <w:pStyle w:val="PreformattedText"/>
        <w:rPr>
          <w:rFonts w:ascii="Times New Roman" w:hAnsi="Times New Roman" w:cs="Times New Roman"/>
        </w:rPr>
      </w:pPr>
      <w:r>
        <w:rPr>
          <w:rFonts w:cs="Times New Roman" w:ascii="Times New Roman" w:hAnsi="Times New Roman"/>
        </w:rPr>
        <w:t>015. nōṭrin ta yaʕni yaḳreṣ ḳalles, ćū ḥayla, misḳel mōṣeṭ.</w:t>
      </w:r>
    </w:p>
    <w:p>
      <w:pPr>
        <w:pStyle w:val="PreformattedText"/>
        <w:rPr>
          <w:rFonts w:ascii="Times New Roman" w:hAnsi="Times New Roman" w:cs="Times New Roman"/>
        </w:rPr>
      </w:pPr>
      <w:r>
        <w:rPr>
          <w:rFonts w:cs="Times New Roman" w:ascii="Times New Roman" w:hAnsi="Times New Roman"/>
        </w:rPr>
        <w:t>016. mēšṭin ḥalba mrawwab yīb ḳarreṣ, mišwin malʕaḳṯa aw ṯarć malʕek b-leppil lanna saṭla w mḥarrakilli w mġaṭṭyilli b-wuʕyōṯa ṯarć reṯlaṯ šōʕ.</w:t>
      </w:r>
    </w:p>
    <w:p>
      <w:pPr>
        <w:pStyle w:val="PreformattedText"/>
        <w:rPr>
          <w:rFonts w:ascii="Times New Roman" w:hAnsi="Times New Roman" w:cs="Times New Roman"/>
        </w:rPr>
      </w:pPr>
      <w:r>
        <w:rPr>
          <w:rFonts w:cs="Times New Roman" w:ascii="Times New Roman" w:hAnsi="Times New Roman"/>
        </w:rPr>
        <w:t>017. miḳimill lann wuʕyōṯa menni yīb iṯḳan.</w:t>
      </w:r>
    </w:p>
    <w:p>
      <w:pPr>
        <w:pStyle w:val="PreformattedText"/>
        <w:rPr>
          <w:rFonts w:ascii="Times New Roman" w:hAnsi="Times New Roman" w:cs="Times New Roman"/>
        </w:rPr>
      </w:pPr>
      <w:r>
        <w:rPr>
          <w:rFonts w:cs="Times New Roman" w:ascii="Times New Roman" w:hAnsi="Times New Roman"/>
        </w:rPr>
        <w:t>018. arab hanna ḥalba, iṯḳan ǧōmet.</w:t>
      </w:r>
    </w:p>
    <w:p>
      <w:pPr>
        <w:pStyle w:val="PreformattedText"/>
        <w:rPr>
          <w:rFonts w:ascii="Times New Roman" w:hAnsi="Times New Roman" w:cs="Times New Roman"/>
        </w:rPr>
      </w:pPr>
      <w:r>
        <w:rPr>
          <w:rFonts w:cs="Times New Roman" w:ascii="Times New Roman" w:hAnsi="Times New Roman"/>
        </w:rPr>
        <w:t>019. mḳarraṣilli atar, ʕoḳbil ma mḳarraṣilli mišwilli p-xīsa.</w:t>
      </w:r>
    </w:p>
    <w:p>
      <w:pPr>
        <w:pStyle w:val="PreformattedText"/>
        <w:rPr>
          <w:rFonts w:ascii="Times New Roman" w:hAnsi="Times New Roman" w:cs="Times New Roman"/>
        </w:rPr>
      </w:pPr>
      <w:r>
        <w:rPr>
          <w:rFonts w:cs="Times New Roman" w:ascii="Times New Roman" w:hAnsi="Times New Roman"/>
        </w:rPr>
        <w:t>020. mišwilli p-xīsa w mʕallḳill lanna xīsa p-saḳfa w mišwin erraʕ menni ṣaḥna.</w:t>
      </w:r>
    </w:p>
    <w:p>
      <w:pPr>
        <w:pStyle w:val="PreformattedText"/>
        <w:rPr>
          <w:rFonts w:ascii="Times New Roman" w:hAnsi="Times New Roman" w:cs="Times New Roman"/>
        </w:rPr>
      </w:pPr>
      <w:r>
        <w:rPr>
          <w:rFonts w:cs="Times New Roman" w:ascii="Times New Roman" w:hAnsi="Times New Roman"/>
        </w:rPr>
        <w:t>021. mṣaffya hōṯ mō, misḳel hanna ḥalba ći mṣaff — mnaššafilli zyōtća.</w:t>
      </w:r>
    </w:p>
    <w:p>
      <w:pPr>
        <w:pStyle w:val="PreformattedText"/>
        <w:rPr>
          <w:rFonts w:ascii="Times New Roman" w:hAnsi="Times New Roman" w:cs="Times New Roman"/>
        </w:rPr>
      </w:pPr>
      <w:r>
        <w:rPr>
          <w:rFonts w:cs="Times New Roman" w:ascii="Times New Roman" w:hAnsi="Times New Roman"/>
        </w:rPr>
        <w:t>022. ṯlillun mtaḥəplilli taḥpulyōṯa taḥpulyōṯa w mišwille p-ḳaṭramīza w mišwin əp-ḥaṣṣe mešḥa.</w:t>
      </w:r>
    </w:p>
    <w:p>
      <w:pPr>
        <w:pStyle w:val="PreformattedText"/>
        <w:rPr>
          <w:rFonts w:ascii="Times New Roman" w:hAnsi="Times New Roman" w:cs="Times New Roman"/>
        </w:rPr>
      </w:pPr>
      <w:r>
        <w:rPr>
          <w:rFonts w:cs="Times New Roman" w:ascii="Times New Roman" w:hAnsi="Times New Roman"/>
        </w:rPr>
        <w:t>023. hanna ḳaʕēli ešna w akṯar mn-ešna ḳaʕēli.</w:t>
      </w:r>
    </w:p>
    <w:p>
      <w:pPr>
        <w:pStyle w:val="PreformattedText"/>
        <w:rPr>
          <w:rFonts w:ascii="Times New Roman" w:hAnsi="Times New Roman" w:cs="Times New Roman"/>
        </w:rPr>
      </w:pPr>
      <w:r>
        <w:rPr>
          <w:rFonts w:cs="Times New Roman" w:ascii="Times New Roman" w:hAnsi="Times New Roman"/>
        </w:rPr>
        <w:t>024. hanna xett b-nesəpṯal ḥalba ći mṣaff.</w:t>
      </w:r>
    </w:p>
    <w:p>
      <w:pPr>
        <w:pStyle w:val="PreformattedText"/>
        <w:rPr>
          <w:rFonts w:ascii="Times New Roman" w:hAnsi="Times New Roman" w:cs="Times New Roman"/>
        </w:rPr>
      </w:pPr>
      <w:r>
        <w:rPr>
          <w:rFonts w:cs="Times New Roman" w:ascii="Times New Roman" w:hAnsi="Times New Roman"/>
        </w:rPr>
        <w:t>025. b-nesəpṯaš šomna mrawwbill lanna ḥalba.</w:t>
      </w:r>
    </w:p>
    <w:p>
      <w:pPr>
        <w:pStyle w:val="PreformattedText"/>
        <w:rPr>
          <w:rFonts w:ascii="Times New Roman" w:hAnsi="Times New Roman" w:cs="Times New Roman"/>
        </w:rPr>
      </w:pPr>
      <w:r>
        <w:rPr>
          <w:rFonts w:cs="Times New Roman" w:ascii="Times New Roman" w:hAnsi="Times New Roman"/>
        </w:rPr>
        <w:t>026. nefšil mett mḳaʕḳʕilli w mrawwbilli, w ṯlillun ġappēn ǧoffa aw ṯulṯōyṯa, xaḏ̣ḏ̣ōḏ̣ća amrilla.</w:t>
      </w:r>
    </w:p>
    <w:p>
      <w:pPr>
        <w:pStyle w:val="PreformattedText"/>
        <w:rPr>
          <w:rFonts w:ascii="Times New Roman" w:hAnsi="Times New Roman" w:cs="Times New Roman"/>
        </w:rPr>
      </w:pPr>
      <w:r>
        <w:rPr>
          <w:rFonts w:cs="Times New Roman" w:ascii="Times New Roman" w:hAnsi="Times New Roman"/>
        </w:rPr>
        <w:t>027. mʕawwtill lanna ḥalba ʕal-anna ǧoffa w ṯōḳnin layḥilli mett šaʕṯa.</w:t>
      </w:r>
    </w:p>
    <w:p>
      <w:pPr>
        <w:pStyle w:val="PreformattedText"/>
        <w:rPr>
          <w:rFonts w:ascii="Times New Roman" w:hAnsi="Times New Roman" w:cs="Times New Roman"/>
        </w:rPr>
      </w:pPr>
      <w:r>
        <w:rPr>
          <w:rFonts w:cs="Times New Roman" w:ascii="Times New Roman" w:hAnsi="Times New Roman"/>
        </w:rPr>
        <w:t>028. ʕemmil ma layḥilli ṯōḳna hōṯ zobəṯṯa ʕa ffō.</w:t>
      </w:r>
    </w:p>
    <w:p>
      <w:pPr>
        <w:pStyle w:val="PreformattedText"/>
        <w:rPr>
          <w:rFonts w:ascii="Times New Roman" w:hAnsi="Times New Roman" w:cs="Times New Roman"/>
        </w:rPr>
      </w:pPr>
      <w:r>
        <w:rPr>
          <w:rFonts w:cs="Times New Roman" w:ascii="Times New Roman" w:hAnsi="Times New Roman"/>
        </w:rPr>
        <w:t>029. ṯlillun ḳaššilla, nōfḳa ḳapćulō ḳapćulō.</w:t>
      </w:r>
    </w:p>
    <w:p>
      <w:pPr>
        <w:pStyle w:val="PreformattedText"/>
        <w:rPr>
          <w:rFonts w:ascii="Times New Roman" w:hAnsi="Times New Roman" w:cs="Times New Roman"/>
        </w:rPr>
      </w:pPr>
      <w:r>
        <w:rPr>
          <w:rFonts w:cs="Times New Roman" w:ascii="Times New Roman" w:hAnsi="Times New Roman"/>
        </w:rPr>
        <w:t>030. maffḳilla nōfḳa zobəṯṯa hōṯ.</w:t>
      </w:r>
    </w:p>
    <w:p>
      <w:pPr>
        <w:pStyle w:val="PreformattedText"/>
        <w:rPr>
          <w:rFonts w:ascii="Times New Roman" w:hAnsi="Times New Roman" w:cs="Times New Roman"/>
        </w:rPr>
      </w:pPr>
      <w:r>
        <w:rPr>
          <w:rFonts w:cs="Times New Roman" w:ascii="Times New Roman" w:hAnsi="Times New Roman"/>
        </w:rPr>
        <w:t>031. zobəṯṯa mkarrarilla ʕa nūra, mkarrarill zobəṯṯa ʕa nūra ṯōḳna šomna.</w:t>
      </w:r>
    </w:p>
    <w:p>
      <w:pPr>
        <w:pStyle w:val="PreformattedText"/>
        <w:rPr>
          <w:rFonts w:ascii="Times New Roman" w:hAnsi="Times New Roman" w:cs="Times New Roman"/>
        </w:rPr>
      </w:pPr>
      <w:r>
        <w:rPr>
          <w:rFonts w:cs="Times New Roman" w:ascii="Times New Roman" w:hAnsi="Times New Roman"/>
        </w:rPr>
        <w:t>032. hanna b-nesəpṯal ḥalba w lə-ġbećća w l-ḥalba ći mṣaff w š-šomna.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029. B_MY Saat und Ernte des Getreides.txt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maʕ zarʕa hōš mann naḥək.</w:t>
      </w:r>
    </w:p>
    <w:p>
      <w:pPr>
        <w:pStyle w:val="PreformattedText"/>
        <w:rPr>
          <w:rFonts w:ascii="Times New Roman" w:hAnsi="Times New Roman" w:cs="Times New Roman"/>
        </w:rPr>
      </w:pPr>
      <w:r>
        <w:rPr>
          <w:rFonts w:cs="Times New Roman" w:ascii="Times New Roman" w:hAnsi="Times New Roman"/>
        </w:rPr>
        <w:t>002. ommṯa hōxa fallaḥōyin, ḳōymin másalan b-... waḳćlə ṣlība, yaʕni p-ćišrin.</w:t>
      </w:r>
    </w:p>
    <w:p>
      <w:pPr>
        <w:pStyle w:val="PreformattedText"/>
        <w:rPr>
          <w:rFonts w:ascii="Times New Roman" w:hAnsi="Times New Roman" w:cs="Times New Roman"/>
        </w:rPr>
      </w:pPr>
      <w:r>
        <w:rPr>
          <w:rFonts w:cs="Times New Roman" w:ascii="Times New Roman" w:hAnsi="Times New Roman"/>
        </w:rPr>
        <w:t>003. ʕafrill arʕa, mšammyilli ʕfīra, ōṯ mett ʕōfrin, ōṯ mett zōrʕin ʕa rayya.</w:t>
      </w:r>
    </w:p>
    <w:p>
      <w:pPr>
        <w:pStyle w:val="PreformattedText"/>
        <w:rPr>
          <w:rFonts w:ascii="Times New Roman" w:hAnsi="Times New Roman" w:cs="Times New Roman"/>
        </w:rPr>
      </w:pPr>
      <w:r>
        <w:rPr>
          <w:rFonts w:cs="Times New Roman" w:ascii="Times New Roman" w:hAnsi="Times New Roman"/>
        </w:rPr>
        <w:t>004. ći batti yuʕfur, raḏēl lōṯ arʕa w baḏerəl lanna bḏōra, ḥiṭṭō aw sʕarō bidūn ma... uḳḏum ma yunḥuć seṯwa zareʕlun.</w:t>
      </w:r>
    </w:p>
    <w:p>
      <w:pPr>
        <w:pStyle w:val="PreformattedText"/>
        <w:rPr>
          <w:rFonts w:ascii="Times New Roman" w:hAnsi="Times New Roman" w:cs="Times New Roman"/>
        </w:rPr>
      </w:pPr>
      <w:r>
        <w:rPr>
          <w:rFonts w:cs="Times New Roman" w:ascii="Times New Roman" w:hAnsi="Times New Roman"/>
        </w:rPr>
        <w:t>005. hanna naṭerəs seṯwa ta yṯēli, sōleḳ zarʕa aḥsan, ṯōḳen zarʕa aḥsan.</w:t>
      </w:r>
    </w:p>
    <w:p>
      <w:pPr>
        <w:pStyle w:val="PreformattedText"/>
        <w:rPr>
          <w:rFonts w:ascii="Times New Roman" w:hAnsi="Times New Roman" w:cs="Times New Roman"/>
        </w:rPr>
      </w:pPr>
      <w:r>
        <w:rPr>
          <w:rFonts w:cs="Times New Roman" w:ascii="Times New Roman" w:hAnsi="Times New Roman"/>
        </w:rPr>
        <w:t>006. amma ći zōreʕ ʕa rayya, zareʕli másalan ʕoḳəm ma yunḥuć seṯwa.</w:t>
      </w:r>
    </w:p>
    <w:p>
      <w:pPr>
        <w:pStyle w:val="PreformattedText"/>
        <w:rPr>
          <w:rFonts w:ascii="Times New Roman" w:hAnsi="Times New Roman" w:cs="Times New Roman"/>
        </w:rPr>
      </w:pPr>
      <w:r>
        <w:rPr>
          <w:rFonts w:cs="Times New Roman" w:ascii="Times New Roman" w:hAnsi="Times New Roman"/>
        </w:rPr>
        <w:t>007. baḏerəl lanna bḏōra ʕoḳəm ma yunḥuć seṯwa w zareʕəl lōṯ arʕa, raḏēla w atar misḳel xann ṭūlćiš šićwōyṯa lə-ḥṣōḏa.</w:t>
      </w:r>
    </w:p>
    <w:p>
      <w:pPr>
        <w:pStyle w:val="PreformattedText"/>
        <w:rPr>
          <w:rFonts w:ascii="Times New Roman" w:hAnsi="Times New Roman" w:cs="Times New Roman"/>
        </w:rPr>
      </w:pPr>
      <w:r>
        <w:rPr>
          <w:rFonts w:cs="Times New Roman" w:ascii="Times New Roman" w:hAnsi="Times New Roman"/>
        </w:rPr>
        <w:t>008. bə-ḥṣōḏa, bə-ḥṣōḏa zlillun ommṯa min išćw zarʕa w inkab, zlillun, ḳadīm wībin zlillun ʕa bihmōṯa, ʕa ḥmarō aw ʕa baġlō aw ʕa ktišō.</w:t>
      </w:r>
    </w:p>
    <w:p>
      <w:pPr>
        <w:pStyle w:val="PreformattedText"/>
        <w:rPr>
          <w:rFonts w:ascii="Times New Roman" w:hAnsi="Times New Roman" w:cs="Times New Roman"/>
        </w:rPr>
      </w:pPr>
      <w:r>
        <w:rPr>
          <w:rFonts w:cs="Times New Roman" w:ascii="Times New Roman" w:hAnsi="Times New Roman"/>
        </w:rPr>
        <w:t>009. ōṯ iḏa zarʕa másalan ḳbōla, ṭawwel, šōḳlin maklō ʕimmēn, zlillun m-maklō iḏa p-šiḳya.</w:t>
      </w:r>
    </w:p>
    <w:p>
      <w:pPr>
        <w:pStyle w:val="PreformattedText"/>
        <w:rPr>
          <w:rFonts w:ascii="Times New Roman" w:hAnsi="Times New Roman" w:cs="Times New Roman"/>
        </w:rPr>
      </w:pPr>
      <w:r>
        <w:rPr>
          <w:rFonts w:cs="Times New Roman" w:ascii="Times New Roman" w:hAnsi="Times New Roman"/>
        </w:rPr>
        <w:t>010. amma iḏa b-baʕla w ćūṯ lzūma l-maklō, bə-ḏwaṯinn ḥaṣḏilli.</w:t>
      </w:r>
    </w:p>
    <w:p>
      <w:pPr>
        <w:pStyle w:val="PreformattedText"/>
        <w:rPr>
          <w:rFonts w:ascii="Times New Roman" w:hAnsi="Times New Roman" w:cs="Times New Roman"/>
        </w:rPr>
      </w:pPr>
      <w:r>
        <w:rPr>
          <w:rFonts w:cs="Times New Roman" w:ascii="Times New Roman" w:hAnsi="Times New Roman"/>
        </w:rPr>
        <w:t>011. ē, ōṯ mett minnēn, iḏa ġappēn ḥayla zarʕa, arʕa rappa, šōḳlin ʕimmēn xēmṯa w xōla w šćū, mxáyyamin helhel yaʕni ta yḥassluzz zarʕa.</w:t>
      </w:r>
    </w:p>
    <w:p>
      <w:pPr>
        <w:pStyle w:val="PreformattedText"/>
        <w:rPr>
          <w:rFonts w:ascii="Times New Roman" w:hAnsi="Times New Roman" w:cs="Times New Roman"/>
        </w:rPr>
      </w:pPr>
      <w:r>
        <w:rPr>
          <w:rFonts w:cs="Times New Roman" w:ascii="Times New Roman" w:hAnsi="Times New Roman"/>
        </w:rPr>
        <w:t>012. wībin naḳlilli ʕa bihmōṯa, ḳadīm.</w:t>
      </w:r>
    </w:p>
    <w:p>
      <w:pPr>
        <w:pStyle w:val="PreformattedText"/>
        <w:rPr>
          <w:rFonts w:ascii="Times New Roman" w:hAnsi="Times New Roman" w:cs="Times New Roman"/>
        </w:rPr>
      </w:pPr>
      <w:r>
        <w:rPr>
          <w:rFonts w:cs="Times New Roman" w:ascii="Times New Roman" w:hAnsi="Times New Roman"/>
        </w:rPr>
        <w:t>013. ōt bə-ḳrīṯa másalan itrō awwalća, xull_aḥḥaḏ ēli ētra, ḥaṣeḏəl lanna zarʕa w mišeṭli, naḳelli ʕa bhīmća w mafḏ̣ēli ʕal-ētra xann ta yḥassel.</w:t>
      </w:r>
    </w:p>
    <w:p>
      <w:pPr>
        <w:pStyle w:val="PreformattedText"/>
        <w:rPr>
          <w:rFonts w:ascii="Times New Roman" w:hAnsi="Times New Roman" w:cs="Times New Roman"/>
        </w:rPr>
      </w:pPr>
      <w:r>
        <w:rPr>
          <w:rFonts w:cs="Times New Roman" w:ascii="Times New Roman" w:hAnsi="Times New Roman"/>
        </w:rPr>
        <w:t>014. min ḥassel, min ḥassel ḥṣōḏa nikkebəl lanna zarʕa ʕa trō, min inkab batti yaḏərxenne.</w:t>
      </w:r>
    </w:p>
    <w:p>
      <w:pPr>
        <w:pStyle w:val="PreformattedText"/>
        <w:rPr>
          <w:rFonts w:ascii="Times New Roman" w:hAnsi="Times New Roman" w:cs="Times New Roman"/>
        </w:rPr>
      </w:pPr>
      <w:r>
        <w:rPr>
          <w:rFonts w:cs="Times New Roman" w:ascii="Times New Roman" w:hAnsi="Times New Roman"/>
        </w:rPr>
        <w:t>015. wība xett maḏərxilli ʕa bihmōṯa, yaʕni ōṯ šaġəlṯa, ešma ḏeffa, ḳatrilla ʕa bhīmća w kaʕyillun, tōyra hōṯ bhīmća ʕal-anna zarʕa w hanna ḏeffa ma? naʕʕeməl lanna zarʕa xann ta yiṯḳan naʕʕem, ṯebna w frittō ʕemmil baʕḏ̣i.</w:t>
      </w:r>
    </w:p>
    <w:p>
      <w:pPr>
        <w:pStyle w:val="PreformattedText"/>
        <w:rPr>
          <w:rFonts w:ascii="Times New Roman" w:hAnsi="Times New Roman" w:cs="Times New Roman"/>
        </w:rPr>
      </w:pPr>
      <w:r>
        <w:rPr>
          <w:rFonts w:cs="Times New Roman" w:ascii="Times New Roman" w:hAnsi="Times New Roman"/>
        </w:rPr>
        <w:t>016. min ḥassel mēšeṭ makīnćiḏ ḏurrū ʕal_īḏa.</w:t>
      </w:r>
    </w:p>
    <w:p>
      <w:pPr>
        <w:pStyle w:val="PreformattedText"/>
        <w:rPr>
          <w:rFonts w:ascii="Times New Roman" w:hAnsi="Times New Roman" w:cs="Times New Roman"/>
        </w:rPr>
      </w:pPr>
      <w:r>
        <w:rPr>
          <w:rFonts w:cs="Times New Roman" w:ascii="Times New Roman" w:hAnsi="Times New Roman"/>
        </w:rPr>
        <w:t>017. ē, mišwill lanna ṯebna w lann frittō mett yʕuzlullun maʕ baʕḏ̣innun mḏarryillun, ešma ḏurrū.</w:t>
      </w:r>
    </w:p>
    <w:p>
      <w:pPr>
        <w:pStyle w:val="PreformattedText"/>
        <w:rPr>
          <w:rFonts w:ascii="Times New Roman" w:hAnsi="Times New Roman" w:cs="Times New Roman"/>
        </w:rPr>
      </w:pPr>
      <w:r>
        <w:rPr>
          <w:rFonts w:cs="Times New Roman" w:ascii="Times New Roman" w:hAnsi="Times New Roman"/>
        </w:rPr>
        <w:t>018. atar ṯebna naḳlilli ʕa maćəbna w frittō mʕappyillun p-xisō w ykūn ḥassel xann.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030. B_ḤAḤ Vom Weizen zum Brot.txt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ṯēle ḥiṭṭō awwal mā mballeš yzurʕunnun.</w:t>
      </w:r>
    </w:p>
    <w:p>
      <w:pPr>
        <w:pStyle w:val="PreformattedText"/>
        <w:rPr>
          <w:rFonts w:ascii="Times New Roman" w:hAnsi="Times New Roman" w:cs="Times New Roman"/>
        </w:rPr>
      </w:pPr>
      <w:r>
        <w:rPr>
          <w:rFonts w:cs="Times New Roman" w:ascii="Times New Roman" w:hAnsi="Times New Roman"/>
        </w:rPr>
        <w:t>002. ṯlillun raḏyill lōṯ arʕa bə-rbīʕa.</w:t>
      </w:r>
    </w:p>
    <w:p>
      <w:pPr>
        <w:pStyle w:val="PreformattedText"/>
        <w:rPr>
          <w:rFonts w:ascii="Times New Roman" w:hAnsi="Times New Roman" w:cs="Times New Roman"/>
        </w:rPr>
      </w:pPr>
      <w:r>
        <w:rPr>
          <w:rFonts w:cs="Times New Roman" w:ascii="Times New Roman" w:hAnsi="Times New Roman"/>
        </w:rPr>
        <w:t>003. raḏyilla w mṭaššarilla l-ćišrin.</w:t>
      </w:r>
    </w:p>
    <w:p>
      <w:pPr>
        <w:pStyle w:val="PreformattedText"/>
        <w:rPr>
          <w:rFonts w:ascii="Times New Roman" w:hAnsi="Times New Roman" w:cs="Times New Roman"/>
        </w:rPr>
      </w:pPr>
      <w:r>
        <w:rPr>
          <w:rFonts w:cs="Times New Roman" w:ascii="Times New Roman" w:hAnsi="Times New Roman"/>
        </w:rPr>
        <w:t>004. əp-ćišrin šaḳlill lanna fattōna w šaḳlill lanna bḏōra.</w:t>
      </w:r>
    </w:p>
    <w:p>
      <w:pPr>
        <w:pStyle w:val="PreformattedText"/>
        <w:rPr>
          <w:rFonts w:ascii="Times New Roman" w:hAnsi="Times New Roman" w:cs="Times New Roman"/>
        </w:rPr>
      </w:pPr>
      <w:r>
        <w:rPr>
          <w:rFonts w:cs="Times New Roman" w:ascii="Times New Roman" w:hAnsi="Times New Roman"/>
        </w:rPr>
        <w:t>005. baḏerəl lann ḥiṭṭō fallōḥa b-ōṯ arʕa.</w:t>
      </w:r>
    </w:p>
    <w:p>
      <w:pPr>
        <w:pStyle w:val="PreformattedText"/>
        <w:rPr>
          <w:rFonts w:ascii="Times New Roman" w:hAnsi="Times New Roman" w:cs="Times New Roman"/>
        </w:rPr>
      </w:pPr>
      <w:r>
        <w:rPr>
          <w:rFonts w:cs="Times New Roman" w:ascii="Times New Roman" w:hAnsi="Times New Roman"/>
        </w:rPr>
        <w:t>006. ʕoḳbil mā baḏerla raḏēla.</w:t>
      </w:r>
    </w:p>
    <w:p>
      <w:pPr>
        <w:pStyle w:val="PreformattedText"/>
        <w:rPr>
          <w:rFonts w:ascii="Times New Roman" w:hAnsi="Times New Roman" w:cs="Times New Roman"/>
        </w:rPr>
      </w:pPr>
      <w:r>
        <w:rPr>
          <w:rFonts w:cs="Times New Roman" w:ascii="Times New Roman" w:hAnsi="Times New Roman"/>
        </w:rPr>
        <w:t>007. hanna b-nesəpṯal baʕla, ḥiṭṭō ći ṯōḳnin ʕa baʕla.</w:t>
      </w:r>
    </w:p>
    <w:p>
      <w:pPr>
        <w:pStyle w:val="PreformattedText"/>
        <w:rPr>
          <w:rFonts w:ascii="Times New Roman" w:hAnsi="Times New Roman" w:cs="Times New Roman"/>
        </w:rPr>
      </w:pPr>
      <w:r>
        <w:rPr>
          <w:rFonts w:cs="Times New Roman" w:ascii="Times New Roman" w:hAnsi="Times New Roman"/>
        </w:rPr>
        <w:t>008. raḏēla ʕoḳbil mā baḏerla w mṭaššerla ṭūlćiš šićwōyṯa.</w:t>
      </w:r>
    </w:p>
    <w:p>
      <w:pPr>
        <w:pStyle w:val="PreformattedText"/>
        <w:rPr>
          <w:rFonts w:ascii="Times New Roman" w:hAnsi="Times New Roman" w:cs="Times New Roman"/>
        </w:rPr>
      </w:pPr>
      <w:r>
        <w:rPr>
          <w:rFonts w:cs="Times New Roman" w:ascii="Times New Roman" w:hAnsi="Times New Roman"/>
        </w:rPr>
        <w:t>009. ṯēle p-ḥaṣṣa ṭabʕan seṯwa w ṯelka, šōćya.</w:t>
      </w:r>
    </w:p>
    <w:p>
      <w:pPr>
        <w:pStyle w:val="PreformattedText"/>
        <w:rPr>
          <w:rFonts w:ascii="Times New Roman" w:hAnsi="Times New Roman" w:cs="Times New Roman"/>
        </w:rPr>
      </w:pPr>
      <w:r>
        <w:rPr>
          <w:rFonts w:cs="Times New Roman" w:ascii="Times New Roman" w:hAnsi="Times New Roman"/>
        </w:rPr>
        <w:t>010. bə-rbīʕa markʕa sōlḳa, sōlḳin hann ḥiṭṭō, xōḏ̣rin.</w:t>
      </w:r>
    </w:p>
    <w:p>
      <w:pPr>
        <w:pStyle w:val="PreformattedText"/>
        <w:rPr>
          <w:rFonts w:ascii="Times New Roman" w:hAnsi="Times New Roman" w:cs="Times New Roman"/>
        </w:rPr>
      </w:pPr>
      <w:r>
        <w:rPr>
          <w:rFonts w:cs="Times New Roman" w:ascii="Times New Roman" w:hAnsi="Times New Roman"/>
        </w:rPr>
        <w:t>011. p-ṣayfōyṯa sōlḳin, mrappyin sabla — frittō yaʕni.</w:t>
      </w:r>
    </w:p>
    <w:p>
      <w:pPr>
        <w:pStyle w:val="PreformattedText"/>
        <w:rPr>
          <w:rFonts w:ascii="Times New Roman" w:hAnsi="Times New Roman" w:cs="Times New Roman"/>
        </w:rPr>
      </w:pPr>
      <w:r>
        <w:rPr>
          <w:rFonts w:cs="Times New Roman" w:ascii="Times New Roman" w:hAnsi="Times New Roman"/>
        </w:rPr>
        <w:t>012. əp-ćammuz nōkbin hann ḥiṭṭō.</w:t>
      </w:r>
    </w:p>
    <w:p>
      <w:pPr>
        <w:pStyle w:val="PreformattedText"/>
        <w:rPr>
          <w:rFonts w:ascii="Times New Roman" w:hAnsi="Times New Roman" w:cs="Times New Roman"/>
        </w:rPr>
      </w:pPr>
      <w:r>
        <w:rPr>
          <w:rFonts w:cs="Times New Roman" w:ascii="Times New Roman" w:hAnsi="Times New Roman"/>
        </w:rPr>
        <w:t>013. nōkbin zlillun ḥaṣḏillun.</w:t>
      </w:r>
    </w:p>
    <w:p>
      <w:pPr>
        <w:pStyle w:val="PreformattedText"/>
        <w:rPr>
          <w:rFonts w:ascii="Times New Roman" w:hAnsi="Times New Roman" w:cs="Times New Roman"/>
        </w:rPr>
      </w:pPr>
      <w:r>
        <w:rPr>
          <w:rFonts w:cs="Times New Roman" w:ascii="Times New Roman" w:hAnsi="Times New Roman"/>
        </w:rPr>
        <w:t>014. ḥaṣḏill lann ḥiṭṭō w mḥammlillun ʕal-ann bihmōṯa aw traktōr mišṭillun ʕal_ētra.</w:t>
      </w:r>
    </w:p>
    <w:p>
      <w:pPr>
        <w:pStyle w:val="PreformattedText"/>
        <w:rPr>
          <w:rFonts w:ascii="Times New Roman" w:hAnsi="Times New Roman" w:cs="Times New Roman"/>
        </w:rPr>
      </w:pPr>
      <w:r>
        <w:rPr>
          <w:rFonts w:cs="Times New Roman" w:ascii="Times New Roman" w:hAnsi="Times New Roman"/>
        </w:rPr>
        <w:t>015. mišwillun ʕal_ētra ʕoḳbil mā mḥasslin əḥṣōḏa xulli.</w:t>
      </w:r>
    </w:p>
    <w:p>
      <w:pPr>
        <w:pStyle w:val="PreformattedText"/>
        <w:rPr>
          <w:rFonts w:ascii="Times New Roman" w:hAnsi="Times New Roman" w:cs="Times New Roman"/>
        </w:rPr>
      </w:pPr>
      <w:r>
        <w:rPr>
          <w:rFonts w:cs="Times New Roman" w:ascii="Times New Roman" w:hAnsi="Times New Roman"/>
        </w:rPr>
        <w:t>016. mḳallabill lanna zarʕa, hū yīb bə-ṭbīʕće nakkeb.</w:t>
      </w:r>
    </w:p>
    <w:p>
      <w:pPr>
        <w:pStyle w:val="PreformattedText"/>
        <w:rPr>
          <w:rFonts w:ascii="Times New Roman" w:hAnsi="Times New Roman" w:cs="Times New Roman"/>
        </w:rPr>
      </w:pPr>
      <w:r>
        <w:rPr>
          <w:rFonts w:cs="Times New Roman" w:ascii="Times New Roman" w:hAnsi="Times New Roman"/>
        </w:rPr>
        <w:t>017. bass mḳallabilli minšōn ćimḥenni šimša zyōtća ḳalles.</w:t>
      </w:r>
    </w:p>
    <w:p>
      <w:pPr>
        <w:pStyle w:val="PreformattedText"/>
        <w:rPr>
          <w:rFonts w:ascii="Times New Roman" w:hAnsi="Times New Roman" w:cs="Times New Roman"/>
        </w:rPr>
      </w:pPr>
      <w:r>
        <w:rPr>
          <w:rFonts w:cs="Times New Roman" w:ascii="Times New Roman" w:hAnsi="Times New Roman"/>
        </w:rPr>
        <w:t>018. nōkeb, ʕoḳbil mā nōkeb mišṭill lann bihmōṯa w mēšṭin ḏeffa.</w:t>
      </w:r>
    </w:p>
    <w:p>
      <w:pPr>
        <w:pStyle w:val="PreformattedText"/>
        <w:rPr>
          <w:rFonts w:ascii="Times New Roman" w:hAnsi="Times New Roman" w:cs="Times New Roman"/>
        </w:rPr>
      </w:pPr>
      <w:r>
        <w:rPr>
          <w:rFonts w:cs="Times New Roman" w:ascii="Times New Roman" w:hAnsi="Times New Roman"/>
        </w:rPr>
        <w:t>019. ḳatrilli ʕal-ann bihmōṯa w ḳaʕēli aḥḥaḏ ʕal-anna ḏeffa w ṯōḳen maḏrexəl lanna zarʕa.</w:t>
      </w:r>
    </w:p>
    <w:p>
      <w:pPr>
        <w:pStyle w:val="PreformattedText"/>
        <w:rPr>
          <w:rFonts w:ascii="Times New Roman" w:hAnsi="Times New Roman" w:cs="Times New Roman"/>
        </w:rPr>
      </w:pPr>
      <w:r>
        <w:rPr>
          <w:rFonts w:cs="Times New Roman" w:ascii="Times New Roman" w:hAnsi="Times New Roman"/>
        </w:rPr>
        <w:t>020. ʕoḳbil mā maḏrexli nōʕem.</w:t>
      </w:r>
    </w:p>
    <w:p>
      <w:pPr>
        <w:pStyle w:val="PreformattedText"/>
        <w:rPr>
          <w:rFonts w:ascii="Times New Roman" w:hAnsi="Times New Roman" w:cs="Times New Roman"/>
        </w:rPr>
      </w:pPr>
      <w:r>
        <w:rPr>
          <w:rFonts w:cs="Times New Roman" w:ascii="Times New Roman" w:hAnsi="Times New Roman"/>
        </w:rPr>
        <w:t>021. luḳḳa nōʕem lammill lōṯ ʕarəmṯa.</w:t>
      </w:r>
    </w:p>
    <w:p>
      <w:pPr>
        <w:pStyle w:val="PreformattedText"/>
        <w:rPr>
          <w:rFonts w:ascii="Times New Roman" w:hAnsi="Times New Roman" w:cs="Times New Roman"/>
        </w:rPr>
      </w:pPr>
      <w:r>
        <w:rPr>
          <w:rFonts w:cs="Times New Roman" w:ascii="Times New Roman" w:hAnsi="Times New Roman"/>
        </w:rPr>
        <w:t>022. mišṭill makīna ći ḏurrū mḏarryilla.</w:t>
      </w:r>
    </w:p>
    <w:p>
      <w:pPr>
        <w:pStyle w:val="PreformattedText"/>
        <w:rPr>
          <w:rFonts w:ascii="Times New Roman" w:hAnsi="Times New Roman" w:cs="Times New Roman"/>
        </w:rPr>
      </w:pPr>
      <w:r>
        <w:rPr>
          <w:rFonts w:cs="Times New Roman" w:ascii="Times New Roman" w:hAnsi="Times New Roman"/>
        </w:rPr>
        <w:t>023. mḏarryill lann ḥiṭṭō nōfeḳ ṯebna l-ḥōli w baḥṣa w ʕafra l-ḥōle w ḥiṭṭō l-ḥōli.</w:t>
      </w:r>
    </w:p>
    <w:p>
      <w:pPr>
        <w:pStyle w:val="PreformattedText"/>
        <w:rPr>
          <w:rFonts w:ascii="Times New Roman" w:hAnsi="Times New Roman" w:cs="Times New Roman"/>
        </w:rPr>
      </w:pPr>
      <w:r>
        <w:rPr>
          <w:rFonts w:cs="Times New Roman" w:ascii="Times New Roman" w:hAnsi="Times New Roman"/>
        </w:rPr>
        <w:t>024. naḳlillun hinn w ṯebna ʕa payṯa.</w:t>
      </w:r>
    </w:p>
    <w:p>
      <w:pPr>
        <w:pStyle w:val="PreformattedText"/>
        <w:rPr>
          <w:rFonts w:ascii="Times New Roman" w:hAnsi="Times New Roman" w:cs="Times New Roman"/>
        </w:rPr>
      </w:pPr>
      <w:r>
        <w:rPr>
          <w:rFonts w:cs="Times New Roman" w:ascii="Times New Roman" w:hAnsi="Times New Roman"/>
        </w:rPr>
        <w:t>025. ṯlillun mišṭill lann ḥiṭṭō ḳōymin ʕoḳbil meṯṯa mṣawwlillun əb-mō.</w:t>
      </w:r>
    </w:p>
    <w:p>
      <w:pPr>
        <w:pStyle w:val="PreformattedText"/>
        <w:rPr>
          <w:rFonts w:ascii="Times New Roman" w:hAnsi="Times New Roman" w:cs="Times New Roman"/>
        </w:rPr>
      </w:pPr>
      <w:r>
        <w:rPr>
          <w:rFonts w:cs="Times New Roman" w:ascii="Times New Roman" w:hAnsi="Times New Roman"/>
        </w:rPr>
        <w:t>026. iḏa uppun mett ḳaššṯa mett baḥəṣṯa mṣawwlillun w mnaḏ̣ḏ̣afill ḥiṭṭō maẓbuṭ.</w:t>
      </w:r>
    </w:p>
    <w:p>
      <w:pPr>
        <w:pStyle w:val="PreformattedText"/>
        <w:rPr>
          <w:rFonts w:ascii="Times New Roman" w:hAnsi="Times New Roman" w:cs="Times New Roman"/>
        </w:rPr>
      </w:pPr>
      <w:r>
        <w:rPr>
          <w:rFonts w:cs="Times New Roman" w:ascii="Times New Roman" w:hAnsi="Times New Roman"/>
        </w:rPr>
        <w:t>027. ʕoḳbil mā mnaḏ̣ḏ̣afillun našrillun ʕa ʕakkarō minšōl yanəšfun.</w:t>
      </w:r>
    </w:p>
    <w:p>
      <w:pPr>
        <w:pStyle w:val="PreformattedText"/>
        <w:rPr>
          <w:rFonts w:ascii="Times New Roman" w:hAnsi="Times New Roman" w:cs="Times New Roman"/>
        </w:rPr>
      </w:pPr>
      <w:r>
        <w:rPr>
          <w:rFonts w:cs="Times New Roman" w:ascii="Times New Roman" w:hAnsi="Times New Roman"/>
        </w:rPr>
        <w:t>028. luḳḳa manəšfin mʕappyillun, mḥammlillun w šaḳlillun ʕa reḥya.</w:t>
      </w:r>
    </w:p>
    <w:p>
      <w:pPr>
        <w:pStyle w:val="PreformattedText"/>
        <w:rPr>
          <w:rFonts w:ascii="Times New Roman" w:hAnsi="Times New Roman" w:cs="Times New Roman"/>
        </w:rPr>
      </w:pPr>
      <w:r>
        <w:rPr>
          <w:rFonts w:cs="Times New Roman" w:ascii="Times New Roman" w:hAnsi="Times New Roman"/>
        </w:rPr>
        <w:t>029. šaḳlillun ʕa reḥya ṭaḥnillun, nōfeḳ ḳamḥa.</w:t>
      </w:r>
    </w:p>
    <w:p>
      <w:pPr>
        <w:pStyle w:val="PreformattedText"/>
        <w:rPr>
          <w:rFonts w:ascii="Times New Roman" w:hAnsi="Times New Roman" w:cs="Times New Roman"/>
        </w:rPr>
      </w:pPr>
      <w:r>
        <w:rPr>
          <w:rFonts w:cs="Times New Roman" w:ascii="Times New Roman" w:hAnsi="Times New Roman"/>
        </w:rPr>
        <w:t>030. mišṭillun w ṯlillun.</w:t>
      </w:r>
    </w:p>
    <w:p>
      <w:pPr>
        <w:pStyle w:val="PreformattedText"/>
        <w:rPr>
          <w:rFonts w:ascii="Times New Roman" w:hAnsi="Times New Roman" w:cs="Times New Roman"/>
        </w:rPr>
      </w:pPr>
      <w:r>
        <w:rPr>
          <w:rFonts w:cs="Times New Roman" w:ascii="Times New Roman" w:hAnsi="Times New Roman"/>
        </w:rPr>
        <w:t>031. luḳḳa ṯlillun mḳarraṣill lanna... fartill lanna ḳamḥa minšōl yaḳreṣ, yīb mōṣeṭ nōfeḳ m-reḥya.</w:t>
      </w:r>
    </w:p>
    <w:p>
      <w:pPr>
        <w:pStyle w:val="PreformattedText"/>
        <w:rPr>
          <w:rFonts w:ascii="Times New Roman" w:hAnsi="Times New Roman" w:cs="Times New Roman"/>
        </w:rPr>
      </w:pPr>
      <w:r>
        <w:rPr>
          <w:rFonts w:cs="Times New Roman" w:ascii="Times New Roman" w:hAnsi="Times New Roman"/>
        </w:rPr>
        <w:t>032. mḳarraṣilli, maṯḥilli, mʕappyilli w mišṭilli.</w:t>
      </w:r>
    </w:p>
    <w:p>
      <w:pPr>
        <w:pStyle w:val="PreformattedText"/>
        <w:rPr>
          <w:rFonts w:ascii="Times New Roman" w:hAnsi="Times New Roman" w:cs="Times New Roman"/>
        </w:rPr>
      </w:pPr>
      <w:r>
        <w:rPr>
          <w:rFonts w:cs="Times New Roman" w:ascii="Times New Roman" w:hAnsi="Times New Roman"/>
        </w:rPr>
        <w:t>033. ṯlillun layšill lanna ḳamḥa, maməṣṭin mō, mēšṭin xomərṯa.</w:t>
      </w:r>
    </w:p>
    <w:p>
      <w:pPr>
        <w:pStyle w:val="PreformattedText"/>
        <w:rPr>
          <w:rFonts w:ascii="Times New Roman" w:hAnsi="Times New Roman" w:cs="Times New Roman"/>
        </w:rPr>
      </w:pPr>
      <w:r>
        <w:rPr>
          <w:rFonts w:cs="Times New Roman" w:ascii="Times New Roman" w:hAnsi="Times New Roman"/>
        </w:rPr>
        <w:t>034. layšill lanna ḳamḥa mʕaǧǧanilli marra minšōl yićʕaǧǧan ṯōḳen ḥmīra.</w:t>
      </w:r>
    </w:p>
    <w:p>
      <w:pPr>
        <w:pStyle w:val="PreformattedText"/>
        <w:rPr>
          <w:rFonts w:ascii="Times New Roman" w:hAnsi="Times New Roman" w:cs="Times New Roman"/>
        </w:rPr>
      </w:pPr>
      <w:r>
        <w:rPr>
          <w:rFonts w:cs="Times New Roman" w:ascii="Times New Roman" w:hAnsi="Times New Roman"/>
        </w:rPr>
        <w:t>035. ʕoḳbil mā ṯōḳen ḥmīra mkammrill lanna maʕəǧna, lanna ḥmīra šaʕṯa aw ṯarć šōʕ.</w:t>
      </w:r>
    </w:p>
    <w:p>
      <w:pPr>
        <w:pStyle w:val="PreformattedText"/>
        <w:rPr>
          <w:rFonts w:ascii="Times New Roman" w:hAnsi="Times New Roman" w:cs="Times New Roman"/>
        </w:rPr>
      </w:pPr>
      <w:r>
        <w:rPr>
          <w:rFonts w:cs="Times New Roman" w:ascii="Times New Roman" w:hAnsi="Times New Roman"/>
        </w:rPr>
        <w:t>036. sōleḳ hanna ḥmīra, mixćmar yaʕni.</w:t>
      </w:r>
    </w:p>
    <w:p>
      <w:pPr>
        <w:pStyle w:val="PreformattedText"/>
        <w:rPr>
          <w:rFonts w:ascii="Times New Roman" w:hAnsi="Times New Roman" w:cs="Times New Roman"/>
        </w:rPr>
      </w:pPr>
      <w:r>
        <w:rPr>
          <w:rFonts w:cs="Times New Roman" w:ascii="Times New Roman" w:hAnsi="Times New Roman"/>
        </w:rPr>
        <w:t>037. ʕoḳbil mā sōleḳ ṭaʕnilli w zlillun.</w:t>
      </w:r>
    </w:p>
    <w:p>
      <w:pPr>
        <w:pStyle w:val="PreformattedText"/>
        <w:rPr>
          <w:rFonts w:ascii="Times New Roman" w:hAnsi="Times New Roman" w:cs="Times New Roman"/>
        </w:rPr>
      </w:pPr>
      <w:r>
        <w:rPr>
          <w:rFonts w:cs="Times New Roman" w:ascii="Times New Roman" w:hAnsi="Times New Roman"/>
        </w:rPr>
        <w:t>038. wōṯ awwalća ṯannuryōṯa aw forna ʕárabay — yaʕni ćū ḥadīṯay — ṯannūrća aw forna.</w:t>
      </w:r>
    </w:p>
    <w:p>
      <w:pPr>
        <w:pStyle w:val="PreformattedText"/>
        <w:rPr>
          <w:rFonts w:ascii="Times New Roman" w:hAnsi="Times New Roman" w:cs="Times New Roman"/>
        </w:rPr>
      </w:pPr>
      <w:r>
        <w:rPr>
          <w:rFonts w:cs="Times New Roman" w:ascii="Times New Roman" w:hAnsi="Times New Roman"/>
        </w:rPr>
        <w:t>039. šaḳlilli, maḥəmyill lōṯ ṯannūrća bə-ḏlūḳa.</w:t>
      </w:r>
    </w:p>
    <w:p>
      <w:pPr>
        <w:pStyle w:val="PreformattedText"/>
        <w:rPr>
          <w:rFonts w:ascii="Times New Roman" w:hAnsi="Times New Roman" w:cs="Times New Roman"/>
        </w:rPr>
      </w:pPr>
      <w:r>
        <w:rPr>
          <w:rFonts w:cs="Times New Roman" w:ascii="Times New Roman" w:hAnsi="Times New Roman"/>
        </w:rPr>
        <w:t>040. ʕoḳbil mā miḥćamya misḳel hanna ǧamra bā.</w:t>
      </w:r>
    </w:p>
    <w:p>
      <w:pPr>
        <w:pStyle w:val="PreformattedText"/>
        <w:rPr>
          <w:rFonts w:ascii="Times New Roman" w:hAnsi="Times New Roman" w:cs="Times New Roman"/>
        </w:rPr>
      </w:pPr>
      <w:r>
        <w:rPr>
          <w:rFonts w:cs="Times New Roman" w:ascii="Times New Roman" w:hAnsi="Times New Roman"/>
        </w:rPr>
        <w:t>041. raḳḳill lanna leḥma w lazḳilli ʕa lōṯ ṯannūrća ta yišćw.</w:t>
      </w:r>
    </w:p>
    <w:p>
      <w:pPr>
        <w:pStyle w:val="PreformattedText"/>
        <w:rPr>
          <w:rFonts w:ascii="Times New Roman" w:hAnsi="Times New Roman" w:cs="Times New Roman"/>
        </w:rPr>
      </w:pPr>
      <w:r>
        <w:rPr>
          <w:rFonts w:cs="Times New Roman" w:ascii="Times New Roman" w:hAnsi="Times New Roman"/>
        </w:rPr>
        <w:t>042. ʕoḳbil mā mišćw mḥasslin, mʕappyilli m-maʕəǧna w mišṭilli ʕa payṯa.</w:t>
      </w:r>
    </w:p>
    <w:p>
      <w:pPr>
        <w:pStyle w:val="PreformattedText"/>
        <w:rPr>
          <w:rFonts w:ascii="Times New Roman" w:hAnsi="Times New Roman" w:cs="Times New Roman"/>
        </w:rPr>
      </w:pPr>
      <w:r>
        <w:rPr>
          <w:rFonts w:cs="Times New Roman" w:ascii="Times New Roman" w:hAnsi="Times New Roman"/>
        </w:rPr>
        <w:t>043. mōṯḥin erraʕ menni šaḳəfṯa naḏ̣ḏ̣īfa, maṯḥill lanna leḥma minšōl yaḳreṣ.</w:t>
      </w:r>
    </w:p>
    <w:p>
      <w:pPr>
        <w:pStyle w:val="PreformattedText"/>
        <w:rPr>
          <w:rFonts w:ascii="Times New Roman" w:hAnsi="Times New Roman" w:cs="Times New Roman"/>
        </w:rPr>
      </w:pPr>
      <w:r>
        <w:rPr>
          <w:rFonts w:cs="Times New Roman" w:ascii="Times New Roman" w:hAnsi="Times New Roman"/>
        </w:rPr>
        <w:t>044. ʕoḳbil mā maḳreṣ ḏ̣appilli b-anna maʕəǧna w laffilli p-xīsən naylo.</w:t>
      </w:r>
    </w:p>
    <w:p>
      <w:pPr>
        <w:pStyle w:val="PreformattedText"/>
        <w:rPr>
          <w:rFonts w:ascii="Times New Roman" w:hAnsi="Times New Roman" w:cs="Times New Roman"/>
        </w:rPr>
      </w:pPr>
      <w:r>
        <w:rPr>
          <w:rFonts w:cs="Times New Roman" w:ascii="Times New Roman" w:hAnsi="Times New Roman"/>
        </w:rPr>
        <w:t>045. hanna b-nesəpṯal ḥiṭṭō w l-leḥma.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031. B_LḤ Dreschen und Worfeln.txt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nmaṣərḥin, nšaḳlill lanna ḥmōra aw baġla.</w:t>
      </w:r>
    </w:p>
    <w:p>
      <w:pPr>
        <w:pStyle w:val="PreformattedText"/>
        <w:rPr>
          <w:rFonts w:ascii="Times New Roman" w:hAnsi="Times New Roman" w:cs="Times New Roman"/>
        </w:rPr>
      </w:pPr>
      <w:r>
        <w:rPr>
          <w:rFonts w:cs="Times New Roman" w:ascii="Times New Roman" w:hAnsi="Times New Roman"/>
        </w:rPr>
        <w:t>002. nrōḏyin, nšaḳlill lanna senta.</w:t>
      </w:r>
    </w:p>
    <w:p>
      <w:pPr>
        <w:pStyle w:val="PreformattedText"/>
        <w:rPr>
          <w:rFonts w:ascii="Times New Roman" w:hAnsi="Times New Roman" w:cs="Times New Roman"/>
        </w:rPr>
      </w:pPr>
      <w:r>
        <w:rPr>
          <w:rFonts w:cs="Times New Roman" w:ascii="Times New Roman" w:hAnsi="Times New Roman"/>
        </w:rPr>
        <w:t>003. mḥammlill lann ḥiṭṭō w zlillun ʕa barrīya, ṭaršill lann ḥiṭṭō, baḏrillun b-arʕa bḏōra.</w:t>
      </w:r>
    </w:p>
    <w:p>
      <w:pPr>
        <w:pStyle w:val="PreformattedText"/>
        <w:rPr>
          <w:rFonts w:ascii="Times New Roman" w:hAnsi="Times New Roman" w:cs="Times New Roman"/>
        </w:rPr>
      </w:pPr>
      <w:r>
        <w:rPr>
          <w:rFonts w:cs="Times New Roman" w:ascii="Times New Roman" w:hAnsi="Times New Roman"/>
        </w:rPr>
        <w:t>004. ʕoḳəm ma bḏōra mrakkbill lōs sekkṯa w rōḏyin, raḏyill lann ḥiṭṭō. ṯōḳnin minṭamrin erraʕ m-ʕafra.</w:t>
      </w:r>
    </w:p>
    <w:p>
      <w:pPr>
        <w:pStyle w:val="PreformattedText"/>
        <w:rPr>
          <w:rFonts w:ascii="Times New Roman" w:hAnsi="Times New Roman" w:cs="Times New Roman"/>
        </w:rPr>
      </w:pPr>
      <w:r>
        <w:rPr>
          <w:rFonts w:cs="Times New Roman" w:ascii="Times New Roman" w:hAnsi="Times New Roman"/>
        </w:rPr>
        <w:t>005. erraʕ m-ʕafra ʕemmil yarḥa, iṯṯar, ṯlōṯa ṯōḳen ḥṣōḏa, nōfḳin afaš hann ḥiṭṭō.</w:t>
      </w:r>
    </w:p>
    <w:p>
      <w:pPr>
        <w:pStyle w:val="PreformattedText"/>
        <w:rPr>
          <w:rFonts w:ascii="Times New Roman" w:hAnsi="Times New Roman" w:cs="Times New Roman"/>
        </w:rPr>
      </w:pPr>
      <w:r>
        <w:rPr>
          <w:rFonts w:cs="Times New Roman" w:ascii="Times New Roman" w:hAnsi="Times New Roman"/>
        </w:rPr>
        <w:t>006. xōḏ̣rin, baʕdēn mabənyin sabla, sabla baʕdēn ḥaṣḏillun.</w:t>
      </w:r>
    </w:p>
    <w:p>
      <w:pPr>
        <w:pStyle w:val="PreformattedText"/>
        <w:rPr>
          <w:rFonts w:ascii="Times New Roman" w:hAnsi="Times New Roman" w:cs="Times New Roman"/>
        </w:rPr>
      </w:pPr>
      <w:r>
        <w:rPr>
          <w:rFonts w:cs="Times New Roman" w:ascii="Times New Roman" w:hAnsi="Times New Roman"/>
        </w:rPr>
        <w:t>007. ḥaṣḏillun, šṭillun, laḥšillun ʕal_ētra.</w:t>
      </w:r>
    </w:p>
    <w:p>
      <w:pPr>
        <w:pStyle w:val="PreformattedText"/>
        <w:rPr>
          <w:rFonts w:ascii="Times New Roman" w:hAnsi="Times New Roman" w:cs="Times New Roman"/>
        </w:rPr>
      </w:pPr>
      <w:r>
        <w:rPr>
          <w:rFonts w:cs="Times New Roman" w:ascii="Times New Roman" w:hAnsi="Times New Roman"/>
        </w:rPr>
        <w:t>008. ʕal_ētra mišṭill lanna ḏeffa, ḳōtrin bhīmća yaʕni ḳomma, ya ḥmōra, ya baġla, ya ktīša, ḥáyyalla aḥḥaḏ.</w:t>
      </w:r>
    </w:p>
    <w:p>
      <w:pPr>
        <w:pStyle w:val="PreformattedText"/>
        <w:rPr>
          <w:rFonts w:ascii="Times New Roman" w:hAnsi="Times New Roman" w:cs="Times New Roman"/>
        </w:rPr>
      </w:pPr>
      <w:r>
        <w:rPr>
          <w:rFonts w:cs="Times New Roman" w:ascii="Times New Roman" w:hAnsi="Times New Roman"/>
        </w:rPr>
        <w:t>009. mišwill lann kittanyōṯa p-ḥaṣṣi w lōṯ... w lanna nīra w mišwill lanna ḏeffa.</w:t>
      </w:r>
    </w:p>
    <w:p>
      <w:pPr>
        <w:pStyle w:val="PreformattedText"/>
        <w:rPr>
          <w:rFonts w:ascii="Times New Roman" w:hAnsi="Times New Roman" w:cs="Times New Roman"/>
        </w:rPr>
      </w:pPr>
      <w:r>
        <w:rPr>
          <w:rFonts w:cs="Times New Roman" w:ascii="Times New Roman" w:hAnsi="Times New Roman"/>
        </w:rPr>
        <w:t>010. ḳaʕyillun ʕal-anna ḏeffa, ṯōḳen bōrma hōṯ bhīmća hanna ḏeffa.</w:t>
      </w:r>
    </w:p>
    <w:p>
      <w:pPr>
        <w:pStyle w:val="PreformattedText"/>
        <w:rPr>
          <w:rFonts w:ascii="Times New Roman" w:hAnsi="Times New Roman" w:cs="Times New Roman"/>
        </w:rPr>
      </w:pPr>
      <w:r>
        <w:rPr>
          <w:rFonts w:cs="Times New Roman" w:ascii="Times New Roman" w:hAnsi="Times New Roman"/>
        </w:rPr>
        <w:t>011. kasmi taffa, m-yerkil lanna taffa xēfa ukkum, xann ġuryōṯa ġuryōṯa mʕappyill lann ġuryōṯa ʕa taffa.</w:t>
      </w:r>
    </w:p>
    <w:p>
      <w:pPr>
        <w:pStyle w:val="PreformattedText"/>
        <w:rPr>
          <w:rFonts w:ascii="Times New Roman" w:hAnsi="Times New Roman" w:cs="Times New Roman"/>
        </w:rPr>
      </w:pPr>
      <w:r>
        <w:rPr>
          <w:rFonts w:cs="Times New Roman" w:ascii="Times New Roman" w:hAnsi="Times New Roman"/>
        </w:rPr>
        <w:t>012. bōrmin ʕal-ann ḥiṭṭō xann.</w:t>
      </w:r>
    </w:p>
    <w:p>
      <w:pPr>
        <w:pStyle w:val="PreformattedText"/>
        <w:rPr>
          <w:rFonts w:ascii="Times New Roman" w:hAnsi="Times New Roman" w:cs="Times New Roman"/>
        </w:rPr>
      </w:pPr>
      <w:r>
        <w:rPr>
          <w:rFonts w:cs="Times New Roman" w:ascii="Times New Roman" w:hAnsi="Times New Roman"/>
        </w:rPr>
        <w:t>013. waḳćil bōrmin, aḥḥaḏ mḳallebəl lanna ḳašša ʕal-anna... erraʕ mn-anna ḏeffa.</w:t>
      </w:r>
    </w:p>
    <w:p>
      <w:pPr>
        <w:pStyle w:val="PreformattedText"/>
        <w:rPr>
          <w:rFonts w:ascii="Times New Roman" w:hAnsi="Times New Roman" w:cs="Times New Roman"/>
        </w:rPr>
      </w:pPr>
      <w:r>
        <w:rPr>
          <w:rFonts w:cs="Times New Roman" w:ascii="Times New Roman" w:hAnsi="Times New Roman"/>
        </w:rPr>
        <w:t>014. nōʕmin, ʕemmil ma nōʕmin battēn yḏarrunnun.</w:t>
      </w:r>
    </w:p>
    <w:p>
      <w:pPr>
        <w:pStyle w:val="PreformattedText"/>
        <w:rPr>
          <w:rFonts w:ascii="Times New Roman" w:hAnsi="Times New Roman" w:cs="Times New Roman"/>
        </w:rPr>
      </w:pPr>
      <w:r>
        <w:rPr>
          <w:rFonts w:cs="Times New Roman" w:ascii="Times New Roman" w:hAnsi="Times New Roman"/>
        </w:rPr>
        <w:t>015. mišṭill lanna maḏərya, mišṭill lanna maḏəryil ḥatīta aw taffa, laʔ, maḏəryil taffa, ḥatīta l-ḳullōba, taffa l-maḏrīṯa.</w:t>
      </w:r>
    </w:p>
    <w:p>
      <w:pPr>
        <w:pStyle w:val="PreformattedText"/>
        <w:rPr>
          <w:rFonts w:ascii="Times New Roman" w:hAnsi="Times New Roman" w:cs="Times New Roman"/>
        </w:rPr>
      </w:pPr>
      <w:r>
        <w:rPr>
          <w:rFonts w:cs="Times New Roman" w:ascii="Times New Roman" w:hAnsi="Times New Roman"/>
        </w:rPr>
        <w:t>016. ḥōmyin hanna hwō ext əćwiǧǧeh, ṯōḳen rafʕill lanna ḥiṭṭō xann, lanna ḳašša, mafreḳ ḥiṭṭō bal-ḥōḏi w ṯebna bal-ḥōḏi.</w:t>
      </w:r>
    </w:p>
    <w:p>
      <w:pPr>
        <w:pStyle w:val="PreformattedText"/>
        <w:rPr>
          <w:rFonts w:ascii="Times New Roman" w:hAnsi="Times New Roman" w:cs="Times New Roman"/>
        </w:rPr>
      </w:pPr>
      <w:r>
        <w:rPr>
          <w:rFonts w:cs="Times New Roman" w:ascii="Times New Roman" w:hAnsi="Times New Roman"/>
        </w:rPr>
        <w:t>017. ṯōḳen afaš, maḳimill lann ḥiṭṭō ʕa ġappōni w hanna ṯebna.</w:t>
      </w:r>
    </w:p>
    <w:p>
      <w:pPr>
        <w:pStyle w:val="PreformattedText"/>
        <w:rPr>
          <w:rFonts w:ascii="Times New Roman" w:hAnsi="Times New Roman" w:cs="Times New Roman"/>
        </w:rPr>
      </w:pPr>
      <w:r>
        <w:rPr>
          <w:rFonts w:cs="Times New Roman" w:ascii="Times New Roman" w:hAnsi="Times New Roman"/>
        </w:rPr>
        <w:t>018. hanna naʕʕīma, ǧablilli ṭīna.</w:t>
      </w:r>
    </w:p>
    <w:p>
      <w:pPr>
        <w:pStyle w:val="PreformattedText"/>
        <w:rPr>
          <w:rFonts w:ascii="Times New Roman" w:hAnsi="Times New Roman" w:cs="Times New Roman"/>
        </w:rPr>
      </w:pPr>
      <w:r>
        <w:rPr>
          <w:rFonts w:cs="Times New Roman" w:ascii="Times New Roman" w:hAnsi="Times New Roman"/>
        </w:rPr>
        <w:t>019. mišṭill lanna ṭīna m-maḥfōra ḥiwwar, ǧablilli, mʕarrbilli b-baʕḏ̣i, mišwilli mō, ǧablilli w mēšṭin b-ōṯ malʕaḳṯa mṭayynill lann xuṯlō.</w:t>
      </w:r>
    </w:p>
    <w:p>
      <w:pPr>
        <w:pStyle w:val="PreformattedText"/>
        <w:rPr>
          <w:rFonts w:ascii="Times New Roman" w:hAnsi="Times New Roman" w:cs="Times New Roman"/>
        </w:rPr>
      </w:pPr>
      <w:r>
        <w:rPr>
          <w:rFonts w:cs="Times New Roman" w:ascii="Times New Roman" w:hAnsi="Times New Roman"/>
        </w:rPr>
        <w:t>020. w hanna ći ixšen, maṭʕimlill bihmōṯa.</w:t>
      </w:r>
    </w:p>
    <w:p>
      <w:pPr>
        <w:pStyle w:val="PreformattedText"/>
        <w:rPr>
          <w:rFonts w:ascii="Times New Roman" w:hAnsi="Times New Roman" w:cs="Times New Roman"/>
        </w:rPr>
      </w:pPr>
      <w:r>
        <w:rPr>
          <w:rFonts w:cs="Times New Roman" w:ascii="Times New Roman" w:hAnsi="Times New Roman"/>
        </w:rPr>
        <w:t>021. ṯlillun baʕdēn ʕoḳbil ma nōkba hanna ṭīna mett iṯṯar yūm, ṯlōṯa yūm, mēšṭin ḥwarṯa, xifō, lawna ḥiwwar.</w:t>
      </w:r>
    </w:p>
    <w:p>
      <w:pPr>
        <w:pStyle w:val="PreformattedText"/>
        <w:rPr>
          <w:rFonts w:ascii="Times New Roman" w:hAnsi="Times New Roman" w:cs="Times New Roman"/>
        </w:rPr>
      </w:pPr>
      <w:r>
        <w:rPr>
          <w:rFonts w:cs="Times New Roman" w:ascii="Times New Roman" w:hAnsi="Times New Roman"/>
        </w:rPr>
        <w:t>022. lawna ḥiwwar, hōṯ ḥwarṯa ḥiwwōr.</w:t>
      </w:r>
    </w:p>
    <w:p>
      <w:pPr>
        <w:pStyle w:val="PreformattedText"/>
        <w:rPr>
          <w:rFonts w:ascii="Times New Roman" w:hAnsi="Times New Roman" w:cs="Times New Roman"/>
        </w:rPr>
      </w:pPr>
      <w:r>
        <w:rPr>
          <w:rFonts w:cs="Times New Roman" w:ascii="Times New Roman" w:hAnsi="Times New Roman"/>
        </w:rPr>
        <w:t>023. naḳʕilla b-anna ṭapḳa, mʕaǧǧanilla mʕaǧǧanilla w mišṭill lanna mamlōša — šarṭūṭća ḥiwwōra, ḳamesća, ḥáyyalla mett wʕō iṭər — ṯōḳen marṯill hōṯ ḥwarṯa ext mō, ḥazzīḳa ḳalles.</w:t>
      </w:r>
    </w:p>
    <w:p>
      <w:pPr>
        <w:pStyle w:val="PreformattedText"/>
        <w:rPr>
          <w:rFonts w:ascii="Times New Roman" w:hAnsi="Times New Roman" w:cs="Times New Roman"/>
        </w:rPr>
      </w:pPr>
      <w:r>
        <w:rPr>
          <w:rFonts w:cs="Times New Roman" w:ascii="Times New Roman" w:hAnsi="Times New Roman"/>
        </w:rPr>
        <w:t>024. w mḥawwrin p-ḥaṣṣil lanna ṭīna, iṯṯar ffōy, ṯlōṯa ffōy ṯōḳen ḥiwwar ext ṯelka, w rīḥṯi ḥalya yaʕni, ḥwarṯa ḥalya.</w:t>
      </w:r>
    </w:p>
    <w:p>
      <w:pPr>
        <w:pStyle w:val="PreformattedText"/>
        <w:rPr>
          <w:rFonts w:ascii="Times New Roman" w:hAnsi="Times New Roman" w:cs="Times New Roman"/>
        </w:rPr>
      </w:pPr>
      <w:r>
        <w:rPr>
          <w:rFonts w:cs="Times New Roman" w:ascii="Times New Roman" w:hAnsi="Times New Roman"/>
        </w:rPr>
        <w:t>025. ṭlupḥō xett kamiṯəl xann zarʕillun.</w:t>
      </w:r>
    </w:p>
    <w:p>
      <w:pPr>
        <w:pStyle w:val="PreformattedText"/>
        <w:rPr>
          <w:rFonts w:ascii="Times New Roman" w:hAnsi="Times New Roman" w:cs="Times New Roman"/>
        </w:rPr>
      </w:pPr>
      <w:r>
        <w:rPr>
          <w:rFonts w:cs="Times New Roman" w:ascii="Times New Roman" w:hAnsi="Times New Roman"/>
        </w:rPr>
        <w:t>026. ṯebəl ṭlupḥō ešmi ṯebəl ḳiṭnīṯa.</w:t>
      </w:r>
    </w:p>
    <w:p>
      <w:pPr>
        <w:pStyle w:val="PreformattedText"/>
        <w:rPr>
          <w:rFonts w:ascii="Times New Roman" w:hAnsi="Times New Roman" w:cs="Times New Roman"/>
        </w:rPr>
      </w:pPr>
      <w:r>
        <w:rPr>
          <w:rFonts w:cs="Times New Roman" w:ascii="Times New Roman" w:hAnsi="Times New Roman"/>
        </w:rPr>
        <w:t>027. ṯebəl ḳiṯnīṯa hanna maṭʕimlill riḥlō, l-ʕizzō — ṭarša, hanna ṭarša.</w:t>
      </w:r>
    </w:p>
    <w:p>
      <w:pPr>
        <w:pStyle w:val="PreformattedText"/>
        <w:rPr>
          <w:rFonts w:ascii="Times New Roman" w:hAnsi="Times New Roman" w:cs="Times New Roman"/>
        </w:rPr>
      </w:pPr>
      <w:r>
        <w:rPr>
          <w:rFonts w:cs="Times New Roman" w:ascii="Times New Roman" w:hAnsi="Times New Roman"/>
        </w:rPr>
        <w:t>028. ṭlupḥō mbaššlin minnun mǧáddara, mbaššlin minnun šáwraba, mbaššlin hanna...</w:t>
      </w:r>
    </w:p>
    <w:p>
      <w:pPr>
        <w:pStyle w:val="PreformattedText"/>
        <w:rPr>
          <w:rFonts w:ascii="Times New Roman" w:hAnsi="Times New Roman" w:cs="Times New Roman"/>
        </w:rPr>
      </w:pPr>
      <w:r>
        <w:rPr>
          <w:rFonts w:cs="Times New Roman" w:ascii="Times New Roman" w:hAnsi="Times New Roman"/>
        </w:rPr>
        <w:t>029. xann, hanna ḥṣōḏa.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032. B_ḤAḤ Anlegen eines Weinbergs.txt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b-nesəpṯal xarma mnaḳḳyin arʕa yīb ṭōba, ḳawya w tawōra minšōl yhatt bā ṯelka.</w:t>
      </w:r>
    </w:p>
    <w:p>
      <w:pPr>
        <w:pStyle w:val="PreformattedText"/>
        <w:rPr>
          <w:rFonts w:ascii="Times New Roman" w:hAnsi="Times New Roman" w:cs="Times New Roman"/>
        </w:rPr>
      </w:pPr>
      <w:r>
        <w:rPr>
          <w:rFonts w:cs="Times New Roman" w:ascii="Times New Roman" w:hAnsi="Times New Roman"/>
        </w:rPr>
        <w:t>002. ṯlillun raḏyill lōṯ arʕa w mbáyyašin bišō rappin exət ći summaḳ.</w:t>
      </w:r>
    </w:p>
    <w:p>
      <w:pPr>
        <w:pStyle w:val="PreformattedText"/>
        <w:rPr>
          <w:rFonts w:ascii="Times New Roman" w:hAnsi="Times New Roman" w:cs="Times New Roman"/>
        </w:rPr>
      </w:pPr>
      <w:r>
        <w:rPr>
          <w:rFonts w:cs="Times New Roman" w:ascii="Times New Roman" w:hAnsi="Times New Roman"/>
        </w:rPr>
        <w:t>003. bīša, ġamōḳćil mett felkil mećra b-ʕarḏ̣il xett mett felkil mećra.</w:t>
      </w:r>
    </w:p>
    <w:p>
      <w:pPr>
        <w:pStyle w:val="PreformattedText"/>
        <w:rPr>
          <w:rFonts w:ascii="Times New Roman" w:hAnsi="Times New Roman" w:cs="Times New Roman"/>
        </w:rPr>
      </w:pPr>
      <w:r>
        <w:rPr>
          <w:rFonts w:cs="Times New Roman" w:ascii="Times New Roman" w:hAnsi="Times New Roman"/>
        </w:rPr>
        <w:t>004. ṯlillun yumōylə ksōḥa ḳōṣṣin ḳisō m-xarma ġayri w ṯlillun mišwill lanna ḳīsa b-ōṯ ġūrća w rōtmin eʕli ʕafra.</w:t>
      </w:r>
    </w:p>
    <w:p>
      <w:pPr>
        <w:pStyle w:val="PreformattedText"/>
        <w:rPr>
          <w:rFonts w:ascii="Times New Roman" w:hAnsi="Times New Roman" w:cs="Times New Roman"/>
        </w:rPr>
      </w:pPr>
      <w:r>
        <w:rPr>
          <w:rFonts w:cs="Times New Roman" w:ascii="Times New Roman" w:hAnsi="Times New Roman"/>
        </w:rPr>
        <w:t>005. hanna awwal mā naṣpill xarma.</w:t>
      </w:r>
    </w:p>
    <w:p>
      <w:pPr>
        <w:pStyle w:val="PreformattedText"/>
        <w:rPr>
          <w:rFonts w:ascii="Times New Roman" w:hAnsi="Times New Roman" w:cs="Times New Roman"/>
        </w:rPr>
      </w:pPr>
      <w:r>
        <w:rPr>
          <w:rFonts w:cs="Times New Roman" w:ascii="Times New Roman" w:hAnsi="Times New Roman"/>
        </w:rPr>
        <w:t>006. rōtmin eʕli ʕafra — p-šićwōyṯa hōṯ — bə-rbīʕa sōleḳ hanna ḳīsa.</w:t>
      </w:r>
    </w:p>
    <w:p>
      <w:pPr>
        <w:pStyle w:val="PreformattedText"/>
        <w:rPr>
          <w:rFonts w:ascii="Times New Roman" w:hAnsi="Times New Roman" w:cs="Times New Roman"/>
        </w:rPr>
      </w:pPr>
      <w:r>
        <w:rPr>
          <w:rFonts w:cs="Times New Roman" w:ascii="Times New Roman" w:hAnsi="Times New Roman"/>
        </w:rPr>
        <w:t>007. mrapp šerša uzʕur, mawreḳ, sōleḳ.</w:t>
      </w:r>
    </w:p>
    <w:p>
      <w:pPr>
        <w:pStyle w:val="PreformattedText"/>
        <w:rPr>
          <w:rFonts w:ascii="Times New Roman" w:hAnsi="Times New Roman" w:cs="Times New Roman"/>
        </w:rPr>
      </w:pPr>
      <w:r>
        <w:rPr>
          <w:rFonts w:cs="Times New Roman" w:ascii="Times New Roman" w:hAnsi="Times New Roman"/>
        </w:rPr>
        <w:t>008. ṯlillun... ṯēle mōrəl lanna xarma mḳappēlun əp-xifō minšōl lā yṯēli riḥlō yirʕunnun aw mett.</w:t>
      </w:r>
    </w:p>
    <w:p>
      <w:pPr>
        <w:pStyle w:val="PreformattedText"/>
        <w:rPr>
          <w:rFonts w:ascii="Times New Roman" w:hAnsi="Times New Roman" w:cs="Times New Roman"/>
        </w:rPr>
      </w:pPr>
      <w:r>
        <w:rPr>
          <w:rFonts w:cs="Times New Roman" w:ascii="Times New Roman" w:hAnsi="Times New Roman"/>
        </w:rPr>
        <w:t>009. mḳappēl lōṯ naṣəpṯa erraʕ m-xifō, iṯṯar xīf w mišw p-ḥaṣṣa xēfa.</w:t>
      </w:r>
    </w:p>
    <w:p>
      <w:pPr>
        <w:pStyle w:val="PreformattedText"/>
        <w:rPr>
          <w:rFonts w:ascii="Times New Roman" w:hAnsi="Times New Roman" w:cs="Times New Roman"/>
        </w:rPr>
      </w:pPr>
      <w:r>
        <w:rPr>
          <w:rFonts w:cs="Times New Roman" w:ascii="Times New Roman" w:hAnsi="Times New Roman"/>
        </w:rPr>
        <w:t>010. awwal ešna maḳw ḳalles, ṯēni ešna mićfárraʕa hōṯ naṣəpṯa.</w:t>
      </w:r>
    </w:p>
    <w:p>
      <w:pPr>
        <w:pStyle w:val="PreformattedText"/>
        <w:rPr>
          <w:rFonts w:ascii="Times New Roman" w:hAnsi="Times New Roman" w:cs="Times New Roman"/>
        </w:rPr>
      </w:pPr>
      <w:r>
        <w:rPr>
          <w:rFonts w:cs="Times New Roman" w:ascii="Times New Roman" w:hAnsi="Times New Roman"/>
        </w:rPr>
        <w:t>011. luḳḳa mićfárraʕa ṯēli ći... ta ʕayna ći ṭaffīya ḳaṣeṣla.</w:t>
      </w:r>
    </w:p>
    <w:p>
      <w:pPr>
        <w:pStyle w:val="PreformattedText"/>
        <w:rPr>
          <w:rFonts w:ascii="Times New Roman" w:hAnsi="Times New Roman" w:cs="Times New Roman"/>
        </w:rPr>
      </w:pPr>
      <w:r>
        <w:rPr>
          <w:rFonts w:cs="Times New Roman" w:ascii="Times New Roman" w:hAnsi="Times New Roman"/>
        </w:rPr>
        <w:t>012. mrappēla, ṯōḳna ġofna rappa.</w:t>
      </w:r>
    </w:p>
    <w:p>
      <w:pPr>
        <w:pStyle w:val="PreformattedText"/>
        <w:rPr>
          <w:rFonts w:ascii="Times New Roman" w:hAnsi="Times New Roman" w:cs="Times New Roman"/>
        </w:rPr>
      </w:pPr>
      <w:r>
        <w:rPr>
          <w:rFonts w:cs="Times New Roman" w:ascii="Times New Roman" w:hAnsi="Times New Roman"/>
        </w:rPr>
        <w:t>013. menna maṯḥilla b-arʕa mšammyilli ʕubēd w menni sōleḳ, sōleḳ — ǧbaylay.</w:t>
      </w:r>
    </w:p>
    <w:p>
      <w:pPr>
        <w:pStyle w:val="PreformattedText"/>
        <w:rPr>
          <w:rFonts w:ascii="Times New Roman" w:hAnsi="Times New Roman" w:cs="Times New Roman"/>
        </w:rPr>
      </w:pPr>
      <w:r>
        <w:rPr>
          <w:rFonts w:cs="Times New Roman" w:ascii="Times New Roman" w:hAnsi="Times New Roman"/>
        </w:rPr>
        <w:t>014. ṯēli luḳḳa rōyba hōṯ ġofna w xull ešna raḏēlun p-xanun.</w:t>
      </w:r>
    </w:p>
    <w:p>
      <w:pPr>
        <w:pStyle w:val="PreformattedText"/>
        <w:rPr>
          <w:rFonts w:ascii="Times New Roman" w:hAnsi="Times New Roman" w:cs="Times New Roman"/>
        </w:rPr>
      </w:pPr>
      <w:r>
        <w:rPr>
          <w:rFonts w:cs="Times New Roman" w:ascii="Times New Roman" w:hAnsi="Times New Roman"/>
        </w:rPr>
        <w:t>015. raḏēlun p-šićwōyṯa minšōl hōṯ arʕa ćisḳel rṭība p-ṣayfōyṯa.</w:t>
      </w:r>
    </w:p>
    <w:p>
      <w:pPr>
        <w:pStyle w:val="PreformattedText"/>
        <w:rPr>
          <w:rFonts w:ascii="Times New Roman" w:hAnsi="Times New Roman" w:cs="Times New Roman"/>
        </w:rPr>
      </w:pPr>
      <w:r>
        <w:rPr>
          <w:rFonts w:cs="Times New Roman" w:ascii="Times New Roman" w:hAnsi="Times New Roman"/>
        </w:rPr>
        <w:t>016. hanna b-nesəpṯal xarma ći baʕla, ći ćū šōć mō.</w:t>
      </w:r>
    </w:p>
    <w:p>
      <w:pPr>
        <w:pStyle w:val="PreformattedText"/>
        <w:rPr>
          <w:rFonts w:ascii="Times New Roman" w:hAnsi="Times New Roman" w:cs="Times New Roman"/>
        </w:rPr>
      </w:pPr>
      <w:r>
        <w:rPr>
          <w:rFonts w:cs="Times New Roman" w:ascii="Times New Roman" w:hAnsi="Times New Roman"/>
        </w:rPr>
        <w:t>017. raḏēli p-ṣayfōyṯa w mṭaššerli.</w:t>
      </w:r>
    </w:p>
    <w:p>
      <w:pPr>
        <w:pStyle w:val="PreformattedText"/>
        <w:rPr>
          <w:rFonts w:ascii="Times New Roman" w:hAnsi="Times New Roman" w:cs="Times New Roman"/>
        </w:rPr>
      </w:pPr>
      <w:r>
        <w:rPr>
          <w:rFonts w:cs="Times New Roman" w:ascii="Times New Roman" w:hAnsi="Times New Roman"/>
        </w:rPr>
        <w:t xml:space="preserve">018. yōməl ći arpaʕ ḥammeš išən ṯōḳna hōṯ naṣəpṯa. </w:t>
      </w:r>
    </w:p>
    <w:p>
      <w:pPr>
        <w:pStyle w:val="PreformattedText"/>
        <w:rPr>
          <w:rFonts w:ascii="Times New Roman" w:hAnsi="Times New Roman" w:cs="Times New Roman"/>
        </w:rPr>
      </w:pPr>
      <w:r>
        <w:rPr>
          <w:rFonts w:cs="Times New Roman" w:ascii="Times New Roman" w:hAnsi="Times New Roman"/>
        </w:rPr>
        <w:t>019. ʕoḳəbl_arpaʕ ḥammeš išən mbállaša ćuṭʕun.</w:t>
      </w:r>
    </w:p>
    <w:p>
      <w:pPr>
        <w:pStyle w:val="PreformattedText"/>
        <w:rPr>
          <w:rFonts w:ascii="Times New Roman" w:hAnsi="Times New Roman" w:cs="Times New Roman"/>
        </w:rPr>
      </w:pPr>
      <w:r>
        <w:rPr>
          <w:rFonts w:cs="Times New Roman" w:ascii="Times New Roman" w:hAnsi="Times New Roman"/>
        </w:rPr>
        <w:t>020. xull ešna ṭabʕan batti yarḏell lanna xarma p-šićwōyṯa w bə-rbīʕa.</w:t>
      </w:r>
    </w:p>
    <w:p>
      <w:pPr>
        <w:pStyle w:val="PreformattedText"/>
        <w:rPr>
          <w:rFonts w:ascii="Times New Roman" w:hAnsi="Times New Roman" w:cs="Times New Roman"/>
        </w:rPr>
      </w:pPr>
      <w:r>
        <w:rPr>
          <w:rFonts w:cs="Times New Roman" w:ascii="Times New Roman" w:hAnsi="Times New Roman"/>
        </w:rPr>
        <w:t>021. ʕoḳbil mā raḏēli, ṯēli kaseḥəl lanna xarma.</w:t>
      </w:r>
    </w:p>
    <w:p>
      <w:pPr>
        <w:pStyle w:val="PreformattedText"/>
        <w:rPr>
          <w:rFonts w:ascii="Times New Roman" w:hAnsi="Times New Roman" w:cs="Times New Roman"/>
        </w:rPr>
      </w:pPr>
      <w:r>
        <w:rPr>
          <w:rFonts w:cs="Times New Roman" w:ascii="Times New Roman" w:hAnsi="Times New Roman"/>
        </w:rPr>
        <w:t>022. miḳeməl ći ʕaććīḳa w maffēl ći batta ćislaḳ ḥaćć, hanna ṭarda ći batti yislaḳ ḥaćć.</w:t>
      </w:r>
    </w:p>
    <w:p>
      <w:pPr>
        <w:pStyle w:val="PreformattedText"/>
        <w:rPr>
          <w:rFonts w:ascii="Times New Roman" w:hAnsi="Times New Roman" w:cs="Times New Roman"/>
        </w:rPr>
      </w:pPr>
      <w:r>
        <w:rPr>
          <w:rFonts w:cs="Times New Roman" w:ascii="Times New Roman" w:hAnsi="Times New Roman"/>
        </w:rPr>
        <w:t>023. hanna ṭarda mbōyan yīb uppi ṭʕōna, yaʕni batti yrapp ʕinbō.</w:t>
      </w:r>
    </w:p>
    <w:p>
      <w:pPr>
        <w:pStyle w:val="PreformattedText"/>
        <w:rPr>
          <w:rFonts w:ascii="Times New Roman" w:hAnsi="Times New Roman" w:cs="Times New Roman"/>
        </w:rPr>
      </w:pPr>
      <w:r>
        <w:rPr>
          <w:rFonts w:cs="Times New Roman" w:ascii="Times New Roman" w:hAnsi="Times New Roman"/>
        </w:rPr>
        <w:t>024. mzahher hanna xarma, awwal ma mballeš mnáffaḥa hanna ṭarnūba, mnaffeḥ menni.</w:t>
      </w:r>
    </w:p>
    <w:p>
      <w:pPr>
        <w:pStyle w:val="PreformattedText"/>
        <w:rPr>
          <w:rFonts w:ascii="Times New Roman" w:hAnsi="Times New Roman" w:cs="Times New Roman"/>
        </w:rPr>
      </w:pPr>
      <w:r>
        <w:rPr>
          <w:rFonts w:cs="Times New Roman" w:ascii="Times New Roman" w:hAnsi="Times New Roman"/>
        </w:rPr>
        <w:t>025. ʕoḳbil mā mnaffeḥ sōlḳa warəḳṯa.</w:t>
      </w:r>
    </w:p>
    <w:p>
      <w:pPr>
        <w:pStyle w:val="PreformattedText"/>
        <w:rPr>
          <w:rFonts w:ascii="Times New Roman" w:hAnsi="Times New Roman" w:cs="Times New Roman"/>
        </w:rPr>
      </w:pPr>
      <w:r>
        <w:rPr>
          <w:rFonts w:cs="Times New Roman" w:ascii="Times New Roman" w:hAnsi="Times New Roman"/>
        </w:rPr>
        <w:t>026. p-kaʕbil warəḳṯa sōleḳ ḳaṭṭūfəl ʕinbō, uzʕur awwal mā mballeš, baʕdēn mzahher, ṭōyel, ṯōḳen exət zahra naʕʕem.</w:t>
      </w:r>
    </w:p>
    <w:p>
      <w:pPr>
        <w:pStyle w:val="PreformattedText"/>
        <w:rPr>
          <w:rFonts w:ascii="Times New Roman" w:hAnsi="Times New Roman" w:cs="Times New Roman"/>
        </w:rPr>
      </w:pPr>
      <w:r>
        <w:rPr>
          <w:rFonts w:cs="Times New Roman" w:ascii="Times New Roman" w:hAnsi="Times New Roman"/>
        </w:rPr>
        <w:t>027. ʕoḳbil mett yarḥa aw yarḥa w felki, ʕoḳbil ma kasḥill lanna xarma ṯōḳen mrapp frittō — ḥummaʕyōṯa nimšammyillun.</w:t>
      </w:r>
    </w:p>
    <w:p>
      <w:pPr>
        <w:pStyle w:val="PreformattedText"/>
        <w:rPr>
          <w:rFonts w:ascii="Times New Roman" w:hAnsi="Times New Roman" w:cs="Times New Roman"/>
        </w:rPr>
      </w:pPr>
      <w:r>
        <w:rPr>
          <w:rFonts w:cs="Times New Roman" w:ascii="Times New Roman" w:hAnsi="Times New Roman"/>
        </w:rPr>
        <w:t>028. ʕoḳbil mā ṯōḳen ḥummaʕyōṯa p-ṣayfōyṯa, b-ʔāb, mballeš yišćw, ṯōḳen ʕinbō.</w:t>
      </w:r>
    </w:p>
    <w:p>
      <w:pPr>
        <w:pStyle w:val="PreformattedText"/>
        <w:rPr>
          <w:rFonts w:ascii="Times New Roman" w:hAnsi="Times New Roman" w:cs="Times New Roman"/>
        </w:rPr>
      </w:pPr>
      <w:r>
        <w:rPr>
          <w:rFonts w:cs="Times New Roman" w:ascii="Times New Roman" w:hAnsi="Times New Roman"/>
        </w:rPr>
        <w:t>029. ṯōḳnin ōxlin menni ommṯa w ći misḳel exət ma aḥkinnaḥ uḳḏum šaṭḥill lann pšōṯa w mišṭillun ʕa maʕṣarća.</w:t>
      </w:r>
    </w:p>
    <w:p>
      <w:pPr>
        <w:pStyle w:val="PreformattedText"/>
        <w:rPr>
          <w:rFonts w:ascii="Times New Roman" w:hAnsi="Times New Roman" w:cs="Times New Roman"/>
        </w:rPr>
      </w:pPr>
      <w:r>
        <w:rPr>
          <w:rFonts w:cs="Times New Roman" w:ascii="Times New Roman" w:hAnsi="Times New Roman"/>
        </w:rPr>
        <w:t>030. hanna b-nesəpṯal xett l-ʕinbō.</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033. B_ḤAḤ Die Herstellung von Traubenhonig.txt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b-nesəpṯat tespa yīb ōṯ ʕinbō p-xarma.</w:t>
      </w:r>
    </w:p>
    <w:p>
      <w:pPr>
        <w:pStyle w:val="PreformattedText"/>
        <w:rPr>
          <w:rFonts w:ascii="Times New Roman" w:hAnsi="Times New Roman" w:cs="Times New Roman"/>
        </w:rPr>
      </w:pPr>
      <w:r>
        <w:rPr>
          <w:rFonts w:cs="Times New Roman" w:ascii="Times New Roman" w:hAnsi="Times New Roman"/>
        </w:rPr>
        <w:t>002. zlillun yōmlə ṣlība, yīb šawwīyin ʕinbō yōmlə ṣlība.</w:t>
      </w:r>
    </w:p>
    <w:p>
      <w:pPr>
        <w:pStyle w:val="PreformattedText"/>
        <w:rPr>
          <w:rFonts w:ascii="Times New Roman" w:hAnsi="Times New Roman" w:cs="Times New Roman"/>
        </w:rPr>
      </w:pPr>
      <w:r>
        <w:rPr>
          <w:rFonts w:cs="Times New Roman" w:ascii="Times New Roman" w:hAnsi="Times New Roman"/>
        </w:rPr>
        <w:t>003. šōḳlin ʕimmēn ḳilya w mešḥa.</w:t>
      </w:r>
    </w:p>
    <w:p>
      <w:pPr>
        <w:pStyle w:val="PreformattedText"/>
        <w:rPr>
          <w:rFonts w:ascii="Times New Roman" w:hAnsi="Times New Roman" w:cs="Times New Roman"/>
        </w:rPr>
      </w:pPr>
      <w:r>
        <w:rPr>
          <w:rFonts w:cs="Times New Roman" w:ascii="Times New Roman" w:hAnsi="Times New Roman"/>
        </w:rPr>
        <w:t>004. mišwin ḳilya, w mešḥa w mō, maṭəfyill lanna ḳilya m-mō.</w:t>
      </w:r>
    </w:p>
    <w:p>
      <w:pPr>
        <w:pStyle w:val="PreformattedText"/>
        <w:rPr>
          <w:rFonts w:ascii="Times New Roman" w:hAnsi="Times New Roman" w:cs="Times New Roman"/>
        </w:rPr>
      </w:pPr>
      <w:r>
        <w:rPr>
          <w:rFonts w:cs="Times New Roman" w:ascii="Times New Roman" w:hAnsi="Times New Roman"/>
        </w:rPr>
        <w:t>005. ṯōḳnin ḳaṭfill lann ʕinbō w mʕappyin ṭapḳa ḳilya w mō w mešḥa.</w:t>
      </w:r>
    </w:p>
    <w:p>
      <w:pPr>
        <w:pStyle w:val="PreformattedText"/>
        <w:rPr>
          <w:rFonts w:ascii="Times New Roman" w:hAnsi="Times New Roman" w:cs="Times New Roman"/>
        </w:rPr>
      </w:pPr>
      <w:r>
        <w:rPr>
          <w:rFonts w:cs="Times New Roman" w:ascii="Times New Roman" w:hAnsi="Times New Roman"/>
        </w:rPr>
        <w:t>006. ṯōḳnin ġaṭṭill lann ʕinbō b-leppil lanna ḳilya.</w:t>
      </w:r>
    </w:p>
    <w:p>
      <w:pPr>
        <w:pStyle w:val="PreformattedText"/>
        <w:rPr>
          <w:rFonts w:ascii="Times New Roman" w:hAnsi="Times New Roman" w:cs="Times New Roman"/>
        </w:rPr>
      </w:pPr>
      <w:r>
        <w:rPr>
          <w:rFonts w:cs="Times New Roman" w:ascii="Times New Roman" w:hAnsi="Times New Roman"/>
        </w:rPr>
        <w:t>007. ġaṭṭilli w šaṭḥilli b-arʕa.</w:t>
      </w:r>
    </w:p>
    <w:p>
      <w:pPr>
        <w:pStyle w:val="PreformattedText"/>
        <w:rPr>
          <w:rFonts w:ascii="Times New Roman" w:hAnsi="Times New Roman" w:cs="Times New Roman"/>
        </w:rPr>
      </w:pPr>
      <w:r>
        <w:rPr>
          <w:rFonts w:cs="Times New Roman" w:ascii="Times New Roman" w:hAnsi="Times New Roman"/>
        </w:rPr>
        <w:t>008. yīb sihsīlin arʕa, ḏokkṯa, sihəsilla, niḏ̣ḏ̣ifilla m-xifō, šaṭḥillun b-ōṯ arʕa.</w:t>
      </w:r>
    </w:p>
    <w:p>
      <w:pPr>
        <w:pStyle w:val="PreformattedText"/>
        <w:rPr>
          <w:rFonts w:ascii="Times New Roman" w:hAnsi="Times New Roman" w:cs="Times New Roman"/>
        </w:rPr>
      </w:pPr>
      <w:r>
        <w:rPr>
          <w:rFonts w:cs="Times New Roman" w:ascii="Times New Roman" w:hAnsi="Times New Roman"/>
        </w:rPr>
        <w:t>009. ʕoḳbil mā mḥasslin, mićḥammalin šobʕa ṯmōnya yūm, ʕasra yūm, nōkbin hann ʕinbō, ṯōḳnin pšōṯa.</w:t>
      </w:r>
    </w:p>
    <w:p>
      <w:pPr>
        <w:pStyle w:val="PreformattedText"/>
        <w:rPr>
          <w:rFonts w:ascii="Times New Roman" w:hAnsi="Times New Roman" w:cs="Times New Roman"/>
        </w:rPr>
      </w:pPr>
      <w:r>
        <w:rPr>
          <w:rFonts w:cs="Times New Roman" w:ascii="Times New Roman" w:hAnsi="Times New Roman"/>
        </w:rPr>
        <w:t>010. luḳḳa nōkbin zlillun, ḳaššillun, lammillun mn-arʕa.</w:t>
      </w:r>
    </w:p>
    <w:p>
      <w:pPr>
        <w:pStyle w:val="PreformattedText"/>
        <w:rPr>
          <w:rFonts w:ascii="Times New Roman" w:hAnsi="Times New Roman" w:cs="Times New Roman"/>
        </w:rPr>
      </w:pPr>
      <w:r>
        <w:rPr>
          <w:rFonts w:cs="Times New Roman" w:ascii="Times New Roman" w:hAnsi="Times New Roman"/>
        </w:rPr>
        <w:t>011. lammillun, mʕappyillun p-xisō, mišṭillun ʕa ḳrīṯa.</w:t>
      </w:r>
    </w:p>
    <w:p>
      <w:pPr>
        <w:pStyle w:val="PreformattedText"/>
        <w:rPr>
          <w:rFonts w:ascii="Times New Roman" w:hAnsi="Times New Roman" w:cs="Times New Roman"/>
        </w:rPr>
      </w:pPr>
      <w:r>
        <w:rPr>
          <w:rFonts w:cs="Times New Roman" w:ascii="Times New Roman" w:hAnsi="Times New Roman"/>
        </w:rPr>
        <w:t>012. p-šićwōyṯa aw b-awwalćiš šićwōyṯa šaḳlillun ʕa maṭōra.</w:t>
      </w:r>
    </w:p>
    <w:p>
      <w:pPr>
        <w:pStyle w:val="PreformattedText"/>
        <w:rPr>
          <w:rFonts w:ascii="Times New Roman" w:hAnsi="Times New Roman" w:cs="Times New Roman"/>
        </w:rPr>
      </w:pPr>
      <w:r>
        <w:rPr>
          <w:rFonts w:cs="Times New Roman" w:ascii="Times New Roman" w:hAnsi="Times New Roman"/>
        </w:rPr>
        <w:t>013. ōṯ maṭōra, maḏərxill lann pšōṯa b-anna maṭōra. maffḳilli trīsa.</w:t>
      </w:r>
    </w:p>
    <w:p>
      <w:pPr>
        <w:pStyle w:val="PreformattedText"/>
        <w:rPr>
          <w:rFonts w:ascii="Times New Roman" w:hAnsi="Times New Roman" w:cs="Times New Roman"/>
        </w:rPr>
      </w:pPr>
      <w:r>
        <w:rPr>
          <w:rFonts w:cs="Times New Roman" w:ascii="Times New Roman" w:hAnsi="Times New Roman"/>
        </w:rPr>
        <w:t>014. mišṭill lanna trīsa ʕa payṯa, mkawwamilli p-ḥaṣṣil baʕḏ̣i ta yinkab hanna trīsa.</w:t>
      </w:r>
    </w:p>
    <w:p>
      <w:pPr>
        <w:pStyle w:val="PreformattedText"/>
        <w:rPr>
          <w:rFonts w:ascii="Times New Roman" w:hAnsi="Times New Roman" w:cs="Times New Roman"/>
        </w:rPr>
      </w:pPr>
      <w:r>
        <w:rPr>
          <w:rFonts w:cs="Times New Roman" w:ascii="Times New Roman" w:hAnsi="Times New Roman"/>
        </w:rPr>
        <w:t>015. mǧallasilli ʕa xoṯla, ṯōḳen kapćūla aḥḥaḏ trīsa.</w:t>
      </w:r>
    </w:p>
    <w:p>
      <w:pPr>
        <w:pStyle w:val="PreformattedText"/>
        <w:rPr>
          <w:rFonts w:ascii="Times New Roman" w:hAnsi="Times New Roman" w:cs="Times New Roman"/>
        </w:rPr>
      </w:pPr>
      <w:r>
        <w:rPr>
          <w:rFonts w:cs="Times New Roman" w:ascii="Times New Roman" w:hAnsi="Times New Roman"/>
        </w:rPr>
        <w:t>016. p-šićwōyṯa ṯlillun, zlillun mēšṭin siḥō, ḏlūḳa w ṯlillun faććill lanna trīsa p-ḳattūma šaḳfōṯa šaḳfōṯa.</w:t>
      </w:r>
    </w:p>
    <w:p>
      <w:pPr>
        <w:pStyle w:val="PreformattedText"/>
        <w:rPr>
          <w:rFonts w:ascii="Times New Roman" w:hAnsi="Times New Roman" w:cs="Times New Roman"/>
        </w:rPr>
      </w:pPr>
      <w:r>
        <w:rPr>
          <w:rFonts w:cs="Times New Roman" w:ascii="Times New Roman" w:hAnsi="Times New Roman"/>
        </w:rPr>
        <w:t>017. ʕoḳbil mā faććilli, mʕappyilli p-xisō w šaḳlilli ʕa maʕṣarća.</w:t>
      </w:r>
    </w:p>
    <w:p>
      <w:pPr>
        <w:pStyle w:val="PreformattedText"/>
        <w:rPr>
          <w:rFonts w:ascii="Times New Roman" w:hAnsi="Times New Roman" w:cs="Times New Roman"/>
        </w:rPr>
      </w:pPr>
      <w:r>
        <w:rPr>
          <w:rFonts w:cs="Times New Roman" w:ascii="Times New Roman" w:hAnsi="Times New Roman"/>
        </w:rPr>
        <w:t>018. ōṯ maʕṣarća hōxan ġappaynaḥ mišwilli — ōṯ tiġarō b-maʕṣarća — mišwill lanna trīsa p-tiġarō w naḳʕilli b-mō.</w:t>
      </w:r>
    </w:p>
    <w:p>
      <w:pPr>
        <w:pStyle w:val="PreformattedText"/>
        <w:rPr>
          <w:rFonts w:ascii="Times New Roman" w:hAnsi="Times New Roman" w:cs="Times New Roman"/>
        </w:rPr>
      </w:pPr>
      <w:r>
        <w:rPr>
          <w:rFonts w:cs="Times New Roman" w:ascii="Times New Roman" w:hAnsi="Times New Roman"/>
        </w:rPr>
        <w:t>019. ʕoḳbil mā naḳʕilli b-mō mćašćeš hanna trīsa.</w:t>
      </w:r>
    </w:p>
    <w:p>
      <w:pPr>
        <w:pStyle w:val="PreformattedText"/>
        <w:rPr>
          <w:rFonts w:ascii="Times New Roman" w:hAnsi="Times New Roman" w:cs="Times New Roman"/>
        </w:rPr>
      </w:pPr>
      <w:r>
        <w:rPr>
          <w:rFonts w:cs="Times New Roman" w:ascii="Times New Roman" w:hAnsi="Times New Roman"/>
        </w:rPr>
        <w:t>020. tiġōra ēli faṯəḥṯa mn-erraʕ w yīb ēli laḳḳōyṯa amrilla.</w:t>
      </w:r>
    </w:p>
    <w:p>
      <w:pPr>
        <w:pStyle w:val="PreformattedText"/>
        <w:rPr>
          <w:rFonts w:ascii="Times New Roman" w:hAnsi="Times New Roman" w:cs="Times New Roman"/>
        </w:rPr>
      </w:pPr>
      <w:r>
        <w:rPr>
          <w:rFonts w:cs="Times New Roman" w:ascii="Times New Roman" w:hAnsi="Times New Roman"/>
        </w:rPr>
        <w:t>021. ġūrća bə-šmēnṭo amrilla laḳḳōyṯa.</w:t>
      </w:r>
    </w:p>
    <w:p>
      <w:pPr>
        <w:pStyle w:val="PreformattedText"/>
        <w:rPr>
          <w:rFonts w:ascii="Times New Roman" w:hAnsi="Times New Roman" w:cs="Times New Roman"/>
        </w:rPr>
      </w:pPr>
      <w:r>
        <w:rPr>
          <w:rFonts w:cs="Times New Roman" w:ascii="Times New Roman" w:hAnsi="Times New Roman"/>
        </w:rPr>
        <w:t>022. yīb šiwwīyin b-yerkil lanna trīsa yaʕni exət ḳisō naʕʕīmin ext ći mḳaššōṯa.</w:t>
      </w:r>
    </w:p>
    <w:p>
      <w:pPr>
        <w:pStyle w:val="PreformattedText"/>
        <w:rPr>
          <w:rFonts w:ascii="Times New Roman" w:hAnsi="Times New Roman" w:cs="Times New Roman"/>
        </w:rPr>
      </w:pPr>
      <w:r>
        <w:rPr>
          <w:rFonts w:cs="Times New Roman" w:ascii="Times New Roman" w:hAnsi="Times New Roman"/>
        </w:rPr>
        <w:t>023. faṯḥill lanna tiġōra mn-erraʕ, mṣaff hanna ʕaṣīra.</w:t>
      </w:r>
    </w:p>
    <w:p>
      <w:pPr>
        <w:pStyle w:val="PreformattedText"/>
        <w:rPr>
          <w:rFonts w:ascii="Times New Roman" w:hAnsi="Times New Roman" w:cs="Times New Roman"/>
        </w:rPr>
      </w:pPr>
      <w:r>
        <w:rPr>
          <w:rFonts w:cs="Times New Roman" w:ascii="Times New Roman" w:hAnsi="Times New Roman"/>
        </w:rPr>
        <w:t>024. mṣaff ʕaṣīra lina? ʕal-ōṯ ġūrća, ʕa laḳḳōyṯa.</w:t>
      </w:r>
    </w:p>
    <w:p>
      <w:pPr>
        <w:pStyle w:val="PreformattedText"/>
        <w:rPr>
          <w:rFonts w:ascii="Times New Roman" w:hAnsi="Times New Roman" w:cs="Times New Roman"/>
        </w:rPr>
      </w:pPr>
      <w:r>
        <w:rPr>
          <w:rFonts w:cs="Times New Roman" w:ascii="Times New Roman" w:hAnsi="Times New Roman"/>
        </w:rPr>
        <w:t>025. yīb šiwwīyin xett p-tiġōra ḥrēna — batəlṯa amrilla, ṯlōṯa tiġōr hann — yīb šiwwīyin xett p-tiġōra ḥrēna trīsa ifćeć.</w:t>
      </w:r>
    </w:p>
    <w:p>
      <w:pPr>
        <w:pStyle w:val="PreformattedText"/>
        <w:rPr>
          <w:rFonts w:ascii="Times New Roman" w:hAnsi="Times New Roman" w:cs="Times New Roman"/>
        </w:rPr>
      </w:pPr>
      <w:r>
        <w:rPr>
          <w:rFonts w:cs="Times New Roman" w:ascii="Times New Roman" w:hAnsi="Times New Roman"/>
        </w:rPr>
        <w:t>026. mʕawwtill lanna ʕaṣīra ći nōfeḳ mn-awwal aḥḥaḏ mʕawwtilli p-ḥaṣṣil lanna trīsa.</w:t>
      </w:r>
    </w:p>
    <w:p>
      <w:pPr>
        <w:pStyle w:val="PreformattedText"/>
        <w:rPr>
          <w:rFonts w:ascii="Times New Roman" w:hAnsi="Times New Roman" w:cs="Times New Roman"/>
        </w:rPr>
      </w:pPr>
      <w:r>
        <w:rPr>
          <w:rFonts w:cs="Times New Roman" w:ascii="Times New Roman" w:hAnsi="Times New Roman"/>
        </w:rPr>
        <w:t>027. xull yōma zlillun mṣaffyilli, ṯlōṯa yūm, maǧəmʕill lanna ʕaṣīra p-tiġōra, maǧəmʕilli xulli sawa.</w:t>
      </w:r>
    </w:p>
    <w:p>
      <w:pPr>
        <w:pStyle w:val="PreformattedText"/>
        <w:rPr>
          <w:rFonts w:ascii="Times New Roman" w:hAnsi="Times New Roman" w:cs="Times New Roman"/>
        </w:rPr>
      </w:pPr>
      <w:r>
        <w:rPr>
          <w:rFonts w:cs="Times New Roman" w:ascii="Times New Roman" w:hAnsi="Times New Roman"/>
        </w:rPr>
        <w:t>028. ṯlillun, mišwilli p-ḥellṯa, ḥellṯin nḥōša rappa w yīb mōrəl maʕṣarća ṯōḳen mtappesli.</w:t>
      </w:r>
    </w:p>
    <w:p>
      <w:pPr>
        <w:pStyle w:val="PreformattedText"/>
        <w:rPr>
          <w:rFonts w:ascii="Times New Roman" w:hAnsi="Times New Roman" w:cs="Times New Roman"/>
        </w:rPr>
      </w:pPr>
      <w:r>
        <w:rPr>
          <w:rFonts w:cs="Times New Roman" w:ascii="Times New Roman" w:hAnsi="Times New Roman"/>
        </w:rPr>
        <w:t>029. ēli ṯeffṯa rappa erraʕ mn-ōṯ ǧʕīlća — amrilla ǧʕīlća — ṯōḳen marōyəl tepsa maḏəlḳin erraʕ mn-ōṯ ǧʕīlća nūra.</w:t>
      </w:r>
    </w:p>
    <w:p>
      <w:pPr>
        <w:pStyle w:val="PreformattedText"/>
        <w:rPr>
          <w:rFonts w:ascii="Times New Roman" w:hAnsi="Times New Roman" w:cs="Times New Roman"/>
        </w:rPr>
      </w:pPr>
      <w:r>
        <w:rPr>
          <w:rFonts w:cs="Times New Roman" w:ascii="Times New Roman" w:hAnsi="Times New Roman"/>
        </w:rPr>
        <w:t>030. luḳḳa mbállaša ćḳaʕḳʕa, ṯēli mōrəl maʕṣarća, ʕemmi miṣwōṭa mnə-xšurō, ṯōḳen mḥarrekəl lanna tepsa b-lepplə ǧʕīlća.</w:t>
      </w:r>
    </w:p>
    <w:p>
      <w:pPr>
        <w:pStyle w:val="PreformattedText"/>
        <w:rPr>
          <w:rFonts w:ascii="Times New Roman" w:hAnsi="Times New Roman" w:cs="Times New Roman"/>
        </w:rPr>
      </w:pPr>
      <w:r>
        <w:rPr>
          <w:rFonts w:cs="Times New Roman" w:ascii="Times New Roman" w:hAnsi="Times New Roman"/>
        </w:rPr>
        <w:t>031. misḳel mḥarrekli laḥatta yišćw hanna tepsa.</w:t>
      </w:r>
    </w:p>
    <w:p>
      <w:pPr>
        <w:pStyle w:val="PreformattedText"/>
        <w:rPr>
          <w:rFonts w:ascii="Times New Roman" w:hAnsi="Times New Roman" w:cs="Times New Roman"/>
        </w:rPr>
      </w:pPr>
      <w:r>
        <w:rPr>
          <w:rFonts w:cs="Times New Roman" w:ascii="Times New Roman" w:hAnsi="Times New Roman"/>
        </w:rPr>
        <w:t>032. luḳḳa mišćw yaḏeʕli hū.</w:t>
      </w:r>
    </w:p>
    <w:p>
      <w:pPr>
        <w:pStyle w:val="PreformattedText"/>
        <w:rPr>
          <w:rFonts w:ascii="Times New Roman" w:hAnsi="Times New Roman" w:cs="Times New Roman"/>
        </w:rPr>
      </w:pPr>
      <w:r>
        <w:rPr>
          <w:rFonts w:cs="Times New Roman" w:ascii="Times New Roman" w:hAnsi="Times New Roman"/>
        </w:rPr>
        <w:t>033. ʕoḳbil mā mišćw mbaṭṭlill maḏəlḳīṯən nūra w ṯēli ʕemmi kalōka.</w:t>
      </w:r>
    </w:p>
    <w:p>
      <w:pPr>
        <w:pStyle w:val="PreformattedText"/>
        <w:rPr>
          <w:rFonts w:ascii="Times New Roman" w:hAnsi="Times New Roman" w:cs="Times New Roman"/>
        </w:rPr>
      </w:pPr>
      <w:r>
        <w:rPr>
          <w:rFonts w:cs="Times New Roman" w:ascii="Times New Roman" w:hAnsi="Times New Roman"/>
        </w:rPr>
        <w:t>034. maffeḳəl lanna tepsa m-leppil lōṯ ǧʕīlća, mišwilli p-xalḳīna.</w:t>
      </w:r>
    </w:p>
    <w:p>
      <w:pPr>
        <w:pStyle w:val="PreformattedText"/>
        <w:rPr>
          <w:rFonts w:ascii="Times New Roman" w:hAnsi="Times New Roman" w:cs="Times New Roman"/>
        </w:rPr>
      </w:pPr>
      <w:r>
        <w:rPr>
          <w:rFonts w:cs="Times New Roman" w:ascii="Times New Roman" w:hAnsi="Times New Roman"/>
        </w:rPr>
        <w:t>035. hōṯ ćirkīpća eḥḏa. mišṭilli ʕa payṯa.</w:t>
      </w:r>
    </w:p>
    <w:p>
      <w:pPr>
        <w:pStyle w:val="PreformattedText"/>
        <w:rPr>
          <w:rFonts w:ascii="Times New Roman" w:hAnsi="Times New Roman" w:cs="Times New Roman"/>
        </w:rPr>
      </w:pPr>
      <w:r>
        <w:rPr>
          <w:rFonts w:cs="Times New Roman" w:ascii="Times New Roman" w:hAnsi="Times New Roman"/>
        </w:rPr>
        <w:t>036. ṯēni yōma maffḳin ćirkīpća ḥrīṯa.</w:t>
      </w:r>
    </w:p>
    <w:p>
      <w:pPr>
        <w:pStyle w:val="PreformattedText"/>
        <w:rPr>
          <w:rFonts w:ascii="Times New Roman" w:hAnsi="Times New Roman" w:cs="Times New Roman"/>
        </w:rPr>
      </w:pPr>
      <w:r>
        <w:rPr>
          <w:rFonts w:cs="Times New Roman" w:ascii="Times New Roman" w:hAnsi="Times New Roman"/>
        </w:rPr>
        <w:t>037. luḳḳa mḥasslin ṯlillun mrawwbill lanna tepsa w mišwilli p-ṯulṯiyōṯa ći faxxōra awwalća.</w:t>
      </w:r>
    </w:p>
    <w:p>
      <w:pPr>
        <w:pStyle w:val="PreformattedText"/>
        <w:rPr>
          <w:rFonts w:ascii="Times New Roman" w:hAnsi="Times New Roman" w:cs="Times New Roman"/>
        </w:rPr>
      </w:pPr>
      <w:r>
        <w:rPr>
          <w:rFonts w:cs="Times New Roman" w:ascii="Times New Roman" w:hAnsi="Times New Roman"/>
        </w:rPr>
        <w:t>038. mʕappyilli b-mistīḏəl lōṯ ṯulṯōyṯa w mēšṭin ḳīsa w ṯōḳnin ḥapṭilli minšōl yuḳʕum w yiṯḳan ḥiwwar.</w:t>
      </w:r>
    </w:p>
    <w:p>
      <w:pPr>
        <w:pStyle w:val="PreformattedText"/>
        <w:rPr>
          <w:rFonts w:ascii="Times New Roman" w:hAnsi="Times New Roman" w:cs="Times New Roman"/>
        </w:rPr>
      </w:pPr>
      <w:r>
        <w:rPr>
          <w:rFonts w:cs="Times New Roman" w:ascii="Times New Roman" w:hAnsi="Times New Roman"/>
        </w:rPr>
        <w:t>039. ṯōḳen atar mēšṭin malʕaḳṯa w ḳōbʕin mn-ōṯ ṯulṯōyṯa tepsa w ōxlin.</w:t>
      </w:r>
    </w:p>
    <w:p>
      <w:pPr>
        <w:pStyle w:val="PreformattedText"/>
        <w:rPr>
          <w:rFonts w:ascii="Times New Roman" w:hAnsi="Times New Roman" w:cs="Times New Roman"/>
        </w:rPr>
      </w:pPr>
      <w:r>
        <w:rPr>
          <w:rFonts w:cs="Times New Roman" w:ascii="Times New Roman" w:hAnsi="Times New Roman"/>
        </w:rPr>
        <w:t>040. hanna b-nesəpṯal tepsa.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034. B_ḤAḤ Der Anbau von Summak.txt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ġapp ḥaḳla bann nnuṣpenna summaḳ. ḥaḳla nafḳōla ʕisər duləm.</w:t>
      </w:r>
    </w:p>
    <w:p>
      <w:pPr>
        <w:pStyle w:val="PreformattedText"/>
        <w:rPr>
          <w:rFonts w:ascii="Times New Roman" w:hAnsi="Times New Roman" w:cs="Times New Roman"/>
        </w:rPr>
      </w:pPr>
      <w:r>
        <w:rPr>
          <w:rFonts w:cs="Times New Roman" w:ascii="Times New Roman" w:hAnsi="Times New Roman"/>
        </w:rPr>
        <w:t>002. p-ṣayfōyṯa zill, bayyašićća.</w:t>
      </w:r>
    </w:p>
    <w:p>
      <w:pPr>
        <w:pStyle w:val="PreformattedText"/>
        <w:rPr>
          <w:rFonts w:ascii="Times New Roman" w:hAnsi="Times New Roman" w:cs="Times New Roman"/>
        </w:rPr>
      </w:pPr>
      <w:r>
        <w:rPr>
          <w:rFonts w:cs="Times New Roman" w:ascii="Times New Roman" w:hAnsi="Times New Roman"/>
        </w:rPr>
        <w:t>003. ḥafriṯ ġuryōṯa, ḥofərṯa nōfḳa mett šićć šubəʕ ṣānṭi ġammōḳća, wasʕa mett felkil mećra.</w:t>
      </w:r>
    </w:p>
    <w:p>
      <w:pPr>
        <w:pStyle w:val="PreformattedText"/>
        <w:rPr>
          <w:rFonts w:ascii="Times New Roman" w:hAnsi="Times New Roman" w:cs="Times New Roman"/>
        </w:rPr>
      </w:pPr>
      <w:r>
        <w:rPr>
          <w:rFonts w:cs="Times New Roman" w:ascii="Times New Roman" w:hAnsi="Times New Roman"/>
        </w:rPr>
        <w:t>004. báyyašiṯ xull_iṯṯar mićər aw mećra w felki baḥšiṯ bīša.</w:t>
      </w:r>
    </w:p>
    <w:p>
      <w:pPr>
        <w:pStyle w:val="PreformattedText"/>
        <w:rPr>
          <w:rFonts w:ascii="Times New Roman" w:hAnsi="Times New Roman" w:cs="Times New Roman"/>
        </w:rPr>
      </w:pPr>
      <w:r>
        <w:rPr>
          <w:rFonts w:cs="Times New Roman" w:ascii="Times New Roman" w:hAnsi="Times New Roman"/>
        </w:rPr>
        <w:t>005. ṭaššarićća xann, luḳḳa nćahyaṯ bišō, ćbáyyašaṯ hōṯ arʕa.</w:t>
      </w:r>
    </w:p>
    <w:p>
      <w:pPr>
        <w:pStyle w:val="PreformattedText"/>
        <w:rPr>
          <w:rFonts w:ascii="Times New Roman" w:hAnsi="Times New Roman" w:cs="Times New Roman"/>
        </w:rPr>
      </w:pPr>
      <w:r>
        <w:rPr>
          <w:rFonts w:cs="Times New Roman" w:ascii="Times New Roman" w:hAnsi="Times New Roman"/>
        </w:rPr>
        <w:t>006. bayyašiććil lōṯ arʕa xulla sawa.</w:t>
      </w:r>
    </w:p>
    <w:p>
      <w:pPr>
        <w:pStyle w:val="PreformattedText"/>
        <w:rPr>
          <w:rFonts w:ascii="Times New Roman" w:hAnsi="Times New Roman" w:cs="Times New Roman"/>
        </w:rPr>
      </w:pPr>
      <w:r>
        <w:rPr>
          <w:rFonts w:cs="Times New Roman" w:ascii="Times New Roman" w:hAnsi="Times New Roman"/>
        </w:rPr>
        <w:t>007. ʕoḳbil ma bayyašićća xulla sawa, p-šićwōyṯa, p-xanun, b-yarḥil xanun, zill ʕa ḥaḳla ḳadimōy nṣīpa summaḳ.</w:t>
      </w:r>
    </w:p>
    <w:p>
      <w:pPr>
        <w:pStyle w:val="PreformattedText"/>
        <w:rPr>
          <w:rFonts w:ascii="Times New Roman" w:hAnsi="Times New Roman" w:cs="Times New Roman"/>
        </w:rPr>
      </w:pPr>
      <w:r>
        <w:rPr>
          <w:rFonts w:cs="Times New Roman" w:ascii="Times New Roman" w:hAnsi="Times New Roman"/>
        </w:rPr>
        <w:t>008. ḳalʕiṯ menna naṣpa w zill ṯiḳniṯ nnōṣep xull yōma mnə-ʕṣofra lil-ʕaṣər bā.</w:t>
      </w:r>
    </w:p>
    <w:p>
      <w:pPr>
        <w:pStyle w:val="PreformattedText"/>
        <w:rPr>
          <w:rFonts w:ascii="Times New Roman" w:hAnsi="Times New Roman" w:cs="Times New Roman"/>
        </w:rPr>
      </w:pPr>
      <w:r>
        <w:rPr>
          <w:rFonts w:cs="Times New Roman" w:ascii="Times New Roman" w:hAnsi="Times New Roman"/>
        </w:rPr>
        <w:t>009. nmišwēl lōṯ naṣəpṯa b-anna bīša, ṭabʕan p-šićwōyṯa yīb arʕa yaʕni reṭba, hanna ʕafra yaʕni irṭeb m-seṯwa.</w:t>
      </w:r>
    </w:p>
    <w:p>
      <w:pPr>
        <w:pStyle w:val="PreformattedText"/>
        <w:rPr>
          <w:rFonts w:ascii="Times New Roman" w:hAnsi="Times New Roman" w:cs="Times New Roman"/>
        </w:rPr>
      </w:pPr>
      <w:r>
        <w:rPr>
          <w:rFonts w:cs="Times New Roman" w:ascii="Times New Roman" w:hAnsi="Times New Roman"/>
        </w:rPr>
        <w:t>010. nmišwēl summaḳīṯa b-leppil lanna bīša.</w:t>
      </w:r>
    </w:p>
    <w:p>
      <w:pPr>
        <w:pStyle w:val="PreformattedText"/>
        <w:rPr>
          <w:rFonts w:ascii="Times New Roman" w:hAnsi="Times New Roman" w:cs="Times New Roman"/>
        </w:rPr>
      </w:pPr>
      <w:r>
        <w:rPr>
          <w:rFonts w:cs="Times New Roman" w:ascii="Times New Roman" w:hAnsi="Times New Roman"/>
        </w:rPr>
        <w:t>011. šerša xulli nmaṯeḥli b-anna bīša w nmaffēl lanna ḳīsa ći batti yislaḳ nmaffēli ʕa ffōyəl_arʕa.</w:t>
      </w:r>
    </w:p>
    <w:p>
      <w:pPr>
        <w:pStyle w:val="PreformattedText"/>
        <w:rPr>
          <w:rFonts w:ascii="Times New Roman" w:hAnsi="Times New Roman" w:cs="Times New Roman"/>
        </w:rPr>
      </w:pPr>
      <w:r>
        <w:rPr>
          <w:rFonts w:cs="Times New Roman" w:ascii="Times New Roman" w:hAnsi="Times New Roman"/>
        </w:rPr>
        <w:t>012. w nimʕawwetəl lanna ʕafra ʕal-ann širšō w nṯōḳen nimlappeḏli b-riġlōy lanna bīša, lōṯ naṣəpṯa.</w:t>
      </w:r>
    </w:p>
    <w:p>
      <w:pPr>
        <w:pStyle w:val="PreformattedText"/>
        <w:rPr>
          <w:rFonts w:ascii="Times New Roman" w:hAnsi="Times New Roman" w:cs="Times New Roman"/>
        </w:rPr>
      </w:pPr>
      <w:r>
        <w:rPr>
          <w:rFonts w:cs="Times New Roman" w:ascii="Times New Roman" w:hAnsi="Times New Roman"/>
        </w:rPr>
        <w:t>013. xann xull yōma nnōṣep, ḥiməš naṣəp, emʕa naṣəp ʕa ḳaḏḏ mā nmaġṭar yaʕni, mnə-ʕṣofra lil-ʕaṣər.</w:t>
      </w:r>
    </w:p>
    <w:p>
      <w:pPr>
        <w:pStyle w:val="PreformattedText"/>
        <w:rPr>
          <w:rFonts w:ascii="Times New Roman" w:hAnsi="Times New Roman" w:cs="Times New Roman"/>
        </w:rPr>
      </w:pPr>
      <w:r>
        <w:rPr>
          <w:rFonts w:cs="Times New Roman" w:ascii="Times New Roman" w:hAnsi="Times New Roman"/>
        </w:rPr>
        <w:t>014. ʕoḳbil ma ḥassliṯ m-naṣpa xulli sawa ṯiḳniṯ nimḳappēl lanna ʕerḳa minšōl — nimḳappēli p-xifō — minšōl ṭarša la yṯēle yarʕenne.</w:t>
      </w:r>
    </w:p>
    <w:p>
      <w:pPr>
        <w:pStyle w:val="PreformattedText"/>
        <w:rPr>
          <w:rFonts w:ascii="Times New Roman" w:hAnsi="Times New Roman" w:cs="Times New Roman"/>
        </w:rPr>
      </w:pPr>
      <w:r>
        <w:rPr>
          <w:rFonts w:cs="Times New Roman" w:ascii="Times New Roman" w:hAnsi="Times New Roman"/>
        </w:rPr>
        <w:t>015. bə-rbīʕa sōleḳ hanna summaḳ, nōfeḳ, mnaffeḥ w sōleḳ.</w:t>
      </w:r>
    </w:p>
    <w:p>
      <w:pPr>
        <w:pStyle w:val="PreformattedText"/>
        <w:rPr>
          <w:rFonts w:ascii="Times New Roman" w:hAnsi="Times New Roman" w:cs="Times New Roman"/>
        </w:rPr>
      </w:pPr>
      <w:r>
        <w:rPr>
          <w:rFonts w:cs="Times New Roman" w:ascii="Times New Roman" w:hAnsi="Times New Roman"/>
        </w:rPr>
        <w:t>016. ʕoḳbil ma sōleḳ nṯīl ana, nṯill yīb ġapp fattōna w senta.</w:t>
      </w:r>
    </w:p>
    <w:p>
      <w:pPr>
        <w:pStyle w:val="PreformattedText"/>
        <w:rPr>
          <w:rFonts w:ascii="Times New Roman" w:hAnsi="Times New Roman" w:cs="Times New Roman"/>
        </w:rPr>
      </w:pPr>
      <w:r>
        <w:rPr>
          <w:rFonts w:cs="Times New Roman" w:ascii="Times New Roman" w:hAnsi="Times New Roman"/>
        </w:rPr>
        <w:t>017. nšaḳell lanna senta w l-fattōna, nzill nraḏēl lanna naṣpa xulli sawa bə-rbīʕa.</w:t>
      </w:r>
    </w:p>
    <w:p>
      <w:pPr>
        <w:pStyle w:val="PreformattedText"/>
        <w:rPr>
          <w:rFonts w:ascii="Times New Roman" w:hAnsi="Times New Roman" w:cs="Times New Roman"/>
        </w:rPr>
      </w:pPr>
      <w:r>
        <w:rPr>
          <w:rFonts w:cs="Times New Roman" w:ascii="Times New Roman" w:hAnsi="Times New Roman"/>
        </w:rPr>
        <w:t>018. sōleḳ hanna summaḳ.</w:t>
      </w:r>
    </w:p>
    <w:p>
      <w:pPr>
        <w:pStyle w:val="PreformattedText"/>
        <w:rPr>
          <w:rFonts w:ascii="Times New Roman" w:hAnsi="Times New Roman" w:cs="Times New Roman"/>
        </w:rPr>
      </w:pPr>
      <w:r>
        <w:rPr>
          <w:rFonts w:cs="Times New Roman" w:ascii="Times New Roman" w:hAnsi="Times New Roman"/>
        </w:rPr>
        <w:t>019. hōṯ rḏōṯa miššōl yisḳel yapp rṭūpća l-anna šerša, šeršis summaḳ.</w:t>
      </w:r>
    </w:p>
    <w:p>
      <w:pPr>
        <w:pStyle w:val="PreformattedText"/>
        <w:rPr>
          <w:rFonts w:ascii="Times New Roman" w:hAnsi="Times New Roman" w:cs="Times New Roman"/>
        </w:rPr>
      </w:pPr>
      <w:r>
        <w:rPr>
          <w:rFonts w:cs="Times New Roman" w:ascii="Times New Roman" w:hAnsi="Times New Roman"/>
        </w:rPr>
        <w:t>020. sōleḳ summaḳ, awwal ešna ṭabʕan naṣpa ḳayyam uzʕur yaʕni, nḳōṭeʕ menni mett basīṭay.</w:t>
      </w:r>
    </w:p>
    <w:p>
      <w:pPr>
        <w:pStyle w:val="PreformattedText"/>
        <w:rPr>
          <w:rFonts w:ascii="Times New Roman" w:hAnsi="Times New Roman" w:cs="Times New Roman"/>
        </w:rPr>
      </w:pPr>
      <w:r>
        <w:rPr>
          <w:rFonts w:cs="Times New Roman" w:ascii="Times New Roman" w:hAnsi="Times New Roman"/>
        </w:rPr>
        <w:t>021. luḳḳa rōyeb hanna summaḳ nmaff menni ana ʕamuḏō.</w:t>
      </w:r>
    </w:p>
    <w:p>
      <w:pPr>
        <w:pStyle w:val="PreformattedText"/>
        <w:rPr>
          <w:rFonts w:ascii="Times New Roman" w:hAnsi="Times New Roman" w:cs="Times New Roman"/>
        </w:rPr>
      </w:pPr>
      <w:r>
        <w:rPr>
          <w:rFonts w:cs="Times New Roman" w:ascii="Times New Roman" w:hAnsi="Times New Roman"/>
        </w:rPr>
        <w:t>022. nimrappēlun ʕamuḏo yaʕni nmaff emʕa ʕamūḏ, ḥiməš ʕamūḏ.</w:t>
      </w:r>
    </w:p>
    <w:p>
      <w:pPr>
        <w:pStyle w:val="PreformattedText"/>
        <w:rPr>
          <w:rFonts w:ascii="Times New Roman" w:hAnsi="Times New Roman" w:cs="Times New Roman"/>
        </w:rPr>
      </w:pPr>
      <w:r>
        <w:rPr>
          <w:rFonts w:cs="Times New Roman" w:ascii="Times New Roman" w:hAnsi="Times New Roman"/>
        </w:rPr>
        <w:t>023. nmaffēlun hann, ću nḳaṭeʕlun minšōl ṯōḳnin ext saǧra, ṯōḳnin bun frittō, frittōyəs summaḳ.</w:t>
      </w:r>
    </w:p>
    <w:p>
      <w:pPr>
        <w:pStyle w:val="PreformattedText"/>
        <w:rPr>
          <w:rFonts w:ascii="Times New Roman" w:hAnsi="Times New Roman" w:cs="Times New Roman"/>
        </w:rPr>
      </w:pPr>
      <w:r>
        <w:rPr>
          <w:rFonts w:cs="Times New Roman" w:ascii="Times New Roman" w:hAnsi="Times New Roman"/>
        </w:rPr>
        <w:t>024. luḳḳa rōyeb hanna summaḳ, xull ešna nraḏēli ana, nraḏēli p-šićwōyṯa.</w:t>
      </w:r>
    </w:p>
    <w:p>
      <w:pPr>
        <w:pStyle w:val="PreformattedText"/>
        <w:rPr>
          <w:rFonts w:ascii="Times New Roman" w:hAnsi="Times New Roman" w:cs="Times New Roman"/>
        </w:rPr>
      </w:pPr>
      <w:r>
        <w:rPr>
          <w:rFonts w:cs="Times New Roman" w:ascii="Times New Roman" w:hAnsi="Times New Roman"/>
        </w:rPr>
        <w:t>025. yumōylə ḳṭōʕa bə-ṣlība, ʕoḳbiṣ ṣlība, ʕoḳbil mā mṣalleb summaḳ, nzill nšōḳel makla w ḥabla w bhīmća w nzill ana w zelli barš ʕimm, ḥunōy mʕawnill.</w:t>
      </w:r>
    </w:p>
    <w:p>
      <w:pPr>
        <w:pStyle w:val="PreformattedText"/>
        <w:rPr>
          <w:rFonts w:ascii="Times New Roman" w:hAnsi="Times New Roman" w:cs="Times New Roman"/>
        </w:rPr>
      </w:pPr>
      <w:r>
        <w:rPr>
          <w:rFonts w:cs="Times New Roman" w:ascii="Times New Roman" w:hAnsi="Times New Roman"/>
        </w:rPr>
        <w:t>026. nḳaṭʕill lanna summaḳ əb-makla.</w:t>
      </w:r>
    </w:p>
    <w:p>
      <w:pPr>
        <w:pStyle w:val="PreformattedText"/>
        <w:rPr>
          <w:rFonts w:ascii="Times New Roman" w:hAnsi="Times New Roman" w:cs="Times New Roman"/>
        </w:rPr>
      </w:pPr>
      <w:r>
        <w:rPr>
          <w:rFonts w:cs="Times New Roman" w:ascii="Times New Roman" w:hAnsi="Times New Roman"/>
        </w:rPr>
        <w:t>027. nḳaṭʕilli nṯōḳnin nmišwilli ʕumrō ʕumrō, w nmēšṭin ḥabla w nṯōḳnin nimšáḳḳaʕin ṭaʕnō.</w:t>
      </w:r>
    </w:p>
    <w:p>
      <w:pPr>
        <w:pStyle w:val="PreformattedText"/>
        <w:rPr>
          <w:rFonts w:ascii="Times New Roman" w:hAnsi="Times New Roman" w:cs="Times New Roman"/>
        </w:rPr>
      </w:pPr>
      <w:r>
        <w:rPr>
          <w:rFonts w:cs="Times New Roman" w:ascii="Times New Roman" w:hAnsi="Times New Roman"/>
        </w:rPr>
        <w:t>028. nimšaḳḳaʕill lann ṭaʕnō, ṭaʕna aw iṯṯar ṭaʕən, nimḥammlilli ʕa bhīmćá, nmišṭilli ʕal_ētra.</w:t>
      </w:r>
    </w:p>
    <w:p>
      <w:pPr>
        <w:pStyle w:val="PreformattedText"/>
        <w:rPr>
          <w:rFonts w:ascii="Times New Roman" w:hAnsi="Times New Roman" w:cs="Times New Roman"/>
        </w:rPr>
      </w:pPr>
      <w:r>
        <w:rPr>
          <w:rFonts w:cs="Times New Roman" w:ascii="Times New Roman" w:hAnsi="Times New Roman"/>
        </w:rPr>
        <w:t>029. nmišṭilli ʕal_ētra, nmišwilli ʕal-anna ētra.</w:t>
      </w:r>
    </w:p>
    <w:p>
      <w:pPr>
        <w:pStyle w:val="PreformattedText"/>
        <w:rPr>
          <w:rFonts w:ascii="Times New Roman" w:hAnsi="Times New Roman" w:cs="Times New Roman"/>
        </w:rPr>
      </w:pPr>
      <w:r>
        <w:rPr>
          <w:rFonts w:cs="Times New Roman" w:ascii="Times New Roman" w:hAnsi="Times New Roman"/>
        </w:rPr>
        <w:t>030. luḳḳa mḥassel ḳṭōʕis summaḳ, nṯīl xull yōma nḳallebli m-maḏərya p-šimša minšōl yinkab hanna warḳa.</w:t>
      </w:r>
    </w:p>
    <w:p>
      <w:pPr>
        <w:pStyle w:val="PreformattedText"/>
        <w:rPr>
          <w:rFonts w:ascii="Times New Roman" w:hAnsi="Times New Roman" w:cs="Times New Roman"/>
        </w:rPr>
      </w:pPr>
      <w:r>
        <w:rPr>
          <w:rFonts w:cs="Times New Roman" w:ascii="Times New Roman" w:hAnsi="Times New Roman"/>
        </w:rPr>
        <w:t>031. luḳḳa nōkeb warḳa nmēšeṭ bhīmća w ḏeffa w nṯōḳen nmaḏrexli.</w:t>
      </w:r>
    </w:p>
    <w:p>
      <w:pPr>
        <w:pStyle w:val="PreformattedText"/>
        <w:rPr>
          <w:rFonts w:ascii="Times New Roman" w:hAnsi="Times New Roman" w:cs="Times New Roman"/>
        </w:rPr>
      </w:pPr>
      <w:r>
        <w:rPr>
          <w:rFonts w:cs="Times New Roman" w:ascii="Times New Roman" w:hAnsi="Times New Roman"/>
        </w:rPr>
        <w:t>032. xull ma ććappar hanna warḳa ćnaʕʕam.</w:t>
      </w:r>
    </w:p>
    <w:p>
      <w:pPr>
        <w:pStyle w:val="PreformattedText"/>
        <w:rPr>
          <w:rFonts w:ascii="Times New Roman" w:hAnsi="Times New Roman" w:cs="Times New Roman"/>
        </w:rPr>
      </w:pPr>
      <w:r>
        <w:rPr>
          <w:rFonts w:cs="Times New Roman" w:ascii="Times New Roman" w:hAnsi="Times New Roman"/>
        </w:rPr>
        <w:t>033. yīb ʕimm ḥunōy aw ḥaṯwōṯ aw emmay mnaḳḳyill lann ḳisō m-bēl lanna summaḳ.</w:t>
      </w:r>
    </w:p>
    <w:p>
      <w:pPr>
        <w:pStyle w:val="PreformattedText"/>
        <w:rPr>
          <w:rFonts w:ascii="Times New Roman" w:hAnsi="Times New Roman" w:cs="Times New Roman"/>
        </w:rPr>
      </w:pPr>
      <w:r>
        <w:rPr>
          <w:rFonts w:cs="Times New Roman" w:ascii="Times New Roman" w:hAnsi="Times New Roman"/>
        </w:rPr>
        <w:t>034. mnaḳḳyill lann ḳisō. luḳḳa ḥōsel, ću misḳel ḳisō, ṯōḳen warḳa l-ḥōli naʕʕem, w ḳisō l-ḥalēn.</w:t>
      </w:r>
    </w:p>
    <w:p>
      <w:pPr>
        <w:pStyle w:val="PreformattedText"/>
        <w:rPr>
          <w:rFonts w:ascii="Times New Roman" w:hAnsi="Times New Roman" w:cs="Times New Roman"/>
        </w:rPr>
      </w:pPr>
      <w:r>
        <w:rPr>
          <w:rFonts w:cs="Times New Roman" w:ascii="Times New Roman" w:hAnsi="Times New Roman"/>
        </w:rPr>
        <w:t>035. nnaḳlill ʕal-anna payṯa l-ḳisō minšōl əḏlūḳa p-šićwōyṯa nmaḏəlḳillun.</w:t>
      </w:r>
    </w:p>
    <w:p>
      <w:pPr>
        <w:pStyle w:val="PreformattedText"/>
        <w:rPr>
          <w:rFonts w:ascii="Times New Roman" w:hAnsi="Times New Roman" w:cs="Times New Roman"/>
        </w:rPr>
      </w:pPr>
      <w:r>
        <w:rPr>
          <w:rFonts w:cs="Times New Roman" w:ascii="Times New Roman" w:hAnsi="Times New Roman"/>
        </w:rPr>
        <w:t>036. w summaḳ nimʕappyilli w nmišṭilli, nḥaṣlilli p-payṯa.</w:t>
      </w:r>
    </w:p>
    <w:p>
      <w:pPr>
        <w:pStyle w:val="PreformattedText"/>
        <w:rPr>
          <w:rFonts w:ascii="Times New Roman" w:hAnsi="Times New Roman" w:cs="Times New Roman"/>
        </w:rPr>
      </w:pPr>
      <w:r>
        <w:rPr>
          <w:rFonts w:cs="Times New Roman" w:ascii="Times New Roman" w:hAnsi="Times New Roman"/>
        </w:rPr>
        <w:t>037. ṯēli ćaǧrō aw iḏa ana nišḳel ġarḏ̣ō nšōḳel yūfuš ʕa summaḳ.</w:t>
      </w:r>
    </w:p>
    <w:p>
      <w:pPr>
        <w:pStyle w:val="PreformattedText"/>
        <w:rPr>
          <w:rFonts w:ascii="Times New Roman" w:hAnsi="Times New Roman" w:cs="Times New Roman"/>
        </w:rPr>
      </w:pPr>
      <w:r>
        <w:rPr>
          <w:rFonts w:cs="Times New Roman" w:ascii="Times New Roman" w:hAnsi="Times New Roman"/>
        </w:rPr>
        <w:t>038. ġarḏ̣ō, nmaḥtell bhīmća aw nmēšeṭ yaʕni ġarḏ̣ō m-yabruḏ namerlun: ʕa yumōyəs summaḳ, ʕa mōzmis summak.</w:t>
      </w:r>
    </w:p>
    <w:p>
      <w:pPr>
        <w:pStyle w:val="PreformattedText"/>
        <w:rPr>
          <w:rFonts w:ascii="Times New Roman" w:hAnsi="Times New Roman" w:cs="Times New Roman"/>
        </w:rPr>
      </w:pPr>
      <w:r>
        <w:rPr>
          <w:rFonts w:cs="Times New Roman" w:ascii="Times New Roman" w:hAnsi="Times New Roman"/>
        </w:rPr>
        <w:t>039. ṯēli ćaǧrō lammill lanna summaḳ zabnilli.</w:t>
      </w:r>
    </w:p>
    <w:p>
      <w:pPr>
        <w:pStyle w:val="PreformattedText"/>
        <w:rPr>
          <w:rFonts w:ascii="Times New Roman" w:hAnsi="Times New Roman" w:cs="Times New Roman"/>
        </w:rPr>
      </w:pPr>
      <w:r>
        <w:rPr>
          <w:rFonts w:cs="Times New Roman" w:ascii="Times New Roman" w:hAnsi="Times New Roman"/>
        </w:rPr>
        <w:t>040. ḳinṭōra b-ōṯi waḳća b-irpiʕ warəḳ aw b-ḥiməš yaʕni l-ḥattil_emʕa warəḳ ḳinṭōra.</w:t>
      </w:r>
    </w:p>
    <w:p>
      <w:pPr>
        <w:pStyle w:val="PreformattedText"/>
        <w:rPr>
          <w:rFonts w:ascii="Times New Roman" w:hAnsi="Times New Roman" w:cs="Times New Roman"/>
        </w:rPr>
      </w:pPr>
      <w:r>
        <w:rPr>
          <w:rFonts w:cs="Times New Roman" w:ascii="Times New Roman" w:hAnsi="Times New Roman"/>
        </w:rPr>
        <w:t>041. ḳinṭōra ṯarć emʕa w ḥiməš kīlo.</w:t>
      </w:r>
    </w:p>
    <w:p>
      <w:pPr>
        <w:pStyle w:val="PreformattedText"/>
        <w:rPr>
          <w:rFonts w:ascii="Times New Roman" w:hAnsi="Times New Roman" w:cs="Times New Roman"/>
        </w:rPr>
      </w:pPr>
      <w:r>
        <w:rPr>
          <w:rFonts w:cs="Times New Roman" w:ascii="Times New Roman" w:hAnsi="Times New Roman"/>
        </w:rPr>
        <w:t>042. ṯlillun, mʕappyill lanna summaḳ b-ʕitlō, mḳappanilli, šaḳlilli, tafʕiṭṭ ṭīmi.</w:t>
      </w:r>
    </w:p>
    <w:p>
      <w:pPr>
        <w:pStyle w:val="PreformattedText"/>
        <w:rPr>
          <w:rFonts w:ascii="Times New Roman" w:hAnsi="Times New Roman" w:cs="Times New Roman"/>
        </w:rPr>
      </w:pPr>
      <w:r>
        <w:rPr>
          <w:rFonts w:cs="Times New Roman" w:ascii="Times New Roman" w:hAnsi="Times New Roman"/>
        </w:rPr>
        <w:t>043. hanna b-nesəpṯas summaḳ.</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035. B_ḤAḤ Der Apfelbaum.txt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b-nesəpṯal ḥaẓẓurō ōṯ menni ṯōḳen ʕa baʕla, w menni ṯōḳen ʕa šiḳya, ʕa mō.</w:t>
      </w:r>
    </w:p>
    <w:p>
      <w:pPr>
        <w:pStyle w:val="PreformattedText"/>
        <w:rPr>
          <w:rFonts w:ascii="Times New Roman" w:hAnsi="Times New Roman" w:cs="Times New Roman"/>
        </w:rPr>
      </w:pPr>
      <w:r>
        <w:rPr>
          <w:rFonts w:cs="Times New Roman" w:ascii="Times New Roman" w:hAnsi="Times New Roman"/>
        </w:rPr>
        <w:t>002. anaḥ nmaḥəkyin maʕ ći šiḳya.</w:t>
      </w:r>
    </w:p>
    <w:p>
      <w:pPr>
        <w:pStyle w:val="PreformattedText"/>
        <w:rPr>
          <w:rFonts w:ascii="Times New Roman" w:hAnsi="Times New Roman" w:cs="Times New Roman"/>
        </w:rPr>
      </w:pPr>
      <w:r>
        <w:rPr>
          <w:rFonts w:cs="Times New Roman" w:ascii="Times New Roman" w:hAnsi="Times New Roman"/>
        </w:rPr>
        <w:t>003. ġappaynaḥ arʕa, šiḳya, naḏ̣ḏ̣afnaḥla m-xifō, irəḏnaḥla, bayyišnaḥla p-šićwōyṯa, bišō battax ćīmar ṯlēṯ ṣānṭi ġamōḳća, aw irpiʕ ṣānṭi, b-ʕarḏ̣il xett mett ṯlēṯ irpiʕ ṣānṭi.</w:t>
      </w:r>
    </w:p>
    <w:p>
      <w:pPr>
        <w:pStyle w:val="PreformattedText"/>
        <w:rPr>
          <w:rFonts w:ascii="Times New Roman" w:hAnsi="Times New Roman" w:cs="Times New Roman"/>
        </w:rPr>
      </w:pPr>
      <w:r>
        <w:rPr>
          <w:rFonts w:cs="Times New Roman" w:ascii="Times New Roman" w:hAnsi="Times New Roman"/>
        </w:rPr>
        <w:t>004. p-šićwōyṯa ṯēli naṣpa, ṭʕūma, nzōbnin naṣpa niṯlillaḥ p-xanun nmišṭill lōṯ naṣəpṯa, nmišwilla b-anna bīša, nimsarraḥišš šerša.</w:t>
      </w:r>
    </w:p>
    <w:p>
      <w:pPr>
        <w:pStyle w:val="PreformattedText"/>
        <w:rPr>
          <w:rFonts w:ascii="Times New Roman" w:hAnsi="Times New Roman" w:cs="Times New Roman"/>
        </w:rPr>
      </w:pPr>
      <w:r>
        <w:rPr>
          <w:rFonts w:cs="Times New Roman" w:ascii="Times New Roman" w:hAnsi="Times New Roman"/>
        </w:rPr>
        <w:t>005. ʕoḳbil ma nimsarraḥišš šerša, nimʕawwtin ʕafra ʕal-anna šerša, w nimlappaḏilli b-riġlaynaḥ minšōl əhwō la yifḥell lōṯ naṣəpṯa.</w:t>
      </w:r>
    </w:p>
    <w:p>
      <w:pPr>
        <w:pStyle w:val="PreformattedText"/>
        <w:rPr>
          <w:rFonts w:ascii="Times New Roman" w:hAnsi="Times New Roman" w:cs="Times New Roman"/>
        </w:rPr>
      </w:pPr>
      <w:r>
        <w:rPr>
          <w:rFonts w:cs="Times New Roman" w:ascii="Times New Roman" w:hAnsi="Times New Roman"/>
        </w:rPr>
        <w:t>006. p-ṣayfōyṯa, bə-rbīʕa, nmišwillun nahrō w nṯōḳnin nmašəḳyill lann ḥaẓẓurō xull ʕasra yūm aw ḥammešʕasər yūm nmašəḳyill lann ṭʕumō.</w:t>
      </w:r>
    </w:p>
    <w:p>
      <w:pPr>
        <w:pStyle w:val="PreformattedText"/>
        <w:rPr>
          <w:rFonts w:ascii="Times New Roman" w:hAnsi="Times New Roman" w:cs="Times New Roman"/>
        </w:rPr>
      </w:pPr>
      <w:r>
        <w:rPr>
          <w:rFonts w:cs="Times New Roman" w:ascii="Times New Roman" w:hAnsi="Times New Roman"/>
        </w:rPr>
        <w:t>007. sōlḳin, sōleḳ bun warḳa.</w:t>
      </w:r>
    </w:p>
    <w:p>
      <w:pPr>
        <w:pStyle w:val="PreformattedText"/>
        <w:rPr>
          <w:rFonts w:ascii="Times New Roman" w:hAnsi="Times New Roman" w:cs="Times New Roman"/>
        </w:rPr>
      </w:pPr>
      <w:r>
        <w:rPr>
          <w:rFonts w:cs="Times New Roman" w:ascii="Times New Roman" w:hAnsi="Times New Roman"/>
        </w:rPr>
        <w:t>008. ʕoḳbil ma sōleḳ warḳa awwal ešna, ṯōḳen mōḥ ṭarda.</w:t>
      </w:r>
    </w:p>
    <w:p>
      <w:pPr>
        <w:pStyle w:val="PreformattedText"/>
        <w:rPr>
          <w:rFonts w:ascii="Times New Roman" w:hAnsi="Times New Roman" w:cs="Times New Roman"/>
        </w:rPr>
      </w:pPr>
      <w:r>
        <w:rPr>
          <w:rFonts w:cs="Times New Roman" w:ascii="Times New Roman" w:hAnsi="Times New Roman"/>
        </w:rPr>
        <w:t>009. ešna ḥrīṯa xett ʕanraḏyillun p-šićwōyṯa w p-ṣayfōyṯa ću nmaffyin bun ḥašīša, nraḏyillun.</w:t>
      </w:r>
    </w:p>
    <w:p>
      <w:pPr>
        <w:pStyle w:val="PreformattedText"/>
        <w:rPr>
          <w:rFonts w:ascii="Times New Roman" w:hAnsi="Times New Roman" w:cs="Times New Roman"/>
        </w:rPr>
      </w:pPr>
      <w:r>
        <w:rPr>
          <w:rFonts w:cs="Times New Roman" w:ascii="Times New Roman" w:hAnsi="Times New Roman"/>
        </w:rPr>
        <w:t>010. ṯēni ešna niṯlillaḥ nḳaṣṣillun, nkasḥill lann ṭʕumō.</w:t>
      </w:r>
    </w:p>
    <w:p>
      <w:pPr>
        <w:pStyle w:val="PreformattedText"/>
        <w:rPr>
          <w:rFonts w:ascii="Times New Roman" w:hAnsi="Times New Roman" w:cs="Times New Roman"/>
        </w:rPr>
      </w:pPr>
      <w:r>
        <w:rPr>
          <w:rFonts w:cs="Times New Roman" w:ascii="Times New Roman" w:hAnsi="Times New Roman"/>
        </w:rPr>
        <w:t>011. ṯēleṯ ešna xett mōḥ ṭarda ḥaćć — ṭarda ḥaćć.</w:t>
      </w:r>
    </w:p>
    <w:p>
      <w:pPr>
        <w:pStyle w:val="PreformattedText"/>
        <w:rPr>
          <w:rFonts w:ascii="Times New Roman" w:hAnsi="Times New Roman" w:cs="Times New Roman"/>
        </w:rPr>
      </w:pPr>
      <w:r>
        <w:rPr>
          <w:rFonts w:cs="Times New Roman" w:ascii="Times New Roman" w:hAnsi="Times New Roman"/>
        </w:rPr>
        <w:t>012. rēbeʕ ešna ṯōḳen ōrab hanna ḥaẓẓūra, mbaššer, ṯōḳen ṭōʕen ḳalles.</w:t>
      </w:r>
    </w:p>
    <w:p>
      <w:pPr>
        <w:pStyle w:val="PreformattedText"/>
        <w:rPr>
          <w:rFonts w:ascii="Times New Roman" w:hAnsi="Times New Roman" w:cs="Times New Roman"/>
        </w:rPr>
      </w:pPr>
      <w:r>
        <w:rPr>
          <w:rFonts w:cs="Times New Roman" w:ascii="Times New Roman" w:hAnsi="Times New Roman"/>
        </w:rPr>
        <w:t>013. xēmes ešna ṯōḳna saǧərṯa rappa, hanna ḥaẓẓūra ṯōḳen saǧərṯa rappa, ṭōʕen ḥaẓẓurō.</w:t>
      </w:r>
    </w:p>
    <w:p>
      <w:pPr>
        <w:pStyle w:val="PreformattedText"/>
        <w:rPr>
          <w:rFonts w:ascii="Times New Roman" w:hAnsi="Times New Roman" w:cs="Times New Roman"/>
        </w:rPr>
      </w:pPr>
      <w:r>
        <w:rPr>
          <w:rFonts w:cs="Times New Roman" w:ascii="Times New Roman" w:hAnsi="Times New Roman"/>
        </w:rPr>
        <w:t>014. hanna xull ḥammešʕasər yūm nmišṭillun ətwō nraššillun minšōl dūda.</w:t>
      </w:r>
    </w:p>
    <w:p>
      <w:pPr>
        <w:pStyle w:val="PreformattedText"/>
        <w:rPr>
          <w:rFonts w:ascii="Times New Roman" w:hAnsi="Times New Roman" w:cs="Times New Roman"/>
        </w:rPr>
      </w:pPr>
      <w:r>
        <w:rPr>
          <w:rFonts w:cs="Times New Roman" w:ascii="Times New Roman" w:hAnsi="Times New Roman"/>
        </w:rPr>
        <w:t>015. p-šićwōyṯa, b-ʔōḏar nraššillun mešḥa šićway amrilli.</w:t>
      </w:r>
    </w:p>
    <w:p>
      <w:pPr>
        <w:pStyle w:val="PreformattedText"/>
        <w:rPr>
          <w:rFonts w:ascii="Times New Roman" w:hAnsi="Times New Roman" w:cs="Times New Roman"/>
        </w:rPr>
      </w:pPr>
      <w:r>
        <w:rPr>
          <w:rFonts w:cs="Times New Roman" w:ascii="Times New Roman" w:hAnsi="Times New Roman"/>
        </w:rPr>
        <w:t>016. p-ṣayfōyṯa, luḳḳa ṭōʕen ṯamra — ʕoḳbil ma mzahher w ṭōʕen ṯamra — xull ḥammešʕasər yūm nmišṭilli twō nraššilli minšōn la ydawwed hann ḥaẓẓurō.</w:t>
      </w:r>
    </w:p>
    <w:p>
      <w:pPr>
        <w:pStyle w:val="PreformattedText"/>
        <w:rPr>
          <w:rFonts w:ascii="Times New Roman" w:hAnsi="Times New Roman" w:cs="Times New Roman"/>
        </w:rPr>
      </w:pPr>
      <w:r>
        <w:rPr>
          <w:rFonts w:cs="Times New Roman" w:ascii="Times New Roman" w:hAnsi="Times New Roman"/>
        </w:rPr>
        <w:t>017. rōyeb hanna ḥaẓẓūra l-ʕoḳbiṣ ṣlība aw uḳḏum mnə-ṣlība b-exma yūm nḳaṭfill lann ḥaẓẓurō.</w:t>
      </w:r>
    </w:p>
    <w:p>
      <w:pPr>
        <w:pStyle w:val="PreformattedText"/>
        <w:rPr>
          <w:rFonts w:ascii="Times New Roman" w:hAnsi="Times New Roman" w:cs="Times New Roman"/>
        </w:rPr>
      </w:pPr>
      <w:r>
        <w:rPr>
          <w:rFonts w:cs="Times New Roman" w:ascii="Times New Roman" w:hAnsi="Times New Roman"/>
        </w:rPr>
        <w:t>018. nimʕappyillun p-santuḳō w yā yṯēli ćaǧrō nimzappnillun, ya anaḥ nmaḥḥćillun ʕa šūḳəl xoḏ̣ərṯa nimzappnillun.</w:t>
      </w:r>
    </w:p>
    <w:p>
      <w:pPr>
        <w:pStyle w:val="PreformattedText"/>
        <w:rPr>
          <w:rFonts w:ascii="Times New Roman" w:hAnsi="Times New Roman" w:cs="Times New Roman"/>
        </w:rPr>
      </w:pPr>
      <w:r>
        <w:rPr>
          <w:rFonts w:cs="Times New Roman" w:ascii="Times New Roman" w:hAnsi="Times New Roman"/>
        </w:rPr>
        <w:t>019. hanna b-nesəpṯal xett l-ṭoʕma ći ḥaẓẓurō.</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036. B_ḤAḤ Das Bohnenfeld.txt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b-nesəpṯal filō yīb zrīʕa arʕa sʕarō aw ḥiṭṭō.</w:t>
      </w:r>
    </w:p>
    <w:p>
      <w:pPr>
        <w:pStyle w:val="PreformattedText"/>
        <w:rPr>
          <w:rFonts w:ascii="Times New Roman" w:hAnsi="Times New Roman" w:cs="Times New Roman"/>
        </w:rPr>
      </w:pPr>
      <w:r>
        <w:rPr>
          <w:rFonts w:cs="Times New Roman" w:ascii="Times New Roman" w:hAnsi="Times New Roman"/>
        </w:rPr>
        <w:t>002. ʕoḳbil ma nḥaṣḏillun, nmēšṭin bḏōril filō, filō nakkībin.</w:t>
      </w:r>
    </w:p>
    <w:p>
      <w:pPr>
        <w:pStyle w:val="PreformattedText"/>
        <w:rPr>
          <w:rFonts w:ascii="Times New Roman" w:hAnsi="Times New Roman" w:cs="Times New Roman"/>
        </w:rPr>
      </w:pPr>
      <w:r>
        <w:rPr>
          <w:rFonts w:cs="Times New Roman" w:ascii="Times New Roman" w:hAnsi="Times New Roman"/>
        </w:rPr>
        <w:t>003. nmišṭillun, nrōḏyin w nṯōḳnin nlōḳṭin roḥəl lanna fattōna b-anna ṯelma filō nakkībin.</w:t>
      </w:r>
    </w:p>
    <w:p>
      <w:pPr>
        <w:pStyle w:val="PreformattedText"/>
        <w:rPr>
          <w:rFonts w:ascii="Times New Roman" w:hAnsi="Times New Roman" w:cs="Times New Roman"/>
        </w:rPr>
      </w:pPr>
      <w:r>
        <w:rPr>
          <w:rFonts w:cs="Times New Roman" w:ascii="Times New Roman" w:hAnsi="Times New Roman"/>
        </w:rPr>
        <w:t>004. ʕoḳbil ma nimḥasslin w minzarʕin, nmēšṭin šaḳəfṯit taffa, nḳatrilla roḥəl fattōna w nimšawwafilla, yaʕni hanna kaćra ći ōb aw hōṯ rḏōṯa minšōl ćićšawwaf, minšōl ćallex mō.</w:t>
      </w:r>
    </w:p>
    <w:p>
      <w:pPr>
        <w:pStyle w:val="PreformattedText"/>
        <w:rPr>
          <w:rFonts w:ascii="Times New Roman" w:hAnsi="Times New Roman" w:cs="Times New Roman"/>
        </w:rPr>
      </w:pPr>
      <w:r>
        <w:rPr>
          <w:rFonts w:cs="Times New Roman" w:ascii="Times New Roman" w:hAnsi="Times New Roman"/>
        </w:rPr>
        <w:t>005. ʕoḳbil ma nimḥasslin mubašáratan nmitirill mō w nmašḳyill lann filō, amrillun kbōsa, namrilli kbōsa.</w:t>
      </w:r>
    </w:p>
    <w:p>
      <w:pPr>
        <w:pStyle w:val="PreformattedText"/>
        <w:rPr>
          <w:rFonts w:ascii="Times New Roman" w:hAnsi="Times New Roman" w:cs="Times New Roman"/>
        </w:rPr>
      </w:pPr>
      <w:r>
        <w:rPr>
          <w:rFonts w:cs="Times New Roman" w:ascii="Times New Roman" w:hAnsi="Times New Roman"/>
        </w:rPr>
        <w:t>006. nmašḳyillun, ʕoḳbil arpʕa ḥamša yūm nmarkʕin nmašḳyillun nfōkkin miʕlēn.</w:t>
      </w:r>
    </w:p>
    <w:p>
      <w:pPr>
        <w:pStyle w:val="PreformattedText"/>
        <w:rPr>
          <w:rFonts w:ascii="Times New Roman" w:hAnsi="Times New Roman" w:cs="Times New Roman"/>
        </w:rPr>
      </w:pPr>
      <w:r>
        <w:rPr>
          <w:rFonts w:cs="Times New Roman" w:ascii="Times New Roman" w:hAnsi="Times New Roman"/>
        </w:rPr>
        <w:t>007. ʕoḳbil ma nfōkkin miʕlēn, mbállašin ysulḳun, mbállašin ysulḳun filō.</w:t>
      </w:r>
    </w:p>
    <w:p>
      <w:pPr>
        <w:pStyle w:val="PreformattedText"/>
        <w:rPr>
          <w:rFonts w:ascii="Times New Roman" w:hAnsi="Times New Roman" w:cs="Times New Roman"/>
        </w:rPr>
      </w:pPr>
      <w:r>
        <w:rPr>
          <w:rFonts w:cs="Times New Roman" w:ascii="Times New Roman" w:hAnsi="Times New Roman"/>
        </w:rPr>
        <w:t>008. luḳḳa mbállašin ysulḳun ʕoḳəbl_exma yūm, xett nmašḳyillun, nimšammyilli ćihyīǧa.</w:t>
      </w:r>
    </w:p>
    <w:p>
      <w:pPr>
        <w:pStyle w:val="PreformattedText"/>
        <w:rPr>
          <w:rFonts w:ascii="Times New Roman" w:hAnsi="Times New Roman" w:cs="Times New Roman"/>
        </w:rPr>
      </w:pPr>
      <w:r>
        <w:rPr>
          <w:rFonts w:cs="Times New Roman" w:ascii="Times New Roman" w:hAnsi="Times New Roman"/>
        </w:rPr>
        <w:t>009. luḳḳa sōlḳin, sōleḳ bun, baynṯinnun, ʕošba w zarʕa.</w:t>
      </w:r>
    </w:p>
    <w:p>
      <w:pPr>
        <w:pStyle w:val="PreformattedText"/>
        <w:rPr>
          <w:rFonts w:ascii="Times New Roman" w:hAnsi="Times New Roman" w:cs="Times New Roman"/>
        </w:rPr>
      </w:pPr>
      <w:r>
        <w:rPr>
          <w:rFonts w:cs="Times New Roman" w:ascii="Times New Roman" w:hAnsi="Times New Roman"/>
        </w:rPr>
        <w:t>010. niṯlillaḥ nnakšlill lanna ʕošba w lanna zarʕa m-baynṯinn.</w:t>
      </w:r>
    </w:p>
    <w:p>
      <w:pPr>
        <w:pStyle w:val="PreformattedText"/>
        <w:rPr>
          <w:rFonts w:ascii="Times New Roman" w:hAnsi="Times New Roman" w:cs="Times New Roman"/>
        </w:rPr>
      </w:pPr>
      <w:r>
        <w:rPr>
          <w:rFonts w:cs="Times New Roman" w:ascii="Times New Roman" w:hAnsi="Times New Roman"/>
        </w:rPr>
        <w:t>011. ʕoḳbil ma nimḥasslin nkōša — yīb inkeb hanna ʕošba b-arʕa — xett nmašḳyillun.</w:t>
      </w:r>
    </w:p>
    <w:p>
      <w:pPr>
        <w:pStyle w:val="PreformattedText"/>
        <w:rPr>
          <w:rFonts w:ascii="Times New Roman" w:hAnsi="Times New Roman" w:cs="Times New Roman"/>
        </w:rPr>
      </w:pPr>
      <w:r>
        <w:rPr>
          <w:rFonts w:cs="Times New Roman" w:ascii="Times New Roman" w:hAnsi="Times New Roman"/>
        </w:rPr>
        <w:t>012. xann nimṭaššarillun meṯṯa ta yiṣhun w yaḏpel hanna warḳa ḳalles.</w:t>
      </w:r>
    </w:p>
    <w:p>
      <w:pPr>
        <w:pStyle w:val="PreformattedText"/>
        <w:rPr>
          <w:rFonts w:ascii="Times New Roman" w:hAnsi="Times New Roman" w:cs="Times New Roman"/>
        </w:rPr>
      </w:pPr>
      <w:r>
        <w:rPr>
          <w:rFonts w:cs="Times New Roman" w:ascii="Times New Roman" w:hAnsi="Times New Roman"/>
        </w:rPr>
        <w:t>013. yōməć ći maḏpel, nmašḳyilli, nmašḳyilli.</w:t>
      </w:r>
    </w:p>
    <w:p>
      <w:pPr>
        <w:pStyle w:val="PreformattedText"/>
        <w:rPr>
          <w:rFonts w:ascii="Times New Roman" w:hAnsi="Times New Roman" w:cs="Times New Roman"/>
        </w:rPr>
      </w:pPr>
      <w:r>
        <w:rPr>
          <w:rFonts w:cs="Times New Roman" w:ascii="Times New Roman" w:hAnsi="Times New Roman"/>
        </w:rPr>
        <w:t>014. ʕoḳbil ma nmašḳyilli m-meṯṯa, mballeš yzáhharun filō.</w:t>
      </w:r>
    </w:p>
    <w:p>
      <w:pPr>
        <w:pStyle w:val="PreformattedText"/>
        <w:rPr>
          <w:rFonts w:ascii="Times New Roman" w:hAnsi="Times New Roman" w:cs="Times New Roman"/>
        </w:rPr>
      </w:pPr>
      <w:r>
        <w:rPr>
          <w:rFonts w:cs="Times New Roman" w:ascii="Times New Roman" w:hAnsi="Times New Roman"/>
        </w:rPr>
        <w:t>015. luḳḳa mzahher, xull šećća šobʕa yūm nmašḳyill lann filō w nmēšṭin kibrīća — amrilla kibrīćil ġamlō — w krosīt, nṯōḳnin nrōššin ʕal-anna warḳa, minšōl... minšōl la yhatt dūda ʕlēn w lā manna.</w:t>
      </w:r>
    </w:p>
    <w:p>
      <w:pPr>
        <w:pStyle w:val="PreformattedText"/>
        <w:rPr>
          <w:rFonts w:ascii="Times New Roman" w:hAnsi="Times New Roman" w:cs="Times New Roman"/>
        </w:rPr>
      </w:pPr>
      <w:r>
        <w:rPr>
          <w:rFonts w:cs="Times New Roman" w:ascii="Times New Roman" w:hAnsi="Times New Roman"/>
        </w:rPr>
        <w:t>016. ōṯ manna — dūdća amrilla — dūda uzʕur, amrilli manna, hanna iḏa la irćaš, mrawweḥəl filō xullēn sawa.</w:t>
      </w:r>
    </w:p>
    <w:p>
      <w:pPr>
        <w:pStyle w:val="PreformattedText"/>
        <w:rPr>
          <w:rFonts w:ascii="Times New Roman" w:hAnsi="Times New Roman" w:cs="Times New Roman"/>
        </w:rPr>
      </w:pPr>
      <w:r>
        <w:rPr>
          <w:rFonts w:cs="Times New Roman" w:ascii="Times New Roman" w:hAnsi="Times New Roman"/>
        </w:rPr>
        <w:t>017. ʕoḳbil ma mzahher, mrapp ḳarnō.</w:t>
      </w:r>
    </w:p>
    <w:p>
      <w:pPr>
        <w:pStyle w:val="PreformattedText"/>
        <w:rPr>
          <w:rFonts w:ascii="Times New Roman" w:hAnsi="Times New Roman" w:cs="Times New Roman"/>
        </w:rPr>
      </w:pPr>
      <w:r>
        <w:rPr>
          <w:rFonts w:cs="Times New Roman" w:ascii="Times New Roman" w:hAnsi="Times New Roman"/>
        </w:rPr>
        <w:t>018. luḳḳa mrapp ḳarnō hann bə-ṭbīʕći, xull ḥamša, šećća yūm battaḥ našḳenni mō.</w:t>
      </w:r>
    </w:p>
    <w:p>
      <w:pPr>
        <w:pStyle w:val="PreformattedText"/>
        <w:rPr>
          <w:rFonts w:ascii="Times New Roman" w:hAnsi="Times New Roman" w:cs="Times New Roman"/>
        </w:rPr>
      </w:pPr>
      <w:r>
        <w:rPr>
          <w:rFonts w:cs="Times New Roman" w:ascii="Times New Roman" w:hAnsi="Times New Roman"/>
        </w:rPr>
        <w:t>019. mrapp ḳarnō, luḳḳa tōǧnin hann ḳarnō ṯōḳen leppa, lippō.</w:t>
      </w:r>
    </w:p>
    <w:p>
      <w:pPr>
        <w:pStyle w:val="PreformattedText"/>
        <w:rPr>
          <w:rFonts w:ascii="Times New Roman" w:hAnsi="Times New Roman" w:cs="Times New Roman"/>
        </w:rPr>
      </w:pPr>
      <w:r>
        <w:rPr>
          <w:rFonts w:cs="Times New Roman" w:ascii="Times New Roman" w:hAnsi="Times New Roman"/>
        </w:rPr>
        <w:t>020. nḳaṭfill lann filō, nḳaṭfillun emmat anaḥ? p-ćišrin liʔannu p-xuss surīya ġēr ġappaynaḥ ću ṯōḳen filō b-anna waḳća, p-ćišrin yaʕni.</w:t>
      </w:r>
    </w:p>
    <w:p>
      <w:pPr>
        <w:pStyle w:val="PreformattedText"/>
        <w:rPr>
          <w:rFonts w:ascii="Times New Roman" w:hAnsi="Times New Roman" w:cs="Times New Roman"/>
        </w:rPr>
      </w:pPr>
      <w:r>
        <w:rPr>
          <w:rFonts w:cs="Times New Roman" w:ascii="Times New Roman" w:hAnsi="Times New Roman"/>
        </w:rPr>
        <w:t>021. nḳōṭfin, nimʕappyillun b-ann xisō w nimšattrillun ʕa šūḳəl hāl, šūḳəl xoḏ̣ərṯa.</w:t>
      </w:r>
    </w:p>
    <w:p>
      <w:pPr>
        <w:pStyle w:val="PreformattedText"/>
        <w:rPr>
          <w:rFonts w:ascii="Times New Roman" w:hAnsi="Times New Roman" w:cs="Times New Roman"/>
        </w:rPr>
      </w:pPr>
      <w:r>
        <w:rPr>
          <w:rFonts w:cs="Times New Roman" w:ascii="Times New Roman" w:hAnsi="Times New Roman"/>
        </w:rPr>
        <w:t>022. hann xett b-nesəpṯal filō, yaʕni yīb p-surīya xulla ćūṯ ġēr ġappaynaḥ bə-ḳrīṯaḥ, m-manṭaḳćaḥ b-anna waḳća filō.</w:t>
      </w:r>
    </w:p>
    <w:p>
      <w:pPr>
        <w:pStyle w:val="PreformattedText"/>
        <w:rPr>
          <w:rFonts w:ascii="Times New Roman" w:hAnsi="Times New Roman" w:cs="Times New Roman"/>
        </w:rPr>
      </w:pPr>
      <w:r>
        <w:rPr>
          <w:rFonts w:cs="Times New Roman" w:ascii="Times New Roman" w:hAnsi="Times New Roman"/>
        </w:rPr>
        <w:t>023. b-ġērəl manṭaḳćaḥ filō ṯōḳnin p-sayfōyṯa.</w:t>
      </w:r>
    </w:p>
    <w:p>
      <w:pPr>
        <w:pStyle w:val="PreformattedText"/>
        <w:rPr>
          <w:rFonts w:ascii="Times New Roman" w:hAnsi="Times New Roman" w:cs="Times New Roman"/>
        </w:rPr>
      </w:pPr>
      <w:r>
        <w:rPr>
          <w:rFonts w:cs="Times New Roman" w:ascii="Times New Roman" w:hAnsi="Times New Roman"/>
        </w:rPr>
        <w:t>024. anaḥ nḳaṭfillun p-ćišrin, yīb ćūṯ filō bnōp.</w:t>
      </w:r>
    </w:p>
    <w:p>
      <w:pPr>
        <w:pStyle w:val="PreformattedText"/>
        <w:rPr>
          <w:rFonts w:ascii="Times New Roman" w:hAnsi="Times New Roman" w:cs="Times New Roman"/>
        </w:rPr>
      </w:pPr>
      <w:r>
        <w:rPr>
          <w:rFonts w:cs="Times New Roman" w:ascii="Times New Roman" w:hAnsi="Times New Roman"/>
        </w:rPr>
        <w:t>025. hanna b-nesəpṯal filō.</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037. B_ḤAḤ Kartoffelanbau.txt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b-nesəpṯal ḳulḳōs ṯlillun b-ōṯ šićwōyṯa, raḏyill lōṯ arʕa.</w:t>
      </w:r>
    </w:p>
    <w:p>
      <w:pPr>
        <w:pStyle w:val="PreformattedText"/>
        <w:rPr>
          <w:rFonts w:ascii="Times New Roman" w:hAnsi="Times New Roman" w:cs="Times New Roman"/>
        </w:rPr>
      </w:pPr>
      <w:r>
        <w:rPr>
          <w:rFonts w:cs="Times New Roman" w:ascii="Times New Roman" w:hAnsi="Times New Roman"/>
        </w:rPr>
        <w:t>002. yīb ćannīḥa arʕa, ṯḳalla ešna aw ṯarəć išən ću zrīʕa.</w:t>
      </w:r>
    </w:p>
    <w:p>
      <w:pPr>
        <w:pStyle w:val="PreformattedText"/>
        <w:rPr>
          <w:rFonts w:ascii="Times New Roman" w:hAnsi="Times New Roman" w:cs="Times New Roman"/>
        </w:rPr>
      </w:pPr>
      <w:r>
        <w:rPr>
          <w:rFonts w:cs="Times New Roman" w:ascii="Times New Roman" w:hAnsi="Times New Roman"/>
        </w:rPr>
        <w:t>003. ṯlillun raḏyilla p-ćišrinōyṯa, raḏyill lōṯ arʕa.</w:t>
      </w:r>
    </w:p>
    <w:p>
      <w:pPr>
        <w:pStyle w:val="PreformattedText"/>
        <w:rPr>
          <w:rFonts w:ascii="Times New Roman" w:hAnsi="Times New Roman" w:cs="Times New Roman"/>
        </w:rPr>
      </w:pPr>
      <w:r>
        <w:rPr>
          <w:rFonts w:cs="Times New Roman" w:ascii="Times New Roman" w:hAnsi="Times New Roman"/>
        </w:rPr>
        <w:t>004. p-šićwōyṯa nōḥeć hanna ṯelka w hanna seṯwa eʕla, mićxámmara.</w:t>
      </w:r>
    </w:p>
    <w:p>
      <w:pPr>
        <w:pStyle w:val="PreformattedText"/>
        <w:rPr>
          <w:rFonts w:ascii="Times New Roman" w:hAnsi="Times New Roman" w:cs="Times New Roman"/>
        </w:rPr>
      </w:pPr>
      <w:r>
        <w:rPr>
          <w:rFonts w:cs="Times New Roman" w:ascii="Times New Roman" w:hAnsi="Times New Roman"/>
        </w:rPr>
        <w:t>005. yumōylə rbīʕa yīb nǧihhīzin bḏōra ḥaćć aw riǧʕay.</w:t>
      </w:r>
    </w:p>
    <w:p>
      <w:pPr>
        <w:pStyle w:val="PreformattedText"/>
        <w:rPr>
          <w:rFonts w:ascii="Times New Roman" w:hAnsi="Times New Roman" w:cs="Times New Roman"/>
        </w:rPr>
      </w:pPr>
      <w:r>
        <w:rPr>
          <w:rFonts w:cs="Times New Roman" w:ascii="Times New Roman" w:hAnsi="Times New Roman"/>
        </w:rPr>
        <w:t>006. bə-rbīʕa, b-ʔayyār, ʕoḳbil ʕēḏəl xiḏ̣ər, nimbállašin nzurell lanna ḳulḳōs.</w:t>
      </w:r>
    </w:p>
    <w:p>
      <w:pPr>
        <w:pStyle w:val="PreformattedText"/>
        <w:rPr>
          <w:rFonts w:ascii="Times New Roman" w:hAnsi="Times New Roman" w:cs="Times New Roman"/>
        </w:rPr>
      </w:pPr>
      <w:r>
        <w:rPr>
          <w:rFonts w:cs="Times New Roman" w:ascii="Times New Roman" w:hAnsi="Times New Roman"/>
        </w:rPr>
        <w:t>007. yīb nʕimmīrin, nšiwwiyilla ʕumrōna w ǧōhza.</w:t>
      </w:r>
    </w:p>
    <w:p>
      <w:pPr>
        <w:pStyle w:val="PreformattedText"/>
        <w:rPr>
          <w:rFonts w:ascii="Times New Roman" w:hAnsi="Times New Roman" w:cs="Times New Roman"/>
        </w:rPr>
      </w:pPr>
      <w:r>
        <w:rPr>
          <w:rFonts w:cs="Times New Roman" w:ascii="Times New Roman" w:hAnsi="Times New Roman"/>
        </w:rPr>
        <w:t>008. ṯlillaḥ nraḏyilla, nraḏyilla yumōylə zrōʕa w nimsakkabilla, nimsaḥḥyilla maskabyōṯa maskabyōṯa, w nmašḳyilla, nmašḳyill lōṯ arʕa.</w:t>
      </w:r>
    </w:p>
    <w:p>
      <w:pPr>
        <w:pStyle w:val="PreformattedText"/>
        <w:rPr>
          <w:rFonts w:ascii="Times New Roman" w:hAnsi="Times New Roman" w:cs="Times New Roman"/>
        </w:rPr>
      </w:pPr>
      <w:r>
        <w:rPr>
          <w:rFonts w:cs="Times New Roman" w:ascii="Times New Roman" w:hAnsi="Times New Roman"/>
        </w:rPr>
        <w:t>009. ʕoḳbil ma nmašḳyilla p-šobʕa ṯmōnya yūm, nōšfa arʕa, nōšfa ću ḥayla, batta ćiṯḳan reṭba.</w:t>
      </w:r>
    </w:p>
    <w:p>
      <w:pPr>
        <w:pStyle w:val="PreformattedText"/>
        <w:rPr>
          <w:rFonts w:ascii="Times New Roman" w:hAnsi="Times New Roman" w:cs="Times New Roman"/>
        </w:rPr>
      </w:pPr>
      <w:r>
        <w:rPr>
          <w:rFonts w:cs="Times New Roman" w:ascii="Times New Roman" w:hAnsi="Times New Roman"/>
        </w:rPr>
        <w:t>010. niṯlillaḥ nraḏyilla.</w:t>
      </w:r>
    </w:p>
    <w:p>
      <w:pPr>
        <w:pStyle w:val="PreformattedText"/>
        <w:rPr>
          <w:rFonts w:ascii="Times New Roman" w:hAnsi="Times New Roman" w:cs="Times New Roman"/>
        </w:rPr>
      </w:pPr>
      <w:r>
        <w:rPr>
          <w:rFonts w:cs="Times New Roman" w:ascii="Times New Roman" w:hAnsi="Times New Roman"/>
        </w:rPr>
        <w:t>011. ʕoḳbil ma nraḏyilla, nṯōḳnin nfarramill lanna ḳulḳōs šaḳfōṯa ēli ʕaynō hū ḳulḳōs.</w:t>
      </w:r>
    </w:p>
    <w:p>
      <w:pPr>
        <w:pStyle w:val="PreformattedText"/>
        <w:rPr>
          <w:rFonts w:ascii="Times New Roman" w:hAnsi="Times New Roman" w:cs="Times New Roman"/>
        </w:rPr>
      </w:pPr>
      <w:r>
        <w:rPr>
          <w:rFonts w:cs="Times New Roman" w:ascii="Times New Roman" w:hAnsi="Times New Roman"/>
        </w:rPr>
        <w:t>012. nimfarramilli ʕa hwōyəl ʕaynō w ṯōḳen mallex hanna fattōna w anaḥ roḥli nṯōḳnin nlōḳṭin farmōṯəl ḳulḳōs aw uzʕur fart šaḳəfṯa.</w:t>
      </w:r>
    </w:p>
    <w:p>
      <w:pPr>
        <w:pStyle w:val="PreformattedText"/>
        <w:rPr>
          <w:rFonts w:ascii="Times New Roman" w:hAnsi="Times New Roman" w:cs="Times New Roman"/>
        </w:rPr>
      </w:pPr>
      <w:r>
        <w:rPr>
          <w:rFonts w:cs="Times New Roman" w:ascii="Times New Roman" w:hAnsi="Times New Roman"/>
        </w:rPr>
        <w:t>013. nlōḳṭin, bēl farəmṯa w l-farəmṯa yaʕni ṯlēṯ ṣānṭi, ʕisər ṣānṭi.</w:t>
      </w:r>
    </w:p>
    <w:p>
      <w:pPr>
        <w:pStyle w:val="PreformattedText"/>
        <w:rPr>
          <w:rFonts w:ascii="Times New Roman" w:hAnsi="Times New Roman" w:cs="Times New Roman"/>
        </w:rPr>
      </w:pPr>
      <w:r>
        <w:rPr>
          <w:rFonts w:cs="Times New Roman" w:ascii="Times New Roman" w:hAnsi="Times New Roman"/>
        </w:rPr>
        <w:t>014. xann ta nḥasslill lōṯ arʕa xulla sawa.</w:t>
      </w:r>
    </w:p>
    <w:p>
      <w:pPr>
        <w:pStyle w:val="PreformattedText"/>
        <w:rPr>
          <w:rFonts w:ascii="Times New Roman" w:hAnsi="Times New Roman" w:cs="Times New Roman"/>
        </w:rPr>
      </w:pPr>
      <w:r>
        <w:rPr>
          <w:rFonts w:cs="Times New Roman" w:ascii="Times New Roman" w:hAnsi="Times New Roman"/>
        </w:rPr>
        <w:t>015. ʕoḳbil ma nimḥasslill lōṯ arʕa, niṯlillaḥ nimsaḥḥyilla.</w:t>
      </w:r>
    </w:p>
    <w:p>
      <w:pPr>
        <w:pStyle w:val="PreformattedText"/>
        <w:rPr>
          <w:rFonts w:ascii="Times New Roman" w:hAnsi="Times New Roman" w:cs="Times New Roman"/>
        </w:rPr>
      </w:pPr>
      <w:r>
        <w:rPr>
          <w:rFonts w:cs="Times New Roman" w:ascii="Times New Roman" w:hAnsi="Times New Roman"/>
        </w:rPr>
        <w:t>016. nmišwilla nmarkʕin maskabyōṯa.</w:t>
      </w:r>
    </w:p>
    <w:p>
      <w:pPr>
        <w:pStyle w:val="PreformattedText"/>
        <w:rPr>
          <w:rFonts w:ascii="Times New Roman" w:hAnsi="Times New Roman" w:cs="Times New Roman"/>
        </w:rPr>
      </w:pPr>
      <w:r>
        <w:rPr>
          <w:rFonts w:cs="Times New Roman" w:ascii="Times New Roman" w:hAnsi="Times New Roman"/>
        </w:rPr>
        <w:t>017. ʕoḳbil ma nmišwill lann maskabyōṯa, nimšawwafilla p-šaḳəfṯit taffa minšōl ćarkez hōṯ arʕa minšōl ćallex bā mō w nimṭaššarilla.</w:t>
      </w:r>
    </w:p>
    <w:p>
      <w:pPr>
        <w:pStyle w:val="PreformattedText"/>
        <w:rPr>
          <w:rFonts w:ascii="Times New Roman" w:hAnsi="Times New Roman" w:cs="Times New Roman"/>
        </w:rPr>
      </w:pPr>
      <w:r>
        <w:rPr>
          <w:rFonts w:cs="Times New Roman" w:ascii="Times New Roman" w:hAnsi="Times New Roman"/>
        </w:rPr>
        <w:t>018. lā nmašḳyilla wala mett.</w:t>
      </w:r>
    </w:p>
    <w:p>
      <w:pPr>
        <w:pStyle w:val="PreformattedText"/>
        <w:rPr>
          <w:rFonts w:ascii="Times New Roman" w:hAnsi="Times New Roman" w:cs="Times New Roman"/>
        </w:rPr>
      </w:pPr>
      <w:r>
        <w:rPr>
          <w:rFonts w:cs="Times New Roman" w:ascii="Times New Roman" w:hAnsi="Times New Roman"/>
        </w:rPr>
        <w:t>019. nimṭaššarilla exma? irpiʕ yūm bala mašḳīṯa liʔannu iḏa ašəḳnaḥla ṯōḳna arʕa ḳōṣya eʕla, ćū sōlḳa.</w:t>
      </w:r>
    </w:p>
    <w:p>
      <w:pPr>
        <w:pStyle w:val="PreformattedText"/>
        <w:rPr>
          <w:rFonts w:ascii="Times New Roman" w:hAnsi="Times New Roman" w:cs="Times New Roman"/>
        </w:rPr>
      </w:pPr>
      <w:r>
        <w:rPr>
          <w:rFonts w:cs="Times New Roman" w:ascii="Times New Roman" w:hAnsi="Times New Roman"/>
        </w:rPr>
        <w:t>020. nmaffyilla bala mašḳīṯa irpiʕ yūm, sōleḳ hanna ḳulḳōs ʕa ffōyəl arʕa.</w:t>
      </w:r>
    </w:p>
    <w:p>
      <w:pPr>
        <w:pStyle w:val="PreformattedText"/>
        <w:rPr>
          <w:rFonts w:ascii="Times New Roman" w:hAnsi="Times New Roman" w:cs="Times New Roman"/>
        </w:rPr>
      </w:pPr>
      <w:r>
        <w:rPr>
          <w:rFonts w:cs="Times New Roman" w:ascii="Times New Roman" w:hAnsi="Times New Roman"/>
        </w:rPr>
        <w:t>021. ʕoḳbil ma sōleḳ mwarreḳ ta yiḳəćmal sullaḳōna xulli sawa.</w:t>
      </w:r>
    </w:p>
    <w:p>
      <w:pPr>
        <w:pStyle w:val="PreformattedText"/>
        <w:rPr>
          <w:rFonts w:ascii="Times New Roman" w:hAnsi="Times New Roman" w:cs="Times New Roman"/>
        </w:rPr>
      </w:pPr>
      <w:r>
        <w:rPr>
          <w:rFonts w:cs="Times New Roman" w:ascii="Times New Roman" w:hAnsi="Times New Roman"/>
        </w:rPr>
        <w:t>022. ʕoḳəbl_irpiʕ yūm niṯlillaḥ nraššilla samōl w nmašḳyilli mō.</w:t>
      </w:r>
    </w:p>
    <w:p>
      <w:pPr>
        <w:pStyle w:val="PreformattedText"/>
        <w:rPr>
          <w:rFonts w:ascii="Times New Roman" w:hAnsi="Times New Roman" w:cs="Times New Roman"/>
        </w:rPr>
      </w:pPr>
      <w:r>
        <w:rPr>
          <w:rFonts w:cs="Times New Roman" w:ascii="Times New Roman" w:hAnsi="Times New Roman"/>
        </w:rPr>
        <w:t>023. nṯōḳnin xett xull šobʕa ṯmōnya yūm nmašḳyilli.</w:t>
      </w:r>
    </w:p>
    <w:p>
      <w:pPr>
        <w:pStyle w:val="PreformattedText"/>
        <w:rPr>
          <w:rFonts w:ascii="Times New Roman" w:hAnsi="Times New Roman" w:cs="Times New Roman"/>
        </w:rPr>
      </w:pPr>
      <w:r>
        <w:rPr>
          <w:rFonts w:cs="Times New Roman" w:ascii="Times New Roman" w:hAnsi="Times New Roman"/>
        </w:rPr>
        <w:t>024. sōleḳ mzahher, ṯōḳen bē zahra, ḥiwwar aw banáfsaǧay lawni.</w:t>
      </w:r>
    </w:p>
    <w:p>
      <w:pPr>
        <w:pStyle w:val="PreformattedText"/>
        <w:rPr>
          <w:rFonts w:ascii="Times New Roman" w:hAnsi="Times New Roman" w:cs="Times New Roman"/>
        </w:rPr>
      </w:pPr>
      <w:r>
        <w:rPr>
          <w:rFonts w:cs="Times New Roman" w:ascii="Times New Roman" w:hAnsi="Times New Roman"/>
        </w:rPr>
        <w:t>025. nmisḳillin ənmašḳyilli, ōxel taḳrīban mett ʕasra ʕittōn, yaʕni mett eʕsar urəḥ nmašḳyilli b-mō.</w:t>
      </w:r>
    </w:p>
    <w:p>
      <w:pPr>
        <w:pStyle w:val="PreformattedText"/>
        <w:rPr>
          <w:rFonts w:ascii="Times New Roman" w:hAnsi="Times New Roman" w:cs="Times New Roman"/>
        </w:rPr>
      </w:pPr>
      <w:r>
        <w:rPr>
          <w:rFonts w:cs="Times New Roman" w:ascii="Times New Roman" w:hAnsi="Times New Roman"/>
        </w:rPr>
        <w:t>026. nmisḳillin nmašḳyilli l-yumōyəl ćišrin, l-yaʕni, lə-ṣlība, l-ʕēḏlə ṣlība nmisḳillin nmašḳyilli.</w:t>
      </w:r>
    </w:p>
    <w:p>
      <w:pPr>
        <w:pStyle w:val="PreformattedText"/>
        <w:rPr>
          <w:rFonts w:ascii="Times New Roman" w:hAnsi="Times New Roman" w:cs="Times New Roman"/>
        </w:rPr>
      </w:pPr>
      <w:r>
        <w:rPr>
          <w:rFonts w:cs="Times New Roman" w:ascii="Times New Roman" w:hAnsi="Times New Roman"/>
        </w:rPr>
        <w:t>027. b-ʕēḏlə ṣlība nōkeb hanna warḳa meʕli.</w:t>
      </w:r>
    </w:p>
    <w:p>
      <w:pPr>
        <w:pStyle w:val="PreformattedText"/>
        <w:rPr>
          <w:rFonts w:ascii="Times New Roman" w:hAnsi="Times New Roman" w:cs="Times New Roman"/>
        </w:rPr>
      </w:pPr>
      <w:r>
        <w:rPr>
          <w:rFonts w:cs="Times New Roman" w:ascii="Times New Roman" w:hAnsi="Times New Roman"/>
        </w:rPr>
        <w:t>028. nōkeb, ću misḳel warḳa bnōp ʕa ffōyəl arʕa.</w:t>
      </w:r>
    </w:p>
    <w:p>
      <w:pPr>
        <w:pStyle w:val="PreformattedText"/>
        <w:rPr>
          <w:rFonts w:ascii="Times New Roman" w:hAnsi="Times New Roman" w:cs="Times New Roman"/>
        </w:rPr>
      </w:pPr>
      <w:r>
        <w:rPr>
          <w:rFonts w:cs="Times New Roman" w:ascii="Times New Roman" w:hAnsi="Times New Roman"/>
        </w:rPr>
        <w:t>029. ʕoḳbil ma nōkeb nnōṭrin ta ćinšaf hōṯ arʕa.</w:t>
      </w:r>
    </w:p>
    <w:p>
      <w:pPr>
        <w:pStyle w:val="PreformattedText"/>
        <w:rPr>
          <w:rFonts w:ascii="Times New Roman" w:hAnsi="Times New Roman" w:cs="Times New Roman"/>
        </w:rPr>
      </w:pPr>
      <w:r>
        <w:rPr>
          <w:rFonts w:cs="Times New Roman" w:ascii="Times New Roman" w:hAnsi="Times New Roman"/>
        </w:rPr>
        <w:t>030. nmišṭill fattōna w nṯōḳnin nrōḏyin.</w:t>
      </w:r>
    </w:p>
    <w:p>
      <w:pPr>
        <w:pStyle w:val="PreformattedText"/>
        <w:rPr>
          <w:rFonts w:ascii="Times New Roman" w:hAnsi="Times New Roman" w:cs="Times New Roman"/>
        </w:rPr>
      </w:pPr>
      <w:r>
        <w:rPr>
          <w:rFonts w:cs="Times New Roman" w:ascii="Times New Roman" w:hAnsi="Times New Roman"/>
        </w:rPr>
        <w:t>031. nraḏyill lanna ḳulḳōs w anaḥ nimḥawwšin m-roḥəl lanna fattōna.</w:t>
      </w:r>
    </w:p>
    <w:p>
      <w:pPr>
        <w:pStyle w:val="PreformattedText"/>
        <w:rPr>
          <w:rFonts w:ascii="Times New Roman" w:hAnsi="Times New Roman" w:cs="Times New Roman"/>
        </w:rPr>
      </w:pPr>
      <w:r>
        <w:rPr>
          <w:rFonts w:cs="Times New Roman" w:ascii="Times New Roman" w:hAnsi="Times New Roman"/>
        </w:rPr>
        <w:t>032. nimḥawwšill lanna ḳulḳōs w nnaḳḳill ći uzʕur nmaffyilli ʕa ġappōna w ći maḥḥīyin ʕa ġappōna w ḳulḳōs ći kayyes nimnaḳḳilli w nmišwilli b-ann xisō.</w:t>
      </w:r>
    </w:p>
    <w:p>
      <w:pPr>
        <w:pStyle w:val="PreformattedText"/>
        <w:rPr>
          <w:rFonts w:ascii="Times New Roman" w:hAnsi="Times New Roman" w:cs="Times New Roman"/>
        </w:rPr>
      </w:pPr>
      <w:r>
        <w:rPr>
          <w:rFonts w:cs="Times New Roman" w:ascii="Times New Roman" w:hAnsi="Times New Roman"/>
        </w:rPr>
        <w:t>033. nmiḳimill ʕōzćaḥ anaḥ l-mūnća w kmōlća xett, ṯēli ćaǧrō zabnilli minnaynaḥ aw nmaḥḥćilli anaḥ ʕa ḏemseḳ ʕa šūḳəl xoḏ̣ərṯa nimzappnilli.</w:t>
      </w:r>
    </w:p>
    <w:p>
      <w:pPr>
        <w:pStyle w:val="PreformattedText"/>
        <w:rPr>
          <w:rFonts w:ascii="Times New Roman" w:hAnsi="Times New Roman" w:cs="Times New Roman"/>
        </w:rPr>
      </w:pPr>
      <w:r>
        <w:rPr>
          <w:rFonts w:cs="Times New Roman" w:ascii="Times New Roman" w:hAnsi="Times New Roman"/>
        </w:rPr>
        <w:t>034. hanna b-nesəpṯal xett l-ḳulḳōs.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038. B_ʕM Der byzantinische Kanal.txt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yaʕni mnə-ṯlēṯ išən wōṯ ḳnōyṯa, hōš, l-ḥattil lōš ība, bass nišfaṯ.</w:t>
      </w:r>
    </w:p>
    <w:p>
      <w:pPr>
        <w:pStyle w:val="PreformattedText"/>
        <w:rPr>
          <w:rFonts w:ascii="Times New Roman" w:hAnsi="Times New Roman" w:cs="Times New Roman"/>
        </w:rPr>
      </w:pPr>
      <w:r>
        <w:rPr>
          <w:rFonts w:cs="Times New Roman" w:ascii="Times New Roman" w:hAnsi="Times New Roman"/>
        </w:rPr>
        <w:t>002. mnə-ṯlēṯ išən wōṯ ḳnōyṯa rumanōy hōxa p-šarril ġoppa, ǧarrīya mn-ōxa nmašəḳyin r-rayšil ʕayna.</w:t>
      </w:r>
    </w:p>
    <w:p>
      <w:pPr>
        <w:pStyle w:val="PreformattedText"/>
        <w:rPr>
          <w:rFonts w:ascii="Times New Roman" w:hAnsi="Times New Roman" w:cs="Times New Roman"/>
        </w:rPr>
      </w:pPr>
      <w:r>
        <w:rPr>
          <w:rFonts w:cs="Times New Roman" w:ascii="Times New Roman" w:hAnsi="Times New Roman"/>
        </w:rPr>
        <w:t>003. masōfćil battax ćʕattil ḥammešćaʕsar kīlo metər, mett ḥammešćaʕsar kīlo metər nahra ǧarr hanna yaʕni fayyeḏ̣ mn-alo hanna.</w:t>
      </w:r>
    </w:p>
    <w:p>
      <w:pPr>
        <w:pStyle w:val="PreformattedText"/>
        <w:rPr>
          <w:rFonts w:ascii="Times New Roman" w:hAnsi="Times New Roman" w:cs="Times New Roman"/>
        </w:rPr>
      </w:pPr>
      <w:r>
        <w:rPr>
          <w:rFonts w:cs="Times New Roman" w:ascii="Times New Roman" w:hAnsi="Times New Roman"/>
        </w:rPr>
        <w:t>004. ćūli barš ḥeṣṣṯa bē ġēr alō.</w:t>
      </w:r>
    </w:p>
    <w:p>
      <w:pPr>
        <w:pStyle w:val="PreformattedText"/>
        <w:rPr>
          <w:rFonts w:ascii="Times New Roman" w:hAnsi="Times New Roman" w:cs="Times New Roman"/>
        </w:rPr>
      </w:pPr>
      <w:r>
        <w:rPr>
          <w:rFonts w:cs="Times New Roman" w:ascii="Times New Roman" w:hAnsi="Times New Roman"/>
        </w:rPr>
        <w:t>005. ōṯ baynṯinnaḥ w bēn ġoppa, baynṯinnaḥ hanna nahra ǧarr.</w:t>
      </w:r>
    </w:p>
    <w:p>
      <w:pPr>
        <w:pStyle w:val="PreformattedText"/>
        <w:rPr>
          <w:rFonts w:ascii="Times New Roman" w:hAnsi="Times New Roman" w:cs="Times New Roman"/>
        </w:rPr>
      </w:pPr>
      <w:r>
        <w:rPr>
          <w:rFonts w:cs="Times New Roman" w:ascii="Times New Roman" w:hAnsi="Times New Roman"/>
        </w:rPr>
        <w:t>006. awwal ma maǧər ʕal_arʕil ġoppa, yaʕni ēlun arpʕa yūm b-laylyōṯi w anaḥ ēḥ arpʕa yūm p-laylyōṯi.</w:t>
      </w:r>
    </w:p>
    <w:p>
      <w:pPr>
        <w:pStyle w:val="PreformattedText"/>
        <w:rPr>
          <w:rFonts w:ascii="Times New Roman" w:hAnsi="Times New Roman" w:cs="Times New Roman"/>
        </w:rPr>
      </w:pPr>
      <w:r>
        <w:rPr>
          <w:rFonts w:cs="Times New Roman" w:ascii="Times New Roman" w:hAnsi="Times New Roman"/>
        </w:rPr>
        <w:t>007. yaʕni xull_aḥḥaḏ ēli ḳesma mn-ann mō.</w:t>
      </w:r>
    </w:p>
    <w:p>
      <w:pPr>
        <w:pStyle w:val="PreformattedText"/>
        <w:rPr>
          <w:rFonts w:ascii="Times New Roman" w:hAnsi="Times New Roman" w:cs="Times New Roman"/>
        </w:rPr>
      </w:pPr>
      <w:r>
        <w:rPr>
          <w:rFonts w:cs="Times New Roman" w:ascii="Times New Roman" w:hAnsi="Times New Roman"/>
        </w:rPr>
        <w:t>008. ēḥ ʕittōna xull_aḥḥaḏ arpʕa yūm b-lēlṯun.</w:t>
      </w:r>
    </w:p>
    <w:p>
      <w:pPr>
        <w:pStyle w:val="PreformattedText"/>
        <w:rPr>
          <w:rFonts w:ascii="Times New Roman" w:hAnsi="Times New Roman" w:cs="Times New Roman"/>
        </w:rPr>
      </w:pPr>
      <w:r>
        <w:rPr>
          <w:rFonts w:cs="Times New Roman" w:ascii="Times New Roman" w:hAnsi="Times New Roman"/>
        </w:rPr>
        <w:t>009. yaʕni hanna nahra ḥammešćaʕsar kīlo metər ǧarr b-ʕarḏ̣il šećća mićər, šećća inəš, hanna nahra šećća inəš uppi mō.</w:t>
      </w:r>
    </w:p>
    <w:p>
      <w:pPr>
        <w:pStyle w:val="PreformattedText"/>
        <w:rPr>
          <w:rFonts w:ascii="Times New Roman" w:hAnsi="Times New Roman" w:cs="Times New Roman"/>
        </w:rPr>
      </w:pPr>
      <w:r>
        <w:rPr>
          <w:rFonts w:cs="Times New Roman" w:ascii="Times New Roman" w:hAnsi="Times New Roman"/>
        </w:rPr>
        <w:t>010. m-ʕahtil eʕsar išən yaʕni taḳdīran nišfaṯ hōṯ ḳnōyṯa.</w:t>
      </w:r>
    </w:p>
    <w:p>
      <w:pPr>
        <w:pStyle w:val="PreformattedText"/>
        <w:rPr>
          <w:rFonts w:ascii="Times New Roman" w:hAnsi="Times New Roman" w:cs="Times New Roman"/>
        </w:rPr>
      </w:pPr>
      <w:r>
        <w:rPr>
          <w:rFonts w:cs="Times New Roman" w:ascii="Times New Roman" w:hAnsi="Times New Roman"/>
        </w:rPr>
        <w:t>011. iʕćmat ommṯa ʕa birōyəl irtiwāzi, yaʕni ḥōfrin, maffḳin mō, w iṯḳan hōṯ abət m-šarril ġoppa hinn w naḥḥīćin.</w:t>
      </w:r>
    </w:p>
    <w:p>
      <w:pPr>
        <w:pStyle w:val="PreformattedText"/>
        <w:rPr>
          <w:rFonts w:ascii="Times New Roman" w:hAnsi="Times New Roman" w:cs="Times New Roman"/>
        </w:rPr>
      </w:pPr>
      <w:r>
        <w:rPr>
          <w:rFonts w:cs="Times New Roman" w:ascii="Times New Roman" w:hAnsi="Times New Roman"/>
        </w:rPr>
        <w:t>012. hōš ġoppa m-ʕahtiṯ ṯarć išən, wībin ḳayyam šōḳlin mett ḳalles mn-anna nahra.</w:t>
      </w:r>
    </w:p>
    <w:p>
      <w:pPr>
        <w:pStyle w:val="PreformattedText"/>
        <w:rPr>
          <w:rFonts w:ascii="Times New Roman" w:hAnsi="Times New Roman" w:cs="Times New Roman"/>
        </w:rPr>
      </w:pPr>
      <w:r>
        <w:rPr>
          <w:rFonts w:cs="Times New Roman" w:ascii="Times New Roman" w:hAnsi="Times New Roman"/>
        </w:rPr>
        <w:t>013. hōš bnōp inšaf l-axerća, la isḳel mō b-anna nahra bnōp.</w:t>
      </w:r>
    </w:p>
    <w:p>
      <w:pPr>
        <w:pStyle w:val="PreformattedText"/>
        <w:rPr>
          <w:rFonts w:ascii="Times New Roman" w:hAnsi="Times New Roman" w:cs="Times New Roman"/>
        </w:rPr>
      </w:pPr>
      <w:r>
        <w:rPr>
          <w:rFonts w:cs="Times New Roman" w:ascii="Times New Roman" w:hAnsi="Times New Roman"/>
        </w:rPr>
        <w:t>014. iʕćmat xull lōṯ ommṯa ʕa irtiwāzi w ʕammašəḳyin l-ćarīxəl ōlef w eṭšaʕ_emʕa w ṯmēn w šeṯṯ abət ǧiffōfa ġappaynaḥ.</w:t>
      </w:r>
    </w:p>
    <w:p>
      <w:pPr>
        <w:pStyle w:val="PreformattedText"/>
        <w:rPr>
          <w:rFonts w:ascii="Times New Roman" w:hAnsi="Times New Roman" w:cs="Times New Roman"/>
        </w:rPr>
      </w:pPr>
      <w:r>
        <w:rPr>
          <w:rFonts w:cs="Times New Roman" w:ascii="Times New Roman" w:hAnsi="Times New Roman"/>
        </w:rPr>
        <w:t>015. hōš b-anna ʕahta hōš ʕamma mxapparill m-šarra innu abət ǧuffōfa m-naḥīṯəš šmōla w abət ćsalleḳ ʕa naḥīṯəl ǧunūb l-ġarb.</w:t>
      </w:r>
    </w:p>
    <w:p>
      <w:pPr>
        <w:pStyle w:val="PreformattedText"/>
        <w:rPr>
          <w:rFonts w:ascii="Times New Roman" w:hAnsi="Times New Roman" w:cs="Times New Roman"/>
        </w:rPr>
      </w:pPr>
      <w:r>
        <w:rPr>
          <w:rFonts w:cs="Times New Roman" w:ascii="Times New Roman" w:hAnsi="Times New Roman"/>
        </w:rPr>
        <w:t>016. yaʕni hanna ʕammabət ǧiffōfa b-ann mō, yaʕni ʕammaḳilla mō w ommṯa ġayyīḏ̣a w ćḥiyyīra ext batta ćišćġel.</w:t>
      </w:r>
    </w:p>
    <w:p>
      <w:pPr>
        <w:pStyle w:val="PreformattedText"/>
        <w:rPr>
          <w:rFonts w:ascii="Times New Roman" w:hAnsi="Times New Roman" w:cs="Times New Roman"/>
        </w:rPr>
      </w:pPr>
      <w:r>
        <w:rPr>
          <w:rFonts w:cs="Times New Roman" w:ascii="Times New Roman" w:hAnsi="Times New Roman"/>
        </w:rPr>
        <w:t>017. yaʕni b-anna ʕahta lā isḳel šoġla, sʕudiyyi sakkraććil ṯarʕa, kuwēt sakkraććiṯ ṯarʕa.</w:t>
      </w:r>
    </w:p>
    <w:p>
      <w:pPr>
        <w:pStyle w:val="PreformattedText"/>
        <w:rPr>
          <w:rFonts w:ascii="Times New Roman" w:hAnsi="Times New Roman" w:cs="Times New Roman"/>
        </w:rPr>
      </w:pPr>
      <w:r>
        <w:rPr>
          <w:rFonts w:cs="Times New Roman" w:ascii="Times New Roman" w:hAnsi="Times New Roman"/>
        </w:rPr>
        <w:t>018. hōš iʕćmīta ommṯa ġappaynaḥ ʕala... innu mā batti yišwun?</w:t>
      </w:r>
    </w:p>
    <w:p>
      <w:pPr>
        <w:pStyle w:val="PreformattedText"/>
        <w:rPr>
          <w:rFonts w:ascii="Times New Roman" w:hAnsi="Times New Roman" w:cs="Times New Roman"/>
        </w:rPr>
      </w:pPr>
      <w:r>
        <w:rPr>
          <w:rFonts w:cs="Times New Roman" w:ascii="Times New Roman" w:hAnsi="Times New Roman"/>
        </w:rPr>
        <w:t>019. ma batti yišwun yaʕni, ćūṯ mett.</w:t>
      </w:r>
    </w:p>
    <w:p>
      <w:pPr>
        <w:pStyle w:val="PreformattedText"/>
        <w:rPr>
          <w:rFonts w:ascii="Times New Roman" w:hAnsi="Times New Roman" w:cs="Times New Roman"/>
        </w:rPr>
      </w:pPr>
      <w:r>
        <w:rPr>
          <w:rFonts w:cs="Times New Roman" w:ascii="Times New Roman" w:hAnsi="Times New Roman"/>
        </w:rPr>
        <w:t>020. ṣippīrin b-iḷḷāh w ʕamma mēšṭin ommṯa mʕállamin ǧulūǧya, ext daktōr luṭfi másalan yubḥuṯlun maʕ mō yaʕni másalan ipḥeš aḥḥaḏ ḥiməš mićər yīb battēn ībin šubəʕ.</w:t>
      </w:r>
    </w:p>
    <w:p>
      <w:pPr>
        <w:pStyle w:val="PreformattedText"/>
        <w:rPr>
          <w:rFonts w:ascii="Times New Roman" w:hAnsi="Times New Roman" w:cs="Times New Roman"/>
        </w:rPr>
      </w:pPr>
      <w:r>
        <w:rPr>
          <w:rFonts w:cs="Times New Roman" w:ascii="Times New Roman" w:hAnsi="Times New Roman"/>
        </w:rPr>
        <w:t>021. ʕamṭōlbin m-muḥāfeḏ̣ — muḥāfeḏ̣ ći lēḥ, m-manṭaḳća — ʕala innu yṣarraḥlun, yappēlun ruxəṣṯa yġammaḳull lann mō ḥatta yaʕīšun.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039. B_ʕḤ Die Arbeit der Hirten.txt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hanna hōxa p-ṣayfōyṯa nmaḏ̣əmnin sʕarō hōxa. nmaṭəʕmiṭṭ ṭarša l-awwal irsōna.</w:t>
      </w:r>
    </w:p>
    <w:p>
      <w:pPr>
        <w:pStyle w:val="PreformattedText"/>
        <w:rPr>
          <w:rFonts w:ascii="Times New Roman" w:hAnsi="Times New Roman" w:cs="Times New Roman"/>
        </w:rPr>
      </w:pPr>
      <w:r>
        <w:rPr>
          <w:rFonts w:cs="Times New Roman" w:ascii="Times New Roman" w:hAnsi="Times New Roman"/>
        </w:rPr>
        <w:t>002. mrassel hanna ṭarša, nimsōfrin ʕa šmōla.</w:t>
      </w:r>
    </w:p>
    <w:p>
      <w:pPr>
        <w:pStyle w:val="PreformattedText"/>
        <w:rPr>
          <w:rFonts w:ascii="Times New Roman" w:hAnsi="Times New Roman" w:cs="Times New Roman"/>
        </w:rPr>
      </w:pPr>
      <w:r>
        <w:rPr>
          <w:rFonts w:cs="Times New Roman" w:ascii="Times New Roman" w:hAnsi="Times New Roman"/>
        </w:rPr>
        <w:t>003. nḳaʕyillaḥ iṯṯar yarəḥ helhel, nmišwill zhōba l-iṯṯar, ṯlōṯa yūm.</w:t>
      </w:r>
    </w:p>
    <w:p>
      <w:pPr>
        <w:pStyle w:val="PreformattedText"/>
        <w:rPr>
          <w:rFonts w:ascii="Times New Roman" w:hAnsi="Times New Roman" w:cs="Times New Roman"/>
        </w:rPr>
      </w:pPr>
      <w:r>
        <w:rPr>
          <w:rFonts w:cs="Times New Roman" w:ascii="Times New Roman" w:hAnsi="Times New Roman"/>
        </w:rPr>
        <w:t>004. xull aḥḥaḏ ʕemmi frōṯa w ʕbōyṯa w ġelta w msōfar.</w:t>
      </w:r>
    </w:p>
    <w:p>
      <w:pPr>
        <w:pStyle w:val="PreformattedText"/>
        <w:rPr>
          <w:rFonts w:ascii="Times New Roman" w:hAnsi="Times New Roman" w:cs="Times New Roman"/>
        </w:rPr>
      </w:pPr>
      <w:r>
        <w:rPr>
          <w:rFonts w:cs="Times New Roman" w:ascii="Times New Roman" w:hAnsi="Times New Roman"/>
        </w:rPr>
        <w:t>005. iṯṯar yūm mōṭ helhel ṯōḳen masraḥ b-barrīya.</w:t>
      </w:r>
    </w:p>
    <w:p>
      <w:pPr>
        <w:pStyle w:val="PreformattedText"/>
        <w:rPr>
          <w:rFonts w:ascii="Times New Roman" w:hAnsi="Times New Roman" w:cs="Times New Roman"/>
        </w:rPr>
      </w:pPr>
      <w:r>
        <w:rPr>
          <w:rFonts w:cs="Times New Roman" w:ascii="Times New Roman" w:hAnsi="Times New Roman"/>
        </w:rPr>
        <w:t>006. mʕōwet alūla mašəḳ, nōfeḳ l-ʕaṣər, šaʕṯa arpaʕ masraḥ p-ṭarša.</w:t>
      </w:r>
    </w:p>
    <w:p>
      <w:pPr>
        <w:pStyle w:val="PreformattedText"/>
        <w:rPr>
          <w:rFonts w:ascii="Times New Roman" w:hAnsi="Times New Roman" w:cs="Times New Roman"/>
        </w:rPr>
      </w:pPr>
      <w:r>
        <w:rPr>
          <w:rFonts w:cs="Times New Roman" w:ascii="Times New Roman" w:hAnsi="Times New Roman"/>
        </w:rPr>
        <w:t>007. ʕoḳəbl_iṯṯar yarəḥ nimʕōwtin mn-elhel l-ōxa.</w:t>
      </w:r>
    </w:p>
    <w:p>
      <w:pPr>
        <w:pStyle w:val="PreformattedText"/>
        <w:rPr>
          <w:rFonts w:ascii="Times New Roman" w:hAnsi="Times New Roman" w:cs="Times New Roman"/>
        </w:rPr>
      </w:pPr>
      <w:r>
        <w:rPr>
          <w:rFonts w:cs="Times New Roman" w:ascii="Times New Roman" w:hAnsi="Times New Roman"/>
        </w:rPr>
        <w:t>008. xett nefšil mett, nmišwin zhōbl_iṯṯar yūm w ʕbōyṯa w frōṯa w ġelta.</w:t>
      </w:r>
    </w:p>
    <w:p>
      <w:pPr>
        <w:pStyle w:val="PreformattedText"/>
        <w:rPr>
          <w:rFonts w:ascii="Times New Roman" w:hAnsi="Times New Roman" w:cs="Times New Roman"/>
        </w:rPr>
      </w:pPr>
      <w:r>
        <w:rPr>
          <w:rFonts w:cs="Times New Roman" w:ascii="Times New Roman" w:hAnsi="Times New Roman"/>
        </w:rPr>
        <w:t>009. ext ma sarreḥ yaʕni misḳel tōm yaʕni ʕa ḥaṣṣlə ḥmōra.</w:t>
      </w:r>
    </w:p>
    <w:p>
      <w:pPr>
        <w:pStyle w:val="PreformattedText"/>
        <w:rPr>
          <w:rFonts w:ascii="Times New Roman" w:hAnsi="Times New Roman" w:cs="Times New Roman"/>
        </w:rPr>
      </w:pPr>
      <w:r>
        <w:rPr>
          <w:rFonts w:cs="Times New Roman" w:ascii="Times New Roman" w:hAnsi="Times New Roman"/>
        </w:rPr>
        <w:t>010. w xull aḥḥaḏ w ḥmōri yaʕni, xull rōʕya ʕemmi ḥmōra.</w:t>
      </w:r>
    </w:p>
    <w:p>
      <w:pPr>
        <w:pStyle w:val="PreformattedText"/>
        <w:rPr>
          <w:rFonts w:ascii="Times New Roman" w:hAnsi="Times New Roman" w:cs="Times New Roman"/>
        </w:rPr>
      </w:pPr>
      <w:r>
        <w:rPr>
          <w:rFonts w:cs="Times New Roman" w:ascii="Times New Roman" w:hAnsi="Times New Roman"/>
        </w:rPr>
        <w:t>011. niṯlillaḥ l-ōxa nmaḏ̣əmnin filō, nmaḏ̣əmnin iṯṯar yarəḥ, ćišrin awwal w ćišrin ṯēni, l-anna ṭarša filō, xḏ̣īra yaʕni.</w:t>
      </w:r>
    </w:p>
    <w:p>
      <w:pPr>
        <w:pStyle w:val="PreformattedText"/>
        <w:rPr>
          <w:rFonts w:ascii="Times New Roman" w:hAnsi="Times New Roman" w:cs="Times New Roman"/>
        </w:rPr>
      </w:pPr>
      <w:r>
        <w:rPr>
          <w:rFonts w:cs="Times New Roman" w:ascii="Times New Roman" w:hAnsi="Times New Roman"/>
        </w:rPr>
        <w:t>012. ʕoḳəbl_iṯṯar yarəḥ, ʕoḳəm ma mḥassel ḏ̣mōnəl filō, ću misḳel hōxan, nimʕōwtin lina? ʕa šmōla.</w:t>
      </w:r>
    </w:p>
    <w:p>
      <w:pPr>
        <w:pStyle w:val="PreformattedText"/>
        <w:rPr>
          <w:rFonts w:ascii="Times New Roman" w:hAnsi="Times New Roman" w:cs="Times New Roman"/>
        </w:rPr>
      </w:pPr>
      <w:r>
        <w:rPr>
          <w:rFonts w:cs="Times New Roman" w:ascii="Times New Roman" w:hAnsi="Times New Roman"/>
        </w:rPr>
        <w:t>013. xett nefšil mett, zhōbl_iṯṯar, ṯlōṯa yūm xōla, w ḥmōra ʕemmi w ṭarši w xalpō w ábadan.</w:t>
      </w:r>
    </w:p>
    <w:p>
      <w:pPr>
        <w:pStyle w:val="PreformattedText"/>
        <w:rPr>
          <w:rFonts w:ascii="Times New Roman" w:hAnsi="Times New Roman" w:cs="Times New Roman"/>
        </w:rPr>
      </w:pPr>
      <w:r>
        <w:rPr>
          <w:rFonts w:cs="Times New Roman" w:ascii="Times New Roman" w:hAnsi="Times New Roman"/>
        </w:rPr>
        <w:t>014. nizlillaḥ l-elhel ću mnaććeǧ ṭarša ġēr b-yarḥa, yarḥa w felki.</w:t>
      </w:r>
    </w:p>
    <w:p>
      <w:pPr>
        <w:pStyle w:val="PreformattedText"/>
        <w:rPr>
          <w:rFonts w:ascii="Times New Roman" w:hAnsi="Times New Roman" w:cs="Times New Roman"/>
        </w:rPr>
      </w:pPr>
      <w:r>
        <w:rPr>
          <w:rFonts w:cs="Times New Roman" w:ascii="Times New Roman" w:hAnsi="Times New Roman"/>
        </w:rPr>
        <w:t>015. nizlillaḥ nṯōḳnin nmišwilli ṭawlōṯa p-ḥawšō w xull yōma nmaʕlfilli ṭabʕan, raġṯa l-ḥōli w ǧalta l-ḥōli, b-iṯṯar ḥōš.</w:t>
      </w:r>
    </w:p>
    <w:p>
      <w:pPr>
        <w:pStyle w:val="PreformattedText"/>
        <w:rPr>
          <w:rFonts w:ascii="Times New Roman" w:hAnsi="Times New Roman" w:cs="Times New Roman"/>
        </w:rPr>
      </w:pPr>
      <w:r>
        <w:rPr>
          <w:rFonts w:cs="Times New Roman" w:ascii="Times New Roman" w:hAnsi="Times New Roman"/>
        </w:rPr>
        <w:t>016. misḳel xann nmaṭəʕmilli l-axerćil ešbaṭ, ʕa hwōyəl ešna l-ōḏar, nōfḳa ʕazīb.</w:t>
      </w:r>
    </w:p>
    <w:p>
      <w:pPr>
        <w:pStyle w:val="PreformattedText"/>
        <w:rPr>
          <w:rFonts w:ascii="Times New Roman" w:hAnsi="Times New Roman" w:cs="Times New Roman"/>
        </w:rPr>
      </w:pPr>
      <w:r>
        <w:rPr>
          <w:rFonts w:cs="Times New Roman" w:ascii="Times New Roman" w:hAnsi="Times New Roman"/>
        </w:rPr>
        <w:t>017. ṭarša w bnōyi w xull yaʕni, xull xarufō nōfḳa ʕazīb.</w:t>
      </w:r>
    </w:p>
    <w:p>
      <w:pPr>
        <w:pStyle w:val="PreformattedText"/>
        <w:rPr>
          <w:rFonts w:ascii="Times New Roman" w:hAnsi="Times New Roman" w:cs="Times New Roman"/>
        </w:rPr>
      </w:pPr>
      <w:r>
        <w:rPr>
          <w:rFonts w:cs="Times New Roman" w:ascii="Times New Roman" w:hAnsi="Times New Roman"/>
        </w:rPr>
        <w:t>018. nōfḳin ʕazīb bē.</w:t>
      </w:r>
    </w:p>
    <w:p>
      <w:pPr>
        <w:pStyle w:val="PreformattedText"/>
        <w:rPr>
          <w:rFonts w:ascii="Times New Roman" w:hAnsi="Times New Roman" w:cs="Times New Roman"/>
        </w:rPr>
      </w:pPr>
      <w:r>
        <w:rPr>
          <w:rFonts w:cs="Times New Roman" w:ascii="Times New Roman" w:hAnsi="Times New Roman"/>
        </w:rPr>
        <w:t>019. ṭabʕan b-ʕēḏəl xiḏ̣r battaḥ nṯēh l-ōxa, liʔannu ću nmaġətrin nisḳel helhel m-rōǧṯa, niṯlillaḥ l-ōxa.</w:t>
      </w:r>
    </w:p>
    <w:p>
      <w:pPr>
        <w:pStyle w:val="PreformattedText"/>
        <w:rPr>
          <w:rFonts w:ascii="Times New Roman" w:hAnsi="Times New Roman" w:cs="Times New Roman"/>
        </w:rPr>
      </w:pPr>
      <w:r>
        <w:rPr>
          <w:rFonts w:cs="Times New Roman" w:ascii="Times New Roman" w:hAnsi="Times New Roman"/>
        </w:rPr>
        <w:t>020. niṯlillaḥ nimzappnill xarufō, nimfaṭṭmill xarufyōṯa w nḳaṣṣiṭṭ ṭarša.</w:t>
      </w:r>
    </w:p>
    <w:p>
      <w:pPr>
        <w:pStyle w:val="PreformattedText"/>
        <w:rPr>
          <w:rFonts w:ascii="Times New Roman" w:hAnsi="Times New Roman" w:cs="Times New Roman"/>
        </w:rPr>
      </w:pPr>
      <w:r>
        <w:rPr>
          <w:rFonts w:cs="Times New Roman" w:ascii="Times New Roman" w:hAnsi="Times New Roman"/>
        </w:rPr>
        <w:t>021. nmaʕzmill atar l-ḳarribaynaḥ, ći yōḏeʕ yuḳḳus w l-ḳarribaynaḥ.</w:t>
      </w:r>
    </w:p>
    <w:p>
      <w:pPr>
        <w:pStyle w:val="PreformattedText"/>
        <w:rPr>
          <w:rFonts w:ascii="Times New Roman" w:hAnsi="Times New Roman" w:cs="Times New Roman"/>
        </w:rPr>
      </w:pPr>
      <w:r>
        <w:rPr>
          <w:rFonts w:cs="Times New Roman" w:ascii="Times New Roman" w:hAnsi="Times New Roman"/>
        </w:rPr>
        <w:t>022. nimkarpsill lanna ṭarša karbasća, ʕamalōyṯa lə-ḳṣōṣa w xull aḥḥaḏ ʕemmi maṣfarća lə-ḳṣōṣa ḳaṣeṣla.</w:t>
      </w:r>
    </w:p>
    <w:p>
      <w:pPr>
        <w:pStyle w:val="PreformattedText"/>
        <w:rPr>
          <w:rFonts w:ascii="Times New Roman" w:hAnsi="Times New Roman" w:cs="Times New Roman"/>
        </w:rPr>
      </w:pPr>
      <w:r>
        <w:rPr>
          <w:rFonts w:cs="Times New Roman" w:ascii="Times New Roman" w:hAnsi="Times New Roman"/>
        </w:rPr>
        <w:t>023. ḳōṣeṣ aḥḥaḏ ṯlēṯ rēš, irpiʕ rēš l-muhimm, l-alūla.</w:t>
      </w:r>
    </w:p>
    <w:p>
      <w:pPr>
        <w:pStyle w:val="PreformattedText"/>
        <w:rPr>
          <w:rFonts w:ascii="Times New Roman" w:hAnsi="Times New Roman" w:cs="Times New Roman"/>
        </w:rPr>
      </w:pPr>
      <w:r>
        <w:rPr>
          <w:rFonts w:cs="Times New Roman" w:ascii="Times New Roman" w:hAnsi="Times New Roman"/>
        </w:rPr>
        <w:t>024. niṯlillaḥ nṯōḳnin nḥalpiṭṭ ṭarša ṯarć xaṭr m-mōma, ʕṣofra w l-ʕaṣər.</w:t>
      </w:r>
    </w:p>
    <w:p>
      <w:pPr>
        <w:pStyle w:val="PreformattedText"/>
        <w:rPr>
          <w:rFonts w:ascii="Times New Roman" w:hAnsi="Times New Roman" w:cs="Times New Roman"/>
        </w:rPr>
      </w:pPr>
      <w:r>
        <w:rPr>
          <w:rFonts w:cs="Times New Roman" w:ascii="Times New Roman" w:hAnsi="Times New Roman"/>
        </w:rPr>
        <w:t>025. ʕoḳbil yarḥa nmarkʕin nḥalpillun ḥaləpṯa eḥḏa, xull yōma l-ʕaṣər.</w:t>
      </w:r>
    </w:p>
    <w:p>
      <w:pPr>
        <w:pStyle w:val="PreformattedText"/>
        <w:rPr>
          <w:rFonts w:ascii="Times New Roman" w:hAnsi="Times New Roman" w:cs="Times New Roman"/>
        </w:rPr>
      </w:pPr>
      <w:r>
        <w:rPr>
          <w:rFonts w:cs="Times New Roman" w:ascii="Times New Roman" w:hAnsi="Times New Roman"/>
        </w:rPr>
        <w:t>026. ṭabʕan hanna xulli ǧuppōna, ġbećća w ḥalba mrawwab w ṣuffū.</w:t>
      </w:r>
    </w:p>
    <w:p>
      <w:pPr>
        <w:pStyle w:val="PreformattedText"/>
        <w:rPr>
          <w:rFonts w:ascii="Times New Roman" w:hAnsi="Times New Roman" w:cs="Times New Roman"/>
        </w:rPr>
      </w:pPr>
      <w:r>
        <w:rPr>
          <w:rFonts w:cs="Times New Roman" w:ascii="Times New Roman" w:hAnsi="Times New Roman"/>
        </w:rPr>
        <w:t>027. ʕoḳbil yarḥa nṯōḳnin nḥalpillun xett xull iṯṯar yūm ḥaləpṯa.</w:t>
      </w:r>
    </w:p>
    <w:p>
      <w:pPr>
        <w:pStyle w:val="PreformattedText"/>
        <w:rPr>
          <w:rFonts w:ascii="Times New Roman" w:hAnsi="Times New Roman" w:cs="Times New Roman"/>
        </w:rPr>
      </w:pPr>
      <w:r>
        <w:rPr>
          <w:rFonts w:cs="Times New Roman" w:ascii="Times New Roman" w:hAnsi="Times New Roman"/>
        </w:rPr>
        <w:t>028. kūn abət awwal irsōləṭ ṭarša ṯōḳen ḥalpillun xull ṯlōṯa arpʕa yūm xaṭərṯa ta ynáššafun.</w:t>
      </w:r>
    </w:p>
    <w:p>
      <w:pPr>
        <w:pStyle w:val="PreformattedText"/>
        <w:rPr>
          <w:rFonts w:ascii="Times New Roman" w:hAnsi="Times New Roman" w:cs="Times New Roman"/>
        </w:rPr>
      </w:pPr>
      <w:r>
        <w:rPr>
          <w:rFonts w:cs="Times New Roman" w:ascii="Times New Roman" w:hAnsi="Times New Roman"/>
        </w:rPr>
        <w:t>029. ta ynáššafun lafaš misḳel ḥalba.</w:t>
      </w:r>
    </w:p>
    <w:p>
      <w:pPr>
        <w:pStyle w:val="PreformattedText"/>
        <w:rPr>
          <w:rFonts w:ascii="Times New Roman" w:hAnsi="Times New Roman" w:cs="Times New Roman"/>
        </w:rPr>
      </w:pPr>
      <w:r>
        <w:rPr>
          <w:rFonts w:cs="Times New Roman" w:ascii="Times New Roman" w:hAnsi="Times New Roman"/>
        </w:rPr>
        <w:t>030. misḳillin xann ta ynaććǧun. ta ynaććǧun atar ṯaḳḳen... kūn ʕanmaṭəʕmillun p-šićwōyṯa ṭabʕan.</w:t>
      </w:r>
    </w:p>
    <w:p>
      <w:pPr>
        <w:pStyle w:val="PreformattedText"/>
        <w:rPr>
          <w:rFonts w:ascii="Times New Roman" w:hAnsi="Times New Roman" w:cs="Times New Roman"/>
        </w:rPr>
      </w:pPr>
      <w:r>
        <w:rPr>
          <w:rFonts w:cs="Times New Roman" w:ascii="Times New Roman" w:hAnsi="Times New Roman"/>
        </w:rPr>
        <w:t>031. p-šićwōyṯa nṯōḳnin nmaṭəʕmillun ʕalfa.</w:t>
      </w:r>
    </w:p>
    <w:p>
      <w:pPr>
        <w:pStyle w:val="PreformattedText"/>
        <w:rPr>
          <w:rFonts w:ascii="Times New Roman" w:hAnsi="Times New Roman" w:cs="Times New Roman"/>
        </w:rPr>
      </w:pPr>
      <w:r>
        <w:rPr>
          <w:rFonts w:cs="Times New Roman" w:ascii="Times New Roman" w:hAnsi="Times New Roman"/>
        </w:rPr>
        <w:t>032. mnaććǧin w nmasərḥin atar bnēn ʕoḳbil... luḳḳa ṯōḳen rbīʕa.</w:t>
      </w:r>
    </w:p>
    <w:p>
      <w:pPr>
        <w:pStyle w:val="PreformattedText"/>
        <w:rPr>
          <w:rFonts w:ascii="Times New Roman" w:hAnsi="Times New Roman" w:cs="Times New Roman"/>
        </w:rPr>
      </w:pPr>
      <w:r>
        <w:rPr>
          <w:rFonts w:cs="Times New Roman" w:ascii="Times New Roman" w:hAnsi="Times New Roman"/>
        </w:rPr>
        <w:t>033. maṣərḥin roḥəl immēn mett iṯṯar yarəḥ.</w:t>
      </w:r>
    </w:p>
    <w:p>
      <w:pPr>
        <w:pStyle w:val="PreformattedText"/>
        <w:rPr>
          <w:rFonts w:ascii="Times New Roman" w:hAnsi="Times New Roman" w:cs="Times New Roman"/>
        </w:rPr>
      </w:pPr>
      <w:r>
        <w:rPr>
          <w:rFonts w:cs="Times New Roman" w:ascii="Times New Roman" w:hAnsi="Times New Roman"/>
        </w:rPr>
        <w:t>034. ʕoḳəbl_iṯṯar yarəḥ nimzappnill xarufō atar.</w:t>
      </w:r>
    </w:p>
    <w:p>
      <w:pPr>
        <w:pStyle w:val="PreformattedText"/>
        <w:rPr>
          <w:rFonts w:ascii="Times New Roman" w:hAnsi="Times New Roman" w:cs="Times New Roman"/>
        </w:rPr>
      </w:pPr>
      <w:r>
        <w:rPr>
          <w:rFonts w:cs="Times New Roman" w:ascii="Times New Roman" w:hAnsi="Times New Roman"/>
        </w:rPr>
        <w:t>035. ḥalba nḥalpilli, nmēšṭin xalḳīna nmišwilli bē.</w:t>
      </w:r>
    </w:p>
    <w:p>
      <w:pPr>
        <w:pStyle w:val="PreformattedText"/>
        <w:rPr>
          <w:rFonts w:ascii="Times New Roman" w:hAnsi="Times New Roman" w:cs="Times New Roman"/>
        </w:rPr>
      </w:pPr>
      <w:r>
        <w:rPr>
          <w:rFonts w:cs="Times New Roman" w:ascii="Times New Roman" w:hAnsi="Times New Roman"/>
        </w:rPr>
        <w:t>036. kūn maǧbanća nšiwwiyilla uḳḏum b-robʕiš šaʕṯa m-mō, felkil kōsəl mō w maǧbanća.</w:t>
      </w:r>
    </w:p>
    <w:p>
      <w:pPr>
        <w:pStyle w:val="PreformattedText"/>
        <w:rPr>
          <w:rFonts w:ascii="Times New Roman" w:hAnsi="Times New Roman" w:cs="Times New Roman"/>
        </w:rPr>
      </w:pPr>
      <w:r>
        <w:rPr>
          <w:rFonts w:cs="Times New Roman" w:ascii="Times New Roman" w:hAnsi="Times New Roman"/>
        </w:rPr>
        <w:t>037. kūn ḥaləplaḥl ṭarša w ṯilaḥlaḥ, nimṣaffyill lanna ḥalba ʕa xalḳīna.</w:t>
      </w:r>
    </w:p>
    <w:p>
      <w:pPr>
        <w:pStyle w:val="PreformattedText"/>
        <w:rPr>
          <w:rFonts w:ascii="Times New Roman" w:hAnsi="Times New Roman" w:cs="Times New Roman"/>
        </w:rPr>
      </w:pPr>
      <w:r>
        <w:rPr>
          <w:rFonts w:cs="Times New Roman" w:ascii="Times New Roman" w:hAnsi="Times New Roman"/>
        </w:rPr>
        <w:t>038. nmišṭill lōṯ maǧbanća, w nimsaḳḳṭilla b-leppil ḥalba.</w:t>
      </w:r>
    </w:p>
    <w:p>
      <w:pPr>
        <w:pStyle w:val="PreformattedText"/>
        <w:rPr>
          <w:rFonts w:ascii="Times New Roman" w:hAnsi="Times New Roman" w:cs="Times New Roman"/>
        </w:rPr>
      </w:pPr>
      <w:r>
        <w:rPr>
          <w:rFonts w:cs="Times New Roman" w:ascii="Times New Roman" w:hAnsi="Times New Roman"/>
        </w:rPr>
        <w:t>039. ḥarrilli p-kupǧōyṯa w mġaṭṭyilli p-satra w mett wʕō, baṭṭanōyṯa.</w:t>
      </w:r>
    </w:p>
    <w:p>
      <w:pPr>
        <w:pStyle w:val="PreformattedText"/>
        <w:rPr>
          <w:rFonts w:ascii="Times New Roman" w:hAnsi="Times New Roman" w:cs="Times New Roman"/>
        </w:rPr>
      </w:pPr>
      <w:r>
        <w:rPr>
          <w:rFonts w:cs="Times New Roman" w:ascii="Times New Roman" w:hAnsi="Times New Roman"/>
        </w:rPr>
        <w:t>040. ʕoḳbil mett felkiš šaʕṯa ṯlillun šunyōṯa atar ṯōḳnin mǧappanilli, ṯarć aw eṯlaṯ.</w:t>
      </w:r>
    </w:p>
    <w:p>
      <w:pPr>
        <w:pStyle w:val="PreformattedText"/>
        <w:rPr>
          <w:rFonts w:ascii="Times New Roman" w:hAnsi="Times New Roman" w:cs="Times New Roman"/>
        </w:rPr>
      </w:pPr>
      <w:r>
        <w:rPr>
          <w:rFonts w:cs="Times New Roman" w:ascii="Times New Roman" w:hAnsi="Times New Roman"/>
        </w:rPr>
        <w:t>041. ʕamalōyṯil ḥalba mrawwab, luḳḳa nḥalpilli másalan ću battaḥ nǧappen, battaḥ nrawweb ḥalba.</w:t>
      </w:r>
    </w:p>
    <w:p>
      <w:pPr>
        <w:pStyle w:val="PreformattedText"/>
        <w:rPr>
          <w:rFonts w:ascii="Times New Roman" w:hAnsi="Times New Roman" w:cs="Times New Roman"/>
        </w:rPr>
      </w:pPr>
      <w:r>
        <w:rPr>
          <w:rFonts w:cs="Times New Roman" w:ascii="Times New Roman" w:hAnsi="Times New Roman"/>
        </w:rPr>
        <w:t>042. ṯlillun, ḥalpilli, mṣaffyilli, mišwilli p-xalḳīna.</w:t>
      </w:r>
    </w:p>
    <w:p>
      <w:pPr>
        <w:pStyle w:val="PreformattedText"/>
        <w:rPr>
          <w:rFonts w:ascii="Times New Roman" w:hAnsi="Times New Roman" w:cs="Times New Roman"/>
        </w:rPr>
      </w:pPr>
      <w:r>
        <w:rPr>
          <w:rFonts w:cs="Times New Roman" w:ascii="Times New Roman" w:hAnsi="Times New Roman"/>
        </w:rPr>
        <w:t>043. mišwilli ʕa nūra maḏəlḳin erraʕ menni ta yḳaʕḳaʕ.</w:t>
      </w:r>
    </w:p>
    <w:p>
      <w:pPr>
        <w:pStyle w:val="PreformattedText"/>
        <w:rPr>
          <w:rFonts w:ascii="Times New Roman" w:hAnsi="Times New Roman" w:cs="Times New Roman"/>
        </w:rPr>
      </w:pPr>
      <w:r>
        <w:rPr>
          <w:rFonts w:cs="Times New Roman" w:ascii="Times New Roman" w:hAnsi="Times New Roman"/>
        </w:rPr>
        <w:t>044. maḥḥćilli ta ysaḳḳaʕ ḳalles.</w:t>
      </w:r>
    </w:p>
    <w:p>
      <w:pPr>
        <w:pStyle w:val="PreformattedText"/>
        <w:rPr>
          <w:rFonts w:ascii="Times New Roman" w:hAnsi="Times New Roman" w:cs="Times New Roman"/>
        </w:rPr>
      </w:pPr>
      <w:r>
        <w:rPr>
          <w:rFonts w:cs="Times New Roman" w:ascii="Times New Roman" w:hAnsi="Times New Roman"/>
        </w:rPr>
        <w:t>045. ṯlillun xett, kūn ōṯ rōpṯa, mišwin ḳalles ḥalba iḥəl p-ḥaṣṣil lanna kōsəl ḥalba mrawwab, ḥarrilli p-ḥalba iḥəl w maḥḥćilli, msaḳḳṭilli b-leppil ḥalba.</w:t>
      </w:r>
    </w:p>
    <w:p>
      <w:pPr>
        <w:pStyle w:val="PreformattedText"/>
        <w:rPr>
          <w:rFonts w:ascii="Times New Roman" w:hAnsi="Times New Roman" w:cs="Times New Roman"/>
        </w:rPr>
      </w:pPr>
      <w:r>
        <w:rPr>
          <w:rFonts w:cs="Times New Roman" w:ascii="Times New Roman" w:hAnsi="Times New Roman"/>
        </w:rPr>
        <w:t>046. mġaṭṭyilli xett mnə-ʕrōba l-axerćiš šahərṯa.</w:t>
      </w:r>
    </w:p>
    <w:p>
      <w:pPr>
        <w:pStyle w:val="PreformattedText"/>
        <w:rPr>
          <w:rFonts w:ascii="Times New Roman" w:hAnsi="Times New Roman" w:cs="Times New Roman"/>
        </w:rPr>
      </w:pPr>
      <w:r>
        <w:rPr>
          <w:rFonts w:cs="Times New Roman" w:ascii="Times New Roman" w:hAnsi="Times New Roman"/>
        </w:rPr>
        <w:t>047. axerćiš šahərṯa mkaššafilli.</w:t>
      </w:r>
    </w:p>
    <w:p>
      <w:pPr>
        <w:pStyle w:val="PreformattedText"/>
        <w:rPr>
          <w:rFonts w:ascii="Times New Roman" w:hAnsi="Times New Roman" w:cs="Times New Roman"/>
        </w:rPr>
      </w:pPr>
      <w:r>
        <w:rPr>
          <w:rFonts w:cs="Times New Roman" w:ascii="Times New Roman" w:hAnsi="Times New Roman"/>
        </w:rPr>
        <w:t>048. iḏa battun yṣaffunni, mʕawwtilli ṯēni yōma p-xisō ḥiwwūrin w mṣaffyilli.</w:t>
      </w:r>
    </w:p>
    <w:p>
      <w:pPr>
        <w:pStyle w:val="PreformattedText"/>
        <w:rPr>
          <w:rFonts w:ascii="Times New Roman" w:hAnsi="Times New Roman" w:cs="Times New Roman"/>
        </w:rPr>
      </w:pPr>
      <w:r>
        <w:rPr>
          <w:rFonts w:cs="Times New Roman" w:ascii="Times New Roman" w:hAnsi="Times New Roman"/>
        </w:rPr>
        <w:t>049. w iḏa battun yxuḏ̣ḏ̣unni xḏ̣ōḏ̣a, yaffḳun šomna, maffyilli ṯ-ṯēni, ṯ-ṯēleṯ yōma l-ʕaṣər, lə-ʕṣofra bakkar, šaʕṯa ḥammeš.</w:t>
      </w:r>
    </w:p>
    <w:p>
      <w:pPr>
        <w:pStyle w:val="PreformattedText"/>
        <w:rPr>
          <w:rFonts w:ascii="Times New Roman" w:hAnsi="Times New Roman" w:cs="Times New Roman"/>
        </w:rPr>
      </w:pPr>
      <w:r>
        <w:rPr>
          <w:rFonts w:cs="Times New Roman" w:ascii="Times New Roman" w:hAnsi="Times New Roman"/>
        </w:rPr>
        <w:t>050. ōṯ exət ġelta ći ġamla aw ći ṯōrća mišwilli, ǧūta, mʕallḳilli p-sīpṯa, ṯōḳnin ṯarć šunī xaḏ̣ḏ̣illi ʕṣofra bakkar.</w:t>
      </w:r>
    </w:p>
    <w:p>
      <w:pPr>
        <w:pStyle w:val="PreformattedText"/>
        <w:rPr>
          <w:rFonts w:ascii="Times New Roman" w:hAnsi="Times New Roman" w:cs="Times New Roman"/>
        </w:rPr>
      </w:pPr>
      <w:r>
        <w:rPr>
          <w:rFonts w:cs="Times New Roman" w:ascii="Times New Roman" w:hAnsi="Times New Roman"/>
        </w:rPr>
        <w:t>051. nōfeḳ atar menni šomna, hanna m-ḥalba mrawwab.</w:t>
      </w:r>
    </w:p>
    <w:p>
      <w:pPr>
        <w:pStyle w:val="PreformattedText"/>
        <w:rPr>
          <w:rFonts w:ascii="Times New Roman" w:hAnsi="Times New Roman" w:cs="Times New Roman"/>
        </w:rPr>
      </w:pPr>
      <w:r>
        <w:rPr>
          <w:rFonts w:cs="Times New Roman" w:ascii="Times New Roman" w:hAnsi="Times New Roman"/>
        </w:rPr>
        <w:t>052. ḥalba mrawwab ṯōḳen ṣ-ṣuffū, w_iḏa bōʕin yxuḏ̣ḏ̣unni nōfeḳ menni šomna.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040. B_MYḤY Wie ich als junges Mädchen mit den Hirten umherzog.txt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wōṯ ġappit tiḏōy ṭarša, riḥlō.</w:t>
      </w:r>
    </w:p>
    <w:p>
      <w:pPr>
        <w:pStyle w:val="PreformattedText"/>
        <w:rPr>
          <w:rFonts w:ascii="Times New Roman" w:hAnsi="Times New Roman" w:cs="Times New Roman"/>
        </w:rPr>
      </w:pPr>
      <w:r>
        <w:rPr>
          <w:rFonts w:cs="Times New Roman" w:ascii="Times New Roman" w:hAnsi="Times New Roman"/>
        </w:rPr>
        <w:t>002. p-šićwōyṯa nḳaʕillaḥ p-ṭūrəl ḥisya ṭūlćil lōš šićwōyṯa.</w:t>
      </w:r>
    </w:p>
    <w:p>
      <w:pPr>
        <w:pStyle w:val="PreformattedText"/>
        <w:rPr>
          <w:rFonts w:ascii="Times New Roman" w:hAnsi="Times New Roman" w:cs="Times New Roman"/>
        </w:rPr>
      </w:pPr>
      <w:r>
        <w:rPr>
          <w:rFonts w:cs="Times New Roman" w:ascii="Times New Roman" w:hAnsi="Times New Roman"/>
        </w:rPr>
        <w:t>003. nmišṭillun ʕalfa w nmaṭʕəmillun, nmišṭillun p-sutarō mō w nmaṭəʕmillun w kuḥkull ʕēḏəl xiḏ̣ər niṯlillaḥ ʕa baxʕa.</w:t>
      </w:r>
    </w:p>
    <w:p>
      <w:pPr>
        <w:pStyle w:val="PreformattedText"/>
        <w:rPr>
          <w:rFonts w:ascii="Times New Roman" w:hAnsi="Times New Roman" w:cs="Times New Roman"/>
        </w:rPr>
      </w:pPr>
      <w:r>
        <w:rPr>
          <w:rFonts w:cs="Times New Roman" w:ascii="Times New Roman" w:hAnsi="Times New Roman"/>
        </w:rPr>
        <w:t>004. m-baxʕa silḳinnaḥ awwal ešna ʕa ʕaysam.</w:t>
      </w:r>
    </w:p>
    <w:p>
      <w:pPr>
        <w:pStyle w:val="PreformattedText"/>
        <w:rPr>
          <w:rFonts w:ascii="Times New Roman" w:hAnsi="Times New Roman" w:cs="Times New Roman"/>
        </w:rPr>
      </w:pPr>
      <w:r>
        <w:rPr>
          <w:rFonts w:cs="Times New Roman" w:ascii="Times New Roman" w:hAnsi="Times New Roman"/>
        </w:rPr>
        <w:t>005. ʕaysam hōṯ ṯōḳna elʕel m-ḏemseḳ, elʕel m-ḳáṭana.</w:t>
      </w:r>
    </w:p>
    <w:p>
      <w:pPr>
        <w:pStyle w:val="PreformattedText"/>
        <w:rPr>
          <w:rFonts w:ascii="Times New Roman" w:hAnsi="Times New Roman" w:cs="Times New Roman"/>
        </w:rPr>
      </w:pPr>
      <w:r>
        <w:rPr>
          <w:rFonts w:cs="Times New Roman" w:ascii="Times New Roman" w:hAnsi="Times New Roman"/>
        </w:rPr>
        <w:t>006. ḳiʕlaḥlaḥ ešna hel, anaḥ w tursōyin.</w:t>
      </w:r>
    </w:p>
    <w:p>
      <w:pPr>
        <w:pStyle w:val="PreformattedText"/>
        <w:rPr>
          <w:rFonts w:ascii="Times New Roman" w:hAnsi="Times New Roman" w:cs="Times New Roman"/>
        </w:rPr>
      </w:pPr>
      <w:r>
        <w:rPr>
          <w:rFonts w:cs="Times New Roman" w:ascii="Times New Roman" w:hAnsi="Times New Roman"/>
        </w:rPr>
        <w:t>007. ḳiʕlaḥlaḥ hel, kayyafinnaḥ, ṭarša nḥōlpin, nimǧáppanin, ʕamra nḳaṣṣilli, nimzappnilli.</w:t>
      </w:r>
    </w:p>
    <w:p>
      <w:pPr>
        <w:pStyle w:val="PreformattedText"/>
        <w:rPr>
          <w:rFonts w:ascii="Times New Roman" w:hAnsi="Times New Roman" w:cs="Times New Roman"/>
        </w:rPr>
      </w:pPr>
      <w:r>
        <w:rPr>
          <w:rFonts w:cs="Times New Roman" w:ascii="Times New Roman" w:hAnsi="Times New Roman"/>
        </w:rPr>
        <w:t>008. hanna ḥalba nimǧappanilli, nimzappnilli.</w:t>
      </w:r>
    </w:p>
    <w:p>
      <w:pPr>
        <w:pStyle w:val="PreformattedText"/>
        <w:rPr>
          <w:rFonts w:ascii="Times New Roman" w:hAnsi="Times New Roman" w:cs="Times New Roman"/>
        </w:rPr>
      </w:pPr>
      <w:r>
        <w:rPr>
          <w:rFonts w:cs="Times New Roman" w:ascii="Times New Roman" w:hAnsi="Times New Roman"/>
        </w:rPr>
        <w:t>009. ʕoḳəm ma nimḥasslin zuppōna nmišwin mūnća.</w:t>
      </w:r>
    </w:p>
    <w:p>
      <w:pPr>
        <w:pStyle w:val="PreformattedText"/>
        <w:rPr>
          <w:rFonts w:ascii="Times New Roman" w:hAnsi="Times New Roman" w:cs="Times New Roman"/>
        </w:rPr>
      </w:pPr>
      <w:r>
        <w:rPr>
          <w:rFonts w:cs="Times New Roman" w:ascii="Times New Roman" w:hAnsi="Times New Roman"/>
        </w:rPr>
        <w:t>010. anaḥ w nībin b-ʕaysam, ebril ḥōṯəl emmay ōbəl nūr wōb salleḳ awwal yōma liʕlaynaḥ.</w:t>
      </w:r>
    </w:p>
    <w:p>
      <w:pPr>
        <w:pStyle w:val="PreformattedText"/>
        <w:rPr>
          <w:rFonts w:ascii="Times New Roman" w:hAnsi="Times New Roman" w:cs="Times New Roman"/>
        </w:rPr>
      </w:pPr>
      <w:r>
        <w:rPr>
          <w:rFonts w:cs="Times New Roman" w:ascii="Times New Roman" w:hAnsi="Times New Roman"/>
        </w:rPr>
        <w:t>011. ḥusen wōb salleḳ liʕlaynaḥ, wōb xṭibəl xeṭəpṯa, b-ʕaysam.</w:t>
      </w:r>
    </w:p>
    <w:p>
      <w:pPr>
        <w:pStyle w:val="PreformattedText"/>
        <w:rPr>
          <w:rFonts w:ascii="Times New Roman" w:hAnsi="Times New Roman" w:cs="Times New Roman"/>
        </w:rPr>
      </w:pPr>
      <w:r>
        <w:rPr>
          <w:rFonts w:cs="Times New Roman" w:ascii="Times New Roman" w:hAnsi="Times New Roman"/>
        </w:rPr>
        <w:t>012. ebril ḥōṯəl... ōbəl emmay amar: «ʕaǧa salleḳ ḥusen l-elʕel?» ōćem ćḥimmeḳ ṯ-ṯēni yōma.</w:t>
      </w:r>
    </w:p>
    <w:p>
      <w:pPr>
        <w:pStyle w:val="PreformattedText"/>
        <w:rPr>
          <w:rFonts w:ascii="Times New Roman" w:hAnsi="Times New Roman" w:cs="Times New Roman"/>
        </w:rPr>
      </w:pPr>
      <w:r>
        <w:rPr>
          <w:rFonts w:cs="Times New Roman" w:ascii="Times New Roman" w:hAnsi="Times New Roman"/>
        </w:rPr>
        <w:t>013. ṯēni yōma ōṯ mō, baḥərṯil mō, ʕanmašḳyirr riḥlō, sarreḥ uppi ḥōl.</w:t>
      </w:r>
    </w:p>
    <w:p>
      <w:pPr>
        <w:pStyle w:val="PreformattedText"/>
        <w:rPr>
          <w:rFonts w:ascii="Times New Roman" w:hAnsi="Times New Roman" w:cs="Times New Roman"/>
        </w:rPr>
      </w:pPr>
      <w:r>
        <w:rPr>
          <w:rFonts w:cs="Times New Roman" w:ascii="Times New Roman" w:hAnsi="Times New Roman"/>
        </w:rPr>
        <w:t>014. amar: «ṯēš, ašḳáy riḥlō ʕimm!»</w:t>
      </w:r>
    </w:p>
    <w:p>
      <w:pPr>
        <w:pStyle w:val="PreformattedText"/>
        <w:rPr>
          <w:rFonts w:ascii="Times New Roman" w:hAnsi="Times New Roman" w:cs="Times New Roman"/>
        </w:rPr>
      </w:pPr>
      <w:r>
        <w:rPr>
          <w:rFonts w:cs="Times New Roman" w:ascii="Times New Roman" w:hAnsi="Times New Roman"/>
        </w:rPr>
        <w:t>015. hū ću batti yašḳerr riḥlō... ću bann našḳerr riḥlō ʕemmi, batti yimḥinn.</w:t>
      </w:r>
    </w:p>
    <w:p>
      <w:pPr>
        <w:pStyle w:val="PreformattedText"/>
        <w:rPr>
          <w:rFonts w:ascii="Times New Roman" w:hAnsi="Times New Roman" w:cs="Times New Roman"/>
        </w:rPr>
      </w:pPr>
      <w:r>
        <w:rPr>
          <w:rFonts w:cs="Times New Roman" w:ascii="Times New Roman" w:hAnsi="Times New Roman"/>
        </w:rPr>
        <w:t>016. amrilli: «walla ću nfaḏ̣ḏ̣īya, ana mann nzill ʕa payṯa.»</w:t>
      </w:r>
    </w:p>
    <w:p>
      <w:pPr>
        <w:pStyle w:val="PreformattedText"/>
        <w:rPr>
          <w:rFonts w:ascii="Times New Roman" w:hAnsi="Times New Roman" w:cs="Times New Roman"/>
        </w:rPr>
      </w:pPr>
      <w:r>
        <w:rPr>
          <w:rFonts w:cs="Times New Roman" w:ascii="Times New Roman" w:hAnsi="Times New Roman"/>
        </w:rPr>
        <w:t>017. ṯōli, ćhatəhtin w imḥin ććiǧōhəl lōṯ ommṯa.</w:t>
      </w:r>
    </w:p>
    <w:p>
      <w:pPr>
        <w:pStyle w:val="PreformattedText"/>
        <w:rPr>
          <w:rFonts w:ascii="Times New Roman" w:hAnsi="Times New Roman" w:cs="Times New Roman"/>
        </w:rPr>
      </w:pPr>
      <w:r>
        <w:rPr>
          <w:rFonts w:cs="Times New Roman" w:ascii="Times New Roman" w:hAnsi="Times New Roman"/>
        </w:rPr>
        <w:t>018. hū ʕammaḥīl, alō šatterli šurṭa.</w:t>
      </w:r>
    </w:p>
    <w:p>
      <w:pPr>
        <w:pStyle w:val="PreformattedText"/>
        <w:rPr>
          <w:rFonts w:ascii="Times New Roman" w:hAnsi="Times New Roman" w:cs="Times New Roman"/>
        </w:rPr>
      </w:pPr>
      <w:r>
        <w:rPr>
          <w:rFonts w:cs="Times New Roman" w:ascii="Times New Roman" w:hAnsi="Times New Roman"/>
        </w:rPr>
        <w:t>019. asəlḳunni ʕa payṯa w silḳinnaḥ. amerli: «mā ṯṯex menna?»</w:t>
      </w:r>
    </w:p>
    <w:p>
      <w:pPr>
        <w:pStyle w:val="PreformattedText"/>
        <w:rPr>
          <w:rFonts w:ascii="Times New Roman" w:hAnsi="Times New Roman" w:cs="Times New Roman"/>
        </w:rPr>
      </w:pPr>
      <w:r>
        <w:rPr>
          <w:rFonts w:cs="Times New Roman" w:ascii="Times New Roman" w:hAnsi="Times New Roman"/>
        </w:rPr>
        <w:t>020. amerli: «berćil ḥōləć.»</w:t>
      </w:r>
    </w:p>
    <w:p>
      <w:pPr>
        <w:pStyle w:val="PreformattedText"/>
        <w:rPr>
          <w:rFonts w:ascii="Times New Roman" w:hAnsi="Times New Roman" w:cs="Times New Roman"/>
        </w:rPr>
      </w:pPr>
      <w:r>
        <w:rPr>
          <w:rFonts w:cs="Times New Roman" w:ascii="Times New Roman" w:hAnsi="Times New Roman"/>
        </w:rPr>
        <w:t>021. amerli: «ʕaǧa ḥatta mḥīćna?»</w:t>
      </w:r>
    </w:p>
    <w:p>
      <w:pPr>
        <w:pStyle w:val="PreformattedText"/>
        <w:rPr>
          <w:rFonts w:ascii="Times New Roman" w:hAnsi="Times New Roman" w:cs="Times New Roman"/>
        </w:rPr>
      </w:pPr>
      <w:r>
        <w:rPr>
          <w:rFonts w:cs="Times New Roman" w:ascii="Times New Roman" w:hAnsi="Times New Roman"/>
        </w:rPr>
        <w:t>022. amerli: «la irṣaṯ ćašḳeṭṭ ṭarša ʕimm.»</w:t>
      </w:r>
    </w:p>
    <w:p>
      <w:pPr>
        <w:pStyle w:val="PreformattedText"/>
        <w:rPr>
          <w:rFonts w:ascii="Times New Roman" w:hAnsi="Times New Roman" w:cs="Times New Roman"/>
        </w:rPr>
      </w:pPr>
      <w:r>
        <w:rPr>
          <w:rFonts w:cs="Times New Roman" w:ascii="Times New Roman" w:hAnsi="Times New Roman"/>
        </w:rPr>
        <w:t>023. amerli: «ću ṣaḥḥ w ma eʕla ḥatta ćašḳeṭṭ ṭarša ʕemmax, ǧbīra?»</w:t>
      </w:r>
    </w:p>
    <w:p>
      <w:pPr>
        <w:pStyle w:val="PreformattedText"/>
        <w:rPr>
          <w:rFonts w:ascii="Times New Roman" w:hAnsi="Times New Roman" w:cs="Times New Roman"/>
        </w:rPr>
      </w:pPr>
      <w:r>
        <w:rPr>
          <w:rFonts w:cs="Times New Roman" w:ascii="Times New Roman" w:hAnsi="Times New Roman"/>
        </w:rPr>
        <w:t>024. amerli: «lā».</w:t>
      </w:r>
    </w:p>
    <w:p>
      <w:pPr>
        <w:pStyle w:val="PreformattedText"/>
        <w:rPr>
          <w:rFonts w:ascii="Times New Roman" w:hAnsi="Times New Roman" w:cs="Times New Roman"/>
        </w:rPr>
      </w:pPr>
      <w:r>
        <w:rPr>
          <w:rFonts w:cs="Times New Roman" w:ascii="Times New Roman" w:hAnsi="Times New Roman"/>
        </w:rPr>
        <w:t>025. amrilli ana: «lā, la ćsatteḳ ću minšōl ḥatta la ašḳiććiṭ ṭarša ʕemmi, ʕaǧa? islaḳ ebriḏ ḏōḏ w iḳher menni, ʕarīs, ṯōli imḥin ććiǧōhəl lōṯ ommṯa.»</w:t>
      </w:r>
    </w:p>
    <w:p>
      <w:pPr>
        <w:pStyle w:val="PreformattedText"/>
        <w:rPr>
          <w:rFonts w:ascii="Times New Roman" w:hAnsi="Times New Roman" w:cs="Times New Roman"/>
        </w:rPr>
      </w:pPr>
      <w:r>
        <w:rPr>
          <w:rFonts w:cs="Times New Roman" w:ascii="Times New Roman" w:hAnsi="Times New Roman"/>
        </w:rPr>
        <w:t>026. infaḳ m-napka hanna šurṭa: «wayli ya asōfćun», hōṯ ću nōfḳa ġēr b-ʕarabay: «yilʕan abu saǧar illi mā bixayyem ʕala ahlu.»</w:t>
      </w:r>
    </w:p>
    <w:p>
      <w:pPr>
        <w:pStyle w:val="PreformattedText"/>
        <w:rPr>
          <w:rFonts w:ascii="Times New Roman" w:hAnsi="Times New Roman" w:cs="Times New Roman"/>
        </w:rPr>
      </w:pPr>
      <w:r>
        <w:rPr>
          <w:rFonts w:cs="Times New Roman" w:ascii="Times New Roman" w:hAnsi="Times New Roman"/>
        </w:rPr>
        <w:t>027. šaḳlunni, bahətlunni, ʕazzarunni, kaććafunni w eppay bass yaʕni l-ōš, l-anna waḳća iḏa aḥḥaḏ azəʕlin, yazəʕlun xullun w ana lā nazʕel.</w:t>
      </w:r>
    </w:p>
    <w:p>
      <w:pPr>
        <w:pStyle w:val="PreformattedText"/>
        <w:rPr>
          <w:rFonts w:ascii="Times New Roman" w:hAnsi="Times New Roman" w:cs="Times New Roman"/>
        </w:rPr>
      </w:pPr>
      <w:r>
        <w:rPr>
          <w:rFonts w:cs="Times New Roman" w:ascii="Times New Roman" w:hAnsi="Times New Roman"/>
        </w:rPr>
        <w:t>028. ṯōlun iṯḳan mićhatəhtin w mićraǧǧill emmay w mićraǧǧill eppay inni yfukkunni.</w:t>
      </w:r>
    </w:p>
    <w:p>
      <w:pPr>
        <w:pStyle w:val="PreformattedText"/>
        <w:rPr>
          <w:rFonts w:ascii="Times New Roman" w:hAnsi="Times New Roman" w:cs="Times New Roman"/>
        </w:rPr>
      </w:pPr>
      <w:r>
        <w:rPr>
          <w:rFonts w:cs="Times New Roman" w:ascii="Times New Roman" w:hAnsi="Times New Roman"/>
        </w:rPr>
        <w:t>029. amar: «ṭaššarunni!» affunni yzelli w imḥin ēli alō.</w:t>
      </w:r>
    </w:p>
    <w:p>
      <w:pPr>
        <w:pStyle w:val="PreformattedText"/>
        <w:rPr>
          <w:rFonts w:ascii="Times New Roman" w:hAnsi="Times New Roman" w:cs="Times New Roman"/>
        </w:rPr>
      </w:pPr>
      <w:r>
        <w:rPr>
          <w:rFonts w:cs="Times New Roman" w:ascii="Times New Roman" w:hAnsi="Times New Roman"/>
        </w:rPr>
        <w:t>030. hanna ešəl ći silḳinnaḥ ʕa ʕaysam.</w:t>
      </w:r>
    </w:p>
    <w:p>
      <w:pPr>
        <w:pStyle w:val="PreformattedText"/>
        <w:rPr>
          <w:rFonts w:ascii="Times New Roman" w:hAnsi="Times New Roman" w:cs="Times New Roman"/>
        </w:rPr>
      </w:pPr>
      <w:r>
        <w:rPr>
          <w:rFonts w:cs="Times New Roman" w:ascii="Times New Roman" w:hAnsi="Times New Roman"/>
        </w:rPr>
        <w:t>031. nmarkʕin niṯlillaḥ m-ʕaysam, xett nimʕōwtin ʕa ḥisya.</w:t>
      </w:r>
    </w:p>
    <w:p>
      <w:pPr>
        <w:pStyle w:val="PreformattedText"/>
        <w:rPr>
          <w:rFonts w:ascii="Times New Roman" w:hAnsi="Times New Roman" w:cs="Times New Roman"/>
        </w:rPr>
      </w:pPr>
      <w:r>
        <w:rPr>
          <w:rFonts w:cs="Times New Roman" w:ascii="Times New Roman" w:hAnsi="Times New Roman"/>
        </w:rPr>
        <w:t>032. m-ḥisya nsōlḳin ʕa taləfṭōya, hōṯ p-ṣayfōyṯa xett, nimʕōwtin.</w:t>
      </w:r>
    </w:p>
    <w:p>
      <w:pPr>
        <w:pStyle w:val="PreformattedText"/>
        <w:rPr>
          <w:rFonts w:ascii="Times New Roman" w:hAnsi="Times New Roman" w:cs="Times New Roman"/>
        </w:rPr>
      </w:pPr>
      <w:r>
        <w:rPr>
          <w:rFonts w:cs="Times New Roman" w:ascii="Times New Roman" w:hAnsi="Times New Roman"/>
        </w:rPr>
        <w:t>033. silḳinnaḥ ʕa taləfṭōya nmaḏ̣əmnin ġappil munīr ḥadde m-yabruḏ.</w:t>
      </w:r>
    </w:p>
    <w:p>
      <w:pPr>
        <w:pStyle w:val="PreformattedText"/>
        <w:rPr>
          <w:rFonts w:ascii="Times New Roman" w:hAnsi="Times New Roman" w:cs="Times New Roman"/>
        </w:rPr>
      </w:pPr>
      <w:r>
        <w:rPr>
          <w:rFonts w:cs="Times New Roman" w:ascii="Times New Roman" w:hAnsi="Times New Roman"/>
        </w:rPr>
        <w:t>034. nmaḏ̣əmnin mazraʕyōṯa w arʕa w ġappi — hū mōrəl loṯ mazraʕća — ġappi ḥayla yaʕni, ġappi m-ḳinyōna, ġappi m-ṭarša ġappi m-ǧamīʕəṯ ṯamra m-ḥaẓẓurō m-xulla mett.</w:t>
      </w:r>
    </w:p>
    <w:p>
      <w:pPr>
        <w:pStyle w:val="PreformattedText"/>
        <w:rPr>
          <w:rFonts w:ascii="Times New Roman" w:hAnsi="Times New Roman" w:cs="Times New Roman"/>
        </w:rPr>
      </w:pPr>
      <w:r>
        <w:rPr>
          <w:rFonts w:cs="Times New Roman" w:ascii="Times New Roman" w:hAnsi="Times New Roman"/>
        </w:rPr>
        <w:t>035. nmaḏ̣yill lōṣ ṣayfōyṯa, ḥalba, ḥalba w ġbećća, nḳaṣṣill lann riḥlō hel nnaxsill lann ḏbiḥōṯa bass nḳuṣṣerr riḥlō.</w:t>
      </w:r>
    </w:p>
    <w:p>
      <w:pPr>
        <w:pStyle w:val="PreformattedText"/>
        <w:rPr>
          <w:rFonts w:ascii="Times New Roman" w:hAnsi="Times New Roman" w:cs="Times New Roman"/>
        </w:rPr>
      </w:pPr>
      <w:r>
        <w:rPr>
          <w:rFonts w:cs="Times New Roman" w:ascii="Times New Roman" w:hAnsi="Times New Roman"/>
        </w:rPr>
        <w:t>036. minǧamʕa hōṯ ommṯa, ʕanamrōx b-ōṯi waḳća wōb ʕezza wōb hann ommṯa raḥmōl baʕḏ̣a, ḥayla wība ommṯa makərmōl baʕḏ̣a.</w:t>
      </w:r>
    </w:p>
    <w:p>
      <w:pPr>
        <w:pStyle w:val="PreformattedText"/>
        <w:rPr>
          <w:rFonts w:ascii="Times New Roman" w:hAnsi="Times New Roman" w:cs="Times New Roman"/>
        </w:rPr>
      </w:pPr>
      <w:r>
        <w:rPr>
          <w:rFonts w:cs="Times New Roman" w:ascii="Times New Roman" w:hAnsi="Times New Roman"/>
        </w:rPr>
        <w:t>037. ću xull aḥḥaḏ miterəl ḥaṣṣi ext hanna waḳća, la arkeʕ barš šaʕʕel maʕ barəš.</w:t>
      </w:r>
    </w:p>
    <w:p>
      <w:pPr>
        <w:pStyle w:val="PreformattedText"/>
        <w:rPr>
          <w:rFonts w:ascii="Times New Roman" w:hAnsi="Times New Roman" w:cs="Times New Roman"/>
        </w:rPr>
      </w:pPr>
      <w:r>
        <w:rPr>
          <w:rFonts w:cs="Times New Roman" w:ascii="Times New Roman" w:hAnsi="Times New Roman"/>
        </w:rPr>
        <w:t>038. xett nefšil mett, nmarkʕin niṯlillaḥ nnōḥćin m-taləfṭōya, nizlillaḥ ʕa ḥisya.</w:t>
      </w:r>
    </w:p>
    <w:p>
      <w:pPr>
        <w:pStyle w:val="PreformattedText"/>
        <w:rPr>
          <w:rFonts w:ascii="Times New Roman" w:hAnsi="Times New Roman" w:cs="Times New Roman"/>
        </w:rPr>
      </w:pPr>
      <w:r>
        <w:rPr>
          <w:rFonts w:cs="Times New Roman" w:ascii="Times New Roman" w:hAnsi="Times New Roman"/>
        </w:rPr>
        <w:t>039. nimšaććyin w nimʕōwtin lina? l-ōxa ʕa baxʕa.</w:t>
      </w:r>
    </w:p>
    <w:p>
      <w:pPr>
        <w:pStyle w:val="PreformattedText"/>
        <w:rPr>
          <w:rFonts w:ascii="Times New Roman" w:hAnsi="Times New Roman" w:cs="Times New Roman"/>
        </w:rPr>
      </w:pPr>
      <w:r>
        <w:rPr>
          <w:rFonts w:cs="Times New Roman" w:ascii="Times New Roman" w:hAnsi="Times New Roman"/>
        </w:rPr>
        <w:t>040. ḳaʕyillaḥ yarḥiz zibnō, nsōlḳin ʕa ṭfēl.</w:t>
      </w:r>
    </w:p>
    <w:p>
      <w:pPr>
        <w:pStyle w:val="PreformattedText"/>
        <w:rPr>
          <w:rFonts w:ascii="Times New Roman" w:hAnsi="Times New Roman" w:cs="Times New Roman"/>
        </w:rPr>
      </w:pPr>
      <w:r>
        <w:rPr>
          <w:rFonts w:cs="Times New Roman" w:ascii="Times New Roman" w:hAnsi="Times New Roman"/>
        </w:rPr>
        <w:t>041. nsōlḳin nmaḏ̣əmnin, nḳaʕyillaḥ b-anna ṭūra bēl əbnōn w bēṭ ṭfēl, ṯōḳna ʕa ḥattōylə bnōn.</w:t>
      </w:r>
    </w:p>
    <w:p>
      <w:pPr>
        <w:pStyle w:val="PreformattedText"/>
        <w:rPr>
          <w:rFonts w:ascii="Times New Roman" w:hAnsi="Times New Roman" w:cs="Times New Roman"/>
        </w:rPr>
      </w:pPr>
      <w:r>
        <w:rPr>
          <w:rFonts w:cs="Times New Roman" w:ascii="Times New Roman" w:hAnsi="Times New Roman"/>
        </w:rPr>
        <w:t>042. ṭefla nōḥeć ʕa bnōn mēši ǧamīʕəl ġarḏ̣ō.</w:t>
      </w:r>
    </w:p>
    <w:p>
      <w:pPr>
        <w:pStyle w:val="PreformattedText"/>
        <w:rPr>
          <w:rFonts w:ascii="Times New Roman" w:hAnsi="Times New Roman" w:cs="Times New Roman"/>
        </w:rPr>
      </w:pPr>
      <w:r>
        <w:rPr>
          <w:rFonts w:cs="Times New Roman" w:ascii="Times New Roman" w:hAnsi="Times New Roman"/>
        </w:rPr>
        <w:t>043. hann ṭuffarōyin nōḥćin liʕlaynaḥ, lā mʔazzyillaḥ, lā maḥəkyillaḥ.</w:t>
      </w:r>
    </w:p>
    <w:p>
      <w:pPr>
        <w:pStyle w:val="PreformattedText"/>
        <w:rPr>
          <w:rFonts w:ascii="Times New Roman" w:hAnsi="Times New Roman" w:cs="Times New Roman"/>
        </w:rPr>
      </w:pPr>
      <w:r>
        <w:rPr>
          <w:rFonts w:cs="Times New Roman" w:ascii="Times New Roman" w:hAnsi="Times New Roman"/>
        </w:rPr>
        <w:t>044. ʕanamrōx yaʕni nmaḏ̣laḥəl lōṯ ḥayōṯa l-ḥamdillōh la ntaḳrinnaḥ m-mett wala nḳahrinnaḥ m-mett yaʕən.</w:t>
      </w:r>
    </w:p>
    <w:p>
      <w:pPr>
        <w:pStyle w:val="PreformattedText"/>
        <w:rPr>
          <w:rFonts w:ascii="Times New Roman" w:hAnsi="Times New Roman" w:cs="Times New Roman"/>
        </w:rPr>
      </w:pPr>
      <w:r>
        <w:rPr>
          <w:rFonts w:cs="Times New Roman" w:ascii="Times New Roman" w:hAnsi="Times New Roman"/>
        </w:rPr>
        <w:t>045. la barəš l-anna yōma azəʕlannaḥ, la p-ṭarša wala ġappit tiḏaynaḥ, illa ṭūlćil ʕumraynaḥ l-ḥamdillōh niʕzīzin.</w:t>
      </w:r>
    </w:p>
    <w:p>
      <w:pPr>
        <w:pStyle w:val="PreformattedText"/>
        <w:rPr>
          <w:rFonts w:ascii="Times New Roman" w:hAnsi="Times New Roman" w:cs="Times New Roman"/>
        </w:rPr>
      </w:pPr>
      <w:r>
        <w:rPr>
          <w:rFonts w:cs="Times New Roman" w:ascii="Times New Roman" w:hAnsi="Times New Roman"/>
        </w:rPr>
        <w:t>046. ġappaynaḥ payṯis saʕra.</w:t>
      </w:r>
    </w:p>
    <w:p>
      <w:pPr>
        <w:pStyle w:val="PreformattedText"/>
        <w:rPr>
          <w:rFonts w:ascii="Times New Roman" w:hAnsi="Times New Roman" w:cs="Times New Roman"/>
        </w:rPr>
      </w:pPr>
      <w:r>
        <w:rPr>
          <w:rFonts w:cs="Times New Roman" w:ascii="Times New Roman" w:hAnsi="Times New Roman"/>
        </w:rPr>
        <w:t>047. hanna payṯis saʕra nḳaṣṣill lann ʕizzō nšaḳlillun l-ʕa... mišćġel hanna b-yabruḏ, mišćġel šuḳḳōṯəs saʕra.</w:t>
      </w:r>
    </w:p>
    <w:p>
      <w:pPr>
        <w:pStyle w:val="PreformattedText"/>
        <w:rPr>
          <w:rFonts w:ascii="Times New Roman" w:hAnsi="Times New Roman" w:cs="Times New Roman"/>
        </w:rPr>
      </w:pPr>
      <w:r>
        <w:rPr>
          <w:rFonts w:cs="Times New Roman" w:ascii="Times New Roman" w:hAnsi="Times New Roman"/>
        </w:rPr>
        <w:t>048. nimḥayyṭillun anaḥ ʕa ḏwaṯinnaḥ.</w:t>
      </w:r>
    </w:p>
    <w:p>
      <w:pPr>
        <w:pStyle w:val="PreformattedText"/>
        <w:rPr>
          <w:rFonts w:ascii="Times New Roman" w:hAnsi="Times New Roman" w:cs="Times New Roman"/>
        </w:rPr>
      </w:pPr>
      <w:r>
        <w:rPr>
          <w:rFonts w:cs="Times New Roman" w:ascii="Times New Roman" w:hAnsi="Times New Roman"/>
        </w:rPr>
        <w:t>049. hann šuḳḳōṯa ṭawwīlin nmaləḳyillun ʕa baʕḏ̣inn.</w:t>
      </w:r>
    </w:p>
    <w:p>
      <w:pPr>
        <w:pStyle w:val="PreformattedText"/>
        <w:rPr>
          <w:rFonts w:ascii="Times New Roman" w:hAnsi="Times New Roman" w:cs="Times New Roman"/>
        </w:rPr>
      </w:pPr>
      <w:r>
        <w:rPr>
          <w:rFonts w:cs="Times New Roman" w:ascii="Times New Roman" w:hAnsi="Times New Roman"/>
        </w:rPr>
        <w:t>050. ṯēli aḥḥaḏ ʕúrrabay iḏa anaḥ ću nimbaḳḳrin, mišṭilli mett yrakkazell payṯa w yiṯḳan manẓum, mrakkizlēḥ, mḥayyiṭlēḥ.</w:t>
      </w:r>
    </w:p>
    <w:p>
      <w:pPr>
        <w:pStyle w:val="PreformattedText"/>
        <w:rPr>
          <w:rFonts w:ascii="Times New Roman" w:hAnsi="Times New Roman" w:cs="Times New Roman"/>
        </w:rPr>
      </w:pPr>
      <w:r>
        <w:rPr>
          <w:rFonts w:cs="Times New Roman" w:ascii="Times New Roman" w:hAnsi="Times New Roman"/>
        </w:rPr>
        <w:t>051. yōməć ći nmallxin ʕa šarḳō, payṯa hanna rappa ću ḥēḥ nṭuʕnenni.</w:t>
      </w:r>
    </w:p>
    <w:p>
      <w:pPr>
        <w:pStyle w:val="PreformattedText"/>
        <w:rPr>
          <w:rFonts w:ascii="Times New Roman" w:hAnsi="Times New Roman" w:cs="Times New Roman"/>
        </w:rPr>
      </w:pPr>
      <w:r>
        <w:rPr>
          <w:rFonts w:cs="Times New Roman" w:ascii="Times New Roman" w:hAnsi="Times New Roman"/>
        </w:rPr>
        <w:t>052. ću mićḥámmala b-bihmōṯa, lā wōṯ makinyōṯa w la wōṯ trakkō.</w:t>
      </w:r>
    </w:p>
    <w:p>
      <w:pPr>
        <w:pStyle w:val="PreformattedText"/>
        <w:rPr>
          <w:rFonts w:ascii="Times New Roman" w:hAnsi="Times New Roman" w:cs="Times New Roman"/>
        </w:rPr>
      </w:pPr>
      <w:r>
        <w:rPr>
          <w:rFonts w:cs="Times New Roman" w:ascii="Times New Roman" w:hAnsi="Times New Roman"/>
        </w:rPr>
        <w:t>053. nmišwin ḳalles xēmṯa zʕōra, yumō nḳaʕyillaḥ erraʕ mn-išmō, lā xēmṯa wala mett.</w:t>
      </w:r>
    </w:p>
    <w:p>
      <w:pPr>
        <w:pStyle w:val="PreformattedText"/>
        <w:rPr>
          <w:rFonts w:ascii="Times New Roman" w:hAnsi="Times New Roman" w:cs="Times New Roman"/>
        </w:rPr>
      </w:pPr>
      <w:r>
        <w:rPr>
          <w:rFonts w:cs="Times New Roman" w:ascii="Times New Roman" w:hAnsi="Times New Roman"/>
        </w:rPr>
        <w:t>054. nmaḏ̣yilla ḏ̣eḥka, nmaḏ̣yilla ma ešmi...</w:t>
      </w:r>
    </w:p>
    <w:p>
      <w:pPr>
        <w:pStyle w:val="PreformattedText"/>
        <w:rPr>
          <w:rFonts w:ascii="Times New Roman" w:hAnsi="Times New Roman" w:cs="Times New Roman"/>
        </w:rPr>
      </w:pPr>
      <w:r>
        <w:rPr>
          <w:rFonts w:cs="Times New Roman" w:ascii="Times New Roman" w:hAnsi="Times New Roman"/>
        </w:rPr>
        <w:t>055. nizlillaḥ ʕa ḥafīr, ʕa mhīn, ʕal_afōʕi, hann p-šarḳō.</w:t>
      </w:r>
    </w:p>
    <w:p>
      <w:pPr>
        <w:pStyle w:val="PreformattedText"/>
        <w:rPr>
          <w:rFonts w:ascii="Times New Roman" w:hAnsi="Times New Roman" w:cs="Times New Roman"/>
        </w:rPr>
      </w:pPr>
      <w:r>
        <w:rPr>
          <w:rFonts w:cs="Times New Roman" w:ascii="Times New Roman" w:hAnsi="Times New Roman"/>
        </w:rPr>
        <w:t>056. mōyəl afōʕi mett nmōṭyin helhel, la ḥēḥ nišćenne m-ṣabril melḥa, mōyəl afōʕi p-šarḳō.</w:t>
      </w:r>
    </w:p>
    <w:p>
      <w:pPr>
        <w:pStyle w:val="PreformattedText"/>
        <w:rPr>
          <w:rFonts w:ascii="Times New Roman" w:hAnsi="Times New Roman" w:cs="Times New Roman"/>
        </w:rPr>
      </w:pPr>
      <w:r>
        <w:rPr>
          <w:rFonts w:cs="Times New Roman" w:ascii="Times New Roman" w:hAnsi="Times New Roman"/>
        </w:rPr>
        <w:t>057. nḳaʕyillaḥ ṯlōṯa yūm, arpʕa yūm, ću ḥēl nišćenni ana bnōp kuṯr mā mallīḥin w ma ešmi...</w:t>
      </w:r>
    </w:p>
    <w:p>
      <w:pPr>
        <w:pStyle w:val="PreformattedText"/>
        <w:rPr>
          <w:rFonts w:ascii="Times New Roman" w:hAnsi="Times New Roman" w:cs="Times New Roman"/>
        </w:rPr>
      </w:pPr>
      <w:r>
        <w:rPr>
          <w:rFonts w:cs="Times New Roman" w:ascii="Times New Roman" w:hAnsi="Times New Roman"/>
        </w:rPr>
        <w:t>058. bass ġaṣbil miʕlaynaḥ ći ġappi ṭarša w iḏa ōṯ marəʕya battax ćiḳʕēx w ćmaḏ̣ḏ̣enna, minšōn ḥatta ṭarša yiṯḳan manẓum.</w:t>
      </w:r>
    </w:p>
    <w:p>
      <w:pPr>
        <w:pStyle w:val="PreformattedText"/>
        <w:rPr>
          <w:rFonts w:ascii="Times New Roman" w:hAnsi="Times New Roman" w:cs="Times New Roman"/>
        </w:rPr>
      </w:pPr>
      <w:r>
        <w:rPr>
          <w:rFonts w:cs="Times New Roman" w:ascii="Times New Roman" w:hAnsi="Times New Roman"/>
        </w:rPr>
        <w:t>059. maḥḥćill lanna ḥalba ʕa maʕəmla, nimwarratilli l-anna maʕəmla, nmapplilli ḥalb_iḥəl.</w:t>
      </w:r>
    </w:p>
    <w:p>
      <w:pPr>
        <w:pStyle w:val="PreformattedText"/>
        <w:rPr>
          <w:rFonts w:ascii="Times New Roman" w:hAnsi="Times New Roman" w:cs="Times New Roman"/>
        </w:rPr>
      </w:pPr>
      <w:r>
        <w:rPr>
          <w:rFonts w:cs="Times New Roman" w:ascii="Times New Roman" w:hAnsi="Times New Roman"/>
        </w:rPr>
        <w:t>060. hū atar mišwēle ġbećća, ḳulbōylə ġbećća w mwarretli taḳrīban ḏ-ḏemseḳ l-ḥiməṣ.</w:t>
      </w:r>
    </w:p>
    <w:p>
      <w:pPr>
        <w:pStyle w:val="PreformattedText"/>
        <w:rPr>
          <w:rFonts w:ascii="Times New Roman" w:hAnsi="Times New Roman" w:cs="Times New Roman"/>
        </w:rPr>
      </w:pPr>
      <w:r>
        <w:rPr>
          <w:rFonts w:cs="Times New Roman" w:ascii="Times New Roman" w:hAnsi="Times New Roman"/>
        </w:rPr>
        <w:t>061. hū mišwēli, anaḥ nimzappillilli ḥalb_iḥəl.</w:t>
      </w:r>
    </w:p>
    <w:p>
      <w:pPr>
        <w:pStyle w:val="PreformattedText"/>
        <w:rPr>
          <w:rFonts w:ascii="Times New Roman" w:hAnsi="Times New Roman" w:cs="Times New Roman"/>
        </w:rPr>
      </w:pPr>
      <w:r>
        <w:rPr>
          <w:rFonts w:cs="Times New Roman" w:ascii="Times New Roman" w:hAnsi="Times New Roman"/>
        </w:rPr>
        <w:t>062. niṯlillaḥ atar m-šarḳō.</w:t>
      </w:r>
    </w:p>
    <w:p>
      <w:pPr>
        <w:pStyle w:val="PreformattedText"/>
        <w:rPr>
          <w:rFonts w:ascii="Times New Roman" w:hAnsi="Times New Roman" w:cs="Times New Roman"/>
        </w:rPr>
      </w:pPr>
      <w:r>
        <w:rPr>
          <w:rFonts w:cs="Times New Roman" w:ascii="Times New Roman" w:hAnsi="Times New Roman"/>
        </w:rPr>
        <w:t>063. anaḥ niṯlillaḥ m-šarḳō xett ʕal-anna terba laxṯa.</w:t>
      </w:r>
    </w:p>
    <w:p>
      <w:pPr>
        <w:pStyle w:val="PreformattedText"/>
        <w:rPr>
          <w:rFonts w:ascii="Times New Roman" w:hAnsi="Times New Roman" w:cs="Times New Roman"/>
        </w:rPr>
      </w:pPr>
      <w:r>
        <w:rPr>
          <w:rFonts w:cs="Times New Roman" w:ascii="Times New Roman" w:hAnsi="Times New Roman"/>
        </w:rPr>
        <w:t>064. lā payṯa, lā ma ešmi... xann erraʕ mn-išmō.</w:t>
      </w:r>
    </w:p>
    <w:p>
      <w:pPr>
        <w:pStyle w:val="PreformattedText"/>
        <w:rPr>
          <w:rFonts w:ascii="Times New Roman" w:hAnsi="Times New Roman" w:cs="Times New Roman"/>
        </w:rPr>
      </w:pPr>
      <w:r>
        <w:rPr>
          <w:rFonts w:cs="Times New Roman" w:ascii="Times New Roman" w:hAnsi="Times New Roman"/>
        </w:rPr>
        <w:t>065. xōla ʕimmaynaḥ w nmōrḳin ʕal-ann ḳiryōṯa anaḥ w nōṯyin.</w:t>
      </w:r>
    </w:p>
    <w:p>
      <w:pPr>
        <w:pStyle w:val="PreformattedText"/>
        <w:rPr>
          <w:rFonts w:ascii="Times New Roman" w:hAnsi="Times New Roman" w:cs="Times New Roman"/>
        </w:rPr>
      </w:pPr>
      <w:r>
        <w:rPr>
          <w:rFonts w:cs="Times New Roman" w:ascii="Times New Roman" w:hAnsi="Times New Roman"/>
        </w:rPr>
        <w:t>066. ʕa ḥafīr, ʕa mhīn, ʕa napka, anaḥ w nōṯyin nzōbnin, ʕa ḥisya.</w:t>
      </w:r>
    </w:p>
    <w:p>
      <w:pPr>
        <w:pStyle w:val="PreformattedText"/>
        <w:rPr>
          <w:rFonts w:ascii="Times New Roman" w:hAnsi="Times New Roman" w:cs="Times New Roman"/>
        </w:rPr>
      </w:pPr>
      <w:r>
        <w:rPr>
          <w:rFonts w:cs="Times New Roman" w:ascii="Times New Roman" w:hAnsi="Times New Roman"/>
        </w:rPr>
        <w:t>067. nmarkʕin nizlillaḥ m-ḥisya xett ʕa zarrōʕa, zilaḥlaḥ ʕa ḥiməṣ, zilaḥlaḥ ʕa ḥalab ʕal-ann ḳiryōṯa xullun zilaḥlaḥ ʕlēn w kayyafinnaḥ w la ōṯ aḥla m-xann.</w:t>
      </w:r>
    </w:p>
    <w:p>
      <w:pPr>
        <w:pStyle w:val="PreformattedText"/>
        <w:rPr>
          <w:rFonts w:ascii="Times New Roman" w:hAnsi="Times New Roman" w:cs="Times New Roman"/>
        </w:rPr>
      </w:pPr>
      <w:r>
        <w:rPr>
          <w:rFonts w:cs="Times New Roman" w:ascii="Times New Roman" w:hAnsi="Times New Roman"/>
        </w:rPr>
        <w:t>068. nmarkʕin nimʕōwtin b-ōš šićwōyṯa ʕa ḥisya, ʕa ṭūrəl ḥisya, nmaḏ̣ḏ̣yill lōš šićwōyṯa bā.</w:t>
      </w:r>
    </w:p>
    <w:p>
      <w:pPr>
        <w:pStyle w:val="PreformattedText"/>
        <w:rPr>
          <w:rFonts w:ascii="Times New Roman" w:hAnsi="Times New Roman" w:cs="Times New Roman"/>
        </w:rPr>
      </w:pPr>
      <w:r>
        <w:rPr>
          <w:rFonts w:cs="Times New Roman" w:ascii="Times New Roman" w:hAnsi="Times New Roman"/>
        </w:rPr>
        <w:t>069. nībin p-ṭarša bə-ṭfēl, nḳaʕyin.</w:t>
      </w:r>
    </w:p>
    <w:p>
      <w:pPr>
        <w:pStyle w:val="PreformattedText"/>
        <w:rPr>
          <w:rFonts w:ascii="Times New Roman" w:hAnsi="Times New Roman" w:cs="Times New Roman"/>
        </w:rPr>
      </w:pPr>
      <w:r>
        <w:rPr>
          <w:rFonts w:cs="Times New Roman" w:ascii="Times New Roman" w:hAnsi="Times New Roman"/>
        </w:rPr>
        <w:t>070. anaḥ w nḳaʕyin, naspill lanna payṯis saʕra w nḳaʕʕīyin b-awwal əḥṣōḏa, ommṯa ʕamma ḥōṣḏa.</w:t>
      </w:r>
    </w:p>
    <w:p>
      <w:pPr>
        <w:pStyle w:val="PreformattedText"/>
        <w:rPr>
          <w:rFonts w:ascii="Times New Roman" w:hAnsi="Times New Roman" w:cs="Times New Roman"/>
        </w:rPr>
      </w:pPr>
      <w:r>
        <w:rPr>
          <w:rFonts w:cs="Times New Roman" w:ascii="Times New Roman" w:hAnsi="Times New Roman"/>
        </w:rPr>
        <w:t>071. hū ommṯa ʕamma ḥōṣḏa, imraḳ eppay ḥusen yasīn ʕa payṯa. išmaʕ ḥessa erraʕ.</w:t>
      </w:r>
    </w:p>
    <w:p>
      <w:pPr>
        <w:pStyle w:val="PreformattedText"/>
        <w:rPr>
          <w:rFonts w:ascii="Times New Roman" w:hAnsi="Times New Roman" w:cs="Times New Roman"/>
        </w:rPr>
      </w:pPr>
      <w:r>
        <w:rPr>
          <w:rFonts w:cs="Times New Roman" w:ascii="Times New Roman" w:hAnsi="Times New Roman"/>
        </w:rPr>
        <w:t>072. amerla: «walla emmil yasīn, mbayyen nšammeʕ ḥessa.</w:t>
      </w:r>
    </w:p>
    <w:p>
      <w:pPr>
        <w:pStyle w:val="PreformattedText"/>
        <w:rPr>
          <w:rFonts w:ascii="Times New Roman" w:hAnsi="Times New Roman" w:cs="Times New Roman"/>
        </w:rPr>
      </w:pPr>
      <w:r>
        <w:rPr>
          <w:rFonts w:cs="Times New Roman" w:ascii="Times New Roman" w:hAnsi="Times New Roman"/>
        </w:rPr>
        <w:t>073. hōš hann xalpō, mʕallḳillaḥ anaḥ w hanna ʕurrabō w ʕurrabō ću ōṯ mʔasser eʕli, iḏa iḳṭal ṯlēṯ aḥḥaḏ.</w:t>
      </w:r>
    </w:p>
    <w:p>
      <w:pPr>
        <w:pStyle w:val="PreformattedText"/>
        <w:rPr>
          <w:rFonts w:ascii="Times New Roman" w:hAnsi="Times New Roman" w:cs="Times New Roman"/>
        </w:rPr>
      </w:pPr>
      <w:r>
        <w:rPr>
          <w:rFonts w:cs="Times New Roman" w:ascii="Times New Roman" w:hAnsi="Times New Roman"/>
        </w:rPr>
        <w:t>074. battaḥ nʕēn, ću battaḥ nišćḥenni kuḥkullinnaḥ, ḥatta nzinn nfurṭell ḥukīṯa ana, maʕizəl w raḥiməl.»</w:t>
      </w:r>
    </w:p>
    <w:p>
      <w:pPr>
        <w:pStyle w:val="PreformattedText"/>
        <w:rPr>
          <w:rFonts w:ascii="Times New Roman" w:hAnsi="Times New Roman" w:cs="Times New Roman"/>
        </w:rPr>
      </w:pPr>
      <w:r>
        <w:rPr>
          <w:rFonts w:cs="Times New Roman" w:ascii="Times New Roman" w:hAnsi="Times New Roman"/>
        </w:rPr>
        <w:t>075. mett iməṭ: «mā ōṯ? mā ćūṯ?» lawinni ṯōli hanna rṣōṣa bə-rxoppṯi.</w:t>
      </w:r>
    </w:p>
    <w:p>
      <w:pPr>
        <w:pStyle w:val="PreformattedText"/>
        <w:rPr>
          <w:rFonts w:ascii="Times New Roman" w:hAnsi="Times New Roman" w:cs="Times New Roman"/>
        </w:rPr>
      </w:pPr>
      <w:r>
        <w:rPr>
          <w:rFonts w:cs="Times New Roman" w:ascii="Times New Roman" w:hAnsi="Times New Roman"/>
        </w:rPr>
        <w:t>076. mā? amar: «ćḳawwas ḥusen yasīn.»</w:t>
      </w:r>
    </w:p>
    <w:p>
      <w:pPr>
        <w:pStyle w:val="PreformattedText"/>
        <w:rPr>
          <w:rFonts w:ascii="Times New Roman" w:hAnsi="Times New Roman" w:cs="Times New Roman"/>
        </w:rPr>
      </w:pPr>
      <w:r>
        <w:rPr>
          <w:rFonts w:cs="Times New Roman" w:ascii="Times New Roman" w:hAnsi="Times New Roman"/>
        </w:rPr>
        <w:t>077. anaḥ nībin ṭiflō, lā nyōḏʕin, lā ma ōṯ w la ma ćūṯ.</w:t>
      </w:r>
    </w:p>
    <w:p>
      <w:pPr>
        <w:pStyle w:val="PreformattedText"/>
        <w:rPr>
          <w:rFonts w:ascii="Times New Roman" w:hAnsi="Times New Roman" w:cs="Times New Roman"/>
        </w:rPr>
      </w:pPr>
      <w:r>
        <w:rPr>
          <w:rFonts w:cs="Times New Roman" w:ascii="Times New Roman" w:hAnsi="Times New Roman"/>
        </w:rPr>
        <w:t>078. amrallun emmay: «ḳawwisćunni, haćxun iʕćalḳićxun haćxun w hū, ḳawwisćunni rawwḥićlull zaləmṯa w infaḳ bə-ḏwaṯinxun?»</w:t>
      </w:r>
    </w:p>
    <w:p>
      <w:pPr>
        <w:pStyle w:val="PreformattedText"/>
        <w:rPr>
          <w:rFonts w:ascii="Times New Roman" w:hAnsi="Times New Roman" w:cs="Times New Roman"/>
        </w:rPr>
      </w:pPr>
      <w:r>
        <w:rPr>
          <w:rFonts w:cs="Times New Roman" w:ascii="Times New Roman" w:hAnsi="Times New Roman"/>
        </w:rPr>
        <w:t>079. iṯḳan ʕemmi nazīf bə-rxoppṯi.</w:t>
      </w:r>
    </w:p>
    <w:p>
      <w:pPr>
        <w:pStyle w:val="PreformattedText"/>
        <w:rPr>
          <w:rFonts w:ascii="Times New Roman" w:hAnsi="Times New Roman" w:cs="Times New Roman"/>
        </w:rPr>
      </w:pPr>
      <w:r>
        <w:rPr>
          <w:rFonts w:cs="Times New Roman" w:ascii="Times New Roman" w:hAnsi="Times New Roman"/>
        </w:rPr>
        <w:t>080. ṭaʕnunni bə-frōša, iḥfar erraʕ mnə-frōša fećra, inḥać eḏma.</w:t>
      </w:r>
    </w:p>
    <w:p>
      <w:pPr>
        <w:pStyle w:val="PreformattedText"/>
        <w:rPr>
          <w:rFonts w:ascii="Times New Roman" w:hAnsi="Times New Roman" w:cs="Times New Roman"/>
        </w:rPr>
      </w:pPr>
      <w:r>
        <w:rPr>
          <w:rFonts w:cs="Times New Roman" w:ascii="Times New Roman" w:hAnsi="Times New Roman"/>
        </w:rPr>
        <w:t>081. šaḳlaćći hōṯ — daktōr bə-napka — šaḳlaćći.</w:t>
      </w:r>
    </w:p>
    <w:p>
      <w:pPr>
        <w:pStyle w:val="PreformattedText"/>
        <w:rPr>
          <w:rFonts w:ascii="Times New Roman" w:hAnsi="Times New Roman" w:cs="Times New Roman"/>
        </w:rPr>
      </w:pPr>
      <w:r>
        <w:rPr>
          <w:rFonts w:cs="Times New Roman" w:ascii="Times New Roman" w:hAnsi="Times New Roman"/>
        </w:rPr>
        <w:t>082. šwalli ġorfṯa, ġappil mḥammat ḥusen kammūn, m-ġappaynaḥ m-baxʕa.</w:t>
      </w:r>
    </w:p>
    <w:p>
      <w:pPr>
        <w:pStyle w:val="PreformattedText"/>
        <w:rPr>
          <w:rFonts w:ascii="Times New Roman" w:hAnsi="Times New Roman" w:cs="Times New Roman"/>
        </w:rPr>
      </w:pPr>
      <w:r>
        <w:rPr>
          <w:rFonts w:cs="Times New Roman" w:ascii="Times New Roman" w:hAnsi="Times New Roman"/>
        </w:rPr>
        <w:t>083. ṯiḳnaṯ mišṭlōli daktōr ʕa-payṯa.</w:t>
      </w:r>
    </w:p>
    <w:p>
      <w:pPr>
        <w:pStyle w:val="PreformattedText"/>
        <w:rPr>
          <w:rFonts w:ascii="Times New Roman" w:hAnsi="Times New Roman" w:cs="Times New Roman"/>
        </w:rPr>
      </w:pPr>
      <w:r>
        <w:rPr>
          <w:rFonts w:cs="Times New Roman" w:ascii="Times New Roman" w:hAnsi="Times New Roman"/>
        </w:rPr>
        <w:t>084. fōš emmay b-ōṯi waḳća wōṯ ṣuryōṯa w alō fiḏ̣ḏ̣ēla.</w:t>
      </w:r>
    </w:p>
    <w:p>
      <w:pPr>
        <w:pStyle w:val="PreformattedText"/>
        <w:rPr>
          <w:rFonts w:ascii="Times New Roman" w:hAnsi="Times New Roman" w:cs="Times New Roman"/>
        </w:rPr>
      </w:pPr>
      <w:r>
        <w:rPr>
          <w:rFonts w:cs="Times New Roman" w:ascii="Times New Roman" w:hAnsi="Times New Roman"/>
        </w:rPr>
        <w:t>085. išṭlōli ʕa payṯa, ḥakkamaćći w ma ešmi...</w:t>
      </w:r>
    </w:p>
    <w:p>
      <w:pPr>
        <w:pStyle w:val="PreformattedText"/>
        <w:rPr>
          <w:rFonts w:ascii="Times New Roman" w:hAnsi="Times New Roman" w:cs="Times New Roman"/>
        </w:rPr>
      </w:pPr>
      <w:r>
        <w:rPr>
          <w:rFonts w:cs="Times New Roman" w:ascii="Times New Roman" w:hAnsi="Times New Roman"/>
        </w:rPr>
        <w:t>086. ʕōwtaṯ, ʕaġībaṯ mett ʕisər yūm, ʕōwtaṯ lina? l-ġappiṭ ṭarša.</w:t>
      </w:r>
    </w:p>
    <w:p>
      <w:pPr>
        <w:pStyle w:val="PreformattedText"/>
        <w:rPr>
          <w:rFonts w:ascii="Times New Roman" w:hAnsi="Times New Roman" w:cs="Times New Roman"/>
        </w:rPr>
      </w:pPr>
      <w:r>
        <w:rPr>
          <w:rFonts w:cs="Times New Roman" w:ascii="Times New Roman" w:hAnsi="Times New Roman"/>
        </w:rPr>
        <w:t>087. ʕēnaṯ, la šćaḥyaṯ, m-šaləḥṯir riḥlō ćūṯ mett: «hanik riḥlaynaḥ?»</w:t>
      </w:r>
    </w:p>
    <w:p>
      <w:pPr>
        <w:pStyle w:val="PreformattedText"/>
        <w:rPr>
          <w:rFonts w:ascii="Times New Roman" w:hAnsi="Times New Roman" w:cs="Times New Roman"/>
        </w:rPr>
      </w:pPr>
      <w:r>
        <w:rPr>
          <w:rFonts w:cs="Times New Roman" w:ascii="Times New Roman" w:hAnsi="Times New Roman"/>
        </w:rPr>
        <w:t>088. hanna ōmer: «la iḥmiṯ mett» w hanna: «la iḥmiṯ mett.»</w:t>
      </w:r>
    </w:p>
    <w:p>
      <w:pPr>
        <w:pStyle w:val="PreformattedText"/>
        <w:rPr>
          <w:rFonts w:ascii="Times New Roman" w:hAnsi="Times New Roman" w:cs="Times New Roman"/>
        </w:rPr>
      </w:pPr>
      <w:r>
        <w:rPr>
          <w:rFonts w:cs="Times New Roman" w:ascii="Times New Roman" w:hAnsi="Times New Roman"/>
        </w:rPr>
        <w:t>089. «anaḥ ću nyōḏʕin»</w:t>
      </w:r>
    </w:p>
    <w:p>
      <w:pPr>
        <w:pStyle w:val="PreformattedText"/>
        <w:rPr>
          <w:rFonts w:ascii="Times New Roman" w:hAnsi="Times New Roman" w:cs="Times New Roman"/>
        </w:rPr>
      </w:pPr>
      <w:r>
        <w:rPr>
          <w:rFonts w:cs="Times New Roman" w:ascii="Times New Roman" w:hAnsi="Times New Roman"/>
        </w:rPr>
        <w:t>090. walla yaḏʕōlun hinn, tōraṯ ʕa xullun sawa, lammaććil lanna ṭarša.</w:t>
      </w:r>
    </w:p>
    <w:p>
      <w:pPr>
        <w:pStyle w:val="PreformattedText"/>
        <w:rPr>
          <w:rFonts w:ascii="Times New Roman" w:hAnsi="Times New Roman" w:cs="Times New Roman"/>
        </w:rPr>
      </w:pPr>
      <w:r>
        <w:rPr>
          <w:rFonts w:cs="Times New Roman" w:ascii="Times New Roman" w:hAnsi="Times New Roman"/>
        </w:rPr>
        <w:t>091. amrallun: «ću mʕayy ḳawwasćlull zaləmṯa w rawwaḥćunni, xett ćnahəplill ṭarša?»</w:t>
      </w:r>
    </w:p>
    <w:p>
      <w:pPr>
        <w:pStyle w:val="PreformattedText"/>
        <w:rPr>
          <w:rFonts w:ascii="Times New Roman" w:hAnsi="Times New Roman" w:cs="Times New Roman"/>
        </w:rPr>
      </w:pPr>
      <w:r>
        <w:rPr>
          <w:rFonts w:cs="Times New Roman" w:ascii="Times New Roman" w:hAnsi="Times New Roman"/>
        </w:rPr>
        <w:t>092. sćaxber ḥōna mūši, amerla: «wa law ya ḥōṯ, nahəplulliš ṭarša w ana p-ḥaṣṣiš, la šūzuʕ!»</w:t>
      </w:r>
    </w:p>
    <w:p>
      <w:pPr>
        <w:pStyle w:val="PreformattedText"/>
        <w:rPr>
          <w:rFonts w:ascii="Times New Roman" w:hAnsi="Times New Roman" w:cs="Times New Roman"/>
        </w:rPr>
      </w:pPr>
      <w:r>
        <w:rPr>
          <w:rFonts w:cs="Times New Roman" w:ascii="Times New Roman" w:hAnsi="Times New Roman"/>
        </w:rPr>
        <w:t>093. amrōli: «ću batt barəš, la barəš yappīl, lā miṣəryōṯa wala mett, la mennax w lā m-ġayrax.</w:t>
      </w:r>
    </w:p>
    <w:p>
      <w:pPr>
        <w:pStyle w:val="PreformattedText"/>
        <w:rPr>
          <w:rFonts w:ascii="Times New Roman" w:hAnsi="Times New Roman" w:cs="Times New Roman"/>
        </w:rPr>
      </w:pPr>
      <w:r>
        <w:rPr>
          <w:rFonts w:cs="Times New Roman" w:ascii="Times New Roman" w:hAnsi="Times New Roman"/>
        </w:rPr>
        <w:t>094. ana m-lawla haćxun, la iṯḳan ʕimm xann.</w:t>
      </w:r>
    </w:p>
    <w:p>
      <w:pPr>
        <w:pStyle w:val="PreformattedText"/>
        <w:rPr>
          <w:rFonts w:ascii="Times New Roman" w:hAnsi="Times New Roman" w:cs="Times New Roman"/>
        </w:rPr>
      </w:pPr>
      <w:r>
        <w:rPr>
          <w:rFonts w:cs="Times New Roman" w:ascii="Times New Roman" w:hAnsi="Times New Roman"/>
        </w:rPr>
        <w:t>095. ana ću nbōʕ barəš, ana nimḥakkamōl biʕəl w ana nmasərḥa w ana nimtapparōl ḥōl.»</w:t>
      </w:r>
    </w:p>
    <w:p>
      <w:pPr>
        <w:pStyle w:val="PreformattedText"/>
        <w:rPr>
          <w:rFonts w:ascii="Times New Roman" w:hAnsi="Times New Roman" w:cs="Times New Roman"/>
        </w:rPr>
      </w:pPr>
      <w:r>
        <w:rPr>
          <w:rFonts w:cs="Times New Roman" w:ascii="Times New Roman" w:hAnsi="Times New Roman"/>
        </w:rPr>
        <w:t>096. w ayṭep l-ḥamdillōh w arkeʕ ʕōwet l-ʕahti w yaʕni hōš iṯḳan ōrab b-ʕomra, la budd bass yaćʕeb beʕla mawḳʕōli ḳalles.</w:t>
      </w:r>
    </w:p>
    <w:p>
      <w:pPr>
        <w:pStyle w:val="PreformattedText"/>
        <w:rPr>
          <w:rFonts w:ascii="Times New Roman" w:hAnsi="Times New Roman" w:cs="Times New Roman"/>
        </w:rPr>
      </w:pPr>
      <w:r>
        <w:rPr>
          <w:rFonts w:cs="Times New Roman" w:ascii="Times New Roman" w:hAnsi="Times New Roman"/>
        </w:rPr>
        <w:t>097. ʕōwet ʕurrabō, iṯḳan mšatterlaḥ xebra, ṯēli liʕlaynaḥ ʕa ḳrīṯa w batti yṣalḥenna.</w:t>
      </w:r>
    </w:p>
    <w:p>
      <w:pPr>
        <w:pStyle w:val="PreformattedText"/>
        <w:rPr>
          <w:rFonts w:ascii="Times New Roman" w:hAnsi="Times New Roman" w:cs="Times New Roman"/>
        </w:rPr>
      </w:pPr>
      <w:r>
        <w:rPr>
          <w:rFonts w:cs="Times New Roman" w:ascii="Times New Roman" w:hAnsi="Times New Roman"/>
        </w:rPr>
        <w:t>098. nōḥeć ġappil ǧamōʕa, amrōli: «ana ću batt, la mṣalaḥća wala batt miṣəryōṯa.</w:t>
      </w:r>
    </w:p>
    <w:p>
      <w:pPr>
        <w:pStyle w:val="PreformattedText"/>
        <w:rPr>
          <w:rFonts w:ascii="Times New Roman" w:hAnsi="Times New Roman" w:cs="Times New Roman"/>
        </w:rPr>
      </w:pPr>
      <w:r>
        <w:rPr>
          <w:rFonts w:cs="Times New Roman" w:ascii="Times New Roman" w:hAnsi="Times New Roman"/>
        </w:rPr>
        <w:t>099. lā ḳawwislīćəl biʕəl ḥatta nušḳul miṣəryōṯa mennax.</w:t>
      </w:r>
    </w:p>
    <w:p>
      <w:pPr>
        <w:pStyle w:val="PreformattedText"/>
        <w:rPr>
          <w:rFonts w:ascii="Times New Roman" w:hAnsi="Times New Roman" w:cs="Times New Roman"/>
        </w:rPr>
      </w:pPr>
      <w:r>
        <w:rPr>
          <w:rFonts w:cs="Times New Roman" w:ascii="Times New Roman" w:hAnsi="Times New Roman"/>
        </w:rPr>
        <w:t>100. ṯṯēx, ttaʕesəl boġṭa ġapp — ʕōṯṯa ext ʕōṯṯil ʕurrabōyin ana ġapp — ttaʕesəl boġṭa ġapp, naxsōx muryōʕa w ana nimṣallḥōx.</w:t>
      </w:r>
    </w:p>
    <w:p>
      <w:pPr>
        <w:pStyle w:val="PreformattedText"/>
        <w:rPr>
          <w:rFonts w:ascii="Times New Roman" w:hAnsi="Times New Roman" w:cs="Times New Roman"/>
        </w:rPr>
      </w:pPr>
      <w:r>
        <w:rPr>
          <w:rFonts w:cs="Times New Roman" w:ascii="Times New Roman" w:hAnsi="Times New Roman"/>
        </w:rPr>
        <w:t>101. la šattirəl, lā waǧihyōṯa wala batt mōla.»</w:t>
      </w:r>
    </w:p>
    <w:p>
      <w:pPr>
        <w:pStyle w:val="PreformattedText"/>
        <w:rPr>
          <w:rFonts w:ascii="Times New Roman" w:hAnsi="Times New Roman" w:cs="Times New Roman"/>
        </w:rPr>
      </w:pPr>
      <w:r>
        <w:rPr>
          <w:rFonts w:cs="Times New Roman" w:ascii="Times New Roman" w:hAnsi="Times New Roman"/>
        </w:rPr>
        <w:t>102. ṯōli awwal xaṭərṯa... ṯēni xaṭərṯa ṯōli, ćyōḏeʕ šalfunō ṯōḳen yaʕn_inni ōbu ćḳawwas w hanna ōṯ ʕa ḳrīṯa, ōbu ći ṯōli, ću hū ći ḳáwwesni.</w:t>
      </w:r>
    </w:p>
    <w:p>
      <w:pPr>
        <w:pStyle w:val="PreformattedText"/>
        <w:rPr>
          <w:rFonts w:ascii="Times New Roman" w:hAnsi="Times New Roman" w:cs="Times New Roman"/>
        </w:rPr>
      </w:pPr>
      <w:r>
        <w:rPr>
          <w:rFonts w:cs="Times New Roman" w:ascii="Times New Roman" w:hAnsi="Times New Roman"/>
        </w:rPr>
        <w:t>103. aġar eʕli, batti yḳuṭlunni.</w:t>
      </w:r>
    </w:p>
    <w:p>
      <w:pPr>
        <w:pStyle w:val="PreformattedText"/>
        <w:rPr>
          <w:rFonts w:ascii="Times New Roman" w:hAnsi="Times New Roman" w:cs="Times New Roman"/>
        </w:rPr>
      </w:pPr>
      <w:r>
        <w:rPr>
          <w:rFonts w:cs="Times New Roman" w:ascii="Times New Roman" w:hAnsi="Times New Roman"/>
        </w:rPr>
        <w:t>104. amrōlun emmay: «aṣḥax ya ibər, bə-rṣōy eʕlax, hanna ći iṯḳan w nṣībaḥ axəllaḥli w l-ḥamdillōh alō ʕawweḏ̣ ʕlaynaḥ w lā zallaḥ mett.</w:t>
      </w:r>
    </w:p>
    <w:p>
      <w:pPr>
        <w:pStyle w:val="PreformattedText"/>
        <w:rPr>
          <w:rFonts w:ascii="Times New Roman" w:hAnsi="Times New Roman" w:cs="Times New Roman"/>
        </w:rPr>
      </w:pPr>
      <w:r>
        <w:rPr>
          <w:rFonts w:cs="Times New Roman" w:ascii="Times New Roman" w:hAnsi="Times New Roman"/>
        </w:rPr>
        <w:t>105. zalli mōla, ommṯa ću mšaʕʕlin maʕ mōla, iḏa ġabərnō ḥōḏ̣rin ommṯa ću mšaʕʕlin maʕ mōla.</w:t>
      </w:r>
    </w:p>
    <w:p>
      <w:pPr>
        <w:pStyle w:val="PreformattedText"/>
        <w:rPr>
          <w:rFonts w:ascii="Times New Roman" w:hAnsi="Times New Roman" w:cs="Times New Roman"/>
        </w:rPr>
      </w:pPr>
      <w:r>
        <w:rPr>
          <w:rFonts w:cs="Times New Roman" w:ascii="Times New Roman" w:hAnsi="Times New Roman"/>
        </w:rPr>
        <w:t>106. asḥun ćaḥkulli w ana batt nṣalḥenne.»</w:t>
      </w:r>
    </w:p>
    <w:p>
      <w:pPr>
        <w:pStyle w:val="PreformattedText"/>
        <w:rPr>
          <w:rFonts w:ascii="Times New Roman" w:hAnsi="Times New Roman" w:cs="Times New Roman"/>
        </w:rPr>
      </w:pPr>
      <w:r>
        <w:rPr>
          <w:rFonts w:cs="Times New Roman" w:ascii="Times New Roman" w:hAnsi="Times New Roman"/>
        </w:rPr>
        <w:t>107. walla ṯōle ʕoḳbil meṯṯ_arkeʕ ṯōle, šṭunni exma zaləm, iʕbar l-ʕal_emmay.</w:t>
      </w:r>
    </w:p>
    <w:p>
      <w:pPr>
        <w:pStyle w:val="PreformattedText"/>
        <w:rPr>
          <w:rFonts w:ascii="Times New Roman" w:hAnsi="Times New Roman" w:cs="Times New Roman"/>
        </w:rPr>
      </w:pPr>
      <w:r>
        <w:rPr>
          <w:rFonts w:cs="Times New Roman" w:ascii="Times New Roman" w:hAnsi="Times New Roman"/>
        </w:rPr>
        <w:t>108. mett taʕsil boġṭa ma ešmi, ḳamṭaććil muryōʕa naxsaćći.</w:t>
      </w:r>
    </w:p>
    <w:p>
      <w:pPr>
        <w:pStyle w:val="PreformattedText"/>
        <w:rPr>
          <w:rFonts w:ascii="Times New Roman" w:hAnsi="Times New Roman" w:cs="Times New Roman"/>
        </w:rPr>
      </w:pPr>
      <w:r>
        <w:rPr>
          <w:rFonts w:cs="Times New Roman" w:ascii="Times New Roman" w:hAnsi="Times New Roman"/>
        </w:rPr>
        <w:t>109. amrōli: «ana nṣilīḥa ʕalbayōḏ̣.»</w:t>
      </w:r>
    </w:p>
    <w:p>
      <w:pPr>
        <w:pStyle w:val="PreformattedText"/>
        <w:rPr>
          <w:rFonts w:ascii="Times New Roman" w:hAnsi="Times New Roman" w:cs="Times New Roman"/>
        </w:rPr>
      </w:pPr>
      <w:r>
        <w:rPr>
          <w:rFonts w:cs="Times New Roman" w:ascii="Times New Roman" w:hAnsi="Times New Roman"/>
        </w:rPr>
        <w:t>110. aḳam: rabʕaḥ haṯinn ći ḳawwsunni w amar: «anaḥ battaynaḥ miṣəryōṯa.»</w:t>
      </w:r>
    </w:p>
    <w:p>
      <w:pPr>
        <w:pStyle w:val="PreformattedText"/>
        <w:rPr>
          <w:rFonts w:ascii="Times New Roman" w:hAnsi="Times New Roman" w:cs="Times New Roman"/>
        </w:rPr>
      </w:pPr>
      <w:r>
        <w:rPr>
          <w:rFonts w:cs="Times New Roman" w:ascii="Times New Roman" w:hAnsi="Times New Roman"/>
        </w:rPr>
        <w:t>111. amrōli: «ana, ći ćxássariṯ w ći nahpićlull riḥlōy w rawwaḥćunn ću batt miṣəryōṯa, w haćxun sábabəl lanna mett.</w:t>
      </w:r>
    </w:p>
    <w:p>
      <w:pPr>
        <w:pStyle w:val="PreformattedText"/>
        <w:rPr>
          <w:rFonts w:ascii="Times New Roman" w:hAnsi="Times New Roman" w:cs="Times New Roman"/>
        </w:rPr>
      </w:pPr>
      <w:r>
        <w:rPr>
          <w:rFonts w:cs="Times New Roman" w:ascii="Times New Roman" w:hAnsi="Times New Roman"/>
        </w:rPr>
        <w:t>112. ana ʕalbayōḏ̣ batt nṣalḥell ʕurrabō.</w:t>
      </w:r>
    </w:p>
    <w:p>
      <w:pPr>
        <w:pStyle w:val="PreformattedText"/>
        <w:rPr>
          <w:rFonts w:ascii="Times New Roman" w:hAnsi="Times New Roman" w:cs="Times New Roman"/>
        </w:rPr>
      </w:pPr>
      <w:r>
        <w:rPr>
          <w:rFonts w:cs="Times New Roman" w:ascii="Times New Roman" w:hAnsi="Times New Roman"/>
        </w:rPr>
        <w:t>113. mā yaʕni ćbōʕin?»</w:t>
      </w:r>
    </w:p>
    <w:p>
      <w:pPr>
        <w:pStyle w:val="PreformattedText"/>
        <w:rPr>
          <w:rFonts w:ascii="Times New Roman" w:hAnsi="Times New Roman" w:cs="Times New Roman"/>
        </w:rPr>
      </w:pPr>
      <w:r>
        <w:rPr>
          <w:rFonts w:cs="Times New Roman" w:ascii="Times New Roman" w:hAnsi="Times New Roman"/>
        </w:rPr>
        <w:t>114. walla ṣalḥaćći w la affaṯ yaʕni la ebra yaḥək ʕoḳbil ma ōʕ wala ḳarrība wala barəš.</w:t>
      </w:r>
    </w:p>
    <w:p>
      <w:pPr>
        <w:pStyle w:val="PreformattedText"/>
        <w:rPr>
          <w:rFonts w:ascii="Times New Roman" w:hAnsi="Times New Roman" w:cs="Times New Roman"/>
        </w:rPr>
      </w:pPr>
      <w:r>
        <w:rPr>
          <w:rFonts w:cs="Times New Roman" w:ascii="Times New Roman" w:hAnsi="Times New Roman"/>
        </w:rPr>
        <w:t>115. w l-ḥamdillōh hanna ći iṯḳan.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041. B_MMD Bewässerung mit dem Schöpfrad.txt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awwal mā nḳatrill lōṯ bhīmća, ṯōḳna bōrma w nmaffḳin b-ann saṭlō mō w lōḥša ʕa baḥərṯa.</w:t>
      </w:r>
    </w:p>
    <w:p>
      <w:pPr>
        <w:pStyle w:val="PreformattedText"/>
        <w:rPr>
          <w:rFonts w:ascii="Times New Roman" w:hAnsi="Times New Roman" w:cs="Times New Roman"/>
        </w:rPr>
      </w:pPr>
      <w:r>
        <w:rPr>
          <w:rFonts w:cs="Times New Roman" w:ascii="Times New Roman" w:hAnsi="Times New Roman"/>
        </w:rPr>
        <w:t>002. šaʕṯa, ṯarć šōʕ, eṯlaṯ šōʕ, maffḳa.</w:t>
      </w:r>
    </w:p>
    <w:p>
      <w:pPr>
        <w:pStyle w:val="PreformattedText"/>
        <w:rPr>
          <w:rFonts w:ascii="Times New Roman" w:hAnsi="Times New Roman" w:cs="Times New Roman"/>
        </w:rPr>
      </w:pPr>
      <w:r>
        <w:rPr>
          <w:rFonts w:cs="Times New Roman" w:ascii="Times New Roman" w:hAnsi="Times New Roman"/>
        </w:rPr>
        <w:t>003. ʕoḳbil ma maffḳa nmišwill... nṯēḥ nmašḳyin bun saǧra, laḥatta ćiḥsal hōṯ baḥərṯa.</w:t>
      </w:r>
    </w:p>
    <w:p>
      <w:pPr>
        <w:pStyle w:val="PreformattedText"/>
        <w:rPr>
          <w:rFonts w:ascii="Times New Roman" w:hAnsi="Times New Roman" w:cs="Times New Roman"/>
        </w:rPr>
      </w:pPr>
      <w:r>
        <w:rPr>
          <w:rFonts w:cs="Times New Roman" w:ascii="Times New Roman" w:hAnsi="Times New Roman"/>
        </w:rPr>
        <w:t>004. min ḥislaṯ nfakkilla atar kuḥkull ʕrōba lil-ʕasər.</w:t>
      </w:r>
    </w:p>
    <w:p>
      <w:pPr>
        <w:pStyle w:val="PreformattedText"/>
        <w:rPr>
          <w:rFonts w:ascii="Times New Roman" w:hAnsi="Times New Roman" w:cs="Times New Roman"/>
        </w:rPr>
      </w:pPr>
      <w:r>
        <w:rPr>
          <w:rFonts w:cs="Times New Roman" w:ascii="Times New Roman" w:hAnsi="Times New Roman"/>
        </w:rPr>
        <w:t>005. nmarkʕin nḳatrilla w markʕa bōrma laḥatta xett šaʕṯa, eṯlaṯ, arpaʕ.</w:t>
      </w:r>
    </w:p>
    <w:p>
      <w:pPr>
        <w:pStyle w:val="PreformattedText"/>
        <w:rPr>
          <w:rFonts w:ascii="Times New Roman" w:hAnsi="Times New Roman" w:cs="Times New Roman"/>
        </w:rPr>
      </w:pPr>
      <w:r>
        <w:rPr>
          <w:rFonts w:cs="Times New Roman" w:ascii="Times New Roman" w:hAnsi="Times New Roman"/>
        </w:rPr>
        <w:t>006. lōḥša ʕa lōṯ baḥərṯa, nmaffḳill lōṯ baḥərṯa w nmašḳyin bun saǧra.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042. B_MF Ein Stich von einem Skorpion.txt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nwībin b-arʕil ḥisya w ana nfōṯaḥ l-eḥḏa šlīfa.</w:t>
      </w:r>
    </w:p>
    <w:p>
      <w:pPr>
        <w:pStyle w:val="PreformattedText"/>
        <w:rPr>
          <w:rFonts w:ascii="Times New Roman" w:hAnsi="Times New Roman" w:cs="Times New Roman"/>
        </w:rPr>
      </w:pPr>
      <w:r>
        <w:rPr>
          <w:rFonts w:cs="Times New Roman" w:ascii="Times New Roman" w:hAnsi="Times New Roman"/>
        </w:rPr>
        <w:t>002. laṯēri uppi aḳərba, aḳam laḏʕin bə-spaʕṯ.</w:t>
      </w:r>
    </w:p>
    <w:p>
      <w:pPr>
        <w:pStyle w:val="PreformattedText"/>
        <w:rPr>
          <w:rFonts w:ascii="Times New Roman" w:hAnsi="Times New Roman" w:cs="Times New Roman"/>
        </w:rPr>
      </w:pPr>
      <w:r>
        <w:rPr>
          <w:rFonts w:cs="Times New Roman" w:ascii="Times New Roman" w:hAnsi="Times New Roman"/>
        </w:rPr>
        <w:t>003. ana ffōy šarḳa, sḳilliṯ bə-ffōy.</w:t>
      </w:r>
    </w:p>
    <w:p>
      <w:pPr>
        <w:pStyle w:val="PreformattedText"/>
        <w:rPr>
          <w:rFonts w:ascii="Times New Roman" w:hAnsi="Times New Roman" w:cs="Times New Roman"/>
        </w:rPr>
      </w:pPr>
      <w:r>
        <w:rPr>
          <w:rFonts w:cs="Times New Roman" w:ascii="Times New Roman" w:hAnsi="Times New Roman"/>
        </w:rPr>
        <w:t>004. iṯḳan marəhṭin tiḏōy ruḥəl w ana nimʕaṭʕeṭ.</w:t>
      </w:r>
    </w:p>
    <w:p>
      <w:pPr>
        <w:pStyle w:val="PreformattedText"/>
        <w:rPr>
          <w:rFonts w:ascii="Times New Roman" w:hAnsi="Times New Roman" w:cs="Times New Roman"/>
        </w:rPr>
      </w:pPr>
      <w:r>
        <w:rPr>
          <w:rFonts w:cs="Times New Roman" w:ascii="Times New Roman" w:hAnsi="Times New Roman"/>
        </w:rPr>
        <w:t>005. waḳćil nimʕaṭʕeṭ baʕdēn ḳayya ḳamṭunn tiḏōy.</w:t>
      </w:r>
    </w:p>
    <w:p>
      <w:pPr>
        <w:pStyle w:val="PreformattedText"/>
        <w:rPr>
          <w:rFonts w:ascii="Times New Roman" w:hAnsi="Times New Roman" w:cs="Times New Roman"/>
        </w:rPr>
      </w:pPr>
      <w:r>
        <w:rPr>
          <w:rFonts w:cs="Times New Roman" w:ascii="Times New Roman" w:hAnsi="Times New Roman"/>
        </w:rPr>
        <w:t>006. ḏarkunn, šwull — šṭull liʕal_aḥḥaḏ — šwīl fīla, ḥemmṣa yaʕni ḥekəmṯa ʕarabōy, la_afitaćć.</w:t>
      </w:r>
    </w:p>
    <w:p>
      <w:pPr>
        <w:pStyle w:val="PreformattedText"/>
        <w:rPr>
          <w:rFonts w:ascii="Times New Roman" w:hAnsi="Times New Roman" w:cs="Times New Roman"/>
        </w:rPr>
      </w:pPr>
      <w:r>
        <w:rPr>
          <w:rFonts w:cs="Times New Roman" w:ascii="Times New Roman" w:hAnsi="Times New Roman"/>
        </w:rPr>
        <w:t>007. ʕisər w arpaʕ šaʕ, iffaḳ miʕəl ṭabīʕay.</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043. B_ḤAḤ Schlangenarten und die Behandlung von Schlangenbissen.txt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b-nesəpṯal ḥuyō ġappaynaḥ ōṯ ʕettiš šiklō, mnáwwaʕin yaʕni.</w:t>
      </w:r>
    </w:p>
    <w:p>
      <w:pPr>
        <w:pStyle w:val="PreformattedText"/>
        <w:rPr>
          <w:rFonts w:ascii="Times New Roman" w:hAnsi="Times New Roman" w:cs="Times New Roman"/>
        </w:rPr>
      </w:pPr>
      <w:r>
        <w:rPr>
          <w:rFonts w:cs="Times New Roman" w:ascii="Times New Roman" w:hAnsi="Times New Roman"/>
        </w:rPr>
        <w:t>002. ōṯ ḥuyō namrillun ḥuyō nuššabōyin, w ōṯ ǧensa minnēn namrilli ḥanaš.</w:t>
      </w:r>
    </w:p>
    <w:p>
      <w:pPr>
        <w:pStyle w:val="PreformattedText"/>
        <w:rPr>
          <w:rFonts w:ascii="Times New Roman" w:hAnsi="Times New Roman" w:cs="Times New Roman"/>
        </w:rPr>
      </w:pPr>
      <w:r>
        <w:rPr>
          <w:rFonts w:cs="Times New Roman" w:ascii="Times New Roman" w:hAnsi="Times New Roman"/>
        </w:rPr>
        <w:t>003. w ōṯ atar ṯlōṯa arpʕa ǧinəs m-ḥuyō, mett ġbūrin, mett ḥiwwūrin, mett mbaləḳtin p-xōḏ̣ar, mett bunnay.</w:t>
      </w:r>
    </w:p>
    <w:p>
      <w:pPr>
        <w:pStyle w:val="PreformattedText"/>
        <w:rPr>
          <w:rFonts w:ascii="Times New Roman" w:hAnsi="Times New Roman" w:cs="Times New Roman"/>
        </w:rPr>
      </w:pPr>
      <w:r>
        <w:rPr>
          <w:rFonts w:cs="Times New Roman" w:ascii="Times New Roman" w:hAnsi="Times New Roman"/>
        </w:rPr>
        <w:t>004. w ōṯ ommṯa ōmrin, ḥammīyin afyōṯa.</w:t>
      </w:r>
    </w:p>
    <w:p>
      <w:pPr>
        <w:pStyle w:val="PreformattedText"/>
        <w:rPr>
          <w:rFonts w:ascii="Times New Roman" w:hAnsi="Times New Roman" w:cs="Times New Roman"/>
        </w:rPr>
      </w:pPr>
      <w:r>
        <w:rPr>
          <w:rFonts w:cs="Times New Roman" w:ascii="Times New Roman" w:hAnsi="Times New Roman"/>
        </w:rPr>
        <w:t>005. ōfṯa rappa yaʕni ḥaǧma ōrab, bass ana la iḥmiṯ mett.</w:t>
      </w:r>
    </w:p>
    <w:p>
      <w:pPr>
        <w:pStyle w:val="PreformattedText"/>
        <w:rPr>
          <w:rFonts w:ascii="Times New Roman" w:hAnsi="Times New Roman" w:cs="Times New Roman"/>
        </w:rPr>
      </w:pPr>
      <w:r>
        <w:rPr>
          <w:rFonts w:cs="Times New Roman" w:ascii="Times New Roman" w:hAnsi="Times New Roman"/>
        </w:rPr>
        <w:t>006. ḥūya nuššabōyṯa akṯar mett mzáwwaʕa, yaʕni iḏa p-šimša maniṭṭa masōfća ʕal_aḥḥaḏ.</w:t>
      </w:r>
    </w:p>
    <w:p>
      <w:pPr>
        <w:pStyle w:val="PreformattedText"/>
        <w:rPr>
          <w:rFonts w:ascii="Times New Roman" w:hAnsi="Times New Roman" w:cs="Times New Roman"/>
        </w:rPr>
      </w:pPr>
      <w:r>
        <w:rPr>
          <w:rFonts w:cs="Times New Roman" w:ascii="Times New Roman" w:hAnsi="Times New Roman"/>
        </w:rPr>
        <w:t>007. ē, yaʕni iḏa ḳarṭaćći maʔəzyōle.</w:t>
      </w:r>
    </w:p>
    <w:p>
      <w:pPr>
        <w:pStyle w:val="PreformattedText"/>
        <w:rPr>
          <w:rFonts w:ascii="Times New Roman" w:hAnsi="Times New Roman" w:cs="Times New Roman"/>
        </w:rPr>
      </w:pPr>
      <w:r>
        <w:rPr>
          <w:rFonts w:cs="Times New Roman" w:ascii="Times New Roman" w:hAnsi="Times New Roman"/>
        </w:rPr>
        <w:t>008. iḏa ḥūya iḳraṭ mett aḥḥaḏ b-barrīya, iḏa ḳarṭni b-īḏi, naxećli nxōća.</w:t>
      </w:r>
    </w:p>
    <w:p>
      <w:pPr>
        <w:pStyle w:val="PreformattedText"/>
        <w:rPr>
          <w:rFonts w:ascii="Times New Roman" w:hAnsi="Times New Roman" w:cs="Times New Roman"/>
        </w:rPr>
      </w:pPr>
      <w:r>
        <w:rPr>
          <w:rFonts w:cs="Times New Roman" w:ascii="Times New Roman" w:hAnsi="Times New Roman"/>
        </w:rPr>
        <w:t>009. ḥūya ēli šenna liʔannu, ēli šenna nōxeć w nfaḏ̣ḏ̣ēs samma m-šenne.</w:t>
      </w:r>
    </w:p>
    <w:p>
      <w:pPr>
        <w:pStyle w:val="PreformattedText"/>
        <w:rPr>
          <w:rFonts w:ascii="Times New Roman" w:hAnsi="Times New Roman" w:cs="Times New Roman"/>
        </w:rPr>
      </w:pPr>
      <w:r>
        <w:rPr>
          <w:rFonts w:cs="Times New Roman" w:ascii="Times New Roman" w:hAnsi="Times New Roman"/>
        </w:rPr>
        <w:t>010. minšōn la yallex hanna samma b-ǧesma xulle, ḳōtrin elʕel m-ḳurṭṯa ḳalles p-ḥūṭa aw m-maḥramṯa, yaʕni minšōl la yallex hanna samma.</w:t>
      </w:r>
    </w:p>
    <w:p>
      <w:pPr>
        <w:pStyle w:val="PreformattedText"/>
        <w:rPr>
          <w:rFonts w:ascii="Times New Roman" w:hAnsi="Times New Roman" w:cs="Times New Roman"/>
        </w:rPr>
      </w:pPr>
      <w:r>
        <w:rPr>
          <w:rFonts w:cs="Times New Roman" w:ascii="Times New Roman" w:hAnsi="Times New Roman"/>
        </w:rPr>
        <w:t>011. ōṯ awwalća ommṯa ḳatimōyin, ṯlillun maṣṣill lanna samma ḏukkil maḳreṭli ḥūya.</w:t>
      </w:r>
    </w:p>
    <w:p>
      <w:pPr>
        <w:pStyle w:val="PreformattedText"/>
        <w:rPr>
          <w:rFonts w:ascii="Times New Roman" w:hAnsi="Times New Roman" w:cs="Times New Roman"/>
        </w:rPr>
      </w:pPr>
      <w:r>
        <w:rPr>
          <w:rFonts w:cs="Times New Roman" w:ascii="Times New Roman" w:hAnsi="Times New Roman"/>
        </w:rPr>
        <w:t>012. ṯēli aḥḥaḏ aw hū b-nefši iḏa maṭēḏ ḏokkṯa, maṣeṣəl lanna samma w raḳeḳli, minšōl yaʕni yaffḳell lanna samma.</w:t>
      </w:r>
    </w:p>
    <w:p>
      <w:pPr>
        <w:pStyle w:val="PreformattedText"/>
        <w:rPr>
          <w:rFonts w:ascii="Times New Roman" w:hAnsi="Times New Roman" w:cs="Times New Roman"/>
        </w:rPr>
      </w:pPr>
      <w:r>
        <w:rPr>
          <w:rFonts w:cs="Times New Roman" w:ascii="Times New Roman" w:hAnsi="Times New Roman"/>
        </w:rPr>
        <w:t>013. w iḏa ōṯ ḥkīma šaḳlilli ʕa ḥkīma.</w:t>
      </w:r>
    </w:p>
    <w:p>
      <w:pPr>
        <w:pStyle w:val="PreformattedText"/>
        <w:rPr>
          <w:rFonts w:ascii="Times New Roman" w:hAnsi="Times New Roman" w:cs="Times New Roman"/>
        </w:rPr>
      </w:pPr>
      <w:r>
        <w:rPr>
          <w:rFonts w:cs="Times New Roman" w:ascii="Times New Roman" w:hAnsi="Times New Roman"/>
        </w:rPr>
        <w:t>014. iḏa axal mett msammam m-ḥūya, mett akəlṯa msámmama m-ḥūya, yaʕni pxīxa bē, ṯōḳen mawkaʕli leppi w muʕəṯṯi.</w:t>
      </w:r>
    </w:p>
    <w:p>
      <w:pPr>
        <w:pStyle w:val="PreformattedText"/>
        <w:rPr>
          <w:rFonts w:ascii="Times New Roman" w:hAnsi="Times New Roman" w:cs="Times New Roman"/>
        </w:rPr>
      </w:pPr>
      <w:r>
        <w:rPr>
          <w:rFonts w:cs="Times New Roman" w:ascii="Times New Roman" w:hAnsi="Times New Roman"/>
        </w:rPr>
        <w:t>015. awwalća ćūṯ yaʕni ḥkimō ḥayla w iḏa ḏokkṯa baʕʕīḏa b-barrīya, iḏa ʕemmi mett ʕezza aḥḥaḏ aw ġappi ṯōrća aw reḥla, ḥōlep ḥalba nayya, yaʕni m-ġēr ḳuʕḳōʕa.</w:t>
      </w:r>
    </w:p>
    <w:p>
      <w:pPr>
        <w:pStyle w:val="PreformattedText"/>
        <w:rPr>
          <w:rFonts w:ascii="Times New Roman" w:hAnsi="Times New Roman" w:cs="Times New Roman"/>
        </w:rPr>
      </w:pPr>
      <w:r>
        <w:rPr>
          <w:rFonts w:cs="Times New Roman" w:ascii="Times New Roman" w:hAnsi="Times New Roman"/>
        </w:rPr>
        <w:t>016. ḥalepli w... halepəl lanna ḥalba w šaćēli.</w:t>
      </w:r>
    </w:p>
    <w:p>
      <w:pPr>
        <w:pStyle w:val="PreformattedText"/>
        <w:rPr>
          <w:rFonts w:ascii="Times New Roman" w:hAnsi="Times New Roman" w:cs="Times New Roman"/>
        </w:rPr>
      </w:pPr>
      <w:r>
        <w:rPr>
          <w:rFonts w:cs="Times New Roman" w:ascii="Times New Roman" w:hAnsi="Times New Roman"/>
        </w:rPr>
        <w:t>017. ē, hanna ḥalba atar maffeḳəs samma yaʕni, yaʕni maffēz zaləmṯa yōṯep.</w:t>
      </w:r>
    </w:p>
    <w:p>
      <w:pPr>
        <w:pStyle w:val="PreformattedText"/>
        <w:rPr>
          <w:rFonts w:ascii="Times New Roman" w:hAnsi="Times New Roman" w:cs="Times New Roman"/>
        </w:rPr>
      </w:pPr>
      <w:r>
        <w:rPr>
          <w:rFonts w:cs="Times New Roman" w:ascii="Times New Roman" w:hAnsi="Times New Roman"/>
        </w:rPr>
        <w:t>018. bass min ōṯep, hanna samma ći m-muʕəṯṯi nōfeḳ l-erbar.</w:t>
      </w:r>
    </w:p>
    <w:p>
      <w:pPr>
        <w:pStyle w:val="PreformattedText"/>
        <w:rPr>
          <w:rFonts w:ascii="Times New Roman" w:hAnsi="Times New Roman" w:cs="Times New Roman"/>
        </w:rPr>
      </w:pPr>
      <w:r>
        <w:rPr>
          <w:rFonts w:cs="Times New Roman" w:ascii="Times New Roman" w:hAnsi="Times New Roman"/>
        </w:rPr>
        <w:t>019. ḥūya p-šićwōyṯa, p-sḳīʕa ṭōmra b-arʕa, ġolla b-arʕa.</w:t>
      </w:r>
    </w:p>
    <w:p>
      <w:pPr>
        <w:pStyle w:val="PreformattedText"/>
        <w:rPr>
          <w:rFonts w:ascii="Times New Roman" w:hAnsi="Times New Roman" w:cs="Times New Roman"/>
        </w:rPr>
      </w:pPr>
      <w:r>
        <w:rPr>
          <w:rFonts w:cs="Times New Roman" w:ascii="Times New Roman" w:hAnsi="Times New Roman"/>
        </w:rPr>
        <w:t>020. p-ṣayfōyṯa nōfḳa, mallxa.</w:t>
      </w:r>
    </w:p>
    <w:p>
      <w:pPr>
        <w:pStyle w:val="PreformattedText"/>
        <w:rPr>
          <w:rFonts w:ascii="Times New Roman" w:hAnsi="Times New Roman" w:cs="Times New Roman"/>
        </w:rPr>
      </w:pPr>
      <w:r>
        <w:rPr>
          <w:rFonts w:cs="Times New Roman" w:ascii="Times New Roman" w:hAnsi="Times New Roman"/>
        </w:rPr>
        <w:t>021. p-šimša mzáwwaʕa ḥūya, akṯar mett yaʕni p-šimša maʔəzya p-šimša hī.</w:t>
      </w:r>
    </w:p>
    <w:p>
      <w:pPr>
        <w:pStyle w:val="PreformattedText"/>
        <w:rPr>
          <w:rFonts w:ascii="Times New Roman" w:hAnsi="Times New Roman" w:cs="Times New Roman"/>
        </w:rPr>
      </w:pPr>
      <w:r>
        <w:rPr>
          <w:rFonts w:cs="Times New Roman" w:ascii="Times New Roman" w:hAnsi="Times New Roman"/>
        </w:rPr>
        <w:t>022. hanna b-nesəpṯal ḥuyō yaʕni.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044. B_MF Begegnung mit einer Schlange.txt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nifḳiṯ mnə-ḳrīṯa, ʕimm iṯṯar tēs, w zill ʕa barrīya, ʕa maxənḳō.</w:t>
      </w:r>
    </w:p>
    <w:p>
      <w:pPr>
        <w:pStyle w:val="PreformattedText"/>
        <w:rPr>
          <w:rFonts w:ascii="Times New Roman" w:hAnsi="Times New Roman" w:cs="Times New Roman"/>
        </w:rPr>
      </w:pPr>
      <w:r>
        <w:rPr>
          <w:rFonts w:cs="Times New Roman" w:ascii="Times New Roman" w:hAnsi="Times New Roman"/>
        </w:rPr>
        <w:t>002. batt nawtʕell lann iṯṯar tēs ʕemmil ebril ḥōləć.</w:t>
      </w:r>
    </w:p>
    <w:p>
      <w:pPr>
        <w:pStyle w:val="PreformattedText"/>
        <w:rPr>
          <w:rFonts w:ascii="Times New Roman" w:hAnsi="Times New Roman" w:cs="Times New Roman"/>
        </w:rPr>
      </w:pPr>
      <w:r>
        <w:rPr>
          <w:rFonts w:cs="Times New Roman" w:ascii="Times New Roman" w:hAnsi="Times New Roman"/>
        </w:rPr>
        <w:t>003. w ana ʕimm zwōḏa, mō, w mett ppōfćil leḥma, itōmća ćū nyōḏaʕ mā.</w:t>
      </w:r>
    </w:p>
    <w:p>
      <w:pPr>
        <w:pStyle w:val="PreformattedText"/>
        <w:rPr>
          <w:rFonts w:ascii="Times New Roman" w:hAnsi="Times New Roman" w:cs="Times New Roman"/>
        </w:rPr>
      </w:pPr>
      <w:r>
        <w:rPr>
          <w:rFonts w:cs="Times New Roman" w:ascii="Times New Roman" w:hAnsi="Times New Roman"/>
        </w:rPr>
        <w:t>004. waḳćil imṭiṯ l-awwalćil maxənḳa, išćḥiććil xalpō, zōʕiṯ m-xalpo, la karriṯ nḳarreb ʕa raʕyō, ōḳfiṯ.</w:t>
      </w:r>
    </w:p>
    <w:p>
      <w:pPr>
        <w:pStyle w:val="PreformattedText"/>
        <w:rPr>
          <w:rFonts w:ascii="Times New Roman" w:hAnsi="Times New Roman" w:cs="Times New Roman"/>
        </w:rPr>
      </w:pPr>
      <w:r>
        <w:rPr>
          <w:rFonts w:cs="Times New Roman" w:ascii="Times New Roman" w:hAnsi="Times New Roman"/>
        </w:rPr>
        <w:t>005. raʕyō ʕamma ḥōlpin l-ḥatta yḥasslun ḥalba l-ḥatta nawtʕell lann iṯṯar tēs ʕimmēn w nṯīl.</w:t>
      </w:r>
    </w:p>
    <w:p>
      <w:pPr>
        <w:pStyle w:val="PreformattedText"/>
        <w:rPr>
          <w:rFonts w:ascii="Times New Roman" w:hAnsi="Times New Roman" w:cs="Times New Roman"/>
        </w:rPr>
      </w:pPr>
      <w:r>
        <w:rPr>
          <w:rFonts w:cs="Times New Roman" w:ascii="Times New Roman" w:hAnsi="Times New Roman"/>
        </w:rPr>
        <w:t>006. la_aḥissiṯ w_itriṯ — tunya šawba — illa ḥūya ōṯya m-baʕʕeḏ.</w:t>
      </w:r>
    </w:p>
    <w:p>
      <w:pPr>
        <w:pStyle w:val="PreformattedText"/>
        <w:rPr>
          <w:rFonts w:ascii="Times New Roman" w:hAnsi="Times New Roman" w:cs="Times New Roman"/>
        </w:rPr>
      </w:pPr>
      <w:r>
        <w:rPr>
          <w:rFonts w:cs="Times New Roman" w:ascii="Times New Roman" w:hAnsi="Times New Roman"/>
        </w:rPr>
        <w:t>007. laṯēri nwaḳḳef ʕa ḳoʕša — w ana m-ḥalwṯir rūḥ — ṯaḳḳīna ḏokkṯa ṣaxra.</w:t>
      </w:r>
    </w:p>
    <w:p>
      <w:pPr>
        <w:pStyle w:val="PreformattedText"/>
        <w:rPr>
          <w:rFonts w:ascii="Times New Roman" w:hAnsi="Times New Roman" w:cs="Times New Roman"/>
        </w:rPr>
      </w:pPr>
      <w:r>
        <w:rPr>
          <w:rFonts w:cs="Times New Roman" w:ascii="Times New Roman" w:hAnsi="Times New Roman"/>
        </w:rPr>
        <w:t>008. waḳćil aḳərbaṯ iʕəl w ḥmićća, iḥəmna naḏ̣ər, laḥšiććil ḥōl m-ḥaṣṣiṣ ṣaxra l-arʕa.</w:t>
      </w:r>
    </w:p>
    <w:p>
      <w:pPr>
        <w:pStyle w:val="PreformattedText"/>
        <w:rPr>
          <w:rFonts w:ascii="Times New Roman" w:hAnsi="Times New Roman" w:cs="Times New Roman"/>
        </w:rPr>
      </w:pPr>
      <w:r>
        <w:rPr>
          <w:rFonts w:cs="Times New Roman" w:ascii="Times New Roman" w:hAnsi="Times New Roman"/>
        </w:rPr>
        <w:t>009. lā iṯḳan ʕimm mett, w hī zalla p-ḳoʕša.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045. B_ǦY Die Schlange in der Höhle.txt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mettil ʕisər w ḥammeš išən nībin bə-šmōla b-riḥlō b-arʕil ḥisya.</w:t>
      </w:r>
    </w:p>
    <w:p>
      <w:pPr>
        <w:pStyle w:val="PreformattedText"/>
        <w:rPr>
          <w:rFonts w:ascii="Times New Roman" w:hAnsi="Times New Roman" w:cs="Times New Roman"/>
        </w:rPr>
      </w:pPr>
      <w:r>
        <w:rPr>
          <w:rFonts w:cs="Times New Roman" w:ascii="Times New Roman" w:hAnsi="Times New Roman"/>
        </w:rPr>
        <w:t>002. ḳōm iṯḳan ʕayōnća, iṯḳan ʕayōnća ṯelka ḥayla, hwō w rīḥa w ṯelka.</w:t>
      </w:r>
    </w:p>
    <w:p>
      <w:pPr>
        <w:pStyle w:val="PreformattedText"/>
        <w:rPr>
          <w:rFonts w:ascii="Times New Roman" w:hAnsi="Times New Roman" w:cs="Times New Roman"/>
        </w:rPr>
      </w:pPr>
      <w:r>
        <w:rPr>
          <w:rFonts w:cs="Times New Roman" w:ascii="Times New Roman" w:hAnsi="Times New Roman"/>
        </w:rPr>
        <w:t>003. ḳōm zarəplaḥəl riḥlō p-payṯis saʕra, p-payṯa ći nḳaʕyin bē.</w:t>
      </w:r>
    </w:p>
    <w:p>
      <w:pPr>
        <w:pStyle w:val="PreformattedText"/>
        <w:rPr>
          <w:rFonts w:ascii="Times New Roman" w:hAnsi="Times New Roman" w:cs="Times New Roman"/>
        </w:rPr>
      </w:pPr>
      <w:r>
        <w:rPr>
          <w:rFonts w:cs="Times New Roman" w:ascii="Times New Roman" w:hAnsi="Times New Roman"/>
        </w:rPr>
        <w:t>004. amar ḏōḏ: zallxún ōṯ mġōrća ḏumxun bā lə-ʕṣofra yōba riḥlō yićḥánnaḳun mā nišwēlun minšōn ḥatta ćmisḳillin haćxun ṭōbin lə-ʕṣofra, ḥatta niḥəm ta yiṯḳan ʕimmaynaḥ.</w:t>
      </w:r>
    </w:p>
    <w:p>
      <w:pPr>
        <w:pStyle w:val="PreformattedText"/>
        <w:rPr>
          <w:rFonts w:ascii="Times New Roman" w:hAnsi="Times New Roman" w:cs="Times New Roman"/>
        </w:rPr>
      </w:pPr>
      <w:r>
        <w:rPr>
          <w:rFonts w:cs="Times New Roman" w:ascii="Times New Roman" w:hAnsi="Times New Roman"/>
        </w:rPr>
        <w:t>005. zilaḥlaḥ ana w aḥmat ʕa mġōrća, ṭaʕninnaḥ lḥōfa w luppōta w zilaḥlaḥ nuḏmux m-mġōrća lə-ʕṣofra.</w:t>
      </w:r>
    </w:p>
    <w:p>
      <w:pPr>
        <w:pStyle w:val="PreformattedText"/>
        <w:rPr>
          <w:rFonts w:ascii="Times New Roman" w:hAnsi="Times New Roman" w:cs="Times New Roman"/>
        </w:rPr>
      </w:pPr>
      <w:r>
        <w:rPr>
          <w:rFonts w:cs="Times New Roman" w:ascii="Times New Roman" w:hAnsi="Times New Roman"/>
        </w:rPr>
        <w:t>006. ʕibrinnaḥ ʕa mġōrća nizrīpin m-mġōrća ḥmarō w ʕizzō.</w:t>
      </w:r>
    </w:p>
    <w:p>
      <w:pPr>
        <w:pStyle w:val="PreformattedText"/>
        <w:rPr>
          <w:rFonts w:ascii="Times New Roman" w:hAnsi="Times New Roman" w:cs="Times New Roman"/>
        </w:rPr>
      </w:pPr>
      <w:r>
        <w:rPr>
          <w:rFonts w:cs="Times New Roman" w:ascii="Times New Roman" w:hAnsi="Times New Roman"/>
        </w:rPr>
        <w:t>007. wōṯ xann ext rkīza, išwlaḥəl luppōta ana w aḥmat w battaḥ niḳʕēḥ eʕla lə-ʕṣofra minšōn la ninəḥnaḳ erbar b-rīḥa.</w:t>
      </w:r>
    </w:p>
    <w:p>
      <w:pPr>
        <w:pStyle w:val="PreformattedText"/>
        <w:rPr>
          <w:rFonts w:ascii="Times New Roman" w:hAnsi="Times New Roman" w:cs="Times New Roman"/>
        </w:rPr>
      </w:pPr>
      <w:r>
        <w:rPr>
          <w:rFonts w:cs="Times New Roman" w:ascii="Times New Roman" w:hAnsi="Times New Roman"/>
        </w:rPr>
        <w:t>008. anaḥ w nḳaʕyin ṭapḳaṯ mġōrća ʕlaynaḥ mnə-hwō w rīḥa ṭapḳaṯ, ṣaxraṯ ʕlaynaḥ erraʕ.</w:t>
      </w:r>
    </w:p>
    <w:p>
      <w:pPr>
        <w:pStyle w:val="PreformattedText"/>
        <w:rPr>
          <w:rFonts w:ascii="Times New Roman" w:hAnsi="Times New Roman" w:cs="Times New Roman"/>
        </w:rPr>
      </w:pPr>
      <w:r>
        <w:rPr>
          <w:rFonts w:cs="Times New Roman" w:ascii="Times New Roman" w:hAnsi="Times New Roman"/>
        </w:rPr>
        <w:t>009. batte yīb m-nufəšṯa yaʕni m-nufəšṯa, waḳćilli ṣaxraṯ, nufəšṯil ʕizzō w lə-ḥmarō w nḳaʕyin anaḥ ʕal-ōṯ rkīzća, hī laṯēri uppa — hōṯ mġōrća ḳadīman uppa ḥanaš, ōfṯa ću nyōḏʕa mā.</w:t>
      </w:r>
    </w:p>
    <w:p>
      <w:pPr>
        <w:pStyle w:val="PreformattedText"/>
        <w:rPr>
          <w:rFonts w:ascii="Times New Roman" w:hAnsi="Times New Roman" w:cs="Times New Roman"/>
        </w:rPr>
      </w:pPr>
      <w:r>
        <w:rPr>
          <w:rFonts w:cs="Times New Roman" w:ascii="Times New Roman" w:hAnsi="Times New Roman"/>
        </w:rPr>
        <w:t>010. anaḥ w nḳaʕyin ḳalles, mett rafʕannaḥ, mett rafʕannaḥ.</w:t>
      </w:r>
    </w:p>
    <w:p>
      <w:pPr>
        <w:pStyle w:val="PreformattedText"/>
        <w:rPr>
          <w:rFonts w:ascii="Times New Roman" w:hAnsi="Times New Roman" w:cs="Times New Roman"/>
        </w:rPr>
      </w:pPr>
      <w:r>
        <w:rPr>
          <w:rFonts w:cs="Times New Roman" w:ascii="Times New Roman" w:hAnsi="Times New Roman"/>
        </w:rPr>
        <w:t>011. zaʕinnaḥ. amrilli: «yā aḥmat, ḳo nzēḥ».</w:t>
      </w:r>
    </w:p>
    <w:p>
      <w:pPr>
        <w:pStyle w:val="PreformattedText"/>
        <w:rPr>
          <w:rFonts w:ascii="Times New Roman" w:hAnsi="Times New Roman" w:cs="Times New Roman"/>
        </w:rPr>
      </w:pPr>
      <w:r>
        <w:rPr>
          <w:rFonts w:cs="Times New Roman" w:ascii="Times New Roman" w:hAnsi="Times New Roman"/>
        </w:rPr>
        <w:t>012. amar: «ću ḥēḥ nfuṯḥell ṯarəʕlə mġōrća».</w:t>
      </w:r>
    </w:p>
    <w:p>
      <w:pPr>
        <w:pStyle w:val="PreformattedText"/>
        <w:rPr>
          <w:rFonts w:ascii="Times New Roman" w:hAnsi="Times New Roman" w:cs="Times New Roman"/>
        </w:rPr>
      </w:pPr>
      <w:r>
        <w:rPr>
          <w:rFonts w:cs="Times New Roman" w:ascii="Times New Roman" w:hAnsi="Times New Roman"/>
        </w:rPr>
        <w:t>013. amrilli: «nimtapprill ḥalaynaḥ».</w:t>
      </w:r>
    </w:p>
    <w:p>
      <w:pPr>
        <w:pStyle w:val="PreformattedText"/>
        <w:rPr>
          <w:rFonts w:ascii="Times New Roman" w:hAnsi="Times New Roman" w:cs="Times New Roman"/>
        </w:rPr>
      </w:pPr>
      <w:r>
        <w:rPr>
          <w:rFonts w:cs="Times New Roman" w:ascii="Times New Roman" w:hAnsi="Times New Roman"/>
        </w:rPr>
        <w:t>014. zilaḥlaḥ, lafflaḥəl luppōṯa w faṯəḥlaḥəl ṯarəʕlə mġōrća.</w:t>
      </w:r>
    </w:p>
    <w:p>
      <w:pPr>
        <w:pStyle w:val="PreformattedText"/>
        <w:rPr>
          <w:rFonts w:ascii="Times New Roman" w:hAnsi="Times New Roman" w:cs="Times New Roman"/>
        </w:rPr>
      </w:pPr>
      <w:r>
        <w:rPr>
          <w:rFonts w:cs="Times New Roman" w:ascii="Times New Roman" w:hAnsi="Times New Roman"/>
        </w:rPr>
        <w:t>015. waḳćilli faṯəhnaḥəl ṯarəʕlə mġōrća, rīḥa ext tuxxanō erbar, ibram bunaḥ rīḥa, nifḳinnaḥ, šamṭinnaḥ.</w:t>
      </w:r>
    </w:p>
    <w:p>
      <w:pPr>
        <w:pStyle w:val="PreformattedText"/>
        <w:rPr>
          <w:rFonts w:ascii="Times New Roman" w:hAnsi="Times New Roman" w:cs="Times New Roman"/>
        </w:rPr>
      </w:pPr>
      <w:r>
        <w:rPr>
          <w:rFonts w:cs="Times New Roman" w:ascii="Times New Roman" w:hAnsi="Times New Roman"/>
        </w:rPr>
        <w:t>016. nifḳinnaḥ, iṯḳan ḏōḏ nōt mn-elʕel: «lā ṯṯallxun, aṣḥun, hōš ćmićḥánnaḳin!»</w:t>
      </w:r>
    </w:p>
    <w:p>
      <w:pPr>
        <w:pStyle w:val="PreformattedText"/>
        <w:rPr>
          <w:rFonts w:ascii="Times New Roman" w:hAnsi="Times New Roman" w:cs="Times New Roman"/>
        </w:rPr>
      </w:pPr>
      <w:r>
        <w:rPr>
          <w:rFonts w:cs="Times New Roman" w:ascii="Times New Roman" w:hAnsi="Times New Roman"/>
        </w:rPr>
        <w:t>017. amərlaḥli: «lafaš nimkarryin nʕōwet nuḏmux m-mġōrća.</w:t>
      </w:r>
    </w:p>
    <w:p>
      <w:pPr>
        <w:pStyle w:val="PreformattedText"/>
        <w:rPr>
          <w:rFonts w:ascii="Times New Roman" w:hAnsi="Times New Roman" w:cs="Times New Roman"/>
        </w:rPr>
      </w:pPr>
      <w:r>
        <w:rPr>
          <w:rFonts w:cs="Times New Roman" w:ascii="Times New Roman" w:hAnsi="Times New Roman"/>
        </w:rPr>
        <w:t>018. imṭinnaḥ ʕa payṯa ġappir riḥlō w ḳiʕlaḥlaḥ ḳūrəḏ ḏōḏ.</w:t>
      </w:r>
    </w:p>
    <w:p>
      <w:pPr>
        <w:pStyle w:val="PreformattedText"/>
        <w:rPr>
          <w:rFonts w:ascii="Times New Roman" w:hAnsi="Times New Roman" w:cs="Times New Roman"/>
        </w:rPr>
      </w:pPr>
      <w:r>
        <w:rPr>
          <w:rFonts w:cs="Times New Roman" w:ascii="Times New Roman" w:hAnsi="Times New Roman"/>
        </w:rPr>
        <w:t>019. amərlaḥli: «ćinya ma rafʕannaḥ, ya ḏōḏ, mn-erraʕ anaḥ w nḳaʕyin.»</w:t>
      </w:r>
    </w:p>
    <w:p>
      <w:pPr>
        <w:pStyle w:val="PreformattedText"/>
        <w:rPr>
          <w:rFonts w:ascii="Times New Roman" w:hAnsi="Times New Roman" w:cs="Times New Roman"/>
        </w:rPr>
      </w:pPr>
      <w:r>
        <w:rPr>
          <w:rFonts w:cs="Times New Roman" w:ascii="Times New Roman" w:hAnsi="Times New Roman"/>
        </w:rPr>
        <w:t>020. amar: «lā ćzūʕun, ćūṯ mett!»</w:t>
      </w:r>
    </w:p>
    <w:p>
      <w:pPr>
        <w:pStyle w:val="PreformattedText"/>
        <w:rPr>
          <w:rFonts w:ascii="Times New Roman" w:hAnsi="Times New Roman" w:cs="Times New Roman"/>
        </w:rPr>
      </w:pPr>
      <w:r>
        <w:rPr>
          <w:rFonts w:cs="Times New Roman" w:ascii="Times New Roman" w:hAnsi="Times New Roman"/>
        </w:rPr>
        <w:t>021. bass yaḏḏeʕ ḏōḏ lōb uppa ḥūya illīfa bā. amar: «la ćzūʕun, ćuppa mett!»</w:t>
      </w:r>
    </w:p>
    <w:p>
      <w:pPr>
        <w:pStyle w:val="PreformattedText"/>
        <w:rPr>
          <w:rFonts w:ascii="Times New Roman" w:hAnsi="Times New Roman" w:cs="Times New Roman"/>
        </w:rPr>
      </w:pPr>
      <w:r>
        <w:rPr>
          <w:rFonts w:cs="Times New Roman" w:ascii="Times New Roman" w:hAnsi="Times New Roman"/>
        </w:rPr>
        <w:t>022. ḳiʕlaḥlaḥ f-fart ḳaʕəṯṯa mnə-ʕrōba lə-ʕṣofra w hanna rīḥa ʕōzel.</w:t>
      </w:r>
    </w:p>
    <w:p>
      <w:pPr>
        <w:pStyle w:val="PreformattedText"/>
        <w:rPr>
          <w:rFonts w:ascii="Times New Roman" w:hAnsi="Times New Roman" w:cs="Times New Roman"/>
        </w:rPr>
      </w:pPr>
      <w:r>
        <w:rPr>
          <w:rFonts w:cs="Times New Roman" w:ascii="Times New Roman" w:hAnsi="Times New Roman"/>
        </w:rPr>
        <w:t>023. w nriḳḳīyin xann ʕa ṯeffṯa f-fart ḳaʕəṯṯa, lā ḏmōxa w la mett, w riḥlō niḏəmxillun m-misti payṯa ći nībin nḳaʕyin bē anaḥ p-xēmṯa ći payṯis saʕra, lə-ʕṣofra.</w:t>
      </w:r>
    </w:p>
    <w:p>
      <w:pPr>
        <w:pStyle w:val="PreformattedText"/>
        <w:rPr>
          <w:rFonts w:ascii="Times New Roman" w:hAnsi="Times New Roman" w:cs="Times New Roman"/>
        </w:rPr>
      </w:pPr>
      <w:r>
        <w:rPr>
          <w:rFonts w:cs="Times New Roman" w:ascii="Times New Roman" w:hAnsi="Times New Roman"/>
        </w:rPr>
        <w:t>024. lə-ʕṣofra ḳaminnaḥ atar xann ha zahḳaṯ šimša ḳalles, affiḳlaḥər riḥlō.</w:t>
      </w:r>
    </w:p>
    <w:p>
      <w:pPr>
        <w:pStyle w:val="PreformattedText"/>
        <w:rPr>
          <w:rFonts w:ascii="Times New Roman" w:hAnsi="Times New Roman" w:cs="Times New Roman"/>
        </w:rPr>
      </w:pPr>
      <w:r>
        <w:rPr>
          <w:rFonts w:cs="Times New Roman" w:ascii="Times New Roman" w:hAnsi="Times New Roman"/>
        </w:rPr>
        <w:t>025. waḳćil affiḳlaḥəl riḥlō, amar ḏōḏ: «ćyōḏʕin ma uppa b-ōṯ mġōrća?»</w:t>
      </w:r>
    </w:p>
    <w:p>
      <w:pPr>
        <w:pStyle w:val="PreformattedText"/>
        <w:rPr>
          <w:rFonts w:ascii="Times New Roman" w:hAnsi="Times New Roman" w:cs="Times New Roman"/>
        </w:rPr>
      </w:pPr>
      <w:r>
        <w:rPr>
          <w:rFonts w:cs="Times New Roman" w:ascii="Times New Roman" w:hAnsi="Times New Roman"/>
        </w:rPr>
        <w:t>026. amərlaḥli: «la.»</w:t>
      </w:r>
    </w:p>
    <w:p>
      <w:pPr>
        <w:pStyle w:val="PreformattedText"/>
        <w:rPr>
          <w:rFonts w:ascii="Times New Roman" w:hAnsi="Times New Roman" w:cs="Times New Roman"/>
        </w:rPr>
      </w:pPr>
      <w:r>
        <w:rPr>
          <w:rFonts w:cs="Times New Roman" w:ascii="Times New Roman" w:hAnsi="Times New Roman"/>
        </w:rPr>
        <w:t>027. amar: «ḥmićxun mett?»</w:t>
      </w:r>
    </w:p>
    <w:p>
      <w:pPr>
        <w:pStyle w:val="PreformattedText"/>
        <w:rPr>
          <w:rFonts w:ascii="Times New Roman" w:hAnsi="Times New Roman" w:cs="Times New Roman"/>
        </w:rPr>
      </w:pPr>
      <w:r>
        <w:rPr>
          <w:rFonts w:cs="Times New Roman" w:ascii="Times New Roman" w:hAnsi="Times New Roman"/>
        </w:rPr>
        <w:t>028. amərlaḥli: «la ḥminnaḥ mett, bass ćinya ma iṯḳan m... anaḥ w niḏmīxin ʕal-ōṯ rkīzća xann ext muṣṭbīṯa, rōġmil xifō ćinya mā, ćinya ma iṯḳan, rafeʕəl xifō w rafeʕlaḥ anaḥ.»</w:t>
      </w:r>
    </w:p>
    <w:p>
      <w:pPr>
        <w:pStyle w:val="PreformattedText"/>
        <w:rPr>
          <w:rFonts w:ascii="Times New Roman" w:hAnsi="Times New Roman" w:cs="Times New Roman"/>
        </w:rPr>
      </w:pPr>
      <w:r>
        <w:rPr>
          <w:rFonts w:cs="Times New Roman" w:ascii="Times New Roman" w:hAnsi="Times New Roman"/>
        </w:rPr>
        <w:t>029. amar: «hōṯ uppa ḥūya illīfa, ḥmićxun mett?»</w:t>
      </w:r>
    </w:p>
    <w:p>
      <w:pPr>
        <w:pStyle w:val="PreformattedText"/>
        <w:rPr>
          <w:rFonts w:ascii="Times New Roman" w:hAnsi="Times New Roman" w:cs="Times New Roman"/>
        </w:rPr>
      </w:pPr>
      <w:r>
        <w:rPr>
          <w:rFonts w:cs="Times New Roman" w:ascii="Times New Roman" w:hAnsi="Times New Roman"/>
        </w:rPr>
        <w:t>030. amərlaḥli: «la.»</w:t>
      </w:r>
    </w:p>
    <w:p>
      <w:pPr>
        <w:pStyle w:val="PreformattedText"/>
        <w:rPr>
          <w:rFonts w:ascii="Times New Roman" w:hAnsi="Times New Roman" w:cs="Times New Roman"/>
        </w:rPr>
      </w:pPr>
      <w:r>
        <w:rPr>
          <w:rFonts w:cs="Times New Roman" w:ascii="Times New Roman" w:hAnsi="Times New Roman"/>
        </w:rPr>
        <w:t>031. ḳaminnaḥ atar ʕoḳbil yarḥa, iṯṯar, yarḥa w felki yaʕni, ḥćamyaṯ tunya w ḥislaṯ šićwōyṯa.</w:t>
      </w:r>
    </w:p>
    <w:p>
      <w:pPr>
        <w:pStyle w:val="PreformattedText"/>
        <w:rPr>
          <w:rFonts w:ascii="Times New Roman" w:hAnsi="Times New Roman" w:cs="Times New Roman"/>
        </w:rPr>
      </w:pPr>
      <w:r>
        <w:rPr>
          <w:rFonts w:cs="Times New Roman" w:ascii="Times New Roman" w:hAnsi="Times New Roman"/>
        </w:rPr>
        <w:t>032. la ḥimlaḥəl lanna ḥanaš illa naffeḳ menna.</w:t>
      </w:r>
    </w:p>
    <w:p>
      <w:pPr>
        <w:pStyle w:val="PreformattedText"/>
        <w:rPr>
          <w:rFonts w:ascii="Times New Roman" w:hAnsi="Times New Roman" w:cs="Times New Roman"/>
        </w:rPr>
      </w:pPr>
      <w:r>
        <w:rPr>
          <w:rFonts w:cs="Times New Roman" w:ascii="Times New Roman" w:hAnsi="Times New Roman"/>
        </w:rPr>
        <w:t>033. saʕri ǧillel, ćōmar exət saʕril... yaʕni ṭūl šebra, w naffeḳ menna ʕammićmōyel.</w:t>
      </w:r>
    </w:p>
    <w:p>
      <w:pPr>
        <w:pStyle w:val="PreformattedText"/>
        <w:rPr>
          <w:rFonts w:ascii="Times New Roman" w:hAnsi="Times New Roman" w:cs="Times New Roman"/>
        </w:rPr>
      </w:pPr>
      <w:r>
        <w:rPr>
          <w:rFonts w:cs="Times New Roman" w:ascii="Times New Roman" w:hAnsi="Times New Roman"/>
        </w:rPr>
        <w:t>034. amar: «hanna hū!»</w:t>
      </w:r>
    </w:p>
    <w:p>
      <w:pPr>
        <w:pStyle w:val="PreformattedText"/>
        <w:rPr>
          <w:rFonts w:ascii="Times New Roman" w:hAnsi="Times New Roman" w:cs="Times New Roman"/>
        </w:rPr>
      </w:pPr>
      <w:r>
        <w:rPr>
          <w:rFonts w:cs="Times New Roman" w:ascii="Times New Roman" w:hAnsi="Times New Roman"/>
        </w:rPr>
        <w:t>035. ḳom ōṯ naṭurō ḥiswanōyin, ʕimmēn muntoḳṯa.</w:t>
      </w:r>
    </w:p>
    <w:p>
      <w:pPr>
        <w:pStyle w:val="PreformattedText"/>
        <w:rPr>
          <w:rFonts w:ascii="Times New Roman" w:hAnsi="Times New Roman" w:cs="Times New Roman"/>
        </w:rPr>
      </w:pPr>
      <w:r>
        <w:rPr>
          <w:rFonts w:cs="Times New Roman" w:ascii="Times New Roman" w:hAnsi="Times New Roman"/>
        </w:rPr>
        <w:t>036. ḳom ḏarkunni, ḳawwsunni.</w:t>
      </w:r>
    </w:p>
    <w:p>
      <w:pPr>
        <w:pStyle w:val="PreformattedText"/>
        <w:rPr>
          <w:rFonts w:ascii="Times New Roman" w:hAnsi="Times New Roman" w:cs="Times New Roman"/>
        </w:rPr>
      </w:pPr>
      <w:r>
        <w:rPr>
          <w:rFonts w:cs="Times New Roman" w:ascii="Times New Roman" w:hAnsi="Times New Roman"/>
        </w:rPr>
        <w:t>037. waḳćilli ḳawwsunni ḳisunni, infaḳ mett ṯlōṯa mitər ṭūli w infaḳ yaʕni battax ćʕattel ġoʕri mett, amar akṯar m-ʕisər ṣānṭi, hanna ġulḏ̣il ḥanaš.</w:t>
      </w:r>
    </w:p>
    <w:p>
      <w:pPr>
        <w:pStyle w:val="PreformattedText"/>
        <w:rPr>
          <w:rFonts w:ascii="Times New Roman" w:hAnsi="Times New Roman" w:cs="Times New Roman"/>
        </w:rPr>
      </w:pPr>
      <w:r>
        <w:rPr>
          <w:rFonts w:cs="Times New Roman" w:ascii="Times New Roman" w:hAnsi="Times New Roman"/>
        </w:rPr>
        <w:t>038. w šaḳlunni w zallun.</w:t>
      </w:r>
    </w:p>
    <w:p>
      <w:pPr>
        <w:pStyle w:val="PreformattedText"/>
        <w:rPr>
          <w:rFonts w:ascii="Times New Roman" w:hAnsi="Times New Roman" w:cs="Times New Roman"/>
        </w:rPr>
      </w:pPr>
      <w:r>
        <w:rPr>
          <w:rFonts w:cs="Times New Roman" w:ascii="Times New Roman" w:hAnsi="Times New Roman"/>
        </w:rPr>
        <w:t>039. ʕappunni m-moḏʕil xorǧa ḥiswanōyin.</w:t>
      </w:r>
    </w:p>
    <w:p>
      <w:pPr>
        <w:pStyle w:val="PreformattedText"/>
        <w:rPr>
          <w:rFonts w:ascii="Times New Roman" w:hAnsi="Times New Roman" w:cs="Times New Roman"/>
        </w:rPr>
      </w:pPr>
      <w:r>
        <w:rPr>
          <w:rFonts w:cs="Times New Roman" w:ascii="Times New Roman" w:hAnsi="Times New Roman"/>
        </w:rPr>
        <w:t>040. ē, l-ḥāṣel atar, waḳćil yaʕni batta yaʕni ḳarreb ćiḥćam tunya, ḳom iṯḳan...</w:t>
      </w:r>
    </w:p>
    <w:p>
      <w:pPr>
        <w:pStyle w:val="PreformattedText"/>
        <w:rPr>
          <w:rFonts w:ascii="Times New Roman" w:hAnsi="Times New Roman" w:cs="Times New Roman"/>
        </w:rPr>
      </w:pPr>
      <w:r>
        <w:rPr>
          <w:rFonts w:cs="Times New Roman" w:ascii="Times New Roman" w:hAnsi="Times New Roman"/>
        </w:rPr>
        <w:t>041. riḥlō la íllaṭaš p-šićwōyṯa m-saḳəʕṯa? iṯḳan xull yōma mfaṭṭeṣ arpaʕ aw ḥammeš, arpaʕ aw ḥammeš.</w:t>
      </w:r>
    </w:p>
    <w:p>
      <w:pPr>
        <w:pStyle w:val="PreformattedText"/>
        <w:rPr>
          <w:rFonts w:ascii="Times New Roman" w:hAnsi="Times New Roman" w:cs="Times New Roman"/>
        </w:rPr>
      </w:pPr>
      <w:r>
        <w:rPr>
          <w:rFonts w:cs="Times New Roman" w:ascii="Times New Roman" w:hAnsi="Times New Roman"/>
        </w:rPr>
        <w:t>042. mn-arpaʕ emʕa rēš aṣəf ʕimmaynaḥ emʕa w ḥiməš rēš.</w:t>
      </w:r>
    </w:p>
    <w:p>
      <w:pPr>
        <w:pStyle w:val="PreformattedText"/>
        <w:rPr>
          <w:rFonts w:ascii="Times New Roman" w:hAnsi="Times New Roman" w:cs="Times New Roman"/>
        </w:rPr>
      </w:pPr>
      <w:r>
        <w:rPr>
          <w:rFonts w:cs="Times New Roman" w:ascii="Times New Roman" w:hAnsi="Times New Roman"/>
        </w:rPr>
        <w:t>043. ē, atar hōš ḥislaṯ hōṯ.</w:t>
      </w:r>
    </w:p>
    <w:p>
      <w:pPr>
        <w:pStyle w:val="PreformattedText"/>
        <w:rPr>
          <w:rFonts w:ascii="Times New Roman" w:hAnsi="Times New Roman" w:cs="Times New Roman"/>
        </w:rPr>
      </w:pPr>
      <w:r>
        <w:rPr>
          <w:rFonts w:cs="Times New Roman" w:ascii="Times New Roman" w:hAnsi="Times New Roman"/>
        </w:rPr>
        <w:t>044. hōṯ m-mett ʕisər w_eṯlaṯ išən yaʕni xett.</w:t>
      </w:r>
    </w:p>
    <w:p>
      <w:pPr>
        <w:pStyle w:val="PreformattedText"/>
        <w:rPr>
          <w:rFonts w:ascii="Times New Roman" w:hAnsi="Times New Roman" w:cs="Times New Roman"/>
        </w:rPr>
      </w:pPr>
      <w:r>
        <w:rPr>
          <w:rFonts w:cs="Times New Roman" w:ascii="Times New Roman" w:hAnsi="Times New Roman"/>
        </w:rPr>
        <w:t>045. xett riḥlō ībin, ḳayyōmin ġappaynaḥ.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046. B_ḤAH Der Esel.txt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b-nesəpṯal kurra zʕōra, awwal ma mišṭōli emmi, ḥmōrća, nōyeḳ m-bezza.</w:t>
      </w:r>
    </w:p>
    <w:p>
      <w:pPr>
        <w:pStyle w:val="PreformattedText"/>
        <w:rPr>
          <w:rFonts w:ascii="Times New Roman" w:hAnsi="Times New Roman" w:cs="Times New Roman"/>
        </w:rPr>
      </w:pPr>
      <w:r>
        <w:rPr>
          <w:rFonts w:cs="Times New Roman" w:ascii="Times New Roman" w:hAnsi="Times New Roman"/>
        </w:rPr>
        <w:t>002. bass min iṯḳan ʕomri exma yarəḥ, ṯōḳnin maṭəʕmilli ṯebna w sʕarō w feṣṣa.</w:t>
      </w:r>
    </w:p>
    <w:p>
      <w:pPr>
        <w:pStyle w:val="PreformattedText"/>
        <w:rPr>
          <w:rFonts w:ascii="Times New Roman" w:hAnsi="Times New Roman" w:cs="Times New Roman"/>
        </w:rPr>
      </w:pPr>
      <w:r>
        <w:rPr>
          <w:rFonts w:cs="Times New Roman" w:ascii="Times New Roman" w:hAnsi="Times New Roman"/>
        </w:rPr>
        <w:t>003. bass min iṯḳan ešna, ešna w felke, mkappasilli ʕa šoġla.</w:t>
      </w:r>
    </w:p>
    <w:p>
      <w:pPr>
        <w:pStyle w:val="PreformattedText"/>
        <w:rPr>
          <w:rFonts w:ascii="Times New Roman" w:hAnsi="Times New Roman" w:cs="Times New Roman"/>
        </w:rPr>
      </w:pPr>
      <w:r>
        <w:rPr>
          <w:rFonts w:cs="Times New Roman" w:ascii="Times New Roman" w:hAnsi="Times New Roman"/>
        </w:rPr>
        <w:t>004. awwal mett mxassyilli kubōna uzʕur aw ġolla w rōxpin eʕli minšōl yićʕawwet ʕa roxpa.</w:t>
      </w:r>
    </w:p>
    <w:p>
      <w:pPr>
        <w:pStyle w:val="PreformattedText"/>
        <w:rPr>
          <w:rFonts w:ascii="Times New Roman" w:hAnsi="Times New Roman" w:cs="Times New Roman"/>
        </w:rPr>
      </w:pPr>
      <w:r>
        <w:rPr>
          <w:rFonts w:cs="Times New Roman" w:ascii="Times New Roman" w:hAnsi="Times New Roman"/>
        </w:rPr>
        <w:t>005. luḳḳa battun yirḏun eʕli, mēšṭin ḥmōra ḥrēna, ḳatrilli muḳbalći w mkappasilli ʕa rḏōṯa.</w:t>
      </w:r>
    </w:p>
    <w:p>
      <w:pPr>
        <w:pStyle w:val="PreformattedText"/>
        <w:rPr>
          <w:rFonts w:ascii="Times New Roman" w:hAnsi="Times New Roman" w:cs="Times New Roman"/>
        </w:rPr>
      </w:pPr>
      <w:r>
        <w:rPr>
          <w:rFonts w:cs="Times New Roman" w:ascii="Times New Roman" w:hAnsi="Times New Roman"/>
        </w:rPr>
        <w:t>006. ṯōḳnin rōḏyin eʕli w mḥammlin eʕli zarʕa, santuḳōyəl ʕinbō w rōxpin eʕli, zlillun w ṯlillun eʕli yaʕni.</w:t>
      </w:r>
    </w:p>
    <w:p>
      <w:pPr>
        <w:pStyle w:val="PreformattedText"/>
        <w:rPr>
          <w:rFonts w:ascii="Times New Roman" w:hAnsi="Times New Roman" w:cs="Times New Roman"/>
        </w:rPr>
      </w:pPr>
      <w:r>
        <w:rPr>
          <w:rFonts w:cs="Times New Roman" w:ascii="Times New Roman" w:hAnsi="Times New Roman"/>
        </w:rPr>
        <w:t>007. ḥmōra iḏa íććaǧaʕ, ṯōḳen iḏa axal feṣṣa, nṭōṯa, mínnafaḥ.</w:t>
      </w:r>
    </w:p>
    <w:p>
      <w:pPr>
        <w:pStyle w:val="PreformattedText"/>
        <w:rPr>
          <w:rFonts w:ascii="Times New Roman" w:hAnsi="Times New Roman" w:cs="Times New Roman"/>
        </w:rPr>
      </w:pPr>
      <w:r>
        <w:rPr>
          <w:rFonts w:cs="Times New Roman" w:ascii="Times New Roman" w:hAnsi="Times New Roman"/>
        </w:rPr>
        <w:t>008. ṯōḳen ću ḥayli, mišṭilli mešḥa w mašḳyilli m-manəxrōye.</w:t>
      </w:r>
    </w:p>
    <w:p>
      <w:pPr>
        <w:pStyle w:val="PreformattedText"/>
        <w:rPr>
          <w:rFonts w:ascii="Times New Roman" w:hAnsi="Times New Roman" w:cs="Times New Roman"/>
        </w:rPr>
      </w:pPr>
      <w:r>
        <w:rPr>
          <w:rFonts w:cs="Times New Roman" w:ascii="Times New Roman" w:hAnsi="Times New Roman"/>
        </w:rPr>
        <w:t>009. finǧōn mešḥa taləḳlilli m-manəxrōyi, yaʕni biǧūz yayṭep mn-anna mešḥa.</w:t>
      </w:r>
    </w:p>
    <w:p>
      <w:pPr>
        <w:pStyle w:val="PreformattedText"/>
        <w:rPr>
          <w:rFonts w:ascii="Times New Roman" w:hAnsi="Times New Roman" w:cs="Times New Roman"/>
        </w:rPr>
      </w:pPr>
      <w:r>
        <w:rPr>
          <w:rFonts w:cs="Times New Roman" w:ascii="Times New Roman" w:hAnsi="Times New Roman"/>
        </w:rPr>
        <w:t>010. iḏa ṣaḳḳ ḥmōra, mṣaḳḳ m-ṣaḳəʕṯa, šōlḳin ṯebna m-mō w mḳaʕḳʕilla w mišwilli bə-ʕlīḳća w ḳatərlill ḥmōra b-rayši, minšōl hanna buxōra ći ṯebna yiʕbar ʕa manəxrōyi, fōṯḥin manəxrōyi.</w:t>
      </w:r>
    </w:p>
    <w:p>
      <w:pPr>
        <w:pStyle w:val="PreformattedText"/>
        <w:rPr>
          <w:rFonts w:ascii="Times New Roman" w:hAnsi="Times New Roman" w:cs="Times New Roman"/>
        </w:rPr>
      </w:pPr>
      <w:r>
        <w:rPr>
          <w:rFonts w:cs="Times New Roman" w:ascii="Times New Roman" w:hAnsi="Times New Roman"/>
        </w:rPr>
        <w:t>011. hanna b-nesəpṯal ḥmōra.</w:t>
      </w:r>
    </w:p>
    <w:p>
      <w:pPr>
        <w:pStyle w:val="PreformattedText"/>
        <w:rPr>
          <w:rFonts w:ascii="Times New Roman" w:hAnsi="Times New Roman" w:cs="Times New Roman"/>
        </w:rPr>
      </w:pPr>
      <w:r>
        <w:rPr>
          <w:rFonts w:cs="Times New Roman" w:ascii="Times New Roman" w:hAnsi="Times New Roman"/>
        </w:rPr>
        <w:t>012. luḳḳa mōyeṯ, luḳḳa fōṭeṣ, ǧarrille p-ḥabla roḥət traktōr w šaḳlilli baʕʕeḏ maʕ ḳrīṯa, maʕ payṯō, b-ōṯ barrīya w laḥšilli.</w:t>
      </w:r>
    </w:p>
    <w:p>
      <w:pPr>
        <w:pStyle w:val="PreformattedText"/>
        <w:rPr>
          <w:rFonts w:ascii="Times New Roman" w:hAnsi="Times New Roman" w:cs="Times New Roman"/>
        </w:rPr>
      </w:pPr>
      <w:r>
        <w:rPr>
          <w:rFonts w:cs="Times New Roman" w:ascii="Times New Roman" w:hAnsi="Times New Roman"/>
        </w:rPr>
        <w:t>013. ṯlillun xalpō w waḥšō, axlilli.</w:t>
      </w:r>
    </w:p>
    <w:p>
      <w:pPr>
        <w:pStyle w:val="PreformattedText"/>
        <w:rPr>
          <w:rFonts w:ascii="Times New Roman" w:hAnsi="Times New Roman" w:cs="Times New Roman"/>
        </w:rPr>
      </w:pPr>
      <w:r>
        <w:rPr>
          <w:rFonts w:cs="Times New Roman" w:ascii="Times New Roman" w:hAnsi="Times New Roman"/>
        </w:rPr>
        <w:t>014. hanna b-nesəpṯal ḥmōra.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047. B_ḤF Das Reitpferd.txt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ġapp sūsća zʕōra w rappićća ġapp ʕal_īḏ w ʕallamićća ʕa sabaḳ.</w:t>
      </w:r>
    </w:p>
    <w:p>
      <w:pPr>
        <w:pStyle w:val="PreformattedText"/>
        <w:rPr>
          <w:rFonts w:ascii="Times New Roman" w:hAnsi="Times New Roman" w:cs="Times New Roman"/>
        </w:rPr>
      </w:pPr>
      <w:r>
        <w:rPr>
          <w:rFonts w:cs="Times New Roman" w:ascii="Times New Roman" w:hAnsi="Times New Roman"/>
        </w:rPr>
        <w:t>002. rappićća, iṯḳan ʕomra eṯlaṯ išən ġapp.</w:t>
      </w:r>
    </w:p>
    <w:p>
      <w:pPr>
        <w:pStyle w:val="PreformattedText"/>
        <w:rPr>
          <w:rFonts w:ascii="Times New Roman" w:hAnsi="Times New Roman" w:cs="Times New Roman"/>
        </w:rPr>
      </w:pPr>
      <w:r>
        <w:rPr>
          <w:rFonts w:cs="Times New Roman" w:ascii="Times New Roman" w:hAnsi="Times New Roman"/>
        </w:rPr>
        <w:t>003. baʕdēn hōs sūsća ṯiḳnaṯ ḥayla ḥayla kayyīsa.</w:t>
      </w:r>
    </w:p>
    <w:p>
      <w:pPr>
        <w:pStyle w:val="PreformattedText"/>
        <w:rPr>
          <w:rFonts w:ascii="Times New Roman" w:hAnsi="Times New Roman" w:cs="Times New Roman"/>
        </w:rPr>
      </w:pPr>
      <w:r>
        <w:rPr>
          <w:rFonts w:cs="Times New Roman" w:ascii="Times New Roman" w:hAnsi="Times New Roman"/>
        </w:rPr>
        <w:t>004. waḳćil irbaṯ, ṯiḳniṯ nmišwēla naʕla bə-ḏwōṯa, p-ḥōfra.</w:t>
      </w:r>
    </w:p>
    <w:p>
      <w:pPr>
        <w:pStyle w:val="PreformattedText"/>
        <w:rPr>
          <w:rFonts w:ascii="Times New Roman" w:hAnsi="Times New Roman" w:cs="Times New Roman"/>
        </w:rPr>
      </w:pPr>
      <w:r>
        <w:rPr>
          <w:rFonts w:cs="Times New Roman" w:ascii="Times New Roman" w:hAnsi="Times New Roman"/>
        </w:rPr>
        <w:t>005. xull ṯlōṯa yarəḥ nimġayyirlēla naʕla.</w:t>
      </w:r>
    </w:p>
    <w:p>
      <w:pPr>
        <w:pStyle w:val="PreformattedText"/>
        <w:rPr>
          <w:rFonts w:ascii="Times New Roman" w:hAnsi="Times New Roman" w:cs="Times New Roman"/>
        </w:rPr>
      </w:pPr>
      <w:r>
        <w:rPr>
          <w:rFonts w:cs="Times New Roman" w:ascii="Times New Roman" w:hAnsi="Times New Roman"/>
        </w:rPr>
        <w:t>006. hōṯ aṣīlća msanəsla, ʕemma ḥoǧǧṯa.</w:t>
      </w:r>
    </w:p>
    <w:p>
      <w:pPr>
        <w:pStyle w:val="PreformattedText"/>
        <w:rPr>
          <w:rFonts w:ascii="Times New Roman" w:hAnsi="Times New Roman" w:cs="Times New Roman"/>
        </w:rPr>
      </w:pPr>
      <w:r>
        <w:rPr>
          <w:rFonts w:cs="Times New Roman" w:ascii="Times New Roman" w:hAnsi="Times New Roman"/>
        </w:rPr>
        <w:t>007. waḳćil irbaṯ w mīṯaṯ, ḥafrilla b-arʕa w ṭamrićća, laʔinnu ḥaram hōṯ ćisḳel ʕa ffōyil_arʕa.</w:t>
      </w:r>
    </w:p>
    <w:p>
      <w:pPr>
        <w:pStyle w:val="PreformattedText"/>
        <w:rPr>
          <w:rFonts w:ascii="Times New Roman" w:hAnsi="Times New Roman" w:cs="Times New Roman"/>
        </w:rPr>
      </w:pPr>
      <w:r>
        <w:rPr>
          <w:rFonts w:cs="Times New Roman" w:ascii="Times New Roman" w:hAnsi="Times New Roman"/>
        </w:rPr>
        <w:t>008. lēzim ćinəṭmar b-arʕa.</w:t>
      </w:r>
    </w:p>
    <w:p>
      <w:pPr>
        <w:pStyle w:val="PreformattedText"/>
        <w:rPr>
          <w:rFonts w:ascii="Times New Roman" w:hAnsi="Times New Roman" w:cs="Times New Roman"/>
        </w:rPr>
      </w:pPr>
      <w:r>
        <w:rPr>
          <w:rFonts w:cs="Times New Roman" w:ascii="Times New Roman" w:hAnsi="Times New Roman"/>
        </w:rPr>
        <w:t>009. ē, w bass.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048. B_ḤAḤ Die Kuh.txt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ḳinyōna, ṯōrća luḳḳa maṣərfa, mʕallyilla m-ʕakkūša.</w:t>
      </w:r>
    </w:p>
    <w:p>
      <w:pPr>
        <w:pStyle w:val="PreformattedText"/>
        <w:rPr>
          <w:rFonts w:ascii="Times New Roman" w:hAnsi="Times New Roman" w:cs="Times New Roman"/>
        </w:rPr>
      </w:pPr>
      <w:r>
        <w:rPr>
          <w:rFonts w:cs="Times New Roman" w:ascii="Times New Roman" w:hAnsi="Times New Roman"/>
        </w:rPr>
        <w:t>002. bōṭna ṭešʕa yarəḥ w ḳaḏḏ ʕomra, ṭešʕa yarəḥ w ḳaḏḏ ʕomra.</w:t>
      </w:r>
    </w:p>
    <w:p>
      <w:pPr>
        <w:pStyle w:val="PreformattedText"/>
        <w:rPr>
          <w:rFonts w:ascii="Times New Roman" w:hAnsi="Times New Roman" w:cs="Times New Roman"/>
        </w:rPr>
      </w:pPr>
      <w:r>
        <w:rPr>
          <w:rFonts w:cs="Times New Roman" w:ascii="Times New Roman" w:hAnsi="Times New Roman"/>
        </w:rPr>
        <w:t>003. mnaććǧa ʕoḳbil ṭešʕa yarəḥ w ḳaḏḏ ʕomra, exma yūm, mnaććǧa.</w:t>
      </w:r>
    </w:p>
    <w:p>
      <w:pPr>
        <w:pStyle w:val="PreformattedText"/>
        <w:rPr>
          <w:rFonts w:ascii="Times New Roman" w:hAnsi="Times New Roman" w:cs="Times New Roman"/>
        </w:rPr>
      </w:pPr>
      <w:r>
        <w:rPr>
          <w:rFonts w:cs="Times New Roman" w:ascii="Times New Roman" w:hAnsi="Times New Roman"/>
        </w:rPr>
        <w:t>004. mēšṭa ʕakkūšća aw ʕakkūša.</w:t>
      </w:r>
    </w:p>
    <w:p>
      <w:pPr>
        <w:pStyle w:val="PreformattedText"/>
        <w:rPr>
          <w:rFonts w:ascii="Times New Roman" w:hAnsi="Times New Roman" w:cs="Times New Roman"/>
        </w:rPr>
      </w:pPr>
      <w:r>
        <w:rPr>
          <w:rFonts w:cs="Times New Roman" w:ascii="Times New Roman" w:hAnsi="Times New Roman"/>
        </w:rPr>
        <w:t>005. iḏa ʕakkūšća msammaġōla emma w ṯōḳna nōyḳa m-bezzl_emma laḥatta iṯḳan ʕomra ešna.</w:t>
      </w:r>
    </w:p>
    <w:p>
      <w:pPr>
        <w:pStyle w:val="PreformattedText"/>
        <w:rPr>
          <w:rFonts w:ascii="Times New Roman" w:hAnsi="Times New Roman" w:cs="Times New Roman"/>
        </w:rPr>
      </w:pPr>
      <w:r>
        <w:rPr>
          <w:rFonts w:cs="Times New Roman" w:ascii="Times New Roman" w:hAnsi="Times New Roman"/>
        </w:rPr>
        <w:t>006. ʕoḳəbl_ešna maṣərfa, mʕallyilla, ṯōḳna bōṭna, mnaććǧa, ṯōḳnin ḥōlpin menna, ḥalba yaʕni.</w:t>
      </w:r>
    </w:p>
    <w:p>
      <w:pPr>
        <w:pStyle w:val="PreformattedText"/>
        <w:rPr>
          <w:rFonts w:ascii="Times New Roman" w:hAnsi="Times New Roman" w:cs="Times New Roman"/>
        </w:rPr>
      </w:pPr>
      <w:r>
        <w:rPr>
          <w:rFonts w:cs="Times New Roman" w:ascii="Times New Roman" w:hAnsi="Times New Roman"/>
        </w:rPr>
        <w:t>007. awwalća wībin rōḏyin ʕa ḳinyōna.</w:t>
      </w:r>
    </w:p>
    <w:p>
      <w:pPr>
        <w:pStyle w:val="PreformattedText"/>
        <w:rPr>
          <w:rFonts w:ascii="Times New Roman" w:hAnsi="Times New Roman" w:cs="Times New Roman"/>
        </w:rPr>
      </w:pPr>
      <w:r>
        <w:rPr>
          <w:rFonts w:cs="Times New Roman" w:ascii="Times New Roman" w:hAnsi="Times New Roman"/>
        </w:rPr>
        <w:t>008. hōš la arkeʕ barəš, la irəḏ ʕa ḳinyōna, bass l-ḥalba yaʕni ḳinyōna w ʕakkūša l-besra mrappyilli.</w:t>
      </w:r>
    </w:p>
    <w:p>
      <w:pPr>
        <w:pStyle w:val="PreformattedText"/>
        <w:rPr>
          <w:rFonts w:ascii="Times New Roman" w:hAnsi="Times New Roman" w:cs="Times New Roman"/>
        </w:rPr>
      </w:pPr>
      <w:r>
        <w:rPr>
          <w:rFonts w:cs="Times New Roman" w:ascii="Times New Roman" w:hAnsi="Times New Roman"/>
        </w:rPr>
        <w:t>009. bass, hanna b-nesəpṯal ḳinyōna.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049. B_ʕŠḤ Die Schafe.txt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anaḥ fōš ġappaynaḥ riḥlō awwalća, ʕa zibnōyəǧ ǧitt, ḳadīm, w ḳayyam ġappaynaḥ l-ḥatt_lōš.</w:t>
      </w:r>
    </w:p>
    <w:p>
      <w:pPr>
        <w:pStyle w:val="PreformattedText"/>
        <w:rPr>
          <w:rFonts w:ascii="Times New Roman" w:hAnsi="Times New Roman" w:cs="Times New Roman"/>
        </w:rPr>
      </w:pPr>
      <w:r>
        <w:rPr>
          <w:rFonts w:cs="Times New Roman" w:ascii="Times New Roman" w:hAnsi="Times New Roman"/>
        </w:rPr>
        <w:t>002. awwalća nwībin nizlillaḥ mn-ōxa ʕa ḥamōt.</w:t>
      </w:r>
    </w:p>
    <w:p>
      <w:pPr>
        <w:pStyle w:val="PreformattedText"/>
        <w:rPr>
          <w:rFonts w:ascii="Times New Roman" w:hAnsi="Times New Roman" w:cs="Times New Roman"/>
        </w:rPr>
      </w:pPr>
      <w:r>
        <w:rPr>
          <w:rFonts w:cs="Times New Roman" w:ascii="Times New Roman" w:hAnsi="Times New Roman"/>
        </w:rPr>
        <w:t>003. nmallxin mett arpʕa ḥamša yūm ʕa bihmōṯa w ġamlō w nmašḳyill ṭarša.</w:t>
      </w:r>
    </w:p>
    <w:p>
      <w:pPr>
        <w:pStyle w:val="PreformattedText"/>
        <w:rPr>
          <w:rFonts w:ascii="Times New Roman" w:hAnsi="Times New Roman" w:cs="Times New Roman"/>
        </w:rPr>
      </w:pPr>
      <w:r>
        <w:rPr>
          <w:rFonts w:cs="Times New Roman" w:ascii="Times New Roman" w:hAnsi="Times New Roman"/>
        </w:rPr>
        <w:t>004. fōš ġappaynaḥ ṭumbur mallex ʕa tulabōyəl ḥatīta w xšurō.</w:t>
      </w:r>
    </w:p>
    <w:p>
      <w:pPr>
        <w:pStyle w:val="PreformattedText"/>
        <w:rPr>
          <w:rFonts w:ascii="Times New Roman" w:hAnsi="Times New Roman" w:cs="Times New Roman"/>
        </w:rPr>
      </w:pPr>
      <w:r>
        <w:rPr>
          <w:rFonts w:cs="Times New Roman" w:ascii="Times New Roman" w:hAnsi="Times New Roman"/>
        </w:rPr>
        <w:t>005. nmišwin eʕli barmilō, barmilōyəl mō, nimʕappyillun w nmašḳyill lanna ṭarša b-ōṯ barrīya.</w:t>
      </w:r>
    </w:p>
    <w:p>
      <w:pPr>
        <w:pStyle w:val="PreformattedText"/>
        <w:rPr>
          <w:rFonts w:ascii="Times New Roman" w:hAnsi="Times New Roman" w:cs="Times New Roman"/>
        </w:rPr>
      </w:pPr>
      <w:r>
        <w:rPr>
          <w:rFonts w:cs="Times New Roman" w:ascii="Times New Roman" w:hAnsi="Times New Roman"/>
        </w:rPr>
        <w:t>006. nmallxin mn-ōxa p-šićwōyṯa, nimšaććyin p-ḥamōt, əb-maṣyfa, w nimṣáyyafin bə-ḳrīṯaḥ hōxa, ʕēḏəl xiḏ̣ər.</w:t>
      </w:r>
    </w:p>
    <w:p>
      <w:pPr>
        <w:pStyle w:val="PreformattedText"/>
        <w:rPr>
          <w:rFonts w:ascii="Times New Roman" w:hAnsi="Times New Roman" w:cs="Times New Roman"/>
        </w:rPr>
      </w:pPr>
      <w:r>
        <w:rPr>
          <w:rFonts w:cs="Times New Roman" w:ascii="Times New Roman" w:hAnsi="Times New Roman"/>
        </w:rPr>
        <w:t xml:space="preserve">007. p-ḥamōt nmaḏ̣illin xušš šićwōyṯa. </w:t>
      </w:r>
    </w:p>
    <w:p>
      <w:pPr>
        <w:pStyle w:val="PreformattedText"/>
        <w:rPr>
          <w:rFonts w:ascii="Times New Roman" w:hAnsi="Times New Roman" w:cs="Times New Roman"/>
        </w:rPr>
      </w:pPr>
      <w:r>
        <w:rPr>
          <w:rFonts w:cs="Times New Roman" w:ascii="Times New Roman" w:hAnsi="Times New Roman"/>
        </w:rPr>
        <w:t>008. nimnaććǧirr riḥlō hel w ṯōḳnin bnēn rappin w min iṯḳan ʕēḏəl xiḏ̣ər niṯlillaḥ l-ōxa.</w:t>
      </w:r>
    </w:p>
    <w:p>
      <w:pPr>
        <w:pStyle w:val="PreformattedText"/>
        <w:rPr>
          <w:rFonts w:ascii="Times New Roman" w:hAnsi="Times New Roman" w:cs="Times New Roman"/>
        </w:rPr>
      </w:pPr>
      <w:r>
        <w:rPr>
          <w:rFonts w:cs="Times New Roman" w:ascii="Times New Roman" w:hAnsi="Times New Roman"/>
        </w:rPr>
        <w:t>009. nšaḳlill xarufō, nimzappnillun w l-xarufyōṯa nimfaṭṭamillun maʕl_immēn.</w:t>
      </w:r>
    </w:p>
    <w:p>
      <w:pPr>
        <w:pStyle w:val="PreformattedText"/>
        <w:rPr>
          <w:rFonts w:ascii="Times New Roman" w:hAnsi="Times New Roman" w:cs="Times New Roman"/>
        </w:rPr>
      </w:pPr>
      <w:r>
        <w:rPr>
          <w:rFonts w:cs="Times New Roman" w:ascii="Times New Roman" w:hAnsi="Times New Roman"/>
        </w:rPr>
        <w:t>010. ʕemmiǧ ǧalta, ǧalta w raġṯa yīb ōb ṭarša.</w:t>
      </w:r>
    </w:p>
    <w:p>
      <w:pPr>
        <w:pStyle w:val="PreformattedText"/>
        <w:rPr>
          <w:rFonts w:ascii="Times New Roman" w:hAnsi="Times New Roman" w:cs="Times New Roman"/>
        </w:rPr>
      </w:pPr>
      <w:r>
        <w:rPr>
          <w:rFonts w:cs="Times New Roman" w:ascii="Times New Roman" w:hAnsi="Times New Roman"/>
        </w:rPr>
        <w:t>011. nimfaṭṭamillun w nḳaṣṣillun hinn w immēn, nḳaṣṣill ʕamrun miʕlēn.</w:t>
      </w:r>
    </w:p>
    <w:p>
      <w:pPr>
        <w:pStyle w:val="PreformattedText"/>
        <w:rPr>
          <w:rFonts w:ascii="Times New Roman" w:hAnsi="Times New Roman" w:cs="Times New Roman"/>
        </w:rPr>
      </w:pPr>
      <w:r>
        <w:rPr>
          <w:rFonts w:cs="Times New Roman" w:ascii="Times New Roman" w:hAnsi="Times New Roman"/>
        </w:rPr>
        <w:t>012. nimzappnill ʕamrun aw nmišwilli suǧǧōta ʕárabay.</w:t>
      </w:r>
    </w:p>
    <w:p>
      <w:pPr>
        <w:pStyle w:val="PreformattedText"/>
        <w:rPr>
          <w:rFonts w:ascii="Times New Roman" w:hAnsi="Times New Roman" w:cs="Times New Roman"/>
        </w:rPr>
      </w:pPr>
      <w:r>
        <w:rPr>
          <w:rFonts w:cs="Times New Roman" w:ascii="Times New Roman" w:hAnsi="Times New Roman"/>
        </w:rPr>
        <w:t>013. w mett yarḥa aw iṯṯar yarəḥ fōṭmin xaryōṯa nimʕawwtillun ʕal_immēn w nṯōḳnin nḥōlpin.</w:t>
      </w:r>
    </w:p>
    <w:p>
      <w:pPr>
        <w:pStyle w:val="PreformattedText"/>
        <w:rPr>
          <w:rFonts w:ascii="Times New Roman" w:hAnsi="Times New Roman" w:cs="Times New Roman"/>
        </w:rPr>
      </w:pPr>
      <w:r>
        <w:rPr>
          <w:rFonts w:cs="Times New Roman" w:ascii="Times New Roman" w:hAnsi="Times New Roman"/>
        </w:rPr>
        <w:t>014. nmišwin šomna ʕárabay, nmišwin əġbećća, nmišwin ḥalba mṣaff nmišwin xull tarra.</w:t>
      </w:r>
    </w:p>
    <w:p>
      <w:pPr>
        <w:pStyle w:val="PreformattedText"/>
        <w:rPr>
          <w:rFonts w:ascii="Times New Roman" w:hAnsi="Times New Roman" w:cs="Times New Roman"/>
        </w:rPr>
      </w:pPr>
      <w:r>
        <w:rPr>
          <w:rFonts w:cs="Times New Roman" w:ascii="Times New Roman" w:hAnsi="Times New Roman"/>
        </w:rPr>
        <w:t>015. mahma miṭṭallab mn-anna ṭarša nmišwilli w akṯar mett šomna ʕárabay nmiʕćamtin eʕli, mūnćil payṯa.</w:t>
      </w:r>
    </w:p>
    <w:p>
      <w:pPr>
        <w:pStyle w:val="PreformattedText"/>
        <w:rPr>
          <w:rFonts w:ascii="Times New Roman" w:hAnsi="Times New Roman" w:cs="Times New Roman"/>
        </w:rPr>
      </w:pPr>
      <w:r>
        <w:rPr>
          <w:rFonts w:cs="Times New Roman" w:ascii="Times New Roman" w:hAnsi="Times New Roman"/>
        </w:rPr>
        <w:t>016. w ʕal-ōṯ ḥōlća ʕala ṭūl, yaʕni mett... iṯḳan ʕumər mett irpiʕ išən.</w:t>
      </w:r>
    </w:p>
    <w:p>
      <w:pPr>
        <w:pStyle w:val="PreformattedText"/>
        <w:rPr>
          <w:rFonts w:ascii="Times New Roman" w:hAnsi="Times New Roman" w:cs="Times New Roman"/>
        </w:rPr>
      </w:pPr>
      <w:r>
        <w:rPr>
          <w:rFonts w:cs="Times New Roman" w:ascii="Times New Roman" w:hAnsi="Times New Roman"/>
        </w:rPr>
        <w:t>017. m-waʕʕiṯ l-anna ćarīxa nḳayōmin l-ōš, xann ʕal-anna...</w:t>
      </w:r>
    </w:p>
    <w:p>
      <w:pPr>
        <w:pStyle w:val="PreformattedText"/>
        <w:rPr>
          <w:rFonts w:ascii="Times New Roman" w:hAnsi="Times New Roman" w:cs="Times New Roman"/>
        </w:rPr>
      </w:pPr>
      <w:r>
        <w:rPr>
          <w:rFonts w:cs="Times New Roman" w:ascii="Times New Roman" w:hAnsi="Times New Roman"/>
        </w:rPr>
        <w:t>018. baʕdēn ʕa ḥamōt la arkʕinnaḥ zilaḥlaḥ.</w:t>
      </w:r>
    </w:p>
    <w:p>
      <w:pPr>
        <w:pStyle w:val="PreformattedText"/>
        <w:rPr>
          <w:rFonts w:ascii="Times New Roman" w:hAnsi="Times New Roman" w:cs="Times New Roman"/>
        </w:rPr>
      </w:pPr>
      <w:r>
        <w:rPr>
          <w:rFonts w:cs="Times New Roman" w:ascii="Times New Roman" w:hAnsi="Times New Roman"/>
        </w:rPr>
        <w:t>019. fōš arʕa p-ḥisya sćlīmla ḳṭōʕ, w ḥkūmća hōxa nifḳaṯ ḏ̣ettlə ḳṭōʕ w anaḥ nwībin niskīnin bā hōṯ arʕa.</w:t>
      </w:r>
    </w:p>
    <w:p>
      <w:pPr>
        <w:pStyle w:val="PreformattedText"/>
        <w:rPr>
          <w:rFonts w:ascii="Times New Roman" w:hAnsi="Times New Roman" w:cs="Times New Roman"/>
        </w:rPr>
      </w:pPr>
      <w:r>
        <w:rPr>
          <w:rFonts w:cs="Times New Roman" w:ascii="Times New Roman" w:hAnsi="Times New Roman"/>
        </w:rPr>
        <w:t>020. nʕimmīrin w niskīnin, aḏ̣illinnaḥ niskīnin, ḥkūmća la_affḳaććaḥ menna.</w:t>
      </w:r>
    </w:p>
    <w:p>
      <w:pPr>
        <w:pStyle w:val="PreformattedText"/>
        <w:rPr>
          <w:rFonts w:ascii="Times New Roman" w:hAnsi="Times New Roman" w:cs="Times New Roman"/>
        </w:rPr>
      </w:pPr>
      <w:r>
        <w:rPr>
          <w:rFonts w:cs="Times New Roman" w:ascii="Times New Roman" w:hAnsi="Times New Roman"/>
        </w:rPr>
        <w:t>021. nzōrʕin bā, w nraʕyiṭṭ ṭaršaḥ bā w nḳayōmin nisćiwṭīnin bā l-ḥattil lōš, b-ōṯ arʕa.</w:t>
      </w:r>
    </w:p>
    <w:p>
      <w:pPr>
        <w:pStyle w:val="PreformattedText"/>
        <w:rPr>
          <w:rFonts w:ascii="Times New Roman" w:hAnsi="Times New Roman" w:cs="Times New Roman"/>
        </w:rPr>
      </w:pPr>
      <w:r>
        <w:rPr>
          <w:rFonts w:cs="Times New Roman" w:ascii="Times New Roman" w:hAnsi="Times New Roman"/>
        </w:rPr>
        <w:t>022. nefšil namūzaǧ, nizlillaḥ l-el xett p-šićwōyṯa, nimšaććyin w bə-rbīʕa niṯlillaḥ l-ōxa mett yarḥa w nmarkʕin nimʕōwtin eʕla.</w:t>
      </w:r>
    </w:p>
    <w:p>
      <w:pPr>
        <w:pStyle w:val="PreformattedText"/>
        <w:rPr>
          <w:rFonts w:ascii="Times New Roman" w:hAnsi="Times New Roman" w:cs="Times New Roman"/>
        </w:rPr>
      </w:pPr>
      <w:r>
        <w:rPr>
          <w:rFonts w:cs="Times New Roman" w:ascii="Times New Roman" w:hAnsi="Times New Roman"/>
        </w:rPr>
        <w:t>023. nraʕyiṭṭ ṭarša, zarʕa nzōrʕin ḥayla, ōṯ arʕa ḥayla hel w mett nḥaṣḏilli nmišwlēlun xett mūnćun š-šićwōyṯa r-riḥlō.</w:t>
      </w:r>
    </w:p>
    <w:p>
      <w:pPr>
        <w:pStyle w:val="PreformattedText"/>
        <w:rPr>
          <w:rFonts w:ascii="Times New Roman" w:hAnsi="Times New Roman" w:cs="Times New Roman"/>
        </w:rPr>
      </w:pPr>
      <w:r>
        <w:rPr>
          <w:rFonts w:cs="Times New Roman" w:ascii="Times New Roman" w:hAnsi="Times New Roman"/>
        </w:rPr>
        <w:t>024. atar p-šićwōyṯa nmaṭəʕmin l-ʕaṣər.</w:t>
      </w:r>
    </w:p>
    <w:p>
      <w:pPr>
        <w:pStyle w:val="PreformattedText"/>
        <w:rPr>
          <w:rFonts w:ascii="Times New Roman" w:hAnsi="Times New Roman" w:cs="Times New Roman"/>
        </w:rPr>
      </w:pPr>
      <w:r>
        <w:rPr>
          <w:rFonts w:cs="Times New Roman" w:ascii="Times New Roman" w:hAnsi="Times New Roman"/>
        </w:rPr>
        <w:t>025. rōʕya zelli masraḥ mnə-ʕṣofra lil-ʕaṣər.</w:t>
      </w:r>
    </w:p>
    <w:p>
      <w:pPr>
        <w:pStyle w:val="PreformattedText"/>
        <w:rPr>
          <w:rFonts w:ascii="Times New Roman" w:hAnsi="Times New Roman" w:cs="Times New Roman"/>
        </w:rPr>
      </w:pPr>
      <w:r>
        <w:rPr>
          <w:rFonts w:cs="Times New Roman" w:ascii="Times New Roman" w:hAnsi="Times New Roman"/>
        </w:rPr>
        <w:t>026. l-ʕaṣər ṯēli mišwēlun ṭawlōṯa l-ṭarša maṭʕemlun sʕarō w ṯebna, w ʕalfa maʕleflun.</w:t>
      </w:r>
    </w:p>
    <w:p>
      <w:pPr>
        <w:pStyle w:val="PreformattedText"/>
        <w:rPr>
          <w:rFonts w:ascii="Times New Roman" w:hAnsi="Times New Roman" w:cs="Times New Roman"/>
        </w:rPr>
      </w:pPr>
      <w:r>
        <w:rPr>
          <w:rFonts w:cs="Times New Roman" w:ascii="Times New Roman" w:hAnsi="Times New Roman"/>
        </w:rPr>
        <w:t>027. hōš, waḳćil hanna ćišrin masraḥ, ḏōmex ʕazīb, ćū maləf ʕa payṯa ġēr waḳćil mō mašəḳ.</w:t>
      </w:r>
    </w:p>
    <w:p>
      <w:pPr>
        <w:pStyle w:val="PreformattedText"/>
        <w:rPr>
          <w:rFonts w:ascii="Times New Roman" w:hAnsi="Times New Roman" w:cs="Times New Roman"/>
        </w:rPr>
      </w:pPr>
      <w:r>
        <w:rPr>
          <w:rFonts w:cs="Times New Roman" w:ascii="Times New Roman" w:hAnsi="Times New Roman"/>
        </w:rPr>
        <w:t>028. miṯ ṯēli alūla mašḳēlun w l-ʕaṣər mašḳēlun w nōfeḳ ḏōmex ʕazīb.</w:t>
      </w:r>
    </w:p>
    <w:p>
      <w:pPr>
        <w:pStyle w:val="PreformattedText"/>
        <w:rPr>
          <w:rFonts w:ascii="Times New Roman" w:hAnsi="Times New Roman" w:cs="Times New Roman"/>
        </w:rPr>
      </w:pPr>
      <w:r>
        <w:rPr>
          <w:rFonts w:cs="Times New Roman" w:ascii="Times New Roman" w:hAnsi="Times New Roman"/>
        </w:rPr>
        <w:t>029. p-šićwōyṯa laʔ, ṯēli l-ʕaṣər, maṭʕemlun w msappeʕlun w zareplun.</w:t>
      </w:r>
    </w:p>
    <w:p>
      <w:pPr>
        <w:pStyle w:val="PreformattedText"/>
        <w:rPr>
          <w:rFonts w:ascii="Times New Roman" w:hAnsi="Times New Roman" w:cs="Times New Roman"/>
        </w:rPr>
      </w:pPr>
      <w:r>
        <w:rPr>
          <w:rFonts w:cs="Times New Roman" w:ascii="Times New Roman" w:hAnsi="Times New Roman"/>
        </w:rPr>
        <w:t>030. ēlun payṯō zareplun miššōn ṣḳīʕa.</w:t>
      </w:r>
    </w:p>
    <w:p>
      <w:pPr>
        <w:pStyle w:val="PreformattedText"/>
        <w:rPr>
          <w:rFonts w:ascii="Times New Roman" w:hAnsi="Times New Roman" w:cs="Times New Roman"/>
        </w:rPr>
      </w:pPr>
      <w:r>
        <w:rPr>
          <w:rFonts w:cs="Times New Roman" w:ascii="Times New Roman" w:hAnsi="Times New Roman"/>
        </w:rPr>
        <w:t>031. ē, hōṯ hī ḥōlćil ṭarša, bass.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050. B_ʕḤ Die Hühnerfarm.txt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bitōyṯil amra affḳinnaḥ ruxəṣṯa.</w:t>
      </w:r>
    </w:p>
    <w:p>
      <w:pPr>
        <w:pStyle w:val="PreformattedText"/>
        <w:rPr>
          <w:rFonts w:ascii="Times New Roman" w:hAnsi="Times New Roman" w:cs="Times New Roman"/>
        </w:rPr>
      </w:pPr>
      <w:r>
        <w:rPr>
          <w:rFonts w:cs="Times New Roman" w:ascii="Times New Roman" w:hAnsi="Times New Roman"/>
        </w:rPr>
        <w:t>002. ʕoḳbil ruxəṣṯa saǧǧalinnaḥ ʕa mawōt.</w:t>
      </w:r>
    </w:p>
    <w:p>
      <w:pPr>
        <w:pStyle w:val="PreformattedText"/>
        <w:rPr>
          <w:rFonts w:ascii="Times New Roman" w:hAnsi="Times New Roman" w:cs="Times New Roman"/>
        </w:rPr>
      </w:pPr>
      <w:r>
        <w:rPr>
          <w:rFonts w:cs="Times New Roman" w:ascii="Times New Roman" w:hAnsi="Times New Roman"/>
        </w:rPr>
        <w:t>003. ṯōli mawōt, abəllaḥəl matǧanća.</w:t>
      </w:r>
    </w:p>
    <w:p>
      <w:pPr>
        <w:pStyle w:val="PreformattedText"/>
        <w:rPr>
          <w:rFonts w:ascii="Times New Roman" w:hAnsi="Times New Roman" w:cs="Times New Roman"/>
        </w:rPr>
      </w:pPr>
      <w:r>
        <w:rPr>
          <w:rFonts w:cs="Times New Roman" w:ascii="Times New Roman" w:hAnsi="Times New Roman"/>
        </w:rPr>
        <w:t>004. ʕoḳbil ma abəllaḥəl matǧanća ǧahhizlaḥla m-káhraba w mašərbō w maʕəlfō, ćiǧhīza kōmel ḥatta naḥḥeć fawǧa l-farrūǧa.</w:t>
      </w:r>
    </w:p>
    <w:p>
      <w:pPr>
        <w:pStyle w:val="PreformattedText"/>
        <w:rPr>
          <w:rFonts w:ascii="Times New Roman" w:hAnsi="Times New Roman" w:cs="Times New Roman"/>
        </w:rPr>
      </w:pPr>
      <w:r>
        <w:rPr>
          <w:rFonts w:cs="Times New Roman" w:ascii="Times New Roman" w:hAnsi="Times New Roman"/>
        </w:rPr>
        <w:t>005. saǧǧalinnaḥ, ṭarīḳćil mišṭīṯəl fawǧa ćisǧīla.</w:t>
      </w:r>
    </w:p>
    <w:p>
      <w:pPr>
        <w:pStyle w:val="PreformattedText"/>
        <w:rPr>
          <w:rFonts w:ascii="Times New Roman" w:hAnsi="Times New Roman" w:cs="Times New Roman"/>
        </w:rPr>
      </w:pPr>
      <w:r>
        <w:rPr>
          <w:rFonts w:cs="Times New Roman" w:ascii="Times New Roman" w:hAnsi="Times New Roman"/>
        </w:rPr>
        <w:t>006. ntōfʕin rabōna ḥatta yḏruklaḥ tawra, ṯēḥ fawǧa.</w:t>
      </w:r>
    </w:p>
    <w:p>
      <w:pPr>
        <w:pStyle w:val="PreformattedText"/>
        <w:rPr>
          <w:rFonts w:ascii="Times New Roman" w:hAnsi="Times New Roman" w:cs="Times New Roman"/>
        </w:rPr>
      </w:pPr>
      <w:r>
        <w:rPr>
          <w:rFonts w:cs="Times New Roman" w:ascii="Times New Roman" w:hAnsi="Times New Roman"/>
        </w:rPr>
        <w:t>007. saǧǧalinnaḥ ʕa fawǧa, ṯōle, ṯōḥ fawǧil farrūǧa.</w:t>
      </w:r>
    </w:p>
    <w:p>
      <w:pPr>
        <w:pStyle w:val="PreformattedText"/>
        <w:rPr>
          <w:rFonts w:ascii="Times New Roman" w:hAnsi="Times New Roman" w:cs="Times New Roman"/>
        </w:rPr>
      </w:pPr>
      <w:r>
        <w:rPr>
          <w:rFonts w:cs="Times New Roman" w:ascii="Times New Roman" w:hAnsi="Times New Roman"/>
        </w:rPr>
        <w:t>008. ṭabʕan uḳḏum aḥḥaḏ mǧahhezəl ʕalfa, mǧahhezəl ʕalfa mrakkab, mrakkab ćirkība.</w:t>
      </w:r>
    </w:p>
    <w:p>
      <w:pPr>
        <w:pStyle w:val="PreformattedText"/>
        <w:rPr>
          <w:rFonts w:ascii="Times New Roman" w:hAnsi="Times New Roman" w:cs="Times New Roman"/>
        </w:rPr>
      </w:pPr>
      <w:r>
        <w:rPr>
          <w:rFonts w:cs="Times New Roman" w:ascii="Times New Roman" w:hAnsi="Times New Roman"/>
        </w:rPr>
        <w:t>009. ʕalfiṣ ṣūṣa ʕibōra maʕ ḏura, supper, ṣōya, melḥa.</w:t>
      </w:r>
    </w:p>
    <w:p>
      <w:pPr>
        <w:pStyle w:val="PreformattedText"/>
        <w:rPr>
          <w:rFonts w:ascii="Times New Roman" w:hAnsi="Times New Roman" w:cs="Times New Roman"/>
        </w:rPr>
      </w:pPr>
      <w:r>
        <w:rPr>
          <w:rFonts w:cs="Times New Roman" w:ascii="Times New Roman" w:hAnsi="Times New Roman"/>
        </w:rPr>
        <w:t>010. iḏ̣ōfća atar iḏa iḥćaǧ ʕomra l-daktōr, sōleḳ daktōr.</w:t>
      </w:r>
    </w:p>
    <w:p>
      <w:pPr>
        <w:pStyle w:val="PreformattedText"/>
        <w:rPr>
          <w:rFonts w:ascii="Times New Roman" w:hAnsi="Times New Roman" w:cs="Times New Roman"/>
        </w:rPr>
      </w:pPr>
      <w:r>
        <w:rPr>
          <w:rFonts w:cs="Times New Roman" w:ascii="Times New Roman" w:hAnsi="Times New Roman"/>
        </w:rPr>
        <w:t>011. farrūǧa miʕōti irpiʕ w ḥamša yūm ḥatta yizzappan, irpiʕ w ḥamša yūm mizzappan.</w:t>
      </w:r>
    </w:p>
    <w:p>
      <w:pPr>
        <w:pStyle w:val="PreformattedText"/>
        <w:rPr>
          <w:rFonts w:ascii="Times New Roman" w:hAnsi="Times New Roman" w:cs="Times New Roman"/>
        </w:rPr>
      </w:pPr>
      <w:r>
        <w:rPr>
          <w:rFonts w:cs="Times New Roman" w:ascii="Times New Roman" w:hAnsi="Times New Roman"/>
        </w:rPr>
        <w:t>012. aḥyānan misḳel šićć yūm, ʕaǧa? laʔinnu wazna ćū mnōsep, ćū mnōsep l-mōrəl rezḳa, waznil farrūǧa ću mnōsep.</w:t>
      </w:r>
    </w:p>
    <w:p>
      <w:pPr>
        <w:pStyle w:val="PreformattedText"/>
        <w:rPr>
          <w:rFonts w:ascii="Times New Roman" w:hAnsi="Times New Roman" w:cs="Times New Roman"/>
        </w:rPr>
      </w:pPr>
      <w:r>
        <w:rPr>
          <w:rFonts w:cs="Times New Roman" w:ascii="Times New Roman" w:hAnsi="Times New Roman"/>
        </w:rPr>
        <w:t>013. aḳall m-kīlo w felki ću mizzappan, illa p-ḥōlćil ḍrūra.</w:t>
      </w:r>
    </w:p>
    <w:p>
      <w:pPr>
        <w:pStyle w:val="PreformattedText"/>
        <w:rPr>
          <w:rFonts w:ascii="Times New Roman" w:hAnsi="Times New Roman" w:cs="Times New Roman"/>
        </w:rPr>
      </w:pPr>
      <w:r>
        <w:rPr>
          <w:rFonts w:cs="Times New Roman" w:ascii="Times New Roman" w:hAnsi="Times New Roman"/>
        </w:rPr>
        <w:t>014. ḍrūra yaʕni inmeḥ hanna fawǧa, batte... ću ʕammićḥassan, ōxel ʕalfa ʕalfēḏ̣i, ću mēši nćīǧća, ću mapp wazna, miṭṭarril mōrəl lanna mett yzappnenni.</w:t>
      </w:r>
    </w:p>
    <w:p>
      <w:pPr>
        <w:pStyle w:val="PreformattedText"/>
        <w:rPr>
          <w:rFonts w:ascii="Times New Roman" w:hAnsi="Times New Roman" w:cs="Times New Roman"/>
        </w:rPr>
      </w:pPr>
      <w:r>
        <w:rPr>
          <w:rFonts w:cs="Times New Roman" w:ascii="Times New Roman" w:hAnsi="Times New Roman"/>
        </w:rPr>
        <w:t>015. ṭarīkćiz zuppōni, mićʕōmal mōrəl matǧanća ʕemmić ćaǧrō.</w:t>
      </w:r>
    </w:p>
    <w:p>
      <w:pPr>
        <w:pStyle w:val="PreformattedText"/>
        <w:rPr>
          <w:rFonts w:ascii="Times New Roman" w:hAnsi="Times New Roman" w:cs="Times New Roman"/>
        </w:rPr>
      </w:pPr>
      <w:r>
        <w:rPr>
          <w:rFonts w:cs="Times New Roman" w:ascii="Times New Roman" w:hAnsi="Times New Roman"/>
        </w:rPr>
        <w:t>016. hanna ćōǧra ṯēli ʕa matǧanća, ḥasabəs seʕri ći miććafḳin eʕli w mḥammel w zelle.</w:t>
      </w:r>
    </w:p>
    <w:p>
      <w:pPr>
        <w:pStyle w:val="PreformattedText"/>
        <w:rPr>
          <w:rFonts w:ascii="Times New Roman" w:hAnsi="Times New Roman" w:cs="Times New Roman"/>
        </w:rPr>
      </w:pPr>
      <w:r>
        <w:rPr>
          <w:rFonts w:cs="Times New Roman" w:ascii="Times New Roman" w:hAnsi="Times New Roman"/>
        </w:rPr>
        <w:t>017. atar ʕoḳbil ma naḳell lanna fawǧa xulli sawa, zelle mḥōšep w ṯēli mnaḏ̣ḏ̣afill malǧanća, hanna wasxa w hanna ći fawǧa ći ōb, mnaḏ̣ḏ̣afille.</w:t>
      </w:r>
    </w:p>
    <w:p>
      <w:pPr>
        <w:pStyle w:val="PreformattedText"/>
        <w:rPr>
          <w:rFonts w:ascii="Times New Roman" w:hAnsi="Times New Roman" w:cs="Times New Roman"/>
        </w:rPr>
      </w:pPr>
      <w:r>
        <w:rPr>
          <w:rFonts w:cs="Times New Roman" w:ascii="Times New Roman" w:hAnsi="Times New Roman"/>
        </w:rPr>
        <w:t>018. ṯlillun marōyəl mazraʕyōṯa, mḥammlilli w šaḳlilli.</w:t>
      </w:r>
    </w:p>
    <w:p>
      <w:pPr>
        <w:pStyle w:val="PreformattedText"/>
        <w:rPr>
          <w:rFonts w:ascii="Times New Roman" w:hAnsi="Times New Roman" w:cs="Times New Roman"/>
        </w:rPr>
      </w:pPr>
      <w:r>
        <w:rPr>
          <w:rFonts w:cs="Times New Roman" w:ascii="Times New Roman" w:hAnsi="Times New Roman"/>
        </w:rPr>
        <w:t>019. šaṭfilla, mlayyafilla, mlayyafill xuṯlō w saḳfa, mʕaḳḳamilla.</w:t>
      </w:r>
    </w:p>
    <w:p>
      <w:pPr>
        <w:pStyle w:val="PreformattedText"/>
        <w:rPr>
          <w:rFonts w:ascii="Times New Roman" w:hAnsi="Times New Roman" w:cs="Times New Roman"/>
        </w:rPr>
      </w:pPr>
      <w:r>
        <w:rPr>
          <w:rFonts w:cs="Times New Roman" w:ascii="Times New Roman" w:hAnsi="Times New Roman"/>
        </w:rPr>
        <w:t>020. markʕin atar ʕoḳbil kaḏa exma yūm, maḥḥćin fawǧa ṯēni.</w:t>
      </w:r>
    </w:p>
    <w:p>
      <w:pPr>
        <w:pStyle w:val="PreformattedText"/>
        <w:rPr>
          <w:rFonts w:ascii="Times New Roman" w:hAnsi="Times New Roman" w:cs="Times New Roman"/>
        </w:rPr>
      </w:pPr>
      <w:r>
        <w:rPr>
          <w:rFonts w:cs="Times New Roman" w:ascii="Times New Roman" w:hAnsi="Times New Roman"/>
        </w:rPr>
        <w:t>021. kūn siǧǧīlin eʕli uḳḏum, maḥḥćin w b-nefšiṭ ṭarīḳća atar.</w:t>
      </w:r>
    </w:p>
    <w:p>
      <w:pPr>
        <w:pStyle w:val="PreformattedText"/>
        <w:rPr>
          <w:rFonts w:ascii="Times New Roman" w:hAnsi="Times New Roman" w:cs="Times New Roman"/>
        </w:rPr>
      </w:pPr>
      <w:r>
        <w:rPr>
          <w:rFonts w:cs="Times New Roman" w:ascii="Times New Roman" w:hAnsi="Times New Roman"/>
        </w:rPr>
        <w:t>022. hanna b-nesəpṯal matǧanća.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051. B_Aʕ Der Wolf greift die Herde an.txt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walla nwōb ṭefla yaʕni taḳrīban ʕumər mett ṯarćʕasər išən yaʕni.</w:t>
      </w:r>
    </w:p>
    <w:p>
      <w:pPr>
        <w:pStyle w:val="PreformattedText"/>
        <w:rPr>
          <w:rFonts w:ascii="Times New Roman" w:hAnsi="Times New Roman" w:cs="Times New Roman"/>
        </w:rPr>
      </w:pPr>
      <w:r>
        <w:rPr>
          <w:rFonts w:cs="Times New Roman" w:ascii="Times New Roman" w:hAnsi="Times New Roman"/>
        </w:rPr>
        <w:t>002. ṯarćʕasər išən, ġappaynaḥ yuppi ṯarć, eṯlaṯ bhīm ṭarša.</w:t>
      </w:r>
    </w:p>
    <w:p>
      <w:pPr>
        <w:pStyle w:val="PreformattedText"/>
        <w:rPr>
          <w:rFonts w:ascii="Times New Roman" w:hAnsi="Times New Roman" w:cs="Times New Roman"/>
        </w:rPr>
      </w:pPr>
      <w:r>
        <w:rPr>
          <w:rFonts w:cs="Times New Roman" w:ascii="Times New Roman" w:hAnsi="Times New Roman"/>
        </w:rPr>
        <w:t>003. amar eppay: «zellax bun l-uḳbil arʕil maʕlūla ćimtaššerlun yaʕni rōʕyin.»</w:t>
      </w:r>
    </w:p>
    <w:p>
      <w:pPr>
        <w:pStyle w:val="PreformattedText"/>
        <w:rPr>
          <w:rFonts w:ascii="Times New Roman" w:hAnsi="Times New Roman" w:cs="Times New Roman"/>
        </w:rPr>
      </w:pPr>
      <w:r>
        <w:rPr>
          <w:rFonts w:cs="Times New Roman" w:ascii="Times New Roman" w:hAnsi="Times New Roman"/>
        </w:rPr>
        <w:t>004. eppay waḳća wōb naṭōra ʕa rezḳa yaʕni ʕa summaḳ ći mʕallōyin.</w:t>
      </w:r>
    </w:p>
    <w:p>
      <w:pPr>
        <w:pStyle w:val="PreformattedText"/>
        <w:rPr>
          <w:rFonts w:ascii="Times New Roman" w:hAnsi="Times New Roman" w:cs="Times New Roman"/>
        </w:rPr>
      </w:pPr>
      <w:r>
        <w:rPr>
          <w:rFonts w:cs="Times New Roman" w:ascii="Times New Roman" w:hAnsi="Times New Roman"/>
        </w:rPr>
        <w:t>005. walla zill ana l-ġappil lanna mazərʕa lə-kkōmća w taššariććun hōxan, iṯḳan ʕṣofra bakkar yuppi šaʕṯa šeṯṯ iṯḳan rōʕyin.</w:t>
      </w:r>
    </w:p>
    <w:p>
      <w:pPr>
        <w:pStyle w:val="PreformattedText"/>
        <w:rPr>
          <w:rFonts w:ascii="Times New Roman" w:hAnsi="Times New Roman" w:cs="Times New Roman"/>
        </w:rPr>
      </w:pPr>
      <w:r>
        <w:rPr>
          <w:rFonts w:cs="Times New Roman" w:ascii="Times New Roman" w:hAnsi="Times New Roman"/>
        </w:rPr>
        <w:t>006. iṯḳan rōʕyin, walla fartiććiz zwōḏa ana w ḳʕill ṯiḳniṯ nmafṭar.</w:t>
      </w:r>
    </w:p>
    <w:p>
      <w:pPr>
        <w:pStyle w:val="PreformattedText"/>
        <w:rPr>
          <w:rFonts w:ascii="Times New Roman" w:hAnsi="Times New Roman" w:cs="Times New Roman"/>
        </w:rPr>
      </w:pPr>
      <w:r>
        <w:rPr>
          <w:rFonts w:cs="Times New Roman" w:ascii="Times New Roman" w:hAnsi="Times New Roman"/>
        </w:rPr>
        <w:t>007. ćinya exət ʕayniṯ xann l-uḳbil ṣōleḳ l-uḳbil maʕlūla ana nṯaḳḳen p-habəṭṯa, walla mett ʕamḳanneṣəḏ ḏnōy, ʕayniṯ xann lawinni ḏēba, ḏēba summuḳ.</w:t>
      </w:r>
    </w:p>
    <w:p>
      <w:pPr>
        <w:pStyle w:val="PreformattedText"/>
        <w:rPr>
          <w:rFonts w:ascii="Times New Roman" w:hAnsi="Times New Roman" w:cs="Times New Roman"/>
        </w:rPr>
      </w:pPr>
      <w:r>
        <w:rPr>
          <w:rFonts w:cs="Times New Roman" w:ascii="Times New Roman" w:hAnsi="Times New Roman"/>
        </w:rPr>
        <w:t>008. l-muhimm ʕamʕēn l-uḳbir riḥlō, riḥlō iṯḳan minn w l-uḳbil šarḳa w ḏēba l-uḳbil ġarba.</w:t>
      </w:r>
    </w:p>
    <w:p>
      <w:pPr>
        <w:pStyle w:val="PreformattedText"/>
        <w:rPr>
          <w:rFonts w:ascii="Times New Roman" w:hAnsi="Times New Roman" w:cs="Times New Roman"/>
        </w:rPr>
      </w:pPr>
      <w:r>
        <w:rPr>
          <w:rFonts w:cs="Times New Roman" w:ascii="Times New Roman" w:hAnsi="Times New Roman"/>
        </w:rPr>
        <w:t>009. walla amriṯ hanna iḏa ihǧam ʕlēn yaʕni ʕal-ann riḥlō, ana nōb b-anna mistīḏa ṭabʕan, batti yṯēli iʕəl ext batti yumruḳ hanna, hōš axiləl, hōš ćinya mā, ṯiḳniṯ nfakkar šiklō šiklō.</w:t>
      </w:r>
    </w:p>
    <w:p>
      <w:pPr>
        <w:pStyle w:val="PreformattedText"/>
        <w:rPr>
          <w:rFonts w:ascii="Times New Roman" w:hAnsi="Times New Roman" w:cs="Times New Roman"/>
        </w:rPr>
      </w:pPr>
      <w:r>
        <w:rPr>
          <w:rFonts w:cs="Times New Roman" w:ascii="Times New Roman" w:hAnsi="Times New Roman"/>
        </w:rPr>
        <w:t>010. l-muhimm aḥəkliććil lann w zōʕiṯ menni.</w:t>
      </w:r>
    </w:p>
    <w:p>
      <w:pPr>
        <w:pStyle w:val="PreformattedText"/>
        <w:rPr>
          <w:rFonts w:ascii="Times New Roman" w:hAnsi="Times New Roman" w:cs="Times New Roman"/>
        </w:rPr>
      </w:pPr>
      <w:r>
        <w:rPr>
          <w:rFonts w:cs="Times New Roman" w:ascii="Times New Roman" w:hAnsi="Times New Roman"/>
        </w:rPr>
        <w:t>011. walla b-axerća ṯōl fekərṯa iḏa inḥać ʕa riḥlō batti yumruḳ iʕəl.</w:t>
      </w:r>
    </w:p>
    <w:p>
      <w:pPr>
        <w:pStyle w:val="PreformattedText"/>
        <w:rPr>
          <w:rFonts w:ascii="Times New Roman" w:hAnsi="Times New Roman" w:cs="Times New Roman"/>
        </w:rPr>
      </w:pPr>
      <w:r>
        <w:rPr>
          <w:rFonts w:cs="Times New Roman" w:ascii="Times New Roman" w:hAnsi="Times New Roman"/>
        </w:rPr>
        <w:t>012. exət batt yaʕni nǧaffalenni l-ḥatta la yḳattem iʕəl aw la yḳattem ʕa riḥlō?</w:t>
      </w:r>
    </w:p>
    <w:p>
      <w:pPr>
        <w:pStyle w:val="PreformattedText"/>
        <w:rPr>
          <w:rFonts w:ascii="Times New Roman" w:hAnsi="Times New Roman" w:cs="Times New Roman"/>
        </w:rPr>
      </w:pPr>
      <w:r>
        <w:rPr>
          <w:rFonts w:cs="Times New Roman" w:ascii="Times New Roman" w:hAnsi="Times New Roman"/>
        </w:rPr>
        <w:t>013. amriṯ, iḏa inḥać mn-ōxan w batti yḳattaʕ m-ḳūr, min iməṭ liʕəl batt nʕappell lanna ṣrōrəz zwōḏa xifō w ʕafra w nluḥšenni p-sōleḳ w nunhur bē ṣawṭa, l-muhimm ću yōḏaʕ ma iṯḳan ʕemmi.</w:t>
      </w:r>
    </w:p>
    <w:p>
      <w:pPr>
        <w:pStyle w:val="PreformattedText"/>
        <w:rPr>
          <w:rFonts w:ascii="Times New Roman" w:hAnsi="Times New Roman" w:cs="Times New Roman"/>
        </w:rPr>
      </w:pPr>
      <w:r>
        <w:rPr>
          <w:rFonts w:cs="Times New Roman" w:ascii="Times New Roman" w:hAnsi="Times New Roman"/>
        </w:rPr>
        <w:t>014. walla, ćūṯ robʕiš šaʕṯa ana w ʕanmafṭar la aḥissiṯ w_itriṯ illa walla inḥać, ḳannaṣəḏ ḏnōyi w_inḥać.</w:t>
      </w:r>
    </w:p>
    <w:p>
      <w:pPr>
        <w:pStyle w:val="PreformattedText"/>
        <w:rPr>
          <w:rFonts w:ascii="Times New Roman" w:hAnsi="Times New Roman" w:cs="Times New Roman"/>
        </w:rPr>
      </w:pPr>
      <w:r>
        <w:rPr>
          <w:rFonts w:cs="Times New Roman" w:ascii="Times New Roman" w:hAnsi="Times New Roman"/>
        </w:rPr>
        <w:t>015. inḥać bass iṯḳan lōfef m-bēs summaḳ ext ḥūya, yaʕni laxṯi ćū ṭabīʕay.</w:t>
      </w:r>
    </w:p>
    <w:p>
      <w:pPr>
        <w:pStyle w:val="PreformattedText"/>
        <w:rPr>
          <w:rFonts w:ascii="Times New Roman" w:hAnsi="Times New Roman" w:cs="Times New Roman"/>
        </w:rPr>
      </w:pPr>
      <w:r>
        <w:rPr>
          <w:rFonts w:cs="Times New Roman" w:ascii="Times New Roman" w:hAnsi="Times New Roman"/>
        </w:rPr>
        <w:t>016. iṯḳan maḥnil ḥaṣṣi w mallex exət ći zḥōfa ʕamzōḥef xann w ṯōli ext nūra l-uḳbil.</w:t>
      </w:r>
    </w:p>
    <w:p>
      <w:pPr>
        <w:pStyle w:val="PreformattedText"/>
        <w:rPr>
          <w:rFonts w:ascii="Times New Roman" w:hAnsi="Times New Roman" w:cs="Times New Roman"/>
        </w:rPr>
      </w:pPr>
      <w:r>
        <w:rPr>
          <w:rFonts w:cs="Times New Roman" w:ascii="Times New Roman" w:hAnsi="Times New Roman"/>
        </w:rPr>
        <w:t>017. walla ana nwōb nʕippēl ṣrōra ći zwōḏa ḳalles ʕafra w ḳalles baḥṣa, affićći ta iməṭ mett mećra w felki miʕəl w baʕkiṯ bē ṣawṭa laḥšiććun p-sōleḳ.</w:t>
      </w:r>
    </w:p>
    <w:p>
      <w:pPr>
        <w:pStyle w:val="PreformattedText"/>
        <w:rPr>
          <w:rFonts w:ascii="Times New Roman" w:hAnsi="Times New Roman" w:cs="Times New Roman"/>
        </w:rPr>
      </w:pPr>
      <w:r>
        <w:rPr>
          <w:rFonts w:cs="Times New Roman" w:ascii="Times New Roman" w:hAnsi="Times New Roman"/>
        </w:rPr>
        <w:t>018. iḳṣaʕ r-roḥla w aḳīmər rawṭa, ćūṯ yaʕni ext barḳa wōb ḳiṭṭeʕəl ʕaḳəpṯil maʕlūla l-ōṯi ḳoćra.</w:t>
      </w:r>
    </w:p>
    <w:p>
      <w:pPr>
        <w:pStyle w:val="PreformattedText"/>
        <w:rPr>
          <w:rFonts w:ascii="Times New Roman" w:hAnsi="Times New Roman" w:cs="Times New Roman"/>
        </w:rPr>
      </w:pPr>
      <w:r>
        <w:rPr>
          <w:rFonts w:cs="Times New Roman" w:ascii="Times New Roman" w:hAnsi="Times New Roman"/>
        </w:rPr>
        <w:t>019. ana ʕemmil waltānəć falćiṯ b-rawṭa l-uḳəb lēli w riḥlō ṯōlun l-uḳəblə ḳrīṯa.</w:t>
      </w:r>
    </w:p>
    <w:p>
      <w:pPr>
        <w:pStyle w:val="PreformattedText"/>
        <w:rPr>
          <w:rFonts w:ascii="Times New Roman" w:hAnsi="Times New Roman" w:cs="Times New Roman"/>
        </w:rPr>
      </w:pPr>
      <w:r>
        <w:rPr>
          <w:rFonts w:cs="Times New Roman" w:ascii="Times New Roman" w:hAnsi="Times New Roman"/>
        </w:rPr>
        <w:t>020. ṯōlun l-uḳəblə ḳrīṯa lawinni naḥḥīćin l-ʕal_aḥḥaḏ ešmi mūši ḥalīmi, ʕemmi riḥlō, ʕemmi kapšō, ṯēlun summaḳ ṭiššer bun.</w:t>
      </w:r>
    </w:p>
    <w:p>
      <w:pPr>
        <w:pStyle w:val="PreformattedText"/>
        <w:rPr>
          <w:rFonts w:ascii="Times New Roman" w:hAnsi="Times New Roman" w:cs="Times New Roman"/>
        </w:rPr>
      </w:pPr>
      <w:r>
        <w:rPr>
          <w:rFonts w:cs="Times New Roman" w:ascii="Times New Roman" w:hAnsi="Times New Roman"/>
        </w:rPr>
        <w:t>021. walla aləf eʕli riḥlō, ana ṯiḳniṯ nmarweṭ roḥli ʕemmil waltānić, l-muhimm la arkʕiṯ ḥmićći, la ḥmićći bnōp.</w:t>
      </w:r>
    </w:p>
    <w:p>
      <w:pPr>
        <w:pStyle w:val="PreformattedText"/>
        <w:rPr>
          <w:rFonts w:ascii="Times New Roman" w:hAnsi="Times New Roman" w:cs="Times New Roman"/>
        </w:rPr>
      </w:pPr>
      <w:r>
        <w:rPr>
          <w:rFonts w:cs="Times New Roman" w:ascii="Times New Roman" w:hAnsi="Times New Roman"/>
        </w:rPr>
        <w:t>022. silḳiṯ ʕa saləḳṯa ći kkōmća, la arkʕiṯ ḥmićći bnōp.</w:t>
      </w:r>
    </w:p>
    <w:p>
      <w:pPr>
        <w:pStyle w:val="PreformattedText"/>
        <w:rPr>
          <w:rFonts w:ascii="Times New Roman" w:hAnsi="Times New Roman" w:cs="Times New Roman"/>
        </w:rPr>
      </w:pPr>
      <w:r>
        <w:rPr>
          <w:rFonts w:cs="Times New Roman" w:ascii="Times New Roman" w:hAnsi="Times New Roman"/>
        </w:rPr>
        <w:t>023. walla ʕōwtiṯ, ma amriṯ ana? ta nzīl ntawwar ʕa riḥlō.</w:t>
      </w:r>
    </w:p>
    <w:p>
      <w:pPr>
        <w:pStyle w:val="PreformattedText"/>
        <w:rPr>
          <w:rFonts w:ascii="Times New Roman" w:hAnsi="Times New Roman" w:cs="Times New Roman"/>
        </w:rPr>
      </w:pPr>
      <w:r>
        <w:rPr>
          <w:rFonts w:cs="Times New Roman" w:ascii="Times New Roman" w:hAnsi="Times New Roman"/>
        </w:rPr>
        <w:t>024. l-muhimm ṯiḳniṯ l-ḏokkṯil ma zallun riḥlō ṯiḳniṯ nmallex ana miššōn niḥmennun.</w:t>
      </w:r>
    </w:p>
    <w:p>
      <w:pPr>
        <w:pStyle w:val="PreformattedText"/>
        <w:rPr>
          <w:rFonts w:ascii="Times New Roman" w:hAnsi="Times New Roman" w:cs="Times New Roman"/>
        </w:rPr>
      </w:pPr>
      <w:r>
        <w:rPr>
          <w:rFonts w:cs="Times New Roman" w:ascii="Times New Roman" w:hAnsi="Times New Roman"/>
        </w:rPr>
        <w:t>025. ʕōwtiṯ xann masōfćil mett bax ćīmar kilumećr willa ōz zaləmṯa ʕemmi exma kabəš. amrilli mūši ḥalīmi, ṭiššer bē summaḳ ṭiššerlun bē summaḳ w riḥlō laffīyin eʕli.</w:t>
      </w:r>
    </w:p>
    <w:p>
      <w:pPr>
        <w:pStyle w:val="PreformattedText"/>
        <w:rPr>
          <w:rFonts w:ascii="Times New Roman" w:hAnsi="Times New Roman" w:cs="Times New Roman"/>
        </w:rPr>
      </w:pPr>
      <w:r>
        <w:rPr>
          <w:rFonts w:cs="Times New Roman" w:ascii="Times New Roman" w:hAnsi="Times New Roman"/>
        </w:rPr>
        <w:t>026. amrilli ana: «aləf mett riḥlō?»</w:t>
      </w:r>
    </w:p>
    <w:p>
      <w:pPr>
        <w:pStyle w:val="PreformattedText"/>
        <w:rPr>
          <w:rFonts w:ascii="Times New Roman" w:hAnsi="Times New Roman" w:cs="Times New Roman"/>
        </w:rPr>
      </w:pPr>
      <w:r>
        <w:rPr>
          <w:rFonts w:cs="Times New Roman" w:ascii="Times New Roman" w:hAnsi="Times New Roman"/>
        </w:rPr>
        <w:t>027. amar: «ē, hanik ćwōb ʕaǧa?»</w:t>
      </w:r>
    </w:p>
    <w:p>
      <w:pPr>
        <w:pStyle w:val="PreformattedText"/>
        <w:rPr>
          <w:rFonts w:ascii="Times New Roman" w:hAnsi="Times New Roman" w:cs="Times New Roman"/>
        </w:rPr>
      </w:pPr>
      <w:r>
        <w:rPr>
          <w:rFonts w:cs="Times New Roman" w:ascii="Times New Roman" w:hAnsi="Times New Roman"/>
        </w:rPr>
        <w:t>028. amrilli: «wallāhi ḳeṣṣṯa iṯḳan ʕimm xann ʕa xann ʕa xann.»</w:t>
      </w:r>
    </w:p>
    <w:p>
      <w:pPr>
        <w:pStyle w:val="PreformattedText"/>
        <w:rPr>
          <w:rFonts w:ascii="Times New Roman" w:hAnsi="Times New Roman" w:cs="Times New Roman"/>
        </w:rPr>
      </w:pPr>
      <w:r>
        <w:rPr>
          <w:rFonts w:cs="Times New Roman" w:ascii="Times New Roman" w:hAnsi="Times New Roman"/>
        </w:rPr>
        <w:t>029. aḥkilli maʕ ḏēba, ma išw yaʕni ext išw ext inḥać iʕəl.</w:t>
      </w:r>
    </w:p>
    <w:p>
      <w:pPr>
        <w:pStyle w:val="PreformattedText"/>
        <w:rPr>
          <w:rFonts w:ascii="Times New Roman" w:hAnsi="Times New Roman" w:cs="Times New Roman"/>
        </w:rPr>
      </w:pPr>
      <w:r>
        <w:rPr>
          <w:rFonts w:cs="Times New Roman" w:ascii="Times New Roman" w:hAnsi="Times New Roman"/>
        </w:rPr>
        <w:t>030. amar: «alō yaṣəlḥennax, yaʕni law yubrum ṯēni ġappōna wōb ḳaṭṭeʕ w ḳaṭṭillēx.»</w:t>
      </w:r>
    </w:p>
    <w:p>
      <w:pPr>
        <w:pStyle w:val="PreformattedText"/>
        <w:rPr>
          <w:rFonts w:ascii="Times New Roman" w:hAnsi="Times New Roman" w:cs="Times New Roman"/>
        </w:rPr>
      </w:pPr>
      <w:r>
        <w:rPr>
          <w:rFonts w:cs="Times New Roman" w:ascii="Times New Roman" w:hAnsi="Times New Roman"/>
        </w:rPr>
        <w:t>031. amrilli: «hanna išmaṭ w ḏarkićći.»</w:t>
      </w:r>
    </w:p>
    <w:p>
      <w:pPr>
        <w:pStyle w:val="PreformattedText"/>
        <w:rPr>
          <w:rFonts w:ascii="Times New Roman" w:hAnsi="Times New Roman" w:cs="Times New Roman"/>
        </w:rPr>
      </w:pPr>
      <w:r>
        <w:rPr>
          <w:rFonts w:cs="Times New Roman" w:ascii="Times New Roman" w:hAnsi="Times New Roman"/>
        </w:rPr>
        <w:t>032. amar: «ʕalí bax ćuḏruk bē? bōrem, ext barḳa hanna w ḳaṭṭillēx, bass xann yaʕni niftić bun.»</w:t>
      </w:r>
    </w:p>
    <w:p>
      <w:pPr>
        <w:pStyle w:val="PreformattedText"/>
        <w:rPr>
          <w:rFonts w:ascii="Times New Roman" w:hAnsi="Times New Roman" w:cs="Times New Roman"/>
        </w:rPr>
      </w:pPr>
      <w:r>
        <w:rPr>
          <w:rFonts w:cs="Times New Roman" w:ascii="Times New Roman" w:hAnsi="Times New Roman"/>
        </w:rPr>
        <w:t>033. amrilli: «walla hanna ći iṯḳan.»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052. B_FNM Wie man sich eine Hyäne vom Leib hält.txt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nwōb b-zibnōy ana fallōḥa.</w:t>
      </w:r>
    </w:p>
    <w:p>
      <w:pPr>
        <w:pStyle w:val="PreformattedText"/>
        <w:rPr>
          <w:rFonts w:ascii="Times New Roman" w:hAnsi="Times New Roman" w:cs="Times New Roman"/>
        </w:rPr>
      </w:pPr>
      <w:r>
        <w:rPr>
          <w:rFonts w:cs="Times New Roman" w:ascii="Times New Roman" w:hAnsi="Times New Roman"/>
        </w:rPr>
        <w:t>002. ana w ʕamma nzōreʕ yumōylə ʕfīra, zill bakkar ʕa terba lawinni wōǧhin ḏ̣abʕa.</w:t>
      </w:r>
    </w:p>
    <w:p>
      <w:pPr>
        <w:pStyle w:val="PreformattedText"/>
        <w:rPr>
          <w:rFonts w:ascii="Times New Roman" w:hAnsi="Times New Roman" w:cs="Times New Roman"/>
        </w:rPr>
      </w:pPr>
      <w:r>
        <w:rPr>
          <w:rFonts w:cs="Times New Roman" w:ascii="Times New Roman" w:hAnsi="Times New Roman"/>
        </w:rPr>
        <w:t>003. ṯiḳniṯ nmićʕōrak ana w hū.</w:t>
      </w:r>
    </w:p>
    <w:p>
      <w:pPr>
        <w:pStyle w:val="PreformattedText"/>
        <w:rPr>
          <w:rFonts w:ascii="Times New Roman" w:hAnsi="Times New Roman" w:cs="Times New Roman"/>
        </w:rPr>
      </w:pPr>
      <w:r>
        <w:rPr>
          <w:rFonts w:cs="Times New Roman" w:ascii="Times New Roman" w:hAnsi="Times New Roman"/>
        </w:rPr>
        <w:t>004. wōb batti yuxlill ḏ̣abʕa.</w:t>
      </w:r>
    </w:p>
    <w:p>
      <w:pPr>
        <w:pStyle w:val="PreformattedText"/>
        <w:rPr>
          <w:rFonts w:ascii="Times New Roman" w:hAnsi="Times New Roman" w:cs="Times New Roman"/>
        </w:rPr>
      </w:pPr>
      <w:r>
        <w:rPr>
          <w:rFonts w:cs="Times New Roman" w:ascii="Times New Roman" w:hAnsi="Times New Roman"/>
        </w:rPr>
        <w:t>005. ḳo eppay amrīl b-zibnōyi, inni iḏa kōn ṯōli eʕlax ḏ̣abʕa, ǧorr roḥlax taḳrīban tanəkṯa umma ḥayyalla mett m-ġarḏ̣a miššōn la yḳarreb eʕlax.</w:t>
      </w:r>
    </w:p>
    <w:p>
      <w:pPr>
        <w:pStyle w:val="PreformattedText"/>
        <w:rPr>
          <w:rFonts w:ascii="Times New Roman" w:hAnsi="Times New Roman" w:cs="Times New Roman"/>
        </w:rPr>
      </w:pPr>
      <w:r>
        <w:rPr>
          <w:rFonts w:cs="Times New Roman" w:ascii="Times New Roman" w:hAnsi="Times New Roman"/>
        </w:rPr>
        <w:t>006. ana waḳćić ćʕōrkiṯ ana w hū, iṯḳan batti yuxlinn.</w:t>
      </w:r>
    </w:p>
    <w:p>
      <w:pPr>
        <w:pStyle w:val="PreformattedText"/>
        <w:rPr>
          <w:rFonts w:ascii="Times New Roman" w:hAnsi="Times New Roman" w:cs="Times New Roman"/>
        </w:rPr>
      </w:pPr>
      <w:r>
        <w:rPr>
          <w:rFonts w:cs="Times New Roman" w:ascii="Times New Roman" w:hAnsi="Times New Roman"/>
        </w:rPr>
        <w:t>007. ḳōmaṯ ṯalla fekərṯil_eppay, ḳōmiṯ ana, fakkiććiṣ ṣunnōra w ḳatriṯ tanəkṯa ruḥəl w ṯiḳniṯ ana nmarweṭ w hanna ḏ̣abʕa marweṭ ruḥəl.</w:t>
      </w:r>
    </w:p>
    <w:p>
      <w:pPr>
        <w:pStyle w:val="PreformattedText"/>
        <w:rPr>
          <w:rFonts w:ascii="Times New Roman" w:hAnsi="Times New Roman" w:cs="Times New Roman"/>
        </w:rPr>
      </w:pPr>
      <w:r>
        <w:rPr>
          <w:rFonts w:cs="Times New Roman" w:ascii="Times New Roman" w:hAnsi="Times New Roman"/>
        </w:rPr>
        <w:t>008. w ʕalēk əs-salām wa raḥmat aḷḷāh w barakātu, akṯar m-xann ćūṯ.</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053. B_MF Die Ziegen und das wilde Tier.txt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fōš ġapp ṯarć ʕizz w rabəʕ ću šaḳəllill, wībin ṣarrīʕin yaʕni šiwwīʕin naḳōtća b-baʕḏ̣innaḥ b-ǧamʕōyṯa w ću šaḳəllill.</w:t>
      </w:r>
    </w:p>
    <w:p>
      <w:pPr>
        <w:pStyle w:val="PreformattedText"/>
        <w:rPr>
          <w:rFonts w:ascii="Times New Roman" w:hAnsi="Times New Roman" w:cs="Times New Roman"/>
        </w:rPr>
      </w:pPr>
      <w:r>
        <w:rPr>
          <w:rFonts w:cs="Times New Roman" w:ascii="Times New Roman" w:hAnsi="Times New Roman"/>
        </w:rPr>
        <w:t>002. baʕdēn šaḳəllull yaʕni, kayyes, birəć šaḳəllull.</w:t>
      </w:r>
    </w:p>
    <w:p>
      <w:pPr>
        <w:pStyle w:val="PreformattedText"/>
        <w:rPr>
          <w:rFonts w:ascii="Times New Roman" w:hAnsi="Times New Roman" w:cs="Times New Roman"/>
        </w:rPr>
      </w:pPr>
      <w:r>
        <w:rPr>
          <w:rFonts w:cs="Times New Roman" w:ascii="Times New Roman" w:hAnsi="Times New Roman"/>
        </w:rPr>
        <w:t>003. ṯōli tawra līl, aṣərḥiṯ, emʕa ʕizz, akṯar, walla lafaš nfakkerlun.</w:t>
      </w:r>
    </w:p>
    <w:p>
      <w:pPr>
        <w:pStyle w:val="PreformattedText"/>
        <w:rPr>
          <w:rFonts w:ascii="Times New Roman" w:hAnsi="Times New Roman" w:cs="Times New Roman"/>
        </w:rPr>
      </w:pPr>
      <w:r>
        <w:rPr>
          <w:rFonts w:cs="Times New Roman" w:ascii="Times New Roman" w:hAnsi="Times New Roman"/>
        </w:rPr>
        <w:t>004. w ću nimkarr nṯīl bakkar, yaʕni uḳḏum mnə-ʕrōba, aw ʕrōba ġēr bil-lēlya.</w:t>
      </w:r>
    </w:p>
    <w:p>
      <w:pPr>
        <w:pStyle w:val="PreformattedText"/>
        <w:rPr>
          <w:rFonts w:ascii="Times New Roman" w:hAnsi="Times New Roman" w:cs="Times New Roman"/>
        </w:rPr>
      </w:pPr>
      <w:r>
        <w:rPr>
          <w:rFonts w:cs="Times New Roman" w:ascii="Times New Roman" w:hAnsi="Times New Roman"/>
        </w:rPr>
        <w:t>005. m-ǧamōʕəć la yḳuḥəšlull ṯarć ʕizz.</w:t>
      </w:r>
    </w:p>
    <w:p>
      <w:pPr>
        <w:pStyle w:val="PreformattedText"/>
        <w:rPr>
          <w:rFonts w:ascii="Times New Roman" w:hAnsi="Times New Roman" w:cs="Times New Roman"/>
        </w:rPr>
      </w:pPr>
      <w:r>
        <w:rPr>
          <w:rFonts w:cs="Times New Roman" w:ascii="Times New Roman" w:hAnsi="Times New Roman"/>
        </w:rPr>
        <w:t>006. l-ḥōṣla ʕirpaṯ šimša p-ṭūra.</w:t>
      </w:r>
    </w:p>
    <w:p>
      <w:pPr>
        <w:pStyle w:val="PreformattedText"/>
        <w:rPr>
          <w:rFonts w:ascii="Times New Roman" w:hAnsi="Times New Roman" w:cs="Times New Roman"/>
        </w:rPr>
      </w:pPr>
      <w:r>
        <w:rPr>
          <w:rFonts w:cs="Times New Roman" w:ascii="Times New Roman" w:hAnsi="Times New Roman"/>
        </w:rPr>
        <w:t>007. ana w naḥḥeć m-ṭūra imma nikrešəl ʕizzō ḳumm w ḳayyam misḳōṯa baʕʕīḏa ḳalles.</w:t>
      </w:r>
    </w:p>
    <w:p>
      <w:pPr>
        <w:pStyle w:val="PreformattedText"/>
        <w:rPr>
          <w:rFonts w:ascii="Times New Roman" w:hAnsi="Times New Roman" w:cs="Times New Roman"/>
        </w:rPr>
      </w:pPr>
      <w:r>
        <w:rPr>
          <w:rFonts w:cs="Times New Roman" w:ascii="Times New Roman" w:hAnsi="Times New Roman"/>
        </w:rPr>
        <w:t>008. la iḥmiṯ illa hanna waḥša isḳaṭ, ṯōli marweṭ roḥəl lann ʕizzō.</w:t>
      </w:r>
    </w:p>
    <w:p>
      <w:pPr>
        <w:pStyle w:val="PreformattedText"/>
        <w:rPr>
          <w:rFonts w:ascii="Times New Roman" w:hAnsi="Times New Roman" w:cs="Times New Roman"/>
        </w:rPr>
      </w:pPr>
      <w:r>
        <w:rPr>
          <w:rFonts w:cs="Times New Roman" w:ascii="Times New Roman" w:hAnsi="Times New Roman"/>
        </w:rPr>
        <w:t>009. ana ṯiḳniṯ ntōfaʕ maʕ ḥōl, ntōfaʕ maʕ ʕizzō w maʕ ḥōl.</w:t>
      </w:r>
    </w:p>
    <w:p>
      <w:pPr>
        <w:pStyle w:val="PreformattedText"/>
        <w:rPr>
          <w:rFonts w:ascii="Times New Roman" w:hAnsi="Times New Roman" w:cs="Times New Roman"/>
        </w:rPr>
      </w:pPr>
      <w:r>
        <w:rPr>
          <w:rFonts w:cs="Times New Roman" w:ascii="Times New Roman" w:hAnsi="Times New Roman"/>
        </w:rPr>
        <w:t>010. zōʕiṯ yūxul mett ʕezza yīmrun taḳrīban hanna ću rōʕya, lafaš nšaḳḳillilli ʕizzō.</w:t>
      </w:r>
    </w:p>
    <w:p>
      <w:pPr>
        <w:pStyle w:val="PreformattedText"/>
        <w:rPr>
          <w:rFonts w:ascii="Times New Roman" w:hAnsi="Times New Roman" w:cs="Times New Roman"/>
        </w:rPr>
      </w:pPr>
      <w:r>
        <w:rPr>
          <w:rFonts w:cs="Times New Roman" w:ascii="Times New Roman" w:hAnsi="Times New Roman"/>
        </w:rPr>
        <w:t>011. sḳilliṯ nimḥōwel nimtōfeʕ b-nifəš laḥattan xallaṣiććil ʕizzō m-waḥša.</w:t>
      </w:r>
    </w:p>
    <w:p>
      <w:pPr>
        <w:pStyle w:val="PreformattedText"/>
        <w:rPr>
          <w:rFonts w:ascii="Times New Roman" w:hAnsi="Times New Roman" w:cs="Times New Roman"/>
        </w:rPr>
      </w:pPr>
      <w:r>
        <w:rPr>
          <w:rFonts w:cs="Times New Roman" w:ascii="Times New Roman" w:hAnsi="Times New Roman"/>
        </w:rPr>
        <w:t>012. ē, xallaṣiććun.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054. B_NSḤ Der Hirtenhund.txt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makən rōʕya xalpa, hanna xalpa miššōn yʕawwtell ḏēba maʕ riḥlō.</w:t>
      </w:r>
    </w:p>
    <w:p>
      <w:pPr>
        <w:pStyle w:val="PreformattedText"/>
        <w:rPr>
          <w:rFonts w:ascii="Times New Roman" w:hAnsi="Times New Roman" w:cs="Times New Roman"/>
        </w:rPr>
      </w:pPr>
      <w:r>
        <w:rPr>
          <w:rFonts w:cs="Times New Roman" w:ascii="Times New Roman" w:hAnsi="Times New Roman"/>
        </w:rPr>
        <w:t>002. iḏa sćahćer rōʕya maʕ riḥlōyi ḏēba ġōṭeṭ ʕa riḥlō w ḳōṭel minnēn.</w:t>
      </w:r>
    </w:p>
    <w:p>
      <w:pPr>
        <w:pStyle w:val="PreformattedText"/>
        <w:rPr>
          <w:rFonts w:ascii="Times New Roman" w:hAnsi="Times New Roman" w:cs="Times New Roman"/>
        </w:rPr>
      </w:pPr>
      <w:r>
        <w:rPr>
          <w:rFonts w:cs="Times New Roman" w:ascii="Times New Roman" w:hAnsi="Times New Roman"/>
        </w:rPr>
        <w:t>003. liḏēlik hōxa misḳel rōʕya ćḥiffeḏ̣.</w:t>
      </w:r>
    </w:p>
    <w:p>
      <w:pPr>
        <w:pStyle w:val="PreformattedText"/>
        <w:rPr>
          <w:rFonts w:ascii="Times New Roman" w:hAnsi="Times New Roman" w:cs="Times New Roman"/>
        </w:rPr>
      </w:pPr>
      <w:r>
        <w:rPr>
          <w:rFonts w:cs="Times New Roman" w:ascii="Times New Roman" w:hAnsi="Times New Roman"/>
        </w:rPr>
        <w:t>004. ʕemmi xalpō mḥarrsill lanna ṭarša aw ʕemmi muntoḳṯa, mićnappah, mḳawweṣ ʕa waḥša iḏa batti yuḳṭul m-riḥlōyi yaʕni.</w:t>
      </w:r>
    </w:p>
    <w:p>
      <w:pPr>
        <w:pStyle w:val="PreformattedText"/>
        <w:rPr>
          <w:rFonts w:ascii="Times New Roman" w:hAnsi="Times New Roman" w:cs="Times New Roman"/>
        </w:rPr>
      </w:pPr>
      <w:r>
        <w:rPr>
          <w:rFonts w:cs="Times New Roman" w:ascii="Times New Roman" w:hAnsi="Times New Roman"/>
        </w:rPr>
        <w:t>005. ē, xann yaʕni xull raʕyō makənyin xalpō miššōl mʕáwwatin hann xalpō yōḏʕin inni hann miššōl yʕawwtull waḥša aw aḥḥaḏ ġarībay batti yušḳul m-ṭarša.</w:t>
      </w:r>
    </w:p>
    <w:p>
      <w:pPr>
        <w:pStyle w:val="PreformattedText"/>
        <w:rPr>
          <w:rFonts w:ascii="Times New Roman" w:hAnsi="Times New Roman" w:cs="Times New Roman"/>
        </w:rPr>
      </w:pPr>
      <w:r>
        <w:rPr>
          <w:rFonts w:cs="Times New Roman" w:ascii="Times New Roman" w:hAnsi="Times New Roman"/>
        </w:rPr>
        <w:t>006. ē, xann bess.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055. B_ʕB Das Kamel.txt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battaḥ nrakkez ʕa ġamla, mā wayba fōʔətṯi awwalća w l-mā wōb manfaʕ w exət ʕamʕawenəl mōri w mʕawenəl insōna ʕa maʕīšći.</w:t>
      </w:r>
    </w:p>
    <w:p>
      <w:pPr>
        <w:pStyle w:val="PreformattedText"/>
        <w:rPr>
          <w:rFonts w:ascii="Times New Roman" w:hAnsi="Times New Roman" w:cs="Times New Roman"/>
        </w:rPr>
      </w:pPr>
      <w:r>
        <w:rPr>
          <w:rFonts w:cs="Times New Roman" w:ascii="Times New Roman" w:hAnsi="Times New Roman"/>
        </w:rPr>
        <w:t>002. awwalan ġamla wōb ṣabūray, iḏa la ilćeḳ mō b-yarḥa iṯṯar yarəḥ ću mōyeṯ, ću mōyeṯ m-ṣahya, maṣbar.</w:t>
      </w:r>
    </w:p>
    <w:p>
      <w:pPr>
        <w:pStyle w:val="PreformattedText"/>
        <w:rPr>
          <w:rFonts w:ascii="Times New Roman" w:hAnsi="Times New Roman" w:cs="Times New Roman"/>
        </w:rPr>
      </w:pPr>
      <w:r>
        <w:rPr>
          <w:rFonts w:cs="Times New Roman" w:ascii="Times New Roman" w:hAnsi="Times New Roman"/>
        </w:rPr>
        <w:t>003. baʕdēn xōli mn-arʕa, mā hōṯ arʕa uppi nakkeb aw xōḏ̣ar ōxel menna.</w:t>
      </w:r>
    </w:p>
    <w:p>
      <w:pPr>
        <w:pStyle w:val="PreformattedText"/>
        <w:rPr>
          <w:rFonts w:ascii="Times New Roman" w:hAnsi="Times New Roman" w:cs="Times New Roman"/>
        </w:rPr>
      </w:pPr>
      <w:r>
        <w:rPr>
          <w:rFonts w:cs="Times New Roman" w:ascii="Times New Roman" w:hAnsi="Times New Roman"/>
        </w:rPr>
        <w:t>004. hoxan iḏa iṯḳan... iḏa inəfḳat xušnō, iḏa inəfḳat sʕarō, inəfḳat ḥiṭṭō, inəfḳat ṯebna, ću šaʕʕel ġamla.</w:t>
      </w:r>
    </w:p>
    <w:p>
      <w:pPr>
        <w:pStyle w:val="PreformattedText"/>
        <w:rPr>
          <w:rFonts w:ascii="Times New Roman" w:hAnsi="Times New Roman" w:cs="Times New Roman"/>
        </w:rPr>
      </w:pPr>
      <w:r>
        <w:rPr>
          <w:rFonts w:cs="Times New Roman" w:ascii="Times New Roman" w:hAnsi="Times New Roman"/>
        </w:rPr>
        <w:t>005. ōṯ b-arʕa ḥašīša ešma... ešma... aḷḷahumma ṣalli ʕala rūḥ ən-nabī, zalla maʕ fikər — ōṯ ḥašīšća mxáṣṣaṣa yaʕni mafitōl ǧesmil ġamla.</w:t>
      </w:r>
    </w:p>
    <w:p>
      <w:pPr>
        <w:pStyle w:val="PreformattedText"/>
        <w:rPr>
          <w:rFonts w:ascii="Times New Roman" w:hAnsi="Times New Roman" w:cs="Times New Roman"/>
        </w:rPr>
      </w:pPr>
      <w:r>
        <w:rPr>
          <w:rFonts w:cs="Times New Roman" w:ascii="Times New Roman" w:hAnsi="Times New Roman"/>
        </w:rPr>
        <w:t>006. w ḏmōxa, hanik mā iḏmex, ću minzaʕ eʕli.</w:t>
      </w:r>
    </w:p>
    <w:p>
      <w:pPr>
        <w:pStyle w:val="PreformattedText"/>
        <w:rPr>
          <w:rFonts w:ascii="Times New Roman" w:hAnsi="Times New Roman" w:cs="Times New Roman"/>
        </w:rPr>
      </w:pPr>
      <w:r>
        <w:rPr>
          <w:rFonts w:cs="Times New Roman" w:ascii="Times New Roman" w:hAnsi="Times New Roman"/>
        </w:rPr>
        <w:t>007. lā ḳaṭelli ḏēba w lā ḳaṭelli ḏ̣abʕa w la ōṯ mett maḳwēli w hū maḳwēl xull mett, ġamla.</w:t>
      </w:r>
    </w:p>
    <w:p>
      <w:pPr>
        <w:pStyle w:val="PreformattedText"/>
        <w:rPr>
          <w:rFonts w:ascii="Times New Roman" w:hAnsi="Times New Roman" w:cs="Times New Roman"/>
        </w:rPr>
      </w:pPr>
      <w:r>
        <w:rPr>
          <w:rFonts w:cs="Times New Roman" w:ascii="Times New Roman" w:hAnsi="Times New Roman"/>
        </w:rPr>
        <w:t>008. hanna mḥayṯil maʕīšća amma xett ṯōli batti yḥammel, ṯōli batti yḥammel.</w:t>
      </w:r>
    </w:p>
    <w:p>
      <w:pPr>
        <w:pStyle w:val="PreformattedText"/>
        <w:rPr>
          <w:rFonts w:ascii="Times New Roman" w:hAnsi="Times New Roman" w:cs="Times New Roman"/>
        </w:rPr>
      </w:pPr>
      <w:r>
        <w:rPr>
          <w:rFonts w:cs="Times New Roman" w:ascii="Times New Roman" w:hAnsi="Times New Roman"/>
        </w:rPr>
        <w:t>009. ḥammel, ešmi marəkba, exma ma išwić p-ḥaṣṣi ṭōʕen, ṭōʕen.</w:t>
      </w:r>
    </w:p>
    <w:p>
      <w:pPr>
        <w:pStyle w:val="PreformattedText"/>
        <w:rPr>
          <w:rFonts w:ascii="Times New Roman" w:hAnsi="Times New Roman" w:cs="Times New Roman"/>
        </w:rPr>
      </w:pPr>
      <w:r>
        <w:rPr>
          <w:rFonts w:cs="Times New Roman" w:ascii="Times New Roman" w:hAnsi="Times New Roman"/>
        </w:rPr>
        <w:t>010. iḥmić ćmišwēl xull wuʕyōṯax, w iḏa bnōx zuʕrō xullun, išwić xurǧō w išwić p-ḥaṣṣi, ćmallex ḳommi w hū ʕamma mallex watīʕay.</w:t>
      </w:r>
    </w:p>
    <w:p>
      <w:pPr>
        <w:pStyle w:val="PreformattedText"/>
        <w:rPr>
          <w:rFonts w:ascii="Times New Roman" w:hAnsi="Times New Roman" w:cs="Times New Roman"/>
        </w:rPr>
      </w:pPr>
      <w:r>
        <w:rPr>
          <w:rFonts w:cs="Times New Roman" w:ascii="Times New Roman" w:hAnsi="Times New Roman"/>
        </w:rPr>
        <w:t>011. ćū maʔzēx, yaʕni ʕemmil orbi w ʕemmil ḳūṯi w ʕemmil manfaʕći ću ġappi ʔzō, ću maʔəz w alīfay ʕa insōna.</w:t>
      </w:r>
    </w:p>
    <w:p>
      <w:pPr>
        <w:pStyle w:val="PreformattedText"/>
        <w:rPr>
          <w:rFonts w:ascii="Times New Roman" w:hAnsi="Times New Roman" w:cs="Times New Roman"/>
        </w:rPr>
      </w:pPr>
      <w:r>
        <w:rPr>
          <w:rFonts w:cs="Times New Roman" w:ascii="Times New Roman" w:hAnsi="Times New Roman"/>
        </w:rPr>
        <w:t>012. hōxan rákkazaṯ ommṯa waḳća b-ōṯi ʕaṣra ʕa ġamla fa ġamla inəzkar p-ḳurʔōn innu maʕenəl insōna.</w:t>
      </w:r>
    </w:p>
    <w:p>
      <w:pPr>
        <w:pStyle w:val="PreformattedText"/>
        <w:rPr>
          <w:rFonts w:ascii="Times New Roman" w:hAnsi="Times New Roman" w:cs="Times New Roman"/>
        </w:rPr>
      </w:pPr>
      <w:r>
        <w:rPr>
          <w:rFonts w:cs="Times New Roman" w:ascii="Times New Roman" w:hAnsi="Times New Roman"/>
        </w:rPr>
        <w:t>013. xaləḳni alō laḥatta yaʕinenni ʕa maʕīšći, laʔinnu xaləḳni alō — taxīl ešmi.</w:t>
      </w:r>
    </w:p>
    <w:p>
      <w:pPr>
        <w:pStyle w:val="PreformattedText"/>
        <w:rPr>
          <w:rFonts w:ascii="Times New Roman" w:hAnsi="Times New Roman" w:cs="Times New Roman"/>
        </w:rPr>
      </w:pPr>
      <w:r>
        <w:rPr>
          <w:rFonts w:cs="Times New Roman" w:ascii="Times New Roman" w:hAnsi="Times New Roman"/>
        </w:rPr>
        <w:t>014. lamma káwwanəl lanna kawna īḏaʕ exət ykawwanenni.</w:t>
      </w:r>
    </w:p>
    <w:p>
      <w:pPr>
        <w:pStyle w:val="PreformattedText"/>
        <w:rPr>
          <w:rFonts w:ascii="Times New Roman" w:hAnsi="Times New Roman" w:cs="Times New Roman"/>
        </w:rPr>
      </w:pPr>
      <w:r>
        <w:rPr>
          <w:rFonts w:cs="Times New Roman" w:ascii="Times New Roman" w:hAnsi="Times New Roman"/>
        </w:rPr>
        <w:t>015. ćūṯ man yʕaksenni w la man išw raʔyi elʕel m-raʔyi.</w:t>
      </w:r>
    </w:p>
    <w:p>
      <w:pPr>
        <w:pStyle w:val="PreformattedText"/>
        <w:rPr>
          <w:rFonts w:ascii="Times New Roman" w:hAnsi="Times New Roman" w:cs="Times New Roman"/>
        </w:rPr>
      </w:pPr>
      <w:r>
        <w:rPr>
          <w:rFonts w:cs="Times New Roman" w:ascii="Times New Roman" w:hAnsi="Times New Roman"/>
        </w:rPr>
        <w:t>016. xull mett ēli ōyṯa, aḥkil lōṯ ōyṯa, batt hōṯ kaḏa, ṯiḳnaṯ kaḏa, ḥatta yafnenna mēšeṭ keləmṯa ġayra: «batt nafnenna», maffnēla.</w:t>
      </w:r>
    </w:p>
    <w:p>
      <w:pPr>
        <w:pStyle w:val="PreformattedText"/>
        <w:rPr>
          <w:rFonts w:ascii="Times New Roman" w:hAnsi="Times New Roman" w:cs="Times New Roman"/>
        </w:rPr>
      </w:pPr>
      <w:r>
        <w:rPr>
          <w:rFonts w:cs="Times New Roman" w:ascii="Times New Roman" w:hAnsi="Times New Roman"/>
        </w:rPr>
        <w:t>017. lizālek hanna mett, hōṯ fekərṯa hōṯ ifćanyaṯ, aṣəpḥinnaḥ anaḥ b-ʕaṣra, ʕaṣra ʕamma nōmrin innu anaḥ b-anna ʕaṣra hanna ćmattaninnaḥ.</w:t>
      </w:r>
    </w:p>
    <w:p>
      <w:pPr>
        <w:pStyle w:val="PreformattedText"/>
        <w:rPr>
          <w:rFonts w:ascii="Times New Roman" w:hAnsi="Times New Roman" w:cs="Times New Roman"/>
        </w:rPr>
      </w:pPr>
      <w:r>
        <w:rPr>
          <w:rFonts w:cs="Times New Roman" w:ascii="Times New Roman" w:hAnsi="Times New Roman"/>
        </w:rPr>
        <w:t>018. walakin matanōyṯa baʕʕīḏa miʕlaynaḥ laʔinnu inəfḳat ći infaṭrinnaḥ eʕli, ći infaṭrinnaḥ eʕli inəfḳat.</w:t>
      </w:r>
    </w:p>
    <w:p>
      <w:pPr>
        <w:pStyle w:val="PreformattedText"/>
        <w:rPr>
          <w:rFonts w:ascii="Times New Roman" w:hAnsi="Times New Roman" w:cs="Times New Roman"/>
        </w:rPr>
      </w:pPr>
      <w:r>
        <w:rPr>
          <w:rFonts w:cs="Times New Roman" w:ascii="Times New Roman" w:hAnsi="Times New Roman"/>
        </w:rPr>
        <w:t>019. ġamla yūfuš ćmarxepəl ṭefla, ebril eʕsar išən, rōxep eʕli w mawpelli m-tīrća t-tīrća ću maʕzēli.</w:t>
      </w:r>
    </w:p>
    <w:p>
      <w:pPr>
        <w:pStyle w:val="PreformattedText"/>
        <w:rPr>
          <w:rFonts w:ascii="Times New Roman" w:hAnsi="Times New Roman" w:cs="Times New Roman"/>
        </w:rPr>
      </w:pPr>
      <w:r>
        <w:rPr>
          <w:rFonts w:cs="Times New Roman" w:ascii="Times New Roman" w:hAnsi="Times New Roman"/>
        </w:rPr>
        <w:t>020. imōḏ ʕamma rōxep ʕa makīna, m-makīna ʕēlṯa xulla sawa, iflaǧ tulōba, saḥət tubiryōǧ, kaḏa, imeṯ xullun sawa.</w:t>
      </w:r>
    </w:p>
    <w:p>
      <w:pPr>
        <w:pStyle w:val="PreformattedText"/>
        <w:rPr>
          <w:rFonts w:ascii="Times New Roman" w:hAnsi="Times New Roman" w:cs="Times New Roman"/>
        </w:rPr>
      </w:pPr>
      <w:r>
        <w:rPr>
          <w:rFonts w:cs="Times New Roman" w:ascii="Times New Roman" w:hAnsi="Times New Roman"/>
        </w:rPr>
        <w:t>021. fa iḏan hanna ʔzō, ġamla ću ġappi hanna mett hanna.</w:t>
      </w:r>
    </w:p>
    <w:p>
      <w:pPr>
        <w:pStyle w:val="PreformattedText"/>
        <w:rPr>
          <w:rFonts w:ascii="Times New Roman" w:hAnsi="Times New Roman" w:cs="Times New Roman"/>
        </w:rPr>
      </w:pPr>
      <w:r>
        <w:rPr>
          <w:rFonts w:cs="Times New Roman" w:ascii="Times New Roman" w:hAnsi="Times New Roman"/>
        </w:rPr>
        <w:t>022. ḥatta ʕemmil orbi, lamma maḥkēli hanna ṭefla, amerli «nixxxxx», nōxex ʕa ḏwōṯi w ʕa riġlōyi w ḳaʕēli ta yirxap hanna ṭefla p-ḥaṣṣi w ḳōyem p-xull hutūʔa w mallex p-ǧehṯa ći baʕēla ṭefla.</w:t>
      </w:r>
    </w:p>
    <w:p>
      <w:pPr>
        <w:pStyle w:val="PreformattedText"/>
        <w:rPr>
          <w:rFonts w:ascii="Times New Roman" w:hAnsi="Times New Roman" w:cs="Times New Roman"/>
        </w:rPr>
      </w:pPr>
      <w:r>
        <w:rPr>
          <w:rFonts w:cs="Times New Roman" w:ascii="Times New Roman" w:hAnsi="Times New Roman"/>
        </w:rPr>
        <w:t>023. fa ḥōxan ʕonəṣra faʕōlay aṣbaḥ ġamla, ʕonəṣra faʕōlay b-ōṯi waḳća.</w:t>
      </w:r>
    </w:p>
    <w:p>
      <w:pPr>
        <w:pStyle w:val="PreformattedText"/>
        <w:rPr>
          <w:rFonts w:ascii="Times New Roman" w:hAnsi="Times New Roman" w:cs="Times New Roman"/>
        </w:rPr>
      </w:pPr>
      <w:r>
        <w:rPr>
          <w:rFonts w:cs="Times New Roman" w:ascii="Times New Roman" w:hAnsi="Times New Roman"/>
        </w:rPr>
        <w:t>024. amma hōš, b-waḳća hanna, la arkeʕ barš sćaʕən bē.</w:t>
      </w:r>
    </w:p>
    <w:p>
      <w:pPr>
        <w:pStyle w:val="PreformattedText"/>
        <w:rPr>
          <w:rFonts w:ascii="Times New Roman" w:hAnsi="Times New Roman" w:cs="Times New Roman"/>
        </w:rPr>
      </w:pPr>
      <w:r>
        <w:rPr>
          <w:rFonts w:cs="Times New Roman" w:ascii="Times New Roman" w:hAnsi="Times New Roman"/>
        </w:rPr>
        <w:t>025. xann ći nyaḏeʕli maʕ ġamla ana.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056. B_ḤAḤ Dachsjagd.txt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zarʕinnaḥ m-ṯarć išən ḳalles ḏura, bakkar.</w:t>
      </w:r>
    </w:p>
    <w:p>
      <w:pPr>
        <w:pStyle w:val="PreformattedText"/>
        <w:rPr>
          <w:rFonts w:ascii="Times New Roman" w:hAnsi="Times New Roman" w:cs="Times New Roman"/>
        </w:rPr>
      </w:pPr>
      <w:r>
        <w:rPr>
          <w:rFonts w:cs="Times New Roman" w:ascii="Times New Roman" w:hAnsi="Times New Roman"/>
        </w:rPr>
        <w:t>002. ṯiḳnaṯ, luḳḳa ṯiḳnaṯ ʕarnuṣō... ōṯ ḥaywōna nimšammyilli ġrēr anaḥ, hanna axell ḏura, ʕarnuṣō.</w:t>
      </w:r>
    </w:p>
    <w:p>
      <w:pPr>
        <w:pStyle w:val="PreformattedText"/>
        <w:rPr>
          <w:rFonts w:ascii="Times New Roman" w:hAnsi="Times New Roman" w:cs="Times New Roman"/>
        </w:rPr>
      </w:pPr>
      <w:r>
        <w:rPr>
          <w:rFonts w:cs="Times New Roman" w:ascii="Times New Roman" w:hAnsi="Times New Roman"/>
        </w:rPr>
        <w:t>003. yōma m-yumō inḥać hanna ġrēr.</w:t>
      </w:r>
    </w:p>
    <w:p>
      <w:pPr>
        <w:pStyle w:val="PreformattedText"/>
        <w:rPr>
          <w:rFonts w:ascii="Times New Roman" w:hAnsi="Times New Roman" w:cs="Times New Roman"/>
        </w:rPr>
      </w:pPr>
      <w:r>
        <w:rPr>
          <w:rFonts w:cs="Times New Roman" w:ascii="Times New Roman" w:hAnsi="Times New Roman"/>
        </w:rPr>
        <w:t>004. ḳaminnaḥ ʕṣofra šćiḥnaḥli īxel ći ixelli w ćipper ḥayla yaʕni.</w:t>
      </w:r>
    </w:p>
    <w:p>
      <w:pPr>
        <w:pStyle w:val="PreformattedText"/>
        <w:rPr>
          <w:rFonts w:ascii="Times New Roman" w:hAnsi="Times New Roman" w:cs="Times New Roman"/>
        </w:rPr>
      </w:pPr>
      <w:r>
        <w:rPr>
          <w:rFonts w:cs="Times New Roman" w:ascii="Times New Roman" w:hAnsi="Times New Roman"/>
        </w:rPr>
        <w:t>005. zill ana mn-ōxa ʕa šarra, amar eppay: «imōḏ ġrēr ḏihbōl lann ḳalles ʕarnuṣō.»</w:t>
      </w:r>
    </w:p>
    <w:p>
      <w:pPr>
        <w:pStyle w:val="PreformattedText"/>
        <w:rPr>
          <w:rFonts w:ascii="Times New Roman" w:hAnsi="Times New Roman" w:cs="Times New Roman"/>
        </w:rPr>
      </w:pPr>
      <w:r>
        <w:rPr>
          <w:rFonts w:cs="Times New Roman" w:ascii="Times New Roman" w:hAnsi="Times New Roman"/>
        </w:rPr>
        <w:t>006. amrilli: «ē, basīṭay.»</w:t>
      </w:r>
    </w:p>
    <w:p>
      <w:pPr>
        <w:pStyle w:val="PreformattedText"/>
        <w:rPr>
          <w:rFonts w:ascii="Times New Roman" w:hAnsi="Times New Roman" w:cs="Times New Roman"/>
        </w:rPr>
      </w:pPr>
      <w:r>
        <w:rPr>
          <w:rFonts w:cs="Times New Roman" w:ascii="Times New Roman" w:hAnsi="Times New Roman"/>
        </w:rPr>
        <w:t>007. amar eppay: «imōḏ batt nuḳturla bil-lēlya.»</w:t>
      </w:r>
    </w:p>
    <w:p>
      <w:pPr>
        <w:pStyle w:val="PreformattedText"/>
        <w:rPr>
          <w:rFonts w:ascii="Times New Roman" w:hAnsi="Times New Roman" w:cs="Times New Roman"/>
        </w:rPr>
      </w:pPr>
      <w:r>
        <w:rPr>
          <w:rFonts w:cs="Times New Roman" w:ascii="Times New Roman" w:hAnsi="Times New Roman"/>
        </w:rPr>
        <w:t>008. ṯōli eppay bil-lēlya, šaḳəl muntoḳṯa ći sayta w zalli naṭərna l-yuppi šaʕṯa ṯarć bil-lēlya.</w:t>
      </w:r>
    </w:p>
    <w:p>
      <w:pPr>
        <w:pStyle w:val="PreformattedText"/>
        <w:rPr>
          <w:rFonts w:ascii="Times New Roman" w:hAnsi="Times New Roman" w:cs="Times New Roman"/>
        </w:rPr>
      </w:pPr>
      <w:r>
        <w:rPr>
          <w:rFonts w:cs="Times New Roman" w:ascii="Times New Roman" w:hAnsi="Times New Roman"/>
        </w:rPr>
        <w:t>009. la ṯalla hōṯi yōma.</w:t>
      </w:r>
    </w:p>
    <w:p>
      <w:pPr>
        <w:pStyle w:val="PreformattedText"/>
        <w:rPr>
          <w:rFonts w:ascii="Times New Roman" w:hAnsi="Times New Roman" w:cs="Times New Roman"/>
        </w:rPr>
      </w:pPr>
      <w:r>
        <w:rPr>
          <w:rFonts w:cs="Times New Roman" w:ascii="Times New Roman" w:hAnsi="Times New Roman"/>
        </w:rPr>
        <w:t>010. ʕoḳbil ma ōz eppay, ōṯya, naḥḥīća hī.</w:t>
      </w:r>
    </w:p>
    <w:p>
      <w:pPr>
        <w:pStyle w:val="PreformattedText"/>
        <w:rPr>
          <w:rFonts w:ascii="Times New Roman" w:hAnsi="Times New Roman" w:cs="Times New Roman"/>
        </w:rPr>
      </w:pPr>
      <w:r>
        <w:rPr>
          <w:rFonts w:cs="Times New Roman" w:ascii="Times New Roman" w:hAnsi="Times New Roman"/>
        </w:rPr>
        <w:t>011. naḥḥīća rakkīʕa, mā? ćippīra minnēn ḳesma w ixīla minnēn.</w:t>
      </w:r>
    </w:p>
    <w:p>
      <w:pPr>
        <w:pStyle w:val="PreformattedText"/>
        <w:rPr>
          <w:rFonts w:ascii="Times New Roman" w:hAnsi="Times New Roman" w:cs="Times New Roman"/>
        </w:rPr>
      </w:pPr>
      <w:r>
        <w:rPr>
          <w:rFonts w:cs="Times New Roman" w:ascii="Times New Roman" w:hAnsi="Times New Roman"/>
        </w:rPr>
        <w:t>012. zill ana ṯēni yōma amrill_eppay: «mā? naḥḥīća imōḏ?»</w:t>
      </w:r>
    </w:p>
    <w:p>
      <w:pPr>
        <w:pStyle w:val="PreformattedText"/>
        <w:rPr>
          <w:rFonts w:ascii="Times New Roman" w:hAnsi="Times New Roman" w:cs="Times New Roman"/>
        </w:rPr>
      </w:pPr>
      <w:r>
        <w:rPr>
          <w:rFonts w:cs="Times New Roman" w:ascii="Times New Roman" w:hAnsi="Times New Roman"/>
        </w:rPr>
        <w:t>013. amar: «walla niḥćaṯ ʕoḳbil ma nifḳiṯ ana w ʕayna exma ćippīra.»</w:t>
      </w:r>
    </w:p>
    <w:p>
      <w:pPr>
        <w:pStyle w:val="PreformattedText"/>
        <w:rPr>
          <w:rFonts w:ascii="Times New Roman" w:hAnsi="Times New Roman" w:cs="Times New Roman"/>
        </w:rPr>
      </w:pPr>
      <w:r>
        <w:rPr>
          <w:rFonts w:cs="Times New Roman" w:ascii="Times New Roman" w:hAnsi="Times New Roman"/>
        </w:rPr>
        <w:t>014. amrilli: «imōḏ ana batt nuḳturla.»</w:t>
      </w:r>
    </w:p>
    <w:p>
      <w:pPr>
        <w:pStyle w:val="PreformattedText"/>
        <w:rPr>
          <w:rFonts w:ascii="Times New Roman" w:hAnsi="Times New Roman" w:cs="Times New Roman"/>
        </w:rPr>
      </w:pPr>
      <w:r>
        <w:rPr>
          <w:rFonts w:cs="Times New Roman" w:ascii="Times New Roman" w:hAnsi="Times New Roman"/>
        </w:rPr>
        <w:t>015. ʕrōba ṭaʕniććil ḥōl w zill w ḳʕill bēl lōṯ ḏura.</w:t>
      </w:r>
    </w:p>
    <w:p>
      <w:pPr>
        <w:pStyle w:val="PreformattedText"/>
        <w:rPr>
          <w:rFonts w:ascii="Times New Roman" w:hAnsi="Times New Roman" w:cs="Times New Roman"/>
        </w:rPr>
      </w:pPr>
      <w:r>
        <w:rPr>
          <w:rFonts w:cs="Times New Roman" w:ascii="Times New Roman" w:hAnsi="Times New Roman"/>
        </w:rPr>
        <w:t>016. naṭrićća ʕala asōs bass min ṯalla bann nḳawwsenna w nḳuṭlenna.</w:t>
      </w:r>
    </w:p>
    <w:p>
      <w:pPr>
        <w:pStyle w:val="PreformattedText"/>
        <w:rPr>
          <w:rFonts w:ascii="Times New Roman" w:hAnsi="Times New Roman" w:cs="Times New Roman"/>
        </w:rPr>
      </w:pPr>
      <w:r>
        <w:rPr>
          <w:rFonts w:cs="Times New Roman" w:ascii="Times New Roman" w:hAnsi="Times New Roman"/>
        </w:rPr>
        <w:t>017. sḳilliṯ l-yuppi šaʕṯa eṯlaṯ bil-lēlya.</w:t>
      </w:r>
    </w:p>
    <w:p>
      <w:pPr>
        <w:pStyle w:val="PreformattedText"/>
        <w:rPr>
          <w:rFonts w:ascii="Times New Roman" w:hAnsi="Times New Roman" w:cs="Times New Roman"/>
        </w:rPr>
      </w:pPr>
      <w:r>
        <w:rPr>
          <w:rFonts w:cs="Times New Roman" w:ascii="Times New Roman" w:hAnsi="Times New Roman"/>
        </w:rPr>
        <w:t>018. ṣáḳḳaʕiṯ ana, la ṯalla, ṭaʕniććil ḥōl w ṯill ʕa payṯa.</w:t>
      </w:r>
    </w:p>
    <w:p>
      <w:pPr>
        <w:pStyle w:val="PreformattedText"/>
        <w:rPr>
          <w:rFonts w:ascii="Times New Roman" w:hAnsi="Times New Roman" w:cs="Times New Roman"/>
        </w:rPr>
      </w:pPr>
      <w:r>
        <w:rPr>
          <w:rFonts w:cs="Times New Roman" w:ascii="Times New Roman" w:hAnsi="Times New Roman"/>
        </w:rPr>
        <w:t>019. ḏimxiṯ yōma p-šarra.</w:t>
      </w:r>
    </w:p>
    <w:p>
      <w:pPr>
        <w:pStyle w:val="PreformattedText"/>
        <w:rPr>
          <w:rFonts w:ascii="Times New Roman" w:hAnsi="Times New Roman" w:cs="Times New Roman"/>
        </w:rPr>
      </w:pPr>
      <w:r>
        <w:rPr>
          <w:rFonts w:cs="Times New Roman" w:ascii="Times New Roman" w:hAnsi="Times New Roman"/>
        </w:rPr>
        <w:t>020. ḳōmiṯ ʕṣofra, ćalḥiṯ ʕa ḏura šćḥićća rakkīʕa xett ćippīra ḥayla minnēn.</w:t>
      </w:r>
    </w:p>
    <w:p>
      <w:pPr>
        <w:pStyle w:val="PreformattedText"/>
        <w:rPr>
          <w:rFonts w:ascii="Times New Roman" w:hAnsi="Times New Roman" w:cs="Times New Roman"/>
        </w:rPr>
      </w:pPr>
      <w:r>
        <w:rPr>
          <w:rFonts w:cs="Times New Roman" w:ascii="Times New Roman" w:hAnsi="Times New Roman"/>
        </w:rPr>
        <w:t>021. amrill_eppay: «imōḏ batt nēšeṭ faxxa w nnuṣəplēla, hōṯ ćūla ġēr faxxa ykuʕmenna.»</w:t>
      </w:r>
    </w:p>
    <w:p>
      <w:pPr>
        <w:pStyle w:val="PreformattedText"/>
        <w:rPr>
          <w:rFonts w:ascii="Times New Roman" w:hAnsi="Times New Roman" w:cs="Times New Roman"/>
        </w:rPr>
      </w:pPr>
      <w:r>
        <w:rPr>
          <w:rFonts w:cs="Times New Roman" w:ascii="Times New Roman" w:hAnsi="Times New Roman"/>
        </w:rPr>
        <w:t>022. zill ēšṭiṯ faxxa, ḥafrilli ġūrća ʕa ḳaḏḏi w naṣpićći w ēšṭiṯ ṯebna, raššiṯ ʕa ffōyi ta ġaṭṭićći w ēšṭiṯ ḳalles ʕafra w ġaṭṭiććil lanna faxxa b-ʕafra ʕa hwōyəl arʕa.</w:t>
      </w:r>
    </w:p>
    <w:p>
      <w:pPr>
        <w:pStyle w:val="PreformattedText"/>
        <w:rPr>
          <w:rFonts w:ascii="Times New Roman" w:hAnsi="Times New Roman" w:cs="Times New Roman"/>
        </w:rPr>
      </w:pPr>
      <w:r>
        <w:rPr>
          <w:rFonts w:cs="Times New Roman" w:ascii="Times New Roman" w:hAnsi="Times New Roman"/>
        </w:rPr>
        <w:t>023. ʕoḳbil ma ḥassliṯ ṭaššarićći w sḳilliṯ nōṯ l-ōxa ʕa ḳrīṯa.</w:t>
      </w:r>
    </w:p>
    <w:p>
      <w:pPr>
        <w:pStyle w:val="PreformattedText"/>
        <w:rPr>
          <w:rFonts w:ascii="Times New Roman" w:hAnsi="Times New Roman" w:cs="Times New Roman"/>
        </w:rPr>
      </w:pPr>
      <w:r>
        <w:rPr>
          <w:rFonts w:cs="Times New Roman" w:ascii="Times New Roman" w:hAnsi="Times New Roman"/>
        </w:rPr>
        <w:t>024. ṯēleṯ yōma ʕṣofra zill, ṭaʕniććil ḥōl w zill ʕa šarra.</w:t>
      </w:r>
    </w:p>
    <w:p>
      <w:pPr>
        <w:pStyle w:val="PreformattedText"/>
        <w:rPr>
          <w:rFonts w:ascii="Times New Roman" w:hAnsi="Times New Roman" w:cs="Times New Roman"/>
        </w:rPr>
      </w:pPr>
      <w:r>
        <w:rPr>
          <w:rFonts w:cs="Times New Roman" w:ascii="Times New Roman" w:hAnsi="Times New Roman"/>
        </w:rPr>
        <w:t>025. išćḥićća maṭṭīya ḳūrəl faxxa w ōza.</w:t>
      </w:r>
    </w:p>
    <w:p>
      <w:pPr>
        <w:pStyle w:val="PreformattedText"/>
        <w:rPr>
          <w:rFonts w:ascii="Times New Roman" w:hAnsi="Times New Roman" w:cs="Times New Roman"/>
        </w:rPr>
      </w:pPr>
      <w:r>
        <w:rPr>
          <w:rFonts w:cs="Times New Roman" w:ascii="Times New Roman" w:hAnsi="Times New Roman"/>
        </w:rPr>
        <w:t>026. ću tʕīsa p-ḥaṣṣil faxxa.</w:t>
      </w:r>
    </w:p>
    <w:p>
      <w:pPr>
        <w:pStyle w:val="PreformattedText"/>
        <w:rPr>
          <w:rFonts w:ascii="Times New Roman" w:hAnsi="Times New Roman" w:cs="Times New Roman"/>
        </w:rPr>
      </w:pPr>
      <w:r>
        <w:rPr>
          <w:rFonts w:cs="Times New Roman" w:ascii="Times New Roman" w:hAnsi="Times New Roman"/>
        </w:rPr>
        <w:t>027. ʕoḳbil menna zill ġayyirlilli ḏokkṯil faxxa, naṣplilli ext awwal yōma w ṯill ʕammrilla exət terba.</w:t>
      </w:r>
    </w:p>
    <w:p>
      <w:pPr>
        <w:pStyle w:val="PreformattedText"/>
        <w:rPr>
          <w:rFonts w:ascii="Times New Roman" w:hAnsi="Times New Roman" w:cs="Times New Roman"/>
        </w:rPr>
      </w:pPr>
      <w:r>
        <w:rPr>
          <w:rFonts w:cs="Times New Roman" w:ascii="Times New Roman" w:hAnsi="Times New Roman"/>
        </w:rPr>
        <w:t>028. ʕammrilla mn-ōxa w mn-ōxa xifō minšōl ṯṯēla ʕal-anna faxxa.</w:t>
      </w:r>
    </w:p>
    <w:p>
      <w:pPr>
        <w:pStyle w:val="PreformattedText"/>
        <w:rPr>
          <w:rFonts w:ascii="Times New Roman" w:hAnsi="Times New Roman" w:cs="Times New Roman"/>
        </w:rPr>
      </w:pPr>
      <w:r>
        <w:rPr>
          <w:rFonts w:cs="Times New Roman" w:ascii="Times New Roman" w:hAnsi="Times New Roman"/>
        </w:rPr>
        <w:t>029. w šwilla leḥma w ġbećća minšōl ṯṯēla ćuxlennun ćutʕus ʕa faxxa yluḳṭenna.</w:t>
      </w:r>
    </w:p>
    <w:p>
      <w:pPr>
        <w:pStyle w:val="PreformattedText"/>
        <w:rPr>
          <w:rFonts w:ascii="Times New Roman" w:hAnsi="Times New Roman" w:cs="Times New Roman"/>
        </w:rPr>
      </w:pPr>
      <w:r>
        <w:rPr>
          <w:rFonts w:cs="Times New Roman" w:ascii="Times New Roman" w:hAnsi="Times New Roman"/>
        </w:rPr>
        <w:t>030. zill mn-ōxa, ṯēni yōma zill mn-ōxa, išćḥiććil faxxa kʕemla b-īḏa.</w:t>
      </w:r>
    </w:p>
    <w:p>
      <w:pPr>
        <w:pStyle w:val="PreformattedText"/>
        <w:rPr>
          <w:rFonts w:ascii="Times New Roman" w:hAnsi="Times New Roman" w:cs="Times New Roman"/>
        </w:rPr>
      </w:pPr>
      <w:r>
        <w:rPr>
          <w:rFonts w:cs="Times New Roman" w:ascii="Times New Roman" w:hAnsi="Times New Roman"/>
        </w:rPr>
        <w:t>031. faxxa nitḳeḳli sekkṯa w ēli ǧanzīra.</w:t>
      </w:r>
    </w:p>
    <w:p>
      <w:pPr>
        <w:pStyle w:val="PreformattedText"/>
        <w:rPr>
          <w:rFonts w:ascii="Times New Roman" w:hAnsi="Times New Roman" w:cs="Times New Roman"/>
        </w:rPr>
      </w:pPr>
      <w:r>
        <w:rPr>
          <w:rFonts w:cs="Times New Roman" w:ascii="Times New Roman" w:hAnsi="Times New Roman"/>
        </w:rPr>
        <w:t>032. kiṯr ma ʕirīka b-anna lēlya batta ćušmuṭ ḥfīra ġūrća rappa, kiṯr ma biḥḥīša b-riġlō.</w:t>
      </w:r>
    </w:p>
    <w:p>
      <w:pPr>
        <w:pStyle w:val="PreformattedText"/>
        <w:rPr>
          <w:rFonts w:ascii="Times New Roman" w:hAnsi="Times New Roman" w:cs="Times New Roman"/>
        </w:rPr>
      </w:pPr>
      <w:r>
        <w:rPr>
          <w:rFonts w:cs="Times New Roman" w:ascii="Times New Roman" w:hAnsi="Times New Roman"/>
        </w:rPr>
        <w:t>033. ana imṭiṯ l-ḳūra w hī falćaṯ mn-īḏa m-faxxa, šimṭaṯ.</w:t>
      </w:r>
    </w:p>
    <w:p>
      <w:pPr>
        <w:pStyle w:val="PreformattedText"/>
        <w:rPr>
          <w:rFonts w:ascii="Times New Roman" w:hAnsi="Times New Roman" w:cs="Times New Roman"/>
        </w:rPr>
      </w:pPr>
      <w:r>
        <w:rPr>
          <w:rFonts w:cs="Times New Roman" w:ascii="Times New Roman" w:hAnsi="Times New Roman"/>
        </w:rPr>
        <w:t>034. ḏarkićća niḥćaṯ — ōṯ nahra — niḥćaṯ bē.</w:t>
      </w:r>
    </w:p>
    <w:p>
      <w:pPr>
        <w:pStyle w:val="PreformattedText"/>
        <w:rPr>
          <w:rFonts w:ascii="Times New Roman" w:hAnsi="Times New Roman" w:cs="Times New Roman"/>
        </w:rPr>
      </w:pPr>
      <w:r>
        <w:rPr>
          <w:rFonts w:cs="Times New Roman" w:ascii="Times New Roman" w:hAnsi="Times New Roman"/>
        </w:rPr>
        <w:t>035. ōb mḥammat ʕimm amrilli: «yā mḥammat inćḳīl eʕlā!»</w:t>
      </w:r>
    </w:p>
    <w:p>
      <w:pPr>
        <w:pStyle w:val="PreformattedText"/>
        <w:rPr>
          <w:rFonts w:ascii="Times New Roman" w:hAnsi="Times New Roman" w:cs="Times New Roman"/>
        </w:rPr>
      </w:pPr>
      <w:r>
        <w:rPr>
          <w:rFonts w:cs="Times New Roman" w:ascii="Times New Roman" w:hAnsi="Times New Roman"/>
        </w:rPr>
        <w:t>036. iflać b-rawṭa mḥammat inćḳēla m-ḳomma ʕōwtaṯ ʕa roḥla.</w:t>
      </w:r>
    </w:p>
    <w:p>
      <w:pPr>
        <w:pStyle w:val="PreformattedText"/>
        <w:rPr>
          <w:rFonts w:ascii="Times New Roman" w:hAnsi="Times New Roman" w:cs="Times New Roman"/>
        </w:rPr>
      </w:pPr>
      <w:r>
        <w:rPr>
          <w:rFonts w:cs="Times New Roman" w:ascii="Times New Roman" w:hAnsi="Times New Roman"/>
        </w:rPr>
        <w:t>037. aniṭṭiṯ ana w kaʕmićća b-īḏ p-ḥaṣṣa.</w:t>
      </w:r>
    </w:p>
    <w:p>
      <w:pPr>
        <w:pStyle w:val="PreformattedText"/>
        <w:rPr>
          <w:rFonts w:ascii="Times New Roman" w:hAnsi="Times New Roman" w:cs="Times New Roman"/>
        </w:rPr>
      </w:pPr>
      <w:r>
        <w:rPr>
          <w:rFonts w:cs="Times New Roman" w:ascii="Times New Roman" w:hAnsi="Times New Roman"/>
        </w:rPr>
        <w:t>038. luḳḳa kaʕmićća p-ḥaṣṣa ṯiḳnaṯ batta ćnuxćinn, liʔannu ēla nibō.</w:t>
      </w:r>
    </w:p>
    <w:p>
      <w:pPr>
        <w:pStyle w:val="PreformattedText"/>
        <w:rPr>
          <w:rFonts w:ascii="Times New Roman" w:hAnsi="Times New Roman" w:cs="Times New Roman"/>
        </w:rPr>
      </w:pPr>
      <w:r>
        <w:rPr>
          <w:rFonts w:cs="Times New Roman" w:ascii="Times New Roman" w:hAnsi="Times New Roman"/>
        </w:rPr>
        <w:t>039. walla kaʕmićći kayyes amrill mḥammat: «zēx l-ġappil milḥem amrēli yappēx bēnsa yā marəsṯa.»</w:t>
      </w:r>
    </w:p>
    <w:p>
      <w:pPr>
        <w:pStyle w:val="PreformattedText"/>
        <w:rPr>
          <w:rFonts w:ascii="Times New Roman" w:hAnsi="Times New Roman" w:cs="Times New Roman"/>
        </w:rPr>
      </w:pPr>
      <w:r>
        <w:rPr>
          <w:rFonts w:cs="Times New Roman" w:ascii="Times New Roman" w:hAnsi="Times New Roman"/>
        </w:rPr>
        <w:t>040. amar: «allax b-bēnsa?»</w:t>
      </w:r>
    </w:p>
    <w:p>
      <w:pPr>
        <w:pStyle w:val="PreformattedText"/>
        <w:rPr>
          <w:rFonts w:ascii="Times New Roman" w:hAnsi="Times New Roman" w:cs="Times New Roman"/>
        </w:rPr>
      </w:pPr>
      <w:r>
        <w:rPr>
          <w:rFonts w:cs="Times New Roman" w:ascii="Times New Roman" w:hAnsi="Times New Roman"/>
        </w:rPr>
        <w:t>041. amrilli: «bann nḳallaʕlēla nibō w nšuḳlenna ʕa ḳrīṯa napplēl ṭiflō yišṭaʕyun bā affōlun yʕaḏḏabunna.»</w:t>
      </w:r>
    </w:p>
    <w:p>
      <w:pPr>
        <w:pStyle w:val="PreformattedText"/>
        <w:rPr>
          <w:rFonts w:ascii="Times New Roman" w:hAnsi="Times New Roman" w:cs="Times New Roman"/>
        </w:rPr>
      </w:pPr>
      <w:r>
        <w:rPr>
          <w:rFonts w:cs="Times New Roman" w:ascii="Times New Roman" w:hAnsi="Times New Roman"/>
        </w:rPr>
        <w:t>042. zalle l-ġappil milḥem walla ōṯ milḥem ōmar: «mā?»</w:t>
      </w:r>
    </w:p>
    <w:p>
      <w:pPr>
        <w:pStyle w:val="PreformattedText"/>
        <w:rPr>
          <w:rFonts w:ascii="Times New Roman" w:hAnsi="Times New Roman" w:cs="Times New Roman"/>
        </w:rPr>
      </w:pPr>
      <w:r>
        <w:rPr>
          <w:rFonts w:cs="Times New Roman" w:ascii="Times New Roman" w:hAnsi="Times New Roman"/>
        </w:rPr>
        <w:t>043. amərnaḥli: «kaʕəmlaḥl ġrēr.»</w:t>
      </w:r>
    </w:p>
    <w:p>
      <w:pPr>
        <w:pStyle w:val="PreformattedText"/>
        <w:rPr>
          <w:rFonts w:ascii="Times New Roman" w:hAnsi="Times New Roman" w:cs="Times New Roman"/>
        </w:rPr>
      </w:pPr>
      <w:r>
        <w:rPr>
          <w:rFonts w:cs="Times New Roman" w:ascii="Times New Roman" w:hAnsi="Times New Roman"/>
        </w:rPr>
        <w:t>044. amar: «ma battax ćišw bā?»</w:t>
      </w:r>
    </w:p>
    <w:p>
      <w:pPr>
        <w:pStyle w:val="PreformattedText"/>
        <w:rPr>
          <w:rFonts w:ascii="Times New Roman" w:hAnsi="Times New Roman" w:cs="Times New Roman"/>
        </w:rPr>
      </w:pPr>
      <w:r>
        <w:rPr>
          <w:rFonts w:cs="Times New Roman" w:ascii="Times New Roman" w:hAnsi="Times New Roman"/>
        </w:rPr>
        <w:t>045. amrilli: «walla batt nḳallaʕlēla nibō w nmapplēṭ ṭiflō affōlun yišṭaʕyun bā, affōlun yʕaḏḏabunna, liʔannu lā affaṯ w lā ʕarnūṣa nuxlenni.»</w:t>
      </w:r>
    </w:p>
    <w:p>
      <w:pPr>
        <w:pStyle w:val="PreformattedText"/>
        <w:rPr>
          <w:rFonts w:ascii="Times New Roman" w:hAnsi="Times New Roman" w:cs="Times New Roman"/>
        </w:rPr>
      </w:pPr>
      <w:r>
        <w:rPr>
          <w:rFonts w:cs="Times New Roman" w:ascii="Times New Roman" w:hAnsi="Times New Roman"/>
        </w:rPr>
        <w:t>046. amar: «la ćunxuć mett ṭefla, ćġarmeš mett ṭefla?»</w:t>
      </w:r>
    </w:p>
    <w:p>
      <w:pPr>
        <w:pStyle w:val="PreformattedText"/>
        <w:rPr>
          <w:rFonts w:ascii="Times New Roman" w:hAnsi="Times New Roman" w:cs="Times New Roman"/>
        </w:rPr>
      </w:pPr>
      <w:r>
        <w:rPr>
          <w:rFonts w:cs="Times New Roman" w:ascii="Times New Roman" w:hAnsi="Times New Roman"/>
        </w:rPr>
        <w:t>047. amrilli: «lā.»</w:t>
      </w:r>
    </w:p>
    <w:p>
      <w:pPr>
        <w:pStyle w:val="PreformattedText"/>
        <w:rPr>
          <w:rFonts w:ascii="Times New Roman" w:hAnsi="Times New Roman" w:cs="Times New Roman"/>
        </w:rPr>
      </w:pPr>
      <w:r>
        <w:rPr>
          <w:rFonts w:cs="Times New Roman" w:ascii="Times New Roman" w:hAnsi="Times New Roman"/>
        </w:rPr>
        <w:t>048. amar: «šmaʕ minn w ću ćbaʕēla.»</w:t>
      </w:r>
    </w:p>
    <w:p>
      <w:pPr>
        <w:pStyle w:val="PreformattedText"/>
        <w:rPr>
          <w:rFonts w:ascii="Times New Roman" w:hAnsi="Times New Roman" w:cs="Times New Roman"/>
        </w:rPr>
      </w:pPr>
      <w:r>
        <w:rPr>
          <w:rFonts w:cs="Times New Roman" w:ascii="Times New Roman" w:hAnsi="Times New Roman"/>
        </w:rPr>
        <w:t>049. ana w nmaḥək xann la ḥmićća illa barmaććlə ḳḏōla w batta ćluḳṭinn b-īḏ ćnuxćinn.</w:t>
      </w:r>
    </w:p>
    <w:p>
      <w:pPr>
        <w:pStyle w:val="PreformattedText"/>
        <w:rPr>
          <w:rFonts w:ascii="Times New Roman" w:hAnsi="Times New Roman" w:cs="Times New Roman"/>
        </w:rPr>
      </w:pPr>
      <w:r>
        <w:rPr>
          <w:rFonts w:cs="Times New Roman" w:ascii="Times New Roman" w:hAnsi="Times New Roman"/>
        </w:rPr>
        <w:t>050. ḳōmiṯ kaʕmićća w ḥapṭićća b-ōṯ arʕa.</w:t>
      </w:r>
    </w:p>
    <w:p>
      <w:pPr>
        <w:pStyle w:val="PreformattedText"/>
        <w:rPr>
          <w:rFonts w:ascii="Times New Roman" w:hAnsi="Times New Roman" w:cs="Times New Roman"/>
        </w:rPr>
      </w:pPr>
      <w:r>
        <w:rPr>
          <w:rFonts w:cs="Times New Roman" w:ascii="Times New Roman" w:hAnsi="Times New Roman"/>
        </w:rPr>
        <w:t>051. la asser eʕla mett, ṯiḳnaṯ marwṭa, ḏarəknaḥla.</w:t>
      </w:r>
    </w:p>
    <w:p>
      <w:pPr>
        <w:pStyle w:val="PreformattedText"/>
        <w:rPr>
          <w:rFonts w:ascii="Times New Roman" w:hAnsi="Times New Roman" w:cs="Times New Roman"/>
        </w:rPr>
      </w:pPr>
      <w:r>
        <w:rPr>
          <w:rFonts w:cs="Times New Roman" w:ascii="Times New Roman" w:hAnsi="Times New Roman"/>
        </w:rPr>
        <w:t>052. ṯōli mḥammat, iməḥna p-xēfa uzʕur bēl ʕaynō — ifxaṯ.</w:t>
      </w:r>
    </w:p>
    <w:p>
      <w:pPr>
        <w:pStyle w:val="PreformattedText"/>
        <w:rPr>
          <w:rFonts w:ascii="Times New Roman" w:hAnsi="Times New Roman" w:cs="Times New Roman"/>
        </w:rPr>
      </w:pPr>
      <w:r>
        <w:rPr>
          <w:rFonts w:cs="Times New Roman" w:ascii="Times New Roman" w:hAnsi="Times New Roman"/>
        </w:rPr>
        <w:t>053. luḳḳa ifxaṯ išṭnaḥəl mūsa, naxəsnaḥla.</w:t>
      </w:r>
    </w:p>
    <w:p>
      <w:pPr>
        <w:pStyle w:val="PreformattedText"/>
        <w:rPr>
          <w:rFonts w:ascii="Times New Roman" w:hAnsi="Times New Roman" w:cs="Times New Roman"/>
        </w:rPr>
      </w:pPr>
      <w:r>
        <w:rPr>
          <w:rFonts w:cs="Times New Roman" w:ascii="Times New Roman" w:hAnsi="Times New Roman"/>
        </w:rPr>
        <w:t>054. amrill mḥammat: «ṭuʕənnā w ṣuḳəllēl marōyəl faxxa, balki axlilla hinn.»</w:t>
      </w:r>
    </w:p>
    <w:p>
      <w:pPr>
        <w:pStyle w:val="PreformattedText"/>
        <w:rPr>
          <w:rFonts w:ascii="Times New Roman" w:hAnsi="Times New Roman" w:cs="Times New Roman"/>
        </w:rPr>
      </w:pPr>
      <w:r>
        <w:rPr>
          <w:rFonts w:cs="Times New Roman" w:ascii="Times New Roman" w:hAnsi="Times New Roman"/>
        </w:rPr>
        <w:t>055. naxsićća w šattrićća l-marōyəl faxxa.</w:t>
      </w:r>
    </w:p>
    <w:p>
      <w:pPr>
        <w:pStyle w:val="PreformattedText"/>
        <w:rPr>
          <w:rFonts w:ascii="Times New Roman" w:hAnsi="Times New Roman" w:cs="Times New Roman"/>
        </w:rPr>
      </w:pPr>
      <w:r>
        <w:rPr>
          <w:rFonts w:cs="Times New Roman" w:ascii="Times New Roman" w:hAnsi="Times New Roman"/>
        </w:rPr>
        <w:t>056. marōyəl faxxa axlunna yaʕni.</w:t>
      </w:r>
    </w:p>
    <w:p>
      <w:pPr>
        <w:pStyle w:val="PreformattedText"/>
        <w:rPr>
          <w:rFonts w:ascii="Times New Roman" w:hAnsi="Times New Roman" w:cs="Times New Roman"/>
        </w:rPr>
      </w:pPr>
      <w:r>
        <w:rPr>
          <w:rFonts w:cs="Times New Roman" w:ascii="Times New Roman" w:hAnsi="Times New Roman"/>
        </w:rPr>
        <w:t>057. hōṯ b-nesəpṯal ḥukīṯlə ġrēr ći ćsayyitnaḥla.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057. B_ḤAḤ Fuchsjagd.txt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zill ana w aḥmat ebr ḏōḏ, aḥmat ʕabdil meḥsin ʕa sayta nićsayyat ṯaʕlbō b-ḏ̣ahr muna.</w:t>
      </w:r>
    </w:p>
    <w:p>
      <w:pPr>
        <w:pStyle w:val="PreformattedText"/>
        <w:rPr>
          <w:rFonts w:ascii="Times New Roman" w:hAnsi="Times New Roman" w:cs="Times New Roman"/>
        </w:rPr>
      </w:pPr>
      <w:r>
        <w:rPr>
          <w:rFonts w:cs="Times New Roman" w:ascii="Times New Roman" w:hAnsi="Times New Roman"/>
        </w:rPr>
        <w:t>002. hū ʕemmi muntoḳṯa w ana ʕimm muntoḳṯa.</w:t>
      </w:r>
    </w:p>
    <w:p>
      <w:pPr>
        <w:pStyle w:val="PreformattedText"/>
        <w:rPr>
          <w:rFonts w:ascii="Times New Roman" w:hAnsi="Times New Roman" w:cs="Times New Roman"/>
        </w:rPr>
      </w:pPr>
      <w:r>
        <w:rPr>
          <w:rFonts w:cs="Times New Roman" w:ascii="Times New Roman" w:hAnsi="Times New Roman"/>
        </w:rPr>
        <w:t>003. helhel ōṯ exət maḳətrō amar aḥmat: «ćḳaʕēx hōxa ćḳōter walla ćkōreš iʕəl?»</w:t>
      </w:r>
    </w:p>
    <w:p>
      <w:pPr>
        <w:pStyle w:val="PreformattedText"/>
        <w:rPr>
          <w:rFonts w:ascii="Times New Roman" w:hAnsi="Times New Roman" w:cs="Times New Roman"/>
        </w:rPr>
      </w:pPr>
      <w:r>
        <w:rPr>
          <w:rFonts w:cs="Times New Roman" w:ascii="Times New Roman" w:hAnsi="Times New Roman"/>
        </w:rPr>
        <w:t>004. amrilli: «lā, ḳʕax haćć ta nzill ana nkuršennun eʕax ṯaʕlbō.»</w:t>
      </w:r>
    </w:p>
    <w:p>
      <w:pPr>
        <w:pStyle w:val="PreformattedText"/>
        <w:rPr>
          <w:rFonts w:ascii="Times New Roman" w:hAnsi="Times New Roman" w:cs="Times New Roman"/>
        </w:rPr>
      </w:pPr>
      <w:r>
        <w:rPr>
          <w:rFonts w:cs="Times New Roman" w:ascii="Times New Roman" w:hAnsi="Times New Roman"/>
        </w:rPr>
        <w:t>005. ḳʕōli hū b-ōṯ ḏokkṯa w ana ṯiḳniṯ nlōḥeš xifō ʕal-anna ḥarfa minšōl yaǧəflun ṯaʕlbō w yiṯlullun lina? l-ġappi.</w:t>
      </w:r>
    </w:p>
    <w:p>
      <w:pPr>
        <w:pStyle w:val="PreformattedText"/>
        <w:rPr>
          <w:rFonts w:ascii="Times New Roman" w:hAnsi="Times New Roman" w:cs="Times New Roman"/>
        </w:rPr>
      </w:pPr>
      <w:r>
        <w:rPr>
          <w:rFonts w:cs="Times New Roman" w:ascii="Times New Roman" w:hAnsi="Times New Roman"/>
        </w:rPr>
        <w:t>006. walla ana nkōreš walla ōṯ ṯaʕlba.</w:t>
      </w:r>
    </w:p>
    <w:p>
      <w:pPr>
        <w:pStyle w:val="PreformattedText"/>
        <w:rPr>
          <w:rFonts w:ascii="Times New Roman" w:hAnsi="Times New Roman" w:cs="Times New Roman"/>
        </w:rPr>
      </w:pPr>
      <w:r>
        <w:rPr>
          <w:rFonts w:cs="Times New Roman" w:ascii="Times New Roman" w:hAnsi="Times New Roman"/>
        </w:rPr>
        <w:t>007. lā ōḥes w ōter aḥmat illa iṯḳan bə-ffōyi.</w:t>
      </w:r>
    </w:p>
    <w:p>
      <w:pPr>
        <w:pStyle w:val="PreformattedText"/>
        <w:rPr>
          <w:rFonts w:ascii="Times New Roman" w:hAnsi="Times New Roman" w:cs="Times New Roman"/>
        </w:rPr>
      </w:pPr>
      <w:r>
        <w:rPr>
          <w:rFonts w:cs="Times New Roman" w:ascii="Times New Roman" w:hAnsi="Times New Roman"/>
        </w:rPr>
        <w:t>008. aḳam aḥmat amar: «yā laṭīf!» w ḳáwwesni.</w:t>
      </w:r>
    </w:p>
    <w:p>
      <w:pPr>
        <w:pStyle w:val="PreformattedText"/>
        <w:rPr>
          <w:rFonts w:ascii="Times New Roman" w:hAnsi="Times New Roman" w:cs="Times New Roman"/>
        </w:rPr>
      </w:pPr>
      <w:r>
        <w:rPr>
          <w:rFonts w:cs="Times New Roman" w:ascii="Times New Roman" w:hAnsi="Times New Roman"/>
        </w:rPr>
        <w:t>009. ʕemmil ma ḳáwwesni isḳel naḥḥeć nōḥeć ṯaʕlba.</w:t>
      </w:r>
    </w:p>
    <w:p>
      <w:pPr>
        <w:pStyle w:val="PreformattedText"/>
        <w:rPr>
          <w:rFonts w:ascii="Times New Roman" w:hAnsi="Times New Roman" w:cs="Times New Roman"/>
        </w:rPr>
      </w:pPr>
      <w:r>
        <w:rPr>
          <w:rFonts w:cs="Times New Roman" w:ascii="Times New Roman" w:hAnsi="Times New Roman"/>
        </w:rPr>
        <w:t>010. ḏarəknaḥli, la arkʕinnaḥ ḥimnaḥli, ṯiḳninnaḥ nimʕēnyin ʕa šrīrəl eḏma, lamar nisćahət eʕli.</w:t>
      </w:r>
    </w:p>
    <w:p>
      <w:pPr>
        <w:pStyle w:val="PreformattedText"/>
        <w:rPr>
          <w:rFonts w:ascii="Times New Roman" w:hAnsi="Times New Roman" w:cs="Times New Roman"/>
        </w:rPr>
      </w:pPr>
      <w:r>
        <w:rPr>
          <w:rFonts w:cs="Times New Roman" w:ascii="Times New Roman" w:hAnsi="Times New Roman"/>
        </w:rPr>
        <w:t>011. ʕawtinnaḥ arkʕinnaḥ l-el amrilli: «lakan ḳʕax haćć hōxan, ḥatta narkeʕ nubrum m-ṯēni ḏokkṯa ana w nukruš eʕax.»</w:t>
      </w:r>
    </w:p>
    <w:p>
      <w:pPr>
        <w:pStyle w:val="PreformattedText"/>
        <w:rPr>
          <w:rFonts w:ascii="Times New Roman" w:hAnsi="Times New Roman" w:cs="Times New Roman"/>
        </w:rPr>
      </w:pPr>
      <w:r>
        <w:rPr>
          <w:rFonts w:cs="Times New Roman" w:ascii="Times New Roman" w:hAnsi="Times New Roman"/>
        </w:rPr>
        <w:t>012. ḳʕōli, karšiṯ eʕli walla ṯōli ṯaʕlba, ḳáwwesni w ḳaṭənni.</w:t>
      </w:r>
    </w:p>
    <w:p>
      <w:pPr>
        <w:pStyle w:val="PreformattedText"/>
        <w:rPr>
          <w:rFonts w:ascii="Times New Roman" w:hAnsi="Times New Roman" w:cs="Times New Roman"/>
        </w:rPr>
      </w:pPr>
      <w:r>
        <w:rPr>
          <w:rFonts w:cs="Times New Roman" w:ascii="Times New Roman" w:hAnsi="Times New Roman"/>
        </w:rPr>
        <w:t>013. ṭaʕənnaḥli, wōṯ ʕimmaynaḥ mutōr ana w hū.</w:t>
      </w:r>
    </w:p>
    <w:p>
      <w:pPr>
        <w:pStyle w:val="PreformattedText"/>
        <w:rPr>
          <w:rFonts w:ascii="Times New Roman" w:hAnsi="Times New Roman" w:cs="Times New Roman"/>
        </w:rPr>
      </w:pPr>
      <w:r>
        <w:rPr>
          <w:rFonts w:cs="Times New Roman" w:ascii="Times New Roman" w:hAnsi="Times New Roman"/>
        </w:rPr>
        <w:t>014. ṭaʕəl lanna ṯaʕlba ʕa xaffṯi aḥmat, laṯēri ṯaʕlba uppi ḳrōṭa, iṯḳan nōfeḳ eʕli mḳarweṭli.</w:t>
      </w:r>
    </w:p>
    <w:p>
      <w:pPr>
        <w:pStyle w:val="PreformattedText"/>
        <w:rPr>
          <w:rFonts w:ascii="Times New Roman" w:hAnsi="Times New Roman" w:cs="Times New Roman"/>
        </w:rPr>
      </w:pPr>
      <w:r>
        <w:rPr>
          <w:rFonts w:cs="Times New Roman" w:ascii="Times New Roman" w:hAnsi="Times New Roman"/>
        </w:rPr>
        <w:t>015. amar: «wrāx» aḥmat, «ćinya mā ʕamḳariṭəl bə-ḳḏōl, p-ḥaṣṣ.»</w:t>
      </w:r>
    </w:p>
    <w:p>
      <w:pPr>
        <w:pStyle w:val="PreformattedText"/>
        <w:rPr>
          <w:rFonts w:ascii="Times New Roman" w:hAnsi="Times New Roman" w:cs="Times New Roman"/>
        </w:rPr>
      </w:pPr>
      <w:r>
        <w:rPr>
          <w:rFonts w:cs="Times New Roman" w:ascii="Times New Roman" w:hAnsi="Times New Roman"/>
        </w:rPr>
        <w:t>016. ṯiḳniṯ ana nḏ̣ōḥeḳ amrilli: «išṭnī l-ōxa ana nṭaʕelli meʕax.»</w:t>
      </w:r>
    </w:p>
    <w:p>
      <w:pPr>
        <w:pStyle w:val="PreformattedText"/>
        <w:rPr>
          <w:rFonts w:ascii="Times New Roman" w:hAnsi="Times New Roman" w:cs="Times New Roman"/>
        </w:rPr>
      </w:pPr>
      <w:r>
        <w:rPr>
          <w:rFonts w:cs="Times New Roman" w:ascii="Times New Roman" w:hAnsi="Times New Roman"/>
        </w:rPr>
        <w:t>017. ṭaʕnićći walla aṣībən ext ma aṣībəl aḥmat.</w:t>
      </w:r>
    </w:p>
    <w:p>
      <w:pPr>
        <w:pStyle w:val="PreformattedText"/>
        <w:rPr>
          <w:rFonts w:ascii="Times New Roman" w:hAnsi="Times New Roman" w:cs="Times New Roman"/>
        </w:rPr>
      </w:pPr>
      <w:r>
        <w:rPr>
          <w:rFonts w:cs="Times New Roman" w:ascii="Times New Roman" w:hAnsi="Times New Roman"/>
        </w:rPr>
        <w:t>018. rixpinnaḥ ʕal-anna mutōr, ṭaʕənnaḥli w sḳillinnaḥ nōṯyin l-ōxa ʕa ḳrīṯa, aḥmilaḥlēṭ ṭiflō.</w:t>
      </w:r>
    </w:p>
    <w:p>
      <w:pPr>
        <w:pStyle w:val="PreformattedText"/>
        <w:rPr>
          <w:rFonts w:ascii="Times New Roman" w:hAnsi="Times New Roman" w:cs="Times New Roman"/>
        </w:rPr>
      </w:pPr>
      <w:r>
        <w:rPr>
          <w:rFonts w:cs="Times New Roman" w:ascii="Times New Roman" w:hAnsi="Times New Roman"/>
        </w:rPr>
        <w:t>019. ōmar: «mā battaḥ nišw bē hanna?»</w:t>
      </w:r>
    </w:p>
    <w:p>
      <w:pPr>
        <w:pStyle w:val="PreformattedText"/>
        <w:rPr>
          <w:rFonts w:ascii="Times New Roman" w:hAnsi="Times New Roman" w:cs="Times New Roman"/>
        </w:rPr>
      </w:pPr>
      <w:r>
        <w:rPr>
          <w:rFonts w:cs="Times New Roman" w:ascii="Times New Roman" w:hAnsi="Times New Roman"/>
        </w:rPr>
        <w:t>020. amrilli: «šṭā nsulxenni w nḳimell ġelti kayyes.»</w:t>
      </w:r>
    </w:p>
    <w:p>
      <w:pPr>
        <w:pStyle w:val="PreformattedText"/>
        <w:rPr>
          <w:rFonts w:ascii="Times New Roman" w:hAnsi="Times New Roman" w:cs="Times New Roman"/>
        </w:rPr>
      </w:pPr>
      <w:r>
        <w:rPr>
          <w:rFonts w:cs="Times New Roman" w:ascii="Times New Roman" w:hAnsi="Times New Roman"/>
        </w:rPr>
        <w:t>021. amar: «ću battaynaḥ, lā nsulxenni wala mett, zayyrannaḥ ḳrōṭa.»</w:t>
      </w:r>
    </w:p>
    <w:p>
      <w:pPr>
        <w:pStyle w:val="PreformattedText"/>
        <w:rPr>
          <w:rFonts w:ascii="Times New Roman" w:hAnsi="Times New Roman" w:cs="Times New Roman"/>
        </w:rPr>
      </w:pPr>
      <w:r>
        <w:rPr>
          <w:rFonts w:cs="Times New Roman" w:ascii="Times New Roman" w:hAnsi="Times New Roman"/>
        </w:rPr>
        <w:t>022. amrilli: «lakan zex luḥəšni!»</w:t>
      </w:r>
    </w:p>
    <w:p>
      <w:pPr>
        <w:pStyle w:val="PreformattedText"/>
        <w:rPr>
          <w:rFonts w:ascii="Times New Roman" w:hAnsi="Times New Roman" w:cs="Times New Roman"/>
        </w:rPr>
      </w:pPr>
      <w:r>
        <w:rPr>
          <w:rFonts w:cs="Times New Roman" w:ascii="Times New Roman" w:hAnsi="Times New Roman"/>
        </w:rPr>
        <w:t>023. ṭaʕəl ḥōli w zalli laḥəšni aḥmat.</w:t>
      </w:r>
    </w:p>
    <w:p>
      <w:pPr>
        <w:pStyle w:val="PreformattedText"/>
        <w:rPr>
          <w:rFonts w:ascii="Times New Roman" w:hAnsi="Times New Roman" w:cs="Times New Roman"/>
        </w:rPr>
      </w:pPr>
      <w:r>
        <w:rPr>
          <w:rFonts w:cs="Times New Roman" w:ascii="Times New Roman" w:hAnsi="Times New Roman"/>
        </w:rPr>
        <w:t>024. la sćfitinnaḥ menni mett bnōp.</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058. B_Aʕ Ein Jagdausflug.txt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yōma m-yumō ṯōli ʕa bōl zill ʕa sayta.</w:t>
      </w:r>
    </w:p>
    <w:p>
      <w:pPr>
        <w:pStyle w:val="PreformattedText"/>
        <w:rPr>
          <w:rFonts w:ascii="Times New Roman" w:hAnsi="Times New Roman" w:cs="Times New Roman"/>
        </w:rPr>
      </w:pPr>
      <w:r>
        <w:rPr>
          <w:rFonts w:cs="Times New Roman" w:ascii="Times New Roman" w:hAnsi="Times New Roman"/>
        </w:rPr>
        <w:t>002. walla rixpiććil mutōr w silḳiṯ l-uḳbil ʕayniš šmayēl.</w:t>
      </w:r>
    </w:p>
    <w:p>
      <w:pPr>
        <w:pStyle w:val="PreformattedText"/>
        <w:rPr>
          <w:rFonts w:ascii="Times New Roman" w:hAnsi="Times New Roman" w:cs="Times New Roman"/>
        </w:rPr>
      </w:pPr>
      <w:r>
        <w:rPr>
          <w:rFonts w:cs="Times New Roman" w:ascii="Times New Roman" w:hAnsi="Times New Roman"/>
        </w:rPr>
        <w:t>003. silḳiṯ l-uḳbil ʕayniš šmayēl, ṣaffiććil mutōr baʕʕeḏ ḳalles w batt nunḥuć ʕa ʕayna.</w:t>
      </w:r>
    </w:p>
    <w:p>
      <w:pPr>
        <w:pStyle w:val="PreformattedText"/>
        <w:rPr>
          <w:rFonts w:ascii="Times New Roman" w:hAnsi="Times New Roman" w:cs="Times New Roman"/>
        </w:rPr>
      </w:pPr>
      <w:r>
        <w:rPr>
          <w:rFonts w:cs="Times New Roman" w:ascii="Times New Roman" w:hAnsi="Times New Roman"/>
        </w:rPr>
        <w:t>004. nišḳel ʕimm muntoḳṯis sayta minšōn nićsall xann mett šaʕṯa w nsayyaṯ.</w:t>
      </w:r>
    </w:p>
    <w:p>
      <w:pPr>
        <w:pStyle w:val="PreformattedText"/>
        <w:rPr>
          <w:rFonts w:ascii="Times New Roman" w:hAnsi="Times New Roman" w:cs="Times New Roman"/>
        </w:rPr>
      </w:pPr>
      <w:r>
        <w:rPr>
          <w:rFonts w:cs="Times New Roman" w:ascii="Times New Roman" w:hAnsi="Times New Roman"/>
        </w:rPr>
        <w:t>005. ćabriććil muntoḳṯa w išwiṯ bā xarṭūšća, amriṯ rúbama ōṯ mett ʕa ʕayna uḳḏum ma niməṭ l-ʕayna p-ḳalles.</w:t>
      </w:r>
    </w:p>
    <w:p>
      <w:pPr>
        <w:pStyle w:val="PreformattedText"/>
        <w:rPr>
          <w:rFonts w:ascii="Times New Roman" w:hAnsi="Times New Roman" w:cs="Times New Roman"/>
        </w:rPr>
      </w:pPr>
      <w:r>
        <w:rPr>
          <w:rFonts w:cs="Times New Roman" w:ascii="Times New Roman" w:hAnsi="Times New Roman"/>
        </w:rPr>
        <w:t>006. ʕayniṯ xann masōfćil yaʕni wōṯ maʕ ʕayniš šmayēl taḳrīban waḳćil išwiṯ bā xarṭūšća mett ḥiməš mićər taḳrīban.</w:t>
      </w:r>
    </w:p>
    <w:p>
      <w:pPr>
        <w:pStyle w:val="PreformattedText"/>
        <w:rPr>
          <w:rFonts w:ascii="Times New Roman" w:hAnsi="Times New Roman" w:cs="Times New Roman"/>
        </w:rPr>
      </w:pPr>
      <w:r>
        <w:rPr>
          <w:rFonts w:cs="Times New Roman" w:ascii="Times New Roman" w:hAnsi="Times New Roman"/>
        </w:rPr>
        <w:t>007. ʕayniṯ xann walla masōfćil mett emʕa w ʕisər w ḥamša mićər yaʕni wōṯ ḏēba falleć b-rawṭa ćōmer ext aṣīlća.</w:t>
      </w:r>
    </w:p>
    <w:p>
      <w:pPr>
        <w:pStyle w:val="PreformattedText"/>
        <w:rPr>
          <w:rFonts w:ascii="Times New Roman" w:hAnsi="Times New Roman" w:cs="Times New Roman"/>
        </w:rPr>
      </w:pPr>
      <w:r>
        <w:rPr>
          <w:rFonts w:cs="Times New Roman" w:ascii="Times New Roman" w:hAnsi="Times New Roman"/>
        </w:rPr>
        <w:t>008. laṯēri waḳćil šwiććil xarṭūšća, waḳćil šwiććil xarṭūšća šimʕiṯ ṣawṭa, hū aḳam wōb ʕamʕōw, iṯḳan marweṭ l-muhimm ṯalla habəṭṯa xann zʕōra.</w:t>
      </w:r>
    </w:p>
    <w:p>
      <w:pPr>
        <w:pStyle w:val="PreformattedText"/>
        <w:rPr>
          <w:rFonts w:ascii="Times New Roman" w:hAnsi="Times New Roman" w:cs="Times New Roman"/>
        </w:rPr>
      </w:pPr>
      <w:r>
        <w:rPr>
          <w:rFonts w:cs="Times New Roman" w:ascii="Times New Roman" w:hAnsi="Times New Roman"/>
        </w:rPr>
        <w:t>009. waḳćiṯ ṯalla habəṭṯa zʕōra ḳom yumkin ext ma batte yinəḥ frōma w azaʕ la yūḳu ōṯ mett p-ḳommi, xáffafəs surəʕṯa ḳalles.</w:t>
      </w:r>
    </w:p>
    <w:p>
      <w:pPr>
        <w:pStyle w:val="PreformattedText"/>
        <w:rPr>
          <w:rFonts w:ascii="Times New Roman" w:hAnsi="Times New Roman" w:cs="Times New Roman"/>
        </w:rPr>
      </w:pPr>
      <w:r>
        <w:rPr>
          <w:rFonts w:cs="Times New Roman" w:ascii="Times New Roman" w:hAnsi="Times New Roman"/>
        </w:rPr>
        <w:t>010. luḳḳa xáffafəs surəʕṯa ḳalles, ṣatteḳ ḳōmaṯ ġabərṯa elʕel menni ćōmer kaʔinnu aṣīlća w fallćaṯ b-rawṭa.</w:t>
      </w:r>
    </w:p>
    <w:p>
      <w:pPr>
        <w:pStyle w:val="PreformattedText"/>
        <w:rPr>
          <w:rFonts w:ascii="Times New Roman" w:hAnsi="Times New Roman" w:cs="Times New Roman"/>
        </w:rPr>
      </w:pPr>
      <w:r>
        <w:rPr>
          <w:rFonts w:cs="Times New Roman" w:ascii="Times New Roman" w:hAnsi="Times New Roman"/>
        </w:rPr>
        <w:t>011. walla ana lā ḏarrakićći yaʕni minšōn nḳawwsenni la ḏarrakićći w baʕdēn ṭabʕan ēli xarṭūš xāṣṣ hanna batti yīb.</w:t>
      </w:r>
    </w:p>
    <w:p>
      <w:pPr>
        <w:pStyle w:val="PreformattedText"/>
        <w:rPr>
          <w:rFonts w:ascii="Times New Roman" w:hAnsi="Times New Roman" w:cs="Times New Roman"/>
        </w:rPr>
      </w:pPr>
      <w:r>
        <w:rPr>
          <w:rFonts w:cs="Times New Roman" w:ascii="Times New Roman" w:hAnsi="Times New Roman"/>
        </w:rPr>
        <w:t>012. walla niḥćiṯ ʕa ʕayna ḳʕill ḳalles walla bállašaṯ tunya xann ćamṭer ḳalles.</w:t>
      </w:r>
    </w:p>
    <w:p>
      <w:pPr>
        <w:pStyle w:val="PreformattedText"/>
        <w:rPr>
          <w:rFonts w:ascii="Times New Roman" w:hAnsi="Times New Roman" w:cs="Times New Roman"/>
        </w:rPr>
      </w:pPr>
      <w:r>
        <w:rPr>
          <w:rFonts w:cs="Times New Roman" w:ascii="Times New Roman" w:hAnsi="Times New Roman"/>
        </w:rPr>
        <w:t>013. amriṯ šaġəlṯa baṣiṭōy, walla b-axerća aḳwaṯ.</w:t>
      </w:r>
    </w:p>
    <w:p>
      <w:pPr>
        <w:pStyle w:val="PreformattedText"/>
        <w:rPr>
          <w:rFonts w:ascii="Times New Roman" w:hAnsi="Times New Roman" w:cs="Times New Roman"/>
        </w:rPr>
      </w:pPr>
      <w:r>
        <w:rPr>
          <w:rFonts w:cs="Times New Roman" w:ascii="Times New Roman" w:hAnsi="Times New Roman"/>
        </w:rPr>
        <w:t>014. ana, luḳḳa aḳwaṯ la arkʕiṯ aġətriṯ, la nirxap ʕa mutōr w nṯīl l-ōxan nʕōwet ʕa ḳrīṯa w lā ōṯ ḏokkṯa niḏḏarr bā.</w:t>
      </w:r>
    </w:p>
    <w:p>
      <w:pPr>
        <w:pStyle w:val="PreformattedText"/>
        <w:rPr>
          <w:rFonts w:ascii="Times New Roman" w:hAnsi="Times New Roman" w:cs="Times New Roman"/>
        </w:rPr>
      </w:pPr>
      <w:r>
        <w:rPr>
          <w:rFonts w:cs="Times New Roman" w:ascii="Times New Roman" w:hAnsi="Times New Roman"/>
        </w:rPr>
        <w:t>015. w ʕáppaḳaṯ tunya w bállašaṯ l-muhimm walla niḥćaṯ seṯwa w allex hann ḥamlōṯa.</w:t>
      </w:r>
    </w:p>
    <w:p>
      <w:pPr>
        <w:pStyle w:val="PreformattedText"/>
        <w:rPr>
          <w:rFonts w:ascii="Times New Roman" w:hAnsi="Times New Roman" w:cs="Times New Roman"/>
        </w:rPr>
      </w:pPr>
      <w:r>
        <w:rPr>
          <w:rFonts w:cs="Times New Roman" w:ascii="Times New Roman" w:hAnsi="Times New Roman"/>
        </w:rPr>
        <w:t>016. ʕoḳbil ḳalles aṣḥaṯ tunya w ḳʕill lawinni ṯōli xann m-baʕʕeḏ ōblə ḥsayni bass lawni ġarībay.</w:t>
      </w:r>
    </w:p>
    <w:p>
      <w:pPr>
        <w:pStyle w:val="PreformattedText"/>
        <w:rPr>
          <w:rFonts w:ascii="Times New Roman" w:hAnsi="Times New Roman" w:cs="Times New Roman"/>
        </w:rPr>
      </w:pPr>
      <w:r>
        <w:rPr>
          <w:rFonts w:cs="Times New Roman" w:ascii="Times New Roman" w:hAnsi="Times New Roman"/>
        </w:rPr>
        <w:t>017. šekli ext xalpa ći sayta, ṯaḳḳen ʕal_ukkum.</w:t>
      </w:r>
    </w:p>
    <w:p>
      <w:pPr>
        <w:pStyle w:val="PreformattedText"/>
        <w:rPr>
          <w:rFonts w:ascii="Times New Roman" w:hAnsi="Times New Roman" w:cs="Times New Roman"/>
        </w:rPr>
      </w:pPr>
      <w:r>
        <w:rPr>
          <w:rFonts w:cs="Times New Roman" w:ascii="Times New Roman" w:hAnsi="Times New Roman"/>
        </w:rPr>
        <w:t>018. walla amriṯ hōš illa ma yḳarreb l-uḳbil ʕayna l-muhimm yaʕni iḥəl hū ṣ-ṣuppōra w bass, yṣapparenni aḥḥaḏ.</w:t>
      </w:r>
    </w:p>
    <w:p>
      <w:pPr>
        <w:pStyle w:val="PreformattedText"/>
        <w:rPr>
          <w:rFonts w:ascii="Times New Roman" w:hAnsi="Times New Roman" w:cs="Times New Roman"/>
        </w:rPr>
      </w:pPr>
      <w:r>
        <w:rPr>
          <w:rFonts w:cs="Times New Roman" w:ascii="Times New Roman" w:hAnsi="Times New Roman"/>
        </w:rPr>
        <w:t>019. l-muhimm walla amray lamar yḳattem baʕdēn baʕʕeḏ w_isḳel ōz.</w:t>
      </w:r>
    </w:p>
    <w:p>
      <w:pPr>
        <w:pStyle w:val="PreformattedText"/>
        <w:rPr>
          <w:rFonts w:ascii="Times New Roman" w:hAnsi="Times New Roman" w:cs="Times New Roman"/>
        </w:rPr>
      </w:pPr>
      <w:r>
        <w:rPr>
          <w:rFonts w:cs="Times New Roman" w:ascii="Times New Roman" w:hAnsi="Times New Roman"/>
        </w:rPr>
        <w:t>020. la ḳattem bnōp b-ōṯi waḳća.</w:t>
      </w:r>
    </w:p>
    <w:p>
      <w:pPr>
        <w:pStyle w:val="PreformattedText"/>
        <w:rPr>
          <w:rFonts w:ascii="Times New Roman" w:hAnsi="Times New Roman" w:cs="Times New Roman"/>
        </w:rPr>
      </w:pPr>
      <w:r>
        <w:rPr>
          <w:rFonts w:cs="Times New Roman" w:ascii="Times New Roman" w:hAnsi="Times New Roman"/>
        </w:rPr>
        <w:t>021. walla ʕoḳbil ḳalles lawinni ṯōli zawġir riḳḳō.</w:t>
      </w:r>
    </w:p>
    <w:p>
      <w:pPr>
        <w:pStyle w:val="PreformattedText"/>
        <w:rPr>
          <w:rFonts w:ascii="Times New Roman" w:hAnsi="Times New Roman" w:cs="Times New Roman"/>
        </w:rPr>
      </w:pPr>
      <w:r>
        <w:rPr>
          <w:rFonts w:cs="Times New Roman" w:ascii="Times New Roman" w:hAnsi="Times New Roman"/>
        </w:rPr>
        <w:t>022. ē, uḳḏum menna ṯōli ṭayril ḥamōma imḥićći ḳōm iṭʕan l-uḳbil nōḥeć l-uḳbil saylō bēl lanna ṣaxra.</w:t>
      </w:r>
    </w:p>
    <w:p>
      <w:pPr>
        <w:pStyle w:val="PreformattedText"/>
        <w:rPr>
          <w:rFonts w:ascii="Times New Roman" w:hAnsi="Times New Roman" w:cs="Times New Roman"/>
        </w:rPr>
      </w:pPr>
      <w:r>
        <w:rPr>
          <w:rFonts w:cs="Times New Roman" w:ascii="Times New Roman" w:hAnsi="Times New Roman"/>
        </w:rPr>
        <w:t>023. l-muhimm niḥćiṯ laḥatta nišṭenni lawinni erraʕ ōṯ ḥūya b-leppil lanna sayla ǧáyyašaṯ xett ʕlaynaḥ ḳalles l-muhimm la arkʕiṯ karriṯ nḳáttaʕ.</w:t>
      </w:r>
    </w:p>
    <w:p>
      <w:pPr>
        <w:pStyle w:val="PreformattedText"/>
        <w:rPr>
          <w:rFonts w:ascii="Times New Roman" w:hAnsi="Times New Roman" w:cs="Times New Roman"/>
        </w:rPr>
      </w:pPr>
      <w:r>
        <w:rPr>
          <w:rFonts w:cs="Times New Roman" w:ascii="Times New Roman" w:hAnsi="Times New Roman"/>
        </w:rPr>
        <w:t>024. ṯaḳḳen sayla ʕa ḳaḏḏ, kazz zaləmṯa yaʕni batti yḳattaʕ.</w:t>
      </w:r>
    </w:p>
    <w:p>
      <w:pPr>
        <w:pStyle w:val="PreformattedText"/>
        <w:rPr>
          <w:rFonts w:ascii="Times New Roman" w:hAnsi="Times New Roman" w:cs="Times New Roman"/>
        </w:rPr>
      </w:pPr>
      <w:r>
        <w:rPr>
          <w:rFonts w:cs="Times New Roman" w:ascii="Times New Roman" w:hAnsi="Times New Roman"/>
        </w:rPr>
        <w:t>025. walla luḳḳa ḥmiććil ḥūya w ǧáyyašaṯ w ṯiḳnaṯ batta ćaʕnenn, la arkʕiṯ karriṯ nḳawwsenna, ṯiḳnaṯ bēr riġlōy.</w:t>
      </w:r>
    </w:p>
    <w:p>
      <w:pPr>
        <w:pStyle w:val="PreformattedText"/>
        <w:rPr>
          <w:rFonts w:ascii="Times New Roman" w:hAnsi="Times New Roman" w:cs="Times New Roman"/>
        </w:rPr>
      </w:pPr>
      <w:r>
        <w:rPr>
          <w:rFonts w:cs="Times New Roman" w:ascii="Times New Roman" w:hAnsi="Times New Roman"/>
        </w:rPr>
        <w:t>026. ṯiḳniṯ nimʕōwet roḥla minšōn naʕəl meʕla ḳalles w nḳawwsenna.</w:t>
      </w:r>
    </w:p>
    <w:p>
      <w:pPr>
        <w:pStyle w:val="PreformattedText"/>
        <w:rPr>
          <w:rFonts w:ascii="Times New Roman" w:hAnsi="Times New Roman" w:cs="Times New Roman"/>
        </w:rPr>
      </w:pPr>
      <w:r>
        <w:rPr>
          <w:rFonts w:cs="Times New Roman" w:ascii="Times New Roman" w:hAnsi="Times New Roman"/>
        </w:rPr>
        <w:t>027. ʕōwtiṯ r-roḥla ṯarć eṯlaṯ fušəḥ willa la ḥmićća illa fartaććil ḥōla xann.</w:t>
      </w:r>
    </w:p>
    <w:p>
      <w:pPr>
        <w:pStyle w:val="PreformattedText"/>
        <w:rPr>
          <w:rFonts w:ascii="Times New Roman" w:hAnsi="Times New Roman" w:cs="Times New Roman"/>
        </w:rPr>
      </w:pPr>
      <w:r>
        <w:rPr>
          <w:rFonts w:cs="Times New Roman" w:ascii="Times New Roman" w:hAnsi="Times New Roman"/>
        </w:rPr>
        <w:t>028. ana silḳiṯ ʕa ḏokkṯa ʕallīya amriṯ mann nḳawwsenna mn-ōxan.</w:t>
      </w:r>
    </w:p>
    <w:p>
      <w:pPr>
        <w:pStyle w:val="PreformattedText"/>
        <w:rPr>
          <w:rFonts w:ascii="Times New Roman" w:hAnsi="Times New Roman" w:cs="Times New Roman"/>
        </w:rPr>
      </w:pPr>
      <w:r>
        <w:rPr>
          <w:rFonts w:cs="Times New Roman" w:ascii="Times New Roman" w:hAnsi="Times New Roman"/>
        </w:rPr>
        <w:t>029. ʕayniṯ b-ḏokkṯa ma ayba lawinni la arkʕiṯ ḥmićća.</w:t>
      </w:r>
    </w:p>
    <w:p>
      <w:pPr>
        <w:pStyle w:val="PreformattedText"/>
        <w:rPr>
          <w:rFonts w:ascii="Times New Roman" w:hAnsi="Times New Roman" w:cs="Times New Roman"/>
        </w:rPr>
      </w:pPr>
      <w:r>
        <w:rPr>
          <w:rFonts w:cs="Times New Roman" w:ascii="Times New Roman" w:hAnsi="Times New Roman"/>
        </w:rPr>
        <w:t>030. l-muhimm niḥćiṯ kammliṯ ʕa ṭayra, la šćḥićći.</w:t>
      </w:r>
    </w:p>
    <w:p>
      <w:pPr>
        <w:pStyle w:val="PreformattedText"/>
        <w:rPr>
          <w:rFonts w:ascii="Times New Roman" w:hAnsi="Times New Roman" w:cs="Times New Roman"/>
        </w:rPr>
      </w:pPr>
      <w:r>
        <w:rPr>
          <w:rFonts w:cs="Times New Roman" w:ascii="Times New Roman" w:hAnsi="Times New Roman"/>
        </w:rPr>
        <w:t>031. ʕōwtiṯ ḳʕill ḳalles lawinni ṯōli zawġa ṭayrir riḳḳō.</w:t>
      </w:r>
    </w:p>
    <w:p>
      <w:pPr>
        <w:pStyle w:val="PreformattedText"/>
        <w:rPr>
          <w:rFonts w:ascii="Times New Roman" w:hAnsi="Times New Roman" w:cs="Times New Roman"/>
        </w:rPr>
      </w:pPr>
      <w:r>
        <w:rPr>
          <w:rFonts w:cs="Times New Roman" w:ascii="Times New Roman" w:hAnsi="Times New Roman"/>
        </w:rPr>
        <w:t>032. l-muhimm zawġa ana ći ḥmićći zawġa laṯēri hinn yuppi šobʕa ṯmōnya.</w:t>
      </w:r>
    </w:p>
    <w:p>
      <w:pPr>
        <w:pStyle w:val="PreformattedText"/>
        <w:rPr>
          <w:rFonts w:ascii="Times New Roman" w:hAnsi="Times New Roman" w:cs="Times New Roman"/>
        </w:rPr>
      </w:pPr>
      <w:r>
        <w:rPr>
          <w:rFonts w:cs="Times New Roman" w:ascii="Times New Roman" w:hAnsi="Times New Roman"/>
        </w:rPr>
        <w:t>033. ʕoḳbil ma... iṯḳan ḥōyṣin xann l-muhimm la iḥmiṯ ġēr hanna zawġa išwiṯ ma z-zawġil riḳḳō mḥićći, ḳōm isḳaṭ zawġir riḳḳō.</w:t>
      </w:r>
    </w:p>
    <w:p>
      <w:pPr>
        <w:pStyle w:val="PreformattedText"/>
        <w:rPr>
          <w:rFonts w:ascii="Times New Roman" w:hAnsi="Times New Roman" w:cs="Times New Roman"/>
        </w:rPr>
      </w:pPr>
      <w:r>
        <w:rPr>
          <w:rFonts w:cs="Times New Roman" w:ascii="Times New Roman" w:hAnsi="Times New Roman"/>
        </w:rPr>
        <w:t>034. anaḥ amrinnaḥ yaʕni balki misḳillin ṭōbin.</w:t>
      </w:r>
    </w:p>
    <w:p>
      <w:pPr>
        <w:pStyle w:val="PreformattedText"/>
        <w:rPr>
          <w:rFonts w:ascii="Times New Roman" w:hAnsi="Times New Roman" w:cs="Times New Roman"/>
        </w:rPr>
      </w:pPr>
      <w:r>
        <w:rPr>
          <w:rFonts w:cs="Times New Roman" w:ascii="Times New Roman" w:hAnsi="Times New Roman"/>
        </w:rPr>
        <w:t>035. l-muhimm sḳillaṯ ṭōba unṯōyṯa iṯṯar ṯlōṯa yūm, baʕdēn išćəḥlaḥli ću ma ešmi amrinnaḥ ḥṭīṯa ḥaram yaʕni, naxəslaḥla.</w:t>
      </w:r>
    </w:p>
    <w:p>
      <w:pPr>
        <w:pStyle w:val="PreformattedText"/>
        <w:rPr>
          <w:rFonts w:ascii="Times New Roman" w:hAnsi="Times New Roman" w:cs="Times New Roman"/>
        </w:rPr>
      </w:pPr>
      <w:r>
        <w:rPr>
          <w:rFonts w:cs="Times New Roman" w:ascii="Times New Roman" w:hAnsi="Times New Roman"/>
        </w:rPr>
        <w:t>036. naxəslaḥla w šiwnaḥla akəlṯil kuppo waḳća w ġappaynaḥ ḳalles besra šiwnaḥli ʕimmēn, šwinnaḥ akəlṯil besra.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059. B_Aʕ Die Vogeljagd bei der der Schuß nach hinten losging.txt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walla xett xaṭərṯa ana w rfiḳōy ṯōli ʕa balaynaḥ nzellaḥ ʕa sayta.</w:t>
      </w:r>
    </w:p>
    <w:p>
      <w:pPr>
        <w:pStyle w:val="PreformattedText"/>
        <w:rPr>
          <w:rFonts w:ascii="Times New Roman" w:hAnsi="Times New Roman" w:cs="Times New Roman"/>
        </w:rPr>
      </w:pPr>
      <w:r>
        <w:rPr>
          <w:rFonts w:cs="Times New Roman" w:ascii="Times New Roman" w:hAnsi="Times New Roman"/>
        </w:rPr>
        <w:t>002. waybin ǧifćō ći dakk, xett nwaybin nizʕūrin.</w:t>
      </w:r>
    </w:p>
    <w:p>
      <w:pPr>
        <w:pStyle w:val="PreformattedText"/>
        <w:rPr>
          <w:rFonts w:ascii="Times New Roman" w:hAnsi="Times New Roman" w:cs="Times New Roman"/>
        </w:rPr>
      </w:pPr>
      <w:r>
        <w:rPr>
          <w:rFonts w:cs="Times New Roman" w:ascii="Times New Roman" w:hAnsi="Times New Roman"/>
        </w:rPr>
        <w:t>003. l-muhimm ōṯ aḥḥaḏ, amrilli aḥmat ḥusen amar: «ana eppay ġappi ǧefća p-payṯa.»</w:t>
      </w:r>
    </w:p>
    <w:p>
      <w:pPr>
        <w:pStyle w:val="PreformattedText"/>
        <w:rPr>
          <w:rFonts w:ascii="Times New Roman" w:hAnsi="Times New Roman" w:cs="Times New Roman"/>
        </w:rPr>
      </w:pPr>
      <w:r>
        <w:rPr>
          <w:rFonts w:cs="Times New Roman" w:ascii="Times New Roman" w:hAnsi="Times New Roman"/>
        </w:rPr>
        <w:t>004. amərlaḥli: «zex, ēšṭna w ṯox!»</w:t>
      </w:r>
    </w:p>
    <w:p>
      <w:pPr>
        <w:pStyle w:val="PreformattedText"/>
        <w:rPr>
          <w:rFonts w:ascii="Times New Roman" w:hAnsi="Times New Roman" w:cs="Times New Roman"/>
        </w:rPr>
      </w:pPr>
      <w:r>
        <w:rPr>
          <w:rFonts w:cs="Times New Roman" w:ascii="Times New Roman" w:hAnsi="Times New Roman"/>
        </w:rPr>
        <w:t>005. zalli l-muhimm, naġəpna, ēšṭna w ṯōli.</w:t>
      </w:r>
    </w:p>
    <w:p>
      <w:pPr>
        <w:pStyle w:val="PreformattedText"/>
        <w:rPr>
          <w:rFonts w:ascii="Times New Roman" w:hAnsi="Times New Roman" w:cs="Times New Roman"/>
        </w:rPr>
      </w:pPr>
      <w:r>
        <w:rPr>
          <w:rFonts w:cs="Times New Roman" w:ascii="Times New Roman" w:hAnsi="Times New Roman"/>
        </w:rPr>
        <w:t>006. w ēši barōta w xurduḳ w šarṭuṭō w ćinya mā l-muhimm, w šaḳlinnaḥ ʕimmaynaḥ šōy w ʕottṯil matti w silḳinnaḥ l-uḳbil šarra.</w:t>
      </w:r>
    </w:p>
    <w:p>
      <w:pPr>
        <w:pStyle w:val="PreformattedText"/>
        <w:rPr>
          <w:rFonts w:ascii="Times New Roman" w:hAnsi="Times New Roman" w:cs="Times New Roman"/>
        </w:rPr>
      </w:pPr>
      <w:r>
        <w:rPr>
          <w:rFonts w:cs="Times New Roman" w:ascii="Times New Roman" w:hAnsi="Times New Roman"/>
        </w:rPr>
        <w:t>007. walla imṭinnaḥ š-šarra, ġappaynaḥ ḳalles mišmišyōṯa p-šarra, ṯiḳninnaḥ nimḥawwšin minnēn w nōxlin anaḥ.</w:t>
      </w:r>
    </w:p>
    <w:p>
      <w:pPr>
        <w:pStyle w:val="PreformattedText"/>
        <w:rPr>
          <w:rFonts w:ascii="Times New Roman" w:hAnsi="Times New Roman" w:cs="Times New Roman"/>
        </w:rPr>
      </w:pPr>
      <w:r>
        <w:rPr>
          <w:rFonts w:cs="Times New Roman" w:ascii="Times New Roman" w:hAnsi="Times New Roman"/>
        </w:rPr>
        <w:t>008. l-muhimm ǧefća ći ēšṭna aḥmat iṯḳan — ešmi, amrilli aḥmat ḥusen — iṯḳan yaʕni ći ḥassel menna aḥḥaḏ mʕappēla barōta w zelli ṯōḳen mićsayyat bā.</w:t>
      </w:r>
    </w:p>
    <w:p>
      <w:pPr>
        <w:pStyle w:val="PreformattedText"/>
        <w:rPr>
          <w:rFonts w:ascii="Times New Roman" w:hAnsi="Times New Roman" w:cs="Times New Roman"/>
        </w:rPr>
      </w:pPr>
      <w:r>
        <w:rPr>
          <w:rFonts w:cs="Times New Roman" w:ascii="Times New Roman" w:hAnsi="Times New Roman"/>
        </w:rPr>
        <w:t>009. l-muhimm yaʕni xućć ći ḏōrek mʕappēla barōta w zelli mḳawwes bā, mićsayyat bā.</w:t>
      </w:r>
    </w:p>
    <w:p>
      <w:pPr>
        <w:pStyle w:val="PreformattedText"/>
        <w:rPr>
          <w:rFonts w:ascii="Times New Roman" w:hAnsi="Times New Roman" w:cs="Times New Roman"/>
        </w:rPr>
      </w:pPr>
      <w:r>
        <w:rPr>
          <w:rFonts w:cs="Times New Roman" w:ascii="Times New Roman" w:hAnsi="Times New Roman"/>
        </w:rPr>
        <w:t>010. mʕappēla barōta, mišw xurduḳ ʕa ġašmanća, ntakkilla w nizlillaḥ nmićsáyyatin bā.</w:t>
      </w:r>
    </w:p>
    <w:p>
      <w:pPr>
        <w:pStyle w:val="PreformattedText"/>
        <w:rPr>
          <w:rFonts w:ascii="Times New Roman" w:hAnsi="Times New Roman" w:cs="Times New Roman"/>
        </w:rPr>
      </w:pPr>
      <w:r>
        <w:rPr>
          <w:rFonts w:cs="Times New Roman" w:ascii="Times New Roman" w:hAnsi="Times New Roman"/>
        </w:rPr>
        <w:t>011. awwal xaṭərṯa aṭar taxōna ći lēla, ġappōna aḥḥaḏ, ḳōm ṯiḳninnaḥ nimʕappyilla b-ġappōna ḥrēna, ṯiḳninnaḥ nimʕappyilla b-ġappōna aḥḥaḏ yaʕni.</w:t>
      </w:r>
    </w:p>
    <w:p>
      <w:pPr>
        <w:pStyle w:val="PreformattedText"/>
        <w:rPr>
          <w:rFonts w:ascii="Times New Roman" w:hAnsi="Times New Roman" w:cs="Times New Roman"/>
        </w:rPr>
      </w:pPr>
      <w:r>
        <w:rPr>
          <w:rFonts w:cs="Times New Roman" w:ascii="Times New Roman" w:hAnsi="Times New Roman"/>
        </w:rPr>
        <w:t>012. walla ana silḳiṯ ʕa mišmešća ʕamma nḳōṭef exma mišmeš w aḥmat erraʕ minn — hū ći ēšṭil ǧefća — w_iṯḳan taḳeḳla iṯḳan mfaḏ̣ḏ̣ barōta m-ḳannīnća bidūn ʕyōra.</w:t>
      </w:r>
    </w:p>
    <w:p>
      <w:pPr>
        <w:pStyle w:val="PreformattedText"/>
        <w:rPr>
          <w:rFonts w:ascii="Times New Roman" w:hAnsi="Times New Roman" w:cs="Times New Roman"/>
        </w:rPr>
      </w:pPr>
      <w:r>
        <w:rPr>
          <w:rFonts w:cs="Times New Roman" w:ascii="Times New Roman" w:hAnsi="Times New Roman"/>
        </w:rPr>
        <w:t>013. hī ēla ʕyōra bass anaḥ la šṭinnaḥ la ʕyōra w la mett.</w:t>
      </w:r>
    </w:p>
    <w:p>
      <w:pPr>
        <w:pStyle w:val="PreformattedText"/>
        <w:rPr>
          <w:rFonts w:ascii="Times New Roman" w:hAnsi="Times New Roman" w:cs="Times New Roman"/>
        </w:rPr>
      </w:pPr>
      <w:r>
        <w:rPr>
          <w:rFonts w:cs="Times New Roman" w:ascii="Times New Roman" w:hAnsi="Times New Roman"/>
        </w:rPr>
        <w:t>014. iṯḳan mfaḏ̣ḏ̣ēla bidūn ʕyōra.</w:t>
      </w:r>
    </w:p>
    <w:p>
      <w:pPr>
        <w:pStyle w:val="PreformattedText"/>
        <w:rPr>
          <w:rFonts w:ascii="Times New Roman" w:hAnsi="Times New Roman" w:cs="Times New Roman"/>
        </w:rPr>
      </w:pPr>
      <w:r>
        <w:rPr>
          <w:rFonts w:cs="Times New Roman" w:ascii="Times New Roman" w:hAnsi="Times New Roman"/>
        </w:rPr>
        <w:t>015. walla hū ʕamfaḏ̣ḏ̣ēla, aḷḷah aʕlam exma faḏ̣ḏ̣ēla, robʕil uḳīṯa, felkir robʕa, aḳall ću nyōḏaʕ.</w:t>
      </w:r>
    </w:p>
    <w:p>
      <w:pPr>
        <w:pStyle w:val="PreformattedText"/>
        <w:rPr>
          <w:rFonts w:ascii="Times New Roman" w:hAnsi="Times New Roman" w:cs="Times New Roman"/>
        </w:rPr>
      </w:pPr>
      <w:r>
        <w:rPr>
          <w:rFonts w:cs="Times New Roman" w:ascii="Times New Roman" w:hAnsi="Times New Roman"/>
        </w:rPr>
        <w:t>016. l-muhimm išw xurduḳ w ʕappna w šarṭuṭō, takkna ʕa maẓbuṭ w allxiṯ ana w hū xann bēl lanna saǧra.</w:t>
      </w:r>
    </w:p>
    <w:p>
      <w:pPr>
        <w:pStyle w:val="PreformattedText"/>
        <w:rPr>
          <w:rFonts w:ascii="Times New Roman" w:hAnsi="Times New Roman" w:cs="Times New Roman"/>
        </w:rPr>
      </w:pPr>
      <w:r>
        <w:rPr>
          <w:rFonts w:cs="Times New Roman" w:ascii="Times New Roman" w:hAnsi="Times New Roman"/>
        </w:rPr>
        <w:t>017. allxinnaḥ ḳalles lawinni iḥmiṯ ana ṣafrōna, waḳḳef bə-ṭʕūma.</w:t>
      </w:r>
    </w:p>
    <w:p>
      <w:pPr>
        <w:pStyle w:val="PreformattedText"/>
        <w:rPr>
          <w:rFonts w:ascii="Times New Roman" w:hAnsi="Times New Roman" w:cs="Times New Roman"/>
        </w:rPr>
      </w:pPr>
      <w:r>
        <w:rPr>
          <w:rFonts w:cs="Times New Roman" w:ascii="Times New Roman" w:hAnsi="Times New Roman"/>
        </w:rPr>
        <w:t>018. amrilli: «aḥmat!»</w:t>
      </w:r>
    </w:p>
    <w:p>
      <w:pPr>
        <w:pStyle w:val="PreformattedText"/>
        <w:rPr>
          <w:rFonts w:ascii="Times New Roman" w:hAnsi="Times New Roman" w:cs="Times New Roman"/>
        </w:rPr>
      </w:pPr>
      <w:r>
        <w:rPr>
          <w:rFonts w:cs="Times New Roman" w:ascii="Times New Roman" w:hAnsi="Times New Roman"/>
        </w:rPr>
        <w:t>019. amar: «mā?»</w:t>
      </w:r>
    </w:p>
    <w:p>
      <w:pPr>
        <w:pStyle w:val="PreformattedText"/>
        <w:rPr>
          <w:rFonts w:ascii="Times New Roman" w:hAnsi="Times New Roman" w:cs="Times New Roman"/>
        </w:rPr>
      </w:pPr>
      <w:r>
        <w:rPr>
          <w:rFonts w:cs="Times New Roman" w:ascii="Times New Roman" w:hAnsi="Times New Roman"/>
        </w:rPr>
        <w:t>020. amrilli: «ʕaynēl lanna ṣafrōna waḳḳef bə-ṭʕūma!»</w:t>
      </w:r>
    </w:p>
    <w:p>
      <w:pPr>
        <w:pStyle w:val="PreformattedText"/>
        <w:rPr>
          <w:rFonts w:ascii="Times New Roman" w:hAnsi="Times New Roman" w:cs="Times New Roman"/>
        </w:rPr>
      </w:pPr>
      <w:r>
        <w:rPr>
          <w:rFonts w:cs="Times New Roman" w:ascii="Times New Roman" w:hAnsi="Times New Roman"/>
        </w:rPr>
        <w:t>021. amar: «hanik?»</w:t>
      </w:r>
    </w:p>
    <w:p>
      <w:pPr>
        <w:pStyle w:val="PreformattedText"/>
        <w:rPr>
          <w:rFonts w:ascii="Times New Roman" w:hAnsi="Times New Roman" w:cs="Times New Roman"/>
        </w:rPr>
      </w:pPr>
      <w:r>
        <w:rPr>
          <w:rFonts w:cs="Times New Roman" w:ascii="Times New Roman" w:hAnsi="Times New Roman"/>
        </w:rPr>
        <w:t>022. amrilli: «b-anna.»</w:t>
      </w:r>
    </w:p>
    <w:p>
      <w:pPr>
        <w:pStyle w:val="PreformattedText"/>
        <w:rPr>
          <w:rFonts w:ascii="Times New Roman" w:hAnsi="Times New Roman" w:cs="Times New Roman"/>
        </w:rPr>
      </w:pPr>
      <w:r>
        <w:rPr>
          <w:rFonts w:cs="Times New Roman" w:ascii="Times New Roman" w:hAnsi="Times New Roman"/>
        </w:rPr>
        <w:t>023. amar: «b-anna ṭʕūma?»</w:t>
      </w:r>
    </w:p>
    <w:p>
      <w:pPr>
        <w:pStyle w:val="PreformattedText"/>
        <w:rPr>
          <w:rFonts w:ascii="Times New Roman" w:hAnsi="Times New Roman" w:cs="Times New Roman"/>
        </w:rPr>
      </w:pPr>
      <w:r>
        <w:rPr>
          <w:rFonts w:cs="Times New Roman" w:ascii="Times New Roman" w:hAnsi="Times New Roman"/>
        </w:rPr>
        <w:t>024. amrilli: «b-anna!»</w:t>
      </w:r>
    </w:p>
    <w:p>
      <w:pPr>
        <w:pStyle w:val="PreformattedText"/>
        <w:rPr>
          <w:rFonts w:ascii="Times New Roman" w:hAnsi="Times New Roman" w:cs="Times New Roman"/>
        </w:rPr>
      </w:pPr>
      <w:r>
        <w:rPr>
          <w:rFonts w:cs="Times New Roman" w:ascii="Times New Roman" w:hAnsi="Times New Roman"/>
        </w:rPr>
        <w:t>025. ćinya ext ʕēn xann, iḥəmni.</w:t>
      </w:r>
    </w:p>
    <w:p>
      <w:pPr>
        <w:pStyle w:val="PreformattedText"/>
        <w:rPr>
          <w:rFonts w:ascii="Times New Roman" w:hAnsi="Times New Roman" w:cs="Times New Roman"/>
        </w:rPr>
      </w:pPr>
      <w:r>
        <w:rPr>
          <w:rFonts w:cs="Times New Roman" w:ascii="Times New Roman" w:hAnsi="Times New Roman"/>
        </w:rPr>
        <w:t>026. iḥəmni, nayšen meʕli, l-muhimm, ḳáwwesni lawinni, aḷḷahuma ʕfīna, ṭōraṯ muntoḳṯa yuppi ʕisər šaḳəf mn-īḏi.</w:t>
      </w:r>
    </w:p>
    <w:p>
      <w:pPr>
        <w:pStyle w:val="PreformattedText"/>
        <w:rPr>
          <w:rFonts w:ascii="Times New Roman" w:hAnsi="Times New Roman" w:cs="Times New Roman"/>
        </w:rPr>
      </w:pPr>
      <w:r>
        <w:rPr>
          <w:rFonts w:cs="Times New Roman" w:ascii="Times New Roman" w:hAnsi="Times New Roman"/>
        </w:rPr>
        <w:t>027. ana ṯiḳniṯ nimʕēn ʕa ṣafrōna, iṣḳaṭ.</w:t>
      </w:r>
    </w:p>
    <w:p>
      <w:pPr>
        <w:pStyle w:val="PreformattedText"/>
        <w:rPr>
          <w:rFonts w:ascii="Times New Roman" w:hAnsi="Times New Roman" w:cs="Times New Roman"/>
        </w:rPr>
      </w:pPr>
      <w:r>
        <w:rPr>
          <w:rFonts w:cs="Times New Roman" w:ascii="Times New Roman" w:hAnsi="Times New Roman"/>
        </w:rPr>
        <w:t>028. ʕayniṯ xann lawinni iṣḳaṭ zaləmṯa b-ġappōn w_iṯḳan mbaḥḥeš b-ōṯ arʕa.</w:t>
      </w:r>
    </w:p>
    <w:p>
      <w:pPr>
        <w:pStyle w:val="PreformattedText"/>
        <w:rPr>
          <w:rFonts w:ascii="Times New Roman" w:hAnsi="Times New Roman" w:cs="Times New Roman"/>
        </w:rPr>
      </w:pPr>
      <w:r>
        <w:rPr>
          <w:rFonts w:cs="Times New Roman" w:ascii="Times New Roman" w:hAnsi="Times New Roman"/>
        </w:rPr>
        <w:t>029. ʕayniṯ l-īḏi lawinni īḏi ōza bnōp.</w:t>
      </w:r>
    </w:p>
    <w:p>
      <w:pPr>
        <w:pStyle w:val="PreformattedText"/>
        <w:rPr>
          <w:rFonts w:ascii="Times New Roman" w:hAnsi="Times New Roman" w:cs="Times New Roman"/>
        </w:rPr>
      </w:pPr>
      <w:r>
        <w:rPr>
          <w:rFonts w:cs="Times New Roman" w:ascii="Times New Roman" w:hAnsi="Times New Roman"/>
        </w:rPr>
        <w:t>030. ṭōraṯ muntoḳṯa mn-īḏi saff šaḳəfṯil xšurō m-ṭarfa w m-ṭarfa ḥrēna saff šaḳəfṯil ḥatīta.</w:t>
      </w:r>
    </w:p>
    <w:p>
      <w:pPr>
        <w:pStyle w:val="PreformattedText"/>
        <w:rPr>
          <w:rFonts w:ascii="Times New Roman" w:hAnsi="Times New Roman" w:cs="Times New Roman"/>
        </w:rPr>
      </w:pPr>
      <w:r>
        <w:rPr>
          <w:rFonts w:cs="Times New Roman" w:ascii="Times New Roman" w:hAnsi="Times New Roman"/>
        </w:rPr>
        <w:t>031. šaʕṯa mn-īḏi ṭōraṯ, xarḥaṯ w ṭōraṯ.</w:t>
      </w:r>
    </w:p>
    <w:p>
      <w:pPr>
        <w:pStyle w:val="PreformattedText"/>
        <w:rPr>
          <w:rFonts w:ascii="Times New Roman" w:hAnsi="Times New Roman" w:cs="Times New Roman"/>
        </w:rPr>
      </w:pPr>
      <w:r>
        <w:rPr>
          <w:rFonts w:cs="Times New Roman" w:ascii="Times New Roman" w:hAnsi="Times New Roman"/>
        </w:rPr>
        <w:t>032. l-muhimm amar: «taxīlax!»</w:t>
      </w:r>
    </w:p>
    <w:p>
      <w:pPr>
        <w:pStyle w:val="PreformattedText"/>
        <w:rPr>
          <w:rFonts w:ascii="Times New Roman" w:hAnsi="Times New Roman" w:cs="Times New Roman"/>
        </w:rPr>
      </w:pPr>
      <w:r>
        <w:rPr>
          <w:rFonts w:cs="Times New Roman" w:ascii="Times New Roman" w:hAnsi="Times New Roman"/>
        </w:rPr>
        <w:t>033. ʕayniṯ xann lawinni psōna sōʔ b-īḏi w sōʔ  b-rayši w bə-ffōyi w...</w:t>
      </w:r>
    </w:p>
    <w:p>
      <w:pPr>
        <w:pStyle w:val="PreformattedText"/>
        <w:rPr>
          <w:rFonts w:ascii="Times New Roman" w:hAnsi="Times New Roman" w:cs="Times New Roman"/>
        </w:rPr>
      </w:pPr>
      <w:r>
        <w:rPr>
          <w:rFonts w:cs="Times New Roman" w:ascii="Times New Roman" w:hAnsi="Times New Roman"/>
        </w:rPr>
        <w:t>034. ē, walla nōzin ana w hū, aḥmat ḥusen ći... wōṯ aḥḥaḏ, alō yarḥmenni, ešmi aḥmat kētbi w wōb xett aḥḥaḏ ḥrēna, yumkin ḥarb xett.</w:t>
      </w:r>
    </w:p>
    <w:p>
      <w:pPr>
        <w:pStyle w:val="PreformattedText"/>
        <w:rPr>
          <w:rFonts w:ascii="Times New Roman" w:hAnsi="Times New Roman" w:cs="Times New Roman"/>
        </w:rPr>
      </w:pPr>
      <w:r>
        <w:rPr>
          <w:rFonts w:cs="Times New Roman" w:ascii="Times New Roman" w:hAnsi="Times New Roman"/>
        </w:rPr>
        <w:t>035. l-muhimm naybin arpʕa, ḥamša luḳḳa ḥmićći ana b-ōš šōfṯa yaʕni.</w:t>
      </w:r>
    </w:p>
    <w:p>
      <w:pPr>
        <w:pStyle w:val="PreformattedText"/>
        <w:rPr>
          <w:rFonts w:ascii="Times New Roman" w:hAnsi="Times New Roman" w:cs="Times New Roman"/>
        </w:rPr>
      </w:pPr>
      <w:r>
        <w:rPr>
          <w:rFonts w:cs="Times New Roman" w:ascii="Times New Roman" w:hAnsi="Times New Roman"/>
        </w:rPr>
        <w:t>036. amrillun: «šṭunn ḥáyyalla mett šarṭūṭća nlufflēli īḏi.»</w:t>
      </w:r>
    </w:p>
    <w:p>
      <w:pPr>
        <w:pStyle w:val="PreformattedText"/>
        <w:rPr>
          <w:rFonts w:ascii="Times New Roman" w:hAnsi="Times New Roman" w:cs="Times New Roman"/>
        </w:rPr>
      </w:pPr>
      <w:r>
        <w:rPr>
          <w:rFonts w:cs="Times New Roman" w:ascii="Times New Roman" w:hAnsi="Times New Roman"/>
        </w:rPr>
        <w:t>037. walla ṯiḳniṯ bann nlufflēli īḏi walla hōṯ_ommṯa ṯiḳnaṯ xućć ći šimʕiṣ ṣawta — nifḳaṯ ext matəfʕa ṣawta, iḳw ḥayla — iṯḳan hōṯ_ommṯa ṯlillun ma ešmi amərlaḥlun: «walla nfaǧraṯ ǧefća b-īḏi.»</w:t>
      </w:r>
    </w:p>
    <w:p>
      <w:pPr>
        <w:pStyle w:val="PreformattedText"/>
        <w:rPr>
          <w:rFonts w:ascii="Times New Roman" w:hAnsi="Times New Roman" w:cs="Times New Roman"/>
        </w:rPr>
      </w:pPr>
      <w:r>
        <w:rPr>
          <w:rFonts w:cs="Times New Roman" w:ascii="Times New Roman" w:hAnsi="Times New Roman"/>
        </w:rPr>
        <w:t>038. walla ḥammlunni w šṭunni ʕa ḳrīṯa.</w:t>
      </w:r>
    </w:p>
    <w:p>
      <w:pPr>
        <w:pStyle w:val="PreformattedText"/>
        <w:rPr>
          <w:rFonts w:ascii="Times New Roman" w:hAnsi="Times New Roman" w:cs="Times New Roman"/>
        </w:rPr>
      </w:pPr>
      <w:r>
        <w:rPr>
          <w:rFonts w:cs="Times New Roman" w:ascii="Times New Roman" w:hAnsi="Times New Roman"/>
        </w:rPr>
        <w:t>039. isḳel yuppi ḥamša šećća yarəḥ ilḥeš p-tišwīṯa baʕdēn ayṭep.</w:t>
      </w:r>
    </w:p>
    <w:p>
      <w:pPr>
        <w:pStyle w:val="PreformattedText"/>
        <w:rPr>
          <w:rFonts w:ascii="Times New Roman" w:hAnsi="Times New Roman" w:cs="Times New Roman"/>
        </w:rPr>
      </w:pPr>
      <w:r>
        <w:rPr>
          <w:rFonts w:cs="Times New Roman" w:ascii="Times New Roman" w:hAnsi="Times New Roman"/>
        </w:rPr>
        <w:t>040. ē, ḳayyōma īḏi l-imōḏ mšáwwaha mn-ōṯ šaġəlṯa, yaʕni šaġəlṯil waltanća, nwaybin.</w:t>
      </w:r>
    </w:p>
    <w:p>
      <w:pPr>
        <w:pStyle w:val="PreformattedText"/>
        <w:rPr>
          <w:rFonts w:ascii="Times New Roman" w:hAnsi="Times New Roman" w:cs="Times New Roman"/>
        </w:rPr>
      </w:pPr>
      <w:r>
        <w:rPr>
          <w:rFonts w:cs="Times New Roman" w:ascii="Times New Roman" w:hAnsi="Times New Roman"/>
        </w:rPr>
        <w:t>041. hōṯ miššōn sayta.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060. B_ǦMF Die Reise nach Saudi Arabien.txt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yōma m-yumō šimʕinnaḥ bə-sʕudōyṯa ōṯ šoġla.</w:t>
      </w:r>
    </w:p>
    <w:p>
      <w:pPr>
        <w:pStyle w:val="PreformattedText"/>
        <w:rPr>
          <w:rFonts w:ascii="Times New Roman" w:hAnsi="Times New Roman" w:cs="Times New Roman"/>
        </w:rPr>
      </w:pPr>
      <w:r>
        <w:rPr>
          <w:rFonts w:cs="Times New Roman" w:ascii="Times New Roman" w:hAnsi="Times New Roman"/>
        </w:rPr>
        <w:t>002. ḳōmiṯ ana w bnōyəḏ ḏōḏ, ṯlōṯa arpʕa, battaynaḥ nsōfar mett nzēḥ nišćġel bə-sʕudōyṯa.</w:t>
      </w:r>
    </w:p>
    <w:p>
      <w:pPr>
        <w:pStyle w:val="PreformattedText"/>
        <w:rPr>
          <w:rFonts w:ascii="Times New Roman" w:hAnsi="Times New Roman" w:cs="Times New Roman"/>
        </w:rPr>
      </w:pPr>
      <w:r>
        <w:rPr>
          <w:rFonts w:cs="Times New Roman" w:ascii="Times New Roman" w:hAnsi="Times New Roman"/>
        </w:rPr>
        <w:t>003. ōṯ aḥḥaḏ ešmi miḳbel w aḥḥaḏ ešmi ʕali w aḥḥaḏ ešmi walīt.</w:t>
      </w:r>
    </w:p>
    <w:p>
      <w:pPr>
        <w:pStyle w:val="PreformattedText"/>
        <w:rPr>
          <w:rFonts w:ascii="Times New Roman" w:hAnsi="Times New Roman" w:cs="Times New Roman"/>
        </w:rPr>
      </w:pPr>
      <w:r>
        <w:rPr>
          <w:rFonts w:cs="Times New Roman" w:ascii="Times New Roman" w:hAnsi="Times New Roman"/>
        </w:rPr>
        <w:t>004. ḳaminnaḥ battaḥ nzēḥ bidūn ǧiwazō, ćihrība.</w:t>
      </w:r>
    </w:p>
    <w:p>
      <w:pPr>
        <w:pStyle w:val="PreformattedText"/>
        <w:rPr>
          <w:rFonts w:ascii="Times New Roman" w:hAnsi="Times New Roman" w:cs="Times New Roman"/>
        </w:rPr>
      </w:pPr>
      <w:r>
        <w:rPr>
          <w:rFonts w:cs="Times New Roman" w:ascii="Times New Roman" w:hAnsi="Times New Roman"/>
        </w:rPr>
        <w:t>005. ōṯ aḥḥaḏ fliṭōnay marxeplaḥ m-makīna w mharreb ommṯa yaʕni.</w:t>
      </w:r>
    </w:p>
    <w:p>
      <w:pPr>
        <w:pStyle w:val="PreformattedText"/>
        <w:rPr>
          <w:rFonts w:ascii="Times New Roman" w:hAnsi="Times New Roman" w:cs="Times New Roman"/>
        </w:rPr>
      </w:pPr>
      <w:r>
        <w:rPr>
          <w:rFonts w:cs="Times New Roman" w:ascii="Times New Roman" w:hAnsi="Times New Roman"/>
        </w:rPr>
        <w:t>006. zilinnaḥ šarṭinnaḥ ʕemmi amərlaḥli: «battaḥ nzēḥ ʕa sʕudōyṯa. mā raʔyax ćawplennaḥ?» amar: «ē!»</w:t>
      </w:r>
    </w:p>
    <w:p>
      <w:pPr>
        <w:pStyle w:val="PreformattedText"/>
        <w:rPr>
          <w:rFonts w:ascii="Times New Roman" w:hAnsi="Times New Roman" w:cs="Times New Roman"/>
        </w:rPr>
      </w:pPr>
      <w:r>
        <w:rPr>
          <w:rFonts w:cs="Times New Roman" w:ascii="Times New Roman" w:hAnsi="Times New Roman"/>
        </w:rPr>
        <w:t>007. amərlaḥle: «exma ćbōʕ minnaynaḥ?» ććaffḳinnaḥ xull aḥḥaḏ ʕa_asōs yutfuʕ ḥammeš šeṯṯ emʕa warəḳ sūray.</w:t>
      </w:r>
    </w:p>
    <w:p>
      <w:pPr>
        <w:pStyle w:val="PreformattedText"/>
        <w:rPr>
          <w:rFonts w:ascii="Times New Roman" w:hAnsi="Times New Roman" w:cs="Times New Roman"/>
        </w:rPr>
      </w:pPr>
      <w:r>
        <w:rPr>
          <w:rFonts w:cs="Times New Roman" w:ascii="Times New Roman" w:hAnsi="Times New Roman"/>
        </w:rPr>
        <w:t>008. walla arəxpannaḥ zaləmṯa m-makīna šafar.</w:t>
      </w:r>
    </w:p>
    <w:p>
      <w:pPr>
        <w:pStyle w:val="PreformattedText"/>
        <w:rPr>
          <w:rFonts w:ascii="Times New Roman" w:hAnsi="Times New Roman" w:cs="Times New Roman"/>
        </w:rPr>
      </w:pPr>
      <w:r>
        <w:rPr>
          <w:rFonts w:cs="Times New Roman" w:ascii="Times New Roman" w:hAnsi="Times New Roman"/>
        </w:rPr>
        <w:t>009. m-napka rixpinnaḥ. šaḳlinnaḥ ʕimmaynaḥ ġarḏ̣ō xulla mett w niḥćinnaḥ m-napka. batti yallex bunaḥ p-saḥərṯa.</w:t>
      </w:r>
    </w:p>
    <w:p>
      <w:pPr>
        <w:pStyle w:val="PreformattedText"/>
        <w:rPr>
          <w:rFonts w:ascii="Times New Roman" w:hAnsi="Times New Roman" w:cs="Times New Roman"/>
        </w:rPr>
      </w:pPr>
      <w:r>
        <w:rPr>
          <w:rFonts w:cs="Times New Roman" w:ascii="Times New Roman" w:hAnsi="Times New Roman"/>
        </w:rPr>
        <w:t>010. walla ōćem mallex l-mett šaʕṯa eʕsar ḏ̣aḥwṯa, uḳḏum mn-alūla.</w:t>
      </w:r>
    </w:p>
    <w:p>
      <w:pPr>
        <w:pStyle w:val="PreformattedText"/>
        <w:rPr>
          <w:rFonts w:ascii="Times New Roman" w:hAnsi="Times New Roman" w:cs="Times New Roman"/>
        </w:rPr>
      </w:pPr>
      <w:r>
        <w:rPr>
          <w:rFonts w:cs="Times New Roman" w:ascii="Times New Roman" w:hAnsi="Times New Roman"/>
        </w:rPr>
        <w:t>011. batti yzelli bunaḥ r-rīšća, rīšća ṯaḳḳīna muǧammaʕ bēl urdun w bēl surīya w bēl sʕudōyṯa w bēl ʕirāḳ.</w:t>
      </w:r>
    </w:p>
    <w:p>
      <w:pPr>
        <w:pStyle w:val="PreformattedText"/>
        <w:rPr>
          <w:rFonts w:ascii="Times New Roman" w:hAnsi="Times New Roman" w:cs="Times New Roman"/>
        </w:rPr>
      </w:pPr>
      <w:r>
        <w:rPr>
          <w:rFonts w:cs="Times New Roman" w:ascii="Times New Roman" w:hAnsi="Times New Roman"/>
        </w:rPr>
        <w:t>012. nokəṯṯa hōṯ, uppa ʕurrabōyin ḥayla, yaʕni badu ći surīya w ći urdun w ći iʕrāḳ w ći sʕudōyṯa.</w:t>
      </w:r>
    </w:p>
    <w:p>
      <w:pPr>
        <w:pStyle w:val="PreformattedText"/>
        <w:rPr>
          <w:rFonts w:ascii="Times New Roman" w:hAnsi="Times New Roman" w:cs="Times New Roman"/>
        </w:rPr>
      </w:pPr>
      <w:r>
        <w:rPr>
          <w:rFonts w:cs="Times New Roman" w:ascii="Times New Roman" w:hAnsi="Times New Roman"/>
        </w:rPr>
        <w:t>013. walla mṭinnaḥ l-elhel l-ʕaṣr. w mṭinnaḥ l-elḥel, ōṯ payṯōyəs saʕra ḥayla.</w:t>
      </w:r>
    </w:p>
    <w:p>
      <w:pPr>
        <w:pStyle w:val="PreformattedText"/>
        <w:rPr>
          <w:rFonts w:ascii="Times New Roman" w:hAnsi="Times New Roman" w:cs="Times New Roman"/>
        </w:rPr>
      </w:pPr>
      <w:r>
        <w:rPr>
          <w:rFonts w:cs="Times New Roman" w:ascii="Times New Roman" w:hAnsi="Times New Roman"/>
        </w:rPr>
        <w:t>014. amar: «nuḥćún hōxa!» niḥćinnaḥ.</w:t>
      </w:r>
    </w:p>
    <w:p>
      <w:pPr>
        <w:pStyle w:val="PreformattedText"/>
        <w:rPr>
          <w:rFonts w:ascii="Times New Roman" w:hAnsi="Times New Roman" w:cs="Times New Roman"/>
        </w:rPr>
      </w:pPr>
      <w:r>
        <w:rPr>
          <w:rFonts w:cs="Times New Roman" w:ascii="Times New Roman" w:hAnsi="Times New Roman"/>
        </w:rPr>
        <w:t>015. amərlaḥli: «ē, mā? hanik sʕudōyṯa?»</w:t>
      </w:r>
    </w:p>
    <w:p>
      <w:pPr>
        <w:pStyle w:val="PreformattedText"/>
        <w:rPr>
          <w:rFonts w:ascii="Times New Roman" w:hAnsi="Times New Roman" w:cs="Times New Roman"/>
        </w:rPr>
      </w:pPr>
      <w:r>
        <w:rPr>
          <w:rFonts w:cs="Times New Roman" w:ascii="Times New Roman" w:hAnsi="Times New Roman"/>
        </w:rPr>
        <w:t>016. amar: «ana hōš batt nʕōwet. ōṯ aḥḥaḏ sʕūday, ććaffḳiṯ ʕemmi ʕal asōs yawplenxun lə-ṭrēf».</w:t>
      </w:r>
    </w:p>
    <w:p>
      <w:pPr>
        <w:pStyle w:val="PreformattedText"/>
        <w:rPr>
          <w:rFonts w:ascii="Times New Roman" w:hAnsi="Times New Roman" w:cs="Times New Roman"/>
        </w:rPr>
      </w:pPr>
      <w:r>
        <w:rPr>
          <w:rFonts w:cs="Times New Roman" w:ascii="Times New Roman" w:hAnsi="Times New Roman"/>
        </w:rPr>
        <w:t>017. bə-ṭrēf, hōṯ ṯaḳḳīna awwalćis sʕudōyṯa.</w:t>
      </w:r>
    </w:p>
    <w:p>
      <w:pPr>
        <w:pStyle w:val="PreformattedText"/>
        <w:rPr>
          <w:rFonts w:ascii="Times New Roman" w:hAnsi="Times New Roman" w:cs="Times New Roman"/>
        </w:rPr>
      </w:pPr>
      <w:r>
        <w:rPr>
          <w:rFonts w:cs="Times New Roman" w:ascii="Times New Roman" w:hAnsi="Times New Roman"/>
        </w:rPr>
        <w:t>018. amərlaḥli: «ṭayyeb, bass anaḥ ću ntafʕilli mett. anaḥ ći ntafaʕlax lēx, ću ntōfʕin ġayrēn».</w:t>
      </w:r>
    </w:p>
    <w:p>
      <w:pPr>
        <w:pStyle w:val="PreformattedText"/>
        <w:rPr>
          <w:rFonts w:ascii="Times New Roman" w:hAnsi="Times New Roman" w:cs="Times New Roman"/>
        </w:rPr>
      </w:pPr>
      <w:r>
        <w:rPr>
          <w:rFonts w:cs="Times New Roman" w:ascii="Times New Roman" w:hAnsi="Times New Roman"/>
        </w:rPr>
        <w:t>019. amar: «ma eʕli, ana ććaffḳiṯ ʕemmi w appilli».</w:t>
      </w:r>
    </w:p>
    <w:p>
      <w:pPr>
        <w:pStyle w:val="PreformattedText"/>
        <w:rPr>
          <w:rFonts w:ascii="Times New Roman" w:hAnsi="Times New Roman" w:cs="Times New Roman"/>
        </w:rPr>
      </w:pPr>
      <w:r>
        <w:rPr>
          <w:rFonts w:cs="Times New Roman" w:ascii="Times New Roman" w:hAnsi="Times New Roman"/>
        </w:rPr>
        <w:t>020. walla taššarannaḥ helhel w ṯōli.</w:t>
      </w:r>
    </w:p>
    <w:p>
      <w:pPr>
        <w:pStyle w:val="PreformattedText"/>
        <w:rPr>
          <w:rFonts w:ascii="Times New Roman" w:hAnsi="Times New Roman" w:cs="Times New Roman"/>
        </w:rPr>
      </w:pPr>
      <w:r>
        <w:rPr>
          <w:rFonts w:cs="Times New Roman" w:ascii="Times New Roman" w:hAnsi="Times New Roman"/>
        </w:rPr>
        <w:t>021. battaḥ nuḏmux hōṯi yōma, hōṯa lēlṯa ġapplə sʕudō, ešmi ōblə mḥammad.</w:t>
      </w:r>
    </w:p>
    <w:p>
      <w:pPr>
        <w:pStyle w:val="PreformattedText"/>
        <w:rPr>
          <w:rFonts w:ascii="Times New Roman" w:hAnsi="Times New Roman" w:cs="Times New Roman"/>
        </w:rPr>
      </w:pPr>
      <w:r>
        <w:rPr>
          <w:rFonts w:cs="Times New Roman" w:ascii="Times New Roman" w:hAnsi="Times New Roman"/>
        </w:rPr>
        <w:t>022. walla zaləmṯa la ḳaṣṣar raḥḥeb bunaḥ, w ġappi ṯlōṯa, arpʕa psūn zʕūrin, w hū w ḥarīmći, eććṯi.</w:t>
      </w:r>
    </w:p>
    <w:p>
      <w:pPr>
        <w:pStyle w:val="PreformattedText"/>
        <w:rPr>
          <w:rFonts w:ascii="Times New Roman" w:hAnsi="Times New Roman" w:cs="Times New Roman"/>
        </w:rPr>
      </w:pPr>
      <w:r>
        <w:rPr>
          <w:rFonts w:cs="Times New Roman" w:ascii="Times New Roman" w:hAnsi="Times New Roman"/>
        </w:rPr>
        <w:t>023. iḏḏab lēlya w anaḥ ʕanmiććōmrin w nmaḥkyin anaḥ w hū.</w:t>
      </w:r>
    </w:p>
    <w:p>
      <w:pPr>
        <w:pStyle w:val="PreformattedText"/>
        <w:rPr>
          <w:rFonts w:ascii="Times New Roman" w:hAnsi="Times New Roman" w:cs="Times New Roman"/>
        </w:rPr>
      </w:pPr>
      <w:r>
        <w:rPr>
          <w:rFonts w:cs="Times New Roman" w:ascii="Times New Roman" w:hAnsi="Times New Roman"/>
        </w:rPr>
        <w:t>024. xull aḥḥaḏ maḥəḳ ma ōṯ ġappi.</w:t>
      </w:r>
    </w:p>
    <w:p>
      <w:pPr>
        <w:pStyle w:val="PreformattedText"/>
        <w:rPr>
          <w:rFonts w:ascii="Times New Roman" w:hAnsi="Times New Roman" w:cs="Times New Roman"/>
        </w:rPr>
      </w:pPr>
      <w:r>
        <w:rPr>
          <w:rFonts w:cs="Times New Roman" w:ascii="Times New Roman" w:hAnsi="Times New Roman"/>
        </w:rPr>
        <w:t>025. aḳam šwunnaḥ aḥəšmūṯa, anaḥ ḳaminnaḥ atar, battaḥ naḥšem — nxafnin.</w:t>
      </w:r>
    </w:p>
    <w:p>
      <w:pPr>
        <w:pStyle w:val="PreformattedText"/>
        <w:rPr>
          <w:rFonts w:ascii="Times New Roman" w:hAnsi="Times New Roman" w:cs="Times New Roman"/>
        </w:rPr>
      </w:pPr>
      <w:r>
        <w:rPr>
          <w:rFonts w:cs="Times New Roman" w:ascii="Times New Roman" w:hAnsi="Times New Roman"/>
        </w:rPr>
        <w:t>026. ʕayninnaḥ b-aḥəšmūṯa šćiḥlaḥla ġaribōy w awwal orḥa nōxlin menna yaʕni.</w:t>
      </w:r>
    </w:p>
    <w:p>
      <w:pPr>
        <w:pStyle w:val="PreformattedText"/>
        <w:rPr>
          <w:rFonts w:ascii="Times New Roman" w:hAnsi="Times New Roman" w:cs="Times New Roman"/>
        </w:rPr>
      </w:pPr>
      <w:r>
        <w:rPr>
          <w:rFonts w:cs="Times New Roman" w:ascii="Times New Roman" w:hAnsi="Times New Roman"/>
        </w:rPr>
        <w:t>027. lā kapsaṯ nifšaynaḥ nūxul ext ma nbōʕin. xull aḥḥaḏ iṯḳan ōxel barrōyṯəl leppi yaʕni — ću ipṣeṭ.</w:t>
      </w:r>
    </w:p>
    <w:p>
      <w:pPr>
        <w:pStyle w:val="PreformattedText"/>
        <w:rPr>
          <w:rFonts w:ascii="Times New Roman" w:hAnsi="Times New Roman" w:cs="Times New Roman"/>
        </w:rPr>
      </w:pPr>
      <w:r>
        <w:rPr>
          <w:rFonts w:cs="Times New Roman" w:ascii="Times New Roman" w:hAnsi="Times New Roman"/>
        </w:rPr>
        <w:t>028. amra axlinnaḥ hōṯi yōma w ḳimull aḥəšmūṯa.</w:t>
      </w:r>
    </w:p>
    <w:p>
      <w:pPr>
        <w:pStyle w:val="PreformattedText"/>
        <w:rPr>
          <w:rFonts w:ascii="Times New Roman" w:hAnsi="Times New Roman" w:cs="Times New Roman"/>
        </w:rPr>
      </w:pPr>
      <w:r>
        <w:rPr>
          <w:rFonts w:cs="Times New Roman" w:ascii="Times New Roman" w:hAnsi="Times New Roman"/>
        </w:rPr>
        <w:t>029. w ṯōli amerəl ebri: «ayṯa ḳahwi!»</w:t>
      </w:r>
    </w:p>
    <w:p>
      <w:pPr>
        <w:pStyle w:val="PreformattedText"/>
        <w:rPr>
          <w:rFonts w:ascii="Times New Roman" w:hAnsi="Times New Roman" w:cs="Times New Roman"/>
        </w:rPr>
      </w:pPr>
      <w:r>
        <w:rPr>
          <w:rFonts w:cs="Times New Roman" w:ascii="Times New Roman" w:hAnsi="Times New Roman"/>
        </w:rPr>
        <w:t>030. walla ēšṭil ḳahwi ebri w iṯḳan mašḳyillaḥ ḳahwi.</w:t>
      </w:r>
    </w:p>
    <w:p>
      <w:pPr>
        <w:pStyle w:val="PreformattedText"/>
        <w:rPr>
          <w:rFonts w:ascii="Times New Roman" w:hAnsi="Times New Roman" w:cs="Times New Roman"/>
        </w:rPr>
      </w:pPr>
      <w:r>
        <w:rPr>
          <w:rFonts w:cs="Times New Roman" w:ascii="Times New Roman" w:hAnsi="Times New Roman"/>
        </w:rPr>
        <w:t>031. mō ći helhel — ṭalbinnaḥ mō, šṭullaḥ mō — lawna summuḳ.</w:t>
      </w:r>
    </w:p>
    <w:p>
      <w:pPr>
        <w:pStyle w:val="PreformattedText"/>
        <w:rPr>
          <w:rFonts w:ascii="Times New Roman" w:hAnsi="Times New Roman" w:cs="Times New Roman"/>
        </w:rPr>
      </w:pPr>
      <w:r>
        <w:rPr>
          <w:rFonts w:cs="Times New Roman" w:ascii="Times New Roman" w:hAnsi="Times New Roman"/>
        </w:rPr>
        <w:t>032. amrilli: «mā hōṯ?» amar: «hōṯ mō! nšammyilla “mōya”».</w:t>
      </w:r>
    </w:p>
    <w:p>
      <w:pPr>
        <w:pStyle w:val="PreformattedText"/>
        <w:rPr>
          <w:rFonts w:ascii="Times New Roman" w:hAnsi="Times New Roman" w:cs="Times New Roman"/>
        </w:rPr>
      </w:pPr>
      <w:r>
        <w:rPr>
          <w:rFonts w:cs="Times New Roman" w:ascii="Times New Roman" w:hAnsi="Times New Roman"/>
        </w:rPr>
        <w:t>033. šćinnaḥ, ġassem miʕlaynaḥ yaʕni. amma anaḥ nišḳīlin ʕimmaynaḥ bidōnəl mō mn-ōxa w nišḳīlin xōla w nišḳīlin xulla mett.</w:t>
      </w:r>
    </w:p>
    <w:p>
      <w:pPr>
        <w:pStyle w:val="PreformattedText"/>
        <w:rPr>
          <w:rFonts w:ascii="Times New Roman" w:hAnsi="Times New Roman" w:cs="Times New Roman"/>
        </w:rPr>
      </w:pPr>
      <w:r>
        <w:rPr>
          <w:rFonts w:cs="Times New Roman" w:ascii="Times New Roman" w:hAnsi="Times New Roman"/>
        </w:rPr>
        <w:t>034. bass lamar nkarr naffḳennun ḳummēn ḥatta la yīmrun ha, inni hann ʕali ću ōxlin ġappaynaḥ máṯalan.</w:t>
      </w:r>
    </w:p>
    <w:p>
      <w:pPr>
        <w:pStyle w:val="PreformattedText"/>
        <w:rPr>
          <w:rFonts w:ascii="Times New Roman" w:hAnsi="Times New Roman" w:cs="Times New Roman"/>
        </w:rPr>
      </w:pPr>
      <w:r>
        <w:rPr>
          <w:rFonts w:cs="Times New Roman" w:ascii="Times New Roman" w:hAnsi="Times New Roman"/>
        </w:rPr>
        <w:t>035. walla ṯēni yōma arkšaṯ eććil maʕzūbaḥ, batta ćišwēḥ fṭūra.</w:t>
      </w:r>
    </w:p>
    <w:p>
      <w:pPr>
        <w:pStyle w:val="PreformattedText"/>
        <w:rPr>
          <w:rFonts w:ascii="Times New Roman" w:hAnsi="Times New Roman" w:cs="Times New Roman"/>
        </w:rPr>
      </w:pPr>
      <w:r>
        <w:rPr>
          <w:rFonts w:cs="Times New Roman" w:ascii="Times New Roman" w:hAnsi="Times New Roman"/>
        </w:rPr>
        <w:t>036. ḳōmaṯ, ṯiḳnaṯ mfallya lə-bnō b-rayšēn. maffḳōl əxlammō m-rayšen.</w:t>
      </w:r>
    </w:p>
    <w:p>
      <w:pPr>
        <w:pStyle w:val="PreformattedText"/>
        <w:rPr>
          <w:rFonts w:ascii="Times New Roman" w:hAnsi="Times New Roman" w:cs="Times New Roman"/>
        </w:rPr>
      </w:pPr>
      <w:r>
        <w:rPr>
          <w:rFonts w:cs="Times New Roman" w:ascii="Times New Roman" w:hAnsi="Times New Roman"/>
        </w:rPr>
        <w:t>037. ana nćaphiṯ lēla amrillun: «taran, šunīṯa batta ćišw fṭūra hōš w lā šiġaććiḏ ḏwōṯa. tirún balayxun ha! hann ʕurrabōyin šaġəlṯun šaġəlṯa». yaʕni ćū naḏ̣ḏ̣īfin.</w:t>
      </w:r>
    </w:p>
    <w:p>
      <w:pPr>
        <w:pStyle w:val="PreformattedText"/>
        <w:rPr>
          <w:rFonts w:ascii="Times New Roman" w:hAnsi="Times New Roman" w:cs="Times New Roman"/>
        </w:rPr>
      </w:pPr>
      <w:r>
        <w:rPr>
          <w:rFonts w:cs="Times New Roman" w:ascii="Times New Roman" w:hAnsi="Times New Roman"/>
        </w:rPr>
        <w:t>038. išw fṭūra lamar nirəṣ nūxul anaḥ.</w:t>
      </w:r>
    </w:p>
    <w:p>
      <w:pPr>
        <w:pStyle w:val="PreformattedText"/>
        <w:rPr>
          <w:rFonts w:ascii="Times New Roman" w:hAnsi="Times New Roman" w:cs="Times New Roman"/>
        </w:rPr>
      </w:pPr>
      <w:r>
        <w:rPr>
          <w:rFonts w:cs="Times New Roman" w:ascii="Times New Roman" w:hAnsi="Times New Roman"/>
        </w:rPr>
        <w:t>039. amar: «ću ṯōḳen bax ćafəṭrun!»</w:t>
      </w:r>
    </w:p>
    <w:p>
      <w:pPr>
        <w:pStyle w:val="PreformattedText"/>
        <w:rPr>
          <w:rFonts w:ascii="Times New Roman" w:hAnsi="Times New Roman" w:cs="Times New Roman"/>
        </w:rPr>
      </w:pPr>
      <w:r>
        <w:rPr>
          <w:rFonts w:cs="Times New Roman" w:ascii="Times New Roman" w:hAnsi="Times New Roman"/>
        </w:rPr>
        <w:t>040. walla ḳaminnaḥ išṭlaḥlə fṭūra ći lēḥ, ći wōb ʕimmaynaḥ. išwlaḥli ʕemmlə fṭūrun w ṯiḳninnaḥ nōxlin.</w:t>
      </w:r>
    </w:p>
    <w:p>
      <w:pPr>
        <w:pStyle w:val="PreformattedText"/>
        <w:rPr>
          <w:rFonts w:ascii="Times New Roman" w:hAnsi="Times New Roman" w:cs="Times New Roman"/>
        </w:rPr>
      </w:pPr>
      <w:r>
        <w:rPr>
          <w:rFonts w:cs="Times New Roman" w:ascii="Times New Roman" w:hAnsi="Times New Roman"/>
        </w:rPr>
        <w:t>041. ʕimmaynaḥ anaḥ leḥma mn-anna sammūn ći ṭawwel.</w:t>
      </w:r>
    </w:p>
    <w:p>
      <w:pPr>
        <w:pStyle w:val="PreformattedText"/>
        <w:rPr>
          <w:rFonts w:ascii="Times New Roman" w:hAnsi="Times New Roman" w:cs="Times New Roman"/>
        </w:rPr>
      </w:pPr>
      <w:r>
        <w:rPr>
          <w:rFonts w:cs="Times New Roman" w:ascii="Times New Roman" w:hAnsi="Times New Roman"/>
        </w:rPr>
        <w:t>042. iṯḳan əbnō l-ōš šunīṯa maffḳill leppil lanna sammūn w mišwilli b-leḥmis sōǧa w axlilli.</w:t>
      </w:r>
    </w:p>
    <w:p>
      <w:pPr>
        <w:pStyle w:val="PreformattedText"/>
        <w:rPr>
          <w:rFonts w:ascii="Times New Roman" w:hAnsi="Times New Roman" w:cs="Times New Roman"/>
        </w:rPr>
      </w:pPr>
      <w:r>
        <w:rPr>
          <w:rFonts w:cs="Times New Roman" w:ascii="Times New Roman" w:hAnsi="Times New Roman"/>
        </w:rPr>
        <w:t>043. ōmrin: «ḥayla ṭabb hanna leḥma, hanna xōla».</w:t>
      </w:r>
    </w:p>
    <w:p>
      <w:pPr>
        <w:pStyle w:val="PreformattedText"/>
        <w:rPr>
          <w:rFonts w:ascii="Times New Roman" w:hAnsi="Times New Roman" w:cs="Times New Roman"/>
        </w:rPr>
      </w:pPr>
      <w:r>
        <w:rPr>
          <w:rFonts w:cs="Times New Roman" w:ascii="Times New Roman" w:hAnsi="Times New Roman"/>
        </w:rPr>
        <w:t>044. amra axlinnaḥ sawa anaḥ w hinn w ʕal asōs ḏ̣aḥwṯa, battaynaḥ nallex m-rīšća ʕa sʕudōyṯa.</w:t>
      </w:r>
    </w:p>
    <w:p>
      <w:pPr>
        <w:pStyle w:val="PreformattedText"/>
        <w:rPr>
          <w:rFonts w:ascii="Times New Roman" w:hAnsi="Times New Roman" w:cs="Times New Roman"/>
        </w:rPr>
      </w:pPr>
      <w:r>
        <w:rPr>
          <w:rFonts w:cs="Times New Roman" w:ascii="Times New Roman" w:hAnsi="Times New Roman"/>
        </w:rPr>
        <w:t>045. hanna mōrəl payṯa ći naḥḥīćin ġappi ešmi ōblə mḥammad w ġappi makīna šaḥna zʕōra, marsīdes.</w:t>
      </w:r>
    </w:p>
    <w:p>
      <w:pPr>
        <w:pStyle w:val="PreformattedText"/>
        <w:rPr>
          <w:rFonts w:ascii="Times New Roman" w:hAnsi="Times New Roman" w:cs="Times New Roman"/>
        </w:rPr>
      </w:pPr>
      <w:r>
        <w:rPr>
          <w:rFonts w:cs="Times New Roman" w:ascii="Times New Roman" w:hAnsi="Times New Roman"/>
        </w:rPr>
        <w:t>046. ʕal asōs batte yarəxpennaḥ bēl barmilō mett la barš yiḥmenni m-tawryōṯa ći sʕudōyṯa w yšuḳlennaḥ ʕa ṭrēf.</w:t>
      </w:r>
    </w:p>
    <w:p>
      <w:pPr>
        <w:pStyle w:val="PreformattedText"/>
        <w:rPr>
          <w:rFonts w:ascii="Times New Roman" w:hAnsi="Times New Roman" w:cs="Times New Roman"/>
        </w:rPr>
      </w:pPr>
      <w:r>
        <w:rPr>
          <w:rFonts w:cs="Times New Roman" w:ascii="Times New Roman" w:hAnsi="Times New Roman"/>
        </w:rPr>
        <w:t>047. amar: «lēzim haćxun ćxassun galabyōṯa ext waṯinnaḥ!» anaḥ nxissīyin pantarnō.</w:t>
      </w:r>
    </w:p>
    <w:p>
      <w:pPr>
        <w:pStyle w:val="PreformattedText"/>
        <w:rPr>
          <w:rFonts w:ascii="Times New Roman" w:hAnsi="Times New Roman" w:cs="Times New Roman"/>
        </w:rPr>
      </w:pPr>
      <w:r>
        <w:rPr>
          <w:rFonts w:cs="Times New Roman" w:ascii="Times New Roman" w:hAnsi="Times New Roman"/>
        </w:rPr>
        <w:t>048. amərlaḥli: «ṭayyeb,ćūṯ ʕimmaynaḥ».</w:t>
      </w:r>
    </w:p>
    <w:p>
      <w:pPr>
        <w:pStyle w:val="PreformattedText"/>
        <w:rPr>
          <w:rFonts w:ascii="Times New Roman" w:hAnsi="Times New Roman" w:cs="Times New Roman"/>
        </w:rPr>
      </w:pPr>
      <w:r>
        <w:rPr>
          <w:rFonts w:cs="Times New Roman" w:ascii="Times New Roman" w:hAnsi="Times New Roman"/>
        </w:rPr>
        <w:t>049. applaḥli miṣəryōṯa w inḥać ʕa šūḳa. ōṯ šūḳa helhel mēšṭin bē ġarḏ̣ō w xulla mett.</w:t>
      </w:r>
    </w:p>
    <w:p>
      <w:pPr>
        <w:pStyle w:val="PreformattedText"/>
        <w:rPr>
          <w:rFonts w:ascii="Times New Roman" w:hAnsi="Times New Roman" w:cs="Times New Roman"/>
        </w:rPr>
      </w:pPr>
      <w:r>
        <w:rPr>
          <w:rFonts w:cs="Times New Roman" w:ascii="Times New Roman" w:hAnsi="Times New Roman"/>
        </w:rPr>
        <w:t>050. zalli zballaḥ xull aḥḥaḏ galabōyṯa.</w:t>
      </w:r>
    </w:p>
    <w:p>
      <w:pPr>
        <w:pStyle w:val="PreformattedText"/>
        <w:rPr>
          <w:rFonts w:ascii="Times New Roman" w:hAnsi="Times New Roman" w:cs="Times New Roman"/>
        </w:rPr>
      </w:pPr>
      <w:r>
        <w:rPr>
          <w:rFonts w:cs="Times New Roman" w:ascii="Times New Roman" w:hAnsi="Times New Roman"/>
        </w:rPr>
        <w:t>051. applaḥli ṭīma w xasslaḥla.</w:t>
      </w:r>
    </w:p>
    <w:p>
      <w:pPr>
        <w:pStyle w:val="PreformattedText"/>
        <w:rPr>
          <w:rFonts w:ascii="Times New Roman" w:hAnsi="Times New Roman" w:cs="Times New Roman"/>
        </w:rPr>
      </w:pPr>
      <w:r>
        <w:rPr>
          <w:rFonts w:cs="Times New Roman" w:ascii="Times New Roman" w:hAnsi="Times New Roman"/>
        </w:rPr>
        <w:t>052. ṯill ana batt nxassenna lamar ćunḥuć b-īḏ, nifḳaṯ ḏuḥḥōḳa.</w:t>
      </w:r>
    </w:p>
    <w:p>
      <w:pPr>
        <w:pStyle w:val="PreformattedText"/>
        <w:rPr>
          <w:rFonts w:ascii="Times New Roman" w:hAnsi="Times New Roman" w:cs="Times New Roman"/>
        </w:rPr>
      </w:pPr>
      <w:r>
        <w:rPr>
          <w:rFonts w:cs="Times New Roman" w:ascii="Times New Roman" w:hAnsi="Times New Roman"/>
        </w:rPr>
        <w:t>053. ōṯ aḥḥaḏ, ǧōri, amar: «ana ōṯ ġapp galabōyṯa nōfḳa ḳaḏḏax. nšīra ʕa ḥabla ṯḳalla ṯlōṯa yūm, ta nzill nišṭlēx.</w:t>
      </w:r>
    </w:p>
    <w:p>
      <w:pPr>
        <w:pStyle w:val="PreformattedText"/>
        <w:rPr>
          <w:rFonts w:ascii="Times New Roman" w:hAnsi="Times New Roman" w:cs="Times New Roman"/>
        </w:rPr>
      </w:pPr>
      <w:r>
        <w:rPr>
          <w:rFonts w:cs="Times New Roman" w:ascii="Times New Roman" w:hAnsi="Times New Roman"/>
        </w:rPr>
        <w:t>054. walla zalli ēšṭna zaləmṯa.</w:t>
      </w:r>
    </w:p>
    <w:p>
      <w:pPr>
        <w:pStyle w:val="PreformattedText"/>
        <w:rPr>
          <w:rFonts w:ascii="Times New Roman" w:hAnsi="Times New Roman" w:cs="Times New Roman"/>
        </w:rPr>
      </w:pPr>
      <w:r>
        <w:rPr>
          <w:rFonts w:cs="Times New Roman" w:ascii="Times New Roman" w:hAnsi="Times New Roman"/>
        </w:rPr>
        <w:t>055. ṯill ṯiḳniṯ nimḳalleb bā, ana nimʕēn bā.</w:t>
      </w:r>
    </w:p>
    <w:p>
      <w:pPr>
        <w:pStyle w:val="PreformattedText"/>
        <w:rPr>
          <w:rFonts w:ascii="Times New Roman" w:hAnsi="Times New Roman" w:cs="Times New Roman"/>
        </w:rPr>
      </w:pPr>
      <w:r>
        <w:rPr>
          <w:rFonts w:cs="Times New Roman" w:ascii="Times New Roman" w:hAnsi="Times New Roman"/>
        </w:rPr>
        <w:t>056. amar: «lā ćūzuʕ, ana nyaḏḏeʕ mā, ʕa mā ćimtawwer, ćuppa mett hōṯ, naḏ̣ḏ̣īfa, ṯḳalla ṯlōṯa yūm p-šimša, iḏa ōṯ uppa mett, allex.»</w:t>
      </w:r>
    </w:p>
    <w:p>
      <w:pPr>
        <w:pStyle w:val="PreformattedText"/>
        <w:rPr>
          <w:rFonts w:ascii="Times New Roman" w:hAnsi="Times New Roman" w:cs="Times New Roman"/>
        </w:rPr>
      </w:pPr>
      <w:r>
        <w:rPr>
          <w:rFonts w:cs="Times New Roman" w:ascii="Times New Roman" w:hAnsi="Times New Roman"/>
        </w:rPr>
        <w:t>057. xassićća, walla nifḳaṯ ḳaḏḏ.</w:t>
      </w:r>
    </w:p>
    <w:p>
      <w:pPr>
        <w:pStyle w:val="PreformattedText"/>
        <w:rPr>
          <w:rFonts w:ascii="Times New Roman" w:hAnsi="Times New Roman" w:cs="Times New Roman"/>
        </w:rPr>
      </w:pPr>
      <w:r>
        <w:rPr>
          <w:rFonts w:cs="Times New Roman" w:ascii="Times New Roman" w:hAnsi="Times New Roman"/>
        </w:rPr>
        <w:t>058. amirəl: «mā raʔyax ćzēx l-ġapp ʕa payṯa?» payṯis saʕra ći lēli.</w:t>
      </w:r>
    </w:p>
    <w:p>
      <w:pPr>
        <w:pStyle w:val="PreformattedText"/>
        <w:rPr>
          <w:rFonts w:ascii="Times New Roman" w:hAnsi="Times New Roman" w:cs="Times New Roman"/>
        </w:rPr>
      </w:pPr>
      <w:r>
        <w:rPr>
          <w:rFonts w:cs="Times New Roman" w:ascii="Times New Roman" w:hAnsi="Times New Roman"/>
        </w:rPr>
        <w:t>059. amrilli: «ē, nzill». walla zill l-ġappi.</w:t>
      </w:r>
    </w:p>
    <w:p>
      <w:pPr>
        <w:pStyle w:val="PreformattedText"/>
        <w:rPr>
          <w:rFonts w:ascii="Times New Roman" w:hAnsi="Times New Roman" w:cs="Times New Roman"/>
        </w:rPr>
      </w:pPr>
      <w:r>
        <w:rPr>
          <w:rFonts w:cs="Times New Roman" w:ascii="Times New Roman" w:hAnsi="Times New Roman"/>
        </w:rPr>
        <w:t>060. amar: «ćyōḏaʕ bə-slōḥa?»</w:t>
      </w:r>
    </w:p>
    <w:p>
      <w:pPr>
        <w:pStyle w:val="PreformattedText"/>
        <w:rPr>
          <w:rFonts w:ascii="Times New Roman" w:hAnsi="Times New Roman" w:cs="Times New Roman"/>
        </w:rPr>
      </w:pPr>
      <w:r>
        <w:rPr>
          <w:rFonts w:cs="Times New Roman" w:ascii="Times New Roman" w:hAnsi="Times New Roman"/>
        </w:rPr>
        <w:t>061. amrilli: «nyōḏaʕ».</w:t>
      </w:r>
    </w:p>
    <w:p>
      <w:pPr>
        <w:pStyle w:val="PreformattedText"/>
        <w:rPr>
          <w:rFonts w:ascii="Times New Roman" w:hAnsi="Times New Roman" w:cs="Times New Roman"/>
        </w:rPr>
      </w:pPr>
      <w:r>
        <w:rPr>
          <w:rFonts w:cs="Times New Roman" w:ascii="Times New Roman" w:hAnsi="Times New Roman"/>
        </w:rPr>
        <w:t>062. išṭlīl munṭoḳṯa ći ġappi, amar: «bax ćfukklēḥ w ćnaḏ̣ḏ̣iflēḥ!»</w:t>
      </w:r>
    </w:p>
    <w:p>
      <w:pPr>
        <w:pStyle w:val="PreformattedText"/>
        <w:rPr>
          <w:rFonts w:ascii="Times New Roman" w:hAnsi="Times New Roman" w:cs="Times New Roman"/>
        </w:rPr>
      </w:pPr>
      <w:r>
        <w:rPr>
          <w:rFonts w:cs="Times New Roman" w:ascii="Times New Roman" w:hAnsi="Times New Roman"/>
        </w:rPr>
        <w:t>063. walla fakkićći ana w nṭimmiṣ.</w:t>
      </w:r>
    </w:p>
    <w:p>
      <w:pPr>
        <w:pStyle w:val="PreformattedText"/>
        <w:rPr>
          <w:rFonts w:ascii="Times New Roman" w:hAnsi="Times New Roman" w:cs="Times New Roman"/>
        </w:rPr>
      </w:pPr>
      <w:r>
        <w:rPr>
          <w:rFonts w:cs="Times New Roman" w:ascii="Times New Roman" w:hAnsi="Times New Roman"/>
        </w:rPr>
        <w:t>064. amar: «tēr bōlax la ćxarbeṭ m-mett!»</w:t>
      </w:r>
    </w:p>
    <w:p>
      <w:pPr>
        <w:pStyle w:val="PreformattedText"/>
        <w:rPr>
          <w:rFonts w:ascii="Times New Roman" w:hAnsi="Times New Roman" w:cs="Times New Roman"/>
        </w:rPr>
      </w:pPr>
      <w:r>
        <w:rPr>
          <w:rFonts w:cs="Times New Roman" w:ascii="Times New Roman" w:hAnsi="Times New Roman"/>
        </w:rPr>
        <w:t>065. amrilli: «la ćūzuʕ! anaḥ hōxa p-surīya anaḥ nṭimmīsin nfakkis slōḥa w nṭabbaḳilli».</w:t>
      </w:r>
    </w:p>
    <w:p>
      <w:pPr>
        <w:pStyle w:val="PreformattedText"/>
        <w:rPr>
          <w:rFonts w:ascii="Times New Roman" w:hAnsi="Times New Roman" w:cs="Times New Roman"/>
        </w:rPr>
      </w:pPr>
      <w:r>
        <w:rPr>
          <w:rFonts w:cs="Times New Roman" w:ascii="Times New Roman" w:hAnsi="Times New Roman"/>
        </w:rPr>
        <w:t>066. slōḥa wōb ći ġappi rūsay — rusōy.</w:t>
      </w:r>
    </w:p>
    <w:p>
      <w:pPr>
        <w:pStyle w:val="PreformattedText"/>
        <w:rPr>
          <w:rFonts w:ascii="Times New Roman" w:hAnsi="Times New Roman" w:cs="Times New Roman"/>
        </w:rPr>
      </w:pPr>
      <w:r>
        <w:rPr>
          <w:rFonts w:cs="Times New Roman" w:ascii="Times New Roman" w:hAnsi="Times New Roman"/>
        </w:rPr>
        <w:t>067. walla naḏ̣ḏ̣iflilli w ṭabbiḳlilli ext ma ayba.</w:t>
      </w:r>
    </w:p>
    <w:p>
      <w:pPr>
        <w:pStyle w:val="PreformattedText"/>
        <w:rPr>
          <w:rFonts w:ascii="Times New Roman" w:hAnsi="Times New Roman" w:cs="Times New Roman"/>
        </w:rPr>
      </w:pPr>
      <w:r>
        <w:rPr>
          <w:rFonts w:cs="Times New Roman" w:ascii="Times New Roman" w:hAnsi="Times New Roman"/>
        </w:rPr>
        <w:t>068. amrilli: «b-exma hōṯ ʕamma zabella hōxa?»</w:t>
      </w:r>
    </w:p>
    <w:p>
      <w:pPr>
        <w:pStyle w:val="PreformattedText"/>
        <w:rPr>
          <w:rFonts w:ascii="Times New Roman" w:hAnsi="Times New Roman" w:cs="Times New Roman"/>
        </w:rPr>
      </w:pPr>
      <w:r>
        <w:rPr>
          <w:rFonts w:cs="Times New Roman" w:ascii="Times New Roman" w:hAnsi="Times New Roman"/>
        </w:rPr>
        <w:t>069. amar: «walla hanna, ći šṭanxun», — wībin zabnilla menni ći šaḳlannaḥ mn-ōxa ćihrība — «nwībin nzabnilla menni p-ḥammeš ōlef.»</w:t>
      </w:r>
    </w:p>
    <w:p>
      <w:pPr>
        <w:pStyle w:val="PreformattedText"/>
        <w:rPr>
          <w:rFonts w:ascii="Times New Roman" w:hAnsi="Times New Roman" w:cs="Times New Roman"/>
        </w:rPr>
      </w:pPr>
      <w:r>
        <w:rPr>
          <w:rFonts w:cs="Times New Roman" w:ascii="Times New Roman" w:hAnsi="Times New Roman"/>
        </w:rPr>
        <w:t>070. ḥammeš ōlef warḳ sūray, w ḥammeš ōlef b-ōṯi waḳća wōb mabəlġa.</w:t>
      </w:r>
    </w:p>
    <w:p>
      <w:pPr>
        <w:pStyle w:val="PreformattedText"/>
        <w:rPr>
          <w:rFonts w:ascii="Times New Roman" w:hAnsi="Times New Roman" w:cs="Times New Roman"/>
        </w:rPr>
      </w:pPr>
      <w:r>
        <w:rPr>
          <w:rFonts w:cs="Times New Roman" w:ascii="Times New Roman" w:hAnsi="Times New Roman"/>
        </w:rPr>
        <w:t>071. walla wattaʕlaḥəz zaləmṯa w allxinnaḥ.</w:t>
      </w:r>
    </w:p>
    <w:p>
      <w:pPr>
        <w:pStyle w:val="PreformattedText"/>
        <w:rPr>
          <w:rFonts w:ascii="Times New Roman" w:hAnsi="Times New Roman" w:cs="Times New Roman"/>
        </w:rPr>
      </w:pPr>
      <w:r>
        <w:rPr>
          <w:rFonts w:cs="Times New Roman" w:ascii="Times New Roman" w:hAnsi="Times New Roman"/>
        </w:rPr>
        <w:t>072. arəxpannaḥ bēl lann barmilō, mōrəl makīna, amar: «waṭṭull rayšayxun mett la barš yiḥmenxun!», w allex bunaḥ b-ōs saḥərṯa.</w:t>
      </w:r>
    </w:p>
    <w:p>
      <w:pPr>
        <w:pStyle w:val="PreformattedText"/>
        <w:rPr>
          <w:rFonts w:ascii="Times New Roman" w:hAnsi="Times New Roman" w:cs="Times New Roman"/>
        </w:rPr>
      </w:pPr>
      <w:r>
        <w:rPr>
          <w:rFonts w:cs="Times New Roman" w:ascii="Times New Roman" w:hAnsi="Times New Roman"/>
        </w:rPr>
        <w:t>073. ōćem illex bunaḥ lə-ʕrōpəš šimša.</w:t>
      </w:r>
    </w:p>
    <w:p>
      <w:pPr>
        <w:pStyle w:val="PreformattedText"/>
        <w:rPr>
          <w:rFonts w:ascii="Times New Roman" w:hAnsi="Times New Roman" w:cs="Times New Roman"/>
        </w:rPr>
      </w:pPr>
      <w:r>
        <w:rPr>
          <w:rFonts w:cs="Times New Roman" w:ascii="Times New Roman" w:hAnsi="Times New Roman"/>
        </w:rPr>
        <w:t>074. mṭinnaḥ b-arəʕwōṯa ći urdun, manṭaḳća ešma ǧafar.</w:t>
      </w:r>
    </w:p>
    <w:p>
      <w:pPr>
        <w:pStyle w:val="PreformattedText"/>
        <w:rPr>
          <w:rFonts w:ascii="Times New Roman" w:hAnsi="Times New Roman" w:cs="Times New Roman"/>
        </w:rPr>
      </w:pPr>
      <w:r>
        <w:rPr>
          <w:rFonts w:cs="Times New Roman" w:ascii="Times New Roman" w:hAnsi="Times New Roman"/>
        </w:rPr>
        <w:t>075. walla yōməl mṭinnaḥ l-elhel ḥminnaḥ bikāp urdunōy uppa šaġġilō surōyin hirreblun.</w:t>
      </w:r>
    </w:p>
    <w:p>
      <w:pPr>
        <w:pStyle w:val="PreformattedText"/>
        <w:rPr>
          <w:rFonts w:ascii="Times New Roman" w:hAnsi="Times New Roman" w:cs="Times New Roman"/>
        </w:rPr>
      </w:pPr>
      <w:r>
        <w:rPr>
          <w:rFonts w:cs="Times New Roman" w:ascii="Times New Roman" w:hAnsi="Times New Roman"/>
        </w:rPr>
        <w:t>076. mn-urdun batti yišṭennun l-ōṯ noḳəṯṯa hōṯi — ǧafar.</w:t>
      </w:r>
    </w:p>
    <w:p>
      <w:pPr>
        <w:pStyle w:val="PreformattedText"/>
        <w:rPr>
          <w:rFonts w:ascii="Times New Roman" w:hAnsi="Times New Roman" w:cs="Times New Roman"/>
        </w:rPr>
      </w:pPr>
      <w:r>
        <w:rPr>
          <w:rFonts w:cs="Times New Roman" w:ascii="Times New Roman" w:hAnsi="Times New Roman"/>
        </w:rPr>
        <w:t>077. walla inḥać, yōməl inḥać hinn m-bikāp amerlaḥ hanna sʕudō: «yalla nuḥćún! taran hann ǧamōʕa surōyin w ext waṯinxun ōṯyin l-ōxa w taran ṭrēf ṯiḳnaṯ ḳarrība, roḥəl lōć ćapṯa, lanna ḥarfa».</w:t>
      </w:r>
    </w:p>
    <w:p>
      <w:pPr>
        <w:pStyle w:val="PreformattedText"/>
        <w:rPr>
          <w:rFonts w:ascii="Times New Roman" w:hAnsi="Times New Roman" w:cs="Times New Roman"/>
        </w:rPr>
      </w:pPr>
      <w:r>
        <w:rPr>
          <w:rFonts w:cs="Times New Roman" w:ascii="Times New Roman" w:hAnsi="Times New Roman"/>
        </w:rPr>
        <w:t>078. anaḥ ṣattaḳinnaḥ, balinnaḥ ṣaḥḥ.</w:t>
      </w:r>
    </w:p>
    <w:p>
      <w:pPr>
        <w:pStyle w:val="PreformattedText"/>
        <w:rPr>
          <w:rFonts w:ascii="Times New Roman" w:hAnsi="Times New Roman" w:cs="Times New Roman"/>
        </w:rPr>
      </w:pPr>
      <w:r>
        <w:rPr>
          <w:rFonts w:cs="Times New Roman" w:ascii="Times New Roman" w:hAnsi="Times New Roman"/>
        </w:rPr>
        <w:t>079. walla niḥćinnaḥ mn-ōṯ makīna, tawwar w ʕōwet hū w anaḥ zilinnaḥ ʕa surōyin.</w:t>
      </w:r>
    </w:p>
    <w:p>
      <w:pPr>
        <w:pStyle w:val="PreformattedText"/>
        <w:rPr>
          <w:rFonts w:ascii="Times New Roman" w:hAnsi="Times New Roman" w:cs="Times New Roman"/>
        </w:rPr>
      </w:pPr>
      <w:r>
        <w:rPr>
          <w:rFonts w:cs="Times New Roman" w:ascii="Times New Roman" w:hAnsi="Times New Roman"/>
        </w:rPr>
        <w:t>080. sallminnaḥ ʕlēn, ćʕarrafinnaḥ ʕa baʕḏ̣innaḥ.</w:t>
      </w:r>
    </w:p>
    <w:p>
      <w:pPr>
        <w:pStyle w:val="PreformattedText"/>
        <w:rPr>
          <w:rFonts w:ascii="Times New Roman" w:hAnsi="Times New Roman" w:cs="Times New Roman"/>
        </w:rPr>
      </w:pPr>
      <w:r>
        <w:rPr>
          <w:rFonts w:cs="Times New Roman" w:ascii="Times New Roman" w:hAnsi="Times New Roman"/>
        </w:rPr>
        <w:t>081. amərlaḥlun: «mā? ḳayyō sʕudōyṯa baʕʕīḏa?»</w:t>
      </w:r>
    </w:p>
    <w:p>
      <w:pPr>
        <w:pStyle w:val="PreformattedText"/>
        <w:rPr>
          <w:rFonts w:ascii="Times New Roman" w:hAnsi="Times New Roman" w:cs="Times New Roman"/>
        </w:rPr>
      </w:pPr>
      <w:r>
        <w:rPr>
          <w:rFonts w:cs="Times New Roman" w:ascii="Times New Roman" w:hAnsi="Times New Roman"/>
        </w:rPr>
        <w:t>082. amar: «ēēē, hanik sʕudōyṯa, ḳayyō ḥayla baʕʕīḏa.</w:t>
      </w:r>
    </w:p>
    <w:p>
      <w:pPr>
        <w:pStyle w:val="PreformattedText"/>
        <w:rPr>
          <w:rFonts w:ascii="Times New Roman" w:hAnsi="Times New Roman" w:cs="Times New Roman"/>
        </w:rPr>
      </w:pPr>
      <w:r>
        <w:rPr>
          <w:rFonts w:cs="Times New Roman" w:ascii="Times New Roman" w:hAnsi="Times New Roman"/>
        </w:rPr>
        <w:t>083. amrillun: «alō yḥurpell payṯayxun, haćxun ti xarəpṭićxun ʕlaynaḥ».</w:t>
      </w:r>
    </w:p>
    <w:p>
      <w:pPr>
        <w:pStyle w:val="PreformattedText"/>
        <w:rPr>
          <w:rFonts w:ascii="Times New Roman" w:hAnsi="Times New Roman" w:cs="Times New Roman"/>
        </w:rPr>
      </w:pPr>
      <w:r>
        <w:rPr>
          <w:rFonts w:cs="Times New Roman" w:ascii="Times New Roman" w:hAnsi="Times New Roman"/>
        </w:rPr>
        <w:t>084. «ʕali?» amərlaḥle: «awwal ma ḥimlaḥəlxun niḥćićxun, amrēḥ sʕudō inni xalāṣ, ṭrēf ṯiḳnaṯ ḳarrība».</w:t>
      </w:r>
    </w:p>
    <w:p>
      <w:pPr>
        <w:pStyle w:val="PreformattedText"/>
        <w:rPr>
          <w:rFonts w:ascii="Times New Roman" w:hAnsi="Times New Roman" w:cs="Times New Roman"/>
        </w:rPr>
      </w:pPr>
      <w:r>
        <w:rPr>
          <w:rFonts w:cs="Times New Roman" w:ascii="Times New Roman" w:hAnsi="Times New Roman"/>
        </w:rPr>
        <w:t>085. amar: «yalla, hōš allex ḥōla. ʕala kull ḥāl battaynaḥ nallex mett iṯṯar yūm ḥatta nimṭ s-sʕudōyṯa».</w:t>
      </w:r>
    </w:p>
    <w:p>
      <w:pPr>
        <w:pStyle w:val="PreformattedText"/>
        <w:rPr>
          <w:rFonts w:ascii="Times New Roman" w:hAnsi="Times New Roman" w:cs="Times New Roman"/>
        </w:rPr>
      </w:pPr>
      <w:r>
        <w:rPr>
          <w:rFonts w:cs="Times New Roman" w:ascii="Times New Roman" w:hAnsi="Times New Roman"/>
        </w:rPr>
        <w:t>086. w nimḥenna laxṯa mnə-ʕrōpəš šimša fart šaḥṯa š-šaʕṯa tarćʕasər b-lēlya ahəlkinnaḥ.</w:t>
      </w:r>
    </w:p>
    <w:p>
      <w:pPr>
        <w:pStyle w:val="PreformattedText"/>
        <w:rPr>
          <w:rFonts w:ascii="Times New Roman" w:hAnsi="Times New Roman" w:cs="Times New Roman"/>
        </w:rPr>
      </w:pPr>
      <w:r>
        <w:rPr>
          <w:rFonts w:cs="Times New Roman" w:ascii="Times New Roman" w:hAnsi="Times New Roman"/>
        </w:rPr>
        <w:t>087. anaḥ ʕimmaynaḥ ġarḏ̣ō. haṯinnun ći wībin rxīpin bikāp ćūṯ ʕimmēn ġarḏ̣ō mett.</w:t>
      </w:r>
    </w:p>
    <w:p>
      <w:pPr>
        <w:pStyle w:val="PreformattedText"/>
        <w:rPr>
          <w:rFonts w:ascii="Times New Roman" w:hAnsi="Times New Roman" w:cs="Times New Roman"/>
        </w:rPr>
      </w:pPr>
      <w:r>
        <w:rPr>
          <w:rFonts w:cs="Times New Roman" w:ascii="Times New Roman" w:hAnsi="Times New Roman"/>
        </w:rPr>
        <w:t>088. amrillun ana: «awʕún ġappayxun!». ʕimmaynaḥ xōla w ʕimmaynaḥ mō w ʕimmaynaḥ xulla mett.</w:t>
      </w:r>
    </w:p>
    <w:p>
      <w:pPr>
        <w:pStyle w:val="PreformattedText"/>
        <w:rPr>
          <w:rFonts w:ascii="Times New Roman" w:hAnsi="Times New Roman" w:cs="Times New Roman"/>
        </w:rPr>
      </w:pPr>
      <w:r>
        <w:rPr>
          <w:rFonts w:cs="Times New Roman" w:ascii="Times New Roman" w:hAnsi="Times New Roman"/>
        </w:rPr>
        <w:t>089. bassaṭlaḥlun b-ōṯ arʕa, hinn wībin ʕasra w anaḥ arpʕa — arpaʕʕasər aḥḥaḏ.</w:t>
      </w:r>
    </w:p>
    <w:p>
      <w:pPr>
        <w:pStyle w:val="PreformattedText"/>
        <w:rPr>
          <w:rFonts w:ascii="Times New Roman" w:hAnsi="Times New Roman" w:cs="Times New Roman"/>
        </w:rPr>
      </w:pPr>
      <w:r>
        <w:rPr>
          <w:rFonts w:cs="Times New Roman" w:ascii="Times New Roman" w:hAnsi="Times New Roman"/>
        </w:rPr>
        <w:t>090. amrillun: «bax ćūxlun xull lanna xōla w ćišćull lōṯ mō xulla, mett naġtar nallex!»</w:t>
      </w:r>
    </w:p>
    <w:p>
      <w:pPr>
        <w:pStyle w:val="PreformattedText"/>
        <w:rPr>
          <w:rFonts w:ascii="Times New Roman" w:hAnsi="Times New Roman" w:cs="Times New Roman"/>
        </w:rPr>
      </w:pPr>
      <w:r>
        <w:rPr>
          <w:rFonts w:cs="Times New Roman" w:ascii="Times New Roman" w:hAnsi="Times New Roman"/>
        </w:rPr>
        <w:t>091. walla axəllaḥli ći nmaġətrin eʕli w išćlaḥəl bidōnəl mō w tarəklaḥəl xull ġarḏ̣ō.</w:t>
      </w:r>
    </w:p>
    <w:p>
      <w:pPr>
        <w:pStyle w:val="PreformattedText"/>
        <w:rPr>
          <w:rFonts w:ascii="Times New Roman" w:hAnsi="Times New Roman" w:cs="Times New Roman"/>
        </w:rPr>
      </w:pPr>
      <w:r>
        <w:rPr>
          <w:rFonts w:cs="Times New Roman" w:ascii="Times New Roman" w:hAnsi="Times New Roman"/>
        </w:rPr>
        <w:t>092. w ḳaminnaḥ allxinnaḥ xullaynaḥ sawa. aćiminnaḥ nmallxin lə-ʕṣofra.</w:t>
      </w:r>
    </w:p>
    <w:p>
      <w:pPr>
        <w:pStyle w:val="PreformattedText"/>
        <w:rPr>
          <w:rFonts w:ascii="Times New Roman" w:hAnsi="Times New Roman" w:cs="Times New Roman"/>
        </w:rPr>
      </w:pPr>
      <w:r>
        <w:rPr>
          <w:rFonts w:cs="Times New Roman" w:ascii="Times New Roman" w:hAnsi="Times New Roman"/>
        </w:rPr>
        <w:t>093. ʕṣofra ahlek ommṯa. ōṯ ommṯa ōćem b-arʕa amar: «anaḥ lafaš ḥēḥ nallex. ći bōʕ, yzelli».</w:t>
      </w:r>
    </w:p>
    <w:p>
      <w:pPr>
        <w:pStyle w:val="PreformattedText"/>
        <w:rPr>
          <w:rFonts w:ascii="Times New Roman" w:hAnsi="Times New Roman" w:cs="Times New Roman"/>
        </w:rPr>
      </w:pPr>
      <w:r>
        <w:rPr>
          <w:rFonts w:cs="Times New Roman" w:ascii="Times New Roman" w:hAnsi="Times New Roman"/>
        </w:rPr>
        <w:t>094. w nmarkeʕ nimḥenna laxṯa ana w bnōyəḏ ḏōḏ arpʕa. taššarlaḥlun allxinnaḥ.</w:t>
      </w:r>
    </w:p>
    <w:p>
      <w:pPr>
        <w:pStyle w:val="PreformattedText"/>
        <w:rPr>
          <w:rFonts w:ascii="Times New Roman" w:hAnsi="Times New Roman" w:cs="Times New Roman"/>
        </w:rPr>
      </w:pPr>
      <w:r>
        <w:rPr>
          <w:rFonts w:cs="Times New Roman" w:ascii="Times New Roman" w:hAnsi="Times New Roman"/>
        </w:rPr>
        <w:t>095. aćiminnaḥ nillīxin l-ʕaṣər, lā xōla walā šćū wala mett erraʕ m-ʕēl lōš šimša.</w:t>
      </w:r>
    </w:p>
    <w:p>
      <w:pPr>
        <w:pStyle w:val="PreformattedText"/>
        <w:rPr>
          <w:rFonts w:ascii="Times New Roman" w:hAnsi="Times New Roman" w:cs="Times New Roman"/>
        </w:rPr>
      </w:pPr>
      <w:r>
        <w:rPr>
          <w:rFonts w:cs="Times New Roman" w:ascii="Times New Roman" w:hAnsi="Times New Roman"/>
        </w:rPr>
        <w:t>096. l-ʕaṣər ḥimlaḥəl nohra summuḳ, hanna ći mōćem elʕel m-maġəfra ći ṭrēf manher w maṭəf.</w:t>
      </w:r>
    </w:p>
    <w:p>
      <w:pPr>
        <w:pStyle w:val="PreformattedText"/>
        <w:rPr>
          <w:rFonts w:ascii="Times New Roman" w:hAnsi="Times New Roman" w:cs="Times New Roman"/>
        </w:rPr>
      </w:pPr>
      <w:r>
        <w:rPr>
          <w:rFonts w:cs="Times New Roman" w:ascii="Times New Roman" w:hAnsi="Times New Roman"/>
        </w:rPr>
        <w:t>097. amərlaḥlun: «tara hōṯ əṭrēf w hanna maġəfra».</w:t>
      </w:r>
    </w:p>
    <w:p>
      <w:pPr>
        <w:pStyle w:val="PreformattedText"/>
        <w:rPr>
          <w:rFonts w:ascii="Times New Roman" w:hAnsi="Times New Roman" w:cs="Times New Roman"/>
        </w:rPr>
      </w:pPr>
      <w:r>
        <w:rPr>
          <w:rFonts w:cs="Times New Roman" w:ascii="Times New Roman" w:hAnsi="Times New Roman"/>
        </w:rPr>
        <w:t>098. ṯōlun bnōyəḏ ḏōḏ battēn yaćimmun ḳaʕyin lə-ʕrōba.</w:t>
      </w:r>
    </w:p>
    <w:p>
      <w:pPr>
        <w:pStyle w:val="PreformattedText"/>
        <w:rPr>
          <w:rFonts w:ascii="Times New Roman" w:hAnsi="Times New Roman" w:cs="Times New Roman"/>
        </w:rPr>
      </w:pPr>
      <w:r>
        <w:rPr>
          <w:rFonts w:cs="Times New Roman" w:ascii="Times New Roman" w:hAnsi="Times New Roman"/>
        </w:rPr>
        <w:t>099. amrillun: «waḷḷāhi, ći bōʕ yōćem yiḳəʕ, yiḳəʕ. ana batt nallex, ppaʕlō yḳumṭunn ḥōš w yʕawwtunn».</w:t>
      </w:r>
    </w:p>
    <w:p>
      <w:pPr>
        <w:pStyle w:val="PreformattedText"/>
        <w:rPr>
          <w:rFonts w:ascii="Times New Roman" w:hAnsi="Times New Roman" w:cs="Times New Roman"/>
        </w:rPr>
      </w:pPr>
      <w:r>
        <w:rPr>
          <w:rFonts w:cs="Times New Roman" w:ascii="Times New Roman" w:hAnsi="Times New Roman"/>
        </w:rPr>
        <w:t>100. ōysiṯ taššariććun w allxiṯ.</w:t>
      </w:r>
    </w:p>
    <w:p>
      <w:pPr>
        <w:pStyle w:val="PreformattedText"/>
        <w:rPr>
          <w:rFonts w:ascii="Times New Roman" w:hAnsi="Times New Roman" w:cs="Times New Roman"/>
        </w:rPr>
      </w:pPr>
      <w:r>
        <w:rPr>
          <w:rFonts w:cs="Times New Roman" w:ascii="Times New Roman" w:hAnsi="Times New Roman"/>
        </w:rPr>
        <w:t>101. walla ʕoḳbil ḳalles amar: «awʕā ġappax ta niḥəm!» ḏarkunn.</w:t>
      </w:r>
    </w:p>
    <w:p>
      <w:pPr>
        <w:pStyle w:val="PreformattedText"/>
        <w:rPr>
          <w:rFonts w:ascii="Times New Roman" w:hAnsi="Times New Roman" w:cs="Times New Roman"/>
        </w:rPr>
      </w:pPr>
      <w:r>
        <w:rPr>
          <w:rFonts w:cs="Times New Roman" w:ascii="Times New Roman" w:hAnsi="Times New Roman"/>
        </w:rPr>
        <w:t>102. arkʕinnaḥ ććaffḳinnaḥ w allxinnaḥ.</w:t>
      </w:r>
    </w:p>
    <w:p>
      <w:pPr>
        <w:pStyle w:val="PreformattedText"/>
        <w:rPr>
          <w:rFonts w:ascii="Times New Roman" w:hAnsi="Times New Roman" w:cs="Times New Roman"/>
        </w:rPr>
      </w:pPr>
      <w:r>
        <w:rPr>
          <w:rFonts w:cs="Times New Roman" w:ascii="Times New Roman" w:hAnsi="Times New Roman"/>
        </w:rPr>
        <w:t>103. mṭinnaḥ muḳbalćil maġəfra, hanna ći bə-ṭrēf b-awwalćis sʕudōyṯa.</w:t>
      </w:r>
    </w:p>
    <w:p>
      <w:pPr>
        <w:pStyle w:val="PreformattedText"/>
        <w:rPr>
          <w:rFonts w:ascii="Times New Roman" w:hAnsi="Times New Roman" w:cs="Times New Roman"/>
        </w:rPr>
      </w:pPr>
      <w:r>
        <w:rPr>
          <w:rFonts w:cs="Times New Roman" w:ascii="Times New Roman" w:hAnsi="Times New Roman"/>
        </w:rPr>
        <w:t>104. ḥminnaḥ rōʕyir riḥlō, ṣarreḥ.</w:t>
      </w:r>
    </w:p>
    <w:p>
      <w:pPr>
        <w:pStyle w:val="PreformattedText"/>
        <w:rPr>
          <w:rFonts w:ascii="Times New Roman" w:hAnsi="Times New Roman" w:cs="Times New Roman"/>
        </w:rPr>
      </w:pPr>
      <w:r>
        <w:rPr>
          <w:rFonts w:cs="Times New Roman" w:ascii="Times New Roman" w:hAnsi="Times New Roman"/>
        </w:rPr>
        <w:t>105. šćinnaḥ menni w allxinnaḥ bēn riḥlō mett la ninəkšaf ʕa maġəfra.</w:t>
      </w:r>
    </w:p>
    <w:p>
      <w:pPr>
        <w:pStyle w:val="PreformattedText"/>
        <w:rPr>
          <w:rFonts w:ascii="Times New Roman" w:hAnsi="Times New Roman" w:cs="Times New Roman"/>
        </w:rPr>
      </w:pPr>
      <w:r>
        <w:rPr>
          <w:rFonts w:cs="Times New Roman" w:ascii="Times New Roman" w:hAnsi="Times New Roman"/>
        </w:rPr>
        <w:t>106. xann ḥatta ḳaṭṭaʕlaḥəl maġəfra, ḳaṭṭaʕlaḥlə ṭrēf.</w:t>
      </w:r>
    </w:p>
    <w:p>
      <w:pPr>
        <w:pStyle w:val="PreformattedText"/>
        <w:rPr>
          <w:rFonts w:ascii="Times New Roman" w:hAnsi="Times New Roman" w:cs="Times New Roman"/>
        </w:rPr>
      </w:pPr>
      <w:r>
        <w:rPr>
          <w:rFonts w:cs="Times New Roman" w:ascii="Times New Roman" w:hAnsi="Times New Roman"/>
        </w:rPr>
        <w:t>107. w arkʕinnaḥ naksinnaḥ ʕawtinnaḥ ʕa ṭrēf awwal ma ḳaṭṭaʕlaḥəl maġəfra.</w:t>
      </w:r>
    </w:p>
    <w:p>
      <w:pPr>
        <w:pStyle w:val="PreformattedText"/>
        <w:rPr>
          <w:rFonts w:ascii="Times New Roman" w:hAnsi="Times New Roman" w:cs="Times New Roman"/>
        </w:rPr>
      </w:pPr>
      <w:r>
        <w:rPr>
          <w:rFonts w:cs="Times New Roman" w:ascii="Times New Roman" w:hAnsi="Times New Roman"/>
        </w:rPr>
        <w:t>108. ʕibrinnaḥ b-lepplə ḳrīṯa, ṯiḳninnaḥ nimšaʕʕlin hanik ōṯ surōyin hōxa.</w:t>
      </w:r>
    </w:p>
    <w:p>
      <w:pPr>
        <w:pStyle w:val="PreformattedText"/>
        <w:rPr>
          <w:rFonts w:ascii="Times New Roman" w:hAnsi="Times New Roman" w:cs="Times New Roman"/>
        </w:rPr>
      </w:pPr>
      <w:r>
        <w:rPr>
          <w:rFonts w:cs="Times New Roman" w:ascii="Times New Roman" w:hAnsi="Times New Roman"/>
        </w:rPr>
        <w:t>109. sćahtinnaḥ walla ʕa ǧamōʕa surōyin ʕamma mišćaġlin helhel.</w:t>
      </w:r>
    </w:p>
    <w:p>
      <w:pPr>
        <w:pStyle w:val="PreformattedText"/>
        <w:rPr>
          <w:rFonts w:ascii="Times New Roman" w:hAnsi="Times New Roman" w:cs="Times New Roman"/>
        </w:rPr>
      </w:pPr>
      <w:r>
        <w:rPr>
          <w:rFonts w:cs="Times New Roman" w:ascii="Times New Roman" w:hAnsi="Times New Roman"/>
        </w:rPr>
        <w:t>110. sallminnaḥ ʕlēn w šćinnaḥ ġappēn mō w xōla w šaʕʕilaḥlun inni ext hanna waḏ̣ʕa hōxa w ext hanna šoġla.</w:t>
      </w:r>
    </w:p>
    <w:p>
      <w:pPr>
        <w:pStyle w:val="PreformattedText"/>
        <w:rPr>
          <w:rFonts w:ascii="Times New Roman" w:hAnsi="Times New Roman" w:cs="Times New Roman"/>
        </w:rPr>
      </w:pPr>
      <w:r>
        <w:rPr>
          <w:rFonts w:cs="Times New Roman" w:ascii="Times New Roman" w:hAnsi="Times New Roman"/>
        </w:rPr>
        <w:t>111. amar: «walla šoġla ext ma ćḥammīyin, šoġla ḥayla. bass tirún balayxun mett tawəryōṯa mett hann šaġlōṯa».</w:t>
      </w:r>
    </w:p>
    <w:p>
      <w:pPr>
        <w:pStyle w:val="PreformattedText"/>
        <w:rPr>
          <w:rFonts w:ascii="Times New Roman" w:hAnsi="Times New Roman" w:cs="Times New Roman"/>
        </w:rPr>
      </w:pPr>
      <w:r>
        <w:rPr>
          <w:rFonts w:cs="Times New Roman" w:ascii="Times New Roman" w:hAnsi="Times New Roman"/>
        </w:rPr>
        <w:t>112. walla ḳiʕlinnaḥ isćriḥinnaḥ ġappēn ḳalles w ḳaminnaḥ battaynaḥ nallex.</w:t>
      </w:r>
    </w:p>
    <w:p>
      <w:pPr>
        <w:pStyle w:val="PreformattedText"/>
        <w:rPr>
          <w:rFonts w:ascii="Times New Roman" w:hAnsi="Times New Roman" w:cs="Times New Roman"/>
        </w:rPr>
      </w:pPr>
      <w:r>
        <w:rPr>
          <w:rFonts w:cs="Times New Roman" w:ascii="Times New Roman" w:hAnsi="Times New Roman"/>
        </w:rPr>
        <w:t>113. mnə-ṭrēf battaynaḥ nzēḥ ʕa dammām, ēḥ bnōyəḏ ḏōḏa helhel, ʕemmēn ǧiwazō w iḳamyōṯa, battaḥ nzēḥ l-ġappēn.</w:t>
      </w:r>
    </w:p>
    <w:p>
      <w:pPr>
        <w:pStyle w:val="PreformattedText"/>
        <w:rPr>
          <w:rFonts w:ascii="Times New Roman" w:hAnsi="Times New Roman" w:cs="Times New Roman"/>
        </w:rPr>
      </w:pPr>
      <w:r>
        <w:rPr>
          <w:rFonts w:cs="Times New Roman" w:ascii="Times New Roman" w:hAnsi="Times New Roman"/>
        </w:rPr>
        <w:t>114. walla anaḥ w nḥayyīṣin, ḥminnaḥ makīna bikāp.</w:t>
      </w:r>
    </w:p>
    <w:p>
      <w:pPr>
        <w:pStyle w:val="PreformattedText"/>
        <w:rPr>
          <w:rFonts w:ascii="Times New Roman" w:hAnsi="Times New Roman" w:cs="Times New Roman"/>
        </w:rPr>
      </w:pPr>
      <w:r>
        <w:rPr>
          <w:rFonts w:cs="Times New Roman" w:ascii="Times New Roman" w:hAnsi="Times New Roman"/>
        </w:rPr>
        <w:t>115. amar: «mōlxun?»</w:t>
      </w:r>
    </w:p>
    <w:p>
      <w:pPr>
        <w:pStyle w:val="PreformattedText"/>
        <w:rPr>
          <w:rFonts w:ascii="Times New Roman" w:hAnsi="Times New Roman" w:cs="Times New Roman"/>
        </w:rPr>
      </w:pPr>
      <w:r>
        <w:rPr>
          <w:rFonts w:cs="Times New Roman" w:ascii="Times New Roman" w:hAnsi="Times New Roman"/>
        </w:rPr>
        <w:t>116. amərlaḥli: «battaḥ nzēḥ ʕa dammām.»</w:t>
      </w:r>
    </w:p>
    <w:p>
      <w:pPr>
        <w:pStyle w:val="PreformattedText"/>
        <w:rPr>
          <w:rFonts w:ascii="Times New Roman" w:hAnsi="Times New Roman" w:cs="Times New Roman"/>
        </w:rPr>
      </w:pPr>
      <w:r>
        <w:rPr>
          <w:rFonts w:cs="Times New Roman" w:ascii="Times New Roman" w:hAnsi="Times New Roman"/>
        </w:rPr>
        <w:t>117. amar: «la, ana nmawpellxun l-ʕarʕar».</w:t>
      </w:r>
    </w:p>
    <w:p>
      <w:pPr>
        <w:pStyle w:val="PreformattedText"/>
        <w:rPr>
          <w:rFonts w:ascii="Times New Roman" w:hAnsi="Times New Roman" w:cs="Times New Roman"/>
        </w:rPr>
      </w:pPr>
      <w:r>
        <w:rPr>
          <w:rFonts w:cs="Times New Roman" w:ascii="Times New Roman" w:hAnsi="Times New Roman"/>
        </w:rPr>
        <w:t>118. «exma baʕʕīḏa?»</w:t>
      </w:r>
    </w:p>
    <w:p>
      <w:pPr>
        <w:pStyle w:val="PreformattedText"/>
        <w:rPr>
          <w:rFonts w:ascii="Times New Roman" w:hAnsi="Times New Roman" w:cs="Times New Roman"/>
        </w:rPr>
      </w:pPr>
      <w:r>
        <w:rPr>
          <w:rFonts w:cs="Times New Roman" w:ascii="Times New Roman" w:hAnsi="Times New Roman"/>
        </w:rPr>
        <w:t>119. amar: «mett eṯlaṯ emʕa kīlo».</w:t>
      </w:r>
    </w:p>
    <w:p>
      <w:pPr>
        <w:pStyle w:val="PreformattedText"/>
        <w:rPr>
          <w:rFonts w:ascii="Times New Roman" w:hAnsi="Times New Roman" w:cs="Times New Roman"/>
        </w:rPr>
      </w:pPr>
      <w:r>
        <w:rPr>
          <w:rFonts w:cs="Times New Roman" w:ascii="Times New Roman" w:hAnsi="Times New Roman"/>
        </w:rPr>
        <w:t>120. amərlaḥli: «exma ćbōʕ?» ććaffḳinnaḥ xull aḥḥaḏ yimken emʕa riyāl.</w:t>
      </w:r>
    </w:p>
    <w:p>
      <w:pPr>
        <w:pStyle w:val="PreformattedText"/>
        <w:rPr>
          <w:rFonts w:ascii="Times New Roman" w:hAnsi="Times New Roman" w:cs="Times New Roman"/>
        </w:rPr>
      </w:pPr>
      <w:r>
        <w:rPr>
          <w:rFonts w:cs="Times New Roman" w:ascii="Times New Roman" w:hAnsi="Times New Roman"/>
        </w:rPr>
        <w:t>121. applaḥli arpaʕ emʕa riyāl w arəxpannaḥ l-ʕarʕar.</w:t>
      </w:r>
    </w:p>
    <w:p>
      <w:pPr>
        <w:pStyle w:val="PreformattedText"/>
        <w:rPr>
          <w:rFonts w:ascii="Times New Roman" w:hAnsi="Times New Roman" w:cs="Times New Roman"/>
        </w:rPr>
      </w:pPr>
      <w:r>
        <w:rPr>
          <w:rFonts w:cs="Times New Roman" w:ascii="Times New Roman" w:hAnsi="Times New Roman"/>
        </w:rPr>
        <w:t>122. mṭinnaḥ yaʕni ćaḳrīban b-lēlya l-ʕarʕar.</w:t>
      </w:r>
    </w:p>
    <w:p>
      <w:pPr>
        <w:pStyle w:val="PreformattedText"/>
        <w:rPr>
          <w:rFonts w:ascii="Times New Roman" w:hAnsi="Times New Roman" w:cs="Times New Roman"/>
        </w:rPr>
      </w:pPr>
      <w:r>
        <w:rPr>
          <w:rFonts w:cs="Times New Roman" w:ascii="Times New Roman" w:hAnsi="Times New Roman"/>
        </w:rPr>
        <w:t>123. xett b-ʕarʕar ććaffḳinnaḥ anaḥ w aḥḥaḏ ʕemmi taksi uǧra.</w:t>
      </w:r>
    </w:p>
    <w:p>
      <w:pPr>
        <w:pStyle w:val="PreformattedText"/>
        <w:rPr>
          <w:rFonts w:ascii="Times New Roman" w:hAnsi="Times New Roman" w:cs="Times New Roman"/>
        </w:rPr>
      </w:pPr>
      <w:r>
        <w:rPr>
          <w:rFonts w:cs="Times New Roman" w:ascii="Times New Roman" w:hAnsi="Times New Roman"/>
        </w:rPr>
        <w:t>124. amərlaḥli: «battaḥ nzēḥ ʕa dammām w ćūṯ ʕimmaynaḥ ǧiwazō — ma raʔyax?»</w:t>
      </w:r>
    </w:p>
    <w:p>
      <w:pPr>
        <w:pStyle w:val="PreformattedText"/>
        <w:rPr>
          <w:rFonts w:ascii="Times New Roman" w:hAnsi="Times New Roman" w:cs="Times New Roman"/>
        </w:rPr>
      </w:pPr>
      <w:r>
        <w:rPr>
          <w:rFonts w:cs="Times New Roman" w:ascii="Times New Roman" w:hAnsi="Times New Roman"/>
        </w:rPr>
        <w:t>125. amar: «ē, xull aḥḥaḏ tōfaʕ eṭšaʕ emʕa riyāl.»</w:t>
      </w:r>
    </w:p>
    <w:p>
      <w:pPr>
        <w:pStyle w:val="PreformattedText"/>
        <w:rPr>
          <w:rFonts w:ascii="Times New Roman" w:hAnsi="Times New Roman" w:cs="Times New Roman"/>
        </w:rPr>
      </w:pPr>
      <w:r>
        <w:rPr>
          <w:rFonts w:cs="Times New Roman" w:ascii="Times New Roman" w:hAnsi="Times New Roman"/>
        </w:rPr>
        <w:t>126. anaḥ nībin arpʕa, l-muhimm amərlaḥli: «ē, ntōfʕin».</w:t>
      </w:r>
    </w:p>
    <w:p>
      <w:pPr>
        <w:pStyle w:val="PreformattedText"/>
        <w:rPr>
          <w:rFonts w:ascii="Times New Roman" w:hAnsi="Times New Roman" w:cs="Times New Roman"/>
        </w:rPr>
      </w:pPr>
      <w:r>
        <w:rPr>
          <w:rFonts w:cs="Times New Roman" w:ascii="Times New Roman" w:hAnsi="Times New Roman"/>
        </w:rPr>
        <w:t>127. w ṣotəfṯa ćūṯ ʕimmaynaḥ ġēr xull aḥḥaḏ arpaʕ emʕa riyāl.</w:t>
      </w:r>
    </w:p>
    <w:p>
      <w:pPr>
        <w:pStyle w:val="PreformattedText"/>
        <w:rPr>
          <w:rFonts w:ascii="Times New Roman" w:hAnsi="Times New Roman" w:cs="Times New Roman"/>
        </w:rPr>
      </w:pPr>
      <w:r>
        <w:rPr>
          <w:rFonts w:cs="Times New Roman" w:ascii="Times New Roman" w:hAnsi="Times New Roman"/>
        </w:rPr>
        <w:t>128. hū batti eṭšaʕ emʕa, bass ʕimmaynaḥ sūray anaḥ, ʕoməlṯa surōy.</w:t>
      </w:r>
    </w:p>
    <w:p>
      <w:pPr>
        <w:pStyle w:val="PreformattedText"/>
        <w:rPr>
          <w:rFonts w:ascii="Times New Roman" w:hAnsi="Times New Roman" w:cs="Times New Roman"/>
        </w:rPr>
      </w:pPr>
      <w:r>
        <w:rPr>
          <w:rFonts w:cs="Times New Roman" w:ascii="Times New Roman" w:hAnsi="Times New Roman"/>
        </w:rPr>
        <w:t>129. bass lā amərlaḥli inni ćūṯ ʕimmaynaḥ, amərlaḥli: «ṭayyeb». ććaffḳinnaḥ.</w:t>
      </w:r>
    </w:p>
    <w:p>
      <w:pPr>
        <w:pStyle w:val="PreformattedText"/>
        <w:rPr>
          <w:rFonts w:ascii="Times New Roman" w:hAnsi="Times New Roman" w:cs="Times New Roman"/>
        </w:rPr>
      </w:pPr>
      <w:r>
        <w:rPr>
          <w:rFonts w:cs="Times New Roman" w:ascii="Times New Roman" w:hAnsi="Times New Roman"/>
        </w:rPr>
        <w:t>130. walla rixpinnaḥ anaḥ w hū w irxap ʕemmi aḥḥaḏ w hū w išḥaṭ bunaḥ b-anna lēlya.</w:t>
      </w:r>
    </w:p>
    <w:p>
      <w:pPr>
        <w:pStyle w:val="PreformattedText"/>
        <w:rPr>
          <w:rFonts w:ascii="Times New Roman" w:hAnsi="Times New Roman" w:cs="Times New Roman"/>
        </w:rPr>
      </w:pPr>
      <w:r>
        <w:rPr>
          <w:rFonts w:cs="Times New Roman" w:ascii="Times New Roman" w:hAnsi="Times New Roman"/>
        </w:rPr>
        <w:t>131. walla mṭinnaḥ felkil terba la ḥimlaḥli illa táššarət terbiz zefća w iʕbar b-ōs saḥərṯa.</w:t>
      </w:r>
    </w:p>
    <w:p>
      <w:pPr>
        <w:pStyle w:val="PreformattedText"/>
        <w:rPr>
          <w:rFonts w:ascii="Times New Roman" w:hAnsi="Times New Roman" w:cs="Times New Roman"/>
        </w:rPr>
      </w:pPr>
      <w:r>
        <w:rPr>
          <w:rFonts w:cs="Times New Roman" w:ascii="Times New Roman" w:hAnsi="Times New Roman"/>
        </w:rPr>
        <w:t>132. ṯiḳninnaḥ nōmrin l-baʕḏ̣innaḥ anaḥ p-siryēni inni mā hanna? lina zalli bunaḥ xann? la yīḳu batti yḳammaṭennaḥ l-mett tawrōyṯa.</w:t>
      </w:r>
    </w:p>
    <w:p>
      <w:pPr>
        <w:pStyle w:val="PreformattedText"/>
        <w:rPr>
          <w:rFonts w:ascii="Times New Roman" w:hAnsi="Times New Roman" w:cs="Times New Roman"/>
        </w:rPr>
      </w:pPr>
      <w:r>
        <w:rPr>
          <w:rFonts w:cs="Times New Roman" w:ascii="Times New Roman" w:hAnsi="Times New Roman"/>
        </w:rPr>
        <w:t>133. amrillun: «lā ćzūʕun!» ana niḳəʕ ḳūrəš šufēr ći ʕammōġ, ana ʕimm mūsəl kabōs, sikkīna yaʕni.</w:t>
      </w:r>
    </w:p>
    <w:p>
      <w:pPr>
        <w:pStyle w:val="PreformattedText"/>
        <w:rPr>
          <w:rFonts w:ascii="Times New Roman" w:hAnsi="Times New Roman" w:cs="Times New Roman"/>
        </w:rPr>
      </w:pPr>
      <w:r>
        <w:rPr>
          <w:rFonts w:cs="Times New Roman" w:ascii="Times New Roman" w:hAnsi="Times New Roman"/>
        </w:rPr>
        <w:t>134. amrillun: «lā ćzūʕun! iḏa aḥəḳ mett nḳaṭelli. nmaḥeli p-xaṣarći m-mūsa, nḳaṭelli».</w:t>
      </w:r>
    </w:p>
    <w:p>
      <w:pPr>
        <w:pStyle w:val="PreformattedText"/>
        <w:rPr>
          <w:rFonts w:ascii="Times New Roman" w:hAnsi="Times New Roman" w:cs="Times New Roman"/>
        </w:rPr>
      </w:pPr>
      <w:r>
        <w:rPr>
          <w:rFonts w:cs="Times New Roman" w:ascii="Times New Roman" w:hAnsi="Times New Roman"/>
        </w:rPr>
        <w:t>135. walla zalməṯa iʕbar mett iṯṯar ṯlōṯa kīlo, wáḳḳafəl lōṯ makīna amar: «nuḥććún!»</w:t>
      </w:r>
    </w:p>
    <w:p>
      <w:pPr>
        <w:pStyle w:val="PreformattedText"/>
        <w:rPr>
          <w:rFonts w:ascii="Times New Roman" w:hAnsi="Times New Roman" w:cs="Times New Roman"/>
        </w:rPr>
      </w:pPr>
      <w:r>
        <w:rPr>
          <w:rFonts w:cs="Times New Roman" w:ascii="Times New Roman" w:hAnsi="Times New Roman"/>
        </w:rPr>
        <w:t>136. amərlaḥli: «lina?»</w:t>
      </w:r>
    </w:p>
    <w:p>
      <w:pPr>
        <w:pStyle w:val="PreformattedText"/>
        <w:rPr>
          <w:rFonts w:ascii="Times New Roman" w:hAnsi="Times New Roman" w:cs="Times New Roman"/>
        </w:rPr>
      </w:pPr>
      <w:r>
        <w:rPr>
          <w:rFonts w:cs="Times New Roman" w:ascii="Times New Roman" w:hAnsi="Times New Roman"/>
        </w:rPr>
        <w:t>137. amar: «nuḥćún ʕal-anna payṯa ōṯ aḥḥaḏ iḏmex, ʕubrúl l-ġappe ta nġayyar anaḥ mešḥa m-makīna!»</w:t>
      </w:r>
    </w:p>
    <w:p>
      <w:pPr>
        <w:pStyle w:val="PreformattedText"/>
        <w:rPr>
          <w:rFonts w:ascii="Times New Roman" w:hAnsi="Times New Roman" w:cs="Times New Roman"/>
        </w:rPr>
      </w:pPr>
      <w:r>
        <w:rPr>
          <w:rFonts w:cs="Times New Roman" w:ascii="Times New Roman" w:hAnsi="Times New Roman"/>
        </w:rPr>
        <w:t>138. walla ʕibrinnaḥ l-ōṯ ġurəfṯa uppa nohra xann w aḥḥaḏ iḏmex ulġul.</w:t>
      </w:r>
    </w:p>
    <w:p>
      <w:pPr>
        <w:pStyle w:val="PreformattedText"/>
        <w:rPr>
          <w:rFonts w:ascii="Times New Roman" w:hAnsi="Times New Roman" w:cs="Times New Roman"/>
        </w:rPr>
      </w:pPr>
      <w:r>
        <w:rPr>
          <w:rFonts w:cs="Times New Roman" w:ascii="Times New Roman" w:hAnsi="Times New Roman"/>
        </w:rPr>
        <w:t>139. rakkišlaḥli, arkeš.</w:t>
      </w:r>
    </w:p>
    <w:p>
      <w:pPr>
        <w:pStyle w:val="PreformattedText"/>
        <w:rPr>
          <w:rFonts w:ascii="Times New Roman" w:hAnsi="Times New Roman" w:cs="Times New Roman"/>
        </w:rPr>
      </w:pPr>
      <w:r>
        <w:rPr>
          <w:rFonts w:cs="Times New Roman" w:ascii="Times New Roman" w:hAnsi="Times New Roman"/>
        </w:rPr>
        <w:t>140. la ḥimlaḥli illa šwullaḥ hōṯ aḥəšmūṯa, ǧamōʕa infaḳ ṭōbin.</w:t>
      </w:r>
    </w:p>
    <w:p>
      <w:pPr>
        <w:pStyle w:val="PreformattedText"/>
        <w:rPr>
          <w:rFonts w:ascii="Times New Roman" w:hAnsi="Times New Roman" w:cs="Times New Roman"/>
        </w:rPr>
      </w:pPr>
      <w:r>
        <w:rPr>
          <w:rFonts w:cs="Times New Roman" w:ascii="Times New Roman" w:hAnsi="Times New Roman"/>
        </w:rPr>
        <w:t>141. aḥəšminnaḥ anaḥ w hinn.</w:t>
      </w:r>
    </w:p>
    <w:p>
      <w:pPr>
        <w:pStyle w:val="PreformattedText"/>
        <w:rPr>
          <w:rFonts w:ascii="Times New Roman" w:hAnsi="Times New Roman" w:cs="Times New Roman"/>
        </w:rPr>
      </w:pPr>
      <w:r>
        <w:rPr>
          <w:rFonts w:cs="Times New Roman" w:ascii="Times New Roman" w:hAnsi="Times New Roman"/>
        </w:rPr>
        <w:t>142. amar: «yalla, anaḥ, batti yōćem aḥḥaḏ minnaynaḥ hōxa w aḥḥaḏ yzelli ʕimmayxun.</w:t>
      </w:r>
    </w:p>
    <w:p>
      <w:pPr>
        <w:pStyle w:val="PreformattedText"/>
        <w:rPr>
          <w:rFonts w:ascii="Times New Roman" w:hAnsi="Times New Roman" w:cs="Times New Roman"/>
        </w:rPr>
      </w:pPr>
      <w:r>
        <w:rPr>
          <w:rFonts w:cs="Times New Roman" w:ascii="Times New Roman" w:hAnsi="Times New Roman"/>
        </w:rPr>
        <w:t>143. ḥašpunnaḥ, applullaḥ aġra mett nallex!»</w:t>
      </w:r>
    </w:p>
    <w:p>
      <w:pPr>
        <w:pStyle w:val="PreformattedText"/>
        <w:rPr>
          <w:rFonts w:ascii="Times New Roman" w:hAnsi="Times New Roman" w:cs="Times New Roman"/>
        </w:rPr>
      </w:pPr>
      <w:r>
        <w:rPr>
          <w:rFonts w:cs="Times New Roman" w:ascii="Times New Roman" w:hAnsi="Times New Roman"/>
        </w:rPr>
        <w:t>144. lammlaḥəl miṣəryōṯa inḳaṣ ʕa xull aḥḥaḏ ḥammeš emʕa riyāl.</w:t>
      </w:r>
    </w:p>
    <w:p>
      <w:pPr>
        <w:pStyle w:val="PreformattedText"/>
        <w:rPr>
          <w:rFonts w:ascii="Times New Roman" w:hAnsi="Times New Roman" w:cs="Times New Roman"/>
        </w:rPr>
      </w:pPr>
      <w:r>
        <w:rPr>
          <w:rFonts w:cs="Times New Roman" w:ascii="Times New Roman" w:hAnsi="Times New Roman"/>
        </w:rPr>
        <w:t>145. ćūṯ ġēr xull aḥḥaḏ ʕemmi arpaʕ emʕa.</w:t>
      </w:r>
    </w:p>
    <w:p>
      <w:pPr>
        <w:pStyle w:val="PreformattedText"/>
        <w:rPr>
          <w:rFonts w:ascii="Times New Roman" w:hAnsi="Times New Roman" w:cs="Times New Roman"/>
        </w:rPr>
      </w:pPr>
      <w:r>
        <w:rPr>
          <w:rFonts w:cs="Times New Roman" w:ascii="Times New Roman" w:hAnsi="Times New Roman"/>
        </w:rPr>
        <w:t>146. amərlaḥli: «p-ṣarōḥća anaḥ ću ʕimmaynaḥ riyalō ġēr xull aḥḥaḏ arpaʕ emʕa w haćć battax eṭšaʕ emʕa minnaynaḥ.</w:t>
      </w:r>
    </w:p>
    <w:p>
      <w:pPr>
        <w:pStyle w:val="PreformattedText"/>
        <w:rPr>
          <w:rFonts w:ascii="Times New Roman" w:hAnsi="Times New Roman" w:cs="Times New Roman"/>
        </w:rPr>
      </w:pPr>
      <w:r>
        <w:rPr>
          <w:rFonts w:cs="Times New Roman" w:ascii="Times New Roman" w:hAnsi="Times New Roman"/>
        </w:rPr>
        <w:t>147. ʕimmaynaḥ ʕoməlṯa surōy. ćbōʕ nmappyillax sūray, ću ćbōʕ ta niməṭ d-dammām nimṣárrafin b-banək w nmappyillax».</w:t>
      </w:r>
    </w:p>
    <w:p>
      <w:pPr>
        <w:pStyle w:val="PreformattedText"/>
        <w:rPr>
          <w:rFonts w:ascii="Times New Roman" w:hAnsi="Times New Roman" w:cs="Times New Roman"/>
        </w:rPr>
      </w:pPr>
      <w:r>
        <w:rPr>
          <w:rFonts w:cs="Times New Roman" w:ascii="Times New Roman" w:hAnsi="Times New Roman"/>
        </w:rPr>
        <w:t>148. amar: «ē, ma eʕli, ću xoləfṯa».</w:t>
      </w:r>
    </w:p>
    <w:p>
      <w:pPr>
        <w:pStyle w:val="PreformattedText"/>
        <w:rPr>
          <w:rFonts w:ascii="Times New Roman" w:hAnsi="Times New Roman" w:cs="Times New Roman"/>
        </w:rPr>
      </w:pPr>
      <w:r>
        <w:rPr>
          <w:rFonts w:cs="Times New Roman" w:ascii="Times New Roman" w:hAnsi="Times New Roman"/>
        </w:rPr>
        <w:t>149. walla zaləmṯa arəxpannaḥ w išḥaṭ bunaḥ d-dammām.</w:t>
      </w:r>
    </w:p>
    <w:p>
      <w:pPr>
        <w:pStyle w:val="PreformattedText"/>
        <w:rPr>
          <w:rFonts w:ascii="Times New Roman" w:hAnsi="Times New Roman" w:cs="Times New Roman"/>
        </w:rPr>
      </w:pPr>
      <w:r>
        <w:rPr>
          <w:rFonts w:cs="Times New Roman" w:ascii="Times New Roman" w:hAnsi="Times New Roman"/>
        </w:rPr>
        <w:t>150. šaʕṯa ešbaʕ ʕṣofra ṣappaḥinnaḥ d-dammām.</w:t>
      </w:r>
    </w:p>
    <w:p>
      <w:pPr>
        <w:pStyle w:val="PreformattedText"/>
        <w:rPr>
          <w:rFonts w:ascii="Times New Roman" w:hAnsi="Times New Roman" w:cs="Times New Roman"/>
        </w:rPr>
      </w:pPr>
      <w:r>
        <w:rPr>
          <w:rFonts w:cs="Times New Roman" w:ascii="Times New Roman" w:hAnsi="Times New Roman"/>
        </w:rPr>
        <w:t>151. ʕayninnaḥ ʕa bankō — msakkrin.</w:t>
      </w:r>
    </w:p>
    <w:p>
      <w:pPr>
        <w:pStyle w:val="PreformattedText"/>
        <w:rPr>
          <w:rFonts w:ascii="Times New Roman" w:hAnsi="Times New Roman" w:cs="Times New Roman"/>
        </w:rPr>
      </w:pPr>
      <w:r>
        <w:rPr>
          <w:rFonts w:cs="Times New Roman" w:ascii="Times New Roman" w:hAnsi="Times New Roman"/>
        </w:rPr>
        <w:t>152. amərlaḥli: «bankō msakkrin hōš. mā ćbōʕ?»</w:t>
      </w:r>
    </w:p>
    <w:p>
      <w:pPr>
        <w:pStyle w:val="PreformattedText"/>
        <w:rPr>
          <w:rFonts w:ascii="Times New Roman" w:hAnsi="Times New Roman" w:cs="Times New Roman"/>
        </w:rPr>
      </w:pPr>
      <w:r>
        <w:rPr>
          <w:rFonts w:cs="Times New Roman" w:ascii="Times New Roman" w:hAnsi="Times New Roman"/>
        </w:rPr>
        <w:t>153. amar: «yalla, šṭun sūray!»</w:t>
      </w:r>
    </w:p>
    <w:p>
      <w:pPr>
        <w:pStyle w:val="PreformattedText"/>
        <w:rPr>
          <w:rFonts w:ascii="Times New Roman" w:hAnsi="Times New Roman" w:cs="Times New Roman"/>
        </w:rPr>
      </w:pPr>
      <w:r>
        <w:rPr>
          <w:rFonts w:cs="Times New Roman" w:ascii="Times New Roman" w:hAnsi="Times New Roman"/>
        </w:rPr>
        <w:t>154. applaḥli sūray, applaḥli xull aḥḥaḏ ḥammeš emʕa warəḳ sūray w xull aḥḥaḏ arpaʕ emʕa riyāl.</w:t>
      </w:r>
    </w:p>
    <w:p>
      <w:pPr>
        <w:pStyle w:val="PreformattedText"/>
        <w:rPr>
          <w:rFonts w:ascii="Times New Roman" w:hAnsi="Times New Roman" w:cs="Times New Roman"/>
        </w:rPr>
      </w:pPr>
      <w:r>
        <w:rPr>
          <w:rFonts w:cs="Times New Roman" w:ascii="Times New Roman" w:hAnsi="Times New Roman"/>
        </w:rPr>
        <w:t>155. amar: «iḏa ćyaḏʕill bnōyəḏ ḏōḏxun hanik, nmawpellxun l-mistīḏəl payṯa».</w:t>
      </w:r>
    </w:p>
    <w:p>
      <w:pPr>
        <w:pStyle w:val="PreformattedText"/>
        <w:rPr>
          <w:rFonts w:ascii="Times New Roman" w:hAnsi="Times New Roman" w:cs="Times New Roman"/>
        </w:rPr>
      </w:pPr>
      <w:r>
        <w:rPr>
          <w:rFonts w:cs="Times New Roman" w:ascii="Times New Roman" w:hAnsi="Times New Roman"/>
        </w:rPr>
        <w:t>156. amərlaḥli: «waḷḷāhi ću nyaḏʕillun, battaḥ nšaʕʕel».</w:t>
      </w:r>
    </w:p>
    <w:p>
      <w:pPr>
        <w:pStyle w:val="PreformattedText"/>
        <w:rPr>
          <w:rFonts w:ascii="Times New Roman" w:hAnsi="Times New Roman" w:cs="Times New Roman"/>
        </w:rPr>
      </w:pPr>
      <w:r>
        <w:rPr>
          <w:rFonts w:cs="Times New Roman" w:ascii="Times New Roman" w:hAnsi="Times New Roman"/>
        </w:rPr>
        <w:t>157. amar: «ṭayyeb!»</w:t>
      </w:r>
    </w:p>
    <w:p>
      <w:pPr>
        <w:pStyle w:val="PreformattedText"/>
        <w:rPr>
          <w:rFonts w:ascii="Times New Roman" w:hAnsi="Times New Roman" w:cs="Times New Roman"/>
        </w:rPr>
      </w:pPr>
      <w:r>
        <w:rPr>
          <w:rFonts w:cs="Times New Roman" w:ascii="Times New Roman" w:hAnsi="Times New Roman"/>
        </w:rPr>
        <w:t>158. waṭṭaʕannaḥ zaləmṯa, amərlaḥli: «alō ʕemmax!»</w:t>
      </w:r>
    </w:p>
    <w:p>
      <w:pPr>
        <w:pStyle w:val="PreformattedText"/>
        <w:rPr>
          <w:rFonts w:ascii="Times New Roman" w:hAnsi="Times New Roman" w:cs="Times New Roman"/>
        </w:rPr>
      </w:pPr>
      <w:r>
        <w:rPr>
          <w:rFonts w:cs="Times New Roman" w:ascii="Times New Roman" w:hAnsi="Times New Roman"/>
        </w:rPr>
        <w:t>159. anaḥ ṯiḳninnaḥ nimtawwrin, ʕimmaynaḥ ʕinwōna ći bnōyəḏ ḏōḏ, sćahtinnaḥ ʕa ʕinwōna.</w:t>
      </w:r>
    </w:p>
    <w:p>
      <w:pPr>
        <w:pStyle w:val="PreformattedText"/>
        <w:rPr>
          <w:rFonts w:ascii="Times New Roman" w:hAnsi="Times New Roman" w:cs="Times New Roman"/>
        </w:rPr>
      </w:pPr>
      <w:r>
        <w:rPr>
          <w:rFonts w:cs="Times New Roman" w:ascii="Times New Roman" w:hAnsi="Times New Roman"/>
        </w:rPr>
        <w:t>160. ʕibrinnaḥ ʕal-anna ṣōyġa ći ʕammišćaġlin ġappi bnōyəḏ ḏōḏ.</w:t>
      </w:r>
    </w:p>
    <w:p>
      <w:pPr>
        <w:pStyle w:val="PreformattedText"/>
        <w:rPr>
          <w:rFonts w:ascii="Times New Roman" w:hAnsi="Times New Roman" w:cs="Times New Roman"/>
        </w:rPr>
      </w:pPr>
      <w:r>
        <w:rPr>
          <w:rFonts w:cs="Times New Roman" w:ascii="Times New Roman" w:hAnsi="Times New Roman"/>
        </w:rPr>
        <w:t>161. awwal ma aṭilliṯ m-ṯarʕa ana amirəl: «ahlēn flanō, ebriḏ ḏōḏlə flanō!»</w:t>
      </w:r>
    </w:p>
    <w:p>
      <w:pPr>
        <w:pStyle w:val="PreformattedText"/>
        <w:rPr>
          <w:rFonts w:ascii="Times New Roman" w:hAnsi="Times New Roman" w:cs="Times New Roman"/>
        </w:rPr>
      </w:pPr>
      <w:r>
        <w:rPr>
          <w:rFonts w:cs="Times New Roman" w:ascii="Times New Roman" w:hAnsi="Times New Roman"/>
        </w:rPr>
        <w:t>162. iḏʕin, amar: «haćć ebriḏ ḏōḏlə flanō, hanna ći ʕamma mišćġel ġapp» — ebriḏ ḏōḏ, ešmi mihet.</w:t>
      </w:r>
    </w:p>
    <w:p>
      <w:pPr>
        <w:pStyle w:val="PreformattedText"/>
        <w:rPr>
          <w:rFonts w:ascii="Times New Roman" w:hAnsi="Times New Roman" w:cs="Times New Roman"/>
        </w:rPr>
      </w:pPr>
      <w:r>
        <w:rPr>
          <w:rFonts w:cs="Times New Roman" w:ascii="Times New Roman" w:hAnsi="Times New Roman"/>
        </w:rPr>
        <w:t>163. amrilli: «ē, walla. hanik aybin ǧamōʕa?»</w:t>
      </w:r>
    </w:p>
    <w:p>
      <w:pPr>
        <w:pStyle w:val="PreformattedText"/>
        <w:rPr>
          <w:rFonts w:ascii="Times New Roman" w:hAnsi="Times New Roman" w:cs="Times New Roman"/>
        </w:rPr>
      </w:pPr>
      <w:r>
        <w:rPr>
          <w:rFonts w:cs="Times New Roman" w:ascii="Times New Roman" w:hAnsi="Times New Roman"/>
        </w:rPr>
        <w:t>164. amar: «waḷḷāhi ǧamōʕa ībin bə-ǧbēl, ʕamma mišćaġlin bə-ǧbēl».</w:t>
      </w:r>
    </w:p>
    <w:p>
      <w:pPr>
        <w:pStyle w:val="PreformattedText"/>
        <w:rPr>
          <w:rFonts w:ascii="Times New Roman" w:hAnsi="Times New Roman" w:cs="Times New Roman"/>
        </w:rPr>
      </w:pPr>
      <w:r>
        <w:rPr>
          <w:rFonts w:cs="Times New Roman" w:ascii="Times New Roman" w:hAnsi="Times New Roman"/>
        </w:rPr>
        <w:t>165. amərlaḥli: «hanik hōǧ ǧbēl?»</w:t>
      </w:r>
    </w:p>
    <w:p>
      <w:pPr>
        <w:pStyle w:val="PreformattedText"/>
        <w:rPr>
          <w:rFonts w:ascii="Times New Roman" w:hAnsi="Times New Roman" w:cs="Times New Roman"/>
        </w:rPr>
      </w:pPr>
      <w:r>
        <w:rPr>
          <w:rFonts w:cs="Times New Roman" w:ascii="Times New Roman" w:hAnsi="Times New Roman"/>
        </w:rPr>
        <w:t>166. amar: «baʕʕīḏa emʕa kīlo maʕ dammām».</w:t>
      </w:r>
    </w:p>
    <w:p>
      <w:pPr>
        <w:pStyle w:val="PreformattedText"/>
        <w:rPr>
          <w:rFonts w:ascii="Times New Roman" w:hAnsi="Times New Roman" w:cs="Times New Roman"/>
        </w:rPr>
      </w:pPr>
      <w:r>
        <w:rPr>
          <w:rFonts w:cs="Times New Roman" w:ascii="Times New Roman" w:hAnsi="Times New Roman"/>
        </w:rPr>
        <w:t>167. «yā, anaḥ la naftinnaḥ l-ōxa illa šabinnaḥ ḳayyam battaḥ nzēḥ lə-ǧbēl?»</w:t>
      </w:r>
    </w:p>
    <w:p>
      <w:pPr>
        <w:pStyle w:val="PreformattedText"/>
        <w:rPr>
          <w:rFonts w:ascii="Times New Roman" w:hAnsi="Times New Roman" w:cs="Times New Roman"/>
        </w:rPr>
      </w:pPr>
      <w:r>
        <w:rPr>
          <w:rFonts w:cs="Times New Roman" w:ascii="Times New Roman" w:hAnsi="Times New Roman"/>
        </w:rPr>
        <w:t>168. lā amərlaḥli, lā ǧiwazō wala mett, xull fekri inni nōṯyin niẓamōyin.</w:t>
      </w:r>
    </w:p>
    <w:p>
      <w:pPr>
        <w:pStyle w:val="PreformattedText"/>
        <w:rPr>
          <w:rFonts w:ascii="Times New Roman" w:hAnsi="Times New Roman" w:cs="Times New Roman"/>
        </w:rPr>
      </w:pPr>
      <w:r>
        <w:rPr>
          <w:rFonts w:cs="Times New Roman" w:ascii="Times New Roman" w:hAnsi="Times New Roman"/>
        </w:rPr>
        <w:t>169. walla zilinnaḥ ʕa karāǧ ći uǧra, šaḳlinnaḥ taksi ʕa ḥišpōnaḥ w silkinnaḥ ʕa ǧbēl.</w:t>
      </w:r>
    </w:p>
    <w:p>
      <w:pPr>
        <w:pStyle w:val="PreformattedText"/>
        <w:rPr>
          <w:rFonts w:ascii="Times New Roman" w:hAnsi="Times New Roman" w:cs="Times New Roman"/>
        </w:rPr>
      </w:pPr>
      <w:r>
        <w:rPr>
          <w:rFonts w:cs="Times New Roman" w:ascii="Times New Roman" w:hAnsi="Times New Roman"/>
        </w:rPr>
        <w:t>170. amərlaḥli: «ćūṯ ʕimmaynaḥ ǧiwazō w ġēr ʕoməlṯa surōy. ma raʔyax?»</w:t>
      </w:r>
    </w:p>
    <w:p>
      <w:pPr>
        <w:pStyle w:val="PreformattedText"/>
        <w:rPr>
          <w:rFonts w:ascii="Times New Roman" w:hAnsi="Times New Roman" w:cs="Times New Roman"/>
        </w:rPr>
      </w:pPr>
      <w:r>
        <w:rPr>
          <w:rFonts w:cs="Times New Roman" w:ascii="Times New Roman" w:hAnsi="Times New Roman"/>
        </w:rPr>
        <w:t>171. amar: «mā eʕli».</w:t>
      </w:r>
    </w:p>
    <w:p>
      <w:pPr>
        <w:pStyle w:val="PreformattedText"/>
        <w:rPr>
          <w:rFonts w:ascii="Times New Roman" w:hAnsi="Times New Roman" w:cs="Times New Roman"/>
        </w:rPr>
      </w:pPr>
      <w:r>
        <w:rPr>
          <w:rFonts w:cs="Times New Roman" w:ascii="Times New Roman" w:hAnsi="Times New Roman"/>
        </w:rPr>
        <w:t>172. awplannaḥ zaləmṯa lə-ǧbēl.</w:t>
      </w:r>
    </w:p>
    <w:p>
      <w:pPr>
        <w:pStyle w:val="PreformattedText"/>
        <w:rPr>
          <w:rFonts w:ascii="Times New Roman" w:hAnsi="Times New Roman" w:cs="Times New Roman"/>
        </w:rPr>
      </w:pPr>
      <w:r>
        <w:rPr>
          <w:rFonts w:cs="Times New Roman" w:ascii="Times New Roman" w:hAnsi="Times New Roman"/>
        </w:rPr>
        <w:t>173. mṭinnaḥ lə-ǧbēl w ṯiḳninnaḥ nimtawwrin bə-ǧbēl payṯa payṯa, lamar nisćaht ʕlēn.</w:t>
      </w:r>
    </w:p>
    <w:p>
      <w:pPr>
        <w:pStyle w:val="PreformattedText"/>
        <w:rPr>
          <w:rFonts w:ascii="Times New Roman" w:hAnsi="Times New Roman" w:cs="Times New Roman"/>
        </w:rPr>
      </w:pPr>
      <w:r>
        <w:rPr>
          <w:rFonts w:cs="Times New Roman" w:ascii="Times New Roman" w:hAnsi="Times New Roman"/>
        </w:rPr>
        <w:t>174. anaḥ nillīxin p-šōrʕa walla ḥmannaḥ aḥḥaḏ sūray: «márḥaba, mina haćxun?»</w:t>
      </w:r>
    </w:p>
    <w:p>
      <w:pPr>
        <w:pStyle w:val="PreformattedText"/>
        <w:rPr>
          <w:rFonts w:ascii="Times New Roman" w:hAnsi="Times New Roman" w:cs="Times New Roman"/>
        </w:rPr>
      </w:pPr>
      <w:r>
        <w:rPr>
          <w:rFonts w:cs="Times New Roman" w:ascii="Times New Roman" w:hAnsi="Times New Roman"/>
        </w:rPr>
        <w:t>175. amərlaḥli: «m-surīya».</w:t>
      </w:r>
    </w:p>
    <w:p>
      <w:pPr>
        <w:pStyle w:val="PreformattedText"/>
        <w:rPr>
          <w:rFonts w:ascii="Times New Roman" w:hAnsi="Times New Roman" w:cs="Times New Roman"/>
        </w:rPr>
      </w:pPr>
      <w:r>
        <w:rPr>
          <w:rFonts w:cs="Times New Roman" w:ascii="Times New Roman" w:hAnsi="Times New Roman"/>
        </w:rPr>
        <w:t>176. zaləmṯa raḥḥeb bunaḥ yšuḳlennaḥ ʕa payṯi — mn-ōxa, tursay hanna.</w:t>
      </w:r>
    </w:p>
    <w:p>
      <w:pPr>
        <w:pStyle w:val="PreformattedText"/>
        <w:rPr>
          <w:rFonts w:ascii="Times New Roman" w:hAnsi="Times New Roman" w:cs="Times New Roman"/>
        </w:rPr>
      </w:pPr>
      <w:r>
        <w:rPr>
          <w:rFonts w:cs="Times New Roman" w:ascii="Times New Roman" w:hAnsi="Times New Roman"/>
        </w:rPr>
        <w:t>177. ōb hū w ebri helhel.</w:t>
      </w:r>
    </w:p>
    <w:p>
      <w:pPr>
        <w:pStyle w:val="PreformattedText"/>
        <w:rPr>
          <w:rFonts w:ascii="Times New Roman" w:hAnsi="Times New Roman" w:cs="Times New Roman"/>
        </w:rPr>
      </w:pPr>
      <w:r>
        <w:rPr>
          <w:rFonts w:cs="Times New Roman" w:ascii="Times New Roman" w:hAnsi="Times New Roman"/>
        </w:rPr>
        <w:t>178. šiwlēḥ hōṯ ḳahwi ʕarabōyṯa, šiwlēḥ hōṯ aḳərṭūṯa zaləmṯa.</w:t>
      </w:r>
    </w:p>
    <w:p>
      <w:pPr>
        <w:pStyle w:val="PreformattedText"/>
        <w:rPr>
          <w:rFonts w:ascii="Times New Roman" w:hAnsi="Times New Roman" w:cs="Times New Roman"/>
        </w:rPr>
      </w:pPr>
      <w:r>
        <w:rPr>
          <w:rFonts w:cs="Times New Roman" w:ascii="Times New Roman" w:hAnsi="Times New Roman"/>
        </w:rPr>
        <w:t>179. lā ḳaṣṣar w aʕreḏ ʕlaynaḥ miṣəryōṯa, ḳiršō iḏa ćʕayyīzin w aḥəklaḥlēli ḳeṣṣṯaḥ inni anaḥ nōṯyin ćihrība.</w:t>
      </w:r>
    </w:p>
    <w:p>
      <w:pPr>
        <w:pStyle w:val="PreformattedText"/>
        <w:rPr>
          <w:rFonts w:ascii="Times New Roman" w:hAnsi="Times New Roman" w:cs="Times New Roman"/>
        </w:rPr>
      </w:pPr>
      <w:r>
        <w:rPr>
          <w:rFonts w:cs="Times New Roman" w:ascii="Times New Roman" w:hAnsi="Times New Roman"/>
        </w:rPr>
        <w:t>180. amar: «ʕa kull ḥōl, la ćaḥkun l-barš! hōš mṭićxun l-ōxa w rufʕull rayšayxun w la ćzūʕun, šwull ḥalayxun ʕimmayxun iḳamyōṯa w l-ʕōṯṯa!»</w:t>
      </w:r>
    </w:p>
    <w:p>
      <w:pPr>
        <w:pStyle w:val="PreformattedText"/>
        <w:rPr>
          <w:rFonts w:ascii="Times New Roman" w:hAnsi="Times New Roman" w:cs="Times New Roman"/>
        </w:rPr>
      </w:pPr>
      <w:r>
        <w:rPr>
          <w:rFonts w:cs="Times New Roman" w:ascii="Times New Roman" w:hAnsi="Times New Roman"/>
        </w:rPr>
        <w:t>181. amərlaḥli: «ṭayyeb».</w:t>
      </w:r>
    </w:p>
    <w:p>
      <w:pPr>
        <w:pStyle w:val="PreformattedText"/>
        <w:rPr>
          <w:rFonts w:ascii="Times New Roman" w:hAnsi="Times New Roman" w:cs="Times New Roman"/>
        </w:rPr>
      </w:pPr>
      <w:r>
        <w:rPr>
          <w:rFonts w:cs="Times New Roman" w:ascii="Times New Roman" w:hAnsi="Times New Roman"/>
        </w:rPr>
        <w:t>182. walla īḳam šattril ebri m-makīna amerli: «zex ćimtawwer bə-ǧbēl payṯa payṯa. hanik ma ībin bnōyəḏ ḏōḏun ćmišeṭlun l-ōxa».</w:t>
      </w:r>
    </w:p>
    <w:p>
      <w:pPr>
        <w:pStyle w:val="PreformattedText"/>
        <w:rPr>
          <w:rFonts w:ascii="Times New Roman" w:hAnsi="Times New Roman" w:cs="Times New Roman"/>
        </w:rPr>
      </w:pPr>
      <w:r>
        <w:rPr>
          <w:rFonts w:cs="Times New Roman" w:ascii="Times New Roman" w:hAnsi="Times New Roman"/>
        </w:rPr>
        <w:t>183. walla zaləmṯa la ḳaṣṣar.</w:t>
      </w:r>
    </w:p>
    <w:p>
      <w:pPr>
        <w:pStyle w:val="PreformattedText"/>
        <w:rPr>
          <w:rFonts w:ascii="Times New Roman" w:hAnsi="Times New Roman" w:cs="Times New Roman"/>
        </w:rPr>
      </w:pPr>
      <w:r>
        <w:rPr>
          <w:rFonts w:cs="Times New Roman" w:ascii="Times New Roman" w:hAnsi="Times New Roman"/>
        </w:rPr>
        <w:t>184. ḳōmiṯ nzīl ana w hū, ṯiḳninnaḥ nimtawwrin.</w:t>
      </w:r>
    </w:p>
    <w:p>
      <w:pPr>
        <w:pStyle w:val="PreformattedText"/>
        <w:rPr>
          <w:rFonts w:ascii="Times New Roman" w:hAnsi="Times New Roman" w:cs="Times New Roman"/>
        </w:rPr>
      </w:pPr>
      <w:r>
        <w:rPr>
          <w:rFonts w:cs="Times New Roman" w:ascii="Times New Roman" w:hAnsi="Times New Roman"/>
        </w:rPr>
        <w:t>185. lamar nišćḥennun, ʕawtinnaḥ.</w:t>
      </w:r>
    </w:p>
    <w:p>
      <w:pPr>
        <w:pStyle w:val="PreformattedText"/>
        <w:rPr>
          <w:rFonts w:ascii="Times New Roman" w:hAnsi="Times New Roman" w:cs="Times New Roman"/>
        </w:rPr>
      </w:pPr>
      <w:r>
        <w:rPr>
          <w:rFonts w:cs="Times New Roman" w:ascii="Times New Roman" w:hAnsi="Times New Roman"/>
        </w:rPr>
        <w:t>186. amərlaḥli: «ʕa kull ḥāl hōš anaḥ battaynaḥ nzēḥ nubrum laxṯa ḳalles, balki nmišćaḥyillun».</w:t>
      </w:r>
    </w:p>
    <w:p>
      <w:pPr>
        <w:pStyle w:val="PreformattedText"/>
        <w:rPr>
          <w:rFonts w:ascii="Times New Roman" w:hAnsi="Times New Roman" w:cs="Times New Roman"/>
        </w:rPr>
      </w:pPr>
      <w:r>
        <w:rPr>
          <w:rFonts w:cs="Times New Roman" w:ascii="Times New Roman" w:hAnsi="Times New Roman"/>
        </w:rPr>
        <w:t>187. amar: «iḏa lā šćaḥćunnun amōnća ćimʕōwtil l-ġappaynaḥ l-ōxa».</w:t>
      </w:r>
    </w:p>
    <w:p>
      <w:pPr>
        <w:pStyle w:val="PreformattedText"/>
        <w:rPr>
          <w:rFonts w:ascii="Times New Roman" w:hAnsi="Times New Roman" w:cs="Times New Roman"/>
        </w:rPr>
      </w:pPr>
      <w:r>
        <w:rPr>
          <w:rFonts w:cs="Times New Roman" w:ascii="Times New Roman" w:hAnsi="Times New Roman"/>
        </w:rPr>
        <w:t>188. amərlaḥli: «ē».</w:t>
      </w:r>
    </w:p>
    <w:p>
      <w:pPr>
        <w:pStyle w:val="PreformattedText"/>
        <w:rPr>
          <w:rFonts w:ascii="Times New Roman" w:hAnsi="Times New Roman" w:cs="Times New Roman"/>
        </w:rPr>
      </w:pPr>
      <w:r>
        <w:rPr>
          <w:rFonts w:cs="Times New Roman" w:ascii="Times New Roman" w:hAnsi="Times New Roman"/>
        </w:rPr>
        <w:t>189. walla anaḥ nillīxin p-šūḳa, walla aḥḥaḏ sūray ʕemmi šafar w ʕemmi aḥḥaḏ sʕūday ʕamma mōġ bē: «márḥaba!»</w:t>
      </w:r>
    </w:p>
    <w:p>
      <w:pPr>
        <w:pStyle w:val="PreformattedText"/>
        <w:rPr>
          <w:rFonts w:ascii="Times New Roman" w:hAnsi="Times New Roman" w:cs="Times New Roman"/>
        </w:rPr>
      </w:pPr>
      <w:r>
        <w:rPr>
          <w:rFonts w:cs="Times New Roman" w:ascii="Times New Roman" w:hAnsi="Times New Roman"/>
        </w:rPr>
        <w:t>190. amərlaḥli: «ahlēn!»</w:t>
      </w:r>
    </w:p>
    <w:p>
      <w:pPr>
        <w:pStyle w:val="PreformattedText"/>
        <w:rPr>
          <w:rFonts w:ascii="Times New Roman" w:hAnsi="Times New Roman" w:cs="Times New Roman"/>
        </w:rPr>
      </w:pPr>
      <w:r>
        <w:rPr>
          <w:rFonts w:cs="Times New Roman" w:ascii="Times New Roman" w:hAnsi="Times New Roman"/>
        </w:rPr>
        <w:t>191. amar: «mina haćxun?»</w:t>
      </w:r>
    </w:p>
    <w:p>
      <w:pPr>
        <w:pStyle w:val="PreformattedText"/>
        <w:rPr>
          <w:rFonts w:ascii="Times New Roman" w:hAnsi="Times New Roman" w:cs="Times New Roman"/>
        </w:rPr>
      </w:pPr>
      <w:r>
        <w:rPr>
          <w:rFonts w:cs="Times New Roman" w:ascii="Times New Roman" w:hAnsi="Times New Roman"/>
        </w:rPr>
        <w:t>192. amərlaḥli: «surōyin».</w:t>
      </w:r>
    </w:p>
    <w:p>
      <w:pPr>
        <w:pStyle w:val="PreformattedText"/>
        <w:rPr>
          <w:rFonts w:ascii="Times New Roman" w:hAnsi="Times New Roman" w:cs="Times New Roman"/>
        </w:rPr>
      </w:pPr>
      <w:r>
        <w:rPr>
          <w:rFonts w:cs="Times New Roman" w:ascii="Times New Roman" w:hAnsi="Times New Roman"/>
        </w:rPr>
        <w:t>193. amar: «yā hala, yā hala p-surōyin!»</w:t>
      </w:r>
    </w:p>
    <w:p>
      <w:pPr>
        <w:pStyle w:val="PreformattedText"/>
        <w:rPr>
          <w:rFonts w:ascii="Times New Roman" w:hAnsi="Times New Roman" w:cs="Times New Roman"/>
        </w:rPr>
      </w:pPr>
      <w:r>
        <w:rPr>
          <w:rFonts w:cs="Times New Roman" w:ascii="Times New Roman" w:hAnsi="Times New Roman"/>
        </w:rPr>
        <w:t>194. zalle zaləmṯa faṯḥiš šoḳḳṯa w ʕapprannaḥ l-ġappi ʕa payṯa w iṯḳan b-wēǧbaḥ ḥayla waǧǧabannaḥ.</w:t>
      </w:r>
    </w:p>
    <w:p>
      <w:pPr>
        <w:pStyle w:val="PreformattedText"/>
        <w:rPr>
          <w:rFonts w:ascii="Times New Roman" w:hAnsi="Times New Roman" w:cs="Times New Roman"/>
        </w:rPr>
      </w:pPr>
      <w:r>
        <w:rPr>
          <w:rFonts w:cs="Times New Roman" w:ascii="Times New Roman" w:hAnsi="Times New Roman"/>
        </w:rPr>
        <w:t>195. amar: «yā hala b-rīḥṯis surīya!»</w:t>
      </w:r>
    </w:p>
    <w:p>
      <w:pPr>
        <w:pStyle w:val="PreformattedText"/>
        <w:rPr>
          <w:rFonts w:ascii="Times New Roman" w:hAnsi="Times New Roman" w:cs="Times New Roman"/>
        </w:rPr>
      </w:pPr>
      <w:r>
        <w:rPr>
          <w:rFonts w:cs="Times New Roman" w:ascii="Times New Roman" w:hAnsi="Times New Roman"/>
        </w:rPr>
        <w:t>196. zaləmṯa ḳattimlēḥ fakhīṯa w xōla w miṣəryōṯa iṯḳan laḥešlun lḥōša ʕlaynaḥ.</w:t>
      </w:r>
    </w:p>
    <w:p>
      <w:pPr>
        <w:pStyle w:val="PreformattedText"/>
        <w:rPr>
          <w:rFonts w:ascii="Times New Roman" w:hAnsi="Times New Roman" w:cs="Times New Roman"/>
        </w:rPr>
      </w:pPr>
      <w:r>
        <w:rPr>
          <w:rFonts w:cs="Times New Roman" w:ascii="Times New Roman" w:hAnsi="Times New Roman"/>
        </w:rPr>
        <w:t>197. amar: «hann bnōylə ḳrīṯa lēzim xull minnaynaḥ la yḳaṣṣar ḳommlə ḥrēna.</w:t>
      </w:r>
    </w:p>
    <w:p>
      <w:pPr>
        <w:pStyle w:val="PreformattedText"/>
        <w:rPr>
          <w:rFonts w:ascii="Times New Roman" w:hAnsi="Times New Roman" w:cs="Times New Roman"/>
        </w:rPr>
      </w:pPr>
      <w:r>
        <w:rPr>
          <w:rFonts w:cs="Times New Roman" w:ascii="Times New Roman" w:hAnsi="Times New Roman"/>
        </w:rPr>
        <w:t>198. «ē, mā ḳeṣṣṯxun, ext ćōṯyin, ext ću ćōṯyin?»</w:t>
      </w:r>
    </w:p>
    <w:p>
      <w:pPr>
        <w:pStyle w:val="PreformattedText"/>
        <w:rPr>
          <w:rFonts w:ascii="Times New Roman" w:hAnsi="Times New Roman" w:cs="Times New Roman"/>
        </w:rPr>
      </w:pPr>
      <w:r>
        <w:rPr>
          <w:rFonts w:cs="Times New Roman" w:ascii="Times New Roman" w:hAnsi="Times New Roman"/>
        </w:rPr>
        <w:t>199. aḥəklaḥlēli. amar: «hann nyaḏeʕlun ana w nyōḏeʕ hanik ʕammišćaġlin w hōš nmawpellxun l-ġappēn».</w:t>
      </w:r>
    </w:p>
    <w:p>
      <w:pPr>
        <w:pStyle w:val="PreformattedText"/>
        <w:rPr>
          <w:rFonts w:ascii="Times New Roman" w:hAnsi="Times New Roman" w:cs="Times New Roman"/>
        </w:rPr>
      </w:pPr>
      <w:r>
        <w:rPr>
          <w:rFonts w:cs="Times New Roman" w:ascii="Times New Roman" w:hAnsi="Times New Roman"/>
        </w:rPr>
        <w:t>200. walla īḳam, šattril šufēr tīḏe amerli: «zex, ćšaḳellun l-ġappil binōyṯlə flanō, raʔīs il-muxabarāt ći ǧbēl, ʕammišćaġlin ġappi».</w:t>
      </w:r>
    </w:p>
    <w:p>
      <w:pPr>
        <w:pStyle w:val="PreformattedText"/>
        <w:rPr>
          <w:rFonts w:ascii="Times New Roman" w:hAnsi="Times New Roman" w:cs="Times New Roman"/>
        </w:rPr>
      </w:pPr>
      <w:r>
        <w:rPr>
          <w:rFonts w:cs="Times New Roman" w:ascii="Times New Roman" w:hAnsi="Times New Roman"/>
        </w:rPr>
        <w:t>201. arəxpannaḥ b-ōṯ makīna w zalli bunaḥ.</w:t>
      </w:r>
    </w:p>
    <w:p>
      <w:pPr>
        <w:pStyle w:val="PreformattedText"/>
        <w:rPr>
          <w:rFonts w:ascii="Times New Roman" w:hAnsi="Times New Roman" w:cs="Times New Roman"/>
        </w:rPr>
      </w:pPr>
      <w:r>
        <w:rPr>
          <w:rFonts w:cs="Times New Roman" w:ascii="Times New Roman" w:hAnsi="Times New Roman"/>
        </w:rPr>
        <w:t>202. amar: «hōṯ warəšṯa ći ʕammišćaġlin bā».</w:t>
      </w:r>
    </w:p>
    <w:p>
      <w:pPr>
        <w:pStyle w:val="PreformattedText"/>
        <w:rPr>
          <w:rFonts w:ascii="Times New Roman" w:hAnsi="Times New Roman" w:cs="Times New Roman"/>
        </w:rPr>
      </w:pPr>
      <w:r>
        <w:rPr>
          <w:rFonts w:cs="Times New Roman" w:ascii="Times New Roman" w:hAnsi="Times New Roman"/>
        </w:rPr>
        <w:t>203. amərlaḥli: «sallem ḏ-ḏwōṯax, alō yappellax ʕafīṯa».</w:t>
      </w:r>
    </w:p>
    <w:p>
      <w:pPr>
        <w:pStyle w:val="PreformattedText"/>
        <w:rPr>
          <w:rFonts w:ascii="Times New Roman" w:hAnsi="Times New Roman" w:cs="Times New Roman"/>
        </w:rPr>
      </w:pPr>
      <w:r>
        <w:rPr>
          <w:rFonts w:cs="Times New Roman" w:ascii="Times New Roman" w:hAnsi="Times New Roman"/>
        </w:rPr>
        <w:t>204. ʕōwet hōṯi w anaḥ ʕibrinnaḥ l-uġul, la šćaḥyinnaḥ barš.</w:t>
      </w:r>
    </w:p>
    <w:p>
      <w:pPr>
        <w:pStyle w:val="PreformattedText"/>
        <w:rPr>
          <w:rFonts w:ascii="Times New Roman" w:hAnsi="Times New Roman" w:cs="Times New Roman"/>
        </w:rPr>
      </w:pPr>
      <w:r>
        <w:rPr>
          <w:rFonts w:cs="Times New Roman" w:ascii="Times New Roman" w:hAnsi="Times New Roman"/>
        </w:rPr>
        <w:t>205. bass ḥimnaḥəl ġarḏ̣ēn iḏʕinnaḥ inni hōxa ʕamma mišćaġlin.</w:t>
      </w:r>
    </w:p>
    <w:p>
      <w:pPr>
        <w:pStyle w:val="PreformattedText"/>
        <w:rPr>
          <w:rFonts w:ascii="Times New Roman" w:hAnsi="Times New Roman" w:cs="Times New Roman"/>
        </w:rPr>
      </w:pPr>
      <w:r>
        <w:rPr>
          <w:rFonts w:cs="Times New Roman" w:ascii="Times New Roman" w:hAnsi="Times New Roman"/>
        </w:rPr>
        <w:t>206. amrillun: «hann hinn hōxa. la ṯēli ǧamōʕa.»</w:t>
      </w:r>
    </w:p>
    <w:p>
      <w:pPr>
        <w:pStyle w:val="PreformattedText"/>
        <w:rPr>
          <w:rFonts w:ascii="Times New Roman" w:hAnsi="Times New Roman" w:cs="Times New Roman"/>
        </w:rPr>
      </w:pPr>
      <w:r>
        <w:rPr>
          <w:rFonts w:cs="Times New Roman" w:ascii="Times New Roman" w:hAnsi="Times New Roman"/>
        </w:rPr>
        <w:t>207. waybin b-baḥra ʕamsōpḥin yōməǧ ǧumʕa.</w:t>
      </w:r>
    </w:p>
    <w:p>
      <w:pPr>
        <w:pStyle w:val="PreformattedText"/>
        <w:rPr>
          <w:rFonts w:ascii="Times New Roman" w:hAnsi="Times New Roman" w:cs="Times New Roman"/>
        </w:rPr>
      </w:pPr>
      <w:r>
        <w:rPr>
          <w:rFonts w:cs="Times New Roman" w:ascii="Times New Roman" w:hAnsi="Times New Roman"/>
        </w:rPr>
        <w:t>208. w hinn, hinn w ōṯyin šiʕʕīlin ǧamōʕa imrillun: «ṯōlun bnōyəḏ ḏōḏxun l-ōxa».</w:t>
      </w:r>
    </w:p>
    <w:p>
      <w:pPr>
        <w:pStyle w:val="PreformattedText"/>
        <w:rPr>
          <w:rFonts w:ascii="Times New Roman" w:hAnsi="Times New Roman" w:cs="Times New Roman"/>
        </w:rPr>
      </w:pPr>
      <w:r>
        <w:rPr>
          <w:rFonts w:cs="Times New Roman" w:ascii="Times New Roman" w:hAnsi="Times New Roman"/>
        </w:rPr>
        <w:t>209. walla ōṯyin ʕoḳbil ḳalles, ʕoḳbil mett šaʕṯa.</w:t>
      </w:r>
    </w:p>
    <w:p>
      <w:pPr>
        <w:pStyle w:val="PreformattedText"/>
        <w:rPr>
          <w:rFonts w:ascii="Times New Roman" w:hAnsi="Times New Roman" w:cs="Times New Roman"/>
        </w:rPr>
      </w:pPr>
      <w:r>
        <w:rPr>
          <w:rFonts w:cs="Times New Roman" w:ascii="Times New Roman" w:hAnsi="Times New Roman"/>
        </w:rPr>
        <w:t>210. sallminnaḥ ʕa baʕḏ̣innaḥ anaḥ w hinn ćnašḳinnaḥ w maḏ̣ḏ̣laḥəl lōṯ safərṯa atar anaḥ w hinn yuppi šećća šobʕa yarəḥ nmišćaġlin sawa w xōlaḥ sawa w ḏmōxa sawa.</w:t>
      </w:r>
    </w:p>
    <w:p>
      <w:pPr>
        <w:pStyle w:val="PreformattedText"/>
        <w:rPr>
          <w:rFonts w:ascii="Times New Roman" w:hAnsi="Times New Roman" w:cs="Times New Roman"/>
        </w:rPr>
      </w:pPr>
      <w:r>
        <w:rPr>
          <w:rFonts w:cs="Times New Roman" w:ascii="Times New Roman" w:hAnsi="Times New Roman"/>
        </w:rPr>
        <w:t>211. ʕoḳbiš šećća šobʕa yarəḥ battaynaḥ narkeʕ nʕōwet atar mn-elhel.</w:t>
      </w:r>
    </w:p>
    <w:p>
      <w:pPr>
        <w:pStyle w:val="PreformattedText"/>
        <w:rPr>
          <w:rFonts w:ascii="Times New Roman" w:hAnsi="Times New Roman" w:cs="Times New Roman"/>
        </w:rPr>
      </w:pPr>
      <w:r>
        <w:rPr>
          <w:rFonts w:cs="Times New Roman" w:ascii="Times New Roman" w:hAnsi="Times New Roman"/>
        </w:rPr>
        <w:t>212. xull aḥḥaḏ iṯḳan ʕemmi mabəlġa kayyes.</w:t>
      </w:r>
    </w:p>
    <w:p>
      <w:pPr>
        <w:pStyle w:val="PreformattedText"/>
        <w:rPr>
          <w:rFonts w:ascii="Times New Roman" w:hAnsi="Times New Roman" w:cs="Times New Roman"/>
        </w:rPr>
      </w:pPr>
      <w:r>
        <w:rPr>
          <w:rFonts w:cs="Times New Roman" w:ascii="Times New Roman" w:hAnsi="Times New Roman"/>
        </w:rPr>
        <w:t>213. ext ma zilinnaḥ ćihrība battaḥ nʕōwet ćihrība.</w:t>
      </w:r>
    </w:p>
    <w:p>
      <w:pPr>
        <w:pStyle w:val="PreformattedText"/>
        <w:rPr>
          <w:rFonts w:ascii="Times New Roman" w:hAnsi="Times New Roman" w:cs="Times New Roman"/>
        </w:rPr>
      </w:pPr>
      <w:r>
        <w:rPr>
          <w:rFonts w:cs="Times New Roman" w:ascii="Times New Roman" w:hAnsi="Times New Roman"/>
        </w:rPr>
        <w:t>214. ōṯ makinyōṯəš šaḥən surōyin zlillun mn-ōxa, šōḳlin ommṯa ćihrība w mēšṭin mn-elhel.</w:t>
      </w:r>
    </w:p>
    <w:p>
      <w:pPr>
        <w:pStyle w:val="PreformattedText"/>
        <w:rPr>
          <w:rFonts w:ascii="Times New Roman" w:hAnsi="Times New Roman" w:cs="Times New Roman"/>
        </w:rPr>
      </w:pPr>
      <w:r>
        <w:rPr>
          <w:rFonts w:cs="Times New Roman" w:ascii="Times New Roman" w:hAnsi="Times New Roman"/>
        </w:rPr>
        <w:t>215. anaḥ nʕiwītin, ʕibrinnaḥ m-leppil ǧiwazō ći sʕudōyṯa.</w:t>
      </w:r>
    </w:p>
    <w:p>
      <w:pPr>
        <w:pStyle w:val="PreformattedText"/>
        <w:rPr>
          <w:rFonts w:ascii="Times New Roman" w:hAnsi="Times New Roman" w:cs="Times New Roman"/>
        </w:rPr>
      </w:pPr>
      <w:r>
        <w:rPr>
          <w:rFonts w:cs="Times New Roman" w:ascii="Times New Roman" w:hAnsi="Times New Roman"/>
        </w:rPr>
        <w:t>216. šattirlaḥəl ġarḏ̣ō ʕemmil aḥḥaḏ w mṭinnaḥ n-noḳəṯṯiǧ ǧiwazō ešma ḥadīṯe — b-raǧəʕṯa.</w:t>
      </w:r>
    </w:p>
    <w:p>
      <w:pPr>
        <w:pStyle w:val="PreformattedText"/>
        <w:rPr>
          <w:rFonts w:ascii="Times New Roman" w:hAnsi="Times New Roman" w:cs="Times New Roman"/>
        </w:rPr>
      </w:pPr>
      <w:r>
        <w:rPr>
          <w:rFonts w:cs="Times New Roman" w:ascii="Times New Roman" w:hAnsi="Times New Roman"/>
        </w:rPr>
        <w:t>217. walla xull aḥḥaḏ išwil ḥōle inni ēli makīna w battaḥ nunfuḳ m-ḥōǧza m-ḳommil lanna šurṭō.</w:t>
      </w:r>
    </w:p>
    <w:p>
      <w:pPr>
        <w:pStyle w:val="PreformattedText"/>
        <w:rPr>
          <w:rFonts w:ascii="Times New Roman" w:hAnsi="Times New Roman" w:cs="Times New Roman"/>
        </w:rPr>
      </w:pPr>
      <w:r>
        <w:rPr>
          <w:rFonts w:cs="Times New Roman" w:ascii="Times New Roman" w:hAnsi="Times New Roman"/>
        </w:rPr>
        <w:t>218. ṯōli awwal aḥḥaḏ minnaynaḥ — ana máṯalan law farḏinnaḥ — amirəl: «lina ćōz?»</w:t>
      </w:r>
    </w:p>
    <w:p>
      <w:pPr>
        <w:pStyle w:val="PreformattedText"/>
        <w:rPr>
          <w:rFonts w:ascii="Times New Roman" w:hAnsi="Times New Roman" w:cs="Times New Roman"/>
        </w:rPr>
      </w:pPr>
      <w:r>
        <w:rPr>
          <w:rFonts w:cs="Times New Roman" w:ascii="Times New Roman" w:hAnsi="Times New Roman"/>
        </w:rPr>
        <w:t>219. amrille: «makīna ći ība erbar batt nzīl nʕapprenna ʕa sʕuḏoyṯa.»</w:t>
      </w:r>
    </w:p>
    <w:p>
      <w:pPr>
        <w:pStyle w:val="PreformattedText"/>
        <w:rPr>
          <w:rFonts w:ascii="Times New Roman" w:hAnsi="Times New Roman" w:cs="Times New Roman"/>
        </w:rPr>
      </w:pPr>
      <w:r>
        <w:rPr>
          <w:rFonts w:cs="Times New Roman" w:ascii="Times New Roman" w:hAnsi="Times New Roman"/>
        </w:rPr>
        <w:t>220. amar: «ṭayyeb, yalla zellax!»</w:t>
      </w:r>
    </w:p>
    <w:p>
      <w:pPr>
        <w:pStyle w:val="PreformattedText"/>
        <w:rPr>
          <w:rFonts w:ascii="Times New Roman" w:hAnsi="Times New Roman" w:cs="Times New Roman"/>
        </w:rPr>
      </w:pPr>
      <w:r>
        <w:rPr>
          <w:rFonts w:cs="Times New Roman" w:ascii="Times New Roman" w:hAnsi="Times New Roman"/>
        </w:rPr>
        <w:t>221. ʕoḳbil ḳalles ṯōli aḥḥaḏ ḥrēna amelli: «hann warḳōṯa aʕmḏiććun, batt nzīl nišṭell makīna».</w:t>
      </w:r>
    </w:p>
    <w:p>
      <w:pPr>
        <w:pStyle w:val="PreformattedText"/>
        <w:rPr>
          <w:rFonts w:ascii="Times New Roman" w:hAnsi="Times New Roman" w:cs="Times New Roman"/>
        </w:rPr>
      </w:pPr>
      <w:r>
        <w:rPr>
          <w:rFonts w:cs="Times New Roman" w:ascii="Times New Roman" w:hAnsi="Times New Roman"/>
        </w:rPr>
        <w:t>222.</w:t>
      </w:r>
    </w:p>
    <w:p>
      <w:pPr>
        <w:pStyle w:val="PreformattedText"/>
        <w:rPr>
          <w:rFonts w:ascii="Times New Roman" w:hAnsi="Times New Roman" w:cs="Times New Roman"/>
        </w:rPr>
      </w:pPr>
      <w:r>
        <w:rPr>
          <w:rFonts w:cs="Times New Roman" w:ascii="Times New Roman" w:hAnsi="Times New Roman"/>
        </w:rPr>
        <w:t>223. xann yuppi šaʕṯa naffaḏlaḥəl ḥalaynaḥ nifḳinnaḥ mnə-sʕudōyṯa, ṯiḳninnaḥ b-arʕil urdun.</w:t>
      </w:r>
    </w:p>
    <w:p>
      <w:pPr>
        <w:pStyle w:val="PreformattedText"/>
        <w:rPr>
          <w:rFonts w:ascii="Times New Roman" w:hAnsi="Times New Roman" w:cs="Times New Roman"/>
        </w:rPr>
      </w:pPr>
      <w:r>
        <w:rPr>
          <w:rFonts w:cs="Times New Roman" w:ascii="Times New Roman" w:hAnsi="Times New Roman"/>
        </w:rPr>
        <w:t>224. ʕibrinnaḥ b-urdun xett nefšil mett.</w:t>
      </w:r>
    </w:p>
    <w:p>
      <w:pPr>
        <w:pStyle w:val="PreformattedText"/>
        <w:rPr>
          <w:rFonts w:ascii="Times New Roman" w:hAnsi="Times New Roman" w:cs="Times New Roman"/>
        </w:rPr>
      </w:pPr>
      <w:r>
        <w:rPr>
          <w:rFonts w:cs="Times New Roman" w:ascii="Times New Roman" w:hAnsi="Times New Roman"/>
        </w:rPr>
        <w:t>225. nmaffyill makīna šaḥən ta ṯṯēla m-ḳommiš šurṭō batta ćunfuḳ mn-urdun ṯṯēla ʕa surīya nmallxin anaḥ mnə-ḳfōyəl makīna, ʕemmit tulōba, ḥatta nafiḏlaḥəl ḥalaynaḥ.</w:t>
      </w:r>
    </w:p>
    <w:p>
      <w:pPr>
        <w:pStyle w:val="PreformattedText"/>
        <w:rPr>
          <w:rFonts w:ascii="Times New Roman" w:hAnsi="Times New Roman" w:cs="Times New Roman"/>
        </w:rPr>
      </w:pPr>
      <w:r>
        <w:rPr>
          <w:rFonts w:cs="Times New Roman" w:ascii="Times New Roman" w:hAnsi="Times New Roman"/>
        </w:rPr>
        <w:t>226. aćiminnaḥ xann ḥatta niftinnaḥ ʕa darʕa.</w:t>
      </w:r>
    </w:p>
    <w:p>
      <w:pPr>
        <w:pStyle w:val="PreformattedText"/>
        <w:rPr>
          <w:rFonts w:ascii="Times New Roman" w:hAnsi="Times New Roman" w:cs="Times New Roman"/>
        </w:rPr>
      </w:pPr>
      <w:r>
        <w:rPr>
          <w:rFonts w:cs="Times New Roman" w:ascii="Times New Roman" w:hAnsi="Times New Roman"/>
        </w:rPr>
        <w:t>227. b-darʕa ammaninnaḥ, ću šiʕʕīlin.</w:t>
      </w:r>
    </w:p>
    <w:p>
      <w:pPr>
        <w:pStyle w:val="PreformattedText"/>
        <w:rPr>
          <w:rFonts w:ascii="Times New Roman" w:hAnsi="Times New Roman" w:cs="Times New Roman"/>
        </w:rPr>
      </w:pPr>
      <w:r>
        <w:rPr>
          <w:rFonts w:cs="Times New Roman" w:ascii="Times New Roman" w:hAnsi="Times New Roman"/>
        </w:rPr>
        <w:t>228. la-iḏa šaʕʕlunnaḥ, “hanik ćwaybin” ću šiʕʕīlin.</w:t>
      </w:r>
    </w:p>
    <w:p>
      <w:pPr>
        <w:pStyle w:val="PreformattedText"/>
        <w:rPr>
          <w:rFonts w:ascii="Times New Roman" w:hAnsi="Times New Roman" w:cs="Times New Roman"/>
        </w:rPr>
      </w:pPr>
      <w:r>
        <w:rPr>
          <w:rFonts w:cs="Times New Roman" w:ascii="Times New Roman" w:hAnsi="Times New Roman"/>
        </w:rPr>
        <w:t>229. namrillun nwaybin b-urdun laʔinnu p-hawwīṯa wayba awwalća ʕal urdun.</w:t>
      </w:r>
    </w:p>
    <w:p>
      <w:pPr>
        <w:pStyle w:val="PreformattedText"/>
        <w:rPr>
          <w:rFonts w:ascii="Times New Roman" w:hAnsi="Times New Roman" w:cs="Times New Roman"/>
        </w:rPr>
      </w:pPr>
      <w:r>
        <w:rPr>
          <w:rFonts w:cs="Times New Roman" w:ascii="Times New Roman" w:hAnsi="Times New Roman"/>
        </w:rPr>
        <w:t>230. walla mṭinnaḥ l-urdun ṭabiʕōy, ammaninnaḥ.</w:t>
      </w:r>
    </w:p>
    <w:p>
      <w:pPr>
        <w:pStyle w:val="PreformattedText"/>
        <w:rPr>
          <w:rFonts w:ascii="Times New Roman" w:hAnsi="Times New Roman" w:cs="Times New Roman"/>
        </w:rPr>
      </w:pPr>
      <w:r>
        <w:rPr>
          <w:rFonts w:cs="Times New Roman" w:ascii="Times New Roman" w:hAnsi="Times New Roman"/>
        </w:rPr>
        <w:t>231. šaḳəllaḥəl ġarḏ̣aynaḥ w šṭinnaḥ taksi w rixpinnaḥ bā mn-urd... m-darʕa s-surīya l-ōxa.</w:t>
      </w:r>
    </w:p>
    <w:p>
      <w:pPr>
        <w:pStyle w:val="PreformattedText"/>
        <w:rPr>
          <w:rFonts w:ascii="Times New Roman" w:hAnsi="Times New Roman" w:cs="Times New Roman"/>
        </w:rPr>
      </w:pPr>
      <w:r>
        <w:rPr>
          <w:rFonts w:cs="Times New Roman" w:ascii="Times New Roman" w:hAnsi="Times New Roman"/>
        </w:rPr>
        <w:t>232. w hōṯ ḳeṣṣṯa xulla sawa ći ṯiḳnaṯ ʕimmaynaḥ.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061. B_ḤF Ein Schneesturm.txt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m-zibnō iṯḳan ġappaynaḥ maḥla, w iḥkam ṯelka ġappaynaḥ ḥayla. iṯḳan ṯelka ġappaynaḥ mećra.</w:t>
      </w:r>
    </w:p>
    <w:p>
      <w:pPr>
        <w:pStyle w:val="PreformattedText"/>
        <w:rPr>
          <w:rFonts w:ascii="Times New Roman" w:hAnsi="Times New Roman" w:cs="Times New Roman"/>
        </w:rPr>
      </w:pPr>
      <w:r>
        <w:rPr>
          <w:rFonts w:cs="Times New Roman" w:ascii="Times New Roman" w:hAnsi="Times New Roman"/>
        </w:rPr>
        <w:t>002. wōṯ ġapp zawġil baġlō, aḳam lā isḳel ġappēn xōla.</w:t>
      </w:r>
    </w:p>
    <w:p>
      <w:pPr>
        <w:pStyle w:val="PreformattedText"/>
        <w:rPr>
          <w:rFonts w:ascii="Times New Roman" w:hAnsi="Times New Roman" w:cs="Times New Roman"/>
        </w:rPr>
      </w:pPr>
      <w:r>
        <w:rPr>
          <w:rFonts w:cs="Times New Roman" w:ascii="Times New Roman" w:hAnsi="Times New Roman"/>
        </w:rPr>
        <w:t>003. aḳam silḳaṯ šimša w ṯelka b-arʕa ḥayla, mett mećra.</w:t>
      </w:r>
    </w:p>
    <w:p>
      <w:pPr>
        <w:pStyle w:val="PreformattedText"/>
        <w:rPr>
          <w:rFonts w:ascii="Times New Roman" w:hAnsi="Times New Roman" w:cs="Times New Roman"/>
        </w:rPr>
      </w:pPr>
      <w:r>
        <w:rPr>
          <w:rFonts w:cs="Times New Roman" w:ascii="Times New Roman" w:hAnsi="Times New Roman"/>
        </w:rPr>
        <w:t>004. hōxa ana yaʕni nḥarriṯ ʕal-ann baġlō bila xōla, w nḳaʕyin əp-ṭarša p-ṭūrəl ḥisya.</w:t>
      </w:r>
    </w:p>
    <w:p>
      <w:pPr>
        <w:pStyle w:val="PreformattedText"/>
        <w:rPr>
          <w:rFonts w:ascii="Times New Roman" w:hAnsi="Times New Roman" w:cs="Times New Roman"/>
        </w:rPr>
      </w:pPr>
      <w:r>
        <w:rPr>
          <w:rFonts w:cs="Times New Roman" w:ascii="Times New Roman" w:hAnsi="Times New Roman"/>
        </w:rPr>
        <w:t>005. aḳam ḥmiććiš šimša silḳaṯ amriṯ aṣḥaṯ tunya.</w:t>
      </w:r>
    </w:p>
    <w:p>
      <w:pPr>
        <w:pStyle w:val="PreformattedText"/>
        <w:rPr>
          <w:rFonts w:ascii="Times New Roman" w:hAnsi="Times New Roman" w:cs="Times New Roman"/>
        </w:rPr>
      </w:pPr>
      <w:r>
        <w:rPr>
          <w:rFonts w:cs="Times New Roman" w:ascii="Times New Roman" w:hAnsi="Times New Roman"/>
        </w:rPr>
        <w:t>006. aḳam rixpiṯ ʕa baġəlṯa w baġəlṯa eḥḏa šaḥṭićći ruḥəl.</w:t>
      </w:r>
    </w:p>
    <w:p>
      <w:pPr>
        <w:pStyle w:val="PreformattedText"/>
        <w:rPr>
          <w:rFonts w:ascii="Times New Roman" w:hAnsi="Times New Roman" w:cs="Times New Roman"/>
        </w:rPr>
      </w:pPr>
      <w:r>
        <w:rPr>
          <w:rFonts w:cs="Times New Roman" w:ascii="Times New Roman" w:hAnsi="Times New Roman"/>
        </w:rPr>
        <w:t>007. mett nifḳiṯ mnə-ḳrīṯa, ḳáṭṭaʕiṯ mett kīlo mećər, lawinni aṯar əhwō w rīḥa.</w:t>
      </w:r>
    </w:p>
    <w:p>
      <w:pPr>
        <w:pStyle w:val="PreformattedText"/>
        <w:rPr>
          <w:rFonts w:ascii="Times New Roman" w:hAnsi="Times New Roman" w:cs="Times New Roman"/>
        </w:rPr>
      </w:pPr>
      <w:r>
        <w:rPr>
          <w:rFonts w:cs="Times New Roman" w:ascii="Times New Roman" w:hAnsi="Times New Roman"/>
        </w:rPr>
        <w:t>008. iṯḳan tuxxanō, la arkʕiṯ iḏʕiṯ šarḳa m-ġarba.</w:t>
      </w:r>
    </w:p>
    <w:p>
      <w:pPr>
        <w:pStyle w:val="PreformattedText"/>
        <w:rPr>
          <w:rFonts w:ascii="Times New Roman" w:hAnsi="Times New Roman" w:cs="Times New Roman"/>
        </w:rPr>
      </w:pPr>
      <w:r>
        <w:rPr>
          <w:rFonts w:cs="Times New Roman" w:ascii="Times New Roman" w:hAnsi="Times New Roman"/>
        </w:rPr>
        <w:t>009. baʕtēli rīḥa b-nesəpṯal baġəlṯa eḥḏa láḳḳeḥna p-xantḳa w eḥḏa sḳillaṯ waḳḳīfa.</w:t>
      </w:r>
    </w:p>
    <w:p>
      <w:pPr>
        <w:pStyle w:val="PreformattedText"/>
        <w:rPr>
          <w:rFonts w:ascii="Times New Roman" w:hAnsi="Times New Roman" w:cs="Times New Roman"/>
        </w:rPr>
      </w:pPr>
      <w:r>
        <w:rPr>
          <w:rFonts w:cs="Times New Roman" w:ascii="Times New Roman" w:hAnsi="Times New Roman"/>
        </w:rPr>
        <w:t>010. ana tappiṯ, šwiććiḏ ḏwōṯ ʕa ffōy w tappiṯ.</w:t>
      </w:r>
    </w:p>
    <w:p>
      <w:pPr>
        <w:pStyle w:val="PreformattedText"/>
        <w:rPr>
          <w:rFonts w:ascii="Times New Roman" w:hAnsi="Times New Roman" w:cs="Times New Roman"/>
        </w:rPr>
      </w:pPr>
      <w:r>
        <w:rPr>
          <w:rFonts w:cs="Times New Roman" w:ascii="Times New Roman" w:hAnsi="Times New Roman"/>
        </w:rPr>
        <w:t>011. lā arkʕiṯ iḏʕiṯ mina mann nzill w mina mann nṯill.</w:t>
      </w:r>
    </w:p>
    <w:p>
      <w:pPr>
        <w:pStyle w:val="PreformattedText"/>
        <w:rPr>
          <w:rFonts w:ascii="Times New Roman" w:hAnsi="Times New Roman" w:cs="Times New Roman"/>
        </w:rPr>
      </w:pPr>
      <w:r>
        <w:rPr>
          <w:rFonts w:cs="Times New Roman" w:ascii="Times New Roman" w:hAnsi="Times New Roman"/>
        </w:rPr>
        <w:t>012. ṯiḳniṯ nōz nūmuṯ m-rīḥa w m-ṯelka. baʕdēn ṯiḳniṯ nbōx.</w:t>
      </w:r>
    </w:p>
    <w:p>
      <w:pPr>
        <w:pStyle w:val="PreformattedText"/>
        <w:rPr>
          <w:rFonts w:ascii="Times New Roman" w:hAnsi="Times New Roman" w:cs="Times New Roman"/>
        </w:rPr>
      </w:pPr>
      <w:r>
        <w:rPr>
          <w:rFonts w:cs="Times New Roman" w:ascii="Times New Roman" w:hAnsi="Times New Roman"/>
        </w:rPr>
        <w:t>013. ʕoḳbil ḳalles lawinni ṣawweṭ ruḥəl mn-ōxa mnə-ḳrīṯa.</w:t>
      </w:r>
    </w:p>
    <w:p>
      <w:pPr>
        <w:pStyle w:val="PreformattedText"/>
        <w:rPr>
          <w:rFonts w:ascii="Times New Roman" w:hAnsi="Times New Roman" w:cs="Times New Roman"/>
        </w:rPr>
      </w:pPr>
      <w:r>
        <w:rPr>
          <w:rFonts w:cs="Times New Roman" w:ascii="Times New Roman" w:hAnsi="Times New Roman"/>
        </w:rPr>
        <w:t>014. zallun išćḥunn ʕal_ēxer nofəšṯa. ē, w bass.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062. B_ḤF Ein Erlebnis beim Hüten.txt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xaṭərṯa eḥḏa nwībin... nōb nṣarreḥ əp-ṭarša b-awwalćir rbīʕa.</w:t>
      </w:r>
    </w:p>
    <w:p>
      <w:pPr>
        <w:pStyle w:val="PreformattedText"/>
        <w:rPr>
          <w:rFonts w:ascii="Times New Roman" w:hAnsi="Times New Roman" w:cs="Times New Roman"/>
        </w:rPr>
      </w:pPr>
      <w:r>
        <w:rPr>
          <w:rFonts w:cs="Times New Roman" w:ascii="Times New Roman" w:hAnsi="Times New Roman"/>
        </w:rPr>
        <w:t>002. ana w nṣarreḥ lawinni aḥḥaḏ m-ġappaynaḥ mnə-ḳrīṯa, ešmi badər.</w:t>
      </w:r>
    </w:p>
    <w:p>
      <w:pPr>
        <w:pStyle w:val="PreformattedText"/>
        <w:rPr>
          <w:rFonts w:ascii="Times New Roman" w:hAnsi="Times New Roman" w:cs="Times New Roman"/>
        </w:rPr>
      </w:pPr>
      <w:r>
        <w:rPr>
          <w:rFonts w:cs="Times New Roman" w:ascii="Times New Roman" w:hAnsi="Times New Roman"/>
        </w:rPr>
        <w:t>003. ćlōḳiṯ ana w hū b-rayšil ḥarfa.</w:t>
      </w:r>
    </w:p>
    <w:p>
      <w:pPr>
        <w:pStyle w:val="PreformattedText"/>
        <w:rPr>
          <w:rFonts w:ascii="Times New Roman" w:hAnsi="Times New Roman" w:cs="Times New Roman"/>
        </w:rPr>
      </w:pPr>
      <w:r>
        <w:rPr>
          <w:rFonts w:cs="Times New Roman" w:ascii="Times New Roman" w:hAnsi="Times New Roman"/>
        </w:rPr>
        <w:t>004. aḳam nōt iʕəl amar: «ṯā, šṭā zwōḏax w ṯōx niḳʕēḥ naḳreṭ.»</w:t>
      </w:r>
    </w:p>
    <w:p>
      <w:pPr>
        <w:pStyle w:val="PreformattedText"/>
        <w:rPr>
          <w:rFonts w:ascii="Times New Roman" w:hAnsi="Times New Roman" w:cs="Times New Roman"/>
        </w:rPr>
      </w:pPr>
      <w:r>
        <w:rPr>
          <w:rFonts w:cs="Times New Roman" w:ascii="Times New Roman" w:hAnsi="Times New Roman"/>
        </w:rPr>
        <w:t>005. amrilli: «ē!», šṭiććiz zwōḏa w ṯill bann naḳreṭ ana w hū lawinni riḥlō, ći nṣarreḥ bun, riḥlō išlaʕ w zallun.</w:t>
      </w:r>
    </w:p>
    <w:p>
      <w:pPr>
        <w:pStyle w:val="PreformattedText"/>
        <w:rPr>
          <w:rFonts w:ascii="Times New Roman" w:hAnsi="Times New Roman" w:cs="Times New Roman"/>
        </w:rPr>
      </w:pPr>
      <w:r>
        <w:rPr>
          <w:rFonts w:cs="Times New Roman" w:ascii="Times New Roman" w:hAnsi="Times New Roman"/>
        </w:rPr>
        <w:t>006. amrilli: «ta nzill nʕawwtennun la mett waḥša yṯēle ʕlēn».</w:t>
      </w:r>
    </w:p>
    <w:p>
      <w:pPr>
        <w:pStyle w:val="PreformattedText"/>
        <w:rPr>
          <w:rFonts w:ascii="Times New Roman" w:hAnsi="Times New Roman" w:cs="Times New Roman"/>
        </w:rPr>
      </w:pPr>
      <w:r>
        <w:rPr>
          <w:rFonts w:cs="Times New Roman" w:ascii="Times New Roman" w:hAnsi="Times New Roman"/>
        </w:rPr>
        <w:t>007. ana w nōz batt nʕawwtennun lawinni šimʕiṯ mett ʕamma maṣw.</w:t>
      </w:r>
    </w:p>
    <w:p>
      <w:pPr>
        <w:pStyle w:val="PreformattedText"/>
        <w:rPr>
          <w:rFonts w:ascii="Times New Roman" w:hAnsi="Times New Roman" w:cs="Times New Roman"/>
        </w:rPr>
      </w:pPr>
      <w:r>
        <w:rPr>
          <w:rFonts w:cs="Times New Roman" w:ascii="Times New Roman" w:hAnsi="Times New Roman"/>
        </w:rPr>
        <w:t>008. ṯiḳniṯ nmićnaṣṣat ʕal-anna ṣwīya, ʕayniṯ xann lawinni waḥəšṯa ǧirrīya. ēla šobʕa bnō.</w:t>
      </w:r>
    </w:p>
    <w:p>
      <w:pPr>
        <w:pStyle w:val="PreformattedText"/>
        <w:rPr>
          <w:rFonts w:ascii="Times New Roman" w:hAnsi="Times New Roman" w:cs="Times New Roman"/>
        </w:rPr>
      </w:pPr>
      <w:r>
        <w:rPr>
          <w:rFonts w:cs="Times New Roman" w:ascii="Times New Roman" w:hAnsi="Times New Roman"/>
        </w:rPr>
        <w:t>009. aḳam ṯiḳniṯ — ʕimm ḥoṭra, ṯiḳniṯ nmaṯeḥli ʕlēn, šōmṭin ʕal_axerćil wakra l-ulġul ʕa mġōrća.</w:t>
      </w:r>
    </w:p>
    <w:p>
      <w:pPr>
        <w:pStyle w:val="PreformattedText"/>
        <w:rPr>
          <w:rFonts w:ascii="Times New Roman" w:hAnsi="Times New Roman" w:cs="Times New Roman"/>
        </w:rPr>
      </w:pPr>
      <w:r>
        <w:rPr>
          <w:rFonts w:cs="Times New Roman" w:ascii="Times New Roman" w:hAnsi="Times New Roman"/>
        </w:rPr>
        <w:t>010. baʕdēn zill nnatēr rfīḳ amrilli: «ṯox ta ćiḥəm!»</w:t>
      </w:r>
    </w:p>
    <w:p>
      <w:pPr>
        <w:pStyle w:val="PreformattedText"/>
        <w:rPr>
          <w:rFonts w:ascii="Times New Roman" w:hAnsi="Times New Roman" w:cs="Times New Roman"/>
        </w:rPr>
      </w:pPr>
      <w:r>
        <w:rPr>
          <w:rFonts w:cs="Times New Roman" w:ascii="Times New Roman" w:hAnsi="Times New Roman"/>
        </w:rPr>
        <w:t>011. amar: «mā?»</w:t>
      </w:r>
    </w:p>
    <w:p>
      <w:pPr>
        <w:pStyle w:val="PreformattedText"/>
        <w:rPr>
          <w:rFonts w:ascii="Times New Roman" w:hAnsi="Times New Roman" w:cs="Times New Roman"/>
        </w:rPr>
      </w:pPr>
      <w:r>
        <w:rPr>
          <w:rFonts w:cs="Times New Roman" w:ascii="Times New Roman" w:hAnsi="Times New Roman"/>
        </w:rPr>
        <w:t>012. amrilli: «ṯōx ta ćiḥmell waḥəšṯa exma ǧirrīya hōxa!»</w:t>
      </w:r>
    </w:p>
    <w:p>
      <w:pPr>
        <w:pStyle w:val="PreformattedText"/>
        <w:rPr>
          <w:rFonts w:ascii="Times New Roman" w:hAnsi="Times New Roman" w:cs="Times New Roman"/>
        </w:rPr>
      </w:pPr>
      <w:r>
        <w:rPr>
          <w:rFonts w:cs="Times New Roman" w:ascii="Times New Roman" w:hAnsi="Times New Roman"/>
        </w:rPr>
        <w:t>013. zilaḥlaḥ atar, w iṯḳan taferlə bnō, maffeḳlun w ana nḳameṭlun.</w:t>
      </w:r>
    </w:p>
    <w:p>
      <w:pPr>
        <w:pStyle w:val="PreformattedText"/>
        <w:rPr>
          <w:rFonts w:ascii="Times New Roman" w:hAnsi="Times New Roman" w:cs="Times New Roman"/>
        </w:rPr>
      </w:pPr>
      <w:r>
        <w:rPr>
          <w:rFonts w:cs="Times New Roman" w:ascii="Times New Roman" w:hAnsi="Times New Roman"/>
        </w:rPr>
        <w:t>014. affḳilaḥlēla bnō w ḳaṭəllaḥlēla.</w:t>
      </w:r>
    </w:p>
    <w:p>
      <w:pPr>
        <w:pStyle w:val="PreformattedText"/>
        <w:rPr>
          <w:rFonts w:ascii="Times New Roman" w:hAnsi="Times New Roman" w:cs="Times New Roman"/>
        </w:rPr>
      </w:pPr>
      <w:r>
        <w:rPr>
          <w:rFonts w:cs="Times New Roman" w:ascii="Times New Roman" w:hAnsi="Times New Roman"/>
        </w:rPr>
        <w:t>015. ṯēni yōma ṯiḳnaṯ... niḥćaṯ ʕlaynaḥ, ṯiḳnaṯ mʕawwya w niḥćaṯ ʕlaynaḥ, šaḳlaṯ minnaynaḥ xull aḥḥaḏ reḥla.</w:t>
      </w:r>
    </w:p>
    <w:p>
      <w:pPr>
        <w:pStyle w:val="PreformattedText"/>
        <w:rPr>
          <w:rFonts w:ascii="Times New Roman" w:hAnsi="Times New Roman" w:cs="Times New Roman"/>
        </w:rPr>
      </w:pPr>
      <w:r>
        <w:rPr>
          <w:rFonts w:cs="Times New Roman" w:ascii="Times New Roman" w:hAnsi="Times New Roman"/>
        </w:rPr>
        <w:t>016. ē, ʕoḳbil meṯṯa ṯiḳnaṯ sḳillaṯ mʕawwya ʕa bnō, baʕdēn ahiǧǧaṯ w zalla. ē, w bass.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063. B_RF Eine Jesuserscheinung.txt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la_aḥissiṯ w la itriṯ willa hanna zaləmṯa hanik? bēl lann riḥlō ʕammallex.</w:t>
      </w:r>
    </w:p>
    <w:p>
      <w:pPr>
        <w:pStyle w:val="PreformattedText"/>
        <w:rPr>
          <w:rFonts w:ascii="Times New Roman" w:hAnsi="Times New Roman" w:cs="Times New Roman"/>
        </w:rPr>
      </w:pPr>
      <w:r>
        <w:rPr>
          <w:rFonts w:cs="Times New Roman" w:ascii="Times New Roman" w:hAnsi="Times New Roman"/>
        </w:rPr>
        <w:t>002. ʕayniṯ r-riġlōyi, ću ḥammiyill, la šimša w lā mett w ext ʕammallex ʕal-ann xuppō ću nyōḏaʕ.</w:t>
      </w:r>
    </w:p>
    <w:p>
      <w:pPr>
        <w:pStyle w:val="PreformattedText"/>
        <w:rPr>
          <w:rFonts w:ascii="Times New Roman" w:hAnsi="Times New Roman" w:cs="Times New Roman"/>
        </w:rPr>
      </w:pPr>
      <w:r>
        <w:rPr>
          <w:rFonts w:cs="Times New Roman" w:ascii="Times New Roman" w:hAnsi="Times New Roman"/>
        </w:rPr>
        <w:t>003. hann saʕrlə ffōyi ḏallīlin, xafīfin.</w:t>
      </w:r>
    </w:p>
    <w:p>
      <w:pPr>
        <w:pStyle w:val="PreformattedText"/>
        <w:rPr>
          <w:rFonts w:ascii="Times New Roman" w:hAnsi="Times New Roman" w:cs="Times New Roman"/>
        </w:rPr>
      </w:pPr>
      <w:r>
        <w:rPr>
          <w:rFonts w:cs="Times New Roman" w:ascii="Times New Roman" w:hAnsi="Times New Roman"/>
        </w:rPr>
        <w:t>004. hann ṭifrōyi ćōmar ext lumbōṯa.</w:t>
      </w:r>
    </w:p>
    <w:p>
      <w:pPr>
        <w:pStyle w:val="PreformattedText"/>
        <w:rPr>
          <w:rFonts w:ascii="Times New Roman" w:hAnsi="Times New Roman" w:cs="Times New Roman"/>
        </w:rPr>
      </w:pPr>
      <w:r>
        <w:rPr>
          <w:rFonts w:cs="Times New Roman" w:ascii="Times New Roman" w:hAnsi="Times New Roman"/>
        </w:rPr>
        <w:t>005. ṯōli iʕəl, lumma ṯōli iʕəl amrilli: «ṯax irxap!» yaʕni aḥzniṯ eʕli.</w:t>
      </w:r>
    </w:p>
    <w:p>
      <w:pPr>
        <w:pStyle w:val="PreformattedText"/>
        <w:rPr>
          <w:rFonts w:ascii="Times New Roman" w:hAnsi="Times New Roman" w:cs="Times New Roman"/>
        </w:rPr>
      </w:pPr>
      <w:r>
        <w:rPr>
          <w:rFonts w:cs="Times New Roman" w:ascii="Times New Roman" w:hAnsi="Times New Roman"/>
        </w:rPr>
        <w:t>006. ruġlōyi ext ʕammallex ću ćyōḏaʕ. ćōmar hōš nićǧōli emmi.</w:t>
      </w:r>
    </w:p>
    <w:p>
      <w:pPr>
        <w:pStyle w:val="PreformattedText"/>
        <w:rPr>
          <w:rFonts w:ascii="Times New Roman" w:hAnsi="Times New Roman" w:cs="Times New Roman"/>
        </w:rPr>
      </w:pPr>
      <w:r>
        <w:rPr>
          <w:rFonts w:cs="Times New Roman" w:ascii="Times New Roman" w:hAnsi="Times New Roman"/>
        </w:rPr>
        <w:t>007. amar: «anaḥ ću nrōxpin».</w:t>
      </w:r>
    </w:p>
    <w:p>
      <w:pPr>
        <w:pStyle w:val="PreformattedText"/>
        <w:rPr>
          <w:rFonts w:ascii="Times New Roman" w:hAnsi="Times New Roman" w:cs="Times New Roman"/>
        </w:rPr>
      </w:pPr>
      <w:r>
        <w:rPr>
          <w:rFonts w:cs="Times New Roman" w:ascii="Times New Roman" w:hAnsi="Times New Roman"/>
        </w:rPr>
        <w:t>008. lummin amar: «anaḥ ću nrōxpin», amriṯ batt naḳʕenni rōʕya ana.</w:t>
      </w:r>
    </w:p>
    <w:p>
      <w:pPr>
        <w:pStyle w:val="PreformattedText"/>
        <w:rPr>
          <w:rFonts w:ascii="Times New Roman" w:hAnsi="Times New Roman" w:cs="Times New Roman"/>
        </w:rPr>
      </w:pPr>
      <w:r>
        <w:rPr>
          <w:rFonts w:cs="Times New Roman" w:ascii="Times New Roman" w:hAnsi="Times New Roman"/>
        </w:rPr>
        <w:t>009. amar: «ext ṯōḳna ḏemseḳ?»</w:t>
      </w:r>
    </w:p>
    <w:p>
      <w:pPr>
        <w:pStyle w:val="PreformattedText"/>
        <w:rPr>
          <w:rFonts w:ascii="Times New Roman" w:hAnsi="Times New Roman" w:cs="Times New Roman"/>
        </w:rPr>
      </w:pPr>
      <w:r>
        <w:rPr>
          <w:rFonts w:cs="Times New Roman" w:ascii="Times New Roman" w:hAnsi="Times New Roman"/>
        </w:rPr>
        <w:t>010. amrilli: «ḏemseḳ? allax b-ḏemseḳ, hōš ṯīćlax m-ḏenḥaṯ, lā ḥmīćəl makinyōṯa?»</w:t>
      </w:r>
    </w:p>
    <w:p>
      <w:pPr>
        <w:pStyle w:val="PreformattedText"/>
        <w:rPr>
          <w:rFonts w:ascii="Times New Roman" w:hAnsi="Times New Roman" w:cs="Times New Roman"/>
        </w:rPr>
      </w:pPr>
      <w:r>
        <w:rPr>
          <w:rFonts w:cs="Times New Roman" w:ascii="Times New Roman" w:hAnsi="Times New Roman"/>
        </w:rPr>
        <w:t>011. amar: «anaḥ ću nrōxpin m-makinyōṯa, xull lanna mett w lā tirall ha».</w:t>
      </w:r>
    </w:p>
    <w:p>
      <w:pPr>
        <w:pStyle w:val="PreformattedText"/>
        <w:rPr>
          <w:rFonts w:ascii="Times New Roman" w:hAnsi="Times New Roman" w:cs="Times New Roman"/>
        </w:rPr>
      </w:pPr>
      <w:r>
        <w:rPr>
          <w:rFonts w:cs="Times New Roman" w:ascii="Times New Roman" w:hAnsi="Times New Roman"/>
        </w:rPr>
        <w:t>012. amrilli: «lakōn ḏḏōmex ġappaynaḥ, allax b-ḏemseḳ, ćḏōmex ġappaynaḥ, ʕṣofra ćnōḥeć ʕa maʕlūla ćrōxep m-makīna» — ṯḳalla mett išnō hī.</w:t>
      </w:r>
    </w:p>
    <w:p>
      <w:pPr>
        <w:pStyle w:val="PreformattedText"/>
        <w:rPr>
          <w:rFonts w:ascii="Times New Roman" w:hAnsi="Times New Roman" w:cs="Times New Roman"/>
        </w:rPr>
      </w:pPr>
      <w:r>
        <w:rPr>
          <w:rFonts w:cs="Times New Roman" w:ascii="Times New Roman" w:hAnsi="Times New Roman"/>
        </w:rPr>
        <w:t>013. amar: «anaḥ ću nrōxpin m-makinyōṯa, exəṯ ṯōḳna ḏemseḳ?»</w:t>
      </w:r>
    </w:p>
    <w:p>
      <w:pPr>
        <w:pStyle w:val="PreformattedText"/>
        <w:rPr>
          <w:rFonts w:ascii="Times New Roman" w:hAnsi="Times New Roman" w:cs="Times New Roman"/>
        </w:rPr>
      </w:pPr>
      <w:r>
        <w:rPr>
          <w:rFonts w:cs="Times New Roman" w:ascii="Times New Roman" w:hAnsi="Times New Roman"/>
        </w:rPr>
        <w:t>014. nmarkeʕ nimkarrer eʕli yaʕni la ōzet w namelli: «ṯax irxap!», ću rōṣ.</w:t>
      </w:r>
    </w:p>
    <w:p>
      <w:pPr>
        <w:pStyle w:val="PreformattedText"/>
        <w:rPr>
          <w:rFonts w:ascii="Times New Roman" w:hAnsi="Times New Roman" w:cs="Times New Roman"/>
        </w:rPr>
      </w:pPr>
      <w:r>
        <w:rPr>
          <w:rFonts w:cs="Times New Roman" w:ascii="Times New Roman" w:hAnsi="Times New Roman"/>
        </w:rPr>
        <w:t>015. w nimʕaynēli w nimwaḳḳetli, ē ya zaləmṯa, ʕammanhar saʕrlə ffōye w saʕril ma ešmi... ext nūra ʕammanhar.</w:t>
      </w:r>
    </w:p>
    <w:p>
      <w:pPr>
        <w:pStyle w:val="PreformattedText"/>
        <w:rPr>
          <w:rFonts w:ascii="Times New Roman" w:hAnsi="Times New Roman" w:cs="Times New Roman"/>
        </w:rPr>
      </w:pPr>
      <w:r>
        <w:rPr>
          <w:rFonts w:cs="Times New Roman" w:ascii="Times New Roman" w:hAnsi="Times New Roman"/>
        </w:rPr>
        <w:t>016. baʕdēn mṭinnaḥ ḏ-ḏokkṯa xann amar, amar: «ana ću nrōxep, lā bhīmća, w lā makīna walā mett nrōxep mett».</w:t>
      </w:r>
    </w:p>
    <w:p>
      <w:pPr>
        <w:pStyle w:val="PreformattedText"/>
        <w:rPr>
          <w:rFonts w:ascii="Times New Roman" w:hAnsi="Times New Roman" w:cs="Times New Roman"/>
        </w:rPr>
      </w:pPr>
      <w:r>
        <w:rPr>
          <w:rFonts w:cs="Times New Roman" w:ascii="Times New Roman" w:hAnsi="Times New Roman"/>
        </w:rPr>
        <w:t>017. mayyel miʕəl ḳalles xann. lummen ʕammayyel miʕəl — ōṯ šaḥla w ōṯ siḥō — amriṯ lakan batti yunfuḳ l-erbar.</w:t>
      </w:r>
    </w:p>
    <w:p>
      <w:pPr>
        <w:pStyle w:val="PreformattedText"/>
        <w:rPr>
          <w:rFonts w:ascii="Times New Roman" w:hAnsi="Times New Roman" w:cs="Times New Roman"/>
        </w:rPr>
      </w:pPr>
      <w:r>
        <w:rPr>
          <w:rFonts w:cs="Times New Roman" w:ascii="Times New Roman" w:hAnsi="Times New Roman"/>
        </w:rPr>
        <w:t>018. bihćiṯ namrēli lina ćōz.</w:t>
      </w:r>
    </w:p>
    <w:p>
      <w:pPr>
        <w:pStyle w:val="PreformattedText"/>
        <w:rPr>
          <w:rFonts w:ascii="Times New Roman" w:hAnsi="Times New Roman" w:cs="Times New Roman"/>
        </w:rPr>
      </w:pPr>
      <w:r>
        <w:rPr>
          <w:rFonts w:cs="Times New Roman" w:ascii="Times New Roman" w:hAnsi="Times New Roman"/>
        </w:rPr>
        <w:t>019. lummen yaʕni bihćiṯ, yaʕni sćaḥəmlaṯ mett nišwēl əffōy xann.</w:t>
      </w:r>
    </w:p>
    <w:p>
      <w:pPr>
        <w:pStyle w:val="PreformattedText"/>
        <w:rPr>
          <w:rFonts w:ascii="Times New Roman" w:hAnsi="Times New Roman" w:cs="Times New Roman"/>
        </w:rPr>
      </w:pPr>
      <w:r>
        <w:rPr>
          <w:rFonts w:cs="Times New Roman" w:ascii="Times New Roman" w:hAnsi="Times New Roman"/>
        </w:rPr>
        <w:t>020. uḳḏum ma yzelle ya rabbi šaʕʕlićći amrilli: «allax b-ōš šaġəlṯa, hōš ćrōxep w ćzēx.»</w:t>
      </w:r>
    </w:p>
    <w:p>
      <w:pPr>
        <w:pStyle w:val="PreformattedText"/>
        <w:rPr>
          <w:rFonts w:ascii="Times New Roman" w:hAnsi="Times New Roman" w:cs="Times New Roman"/>
        </w:rPr>
      </w:pPr>
      <w:r>
        <w:rPr>
          <w:rFonts w:cs="Times New Roman" w:ascii="Times New Roman" w:hAnsi="Times New Roman"/>
        </w:rPr>
        <w:t>021. amar: «anaḥ ću nrōxpin, ću xann ḏemseḳ?»</w:t>
      </w:r>
    </w:p>
    <w:p>
      <w:pPr>
        <w:pStyle w:val="PreformattedText"/>
        <w:rPr>
          <w:rFonts w:ascii="Times New Roman" w:hAnsi="Times New Roman" w:cs="Times New Roman"/>
        </w:rPr>
      </w:pPr>
      <w:r>
        <w:rPr>
          <w:rFonts w:cs="Times New Roman" w:ascii="Times New Roman" w:hAnsi="Times New Roman"/>
        </w:rPr>
        <w:t>022. amrilli: «ē!»</w:t>
      </w:r>
    </w:p>
    <w:p>
      <w:pPr>
        <w:pStyle w:val="PreformattedText"/>
        <w:rPr>
          <w:rFonts w:ascii="Times New Roman" w:hAnsi="Times New Roman" w:cs="Times New Roman"/>
        </w:rPr>
      </w:pPr>
      <w:r>
        <w:rPr>
          <w:rFonts w:cs="Times New Roman" w:ascii="Times New Roman" w:hAnsi="Times New Roman"/>
        </w:rPr>
        <w:t>023. «ana min ḏ̣ōhriṯ nḏōmex b-ḏemseḳ».</w:t>
      </w:r>
    </w:p>
    <w:p>
      <w:pPr>
        <w:pStyle w:val="PreformattedText"/>
        <w:rPr>
          <w:rFonts w:ascii="Times New Roman" w:hAnsi="Times New Roman" w:cs="Times New Roman"/>
        </w:rPr>
      </w:pPr>
      <w:r>
        <w:rPr>
          <w:rFonts w:cs="Times New Roman" w:ascii="Times New Roman" w:hAnsi="Times New Roman"/>
        </w:rPr>
        <w:t>024. xann ábadan. amrilli: «ē.»</w:t>
      </w:r>
    </w:p>
    <w:p>
      <w:pPr>
        <w:pStyle w:val="PreformattedText"/>
        <w:rPr>
          <w:rFonts w:ascii="Times New Roman" w:hAnsi="Times New Roman" w:cs="Times New Roman"/>
        </w:rPr>
      </w:pPr>
      <w:r>
        <w:rPr>
          <w:rFonts w:cs="Times New Roman" w:ascii="Times New Roman" w:hAnsi="Times New Roman"/>
        </w:rPr>
        <w:t>025. mayyel ʕa bēl lann šaḥlōṯa.</w:t>
      </w:r>
    </w:p>
    <w:p>
      <w:pPr>
        <w:pStyle w:val="PreformattedText"/>
        <w:rPr>
          <w:rFonts w:ascii="Times New Roman" w:hAnsi="Times New Roman" w:cs="Times New Roman"/>
        </w:rPr>
      </w:pPr>
      <w:r>
        <w:rPr>
          <w:rFonts w:cs="Times New Roman" w:ascii="Times New Roman" w:hAnsi="Times New Roman"/>
        </w:rPr>
        <w:t>026. amriṯ batte yušḳul ʕal_īḏi mō.</w:t>
      </w:r>
    </w:p>
    <w:p>
      <w:pPr>
        <w:pStyle w:val="PreformattedText"/>
        <w:rPr>
          <w:rFonts w:ascii="Times New Roman" w:hAnsi="Times New Roman" w:cs="Times New Roman"/>
        </w:rPr>
      </w:pPr>
      <w:r>
        <w:rPr>
          <w:rFonts w:cs="Times New Roman" w:ascii="Times New Roman" w:hAnsi="Times New Roman"/>
        </w:rPr>
        <w:t>027. lćafćiṯ xann — la šćḥićći.</w:t>
      </w:r>
    </w:p>
    <w:p>
      <w:pPr>
        <w:pStyle w:val="PreformattedText"/>
        <w:rPr>
          <w:rFonts w:ascii="Times New Roman" w:hAnsi="Times New Roman" w:cs="Times New Roman"/>
        </w:rPr>
      </w:pPr>
      <w:r>
        <w:rPr>
          <w:rFonts w:cs="Times New Roman" w:ascii="Times New Roman" w:hAnsi="Times New Roman"/>
        </w:rPr>
        <w:t>028. ʕayniṯ, tawwriṯ, balkšiṯ — xalaṣ, la arkʕiṯ ḥmićći.</w:t>
      </w:r>
    </w:p>
    <w:p>
      <w:pPr>
        <w:pStyle w:val="PreformattedText"/>
        <w:rPr>
          <w:rFonts w:ascii="Times New Roman" w:hAnsi="Times New Roman" w:cs="Times New Roman"/>
        </w:rPr>
      </w:pPr>
      <w:r>
        <w:rPr>
          <w:rFonts w:cs="Times New Roman" w:ascii="Times New Roman" w:hAnsi="Times New Roman"/>
        </w:rPr>
        <w:t>029. hōṯ salefćil lanna.</w:t>
      </w:r>
    </w:p>
    <w:p>
      <w:pPr>
        <w:pStyle w:val="PreformattedText"/>
        <w:rPr>
          <w:rFonts w:ascii="Times New Roman" w:hAnsi="Times New Roman" w:cs="Times New Roman"/>
        </w:rPr>
      </w:pPr>
      <w:r>
        <w:rPr>
          <w:rFonts w:cs="Times New Roman" w:ascii="Times New Roman" w:hAnsi="Times New Roman"/>
        </w:rPr>
        <w:t>030. aḳam lummen ixćef iʕəl w zalli ana fakkar... mā fákkariṯ? xalaṣ fákkariṯ inni lummen fōš nimʕaynēl lann spaʕōṯi, ćōmar hōš nićǧōli emmi.</w:t>
      </w:r>
    </w:p>
    <w:p>
      <w:pPr>
        <w:pStyle w:val="PreformattedText"/>
        <w:rPr>
          <w:rFonts w:ascii="Times New Roman" w:hAnsi="Times New Roman" w:cs="Times New Roman"/>
        </w:rPr>
      </w:pPr>
      <w:r>
        <w:rPr>
          <w:rFonts w:cs="Times New Roman" w:ascii="Times New Roman" w:hAnsi="Times New Roman"/>
        </w:rPr>
        <w:t>031. ʕaǧīpća yaʕni. ē, xann hōṯ salefća, akṯar m-xann ćūṯ, xann imraḳ iʕəl.</w:t>
      </w:r>
    </w:p>
    <w:p>
      <w:pPr>
        <w:pStyle w:val="PreformattedText"/>
        <w:rPr>
          <w:rFonts w:ascii="Times New Roman" w:hAnsi="Times New Roman" w:cs="Times New Roman"/>
        </w:rPr>
      </w:pPr>
      <w:r>
        <w:rPr>
          <w:rFonts w:cs="Times New Roman" w:ascii="Times New Roman" w:hAnsi="Times New Roman"/>
        </w:rPr>
        <w:t>032. lummen ṯōli hanna ći tayyar ʕemmi hann warḳōṯa, amrill batte yuškul ḥammeš warəḳ. lōb ext maġṭar ḥōli batti yušḳul ḥammeš warəḳ.</w:t>
      </w:r>
    </w:p>
    <w:p>
      <w:pPr>
        <w:pStyle w:val="PreformattedText"/>
        <w:rPr>
          <w:rFonts w:ascii="Times New Roman" w:hAnsi="Times New Roman" w:cs="Times New Roman"/>
        </w:rPr>
      </w:pPr>
      <w:r>
        <w:rPr>
          <w:rFonts w:cs="Times New Roman" w:ascii="Times New Roman" w:hAnsi="Times New Roman"/>
        </w:rPr>
        <w:t>033. amrilli: «mā ʕemmax?»</w:t>
      </w:r>
    </w:p>
    <w:p>
      <w:pPr>
        <w:pStyle w:val="PreformattedText"/>
        <w:rPr>
          <w:rFonts w:ascii="Times New Roman" w:hAnsi="Times New Roman" w:cs="Times New Roman"/>
        </w:rPr>
      </w:pPr>
      <w:r>
        <w:rPr>
          <w:rFonts w:cs="Times New Roman" w:ascii="Times New Roman" w:hAnsi="Times New Roman"/>
        </w:rPr>
        <w:t>034. amar: «hann!»</w:t>
      </w:r>
    </w:p>
    <w:p>
      <w:pPr>
        <w:pStyle w:val="PreformattedText"/>
        <w:rPr>
          <w:rFonts w:ascii="Times New Roman" w:hAnsi="Times New Roman" w:cs="Times New Roman"/>
        </w:rPr>
      </w:pPr>
      <w:r>
        <w:rPr>
          <w:rFonts w:cs="Times New Roman" w:ascii="Times New Roman" w:hAnsi="Times New Roman"/>
        </w:rPr>
        <w:t>035. ḳōmiṯ ana lummen ḥmiććil lōṯ ṣūrća hōṯ amriṯ: «hōṯ ći ḥmićća, hōṯ hī.»</w:t>
      </w:r>
    </w:p>
    <w:p>
      <w:pPr>
        <w:pStyle w:val="PreformattedText"/>
        <w:rPr>
          <w:rFonts w:ascii="Times New Roman" w:hAnsi="Times New Roman" w:cs="Times New Roman"/>
        </w:rPr>
      </w:pPr>
      <w:r>
        <w:rPr>
          <w:rFonts w:cs="Times New Roman" w:ascii="Times New Roman" w:hAnsi="Times New Roman"/>
        </w:rPr>
        <w:t>036. amar: «ē, hanna msīḥa!» mʕallōyin amrull ha, ana amriṯ xiḏ̣ər hanna.</w:t>
      </w:r>
    </w:p>
    <w:p>
      <w:pPr>
        <w:pStyle w:val="PreformattedText"/>
        <w:rPr>
          <w:rFonts w:ascii="Times New Roman" w:hAnsi="Times New Roman" w:cs="Times New Roman"/>
        </w:rPr>
      </w:pPr>
      <w:r>
        <w:rPr>
          <w:rFonts w:cs="Times New Roman" w:ascii="Times New Roman" w:hAnsi="Times New Roman"/>
        </w:rPr>
        <w:t>037. ḳōmiṯ šaḳliṯ hōṯ w hōṯa w appilli ḥammeš warəḳ.</w:t>
      </w:r>
    </w:p>
    <w:p>
      <w:pPr>
        <w:pStyle w:val="PreformattedText"/>
        <w:rPr>
          <w:rFonts w:ascii="Times New Roman" w:hAnsi="Times New Roman" w:cs="Times New Roman"/>
        </w:rPr>
      </w:pPr>
      <w:r>
        <w:rPr>
          <w:rFonts w:cs="Times New Roman" w:ascii="Times New Roman" w:hAnsi="Times New Roman"/>
        </w:rPr>
        <w:t>038. ē, w salamāt.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064. B_FF Rückkehr an die Schule.txt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nwība ana ṭōlpṯa m-matrasćil ibtidāʔi, yaʕni p-ṣaffis sēdis, w zill sáǧǧaliṯ p-ṣaffis sēbeʕ yaʕni b-iʕdādi.</w:t>
      </w:r>
    </w:p>
    <w:p>
      <w:pPr>
        <w:pStyle w:val="PreformattedText"/>
        <w:rPr>
          <w:rFonts w:ascii="Times New Roman" w:hAnsi="Times New Roman" w:cs="Times New Roman"/>
        </w:rPr>
      </w:pPr>
      <w:r>
        <w:rPr>
          <w:rFonts w:cs="Times New Roman" w:ascii="Times New Roman" w:hAnsi="Times New Roman"/>
        </w:rPr>
        <w:t>002. ḳom yaʕni felkil ešna, ḳʕill felkil ešna w imeṯ ḥūn rappa, ē rappa, ōb ṭōlbil matrasća bakalōrya.</w:t>
      </w:r>
    </w:p>
    <w:p>
      <w:pPr>
        <w:pStyle w:val="PreformattedText"/>
        <w:rPr>
          <w:rFonts w:ascii="Times New Roman" w:hAnsi="Times New Roman" w:cs="Times New Roman"/>
        </w:rPr>
      </w:pPr>
      <w:r>
        <w:rPr>
          <w:rFonts w:cs="Times New Roman" w:ascii="Times New Roman" w:hAnsi="Times New Roman"/>
        </w:rPr>
        <w:t>003. ḳom ana zill baṭṭliṯ yaʕni, yaʕni baṭṭlunn tiḏōy m-matrasća.</w:t>
      </w:r>
    </w:p>
    <w:p>
      <w:pPr>
        <w:pStyle w:val="PreformattedText"/>
        <w:rPr>
          <w:rFonts w:ascii="Times New Roman" w:hAnsi="Times New Roman" w:cs="Times New Roman"/>
        </w:rPr>
      </w:pPr>
      <w:r>
        <w:rPr>
          <w:rFonts w:cs="Times New Roman" w:ascii="Times New Roman" w:hAnsi="Times New Roman"/>
        </w:rPr>
        <w:t>004. sḳilliṯ ṯarć išən xann nḳaʕya p-payṯa.</w:t>
      </w:r>
    </w:p>
    <w:p>
      <w:pPr>
        <w:pStyle w:val="PreformattedText"/>
        <w:rPr>
          <w:rFonts w:ascii="Times New Roman" w:hAnsi="Times New Roman" w:cs="Times New Roman"/>
        </w:rPr>
      </w:pPr>
      <w:r>
        <w:rPr>
          <w:rFonts w:cs="Times New Roman" w:ascii="Times New Roman" w:hAnsi="Times New Roman"/>
        </w:rPr>
        <w:t>005. ḳom ana nḏ̣ōḳiṯ ḥayla m-payṯa, nbōʕa nzīl ʕa matrasća.</w:t>
      </w:r>
    </w:p>
    <w:p>
      <w:pPr>
        <w:pStyle w:val="PreformattedText"/>
        <w:rPr>
          <w:rFonts w:ascii="Times New Roman" w:hAnsi="Times New Roman" w:cs="Times New Roman"/>
        </w:rPr>
      </w:pPr>
      <w:r>
        <w:rPr>
          <w:rFonts w:cs="Times New Roman" w:ascii="Times New Roman" w:hAnsi="Times New Roman"/>
        </w:rPr>
        <w:t>006. nḥamyōl xurr rfiḳyōṯ zlillun w xann yaʕni ṯiḳniṯ ḥayla nmiḏ̣ḏ̣ōyḳa.</w:t>
      </w:r>
    </w:p>
    <w:p>
      <w:pPr>
        <w:pStyle w:val="PreformattedText"/>
        <w:rPr>
          <w:rFonts w:ascii="Times New Roman" w:hAnsi="Times New Roman" w:cs="Times New Roman"/>
        </w:rPr>
      </w:pPr>
      <w:r>
        <w:rPr>
          <w:rFonts w:cs="Times New Roman" w:ascii="Times New Roman" w:hAnsi="Times New Roman"/>
        </w:rPr>
        <w:t>007. nrōḥma nzīl ʕa matrasća, nwība nšōṭra ḥayla yaʕni m-matrasća, yaʕni xull ešna nšaḳlōl əl-ʔūla, ábadan.</w:t>
      </w:r>
    </w:p>
    <w:p>
      <w:pPr>
        <w:pStyle w:val="PreformattedText"/>
        <w:rPr>
          <w:rFonts w:ascii="Times New Roman" w:hAnsi="Times New Roman" w:cs="Times New Roman"/>
        </w:rPr>
      </w:pPr>
      <w:r>
        <w:rPr>
          <w:rFonts w:cs="Times New Roman" w:ascii="Times New Roman" w:hAnsi="Times New Roman"/>
        </w:rPr>
        <w:t>008. ḳom zīl yaʕni, m-matrasća ću maḳəblill iḏa nbiṭṭīla ṯarć išən, zīl b-wōṣṭa w xann, ōṯ eḥḏa nyaḏʕōla m-mudirīyet ći tárbiye, yaʕni išwlall warḳōṯa xann w tappirlall w ʕōwtiṯ ʕa matrasća.</w:t>
      </w:r>
    </w:p>
    <w:p>
      <w:pPr>
        <w:pStyle w:val="PreformattedText"/>
        <w:rPr>
          <w:rFonts w:ascii="Times New Roman" w:hAnsi="Times New Roman" w:cs="Times New Roman"/>
        </w:rPr>
      </w:pPr>
      <w:r>
        <w:rPr>
          <w:rFonts w:cs="Times New Roman" w:ascii="Times New Roman" w:hAnsi="Times New Roman"/>
        </w:rPr>
        <w:t>009. ḳom yaʕni, ma ešmi, waḳćil ʕōwtiṯ mudīrća amrall yaʕni ću maḳəblōl m-matrasća.</w:t>
      </w:r>
    </w:p>
    <w:p>
      <w:pPr>
        <w:pStyle w:val="PreformattedText"/>
        <w:rPr>
          <w:rFonts w:ascii="Times New Roman" w:hAnsi="Times New Roman" w:cs="Times New Roman"/>
        </w:rPr>
      </w:pPr>
      <w:r>
        <w:rPr>
          <w:rFonts w:cs="Times New Roman" w:ascii="Times New Roman" w:hAnsi="Times New Roman"/>
        </w:rPr>
        <w:t>010. l-muhimm tappirlaḥl ḥukīṯa w ʕawwtunn ʕa matrasća w ḳʕill p-ṣaffis sēbeʕ. w ana nbiṭṭīla ṯarć išən uḳḏum.</w:t>
      </w:r>
    </w:p>
    <w:p>
      <w:pPr>
        <w:pStyle w:val="PreformattedText"/>
        <w:rPr>
          <w:rFonts w:ascii="Times New Roman" w:hAnsi="Times New Roman" w:cs="Times New Roman"/>
        </w:rPr>
      </w:pPr>
      <w:r>
        <w:rPr>
          <w:rFonts w:cs="Times New Roman" w:ascii="Times New Roman" w:hAnsi="Times New Roman"/>
        </w:rPr>
        <w:t>011. ḳʕill p-ṣaffis sēbeʕ xann, walla — b-bōləl anəsyōṯa ću nšōṭra aw mett — ḳōm šaḳliććil ʔūla ʕa matrasyōṯa b-ḏemseḳ.</w:t>
      </w:r>
    </w:p>
    <w:p>
      <w:pPr>
        <w:pStyle w:val="PreformattedText"/>
        <w:rPr>
          <w:rFonts w:ascii="Times New Roman" w:hAnsi="Times New Roman" w:cs="Times New Roman"/>
        </w:rPr>
      </w:pPr>
      <w:r>
        <w:rPr>
          <w:rFonts w:cs="Times New Roman" w:ascii="Times New Roman" w:hAnsi="Times New Roman"/>
        </w:rPr>
        <w:t>012. ḳom yaʕni hann anəsyōṯa xullun yaʕni raḥmunn w aḳənʕull mudīrća inni la ćbaṭṭlinn la ćaffḳinn m-matrasća.</w:t>
      </w:r>
    </w:p>
    <w:p>
      <w:pPr>
        <w:pStyle w:val="PreformattedText"/>
        <w:rPr>
          <w:rFonts w:ascii="Times New Roman" w:hAnsi="Times New Roman" w:cs="Times New Roman"/>
        </w:rPr>
      </w:pPr>
      <w:r>
        <w:rPr>
          <w:rFonts w:cs="Times New Roman" w:ascii="Times New Roman" w:hAnsi="Times New Roman"/>
        </w:rPr>
        <w:t>013. w šiććōḏ xett nwība p-ṯēmen, xett arkʕiṯ šaḳliććil ʔūla.</w:t>
      </w:r>
    </w:p>
    <w:p>
      <w:pPr>
        <w:pStyle w:val="PreformattedText"/>
        <w:rPr>
          <w:rFonts w:ascii="Times New Roman" w:hAnsi="Times New Roman" w:cs="Times New Roman"/>
        </w:rPr>
      </w:pPr>
      <w:r>
        <w:rPr>
          <w:rFonts w:cs="Times New Roman" w:ascii="Times New Roman" w:hAnsi="Times New Roman"/>
        </w:rPr>
        <w:t>014. xett yaʕni xann ḳawwunna w asəpćull išəm m-matrasyōṯa.</w:t>
      </w:r>
    </w:p>
    <w:p>
      <w:pPr>
        <w:pStyle w:val="PreformattedText"/>
        <w:rPr>
          <w:rFonts w:ascii="Times New Roman" w:hAnsi="Times New Roman" w:cs="Times New Roman"/>
        </w:rPr>
      </w:pPr>
      <w:r>
        <w:rPr>
          <w:rFonts w:cs="Times New Roman" w:ascii="Times New Roman" w:hAnsi="Times New Roman"/>
        </w:rPr>
        <w:t>015. ē, w hōš yaʕni nḳaʕya p-ṣaffiṭ ṭēseʕ w batt yaffunn dōm m-matrasća, w bass.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065. B_FF Ein Schülerstreich.txt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m-matrasća mišwillaḥ yōm ən-naḏ̣āfe yaʕni nimnaḏ̣ḏ̣afiṣṣ ṣaffō.</w:t>
      </w:r>
    </w:p>
    <w:p>
      <w:pPr>
        <w:pStyle w:val="PreformattedText"/>
        <w:rPr>
          <w:rFonts w:ascii="Times New Roman" w:hAnsi="Times New Roman" w:cs="Times New Roman"/>
        </w:rPr>
      </w:pPr>
      <w:r>
        <w:rPr>
          <w:rFonts w:cs="Times New Roman" w:ascii="Times New Roman" w:hAnsi="Times New Roman"/>
        </w:rPr>
        <w:t>002. ōṯ yōma xṣūṣi nimnaḏ̣ḏ̣afiṣṣ ṣaffa yaʕni.</w:t>
      </w:r>
    </w:p>
    <w:p>
      <w:pPr>
        <w:pStyle w:val="PreformattedText"/>
        <w:rPr>
          <w:rFonts w:ascii="Times New Roman" w:hAnsi="Times New Roman" w:cs="Times New Roman"/>
        </w:rPr>
      </w:pPr>
      <w:r>
        <w:rPr>
          <w:rFonts w:cs="Times New Roman" w:ascii="Times New Roman" w:hAnsi="Times New Roman"/>
        </w:rPr>
        <w:t>003. ḳōm yōma amrill... wōṯ ʕlaynaḥ tarsir riyāḍa, tarsir riyāḍa yaʕni nmišṭaʕyin bē riyāḍa b-bōḥṯa.</w:t>
      </w:r>
    </w:p>
    <w:p>
      <w:pPr>
        <w:pStyle w:val="PreformattedText"/>
        <w:rPr>
          <w:rFonts w:ascii="Times New Roman" w:hAnsi="Times New Roman" w:cs="Times New Roman"/>
        </w:rPr>
      </w:pPr>
      <w:r>
        <w:rPr>
          <w:rFonts w:cs="Times New Roman" w:ascii="Times New Roman" w:hAnsi="Times New Roman"/>
        </w:rPr>
        <w:t>004. ḳōm šaḳliṯ ezna m-... — yaʕni ana ḳʕītćiṣ ṣaffa nṯaḳḳīna — šaḳliṯ ezna mn-ōnəsṯa amrilla: «lōb šmasəmḥa ōnsṯa yaʕni battaḥ nnaḏ̣ḏ̣afeṣṣ ṣaffa imōḏ, affay ʕimm mett ḥammeš bisnī w nnaḏ̣ḏ̣afenni.»</w:t>
      </w:r>
    </w:p>
    <w:p>
      <w:pPr>
        <w:pStyle w:val="PreformattedText"/>
        <w:rPr>
          <w:rFonts w:ascii="Times New Roman" w:hAnsi="Times New Roman" w:cs="Times New Roman"/>
        </w:rPr>
      </w:pPr>
      <w:r>
        <w:rPr>
          <w:rFonts w:cs="Times New Roman" w:ascii="Times New Roman" w:hAnsi="Times New Roman"/>
        </w:rPr>
        <w:t>005. ḳōm amraṯ «ē».</w:t>
      </w:r>
    </w:p>
    <w:p>
      <w:pPr>
        <w:pStyle w:val="PreformattedText"/>
        <w:rPr>
          <w:rFonts w:ascii="Times New Roman" w:hAnsi="Times New Roman" w:cs="Times New Roman"/>
        </w:rPr>
      </w:pPr>
      <w:r>
        <w:rPr>
          <w:rFonts w:cs="Times New Roman" w:ascii="Times New Roman" w:hAnsi="Times New Roman"/>
        </w:rPr>
        <w:t>006. xuṣṣ ṣaffa ēši ʕemmi yaʕni adawāt tanḏ̣īf xann yaʕni miššōn ynaḏ̣ḏ̣afeṣṣ ṣaffa.</w:t>
      </w:r>
    </w:p>
    <w:p>
      <w:pPr>
        <w:pStyle w:val="PreformattedText"/>
        <w:rPr>
          <w:rFonts w:ascii="Times New Roman" w:hAnsi="Times New Roman" w:cs="Times New Roman"/>
        </w:rPr>
      </w:pPr>
      <w:r>
        <w:rPr>
          <w:rFonts w:cs="Times New Roman" w:ascii="Times New Roman" w:hAnsi="Times New Roman"/>
        </w:rPr>
        <w:t>007. ōṯ bisnīṯa išīṭa ʕemma ḳalles ʕaraḳ, nbīt, ḳōm amar: «miššōn nnaḏ̣ḏ̣afell lanna ći ukkum ći ʕa xoṯla» — šixbīrin ʕa xōṯla.</w:t>
      </w:r>
    </w:p>
    <w:p>
      <w:pPr>
        <w:pStyle w:val="PreformattedText"/>
        <w:rPr>
          <w:rFonts w:ascii="Times New Roman" w:hAnsi="Times New Roman" w:cs="Times New Roman"/>
        </w:rPr>
      </w:pPr>
      <w:r>
        <w:rPr>
          <w:rFonts w:cs="Times New Roman" w:ascii="Times New Roman" w:hAnsi="Times New Roman"/>
        </w:rPr>
        <w:t>008. ḳōm hanna.. ṯarć ḥiṣṣ riyāḍa, ṯarć šōʕ yaʕni.</w:t>
      </w:r>
    </w:p>
    <w:p>
      <w:pPr>
        <w:pStyle w:val="PreformattedText"/>
        <w:rPr>
          <w:rFonts w:ascii="Times New Roman" w:hAnsi="Times New Roman" w:cs="Times New Roman"/>
        </w:rPr>
      </w:pPr>
      <w:r>
        <w:rPr>
          <w:rFonts w:cs="Times New Roman" w:ascii="Times New Roman" w:hAnsi="Times New Roman"/>
        </w:rPr>
        <w:t>009. ḳōm ḳʕill, ṯiḳninnaḥ nimnaḏ̣ḏ̣afiṣṣ ṣaffa xulla mett. ṯilaḥlaḥ affiḳlaḥəl nbīt w ṯiḳninnaḥ nfōrxin bē, mnaḏ̣ḏ̣ef ḥayla.</w:t>
      </w:r>
    </w:p>
    <w:p>
      <w:pPr>
        <w:pStyle w:val="PreformattedText"/>
        <w:rPr>
          <w:rFonts w:ascii="Times New Roman" w:hAnsi="Times New Roman" w:cs="Times New Roman"/>
        </w:rPr>
      </w:pPr>
      <w:r>
        <w:rPr>
          <w:rFonts w:cs="Times New Roman" w:ascii="Times New Roman" w:hAnsi="Times New Roman"/>
        </w:rPr>
        <w:t>010. ḳōm fōḥaṯ rīḥṯil ʕaraḳ p-ṣaffa, fōḥaṯ fōyḥa iḥmić rīḥṯa ḳawō.</w:t>
      </w:r>
    </w:p>
    <w:p>
      <w:pPr>
        <w:pStyle w:val="PreformattedText"/>
        <w:rPr>
          <w:rFonts w:ascii="Times New Roman" w:hAnsi="Times New Roman" w:cs="Times New Roman"/>
        </w:rPr>
      </w:pPr>
      <w:r>
        <w:rPr>
          <w:rFonts w:cs="Times New Roman" w:ascii="Times New Roman" w:hAnsi="Times New Roman"/>
        </w:rPr>
        <w:t>011. ḳōm nšillḥill batlōṯa anaḥ, zill amrill rfīḳić amrilla: «ṯeš nišwēḥ ḥalaynaḥ nsakrōnin?»</w:t>
      </w:r>
    </w:p>
    <w:p>
      <w:pPr>
        <w:pStyle w:val="PreformattedText"/>
        <w:rPr>
          <w:rFonts w:ascii="Times New Roman" w:hAnsi="Times New Roman" w:cs="Times New Roman"/>
        </w:rPr>
      </w:pPr>
      <w:r>
        <w:rPr>
          <w:rFonts w:cs="Times New Roman" w:ascii="Times New Roman" w:hAnsi="Times New Roman"/>
        </w:rPr>
        <w:t>012. amar: «ē».</w:t>
      </w:r>
    </w:p>
    <w:p>
      <w:pPr>
        <w:pStyle w:val="PreformattedText"/>
        <w:rPr>
          <w:rFonts w:ascii="Times New Roman" w:hAnsi="Times New Roman" w:cs="Times New Roman"/>
        </w:rPr>
      </w:pPr>
      <w:r>
        <w:rPr>
          <w:rFonts w:cs="Times New Roman" w:ascii="Times New Roman" w:hAnsi="Times New Roman"/>
        </w:rPr>
        <w:t>013. zill xann bahtillaḥəl ḥalaynaḥ w šiwlaḥəl ḥalaynaḥ nsakrōnin.</w:t>
      </w:r>
    </w:p>
    <w:p>
      <w:pPr>
        <w:pStyle w:val="PreformattedText"/>
        <w:rPr>
          <w:rFonts w:ascii="Times New Roman" w:hAnsi="Times New Roman" w:cs="Times New Roman"/>
        </w:rPr>
      </w:pPr>
      <w:r>
        <w:rPr>
          <w:rFonts w:cs="Times New Roman" w:ascii="Times New Roman" w:hAnsi="Times New Roman"/>
        </w:rPr>
        <w:t>014. ṯiḳninnaḥ nmallxin w nmittōtxin p-xuṯlō, nḏarkill bisənyōṯa nimʕaṭəʕṭin bun — xann.</w:t>
      </w:r>
    </w:p>
    <w:p>
      <w:pPr>
        <w:pStyle w:val="PreformattedText"/>
        <w:rPr>
          <w:rFonts w:ascii="Times New Roman" w:hAnsi="Times New Roman" w:cs="Times New Roman"/>
        </w:rPr>
      </w:pPr>
      <w:r>
        <w:rPr>
          <w:rFonts w:cs="Times New Roman" w:ascii="Times New Roman" w:hAnsi="Times New Roman"/>
        </w:rPr>
        <w:t>015. ḳōm ṯōlun infaḳ bisənyōṯa ći ṣaffa ḥrēna w iṯḳan mʕaṭəʕṭin ḳummaynaḥ w šōmṭin.</w:t>
      </w:r>
    </w:p>
    <w:p>
      <w:pPr>
        <w:pStyle w:val="PreformattedText"/>
        <w:rPr>
          <w:rFonts w:ascii="Times New Roman" w:hAnsi="Times New Roman" w:cs="Times New Roman"/>
        </w:rPr>
      </w:pPr>
      <w:r>
        <w:rPr>
          <w:rFonts w:cs="Times New Roman" w:ascii="Times New Roman" w:hAnsi="Times New Roman"/>
        </w:rPr>
        <w:t>016. rfīḳəć hōṯa nafšaććis saʕra xann w ṯiḳnaṯ marəhṭa ruḥlēn w xann w tōyxa amar, mišwōl ḥōla sakrōn.</w:t>
      </w:r>
    </w:p>
    <w:p>
      <w:pPr>
        <w:pStyle w:val="PreformattedText"/>
        <w:rPr>
          <w:rFonts w:ascii="Times New Roman" w:hAnsi="Times New Roman" w:cs="Times New Roman"/>
        </w:rPr>
      </w:pPr>
      <w:r>
        <w:rPr>
          <w:rFonts w:cs="Times New Roman" w:ascii="Times New Roman" w:hAnsi="Times New Roman"/>
        </w:rPr>
        <w:t>017. zallun aškunnaḥ l-mudīrća b... m-matrasća.</w:t>
      </w:r>
    </w:p>
    <w:p>
      <w:pPr>
        <w:pStyle w:val="PreformattedText"/>
        <w:rPr>
          <w:rFonts w:ascii="Times New Roman" w:hAnsi="Times New Roman" w:cs="Times New Roman"/>
        </w:rPr>
      </w:pPr>
      <w:r>
        <w:rPr>
          <w:rFonts w:cs="Times New Roman" w:ascii="Times New Roman" w:hAnsi="Times New Roman"/>
        </w:rPr>
        <w:t>018. aškunnaḥ inni anaḥ nmēšṭin ʕaraḳ ʕa ṣaffa w nimfawwaḥilla m-matrasća, mamnuʕ hanna mett.</w:t>
      </w:r>
    </w:p>
    <w:p>
      <w:pPr>
        <w:pStyle w:val="PreformattedText"/>
        <w:rPr>
          <w:rFonts w:ascii="Times New Roman" w:hAnsi="Times New Roman" w:cs="Times New Roman"/>
        </w:rPr>
      </w:pPr>
      <w:r>
        <w:rPr>
          <w:rFonts w:cs="Times New Roman" w:ascii="Times New Roman" w:hAnsi="Times New Roman"/>
        </w:rPr>
        <w:t>019. ṯalla mudīrća amar: «mā? ṣaḥḥ xann fōṭme? nyaḏʕōš ana bisnīṯa yaʕni šimʔáttaba w šrōkza. ʕali xann ʕašmišwa?»</w:t>
      </w:r>
    </w:p>
    <w:p>
      <w:pPr>
        <w:pStyle w:val="PreformattedText"/>
        <w:rPr>
          <w:rFonts w:ascii="Times New Roman" w:hAnsi="Times New Roman" w:cs="Times New Roman"/>
        </w:rPr>
      </w:pPr>
      <w:r>
        <w:rPr>
          <w:rFonts w:cs="Times New Roman" w:ascii="Times New Roman" w:hAnsi="Times New Roman"/>
        </w:rPr>
        <w:t>020. amrilla: «ōnsṯa, anaḥ šṭinnaḥ ḳalles miššōn nnaḏ̣ḏ̣afeṣṣ ṣaffa yaʕni w rfīḳəć ći šwaććil lanna mett, ṯiḳnaṯ mišwōl ḥōla sakrōn, yaʕni mōzḥa ʕemmil bisənyōṯa.»</w:t>
      </w:r>
    </w:p>
    <w:p>
      <w:pPr>
        <w:pStyle w:val="PreformattedText"/>
        <w:rPr>
          <w:rFonts w:ascii="Times New Roman" w:hAnsi="Times New Roman" w:cs="Times New Roman"/>
        </w:rPr>
      </w:pPr>
      <w:r>
        <w:rPr>
          <w:rFonts w:cs="Times New Roman" w:ascii="Times New Roman" w:hAnsi="Times New Roman"/>
        </w:rPr>
        <w:t>021. bass xaṯpaṯ bunaḥ taḳrīra yaʕni amrall: «iḏa ćmišwilla ṯēni orḥa ćminṭardin.»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066. B_FF Der unbeliebte Lehrer.txt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šiććōḏ m-matrasća fōš ġappaynaḥ ōnsṯa r-riyaḍiyāt, l-ǧabər w l-hándase.</w:t>
      </w:r>
    </w:p>
    <w:p>
      <w:pPr>
        <w:pStyle w:val="PreformattedText"/>
        <w:rPr>
          <w:rFonts w:ascii="Times New Roman" w:hAnsi="Times New Roman" w:cs="Times New Roman"/>
        </w:rPr>
      </w:pPr>
      <w:r>
        <w:rPr>
          <w:rFonts w:cs="Times New Roman" w:ascii="Times New Roman" w:hAnsi="Times New Roman"/>
        </w:rPr>
        <w:t>002. yaʕni ḥayla kayyīsa hōṯ ōnsṯa, mtárrasa kayyes.</w:t>
      </w:r>
    </w:p>
    <w:p>
      <w:pPr>
        <w:pStyle w:val="PreformattedText"/>
        <w:rPr>
          <w:rFonts w:ascii="Times New Roman" w:hAnsi="Times New Roman" w:cs="Times New Roman"/>
        </w:rPr>
      </w:pPr>
      <w:r>
        <w:rPr>
          <w:rFonts w:cs="Times New Roman" w:ascii="Times New Roman" w:hAnsi="Times New Roman"/>
        </w:rPr>
        <w:t>003. ḳōm felkil_ešna kkaḥyaṯ ōnsṯa w nćaḳlaṯ m-matrasća.</w:t>
      </w:r>
    </w:p>
    <w:p>
      <w:pPr>
        <w:pStyle w:val="PreformattedText"/>
        <w:rPr>
          <w:rFonts w:ascii="Times New Roman" w:hAnsi="Times New Roman" w:cs="Times New Roman"/>
        </w:rPr>
      </w:pPr>
      <w:r>
        <w:rPr>
          <w:rFonts w:cs="Times New Roman" w:ascii="Times New Roman" w:hAnsi="Times New Roman"/>
        </w:rPr>
        <w:t>004. ḳōm mazal lamar išćaḥ ustazō, šṭullaḥ ṭōlbiǧ ǧōmʕa, ḳayyam p-sina ūla yaʕni handase.</w:t>
      </w:r>
    </w:p>
    <w:p>
      <w:pPr>
        <w:pStyle w:val="PreformattedText"/>
        <w:rPr>
          <w:rFonts w:ascii="Times New Roman" w:hAnsi="Times New Roman" w:cs="Times New Roman"/>
        </w:rPr>
      </w:pPr>
      <w:r>
        <w:rPr>
          <w:rFonts w:cs="Times New Roman" w:ascii="Times New Roman" w:hAnsi="Times New Roman"/>
        </w:rPr>
        <w:t>005. yaʕni ću ustōz riyadiyāt hū, ṭōlba, ǧōmʕa.</w:t>
      </w:r>
    </w:p>
    <w:p>
      <w:pPr>
        <w:pStyle w:val="PreformattedText"/>
        <w:rPr>
          <w:rFonts w:ascii="Times New Roman" w:hAnsi="Times New Roman" w:cs="Times New Roman"/>
        </w:rPr>
      </w:pPr>
      <w:r>
        <w:rPr>
          <w:rFonts w:cs="Times New Roman" w:ascii="Times New Roman" w:hAnsi="Times New Roman"/>
        </w:rPr>
        <w:t>006. amar tarrasinnaḥ riyadiyāt mudīrća.</w:t>
      </w:r>
    </w:p>
    <w:p>
      <w:pPr>
        <w:pStyle w:val="PreformattedText"/>
        <w:rPr>
          <w:rFonts w:ascii="Times New Roman" w:hAnsi="Times New Roman" w:cs="Times New Roman"/>
        </w:rPr>
      </w:pPr>
      <w:r>
        <w:rPr>
          <w:rFonts w:cs="Times New Roman" w:ascii="Times New Roman" w:hAnsi="Times New Roman"/>
        </w:rPr>
        <w:t>007. ṯēli hanna ustōz, lā mtarres walla mett.</w:t>
      </w:r>
    </w:p>
    <w:p>
      <w:pPr>
        <w:pStyle w:val="PreformattedText"/>
        <w:rPr>
          <w:rFonts w:ascii="Times New Roman" w:hAnsi="Times New Roman" w:cs="Times New Roman"/>
        </w:rPr>
      </w:pPr>
      <w:r>
        <w:rPr>
          <w:rFonts w:cs="Times New Roman" w:ascii="Times New Roman" w:hAnsi="Times New Roman"/>
        </w:rPr>
        <w:t>008. ḳʕēle ḏ̣ōḥek ʕemmil bisənyōṯa, mōzeḥ ʕemmil lōṯ w mapplēḥ tarsa ću mifćahmin eʕli w xann.</w:t>
      </w:r>
    </w:p>
    <w:p>
      <w:pPr>
        <w:pStyle w:val="PreformattedText"/>
        <w:rPr>
          <w:rFonts w:ascii="Times New Roman" w:hAnsi="Times New Roman" w:cs="Times New Roman"/>
        </w:rPr>
      </w:pPr>
      <w:r>
        <w:rPr>
          <w:rFonts w:cs="Times New Roman" w:ascii="Times New Roman" w:hAnsi="Times New Roman"/>
        </w:rPr>
        <w:t>009. w bisənyōṯa yaʕni bass battēn keləmṯa la yšuḳlun tarsō.</w:t>
      </w:r>
    </w:p>
    <w:p>
      <w:pPr>
        <w:pStyle w:val="PreformattedText"/>
        <w:rPr>
          <w:rFonts w:ascii="Times New Roman" w:hAnsi="Times New Roman" w:cs="Times New Roman"/>
        </w:rPr>
      </w:pPr>
      <w:r>
        <w:rPr>
          <w:rFonts w:cs="Times New Roman" w:ascii="Times New Roman" w:hAnsi="Times New Roman"/>
        </w:rPr>
        <w:t>010. nmiḏ̣ḏ̣ōyḳa ana mn-anna ustōz yaʕni, emḥar nsōḳṭin b-axerćil ešna b-riyaḍiyāt.</w:t>
      </w:r>
    </w:p>
    <w:p>
      <w:pPr>
        <w:pStyle w:val="PreformattedText"/>
        <w:rPr>
          <w:rFonts w:ascii="Times New Roman" w:hAnsi="Times New Roman" w:cs="Times New Roman"/>
        </w:rPr>
      </w:pPr>
      <w:r>
        <w:rPr>
          <w:rFonts w:cs="Times New Roman" w:ascii="Times New Roman" w:hAnsi="Times New Roman"/>
        </w:rPr>
        <w:t>011. lā mtarreslaḥ walla mett.</w:t>
      </w:r>
    </w:p>
    <w:p>
      <w:pPr>
        <w:pStyle w:val="PreformattedText"/>
        <w:rPr>
          <w:rFonts w:ascii="Times New Roman" w:hAnsi="Times New Roman" w:cs="Times New Roman"/>
        </w:rPr>
      </w:pPr>
      <w:r>
        <w:rPr>
          <w:rFonts w:cs="Times New Roman" w:ascii="Times New Roman" w:hAnsi="Times New Roman"/>
        </w:rPr>
        <w:t>012. namrōli yaʕni: «ustōz, yaʕni ʕali xann ʕaćmišw, ʕali ću ćimtarreslaḥ?»</w:t>
      </w:r>
    </w:p>
    <w:p>
      <w:pPr>
        <w:pStyle w:val="PreformattedText"/>
        <w:rPr>
          <w:rFonts w:ascii="Times New Roman" w:hAnsi="Times New Roman" w:cs="Times New Roman"/>
        </w:rPr>
      </w:pPr>
      <w:r>
        <w:rPr>
          <w:rFonts w:cs="Times New Roman" w:ascii="Times New Roman" w:hAnsi="Times New Roman"/>
        </w:rPr>
        <w:t>013. amirəl: «hašš la taxənniš!» dōm, šiwwēt tōb w tawbe, dōm bima aḥkiṯ amirəl: «la taxənniš hašš.»</w:t>
      </w:r>
    </w:p>
    <w:p>
      <w:pPr>
        <w:pStyle w:val="PreformattedText"/>
        <w:rPr>
          <w:rFonts w:ascii="Times New Roman" w:hAnsi="Times New Roman" w:cs="Times New Roman"/>
        </w:rPr>
      </w:pPr>
      <w:r>
        <w:rPr>
          <w:rFonts w:cs="Times New Roman" w:ascii="Times New Roman" w:hAnsi="Times New Roman"/>
        </w:rPr>
        <w:t>014. amrilli: «la taxlin? ext la taxlin? la naškennax l-mudīrćaḥ!» xann, l-anna ustōz.</w:t>
      </w:r>
    </w:p>
    <w:p>
      <w:pPr>
        <w:pStyle w:val="PreformattedText"/>
        <w:rPr>
          <w:rFonts w:ascii="Times New Roman" w:hAnsi="Times New Roman" w:cs="Times New Roman"/>
        </w:rPr>
      </w:pPr>
      <w:r>
        <w:rPr>
          <w:rFonts w:cs="Times New Roman" w:ascii="Times New Roman" w:hAnsi="Times New Roman"/>
        </w:rPr>
        <w:t>015. ḳōm amirəl: «nfuḳ l-erbar! yaʕni nfuḳ l-erbar, yalla nfuḳ ta niḥəm, baš šūxul ḳatəlṯa.»</w:t>
      </w:r>
    </w:p>
    <w:p>
      <w:pPr>
        <w:pStyle w:val="PreformattedText"/>
        <w:rPr>
          <w:rFonts w:ascii="Times New Roman" w:hAnsi="Times New Roman" w:cs="Times New Roman"/>
        </w:rPr>
      </w:pPr>
      <w:r>
        <w:rPr>
          <w:rFonts w:cs="Times New Roman" w:ascii="Times New Roman" w:hAnsi="Times New Roman"/>
        </w:rPr>
        <w:t>016. amrilli: «ću nnōfḳa, ʕlī nunfuḳ, ana nmaḥəkyōl əṯrīsća yaʕni».</w:t>
      </w:r>
    </w:p>
    <w:p>
      <w:pPr>
        <w:pStyle w:val="PreformattedText"/>
        <w:rPr>
          <w:rFonts w:ascii="Times New Roman" w:hAnsi="Times New Roman" w:cs="Times New Roman"/>
        </w:rPr>
      </w:pPr>
      <w:r>
        <w:rPr>
          <w:rFonts w:cs="Times New Roman" w:ascii="Times New Roman" w:hAnsi="Times New Roman"/>
        </w:rPr>
        <w:t>017. ḳōm affḳil l-elbar w ḳaʕʕin xann p-ḳorənṯiṣ ṣaffa.</w:t>
      </w:r>
    </w:p>
    <w:p>
      <w:pPr>
        <w:pStyle w:val="PreformattedText"/>
        <w:rPr>
          <w:rFonts w:ascii="Times New Roman" w:hAnsi="Times New Roman" w:cs="Times New Roman"/>
        </w:rPr>
      </w:pPr>
      <w:r>
        <w:rPr>
          <w:rFonts w:cs="Times New Roman" w:ascii="Times New Roman" w:hAnsi="Times New Roman"/>
        </w:rPr>
        <w:t>018. ṯiḳniṯ nbōxya ana, iṯḳan ćmasxar iʕəl w xann.</w:t>
      </w:r>
    </w:p>
    <w:p>
      <w:pPr>
        <w:pStyle w:val="PreformattedText"/>
        <w:rPr>
          <w:rFonts w:ascii="Times New Roman" w:hAnsi="Times New Roman" w:cs="Times New Roman"/>
        </w:rPr>
      </w:pPr>
      <w:r>
        <w:rPr>
          <w:rFonts w:cs="Times New Roman" w:ascii="Times New Roman" w:hAnsi="Times New Roman"/>
        </w:rPr>
        <w:t>019. b-axerća amrīl: «yalla allíx l-ʕa mudīrća, bann namrēl mudīrća inni... bann namrēl mudīrća inni ʕašimǧawbōl w xann.»</w:t>
      </w:r>
    </w:p>
    <w:p>
      <w:pPr>
        <w:pStyle w:val="PreformattedText"/>
        <w:rPr>
          <w:rFonts w:ascii="Times New Roman" w:hAnsi="Times New Roman" w:cs="Times New Roman"/>
        </w:rPr>
      </w:pPr>
      <w:r>
        <w:rPr>
          <w:rFonts w:cs="Times New Roman" w:ascii="Times New Roman" w:hAnsi="Times New Roman"/>
        </w:rPr>
        <w:t>020. ḳōm amrilli: «laʔ, ana ću nizlōl ʕa mudīrća, laʔinnu ana ću... la amriṯ mett.»</w:t>
      </w:r>
    </w:p>
    <w:p>
      <w:pPr>
        <w:pStyle w:val="PreformattedText"/>
        <w:rPr>
          <w:rFonts w:ascii="Times New Roman" w:hAnsi="Times New Roman" w:cs="Times New Roman"/>
        </w:rPr>
      </w:pPr>
      <w:r>
        <w:rPr>
          <w:rFonts w:cs="Times New Roman" w:ascii="Times New Roman" w:hAnsi="Times New Roman"/>
        </w:rPr>
        <w:t>021. ḳōm amirəl: «allíx ʕimm l-ʕa mudīrća!»</w:t>
      </w:r>
    </w:p>
    <w:p>
      <w:pPr>
        <w:pStyle w:val="PreformattedText"/>
        <w:rPr>
          <w:rFonts w:ascii="Times New Roman" w:hAnsi="Times New Roman" w:cs="Times New Roman"/>
        </w:rPr>
      </w:pPr>
      <w:r>
        <w:rPr>
          <w:rFonts w:cs="Times New Roman" w:ascii="Times New Roman" w:hAnsi="Times New Roman"/>
        </w:rPr>
        <w:t>022. amrilli: «ću mann nallex, w ći ćbaʕēli išwni.»</w:t>
      </w:r>
    </w:p>
    <w:p>
      <w:pPr>
        <w:pStyle w:val="PreformattedText"/>
        <w:rPr>
          <w:rFonts w:ascii="Times New Roman" w:hAnsi="Times New Roman" w:cs="Times New Roman"/>
        </w:rPr>
      </w:pPr>
      <w:r>
        <w:rPr>
          <w:rFonts w:cs="Times New Roman" w:ascii="Times New Roman" w:hAnsi="Times New Roman"/>
        </w:rPr>
        <w:t>023. ḳōm ṯōli ta yimḥinn amrilli: «baʕʕéḏ xann, waḷḷāhi la naškennax hōš l-mudīrća!»</w:t>
      </w:r>
    </w:p>
    <w:p>
      <w:pPr>
        <w:pStyle w:val="PreformattedText"/>
        <w:rPr>
          <w:rFonts w:ascii="Times New Roman" w:hAnsi="Times New Roman" w:cs="Times New Roman"/>
        </w:rPr>
      </w:pPr>
      <w:r>
        <w:rPr>
          <w:rFonts w:cs="Times New Roman" w:ascii="Times New Roman" w:hAnsi="Times New Roman"/>
        </w:rPr>
        <w:t>024. zalli, zill ʕa mudīrća, aḥkilla inni yaʕni xann ʕammišw bunaḥ w lā mtarres w misḳel mićmōyaʕ ʕemmil bisənyōṯa w mōzaḥ ʕimmēn w xann, la mtarreslaḥ walla mett w aḥkill mwaǧǧihyōṯa meʕli.</w:t>
      </w:r>
    </w:p>
    <w:p>
      <w:pPr>
        <w:pStyle w:val="PreformattedText"/>
        <w:rPr>
          <w:rFonts w:ascii="Times New Roman" w:hAnsi="Times New Roman" w:cs="Times New Roman"/>
        </w:rPr>
      </w:pPr>
      <w:r>
        <w:rPr>
          <w:rFonts w:cs="Times New Roman" w:ascii="Times New Roman" w:hAnsi="Times New Roman"/>
        </w:rPr>
        <w:t>025. ḳōm ṯōlun iṯḳan maḥəkyin ʕemmil ustōz w ṭardunni.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067. B_FF Eine Erzählung aus der Schule.txt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wōṯ ġappaynaḥ ōnsṯa, yaʕni ōnsṯa lə-ḥyūṭa, mʕallamōḥ ḥyūṭa w ćiṭrīza.</w:t>
      </w:r>
    </w:p>
    <w:p>
      <w:pPr>
        <w:pStyle w:val="PreformattedText"/>
        <w:rPr>
          <w:rFonts w:ascii="Times New Roman" w:hAnsi="Times New Roman" w:cs="Times New Roman"/>
        </w:rPr>
      </w:pPr>
      <w:r>
        <w:rPr>
          <w:rFonts w:cs="Times New Roman" w:ascii="Times New Roman" w:hAnsi="Times New Roman"/>
        </w:rPr>
        <w:t>002. ḥayla manẓūm ʕimmaynaḥ hōṯ ōnsṯa, yaʕni ext ḥaṯwōṯa anaḥ w hī, yaʕni manẓūm ḥayla.</w:t>
      </w:r>
    </w:p>
    <w:p>
      <w:pPr>
        <w:pStyle w:val="PreformattedText"/>
        <w:rPr>
          <w:rFonts w:ascii="Times New Roman" w:hAnsi="Times New Roman" w:cs="Times New Roman"/>
        </w:rPr>
      </w:pPr>
      <w:r>
        <w:rPr>
          <w:rFonts w:cs="Times New Roman" w:ascii="Times New Roman" w:hAnsi="Times New Roman"/>
        </w:rPr>
        <w:t>003. ḳōm ṯōli yōma ʕīd milād ći lēla. amrallaḥ: «emḥar ʕīd milād ći līl ta niḥəm mā battxun ćišwull».</w:t>
      </w:r>
    </w:p>
    <w:p>
      <w:pPr>
        <w:pStyle w:val="PreformattedText"/>
        <w:rPr>
          <w:rFonts w:ascii="Times New Roman" w:hAnsi="Times New Roman" w:cs="Times New Roman"/>
        </w:rPr>
      </w:pPr>
      <w:r>
        <w:rPr>
          <w:rFonts w:cs="Times New Roman" w:ascii="Times New Roman" w:hAnsi="Times New Roman"/>
        </w:rPr>
        <w:t>004. zilaḥlaḥ lamminaḥ m-ṣaffra xull eḥḏa ṯarć warəḳ, w zabninnaḥ gāto w šarōb w bīra w ḥilwiyāt w xann hann šaġlōṯa.</w:t>
      </w:r>
    </w:p>
    <w:p>
      <w:pPr>
        <w:pStyle w:val="PreformattedText"/>
        <w:rPr>
          <w:rFonts w:ascii="Times New Roman" w:hAnsi="Times New Roman" w:cs="Times New Roman"/>
        </w:rPr>
      </w:pPr>
      <w:r>
        <w:rPr>
          <w:rFonts w:cs="Times New Roman" w:ascii="Times New Roman" w:hAnsi="Times New Roman"/>
        </w:rPr>
        <w:t>005. išṭlaḥlun ʕa ṣaffa, šṭinnaḥ ṭawlōṯa w aʕzminnaḥ mett ḥammeš ōnəs w šwinnaḥ tabbūli w xann w ḳiʕlaḥlaḥ.</w:t>
      </w:r>
    </w:p>
    <w:p>
      <w:pPr>
        <w:pStyle w:val="PreformattedText"/>
        <w:rPr>
          <w:rFonts w:ascii="Times New Roman" w:hAnsi="Times New Roman" w:cs="Times New Roman"/>
        </w:rPr>
      </w:pPr>
      <w:r>
        <w:rPr>
          <w:rFonts w:cs="Times New Roman" w:ascii="Times New Roman" w:hAnsi="Times New Roman"/>
        </w:rPr>
        <w:t>006. w iṯḳan mʕannyill ōnsṯa w išw msaǧǧalća w ćinya mā.</w:t>
      </w:r>
    </w:p>
    <w:p>
      <w:pPr>
        <w:pStyle w:val="PreformattedText"/>
        <w:rPr>
          <w:rFonts w:ascii="Times New Roman" w:hAnsi="Times New Roman" w:cs="Times New Roman"/>
        </w:rPr>
      </w:pPr>
      <w:r>
        <w:rPr>
          <w:rFonts w:cs="Times New Roman" w:ascii="Times New Roman" w:hAnsi="Times New Roman"/>
        </w:rPr>
        <w:t>007. hū mamnuʕ hann šaġlōṯa nišwēlun m-matrasća yaʕni ḏ̣imnit tarsō.</w:t>
      </w:r>
    </w:p>
    <w:p>
      <w:pPr>
        <w:pStyle w:val="PreformattedText"/>
        <w:rPr>
          <w:rFonts w:ascii="Times New Roman" w:hAnsi="Times New Roman" w:cs="Times New Roman"/>
        </w:rPr>
      </w:pPr>
      <w:r>
        <w:rPr>
          <w:rFonts w:cs="Times New Roman" w:ascii="Times New Roman" w:hAnsi="Times New Roman"/>
        </w:rPr>
        <w:t>008. hī w marrīḳa mudīrća walla šimʕaććil ḥessil msaǧǧalća.</w:t>
      </w:r>
    </w:p>
    <w:p>
      <w:pPr>
        <w:pStyle w:val="PreformattedText"/>
        <w:rPr>
          <w:rFonts w:ascii="Times New Roman" w:hAnsi="Times New Roman" w:cs="Times New Roman"/>
        </w:rPr>
      </w:pPr>
      <w:r>
        <w:rPr>
          <w:rFonts w:cs="Times New Roman" w:ascii="Times New Roman" w:hAnsi="Times New Roman"/>
        </w:rPr>
        <w:t>009. ḳōm mirḳaṯ xann walla šćḥaććaḥ ʕanmišwilla yaʕni ḏ̣aǧǧṯa p-ṣaffa w xann.</w:t>
      </w:r>
    </w:p>
    <w:p>
      <w:pPr>
        <w:pStyle w:val="PreformattedText"/>
        <w:rPr>
          <w:rFonts w:ascii="Times New Roman" w:hAnsi="Times New Roman" w:cs="Times New Roman"/>
        </w:rPr>
      </w:pPr>
      <w:r>
        <w:rPr>
          <w:rFonts w:cs="Times New Roman" w:ascii="Times New Roman" w:hAnsi="Times New Roman"/>
        </w:rPr>
        <w:t>010. zalla ṯiḳnaṯ maḥəkya ʕemmil ōnsṯa amrōla yaʕni: «exət xann ćmišwin w mamnuʕ hanna mett, ćū lēzim ṯēni orḥa.»</w:t>
      </w:r>
    </w:p>
    <w:p>
      <w:pPr>
        <w:pStyle w:val="PreformattedText"/>
        <w:rPr>
          <w:rFonts w:ascii="Times New Roman" w:hAnsi="Times New Roman" w:cs="Times New Roman"/>
        </w:rPr>
      </w:pPr>
      <w:r>
        <w:rPr>
          <w:rFonts w:cs="Times New Roman" w:ascii="Times New Roman" w:hAnsi="Times New Roman"/>
        </w:rPr>
        <w:t>011. ḳōm amrall: «hanik ʕarīfćiṣ ṣaffa?»</w:t>
      </w:r>
    </w:p>
    <w:p>
      <w:pPr>
        <w:pStyle w:val="PreformattedText"/>
        <w:rPr>
          <w:rFonts w:ascii="Times New Roman" w:hAnsi="Times New Roman" w:cs="Times New Roman"/>
        </w:rPr>
      </w:pPr>
      <w:r>
        <w:rPr>
          <w:rFonts w:cs="Times New Roman" w:ascii="Times New Roman" w:hAnsi="Times New Roman"/>
        </w:rPr>
        <w:t>012. amrilla: «ana!»</w:t>
      </w:r>
    </w:p>
    <w:p>
      <w:pPr>
        <w:pStyle w:val="PreformattedText"/>
        <w:rPr>
          <w:rFonts w:ascii="Times New Roman" w:hAnsi="Times New Roman" w:cs="Times New Roman"/>
        </w:rPr>
      </w:pPr>
      <w:r>
        <w:rPr>
          <w:rFonts w:cs="Times New Roman" w:ascii="Times New Roman" w:hAnsi="Times New Roman"/>
        </w:rPr>
        <w:t>013. amrall: «ṯēš! ṯēni orḥa mā? biš šullum xann m-bisənyōṯa w ćišwun xann ḥatta šinṭrat ṯēni orḥa», w l-ōnsṯa bahətlaćća.</w:t>
      </w:r>
    </w:p>
    <w:p>
      <w:pPr>
        <w:pStyle w:val="PreformattedText"/>
        <w:rPr>
          <w:rFonts w:ascii="Times New Roman" w:hAnsi="Times New Roman" w:cs="Times New Roman"/>
        </w:rPr>
      </w:pPr>
      <w:r>
        <w:rPr>
          <w:rFonts w:cs="Times New Roman" w:ascii="Times New Roman" w:hAnsi="Times New Roman"/>
        </w:rPr>
        <w:t>014. amərlaḥla: «lafaš nimʕayytilla» w xett xaṯpaṯ bunaḥ ćiḳrīra.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068. B_AṬM Die Zigeunerin.txt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hanna xaṭərṯa ṯalla nawarīṯa ʕa ḳrīṯaḥ, išwaṯ xēmṯa ʕa mirkyōṯa, ešma maha w ōbu ešmi ōbu sʕūt.</w:t>
      </w:r>
    </w:p>
    <w:p>
      <w:pPr>
        <w:pStyle w:val="PreformattedText"/>
        <w:rPr>
          <w:rFonts w:ascii="Times New Roman" w:hAnsi="Times New Roman" w:cs="Times New Roman"/>
        </w:rPr>
      </w:pPr>
      <w:r>
        <w:rPr>
          <w:rFonts w:cs="Times New Roman" w:ascii="Times New Roman" w:hAnsi="Times New Roman"/>
        </w:rPr>
        <w:t>002. ṯalla, wōb waḳća waḳćil ētra, yaʕni ommṯa ʕamḏarryin ḥiṭṭō w sʕarō.</w:t>
      </w:r>
    </w:p>
    <w:p>
      <w:pPr>
        <w:pStyle w:val="PreformattedText"/>
        <w:rPr>
          <w:rFonts w:ascii="Times New Roman" w:hAnsi="Times New Roman" w:cs="Times New Roman"/>
        </w:rPr>
      </w:pPr>
      <w:r>
        <w:rPr>
          <w:rFonts w:cs="Times New Roman" w:ascii="Times New Roman" w:hAnsi="Times New Roman"/>
        </w:rPr>
        <w:t>003. walla silḳaṯ ḥrōrćaḥ l-elʕel.</w:t>
      </w:r>
    </w:p>
    <w:p>
      <w:pPr>
        <w:pStyle w:val="PreformattedText"/>
        <w:rPr>
          <w:rFonts w:ascii="Times New Roman" w:hAnsi="Times New Roman" w:cs="Times New Roman"/>
        </w:rPr>
      </w:pPr>
      <w:r>
        <w:rPr>
          <w:rFonts w:cs="Times New Roman" w:ascii="Times New Roman" w:hAnsi="Times New Roman"/>
        </w:rPr>
        <w:t>004. amərlaḥla: «šrōḳḏa?» amraṯ: «ē!»</w:t>
      </w:r>
    </w:p>
    <w:p>
      <w:pPr>
        <w:pStyle w:val="PreformattedText"/>
        <w:rPr>
          <w:rFonts w:ascii="Times New Roman" w:hAnsi="Times New Roman" w:cs="Times New Roman"/>
        </w:rPr>
      </w:pPr>
      <w:r>
        <w:rPr>
          <w:rFonts w:cs="Times New Roman" w:ascii="Times New Roman" w:hAnsi="Times New Roman"/>
        </w:rPr>
        <w:t>005. walla šaḳəllaḥla ʕa ḏokkṯa ešma pē ṣōleḥ darwīš.</w:t>
      </w:r>
    </w:p>
    <w:p>
      <w:pPr>
        <w:pStyle w:val="PreformattedText"/>
        <w:rPr>
          <w:rFonts w:ascii="Times New Roman" w:hAnsi="Times New Roman" w:cs="Times New Roman"/>
        </w:rPr>
      </w:pPr>
      <w:r>
        <w:rPr>
          <w:rFonts w:cs="Times New Roman" w:ascii="Times New Roman" w:hAnsi="Times New Roman"/>
        </w:rPr>
        <w:t>006. ʕappirlaḥla, wībin hann šappō, ḳiʕlaḥlaḥ.</w:t>
      </w:r>
    </w:p>
    <w:p>
      <w:pPr>
        <w:pStyle w:val="PreformattedText"/>
        <w:rPr>
          <w:rFonts w:ascii="Times New Roman" w:hAnsi="Times New Roman" w:cs="Times New Roman"/>
        </w:rPr>
      </w:pPr>
      <w:r>
        <w:rPr>
          <w:rFonts w:cs="Times New Roman" w:ascii="Times New Roman" w:hAnsi="Times New Roman"/>
        </w:rPr>
        <w:t>007. ṯiḳnaṯ rōḳḏa, ṯiḳnaṯ mšōpša nmappyilla miṣəryōṯa.</w:t>
      </w:r>
    </w:p>
    <w:p>
      <w:pPr>
        <w:pStyle w:val="PreformattedText"/>
        <w:rPr>
          <w:rFonts w:ascii="Times New Roman" w:hAnsi="Times New Roman" w:cs="Times New Roman"/>
        </w:rPr>
      </w:pPr>
      <w:r>
        <w:rPr>
          <w:rFonts w:cs="Times New Roman" w:ascii="Times New Roman" w:hAnsi="Times New Roman"/>
        </w:rPr>
        <w:t>008. l-muhimm iʕbar šappa minnaynaḥ, ešmi ʕabdəllaṭīf, ustōz yaʕni hōš m-matrasća hū.</w:t>
      </w:r>
    </w:p>
    <w:p>
      <w:pPr>
        <w:pStyle w:val="PreformattedText"/>
        <w:rPr>
          <w:rFonts w:ascii="Times New Roman" w:hAnsi="Times New Roman" w:cs="Times New Roman"/>
        </w:rPr>
      </w:pPr>
      <w:r>
        <w:rPr>
          <w:rFonts w:cs="Times New Roman" w:ascii="Times New Roman" w:hAnsi="Times New Roman"/>
        </w:rPr>
        <w:t>009. walla ḳʕōli, la ʕakəbni waḏ̣ʕa inni ʕa_asōs šappō w nḳaʕyin bēn nawaryōṯa w hanna, tīrəl ḥaṣṣi w infaḳ.</w:t>
      </w:r>
    </w:p>
    <w:p>
      <w:pPr>
        <w:pStyle w:val="PreformattedText"/>
        <w:rPr>
          <w:rFonts w:ascii="Times New Roman" w:hAnsi="Times New Roman" w:cs="Times New Roman"/>
        </w:rPr>
      </w:pPr>
      <w:r>
        <w:rPr>
          <w:rFonts w:cs="Times New Roman" w:ascii="Times New Roman" w:hAnsi="Times New Roman"/>
        </w:rPr>
        <w:t>010. zalli amerəl ḥōlći: «yā ḥōləć. zīš əšṭay bnōš, ćabrunxun ʕamma miṣəryōṯa ći ʕimmayxun applull nawarīṯa».</w:t>
      </w:r>
    </w:p>
    <w:p>
      <w:pPr>
        <w:pStyle w:val="PreformattedText"/>
        <w:rPr>
          <w:rFonts w:ascii="Times New Roman" w:hAnsi="Times New Roman" w:cs="Times New Roman"/>
        </w:rPr>
      </w:pPr>
      <w:r>
        <w:rPr>
          <w:rFonts w:cs="Times New Roman" w:ascii="Times New Roman" w:hAnsi="Times New Roman"/>
        </w:rPr>
        <w:t>011. hanna mćaḏ̣yaṯ iṯṯar ṯlōṯa yūm ʕamma nimḏarryin ġappil pē ǧitt ṣōleḥ, yaʕni anaḥ w hann šappō ʕanimsaʕtillun msaʕatća.</w:t>
      </w:r>
    </w:p>
    <w:p>
      <w:pPr>
        <w:pStyle w:val="PreformattedText"/>
        <w:rPr>
          <w:rFonts w:ascii="Times New Roman" w:hAnsi="Times New Roman" w:cs="Times New Roman"/>
        </w:rPr>
      </w:pPr>
      <w:r>
        <w:rPr>
          <w:rFonts w:cs="Times New Roman" w:ascii="Times New Roman" w:hAnsi="Times New Roman"/>
        </w:rPr>
        <w:t>012. walla silḳaṯ l-elʕel, hinn w ʕamḏarryin, ṯōli aḥḥaḏ ešmi saʕt ʕabdəlʕōl w ōb ḥōl ʕazīz.</w:t>
      </w:r>
    </w:p>
    <w:p>
      <w:pPr>
        <w:pStyle w:val="PreformattedText"/>
        <w:rPr>
          <w:rFonts w:ascii="Times New Roman" w:hAnsi="Times New Roman" w:cs="Times New Roman"/>
        </w:rPr>
      </w:pPr>
      <w:r>
        <w:rPr>
          <w:rFonts w:cs="Times New Roman" w:ascii="Times New Roman" w:hAnsi="Times New Roman"/>
        </w:rPr>
        <w:t>013. ḥōl ʕazīz iṯḳan mappēla ḥiṭṭō. man azəʕlaṯ? emmi.</w:t>
      </w:r>
    </w:p>
    <w:p>
      <w:pPr>
        <w:pStyle w:val="PreformattedText"/>
        <w:rPr>
          <w:rFonts w:ascii="Times New Roman" w:hAnsi="Times New Roman" w:cs="Times New Roman"/>
        </w:rPr>
      </w:pPr>
      <w:r>
        <w:rPr>
          <w:rFonts w:cs="Times New Roman" w:ascii="Times New Roman" w:hAnsi="Times New Roman"/>
        </w:rPr>
        <w:t>014. atar ʕawtinnaḥ m-ʕa trō, amərlaḥəl ʕabdo: «zex ʕimmaynaḥ! ība nawarīṯa elʕel ʕa trō minšōn ćsaʕtennaḥ.»</w:t>
      </w:r>
    </w:p>
    <w:p>
      <w:pPr>
        <w:pStyle w:val="PreformattedText"/>
        <w:rPr>
          <w:rFonts w:ascii="Times New Roman" w:hAnsi="Times New Roman" w:cs="Times New Roman"/>
        </w:rPr>
      </w:pPr>
      <w:r>
        <w:rPr>
          <w:rFonts w:cs="Times New Roman" w:ascii="Times New Roman" w:hAnsi="Times New Roman"/>
        </w:rPr>
        <w:t>015. zalli, walla hanna — nawarīṯa šwaććil ʕayna eʕli, ʕa ustōz ći matrasća ći m-ġappaynaḥ yaʕni.</w:t>
      </w:r>
    </w:p>
    <w:p>
      <w:pPr>
        <w:pStyle w:val="PreformattedText"/>
        <w:rPr>
          <w:rFonts w:ascii="Times New Roman" w:hAnsi="Times New Roman" w:cs="Times New Roman"/>
        </w:rPr>
      </w:pPr>
      <w:r>
        <w:rPr>
          <w:rFonts w:cs="Times New Roman" w:ascii="Times New Roman" w:hAnsi="Times New Roman"/>
        </w:rPr>
        <w:t>016. imćeḏ̣ yōma, iṯṯar, ṯiḳnaṯ ġappaynaḥ forna anaḥ, ṯlōla šōḳla leḥma m-ġappaynaḥ, mn-ōxa.</w:t>
      </w:r>
    </w:p>
    <w:p>
      <w:pPr>
        <w:pStyle w:val="PreformattedText"/>
        <w:rPr>
          <w:rFonts w:ascii="Times New Roman" w:hAnsi="Times New Roman" w:cs="Times New Roman"/>
        </w:rPr>
      </w:pPr>
      <w:r>
        <w:rPr>
          <w:rFonts w:cs="Times New Roman" w:ascii="Times New Roman" w:hAnsi="Times New Roman"/>
        </w:rPr>
        <w:t>017. milćaḳyin hann, mićḳōblin riḥmull baʕḏ̣inn yaʕni.</w:t>
      </w:r>
    </w:p>
    <w:p>
      <w:pPr>
        <w:pStyle w:val="PreformattedText"/>
        <w:rPr>
          <w:rFonts w:ascii="Times New Roman" w:hAnsi="Times New Roman" w:cs="Times New Roman"/>
        </w:rPr>
      </w:pPr>
      <w:r>
        <w:rPr>
          <w:rFonts w:cs="Times New Roman" w:ascii="Times New Roman" w:hAnsi="Times New Roman"/>
        </w:rPr>
        <w:t>018. yōma m-yumō amerli naǧīb: «ma raʔyax ya ʕabdo zex nišw ext ma išw asʕat b-ǧamīle?»</w:t>
      </w:r>
    </w:p>
    <w:p>
      <w:pPr>
        <w:pStyle w:val="PreformattedText"/>
        <w:rPr>
          <w:rFonts w:ascii="Times New Roman" w:hAnsi="Times New Roman" w:cs="Times New Roman"/>
        </w:rPr>
      </w:pPr>
      <w:r>
        <w:rPr>
          <w:rFonts w:cs="Times New Roman" w:ascii="Times New Roman" w:hAnsi="Times New Roman"/>
        </w:rPr>
        <w:t>019. hanna asʕat uḳḏum — yaʕni uḳḏum mn-ōṯ nawarīṯa — wōb inhep eḥḏa nawarīṯa yaʕni, ḳarrībun, asʕat masʕūt ešmi.</w:t>
      </w:r>
    </w:p>
    <w:p>
      <w:pPr>
        <w:pStyle w:val="PreformattedText"/>
        <w:rPr>
          <w:rFonts w:ascii="Times New Roman" w:hAnsi="Times New Roman" w:cs="Times New Roman"/>
        </w:rPr>
      </w:pPr>
      <w:r>
        <w:rPr>
          <w:rFonts w:cs="Times New Roman" w:ascii="Times New Roman" w:hAnsi="Times New Roman"/>
        </w:rPr>
        <w:t>020. amerli: «lā, ḳuṣərna», ćinya mā. ṯōlun amrull.</w:t>
      </w:r>
    </w:p>
    <w:p>
      <w:pPr>
        <w:pStyle w:val="PreformattedText"/>
        <w:rPr>
          <w:rFonts w:ascii="Times New Roman" w:hAnsi="Times New Roman" w:cs="Times New Roman"/>
        </w:rPr>
      </w:pPr>
      <w:r>
        <w:rPr>
          <w:rFonts w:cs="Times New Roman" w:ascii="Times New Roman" w:hAnsi="Times New Roman"/>
        </w:rPr>
        <w:t>021. walla aʕzimlaḥla ʕa ḥafəlṯa ġappaynaḥ hōxan, ṯiḳnaṯ rōḳḏa.</w:t>
      </w:r>
    </w:p>
    <w:p>
      <w:pPr>
        <w:pStyle w:val="PreformattedText"/>
        <w:rPr>
          <w:rFonts w:ascii="Times New Roman" w:hAnsi="Times New Roman" w:cs="Times New Roman"/>
        </w:rPr>
      </w:pPr>
      <w:r>
        <w:rPr>
          <w:rFonts w:cs="Times New Roman" w:ascii="Times New Roman" w:hAnsi="Times New Roman"/>
        </w:rPr>
        <w:t>022. ṯiḳninnaḥ nimtapparilla ḥaflōṯa, xull yōma nimnaḳḳyin ġappil_aḥḥaḏ w nmišwin hann ḥaflōṯa.</w:t>
      </w:r>
    </w:p>
    <w:p>
      <w:pPr>
        <w:pStyle w:val="PreformattedText"/>
        <w:rPr>
          <w:rFonts w:ascii="Times New Roman" w:hAnsi="Times New Roman" w:cs="Times New Roman"/>
        </w:rPr>
      </w:pPr>
      <w:r>
        <w:rPr>
          <w:rFonts w:cs="Times New Roman" w:ascii="Times New Roman" w:hAnsi="Times New Roman"/>
        </w:rPr>
        <w:t>023. yōma m-yumō amərlaḥli: «battaḥ nzēḥ nnuġpenna, nnuhəplēx.»</w:t>
      </w:r>
    </w:p>
    <w:p>
      <w:pPr>
        <w:pStyle w:val="PreformattedText"/>
        <w:rPr>
          <w:rFonts w:ascii="Times New Roman" w:hAnsi="Times New Roman" w:cs="Times New Roman"/>
        </w:rPr>
      </w:pPr>
      <w:r>
        <w:rPr>
          <w:rFonts w:cs="Times New Roman" w:ascii="Times New Roman" w:hAnsi="Times New Roman"/>
        </w:rPr>
        <w:t>024. šaḳəllaḥla ʕa pē... ʕa ḏokkṯa ćurḳuḏ ʕa_asōs nišw ḥafəlṯa yaʕni p-pē ʕali ḥammūd.</w:t>
      </w:r>
    </w:p>
    <w:p>
      <w:pPr>
        <w:pStyle w:val="PreformattedText"/>
        <w:rPr>
          <w:rFonts w:ascii="Times New Roman" w:hAnsi="Times New Roman" w:cs="Times New Roman"/>
        </w:rPr>
      </w:pPr>
      <w:r>
        <w:rPr>
          <w:rFonts w:cs="Times New Roman" w:ascii="Times New Roman" w:hAnsi="Times New Roman"/>
        </w:rPr>
        <w:t>025. zill ana w brōm amərlaḥli: «yā ōbəl ʕali, battaḥ nišṭenn nawarīṯa imōḏ ćurḳuḏ ġappayxun.»</w:t>
      </w:r>
    </w:p>
    <w:p>
      <w:pPr>
        <w:pStyle w:val="PreformattedText"/>
        <w:rPr>
          <w:rFonts w:ascii="Times New Roman" w:hAnsi="Times New Roman" w:cs="Times New Roman"/>
        </w:rPr>
      </w:pPr>
      <w:r>
        <w:rPr>
          <w:rFonts w:cs="Times New Roman" w:ascii="Times New Roman" w:hAnsi="Times New Roman"/>
        </w:rPr>
        <w:t>026. amar: «ʕayna, m-ǧōhəl alō ʕlayxun la barš yiʕbar, la haćxun w la hī.» atar anaḥ hayyirlaḥl šōy ġappi.</w:t>
      </w:r>
    </w:p>
    <w:p>
      <w:pPr>
        <w:pStyle w:val="PreformattedText"/>
        <w:rPr>
          <w:rFonts w:ascii="Times New Roman" w:hAnsi="Times New Roman" w:cs="Times New Roman"/>
        </w:rPr>
      </w:pPr>
      <w:r>
        <w:rPr>
          <w:rFonts w:cs="Times New Roman" w:ascii="Times New Roman" w:hAnsi="Times New Roman"/>
        </w:rPr>
        <w:t>027. hayyirlaḥl šōy w hōṯ ommṯa ǧćamʕaṯ awwal b-awwal ṯiḳnaṯ mnáffata ʕa_asōs ḥafəlṯa ōṯ.</w:t>
      </w:r>
    </w:p>
    <w:p>
      <w:pPr>
        <w:pStyle w:val="PreformattedText"/>
        <w:rPr>
          <w:rFonts w:ascii="Times New Roman" w:hAnsi="Times New Roman" w:cs="Times New Roman"/>
        </w:rPr>
      </w:pPr>
      <w:r>
        <w:rPr>
          <w:rFonts w:cs="Times New Roman" w:ascii="Times New Roman" w:hAnsi="Times New Roman"/>
        </w:rPr>
        <w:t>028. walla iṯḳan kaḥešlaḥ baʕdēn zilaḥlaḥ amrinnaḥ l-iṯṯar rappin inni: «zallxún tapparunniz zaləmṯa, hōš ṯlōṯa nawarīṯa w ommṯa ǧćamʕaṯ ġappēn w ʕamkaḥešlaḥ.</w:t>
      </w:r>
    </w:p>
    <w:p>
      <w:pPr>
        <w:pStyle w:val="PreformattedText"/>
        <w:rPr>
          <w:rFonts w:ascii="Times New Roman" w:hAnsi="Times New Roman" w:cs="Times New Roman"/>
        </w:rPr>
      </w:pPr>
      <w:r>
        <w:rPr>
          <w:rFonts w:cs="Times New Roman" w:ascii="Times New Roman" w:hAnsi="Times New Roman"/>
        </w:rPr>
        <w:t>029. ṯōlun, l-muhimm aḥək ʕemmi inni: «mā battax bun, šappō yiṣṭaflun, ṭaššarann yišwull lōṯ ḥafəlṯa.»</w:t>
      </w:r>
    </w:p>
    <w:p>
      <w:pPr>
        <w:pStyle w:val="PreformattedText"/>
        <w:rPr>
          <w:rFonts w:ascii="Times New Roman" w:hAnsi="Times New Roman" w:cs="Times New Roman"/>
        </w:rPr>
      </w:pPr>
      <w:r>
        <w:rPr>
          <w:rFonts w:cs="Times New Roman" w:ascii="Times New Roman" w:hAnsi="Times New Roman"/>
        </w:rPr>
        <w:t>030. naćīǧća ṯalla, šwaććil ḥafəlṯa, ʕoḳbil ḳalles ṯōli ōbəl ʕali.</w:t>
      </w:r>
    </w:p>
    <w:p>
      <w:pPr>
        <w:pStyle w:val="PreformattedText"/>
        <w:rPr>
          <w:rFonts w:ascii="Times New Roman" w:hAnsi="Times New Roman" w:cs="Times New Roman"/>
        </w:rPr>
      </w:pPr>
      <w:r>
        <w:rPr>
          <w:rFonts w:cs="Times New Roman" w:ascii="Times New Roman" w:hAnsi="Times New Roman"/>
        </w:rPr>
        <w:t>031. iṯḳan mnaḳḳeṭ maʕ ʕali w maʕl-ann šappō ći ībin. ḥislaṯ ḥafəlṯa.</w:t>
      </w:r>
    </w:p>
    <w:p>
      <w:pPr>
        <w:pStyle w:val="PreformattedText"/>
        <w:rPr>
          <w:rFonts w:ascii="Times New Roman" w:hAnsi="Times New Roman" w:cs="Times New Roman"/>
        </w:rPr>
      </w:pPr>
      <w:r>
        <w:rPr>
          <w:rFonts w:cs="Times New Roman" w:ascii="Times New Roman" w:hAnsi="Times New Roman"/>
        </w:rPr>
        <w:t>032. ṯōli naǧīb liʕəl yōma m-yumō amar: «zex, battaḥ nnuhpell nawarīṯa l-ʕabdəllaṭīf!» — l-anna ustōz ći raḥmaćći.</w:t>
      </w:r>
    </w:p>
    <w:p>
      <w:pPr>
        <w:pStyle w:val="PreformattedText"/>
        <w:rPr>
          <w:rFonts w:ascii="Times New Roman" w:hAnsi="Times New Roman" w:cs="Times New Roman"/>
        </w:rPr>
      </w:pPr>
      <w:r>
        <w:rPr>
          <w:rFonts w:cs="Times New Roman" w:ascii="Times New Roman" w:hAnsi="Times New Roman"/>
        </w:rPr>
        <w:t>033. zilaḥlaḥ, mṭinnaḥ mn-ōxa l-ṭarflə ḳrīṯa, ʕimmaynaḥ farta ćuppi ġēr ṭaləḳṯa eḥḏa.</w:t>
      </w:r>
    </w:p>
    <w:p>
      <w:pPr>
        <w:pStyle w:val="PreformattedText"/>
        <w:rPr>
          <w:rFonts w:ascii="Times New Roman" w:hAnsi="Times New Roman" w:cs="Times New Roman"/>
        </w:rPr>
      </w:pPr>
      <w:r>
        <w:rPr>
          <w:rFonts w:cs="Times New Roman" w:ascii="Times New Roman" w:hAnsi="Times New Roman"/>
        </w:rPr>
        <w:t>034. zill ana w naǧīb w ʕabdo, šaḳəllaḥla m-ṭarflə ḳrīṯa w mina šimṭinnaḥ bā? mn-axerćil ṭarflə ḳrīṯa l-uḳbil ʕaḳəpṯa ešmi summaḳ l-aḥmat yarma.</w:t>
      </w:r>
    </w:p>
    <w:p>
      <w:pPr>
        <w:pStyle w:val="PreformattedText"/>
        <w:rPr>
          <w:rFonts w:ascii="Times New Roman" w:hAnsi="Times New Roman" w:cs="Times New Roman"/>
        </w:rPr>
      </w:pPr>
      <w:r>
        <w:rPr>
          <w:rFonts w:cs="Times New Roman" w:ascii="Times New Roman" w:hAnsi="Times New Roman"/>
        </w:rPr>
        <w:t>035. mṭinnaḥ l-elʕel, ʕabdo amerlaḥ p-siryēni — hī ću yōḏʕa ćaḥək p-siryēni nawarīṯa — amerlaḥ p-siryēni: «ana nōmer ē, innu mann nnuhpenna w haćxun ćōmrin lā. asəḥxun ha! taran waḷḷāhi nmazʕel minnayxun.»</w:t>
      </w:r>
    </w:p>
    <w:p>
      <w:pPr>
        <w:pStyle w:val="PreformattedText"/>
        <w:rPr>
          <w:rFonts w:ascii="Times New Roman" w:hAnsi="Times New Roman" w:cs="Times New Roman"/>
        </w:rPr>
      </w:pPr>
      <w:r>
        <w:rPr>
          <w:rFonts w:cs="Times New Roman" w:ascii="Times New Roman" w:hAnsi="Times New Roman"/>
        </w:rPr>
        <w:t>036. inni ʕa_asōs nišwenna yaʕni ḥīlća inni anaḥ nōmrin battaḥ nnuhpenna w ʕabdo ōmer lāʔ.</w:t>
      </w:r>
    </w:p>
    <w:p>
      <w:pPr>
        <w:pStyle w:val="PreformattedText"/>
        <w:rPr>
          <w:rFonts w:ascii="Times New Roman" w:hAnsi="Times New Roman" w:cs="Times New Roman"/>
        </w:rPr>
      </w:pPr>
      <w:r>
        <w:rPr>
          <w:rFonts w:cs="Times New Roman" w:ascii="Times New Roman" w:hAnsi="Times New Roman"/>
        </w:rPr>
        <w:t>037. waḷḷa amrōli hī: «man batti... lina battaḥ nzēḥ?»</w:t>
      </w:r>
    </w:p>
    <w:p>
      <w:pPr>
        <w:pStyle w:val="PreformattedText"/>
        <w:rPr>
          <w:rFonts w:ascii="Times New Roman" w:hAnsi="Times New Roman" w:cs="Times New Roman"/>
        </w:rPr>
      </w:pPr>
      <w:r>
        <w:rPr>
          <w:rFonts w:cs="Times New Roman" w:ascii="Times New Roman" w:hAnsi="Times New Roman"/>
        </w:rPr>
        <w:t>038. amerla: «ću nyōḏaʕ, lina ma šbōʕa.»</w:t>
      </w:r>
    </w:p>
    <w:p>
      <w:pPr>
        <w:pStyle w:val="PreformattedText"/>
        <w:rPr>
          <w:rFonts w:ascii="Times New Roman" w:hAnsi="Times New Roman" w:cs="Times New Roman"/>
        </w:rPr>
      </w:pPr>
      <w:r>
        <w:rPr>
          <w:rFonts w:cs="Times New Roman" w:ascii="Times New Roman" w:hAnsi="Times New Roman"/>
        </w:rPr>
        <w:t>039. amrōli: «yalla aḥmat mtapperlaḥ w naǧīb. ṭōlama ōb aḥmat hōxa w naǧīb, hinn mtapparillaḥ.»</w:t>
      </w:r>
    </w:p>
    <w:p>
      <w:pPr>
        <w:pStyle w:val="PreformattedText"/>
        <w:rPr>
          <w:rFonts w:ascii="Times New Roman" w:hAnsi="Times New Roman" w:cs="Times New Roman"/>
        </w:rPr>
      </w:pPr>
      <w:r>
        <w:rPr>
          <w:rFonts w:cs="Times New Roman" w:ascii="Times New Roman" w:hAnsi="Times New Roman"/>
        </w:rPr>
        <w:t>040. «mā ʕimmiš miṣəryōṯa?»</w:t>
      </w:r>
    </w:p>
    <w:p>
      <w:pPr>
        <w:pStyle w:val="PreformattedText"/>
        <w:rPr>
          <w:rFonts w:ascii="Times New Roman" w:hAnsi="Times New Roman" w:cs="Times New Roman"/>
        </w:rPr>
      </w:pPr>
      <w:r>
        <w:rPr>
          <w:rFonts w:cs="Times New Roman" w:ascii="Times New Roman" w:hAnsi="Times New Roman"/>
        </w:rPr>
        <w:t>041. amrōli: «walla ana ʕimm ṯarć emʕa w ḥiməš w ḥammeš warəḳ.»</w:t>
      </w:r>
    </w:p>
    <w:p>
      <w:pPr>
        <w:pStyle w:val="PreformattedText"/>
        <w:rPr>
          <w:rFonts w:ascii="Times New Roman" w:hAnsi="Times New Roman" w:cs="Times New Roman"/>
        </w:rPr>
      </w:pPr>
      <w:r>
        <w:rPr>
          <w:rFonts w:cs="Times New Roman" w:ascii="Times New Roman" w:hAnsi="Times New Roman"/>
        </w:rPr>
        <w:t>042. «mʕayyillaḥ.» amrillun: «nimtapperəlxun ana.»</w:t>
      </w:r>
    </w:p>
    <w:p>
      <w:pPr>
        <w:pStyle w:val="PreformattedText"/>
        <w:rPr>
          <w:rFonts w:ascii="Times New Roman" w:hAnsi="Times New Roman" w:cs="Times New Roman"/>
        </w:rPr>
      </w:pPr>
      <w:r>
        <w:rPr>
          <w:rFonts w:cs="Times New Roman" w:ascii="Times New Roman" w:hAnsi="Times New Roman"/>
        </w:rPr>
        <w:t>043. ṯiḳninnaḥ nḏ̣ōḥkin ana w naǧīb eʕli. hanik? bēs summaḳ elʕel.</w:t>
      </w:r>
    </w:p>
    <w:p>
      <w:pPr>
        <w:pStyle w:val="PreformattedText"/>
        <w:rPr>
          <w:rFonts w:ascii="Times New Roman" w:hAnsi="Times New Roman" w:cs="Times New Roman"/>
        </w:rPr>
      </w:pPr>
      <w:r>
        <w:rPr>
          <w:rFonts w:cs="Times New Roman" w:ascii="Times New Roman" w:hAnsi="Times New Roman"/>
        </w:rPr>
        <w:t>044. baʕdēn amərlaḥlun: «yalla ǧćamʕunnil ḥaylayxun bēl ma nallex anaḥ xann w nṯēḥ».</w:t>
      </w:r>
    </w:p>
    <w:p>
      <w:pPr>
        <w:pStyle w:val="PreformattedText"/>
        <w:rPr>
          <w:rFonts w:ascii="Times New Roman" w:hAnsi="Times New Roman" w:cs="Times New Roman"/>
        </w:rPr>
      </w:pPr>
      <w:r>
        <w:rPr>
          <w:rFonts w:cs="Times New Roman" w:ascii="Times New Roman" w:hAnsi="Times New Roman"/>
        </w:rPr>
        <w:t>045. iṯḳan ma ōmer hū? ōmer: «asəḥxun!» p-siryēni inni: «asəḥxun ćīmrun ē, ana nōmer ē.» ʕa_asōs la yinəkšaf ḳomma yaʕni. «ana mōmer ē w haćxun ćōmrin lā».</w:t>
      </w:r>
    </w:p>
    <w:p>
      <w:pPr>
        <w:pStyle w:val="PreformattedText"/>
        <w:rPr>
          <w:rFonts w:ascii="Times New Roman" w:hAnsi="Times New Roman" w:cs="Times New Roman"/>
        </w:rPr>
      </w:pPr>
      <w:r>
        <w:rPr>
          <w:rFonts w:cs="Times New Roman" w:ascii="Times New Roman" w:hAnsi="Times New Roman"/>
        </w:rPr>
        <w:t>046. walla allxiṯ ana w naǧīb xann ḳalles w ṯilaḥlaḥ, lamar nišćaḥ nćiǧća.</w:t>
      </w:r>
    </w:p>
    <w:p>
      <w:pPr>
        <w:pStyle w:val="PreformattedText"/>
        <w:rPr>
          <w:rFonts w:ascii="Times New Roman" w:hAnsi="Times New Roman" w:cs="Times New Roman"/>
        </w:rPr>
      </w:pPr>
      <w:r>
        <w:rPr>
          <w:rFonts w:cs="Times New Roman" w:ascii="Times New Roman" w:hAnsi="Times New Roman"/>
        </w:rPr>
        <w:t>047. hī illa batta ćínnahap.</w:t>
      </w:r>
    </w:p>
    <w:p>
      <w:pPr>
        <w:pStyle w:val="PreformattedText"/>
        <w:rPr>
          <w:rFonts w:ascii="Times New Roman" w:hAnsi="Times New Roman" w:cs="Times New Roman"/>
        </w:rPr>
      </w:pPr>
      <w:r>
        <w:rPr>
          <w:rFonts w:cs="Times New Roman" w:ascii="Times New Roman" w:hAnsi="Times New Roman"/>
        </w:rPr>
        <w:t>048. w hī ḳaʕʕīya hī w hū bēl lanna summaḳ ʕamma mićġōzlin w anaḥ allxinnaḥ xann mett yaʕni emʕa micər w ʕawtinnaḥ ʕlēn.</w:t>
      </w:r>
    </w:p>
    <w:p>
      <w:pPr>
        <w:pStyle w:val="PreformattedText"/>
        <w:rPr>
          <w:rFonts w:ascii="Times New Roman" w:hAnsi="Times New Roman" w:cs="Times New Roman"/>
        </w:rPr>
      </w:pPr>
      <w:r>
        <w:rPr>
          <w:rFonts w:cs="Times New Roman" w:ascii="Times New Roman" w:hAnsi="Times New Roman"/>
        </w:rPr>
        <w:t>049. amərlaḥli: «mā?»</w:t>
      </w:r>
    </w:p>
    <w:p>
      <w:pPr>
        <w:pStyle w:val="PreformattedText"/>
        <w:rPr>
          <w:rFonts w:ascii="Times New Roman" w:hAnsi="Times New Roman" w:cs="Times New Roman"/>
        </w:rPr>
      </w:pPr>
      <w:r>
        <w:rPr>
          <w:rFonts w:cs="Times New Roman" w:ascii="Times New Roman" w:hAnsi="Times New Roman"/>
        </w:rPr>
        <w:t>050. amar: «asəḥxun! ḳrīṯa ću yaḏḏīʕa w hanna, ṯlōla šurṭa, luḳḳa ōṯ mett slōḥa ġappaynaḥ ḥarpill payṯaynah.»</w:t>
      </w:r>
    </w:p>
    <w:p>
      <w:pPr>
        <w:pStyle w:val="PreformattedText"/>
        <w:rPr>
          <w:rFonts w:ascii="Times New Roman" w:hAnsi="Times New Roman" w:cs="Times New Roman"/>
        </w:rPr>
      </w:pPr>
      <w:r>
        <w:rPr>
          <w:rFonts w:cs="Times New Roman" w:ascii="Times New Roman" w:hAnsi="Times New Roman"/>
        </w:rPr>
        <w:t>051. walla ṯalla fekərṯa r-rēš inni ʕa_asōs nḳaṭṭaʕ xann l-uḳbil lōṯ ʕaḳəpṯa w nṯīl ʕlēn namerlun «ṯalla immiš» minšōn nušmuṭ.</w:t>
      </w:r>
    </w:p>
    <w:p>
      <w:pPr>
        <w:pStyle w:val="PreformattedText"/>
        <w:rPr>
          <w:rFonts w:ascii="Times New Roman" w:hAnsi="Times New Roman" w:cs="Times New Roman"/>
        </w:rPr>
      </w:pPr>
      <w:r>
        <w:rPr>
          <w:rFonts w:cs="Times New Roman" w:ascii="Times New Roman" w:hAnsi="Times New Roman"/>
        </w:rPr>
        <w:t>052. walla ḳaṭṭʕiṯ xann mett emʕa mićər, aṭilliṯ ʕa ʕaḳəpṯa ći mbōyna ʕa terba w ʕōwtiṯ ʕlēn rawṭa, amrillun: «ṯalla immiš!»</w:t>
      </w:r>
    </w:p>
    <w:p>
      <w:pPr>
        <w:pStyle w:val="PreformattedText"/>
        <w:rPr>
          <w:rFonts w:ascii="Times New Roman" w:hAnsi="Times New Roman" w:cs="Times New Roman"/>
        </w:rPr>
      </w:pPr>
      <w:r>
        <w:rPr>
          <w:rFonts w:cs="Times New Roman" w:ascii="Times New Roman" w:hAnsi="Times New Roman"/>
        </w:rPr>
        <w:t>053. hī salćaṯ nōḥeć, šimṭaṯ w anaḥ allxinnaḥ rawṭa ḳommil baʕḏ̣innaḥ. waḳćil imṭinnaḥ l-awwalćlə krīṯa l-ōxan, aćəʕbinnaḥ m-rawṭa.</w:t>
      </w:r>
    </w:p>
    <w:p>
      <w:pPr>
        <w:pStyle w:val="PreformattedText"/>
        <w:rPr>
          <w:rFonts w:ascii="Times New Roman" w:hAnsi="Times New Roman" w:cs="Times New Roman"/>
        </w:rPr>
      </w:pPr>
      <w:r>
        <w:rPr>
          <w:rFonts w:cs="Times New Roman" w:ascii="Times New Roman" w:hAnsi="Times New Roman"/>
        </w:rPr>
        <w:t>054. ḳiʕlaḥlaḥ ʕa muṣṭbīṯa, ṯiḳninnaḥ nḏ̣ōḥkin.</w:t>
      </w:r>
    </w:p>
    <w:p>
      <w:pPr>
        <w:pStyle w:val="PreformattedText"/>
        <w:rPr>
          <w:rFonts w:ascii="Times New Roman" w:hAnsi="Times New Roman" w:cs="Times New Roman"/>
        </w:rPr>
      </w:pPr>
      <w:r>
        <w:rPr>
          <w:rFonts w:cs="Times New Roman" w:ascii="Times New Roman" w:hAnsi="Times New Roman"/>
        </w:rPr>
        <w:t>055. amar: «mōlxun ʕaćḏ̣ōḥkin?»</w:t>
      </w:r>
    </w:p>
    <w:p>
      <w:pPr>
        <w:pStyle w:val="PreformattedText"/>
        <w:rPr>
          <w:rFonts w:ascii="Times New Roman" w:hAnsi="Times New Roman" w:cs="Times New Roman"/>
        </w:rPr>
      </w:pPr>
      <w:r>
        <w:rPr>
          <w:rFonts w:cs="Times New Roman" w:ascii="Times New Roman" w:hAnsi="Times New Roman"/>
        </w:rPr>
        <w:t>056. hū ću yaḏḏeʕ inni ḥīlća, b-bōli mṣaḥḥ ṯalla emma.</w:t>
      </w:r>
    </w:p>
    <w:p>
      <w:pPr>
        <w:pStyle w:val="PreformattedText"/>
        <w:rPr>
          <w:rFonts w:ascii="Times New Roman" w:hAnsi="Times New Roman" w:cs="Times New Roman"/>
        </w:rPr>
      </w:pPr>
      <w:r>
        <w:rPr>
          <w:rFonts w:cs="Times New Roman" w:ascii="Times New Roman" w:hAnsi="Times New Roman"/>
        </w:rPr>
        <w:t>057. amərlaḥli: «wrāx ćūṯ, la emma w la mett. anaḥ amərlaḥla xann miššōn hī ćzella w anaḥ nṯēḥ mn-ōxan.»</w:t>
      </w:r>
    </w:p>
    <w:p>
      <w:pPr>
        <w:pStyle w:val="PreformattedText"/>
        <w:rPr>
          <w:rFonts w:ascii="Times New Roman" w:hAnsi="Times New Roman" w:cs="Times New Roman"/>
        </w:rPr>
      </w:pPr>
      <w:r>
        <w:rPr>
          <w:rFonts w:cs="Times New Roman" w:ascii="Times New Roman" w:hAnsi="Times New Roman"/>
        </w:rPr>
        <w:t>058. amar: «ē, amrun yxarrḥešš šmayxun miššōn niḳʕēḥ ḳalles!»</w:t>
      </w:r>
    </w:p>
    <w:p>
      <w:pPr>
        <w:pStyle w:val="PreformattedText"/>
        <w:rPr>
          <w:rFonts w:ascii="Times New Roman" w:hAnsi="Times New Roman" w:cs="Times New Roman"/>
        </w:rPr>
      </w:pPr>
      <w:r>
        <w:rPr>
          <w:rFonts w:cs="Times New Roman" w:ascii="Times New Roman" w:hAnsi="Times New Roman"/>
        </w:rPr>
        <w:t>059. hanna... hī ʕōwtaṯ w anaḥ ṯinnaḥ l-ōxa ʕa ḳrīṯa.</w:t>
      </w:r>
    </w:p>
    <w:p>
      <w:pPr>
        <w:pStyle w:val="PreformattedText"/>
        <w:rPr>
          <w:rFonts w:ascii="Times New Roman" w:hAnsi="Times New Roman" w:cs="Times New Roman"/>
        </w:rPr>
      </w:pPr>
      <w:r>
        <w:rPr>
          <w:rFonts w:cs="Times New Roman" w:ascii="Times New Roman" w:hAnsi="Times New Roman"/>
        </w:rPr>
        <w:t>060. hann axbar tiḏō bā inni raḥmōli.</w:t>
      </w:r>
    </w:p>
    <w:p>
      <w:pPr>
        <w:pStyle w:val="PreformattedText"/>
        <w:rPr>
          <w:rFonts w:ascii="Times New Roman" w:hAnsi="Times New Roman" w:cs="Times New Roman"/>
        </w:rPr>
      </w:pPr>
      <w:r>
        <w:rPr>
          <w:rFonts w:cs="Times New Roman" w:ascii="Times New Roman" w:hAnsi="Times New Roman"/>
        </w:rPr>
        <w:t>061. zilaḥlaḥ amar battaḥ nišw mōʕta ʕa_asōs nićḳōbal b-ḏokkṯa p-payṯa yaʕni, ću battaynaḥ b-barrīya.</w:t>
      </w:r>
    </w:p>
    <w:p>
      <w:pPr>
        <w:pStyle w:val="PreformattedText"/>
        <w:rPr>
          <w:rFonts w:ascii="Times New Roman" w:hAnsi="Times New Roman" w:cs="Times New Roman"/>
        </w:rPr>
      </w:pPr>
      <w:r>
        <w:rPr>
          <w:rFonts w:cs="Times New Roman" w:ascii="Times New Roman" w:hAnsi="Times New Roman"/>
        </w:rPr>
        <w:t>062. ṯill ana amrilli: «waḷḷāhi ćūḥ ġēr nislaḳ l-ʕa pē ōbəl ġōnem, niḥəm iḏa ōṯ barəš.</w:t>
      </w:r>
    </w:p>
    <w:p>
      <w:pPr>
        <w:pStyle w:val="PreformattedText"/>
        <w:rPr>
          <w:rFonts w:ascii="Times New Roman" w:hAnsi="Times New Roman" w:cs="Times New Roman"/>
        </w:rPr>
      </w:pPr>
      <w:r>
        <w:rPr>
          <w:rFonts w:cs="Times New Roman" w:ascii="Times New Roman" w:hAnsi="Times New Roman"/>
        </w:rPr>
        <w:t>063. zill išćḥiććil ōbəl ġōnem msaṭṭaḥ b-ōṯ mʕattōyṯa.</w:t>
      </w:r>
    </w:p>
    <w:p>
      <w:pPr>
        <w:pStyle w:val="PreformattedText"/>
        <w:rPr>
          <w:rFonts w:ascii="Times New Roman" w:hAnsi="Times New Roman" w:cs="Times New Roman"/>
        </w:rPr>
      </w:pPr>
      <w:r>
        <w:rPr>
          <w:rFonts w:cs="Times New Roman" w:ascii="Times New Roman" w:hAnsi="Times New Roman"/>
        </w:rPr>
        <w:t>064. ʕōwtiṯ rawṭa, la karrinnaḥ niʕbar, ʕōwtiṯ amrilli: «walla imōḏ ōbəl ġōnem ōb p-payṯa — emḥar!»</w:t>
      </w:r>
    </w:p>
    <w:p>
      <w:pPr>
        <w:pStyle w:val="PreformattedText"/>
        <w:rPr>
          <w:rFonts w:ascii="Times New Roman" w:hAnsi="Times New Roman" w:cs="Times New Roman"/>
        </w:rPr>
      </w:pPr>
      <w:r>
        <w:rPr>
          <w:rFonts w:cs="Times New Roman" w:ascii="Times New Roman" w:hAnsi="Times New Roman"/>
        </w:rPr>
        <w:t>065. ṯalla hī ʕṣofra, rakkašaćć, amar: «ḳōm natēl ʕabdo!»</w:t>
      </w:r>
    </w:p>
    <w:p>
      <w:pPr>
        <w:pStyle w:val="PreformattedText"/>
        <w:rPr>
          <w:rFonts w:ascii="Times New Roman" w:hAnsi="Times New Roman" w:cs="Times New Roman"/>
        </w:rPr>
      </w:pPr>
      <w:r>
        <w:rPr>
          <w:rFonts w:cs="Times New Roman" w:ascii="Times New Roman" w:hAnsi="Times New Roman"/>
        </w:rPr>
        <w:t>066. zill nnatēl ʕabdo w zilaḥaḥ silḳinnaḥ ʕa pē ōbəl ġōnem.</w:t>
      </w:r>
    </w:p>
    <w:p>
      <w:pPr>
        <w:pStyle w:val="PreformattedText"/>
        <w:rPr>
          <w:rFonts w:ascii="Times New Roman" w:hAnsi="Times New Roman" w:cs="Times New Roman"/>
        </w:rPr>
      </w:pPr>
      <w:r>
        <w:rPr>
          <w:rFonts w:cs="Times New Roman" w:ascii="Times New Roman" w:hAnsi="Times New Roman"/>
        </w:rPr>
        <w:t>067. ʕibrinnaḥ, ōṯ mʕattōyṯa w iṯṯar pēṯ.</w:t>
      </w:r>
    </w:p>
    <w:p>
      <w:pPr>
        <w:pStyle w:val="PreformattedText"/>
        <w:rPr>
          <w:rFonts w:ascii="Times New Roman" w:hAnsi="Times New Roman" w:cs="Times New Roman"/>
        </w:rPr>
      </w:pPr>
      <w:r>
        <w:rPr>
          <w:rFonts w:cs="Times New Roman" w:ascii="Times New Roman" w:hAnsi="Times New Roman"/>
        </w:rPr>
        <w:t>068. walla ʕibrinnaḥ ʕal-ōṯ mʕattōyṯa lawinni ōṯ muntoḳṯa ći sayta mʕallḳa p-xoṯla.</w:t>
      </w:r>
    </w:p>
    <w:p>
      <w:pPr>
        <w:pStyle w:val="PreformattedText"/>
        <w:rPr>
          <w:rFonts w:ascii="Times New Roman" w:hAnsi="Times New Roman" w:cs="Times New Roman"/>
        </w:rPr>
      </w:pPr>
      <w:r>
        <w:rPr>
          <w:rFonts w:cs="Times New Roman" w:ascii="Times New Roman" w:hAnsi="Times New Roman"/>
        </w:rPr>
        <w:t>069. hī išṭōl ḥōna zʕōra ʕemma.</w:t>
      </w:r>
    </w:p>
    <w:p>
      <w:pPr>
        <w:pStyle w:val="PreformattedText"/>
        <w:rPr>
          <w:rFonts w:ascii="Times New Roman" w:hAnsi="Times New Roman" w:cs="Times New Roman"/>
        </w:rPr>
      </w:pPr>
      <w:r>
        <w:rPr>
          <w:rFonts w:cs="Times New Roman" w:ascii="Times New Roman" w:hAnsi="Times New Roman"/>
        </w:rPr>
        <w:t>070. ṯiḳnaṯ hōṯa w ḥōna mišṭaʕyin b-ōṯ muntoḳṯa.</w:t>
      </w:r>
    </w:p>
    <w:p>
      <w:pPr>
        <w:pStyle w:val="PreformattedText"/>
        <w:rPr>
          <w:rFonts w:ascii="Times New Roman" w:hAnsi="Times New Roman" w:cs="Times New Roman"/>
        </w:rPr>
      </w:pPr>
      <w:r>
        <w:rPr>
          <w:rFonts w:cs="Times New Roman" w:ascii="Times New Roman" w:hAnsi="Times New Roman"/>
        </w:rPr>
        <w:t>071. w hī ʕibraṯ, sakkraććiṯ ṯarʕa eʕla mn-ulġul w amar illa batta ćínnahap ʕemmil ʕabdo.</w:t>
      </w:r>
    </w:p>
    <w:p>
      <w:pPr>
        <w:pStyle w:val="PreformattedText"/>
        <w:rPr>
          <w:rFonts w:ascii="Times New Roman" w:hAnsi="Times New Roman" w:cs="Times New Roman"/>
        </w:rPr>
      </w:pPr>
      <w:r>
        <w:rPr>
          <w:rFonts w:cs="Times New Roman" w:ascii="Times New Roman" w:hAnsi="Times New Roman"/>
        </w:rPr>
        <w:t>072. «wrīš nfuḳ!» ću nōfḳa. «nfuḳ!» ću nōfḳa. šakkalinnaḥ frōra anaḥ, šimṭinnaḥ yaʕni ana w abdo w ṭašširlaḥla hanik? ġappil pē ōbəl ġōnem.</w:t>
      </w:r>
    </w:p>
    <w:p>
      <w:pPr>
        <w:pStyle w:val="PreformattedText"/>
        <w:rPr>
          <w:rFonts w:ascii="Times New Roman" w:hAnsi="Times New Roman" w:cs="Times New Roman"/>
        </w:rPr>
      </w:pPr>
      <w:r>
        <w:rPr>
          <w:rFonts w:cs="Times New Roman" w:ascii="Times New Roman" w:hAnsi="Times New Roman"/>
        </w:rPr>
        <w:t>073. ōbəl ġōnem ćub p-payṯa, ću ʕemmi xebra.</w:t>
      </w:r>
    </w:p>
    <w:p>
      <w:pPr>
        <w:pStyle w:val="PreformattedText"/>
        <w:rPr>
          <w:rFonts w:ascii="Times New Roman" w:hAnsi="Times New Roman" w:cs="Times New Roman"/>
        </w:rPr>
      </w:pPr>
      <w:r>
        <w:rPr>
          <w:rFonts w:cs="Times New Roman" w:ascii="Times New Roman" w:hAnsi="Times New Roman"/>
        </w:rPr>
        <w:t>074. axbar, inni anaḥ nišṭill nawarīṯa l-ġappi ʕa payṯa.</w:t>
      </w:r>
    </w:p>
    <w:p>
      <w:pPr>
        <w:pStyle w:val="PreformattedText"/>
        <w:rPr>
          <w:rFonts w:ascii="Times New Roman" w:hAnsi="Times New Roman" w:cs="Times New Roman"/>
        </w:rPr>
      </w:pPr>
      <w:r>
        <w:rPr>
          <w:rFonts w:cs="Times New Roman" w:ascii="Times New Roman" w:hAnsi="Times New Roman"/>
        </w:rPr>
        <w:t>075. walla iṯḳan ṭaʕnil ḥoṭra w iṯḳan tōyer ruḥlaynaḥ p-šuḳō batti ykaʕʕamennaḥ līl w l-ʕabdo.</w:t>
      </w:r>
    </w:p>
    <w:p>
      <w:pPr>
        <w:pStyle w:val="PreformattedText"/>
        <w:rPr>
          <w:rFonts w:ascii="Times New Roman" w:hAnsi="Times New Roman" w:cs="Times New Roman"/>
        </w:rPr>
      </w:pPr>
      <w:r>
        <w:rPr>
          <w:rFonts w:cs="Times New Roman" w:ascii="Times New Roman" w:hAnsi="Times New Roman"/>
        </w:rPr>
        <w:t>076. walla anaḥ zilaḥlaḥ ṭamrinnaḥ p-pē ḥōlćil ʕabdo w hū ṯōli ʕa payṯa ḳbalćil lanna payṯa w ǧmīʕin zalmōṯa.</w:t>
      </w:r>
    </w:p>
    <w:p>
      <w:pPr>
        <w:pStyle w:val="PreformattedText"/>
        <w:rPr>
          <w:rFonts w:ascii="Times New Roman" w:hAnsi="Times New Roman" w:cs="Times New Roman"/>
        </w:rPr>
      </w:pPr>
      <w:r>
        <w:rPr>
          <w:rFonts w:cs="Times New Roman" w:ascii="Times New Roman" w:hAnsi="Times New Roman"/>
        </w:rPr>
        <w:t>077. iṯḳan ōmer: «walla iḏa nkaʕʕemlun la nsulxell ġeltēn, battēn yǧarrasunn, ext mišṭill nawarīṯa l-ġapp.»</w:t>
      </w:r>
    </w:p>
    <w:p>
      <w:pPr>
        <w:pStyle w:val="PreformattedText"/>
        <w:rPr>
          <w:rFonts w:ascii="Times New Roman" w:hAnsi="Times New Roman" w:cs="Times New Roman"/>
        </w:rPr>
      </w:pPr>
      <w:r>
        <w:rPr>
          <w:rFonts w:cs="Times New Roman" w:ascii="Times New Roman" w:hAnsi="Times New Roman"/>
        </w:rPr>
        <w:t>078. mimćaḏ̣ iṯṯar ṯlōṯa yūm, arəḥlaṯ hī w tiḏō ʕa mʕarra.</w:t>
      </w:r>
    </w:p>
    <w:p>
      <w:pPr>
        <w:pStyle w:val="PreformattedText"/>
        <w:rPr>
          <w:rFonts w:ascii="Times New Roman" w:hAnsi="Times New Roman" w:cs="Times New Roman"/>
        </w:rPr>
      </w:pPr>
      <w:r>
        <w:rPr>
          <w:rFonts w:cs="Times New Roman" w:ascii="Times New Roman" w:hAnsi="Times New Roman"/>
        </w:rPr>
        <w:t>079. hōṯ ḳrīṯa ḳūrlə ḳrīṯaḥ, yaʕni mabəʕḏa mett šećća kīlo mićər.</w:t>
      </w:r>
    </w:p>
    <w:p>
      <w:pPr>
        <w:pStyle w:val="PreformattedText"/>
        <w:rPr>
          <w:rFonts w:ascii="Times New Roman" w:hAnsi="Times New Roman" w:cs="Times New Roman"/>
        </w:rPr>
      </w:pPr>
      <w:r>
        <w:rPr>
          <w:rFonts w:cs="Times New Roman" w:ascii="Times New Roman" w:hAnsi="Times New Roman"/>
        </w:rPr>
        <w:t>080. arəḥlaṯ, walla anaḥ ʕamma nḳaʕyillaḥ b... yaʕni nḳaʕyin xann p-payṯa, lawinni iʕbar iṯṯar ġaribōyin mnə-mʕarra.</w:t>
      </w:r>
    </w:p>
    <w:p>
      <w:pPr>
        <w:pStyle w:val="PreformattedText"/>
        <w:rPr>
          <w:rFonts w:ascii="Times New Roman" w:hAnsi="Times New Roman" w:cs="Times New Roman"/>
        </w:rPr>
      </w:pPr>
      <w:r>
        <w:rPr>
          <w:rFonts w:cs="Times New Roman" w:ascii="Times New Roman" w:hAnsi="Times New Roman"/>
        </w:rPr>
        <w:t>081. nyōḏaʕ aḥḥaḏ minnēn ana: «ahlēn ōblə flanō, ahlēn!»</w:t>
      </w:r>
    </w:p>
    <w:p>
      <w:pPr>
        <w:pStyle w:val="PreformattedText"/>
        <w:rPr>
          <w:rFonts w:ascii="Times New Roman" w:hAnsi="Times New Roman" w:cs="Times New Roman"/>
        </w:rPr>
      </w:pPr>
      <w:r>
        <w:rPr>
          <w:rFonts w:cs="Times New Roman" w:ascii="Times New Roman" w:hAnsi="Times New Roman"/>
        </w:rPr>
        <w:t>082. iʕbar, «ext xann ćōṯ l-ōxa?»</w:t>
      </w:r>
    </w:p>
    <w:p>
      <w:pPr>
        <w:pStyle w:val="PreformattedText"/>
        <w:rPr>
          <w:rFonts w:ascii="Times New Roman" w:hAnsi="Times New Roman" w:cs="Times New Roman"/>
        </w:rPr>
      </w:pPr>
      <w:r>
        <w:rPr>
          <w:rFonts w:cs="Times New Roman" w:ascii="Times New Roman" w:hAnsi="Times New Roman"/>
        </w:rPr>
        <w:t>083. «nīšeṭ m-bōš».</w:t>
      </w:r>
    </w:p>
    <w:p>
      <w:pPr>
        <w:pStyle w:val="PreformattedText"/>
        <w:rPr>
          <w:rFonts w:ascii="Times New Roman" w:hAnsi="Times New Roman" w:cs="Times New Roman"/>
        </w:rPr>
      </w:pPr>
      <w:r>
        <w:rPr>
          <w:rFonts w:cs="Times New Roman" w:ascii="Times New Roman" w:hAnsi="Times New Roman"/>
        </w:rPr>
        <w:t>084. amar: «walla ću namerəlxun ġērən nawarīṯa ći arəḥlaṯ l-ġappaynaḥ aʕšḳōl ustōz m-ġappayxun w šimṭaṯ minšon ći... w išṭlaḥl ōbu w ṯilaḥlaḥ roḥla nšuḳlenna.»</w:t>
      </w:r>
    </w:p>
    <w:p>
      <w:pPr>
        <w:pStyle w:val="PreformattedText"/>
        <w:rPr>
          <w:rFonts w:ascii="Times New Roman" w:hAnsi="Times New Roman" w:cs="Times New Roman"/>
        </w:rPr>
      </w:pPr>
      <w:r>
        <w:rPr>
          <w:rFonts w:cs="Times New Roman" w:ascii="Times New Roman" w:hAnsi="Times New Roman"/>
        </w:rPr>
        <w:t>085. walla ana la šimʕiṯ xann — hū ḳaʕʕ ustōz ći ʕamma maḥəkyin meʕli, ću yiḏḏiʕilli hinn.</w:t>
      </w:r>
    </w:p>
    <w:p>
      <w:pPr>
        <w:pStyle w:val="PreformattedText"/>
        <w:rPr>
          <w:rFonts w:ascii="Times New Roman" w:hAnsi="Times New Roman" w:cs="Times New Roman"/>
        </w:rPr>
      </w:pPr>
      <w:r>
        <w:rPr>
          <w:rFonts w:cs="Times New Roman" w:ascii="Times New Roman" w:hAnsi="Times New Roman"/>
        </w:rPr>
        <w:t>086. hū aḳam w zalli, hanik batti yišwell ḥōli ysaʕtell man? l-ḥōl lanna zaləmṯa naǧīb, ʕamʕammar yaxōra r-riḥlō.</w:t>
      </w:r>
    </w:p>
    <w:p>
      <w:pPr>
        <w:pStyle w:val="PreformattedText"/>
        <w:rPr>
          <w:rFonts w:ascii="Times New Roman" w:hAnsi="Times New Roman" w:cs="Times New Roman"/>
        </w:rPr>
      </w:pPr>
      <w:r>
        <w:rPr>
          <w:rFonts w:cs="Times New Roman" w:ascii="Times New Roman" w:hAnsi="Times New Roman"/>
        </w:rPr>
        <w:t>087. walla aḳam zalli w ana ḳōmiṯ lina mann nzīl? mann nzīl ntawwar ʕa nawarīṯa hanik ṯiḳnaṯ.</w:t>
      </w:r>
    </w:p>
    <w:p>
      <w:pPr>
        <w:pStyle w:val="PreformattedText"/>
        <w:rPr>
          <w:rFonts w:ascii="Times New Roman" w:hAnsi="Times New Roman" w:cs="Times New Roman"/>
        </w:rPr>
      </w:pPr>
      <w:r>
        <w:rPr>
          <w:rFonts w:cs="Times New Roman" w:ascii="Times New Roman" w:hAnsi="Times New Roman"/>
        </w:rPr>
        <w:t>088. amriṯ yimken ōṯya l-ġappaynaḥ ʕa payṯa liʔannu yaḏʕōl payṯaḥ.</w:t>
      </w:r>
    </w:p>
    <w:p>
      <w:pPr>
        <w:pStyle w:val="PreformattedText"/>
        <w:rPr>
          <w:rFonts w:ascii="Times New Roman" w:hAnsi="Times New Roman" w:cs="Times New Roman"/>
        </w:rPr>
      </w:pPr>
      <w:r>
        <w:rPr>
          <w:rFonts w:cs="Times New Roman" w:ascii="Times New Roman" w:hAnsi="Times New Roman"/>
        </w:rPr>
        <w:t>089. ṯill, la šćḥićća hōxa walla šćḥiććil ōbu, ōz yišṭell zaʕīma ći ḥōrćaḥ yaʕni.</w:t>
      </w:r>
    </w:p>
    <w:p>
      <w:pPr>
        <w:pStyle w:val="PreformattedText"/>
        <w:rPr>
          <w:rFonts w:ascii="Times New Roman" w:hAnsi="Times New Roman" w:cs="Times New Roman"/>
        </w:rPr>
      </w:pPr>
      <w:r>
        <w:rPr>
          <w:rFonts w:cs="Times New Roman" w:ascii="Times New Roman" w:hAnsi="Times New Roman"/>
        </w:rPr>
        <w:t>090. ōz yišṭenni ʕa_asōs yaʕni yḥullell muškelća.</w:t>
      </w:r>
    </w:p>
    <w:p>
      <w:pPr>
        <w:pStyle w:val="PreformattedText"/>
        <w:rPr>
          <w:rFonts w:ascii="Times New Roman" w:hAnsi="Times New Roman" w:cs="Times New Roman"/>
        </w:rPr>
      </w:pPr>
      <w:r>
        <w:rPr>
          <w:rFonts w:cs="Times New Roman" w:ascii="Times New Roman" w:hAnsi="Times New Roman"/>
        </w:rPr>
        <w:t>091. ana w nōṯ amrilli: «mā ōblə sʕūt — ōbəl bisnīṯa — lina ćōz?»</w:t>
      </w:r>
    </w:p>
    <w:p>
      <w:pPr>
        <w:pStyle w:val="PreformattedText"/>
        <w:rPr>
          <w:rFonts w:ascii="Times New Roman" w:hAnsi="Times New Roman" w:cs="Times New Roman"/>
        </w:rPr>
      </w:pPr>
      <w:r>
        <w:rPr>
          <w:rFonts w:cs="Times New Roman" w:ascii="Times New Roman" w:hAnsi="Times New Roman"/>
        </w:rPr>
        <w:t>092. amar: «walla usmuć, ću namerlax ġēr maha šimṭaṯ, ṯalla l-ġappayxun w ība p-pē flanō, p-pē ḥammōdi.»</w:t>
      </w:r>
    </w:p>
    <w:p>
      <w:pPr>
        <w:pStyle w:val="PreformattedText"/>
        <w:rPr>
          <w:rFonts w:ascii="Times New Roman" w:hAnsi="Times New Roman" w:cs="Times New Roman"/>
        </w:rPr>
      </w:pPr>
      <w:r>
        <w:rPr>
          <w:rFonts w:cs="Times New Roman" w:ascii="Times New Roman" w:hAnsi="Times New Roman"/>
        </w:rPr>
        <w:t>093. ana batt nīḏaʕ hanik, l-muhimm tallin zaləmṯa.</w:t>
      </w:r>
    </w:p>
    <w:p>
      <w:pPr>
        <w:pStyle w:val="PreformattedText"/>
        <w:rPr>
          <w:rFonts w:ascii="Times New Roman" w:hAnsi="Times New Roman" w:cs="Times New Roman"/>
        </w:rPr>
      </w:pPr>
      <w:r>
        <w:rPr>
          <w:rFonts w:cs="Times New Roman" w:ascii="Times New Roman" w:hAnsi="Times New Roman"/>
        </w:rPr>
        <w:t>094. zill išćaḥyiṯ mett ʕisər ṯlēṯ zaləm ǧmīʕin b-anna payṯa w hī ḳaʕʕīya, w ṯōli ōbəl šōher w ʕōbəl bisnīṯa.</w:t>
      </w:r>
    </w:p>
    <w:p>
      <w:pPr>
        <w:pStyle w:val="PreformattedText"/>
        <w:rPr>
          <w:rFonts w:ascii="Times New Roman" w:hAnsi="Times New Roman" w:cs="Times New Roman"/>
        </w:rPr>
      </w:pPr>
      <w:r>
        <w:rPr>
          <w:rFonts w:cs="Times New Roman" w:ascii="Times New Roman" w:hAnsi="Times New Roman"/>
        </w:rPr>
        <w:t>095. ḳʕōlun ḳūra, iṯḳan amrilla: «aḷḷāh yirṣ iʕliš w xann ću kayyes w xann yaʕni šoməʕṯil ōbuš, miššōn šoməʕṯil ōbuš ću kayyes hōš šaġəlṯa šišwinna.</w:t>
      </w:r>
    </w:p>
    <w:p>
      <w:pPr>
        <w:pStyle w:val="PreformattedText"/>
        <w:rPr>
          <w:rFonts w:ascii="Times New Roman" w:hAnsi="Times New Roman" w:cs="Times New Roman"/>
        </w:rPr>
      </w:pPr>
      <w:r>
        <w:rPr>
          <w:rFonts w:cs="Times New Roman" w:ascii="Times New Roman" w:hAnsi="Times New Roman"/>
        </w:rPr>
        <w:t>096. waḳćil battaḥ nxuṭbinniš nizlillaḥ nxaṭbilliš anaḥ m-ġappil ōbuš w ḳū zilliš ʕemmi!»</w:t>
      </w:r>
    </w:p>
    <w:p>
      <w:pPr>
        <w:pStyle w:val="PreformattedText"/>
        <w:rPr>
          <w:rFonts w:ascii="Times New Roman" w:hAnsi="Times New Roman" w:cs="Times New Roman"/>
        </w:rPr>
      </w:pPr>
      <w:r>
        <w:rPr>
          <w:rFonts w:cs="Times New Roman" w:ascii="Times New Roman" w:hAnsi="Times New Roman"/>
        </w:rPr>
        <w:t>097. atar hī mʕēnya bī ana w nḳaʕʕ b-ōṯ ǧalīsća, mʕēnya mn-erraʕ l-erraʕ.</w:t>
      </w:r>
    </w:p>
    <w:p>
      <w:pPr>
        <w:pStyle w:val="PreformattedText"/>
        <w:rPr>
          <w:rFonts w:ascii="Times New Roman" w:hAnsi="Times New Roman" w:cs="Times New Roman"/>
        </w:rPr>
      </w:pPr>
      <w:r>
        <w:rPr>
          <w:rFonts w:cs="Times New Roman" w:ascii="Times New Roman" w:hAnsi="Times New Roman"/>
        </w:rPr>
        <w:t>098. amrōl: «hanik ʕabdo?» mʔaššarōl yaʕni «batti yṯēli?»</w:t>
      </w:r>
    </w:p>
    <w:p>
      <w:pPr>
        <w:pStyle w:val="PreformattedText"/>
        <w:rPr>
          <w:rFonts w:ascii="Times New Roman" w:hAnsi="Times New Roman" w:cs="Times New Roman"/>
        </w:rPr>
      </w:pPr>
      <w:r>
        <w:rPr>
          <w:rFonts w:cs="Times New Roman" w:ascii="Times New Roman" w:hAnsi="Times New Roman"/>
        </w:rPr>
        <w:t>099. namerla: «b-rēš ana, inni ē, hōš ṯēli. isḳil, šḳaʕʕīya!»</w:t>
      </w:r>
    </w:p>
    <w:p>
      <w:pPr>
        <w:pStyle w:val="PreformattedText"/>
        <w:rPr>
          <w:rFonts w:ascii="Times New Roman" w:hAnsi="Times New Roman" w:cs="Times New Roman"/>
        </w:rPr>
      </w:pPr>
      <w:r>
        <w:rPr>
          <w:rFonts w:cs="Times New Roman" w:ascii="Times New Roman" w:hAnsi="Times New Roman"/>
        </w:rPr>
        <w:t>100. ʕammaḳənʕilla, ōza ćiḳəćnaʕ.</w:t>
      </w:r>
    </w:p>
    <w:p>
      <w:pPr>
        <w:pStyle w:val="PreformattedText"/>
        <w:rPr>
          <w:rFonts w:ascii="Times New Roman" w:hAnsi="Times New Roman" w:cs="Times New Roman"/>
        </w:rPr>
      </w:pPr>
      <w:r>
        <w:rPr>
          <w:rFonts w:cs="Times New Roman" w:ascii="Times New Roman" w:hAnsi="Times New Roman"/>
        </w:rPr>
        <w:t>101. mʕēnya bī namerla: «lā širəṣ!»</w:t>
      </w:r>
    </w:p>
    <w:p>
      <w:pPr>
        <w:pStyle w:val="PreformattedText"/>
        <w:rPr>
          <w:rFonts w:ascii="Times New Roman" w:hAnsi="Times New Roman" w:cs="Times New Roman"/>
        </w:rPr>
      </w:pPr>
      <w:r>
        <w:rPr>
          <w:rFonts w:cs="Times New Roman" w:ascii="Times New Roman" w:hAnsi="Times New Roman"/>
        </w:rPr>
        <w:t>102. b-išōrća bass ana namerla yaʕni.</w:t>
      </w:r>
    </w:p>
    <w:p>
      <w:pPr>
        <w:pStyle w:val="PreformattedText"/>
        <w:rPr>
          <w:rFonts w:ascii="Times New Roman" w:hAnsi="Times New Roman" w:cs="Times New Roman"/>
        </w:rPr>
      </w:pPr>
      <w:r>
        <w:rPr>
          <w:rFonts w:cs="Times New Roman" w:ascii="Times New Roman" w:hAnsi="Times New Roman"/>
        </w:rPr>
        <w:t>103. ḳōm ana ʕanamerla «la širəṣ!», man iḥmin? iḥmin ōbu šōher ći ōṯ yḥullell muškelća.</w:t>
      </w:r>
    </w:p>
    <w:p>
      <w:pPr>
        <w:pStyle w:val="PreformattedText"/>
        <w:rPr>
          <w:rFonts w:ascii="Times New Roman" w:hAnsi="Times New Roman" w:cs="Times New Roman"/>
        </w:rPr>
      </w:pPr>
      <w:r>
        <w:rPr>
          <w:rFonts w:cs="Times New Roman" w:ascii="Times New Roman" w:hAnsi="Times New Roman"/>
        </w:rPr>
        <w:t>104. amar: «ḳō nfoḳ mn-ōxa wrāx, ḳō nfoḳ affezz, aḥsan ma nīḳu nḳuṭlennax hōš ha!»</w:t>
      </w:r>
    </w:p>
    <w:p>
      <w:pPr>
        <w:pStyle w:val="PreformattedText"/>
        <w:rPr>
          <w:rFonts w:ascii="Times New Roman" w:hAnsi="Times New Roman" w:cs="Times New Roman"/>
        </w:rPr>
      </w:pPr>
      <w:r>
        <w:rPr>
          <w:rFonts w:cs="Times New Roman" w:ascii="Times New Roman" w:hAnsi="Times New Roman"/>
        </w:rPr>
        <w:t>105. ḳōmiṯ, l-muhimm šaḳlull bisnīṯa w zallun.</w:t>
      </w:r>
    </w:p>
    <w:p>
      <w:pPr>
        <w:pStyle w:val="PreformattedText"/>
        <w:rPr>
          <w:rFonts w:ascii="Times New Roman" w:hAnsi="Times New Roman" w:cs="Times New Roman"/>
        </w:rPr>
      </w:pPr>
      <w:r>
        <w:rPr>
          <w:rFonts w:cs="Times New Roman" w:ascii="Times New Roman" w:hAnsi="Times New Roman"/>
        </w:rPr>
        <w:t>106. ṯill ana, atar ʕakkarōyəl  pē ǧitt maṭillin ʕa ḏōrćil lanna ustōz ći matrasća.</w:t>
      </w:r>
    </w:p>
    <w:p>
      <w:pPr>
        <w:pStyle w:val="PreformattedText"/>
        <w:rPr>
          <w:rFonts w:ascii="Times New Roman" w:hAnsi="Times New Roman" w:cs="Times New Roman"/>
        </w:rPr>
      </w:pPr>
      <w:r>
        <w:rPr>
          <w:rFonts w:cs="Times New Roman" w:ascii="Times New Roman" w:hAnsi="Times New Roman"/>
        </w:rPr>
        <w:t>107. ōḳfiṯ ʕa ḥaṣṣil ʕakkarō, ʕamṭayynill ʕakkarō hinn, lawinni niftaṯ emmi.</w:t>
      </w:r>
    </w:p>
    <w:p>
      <w:pPr>
        <w:pStyle w:val="PreformattedText"/>
        <w:rPr>
          <w:rFonts w:ascii="Times New Roman" w:hAnsi="Times New Roman" w:cs="Times New Roman"/>
        </w:rPr>
      </w:pPr>
      <w:r>
        <w:rPr>
          <w:rFonts w:cs="Times New Roman" w:ascii="Times New Roman" w:hAnsi="Times New Roman"/>
        </w:rPr>
        <w:t>108. amrilla: «yā emmil asʕat!»</w:t>
      </w:r>
    </w:p>
    <w:p>
      <w:pPr>
        <w:pStyle w:val="PreformattedText"/>
        <w:rPr>
          <w:rFonts w:ascii="Times New Roman" w:hAnsi="Times New Roman" w:cs="Times New Roman"/>
        </w:rPr>
      </w:pPr>
      <w:r>
        <w:rPr>
          <w:rFonts w:cs="Times New Roman" w:ascii="Times New Roman" w:hAnsi="Times New Roman"/>
        </w:rPr>
        <w:t>109. hū ešmi ʕabdo, atar anaḥ... lebḳa asʕat ći nahpil nawarīṯa awwalnōyṯa.</w:t>
      </w:r>
    </w:p>
    <w:p>
      <w:pPr>
        <w:pStyle w:val="PreformattedText"/>
        <w:rPr>
          <w:rFonts w:ascii="Times New Roman" w:hAnsi="Times New Roman" w:cs="Times New Roman"/>
        </w:rPr>
      </w:pPr>
      <w:r>
        <w:rPr>
          <w:rFonts w:cs="Times New Roman" w:ascii="Times New Roman" w:hAnsi="Times New Roman"/>
        </w:rPr>
        <w:t>110. amərlaḥla: «yā emmil asʕat, hanik ōb, nawarīṯa ṯalla w zallxun xuṭbunna!»</w:t>
      </w:r>
    </w:p>
    <w:p>
      <w:pPr>
        <w:pStyle w:val="PreformattedText"/>
        <w:rPr>
          <w:rFonts w:ascii="Times New Roman" w:hAnsi="Times New Roman" w:cs="Times New Roman"/>
        </w:rPr>
      </w:pPr>
      <w:r>
        <w:rPr>
          <w:rFonts w:cs="Times New Roman" w:ascii="Times New Roman" w:hAnsi="Times New Roman"/>
        </w:rPr>
        <w:t>111. mazḥa, nmōzaḥ ʕal_emmi ana.</w:t>
      </w:r>
    </w:p>
    <w:p>
      <w:pPr>
        <w:pStyle w:val="PreformattedText"/>
        <w:rPr>
          <w:rFonts w:ascii="Times New Roman" w:hAnsi="Times New Roman" w:cs="Times New Roman"/>
        </w:rPr>
      </w:pPr>
      <w:r>
        <w:rPr>
          <w:rFonts w:cs="Times New Roman" w:ascii="Times New Roman" w:hAnsi="Times New Roman"/>
        </w:rPr>
        <w:t>112. ḳōm amar: «xull hōṯ šaġəlṯa mennax, lafaš ṯṯex l-ġappaynaḥ.»</w:t>
      </w:r>
    </w:p>
    <w:p>
      <w:pPr>
        <w:pStyle w:val="PreformattedText"/>
        <w:rPr>
          <w:rFonts w:ascii="Times New Roman" w:hAnsi="Times New Roman" w:cs="Times New Roman"/>
        </w:rPr>
      </w:pPr>
      <w:r>
        <w:rPr>
          <w:rFonts w:cs="Times New Roman" w:ascii="Times New Roman" w:hAnsi="Times New Roman"/>
        </w:rPr>
        <w:t>113. ṯiḳnaṯ mnáppaha iʕəl amar: «lafaš ṯṯēx l-ġappaynaḥ».</w:t>
      </w:r>
    </w:p>
    <w:p>
      <w:pPr>
        <w:pStyle w:val="PreformattedText"/>
        <w:rPr>
          <w:rFonts w:ascii="Times New Roman" w:hAnsi="Times New Roman" w:cs="Times New Roman"/>
        </w:rPr>
      </w:pPr>
      <w:r>
        <w:rPr>
          <w:rFonts w:cs="Times New Roman" w:ascii="Times New Roman" w:hAnsi="Times New Roman"/>
        </w:rPr>
        <w:t>114. amar šaġəlṯa minn w naǧīb, yaʕni ebra la taxənni.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069. B_ʕB Der Hirte und die Räuber.txt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awwalća waybin ʕurrabōyin lā mćōǧrin w lā rōḏyin w lā zōrʕin walla mišwin šaġəlṯa, šaġəlṯun nhōpa.</w:t>
      </w:r>
    </w:p>
    <w:p>
      <w:pPr>
        <w:pStyle w:val="PreformattedText"/>
        <w:rPr>
          <w:rFonts w:ascii="Times New Roman" w:hAnsi="Times New Roman" w:cs="Times New Roman"/>
        </w:rPr>
      </w:pPr>
      <w:r>
        <w:rPr>
          <w:rFonts w:cs="Times New Roman" w:ascii="Times New Roman" w:hAnsi="Times New Roman"/>
        </w:rPr>
        <w:t>002. ḥōmyin hanik ōṯ rezəkṯa, hanik ōṯ šaləʕṯil ʕōna, ḳaṭīʕl ʕōna, hanik ōṯ aḥḥaḏ sćihćer, ṯlillun mkaććafilli w šaḳlill riḥlōyi.</w:t>
      </w:r>
    </w:p>
    <w:p>
      <w:pPr>
        <w:pStyle w:val="PreformattedText"/>
        <w:rPr>
          <w:rFonts w:ascii="Times New Roman" w:hAnsi="Times New Roman" w:cs="Times New Roman"/>
        </w:rPr>
      </w:pPr>
      <w:r>
        <w:rPr>
          <w:rFonts w:cs="Times New Roman" w:ascii="Times New Roman" w:hAnsi="Times New Roman"/>
        </w:rPr>
        <w:t>003. ḥatta yōma mn-ann yumō ṯōlun l-ʕal_aḥḥaḏ ġappaynaḥ, wōṯ ġappi ʕōna.</w:t>
      </w:r>
    </w:p>
    <w:p>
      <w:pPr>
        <w:pStyle w:val="PreformattedText"/>
        <w:rPr>
          <w:rFonts w:ascii="Times New Roman" w:hAnsi="Times New Roman" w:cs="Times New Roman"/>
        </w:rPr>
      </w:pPr>
      <w:r>
        <w:rPr>
          <w:rFonts w:cs="Times New Roman" w:ascii="Times New Roman" w:hAnsi="Times New Roman"/>
        </w:rPr>
        <w:t>004. hanna ʕōna naġpunni menni.</w:t>
      </w:r>
    </w:p>
    <w:p>
      <w:pPr>
        <w:pStyle w:val="PreformattedText"/>
        <w:rPr>
          <w:rFonts w:ascii="Times New Roman" w:hAnsi="Times New Roman" w:cs="Times New Roman"/>
        </w:rPr>
      </w:pPr>
      <w:r>
        <w:rPr>
          <w:rFonts w:cs="Times New Roman" w:ascii="Times New Roman" w:hAnsi="Times New Roman"/>
        </w:rPr>
        <w:t>005. amerlun: «haćxun šaḳəlćunni minn hanna — mʕawinəl alō — bass ōṯ ʕimm iṯṯar rēš, iṯṯar rēš amōnća hann.</w:t>
      </w:r>
    </w:p>
    <w:p>
      <w:pPr>
        <w:pStyle w:val="PreformattedText"/>
        <w:rPr>
          <w:rFonts w:ascii="Times New Roman" w:hAnsi="Times New Roman" w:cs="Times New Roman"/>
        </w:rPr>
      </w:pPr>
      <w:r>
        <w:rPr>
          <w:rFonts w:cs="Times New Roman" w:ascii="Times New Roman" w:hAnsi="Times New Roman"/>
        </w:rPr>
        <w:t>006. afflull hann l-mōrun, lā ćsawwatull ffōy ʕemmi, yūḳu xebra innu aybin ġapp w mʔamman w immen ṯōli la išćḥannun.»</w:t>
      </w:r>
    </w:p>
    <w:p>
      <w:pPr>
        <w:pStyle w:val="PreformattedText"/>
        <w:rPr>
          <w:rFonts w:ascii="Times New Roman" w:hAnsi="Times New Roman" w:cs="Times New Roman"/>
        </w:rPr>
      </w:pPr>
      <w:r>
        <w:rPr>
          <w:rFonts w:cs="Times New Roman" w:ascii="Times New Roman" w:hAnsi="Times New Roman"/>
        </w:rPr>
        <w:t>007. fa hōxan infaḳ aḥḥaḏ mn-ann ći ʕamma nōhpin, uppi wuǧtōna, tašširlēli, tašširelēli.</w:t>
      </w:r>
    </w:p>
    <w:p>
      <w:pPr>
        <w:pStyle w:val="PreformattedText"/>
        <w:rPr>
          <w:rFonts w:ascii="Times New Roman" w:hAnsi="Times New Roman" w:cs="Times New Roman"/>
        </w:rPr>
      </w:pPr>
      <w:r>
        <w:rPr>
          <w:rFonts w:cs="Times New Roman" w:ascii="Times New Roman" w:hAnsi="Times New Roman"/>
        </w:rPr>
        <w:t>008. ha, wa illa yōma m-yumō ṯōli mōrəl man? mōrəl lann iṯṯar rēš.</w:t>
      </w:r>
    </w:p>
    <w:p>
      <w:pPr>
        <w:pStyle w:val="PreformattedText"/>
        <w:rPr>
          <w:rFonts w:ascii="Times New Roman" w:hAnsi="Times New Roman" w:cs="Times New Roman"/>
        </w:rPr>
      </w:pPr>
      <w:r>
        <w:rPr>
          <w:rFonts w:cs="Times New Roman" w:ascii="Times New Roman" w:hAnsi="Times New Roman"/>
        </w:rPr>
        <w:t>009. amerli: «ya flanō, haćć wōṯ ġappax ṭarša w hōṯ w ṯōli minn ana, exət ma axəbriṯ, iṯṯar rēš ʕōna eʕax. mā iṯḳan bun?»</w:t>
      </w:r>
    </w:p>
    <w:p>
      <w:pPr>
        <w:pStyle w:val="PreformattedText"/>
        <w:rPr>
          <w:rFonts w:ascii="Times New Roman" w:hAnsi="Times New Roman" w:cs="Times New Roman"/>
        </w:rPr>
      </w:pPr>
      <w:r>
        <w:rPr>
          <w:rFonts w:cs="Times New Roman" w:ascii="Times New Roman" w:hAnsi="Times New Roman"/>
        </w:rPr>
        <w:t>010. amerli: «walla ana ṯōli iʕəl ġazwa w aġzunn w šaḳəllull mōl w ana ʕōwtiṯ ʕlēn, ćraǧǧiććun w aḥkizz zaʕīmun innu «hanna amōnća iḏa ćʔōmer w ana ntōxel ʕa ʕerḏ̣ax w ʕa wuǧtōnax ćmafflīl hann iṯṯar ʕōn hann!»</w:t>
      </w:r>
    </w:p>
    <w:p>
      <w:pPr>
        <w:pStyle w:val="PreformattedText"/>
        <w:rPr>
          <w:rFonts w:ascii="Times New Roman" w:hAnsi="Times New Roman" w:cs="Times New Roman"/>
        </w:rPr>
      </w:pPr>
      <w:r>
        <w:rPr>
          <w:rFonts w:cs="Times New Roman" w:ascii="Times New Roman" w:hAnsi="Times New Roman"/>
        </w:rPr>
        <w:t>011. aḳam ṭašširēli.</w:t>
      </w:r>
    </w:p>
    <w:p>
      <w:pPr>
        <w:pStyle w:val="PreformattedText"/>
        <w:rPr>
          <w:rFonts w:ascii="Times New Roman" w:hAnsi="Times New Roman" w:cs="Times New Roman"/>
        </w:rPr>
      </w:pPr>
      <w:r>
        <w:rPr>
          <w:rFonts w:cs="Times New Roman" w:ascii="Times New Roman" w:hAnsi="Times New Roman"/>
        </w:rPr>
        <w:t>012. amerli: «walla, ana zalli xull rizəḳ walakin hann iṯṯar rēš ōna ći ēx ʕimm, ḳayyōmin ḥfīḏ̣in, ḳayyōmin ḥfīḏ̣in.»</w:t>
      </w:r>
    </w:p>
    <w:p>
      <w:pPr>
        <w:pStyle w:val="PreformattedText"/>
        <w:rPr>
          <w:rFonts w:ascii="Times New Roman" w:hAnsi="Times New Roman" w:cs="Times New Roman"/>
        </w:rPr>
      </w:pPr>
      <w:r>
        <w:rPr>
          <w:rFonts w:cs="Times New Roman" w:ascii="Times New Roman" w:hAnsi="Times New Roman"/>
        </w:rPr>
        <w:t>013. hōxan mōrun ćšappaʕ b-rūḥəl lōṯ šahōmća.</w:t>
      </w:r>
    </w:p>
    <w:p>
      <w:pPr>
        <w:pStyle w:val="PreformattedText"/>
        <w:rPr>
          <w:rFonts w:ascii="Times New Roman" w:hAnsi="Times New Roman" w:cs="Times New Roman"/>
        </w:rPr>
      </w:pPr>
      <w:r>
        <w:rPr>
          <w:rFonts w:cs="Times New Roman" w:ascii="Times New Roman" w:hAnsi="Times New Roman"/>
        </w:rPr>
        <w:t>014. zalli tōyer ʕa ṭarrašō, ṭarrašō man? hann marōyəṭ ṭarša, amrill marōyəṭ ṭarša ṭarrašō.</w:t>
      </w:r>
    </w:p>
    <w:p>
      <w:pPr>
        <w:pStyle w:val="PreformattedText"/>
        <w:rPr>
          <w:rFonts w:ascii="Times New Roman" w:hAnsi="Times New Roman" w:cs="Times New Roman"/>
        </w:rPr>
      </w:pPr>
      <w:r>
        <w:rPr>
          <w:rFonts w:cs="Times New Roman" w:ascii="Times New Roman" w:hAnsi="Times New Roman"/>
        </w:rPr>
        <w:t>015. maḥkēl ḥukīṯa l-xull raʔīsəl ʕēlṯa, innu «flanō iṯḳan ʕemmi kaḏa, kaḏa w amōnća taxxal ʕlēn w našḳil ḏwaṯinn laḥatta la ćzella amōnća.</w:t>
      </w:r>
    </w:p>
    <w:p>
      <w:pPr>
        <w:pStyle w:val="PreformattedText"/>
        <w:rPr>
          <w:rFonts w:ascii="Times New Roman" w:hAnsi="Times New Roman" w:cs="Times New Roman"/>
        </w:rPr>
      </w:pPr>
      <w:r>
        <w:rPr>
          <w:rFonts w:cs="Times New Roman" w:ascii="Times New Roman" w:hAnsi="Times New Roman"/>
        </w:rPr>
        <w:t>016. w ṯill leʕli ana ʕoḳbil išnō w_išćḥiććil amōnća ṯaḳḳīna akṯar mn-iṯṯar rēš w applīl.</w:t>
      </w:r>
    </w:p>
    <w:p>
      <w:pPr>
        <w:pStyle w:val="PreformattedText"/>
        <w:rPr>
          <w:rFonts w:ascii="Times New Roman" w:hAnsi="Times New Roman" w:cs="Times New Roman"/>
        </w:rPr>
      </w:pPr>
      <w:r>
        <w:rPr>
          <w:rFonts w:cs="Times New Roman" w:ascii="Times New Roman" w:hAnsi="Times New Roman"/>
        </w:rPr>
        <w:t>017. liḏālik anaḥ battaḥ nsaʕtenni w xullaynaḥ nʕattilla m-nawʕiz zaka, nullomli, nullomli anaḥ.»</w:t>
      </w:r>
    </w:p>
    <w:p>
      <w:pPr>
        <w:pStyle w:val="PreformattedText"/>
        <w:rPr>
          <w:rFonts w:ascii="Times New Roman" w:hAnsi="Times New Roman" w:cs="Times New Roman"/>
        </w:rPr>
      </w:pPr>
      <w:r>
        <w:rPr>
          <w:rFonts w:cs="Times New Roman" w:ascii="Times New Roman" w:hAnsi="Times New Roman"/>
        </w:rPr>
        <w:t>018. aḳam atar wafta mn-ann ṭarrašō.</w:t>
      </w:r>
    </w:p>
    <w:p>
      <w:pPr>
        <w:pStyle w:val="PreformattedText"/>
        <w:rPr>
          <w:rFonts w:ascii="Times New Roman" w:hAnsi="Times New Roman" w:cs="Times New Roman"/>
        </w:rPr>
      </w:pPr>
      <w:r>
        <w:rPr>
          <w:rFonts w:cs="Times New Roman" w:ascii="Times New Roman" w:hAnsi="Times New Roman"/>
        </w:rPr>
        <w:t>019. xull ʕašīrća állafaṯ aḥḥaḏ, išw wafta w atar iṯḳan lōmmin ćaḳrīban m-xull ḳrīṯa m-ǧiranō, m-ći yaḏʕillun laḥatta išw ḳaṭīʕa yaʕni ḳaḏḏ ḳaṭīʕa ći  ínnahap menni, ḳaḏḏ ḳaṭīʕa ći ínnahap menni.</w:t>
      </w:r>
    </w:p>
    <w:p>
      <w:pPr>
        <w:pStyle w:val="PreformattedText"/>
        <w:rPr>
          <w:rFonts w:ascii="Times New Roman" w:hAnsi="Times New Roman" w:cs="Times New Roman"/>
        </w:rPr>
      </w:pPr>
      <w:r>
        <w:rPr>
          <w:rFonts w:cs="Times New Roman" w:ascii="Times New Roman" w:hAnsi="Times New Roman"/>
        </w:rPr>
        <w:t>020. w ṯōli amerli: «yā flanō, hann m-mōll alō w m-mōləl binnōša liʔannu xull aḥḥaḏ mʕarraḏ̣ l-xaṭra.</w:t>
      </w:r>
    </w:p>
    <w:p>
      <w:pPr>
        <w:pStyle w:val="PreformattedText"/>
        <w:rPr>
          <w:rFonts w:ascii="Times New Roman" w:hAnsi="Times New Roman" w:cs="Times New Roman"/>
        </w:rPr>
      </w:pPr>
      <w:r>
        <w:rPr>
          <w:rFonts w:cs="Times New Roman" w:ascii="Times New Roman" w:hAnsi="Times New Roman"/>
        </w:rPr>
        <w:t>021. alō ʕawweḏ̣ eʕax exət mā haćć ʕawwaḏīćəl amōnić.»</w:t>
      </w:r>
    </w:p>
    <w:p>
      <w:pPr>
        <w:pStyle w:val="PreformattedText"/>
        <w:rPr>
          <w:rFonts w:ascii="Times New Roman" w:hAnsi="Times New Roman" w:cs="Times New Roman"/>
        </w:rPr>
      </w:pPr>
      <w:r>
        <w:rPr>
          <w:rFonts w:cs="Times New Roman" w:ascii="Times New Roman" w:hAnsi="Times New Roman"/>
        </w:rPr>
        <w:t>022. fa hōxan lafaš mn-anna waḳća hanna, liʔannu waḳća hanna la.</w:t>
      </w:r>
    </w:p>
    <w:p>
      <w:pPr>
        <w:pStyle w:val="PreformattedText"/>
        <w:rPr>
          <w:rFonts w:ascii="Times New Roman" w:hAnsi="Times New Roman" w:cs="Times New Roman"/>
        </w:rPr>
      </w:pPr>
      <w:r>
        <w:rPr>
          <w:rFonts w:cs="Times New Roman" w:ascii="Times New Roman" w:hAnsi="Times New Roman"/>
        </w:rPr>
        <w:t>023. ći zalla ppaʕlō ćzella, ppaʕlō yḳuṭlenna waḥša, yḳuṭlenna ḏēba, ynuġpenna ʕurrabōyin.</w:t>
      </w:r>
    </w:p>
    <w:p>
      <w:pPr>
        <w:pStyle w:val="PreformattedText"/>
        <w:rPr>
          <w:rFonts w:ascii="Times New Roman" w:hAnsi="Times New Roman" w:cs="Times New Roman"/>
        </w:rPr>
      </w:pPr>
      <w:r>
        <w:rPr>
          <w:rFonts w:cs="Times New Roman" w:ascii="Times New Roman" w:hAnsi="Times New Roman"/>
        </w:rPr>
        <w:t>024. mā ma bōʕ yzelli, ćūla ḳīmća ġappi liʔannu inəfḳat, inəfḳat... amōnća infaḳtaṯ w ḏ̣amīra iḏ̣ʕaṯ, inḏ̣ʕaf m-maḥall w ǧárrataṯ.</w:t>
      </w:r>
    </w:p>
    <w:p>
      <w:pPr>
        <w:pStyle w:val="PreformattedText"/>
        <w:rPr>
          <w:rFonts w:ascii="Times New Roman" w:hAnsi="Times New Roman" w:cs="Times New Roman"/>
        </w:rPr>
      </w:pPr>
      <w:r>
        <w:rPr>
          <w:rFonts w:cs="Times New Roman" w:ascii="Times New Roman" w:hAnsi="Times New Roman"/>
        </w:rPr>
        <w:t>025. insanōyṯa ḳatimōyṯa ćbáttalaṯ b-insanōyṯa amrilla matanōyṯa walakin hī ću matanōyṯa, waḥšōyṯa, waḥšōyṯa.</w:t>
      </w:r>
    </w:p>
    <w:p>
      <w:pPr>
        <w:pStyle w:val="PreformattedText"/>
        <w:rPr>
          <w:rFonts w:ascii="Times New Roman" w:hAnsi="Times New Roman" w:cs="Times New Roman"/>
        </w:rPr>
      </w:pPr>
      <w:r>
        <w:rPr>
          <w:rFonts w:cs="Times New Roman" w:ascii="Times New Roman" w:hAnsi="Times New Roman"/>
        </w:rPr>
        <w:t>026. w xull mett ći ću mrafeḳli, ḏīna w wuǧtōna w ḏ̣amīra, ešmi hanna ću matanōyṯa, ešmi xaṭar, ešmi waǧʕa, ešmi ṣaraṭān b-leppil ebril ōdam.</w:t>
      </w:r>
    </w:p>
    <w:p>
      <w:pPr>
        <w:pStyle w:val="PreformattedText"/>
        <w:rPr>
          <w:rFonts w:ascii="Times New Roman" w:hAnsi="Times New Roman" w:cs="Times New Roman"/>
        </w:rPr>
      </w:pPr>
      <w:r>
        <w:rPr>
          <w:rFonts w:cs="Times New Roman" w:ascii="Times New Roman" w:hAnsi="Times New Roman"/>
        </w:rPr>
        <w:t>027. mištaḥwez eʕli w mḥawwelli l-irōtćiš šayṭōna w ći ōb walīyəš šayṭōna.</w:t>
      </w:r>
    </w:p>
    <w:p>
      <w:pPr>
        <w:pStyle w:val="PreformattedText"/>
        <w:rPr>
          <w:rFonts w:ascii="Times New Roman" w:hAnsi="Times New Roman" w:cs="Times New Roman"/>
        </w:rPr>
      </w:pPr>
      <w:r>
        <w:rPr>
          <w:rFonts w:cs="Times New Roman" w:ascii="Times New Roman" w:hAnsi="Times New Roman"/>
        </w:rPr>
        <w:t>028. ću ġappi mett, ću ġappi mett l-ʕamal əl-insōna ábadan.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070. B_XMF Eine Schlägerei.txt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nsarreḥ b-ʕizzō, mett arpaʕ emʕa rēš ʕizzō w ana m-baxʕa, xōlit.</w:t>
      </w:r>
    </w:p>
    <w:p>
      <w:pPr>
        <w:pStyle w:val="PreformattedText"/>
        <w:rPr>
          <w:rFonts w:ascii="Times New Roman" w:hAnsi="Times New Roman" w:cs="Times New Roman"/>
        </w:rPr>
      </w:pPr>
      <w:r>
        <w:rPr>
          <w:rFonts w:cs="Times New Roman" w:ascii="Times New Roman" w:hAnsi="Times New Roman"/>
        </w:rPr>
        <w:t>002. walla nṣarrīḥin b-ann ʕizzō, walla salćiṯ ʕa xašəʕṯa, willa ḥanaš ḳiyyel p-ḳoʕša, w ana salćiṯ mn-elʕel l-erraʕ, ḳʕill ḳūri.</w:t>
      </w:r>
    </w:p>
    <w:p>
      <w:pPr>
        <w:pStyle w:val="PreformattedText"/>
        <w:rPr>
          <w:rFonts w:ascii="Times New Roman" w:hAnsi="Times New Roman" w:cs="Times New Roman"/>
        </w:rPr>
      </w:pPr>
      <w:r>
        <w:rPr>
          <w:rFonts w:cs="Times New Roman" w:ascii="Times New Roman" w:hAnsi="Times New Roman"/>
        </w:rPr>
        <w:t>003. luḳḳa ḳʕill ḳūri, hu atar la arkeš iʕəl, ġaff, w ana salćiṯ ḳūri, bass ana nmeṯṯ ḳūri.</w:t>
      </w:r>
    </w:p>
    <w:p>
      <w:pPr>
        <w:pStyle w:val="PreformattedText"/>
        <w:rPr>
          <w:rFonts w:ascii="Times New Roman" w:hAnsi="Times New Roman" w:cs="Times New Roman"/>
        </w:rPr>
      </w:pPr>
      <w:r>
        <w:rPr>
          <w:rFonts w:cs="Times New Roman" w:ascii="Times New Roman" w:hAnsi="Times New Roman"/>
        </w:rPr>
        <w:t>004. wala silḳiṯ ʕal_ēxer nufəšṯa.</w:t>
      </w:r>
    </w:p>
    <w:p>
      <w:pPr>
        <w:pStyle w:val="PreformattedText"/>
        <w:rPr>
          <w:rFonts w:ascii="Times New Roman" w:hAnsi="Times New Roman" w:cs="Times New Roman"/>
        </w:rPr>
      </w:pPr>
      <w:r>
        <w:rPr>
          <w:rFonts w:cs="Times New Roman" w:ascii="Times New Roman" w:hAnsi="Times New Roman"/>
        </w:rPr>
        <w:t>005. aćimmiṯ yuppi mett robʕiš šaʕṯa nmićʕarbaš bēl lanna ṣaxra ḥatta silḳiṯ w ʕizzō iṯḳan akṯar m-ṯarć emʕa mićər miʕəl.</w:t>
      </w:r>
    </w:p>
    <w:p>
      <w:pPr>
        <w:pStyle w:val="PreformattedText"/>
        <w:rPr>
          <w:rFonts w:ascii="Times New Roman" w:hAnsi="Times New Roman" w:cs="Times New Roman"/>
        </w:rPr>
      </w:pPr>
      <w:r>
        <w:rPr>
          <w:rFonts w:cs="Times New Roman" w:ascii="Times New Roman" w:hAnsi="Times New Roman"/>
        </w:rPr>
        <w:t>006. zill walla naǧīb šayxa ḳaʕʕ ṣarreḥ bə-ktīša.</w:t>
      </w:r>
    </w:p>
    <w:p>
      <w:pPr>
        <w:pStyle w:val="PreformattedText"/>
        <w:rPr>
          <w:rFonts w:ascii="Times New Roman" w:hAnsi="Times New Roman" w:cs="Times New Roman"/>
        </w:rPr>
      </w:pPr>
      <w:r>
        <w:rPr>
          <w:rFonts w:cs="Times New Roman" w:ascii="Times New Roman" w:hAnsi="Times New Roman"/>
        </w:rPr>
        <w:t>007. walla waǧǧhiććil lann ʕizzō walla šćḥiććil ʕumar ʕmūri sarreḥ b-arr riḥlō. amar: «mōx?»</w:t>
      </w:r>
    </w:p>
    <w:p>
      <w:pPr>
        <w:pStyle w:val="PreformattedText"/>
        <w:rPr>
          <w:rFonts w:ascii="Times New Roman" w:hAnsi="Times New Roman" w:cs="Times New Roman"/>
        </w:rPr>
      </w:pPr>
      <w:r>
        <w:rPr>
          <w:rFonts w:cs="Times New Roman" w:ascii="Times New Roman" w:hAnsi="Times New Roman"/>
        </w:rPr>
        <w:t>008. amrilli: «walla ana riġlōy ʕammawkʕill w ana nḳaʕʕ ġappayxun, battxun ćḳaʕʕunn ḥamša šećća yūm bə-ḳrīṯa, bə-mrōḥa.»</w:t>
      </w:r>
    </w:p>
    <w:p>
      <w:pPr>
        <w:pStyle w:val="PreformattedText"/>
        <w:rPr>
          <w:rFonts w:ascii="Times New Roman" w:hAnsi="Times New Roman" w:cs="Times New Roman"/>
        </w:rPr>
      </w:pPr>
      <w:r>
        <w:rPr>
          <w:rFonts w:cs="Times New Roman" w:ascii="Times New Roman" w:hAnsi="Times New Roman"/>
        </w:rPr>
        <w:t>009. amar: «lā, ću ćḳaʕēx, ću ćmaġtar ćtaššrell ʕizzō.»</w:t>
      </w:r>
    </w:p>
    <w:p>
      <w:pPr>
        <w:pStyle w:val="PreformattedText"/>
        <w:rPr>
          <w:rFonts w:ascii="Times New Roman" w:hAnsi="Times New Roman" w:cs="Times New Roman"/>
        </w:rPr>
      </w:pPr>
      <w:r>
        <w:rPr>
          <w:rFonts w:cs="Times New Roman" w:ascii="Times New Roman" w:hAnsi="Times New Roman"/>
        </w:rPr>
        <w:t>010. amrilli: «ćū ṯōḳen, ana zaləmṯa ću nmaġtar niḳʕīl.»</w:t>
      </w:r>
    </w:p>
    <w:p>
      <w:pPr>
        <w:pStyle w:val="PreformattedText"/>
        <w:rPr>
          <w:rFonts w:ascii="Times New Roman" w:hAnsi="Times New Roman" w:cs="Times New Roman"/>
        </w:rPr>
      </w:pPr>
      <w:r>
        <w:rPr>
          <w:rFonts w:cs="Times New Roman" w:ascii="Times New Roman" w:hAnsi="Times New Roman"/>
        </w:rPr>
        <w:t>011. amar: «lā, ću ćḳaʕēx.»</w:t>
      </w:r>
    </w:p>
    <w:p>
      <w:pPr>
        <w:pStyle w:val="PreformattedText"/>
        <w:rPr>
          <w:rFonts w:ascii="Times New Roman" w:hAnsi="Times New Roman" w:cs="Times New Roman"/>
        </w:rPr>
      </w:pPr>
      <w:r>
        <w:rPr>
          <w:rFonts w:cs="Times New Roman" w:ascii="Times New Roman" w:hAnsi="Times New Roman"/>
        </w:rPr>
        <w:t>012. baʕdēn abəlšinnaḥ slōḥəl kaffō baʕḏ̣innaḥ.</w:t>
      </w:r>
    </w:p>
    <w:p>
      <w:pPr>
        <w:pStyle w:val="PreformattedText"/>
        <w:rPr>
          <w:rFonts w:ascii="Times New Roman" w:hAnsi="Times New Roman" w:cs="Times New Roman"/>
        </w:rPr>
      </w:pPr>
      <w:r>
        <w:rPr>
          <w:rFonts w:cs="Times New Roman" w:ascii="Times New Roman" w:hAnsi="Times New Roman"/>
        </w:rPr>
        <w:t>013. hū ṭariḳəl w ana nṭareḳli.</w:t>
      </w:r>
    </w:p>
    <w:p>
      <w:pPr>
        <w:pStyle w:val="PreformattedText"/>
        <w:rPr>
          <w:rFonts w:ascii="Times New Roman" w:hAnsi="Times New Roman" w:cs="Times New Roman"/>
        </w:rPr>
      </w:pPr>
      <w:r>
        <w:rPr>
          <w:rFonts w:cs="Times New Roman" w:ascii="Times New Roman" w:hAnsi="Times New Roman"/>
        </w:rPr>
        <w:t>014. walla ṯōli yawsi ʕmūri, inḥać baynṯinnaḥ.</w:t>
      </w:r>
    </w:p>
    <w:p>
      <w:pPr>
        <w:pStyle w:val="PreformattedText"/>
        <w:rPr>
          <w:rFonts w:ascii="Times New Roman" w:hAnsi="Times New Roman" w:cs="Times New Roman"/>
        </w:rPr>
      </w:pPr>
      <w:r>
        <w:rPr>
          <w:rFonts w:cs="Times New Roman" w:ascii="Times New Roman" w:hAnsi="Times New Roman"/>
        </w:rPr>
        <w:t>015. ḳamṭiććil ḥoṭra w laṭšiććil yawsi ʕmūri ʕa xaffṯi.</w:t>
      </w:r>
    </w:p>
    <w:p>
      <w:pPr>
        <w:pStyle w:val="PreformattedText"/>
        <w:rPr>
          <w:rFonts w:ascii="Times New Roman" w:hAnsi="Times New Roman" w:cs="Times New Roman"/>
        </w:rPr>
      </w:pPr>
      <w:r>
        <w:rPr>
          <w:rFonts w:cs="Times New Roman" w:ascii="Times New Roman" w:hAnsi="Times New Roman"/>
        </w:rPr>
        <w:t>016. luḳḳa laṭšiććil yawsi ʕmūri ʕa xaffṯi rćaxyaṯ īḏəl yawsi ʕmūri, ihǧam iʕəl ʕumar.</w:t>
      </w:r>
    </w:p>
    <w:p>
      <w:pPr>
        <w:pStyle w:val="PreformattedText"/>
        <w:rPr>
          <w:rFonts w:ascii="Times New Roman" w:hAnsi="Times New Roman" w:cs="Times New Roman"/>
        </w:rPr>
      </w:pPr>
      <w:r>
        <w:rPr>
          <w:rFonts w:cs="Times New Roman" w:ascii="Times New Roman" w:hAnsi="Times New Roman"/>
        </w:rPr>
        <w:t>017. ḳamṭiććil rawōyṯa mzayra mō, maṭrṯa, w bállašiṯ bullōša b-ʕumar ʕmūri.</w:t>
      </w:r>
    </w:p>
    <w:p>
      <w:pPr>
        <w:pStyle w:val="PreformattedText"/>
        <w:rPr>
          <w:rFonts w:ascii="Times New Roman" w:hAnsi="Times New Roman" w:cs="Times New Roman"/>
        </w:rPr>
      </w:pPr>
      <w:r>
        <w:rPr>
          <w:rFonts w:cs="Times New Roman" w:ascii="Times New Roman" w:hAnsi="Times New Roman"/>
        </w:rPr>
        <w:t>018. ṯōli mḥammad ʕmūri ṣalḥannaḥ, ṭarḳannaḥ xull aḥḥaḏ iṯṯar kaff w amar: «xull aḥḥaḏ yšuḳlell ḥatti.»</w:t>
      </w:r>
    </w:p>
    <w:p>
      <w:pPr>
        <w:pStyle w:val="PreformattedText"/>
        <w:rPr>
          <w:rFonts w:ascii="Times New Roman" w:hAnsi="Times New Roman" w:cs="Times New Roman"/>
        </w:rPr>
      </w:pPr>
      <w:r>
        <w:rPr>
          <w:rFonts w:cs="Times New Roman" w:ascii="Times New Roman" w:hAnsi="Times New Roman"/>
        </w:rPr>
        <w:t>019. w aḷḷah yaʕṭīk əl-ʕāfyi.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071. B_ʕF Ein Schreck in der Ġūṭa.txt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nwībin nḳaʕyin p-ġūṭća w wōṯ ġappaynaḥ riḥlō.</w:t>
      </w:r>
    </w:p>
    <w:p>
      <w:pPr>
        <w:pStyle w:val="PreformattedText"/>
        <w:rPr>
          <w:rFonts w:ascii="Times New Roman" w:hAnsi="Times New Roman" w:cs="Times New Roman"/>
        </w:rPr>
      </w:pPr>
      <w:r>
        <w:rPr>
          <w:rFonts w:cs="Times New Roman" w:ascii="Times New Roman" w:hAnsi="Times New Roman"/>
        </w:rPr>
        <w:t>002. wōṯ ḥarba ćišrin, tišrīn, wōṯ nzōʕyin m-ʔasirō ći israʔīl, nzōʕyin minnēn.</w:t>
      </w:r>
    </w:p>
    <w:p>
      <w:pPr>
        <w:pStyle w:val="PreformattedText"/>
        <w:rPr>
          <w:rFonts w:ascii="Times New Roman" w:hAnsi="Times New Roman" w:cs="Times New Roman"/>
        </w:rPr>
      </w:pPr>
      <w:r>
        <w:rPr>
          <w:rFonts w:cs="Times New Roman" w:ascii="Times New Roman" w:hAnsi="Times New Roman"/>
        </w:rPr>
        <w:t>003. zilinnaḥ, wōṯ ġappaynaḥ ḏ̣amənṯa nḏ̣amnilla, zilinnaḥ ana w ʕawōṭef w karam.</w:t>
      </w:r>
    </w:p>
    <w:p>
      <w:pPr>
        <w:pStyle w:val="PreformattedText"/>
        <w:rPr>
          <w:rFonts w:ascii="Times New Roman" w:hAnsi="Times New Roman" w:cs="Times New Roman"/>
        </w:rPr>
      </w:pPr>
      <w:r>
        <w:rPr>
          <w:rFonts w:cs="Times New Roman" w:ascii="Times New Roman" w:hAnsi="Times New Roman"/>
        </w:rPr>
        <w:t>004. ćmassinnaḥ ḳalles, ōṯ ǧamōʕa ašḳunnaḥ šōy, ćmassinnaḥ ḳalles.</w:t>
      </w:r>
    </w:p>
    <w:p>
      <w:pPr>
        <w:pStyle w:val="PreformattedText"/>
        <w:rPr>
          <w:rFonts w:ascii="Times New Roman" w:hAnsi="Times New Roman" w:cs="Times New Roman"/>
        </w:rPr>
      </w:pPr>
      <w:r>
        <w:rPr>
          <w:rFonts w:cs="Times New Roman" w:ascii="Times New Roman" w:hAnsi="Times New Roman"/>
        </w:rPr>
        <w:t>005. ḏarkunnaḥ aḥmad w mḥammad ḥusen.</w:t>
      </w:r>
    </w:p>
    <w:p>
      <w:pPr>
        <w:pStyle w:val="PreformattedText"/>
        <w:rPr>
          <w:rFonts w:ascii="Times New Roman" w:hAnsi="Times New Roman" w:cs="Times New Roman"/>
        </w:rPr>
      </w:pPr>
      <w:r>
        <w:rPr>
          <w:rFonts w:cs="Times New Roman" w:ascii="Times New Roman" w:hAnsi="Times New Roman"/>
        </w:rPr>
        <w:t>006. ōṯ ḏōrća bala saḳfa, ḏarkunnaḥ iṯḳan mzawwaʕillaḥ.</w:t>
      </w:r>
    </w:p>
    <w:p>
      <w:pPr>
        <w:pStyle w:val="PreformattedText"/>
        <w:rPr>
          <w:rFonts w:ascii="Times New Roman" w:hAnsi="Times New Roman" w:cs="Times New Roman"/>
        </w:rPr>
      </w:pPr>
      <w:r>
        <w:rPr>
          <w:rFonts w:cs="Times New Roman" w:ascii="Times New Roman" w:hAnsi="Times New Roman"/>
        </w:rPr>
        <w:t>007. anaḥ w nōṯyin m-ǧayyṯa, ʕanimsōlfin w nḏ̣ōḥkin w ću nmaḥissin mett.</w:t>
      </w:r>
    </w:p>
    <w:p>
      <w:pPr>
        <w:pStyle w:val="PreformattedText"/>
        <w:rPr>
          <w:rFonts w:ascii="Times New Roman" w:hAnsi="Times New Roman" w:cs="Times New Roman"/>
        </w:rPr>
      </w:pPr>
      <w:r>
        <w:rPr>
          <w:rFonts w:cs="Times New Roman" w:ascii="Times New Roman" w:hAnsi="Times New Roman"/>
        </w:rPr>
        <w:t>008. iṯḳan hinn mʕōwyin ext wawyōṯa b-ġūṭća.</w:t>
      </w:r>
    </w:p>
    <w:p>
      <w:pPr>
        <w:pStyle w:val="PreformattedText"/>
        <w:rPr>
          <w:rFonts w:ascii="Times New Roman" w:hAnsi="Times New Roman" w:cs="Times New Roman"/>
        </w:rPr>
      </w:pPr>
      <w:r>
        <w:rPr>
          <w:rFonts w:cs="Times New Roman" w:ascii="Times New Roman" w:hAnsi="Times New Roman"/>
        </w:rPr>
        <w:t>009. zaʕinnaḥ anaḥ, ṭašširlaḥəl bihmōṯa w ṯiḳninnaḥ nimʕaṭəʕṭin.</w:t>
      </w:r>
    </w:p>
    <w:p>
      <w:pPr>
        <w:pStyle w:val="PreformattedText"/>
        <w:rPr>
          <w:rFonts w:ascii="Times New Roman" w:hAnsi="Times New Roman" w:cs="Times New Roman"/>
        </w:rPr>
      </w:pPr>
      <w:r>
        <w:rPr>
          <w:rFonts w:cs="Times New Roman" w:ascii="Times New Roman" w:hAnsi="Times New Roman"/>
        </w:rPr>
        <w:t>010. ʕawōṭef xissīya xarōṭćil maṭṭōṭ, ṯiḳniṯ nnaćʕōla.</w:t>
      </w:r>
    </w:p>
    <w:p>
      <w:pPr>
        <w:pStyle w:val="PreformattedText"/>
        <w:rPr>
          <w:rFonts w:ascii="Times New Roman" w:hAnsi="Times New Roman" w:cs="Times New Roman"/>
        </w:rPr>
      </w:pPr>
      <w:r>
        <w:rPr>
          <w:rFonts w:cs="Times New Roman" w:ascii="Times New Roman" w:hAnsi="Times New Roman"/>
        </w:rPr>
        <w:t>011. ōmra: «taxīl!»</w:t>
      </w:r>
    </w:p>
    <w:p>
      <w:pPr>
        <w:pStyle w:val="PreformattedText"/>
        <w:rPr>
          <w:rFonts w:ascii="Times New Roman" w:hAnsi="Times New Roman" w:cs="Times New Roman"/>
        </w:rPr>
      </w:pPr>
      <w:r>
        <w:rPr>
          <w:rFonts w:cs="Times New Roman" w:ascii="Times New Roman" w:hAnsi="Times New Roman"/>
        </w:rPr>
        <w:t>012.ʕanamrōla: «taxīliš!»</w:t>
      </w:r>
    </w:p>
    <w:p>
      <w:pPr>
        <w:pStyle w:val="PreformattedText"/>
        <w:rPr>
          <w:rFonts w:ascii="Times New Roman" w:hAnsi="Times New Roman" w:cs="Times New Roman"/>
        </w:rPr>
      </w:pPr>
      <w:r>
        <w:rPr>
          <w:rFonts w:cs="Times New Roman" w:ascii="Times New Roman" w:hAnsi="Times New Roman"/>
        </w:rPr>
        <w:t>013. amrōl: «ṭaššar, ana batt nušmuṭ w nzill ʕa payṯa.»</w:t>
      </w:r>
    </w:p>
    <w:p>
      <w:pPr>
        <w:pStyle w:val="PreformattedText"/>
        <w:rPr>
          <w:rFonts w:ascii="Times New Roman" w:hAnsi="Times New Roman" w:cs="Times New Roman"/>
        </w:rPr>
      </w:pPr>
      <w:r>
        <w:rPr>
          <w:rFonts w:cs="Times New Roman" w:ascii="Times New Roman" w:hAnsi="Times New Roman"/>
        </w:rPr>
        <w:t>014. hōṯi karam mʕaṭʕeṭ ōmer: «taxīliš ya ǧićć!»</w:t>
      </w:r>
    </w:p>
    <w:p>
      <w:pPr>
        <w:pStyle w:val="PreformattedText"/>
        <w:rPr>
          <w:rFonts w:ascii="Times New Roman" w:hAnsi="Times New Roman" w:cs="Times New Roman"/>
        </w:rPr>
      </w:pPr>
      <w:r>
        <w:rPr>
          <w:rFonts w:cs="Times New Roman" w:ascii="Times New Roman" w:hAnsi="Times New Roman"/>
        </w:rPr>
        <w:t>015. «wrāx bʕēd, bʕēd min hōn.»</w:t>
      </w:r>
    </w:p>
    <w:p>
      <w:pPr>
        <w:pStyle w:val="PreformattedText"/>
        <w:rPr>
          <w:rFonts w:ascii="Times New Roman" w:hAnsi="Times New Roman" w:cs="Times New Roman"/>
        </w:rPr>
      </w:pPr>
      <w:r>
        <w:rPr>
          <w:rFonts w:cs="Times New Roman" w:ascii="Times New Roman" w:hAnsi="Times New Roman"/>
        </w:rPr>
        <w:t>016. l-ḥōṣla šamṭinnaḥ w zilinnaḥ ʕa payṯa.</w:t>
      </w:r>
    </w:p>
    <w:p>
      <w:pPr>
        <w:pStyle w:val="PreformattedText"/>
        <w:rPr>
          <w:rFonts w:ascii="Times New Roman" w:hAnsi="Times New Roman" w:cs="Times New Roman"/>
        </w:rPr>
      </w:pPr>
      <w:r>
        <w:rPr>
          <w:rFonts w:cs="Times New Roman" w:ascii="Times New Roman" w:hAnsi="Times New Roman"/>
        </w:rPr>
        <w:t>017. ʕawōṭef zalla ʕa ḏōrća, ʕa payṯa, amrōlun: «taxīlxun ana mann nzīl ʕal_emmay, ḳaṭṭaʕlull lipp, mann nzīl namrēl_emmay ḳaṭṭaʕćunn.»</w:t>
      </w:r>
    </w:p>
    <w:p>
      <w:pPr>
        <w:pStyle w:val="PreformattedText"/>
        <w:rPr>
          <w:rFonts w:ascii="Times New Roman" w:hAnsi="Times New Roman" w:cs="Times New Roman"/>
        </w:rPr>
      </w:pPr>
      <w:r>
        <w:rPr>
          <w:rFonts w:cs="Times New Roman" w:ascii="Times New Roman" w:hAnsi="Times New Roman"/>
        </w:rPr>
        <w:t>018. zilinnaḥ l-el lawinni aḥmat w mḥammad ḥusen išṭill bihmōṯa w ōṯyin.</w:t>
      </w:r>
    </w:p>
    <w:p>
      <w:pPr>
        <w:pStyle w:val="PreformattedText"/>
        <w:rPr>
          <w:rFonts w:ascii="Times New Roman" w:hAnsi="Times New Roman" w:cs="Times New Roman"/>
        </w:rPr>
      </w:pPr>
      <w:r>
        <w:rPr>
          <w:rFonts w:cs="Times New Roman" w:ascii="Times New Roman" w:hAnsi="Times New Roman"/>
        </w:rPr>
        <w:t>019. šwull ḥalēn ću ʕimmēn xebra, ćximmīrin w šwull ḥalēn ću ʕimmēn xebra.</w:t>
      </w:r>
    </w:p>
    <w:p>
      <w:pPr>
        <w:pStyle w:val="PreformattedText"/>
        <w:rPr>
          <w:rFonts w:ascii="Times New Roman" w:hAnsi="Times New Roman" w:cs="Times New Roman"/>
        </w:rPr>
      </w:pPr>
      <w:r>
        <w:rPr>
          <w:rFonts w:cs="Times New Roman" w:ascii="Times New Roman" w:hAnsi="Times New Roman"/>
        </w:rPr>
        <w:t>020. ʕawōṭef fárrašaṯ b-arʕa amrōlun: «taxīlxun, hōš mann nzīl ʕa ḏemseḳ l-ʕal_emmay ana, ḳaṭṭaʕćlull lipp, xalaṣ, lafaš batt niḳʕīl.»</w:t>
      </w:r>
    </w:p>
    <w:p>
      <w:pPr>
        <w:pStyle w:val="PreformattedText"/>
        <w:rPr>
          <w:rFonts w:ascii="Times New Roman" w:hAnsi="Times New Roman" w:cs="Times New Roman"/>
        </w:rPr>
      </w:pPr>
      <w:r>
        <w:rPr>
          <w:rFonts w:cs="Times New Roman" w:ascii="Times New Roman" w:hAnsi="Times New Roman"/>
        </w:rPr>
        <w:t>021. w xalaṣ.</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072. B_ʕṬ Der Besuch de Gaulles in Baxʕa.txt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ʕali ṭarrōf, mawalīl irpiʕ w ṯmōn.</w:t>
      </w:r>
    </w:p>
    <w:p>
      <w:pPr>
        <w:pStyle w:val="PreformattedText"/>
        <w:rPr>
          <w:rFonts w:ascii="Times New Roman" w:hAnsi="Times New Roman" w:cs="Times New Roman"/>
        </w:rPr>
      </w:pPr>
      <w:r>
        <w:rPr>
          <w:rFonts w:cs="Times New Roman" w:ascii="Times New Roman" w:hAnsi="Times New Roman"/>
        </w:rPr>
        <w:t>002. eppay ešmi ṭarrōf, emmay ešma fōṭme.</w:t>
      </w:r>
    </w:p>
    <w:p>
      <w:pPr>
        <w:pStyle w:val="PreformattedText"/>
        <w:rPr>
          <w:rFonts w:ascii="Times New Roman" w:hAnsi="Times New Roman" w:cs="Times New Roman"/>
        </w:rPr>
      </w:pPr>
      <w:r>
        <w:rPr>
          <w:rFonts w:cs="Times New Roman" w:ascii="Times New Roman" w:hAnsi="Times New Roman"/>
        </w:rPr>
        <w:t>003. hanna b-zibnōylə frānsa wībin mišćaġlin sanagōl hōxa, b-ʕaḳəpṯil maʕlūla.</w:t>
      </w:r>
    </w:p>
    <w:p>
      <w:pPr>
        <w:pStyle w:val="PreformattedText"/>
        <w:rPr>
          <w:rFonts w:ascii="Times New Roman" w:hAnsi="Times New Roman" w:cs="Times New Roman"/>
        </w:rPr>
      </w:pPr>
      <w:r>
        <w:rPr>
          <w:rFonts w:cs="Times New Roman" w:ascii="Times New Roman" w:hAnsi="Times New Roman"/>
        </w:rPr>
        <w:t>004. luḳḳa ḥasslutt terba ṯōli degōl w ṯōli ʕemmi ʕabdəlmaǧīd swaydān, yakšfutt terba ći maʕlūla, m-maʕlūla l-baxʕa.</w:t>
      </w:r>
    </w:p>
    <w:p>
      <w:pPr>
        <w:pStyle w:val="PreformattedText"/>
        <w:rPr>
          <w:rFonts w:ascii="Times New Roman" w:hAnsi="Times New Roman" w:cs="Times New Roman"/>
        </w:rPr>
      </w:pPr>
      <w:r>
        <w:rPr>
          <w:rFonts w:cs="Times New Roman" w:ascii="Times New Roman" w:hAnsi="Times New Roman"/>
        </w:rPr>
        <w:t>005. ṯōlun, wōb šayxa ġappaynaḥ ešmi mḥammad milḥem mūši.</w:t>
      </w:r>
    </w:p>
    <w:p>
      <w:pPr>
        <w:pStyle w:val="PreformattedText"/>
        <w:rPr>
          <w:rFonts w:ascii="Times New Roman" w:hAnsi="Times New Roman" w:cs="Times New Roman"/>
        </w:rPr>
      </w:pPr>
      <w:r>
        <w:rPr>
          <w:rFonts w:cs="Times New Roman" w:ascii="Times New Roman" w:hAnsi="Times New Roman"/>
        </w:rPr>
        <w:t>006. amar: «šṭunn, nzayyanett terba» yaʕni uḳḏum ma yimṭun.</w:t>
      </w:r>
    </w:p>
    <w:p>
      <w:pPr>
        <w:pStyle w:val="PreformattedText"/>
        <w:rPr>
          <w:rFonts w:ascii="Times New Roman" w:hAnsi="Times New Roman" w:cs="Times New Roman"/>
        </w:rPr>
      </w:pPr>
      <w:r>
        <w:rPr>
          <w:rFonts w:cs="Times New Roman" w:ascii="Times New Roman" w:hAnsi="Times New Roman"/>
        </w:rPr>
        <w:t>007. šwinnaḥ ḳawsa b-awwalćlə ḳrīṯa, naṣpinnaḥ payṯis saʕra w šiwnaḥl lanna ḳawsa w šwinnaḥ ḥawra eʕli yaʕni xōḏ̣ar.</w:t>
      </w:r>
    </w:p>
    <w:p>
      <w:pPr>
        <w:pStyle w:val="PreformattedText"/>
        <w:rPr>
          <w:rFonts w:ascii="Times New Roman" w:hAnsi="Times New Roman" w:cs="Times New Roman"/>
        </w:rPr>
      </w:pPr>
      <w:r>
        <w:rPr>
          <w:rFonts w:cs="Times New Roman" w:ascii="Times New Roman" w:hAnsi="Times New Roman"/>
        </w:rPr>
        <w:t>008. lawinni ōṯyin p-tarć makīn, degōl w ʕabdəlmaǧīd swayḏan.</w:t>
      </w:r>
    </w:p>
    <w:p>
      <w:pPr>
        <w:pStyle w:val="PreformattedText"/>
        <w:rPr>
          <w:rFonts w:ascii="Times New Roman" w:hAnsi="Times New Roman" w:cs="Times New Roman"/>
        </w:rPr>
      </w:pPr>
      <w:r>
        <w:rPr>
          <w:rFonts w:cs="Times New Roman" w:ascii="Times New Roman" w:hAnsi="Times New Roman"/>
        </w:rPr>
        <w:t>009. iməṭ. wōb ǧumʕa ḳaddōḥa, hanna m-ḥisya w emmi mn-ōxa mnə-ḳrīṯaḥ wōb inhep eḥḏa ešma zuʕbīyi, nhepla.</w:t>
      </w:r>
    </w:p>
    <w:p>
      <w:pPr>
        <w:pStyle w:val="PreformattedText"/>
        <w:rPr>
          <w:rFonts w:ascii="Times New Roman" w:hAnsi="Times New Roman" w:cs="Times New Roman"/>
        </w:rPr>
      </w:pPr>
      <w:r>
        <w:rPr>
          <w:rFonts w:cs="Times New Roman" w:ascii="Times New Roman" w:hAnsi="Times New Roman"/>
        </w:rPr>
        <w:t>010. luḳḳa iḥmil ʕabdəlmaǧīd swaydān, išmaṭ.</w:t>
      </w:r>
    </w:p>
    <w:p>
      <w:pPr>
        <w:pStyle w:val="PreformattedText"/>
        <w:rPr>
          <w:rFonts w:ascii="Times New Roman" w:hAnsi="Times New Roman" w:cs="Times New Roman"/>
        </w:rPr>
      </w:pPr>
      <w:r>
        <w:rPr>
          <w:rFonts w:cs="Times New Roman" w:ascii="Times New Roman" w:hAnsi="Times New Roman"/>
        </w:rPr>
        <w:t>011. iməṭ ʕabdəlmaǧīd swaydān w degōl.</w:t>
      </w:r>
    </w:p>
    <w:p>
      <w:pPr>
        <w:pStyle w:val="PreformattedText"/>
        <w:rPr>
          <w:rFonts w:ascii="Times New Roman" w:hAnsi="Times New Roman" w:cs="Times New Roman"/>
        </w:rPr>
      </w:pPr>
      <w:r>
        <w:rPr>
          <w:rFonts w:cs="Times New Roman" w:ascii="Times New Roman" w:hAnsi="Times New Roman"/>
        </w:rPr>
        <w:t>012. iməṭ degōl, faṯḥiṯ ṯarʕil makīna w_infaḳ.</w:t>
      </w:r>
    </w:p>
    <w:p>
      <w:pPr>
        <w:pStyle w:val="PreformattedText"/>
        <w:rPr>
          <w:rFonts w:ascii="Times New Roman" w:hAnsi="Times New Roman" w:cs="Times New Roman"/>
        </w:rPr>
      </w:pPr>
      <w:r>
        <w:rPr>
          <w:rFonts w:cs="Times New Roman" w:ascii="Times New Roman" w:hAnsi="Times New Roman"/>
        </w:rPr>
        <w:t>013. xiss ʕa rayši ʕamərṯa, ḳamṭil lōṯ ʕamərṯa w iməḥ taḥīyi bā.</w:t>
      </w:r>
    </w:p>
    <w:p>
      <w:pPr>
        <w:pStyle w:val="PreformattedText"/>
        <w:rPr>
          <w:rFonts w:ascii="Times New Roman" w:hAnsi="Times New Roman" w:cs="Times New Roman"/>
        </w:rPr>
      </w:pPr>
      <w:r>
        <w:rPr>
          <w:rFonts w:cs="Times New Roman" w:ascii="Times New Roman" w:hAnsi="Times New Roman"/>
        </w:rPr>
        <w:t>014. ḳōm ṯōli šayxa ći ḳrīṯa ći ġappaynaḥ ašəḳni ḳahwi w_iṯḳan naffītin ōzin ʕa yabruḏ.</w:t>
      </w:r>
    </w:p>
    <w:p>
      <w:pPr>
        <w:pStyle w:val="PreformattedText"/>
        <w:rPr>
          <w:rFonts w:ascii="Times New Roman" w:hAnsi="Times New Roman" w:cs="Times New Roman"/>
        </w:rPr>
      </w:pPr>
      <w:r>
        <w:rPr>
          <w:rFonts w:cs="Times New Roman" w:ascii="Times New Roman" w:hAnsi="Times New Roman"/>
        </w:rPr>
        <w:t>015. hann sanagōl wībin mišćaġlin b-ōṯ ʕaḳəpṯa ći maʕlūla, bēl baxʕa w bēl maʕlūla.</w:t>
      </w:r>
    </w:p>
    <w:p>
      <w:pPr>
        <w:pStyle w:val="PreformattedText"/>
        <w:rPr>
          <w:rFonts w:ascii="Times New Roman" w:hAnsi="Times New Roman" w:cs="Times New Roman"/>
        </w:rPr>
      </w:pPr>
      <w:r>
        <w:rPr>
          <w:rFonts w:cs="Times New Roman" w:ascii="Times New Roman" w:hAnsi="Times New Roman"/>
        </w:rPr>
        <w:t>016.</w:t>
      </w:r>
    </w:p>
    <w:p>
      <w:pPr>
        <w:pStyle w:val="PreformattedText"/>
        <w:rPr>
          <w:rFonts w:ascii="Times New Roman" w:hAnsi="Times New Roman" w:cs="Times New Roman"/>
        </w:rPr>
      </w:pPr>
      <w:r>
        <w:rPr>
          <w:rFonts w:cs="Times New Roman" w:ascii="Times New Roman" w:hAnsi="Times New Roman"/>
        </w:rPr>
        <w:t>017.</w:t>
      </w:r>
    </w:p>
    <w:p>
      <w:pPr>
        <w:pStyle w:val="PreformattedText"/>
        <w:rPr>
          <w:rFonts w:ascii="Times New Roman" w:hAnsi="Times New Roman" w:cs="Times New Roman"/>
        </w:rPr>
      </w:pPr>
      <w:r>
        <w:rPr>
          <w:rFonts w:cs="Times New Roman" w:ascii="Times New Roman" w:hAnsi="Times New Roman"/>
        </w:rPr>
        <w:t>018. isḳel mišćaġlin mett ḥamša yarəḥ ʕal-anna terba.</w:t>
      </w:r>
    </w:p>
    <w:p>
      <w:pPr>
        <w:pStyle w:val="PreformattedText"/>
        <w:rPr>
          <w:rFonts w:ascii="Times New Roman" w:hAnsi="Times New Roman" w:cs="Times New Roman"/>
        </w:rPr>
      </w:pPr>
      <w:r>
        <w:rPr>
          <w:rFonts w:cs="Times New Roman" w:ascii="Times New Roman" w:hAnsi="Times New Roman"/>
        </w:rPr>
        <w:t>019. p-kazəmṯa w krēk mišćaġlin ʕal-anna terba.</w:t>
      </w:r>
    </w:p>
    <w:p>
      <w:pPr>
        <w:pStyle w:val="PreformattedText"/>
        <w:rPr>
          <w:rFonts w:ascii="Times New Roman" w:hAnsi="Times New Roman" w:cs="Times New Roman"/>
        </w:rPr>
      </w:pPr>
      <w:r>
        <w:rPr>
          <w:rFonts w:cs="Times New Roman" w:ascii="Times New Roman" w:hAnsi="Times New Roman"/>
        </w:rPr>
        <w:t>020. nizlillaḥ mn-ōxan nimfarrġin ʕlēn nmišćḥillun laḥšill lanna xōla kuḥkullinnun, lanna leḥma, lanna sardīn lanna ṭʕōma xulli sawa laḥšilli ʕemmil lanna terba.</w:t>
      </w:r>
    </w:p>
    <w:p>
      <w:pPr>
        <w:pStyle w:val="PreformattedText"/>
        <w:rPr>
          <w:rFonts w:ascii="Times New Roman" w:hAnsi="Times New Roman" w:cs="Times New Roman"/>
        </w:rPr>
      </w:pPr>
      <w:r>
        <w:rPr>
          <w:rFonts w:cs="Times New Roman" w:ascii="Times New Roman" w:hAnsi="Times New Roman"/>
        </w:rPr>
        <w:t>021. nimfarrġin ʕlēn, baʕdēn ḥassel sanagōl w zallun.</w:t>
      </w:r>
    </w:p>
    <w:p>
      <w:pPr>
        <w:pStyle w:val="PreformattedText"/>
        <w:rPr>
          <w:rFonts w:ascii="Times New Roman" w:hAnsi="Times New Roman" w:cs="Times New Roman"/>
        </w:rPr>
      </w:pPr>
      <w:r>
        <w:rPr>
          <w:rFonts w:cs="Times New Roman" w:ascii="Times New Roman" w:hAnsi="Times New Roman"/>
        </w:rPr>
        <w:t>022. ṯōlun amar: «battaḥ nlummell marōylə ḳrīṯa yizlullun yġayyrull lanna terba, yiṯḳan kuʕō laʕinnu saləḳṯa ḥayla.»</w:t>
      </w:r>
    </w:p>
    <w:p>
      <w:pPr>
        <w:pStyle w:val="PreformattedText"/>
        <w:rPr>
          <w:rFonts w:ascii="Times New Roman" w:hAnsi="Times New Roman" w:cs="Times New Roman"/>
        </w:rPr>
      </w:pPr>
      <w:r>
        <w:rPr>
          <w:rFonts w:cs="Times New Roman" w:ascii="Times New Roman" w:hAnsi="Times New Roman"/>
        </w:rPr>
        <w:t>023. ṯōlun šurṭa, ʕáskara, wībin mallīs, ʕáskara mallīs ʕa zamanōylə frānsa.</w:t>
      </w:r>
    </w:p>
    <w:p>
      <w:pPr>
        <w:pStyle w:val="PreformattedText"/>
        <w:rPr>
          <w:rFonts w:ascii="Times New Roman" w:hAnsi="Times New Roman" w:cs="Times New Roman"/>
        </w:rPr>
      </w:pPr>
      <w:r>
        <w:rPr>
          <w:rFonts w:cs="Times New Roman" w:ascii="Times New Roman" w:hAnsi="Times New Roman"/>
        </w:rPr>
        <w:t>024. ḥaǧzull lōṯ ḳrīṯa, awġunna p-ḳūṯa, šaḳlunna ʕal-ōṯ ʕaḳəpṯa l-el, w šaḳlull l-el b-ǧuməlṯa lōṯ ommṯa.</w:t>
      </w:r>
    </w:p>
    <w:p>
      <w:pPr>
        <w:pStyle w:val="PreformattedText"/>
        <w:rPr>
          <w:rFonts w:ascii="Times New Roman" w:hAnsi="Times New Roman" w:cs="Times New Roman"/>
        </w:rPr>
      </w:pPr>
      <w:r>
        <w:rPr>
          <w:rFonts w:cs="Times New Roman" w:ascii="Times New Roman" w:hAnsi="Times New Roman"/>
        </w:rPr>
        <w:t>025. ṭefla nwōb ana, šaḳlull nnuṭrell wuʕyōṯa w ġarḏ̣ō w zwaḏō.</w:t>
      </w:r>
    </w:p>
    <w:p>
      <w:pPr>
        <w:pStyle w:val="PreformattedText"/>
        <w:rPr>
          <w:rFonts w:ascii="Times New Roman" w:hAnsi="Times New Roman" w:cs="Times New Roman"/>
        </w:rPr>
      </w:pPr>
      <w:r>
        <w:rPr>
          <w:rFonts w:cs="Times New Roman" w:ascii="Times New Roman" w:hAnsi="Times New Roman"/>
        </w:rPr>
        <w:t>026. iṯḳan mšaġġalill lann binnōša.</w:t>
      </w:r>
    </w:p>
    <w:p>
      <w:pPr>
        <w:pStyle w:val="PreformattedText"/>
        <w:rPr>
          <w:rFonts w:ascii="Times New Roman" w:hAnsi="Times New Roman" w:cs="Times New Roman"/>
        </w:rPr>
      </w:pPr>
      <w:r>
        <w:rPr>
          <w:rFonts w:cs="Times New Roman" w:ascii="Times New Roman" w:hAnsi="Times New Roman"/>
        </w:rPr>
        <w:t>027. binnōša rōḏyin ʕa bihmōṯa w binnōša msaḥḥyin m-misḥōyṯa, p-krikō w p-kazmōṯa.</w:t>
      </w:r>
    </w:p>
    <w:p>
      <w:pPr>
        <w:pStyle w:val="PreformattedText"/>
        <w:rPr>
          <w:rFonts w:ascii="Times New Roman" w:hAnsi="Times New Roman" w:cs="Times New Roman"/>
        </w:rPr>
      </w:pPr>
      <w:r>
        <w:rPr>
          <w:rFonts w:cs="Times New Roman" w:ascii="Times New Roman" w:hAnsi="Times New Roman"/>
        </w:rPr>
        <w:t>028. arkeʕ ġayyrutt terba w šwulli kuʕō, kurbō.</w:t>
      </w:r>
    </w:p>
    <w:p>
      <w:pPr>
        <w:pStyle w:val="PreformattedText"/>
        <w:rPr>
          <w:rFonts w:ascii="Times New Roman" w:hAnsi="Times New Roman" w:cs="Times New Roman"/>
        </w:rPr>
      </w:pPr>
      <w:r>
        <w:rPr>
          <w:rFonts w:cs="Times New Roman" w:ascii="Times New Roman" w:hAnsi="Times New Roman"/>
        </w:rPr>
        <w:t>029. mṭinnaḥ l-xarma elʕel m-ḳahwa ći mar ćaḳla.</w:t>
      </w:r>
    </w:p>
    <w:p>
      <w:pPr>
        <w:pStyle w:val="PreformattedText"/>
        <w:rPr>
          <w:rFonts w:ascii="Times New Roman" w:hAnsi="Times New Roman" w:cs="Times New Roman"/>
        </w:rPr>
      </w:pPr>
      <w:r>
        <w:rPr>
          <w:rFonts w:cs="Times New Roman" w:ascii="Times New Roman" w:hAnsi="Times New Roman"/>
        </w:rPr>
        <w:t>030. batti yṯēli terba eʕla ʕal-anna xarma.</w:t>
      </w:r>
    </w:p>
    <w:p>
      <w:pPr>
        <w:pStyle w:val="PreformattedText"/>
        <w:rPr>
          <w:rFonts w:ascii="Times New Roman" w:hAnsi="Times New Roman" w:cs="Times New Roman"/>
        </w:rPr>
      </w:pPr>
      <w:r>
        <w:rPr>
          <w:rFonts w:cs="Times New Roman" w:ascii="Times New Roman" w:hAnsi="Times New Roman"/>
        </w:rPr>
        <w:t>031. batti yinəḳlaʕ menni ġufnō.</w:t>
      </w:r>
    </w:p>
    <w:p>
      <w:pPr>
        <w:pStyle w:val="PreformattedText"/>
        <w:rPr>
          <w:rFonts w:ascii="Times New Roman" w:hAnsi="Times New Roman" w:cs="Times New Roman"/>
        </w:rPr>
      </w:pPr>
      <w:r>
        <w:rPr>
          <w:rFonts w:cs="Times New Roman" w:ascii="Times New Roman" w:hAnsi="Times New Roman"/>
        </w:rPr>
        <w:t>032. ṯōli mōri iṯḳan mittaxxal.</w:t>
      </w:r>
    </w:p>
    <w:p>
      <w:pPr>
        <w:pStyle w:val="PreformattedText"/>
        <w:rPr>
          <w:rFonts w:ascii="Times New Roman" w:hAnsi="Times New Roman" w:cs="Times New Roman"/>
        </w:rPr>
      </w:pPr>
      <w:r>
        <w:rPr>
          <w:rFonts w:cs="Times New Roman" w:ascii="Times New Roman" w:hAnsi="Times New Roman"/>
        </w:rPr>
        <w:t>033. amrill_aḥḥaḏ šurṭay ana, wōb m-darʕaṭīyi: «ḥṭīṯa, hanna zaləmṯa.»</w:t>
      </w:r>
    </w:p>
    <w:p>
      <w:pPr>
        <w:pStyle w:val="PreformattedText"/>
        <w:rPr>
          <w:rFonts w:ascii="Times New Roman" w:hAnsi="Times New Roman" w:cs="Times New Roman"/>
        </w:rPr>
      </w:pPr>
      <w:r>
        <w:rPr>
          <w:rFonts w:cs="Times New Roman" w:ascii="Times New Roman" w:hAnsi="Times New Roman"/>
        </w:rPr>
        <w:t>034. hanna ḥaytulli mn-anna xarma mn-elʕel menni, yīb afḏ̣al, aḥsan, misḳillin ġufnō, ḥaram.</w:t>
      </w:r>
    </w:p>
    <w:p>
      <w:pPr>
        <w:pStyle w:val="PreformattedText"/>
        <w:rPr>
          <w:rFonts w:ascii="Times New Roman" w:hAnsi="Times New Roman" w:cs="Times New Roman"/>
        </w:rPr>
      </w:pPr>
      <w:r>
        <w:rPr>
          <w:rFonts w:cs="Times New Roman" w:ascii="Times New Roman" w:hAnsi="Times New Roman"/>
        </w:rPr>
        <w:t>035. ġayyrutt terba w niftinnaḥ ʕa naġta.</w:t>
      </w:r>
    </w:p>
    <w:p>
      <w:pPr>
        <w:pStyle w:val="PreformattedText"/>
        <w:rPr>
          <w:rFonts w:ascii="Times New Roman" w:hAnsi="Times New Roman" w:cs="Times New Roman"/>
        </w:rPr>
      </w:pPr>
      <w:r>
        <w:rPr>
          <w:rFonts w:cs="Times New Roman" w:ascii="Times New Roman" w:hAnsi="Times New Roman"/>
        </w:rPr>
        <w:t>036. ē, infat atar terba l-maʕlūla w hōs salefća.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073. B_ʕṬ Kauf eines Kamels.txt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hanna wōṯ šūḳa b-ʕadra, ġappil fawwōzi šaʕlān.</w:t>
      </w:r>
    </w:p>
    <w:p>
      <w:pPr>
        <w:pStyle w:val="PreformattedText"/>
        <w:rPr>
          <w:rFonts w:ascii="Times New Roman" w:hAnsi="Times New Roman" w:cs="Times New Roman"/>
        </w:rPr>
      </w:pPr>
      <w:r>
        <w:rPr>
          <w:rFonts w:cs="Times New Roman" w:ascii="Times New Roman" w:hAnsi="Times New Roman"/>
        </w:rPr>
        <w:t>002. nizlillaḥ nzōbnin menni ġamlō, ana w aḥḥaḏ ešmi suʕūd zayni.</w:t>
      </w:r>
    </w:p>
    <w:p>
      <w:pPr>
        <w:pStyle w:val="PreformattedText"/>
        <w:rPr>
          <w:rFonts w:ascii="Times New Roman" w:hAnsi="Times New Roman" w:cs="Times New Roman"/>
        </w:rPr>
      </w:pPr>
      <w:r>
        <w:rPr>
          <w:rFonts w:cs="Times New Roman" w:ascii="Times New Roman" w:hAnsi="Times New Roman"/>
        </w:rPr>
        <w:t>003. yōma m-yumō zinaḥlaḥ zabninnaḥ ġaməlṯa w nifḳinnaḥ bā l-ġappil ḳoppṯil ʕaṣafīr.</w:t>
      </w:r>
    </w:p>
    <w:p>
      <w:pPr>
        <w:pStyle w:val="PreformattedText"/>
        <w:rPr>
          <w:rFonts w:ascii="Times New Roman" w:hAnsi="Times New Roman" w:cs="Times New Roman"/>
        </w:rPr>
      </w:pPr>
      <w:r>
        <w:rPr>
          <w:rFonts w:cs="Times New Roman" w:ascii="Times New Roman" w:hAnsi="Times New Roman"/>
        </w:rPr>
        <w:t>004. hōṯ ḏokkṯa ešma ḳoppṯil ʕaṣafīr ʕa terba.</w:t>
      </w:r>
    </w:p>
    <w:p>
      <w:pPr>
        <w:pStyle w:val="PreformattedText"/>
        <w:rPr>
          <w:rFonts w:ascii="Times New Roman" w:hAnsi="Times New Roman" w:cs="Times New Roman"/>
        </w:rPr>
      </w:pPr>
      <w:r>
        <w:rPr>
          <w:rFonts w:cs="Times New Roman" w:ascii="Times New Roman" w:hAnsi="Times New Roman"/>
        </w:rPr>
        <w:t>005. walla ṯōli ratlis sayyaryōṯa ći ǧayša.</w:t>
      </w:r>
    </w:p>
    <w:p>
      <w:pPr>
        <w:pStyle w:val="PreformattedText"/>
        <w:rPr>
          <w:rFonts w:ascii="Times New Roman" w:hAnsi="Times New Roman" w:cs="Times New Roman"/>
        </w:rPr>
      </w:pPr>
      <w:r>
        <w:rPr>
          <w:rFonts w:cs="Times New Roman" w:ascii="Times New Roman" w:hAnsi="Times New Roman"/>
        </w:rPr>
        <w:t>006. aǧəflaṯ ġaməlṯa, šamṭaṯ, ḏarkićća.</w:t>
      </w:r>
    </w:p>
    <w:p>
      <w:pPr>
        <w:pStyle w:val="PreformattedText"/>
        <w:rPr>
          <w:rFonts w:ascii="Times New Roman" w:hAnsi="Times New Roman" w:cs="Times New Roman"/>
        </w:rPr>
      </w:pPr>
      <w:r>
        <w:rPr>
          <w:rFonts w:cs="Times New Roman" w:ascii="Times New Roman" w:hAnsi="Times New Roman"/>
        </w:rPr>
        <w:t>007. ḏarkićća nmarweṭ yaʕni masōfća mett ṯarć šōʕ ana nmarweṭ roḥla.</w:t>
      </w:r>
    </w:p>
    <w:p>
      <w:pPr>
        <w:pStyle w:val="PreformattedText"/>
        <w:rPr>
          <w:rFonts w:ascii="Times New Roman" w:hAnsi="Times New Roman" w:cs="Times New Roman"/>
        </w:rPr>
      </w:pPr>
      <w:r>
        <w:rPr>
          <w:rFonts w:cs="Times New Roman" w:ascii="Times New Roman" w:hAnsi="Times New Roman"/>
        </w:rPr>
        <w:t>008. walla w ana nmarweṭ roḥla, lawinni la ḥmiććil lōṯ ġaməlṯa ġēr ōḳfaṯ, ṯiḳnaṯ mʕaynya r-roḥla.</w:t>
      </w:r>
    </w:p>
    <w:p>
      <w:pPr>
        <w:pStyle w:val="PreformattedText"/>
        <w:rPr>
          <w:rFonts w:ascii="Times New Roman" w:hAnsi="Times New Roman" w:cs="Times New Roman"/>
        </w:rPr>
      </w:pPr>
      <w:r>
        <w:rPr>
          <w:rFonts w:cs="Times New Roman" w:ascii="Times New Roman" w:hAnsi="Times New Roman"/>
        </w:rPr>
        <w:t>009. ʕayniṯ lumma aḥḥaḏ ʕúrrabay irxep sūsća w ōṯ, sūsća yaʕni aṣīlća.</w:t>
      </w:r>
    </w:p>
    <w:p>
      <w:pPr>
        <w:pStyle w:val="PreformattedText"/>
        <w:rPr>
          <w:rFonts w:ascii="Times New Roman" w:hAnsi="Times New Roman" w:cs="Times New Roman"/>
        </w:rPr>
      </w:pPr>
      <w:r>
        <w:rPr>
          <w:rFonts w:cs="Times New Roman" w:ascii="Times New Roman" w:hAnsi="Times New Roman"/>
        </w:rPr>
        <w:t>010. ōḳfiṯ ḥatta iməṭ. «márḥaba.» «márḥaba.»</w:t>
      </w:r>
    </w:p>
    <w:p>
      <w:pPr>
        <w:pStyle w:val="PreformattedText"/>
        <w:rPr>
          <w:rFonts w:ascii="Times New Roman" w:hAnsi="Times New Roman" w:cs="Times New Roman"/>
        </w:rPr>
      </w:pPr>
      <w:r>
        <w:rPr>
          <w:rFonts w:cs="Times New Roman" w:ascii="Times New Roman" w:hAnsi="Times New Roman"/>
        </w:rPr>
        <w:t>011. amar: «exma ćmappīl ṭ-ṭrōḥćil lōṯ nōḳća?»</w:t>
      </w:r>
    </w:p>
    <w:p>
      <w:pPr>
        <w:pStyle w:val="PreformattedText"/>
        <w:rPr>
          <w:rFonts w:ascii="Times New Roman" w:hAnsi="Times New Roman" w:cs="Times New Roman"/>
        </w:rPr>
      </w:pPr>
      <w:r>
        <w:rPr>
          <w:rFonts w:cs="Times New Roman" w:ascii="Times New Roman" w:hAnsi="Times New Roman"/>
        </w:rPr>
        <w:t>012. amrilli: «walla yōməṯ ṯīćlax haćć ēšṭnaḥ šarfax w ṯīćlax exma ma ćbōʕ ahla w sahla bax.»</w:t>
      </w:r>
    </w:p>
    <w:p>
      <w:pPr>
        <w:pStyle w:val="PreformattedText"/>
        <w:rPr>
          <w:rFonts w:ascii="Times New Roman" w:hAnsi="Times New Roman" w:cs="Times New Roman"/>
        </w:rPr>
      </w:pPr>
      <w:r>
        <w:rPr>
          <w:rFonts w:cs="Times New Roman" w:ascii="Times New Roman" w:hAnsi="Times New Roman"/>
        </w:rPr>
        <w:t>013. walla ikkat ʕal-ōṯ sūsća, ibram kuḥkulla, ʕáwwetna, ʕaḳənnaḥla kayyes w awəġnaḥla ḳummaynaḥ.</w:t>
      </w:r>
    </w:p>
    <w:p>
      <w:pPr>
        <w:pStyle w:val="PreformattedText"/>
        <w:rPr>
          <w:rFonts w:ascii="Times New Roman" w:hAnsi="Times New Roman" w:cs="Times New Roman"/>
        </w:rPr>
      </w:pPr>
      <w:r>
        <w:rPr>
          <w:rFonts w:cs="Times New Roman" w:ascii="Times New Roman" w:hAnsi="Times New Roman"/>
        </w:rPr>
        <w:t>014. šṭannaḥ ʕa payṯa leʕli, šwēḥ aḳərṭūṯa aḳərṭinnaḥ w allxinnaḥ m-ġappi ṯinaḥlaḥ ʕal-anna terba.</w:t>
      </w:r>
    </w:p>
    <w:p>
      <w:pPr>
        <w:pStyle w:val="PreformattedText"/>
        <w:rPr>
          <w:rFonts w:ascii="Times New Roman" w:hAnsi="Times New Roman" w:cs="Times New Roman"/>
        </w:rPr>
      </w:pPr>
      <w:r>
        <w:rPr>
          <w:rFonts w:cs="Times New Roman" w:ascii="Times New Roman" w:hAnsi="Times New Roman"/>
        </w:rPr>
        <w:t>015. masōfćit terba yaʕni battax ćīmar mett šeṯṯ šōʕ, laxṯa.</w:t>
      </w:r>
    </w:p>
    <w:p>
      <w:pPr>
        <w:pStyle w:val="PreformattedText"/>
        <w:rPr>
          <w:rFonts w:ascii="Times New Roman" w:hAnsi="Times New Roman" w:cs="Times New Roman"/>
        </w:rPr>
      </w:pPr>
      <w:r>
        <w:rPr>
          <w:rFonts w:cs="Times New Roman" w:ascii="Times New Roman" w:hAnsi="Times New Roman"/>
        </w:rPr>
        <w:t>016. mṭinnaḥ l-ġappil mazraʕća l-bahǧōt, ʕa terbil maʕlūla, hōṯ ći ʕa terbil maʕlūla.</w:t>
      </w:r>
    </w:p>
    <w:p>
      <w:pPr>
        <w:pStyle w:val="PreformattedText"/>
        <w:rPr>
          <w:rFonts w:ascii="Times New Roman" w:hAnsi="Times New Roman" w:cs="Times New Roman"/>
        </w:rPr>
      </w:pPr>
      <w:r>
        <w:rPr>
          <w:rFonts w:cs="Times New Roman" w:ascii="Times New Roman" w:hAnsi="Times New Roman"/>
        </w:rPr>
        <w:t>017. amrilli: «ṯā nḥawwel nrayyaḥill lōṯ ġaməlṯa ḳalles w nmallxin.»</w:t>
      </w:r>
    </w:p>
    <w:p>
      <w:pPr>
        <w:pStyle w:val="PreformattedText"/>
        <w:rPr>
          <w:rFonts w:ascii="Times New Roman" w:hAnsi="Times New Roman" w:cs="Times New Roman"/>
        </w:rPr>
      </w:pPr>
      <w:r>
        <w:rPr>
          <w:rFonts w:cs="Times New Roman" w:ascii="Times New Roman" w:hAnsi="Times New Roman"/>
        </w:rPr>
        <w:t>018. ḥawwlinnaḥ b-ōṯ ġaməlṯa, ōṯ ʕomril xuppō, aḏliḳnaḥli w ḳiʕnaḥlaḥ ḥatta iḳṭaʕ.</w:t>
      </w:r>
    </w:p>
    <w:p>
      <w:pPr>
        <w:pStyle w:val="PreformattedText"/>
        <w:rPr>
          <w:rFonts w:ascii="Times New Roman" w:hAnsi="Times New Roman" w:cs="Times New Roman"/>
        </w:rPr>
      </w:pPr>
      <w:r>
        <w:rPr>
          <w:rFonts w:cs="Times New Roman" w:ascii="Times New Roman" w:hAnsi="Times New Roman"/>
        </w:rPr>
        <w:t>019. lumma iḳṭaʕ, kamṭićća, lanna... lōṯ xayzarōnća, naṯrićća, ṯalla p-ḥanni.</w:t>
      </w:r>
    </w:p>
    <w:p>
      <w:pPr>
        <w:pStyle w:val="PreformattedText"/>
        <w:rPr>
          <w:rFonts w:ascii="Times New Roman" w:hAnsi="Times New Roman" w:cs="Times New Roman"/>
        </w:rPr>
      </w:pPr>
      <w:r>
        <w:rPr>
          <w:rFonts w:cs="Times New Roman" w:ascii="Times New Roman" w:hAnsi="Times New Roman"/>
        </w:rPr>
        <w:t>020. l-ḥōslu iṯḳan matəʕ iʕəl, awġinnaḥ w ṯinaḥlaḥ l-ōxa.</w:t>
      </w:r>
    </w:p>
    <w:p>
      <w:pPr>
        <w:pStyle w:val="PreformattedText"/>
        <w:rPr>
          <w:rFonts w:ascii="Times New Roman" w:hAnsi="Times New Roman" w:cs="Times New Roman"/>
        </w:rPr>
      </w:pPr>
      <w:r>
        <w:rPr>
          <w:rFonts w:cs="Times New Roman" w:ascii="Times New Roman" w:hAnsi="Times New Roman"/>
        </w:rPr>
        <w:t>021. naxəslaḥəl lōṯ ġaməlṯa, ḳinṭōra w eṯlaṯ līṭr nifḳaṯ.</w:t>
      </w:r>
    </w:p>
    <w:p>
      <w:pPr>
        <w:pStyle w:val="PreformattedText"/>
        <w:rPr>
          <w:rFonts w:ascii="Times New Roman" w:hAnsi="Times New Roman" w:cs="Times New Roman"/>
        </w:rPr>
      </w:pPr>
      <w:r>
        <w:rPr>
          <w:rFonts w:cs="Times New Roman" w:ascii="Times New Roman" w:hAnsi="Times New Roman"/>
        </w:rPr>
        <w:t>022. ṯiḳniṯ nimzappen bā ana.</w:t>
      </w:r>
    </w:p>
    <w:p>
      <w:pPr>
        <w:pStyle w:val="PreformattedText"/>
        <w:rPr>
          <w:rFonts w:ascii="Times New Roman" w:hAnsi="Times New Roman" w:cs="Times New Roman"/>
        </w:rPr>
      </w:pPr>
      <w:r>
        <w:rPr>
          <w:rFonts w:cs="Times New Roman" w:ascii="Times New Roman" w:hAnsi="Times New Roman"/>
        </w:rPr>
        <w:t>023. walla uḳəm ma naxsićća p-ḳalles, lumma aḥḥaḏ ōṭel mn-ōṯ ʕaḳəpṯa ʕamma ōmer: «ya ǧamōʕa, ōṯ aḥḥaḏ baxʕōnay, m-baxʕa ṣarreḥ p-ṭarša, ḳáwwesni aḥḥaḏ mʕallay, m-maʕlūla.»</w:t>
      </w:r>
    </w:p>
    <w:p>
      <w:pPr>
        <w:pStyle w:val="PreformattedText"/>
        <w:rPr>
          <w:rFonts w:ascii="Times New Roman" w:hAnsi="Times New Roman" w:cs="Times New Roman"/>
        </w:rPr>
      </w:pPr>
      <w:r>
        <w:rPr>
          <w:rFonts w:cs="Times New Roman" w:ascii="Times New Roman" w:hAnsi="Times New Roman"/>
        </w:rPr>
        <w:t>024. ṣawwaṭinnaḥ w zinaḥlaḥ l-elhel, lumma šćiḥnaḥəz zaləmṯa mḳawwas b-reġli, ešmi ʕabdəlwahhōb baććuz.</w:t>
      </w:r>
    </w:p>
    <w:p>
      <w:pPr>
        <w:pStyle w:val="PreformattedText"/>
        <w:rPr>
          <w:rFonts w:ascii="Times New Roman" w:hAnsi="Times New Roman" w:cs="Times New Roman"/>
        </w:rPr>
      </w:pPr>
      <w:r>
        <w:rPr>
          <w:rFonts w:cs="Times New Roman" w:ascii="Times New Roman" w:hAnsi="Times New Roman"/>
        </w:rPr>
        <w:t>025. išṭnaḥli w ṯinaḥlaḥ. yaʕṭīk əl-ʕāfyi.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074. B_ḤAḤ Die Heilung der kranken Braut.txt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nwōb əb-ǧayša nʕisker, w ṯill m-ʕaskarōyṯa.</w:t>
      </w:r>
    </w:p>
    <w:p>
      <w:pPr>
        <w:pStyle w:val="PreformattedText"/>
        <w:rPr>
          <w:rFonts w:ascii="Times New Roman" w:hAnsi="Times New Roman" w:cs="Times New Roman"/>
        </w:rPr>
      </w:pPr>
      <w:r>
        <w:rPr>
          <w:rFonts w:cs="Times New Roman" w:ascii="Times New Roman" w:hAnsi="Times New Roman"/>
        </w:rPr>
        <w:t>002. ṯēli ṭabʕan minšōn ḥatta yiḥmell tiḏōyi w l-ʕarūsći.</w:t>
      </w:r>
    </w:p>
    <w:p>
      <w:pPr>
        <w:pStyle w:val="PreformattedText"/>
        <w:rPr>
          <w:rFonts w:ascii="Times New Roman" w:hAnsi="Times New Roman" w:cs="Times New Roman"/>
        </w:rPr>
      </w:pPr>
      <w:r>
        <w:rPr>
          <w:rFonts w:cs="Times New Roman" w:ascii="Times New Roman" w:hAnsi="Times New Roman"/>
        </w:rPr>
        <w:t>003. waḳćilli irḥem aḥḥaḏ, batti yiḥmenna hanik ma ayba.</w:t>
      </w:r>
    </w:p>
    <w:p>
      <w:pPr>
        <w:pStyle w:val="PreformattedText"/>
        <w:rPr>
          <w:rFonts w:ascii="Times New Roman" w:hAnsi="Times New Roman" w:cs="Times New Roman"/>
        </w:rPr>
      </w:pPr>
      <w:r>
        <w:rPr>
          <w:rFonts w:cs="Times New Roman" w:ascii="Times New Roman" w:hAnsi="Times New Roman"/>
        </w:rPr>
        <w:t>004. ṯinaḥlaḥ l-ōxa, mṭinnaḥ lawinni ʕarūsćaḥ ću ḥayla, w ʕamma mʕátʕata m-luṯṯil ḥessa w l-mada.</w:t>
      </w:r>
    </w:p>
    <w:p>
      <w:pPr>
        <w:pStyle w:val="PreformattedText"/>
        <w:rPr>
          <w:rFonts w:ascii="Times New Roman" w:hAnsi="Times New Roman" w:cs="Times New Roman"/>
        </w:rPr>
      </w:pPr>
      <w:r>
        <w:rPr>
          <w:rFonts w:cs="Times New Roman" w:ascii="Times New Roman" w:hAnsi="Times New Roman"/>
        </w:rPr>
        <w:t>005. wrax mōla? amar ʕammawkʕilla ʕaynō.</w:t>
      </w:r>
    </w:p>
    <w:p>
      <w:pPr>
        <w:pStyle w:val="PreformattedText"/>
        <w:rPr>
          <w:rFonts w:ascii="Times New Roman" w:hAnsi="Times New Roman" w:cs="Times New Roman"/>
        </w:rPr>
      </w:pPr>
      <w:r>
        <w:rPr>
          <w:rFonts w:cs="Times New Roman" w:ascii="Times New Roman" w:hAnsi="Times New Roman"/>
        </w:rPr>
        <w:t>006. ana ḳōmiṯ mn-ōxa w zill ʕlēn.</w:t>
      </w:r>
    </w:p>
    <w:p>
      <w:pPr>
        <w:pStyle w:val="PreformattedText"/>
        <w:rPr>
          <w:rFonts w:ascii="Times New Roman" w:hAnsi="Times New Roman" w:cs="Times New Roman"/>
        </w:rPr>
      </w:pPr>
      <w:r>
        <w:rPr>
          <w:rFonts w:cs="Times New Roman" w:ascii="Times New Roman" w:hAnsi="Times New Roman"/>
        </w:rPr>
        <w:t>007. zill ʕlēn, mett ḥmaćć, ēṭpaṯ b-ezl alō.</w:t>
      </w:r>
    </w:p>
    <w:p>
      <w:pPr>
        <w:pStyle w:val="PreformattedText"/>
        <w:rPr>
          <w:rFonts w:ascii="Times New Roman" w:hAnsi="Times New Roman" w:cs="Times New Roman"/>
        </w:rPr>
      </w:pPr>
      <w:r>
        <w:rPr>
          <w:rFonts w:cs="Times New Roman" w:ascii="Times New Roman" w:hAnsi="Times New Roman"/>
        </w:rPr>
        <w:t>008. iḏʕić exət? ṭayyeb raḥmōl hī yaʕni.</w:t>
      </w:r>
    </w:p>
    <w:p>
      <w:pPr>
        <w:pStyle w:val="PreformattedText"/>
        <w:rPr>
          <w:rFonts w:ascii="Times New Roman" w:hAnsi="Times New Roman" w:cs="Times New Roman"/>
        </w:rPr>
      </w:pPr>
      <w:r>
        <w:rPr>
          <w:rFonts w:cs="Times New Roman" w:ascii="Times New Roman" w:hAnsi="Times New Roman"/>
        </w:rPr>
        <w:t>009. ʕaǧa raḥmōl ḳaḏḏ xann atar ēṭpaṯ waḳćay. bass.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075. B_ḤAḤ Meine Lebensgeschichte.txt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ḥamad, batt naḥək ḳeṣṣṯil ḥayōṯ.</w:t>
      </w:r>
    </w:p>
    <w:p>
      <w:pPr>
        <w:pStyle w:val="PreformattedText"/>
        <w:rPr>
          <w:rFonts w:ascii="Times New Roman" w:hAnsi="Times New Roman" w:cs="Times New Roman"/>
        </w:rPr>
      </w:pPr>
      <w:r>
        <w:rPr>
          <w:rFonts w:cs="Times New Roman" w:ascii="Times New Roman" w:hAnsi="Times New Roman"/>
        </w:rPr>
        <w:t>002. ana, luḳḳa ṯiḳniṯ ʕumər ešbaʕ išən, ḳʕill m-matrasća p-ṣaffil awwal.</w:t>
      </w:r>
    </w:p>
    <w:p>
      <w:pPr>
        <w:pStyle w:val="PreformattedText"/>
        <w:rPr>
          <w:rFonts w:ascii="Times New Roman" w:hAnsi="Times New Roman" w:cs="Times New Roman"/>
        </w:rPr>
      </w:pPr>
      <w:r>
        <w:rPr>
          <w:rFonts w:cs="Times New Roman" w:ascii="Times New Roman" w:hAnsi="Times New Roman"/>
        </w:rPr>
        <w:t>003. ćʕállamiṯ m-ṣaffil awwal l-ṣaffil rēbeʕ.</w:t>
      </w:r>
    </w:p>
    <w:p>
      <w:pPr>
        <w:pStyle w:val="PreformattedText"/>
        <w:rPr>
          <w:rFonts w:ascii="Times New Roman" w:hAnsi="Times New Roman" w:cs="Times New Roman"/>
        </w:rPr>
      </w:pPr>
      <w:r>
        <w:rPr>
          <w:rFonts w:cs="Times New Roman" w:ascii="Times New Roman" w:hAnsi="Times New Roman"/>
        </w:rPr>
        <w:t>004. tarsiććir rēbeʕ w anǧḥiṯ ʕa xēmes, baṭṭliṯ m-matrasća.</w:t>
      </w:r>
    </w:p>
    <w:p>
      <w:pPr>
        <w:pStyle w:val="PreformattedText"/>
        <w:rPr>
          <w:rFonts w:ascii="Times New Roman" w:hAnsi="Times New Roman" w:cs="Times New Roman"/>
        </w:rPr>
      </w:pPr>
      <w:r>
        <w:rPr>
          <w:rFonts w:cs="Times New Roman" w:ascii="Times New Roman" w:hAnsi="Times New Roman"/>
        </w:rPr>
        <w:t>005. nifḳiṯ m-matrasća, ṯiḳniṯ nmišćġel ʕemmit tiḏōy bə-fliḥōyṯa.</w:t>
      </w:r>
    </w:p>
    <w:p>
      <w:pPr>
        <w:pStyle w:val="PreformattedText"/>
        <w:rPr>
          <w:rFonts w:ascii="Times New Roman" w:hAnsi="Times New Roman" w:cs="Times New Roman"/>
        </w:rPr>
      </w:pPr>
      <w:r>
        <w:rPr>
          <w:rFonts w:cs="Times New Roman" w:ascii="Times New Roman" w:hAnsi="Times New Roman"/>
        </w:rPr>
        <w:t>006. ġappaynaḥ wōṯ rezḳa, šiḳya w ḳinyōna w wōt ġappaynaḥ, anaḥ w pē ḏaḏaynaḥ reḥya.</w:t>
      </w:r>
    </w:p>
    <w:p>
      <w:pPr>
        <w:pStyle w:val="PreformattedText"/>
        <w:rPr>
          <w:rFonts w:ascii="Times New Roman" w:hAnsi="Times New Roman" w:cs="Times New Roman"/>
        </w:rPr>
      </w:pPr>
      <w:r>
        <w:rPr>
          <w:rFonts w:cs="Times New Roman" w:ascii="Times New Roman" w:hAnsi="Times New Roman"/>
        </w:rPr>
        <w:t>007. ṯiḳniṯ nmišćġel ʕemmit tiḏōy nimʕawellun.</w:t>
      </w:r>
    </w:p>
    <w:p>
      <w:pPr>
        <w:pStyle w:val="PreformattedText"/>
        <w:rPr>
          <w:rFonts w:ascii="Times New Roman" w:hAnsi="Times New Roman" w:cs="Times New Roman"/>
        </w:rPr>
      </w:pPr>
      <w:r>
        <w:rPr>
          <w:rFonts w:cs="Times New Roman" w:ascii="Times New Roman" w:hAnsi="Times New Roman"/>
        </w:rPr>
        <w:t>008. imraḳ faćərṯa, nišfaṯ mōyəš šarra w fliḥōyṯa la arkeʕ ḥayla barš išćġel bā.</w:t>
      </w:r>
    </w:p>
    <w:p>
      <w:pPr>
        <w:pStyle w:val="PreformattedText"/>
        <w:rPr>
          <w:rFonts w:ascii="Times New Roman" w:hAnsi="Times New Roman" w:cs="Times New Roman"/>
        </w:rPr>
      </w:pPr>
      <w:r>
        <w:rPr>
          <w:rFonts w:cs="Times New Roman" w:ascii="Times New Roman" w:hAnsi="Times New Roman"/>
        </w:rPr>
        <w:t>009. niḥćinnaḥ ʕa ḏemseḳ, ṯiḳniṯ nmišćġel b-ḏemseḳ, šćaġliṯ b-ḏemseḳ, m-maʕəmla ći hawwazyōṯa ṯarć išən.</w:t>
      </w:r>
    </w:p>
    <w:p>
      <w:pPr>
        <w:pStyle w:val="PreformattedText"/>
        <w:rPr>
          <w:rFonts w:ascii="Times New Roman" w:hAnsi="Times New Roman" w:cs="Times New Roman"/>
        </w:rPr>
      </w:pPr>
      <w:r>
        <w:rPr>
          <w:rFonts w:cs="Times New Roman" w:ascii="Times New Roman" w:hAnsi="Times New Roman"/>
        </w:rPr>
        <w:t>010. ṭáššariṯ m-maʕəmla, šćaġliṯ m-maʕəmlis sakāker.</w:t>
      </w:r>
    </w:p>
    <w:p>
      <w:pPr>
        <w:pStyle w:val="PreformattedText"/>
        <w:rPr>
          <w:rFonts w:ascii="Times New Roman" w:hAnsi="Times New Roman" w:cs="Times New Roman"/>
        </w:rPr>
      </w:pPr>
      <w:r>
        <w:rPr>
          <w:rFonts w:cs="Times New Roman" w:ascii="Times New Roman" w:hAnsi="Times New Roman"/>
        </w:rPr>
        <w:t>011. šćaġliṯ ḥammeš šeṯṯ išən.</w:t>
      </w:r>
    </w:p>
    <w:p>
      <w:pPr>
        <w:pStyle w:val="PreformattedText"/>
        <w:rPr>
          <w:rFonts w:ascii="Times New Roman" w:hAnsi="Times New Roman" w:cs="Times New Roman"/>
        </w:rPr>
      </w:pPr>
      <w:r>
        <w:rPr>
          <w:rFonts w:cs="Times New Roman" w:ascii="Times New Roman" w:hAnsi="Times New Roman"/>
        </w:rPr>
        <w:t>012. ṯiḳniṯ nwōʕ, ʕumər mett ḥammešʕasər išən.</w:t>
      </w:r>
    </w:p>
    <w:p>
      <w:pPr>
        <w:pStyle w:val="PreformattedText"/>
        <w:rPr>
          <w:rFonts w:ascii="Times New Roman" w:hAnsi="Times New Roman" w:cs="Times New Roman"/>
        </w:rPr>
      </w:pPr>
      <w:r>
        <w:rPr>
          <w:rFonts w:cs="Times New Roman" w:ascii="Times New Roman" w:hAnsi="Times New Roman"/>
        </w:rPr>
        <w:t>013. ḥammesʕasər išən ṯiḳniṯ nmišćġel p-ṭīna.</w:t>
      </w:r>
    </w:p>
    <w:p>
      <w:pPr>
        <w:pStyle w:val="PreformattedText"/>
        <w:rPr>
          <w:rFonts w:ascii="Times New Roman" w:hAnsi="Times New Roman" w:cs="Times New Roman"/>
        </w:rPr>
      </w:pPr>
      <w:r>
        <w:rPr>
          <w:rFonts w:cs="Times New Roman" w:ascii="Times New Roman" w:hAnsi="Times New Roman"/>
        </w:rPr>
        <w:t>014. sḳilliṯ nmišćġel p-ṭīna laḥatta nǧabḏiṯ ʕa ǧayša.</w:t>
      </w:r>
    </w:p>
    <w:p>
      <w:pPr>
        <w:pStyle w:val="PreformattedText"/>
        <w:rPr>
          <w:rFonts w:ascii="Times New Roman" w:hAnsi="Times New Roman" w:cs="Times New Roman"/>
        </w:rPr>
      </w:pPr>
      <w:r>
        <w:rPr>
          <w:rFonts w:cs="Times New Roman" w:ascii="Times New Roman" w:hAnsi="Times New Roman"/>
        </w:rPr>
        <w:t>015. uḳḏum ma nzīl ʕa ǧayša ćʔáhhaliṯ.</w:t>
      </w:r>
    </w:p>
    <w:p>
      <w:pPr>
        <w:pStyle w:val="PreformattedText"/>
        <w:rPr>
          <w:rFonts w:ascii="Times New Roman" w:hAnsi="Times New Roman" w:cs="Times New Roman"/>
        </w:rPr>
      </w:pPr>
      <w:r>
        <w:rPr>
          <w:rFonts w:cs="Times New Roman" w:ascii="Times New Roman" w:hAnsi="Times New Roman"/>
        </w:rPr>
        <w:t>016. ana w nōb b-ǧayša iṯḳan ġapp iṯṯar psūn.</w:t>
      </w:r>
    </w:p>
    <w:p>
      <w:pPr>
        <w:pStyle w:val="PreformattedText"/>
        <w:rPr>
          <w:rFonts w:ascii="Times New Roman" w:hAnsi="Times New Roman" w:cs="Times New Roman"/>
        </w:rPr>
      </w:pPr>
      <w:r>
        <w:rPr>
          <w:rFonts w:cs="Times New Roman" w:ascii="Times New Roman" w:hAnsi="Times New Roman"/>
        </w:rPr>
        <w:t>017. axətmiṯ ṯarć išən w ṭešʕa yarəḥ b-ǧayša w nifḳiṯ.</w:t>
      </w:r>
    </w:p>
    <w:p>
      <w:pPr>
        <w:pStyle w:val="PreformattedText"/>
        <w:rPr>
          <w:rFonts w:ascii="Times New Roman" w:hAnsi="Times New Roman" w:cs="Times New Roman"/>
        </w:rPr>
      </w:pPr>
      <w:r>
        <w:rPr>
          <w:rFonts w:cs="Times New Roman" w:ascii="Times New Roman" w:hAnsi="Times New Roman"/>
        </w:rPr>
        <w:t>018. ʕoḳbil ma nifḳiṯ m-ǧayša ṯiḳniṯ ʕōwtiṯ ʕa šoġəlṯiṭ ṭīna.</w:t>
      </w:r>
    </w:p>
    <w:p>
      <w:pPr>
        <w:pStyle w:val="PreformattedText"/>
        <w:rPr>
          <w:rFonts w:ascii="Times New Roman" w:hAnsi="Times New Roman" w:cs="Times New Roman"/>
        </w:rPr>
      </w:pPr>
      <w:r>
        <w:rPr>
          <w:rFonts w:cs="Times New Roman" w:ascii="Times New Roman" w:hAnsi="Times New Roman"/>
        </w:rPr>
        <w:t>019. ćsárraḥiṯ p-šubəʕ w eḥḏa, šćaġliṯ m-šubəʕ w eḥḏa l-šubəʕ w ḥammeš p-ṭīna.</w:t>
      </w:r>
    </w:p>
    <w:p>
      <w:pPr>
        <w:pStyle w:val="PreformattedText"/>
        <w:rPr>
          <w:rFonts w:ascii="Times New Roman" w:hAnsi="Times New Roman" w:cs="Times New Roman"/>
        </w:rPr>
      </w:pPr>
      <w:r>
        <w:rPr>
          <w:rFonts w:cs="Times New Roman" w:ascii="Times New Roman" w:hAnsi="Times New Roman"/>
        </w:rPr>
        <w:t>020. šubəʕ w ḥammeš zill šaḳlunn iḥtiyāṭ ʕa ǧayša, ḳʕill ṯlōṯa yarəḥ.</w:t>
      </w:r>
    </w:p>
    <w:p>
      <w:pPr>
        <w:pStyle w:val="PreformattedText"/>
        <w:rPr>
          <w:rFonts w:ascii="Times New Roman" w:hAnsi="Times New Roman" w:cs="Times New Roman"/>
        </w:rPr>
      </w:pPr>
      <w:r>
        <w:rPr>
          <w:rFonts w:cs="Times New Roman" w:ascii="Times New Roman" w:hAnsi="Times New Roman"/>
        </w:rPr>
        <w:t>021. ʕoḳbil mā ćsárraḥiṯ mn-iḥtiyāṭ, ʕōwtiṯ šćaġliṯ əp-ṭīna meṯṯa.</w:t>
      </w:r>
    </w:p>
    <w:p>
      <w:pPr>
        <w:pStyle w:val="PreformattedText"/>
        <w:rPr>
          <w:rFonts w:ascii="Times New Roman" w:hAnsi="Times New Roman" w:cs="Times New Roman"/>
        </w:rPr>
      </w:pPr>
      <w:r>
        <w:rPr>
          <w:rFonts w:cs="Times New Roman" w:ascii="Times New Roman" w:hAnsi="Times New Roman"/>
        </w:rPr>
        <w:t>022. ʕoḳbil meṯṯa iṯḳan mawkaʕəl ḥaṣṣ, aḥissiṯ b-waǧʕa p-haṣṣ.</w:t>
      </w:r>
    </w:p>
    <w:p>
      <w:pPr>
        <w:pStyle w:val="PreformattedText"/>
        <w:rPr>
          <w:rFonts w:ascii="Times New Roman" w:hAnsi="Times New Roman" w:cs="Times New Roman"/>
        </w:rPr>
      </w:pPr>
      <w:r>
        <w:rPr>
          <w:rFonts w:cs="Times New Roman" w:ascii="Times New Roman" w:hAnsi="Times New Roman"/>
        </w:rPr>
        <w:t>023. ṯiḳniṯ nzill ʕa ḥkimō, nmišw ćiḥlīla, nmišw ṣuryōṯa, nmićṣawwar, ʕa šiʕāʕ ćiḥlilō.</w:t>
      </w:r>
    </w:p>
    <w:p>
      <w:pPr>
        <w:pStyle w:val="PreformattedText"/>
        <w:rPr>
          <w:rFonts w:ascii="Times New Roman" w:hAnsi="Times New Roman" w:cs="Times New Roman"/>
        </w:rPr>
      </w:pPr>
      <w:r>
        <w:rPr>
          <w:rFonts w:cs="Times New Roman" w:ascii="Times New Roman" w:hAnsi="Times New Roman"/>
        </w:rPr>
        <w:t>024. amar: «ʕemmax inḳaraṣ fiḳarōṯa».</w:t>
      </w:r>
    </w:p>
    <w:p>
      <w:pPr>
        <w:pStyle w:val="PreformattedText"/>
        <w:rPr>
          <w:rFonts w:ascii="Times New Roman" w:hAnsi="Times New Roman" w:cs="Times New Roman"/>
        </w:rPr>
      </w:pPr>
      <w:r>
        <w:rPr>
          <w:rFonts w:cs="Times New Roman" w:ascii="Times New Roman" w:hAnsi="Times New Roman"/>
        </w:rPr>
        <w:t>025. p-ṭīna la arkʕiṯ aġəṭriṯ šćaġliṯ liʔannu šoġəl ṭīna šoġla iṣʕeb ḳalles, batti ǧesma yīb iḳw.</w:t>
      </w:r>
    </w:p>
    <w:p>
      <w:pPr>
        <w:pStyle w:val="PreformattedText"/>
        <w:rPr>
          <w:rFonts w:ascii="Times New Roman" w:hAnsi="Times New Roman" w:cs="Times New Roman"/>
        </w:rPr>
      </w:pPr>
      <w:r>
        <w:rPr>
          <w:rFonts w:cs="Times New Roman" w:ascii="Times New Roman" w:hAnsi="Times New Roman"/>
        </w:rPr>
        <w:t>026. ṭáššariṯ, ṯill l-ōxan ʕa ḳrīṯa, ʕōwtiṯ ʕa ḳrīṯa, m-ḏemseḳ ʕa ḳrīṯa.</w:t>
      </w:r>
    </w:p>
    <w:p>
      <w:pPr>
        <w:pStyle w:val="PreformattedText"/>
        <w:rPr>
          <w:rFonts w:ascii="Times New Roman" w:hAnsi="Times New Roman" w:cs="Times New Roman"/>
        </w:rPr>
      </w:pPr>
      <w:r>
        <w:rPr>
          <w:rFonts w:cs="Times New Roman" w:ascii="Times New Roman" w:hAnsi="Times New Roman"/>
        </w:rPr>
        <w:t>027. ṯill ʕa ḳrīṯa ćʕammar matrasća ġappaynaḥ bə-ḳrīṯa ḥaćća, ćʕáyyaniṯ mraḳbōna eʕla m-ḳibal l-ʔabni w taʕlīm, mraḳbōna ʕa mićʕahhatōna, nraḳbell šoġla ći mišćġelli mićʕahhatōna.</w:t>
      </w:r>
    </w:p>
    <w:p>
      <w:pPr>
        <w:pStyle w:val="PreformattedText"/>
        <w:rPr>
          <w:rFonts w:ascii="Times New Roman" w:hAnsi="Times New Roman" w:cs="Times New Roman"/>
        </w:rPr>
      </w:pPr>
      <w:r>
        <w:rPr>
          <w:rFonts w:cs="Times New Roman" w:ascii="Times New Roman" w:hAnsi="Times New Roman"/>
        </w:rPr>
        <w:t>028. uḳḏum ma ćiḥsal matrasća ṭáššariṯ.</w:t>
      </w:r>
    </w:p>
    <w:p>
      <w:pPr>
        <w:pStyle w:val="PreformattedText"/>
        <w:rPr>
          <w:rFonts w:ascii="Times New Roman" w:hAnsi="Times New Roman" w:cs="Times New Roman"/>
        </w:rPr>
      </w:pPr>
      <w:r>
        <w:rPr>
          <w:rFonts w:cs="Times New Roman" w:ascii="Times New Roman" w:hAnsi="Times New Roman"/>
        </w:rPr>
        <w:t>029. ʕoḳbil menna — ġappaynaḥ arʕa mn-awwalća w iṯḳan birō kuḥkulla — ḥafrinnaḥ bīra, ḏaḏōy iḥfar bīra, zill ēšṭiṯ saǧra w ṯiḳninnaḥ nimsaǧǧarill_arʕa.</w:t>
      </w:r>
    </w:p>
    <w:p>
      <w:pPr>
        <w:pStyle w:val="PreformattedText"/>
        <w:rPr>
          <w:rFonts w:ascii="Times New Roman" w:hAnsi="Times New Roman" w:cs="Times New Roman"/>
        </w:rPr>
      </w:pPr>
      <w:r>
        <w:rPr>
          <w:rFonts w:cs="Times New Roman" w:ascii="Times New Roman" w:hAnsi="Times New Roman"/>
        </w:rPr>
        <w:t>030. luḳḳa ćʕammraṯ matrasća, iṭlab mwaẓẓafōna, ḳáttamiṯ warḳōṯa, ćwáẓẓafiṯ m-matrasća.</w:t>
      </w:r>
    </w:p>
    <w:p>
      <w:pPr>
        <w:pStyle w:val="PreformattedText"/>
        <w:rPr>
          <w:rFonts w:ascii="Times New Roman" w:hAnsi="Times New Roman" w:cs="Times New Roman"/>
        </w:rPr>
      </w:pPr>
      <w:r>
        <w:rPr>
          <w:rFonts w:cs="Times New Roman" w:ascii="Times New Roman" w:hAnsi="Times New Roman"/>
        </w:rPr>
        <w:t>031. ana w nōb m-matrasća, ʕoḳbil mā nimḥassel šoġla m-matrasća nzill ʕa šarra ʕal_arʕa nnōṣep bā naṣpa nmišćġell lanna naṣpa, nnakešlun ʕoḳbit tawōma.</w:t>
      </w:r>
    </w:p>
    <w:p>
      <w:pPr>
        <w:pStyle w:val="PreformattedText"/>
        <w:rPr>
          <w:rFonts w:ascii="Times New Roman" w:hAnsi="Times New Roman" w:cs="Times New Roman"/>
        </w:rPr>
      </w:pPr>
      <w:r>
        <w:rPr>
          <w:rFonts w:cs="Times New Roman" w:ascii="Times New Roman" w:hAnsi="Times New Roman"/>
        </w:rPr>
        <w:t>032. nmisćfet menni yaʕni w ḳayyam l-anna waḳća ʕanmišćġel xann.</w:t>
      </w:r>
    </w:p>
    <w:p>
      <w:pPr>
        <w:pStyle w:val="PreformattedText"/>
        <w:rPr>
          <w:rFonts w:ascii="Times New Roman" w:hAnsi="Times New Roman" w:cs="Times New Roman"/>
        </w:rPr>
      </w:pPr>
      <w:r>
        <w:rPr>
          <w:rFonts w:cs="Times New Roman" w:ascii="Times New Roman" w:hAnsi="Times New Roman"/>
        </w:rPr>
        <w:t>033. ana ḥamad ebril aḥmat salīm, ʕumər ṯlēṯ w ṯmōn išən m-ṣarxa.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076. B_ʕB Blutrache mit Maʕlūla.txt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salefća ešəl ʕisər w ḥammeš.</w:t>
      </w:r>
    </w:p>
    <w:p>
      <w:pPr>
        <w:pStyle w:val="PreformattedText"/>
        <w:rPr>
          <w:rFonts w:ascii="Times New Roman" w:hAnsi="Times New Roman" w:cs="Times New Roman"/>
        </w:rPr>
      </w:pPr>
      <w:r>
        <w:rPr>
          <w:rFonts w:cs="Times New Roman" w:ascii="Times New Roman" w:hAnsi="Times New Roman"/>
        </w:rPr>
        <w:t>002. iṯḳan ṯōrṯa ʕa frinsawō.</w:t>
      </w:r>
    </w:p>
    <w:p>
      <w:pPr>
        <w:pStyle w:val="PreformattedText"/>
        <w:rPr>
          <w:rFonts w:ascii="Times New Roman" w:hAnsi="Times New Roman" w:cs="Times New Roman"/>
        </w:rPr>
      </w:pPr>
      <w:r>
        <w:rPr>
          <w:rFonts w:cs="Times New Roman" w:ascii="Times New Roman" w:hAnsi="Times New Roman"/>
        </w:rPr>
        <w:t>003. ṯalla ḥaməlṯa mnə-šmōla iććiǧōha ʕa ḏemseḳ.</w:t>
      </w:r>
    </w:p>
    <w:p>
      <w:pPr>
        <w:pStyle w:val="PreformattedText"/>
        <w:rPr>
          <w:rFonts w:ascii="Times New Roman" w:hAnsi="Times New Roman" w:cs="Times New Roman"/>
        </w:rPr>
      </w:pPr>
      <w:r>
        <w:rPr>
          <w:rFonts w:cs="Times New Roman" w:ascii="Times New Roman" w:hAnsi="Times New Roman"/>
        </w:rPr>
        <w:t>004. ṯōlun wōb waḳća ḥṣōḏa, ḥaṣḏizz zarʕa.</w:t>
      </w:r>
    </w:p>
    <w:p>
      <w:pPr>
        <w:pStyle w:val="PreformattedText"/>
        <w:rPr>
          <w:rFonts w:ascii="Times New Roman" w:hAnsi="Times New Roman" w:cs="Times New Roman"/>
        </w:rPr>
      </w:pPr>
      <w:r>
        <w:rPr>
          <w:rFonts w:cs="Times New Roman" w:ascii="Times New Roman" w:hAnsi="Times New Roman"/>
        </w:rPr>
        <w:t>005. išḳal iṯṯar baġəl ḏ-ḏōḏ.</w:t>
      </w:r>
    </w:p>
    <w:p>
      <w:pPr>
        <w:pStyle w:val="PreformattedText"/>
        <w:rPr>
          <w:rFonts w:ascii="Times New Roman" w:hAnsi="Times New Roman" w:cs="Times New Roman"/>
        </w:rPr>
      </w:pPr>
      <w:r>
        <w:rPr>
          <w:rFonts w:cs="Times New Roman" w:ascii="Times New Roman" w:hAnsi="Times New Roman"/>
        </w:rPr>
        <w:t>006. ḏōḏ wōb stīḳa lə-brōm l-ḥaǧǧ.</w:t>
      </w:r>
    </w:p>
    <w:p>
      <w:pPr>
        <w:pStyle w:val="PreformattedText"/>
        <w:rPr>
          <w:rFonts w:ascii="Times New Roman" w:hAnsi="Times New Roman" w:cs="Times New Roman"/>
        </w:rPr>
      </w:pPr>
      <w:r>
        <w:rPr>
          <w:rFonts w:cs="Times New Roman" w:ascii="Times New Roman" w:hAnsi="Times New Roman"/>
        </w:rPr>
        <w:t>007. inḥać hū w ʕēlṯi, ʕomril aḥḥaḏ emʕa w šunīṯa ʕomra ṯmēn l-ʕa stīḳun ʕala asōs yxalliṣlēlun bihmōṯun ći zallun.</w:t>
      </w:r>
    </w:p>
    <w:p>
      <w:pPr>
        <w:pStyle w:val="PreformattedText"/>
        <w:rPr>
          <w:rFonts w:ascii="Times New Roman" w:hAnsi="Times New Roman" w:cs="Times New Roman"/>
        </w:rPr>
      </w:pPr>
      <w:r>
        <w:rPr>
          <w:rFonts w:cs="Times New Roman" w:ascii="Times New Roman" w:hAnsi="Times New Roman"/>
        </w:rPr>
        <w:t>008. bihmōṯun lamar yiḏʕennun brōm ḥaǧǧa, laʔinnu ḥaməlṯa rappa.</w:t>
      </w:r>
    </w:p>
    <w:p>
      <w:pPr>
        <w:pStyle w:val="PreformattedText"/>
        <w:rPr>
          <w:rFonts w:ascii="Times New Roman" w:hAnsi="Times New Roman" w:cs="Times New Roman"/>
        </w:rPr>
      </w:pPr>
      <w:r>
        <w:rPr>
          <w:rFonts w:cs="Times New Roman" w:ascii="Times New Roman" w:hAnsi="Times New Roman"/>
        </w:rPr>
        <w:t>009. infaḳ m-maʕlūla w ṯōlun iććiǧōhun ʕa baxʕa, yʕōwtun.</w:t>
      </w:r>
    </w:p>
    <w:p>
      <w:pPr>
        <w:pStyle w:val="PreformattedText"/>
        <w:rPr>
          <w:rFonts w:ascii="Times New Roman" w:hAnsi="Times New Roman" w:cs="Times New Roman"/>
        </w:rPr>
      </w:pPr>
      <w:r>
        <w:rPr>
          <w:rFonts w:cs="Times New Roman" w:ascii="Times New Roman" w:hAnsi="Times New Roman"/>
        </w:rPr>
        <w:t>010. inćḳullun marōyəl maʕlūla, ḳaṭlunnun w xarrḥunnun b-nūra.</w:t>
      </w:r>
    </w:p>
    <w:p>
      <w:pPr>
        <w:pStyle w:val="PreformattedText"/>
        <w:rPr>
          <w:rFonts w:ascii="Times New Roman" w:hAnsi="Times New Roman" w:cs="Times New Roman"/>
        </w:rPr>
      </w:pPr>
      <w:r>
        <w:rPr>
          <w:rFonts w:cs="Times New Roman" w:ascii="Times New Roman" w:hAnsi="Times New Roman"/>
        </w:rPr>
        <w:t>011. zallun yumō, zallun yumō, la arkeʕ karr marōyəl maʕlūla yiṯlullun mn-anna terba hanna.</w:t>
      </w:r>
    </w:p>
    <w:p>
      <w:pPr>
        <w:pStyle w:val="PreformattedText"/>
        <w:rPr>
          <w:rFonts w:ascii="Times New Roman" w:hAnsi="Times New Roman" w:cs="Times New Roman"/>
        </w:rPr>
      </w:pPr>
      <w:r>
        <w:rPr>
          <w:rFonts w:cs="Times New Roman" w:ascii="Times New Roman" w:hAnsi="Times New Roman"/>
        </w:rPr>
        <w:t>012. waybin b-yabruḏ ṯlōṯa arpʕa, ṯōlun bil-lēlya ʕala asōs yḳáṭṭaʕun w la barəš yiḥmenn.</w:t>
      </w:r>
    </w:p>
    <w:p>
      <w:pPr>
        <w:pStyle w:val="PreformattedText"/>
        <w:rPr>
          <w:rFonts w:ascii="Times New Roman" w:hAnsi="Times New Roman" w:cs="Times New Roman"/>
        </w:rPr>
      </w:pPr>
      <w:r>
        <w:rPr>
          <w:rFonts w:cs="Times New Roman" w:ascii="Times New Roman" w:hAnsi="Times New Roman"/>
        </w:rPr>
        <w:t>013. aḳam aḥwannun ṯelka w rīḥa, ḥawwel ʕa ḳrīṯaḥ.</w:t>
      </w:r>
    </w:p>
    <w:p>
      <w:pPr>
        <w:pStyle w:val="PreformattedText"/>
        <w:rPr>
          <w:rFonts w:ascii="Times New Roman" w:hAnsi="Times New Roman" w:cs="Times New Roman"/>
        </w:rPr>
      </w:pPr>
      <w:r>
        <w:rPr>
          <w:rFonts w:cs="Times New Roman" w:ascii="Times New Roman" w:hAnsi="Times New Roman"/>
        </w:rPr>
        <w:t>014. yōməl ḥawwel b-ʔamril alō, ṯōlun ʕa payṯa, payṯil ebri ći ḳaṭlunnun.</w:t>
      </w:r>
    </w:p>
    <w:p>
      <w:pPr>
        <w:pStyle w:val="PreformattedText"/>
        <w:rPr>
          <w:rFonts w:ascii="Times New Roman" w:hAnsi="Times New Roman" w:cs="Times New Roman"/>
        </w:rPr>
      </w:pPr>
      <w:r>
        <w:rPr>
          <w:rFonts w:cs="Times New Roman" w:ascii="Times New Roman" w:hAnsi="Times New Roman"/>
        </w:rPr>
        <w:t>015. hōxan isken aḥḥaḏ m-maʕlūla, m-ṯōrṯa infaḳ m-maʕlūla w isken ġappaynaḥ, ešmi mḥammad ḏiyāb.</w:t>
      </w:r>
    </w:p>
    <w:p>
      <w:pPr>
        <w:pStyle w:val="PreformattedText"/>
        <w:rPr>
          <w:rFonts w:ascii="Times New Roman" w:hAnsi="Times New Roman" w:cs="Times New Roman"/>
        </w:rPr>
      </w:pPr>
      <w:r>
        <w:rPr>
          <w:rFonts w:cs="Times New Roman" w:ascii="Times New Roman" w:hAnsi="Times New Roman"/>
        </w:rPr>
        <w:t>016. mḥammad ḏiyāb awḳef p-ḥīrća innu ʕali baććuz īḏaʕ, ći ḳaṭəl ōbu w emmi.</w:t>
      </w:r>
    </w:p>
    <w:p>
      <w:pPr>
        <w:pStyle w:val="PreformattedText"/>
        <w:rPr>
          <w:rFonts w:ascii="Times New Roman" w:hAnsi="Times New Roman" w:cs="Times New Roman"/>
        </w:rPr>
      </w:pPr>
      <w:r>
        <w:rPr>
          <w:rFonts w:cs="Times New Roman" w:ascii="Times New Roman" w:hAnsi="Times New Roman"/>
        </w:rPr>
        <w:t>017. mā mawḳfi atar, ḏ̣ayfōyi willa hann ći ḳaṭlull ōbu w l-emmi?</w:t>
      </w:r>
    </w:p>
    <w:p>
      <w:pPr>
        <w:pStyle w:val="PreformattedText"/>
        <w:rPr>
          <w:rFonts w:ascii="Times New Roman" w:hAnsi="Times New Roman" w:cs="Times New Roman"/>
        </w:rPr>
      </w:pPr>
      <w:r>
        <w:rPr>
          <w:rFonts w:cs="Times New Roman" w:ascii="Times New Roman" w:hAnsi="Times New Roman"/>
        </w:rPr>
        <w:t>018. fa išəćlaḳ man? ći iḳtel ōbu w emmi.</w:t>
      </w:r>
    </w:p>
    <w:p>
      <w:pPr>
        <w:pStyle w:val="PreformattedText"/>
        <w:rPr>
          <w:rFonts w:ascii="Times New Roman" w:hAnsi="Times New Roman" w:cs="Times New Roman"/>
        </w:rPr>
      </w:pPr>
      <w:r>
        <w:rPr>
          <w:rFonts w:cs="Times New Roman" w:ascii="Times New Roman" w:hAnsi="Times New Roman"/>
        </w:rPr>
        <w:t>019. ṭámmenni w amerli: «lā ykollax fekra w isćreḥ!»</w:t>
      </w:r>
    </w:p>
    <w:p>
      <w:pPr>
        <w:pStyle w:val="PreformattedText"/>
        <w:rPr>
          <w:rFonts w:ascii="Times New Roman" w:hAnsi="Times New Roman" w:cs="Times New Roman"/>
        </w:rPr>
      </w:pPr>
      <w:r>
        <w:rPr>
          <w:rFonts w:cs="Times New Roman" w:ascii="Times New Roman" w:hAnsi="Times New Roman"/>
        </w:rPr>
        <w:t>020. saʕtannun w šaḥḥanannun w ḏ̣ayyafannun lə-ʕṣofra.</w:t>
      </w:r>
    </w:p>
    <w:p>
      <w:pPr>
        <w:pStyle w:val="PreformattedText"/>
        <w:rPr>
          <w:rFonts w:ascii="Times New Roman" w:hAnsi="Times New Roman" w:cs="Times New Roman"/>
        </w:rPr>
      </w:pPr>
      <w:r>
        <w:rPr>
          <w:rFonts w:cs="Times New Roman" w:ascii="Times New Roman" w:hAnsi="Times New Roman"/>
        </w:rPr>
        <w:t>021. ʕṣofra ana zill ʕa pē ḏōḏ, ḥaspil ʕōtṯa.</w:t>
      </w:r>
    </w:p>
    <w:p>
      <w:pPr>
        <w:pStyle w:val="PreformattedText"/>
        <w:rPr>
          <w:rFonts w:ascii="Times New Roman" w:hAnsi="Times New Roman" w:cs="Times New Roman"/>
        </w:rPr>
      </w:pPr>
      <w:r>
        <w:rPr>
          <w:rFonts w:cs="Times New Roman" w:ascii="Times New Roman" w:hAnsi="Times New Roman"/>
        </w:rPr>
        <w:t>022. išćḥiććil ḥakyiš šunyōṯa ʕamma ōmrin, mʕallōyin ći ḳaṭlull ḏōḏ w eććiḏ ḏōḏ aybin hōxa.</w:t>
      </w:r>
    </w:p>
    <w:p>
      <w:pPr>
        <w:pStyle w:val="PreformattedText"/>
        <w:rPr>
          <w:rFonts w:ascii="Times New Roman" w:hAnsi="Times New Roman" w:cs="Times New Roman"/>
        </w:rPr>
      </w:pPr>
      <w:r>
        <w:rPr>
          <w:rFonts w:cs="Times New Roman" w:ascii="Times New Roman" w:hAnsi="Times New Roman"/>
        </w:rPr>
        <w:t>023. aḳam ḥūn šaḥṯil buntḳōyṯa w ṯōli ta yḳaṭṭalennun.</w:t>
      </w:r>
    </w:p>
    <w:p>
      <w:pPr>
        <w:pStyle w:val="PreformattedText"/>
        <w:rPr>
          <w:rFonts w:ascii="Times New Roman" w:hAnsi="Times New Roman" w:cs="Times New Roman"/>
        </w:rPr>
      </w:pPr>
      <w:r>
        <w:rPr>
          <w:rFonts w:cs="Times New Roman" w:ascii="Times New Roman" w:hAnsi="Times New Roman"/>
        </w:rPr>
        <w:t>024. awḳefli ebriḏ ḏōḏ, ebri ći inəḳṭal.</w:t>
      </w:r>
    </w:p>
    <w:p>
      <w:pPr>
        <w:pStyle w:val="PreformattedText"/>
        <w:rPr>
          <w:rFonts w:ascii="Times New Roman" w:hAnsi="Times New Roman" w:cs="Times New Roman"/>
        </w:rPr>
      </w:pPr>
      <w:r>
        <w:rPr>
          <w:rFonts w:cs="Times New Roman" w:ascii="Times New Roman" w:hAnsi="Times New Roman"/>
        </w:rPr>
        <w:t>025. amerli: «mā battax?»</w:t>
      </w:r>
    </w:p>
    <w:p>
      <w:pPr>
        <w:pStyle w:val="PreformattedText"/>
        <w:rPr>
          <w:rFonts w:ascii="Times New Roman" w:hAnsi="Times New Roman" w:cs="Times New Roman"/>
        </w:rPr>
      </w:pPr>
      <w:r>
        <w:rPr>
          <w:rFonts w:cs="Times New Roman" w:ascii="Times New Roman" w:hAnsi="Times New Roman"/>
        </w:rPr>
        <w:t>026. amerli: «hann ći ḳaṭlull ḏōḏ w eććiḏ ḏōḏ.»</w:t>
      </w:r>
    </w:p>
    <w:p>
      <w:pPr>
        <w:pStyle w:val="PreformattedText"/>
        <w:rPr>
          <w:rFonts w:ascii="Times New Roman" w:hAnsi="Times New Roman" w:cs="Times New Roman"/>
        </w:rPr>
      </w:pPr>
      <w:r>
        <w:rPr>
          <w:rFonts w:cs="Times New Roman" w:ascii="Times New Roman" w:hAnsi="Times New Roman"/>
        </w:rPr>
        <w:t>027. amerli: «ana eppay w emmay w aʕza mennax, walākin iṯḳan hōš ḏ̣ayfōy w ḏ̣ayfa aġla mn-ōbu w emma.</w:t>
      </w:r>
    </w:p>
    <w:p>
      <w:pPr>
        <w:pStyle w:val="PreformattedText"/>
        <w:rPr>
          <w:rFonts w:ascii="Times New Roman" w:hAnsi="Times New Roman" w:cs="Times New Roman"/>
        </w:rPr>
      </w:pPr>
      <w:r>
        <w:rPr>
          <w:rFonts w:cs="Times New Roman" w:ascii="Times New Roman" w:hAnsi="Times New Roman"/>
        </w:rPr>
        <w:t>028. šahōmćil sarḳōyin aw šahōmćil ʕurrabōyin aw šahōmćil insanōyṯa ću ōmra xann, liḏālik taššer!»</w:t>
      </w:r>
    </w:p>
    <w:p>
      <w:pPr>
        <w:pStyle w:val="PreformattedText"/>
        <w:rPr>
          <w:rFonts w:ascii="Times New Roman" w:hAnsi="Times New Roman" w:cs="Times New Roman"/>
        </w:rPr>
      </w:pPr>
      <w:r>
        <w:rPr>
          <w:rFonts w:cs="Times New Roman" w:ascii="Times New Roman" w:hAnsi="Times New Roman"/>
        </w:rPr>
        <w:t>029. w ʕṣofra, ʕemmil battun yallxun, xassil buntḳōyṯi w ḳaṭṭaʕannun l-ḥattōyəl maʕlūla w amerlun: «zallxun b-ʔamril alō, bass la ćaʕitunna.» bass.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077. B_ʕF Spaß beim Kartenspiel.txt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nḳaʕyin xann šappō w wōb marḥūma eppay uḳḏum ma yūmuṯ ʕammišṭaʕyin p-ṭarnība.</w:t>
      </w:r>
    </w:p>
    <w:p>
      <w:pPr>
        <w:pStyle w:val="PreformattedText"/>
        <w:rPr>
          <w:rFonts w:ascii="Times New Roman" w:hAnsi="Times New Roman" w:cs="Times New Roman"/>
        </w:rPr>
      </w:pPr>
      <w:r>
        <w:rPr>
          <w:rFonts w:cs="Times New Roman" w:ascii="Times New Roman" w:hAnsi="Times New Roman"/>
        </w:rPr>
        <w:t>002. ṯōli aḥḥaḏ, yaʕni ći zōx b-anna ṭarnība batti... xalaṣ batti yḥukmun eʕli yā yurḳuḏ, yā yʕann yā yišw mett.</w:t>
      </w:r>
    </w:p>
    <w:p>
      <w:pPr>
        <w:pStyle w:val="PreformattedText"/>
        <w:rPr>
          <w:rFonts w:ascii="Times New Roman" w:hAnsi="Times New Roman" w:cs="Times New Roman"/>
        </w:rPr>
      </w:pPr>
      <w:r>
        <w:rPr>
          <w:rFonts w:cs="Times New Roman" w:ascii="Times New Roman" w:hAnsi="Times New Roman"/>
        </w:rPr>
        <w:t>003. w zaləmṯa ōrab w šappō yaʕni kaṯṯīrin ḥayla.</w:t>
      </w:r>
    </w:p>
    <w:p>
      <w:pPr>
        <w:pStyle w:val="PreformattedText"/>
        <w:rPr>
          <w:rFonts w:ascii="Times New Roman" w:hAnsi="Times New Roman" w:cs="Times New Roman"/>
        </w:rPr>
      </w:pPr>
      <w:r>
        <w:rPr>
          <w:rFonts w:cs="Times New Roman" w:ascii="Times New Roman" w:hAnsi="Times New Roman"/>
        </w:rPr>
        <w:t>004. šṭull... ṯill ana w ʕawōṭef, nḳaʕyin ḳūrəl sūba ʕamma nmaḏəlḳin.</w:t>
      </w:r>
    </w:p>
    <w:p>
      <w:pPr>
        <w:pStyle w:val="PreformattedText"/>
        <w:rPr>
          <w:rFonts w:ascii="Times New Roman" w:hAnsi="Times New Roman" w:cs="Times New Roman"/>
        </w:rPr>
      </w:pPr>
      <w:r>
        <w:rPr>
          <w:rFonts w:cs="Times New Roman" w:ascii="Times New Roman" w:hAnsi="Times New Roman"/>
        </w:rPr>
        <w:t>005. ḳiʕlinnaḥ anaḥ roḥəl lanna zaləmṯa ći ōrab b-ʕomra, šakəllaḥlēli ḳumbōzi b-rayši p-tappūsa.</w:t>
      </w:r>
    </w:p>
    <w:p>
      <w:pPr>
        <w:pStyle w:val="PreformattedText"/>
        <w:rPr>
          <w:rFonts w:ascii="Times New Roman" w:hAnsi="Times New Roman" w:cs="Times New Roman"/>
        </w:rPr>
      </w:pPr>
      <w:r>
        <w:rPr>
          <w:rFonts w:cs="Times New Roman" w:ascii="Times New Roman" w:hAnsi="Times New Roman"/>
        </w:rPr>
        <w:t>006. iḥkam eʕli batti yurḳuḏ.</w:t>
      </w:r>
    </w:p>
    <w:p>
      <w:pPr>
        <w:pStyle w:val="PreformattedText"/>
        <w:rPr>
          <w:rFonts w:ascii="Times New Roman" w:hAnsi="Times New Roman" w:cs="Times New Roman"/>
        </w:rPr>
      </w:pPr>
      <w:r>
        <w:rPr>
          <w:rFonts w:cs="Times New Roman" w:ascii="Times New Roman" w:hAnsi="Times New Roman"/>
        </w:rPr>
        <w:t>007. aḳam irḳaḏ w iṯḳan ḥōyez w ḳumbōzi b-rayši.</w:t>
      </w:r>
    </w:p>
    <w:p>
      <w:pPr>
        <w:pStyle w:val="PreformattedText"/>
        <w:rPr>
          <w:rFonts w:ascii="Times New Roman" w:hAnsi="Times New Roman" w:cs="Times New Roman"/>
        </w:rPr>
      </w:pPr>
      <w:r>
        <w:rPr>
          <w:rFonts w:cs="Times New Roman" w:ascii="Times New Roman" w:hAnsi="Times New Roman"/>
        </w:rPr>
        <w:t>008. ōṭeḳ ći ḳaʕyin b-arʕa, yaʕni iṯḳan ḏ̣ōḥkin ḥayla w azʕel man? ći ōrab, ḥusen yasīn ešmi.</w:t>
      </w:r>
    </w:p>
    <w:p>
      <w:pPr>
        <w:pStyle w:val="PreformattedText"/>
        <w:rPr>
          <w:rFonts w:ascii="Times New Roman" w:hAnsi="Times New Roman" w:cs="Times New Roman"/>
        </w:rPr>
      </w:pPr>
      <w:r>
        <w:rPr>
          <w:rFonts w:cs="Times New Roman" w:ascii="Times New Roman" w:hAnsi="Times New Roman"/>
        </w:rPr>
        <w:t>009. ṯōli aḥmat ḥūn, amar: «xalaṣ, ći išwil lanna faṣla, yaʕni pēṯ hanna, zaləmṯa ōrab ćū lēzim ćišwulli xann.»</w:t>
      </w:r>
    </w:p>
    <w:p>
      <w:pPr>
        <w:pStyle w:val="PreformattedText"/>
        <w:rPr>
          <w:rFonts w:ascii="Times New Roman" w:hAnsi="Times New Roman" w:cs="Times New Roman"/>
        </w:rPr>
      </w:pPr>
      <w:r>
        <w:rPr>
          <w:rFonts w:cs="Times New Roman" w:ascii="Times New Roman" w:hAnsi="Times New Roman"/>
        </w:rPr>
        <w:t>010. amar ʕawōṭef...</w:t>
      </w:r>
    </w:p>
    <w:p>
      <w:pPr>
        <w:pStyle w:val="PreformattedText"/>
        <w:rPr>
          <w:rFonts w:ascii="Times New Roman" w:hAnsi="Times New Roman" w:cs="Times New Roman"/>
        </w:rPr>
      </w:pPr>
      <w:r>
        <w:rPr>
          <w:rFonts w:cs="Times New Roman" w:ascii="Times New Roman" w:hAnsi="Times New Roman"/>
        </w:rPr>
        <w:t>011. ṯōli aḥḥaḏ mnə-ṭfēl ʕemmi... amar batti yḥallafenna ʕa maṣəḥfa.</w:t>
      </w:r>
    </w:p>
    <w:p>
      <w:pPr>
        <w:pStyle w:val="PreformattedText"/>
        <w:rPr>
          <w:rFonts w:ascii="Times New Roman" w:hAnsi="Times New Roman" w:cs="Times New Roman"/>
        </w:rPr>
      </w:pPr>
      <w:r>
        <w:rPr>
          <w:rFonts w:cs="Times New Roman" w:ascii="Times New Roman" w:hAnsi="Times New Roman"/>
        </w:rPr>
        <w:t>012. amar ʕawōṭef: «aṣḥiš!»</w:t>
      </w:r>
    </w:p>
    <w:p>
      <w:pPr>
        <w:pStyle w:val="PreformattedText"/>
        <w:rPr>
          <w:rFonts w:ascii="Times New Roman" w:hAnsi="Times New Roman" w:cs="Times New Roman"/>
        </w:rPr>
      </w:pPr>
      <w:r>
        <w:rPr>
          <w:rFonts w:cs="Times New Roman" w:ascii="Times New Roman" w:hAnsi="Times New Roman"/>
        </w:rPr>
        <w:t>013. amrilla... amar: «ext batt naḥlef w balki ḳaṭlannaḥ yamīna?»</w:t>
      </w:r>
    </w:p>
    <w:p>
      <w:pPr>
        <w:pStyle w:val="PreformattedText"/>
        <w:rPr>
          <w:rFonts w:ascii="Times New Roman" w:hAnsi="Times New Roman" w:cs="Times New Roman"/>
        </w:rPr>
      </w:pPr>
      <w:r>
        <w:rPr>
          <w:rFonts w:cs="Times New Roman" w:ascii="Times New Roman" w:hAnsi="Times New Roman"/>
        </w:rPr>
        <w:t>014. amrilla: «aḥlif, hōš naxlilla ʕoḳəm ma zlillun šahhurō, aḥmat.» amar: «ē.»</w:t>
      </w:r>
    </w:p>
    <w:p>
      <w:pPr>
        <w:pStyle w:val="PreformattedText"/>
        <w:rPr>
          <w:rFonts w:ascii="Times New Roman" w:hAnsi="Times New Roman" w:cs="Times New Roman"/>
        </w:rPr>
      </w:pPr>
      <w:r>
        <w:rPr>
          <w:rFonts w:cs="Times New Roman" w:ascii="Times New Roman" w:hAnsi="Times New Roman"/>
        </w:rPr>
        <w:t>015. ṯōli hanna ći mnə-ṭfēl, iṭʕan hawwīṯa w laffna p-sulik w tawwer l-anna, išwil ḥōli maṣəḥfa ći ṭʕelli.</w:t>
      </w:r>
    </w:p>
    <w:p>
      <w:pPr>
        <w:pStyle w:val="PreformattedText"/>
        <w:rPr>
          <w:rFonts w:ascii="Times New Roman" w:hAnsi="Times New Roman" w:cs="Times New Roman"/>
        </w:rPr>
      </w:pPr>
      <w:r>
        <w:rPr>
          <w:rFonts w:cs="Times New Roman" w:ascii="Times New Roman" w:hAnsi="Times New Roman"/>
        </w:rPr>
        <w:t>016. amar ʕawōṭef: «batta ćḳuṭlennaḥ», amar: «batti yḳuṭlennaḥ yamīna».</w:t>
      </w:r>
    </w:p>
    <w:p>
      <w:pPr>
        <w:pStyle w:val="PreformattedText"/>
        <w:rPr>
          <w:rFonts w:ascii="Times New Roman" w:hAnsi="Times New Roman" w:cs="Times New Roman"/>
        </w:rPr>
      </w:pPr>
      <w:r>
        <w:rPr>
          <w:rFonts w:cs="Times New Roman" w:ascii="Times New Roman" w:hAnsi="Times New Roman"/>
        </w:rPr>
        <w:t>017. amrilla: «aḥlif, hōš naxlill, iḏa aḥəlfinnaḥ nūmuṯ, l-muhimm la nūxul ḳaṭəlṯa.»</w:t>
      </w:r>
    </w:p>
    <w:p>
      <w:pPr>
        <w:pStyle w:val="PreformattedText"/>
        <w:rPr>
          <w:rFonts w:ascii="Times New Roman" w:hAnsi="Times New Roman" w:cs="Times New Roman"/>
        </w:rPr>
      </w:pPr>
      <w:r>
        <w:rPr>
          <w:rFonts w:cs="Times New Roman" w:ascii="Times New Roman" w:hAnsi="Times New Roman"/>
        </w:rPr>
        <w:t>018. šṭull lōṯ hawwīṯa, aḥəlfinnaḥ eʕla w xalaṣ.</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078. B_ḤAḤ Streit zwischen Brüdern.txt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ṯalla berćil xōlit ʕa tukkōna, ćinya mā ṭalbaṯ mnə-psōna, mn-ebraḥ aḥmat, azəʕlaṯ.</w:t>
      </w:r>
    </w:p>
    <w:p>
      <w:pPr>
        <w:pStyle w:val="PreformattedText"/>
        <w:rPr>
          <w:rFonts w:ascii="Times New Roman" w:hAnsi="Times New Roman" w:cs="Times New Roman"/>
        </w:rPr>
      </w:pPr>
      <w:r>
        <w:rPr>
          <w:rFonts w:cs="Times New Roman" w:ascii="Times New Roman" w:hAnsi="Times New Roman"/>
        </w:rPr>
        <w:t>002. amerla: «ćūṯ». ćinya wōṯ, ćūṯ ću nyōḏeʕ, l-muhimm azəʕlaṯ.</w:t>
      </w:r>
    </w:p>
    <w:p>
      <w:pPr>
        <w:pStyle w:val="PreformattedText"/>
        <w:rPr>
          <w:rFonts w:ascii="Times New Roman" w:hAnsi="Times New Roman" w:cs="Times New Roman"/>
        </w:rPr>
      </w:pPr>
      <w:r>
        <w:rPr>
          <w:rFonts w:cs="Times New Roman" w:ascii="Times New Roman" w:hAnsi="Times New Roman"/>
        </w:rPr>
        <w:t>003. man ṯōli? ṯōli ḥūn xōlit amar: «zaʕlōn hadōya».</w:t>
      </w:r>
    </w:p>
    <w:p>
      <w:pPr>
        <w:pStyle w:val="PreformattedText"/>
        <w:rPr>
          <w:rFonts w:ascii="Times New Roman" w:hAnsi="Times New Roman" w:cs="Times New Roman"/>
        </w:rPr>
      </w:pPr>
      <w:r>
        <w:rPr>
          <w:rFonts w:cs="Times New Roman" w:ascii="Times New Roman" w:hAnsi="Times New Roman"/>
        </w:rPr>
        <w:t>004. ē, zalli lawinni zaʕlan l-ġappaynaḥ, «yā xōlit, ma ōṯ, ʕaǧa ću ćṯēx ćōxel?»</w:t>
      </w:r>
    </w:p>
    <w:p>
      <w:pPr>
        <w:pStyle w:val="PreformattedText"/>
        <w:rPr>
          <w:rFonts w:ascii="Times New Roman" w:hAnsi="Times New Roman" w:cs="Times New Roman"/>
        </w:rPr>
      </w:pPr>
      <w:r>
        <w:rPr>
          <w:rFonts w:cs="Times New Roman" w:ascii="Times New Roman" w:hAnsi="Times New Roman"/>
        </w:rPr>
        <w:t>005. «ću nixfen».</w:t>
      </w:r>
    </w:p>
    <w:p>
      <w:pPr>
        <w:pStyle w:val="PreformattedText"/>
        <w:rPr>
          <w:rFonts w:ascii="Times New Roman" w:hAnsi="Times New Roman" w:cs="Times New Roman"/>
        </w:rPr>
      </w:pPr>
      <w:r>
        <w:rPr>
          <w:rFonts w:cs="Times New Roman" w:ascii="Times New Roman" w:hAnsi="Times New Roman"/>
        </w:rPr>
        <w:t>006. šōḥeṭ ṯēli m-matǧanća l-ōxa bala xōla.</w:t>
      </w:r>
    </w:p>
    <w:p>
      <w:pPr>
        <w:pStyle w:val="PreformattedText"/>
        <w:rPr>
          <w:rFonts w:ascii="Times New Roman" w:hAnsi="Times New Roman" w:cs="Times New Roman"/>
        </w:rPr>
      </w:pPr>
      <w:r>
        <w:rPr>
          <w:rFonts w:cs="Times New Roman" w:ascii="Times New Roman" w:hAnsi="Times New Roman"/>
        </w:rPr>
        <w:t>007. zelli ʕa ṣūṣa w m-ṣūṣa l-ōxa, w mn-ōxa zelli ʕa ṣūṣa w m-ṣūṣa l-ōxa.</w:t>
      </w:r>
    </w:p>
    <w:p>
      <w:pPr>
        <w:pStyle w:val="PreformattedText"/>
        <w:rPr>
          <w:rFonts w:ascii="Times New Roman" w:hAnsi="Times New Roman" w:cs="Times New Roman"/>
        </w:rPr>
      </w:pPr>
      <w:r>
        <w:rPr>
          <w:rFonts w:cs="Times New Roman" w:ascii="Times New Roman" w:hAnsi="Times New Roman"/>
        </w:rPr>
        <w:t>008. «wrax ya axi ʕaǧa, payṯax hel, ʕaǧa ću ćōxel?» laṯēri zaʕlan.</w:t>
      </w:r>
    </w:p>
    <w:p>
      <w:pPr>
        <w:pStyle w:val="PreformattedText"/>
        <w:rPr>
          <w:rFonts w:ascii="Times New Roman" w:hAnsi="Times New Roman" w:cs="Times New Roman"/>
        </w:rPr>
      </w:pPr>
      <w:r>
        <w:rPr>
          <w:rFonts w:cs="Times New Roman" w:ascii="Times New Roman" w:hAnsi="Times New Roman"/>
        </w:rPr>
        <w:t>009. ṯill l-ʕal_eppay ana l-ōxa bil-lēlya, amrilli: «zex, zex l-ʕa xōlit, ḥmīl mōli, ʕaǧa zaʕlan! ya axi mōli? batt nīḏaʕ ana.</w:t>
      </w:r>
    </w:p>
    <w:p>
      <w:pPr>
        <w:pStyle w:val="PreformattedText"/>
        <w:rPr>
          <w:rFonts w:ascii="Times New Roman" w:hAnsi="Times New Roman" w:cs="Times New Roman"/>
        </w:rPr>
      </w:pPr>
      <w:r>
        <w:rPr>
          <w:rFonts w:cs="Times New Roman" w:ascii="Times New Roman" w:hAnsi="Times New Roman"/>
        </w:rPr>
        <w:t>010. ʕaǧa ta zaʕlan, ćū ʕamma ōxel m-ġappaynaḥ w ġappaynaḥ w ġappi payṯa.</w:t>
      </w:r>
    </w:p>
    <w:p>
      <w:pPr>
        <w:pStyle w:val="PreformattedText"/>
        <w:rPr>
          <w:rFonts w:ascii="Times New Roman" w:hAnsi="Times New Roman" w:cs="Times New Roman"/>
        </w:rPr>
      </w:pPr>
      <w:r>
        <w:rPr>
          <w:rFonts w:cs="Times New Roman" w:ascii="Times New Roman" w:hAnsi="Times New Roman"/>
        </w:rPr>
        <w:t>011. iḏa axal m-ġappaynaḥ payṯi w iḏa axliṯ m-ġappi, payṯaḥ, ćūt barəš yaʕni ćfarraḳ.»</w:t>
      </w:r>
    </w:p>
    <w:p>
      <w:pPr>
        <w:pStyle w:val="PreformattedText"/>
        <w:rPr>
          <w:rFonts w:ascii="Times New Roman" w:hAnsi="Times New Roman" w:cs="Times New Roman"/>
        </w:rPr>
      </w:pPr>
      <w:r>
        <w:rPr>
          <w:rFonts w:cs="Times New Roman" w:ascii="Times New Roman" w:hAnsi="Times New Roman"/>
        </w:rPr>
        <w:t>012. walla zalli amar ʕa... eppay la zalli ʕimm yōma, amar: «ʕṣofra nzīl, hōš bil-lēlya ću nōz nzīl.»</w:t>
      </w:r>
    </w:p>
    <w:p>
      <w:pPr>
        <w:pStyle w:val="PreformattedText"/>
        <w:rPr>
          <w:rFonts w:ascii="Times New Roman" w:hAnsi="Times New Roman" w:cs="Times New Roman"/>
        </w:rPr>
      </w:pPr>
      <w:r>
        <w:rPr>
          <w:rFonts w:cs="Times New Roman" w:ascii="Times New Roman" w:hAnsi="Times New Roman"/>
        </w:rPr>
        <w:t>013. ʕṣofra zinaḥlaḥ. zalli amerli. amar xōlit: «battaḥ nfalleġ.»</w:t>
      </w:r>
    </w:p>
    <w:p>
      <w:pPr>
        <w:pStyle w:val="PreformattedText"/>
        <w:rPr>
          <w:rFonts w:ascii="Times New Roman" w:hAnsi="Times New Roman" w:cs="Times New Roman"/>
        </w:rPr>
      </w:pPr>
      <w:r>
        <w:rPr>
          <w:rFonts w:cs="Times New Roman" w:ascii="Times New Roman" w:hAnsi="Times New Roman"/>
        </w:rPr>
        <w:t>014. amrilli: «ē, ahla w sahla, ḥmā exət ma ćbōʕ faṣṣél, w ahla w sahla.»</w:t>
      </w:r>
    </w:p>
    <w:p>
      <w:pPr>
        <w:pStyle w:val="PreformattedText"/>
        <w:rPr>
          <w:rFonts w:ascii="Times New Roman" w:hAnsi="Times New Roman" w:cs="Times New Roman"/>
        </w:rPr>
      </w:pPr>
      <w:r>
        <w:rPr>
          <w:rFonts w:cs="Times New Roman" w:ascii="Times New Roman" w:hAnsi="Times New Roman"/>
        </w:rPr>
        <w:t>015. la zaʕla wala mett, ha! la ḳaṭṭrinnaḥ wala keləmṯa.</w:t>
      </w:r>
    </w:p>
    <w:p>
      <w:pPr>
        <w:pStyle w:val="PreformattedText"/>
        <w:rPr>
          <w:rFonts w:ascii="Times New Roman" w:hAnsi="Times New Roman" w:cs="Times New Roman"/>
        </w:rPr>
      </w:pPr>
      <w:r>
        <w:rPr>
          <w:rFonts w:cs="Times New Roman" w:ascii="Times New Roman" w:hAnsi="Times New Roman"/>
        </w:rPr>
        <w:t>016. «mā ćbōʕ?»</w:t>
      </w:r>
    </w:p>
    <w:p>
      <w:pPr>
        <w:pStyle w:val="PreformattedText"/>
        <w:rPr>
          <w:rFonts w:ascii="Times New Roman" w:hAnsi="Times New Roman" w:cs="Times New Roman"/>
        </w:rPr>
      </w:pPr>
      <w:r>
        <w:rPr>
          <w:rFonts w:cs="Times New Roman" w:ascii="Times New Roman" w:hAnsi="Times New Roman"/>
        </w:rPr>
        <w:t>017. amar: «makīna, w hann... w tukkōna w hann ći m-payṯō w xann ōz, ḥeṣṣṯa w m-matǧanća ḥeṣṣṯa.»</w:t>
      </w:r>
    </w:p>
    <w:p>
      <w:pPr>
        <w:pStyle w:val="PreformattedText"/>
        <w:rPr>
          <w:rFonts w:ascii="Times New Roman" w:hAnsi="Times New Roman" w:cs="Times New Roman"/>
        </w:rPr>
      </w:pPr>
      <w:r>
        <w:rPr>
          <w:rFonts w:cs="Times New Roman" w:ascii="Times New Roman" w:hAnsi="Times New Roman"/>
        </w:rPr>
        <w:t>018. amrilli: «ćxayyar ma ćbōʕ, anin ćbaʕēlun?»</w:t>
      </w:r>
    </w:p>
    <w:p>
      <w:pPr>
        <w:pStyle w:val="PreformattedText"/>
        <w:rPr>
          <w:rFonts w:ascii="Times New Roman" w:hAnsi="Times New Roman" w:cs="Times New Roman"/>
        </w:rPr>
      </w:pPr>
      <w:r>
        <w:rPr>
          <w:rFonts w:cs="Times New Roman" w:ascii="Times New Roman" w:hAnsi="Times New Roman"/>
        </w:rPr>
        <w:t>019. amar: «laʔ, haćć ćxayyar»</w:t>
      </w:r>
    </w:p>
    <w:p>
      <w:pPr>
        <w:pStyle w:val="PreformattedText"/>
        <w:rPr>
          <w:rFonts w:ascii="Times New Roman" w:hAnsi="Times New Roman" w:cs="Times New Roman"/>
        </w:rPr>
      </w:pPr>
      <w:r>
        <w:rPr>
          <w:rFonts w:cs="Times New Roman" w:ascii="Times New Roman" w:hAnsi="Times New Roman"/>
        </w:rPr>
        <w:t>020. ćxayyar, la ćxayyar, l-muhimm, nifḳaṯ matǧanća lēle, w payṯō aḥmiććun, nḳaʕyillaḥ bun.</w:t>
      </w:r>
    </w:p>
    <w:p>
      <w:pPr>
        <w:pStyle w:val="PreformattedText"/>
        <w:rPr>
          <w:rFonts w:ascii="Times New Roman" w:hAnsi="Times New Roman" w:cs="Times New Roman"/>
        </w:rPr>
      </w:pPr>
      <w:r>
        <w:rPr>
          <w:rFonts w:cs="Times New Roman" w:ascii="Times New Roman" w:hAnsi="Times New Roman"/>
        </w:rPr>
        <w:t>021. l-muhimm amrilli: «lakin ʕṣofra, ana nšaḳell marya w nḥōmyin ma ōṯ aṯōṯa, nimfallġilli, nimfallġilli w xull aḥḥaḏ ći ēli mett, šaḳelli.»</w:t>
      </w:r>
    </w:p>
    <w:p>
      <w:pPr>
        <w:pStyle w:val="PreformattedText"/>
        <w:rPr>
          <w:rFonts w:ascii="Times New Roman" w:hAnsi="Times New Roman" w:cs="Times New Roman"/>
        </w:rPr>
      </w:pPr>
      <w:r>
        <w:rPr>
          <w:rFonts w:cs="Times New Roman" w:ascii="Times New Roman" w:hAnsi="Times New Roman"/>
        </w:rPr>
        <w:t>022. ana ććaḳliṯ ʕal_alō, ṯōli eppay amar: «hōṯ floġṯa ću kayyīsa, lēzim ćfallġun xann.»</w:t>
      </w:r>
    </w:p>
    <w:p>
      <w:pPr>
        <w:pStyle w:val="PreformattedText"/>
        <w:rPr>
          <w:rFonts w:ascii="Times New Roman" w:hAnsi="Times New Roman" w:cs="Times New Roman"/>
        </w:rPr>
      </w:pPr>
      <w:r>
        <w:rPr>
          <w:rFonts w:cs="Times New Roman" w:ascii="Times New Roman" w:hAnsi="Times New Roman"/>
        </w:rPr>
        <w:t>023. amrilli: «alō ybarexli, law kōn b-exma mazixəl, alō ybarexli.»</w:t>
      </w:r>
    </w:p>
    <w:p>
      <w:pPr>
        <w:pStyle w:val="PreformattedText"/>
        <w:rPr>
          <w:rFonts w:ascii="Times New Roman" w:hAnsi="Times New Roman" w:cs="Times New Roman"/>
        </w:rPr>
      </w:pPr>
      <w:r>
        <w:rPr>
          <w:rFonts w:cs="Times New Roman" w:ascii="Times New Roman" w:hAnsi="Times New Roman"/>
        </w:rPr>
        <w:t>024. «eh, p-ḥēs ćraṣṣ?» amar eppay: «p-ḥeṣṣṯi ćraṣṣ xann, aḷḷah ybarexli.»</w:t>
      </w:r>
    </w:p>
    <w:p>
      <w:pPr>
        <w:pStyle w:val="PreformattedText"/>
        <w:rPr>
          <w:rFonts w:ascii="Times New Roman" w:hAnsi="Times New Roman" w:cs="Times New Roman"/>
        </w:rPr>
      </w:pPr>
      <w:r>
        <w:rPr>
          <w:rFonts w:cs="Times New Roman" w:ascii="Times New Roman" w:hAnsi="Times New Roman"/>
        </w:rPr>
        <w:t>025. ṯinaḥlaḥ l-ōxa amar: «ē, waḳćay atar.»</w:t>
      </w:r>
    </w:p>
    <w:p>
      <w:pPr>
        <w:pStyle w:val="PreformattedText"/>
        <w:rPr>
          <w:rFonts w:ascii="Times New Roman" w:hAnsi="Times New Roman" w:cs="Times New Roman"/>
        </w:rPr>
      </w:pPr>
      <w:r>
        <w:rPr>
          <w:rFonts w:cs="Times New Roman" w:ascii="Times New Roman" w:hAnsi="Times New Roman"/>
        </w:rPr>
        <w:t>026. amrilli: «xayyō, anaḥ hōš fallġinnaḥ, ṭayyeb ḳō nzēḥ ʕa payṯa, ḳō naḥšem sawa w niḳəʕ sawa.»</w:t>
      </w:r>
    </w:p>
    <w:p>
      <w:pPr>
        <w:pStyle w:val="PreformattedText"/>
        <w:rPr>
          <w:rFonts w:ascii="Times New Roman" w:hAnsi="Times New Roman" w:cs="Times New Roman"/>
        </w:rPr>
      </w:pPr>
      <w:r>
        <w:rPr>
          <w:rFonts w:cs="Times New Roman" w:ascii="Times New Roman" w:hAnsi="Times New Roman"/>
        </w:rPr>
        <w:t>027. amar: «ana ḥurr, ću mann nzill.»</w:t>
      </w:r>
    </w:p>
    <w:p>
      <w:pPr>
        <w:pStyle w:val="PreformattedText"/>
        <w:rPr>
          <w:rFonts w:ascii="Times New Roman" w:hAnsi="Times New Roman" w:cs="Times New Roman"/>
        </w:rPr>
      </w:pPr>
      <w:r>
        <w:rPr>
          <w:rFonts w:cs="Times New Roman" w:ascii="Times New Roman" w:hAnsi="Times New Roman"/>
        </w:rPr>
        <w:t>028. «ē, ḥurr, ext ma ćbōʕ xett.» zill ʕa payṯa.</w:t>
      </w:r>
    </w:p>
    <w:p>
      <w:pPr>
        <w:pStyle w:val="PreformattedText"/>
        <w:rPr>
          <w:rFonts w:ascii="Times New Roman" w:hAnsi="Times New Roman" w:cs="Times New Roman"/>
        </w:rPr>
      </w:pPr>
      <w:r>
        <w:rPr>
          <w:rFonts w:cs="Times New Roman" w:ascii="Times New Roman" w:hAnsi="Times New Roman"/>
        </w:rPr>
        <w:t>029. uḳḏum ma nzīl ana, ʕimm eṭšaʕ ōlef warḳ, hann ću yaḏḏeʕ bun, ʕimm eṭšaʕ ōlef warḳ.</w:t>
      </w:r>
    </w:p>
    <w:p>
      <w:pPr>
        <w:pStyle w:val="PreformattedText"/>
        <w:rPr>
          <w:rFonts w:ascii="Times New Roman" w:hAnsi="Times New Roman" w:cs="Times New Roman"/>
        </w:rPr>
      </w:pPr>
      <w:r>
        <w:rPr>
          <w:rFonts w:cs="Times New Roman" w:ascii="Times New Roman" w:hAnsi="Times New Roman"/>
        </w:rPr>
        <w:t>030. amrilli: «xayyō, hann arpaʕ ōlef w ḥammeš emʕa lēx w ana hann arpaʕ ōlef w ḥammeš emʕa līl.»</w:t>
      </w:r>
    </w:p>
    <w:p>
      <w:pPr>
        <w:pStyle w:val="PreformattedText"/>
        <w:rPr>
          <w:rFonts w:ascii="Times New Roman" w:hAnsi="Times New Roman" w:cs="Times New Roman"/>
        </w:rPr>
      </w:pPr>
      <w:r>
        <w:rPr>
          <w:rFonts w:cs="Times New Roman" w:ascii="Times New Roman" w:hAnsi="Times New Roman"/>
        </w:rPr>
        <w:t>031. amar: «laʔ, ana ću nbaʕēli.»</w:t>
      </w:r>
    </w:p>
    <w:p>
      <w:pPr>
        <w:pStyle w:val="PreformattedText"/>
        <w:rPr>
          <w:rFonts w:ascii="Times New Roman" w:hAnsi="Times New Roman" w:cs="Times New Roman"/>
        </w:rPr>
      </w:pPr>
      <w:r>
        <w:rPr>
          <w:rFonts w:cs="Times New Roman" w:ascii="Times New Roman" w:hAnsi="Times New Roman"/>
        </w:rPr>
        <w:t>032. amrilli: «ćū ʕa kayfax, ću ṯōḳen, hanna ṯrīćax.»</w:t>
      </w:r>
    </w:p>
    <w:p>
      <w:pPr>
        <w:pStyle w:val="PreformattedText"/>
        <w:rPr>
          <w:rFonts w:ascii="Times New Roman" w:hAnsi="Times New Roman" w:cs="Times New Roman"/>
        </w:rPr>
      </w:pPr>
      <w:r>
        <w:rPr>
          <w:rFonts w:cs="Times New Roman" w:ascii="Times New Roman" w:hAnsi="Times New Roman"/>
        </w:rPr>
        <w:t>033. ṯōli hanna šaḳəl lann miṣəryōṯa ḥatta... — la šaḳlann, ćinya man ḳimann, ḳimann w šwannun erraʕ mnə-frōša m-matǧanća.</w:t>
      </w:r>
    </w:p>
    <w:p>
      <w:pPr>
        <w:pStyle w:val="PreformattedText"/>
        <w:rPr>
          <w:rFonts w:ascii="Times New Roman" w:hAnsi="Times New Roman" w:cs="Times New Roman"/>
        </w:rPr>
      </w:pPr>
      <w:r>
        <w:rPr>
          <w:rFonts w:cs="Times New Roman" w:ascii="Times New Roman" w:hAnsi="Times New Roman"/>
        </w:rPr>
        <w:t>034. ḳōyem ʕṣofra zelli maʕ... ṯlōla marya, ʕyōla, eććiṯ amrōli: «ya xōlit, ḳō natēḏ ḏōḏax, amrēli nbiššīlin xeška, ḳō battax ćafṭar.»</w:t>
      </w:r>
    </w:p>
    <w:p>
      <w:pPr>
        <w:pStyle w:val="PreformattedText"/>
        <w:rPr>
          <w:rFonts w:ascii="Times New Roman" w:hAnsi="Times New Roman" w:cs="Times New Roman"/>
        </w:rPr>
      </w:pPr>
      <w:r>
        <w:rPr>
          <w:rFonts w:cs="Times New Roman" w:ascii="Times New Roman" w:hAnsi="Times New Roman"/>
        </w:rPr>
        <w:t>035. amerli: «ya ḏōḏ, hōš nzill.»</w:t>
      </w:r>
    </w:p>
    <w:p>
      <w:pPr>
        <w:pStyle w:val="PreformattedText"/>
        <w:rPr>
          <w:rFonts w:ascii="Times New Roman" w:hAnsi="Times New Roman" w:cs="Times New Roman"/>
        </w:rPr>
      </w:pPr>
      <w:r>
        <w:rPr>
          <w:rFonts w:cs="Times New Roman" w:ascii="Times New Roman" w:hAnsi="Times New Roman"/>
        </w:rPr>
        <w:t>036. walla, ṯōli xōlit — xōlit zʕōra — zalli l-ʕal_emmi amerla: «hōš ṯēli, ya emmay, hōš ṯēli ḏōḏ w mafṭar.»</w:t>
      </w:r>
    </w:p>
    <w:p>
      <w:pPr>
        <w:pStyle w:val="PreformattedText"/>
        <w:rPr>
          <w:rFonts w:ascii="Times New Roman" w:hAnsi="Times New Roman" w:cs="Times New Roman"/>
        </w:rPr>
      </w:pPr>
      <w:r>
        <w:rPr>
          <w:rFonts w:cs="Times New Roman" w:ascii="Times New Roman" w:hAnsi="Times New Roman"/>
        </w:rPr>
        <w:t>037. ṯōli ḏōḏi, yaʕni xōla la axal w la aṣəḥ w iṯḳan bōx.</w:t>
      </w:r>
    </w:p>
    <w:p>
      <w:pPr>
        <w:pStyle w:val="PreformattedText"/>
        <w:rPr>
          <w:rFonts w:ascii="Times New Roman" w:hAnsi="Times New Roman" w:cs="Times New Roman"/>
        </w:rPr>
      </w:pPr>
      <w:r>
        <w:rPr>
          <w:rFonts w:cs="Times New Roman" w:ascii="Times New Roman" w:hAnsi="Times New Roman"/>
        </w:rPr>
        <w:t>038. hanna išḥaṭ mn-el w ṯōli l-ōxa, w lā arkeʕ yzelli l-ġappaynaḥ bnōp.</w:t>
      </w:r>
    </w:p>
    <w:p>
      <w:pPr>
        <w:pStyle w:val="PreformattedText"/>
        <w:rPr>
          <w:rFonts w:ascii="Times New Roman" w:hAnsi="Times New Roman" w:cs="Times New Roman"/>
        </w:rPr>
      </w:pPr>
      <w:r>
        <w:rPr>
          <w:rFonts w:cs="Times New Roman" w:ascii="Times New Roman" w:hAnsi="Times New Roman"/>
        </w:rPr>
        <w:t>039. ṯōli eppay amar: «ya eppay, iḏa ġalṭan, mennax aw menni?»</w:t>
      </w:r>
    </w:p>
    <w:p>
      <w:pPr>
        <w:pStyle w:val="PreformattedText"/>
        <w:rPr>
          <w:rFonts w:ascii="Times New Roman" w:hAnsi="Times New Roman" w:cs="Times New Roman"/>
        </w:rPr>
      </w:pPr>
      <w:r>
        <w:rPr>
          <w:rFonts w:cs="Times New Roman" w:ascii="Times New Roman" w:hAnsi="Times New Roman"/>
        </w:rPr>
        <w:t>040. amrilli: «ya eppay, ana lā nġalṭan w la hū ġalṭan, ext ma bōʕ, ana ćūṯ farḳa.</w:t>
      </w:r>
    </w:p>
    <w:p>
      <w:pPr>
        <w:pStyle w:val="PreformattedText"/>
        <w:rPr>
          <w:rFonts w:ascii="Times New Roman" w:hAnsi="Times New Roman" w:cs="Times New Roman"/>
        </w:rPr>
      </w:pPr>
      <w:r>
        <w:rPr>
          <w:rFonts w:cs="Times New Roman" w:ascii="Times New Roman" w:hAnsi="Times New Roman"/>
        </w:rPr>
        <w:t>041. bōʕ yisḳel l-mamōt ana w hū sawa, mīt ahla w sahla, ćū bōʕ, ana nimxayyar, ćū... mxayyar w msayyar ext ma bōʕ.</w:t>
      </w:r>
    </w:p>
    <w:p>
      <w:pPr>
        <w:pStyle w:val="PreformattedText"/>
        <w:rPr>
          <w:rFonts w:ascii="Times New Roman" w:hAnsi="Times New Roman" w:cs="Times New Roman"/>
        </w:rPr>
      </w:pPr>
      <w:r>
        <w:rPr>
          <w:rFonts w:cs="Times New Roman" w:ascii="Times New Roman" w:hAnsi="Times New Roman"/>
        </w:rPr>
        <w:t>042. yaʕni l-muhimm inni ana nṯīl nfalleġli w nfalleġli lə-bnōyəl ḥūn mustaḥīl illa m-ʕoḳbil minnaynaḥ busnō ytapparull ḥalēn.</w:t>
      </w:r>
    </w:p>
    <w:p>
      <w:pPr>
        <w:pStyle w:val="PreformattedText"/>
        <w:rPr>
          <w:rFonts w:ascii="Times New Roman" w:hAnsi="Times New Roman" w:cs="Times New Roman"/>
        </w:rPr>
      </w:pPr>
      <w:r>
        <w:rPr>
          <w:rFonts w:cs="Times New Roman" w:ascii="Times New Roman" w:hAnsi="Times New Roman"/>
        </w:rPr>
        <w:t>043. hinn yfallġun w hinn ytápparun ḥalēn.</w:t>
      </w:r>
    </w:p>
    <w:p>
      <w:pPr>
        <w:pStyle w:val="PreformattedText"/>
        <w:rPr>
          <w:rFonts w:ascii="Times New Roman" w:hAnsi="Times New Roman" w:cs="Times New Roman"/>
        </w:rPr>
      </w:pPr>
      <w:r>
        <w:rPr>
          <w:rFonts w:cs="Times New Roman" w:ascii="Times New Roman" w:hAnsi="Times New Roman"/>
        </w:rPr>
        <w:t>044. w baʕdēn, rezəḳṯa ʕal_alō, law nībin emʕa aḥḥaḏ.»</w:t>
      </w:r>
    </w:p>
    <w:p>
      <w:pPr>
        <w:pStyle w:val="PreformattedText"/>
        <w:rPr>
          <w:rFonts w:ascii="Times New Roman" w:hAnsi="Times New Roman" w:cs="Times New Roman"/>
        </w:rPr>
      </w:pPr>
      <w:r>
        <w:rPr>
          <w:rFonts w:cs="Times New Roman" w:ascii="Times New Roman" w:hAnsi="Times New Roman"/>
        </w:rPr>
        <w:t>045. ē, l-muhimm ʕawtinnaḥ w l-ḥamdulillāh ṯiḳninnaḥ hōš aḥsan mn-awwalća, w hōṯ šaġəlṯa, ći ṯiḳnaṯ ʕimmaynaḥ.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079. B_RF Eine Entdeckung in der Wüste.txt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safrinnaḥ mn-ōxa ʕa šarḳō, nwōb ebr ṯarćʕasər išən ana, m-zibnō hōṯ.</w:t>
      </w:r>
    </w:p>
    <w:p>
      <w:pPr>
        <w:pStyle w:val="PreformattedText"/>
        <w:rPr>
          <w:rFonts w:ascii="Times New Roman" w:hAnsi="Times New Roman" w:cs="Times New Roman"/>
        </w:rPr>
      </w:pPr>
      <w:r>
        <w:rPr>
          <w:rFonts w:cs="Times New Roman" w:ascii="Times New Roman" w:hAnsi="Times New Roman"/>
        </w:rPr>
        <w:t>002. lummen mṭinnaḥ l-waʕra, yaʕni sćaġribnaḥla hōṯ šaġəlṯa.</w:t>
      </w:r>
    </w:p>
    <w:p>
      <w:pPr>
        <w:pStyle w:val="PreformattedText"/>
        <w:rPr>
          <w:rFonts w:ascii="Times New Roman" w:hAnsi="Times New Roman" w:cs="Times New Roman"/>
        </w:rPr>
      </w:pPr>
      <w:r>
        <w:rPr>
          <w:rFonts w:cs="Times New Roman" w:ascii="Times New Roman" w:hAnsi="Times New Roman"/>
        </w:rPr>
        <w:t>003. mā mṭannaḥ l-ōxa ću nyaḏʕilla, blōta ću nyaḏʕilli.</w:t>
      </w:r>
    </w:p>
    <w:p>
      <w:pPr>
        <w:pStyle w:val="PreformattedText"/>
        <w:rPr>
          <w:rFonts w:ascii="Times New Roman" w:hAnsi="Times New Roman" w:cs="Times New Roman"/>
        </w:rPr>
      </w:pPr>
      <w:r>
        <w:rPr>
          <w:rFonts w:cs="Times New Roman" w:ascii="Times New Roman" w:hAnsi="Times New Roman"/>
        </w:rPr>
        <w:t>004. anaḥ w mʕallōyin w anaḥ w m-zabadōni w m-ġuppaʕōḏ w m...</w:t>
      </w:r>
    </w:p>
    <w:p>
      <w:pPr>
        <w:pStyle w:val="PreformattedText"/>
        <w:rPr>
          <w:rFonts w:ascii="Times New Roman" w:hAnsi="Times New Roman" w:cs="Times New Roman"/>
        </w:rPr>
      </w:pPr>
      <w:r>
        <w:rPr>
          <w:rFonts w:cs="Times New Roman" w:ascii="Times New Roman" w:hAnsi="Times New Roman"/>
        </w:rPr>
        <w:t>005. mṭinnaḥ l-el, sḳillinnaḥ yuppi ṯlēṯ yūm, yuppi yarḥa yaʕni.</w:t>
      </w:r>
    </w:p>
    <w:p>
      <w:pPr>
        <w:pStyle w:val="PreformattedText"/>
        <w:rPr>
          <w:rFonts w:ascii="Times New Roman" w:hAnsi="Times New Roman" w:cs="Times New Roman"/>
        </w:rPr>
      </w:pPr>
      <w:r>
        <w:rPr>
          <w:rFonts w:cs="Times New Roman" w:ascii="Times New Roman" w:hAnsi="Times New Roman"/>
        </w:rPr>
        <w:t>006. exma? mett irpiʕ šaləʕ.</w:t>
      </w:r>
    </w:p>
    <w:p>
      <w:pPr>
        <w:pStyle w:val="PreformattedText"/>
        <w:rPr>
          <w:rFonts w:ascii="Times New Roman" w:hAnsi="Times New Roman" w:cs="Times New Roman"/>
        </w:rPr>
      </w:pPr>
      <w:r>
        <w:rPr>
          <w:rFonts w:cs="Times New Roman" w:ascii="Times New Roman" w:hAnsi="Times New Roman"/>
        </w:rPr>
        <w:t>007. lummen ġattabinnaḥ aḥkmaććaḥ ṯaləǧṯa.</w:t>
      </w:r>
    </w:p>
    <w:p>
      <w:pPr>
        <w:pStyle w:val="PreformattedText"/>
        <w:rPr>
          <w:rFonts w:ascii="Times New Roman" w:hAnsi="Times New Roman" w:cs="Times New Roman"/>
        </w:rPr>
      </w:pPr>
      <w:r>
        <w:rPr>
          <w:rFonts w:cs="Times New Roman" w:ascii="Times New Roman" w:hAnsi="Times New Roman"/>
        </w:rPr>
        <w:t>008. lummen aḥkmaććaḥ ṯaləǧṯa b-waʕra, ana w ḥamad ʕurrabō natilli, s-salḳiš šimša amrilli: «ṯax ta ćiḥəm hōṯ ḥrīpća!»</w:t>
      </w:r>
    </w:p>
    <w:p>
      <w:pPr>
        <w:pStyle w:val="PreformattedText"/>
        <w:rPr>
          <w:rFonts w:ascii="Times New Roman" w:hAnsi="Times New Roman" w:cs="Times New Roman"/>
        </w:rPr>
      </w:pPr>
      <w:r>
        <w:rPr>
          <w:rFonts w:cs="Times New Roman" w:ascii="Times New Roman" w:hAnsi="Times New Roman"/>
        </w:rPr>
        <w:t>009. amar: «mā?»</w:t>
      </w:r>
    </w:p>
    <w:p>
      <w:pPr>
        <w:pStyle w:val="PreformattedText"/>
        <w:rPr>
          <w:rFonts w:ascii="Times New Roman" w:hAnsi="Times New Roman" w:cs="Times New Roman"/>
        </w:rPr>
      </w:pPr>
      <w:r>
        <w:rPr>
          <w:rFonts w:cs="Times New Roman" w:ascii="Times New Roman" w:hAnsi="Times New Roman"/>
        </w:rPr>
        <w:t>010. amrilli: «ē, ṯax ta ćiḥəm!»</w:t>
      </w:r>
    </w:p>
    <w:p>
      <w:pPr>
        <w:pStyle w:val="PreformattedText"/>
        <w:rPr>
          <w:rFonts w:ascii="Times New Roman" w:hAnsi="Times New Roman" w:cs="Times New Roman"/>
        </w:rPr>
      </w:pPr>
      <w:r>
        <w:rPr>
          <w:rFonts w:cs="Times New Roman" w:ascii="Times New Roman" w:hAnsi="Times New Roman"/>
        </w:rPr>
        <w:t>011. ōṯ iṯṯar sabəʕ, ʕaǧīpća m-ʕaǧibyōṯa hann iṯṯar sabəʕ.</w:t>
      </w:r>
    </w:p>
    <w:p>
      <w:pPr>
        <w:pStyle w:val="PreformattedText"/>
        <w:rPr>
          <w:rFonts w:ascii="Times New Roman" w:hAnsi="Times New Roman" w:cs="Times New Roman"/>
        </w:rPr>
      </w:pPr>
      <w:r>
        <w:rPr>
          <w:rFonts w:cs="Times New Roman" w:ascii="Times New Roman" w:hAnsi="Times New Roman"/>
        </w:rPr>
        <w:t>012. hōṣ ṣaxərṯa p-ḥaṣṣil xoṯla ći hōṯ ḥrīpća, xann ha! nōfḳa ṭūl lanna ṯarʕa.</w:t>
      </w:r>
    </w:p>
    <w:p>
      <w:pPr>
        <w:pStyle w:val="PreformattedText"/>
        <w:rPr>
          <w:rFonts w:ascii="Times New Roman" w:hAnsi="Times New Roman" w:cs="Times New Roman"/>
        </w:rPr>
      </w:pPr>
      <w:r>
        <w:rPr>
          <w:rFonts w:cs="Times New Roman" w:ascii="Times New Roman" w:hAnsi="Times New Roman"/>
        </w:rPr>
        <w:t>013. hann iṯṯar sabəʕ yaʕni ōṯ xann ḥabla bēl ṯemmil baʕḏ̣inn.</w:t>
      </w:r>
    </w:p>
    <w:p>
      <w:pPr>
        <w:pStyle w:val="PreformattedText"/>
        <w:rPr>
          <w:rFonts w:ascii="Times New Roman" w:hAnsi="Times New Roman" w:cs="Times New Roman"/>
        </w:rPr>
      </w:pPr>
      <w:r>
        <w:rPr>
          <w:rFonts w:cs="Times New Roman" w:ascii="Times New Roman" w:hAnsi="Times New Roman"/>
        </w:rPr>
        <w:t>014. nḳōša yaʕni nḳīšin, ćū... ḥfōra, ḥfōra b-ōṣ ṣaxərṯa.</w:t>
      </w:r>
    </w:p>
    <w:p>
      <w:pPr>
        <w:pStyle w:val="PreformattedText"/>
        <w:rPr>
          <w:rFonts w:ascii="Times New Roman" w:hAnsi="Times New Roman" w:cs="Times New Roman"/>
        </w:rPr>
      </w:pPr>
      <w:r>
        <w:rPr>
          <w:rFonts w:cs="Times New Roman" w:ascii="Times New Roman" w:hAnsi="Times New Roman"/>
        </w:rPr>
        <w:t>015. ćmišćeḥəl ḏaylun maḥḥ l-bēl xaffawōṯun.</w:t>
      </w:r>
    </w:p>
    <w:p>
      <w:pPr>
        <w:pStyle w:val="PreformattedText"/>
        <w:rPr>
          <w:rFonts w:ascii="Times New Roman" w:hAnsi="Times New Roman" w:cs="Times New Roman"/>
        </w:rPr>
      </w:pPr>
      <w:r>
        <w:rPr>
          <w:rFonts w:cs="Times New Roman" w:ascii="Times New Roman" w:hAnsi="Times New Roman"/>
        </w:rPr>
        <w:t>016. aḥla mn-aṯinn ṯarć ṣūr lafaš nḥōm.</w:t>
      </w:r>
    </w:p>
    <w:p>
      <w:pPr>
        <w:pStyle w:val="PreformattedText"/>
        <w:rPr>
          <w:rFonts w:ascii="Times New Roman" w:hAnsi="Times New Roman" w:cs="Times New Roman"/>
        </w:rPr>
      </w:pPr>
      <w:r>
        <w:rPr>
          <w:rFonts w:cs="Times New Roman" w:ascii="Times New Roman" w:hAnsi="Times New Roman"/>
        </w:rPr>
        <w:t>017. mā amar hanna ḥamad, ḥamad ʕurrabō?</w:t>
      </w:r>
    </w:p>
    <w:p>
      <w:pPr>
        <w:pStyle w:val="PreformattedText"/>
        <w:rPr>
          <w:rFonts w:ascii="Times New Roman" w:hAnsi="Times New Roman" w:cs="Times New Roman"/>
        </w:rPr>
      </w:pPr>
      <w:r>
        <w:rPr>
          <w:rFonts w:cs="Times New Roman" w:ascii="Times New Roman" w:hAnsi="Times New Roman"/>
        </w:rPr>
        <w:t>018. amar: «ana ṯḳall ʕomra b-anna ḥamōt w lā iḥmiṯ hōṯ ṣūrća.»</w:t>
      </w:r>
    </w:p>
    <w:p>
      <w:pPr>
        <w:pStyle w:val="PreformattedText"/>
        <w:rPr>
          <w:rFonts w:ascii="Times New Roman" w:hAnsi="Times New Roman" w:cs="Times New Roman"/>
        </w:rPr>
      </w:pPr>
      <w:r>
        <w:rPr>
          <w:rFonts w:cs="Times New Roman" w:ascii="Times New Roman" w:hAnsi="Times New Roman"/>
        </w:rPr>
        <w:t>019. amrilli: «ē, hōṯ hanik ība? ōṯ binnōša yaḳimunna?»</w:t>
      </w:r>
    </w:p>
    <w:p>
      <w:pPr>
        <w:pStyle w:val="PreformattedText"/>
        <w:rPr>
          <w:rFonts w:ascii="Times New Roman" w:hAnsi="Times New Roman" w:cs="Times New Roman"/>
        </w:rPr>
      </w:pPr>
      <w:r>
        <w:rPr>
          <w:rFonts w:cs="Times New Roman" w:ascii="Times New Roman" w:hAnsi="Times New Roman"/>
        </w:rPr>
        <w:t>020. ṭīma malyunō, ṣaxərṯa hī, ṣaxərṯa p-ṭūl lanna ṯarʕa yaʕni, ćū b-ʕorḏ̣i, arfaʕ ḳalles w hann ṣuryōṯa xann awwalća.</w:t>
      </w:r>
    </w:p>
    <w:p>
      <w:pPr>
        <w:pStyle w:val="PreformattedText"/>
        <w:rPr>
          <w:rFonts w:ascii="Times New Roman" w:hAnsi="Times New Roman" w:cs="Times New Roman"/>
        </w:rPr>
      </w:pPr>
      <w:r>
        <w:rPr>
          <w:rFonts w:cs="Times New Roman" w:ascii="Times New Roman" w:hAnsi="Times New Roman"/>
        </w:rPr>
        <w:t>021. ṯiḳninnaḥ nimfarrġin eʕla ḥatta silḳaṯ šimša.</w:t>
      </w:r>
    </w:p>
    <w:p>
      <w:pPr>
        <w:pStyle w:val="PreformattedText"/>
        <w:rPr>
          <w:rFonts w:ascii="Times New Roman" w:hAnsi="Times New Roman" w:cs="Times New Roman"/>
        </w:rPr>
      </w:pPr>
      <w:r>
        <w:rPr>
          <w:rFonts w:cs="Times New Roman" w:ascii="Times New Roman" w:hAnsi="Times New Roman"/>
        </w:rPr>
        <w:t>022. kuṯər ma wōṯ ṯelka w ġayri atar alō áfreǧna, silḳaṯ šimša.</w:t>
      </w:r>
    </w:p>
    <w:p>
      <w:pPr>
        <w:pStyle w:val="PreformattedText"/>
        <w:rPr>
          <w:rFonts w:ascii="Times New Roman" w:hAnsi="Times New Roman" w:cs="Times New Roman"/>
        </w:rPr>
      </w:pPr>
      <w:r>
        <w:rPr>
          <w:rFonts w:cs="Times New Roman" w:ascii="Times New Roman" w:hAnsi="Times New Roman"/>
        </w:rPr>
        <w:t>023. ē, w s-salāmu ʕalaykun.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080. B_ǦY Beduinen überfallen die Herde.txt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hōṯ m-mett ʕisər w eṯlaṯ išən yaʕni xett.</w:t>
      </w:r>
    </w:p>
    <w:p>
      <w:pPr>
        <w:pStyle w:val="PreformattedText"/>
        <w:rPr>
          <w:rFonts w:ascii="Times New Roman" w:hAnsi="Times New Roman" w:cs="Times New Roman"/>
        </w:rPr>
      </w:pPr>
      <w:r>
        <w:rPr>
          <w:rFonts w:cs="Times New Roman" w:ascii="Times New Roman" w:hAnsi="Times New Roman"/>
        </w:rPr>
        <w:t>002. xett riḥlō wībin ḳayyōmin ġappaynaḥ.</w:t>
      </w:r>
    </w:p>
    <w:p>
      <w:pPr>
        <w:pStyle w:val="PreformattedText"/>
        <w:rPr>
          <w:rFonts w:ascii="Times New Roman" w:hAnsi="Times New Roman" w:cs="Times New Roman"/>
        </w:rPr>
      </w:pPr>
      <w:r>
        <w:rPr>
          <w:rFonts w:cs="Times New Roman" w:ascii="Times New Roman" w:hAnsi="Times New Roman"/>
        </w:rPr>
        <w:t>003. nwībin nḳaʕyin l-uḳbil ġūṭća xann b-ḏemseḳ nḏ̣ōmnin arʕa w nḳaʕyin bā.</w:t>
      </w:r>
    </w:p>
    <w:p>
      <w:pPr>
        <w:pStyle w:val="PreformattedText"/>
        <w:rPr>
          <w:rFonts w:ascii="Times New Roman" w:hAnsi="Times New Roman" w:cs="Times New Roman"/>
        </w:rPr>
      </w:pPr>
      <w:r>
        <w:rPr>
          <w:rFonts w:cs="Times New Roman" w:ascii="Times New Roman" w:hAnsi="Times New Roman"/>
        </w:rPr>
        <w:t>004. anaḥ w nḳaʕyin yaʕni ṯiḳnaṯ šićwōyṯa taḥ nzēḥ ʕa šarḳō.</w:t>
      </w:r>
    </w:p>
    <w:p>
      <w:pPr>
        <w:pStyle w:val="PreformattedText"/>
        <w:rPr>
          <w:rFonts w:ascii="Times New Roman" w:hAnsi="Times New Roman" w:cs="Times New Roman"/>
        </w:rPr>
      </w:pPr>
      <w:r>
        <w:rPr>
          <w:rFonts w:cs="Times New Roman" w:ascii="Times New Roman" w:hAnsi="Times New Roman"/>
        </w:rPr>
        <w:t>005. zallun arat w išćaḥ rbīʕa w battaḥ nallex ʕala bina nzēḥ ʕa šarḳō.</w:t>
      </w:r>
    </w:p>
    <w:p>
      <w:pPr>
        <w:pStyle w:val="PreformattedText"/>
        <w:rPr>
          <w:rFonts w:ascii="Times New Roman" w:hAnsi="Times New Roman" w:cs="Times New Roman"/>
        </w:rPr>
      </w:pPr>
      <w:r>
        <w:rPr>
          <w:rFonts w:cs="Times New Roman" w:ascii="Times New Roman" w:hAnsi="Times New Roman"/>
        </w:rPr>
        <w:t>006. zilinnaḥ sḳillinnaḥ nmallxin yuppi... ḳiʕlaḥlaḥ b-arʕiḏ̣ ḏ̣umer yuppi ʕasra yūm w mn-arʕiḏ̣ ḏ̣umer zilaḥlaḥ amrilla waʕra waʕra, ḏ̣umer baʕʕeḏ ḥayla xann_ōz ʕa ḥattōyəl ōbəl kamōl xann_ōz.</w:t>
      </w:r>
    </w:p>
    <w:p>
      <w:pPr>
        <w:pStyle w:val="PreformattedText"/>
        <w:rPr>
          <w:rFonts w:ascii="Times New Roman" w:hAnsi="Times New Roman" w:cs="Times New Roman"/>
        </w:rPr>
      </w:pPr>
      <w:r>
        <w:rPr>
          <w:rFonts w:cs="Times New Roman" w:ascii="Times New Roman" w:hAnsi="Times New Roman"/>
        </w:rPr>
        <w:t>007. zilaḥlaḥ ʕal_ōṯ arʕa hel, ćūṯ ġēr xifō kkūmin w yaʕni w iḏa emʕa zaləm ću ćḥamēlun bēl lann xifō ḳaḏḏ ma waʕra w maʕṣyō helhel.</w:t>
      </w:r>
    </w:p>
    <w:p>
      <w:pPr>
        <w:pStyle w:val="PreformattedText"/>
        <w:rPr>
          <w:rFonts w:ascii="Times New Roman" w:hAnsi="Times New Roman" w:cs="Times New Roman"/>
        </w:rPr>
      </w:pPr>
      <w:r>
        <w:rPr>
          <w:rFonts w:cs="Times New Roman" w:ascii="Times New Roman" w:hAnsi="Times New Roman"/>
        </w:rPr>
        <w:t>008. yōma m-yumō nḳaʕyin xann ʕoḳəblə ʕrōba p-ḳalles, iṯḳan aġəz ʕurrabōyin.</w:t>
      </w:r>
    </w:p>
    <w:p>
      <w:pPr>
        <w:pStyle w:val="PreformattedText"/>
        <w:rPr>
          <w:rFonts w:ascii="Times New Roman" w:hAnsi="Times New Roman" w:cs="Times New Roman"/>
        </w:rPr>
      </w:pPr>
      <w:r>
        <w:rPr>
          <w:rFonts w:cs="Times New Roman" w:ascii="Times New Roman" w:hAnsi="Times New Roman"/>
        </w:rPr>
        <w:t>009. ṯōlun battun ynuġpun riḥlō.</w:t>
      </w:r>
    </w:p>
    <w:p>
      <w:pPr>
        <w:pStyle w:val="PreformattedText"/>
        <w:rPr>
          <w:rFonts w:ascii="Times New Roman" w:hAnsi="Times New Roman" w:cs="Times New Roman"/>
        </w:rPr>
      </w:pPr>
      <w:r>
        <w:rPr>
          <w:rFonts w:cs="Times New Roman" w:ascii="Times New Roman" w:hAnsi="Times New Roman"/>
        </w:rPr>
        <w:t>010. waḳćiṯ ṯōlun ynuġpun riḥlō ōṯ aḥḥaḏ minnēn, ṯōli ḳʕōli ġappaynaḥ ʕammalhēḥ w iṯṯar zallun ynuġpun riḥlō.</w:t>
      </w:r>
    </w:p>
    <w:p>
      <w:pPr>
        <w:pStyle w:val="PreformattedText"/>
        <w:rPr>
          <w:rFonts w:ascii="Times New Roman" w:hAnsi="Times New Roman" w:cs="Times New Roman"/>
        </w:rPr>
      </w:pPr>
      <w:r>
        <w:rPr>
          <w:rFonts w:cs="Times New Roman" w:ascii="Times New Roman" w:hAnsi="Times New Roman"/>
        </w:rPr>
        <w:t>011. ōṯ aḥḥaḏ ešmi šahīn ʕimmaynaḥ, išćlaḳ ʕlēn.</w:t>
      </w:r>
    </w:p>
    <w:p>
      <w:pPr>
        <w:pStyle w:val="PreformattedText"/>
        <w:rPr>
          <w:rFonts w:ascii="Times New Roman" w:hAnsi="Times New Roman" w:cs="Times New Roman"/>
        </w:rPr>
      </w:pPr>
      <w:r>
        <w:rPr>
          <w:rFonts w:cs="Times New Roman" w:ascii="Times New Roman" w:hAnsi="Times New Roman"/>
        </w:rPr>
        <w:t>012. waḳćil išćlaḳ ʕlēn, waḳćil ḳaṭṭaʕurr riḥlō w allex xaṭṭamullun ǧamōʕćaḥ w battun yxallṣull riḥlō.</w:t>
      </w:r>
    </w:p>
    <w:p>
      <w:pPr>
        <w:pStyle w:val="PreformattedText"/>
        <w:rPr>
          <w:rFonts w:ascii="Times New Roman" w:hAnsi="Times New Roman" w:cs="Times New Roman"/>
        </w:rPr>
      </w:pPr>
      <w:r>
        <w:rPr>
          <w:rFonts w:cs="Times New Roman" w:ascii="Times New Roman" w:hAnsi="Times New Roman"/>
        </w:rPr>
        <w:t>013. iṯḳan mḳawwsin eʕaḥ wōb ḳaṭṭalull raʕwōṯa w ḳaṭṭalunnaḥ.</w:t>
      </w:r>
    </w:p>
    <w:p>
      <w:pPr>
        <w:pStyle w:val="PreformattedText"/>
        <w:rPr>
          <w:rFonts w:ascii="Times New Roman" w:hAnsi="Times New Roman" w:cs="Times New Roman"/>
        </w:rPr>
      </w:pPr>
      <w:r>
        <w:rPr>
          <w:rFonts w:cs="Times New Roman" w:ascii="Times New Roman" w:hAnsi="Times New Roman"/>
        </w:rPr>
        <w:t>014. arkeʕ... šamṭinnaḥ mn-ōṯa waḳəʕṯa mn-elhel.</w:t>
      </w:r>
    </w:p>
    <w:p>
      <w:pPr>
        <w:pStyle w:val="PreformattedText"/>
        <w:rPr>
          <w:rFonts w:ascii="Times New Roman" w:hAnsi="Times New Roman" w:cs="Times New Roman"/>
        </w:rPr>
      </w:pPr>
      <w:r>
        <w:rPr>
          <w:rFonts w:cs="Times New Roman" w:ascii="Times New Roman" w:hAnsi="Times New Roman"/>
        </w:rPr>
        <w:t>015. waḳćiš šamṭinnaḥ, ḳiʕlinnaḥ ʕawtinnaḥ l-ōxa ʕal_arʕil... amrilla l-bayṭarīyi.</w:t>
      </w:r>
    </w:p>
    <w:p>
      <w:pPr>
        <w:pStyle w:val="PreformattedText"/>
        <w:rPr>
          <w:rFonts w:ascii="Times New Roman" w:hAnsi="Times New Roman" w:cs="Times New Roman"/>
        </w:rPr>
      </w:pPr>
      <w:r>
        <w:rPr>
          <w:rFonts w:cs="Times New Roman" w:ascii="Times New Roman" w:hAnsi="Times New Roman"/>
        </w:rPr>
        <w:t>016. ē, rbīʕa ḥayla, ḳiʕlaḥlaḥ b-riḥlō.</w:t>
      </w:r>
    </w:p>
    <w:p>
      <w:pPr>
        <w:pStyle w:val="PreformattedText"/>
        <w:rPr>
          <w:rFonts w:ascii="Times New Roman" w:hAnsi="Times New Roman" w:cs="Times New Roman"/>
        </w:rPr>
      </w:pPr>
      <w:r>
        <w:rPr>
          <w:rFonts w:cs="Times New Roman" w:ascii="Times New Roman" w:hAnsi="Times New Roman"/>
        </w:rPr>
        <w:t>017. ē, ḳiʕlaḥlaḥ, ḳōm xett ṯōli... zallun raʕwōṯa ōṯ ḏokkṯa amrilla arʕil hiǧōni, uppa noḳəṯṯiǧ ǧayša hel.</w:t>
      </w:r>
    </w:p>
    <w:p>
      <w:pPr>
        <w:pStyle w:val="PreformattedText"/>
        <w:rPr>
          <w:rFonts w:ascii="Times New Roman" w:hAnsi="Times New Roman" w:cs="Times New Roman"/>
        </w:rPr>
      </w:pPr>
      <w:r>
        <w:rPr>
          <w:rFonts w:cs="Times New Roman" w:ascii="Times New Roman" w:hAnsi="Times New Roman"/>
        </w:rPr>
        <w:t>018. ḳōm zallun raʕwōṯa iṯḳan rōʕyin ḳūrlə šrīṭ, ḳūrlə šrīṭ ći ǧayša.</w:t>
      </w:r>
    </w:p>
    <w:p>
      <w:pPr>
        <w:pStyle w:val="PreformattedText"/>
        <w:rPr>
          <w:rFonts w:ascii="Times New Roman" w:hAnsi="Times New Roman" w:cs="Times New Roman"/>
        </w:rPr>
      </w:pPr>
      <w:r>
        <w:rPr>
          <w:rFonts w:cs="Times New Roman" w:ascii="Times New Roman" w:hAnsi="Times New Roman"/>
        </w:rPr>
        <w:t>019. waḳć_iṯḳan rōʕyin ḳūrlə šrīṭ ći ǧayša, ṯōlun iṯḳan mḳawwsin ʕlēn man? ǧayša.</w:t>
      </w:r>
    </w:p>
    <w:p>
      <w:pPr>
        <w:pStyle w:val="PreformattedText"/>
        <w:rPr>
          <w:rFonts w:ascii="Times New Roman" w:hAnsi="Times New Roman" w:cs="Times New Roman"/>
        </w:rPr>
      </w:pPr>
      <w:r>
        <w:rPr>
          <w:rFonts w:cs="Times New Roman" w:ascii="Times New Roman" w:hAnsi="Times New Roman"/>
        </w:rPr>
        <w:t>020. l-ḥōṣil ṯōlun iṯḳan mḳawwsin ʕlēn ći ǧayša, ḳōm ṯōlun šaḳlull raʕwōṯa w zarpunnun yuppi yarḥa.</w:t>
      </w:r>
    </w:p>
    <w:p>
      <w:pPr>
        <w:pStyle w:val="PreformattedText"/>
        <w:rPr>
          <w:rFonts w:ascii="Times New Roman" w:hAnsi="Times New Roman" w:cs="Times New Roman"/>
        </w:rPr>
      </w:pPr>
      <w:r>
        <w:rPr>
          <w:rFonts w:cs="Times New Roman" w:ascii="Times New Roman" w:hAnsi="Times New Roman"/>
        </w:rPr>
        <w:t>021. w riḥlō man isḳel bun? hann xićyarōyin w hann šunyōṯa.</w:t>
      </w:r>
    </w:p>
    <w:p>
      <w:pPr>
        <w:pStyle w:val="PreformattedText"/>
        <w:rPr>
          <w:rFonts w:ascii="Times New Roman" w:hAnsi="Times New Roman" w:cs="Times New Roman"/>
        </w:rPr>
      </w:pPr>
      <w:r>
        <w:rPr>
          <w:rFonts w:cs="Times New Roman" w:ascii="Times New Roman" w:hAnsi="Times New Roman"/>
        </w:rPr>
        <w:t>022. ḳaḏḏ ma ćraǧǧinnaḥ w zilaḥlaḥ w ṯilaḥlaḥ ta afflull raʕwōṯa.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081. B_AʕṬM Angst vor Dämonen.txt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hanna nwībin m-matrasća, ṭalbō yaʕni, zilaḥlaḥ mn-ōxa mnə-ḳrīṯa, ću wōṯ ġappaynaḥ matrasća iʕdadōy ġappaynaḥ.</w:t>
      </w:r>
    </w:p>
    <w:p>
      <w:pPr>
        <w:pStyle w:val="PreformattedText"/>
        <w:rPr>
          <w:rFonts w:ascii="Times New Roman" w:hAnsi="Times New Roman" w:cs="Times New Roman"/>
        </w:rPr>
      </w:pPr>
      <w:r>
        <w:rPr>
          <w:rFonts w:cs="Times New Roman" w:ascii="Times New Roman" w:hAnsi="Times New Roman"/>
        </w:rPr>
        <w:t>002. nōb ana w mḥammat, mḥammat ʕawat w ṭōlba ḥrēna ešmi ʕali, ʕali ḥammūd, nḳaʕʕīyin. yōma m-yumō nḳaʕyin ʕanšōhrin ġappil mḥammat. amerli, ʕanamrill baʕḏ̣innaḥ, ʕanmićsōlfin yaʕni baʕḏ̣innaḥ amərlaḥli inni šūḳəl pē ḥaḳōḳ — hōṯ b-yabruḏ — p-šūḳəl pē ḥaḳōḳ ōṯ ǧōn.</w:t>
      </w:r>
    </w:p>
    <w:p>
      <w:pPr>
        <w:pStyle w:val="PreformattedText"/>
        <w:rPr>
          <w:rFonts w:ascii="Times New Roman" w:hAnsi="Times New Roman" w:cs="Times New Roman"/>
        </w:rPr>
      </w:pPr>
      <w:r>
        <w:rPr>
          <w:rFonts w:cs="Times New Roman" w:ascii="Times New Roman" w:hAnsi="Times New Roman"/>
        </w:rPr>
        <w:t>003.</w:t>
      </w:r>
    </w:p>
    <w:p>
      <w:pPr>
        <w:pStyle w:val="PreformattedText"/>
        <w:rPr>
          <w:rFonts w:ascii="Times New Roman" w:hAnsi="Times New Roman" w:cs="Times New Roman"/>
        </w:rPr>
      </w:pPr>
      <w:r>
        <w:rPr>
          <w:rFonts w:cs="Times New Roman" w:ascii="Times New Roman" w:hAnsi="Times New Roman"/>
        </w:rPr>
        <w:t>004. amar yaʕni mzawwaʕ šūḳa, ḏuḥḥuḳ, ću minəmraḳ bē bil-lēlya.</w:t>
      </w:r>
    </w:p>
    <w:p>
      <w:pPr>
        <w:pStyle w:val="PreformattedText"/>
        <w:rPr>
          <w:rFonts w:ascii="Times New Roman" w:hAnsi="Times New Roman" w:cs="Times New Roman"/>
        </w:rPr>
      </w:pPr>
      <w:r>
        <w:rPr>
          <w:rFonts w:cs="Times New Roman" w:ascii="Times New Roman" w:hAnsi="Times New Roman"/>
        </w:rPr>
        <w:t>005. amerli: «yā ʕali!» — ʕali ġappi rōdyo, ʕa asōs nišṭell rōdyo nićšammeʕ eʕli bil-lēlya amerli mḥammat: «ya ʕali, ḳo_šṭlēḥ rōdyo m-payṯa!»</w:t>
      </w:r>
    </w:p>
    <w:p>
      <w:pPr>
        <w:pStyle w:val="PreformattedText"/>
        <w:rPr>
          <w:rFonts w:ascii="Times New Roman" w:hAnsi="Times New Roman" w:cs="Times New Roman"/>
        </w:rPr>
      </w:pPr>
      <w:r>
        <w:rPr>
          <w:rFonts w:cs="Times New Roman" w:ascii="Times New Roman" w:hAnsi="Times New Roman"/>
        </w:rPr>
        <w:t>006. ṯaḳḳen payṯil ʕali abʕaḏ ḏukkil ma nḳaʕyin nšōhrin anaḥ.</w:t>
      </w:r>
    </w:p>
    <w:p>
      <w:pPr>
        <w:pStyle w:val="PreformattedText"/>
        <w:rPr>
          <w:rFonts w:ascii="Times New Roman" w:hAnsi="Times New Roman" w:cs="Times New Roman"/>
        </w:rPr>
      </w:pPr>
      <w:r>
        <w:rPr>
          <w:rFonts w:cs="Times New Roman" w:ascii="Times New Roman" w:hAnsi="Times New Roman"/>
        </w:rPr>
        <w:t>007. amerli: «ḳō_šṭlēḥ rōdyo m-payṯa!»</w:t>
      </w:r>
    </w:p>
    <w:p>
      <w:pPr>
        <w:pStyle w:val="PreformattedText"/>
        <w:rPr>
          <w:rFonts w:ascii="Times New Roman" w:hAnsi="Times New Roman" w:cs="Times New Roman"/>
        </w:rPr>
      </w:pPr>
      <w:r>
        <w:rPr>
          <w:rFonts w:cs="Times New Roman" w:ascii="Times New Roman" w:hAnsi="Times New Roman"/>
        </w:rPr>
        <w:t>008. amerli: «ću nzīl.» amerli: «ḳōm! miššōn nmićšámmaʕin eʕli, niḥəm ma ōṯ xibrō ma hanna.»</w:t>
      </w:r>
    </w:p>
    <w:p>
      <w:pPr>
        <w:pStyle w:val="PreformattedText"/>
        <w:rPr>
          <w:rFonts w:ascii="Times New Roman" w:hAnsi="Times New Roman" w:cs="Times New Roman"/>
        </w:rPr>
      </w:pPr>
      <w:r>
        <w:rPr>
          <w:rFonts w:cs="Times New Roman" w:ascii="Times New Roman" w:hAnsi="Times New Roman"/>
        </w:rPr>
        <w:t>009. lā irəš. appēli warḳṯa aġri, l-muhimm šaḳlil warḳṯa, zalli yišṭell rōdyo.</w:t>
      </w:r>
    </w:p>
    <w:p>
      <w:pPr>
        <w:pStyle w:val="PreformattedText"/>
        <w:rPr>
          <w:rFonts w:ascii="Times New Roman" w:hAnsi="Times New Roman" w:cs="Times New Roman"/>
        </w:rPr>
      </w:pPr>
      <w:r>
        <w:rPr>
          <w:rFonts w:cs="Times New Roman" w:ascii="Times New Roman" w:hAnsi="Times New Roman"/>
        </w:rPr>
        <w:t>010. mḥammat affni ta yzelli ʕa payṯa yišṭell rōdyo, zalli naṭərni hnik? p-šūḳa ći ʕannōmrin anaḥ uppi ǧōn.</w:t>
      </w:r>
    </w:p>
    <w:p>
      <w:pPr>
        <w:pStyle w:val="PreformattedText"/>
        <w:rPr>
          <w:rFonts w:ascii="Times New Roman" w:hAnsi="Times New Roman" w:cs="Times New Roman"/>
        </w:rPr>
      </w:pPr>
      <w:r>
        <w:rPr>
          <w:rFonts w:cs="Times New Roman" w:ascii="Times New Roman" w:hAnsi="Times New Roman"/>
        </w:rPr>
        <w:t>011. naṭərni xann b-zōwyṯa, ću biyyīna eʕli, affni ta iməṭ l-uḳḏum menni rōḳəbni ta yʕōwet ʕa šūḳa.</w:t>
      </w:r>
    </w:p>
    <w:p>
      <w:pPr>
        <w:pStyle w:val="PreformattedText"/>
        <w:rPr>
          <w:rFonts w:ascii="Times New Roman" w:hAnsi="Times New Roman" w:cs="Times New Roman"/>
        </w:rPr>
      </w:pPr>
      <w:r>
        <w:rPr>
          <w:rFonts w:cs="Times New Roman" w:ascii="Times New Roman" w:hAnsi="Times New Roman"/>
        </w:rPr>
        <w:t>012. affni ta iməṭ l-muḳbalći, infaḳ bə-ffōyi, šwēli: «waʕʕ!»</w:t>
      </w:r>
    </w:p>
    <w:p>
      <w:pPr>
        <w:pStyle w:val="PreformattedText"/>
        <w:rPr>
          <w:rFonts w:ascii="Times New Roman" w:hAnsi="Times New Roman" w:cs="Times New Roman"/>
        </w:rPr>
      </w:pPr>
      <w:r>
        <w:rPr>
          <w:rFonts w:cs="Times New Roman" w:ascii="Times New Roman" w:hAnsi="Times New Roman"/>
        </w:rPr>
        <w:t>013. hōṯi m-zawʕi batti yšulfenni b-rōdyo.</w:t>
      </w:r>
    </w:p>
    <w:p>
      <w:pPr>
        <w:pStyle w:val="PreformattedText"/>
        <w:rPr>
          <w:rFonts w:ascii="Times New Roman" w:hAnsi="Times New Roman" w:cs="Times New Roman"/>
        </w:rPr>
      </w:pPr>
      <w:r>
        <w:rPr>
          <w:rFonts w:cs="Times New Roman" w:ascii="Times New Roman" w:hAnsi="Times New Roman"/>
        </w:rPr>
        <w:t>014. amerli: «Ia ćūzuʕ, ana mḥammat!»</w:t>
      </w:r>
    </w:p>
    <w:p>
      <w:pPr>
        <w:pStyle w:val="PreformattedText"/>
        <w:rPr>
          <w:rFonts w:ascii="Times New Roman" w:hAnsi="Times New Roman" w:cs="Times New Roman"/>
        </w:rPr>
      </w:pPr>
      <w:r>
        <w:rPr>
          <w:rFonts w:cs="Times New Roman" w:ascii="Times New Roman" w:hAnsi="Times New Roman"/>
        </w:rPr>
        <w:t>015. waḳćilli īḏaʕ inni mḥammat amerli: «taxīl ōbux! Ia ćīmar inni išwić bī xann! šḳō hōṯ warḳṯa w hanna rōdyo!»</w:t>
      </w:r>
    </w:p>
    <w:p>
      <w:pPr>
        <w:pStyle w:val="PreformattedText"/>
        <w:rPr>
          <w:rFonts w:ascii="Times New Roman" w:hAnsi="Times New Roman" w:cs="Times New Roman"/>
        </w:rPr>
      </w:pPr>
      <w:r>
        <w:rPr>
          <w:rFonts w:cs="Times New Roman" w:ascii="Times New Roman" w:hAnsi="Times New Roman"/>
        </w:rPr>
        <w:t>016. išṭlaḥli w ṯiḳninnaḥ nḏ̣ōḥkin eʕli ṭūlćil lēlya.</w:t>
      </w:r>
    </w:p>
    <w:p>
      <w:pPr>
        <w:pStyle w:val="PreformattedText"/>
        <w:rPr>
          <w:rFonts w:ascii="Times New Roman" w:hAnsi="Times New Roman" w:cs="Times New Roman"/>
        </w:rPr>
      </w:pPr>
      <w:r>
        <w:rPr>
          <w:rFonts w:cs="Times New Roman" w:ascii="Times New Roman" w:hAnsi="Times New Roman"/>
        </w:rPr>
        <w:t>017. hōṯ salefća.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082. B_FF Der goldene Schuh.txt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wōṯ zaləmṯa w šunīṯa w ġappēn bisnīṯa.</w:t>
      </w:r>
    </w:p>
    <w:p>
      <w:pPr>
        <w:pStyle w:val="PreformattedText"/>
        <w:rPr>
          <w:rFonts w:ascii="Times New Roman" w:hAnsi="Times New Roman" w:cs="Times New Roman"/>
        </w:rPr>
      </w:pPr>
      <w:r>
        <w:rPr>
          <w:rFonts w:cs="Times New Roman" w:ascii="Times New Roman" w:hAnsi="Times New Roman"/>
        </w:rPr>
        <w:t>002. ḳōm mīṯaṯ emmil lōṯ bisnīṯa.</w:t>
      </w:r>
    </w:p>
    <w:p>
      <w:pPr>
        <w:pStyle w:val="PreformattedText"/>
        <w:rPr>
          <w:rFonts w:ascii="Times New Roman" w:hAnsi="Times New Roman" w:cs="Times New Roman"/>
        </w:rPr>
      </w:pPr>
      <w:r>
        <w:rPr>
          <w:rFonts w:cs="Times New Roman" w:ascii="Times New Roman" w:hAnsi="Times New Roman"/>
        </w:rPr>
        <w:t>003. hōṯ bisnīṯa ṯiḳnaṯ amrōll_ōbu yaʕni: «ya eppay, zex ikkaḥ w ana ću nmaġəṭra nōʕeš əl-ḥōl w mahma ība ḥōlć aḥsan mā niḳʕīl əl-ḥōl.</w:t>
      </w:r>
    </w:p>
    <w:p>
      <w:pPr>
        <w:pStyle w:val="PreformattedText"/>
        <w:rPr>
          <w:rFonts w:ascii="Times New Roman" w:hAnsi="Times New Roman" w:cs="Times New Roman"/>
        </w:rPr>
      </w:pPr>
      <w:r>
        <w:rPr>
          <w:rFonts w:cs="Times New Roman" w:ascii="Times New Roman" w:hAnsi="Times New Roman"/>
        </w:rPr>
        <w:t>004. ḳōm amerla yaʕni: «emḥar mʕaḏḏabōš ḥōlćiš w ću šyaḏḏiʕōll_eććṯil ōbu exət mišwa».</w:t>
      </w:r>
    </w:p>
    <w:p>
      <w:pPr>
        <w:pStyle w:val="PreformattedText"/>
        <w:rPr>
          <w:rFonts w:ascii="Times New Roman" w:hAnsi="Times New Roman" w:cs="Times New Roman"/>
        </w:rPr>
      </w:pPr>
      <w:r>
        <w:rPr>
          <w:rFonts w:cs="Times New Roman" w:ascii="Times New Roman" w:hAnsi="Times New Roman"/>
        </w:rPr>
        <w:t>005. amrōli: «mā eʕli».</w:t>
      </w:r>
    </w:p>
    <w:p>
      <w:pPr>
        <w:pStyle w:val="PreformattedText"/>
        <w:rPr>
          <w:rFonts w:ascii="Times New Roman" w:hAnsi="Times New Roman" w:cs="Times New Roman"/>
        </w:rPr>
      </w:pPr>
      <w:r>
        <w:rPr>
          <w:rFonts w:cs="Times New Roman" w:ascii="Times New Roman" w:hAnsi="Times New Roman"/>
        </w:rPr>
        <w:t>006. zalli hōṯi išḳal šunīṯa ġappa eṯlaṯ bisnī.</w:t>
      </w:r>
    </w:p>
    <w:p>
      <w:pPr>
        <w:pStyle w:val="PreformattedText"/>
        <w:rPr>
          <w:rFonts w:ascii="Times New Roman" w:hAnsi="Times New Roman" w:cs="Times New Roman"/>
        </w:rPr>
      </w:pPr>
      <w:r>
        <w:rPr>
          <w:rFonts w:cs="Times New Roman" w:ascii="Times New Roman" w:hAnsi="Times New Roman"/>
        </w:rPr>
        <w:t>007. w hōṯ bisnīṯa berćil lanna zaləmṯa aḥla minnēn p-ḥayla yaʕni ḥayla p-šakəl hī.</w:t>
      </w:r>
    </w:p>
    <w:p>
      <w:pPr>
        <w:pStyle w:val="PreformattedText"/>
        <w:rPr>
          <w:rFonts w:ascii="Times New Roman" w:hAnsi="Times New Roman" w:cs="Times New Roman"/>
        </w:rPr>
      </w:pPr>
      <w:r>
        <w:rPr>
          <w:rFonts w:cs="Times New Roman" w:ascii="Times New Roman" w:hAnsi="Times New Roman"/>
        </w:rPr>
        <w:t>008. w bnōṯəl lōš šunīṯa ḥayla maḳərfin — ću ḥaylin.</w:t>
      </w:r>
    </w:p>
    <w:p>
      <w:pPr>
        <w:pStyle w:val="PreformattedText"/>
        <w:rPr>
          <w:rFonts w:ascii="Times New Roman" w:hAnsi="Times New Roman" w:cs="Times New Roman"/>
        </w:rPr>
      </w:pPr>
      <w:r>
        <w:rPr>
          <w:rFonts w:cs="Times New Roman" w:ascii="Times New Roman" w:hAnsi="Times New Roman"/>
        </w:rPr>
        <w:t>009. hann miġćōrin menna, mʕaḏḏabilla w xušš šoġla lēla yaʕni ḥayla mʕaḏḏabilla w hinn ḳaʕyillun.</w:t>
      </w:r>
    </w:p>
    <w:p>
      <w:pPr>
        <w:pStyle w:val="PreformattedText"/>
        <w:rPr>
          <w:rFonts w:ascii="Times New Roman" w:hAnsi="Times New Roman" w:cs="Times New Roman"/>
        </w:rPr>
      </w:pPr>
      <w:r>
        <w:rPr>
          <w:rFonts w:cs="Times New Roman" w:ascii="Times New Roman" w:hAnsi="Times New Roman"/>
        </w:rPr>
        <w:t>010. axlill xōla ći kayyes w mapplilla fḏ̣ōlća.</w:t>
      </w:r>
    </w:p>
    <w:p>
      <w:pPr>
        <w:pStyle w:val="PreformattedText"/>
        <w:rPr>
          <w:rFonts w:ascii="Times New Roman" w:hAnsi="Times New Roman" w:cs="Times New Roman"/>
        </w:rPr>
      </w:pPr>
      <w:r>
        <w:rPr>
          <w:rFonts w:cs="Times New Roman" w:ascii="Times New Roman" w:hAnsi="Times New Roman"/>
        </w:rPr>
        <w:t>011. yaʕni ću mkarrya ćamrēll_ōbu.</w:t>
      </w:r>
    </w:p>
    <w:p>
      <w:pPr>
        <w:pStyle w:val="PreformattedText"/>
        <w:rPr>
          <w:rFonts w:ascii="Times New Roman" w:hAnsi="Times New Roman" w:cs="Times New Roman"/>
        </w:rPr>
      </w:pPr>
      <w:r>
        <w:rPr>
          <w:rFonts w:cs="Times New Roman" w:ascii="Times New Roman" w:hAnsi="Times New Roman"/>
        </w:rPr>
        <w:t>012. hōṯ ḳaʕyōla bōxya ʕal-anna ʕakkōra.</w:t>
      </w:r>
    </w:p>
    <w:p>
      <w:pPr>
        <w:pStyle w:val="PreformattedText"/>
        <w:rPr>
          <w:rFonts w:ascii="Times New Roman" w:hAnsi="Times New Roman" w:cs="Times New Roman"/>
        </w:rPr>
      </w:pPr>
      <w:r>
        <w:rPr>
          <w:rFonts w:cs="Times New Roman" w:ascii="Times New Roman" w:hAnsi="Times New Roman"/>
        </w:rPr>
        <w:t>013. xull yōma ḳaʕyōla bōxya.</w:t>
      </w:r>
    </w:p>
    <w:p>
      <w:pPr>
        <w:pStyle w:val="PreformattedText"/>
        <w:rPr>
          <w:rFonts w:ascii="Times New Roman" w:hAnsi="Times New Roman" w:cs="Times New Roman"/>
        </w:rPr>
      </w:pPr>
      <w:r>
        <w:rPr>
          <w:rFonts w:cs="Times New Roman" w:ascii="Times New Roman" w:hAnsi="Times New Roman"/>
        </w:rPr>
        <w:t>014. amerla ōbu: «mōš?»</w:t>
      </w:r>
    </w:p>
    <w:p>
      <w:pPr>
        <w:pStyle w:val="PreformattedText"/>
        <w:rPr>
          <w:rFonts w:ascii="Times New Roman" w:hAnsi="Times New Roman" w:cs="Times New Roman"/>
        </w:rPr>
      </w:pPr>
      <w:r>
        <w:rPr>
          <w:rFonts w:cs="Times New Roman" w:ascii="Times New Roman" w:hAnsi="Times New Roman"/>
        </w:rPr>
        <w:t>015. amrōli: «xann, xann».</w:t>
      </w:r>
    </w:p>
    <w:p>
      <w:pPr>
        <w:pStyle w:val="PreformattedText"/>
        <w:rPr>
          <w:rFonts w:ascii="Times New Roman" w:hAnsi="Times New Roman" w:cs="Times New Roman"/>
        </w:rPr>
      </w:pPr>
      <w:r>
        <w:rPr>
          <w:rFonts w:cs="Times New Roman" w:ascii="Times New Roman" w:hAnsi="Times New Roman"/>
        </w:rPr>
        <w:t>016. amerla: «ē, la amrilliš, dōm šmisḳilla šamrōl nzīl nikkaḥ, la amrilliš xann battēn yʕaḏḏabunniš? affōš xarǧiš!»</w:t>
      </w:r>
    </w:p>
    <w:p>
      <w:pPr>
        <w:pStyle w:val="PreformattedText"/>
        <w:rPr>
          <w:rFonts w:ascii="Times New Roman" w:hAnsi="Times New Roman" w:cs="Times New Roman"/>
        </w:rPr>
      </w:pPr>
      <w:r>
        <w:rPr>
          <w:rFonts w:cs="Times New Roman" w:ascii="Times New Roman" w:hAnsi="Times New Roman"/>
        </w:rPr>
        <w:t>017. hann xett yaʕni miġćōrin menna hann bisənyōṯa.</w:t>
      </w:r>
    </w:p>
    <w:p>
      <w:pPr>
        <w:pStyle w:val="PreformattedText"/>
        <w:rPr>
          <w:rFonts w:ascii="Times New Roman" w:hAnsi="Times New Roman" w:cs="Times New Roman"/>
        </w:rPr>
      </w:pPr>
      <w:r>
        <w:rPr>
          <w:rFonts w:cs="Times New Roman" w:ascii="Times New Roman" w:hAnsi="Times New Roman"/>
        </w:rPr>
        <w:t>018. mxassyill hinn wuʕyōṯa ći ḥalyin w lēla ći ću kayyīsin w xann.</w:t>
      </w:r>
    </w:p>
    <w:p>
      <w:pPr>
        <w:pStyle w:val="PreformattedText"/>
        <w:rPr>
          <w:rFonts w:ascii="Times New Roman" w:hAnsi="Times New Roman" w:cs="Times New Roman"/>
        </w:rPr>
      </w:pPr>
      <w:r>
        <w:rPr>
          <w:rFonts w:cs="Times New Roman" w:ascii="Times New Roman" w:hAnsi="Times New Roman"/>
        </w:rPr>
        <w:t>019. hanna malek, ebril malek, batti yuxṭub.</w:t>
      </w:r>
    </w:p>
    <w:p>
      <w:pPr>
        <w:pStyle w:val="PreformattedText"/>
        <w:rPr>
          <w:rFonts w:ascii="Times New Roman" w:hAnsi="Times New Roman" w:cs="Times New Roman"/>
        </w:rPr>
      </w:pPr>
      <w:r>
        <w:rPr>
          <w:rFonts w:cs="Times New Roman" w:ascii="Times New Roman" w:hAnsi="Times New Roman"/>
        </w:rPr>
        <w:t>020. batti yaʕzmell xull ḳrīṯa w yiḥəm aḥla eḥḏa b-ōṯ ḳrīṯa yaʕni w yxuṭbenna.</w:t>
      </w:r>
    </w:p>
    <w:p>
      <w:pPr>
        <w:pStyle w:val="PreformattedText"/>
        <w:rPr>
          <w:rFonts w:ascii="Times New Roman" w:hAnsi="Times New Roman" w:cs="Times New Roman"/>
        </w:rPr>
      </w:pPr>
      <w:r>
        <w:rPr>
          <w:rFonts w:cs="Times New Roman" w:ascii="Times New Roman" w:hAnsi="Times New Roman"/>
        </w:rPr>
        <w:t>021. zalle aʕzmunn xull bisənyōṯlə ḳrīṯa w m-baynṯinn ʕēlṯil lōṯ bisnīṯa.</w:t>
      </w:r>
    </w:p>
    <w:p>
      <w:pPr>
        <w:pStyle w:val="PreformattedText"/>
        <w:rPr>
          <w:rFonts w:ascii="Times New Roman" w:hAnsi="Times New Roman" w:cs="Times New Roman"/>
        </w:rPr>
      </w:pPr>
      <w:r>
        <w:rPr>
          <w:rFonts w:cs="Times New Roman" w:ascii="Times New Roman" w:hAnsi="Times New Roman"/>
        </w:rPr>
        <w:t>022. ḳōm la affunna ćzella lēla bisənyōṯa, bnōṯəl ḥōlća.</w:t>
      </w:r>
    </w:p>
    <w:p>
      <w:pPr>
        <w:pStyle w:val="PreformattedText"/>
        <w:rPr>
          <w:rFonts w:ascii="Times New Roman" w:hAnsi="Times New Roman" w:cs="Times New Roman"/>
        </w:rPr>
      </w:pPr>
      <w:r>
        <w:rPr>
          <w:rFonts w:cs="Times New Roman" w:ascii="Times New Roman" w:hAnsi="Times New Roman"/>
        </w:rPr>
        <w:t>023. zallun haṯinn xass w ćhantas w zallun. affunna lēla p-payṯa.</w:t>
      </w:r>
    </w:p>
    <w:p>
      <w:pPr>
        <w:pStyle w:val="PreformattedText"/>
        <w:rPr>
          <w:rFonts w:ascii="Times New Roman" w:hAnsi="Times New Roman" w:cs="Times New Roman"/>
        </w:rPr>
      </w:pPr>
      <w:r>
        <w:rPr>
          <w:rFonts w:cs="Times New Roman" w:ascii="Times New Roman" w:hAnsi="Times New Roman"/>
        </w:rPr>
        <w:t>024. l-muhimm hōṯ ṯiḳnaṯ bōxya hōṯ bisnīṯa ʕa ḥaṣṣil ʕakkōra.</w:t>
      </w:r>
    </w:p>
    <w:p>
      <w:pPr>
        <w:pStyle w:val="PreformattedText"/>
        <w:rPr>
          <w:rFonts w:ascii="Times New Roman" w:hAnsi="Times New Roman" w:cs="Times New Roman"/>
        </w:rPr>
      </w:pPr>
      <w:r>
        <w:rPr>
          <w:rFonts w:cs="Times New Roman" w:ascii="Times New Roman" w:hAnsi="Times New Roman"/>
        </w:rPr>
        <w:t>025. ṯalla — ōṯ sōḥərṯa — ṯalla walla amralla yaʕni: «mōš?»</w:t>
      </w:r>
    </w:p>
    <w:p>
      <w:pPr>
        <w:pStyle w:val="PreformattedText"/>
        <w:rPr>
          <w:rFonts w:ascii="Times New Roman" w:hAnsi="Times New Roman" w:cs="Times New Roman"/>
        </w:rPr>
      </w:pPr>
      <w:r>
        <w:rPr>
          <w:rFonts w:cs="Times New Roman" w:ascii="Times New Roman" w:hAnsi="Times New Roman"/>
        </w:rPr>
        <w:t>026. amrōla: «xann, xann. mʕaḏḏabill w la affunn nzill, ḥatta ʕa ḥafəlṯil malek la affunn».</w:t>
      </w:r>
    </w:p>
    <w:p>
      <w:pPr>
        <w:pStyle w:val="PreformattedText"/>
        <w:rPr>
          <w:rFonts w:ascii="Times New Roman" w:hAnsi="Times New Roman" w:cs="Times New Roman"/>
        </w:rPr>
      </w:pPr>
      <w:r>
        <w:rPr>
          <w:rFonts w:cs="Times New Roman" w:ascii="Times New Roman" w:hAnsi="Times New Roman"/>
        </w:rPr>
        <w:t>027. ḳōm amrōla: «ʕayna, nimʕayyirlōš šaʕṯa, nimʕayyirlōš šaʕṯa w hōš nmappyōš xussū iḥəl e šizlōš l-ʕa malek. bass ću šimʕawwḳa!»</w:t>
      </w:r>
    </w:p>
    <w:p>
      <w:pPr>
        <w:pStyle w:val="PreformattedText"/>
        <w:rPr>
          <w:rFonts w:ascii="Times New Roman" w:hAnsi="Times New Roman" w:cs="Times New Roman"/>
        </w:rPr>
      </w:pPr>
      <w:r>
        <w:rPr>
          <w:rFonts w:cs="Times New Roman" w:ascii="Times New Roman" w:hAnsi="Times New Roman"/>
        </w:rPr>
        <w:t>028. amrōla: «ē!»</w:t>
      </w:r>
    </w:p>
    <w:p>
      <w:pPr>
        <w:pStyle w:val="PreformattedText"/>
        <w:rPr>
          <w:rFonts w:ascii="Times New Roman" w:hAnsi="Times New Roman" w:cs="Times New Roman"/>
        </w:rPr>
      </w:pPr>
      <w:r>
        <w:rPr>
          <w:rFonts w:cs="Times New Roman" w:ascii="Times New Roman" w:hAnsi="Times New Roman"/>
        </w:rPr>
        <w:t>029. hōṯ appalla wuʕyōṯa ḥaylin w xassalla kuntarćiḏ ḏahba w xann yaʕni ḥayla iḥəl xussū.</w:t>
      </w:r>
    </w:p>
    <w:p>
      <w:pPr>
        <w:pStyle w:val="PreformattedText"/>
        <w:rPr>
          <w:rFonts w:ascii="Times New Roman" w:hAnsi="Times New Roman" w:cs="Times New Roman"/>
        </w:rPr>
      </w:pPr>
      <w:r>
        <w:rPr>
          <w:rFonts w:cs="Times New Roman" w:ascii="Times New Roman" w:hAnsi="Times New Roman"/>
        </w:rPr>
        <w:t>030. w hī ḥalya, zalla hōṯ walla inəbhar bā.</w:t>
      </w:r>
    </w:p>
    <w:p>
      <w:pPr>
        <w:pStyle w:val="PreformattedText"/>
        <w:rPr>
          <w:rFonts w:ascii="Times New Roman" w:hAnsi="Times New Roman" w:cs="Times New Roman"/>
        </w:rPr>
      </w:pPr>
      <w:r>
        <w:rPr>
          <w:rFonts w:cs="Times New Roman" w:ascii="Times New Roman" w:hAnsi="Times New Roman"/>
        </w:rPr>
        <w:t>031. xullun iṯḳan mʕēnyin bā kiṯər ma ḥalya.</w:t>
      </w:r>
    </w:p>
    <w:p>
      <w:pPr>
        <w:pStyle w:val="PreformattedText"/>
        <w:rPr>
          <w:rFonts w:ascii="Times New Roman" w:hAnsi="Times New Roman" w:cs="Times New Roman"/>
        </w:rPr>
      </w:pPr>
      <w:r>
        <w:rPr>
          <w:rFonts w:cs="Times New Roman" w:ascii="Times New Roman" w:hAnsi="Times New Roman"/>
        </w:rPr>
        <w:t>032. ʕēn xann bā ebril malak, ḳōm ʕakbaćći ḥayla.</w:t>
      </w:r>
    </w:p>
    <w:p>
      <w:pPr>
        <w:pStyle w:val="PreformattedText"/>
        <w:rPr>
          <w:rFonts w:ascii="Times New Roman" w:hAnsi="Times New Roman" w:cs="Times New Roman"/>
        </w:rPr>
      </w:pPr>
      <w:r>
        <w:rPr>
          <w:rFonts w:cs="Times New Roman" w:ascii="Times New Roman" w:hAnsi="Times New Roman"/>
        </w:rPr>
        <w:t>033. iṯḳan miġćōrin menna xull lann bisənyōṯa w mzawwrilla.</w:t>
      </w:r>
    </w:p>
    <w:p>
      <w:pPr>
        <w:pStyle w:val="PreformattedText"/>
        <w:rPr>
          <w:rFonts w:ascii="Times New Roman" w:hAnsi="Times New Roman" w:cs="Times New Roman"/>
        </w:rPr>
      </w:pPr>
      <w:r>
        <w:rPr>
          <w:rFonts w:cs="Times New Roman" w:ascii="Times New Roman" w:hAnsi="Times New Roman"/>
        </w:rPr>
        <w:t>034. ṯōle amar: «walla nxuṭbell lōṯ bisnīṯa».</w:t>
      </w:r>
    </w:p>
    <w:p>
      <w:pPr>
        <w:pStyle w:val="PreformattedText"/>
        <w:rPr>
          <w:rFonts w:ascii="Times New Roman" w:hAnsi="Times New Roman" w:cs="Times New Roman"/>
        </w:rPr>
      </w:pPr>
      <w:r>
        <w:rPr>
          <w:rFonts w:cs="Times New Roman" w:ascii="Times New Roman" w:hAnsi="Times New Roman"/>
        </w:rPr>
        <w:t>035. ʕēnaṯ xann p-šaʕṯa walla iḏʕaććil... yaʕni miʕōta ōz yḳaṭṭaʕ.</w:t>
      </w:r>
    </w:p>
    <w:p>
      <w:pPr>
        <w:pStyle w:val="PreformattedText"/>
        <w:rPr>
          <w:rFonts w:ascii="Times New Roman" w:hAnsi="Times New Roman" w:cs="Times New Roman"/>
        </w:rPr>
      </w:pPr>
      <w:r>
        <w:rPr>
          <w:rFonts w:cs="Times New Roman" w:ascii="Times New Roman" w:hAnsi="Times New Roman"/>
        </w:rPr>
        <w:t>036. ḳōm taššraććil ebril malek w šimṭaṯ.</w:t>
      </w:r>
    </w:p>
    <w:p>
      <w:pPr>
        <w:pStyle w:val="PreformattedText"/>
        <w:rPr>
          <w:rFonts w:ascii="Times New Roman" w:hAnsi="Times New Roman" w:cs="Times New Roman"/>
        </w:rPr>
      </w:pPr>
      <w:r>
        <w:rPr>
          <w:rFonts w:cs="Times New Roman" w:ascii="Times New Roman" w:hAnsi="Times New Roman"/>
        </w:rPr>
        <w:t>037. iṯḳan ḏarkilla lamar ykuʕmunna, ʕōwtaṯ.</w:t>
      </w:r>
    </w:p>
    <w:p>
      <w:pPr>
        <w:pStyle w:val="PreformattedText"/>
        <w:rPr>
          <w:rFonts w:ascii="Times New Roman" w:hAnsi="Times New Roman" w:cs="Times New Roman"/>
        </w:rPr>
      </w:pPr>
      <w:r>
        <w:rPr>
          <w:rFonts w:cs="Times New Roman" w:ascii="Times New Roman" w:hAnsi="Times New Roman"/>
        </w:rPr>
        <w:t>038. arkeʕ ṯēni yōma batti yaʕzmenn xett xull marōylə ḳrīṯa yiḏʕell lōṯ bisnīṯa hanik ḳaʕya.</w:t>
      </w:r>
    </w:p>
    <w:p>
      <w:pPr>
        <w:pStyle w:val="PreformattedText"/>
        <w:rPr>
          <w:rFonts w:ascii="Times New Roman" w:hAnsi="Times New Roman" w:cs="Times New Roman"/>
        </w:rPr>
      </w:pPr>
      <w:r>
        <w:rPr>
          <w:rFonts w:cs="Times New Roman" w:ascii="Times New Roman" w:hAnsi="Times New Roman"/>
        </w:rPr>
        <w:t>039. xett arkʕaṯ xassaṯ w zalla hōṯ.</w:t>
      </w:r>
    </w:p>
    <w:p>
      <w:pPr>
        <w:pStyle w:val="PreformattedText"/>
        <w:rPr>
          <w:rFonts w:ascii="Times New Roman" w:hAnsi="Times New Roman" w:cs="Times New Roman"/>
        </w:rPr>
      </w:pPr>
      <w:r>
        <w:rPr>
          <w:rFonts w:cs="Times New Roman" w:ascii="Times New Roman" w:hAnsi="Times New Roman"/>
        </w:rPr>
        <w:t>040. zalla hī w ḳaʕya hī w malak, hī w ebril malek walla mā ešmi... inšaṯ iḏa šaʕṯa ḳáṭṭaʕaṯ eʕla.</w:t>
      </w:r>
    </w:p>
    <w:p>
      <w:pPr>
        <w:pStyle w:val="PreformattedText"/>
        <w:rPr>
          <w:rFonts w:ascii="Times New Roman" w:hAnsi="Times New Roman" w:cs="Times New Roman"/>
        </w:rPr>
      </w:pPr>
      <w:r>
        <w:rPr>
          <w:rFonts w:cs="Times New Roman" w:ascii="Times New Roman" w:hAnsi="Times New Roman"/>
        </w:rPr>
        <w:t>041. ḳōm ʕēnaṯ xann p-šaʕṯa walla išćḥaćća ćʔixxīra yaʕni.</w:t>
      </w:r>
    </w:p>
    <w:p>
      <w:pPr>
        <w:pStyle w:val="PreformattedText"/>
        <w:rPr>
          <w:rFonts w:ascii="Times New Roman" w:hAnsi="Times New Roman" w:cs="Times New Roman"/>
        </w:rPr>
      </w:pPr>
      <w:r>
        <w:rPr>
          <w:rFonts w:cs="Times New Roman" w:ascii="Times New Roman" w:hAnsi="Times New Roman"/>
        </w:rPr>
        <w:t>042. ḳōm ṯiḳnaṯ marəhṭa marəhṭa.</w:t>
      </w:r>
    </w:p>
    <w:p>
      <w:pPr>
        <w:pStyle w:val="PreformattedText"/>
        <w:rPr>
          <w:rFonts w:ascii="Times New Roman" w:hAnsi="Times New Roman" w:cs="Times New Roman"/>
        </w:rPr>
      </w:pPr>
      <w:r>
        <w:rPr>
          <w:rFonts w:cs="Times New Roman" w:ascii="Times New Roman" w:hAnsi="Times New Roman"/>
        </w:rPr>
        <w:t>043. ḳōm ḏarkunna ḥurrās ći malak, nšalḥaṯ kuntarća m-reġla, kuntarćiḏ ḏahba.</w:t>
      </w:r>
    </w:p>
    <w:p>
      <w:pPr>
        <w:pStyle w:val="PreformattedText"/>
        <w:rPr>
          <w:rFonts w:ascii="Times New Roman" w:hAnsi="Times New Roman" w:cs="Times New Roman"/>
        </w:rPr>
      </w:pPr>
      <w:r>
        <w:rPr>
          <w:rFonts w:cs="Times New Roman" w:ascii="Times New Roman" w:hAnsi="Times New Roman"/>
        </w:rPr>
        <w:t>044. zalla hōṯ ʕa payṯa.</w:t>
      </w:r>
    </w:p>
    <w:p>
      <w:pPr>
        <w:pStyle w:val="PreformattedText"/>
        <w:rPr>
          <w:rFonts w:ascii="Times New Roman" w:hAnsi="Times New Roman" w:cs="Times New Roman"/>
        </w:rPr>
      </w:pPr>
      <w:r>
        <w:rPr>
          <w:rFonts w:cs="Times New Roman" w:ascii="Times New Roman" w:hAnsi="Times New Roman"/>
        </w:rPr>
        <w:t>045. zalli malek, šaḳlil lōṯ kuntarća, ḳōm iṯḳan ḥōyeṣ payṯa payṯa yaʕni yiḥəm ći nōfḳa ʕa reġla hōṯ kuntarća ykūn hī hōṯ bisnīṯa.</w:t>
      </w:r>
    </w:p>
    <w:p>
      <w:pPr>
        <w:pStyle w:val="PreformattedText"/>
        <w:rPr>
          <w:rFonts w:ascii="Times New Roman" w:hAnsi="Times New Roman" w:cs="Times New Roman"/>
        </w:rPr>
      </w:pPr>
      <w:r>
        <w:rPr>
          <w:rFonts w:cs="Times New Roman" w:ascii="Times New Roman" w:hAnsi="Times New Roman"/>
        </w:rPr>
        <w:t>046. iṯḳan tōyer xann b-ōṯ ḳrīṯa, ḳom imṭil payṯil lōṯ bisnīṯa.</w:t>
      </w:r>
    </w:p>
    <w:p>
      <w:pPr>
        <w:pStyle w:val="PreformattedText"/>
        <w:rPr>
          <w:rFonts w:ascii="Times New Roman" w:hAnsi="Times New Roman" w:cs="Times New Roman"/>
        </w:rPr>
      </w:pPr>
      <w:r>
        <w:rPr>
          <w:rFonts w:cs="Times New Roman" w:ascii="Times New Roman" w:hAnsi="Times New Roman"/>
        </w:rPr>
        <w:t>047. ṯōlun bisənyōṯa, hōṯ w bnōṯəl ḥōlća.</w:t>
      </w:r>
    </w:p>
    <w:p>
      <w:pPr>
        <w:pStyle w:val="PreformattedText"/>
        <w:rPr>
          <w:rFonts w:ascii="Times New Roman" w:hAnsi="Times New Roman" w:cs="Times New Roman"/>
        </w:rPr>
      </w:pPr>
      <w:r>
        <w:rPr>
          <w:rFonts w:cs="Times New Roman" w:ascii="Times New Roman" w:hAnsi="Times New Roman"/>
        </w:rPr>
        <w:t>048. iṯḳan xann mġarbilla ʕa riġlēn lamar ćunfuḳ.</w:t>
      </w:r>
    </w:p>
    <w:p>
      <w:pPr>
        <w:pStyle w:val="PreformattedText"/>
        <w:rPr>
          <w:rFonts w:ascii="Times New Roman" w:hAnsi="Times New Roman" w:cs="Times New Roman"/>
        </w:rPr>
      </w:pPr>
      <w:r>
        <w:rPr>
          <w:rFonts w:cs="Times New Roman" w:ascii="Times New Roman" w:hAnsi="Times New Roman"/>
        </w:rPr>
        <w:t>049. ṯalla hī xann hōtya w xann, ōḳfaṯ walla ġarbaćća walla nifḳaṯ ʕa reġla ábadan.</w:t>
      </w:r>
    </w:p>
    <w:p>
      <w:pPr>
        <w:pStyle w:val="PreformattedText"/>
        <w:rPr>
          <w:rFonts w:ascii="Times New Roman" w:hAnsi="Times New Roman" w:cs="Times New Roman"/>
        </w:rPr>
      </w:pPr>
      <w:r>
        <w:rPr>
          <w:rFonts w:cs="Times New Roman" w:ascii="Times New Roman" w:hAnsi="Times New Roman"/>
        </w:rPr>
        <w:t>050. ḳōm inġaẓ menna bnōṯəl ḥōlća, yaʕni iġćar w_iṯḳan ōzin yḳuṭlunna.</w:t>
      </w:r>
    </w:p>
    <w:p>
      <w:pPr>
        <w:pStyle w:val="PreformattedText"/>
        <w:rPr>
          <w:rFonts w:ascii="Times New Roman" w:hAnsi="Times New Roman" w:cs="Times New Roman"/>
        </w:rPr>
      </w:pPr>
      <w:r>
        <w:rPr>
          <w:rFonts w:cs="Times New Roman" w:ascii="Times New Roman" w:hAnsi="Times New Roman"/>
        </w:rPr>
        <w:t>051. ḳōm amerla yaʕni: «hašš ći šwība šxassyōl lanna xussū?»</w:t>
      </w:r>
    </w:p>
    <w:p>
      <w:pPr>
        <w:pStyle w:val="PreformattedText"/>
        <w:rPr>
          <w:rFonts w:ascii="Times New Roman" w:hAnsi="Times New Roman" w:cs="Times New Roman"/>
        </w:rPr>
      </w:pPr>
      <w:r>
        <w:rPr>
          <w:rFonts w:cs="Times New Roman" w:ascii="Times New Roman" w:hAnsi="Times New Roman"/>
        </w:rPr>
        <w:t>052. amrōli: «ē!» w ṯiḳnaṯ amrōli inni ḥōlć mʕaḏḏabōl w xann.</w:t>
      </w:r>
    </w:p>
    <w:p>
      <w:pPr>
        <w:pStyle w:val="PreformattedText"/>
        <w:rPr>
          <w:rFonts w:ascii="Times New Roman" w:hAnsi="Times New Roman" w:cs="Times New Roman"/>
        </w:rPr>
      </w:pPr>
      <w:r>
        <w:rPr>
          <w:rFonts w:cs="Times New Roman" w:ascii="Times New Roman" w:hAnsi="Times New Roman"/>
        </w:rPr>
        <w:t>053. ḳōm šaḳənna hanna w išw ḥafəlṯa w aʕīšaṯ ġappi aḥla ʕīšća.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083. B_FF Der Vampir der König der Minister und das Mädchen.txt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wōṯ ʕēlṯa mkáwwana m-ṯlōṯa šapp w bisnīṯa.</w:t>
      </w:r>
    </w:p>
    <w:p>
      <w:pPr>
        <w:pStyle w:val="PreformattedText"/>
        <w:rPr>
          <w:rFonts w:ascii="Times New Roman" w:hAnsi="Times New Roman" w:cs="Times New Roman"/>
        </w:rPr>
      </w:pPr>
      <w:r>
        <w:rPr>
          <w:rFonts w:cs="Times New Roman" w:ascii="Times New Roman" w:hAnsi="Times New Roman"/>
        </w:rPr>
        <w:t>002. ḳōm hann ṯlōṯa šapp zallun yišćaġlun m-manṭaḳća baʕʕīḏa ḥayla w bisnīṯa ḳaʕʕunna ġappil ḥayyōṭća.</w:t>
      </w:r>
    </w:p>
    <w:p>
      <w:pPr>
        <w:pStyle w:val="PreformattedText"/>
        <w:rPr>
          <w:rFonts w:ascii="Times New Roman" w:hAnsi="Times New Roman" w:cs="Times New Roman"/>
        </w:rPr>
      </w:pPr>
      <w:r>
        <w:rPr>
          <w:rFonts w:cs="Times New Roman" w:ascii="Times New Roman" w:hAnsi="Times New Roman"/>
        </w:rPr>
        <w:t>003. ḳōm yōma m-yumō bisnīṯa ʕamnaššrōl išōra ʕa ʕakkōra, ḳōm īṭar hanna išōra.</w:t>
      </w:r>
    </w:p>
    <w:p>
      <w:pPr>
        <w:pStyle w:val="PreformattedText"/>
        <w:rPr>
          <w:rFonts w:ascii="Times New Roman" w:hAnsi="Times New Roman" w:cs="Times New Roman"/>
        </w:rPr>
      </w:pPr>
      <w:r>
        <w:rPr>
          <w:rFonts w:cs="Times New Roman" w:ascii="Times New Roman" w:hAnsi="Times New Roman"/>
        </w:rPr>
        <w:t>004. ṯḳalla ḏarkōli ḏarkōli w hū ṭōyer bə-hwō xann wala hatt əb-ḏōrća.</w:t>
      </w:r>
    </w:p>
    <w:p>
      <w:pPr>
        <w:pStyle w:val="PreformattedText"/>
        <w:rPr>
          <w:rFonts w:ascii="Times New Roman" w:hAnsi="Times New Roman" w:cs="Times New Roman"/>
        </w:rPr>
      </w:pPr>
      <w:r>
        <w:rPr>
          <w:rFonts w:cs="Times New Roman" w:ascii="Times New Roman" w:hAnsi="Times New Roman"/>
        </w:rPr>
        <w:t>005. ʕibraṯ ʕal-ōṯ ḏōrća, ćuppa barəš, yaʕni frīša w xulla mett.</w:t>
      </w:r>
    </w:p>
    <w:p>
      <w:pPr>
        <w:pStyle w:val="PreformattedText"/>
        <w:rPr>
          <w:rFonts w:ascii="Times New Roman" w:hAnsi="Times New Roman" w:cs="Times New Roman"/>
        </w:rPr>
      </w:pPr>
      <w:r>
        <w:rPr>
          <w:rFonts w:cs="Times New Roman" w:ascii="Times New Roman" w:hAnsi="Times New Roman"/>
        </w:rPr>
        <w:t>006. w ḏ̣ōʕaṯ bisnīṯa lafaš yaʕni yōḏʕa ćʕōwel ʕa tiḏō.</w:t>
      </w:r>
    </w:p>
    <w:p>
      <w:pPr>
        <w:pStyle w:val="PreformattedText"/>
        <w:rPr>
          <w:rFonts w:ascii="Times New Roman" w:hAnsi="Times New Roman" w:cs="Times New Roman"/>
        </w:rPr>
      </w:pPr>
      <w:r>
        <w:rPr>
          <w:rFonts w:cs="Times New Roman" w:ascii="Times New Roman" w:hAnsi="Times New Roman"/>
        </w:rPr>
        <w:t>007. ḳʕalla b-ōṯ ḏōrća w ṯiḳnaṯ yaʕni mišćaġla, šaṭfaṯ w xanšaṯ w baššlaṯ w xulla mett.</w:t>
      </w:r>
    </w:p>
    <w:p>
      <w:pPr>
        <w:pStyle w:val="PreformattedText"/>
        <w:rPr>
          <w:rFonts w:ascii="Times New Roman" w:hAnsi="Times New Roman" w:cs="Times New Roman"/>
        </w:rPr>
      </w:pPr>
      <w:r>
        <w:rPr>
          <w:rFonts w:cs="Times New Roman" w:ascii="Times New Roman" w:hAnsi="Times New Roman"/>
        </w:rPr>
        <w:t>008. ḳōm ćū yaḏḏīʕa iḏa ḏōrća hōṯ l-ḥunō.</w:t>
      </w:r>
    </w:p>
    <w:p>
      <w:pPr>
        <w:pStyle w:val="PreformattedText"/>
        <w:rPr>
          <w:rFonts w:ascii="Times New Roman" w:hAnsi="Times New Roman" w:cs="Times New Roman"/>
        </w:rPr>
      </w:pPr>
      <w:r>
        <w:rPr>
          <w:rFonts w:cs="Times New Roman" w:ascii="Times New Roman" w:hAnsi="Times New Roman"/>
        </w:rPr>
        <w:t>009. iʕbar ḥunō, ḳōm ṭimraṯ hī b-bōla barəš.</w:t>
      </w:r>
    </w:p>
    <w:p>
      <w:pPr>
        <w:pStyle w:val="PreformattedText"/>
        <w:rPr>
          <w:rFonts w:ascii="Times New Roman" w:hAnsi="Times New Roman" w:cs="Times New Roman"/>
        </w:rPr>
      </w:pPr>
      <w:r>
        <w:rPr>
          <w:rFonts w:cs="Times New Roman" w:ascii="Times New Roman" w:hAnsi="Times New Roman"/>
        </w:rPr>
        <w:t>010. iʕbar ḳōm yaʕni iṯḳan ōmrin: «man ći šiġellaḥ, man biššellaḥ» w xann, lamar yiḏʕun man šiġell lanna šoġla.</w:t>
      </w:r>
    </w:p>
    <w:p>
      <w:pPr>
        <w:pStyle w:val="PreformattedText"/>
        <w:rPr>
          <w:rFonts w:ascii="Times New Roman" w:hAnsi="Times New Roman" w:cs="Times New Roman"/>
        </w:rPr>
      </w:pPr>
      <w:r>
        <w:rPr>
          <w:rFonts w:cs="Times New Roman" w:ascii="Times New Roman" w:hAnsi="Times New Roman"/>
        </w:rPr>
        <w:t>011. baʕdēn islaḳ aḥḥaḏ ʕa ʕakkōra, ḳōm iṯḳan ōmer yaʕni: «iḏa šunīṯa, emmaḥ, w iḏa bisnīṯa, ḥōṯaḥ» yaʕni bass ćunfuḳ.</w:t>
      </w:r>
    </w:p>
    <w:p>
      <w:pPr>
        <w:pStyle w:val="PreformattedText"/>
        <w:rPr>
          <w:rFonts w:ascii="Times New Roman" w:hAnsi="Times New Roman" w:cs="Times New Roman"/>
        </w:rPr>
      </w:pPr>
      <w:r>
        <w:rPr>
          <w:rFonts w:cs="Times New Roman" w:ascii="Times New Roman" w:hAnsi="Times New Roman"/>
        </w:rPr>
        <w:t>012. ṭmīra bisnīṯa p-ṯannūrća, ḳōm nifḳaṯ, yaʕni ḳōm iḏʕunna ḥōṯa.</w:t>
      </w:r>
    </w:p>
    <w:p>
      <w:pPr>
        <w:pStyle w:val="PreformattedText"/>
        <w:rPr>
          <w:rFonts w:ascii="Times New Roman" w:hAnsi="Times New Roman" w:cs="Times New Roman"/>
        </w:rPr>
      </w:pPr>
      <w:r>
        <w:rPr>
          <w:rFonts w:cs="Times New Roman" w:ascii="Times New Roman" w:hAnsi="Times New Roman"/>
        </w:rPr>
        <w:t>013. yaʕni aḥkallun ext ṯalla liʕlēn w la iḏʕaṯ ćʕōwet ʕa tiḏō.</w:t>
      </w:r>
    </w:p>
    <w:p>
      <w:pPr>
        <w:pStyle w:val="PreformattedText"/>
        <w:rPr>
          <w:rFonts w:ascii="Times New Roman" w:hAnsi="Times New Roman" w:cs="Times New Roman"/>
        </w:rPr>
      </w:pPr>
      <w:r>
        <w:rPr>
          <w:rFonts w:cs="Times New Roman" w:ascii="Times New Roman" w:hAnsi="Times New Roman"/>
        </w:rPr>
        <w:t>014. l-muhimm ḳaʕʕunna ġappēn w_amrulla ṯēni yōma yaʕni ṯiḳnaṯ mišćaġlōlun w xann.</w:t>
      </w:r>
    </w:p>
    <w:p>
      <w:pPr>
        <w:pStyle w:val="PreformattedText"/>
        <w:rPr>
          <w:rFonts w:ascii="Times New Roman" w:hAnsi="Times New Roman" w:cs="Times New Roman"/>
        </w:rPr>
      </w:pPr>
      <w:r>
        <w:rPr>
          <w:rFonts w:cs="Times New Roman" w:ascii="Times New Roman" w:hAnsi="Times New Roman"/>
        </w:rPr>
        <w:t>015. ṯēni yōma amrulla: «baš šbaššillaḥ imōḏ yaʕni kuppō!»</w:t>
      </w:r>
    </w:p>
    <w:p>
      <w:pPr>
        <w:pStyle w:val="PreformattedText"/>
        <w:rPr>
          <w:rFonts w:ascii="Times New Roman" w:hAnsi="Times New Roman" w:cs="Times New Roman"/>
        </w:rPr>
      </w:pPr>
      <w:r>
        <w:rPr>
          <w:rFonts w:cs="Times New Roman" w:ascii="Times New Roman" w:hAnsi="Times New Roman"/>
        </w:rPr>
        <w:t>016. ē, zallun ḥunō ʕa šoġla w hinn ḳaʕyin b-barrīya yaʕni.</w:t>
      </w:r>
    </w:p>
    <w:p>
      <w:pPr>
        <w:pStyle w:val="PreformattedText"/>
        <w:rPr>
          <w:rFonts w:ascii="Times New Roman" w:hAnsi="Times New Roman" w:cs="Times New Roman"/>
        </w:rPr>
      </w:pPr>
      <w:r>
        <w:rPr>
          <w:rFonts w:cs="Times New Roman" w:ascii="Times New Roman" w:hAnsi="Times New Roman"/>
        </w:rPr>
        <w:t>017. zallun, ḳōm ćūṯ ġappa kibrīta ćšaʕʕlenn nūra.</w:t>
      </w:r>
    </w:p>
    <w:p>
      <w:pPr>
        <w:pStyle w:val="PreformattedText"/>
        <w:rPr>
          <w:rFonts w:ascii="Times New Roman" w:hAnsi="Times New Roman" w:cs="Times New Roman"/>
        </w:rPr>
      </w:pPr>
      <w:r>
        <w:rPr>
          <w:rFonts w:cs="Times New Roman" w:ascii="Times New Roman" w:hAnsi="Times New Roman"/>
        </w:rPr>
        <w:t>018. ma batta ćišw? ʕaynaṯ xann walla šćaḥyaṯ ōṯ nūra baʕʕīḏa, ću yaḏḏīʕa, b-bōla ḳarrība hī.</w:t>
      </w:r>
    </w:p>
    <w:p>
      <w:pPr>
        <w:pStyle w:val="PreformattedText"/>
        <w:rPr>
          <w:rFonts w:ascii="Times New Roman" w:hAnsi="Times New Roman" w:cs="Times New Roman"/>
        </w:rPr>
      </w:pPr>
      <w:r>
        <w:rPr>
          <w:rFonts w:cs="Times New Roman" w:ascii="Times New Roman" w:hAnsi="Times New Roman"/>
        </w:rPr>
        <w:t>019. mallxa mallxa, lamar ćiməṭ.</w:t>
      </w:r>
    </w:p>
    <w:p>
      <w:pPr>
        <w:pStyle w:val="PreformattedText"/>
        <w:rPr>
          <w:rFonts w:ascii="Times New Roman" w:hAnsi="Times New Roman" w:cs="Times New Roman"/>
        </w:rPr>
      </w:pPr>
      <w:r>
        <w:rPr>
          <w:rFonts w:cs="Times New Roman" w:ascii="Times New Roman" w:hAnsi="Times New Roman"/>
        </w:rPr>
        <w:t>020. mallxa xann yuppi ḥammeš šōʕ ḥatta imṭaṯ.</w:t>
      </w:r>
    </w:p>
    <w:p>
      <w:pPr>
        <w:pStyle w:val="PreformattedText"/>
        <w:rPr>
          <w:rFonts w:ascii="Times New Roman" w:hAnsi="Times New Roman" w:cs="Times New Roman"/>
        </w:rPr>
      </w:pPr>
      <w:r>
        <w:rPr>
          <w:rFonts w:cs="Times New Roman" w:ascii="Times New Roman" w:hAnsi="Times New Roman"/>
        </w:rPr>
        <w:t>021. wōṯ ġūlća hel, amrōla: «nbōʕa nūra, iḏa ġappiš šappīl, mann nišw... mann nbaššel w ćuṯ ġappaynaḥ nūra.»</w:t>
      </w:r>
    </w:p>
    <w:p>
      <w:pPr>
        <w:pStyle w:val="PreformattedText"/>
        <w:rPr>
          <w:rFonts w:ascii="Times New Roman" w:hAnsi="Times New Roman" w:cs="Times New Roman"/>
        </w:rPr>
      </w:pPr>
      <w:r>
        <w:rPr>
          <w:rFonts w:cs="Times New Roman" w:ascii="Times New Roman" w:hAnsi="Times New Roman"/>
        </w:rPr>
        <w:t>022. amrōla: «ē.» appalla baṣṣṯin nūra w applalla hanna nšīfa w ćaləxlalla minšōn ććubʕett terba ći illīxa menni.</w:t>
      </w:r>
    </w:p>
    <w:p>
      <w:pPr>
        <w:pStyle w:val="PreformattedText"/>
        <w:rPr>
          <w:rFonts w:ascii="Times New Roman" w:hAnsi="Times New Roman" w:cs="Times New Roman"/>
        </w:rPr>
      </w:pPr>
      <w:r>
        <w:rPr>
          <w:rFonts w:cs="Times New Roman" w:ascii="Times New Roman" w:hAnsi="Times New Roman"/>
        </w:rPr>
        <w:t>023. išwlalla ʕa ḥanna sayyirlalla nšīfa w ćaləxlalla w la aḥissaṯ bisnīṯa w zalla.</w:t>
      </w:r>
    </w:p>
    <w:p>
      <w:pPr>
        <w:pStyle w:val="PreformattedText"/>
        <w:rPr>
          <w:rFonts w:ascii="Times New Roman" w:hAnsi="Times New Roman" w:cs="Times New Roman"/>
        </w:rPr>
      </w:pPr>
      <w:r>
        <w:rPr>
          <w:rFonts w:cs="Times New Roman" w:ascii="Times New Roman" w:hAnsi="Times New Roman"/>
        </w:rPr>
        <w:t>024. atar iṯḳan šōrən nšīfa roḥəl lōṯ bisnīṯa, xann ḥatta imṭaṯ l-payṯa.</w:t>
      </w:r>
    </w:p>
    <w:p>
      <w:pPr>
        <w:pStyle w:val="PreformattedText"/>
        <w:rPr>
          <w:rFonts w:ascii="Times New Roman" w:hAnsi="Times New Roman" w:cs="Times New Roman"/>
        </w:rPr>
      </w:pPr>
      <w:r>
        <w:rPr>
          <w:rFonts w:cs="Times New Roman" w:ascii="Times New Roman" w:hAnsi="Times New Roman"/>
        </w:rPr>
        <w:t>025. iḏʕaććil payṯa ġūlća, xull yōma amrōla yaʕni: «ṯēš, emmat ma battiš nmappyōš nūra».</w:t>
      </w:r>
    </w:p>
    <w:p>
      <w:pPr>
        <w:pStyle w:val="PreformattedText"/>
        <w:rPr>
          <w:rFonts w:ascii="Times New Roman" w:hAnsi="Times New Roman" w:cs="Times New Roman"/>
        </w:rPr>
      </w:pPr>
      <w:r>
        <w:rPr>
          <w:rFonts w:cs="Times New Roman" w:ascii="Times New Roman" w:hAnsi="Times New Roman"/>
        </w:rPr>
        <w:t>026. l-muhimm hōṯ ma? ḥōnəl ġūlća iṯḳan zelli ʕa payṯil lōṯ bisnīṯa amerla yaʕni: «mṯuḥ īḏiš ḥatta nappīš kibrīta!» zelli maṣṣlēla eḏma.</w:t>
      </w:r>
    </w:p>
    <w:p>
      <w:pPr>
        <w:pStyle w:val="PreformattedText"/>
        <w:rPr>
          <w:rFonts w:ascii="Times New Roman" w:hAnsi="Times New Roman" w:cs="Times New Roman"/>
        </w:rPr>
      </w:pPr>
      <w:r>
        <w:rPr>
          <w:rFonts w:cs="Times New Roman" w:ascii="Times New Roman" w:hAnsi="Times New Roman"/>
        </w:rPr>
        <w:t>027. xann walla ṯiḳnaṯ ʕemmil yumō mġayyra ḥayla.</w:t>
      </w:r>
    </w:p>
    <w:p>
      <w:pPr>
        <w:pStyle w:val="PreformattedText"/>
        <w:rPr>
          <w:rFonts w:ascii="Times New Roman" w:hAnsi="Times New Roman" w:cs="Times New Roman"/>
        </w:rPr>
      </w:pPr>
      <w:r>
        <w:rPr>
          <w:rFonts w:cs="Times New Roman" w:ascii="Times New Roman" w:hAnsi="Times New Roman"/>
        </w:rPr>
        <w:t>028. ḳōm iṯḳan ḥunō amrilla yaʕni: «ʕali xann hašš?»</w:t>
      </w:r>
    </w:p>
    <w:p>
      <w:pPr>
        <w:pStyle w:val="PreformattedText"/>
        <w:rPr>
          <w:rFonts w:ascii="Times New Roman" w:hAnsi="Times New Roman" w:cs="Times New Roman"/>
        </w:rPr>
      </w:pPr>
      <w:r>
        <w:rPr>
          <w:rFonts w:cs="Times New Roman" w:ascii="Times New Roman" w:hAnsi="Times New Roman"/>
        </w:rPr>
        <w:t>029. aḥəklallun ḳeṣṣṯa innu ġūla ʕamṯēli mappēla kib... yaʕni nūra amerla: «mṯuḥ īḏiš!»</w:t>
      </w:r>
    </w:p>
    <w:p>
      <w:pPr>
        <w:pStyle w:val="PreformattedText"/>
        <w:rPr>
          <w:rFonts w:ascii="Times New Roman" w:hAnsi="Times New Roman" w:cs="Times New Roman"/>
        </w:rPr>
      </w:pPr>
      <w:r>
        <w:rPr>
          <w:rFonts w:cs="Times New Roman" w:ascii="Times New Roman" w:hAnsi="Times New Roman"/>
        </w:rPr>
        <w:t>030. ḳōm amrulla: «ʕayna, ššaḳlōl lanna sayfa w amrīli: ću nmaṯəḥlōx īḏ, ġēr ma ćmaṯḥerr rayšax w min maṯḥir rayši ḳuṭəʕlīli rayši.» amrōli: «ē!»</w:t>
      </w:r>
    </w:p>
    <w:p>
      <w:pPr>
        <w:pStyle w:val="PreformattedText"/>
        <w:rPr>
          <w:rFonts w:ascii="Times New Roman" w:hAnsi="Times New Roman" w:cs="Times New Roman"/>
        </w:rPr>
      </w:pPr>
      <w:r>
        <w:rPr>
          <w:rFonts w:cs="Times New Roman" w:ascii="Times New Roman" w:hAnsi="Times New Roman"/>
        </w:rPr>
        <w:t>031. ṯōli... ṯalla hōṯ bisnīṯa, ṯōli ġūla leʕla amrēla yaʕni: «mṯuḥ īḏiš ḥatta nappīš nūra, miššōn šaḏliḳ!»</w:t>
      </w:r>
    </w:p>
    <w:p>
      <w:pPr>
        <w:pStyle w:val="PreformattedText"/>
        <w:rPr>
          <w:rFonts w:ascii="Times New Roman" w:hAnsi="Times New Roman" w:cs="Times New Roman"/>
        </w:rPr>
      </w:pPr>
      <w:r>
        <w:rPr>
          <w:rFonts w:cs="Times New Roman" w:ascii="Times New Roman" w:hAnsi="Times New Roman"/>
        </w:rPr>
        <w:t>032. amrōli: «mṯoḥ rayšax, ḥatta ana nappēx, nmuṯəḥlēx īḏ!»</w:t>
      </w:r>
    </w:p>
    <w:p>
      <w:pPr>
        <w:pStyle w:val="PreformattedText"/>
        <w:rPr>
          <w:rFonts w:ascii="Times New Roman" w:hAnsi="Times New Roman" w:cs="Times New Roman"/>
        </w:rPr>
      </w:pPr>
      <w:r>
        <w:rPr>
          <w:rFonts w:cs="Times New Roman" w:ascii="Times New Roman" w:hAnsi="Times New Roman"/>
        </w:rPr>
        <w:t>033. maṯḥir rayši hanna ġūla, ḳōm ḳaṭəʕlalli rayši.</w:t>
      </w:r>
    </w:p>
    <w:p>
      <w:pPr>
        <w:pStyle w:val="PreformattedText"/>
        <w:rPr>
          <w:rFonts w:ascii="Times New Roman" w:hAnsi="Times New Roman" w:cs="Times New Roman"/>
        </w:rPr>
      </w:pPr>
      <w:r>
        <w:rPr>
          <w:rFonts w:cs="Times New Roman" w:ascii="Times New Roman" w:hAnsi="Times New Roman"/>
        </w:rPr>
        <w:t>034. ṯalla ġūlća, ḥmaććil... ḥmaććil ḥōna iḳteʕ rayši, ḳōm ḳimlalli nibōyi, nibōyi rappin, w laḥəšlallun b-arʕiḏ ḏōrćil bisnīṯa.</w:t>
      </w:r>
    </w:p>
    <w:p>
      <w:pPr>
        <w:pStyle w:val="PreformattedText"/>
        <w:rPr>
          <w:rFonts w:ascii="Times New Roman" w:hAnsi="Times New Roman" w:cs="Times New Roman"/>
        </w:rPr>
      </w:pPr>
      <w:r>
        <w:rPr>
          <w:rFonts w:cs="Times New Roman" w:ascii="Times New Roman" w:hAnsi="Times New Roman"/>
        </w:rPr>
        <w:t>035. hī w illīxa, taʕsaṯ bisnīṯa ʕa nībəl ġūla, ḳōm yaʕni aġbaṯ.</w:t>
      </w:r>
    </w:p>
    <w:p>
      <w:pPr>
        <w:pStyle w:val="PreformattedText"/>
        <w:rPr>
          <w:rFonts w:ascii="Times New Roman" w:hAnsi="Times New Roman" w:cs="Times New Roman"/>
        </w:rPr>
      </w:pPr>
      <w:r>
        <w:rPr>
          <w:rFonts w:cs="Times New Roman" w:ascii="Times New Roman" w:hAnsi="Times New Roman"/>
        </w:rPr>
        <w:t>036. ṯōlun ḥunō, b-bōlun mīṯaṯ yaʕni iṯḳan mḥarrakilla w hanna, lamar ćōḥes.</w:t>
      </w:r>
    </w:p>
    <w:p>
      <w:pPr>
        <w:pStyle w:val="PreformattedText"/>
        <w:rPr>
          <w:rFonts w:ascii="Times New Roman" w:hAnsi="Times New Roman" w:cs="Times New Roman"/>
        </w:rPr>
      </w:pPr>
      <w:r>
        <w:rPr>
          <w:rFonts w:cs="Times New Roman" w:ascii="Times New Roman" w:hAnsi="Times New Roman"/>
        </w:rPr>
        <w:t>037. ḳōm šwunna xann, xassulla libōsəl ʕarūsća w šwunna p-tabūta w ḥammlunna ʕa ġamla, ḥammlunna ʕa ġamla w yaʕni w ḥazzamunna w affunn... w amrulli yūsuḥ, l-anna ġamla, yaʕni taššrunni b-ōṯ tunya.</w:t>
      </w:r>
    </w:p>
    <w:p>
      <w:pPr>
        <w:pStyle w:val="PreformattedText"/>
        <w:rPr>
          <w:rFonts w:ascii="Times New Roman" w:hAnsi="Times New Roman" w:cs="Times New Roman"/>
        </w:rPr>
      </w:pPr>
      <w:r>
        <w:rPr>
          <w:rFonts w:cs="Times New Roman" w:ascii="Times New Roman" w:hAnsi="Times New Roman"/>
        </w:rPr>
        <w:t>038. xann illex hanna ġamla b-ōṯ bisnīṯa ći p-tabūta walla ōṯ wazīra w malek, ʕammićmaššyin p-ḥadīḳa xann.</w:t>
      </w:r>
    </w:p>
    <w:p>
      <w:pPr>
        <w:pStyle w:val="PreformattedText"/>
        <w:rPr>
          <w:rFonts w:ascii="Times New Roman" w:hAnsi="Times New Roman" w:cs="Times New Roman"/>
        </w:rPr>
      </w:pPr>
      <w:r>
        <w:rPr>
          <w:rFonts w:cs="Times New Roman" w:ascii="Times New Roman" w:hAnsi="Times New Roman"/>
        </w:rPr>
        <w:t>039. ʕēn xann wazīra, amerli: «ana nšaḳell lanna ġamla w haćć ćšaḳell lōṯ santūḳća ći ʕa ḥaṣṣ.»</w:t>
      </w:r>
    </w:p>
    <w:p>
      <w:pPr>
        <w:pStyle w:val="PreformattedText"/>
        <w:rPr>
          <w:rFonts w:ascii="Times New Roman" w:hAnsi="Times New Roman" w:cs="Times New Roman"/>
        </w:rPr>
      </w:pPr>
      <w:r>
        <w:rPr>
          <w:rFonts w:cs="Times New Roman" w:ascii="Times New Roman" w:hAnsi="Times New Roman"/>
        </w:rPr>
        <w:t>040. wōfeḳ malak, šaḳəl lōṯ santūḳća, šaḳəl lōṯ santūḳća malak, zalli faṯəḥna p-payṯa xann walla iḥəm bisnīṯa yaʕni ḥalya ḥalya w xissīya ext ʕarūsća, ōǧen hanna malak eʕla, yaʕni ext mīṯa.</w:t>
      </w:r>
    </w:p>
    <w:p>
      <w:pPr>
        <w:pStyle w:val="PreformattedText"/>
        <w:rPr>
          <w:rFonts w:ascii="Times New Roman" w:hAnsi="Times New Roman" w:cs="Times New Roman"/>
        </w:rPr>
      </w:pPr>
      <w:r>
        <w:rPr>
          <w:rFonts w:cs="Times New Roman" w:ascii="Times New Roman" w:hAnsi="Times New Roman"/>
        </w:rPr>
        <w:t>041. ṭamərna bə-xzōnća ći ləli, malek.</w:t>
      </w:r>
    </w:p>
    <w:p>
      <w:pPr>
        <w:pStyle w:val="PreformattedText"/>
        <w:rPr>
          <w:rFonts w:ascii="Times New Roman" w:hAnsi="Times New Roman" w:cs="Times New Roman"/>
        </w:rPr>
      </w:pPr>
      <w:r>
        <w:rPr>
          <w:rFonts w:cs="Times New Roman" w:ascii="Times New Roman" w:hAnsi="Times New Roman"/>
        </w:rPr>
        <w:t>042. ḳōm yaʕni ću ōmer l-barəš, iṯḳan la ōxel w la šōć yaʕni ḥayla inḳhar ʕal-ōṯ bisnīṯa.</w:t>
      </w:r>
    </w:p>
    <w:p>
      <w:pPr>
        <w:pStyle w:val="PreformattedText"/>
        <w:rPr>
          <w:rFonts w:ascii="Times New Roman" w:hAnsi="Times New Roman" w:cs="Times New Roman"/>
        </w:rPr>
      </w:pPr>
      <w:r>
        <w:rPr>
          <w:rFonts w:cs="Times New Roman" w:ascii="Times New Roman" w:hAnsi="Times New Roman"/>
        </w:rPr>
        <w:t>043. emmi yaʕni ćʕáǧǧabaṯ, emmil malek, ʕali xann ʕammišw?</w:t>
      </w:r>
    </w:p>
    <w:p>
      <w:pPr>
        <w:pStyle w:val="PreformattedText"/>
        <w:rPr>
          <w:rFonts w:ascii="Times New Roman" w:hAnsi="Times New Roman" w:cs="Times New Roman"/>
        </w:rPr>
      </w:pPr>
      <w:r>
        <w:rPr>
          <w:rFonts w:cs="Times New Roman" w:ascii="Times New Roman" w:hAnsi="Times New Roman"/>
        </w:rPr>
        <w:t>044. mšaʕʕlōli, ću rōṣ yaʕni yamrēla.</w:t>
      </w:r>
    </w:p>
    <w:p>
      <w:pPr>
        <w:pStyle w:val="PreformattedText"/>
        <w:rPr>
          <w:rFonts w:ascii="Times New Roman" w:hAnsi="Times New Roman" w:cs="Times New Roman"/>
        </w:rPr>
      </w:pPr>
      <w:r>
        <w:rPr>
          <w:rFonts w:cs="Times New Roman" w:ascii="Times New Roman" w:hAnsi="Times New Roman"/>
        </w:rPr>
        <w:t>045. l-muhimm hōṯ, yōma m-yumō inšil mufćḥa lə-xzōnća ći bisnīṯa ība bē, inšil mufćḥa bā.</w:t>
      </w:r>
    </w:p>
    <w:p>
      <w:pPr>
        <w:pStyle w:val="PreformattedText"/>
        <w:rPr>
          <w:rFonts w:ascii="Times New Roman" w:hAnsi="Times New Roman" w:cs="Times New Roman"/>
        </w:rPr>
      </w:pPr>
      <w:r>
        <w:rPr>
          <w:rFonts w:cs="Times New Roman" w:ascii="Times New Roman" w:hAnsi="Times New Roman"/>
        </w:rPr>
        <w:t>046. ḳōm ṯalla emmil malak amraṯ: «walla niḥəm ma ōṯ bə-xzōnća yaʕni, ʕali xann ḥikkel hamma ibər xett xann?»</w:t>
      </w:r>
    </w:p>
    <w:p>
      <w:pPr>
        <w:pStyle w:val="PreformattedText"/>
        <w:rPr>
          <w:rFonts w:ascii="Times New Roman" w:hAnsi="Times New Roman" w:cs="Times New Roman"/>
        </w:rPr>
      </w:pPr>
      <w:r>
        <w:rPr>
          <w:rFonts w:cs="Times New Roman" w:ascii="Times New Roman" w:hAnsi="Times New Roman"/>
        </w:rPr>
        <w:t>047. faṯḥaććlə xzōnća walla šćḥaććil lōṯ bisnīṯa xann, ḥayla yaʕni w mīṯa.</w:t>
      </w:r>
    </w:p>
    <w:p>
      <w:pPr>
        <w:pStyle w:val="PreformattedText"/>
        <w:rPr>
          <w:rFonts w:ascii="Times New Roman" w:hAnsi="Times New Roman" w:cs="Times New Roman"/>
        </w:rPr>
      </w:pPr>
      <w:r>
        <w:rPr>
          <w:rFonts w:cs="Times New Roman" w:ascii="Times New Roman" w:hAnsi="Times New Roman"/>
        </w:rPr>
        <w:t>048. ḳōm zalla ōṯ ġappa ḥkīmća yaʕni ḳadimōy, natalla miššōn yaʕni ćiḥmēla mīṯa walla ṭōba.</w:t>
      </w:r>
    </w:p>
    <w:p>
      <w:pPr>
        <w:pStyle w:val="PreformattedText"/>
        <w:rPr>
          <w:rFonts w:ascii="Times New Roman" w:hAnsi="Times New Roman" w:cs="Times New Roman"/>
        </w:rPr>
      </w:pPr>
      <w:r>
        <w:rPr>
          <w:rFonts w:cs="Times New Roman" w:ascii="Times New Roman" w:hAnsi="Times New Roman"/>
        </w:rPr>
        <w:t>049. ʕaynaṯ xann b-reġəl bisnīṯa walla šćḥaććin nībəl ġūla.</w:t>
      </w:r>
    </w:p>
    <w:p>
      <w:pPr>
        <w:pStyle w:val="PreformattedText"/>
        <w:rPr>
          <w:rFonts w:ascii="Times New Roman" w:hAnsi="Times New Roman" w:cs="Times New Roman"/>
        </w:rPr>
      </w:pPr>
      <w:r>
        <w:rPr>
          <w:rFonts w:cs="Times New Roman" w:ascii="Times New Roman" w:hAnsi="Times New Roman"/>
        </w:rPr>
        <w:t>050. ḳimlalla yaʕni m-reġla, ḳōm aṣḥaṯ hōṯ bisnīṯa.</w:t>
      </w:r>
    </w:p>
    <w:p>
      <w:pPr>
        <w:pStyle w:val="PreformattedText"/>
        <w:rPr>
          <w:rFonts w:ascii="Times New Roman" w:hAnsi="Times New Roman" w:cs="Times New Roman"/>
        </w:rPr>
      </w:pPr>
      <w:r>
        <w:rPr>
          <w:rFonts w:cs="Times New Roman" w:ascii="Times New Roman" w:hAnsi="Times New Roman"/>
        </w:rPr>
        <w:t>051. amralla emmil malek yaʕni: «la šićḥarrak, isḳil hōxa ḥatta nsakker iʕiš, xann xann ḳeṣṣṯa.»</w:t>
      </w:r>
    </w:p>
    <w:p>
      <w:pPr>
        <w:pStyle w:val="PreformattedText"/>
        <w:rPr>
          <w:rFonts w:ascii="Times New Roman" w:hAnsi="Times New Roman" w:cs="Times New Roman"/>
        </w:rPr>
      </w:pPr>
      <w:r>
        <w:rPr>
          <w:rFonts w:cs="Times New Roman" w:ascii="Times New Roman" w:hAnsi="Times New Roman"/>
        </w:rPr>
        <w:t>052. amrōla: «ē!»</w:t>
      </w:r>
    </w:p>
    <w:p>
      <w:pPr>
        <w:pStyle w:val="PreformattedText"/>
        <w:rPr>
          <w:rFonts w:ascii="Times New Roman" w:hAnsi="Times New Roman" w:cs="Times New Roman"/>
        </w:rPr>
      </w:pPr>
      <w:r>
        <w:rPr>
          <w:rFonts w:cs="Times New Roman" w:ascii="Times New Roman" w:hAnsi="Times New Roman"/>
        </w:rPr>
        <w:t>053. sakkraṯ eʕla xzōnća ḳōm ṯōli hanna, ifćker malek iḏa nšell mufćḥa bə-xzōnća.</w:t>
      </w:r>
    </w:p>
    <w:p>
      <w:pPr>
        <w:pStyle w:val="PreformattedText"/>
        <w:rPr>
          <w:rFonts w:ascii="Times New Roman" w:hAnsi="Times New Roman" w:cs="Times New Roman"/>
        </w:rPr>
      </w:pPr>
      <w:r>
        <w:rPr>
          <w:rFonts w:cs="Times New Roman" w:ascii="Times New Roman" w:hAnsi="Times New Roman"/>
        </w:rPr>
        <w:t>054. ṯōli iṯḳan marheṭ ʕal_emmi amerla: «hanik mufćḥō?»</w:t>
      </w:r>
    </w:p>
    <w:p>
      <w:pPr>
        <w:pStyle w:val="PreformattedText"/>
        <w:rPr>
          <w:rFonts w:ascii="Times New Roman" w:hAnsi="Times New Roman" w:cs="Times New Roman"/>
        </w:rPr>
      </w:pPr>
      <w:r>
        <w:rPr>
          <w:rFonts w:cs="Times New Roman" w:ascii="Times New Roman" w:hAnsi="Times New Roman"/>
        </w:rPr>
        <w:t>055. amrōli: «ću nyōḏʕa.»</w:t>
      </w:r>
    </w:p>
    <w:p>
      <w:pPr>
        <w:pStyle w:val="PreformattedText"/>
        <w:rPr>
          <w:rFonts w:ascii="Times New Roman" w:hAnsi="Times New Roman" w:cs="Times New Roman"/>
        </w:rPr>
      </w:pPr>
      <w:r>
        <w:rPr>
          <w:rFonts w:cs="Times New Roman" w:ascii="Times New Roman" w:hAnsi="Times New Roman"/>
        </w:rPr>
        <w:t>056. amerla: «iḏa ću šmišćḥōlun yaʕni nḳaṭilliš!»</w:t>
      </w:r>
    </w:p>
    <w:p>
      <w:pPr>
        <w:pStyle w:val="PreformattedText"/>
        <w:rPr>
          <w:rFonts w:ascii="Times New Roman" w:hAnsi="Times New Roman" w:cs="Times New Roman"/>
        </w:rPr>
      </w:pPr>
      <w:r>
        <w:rPr>
          <w:rFonts w:cs="Times New Roman" w:ascii="Times New Roman" w:hAnsi="Times New Roman"/>
        </w:rPr>
        <w:t>057. ḳōm zalla, faṯəḥlall əxzōnća xann, walla nifḳaṯ hōṯ bisnīṯa.</w:t>
      </w:r>
    </w:p>
    <w:p>
      <w:pPr>
        <w:pStyle w:val="PreformattedText"/>
        <w:rPr>
          <w:rFonts w:ascii="Times New Roman" w:hAnsi="Times New Roman" w:cs="Times New Roman"/>
        </w:rPr>
      </w:pPr>
      <w:r>
        <w:rPr>
          <w:rFonts w:cs="Times New Roman" w:ascii="Times New Roman" w:hAnsi="Times New Roman"/>
        </w:rPr>
        <w:t>058. ḳōm yaʕni ćʕaǧǧab amerla: «ext xann ṣaḥḥīšna?»</w:t>
      </w:r>
    </w:p>
    <w:p>
      <w:pPr>
        <w:pStyle w:val="PreformattedText"/>
        <w:rPr>
          <w:rFonts w:ascii="Times New Roman" w:hAnsi="Times New Roman" w:cs="Times New Roman"/>
        </w:rPr>
      </w:pPr>
      <w:r>
        <w:rPr>
          <w:rFonts w:cs="Times New Roman" w:ascii="Times New Roman" w:hAnsi="Times New Roman"/>
        </w:rPr>
        <w:t>059. amrōli: «xann xann ḳeṣṣṯa.»</w:t>
      </w:r>
    </w:p>
    <w:p>
      <w:pPr>
        <w:pStyle w:val="PreformattedText"/>
        <w:rPr>
          <w:rFonts w:ascii="Times New Roman" w:hAnsi="Times New Roman" w:cs="Times New Roman"/>
        </w:rPr>
      </w:pPr>
      <w:r>
        <w:rPr>
          <w:rFonts w:cs="Times New Roman" w:ascii="Times New Roman" w:hAnsi="Times New Roman"/>
        </w:rPr>
        <w:t>060. l-muhimm hōṯ, ṣaḳənna hōṯ bisnīṯa malek, xaṭəbna w išw ʕorsa w xulla mett.</w:t>
      </w:r>
    </w:p>
    <w:p>
      <w:pPr>
        <w:pStyle w:val="PreformattedText"/>
        <w:rPr>
          <w:rFonts w:ascii="Times New Roman" w:hAnsi="Times New Roman" w:cs="Times New Roman"/>
        </w:rPr>
      </w:pPr>
      <w:r>
        <w:rPr>
          <w:rFonts w:cs="Times New Roman" w:ascii="Times New Roman" w:hAnsi="Times New Roman"/>
        </w:rPr>
        <w:t>061. wazīra axbar iḏa yaʕni bisnīṯa ći wība b-ōṯ santūḳća hī eććṯi.</w:t>
      </w:r>
    </w:p>
    <w:p>
      <w:pPr>
        <w:pStyle w:val="PreformattedText"/>
        <w:rPr>
          <w:rFonts w:ascii="Times New Roman" w:hAnsi="Times New Roman" w:cs="Times New Roman"/>
        </w:rPr>
      </w:pPr>
      <w:r>
        <w:rPr>
          <w:rFonts w:cs="Times New Roman" w:ascii="Times New Roman" w:hAnsi="Times New Roman"/>
        </w:rPr>
        <w:t>062. ḳōm yaʕni iġćar menni, wazīra iġćar.</w:t>
      </w:r>
    </w:p>
    <w:p>
      <w:pPr>
        <w:pStyle w:val="PreformattedText"/>
        <w:rPr>
          <w:rFonts w:ascii="Times New Roman" w:hAnsi="Times New Roman" w:cs="Times New Roman"/>
        </w:rPr>
      </w:pPr>
      <w:r>
        <w:rPr>
          <w:rFonts w:cs="Times New Roman" w:ascii="Times New Roman" w:hAnsi="Times New Roman"/>
        </w:rPr>
        <w:t>063. zalli batti yišw ḥīlća miššōn yšuḳəllēli eććṯi wazīra.</w:t>
      </w:r>
    </w:p>
    <w:p>
      <w:pPr>
        <w:pStyle w:val="PreformattedText"/>
        <w:rPr>
          <w:rFonts w:ascii="Times New Roman" w:hAnsi="Times New Roman" w:cs="Times New Roman"/>
        </w:rPr>
      </w:pPr>
      <w:r>
        <w:rPr>
          <w:rFonts w:cs="Times New Roman" w:ascii="Times New Roman" w:hAnsi="Times New Roman"/>
        </w:rPr>
        <w:t>064. ḳōm zalli, amrēli yōma m-yumō l-malak inni yaʕni: «ana nimmaššlēx eććṯax, ġapp...» iṯḳan ġappi psōna.</w:t>
      </w:r>
    </w:p>
    <w:p>
      <w:pPr>
        <w:pStyle w:val="PreformattedText"/>
        <w:rPr>
          <w:rFonts w:ascii="Times New Roman" w:hAnsi="Times New Roman" w:cs="Times New Roman"/>
        </w:rPr>
      </w:pPr>
      <w:r>
        <w:rPr>
          <w:rFonts w:cs="Times New Roman" w:ascii="Times New Roman" w:hAnsi="Times New Roman"/>
        </w:rPr>
        <w:t>065. šaḳənna, ḥamənna ʕa ḥaṣṣlə ḥṣōna iṯḳan amar iṯḳan mmaššēla p-ḥatiḳyōṯa.</w:t>
      </w:r>
    </w:p>
    <w:p>
      <w:pPr>
        <w:pStyle w:val="PreformattedText"/>
        <w:rPr>
          <w:rFonts w:ascii="Times New Roman" w:hAnsi="Times New Roman" w:cs="Times New Roman"/>
        </w:rPr>
      </w:pPr>
      <w:r>
        <w:rPr>
          <w:rFonts w:cs="Times New Roman" w:ascii="Times New Roman" w:hAnsi="Times New Roman"/>
        </w:rPr>
        <w:t>066. ḳōm aməṭna ʕa ḏokkṯa baʕʕīḏa amrēla yaʕni: «iḏa ššaḳlōl walla nḳaṭilliš hōxa!»</w:t>
      </w:r>
    </w:p>
    <w:p>
      <w:pPr>
        <w:pStyle w:val="PreformattedText"/>
        <w:rPr>
          <w:rFonts w:ascii="Times New Roman" w:hAnsi="Times New Roman" w:cs="Times New Roman"/>
        </w:rPr>
      </w:pPr>
      <w:r>
        <w:rPr>
          <w:rFonts w:cs="Times New Roman" w:ascii="Times New Roman" w:hAnsi="Times New Roman"/>
        </w:rPr>
        <w:t>067. amrōli: «lā, ana eććṯil malek w ću nšaḳlōx lēx.»</w:t>
      </w:r>
    </w:p>
    <w:p>
      <w:pPr>
        <w:pStyle w:val="PreformattedText"/>
        <w:rPr>
          <w:rFonts w:ascii="Times New Roman" w:hAnsi="Times New Roman" w:cs="Times New Roman"/>
        </w:rPr>
      </w:pPr>
      <w:r>
        <w:rPr>
          <w:rFonts w:cs="Times New Roman" w:ascii="Times New Roman" w:hAnsi="Times New Roman"/>
        </w:rPr>
        <w:t>068. iṯḳan xann amerla: «yā nḳaṭəllīš ibriš.»</w:t>
      </w:r>
    </w:p>
    <w:p>
      <w:pPr>
        <w:pStyle w:val="PreformattedText"/>
        <w:rPr>
          <w:rFonts w:ascii="Times New Roman" w:hAnsi="Times New Roman" w:cs="Times New Roman"/>
        </w:rPr>
      </w:pPr>
      <w:r>
        <w:rPr>
          <w:rFonts w:cs="Times New Roman" w:ascii="Times New Roman" w:hAnsi="Times New Roman"/>
        </w:rPr>
        <w:t>069. xann ḳōm ḳaṭəllēla ebra, b-leppil lōṯ ḥadīḳa ći baʕʕīḏa.</w:t>
      </w:r>
    </w:p>
    <w:p>
      <w:pPr>
        <w:pStyle w:val="PreformattedText"/>
        <w:rPr>
          <w:rFonts w:ascii="Times New Roman" w:hAnsi="Times New Roman" w:cs="Times New Roman"/>
        </w:rPr>
      </w:pPr>
      <w:r>
        <w:rPr>
          <w:rFonts w:cs="Times New Roman" w:ascii="Times New Roman" w:hAnsi="Times New Roman"/>
        </w:rPr>
        <w:t>070. arkeʕ amerla: «yaʕni ššaḳlōl walla nḳaṭilliš līš?»</w:t>
      </w:r>
    </w:p>
    <w:p>
      <w:pPr>
        <w:pStyle w:val="PreformattedText"/>
        <w:rPr>
          <w:rFonts w:ascii="Times New Roman" w:hAnsi="Times New Roman" w:cs="Times New Roman"/>
        </w:rPr>
      </w:pPr>
      <w:r>
        <w:rPr>
          <w:rFonts w:cs="Times New Roman" w:ascii="Times New Roman" w:hAnsi="Times New Roman"/>
        </w:rPr>
        <w:t>071. amrōli: «ē, nšaḳlōx, bass nuṭrín ḳalles.»</w:t>
      </w:r>
    </w:p>
    <w:p>
      <w:pPr>
        <w:pStyle w:val="PreformattedText"/>
        <w:rPr>
          <w:rFonts w:ascii="Times New Roman" w:hAnsi="Times New Roman" w:cs="Times New Roman"/>
        </w:rPr>
      </w:pPr>
      <w:r>
        <w:rPr>
          <w:rFonts w:cs="Times New Roman" w:ascii="Times New Roman" w:hAnsi="Times New Roman"/>
        </w:rPr>
        <w:t>072. zalla hōṯ amrōli: «yalla ta xann nišw... nōza ʕa ḏokkṯa w niṯlōl ḳawwō w nizlōl ʕemmax.»</w:t>
      </w:r>
    </w:p>
    <w:p>
      <w:pPr>
        <w:pStyle w:val="PreformattedText"/>
        <w:rPr>
          <w:rFonts w:ascii="Times New Roman" w:hAnsi="Times New Roman" w:cs="Times New Roman"/>
        </w:rPr>
      </w:pPr>
      <w:r>
        <w:rPr>
          <w:rFonts w:cs="Times New Roman" w:ascii="Times New Roman" w:hAnsi="Times New Roman"/>
        </w:rPr>
        <w:t>073. amerla: «ē!»</w:t>
      </w:r>
    </w:p>
    <w:p>
      <w:pPr>
        <w:pStyle w:val="PreformattedText"/>
        <w:rPr>
          <w:rFonts w:ascii="Times New Roman" w:hAnsi="Times New Roman" w:cs="Times New Roman"/>
        </w:rPr>
      </w:pPr>
      <w:r>
        <w:rPr>
          <w:rFonts w:cs="Times New Roman" w:ascii="Times New Roman" w:hAnsi="Times New Roman"/>
        </w:rPr>
        <w:t>074. zalla hōṯ, ʕemma ḥayla ḏahba, eććil malek xann xissīya iḥəl, zalla l-ʕa rōʕya, arəhṭaṯ, šimṭaṯ.</w:t>
      </w:r>
    </w:p>
    <w:p>
      <w:pPr>
        <w:pStyle w:val="PreformattedText"/>
        <w:rPr>
          <w:rFonts w:ascii="Times New Roman" w:hAnsi="Times New Roman" w:cs="Times New Roman"/>
        </w:rPr>
      </w:pPr>
      <w:r>
        <w:rPr>
          <w:rFonts w:cs="Times New Roman" w:ascii="Times New Roman" w:hAnsi="Times New Roman"/>
        </w:rPr>
        <w:t>075. amralli r-rōʕya: «taxīlax yaʕni, šḳō hann wuʕyōṯa, hann ḏahbō xullun sawa, bass applīl wuʕyōṯax w nxusəl reḥla w applīl keršṯa!»</w:t>
      </w:r>
    </w:p>
    <w:p>
      <w:pPr>
        <w:pStyle w:val="PreformattedText"/>
        <w:rPr>
          <w:rFonts w:ascii="Times New Roman" w:hAnsi="Times New Roman" w:cs="Times New Roman"/>
        </w:rPr>
      </w:pPr>
      <w:r>
        <w:rPr>
          <w:rFonts w:cs="Times New Roman" w:ascii="Times New Roman" w:hAnsi="Times New Roman"/>
        </w:rPr>
        <w:t>076. amerla: «ē.»</w:t>
      </w:r>
    </w:p>
    <w:p>
      <w:pPr>
        <w:pStyle w:val="PreformattedText"/>
        <w:rPr>
          <w:rFonts w:ascii="Times New Roman" w:hAnsi="Times New Roman" w:cs="Times New Roman"/>
        </w:rPr>
      </w:pPr>
      <w:r>
        <w:rPr>
          <w:rFonts w:cs="Times New Roman" w:ascii="Times New Roman" w:hAnsi="Times New Roman"/>
        </w:rPr>
        <w:t>077. zalla battlull wuʕyōṯa baʕḏ̣inn w applalli ḏahba w xassaććil wuʕyōṯər rōʕya hī w nafḏ̣aććil keršṯa xann w šwaćća ext ṣaləʕṯa w xassaćća w xassaṯ sulək w xann.</w:t>
      </w:r>
    </w:p>
    <w:p>
      <w:pPr>
        <w:pStyle w:val="PreformattedText"/>
        <w:rPr>
          <w:rFonts w:ascii="Times New Roman" w:hAnsi="Times New Roman" w:cs="Times New Roman"/>
        </w:rPr>
      </w:pPr>
      <w:r>
        <w:rPr>
          <w:rFonts w:cs="Times New Roman" w:ascii="Times New Roman" w:hAnsi="Times New Roman"/>
        </w:rPr>
        <w:t>078. ṯōli hōṯi sćáʕweḳna wazīra, ḳōm zalli arheṭ xann w mā b-bōli maʕ rōʕya? inni hī.</w:t>
      </w:r>
    </w:p>
    <w:p>
      <w:pPr>
        <w:pStyle w:val="PreformattedText"/>
        <w:rPr>
          <w:rFonts w:ascii="Times New Roman" w:hAnsi="Times New Roman" w:cs="Times New Roman"/>
        </w:rPr>
      </w:pPr>
      <w:r>
        <w:rPr>
          <w:rFonts w:cs="Times New Roman" w:ascii="Times New Roman" w:hAnsi="Times New Roman"/>
        </w:rPr>
        <w:t>079. arheṭ, ʕēn xann walla išćḥir rōʕya xissil wuʕyōṯa.</w:t>
      </w:r>
    </w:p>
    <w:p>
      <w:pPr>
        <w:pStyle w:val="PreformattedText"/>
        <w:rPr>
          <w:rFonts w:ascii="Times New Roman" w:hAnsi="Times New Roman" w:cs="Times New Roman"/>
        </w:rPr>
      </w:pPr>
      <w:r>
        <w:rPr>
          <w:rFonts w:cs="Times New Roman" w:ascii="Times New Roman" w:hAnsi="Times New Roman"/>
        </w:rPr>
        <w:t>080. amerli: «mā? minnallax hann wuʕyōṯa?»</w:t>
      </w:r>
    </w:p>
    <w:p>
      <w:pPr>
        <w:pStyle w:val="PreformattedText"/>
        <w:rPr>
          <w:rFonts w:ascii="Times New Roman" w:hAnsi="Times New Roman" w:cs="Times New Roman"/>
        </w:rPr>
      </w:pPr>
      <w:r>
        <w:rPr>
          <w:rFonts w:cs="Times New Roman" w:ascii="Times New Roman" w:hAnsi="Times New Roman"/>
        </w:rPr>
        <w:t>081. amerli: «xann xann, ṯalla šunīṯa w applall w šimṭaṯ.»</w:t>
      </w:r>
    </w:p>
    <w:p>
      <w:pPr>
        <w:pStyle w:val="PreformattedText"/>
        <w:rPr>
          <w:rFonts w:ascii="Times New Roman" w:hAnsi="Times New Roman" w:cs="Times New Roman"/>
        </w:rPr>
      </w:pPr>
      <w:r>
        <w:rPr>
          <w:rFonts w:cs="Times New Roman" w:ascii="Times New Roman" w:hAnsi="Times New Roman"/>
        </w:rPr>
        <w:t>082. hōṯi_ṯḳan tawwer eʕla xann la išćəḥna, w malak w xullun amerli yaʕni: «ḏ̣īʕaṯ eććṯax w šimṭaṯ.»</w:t>
      </w:r>
    </w:p>
    <w:p>
      <w:pPr>
        <w:pStyle w:val="PreformattedText"/>
        <w:rPr>
          <w:rFonts w:ascii="Times New Roman" w:hAnsi="Times New Roman" w:cs="Times New Roman"/>
        </w:rPr>
      </w:pPr>
      <w:r>
        <w:rPr>
          <w:rFonts w:cs="Times New Roman" w:ascii="Times New Roman" w:hAnsi="Times New Roman"/>
        </w:rPr>
        <w:t>083. yōma m-yumō malak ma batti yišw ḥatta yišćḥell_eććṯi? aʕəzmil xull marōylə ḳrīṯa, yaʕni l-mámlaka ći lēli.</w:t>
      </w:r>
    </w:p>
    <w:p>
      <w:pPr>
        <w:pStyle w:val="PreformattedText"/>
        <w:rPr>
          <w:rFonts w:ascii="Times New Roman" w:hAnsi="Times New Roman" w:cs="Times New Roman"/>
        </w:rPr>
      </w:pPr>
      <w:r>
        <w:rPr>
          <w:rFonts w:cs="Times New Roman" w:ascii="Times New Roman" w:hAnsi="Times New Roman"/>
        </w:rPr>
        <w:t>084. hinn w ḳaʕyin, xull marōylə ḳrīṯa yaʕni b-ǧaməʕṯa ġappil malek, w tiḏō w ḥunō xullun sawa, ḳʕalla hī ʕimmēn.</w:t>
      </w:r>
    </w:p>
    <w:p>
      <w:pPr>
        <w:pStyle w:val="PreformattedText"/>
        <w:rPr>
          <w:rFonts w:ascii="Times New Roman" w:hAnsi="Times New Roman" w:cs="Times New Roman"/>
        </w:rPr>
      </w:pPr>
      <w:r>
        <w:rPr>
          <w:rFonts w:cs="Times New Roman" w:ascii="Times New Roman" w:hAnsi="Times New Roman"/>
        </w:rPr>
        <w:t>085. ḳōm xull aḥḥaḏ iṯḳan maḥkēl ḳeṣṣṯil ḥayōṯi.</w:t>
      </w:r>
    </w:p>
    <w:p>
      <w:pPr>
        <w:pStyle w:val="PreformattedText"/>
        <w:rPr>
          <w:rFonts w:ascii="Times New Roman" w:hAnsi="Times New Roman" w:cs="Times New Roman"/>
        </w:rPr>
      </w:pPr>
      <w:r>
        <w:rPr>
          <w:rFonts w:cs="Times New Roman" w:ascii="Times New Roman" w:hAnsi="Times New Roman"/>
        </w:rPr>
        <w:t>086. ḳōm iməṭ tawra l-ʕa tiḏō, aḥkull ḳeṣṣṯil ḥayōṯun w ext berćun ḏ̣īʕaṯ w ext ġūla ṯōli leʕla w hī ḳaʕya ḳurēn w ću yaḏḏīʕin iḏa berćun.</w:t>
      </w:r>
    </w:p>
    <w:p>
      <w:pPr>
        <w:pStyle w:val="PreformattedText"/>
        <w:rPr>
          <w:rFonts w:ascii="Times New Roman" w:hAnsi="Times New Roman" w:cs="Times New Roman"/>
        </w:rPr>
      </w:pPr>
      <w:r>
        <w:rPr>
          <w:rFonts w:cs="Times New Roman" w:ascii="Times New Roman" w:hAnsi="Times New Roman"/>
        </w:rPr>
        <w:t>087. hōṯ ṯōli tawra lēla batta ćaḥkēl ḳeṣṣṯil ḥayōṯa.</w:t>
      </w:r>
    </w:p>
    <w:p>
      <w:pPr>
        <w:pStyle w:val="PreformattedText"/>
        <w:rPr>
          <w:rFonts w:ascii="Times New Roman" w:hAnsi="Times New Roman" w:cs="Times New Roman"/>
        </w:rPr>
      </w:pPr>
      <w:r>
        <w:rPr>
          <w:rFonts w:cs="Times New Roman" w:ascii="Times New Roman" w:hAnsi="Times New Roman"/>
        </w:rPr>
        <w:t>088. ḳōm ṯiḳnaṯ maḥkōl ḳeṣṣṯil ḥayōṯa mn-awwalća l-axerća.</w:t>
      </w:r>
    </w:p>
    <w:p>
      <w:pPr>
        <w:pStyle w:val="PreformattedText"/>
        <w:rPr>
          <w:rFonts w:ascii="Times New Roman" w:hAnsi="Times New Roman" w:cs="Times New Roman"/>
        </w:rPr>
      </w:pPr>
      <w:r>
        <w:rPr>
          <w:rFonts w:cs="Times New Roman" w:ascii="Times New Roman" w:hAnsi="Times New Roman"/>
        </w:rPr>
        <w:t>089. ḳōm amar malek yaʕni ext ḳeṣṣṯil ḥayōṯəl... yaʕni ext eććṯi, ḳeṣṣṯil ḥayōṯəl eććṯi hōṯ.</w:t>
      </w:r>
    </w:p>
    <w:p>
      <w:pPr>
        <w:pStyle w:val="PreformattedText"/>
        <w:rPr>
          <w:rFonts w:ascii="Times New Roman" w:hAnsi="Times New Roman" w:cs="Times New Roman"/>
        </w:rPr>
      </w:pPr>
      <w:r>
        <w:rPr>
          <w:rFonts w:cs="Times New Roman" w:ascii="Times New Roman" w:hAnsi="Times New Roman"/>
        </w:rPr>
        <w:t>090. ḳōm amerla malek: «šmaḥkya man hašš walla lā?»</w:t>
      </w:r>
    </w:p>
    <w:p>
      <w:pPr>
        <w:pStyle w:val="PreformattedText"/>
        <w:rPr>
          <w:rFonts w:ascii="Times New Roman" w:hAnsi="Times New Roman" w:cs="Times New Roman"/>
        </w:rPr>
      </w:pPr>
      <w:r>
        <w:rPr>
          <w:rFonts w:cs="Times New Roman" w:ascii="Times New Roman" w:hAnsi="Times New Roman"/>
        </w:rPr>
        <w:t>091. ḳōm šalḥaććil wuʕyōṯəl rōʕya yaʕni w šalḥaććil lōṯ ći ʕa rayša, ḳōm īḏəʕna malek.</w:t>
      </w:r>
    </w:p>
    <w:p>
      <w:pPr>
        <w:pStyle w:val="PreformattedText"/>
        <w:rPr>
          <w:rFonts w:ascii="Times New Roman" w:hAnsi="Times New Roman" w:cs="Times New Roman"/>
        </w:rPr>
      </w:pPr>
      <w:r>
        <w:rPr>
          <w:rFonts w:cs="Times New Roman" w:ascii="Times New Roman" w:hAnsi="Times New Roman"/>
        </w:rPr>
        <w:t>092. amerla: «mā iṯḳan ʕimmiš?»</w:t>
      </w:r>
    </w:p>
    <w:p>
      <w:pPr>
        <w:pStyle w:val="PreformattedText"/>
        <w:rPr>
          <w:rFonts w:ascii="Times New Roman" w:hAnsi="Times New Roman" w:cs="Times New Roman"/>
        </w:rPr>
      </w:pPr>
      <w:r>
        <w:rPr>
          <w:rFonts w:cs="Times New Roman" w:ascii="Times New Roman" w:hAnsi="Times New Roman"/>
        </w:rPr>
        <w:t>093. amrōli: «xann, xann yaʕni, wazīra iṯḳan šaḳlin w ḳaṭəllīl ibər w wōb batti yḳuṭlill līl w šimṭiṯ liʔannu la šaḳlićći».</w:t>
      </w:r>
    </w:p>
    <w:p>
      <w:pPr>
        <w:pStyle w:val="PreformattedText"/>
        <w:rPr>
          <w:rFonts w:ascii="Times New Roman" w:hAnsi="Times New Roman" w:cs="Times New Roman"/>
        </w:rPr>
      </w:pPr>
      <w:r>
        <w:rPr>
          <w:rFonts w:cs="Times New Roman" w:ascii="Times New Roman" w:hAnsi="Times New Roman"/>
        </w:rPr>
        <w:t>094. w_iḏʕunna tiḏō w yaʕni w amrallun ext ṯalla l-ʕa malak.</w:t>
      </w:r>
    </w:p>
    <w:p>
      <w:pPr>
        <w:pStyle w:val="PreformattedText"/>
        <w:rPr>
          <w:rFonts w:ascii="Times New Roman" w:hAnsi="Times New Roman" w:cs="Times New Roman"/>
        </w:rPr>
      </w:pPr>
      <w:r>
        <w:rPr>
          <w:rFonts w:cs="Times New Roman" w:ascii="Times New Roman" w:hAnsi="Times New Roman"/>
        </w:rPr>
        <w:t>095. ḳōm hanna amerla: «ma šḥōkma, yaʕni šbōʕa nišw b-wazīra?»</w:t>
      </w:r>
    </w:p>
    <w:p>
      <w:pPr>
        <w:pStyle w:val="PreformattedText"/>
        <w:rPr>
          <w:rFonts w:ascii="Times New Roman" w:hAnsi="Times New Roman" w:cs="Times New Roman"/>
        </w:rPr>
      </w:pPr>
      <w:r>
        <w:rPr>
          <w:rFonts w:cs="Times New Roman" w:ascii="Times New Roman" w:hAnsi="Times New Roman"/>
        </w:rPr>
        <w:t>096. amrōli: «battax ćʕaḏḏabenni ext ma ʕáḏḏabin yaʕni w batta ćḳuṭəʕlēli rayši b-axerća».</w:t>
      </w:r>
    </w:p>
    <w:p>
      <w:pPr>
        <w:pStyle w:val="PreformattedText"/>
        <w:rPr>
          <w:rFonts w:ascii="Times New Roman" w:hAnsi="Times New Roman" w:cs="Times New Roman"/>
        </w:rPr>
      </w:pPr>
      <w:r>
        <w:rPr>
          <w:rFonts w:cs="Times New Roman" w:ascii="Times New Roman" w:hAnsi="Times New Roman"/>
        </w:rPr>
        <w:t>097. ē, zalli ćʕaḏḏab hanna wazīra ḥayla, ʕaḏḏabunni w ḳaṭəʕlulli rayši w ʕōwet tiḏō leʕla w ḳʕōlun ʕemmil malek w ōʕeš aḥla ʕīšća.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084. B_FF Der wahnsinnige Lehrer.txt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wōṯ ustōzəl matrasća, šayxa, ōrab hū b-ʕomra.</w:t>
      </w:r>
    </w:p>
    <w:p>
      <w:pPr>
        <w:pStyle w:val="PreformattedText"/>
        <w:rPr>
          <w:rFonts w:ascii="Times New Roman" w:hAnsi="Times New Roman" w:cs="Times New Roman"/>
        </w:rPr>
      </w:pPr>
      <w:r>
        <w:rPr>
          <w:rFonts w:cs="Times New Roman" w:ascii="Times New Roman" w:hAnsi="Times New Roman"/>
        </w:rPr>
        <w:t>002. ḳōm ġappi ṭalbōṯa yaʕni mʕallemlun.</w:t>
      </w:r>
    </w:p>
    <w:p>
      <w:pPr>
        <w:pStyle w:val="PreformattedText"/>
        <w:rPr>
          <w:rFonts w:ascii="Times New Roman" w:hAnsi="Times New Roman" w:cs="Times New Roman"/>
        </w:rPr>
      </w:pPr>
      <w:r>
        <w:rPr>
          <w:rFonts w:cs="Times New Roman" w:ascii="Times New Roman" w:hAnsi="Times New Roman"/>
        </w:rPr>
        <w:t>003. yōma amrēlun — bisənyōṯa yaʕni — mahma biššīla ʕimmayxun išṭull, xull eḥḏa ṣaḥna ṣaḥna.</w:t>
      </w:r>
    </w:p>
    <w:p>
      <w:pPr>
        <w:pStyle w:val="PreformattedText"/>
        <w:rPr>
          <w:rFonts w:ascii="Times New Roman" w:hAnsi="Times New Roman" w:cs="Times New Roman"/>
        </w:rPr>
      </w:pPr>
      <w:r>
        <w:rPr>
          <w:rFonts w:cs="Times New Roman" w:ascii="Times New Roman" w:hAnsi="Times New Roman"/>
        </w:rPr>
        <w:t>004. ē, l-muhimm hōṯ, sḳillaṯ bisnīṯa l-axerća.</w:t>
      </w:r>
    </w:p>
    <w:p>
      <w:pPr>
        <w:pStyle w:val="PreformattedText"/>
        <w:rPr>
          <w:rFonts w:ascii="Times New Roman" w:hAnsi="Times New Roman" w:cs="Times New Roman"/>
        </w:rPr>
      </w:pPr>
      <w:r>
        <w:rPr>
          <w:rFonts w:cs="Times New Roman" w:ascii="Times New Roman" w:hAnsi="Times New Roman"/>
        </w:rPr>
        <w:t>005. šṭilli xull bisənyōṯa yaʕni šṭilli xōla.</w:t>
      </w:r>
    </w:p>
    <w:p>
      <w:pPr>
        <w:pStyle w:val="PreformattedText"/>
        <w:rPr>
          <w:rFonts w:ascii="Times New Roman" w:hAnsi="Times New Roman" w:cs="Times New Roman"/>
        </w:rPr>
      </w:pPr>
      <w:r>
        <w:rPr>
          <w:rFonts w:cs="Times New Roman" w:ascii="Times New Roman" w:hAnsi="Times New Roman"/>
        </w:rPr>
        <w:t>006. ixell xōla w billiš ćwiḥḥiš ćinya mā šiww w_iṯḳan axell lann bisənyōṯa.</w:t>
      </w:r>
    </w:p>
    <w:p>
      <w:pPr>
        <w:pStyle w:val="PreformattedText"/>
        <w:rPr>
          <w:rFonts w:ascii="Times New Roman" w:hAnsi="Times New Roman" w:cs="Times New Roman"/>
        </w:rPr>
      </w:pPr>
      <w:r>
        <w:rPr>
          <w:rFonts w:cs="Times New Roman" w:ascii="Times New Roman" w:hAnsi="Times New Roman"/>
        </w:rPr>
        <w:t>007. ḳōm hōṯ bisnīṯa ʕaynaṯ m-šuppōka xann walla šćḥaććil ustōz ći lēlun yaʕni billeš b-ann bisənyōṯa ḳuṭṭōla w batte yuxlenn.</w:t>
      </w:r>
    </w:p>
    <w:p>
      <w:pPr>
        <w:pStyle w:val="PreformattedText"/>
        <w:rPr>
          <w:rFonts w:ascii="Times New Roman" w:hAnsi="Times New Roman" w:cs="Times New Roman"/>
        </w:rPr>
      </w:pPr>
      <w:r>
        <w:rPr>
          <w:rFonts w:cs="Times New Roman" w:ascii="Times New Roman" w:hAnsi="Times New Roman"/>
        </w:rPr>
        <w:t>008. hī waḳćil ḥmaćći xann šimṭaṯ, ahiǧǧaṯ hōṯ bisnīṯa, la arkʕaṯ karraṯ lā ʕōwtaṯ ʕa payṯa wala ʕibraṯ.</w:t>
      </w:r>
    </w:p>
    <w:p>
      <w:pPr>
        <w:pStyle w:val="PreformattedText"/>
        <w:rPr>
          <w:rFonts w:ascii="Times New Roman" w:hAnsi="Times New Roman" w:cs="Times New Roman"/>
        </w:rPr>
      </w:pPr>
      <w:r>
        <w:rPr>
          <w:rFonts w:cs="Times New Roman" w:ascii="Times New Roman" w:hAnsi="Times New Roman"/>
        </w:rPr>
        <w:t>009. ḳōm zalla hōṯ, šimṭaṯ xann sḳillaṯ marəhṭa b-ann... b-ōṯ barrīya.</w:t>
      </w:r>
    </w:p>
    <w:p>
      <w:pPr>
        <w:pStyle w:val="PreformattedText"/>
        <w:rPr>
          <w:rFonts w:ascii="Times New Roman" w:hAnsi="Times New Roman" w:cs="Times New Roman"/>
        </w:rPr>
      </w:pPr>
      <w:r>
        <w:rPr>
          <w:rFonts w:cs="Times New Roman" w:ascii="Times New Roman" w:hAnsi="Times New Roman"/>
        </w:rPr>
        <w:t>010. ʕaynaṯ xann walla ōṯ payṯa, ōṯ zaləmṯa xann ṣōneʕ ġiltō yaʕni ġiltō, ḥáyyalla ġiltō.</w:t>
      </w:r>
    </w:p>
    <w:p>
      <w:pPr>
        <w:pStyle w:val="PreformattedText"/>
        <w:rPr>
          <w:rFonts w:ascii="Times New Roman" w:hAnsi="Times New Roman" w:cs="Times New Roman"/>
        </w:rPr>
      </w:pPr>
      <w:r>
        <w:rPr>
          <w:rFonts w:cs="Times New Roman" w:ascii="Times New Roman" w:hAnsi="Times New Roman"/>
        </w:rPr>
        <w:t>011. amralli: «appīl mett ġelta nićġaṭṭ bē, ḥáyyalla ġelta yaʕni nićnakkar bē, ġeltil xalpa, yaʕni l-ḥáyyalla mett.</w:t>
      </w:r>
    </w:p>
    <w:p>
      <w:pPr>
        <w:pStyle w:val="PreformattedText"/>
        <w:rPr>
          <w:rFonts w:ascii="Times New Roman" w:hAnsi="Times New Roman" w:cs="Times New Roman"/>
        </w:rPr>
      </w:pPr>
      <w:r>
        <w:rPr>
          <w:rFonts w:cs="Times New Roman" w:ascii="Times New Roman" w:hAnsi="Times New Roman"/>
        </w:rPr>
        <w:t>012. ḳōm appēla ġeltil xalpa ćxassenne.</w:t>
      </w:r>
    </w:p>
    <w:p>
      <w:pPr>
        <w:pStyle w:val="PreformattedText"/>
        <w:rPr>
          <w:rFonts w:ascii="Times New Roman" w:hAnsi="Times New Roman" w:cs="Times New Roman"/>
        </w:rPr>
      </w:pPr>
      <w:r>
        <w:rPr>
          <w:rFonts w:cs="Times New Roman" w:ascii="Times New Roman" w:hAnsi="Times New Roman"/>
        </w:rPr>
        <w:t>013. zalla hōṯ walla ōṯ aḥḥaḏ zangīla ḥayla, ġappi ḳaṣra.</w:t>
      </w:r>
    </w:p>
    <w:p>
      <w:pPr>
        <w:pStyle w:val="PreformattedText"/>
        <w:rPr>
          <w:rFonts w:ascii="Times New Roman" w:hAnsi="Times New Roman" w:cs="Times New Roman"/>
        </w:rPr>
      </w:pPr>
      <w:r>
        <w:rPr>
          <w:rFonts w:cs="Times New Roman" w:ascii="Times New Roman" w:hAnsi="Times New Roman"/>
        </w:rPr>
        <w:t>014. xassaććil lanna ġeltil xalpa w ḳʕalla b-ōṯ ḳorənṯa.</w:t>
      </w:r>
    </w:p>
    <w:p>
      <w:pPr>
        <w:pStyle w:val="PreformattedText"/>
        <w:rPr>
          <w:rFonts w:ascii="Times New Roman" w:hAnsi="Times New Roman" w:cs="Times New Roman"/>
        </w:rPr>
      </w:pPr>
      <w:r>
        <w:rPr>
          <w:rFonts w:cs="Times New Roman" w:ascii="Times New Roman" w:hAnsi="Times New Roman"/>
        </w:rPr>
        <w:t>015. mahma lōḥeš faḏ̣əlṯa mn-anna xōla axlōli hī w ḳaʕya b-ōṯ ḳorənṯa.</w:t>
      </w:r>
    </w:p>
    <w:p>
      <w:pPr>
        <w:pStyle w:val="PreformattedText"/>
        <w:rPr>
          <w:rFonts w:ascii="Times New Roman" w:hAnsi="Times New Roman" w:cs="Times New Roman"/>
        </w:rPr>
      </w:pPr>
      <w:r>
        <w:rPr>
          <w:rFonts w:cs="Times New Roman" w:ascii="Times New Roman" w:hAnsi="Times New Roman"/>
        </w:rPr>
        <w:t>016. šiwwiyōl ḥōla yaʕni xalpa, xissīya exət xalpa.</w:t>
      </w:r>
    </w:p>
    <w:p>
      <w:pPr>
        <w:pStyle w:val="PreformattedText"/>
        <w:rPr>
          <w:rFonts w:ascii="Times New Roman" w:hAnsi="Times New Roman" w:cs="Times New Roman"/>
        </w:rPr>
      </w:pPr>
      <w:r>
        <w:rPr>
          <w:rFonts w:cs="Times New Roman" w:ascii="Times New Roman" w:hAnsi="Times New Roman"/>
        </w:rPr>
        <w:t>017. ḳōm hōṯ yaʕni xull yōma šalḥōl lanna ġelta sarḳōs saʕra, saʕra ṭawwel ḥayla.</w:t>
      </w:r>
    </w:p>
    <w:p>
      <w:pPr>
        <w:pStyle w:val="PreformattedText"/>
        <w:rPr>
          <w:rFonts w:ascii="Times New Roman" w:hAnsi="Times New Roman" w:cs="Times New Roman"/>
        </w:rPr>
      </w:pPr>
      <w:r>
        <w:rPr>
          <w:rFonts w:cs="Times New Roman" w:ascii="Times New Roman" w:hAnsi="Times New Roman"/>
        </w:rPr>
        <w:t>018. ḳōm ćʕaǧǧab yaʕni hanna zaləmṯa w emmi yaʕni misḳilla hōṯ xaləpṯa, dōm ḳaʕya b-ōṯ ḳorənṯa — mā ḳeṣṣṯa?</w:t>
      </w:r>
    </w:p>
    <w:p>
      <w:pPr>
        <w:pStyle w:val="PreformattedText"/>
        <w:rPr>
          <w:rFonts w:ascii="Times New Roman" w:hAnsi="Times New Roman" w:cs="Times New Roman"/>
        </w:rPr>
      </w:pPr>
      <w:r>
        <w:rPr>
          <w:rFonts w:cs="Times New Roman" w:ascii="Times New Roman" w:hAnsi="Times New Roman"/>
        </w:rPr>
        <w:t>019. amar: «waḷḷāhi la nraḳbell lōṯ xaləpṯa, w iḏa ṣaḥḥ xaləpṯa hōṯ».</w:t>
      </w:r>
    </w:p>
    <w:p>
      <w:pPr>
        <w:pStyle w:val="PreformattedText"/>
        <w:rPr>
          <w:rFonts w:ascii="Times New Roman" w:hAnsi="Times New Roman" w:cs="Times New Roman"/>
        </w:rPr>
      </w:pPr>
      <w:r>
        <w:rPr>
          <w:rFonts w:cs="Times New Roman" w:ascii="Times New Roman" w:hAnsi="Times New Roman"/>
        </w:rPr>
        <w:t>020. ću biyyen eʕla xaləpṯa, mā ṣaḥḥ.</w:t>
      </w:r>
    </w:p>
    <w:p>
      <w:pPr>
        <w:pStyle w:val="PreformattedText"/>
        <w:rPr>
          <w:rFonts w:ascii="Times New Roman" w:hAnsi="Times New Roman" w:cs="Times New Roman"/>
        </w:rPr>
      </w:pPr>
      <w:r>
        <w:rPr>
          <w:rFonts w:cs="Times New Roman" w:ascii="Times New Roman" w:hAnsi="Times New Roman"/>
        </w:rPr>
        <w:t>021. ʕēn xann, iṯḳan mraḳebəl lōṯ... yaʕni lōṯ xaləpṯa walla išćəḥna šalḥaććil lanna ġelta w ḳʕalla ṯiḳnaṯ sarḳōs saʕra.</w:t>
      </w:r>
    </w:p>
    <w:p>
      <w:pPr>
        <w:pStyle w:val="PreformattedText"/>
        <w:rPr>
          <w:rFonts w:ascii="Times New Roman" w:hAnsi="Times New Roman" w:cs="Times New Roman"/>
        </w:rPr>
      </w:pPr>
      <w:r>
        <w:rPr>
          <w:rFonts w:cs="Times New Roman" w:ascii="Times New Roman" w:hAnsi="Times New Roman"/>
        </w:rPr>
        <w:t>022. ḳōm zalle amrēll_emma, l-emmi, l-anna zaləmṯa inni: «xann xann, hōṯ bisnīṯa xissīya ġeltil xalpa w_išćḥićća ʕamsarḳōs saʕra w hī ḥayla ḥayla. mā raʔyiš naffenna ćōʕeš ʕimmaynaḥ, yaʕni nšuḳlenna?»</w:t>
      </w:r>
    </w:p>
    <w:p>
      <w:pPr>
        <w:pStyle w:val="PreformattedText"/>
        <w:rPr>
          <w:rFonts w:ascii="Times New Roman" w:hAnsi="Times New Roman" w:cs="Times New Roman"/>
        </w:rPr>
      </w:pPr>
      <w:r>
        <w:rPr>
          <w:rFonts w:cs="Times New Roman" w:ascii="Times New Roman" w:hAnsi="Times New Roman"/>
        </w:rPr>
        <w:t>023. amrōli: «ē!» zalle hanna šaḳənna lōṯ šunīṯa, lōṯ bisnīṯa w ʕáyyešna ġappi.</w:t>
      </w:r>
    </w:p>
    <w:p>
      <w:pPr>
        <w:pStyle w:val="PreformattedText"/>
        <w:rPr>
          <w:rFonts w:ascii="Times New Roman" w:hAnsi="Times New Roman" w:cs="Times New Roman"/>
        </w:rPr>
      </w:pPr>
      <w:r>
        <w:rPr>
          <w:rFonts w:cs="Times New Roman" w:ascii="Times New Roman" w:hAnsi="Times New Roman"/>
        </w:rPr>
        <w:t>024. ḳōm batti ysōfar hanna zaləmṯa.</w:t>
      </w:r>
    </w:p>
    <w:p>
      <w:pPr>
        <w:pStyle w:val="PreformattedText"/>
        <w:rPr>
          <w:rFonts w:ascii="Times New Roman" w:hAnsi="Times New Roman" w:cs="Times New Roman"/>
        </w:rPr>
      </w:pPr>
      <w:r>
        <w:rPr>
          <w:rFonts w:cs="Times New Roman" w:ascii="Times New Roman" w:hAnsi="Times New Roman"/>
        </w:rPr>
        <w:t>025. ē, sōfar walla ēšṭaṯ hī, hōṯ šunīṯa, eććṯi, ēšṭaṯ bisnīṯa.</w:t>
      </w:r>
    </w:p>
    <w:p>
      <w:pPr>
        <w:pStyle w:val="PreformattedText"/>
        <w:rPr>
          <w:rFonts w:ascii="Times New Roman" w:hAnsi="Times New Roman" w:cs="Times New Roman"/>
        </w:rPr>
      </w:pPr>
      <w:r>
        <w:rPr>
          <w:rFonts w:cs="Times New Roman" w:ascii="Times New Roman" w:hAnsi="Times New Roman"/>
        </w:rPr>
        <w:t>026. zalli šayxa, hanna ustōz ći lēla ḏrekla, ḏrekla lēla. īḏaʕ ḏokkṯa ći ība bā.</w:t>
      </w:r>
    </w:p>
    <w:p>
      <w:pPr>
        <w:pStyle w:val="PreformattedText"/>
        <w:rPr>
          <w:rFonts w:ascii="Times New Roman" w:hAnsi="Times New Roman" w:cs="Times New Roman"/>
        </w:rPr>
      </w:pPr>
      <w:r>
        <w:rPr>
          <w:rFonts w:cs="Times New Roman" w:ascii="Times New Roman" w:hAnsi="Times New Roman"/>
        </w:rPr>
        <w:t>027. ḳʕalla... ṯōli hanna, iʕbar eʕla bil-lēlya, ḳaməṭlēla berća w šaḳənna, naġəplēla berća.</w:t>
      </w:r>
    </w:p>
    <w:p>
      <w:pPr>
        <w:pStyle w:val="PreformattedText"/>
        <w:rPr>
          <w:rFonts w:ascii="Times New Roman" w:hAnsi="Times New Roman" w:cs="Times New Roman"/>
        </w:rPr>
      </w:pPr>
      <w:r>
        <w:rPr>
          <w:rFonts w:cs="Times New Roman" w:ascii="Times New Roman" w:hAnsi="Times New Roman"/>
        </w:rPr>
        <w:t>028. naġəplēla berća w zalli, l-muhimm lawwiṯlēla ṯemma b-ēḏma, ṯemmil lōš šunīṯa miššōn ma yfákkarun yaʕni tiḏōyəl beʕla inni hī ixlōl berća.</w:t>
      </w:r>
    </w:p>
    <w:p>
      <w:pPr>
        <w:pStyle w:val="PreformattedText"/>
        <w:rPr>
          <w:rFonts w:ascii="Times New Roman" w:hAnsi="Times New Roman" w:cs="Times New Roman"/>
        </w:rPr>
      </w:pPr>
      <w:r>
        <w:rPr>
          <w:rFonts w:cs="Times New Roman" w:ascii="Times New Roman" w:hAnsi="Times New Roman"/>
        </w:rPr>
        <w:t>029. ṯōlun hann walla išćḥuṯṯ ṯemma imreġ b-eḏma.</w:t>
      </w:r>
    </w:p>
    <w:p>
      <w:pPr>
        <w:pStyle w:val="PreformattedText"/>
        <w:rPr>
          <w:rFonts w:ascii="Times New Roman" w:hAnsi="Times New Roman" w:cs="Times New Roman"/>
        </w:rPr>
      </w:pPr>
      <w:r>
        <w:rPr>
          <w:rFonts w:cs="Times New Roman" w:ascii="Times New Roman" w:hAnsi="Times New Roman"/>
        </w:rPr>
        <w:t>030. amrōli... amrōla emmil beʕla yaʕni: «ʕali xann ṯimmiš w hnik birćiš?»</w:t>
      </w:r>
    </w:p>
    <w:p>
      <w:pPr>
        <w:pStyle w:val="PreformattedText"/>
        <w:rPr>
          <w:rFonts w:ascii="Times New Roman" w:hAnsi="Times New Roman" w:cs="Times New Roman"/>
        </w:rPr>
      </w:pPr>
      <w:r>
        <w:rPr>
          <w:rFonts w:cs="Times New Roman" w:ascii="Times New Roman" w:hAnsi="Times New Roman"/>
        </w:rPr>
        <w:t>031. amrōla... lamar ćkarr ćaḥəḳ, b-bōla axlaććil berća.</w:t>
      </w:r>
    </w:p>
    <w:p>
      <w:pPr>
        <w:pStyle w:val="PreformattedText"/>
        <w:rPr>
          <w:rFonts w:ascii="Times New Roman" w:hAnsi="Times New Roman" w:cs="Times New Roman"/>
        </w:rPr>
      </w:pPr>
      <w:r>
        <w:rPr>
          <w:rFonts w:cs="Times New Roman" w:ascii="Times New Roman" w:hAnsi="Times New Roman"/>
        </w:rPr>
        <w:t>032. zalla hōṯ yaʕni amrall_ebra inni yaʕni: «mīṯaṯ berćax».</w:t>
      </w:r>
    </w:p>
    <w:p>
      <w:pPr>
        <w:pStyle w:val="PreformattedText"/>
        <w:rPr>
          <w:rFonts w:ascii="Times New Roman" w:hAnsi="Times New Roman" w:cs="Times New Roman"/>
        </w:rPr>
      </w:pPr>
      <w:r>
        <w:rPr>
          <w:rFonts w:cs="Times New Roman" w:ascii="Times New Roman" w:hAnsi="Times New Roman"/>
        </w:rPr>
        <w:t>033. ṯēni orḥa xett ēšṭaṯ psōna xett naġəplēla w marəġlēla ṯemma b-eḏma.</w:t>
      </w:r>
    </w:p>
    <w:p>
      <w:pPr>
        <w:pStyle w:val="PreformattedText"/>
        <w:rPr>
          <w:rFonts w:ascii="Times New Roman" w:hAnsi="Times New Roman" w:cs="Times New Roman"/>
        </w:rPr>
      </w:pPr>
      <w:r>
        <w:rPr>
          <w:rFonts w:cs="Times New Roman" w:ascii="Times New Roman" w:hAnsi="Times New Roman"/>
        </w:rPr>
        <w:t>034. ḳōm mā? emmil beʕla l-ōš šunīṯa amrall beʕla inni: «eććṯax ćwiḥḥīša ʕammaxlōṭ ṭiflō. zex ṭáššerna!»</w:t>
      </w:r>
    </w:p>
    <w:p>
      <w:pPr>
        <w:pStyle w:val="PreformattedText"/>
        <w:rPr>
          <w:rFonts w:ascii="Times New Roman" w:hAnsi="Times New Roman" w:cs="Times New Roman"/>
        </w:rPr>
      </w:pPr>
      <w:r>
        <w:rPr>
          <w:rFonts w:cs="Times New Roman" w:ascii="Times New Roman" w:hAnsi="Times New Roman"/>
        </w:rPr>
        <w:t>035. ḳōm ṭáššarna hanna, zalla, laḥəšna yaʕni išwna b-bīra xann la ćaġṭar lā ćūxul wala ćišć — bīra ġammeḳ — w zalli išḳal eḥḏa.</w:t>
      </w:r>
    </w:p>
    <w:p>
      <w:pPr>
        <w:pStyle w:val="PreformattedText"/>
        <w:rPr>
          <w:rFonts w:ascii="Times New Roman" w:hAnsi="Times New Roman" w:cs="Times New Roman"/>
        </w:rPr>
      </w:pPr>
      <w:r>
        <w:rPr>
          <w:rFonts w:cs="Times New Roman" w:ascii="Times New Roman" w:hAnsi="Times New Roman"/>
        </w:rPr>
        <w:t>036. w yōməl ʕorsi hū hanna zaləmṯa ṯōli šayxa — ustōz ći lēla — išṭlēla bnō.</w:t>
      </w:r>
    </w:p>
    <w:p>
      <w:pPr>
        <w:pStyle w:val="PreformattedText"/>
        <w:rPr>
          <w:rFonts w:ascii="Times New Roman" w:hAnsi="Times New Roman" w:cs="Times New Roman"/>
        </w:rPr>
      </w:pPr>
      <w:r>
        <w:rPr>
          <w:rFonts w:cs="Times New Roman" w:ascii="Times New Roman" w:hAnsi="Times New Roman"/>
        </w:rPr>
        <w:t>037. ćū ixellun, amrēla: «hann bnōš!»</w:t>
      </w:r>
    </w:p>
    <w:p>
      <w:pPr>
        <w:pStyle w:val="PreformattedText"/>
        <w:rPr>
          <w:rFonts w:ascii="Times New Roman" w:hAnsi="Times New Roman" w:cs="Times New Roman"/>
        </w:rPr>
      </w:pPr>
      <w:r>
        <w:rPr>
          <w:rFonts w:cs="Times New Roman" w:ascii="Times New Roman" w:hAnsi="Times New Roman"/>
        </w:rPr>
        <w:t>038. amrōli yaʕni: «ʕali xann išwić bī?»</w:t>
      </w:r>
    </w:p>
    <w:p>
      <w:pPr>
        <w:pStyle w:val="PreformattedText"/>
        <w:rPr>
          <w:rFonts w:ascii="Times New Roman" w:hAnsi="Times New Roman" w:cs="Times New Roman"/>
        </w:rPr>
      </w:pPr>
      <w:r>
        <w:rPr>
          <w:rFonts w:cs="Times New Roman" w:ascii="Times New Roman" w:hAnsi="Times New Roman"/>
        </w:rPr>
        <w:t>039. amerla: «xann, ćinya mā aṣībən w šaḳəllilliš w hōš ćwaʕʕiṯ ʕa ḥōl w nišṭlīš yaʕni bnōš».</w:t>
      </w:r>
    </w:p>
    <w:p>
      <w:pPr>
        <w:pStyle w:val="PreformattedText"/>
        <w:rPr>
          <w:rFonts w:ascii="Times New Roman" w:hAnsi="Times New Roman" w:cs="Times New Roman"/>
        </w:rPr>
      </w:pPr>
      <w:r>
        <w:rPr>
          <w:rFonts w:cs="Times New Roman" w:ascii="Times New Roman" w:hAnsi="Times New Roman"/>
        </w:rPr>
        <w:t>040. išṭlēla amrēla... áffeḳna mn-anna bīra.</w:t>
      </w:r>
    </w:p>
    <w:p>
      <w:pPr>
        <w:pStyle w:val="PreformattedText"/>
        <w:rPr>
          <w:rFonts w:ascii="Times New Roman" w:hAnsi="Times New Roman" w:cs="Times New Roman"/>
        </w:rPr>
      </w:pPr>
      <w:r>
        <w:rPr>
          <w:rFonts w:cs="Times New Roman" w:ascii="Times New Roman" w:hAnsi="Times New Roman"/>
        </w:rPr>
        <w:t>041. amrōli... amrōl əbnō: «ya bnōy yaʕni imōḏ ʕorsil abūxun w ana nmīṯa m-xafna. zallxún, išṭull ḳalles xōla w ṯallxún!»</w:t>
      </w:r>
    </w:p>
    <w:p>
      <w:pPr>
        <w:pStyle w:val="PreformattedText"/>
        <w:rPr>
          <w:rFonts w:ascii="Times New Roman" w:hAnsi="Times New Roman" w:cs="Times New Roman"/>
        </w:rPr>
      </w:pPr>
      <w:r>
        <w:rPr>
          <w:rFonts w:cs="Times New Roman" w:ascii="Times New Roman" w:hAnsi="Times New Roman"/>
        </w:rPr>
        <w:t>042. zallun hann, iṯḳan hann ṭiflō naʕrill lanna w lanna.</w:t>
      </w:r>
    </w:p>
    <w:p>
      <w:pPr>
        <w:pStyle w:val="PreformattedText"/>
        <w:rPr>
          <w:rFonts w:ascii="Times New Roman" w:hAnsi="Times New Roman" w:cs="Times New Roman"/>
        </w:rPr>
      </w:pPr>
      <w:r>
        <w:rPr>
          <w:rFonts w:cs="Times New Roman" w:ascii="Times New Roman" w:hAnsi="Times New Roman"/>
        </w:rPr>
        <w:t>043. iṯḳan yaʕni hann ommṯa ōmrin: «mina hann ṭiflō?»</w:t>
      </w:r>
    </w:p>
    <w:p>
      <w:pPr>
        <w:pStyle w:val="PreformattedText"/>
        <w:rPr>
          <w:rFonts w:ascii="Times New Roman" w:hAnsi="Times New Roman" w:cs="Times New Roman"/>
        </w:rPr>
      </w:pPr>
      <w:r>
        <w:rPr>
          <w:rFonts w:cs="Times New Roman" w:ascii="Times New Roman" w:hAnsi="Times New Roman"/>
        </w:rPr>
        <w:t>044. ḳōm ōmrin yaʕni: «ʕorsa ʕorsil abūnaḥ w la barš taxənni bunaḥ».</w:t>
      </w:r>
    </w:p>
    <w:p>
      <w:pPr>
        <w:pStyle w:val="PreformattedText"/>
        <w:rPr>
          <w:rFonts w:ascii="Times New Roman" w:hAnsi="Times New Roman" w:cs="Times New Roman"/>
        </w:rPr>
      </w:pPr>
      <w:r>
        <w:rPr>
          <w:rFonts w:cs="Times New Roman" w:ascii="Times New Roman" w:hAnsi="Times New Roman"/>
        </w:rPr>
        <w:t>045. mahma aḥkēlun aḥḥaḏ amrilli xann, yaʕni hann ṭiflō.</w:t>
      </w:r>
    </w:p>
    <w:p>
      <w:pPr>
        <w:pStyle w:val="PreformattedText"/>
        <w:rPr>
          <w:rFonts w:ascii="Times New Roman" w:hAnsi="Times New Roman" w:cs="Times New Roman"/>
        </w:rPr>
      </w:pPr>
      <w:r>
        <w:rPr>
          <w:rFonts w:cs="Times New Roman" w:ascii="Times New Roman" w:hAnsi="Times New Roman"/>
        </w:rPr>
        <w:t>046. mišṭill xōla l-immēn w mappyilla ćūxul.</w:t>
      </w:r>
    </w:p>
    <w:p>
      <w:pPr>
        <w:pStyle w:val="PreformattedText"/>
        <w:rPr>
          <w:rFonts w:ascii="Times New Roman" w:hAnsi="Times New Roman" w:cs="Times New Roman"/>
        </w:rPr>
      </w:pPr>
      <w:r>
        <w:rPr>
          <w:rFonts w:cs="Times New Roman" w:ascii="Times New Roman" w:hAnsi="Times New Roman"/>
        </w:rPr>
        <w:t>047. ḳōm b-axerća zallun ḳamṭull ʕarūsa w_iṯḳan maḥyilla w hann.</w:t>
      </w:r>
    </w:p>
    <w:p>
      <w:pPr>
        <w:pStyle w:val="PreformattedText"/>
        <w:rPr>
          <w:rFonts w:ascii="Times New Roman" w:hAnsi="Times New Roman" w:cs="Times New Roman"/>
        </w:rPr>
      </w:pPr>
      <w:r>
        <w:rPr>
          <w:rFonts w:cs="Times New Roman" w:ascii="Times New Roman" w:hAnsi="Times New Roman"/>
        </w:rPr>
        <w:t>048. ḳōm yaʕni ṯōli hanna zaləmṯa amerlun: «man haćxun?» ʕali xann ʕaćmišwin? nufḳún mn-ōxa!»</w:t>
      </w:r>
    </w:p>
    <w:p>
      <w:pPr>
        <w:pStyle w:val="PreformattedText"/>
        <w:rPr>
          <w:rFonts w:ascii="Times New Roman" w:hAnsi="Times New Roman" w:cs="Times New Roman"/>
        </w:rPr>
      </w:pPr>
      <w:r>
        <w:rPr>
          <w:rFonts w:cs="Times New Roman" w:ascii="Times New Roman" w:hAnsi="Times New Roman"/>
        </w:rPr>
        <w:t>049. amrilli: «lāʔ, ʕorsa ʕorsil abūnaḥ w la barš taxənni».</w:t>
      </w:r>
    </w:p>
    <w:p>
      <w:pPr>
        <w:pStyle w:val="PreformattedText"/>
        <w:rPr>
          <w:rFonts w:ascii="Times New Roman" w:hAnsi="Times New Roman" w:cs="Times New Roman"/>
        </w:rPr>
      </w:pPr>
      <w:r>
        <w:rPr>
          <w:rFonts w:cs="Times New Roman" w:ascii="Times New Roman" w:hAnsi="Times New Roman"/>
        </w:rPr>
        <w:t>050. ḳōm amerlun yaʕni: «bnōyəl man haćxun?»</w:t>
      </w:r>
    </w:p>
    <w:p>
      <w:pPr>
        <w:pStyle w:val="PreformattedText"/>
        <w:rPr>
          <w:rFonts w:ascii="Times New Roman" w:hAnsi="Times New Roman" w:cs="Times New Roman"/>
        </w:rPr>
      </w:pPr>
      <w:r>
        <w:rPr>
          <w:rFonts w:cs="Times New Roman" w:ascii="Times New Roman" w:hAnsi="Times New Roman"/>
        </w:rPr>
        <w:t>051. amrilli yaʕni: «anaḥ əbnōx w emmaḥ laḥšīćna w ćiffēla bala xōla.»</w:t>
      </w:r>
    </w:p>
    <w:p>
      <w:pPr>
        <w:pStyle w:val="PreformattedText"/>
        <w:rPr>
          <w:rFonts w:ascii="Times New Roman" w:hAnsi="Times New Roman" w:cs="Times New Roman"/>
        </w:rPr>
      </w:pPr>
      <w:r>
        <w:rPr>
          <w:rFonts w:cs="Times New Roman" w:ascii="Times New Roman" w:hAnsi="Times New Roman"/>
        </w:rPr>
        <w:t>052. amerla... amerəl ṭiflō yaʕni: «zallxún, tullún eʕla!»</w:t>
      </w:r>
    </w:p>
    <w:p>
      <w:pPr>
        <w:pStyle w:val="PreformattedText"/>
        <w:rPr>
          <w:rFonts w:ascii="Times New Roman" w:hAnsi="Times New Roman" w:cs="Times New Roman"/>
        </w:rPr>
      </w:pPr>
      <w:r>
        <w:rPr>
          <w:rFonts w:cs="Times New Roman" w:ascii="Times New Roman" w:hAnsi="Times New Roman"/>
        </w:rPr>
        <w:t>053. zallun hann ṭiflō tallunni, tallunni ʕal_immēn walla amralli inni yaʕni xann šayxa naġəplēla bnō, hī ću ōxla ṭiflō wala mett.</w:t>
      </w:r>
    </w:p>
    <w:p>
      <w:pPr>
        <w:pStyle w:val="PreformattedText"/>
        <w:rPr>
          <w:rFonts w:ascii="Times New Roman" w:hAnsi="Times New Roman" w:cs="Times New Roman"/>
        </w:rPr>
      </w:pPr>
      <w:r>
        <w:rPr>
          <w:rFonts w:cs="Times New Roman" w:ascii="Times New Roman" w:hAnsi="Times New Roman"/>
        </w:rPr>
        <w:t>054. šaḳənna, b-axerća šaḳənna w zalli ṭaššril ʕarūsi w ʕayyašann ġappi.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085. B_FF Das Mädchen und die Wolle.txt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wōṯ šunīṯa xićyōra, ġappa bisnīṯa.</w:t>
      </w:r>
    </w:p>
    <w:p>
      <w:pPr>
        <w:pStyle w:val="PreformattedText"/>
        <w:rPr>
          <w:rFonts w:ascii="Times New Roman" w:hAnsi="Times New Roman" w:cs="Times New Roman"/>
        </w:rPr>
      </w:pPr>
      <w:r>
        <w:rPr>
          <w:rFonts w:cs="Times New Roman" w:ascii="Times New Roman" w:hAnsi="Times New Roman"/>
        </w:rPr>
        <w:t>002. šappṯa hōṯ bisnīṯa, yaʕni xett raḥmōḏ ḏmōxa ḥayla.</w:t>
      </w:r>
    </w:p>
    <w:p>
      <w:pPr>
        <w:pStyle w:val="PreformattedText"/>
        <w:rPr>
          <w:rFonts w:ascii="Times New Roman" w:hAnsi="Times New Roman" w:cs="Times New Roman"/>
        </w:rPr>
      </w:pPr>
      <w:r>
        <w:rPr>
          <w:rFonts w:cs="Times New Roman" w:ascii="Times New Roman" w:hAnsi="Times New Roman"/>
        </w:rPr>
        <w:t>003. ću rōḥma ćišćġel banawb, kaslōn ḳaḏḏ ma ćīmar.</w:t>
      </w:r>
    </w:p>
    <w:p>
      <w:pPr>
        <w:pStyle w:val="PreformattedText"/>
        <w:rPr>
          <w:rFonts w:ascii="Times New Roman" w:hAnsi="Times New Roman" w:cs="Times New Roman"/>
        </w:rPr>
      </w:pPr>
      <w:r>
        <w:rPr>
          <w:rFonts w:cs="Times New Roman" w:ascii="Times New Roman" w:hAnsi="Times New Roman"/>
        </w:rPr>
        <w:t>004. yōma m-yumō marreḳ ebril malak w raxxep ʕa ḥṣōni, yaʕni ʕammićmašš b-ann ḥatiḳyōṯa.</w:t>
      </w:r>
    </w:p>
    <w:p>
      <w:pPr>
        <w:pStyle w:val="PreformattedText"/>
        <w:rPr>
          <w:rFonts w:ascii="Times New Roman" w:hAnsi="Times New Roman" w:cs="Times New Roman"/>
        </w:rPr>
      </w:pPr>
      <w:r>
        <w:rPr>
          <w:rFonts w:cs="Times New Roman" w:ascii="Times New Roman" w:hAnsi="Times New Roman"/>
        </w:rPr>
        <w:t>005. hinn ḳaʕyin p-kūḥa uzʕur p-ḥatīḳa.</w:t>
      </w:r>
    </w:p>
    <w:p>
      <w:pPr>
        <w:pStyle w:val="PreformattedText"/>
        <w:rPr>
          <w:rFonts w:ascii="Times New Roman" w:hAnsi="Times New Roman" w:cs="Times New Roman"/>
        </w:rPr>
      </w:pPr>
      <w:r>
        <w:rPr>
          <w:rFonts w:cs="Times New Roman" w:ascii="Times New Roman" w:hAnsi="Times New Roman"/>
        </w:rPr>
        <w:t>006. walla hōṯ bisnīṯa ʕammōxla ḳaṭəlṯa mn-emma, mḳaṭlōla.</w:t>
      </w:r>
    </w:p>
    <w:p>
      <w:pPr>
        <w:pStyle w:val="PreformattedText"/>
        <w:rPr>
          <w:rFonts w:ascii="Times New Roman" w:hAnsi="Times New Roman" w:cs="Times New Roman"/>
        </w:rPr>
      </w:pPr>
      <w:r>
        <w:rPr>
          <w:rFonts w:cs="Times New Roman" w:ascii="Times New Roman" w:hAnsi="Times New Roman"/>
        </w:rPr>
        <w:t>007. ṯōle ebril malak — yaʕni ṯēni yōma — xett išćəḥna ʕammōxla ḳaṭəlṯa mn-emma.</w:t>
      </w:r>
    </w:p>
    <w:p>
      <w:pPr>
        <w:pStyle w:val="PreformattedText"/>
        <w:rPr>
          <w:rFonts w:ascii="Times New Roman" w:hAnsi="Times New Roman" w:cs="Times New Roman"/>
        </w:rPr>
      </w:pPr>
      <w:r>
        <w:rPr>
          <w:rFonts w:cs="Times New Roman" w:ascii="Times New Roman" w:hAnsi="Times New Roman"/>
        </w:rPr>
        <w:t>008. ḳōm amerla: yaʕni «ʕali ʕašḳaṭlōl birćiš?»</w:t>
      </w:r>
    </w:p>
    <w:p>
      <w:pPr>
        <w:pStyle w:val="PreformattedText"/>
        <w:rPr>
          <w:rFonts w:ascii="Times New Roman" w:hAnsi="Times New Roman" w:cs="Times New Roman"/>
        </w:rPr>
      </w:pPr>
      <w:r>
        <w:rPr>
          <w:rFonts w:cs="Times New Roman" w:ascii="Times New Roman" w:hAnsi="Times New Roman"/>
        </w:rPr>
        <w:t>009. amrōli, yaʕni lā amralli kaslōn, amrōli: «misḳilla mišćaġla, yaʕni ću mahətya w ḥayla šōṭra, ćū nbaʕōla ćaćʕeb ana.</w:t>
      </w:r>
    </w:p>
    <w:p>
      <w:pPr>
        <w:pStyle w:val="PreformattedText"/>
        <w:rPr>
          <w:rFonts w:ascii="Times New Roman" w:hAnsi="Times New Roman" w:cs="Times New Roman"/>
        </w:rPr>
      </w:pPr>
      <w:r>
        <w:rPr>
          <w:rFonts w:cs="Times New Roman" w:ascii="Times New Roman" w:hAnsi="Times New Roman"/>
        </w:rPr>
        <w:t>010. ḳōm mā amar hanna ebril malak yaʕni: «emmay bōʕa bisnīṯa ykūn šōṭra ḥayla. ššaḳlōl lann miṣəryōṯa šmapplōl birćiš?»</w:t>
      </w:r>
    </w:p>
    <w:p>
      <w:pPr>
        <w:pStyle w:val="PreformattedText"/>
        <w:rPr>
          <w:rFonts w:ascii="Times New Roman" w:hAnsi="Times New Roman" w:cs="Times New Roman"/>
        </w:rPr>
      </w:pPr>
      <w:r>
        <w:rPr>
          <w:rFonts w:cs="Times New Roman" w:ascii="Times New Roman" w:hAnsi="Times New Roman"/>
        </w:rPr>
        <w:t>011. ḳōm amralli: «ē!»</w:t>
      </w:r>
    </w:p>
    <w:p>
      <w:pPr>
        <w:pStyle w:val="PreformattedText"/>
        <w:rPr>
          <w:rFonts w:ascii="Times New Roman" w:hAnsi="Times New Roman" w:cs="Times New Roman"/>
        </w:rPr>
      </w:pPr>
      <w:r>
        <w:rPr>
          <w:rFonts w:cs="Times New Roman" w:ascii="Times New Roman" w:hAnsi="Times New Roman"/>
        </w:rPr>
        <w:t>012. xissīya hōṯ bisnīṯa yaʕni wuʕyōṯa mšarćḥin w xann.</w:t>
      </w:r>
    </w:p>
    <w:p>
      <w:pPr>
        <w:pStyle w:val="PreformattedText"/>
        <w:rPr>
          <w:rFonts w:ascii="Times New Roman" w:hAnsi="Times New Roman" w:cs="Times New Roman"/>
        </w:rPr>
      </w:pPr>
      <w:r>
        <w:rPr>
          <w:rFonts w:cs="Times New Roman" w:ascii="Times New Roman" w:hAnsi="Times New Roman"/>
        </w:rPr>
        <w:t>013. ráxxepna roḥli w šaḳənna lina? ʕa ḳaṣra ći lēli.</w:t>
      </w:r>
    </w:p>
    <w:p>
      <w:pPr>
        <w:pStyle w:val="PreformattedText"/>
        <w:rPr>
          <w:rFonts w:ascii="Times New Roman" w:hAnsi="Times New Roman" w:cs="Times New Roman"/>
        </w:rPr>
      </w:pPr>
      <w:r>
        <w:rPr>
          <w:rFonts w:cs="Times New Roman" w:ascii="Times New Roman" w:hAnsi="Times New Roman"/>
        </w:rPr>
        <w:t>014. ḳōm amralli emmi yaʕni: «man hōṯ ći ćišeṭla?»</w:t>
      </w:r>
    </w:p>
    <w:p>
      <w:pPr>
        <w:pStyle w:val="PreformattedText"/>
        <w:rPr>
          <w:rFonts w:ascii="Times New Roman" w:hAnsi="Times New Roman" w:cs="Times New Roman"/>
        </w:rPr>
      </w:pPr>
      <w:r>
        <w:rPr>
          <w:rFonts w:cs="Times New Roman" w:ascii="Times New Roman" w:hAnsi="Times New Roman"/>
        </w:rPr>
        <w:t>015. amerla yaʕni: «hōṯ bisnīṯa šōṭra ḥayla, hōṯ ći šbaʕōla w law kōn xann hī faḳirōy, bass ḥayla šōṭra».</w:t>
      </w:r>
    </w:p>
    <w:p>
      <w:pPr>
        <w:pStyle w:val="PreformattedText"/>
        <w:rPr>
          <w:rFonts w:ascii="Times New Roman" w:hAnsi="Times New Roman" w:cs="Times New Roman"/>
        </w:rPr>
      </w:pPr>
      <w:r>
        <w:rPr>
          <w:rFonts w:cs="Times New Roman" w:ascii="Times New Roman" w:hAnsi="Times New Roman"/>
        </w:rPr>
        <w:t>016. ḳōm amralli: «ē, ta nġarreb ta nīḏaʕ iḏa šōṭra walla lā».</w:t>
      </w:r>
    </w:p>
    <w:p>
      <w:pPr>
        <w:pStyle w:val="PreformattedText"/>
        <w:rPr>
          <w:rFonts w:ascii="Times New Roman" w:hAnsi="Times New Roman" w:cs="Times New Roman"/>
        </w:rPr>
      </w:pPr>
      <w:r>
        <w:rPr>
          <w:rFonts w:cs="Times New Roman" w:ascii="Times New Roman" w:hAnsi="Times New Roman"/>
        </w:rPr>
        <w:t>017. aḥḥćaćća ʕa ḳabwa, ōṯ kawmil ʕamra amralla: «hann baš šġuzəllīl b-iṯṯar yūm».</w:t>
      </w:r>
    </w:p>
    <w:p>
      <w:pPr>
        <w:pStyle w:val="PreformattedText"/>
        <w:rPr>
          <w:rFonts w:ascii="Times New Roman" w:hAnsi="Times New Roman" w:cs="Times New Roman"/>
        </w:rPr>
      </w:pPr>
      <w:r>
        <w:rPr>
          <w:rFonts w:cs="Times New Roman" w:ascii="Times New Roman" w:hAnsi="Times New Roman"/>
        </w:rPr>
        <w:t>018. hōṯ bisnīṯa yaʕni ću yōḏʕa ćuġzul ʕamma ṯiḳnaṯ bōxya.</w:t>
      </w:r>
    </w:p>
    <w:p>
      <w:pPr>
        <w:pStyle w:val="PreformattedText"/>
        <w:rPr>
          <w:rFonts w:ascii="Times New Roman" w:hAnsi="Times New Roman" w:cs="Times New Roman"/>
        </w:rPr>
      </w:pPr>
      <w:r>
        <w:rPr>
          <w:rFonts w:cs="Times New Roman" w:ascii="Times New Roman" w:hAnsi="Times New Roman"/>
        </w:rPr>
        <w:t>019. ḳʕalla ṯiḳnaṯ bōxya.</w:t>
      </w:r>
    </w:p>
    <w:p>
      <w:pPr>
        <w:pStyle w:val="PreformattedText"/>
        <w:rPr>
          <w:rFonts w:ascii="Times New Roman" w:hAnsi="Times New Roman" w:cs="Times New Roman"/>
        </w:rPr>
      </w:pPr>
      <w:r>
        <w:rPr>
          <w:rFonts w:cs="Times New Roman" w:ascii="Times New Roman" w:hAnsi="Times New Roman"/>
        </w:rPr>
        <w:t>020. ḥayla ʕamra, ću maġəṭra ćġuzlenni w law b-yarḥa.</w:t>
      </w:r>
    </w:p>
    <w:p>
      <w:pPr>
        <w:pStyle w:val="PreformattedText"/>
        <w:rPr>
          <w:rFonts w:ascii="Times New Roman" w:hAnsi="Times New Roman" w:cs="Times New Roman"/>
        </w:rPr>
      </w:pPr>
      <w:r>
        <w:rPr>
          <w:rFonts w:cs="Times New Roman" w:ascii="Times New Roman" w:hAnsi="Times New Roman"/>
        </w:rPr>
        <w:t>021. ḳōm ṯalla sōḥərṯa leʕla amralla «mōš?»</w:t>
      </w:r>
    </w:p>
    <w:p>
      <w:pPr>
        <w:pStyle w:val="PreformattedText"/>
        <w:rPr>
          <w:rFonts w:ascii="Times New Roman" w:hAnsi="Times New Roman" w:cs="Times New Roman"/>
        </w:rPr>
      </w:pPr>
      <w:r>
        <w:rPr>
          <w:rFonts w:cs="Times New Roman" w:ascii="Times New Roman" w:hAnsi="Times New Roman"/>
        </w:rPr>
        <w:t>022. amrōla: «xann xann, emmil lanna psōna bōʕa nġuzlell xull lanna ʕamra f-fart yōma w ćū nmaġəṭra».</w:t>
      </w:r>
    </w:p>
    <w:p>
      <w:pPr>
        <w:pStyle w:val="PreformattedText"/>
        <w:rPr>
          <w:rFonts w:ascii="Times New Roman" w:hAnsi="Times New Roman" w:cs="Times New Roman"/>
        </w:rPr>
      </w:pPr>
      <w:r>
        <w:rPr>
          <w:rFonts w:cs="Times New Roman" w:ascii="Times New Roman" w:hAnsi="Times New Roman"/>
        </w:rPr>
        <w:t>023. amralla: «ḳʕēš hašš w ana nġazəllōš.»</w:t>
      </w:r>
    </w:p>
    <w:p>
      <w:pPr>
        <w:pStyle w:val="PreformattedText"/>
        <w:rPr>
          <w:rFonts w:ascii="Times New Roman" w:hAnsi="Times New Roman" w:cs="Times New Roman"/>
        </w:rPr>
      </w:pPr>
      <w:r>
        <w:rPr>
          <w:rFonts w:cs="Times New Roman" w:ascii="Times New Roman" w:hAnsi="Times New Roman"/>
        </w:rPr>
        <w:t>024. hōṯ bə-tḳīḳća ġazəllalla hōṯ sōḥərṯa ćinya exət, ʕemma makīna ġazəllalla.</w:t>
      </w:r>
    </w:p>
    <w:p>
      <w:pPr>
        <w:pStyle w:val="PreformattedText"/>
        <w:rPr>
          <w:rFonts w:ascii="Times New Roman" w:hAnsi="Times New Roman" w:cs="Times New Roman"/>
        </w:rPr>
      </w:pPr>
      <w:r>
        <w:rPr>
          <w:rFonts w:cs="Times New Roman" w:ascii="Times New Roman" w:hAnsi="Times New Roman"/>
        </w:rPr>
        <w:t>025. ṯalla emmil lanna psōna walla šćḥaćća ġizlōlun.</w:t>
      </w:r>
    </w:p>
    <w:p>
      <w:pPr>
        <w:pStyle w:val="PreformattedText"/>
        <w:rPr>
          <w:rFonts w:ascii="Times New Roman" w:hAnsi="Times New Roman" w:cs="Times New Roman"/>
        </w:rPr>
      </w:pPr>
      <w:r>
        <w:rPr>
          <w:rFonts w:cs="Times New Roman" w:ascii="Times New Roman" w:hAnsi="Times New Roman"/>
        </w:rPr>
        <w:t>026. ḳōm amralla: «mā? šġizlōlun hašš?»</w:t>
      </w:r>
    </w:p>
    <w:p>
      <w:pPr>
        <w:pStyle w:val="PreformattedText"/>
        <w:rPr>
          <w:rFonts w:ascii="Times New Roman" w:hAnsi="Times New Roman" w:cs="Times New Roman"/>
        </w:rPr>
      </w:pPr>
      <w:r>
        <w:rPr>
          <w:rFonts w:cs="Times New Roman" w:ascii="Times New Roman" w:hAnsi="Times New Roman"/>
        </w:rPr>
        <w:t>027. amrōla: «ē!»</w:t>
      </w:r>
    </w:p>
    <w:p>
      <w:pPr>
        <w:pStyle w:val="PreformattedText"/>
        <w:rPr>
          <w:rFonts w:ascii="Times New Roman" w:hAnsi="Times New Roman" w:cs="Times New Roman"/>
        </w:rPr>
      </w:pPr>
      <w:r>
        <w:rPr>
          <w:rFonts w:cs="Times New Roman" w:ascii="Times New Roman" w:hAnsi="Times New Roman"/>
        </w:rPr>
        <w:t>028. ḳōm amralla: «xett mann hīḏaʕ iḏa ššōṭra akṯar m-xann.»</w:t>
      </w:r>
    </w:p>
    <w:p>
      <w:pPr>
        <w:pStyle w:val="PreformattedText"/>
        <w:rPr>
          <w:rFonts w:ascii="Times New Roman" w:hAnsi="Times New Roman" w:cs="Times New Roman"/>
        </w:rPr>
      </w:pPr>
      <w:r>
        <w:rPr>
          <w:rFonts w:cs="Times New Roman" w:ascii="Times New Roman" w:hAnsi="Times New Roman"/>
        </w:rPr>
        <w:t>029. šṭalla ʕamra xett ḥayla — šaġġel hanna — batta ćkurrenni w ćluffenni.</w:t>
      </w:r>
    </w:p>
    <w:p>
      <w:pPr>
        <w:pStyle w:val="PreformattedText"/>
        <w:rPr>
          <w:rFonts w:ascii="Times New Roman" w:hAnsi="Times New Roman" w:cs="Times New Roman"/>
        </w:rPr>
      </w:pPr>
      <w:r>
        <w:rPr>
          <w:rFonts w:cs="Times New Roman" w:ascii="Times New Roman" w:hAnsi="Times New Roman"/>
        </w:rPr>
        <w:t>030. xett ṯiḳnaṯ bōxya walla ṯalla ṯēni orḥa hōṯ sōḥərṯa ḥrīṯa, amralla: «mōš?»</w:t>
      </w:r>
    </w:p>
    <w:p>
      <w:pPr>
        <w:pStyle w:val="PreformattedText"/>
        <w:rPr>
          <w:rFonts w:ascii="Times New Roman" w:hAnsi="Times New Roman" w:cs="Times New Roman"/>
        </w:rPr>
      </w:pPr>
      <w:r>
        <w:rPr>
          <w:rFonts w:cs="Times New Roman" w:ascii="Times New Roman" w:hAnsi="Times New Roman"/>
        </w:rPr>
        <w:t>031. amrōla yaʕni: «xann, xett mann nfukkennun w ćū nmaġəṭra».</w:t>
      </w:r>
    </w:p>
    <w:p>
      <w:pPr>
        <w:pStyle w:val="PreformattedText"/>
        <w:rPr>
          <w:rFonts w:ascii="Times New Roman" w:hAnsi="Times New Roman" w:cs="Times New Roman"/>
        </w:rPr>
      </w:pPr>
      <w:r>
        <w:rPr>
          <w:rFonts w:cs="Times New Roman" w:ascii="Times New Roman" w:hAnsi="Times New Roman"/>
        </w:rPr>
        <w:t>032. ḳōm fakklalla hōṯ. ṯalla xett emmil malek walla šćḥaććun fkīkin w ṯēleṯ yōma xett yaʕni išwaṯ bā xann.</w:t>
      </w:r>
    </w:p>
    <w:p>
      <w:pPr>
        <w:pStyle w:val="PreformattedText"/>
        <w:rPr>
          <w:rFonts w:ascii="Times New Roman" w:hAnsi="Times New Roman" w:cs="Times New Roman"/>
        </w:rPr>
      </w:pPr>
      <w:r>
        <w:rPr>
          <w:rFonts w:cs="Times New Roman" w:ascii="Times New Roman" w:hAnsi="Times New Roman"/>
        </w:rPr>
        <w:t>033. zalla, šṭalla xett — yaʕni xett ʕamra — w affaćća ćfukkenn.</w:t>
      </w:r>
    </w:p>
    <w:p>
      <w:pPr>
        <w:pStyle w:val="PreformattedText"/>
        <w:rPr>
          <w:rFonts w:ascii="Times New Roman" w:hAnsi="Times New Roman" w:cs="Times New Roman"/>
        </w:rPr>
      </w:pPr>
      <w:r>
        <w:rPr>
          <w:rFonts w:cs="Times New Roman" w:ascii="Times New Roman" w:hAnsi="Times New Roman"/>
        </w:rPr>
        <w:t>034. xett ṯalla sōḥərṯa w saʕtaćća bun, walla ṯalla emmil malek w_išćḥaććun fkīkin ḥassīlin.</w:t>
      </w:r>
    </w:p>
    <w:p>
      <w:pPr>
        <w:pStyle w:val="PreformattedText"/>
        <w:rPr>
          <w:rFonts w:ascii="Times New Roman" w:hAnsi="Times New Roman" w:cs="Times New Roman"/>
        </w:rPr>
      </w:pPr>
      <w:r>
        <w:rPr>
          <w:rFonts w:cs="Times New Roman" w:ascii="Times New Roman" w:hAnsi="Times New Roman"/>
        </w:rPr>
        <w:t>035. zalla hōṯ ʕakbaćća hōṯ bisnīṯa amraṯ: «walla šōṭra ḥōṯ mā ṣaḥḥ.»</w:t>
      </w:r>
    </w:p>
    <w:p>
      <w:pPr>
        <w:pStyle w:val="PreformattedText"/>
        <w:rPr>
          <w:rFonts w:ascii="Times New Roman" w:hAnsi="Times New Roman" w:cs="Times New Roman"/>
        </w:rPr>
      </w:pPr>
      <w:r>
        <w:rPr>
          <w:rFonts w:cs="Times New Roman" w:ascii="Times New Roman" w:hAnsi="Times New Roman"/>
        </w:rPr>
        <w:t>036. zalla w xassulla wuʕyōṯa ḥalyin w xassulla tōǧ w ḳaʕya.</w:t>
      </w:r>
    </w:p>
    <w:p>
      <w:pPr>
        <w:pStyle w:val="PreformattedText"/>
        <w:rPr>
          <w:rFonts w:ascii="Times New Roman" w:hAnsi="Times New Roman" w:cs="Times New Roman"/>
        </w:rPr>
      </w:pPr>
      <w:r>
        <w:rPr>
          <w:rFonts w:cs="Times New Roman" w:ascii="Times New Roman" w:hAnsi="Times New Roman"/>
        </w:rPr>
        <w:t>037. šiwwīyin ḥafəlṯa lēla yaʕni, ʕzīmin mulūk w xann.</w:t>
      </w:r>
    </w:p>
    <w:p>
      <w:pPr>
        <w:pStyle w:val="PreformattedText"/>
        <w:rPr>
          <w:rFonts w:ascii="Times New Roman" w:hAnsi="Times New Roman" w:cs="Times New Roman"/>
        </w:rPr>
      </w:pPr>
      <w:r>
        <w:rPr>
          <w:rFonts w:cs="Times New Roman" w:ascii="Times New Roman" w:hAnsi="Times New Roman"/>
        </w:rPr>
        <w:t>038. haʔ, walla ṯōlun, yaʕni hī, hōṯ bisnīṯa awəʕtaććis saḥrōṯa inni yōməl ʕorsil ebril malak batta ćaʕzmennun.</w:t>
      </w:r>
    </w:p>
    <w:p>
      <w:pPr>
        <w:pStyle w:val="PreformattedText"/>
        <w:rPr>
          <w:rFonts w:ascii="Times New Roman" w:hAnsi="Times New Roman" w:cs="Times New Roman"/>
        </w:rPr>
      </w:pPr>
      <w:r>
        <w:rPr>
          <w:rFonts w:cs="Times New Roman" w:ascii="Times New Roman" w:hAnsi="Times New Roman"/>
        </w:rPr>
        <w:t>039. la iḥmil lann eṯlaṯ sōḥər ći saʕtunna ġēr ōṯyin.</w:t>
      </w:r>
    </w:p>
    <w:p>
      <w:pPr>
        <w:pStyle w:val="PreformattedText"/>
        <w:rPr>
          <w:rFonts w:ascii="Times New Roman" w:hAnsi="Times New Roman" w:cs="Times New Roman"/>
        </w:rPr>
      </w:pPr>
      <w:r>
        <w:rPr>
          <w:rFonts w:cs="Times New Roman" w:ascii="Times New Roman" w:hAnsi="Times New Roman"/>
        </w:rPr>
        <w:t>040. eḥḏa īḏa ṭawwīla ḥayla, eḥḏa manxōra ṭawwel, eḥḏa reġla ṭawwīla.</w:t>
      </w:r>
    </w:p>
    <w:p>
      <w:pPr>
        <w:pStyle w:val="PreformattedText"/>
        <w:rPr>
          <w:rFonts w:ascii="Times New Roman" w:hAnsi="Times New Roman" w:cs="Times New Roman"/>
        </w:rPr>
      </w:pPr>
      <w:r>
        <w:rPr>
          <w:rFonts w:cs="Times New Roman" w:ascii="Times New Roman" w:hAnsi="Times New Roman"/>
        </w:rPr>
        <w:t>041. ʕēn xann amrullun yaʕni: «man ʕzeməlxun?»</w:t>
      </w:r>
    </w:p>
    <w:p>
      <w:pPr>
        <w:pStyle w:val="PreformattedText"/>
        <w:rPr>
          <w:rFonts w:ascii="Times New Roman" w:hAnsi="Times New Roman" w:cs="Times New Roman"/>
        </w:rPr>
      </w:pPr>
      <w:r>
        <w:rPr>
          <w:rFonts w:cs="Times New Roman" w:ascii="Times New Roman" w:hAnsi="Times New Roman"/>
        </w:rPr>
        <w:t>042. amrull yaʕni: «ʕarūsćil ebərxun ći aʕzmaććaḥ.»</w:t>
      </w:r>
    </w:p>
    <w:p>
      <w:pPr>
        <w:pStyle w:val="PreformattedText"/>
        <w:rPr>
          <w:rFonts w:ascii="Times New Roman" w:hAnsi="Times New Roman" w:cs="Times New Roman"/>
        </w:rPr>
      </w:pPr>
      <w:r>
        <w:rPr>
          <w:rFonts w:cs="Times New Roman" w:ascii="Times New Roman" w:hAnsi="Times New Roman"/>
        </w:rPr>
        <w:t>043. ḳōm šaʕʕalunnil awwal eḥḏa: «ʕali xann īḏiš ṭawwīla?»</w:t>
      </w:r>
    </w:p>
    <w:p>
      <w:pPr>
        <w:pStyle w:val="PreformattedText"/>
        <w:rPr>
          <w:rFonts w:ascii="Times New Roman" w:hAnsi="Times New Roman" w:cs="Times New Roman"/>
        </w:rPr>
      </w:pPr>
      <w:r>
        <w:rPr>
          <w:rFonts w:cs="Times New Roman" w:ascii="Times New Roman" w:hAnsi="Times New Roman"/>
        </w:rPr>
        <w:t>044. ḳōm amrōlun yaʕni: «hōṯ m-kiṯər ma šćaġliṯ ʕamra.»</w:t>
      </w:r>
    </w:p>
    <w:p>
      <w:pPr>
        <w:pStyle w:val="PreformattedText"/>
        <w:rPr>
          <w:rFonts w:ascii="Times New Roman" w:hAnsi="Times New Roman" w:cs="Times New Roman"/>
        </w:rPr>
      </w:pPr>
      <w:r>
        <w:rPr>
          <w:rFonts w:cs="Times New Roman" w:ascii="Times New Roman" w:hAnsi="Times New Roman"/>
        </w:rPr>
        <w:t>045. w lə-ḥrīṯa: «ʕali xett xann manxōriš?»</w:t>
      </w:r>
    </w:p>
    <w:p>
      <w:pPr>
        <w:pStyle w:val="PreformattedText"/>
        <w:rPr>
          <w:rFonts w:ascii="Times New Roman" w:hAnsi="Times New Roman" w:cs="Times New Roman"/>
        </w:rPr>
      </w:pPr>
      <w:r>
        <w:rPr>
          <w:rFonts w:cs="Times New Roman" w:ascii="Times New Roman" w:hAnsi="Times New Roman"/>
        </w:rPr>
        <w:t>046. amrōlun: «xett m-kiṯər ma fakkiṯ ʕamra.»</w:t>
      </w:r>
    </w:p>
    <w:p>
      <w:pPr>
        <w:pStyle w:val="PreformattedText"/>
        <w:rPr>
          <w:rFonts w:ascii="Times New Roman" w:hAnsi="Times New Roman" w:cs="Times New Roman"/>
        </w:rPr>
      </w:pPr>
      <w:r>
        <w:rPr>
          <w:rFonts w:cs="Times New Roman" w:ascii="Times New Roman" w:hAnsi="Times New Roman"/>
        </w:rPr>
        <w:t>047. w ṯēleṯ eḥḏa xett xann, ḳōm amrallun: «ḳōm mā.»</w:t>
      </w:r>
    </w:p>
    <w:p>
      <w:pPr>
        <w:pStyle w:val="PreformattedText"/>
        <w:rPr>
          <w:rFonts w:ascii="Times New Roman" w:hAnsi="Times New Roman" w:cs="Times New Roman"/>
        </w:rPr>
      </w:pPr>
      <w:r>
        <w:rPr>
          <w:rFonts w:cs="Times New Roman" w:ascii="Times New Roman" w:hAnsi="Times New Roman"/>
        </w:rPr>
        <w:t>048. amraṯ emmil malak: «walla lafaš nmaffyōl eććṯil ibər ćišćġel banawb mett.»</w:t>
      </w:r>
    </w:p>
    <w:p>
      <w:pPr>
        <w:pStyle w:val="PreformattedText"/>
        <w:rPr>
          <w:rFonts w:ascii="Times New Roman" w:hAnsi="Times New Roman" w:cs="Times New Roman"/>
        </w:rPr>
      </w:pPr>
      <w:r>
        <w:rPr>
          <w:rFonts w:cs="Times New Roman" w:ascii="Times New Roman" w:hAnsi="Times New Roman"/>
        </w:rPr>
        <w:t>049. ḳōm mbaṣṭaṯ hōṯ — yaʕni bisnīṯa — w aʕīšaṯ ʕemmil ebər malak w ḳʕōlun.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086. B_MSḤ Der König und der Beduine.txt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wōṯ aḥḥaḏ, wōb ešmi abu snūn.</w:t>
      </w:r>
    </w:p>
    <w:p>
      <w:pPr>
        <w:pStyle w:val="PreformattedText"/>
        <w:rPr>
          <w:rFonts w:ascii="Times New Roman" w:hAnsi="Times New Roman" w:cs="Times New Roman"/>
        </w:rPr>
      </w:pPr>
      <w:r>
        <w:rPr>
          <w:rFonts w:cs="Times New Roman" w:ascii="Times New Roman" w:hAnsi="Times New Roman"/>
        </w:rPr>
        <w:t>002. fōš awwalća malak w wazīra, mišwin ōlćit tarwašća xammirr raʕōyṯa, yaʕni raʕōyṯa xammill ma ešmi.</w:t>
      </w:r>
    </w:p>
    <w:p>
      <w:pPr>
        <w:pStyle w:val="PreformattedText"/>
        <w:rPr>
          <w:rFonts w:ascii="Times New Roman" w:hAnsi="Times New Roman" w:cs="Times New Roman"/>
        </w:rPr>
      </w:pPr>
      <w:r>
        <w:rPr>
          <w:rFonts w:cs="Times New Roman" w:ascii="Times New Roman" w:hAnsi="Times New Roman"/>
        </w:rPr>
        <w:t>003. aḥkem ṣutəfṯa ʕal-anna ʕurrabō, ešmi abu snūn.</w:t>
      </w:r>
    </w:p>
    <w:p>
      <w:pPr>
        <w:pStyle w:val="PreformattedText"/>
        <w:rPr>
          <w:rFonts w:ascii="Times New Roman" w:hAnsi="Times New Roman" w:cs="Times New Roman"/>
        </w:rPr>
      </w:pPr>
      <w:r>
        <w:rPr>
          <w:rFonts w:cs="Times New Roman" w:ascii="Times New Roman" w:hAnsi="Times New Roman"/>
        </w:rPr>
        <w:t>004. hann ćxiffīyin b-zayyit tarwišō, šaḥḥatō yaʕni.</w:t>
      </w:r>
    </w:p>
    <w:p>
      <w:pPr>
        <w:pStyle w:val="PreformattedText"/>
        <w:rPr>
          <w:rFonts w:ascii="Times New Roman" w:hAnsi="Times New Roman" w:cs="Times New Roman"/>
        </w:rPr>
      </w:pPr>
      <w:r>
        <w:rPr>
          <w:rFonts w:cs="Times New Roman" w:ascii="Times New Roman" w:hAnsi="Times New Roman"/>
        </w:rPr>
        <w:t>005. aləf l-ġappi ʕrōba amrulli: «márḥaba yā habb ər-rīḥ.»</w:t>
      </w:r>
    </w:p>
    <w:p>
      <w:pPr>
        <w:pStyle w:val="PreformattedText"/>
        <w:rPr>
          <w:rFonts w:ascii="Times New Roman" w:hAnsi="Times New Roman" w:cs="Times New Roman"/>
        </w:rPr>
      </w:pPr>
      <w:r>
        <w:rPr>
          <w:rFonts w:cs="Times New Roman" w:ascii="Times New Roman" w:hAnsi="Times New Roman"/>
        </w:rPr>
        <w:t>006. amerlun: «ahla w sahla!»</w:t>
      </w:r>
    </w:p>
    <w:p>
      <w:pPr>
        <w:pStyle w:val="PreformattedText"/>
        <w:rPr>
          <w:rFonts w:ascii="Times New Roman" w:hAnsi="Times New Roman" w:cs="Times New Roman"/>
        </w:rPr>
      </w:pPr>
      <w:r>
        <w:rPr>
          <w:rFonts w:cs="Times New Roman" w:ascii="Times New Roman" w:hAnsi="Times New Roman"/>
        </w:rPr>
        <w:t>007. amrilli: «ćraḥeməḏ̣ ḏ̣ayfō?»</w:t>
      </w:r>
    </w:p>
    <w:p>
      <w:pPr>
        <w:pStyle w:val="PreformattedText"/>
        <w:rPr>
          <w:rFonts w:ascii="Times New Roman" w:hAnsi="Times New Roman" w:cs="Times New Roman"/>
        </w:rPr>
      </w:pPr>
      <w:r>
        <w:rPr>
          <w:rFonts w:cs="Times New Roman" w:ascii="Times New Roman" w:hAnsi="Times New Roman"/>
        </w:rPr>
        <w:t>008. amerli «yā mīṯ ahla w sahla b-ḏ̣ayfō!»</w:t>
      </w:r>
    </w:p>
    <w:p>
      <w:pPr>
        <w:pStyle w:val="PreformattedText"/>
        <w:rPr>
          <w:rFonts w:ascii="Times New Roman" w:hAnsi="Times New Roman" w:cs="Times New Roman"/>
        </w:rPr>
      </w:pPr>
      <w:r>
        <w:rPr>
          <w:rFonts w:cs="Times New Roman" w:ascii="Times New Roman" w:hAnsi="Times New Roman"/>
        </w:rPr>
        <w:t>009. hanna ćūṯ ġappi ġēr nōḳṯa, ġamla yaʕni, w lā ḥīlća ġayri yaʕni, la ṭbōxa w lā ṭʕōma w lā mett.</w:t>
      </w:r>
    </w:p>
    <w:p>
      <w:pPr>
        <w:pStyle w:val="PreformattedText"/>
        <w:rPr>
          <w:rFonts w:ascii="Times New Roman" w:hAnsi="Times New Roman" w:cs="Times New Roman"/>
        </w:rPr>
      </w:pPr>
      <w:r>
        <w:rPr>
          <w:rFonts w:cs="Times New Roman" w:ascii="Times New Roman" w:hAnsi="Times New Roman"/>
        </w:rPr>
        <w:t>010. ṯōli l-ġappōnəl lanna payṯa w naxsil lanna ġamla.</w:t>
      </w:r>
    </w:p>
    <w:p>
      <w:pPr>
        <w:pStyle w:val="PreformattedText"/>
        <w:rPr>
          <w:rFonts w:ascii="Times New Roman" w:hAnsi="Times New Roman" w:cs="Times New Roman"/>
        </w:rPr>
      </w:pPr>
      <w:r>
        <w:rPr>
          <w:rFonts w:cs="Times New Roman" w:ascii="Times New Roman" w:hAnsi="Times New Roman"/>
        </w:rPr>
        <w:t>011. mā amerli, lə-wzīra? amerli: «ʕayna, yā ḥarōm, hanna zaləmṯa yaććimnaḥli, hanna atar mašōla la isḳel yuṭʕun mett ġappi, hanna mōyeṯ m-xafna.</w:t>
      </w:r>
    </w:p>
    <w:p>
      <w:pPr>
        <w:pStyle w:val="PreformattedText"/>
        <w:rPr>
          <w:rFonts w:ascii="Times New Roman" w:hAnsi="Times New Roman" w:cs="Times New Roman"/>
        </w:rPr>
      </w:pPr>
      <w:r>
        <w:rPr>
          <w:rFonts w:cs="Times New Roman" w:ascii="Times New Roman" w:hAnsi="Times New Roman"/>
        </w:rPr>
        <w:t>012. ʕṣofra amelli: «ʕaynēt tōǧ! ana malak!»</w:t>
      </w:r>
    </w:p>
    <w:p>
      <w:pPr>
        <w:pStyle w:val="PreformattedText"/>
        <w:rPr>
          <w:rFonts w:ascii="Times New Roman" w:hAnsi="Times New Roman" w:cs="Times New Roman"/>
        </w:rPr>
      </w:pPr>
      <w:r>
        <w:rPr>
          <w:rFonts w:cs="Times New Roman" w:ascii="Times New Roman" w:hAnsi="Times New Roman"/>
        </w:rPr>
        <w:t>013. amerli: «ē!»</w:t>
      </w:r>
    </w:p>
    <w:p>
      <w:pPr>
        <w:pStyle w:val="PreformattedText"/>
        <w:rPr>
          <w:rFonts w:ascii="Times New Roman" w:hAnsi="Times New Roman" w:cs="Times New Roman"/>
        </w:rPr>
      </w:pPr>
      <w:r>
        <w:rPr>
          <w:rFonts w:cs="Times New Roman" w:ascii="Times New Roman" w:hAnsi="Times New Roman"/>
        </w:rPr>
        <w:t>014. amerli: «ma tōm uppax hanna kárama, ćzēx l-ġapp, nimʕawweḏ̣lax eʕsar... ʕasra ġaməl ext hanna ġamla, w nmappēx maʕīšćax ćōʕeš haćć w emmax l-ešna ḥrīṯa. ṯṯēx yōməǧ ǧumʕa l-ġapp.»</w:t>
      </w:r>
    </w:p>
    <w:p>
      <w:pPr>
        <w:pStyle w:val="PreformattedText"/>
        <w:rPr>
          <w:rFonts w:ascii="Times New Roman" w:hAnsi="Times New Roman" w:cs="Times New Roman"/>
        </w:rPr>
      </w:pPr>
      <w:r>
        <w:rPr>
          <w:rFonts w:cs="Times New Roman" w:ascii="Times New Roman" w:hAnsi="Times New Roman"/>
        </w:rPr>
        <w:t>015. amerli: «ē!» iḥšap hanna yōma, iṯṯar w allex. iməṭ lə-mtīnća.</w:t>
      </w:r>
    </w:p>
    <w:p>
      <w:pPr>
        <w:pStyle w:val="PreformattedText"/>
        <w:rPr>
          <w:rFonts w:ascii="Times New Roman" w:hAnsi="Times New Roman" w:cs="Times New Roman"/>
        </w:rPr>
      </w:pPr>
      <w:r>
        <w:rPr>
          <w:rFonts w:cs="Times New Roman" w:ascii="Times New Roman" w:hAnsi="Times New Roman"/>
        </w:rPr>
        <w:t>016. yōməl iməṭ l-ōṯ mtīnća — wōb yōməǧ ǧumʕa — aḳam íšćaḥni ʕamma xōṭeb əb-ǧumʕa. man? hanna malak.</w:t>
      </w:r>
    </w:p>
    <w:p>
      <w:pPr>
        <w:pStyle w:val="PreformattedText"/>
        <w:rPr>
          <w:rFonts w:ascii="Times New Roman" w:hAnsi="Times New Roman" w:cs="Times New Roman"/>
        </w:rPr>
      </w:pPr>
      <w:r>
        <w:rPr>
          <w:rFonts w:cs="Times New Roman" w:ascii="Times New Roman" w:hAnsi="Times New Roman"/>
        </w:rPr>
        <w:t>017. ʕoḳbil ma ḥassel faṯḥiḏ ḏraʕōyi w_iṯḳan ṭōleb mn-alō.</w:t>
      </w:r>
    </w:p>
    <w:p>
      <w:pPr>
        <w:pStyle w:val="PreformattedText"/>
        <w:rPr>
          <w:rFonts w:ascii="Times New Roman" w:hAnsi="Times New Roman" w:cs="Times New Roman"/>
        </w:rPr>
      </w:pPr>
      <w:r>
        <w:rPr>
          <w:rFonts w:cs="Times New Roman" w:ascii="Times New Roman" w:hAnsi="Times New Roman"/>
        </w:rPr>
        <w:t>018. mā amar? amar: «hū ʕamma ṭōleb mn-alō, ana nṯīl nuṭlub m-ʕapta? waḷḷāhi ću nbaʕēṭ ṭuləpṯi ġēr nzīl nuṭlub mn-alō.»</w:t>
      </w:r>
    </w:p>
    <w:p>
      <w:pPr>
        <w:pStyle w:val="PreformattedText"/>
        <w:rPr>
          <w:rFonts w:ascii="Times New Roman" w:hAnsi="Times New Roman" w:cs="Times New Roman"/>
        </w:rPr>
      </w:pPr>
      <w:r>
        <w:rPr>
          <w:rFonts w:cs="Times New Roman" w:ascii="Times New Roman" w:hAnsi="Times New Roman"/>
        </w:rPr>
        <w:t>019. emmi niṭrōli ta yišṭell ġamlō. ʕaynaṯ ćūṯ ġēr zbūni ʕamma ṭōyeḥ.</w:t>
      </w:r>
    </w:p>
    <w:p>
      <w:pPr>
        <w:pStyle w:val="PreformattedText"/>
        <w:rPr>
          <w:rFonts w:ascii="Times New Roman" w:hAnsi="Times New Roman" w:cs="Times New Roman"/>
        </w:rPr>
      </w:pPr>
      <w:r>
        <w:rPr>
          <w:rFonts w:cs="Times New Roman" w:ascii="Times New Roman" w:hAnsi="Times New Roman"/>
        </w:rPr>
        <w:t>020. amrōli: «yā maṯbūra, hanik ġamlō?»</w:t>
      </w:r>
    </w:p>
    <w:p>
      <w:pPr>
        <w:pStyle w:val="PreformattedText"/>
        <w:rPr>
          <w:rFonts w:ascii="Times New Roman" w:hAnsi="Times New Roman" w:cs="Times New Roman"/>
        </w:rPr>
      </w:pPr>
      <w:r>
        <w:rPr>
          <w:rFonts w:cs="Times New Roman" w:ascii="Times New Roman" w:hAnsi="Times New Roman"/>
        </w:rPr>
        <w:t>021. amerla: «wrīš emmay, ṭōlama malak ʕamṭōleb mn-alō, ʕapta ṭōleb m-ʕapta w ana mann nuṭlub mn-alō.»</w:t>
      </w:r>
    </w:p>
    <w:p>
      <w:pPr>
        <w:pStyle w:val="PreformattedText"/>
        <w:rPr>
          <w:rFonts w:ascii="Times New Roman" w:hAnsi="Times New Roman" w:cs="Times New Roman"/>
        </w:rPr>
      </w:pPr>
      <w:r>
        <w:rPr>
          <w:rFonts w:cs="Times New Roman" w:ascii="Times New Roman" w:hAnsi="Times New Roman"/>
        </w:rPr>
        <w:t>022. amrōli: «ḳōm lakan raḥḥél hanna payṯa w nuḳənni mett emʕa mićər aməćninnaḥ m-rīḥṯa yaʕni.»</w:t>
      </w:r>
    </w:p>
    <w:p>
      <w:pPr>
        <w:pStyle w:val="PreformattedText"/>
        <w:rPr>
          <w:rFonts w:ascii="Times New Roman" w:hAnsi="Times New Roman" w:cs="Times New Roman"/>
        </w:rPr>
      </w:pPr>
      <w:r>
        <w:rPr>
          <w:rFonts w:cs="Times New Roman" w:ascii="Times New Roman" w:hAnsi="Times New Roman"/>
        </w:rPr>
        <w:t>023. iṯḳan naḳellun ʕa ḥaṣṣi. man? ahu snūn.</w:t>
      </w:r>
    </w:p>
    <w:p>
      <w:pPr>
        <w:pStyle w:val="PreformattedText"/>
        <w:rPr>
          <w:rFonts w:ascii="Times New Roman" w:hAnsi="Times New Roman" w:cs="Times New Roman"/>
        </w:rPr>
      </w:pPr>
      <w:r>
        <w:rPr>
          <w:rFonts w:cs="Times New Roman" w:ascii="Times New Roman" w:hAnsi="Times New Roman"/>
        </w:rPr>
        <w:t>024. naḳlann, battax ćʕatt, ext hōxa w payṯa ći nḳaʕyin bē.</w:t>
      </w:r>
    </w:p>
    <w:p>
      <w:pPr>
        <w:pStyle w:val="PreformattedText"/>
        <w:rPr>
          <w:rFonts w:ascii="Times New Roman" w:hAnsi="Times New Roman" w:cs="Times New Roman"/>
        </w:rPr>
      </w:pPr>
      <w:r>
        <w:rPr>
          <w:rFonts w:cs="Times New Roman" w:ascii="Times New Roman" w:hAnsi="Times New Roman"/>
        </w:rPr>
        <w:t>025. iṯḳan taḳeḳəl ḳarḳuzō b-arʕa yaʕni hāy bil-ʕarabi biḳūla utād, bass bis-siryēni ḳarḳuzō.</w:t>
      </w:r>
    </w:p>
    <w:p>
      <w:pPr>
        <w:pStyle w:val="PreformattedText"/>
        <w:rPr>
          <w:rFonts w:ascii="Times New Roman" w:hAnsi="Times New Roman" w:cs="Times New Roman"/>
        </w:rPr>
      </w:pPr>
      <w:r>
        <w:rPr>
          <w:rFonts w:cs="Times New Roman" w:ascii="Times New Roman" w:hAnsi="Times New Roman"/>
        </w:rPr>
        <w:t>026. yōmət taḳḳann w ʕamtaḳeḳəl lanna ḳarḳūza, ḳōmaṯ faxćaṯ hoṯ arʕa.</w:t>
      </w:r>
    </w:p>
    <w:p>
      <w:pPr>
        <w:pStyle w:val="PreformattedText"/>
        <w:rPr>
          <w:rFonts w:ascii="Times New Roman" w:hAnsi="Times New Roman" w:cs="Times New Roman"/>
        </w:rPr>
      </w:pPr>
      <w:r>
        <w:rPr>
          <w:rFonts w:cs="Times New Roman" w:ascii="Times New Roman" w:hAnsi="Times New Roman"/>
        </w:rPr>
        <w:t>027. amerla: «yā emmay, išṭlīl hōṯ muġərfīṯa!» yaʕni muǧərfi bil-ʕarabi.</w:t>
      </w:r>
    </w:p>
    <w:p>
      <w:pPr>
        <w:pStyle w:val="PreformattedText"/>
        <w:rPr>
          <w:rFonts w:ascii="Times New Roman" w:hAnsi="Times New Roman" w:cs="Times New Roman"/>
        </w:rPr>
      </w:pPr>
      <w:r>
        <w:rPr>
          <w:rFonts w:cs="Times New Roman" w:ascii="Times New Roman" w:hAnsi="Times New Roman"/>
        </w:rPr>
        <w:t>028. amrōli: «allax bā?»</w:t>
      </w:r>
    </w:p>
    <w:p>
      <w:pPr>
        <w:pStyle w:val="PreformattedText"/>
        <w:rPr>
          <w:rFonts w:ascii="Times New Roman" w:hAnsi="Times New Roman" w:cs="Times New Roman"/>
        </w:rPr>
      </w:pPr>
      <w:r>
        <w:rPr>
          <w:rFonts w:cs="Times New Roman" w:ascii="Times New Roman" w:hAnsi="Times New Roman"/>
        </w:rPr>
        <w:t>029. amerla: «yumkin alō ēšṭna ʕimmaynaḥ.» iṯḳan baḥešla l-ōṯ ma ešme, w hōṯ ġūrća hōyla, hōyla.</w:t>
      </w:r>
    </w:p>
    <w:p>
      <w:pPr>
        <w:pStyle w:val="PreformattedText"/>
        <w:rPr>
          <w:rFonts w:ascii="Times New Roman" w:hAnsi="Times New Roman" w:cs="Times New Roman"/>
        </w:rPr>
      </w:pPr>
      <w:r>
        <w:rPr>
          <w:rFonts w:cs="Times New Roman" w:ascii="Times New Roman" w:hAnsi="Times New Roman"/>
        </w:rPr>
        <w:t>030. aḳam inḥać ṭūla xann hā w lanni fḳōlća ēla ḥaləḳṯa.</w:t>
      </w:r>
    </w:p>
    <w:p>
      <w:pPr>
        <w:pStyle w:val="PreformattedText"/>
        <w:rPr>
          <w:rFonts w:ascii="Times New Roman" w:hAnsi="Times New Roman" w:cs="Times New Roman"/>
        </w:rPr>
      </w:pPr>
      <w:r>
        <w:rPr>
          <w:rFonts w:cs="Times New Roman" w:ascii="Times New Roman" w:hAnsi="Times New Roman"/>
        </w:rPr>
        <w:t>031. ḳīmna xann — w_ōṯ ṯaḳḳīna yaʕni hōṯ p-ćarixō ġappaynaḥ ṯaḳḳīna hōṯ hā, ću innu soləfṯa yaʕni, asōsa, ḥaḳīḳa hā.</w:t>
      </w:r>
    </w:p>
    <w:p>
      <w:pPr>
        <w:pStyle w:val="PreformattedText"/>
        <w:rPr>
          <w:rFonts w:ascii="Times New Roman" w:hAnsi="Times New Roman" w:cs="Times New Roman"/>
        </w:rPr>
      </w:pPr>
      <w:r>
        <w:rPr>
          <w:rFonts w:cs="Times New Roman" w:ascii="Times New Roman" w:hAnsi="Times New Roman"/>
        </w:rPr>
        <w:t>032. w hann fatḳō ći ġappaynaḥ, hanna ći erraʕ m-maʕlūla w hanna xullēn abnann hū, hanna abu snūn.</w:t>
      </w:r>
    </w:p>
    <w:p>
      <w:pPr>
        <w:pStyle w:val="PreformattedText"/>
        <w:rPr>
          <w:rFonts w:ascii="Times New Roman" w:hAnsi="Times New Roman" w:cs="Times New Roman"/>
        </w:rPr>
      </w:pPr>
      <w:r>
        <w:rPr>
          <w:rFonts w:cs="Times New Roman" w:ascii="Times New Roman" w:hAnsi="Times New Roman"/>
        </w:rPr>
        <w:t>033. ʕēn xann, w lanni eṯlaṯ kūz ḏahba.</w:t>
      </w:r>
    </w:p>
    <w:p>
      <w:pPr>
        <w:pStyle w:val="PreformattedText"/>
        <w:rPr>
          <w:rFonts w:ascii="Times New Roman" w:hAnsi="Times New Roman" w:cs="Times New Roman"/>
        </w:rPr>
      </w:pPr>
      <w:r>
        <w:rPr>
          <w:rFonts w:cs="Times New Roman" w:ascii="Times New Roman" w:hAnsi="Times New Roman"/>
        </w:rPr>
        <w:t>034. awḳef, amar: «b-alō, w b-ʕīsa, w m-mūsa w bə-mḥammad iḏa nxōyen b-ʕerḏ̣un w nxōyen bun.</w:t>
      </w:r>
    </w:p>
    <w:p>
      <w:pPr>
        <w:pStyle w:val="PreformattedText"/>
        <w:rPr>
          <w:rFonts w:ascii="Times New Roman" w:hAnsi="Times New Roman" w:cs="Times New Roman"/>
        </w:rPr>
      </w:pPr>
      <w:r>
        <w:rPr>
          <w:rFonts w:cs="Times New Roman" w:ascii="Times New Roman" w:hAnsi="Times New Roman"/>
        </w:rPr>
        <w:t>035. hōṯ līl, w hōṯ l-malak w hōṯ lə-wzīra, xáṣṣaṣan w xann yaʕni.»</w:t>
      </w:r>
    </w:p>
    <w:p>
      <w:pPr>
        <w:pStyle w:val="PreformattedText"/>
        <w:rPr>
          <w:rFonts w:ascii="Times New Roman" w:hAnsi="Times New Roman" w:cs="Times New Roman"/>
        </w:rPr>
      </w:pPr>
      <w:r>
        <w:rPr>
          <w:rFonts w:cs="Times New Roman" w:ascii="Times New Roman" w:hAnsi="Times New Roman"/>
        </w:rPr>
        <w:t>036. ṯōli, ʕapp mn-anna mōla w inḥać ʕa mtīnća.</w:t>
      </w:r>
    </w:p>
    <w:p>
      <w:pPr>
        <w:pStyle w:val="PreformattedText"/>
        <w:rPr>
          <w:rFonts w:ascii="Times New Roman" w:hAnsi="Times New Roman" w:cs="Times New Roman"/>
        </w:rPr>
      </w:pPr>
      <w:r>
        <w:rPr>
          <w:rFonts w:cs="Times New Roman" w:ascii="Times New Roman" w:hAnsi="Times New Roman"/>
        </w:rPr>
        <w:t>037. ēšeṭ payṯa ext amirō, w ēšeṭ aġirō, izban riḥlō, izban ġamlō, ēšeṭ suǧǧōta w iṯḳan mā? amīra!</w:t>
      </w:r>
    </w:p>
    <w:p>
      <w:pPr>
        <w:pStyle w:val="PreformattedText"/>
        <w:rPr>
          <w:rFonts w:ascii="Times New Roman" w:hAnsi="Times New Roman" w:cs="Times New Roman"/>
        </w:rPr>
      </w:pPr>
      <w:r>
        <w:rPr>
          <w:rFonts w:cs="Times New Roman" w:ascii="Times New Roman" w:hAnsi="Times New Roman"/>
        </w:rPr>
        <w:t>038. ṯēni ešna ću batte yunfuḳ malak atar yiḥmerr raʕīṯi yaʕni exət?</w:t>
      </w:r>
    </w:p>
    <w:p>
      <w:pPr>
        <w:pStyle w:val="PreformattedText"/>
        <w:rPr>
          <w:rFonts w:ascii="Times New Roman" w:hAnsi="Times New Roman" w:cs="Times New Roman"/>
        </w:rPr>
      </w:pPr>
      <w:r>
        <w:rPr>
          <w:rFonts w:cs="Times New Roman" w:ascii="Times New Roman" w:hAnsi="Times New Roman"/>
        </w:rPr>
        <w:t>039. ifćker bē. amerli: «yā wzīra, hanna zaləmṯa ći ṯōli l-ġappaynaḥ ešćḳaḏ, la arkeʕ iḥəmnaḥli, hanna yumkin imeṯ. waḷḷāhi ću nxamemər raʕīṯa ġēr ġappi.»</w:t>
      </w:r>
    </w:p>
    <w:p>
      <w:pPr>
        <w:pStyle w:val="PreformattedText"/>
        <w:rPr>
          <w:rFonts w:ascii="Times New Roman" w:hAnsi="Times New Roman" w:cs="Times New Roman"/>
        </w:rPr>
      </w:pPr>
      <w:r>
        <w:rPr>
          <w:rFonts w:cs="Times New Roman" w:ascii="Times New Roman" w:hAnsi="Times New Roman"/>
        </w:rPr>
        <w:t>040. ṯōli l-ġappi íšćaḥni mett malak. amerli: «wrāx minna šṭīćəl lanna mōla hanna w mina šṭīćəl lanna, mina hann aġirō?»</w:t>
      </w:r>
    </w:p>
    <w:p>
      <w:pPr>
        <w:pStyle w:val="PreformattedText"/>
        <w:rPr>
          <w:rFonts w:ascii="Times New Roman" w:hAnsi="Times New Roman" w:cs="Times New Roman"/>
        </w:rPr>
      </w:pPr>
      <w:r>
        <w:rPr>
          <w:rFonts w:cs="Times New Roman" w:ascii="Times New Roman" w:hAnsi="Times New Roman"/>
        </w:rPr>
        <w:t>041. amerli: «līl!»</w:t>
      </w:r>
    </w:p>
    <w:p>
      <w:pPr>
        <w:pStyle w:val="PreformattedText"/>
        <w:rPr>
          <w:rFonts w:ascii="Times New Roman" w:hAnsi="Times New Roman" w:cs="Times New Roman"/>
        </w:rPr>
      </w:pPr>
      <w:r>
        <w:rPr>
          <w:rFonts w:cs="Times New Roman" w:ascii="Times New Roman" w:hAnsi="Times New Roman"/>
        </w:rPr>
        <w:t>042. amerli: «hann riḥlō w hann ġamlō w hann ḥṣanō w hann» amerli «mina hann?»</w:t>
      </w:r>
    </w:p>
    <w:p>
      <w:pPr>
        <w:pStyle w:val="PreformattedText"/>
        <w:rPr>
          <w:rFonts w:ascii="Times New Roman" w:hAnsi="Times New Roman" w:cs="Times New Roman"/>
        </w:rPr>
      </w:pPr>
      <w:r>
        <w:rPr>
          <w:rFonts w:cs="Times New Roman" w:ascii="Times New Roman" w:hAnsi="Times New Roman"/>
        </w:rPr>
        <w:t>043. amerli: «mn-alō!»</w:t>
      </w:r>
    </w:p>
    <w:p>
      <w:pPr>
        <w:pStyle w:val="PreformattedText"/>
        <w:rPr>
          <w:rFonts w:ascii="Times New Roman" w:hAnsi="Times New Roman" w:cs="Times New Roman"/>
        </w:rPr>
      </w:pPr>
      <w:r>
        <w:rPr>
          <w:rFonts w:cs="Times New Roman" w:ascii="Times New Roman" w:hAnsi="Times New Roman"/>
        </w:rPr>
        <w:t>044. amerli: «lā amrillax ćzēx l-ġapp!»</w:t>
      </w:r>
    </w:p>
    <w:p>
      <w:pPr>
        <w:pStyle w:val="PreformattedText"/>
        <w:rPr>
          <w:rFonts w:ascii="Times New Roman" w:hAnsi="Times New Roman" w:cs="Times New Roman"/>
        </w:rPr>
      </w:pPr>
      <w:r>
        <w:rPr>
          <w:rFonts w:cs="Times New Roman" w:ascii="Times New Roman" w:hAnsi="Times New Roman"/>
        </w:rPr>
        <w:t>045. amerli: «zill.»</w:t>
      </w:r>
    </w:p>
    <w:p>
      <w:pPr>
        <w:pStyle w:val="PreformattedText"/>
        <w:rPr>
          <w:rFonts w:ascii="Times New Roman" w:hAnsi="Times New Roman" w:cs="Times New Roman"/>
        </w:rPr>
      </w:pPr>
      <w:r>
        <w:rPr>
          <w:rFonts w:cs="Times New Roman" w:ascii="Times New Roman" w:hAnsi="Times New Roman"/>
        </w:rPr>
        <w:t>046. amerli: «la ḥmiććax». amerli: «yā ćamirəl ma ṯaḳḳen ʕemmax yā nḳaṭṭaʕər rayšax.»</w:t>
      </w:r>
    </w:p>
    <w:p>
      <w:pPr>
        <w:pStyle w:val="PreformattedText"/>
        <w:rPr>
          <w:rFonts w:ascii="Times New Roman" w:hAnsi="Times New Roman" w:cs="Times New Roman"/>
        </w:rPr>
      </w:pPr>
      <w:r>
        <w:rPr>
          <w:rFonts w:cs="Times New Roman" w:ascii="Times New Roman" w:hAnsi="Times New Roman"/>
        </w:rPr>
        <w:t>047. amerli: «ḳōm xann m-ʕal-anna frīšća!» yaʕni ext suǧǧōtća wōb ḳaʕēli eʕla yaʕni.</w:t>
      </w:r>
    </w:p>
    <w:p>
      <w:pPr>
        <w:pStyle w:val="PreformattedText"/>
        <w:rPr>
          <w:rFonts w:ascii="Times New Roman" w:hAnsi="Times New Roman" w:cs="Times New Roman"/>
        </w:rPr>
      </w:pPr>
      <w:r>
        <w:rPr>
          <w:rFonts w:cs="Times New Roman" w:ascii="Times New Roman" w:hAnsi="Times New Roman"/>
        </w:rPr>
        <w:t>048. amelli: «mā ćmaḳṣet?»</w:t>
      </w:r>
    </w:p>
    <w:p>
      <w:pPr>
        <w:pStyle w:val="PreformattedText"/>
        <w:rPr>
          <w:rFonts w:ascii="Times New Roman" w:hAnsi="Times New Roman" w:cs="Times New Roman"/>
        </w:rPr>
      </w:pPr>
      <w:r>
        <w:rPr>
          <w:rFonts w:cs="Times New Roman" w:ascii="Times New Roman" w:hAnsi="Times New Roman"/>
        </w:rPr>
        <w:t>049. amelli: «ḳō xann!»</w:t>
      </w:r>
    </w:p>
    <w:p>
      <w:pPr>
        <w:pStyle w:val="PreformattedText"/>
        <w:rPr>
          <w:rFonts w:ascii="Times New Roman" w:hAnsi="Times New Roman" w:cs="Times New Roman"/>
        </w:rPr>
      </w:pPr>
      <w:r>
        <w:rPr>
          <w:rFonts w:cs="Times New Roman" w:ascii="Times New Roman" w:hAnsi="Times New Roman"/>
        </w:rPr>
        <w:t>050. aḳam ḳīməl lanna ma ešmi w áḥḥećni l-erraʕ ʕa payṯa.</w:t>
      </w:r>
    </w:p>
    <w:p>
      <w:pPr>
        <w:pStyle w:val="PreformattedText"/>
        <w:rPr>
          <w:rFonts w:ascii="Times New Roman" w:hAnsi="Times New Roman" w:cs="Times New Roman"/>
        </w:rPr>
      </w:pPr>
      <w:r>
        <w:rPr>
          <w:rFonts w:cs="Times New Roman" w:ascii="Times New Roman" w:hAnsi="Times New Roman"/>
        </w:rPr>
        <w:t>051. išćaḥ eṯlaṯ kūz ḏahba.</w:t>
      </w:r>
    </w:p>
    <w:p>
      <w:pPr>
        <w:pStyle w:val="PreformattedText"/>
        <w:rPr>
          <w:rFonts w:ascii="Times New Roman" w:hAnsi="Times New Roman" w:cs="Times New Roman"/>
        </w:rPr>
      </w:pPr>
      <w:r>
        <w:rPr>
          <w:rFonts w:cs="Times New Roman" w:ascii="Times New Roman" w:hAnsi="Times New Roman"/>
        </w:rPr>
        <w:t>052. amelli: «ʕayna, b-alō, w b-ʕīsa, w m-mūsa w bə-brahīm, ǧamīʕ əl-awliyā w əl-anbiyā lā xōniṯ bax.</w:t>
      </w:r>
    </w:p>
    <w:p>
      <w:pPr>
        <w:pStyle w:val="PreformattedText"/>
        <w:rPr>
          <w:rFonts w:ascii="Times New Roman" w:hAnsi="Times New Roman" w:cs="Times New Roman"/>
        </w:rPr>
      </w:pPr>
      <w:r>
        <w:rPr>
          <w:rFonts w:cs="Times New Roman" w:ascii="Times New Roman" w:hAnsi="Times New Roman"/>
        </w:rPr>
        <w:t>053. fallġiććun xann: hōṯ līl w hōṯ lēx w hōṯ əl-wazīra.»</w:t>
      </w:r>
    </w:p>
    <w:p>
      <w:pPr>
        <w:pStyle w:val="PreformattedText"/>
        <w:rPr>
          <w:rFonts w:ascii="Times New Roman" w:hAnsi="Times New Roman" w:cs="Times New Roman"/>
        </w:rPr>
      </w:pPr>
      <w:r>
        <w:rPr>
          <w:rFonts w:cs="Times New Roman" w:ascii="Times New Roman" w:hAnsi="Times New Roman"/>
        </w:rPr>
        <w:t>054. «mā? anu wzīra?» batte yḳuṭlenni.</w:t>
      </w:r>
    </w:p>
    <w:p>
      <w:pPr>
        <w:pStyle w:val="PreformattedText"/>
        <w:rPr>
          <w:rFonts w:ascii="Times New Roman" w:hAnsi="Times New Roman" w:cs="Times New Roman"/>
        </w:rPr>
      </w:pPr>
      <w:r>
        <w:rPr>
          <w:rFonts w:cs="Times New Roman" w:ascii="Times New Roman" w:hAnsi="Times New Roman"/>
        </w:rPr>
        <w:t>055. amerli l-malak: «mā raʔyax nḳuṭlenni — hanna mezəfray — nšuḳlell lanna mōla?»</w:t>
      </w:r>
    </w:p>
    <w:p>
      <w:pPr>
        <w:pStyle w:val="PreformattedText"/>
        <w:rPr>
          <w:rFonts w:ascii="Times New Roman" w:hAnsi="Times New Roman" w:cs="Times New Roman"/>
        </w:rPr>
      </w:pPr>
      <w:r>
        <w:rPr>
          <w:rFonts w:cs="Times New Roman" w:ascii="Times New Roman" w:hAnsi="Times New Roman"/>
        </w:rPr>
        <w:t>056. amelli: «hū raʔyax».</w:t>
      </w:r>
    </w:p>
    <w:p>
      <w:pPr>
        <w:pStyle w:val="PreformattedText"/>
        <w:rPr>
          <w:rFonts w:ascii="Times New Roman" w:hAnsi="Times New Roman" w:cs="Times New Roman"/>
        </w:rPr>
      </w:pPr>
      <w:r>
        <w:rPr>
          <w:rFonts w:cs="Times New Roman" w:ascii="Times New Roman" w:hAnsi="Times New Roman"/>
        </w:rPr>
        <w:t>057. ʕoḳbil ḳalles amerli: «ćyōḏaʕ mā ʕamma ōmer wzīra?»</w:t>
      </w:r>
    </w:p>
    <w:p>
      <w:pPr>
        <w:pStyle w:val="PreformattedText"/>
        <w:rPr>
          <w:rFonts w:ascii="Times New Roman" w:hAnsi="Times New Roman" w:cs="Times New Roman"/>
        </w:rPr>
      </w:pPr>
      <w:r>
        <w:rPr>
          <w:rFonts w:cs="Times New Roman" w:ascii="Times New Roman" w:hAnsi="Times New Roman"/>
        </w:rPr>
        <w:t>058. amerli: «mā?»</w:t>
      </w:r>
    </w:p>
    <w:p>
      <w:pPr>
        <w:pStyle w:val="PreformattedText"/>
        <w:rPr>
          <w:rFonts w:ascii="Times New Roman" w:hAnsi="Times New Roman" w:cs="Times New Roman"/>
        </w:rPr>
      </w:pPr>
      <w:r>
        <w:rPr>
          <w:rFonts w:cs="Times New Roman" w:ascii="Times New Roman" w:hAnsi="Times New Roman"/>
        </w:rPr>
        <w:t>059. «ʕamma ōmer: battaḥ nḳuṭlennax nšuḳlell lanna mōla».</w:t>
      </w:r>
    </w:p>
    <w:p>
      <w:pPr>
        <w:pStyle w:val="PreformattedText"/>
        <w:rPr>
          <w:rFonts w:ascii="Times New Roman" w:hAnsi="Times New Roman" w:cs="Times New Roman"/>
        </w:rPr>
      </w:pPr>
      <w:r>
        <w:rPr>
          <w:rFonts w:cs="Times New Roman" w:ascii="Times New Roman" w:hAnsi="Times New Roman"/>
        </w:rPr>
        <w:t>060. amerli: «walla yattax ṭōyla — malak! — amma ćmasmiḥəl b-eṯlaṯ kiləm?»</w:t>
      </w:r>
    </w:p>
    <w:p>
      <w:pPr>
        <w:pStyle w:val="PreformattedText"/>
        <w:rPr>
          <w:rFonts w:ascii="Times New Roman" w:hAnsi="Times New Roman" w:cs="Times New Roman"/>
        </w:rPr>
      </w:pPr>
      <w:r>
        <w:rPr>
          <w:rFonts w:cs="Times New Roman" w:ascii="Times New Roman" w:hAnsi="Times New Roman"/>
        </w:rPr>
        <w:t>061. amerli: «aḥkā!»</w:t>
      </w:r>
    </w:p>
    <w:p>
      <w:pPr>
        <w:pStyle w:val="PreformattedText"/>
        <w:rPr>
          <w:rFonts w:ascii="Times New Roman" w:hAnsi="Times New Roman" w:cs="Times New Roman"/>
        </w:rPr>
      </w:pPr>
      <w:r>
        <w:rPr>
          <w:rFonts w:cs="Times New Roman" w:ascii="Times New Roman" w:hAnsi="Times New Roman"/>
        </w:rPr>
        <w:t>062. amerli: «awwal baw, lā yaṭfēlax nohra, yaʕni lā yaṭfīlak ḏ̣aw, w ṯēni baw, b-zibnōya la imṭaṯ saǧərṯa ǧ-ǧawwa yaʕni ila ǧaww, w ṯēleṯ baw, aḷḷah yilʕan kulli li maḥḏ̣ar əs-saw.»</w:t>
      </w:r>
    </w:p>
    <w:p>
      <w:pPr>
        <w:pStyle w:val="PreformattedText"/>
        <w:rPr>
          <w:rFonts w:ascii="Times New Roman" w:hAnsi="Times New Roman" w:cs="Times New Roman"/>
        </w:rPr>
      </w:pPr>
      <w:r>
        <w:rPr>
          <w:rFonts w:cs="Times New Roman" w:ascii="Times New Roman" w:hAnsi="Times New Roman"/>
        </w:rPr>
        <w:t>063. amelli: «šelli ḳḏ̣ōli!» l-man? l-ʕurrabō lə-wzīra.</w:t>
      </w:r>
    </w:p>
    <w:p>
      <w:pPr>
        <w:pStyle w:val="PreformattedText"/>
        <w:rPr>
          <w:rFonts w:ascii="Times New Roman" w:hAnsi="Times New Roman" w:cs="Times New Roman"/>
        </w:rPr>
      </w:pPr>
      <w:r>
        <w:rPr>
          <w:rFonts w:cs="Times New Roman" w:ascii="Times New Roman" w:hAnsi="Times New Roman"/>
        </w:rPr>
        <w:t>064. amelli: «ću, ću...»</w:t>
      </w:r>
    </w:p>
    <w:p>
      <w:pPr>
        <w:pStyle w:val="PreformattedText"/>
        <w:rPr>
          <w:rFonts w:ascii="Times New Roman" w:hAnsi="Times New Roman" w:cs="Times New Roman"/>
        </w:rPr>
      </w:pPr>
      <w:r>
        <w:rPr>
          <w:rFonts w:cs="Times New Roman" w:ascii="Times New Roman" w:hAnsi="Times New Roman"/>
        </w:rPr>
        <w:t>065. amelli: «waḷḷāhi iḏa lā šilīćli ḳḏōli la nšilēl ḳḏōlax w lə-ḳḏōli.»</w:t>
      </w:r>
    </w:p>
    <w:p>
      <w:pPr>
        <w:pStyle w:val="PreformattedText"/>
        <w:rPr>
          <w:rFonts w:ascii="Times New Roman" w:hAnsi="Times New Roman" w:cs="Times New Roman"/>
        </w:rPr>
      </w:pPr>
      <w:r>
        <w:rPr>
          <w:rFonts w:cs="Times New Roman" w:ascii="Times New Roman" w:hAnsi="Times New Roman"/>
        </w:rPr>
        <w:t>066. šelli ḳḏōli, imḥil wazīra, ḳaṭənni.</w:t>
      </w:r>
    </w:p>
    <w:p>
      <w:pPr>
        <w:pStyle w:val="PreformattedText"/>
        <w:rPr>
          <w:rFonts w:ascii="Times New Roman" w:hAnsi="Times New Roman" w:cs="Times New Roman"/>
        </w:rPr>
      </w:pPr>
      <w:r>
        <w:rPr>
          <w:rFonts w:cs="Times New Roman" w:ascii="Times New Roman" w:hAnsi="Times New Roman"/>
        </w:rPr>
        <w:t>067. amelli: «haćć ešmax abu snūn, bass batt nšammennax snān bāša w hanna mōla xulli alō šatterlax, ćūl bē šoġla.</w:t>
      </w:r>
    </w:p>
    <w:p>
      <w:pPr>
        <w:pStyle w:val="PreformattedText"/>
        <w:rPr>
          <w:rFonts w:ascii="Times New Roman" w:hAnsi="Times New Roman" w:cs="Times New Roman"/>
        </w:rPr>
      </w:pPr>
      <w:r>
        <w:rPr>
          <w:rFonts w:cs="Times New Roman" w:ascii="Times New Roman" w:hAnsi="Times New Roman"/>
        </w:rPr>
        <w:t>068. aḳam abət fatḳō mnə-drēǧ lə-brēǧ, l-ḥamōd.</w:t>
      </w:r>
    </w:p>
    <w:p>
      <w:pPr>
        <w:pStyle w:val="PreformattedText"/>
        <w:rPr>
          <w:rFonts w:ascii="Times New Roman" w:hAnsi="Times New Roman" w:cs="Times New Roman"/>
        </w:rPr>
      </w:pPr>
      <w:r>
        <w:rPr>
          <w:rFonts w:cs="Times New Roman" w:ascii="Times New Roman" w:hAnsi="Times New Roman"/>
        </w:rPr>
        <w:t>069. xull lanna mōla nafəḳni b-ḥubbil alō.</w:t>
      </w:r>
    </w:p>
    <w:p>
      <w:pPr>
        <w:pStyle w:val="PreformattedText"/>
        <w:rPr>
          <w:rFonts w:ascii="Times New Roman" w:hAnsi="Times New Roman" w:cs="Times New Roman"/>
        </w:rPr>
      </w:pPr>
      <w:r>
        <w:rPr>
          <w:rFonts w:cs="Times New Roman" w:ascii="Times New Roman" w:hAnsi="Times New Roman"/>
        </w:rPr>
        <w:t>070. w bə-slōmćax.</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087. B_Xʕ Der mordgierige Königssohn.txt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eṯlaṯ bisnī ġōzlin w ōxlin, hann eṯlaṯ bisnī, yaʕni ćūlun barš, ġōzlin w ōxlin.</w:t>
      </w:r>
    </w:p>
    <w:p>
      <w:pPr>
        <w:pStyle w:val="PreformattedText"/>
        <w:rPr>
          <w:rFonts w:ascii="Times New Roman" w:hAnsi="Times New Roman" w:cs="Times New Roman"/>
        </w:rPr>
      </w:pPr>
      <w:r>
        <w:rPr>
          <w:rFonts w:cs="Times New Roman" w:ascii="Times New Roman" w:hAnsi="Times New Roman"/>
        </w:rPr>
        <w:t>002. iʔmar l-malek yinćaf nohra b-ōṯ ḳrīṯa.</w:t>
      </w:r>
    </w:p>
    <w:p>
      <w:pPr>
        <w:pStyle w:val="PreformattedText"/>
        <w:rPr>
          <w:rFonts w:ascii="Times New Roman" w:hAnsi="Times New Roman" w:cs="Times New Roman"/>
        </w:rPr>
      </w:pPr>
      <w:r>
        <w:rPr>
          <w:rFonts w:cs="Times New Roman" w:ascii="Times New Roman" w:hAnsi="Times New Roman"/>
        </w:rPr>
        <w:t>003. ḳōm aṭfunn nohra, imraḳ wazīra ḳʕōli ʕēn ʕa payṯō ći nahhīrin, yaʕni ći nahher batti yḥukmenni.</w:t>
      </w:r>
    </w:p>
    <w:p>
      <w:pPr>
        <w:pStyle w:val="PreformattedText"/>
        <w:rPr>
          <w:rFonts w:ascii="Times New Roman" w:hAnsi="Times New Roman" w:cs="Times New Roman"/>
        </w:rPr>
      </w:pPr>
      <w:r>
        <w:rPr>
          <w:rFonts w:cs="Times New Roman" w:ascii="Times New Roman" w:hAnsi="Times New Roman"/>
        </w:rPr>
        <w:t>004. ću ṭaffīyin hinn, šatterlun malek...</w:t>
      </w:r>
    </w:p>
    <w:p>
      <w:pPr>
        <w:pStyle w:val="PreformattedText"/>
        <w:rPr>
          <w:rFonts w:ascii="Times New Roman" w:hAnsi="Times New Roman" w:cs="Times New Roman"/>
        </w:rPr>
      </w:pPr>
      <w:r>
        <w:rPr>
          <w:rFonts w:cs="Times New Roman" w:ascii="Times New Roman" w:hAnsi="Times New Roman"/>
        </w:rPr>
        <w:t>005. ṯōli wazīra amrēl malek amerli: «ya malek iz-zamōn, eṯlaṯ bisnī wībin ġōzlin w maḥəkyin, eḥḏa baʕōl xappōza, w eḥḏa baʕōl laḥḥōma w eḥḏa, zʕōrćil xullun baʕōl_ebrax w ćutʕus p-ḳupḳōba ʕa xaffawōṯi.»</w:t>
      </w:r>
    </w:p>
    <w:p>
      <w:pPr>
        <w:pStyle w:val="PreformattedText"/>
        <w:rPr>
          <w:rFonts w:ascii="Times New Roman" w:hAnsi="Times New Roman" w:cs="Times New Roman"/>
        </w:rPr>
      </w:pPr>
      <w:r>
        <w:rPr>
          <w:rFonts w:cs="Times New Roman" w:ascii="Times New Roman" w:hAnsi="Times New Roman"/>
        </w:rPr>
        <w:t>006. amerli: «l-ibər ana yaʕni?» yaʕni ḥayla iḥkam, inəḳhar malek inni «ibər w ćutʕus ʕa xaffawōṯi p-ḳupḳōba».</w:t>
      </w:r>
    </w:p>
    <w:p>
      <w:pPr>
        <w:pStyle w:val="PreformattedText"/>
        <w:rPr>
          <w:rFonts w:ascii="Times New Roman" w:hAnsi="Times New Roman" w:cs="Times New Roman"/>
        </w:rPr>
      </w:pPr>
      <w:r>
        <w:rPr>
          <w:rFonts w:cs="Times New Roman" w:ascii="Times New Roman" w:hAnsi="Times New Roman"/>
        </w:rPr>
        <w:t>007. mšatterlun xebra, ṯlillun leʕli.</w:t>
      </w:r>
    </w:p>
    <w:p>
      <w:pPr>
        <w:pStyle w:val="PreformattedText"/>
        <w:rPr>
          <w:rFonts w:ascii="Times New Roman" w:hAnsi="Times New Roman" w:cs="Times New Roman"/>
        </w:rPr>
      </w:pPr>
      <w:r>
        <w:rPr>
          <w:rFonts w:cs="Times New Roman" w:ascii="Times New Roman" w:hAnsi="Times New Roman"/>
        </w:rPr>
        <w:t>008. luḳḳa ṯlillun leʕli, xull eḥḏa — yaʕni haṯinnun — amerlun malek: «hašš baš ššuḳlill laḥḥōma w hašš baš ššuḳlill xappōza, bass hašš battaḥ nḳuṭlinniš baʕītća. ʕaǧa šīmar xann?»</w:t>
      </w:r>
    </w:p>
    <w:p>
      <w:pPr>
        <w:pStyle w:val="PreformattedText"/>
        <w:rPr>
          <w:rFonts w:ascii="Times New Roman" w:hAnsi="Times New Roman" w:cs="Times New Roman"/>
        </w:rPr>
      </w:pPr>
      <w:r>
        <w:rPr>
          <w:rFonts w:cs="Times New Roman" w:ascii="Times New Roman" w:hAnsi="Times New Roman"/>
        </w:rPr>
        <w:t>009. amrōli: «amriṯ, yaʕni la aġəlṭiṯ, yaʕni lā ḏikkliṯ, ana amriṯ.»</w:t>
      </w:r>
    </w:p>
    <w:p>
      <w:pPr>
        <w:pStyle w:val="PreformattedText"/>
        <w:rPr>
          <w:rFonts w:ascii="Times New Roman" w:hAnsi="Times New Roman" w:cs="Times New Roman"/>
        </w:rPr>
      </w:pPr>
      <w:r>
        <w:rPr>
          <w:rFonts w:cs="Times New Roman" w:ascii="Times New Roman" w:hAnsi="Times New Roman"/>
        </w:rPr>
        <w:t>010. amerla: «lakan.»</w:t>
      </w:r>
    </w:p>
    <w:p>
      <w:pPr>
        <w:pStyle w:val="PreformattedText"/>
        <w:rPr>
          <w:rFonts w:ascii="Times New Roman" w:hAnsi="Times New Roman" w:cs="Times New Roman"/>
        </w:rPr>
      </w:pPr>
      <w:r>
        <w:rPr>
          <w:rFonts w:cs="Times New Roman" w:ascii="Times New Roman" w:hAnsi="Times New Roman"/>
        </w:rPr>
        <w:t>011. ṯalla eććṯil malek, ḥmaćća, amrōli: «laʔ, ću battax ćḳuṭlenna, ṭáššerna xōtəmṯa ġappaynaḥ, nmišwōla mḳáššara biṣlō m-maṭəpxa, yaʕni mbaššla ʕemmil lann xatəmyōṯa.»</w:t>
      </w:r>
    </w:p>
    <w:p>
      <w:pPr>
        <w:pStyle w:val="PreformattedText"/>
        <w:rPr>
          <w:rFonts w:ascii="Times New Roman" w:hAnsi="Times New Roman" w:cs="Times New Roman"/>
        </w:rPr>
      </w:pPr>
      <w:r>
        <w:rPr>
          <w:rFonts w:cs="Times New Roman" w:ascii="Times New Roman" w:hAnsi="Times New Roman"/>
        </w:rPr>
        <w:t>012. bass ḥalya, amrōla eććṯil malek yaʕni: «ʕaǧa amriš xann, hašš maʕl_ibər? šraḥmōli?»</w:t>
      </w:r>
    </w:p>
    <w:p>
      <w:pPr>
        <w:pStyle w:val="PreformattedText"/>
        <w:rPr>
          <w:rFonts w:ascii="Times New Roman" w:hAnsi="Times New Roman" w:cs="Times New Roman"/>
        </w:rPr>
      </w:pPr>
      <w:r>
        <w:rPr>
          <w:rFonts w:cs="Times New Roman" w:ascii="Times New Roman" w:hAnsi="Times New Roman"/>
        </w:rPr>
        <w:t>013. amrōla: «lāʔ ʕanmićmasəxra ana waḳća, yaʕni ćū, ćū p-ḳaṣta hanna mett, bass ana mann nimṭell ibriš.»</w:t>
      </w:r>
    </w:p>
    <w:p>
      <w:pPr>
        <w:pStyle w:val="PreformattedText"/>
        <w:rPr>
          <w:rFonts w:ascii="Times New Roman" w:hAnsi="Times New Roman" w:cs="Times New Roman"/>
        </w:rPr>
      </w:pPr>
      <w:r>
        <w:rPr>
          <w:rFonts w:cs="Times New Roman" w:ascii="Times New Roman" w:hAnsi="Times New Roman"/>
        </w:rPr>
        <w:t>014. amrōla: «bann naffinniš šimṭinni».</w:t>
      </w:r>
    </w:p>
    <w:p>
      <w:pPr>
        <w:pStyle w:val="PreformattedText"/>
        <w:rPr>
          <w:rFonts w:ascii="Times New Roman" w:hAnsi="Times New Roman" w:cs="Times New Roman"/>
        </w:rPr>
      </w:pPr>
      <w:r>
        <w:rPr>
          <w:rFonts w:cs="Times New Roman" w:ascii="Times New Roman" w:hAnsi="Times New Roman"/>
        </w:rPr>
        <w:t>015. amrōla: «exət?»</w:t>
      </w:r>
    </w:p>
    <w:p>
      <w:pPr>
        <w:pStyle w:val="PreformattedText"/>
        <w:rPr>
          <w:rFonts w:ascii="Times New Roman" w:hAnsi="Times New Roman" w:cs="Times New Roman"/>
        </w:rPr>
      </w:pPr>
      <w:r>
        <w:rPr>
          <w:rFonts w:cs="Times New Roman" w:ascii="Times New Roman" w:hAnsi="Times New Roman"/>
        </w:rPr>
        <w:t>016. amrōla: «ibər ēli ǧnayni zelli eʕla, šamemlə hwō bā.</w:t>
      </w:r>
    </w:p>
    <w:p>
      <w:pPr>
        <w:pStyle w:val="PreformattedText"/>
        <w:rPr>
          <w:rFonts w:ascii="Times New Roman" w:hAnsi="Times New Roman" w:cs="Times New Roman"/>
        </w:rPr>
      </w:pPr>
      <w:r>
        <w:rPr>
          <w:rFonts w:cs="Times New Roman" w:ascii="Times New Roman" w:hAnsi="Times New Roman"/>
        </w:rPr>
        <w:t>017. šizlōš hašš, imōḏ šimxassya yasmīn w šizlōš w šḳaʕyōš šmišṭaʕya p-saǧərṯa, šmišṭaʕya ḳūrəl lōṯ saǧərṯa.</w:t>
      </w:r>
    </w:p>
    <w:p>
      <w:pPr>
        <w:pStyle w:val="PreformattedText"/>
        <w:rPr>
          <w:rFonts w:ascii="Times New Roman" w:hAnsi="Times New Roman" w:cs="Times New Roman"/>
        </w:rPr>
      </w:pPr>
      <w:r>
        <w:rPr>
          <w:rFonts w:cs="Times New Roman" w:ascii="Times New Roman" w:hAnsi="Times New Roman"/>
        </w:rPr>
        <w:t>018. hū ṯēli ibər ḳaʕēli mʕēn, šnōḥća leʕli. šmaḥəkyōli, šmišṭaʕyōli, šmaffyōli ḥatta yuḏmux šimṭaššarōli w šiṯlōš.»</w:t>
      </w:r>
    </w:p>
    <w:p>
      <w:pPr>
        <w:pStyle w:val="PreformattedText"/>
        <w:rPr>
          <w:rFonts w:ascii="Times New Roman" w:hAnsi="Times New Roman" w:cs="Times New Roman"/>
        </w:rPr>
      </w:pPr>
      <w:r>
        <w:rPr>
          <w:rFonts w:cs="Times New Roman" w:ascii="Times New Roman" w:hAnsi="Times New Roman"/>
        </w:rPr>
        <w:t>019. amrōla: «ē!» zlōla nefšil ma amralla yaʕni eććil malek.</w:t>
      </w:r>
    </w:p>
    <w:p>
      <w:pPr>
        <w:pStyle w:val="PreformattedText"/>
        <w:rPr>
          <w:rFonts w:ascii="Times New Roman" w:hAnsi="Times New Roman" w:cs="Times New Roman"/>
        </w:rPr>
      </w:pPr>
      <w:r>
        <w:rPr>
          <w:rFonts w:cs="Times New Roman" w:ascii="Times New Roman" w:hAnsi="Times New Roman"/>
        </w:rPr>
        <w:t>020. ṯēli, ḳaʕēli mišṭaʕ fatbōl, ḳʕēli ma ešmi, ḳaʕyōla mišṭaʕya ʕemmi, raḥemla hū.</w:t>
      </w:r>
    </w:p>
    <w:p>
      <w:pPr>
        <w:pStyle w:val="PreformattedText"/>
        <w:rPr>
          <w:rFonts w:ascii="Times New Roman" w:hAnsi="Times New Roman" w:cs="Times New Roman"/>
        </w:rPr>
      </w:pPr>
      <w:r>
        <w:rPr>
          <w:rFonts w:cs="Times New Roman" w:ascii="Times New Roman" w:hAnsi="Times New Roman"/>
        </w:rPr>
        <w:t>021. mṭaššarōli luḳḳa maġəf w šōmṭa, šōlḥa w ṯlōla.</w:t>
      </w:r>
    </w:p>
    <w:p>
      <w:pPr>
        <w:pStyle w:val="PreformattedText"/>
        <w:rPr>
          <w:rFonts w:ascii="Times New Roman" w:hAnsi="Times New Roman" w:cs="Times New Roman"/>
        </w:rPr>
      </w:pPr>
      <w:r>
        <w:rPr>
          <w:rFonts w:cs="Times New Roman" w:ascii="Times New Roman" w:hAnsi="Times New Roman"/>
        </w:rPr>
        <w:t>022. ṯēli hū mićfašfaš batti yḳuṭlenna, amrōli: «la ya emmay, emḥar ćḳaṭella». amerla: «ext ma šbōʕa emmay, ext ma šbōʕa, emḥar xalaṣ».</w:t>
      </w:r>
    </w:p>
    <w:p>
      <w:pPr>
        <w:pStyle w:val="PreformattedText"/>
        <w:rPr>
          <w:rFonts w:ascii="Times New Roman" w:hAnsi="Times New Roman" w:cs="Times New Roman"/>
        </w:rPr>
      </w:pPr>
      <w:r>
        <w:rPr>
          <w:rFonts w:cs="Times New Roman" w:ascii="Times New Roman" w:hAnsi="Times New Roman"/>
        </w:rPr>
        <w:t>023. amrōli: «ē, emḥar». zelli.</w:t>
      </w:r>
    </w:p>
    <w:p>
      <w:pPr>
        <w:pStyle w:val="PreformattedText"/>
        <w:rPr>
          <w:rFonts w:ascii="Times New Roman" w:hAnsi="Times New Roman" w:cs="Times New Roman"/>
        </w:rPr>
      </w:pPr>
      <w:r>
        <w:rPr>
          <w:rFonts w:cs="Times New Roman" w:ascii="Times New Roman" w:hAnsi="Times New Roman"/>
        </w:rPr>
        <w:t>024. mxassyōla zambaḳ amrōla: «imōḏ šimxassya xann šmišṭaʕyōli, šmaffyōli ḥatta yuḏmux šimṭaššarōli w šiṯlōš.»</w:t>
      </w:r>
    </w:p>
    <w:p>
      <w:pPr>
        <w:pStyle w:val="PreformattedText"/>
        <w:rPr>
          <w:rFonts w:ascii="Times New Roman" w:hAnsi="Times New Roman" w:cs="Times New Roman"/>
        </w:rPr>
      </w:pPr>
      <w:r>
        <w:rPr>
          <w:rFonts w:cs="Times New Roman" w:ascii="Times New Roman" w:hAnsi="Times New Roman"/>
        </w:rPr>
        <w:t>025. amrōla: «ē!»</w:t>
      </w:r>
    </w:p>
    <w:p>
      <w:pPr>
        <w:pStyle w:val="PreformattedText"/>
        <w:rPr>
          <w:rFonts w:ascii="Times New Roman" w:hAnsi="Times New Roman" w:cs="Times New Roman"/>
        </w:rPr>
      </w:pPr>
      <w:r>
        <w:rPr>
          <w:rFonts w:cs="Times New Roman" w:ascii="Times New Roman" w:hAnsi="Times New Roman"/>
        </w:rPr>
        <w:t>026. ḳaʕēli xett ṯēli amerla: «hašš ći ṯīšliš ruməš?»</w:t>
      </w:r>
    </w:p>
    <w:p>
      <w:pPr>
        <w:pStyle w:val="PreformattedText"/>
        <w:rPr>
          <w:rFonts w:ascii="Times New Roman" w:hAnsi="Times New Roman" w:cs="Times New Roman"/>
        </w:rPr>
      </w:pPr>
      <w:r>
        <w:rPr>
          <w:rFonts w:cs="Times New Roman" w:ascii="Times New Roman" w:hAnsi="Times New Roman"/>
        </w:rPr>
        <w:t>027. amrōli: «laʔ, ana ću ana, hōṯ berćiḏ ḏōḏ».</w:t>
      </w:r>
    </w:p>
    <w:p>
      <w:pPr>
        <w:pStyle w:val="PreformattedText"/>
        <w:rPr>
          <w:rFonts w:ascii="Times New Roman" w:hAnsi="Times New Roman" w:cs="Times New Roman"/>
        </w:rPr>
      </w:pPr>
      <w:r>
        <w:rPr>
          <w:rFonts w:cs="Times New Roman" w:ascii="Times New Roman" w:hAnsi="Times New Roman"/>
        </w:rPr>
        <w:t>028. amerla: «ṭayyeb ext lakan?»</w:t>
      </w:r>
    </w:p>
    <w:p>
      <w:pPr>
        <w:pStyle w:val="PreformattedText"/>
        <w:rPr>
          <w:rFonts w:ascii="Times New Roman" w:hAnsi="Times New Roman" w:cs="Times New Roman"/>
        </w:rPr>
      </w:pPr>
      <w:r>
        <w:rPr>
          <w:rFonts w:cs="Times New Roman" w:ascii="Times New Roman" w:hAnsi="Times New Roman"/>
        </w:rPr>
        <w:t>029. amrōli: «berćiḏ ḏōḏ, ću ana hōṯ».</w:t>
      </w:r>
    </w:p>
    <w:p>
      <w:pPr>
        <w:pStyle w:val="PreformattedText"/>
        <w:rPr>
          <w:rFonts w:ascii="Times New Roman" w:hAnsi="Times New Roman" w:cs="Times New Roman"/>
        </w:rPr>
      </w:pPr>
      <w:r>
        <w:rPr>
          <w:rFonts w:cs="Times New Roman" w:ascii="Times New Roman" w:hAnsi="Times New Roman"/>
        </w:rPr>
        <w:t>030. amerla: «ē, ma eʕli.»</w:t>
      </w:r>
    </w:p>
    <w:p>
      <w:pPr>
        <w:pStyle w:val="PreformattedText"/>
        <w:rPr>
          <w:rFonts w:ascii="Times New Roman" w:hAnsi="Times New Roman" w:cs="Times New Roman"/>
        </w:rPr>
      </w:pPr>
      <w:r>
        <w:rPr>
          <w:rFonts w:cs="Times New Roman" w:ascii="Times New Roman" w:hAnsi="Times New Roman"/>
        </w:rPr>
        <w:t>031. xett ḏōmex m-kiṯər ma mišṭaʕ, maffyōli yuḏmux w šōmṭa.</w:t>
      </w:r>
    </w:p>
    <w:p>
      <w:pPr>
        <w:pStyle w:val="PreformattedText"/>
        <w:rPr>
          <w:rFonts w:ascii="Times New Roman" w:hAnsi="Times New Roman" w:cs="Times New Roman"/>
        </w:rPr>
      </w:pPr>
      <w:r>
        <w:rPr>
          <w:rFonts w:cs="Times New Roman" w:ascii="Times New Roman" w:hAnsi="Times New Roman"/>
        </w:rPr>
        <w:t>032. amralla: «nefšil mett išwiš?»</w:t>
      </w:r>
    </w:p>
    <w:p>
      <w:pPr>
        <w:pStyle w:val="PreformattedText"/>
        <w:rPr>
          <w:rFonts w:ascii="Times New Roman" w:hAnsi="Times New Roman" w:cs="Times New Roman"/>
        </w:rPr>
      </w:pPr>
      <w:r>
        <w:rPr>
          <w:rFonts w:cs="Times New Roman" w:ascii="Times New Roman" w:hAnsi="Times New Roman"/>
        </w:rPr>
        <w:t>033. amrōla: «ábadan!»</w:t>
      </w:r>
    </w:p>
    <w:p>
      <w:pPr>
        <w:pStyle w:val="PreformattedText"/>
        <w:rPr>
          <w:rFonts w:ascii="Times New Roman" w:hAnsi="Times New Roman" w:cs="Times New Roman"/>
        </w:rPr>
      </w:pPr>
      <w:r>
        <w:rPr>
          <w:rFonts w:cs="Times New Roman" w:ascii="Times New Roman" w:hAnsi="Times New Roman"/>
        </w:rPr>
        <w:t>034. amerla: «imōḏ ćūṯ, batt nḳuṭlenna».</w:t>
      </w:r>
    </w:p>
    <w:p>
      <w:pPr>
        <w:pStyle w:val="PreformattedText"/>
        <w:rPr>
          <w:rFonts w:ascii="Times New Roman" w:hAnsi="Times New Roman" w:cs="Times New Roman"/>
        </w:rPr>
      </w:pPr>
      <w:r>
        <w:rPr>
          <w:rFonts w:cs="Times New Roman" w:ascii="Times New Roman" w:hAnsi="Times New Roman"/>
        </w:rPr>
        <w:t>035. amrōli: «emmay, alō yirəṣ eʕax, bass emḥar.»</w:t>
      </w:r>
    </w:p>
    <w:p>
      <w:pPr>
        <w:pStyle w:val="PreformattedText"/>
        <w:rPr>
          <w:rFonts w:ascii="Times New Roman" w:hAnsi="Times New Roman" w:cs="Times New Roman"/>
        </w:rPr>
      </w:pPr>
      <w:r>
        <w:rPr>
          <w:rFonts w:cs="Times New Roman" w:ascii="Times New Roman" w:hAnsi="Times New Roman"/>
        </w:rPr>
        <w:t>036. amerla: «ē, emḥar ēxer mett!»</w:t>
      </w:r>
    </w:p>
    <w:p>
      <w:pPr>
        <w:pStyle w:val="PreformattedText"/>
        <w:rPr>
          <w:rFonts w:ascii="Times New Roman" w:hAnsi="Times New Roman" w:cs="Times New Roman"/>
        </w:rPr>
      </w:pPr>
      <w:r>
        <w:rPr>
          <w:rFonts w:cs="Times New Roman" w:ascii="Times New Roman" w:hAnsi="Times New Roman"/>
        </w:rPr>
        <w:t>037. amrōli: «xalaṣ, waʕta šarfa emḥar.»</w:t>
      </w:r>
    </w:p>
    <w:p>
      <w:pPr>
        <w:pStyle w:val="PreformattedText"/>
        <w:rPr>
          <w:rFonts w:ascii="Times New Roman" w:hAnsi="Times New Roman" w:cs="Times New Roman"/>
        </w:rPr>
      </w:pPr>
      <w:r>
        <w:rPr>
          <w:rFonts w:cs="Times New Roman" w:ascii="Times New Roman" w:hAnsi="Times New Roman"/>
        </w:rPr>
        <w:t>038. xassyōla ward ǧūri amrōla: «yalla zilliš!»</w:t>
      </w:r>
    </w:p>
    <w:p>
      <w:pPr>
        <w:pStyle w:val="PreformattedText"/>
        <w:rPr>
          <w:rFonts w:ascii="Times New Roman" w:hAnsi="Times New Roman" w:cs="Times New Roman"/>
        </w:rPr>
      </w:pPr>
      <w:r>
        <w:rPr>
          <w:rFonts w:cs="Times New Roman" w:ascii="Times New Roman" w:hAnsi="Times New Roman"/>
        </w:rPr>
        <w:t>039. mxassyōla ḳupḳōba amrōla: «ḳʕēš p-saǧərṯa!»</w:t>
      </w:r>
    </w:p>
    <w:p>
      <w:pPr>
        <w:pStyle w:val="PreformattedText"/>
        <w:rPr>
          <w:rFonts w:ascii="Times New Roman" w:hAnsi="Times New Roman" w:cs="Times New Roman"/>
        </w:rPr>
      </w:pPr>
      <w:r>
        <w:rPr>
          <w:rFonts w:cs="Times New Roman" w:ascii="Times New Roman" w:hAnsi="Times New Roman"/>
        </w:rPr>
        <w:t>040. ḳaʕyōla b-ōṯ saǧərṯa, ṯēli ebril malek ʕammićmašš, amerla: «nḥuć!»</w:t>
      </w:r>
    </w:p>
    <w:p>
      <w:pPr>
        <w:pStyle w:val="PreformattedText"/>
        <w:rPr>
          <w:rFonts w:ascii="Times New Roman" w:hAnsi="Times New Roman" w:cs="Times New Roman"/>
        </w:rPr>
      </w:pPr>
      <w:r>
        <w:rPr>
          <w:rFonts w:cs="Times New Roman" w:ascii="Times New Roman" w:hAnsi="Times New Roman"/>
        </w:rPr>
        <w:t>041. amrōli: «ću ḥēl nunḥuć, ext mann nunḥuć w nxissīya ḳupḳōba? nsōḳṭa».</w:t>
      </w:r>
    </w:p>
    <w:p>
      <w:pPr>
        <w:pStyle w:val="PreformattedText"/>
        <w:rPr>
          <w:rFonts w:ascii="Times New Roman" w:hAnsi="Times New Roman" w:cs="Times New Roman"/>
        </w:rPr>
      </w:pPr>
      <w:r>
        <w:rPr>
          <w:rFonts w:cs="Times New Roman" w:ascii="Times New Roman" w:hAnsi="Times New Roman"/>
        </w:rPr>
        <w:t>042. amerla: «nḥuć ʕa xaffawōṯ!» niḥćaṯ.</w:t>
      </w:r>
    </w:p>
    <w:p>
      <w:pPr>
        <w:pStyle w:val="PreformattedText"/>
        <w:rPr>
          <w:rFonts w:ascii="Times New Roman" w:hAnsi="Times New Roman" w:cs="Times New Roman"/>
        </w:rPr>
      </w:pPr>
      <w:r>
        <w:rPr>
          <w:rFonts w:cs="Times New Roman" w:ascii="Times New Roman" w:hAnsi="Times New Roman"/>
        </w:rPr>
        <w:t>043. ḥī w naḥḥīća, mḥaććil īḏa p-saǧərṯa — amralla emmi.</w:t>
      </w:r>
    </w:p>
    <w:p>
      <w:pPr>
        <w:pStyle w:val="PreformattedText"/>
        <w:rPr>
          <w:rFonts w:ascii="Times New Roman" w:hAnsi="Times New Roman" w:cs="Times New Roman"/>
        </w:rPr>
      </w:pPr>
      <w:r>
        <w:rPr>
          <w:rFonts w:cs="Times New Roman" w:ascii="Times New Roman" w:hAnsi="Times New Roman"/>
        </w:rPr>
        <w:t>044. ḳōm mḥaććil īḏa, ġarḥaṯ, amrōli: «īḏ!»</w:t>
      </w:r>
    </w:p>
    <w:p>
      <w:pPr>
        <w:pStyle w:val="PreformattedText"/>
        <w:rPr>
          <w:rFonts w:ascii="Times New Roman" w:hAnsi="Times New Roman" w:cs="Times New Roman"/>
        </w:rPr>
      </w:pPr>
      <w:r>
        <w:rPr>
          <w:rFonts w:cs="Times New Roman" w:ascii="Times New Roman" w:hAnsi="Times New Roman"/>
        </w:rPr>
        <w:t>045. amerla: «šḳul hanna mattēləl amōna w luffil īḏiš bē!»</w:t>
      </w:r>
    </w:p>
    <w:p>
      <w:pPr>
        <w:pStyle w:val="PreformattedText"/>
        <w:rPr>
          <w:rFonts w:ascii="Times New Roman" w:hAnsi="Times New Roman" w:cs="Times New Roman"/>
        </w:rPr>
      </w:pPr>
      <w:r>
        <w:rPr>
          <w:rFonts w:cs="Times New Roman" w:ascii="Times New Roman" w:hAnsi="Times New Roman"/>
        </w:rPr>
        <w:t>046. laffōl īḏa, ṭaʕnōl ḥōla hī w ṯlōla ʕa payṯa.</w:t>
      </w:r>
    </w:p>
    <w:p>
      <w:pPr>
        <w:pStyle w:val="PreformattedText"/>
        <w:rPr>
          <w:rFonts w:ascii="Times New Roman" w:hAnsi="Times New Roman" w:cs="Times New Roman"/>
        </w:rPr>
      </w:pPr>
      <w:r>
        <w:rPr>
          <w:rFonts w:cs="Times New Roman" w:ascii="Times New Roman" w:hAnsi="Times New Roman"/>
        </w:rPr>
        <w:t>047. amrōla: «mā?»</w:t>
      </w:r>
    </w:p>
    <w:p>
      <w:pPr>
        <w:pStyle w:val="PreformattedText"/>
        <w:rPr>
          <w:rFonts w:ascii="Times New Roman" w:hAnsi="Times New Roman" w:cs="Times New Roman"/>
        </w:rPr>
      </w:pPr>
      <w:r>
        <w:rPr>
          <w:rFonts w:cs="Times New Roman" w:ascii="Times New Roman" w:hAnsi="Times New Roman"/>
        </w:rPr>
        <w:t>048. amrōla: «ext ma amrīšəl išwiṯ.»</w:t>
      </w:r>
    </w:p>
    <w:p>
      <w:pPr>
        <w:pStyle w:val="PreformattedText"/>
        <w:rPr>
          <w:rFonts w:ascii="Times New Roman" w:hAnsi="Times New Roman" w:cs="Times New Roman"/>
        </w:rPr>
      </w:pPr>
      <w:r>
        <w:rPr>
          <w:rFonts w:cs="Times New Roman" w:ascii="Times New Roman" w:hAnsi="Times New Roman"/>
        </w:rPr>
        <w:t>049. amrōla: «w hanna mattēləl amōna ʕimm».</w:t>
      </w:r>
    </w:p>
    <w:p>
      <w:pPr>
        <w:pStyle w:val="PreformattedText"/>
        <w:rPr>
          <w:rFonts w:ascii="Times New Roman" w:hAnsi="Times New Roman" w:cs="Times New Roman"/>
        </w:rPr>
      </w:pPr>
      <w:r>
        <w:rPr>
          <w:rFonts w:cs="Times New Roman" w:ascii="Times New Roman" w:hAnsi="Times New Roman"/>
        </w:rPr>
        <w:t>050. ṯēli amerla: «imōḏ mann nuxsenna.»</w:t>
      </w:r>
    </w:p>
    <w:p>
      <w:pPr>
        <w:pStyle w:val="PreformattedText"/>
        <w:rPr>
          <w:rFonts w:ascii="Times New Roman" w:hAnsi="Times New Roman" w:cs="Times New Roman"/>
        </w:rPr>
      </w:pPr>
      <w:r>
        <w:rPr>
          <w:rFonts w:cs="Times New Roman" w:ascii="Times New Roman" w:hAnsi="Times New Roman"/>
        </w:rPr>
        <w:t>051. amrōli: «zex, aǧmeʕ xull wazirō w xull malikō w ṯox nuxəsna!»</w:t>
      </w:r>
    </w:p>
    <w:p>
      <w:pPr>
        <w:pStyle w:val="PreformattedText"/>
        <w:rPr>
          <w:rFonts w:ascii="Times New Roman" w:hAnsi="Times New Roman" w:cs="Times New Roman"/>
        </w:rPr>
      </w:pPr>
      <w:r>
        <w:rPr>
          <w:rFonts w:cs="Times New Roman" w:ascii="Times New Roman" w:hAnsi="Times New Roman"/>
        </w:rPr>
        <w:t>052. miǧćamʕin b-ōṯ sōḥṯa xullun, imōḏ ebril malek batti yunxus eḥḏa yaʕni yḳuṭʕell ḳḏōla.</w:t>
      </w:r>
    </w:p>
    <w:p>
      <w:pPr>
        <w:pStyle w:val="PreformattedText"/>
        <w:rPr>
          <w:rFonts w:ascii="Times New Roman" w:hAnsi="Times New Roman" w:cs="Times New Roman"/>
        </w:rPr>
      </w:pPr>
      <w:r>
        <w:rPr>
          <w:rFonts w:cs="Times New Roman" w:ascii="Times New Roman" w:hAnsi="Times New Roman"/>
        </w:rPr>
        <w:t>053. minǧamʕa hōṯ ḳrīṯa xulla w hann yaʕni wazirō w hann malikō mōḳfin.</w:t>
      </w:r>
    </w:p>
    <w:p>
      <w:pPr>
        <w:pStyle w:val="PreformattedText"/>
        <w:rPr>
          <w:rFonts w:ascii="Times New Roman" w:hAnsi="Times New Roman" w:cs="Times New Roman"/>
        </w:rPr>
      </w:pPr>
      <w:r>
        <w:rPr>
          <w:rFonts w:cs="Times New Roman" w:ascii="Times New Roman" w:hAnsi="Times New Roman"/>
        </w:rPr>
        <w:t>054. ṯlōṯa batti yḳuṭəʕlēla rayša, mōḳfa.</w:t>
      </w:r>
    </w:p>
    <w:p>
      <w:pPr>
        <w:pStyle w:val="PreformattedText"/>
        <w:rPr>
          <w:rFonts w:ascii="Times New Roman" w:hAnsi="Times New Roman" w:cs="Times New Roman"/>
        </w:rPr>
      </w:pPr>
      <w:r>
        <w:rPr>
          <w:rFonts w:cs="Times New Roman" w:ascii="Times New Roman" w:hAnsi="Times New Roman"/>
        </w:rPr>
        <w:t>055. luḳḳa ṯēli batte yḳuṭəʕlēla rayša rafʕōll_īḏa, maḥəmlōli īḏa.</w:t>
      </w:r>
    </w:p>
    <w:p>
      <w:pPr>
        <w:pStyle w:val="PreformattedText"/>
        <w:rPr>
          <w:rFonts w:ascii="Times New Roman" w:hAnsi="Times New Roman" w:cs="Times New Roman"/>
        </w:rPr>
      </w:pPr>
      <w:r>
        <w:rPr>
          <w:rFonts w:cs="Times New Roman" w:ascii="Times New Roman" w:hAnsi="Times New Roman"/>
        </w:rPr>
        <w:t>056. ġōyer eʕla, kaʕemla, batōl ma batti ynuxsenna ṯōḳna eććṯi, yaʕni miterla ʕorsa batōl ma yaʕni batti ynuxsenna, miterla ʕorsa.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088. B_AʕṬM Beduinenfreundschaft.txt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amīra bádaway, infaḳ ʕa sayta hū w xōtmi.</w:t>
      </w:r>
    </w:p>
    <w:p>
      <w:pPr>
        <w:pStyle w:val="PreformattedText"/>
        <w:rPr>
          <w:rFonts w:ascii="Times New Roman" w:hAnsi="Times New Roman" w:cs="Times New Roman"/>
        </w:rPr>
      </w:pPr>
      <w:r>
        <w:rPr>
          <w:rFonts w:cs="Times New Roman" w:ascii="Times New Roman" w:hAnsi="Times New Roman"/>
        </w:rPr>
        <w:t>002. infaḳ iṯṯar, ṯlōṯa yūm b-ōṯ barrīya, iṯḳan hwō w rīḥa b-anna... b-nafəḳṯi yaʕni.</w:t>
      </w:r>
    </w:p>
    <w:p>
      <w:pPr>
        <w:pStyle w:val="PreformattedText"/>
        <w:rPr>
          <w:rFonts w:ascii="Times New Roman" w:hAnsi="Times New Roman" w:cs="Times New Roman"/>
        </w:rPr>
      </w:pPr>
      <w:r>
        <w:rPr>
          <w:rFonts w:cs="Times New Roman" w:ascii="Times New Roman" w:hAnsi="Times New Roman"/>
        </w:rPr>
        <w:t>003. l-muhimm isḳel mallex ḥatta iməṭ ʕa payṯōyəs saʕra.</w:t>
      </w:r>
    </w:p>
    <w:p>
      <w:pPr>
        <w:pStyle w:val="PreformattedText"/>
        <w:rPr>
          <w:rFonts w:ascii="Times New Roman" w:hAnsi="Times New Roman" w:cs="Times New Roman"/>
        </w:rPr>
      </w:pPr>
      <w:r>
        <w:rPr>
          <w:rFonts w:cs="Times New Roman" w:ascii="Times New Roman" w:hAnsi="Times New Roman"/>
        </w:rPr>
        <w:t>004. infat ʕa amīra ḥrēna yaʕni, batte yōḏ̣ef ġappi.</w:t>
      </w:r>
    </w:p>
    <w:p>
      <w:pPr>
        <w:pStyle w:val="PreformattedText"/>
        <w:rPr>
          <w:rFonts w:ascii="Times New Roman" w:hAnsi="Times New Roman" w:cs="Times New Roman"/>
        </w:rPr>
      </w:pPr>
      <w:r>
        <w:rPr>
          <w:rFonts w:cs="Times New Roman" w:ascii="Times New Roman" w:hAnsi="Times New Roman"/>
        </w:rPr>
        <w:t>005. inḥać — ću yiḏḏeʕli man hū — «ahla w sahla».</w:t>
      </w:r>
    </w:p>
    <w:p>
      <w:pPr>
        <w:pStyle w:val="PreformattedText"/>
        <w:rPr>
          <w:rFonts w:ascii="Times New Roman" w:hAnsi="Times New Roman" w:cs="Times New Roman"/>
        </w:rPr>
      </w:pPr>
      <w:r>
        <w:rPr>
          <w:rFonts w:cs="Times New Roman" w:ascii="Times New Roman" w:hAnsi="Times New Roman"/>
        </w:rPr>
        <w:t>006. m-ʕōṯṯun ću mšaʕʕlin hinn, ʕoḳbil ṯlōṯa yūm, ḏ̣ayfa ći ṯēli l-ġappēn.</w:t>
      </w:r>
    </w:p>
    <w:p>
      <w:pPr>
        <w:pStyle w:val="PreformattedText"/>
        <w:rPr>
          <w:rFonts w:ascii="Times New Roman" w:hAnsi="Times New Roman" w:cs="Times New Roman"/>
        </w:rPr>
      </w:pPr>
      <w:r>
        <w:rPr>
          <w:rFonts w:cs="Times New Roman" w:ascii="Times New Roman" w:hAnsi="Times New Roman"/>
        </w:rPr>
        <w:t>007. ḳʕōlun ṯlōṯa yūm, hanna amīra ći abać ġappi ešmi amīr ṣaxr.</w:t>
      </w:r>
    </w:p>
    <w:p>
      <w:pPr>
        <w:pStyle w:val="PreformattedText"/>
        <w:rPr>
          <w:rFonts w:ascii="Times New Roman" w:hAnsi="Times New Roman" w:cs="Times New Roman"/>
        </w:rPr>
      </w:pPr>
      <w:r>
        <w:rPr>
          <w:rFonts w:cs="Times New Roman" w:ascii="Times New Roman" w:hAnsi="Times New Roman"/>
        </w:rPr>
        <w:t>008. ʕoḳbil ṯlōṯa yūm šaʕʕlunni inni: «man haćć?»</w:t>
      </w:r>
    </w:p>
    <w:p>
      <w:pPr>
        <w:pStyle w:val="PreformattedText"/>
        <w:rPr>
          <w:rFonts w:ascii="Times New Roman" w:hAnsi="Times New Roman" w:cs="Times New Roman"/>
        </w:rPr>
      </w:pPr>
      <w:r>
        <w:rPr>
          <w:rFonts w:cs="Times New Roman" w:ascii="Times New Roman" w:hAnsi="Times New Roman"/>
        </w:rPr>
        <w:t>009. amerlun: «ana amīra flanō.» aḳam raḥḥeb bē w naxsulli w ḳʕōlun.</w:t>
      </w:r>
    </w:p>
    <w:p>
      <w:pPr>
        <w:pStyle w:val="PreformattedText"/>
        <w:rPr>
          <w:rFonts w:ascii="Times New Roman" w:hAnsi="Times New Roman" w:cs="Times New Roman"/>
        </w:rPr>
      </w:pPr>
      <w:r>
        <w:rPr>
          <w:rFonts w:cs="Times New Roman" w:ascii="Times New Roman" w:hAnsi="Times New Roman"/>
        </w:rPr>
        <w:t>010. aḥlef yamīna innu battun yiḳʕullun ġappēn, hanna amīra batti yiḳʕēli ġappēn, yaʕni yaḏ̣ifenn.</w:t>
      </w:r>
    </w:p>
    <w:p>
      <w:pPr>
        <w:pStyle w:val="PreformattedText"/>
        <w:rPr>
          <w:rFonts w:ascii="Times New Roman" w:hAnsi="Times New Roman" w:cs="Times New Roman"/>
        </w:rPr>
      </w:pPr>
      <w:r>
        <w:rPr>
          <w:rFonts w:cs="Times New Roman" w:ascii="Times New Roman" w:hAnsi="Times New Roman"/>
        </w:rPr>
        <w:t>011. hanna xōtma ći lēli iṯḳan nōfeḳ, ǧōyeb bēl lann payṯōyəs saʕra.</w:t>
      </w:r>
    </w:p>
    <w:p>
      <w:pPr>
        <w:pStyle w:val="PreformattedText"/>
        <w:rPr>
          <w:rFonts w:ascii="Times New Roman" w:hAnsi="Times New Roman" w:cs="Times New Roman"/>
        </w:rPr>
      </w:pPr>
      <w:r>
        <w:rPr>
          <w:rFonts w:cs="Times New Roman" w:ascii="Times New Roman" w:hAnsi="Times New Roman"/>
        </w:rPr>
        <w:t>012. iṯḳan nōfeḳ hū w man? hū w ebril ḥōnəl amīra ći naḥḥeć ġappi ḏ̣ayfa.</w:t>
      </w:r>
    </w:p>
    <w:p>
      <w:pPr>
        <w:pStyle w:val="PreformattedText"/>
        <w:rPr>
          <w:rFonts w:ascii="Times New Roman" w:hAnsi="Times New Roman" w:cs="Times New Roman"/>
        </w:rPr>
      </w:pPr>
      <w:r>
        <w:rPr>
          <w:rFonts w:cs="Times New Roman" w:ascii="Times New Roman" w:hAnsi="Times New Roman"/>
        </w:rPr>
        <w:t>013. hū w ʕamma nōfeḳ w ʕōber, iḥəm bisnīṯa ḥalya.</w:t>
      </w:r>
    </w:p>
    <w:p>
      <w:pPr>
        <w:pStyle w:val="PreformattedText"/>
        <w:rPr>
          <w:rFonts w:ascii="Times New Roman" w:hAnsi="Times New Roman" w:cs="Times New Roman"/>
        </w:rPr>
      </w:pPr>
      <w:r>
        <w:rPr>
          <w:rFonts w:cs="Times New Roman" w:ascii="Times New Roman" w:hAnsi="Times New Roman"/>
        </w:rPr>
        <w:t>014. hōṯ bisnīṯa ṯaḳḳīna berćil amīra ći aḏ̣af ġappi, xṭebla ebrīḏ ḏōḏa.</w:t>
      </w:r>
    </w:p>
    <w:p>
      <w:pPr>
        <w:pStyle w:val="PreformattedText"/>
        <w:rPr>
          <w:rFonts w:ascii="Times New Roman" w:hAnsi="Times New Roman" w:cs="Times New Roman"/>
        </w:rPr>
      </w:pPr>
      <w:r>
        <w:rPr>
          <w:rFonts w:cs="Times New Roman" w:ascii="Times New Roman" w:hAnsi="Times New Roman"/>
        </w:rPr>
        <w:t>015. amīr ṣaxr ću yaḏḏeʕ innu xṭebla.</w:t>
      </w:r>
    </w:p>
    <w:p>
      <w:pPr>
        <w:pStyle w:val="PreformattedText"/>
        <w:rPr>
          <w:rFonts w:ascii="Times New Roman" w:hAnsi="Times New Roman" w:cs="Times New Roman"/>
        </w:rPr>
      </w:pPr>
      <w:r>
        <w:rPr>
          <w:rFonts w:cs="Times New Roman" w:ascii="Times New Roman" w:hAnsi="Times New Roman"/>
        </w:rPr>
        <w:t>016. ṯōli hanna xōtma ći lēli amerli: «yā amīr ṣaxr ću namerlax ġēr ōṯ bisnīṯa b-anna rabʕa, ćūṯ aḥla menna, la šimša wala ṣahra.»</w:t>
      </w:r>
    </w:p>
    <w:p>
      <w:pPr>
        <w:pStyle w:val="PreformattedText"/>
        <w:rPr>
          <w:rFonts w:ascii="Times New Roman" w:hAnsi="Times New Roman" w:cs="Times New Roman"/>
        </w:rPr>
      </w:pPr>
      <w:r>
        <w:rPr>
          <w:rFonts w:cs="Times New Roman" w:ascii="Times New Roman" w:hAnsi="Times New Roman"/>
        </w:rPr>
        <w:t>017. amerli: «haćć ḥmīćna?»</w:t>
      </w:r>
    </w:p>
    <w:p>
      <w:pPr>
        <w:pStyle w:val="PreformattedText"/>
        <w:rPr>
          <w:rFonts w:ascii="Times New Roman" w:hAnsi="Times New Roman" w:cs="Times New Roman"/>
        </w:rPr>
      </w:pPr>
      <w:r>
        <w:rPr>
          <w:rFonts w:cs="Times New Roman" w:ascii="Times New Roman" w:hAnsi="Times New Roman"/>
        </w:rPr>
        <w:t>018. amerli: «ē!»</w:t>
      </w:r>
    </w:p>
    <w:p>
      <w:pPr>
        <w:pStyle w:val="PreformattedText"/>
        <w:rPr>
          <w:rFonts w:ascii="Times New Roman" w:hAnsi="Times New Roman" w:cs="Times New Roman"/>
        </w:rPr>
      </w:pPr>
      <w:r>
        <w:rPr>
          <w:rFonts w:cs="Times New Roman" w:ascii="Times New Roman" w:hAnsi="Times New Roman"/>
        </w:rPr>
        <w:t>019. amerli: «haćć w man yaʕni ćōb ćillex?»</w:t>
      </w:r>
    </w:p>
    <w:p>
      <w:pPr>
        <w:pStyle w:val="PreformattedText"/>
        <w:rPr>
          <w:rFonts w:ascii="Times New Roman" w:hAnsi="Times New Roman" w:cs="Times New Roman"/>
        </w:rPr>
      </w:pPr>
      <w:r>
        <w:rPr>
          <w:rFonts w:cs="Times New Roman" w:ascii="Times New Roman" w:hAnsi="Times New Roman"/>
        </w:rPr>
        <w:t>020. amerli: «ana w ebril amīra.»</w:t>
      </w:r>
    </w:p>
    <w:p>
      <w:pPr>
        <w:pStyle w:val="PreformattedText"/>
        <w:rPr>
          <w:rFonts w:ascii="Times New Roman" w:hAnsi="Times New Roman" w:cs="Times New Roman"/>
        </w:rPr>
      </w:pPr>
      <w:r>
        <w:rPr>
          <w:rFonts w:cs="Times New Roman" w:ascii="Times New Roman" w:hAnsi="Times New Roman"/>
        </w:rPr>
        <w:t>021. atar ebril amīra xṭebla lōṯ bisnīṯa, ešma ṣōra hī, bisnīṯa.</w:t>
      </w:r>
    </w:p>
    <w:p>
      <w:pPr>
        <w:pStyle w:val="PreformattedText"/>
        <w:rPr>
          <w:rFonts w:ascii="Times New Roman" w:hAnsi="Times New Roman" w:cs="Times New Roman"/>
        </w:rPr>
      </w:pPr>
      <w:r>
        <w:rPr>
          <w:rFonts w:cs="Times New Roman" w:ascii="Times New Roman" w:hAnsi="Times New Roman"/>
        </w:rPr>
        <w:t>022. ṯōli amerli — l-man ćxōw, hū w man? hū w ebril ḥōnəl amīra, šappa, m-ġīləl baʕḏ̣inn hū w amīr ṣaxr — amerli: «yā amīra, ana batt, ana nbaʕēl ana ćxōwiṯ ana w haćć.»</w:t>
      </w:r>
    </w:p>
    <w:p>
      <w:pPr>
        <w:pStyle w:val="PreformattedText"/>
        <w:rPr>
          <w:rFonts w:ascii="Times New Roman" w:hAnsi="Times New Roman" w:cs="Times New Roman"/>
        </w:rPr>
      </w:pPr>
      <w:r>
        <w:rPr>
          <w:rFonts w:cs="Times New Roman" w:ascii="Times New Roman" w:hAnsi="Times New Roman"/>
        </w:rPr>
        <w:t>023. amerli: «ē!»</w:t>
      </w:r>
    </w:p>
    <w:p>
      <w:pPr>
        <w:pStyle w:val="PreformattedText"/>
        <w:rPr>
          <w:rFonts w:ascii="Times New Roman" w:hAnsi="Times New Roman" w:cs="Times New Roman"/>
        </w:rPr>
      </w:pPr>
      <w:r>
        <w:rPr>
          <w:rFonts w:cs="Times New Roman" w:ascii="Times New Roman" w:hAnsi="Times New Roman"/>
        </w:rPr>
        <w:t>024. amerli: «ana, ōṯ bisnīṯa b-anna rabʕa nbōʕ nxuṭbenna yaʕni.»</w:t>
      </w:r>
    </w:p>
    <w:p>
      <w:pPr>
        <w:pStyle w:val="PreformattedText"/>
        <w:rPr>
          <w:rFonts w:ascii="Times New Roman" w:hAnsi="Times New Roman" w:cs="Times New Roman"/>
        </w:rPr>
      </w:pPr>
      <w:r>
        <w:rPr>
          <w:rFonts w:cs="Times New Roman" w:ascii="Times New Roman" w:hAnsi="Times New Roman"/>
        </w:rPr>
        <w:t>025. w atar hū nakkeḥ w ġappi psōna w bisnīṯa.</w:t>
      </w:r>
    </w:p>
    <w:p>
      <w:pPr>
        <w:pStyle w:val="PreformattedText"/>
        <w:rPr>
          <w:rFonts w:ascii="Times New Roman" w:hAnsi="Times New Roman" w:cs="Times New Roman"/>
        </w:rPr>
      </w:pPr>
      <w:r>
        <w:rPr>
          <w:rFonts w:cs="Times New Roman" w:ascii="Times New Roman" w:hAnsi="Times New Roman"/>
        </w:rPr>
        <w:t>026. amerli: «mṭallax, man ma ība ćīb.»</w:t>
      </w:r>
    </w:p>
    <w:p>
      <w:pPr>
        <w:pStyle w:val="PreformattedText"/>
        <w:rPr>
          <w:rFonts w:ascii="Times New Roman" w:hAnsi="Times New Roman" w:cs="Times New Roman"/>
        </w:rPr>
      </w:pPr>
      <w:r>
        <w:rPr>
          <w:rFonts w:cs="Times New Roman" w:ascii="Times New Roman" w:hAnsi="Times New Roman"/>
        </w:rPr>
        <w:t>027. amerli: «keləmṯiš šarfa? ću ćimʕōwet bā?»</w:t>
      </w:r>
    </w:p>
    <w:p>
      <w:pPr>
        <w:pStyle w:val="PreformattedText"/>
        <w:rPr>
          <w:rFonts w:ascii="Times New Roman" w:hAnsi="Times New Roman" w:cs="Times New Roman"/>
        </w:rPr>
      </w:pPr>
      <w:r>
        <w:rPr>
          <w:rFonts w:cs="Times New Roman" w:ascii="Times New Roman" w:hAnsi="Times New Roman"/>
        </w:rPr>
        <w:t>028. amerli: «keləmṯiš šarfa, ću nimʕōwet bā, xalaṣ, mṭallax, man mā ība, ćib, b-anna rabʕa w nmōynin eʕla? xalaṣ, lēx.»</w:t>
      </w:r>
    </w:p>
    <w:p>
      <w:pPr>
        <w:pStyle w:val="PreformattedText"/>
        <w:rPr>
          <w:rFonts w:ascii="Times New Roman" w:hAnsi="Times New Roman" w:cs="Times New Roman"/>
        </w:rPr>
      </w:pPr>
      <w:r>
        <w:rPr>
          <w:rFonts w:cs="Times New Roman" w:ascii="Times New Roman" w:hAnsi="Times New Roman"/>
        </w:rPr>
        <w:t>029. ću yaḏḏeʕ inni ʕarūsći.</w:t>
      </w:r>
    </w:p>
    <w:p>
      <w:pPr>
        <w:pStyle w:val="PreformattedText"/>
        <w:rPr>
          <w:rFonts w:ascii="Times New Roman" w:hAnsi="Times New Roman" w:cs="Times New Roman"/>
        </w:rPr>
      </w:pPr>
      <w:r>
        <w:rPr>
          <w:rFonts w:cs="Times New Roman" w:ascii="Times New Roman" w:hAnsi="Times New Roman"/>
        </w:rPr>
        <w:t>030. ṯōli zaləmṯa, amerli: «man hī?»</w:t>
      </w:r>
    </w:p>
    <w:p>
      <w:pPr>
        <w:pStyle w:val="PreformattedText"/>
        <w:rPr>
          <w:rFonts w:ascii="Times New Roman" w:hAnsi="Times New Roman" w:cs="Times New Roman"/>
        </w:rPr>
      </w:pPr>
      <w:r>
        <w:rPr>
          <w:rFonts w:cs="Times New Roman" w:ascii="Times New Roman" w:hAnsi="Times New Roman"/>
        </w:rPr>
        <w:t>031. amerli: «hōṯ.»</w:t>
      </w:r>
    </w:p>
    <w:p>
      <w:pPr>
        <w:pStyle w:val="PreformattedText"/>
        <w:rPr>
          <w:rFonts w:ascii="Times New Roman" w:hAnsi="Times New Roman" w:cs="Times New Roman"/>
        </w:rPr>
      </w:pPr>
      <w:r>
        <w:rPr>
          <w:rFonts w:cs="Times New Roman" w:ascii="Times New Roman" w:hAnsi="Times New Roman"/>
        </w:rPr>
        <w:t>032. ē, lafaš maġtar yʕōwet p-keləmṯi inni xalaṣ, appēli keləmṯa w amīra hū, amerli: «xalaṣ, mṭallax.»</w:t>
      </w:r>
    </w:p>
    <w:p>
      <w:pPr>
        <w:pStyle w:val="PreformattedText"/>
        <w:rPr>
          <w:rFonts w:ascii="Times New Roman" w:hAnsi="Times New Roman" w:cs="Times New Roman"/>
        </w:rPr>
      </w:pPr>
      <w:r>
        <w:rPr>
          <w:rFonts w:cs="Times New Roman" w:ascii="Times New Roman" w:hAnsi="Times New Roman"/>
        </w:rPr>
        <w:t>033. ṯōli leʕla, amrōli: «mā mṭilli? wrāx ana ʕarūsćax w berćiḏ ḏōḏax w yaḏḏīʕin xullun ana sawa, yaʕni nixṭībin.»</w:t>
      </w:r>
    </w:p>
    <w:p>
      <w:pPr>
        <w:pStyle w:val="PreformattedText"/>
        <w:rPr>
          <w:rFonts w:ascii="Times New Roman" w:hAnsi="Times New Roman" w:cs="Times New Roman"/>
        </w:rPr>
      </w:pPr>
      <w:r>
        <w:rPr>
          <w:rFonts w:cs="Times New Roman" w:ascii="Times New Roman" w:hAnsi="Times New Roman"/>
        </w:rPr>
        <w:t>034. amerla: «xalaṣ, ću šmaḥəkya, w lā keləmṯa, ću šamrōli šība ʕarūsəć.»</w:t>
      </w:r>
    </w:p>
    <w:p>
      <w:pPr>
        <w:pStyle w:val="PreformattedText"/>
        <w:rPr>
          <w:rFonts w:ascii="Times New Roman" w:hAnsi="Times New Roman" w:cs="Times New Roman"/>
        </w:rPr>
      </w:pPr>
      <w:r>
        <w:rPr>
          <w:rFonts w:cs="Times New Roman" w:ascii="Times New Roman" w:hAnsi="Times New Roman"/>
        </w:rPr>
        <w:t>035. «appilli keləmṯa, xalaṣ.»</w:t>
      </w:r>
    </w:p>
    <w:p>
      <w:pPr>
        <w:pStyle w:val="PreformattedText"/>
        <w:rPr>
          <w:rFonts w:ascii="Times New Roman" w:hAnsi="Times New Roman" w:cs="Times New Roman"/>
        </w:rPr>
      </w:pPr>
      <w:r>
        <w:rPr>
          <w:rFonts w:cs="Times New Roman" w:ascii="Times New Roman" w:hAnsi="Times New Roman"/>
        </w:rPr>
        <w:t>036. ṯōli, xaṯəplə xṯōpi eʕla, isḳel ġappēn, ḳayyam ḏ̣iyyeflun yaʕni.</w:t>
      </w:r>
    </w:p>
    <w:p>
      <w:pPr>
        <w:pStyle w:val="PreformattedText"/>
        <w:rPr>
          <w:rFonts w:ascii="Times New Roman" w:hAnsi="Times New Roman" w:cs="Times New Roman"/>
        </w:rPr>
      </w:pPr>
      <w:r>
        <w:rPr>
          <w:rFonts w:cs="Times New Roman" w:ascii="Times New Roman" w:hAnsi="Times New Roman"/>
        </w:rPr>
        <w:t>037. xaṯəplə xṯōpi eʕla w išw ʕorsa w ṯalla lēlṯil taxəlṯa l-ġappi.</w:t>
      </w:r>
    </w:p>
    <w:p>
      <w:pPr>
        <w:pStyle w:val="PreformattedText"/>
        <w:rPr>
          <w:rFonts w:ascii="Times New Roman" w:hAnsi="Times New Roman" w:cs="Times New Roman"/>
        </w:rPr>
      </w:pPr>
      <w:r>
        <w:rPr>
          <w:rFonts w:cs="Times New Roman" w:ascii="Times New Roman" w:hAnsi="Times New Roman"/>
        </w:rPr>
        <w:t>038. hī batta ćamrēli inni «ana nwība nxaṭbōl... yaʕni ćxōwić haćć w ebril amīra w hanna ebriḏ-ḏōḏ».</w:t>
      </w:r>
    </w:p>
    <w:p>
      <w:pPr>
        <w:pStyle w:val="PreformattedText"/>
        <w:rPr>
          <w:rFonts w:ascii="Times New Roman" w:hAnsi="Times New Roman" w:cs="Times New Roman"/>
        </w:rPr>
      </w:pPr>
      <w:r>
        <w:rPr>
          <w:rFonts w:cs="Times New Roman" w:ascii="Times New Roman" w:hAnsi="Times New Roman"/>
        </w:rPr>
        <w:t>039. ṯalla, šṭunna ʕa payṯis saʕra ći lēli, amrōli: «ḥatta namrēx, uḳḏum ma ćutxul līl.»</w:t>
      </w:r>
    </w:p>
    <w:p>
      <w:pPr>
        <w:pStyle w:val="PreformattedText"/>
        <w:rPr>
          <w:rFonts w:ascii="Times New Roman" w:hAnsi="Times New Roman" w:cs="Times New Roman"/>
        </w:rPr>
      </w:pPr>
      <w:r>
        <w:rPr>
          <w:rFonts w:cs="Times New Roman" w:ascii="Times New Roman" w:hAnsi="Times New Roman"/>
        </w:rPr>
        <w:t>040. amerla: «mā?»</w:t>
      </w:r>
    </w:p>
    <w:p>
      <w:pPr>
        <w:pStyle w:val="PreformattedText"/>
        <w:rPr>
          <w:rFonts w:ascii="Times New Roman" w:hAnsi="Times New Roman" w:cs="Times New Roman"/>
        </w:rPr>
      </w:pPr>
      <w:r>
        <w:rPr>
          <w:rFonts w:cs="Times New Roman" w:ascii="Times New Roman" w:hAnsi="Times New Roman"/>
        </w:rPr>
        <w:t>041. amrōli: «ana hōš yaʕni ṯiḳniṯ eććṯax, bass ʕamma namrēx tarć kiləm uḳḏum, w baʕdēn haćć ćṣarref ext ma ćbōʕ.»</w:t>
      </w:r>
    </w:p>
    <w:p>
      <w:pPr>
        <w:pStyle w:val="PreformattedText"/>
        <w:rPr>
          <w:rFonts w:ascii="Times New Roman" w:hAnsi="Times New Roman" w:cs="Times New Roman"/>
        </w:rPr>
      </w:pPr>
      <w:r>
        <w:rPr>
          <w:rFonts w:cs="Times New Roman" w:ascii="Times New Roman" w:hAnsi="Times New Roman"/>
        </w:rPr>
        <w:t>042. amerla: «aḥká niḥəm ma battiš.»</w:t>
      </w:r>
    </w:p>
    <w:p>
      <w:pPr>
        <w:pStyle w:val="PreformattedText"/>
        <w:rPr>
          <w:rFonts w:ascii="Times New Roman" w:hAnsi="Times New Roman" w:cs="Times New Roman"/>
        </w:rPr>
      </w:pPr>
      <w:r>
        <w:rPr>
          <w:rFonts w:cs="Times New Roman" w:ascii="Times New Roman" w:hAnsi="Times New Roman"/>
        </w:rPr>
        <w:t>043. amrōli: «ana nxiṭbōll_ebril ḥōnəl amīra, ći xaṭəblēx haćć lēx, yaʕni līl, w ana berćiḏ ḏōḏi w nbaʕōli w baʕīl yaʕni.</w:t>
      </w:r>
    </w:p>
    <w:p>
      <w:pPr>
        <w:pStyle w:val="PreformattedText"/>
        <w:rPr>
          <w:rFonts w:ascii="Times New Roman" w:hAnsi="Times New Roman" w:cs="Times New Roman"/>
        </w:rPr>
      </w:pPr>
      <w:r>
        <w:rPr>
          <w:rFonts w:cs="Times New Roman" w:ascii="Times New Roman" w:hAnsi="Times New Roman"/>
        </w:rPr>
        <w:t>044. bass hū infaḳ keləmṯa menni inni yaʕni xaṭəblēx, lafaš maġtar yićrōǧaʕ w haćć ext ma ćbōʕ atar ćṣarref.»</w:t>
      </w:r>
    </w:p>
    <w:p>
      <w:pPr>
        <w:pStyle w:val="PreformattedText"/>
        <w:rPr>
          <w:rFonts w:ascii="Times New Roman" w:hAnsi="Times New Roman" w:cs="Times New Roman"/>
        </w:rPr>
      </w:pPr>
      <w:r>
        <w:rPr>
          <w:rFonts w:cs="Times New Roman" w:ascii="Times New Roman" w:hAnsi="Times New Roman"/>
        </w:rPr>
        <w:t>045. amerla: «ṭayyeb, xann išw hū?»</w:t>
      </w:r>
    </w:p>
    <w:p>
      <w:pPr>
        <w:pStyle w:val="PreformattedText"/>
        <w:rPr>
          <w:rFonts w:ascii="Times New Roman" w:hAnsi="Times New Roman" w:cs="Times New Roman"/>
        </w:rPr>
      </w:pPr>
      <w:r>
        <w:rPr>
          <w:rFonts w:cs="Times New Roman" w:ascii="Times New Roman" w:hAnsi="Times New Roman"/>
        </w:rPr>
        <w:t>046. amrōli: «ē!»</w:t>
      </w:r>
    </w:p>
    <w:p>
      <w:pPr>
        <w:pStyle w:val="PreformattedText"/>
        <w:rPr>
          <w:rFonts w:ascii="Times New Roman" w:hAnsi="Times New Roman" w:cs="Times New Roman"/>
        </w:rPr>
      </w:pPr>
      <w:r>
        <w:rPr>
          <w:rFonts w:cs="Times New Roman" w:ascii="Times New Roman" w:hAnsi="Times New Roman"/>
        </w:rPr>
        <w:t>047. amerla: «ḳʕēš!» išw sayfi bēnṯi w bēnṯa w amerla: «hašš ḥōṯ, bass ću šōmra, ću šamrōlun ábadan, lā aḥkīšəl w lā amrīšəl w la mett.</w:t>
      </w:r>
    </w:p>
    <w:p>
      <w:pPr>
        <w:pStyle w:val="PreformattedText"/>
        <w:rPr>
          <w:rFonts w:ascii="Times New Roman" w:hAnsi="Times New Roman" w:cs="Times New Roman"/>
        </w:rPr>
      </w:pPr>
      <w:r>
        <w:rPr>
          <w:rFonts w:cs="Times New Roman" w:ascii="Times New Roman" w:hAnsi="Times New Roman"/>
        </w:rPr>
        <w:t>048. misḳel serra bēnṯiš w bēnṯ w ana nmićṣarref.»</w:t>
      </w:r>
    </w:p>
    <w:p>
      <w:pPr>
        <w:pStyle w:val="PreformattedText"/>
        <w:rPr>
          <w:rFonts w:ascii="Times New Roman" w:hAnsi="Times New Roman" w:cs="Times New Roman"/>
        </w:rPr>
      </w:pPr>
      <w:r>
        <w:rPr>
          <w:rFonts w:cs="Times New Roman" w:ascii="Times New Roman" w:hAnsi="Times New Roman"/>
        </w:rPr>
        <w:t>049. amrōli: «ext ma ćbōʕ.»</w:t>
      </w:r>
    </w:p>
    <w:p>
      <w:pPr>
        <w:pStyle w:val="PreformattedText"/>
        <w:rPr>
          <w:rFonts w:ascii="Times New Roman" w:hAnsi="Times New Roman" w:cs="Times New Roman"/>
        </w:rPr>
      </w:pPr>
      <w:r>
        <w:rPr>
          <w:rFonts w:cs="Times New Roman" w:ascii="Times New Roman" w:hAnsi="Times New Roman"/>
        </w:rPr>
        <w:t>050. išw hanna sayfa bēnṯi w bēnṯa w iḏmax lə-ʕṣofra.</w:t>
      </w:r>
    </w:p>
    <w:p>
      <w:pPr>
        <w:pStyle w:val="PreformattedText"/>
        <w:rPr>
          <w:rFonts w:ascii="Times New Roman" w:hAnsi="Times New Roman" w:cs="Times New Roman"/>
        </w:rPr>
      </w:pPr>
      <w:r>
        <w:rPr>
          <w:rFonts w:cs="Times New Roman" w:ascii="Times New Roman" w:hAnsi="Times New Roman"/>
        </w:rPr>
        <w:t>051. aḳam iṯḳan mbarxillun, ʕarisō, ʕōṯṯa yaʕni w inxas w aʕzem w hanna w xulli mett w hanna ebəriḏ ḏōḏa mā išw?</w:t>
      </w:r>
    </w:p>
    <w:p>
      <w:pPr>
        <w:pStyle w:val="PreformattedText"/>
        <w:rPr>
          <w:rFonts w:ascii="Times New Roman" w:hAnsi="Times New Roman" w:cs="Times New Roman"/>
        </w:rPr>
      </w:pPr>
      <w:r>
        <w:rPr>
          <w:rFonts w:cs="Times New Roman" w:ascii="Times New Roman" w:hAnsi="Times New Roman"/>
        </w:rPr>
        <w:t>052. išw hōṯ ʕoṯṯis sayta w infaḳ m-ʕarab ći lēli.</w:t>
      </w:r>
    </w:p>
    <w:p>
      <w:pPr>
        <w:pStyle w:val="PreformattedText"/>
        <w:rPr>
          <w:rFonts w:ascii="Times New Roman" w:hAnsi="Times New Roman" w:cs="Times New Roman"/>
        </w:rPr>
      </w:pPr>
      <w:r>
        <w:rPr>
          <w:rFonts w:cs="Times New Roman" w:ascii="Times New Roman" w:hAnsi="Times New Roman"/>
        </w:rPr>
        <w:t>053. šaʕʕel meʕli hū, inni «hnik flanō?»</w:t>
      </w:r>
    </w:p>
    <w:p>
      <w:pPr>
        <w:pStyle w:val="PreformattedText"/>
        <w:rPr>
          <w:rFonts w:ascii="Times New Roman" w:hAnsi="Times New Roman" w:cs="Times New Roman"/>
        </w:rPr>
      </w:pPr>
      <w:r>
        <w:rPr>
          <w:rFonts w:cs="Times New Roman" w:ascii="Times New Roman" w:hAnsi="Times New Roman"/>
        </w:rPr>
        <w:t>054. amrulli: «walla infaḳ yićsayyat.»</w:t>
      </w:r>
    </w:p>
    <w:p>
      <w:pPr>
        <w:pStyle w:val="PreformattedText"/>
        <w:rPr>
          <w:rFonts w:ascii="Times New Roman" w:hAnsi="Times New Roman" w:cs="Times New Roman"/>
        </w:rPr>
      </w:pPr>
      <w:r>
        <w:rPr>
          <w:rFonts w:cs="Times New Roman" w:ascii="Times New Roman" w:hAnsi="Times New Roman"/>
        </w:rPr>
        <w:t>055. īḏaʕ hū inni ću batti yaʕni ywaǧǧhennun w lā batti yiḥmell lanna manẓra ći ʕorsa, zaləmṯa iṭfaš.</w:t>
      </w:r>
    </w:p>
    <w:p>
      <w:pPr>
        <w:pStyle w:val="PreformattedText"/>
        <w:rPr>
          <w:rFonts w:ascii="Times New Roman" w:hAnsi="Times New Roman" w:cs="Times New Roman"/>
        </w:rPr>
      </w:pPr>
      <w:r>
        <w:rPr>
          <w:rFonts w:cs="Times New Roman" w:ascii="Times New Roman" w:hAnsi="Times New Roman"/>
        </w:rPr>
        <w:t>056. išḳal ṯlōṯa arpʕa ʕemmi w zallun, iṯḳan mtawwrin eʕli laḥatta stahəl eʕli bə-mġōrća ʕal_ēxer rūḥa.</w:t>
      </w:r>
    </w:p>
    <w:p>
      <w:pPr>
        <w:pStyle w:val="PreformattedText"/>
        <w:rPr>
          <w:rFonts w:ascii="Times New Roman" w:hAnsi="Times New Roman" w:cs="Times New Roman"/>
        </w:rPr>
      </w:pPr>
      <w:r>
        <w:rPr>
          <w:rFonts w:cs="Times New Roman" w:ascii="Times New Roman" w:hAnsi="Times New Roman"/>
        </w:rPr>
        <w:t>057. ōz yaʕni yufruṭ zaləmṯa liʔannu hwō w ġabərṯa.</w:t>
      </w:r>
    </w:p>
    <w:p>
      <w:pPr>
        <w:pStyle w:val="PreformattedText"/>
        <w:rPr>
          <w:rFonts w:ascii="Times New Roman" w:hAnsi="Times New Roman" w:cs="Times New Roman"/>
        </w:rPr>
      </w:pPr>
      <w:r>
        <w:rPr>
          <w:rFonts w:cs="Times New Roman" w:ascii="Times New Roman" w:hAnsi="Times New Roman"/>
        </w:rPr>
        <w:t>058. ḥammlunni w šṭunni, lā amrēli.</w:t>
      </w:r>
    </w:p>
    <w:p>
      <w:pPr>
        <w:pStyle w:val="PreformattedText"/>
        <w:rPr>
          <w:rFonts w:ascii="Times New Roman" w:hAnsi="Times New Roman" w:cs="Times New Roman"/>
        </w:rPr>
      </w:pPr>
      <w:r>
        <w:rPr>
          <w:rFonts w:cs="Times New Roman" w:ascii="Times New Roman" w:hAnsi="Times New Roman"/>
        </w:rPr>
        <w:t>059. mett ṯlōṯa arpʕa yūm isḳel nōfeḳ w ʕōber hū w hū w ḳaʕyillun b-maǧəlsa ći amirō w hanna.</w:t>
      </w:r>
    </w:p>
    <w:p>
      <w:pPr>
        <w:pStyle w:val="PreformattedText"/>
        <w:rPr>
          <w:rFonts w:ascii="Times New Roman" w:hAnsi="Times New Roman" w:cs="Times New Roman"/>
        </w:rPr>
      </w:pPr>
      <w:r>
        <w:rPr>
          <w:rFonts w:cs="Times New Roman" w:ascii="Times New Roman" w:hAnsi="Times New Roman"/>
        </w:rPr>
        <w:t>060. yōma m-yumō ṯōlun atar m-rabʕi ta yisćaʕwḳunni.</w:t>
      </w:r>
    </w:p>
    <w:p>
      <w:pPr>
        <w:pStyle w:val="PreformattedText"/>
        <w:rPr>
          <w:rFonts w:ascii="Times New Roman" w:hAnsi="Times New Roman" w:cs="Times New Roman"/>
        </w:rPr>
      </w:pPr>
      <w:r>
        <w:rPr>
          <w:rFonts w:cs="Times New Roman" w:ascii="Times New Roman" w:hAnsi="Times New Roman"/>
        </w:rPr>
        <w:t>061. infaḳ roḥli yiḥmun hnik iṯḳan.</w:t>
      </w:r>
    </w:p>
    <w:p>
      <w:pPr>
        <w:pStyle w:val="PreformattedText"/>
        <w:rPr>
          <w:rFonts w:ascii="Times New Roman" w:hAnsi="Times New Roman" w:cs="Times New Roman"/>
        </w:rPr>
      </w:pPr>
      <w:r>
        <w:rPr>
          <w:rFonts w:cs="Times New Roman" w:ascii="Times New Roman" w:hAnsi="Times New Roman"/>
        </w:rPr>
        <w:t>062. baʕdēn imṭ əl-ġappi amrulli «amīr ṣaxr...» — hū ḳaʕʕ ġappil amīr šōher.</w:t>
      </w:r>
    </w:p>
    <w:p>
      <w:pPr>
        <w:pStyle w:val="PreformattedText"/>
        <w:rPr>
          <w:rFonts w:ascii="Times New Roman" w:hAnsi="Times New Roman" w:cs="Times New Roman"/>
        </w:rPr>
      </w:pPr>
      <w:r>
        <w:rPr>
          <w:rFonts w:cs="Times New Roman" w:ascii="Times New Roman" w:hAnsi="Times New Roman"/>
        </w:rPr>
        <w:t>063. amerli: «yā amīr ṣaxr, ǧamōʕa ći lēx ṯōlun. battēn yišwun ġazwa ʕlaynaḥ ḳabīlća flanōyṯa w yā emḥar yā baṯar emḥar, w iḏa ću ćōb ću nmaġtrin nićṣarref mett.»</w:t>
      </w:r>
    </w:p>
    <w:p>
      <w:pPr>
        <w:pStyle w:val="PreformattedText"/>
        <w:rPr>
          <w:rFonts w:ascii="Times New Roman" w:hAnsi="Times New Roman" w:cs="Times New Roman"/>
        </w:rPr>
      </w:pPr>
      <w:r>
        <w:rPr>
          <w:rFonts w:cs="Times New Roman" w:ascii="Times New Roman" w:hAnsi="Times New Roman"/>
        </w:rPr>
        <w:t>064. infaḳ, irxap ʕa muhərṯi w šaḳəl ʕapta ći ʕemmi w ći ōṯyin ʕemmi w ṯōli l-ʕa man? l-ʕal_ebril ḥōnəš šōher, l-anna ći xaṭṭiblēli.</w:t>
      </w:r>
    </w:p>
    <w:p>
      <w:pPr>
        <w:pStyle w:val="PreformattedText"/>
        <w:rPr>
          <w:rFonts w:ascii="Times New Roman" w:hAnsi="Times New Roman" w:cs="Times New Roman"/>
        </w:rPr>
      </w:pPr>
      <w:r>
        <w:rPr>
          <w:rFonts w:cs="Times New Roman" w:ascii="Times New Roman" w:hAnsi="Times New Roman"/>
        </w:rPr>
        <w:t>065. amerli: «ṯax ta namrēx!»</w:t>
      </w:r>
    </w:p>
    <w:p>
      <w:pPr>
        <w:pStyle w:val="PreformattedText"/>
        <w:rPr>
          <w:rFonts w:ascii="Times New Roman" w:hAnsi="Times New Roman" w:cs="Times New Roman"/>
        </w:rPr>
      </w:pPr>
      <w:r>
        <w:rPr>
          <w:rFonts w:cs="Times New Roman" w:ascii="Times New Roman" w:hAnsi="Times New Roman"/>
        </w:rPr>
        <w:t>066. amerli: «mā?»</w:t>
      </w:r>
    </w:p>
    <w:p>
      <w:pPr>
        <w:pStyle w:val="PreformattedText"/>
        <w:rPr>
          <w:rFonts w:ascii="Times New Roman" w:hAnsi="Times New Roman" w:cs="Times New Roman"/>
        </w:rPr>
      </w:pPr>
      <w:r>
        <w:rPr>
          <w:rFonts w:cs="Times New Roman" w:ascii="Times New Roman" w:hAnsi="Times New Roman"/>
        </w:rPr>
        <w:t>067. amerli: «ēx tēnṯa iʕəl, iḏa ʕōwtiṯ nṭabb mn-anna ġazwa nmawəflēx, w in lā ʕōwtiṯ taran misḳilla tēnṯa iʕəl ta nūmuṯ.</w:t>
      </w:r>
    </w:p>
    <w:p>
      <w:pPr>
        <w:pStyle w:val="PreformattedText"/>
        <w:rPr>
          <w:rFonts w:ascii="Times New Roman" w:hAnsi="Times New Roman" w:cs="Times New Roman"/>
        </w:rPr>
      </w:pPr>
      <w:r>
        <w:rPr>
          <w:rFonts w:cs="Times New Roman" w:ascii="Times New Roman" w:hAnsi="Times New Roman"/>
        </w:rPr>
        <w:t>068. yaʕni iḏa aġətriṯ nmawəflēx w in lā aġətriṯ, ēx bə-ḳḏōl eḥḏa yaʕni.» wáttaʕni w zalli ʕa ġazwa.</w:t>
      </w:r>
    </w:p>
    <w:p>
      <w:pPr>
        <w:pStyle w:val="PreformattedText"/>
        <w:rPr>
          <w:rFonts w:ascii="Times New Roman" w:hAnsi="Times New Roman" w:cs="Times New Roman"/>
        </w:rPr>
      </w:pPr>
      <w:r>
        <w:rPr>
          <w:rFonts w:cs="Times New Roman" w:ascii="Times New Roman" w:hAnsi="Times New Roman"/>
        </w:rPr>
        <w:t>069. l-muhimm inćṣar b-ġazwa w ṯōli m-ġazwa hū.</w:t>
      </w:r>
    </w:p>
    <w:p>
      <w:pPr>
        <w:pStyle w:val="PreformattedText"/>
        <w:rPr>
          <w:rFonts w:ascii="Times New Roman" w:hAnsi="Times New Roman" w:cs="Times New Roman"/>
        </w:rPr>
      </w:pPr>
      <w:r>
        <w:rPr>
          <w:rFonts w:cs="Times New Roman" w:ascii="Times New Roman" w:hAnsi="Times New Roman"/>
        </w:rPr>
        <w:t>070. ʕoḳəm ma iḥsal ġazwa ṯōli liʕlēn, amerli: «hōš mann nawəflēx tēnṯa ći lēx, ḳommil xull maǧəlsa.»</w:t>
      </w:r>
    </w:p>
    <w:p>
      <w:pPr>
        <w:pStyle w:val="PreformattedText"/>
        <w:rPr>
          <w:rFonts w:ascii="Times New Roman" w:hAnsi="Times New Roman" w:cs="Times New Roman"/>
        </w:rPr>
      </w:pPr>
      <w:r>
        <w:rPr>
          <w:rFonts w:cs="Times New Roman" w:ascii="Times New Roman" w:hAnsi="Times New Roman"/>
        </w:rPr>
        <w:t>071. amerli: «mā hī tēnṯa, ana ćūl eʕax tēnṯa.»</w:t>
      </w:r>
    </w:p>
    <w:p>
      <w:pPr>
        <w:pStyle w:val="PreformattedText"/>
        <w:rPr>
          <w:rFonts w:ascii="Times New Roman" w:hAnsi="Times New Roman" w:cs="Times New Roman"/>
        </w:rPr>
      </w:pPr>
      <w:r>
        <w:rPr>
          <w:rFonts w:cs="Times New Roman" w:ascii="Times New Roman" w:hAnsi="Times New Roman"/>
        </w:rPr>
        <w:t>072. amerli: «mpala!».</w:t>
      </w:r>
    </w:p>
    <w:p>
      <w:pPr>
        <w:pStyle w:val="PreformattedText"/>
        <w:rPr>
          <w:rFonts w:ascii="Times New Roman" w:hAnsi="Times New Roman" w:cs="Times New Roman"/>
        </w:rPr>
      </w:pPr>
      <w:r>
        <w:rPr>
          <w:rFonts w:cs="Times New Roman" w:ascii="Times New Roman" w:hAnsi="Times New Roman"/>
        </w:rPr>
        <w:t>073. amerli: «haćć» — ešmi amīr rakōn — «yā amīr rakōn, haćć ēx iʕəl tēnṯa rappa.</w:t>
      </w:r>
    </w:p>
    <w:p>
      <w:pPr>
        <w:pStyle w:val="PreformattedText"/>
        <w:rPr>
          <w:rFonts w:ascii="Times New Roman" w:hAnsi="Times New Roman" w:cs="Times New Roman"/>
        </w:rPr>
      </w:pPr>
      <w:r>
        <w:rPr>
          <w:rFonts w:cs="Times New Roman" w:ascii="Times New Roman" w:hAnsi="Times New Roman"/>
        </w:rPr>
        <w:t>074. haćć applīćəl ṣōra, w ṣōra berćiḏ ḏōḏax w ʕarūsćax w ana m-yōməš šaḳlićća iḏʕiṯ, w ḥōṯ, b-ʕahtil alō ḥōṯ w ana minn lēx, ḥōṯ mann nxaṭṭiblēx.</w:t>
      </w:r>
    </w:p>
    <w:p>
      <w:pPr>
        <w:pStyle w:val="PreformattedText"/>
        <w:rPr>
          <w:rFonts w:ascii="Times New Roman" w:hAnsi="Times New Roman" w:cs="Times New Roman"/>
        </w:rPr>
      </w:pPr>
      <w:r>
        <w:rPr>
          <w:rFonts w:cs="Times New Roman" w:ascii="Times New Roman" w:hAnsi="Times New Roman"/>
        </w:rPr>
        <w:t>075. ṯiḳnaṯ ḥōṯ w ḥōṯ mann nxaṭṭiblēx lēx ana.» aḳam xaṯəplə xṯōpi eʕla w akkiḥlēli w naḳḳaṭannun w ḳʕōli ġappēn ṯlōṯa yūm w tīrəl ḥaṣṣi w zalli.</w:t>
      </w:r>
    </w:p>
    <w:p>
      <w:pPr>
        <w:pStyle w:val="PreformattedText"/>
        <w:rPr>
          <w:rFonts w:ascii="Times New Roman" w:hAnsi="Times New Roman" w:cs="Times New Roman"/>
        </w:rPr>
      </w:pPr>
      <w:r>
        <w:rPr>
          <w:rFonts w:cs="Times New Roman" w:ascii="Times New Roman" w:hAnsi="Times New Roman"/>
        </w:rPr>
        <w:t>076. amerlun uḳḏum ma yallex amerlun: «taran iḏa aǧar tahra ʕlayxun, ēlxun ḥōna b-ḏokkṯa flanōyṯa.</w:t>
      </w:r>
    </w:p>
    <w:p>
      <w:pPr>
        <w:pStyle w:val="PreformattedText"/>
        <w:rPr>
          <w:rFonts w:ascii="Times New Roman" w:hAnsi="Times New Roman" w:cs="Times New Roman"/>
        </w:rPr>
      </w:pPr>
      <w:r>
        <w:rPr>
          <w:rFonts w:cs="Times New Roman" w:ascii="Times New Roman" w:hAnsi="Times New Roman"/>
        </w:rPr>
        <w:t>077. ćizlillxun liʕəl ḏ̣ayfō, ext ma aḏ̣ifićxun ćmaḏ̣ifill.»</w:t>
      </w:r>
    </w:p>
    <w:p>
      <w:pPr>
        <w:pStyle w:val="PreformattedText"/>
        <w:rPr>
          <w:rFonts w:ascii="Times New Roman" w:hAnsi="Times New Roman" w:cs="Times New Roman"/>
        </w:rPr>
      </w:pPr>
      <w:r>
        <w:rPr>
          <w:rFonts w:cs="Times New Roman" w:ascii="Times New Roman" w:hAnsi="Times New Roman"/>
        </w:rPr>
        <w:t>078. hanna ḳaṭʕaṯ salefća eʕsar, ṯarćʕasər išən, ḥammešʕasər išən, ṯḳalli ṭiflō hū, yaʕni amīr rakōn w ṣōra ṯḳallun ṭiflō, ṯōli ṯlōṯa šapp.</w:t>
      </w:r>
    </w:p>
    <w:p>
      <w:pPr>
        <w:pStyle w:val="PreformattedText"/>
        <w:rPr>
          <w:rFonts w:ascii="Times New Roman" w:hAnsi="Times New Roman" w:cs="Times New Roman"/>
        </w:rPr>
      </w:pPr>
      <w:r>
        <w:rPr>
          <w:rFonts w:cs="Times New Roman" w:ascii="Times New Roman" w:hAnsi="Times New Roman"/>
        </w:rPr>
        <w:t>079. aǧar tahra ʕlēn, l-muhimm arʕun aməḥlaṯ w lā isḳel ġappēn mett yūxul ṭarša w ḏ̣ōyḳaṯ bun tunya.</w:t>
      </w:r>
    </w:p>
    <w:p>
      <w:pPr>
        <w:pStyle w:val="PreformattedText"/>
        <w:rPr>
          <w:rFonts w:ascii="Times New Roman" w:hAnsi="Times New Roman" w:cs="Times New Roman"/>
        </w:rPr>
      </w:pPr>
      <w:r>
        <w:rPr>
          <w:rFonts w:cs="Times New Roman" w:ascii="Times New Roman" w:hAnsi="Times New Roman"/>
        </w:rPr>
        <w:t>080. amrōli: «yā zaləmṯa, mā raʔyax nzēḥ l-ʕa ḥūn ṣaxr, hanna ēx eʕli tēnṯa b-zibnōx, xaṭṭiblīćəl w kaza. nšīćəl salefća?»</w:t>
      </w:r>
    </w:p>
    <w:p>
      <w:pPr>
        <w:pStyle w:val="PreformattedText"/>
        <w:rPr>
          <w:rFonts w:ascii="Times New Roman" w:hAnsi="Times New Roman" w:cs="Times New Roman"/>
        </w:rPr>
      </w:pPr>
      <w:r>
        <w:rPr>
          <w:rFonts w:cs="Times New Roman" w:ascii="Times New Roman" w:hAnsi="Times New Roman"/>
        </w:rPr>
        <w:t>081. amerla: «walla nšićća, mā šbōʕa?»</w:t>
      </w:r>
    </w:p>
    <w:p>
      <w:pPr>
        <w:pStyle w:val="PreformattedText"/>
        <w:rPr>
          <w:rFonts w:ascii="Times New Roman" w:hAnsi="Times New Roman" w:cs="Times New Roman"/>
        </w:rPr>
      </w:pPr>
      <w:r>
        <w:rPr>
          <w:rFonts w:cs="Times New Roman" w:ascii="Times New Roman" w:hAnsi="Times New Roman"/>
        </w:rPr>
        <w:t>082. amrōli: «battaḥ nzēḥ l-ġappi naḏ̣ifenni w hū ǧawwehəl alō ʕlaynaḥ inni nzēḥ l-ġappi, niḳʕēḥ ġappi iḏa aǧar tahra ʕlaynaḥ w akṯar m-xann ću ōṯ yūǧur tahra ʕlaynaḥ, zex nzēḥ l-ġappi.»</w:t>
      </w:r>
    </w:p>
    <w:p>
      <w:pPr>
        <w:pStyle w:val="PreformattedText"/>
        <w:rPr>
          <w:rFonts w:ascii="Times New Roman" w:hAnsi="Times New Roman" w:cs="Times New Roman"/>
        </w:rPr>
      </w:pPr>
      <w:r>
        <w:rPr>
          <w:rFonts w:cs="Times New Roman" w:ascii="Times New Roman" w:hAnsi="Times New Roman"/>
        </w:rPr>
        <w:t>083. zallun ṭabʕan, bnōyi ṯlōṯa, šappō yaʕni, bnōyəl ʕisər išən, ṯmōnʕasər išən, ešbaʕʕasər išən mġayyalća w hōṯi, amīr ṣaxr ġappi psōna w bisnīṯa, w šappṯa bisnīṯa yaʕni xarǧil makkaḥūṯa.</w:t>
      </w:r>
    </w:p>
    <w:p>
      <w:pPr>
        <w:pStyle w:val="PreformattedText"/>
        <w:rPr>
          <w:rFonts w:ascii="Times New Roman" w:hAnsi="Times New Roman" w:cs="Times New Roman"/>
        </w:rPr>
      </w:pPr>
      <w:r>
        <w:rPr>
          <w:rFonts w:cs="Times New Roman" w:ascii="Times New Roman" w:hAnsi="Times New Roman"/>
        </w:rPr>
        <w:t>084. zallun isćaḳəblann, zaləmṯa ya laṭīf htīṯa mn-išmō inḥać eʕli — ḥōṯi! w ćxiwwīyin hū w hū.</w:t>
      </w:r>
    </w:p>
    <w:p>
      <w:pPr>
        <w:pStyle w:val="PreformattedText"/>
        <w:rPr>
          <w:rFonts w:ascii="Times New Roman" w:hAnsi="Times New Roman" w:cs="Times New Roman"/>
        </w:rPr>
      </w:pPr>
      <w:r>
        <w:rPr>
          <w:rFonts w:cs="Times New Roman" w:ascii="Times New Roman" w:hAnsi="Times New Roman"/>
        </w:rPr>
        <w:t>085. l-muhimm akərmann akṯar ma akərmunni yaʕni.</w:t>
      </w:r>
    </w:p>
    <w:p>
      <w:pPr>
        <w:pStyle w:val="PreformattedText"/>
        <w:rPr>
          <w:rFonts w:ascii="Times New Roman" w:hAnsi="Times New Roman" w:cs="Times New Roman"/>
        </w:rPr>
      </w:pPr>
      <w:r>
        <w:rPr>
          <w:rFonts w:cs="Times New Roman" w:ascii="Times New Roman" w:hAnsi="Times New Roman"/>
        </w:rPr>
        <w:t>086. hanna ġappi ṭefla m-ʕōṯṯi m-zaʕərṯi ću ʕōber m-payṯa, yaʕni ću faṯeḥlə rwōḳa w ʕōber.</w:t>
      </w:r>
    </w:p>
    <w:p>
      <w:pPr>
        <w:pStyle w:val="PreformattedText"/>
        <w:rPr>
          <w:rFonts w:ascii="Times New Roman" w:hAnsi="Times New Roman" w:cs="Times New Roman"/>
        </w:rPr>
      </w:pPr>
      <w:r>
        <w:rPr>
          <w:rFonts w:cs="Times New Roman" w:ascii="Times New Roman" w:hAnsi="Times New Roman"/>
        </w:rPr>
        <w:t>087. nōḥeć mn-erraʕ mina? mn-erraʕ m-payṯis saʕra w ʕōber ḏōmex p-ḥannil_emmi.</w:t>
      </w:r>
    </w:p>
    <w:p>
      <w:pPr>
        <w:pStyle w:val="PreformattedText"/>
        <w:rPr>
          <w:rFonts w:ascii="Times New Roman" w:hAnsi="Times New Roman" w:cs="Times New Roman"/>
        </w:rPr>
      </w:pPr>
      <w:r>
        <w:rPr>
          <w:rFonts w:cs="Times New Roman" w:ascii="Times New Roman" w:hAnsi="Times New Roman"/>
        </w:rPr>
        <w:t>088. hanna yōməl aḏ̣ifunni, ću wōb psōna, yōma b-ẓabəṭ ću wōb.</w:t>
      </w:r>
    </w:p>
    <w:p>
      <w:pPr>
        <w:pStyle w:val="PreformattedText"/>
        <w:rPr>
          <w:rFonts w:ascii="Times New Roman" w:hAnsi="Times New Roman" w:cs="Times New Roman"/>
        </w:rPr>
      </w:pPr>
      <w:r>
        <w:rPr>
          <w:rFonts w:cs="Times New Roman" w:ascii="Times New Roman" w:hAnsi="Times New Roman"/>
        </w:rPr>
        <w:t>089. wōb naffeḳ ʕemmiṭ ṭarša w ʕōwet hanna psōna.</w:t>
      </w:r>
    </w:p>
    <w:p>
      <w:pPr>
        <w:pStyle w:val="PreformattedText"/>
        <w:rPr>
          <w:rFonts w:ascii="Times New Roman" w:hAnsi="Times New Roman" w:cs="Times New Roman"/>
        </w:rPr>
      </w:pPr>
      <w:r>
        <w:rPr>
          <w:rFonts w:cs="Times New Roman" w:ascii="Times New Roman" w:hAnsi="Times New Roman"/>
        </w:rPr>
        <w:t>090. eććṯil amīr ṣaxr l-man batta ćaḏmex b-ḏokkṯa? l-ṣōra! ću batta ćaḏ̣ifenna ʕa_asōs ćakərmenna?</w:t>
      </w:r>
    </w:p>
    <w:p>
      <w:pPr>
        <w:pStyle w:val="PreformattedText"/>
        <w:rPr>
          <w:rFonts w:ascii="Times New Roman" w:hAnsi="Times New Roman" w:cs="Times New Roman"/>
        </w:rPr>
      </w:pPr>
      <w:r>
        <w:rPr>
          <w:rFonts w:cs="Times New Roman" w:ascii="Times New Roman" w:hAnsi="Times New Roman"/>
        </w:rPr>
        <w:t>091. ṯalla, nifḳaṯ m-maxətʕa ći lēla w aḏəmxaććiṣ ṣōra b-ḏokkṯa, w haṯinn ʕamšōhrin amirō ḳayyōm.</w:t>
      </w:r>
    </w:p>
    <w:p>
      <w:pPr>
        <w:pStyle w:val="PreformattedText"/>
        <w:rPr>
          <w:rFonts w:ascii="Times New Roman" w:hAnsi="Times New Roman" w:cs="Times New Roman"/>
        </w:rPr>
      </w:pPr>
      <w:r>
        <w:rPr>
          <w:rFonts w:cs="Times New Roman" w:ascii="Times New Roman" w:hAnsi="Times New Roman"/>
        </w:rPr>
        <w:t>092. w hī nifḳaṯ mn-anna maxətʕa, ḏimxaṯ m-maxətʕa ḥrēna.</w:t>
      </w:r>
    </w:p>
    <w:p>
      <w:pPr>
        <w:pStyle w:val="PreformattedText"/>
        <w:rPr>
          <w:rFonts w:ascii="Times New Roman" w:hAnsi="Times New Roman" w:cs="Times New Roman"/>
        </w:rPr>
      </w:pPr>
      <w:r>
        <w:rPr>
          <w:rFonts w:cs="Times New Roman" w:ascii="Times New Roman" w:hAnsi="Times New Roman"/>
        </w:rPr>
        <w:t>093. ṯōli hōṯi, islać mn-erraʕ m-payṯa w hanik iḏmax? ḳūrəṣ ṣōra.</w:t>
      </w:r>
    </w:p>
    <w:p>
      <w:pPr>
        <w:pStyle w:val="PreformattedText"/>
        <w:rPr>
          <w:rFonts w:ascii="Times New Roman" w:hAnsi="Times New Roman" w:cs="Times New Roman"/>
        </w:rPr>
      </w:pPr>
      <w:r>
        <w:rPr>
          <w:rFonts w:cs="Times New Roman" w:ascii="Times New Roman" w:hAnsi="Times New Roman"/>
        </w:rPr>
        <w:t>094. ʕaynaṯ xann inni ebril ḥūn yaʕni, iḏʕaṯ inni ebri yaʕni.</w:t>
      </w:r>
    </w:p>
    <w:p>
      <w:pPr>
        <w:pStyle w:val="PreformattedText"/>
        <w:rPr>
          <w:rFonts w:ascii="Times New Roman" w:hAnsi="Times New Roman" w:cs="Times New Roman"/>
        </w:rPr>
      </w:pPr>
      <w:r>
        <w:rPr>
          <w:rFonts w:cs="Times New Roman" w:ascii="Times New Roman" w:hAnsi="Times New Roman"/>
        </w:rPr>
        <w:t>095. mā batta ćišw yaʕni?</w:t>
      </w:r>
    </w:p>
    <w:p>
      <w:pPr>
        <w:pStyle w:val="PreformattedText"/>
        <w:rPr>
          <w:rFonts w:ascii="Times New Roman" w:hAnsi="Times New Roman" w:cs="Times New Roman"/>
        </w:rPr>
      </w:pPr>
      <w:r>
        <w:rPr>
          <w:rFonts w:cs="Times New Roman" w:ascii="Times New Roman" w:hAnsi="Times New Roman"/>
        </w:rPr>
        <w:t>096. la amralli «ḳōm!» w lā hanna... l-muhimm ġaṭṭaćći, ʕōṯṯi yuḏmux ʕemmil_emmi hū.</w:t>
      </w:r>
    </w:p>
    <w:p>
      <w:pPr>
        <w:pStyle w:val="PreformattedText"/>
        <w:rPr>
          <w:rFonts w:ascii="Times New Roman" w:hAnsi="Times New Roman" w:cs="Times New Roman"/>
        </w:rPr>
      </w:pPr>
      <w:r>
        <w:rPr>
          <w:rFonts w:cs="Times New Roman" w:ascii="Times New Roman" w:hAnsi="Times New Roman"/>
        </w:rPr>
        <w:t>097. ṯōli ġaṭṭaćći w iḏmax.</w:t>
      </w:r>
    </w:p>
    <w:p>
      <w:pPr>
        <w:pStyle w:val="PreformattedText"/>
        <w:rPr>
          <w:rFonts w:ascii="Times New Roman" w:hAnsi="Times New Roman" w:cs="Times New Roman"/>
        </w:rPr>
      </w:pPr>
      <w:r>
        <w:rPr>
          <w:rFonts w:cs="Times New Roman" w:ascii="Times New Roman" w:hAnsi="Times New Roman"/>
        </w:rPr>
        <w:t>098. haṯinn ʕamšōhrin amirō ʕoḳbil ma ćsall w ćsawlaf w sawlef yaʕni ʕa saləfyōṯa ḳadimōyin w hanna w ext wībin zlillun w ṯlillun ʕa sayta w ʕa kaza.</w:t>
      </w:r>
    </w:p>
    <w:p>
      <w:pPr>
        <w:pStyle w:val="PreformattedText"/>
        <w:rPr>
          <w:rFonts w:ascii="Times New Roman" w:hAnsi="Times New Roman" w:cs="Times New Roman"/>
        </w:rPr>
      </w:pPr>
      <w:r>
        <w:rPr>
          <w:rFonts w:cs="Times New Roman" w:ascii="Times New Roman" w:hAnsi="Times New Roman"/>
        </w:rPr>
        <w:t>099. ṭṭōwlaṯ šahərṯa l-mett šaʕṯa eṯlaṯ bil-lēlya, aḳam batti yuḏmux amīr rakōn.</w:t>
      </w:r>
    </w:p>
    <w:p>
      <w:pPr>
        <w:pStyle w:val="PreformattedText"/>
        <w:rPr>
          <w:rFonts w:ascii="Times New Roman" w:hAnsi="Times New Roman" w:cs="Times New Roman"/>
        </w:rPr>
      </w:pPr>
      <w:r>
        <w:rPr>
          <w:rFonts w:cs="Times New Roman" w:ascii="Times New Roman" w:hAnsi="Times New Roman"/>
        </w:rPr>
        <w:t>100. ṯōli w išćaḥ šappa ḳūrəl eććṯi iḏmex.</w:t>
      </w:r>
    </w:p>
    <w:p>
      <w:pPr>
        <w:pStyle w:val="PreformattedText"/>
        <w:rPr>
          <w:rFonts w:ascii="Times New Roman" w:hAnsi="Times New Roman" w:cs="Times New Roman"/>
        </w:rPr>
      </w:pPr>
      <w:r>
        <w:rPr>
          <w:rFonts w:cs="Times New Roman" w:ascii="Times New Roman" w:hAnsi="Times New Roman"/>
        </w:rPr>
        <w:t>101. affḳil lanna sayfa, ṭōx, ḳaṭəšlēli rayši w ćūli ġayri ġappi hōṯi amīra, ćūṯ ġēr hanna ṭefla.</w:t>
      </w:r>
    </w:p>
    <w:p>
      <w:pPr>
        <w:pStyle w:val="PreformattedText"/>
        <w:rPr>
          <w:rFonts w:ascii="Times New Roman" w:hAnsi="Times New Roman" w:cs="Times New Roman"/>
        </w:rPr>
      </w:pPr>
      <w:r>
        <w:rPr>
          <w:rFonts w:cs="Times New Roman" w:ascii="Times New Roman" w:hAnsi="Times New Roman"/>
        </w:rPr>
        <w:t>102. ḳōmaṯ: «mā išwić xann, ʕaǧa išwić xann, hanna ebril ḥūn hanna, ʕaǧa ćišw xann haćć, yaʕni ašikkić bī m-mett, irət haćć, ćyaḏiʕəl» w ćinya mā.</w:t>
      </w:r>
    </w:p>
    <w:p>
      <w:pPr>
        <w:pStyle w:val="PreformattedText"/>
        <w:rPr>
          <w:rFonts w:ascii="Times New Roman" w:hAnsi="Times New Roman" w:cs="Times New Roman"/>
        </w:rPr>
      </w:pPr>
      <w:r>
        <w:rPr>
          <w:rFonts w:cs="Times New Roman" w:ascii="Times New Roman" w:hAnsi="Times New Roman"/>
        </w:rPr>
        <w:t>103. amerla: «hanna ći iṯḳan, ana nyaḏḏeʕ inni ebril ṣaxr w ḳaṭlićći?»</w:t>
      </w:r>
    </w:p>
    <w:p>
      <w:pPr>
        <w:pStyle w:val="PreformattedText"/>
        <w:rPr>
          <w:rFonts w:ascii="Times New Roman" w:hAnsi="Times New Roman" w:cs="Times New Roman"/>
        </w:rPr>
      </w:pPr>
      <w:r>
        <w:rPr>
          <w:rFonts w:cs="Times New Roman" w:ascii="Times New Roman" w:hAnsi="Times New Roman"/>
        </w:rPr>
        <w:t>104. w hōxa mā batti yišw yaʕni, mṣīpća.</w:t>
      </w:r>
    </w:p>
    <w:p>
      <w:pPr>
        <w:pStyle w:val="PreformattedText"/>
        <w:rPr>
          <w:rFonts w:ascii="Times New Roman" w:hAnsi="Times New Roman" w:cs="Times New Roman"/>
        </w:rPr>
      </w:pPr>
      <w:r>
        <w:rPr>
          <w:rFonts w:cs="Times New Roman" w:ascii="Times New Roman" w:hAnsi="Times New Roman"/>
        </w:rPr>
        <w:t>105. zalli, išwil ʕugōli b-rayši w ḳayyam hōṯi ʕamšōhar.</w:t>
      </w:r>
    </w:p>
    <w:p>
      <w:pPr>
        <w:pStyle w:val="PreformattedText"/>
        <w:rPr>
          <w:rFonts w:ascii="Times New Roman" w:hAnsi="Times New Roman" w:cs="Times New Roman"/>
        </w:rPr>
      </w:pPr>
      <w:r>
        <w:rPr>
          <w:rFonts w:cs="Times New Roman" w:ascii="Times New Roman" w:hAnsi="Times New Roman"/>
        </w:rPr>
        <w:t>106. ʕōwet leʕli m-ʕōṯṯa, — yaʕni iḏa mišwill ʕugōla b-rayšēn šiwwīyin mett šaġəlṯa yaʕni, yaʕni ḳṭīlin, ćūṯ maǧōla yaʕni, eḏma, ṭʕīnin eḏma — w iʕbar l-ʕa amīr man? l-ʕa amīr ṣaxr.</w:t>
      </w:r>
    </w:p>
    <w:p>
      <w:pPr>
        <w:pStyle w:val="PreformattedText"/>
        <w:rPr>
          <w:rFonts w:ascii="Times New Roman" w:hAnsi="Times New Roman" w:cs="Times New Roman"/>
        </w:rPr>
      </w:pPr>
      <w:r>
        <w:rPr>
          <w:rFonts w:cs="Times New Roman" w:ascii="Times New Roman" w:hAnsi="Times New Roman"/>
        </w:rPr>
        <w:t>107. ḳʕōli ʕa rxuppōṯi amerli: «ḳuṭlín!»</w:t>
      </w:r>
    </w:p>
    <w:p>
      <w:pPr>
        <w:pStyle w:val="PreformattedText"/>
        <w:rPr>
          <w:rFonts w:ascii="Times New Roman" w:hAnsi="Times New Roman" w:cs="Times New Roman"/>
        </w:rPr>
      </w:pPr>
      <w:r>
        <w:rPr>
          <w:rFonts w:cs="Times New Roman" w:ascii="Times New Roman" w:hAnsi="Times New Roman"/>
        </w:rPr>
        <w:t>108. amerli: «ya zaləmṯa ext nḳuṭlennax, ṣalla ʕa nabīya ǧallés!»</w:t>
      </w:r>
    </w:p>
    <w:p>
      <w:pPr>
        <w:pStyle w:val="PreformattedText"/>
        <w:rPr>
          <w:rFonts w:ascii="Times New Roman" w:hAnsi="Times New Roman" w:cs="Times New Roman"/>
        </w:rPr>
      </w:pPr>
      <w:r>
        <w:rPr>
          <w:rFonts w:cs="Times New Roman" w:ascii="Times New Roman" w:hAnsi="Times New Roman"/>
        </w:rPr>
        <w:t>109. amerli: «ʕanamerlax ḳuṭlín! hanna sēf ḳuṭlín bē!»</w:t>
      </w:r>
    </w:p>
    <w:p>
      <w:pPr>
        <w:pStyle w:val="PreformattedText"/>
        <w:rPr>
          <w:rFonts w:ascii="Times New Roman" w:hAnsi="Times New Roman" w:cs="Times New Roman"/>
        </w:rPr>
      </w:pPr>
      <w:r>
        <w:rPr>
          <w:rFonts w:cs="Times New Roman" w:ascii="Times New Roman" w:hAnsi="Times New Roman"/>
        </w:rPr>
        <w:t>110. «mā ćšiww?»</w:t>
      </w:r>
    </w:p>
    <w:p>
      <w:pPr>
        <w:pStyle w:val="PreformattedText"/>
        <w:rPr>
          <w:rFonts w:ascii="Times New Roman" w:hAnsi="Times New Roman" w:cs="Times New Roman"/>
        </w:rPr>
      </w:pPr>
      <w:r>
        <w:rPr>
          <w:rFonts w:cs="Times New Roman" w:ascii="Times New Roman" w:hAnsi="Times New Roman"/>
        </w:rPr>
        <w:t>111. amerli: «ana ʕanamerlax ḳuṭlín uḳḏum baʕdēn namerlax mā.»</w:t>
      </w:r>
    </w:p>
    <w:p>
      <w:pPr>
        <w:pStyle w:val="PreformattedText"/>
        <w:rPr>
          <w:rFonts w:ascii="Times New Roman" w:hAnsi="Times New Roman" w:cs="Times New Roman"/>
        </w:rPr>
      </w:pPr>
      <w:r>
        <w:rPr>
          <w:rFonts w:cs="Times New Roman" w:ascii="Times New Roman" w:hAnsi="Times New Roman"/>
        </w:rPr>
        <w:t>112. amerli: «ću nḳaṭellax, mustaḥīl, exət mann nḳuṭlennax? mā ćšiww?»</w:t>
      </w:r>
    </w:p>
    <w:p>
      <w:pPr>
        <w:pStyle w:val="PreformattedText"/>
        <w:rPr>
          <w:rFonts w:ascii="Times New Roman" w:hAnsi="Times New Roman" w:cs="Times New Roman"/>
        </w:rPr>
      </w:pPr>
      <w:r>
        <w:rPr>
          <w:rFonts w:cs="Times New Roman" w:ascii="Times New Roman" w:hAnsi="Times New Roman"/>
        </w:rPr>
        <w:t>113. amerli: «ebrax...»</w:t>
      </w:r>
    </w:p>
    <w:p>
      <w:pPr>
        <w:pStyle w:val="PreformattedText"/>
        <w:rPr>
          <w:rFonts w:ascii="Times New Roman" w:hAnsi="Times New Roman" w:cs="Times New Roman"/>
        </w:rPr>
      </w:pPr>
      <w:r>
        <w:rPr>
          <w:rFonts w:cs="Times New Roman" w:ascii="Times New Roman" w:hAnsi="Times New Roman"/>
        </w:rPr>
        <w:t>114. amerli: «ḳaṭlīćni ćū xann?»</w:t>
      </w:r>
    </w:p>
    <w:p>
      <w:pPr>
        <w:pStyle w:val="PreformattedText"/>
        <w:rPr>
          <w:rFonts w:ascii="Times New Roman" w:hAnsi="Times New Roman" w:cs="Times New Roman"/>
        </w:rPr>
      </w:pPr>
      <w:r>
        <w:rPr>
          <w:rFonts w:cs="Times New Roman" w:ascii="Times New Roman" w:hAnsi="Times New Roman"/>
        </w:rPr>
        <w:t>115. amerli: «ē!»</w:t>
      </w:r>
    </w:p>
    <w:p>
      <w:pPr>
        <w:pStyle w:val="PreformattedText"/>
        <w:rPr>
          <w:rFonts w:ascii="Times New Roman" w:hAnsi="Times New Roman" w:cs="Times New Roman"/>
        </w:rPr>
      </w:pPr>
      <w:r>
        <w:rPr>
          <w:rFonts w:cs="Times New Roman" w:ascii="Times New Roman" w:hAnsi="Times New Roman"/>
        </w:rPr>
        <w:t>116. amerli: «ana iḏʕiṯ inni hōṯ ʕōṯṯa ći bē, hanna psōna batta ćḳuṭlenni. ǧalləs, šaġəlṯa basiṭōy.</w:t>
      </w:r>
    </w:p>
    <w:p>
      <w:pPr>
        <w:pStyle w:val="PreformattedText"/>
        <w:rPr>
          <w:rFonts w:ascii="Times New Roman" w:hAnsi="Times New Roman" w:cs="Times New Roman"/>
        </w:rPr>
      </w:pPr>
      <w:r>
        <w:rPr>
          <w:rFonts w:cs="Times New Roman" w:ascii="Times New Roman" w:hAnsi="Times New Roman"/>
        </w:rPr>
        <w:t>117. haćć ēx iʕəl akṯar m-xann, ḳayyam la awəflillax taynax ana.»</w:t>
      </w:r>
    </w:p>
    <w:p>
      <w:pPr>
        <w:pStyle w:val="PreformattedText"/>
        <w:rPr>
          <w:rFonts w:ascii="Times New Roman" w:hAnsi="Times New Roman" w:cs="Times New Roman"/>
        </w:rPr>
      </w:pPr>
      <w:r>
        <w:rPr>
          <w:rFonts w:cs="Times New Roman" w:ascii="Times New Roman" w:hAnsi="Times New Roman"/>
        </w:rPr>
        <w:t>118. liʔannu ʕerḏ̣a yaʕni ġappēn badawōyin ʕerḏ̣a, yaʕni zōyet maʕl_eḏma.</w:t>
      </w:r>
    </w:p>
    <w:p>
      <w:pPr>
        <w:pStyle w:val="PreformattedText"/>
        <w:rPr>
          <w:rFonts w:ascii="Times New Roman" w:hAnsi="Times New Roman" w:cs="Times New Roman"/>
        </w:rPr>
      </w:pPr>
      <w:r>
        <w:rPr>
          <w:rFonts w:cs="Times New Roman" w:ascii="Times New Roman" w:hAnsi="Times New Roman"/>
        </w:rPr>
        <w:t>119. amerli: «la awəflillax taynax ana.»</w:t>
      </w:r>
    </w:p>
    <w:p>
      <w:pPr>
        <w:pStyle w:val="PreformattedText"/>
        <w:rPr>
          <w:rFonts w:ascii="Times New Roman" w:hAnsi="Times New Roman" w:cs="Times New Roman"/>
        </w:rPr>
      </w:pPr>
      <w:r>
        <w:rPr>
          <w:rFonts w:cs="Times New Roman" w:ascii="Times New Roman" w:hAnsi="Times New Roman"/>
        </w:rPr>
        <w:t>120. ḳōm ṭaʕnull lanna psōna w zallun w šwunni hnik? masalan maṣərḥirr riḥlō mn-ōxa mnə-ḳrīṯa b-ōṯ ʕaḳəpṯa.</w:t>
      </w:r>
    </w:p>
    <w:p>
      <w:pPr>
        <w:pStyle w:val="PreformattedText"/>
        <w:rPr>
          <w:rFonts w:ascii="Times New Roman" w:hAnsi="Times New Roman" w:cs="Times New Roman"/>
        </w:rPr>
      </w:pPr>
      <w:r>
        <w:rPr>
          <w:rFonts w:cs="Times New Roman" w:ascii="Times New Roman" w:hAnsi="Times New Roman"/>
        </w:rPr>
        <w:t>121. iććiǧōh xull lann riḥlō zlillun xann.</w:t>
      </w:r>
    </w:p>
    <w:p>
      <w:pPr>
        <w:pStyle w:val="PreformattedText"/>
        <w:rPr>
          <w:rFonts w:ascii="Times New Roman" w:hAnsi="Times New Roman" w:cs="Times New Roman"/>
        </w:rPr>
      </w:pPr>
      <w:r>
        <w:rPr>
          <w:rFonts w:cs="Times New Roman" w:ascii="Times New Roman" w:hAnsi="Times New Roman"/>
        </w:rPr>
        <w:t>122. zalli šwann... išwull lanna psōna — ću iḳṭel? — šwunni ġappil mafərḳit tirbō.</w:t>
      </w:r>
    </w:p>
    <w:p>
      <w:pPr>
        <w:pStyle w:val="PreformattedText"/>
        <w:rPr>
          <w:rFonts w:ascii="Times New Roman" w:hAnsi="Times New Roman" w:cs="Times New Roman"/>
        </w:rPr>
      </w:pPr>
      <w:r>
        <w:rPr>
          <w:rFonts w:cs="Times New Roman" w:ascii="Times New Roman" w:hAnsi="Times New Roman"/>
        </w:rPr>
        <w:t>123. hann raʕyō zlillun mišćḥill_ebril amīr ṣaxr iḳṭel.</w:t>
      </w:r>
    </w:p>
    <w:p>
      <w:pPr>
        <w:pStyle w:val="PreformattedText"/>
        <w:rPr>
          <w:rFonts w:ascii="Times New Roman" w:hAnsi="Times New Roman" w:cs="Times New Roman"/>
        </w:rPr>
      </w:pPr>
      <w:r>
        <w:rPr>
          <w:rFonts w:cs="Times New Roman" w:ascii="Times New Roman" w:hAnsi="Times New Roman"/>
        </w:rPr>
        <w:t>124. man batti ykarr yzelli yaṣreḥ atar?</w:t>
      </w:r>
    </w:p>
    <w:p>
      <w:pPr>
        <w:pStyle w:val="PreformattedText"/>
        <w:rPr>
          <w:rFonts w:ascii="Times New Roman" w:hAnsi="Times New Roman" w:cs="Times New Roman"/>
        </w:rPr>
      </w:pPr>
      <w:r>
        <w:rPr>
          <w:rFonts w:cs="Times New Roman" w:ascii="Times New Roman" w:hAnsi="Times New Roman"/>
        </w:rPr>
        <w:t>125. mʕawwtill lann riḥlō lina? ʕa payṯōyəs saʕra.</w:t>
      </w:r>
    </w:p>
    <w:p>
      <w:pPr>
        <w:pStyle w:val="PreformattedText"/>
        <w:rPr>
          <w:rFonts w:ascii="Times New Roman" w:hAnsi="Times New Roman" w:cs="Times New Roman"/>
        </w:rPr>
      </w:pPr>
      <w:r>
        <w:rPr>
          <w:rFonts w:cs="Times New Roman" w:ascii="Times New Roman" w:hAnsi="Times New Roman"/>
        </w:rPr>
        <w:t>126. xann, xann, xann ḥatta wala aḥḥaḏ aṣreḥ.</w:t>
      </w:r>
    </w:p>
    <w:p>
      <w:pPr>
        <w:pStyle w:val="PreformattedText"/>
        <w:rPr>
          <w:rFonts w:ascii="Times New Roman" w:hAnsi="Times New Roman" w:cs="Times New Roman"/>
        </w:rPr>
      </w:pPr>
      <w:r>
        <w:rPr>
          <w:rFonts w:cs="Times New Roman" w:ascii="Times New Roman" w:hAnsi="Times New Roman"/>
        </w:rPr>
        <w:t>127. w man batti ykarr yṯēli yamrēli?</w:t>
      </w:r>
    </w:p>
    <w:p>
      <w:pPr>
        <w:pStyle w:val="PreformattedText"/>
        <w:rPr>
          <w:rFonts w:ascii="Times New Roman" w:hAnsi="Times New Roman" w:cs="Times New Roman"/>
        </w:rPr>
      </w:pPr>
      <w:r>
        <w:rPr>
          <w:rFonts w:cs="Times New Roman" w:ascii="Times New Roman" w:hAnsi="Times New Roman"/>
        </w:rPr>
        <w:t>128. baʕdēn zallun amrull ʕōrfa inni — yaʕni ext šayxa ġappēn — inni: «zex, tapparlēḥ hōṯ mṣīpća, ebril amīr ṣaxr iḳṭel w ćinya man iḳṭel, ću ʕanimkarryin naṣreḥ»</w:t>
      </w:r>
    </w:p>
    <w:p>
      <w:pPr>
        <w:pStyle w:val="PreformattedText"/>
        <w:rPr>
          <w:rFonts w:ascii="Times New Roman" w:hAnsi="Times New Roman" w:cs="Times New Roman"/>
        </w:rPr>
      </w:pPr>
      <w:r>
        <w:rPr>
          <w:rFonts w:cs="Times New Roman" w:ascii="Times New Roman" w:hAnsi="Times New Roman"/>
        </w:rPr>
        <w:t>129. iʕbar leʕli, išćḥann ḳaʕyin ṯrinn: «márḥaba ya amīr ṣaxr, ya flanō.»</w:t>
      </w:r>
    </w:p>
    <w:p>
      <w:pPr>
        <w:pStyle w:val="PreformattedText"/>
        <w:rPr>
          <w:rFonts w:ascii="Times New Roman" w:hAnsi="Times New Roman" w:cs="Times New Roman"/>
        </w:rPr>
      </w:pPr>
      <w:r>
        <w:rPr>
          <w:rFonts w:cs="Times New Roman" w:ascii="Times New Roman" w:hAnsi="Times New Roman"/>
        </w:rPr>
        <w:t>130. amerli: «ahla w sahla, ḳʕax!» ḳʕōli.</w:t>
      </w:r>
    </w:p>
    <w:p>
      <w:pPr>
        <w:pStyle w:val="PreformattedText"/>
        <w:rPr>
          <w:rFonts w:ascii="Times New Roman" w:hAnsi="Times New Roman" w:cs="Times New Roman"/>
        </w:rPr>
      </w:pPr>
      <w:r>
        <w:rPr>
          <w:rFonts w:cs="Times New Roman" w:ascii="Times New Roman" w:hAnsi="Times New Roman"/>
        </w:rPr>
        <w:t>131. amerli: «mā? xēr? hōṯ ommṯa ću ʕammaṣərḥa, mōla?»</w:t>
      </w:r>
    </w:p>
    <w:p>
      <w:pPr>
        <w:pStyle w:val="PreformattedText"/>
        <w:rPr>
          <w:rFonts w:ascii="Times New Roman" w:hAnsi="Times New Roman" w:cs="Times New Roman"/>
        </w:rPr>
      </w:pPr>
      <w:r>
        <w:rPr>
          <w:rFonts w:cs="Times New Roman" w:ascii="Times New Roman" w:hAnsi="Times New Roman"/>
        </w:rPr>
        <w:t>132. amerli: «walla ću namerlax ġēr ebrax iḳṭel w šiwwiyilli b-awwalćil tirbō hōxan.»</w:t>
      </w:r>
    </w:p>
    <w:p>
      <w:pPr>
        <w:pStyle w:val="PreformattedText"/>
        <w:rPr>
          <w:rFonts w:ascii="Times New Roman" w:hAnsi="Times New Roman" w:cs="Times New Roman"/>
        </w:rPr>
      </w:pPr>
      <w:r>
        <w:rPr>
          <w:rFonts w:cs="Times New Roman" w:ascii="Times New Roman" w:hAnsi="Times New Roman"/>
        </w:rPr>
        <w:t>133. amerli: «ē, man ḳaṭənni? man ḳaṭənni minnayxun w buxun, nbaʕēl ći ḳaṭənni, man hū?»</w:t>
      </w:r>
    </w:p>
    <w:p>
      <w:pPr>
        <w:pStyle w:val="PreformattedText"/>
        <w:rPr>
          <w:rFonts w:ascii="Times New Roman" w:hAnsi="Times New Roman" w:cs="Times New Roman"/>
        </w:rPr>
      </w:pPr>
      <w:r>
        <w:rPr>
          <w:rFonts w:cs="Times New Roman" w:ascii="Times New Roman" w:hAnsi="Times New Roman"/>
        </w:rPr>
        <w:t>134. amerli: «ṭayyeb, ext battaḥ nīḏaʕ, nićballil ommṯa w ḥaram w ćinya ma.»</w:t>
      </w:r>
    </w:p>
    <w:p>
      <w:pPr>
        <w:pStyle w:val="PreformattedText"/>
        <w:rPr>
          <w:rFonts w:ascii="Times New Roman" w:hAnsi="Times New Roman" w:cs="Times New Roman"/>
        </w:rPr>
      </w:pPr>
      <w:r>
        <w:rPr>
          <w:rFonts w:cs="Times New Roman" w:ascii="Times New Roman" w:hAnsi="Times New Roman"/>
        </w:rPr>
        <w:t>135. amerli: «fa izan ḥalla: wazzaʕún eḏmi ʕal-ōṯ ḳabīlća, ḥatta la nīḏaʕ man hū w la mett.»</w:t>
      </w:r>
    </w:p>
    <w:p>
      <w:pPr>
        <w:pStyle w:val="PreformattedText"/>
        <w:rPr>
          <w:rFonts w:ascii="Times New Roman" w:hAnsi="Times New Roman" w:cs="Times New Roman"/>
        </w:rPr>
      </w:pPr>
      <w:r>
        <w:rPr>
          <w:rFonts w:cs="Times New Roman" w:ascii="Times New Roman" w:hAnsi="Times New Roman"/>
        </w:rPr>
        <w:t>136. wazzaʕull eḏmi ʕa ḳabīlća xulla sawa.</w:t>
      </w:r>
    </w:p>
    <w:p>
      <w:pPr>
        <w:pStyle w:val="PreformattedText"/>
        <w:rPr>
          <w:rFonts w:ascii="Times New Roman" w:hAnsi="Times New Roman" w:cs="Times New Roman"/>
        </w:rPr>
      </w:pPr>
      <w:r>
        <w:rPr>
          <w:rFonts w:cs="Times New Roman" w:ascii="Times New Roman" w:hAnsi="Times New Roman"/>
        </w:rPr>
        <w:t>137. iṯḳan haćć ćmappēli eʕsar riḥəl yaʕni, w flanō eʕsar w flanō eʕsar, iṯḳan mett arpaʕ emʕa rēš.</w:t>
      </w:r>
    </w:p>
    <w:p>
      <w:pPr>
        <w:pStyle w:val="PreformattedText"/>
        <w:rPr>
          <w:rFonts w:ascii="Times New Roman" w:hAnsi="Times New Roman" w:cs="Times New Roman"/>
        </w:rPr>
      </w:pPr>
      <w:r>
        <w:rPr>
          <w:rFonts w:cs="Times New Roman" w:ascii="Times New Roman" w:hAnsi="Times New Roman"/>
        </w:rPr>
        <w:t>138. waǧǧahunnun ʕa payṯil amīr ṣaxr.</w:t>
      </w:r>
    </w:p>
    <w:p>
      <w:pPr>
        <w:pStyle w:val="PreformattedText"/>
        <w:rPr>
          <w:rFonts w:ascii="Times New Roman" w:hAnsi="Times New Roman" w:cs="Times New Roman"/>
        </w:rPr>
      </w:pPr>
      <w:r>
        <w:rPr>
          <w:rFonts w:cs="Times New Roman" w:ascii="Times New Roman" w:hAnsi="Times New Roman"/>
        </w:rPr>
        <w:t>139. aḳam amīr ṣaxr amerli: «hann lēx.»</w:t>
      </w:r>
    </w:p>
    <w:p>
      <w:pPr>
        <w:pStyle w:val="PreformattedText"/>
        <w:rPr>
          <w:rFonts w:ascii="Times New Roman" w:hAnsi="Times New Roman" w:cs="Times New Roman"/>
        </w:rPr>
      </w:pPr>
      <w:r>
        <w:rPr>
          <w:rFonts w:cs="Times New Roman" w:ascii="Times New Roman" w:hAnsi="Times New Roman"/>
        </w:rPr>
        <w:t>140. l-man? l-ʔamīr rakōn.</w:t>
      </w:r>
    </w:p>
    <w:p>
      <w:pPr>
        <w:pStyle w:val="PreformattedText"/>
        <w:rPr>
          <w:rFonts w:ascii="Times New Roman" w:hAnsi="Times New Roman" w:cs="Times New Roman"/>
        </w:rPr>
      </w:pPr>
      <w:r>
        <w:rPr>
          <w:rFonts w:cs="Times New Roman" w:ascii="Times New Roman" w:hAnsi="Times New Roman"/>
        </w:rPr>
        <w:t>141. amerli: «ana? līl? exət?»</w:t>
      </w:r>
    </w:p>
    <w:p>
      <w:pPr>
        <w:pStyle w:val="PreformattedText"/>
        <w:rPr>
          <w:rFonts w:ascii="Times New Roman" w:hAnsi="Times New Roman" w:cs="Times New Roman"/>
        </w:rPr>
      </w:pPr>
      <w:r>
        <w:rPr>
          <w:rFonts w:cs="Times New Roman" w:ascii="Times New Roman" w:hAnsi="Times New Roman"/>
        </w:rPr>
        <w:t>142. amerli: «ana eḏmil ibər nsimeḥlax bē w hann inəǧmaʕ l-eḏmil ibər. hann minn lēx htīṯa xett yaʕni ćmiḏ̣eflun r-riḥlō.»</w:t>
      </w:r>
    </w:p>
    <w:p>
      <w:pPr>
        <w:pStyle w:val="PreformattedText"/>
        <w:rPr>
          <w:rFonts w:ascii="Times New Roman" w:hAnsi="Times New Roman" w:cs="Times New Roman"/>
        </w:rPr>
      </w:pPr>
      <w:r>
        <w:rPr>
          <w:rFonts w:cs="Times New Roman" w:ascii="Times New Roman" w:hAnsi="Times New Roman"/>
        </w:rPr>
        <w:t>143. l-muhimm, isḳel ʕayyīšin ʕemmil baʕḏ̣inn mett ešna.</w:t>
      </w:r>
    </w:p>
    <w:p>
      <w:pPr>
        <w:pStyle w:val="PreformattedText"/>
        <w:rPr>
          <w:rFonts w:ascii="Times New Roman" w:hAnsi="Times New Roman" w:cs="Times New Roman"/>
        </w:rPr>
      </w:pPr>
      <w:r>
        <w:rPr>
          <w:rFonts w:cs="Times New Roman" w:ascii="Times New Roman" w:hAnsi="Times New Roman"/>
        </w:rPr>
        <w:t>144. ḥunō, ću mfárraḳin p-tunya mett baynṯinn yaʕni.</w:t>
      </w:r>
    </w:p>
    <w:p>
      <w:pPr>
        <w:pStyle w:val="PreformattedText"/>
        <w:rPr>
          <w:rFonts w:ascii="Times New Roman" w:hAnsi="Times New Roman" w:cs="Times New Roman"/>
        </w:rPr>
      </w:pPr>
      <w:r>
        <w:rPr>
          <w:rFonts w:cs="Times New Roman" w:ascii="Times New Roman" w:hAnsi="Times New Roman"/>
        </w:rPr>
        <w:t>145. amerli: «w bnōy bnōx yaʕni w ću farḳa mett, ana w haćć ḥunō. zalli hanna, ʕomri iḥsal yaʕni w ana nyaḏḏeʕ batti yinəḳṭal b-ōṯ... ḳeṣṣṯa ći ʕemmi batta ćḳuṭlenni.»</w:t>
      </w:r>
    </w:p>
    <w:p>
      <w:pPr>
        <w:pStyle w:val="PreformattedText"/>
        <w:rPr>
          <w:rFonts w:ascii="Times New Roman" w:hAnsi="Times New Roman" w:cs="Times New Roman"/>
        </w:rPr>
      </w:pPr>
      <w:r>
        <w:rPr>
          <w:rFonts w:cs="Times New Roman" w:ascii="Times New Roman" w:hAnsi="Times New Roman"/>
        </w:rPr>
        <w:t>146. naćīǧća hann, yōma m-yumō iṯḳan psōna mnə-bnōyəl ṣōra l-man mḏ̣ōyeḳ? l-berćiṣ ṣaxr.</w:t>
      </w:r>
    </w:p>
    <w:p>
      <w:pPr>
        <w:pStyle w:val="PreformattedText"/>
        <w:rPr>
          <w:rFonts w:ascii="Times New Roman" w:hAnsi="Times New Roman" w:cs="Times New Roman"/>
        </w:rPr>
      </w:pPr>
      <w:r>
        <w:rPr>
          <w:rFonts w:cs="Times New Roman" w:ascii="Times New Roman" w:hAnsi="Times New Roman"/>
        </w:rPr>
        <w:t>147. iṯḳan xull ma zalla ʕa mō ćiməl, ḏarekla w mićḥarkeš bā.</w:t>
      </w:r>
    </w:p>
    <w:p>
      <w:pPr>
        <w:pStyle w:val="PreformattedText"/>
        <w:rPr>
          <w:rFonts w:ascii="Times New Roman" w:hAnsi="Times New Roman" w:cs="Times New Roman"/>
        </w:rPr>
      </w:pPr>
      <w:r>
        <w:rPr>
          <w:rFonts w:cs="Times New Roman" w:ascii="Times New Roman" w:hAnsi="Times New Roman"/>
        </w:rPr>
        <w:t>148. awwal xaṭərṯa w ṯēni w ṯēleṯ, w la iḳəćnaʕ.</w:t>
      </w:r>
    </w:p>
    <w:p>
      <w:pPr>
        <w:pStyle w:val="PreformattedText"/>
        <w:rPr>
          <w:rFonts w:ascii="Times New Roman" w:hAnsi="Times New Roman" w:cs="Times New Roman"/>
        </w:rPr>
      </w:pPr>
      <w:r>
        <w:rPr>
          <w:rFonts w:cs="Times New Roman" w:ascii="Times New Roman" w:hAnsi="Times New Roman"/>
        </w:rPr>
        <w:t>149. baʕdēn zalla amrall_ōbu inni: «ʕamma mḏ̣ayḳill bnōyəḏ ḏōḏ, bnōyəl rakōn w ana yuppi arpaʕ ḥammeš xaṭr ću nrōṣya namrēx.»</w:t>
      </w:r>
    </w:p>
    <w:p>
      <w:pPr>
        <w:pStyle w:val="PreformattedText"/>
        <w:rPr>
          <w:rFonts w:ascii="Times New Roman" w:hAnsi="Times New Roman" w:cs="Times New Roman"/>
        </w:rPr>
      </w:pPr>
      <w:r>
        <w:rPr>
          <w:rFonts w:cs="Times New Roman" w:ascii="Times New Roman" w:hAnsi="Times New Roman"/>
        </w:rPr>
        <w:t>150. amerla: «ʕamḏ̣ayḳilliš?» amrōli: «ē.»</w:t>
      </w:r>
    </w:p>
    <w:p>
      <w:pPr>
        <w:pStyle w:val="PreformattedText"/>
        <w:rPr>
          <w:rFonts w:ascii="Times New Roman" w:hAnsi="Times New Roman" w:cs="Times New Roman"/>
        </w:rPr>
      </w:pPr>
      <w:r>
        <w:rPr>
          <w:rFonts w:cs="Times New Roman" w:ascii="Times New Roman" w:hAnsi="Times New Roman"/>
        </w:rPr>
        <w:t>151. ṯōli leʕli amerli: «ya amīra!»</w:t>
      </w:r>
    </w:p>
    <w:p>
      <w:pPr>
        <w:pStyle w:val="PreformattedText"/>
        <w:rPr>
          <w:rFonts w:ascii="Times New Roman" w:hAnsi="Times New Roman" w:cs="Times New Roman"/>
        </w:rPr>
      </w:pPr>
      <w:r>
        <w:rPr>
          <w:rFonts w:cs="Times New Roman" w:ascii="Times New Roman" w:hAnsi="Times New Roman"/>
        </w:rPr>
        <w:t>152. amerli: «mā?»</w:t>
      </w:r>
    </w:p>
    <w:p>
      <w:pPr>
        <w:pStyle w:val="PreformattedText"/>
        <w:rPr>
          <w:rFonts w:ascii="Times New Roman" w:hAnsi="Times New Roman" w:cs="Times New Roman"/>
        </w:rPr>
      </w:pPr>
      <w:r>
        <w:rPr>
          <w:rFonts w:cs="Times New Roman" w:ascii="Times New Roman" w:hAnsi="Times New Roman"/>
        </w:rPr>
        <w:t>153. amerli: «hanna ḥattit tunya bēnṯ w bēnṯax, xalaṣ, ćmarḥel miʕəl.</w:t>
      </w:r>
    </w:p>
    <w:p>
      <w:pPr>
        <w:pStyle w:val="PreformattedText"/>
        <w:rPr>
          <w:rFonts w:ascii="Times New Roman" w:hAnsi="Times New Roman" w:cs="Times New Roman"/>
        </w:rPr>
      </w:pPr>
      <w:r>
        <w:rPr>
          <w:rFonts w:cs="Times New Roman" w:ascii="Times New Roman" w:hAnsi="Times New Roman"/>
        </w:rPr>
        <w:t>154. ćḥōm ma ēx, ćšaḳellun w ćmarḥel m-ʕa ʕarab ći līl.»</w:t>
      </w:r>
    </w:p>
    <w:p>
      <w:pPr>
        <w:pStyle w:val="PreformattedText"/>
        <w:rPr>
          <w:rFonts w:ascii="Times New Roman" w:hAnsi="Times New Roman" w:cs="Times New Roman"/>
        </w:rPr>
      </w:pPr>
      <w:r>
        <w:rPr>
          <w:rFonts w:cs="Times New Roman" w:ascii="Times New Roman" w:hAnsi="Times New Roman"/>
        </w:rPr>
        <w:t>155. amerli «ʕaǧa?»</w:t>
      </w:r>
    </w:p>
    <w:p>
      <w:pPr>
        <w:pStyle w:val="PreformattedText"/>
        <w:rPr>
          <w:rFonts w:ascii="Times New Roman" w:hAnsi="Times New Roman" w:cs="Times New Roman"/>
        </w:rPr>
      </w:pPr>
      <w:r>
        <w:rPr>
          <w:rFonts w:cs="Times New Roman" w:ascii="Times New Roman" w:hAnsi="Times New Roman"/>
        </w:rPr>
        <w:t>156. amerli: «wala keləmṯa, ćū nōz namrēx, la ʕaǧa wala mett.</w:t>
      </w:r>
    </w:p>
    <w:p>
      <w:pPr>
        <w:pStyle w:val="PreformattedText"/>
        <w:rPr>
          <w:rFonts w:ascii="Times New Roman" w:hAnsi="Times New Roman" w:cs="Times New Roman"/>
        </w:rPr>
      </w:pPr>
      <w:r>
        <w:rPr>
          <w:rFonts w:cs="Times New Roman" w:ascii="Times New Roman" w:hAnsi="Times New Roman"/>
        </w:rPr>
        <w:t>157. ana w haćć ḥunō w nmisḳillin ḥunō, bass ćmaǧǧel miʕəl yaʕni.</w:t>
      </w:r>
    </w:p>
    <w:p>
      <w:pPr>
        <w:pStyle w:val="PreformattedText"/>
        <w:rPr>
          <w:rFonts w:ascii="Times New Roman" w:hAnsi="Times New Roman" w:cs="Times New Roman"/>
        </w:rPr>
      </w:pPr>
      <w:r>
        <w:rPr>
          <w:rFonts w:cs="Times New Roman" w:ascii="Times New Roman" w:hAnsi="Times New Roman"/>
        </w:rPr>
        <w:t>158. ćḥōm ma ēx, ćšaḳellun w ćmallex.»</w:t>
      </w:r>
    </w:p>
    <w:p>
      <w:pPr>
        <w:pStyle w:val="PreformattedText"/>
        <w:rPr>
          <w:rFonts w:ascii="Times New Roman" w:hAnsi="Times New Roman" w:cs="Times New Roman"/>
        </w:rPr>
      </w:pPr>
      <w:r>
        <w:rPr>
          <w:rFonts w:cs="Times New Roman" w:ascii="Times New Roman" w:hAnsi="Times New Roman"/>
        </w:rPr>
        <w:t>159. zalli l-ʕal_eććṯi amerla: «walla ḥūniš ṣaxr ʕamma maḥək xann ʕa xann.»</w:t>
      </w:r>
    </w:p>
    <w:p>
      <w:pPr>
        <w:pStyle w:val="PreformattedText"/>
        <w:rPr>
          <w:rFonts w:ascii="Times New Roman" w:hAnsi="Times New Roman" w:cs="Times New Roman"/>
        </w:rPr>
      </w:pPr>
      <w:r>
        <w:rPr>
          <w:rFonts w:cs="Times New Roman" w:ascii="Times New Roman" w:hAnsi="Times New Roman"/>
        </w:rPr>
        <w:t>160. amrōli: «mā hanna ḥakya ya zaləmṯa?»</w:t>
      </w:r>
    </w:p>
    <w:p>
      <w:pPr>
        <w:pStyle w:val="PreformattedText"/>
        <w:rPr>
          <w:rFonts w:ascii="Times New Roman" w:hAnsi="Times New Roman" w:cs="Times New Roman"/>
        </w:rPr>
      </w:pPr>
      <w:r>
        <w:rPr>
          <w:rFonts w:cs="Times New Roman" w:ascii="Times New Roman" w:hAnsi="Times New Roman"/>
        </w:rPr>
        <w:t>161. amerla: «ábadan, lafašlaḥ ḳaʕəṯṯa, lafaš maǧōla yaʕni.»</w:t>
      </w:r>
    </w:p>
    <w:p>
      <w:pPr>
        <w:pStyle w:val="PreformattedText"/>
        <w:rPr>
          <w:rFonts w:ascii="Times New Roman" w:hAnsi="Times New Roman" w:cs="Times New Roman"/>
        </w:rPr>
      </w:pPr>
      <w:r>
        <w:rPr>
          <w:rFonts w:cs="Times New Roman" w:ascii="Times New Roman" w:hAnsi="Times New Roman"/>
        </w:rPr>
        <w:t>162. hū izək, ṭabʕan īḏaʕ inni šaġəlṯa m-lōla eḏma la aḥək mett.</w:t>
      </w:r>
    </w:p>
    <w:p>
      <w:pPr>
        <w:pStyle w:val="PreformattedText"/>
        <w:rPr>
          <w:rFonts w:ascii="Times New Roman" w:hAnsi="Times New Roman" w:cs="Times New Roman"/>
        </w:rPr>
      </w:pPr>
      <w:r>
        <w:rPr>
          <w:rFonts w:cs="Times New Roman" w:ascii="Times New Roman" w:hAnsi="Times New Roman"/>
        </w:rPr>
        <w:t>163. maʕnōyṯa šaġəlṯil ʕerḏ̣a, yaʕni aḥḥaḏ mnə-bnōyi šiww mett ḳīṯṯa rappa.</w:t>
      </w:r>
    </w:p>
    <w:p>
      <w:pPr>
        <w:pStyle w:val="PreformattedText"/>
        <w:rPr>
          <w:rFonts w:ascii="Times New Roman" w:hAnsi="Times New Roman" w:cs="Times New Roman"/>
        </w:rPr>
      </w:pPr>
      <w:r>
        <w:rPr>
          <w:rFonts w:cs="Times New Roman" w:ascii="Times New Roman" w:hAnsi="Times New Roman"/>
        </w:rPr>
        <w:t>164. ḥammel, šṭull lann riḥlō w lanna payṯis saʕra w lann karkubō w allex.</w:t>
      </w:r>
    </w:p>
    <w:p>
      <w:pPr>
        <w:pStyle w:val="PreformattedText"/>
        <w:rPr>
          <w:rFonts w:ascii="Times New Roman" w:hAnsi="Times New Roman" w:cs="Times New Roman"/>
        </w:rPr>
      </w:pPr>
      <w:r>
        <w:rPr>
          <w:rFonts w:cs="Times New Roman" w:ascii="Times New Roman" w:hAnsi="Times New Roman"/>
        </w:rPr>
        <w:t>165. hanna ʕa terba nōtər rappa, ešmi mḥammad, amerli: «ya mḥammad!»</w:t>
      </w:r>
    </w:p>
    <w:p>
      <w:pPr>
        <w:pStyle w:val="PreformattedText"/>
        <w:rPr>
          <w:rFonts w:ascii="Times New Roman" w:hAnsi="Times New Roman" w:cs="Times New Roman"/>
        </w:rPr>
      </w:pPr>
      <w:r>
        <w:rPr>
          <w:rFonts w:cs="Times New Roman" w:ascii="Times New Roman" w:hAnsi="Times New Roman"/>
        </w:rPr>
        <w:t>166. amerli: «mā?»</w:t>
      </w:r>
    </w:p>
    <w:p>
      <w:pPr>
        <w:pStyle w:val="PreformattedText"/>
        <w:rPr>
          <w:rFonts w:ascii="Times New Roman" w:hAnsi="Times New Roman" w:cs="Times New Roman"/>
        </w:rPr>
      </w:pPr>
      <w:r>
        <w:rPr>
          <w:rFonts w:cs="Times New Roman" w:ascii="Times New Roman" w:hAnsi="Times New Roman"/>
        </w:rPr>
        <w:t>167. «ṯax l-ōxa!»</w:t>
      </w:r>
    </w:p>
    <w:p>
      <w:pPr>
        <w:pStyle w:val="PreformattedText"/>
        <w:rPr>
          <w:rFonts w:ascii="Times New Roman" w:hAnsi="Times New Roman" w:cs="Times New Roman"/>
        </w:rPr>
      </w:pPr>
      <w:r>
        <w:rPr>
          <w:rFonts w:cs="Times New Roman" w:ascii="Times New Roman" w:hAnsi="Times New Roman"/>
        </w:rPr>
        <w:t>168. ṯōli, amerli: «wrax eppay, haćć šappa w ǧahlan.</w:t>
      </w:r>
    </w:p>
    <w:p>
      <w:pPr>
        <w:pStyle w:val="PreformattedText"/>
        <w:rPr>
          <w:rFonts w:ascii="Times New Roman" w:hAnsi="Times New Roman" w:cs="Times New Roman"/>
        </w:rPr>
      </w:pPr>
      <w:r>
        <w:rPr>
          <w:rFonts w:cs="Times New Roman" w:ascii="Times New Roman" w:hAnsi="Times New Roman"/>
        </w:rPr>
        <w:t>169. ṭayyeb ibər, berćiḏ ḏōḏax ṣaxr ḥalya.</w:t>
      </w:r>
    </w:p>
    <w:p>
      <w:pPr>
        <w:pStyle w:val="PreformattedText"/>
        <w:rPr>
          <w:rFonts w:ascii="Times New Roman" w:hAnsi="Times New Roman" w:cs="Times New Roman"/>
        </w:rPr>
      </w:pPr>
      <w:r>
        <w:rPr>
          <w:rFonts w:cs="Times New Roman" w:ascii="Times New Roman" w:hAnsi="Times New Roman"/>
        </w:rPr>
        <w:t>170. la aġətrić ṭūlćil lōṯ meṯṯa ći nḳaʕyin anaḥ w hī, ćaḥək ʕemma, ćiḥəm balki wōb nxaṭəblillax.»</w:t>
      </w:r>
    </w:p>
    <w:p>
      <w:pPr>
        <w:pStyle w:val="PreformattedText"/>
        <w:rPr>
          <w:rFonts w:ascii="Times New Roman" w:hAnsi="Times New Roman" w:cs="Times New Roman"/>
        </w:rPr>
      </w:pPr>
      <w:r>
        <w:rPr>
          <w:rFonts w:cs="Times New Roman" w:ascii="Times New Roman" w:hAnsi="Times New Roman"/>
        </w:rPr>
        <w:t>171. amerli: «ya eppay, ćūb ʕayba, ana... hōṯ ext ḥōṯ, ana ću nbōyeḳ, ana nimḥōfeẓ eʕla, ću nmaḥək, ću nmišw kalōmća.»</w:t>
      </w:r>
    </w:p>
    <w:p>
      <w:pPr>
        <w:pStyle w:val="PreformattedText"/>
        <w:rPr>
          <w:rFonts w:ascii="Times New Roman" w:hAnsi="Times New Roman" w:cs="Times New Roman"/>
        </w:rPr>
      </w:pPr>
      <w:r>
        <w:rPr>
          <w:rFonts w:cs="Times New Roman" w:ascii="Times New Roman" w:hAnsi="Times New Roman"/>
        </w:rPr>
        <w:t>172. amerli: «ʕafōrem meʕlax, zellax!»</w:t>
      </w:r>
    </w:p>
    <w:p>
      <w:pPr>
        <w:pStyle w:val="PreformattedText"/>
        <w:rPr>
          <w:rFonts w:ascii="Times New Roman" w:hAnsi="Times New Roman" w:cs="Times New Roman"/>
        </w:rPr>
      </w:pPr>
      <w:r>
        <w:rPr>
          <w:rFonts w:cs="Times New Roman" w:ascii="Times New Roman" w:hAnsi="Times New Roman"/>
        </w:rPr>
        <w:t>173. natēć ći azʕar menni: «ṯax!»</w:t>
      </w:r>
    </w:p>
    <w:p>
      <w:pPr>
        <w:pStyle w:val="PreformattedText"/>
        <w:rPr>
          <w:rFonts w:ascii="Times New Roman" w:hAnsi="Times New Roman" w:cs="Times New Roman"/>
        </w:rPr>
      </w:pPr>
      <w:r>
        <w:rPr>
          <w:rFonts w:cs="Times New Roman" w:ascii="Times New Roman" w:hAnsi="Times New Roman"/>
        </w:rPr>
        <w:t>174. ṯōli, amerli: «wrax, berćiḏ ḏōḏax xann xann salefća, la aġətrić ćićḥarkeš bā?»</w:t>
      </w:r>
    </w:p>
    <w:p>
      <w:pPr>
        <w:pStyle w:val="PreformattedText"/>
        <w:rPr>
          <w:rFonts w:ascii="Times New Roman" w:hAnsi="Times New Roman" w:cs="Times New Roman"/>
        </w:rPr>
      </w:pPr>
      <w:r>
        <w:rPr>
          <w:rFonts w:cs="Times New Roman" w:ascii="Times New Roman" w:hAnsi="Times New Roman"/>
        </w:rPr>
        <w:t>175. amerli: «ću nmišw hōš šaġəlṯa ana, w ana ebrax.»</w:t>
      </w:r>
    </w:p>
    <w:p>
      <w:pPr>
        <w:pStyle w:val="PreformattedText"/>
        <w:rPr>
          <w:rFonts w:ascii="Times New Roman" w:hAnsi="Times New Roman" w:cs="Times New Roman"/>
        </w:rPr>
      </w:pPr>
      <w:r>
        <w:rPr>
          <w:rFonts w:cs="Times New Roman" w:ascii="Times New Roman" w:hAnsi="Times New Roman"/>
        </w:rPr>
        <w:t>176. amerli: «ē, zellax!»</w:t>
      </w:r>
    </w:p>
    <w:p>
      <w:pPr>
        <w:pStyle w:val="PreformattedText"/>
        <w:rPr>
          <w:rFonts w:ascii="Times New Roman" w:hAnsi="Times New Roman" w:cs="Times New Roman"/>
        </w:rPr>
      </w:pPr>
      <w:r>
        <w:rPr>
          <w:rFonts w:cs="Times New Roman" w:ascii="Times New Roman" w:hAnsi="Times New Roman"/>
        </w:rPr>
        <w:t>177. man aṣəf? zʕōra, xalaṣ, lafaš maǧōla yaʕni: «ṯax l-ōxa niḥəm!»</w:t>
      </w:r>
    </w:p>
    <w:p>
      <w:pPr>
        <w:pStyle w:val="PreformattedText"/>
        <w:rPr>
          <w:rFonts w:ascii="Times New Roman" w:hAnsi="Times New Roman" w:cs="Times New Roman"/>
        </w:rPr>
      </w:pPr>
      <w:r>
        <w:rPr>
          <w:rFonts w:cs="Times New Roman" w:ascii="Times New Roman" w:hAnsi="Times New Roman"/>
        </w:rPr>
        <w:t>178. ṯōli, amerli: «wrax berćiḏ ḏōḏax ṣaxr xann, xann w bisnīṯa ćūṯ aḥla menna, la aġətrić ćišwēl ʕaynax eʕla?»</w:t>
      </w:r>
    </w:p>
    <w:p>
      <w:pPr>
        <w:pStyle w:val="PreformattedText"/>
        <w:rPr>
          <w:rFonts w:ascii="Times New Roman" w:hAnsi="Times New Roman" w:cs="Times New Roman"/>
        </w:rPr>
      </w:pPr>
      <w:r>
        <w:rPr>
          <w:rFonts w:cs="Times New Roman" w:ascii="Times New Roman" w:hAnsi="Times New Roman"/>
        </w:rPr>
        <w:t>179. amerli: «walla yuppi ʕisər xaṭər w lamar naġtar nušḳul w napp ʕemma, xull ma ṯill mbahətlōl.»</w:t>
      </w:r>
    </w:p>
    <w:p>
      <w:pPr>
        <w:pStyle w:val="PreformattedText"/>
        <w:rPr>
          <w:rFonts w:ascii="Times New Roman" w:hAnsi="Times New Roman" w:cs="Times New Roman"/>
        </w:rPr>
      </w:pPr>
      <w:r>
        <w:rPr>
          <w:rFonts w:cs="Times New Roman" w:ascii="Times New Roman" w:hAnsi="Times New Roman"/>
        </w:rPr>
        <w:t>180. amerli: «āh, mn-aṣbaḥ haćć.»</w:t>
      </w:r>
    </w:p>
    <w:p>
      <w:pPr>
        <w:pStyle w:val="PreformattedText"/>
        <w:rPr>
          <w:rFonts w:ascii="Times New Roman" w:hAnsi="Times New Roman" w:cs="Times New Roman"/>
        </w:rPr>
      </w:pPr>
      <w:r>
        <w:rPr>
          <w:rFonts w:cs="Times New Roman" w:ascii="Times New Roman" w:hAnsi="Times New Roman"/>
        </w:rPr>
        <w:t>181. amerli: «ē.»</w:t>
      </w:r>
    </w:p>
    <w:p>
      <w:pPr>
        <w:pStyle w:val="PreformattedText"/>
        <w:rPr>
          <w:rFonts w:ascii="Times New Roman" w:hAnsi="Times New Roman" w:cs="Times New Roman"/>
        </w:rPr>
      </w:pPr>
      <w:r>
        <w:rPr>
          <w:rFonts w:cs="Times New Roman" w:ascii="Times New Roman" w:hAnsi="Times New Roman"/>
        </w:rPr>
        <w:t>182. amerli: «zex nṣop ḳamōʕa helhel, battaḥ niḥəm, man minnayxun ašṭar mett b-nišōna.</w:t>
      </w:r>
    </w:p>
    <w:p>
      <w:pPr>
        <w:pStyle w:val="PreformattedText"/>
        <w:rPr>
          <w:rFonts w:ascii="Times New Roman" w:hAnsi="Times New Roman" w:cs="Times New Roman"/>
        </w:rPr>
      </w:pPr>
      <w:r>
        <w:rPr>
          <w:rFonts w:cs="Times New Roman" w:ascii="Times New Roman" w:hAnsi="Times New Roman"/>
        </w:rPr>
        <w:t>183. nṣop ḳamōʕa, minšōn nḳawwes eʕli, exət darīʔa yaʕni.»</w:t>
      </w:r>
    </w:p>
    <w:p>
      <w:pPr>
        <w:pStyle w:val="PreformattedText"/>
        <w:rPr>
          <w:rFonts w:ascii="Times New Roman" w:hAnsi="Times New Roman" w:cs="Times New Roman"/>
        </w:rPr>
      </w:pPr>
      <w:r>
        <w:rPr>
          <w:rFonts w:cs="Times New Roman" w:ascii="Times New Roman" w:hAnsi="Times New Roman"/>
        </w:rPr>
        <w:t>184. zalli, inṣap ḳamōʕa, batti yunṣup ḳamōʕa, natēl ḥunōyi ṯrinn amerlun: «ṯallxun, kuʕmun xull aḥḥaḏ muntoḳṯa!»</w:t>
      </w:r>
    </w:p>
    <w:p>
      <w:pPr>
        <w:pStyle w:val="PreformattedText"/>
        <w:rPr>
          <w:rFonts w:ascii="Times New Roman" w:hAnsi="Times New Roman" w:cs="Times New Roman"/>
        </w:rPr>
      </w:pPr>
      <w:r>
        <w:rPr>
          <w:rFonts w:cs="Times New Roman" w:ascii="Times New Roman" w:hAnsi="Times New Roman"/>
        </w:rPr>
        <w:t>185. ikʕam, amerlun: «waḷḷāhi, iḏa ću ćmišṭill rayši, ću ćḳaṣṣlilli rayši bə-ḳwōsa, ana nimḳawwesəlxun, nōb ruḥlayxun, yalla šwunnī nišōna!»</w:t>
      </w:r>
    </w:p>
    <w:p>
      <w:pPr>
        <w:pStyle w:val="PreformattedText"/>
        <w:rPr>
          <w:rFonts w:ascii="Times New Roman" w:hAnsi="Times New Roman" w:cs="Times New Roman"/>
        </w:rPr>
      </w:pPr>
      <w:r>
        <w:rPr>
          <w:rFonts w:cs="Times New Roman" w:ascii="Times New Roman" w:hAnsi="Times New Roman"/>
        </w:rPr>
        <w:t>186. lafaš mkarryin ḥunōyi.</w:t>
      </w:r>
    </w:p>
    <w:p>
      <w:pPr>
        <w:pStyle w:val="PreformattedText"/>
        <w:rPr>
          <w:rFonts w:ascii="Times New Roman" w:hAnsi="Times New Roman" w:cs="Times New Roman"/>
        </w:rPr>
      </w:pPr>
      <w:r>
        <w:rPr>
          <w:rFonts w:cs="Times New Roman" w:ascii="Times New Roman" w:hAnsi="Times New Roman"/>
        </w:rPr>
        <w:t>187. emmi ṯiḳnaṯ mittáxxala eʕli amerla: «la šaḥək wala keləmṯa.</w:t>
      </w:r>
    </w:p>
    <w:p>
      <w:pPr>
        <w:pStyle w:val="PreformattedText"/>
        <w:rPr>
          <w:rFonts w:ascii="Times New Roman" w:hAnsi="Times New Roman" w:cs="Times New Roman"/>
        </w:rPr>
      </w:pPr>
      <w:r>
        <w:rPr>
          <w:rFonts w:cs="Times New Roman" w:ascii="Times New Roman" w:hAnsi="Times New Roman"/>
        </w:rPr>
        <w:t>188. hanna ći bōyeḳ b-ʕerḏ̣il ommṯa ćūli... ábadan, lēzim yinəḳṭal.»</w:t>
      </w:r>
    </w:p>
    <w:p>
      <w:pPr>
        <w:pStyle w:val="PreformattedText"/>
        <w:rPr>
          <w:rFonts w:ascii="Times New Roman" w:hAnsi="Times New Roman" w:cs="Times New Roman"/>
        </w:rPr>
      </w:pPr>
      <w:r>
        <w:rPr>
          <w:rFonts w:cs="Times New Roman" w:ascii="Times New Roman" w:hAnsi="Times New Roman"/>
        </w:rPr>
        <w:t>189. ḳawwsunni, ḳawwsunni w ḳaṭlunni.</w:t>
      </w:r>
    </w:p>
    <w:p>
      <w:pPr>
        <w:pStyle w:val="PreformattedText"/>
        <w:rPr>
          <w:rFonts w:ascii="Times New Roman" w:hAnsi="Times New Roman" w:cs="Times New Roman"/>
        </w:rPr>
      </w:pPr>
      <w:r>
        <w:rPr>
          <w:rFonts w:cs="Times New Roman" w:ascii="Times New Roman" w:hAnsi="Times New Roman"/>
        </w:rPr>
        <w:t>190. amerəl ḥōni rappa: «zex ḳoṣṣ rayši w išwni p-xorǧa w ʕawét l-ʕa ḏōḏax ṣaxr.</w:t>
      </w:r>
    </w:p>
    <w:p>
      <w:pPr>
        <w:pStyle w:val="PreformattedText"/>
        <w:rPr>
          <w:rFonts w:ascii="Times New Roman" w:hAnsi="Times New Roman" w:cs="Times New Roman"/>
        </w:rPr>
      </w:pPr>
      <w:r>
        <w:rPr>
          <w:rFonts w:cs="Times New Roman" w:ascii="Times New Roman" w:hAnsi="Times New Roman"/>
        </w:rPr>
        <w:t>191. applēli, amerli, ćamrēli hōṯ htīṯa mn-eppay.»</w:t>
      </w:r>
    </w:p>
    <w:p>
      <w:pPr>
        <w:pStyle w:val="PreformattedText"/>
        <w:rPr>
          <w:rFonts w:ascii="Times New Roman" w:hAnsi="Times New Roman" w:cs="Times New Roman"/>
        </w:rPr>
      </w:pPr>
      <w:r>
        <w:rPr>
          <w:rFonts w:cs="Times New Roman" w:ascii="Times New Roman" w:hAnsi="Times New Roman"/>
        </w:rPr>
        <w:t>192. w_isḳel illīxin hinn yaʕni, la awəʕ ḳʕōlun.</w:t>
      </w:r>
    </w:p>
    <w:p>
      <w:pPr>
        <w:pStyle w:val="PreformattedText"/>
        <w:rPr>
          <w:rFonts w:ascii="Times New Roman" w:hAnsi="Times New Roman" w:cs="Times New Roman"/>
        </w:rPr>
      </w:pPr>
      <w:r>
        <w:rPr>
          <w:rFonts w:cs="Times New Roman" w:ascii="Times New Roman" w:hAnsi="Times New Roman"/>
        </w:rPr>
        <w:t>193. árxepni ʕa ktīša w amerli: «yalla, ćimsallem eʕli w ćamerli hōṯ htīṯa m-ḥōnax.»</w:t>
      </w:r>
    </w:p>
    <w:p>
      <w:pPr>
        <w:pStyle w:val="PreformattedText"/>
        <w:rPr>
          <w:rFonts w:ascii="Times New Roman" w:hAnsi="Times New Roman" w:cs="Times New Roman"/>
        </w:rPr>
      </w:pPr>
      <w:r>
        <w:rPr>
          <w:rFonts w:cs="Times New Roman" w:ascii="Times New Roman" w:hAnsi="Times New Roman"/>
        </w:rPr>
        <w:t>194. walla amīr ṣaxr ḳaʕʕ ḳommil payṯis saʕra.</w:t>
      </w:r>
    </w:p>
    <w:p>
      <w:pPr>
        <w:pStyle w:val="PreformattedText"/>
        <w:rPr>
          <w:rFonts w:ascii="Times New Roman" w:hAnsi="Times New Roman" w:cs="Times New Roman"/>
        </w:rPr>
      </w:pPr>
      <w:r>
        <w:rPr>
          <w:rFonts w:cs="Times New Roman" w:ascii="Times New Roman" w:hAnsi="Times New Roman"/>
        </w:rPr>
        <w:t>195. ḏ̣ōḳaṯ bē tunya waḳćilli infaḳ hinn.</w:t>
      </w:r>
    </w:p>
    <w:p>
      <w:pPr>
        <w:pStyle w:val="PreformattedText"/>
        <w:rPr>
          <w:rFonts w:ascii="Times New Roman" w:hAnsi="Times New Roman" w:cs="Times New Roman"/>
        </w:rPr>
      </w:pPr>
      <w:r>
        <w:rPr>
          <w:rFonts w:cs="Times New Roman" w:ascii="Times New Roman" w:hAnsi="Times New Roman"/>
        </w:rPr>
        <w:t>196. azʕel ḥayla ʕlēn yaʕni, ʕešərṯil ʕomra iṯḳan yaʕni ću ḳallīla, bass ću maġtar yićṣarraf ġēr xann.</w:t>
      </w:r>
    </w:p>
    <w:p>
      <w:pPr>
        <w:pStyle w:val="PreformattedText"/>
        <w:rPr>
          <w:rFonts w:ascii="Times New Roman" w:hAnsi="Times New Roman" w:cs="Times New Roman"/>
        </w:rPr>
      </w:pPr>
      <w:r>
        <w:rPr>
          <w:rFonts w:cs="Times New Roman" w:ascii="Times New Roman" w:hAnsi="Times New Roman"/>
        </w:rPr>
        <w:t>197. walla, la iḥəm ġēr ġbīra ōṯ m-baʕʕeḏ.</w:t>
      </w:r>
    </w:p>
    <w:p>
      <w:pPr>
        <w:pStyle w:val="PreformattedText"/>
        <w:rPr>
          <w:rFonts w:ascii="Times New Roman" w:hAnsi="Times New Roman" w:cs="Times New Roman"/>
        </w:rPr>
      </w:pPr>
      <w:r>
        <w:rPr>
          <w:rFonts w:cs="Times New Roman" w:ascii="Times New Roman" w:hAnsi="Times New Roman"/>
        </w:rPr>
        <w:t>198. ʕēn xann lawinni ebril rakōn: «márḥaba!»</w:t>
      </w:r>
    </w:p>
    <w:p>
      <w:pPr>
        <w:pStyle w:val="PreformattedText"/>
        <w:rPr>
          <w:rFonts w:ascii="Times New Roman" w:hAnsi="Times New Roman" w:cs="Times New Roman"/>
        </w:rPr>
      </w:pPr>
      <w:r>
        <w:rPr>
          <w:rFonts w:cs="Times New Roman" w:ascii="Times New Roman" w:hAnsi="Times New Roman"/>
        </w:rPr>
        <w:t>199. amerli: «ahla w sahla bax, ʕaǧa ʕōwtić?»</w:t>
      </w:r>
    </w:p>
    <w:p>
      <w:pPr>
        <w:pStyle w:val="PreformattedText"/>
        <w:rPr>
          <w:rFonts w:ascii="Times New Roman" w:hAnsi="Times New Roman" w:cs="Times New Roman"/>
        </w:rPr>
      </w:pPr>
      <w:r>
        <w:rPr>
          <w:rFonts w:cs="Times New Roman" w:ascii="Times New Roman" w:hAnsi="Times New Roman"/>
        </w:rPr>
        <w:t>200. amerli: «eppay ʕamsallem eʕax w amerlax ēx htīṯa b-anna xorǧa. šuḳənni!»</w:t>
      </w:r>
    </w:p>
    <w:p>
      <w:pPr>
        <w:pStyle w:val="PreformattedText"/>
        <w:rPr>
          <w:rFonts w:ascii="Times New Roman" w:hAnsi="Times New Roman" w:cs="Times New Roman"/>
        </w:rPr>
      </w:pPr>
      <w:r>
        <w:rPr>
          <w:rFonts w:cs="Times New Roman" w:ascii="Times New Roman" w:hAnsi="Times New Roman"/>
        </w:rPr>
        <w:t>201. amerli: «ćamerli imṭaṯ.»</w:t>
      </w:r>
    </w:p>
    <w:p>
      <w:pPr>
        <w:pStyle w:val="PreformattedText"/>
        <w:rPr>
          <w:rFonts w:ascii="Times New Roman" w:hAnsi="Times New Roman" w:cs="Times New Roman"/>
        </w:rPr>
      </w:pPr>
      <w:r>
        <w:rPr>
          <w:rFonts w:cs="Times New Roman" w:ascii="Times New Roman" w:hAnsi="Times New Roman"/>
        </w:rPr>
        <w:t>202. aḳam īḏaʕ inni ḳṭell_ebri yaʕni.</w:t>
      </w:r>
    </w:p>
    <w:p>
      <w:pPr>
        <w:pStyle w:val="PreformattedText"/>
        <w:rPr>
          <w:rFonts w:ascii="Times New Roman" w:hAnsi="Times New Roman" w:cs="Times New Roman"/>
        </w:rPr>
      </w:pPr>
      <w:r>
        <w:rPr>
          <w:rFonts w:cs="Times New Roman" w:ascii="Times New Roman" w:hAnsi="Times New Roman"/>
        </w:rPr>
        <w:t>203. aḳam ʕa xorǧa, ṭaʕənni, išwni ulġul m-payṯis saʕra w amerli: «hnik iṯḳan tiḏōx baʕʕīḏa masōfća?»</w:t>
      </w:r>
    </w:p>
    <w:p>
      <w:pPr>
        <w:pStyle w:val="PreformattedText"/>
        <w:rPr>
          <w:rFonts w:ascii="Times New Roman" w:hAnsi="Times New Roman" w:cs="Times New Roman"/>
        </w:rPr>
      </w:pPr>
      <w:r>
        <w:rPr>
          <w:rFonts w:cs="Times New Roman" w:ascii="Times New Roman" w:hAnsi="Times New Roman"/>
        </w:rPr>
        <w:t>204. amerli: «allex.» amerli: «yalla, ana w haćć nzēḥ nišṭenn.»</w:t>
      </w:r>
    </w:p>
    <w:p>
      <w:pPr>
        <w:pStyle w:val="PreformattedText"/>
        <w:rPr>
          <w:rFonts w:ascii="Times New Roman" w:hAnsi="Times New Roman" w:cs="Times New Roman"/>
        </w:rPr>
      </w:pPr>
      <w:r>
        <w:rPr>
          <w:rFonts w:cs="Times New Roman" w:ascii="Times New Roman" w:hAnsi="Times New Roman"/>
        </w:rPr>
        <w:t>205. irxap xull aḥḥaḏ ʕa_asīlća w yalla ruḥlēn.</w:t>
      </w:r>
    </w:p>
    <w:p>
      <w:pPr>
        <w:pStyle w:val="PreformattedText"/>
        <w:rPr>
          <w:rFonts w:ascii="Times New Roman" w:hAnsi="Times New Roman" w:cs="Times New Roman"/>
        </w:rPr>
      </w:pPr>
      <w:r>
        <w:rPr>
          <w:rFonts w:cs="Times New Roman" w:ascii="Times New Roman" w:hAnsi="Times New Roman"/>
        </w:rPr>
        <w:t>206. isḳel mn-anna tā ṭappunnun uḳḏum ma yabəʕḏun ḥayla.</w:t>
      </w:r>
    </w:p>
    <w:p>
      <w:pPr>
        <w:pStyle w:val="PreformattedText"/>
        <w:rPr>
          <w:rFonts w:ascii="Times New Roman" w:hAnsi="Times New Roman" w:cs="Times New Roman"/>
        </w:rPr>
      </w:pPr>
      <w:r>
        <w:rPr>
          <w:rFonts w:cs="Times New Roman" w:ascii="Times New Roman" w:hAnsi="Times New Roman"/>
        </w:rPr>
        <w:t>207. ṯōli ʕlēn amerlun: «ʕawtún! ana htīṯax aḳəblićća w la isḳel bēnṯ w bēnṯax mett, w birć l-ebrax mḥammad w ana w haćć yaʕni lafaš malbeḳlaḥ... lafaš maləpḳōḥ šīxṯa.</w:t>
      </w:r>
    </w:p>
    <w:p>
      <w:pPr>
        <w:pStyle w:val="PreformattedText"/>
        <w:rPr>
          <w:rFonts w:ascii="Times New Roman" w:hAnsi="Times New Roman" w:cs="Times New Roman"/>
        </w:rPr>
      </w:pPr>
      <w:r>
        <w:rPr>
          <w:rFonts w:cs="Times New Roman" w:ascii="Times New Roman" w:hAnsi="Times New Roman"/>
        </w:rPr>
        <w:t>208. lēzim niḳʕēḥ atar nisćreḥ.  mḥammad lēzim nišwenni amīra ʕlaynaḥ ʕal_iṯṯar ʕarab ći lēḥ w ći lēlxun w applilli birć.»</w:t>
      </w:r>
    </w:p>
    <w:p>
      <w:pPr>
        <w:pStyle w:val="PreformattedText"/>
        <w:rPr>
          <w:rFonts w:ascii="Times New Roman" w:hAnsi="Times New Roman" w:cs="Times New Roman"/>
        </w:rPr>
      </w:pPr>
      <w:r>
        <w:rPr>
          <w:rFonts w:cs="Times New Roman" w:ascii="Times New Roman" w:hAnsi="Times New Roman"/>
        </w:rPr>
        <w:t>209. zallun atar ʕōwet xullēn sawa akkḥunnlə mḥammad l-berćil ṣaxr w naṣṣapunni amīra ʕlēn w ōʕeš sawa.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089. B_DM Die geraubte Ehefrau.txt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amīra, ešmi amīr mḥammat w eććṯi ḥamda.</w:t>
      </w:r>
    </w:p>
    <w:p>
      <w:pPr>
        <w:pStyle w:val="PreformattedText"/>
        <w:rPr>
          <w:rFonts w:ascii="Times New Roman" w:hAnsi="Times New Roman" w:cs="Times New Roman"/>
        </w:rPr>
      </w:pPr>
      <w:r>
        <w:rPr>
          <w:rFonts w:cs="Times New Roman" w:ascii="Times New Roman" w:hAnsi="Times New Roman"/>
        </w:rPr>
        <w:t>002. hanna amīra mišw... mišwin ġazwa ʕa baʕḏ̣innun amirō.</w:t>
      </w:r>
    </w:p>
    <w:p>
      <w:pPr>
        <w:pStyle w:val="PreformattedText"/>
        <w:rPr>
          <w:rFonts w:ascii="Times New Roman" w:hAnsi="Times New Roman" w:cs="Times New Roman"/>
        </w:rPr>
      </w:pPr>
      <w:r>
        <w:rPr>
          <w:rFonts w:cs="Times New Roman" w:ascii="Times New Roman" w:hAnsi="Times New Roman"/>
        </w:rPr>
        <w:t>003. yōma m-yumō ćūb amīr mḥammat iffēl eććṯi p-payṯa.</w:t>
      </w:r>
    </w:p>
    <w:p>
      <w:pPr>
        <w:pStyle w:val="PreformattedText"/>
        <w:rPr>
          <w:rFonts w:ascii="Times New Roman" w:hAnsi="Times New Roman" w:cs="Times New Roman"/>
        </w:rPr>
      </w:pPr>
      <w:r>
        <w:rPr>
          <w:rFonts w:cs="Times New Roman" w:ascii="Times New Roman" w:hAnsi="Times New Roman"/>
        </w:rPr>
        <w:t>004. iffēl eććṯi p-payṯa w iffēl ḳahwaǧō ći ġappi, ći mišw ḳahwi.</w:t>
      </w:r>
    </w:p>
    <w:p>
      <w:pPr>
        <w:pStyle w:val="PreformattedText"/>
        <w:rPr>
          <w:rFonts w:ascii="Times New Roman" w:hAnsi="Times New Roman" w:cs="Times New Roman"/>
        </w:rPr>
      </w:pPr>
      <w:r>
        <w:rPr>
          <w:rFonts w:cs="Times New Roman" w:ascii="Times New Roman" w:hAnsi="Times New Roman"/>
        </w:rPr>
        <w:t>005. ḳahwaǧō ći mišw ḳahwi iffēli xett ʕa ṯarʕa.</w:t>
      </w:r>
    </w:p>
    <w:p>
      <w:pPr>
        <w:pStyle w:val="PreformattedText"/>
        <w:rPr>
          <w:rFonts w:ascii="Times New Roman" w:hAnsi="Times New Roman" w:cs="Times New Roman"/>
        </w:rPr>
      </w:pPr>
      <w:r>
        <w:rPr>
          <w:rFonts w:cs="Times New Roman" w:ascii="Times New Roman" w:hAnsi="Times New Roman"/>
        </w:rPr>
        <w:t>006. hanna yōma m-yumō ćūb p-payṯa aḏ̣illaṯ ḥamda p-payṯa ṯēli ġazwa ʕa ḥamda.</w:t>
      </w:r>
    </w:p>
    <w:p>
      <w:pPr>
        <w:pStyle w:val="PreformattedText"/>
        <w:rPr>
          <w:rFonts w:ascii="Times New Roman" w:hAnsi="Times New Roman" w:cs="Times New Roman"/>
        </w:rPr>
      </w:pPr>
      <w:r>
        <w:rPr>
          <w:rFonts w:cs="Times New Roman" w:ascii="Times New Roman" w:hAnsi="Times New Roman"/>
        </w:rPr>
        <w:t>007. ṯēli ġazwa ʕa ḥamda miššōl ḥalōli yaʕni miššōl ḥalōli yšuḳlenni.</w:t>
      </w:r>
    </w:p>
    <w:p>
      <w:pPr>
        <w:pStyle w:val="PreformattedText"/>
        <w:rPr>
          <w:rFonts w:ascii="Times New Roman" w:hAnsi="Times New Roman" w:cs="Times New Roman"/>
        </w:rPr>
      </w:pPr>
      <w:r>
        <w:rPr>
          <w:rFonts w:cs="Times New Roman" w:ascii="Times New Roman" w:hAnsi="Times New Roman"/>
        </w:rPr>
        <w:t>008. lummen išćḥil ḥamda, ṯōli ʕal-anna payṯa amerəl lanna ći ʕa ṯarʕa: «appēḥ terba!»</w:t>
      </w:r>
    </w:p>
    <w:p>
      <w:pPr>
        <w:pStyle w:val="PreformattedText"/>
        <w:rPr>
          <w:rFonts w:ascii="Times New Roman" w:hAnsi="Times New Roman" w:cs="Times New Roman"/>
        </w:rPr>
      </w:pPr>
      <w:r>
        <w:rPr>
          <w:rFonts w:cs="Times New Roman" w:ascii="Times New Roman" w:hAnsi="Times New Roman"/>
        </w:rPr>
        <w:t>009. amerli: «ćūṯ ġēr eććil amīra mḥammat.»</w:t>
      </w:r>
    </w:p>
    <w:p>
      <w:pPr>
        <w:pStyle w:val="PreformattedText"/>
        <w:rPr>
          <w:rFonts w:ascii="Times New Roman" w:hAnsi="Times New Roman" w:cs="Times New Roman"/>
        </w:rPr>
      </w:pPr>
      <w:r>
        <w:rPr>
          <w:rFonts w:cs="Times New Roman" w:ascii="Times New Roman" w:hAnsi="Times New Roman"/>
        </w:rPr>
        <w:t>010. amerli: «la affōla ćunfuḳ?»</w:t>
      </w:r>
    </w:p>
    <w:p>
      <w:pPr>
        <w:pStyle w:val="PreformattedText"/>
        <w:rPr>
          <w:rFonts w:ascii="Times New Roman" w:hAnsi="Times New Roman" w:cs="Times New Roman"/>
        </w:rPr>
      </w:pPr>
      <w:r>
        <w:rPr>
          <w:rFonts w:cs="Times New Roman" w:ascii="Times New Roman" w:hAnsi="Times New Roman"/>
        </w:rPr>
        <w:t>011. nifḳaṯ hōṯ mšanəšla, imṭaṯ ṯ-ṯarʕa walla yumkin ʕakəbna amīra ḳalles: «slaḳ!» silḳaṯ roḥli.</w:t>
      </w:r>
    </w:p>
    <w:p>
      <w:pPr>
        <w:pStyle w:val="PreformattedText"/>
        <w:rPr>
          <w:rFonts w:ascii="Times New Roman" w:hAnsi="Times New Roman" w:cs="Times New Roman"/>
        </w:rPr>
      </w:pPr>
      <w:r>
        <w:rPr>
          <w:rFonts w:cs="Times New Roman" w:ascii="Times New Roman" w:hAnsi="Times New Roman"/>
        </w:rPr>
        <w:t>012. šwaććir reġla bə-rkōba ći ḥṣōna w silḳaṯ.</w:t>
      </w:r>
    </w:p>
    <w:p>
      <w:pPr>
        <w:pStyle w:val="PreformattedText"/>
        <w:rPr>
          <w:rFonts w:ascii="Times New Roman" w:hAnsi="Times New Roman" w:cs="Times New Roman"/>
        </w:rPr>
      </w:pPr>
      <w:r>
        <w:rPr>
          <w:rFonts w:cs="Times New Roman" w:ascii="Times New Roman" w:hAnsi="Times New Roman"/>
        </w:rPr>
        <w:t>013. hōṯ šaḳənna, ōṯ iṯṯar ṯlōṯa yūm, ṯōli beʕla, la íšćaḥna p-payṯa.</w:t>
      </w:r>
    </w:p>
    <w:p>
      <w:pPr>
        <w:pStyle w:val="PreformattedText"/>
        <w:rPr>
          <w:rFonts w:ascii="Times New Roman" w:hAnsi="Times New Roman" w:cs="Times New Roman"/>
        </w:rPr>
      </w:pPr>
      <w:r>
        <w:rPr>
          <w:rFonts w:cs="Times New Roman" w:ascii="Times New Roman" w:hAnsi="Times New Roman"/>
        </w:rPr>
        <w:t>014. amerəl ći ʕa ṯarʕa: «hanik ḥamda?»</w:t>
      </w:r>
    </w:p>
    <w:p>
      <w:pPr>
        <w:pStyle w:val="PreformattedText"/>
        <w:rPr>
          <w:rFonts w:ascii="Times New Roman" w:hAnsi="Times New Roman" w:cs="Times New Roman"/>
        </w:rPr>
      </w:pPr>
      <w:r>
        <w:rPr>
          <w:rFonts w:cs="Times New Roman" w:ascii="Times New Roman" w:hAnsi="Times New Roman"/>
        </w:rPr>
        <w:t>015. amerli: «ḥamda aġəzna amīr mhēt.»</w:t>
      </w:r>
    </w:p>
    <w:p>
      <w:pPr>
        <w:pStyle w:val="PreformattedText"/>
        <w:rPr>
          <w:rFonts w:ascii="Times New Roman" w:hAnsi="Times New Roman" w:cs="Times New Roman"/>
        </w:rPr>
      </w:pPr>
      <w:r>
        <w:rPr>
          <w:rFonts w:cs="Times New Roman" w:ascii="Times New Roman" w:hAnsi="Times New Roman"/>
        </w:rPr>
        <w:t>016. «exət aġəzna?» amerli: «aġəzna.»</w:t>
      </w:r>
    </w:p>
    <w:p>
      <w:pPr>
        <w:pStyle w:val="PreformattedText"/>
        <w:rPr>
          <w:rFonts w:ascii="Times New Roman" w:hAnsi="Times New Roman" w:cs="Times New Roman"/>
        </w:rPr>
      </w:pPr>
      <w:r>
        <w:rPr>
          <w:rFonts w:cs="Times New Roman" w:ascii="Times New Roman" w:hAnsi="Times New Roman"/>
        </w:rPr>
        <w:t>017. amerli: «hī rixpaṯ walla hu rafəʕna? šwaććir riġlō bə-rkōba walla hū yaʕni áġṣebna?»</w:t>
      </w:r>
    </w:p>
    <w:p>
      <w:pPr>
        <w:pStyle w:val="PreformattedText"/>
        <w:rPr>
          <w:rFonts w:ascii="Times New Roman" w:hAnsi="Times New Roman" w:cs="Times New Roman"/>
        </w:rPr>
      </w:pPr>
      <w:r>
        <w:rPr>
          <w:rFonts w:cs="Times New Roman" w:ascii="Times New Roman" w:hAnsi="Times New Roman"/>
        </w:rPr>
        <w:t>018. amerli: «laʔ, hī šwaććir reġla bə-rkōba w silḳaṯ.»</w:t>
      </w:r>
    </w:p>
    <w:p>
      <w:pPr>
        <w:pStyle w:val="PreformattedText"/>
        <w:rPr>
          <w:rFonts w:ascii="Times New Roman" w:hAnsi="Times New Roman" w:cs="Times New Roman"/>
        </w:rPr>
      </w:pPr>
      <w:r>
        <w:rPr>
          <w:rFonts w:cs="Times New Roman" w:ascii="Times New Roman" w:hAnsi="Times New Roman"/>
        </w:rPr>
        <w:t>019. amerli: «ṭayyeb.»</w:t>
      </w:r>
    </w:p>
    <w:p>
      <w:pPr>
        <w:pStyle w:val="PreformattedText"/>
        <w:rPr>
          <w:rFonts w:ascii="Times New Roman" w:hAnsi="Times New Roman" w:cs="Times New Roman"/>
        </w:rPr>
      </w:pPr>
      <w:r>
        <w:rPr>
          <w:rFonts w:cs="Times New Roman" w:ascii="Times New Roman" w:hAnsi="Times New Roman"/>
        </w:rPr>
        <w:t>020. hanna ǧahhezəl muhərṯi w zalli.</w:t>
      </w:r>
    </w:p>
    <w:p>
      <w:pPr>
        <w:pStyle w:val="PreformattedText"/>
        <w:rPr>
          <w:rFonts w:ascii="Times New Roman" w:hAnsi="Times New Roman" w:cs="Times New Roman"/>
        </w:rPr>
      </w:pPr>
      <w:r>
        <w:rPr>
          <w:rFonts w:cs="Times New Roman" w:ascii="Times New Roman" w:hAnsi="Times New Roman"/>
        </w:rPr>
        <w:t>021. išćaḥ p-terbi manəhlil mō.</w:t>
      </w:r>
    </w:p>
    <w:p>
      <w:pPr>
        <w:pStyle w:val="PreformattedText"/>
        <w:rPr>
          <w:rFonts w:ascii="Times New Roman" w:hAnsi="Times New Roman" w:cs="Times New Roman"/>
        </w:rPr>
      </w:pPr>
      <w:r>
        <w:rPr>
          <w:rFonts w:cs="Times New Roman" w:ascii="Times New Roman" w:hAnsi="Times New Roman"/>
        </w:rPr>
        <w:t>022. ḳʕōli ʕal-anna manəhla, iṯḳan mtawwer bēl lann payṯō.</w:t>
      </w:r>
    </w:p>
    <w:p>
      <w:pPr>
        <w:pStyle w:val="PreformattedText"/>
        <w:rPr>
          <w:rFonts w:ascii="Times New Roman" w:hAnsi="Times New Roman" w:cs="Times New Roman"/>
        </w:rPr>
      </w:pPr>
      <w:r>
        <w:rPr>
          <w:rFonts w:cs="Times New Roman" w:ascii="Times New Roman" w:hAnsi="Times New Roman"/>
        </w:rPr>
        <w:t>023. mʕēn xann, xann, xāāānn walla išćaḥ payṯa, išćaḥ payṯis saʕra uppi nūra.</w:t>
      </w:r>
    </w:p>
    <w:p>
      <w:pPr>
        <w:pStyle w:val="PreformattedText"/>
        <w:rPr>
          <w:rFonts w:ascii="Times New Roman" w:hAnsi="Times New Roman" w:cs="Times New Roman"/>
        </w:rPr>
      </w:pPr>
      <w:r>
        <w:rPr>
          <w:rFonts w:cs="Times New Roman" w:ascii="Times New Roman" w:hAnsi="Times New Roman"/>
        </w:rPr>
        <w:t>024. uppi lukəs, uppi nuhrō ḥayla, īḏaʕ hanna ći amīr mhēt, ći eććṯi ība bē.</w:t>
      </w:r>
    </w:p>
    <w:p>
      <w:pPr>
        <w:pStyle w:val="PreformattedText"/>
        <w:rPr>
          <w:rFonts w:ascii="Times New Roman" w:hAnsi="Times New Roman" w:cs="Times New Roman"/>
        </w:rPr>
      </w:pPr>
      <w:r>
        <w:rPr>
          <w:rFonts w:cs="Times New Roman" w:ascii="Times New Roman" w:hAnsi="Times New Roman"/>
        </w:rPr>
        <w:t>025. ōḏ̣el iḳter ʕal-lanna manəhlil mō laḥatta infaḳ hann bisənyōṯa ʕa manəhla yimlun.</w:t>
      </w:r>
    </w:p>
    <w:p>
      <w:pPr>
        <w:pStyle w:val="PreformattedText"/>
        <w:rPr>
          <w:rFonts w:ascii="Times New Roman" w:hAnsi="Times New Roman" w:cs="Times New Roman"/>
        </w:rPr>
      </w:pPr>
      <w:r>
        <w:rPr>
          <w:rFonts w:cs="Times New Roman" w:ascii="Times New Roman" w:hAnsi="Times New Roman"/>
        </w:rPr>
        <w:t>026. šwull hann rawwayōṯa, hann mʕappyin bun mō w zallun.</w:t>
      </w:r>
    </w:p>
    <w:p>
      <w:pPr>
        <w:pStyle w:val="PreformattedText"/>
        <w:rPr>
          <w:rFonts w:ascii="Times New Roman" w:hAnsi="Times New Roman" w:cs="Times New Roman"/>
        </w:rPr>
      </w:pPr>
      <w:r>
        <w:rPr>
          <w:rFonts w:cs="Times New Roman" w:ascii="Times New Roman" w:hAnsi="Times New Roman"/>
        </w:rPr>
        <w:t>027. hanna ʕēn, išćaḥ ćūba eććṯi baynṯinnun.</w:t>
      </w:r>
    </w:p>
    <w:p>
      <w:pPr>
        <w:pStyle w:val="PreformattedText"/>
        <w:rPr>
          <w:rFonts w:ascii="Times New Roman" w:hAnsi="Times New Roman" w:cs="Times New Roman"/>
        </w:rPr>
      </w:pPr>
      <w:r>
        <w:rPr>
          <w:rFonts w:cs="Times New Roman" w:ascii="Times New Roman" w:hAnsi="Times New Roman"/>
        </w:rPr>
        <w:t>028. ōḏ̣el iḳter xann, laḥatta iḥəm eḥḏa nifḳaṯ mn-anna payṯa.</w:t>
      </w:r>
    </w:p>
    <w:p>
      <w:pPr>
        <w:pStyle w:val="PreformattedText"/>
        <w:rPr>
          <w:rFonts w:ascii="Times New Roman" w:hAnsi="Times New Roman" w:cs="Times New Roman"/>
        </w:rPr>
      </w:pPr>
      <w:r>
        <w:rPr>
          <w:rFonts w:cs="Times New Roman" w:ascii="Times New Roman" w:hAnsi="Times New Roman"/>
        </w:rPr>
        <w:t>029. nifḳaṯ m-payṯa, iḏəʕna, ʕemmi naḏ̣ōra iḥəmna.</w:t>
      </w:r>
    </w:p>
    <w:p>
      <w:pPr>
        <w:pStyle w:val="PreformattedText"/>
        <w:rPr>
          <w:rFonts w:ascii="Times New Roman" w:hAnsi="Times New Roman" w:cs="Times New Roman"/>
        </w:rPr>
      </w:pPr>
      <w:r>
        <w:rPr>
          <w:rFonts w:cs="Times New Roman" w:ascii="Times New Roman" w:hAnsi="Times New Roman"/>
        </w:rPr>
        <w:t>030. ōḏ̣el nṭarla ḥatta ṯalla, ṯalla ćʕapp mō, walla šćḥaćći ḳaʕʕ.</w:t>
      </w:r>
    </w:p>
    <w:p>
      <w:pPr>
        <w:pStyle w:val="PreformattedText"/>
        <w:rPr>
          <w:rFonts w:ascii="Times New Roman" w:hAnsi="Times New Roman" w:cs="Times New Roman"/>
        </w:rPr>
      </w:pPr>
      <w:r>
        <w:rPr>
          <w:rFonts w:cs="Times New Roman" w:ascii="Times New Roman" w:hAnsi="Times New Roman"/>
        </w:rPr>
        <w:t>031. atar hū išwēl muhərṯi ōzu menni, ću biyyīna.</w:t>
      </w:r>
    </w:p>
    <w:p>
      <w:pPr>
        <w:pStyle w:val="PreformattedText"/>
        <w:rPr>
          <w:rFonts w:ascii="Times New Roman" w:hAnsi="Times New Roman" w:cs="Times New Roman"/>
        </w:rPr>
      </w:pPr>
      <w:r>
        <w:rPr>
          <w:rFonts w:cs="Times New Roman" w:ascii="Times New Roman" w:hAnsi="Times New Roman"/>
        </w:rPr>
        <w:t>032. «yā ḥamda, ana nōṯ nšuḳlinniš, bass ću nmaġzīš illa ext ma aġzin hū. ana nmaġtar nšuḳlinniš hōš, bass ext ma aġzin hū, nmaġzīš.»</w:t>
      </w:r>
    </w:p>
    <w:p>
      <w:pPr>
        <w:pStyle w:val="PreformattedText"/>
        <w:rPr>
          <w:rFonts w:ascii="Times New Roman" w:hAnsi="Times New Roman" w:cs="Times New Roman"/>
        </w:rPr>
      </w:pPr>
      <w:r>
        <w:rPr>
          <w:rFonts w:cs="Times New Roman" w:ascii="Times New Roman" w:hAnsi="Times New Roman"/>
        </w:rPr>
        <w:t>033. amrōli: «mā ćbōʕ?»</w:t>
      </w:r>
    </w:p>
    <w:p>
      <w:pPr>
        <w:pStyle w:val="PreformattedText"/>
        <w:rPr>
          <w:rFonts w:ascii="Times New Roman" w:hAnsi="Times New Roman" w:cs="Times New Roman"/>
        </w:rPr>
      </w:pPr>
      <w:r>
        <w:rPr>
          <w:rFonts w:cs="Times New Roman" w:ascii="Times New Roman" w:hAnsi="Times New Roman"/>
        </w:rPr>
        <w:t>034. amerla: «imōḏ bil-lēlya, ʕoḳəm ma maḏ̣əlma ḳalles tunya nzill, baš šunfuḳ yaʕni b-ġazwa. nmišw ṭarīḳća naffḳinniš ext ma aġəz, bass hōš ću nmaġtar nnuġpinniš.»</w:t>
      </w:r>
    </w:p>
    <w:p>
      <w:pPr>
        <w:pStyle w:val="PreformattedText"/>
        <w:rPr>
          <w:rFonts w:ascii="Times New Roman" w:hAnsi="Times New Roman" w:cs="Times New Roman"/>
        </w:rPr>
      </w:pPr>
      <w:r>
        <w:rPr>
          <w:rFonts w:cs="Times New Roman" w:ascii="Times New Roman" w:hAnsi="Times New Roman"/>
        </w:rPr>
        <w:t>035. hōṯ ʕappaṯ mō w zalla.</w:t>
      </w:r>
    </w:p>
    <w:p>
      <w:pPr>
        <w:pStyle w:val="PreformattedText"/>
        <w:rPr>
          <w:rFonts w:ascii="Times New Roman" w:hAnsi="Times New Roman" w:cs="Times New Roman"/>
        </w:rPr>
      </w:pPr>
      <w:r>
        <w:rPr>
          <w:rFonts w:cs="Times New Roman" w:ascii="Times New Roman" w:hAnsi="Times New Roman"/>
        </w:rPr>
        <w:t>036. affil lēlya ḥatta iḏ̣ḏ̣ab w_inḥać leʕla.</w:t>
      </w:r>
    </w:p>
    <w:p>
      <w:pPr>
        <w:pStyle w:val="PreformattedText"/>
        <w:rPr>
          <w:rFonts w:ascii="Times New Roman" w:hAnsi="Times New Roman" w:cs="Times New Roman"/>
        </w:rPr>
      </w:pPr>
      <w:r>
        <w:rPr>
          <w:rFonts w:cs="Times New Roman" w:ascii="Times New Roman" w:hAnsi="Times New Roman"/>
        </w:rPr>
        <w:t>037. íšćaḥna ḏmīxa w šiwwiyōl īḏəl beʕla erraʕ m-rayša, miššōn yaʕni iḏa ṯōli beʕla awwalnō yišćlaḳ hanna.</w:t>
      </w:r>
    </w:p>
    <w:p>
      <w:pPr>
        <w:pStyle w:val="PreformattedText"/>
        <w:rPr>
          <w:rFonts w:ascii="Times New Roman" w:hAnsi="Times New Roman" w:cs="Times New Roman"/>
        </w:rPr>
      </w:pPr>
      <w:r>
        <w:rPr>
          <w:rFonts w:cs="Times New Roman" w:ascii="Times New Roman" w:hAnsi="Times New Roman"/>
        </w:rPr>
        <w:t>038. ḏmīxa ʕa īḏəl beʕla.</w:t>
      </w:r>
    </w:p>
    <w:p>
      <w:pPr>
        <w:pStyle w:val="PreformattedText"/>
        <w:rPr>
          <w:rFonts w:ascii="Times New Roman" w:hAnsi="Times New Roman" w:cs="Times New Roman"/>
        </w:rPr>
      </w:pPr>
      <w:r>
        <w:rPr>
          <w:rFonts w:cs="Times New Roman" w:ascii="Times New Roman" w:hAnsi="Times New Roman"/>
        </w:rPr>
        <w:t>039. ṯōli hanna, rákkešna: «ḳū ya ḥamda!»</w:t>
      </w:r>
    </w:p>
    <w:p>
      <w:pPr>
        <w:pStyle w:val="PreformattedText"/>
        <w:rPr>
          <w:rFonts w:ascii="Times New Roman" w:hAnsi="Times New Roman" w:cs="Times New Roman"/>
        </w:rPr>
      </w:pPr>
      <w:r>
        <w:rPr>
          <w:rFonts w:cs="Times New Roman" w:ascii="Times New Roman" w:hAnsi="Times New Roman"/>
        </w:rPr>
        <w:t>040. amrōli: «hōš mōḥes eʕax» ćinya mā.</w:t>
      </w:r>
    </w:p>
    <w:p>
      <w:pPr>
        <w:pStyle w:val="PreformattedText"/>
        <w:rPr>
          <w:rFonts w:ascii="Times New Roman" w:hAnsi="Times New Roman" w:cs="Times New Roman"/>
        </w:rPr>
      </w:pPr>
      <w:r>
        <w:rPr>
          <w:rFonts w:cs="Times New Roman" w:ascii="Times New Roman" w:hAnsi="Times New Roman"/>
        </w:rPr>
        <w:t>041. amerla: «ana nōṯ b-ġazwa naġzinniš, iḏa ōḥes, hū ʕemmi sayfa w ana ʕimm sayfa, ći maġtar šaḳelliš.»</w:t>
      </w:r>
    </w:p>
    <w:p>
      <w:pPr>
        <w:pStyle w:val="PreformattedText"/>
        <w:rPr>
          <w:rFonts w:ascii="Times New Roman" w:hAnsi="Times New Roman" w:cs="Times New Roman"/>
        </w:rPr>
      </w:pPr>
      <w:r>
        <w:rPr>
          <w:rFonts w:cs="Times New Roman" w:ascii="Times New Roman" w:hAnsi="Times New Roman"/>
        </w:rPr>
        <w:t>042. hōṯ lamar ćirəṣ, ǧabəḏlēla liššōna xann w ǧabəḏna.</w:t>
      </w:r>
    </w:p>
    <w:p>
      <w:pPr>
        <w:pStyle w:val="PreformattedText"/>
        <w:rPr>
          <w:rFonts w:ascii="Times New Roman" w:hAnsi="Times New Roman" w:cs="Times New Roman"/>
        </w:rPr>
      </w:pPr>
      <w:r>
        <w:rPr>
          <w:rFonts w:cs="Times New Roman" w:ascii="Times New Roman" w:hAnsi="Times New Roman"/>
        </w:rPr>
        <w:t>043. hū iffēl muhərṯi b-markūnća minšōl... ću išeṭla ʕa payṯiš saʕra, iffēla baʕʕīḏa ḳalles.</w:t>
      </w:r>
    </w:p>
    <w:p>
      <w:pPr>
        <w:pStyle w:val="PreformattedText"/>
        <w:rPr>
          <w:rFonts w:ascii="Times New Roman" w:hAnsi="Times New Roman" w:cs="Times New Roman"/>
        </w:rPr>
      </w:pPr>
      <w:r>
        <w:rPr>
          <w:rFonts w:cs="Times New Roman" w:ascii="Times New Roman" w:hAnsi="Times New Roman"/>
        </w:rPr>
        <w:t>044. ǧabəḏna xann, ōḏ̣el ǧbeḏla maḳətmi ʕa maḳətma, laḥatta iməṭ l-markūnća ći ība muhərṯi bā.</w:t>
      </w:r>
    </w:p>
    <w:p>
      <w:pPr>
        <w:pStyle w:val="PreformattedText"/>
        <w:rPr>
          <w:rFonts w:ascii="Times New Roman" w:hAnsi="Times New Roman" w:cs="Times New Roman"/>
        </w:rPr>
      </w:pPr>
      <w:r>
        <w:rPr>
          <w:rFonts w:cs="Times New Roman" w:ascii="Times New Roman" w:hAnsi="Times New Roman"/>
        </w:rPr>
        <w:t>045. árxepna w allex hanna.</w:t>
      </w:r>
    </w:p>
    <w:p>
      <w:pPr>
        <w:pStyle w:val="PreformattedText"/>
        <w:rPr>
          <w:rFonts w:ascii="Times New Roman" w:hAnsi="Times New Roman" w:cs="Times New Roman"/>
        </w:rPr>
      </w:pPr>
      <w:r>
        <w:rPr>
          <w:rFonts w:cs="Times New Roman" w:ascii="Times New Roman" w:hAnsi="Times New Roman"/>
        </w:rPr>
        <w:t>046. hinn w illīxin bil-lēlya, iməṭ l-ḏokkṯa ṣaxra xann, yaʕni battun yiḳʕullun yićnīḥun ḳalles bēl lanna ṣaxra.</w:t>
      </w:r>
    </w:p>
    <w:p>
      <w:pPr>
        <w:pStyle w:val="PreformattedText"/>
        <w:rPr>
          <w:rFonts w:ascii="Times New Roman" w:hAnsi="Times New Roman" w:cs="Times New Roman"/>
        </w:rPr>
      </w:pPr>
      <w:r>
        <w:rPr>
          <w:rFonts w:cs="Times New Roman" w:ascii="Times New Roman" w:hAnsi="Times New Roman"/>
        </w:rPr>
        <w:t>047. ṯaḳḳen xett saṭəḥṯa yaʕni kōšfa, kʕōli hū w hī, ṯiḳnaṯ msawəlfōli inni ext iṯḳan ʕemma yaʕni batta ćbarrarell mōḳfa hī inni ću hī ći rixpaṯ, hū ći árxepna.</w:t>
      </w:r>
    </w:p>
    <w:p>
      <w:pPr>
        <w:pStyle w:val="PreformattedText"/>
        <w:rPr>
          <w:rFonts w:ascii="Times New Roman" w:hAnsi="Times New Roman" w:cs="Times New Roman"/>
        </w:rPr>
      </w:pPr>
      <w:r>
        <w:rPr>
          <w:rFonts w:cs="Times New Roman" w:ascii="Times New Roman" w:hAnsi="Times New Roman"/>
        </w:rPr>
        <w:t>048. ilćeh, iḏmax.</w:t>
      </w:r>
    </w:p>
    <w:p>
      <w:pPr>
        <w:pStyle w:val="PreformattedText"/>
        <w:rPr>
          <w:rFonts w:ascii="Times New Roman" w:hAnsi="Times New Roman" w:cs="Times New Roman"/>
        </w:rPr>
      </w:pPr>
      <w:r>
        <w:rPr>
          <w:rFonts w:cs="Times New Roman" w:ascii="Times New Roman" w:hAnsi="Times New Roman"/>
        </w:rPr>
        <w:t>049. hann hinn w raḳḳīyin la iḥəm illa toppa w xanzīra ʕamḳaṭṭrin.</w:t>
      </w:r>
    </w:p>
    <w:p>
      <w:pPr>
        <w:pStyle w:val="PreformattedText"/>
        <w:rPr>
          <w:rFonts w:ascii="Times New Roman" w:hAnsi="Times New Roman" w:cs="Times New Roman"/>
        </w:rPr>
      </w:pPr>
      <w:r>
        <w:rPr>
          <w:rFonts w:cs="Times New Roman" w:ascii="Times New Roman" w:hAnsi="Times New Roman"/>
        </w:rPr>
        <w:t>050. hanna toppa izxil xanzīra.</w:t>
      </w:r>
    </w:p>
    <w:p>
      <w:pPr>
        <w:pStyle w:val="PreformattedText"/>
        <w:rPr>
          <w:rFonts w:ascii="Times New Roman" w:hAnsi="Times New Roman" w:cs="Times New Roman"/>
        </w:rPr>
      </w:pPr>
      <w:r>
        <w:rPr>
          <w:rFonts w:cs="Times New Roman" w:ascii="Times New Roman" w:hAnsi="Times New Roman"/>
        </w:rPr>
        <w:t>051. aḳam hanna, ǧalles w aḳam marweṭ ʕlēn.</w:t>
      </w:r>
    </w:p>
    <w:p>
      <w:pPr>
        <w:pStyle w:val="PreformattedText"/>
        <w:rPr>
          <w:rFonts w:ascii="Times New Roman" w:hAnsi="Times New Roman" w:cs="Times New Roman"/>
        </w:rPr>
      </w:pPr>
      <w:r>
        <w:rPr>
          <w:rFonts w:cs="Times New Roman" w:ascii="Times New Roman" w:hAnsi="Times New Roman"/>
        </w:rPr>
        <w:t>052. ǧabḏis sayfi, ḳaṭʕir rayšit toppa.</w:t>
      </w:r>
    </w:p>
    <w:p>
      <w:pPr>
        <w:pStyle w:val="PreformattedText"/>
        <w:rPr>
          <w:rFonts w:ascii="Times New Roman" w:hAnsi="Times New Roman" w:cs="Times New Roman"/>
        </w:rPr>
      </w:pPr>
      <w:r>
        <w:rPr>
          <w:rFonts w:cs="Times New Roman" w:ascii="Times New Roman" w:hAnsi="Times New Roman"/>
        </w:rPr>
        <w:t>053. hanna xanzīra ḳarfeṣ xann w inṭar, yiḥəm ʕaǧa hōṯ šunīṯa w hanna zaləmṯa ḳaʕyin hōxa.</w:t>
      </w:r>
    </w:p>
    <w:p>
      <w:pPr>
        <w:pStyle w:val="PreformattedText"/>
        <w:rPr>
          <w:rFonts w:ascii="Times New Roman" w:hAnsi="Times New Roman" w:cs="Times New Roman"/>
        </w:rPr>
      </w:pPr>
      <w:r>
        <w:rPr>
          <w:rFonts w:cs="Times New Roman" w:ascii="Times New Roman" w:hAnsi="Times New Roman"/>
        </w:rPr>
        <w:t>054. w ṯōli yḥōm meʕli yaʕni ma ōṯ.</w:t>
      </w:r>
    </w:p>
    <w:p>
      <w:pPr>
        <w:pStyle w:val="PreformattedText"/>
        <w:rPr>
          <w:rFonts w:ascii="Times New Roman" w:hAnsi="Times New Roman" w:cs="Times New Roman"/>
        </w:rPr>
      </w:pPr>
      <w:r>
        <w:rPr>
          <w:rFonts w:cs="Times New Roman" w:ascii="Times New Roman" w:hAnsi="Times New Roman"/>
        </w:rPr>
        <w:t>055. la iḥəm illa hōṯ muhərṯa ʕoḳəm ma ḳaṭʕir rayšit toppa, ōṯya m-baʕʕeḏ ʕamṣahṣna.</w:t>
      </w:r>
    </w:p>
    <w:p>
      <w:pPr>
        <w:pStyle w:val="PreformattedText"/>
        <w:rPr>
          <w:rFonts w:ascii="Times New Roman" w:hAnsi="Times New Roman" w:cs="Times New Roman"/>
        </w:rPr>
      </w:pPr>
      <w:r>
        <w:rPr>
          <w:rFonts w:cs="Times New Roman" w:ascii="Times New Roman" w:hAnsi="Times New Roman"/>
        </w:rPr>
        <w:t>056. arkeš xann walla išćḥil amīr mhēt, ći šaḳəl eććṯi.</w:t>
      </w:r>
    </w:p>
    <w:p>
      <w:pPr>
        <w:pStyle w:val="PreformattedText"/>
        <w:rPr>
          <w:rFonts w:ascii="Times New Roman" w:hAnsi="Times New Roman" w:cs="Times New Roman"/>
        </w:rPr>
      </w:pPr>
      <w:r>
        <w:rPr>
          <w:rFonts w:cs="Times New Roman" w:ascii="Times New Roman" w:hAnsi="Times New Roman"/>
        </w:rPr>
        <w:t>057. ōṯ yaġzenna išćḥannun b-ōṯ ḏokkṯa.</w:t>
      </w:r>
    </w:p>
    <w:p>
      <w:pPr>
        <w:pStyle w:val="PreformattedText"/>
        <w:rPr>
          <w:rFonts w:ascii="Times New Roman" w:hAnsi="Times New Roman" w:cs="Times New Roman"/>
        </w:rPr>
      </w:pPr>
      <w:r>
        <w:rPr>
          <w:rFonts w:cs="Times New Roman" w:ascii="Times New Roman" w:hAnsi="Times New Roman"/>
        </w:rPr>
        <w:t>058. «arkeš!» rákkešni, «arkeš!» rákkešni.</w:t>
      </w:r>
    </w:p>
    <w:p>
      <w:pPr>
        <w:pStyle w:val="PreformattedText"/>
        <w:rPr>
          <w:rFonts w:ascii="Times New Roman" w:hAnsi="Times New Roman" w:cs="Times New Roman"/>
        </w:rPr>
      </w:pPr>
      <w:r>
        <w:rPr>
          <w:rFonts w:cs="Times New Roman" w:ascii="Times New Roman" w:hAnsi="Times New Roman"/>
        </w:rPr>
        <w:t>059. amerli: «ana ću nmaġtar nḳuṭʕerr rayšax haćć w ćiḏmex laʔinnu haćć lā... yīb ćibəʕ ḳaṭʕīćər rēš, fa p-sayfa aḥsan.</w:t>
      </w:r>
    </w:p>
    <w:p>
      <w:pPr>
        <w:pStyle w:val="PreformattedText"/>
        <w:rPr>
          <w:rFonts w:ascii="Times New Roman" w:hAnsi="Times New Roman" w:cs="Times New Roman"/>
        </w:rPr>
      </w:pPr>
      <w:r>
        <w:rPr>
          <w:rFonts w:cs="Times New Roman" w:ascii="Times New Roman" w:hAnsi="Times New Roman"/>
        </w:rPr>
        <w:t>060. yaʕni ću batt nġutrennaḥ walla ćġutrinn, ana ḥamda bann nʕawwtenna.»</w:t>
      </w:r>
    </w:p>
    <w:p>
      <w:pPr>
        <w:pStyle w:val="PreformattedText"/>
        <w:rPr>
          <w:rFonts w:ascii="Times New Roman" w:hAnsi="Times New Roman" w:cs="Times New Roman"/>
        </w:rPr>
      </w:pPr>
      <w:r>
        <w:rPr>
          <w:rFonts w:cs="Times New Roman" w:ascii="Times New Roman" w:hAnsi="Times New Roman"/>
        </w:rPr>
        <w:t>061. «ziš ḳʕēš ya ḥamda hel!» zalla ḥamda ḳʕalla.</w:t>
      </w:r>
    </w:p>
    <w:p>
      <w:pPr>
        <w:pStyle w:val="PreformattedText"/>
        <w:rPr>
          <w:rFonts w:ascii="Times New Roman" w:hAnsi="Times New Roman" w:cs="Times New Roman"/>
        </w:rPr>
      </w:pPr>
      <w:r>
        <w:rPr>
          <w:rFonts w:cs="Times New Roman" w:ascii="Times New Roman" w:hAnsi="Times New Roman"/>
        </w:rPr>
        <w:t>062. abət b-baʕḏ̣innun ṯrinnun, mḥammat, beʕəl ḥamda laḳḳḥil amīr mhēt, laḳḳḥil amīr mhēt.</w:t>
      </w:r>
    </w:p>
    <w:p>
      <w:pPr>
        <w:pStyle w:val="PreformattedText"/>
        <w:rPr>
          <w:rFonts w:ascii="Times New Roman" w:hAnsi="Times New Roman" w:cs="Times New Roman"/>
        </w:rPr>
      </w:pPr>
      <w:r>
        <w:rPr>
          <w:rFonts w:cs="Times New Roman" w:ascii="Times New Roman" w:hAnsi="Times New Roman"/>
        </w:rPr>
        <w:t>063. hann lummen láḳḳaḥni, ḳōmaṯ ḥamda, saʕtaććil amīr mhēt ʕa beʕla, laḳḳḥaćći erraʕ menni.</w:t>
      </w:r>
    </w:p>
    <w:p>
      <w:pPr>
        <w:pStyle w:val="PreformattedText"/>
        <w:rPr>
          <w:rFonts w:ascii="Times New Roman" w:hAnsi="Times New Roman" w:cs="Times New Roman"/>
        </w:rPr>
      </w:pPr>
      <w:r>
        <w:rPr>
          <w:rFonts w:cs="Times New Roman" w:ascii="Times New Roman" w:hAnsi="Times New Roman"/>
        </w:rPr>
        <w:t>064. ḥmannun xanzīra, ṯōli marweṭ m-baʕʕeḏ.</w:t>
      </w:r>
    </w:p>
    <w:p>
      <w:pPr>
        <w:pStyle w:val="PreformattedText"/>
        <w:rPr>
          <w:rFonts w:ascii="Times New Roman" w:hAnsi="Times New Roman" w:cs="Times New Roman"/>
        </w:rPr>
      </w:pPr>
      <w:r>
        <w:rPr>
          <w:rFonts w:cs="Times New Roman" w:ascii="Times New Roman" w:hAnsi="Times New Roman"/>
        </w:rPr>
        <w:t>065. ṯōli hanna xanzīra imḥil amīr mhēt, yaʕni iməḥni, fazərni.</w:t>
      </w:r>
    </w:p>
    <w:p>
      <w:pPr>
        <w:pStyle w:val="PreformattedText"/>
        <w:rPr>
          <w:rFonts w:ascii="Times New Roman" w:hAnsi="Times New Roman" w:cs="Times New Roman"/>
        </w:rPr>
      </w:pPr>
      <w:r>
        <w:rPr>
          <w:rFonts w:cs="Times New Roman" w:ascii="Times New Roman" w:hAnsi="Times New Roman"/>
        </w:rPr>
        <w:t>066. iṯḳan mićʕōrak hū w hū ḥatta ḳaṭənni, yaʕni ʕaǧa ʕamlaḳḳḥōli.</w:t>
      </w:r>
    </w:p>
    <w:p>
      <w:pPr>
        <w:pStyle w:val="PreformattedText"/>
        <w:rPr>
          <w:rFonts w:ascii="Times New Roman" w:hAnsi="Times New Roman" w:cs="Times New Roman"/>
        </w:rPr>
      </w:pPr>
      <w:r>
        <w:rPr>
          <w:rFonts w:cs="Times New Roman" w:ascii="Times New Roman" w:hAnsi="Times New Roman"/>
        </w:rPr>
        <w:t>067. amerla: «laʔ, ya ḥamda, ʕemmil xanzīra la ḏ̣ōʕaṯ w ʕimmiš ḏ̣ōʕaṯ, ebriḏ ḏōḏiš ana.</w:t>
      </w:r>
    </w:p>
    <w:p>
      <w:pPr>
        <w:pStyle w:val="PreformattedText"/>
        <w:rPr>
          <w:rFonts w:ascii="Times New Roman" w:hAnsi="Times New Roman" w:cs="Times New Roman"/>
        </w:rPr>
      </w:pPr>
      <w:r>
        <w:rPr>
          <w:rFonts w:cs="Times New Roman" w:ascii="Times New Roman" w:hAnsi="Times New Roman"/>
        </w:rPr>
        <w:t>068. áwwalan rixpiš, šwīšər rkōba w rixpiš hašš, ću ġaṣəb w hōxa šiməṭ, xett šišwill lanna faṣla hōš, šlaḳḳḥinn erraʕ menni. ana ću nmaḥək miššōl ḥunōš.»</w:t>
      </w:r>
    </w:p>
    <w:p>
      <w:pPr>
        <w:pStyle w:val="PreformattedText"/>
        <w:rPr>
          <w:rFonts w:ascii="Times New Roman" w:hAnsi="Times New Roman" w:cs="Times New Roman"/>
        </w:rPr>
      </w:pPr>
      <w:r>
        <w:rPr>
          <w:rFonts w:cs="Times New Roman" w:ascii="Times New Roman" w:hAnsi="Times New Roman"/>
        </w:rPr>
        <w:t>069. árxepna w šaḳənna ʕa ḳabīlća ći lēli.</w:t>
      </w:r>
    </w:p>
    <w:p>
      <w:pPr>
        <w:pStyle w:val="PreformattedText"/>
        <w:rPr>
          <w:rFonts w:ascii="Times New Roman" w:hAnsi="Times New Roman" w:cs="Times New Roman"/>
        </w:rPr>
      </w:pPr>
      <w:r>
        <w:rPr>
          <w:rFonts w:cs="Times New Roman" w:ascii="Times New Roman" w:hAnsi="Times New Roman"/>
        </w:rPr>
        <w:t>070. natēl ḥōna amerli: «ḳeṣṣṯa xann ʕa xann.»</w:t>
      </w:r>
    </w:p>
    <w:p>
      <w:pPr>
        <w:pStyle w:val="PreformattedText"/>
        <w:rPr>
          <w:rFonts w:ascii="Times New Roman" w:hAnsi="Times New Roman" w:cs="Times New Roman"/>
        </w:rPr>
      </w:pPr>
      <w:r>
        <w:rPr>
          <w:rFonts w:cs="Times New Roman" w:ascii="Times New Roman" w:hAnsi="Times New Roman"/>
        </w:rPr>
        <w:t>071. ṯōli ḥōna, šaḳənna.</w:t>
      </w:r>
    </w:p>
    <w:p>
      <w:pPr>
        <w:pStyle w:val="PreformattedText"/>
        <w:rPr>
          <w:rFonts w:ascii="Times New Roman" w:hAnsi="Times New Roman" w:cs="Times New Roman"/>
        </w:rPr>
      </w:pPr>
      <w:r>
        <w:rPr>
          <w:rFonts w:cs="Times New Roman" w:ascii="Times New Roman" w:hAnsi="Times New Roman"/>
        </w:rPr>
        <w:t>072. išṭlēli ḥōṯi awwalća, sallimlēli ḥōṯi yaʕni miššōl batti yšuḳlell ḥōṯi yḳuṭlenna.</w:t>
      </w:r>
    </w:p>
    <w:p>
      <w:pPr>
        <w:pStyle w:val="PreformattedText"/>
        <w:rPr>
          <w:rFonts w:ascii="Times New Roman" w:hAnsi="Times New Roman" w:cs="Times New Roman"/>
        </w:rPr>
      </w:pPr>
      <w:r>
        <w:rPr>
          <w:rFonts w:cs="Times New Roman" w:ascii="Times New Roman" w:hAnsi="Times New Roman"/>
        </w:rPr>
        <w:t>073. šaḳənna ḳaṭənna, ḳaṭəʕlēla rayša, w išṭlēli rayša w ʕōwet.</w:t>
      </w:r>
    </w:p>
    <w:p>
      <w:pPr>
        <w:pStyle w:val="PreformattedText"/>
        <w:rPr>
          <w:rFonts w:ascii="Times New Roman" w:hAnsi="Times New Roman" w:cs="Times New Roman"/>
        </w:rPr>
      </w:pPr>
      <w:r>
        <w:rPr>
          <w:rFonts w:cs="Times New Roman" w:ascii="Times New Roman" w:hAnsi="Times New Roman"/>
        </w:rPr>
        <w:t>074. hōṯ ḥukīṯa ṣaḥḥ.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090. B_DM Das wehrhafte Mädchen.txt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amīra, amīr ʕabdəlʕazīz.</w:t>
      </w:r>
    </w:p>
    <w:p>
      <w:pPr>
        <w:pStyle w:val="PreformattedText"/>
        <w:rPr>
          <w:rFonts w:ascii="Times New Roman" w:hAnsi="Times New Roman" w:cs="Times New Roman"/>
        </w:rPr>
      </w:pPr>
      <w:r>
        <w:rPr>
          <w:rFonts w:cs="Times New Roman" w:ascii="Times New Roman" w:hAnsi="Times New Roman"/>
        </w:rPr>
        <w:t>002. hanna amīra wēli rfīḳa b-ġēr ʕašīrća.</w:t>
      </w:r>
    </w:p>
    <w:p>
      <w:pPr>
        <w:pStyle w:val="PreformattedText"/>
        <w:rPr>
          <w:rFonts w:ascii="Times New Roman" w:hAnsi="Times New Roman" w:cs="Times New Roman"/>
        </w:rPr>
      </w:pPr>
      <w:r>
        <w:rPr>
          <w:rFonts w:cs="Times New Roman" w:ascii="Times New Roman" w:hAnsi="Times New Roman"/>
        </w:rPr>
        <w:t>003. hanna ōġeb maʕ rfīḳi mett ʕisər išən.</w:t>
      </w:r>
    </w:p>
    <w:p>
      <w:pPr>
        <w:pStyle w:val="PreformattedText"/>
        <w:rPr>
          <w:rFonts w:ascii="Times New Roman" w:hAnsi="Times New Roman" w:cs="Times New Roman"/>
        </w:rPr>
      </w:pPr>
      <w:r>
        <w:rPr>
          <w:rFonts w:cs="Times New Roman" w:ascii="Times New Roman" w:hAnsi="Times New Roman"/>
        </w:rPr>
        <w:t>004. mā ēli hū atar? bisnīṯa.</w:t>
      </w:r>
    </w:p>
    <w:p>
      <w:pPr>
        <w:pStyle w:val="PreformattedText"/>
        <w:rPr>
          <w:rFonts w:ascii="Times New Roman" w:hAnsi="Times New Roman" w:cs="Times New Roman"/>
        </w:rPr>
      </w:pPr>
      <w:r>
        <w:rPr>
          <w:rFonts w:cs="Times New Roman" w:ascii="Times New Roman" w:hAnsi="Times New Roman"/>
        </w:rPr>
        <w:t>005. hū ēli psōna w rfīḳi ći ōz leʕli bisnīṯa.</w:t>
      </w:r>
    </w:p>
    <w:p>
      <w:pPr>
        <w:pStyle w:val="PreformattedText"/>
        <w:rPr>
          <w:rFonts w:ascii="Times New Roman" w:hAnsi="Times New Roman" w:cs="Times New Roman"/>
        </w:rPr>
      </w:pPr>
      <w:r>
        <w:rPr>
          <w:rFonts w:cs="Times New Roman" w:ascii="Times New Roman" w:hAnsi="Times New Roman"/>
        </w:rPr>
        <w:t>006. ē, hanna wōṯ ʕumrēn mett ḥammeš išən xull ṭefla, zalli išćḥil lanna psōna šappa.</w:t>
      </w:r>
    </w:p>
    <w:p>
      <w:pPr>
        <w:pStyle w:val="PreformattedText"/>
        <w:rPr>
          <w:rFonts w:ascii="Times New Roman" w:hAnsi="Times New Roman" w:cs="Times New Roman"/>
        </w:rPr>
      </w:pPr>
      <w:r>
        <w:rPr>
          <w:rFonts w:cs="Times New Roman" w:ascii="Times New Roman" w:hAnsi="Times New Roman"/>
        </w:rPr>
        <w:t>007. hōṯ bisnīṯa ṯiḳnaṯ šappṯa.</w:t>
      </w:r>
    </w:p>
    <w:p>
      <w:pPr>
        <w:pStyle w:val="PreformattedText"/>
        <w:rPr>
          <w:rFonts w:ascii="Times New Roman" w:hAnsi="Times New Roman" w:cs="Times New Roman"/>
        </w:rPr>
      </w:pPr>
      <w:r>
        <w:rPr>
          <w:rFonts w:cs="Times New Roman" w:ascii="Times New Roman" w:hAnsi="Times New Roman"/>
        </w:rPr>
        <w:t>008. šaḳl... hanna amrēll_ebri: «ana īl b-ʕaširća, ʕašīrćil ʕabdəlʕazīz, īl stīḳa m-ʕisər išən nṭiššerli w lēzim nzill niḥmenni ya ibər.»</w:t>
      </w:r>
    </w:p>
    <w:p>
      <w:pPr>
        <w:pStyle w:val="PreformattedText"/>
        <w:rPr>
          <w:rFonts w:ascii="Times New Roman" w:hAnsi="Times New Roman" w:cs="Times New Roman"/>
        </w:rPr>
      </w:pPr>
      <w:r>
        <w:rPr>
          <w:rFonts w:cs="Times New Roman" w:ascii="Times New Roman" w:hAnsi="Times New Roman"/>
        </w:rPr>
        <w:t>009. amerli: «ya eppay bann nzill ʕemmax ana.»</w:t>
      </w:r>
    </w:p>
    <w:p>
      <w:pPr>
        <w:pStyle w:val="PreformattedText"/>
        <w:rPr>
          <w:rFonts w:ascii="Times New Roman" w:hAnsi="Times New Roman" w:cs="Times New Roman"/>
        </w:rPr>
      </w:pPr>
      <w:r>
        <w:rPr>
          <w:rFonts w:cs="Times New Roman" w:ascii="Times New Roman" w:hAnsi="Times New Roman"/>
        </w:rPr>
        <w:t>010. ḳōm zalli hū w ebri.</w:t>
      </w:r>
    </w:p>
    <w:p>
      <w:pPr>
        <w:pStyle w:val="PreformattedText"/>
        <w:rPr>
          <w:rFonts w:ascii="Times New Roman" w:hAnsi="Times New Roman" w:cs="Times New Roman"/>
        </w:rPr>
      </w:pPr>
      <w:r>
        <w:rPr>
          <w:rFonts w:cs="Times New Roman" w:ascii="Times New Roman" w:hAnsi="Times New Roman"/>
        </w:rPr>
        <w:t>011. ebri šappa ṭabʕan iṯḳan, wōb uzʕur iṯḳan šappa w hel... yaʕni hanna iṯḳan šappa w hōṯ bisnīṯa ṯaḳḳīna šappṯa.</w:t>
      </w:r>
    </w:p>
    <w:p>
      <w:pPr>
        <w:pStyle w:val="PreformattedText"/>
        <w:rPr>
          <w:rFonts w:ascii="Times New Roman" w:hAnsi="Times New Roman" w:cs="Times New Roman"/>
        </w:rPr>
      </w:pPr>
      <w:r>
        <w:rPr>
          <w:rFonts w:cs="Times New Roman" w:ascii="Times New Roman" w:hAnsi="Times New Roman"/>
        </w:rPr>
        <w:t>012. šaḳlil ebri w zalli.</w:t>
      </w:r>
    </w:p>
    <w:p>
      <w:pPr>
        <w:pStyle w:val="PreformattedText"/>
        <w:rPr>
          <w:rFonts w:ascii="Times New Roman" w:hAnsi="Times New Roman" w:cs="Times New Roman"/>
        </w:rPr>
      </w:pPr>
      <w:r>
        <w:rPr>
          <w:rFonts w:cs="Times New Roman" w:ascii="Times New Roman" w:hAnsi="Times New Roman"/>
        </w:rPr>
        <w:t>013. «ahlan, ahlan, ahlan» iṯḳan mʔahhel bē, ēli ʕisər išən la iḥəmni.</w:t>
      </w:r>
    </w:p>
    <w:p>
      <w:pPr>
        <w:pStyle w:val="PreformattedText"/>
        <w:rPr>
          <w:rFonts w:ascii="Times New Roman" w:hAnsi="Times New Roman" w:cs="Times New Roman"/>
        </w:rPr>
      </w:pPr>
      <w:r>
        <w:rPr>
          <w:rFonts w:cs="Times New Roman" w:ascii="Times New Roman" w:hAnsi="Times New Roman"/>
        </w:rPr>
        <w:t>014. fa nifḳaṯ berći šappṯa ṯiḳnaṯ mḏ̣ayyafōlun w ḳʕōlun awwal yōma w ṯēni yōma.</w:t>
      </w:r>
    </w:p>
    <w:p>
      <w:pPr>
        <w:pStyle w:val="PreformattedText"/>
        <w:rPr>
          <w:rFonts w:ascii="Times New Roman" w:hAnsi="Times New Roman" w:cs="Times New Roman"/>
        </w:rPr>
      </w:pPr>
      <w:r>
        <w:rPr>
          <w:rFonts w:cs="Times New Roman" w:ascii="Times New Roman" w:hAnsi="Times New Roman"/>
        </w:rPr>
        <w:t>015. amerla: «ziš ya eppay, ōṯ xōla, šawpil zwaḏō w xōla l-immiš w l-ḥūniš.</w:t>
      </w:r>
    </w:p>
    <w:p>
      <w:pPr>
        <w:pStyle w:val="PreformattedText"/>
        <w:rPr>
          <w:rFonts w:ascii="Times New Roman" w:hAnsi="Times New Roman" w:cs="Times New Roman"/>
        </w:rPr>
      </w:pPr>
      <w:r>
        <w:rPr>
          <w:rFonts w:cs="Times New Roman" w:ascii="Times New Roman" w:hAnsi="Times New Roman"/>
        </w:rPr>
        <w:t>016. ībin yaʕni ġappil riḥlō aw ġappil ġamlō ću nyōḏaʕ bass battun yšuḳlun xōla yaʕni l-emma w l-ḥōṯa aw l-ḥōna ćinya.</w:t>
      </w:r>
    </w:p>
    <w:p>
      <w:pPr>
        <w:pStyle w:val="PreformattedText"/>
        <w:rPr>
          <w:rFonts w:ascii="Times New Roman" w:hAnsi="Times New Roman" w:cs="Times New Roman"/>
        </w:rPr>
      </w:pPr>
      <w:r>
        <w:rPr>
          <w:rFonts w:cs="Times New Roman" w:ascii="Times New Roman" w:hAnsi="Times New Roman"/>
        </w:rPr>
        <w:t>017. laffaććil lanna zwōḏa ʕappaćći ʕa lōṯ əbhīmća, ṯalla ćirxap.</w:t>
      </w:r>
    </w:p>
    <w:p>
      <w:pPr>
        <w:pStyle w:val="PreformattedText"/>
        <w:rPr>
          <w:rFonts w:ascii="Times New Roman" w:hAnsi="Times New Roman" w:cs="Times New Roman"/>
        </w:rPr>
      </w:pPr>
      <w:r>
        <w:rPr>
          <w:rFonts w:cs="Times New Roman" w:ascii="Times New Roman" w:hAnsi="Times New Roman"/>
        </w:rPr>
        <w:t>018. amerli: «ya eppay, bann nzill ʕemmil berćir rfīḳax nfarraġ ʕal-ōt tunya w ʕašīrćun exət.»</w:t>
      </w:r>
    </w:p>
    <w:p>
      <w:pPr>
        <w:pStyle w:val="PreformattedText"/>
        <w:rPr>
          <w:rFonts w:ascii="Times New Roman" w:hAnsi="Times New Roman" w:cs="Times New Roman"/>
        </w:rPr>
      </w:pPr>
      <w:r>
        <w:rPr>
          <w:rFonts w:cs="Times New Roman" w:ascii="Times New Roman" w:hAnsi="Times New Roman"/>
        </w:rPr>
        <w:t>019. rōfəḳna, iməṭ l-felkit terba.</w:t>
      </w:r>
    </w:p>
    <w:p>
      <w:pPr>
        <w:pStyle w:val="PreformattedText"/>
        <w:rPr>
          <w:rFonts w:ascii="Times New Roman" w:hAnsi="Times New Roman" w:cs="Times New Roman"/>
        </w:rPr>
      </w:pPr>
      <w:r>
        <w:rPr>
          <w:rFonts w:cs="Times New Roman" w:ascii="Times New Roman" w:hAnsi="Times New Roman"/>
        </w:rPr>
        <w:t>020. amerla: «iḏa ṭalbiććiš yaʕni mappyill?»</w:t>
      </w:r>
    </w:p>
    <w:p>
      <w:pPr>
        <w:pStyle w:val="PreformattedText"/>
        <w:rPr>
          <w:rFonts w:ascii="Times New Roman" w:hAnsi="Times New Roman" w:cs="Times New Roman"/>
        </w:rPr>
      </w:pPr>
      <w:r>
        <w:rPr>
          <w:rFonts w:cs="Times New Roman" w:ascii="Times New Roman" w:hAnsi="Times New Roman"/>
        </w:rPr>
        <w:t>021. amrōli: «ē, iḏa ana amrill_eppay mappyillax.»</w:t>
      </w:r>
    </w:p>
    <w:p>
      <w:pPr>
        <w:pStyle w:val="PreformattedText"/>
        <w:rPr>
          <w:rFonts w:ascii="Times New Roman" w:hAnsi="Times New Roman" w:cs="Times New Roman"/>
        </w:rPr>
      </w:pPr>
      <w:r>
        <w:rPr>
          <w:rFonts w:cs="Times New Roman" w:ascii="Times New Roman" w:hAnsi="Times New Roman"/>
        </w:rPr>
        <w:t>022. amerla: «lāʔ, ću mappyill, iḏa la aḥkilliš w hanna ću mappyill.»</w:t>
      </w:r>
    </w:p>
    <w:p>
      <w:pPr>
        <w:pStyle w:val="PreformattedText"/>
        <w:rPr>
          <w:rFonts w:ascii="Times New Roman" w:hAnsi="Times New Roman" w:cs="Times New Roman"/>
        </w:rPr>
      </w:pPr>
      <w:r>
        <w:rPr>
          <w:rFonts w:cs="Times New Roman" w:ascii="Times New Roman" w:hAnsi="Times New Roman"/>
        </w:rPr>
        <w:t>023. amrōli: «laʔ, ana berćil amīra flanō, ana ću minḥek iʕəl, ana, ana...»</w:t>
      </w:r>
    </w:p>
    <w:p>
      <w:pPr>
        <w:pStyle w:val="PreformattedText"/>
        <w:rPr>
          <w:rFonts w:ascii="Times New Roman" w:hAnsi="Times New Roman" w:cs="Times New Roman"/>
        </w:rPr>
      </w:pPr>
      <w:r>
        <w:rPr>
          <w:rFonts w:cs="Times New Roman" w:ascii="Times New Roman" w:hAnsi="Times New Roman"/>
        </w:rPr>
        <w:t>024. l-ḥōṣel batti yaġəṣbenna fa ćallixlēla ṯawba. šerša ći xissyōli tōb.</w:t>
      </w:r>
    </w:p>
    <w:p>
      <w:pPr>
        <w:pStyle w:val="PreformattedText"/>
        <w:rPr>
          <w:rFonts w:ascii="Times New Roman" w:hAnsi="Times New Roman" w:cs="Times New Roman"/>
        </w:rPr>
      </w:pPr>
      <w:r>
        <w:rPr>
          <w:rFonts w:cs="Times New Roman" w:ascii="Times New Roman" w:hAnsi="Times New Roman"/>
        </w:rPr>
        <w:t>025. lummen ćallixlēla hī yaʕni m-kiṯr ma nḳahraṯ ćū bōʕa yaʕni hanna šoġla hanna.</w:t>
      </w:r>
    </w:p>
    <w:p>
      <w:pPr>
        <w:pStyle w:val="PreformattedText"/>
        <w:rPr>
          <w:rFonts w:ascii="Times New Roman" w:hAnsi="Times New Roman" w:cs="Times New Roman"/>
        </w:rPr>
      </w:pPr>
      <w:r>
        <w:rPr>
          <w:rFonts w:cs="Times New Roman" w:ascii="Times New Roman" w:hAnsi="Times New Roman"/>
        </w:rPr>
        <w:t>026. illīxa hī w hū ext ərfiḳō, ʕayba yaḥək yaʕni yuṭlub menna hanna ṭalba, ḳamṭaćći w ḳaṭlaćći l-ḥōṣel.</w:t>
      </w:r>
    </w:p>
    <w:p>
      <w:pPr>
        <w:pStyle w:val="PreformattedText"/>
        <w:rPr>
          <w:rFonts w:ascii="Times New Roman" w:hAnsi="Times New Roman" w:cs="Times New Roman"/>
        </w:rPr>
      </w:pPr>
      <w:r>
        <w:rPr>
          <w:rFonts w:cs="Times New Roman" w:ascii="Times New Roman" w:hAnsi="Times New Roman"/>
        </w:rPr>
        <w:t>027. ḳamṭaćći b-maḳəṭli, ḳaṭlaćći.</w:t>
      </w:r>
    </w:p>
    <w:p>
      <w:pPr>
        <w:pStyle w:val="PreformattedText"/>
        <w:rPr>
          <w:rFonts w:ascii="Times New Roman" w:hAnsi="Times New Roman" w:cs="Times New Roman"/>
        </w:rPr>
      </w:pPr>
      <w:r>
        <w:rPr>
          <w:rFonts w:cs="Times New Roman" w:ascii="Times New Roman" w:hAnsi="Times New Roman"/>
        </w:rPr>
        <w:t>028. imṭaṯ l-ōḏ ḏokkṯa ḳaṭlaćći w ḳatraćći bə-bhīmća ći ḥimmīla eʕla, b-rasnil lōṯ bhīmća ći ḥimmīla eʕla xōla.</w:t>
      </w:r>
    </w:p>
    <w:p>
      <w:pPr>
        <w:pStyle w:val="PreformattedText"/>
        <w:rPr>
          <w:rFonts w:ascii="Times New Roman" w:hAnsi="Times New Roman" w:cs="Times New Roman"/>
        </w:rPr>
      </w:pPr>
      <w:r>
        <w:rPr>
          <w:rFonts w:cs="Times New Roman" w:ascii="Times New Roman" w:hAnsi="Times New Roman"/>
        </w:rPr>
        <w:t>029. ṭaššaraćći iḳter w šimṭaṯ.</w:t>
      </w:r>
    </w:p>
    <w:p>
      <w:pPr>
        <w:pStyle w:val="PreformattedText"/>
        <w:rPr>
          <w:rFonts w:ascii="Times New Roman" w:hAnsi="Times New Roman" w:cs="Times New Roman"/>
        </w:rPr>
      </w:pPr>
      <w:r>
        <w:rPr>
          <w:rFonts w:cs="Times New Roman" w:ascii="Times New Roman" w:hAnsi="Times New Roman"/>
        </w:rPr>
        <w:t>030. hōṯ ṯiḳnaṯ marwṭa, la ḏʕaććil ḥōla lina ōza, imṭaṯ l-ḳabīlćil ʕabdəlʕazīz ći ḳiṭlōl lanna psōna m-ʕašīrći.</w:t>
      </w:r>
    </w:p>
    <w:p>
      <w:pPr>
        <w:pStyle w:val="PreformattedText"/>
        <w:rPr>
          <w:rFonts w:ascii="Times New Roman" w:hAnsi="Times New Roman" w:cs="Times New Roman"/>
        </w:rPr>
      </w:pPr>
      <w:r>
        <w:rPr>
          <w:rFonts w:cs="Times New Roman" w:ascii="Times New Roman" w:hAnsi="Times New Roman"/>
        </w:rPr>
        <w:t>031. hī ću yaḏḏīʕa hanik ība, imṭaṯ l-ʕal_awwal amīra, taxlaṯ ġappi.</w:t>
      </w:r>
    </w:p>
    <w:p>
      <w:pPr>
        <w:pStyle w:val="PreformattedText"/>
        <w:rPr>
          <w:rFonts w:ascii="Times New Roman" w:hAnsi="Times New Roman" w:cs="Times New Roman"/>
        </w:rPr>
      </w:pPr>
      <w:r>
        <w:rPr>
          <w:rFonts w:cs="Times New Roman" w:ascii="Times New Roman" w:hAnsi="Times New Roman"/>
        </w:rPr>
        <w:t>032. «ma ḳaḏ̣īṯiš yā birəć?»</w:t>
      </w:r>
    </w:p>
    <w:p>
      <w:pPr>
        <w:pStyle w:val="PreformattedText"/>
        <w:rPr>
          <w:rFonts w:ascii="Times New Roman" w:hAnsi="Times New Roman" w:cs="Times New Roman"/>
        </w:rPr>
      </w:pPr>
      <w:r>
        <w:rPr>
          <w:rFonts w:cs="Times New Roman" w:ascii="Times New Roman" w:hAnsi="Times New Roman"/>
        </w:rPr>
        <w:t>033. amrōli: «ana ōṯ rfīḳəl eppay, ṯōli liʕlaynaḥ zyōrća, šattril ebri...» — aḥkalli ext ma iṯḳan ʕemma — «ṭalbil xawan minn fa ḳaṭlićći b-ḏokkṯa flanōyṯa.»</w:t>
      </w:r>
    </w:p>
    <w:p>
      <w:pPr>
        <w:pStyle w:val="PreformattedText"/>
        <w:rPr>
          <w:rFonts w:ascii="Times New Roman" w:hAnsi="Times New Roman" w:cs="Times New Roman"/>
        </w:rPr>
      </w:pPr>
      <w:r>
        <w:rPr>
          <w:rFonts w:cs="Times New Roman" w:ascii="Times New Roman" w:hAnsi="Times New Roman"/>
        </w:rPr>
        <w:t>034. «exət ḳaṭlīšni?»</w:t>
      </w:r>
    </w:p>
    <w:p>
      <w:pPr>
        <w:pStyle w:val="PreformattedText"/>
        <w:rPr>
          <w:rFonts w:ascii="Times New Roman" w:hAnsi="Times New Roman" w:cs="Times New Roman"/>
        </w:rPr>
      </w:pPr>
      <w:r>
        <w:rPr>
          <w:rFonts w:cs="Times New Roman" w:ascii="Times New Roman" w:hAnsi="Times New Roman"/>
        </w:rPr>
        <w:t>035. amrōli: «ḳamṭićći xann ʕa xann w ḳaṭlićći w iḳter bə-bhīmća ći nḥimmīla xōla eʕla.»</w:t>
      </w:r>
    </w:p>
    <w:p>
      <w:pPr>
        <w:pStyle w:val="PreformattedText"/>
        <w:rPr>
          <w:rFonts w:ascii="Times New Roman" w:hAnsi="Times New Roman" w:cs="Times New Roman"/>
        </w:rPr>
      </w:pPr>
      <w:r>
        <w:rPr>
          <w:rFonts w:cs="Times New Roman" w:ascii="Times New Roman" w:hAnsi="Times New Roman"/>
        </w:rPr>
        <w:t>036. amerla: «ʕawít ʕa ma ešmi... ʕawít ʕa rabəʕṯa!»</w:t>
      </w:r>
    </w:p>
    <w:p>
      <w:pPr>
        <w:pStyle w:val="PreformattedText"/>
        <w:rPr>
          <w:rFonts w:ascii="Times New Roman" w:hAnsi="Times New Roman" w:cs="Times New Roman"/>
        </w:rPr>
      </w:pPr>
      <w:r>
        <w:rPr>
          <w:rFonts w:cs="Times New Roman" w:ascii="Times New Roman" w:hAnsi="Times New Roman"/>
        </w:rPr>
        <w:t>037. hōṯ ʕōwtaṯ ʕa rabəʕṯa.</w:t>
      </w:r>
    </w:p>
    <w:p>
      <w:pPr>
        <w:pStyle w:val="PreformattedText"/>
        <w:rPr>
          <w:rFonts w:ascii="Times New Roman" w:hAnsi="Times New Roman" w:cs="Times New Roman"/>
        </w:rPr>
      </w:pPr>
      <w:r>
        <w:rPr>
          <w:rFonts w:cs="Times New Roman" w:ascii="Times New Roman" w:hAnsi="Times New Roman"/>
        </w:rPr>
        <w:t>038. ʕōwtaṯ ʕa rabəʕṯa hōṯ bisnīṯa w ḳʕalla bēš šunyōṯa.</w:t>
      </w:r>
    </w:p>
    <w:p>
      <w:pPr>
        <w:pStyle w:val="PreformattedText"/>
        <w:rPr>
          <w:rFonts w:ascii="Times New Roman" w:hAnsi="Times New Roman" w:cs="Times New Roman"/>
        </w:rPr>
      </w:pPr>
      <w:r>
        <w:rPr>
          <w:rFonts w:cs="Times New Roman" w:ascii="Times New Roman" w:hAnsi="Times New Roman"/>
        </w:rPr>
        <w:t>039. hann išćḥunnun ʕawwaḳ ōblə psōna w ōbəl bisnīṯa.</w:t>
      </w:r>
    </w:p>
    <w:p>
      <w:pPr>
        <w:pStyle w:val="PreformattedText"/>
        <w:rPr>
          <w:rFonts w:ascii="Times New Roman" w:hAnsi="Times New Roman" w:cs="Times New Roman"/>
        </w:rPr>
      </w:pPr>
      <w:r>
        <w:rPr>
          <w:rFonts w:cs="Times New Roman" w:ascii="Times New Roman" w:hAnsi="Times New Roman"/>
        </w:rPr>
        <w:t>040. amerli: «ḳō niḥəm birəć hanik ṯiḳnaṯ!»</w:t>
      </w:r>
    </w:p>
    <w:p>
      <w:pPr>
        <w:pStyle w:val="PreformattedText"/>
        <w:rPr>
          <w:rFonts w:ascii="Times New Roman" w:hAnsi="Times New Roman" w:cs="Times New Roman"/>
        </w:rPr>
      </w:pPr>
      <w:r>
        <w:rPr>
          <w:rFonts w:cs="Times New Roman" w:ascii="Times New Roman" w:hAnsi="Times New Roman"/>
        </w:rPr>
        <w:t>041. amerli: «ḳō niḥəm ibər hanik iṯḳan, ʕala bina šaʕṯa battun yʕōwtun, la ʕōwet, ḳō niḥəm!»</w:t>
      </w:r>
    </w:p>
    <w:p>
      <w:pPr>
        <w:pStyle w:val="PreformattedText"/>
        <w:rPr>
          <w:rFonts w:ascii="Times New Roman" w:hAnsi="Times New Roman" w:cs="Times New Roman"/>
        </w:rPr>
      </w:pPr>
      <w:r>
        <w:rPr>
          <w:rFonts w:cs="Times New Roman" w:ascii="Times New Roman" w:hAnsi="Times New Roman"/>
        </w:rPr>
        <w:t>042. iṭfaš hann, raxpull lann muhrōṯa, ʕēn xann walla šćḥull lanna šappa iḳter b-ōṯ bhīmća fa iməṭ l-ōxa.</w:t>
      </w:r>
    </w:p>
    <w:p>
      <w:pPr>
        <w:pStyle w:val="PreformattedText"/>
        <w:rPr>
          <w:rFonts w:ascii="Times New Roman" w:hAnsi="Times New Roman" w:cs="Times New Roman"/>
        </w:rPr>
      </w:pPr>
      <w:r>
        <w:rPr>
          <w:rFonts w:cs="Times New Roman" w:ascii="Times New Roman" w:hAnsi="Times New Roman"/>
        </w:rPr>
        <w:t>043. amerli: «lah ya amīra, lah ya amīra, berćax ʕašḳōl aḥḥaḏ w_imṭaṯ l-ōṯ ḏokkṯa, iḥəmna zbūna ʕemma fa ḳaṭlull ibər w ḳatrunni b-ōṯ bhīmća.»</w:t>
      </w:r>
    </w:p>
    <w:p>
      <w:pPr>
        <w:pStyle w:val="PreformattedText"/>
        <w:rPr>
          <w:rFonts w:ascii="Times New Roman" w:hAnsi="Times New Roman" w:cs="Times New Roman"/>
        </w:rPr>
      </w:pPr>
      <w:r>
        <w:rPr>
          <w:rFonts w:cs="Times New Roman" w:ascii="Times New Roman" w:hAnsi="Times New Roman"/>
        </w:rPr>
        <w:t>044. amerli: «birəć ću naffīḳa maʕ xoṭṭṯa wala nōfḳa m-ʕašīrća. ebrax ḥakk w birəć ḳaṭlōli.»</w:t>
      </w:r>
    </w:p>
    <w:p>
      <w:pPr>
        <w:pStyle w:val="PreformattedText"/>
        <w:rPr>
          <w:rFonts w:ascii="Times New Roman" w:hAnsi="Times New Roman" w:cs="Times New Roman"/>
        </w:rPr>
      </w:pPr>
      <w:r>
        <w:rPr>
          <w:rFonts w:cs="Times New Roman" w:ascii="Times New Roman" w:hAnsi="Times New Roman"/>
        </w:rPr>
        <w:t>045. amerli: «hnik battaḥ nzēḥ nićšōraʕ?»</w:t>
      </w:r>
    </w:p>
    <w:p>
      <w:pPr>
        <w:pStyle w:val="PreformattedText"/>
        <w:rPr>
          <w:rFonts w:ascii="Times New Roman" w:hAnsi="Times New Roman" w:cs="Times New Roman"/>
        </w:rPr>
      </w:pPr>
      <w:r>
        <w:rPr>
          <w:rFonts w:cs="Times New Roman" w:ascii="Times New Roman" w:hAnsi="Times New Roman"/>
        </w:rPr>
        <w:t>046. «ʕa ḳabīlćxun nizlillaḥ nićšōraʕ.»</w:t>
      </w:r>
    </w:p>
    <w:p>
      <w:pPr>
        <w:pStyle w:val="PreformattedText"/>
        <w:rPr>
          <w:rFonts w:ascii="Times New Roman" w:hAnsi="Times New Roman" w:cs="Times New Roman"/>
        </w:rPr>
      </w:pPr>
      <w:r>
        <w:rPr>
          <w:rFonts w:cs="Times New Roman" w:ascii="Times New Roman" w:hAnsi="Times New Roman"/>
        </w:rPr>
        <w:t>047. ḳabīlćil ʕabdəlʕazīz. šaḳənni, zalli ʕa ḳabīlća ći psōna minnēn, bass bisnīṯa ću yaḏʕilla hanik ṯiḳnaṯ innu ḳaṭlaćći w la arkeʕ īḏaʕ hanik ṯiḳnaṯ.</w:t>
      </w:r>
    </w:p>
    <w:p>
      <w:pPr>
        <w:pStyle w:val="PreformattedText"/>
        <w:rPr>
          <w:rFonts w:ascii="Times New Roman" w:hAnsi="Times New Roman" w:cs="Times New Roman"/>
        </w:rPr>
      </w:pPr>
      <w:r>
        <w:rPr>
          <w:rFonts w:cs="Times New Roman" w:ascii="Times New Roman" w:hAnsi="Times New Roman"/>
        </w:rPr>
        <w:t>048. hanna la īḏaʕ bisnīṯa hanik ṯiḳnaṯ, ṭaʕnull ḥalēn w zallun l-ʕa hanna amīra: «márḥaba ya amīr!».</w:t>
      </w:r>
    </w:p>
    <w:p>
      <w:pPr>
        <w:pStyle w:val="PreformattedText"/>
        <w:rPr>
          <w:rFonts w:ascii="Times New Roman" w:hAnsi="Times New Roman" w:cs="Times New Roman"/>
        </w:rPr>
      </w:pPr>
      <w:r>
        <w:rPr>
          <w:rFonts w:cs="Times New Roman" w:ascii="Times New Roman" w:hAnsi="Times New Roman"/>
        </w:rPr>
        <w:t>049. iʕbar mn-anna ṯarʕa: «ahlēn!»</w:t>
      </w:r>
    </w:p>
    <w:p>
      <w:pPr>
        <w:pStyle w:val="PreformattedText"/>
        <w:rPr>
          <w:rFonts w:ascii="Times New Roman" w:hAnsi="Times New Roman" w:cs="Times New Roman"/>
        </w:rPr>
      </w:pPr>
      <w:r>
        <w:rPr>
          <w:rFonts w:cs="Times New Roman" w:ascii="Times New Roman" w:hAnsi="Times New Roman"/>
        </w:rPr>
        <w:t>050. amerli: «walla ḳeṣṣṯaḥ: ibər w berći infaḳ w_išćaḥnaḥəl ibər iḳṭel w_iḳṭer b-ōṯ bhīmća. man ḳṭelli?»</w:t>
      </w:r>
    </w:p>
    <w:p>
      <w:pPr>
        <w:pStyle w:val="PreformattedText"/>
        <w:rPr>
          <w:rFonts w:ascii="Times New Roman" w:hAnsi="Times New Roman" w:cs="Times New Roman"/>
        </w:rPr>
      </w:pPr>
      <w:r>
        <w:rPr>
          <w:rFonts w:cs="Times New Roman" w:ascii="Times New Roman" w:hAnsi="Times New Roman"/>
        </w:rPr>
        <w:t>051. amerli: «haćć man...» — yaʕni l-ōblə psōna — «yaʕni haćć ġappax man ḳṭelli?»</w:t>
      </w:r>
    </w:p>
    <w:p>
      <w:pPr>
        <w:pStyle w:val="PreformattedText"/>
        <w:rPr>
          <w:rFonts w:ascii="Times New Roman" w:hAnsi="Times New Roman" w:cs="Times New Roman"/>
        </w:rPr>
      </w:pPr>
      <w:r>
        <w:rPr>
          <w:rFonts w:cs="Times New Roman" w:ascii="Times New Roman" w:hAnsi="Times New Roman"/>
        </w:rPr>
        <w:t>052. amerli: «berći ziwbīna, ēla aḥḥaḏ raḥemla iḥəm illīxin ṯrinn, fa ṯōli, ḳaṭəl ibər, ḳatərni w berći šimṭaṯ.»</w:t>
      </w:r>
    </w:p>
    <w:p>
      <w:pPr>
        <w:pStyle w:val="PreformattedText"/>
        <w:rPr>
          <w:rFonts w:ascii="Times New Roman" w:hAnsi="Times New Roman" w:cs="Times New Roman"/>
        </w:rPr>
      </w:pPr>
      <w:r>
        <w:rPr>
          <w:rFonts w:cs="Times New Roman" w:ascii="Times New Roman" w:hAnsi="Times New Roman"/>
        </w:rPr>
        <w:t>053. amerli: «w haćć yā ōbəl bisnīṯa?»</w:t>
      </w:r>
    </w:p>
    <w:p>
      <w:pPr>
        <w:pStyle w:val="PreformattedText"/>
        <w:rPr>
          <w:rFonts w:ascii="Times New Roman" w:hAnsi="Times New Roman" w:cs="Times New Roman"/>
        </w:rPr>
      </w:pPr>
      <w:r>
        <w:rPr>
          <w:rFonts w:cs="Times New Roman" w:ascii="Times New Roman" w:hAnsi="Times New Roman"/>
        </w:rPr>
        <w:t>054. amerli: «ana nōmer: birəć ḳaṭlaććil ebri, yaʕni ḥakk ḥakya mett ʕemma la ʕakəbna, ḳaṭlaćći.»</w:t>
      </w:r>
    </w:p>
    <w:p>
      <w:pPr>
        <w:pStyle w:val="PreformattedText"/>
        <w:rPr>
          <w:rFonts w:ascii="Times New Roman" w:hAnsi="Times New Roman" w:cs="Times New Roman"/>
        </w:rPr>
      </w:pPr>
      <w:r>
        <w:rPr>
          <w:rFonts w:cs="Times New Roman" w:ascii="Times New Roman" w:hAnsi="Times New Roman"/>
        </w:rPr>
        <w:t>055. amerli: «lā, berćax ēla aḥḥaḏ, ḥmann illīxin sawa, ḳaṭlil ibər.»</w:t>
      </w:r>
    </w:p>
    <w:p>
      <w:pPr>
        <w:pStyle w:val="PreformattedText"/>
        <w:rPr>
          <w:rFonts w:ascii="Times New Roman" w:hAnsi="Times New Roman" w:cs="Times New Roman"/>
        </w:rPr>
      </w:pPr>
      <w:r>
        <w:rPr>
          <w:rFonts w:cs="Times New Roman" w:ascii="Times New Roman" w:hAnsi="Times New Roman"/>
        </w:rPr>
        <w:t>056. nifḳaṯ m-bēš šunyōṯa, m-ḏokkṯil ma ība, ṯalla marwṭa, amrōli: «ana ći ḳaṭliććil ebrax. ebrax aḥək ʕimm w hanna ṯōb ićleḥ, yaʕni ṯōb mbayyillxun inni ebrax ṭalbil xawan minn w ana ći ḳaṭliććil ebrax, ćūl zbūna ana.»</w:t>
      </w:r>
    </w:p>
    <w:p>
      <w:pPr>
        <w:pStyle w:val="PreformattedText"/>
        <w:rPr>
          <w:rFonts w:ascii="Times New Roman" w:hAnsi="Times New Roman" w:cs="Times New Roman"/>
        </w:rPr>
      </w:pPr>
      <w:r>
        <w:rPr>
          <w:rFonts w:cs="Times New Roman" w:ascii="Times New Roman" w:hAnsi="Times New Roman"/>
        </w:rPr>
        <w:t>057. «yaʕni mā ġappax ya amīra?»</w:t>
      </w:r>
    </w:p>
    <w:p>
      <w:pPr>
        <w:pStyle w:val="PreformattedText"/>
        <w:rPr>
          <w:rFonts w:ascii="Times New Roman" w:hAnsi="Times New Roman" w:cs="Times New Roman"/>
        </w:rPr>
      </w:pPr>
      <w:r>
        <w:rPr>
          <w:rFonts w:cs="Times New Roman" w:ascii="Times New Roman" w:hAnsi="Times New Roman"/>
        </w:rPr>
        <w:t>058. amerli: «ćūx mett bnōp laʔinni hī ḳaṭlaćći, hū batti yūxul w hī ḳaṭlaćći fa ćūx mett bnōp.» la nafeḳli mett bnōp.</w:t>
      </w:r>
    </w:p>
    <w:p>
      <w:pPr>
        <w:pStyle w:val="PreformattedText"/>
        <w:rPr>
          <w:rFonts w:ascii="Times New Roman" w:hAnsi="Times New Roman" w:cs="Times New Roman"/>
        </w:rPr>
      </w:pPr>
      <w:r>
        <w:rPr>
          <w:rFonts w:cs="Times New Roman" w:ascii="Times New Roman" w:hAnsi="Times New Roman"/>
        </w:rPr>
        <w:t>059. fa kalōma ṣaḥḥ, hōṯ ṯaḳḳīna.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091. B_ʕḤ Das Hochzeitsversprechen.txt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wōṯ iṯṯar skīnin máṯalan b-ʕirōḳ.</w:t>
      </w:r>
    </w:p>
    <w:p>
      <w:pPr>
        <w:pStyle w:val="PreformattedText"/>
        <w:rPr>
          <w:rFonts w:ascii="Times New Roman" w:hAnsi="Times New Roman" w:cs="Times New Roman"/>
        </w:rPr>
      </w:pPr>
      <w:r>
        <w:rPr>
          <w:rFonts w:cs="Times New Roman" w:ascii="Times New Roman" w:hAnsi="Times New Roman"/>
        </w:rPr>
        <w:t>002. hann ćūṯ ġayrēn, ḥunō.</w:t>
      </w:r>
    </w:p>
    <w:p>
      <w:pPr>
        <w:pStyle w:val="PreformattedText"/>
        <w:rPr>
          <w:rFonts w:ascii="Times New Roman" w:hAnsi="Times New Roman" w:cs="Times New Roman"/>
        </w:rPr>
      </w:pPr>
      <w:r>
        <w:rPr>
          <w:rFonts w:cs="Times New Roman" w:ascii="Times New Roman" w:hAnsi="Times New Roman"/>
        </w:rPr>
        <w:t>003. ćʕōhat bēl baʕḏ̣inn innu iḏa ṯōx psōna w ana bisnīṯa l-baʕḏ̣inn, w iḏa ṯōl ana psōna, haćć bisnīṯa, l-baʕḏ̣inn.</w:t>
      </w:r>
    </w:p>
    <w:p>
      <w:pPr>
        <w:pStyle w:val="PreformattedText"/>
        <w:rPr>
          <w:rFonts w:ascii="Times New Roman" w:hAnsi="Times New Roman" w:cs="Times New Roman"/>
        </w:rPr>
      </w:pPr>
      <w:r>
        <w:rPr>
          <w:rFonts w:cs="Times New Roman" w:ascii="Times New Roman" w:hAnsi="Times New Roman"/>
        </w:rPr>
        <w:t>004. hann walla isḳel faćərṯa ʕemmil baʕḏ̣inn, baʕdēn iḥkam waḳća ʕlēn, w xull aḥḥaḏ inǧbar innu yićfárraḳun maʕ baʕḏ̣inn.</w:t>
      </w:r>
    </w:p>
    <w:p>
      <w:pPr>
        <w:pStyle w:val="PreformattedText"/>
        <w:rPr>
          <w:rFonts w:ascii="Times New Roman" w:hAnsi="Times New Roman" w:cs="Times New Roman"/>
        </w:rPr>
      </w:pPr>
      <w:r>
        <w:rPr>
          <w:rFonts w:cs="Times New Roman" w:ascii="Times New Roman" w:hAnsi="Times New Roman"/>
        </w:rPr>
        <w:t>005. aḥḥaḏ isḳel p-tīrćil ʕirōḳ w aḥḥaḏ ihǧar ʕa surīya.</w:t>
      </w:r>
    </w:p>
    <w:p>
      <w:pPr>
        <w:pStyle w:val="PreformattedText"/>
        <w:rPr>
          <w:rFonts w:ascii="Times New Roman" w:hAnsi="Times New Roman" w:cs="Times New Roman"/>
        </w:rPr>
      </w:pPr>
      <w:r>
        <w:rPr>
          <w:rFonts w:cs="Times New Roman" w:ascii="Times New Roman" w:hAnsi="Times New Roman"/>
        </w:rPr>
        <w:t>006. ći p-surīya ṯōli psōna, ći b-ʕirōḳ ṯōli bisnīṯa.</w:t>
      </w:r>
    </w:p>
    <w:p>
      <w:pPr>
        <w:pStyle w:val="PreformattedText"/>
        <w:rPr>
          <w:rFonts w:ascii="Times New Roman" w:hAnsi="Times New Roman" w:cs="Times New Roman"/>
        </w:rPr>
      </w:pPr>
      <w:r>
        <w:rPr>
          <w:rFonts w:cs="Times New Roman" w:ascii="Times New Roman" w:hAnsi="Times New Roman"/>
        </w:rPr>
        <w:t>007. hanna šammil lanna psōna bušər w ći b-ʕirōḳ šammil bisnīṯi ḥusən.</w:t>
      </w:r>
    </w:p>
    <w:p>
      <w:pPr>
        <w:pStyle w:val="PreformattedText"/>
        <w:rPr>
          <w:rFonts w:ascii="Times New Roman" w:hAnsi="Times New Roman" w:cs="Times New Roman"/>
        </w:rPr>
      </w:pPr>
      <w:r>
        <w:rPr>
          <w:rFonts w:cs="Times New Roman" w:ascii="Times New Roman" w:hAnsi="Times New Roman"/>
        </w:rPr>
        <w:t>008. hann, tiḏēn īmaṯ, ćwaff tiḏēn.</w:t>
      </w:r>
    </w:p>
    <w:p>
      <w:pPr>
        <w:pStyle w:val="PreformattedText"/>
        <w:rPr>
          <w:rFonts w:ascii="Times New Roman" w:hAnsi="Times New Roman" w:cs="Times New Roman"/>
        </w:rPr>
      </w:pPr>
      <w:r>
        <w:rPr>
          <w:rFonts w:cs="Times New Roman" w:ascii="Times New Roman" w:hAnsi="Times New Roman"/>
        </w:rPr>
        <w:t>009. šōmʕin m-baʕḏ̣inn inni ana īl ḏōḏa b-ʕirōḳ w ći b-ʕirōḳ šōmʕa innu īl ḏōḏa p-surīya w ebriḏ ḏōḏa.</w:t>
      </w:r>
    </w:p>
    <w:p>
      <w:pPr>
        <w:pStyle w:val="PreformattedText"/>
        <w:rPr>
          <w:rFonts w:ascii="Times New Roman" w:hAnsi="Times New Roman" w:cs="Times New Roman"/>
        </w:rPr>
      </w:pPr>
      <w:r>
        <w:rPr>
          <w:rFonts w:cs="Times New Roman" w:ascii="Times New Roman" w:hAnsi="Times New Roman"/>
        </w:rPr>
        <w:t>010. w hū šōmeʕ innu ḏōḏi ēli berća.</w:t>
      </w:r>
    </w:p>
    <w:p>
      <w:pPr>
        <w:pStyle w:val="PreformattedText"/>
        <w:rPr>
          <w:rFonts w:ascii="Times New Roman" w:hAnsi="Times New Roman" w:cs="Times New Roman"/>
        </w:rPr>
      </w:pPr>
      <w:r>
        <w:rPr>
          <w:rFonts w:cs="Times New Roman" w:ascii="Times New Roman" w:hAnsi="Times New Roman"/>
        </w:rPr>
        <w:t>011. iṯḳan hann, hanna mićḳarrab ḳalles w hōṯa mićḳarraba ḳalles, ḥatta iməṭ, ćʕarraf ʕa baʕḏ̣inn, imṭil baʕḏ̣inn.</w:t>
      </w:r>
    </w:p>
    <w:p>
      <w:pPr>
        <w:pStyle w:val="PreformattedText"/>
        <w:rPr>
          <w:rFonts w:ascii="Times New Roman" w:hAnsi="Times New Roman" w:cs="Times New Roman"/>
        </w:rPr>
      </w:pPr>
      <w:r>
        <w:rPr>
          <w:rFonts w:cs="Times New Roman" w:ascii="Times New Roman" w:hAnsi="Times New Roman"/>
        </w:rPr>
        <w:t>012. amerla: «mann nšuḳlinniš.»</w:t>
      </w:r>
    </w:p>
    <w:p>
      <w:pPr>
        <w:pStyle w:val="PreformattedText"/>
        <w:rPr>
          <w:rFonts w:ascii="Times New Roman" w:hAnsi="Times New Roman" w:cs="Times New Roman"/>
        </w:rPr>
      </w:pPr>
      <w:r>
        <w:rPr>
          <w:rFonts w:cs="Times New Roman" w:ascii="Times New Roman" w:hAnsi="Times New Roman"/>
        </w:rPr>
        <w:t>013. riḥmaćći w riḥəmna hū, hanna ṭabʕan iṯḳan amīra. bušər iṯḳan amīra.</w:t>
      </w:r>
    </w:p>
    <w:p>
      <w:pPr>
        <w:pStyle w:val="PreformattedText"/>
        <w:rPr>
          <w:rFonts w:ascii="Times New Roman" w:hAnsi="Times New Roman" w:cs="Times New Roman"/>
        </w:rPr>
      </w:pPr>
      <w:r>
        <w:rPr>
          <w:rFonts w:cs="Times New Roman" w:ascii="Times New Roman" w:hAnsi="Times New Roman"/>
        </w:rPr>
        <w:t>014. walla hanna zalli, šaḳənna, šaḳənna w ēšṭna.</w:t>
      </w:r>
    </w:p>
    <w:p>
      <w:pPr>
        <w:pStyle w:val="PreformattedText"/>
        <w:rPr>
          <w:rFonts w:ascii="Times New Roman" w:hAnsi="Times New Roman" w:cs="Times New Roman"/>
        </w:rPr>
      </w:pPr>
      <w:r>
        <w:rPr>
          <w:rFonts w:cs="Times New Roman" w:ascii="Times New Roman" w:hAnsi="Times New Roman"/>
        </w:rPr>
        <w:t>015. ēšṭna ʕemmi ʕa tīrći, ʕa surīya, w šaḳənna.</w:t>
      </w:r>
    </w:p>
    <w:p>
      <w:pPr>
        <w:pStyle w:val="PreformattedText"/>
        <w:rPr>
          <w:rFonts w:ascii="Times New Roman" w:hAnsi="Times New Roman" w:cs="Times New Roman"/>
        </w:rPr>
      </w:pPr>
      <w:r>
        <w:rPr>
          <w:rFonts w:cs="Times New Roman" w:ascii="Times New Roman" w:hAnsi="Times New Roman"/>
        </w:rPr>
        <w:t>016. emmi, l-bušər, ću baʕōli yzelli ʕa berćiḏ ḏōḏi w lā ʕamʕarrafōli innu ēli ḏōḏa w berćiḏ ḏōḏa.</w:t>
      </w:r>
    </w:p>
    <w:p>
      <w:pPr>
        <w:pStyle w:val="PreformattedText"/>
        <w:rPr>
          <w:rFonts w:ascii="Times New Roman" w:hAnsi="Times New Roman" w:cs="Times New Roman"/>
        </w:rPr>
      </w:pPr>
      <w:r>
        <w:rPr>
          <w:rFonts w:cs="Times New Roman" w:ascii="Times New Roman" w:hAnsi="Times New Roman"/>
        </w:rPr>
        <w:t>017. emmi bōʕa ćakkḥenni l-berćil ḥōṯa. ḥōṯa, berćil ḥōṯa ešma dalla.</w:t>
      </w:r>
    </w:p>
    <w:p>
      <w:pPr>
        <w:pStyle w:val="PreformattedText"/>
        <w:rPr>
          <w:rFonts w:ascii="Times New Roman" w:hAnsi="Times New Roman" w:cs="Times New Roman"/>
        </w:rPr>
      </w:pPr>
      <w:r>
        <w:rPr>
          <w:rFonts w:cs="Times New Roman" w:ascii="Times New Roman" w:hAnsi="Times New Roman"/>
        </w:rPr>
        <w:t>018. hū ćū baʕēl berćil ḥōlći, emmi batta ćaǧəbrenni bā.</w:t>
      </w:r>
    </w:p>
    <w:p>
      <w:pPr>
        <w:pStyle w:val="PreformattedText"/>
        <w:rPr>
          <w:rFonts w:ascii="Times New Roman" w:hAnsi="Times New Roman" w:cs="Times New Roman"/>
        </w:rPr>
      </w:pPr>
      <w:r>
        <w:rPr>
          <w:rFonts w:cs="Times New Roman" w:ascii="Times New Roman" w:hAnsi="Times New Roman"/>
        </w:rPr>
        <w:t>019. zalli, ēšṭil berćiḏ ḏōḏi w ṯōli, šaḳəl berćiḏ ḏōḏi. ṯiḳnaṯ ḥalīlća lēli.</w:t>
      </w:r>
    </w:p>
    <w:p>
      <w:pPr>
        <w:pStyle w:val="PreformattedText"/>
        <w:rPr>
          <w:rFonts w:ascii="Times New Roman" w:hAnsi="Times New Roman" w:cs="Times New Roman"/>
        </w:rPr>
      </w:pPr>
      <w:r>
        <w:rPr>
          <w:rFonts w:cs="Times New Roman" w:ascii="Times New Roman" w:hAnsi="Times New Roman"/>
        </w:rPr>
        <w:t>020. hanna amīra walla ṯalla b-rayši batti yzelli ʕa ḥaǧǧa, batti yzelli yōḥeǧ.</w:t>
      </w:r>
    </w:p>
    <w:p>
      <w:pPr>
        <w:pStyle w:val="PreformattedText"/>
        <w:rPr>
          <w:rFonts w:ascii="Times New Roman" w:hAnsi="Times New Roman" w:cs="Times New Roman"/>
        </w:rPr>
      </w:pPr>
      <w:r>
        <w:rPr>
          <w:rFonts w:cs="Times New Roman" w:ascii="Times New Roman" w:hAnsi="Times New Roman"/>
        </w:rPr>
        <w:t>021. zalli ʕa ḥaǧǧa w b-ōṯ faćərṯa hōṯ ći zalli bā ʕa ḥaǧǧa, ext batta ćišw emmi ḥatta ćišw muškelća, nuḳəṯṯa ʕal_eććṯi ta ćtaffašenna.</w:t>
      </w:r>
    </w:p>
    <w:p>
      <w:pPr>
        <w:pStyle w:val="PreformattedText"/>
        <w:rPr>
          <w:rFonts w:ascii="Times New Roman" w:hAnsi="Times New Roman" w:cs="Times New Roman"/>
        </w:rPr>
      </w:pPr>
      <w:r>
        <w:rPr>
          <w:rFonts w:cs="Times New Roman" w:ascii="Times New Roman" w:hAnsi="Times New Roman"/>
        </w:rPr>
        <w:t>022. ṯalla ēšṭaṯ zaləmṯa, amrōli... la, šṭaććil berćil ḥōṯa, dalla berćil ḥōṯa, xassalla libōsa z-zaləmṯa, libōsəz zaləmṯa w amralla — affaćća ta ḏmīxa eććṯi, eććṯil ebra, l-ḥusən — w amralla: «šizlōš, šḏōmxa ḳūra bə-frōša.»</w:t>
      </w:r>
    </w:p>
    <w:p>
      <w:pPr>
        <w:pStyle w:val="PreformattedText"/>
        <w:rPr>
          <w:rFonts w:ascii="Times New Roman" w:hAnsi="Times New Roman" w:cs="Times New Roman"/>
        </w:rPr>
      </w:pPr>
      <w:r>
        <w:rPr>
          <w:rFonts w:cs="Times New Roman" w:ascii="Times New Roman" w:hAnsi="Times New Roman"/>
        </w:rPr>
        <w:t>023. hōṯ išwaṯ ext ma amralla ḥōlća, xassaṯ zaləmṯa w zalla ḏimxaṯ bə-frōšəl ḥusən, hī w ḏammīxa.</w:t>
      </w:r>
    </w:p>
    <w:p>
      <w:pPr>
        <w:pStyle w:val="PreformattedText"/>
        <w:rPr>
          <w:rFonts w:ascii="Times New Roman" w:hAnsi="Times New Roman" w:cs="Times New Roman"/>
        </w:rPr>
      </w:pPr>
      <w:r>
        <w:rPr>
          <w:rFonts w:cs="Times New Roman" w:ascii="Times New Roman" w:hAnsi="Times New Roman"/>
        </w:rPr>
        <w:t>024. zalla emmi nōtaṯ ʕal_iṯṯar amrōlun: «ṯallxún, ʕaynún ʕa frōšəl ḥusən, mā ćḥammīyin?»</w:t>
      </w:r>
    </w:p>
    <w:p>
      <w:pPr>
        <w:pStyle w:val="PreformattedText"/>
        <w:rPr>
          <w:rFonts w:ascii="Times New Roman" w:hAnsi="Times New Roman" w:cs="Times New Roman"/>
        </w:rPr>
      </w:pPr>
      <w:r>
        <w:rPr>
          <w:rFonts w:cs="Times New Roman" w:ascii="Times New Roman" w:hAnsi="Times New Roman"/>
        </w:rPr>
        <w:t>025. «zaləmṯa ḏammex bə-frōšəl ḥusən.» amrulla: «waḷḷāhi ext ma ḥminnaḥ, nmaḥəkyin, zaləmṯa ḏammex bə-frōšəl ḥusən.»</w:t>
      </w:r>
    </w:p>
    <w:p>
      <w:pPr>
        <w:pStyle w:val="PreformattedText"/>
        <w:rPr>
          <w:rFonts w:ascii="Times New Roman" w:hAnsi="Times New Roman" w:cs="Times New Roman"/>
        </w:rPr>
      </w:pPr>
      <w:r>
        <w:rPr>
          <w:rFonts w:cs="Times New Roman" w:ascii="Times New Roman" w:hAnsi="Times New Roman"/>
        </w:rPr>
        <w:t>026. amrōlun: «xalaṣ».</w:t>
      </w:r>
    </w:p>
    <w:p>
      <w:pPr>
        <w:pStyle w:val="PreformattedText"/>
        <w:rPr>
          <w:rFonts w:ascii="Times New Roman" w:hAnsi="Times New Roman" w:cs="Times New Roman"/>
        </w:rPr>
      </w:pPr>
      <w:r>
        <w:rPr>
          <w:rFonts w:cs="Times New Roman" w:ascii="Times New Roman" w:hAnsi="Times New Roman"/>
        </w:rPr>
        <w:t>027. hanna ṯōli ʕōwet m-ḥaǧǧa.</w:t>
      </w:r>
    </w:p>
    <w:p>
      <w:pPr>
        <w:pStyle w:val="PreformattedText"/>
        <w:rPr>
          <w:rFonts w:ascii="Times New Roman" w:hAnsi="Times New Roman" w:cs="Times New Roman"/>
        </w:rPr>
      </w:pPr>
      <w:r>
        <w:rPr>
          <w:rFonts w:cs="Times New Roman" w:ascii="Times New Roman" w:hAnsi="Times New Roman"/>
        </w:rPr>
        <w:t>028. sallem: «exət?»</w:t>
      </w:r>
    </w:p>
    <w:p>
      <w:pPr>
        <w:pStyle w:val="PreformattedText"/>
        <w:rPr>
          <w:rFonts w:ascii="Times New Roman" w:hAnsi="Times New Roman" w:cs="Times New Roman"/>
        </w:rPr>
      </w:pPr>
      <w:r>
        <w:rPr>
          <w:rFonts w:cs="Times New Roman" w:ascii="Times New Roman" w:hAnsi="Times New Roman"/>
        </w:rPr>
        <w:t>029. amrōli: «walla, haćć zlīćlax mn-ōxa w ḥusən ṯōli aḥḥaḏ iḏmax ḳūra. haćć zlīćlax w hī ṯiḳnaṯ mzōbna ʕa ḥōla.»</w:t>
      </w:r>
    </w:p>
    <w:p>
      <w:pPr>
        <w:pStyle w:val="PreformattedText"/>
        <w:rPr>
          <w:rFonts w:ascii="Times New Roman" w:hAnsi="Times New Roman" w:cs="Times New Roman"/>
        </w:rPr>
      </w:pPr>
      <w:r>
        <w:rPr>
          <w:rFonts w:cs="Times New Roman" w:ascii="Times New Roman" w:hAnsi="Times New Roman"/>
        </w:rPr>
        <w:t>030. «xann ʕašmaḥəkya?»</w:t>
      </w:r>
    </w:p>
    <w:p>
      <w:pPr>
        <w:pStyle w:val="PreformattedText"/>
        <w:rPr>
          <w:rFonts w:ascii="Times New Roman" w:hAnsi="Times New Roman" w:cs="Times New Roman"/>
        </w:rPr>
      </w:pPr>
      <w:r>
        <w:rPr>
          <w:rFonts w:cs="Times New Roman" w:ascii="Times New Roman" w:hAnsi="Times New Roman"/>
        </w:rPr>
        <w:t>031. amrōli: «xann! w bə-šhūt flanō w flanō».</w:t>
      </w:r>
    </w:p>
    <w:p>
      <w:pPr>
        <w:pStyle w:val="PreformattedText"/>
        <w:rPr>
          <w:rFonts w:ascii="Times New Roman" w:hAnsi="Times New Roman" w:cs="Times New Roman"/>
        </w:rPr>
      </w:pPr>
      <w:r>
        <w:rPr>
          <w:rFonts w:cs="Times New Roman" w:ascii="Times New Roman" w:hAnsi="Times New Roman"/>
        </w:rPr>
        <w:t>032. natill flanō w flanō, ṯōlun.</w:t>
      </w:r>
    </w:p>
    <w:p>
      <w:pPr>
        <w:pStyle w:val="PreformattedText"/>
        <w:rPr>
          <w:rFonts w:ascii="Times New Roman" w:hAnsi="Times New Roman" w:cs="Times New Roman"/>
        </w:rPr>
      </w:pPr>
      <w:r>
        <w:rPr>
          <w:rFonts w:cs="Times New Roman" w:ascii="Times New Roman" w:hAnsi="Times New Roman"/>
        </w:rPr>
        <w:t>033. «mā ḥmićxun?»</w:t>
      </w:r>
    </w:p>
    <w:p>
      <w:pPr>
        <w:pStyle w:val="PreformattedText"/>
        <w:rPr>
          <w:rFonts w:ascii="Times New Roman" w:hAnsi="Times New Roman" w:cs="Times New Roman"/>
        </w:rPr>
      </w:pPr>
      <w:r>
        <w:rPr>
          <w:rFonts w:cs="Times New Roman" w:ascii="Times New Roman" w:hAnsi="Times New Roman"/>
        </w:rPr>
        <w:t>034. «walla ḥminnaḥ aḥḥaḏ ḏammex bə-frōšəl ḥusən, bass.»</w:t>
      </w:r>
    </w:p>
    <w:p>
      <w:pPr>
        <w:pStyle w:val="PreformattedText"/>
        <w:rPr>
          <w:rFonts w:ascii="Times New Roman" w:hAnsi="Times New Roman" w:cs="Times New Roman"/>
        </w:rPr>
      </w:pPr>
      <w:r>
        <w:rPr>
          <w:rFonts w:cs="Times New Roman" w:ascii="Times New Roman" w:hAnsi="Times New Roman"/>
        </w:rPr>
        <w:t>035. hanna amerəl berćiḏ ḏōḏi — ćū batti yḳuṭlenna, raḥemla laʔinnu — amerla: «ǧahhiz zohəpṯa l-safra, zwōḏa w mō w...»</w:t>
      </w:r>
    </w:p>
    <w:p>
      <w:pPr>
        <w:pStyle w:val="PreformattedText"/>
        <w:rPr>
          <w:rFonts w:ascii="Times New Roman" w:hAnsi="Times New Roman" w:cs="Times New Roman"/>
        </w:rPr>
      </w:pPr>
      <w:r>
        <w:rPr>
          <w:rFonts w:cs="Times New Roman" w:ascii="Times New Roman" w:hAnsi="Times New Roman"/>
        </w:rPr>
        <w:t>036. walla ǧáhhazaṯ zohəptis safra, irxap ʕa lanna ḥṣōna, w amar yalla.</w:t>
      </w:r>
    </w:p>
    <w:p>
      <w:pPr>
        <w:pStyle w:val="PreformattedText"/>
        <w:rPr>
          <w:rFonts w:ascii="Times New Roman" w:hAnsi="Times New Roman" w:cs="Times New Roman"/>
        </w:rPr>
      </w:pPr>
      <w:r>
        <w:rPr>
          <w:rFonts w:cs="Times New Roman" w:ascii="Times New Roman" w:hAnsi="Times New Roman"/>
        </w:rPr>
        <w:t>037. isḳel mallxin mallxin, ḥatta ṯōli saǧərṯin naxla, naxla w nabʕil mō erraʕ mn-ōs saǧərṯa.</w:t>
      </w:r>
    </w:p>
    <w:p>
      <w:pPr>
        <w:pStyle w:val="PreformattedText"/>
        <w:rPr>
          <w:rFonts w:ascii="Times New Roman" w:hAnsi="Times New Roman" w:cs="Times New Roman"/>
        </w:rPr>
      </w:pPr>
      <w:r>
        <w:rPr>
          <w:rFonts w:cs="Times New Roman" w:ascii="Times New Roman" w:hAnsi="Times New Roman"/>
        </w:rPr>
        <w:t>038. amar: «waḷḷāhi ćūl ġēr ntaššrenna hōxa w nʕōwet.»</w:t>
      </w:r>
    </w:p>
    <w:p>
      <w:pPr>
        <w:pStyle w:val="PreformattedText"/>
        <w:rPr>
          <w:rFonts w:ascii="Times New Roman" w:hAnsi="Times New Roman" w:cs="Times New Roman"/>
        </w:rPr>
      </w:pPr>
      <w:r>
        <w:rPr>
          <w:rFonts w:cs="Times New Roman" w:ascii="Times New Roman" w:hAnsi="Times New Roman"/>
        </w:rPr>
        <w:t>039. hanna amerla: «ana, ḏmux... affin nuḏmux ḳalles ana w hašš affniš ṣōḥya, ḥrus!»</w:t>
      </w:r>
    </w:p>
    <w:p>
      <w:pPr>
        <w:pStyle w:val="PreformattedText"/>
        <w:rPr>
          <w:rFonts w:ascii="Times New Roman" w:hAnsi="Times New Roman" w:cs="Times New Roman"/>
        </w:rPr>
      </w:pPr>
      <w:r>
        <w:rPr>
          <w:rFonts w:cs="Times New Roman" w:ascii="Times New Roman" w:hAnsi="Times New Roman"/>
        </w:rPr>
        <w:t>040. iḏmax, aḳam amerla: «ḏmux hašš hōš w ana nmisḳel nṣōḥ, nḥareslə ḥṣanō.»</w:t>
      </w:r>
    </w:p>
    <w:p>
      <w:pPr>
        <w:pStyle w:val="PreformattedText"/>
        <w:rPr>
          <w:rFonts w:ascii="Times New Roman" w:hAnsi="Times New Roman" w:cs="Times New Roman"/>
        </w:rPr>
      </w:pPr>
      <w:r>
        <w:rPr>
          <w:rFonts w:cs="Times New Roman" w:ascii="Times New Roman" w:hAnsi="Times New Roman"/>
        </w:rPr>
        <w:t>041. ḏimxaṯ, šalḥil ʕbōyṯi, ġaṭṭna bā w ʕōwet ʕa tīrći.</w:t>
      </w:r>
    </w:p>
    <w:p>
      <w:pPr>
        <w:pStyle w:val="PreformattedText"/>
        <w:rPr>
          <w:rFonts w:ascii="Times New Roman" w:hAnsi="Times New Roman" w:cs="Times New Roman"/>
        </w:rPr>
      </w:pPr>
      <w:r>
        <w:rPr>
          <w:rFonts w:cs="Times New Roman" w:ascii="Times New Roman" w:hAnsi="Times New Roman"/>
        </w:rPr>
        <w:t>042. hōṯ arkšaṯ, la šćaḥyaṯ barəš.</w:t>
      </w:r>
    </w:p>
    <w:p>
      <w:pPr>
        <w:pStyle w:val="PreformattedText"/>
        <w:rPr>
          <w:rFonts w:ascii="Times New Roman" w:hAnsi="Times New Roman" w:cs="Times New Roman"/>
        </w:rPr>
      </w:pPr>
      <w:r>
        <w:rPr>
          <w:rFonts w:cs="Times New Roman" w:ascii="Times New Roman" w:hAnsi="Times New Roman"/>
        </w:rPr>
        <w:t>043. ṯiḳnaṯ bōxya, mnáććafa p-ḥōla, ćūṯ naćīǧća.</w:t>
      </w:r>
    </w:p>
    <w:p>
      <w:pPr>
        <w:pStyle w:val="PreformattedText"/>
        <w:rPr>
          <w:rFonts w:ascii="Times New Roman" w:hAnsi="Times New Roman" w:cs="Times New Roman"/>
        </w:rPr>
      </w:pPr>
      <w:r>
        <w:rPr>
          <w:rFonts w:cs="Times New Roman" w:ascii="Times New Roman" w:hAnsi="Times New Roman"/>
        </w:rPr>
        <w:t>044. baʕdēn hōṯ ōxla mn-ōṯ saǧərṯić ćamra — nḳaṭṭʕaṯ — ōxla mn-ōs saǧərṯić ćamra w šōćya mn-anna nabʕa, w mʕōwta ḳaʕyōla p-saǧərṯa.</w:t>
      </w:r>
    </w:p>
    <w:p>
      <w:pPr>
        <w:pStyle w:val="PreformattedText"/>
        <w:rPr>
          <w:rFonts w:ascii="Times New Roman" w:hAnsi="Times New Roman" w:cs="Times New Roman"/>
        </w:rPr>
      </w:pPr>
      <w:r>
        <w:rPr>
          <w:rFonts w:cs="Times New Roman" w:ascii="Times New Roman" w:hAnsi="Times New Roman"/>
        </w:rPr>
        <w:t>045. hanna ṯōli amīra awret ʕal-anna nabʕa ḥatta yašḳell ḥṣōne, sayyōta.</w:t>
      </w:r>
    </w:p>
    <w:p>
      <w:pPr>
        <w:pStyle w:val="PreformattedText"/>
        <w:rPr>
          <w:rFonts w:ascii="Times New Roman" w:hAnsi="Times New Roman" w:cs="Times New Roman"/>
        </w:rPr>
      </w:pPr>
      <w:r>
        <w:rPr>
          <w:rFonts w:cs="Times New Roman" w:ascii="Times New Roman" w:hAnsi="Times New Roman"/>
        </w:rPr>
        <w:t>046. wōb mićsayyat w yiḏḏeʕəl lōṯ baḥərṯa w ṯōli ḥatta yašḳell ḥṣōni.</w:t>
      </w:r>
    </w:p>
    <w:p>
      <w:pPr>
        <w:pStyle w:val="PreformattedText"/>
        <w:rPr>
          <w:rFonts w:ascii="Times New Roman" w:hAnsi="Times New Roman" w:cs="Times New Roman"/>
        </w:rPr>
      </w:pPr>
      <w:r>
        <w:rPr>
          <w:rFonts w:cs="Times New Roman" w:ascii="Times New Roman" w:hAnsi="Times New Roman"/>
        </w:rPr>
        <w:t>047. xyōla hī m-saǧərṯa b-baḥərṯa, b-ōṯ burkṯil mō.</w:t>
      </w:r>
    </w:p>
    <w:p>
      <w:pPr>
        <w:pStyle w:val="PreformattedText"/>
        <w:rPr>
          <w:rFonts w:ascii="Times New Roman" w:hAnsi="Times New Roman" w:cs="Times New Roman"/>
        </w:rPr>
      </w:pPr>
      <w:r>
        <w:rPr>
          <w:rFonts w:cs="Times New Roman" w:ascii="Times New Roman" w:hAnsi="Times New Roman"/>
        </w:rPr>
        <w:t>048. waḳćiṯ ṯōli hanna ḥṣōna yišć mn-ōṯ burkṯa, ōṯ xyōla.</w:t>
      </w:r>
    </w:p>
    <w:p>
      <w:pPr>
        <w:pStyle w:val="PreformattedText"/>
        <w:rPr>
          <w:rFonts w:ascii="Times New Roman" w:hAnsi="Times New Roman" w:cs="Times New Roman"/>
        </w:rPr>
      </w:pPr>
      <w:r>
        <w:rPr>
          <w:rFonts w:cs="Times New Roman" w:ascii="Times New Roman" w:hAnsi="Times New Roman"/>
        </w:rPr>
        <w:t>049. aǧfel w ʕōwet r-roḥla.</w:t>
      </w:r>
    </w:p>
    <w:p>
      <w:pPr>
        <w:pStyle w:val="PreformattedText"/>
        <w:rPr>
          <w:rFonts w:ascii="Times New Roman" w:hAnsi="Times New Roman" w:cs="Times New Roman"/>
        </w:rPr>
      </w:pPr>
      <w:r>
        <w:rPr>
          <w:rFonts w:cs="Times New Roman" w:ascii="Times New Roman" w:hAnsi="Times New Roman"/>
        </w:rPr>
        <w:t>050. sćaġreb mōri, amīra, amīra ešmi ibn ḥumrān.</w:t>
      </w:r>
    </w:p>
    <w:p>
      <w:pPr>
        <w:pStyle w:val="PreformattedText"/>
        <w:rPr>
          <w:rFonts w:ascii="Times New Roman" w:hAnsi="Times New Roman" w:cs="Times New Roman"/>
        </w:rPr>
      </w:pPr>
      <w:r>
        <w:rPr>
          <w:rFonts w:cs="Times New Roman" w:ascii="Times New Roman" w:hAnsi="Times New Roman"/>
        </w:rPr>
        <w:t>051. ʕēn l-elʕel menni išćḥil lōṯ bisnīṯa amerla: «inəs walla ǧōn?»</w:t>
      </w:r>
    </w:p>
    <w:p>
      <w:pPr>
        <w:pStyle w:val="PreformattedText"/>
        <w:rPr>
          <w:rFonts w:ascii="Times New Roman" w:hAnsi="Times New Roman" w:cs="Times New Roman"/>
        </w:rPr>
      </w:pPr>
      <w:r>
        <w:rPr>
          <w:rFonts w:cs="Times New Roman" w:ascii="Times New Roman" w:hAnsi="Times New Roman"/>
        </w:rPr>
        <w:t>052. amralli: «walla inəs.»</w:t>
      </w:r>
    </w:p>
    <w:p>
      <w:pPr>
        <w:pStyle w:val="PreformattedText"/>
        <w:rPr>
          <w:rFonts w:ascii="Times New Roman" w:hAnsi="Times New Roman" w:cs="Times New Roman"/>
        </w:rPr>
      </w:pPr>
      <w:r>
        <w:rPr>
          <w:rFonts w:cs="Times New Roman" w:ascii="Times New Roman" w:hAnsi="Times New Roman"/>
        </w:rPr>
        <w:t>053. áḥḥećna m-ḥaṣṣis saǧərṯa w árxepna roḥli.</w:t>
      </w:r>
    </w:p>
    <w:p>
      <w:pPr>
        <w:pStyle w:val="PreformattedText"/>
        <w:rPr>
          <w:rFonts w:ascii="Times New Roman" w:hAnsi="Times New Roman" w:cs="Times New Roman"/>
        </w:rPr>
      </w:pPr>
      <w:r>
        <w:rPr>
          <w:rFonts w:cs="Times New Roman" w:ascii="Times New Roman" w:hAnsi="Times New Roman"/>
        </w:rPr>
        <w:t>054. amerla: «šbōʕa, šbōʕa ḥalīl? ana ḥalōliš, šbōʕa ḥōna? ana ḥūniš.»</w:t>
      </w:r>
    </w:p>
    <w:p>
      <w:pPr>
        <w:pStyle w:val="PreformattedText"/>
        <w:rPr>
          <w:rFonts w:ascii="Times New Roman" w:hAnsi="Times New Roman" w:cs="Times New Roman"/>
        </w:rPr>
      </w:pPr>
      <w:r>
        <w:rPr>
          <w:rFonts w:cs="Times New Roman" w:ascii="Times New Roman" w:hAnsi="Times New Roman"/>
        </w:rPr>
        <w:t>055. amrōli: «lā, walla, nbōʕa ḥalīl.»</w:t>
      </w:r>
    </w:p>
    <w:p>
      <w:pPr>
        <w:pStyle w:val="PreformattedText"/>
        <w:rPr>
          <w:rFonts w:ascii="Times New Roman" w:hAnsi="Times New Roman" w:cs="Times New Roman"/>
        </w:rPr>
      </w:pPr>
      <w:r>
        <w:rPr>
          <w:rFonts w:cs="Times New Roman" w:ascii="Times New Roman" w:hAnsi="Times New Roman"/>
        </w:rPr>
        <w:t>056. iḏʕić mā? amrōli: «nbōʕa ḥalīl.»</w:t>
      </w:r>
    </w:p>
    <w:p>
      <w:pPr>
        <w:pStyle w:val="PreformattedText"/>
        <w:rPr>
          <w:rFonts w:ascii="Times New Roman" w:hAnsi="Times New Roman" w:cs="Times New Roman"/>
        </w:rPr>
      </w:pPr>
      <w:r>
        <w:rPr>
          <w:rFonts w:cs="Times New Roman" w:ascii="Times New Roman" w:hAnsi="Times New Roman"/>
        </w:rPr>
        <w:t>057. árxepna walla w zalli ʕa ʕašīrći, hanna amīra.</w:t>
      </w:r>
    </w:p>
    <w:p>
      <w:pPr>
        <w:pStyle w:val="PreformattedText"/>
        <w:rPr>
          <w:rFonts w:ascii="Times New Roman" w:hAnsi="Times New Roman" w:cs="Times New Roman"/>
        </w:rPr>
      </w:pPr>
      <w:r>
        <w:rPr>
          <w:rFonts w:cs="Times New Roman" w:ascii="Times New Roman" w:hAnsi="Times New Roman"/>
        </w:rPr>
        <w:t>058. zalli ʕa ʕašīrći, amrulli: «mā ćēši?»</w:t>
      </w:r>
    </w:p>
    <w:p>
      <w:pPr>
        <w:pStyle w:val="PreformattedText"/>
        <w:rPr>
          <w:rFonts w:ascii="Times New Roman" w:hAnsi="Times New Roman" w:cs="Times New Roman"/>
        </w:rPr>
      </w:pPr>
      <w:r>
        <w:rPr>
          <w:rFonts w:cs="Times New Roman" w:ascii="Times New Roman" w:hAnsi="Times New Roman"/>
        </w:rPr>
        <w:t>059. amerlun: «walla sētəṯ hōṯ berćil ḥalal.»</w:t>
      </w:r>
    </w:p>
    <w:p>
      <w:pPr>
        <w:pStyle w:val="PreformattedText"/>
        <w:rPr>
          <w:rFonts w:ascii="Times New Roman" w:hAnsi="Times New Roman" w:cs="Times New Roman"/>
        </w:rPr>
      </w:pPr>
      <w:r>
        <w:rPr>
          <w:rFonts w:cs="Times New Roman" w:ascii="Times New Roman" w:hAnsi="Times New Roman"/>
        </w:rPr>
        <w:t>060. hanna m-maṭwṯi tīrəl ʕorsa eʕla.</w:t>
      </w:r>
    </w:p>
    <w:p>
      <w:pPr>
        <w:pStyle w:val="PreformattedText"/>
        <w:rPr>
          <w:rFonts w:ascii="Times New Roman" w:hAnsi="Times New Roman" w:cs="Times New Roman"/>
        </w:rPr>
      </w:pPr>
      <w:r>
        <w:rPr>
          <w:rFonts w:cs="Times New Roman" w:ascii="Times New Roman" w:hAnsi="Times New Roman"/>
        </w:rPr>
        <w:t>061. tīrəl ʕorsa eʕla w šwull ḥafəlṯa.</w:t>
      </w:r>
    </w:p>
    <w:p>
      <w:pPr>
        <w:pStyle w:val="PreformattedText"/>
        <w:rPr>
          <w:rFonts w:ascii="Times New Roman" w:hAnsi="Times New Roman" w:cs="Times New Roman"/>
        </w:rPr>
      </w:pPr>
      <w:r>
        <w:rPr>
          <w:rFonts w:cs="Times New Roman" w:ascii="Times New Roman" w:hAnsi="Times New Roman"/>
        </w:rPr>
        <w:t>062. waḳćilli ʕīwet — nimʕōwtin lina? l-ʕa beʕla awwalnō ći táššerna, nimʕōwtin ʕa bušər — bušər, waḳćilli ʕīwet, w ʕīwet ṭabʕan ḥaznan, ʕōwet iḥmill_emmi — la iʕbar ʕa payṯa, ḏ̣ayyeḳ iṯḳan mićmašš kuḥkull payṯa, uḳḏum ma yiʕbar ʕa payṯa šimʕil emmi w berćil ḥōṯa ʕamma ōmrin: «išwlaḥla w taffišlaḥla l-ḥusən, hōš ššaḳlōli.»</w:t>
      </w:r>
    </w:p>
    <w:p>
      <w:pPr>
        <w:pStyle w:val="PreformattedText"/>
        <w:rPr>
          <w:rFonts w:ascii="Times New Roman" w:hAnsi="Times New Roman" w:cs="Times New Roman"/>
        </w:rPr>
      </w:pPr>
      <w:r>
        <w:rPr>
          <w:rFonts w:cs="Times New Roman" w:ascii="Times New Roman" w:hAnsi="Times New Roman"/>
        </w:rPr>
        <w:t>063. šimʕil hōṯ keləmṯa hū b-eḏni. iʕbar ʕal_emmi, šaḥṭis sayfa ʕlēn, amerla: «waḷḷāhi iḏa ću šamrōl ḳeṣṣṯa exət, ḥatta niḳimerr rayšiš b-anna sayfa.» l-emmi.</w:t>
      </w:r>
    </w:p>
    <w:p>
      <w:pPr>
        <w:pStyle w:val="PreformattedText"/>
        <w:rPr>
          <w:rFonts w:ascii="Times New Roman" w:hAnsi="Times New Roman" w:cs="Times New Roman"/>
        </w:rPr>
      </w:pPr>
      <w:r>
        <w:rPr>
          <w:rFonts w:cs="Times New Roman" w:ascii="Times New Roman" w:hAnsi="Times New Roman"/>
        </w:rPr>
        <w:t>064. amrōli: «waḷḷāhi ya ibər, ḥusən barriʔōy w anaḥ ćballinnaḥ eʕla w hī anḏ̣af, m-šohərća ḥiwwōra.»</w:t>
      </w:r>
    </w:p>
    <w:p>
      <w:pPr>
        <w:pStyle w:val="PreformattedText"/>
        <w:rPr>
          <w:rFonts w:ascii="Times New Roman" w:hAnsi="Times New Roman" w:cs="Times New Roman"/>
        </w:rPr>
      </w:pPr>
      <w:r>
        <w:rPr>
          <w:rFonts w:cs="Times New Roman" w:ascii="Times New Roman" w:hAnsi="Times New Roman"/>
        </w:rPr>
        <w:t>065. amerla: «xann?»</w:t>
      </w:r>
    </w:p>
    <w:p>
      <w:pPr>
        <w:pStyle w:val="PreformattedText"/>
        <w:rPr>
          <w:rFonts w:ascii="Times New Roman" w:hAnsi="Times New Roman" w:cs="Times New Roman"/>
        </w:rPr>
      </w:pPr>
      <w:r>
        <w:rPr>
          <w:rFonts w:cs="Times New Roman" w:ascii="Times New Roman" w:hAnsi="Times New Roman"/>
        </w:rPr>
        <w:t>066. amrōli: «ē.»</w:t>
      </w:r>
    </w:p>
    <w:p>
      <w:pPr>
        <w:pStyle w:val="PreformattedText"/>
        <w:rPr>
          <w:rFonts w:ascii="Times New Roman" w:hAnsi="Times New Roman" w:cs="Times New Roman"/>
        </w:rPr>
      </w:pPr>
      <w:r>
        <w:rPr>
          <w:rFonts w:cs="Times New Roman" w:ascii="Times New Roman" w:hAnsi="Times New Roman"/>
        </w:rPr>
        <w:t>067. rixpil lanna ktīša w ʕōwet lina? la affna ḳūrəl nabʕa ći mō w saǧərṯa?</w:t>
      </w:r>
    </w:p>
    <w:p>
      <w:pPr>
        <w:pStyle w:val="PreformattedText"/>
        <w:rPr>
          <w:rFonts w:ascii="Times New Roman" w:hAnsi="Times New Roman" w:cs="Times New Roman"/>
        </w:rPr>
      </w:pPr>
      <w:r>
        <w:rPr>
          <w:rFonts w:cs="Times New Roman" w:ascii="Times New Roman" w:hAnsi="Times New Roman"/>
        </w:rPr>
        <w:t>068. ʕōwet ḏ-ḏokkṯil ma affna, la íšćaḥna.</w:t>
      </w:r>
    </w:p>
    <w:p>
      <w:pPr>
        <w:pStyle w:val="PreformattedText"/>
        <w:rPr>
          <w:rFonts w:ascii="Times New Roman" w:hAnsi="Times New Roman" w:cs="Times New Roman"/>
        </w:rPr>
      </w:pPr>
      <w:r>
        <w:rPr>
          <w:rFonts w:cs="Times New Roman" w:ascii="Times New Roman" w:hAnsi="Times New Roman"/>
        </w:rPr>
        <w:t>069. walla hōṯ ʕašīrća, ći šaḳənna ʕašīrćil_ebril ḥumrān, zalli eʕla.</w:t>
      </w:r>
    </w:p>
    <w:p>
      <w:pPr>
        <w:pStyle w:val="PreformattedText"/>
        <w:rPr>
          <w:rFonts w:ascii="Times New Roman" w:hAnsi="Times New Roman" w:cs="Times New Roman"/>
        </w:rPr>
      </w:pPr>
      <w:r>
        <w:rPr>
          <w:rFonts w:cs="Times New Roman" w:ascii="Times New Roman" w:hAnsi="Times New Roman"/>
        </w:rPr>
        <w:t>070. iḥəm eḥḏa p-payṯa mṭarraf xićyōr, amerla: «mann naffēl lanna ktīša ġappiš w šḳū hann ʕasra ḏahəb!»</w:t>
      </w:r>
    </w:p>
    <w:p>
      <w:pPr>
        <w:pStyle w:val="PreformattedText"/>
        <w:rPr>
          <w:rFonts w:ascii="Times New Roman" w:hAnsi="Times New Roman" w:cs="Times New Roman"/>
        </w:rPr>
      </w:pPr>
      <w:r>
        <w:rPr>
          <w:rFonts w:cs="Times New Roman" w:ascii="Times New Roman" w:hAnsi="Times New Roman"/>
        </w:rPr>
        <w:t>071. amrōli: «walla, ću nmaġətra, exət, amīra flanō ʕorsi imōḏ, ebril ḥumrān w bax ćunḥuć ġapp, ana šunīṯa.»</w:t>
      </w:r>
    </w:p>
    <w:p>
      <w:pPr>
        <w:pStyle w:val="PreformattedText"/>
        <w:rPr>
          <w:rFonts w:ascii="Times New Roman" w:hAnsi="Times New Roman" w:cs="Times New Roman"/>
        </w:rPr>
      </w:pPr>
      <w:r>
        <w:rPr>
          <w:rFonts w:cs="Times New Roman" w:ascii="Times New Roman" w:hAnsi="Times New Roman"/>
        </w:rPr>
        <w:t>072. amerla: «ʕorsi imōḏ?»</w:t>
      </w:r>
    </w:p>
    <w:p>
      <w:pPr>
        <w:pStyle w:val="PreformattedText"/>
        <w:rPr>
          <w:rFonts w:ascii="Times New Roman" w:hAnsi="Times New Roman" w:cs="Times New Roman"/>
        </w:rPr>
      </w:pPr>
      <w:r>
        <w:rPr>
          <w:rFonts w:cs="Times New Roman" w:ascii="Times New Roman" w:hAnsi="Times New Roman"/>
        </w:rPr>
        <w:t>073. amrōli: «ē.»</w:t>
      </w:r>
    </w:p>
    <w:p>
      <w:pPr>
        <w:pStyle w:val="PreformattedText"/>
        <w:rPr>
          <w:rFonts w:ascii="Times New Roman" w:hAnsi="Times New Roman" w:cs="Times New Roman"/>
        </w:rPr>
      </w:pPr>
      <w:r>
        <w:rPr>
          <w:rFonts w:cs="Times New Roman" w:ascii="Times New Roman" w:hAnsi="Times New Roman"/>
        </w:rPr>
        <w:t>074. amerla: «šḳū hann ʕasra ḏahəb ḥrōn w afflīl ktīša ġappiš.»</w:t>
      </w:r>
    </w:p>
    <w:p>
      <w:pPr>
        <w:pStyle w:val="PreformattedText"/>
        <w:rPr>
          <w:rFonts w:ascii="Times New Roman" w:hAnsi="Times New Roman" w:cs="Times New Roman"/>
        </w:rPr>
      </w:pPr>
      <w:r>
        <w:rPr>
          <w:rFonts w:cs="Times New Roman" w:ascii="Times New Roman" w:hAnsi="Times New Roman"/>
        </w:rPr>
        <w:t>075. afflalli walla šaḳlaćći w afflalli ġappa.</w:t>
      </w:r>
    </w:p>
    <w:p>
      <w:pPr>
        <w:pStyle w:val="PreformattedText"/>
        <w:rPr>
          <w:rFonts w:ascii="Times New Roman" w:hAnsi="Times New Roman" w:cs="Times New Roman"/>
        </w:rPr>
      </w:pPr>
      <w:r>
        <w:rPr>
          <w:rFonts w:cs="Times New Roman" w:ascii="Times New Roman" w:hAnsi="Times New Roman"/>
        </w:rPr>
        <w:t>076. zalli hanna, ʕorsa tayyer bass ću yaḏḏeʕ man.</w:t>
      </w:r>
    </w:p>
    <w:p>
      <w:pPr>
        <w:pStyle w:val="PreformattedText"/>
        <w:rPr>
          <w:rFonts w:ascii="Times New Roman" w:hAnsi="Times New Roman" w:cs="Times New Roman"/>
        </w:rPr>
      </w:pPr>
      <w:r>
        <w:rPr>
          <w:rFonts w:cs="Times New Roman" w:ascii="Times New Roman" w:hAnsi="Times New Roman"/>
        </w:rPr>
        <w:t>077. amralli man? mōrćil payṯa xićyōr, inni aḥḥaḏ, hanna amīra, ebril ḥumrān išćaḥ eḥḏa kaḏa kaḏa w ēšṭna, w ʕorsi imōḏ.</w:t>
      </w:r>
    </w:p>
    <w:p>
      <w:pPr>
        <w:pStyle w:val="PreformattedText"/>
        <w:rPr>
          <w:rFonts w:ascii="Times New Roman" w:hAnsi="Times New Roman" w:cs="Times New Roman"/>
        </w:rPr>
      </w:pPr>
      <w:r>
        <w:rPr>
          <w:rFonts w:cs="Times New Roman" w:ascii="Times New Roman" w:hAnsi="Times New Roman"/>
        </w:rPr>
        <w:t>078. appēla ḳaḏḏ ma bōʕa ḏahba w zalli, kʕōli bēǧ ǧalīsća w ʕorsa tayyer.</w:t>
      </w:r>
    </w:p>
    <w:p>
      <w:pPr>
        <w:pStyle w:val="PreformattedText"/>
        <w:rPr>
          <w:rFonts w:ascii="Times New Roman" w:hAnsi="Times New Roman" w:cs="Times New Roman"/>
        </w:rPr>
      </w:pPr>
      <w:r>
        <w:rPr>
          <w:rFonts w:cs="Times New Roman" w:ascii="Times New Roman" w:hAnsi="Times New Roman"/>
        </w:rPr>
        <w:t>079. hanna... amirō ʕōṯṯa ćū mšaʕʕlill ḏ̣ayfa «mā ćbōʕ?» illa ʕoḳbil ṯlōṯa yūm m-ḏ̣iyōfći mšaʕʕlilli.</w:t>
      </w:r>
    </w:p>
    <w:p>
      <w:pPr>
        <w:pStyle w:val="PreformattedText"/>
        <w:rPr>
          <w:rFonts w:ascii="Times New Roman" w:hAnsi="Times New Roman" w:cs="Times New Roman"/>
        </w:rPr>
      </w:pPr>
      <w:r>
        <w:rPr>
          <w:rFonts w:cs="Times New Roman" w:ascii="Times New Roman" w:hAnsi="Times New Roman"/>
        </w:rPr>
        <w:t>080. hanna amīra ebril ḥumrān ʕammićfaḳḳetəḏ̣ ḏ̣ayfōyi.</w:t>
      </w:r>
    </w:p>
    <w:p>
      <w:pPr>
        <w:pStyle w:val="PreformattedText"/>
        <w:rPr>
          <w:rFonts w:ascii="Times New Roman" w:hAnsi="Times New Roman" w:cs="Times New Roman"/>
        </w:rPr>
      </w:pPr>
      <w:r>
        <w:rPr>
          <w:rFonts w:cs="Times New Roman" w:ascii="Times New Roman" w:hAnsi="Times New Roman"/>
        </w:rPr>
        <w:t>081. ṯōli ḳommil ʕayni hanna zaləmṯa, amerli: «iḏa kannax ṭallōba, ahla w sahla bax, w iḏa kannax ćōb ćixćem, ahla w sahla bax!»</w:t>
      </w:r>
    </w:p>
    <w:p>
      <w:pPr>
        <w:pStyle w:val="PreformattedText"/>
        <w:rPr>
          <w:rFonts w:ascii="Times New Roman" w:hAnsi="Times New Roman" w:cs="Times New Roman"/>
        </w:rPr>
      </w:pPr>
      <w:r>
        <w:rPr>
          <w:rFonts w:cs="Times New Roman" w:ascii="Times New Roman" w:hAnsi="Times New Roman"/>
        </w:rPr>
        <w:t>082. amerli: «lā, walla, ana šōʕra w nōṯ.»</w:t>
      </w:r>
    </w:p>
    <w:p>
      <w:pPr>
        <w:pStyle w:val="PreformattedText"/>
        <w:rPr>
          <w:rFonts w:ascii="Times New Roman" w:hAnsi="Times New Roman" w:cs="Times New Roman"/>
        </w:rPr>
      </w:pPr>
      <w:r>
        <w:rPr>
          <w:rFonts w:cs="Times New Roman" w:ascii="Times New Roman" w:hAnsi="Times New Roman"/>
        </w:rPr>
        <w:t>083. amerli: «šōʕra w ṯḳallax ṯlōṯa yūm, šōʕra w la šammaʕīćnaḥ mett?»</w:t>
      </w:r>
    </w:p>
    <w:p>
      <w:pPr>
        <w:pStyle w:val="PreformattedText"/>
        <w:rPr>
          <w:rFonts w:ascii="Times New Roman" w:hAnsi="Times New Roman" w:cs="Times New Roman"/>
        </w:rPr>
      </w:pPr>
      <w:r>
        <w:rPr>
          <w:rFonts w:cs="Times New Roman" w:ascii="Times New Roman" w:hAnsi="Times New Roman"/>
        </w:rPr>
        <w:t>084. amerli: «walla.»</w:t>
      </w:r>
    </w:p>
    <w:p>
      <w:pPr>
        <w:pStyle w:val="PreformattedText"/>
        <w:rPr>
          <w:rFonts w:ascii="Times New Roman" w:hAnsi="Times New Roman" w:cs="Times New Roman"/>
        </w:rPr>
      </w:pPr>
      <w:r>
        <w:rPr>
          <w:rFonts w:cs="Times New Roman" w:ascii="Times New Roman" w:hAnsi="Times New Roman"/>
        </w:rPr>
        <w:t>085. amerli: «šammaʕannaḥ!»</w:t>
      </w:r>
    </w:p>
    <w:p>
      <w:pPr>
        <w:pStyle w:val="PreformattedText"/>
        <w:rPr>
          <w:rFonts w:ascii="Times New Roman" w:hAnsi="Times New Roman" w:cs="Times New Roman"/>
        </w:rPr>
      </w:pPr>
      <w:r>
        <w:rPr>
          <w:rFonts w:cs="Times New Roman" w:ascii="Times New Roman" w:hAnsi="Times New Roman"/>
        </w:rPr>
        <w:t>086. atar waḳća amar šeʕra innu ōmer: «ana ḳāṣid ḥimākun ya ibn ḥumrān, mḏ̣ayyeʕ iyyākun ḥibābi wa rimt əl-ġuzlān.»</w:t>
      </w:r>
    </w:p>
    <w:p>
      <w:pPr>
        <w:pStyle w:val="PreformattedText"/>
        <w:rPr>
          <w:rFonts w:ascii="Times New Roman" w:hAnsi="Times New Roman" w:cs="Times New Roman"/>
        </w:rPr>
      </w:pPr>
      <w:r>
        <w:rPr>
          <w:rFonts w:cs="Times New Roman" w:ascii="Times New Roman" w:hAnsi="Times New Roman"/>
        </w:rPr>
        <w:t>087. waḳća, atar hanna payṯiš šeʕra hanna mafhum innu eććṯi hōṯ.</w:t>
      </w:r>
    </w:p>
    <w:p>
      <w:pPr>
        <w:pStyle w:val="PreformattedText"/>
        <w:rPr>
          <w:rFonts w:ascii="Times New Roman" w:hAnsi="Times New Roman" w:cs="Times New Roman"/>
        </w:rPr>
      </w:pPr>
      <w:r>
        <w:rPr>
          <w:rFonts w:cs="Times New Roman" w:ascii="Times New Roman" w:hAnsi="Times New Roman"/>
        </w:rPr>
        <w:t>088. ǧawbaćći hī, šimʕaćći ṣawṭe m-ġappil šunyōṯa, ǧawbaćći hī atar, xett payṯiš šeʕra ōmra bē innu, yaʕni amrōli: «innu ahla... yā hala bīk ya ibn ʕammi w...»</w:t>
      </w:r>
    </w:p>
    <w:p>
      <w:pPr>
        <w:pStyle w:val="PreformattedText"/>
        <w:rPr>
          <w:rFonts w:ascii="Times New Roman" w:hAnsi="Times New Roman" w:cs="Times New Roman"/>
        </w:rPr>
      </w:pPr>
      <w:r>
        <w:rPr>
          <w:rFonts w:cs="Times New Roman" w:ascii="Times New Roman" w:hAnsi="Times New Roman"/>
        </w:rPr>
        <w:t>089. yōḏʕa innu hū ōṯ yšuḳlenna.</w:t>
      </w:r>
    </w:p>
    <w:p>
      <w:pPr>
        <w:pStyle w:val="PreformattedText"/>
        <w:rPr>
          <w:rFonts w:ascii="Times New Roman" w:hAnsi="Times New Roman" w:cs="Times New Roman"/>
        </w:rPr>
      </w:pPr>
      <w:r>
        <w:rPr>
          <w:rFonts w:cs="Times New Roman" w:ascii="Times New Roman" w:hAnsi="Times New Roman"/>
        </w:rPr>
        <w:t>090. waḳćil aḳam atar, xullun ʕarḏ̣unni, šaḥṭis sayfi w šaḳənna p-ḳūṯa.</w:t>
      </w:r>
    </w:p>
    <w:p>
      <w:pPr>
        <w:pStyle w:val="PreformattedText"/>
        <w:rPr>
          <w:rFonts w:ascii="Times New Roman" w:hAnsi="Times New Roman" w:cs="Times New Roman"/>
        </w:rPr>
      </w:pPr>
      <w:r>
        <w:rPr>
          <w:rFonts w:cs="Times New Roman" w:ascii="Times New Roman" w:hAnsi="Times New Roman"/>
        </w:rPr>
        <w:t>091. ḳaṭʕić ći ḳaṭənni w šaḳənna p-ḳūṯa w ʕōwet.</w:t>
      </w:r>
    </w:p>
    <w:p>
      <w:pPr>
        <w:pStyle w:val="PreformattedText"/>
        <w:rPr>
          <w:rFonts w:ascii="Times New Roman" w:hAnsi="Times New Roman" w:cs="Times New Roman"/>
        </w:rPr>
      </w:pPr>
      <w:r>
        <w:rPr>
          <w:rFonts w:cs="Times New Roman" w:ascii="Times New Roman" w:hAnsi="Times New Roman"/>
        </w:rPr>
        <w:t>092. ʕōwet ʕa tīrći ǧattetəl faraḥ lēli mn-awwal w ǧdīd.</w:t>
      </w:r>
    </w:p>
    <w:p>
      <w:pPr>
        <w:pStyle w:val="PreformattedText"/>
        <w:rPr>
          <w:rFonts w:ascii="Times New Roman" w:hAnsi="Times New Roman" w:cs="Times New Roman"/>
        </w:rPr>
      </w:pPr>
      <w:r>
        <w:rPr>
          <w:rFonts w:cs="Times New Roman" w:ascii="Times New Roman" w:hAnsi="Times New Roman"/>
        </w:rPr>
        <w:t>093. ǧámmaʕil lōṯ ʕašīrća, amerla: «ći raḥiməl yišiṭəl xšurō, ḳurəmyōṯa w ḏlūḳa.»</w:t>
      </w:r>
    </w:p>
    <w:p>
      <w:pPr>
        <w:pStyle w:val="PreformattedText"/>
        <w:rPr>
          <w:rFonts w:ascii="Times New Roman" w:hAnsi="Times New Roman" w:cs="Times New Roman"/>
        </w:rPr>
      </w:pPr>
      <w:r>
        <w:rPr>
          <w:rFonts w:cs="Times New Roman" w:ascii="Times New Roman" w:hAnsi="Times New Roman"/>
        </w:rPr>
        <w:t>094. hanna xull_aḥḥaḏ zalle, iṯḳan mišeṭli ḳurmōyṯa w xull_aḥḥaḏ iṯḳan mišeṭli sīḥa, w xull_aḥḥaḏ iṯḳan mišeṭli xšūrća.</w:t>
      </w:r>
    </w:p>
    <w:p>
      <w:pPr>
        <w:pStyle w:val="PreformattedText"/>
        <w:rPr>
          <w:rFonts w:ascii="Times New Roman" w:hAnsi="Times New Roman" w:cs="Times New Roman"/>
        </w:rPr>
      </w:pPr>
      <w:r>
        <w:rPr>
          <w:rFonts w:cs="Times New Roman" w:ascii="Times New Roman" w:hAnsi="Times New Roman"/>
        </w:rPr>
        <w:t>095. išeṭl_emmi, šaʕʕell lanna nūra, išeṭl_emmi, laḥəšna b-ōṯ nūra, xárreḥna.</w:t>
      </w:r>
    </w:p>
    <w:p>
      <w:pPr>
        <w:pStyle w:val="PreformattedText"/>
        <w:rPr>
          <w:rFonts w:ascii="Times New Roman" w:hAnsi="Times New Roman" w:cs="Times New Roman"/>
        </w:rPr>
      </w:pPr>
      <w:r>
        <w:rPr>
          <w:rFonts w:cs="Times New Roman" w:ascii="Times New Roman" w:hAnsi="Times New Roman"/>
        </w:rPr>
        <w:t>096. xárraḥil emmi atar w aćimmaṯ.</w:t>
      </w:r>
    </w:p>
    <w:p>
      <w:pPr>
        <w:pStyle w:val="PreformattedText"/>
        <w:rPr>
          <w:rFonts w:ascii="Times New Roman" w:hAnsi="Times New Roman" w:cs="Times New Roman"/>
        </w:rPr>
      </w:pPr>
      <w:r>
        <w:rPr>
          <w:rFonts w:cs="Times New Roman" w:ascii="Times New Roman" w:hAnsi="Times New Roman"/>
        </w:rPr>
        <w:t>097. išw faraḥ, ḥḏawṯa mn-awwal w ǧdīḏ w berćil ḥōlći xett arkeʕ xárreḥna.</w:t>
      </w:r>
    </w:p>
    <w:p>
      <w:pPr>
        <w:pStyle w:val="PreformattedText"/>
        <w:rPr>
          <w:rFonts w:ascii="Times New Roman" w:hAnsi="Times New Roman" w:cs="Times New Roman"/>
        </w:rPr>
      </w:pPr>
      <w:r>
        <w:rPr>
          <w:rFonts w:cs="Times New Roman" w:ascii="Times New Roman" w:hAnsi="Times New Roman"/>
        </w:rPr>
        <w:t>098. w nimtaššerlun w nṯīl.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092. B_FF Wie aus der bösen Stiefmutter eine Leiter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wōṯ ʕēlṯa, ġappēn bisnīṯa mn-emma mīṯa.</w:t>
      </w:r>
    </w:p>
    <w:p>
      <w:pPr>
        <w:pStyle w:val="PreformattedText"/>
        <w:rPr>
          <w:rFonts w:ascii="Times New Roman" w:hAnsi="Times New Roman" w:cs="Times New Roman"/>
        </w:rPr>
      </w:pPr>
      <w:r>
        <w:rPr>
          <w:rFonts w:cs="Times New Roman" w:ascii="Times New Roman" w:hAnsi="Times New Roman"/>
        </w:rPr>
        <w:t>002. zaləmṯa yaʕni, ġappi bisnīṯa, eććṯi mīṯa w ġappi ṯarć bisnī ḥrōn mn-eććṯi ḥaććṯa.</w:t>
      </w:r>
    </w:p>
    <w:p>
      <w:pPr>
        <w:pStyle w:val="PreformattedText"/>
        <w:rPr>
          <w:rFonts w:ascii="Times New Roman" w:hAnsi="Times New Roman" w:cs="Times New Roman"/>
        </w:rPr>
      </w:pPr>
      <w:r>
        <w:rPr>
          <w:rFonts w:cs="Times New Roman" w:ascii="Times New Roman" w:hAnsi="Times New Roman"/>
        </w:rPr>
        <w:t>003. ḳōm hann bisənyōṯa miġćōrun m-ḥōṯun ḥōṯ ḥayla yaʕni.</w:t>
      </w:r>
    </w:p>
    <w:p>
      <w:pPr>
        <w:pStyle w:val="PreformattedText"/>
        <w:rPr>
          <w:rFonts w:ascii="Times New Roman" w:hAnsi="Times New Roman" w:cs="Times New Roman"/>
        </w:rPr>
      </w:pPr>
      <w:r>
        <w:rPr>
          <w:rFonts w:cs="Times New Roman" w:ascii="Times New Roman" w:hAnsi="Times New Roman"/>
        </w:rPr>
        <w:t>004. yōma m-yumō yaʕni zallun ma ešmi... ḥōlća šattraćća l-ʕa ʕammṯa xann ʕrōpəš šimša minšōn ḏ̣ḏ̣awwʕenna, ću baʕōla.</w:t>
      </w:r>
    </w:p>
    <w:p>
      <w:pPr>
        <w:pStyle w:val="PreformattedText"/>
        <w:rPr>
          <w:rFonts w:ascii="Times New Roman" w:hAnsi="Times New Roman" w:cs="Times New Roman"/>
        </w:rPr>
      </w:pPr>
      <w:r>
        <w:rPr>
          <w:rFonts w:cs="Times New Roman" w:ascii="Times New Roman" w:hAnsi="Times New Roman"/>
        </w:rPr>
        <w:t>005. ḳōm hī w ōza ʕa terba yaʕni, ṭʕīna ṣaḥəl xōla l-ʕammṯa w ōza, walla hōṯ bisnīṯa yaʕni ḏ̣ōʕaṯ b-ann tirbō bil-lēlya.</w:t>
      </w:r>
    </w:p>
    <w:p>
      <w:pPr>
        <w:pStyle w:val="PreformattedText"/>
        <w:rPr>
          <w:rFonts w:ascii="Times New Roman" w:hAnsi="Times New Roman" w:cs="Times New Roman"/>
        </w:rPr>
      </w:pPr>
      <w:r>
        <w:rPr>
          <w:rFonts w:cs="Times New Roman" w:ascii="Times New Roman" w:hAnsi="Times New Roman"/>
        </w:rPr>
        <w:t>006. xann, b-axerća yaʕni, imṭaṯ l-ʕa ʕammṯa w lafaš mkarrya ćʕōwet ʕa tiḏō, baʕʕeḏ payṯil ʕammṯa.</w:t>
      </w:r>
    </w:p>
    <w:p>
      <w:pPr>
        <w:pStyle w:val="PreformattedText"/>
        <w:rPr>
          <w:rFonts w:ascii="Times New Roman" w:hAnsi="Times New Roman" w:cs="Times New Roman"/>
        </w:rPr>
      </w:pPr>
      <w:r>
        <w:rPr>
          <w:rFonts w:cs="Times New Roman" w:ascii="Times New Roman" w:hAnsi="Times New Roman"/>
        </w:rPr>
        <w:t>007. ḳʕalla ġappil ʕammṯa xann yaʕni w lā ʕōwtaṯ arkʕaṯ l-ʕa tiḏō.</w:t>
      </w:r>
    </w:p>
    <w:p>
      <w:pPr>
        <w:pStyle w:val="PreformattedText"/>
        <w:rPr>
          <w:rFonts w:ascii="Times New Roman" w:hAnsi="Times New Roman" w:cs="Times New Roman"/>
        </w:rPr>
      </w:pPr>
      <w:r>
        <w:rPr>
          <w:rFonts w:cs="Times New Roman" w:ascii="Times New Roman" w:hAnsi="Times New Roman"/>
        </w:rPr>
        <w:t>008. ḳōm ḥōlća zalla šattraććil ḥōṯa ḥrīṯa, berća, yaʕni l-ʕa ʕammṯa, bimōma.</w:t>
      </w:r>
    </w:p>
    <w:p>
      <w:pPr>
        <w:pStyle w:val="PreformattedText"/>
        <w:rPr>
          <w:rFonts w:ascii="Times New Roman" w:hAnsi="Times New Roman" w:cs="Times New Roman"/>
        </w:rPr>
      </w:pPr>
      <w:r>
        <w:rPr>
          <w:rFonts w:cs="Times New Roman" w:ascii="Times New Roman" w:hAnsi="Times New Roman"/>
        </w:rPr>
        <w:t>009. šattraćća, ḳōm applalla xōla w ḳʕōlun ṯarćinn.</w:t>
      </w:r>
    </w:p>
    <w:p>
      <w:pPr>
        <w:pStyle w:val="PreformattedText"/>
        <w:rPr>
          <w:rFonts w:ascii="Times New Roman" w:hAnsi="Times New Roman" w:cs="Times New Roman"/>
        </w:rPr>
      </w:pPr>
      <w:r>
        <w:rPr>
          <w:rFonts w:cs="Times New Roman" w:ascii="Times New Roman" w:hAnsi="Times New Roman"/>
        </w:rPr>
        <w:t>010. zalla ʕammṯa amrall yaʕni l-bisnīṯa — batta ćixćibrell bisənyōṯa ṯarćinn, ćiḥəm man aḥsan mnə-ḥrīṯa.</w:t>
      </w:r>
    </w:p>
    <w:p>
      <w:pPr>
        <w:pStyle w:val="PreformattedText"/>
        <w:rPr>
          <w:rFonts w:ascii="Times New Roman" w:hAnsi="Times New Roman" w:cs="Times New Roman"/>
        </w:rPr>
      </w:pPr>
      <w:r>
        <w:rPr>
          <w:rFonts w:cs="Times New Roman" w:ascii="Times New Roman" w:hAnsi="Times New Roman"/>
        </w:rPr>
        <w:t>011. zalla amrall bisnīṯa ći mīṯa emma inni yaʕni: «zīš ya bisnīṯa, zīš lā šxunəšlīl payṯa wassixlīl payṯa w ći šbaʕōli išwni!»</w:t>
      </w:r>
    </w:p>
    <w:p>
      <w:pPr>
        <w:pStyle w:val="PreformattedText"/>
        <w:rPr>
          <w:rFonts w:ascii="Times New Roman" w:hAnsi="Times New Roman" w:cs="Times New Roman"/>
        </w:rPr>
      </w:pPr>
      <w:r>
        <w:rPr>
          <w:rFonts w:cs="Times New Roman" w:ascii="Times New Roman" w:hAnsi="Times New Roman"/>
        </w:rPr>
        <w:t>012. ḳōm hōṯ amraṯ: «ću maʕḳul yaʕni nišw xann b-ʕammiṯ.»</w:t>
      </w:r>
    </w:p>
    <w:p>
      <w:pPr>
        <w:pStyle w:val="PreformattedText"/>
        <w:rPr>
          <w:rFonts w:ascii="Times New Roman" w:hAnsi="Times New Roman" w:cs="Times New Roman"/>
        </w:rPr>
      </w:pPr>
      <w:r>
        <w:rPr>
          <w:rFonts w:cs="Times New Roman" w:ascii="Times New Roman" w:hAnsi="Times New Roman"/>
        </w:rPr>
        <w:t>013. zlalla naḏ̣ḏ̣iflalla payṯa w ʕazzillalla erraʕ m-ṯaryōṯa w išwlalla ṯinaġlōṯa w yaʕni ḥammimlalla ebra w išwlalla payṯa ma iḥəl.</w:t>
      </w:r>
    </w:p>
    <w:p>
      <w:pPr>
        <w:pStyle w:val="PreformattedText"/>
        <w:rPr>
          <w:rFonts w:ascii="Times New Roman" w:hAnsi="Times New Roman" w:cs="Times New Roman"/>
        </w:rPr>
      </w:pPr>
      <w:r>
        <w:rPr>
          <w:rFonts w:cs="Times New Roman" w:ascii="Times New Roman" w:hAnsi="Times New Roman"/>
        </w:rPr>
        <w:t>014. ṯalla hōṯ, ʕammṯa, walla šćḥaćća šiwwilōl lanna šoġla ći iḥəl, lā aḥkaṯ.</w:t>
      </w:r>
    </w:p>
    <w:p>
      <w:pPr>
        <w:pStyle w:val="PreformattedText"/>
        <w:rPr>
          <w:rFonts w:ascii="Times New Roman" w:hAnsi="Times New Roman" w:cs="Times New Roman"/>
        </w:rPr>
      </w:pPr>
      <w:r>
        <w:rPr>
          <w:rFonts w:cs="Times New Roman" w:ascii="Times New Roman" w:hAnsi="Times New Roman"/>
        </w:rPr>
        <w:t>015. ḳōm zalla amrall ḥrīṯa, l-ḥōṯa ḥrīṯa, berćil ḥōlća inni yaʕni ćišćġel w ćnaḏ̣ḏ̣ef xulla mett.</w:t>
      </w:r>
    </w:p>
    <w:p>
      <w:pPr>
        <w:pStyle w:val="PreformattedText"/>
        <w:rPr>
          <w:rFonts w:ascii="Times New Roman" w:hAnsi="Times New Roman" w:cs="Times New Roman"/>
        </w:rPr>
      </w:pPr>
      <w:r>
        <w:rPr>
          <w:rFonts w:cs="Times New Roman" w:ascii="Times New Roman" w:hAnsi="Times New Roman"/>
        </w:rPr>
        <w:t>016. ḳōm hōṯa mā b-bōla inni yaʕni ćišw bil-ʕakəs ext ḥaṯwōṯa ext ḥōṯa hōṯa.</w:t>
      </w:r>
    </w:p>
    <w:p>
      <w:pPr>
        <w:pStyle w:val="PreformattedText"/>
        <w:rPr>
          <w:rFonts w:ascii="Times New Roman" w:hAnsi="Times New Roman" w:cs="Times New Roman"/>
        </w:rPr>
      </w:pPr>
      <w:r>
        <w:rPr>
          <w:rFonts w:cs="Times New Roman" w:ascii="Times New Roman" w:hAnsi="Times New Roman"/>
        </w:rPr>
        <w:t>017. zalla batōl ma ćnaḏ̣ḏ̣ef ṯiḳnaṯ mwassaxlōla payṯa w ḳaṭlōl ṯinaġlōṯa w ḳaṭlaććil l-ebra w xann yaʕni išwaṯ.</w:t>
      </w:r>
    </w:p>
    <w:p>
      <w:pPr>
        <w:pStyle w:val="PreformattedText"/>
        <w:rPr>
          <w:rFonts w:ascii="Times New Roman" w:hAnsi="Times New Roman" w:cs="Times New Roman"/>
        </w:rPr>
      </w:pPr>
      <w:r>
        <w:rPr>
          <w:rFonts w:cs="Times New Roman" w:ascii="Times New Roman" w:hAnsi="Times New Roman"/>
        </w:rPr>
        <w:t>018. zalla ʕammṯa amralla, l-bisnīṯa ći naḏ̣ḏ̣iflalla payṯa awwal mett, amralla: «ḳʕēš b-anna bīra w min mirḳaṯ neǧəmṯa summōḳća natīl!»</w:t>
      </w:r>
    </w:p>
    <w:p>
      <w:pPr>
        <w:pStyle w:val="PreformattedText"/>
        <w:rPr>
          <w:rFonts w:ascii="Times New Roman" w:hAnsi="Times New Roman" w:cs="Times New Roman"/>
        </w:rPr>
      </w:pPr>
      <w:r>
        <w:rPr>
          <w:rFonts w:cs="Times New Roman" w:ascii="Times New Roman" w:hAnsi="Times New Roman"/>
        </w:rPr>
        <w:t>019. ḳōm amralla: «ē!»</w:t>
      </w:r>
    </w:p>
    <w:p>
      <w:pPr>
        <w:pStyle w:val="PreformattedText"/>
        <w:rPr>
          <w:rFonts w:ascii="Times New Roman" w:hAnsi="Times New Roman" w:cs="Times New Roman"/>
        </w:rPr>
      </w:pPr>
      <w:r>
        <w:rPr>
          <w:rFonts w:cs="Times New Roman" w:ascii="Times New Roman" w:hAnsi="Times New Roman"/>
        </w:rPr>
        <w:t>020. ḳʕalla hōṯ bisnīṯa bil-lelya xann, walla iḥmaṯ neǧəmṯa, ḳōm amrall ʕammṯa: «ṯalla neǧəmṯa.»</w:t>
      </w:r>
    </w:p>
    <w:p>
      <w:pPr>
        <w:pStyle w:val="PreformattedText"/>
        <w:rPr>
          <w:rFonts w:ascii="Times New Roman" w:hAnsi="Times New Roman" w:cs="Times New Roman"/>
        </w:rPr>
      </w:pPr>
      <w:r>
        <w:rPr>
          <w:rFonts w:cs="Times New Roman" w:ascii="Times New Roman" w:hAnsi="Times New Roman"/>
        </w:rPr>
        <w:t>021. amrōla: «ē, nfuḳ w ḏmux hōš!»</w:t>
      </w:r>
    </w:p>
    <w:p>
      <w:pPr>
        <w:pStyle w:val="PreformattedText"/>
        <w:rPr>
          <w:rFonts w:ascii="Times New Roman" w:hAnsi="Times New Roman" w:cs="Times New Roman"/>
        </w:rPr>
      </w:pPr>
      <w:r>
        <w:rPr>
          <w:rFonts w:cs="Times New Roman" w:ascii="Times New Roman" w:hAnsi="Times New Roman"/>
        </w:rPr>
        <w:t>022. ḳōm lə-ḥrīṯa amralla xett: «min... ḳʕēš b-anna bīra w min mirḳaṯ neǧəmṯa kkōmća amrīl!»</w:t>
      </w:r>
    </w:p>
    <w:p>
      <w:pPr>
        <w:pStyle w:val="PreformattedText"/>
        <w:rPr>
          <w:rFonts w:ascii="Times New Roman" w:hAnsi="Times New Roman" w:cs="Times New Roman"/>
        </w:rPr>
      </w:pPr>
      <w:r>
        <w:rPr>
          <w:rFonts w:cs="Times New Roman" w:ascii="Times New Roman" w:hAnsi="Times New Roman"/>
        </w:rPr>
        <w:t>023. ḳōm ḳʕalla walla mirḳaṯ hann... neǧəmṯa kkōma, ḳōm amralla: «ya ʕammiṯ, mirḳaṯ neǧəmṯa.»</w:t>
      </w:r>
    </w:p>
    <w:p>
      <w:pPr>
        <w:pStyle w:val="PreformattedText"/>
        <w:rPr>
          <w:rFonts w:ascii="Times New Roman" w:hAnsi="Times New Roman" w:cs="Times New Roman"/>
        </w:rPr>
      </w:pPr>
      <w:r>
        <w:rPr>
          <w:rFonts w:cs="Times New Roman" w:ascii="Times New Roman" w:hAnsi="Times New Roman"/>
        </w:rPr>
        <w:t>024. zallun iḏmax ṯarćinn walla ḳōmaṯ hōṯa, bisnīṯa ći fahmōn, ḳōmaṯ yaʕni xann ḥalya b-zyōtća, ḥayla ḥayla.</w:t>
      </w:r>
    </w:p>
    <w:p>
      <w:pPr>
        <w:pStyle w:val="PreformattedText"/>
        <w:rPr>
          <w:rFonts w:ascii="Times New Roman" w:hAnsi="Times New Roman" w:cs="Times New Roman"/>
        </w:rPr>
      </w:pPr>
      <w:r>
        <w:rPr>
          <w:rFonts w:cs="Times New Roman" w:ascii="Times New Roman" w:hAnsi="Times New Roman"/>
        </w:rPr>
        <w:t>025. w ḳōmaṯ hōṯa maḳərfa w ṯaḳḳīna bešʕa akṯar mn-awwalća.</w:t>
      </w:r>
    </w:p>
    <w:p>
      <w:pPr>
        <w:pStyle w:val="PreformattedText"/>
        <w:rPr>
          <w:rFonts w:ascii="Times New Roman" w:hAnsi="Times New Roman" w:cs="Times New Roman"/>
        </w:rPr>
      </w:pPr>
      <w:r>
        <w:rPr>
          <w:rFonts w:cs="Times New Roman" w:ascii="Times New Roman" w:hAnsi="Times New Roman"/>
        </w:rPr>
        <w:t>026. ḳōm hann zallun ʕal_emmun ṯarćinn, eḥḏa l-ʕa ḥōlća, eḥḏa l-ʕal_emma.</w:t>
      </w:r>
    </w:p>
    <w:p>
      <w:pPr>
        <w:pStyle w:val="PreformattedText"/>
        <w:rPr>
          <w:rFonts w:ascii="Times New Roman" w:hAnsi="Times New Roman" w:cs="Times New Roman"/>
        </w:rPr>
      </w:pPr>
      <w:r>
        <w:rPr>
          <w:rFonts w:cs="Times New Roman" w:ascii="Times New Roman" w:hAnsi="Times New Roman"/>
        </w:rPr>
        <w:t>027. ḳōm ʕaynaṯ xann hōš šunīṯa walla šćḥaććil berća maḳərfa akṯar mn-ōṯa.</w:t>
      </w:r>
    </w:p>
    <w:p>
      <w:pPr>
        <w:pStyle w:val="PreformattedText"/>
        <w:rPr>
          <w:rFonts w:ascii="Times New Roman" w:hAnsi="Times New Roman" w:cs="Times New Roman"/>
        </w:rPr>
      </w:pPr>
      <w:r>
        <w:rPr>
          <w:rFonts w:cs="Times New Roman" w:ascii="Times New Roman" w:hAnsi="Times New Roman"/>
        </w:rPr>
        <w:t>028. ḳōm ḏḏōyḳaṯ ḥayla yaʕni menna, batta ćḥōwel ćḳuṭlenna, lamar ćaġtar p-xull ḥilyōṯa.</w:t>
      </w:r>
    </w:p>
    <w:p>
      <w:pPr>
        <w:pStyle w:val="PreformattedText"/>
        <w:rPr>
          <w:rFonts w:ascii="Times New Roman" w:hAnsi="Times New Roman" w:cs="Times New Roman"/>
        </w:rPr>
      </w:pPr>
      <w:r>
        <w:rPr>
          <w:rFonts w:cs="Times New Roman" w:ascii="Times New Roman" w:hAnsi="Times New Roman"/>
        </w:rPr>
        <w:t>029. ḳōm hōṯ bisnīṯa ći ḥalya, ći fahmōn, xaṭəbna šappa, yaʕni xaṭəbna.</w:t>
      </w:r>
    </w:p>
    <w:p>
      <w:pPr>
        <w:pStyle w:val="PreformattedText"/>
        <w:rPr>
          <w:rFonts w:ascii="Times New Roman" w:hAnsi="Times New Roman" w:cs="Times New Roman"/>
        </w:rPr>
      </w:pPr>
      <w:r>
        <w:rPr>
          <w:rFonts w:cs="Times New Roman" w:ascii="Times New Roman" w:hAnsi="Times New Roman"/>
        </w:rPr>
        <w:t>030. xaṭəbna w xassēla ḏahba w xulla mett.</w:t>
      </w:r>
    </w:p>
    <w:p>
      <w:pPr>
        <w:pStyle w:val="PreformattedText"/>
        <w:rPr>
          <w:rFonts w:ascii="Times New Roman" w:hAnsi="Times New Roman" w:cs="Times New Roman"/>
        </w:rPr>
      </w:pPr>
      <w:r>
        <w:rPr>
          <w:rFonts w:cs="Times New Roman" w:ascii="Times New Roman" w:hAnsi="Times New Roman"/>
        </w:rPr>
        <w:t>031. ḳōm nhōsaṯ menna ḥōlća yaʕni, ṯiḳnaṯ miḏḏōyḳa menna ḥayla.</w:t>
      </w:r>
    </w:p>
    <w:p>
      <w:pPr>
        <w:pStyle w:val="PreformattedText"/>
        <w:rPr>
          <w:rFonts w:ascii="Times New Roman" w:hAnsi="Times New Roman" w:cs="Times New Roman"/>
        </w:rPr>
      </w:pPr>
      <w:r>
        <w:rPr>
          <w:rFonts w:cs="Times New Roman" w:ascii="Times New Roman" w:hAnsi="Times New Roman"/>
        </w:rPr>
        <w:t>032. ḳōm hōṯ zalla, yōməl ʕorsa battēn yšuḳlunna l-ʕarīsa, yaʕni xissīya batəlṯil ʕorsa w xulla mett.</w:t>
      </w:r>
    </w:p>
    <w:p>
      <w:pPr>
        <w:pStyle w:val="PreformattedText"/>
        <w:rPr>
          <w:rFonts w:ascii="Times New Roman" w:hAnsi="Times New Roman" w:cs="Times New Roman"/>
        </w:rPr>
      </w:pPr>
      <w:r>
        <w:rPr>
          <w:rFonts w:cs="Times New Roman" w:ascii="Times New Roman" w:hAnsi="Times New Roman"/>
        </w:rPr>
        <w:t>033. zalla ʕemma ḥōlća, ḥōlća w berćil ḥōlća, yaʕni berćil_ōbu, ḥōṯa mn-ōbu.</w:t>
      </w:r>
    </w:p>
    <w:p>
      <w:pPr>
        <w:pStyle w:val="PreformattedText"/>
        <w:rPr>
          <w:rFonts w:ascii="Times New Roman" w:hAnsi="Times New Roman" w:cs="Times New Roman"/>
        </w:rPr>
      </w:pPr>
      <w:r>
        <w:rPr>
          <w:rFonts w:cs="Times New Roman" w:ascii="Times New Roman" w:hAnsi="Times New Roman"/>
        </w:rPr>
        <w:t>034. zalla hōṯ, hinn w raxxīpin b-bōs, yaʕni payṯil ʕarīsa baʕʕeḏ.</w:t>
      </w:r>
    </w:p>
    <w:p>
      <w:pPr>
        <w:pStyle w:val="PreformattedText"/>
        <w:rPr>
          <w:rFonts w:ascii="Times New Roman" w:hAnsi="Times New Roman" w:cs="Times New Roman"/>
        </w:rPr>
      </w:pPr>
      <w:r>
        <w:rPr>
          <w:rFonts w:cs="Times New Roman" w:ascii="Times New Roman" w:hAnsi="Times New Roman"/>
        </w:rPr>
        <w:t>035. šaḳlilla l-ʕarīsa, ḳōm iṣhaṯ hōṯ bisnīṯa ći... ʕarūsća.</w:t>
      </w:r>
    </w:p>
    <w:p>
      <w:pPr>
        <w:pStyle w:val="PreformattedText"/>
        <w:rPr>
          <w:rFonts w:ascii="Times New Roman" w:hAnsi="Times New Roman" w:cs="Times New Roman"/>
        </w:rPr>
      </w:pPr>
      <w:r>
        <w:rPr>
          <w:rFonts w:cs="Times New Roman" w:ascii="Times New Roman" w:hAnsi="Times New Roman"/>
        </w:rPr>
        <w:t>036. amralla: «yā ḥōlć, yaʕni šiṭən nišəć!»</w:t>
      </w:r>
    </w:p>
    <w:p>
      <w:pPr>
        <w:pStyle w:val="PreformattedText"/>
        <w:rPr>
          <w:rFonts w:ascii="Times New Roman" w:hAnsi="Times New Roman" w:cs="Times New Roman"/>
        </w:rPr>
      </w:pPr>
      <w:r>
        <w:rPr>
          <w:rFonts w:cs="Times New Roman" w:ascii="Times New Roman" w:hAnsi="Times New Roman"/>
        </w:rPr>
        <w:t>037. ḳōm amrōla: «laʔ, ću nmašəḳyōš.»</w:t>
      </w:r>
    </w:p>
    <w:p>
      <w:pPr>
        <w:pStyle w:val="PreformattedText"/>
        <w:rPr>
          <w:rFonts w:ascii="Times New Roman" w:hAnsi="Times New Roman" w:cs="Times New Roman"/>
        </w:rPr>
      </w:pPr>
      <w:r>
        <w:rPr>
          <w:rFonts w:cs="Times New Roman" w:ascii="Times New Roman" w:hAnsi="Times New Roman"/>
        </w:rPr>
        <w:t>038. amrōla: «ext ću šmašəḳyōl?»</w:t>
      </w:r>
    </w:p>
    <w:p>
      <w:pPr>
        <w:pStyle w:val="PreformattedText"/>
        <w:rPr>
          <w:rFonts w:ascii="Times New Roman" w:hAnsi="Times New Roman" w:cs="Times New Roman"/>
        </w:rPr>
      </w:pPr>
      <w:r>
        <w:rPr>
          <w:rFonts w:cs="Times New Roman" w:ascii="Times New Roman" w:hAnsi="Times New Roman"/>
        </w:rPr>
        <w:t>039. amrōla: «xann, ću nmašəḳyōš.»</w:t>
      </w:r>
    </w:p>
    <w:p>
      <w:pPr>
        <w:pStyle w:val="PreformattedText"/>
        <w:rPr>
          <w:rFonts w:ascii="Times New Roman" w:hAnsi="Times New Roman" w:cs="Times New Roman"/>
        </w:rPr>
      </w:pPr>
      <w:r>
        <w:rPr>
          <w:rFonts w:cs="Times New Roman" w:ascii="Times New Roman" w:hAnsi="Times New Roman"/>
        </w:rPr>
        <w:t>040. amrōla: «ya ḥōlć, yaʕni šiṭən nišəć!» ṯēni orḥa, lamar ćirəṣ.</w:t>
      </w:r>
    </w:p>
    <w:p>
      <w:pPr>
        <w:pStyle w:val="PreformattedText"/>
        <w:rPr>
          <w:rFonts w:ascii="Times New Roman" w:hAnsi="Times New Roman" w:cs="Times New Roman"/>
        </w:rPr>
      </w:pPr>
      <w:r>
        <w:rPr>
          <w:rFonts w:cs="Times New Roman" w:ascii="Times New Roman" w:hAnsi="Times New Roman"/>
        </w:rPr>
        <w:t>041. amrōla: «ću nmašəḳyōš ġēr mann nḳuləʕlīš ʕayniš.»</w:t>
      </w:r>
    </w:p>
    <w:p>
      <w:pPr>
        <w:pStyle w:val="PreformattedText"/>
        <w:rPr>
          <w:rFonts w:ascii="Times New Roman" w:hAnsi="Times New Roman" w:cs="Times New Roman"/>
        </w:rPr>
      </w:pPr>
      <w:r>
        <w:rPr>
          <w:rFonts w:cs="Times New Roman" w:ascii="Times New Roman" w:hAnsi="Times New Roman"/>
        </w:rPr>
        <w:t>042. amrōla: «ext šḳulʕlīl ʕēn?»</w:t>
      </w:r>
    </w:p>
    <w:p>
      <w:pPr>
        <w:pStyle w:val="PreformattedText"/>
        <w:rPr>
          <w:rFonts w:ascii="Times New Roman" w:hAnsi="Times New Roman" w:cs="Times New Roman"/>
        </w:rPr>
      </w:pPr>
      <w:r>
        <w:rPr>
          <w:rFonts w:cs="Times New Roman" w:ascii="Times New Roman" w:hAnsi="Times New Roman"/>
        </w:rPr>
        <w:t>043. amrōla: «xann, mann nḳuləʕlīš ʕayniš.»</w:t>
      </w:r>
    </w:p>
    <w:p>
      <w:pPr>
        <w:pStyle w:val="PreformattedText"/>
        <w:rPr>
          <w:rFonts w:ascii="Times New Roman" w:hAnsi="Times New Roman" w:cs="Times New Roman"/>
        </w:rPr>
      </w:pPr>
      <w:r>
        <w:rPr>
          <w:rFonts w:cs="Times New Roman" w:ascii="Times New Roman" w:hAnsi="Times New Roman"/>
        </w:rPr>
        <w:t>044. hōṯ bisnīṯa ḥayla yaʕni iṣhaṯ p-šakl, ōza ćūmuṯ ʕal-anna terba.</w:t>
      </w:r>
    </w:p>
    <w:p>
      <w:pPr>
        <w:pStyle w:val="PreformattedText"/>
        <w:rPr>
          <w:rFonts w:ascii="Times New Roman" w:hAnsi="Times New Roman" w:cs="Times New Roman"/>
        </w:rPr>
      </w:pPr>
      <w:r>
        <w:rPr>
          <w:rFonts w:cs="Times New Roman" w:ascii="Times New Roman" w:hAnsi="Times New Roman"/>
        </w:rPr>
        <w:t>045. ćūṯ barəš ʕemma ġēr ḥōlća w berćil ḥōlća. zalla hōṯ šunīṯa, ḳaləʕlalla ʕayna w appalla ćišəć.</w:t>
      </w:r>
    </w:p>
    <w:p>
      <w:pPr>
        <w:pStyle w:val="PreformattedText"/>
        <w:rPr>
          <w:rFonts w:ascii="Times New Roman" w:hAnsi="Times New Roman" w:cs="Times New Roman"/>
        </w:rPr>
      </w:pPr>
      <w:r>
        <w:rPr>
          <w:rFonts w:cs="Times New Roman" w:ascii="Times New Roman" w:hAnsi="Times New Roman"/>
        </w:rPr>
        <w:t>046. arkʕaṯ xett, xett arkʕaṯ xifnaṯ hōṯ bisnīṯa.</w:t>
      </w:r>
    </w:p>
    <w:p>
      <w:pPr>
        <w:pStyle w:val="PreformattedText"/>
        <w:rPr>
          <w:rFonts w:ascii="Times New Roman" w:hAnsi="Times New Roman" w:cs="Times New Roman"/>
        </w:rPr>
      </w:pPr>
      <w:r>
        <w:rPr>
          <w:rFonts w:cs="Times New Roman" w:ascii="Times New Roman" w:hAnsi="Times New Roman"/>
        </w:rPr>
        <w:t>047. xōla ʕemmil ḥōlća, amrōla yaʕni: «appīl, batt nūxul xett!»</w:t>
      </w:r>
    </w:p>
    <w:p>
      <w:pPr>
        <w:pStyle w:val="PreformattedText"/>
        <w:rPr>
          <w:rFonts w:ascii="Times New Roman" w:hAnsi="Times New Roman" w:cs="Times New Roman"/>
        </w:rPr>
      </w:pPr>
      <w:r>
        <w:rPr>
          <w:rFonts w:cs="Times New Roman" w:ascii="Times New Roman" w:hAnsi="Times New Roman"/>
        </w:rPr>
        <w:t>048. lamar ćirəṣ, xett ʕal-ōṯ ḥōlća ḳaləʕlalla ʕaynō ṯarćinn, w zallun, šaləḥlulla wuʕyōṯa w laḥšunna b-anna terba w xassall wuʕyōṯa ći bisnīṯa, ći ʕarūsća, xasslall berća, w zallun hann l-ʕarīsa.</w:t>
      </w:r>
    </w:p>
    <w:p>
      <w:pPr>
        <w:pStyle w:val="PreformattedText"/>
        <w:rPr>
          <w:rFonts w:ascii="Times New Roman" w:hAnsi="Times New Roman" w:cs="Times New Roman"/>
        </w:rPr>
      </w:pPr>
      <w:r>
        <w:rPr>
          <w:rFonts w:cs="Times New Roman" w:ascii="Times New Roman" w:hAnsi="Times New Roman"/>
        </w:rPr>
        <w:t>049. walla yaʕni ʕēn xann ʕarīsa, ćūṯ ʕarūsći, yaʕni aḥla mn-ōṯ.</w:t>
      </w:r>
    </w:p>
    <w:p>
      <w:pPr>
        <w:pStyle w:val="PreformattedText"/>
        <w:rPr>
          <w:rFonts w:ascii="Times New Roman" w:hAnsi="Times New Roman" w:cs="Times New Roman"/>
        </w:rPr>
      </w:pPr>
      <w:r>
        <w:rPr>
          <w:rFonts w:cs="Times New Roman" w:ascii="Times New Roman" w:hAnsi="Times New Roman"/>
        </w:rPr>
        <w:t>050. l-muhimm hann ʕammišwill ḥafəlṯa w ćinya ma.</w:t>
      </w:r>
    </w:p>
    <w:p>
      <w:pPr>
        <w:pStyle w:val="PreformattedText"/>
        <w:rPr>
          <w:rFonts w:ascii="Times New Roman" w:hAnsi="Times New Roman" w:cs="Times New Roman"/>
        </w:rPr>
      </w:pPr>
      <w:r>
        <w:rPr>
          <w:rFonts w:cs="Times New Roman" w:ascii="Times New Roman" w:hAnsi="Times New Roman"/>
        </w:rPr>
        <w:t>051. hōṯ bisnīṯa ḥrōn, ći wība ʕarūsća w ḳaləʕlull ʕayna w laḥšunna, ḳaʕya ʕal-anna terba.</w:t>
      </w:r>
    </w:p>
    <w:p>
      <w:pPr>
        <w:pStyle w:val="PreformattedText"/>
        <w:rPr>
          <w:rFonts w:ascii="Times New Roman" w:hAnsi="Times New Roman" w:cs="Times New Roman"/>
        </w:rPr>
      </w:pPr>
      <w:r>
        <w:rPr>
          <w:rFonts w:cs="Times New Roman" w:ascii="Times New Roman" w:hAnsi="Times New Roman"/>
        </w:rPr>
        <w:t>052. la ḥōmya w la maġətra ćūḳu, ʕambōxya.</w:t>
      </w:r>
    </w:p>
    <w:p>
      <w:pPr>
        <w:pStyle w:val="PreformattedText"/>
        <w:rPr>
          <w:rFonts w:ascii="Times New Roman" w:hAnsi="Times New Roman" w:cs="Times New Roman"/>
        </w:rPr>
      </w:pPr>
      <w:r>
        <w:rPr>
          <w:rFonts w:cs="Times New Roman" w:ascii="Times New Roman" w:hAnsi="Times New Roman"/>
        </w:rPr>
        <w:t>053. ṯōli aḥḥaḏ xićyar, ću ġappi ṭiflō, zalli amrēll_eććṯi: «ya šunīṯa yaʕni, hōṯ bisnīṯa lḥīša, ma raʔyiš nišṭenna yaʕni nićbannenna, ćiṯḳan berćaḥ?»</w:t>
      </w:r>
    </w:p>
    <w:p>
      <w:pPr>
        <w:pStyle w:val="PreformattedText"/>
        <w:rPr>
          <w:rFonts w:ascii="Times New Roman" w:hAnsi="Times New Roman" w:cs="Times New Roman"/>
        </w:rPr>
      </w:pPr>
      <w:r>
        <w:rPr>
          <w:rFonts w:cs="Times New Roman" w:ascii="Times New Roman" w:hAnsi="Times New Roman"/>
        </w:rPr>
        <w:t>054. ḳōm amrōli: «ē, išṭnā!»</w:t>
      </w:r>
    </w:p>
    <w:p>
      <w:pPr>
        <w:pStyle w:val="PreformattedText"/>
        <w:rPr>
          <w:rFonts w:ascii="Times New Roman" w:hAnsi="Times New Roman" w:cs="Times New Roman"/>
        </w:rPr>
      </w:pPr>
      <w:r>
        <w:rPr>
          <w:rFonts w:cs="Times New Roman" w:ascii="Times New Roman" w:hAnsi="Times New Roman"/>
        </w:rPr>
        <w:t>055. hōṯ... iṯḳan mrappyilla xann, mašiġlilla... mašiġilla m-mō, nōfḳa mōyiḏ ḏahba menna, kiṯər ma ḥalya.</w:t>
      </w:r>
    </w:p>
    <w:p>
      <w:pPr>
        <w:pStyle w:val="PreformattedText"/>
        <w:rPr>
          <w:rFonts w:ascii="Times New Roman" w:hAnsi="Times New Roman" w:cs="Times New Roman"/>
        </w:rPr>
      </w:pPr>
      <w:r>
        <w:rPr>
          <w:rFonts w:cs="Times New Roman" w:ascii="Times New Roman" w:hAnsi="Times New Roman"/>
        </w:rPr>
        <w:t>056. hōṯ ma batta ćišw? aḥəklallun ḳeṣṣṯa hōṯ bisnīṯa, ext iṯḳan ʕemma.</w:t>
      </w:r>
    </w:p>
    <w:p>
      <w:pPr>
        <w:pStyle w:val="PreformattedText"/>
        <w:rPr>
          <w:rFonts w:ascii="Times New Roman" w:hAnsi="Times New Roman" w:cs="Times New Roman"/>
        </w:rPr>
      </w:pPr>
      <w:r>
        <w:rPr>
          <w:rFonts w:cs="Times New Roman" w:ascii="Times New Roman" w:hAnsi="Times New Roman"/>
        </w:rPr>
        <w:t>057. ḳōm hanna xićyōra, ōbu ći ćbanna, yaʕni amar «batt ma ešmi batt...»</w:t>
      </w:r>
    </w:p>
    <w:p>
      <w:pPr>
        <w:pStyle w:val="PreformattedText"/>
        <w:rPr>
          <w:rFonts w:ascii="Times New Roman" w:hAnsi="Times New Roman" w:cs="Times New Roman"/>
        </w:rPr>
      </w:pPr>
      <w:r>
        <w:rPr>
          <w:rFonts w:cs="Times New Roman" w:ascii="Times New Roman" w:hAnsi="Times New Roman"/>
        </w:rPr>
        <w:t>058. yaʕni batti yišćġel minšōn yʕayyašell_eććṯi w lōṯ bisnīṯa.</w:t>
      </w:r>
    </w:p>
    <w:p>
      <w:pPr>
        <w:pStyle w:val="PreformattedText"/>
        <w:rPr>
          <w:rFonts w:ascii="Times New Roman" w:hAnsi="Times New Roman" w:cs="Times New Roman"/>
        </w:rPr>
      </w:pPr>
      <w:r>
        <w:rPr>
          <w:rFonts w:cs="Times New Roman" w:ascii="Times New Roman" w:hAnsi="Times New Roman"/>
        </w:rPr>
        <w:t>059. iṯḳan mzappen yasmīn, wartil yasmīn.</w:t>
      </w:r>
    </w:p>
    <w:p>
      <w:pPr>
        <w:pStyle w:val="PreformattedText"/>
        <w:rPr>
          <w:rFonts w:ascii="Times New Roman" w:hAnsi="Times New Roman" w:cs="Times New Roman"/>
        </w:rPr>
      </w:pPr>
      <w:r>
        <w:rPr>
          <w:rFonts w:cs="Times New Roman" w:ascii="Times New Roman" w:hAnsi="Times New Roman"/>
        </w:rPr>
        <w:t>060. mzappen xann yōma m-yumō, walla yaʕni zalli... hū ʕamzappen yasmīn amralli... tallaćći bisnīṯa ʕa payṯil ōbu amralli: «ya eppay, yaʕni zex, zappén yasmīn l-ḥōlć, ta ćiḥəm ma ōṯ, ma iṯḳan ʕimmēn.»</w:t>
      </w:r>
    </w:p>
    <w:p>
      <w:pPr>
        <w:pStyle w:val="PreformattedText"/>
        <w:rPr>
          <w:rFonts w:ascii="Times New Roman" w:hAnsi="Times New Roman" w:cs="Times New Roman"/>
        </w:rPr>
      </w:pPr>
      <w:r>
        <w:rPr>
          <w:rFonts w:cs="Times New Roman" w:ascii="Times New Roman" w:hAnsi="Times New Roman"/>
        </w:rPr>
        <w:t>061. amerla: «ē.»</w:t>
      </w:r>
    </w:p>
    <w:p>
      <w:pPr>
        <w:pStyle w:val="PreformattedText"/>
        <w:rPr>
          <w:rFonts w:ascii="Times New Roman" w:hAnsi="Times New Roman" w:cs="Times New Roman"/>
        </w:rPr>
      </w:pPr>
      <w:r>
        <w:rPr>
          <w:rFonts w:cs="Times New Roman" w:ascii="Times New Roman" w:hAnsi="Times New Roman"/>
        </w:rPr>
        <w:t>062. zalli hū w ʕamzappen yasmīn, imṭil payṯil_ōbəl lōṯ bisnīṯa l-ʕa ḥōlća.</w:t>
      </w:r>
    </w:p>
    <w:p>
      <w:pPr>
        <w:pStyle w:val="PreformattedText"/>
        <w:rPr>
          <w:rFonts w:ascii="Times New Roman" w:hAnsi="Times New Roman" w:cs="Times New Roman"/>
        </w:rPr>
      </w:pPr>
      <w:r>
        <w:rPr>
          <w:rFonts w:cs="Times New Roman" w:ascii="Times New Roman" w:hAnsi="Times New Roman"/>
        </w:rPr>
        <w:t>063. iṯḳan mnōt «yasmīn, yasmīn, yaʕni yasmīn lil-ḥilwīn» w xann, walla nifḳaṯ ḥōlća l-ōṯ bisnīṯa.</w:t>
      </w:r>
    </w:p>
    <w:p>
      <w:pPr>
        <w:pStyle w:val="PreformattedText"/>
        <w:rPr>
          <w:rFonts w:ascii="Times New Roman" w:hAnsi="Times New Roman" w:cs="Times New Roman"/>
        </w:rPr>
      </w:pPr>
      <w:r>
        <w:rPr>
          <w:rFonts w:cs="Times New Roman" w:ascii="Times New Roman" w:hAnsi="Times New Roman"/>
        </w:rPr>
        <w:t>064. amrōli: «b-exma yasmīn?»</w:t>
      </w:r>
    </w:p>
    <w:p>
      <w:pPr>
        <w:pStyle w:val="PreformattedText"/>
        <w:rPr>
          <w:rFonts w:ascii="Times New Roman" w:hAnsi="Times New Roman" w:cs="Times New Roman"/>
        </w:rPr>
      </w:pPr>
      <w:r>
        <w:rPr>
          <w:rFonts w:cs="Times New Roman" w:ascii="Times New Roman" w:hAnsi="Times New Roman"/>
        </w:rPr>
        <w:t>065. amerla yaʕni mabəlġa.</w:t>
      </w:r>
    </w:p>
    <w:p>
      <w:pPr>
        <w:pStyle w:val="PreformattedText"/>
        <w:rPr>
          <w:rFonts w:ascii="Times New Roman" w:hAnsi="Times New Roman" w:cs="Times New Roman"/>
        </w:rPr>
      </w:pPr>
      <w:r>
        <w:rPr>
          <w:rFonts w:cs="Times New Roman" w:ascii="Times New Roman" w:hAnsi="Times New Roman"/>
        </w:rPr>
        <w:t>066. amrōli: «ćūṯ ʕimm ġēr hann zawġil ʕaynō, ćšaḳellun ćmapplīl?»</w:t>
      </w:r>
    </w:p>
    <w:p>
      <w:pPr>
        <w:pStyle w:val="PreformattedText"/>
        <w:rPr>
          <w:rFonts w:ascii="Times New Roman" w:hAnsi="Times New Roman" w:cs="Times New Roman"/>
        </w:rPr>
      </w:pPr>
      <w:r>
        <w:rPr>
          <w:rFonts w:cs="Times New Roman" w:ascii="Times New Roman" w:hAnsi="Times New Roman"/>
        </w:rPr>
        <w:t>067. hinn ʕaynōyəl lōṯ bisnīṯa yaʕni, ći ībin ʕemma.</w:t>
      </w:r>
    </w:p>
    <w:p>
      <w:pPr>
        <w:pStyle w:val="PreformattedText"/>
        <w:rPr>
          <w:rFonts w:ascii="Times New Roman" w:hAnsi="Times New Roman" w:cs="Times New Roman"/>
        </w:rPr>
      </w:pPr>
      <w:r>
        <w:rPr>
          <w:rFonts w:cs="Times New Roman" w:ascii="Times New Roman" w:hAnsi="Times New Roman"/>
        </w:rPr>
        <w:t>068. šaḳəl ʕaynō amerla: «ē, šḳū hōṯ... hann yasmīn w yaʕni applīl hann ʕaynō!»</w:t>
      </w:r>
    </w:p>
    <w:p>
      <w:pPr>
        <w:pStyle w:val="PreformattedText"/>
        <w:rPr>
          <w:rFonts w:ascii="Times New Roman" w:hAnsi="Times New Roman" w:cs="Times New Roman"/>
        </w:rPr>
      </w:pPr>
      <w:r>
        <w:rPr>
          <w:rFonts w:cs="Times New Roman" w:ascii="Times New Roman" w:hAnsi="Times New Roman"/>
        </w:rPr>
        <w:t>069. amralli... amralli: «ē, šuḳənnún w applīl hann yasmīn!»</w:t>
      </w:r>
    </w:p>
    <w:p>
      <w:pPr>
        <w:pStyle w:val="PreformattedText"/>
        <w:rPr>
          <w:rFonts w:ascii="Times New Roman" w:hAnsi="Times New Roman" w:cs="Times New Roman"/>
        </w:rPr>
      </w:pPr>
      <w:r>
        <w:rPr>
          <w:rFonts w:cs="Times New Roman" w:ascii="Times New Roman" w:hAnsi="Times New Roman"/>
        </w:rPr>
        <w:t>070. šaḳlaććil yasmīn w zalli l-ʕa berći amerla: «yā birəć, yaʕni hann ʕaynō nufḥannún xann, ḥmā balki mʕōwtin, biǧūz ʕaynōš hann!»</w:t>
      </w:r>
    </w:p>
    <w:p>
      <w:pPr>
        <w:pStyle w:val="PreformattedText"/>
        <w:rPr>
          <w:rFonts w:ascii="Times New Roman" w:hAnsi="Times New Roman" w:cs="Times New Roman"/>
        </w:rPr>
      </w:pPr>
      <w:r>
        <w:rPr>
          <w:rFonts w:cs="Times New Roman" w:ascii="Times New Roman" w:hAnsi="Times New Roman"/>
        </w:rPr>
        <w:t>071. šwaććun b-īḏa w nafḥaććun walla ʕōwet ʕaynō ʕa ṭabīʕćun, yaʕni ṯiḳnaṯ ḥōmya.</w:t>
      </w:r>
    </w:p>
    <w:p>
      <w:pPr>
        <w:pStyle w:val="PreformattedText"/>
        <w:rPr>
          <w:rFonts w:ascii="Times New Roman" w:hAnsi="Times New Roman" w:cs="Times New Roman"/>
        </w:rPr>
      </w:pPr>
      <w:r>
        <w:rPr>
          <w:rFonts w:cs="Times New Roman" w:ascii="Times New Roman" w:hAnsi="Times New Roman"/>
        </w:rPr>
        <w:t>072. hōṯ zalli ōbu arkeʕ išeṭla sarəksa iḥəl w xasslēla, amrēla: «yalla ziš, batt nsuḳlinniš l-ʕa ʕarīsiš.»</w:t>
      </w:r>
    </w:p>
    <w:p>
      <w:pPr>
        <w:pStyle w:val="PreformattedText"/>
        <w:rPr>
          <w:rFonts w:ascii="Times New Roman" w:hAnsi="Times New Roman" w:cs="Times New Roman"/>
        </w:rPr>
      </w:pPr>
      <w:r>
        <w:rPr>
          <w:rFonts w:cs="Times New Roman" w:ascii="Times New Roman" w:hAnsi="Times New Roman"/>
        </w:rPr>
        <w:t>073. zalla hōṯ bisnīṯa l-ʕa ʕarīsa walla išćḥaććil ḥafəlṯa ḳayyō ći ʕarīsa w ćū yaʕni ḳanneʕ ʕarīsa iḏa hōṯ ʕarūsći ći ġappi.</w:t>
      </w:r>
    </w:p>
    <w:p>
      <w:pPr>
        <w:pStyle w:val="PreformattedText"/>
        <w:rPr>
          <w:rFonts w:ascii="Times New Roman" w:hAnsi="Times New Roman" w:cs="Times New Roman"/>
        </w:rPr>
      </w:pPr>
      <w:r>
        <w:rPr>
          <w:rFonts w:cs="Times New Roman" w:ascii="Times New Roman" w:hAnsi="Times New Roman"/>
        </w:rPr>
        <w:t>074. ʕēn xann hann bisənyōṯa kiṯər ma ḥalyin, hōṯ bisnīṯa, xullēn, iṯḳan ṭōmer roḥla yaʕni, iṯḳan ṭōmer roḥla m-kiṯr... m-ǧamōla yaʕni.</w:t>
      </w:r>
    </w:p>
    <w:p>
      <w:pPr>
        <w:pStyle w:val="PreformattedText"/>
        <w:rPr>
          <w:rFonts w:ascii="Times New Roman" w:hAnsi="Times New Roman" w:cs="Times New Roman"/>
        </w:rPr>
      </w:pPr>
      <w:r>
        <w:rPr>
          <w:rFonts w:cs="Times New Roman" w:ascii="Times New Roman" w:hAnsi="Times New Roman"/>
        </w:rPr>
        <w:t>075. walla ʕēn xann bā ʕarīsa, iḏəʕna.</w:t>
      </w:r>
    </w:p>
    <w:p>
      <w:pPr>
        <w:pStyle w:val="PreformattedText"/>
        <w:rPr>
          <w:rFonts w:ascii="Times New Roman" w:hAnsi="Times New Roman" w:cs="Times New Roman"/>
        </w:rPr>
      </w:pPr>
      <w:r>
        <w:rPr>
          <w:rFonts w:cs="Times New Roman" w:ascii="Times New Roman" w:hAnsi="Times New Roman"/>
        </w:rPr>
        <w:t>076. ḳōm ṯōli eʕla, amrōli... amerla: «ću hašš yaʕni ʕarūsəć?»</w:t>
      </w:r>
    </w:p>
    <w:p>
      <w:pPr>
        <w:pStyle w:val="PreformattedText"/>
        <w:rPr>
          <w:rFonts w:ascii="Times New Roman" w:hAnsi="Times New Roman" w:cs="Times New Roman"/>
        </w:rPr>
      </w:pPr>
      <w:r>
        <w:rPr>
          <w:rFonts w:cs="Times New Roman" w:ascii="Times New Roman" w:hAnsi="Times New Roman"/>
        </w:rPr>
        <w:t>077. amrōli: «ē», w aḥkalli ext ḳaləʕlulla ʕaynō w inni hōṯ ću ʕarūsći w xulla mett.</w:t>
      </w:r>
    </w:p>
    <w:p>
      <w:pPr>
        <w:pStyle w:val="PreformattedText"/>
        <w:rPr>
          <w:rFonts w:ascii="Times New Roman" w:hAnsi="Times New Roman" w:cs="Times New Roman"/>
        </w:rPr>
      </w:pPr>
      <w:r>
        <w:rPr>
          <w:rFonts w:cs="Times New Roman" w:ascii="Times New Roman" w:hAnsi="Times New Roman"/>
        </w:rPr>
        <w:t>078. amerla: «yaʕni ma šbōʕa nišw bun? ći šbaʕōli ʔmúr!»</w:t>
      </w:r>
    </w:p>
    <w:p>
      <w:pPr>
        <w:pStyle w:val="PreformattedText"/>
        <w:rPr>
          <w:rFonts w:ascii="Times New Roman" w:hAnsi="Times New Roman" w:cs="Times New Roman"/>
        </w:rPr>
      </w:pPr>
      <w:r>
        <w:rPr>
          <w:rFonts w:cs="Times New Roman" w:ascii="Times New Roman" w:hAnsi="Times New Roman"/>
        </w:rPr>
        <w:t>079. amrōli: «battax ćišwīl m-ġermil... m-ġermōyəl ḥōləć w l-berćil ḥōleć semla, nislaḳ eʕla ṭūlćil mōma w nunḥuć.»</w:t>
      </w:r>
    </w:p>
    <w:p>
      <w:pPr>
        <w:pStyle w:val="PreformattedText"/>
        <w:rPr>
          <w:rFonts w:ascii="Times New Roman" w:hAnsi="Times New Roman" w:cs="Times New Roman"/>
        </w:rPr>
      </w:pPr>
      <w:r>
        <w:rPr>
          <w:rFonts w:cs="Times New Roman" w:ascii="Times New Roman" w:hAnsi="Times New Roman"/>
        </w:rPr>
        <w:t>080. amerla: «ē, ći šbaʕōli ṯōḳen.»</w:t>
      </w:r>
    </w:p>
    <w:p>
      <w:pPr>
        <w:pStyle w:val="PreformattedText"/>
        <w:rPr>
          <w:rFonts w:ascii="Times New Roman" w:hAnsi="Times New Roman" w:cs="Times New Roman"/>
        </w:rPr>
      </w:pPr>
      <w:r>
        <w:rPr>
          <w:rFonts w:cs="Times New Roman" w:ascii="Times New Roman" w:hAnsi="Times New Roman"/>
        </w:rPr>
        <w:t>081. zalli natēl ḥōlća w l-ʕarūsći, berćil ḥōlća, ḥōṯa.</w:t>
      </w:r>
    </w:p>
    <w:p>
      <w:pPr>
        <w:pStyle w:val="PreformattedText"/>
        <w:rPr>
          <w:rFonts w:ascii="Times New Roman" w:hAnsi="Times New Roman" w:cs="Times New Roman"/>
        </w:rPr>
      </w:pPr>
      <w:r>
        <w:rPr>
          <w:rFonts w:cs="Times New Roman" w:ascii="Times New Roman" w:hAnsi="Times New Roman"/>
        </w:rPr>
        <w:t>082. ḳō amerlun... zalli laḥš... ḳamṭil maḥəpsa w laḥəšni b-nūra.</w:t>
      </w:r>
    </w:p>
    <w:p>
      <w:pPr>
        <w:pStyle w:val="PreformattedText"/>
        <w:rPr>
          <w:rFonts w:ascii="Times New Roman" w:hAnsi="Times New Roman" w:cs="Times New Roman"/>
        </w:rPr>
      </w:pPr>
      <w:r>
        <w:rPr>
          <w:rFonts w:cs="Times New Roman" w:ascii="Times New Roman" w:hAnsi="Times New Roman"/>
        </w:rPr>
        <w:t>083. zalla ʕarūsći ćnawlenna, zalla ʕarūsći ćnawlenna walla... b-nūra, walla tafəšna ʕa nūra, lōṯ ʕarūsća, berćil ḥōlća.</w:t>
      </w:r>
    </w:p>
    <w:p>
      <w:pPr>
        <w:pStyle w:val="PreformattedText"/>
        <w:rPr>
          <w:rFonts w:ascii="Times New Roman" w:hAnsi="Times New Roman" w:cs="Times New Roman"/>
        </w:rPr>
      </w:pPr>
      <w:r>
        <w:rPr>
          <w:rFonts w:cs="Times New Roman" w:ascii="Times New Roman" w:hAnsi="Times New Roman"/>
        </w:rPr>
        <w:t>084. ḳōm ṯalla ḥōlća l-bisnīṯa ćnawlell berća, kōm tafəšna, ṯarćinn sawa.</w:t>
      </w:r>
    </w:p>
    <w:p>
      <w:pPr>
        <w:pStyle w:val="PreformattedText"/>
        <w:rPr>
          <w:rFonts w:ascii="Times New Roman" w:hAnsi="Times New Roman" w:cs="Times New Roman"/>
        </w:rPr>
      </w:pPr>
      <w:r>
        <w:rPr>
          <w:rFonts w:cs="Times New Roman" w:ascii="Times New Roman" w:hAnsi="Times New Roman"/>
        </w:rPr>
        <w:t>085. xarreḥ hann, eććṯi, emmil bisnīṯa w ʕarūsća.</w:t>
      </w:r>
    </w:p>
    <w:p>
      <w:pPr>
        <w:pStyle w:val="PreformattedText"/>
        <w:rPr>
          <w:rFonts w:ascii="Times New Roman" w:hAnsi="Times New Roman" w:cs="Times New Roman"/>
        </w:rPr>
      </w:pPr>
      <w:r>
        <w:rPr>
          <w:rFonts w:cs="Times New Roman" w:ascii="Times New Roman" w:hAnsi="Times New Roman"/>
        </w:rPr>
        <w:t>086. xarreḥ hann, affann yiḳtaʕ faḥəmṯa w baʕdēn taḳḳla m-ġirmēn semla.</w:t>
      </w:r>
    </w:p>
    <w:p>
      <w:pPr>
        <w:pStyle w:val="PreformattedText"/>
        <w:rPr>
          <w:rFonts w:ascii="Times New Roman" w:hAnsi="Times New Roman" w:cs="Times New Roman"/>
        </w:rPr>
      </w:pPr>
      <w:r>
        <w:rPr>
          <w:rFonts w:cs="Times New Roman" w:ascii="Times New Roman" w:hAnsi="Times New Roman"/>
        </w:rPr>
        <w:t>087. ṯiḳnaṯ sōlḳa w nōḥća, yaʕni šćafyaṯ minnēn.</w:t>
      </w:r>
    </w:p>
    <w:p>
      <w:pPr>
        <w:pStyle w:val="PreformattedText"/>
        <w:rPr>
          <w:rFonts w:ascii="Times New Roman" w:hAnsi="Times New Roman" w:cs="Times New Roman"/>
        </w:rPr>
      </w:pPr>
      <w:r>
        <w:rPr>
          <w:rFonts w:cs="Times New Roman" w:ascii="Times New Roman" w:hAnsi="Times New Roman"/>
        </w:rPr>
        <w:t>088. amrall_ōbu, aḥkall ḳesṣṯa l-xull ommṯa, w b-axerća aʕīšaṯ ʕemmi w nbaṣṭaṯ. bass.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093. B_FF Die Leute von Goppa und der Mond.txt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wōṯ — ćyaḏeʕəl marōyəl ġoppa? — ē, wōṯ ćyaḏeʕəl ṣahra waḳćis sōleḳ m-ġappaynaḥ mn-ōxa m-roḥəl ḥarfa mnə-ḳrīṯa.</w:t>
      </w:r>
    </w:p>
    <w:p>
      <w:pPr>
        <w:pStyle w:val="PreformattedText"/>
        <w:rPr>
          <w:rFonts w:ascii="Times New Roman" w:hAnsi="Times New Roman" w:cs="Times New Roman"/>
        </w:rPr>
      </w:pPr>
      <w:r>
        <w:rPr>
          <w:rFonts w:cs="Times New Roman" w:ascii="Times New Roman" w:hAnsi="Times New Roman"/>
        </w:rPr>
        <w:t>002. ḳōm hann — wōb elʕel mnə-ḳrīṯaḥ ṣaḥra — walla iṯḳan ōmrin ġuppanōyin inni yaʕni marōyəl baxʕa šiḳlill ṣahra.</w:t>
      </w:r>
    </w:p>
    <w:p>
      <w:pPr>
        <w:pStyle w:val="PreformattedText"/>
        <w:rPr>
          <w:rFonts w:ascii="Times New Roman" w:hAnsi="Times New Roman" w:cs="Times New Roman"/>
        </w:rPr>
      </w:pPr>
      <w:r>
        <w:rPr>
          <w:rFonts w:cs="Times New Roman" w:ascii="Times New Roman" w:hAnsi="Times New Roman"/>
        </w:rPr>
        <w:t>003. zallxún, battaḥ nišw ʕlēn yaʕni nḳatrenn w nʕawwteṣṣ ṣahra liʕlaynaḥ, nišṭenni ʕa ḳrīṯaḥ.</w:t>
      </w:r>
    </w:p>
    <w:p>
      <w:pPr>
        <w:pStyle w:val="PreformattedText"/>
        <w:rPr>
          <w:rFonts w:ascii="Times New Roman" w:hAnsi="Times New Roman" w:cs="Times New Roman"/>
        </w:rPr>
      </w:pPr>
      <w:r>
        <w:rPr>
          <w:rFonts w:cs="Times New Roman" w:ascii="Times New Roman" w:hAnsi="Times New Roman"/>
        </w:rPr>
        <w:t>004. zallun hann yaʕni hanna ći mišeṭəl ḥoṭra, hanna ći mēši muntoḳṯa amar ḥšībin ʕa marōylə ḳrīṯa battēn yxalliṣlullun ṣahra miššōn yšuḳlunni ʕa ḳrīṯa.</w:t>
      </w:r>
    </w:p>
    <w:p>
      <w:pPr>
        <w:pStyle w:val="PreformattedText"/>
        <w:rPr>
          <w:rFonts w:ascii="Times New Roman" w:hAnsi="Times New Roman" w:cs="Times New Roman"/>
        </w:rPr>
      </w:pPr>
      <w:r>
        <w:rPr>
          <w:rFonts w:cs="Times New Roman" w:ascii="Times New Roman" w:hAnsi="Times New Roman"/>
        </w:rPr>
        <w:t>005. hann iməṭ l-felkit terba — ćyōḏeʕ ṣahra mallex b-išmō — ḥmuṣṣ ṣahra f-felka xann.</w:t>
      </w:r>
    </w:p>
    <w:p>
      <w:pPr>
        <w:pStyle w:val="PreformattedText"/>
        <w:rPr>
          <w:rFonts w:ascii="Times New Roman" w:hAnsi="Times New Roman" w:cs="Times New Roman"/>
        </w:rPr>
      </w:pPr>
      <w:r>
        <w:rPr>
          <w:rFonts w:cs="Times New Roman" w:ascii="Times New Roman" w:hAnsi="Times New Roman"/>
        </w:rPr>
        <w:t>006. mā iṯḳan ōmer yaʕni raʔīsun? «ʕawtún, hann marōyəl baxʕa īzaʕ minnaynaḥ w ʕawwitlullaḥ ṣahra.»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094. B_FF Zweifel an der Herkunft.txt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wōṯ iṯṯar, psōna w bisnīṯa.</w:t>
      </w:r>
    </w:p>
    <w:p>
      <w:pPr>
        <w:pStyle w:val="PreformattedText"/>
        <w:rPr>
          <w:rFonts w:ascii="Times New Roman" w:hAnsi="Times New Roman" w:cs="Times New Roman"/>
        </w:rPr>
      </w:pPr>
      <w:r>
        <w:rPr>
          <w:rFonts w:cs="Times New Roman" w:ascii="Times New Roman" w:hAnsi="Times New Roman"/>
        </w:rPr>
        <w:t>002. bisnīṯa saʕra ukkum yaʕni w psōna saʕri ušḳur.</w:t>
      </w:r>
    </w:p>
    <w:p>
      <w:pPr>
        <w:pStyle w:val="PreformattedText"/>
        <w:rPr>
          <w:rFonts w:ascii="Times New Roman" w:hAnsi="Times New Roman" w:cs="Times New Roman"/>
        </w:rPr>
      </w:pPr>
      <w:r>
        <w:rPr>
          <w:rFonts w:cs="Times New Roman" w:ascii="Times New Roman" w:hAnsi="Times New Roman"/>
        </w:rPr>
        <w:t>003. ḳōm šáʕʕenni aḥḥaḏ yaʕni amrēli: «ʕli xann saʕril ḥōṯax ukkum w saʕrax ušḳur maʔinnu emmax w ōbux saʕrun yaʕni ġēr lawna, m-lawnis saʕril ḥōṯax?»</w:t>
      </w:r>
    </w:p>
    <w:p>
      <w:pPr>
        <w:pStyle w:val="PreformattedText"/>
        <w:rPr>
          <w:rFonts w:ascii="Times New Roman" w:hAnsi="Times New Roman" w:cs="Times New Roman"/>
        </w:rPr>
      </w:pPr>
      <w:r>
        <w:rPr>
          <w:rFonts w:cs="Times New Roman" w:ascii="Times New Roman" w:hAnsi="Times New Roman"/>
        </w:rPr>
        <w:t>004. ḳōm ma amrēli? «inni yaʕni emmay yōməl naćǧaćć wība ṣibġōs saʕra.»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095. B_XḤ Wie Maʕlūla zu seinem Namen kam.txt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malek, ēli berći šimmēla lūla.</w:t>
      </w:r>
    </w:p>
    <w:p>
      <w:pPr>
        <w:pStyle w:val="PreformattedText"/>
        <w:rPr>
          <w:rFonts w:ascii="Times New Roman" w:hAnsi="Times New Roman" w:cs="Times New Roman"/>
        </w:rPr>
      </w:pPr>
      <w:r>
        <w:rPr>
          <w:rFonts w:cs="Times New Roman" w:ascii="Times New Roman" w:hAnsi="Times New Roman"/>
        </w:rPr>
        <w:t>002. ḳōm zalli hanna malek w sallimlēl berći mufćḥō ći hōṯ ḳrīṯa.</w:t>
      </w:r>
    </w:p>
    <w:p>
      <w:pPr>
        <w:pStyle w:val="PreformattedText"/>
        <w:rPr>
          <w:rFonts w:ascii="Times New Roman" w:hAnsi="Times New Roman" w:cs="Times New Roman"/>
        </w:rPr>
      </w:pPr>
      <w:r>
        <w:rPr>
          <w:rFonts w:cs="Times New Roman" w:ascii="Times New Roman" w:hAnsi="Times New Roman"/>
        </w:rPr>
        <w:t>003. ḳōm ṯalla berći, waḳḳīfa ḳūrəl baḥra, walla liḳḥaṯ, hī w mufćḥō, mufćḥō ʕemma.</w:t>
      </w:r>
    </w:p>
    <w:p>
      <w:pPr>
        <w:pStyle w:val="PreformattedText"/>
        <w:rPr>
          <w:rFonts w:ascii="Times New Roman" w:hAnsi="Times New Roman" w:cs="Times New Roman"/>
        </w:rPr>
      </w:pPr>
      <w:r>
        <w:rPr>
          <w:rFonts w:cs="Times New Roman" w:ascii="Times New Roman" w:hAnsi="Times New Roman"/>
        </w:rPr>
        <w:t>004. ḳōm ṯōlun marōylə ḳrīṯa amrull lanna malek: «mufćḥō ći ḳrīṯa hnik aybin?»</w:t>
      </w:r>
    </w:p>
    <w:p>
      <w:pPr>
        <w:pStyle w:val="PreformattedText"/>
        <w:rPr>
          <w:rFonts w:ascii="Times New Roman" w:hAnsi="Times New Roman" w:cs="Times New Roman"/>
        </w:rPr>
      </w:pPr>
      <w:r>
        <w:rPr>
          <w:rFonts w:cs="Times New Roman" w:ascii="Times New Roman" w:hAnsi="Times New Roman"/>
        </w:rPr>
        <w:t>005. amerlun malek: «maʕ lūla!»</w:t>
      </w:r>
    </w:p>
    <w:p>
      <w:pPr>
        <w:pStyle w:val="PreformattedText"/>
        <w:rPr>
          <w:rFonts w:ascii="Times New Roman" w:hAnsi="Times New Roman" w:cs="Times New Roman"/>
        </w:rPr>
      </w:pPr>
      <w:r>
        <w:rPr>
          <w:rFonts w:cs="Times New Roman" w:ascii="Times New Roman" w:hAnsi="Times New Roman"/>
        </w:rPr>
        <w:t>006. hōṯ b-nesəpṯal maʕlūla, ext šammunna.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w:t>
      </w:r>
    </w:p>
    <w:p>
      <w:pPr>
        <w:pStyle w:val="PreformattedText"/>
        <w:rPr>
          <w:rFonts w:ascii="Times New Roman" w:hAnsi="Times New Roman" w:cs="Times New Roman"/>
        </w:rPr>
      </w:pPr>
      <w:r>
        <w:rPr>
          <w:rFonts w:cs="Times New Roman" w:ascii="Times New Roman" w:hAnsi="Times New Roman"/>
        </w:rPr>
        <w:t>096. B_ʕǦ Der Richter und sein Helfer.txt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wōṯ aḥḥaḏ ḳōḏ̣ya, w yōḏaʕ aḥḥaḏ falleć, la šaġəlṯa w la ʕaməlṯa.</w:t>
      </w:r>
    </w:p>
    <w:p>
      <w:pPr>
        <w:pStyle w:val="PreformattedText"/>
        <w:rPr>
          <w:rFonts w:ascii="Times New Roman" w:hAnsi="Times New Roman" w:cs="Times New Roman"/>
        </w:rPr>
      </w:pPr>
      <w:r>
        <w:rPr>
          <w:rFonts w:cs="Times New Roman" w:ascii="Times New Roman" w:hAnsi="Times New Roman"/>
        </w:rPr>
        <w:t>002. ʕala ṭūl hanna hanik ma ḥōm aḥḥaḏ maḥēli, hanik ma ḥōm šaġəlṯa naġepla w ʕal-anna namaṭ, yaʕni ćū maff mett ġēr maǧrēli.</w:t>
      </w:r>
    </w:p>
    <w:p>
      <w:pPr>
        <w:pStyle w:val="PreformattedText"/>
        <w:rPr>
          <w:rFonts w:ascii="Times New Roman" w:hAnsi="Times New Roman" w:cs="Times New Roman"/>
        </w:rPr>
      </w:pPr>
      <w:r>
        <w:rPr>
          <w:rFonts w:cs="Times New Roman" w:ascii="Times New Roman" w:hAnsi="Times New Roman"/>
        </w:rPr>
        <w:t>003. orḥa ṯōli ʕal-anna ḳōḏ̣ya amerli: «ḳaṭlannaḥ xafna, ṭayyeb ma battaḥ nišćġel anaḥ, ma battaḥ nišw?»</w:t>
      </w:r>
    </w:p>
    <w:p>
      <w:pPr>
        <w:pStyle w:val="PreformattedText"/>
        <w:rPr>
          <w:rFonts w:ascii="Times New Roman" w:hAnsi="Times New Roman" w:cs="Times New Roman"/>
        </w:rPr>
      </w:pPr>
      <w:r>
        <w:rPr>
          <w:rFonts w:cs="Times New Roman" w:ascii="Times New Roman" w:hAnsi="Times New Roman"/>
        </w:rPr>
        <w:t>004. amerli: «zex šwā mašōkel haćć w lā ćūzuʕ. mahma šćakyaṯ eʕlax ommṯa mahma išwaṯ, ana nimtapperlax.»</w:t>
      </w:r>
    </w:p>
    <w:p>
      <w:pPr>
        <w:pStyle w:val="PreformattedText"/>
        <w:rPr>
          <w:rFonts w:ascii="Times New Roman" w:hAnsi="Times New Roman" w:cs="Times New Roman"/>
        </w:rPr>
      </w:pPr>
      <w:r>
        <w:rPr>
          <w:rFonts w:cs="Times New Roman" w:ascii="Times New Roman" w:hAnsi="Times New Roman"/>
        </w:rPr>
        <w:t>005. amerli: «ē!»</w:t>
      </w:r>
    </w:p>
    <w:p>
      <w:pPr>
        <w:pStyle w:val="PreformattedText"/>
        <w:rPr>
          <w:rFonts w:ascii="Times New Roman" w:hAnsi="Times New Roman" w:cs="Times New Roman"/>
        </w:rPr>
      </w:pPr>
      <w:r>
        <w:rPr>
          <w:rFonts w:cs="Times New Roman" w:ascii="Times New Roman" w:hAnsi="Times New Roman"/>
        </w:rPr>
        <w:t>006. aḳam zalli l-ʕa farrōna.</w:t>
      </w:r>
    </w:p>
    <w:p>
      <w:pPr>
        <w:pStyle w:val="PreformattedText"/>
        <w:rPr>
          <w:rFonts w:ascii="Times New Roman" w:hAnsi="Times New Roman" w:cs="Times New Roman"/>
        </w:rPr>
      </w:pPr>
      <w:r>
        <w:rPr>
          <w:rFonts w:cs="Times New Roman" w:ascii="Times New Roman" w:hAnsi="Times New Roman"/>
        </w:rPr>
        <w:t>007. išḳal ṯanaġelća batti yašwenna, išwlēli farrōna.</w:t>
      </w:r>
    </w:p>
    <w:p>
      <w:pPr>
        <w:pStyle w:val="PreformattedText"/>
        <w:rPr>
          <w:rFonts w:ascii="Times New Roman" w:hAnsi="Times New Roman" w:cs="Times New Roman"/>
        </w:rPr>
      </w:pPr>
      <w:r>
        <w:rPr>
          <w:rFonts w:cs="Times New Roman" w:ascii="Times New Roman" w:hAnsi="Times New Roman"/>
        </w:rPr>
        <w:t>008. luḳḳa išwlēli farrōna ġappi, yaʕni šćawyaṯ ma ešmi, ṯōli šaḳənna w zalli applēl ḳōḏ̣ya.</w:t>
      </w:r>
    </w:p>
    <w:p>
      <w:pPr>
        <w:pStyle w:val="PreformattedText"/>
        <w:rPr>
          <w:rFonts w:ascii="Times New Roman" w:hAnsi="Times New Roman" w:cs="Times New Roman"/>
        </w:rPr>
      </w:pPr>
      <w:r>
        <w:rPr>
          <w:rFonts w:cs="Times New Roman" w:ascii="Times New Roman" w:hAnsi="Times New Roman"/>
        </w:rPr>
        <w:t>009. laʔ, aḥḥaḏ ṯōli, zaləmṯa, išw ṯanaġelća ġappil farrōna.</w:t>
      </w:r>
    </w:p>
    <w:p>
      <w:pPr>
        <w:pStyle w:val="PreformattedText"/>
        <w:rPr>
          <w:rFonts w:ascii="Times New Roman" w:hAnsi="Times New Roman" w:cs="Times New Roman"/>
        </w:rPr>
      </w:pPr>
      <w:r>
        <w:rPr>
          <w:rFonts w:cs="Times New Roman" w:ascii="Times New Roman" w:hAnsi="Times New Roman"/>
        </w:rPr>
        <w:t>010. hū, farrōna, mōrəl mušəklō.</w:t>
      </w:r>
    </w:p>
    <w:p>
      <w:pPr>
        <w:pStyle w:val="PreformattedText"/>
        <w:rPr>
          <w:rFonts w:ascii="Times New Roman" w:hAnsi="Times New Roman" w:cs="Times New Roman"/>
        </w:rPr>
      </w:pPr>
      <w:r>
        <w:rPr>
          <w:rFonts w:cs="Times New Roman" w:ascii="Times New Roman" w:hAnsi="Times New Roman"/>
        </w:rPr>
        <w:t>011. ṯōli aḥḥaḏ leʕli, amerli: «šḳol, išwlīl hōṯ ṯanaġelća, affna ćišćw ġappax, w nṯīl nšaḳella baʕdēn.»</w:t>
      </w:r>
    </w:p>
    <w:p>
      <w:pPr>
        <w:pStyle w:val="PreformattedText"/>
        <w:rPr>
          <w:rFonts w:ascii="Times New Roman" w:hAnsi="Times New Roman" w:cs="Times New Roman"/>
        </w:rPr>
      </w:pPr>
      <w:r>
        <w:rPr>
          <w:rFonts w:cs="Times New Roman" w:ascii="Times New Roman" w:hAnsi="Times New Roman"/>
        </w:rPr>
        <w:t>012. amerli: «ē!» išwna ġappi.</w:t>
      </w:r>
    </w:p>
    <w:p>
      <w:pPr>
        <w:pStyle w:val="PreformattedText"/>
        <w:rPr>
          <w:rFonts w:ascii="Times New Roman" w:hAnsi="Times New Roman" w:cs="Times New Roman"/>
        </w:rPr>
      </w:pPr>
      <w:r>
        <w:rPr>
          <w:rFonts w:cs="Times New Roman" w:ascii="Times New Roman" w:hAnsi="Times New Roman"/>
        </w:rPr>
        <w:t>013. luḳḳa šćawyaṯ, šaḳənna farrōna, applēl ḳōḏ̣ya, amerli: «šḳol hōṯ, aḳreṭ bā, hōṯ l-aḥḥaḏ ṯōli išwna ġapp.»</w:t>
      </w:r>
    </w:p>
    <w:p>
      <w:pPr>
        <w:pStyle w:val="PreformattedText"/>
        <w:rPr>
          <w:rFonts w:ascii="Times New Roman" w:hAnsi="Times New Roman" w:cs="Times New Roman"/>
        </w:rPr>
      </w:pPr>
      <w:r>
        <w:rPr>
          <w:rFonts w:cs="Times New Roman" w:ascii="Times New Roman" w:hAnsi="Times New Roman"/>
        </w:rPr>
        <w:t>014. amerli: «ē!»</w:t>
      </w:r>
    </w:p>
    <w:p>
      <w:pPr>
        <w:pStyle w:val="PreformattedText"/>
        <w:rPr>
          <w:rFonts w:ascii="Times New Roman" w:hAnsi="Times New Roman" w:cs="Times New Roman"/>
        </w:rPr>
      </w:pPr>
      <w:r>
        <w:rPr>
          <w:rFonts w:cs="Times New Roman" w:ascii="Times New Roman" w:hAnsi="Times New Roman"/>
        </w:rPr>
        <w:t>015. ṯōli mōra baʕdēn, amerli: «applīl ṯanaġelća!»</w:t>
      </w:r>
    </w:p>
    <w:p>
      <w:pPr>
        <w:pStyle w:val="PreformattedText"/>
        <w:rPr>
          <w:rFonts w:ascii="Times New Roman" w:hAnsi="Times New Roman" w:cs="Times New Roman"/>
        </w:rPr>
      </w:pPr>
      <w:r>
        <w:rPr>
          <w:rFonts w:cs="Times New Roman" w:ascii="Times New Roman" w:hAnsi="Times New Roman"/>
        </w:rPr>
        <w:t>016. amerli: «ṯanaġelća ṭōraṯ.»</w:t>
      </w:r>
    </w:p>
    <w:p>
      <w:pPr>
        <w:pStyle w:val="PreformattedText"/>
        <w:rPr>
          <w:rFonts w:ascii="Times New Roman" w:hAnsi="Times New Roman" w:cs="Times New Roman"/>
        </w:rPr>
      </w:pPr>
      <w:r>
        <w:rPr>
          <w:rFonts w:cs="Times New Roman" w:ascii="Times New Roman" w:hAnsi="Times New Roman"/>
        </w:rPr>
        <w:t>017. amerli: «ext ṭōraṯ?»</w:t>
      </w:r>
    </w:p>
    <w:p>
      <w:pPr>
        <w:pStyle w:val="PreformattedText"/>
        <w:rPr>
          <w:rFonts w:ascii="Times New Roman" w:hAnsi="Times New Roman" w:cs="Times New Roman"/>
        </w:rPr>
      </w:pPr>
      <w:r>
        <w:rPr>
          <w:rFonts w:cs="Times New Roman" w:ascii="Times New Roman" w:hAnsi="Times New Roman"/>
        </w:rPr>
        <w:t>018. amerli: «ṭōraṯ!»</w:t>
      </w:r>
    </w:p>
    <w:p>
      <w:pPr>
        <w:pStyle w:val="PreformattedText"/>
        <w:rPr>
          <w:rFonts w:ascii="Times New Roman" w:hAnsi="Times New Roman" w:cs="Times New Roman"/>
        </w:rPr>
      </w:pPr>
      <w:r>
        <w:rPr>
          <w:rFonts w:cs="Times New Roman" w:ascii="Times New Roman" w:hAnsi="Times New Roman"/>
        </w:rPr>
        <w:t>019. amerli: «ext ṯanaġelća ninxesla w nḥissel, šwićća p-payṯin nūra šćawyaṯ w ṭōraṯ?»</w:t>
      </w:r>
    </w:p>
    <w:p>
      <w:pPr>
        <w:pStyle w:val="PreformattedText"/>
        <w:rPr>
          <w:rFonts w:ascii="Times New Roman" w:hAnsi="Times New Roman" w:cs="Times New Roman"/>
        </w:rPr>
      </w:pPr>
      <w:r>
        <w:rPr>
          <w:rFonts w:cs="Times New Roman" w:ascii="Times New Roman" w:hAnsi="Times New Roman"/>
        </w:rPr>
        <w:t>020. amerli: «haćć ću ćimsatteḳ inni alō xaləḳna?» amerli: «mpala!»</w:t>
      </w:r>
    </w:p>
    <w:p>
      <w:pPr>
        <w:pStyle w:val="PreformattedText"/>
        <w:rPr>
          <w:rFonts w:ascii="Times New Roman" w:hAnsi="Times New Roman" w:cs="Times New Roman"/>
        </w:rPr>
      </w:pPr>
      <w:r>
        <w:rPr>
          <w:rFonts w:cs="Times New Roman" w:ascii="Times New Roman" w:hAnsi="Times New Roman"/>
        </w:rPr>
        <w:t>021. amerli: «ćū mīṯaṯ b-amril alō?» amerli: «ē!»</w:t>
      </w:r>
    </w:p>
    <w:p>
      <w:pPr>
        <w:pStyle w:val="PreformattedText"/>
        <w:rPr>
          <w:rFonts w:ascii="Times New Roman" w:hAnsi="Times New Roman" w:cs="Times New Roman"/>
        </w:rPr>
      </w:pPr>
      <w:r>
        <w:rPr>
          <w:rFonts w:cs="Times New Roman" w:ascii="Times New Roman" w:hAnsi="Times New Roman"/>
        </w:rPr>
        <w:t>022. amerli: «xett ṭōraṯ b-amril alō!»</w:t>
      </w:r>
    </w:p>
    <w:p>
      <w:pPr>
        <w:pStyle w:val="PreformattedText"/>
        <w:rPr>
          <w:rFonts w:ascii="Times New Roman" w:hAnsi="Times New Roman" w:cs="Times New Roman"/>
        </w:rPr>
      </w:pPr>
      <w:r>
        <w:rPr>
          <w:rFonts w:cs="Times New Roman" w:ascii="Times New Roman" w:hAnsi="Times New Roman"/>
        </w:rPr>
        <w:t>023. amerli: «haćć naġpīćna! bax ćišṭenna ġaṣban meʕax!»</w:t>
      </w:r>
    </w:p>
    <w:p>
      <w:pPr>
        <w:pStyle w:val="PreformattedText"/>
        <w:rPr>
          <w:rFonts w:ascii="Times New Roman" w:hAnsi="Times New Roman" w:cs="Times New Roman"/>
        </w:rPr>
      </w:pPr>
      <w:r>
        <w:rPr>
          <w:rFonts w:cs="Times New Roman" w:ascii="Times New Roman" w:hAnsi="Times New Roman"/>
        </w:rPr>
        <w:t>024. amerli: «mina mann nišṭlēx?»</w:t>
      </w:r>
    </w:p>
    <w:p>
      <w:pPr>
        <w:pStyle w:val="PreformattedText"/>
        <w:rPr>
          <w:rFonts w:ascii="Times New Roman" w:hAnsi="Times New Roman" w:cs="Times New Roman"/>
        </w:rPr>
      </w:pPr>
      <w:r>
        <w:rPr>
          <w:rFonts w:cs="Times New Roman" w:ascii="Times New Roman" w:hAnsi="Times New Roman"/>
        </w:rPr>
        <w:t>025. aḳam ḳaṭṭar, ihǧam ʕa baʕḏ̣inn ṯrinn.</w:t>
      </w:r>
    </w:p>
    <w:p>
      <w:pPr>
        <w:pStyle w:val="PreformattedText"/>
        <w:rPr>
          <w:rFonts w:ascii="Times New Roman" w:hAnsi="Times New Roman" w:cs="Times New Roman"/>
        </w:rPr>
      </w:pPr>
      <w:r>
        <w:rPr>
          <w:rFonts w:cs="Times New Roman" w:ascii="Times New Roman" w:hAnsi="Times New Roman"/>
        </w:rPr>
        <w:t>026. luḳḳa ihǧam ʕa baʕḏ̣inn, iṯḳan yaʕni mḳaṭṭrin, ṯalla ommṯa ṯiḳnaṯ mṣalḥōlun.</w:t>
      </w:r>
    </w:p>
    <w:p>
      <w:pPr>
        <w:pStyle w:val="PreformattedText"/>
        <w:rPr>
          <w:rFonts w:ascii="Times New Roman" w:hAnsi="Times New Roman" w:cs="Times New Roman"/>
        </w:rPr>
      </w:pPr>
      <w:r>
        <w:rPr>
          <w:rFonts w:cs="Times New Roman" w:ascii="Times New Roman" w:hAnsi="Times New Roman"/>
        </w:rPr>
        <w:t>027. m-ḏ̣emnil ommṯa ći ʕamṣalḥillun ṯōli aḥḥaḏ, inḥać baynṯinn.</w:t>
      </w:r>
    </w:p>
    <w:p>
      <w:pPr>
        <w:pStyle w:val="PreformattedText"/>
        <w:rPr>
          <w:rFonts w:ascii="Times New Roman" w:hAnsi="Times New Roman" w:cs="Times New Roman"/>
        </w:rPr>
      </w:pPr>
      <w:r>
        <w:rPr>
          <w:rFonts w:cs="Times New Roman" w:ascii="Times New Roman" w:hAnsi="Times New Roman"/>
        </w:rPr>
        <w:t>028. hinn w ʕammaḥyill baʕḏ̣inn ṯrinn, ṯalla īḏəl lanna farrōna b-ʕēl lanna zaləmṯa, aḳam ḳaləlēli ʕayni.</w:t>
      </w:r>
    </w:p>
    <w:p>
      <w:pPr>
        <w:pStyle w:val="PreformattedText"/>
        <w:rPr>
          <w:rFonts w:ascii="Times New Roman" w:hAnsi="Times New Roman" w:cs="Times New Roman"/>
        </w:rPr>
      </w:pPr>
      <w:r>
        <w:rPr>
          <w:rFonts w:cs="Times New Roman" w:ascii="Times New Roman" w:hAnsi="Times New Roman"/>
        </w:rPr>
        <w:t>029. aḳam ḏarkunni ṯrinn.</w:t>
      </w:r>
    </w:p>
    <w:p>
      <w:pPr>
        <w:pStyle w:val="PreformattedText"/>
        <w:rPr>
          <w:rFonts w:ascii="Times New Roman" w:hAnsi="Times New Roman" w:cs="Times New Roman"/>
        </w:rPr>
      </w:pPr>
      <w:r>
        <w:rPr>
          <w:rFonts w:cs="Times New Roman" w:ascii="Times New Roman" w:hAnsi="Times New Roman"/>
        </w:rPr>
        <w:t>030. luḳḳa ḏarkunni ṯrinn, mōrəṯ ṯanaġelća w ći nḳalʕaṯ ʕayni, išmaṭ b-anna šūḳa.</w:t>
      </w:r>
    </w:p>
    <w:p>
      <w:pPr>
        <w:pStyle w:val="PreformattedText"/>
        <w:rPr>
          <w:rFonts w:ascii="Times New Roman" w:hAnsi="Times New Roman" w:cs="Times New Roman"/>
        </w:rPr>
      </w:pPr>
      <w:r>
        <w:rPr>
          <w:rFonts w:cs="Times New Roman" w:ascii="Times New Roman" w:hAnsi="Times New Roman"/>
        </w:rPr>
        <w:t>031. hū w šammeṭ, iḥəm aḥḥaḏ ʕemmi ḥmōra, ʕamzappen eʕli.</w:t>
      </w:r>
    </w:p>
    <w:p>
      <w:pPr>
        <w:pStyle w:val="PreformattedText"/>
        <w:rPr>
          <w:rFonts w:ascii="Times New Roman" w:hAnsi="Times New Roman" w:cs="Times New Roman"/>
        </w:rPr>
      </w:pPr>
      <w:r>
        <w:rPr>
          <w:rFonts w:cs="Times New Roman" w:ascii="Times New Roman" w:hAnsi="Times New Roman"/>
        </w:rPr>
        <w:t>032. ṯōli, imṭ əl-ḳūrlə ḥmōri hū, ḏarkunni, aḳam iṭmar roḥlə ḥmōra.</w:t>
      </w:r>
    </w:p>
    <w:p>
      <w:pPr>
        <w:pStyle w:val="PreformattedText"/>
        <w:rPr>
          <w:rFonts w:ascii="Times New Roman" w:hAnsi="Times New Roman" w:cs="Times New Roman"/>
        </w:rPr>
      </w:pPr>
      <w:r>
        <w:rPr>
          <w:rFonts w:cs="Times New Roman" w:ascii="Times New Roman" w:hAnsi="Times New Roman"/>
        </w:rPr>
        <w:t>033. illaf hinn eʕli, aḳam iḳmaṭ hū b-ḏemplə ḥmōra.</w:t>
      </w:r>
    </w:p>
    <w:p>
      <w:pPr>
        <w:pStyle w:val="PreformattedText"/>
        <w:rPr>
          <w:rFonts w:ascii="Times New Roman" w:hAnsi="Times New Roman" w:cs="Times New Roman"/>
        </w:rPr>
      </w:pPr>
      <w:r>
        <w:rPr>
          <w:rFonts w:cs="Times New Roman" w:ascii="Times New Roman" w:hAnsi="Times New Roman"/>
        </w:rPr>
        <w:t>034. ḏarkunni hinn, ćinya ext inćaʕ xann, aḳam ḳaṭšiḏ ḏemplə ḥmōra.</w:t>
      </w:r>
    </w:p>
    <w:p>
      <w:pPr>
        <w:pStyle w:val="PreformattedText"/>
        <w:rPr>
          <w:rFonts w:ascii="Times New Roman" w:hAnsi="Times New Roman" w:cs="Times New Roman"/>
        </w:rPr>
      </w:pPr>
      <w:r>
        <w:rPr>
          <w:rFonts w:cs="Times New Roman" w:ascii="Times New Roman" w:hAnsi="Times New Roman"/>
        </w:rPr>
        <w:t>035. ḏarəkni xett man? ći nḳalʕaṯ ʕayni, mōrlə ḥmōra ći inəḳṭaš ḏempi w ḏarəkni mōrəṯ ṯanaġelća.</w:t>
      </w:r>
    </w:p>
    <w:p>
      <w:pPr>
        <w:pStyle w:val="PreformattedText"/>
        <w:rPr>
          <w:rFonts w:ascii="Times New Roman" w:hAnsi="Times New Roman" w:cs="Times New Roman"/>
        </w:rPr>
      </w:pPr>
      <w:r>
        <w:rPr>
          <w:rFonts w:cs="Times New Roman" w:ascii="Times New Roman" w:hAnsi="Times New Roman"/>
        </w:rPr>
        <w:t>036. isḳel ōz, ḏarrakunni.</w:t>
      </w:r>
    </w:p>
    <w:p>
      <w:pPr>
        <w:pStyle w:val="PreformattedText"/>
        <w:rPr>
          <w:rFonts w:ascii="Times New Roman" w:hAnsi="Times New Roman" w:cs="Times New Roman"/>
        </w:rPr>
      </w:pPr>
      <w:r>
        <w:rPr>
          <w:rFonts w:cs="Times New Roman" w:ascii="Times New Roman" w:hAnsi="Times New Roman"/>
        </w:rPr>
        <w:t>037. aḳam ōṯ ommṯa waḳḳīfa p-šūḳa.</w:t>
      </w:r>
    </w:p>
    <w:p>
      <w:pPr>
        <w:pStyle w:val="PreformattedText"/>
        <w:rPr>
          <w:rFonts w:ascii="Times New Roman" w:hAnsi="Times New Roman" w:cs="Times New Roman"/>
        </w:rPr>
      </w:pPr>
      <w:r>
        <w:rPr>
          <w:rFonts w:cs="Times New Roman" w:ascii="Times New Roman" w:hAnsi="Times New Roman"/>
        </w:rPr>
        <w:t>038. iḥćem bun zaləmṯa ʕemmi šunīṯa.</w:t>
      </w:r>
    </w:p>
    <w:p>
      <w:pPr>
        <w:pStyle w:val="PreformattedText"/>
        <w:rPr>
          <w:rFonts w:ascii="Times New Roman" w:hAnsi="Times New Roman" w:cs="Times New Roman"/>
        </w:rPr>
      </w:pPr>
      <w:r>
        <w:rPr>
          <w:rFonts w:cs="Times New Roman" w:ascii="Times New Roman" w:hAnsi="Times New Roman"/>
        </w:rPr>
        <w:t>039. luḳḳa iḥćem bun hinn, iṯḳan maḥyilli.</w:t>
      </w:r>
    </w:p>
    <w:p>
      <w:pPr>
        <w:pStyle w:val="PreformattedText"/>
        <w:rPr>
          <w:rFonts w:ascii="Times New Roman" w:hAnsi="Times New Roman" w:cs="Times New Roman"/>
        </w:rPr>
      </w:pPr>
      <w:r>
        <w:rPr>
          <w:rFonts w:cs="Times New Roman" w:ascii="Times New Roman" w:hAnsi="Times New Roman"/>
        </w:rPr>
        <w:t>040. ćinya ext ilbaṭ xann, aḳam aḥəkmil šunīṯa ʕa ġawwa.</w:t>
      </w:r>
    </w:p>
    <w:p>
      <w:pPr>
        <w:pStyle w:val="PreformattedText"/>
        <w:rPr>
          <w:rFonts w:ascii="Times New Roman" w:hAnsi="Times New Roman" w:cs="Times New Roman"/>
        </w:rPr>
      </w:pPr>
      <w:r>
        <w:rPr>
          <w:rFonts w:cs="Times New Roman" w:ascii="Times New Roman" w:hAnsi="Times New Roman"/>
        </w:rPr>
        <w:t>041. wība beṭna, aḳam aṭərḥaṯ.</w:t>
      </w:r>
    </w:p>
    <w:p>
      <w:pPr>
        <w:pStyle w:val="PreformattedText"/>
        <w:rPr>
          <w:rFonts w:ascii="Times New Roman" w:hAnsi="Times New Roman" w:cs="Times New Roman"/>
        </w:rPr>
      </w:pPr>
      <w:r>
        <w:rPr>
          <w:rFonts w:cs="Times New Roman" w:ascii="Times New Roman" w:hAnsi="Times New Roman"/>
        </w:rPr>
        <w:t>042. ḏarkunni man hōš? beʕəš šunīṯa w mōrlə ḥmōra w mōrəṯ ṯanaġelća w ći nḳalʕaṯ ʕayne.</w:t>
      </w:r>
    </w:p>
    <w:p>
      <w:pPr>
        <w:pStyle w:val="PreformattedText"/>
        <w:rPr>
          <w:rFonts w:ascii="Times New Roman" w:hAnsi="Times New Roman" w:cs="Times New Roman"/>
        </w:rPr>
      </w:pPr>
      <w:r>
        <w:rPr>
          <w:rFonts w:cs="Times New Roman" w:ascii="Times New Roman" w:hAnsi="Times New Roman"/>
        </w:rPr>
        <w:t>043. isḳel šammeṭ m-tirbēn. iḥəm mayḏanća, aḳam islaḳ eʕla.</w:t>
      </w:r>
    </w:p>
    <w:p>
      <w:pPr>
        <w:pStyle w:val="PreformattedText"/>
        <w:rPr>
          <w:rFonts w:ascii="Times New Roman" w:hAnsi="Times New Roman" w:cs="Times New Roman"/>
        </w:rPr>
      </w:pPr>
      <w:r>
        <w:rPr>
          <w:rFonts w:cs="Times New Roman" w:ascii="Times New Roman" w:hAnsi="Times New Roman"/>
        </w:rPr>
        <w:t>044. islaḳ l-axerćil mayḏanća l-elʕel.</w:t>
      </w:r>
    </w:p>
    <w:p>
      <w:pPr>
        <w:pStyle w:val="PreformattedText"/>
        <w:rPr>
          <w:rFonts w:ascii="Times New Roman" w:hAnsi="Times New Roman" w:cs="Times New Roman"/>
        </w:rPr>
      </w:pPr>
      <w:r>
        <w:rPr>
          <w:rFonts w:cs="Times New Roman" w:ascii="Times New Roman" w:hAnsi="Times New Roman"/>
        </w:rPr>
        <w:t>045. ʕēn xann, batti yunḥuć yaʕni w hinn ḏirkilli, ext batti yišw?</w:t>
      </w:r>
    </w:p>
    <w:p>
      <w:pPr>
        <w:pStyle w:val="PreformattedText"/>
        <w:rPr>
          <w:rFonts w:ascii="Times New Roman" w:hAnsi="Times New Roman" w:cs="Times New Roman"/>
        </w:rPr>
      </w:pPr>
      <w:r>
        <w:rPr>
          <w:rFonts w:cs="Times New Roman" w:ascii="Times New Roman" w:hAnsi="Times New Roman"/>
        </w:rPr>
        <w:t>046. ʕēn xann, ćūṯ ḳōmmi ġēr ǧēmʕa erraʕ.</w:t>
      </w:r>
    </w:p>
    <w:p>
      <w:pPr>
        <w:pStyle w:val="PreformattedText"/>
        <w:rPr>
          <w:rFonts w:ascii="Times New Roman" w:hAnsi="Times New Roman" w:cs="Times New Roman"/>
        </w:rPr>
      </w:pPr>
      <w:r>
        <w:rPr>
          <w:rFonts w:cs="Times New Roman" w:ascii="Times New Roman" w:hAnsi="Times New Roman"/>
        </w:rPr>
        <w:t>047. ōneṭ mn-elʕel, aḳam ṯōle ʕal-aḥḥaḏ b-ǧēmʕa ʕamṣall, áḥkemni ʕa ḳḏōli ćabərlēli ḳḏōli.</w:t>
      </w:r>
    </w:p>
    <w:p>
      <w:pPr>
        <w:pStyle w:val="PreformattedText"/>
        <w:rPr>
          <w:rFonts w:ascii="Times New Roman" w:hAnsi="Times New Roman" w:cs="Times New Roman"/>
        </w:rPr>
      </w:pPr>
      <w:r>
        <w:rPr>
          <w:rFonts w:cs="Times New Roman" w:ascii="Times New Roman" w:hAnsi="Times New Roman"/>
        </w:rPr>
        <w:t>048. īmaṯ man? ći ōneṭ eʕli hū.</w:t>
      </w:r>
    </w:p>
    <w:p>
      <w:pPr>
        <w:pStyle w:val="PreformattedText"/>
        <w:rPr>
          <w:rFonts w:ascii="Times New Roman" w:hAnsi="Times New Roman" w:cs="Times New Roman"/>
        </w:rPr>
      </w:pPr>
      <w:r>
        <w:rPr>
          <w:rFonts w:cs="Times New Roman" w:ascii="Times New Roman" w:hAnsi="Times New Roman"/>
        </w:rPr>
        <w:t>049. isḳel šammeṭ, ḏarkaćći hōṯ ommṯa xett ći b-ǧēmʕa.</w:t>
      </w:r>
    </w:p>
    <w:p>
      <w:pPr>
        <w:pStyle w:val="PreformattedText"/>
        <w:rPr>
          <w:rFonts w:ascii="Times New Roman" w:hAnsi="Times New Roman" w:cs="Times New Roman"/>
        </w:rPr>
      </w:pPr>
      <w:r>
        <w:rPr>
          <w:rFonts w:cs="Times New Roman" w:ascii="Times New Roman" w:hAnsi="Times New Roman"/>
        </w:rPr>
        <w:t>050. isḳel ʕapper bə-ffōyi ʕa maḥkamća.</w:t>
      </w:r>
    </w:p>
    <w:p>
      <w:pPr>
        <w:pStyle w:val="PreformattedText"/>
        <w:rPr>
          <w:rFonts w:ascii="Times New Roman" w:hAnsi="Times New Roman" w:cs="Times New Roman"/>
        </w:rPr>
      </w:pPr>
      <w:r>
        <w:rPr>
          <w:rFonts w:cs="Times New Roman" w:ascii="Times New Roman" w:hAnsi="Times New Roman"/>
        </w:rPr>
        <w:t>051. ḏarkunni xullēn ʕa maḥkamća. amerlun ḳōḏ̣ya: «mōlxun?»</w:t>
      </w:r>
    </w:p>
    <w:p>
      <w:pPr>
        <w:pStyle w:val="PreformattedText"/>
        <w:rPr>
          <w:rFonts w:ascii="Times New Roman" w:hAnsi="Times New Roman" w:cs="Times New Roman"/>
        </w:rPr>
      </w:pPr>
      <w:r>
        <w:rPr>
          <w:rFonts w:cs="Times New Roman" w:ascii="Times New Roman" w:hAnsi="Times New Roman"/>
        </w:rPr>
        <w:t>052. amrulli: «hanna išw xann, hanna išw xann!»</w:t>
      </w:r>
    </w:p>
    <w:p>
      <w:pPr>
        <w:pStyle w:val="PreformattedText"/>
        <w:rPr>
          <w:rFonts w:ascii="Times New Roman" w:hAnsi="Times New Roman" w:cs="Times New Roman"/>
        </w:rPr>
      </w:pPr>
      <w:r>
        <w:rPr>
          <w:rFonts w:cs="Times New Roman" w:ascii="Times New Roman" w:hAnsi="Times New Roman"/>
        </w:rPr>
        <w:t>053. amerlun: «ḳʕallxun, xull aḥḥaḏ šaḳell ṯrīsći.»</w:t>
      </w:r>
    </w:p>
    <w:p>
      <w:pPr>
        <w:pStyle w:val="PreformattedText"/>
        <w:rPr>
          <w:rFonts w:ascii="Times New Roman" w:hAnsi="Times New Roman" w:cs="Times New Roman"/>
        </w:rPr>
      </w:pPr>
      <w:r>
        <w:rPr>
          <w:rFonts w:cs="Times New Roman" w:ascii="Times New Roman" w:hAnsi="Times New Roman"/>
        </w:rPr>
        <w:t>054. ḳʕōlun. amerlun: «šarrafún, niḥəm, xull aḥḥaḏ ma eʕli ḏaʕwa yṯēli nḥallēli.»</w:t>
      </w:r>
    </w:p>
    <w:p>
      <w:pPr>
        <w:pStyle w:val="PreformattedText"/>
        <w:rPr>
          <w:rFonts w:ascii="Times New Roman" w:hAnsi="Times New Roman" w:cs="Times New Roman"/>
        </w:rPr>
      </w:pPr>
      <w:r>
        <w:rPr>
          <w:rFonts w:cs="Times New Roman" w:ascii="Times New Roman" w:hAnsi="Times New Roman"/>
        </w:rPr>
        <w:t>055. amrulli: «ē!»</w:t>
      </w:r>
    </w:p>
    <w:p>
      <w:pPr>
        <w:pStyle w:val="PreformattedText"/>
        <w:rPr>
          <w:rFonts w:ascii="Times New Roman" w:hAnsi="Times New Roman" w:cs="Times New Roman"/>
        </w:rPr>
      </w:pPr>
      <w:r>
        <w:rPr>
          <w:rFonts w:cs="Times New Roman" w:ascii="Times New Roman" w:hAnsi="Times New Roman"/>
        </w:rPr>
        <w:t>056. abət awwal aḥḥaḏ amerli: «ana zaləmṯa, ṯill, šṭilli ṯanaġelća, šwićća p-payṯin nūra w baʕdēn la irəṣ yapplīl.»</w:t>
      </w:r>
    </w:p>
    <w:p>
      <w:pPr>
        <w:pStyle w:val="PreformattedText"/>
        <w:rPr>
          <w:rFonts w:ascii="Times New Roman" w:hAnsi="Times New Roman" w:cs="Times New Roman"/>
        </w:rPr>
      </w:pPr>
      <w:r>
        <w:rPr>
          <w:rFonts w:cs="Times New Roman" w:ascii="Times New Roman" w:hAnsi="Times New Roman"/>
        </w:rPr>
        <w:t>057. amerli: «ʕaǧa la irəṣ yapplēx?»</w:t>
      </w:r>
    </w:p>
    <w:p>
      <w:pPr>
        <w:pStyle w:val="PreformattedText"/>
        <w:rPr>
          <w:rFonts w:ascii="Times New Roman" w:hAnsi="Times New Roman" w:cs="Times New Roman"/>
        </w:rPr>
      </w:pPr>
      <w:r>
        <w:rPr>
          <w:rFonts w:cs="Times New Roman" w:ascii="Times New Roman" w:hAnsi="Times New Roman"/>
        </w:rPr>
        <w:t>058. amerli: «ʕammōmar ṭōraṯ hōṯ.»</w:t>
      </w:r>
    </w:p>
    <w:p>
      <w:pPr>
        <w:pStyle w:val="PreformattedText"/>
        <w:rPr>
          <w:rFonts w:ascii="Times New Roman" w:hAnsi="Times New Roman" w:cs="Times New Roman"/>
        </w:rPr>
      </w:pPr>
      <w:r>
        <w:rPr>
          <w:rFonts w:cs="Times New Roman" w:ascii="Times New Roman" w:hAnsi="Times New Roman"/>
        </w:rPr>
        <w:t>059. amerli: «ē, mā raʔyax haćć?»</w:t>
      </w:r>
    </w:p>
    <w:p>
      <w:pPr>
        <w:pStyle w:val="PreformattedText"/>
        <w:rPr>
          <w:rFonts w:ascii="Times New Roman" w:hAnsi="Times New Roman" w:cs="Times New Roman"/>
        </w:rPr>
      </w:pPr>
      <w:r>
        <w:rPr>
          <w:rFonts w:cs="Times New Roman" w:ascii="Times New Roman" w:hAnsi="Times New Roman"/>
        </w:rPr>
        <w:t>060. amerli: «ćū maʕḳūl, ext ṯanaġelća nmišwēla p-payṯin nūra ana w ṭōyra?»</w:t>
      </w:r>
    </w:p>
    <w:p>
      <w:pPr>
        <w:pStyle w:val="PreformattedText"/>
        <w:rPr>
          <w:rFonts w:ascii="Times New Roman" w:hAnsi="Times New Roman" w:cs="Times New Roman"/>
        </w:rPr>
      </w:pPr>
      <w:r>
        <w:rPr>
          <w:rFonts w:cs="Times New Roman" w:ascii="Times New Roman" w:hAnsi="Times New Roman"/>
        </w:rPr>
        <w:t>061. amerli ḳōḏ̣ya: «ṭayyeb, ću ćimsatteḳ innu haćć xeləḳṯil alō?»</w:t>
      </w:r>
    </w:p>
    <w:p>
      <w:pPr>
        <w:pStyle w:val="PreformattedText"/>
        <w:rPr>
          <w:rFonts w:ascii="Times New Roman" w:hAnsi="Times New Roman" w:cs="Times New Roman"/>
        </w:rPr>
      </w:pPr>
      <w:r>
        <w:rPr>
          <w:rFonts w:cs="Times New Roman" w:ascii="Times New Roman" w:hAnsi="Times New Roman"/>
        </w:rPr>
        <w:t>062. amerli: «mpala!»</w:t>
      </w:r>
    </w:p>
    <w:p>
      <w:pPr>
        <w:pStyle w:val="PreformattedText"/>
        <w:rPr>
          <w:rFonts w:ascii="Times New Roman" w:hAnsi="Times New Roman" w:cs="Times New Roman"/>
        </w:rPr>
      </w:pPr>
      <w:r>
        <w:rPr>
          <w:rFonts w:cs="Times New Roman" w:ascii="Times New Roman" w:hAnsi="Times New Roman"/>
        </w:rPr>
        <w:t>063. amerli: «ću ćimsatteḳ haćć innu alō mawweṯl_aḥḥaḏ?»</w:t>
      </w:r>
    </w:p>
    <w:p>
      <w:pPr>
        <w:pStyle w:val="PreformattedText"/>
        <w:rPr>
          <w:rFonts w:ascii="Times New Roman" w:hAnsi="Times New Roman" w:cs="Times New Roman"/>
        </w:rPr>
      </w:pPr>
      <w:r>
        <w:rPr>
          <w:rFonts w:cs="Times New Roman" w:ascii="Times New Roman" w:hAnsi="Times New Roman"/>
        </w:rPr>
        <w:t>064. amerli: «mpala!»</w:t>
      </w:r>
    </w:p>
    <w:p>
      <w:pPr>
        <w:pStyle w:val="PreformattedText"/>
        <w:rPr>
          <w:rFonts w:ascii="Times New Roman" w:hAnsi="Times New Roman" w:cs="Times New Roman"/>
        </w:rPr>
      </w:pPr>
      <w:r>
        <w:rPr>
          <w:rFonts w:cs="Times New Roman" w:ascii="Times New Roman" w:hAnsi="Times New Roman"/>
        </w:rPr>
        <w:t>065. amerli: «ću ćimsatteḳ innu alō maḥyēla?»</w:t>
      </w:r>
    </w:p>
    <w:p>
      <w:pPr>
        <w:pStyle w:val="PreformattedText"/>
        <w:rPr>
          <w:rFonts w:ascii="Times New Roman" w:hAnsi="Times New Roman" w:cs="Times New Roman"/>
        </w:rPr>
      </w:pPr>
      <w:r>
        <w:rPr>
          <w:rFonts w:cs="Times New Roman" w:ascii="Times New Roman" w:hAnsi="Times New Roman"/>
        </w:rPr>
        <w:t>066. amerli: «mpala!»</w:t>
      </w:r>
    </w:p>
    <w:p>
      <w:pPr>
        <w:pStyle w:val="PreformattedText"/>
        <w:rPr>
          <w:rFonts w:ascii="Times New Roman" w:hAnsi="Times New Roman" w:cs="Times New Roman"/>
        </w:rPr>
      </w:pPr>
      <w:r>
        <w:rPr>
          <w:rFonts w:cs="Times New Roman" w:ascii="Times New Roman" w:hAnsi="Times New Roman"/>
        </w:rPr>
        <w:t>067. amerli: «fa iḏan ṭōraṯ!»</w:t>
      </w:r>
    </w:p>
    <w:p>
      <w:pPr>
        <w:pStyle w:val="PreformattedText"/>
        <w:rPr>
          <w:rFonts w:ascii="Times New Roman" w:hAnsi="Times New Roman" w:cs="Times New Roman"/>
        </w:rPr>
      </w:pPr>
      <w:r>
        <w:rPr>
          <w:rFonts w:cs="Times New Roman" w:ascii="Times New Roman" w:hAnsi="Times New Roman"/>
        </w:rPr>
        <w:t>068. amerli: «yaʕni mā nihōyṯil ḥokmax?»</w:t>
      </w:r>
    </w:p>
    <w:p>
      <w:pPr>
        <w:pStyle w:val="PreformattedText"/>
        <w:rPr>
          <w:rFonts w:ascii="Times New Roman" w:hAnsi="Times New Roman" w:cs="Times New Roman"/>
        </w:rPr>
      </w:pPr>
      <w:r>
        <w:rPr>
          <w:rFonts w:cs="Times New Roman" w:ascii="Times New Roman" w:hAnsi="Times New Roman"/>
        </w:rPr>
        <w:t>069. amerli: «ṯanaġelća ṭōraṯ, ćūṯ ġappi mett, ćūx ġappi mett.»</w:t>
      </w:r>
    </w:p>
    <w:p>
      <w:pPr>
        <w:pStyle w:val="PreformattedText"/>
        <w:rPr>
          <w:rFonts w:ascii="Times New Roman" w:hAnsi="Times New Roman" w:cs="Times New Roman"/>
        </w:rPr>
      </w:pPr>
      <w:r>
        <w:rPr>
          <w:rFonts w:cs="Times New Roman" w:ascii="Times New Roman" w:hAnsi="Times New Roman"/>
        </w:rPr>
        <w:t>070. amerli: «w hōš?»</w:t>
      </w:r>
    </w:p>
    <w:p>
      <w:pPr>
        <w:pStyle w:val="PreformattedText"/>
        <w:rPr>
          <w:rFonts w:ascii="Times New Roman" w:hAnsi="Times New Roman" w:cs="Times New Roman"/>
        </w:rPr>
      </w:pPr>
      <w:r>
        <w:rPr>
          <w:rFonts w:cs="Times New Roman" w:ascii="Times New Roman" w:hAnsi="Times New Roman"/>
        </w:rPr>
        <w:t>071. amerli: «nōfḳa eʕax...</w:t>
      </w:r>
    </w:p>
    <w:p>
      <w:pPr>
        <w:pStyle w:val="PreformattedText"/>
        <w:rPr>
          <w:rFonts w:ascii="Times New Roman" w:hAnsi="Times New Roman" w:cs="Times New Roman"/>
        </w:rPr>
      </w:pPr>
      <w:r>
        <w:rPr>
          <w:rFonts w:cs="Times New Roman" w:ascii="Times New Roman" w:hAnsi="Times New Roman"/>
        </w:rPr>
        <w:t>072. amerli: «aḳəblić b-anna ḥokma?»</w:t>
      </w:r>
    </w:p>
    <w:p>
      <w:pPr>
        <w:pStyle w:val="PreformattedText"/>
        <w:rPr>
          <w:rFonts w:ascii="Times New Roman" w:hAnsi="Times New Roman" w:cs="Times New Roman"/>
        </w:rPr>
      </w:pPr>
      <w:r>
        <w:rPr>
          <w:rFonts w:cs="Times New Roman" w:ascii="Times New Roman" w:hAnsi="Times New Roman"/>
        </w:rPr>
        <w:t>073. amerli: «lā!»</w:t>
      </w:r>
    </w:p>
    <w:p>
      <w:pPr>
        <w:pStyle w:val="PreformattedText"/>
        <w:rPr>
          <w:rFonts w:ascii="Times New Roman" w:hAnsi="Times New Roman" w:cs="Times New Roman"/>
        </w:rPr>
      </w:pPr>
      <w:r>
        <w:rPr>
          <w:rFonts w:cs="Times New Roman" w:ascii="Times New Roman" w:hAnsi="Times New Roman"/>
        </w:rPr>
        <w:t>074. amerli: «nōfḳa eʕax warḳṯa ġrōmćil maḥkamća.»</w:t>
      </w:r>
    </w:p>
    <w:p>
      <w:pPr>
        <w:pStyle w:val="PreformattedText"/>
        <w:rPr>
          <w:rFonts w:ascii="Times New Roman" w:hAnsi="Times New Roman" w:cs="Times New Roman"/>
        </w:rPr>
      </w:pPr>
      <w:r>
        <w:rPr>
          <w:rFonts w:cs="Times New Roman" w:ascii="Times New Roman" w:hAnsi="Times New Roman"/>
        </w:rPr>
        <w:t>075. amerli: «zalla ṯanaġelća w warḳṯa ġrōmćil maḥkamća?»</w:t>
      </w:r>
    </w:p>
    <w:p>
      <w:pPr>
        <w:pStyle w:val="PreformattedText"/>
        <w:rPr>
          <w:rFonts w:ascii="Times New Roman" w:hAnsi="Times New Roman" w:cs="Times New Roman"/>
        </w:rPr>
      </w:pPr>
      <w:r>
        <w:rPr>
          <w:rFonts w:cs="Times New Roman" w:ascii="Times New Roman" w:hAnsi="Times New Roman"/>
        </w:rPr>
        <w:t>076. amerli: «ē, lā ʕakəbnax?» ʕēn xann batti yġarramenni akṯar.</w:t>
      </w:r>
    </w:p>
    <w:p>
      <w:pPr>
        <w:pStyle w:val="PreformattedText"/>
        <w:rPr>
          <w:rFonts w:ascii="Times New Roman" w:hAnsi="Times New Roman" w:cs="Times New Roman"/>
        </w:rPr>
      </w:pPr>
      <w:r>
        <w:rPr>
          <w:rFonts w:cs="Times New Roman" w:ascii="Times New Roman" w:hAnsi="Times New Roman"/>
        </w:rPr>
        <w:t>077. amerli: «laʔ, ʕakbin.»</w:t>
      </w:r>
    </w:p>
    <w:p>
      <w:pPr>
        <w:pStyle w:val="PreformattedText"/>
        <w:rPr>
          <w:rFonts w:ascii="Times New Roman" w:hAnsi="Times New Roman" w:cs="Times New Roman"/>
        </w:rPr>
      </w:pPr>
      <w:r>
        <w:rPr>
          <w:rFonts w:cs="Times New Roman" w:ascii="Times New Roman" w:hAnsi="Times New Roman"/>
        </w:rPr>
        <w:t>078. zalla lēli hanna, ṯanaġelća w_itfaʕ p-ḥaṣṣa mā? miṣəryōṯa.</w:t>
      </w:r>
    </w:p>
    <w:p>
      <w:pPr>
        <w:pStyle w:val="PreformattedText"/>
        <w:rPr>
          <w:rFonts w:ascii="Times New Roman" w:hAnsi="Times New Roman" w:cs="Times New Roman"/>
        </w:rPr>
      </w:pPr>
      <w:r>
        <w:rPr>
          <w:rFonts w:cs="Times New Roman" w:ascii="Times New Roman" w:hAnsi="Times New Roman"/>
        </w:rPr>
        <w:t>079. ṯōli ṯēni aḥḥaḏ, ći ḳaləʕlēli ʕayni.</w:t>
      </w:r>
    </w:p>
    <w:p>
      <w:pPr>
        <w:pStyle w:val="PreformattedText"/>
        <w:rPr>
          <w:rFonts w:ascii="Times New Roman" w:hAnsi="Times New Roman" w:cs="Times New Roman"/>
        </w:rPr>
      </w:pPr>
      <w:r>
        <w:rPr>
          <w:rFonts w:cs="Times New Roman" w:ascii="Times New Roman" w:hAnsi="Times New Roman"/>
        </w:rPr>
        <w:t>080. «mōx haćć?»</w:t>
      </w:r>
    </w:p>
    <w:p>
      <w:pPr>
        <w:pStyle w:val="PreformattedText"/>
        <w:rPr>
          <w:rFonts w:ascii="Times New Roman" w:hAnsi="Times New Roman" w:cs="Times New Roman"/>
        </w:rPr>
      </w:pPr>
      <w:r>
        <w:rPr>
          <w:rFonts w:cs="Times New Roman" w:ascii="Times New Roman" w:hAnsi="Times New Roman"/>
        </w:rPr>
        <w:t>081. amerli: «ʕamḳaṭṭar hū w hanna zaləmṯa w ṯinn nuffuḳ ana baynṯinn.»</w:t>
      </w:r>
    </w:p>
    <w:p>
      <w:pPr>
        <w:pStyle w:val="PreformattedText"/>
        <w:rPr>
          <w:rFonts w:ascii="Times New Roman" w:hAnsi="Times New Roman" w:cs="Times New Roman"/>
        </w:rPr>
      </w:pPr>
      <w:r>
        <w:rPr>
          <w:rFonts w:cs="Times New Roman" w:ascii="Times New Roman" w:hAnsi="Times New Roman"/>
        </w:rPr>
        <w:t>082. amerli: «ē.»</w:t>
      </w:r>
    </w:p>
    <w:p>
      <w:pPr>
        <w:pStyle w:val="PreformattedText"/>
        <w:rPr>
          <w:rFonts w:ascii="Times New Roman" w:hAnsi="Times New Roman" w:cs="Times New Roman"/>
        </w:rPr>
      </w:pPr>
      <w:r>
        <w:rPr>
          <w:rFonts w:cs="Times New Roman" w:ascii="Times New Roman" w:hAnsi="Times New Roman"/>
        </w:rPr>
        <w:t>083. amerli: «aḳam hanna zaləmṯa maṯḥil īḏi ʕa ʕēn, baxəṣlīl ʕēn.»</w:t>
      </w:r>
    </w:p>
    <w:p>
      <w:pPr>
        <w:pStyle w:val="PreformattedText"/>
        <w:rPr>
          <w:rFonts w:ascii="Times New Roman" w:hAnsi="Times New Roman" w:cs="Times New Roman"/>
        </w:rPr>
      </w:pPr>
      <w:r>
        <w:rPr>
          <w:rFonts w:cs="Times New Roman" w:ascii="Times New Roman" w:hAnsi="Times New Roman"/>
        </w:rPr>
        <w:t>084. amerli: «yaʕni ćbaʕēl ṯrisća?»</w:t>
      </w:r>
    </w:p>
    <w:p>
      <w:pPr>
        <w:pStyle w:val="PreformattedText"/>
        <w:rPr>
          <w:rFonts w:ascii="Times New Roman" w:hAnsi="Times New Roman" w:cs="Times New Roman"/>
        </w:rPr>
      </w:pPr>
      <w:r>
        <w:rPr>
          <w:rFonts w:cs="Times New Roman" w:ascii="Times New Roman" w:hAnsi="Times New Roman"/>
        </w:rPr>
        <w:t>085. amerli: «ē!»</w:t>
      </w:r>
    </w:p>
    <w:p>
      <w:pPr>
        <w:pStyle w:val="PreformattedText"/>
        <w:rPr>
          <w:rFonts w:ascii="Times New Roman" w:hAnsi="Times New Roman" w:cs="Times New Roman"/>
        </w:rPr>
      </w:pPr>
      <w:r>
        <w:rPr>
          <w:rFonts w:cs="Times New Roman" w:ascii="Times New Roman" w:hAnsi="Times New Roman"/>
        </w:rPr>
        <w:t>086. amerli: «awwal mett nmiʕćabrin inni hōṯ ʕayna ćūba, haćć ćbaʕēl ṯrīsćax.»</w:t>
      </w:r>
    </w:p>
    <w:p>
      <w:pPr>
        <w:pStyle w:val="PreformattedText"/>
        <w:rPr>
          <w:rFonts w:ascii="Times New Roman" w:hAnsi="Times New Roman" w:cs="Times New Roman"/>
        </w:rPr>
      </w:pPr>
      <w:r>
        <w:rPr>
          <w:rFonts w:cs="Times New Roman" w:ascii="Times New Roman" w:hAnsi="Times New Roman"/>
        </w:rPr>
        <w:t>087. amerli: «haćć ćbaxəṣlēli ʕayni w hū baxəṣlēx ʕaynax.»</w:t>
      </w:r>
    </w:p>
    <w:p>
      <w:pPr>
        <w:pStyle w:val="PreformattedText"/>
        <w:rPr>
          <w:rFonts w:ascii="Times New Roman" w:hAnsi="Times New Roman" w:cs="Times New Roman"/>
        </w:rPr>
      </w:pPr>
      <w:r>
        <w:rPr>
          <w:rFonts w:cs="Times New Roman" w:ascii="Times New Roman" w:hAnsi="Times New Roman"/>
        </w:rPr>
        <w:t>088. amerli: «bass ana wīl ṯarć ʕēn, pxaṣəl hū eḥḏa minnēn.»</w:t>
      </w:r>
    </w:p>
    <w:p>
      <w:pPr>
        <w:pStyle w:val="PreformattedText"/>
        <w:rPr>
          <w:rFonts w:ascii="Times New Roman" w:hAnsi="Times New Roman" w:cs="Times New Roman"/>
        </w:rPr>
      </w:pPr>
      <w:r>
        <w:rPr>
          <w:rFonts w:cs="Times New Roman" w:ascii="Times New Roman" w:hAnsi="Times New Roman"/>
        </w:rPr>
        <w:t>089. amerli: «hōṯa la taxənna, la ćʕōt ʕa sīrćil lōṯa. haćć ćbaʕēl ṯrisćax? haćć ćbaxəṣlēli ʕayni w hū ṯēli markeʕ baxəṣlēx ʕaynax.»</w:t>
      </w:r>
    </w:p>
    <w:p>
      <w:pPr>
        <w:pStyle w:val="PreformattedText"/>
        <w:rPr>
          <w:rFonts w:ascii="Times New Roman" w:hAnsi="Times New Roman" w:cs="Times New Roman"/>
        </w:rPr>
      </w:pPr>
      <w:r>
        <w:rPr>
          <w:rFonts w:cs="Times New Roman" w:ascii="Times New Roman" w:hAnsi="Times New Roman"/>
        </w:rPr>
        <w:t>090. amerli: «bass hū misḳel ḥōm, ana ćū nḥōm.»</w:t>
      </w:r>
    </w:p>
    <w:p>
      <w:pPr>
        <w:pStyle w:val="PreformattedText"/>
        <w:rPr>
          <w:rFonts w:ascii="Times New Roman" w:hAnsi="Times New Roman" w:cs="Times New Roman"/>
        </w:rPr>
      </w:pPr>
      <w:r>
        <w:rPr>
          <w:rFonts w:cs="Times New Roman" w:ascii="Times New Roman" w:hAnsi="Times New Roman"/>
        </w:rPr>
        <w:t>091. amerli: «hanna ḥokma. aḳəblić bē willa lā?»</w:t>
      </w:r>
    </w:p>
    <w:p>
      <w:pPr>
        <w:pStyle w:val="PreformattedText"/>
        <w:rPr>
          <w:rFonts w:ascii="Times New Roman" w:hAnsi="Times New Roman" w:cs="Times New Roman"/>
        </w:rPr>
      </w:pPr>
      <w:r>
        <w:rPr>
          <w:rFonts w:cs="Times New Roman" w:ascii="Times New Roman" w:hAnsi="Times New Roman"/>
        </w:rPr>
        <w:t>092. amerli: «lāʔ!»</w:t>
      </w:r>
    </w:p>
    <w:p>
      <w:pPr>
        <w:pStyle w:val="PreformattedText"/>
        <w:rPr>
          <w:rFonts w:ascii="Times New Roman" w:hAnsi="Times New Roman" w:cs="Times New Roman"/>
        </w:rPr>
      </w:pPr>
      <w:r>
        <w:rPr>
          <w:rFonts w:cs="Times New Roman" w:ascii="Times New Roman" w:hAnsi="Times New Roman"/>
        </w:rPr>
        <w:t>093. amerli: «nōfḳa eʕax warḳṯa ġrōmća.»</w:t>
      </w:r>
    </w:p>
    <w:p>
      <w:pPr>
        <w:pStyle w:val="PreformattedText"/>
        <w:rPr>
          <w:rFonts w:ascii="Times New Roman" w:hAnsi="Times New Roman" w:cs="Times New Roman"/>
        </w:rPr>
      </w:pPr>
      <w:r>
        <w:rPr>
          <w:rFonts w:cs="Times New Roman" w:ascii="Times New Roman" w:hAnsi="Times New Roman"/>
        </w:rPr>
        <w:t>094. itfaʕ warḳṯa w ismać.</w:t>
      </w:r>
    </w:p>
    <w:p>
      <w:pPr>
        <w:pStyle w:val="PreformattedText"/>
        <w:rPr>
          <w:rFonts w:ascii="Times New Roman" w:hAnsi="Times New Roman" w:cs="Times New Roman"/>
        </w:rPr>
      </w:pPr>
      <w:r>
        <w:rPr>
          <w:rFonts w:cs="Times New Roman" w:ascii="Times New Roman" w:hAnsi="Times New Roman"/>
        </w:rPr>
        <w:t>095. amerli: «yalla buxəṣlēli ʕayni!»</w:t>
      </w:r>
    </w:p>
    <w:p>
      <w:pPr>
        <w:pStyle w:val="PreformattedText"/>
        <w:rPr>
          <w:rFonts w:ascii="Times New Roman" w:hAnsi="Times New Roman" w:cs="Times New Roman"/>
        </w:rPr>
      </w:pPr>
      <w:r>
        <w:rPr>
          <w:rFonts w:cs="Times New Roman" w:ascii="Times New Roman" w:hAnsi="Times New Roman"/>
        </w:rPr>
        <w:t>096. amerli: «ćū batt, nsimeḥli ana.»</w:t>
      </w:r>
    </w:p>
    <w:p>
      <w:pPr>
        <w:pStyle w:val="PreformattedText"/>
        <w:rPr>
          <w:rFonts w:ascii="Times New Roman" w:hAnsi="Times New Roman" w:cs="Times New Roman"/>
        </w:rPr>
      </w:pPr>
      <w:r>
        <w:rPr>
          <w:rFonts w:cs="Times New Roman" w:ascii="Times New Roman" w:hAnsi="Times New Roman"/>
        </w:rPr>
        <w:t>097. amerli: šṭā warḳṯa!»</w:t>
      </w:r>
    </w:p>
    <w:p>
      <w:pPr>
        <w:pStyle w:val="PreformattedText"/>
        <w:rPr>
          <w:rFonts w:ascii="Times New Roman" w:hAnsi="Times New Roman" w:cs="Times New Roman"/>
        </w:rPr>
      </w:pPr>
      <w:r>
        <w:rPr>
          <w:rFonts w:cs="Times New Roman" w:ascii="Times New Roman" w:hAnsi="Times New Roman"/>
        </w:rPr>
        <w:t>098. appēli warḳṯa, zalli.</w:t>
      </w:r>
    </w:p>
    <w:p>
      <w:pPr>
        <w:pStyle w:val="PreformattedText"/>
        <w:rPr>
          <w:rFonts w:ascii="Times New Roman" w:hAnsi="Times New Roman" w:cs="Times New Roman"/>
        </w:rPr>
      </w:pPr>
      <w:r>
        <w:rPr>
          <w:rFonts w:cs="Times New Roman" w:ascii="Times New Roman" w:hAnsi="Times New Roman"/>
        </w:rPr>
        <w:t>099. amerli: «ṯēni aḥḥaḏ man?»</w:t>
      </w:r>
    </w:p>
    <w:p>
      <w:pPr>
        <w:pStyle w:val="PreformattedText"/>
        <w:rPr>
          <w:rFonts w:ascii="Times New Roman" w:hAnsi="Times New Roman" w:cs="Times New Roman"/>
        </w:rPr>
      </w:pPr>
      <w:r>
        <w:rPr>
          <w:rFonts w:cs="Times New Roman" w:ascii="Times New Roman" w:hAnsi="Times New Roman"/>
        </w:rPr>
        <w:t>100. amar ṯōli mōrlə ḥmōra — laʔ mōrlə ḥmōra l-ōxer mett.</w:t>
      </w:r>
    </w:p>
    <w:p>
      <w:pPr>
        <w:pStyle w:val="PreformattedText"/>
        <w:rPr>
          <w:rFonts w:ascii="Times New Roman" w:hAnsi="Times New Roman" w:cs="Times New Roman"/>
        </w:rPr>
      </w:pPr>
      <w:r>
        <w:rPr>
          <w:rFonts w:cs="Times New Roman" w:ascii="Times New Roman" w:hAnsi="Times New Roman"/>
        </w:rPr>
        <w:t>101. ṯōli zaləmṯa ći ma ešmi? ći eććṯi ma ešmi? ći eććṯi wība beṭna w aṭərḥaṯ.</w:t>
      </w:r>
    </w:p>
    <w:p>
      <w:pPr>
        <w:pStyle w:val="PreformattedText"/>
        <w:rPr>
          <w:rFonts w:ascii="Times New Roman" w:hAnsi="Times New Roman" w:cs="Times New Roman"/>
        </w:rPr>
      </w:pPr>
      <w:r>
        <w:rPr>
          <w:rFonts w:cs="Times New Roman" w:ascii="Times New Roman" w:hAnsi="Times New Roman"/>
        </w:rPr>
        <w:t>102. amerli: «haćć mōx?»</w:t>
      </w:r>
    </w:p>
    <w:p>
      <w:pPr>
        <w:pStyle w:val="PreformattedText"/>
        <w:rPr>
          <w:rFonts w:ascii="Times New Roman" w:hAnsi="Times New Roman" w:cs="Times New Roman"/>
        </w:rPr>
      </w:pPr>
      <w:r>
        <w:rPr>
          <w:rFonts w:cs="Times New Roman" w:ascii="Times New Roman" w:hAnsi="Times New Roman"/>
        </w:rPr>
        <w:t>103. amerli: «ana iććiṯ wība beṭna w hanna zaləmṯa w ʕammarheṭ, ṯōli laṭṭil iććiṯ, aṭərḥaṯ.»</w:t>
      </w:r>
    </w:p>
    <w:p>
      <w:pPr>
        <w:pStyle w:val="PreformattedText"/>
        <w:rPr>
          <w:rFonts w:ascii="Times New Roman" w:hAnsi="Times New Roman" w:cs="Times New Roman"/>
        </w:rPr>
      </w:pPr>
      <w:r>
        <w:rPr>
          <w:rFonts w:cs="Times New Roman" w:ascii="Times New Roman" w:hAnsi="Times New Roman"/>
        </w:rPr>
        <w:t>104. amerli: «ē, ći faḏ̣ḏ̣, markeʕ mʕapp.»</w:t>
      </w:r>
    </w:p>
    <w:p>
      <w:pPr>
        <w:pStyle w:val="PreformattedText"/>
        <w:rPr>
          <w:rFonts w:ascii="Times New Roman" w:hAnsi="Times New Roman" w:cs="Times New Roman"/>
        </w:rPr>
      </w:pPr>
      <w:r>
        <w:rPr>
          <w:rFonts w:cs="Times New Roman" w:ascii="Times New Roman" w:hAnsi="Times New Roman"/>
        </w:rPr>
        <w:t>105. amerli: «ana ćū nmaḳbel!»</w:t>
      </w:r>
    </w:p>
    <w:p>
      <w:pPr>
        <w:pStyle w:val="PreformattedText"/>
        <w:rPr>
          <w:rFonts w:ascii="Times New Roman" w:hAnsi="Times New Roman" w:cs="Times New Roman"/>
        </w:rPr>
      </w:pPr>
      <w:r>
        <w:rPr>
          <w:rFonts w:cs="Times New Roman" w:ascii="Times New Roman" w:hAnsi="Times New Roman"/>
        </w:rPr>
        <w:t>106. amerli: «mā battax haćć? eććṯax wība beṭna, hōš zaləmṯa ṯēli mbaṭṭanlēx w ćšaḳell eććṯax w ćzēx!»</w:t>
      </w:r>
    </w:p>
    <w:p>
      <w:pPr>
        <w:pStyle w:val="PreformattedText"/>
        <w:rPr>
          <w:rFonts w:ascii="Times New Roman" w:hAnsi="Times New Roman" w:cs="Times New Roman"/>
        </w:rPr>
      </w:pPr>
      <w:r>
        <w:rPr>
          <w:rFonts w:cs="Times New Roman" w:ascii="Times New Roman" w:hAnsi="Times New Roman"/>
        </w:rPr>
        <w:t>107. amerli: «lā, ana ću nmaḳbel, ḥokma ću nḳablan bī.»</w:t>
      </w:r>
    </w:p>
    <w:p>
      <w:pPr>
        <w:pStyle w:val="PreformattedText"/>
        <w:rPr>
          <w:rFonts w:ascii="Times New Roman" w:hAnsi="Times New Roman" w:cs="Times New Roman"/>
        </w:rPr>
      </w:pPr>
      <w:r>
        <w:rPr>
          <w:rFonts w:cs="Times New Roman" w:ascii="Times New Roman" w:hAnsi="Times New Roman"/>
        </w:rPr>
        <w:t>108. amerli: «ćiʕəćreḏ̣ yaʕni?» amerli: «ē!» amerli: «ćtōfeʕ warḳṯa!»</w:t>
      </w:r>
    </w:p>
    <w:p>
      <w:pPr>
        <w:pStyle w:val="PreformattedText"/>
        <w:rPr>
          <w:rFonts w:ascii="Times New Roman" w:hAnsi="Times New Roman" w:cs="Times New Roman"/>
        </w:rPr>
      </w:pPr>
      <w:r>
        <w:rPr>
          <w:rFonts w:cs="Times New Roman" w:ascii="Times New Roman" w:hAnsi="Times New Roman"/>
        </w:rPr>
        <w:t>109. itfaʕ warḳṯa amerli: «ću nḳablan p-ḥokma ana w lā batt nišćek.» zalli.</w:t>
      </w:r>
    </w:p>
    <w:p>
      <w:pPr>
        <w:pStyle w:val="PreformattedText"/>
        <w:rPr>
          <w:rFonts w:ascii="Times New Roman" w:hAnsi="Times New Roman" w:cs="Times New Roman"/>
        </w:rPr>
      </w:pPr>
      <w:r>
        <w:rPr>
          <w:rFonts w:cs="Times New Roman" w:ascii="Times New Roman" w:hAnsi="Times New Roman"/>
        </w:rPr>
        <w:t>110. ṯōli man? ći ḥōni meṯṯ, ʕambōx.</w:t>
      </w:r>
    </w:p>
    <w:p>
      <w:pPr>
        <w:pStyle w:val="PreformattedText"/>
        <w:rPr>
          <w:rFonts w:ascii="Times New Roman" w:hAnsi="Times New Roman" w:cs="Times New Roman"/>
        </w:rPr>
      </w:pPr>
      <w:r>
        <w:rPr>
          <w:rFonts w:cs="Times New Roman" w:ascii="Times New Roman" w:hAnsi="Times New Roman"/>
        </w:rPr>
        <w:t>111. «naʕam?»</w:t>
      </w:r>
    </w:p>
    <w:p>
      <w:pPr>
        <w:pStyle w:val="PreformattedText"/>
        <w:rPr>
          <w:rFonts w:ascii="Times New Roman" w:hAnsi="Times New Roman" w:cs="Times New Roman"/>
        </w:rPr>
      </w:pPr>
      <w:r>
        <w:rPr>
          <w:rFonts w:cs="Times New Roman" w:ascii="Times New Roman" w:hAnsi="Times New Roman"/>
        </w:rPr>
        <w:t>112. amerli: «ana ḥūn, wōb ḳaʕʕ hōxa w hanna zaləmṯa ṯōli, ōneṭ, ḳaṭəl ḥūn.»</w:t>
      </w:r>
    </w:p>
    <w:p>
      <w:pPr>
        <w:pStyle w:val="PreformattedText"/>
        <w:rPr>
          <w:rFonts w:ascii="Times New Roman" w:hAnsi="Times New Roman" w:cs="Times New Roman"/>
        </w:rPr>
      </w:pPr>
      <w:r>
        <w:rPr>
          <w:rFonts w:cs="Times New Roman" w:ascii="Times New Roman" w:hAnsi="Times New Roman"/>
        </w:rPr>
        <w:t>113. amerli: «w ḥōnax la iḥəm yiḳʕēle ġēr b-ōṯ ḏokkṯa?»</w:t>
      </w:r>
    </w:p>
    <w:p>
      <w:pPr>
        <w:pStyle w:val="PreformattedText"/>
        <w:rPr>
          <w:rFonts w:ascii="Times New Roman" w:hAnsi="Times New Roman" w:cs="Times New Roman"/>
        </w:rPr>
      </w:pPr>
      <w:r>
        <w:rPr>
          <w:rFonts w:cs="Times New Roman" w:ascii="Times New Roman" w:hAnsi="Times New Roman"/>
        </w:rPr>
        <w:t>114. amerli: «ḳʕōli.»</w:t>
      </w:r>
    </w:p>
    <w:p>
      <w:pPr>
        <w:pStyle w:val="PreformattedText"/>
        <w:rPr>
          <w:rFonts w:ascii="Times New Roman" w:hAnsi="Times New Roman" w:cs="Times New Roman"/>
        </w:rPr>
      </w:pPr>
      <w:r>
        <w:rPr>
          <w:rFonts w:cs="Times New Roman" w:ascii="Times New Roman" w:hAnsi="Times New Roman"/>
        </w:rPr>
        <w:t>115. amerli: «faʔiḏan hī minnīṯi, mā battax haćć?»</w:t>
      </w:r>
    </w:p>
    <w:p>
      <w:pPr>
        <w:pStyle w:val="PreformattedText"/>
        <w:rPr>
          <w:rFonts w:ascii="Times New Roman" w:hAnsi="Times New Roman" w:cs="Times New Roman"/>
        </w:rPr>
      </w:pPr>
      <w:r>
        <w:rPr>
          <w:rFonts w:cs="Times New Roman" w:ascii="Times New Roman" w:hAnsi="Times New Roman"/>
        </w:rPr>
        <w:t>116. amerli: «ana nbaʕēl ʕatla.»</w:t>
      </w:r>
    </w:p>
    <w:p>
      <w:pPr>
        <w:pStyle w:val="PreformattedText"/>
        <w:rPr>
          <w:rFonts w:ascii="Times New Roman" w:hAnsi="Times New Roman" w:cs="Times New Roman"/>
        </w:rPr>
      </w:pPr>
      <w:r>
        <w:rPr>
          <w:rFonts w:cs="Times New Roman" w:ascii="Times New Roman" w:hAnsi="Times New Roman"/>
        </w:rPr>
        <w:t>117. amerli: «ʕatla hū ḳaʕēli ḏokkṯil wōb ḳaʕʕ ḥōnax w ćsōleḳ haćć ʕa mayḏanća w ćmōneṭ eʕli.»</w:t>
      </w:r>
    </w:p>
    <w:p>
      <w:pPr>
        <w:pStyle w:val="PreformattedText"/>
        <w:rPr>
          <w:rFonts w:ascii="Times New Roman" w:hAnsi="Times New Roman" w:cs="Times New Roman"/>
        </w:rPr>
      </w:pPr>
      <w:r>
        <w:rPr>
          <w:rFonts w:cs="Times New Roman" w:ascii="Times New Roman" w:hAnsi="Times New Roman"/>
        </w:rPr>
        <w:t>118. amerli: «ṭayyeb ōṯ ḳōbel nūmuṯ ana.»</w:t>
      </w:r>
    </w:p>
    <w:p>
      <w:pPr>
        <w:pStyle w:val="PreformattedText"/>
        <w:rPr>
          <w:rFonts w:ascii="Times New Roman" w:hAnsi="Times New Roman" w:cs="Times New Roman"/>
        </w:rPr>
      </w:pPr>
      <w:r>
        <w:rPr>
          <w:rFonts w:cs="Times New Roman" w:ascii="Times New Roman" w:hAnsi="Times New Roman"/>
        </w:rPr>
        <w:t>119. amerli: «xann ʕatla! battax, slaḳ ōneṭ eʕli m-ḥaṣṣil mayḏanća l-erraʕ!»</w:t>
      </w:r>
    </w:p>
    <w:p>
      <w:pPr>
        <w:pStyle w:val="PreformattedText"/>
        <w:rPr>
          <w:rFonts w:ascii="Times New Roman" w:hAnsi="Times New Roman" w:cs="Times New Roman"/>
        </w:rPr>
      </w:pPr>
      <w:r>
        <w:rPr>
          <w:rFonts w:cs="Times New Roman" w:ascii="Times New Roman" w:hAnsi="Times New Roman"/>
        </w:rPr>
        <w:t>120. amerli: «balki izḥal.»</w:t>
      </w:r>
    </w:p>
    <w:p>
      <w:pPr>
        <w:pStyle w:val="PreformattedText"/>
        <w:rPr>
          <w:rFonts w:ascii="Times New Roman" w:hAnsi="Times New Roman" w:cs="Times New Roman"/>
        </w:rPr>
      </w:pPr>
      <w:r>
        <w:rPr>
          <w:rFonts w:cs="Times New Roman" w:ascii="Times New Roman" w:hAnsi="Times New Roman"/>
        </w:rPr>
        <w:t>121. amerli: «haćć ēx ćōneṭ.»</w:t>
      </w:r>
    </w:p>
    <w:p>
      <w:pPr>
        <w:pStyle w:val="PreformattedText"/>
        <w:rPr>
          <w:rFonts w:ascii="Times New Roman" w:hAnsi="Times New Roman" w:cs="Times New Roman"/>
        </w:rPr>
      </w:pPr>
      <w:r>
        <w:rPr>
          <w:rFonts w:cs="Times New Roman" w:ascii="Times New Roman" w:hAnsi="Times New Roman"/>
        </w:rPr>
        <w:t>122. amerli: «ana ćū batt, lā batt nōneṭ w ćimsōmḥin.»</w:t>
      </w:r>
    </w:p>
    <w:p>
      <w:pPr>
        <w:pStyle w:val="PreformattedText"/>
        <w:rPr>
          <w:rFonts w:ascii="Times New Roman" w:hAnsi="Times New Roman" w:cs="Times New Roman"/>
        </w:rPr>
      </w:pPr>
      <w:r>
        <w:rPr>
          <w:rFonts w:cs="Times New Roman" w:ascii="Times New Roman" w:hAnsi="Times New Roman"/>
        </w:rPr>
        <w:t>123. amerli: «nōfḳa eʕax warḳṯa ġrōmća — ǧnē!»</w:t>
      </w:r>
    </w:p>
    <w:p>
      <w:pPr>
        <w:pStyle w:val="PreformattedText"/>
        <w:rPr>
          <w:rFonts w:ascii="Times New Roman" w:hAnsi="Times New Roman" w:cs="Times New Roman"/>
        </w:rPr>
      </w:pPr>
      <w:r>
        <w:rPr>
          <w:rFonts w:cs="Times New Roman" w:ascii="Times New Roman" w:hAnsi="Times New Roman"/>
        </w:rPr>
        <w:t>124. itfaʕ ġrōmća.</w:t>
      </w:r>
    </w:p>
    <w:p>
      <w:pPr>
        <w:pStyle w:val="PreformattedText"/>
        <w:rPr>
          <w:rFonts w:ascii="Times New Roman" w:hAnsi="Times New Roman" w:cs="Times New Roman"/>
        </w:rPr>
      </w:pPr>
      <w:r>
        <w:rPr>
          <w:rFonts w:cs="Times New Roman" w:ascii="Times New Roman" w:hAnsi="Times New Roman"/>
        </w:rPr>
        <w:t>125. isḳel mōrlə ḥmōra.</w:t>
      </w:r>
    </w:p>
    <w:p>
      <w:pPr>
        <w:pStyle w:val="PreformattedText"/>
        <w:rPr>
          <w:rFonts w:ascii="Times New Roman" w:hAnsi="Times New Roman" w:cs="Times New Roman"/>
        </w:rPr>
      </w:pPr>
      <w:r>
        <w:rPr>
          <w:rFonts w:cs="Times New Roman" w:ascii="Times New Roman" w:hAnsi="Times New Roman"/>
        </w:rPr>
        <w:t>126. «ḳarréb!»</w:t>
      </w:r>
    </w:p>
    <w:p>
      <w:pPr>
        <w:pStyle w:val="PreformattedText"/>
        <w:rPr>
          <w:rFonts w:ascii="Times New Roman" w:hAnsi="Times New Roman" w:cs="Times New Roman"/>
        </w:rPr>
      </w:pPr>
      <w:r>
        <w:rPr>
          <w:rFonts w:cs="Times New Roman" w:ascii="Times New Roman" w:hAnsi="Times New Roman"/>
        </w:rPr>
        <w:t>127. ḳarreb.</w:t>
      </w:r>
    </w:p>
    <w:p>
      <w:pPr>
        <w:pStyle w:val="PreformattedText"/>
        <w:rPr>
          <w:rFonts w:ascii="Times New Roman" w:hAnsi="Times New Roman" w:cs="Times New Roman"/>
        </w:rPr>
      </w:pPr>
      <w:r>
        <w:rPr>
          <w:rFonts w:cs="Times New Roman" w:ascii="Times New Roman" w:hAnsi="Times New Roman"/>
        </w:rPr>
        <w:t>128. amerli: «mōx haćć?»</w:t>
      </w:r>
    </w:p>
    <w:p>
      <w:pPr>
        <w:pStyle w:val="PreformattedText"/>
        <w:rPr>
          <w:rFonts w:ascii="Times New Roman" w:hAnsi="Times New Roman" w:cs="Times New Roman"/>
        </w:rPr>
      </w:pPr>
      <w:r>
        <w:rPr>
          <w:rFonts w:cs="Times New Roman" w:ascii="Times New Roman" w:hAnsi="Times New Roman"/>
        </w:rPr>
        <w:t>129. amerli: «ana ću mōl mett.»</w:t>
      </w:r>
    </w:p>
    <w:p>
      <w:pPr>
        <w:pStyle w:val="PreformattedText"/>
        <w:rPr>
          <w:rFonts w:ascii="Times New Roman" w:hAnsi="Times New Roman" w:cs="Times New Roman"/>
        </w:rPr>
      </w:pPr>
      <w:r>
        <w:rPr>
          <w:rFonts w:cs="Times New Roman" w:ascii="Times New Roman" w:hAnsi="Times New Roman"/>
        </w:rPr>
        <w:t>130. «ṭayyeb, ʕaǧa ćōṯ?»</w:t>
      </w:r>
    </w:p>
    <w:p>
      <w:pPr>
        <w:pStyle w:val="PreformattedText"/>
        <w:rPr>
          <w:rFonts w:ascii="Times New Roman" w:hAnsi="Times New Roman" w:cs="Times New Roman"/>
        </w:rPr>
      </w:pPr>
      <w:r>
        <w:rPr>
          <w:rFonts w:cs="Times New Roman" w:ascii="Times New Roman" w:hAnsi="Times New Roman"/>
        </w:rPr>
        <w:t>131. amerli: «ʕanimfarraġ.»</w:t>
      </w:r>
    </w:p>
    <w:p>
      <w:pPr>
        <w:pStyle w:val="PreformattedText"/>
        <w:rPr>
          <w:rFonts w:ascii="Times New Roman" w:hAnsi="Times New Roman" w:cs="Times New Roman"/>
        </w:rPr>
      </w:pPr>
      <w:r>
        <w:rPr>
          <w:rFonts w:cs="Times New Roman" w:ascii="Times New Roman" w:hAnsi="Times New Roman"/>
        </w:rPr>
        <w:t>132. amerli: «ṭayyeb, ʕaǧa? mā maḥkamṯa? frōġṯa?»</w:t>
      </w:r>
    </w:p>
    <w:p>
      <w:pPr>
        <w:pStyle w:val="PreformattedText"/>
        <w:rPr>
          <w:rFonts w:ascii="Times New Roman" w:hAnsi="Times New Roman" w:cs="Times New Roman"/>
        </w:rPr>
      </w:pPr>
      <w:r>
        <w:rPr>
          <w:rFonts w:cs="Times New Roman" w:ascii="Times New Roman" w:hAnsi="Times New Roman"/>
        </w:rPr>
        <w:t>133. amerli: «lā, bass farrġiṯ.»</w:t>
      </w:r>
    </w:p>
    <w:p>
      <w:pPr>
        <w:pStyle w:val="PreformattedText"/>
        <w:rPr>
          <w:rFonts w:ascii="Times New Roman" w:hAnsi="Times New Roman" w:cs="Times New Roman"/>
        </w:rPr>
      </w:pPr>
      <w:r>
        <w:rPr>
          <w:rFonts w:cs="Times New Roman" w:ascii="Times New Roman" w:hAnsi="Times New Roman"/>
        </w:rPr>
        <w:t>134. amerli: «ḥmōrax mōli ḏempa ći lēli?»</w:t>
      </w:r>
    </w:p>
    <w:p>
      <w:pPr>
        <w:pStyle w:val="PreformattedText"/>
        <w:rPr>
          <w:rFonts w:ascii="Times New Roman" w:hAnsi="Times New Roman" w:cs="Times New Roman"/>
        </w:rPr>
      </w:pPr>
      <w:r>
        <w:rPr>
          <w:rFonts w:cs="Times New Roman" w:ascii="Times New Roman" w:hAnsi="Times New Roman"/>
        </w:rPr>
        <w:t>135. amerli: «hū xann!»</w:t>
      </w:r>
    </w:p>
    <w:p>
      <w:pPr>
        <w:pStyle w:val="PreformattedText"/>
        <w:rPr>
          <w:rFonts w:ascii="Times New Roman" w:hAnsi="Times New Roman" w:cs="Times New Roman"/>
        </w:rPr>
      </w:pPr>
      <w:r>
        <w:rPr>
          <w:rFonts w:cs="Times New Roman" w:ascii="Times New Roman" w:hAnsi="Times New Roman"/>
        </w:rPr>
        <w:t>136. amerli: «ḳaṭšlullax ḏemplə ḥmōrax?»</w:t>
      </w:r>
    </w:p>
    <w:p>
      <w:pPr>
        <w:pStyle w:val="PreformattedText"/>
        <w:rPr>
          <w:rFonts w:ascii="Times New Roman" w:hAnsi="Times New Roman" w:cs="Times New Roman"/>
        </w:rPr>
      </w:pPr>
      <w:r>
        <w:rPr>
          <w:rFonts w:cs="Times New Roman" w:ascii="Times New Roman" w:hAnsi="Times New Roman"/>
        </w:rPr>
        <w:t>137. amerli: «lā, hū xann.»</w:t>
      </w:r>
    </w:p>
    <w:p>
      <w:pPr>
        <w:pStyle w:val="PreformattedText"/>
        <w:rPr>
          <w:rFonts w:ascii="Times New Roman" w:hAnsi="Times New Roman" w:cs="Times New Roman"/>
        </w:rPr>
      </w:pPr>
      <w:r>
        <w:rPr>
          <w:rFonts w:cs="Times New Roman" w:ascii="Times New Roman" w:hAnsi="Times New Roman"/>
        </w:rPr>
        <w:t>138. amerli: «ext ćkaššešeḏ ḏappabō meʕli?»</w:t>
      </w:r>
    </w:p>
    <w:p>
      <w:pPr>
        <w:pStyle w:val="PreformattedText"/>
        <w:rPr>
          <w:rFonts w:ascii="Times New Roman" w:hAnsi="Times New Roman" w:cs="Times New Roman"/>
        </w:rPr>
      </w:pPr>
      <w:r>
        <w:rPr>
          <w:rFonts w:cs="Times New Roman" w:ascii="Times New Roman" w:hAnsi="Times New Roman"/>
        </w:rPr>
        <w:t>139. amerli: «ana nimhawwēli b-īḏ, nkaššešlun.»</w:t>
      </w:r>
    </w:p>
    <w:p>
      <w:pPr>
        <w:pStyle w:val="PreformattedText"/>
        <w:rPr>
          <w:rFonts w:ascii="Times New Roman" w:hAnsi="Times New Roman" w:cs="Times New Roman"/>
        </w:rPr>
      </w:pPr>
      <w:r>
        <w:rPr>
          <w:rFonts w:cs="Times New Roman" w:ascii="Times New Roman" w:hAnsi="Times New Roman"/>
        </w:rPr>
        <w:t>140. amerli: «yaʕni ćōṯ xann bass ʕaćfarraġ?»</w:t>
      </w:r>
    </w:p>
    <w:p>
      <w:pPr>
        <w:pStyle w:val="PreformattedText"/>
        <w:rPr>
          <w:rFonts w:ascii="Times New Roman" w:hAnsi="Times New Roman" w:cs="Times New Roman"/>
        </w:rPr>
      </w:pPr>
      <w:r>
        <w:rPr>
          <w:rFonts w:cs="Times New Roman" w:ascii="Times New Roman" w:hAnsi="Times New Roman"/>
        </w:rPr>
        <w:t>141. amar: «ē!»</w:t>
      </w:r>
    </w:p>
    <w:p>
      <w:pPr>
        <w:pStyle w:val="PreformattedText"/>
        <w:rPr>
          <w:rFonts w:ascii="Times New Roman" w:hAnsi="Times New Roman" w:cs="Times New Roman"/>
        </w:rPr>
      </w:pPr>
      <w:r>
        <w:rPr>
          <w:rFonts w:cs="Times New Roman" w:ascii="Times New Roman" w:hAnsi="Times New Roman"/>
        </w:rPr>
        <w:t>142. amerli: «xett nōfḳa eʕax ǧnē!»</w:t>
      </w:r>
    </w:p>
    <w:p>
      <w:pPr>
        <w:pStyle w:val="PreformattedText"/>
        <w:rPr>
          <w:rFonts w:ascii="Times New Roman" w:hAnsi="Times New Roman" w:cs="Times New Roman"/>
        </w:rPr>
      </w:pPr>
      <w:r>
        <w:rPr>
          <w:rFonts w:cs="Times New Roman" w:ascii="Times New Roman" w:hAnsi="Times New Roman"/>
        </w:rPr>
        <w:t>143. amerli: «yaʕn_iḏa šćakyiṯ nōfḳa iʕəl ǧnē w iḏa la šćakyiṯ nōfḳa iʕəl ǧnē?»</w:t>
      </w:r>
    </w:p>
    <w:p>
      <w:pPr>
        <w:pStyle w:val="PreformattedText"/>
        <w:rPr>
          <w:rFonts w:ascii="Times New Roman" w:hAnsi="Times New Roman" w:cs="Times New Roman"/>
        </w:rPr>
      </w:pPr>
      <w:r>
        <w:rPr>
          <w:rFonts w:cs="Times New Roman" w:ascii="Times New Roman" w:hAnsi="Times New Roman"/>
        </w:rPr>
        <w:t>144. amerli: «maḥkamća ću masxarća!»</w:t>
      </w:r>
    </w:p>
    <w:p>
      <w:pPr>
        <w:pStyle w:val="PreformattedText"/>
        <w:rPr>
          <w:rFonts w:ascii="Times New Roman" w:hAnsi="Times New Roman" w:cs="Times New Roman"/>
        </w:rPr>
      </w:pPr>
      <w:r>
        <w:rPr>
          <w:rFonts w:cs="Times New Roman" w:ascii="Times New Roman" w:hAnsi="Times New Roman"/>
        </w:rPr>
        <w:t>145. aḳam ēxer mett nifḳaṯ hōṯ ommṯa xulla ḏ̣līma yaʕni w hinn ḳamṭull lann miṣəryōṯa, fallġunnun bēl baʕḏ̣inn.</w:t>
      </w:r>
    </w:p>
    <w:p>
      <w:pPr>
        <w:pStyle w:val="PreformattedText"/>
        <w:rPr>
          <w:rFonts w:ascii="Times New Roman" w:hAnsi="Times New Roman" w:cs="Times New Roman"/>
        </w:rPr>
      </w:pPr>
      <w:r>
        <w:rPr>
          <w:rFonts w:cs="Times New Roman" w:ascii="Times New Roman" w:hAnsi="Times New Roman"/>
        </w:rPr>
        <w:t>146. amerli: «yalla zex, šwā šaġəlṯa ḥrīṯa.</w:t>
      </w:r>
    </w:p>
    <w:p>
      <w:pPr>
        <w:pStyle w:val="PreformattedText"/>
        <w:rPr>
          <w:rFonts w:ascii="Times New Roman" w:hAnsi="Times New Roman" w:cs="Times New Roman"/>
        </w:rPr>
      </w:pPr>
      <w:r>
        <w:rPr>
          <w:rFonts w:cs="Times New Roman" w:ascii="Times New Roman" w:hAnsi="Times New Roman"/>
        </w:rPr>
        <w:t>147. xalaṣ, nćahyaṯ.</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001. B_ḤAḤ Bau eines Hauses.txt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Früher, vor etwa 30 Jahren, pflegten sie zu bauen, (indem) sie das Fundament aushoben.</w:t>
      </w:r>
    </w:p>
    <w:p>
      <w:pPr>
        <w:pStyle w:val="PreformattedText"/>
        <w:rPr>
          <w:rFonts w:ascii="Times New Roman" w:hAnsi="Times New Roman" w:cs="Times New Roman"/>
        </w:rPr>
      </w:pPr>
      <w:r>
        <w:rPr>
          <w:rFonts w:cs="Times New Roman" w:ascii="Times New Roman" w:hAnsi="Times New Roman"/>
        </w:rPr>
        <w:t>002. Sie hoben das Fundament aus, erreichten festen Grund und brachten Steine zum Bauen.</w:t>
      </w:r>
    </w:p>
    <w:p>
      <w:pPr>
        <w:pStyle w:val="PreformattedText"/>
        <w:rPr>
          <w:rFonts w:ascii="Times New Roman" w:hAnsi="Times New Roman" w:cs="Times New Roman"/>
        </w:rPr>
      </w:pPr>
      <w:r>
        <w:rPr>
          <w:rFonts w:cs="Times New Roman" w:ascii="Times New Roman" w:hAnsi="Times New Roman"/>
        </w:rPr>
        <w:t>003. Sie setzten große Steine und brachten Lehm, mit dem sie die großen Steine überstrichen.</w:t>
      </w:r>
    </w:p>
    <w:p>
      <w:pPr>
        <w:pStyle w:val="PreformattedText"/>
        <w:rPr>
          <w:rFonts w:ascii="Times New Roman" w:hAnsi="Times New Roman" w:cs="Times New Roman"/>
        </w:rPr>
      </w:pPr>
      <w:r>
        <w:rPr>
          <w:rFonts w:cs="Times New Roman" w:ascii="Times New Roman" w:hAnsi="Times New Roman"/>
        </w:rPr>
        <w:t>004. Dann brachten sie eine Lage feinen Kies und verstrichen diese Schicht Kies.</w:t>
      </w:r>
    </w:p>
    <w:p>
      <w:pPr>
        <w:pStyle w:val="PreformattedText"/>
        <w:rPr>
          <w:rFonts w:ascii="Times New Roman" w:hAnsi="Times New Roman" w:cs="Times New Roman"/>
        </w:rPr>
      </w:pPr>
      <w:r>
        <w:rPr>
          <w:rFonts w:cs="Times New Roman" w:ascii="Times New Roman" w:hAnsi="Times New Roman"/>
        </w:rPr>
        <w:t>005. Dann brachten sie wieder Steine und mauerten eine Lage.</w:t>
      </w:r>
    </w:p>
    <w:p>
      <w:pPr>
        <w:pStyle w:val="PreformattedText"/>
        <w:rPr>
          <w:rFonts w:ascii="Times New Roman" w:hAnsi="Times New Roman" w:cs="Times New Roman"/>
        </w:rPr>
      </w:pPr>
      <w:r>
        <w:rPr>
          <w:rFonts w:cs="Times New Roman" w:ascii="Times New Roman" w:hAnsi="Times New Roman"/>
        </w:rPr>
        <w:t>006. In die Leerräume zwischen den Steinen gaben sie feinen, Schutt, d. h. kleine Steine.</w:t>
      </w:r>
    </w:p>
    <w:p>
      <w:pPr>
        <w:pStyle w:val="PreformattedText"/>
        <w:rPr>
          <w:rFonts w:ascii="Times New Roman" w:hAnsi="Times New Roman" w:cs="Times New Roman"/>
        </w:rPr>
      </w:pPr>
      <w:r>
        <w:rPr>
          <w:rFonts w:cs="Times New Roman" w:ascii="Times New Roman" w:hAnsi="Times New Roman"/>
        </w:rPr>
        <w:t>007. So (fort), bis das Haus fertiggestellt war.</w:t>
      </w:r>
    </w:p>
    <w:p>
      <w:pPr>
        <w:pStyle w:val="PreformattedText"/>
        <w:rPr>
          <w:rFonts w:ascii="Times New Roman" w:hAnsi="Times New Roman" w:cs="Times New Roman"/>
        </w:rPr>
      </w:pPr>
      <w:r>
        <w:rPr>
          <w:rFonts w:cs="Times New Roman" w:ascii="Times New Roman" w:hAnsi="Times New Roman"/>
        </w:rPr>
        <w:t>008. Wenn das Haus fertig war, brachten sie Holz, damals Eichen(holz).</w:t>
      </w:r>
    </w:p>
    <w:p>
      <w:pPr>
        <w:pStyle w:val="PreformattedText"/>
        <w:rPr>
          <w:rFonts w:ascii="Times New Roman" w:hAnsi="Times New Roman" w:cs="Times New Roman"/>
        </w:rPr>
      </w:pPr>
      <w:r>
        <w:rPr>
          <w:rFonts w:cs="Times New Roman" w:ascii="Times New Roman" w:hAnsi="Times New Roman"/>
        </w:rPr>
        <w:t>009. In eine der Wände machten sie eine Nische Tür das Bettzeug und Luken, d.h. kleine Fenster.</w:t>
      </w:r>
    </w:p>
    <w:p>
      <w:pPr>
        <w:pStyle w:val="PreformattedText"/>
        <w:rPr>
          <w:rFonts w:ascii="Times New Roman" w:hAnsi="Times New Roman" w:cs="Times New Roman"/>
        </w:rPr>
      </w:pPr>
      <w:r>
        <w:rPr>
          <w:rFonts w:cs="Times New Roman" w:ascii="Times New Roman" w:hAnsi="Times New Roman"/>
        </w:rPr>
        <w:t>010. Sie machten einen offenen Kamin und machten über den Kamin ein (Regal), raffa nennen sie es.</w:t>
      </w:r>
    </w:p>
    <w:p>
      <w:pPr>
        <w:pStyle w:val="PreformattedText"/>
        <w:rPr>
          <w:rFonts w:ascii="Times New Roman" w:hAnsi="Times New Roman" w:cs="Times New Roman"/>
        </w:rPr>
      </w:pPr>
      <w:r>
        <w:rPr>
          <w:rFonts w:cs="Times New Roman" w:ascii="Times New Roman" w:hAnsi="Times New Roman"/>
        </w:rPr>
        <w:t>011. Über dieses Regal machen sie ein Petroleumlicht; den Rauchfang nach oben aus Lehm, und aus kleinen Latten und Stöcken dieses Regal.</w:t>
      </w:r>
    </w:p>
    <w:p>
      <w:pPr>
        <w:pStyle w:val="PreformattedText"/>
        <w:rPr>
          <w:rFonts w:ascii="Times New Roman" w:hAnsi="Times New Roman" w:cs="Times New Roman"/>
        </w:rPr>
      </w:pPr>
      <w:r>
        <w:rPr>
          <w:rFonts w:cs="Times New Roman" w:ascii="Times New Roman" w:hAnsi="Times New Roman"/>
        </w:rPr>
        <w:t>012. Sie kamen zum Dach. Sie brachten Eichenholz, reihten diese Stämme aneinander, den Träger, sie machen einen Träger, der dick (ein dicker Baumstamm) sein muß, und legen auf ihn wiederum (kleinere) Eichenstämme, und nach diesen Stämmen bringen sie Zweige.</w:t>
      </w:r>
    </w:p>
    <w:p>
      <w:pPr>
        <w:pStyle w:val="PreformattedText"/>
        <w:rPr>
          <w:rFonts w:ascii="Times New Roman" w:hAnsi="Times New Roman" w:cs="Times New Roman"/>
        </w:rPr>
      </w:pPr>
      <w:r>
        <w:rPr>
          <w:rFonts w:cs="Times New Roman" w:ascii="Times New Roman" w:hAnsi="Times New Roman"/>
        </w:rPr>
        <w:t>013. Sie verlegen die Zweige über den Stämmen.</w:t>
      </w:r>
    </w:p>
    <w:p>
      <w:pPr>
        <w:pStyle w:val="PreformattedText"/>
        <w:rPr>
          <w:rFonts w:ascii="Times New Roman" w:hAnsi="Times New Roman" w:cs="Times New Roman"/>
        </w:rPr>
      </w:pPr>
      <w:r>
        <w:rPr>
          <w:rFonts w:cs="Times New Roman" w:ascii="Times New Roman" w:hAnsi="Times New Roman"/>
        </w:rPr>
        <w:t>014. Nachdem sie fertig sind, bringen sie Gestrüpp, sie nennen es habhōba-Gestrüpp.</w:t>
      </w:r>
    </w:p>
    <w:p>
      <w:pPr>
        <w:pStyle w:val="PreformattedText"/>
        <w:rPr>
          <w:rFonts w:ascii="Times New Roman" w:hAnsi="Times New Roman" w:cs="Times New Roman"/>
        </w:rPr>
      </w:pPr>
      <w:r>
        <w:rPr>
          <w:rFonts w:cs="Times New Roman" w:ascii="Times New Roman" w:hAnsi="Times New Roman"/>
        </w:rPr>
        <w:t>015. Sie legen auf die Zweige habhōba-Gestrüpp, breiten alles aus.</w:t>
      </w:r>
    </w:p>
    <w:p>
      <w:pPr>
        <w:pStyle w:val="PreformattedText"/>
        <w:rPr>
          <w:rFonts w:ascii="Times New Roman" w:hAnsi="Times New Roman" w:cs="Times New Roman"/>
        </w:rPr>
      </w:pPr>
      <w:r>
        <w:rPr>
          <w:rFonts w:cs="Times New Roman" w:ascii="Times New Roman" w:hAnsi="Times New Roman"/>
        </w:rPr>
        <w:t>016. Danach bringen sie — sie vermischen etwas Erde mit Wasser, Erde und Wasser, d. h. es soll zäh sein, nicht sehr flüssig, und verteilen es auf dem Gestrüpp, und treten es mit ihren Füßen fest.</w:t>
      </w:r>
    </w:p>
    <w:p>
      <w:pPr>
        <w:pStyle w:val="PreformattedText"/>
        <w:rPr>
          <w:rFonts w:ascii="Times New Roman" w:hAnsi="Times New Roman" w:cs="Times New Roman"/>
        </w:rPr>
      </w:pPr>
      <w:r>
        <w:rPr>
          <w:rFonts w:cs="Times New Roman" w:ascii="Times New Roman" w:hAnsi="Times New Roman"/>
        </w:rPr>
        <w:t>017. Wenn sie es mit ihren Füßen festgetreten haben, nehmen sie feste Erde und streichen sie darüber, bis sie das ganze Gestrüpp damit bedeckt haben, so daß man überhaupt kein Gestrüpp mehr sehen kann.</w:t>
      </w:r>
    </w:p>
    <w:p>
      <w:pPr>
        <w:pStyle w:val="PreformattedText"/>
        <w:rPr>
          <w:rFonts w:ascii="Times New Roman" w:hAnsi="Times New Roman" w:cs="Times New Roman"/>
        </w:rPr>
      </w:pPr>
      <w:r>
        <w:rPr>
          <w:rFonts w:cs="Times New Roman" w:ascii="Times New Roman" w:hAnsi="Times New Roman"/>
        </w:rPr>
        <w:t>018. Nachdem sie damit fertig sind, bespritzen sie das Dach mit Wasser und bringen weißen Lehm von einem Ort, der (Lehm-)Grube heißt hier bei uns.</w:t>
      </w:r>
    </w:p>
    <w:p>
      <w:pPr>
        <w:pStyle w:val="PreformattedText"/>
        <w:rPr>
          <w:rFonts w:ascii="Times New Roman" w:hAnsi="Times New Roman" w:cs="Times New Roman"/>
        </w:rPr>
      </w:pPr>
      <w:r>
        <w:rPr>
          <w:rFonts w:cs="Times New Roman" w:ascii="Times New Roman" w:hAnsi="Times New Roman"/>
        </w:rPr>
        <w:t>019. Sie bringen weißen Lehm und Häcksel.</w:t>
      </w:r>
    </w:p>
    <w:p>
      <w:pPr>
        <w:pStyle w:val="PreformattedText"/>
        <w:rPr>
          <w:rFonts w:ascii="Times New Roman" w:hAnsi="Times New Roman" w:cs="Times New Roman"/>
        </w:rPr>
      </w:pPr>
      <w:r>
        <w:rPr>
          <w:rFonts w:cs="Times New Roman" w:ascii="Times New Roman" w:hAnsi="Times New Roman"/>
        </w:rPr>
        <w:t>020. Sie mischen ihn mit diesem Häcksel und lassen ihn einen halben Tag oder zwei, drei Stunden einwirken.</w:t>
      </w:r>
    </w:p>
    <w:p>
      <w:pPr>
        <w:pStyle w:val="PreformattedText"/>
        <w:rPr>
          <w:rFonts w:ascii="Times New Roman" w:hAnsi="Times New Roman" w:cs="Times New Roman"/>
        </w:rPr>
      </w:pPr>
      <w:r>
        <w:rPr>
          <w:rFonts w:cs="Times New Roman" w:ascii="Times New Roman" w:hAnsi="Times New Roman"/>
        </w:rPr>
        <w:t>021. Und sie kommen und überziehen das Dach mit diesem Lehm.</w:t>
      </w:r>
    </w:p>
    <w:p>
      <w:pPr>
        <w:pStyle w:val="PreformattedText"/>
        <w:rPr>
          <w:rFonts w:ascii="Times New Roman" w:hAnsi="Times New Roman" w:cs="Times New Roman"/>
        </w:rPr>
      </w:pPr>
      <w:r>
        <w:rPr>
          <w:rFonts w:cs="Times New Roman" w:ascii="Times New Roman" w:hAnsi="Times New Roman"/>
        </w:rPr>
        <w:t>022. Nachdem sie es überzogen haben. gibt es Kalksteine.</w:t>
      </w:r>
    </w:p>
    <w:p>
      <w:pPr>
        <w:pStyle w:val="PreformattedText"/>
        <w:rPr>
          <w:rFonts w:ascii="Times New Roman" w:hAnsi="Times New Roman" w:cs="Times New Roman"/>
        </w:rPr>
      </w:pPr>
      <w:r>
        <w:rPr>
          <w:rFonts w:cs="Times New Roman" w:ascii="Times New Roman" w:hAnsi="Times New Roman"/>
        </w:rPr>
        <w:t>023. Einen Stein, den sie im Wasser einweichen — er löst sich auf.</w:t>
      </w:r>
    </w:p>
    <w:p>
      <w:pPr>
        <w:pStyle w:val="PreformattedText"/>
        <w:rPr>
          <w:rFonts w:ascii="Times New Roman" w:hAnsi="Times New Roman" w:cs="Times New Roman"/>
        </w:rPr>
      </w:pPr>
      <w:r>
        <w:rPr>
          <w:rFonts w:cs="Times New Roman" w:ascii="Times New Roman" w:hAnsi="Times New Roman"/>
        </w:rPr>
        <w:t>024. Wenn er sich aufgelöst hat, bringen sie einen Lappen und beginnen ihn in diesen Kalk zu tauchen und weißen das Dach.</w:t>
      </w:r>
    </w:p>
    <w:p>
      <w:pPr>
        <w:pStyle w:val="PreformattedText"/>
        <w:rPr>
          <w:rFonts w:ascii="Times New Roman" w:hAnsi="Times New Roman" w:cs="Times New Roman"/>
        </w:rPr>
      </w:pPr>
      <w:r>
        <w:rPr>
          <w:rFonts w:cs="Times New Roman" w:ascii="Times New Roman" w:hAnsi="Times New Roman"/>
        </w:rPr>
        <w:t>025. So ist es bei einem Raum, und die anderen Räume gehen genauso.</w:t>
      </w:r>
    </w:p>
    <w:p>
      <w:pPr>
        <w:pStyle w:val="PreformattedText"/>
        <w:rPr>
          <w:rFonts w:ascii="Times New Roman" w:hAnsi="Times New Roman" w:cs="Times New Roman"/>
        </w:rPr>
      </w:pPr>
      <w:r>
        <w:rPr>
          <w:rFonts w:cs="Times New Roman" w:ascii="Times New Roman" w:hAnsi="Times New Roman"/>
        </w:rPr>
        <w:t>026. Früher bauten sie zwei Räume und einen Vorraum (dazwischen), so wie diese hier, in denen wir wohnen.</w:t>
      </w:r>
    </w:p>
    <w:p>
      <w:pPr>
        <w:pStyle w:val="PreformattedText"/>
        <w:rPr>
          <w:rFonts w:ascii="Times New Roman" w:hAnsi="Times New Roman" w:cs="Times New Roman"/>
        </w:rPr>
      </w:pPr>
      <w:r>
        <w:rPr>
          <w:rFonts w:cs="Times New Roman" w:ascii="Times New Roman" w:hAnsi="Times New Roman"/>
        </w:rPr>
        <w:t>027. Hier ein Raum und dort ein Raum und ein Vorraum dazwischen. Soviel zum Bauen.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002. B_MʕF Wie man Lehmziegel und Bausteine herstellt.txt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In aller Zeit pflegten sie bei uns mit Lehmziegeln zu bauen.</w:t>
      </w:r>
    </w:p>
    <w:p>
      <w:pPr>
        <w:pStyle w:val="PreformattedText"/>
        <w:rPr>
          <w:rFonts w:ascii="Times New Roman" w:hAnsi="Times New Roman" w:cs="Times New Roman"/>
        </w:rPr>
      </w:pPr>
      <w:r>
        <w:rPr>
          <w:rFonts w:cs="Times New Roman" w:ascii="Times New Roman" w:hAnsi="Times New Roman"/>
        </w:rPr>
        <w:t>002. Die Herstellung der Lehmziegel machte man mit Formen aus Holz.</w:t>
      </w:r>
    </w:p>
    <w:p>
      <w:pPr>
        <w:pStyle w:val="PreformattedText"/>
        <w:rPr>
          <w:rFonts w:ascii="Times New Roman" w:hAnsi="Times New Roman" w:cs="Times New Roman"/>
        </w:rPr>
      </w:pPr>
      <w:r>
        <w:rPr>
          <w:rFonts w:cs="Times New Roman" w:ascii="Times New Roman" w:hAnsi="Times New Roman"/>
        </w:rPr>
        <w:t>003. Ein Lehmziegel war, du wirst sagen 30 mal 30 (Zentimeter), und ein halb (so großer) du wirst sagen 30 mal 15 (Zentimeter).</w:t>
      </w:r>
    </w:p>
    <w:p>
      <w:pPr>
        <w:pStyle w:val="PreformattedText"/>
        <w:rPr>
          <w:rFonts w:ascii="Times New Roman" w:hAnsi="Times New Roman" w:cs="Times New Roman"/>
        </w:rPr>
      </w:pPr>
      <w:r>
        <w:rPr>
          <w:rFonts w:cs="Times New Roman" w:ascii="Times New Roman" w:hAnsi="Times New Roman"/>
        </w:rPr>
        <w:t>004. Diese (Mauer) bauen sie. so daß die Mauer du wirst sagen etwa 60 Zentimeter dick werden soll.</w:t>
      </w:r>
    </w:p>
    <w:p>
      <w:pPr>
        <w:pStyle w:val="PreformattedText"/>
        <w:rPr>
          <w:rFonts w:ascii="Times New Roman" w:hAnsi="Times New Roman" w:cs="Times New Roman"/>
        </w:rPr>
      </w:pPr>
      <w:r>
        <w:rPr>
          <w:rFonts w:cs="Times New Roman" w:ascii="Times New Roman" w:hAnsi="Times New Roman"/>
        </w:rPr>
        <w:t>005. Währenddessen jetzt, in unserer Zeit, kein Mensch (mehr) damit baut, d. h., niemand kann es mehr, es kostet zu viel.</w:t>
      </w:r>
    </w:p>
    <w:p>
      <w:pPr>
        <w:pStyle w:val="PreformattedText"/>
        <w:rPr>
          <w:rFonts w:ascii="Times New Roman" w:hAnsi="Times New Roman" w:cs="Times New Roman"/>
        </w:rPr>
      </w:pPr>
      <w:r>
        <w:rPr>
          <w:rFonts w:cs="Times New Roman" w:ascii="Times New Roman" w:hAnsi="Times New Roman"/>
        </w:rPr>
        <w:t>006. Und die Herslellungsmethode der Lehmziegel, wie sie bei uns war, (war so, daß) sie die (lehmige) Erde durchsiebten. d. h„ sie entfernten die Steine aus der Erde und kamen und lösten die Erde (in Wasser) auf und gaben Häcksel hinzu und schütteten sie in die Formen.</w:t>
      </w:r>
    </w:p>
    <w:p>
      <w:pPr>
        <w:pStyle w:val="PreformattedText"/>
        <w:rPr>
          <w:rFonts w:ascii="Times New Roman" w:hAnsi="Times New Roman" w:cs="Times New Roman"/>
        </w:rPr>
      </w:pPr>
      <w:r>
        <w:rPr>
          <w:rFonts w:cs="Times New Roman" w:ascii="Times New Roman" w:hAnsi="Times New Roman"/>
        </w:rPr>
        <w:t>007. Sie ließen sie (darin), du wirst sagen, um die 15 Tage herum, dann kann man sie umstülpen in den Tagen des Sommers, damit sie trocknen, und sie bauen damit.</w:t>
      </w:r>
    </w:p>
    <w:p>
      <w:pPr>
        <w:pStyle w:val="PreformattedText"/>
        <w:rPr>
          <w:rFonts w:ascii="Times New Roman" w:hAnsi="Times New Roman" w:cs="Times New Roman"/>
        </w:rPr>
      </w:pPr>
      <w:r>
        <w:rPr>
          <w:rFonts w:cs="Times New Roman" w:ascii="Times New Roman" w:hAnsi="Times New Roman"/>
        </w:rPr>
        <w:t>008. Soviel zu den Lehmziegeln.</w:t>
      </w:r>
    </w:p>
    <w:p>
      <w:pPr>
        <w:pStyle w:val="PreformattedText"/>
        <w:rPr>
          <w:rFonts w:ascii="Times New Roman" w:hAnsi="Times New Roman" w:cs="Times New Roman"/>
        </w:rPr>
      </w:pPr>
      <w:r>
        <w:rPr>
          <w:rFonts w:cs="Times New Roman" w:ascii="Times New Roman" w:hAnsi="Times New Roman"/>
        </w:rPr>
        <w:t>009. Was die Steine betrifft — die Steine bringen sie natürlich unbehauen aus der Steppe — so geben sie sie Leuten, die beginnen sie nach und nach zu behauen, bis sie verbaut werden können.</w:t>
      </w:r>
    </w:p>
    <w:p>
      <w:pPr>
        <w:pStyle w:val="PreformattedText"/>
        <w:rPr>
          <w:rFonts w:ascii="Times New Roman" w:hAnsi="Times New Roman" w:cs="Times New Roman"/>
        </w:rPr>
      </w:pPr>
      <w:r>
        <w:rPr>
          <w:rFonts w:cs="Times New Roman" w:ascii="Times New Roman" w:hAnsi="Times New Roman"/>
        </w:rPr>
        <w:t>010. Sie verbauen sie, (und zwar ist) die Methode der Steine, ihre Bauweise ist (die folgende): zuerst (kommt) das Fundament aus unbehauenen Steinen, und dann ziehen sic (die Mauer) hoch mit den behauenen Steinen,</w:t>
      </w:r>
    </w:p>
    <w:p>
      <w:pPr>
        <w:pStyle w:val="PreformattedText"/>
        <w:rPr>
          <w:rFonts w:ascii="Times New Roman" w:hAnsi="Times New Roman" w:cs="Times New Roman"/>
        </w:rPr>
      </w:pPr>
      <w:r>
        <w:rPr>
          <w:rFonts w:cs="Times New Roman" w:ascii="Times New Roman" w:hAnsi="Times New Roman"/>
        </w:rPr>
        <w:t>011. Zuerst machen sie ringsum eine Reihe aus Steinen und danach verstreichen sie groben Mörtel darauf — dieser grobe Mörtel ist eine Art von Stein, aber fein, d. h., nicht (so groß und hart) wie die üblichen Steine, und darauf kommt (wieder eine Reihe Steine).</w:t>
      </w:r>
    </w:p>
    <w:p>
      <w:pPr>
        <w:pStyle w:val="PreformattedText"/>
        <w:rPr>
          <w:rFonts w:ascii="Times New Roman" w:hAnsi="Times New Roman" w:cs="Times New Roman"/>
        </w:rPr>
      </w:pPr>
      <w:r>
        <w:rPr>
          <w:rFonts w:cs="Times New Roman" w:ascii="Times New Roman" w:hAnsi="Times New Roman"/>
        </w:rPr>
        <w:t>012. Auch bei (dieser) anderen (Bauweise) ist die Dicke der Mauer, du wirst sagen etwa 60 Zentimeter.</w:t>
      </w:r>
    </w:p>
    <w:p>
      <w:pPr>
        <w:pStyle w:val="PreformattedText"/>
        <w:rPr>
          <w:rFonts w:ascii="Times New Roman" w:hAnsi="Times New Roman" w:cs="Times New Roman"/>
        </w:rPr>
      </w:pPr>
      <w:r>
        <w:rPr>
          <w:rFonts w:cs="Times New Roman" w:ascii="Times New Roman" w:hAnsi="Times New Roman"/>
        </w:rPr>
        <w:t>013. Sie überstreichen sie (die Mauer) mit einheimischem Lehm und kalken sie danach weiß.</w:t>
      </w:r>
    </w:p>
    <w:p>
      <w:pPr>
        <w:pStyle w:val="PreformattedText"/>
        <w:rPr>
          <w:rFonts w:ascii="Times New Roman" w:hAnsi="Times New Roman" w:cs="Times New Roman"/>
        </w:rPr>
      </w:pPr>
      <w:r>
        <w:rPr>
          <w:rFonts w:cs="Times New Roman" w:ascii="Times New Roman" w:hAnsi="Times New Roman"/>
        </w:rPr>
        <w:t>014. Das ist die alle Bauweise früher bei uns gewesen, und sie ist sicherlich gesünder als die heutige Bauweise.</w:t>
      </w:r>
    </w:p>
    <w:p>
      <w:pPr>
        <w:pStyle w:val="PreformattedText"/>
        <w:rPr>
          <w:rFonts w:ascii="Times New Roman" w:hAnsi="Times New Roman" w:cs="Times New Roman"/>
        </w:rPr>
      </w:pPr>
      <w:r>
        <w:rPr>
          <w:rFonts w:cs="Times New Roman" w:ascii="Times New Roman" w:hAnsi="Times New Roman"/>
        </w:rPr>
        <w:t>015. D. h., heute bauen die Leute mit Hohlbetonblöcken, und wer früher traditionelle Häuser gebaut hat, (dann) aus Lehmziegeln und Steinen, und bestimmt waren die Häuser gesünder als die aus Hohlbetonblöcken.</w:t>
      </w:r>
    </w:p>
    <w:p>
      <w:pPr>
        <w:pStyle w:val="PreformattedText"/>
        <w:rPr>
          <w:rFonts w:ascii="Times New Roman" w:hAnsi="Times New Roman" w:cs="Times New Roman"/>
        </w:rPr>
      </w:pPr>
      <w:r>
        <w:rPr>
          <w:rFonts w:cs="Times New Roman" w:ascii="Times New Roman" w:hAnsi="Times New Roman"/>
        </w:rPr>
        <w:t>016. Ja, soviel zur früheren Bauweise, das ist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003. B_ṢY Wie man Aprikosenmarmelade einkocht.txt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Zuerst über die Methode (der Herstellung) aus Aprikosen in (ganzen) Stücken.</w:t>
      </w:r>
    </w:p>
    <w:p>
      <w:pPr>
        <w:pStyle w:val="PreformattedText"/>
        <w:rPr>
          <w:rFonts w:ascii="Times New Roman" w:hAnsi="Times New Roman" w:cs="Times New Roman"/>
        </w:rPr>
      </w:pPr>
      <w:r>
        <w:rPr>
          <w:rFonts w:cs="Times New Roman" w:ascii="Times New Roman" w:hAnsi="Times New Roman"/>
        </w:rPr>
        <w:t xml:space="preserve">002. Zuerst bringen wir die Aprikosen, wir pflücken sie vom Baum und geben sie in Gefäße. </w:t>
      </w:r>
    </w:p>
    <w:p>
      <w:pPr>
        <w:pStyle w:val="PreformattedText"/>
        <w:rPr>
          <w:rFonts w:ascii="Times New Roman" w:hAnsi="Times New Roman" w:cs="Times New Roman"/>
        </w:rPr>
      </w:pPr>
      <w:r>
        <w:rPr>
          <w:rFonts w:cs="Times New Roman" w:ascii="Times New Roman" w:hAnsi="Times New Roman"/>
        </w:rPr>
        <w:t>003.Wir waschen sie, wenn wir sie gewaschen haben, nehmen wir eine Gabel und wählen jede einzeln aus und stechen sie an, damit Zuckersaft eindringen kann.</w:t>
      </w:r>
    </w:p>
    <w:p>
      <w:pPr>
        <w:pStyle w:val="PreformattedText"/>
        <w:rPr>
          <w:rFonts w:ascii="Times New Roman" w:hAnsi="Times New Roman" w:cs="Times New Roman"/>
        </w:rPr>
      </w:pPr>
      <w:r>
        <w:rPr>
          <w:rFonts w:cs="Times New Roman" w:ascii="Times New Roman" w:hAnsi="Times New Roman"/>
        </w:rPr>
        <w:t>004. Danach bringen wir... wir schlichten sie auf das Tablett.</w:t>
      </w:r>
    </w:p>
    <w:p>
      <w:pPr>
        <w:pStyle w:val="PreformattedText"/>
        <w:rPr>
          <w:rFonts w:ascii="Times New Roman" w:hAnsi="Times New Roman" w:cs="Times New Roman"/>
        </w:rPr>
      </w:pPr>
      <w:r>
        <w:rPr>
          <w:rFonts w:cs="Times New Roman" w:ascii="Times New Roman" w:hAnsi="Times New Roman"/>
        </w:rPr>
        <w:t>005. Danach nehmen wir Zucker und Wasser im gleichen Verhältnis und kochen es auf dem Gas(kocher).</w:t>
      </w:r>
    </w:p>
    <w:p>
      <w:pPr>
        <w:pStyle w:val="PreformattedText"/>
        <w:rPr>
          <w:rFonts w:ascii="Times New Roman" w:hAnsi="Times New Roman" w:cs="Times New Roman"/>
        </w:rPr>
      </w:pPr>
      <w:r>
        <w:rPr>
          <w:rFonts w:cs="Times New Roman" w:ascii="Times New Roman" w:hAnsi="Times New Roman"/>
        </w:rPr>
        <w:t xml:space="preserve">006. Wenn es kocht, müssen die Aprikosen auf dem Dach auf ein Tablett geschlichtet sein. </w:t>
      </w:r>
    </w:p>
    <w:p>
      <w:pPr>
        <w:pStyle w:val="PreformattedText"/>
        <w:rPr>
          <w:rFonts w:ascii="Times New Roman" w:hAnsi="Times New Roman" w:cs="Times New Roman"/>
        </w:rPr>
      </w:pPr>
      <w:r>
        <w:rPr>
          <w:rFonts w:cs="Times New Roman" w:ascii="Times New Roman" w:hAnsi="Times New Roman"/>
        </w:rPr>
        <w:t>007. Wir bringen das Zuckerwasser und kippen es darüber.</w:t>
      </w:r>
    </w:p>
    <w:p>
      <w:pPr>
        <w:pStyle w:val="PreformattedText"/>
        <w:rPr>
          <w:rFonts w:ascii="Times New Roman" w:hAnsi="Times New Roman" w:cs="Times New Roman"/>
        </w:rPr>
      </w:pPr>
      <w:r>
        <w:rPr>
          <w:rFonts w:cs="Times New Roman" w:ascii="Times New Roman" w:hAnsi="Times New Roman"/>
        </w:rPr>
        <w:t>008. Den ganzen Tag über steigen wir hinauf und drehen sie zweimal um.</w:t>
      </w:r>
    </w:p>
    <w:p>
      <w:pPr>
        <w:pStyle w:val="PreformattedText"/>
        <w:rPr>
          <w:rFonts w:ascii="Times New Roman" w:hAnsi="Times New Roman" w:cs="Times New Roman"/>
        </w:rPr>
      </w:pPr>
      <w:r>
        <w:rPr>
          <w:rFonts w:cs="Times New Roman" w:ascii="Times New Roman" w:hAnsi="Times New Roman"/>
        </w:rPr>
        <w:t>009. Danach bleiben sie (noch) etwa eine Woche (auf dem Dach), danach füllen wir sie in ein Einmachglas.</w:t>
      </w:r>
    </w:p>
    <w:p>
      <w:pPr>
        <w:pStyle w:val="PreformattedText"/>
        <w:rPr>
          <w:rFonts w:ascii="Times New Roman" w:hAnsi="Times New Roman" w:cs="Times New Roman"/>
        </w:rPr>
      </w:pPr>
      <w:r>
        <w:rPr>
          <w:rFonts w:cs="Times New Roman" w:ascii="Times New Roman" w:hAnsi="Times New Roman"/>
        </w:rPr>
        <w:t>010. Sie bleiben dann noch zwei, drei Tage auf dem Dach und danach bringen wir sie herunter.</w:t>
      </w:r>
    </w:p>
    <w:p>
      <w:pPr>
        <w:pStyle w:val="PreformattedText"/>
        <w:rPr>
          <w:rFonts w:ascii="Times New Roman" w:hAnsi="Times New Roman" w:cs="Times New Roman"/>
        </w:rPr>
      </w:pPr>
      <w:r>
        <w:rPr>
          <w:rFonts w:cs="Times New Roman" w:ascii="Times New Roman" w:hAnsi="Times New Roman"/>
        </w:rPr>
        <w:t>011. Zuletzt bringen wir sie herunter. Sie sind fertig. Das ist alles.</w:t>
      </w:r>
    </w:p>
    <w:p>
      <w:pPr>
        <w:pStyle w:val="PreformattedText"/>
        <w:rPr>
          <w:rFonts w:ascii="Times New Roman" w:hAnsi="Times New Roman" w:cs="Times New Roman"/>
        </w:rPr>
      </w:pPr>
      <w:r>
        <w:rPr>
          <w:rFonts w:cs="Times New Roman" w:ascii="Times New Roman" w:hAnsi="Times New Roman"/>
        </w:rPr>
        <w:t>012. Die (Herslellungs)methode der feinen Marmelade ist genauso.</w:t>
      </w:r>
    </w:p>
    <w:p>
      <w:pPr>
        <w:pStyle w:val="PreformattedText"/>
        <w:rPr>
          <w:rFonts w:ascii="Times New Roman" w:hAnsi="Times New Roman" w:cs="Times New Roman"/>
        </w:rPr>
      </w:pPr>
      <w:r>
        <w:rPr>
          <w:rFonts w:cs="Times New Roman" w:ascii="Times New Roman" w:hAnsi="Times New Roman"/>
        </w:rPr>
        <w:t>013. Wir nehmen ebenfalls die Aprikosen.</w:t>
      </w:r>
    </w:p>
    <w:p>
      <w:pPr>
        <w:pStyle w:val="PreformattedText"/>
        <w:rPr>
          <w:rFonts w:ascii="Times New Roman" w:hAnsi="Times New Roman" w:cs="Times New Roman"/>
        </w:rPr>
      </w:pPr>
      <w:r>
        <w:rPr>
          <w:rFonts w:cs="Times New Roman" w:ascii="Times New Roman" w:hAnsi="Times New Roman"/>
        </w:rPr>
        <w:t>014. Anstatt sie anzustechen, lassen wir die Früchte (wie sie sind) und geben sie in die Maschine und pressen sie aus, und drehen sie fein durch.</w:t>
      </w:r>
    </w:p>
    <w:p>
      <w:pPr>
        <w:pStyle w:val="PreformattedText"/>
        <w:rPr>
          <w:rFonts w:ascii="Times New Roman" w:hAnsi="Times New Roman" w:cs="Times New Roman"/>
        </w:rPr>
      </w:pPr>
      <w:r>
        <w:rPr>
          <w:rFonts w:cs="Times New Roman" w:ascii="Times New Roman" w:hAnsi="Times New Roman"/>
        </w:rPr>
        <w:t>015. Danach nehmen wir ein feines Sieb und geben sie hinein und sieben sie durch.</w:t>
      </w:r>
    </w:p>
    <w:p>
      <w:pPr>
        <w:pStyle w:val="PreformattedText"/>
        <w:rPr>
          <w:rFonts w:ascii="Times New Roman" w:hAnsi="Times New Roman" w:cs="Times New Roman"/>
        </w:rPr>
      </w:pPr>
      <w:r>
        <w:rPr>
          <w:rFonts w:cs="Times New Roman" w:ascii="Times New Roman" w:hAnsi="Times New Roman"/>
        </w:rPr>
        <w:t>016. Die Stiele und die Schalen bleiben oben und das Feine geht durch das Sieb nach unten.</w:t>
      </w:r>
    </w:p>
    <w:p>
      <w:pPr>
        <w:pStyle w:val="PreformattedText"/>
        <w:rPr>
          <w:rFonts w:ascii="Times New Roman" w:hAnsi="Times New Roman" w:cs="Times New Roman"/>
        </w:rPr>
      </w:pPr>
      <w:r>
        <w:rPr>
          <w:rFonts w:cs="Times New Roman" w:ascii="Times New Roman" w:hAnsi="Times New Roman"/>
        </w:rPr>
        <w:t>017. Sie nehmen, sie wiegen pro Kilo Aprikosen ein Kilo Zucker ab.</w:t>
      </w:r>
    </w:p>
    <w:p>
      <w:pPr>
        <w:pStyle w:val="PreformattedText"/>
        <w:rPr>
          <w:rFonts w:ascii="Times New Roman" w:hAnsi="Times New Roman" w:cs="Times New Roman"/>
        </w:rPr>
      </w:pPr>
      <w:r>
        <w:rPr>
          <w:rFonts w:cs="Times New Roman" w:ascii="Times New Roman" w:hAnsi="Times New Roman"/>
        </w:rPr>
        <w:t>018. Sie wiegen es gegeneinander ab und vermischen es in den Gefäßen.</w:t>
      </w:r>
    </w:p>
    <w:p>
      <w:pPr>
        <w:pStyle w:val="PreformattedText"/>
        <w:rPr>
          <w:rFonts w:ascii="Times New Roman" w:hAnsi="Times New Roman" w:cs="Times New Roman"/>
        </w:rPr>
      </w:pPr>
      <w:r>
        <w:rPr>
          <w:rFonts w:cs="Times New Roman" w:ascii="Times New Roman" w:hAnsi="Times New Roman"/>
        </w:rPr>
        <w:t>019. Sie bringen es hinauf auf das Dach und breiten es auf den Tabletts aus.</w:t>
      </w:r>
    </w:p>
    <w:p>
      <w:pPr>
        <w:pStyle w:val="PreformattedText"/>
        <w:rPr>
          <w:rFonts w:ascii="Times New Roman" w:hAnsi="Times New Roman" w:cs="Times New Roman"/>
        </w:rPr>
      </w:pPr>
      <w:r>
        <w:rPr>
          <w:rFonts w:cs="Times New Roman" w:ascii="Times New Roman" w:hAnsi="Times New Roman"/>
        </w:rPr>
        <w:t>020. Es trocknet auch. Es bleibt eine Woche (oben bis) sie trocken werden, (dann) holen wir es herunter.</w:t>
      </w:r>
    </w:p>
    <w:p>
      <w:pPr>
        <w:pStyle w:val="PreformattedText"/>
        <w:rPr>
          <w:rFonts w:ascii="Times New Roman" w:hAnsi="Times New Roman" w:cs="Times New Roman"/>
        </w:rPr>
      </w:pPr>
      <w:r>
        <w:rPr>
          <w:rFonts w:cs="Times New Roman" w:ascii="Times New Roman" w:hAnsi="Times New Roman"/>
        </w:rPr>
        <w:t>021. Wir füllen sie in die Einmachgläser und holen sie herunter ins Haus. Und wir sind fertig.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004. B_ṢY Brotbacken.txt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Und die Methode der Brotherstellung hier bei uns in Syrien, in Baxʕa, in Ṣarxa: Wir nehmen das Mehl und schütteln es in einem feinen Sieb.</w:t>
      </w:r>
    </w:p>
    <w:p>
      <w:pPr>
        <w:pStyle w:val="PreformattedText"/>
        <w:rPr>
          <w:rFonts w:ascii="Times New Roman" w:hAnsi="Times New Roman" w:cs="Times New Roman"/>
        </w:rPr>
      </w:pPr>
      <w:r>
        <w:rPr>
          <w:rFonts w:cs="Times New Roman" w:ascii="Times New Roman" w:hAnsi="Times New Roman"/>
        </w:rPr>
        <w:t>002. Wir breiten es auf dem Tablett aus und bringen Hefe und Salz.</w:t>
      </w:r>
    </w:p>
    <w:p>
      <w:pPr>
        <w:pStyle w:val="PreformattedText"/>
        <w:rPr>
          <w:rFonts w:ascii="Times New Roman" w:hAnsi="Times New Roman" w:cs="Times New Roman"/>
        </w:rPr>
      </w:pPr>
      <w:r>
        <w:rPr>
          <w:rFonts w:cs="Times New Roman" w:ascii="Times New Roman" w:hAnsi="Times New Roman"/>
        </w:rPr>
        <w:t>003. Wir schütten warmes, lauwarmes Wasser darüber.</w:t>
      </w:r>
    </w:p>
    <w:p>
      <w:pPr>
        <w:pStyle w:val="PreformattedText"/>
        <w:rPr>
          <w:rFonts w:ascii="Times New Roman" w:hAnsi="Times New Roman" w:cs="Times New Roman"/>
        </w:rPr>
      </w:pPr>
      <w:r>
        <w:rPr>
          <w:rFonts w:cs="Times New Roman" w:ascii="Times New Roman" w:hAnsi="Times New Roman"/>
        </w:rPr>
        <w:t>004. Wir kneten es durch, so daß es wie Kaugummi wird.</w:t>
      </w:r>
    </w:p>
    <w:p>
      <w:pPr>
        <w:pStyle w:val="PreformattedText"/>
        <w:rPr>
          <w:rFonts w:ascii="Times New Roman" w:hAnsi="Times New Roman" w:cs="Times New Roman"/>
        </w:rPr>
      </w:pPr>
      <w:r>
        <w:rPr>
          <w:rFonts w:cs="Times New Roman" w:ascii="Times New Roman" w:hAnsi="Times New Roman"/>
        </w:rPr>
        <w:t>005. Danach machen wir... wir decken es zu. es bleibt etwa zwei Stunden (zugedeckt). Es steigt und geht auf.</w:t>
      </w:r>
    </w:p>
    <w:p>
      <w:pPr>
        <w:pStyle w:val="PreformattedText"/>
        <w:rPr>
          <w:rFonts w:ascii="Times New Roman" w:hAnsi="Times New Roman" w:cs="Times New Roman"/>
        </w:rPr>
      </w:pPr>
      <w:r>
        <w:rPr>
          <w:rFonts w:cs="Times New Roman" w:ascii="Times New Roman" w:hAnsi="Times New Roman"/>
        </w:rPr>
        <w:t xml:space="preserve">006. Wir bringen den Backofen mit Gas und stellen ihn vor uns hin oder (gehen zum) Backofen auch. d. h., wir geben Brennholz und Holzstämme und so hinein und erhitzen ihn. </w:t>
      </w:r>
    </w:p>
    <w:p>
      <w:pPr>
        <w:pStyle w:val="PreformattedText"/>
        <w:rPr>
          <w:rFonts w:ascii="Times New Roman" w:hAnsi="Times New Roman" w:cs="Times New Roman"/>
        </w:rPr>
      </w:pPr>
      <w:r>
        <w:rPr>
          <w:rFonts w:cs="Times New Roman" w:ascii="Times New Roman" w:hAnsi="Times New Roman"/>
        </w:rPr>
        <w:t>007. Wir bringen den Sauerteig, formen ihn zu Klumpen, so kleine Stücke, kleine Formen, und legen sie auf den weißen Sack.</w:t>
      </w:r>
    </w:p>
    <w:p>
      <w:pPr>
        <w:pStyle w:val="PreformattedText"/>
        <w:rPr>
          <w:rFonts w:ascii="Times New Roman" w:hAnsi="Times New Roman" w:cs="Times New Roman"/>
        </w:rPr>
      </w:pPr>
      <w:r>
        <w:rPr>
          <w:rFonts w:cs="Times New Roman" w:ascii="Times New Roman" w:hAnsi="Times New Roman"/>
        </w:rPr>
        <w:t>008. Wir bringen auch Mehl und beginnen zu backen und legen sie in den Backofen und holen es als Brot heraus, es kommt fertiges Brot heraus.</w:t>
      </w:r>
    </w:p>
    <w:p>
      <w:pPr>
        <w:pStyle w:val="PreformattedText"/>
        <w:rPr>
          <w:rFonts w:ascii="Times New Roman" w:hAnsi="Times New Roman" w:cs="Times New Roman"/>
        </w:rPr>
      </w:pPr>
      <w:r>
        <w:rPr>
          <w:rFonts w:cs="Times New Roman" w:ascii="Times New Roman" w:hAnsi="Times New Roman"/>
        </w:rPr>
        <w:t>009. Wir beginnen mit dem Essen.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005. B_ŠḤ Wie man ein Gericht aus Weizen und Milch zubereitet.txt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Die Methode der (Herstellung von) xeška: Sie bringen den Weizen, und zuerst waschen und säubern wir ihn.</w:t>
      </w:r>
    </w:p>
    <w:p>
      <w:pPr>
        <w:pStyle w:val="PreformattedText"/>
        <w:rPr>
          <w:rFonts w:ascii="Times New Roman" w:hAnsi="Times New Roman" w:cs="Times New Roman"/>
        </w:rPr>
      </w:pPr>
      <w:r>
        <w:rPr>
          <w:rFonts w:cs="Times New Roman" w:ascii="Times New Roman" w:hAnsi="Times New Roman"/>
        </w:rPr>
        <w:t>002. Dann kommen wir und kochen ihn.</w:t>
      </w:r>
    </w:p>
    <w:p>
      <w:pPr>
        <w:pStyle w:val="PreformattedText"/>
        <w:rPr>
          <w:rFonts w:ascii="Times New Roman" w:hAnsi="Times New Roman" w:cs="Times New Roman"/>
        </w:rPr>
      </w:pPr>
      <w:r>
        <w:rPr>
          <w:rFonts w:cs="Times New Roman" w:ascii="Times New Roman" w:hAnsi="Times New Roman"/>
        </w:rPr>
        <w:t>003. Wir geben ihn in einen Kessel, stellen ihn auf zwei Steine, so (setzen wir) die Steine, wie eine (Kochstelle), ṯeffṯa. wie wir auf aramäisch sagen.</w:t>
      </w:r>
    </w:p>
    <w:p>
      <w:pPr>
        <w:pStyle w:val="PreformattedText"/>
        <w:rPr>
          <w:rFonts w:ascii="Times New Roman" w:hAnsi="Times New Roman" w:cs="Times New Roman"/>
        </w:rPr>
      </w:pPr>
      <w:r>
        <w:rPr>
          <w:rFonts w:cs="Times New Roman" w:ascii="Times New Roman" w:hAnsi="Times New Roman"/>
        </w:rPr>
        <w:t>004. Wir machen Feuer darunter, damit er gar wird.</w:t>
      </w:r>
    </w:p>
    <w:p>
      <w:pPr>
        <w:pStyle w:val="PreformattedText"/>
        <w:rPr>
          <w:rFonts w:ascii="Times New Roman" w:hAnsi="Times New Roman" w:cs="Times New Roman"/>
        </w:rPr>
      </w:pPr>
      <w:r>
        <w:rPr>
          <w:rFonts w:cs="Times New Roman" w:ascii="Times New Roman" w:hAnsi="Times New Roman"/>
        </w:rPr>
        <w:t>005. Wenn er gar ist, kommen wir, einer füllt ein und einer schafft weg.</w:t>
      </w:r>
    </w:p>
    <w:p>
      <w:pPr>
        <w:pStyle w:val="PreformattedText"/>
        <w:rPr>
          <w:rFonts w:ascii="Times New Roman" w:hAnsi="Times New Roman" w:cs="Times New Roman"/>
        </w:rPr>
      </w:pPr>
      <w:r>
        <w:rPr>
          <w:rFonts w:cs="Times New Roman" w:ascii="Times New Roman" w:hAnsi="Times New Roman"/>
        </w:rPr>
        <w:t>006. Wenn er auf das Dach (gebracht wird), waschen wir es. wenn es aus Zement ist. wir machen es sauber und breiten den Weizen aus. šlīḳi heißt er (wenn er gekocht ist).</w:t>
      </w:r>
    </w:p>
    <w:p>
      <w:pPr>
        <w:pStyle w:val="PreformattedText"/>
        <w:rPr>
          <w:rFonts w:ascii="Times New Roman" w:hAnsi="Times New Roman" w:cs="Times New Roman"/>
        </w:rPr>
      </w:pPr>
      <w:r>
        <w:rPr>
          <w:rFonts w:cs="Times New Roman" w:ascii="Times New Roman" w:hAnsi="Times New Roman"/>
        </w:rPr>
        <w:t>007. Wenn wir ihn also ausgebreilet haben, machen wir uns jeden Tag daran und rühren diesen gekochten Weizen auf dem Dach um, damit er trocknet.</w:t>
      </w:r>
    </w:p>
    <w:p>
      <w:pPr>
        <w:pStyle w:val="PreformattedText"/>
        <w:rPr>
          <w:rFonts w:ascii="Times New Roman" w:hAnsi="Times New Roman" w:cs="Times New Roman"/>
        </w:rPr>
      </w:pPr>
      <w:r>
        <w:rPr>
          <w:rFonts w:cs="Times New Roman" w:ascii="Times New Roman" w:hAnsi="Times New Roman"/>
        </w:rPr>
        <w:t>008. Wenn er getrocknet ist. bewahren wir ihn auf, wenn ein Steinchen oder ein Tollkorn darin ist, nehmen wir es heraus, wir putzen ihn jedenfalls.</w:t>
      </w:r>
    </w:p>
    <w:p>
      <w:pPr>
        <w:pStyle w:val="PreformattedText"/>
        <w:rPr>
          <w:rFonts w:ascii="Times New Roman" w:hAnsi="Times New Roman" w:cs="Times New Roman"/>
        </w:rPr>
      </w:pPr>
      <w:r>
        <w:rPr>
          <w:rFonts w:cs="Times New Roman" w:ascii="Times New Roman" w:hAnsi="Times New Roman"/>
        </w:rPr>
        <w:t xml:space="preserve">009. Wir geben ihn in den Sack und begeben uns nach Yabrūd. </w:t>
      </w:r>
    </w:p>
    <w:p>
      <w:pPr>
        <w:pStyle w:val="PreformattedText"/>
        <w:rPr>
          <w:rFonts w:ascii="Times New Roman" w:hAnsi="Times New Roman" w:cs="Times New Roman"/>
        </w:rPr>
      </w:pPr>
      <w:r>
        <w:rPr>
          <w:rFonts w:cs="Times New Roman" w:ascii="Times New Roman" w:hAnsi="Times New Roman"/>
        </w:rPr>
        <w:t>010. Dort in Yabrūd gibt es eine (Mühle), reḥya sagen wir, die mahlt ihn. und wir füllen ihn (in die Säcke) und kehren ins Dorf zurück,</w:t>
      </w:r>
    </w:p>
    <w:p>
      <w:pPr>
        <w:pStyle w:val="PreformattedText"/>
        <w:rPr>
          <w:rFonts w:ascii="Times New Roman" w:hAnsi="Times New Roman" w:cs="Times New Roman"/>
        </w:rPr>
      </w:pPr>
      <w:r>
        <w:rPr>
          <w:rFonts w:cs="Times New Roman" w:ascii="Times New Roman" w:hAnsi="Times New Roman"/>
        </w:rPr>
        <w:t>011. Wir kommen hierher zum Beispiel, bringen ihn auf das Dach, schütteln ihn (durchs Sieb und) trennen den Groben vom Feinen.</w:t>
      </w:r>
    </w:p>
    <w:p>
      <w:pPr>
        <w:pStyle w:val="PreformattedText"/>
        <w:rPr>
          <w:rFonts w:ascii="Times New Roman" w:hAnsi="Times New Roman" w:cs="Times New Roman"/>
        </w:rPr>
      </w:pPr>
      <w:r>
        <w:rPr>
          <w:rFonts w:cs="Times New Roman" w:ascii="Times New Roman" w:hAnsi="Times New Roman"/>
        </w:rPr>
        <w:t>012. Wir schütteln ihn (durch ein Sieb), blasen (feinen Schmutz) von ihm weg, putzen ihn und bringen ihn nach Hause.</w:t>
      </w:r>
    </w:p>
    <w:p>
      <w:pPr>
        <w:pStyle w:val="PreformattedText"/>
        <w:rPr>
          <w:rFonts w:ascii="Times New Roman" w:hAnsi="Times New Roman" w:cs="Times New Roman"/>
        </w:rPr>
      </w:pPr>
      <w:r>
        <w:rPr>
          <w:rFonts w:cs="Times New Roman" w:ascii="Times New Roman" w:hAnsi="Times New Roman"/>
        </w:rPr>
        <w:t>013. Wir müssen Milch gesammelt haben,</w:t>
      </w:r>
    </w:p>
    <w:p>
      <w:pPr>
        <w:pStyle w:val="PreformattedText"/>
        <w:rPr>
          <w:rFonts w:ascii="Times New Roman" w:hAnsi="Times New Roman" w:cs="Times New Roman"/>
        </w:rPr>
      </w:pPr>
      <w:r>
        <w:rPr>
          <w:rFonts w:cs="Times New Roman" w:ascii="Times New Roman" w:hAnsi="Times New Roman"/>
        </w:rPr>
        <w:t>014. Es gibt Leute, die sammeln Yoghurt, und Leute, die sammeln süße Milch, es ist jedenfalls egal.</w:t>
      </w:r>
    </w:p>
    <w:p>
      <w:pPr>
        <w:pStyle w:val="PreformattedText"/>
        <w:rPr>
          <w:rFonts w:ascii="Times New Roman" w:hAnsi="Times New Roman" w:cs="Times New Roman"/>
        </w:rPr>
      </w:pPr>
      <w:r>
        <w:rPr>
          <w:rFonts w:cs="Times New Roman" w:ascii="Times New Roman" w:hAnsi="Times New Roman"/>
        </w:rPr>
        <w:t>015. Wir machen uns daran und erhitzen einen großen Topf Wasser.</w:t>
      </w:r>
    </w:p>
    <w:p>
      <w:pPr>
        <w:pStyle w:val="PreformattedText"/>
        <w:rPr>
          <w:rFonts w:ascii="Times New Roman" w:hAnsi="Times New Roman" w:cs="Times New Roman"/>
        </w:rPr>
      </w:pPr>
      <w:r>
        <w:rPr>
          <w:rFonts w:cs="Times New Roman" w:ascii="Times New Roman" w:hAnsi="Times New Roman"/>
        </w:rPr>
        <w:t>016. Wir kommen und werfen den feinen, gemahlenen Weizen hinein.</w:t>
      </w:r>
    </w:p>
    <w:p>
      <w:pPr>
        <w:pStyle w:val="PreformattedText"/>
        <w:rPr>
          <w:rFonts w:ascii="Times New Roman" w:hAnsi="Times New Roman" w:cs="Times New Roman"/>
        </w:rPr>
      </w:pPr>
      <w:r>
        <w:rPr>
          <w:rFonts w:cs="Times New Roman" w:ascii="Times New Roman" w:hAnsi="Times New Roman"/>
        </w:rPr>
        <w:t>017. Wir sitzen und waschen ihn. und wir sitzen und greifen ihn und nehmen ihn aus dem Topf und legen ihn (in) ein anderes Gefäß, welches wir bereitgestellt haben sollten, damit er geputzt wird. d. h. (von kleinen Fremdkörpern) gereinigt.</w:t>
      </w:r>
    </w:p>
    <w:p>
      <w:pPr>
        <w:pStyle w:val="PreformattedText"/>
        <w:rPr>
          <w:rFonts w:ascii="Times New Roman" w:hAnsi="Times New Roman" w:cs="Times New Roman"/>
        </w:rPr>
      </w:pPr>
      <w:r>
        <w:rPr>
          <w:rFonts w:cs="Times New Roman" w:ascii="Times New Roman" w:hAnsi="Times New Roman"/>
        </w:rPr>
        <w:t>018. Wir nehmen allen heraus und stellen ihn beiseite.</w:t>
      </w:r>
    </w:p>
    <w:p>
      <w:pPr>
        <w:pStyle w:val="PreformattedText"/>
        <w:rPr>
          <w:rFonts w:ascii="Times New Roman" w:hAnsi="Times New Roman" w:cs="Times New Roman"/>
        </w:rPr>
      </w:pPr>
      <w:r>
        <w:rPr>
          <w:rFonts w:cs="Times New Roman" w:ascii="Times New Roman" w:hAnsi="Times New Roman"/>
        </w:rPr>
        <w:t>019. Wir lassen ihn (stehen), decken ihn ab, decken ihn (mit einem Tuch) zu wegen der Fliegen, damit nichts darauf kommt, d. h. zwei Stunden, drei Stunden (decken wir ihn zu).</w:t>
      </w:r>
    </w:p>
    <w:p>
      <w:pPr>
        <w:pStyle w:val="PreformattedText"/>
        <w:rPr>
          <w:rFonts w:ascii="Times New Roman" w:hAnsi="Times New Roman" w:cs="Times New Roman"/>
        </w:rPr>
      </w:pPr>
      <w:r>
        <w:rPr>
          <w:rFonts w:cs="Times New Roman" w:ascii="Times New Roman" w:hAnsi="Times New Roman"/>
        </w:rPr>
        <w:t>020. Dann gehen wir daran, die weißen Säcke müssen wir gewaschen haben, und legen sie vor uns hin und stellen die Milch (bereit).</w:t>
      </w:r>
    </w:p>
    <w:p>
      <w:pPr>
        <w:pStyle w:val="PreformattedText"/>
        <w:rPr>
          <w:rFonts w:ascii="Times New Roman" w:hAnsi="Times New Roman" w:cs="Times New Roman"/>
        </w:rPr>
      </w:pPr>
      <w:r>
        <w:rPr>
          <w:rFonts w:cs="Times New Roman" w:ascii="Times New Roman" w:hAnsi="Times New Roman"/>
        </w:rPr>
        <w:t>021. Wir mischen, er kommt nach und nach auf das Tablett.</w:t>
      </w:r>
    </w:p>
    <w:p>
      <w:pPr>
        <w:pStyle w:val="PreformattedText"/>
        <w:rPr>
          <w:rFonts w:ascii="Times New Roman" w:hAnsi="Times New Roman" w:cs="Times New Roman"/>
        </w:rPr>
      </w:pPr>
      <w:r>
        <w:rPr>
          <w:rFonts w:cs="Times New Roman" w:ascii="Times New Roman" w:hAnsi="Times New Roman"/>
        </w:rPr>
        <w:t>022. Wir nehmen den gemahlenen Weizen, schütten die Milch darüber und vermischen ihn.</w:t>
      </w:r>
    </w:p>
    <w:p>
      <w:pPr>
        <w:pStyle w:val="PreformattedText"/>
        <w:rPr>
          <w:rFonts w:ascii="Times New Roman" w:hAnsi="Times New Roman" w:cs="Times New Roman"/>
        </w:rPr>
      </w:pPr>
      <w:r>
        <w:rPr>
          <w:rFonts w:cs="Times New Roman" w:ascii="Times New Roman" w:hAnsi="Times New Roman"/>
        </w:rPr>
        <w:t>023. Wir mischen ihn und geben ihn in diesen... in diese Säkke also.</w:t>
      </w:r>
    </w:p>
    <w:p>
      <w:pPr>
        <w:pStyle w:val="PreformattedText"/>
        <w:rPr>
          <w:rFonts w:ascii="Times New Roman" w:hAnsi="Times New Roman" w:cs="Times New Roman"/>
        </w:rPr>
      </w:pPr>
      <w:r>
        <w:rPr>
          <w:rFonts w:cs="Times New Roman" w:ascii="Times New Roman" w:hAnsi="Times New Roman"/>
        </w:rPr>
        <w:t>024. Er bleibt den ersten Tag, nein, vom dem Tag an, an dem wir ihn vermischen, rühren wir ihn nicht mehr an, außer daß wir ihn abdecken, auch damit nicht die Fliegen um die Säcke schwärmen oder irgcndctw'as.</w:t>
      </w:r>
    </w:p>
    <w:p>
      <w:pPr>
        <w:pStyle w:val="PreformattedText"/>
        <w:rPr>
          <w:rFonts w:ascii="Times New Roman" w:hAnsi="Times New Roman" w:cs="Times New Roman"/>
        </w:rPr>
      </w:pPr>
      <w:r>
        <w:rPr>
          <w:rFonts w:cs="Times New Roman" w:ascii="Times New Roman" w:hAnsi="Times New Roman"/>
        </w:rPr>
        <w:t>025. Ja. am zweiten Tag, dritten Tag machen wir weiter, wir müssen Yoghurt angcsammclt haben.</w:t>
      </w:r>
    </w:p>
    <w:p>
      <w:pPr>
        <w:pStyle w:val="PreformattedText"/>
        <w:rPr>
          <w:rFonts w:ascii="Times New Roman" w:hAnsi="Times New Roman" w:cs="Times New Roman"/>
        </w:rPr>
      </w:pPr>
      <w:r>
        <w:rPr>
          <w:rFonts w:cs="Times New Roman" w:ascii="Times New Roman" w:hAnsi="Times New Roman"/>
        </w:rPr>
        <w:t>026. Wir leeren sie auf das Tablett, bringen diese Milch (mit Weizen), schütten sie nach und nach darüber und verreiben sie immer ein bißchen, und die Säcke müssen wir gewaschen und ausgebreitet haben.</w:t>
      </w:r>
    </w:p>
    <w:p>
      <w:pPr>
        <w:pStyle w:val="PreformattedText"/>
        <w:rPr>
          <w:rFonts w:ascii="Times New Roman" w:hAnsi="Times New Roman" w:cs="Times New Roman"/>
        </w:rPr>
      </w:pPr>
      <w:r>
        <w:rPr>
          <w:rFonts w:cs="Times New Roman" w:ascii="Times New Roman" w:hAnsi="Times New Roman"/>
        </w:rPr>
        <w:t>027. Wenn sie getrocknet sind, bringen wir sie zurück.</w:t>
      </w:r>
    </w:p>
    <w:p>
      <w:pPr>
        <w:pStyle w:val="PreformattedText"/>
        <w:rPr>
          <w:rFonts w:ascii="Times New Roman" w:hAnsi="Times New Roman" w:cs="Times New Roman"/>
        </w:rPr>
      </w:pPr>
      <w:r>
        <w:rPr>
          <w:rFonts w:cs="Times New Roman" w:ascii="Times New Roman" w:hAnsi="Times New Roman"/>
        </w:rPr>
        <w:t>028. Wir machen uns also daran, nach und nach vermischen wir ihn und füllen ihn in die Säcke, bis wir fertig sind.</w:t>
      </w:r>
    </w:p>
    <w:p>
      <w:pPr>
        <w:pStyle w:val="PreformattedText"/>
        <w:rPr>
          <w:rFonts w:ascii="Times New Roman" w:hAnsi="Times New Roman" w:cs="Times New Roman"/>
        </w:rPr>
      </w:pPr>
      <w:r>
        <w:rPr>
          <w:rFonts w:cs="Times New Roman" w:ascii="Times New Roman" w:hAnsi="Times New Roman"/>
        </w:rPr>
        <w:t>029. Dann binden wir die Säcke wieder gut zu, decken sie ab und lassen sie (stehen).</w:t>
      </w:r>
    </w:p>
    <w:p>
      <w:pPr>
        <w:pStyle w:val="PreformattedText"/>
        <w:rPr>
          <w:rFonts w:ascii="Times New Roman" w:hAnsi="Times New Roman" w:cs="Times New Roman"/>
        </w:rPr>
      </w:pPr>
      <w:r>
        <w:rPr>
          <w:rFonts w:cs="Times New Roman" w:ascii="Times New Roman" w:hAnsi="Times New Roman"/>
        </w:rPr>
        <w:t>030. Einen Tag (arbeiten wir), einen Tag nicht. Jedenfalls sind wir eine Woche, d. h. eine Woche, zehn Tage damit beschäftigt.</w:t>
      </w:r>
    </w:p>
    <w:p>
      <w:pPr>
        <w:pStyle w:val="PreformattedText"/>
        <w:rPr>
          <w:rFonts w:ascii="Times New Roman" w:hAnsi="Times New Roman" w:cs="Times New Roman"/>
        </w:rPr>
      </w:pPr>
      <w:r>
        <w:rPr>
          <w:rFonts w:cs="Times New Roman" w:ascii="Times New Roman" w:hAnsi="Times New Roman"/>
        </w:rPr>
        <w:t>031. Jeden zweiten Tag geben wir Milch darüber und reinigen die Säcke.</w:t>
      </w:r>
    </w:p>
    <w:p>
      <w:pPr>
        <w:pStyle w:val="PreformattedText"/>
        <w:rPr>
          <w:rFonts w:ascii="Times New Roman" w:hAnsi="Times New Roman" w:cs="Times New Roman"/>
        </w:rPr>
      </w:pPr>
      <w:r>
        <w:rPr>
          <w:rFonts w:cs="Times New Roman" w:ascii="Times New Roman" w:hAnsi="Times New Roman"/>
        </w:rPr>
        <w:t>032. Danach schaffen wir ihn auf das Dach.</w:t>
      </w:r>
    </w:p>
    <w:p>
      <w:pPr>
        <w:pStyle w:val="PreformattedText"/>
        <w:rPr>
          <w:rFonts w:ascii="Times New Roman" w:hAnsi="Times New Roman" w:cs="Times New Roman"/>
        </w:rPr>
      </w:pPr>
      <w:r>
        <w:rPr>
          <w:rFonts w:cs="Times New Roman" w:ascii="Times New Roman" w:hAnsi="Times New Roman"/>
        </w:rPr>
        <w:t>033. Wir breiten ihn aus. In der Zeit also, kurz bevor er getrocknet ist, verreiben wir ihn ein bißchen mit der Hand, damit er ein bißchen fein wird.</w:t>
      </w:r>
    </w:p>
    <w:p>
      <w:pPr>
        <w:pStyle w:val="PreformattedText"/>
        <w:rPr>
          <w:rFonts w:ascii="Times New Roman" w:hAnsi="Times New Roman" w:cs="Times New Roman"/>
        </w:rPr>
      </w:pPr>
      <w:r>
        <w:rPr>
          <w:rFonts w:cs="Times New Roman" w:ascii="Times New Roman" w:hAnsi="Times New Roman"/>
        </w:rPr>
        <w:t>034. Und wenn er gut getrocknet ist, füllen wir ihn in die Säcke und begeben uns zur Mühle nach Yabrūd.</w:t>
      </w:r>
    </w:p>
    <w:p>
      <w:pPr>
        <w:pStyle w:val="PreformattedText"/>
        <w:rPr>
          <w:rFonts w:ascii="Times New Roman" w:hAnsi="Times New Roman" w:cs="Times New Roman"/>
        </w:rPr>
      </w:pPr>
      <w:r>
        <w:rPr>
          <w:rFonts w:cs="Times New Roman" w:ascii="Times New Roman" w:hAnsi="Times New Roman"/>
        </w:rPr>
        <w:t>035. Wir mahlen ihn und kehren damit zurück.</w:t>
      </w:r>
    </w:p>
    <w:p>
      <w:pPr>
        <w:pStyle w:val="PreformattedText"/>
        <w:rPr>
          <w:rFonts w:ascii="Times New Roman" w:hAnsi="Times New Roman" w:cs="Times New Roman"/>
        </w:rPr>
      </w:pPr>
      <w:r>
        <w:rPr>
          <w:rFonts w:cs="Times New Roman" w:ascii="Times New Roman" w:hAnsi="Times New Roman"/>
        </w:rPr>
        <w:t>036. Und wir machen ihn... d. h. er ist fertig, wir füllen ihn in ein Einmachglas, welches wir (verwenden) möchten (zur Aufbewahrung) für diesen xeška.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006. B_LḤ Zubereitung von Hackfleisch mit Weizengrütze.txt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besorgen das magere Fleisch vom Schaf.</w:t>
      </w:r>
    </w:p>
    <w:p>
      <w:pPr>
        <w:pStyle w:val="PreformattedText"/>
        <w:rPr>
          <w:rFonts w:ascii="Times New Roman" w:hAnsi="Times New Roman" w:cs="Times New Roman"/>
        </w:rPr>
      </w:pPr>
      <w:r>
        <w:rPr>
          <w:rFonts w:cs="Times New Roman" w:ascii="Times New Roman" w:hAnsi="Times New Roman"/>
        </w:rPr>
        <w:t>002. Wir geben es in den Mörser, zerstoßen es und mischen es mit Weizengrütze mit dem hölzernen Stößel, ein Stößel aus Holz für Klößchen.</w:t>
      </w:r>
    </w:p>
    <w:p>
      <w:pPr>
        <w:pStyle w:val="PreformattedText"/>
        <w:rPr>
          <w:rFonts w:ascii="Times New Roman" w:hAnsi="Times New Roman" w:cs="Times New Roman"/>
        </w:rPr>
      </w:pPr>
      <w:r>
        <w:rPr>
          <w:rFonts w:cs="Times New Roman" w:ascii="Times New Roman" w:hAnsi="Times New Roman"/>
        </w:rPr>
        <w:t>003. Wir zerstoßen es und formen es zu Klößchen und füllen es mit Nüssen. Pinienkernen und Fleisch und braten es.</w:t>
      </w:r>
    </w:p>
    <w:p>
      <w:pPr>
        <w:pStyle w:val="PreformattedText"/>
        <w:rPr>
          <w:rFonts w:ascii="Times New Roman" w:hAnsi="Times New Roman" w:cs="Times New Roman"/>
        </w:rPr>
      </w:pPr>
      <w:r>
        <w:rPr>
          <w:rFonts w:cs="Times New Roman" w:ascii="Times New Roman" w:hAnsi="Times New Roman"/>
        </w:rPr>
        <w:t>004. Wir braten es, wenn wir es gebraten haben in der Pfanne mit Öl, machen wir Brühe dazu.</w:t>
      </w:r>
    </w:p>
    <w:p>
      <w:pPr>
        <w:pStyle w:val="PreformattedText"/>
        <w:rPr>
          <w:rFonts w:ascii="Times New Roman" w:hAnsi="Times New Roman" w:cs="Times New Roman"/>
        </w:rPr>
      </w:pPr>
      <w:r>
        <w:rPr>
          <w:rFonts w:cs="Times New Roman" w:ascii="Times New Roman" w:hAnsi="Times New Roman"/>
        </w:rPr>
        <w:t>005. In diese Brühe geben wir Linsen, und wir geben Reis und Fleisch hinein, und wir füllen diese Brühe in Teller und essen sie.</w:t>
      </w:r>
    </w:p>
    <w:p>
      <w:pPr>
        <w:pStyle w:val="PreformattedText"/>
        <w:rPr>
          <w:rFonts w:ascii="Times New Roman" w:hAnsi="Times New Roman" w:cs="Times New Roman"/>
        </w:rPr>
      </w:pPr>
      <w:r>
        <w:rPr>
          <w:rFonts w:cs="Times New Roman" w:ascii="Times New Roman" w:hAnsi="Times New Roman"/>
        </w:rPr>
        <w:t>006. Nun kommt die andere Methode (der Herstellung) von Hackfleischklößchen.</w:t>
      </w:r>
    </w:p>
    <w:p>
      <w:pPr>
        <w:pStyle w:val="PreformattedText"/>
        <w:rPr>
          <w:rFonts w:ascii="Times New Roman" w:hAnsi="Times New Roman" w:cs="Times New Roman"/>
        </w:rPr>
      </w:pPr>
      <w:r>
        <w:rPr>
          <w:rFonts w:cs="Times New Roman" w:ascii="Times New Roman" w:hAnsi="Times New Roman"/>
        </w:rPr>
        <w:t>007. Wiederum in gleicher Weise, in den Mörser, mit dem Stößel, mit dem hölzernen Stößel, wird er zerstoßen und zu kleinen, kleinen Klößchen geformt, und wir füllen sie von innen, diese Klößchen.</w:t>
      </w:r>
    </w:p>
    <w:p>
      <w:pPr>
        <w:pStyle w:val="PreformattedText"/>
        <w:rPr>
          <w:rFonts w:ascii="Times New Roman" w:hAnsi="Times New Roman" w:cs="Times New Roman"/>
        </w:rPr>
      </w:pPr>
      <w:r>
        <w:rPr>
          <w:rFonts w:cs="Times New Roman" w:ascii="Times New Roman" w:hAnsi="Times New Roman"/>
        </w:rPr>
        <w:t>008. Wir kochen sie in Milch und Reis. Milchreis, man nennt es Milchreis mit Hackflcischklößchen.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007. B_LḤ Ein Gericht aus Kichererbsen.txt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(Das Gericht) šakrīye. wir kommen zur šakrīye.</w:t>
      </w:r>
    </w:p>
    <w:p>
      <w:pPr>
        <w:pStyle w:val="PreformattedText"/>
        <w:rPr>
          <w:rFonts w:ascii="Times New Roman" w:hAnsi="Times New Roman" w:cs="Times New Roman"/>
        </w:rPr>
      </w:pPr>
      <w:r>
        <w:rPr>
          <w:rFonts w:cs="Times New Roman" w:ascii="Times New Roman" w:hAnsi="Times New Roman"/>
        </w:rPr>
        <w:t>002. Wir kochen das Fleisch.</w:t>
      </w:r>
    </w:p>
    <w:p>
      <w:pPr>
        <w:pStyle w:val="PreformattedText"/>
        <w:rPr>
          <w:rFonts w:ascii="Times New Roman" w:hAnsi="Times New Roman" w:cs="Times New Roman"/>
        </w:rPr>
      </w:pPr>
      <w:r>
        <w:rPr>
          <w:rFonts w:cs="Times New Roman" w:ascii="Times New Roman" w:hAnsi="Times New Roman"/>
        </w:rPr>
        <w:t>003. Nachdem wir das Fleisch gekocht haben, haben wir bereits die Kichererbsen vorbereitet.</w:t>
      </w:r>
    </w:p>
    <w:p>
      <w:pPr>
        <w:pStyle w:val="PreformattedText"/>
        <w:rPr>
          <w:rFonts w:ascii="Times New Roman" w:hAnsi="Times New Roman" w:cs="Times New Roman"/>
        </w:rPr>
      </w:pPr>
      <w:r>
        <w:rPr>
          <w:rFonts w:cs="Times New Roman" w:ascii="Times New Roman" w:hAnsi="Times New Roman"/>
        </w:rPr>
        <w:t>004. Wir geben die Kichererbsen mit dem Fleisch zusammen und machen daraus die šakrīye.</w:t>
      </w:r>
    </w:p>
    <w:p>
      <w:pPr>
        <w:pStyle w:val="PreformattedText"/>
        <w:rPr>
          <w:rFonts w:ascii="Times New Roman" w:hAnsi="Times New Roman" w:cs="Times New Roman"/>
        </w:rPr>
      </w:pPr>
      <w:r>
        <w:rPr>
          <w:rFonts w:cs="Times New Roman" w:ascii="Times New Roman" w:hAnsi="Times New Roman"/>
        </w:rPr>
        <w:t>005. Nachdem das Fleisch gar geworden ist und die Kichererbsen, lassen wir die Yoghurt von den Schafen (über dem Feuer) ziehen.</w:t>
      </w:r>
    </w:p>
    <w:p>
      <w:pPr>
        <w:pStyle w:val="PreformattedText"/>
        <w:rPr>
          <w:rFonts w:ascii="Times New Roman" w:hAnsi="Times New Roman" w:cs="Times New Roman"/>
        </w:rPr>
      </w:pPr>
      <w:r>
        <w:rPr>
          <w:rFonts w:cs="Times New Roman" w:ascii="Times New Roman" w:hAnsi="Times New Roman"/>
        </w:rPr>
        <w:t>006. Wir lassen sie ziehen und geben sie auf das Fleisch.</w:t>
      </w:r>
    </w:p>
    <w:p>
      <w:pPr>
        <w:pStyle w:val="PreformattedText"/>
        <w:rPr>
          <w:rFonts w:ascii="Times New Roman" w:hAnsi="Times New Roman" w:cs="Times New Roman"/>
        </w:rPr>
      </w:pPr>
      <w:r>
        <w:rPr>
          <w:rFonts w:cs="Times New Roman" w:ascii="Times New Roman" w:hAnsi="Times New Roman"/>
        </w:rPr>
        <w:t>007. Wir rühren darin mit unseren Händen um, damit es nicht klumpig wird, und kochen es zu šakrīye, es wird šakrīye.</w:t>
      </w:r>
    </w:p>
    <w:p>
      <w:pPr>
        <w:pStyle w:val="PreformattedText"/>
        <w:rPr>
          <w:rFonts w:ascii="Times New Roman" w:hAnsi="Times New Roman" w:cs="Times New Roman"/>
        </w:rPr>
      </w:pPr>
      <w:r>
        <w:rPr>
          <w:rFonts w:cs="Times New Roman" w:ascii="Times New Roman" w:hAnsi="Times New Roman"/>
        </w:rPr>
        <w:t>008. Wir machen dazu lockeren Reis, lockeren Reis mit feinen Nudeln, wir braten ihn und essen (die beiden Gerichte) nebeneinander.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008. B_LḤ Wie man gefüllte Zucchini zubereitet.txt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(Das Gericht heißt) šēx ilmeḥši (auf arabisch).</w:t>
      </w:r>
    </w:p>
    <w:p>
      <w:pPr>
        <w:pStyle w:val="PreformattedText"/>
        <w:rPr>
          <w:rFonts w:ascii="Times New Roman" w:hAnsi="Times New Roman" w:cs="Times New Roman"/>
        </w:rPr>
      </w:pPr>
      <w:r>
        <w:rPr>
          <w:rFonts w:cs="Times New Roman" w:ascii="Times New Roman" w:hAnsi="Times New Roman"/>
        </w:rPr>
        <w:t>002. Es wird auch so zubereilet, kleine Zucchinis höhlen wir aus und füllen sie mit Fleisch und Pinienkernen.</w:t>
      </w:r>
    </w:p>
    <w:p>
      <w:pPr>
        <w:pStyle w:val="PreformattedText"/>
        <w:rPr>
          <w:rFonts w:ascii="Times New Roman" w:hAnsi="Times New Roman" w:cs="Times New Roman"/>
        </w:rPr>
      </w:pPr>
      <w:r>
        <w:rPr>
          <w:rFonts w:cs="Times New Roman" w:ascii="Times New Roman" w:hAnsi="Times New Roman"/>
        </w:rPr>
        <w:t>003. Und nachdem wir sie gefüllt haben. ausgehöhlt und gefüllt haben, braten wir sie leicht an, bis sie braun werden.</w:t>
      </w:r>
    </w:p>
    <w:p>
      <w:pPr>
        <w:pStyle w:val="PreformattedText"/>
        <w:rPr>
          <w:rFonts w:ascii="Times New Roman" w:hAnsi="Times New Roman" w:cs="Times New Roman"/>
        </w:rPr>
      </w:pPr>
      <w:r>
        <w:rPr>
          <w:rFonts w:cs="Times New Roman" w:ascii="Times New Roman" w:hAnsi="Times New Roman"/>
        </w:rPr>
        <w:t>004. Wir müssen bereits die Milch von den Schafen gekocht haben, wir werfen diese Zucchinis hinein (in die Milch), nachdem wir sie bereits vorher in Butterfett gebraten hatten.</w:t>
      </w:r>
    </w:p>
    <w:p>
      <w:pPr>
        <w:pStyle w:val="PreformattedText"/>
        <w:rPr>
          <w:rFonts w:ascii="Times New Roman" w:hAnsi="Times New Roman" w:cs="Times New Roman"/>
        </w:rPr>
      </w:pPr>
      <w:r>
        <w:rPr>
          <w:rFonts w:cs="Times New Roman" w:ascii="Times New Roman" w:hAnsi="Times New Roman"/>
        </w:rPr>
        <w:t>005. Wir braten sie, nachdem wir sie gefüllt haben, braten wir sie in Butterfett.</w:t>
      </w:r>
    </w:p>
    <w:p>
      <w:pPr>
        <w:pStyle w:val="PreformattedText"/>
        <w:rPr>
          <w:rFonts w:ascii="Times New Roman" w:hAnsi="Times New Roman" w:cs="Times New Roman"/>
        </w:rPr>
      </w:pPr>
      <w:r>
        <w:rPr>
          <w:rFonts w:cs="Times New Roman" w:ascii="Times New Roman" w:hAnsi="Times New Roman"/>
        </w:rPr>
        <w:t>006. Wir braten sie in Butterfett, nachdem wir sie gebraten haben, muß die Schafsmilch bereits kochen, wir geben die gefüllten Zucchinis in die Milch.</w:t>
      </w:r>
    </w:p>
    <w:p>
      <w:pPr>
        <w:pStyle w:val="PreformattedText"/>
        <w:rPr>
          <w:rFonts w:ascii="Times New Roman" w:hAnsi="Times New Roman" w:cs="Times New Roman"/>
        </w:rPr>
      </w:pPr>
      <w:r>
        <w:rPr>
          <w:rFonts w:cs="Times New Roman" w:ascii="Times New Roman" w:hAnsi="Times New Roman"/>
        </w:rPr>
        <w:t>007. Es wird šēx ilmeḥši, dazu ißt du ebenfalls Fleisch, du ißt dazu lockeren Reis wie jener Reis, ganz normal.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009. B_LḤ Gefüllte Auberginen.txt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gibt ein anderes Essen, wenn ich es dir sagen will, (es heißt) mnazalt aswat. (und es sind) kleine Auberginen.</w:t>
      </w:r>
    </w:p>
    <w:p>
      <w:pPr>
        <w:pStyle w:val="PreformattedText"/>
        <w:rPr>
          <w:rFonts w:ascii="Times New Roman" w:hAnsi="Times New Roman" w:cs="Times New Roman"/>
        </w:rPr>
      </w:pPr>
      <w:r>
        <w:rPr>
          <w:rFonts w:cs="Times New Roman" w:ascii="Times New Roman" w:hAnsi="Times New Roman"/>
        </w:rPr>
        <w:t>002. Wir schälen die Auberginen, wir bereiten die Auberginen zu, wir braten sie im Butterfett an, sie werden (gar).</w:t>
      </w:r>
    </w:p>
    <w:p>
      <w:pPr>
        <w:pStyle w:val="PreformattedText"/>
        <w:rPr>
          <w:rFonts w:ascii="Times New Roman" w:hAnsi="Times New Roman" w:cs="Times New Roman"/>
        </w:rPr>
      </w:pPr>
      <w:r>
        <w:rPr>
          <w:rFonts w:cs="Times New Roman" w:ascii="Times New Roman" w:hAnsi="Times New Roman"/>
        </w:rPr>
        <w:t>003. Wir müssen bereits die Fülle vorbereitet haben. Fleisch.</w:t>
      </w:r>
    </w:p>
    <w:p>
      <w:pPr>
        <w:pStyle w:val="PreformattedText"/>
        <w:rPr>
          <w:rFonts w:ascii="Times New Roman" w:hAnsi="Times New Roman" w:cs="Times New Roman"/>
        </w:rPr>
      </w:pPr>
      <w:r>
        <w:rPr>
          <w:rFonts w:cs="Times New Roman" w:ascii="Times New Roman" w:hAnsi="Times New Roman"/>
        </w:rPr>
        <w:t>004. Wir füllen sie und schlichten sie in die Kasserole und machen sie... wir füllen sie bis obenhin mit Wasser.</w:t>
      </w:r>
    </w:p>
    <w:p>
      <w:pPr>
        <w:pStyle w:val="PreformattedText"/>
        <w:rPr>
          <w:rFonts w:ascii="Times New Roman" w:hAnsi="Times New Roman" w:cs="Times New Roman"/>
        </w:rPr>
      </w:pPr>
      <w:r>
        <w:rPr>
          <w:rFonts w:cs="Times New Roman" w:ascii="Times New Roman" w:hAnsi="Times New Roman"/>
        </w:rPr>
        <w:t>005. Wir bestreuen sie mit Gewürzen und Pfeffer.</w:t>
      </w:r>
    </w:p>
    <w:p>
      <w:pPr>
        <w:pStyle w:val="PreformattedText"/>
        <w:rPr>
          <w:rFonts w:ascii="Times New Roman" w:hAnsi="Times New Roman" w:cs="Times New Roman"/>
        </w:rPr>
      </w:pPr>
      <w:r>
        <w:rPr>
          <w:rFonts w:cs="Times New Roman" w:ascii="Times New Roman" w:hAnsi="Times New Roman"/>
        </w:rPr>
        <w:t>006. Wenn sie gar sind, dann werden sie (in die Teller) gefüllt und wir essen.</w:t>
      </w:r>
    </w:p>
    <w:p>
      <w:pPr>
        <w:pStyle w:val="PreformattedText"/>
        <w:rPr>
          <w:rFonts w:ascii="Times New Roman" w:hAnsi="Times New Roman" w:cs="Times New Roman"/>
        </w:rPr>
      </w:pPr>
      <w:r>
        <w:rPr>
          <w:rFonts w:cs="Times New Roman" w:ascii="Times New Roman" w:hAnsi="Times New Roman"/>
        </w:rPr>
        <w:t>007. Auch dazu gibt es Reis, wir rösten die feinen Nudeln und geben sie in den Reis, (dann) wird es ein lockerer Reis, und dazu (gibt es) dieses Essen.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010. B_ʕN Das Manḳalća-Spiel.txt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Das manḳalća-Spiel ist aus Holz gefertigt, und das manḳalća-Spiel enthält Spielsleine.</w:t>
      </w:r>
    </w:p>
    <w:p>
      <w:pPr>
        <w:pStyle w:val="PreformattedText"/>
        <w:rPr>
          <w:rFonts w:ascii="Times New Roman" w:hAnsi="Times New Roman" w:cs="Times New Roman"/>
        </w:rPr>
      </w:pPr>
      <w:r>
        <w:rPr>
          <w:rFonts w:cs="Times New Roman" w:ascii="Times New Roman" w:hAnsi="Times New Roman"/>
        </w:rPr>
        <w:t>002. Auf jeder Seite enthält es sieben Felder (Mulden), und in jedem Feld (Mulde) müssen sieben Spielsteine sein.</w:t>
      </w:r>
    </w:p>
    <w:p>
      <w:pPr>
        <w:pStyle w:val="PreformattedText"/>
        <w:rPr>
          <w:rFonts w:ascii="Times New Roman" w:hAnsi="Times New Roman" w:cs="Times New Roman"/>
        </w:rPr>
      </w:pPr>
      <w:r>
        <w:rPr>
          <w:rFonts w:cs="Times New Roman" w:ascii="Times New Roman" w:hAnsi="Times New Roman"/>
        </w:rPr>
        <w:t xml:space="preserve">003. manḳalća spielen zwei (Spieler). </w:t>
      </w:r>
    </w:p>
    <w:p>
      <w:pPr>
        <w:pStyle w:val="PreformattedText"/>
        <w:rPr>
          <w:rFonts w:ascii="Times New Roman" w:hAnsi="Times New Roman" w:cs="Times New Roman"/>
        </w:rPr>
      </w:pPr>
      <w:r>
        <w:rPr>
          <w:rFonts w:cs="Times New Roman" w:ascii="Times New Roman" w:hAnsi="Times New Roman"/>
        </w:rPr>
        <w:t>004. Jeder hat sieben Felder, und in jedem Feld sind sieben Spielsteine.</w:t>
      </w:r>
    </w:p>
    <w:p>
      <w:pPr>
        <w:pStyle w:val="PreformattedText"/>
        <w:rPr>
          <w:rFonts w:ascii="Times New Roman" w:hAnsi="Times New Roman" w:cs="Times New Roman"/>
        </w:rPr>
      </w:pPr>
      <w:r>
        <w:rPr>
          <w:rFonts w:cs="Times New Roman" w:ascii="Times New Roman" w:hAnsi="Times New Roman"/>
        </w:rPr>
        <w:t>005. Der erste beginnt das Spiel nach rechts und der andere auf der anderen Seite nach rechts, d. h. sie gehen rechts herum (indem sie die Steine aus einem Feld nehmen und nach rechts in jedes Feld einen Stein legen).</w:t>
      </w:r>
    </w:p>
    <w:p>
      <w:pPr>
        <w:pStyle w:val="PreformattedText"/>
        <w:rPr>
          <w:rFonts w:ascii="Times New Roman" w:hAnsi="Times New Roman" w:cs="Times New Roman"/>
        </w:rPr>
      </w:pPr>
      <w:r>
        <w:rPr>
          <w:rFonts w:cs="Times New Roman" w:ascii="Times New Roman" w:hAnsi="Times New Roman"/>
        </w:rPr>
        <w:t>006. Es ist keinem erlaubt, mit einem einzelnen Stein zu spielen, solange er nicht (mindestens) zwei Steine gewonnen hat oder vier Steine.</w:t>
      </w:r>
    </w:p>
    <w:p>
      <w:pPr>
        <w:pStyle w:val="PreformattedText"/>
        <w:rPr>
          <w:rFonts w:ascii="Times New Roman" w:hAnsi="Times New Roman" w:cs="Times New Roman"/>
        </w:rPr>
      </w:pPr>
      <w:r>
        <w:rPr>
          <w:rFonts w:cs="Times New Roman" w:ascii="Times New Roman" w:hAnsi="Times New Roman"/>
        </w:rPr>
        <w:t>007. Sie spielen das manḳalća weiter, jeder auf seiner Seite, bis die Steine zu Ende sind (gewonnen wurden).</w:t>
      </w:r>
    </w:p>
    <w:p>
      <w:pPr>
        <w:pStyle w:val="PreformattedText"/>
        <w:rPr>
          <w:rFonts w:ascii="Times New Roman" w:hAnsi="Times New Roman" w:cs="Times New Roman"/>
        </w:rPr>
      </w:pPr>
      <w:r>
        <w:rPr>
          <w:rFonts w:cs="Times New Roman" w:ascii="Times New Roman" w:hAnsi="Times New Roman"/>
        </w:rPr>
        <w:t>008. Es ist nicht erlaubt, daß einer alle Felder seines Partners frißt (gewinnt), sondern es muß ihm ein Teil bleiben, also ein kleiner Teil von den Steinen.</w:t>
      </w:r>
    </w:p>
    <w:p>
      <w:pPr>
        <w:pStyle w:val="PreformattedText"/>
        <w:rPr>
          <w:rFonts w:ascii="Times New Roman" w:hAnsi="Times New Roman" w:cs="Times New Roman"/>
        </w:rPr>
      </w:pPr>
      <w:r>
        <w:rPr>
          <w:rFonts w:cs="Times New Roman" w:ascii="Times New Roman" w:hAnsi="Times New Roman"/>
        </w:rPr>
        <w:t>009. Am Schluß zählen sie die Steine, jeder in seinem Feld, und schauen, wer der Gewinner oder der Verlierer ist.</w:t>
      </w:r>
    </w:p>
    <w:p>
      <w:pPr>
        <w:pStyle w:val="PreformattedText"/>
        <w:rPr>
          <w:rFonts w:ascii="Times New Roman" w:hAnsi="Times New Roman" w:cs="Times New Roman"/>
        </w:rPr>
      </w:pPr>
      <w:r>
        <w:rPr>
          <w:rFonts w:cs="Times New Roman" w:ascii="Times New Roman" w:hAnsi="Times New Roman"/>
        </w:rPr>
        <w:t>010. Das ist das manḳalća-Spiel, sie spielen es hier bei uns in Baxʕa und in Yabrūd.</w:t>
      </w:r>
    </w:p>
    <w:p>
      <w:pPr>
        <w:pStyle w:val="PreformattedText"/>
        <w:rPr>
          <w:rFonts w:ascii="Times New Roman" w:hAnsi="Times New Roman" w:cs="Times New Roman"/>
        </w:rPr>
      </w:pPr>
      <w:r>
        <w:rPr>
          <w:rFonts w:cs="Times New Roman" w:ascii="Times New Roman" w:hAnsi="Times New Roman"/>
        </w:rPr>
        <w:t>011. Im ganzen Gebiet des Qalamūn-Gebirges spielen sie damit.</w:t>
      </w:r>
    </w:p>
    <w:p>
      <w:pPr>
        <w:pStyle w:val="PreformattedText"/>
        <w:rPr>
          <w:rFonts w:ascii="Times New Roman" w:hAnsi="Times New Roman" w:cs="Times New Roman"/>
        </w:rPr>
      </w:pPr>
      <w:r>
        <w:rPr>
          <w:rFonts w:cs="Times New Roman" w:ascii="Times New Roman" w:hAnsi="Times New Roman"/>
        </w:rPr>
        <w:t>012. Dieses Spiel ist sehr alt, also sehr alt, mehr als tausend, zweitausend Jahre — Gott weiß (wie alt) — sehr alt ist dieses manḳalća-Spiel.</w:t>
      </w:r>
    </w:p>
    <w:p>
      <w:pPr>
        <w:pStyle w:val="PreformattedText"/>
        <w:rPr>
          <w:rFonts w:ascii="Times New Roman" w:hAnsi="Times New Roman" w:cs="Times New Roman"/>
        </w:rPr>
      </w:pPr>
      <w:r>
        <w:rPr>
          <w:rFonts w:cs="Times New Roman" w:ascii="Times New Roman" w:hAnsi="Times New Roman"/>
        </w:rPr>
        <w:t>013. Das ist es, das manḳalća-Spiel, so heißt es bei uns.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011. B_MY Wie ich verheiratet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Mein Vater halte früher eine Herde, und er hatte einen guten Ruf.</w:t>
      </w:r>
    </w:p>
    <w:p>
      <w:pPr>
        <w:pStyle w:val="PreformattedText"/>
        <w:rPr>
          <w:rFonts w:ascii="Times New Roman" w:hAnsi="Times New Roman" w:cs="Times New Roman"/>
        </w:rPr>
      </w:pPr>
      <w:r>
        <w:rPr>
          <w:rFonts w:cs="Times New Roman" w:ascii="Times New Roman" w:hAnsi="Times New Roman"/>
        </w:rPr>
        <w:t>002. Er verkehrte mit den Leuten, und die Leute hatten ihn gern, sein Name war Ḥusen Yasīn, und meine Mutter (hieß) Xadīǧe Sʕūt.</w:t>
      </w:r>
    </w:p>
    <w:p>
      <w:pPr>
        <w:pStyle w:val="PreformattedText"/>
        <w:rPr>
          <w:rFonts w:ascii="Times New Roman" w:hAnsi="Times New Roman" w:cs="Times New Roman"/>
        </w:rPr>
      </w:pPr>
      <w:r>
        <w:rPr>
          <w:rFonts w:cs="Times New Roman" w:ascii="Times New Roman" w:hAnsi="Times New Roman"/>
        </w:rPr>
        <w:t>003. Sie war in ihrem Leben sehr anständig und unter den Leuten sehr beliebt.</w:t>
      </w:r>
    </w:p>
    <w:p>
      <w:pPr>
        <w:pStyle w:val="PreformattedText"/>
        <w:rPr>
          <w:rFonts w:ascii="Times New Roman" w:hAnsi="Times New Roman" w:cs="Times New Roman"/>
        </w:rPr>
      </w:pPr>
      <w:r>
        <w:rPr>
          <w:rFonts w:cs="Times New Roman" w:ascii="Times New Roman" w:hAnsi="Times New Roman"/>
        </w:rPr>
        <w:t>004. Die Landherren hallen sie sehr gerne und respektierten sie. aus Achtung vor ihrem Bruder Mūše Sʕūt.</w:t>
      </w:r>
    </w:p>
    <w:p>
      <w:pPr>
        <w:pStyle w:val="PreformattedText"/>
        <w:rPr>
          <w:rFonts w:ascii="Times New Roman" w:hAnsi="Times New Roman" w:cs="Times New Roman"/>
        </w:rPr>
      </w:pPr>
      <w:r>
        <w:rPr>
          <w:rFonts w:cs="Times New Roman" w:ascii="Times New Roman" w:hAnsi="Times New Roman"/>
        </w:rPr>
        <w:t>005. Ihr Leben war sehr ordentlich, und wir waren sehr beliebt, geachtet Gott sei Dank, und mein großer Bruder heißt Yasīn, der Kleine (heißt) Muḥammad,</w:t>
      </w:r>
    </w:p>
    <w:p>
      <w:pPr>
        <w:pStyle w:val="PreformattedText"/>
        <w:rPr>
          <w:rFonts w:ascii="Times New Roman" w:hAnsi="Times New Roman" w:cs="Times New Roman"/>
        </w:rPr>
      </w:pPr>
      <w:r>
        <w:rPr>
          <w:rFonts w:cs="Times New Roman" w:ascii="Times New Roman" w:hAnsi="Times New Roman"/>
        </w:rPr>
        <w:t>006. (Ich habe) zwei Brüder (und) wir sind zwei Mädchen, (meine) kleine (Schwester) Fōṭmi (und ich,) die große, (heiße) Marya.</w:t>
      </w:r>
    </w:p>
    <w:p>
      <w:pPr>
        <w:pStyle w:val="PreformattedText"/>
        <w:rPr>
          <w:rFonts w:ascii="Times New Roman" w:hAnsi="Times New Roman" w:cs="Times New Roman"/>
        </w:rPr>
      </w:pPr>
      <w:r>
        <w:rPr>
          <w:rFonts w:cs="Times New Roman" w:ascii="Times New Roman" w:hAnsi="Times New Roman"/>
        </w:rPr>
        <w:t>007. Und Gott sei Dank sind wir gut gediehen, Gott sein Dank, in diesem Leben danken wir Gott, also keiner redet (Schlechtes über uns) Gott sei Dank, nur voller Hochachtung und Respekt.</w:t>
      </w:r>
    </w:p>
    <w:p>
      <w:pPr>
        <w:pStyle w:val="PreformattedText"/>
        <w:rPr>
          <w:rFonts w:ascii="Times New Roman" w:hAnsi="Times New Roman" w:cs="Times New Roman"/>
        </w:rPr>
      </w:pPr>
      <w:r>
        <w:rPr>
          <w:rFonts w:cs="Times New Roman" w:ascii="Times New Roman" w:hAnsi="Times New Roman"/>
        </w:rPr>
        <w:t>008. Niemand redet (über uns Schlechtes) Gott sei Dank, nur alles Gute, (dafür) danken wir Gott und wir kamen zurecht in unserem Leben.</w:t>
      </w:r>
    </w:p>
    <w:p>
      <w:pPr>
        <w:pStyle w:val="PreformattedText"/>
        <w:rPr>
          <w:rFonts w:ascii="Times New Roman" w:hAnsi="Times New Roman" w:cs="Times New Roman"/>
        </w:rPr>
      </w:pPr>
      <w:r>
        <w:rPr>
          <w:rFonts w:cs="Times New Roman" w:ascii="Times New Roman" w:hAnsi="Times New Roman"/>
        </w:rPr>
        <w:t>009. Die Söhne unserer Onkel hielten um unsere Hand an, wir heirateten die Söhne unserer Onkel.</w:t>
      </w:r>
    </w:p>
    <w:p>
      <w:pPr>
        <w:pStyle w:val="PreformattedText"/>
        <w:rPr>
          <w:rFonts w:ascii="Times New Roman" w:hAnsi="Times New Roman" w:cs="Times New Roman"/>
        </w:rPr>
      </w:pPr>
      <w:r>
        <w:rPr>
          <w:rFonts w:cs="Times New Roman" w:ascii="Times New Roman" w:hAnsi="Times New Roman"/>
        </w:rPr>
        <w:t>010. Um mich als erste hielt Ōbəl Nūr an, und meine Angehörigen waren nicht damit einverstanden, mein. großer Bruder wollte (mich) ihnen nicht geben.</w:t>
      </w:r>
    </w:p>
    <w:p>
      <w:pPr>
        <w:pStyle w:val="PreformattedText"/>
        <w:rPr>
          <w:rFonts w:ascii="Times New Roman" w:hAnsi="Times New Roman" w:cs="Times New Roman"/>
        </w:rPr>
      </w:pPr>
      <w:r>
        <w:rPr>
          <w:rFonts w:cs="Times New Roman" w:ascii="Times New Roman" w:hAnsi="Times New Roman"/>
        </w:rPr>
        <w:t>011. Meine Mutter wollte (mich) ihnen geben, meine Mutter war nicht... also warum wollte sie (mich) ihnen geben?</w:t>
      </w:r>
    </w:p>
    <w:p>
      <w:pPr>
        <w:pStyle w:val="PreformattedText"/>
        <w:rPr>
          <w:rFonts w:ascii="Times New Roman" w:hAnsi="Times New Roman" w:cs="Times New Roman"/>
        </w:rPr>
      </w:pPr>
      <w:r>
        <w:rPr>
          <w:rFonts w:cs="Times New Roman" w:ascii="Times New Roman" w:hAnsi="Times New Roman"/>
        </w:rPr>
        <w:t>012. Also, denn, wegen, damit, wie sagt man... als er begann, zu uns zu kommen, sagte sie zu Ōbəl Yasīn: «Dieser macht sich (hier) vertraut wegen der Braut, was sagst du?»</w:t>
      </w:r>
    </w:p>
    <w:p>
      <w:pPr>
        <w:pStyle w:val="PreformattedText"/>
        <w:rPr>
          <w:rFonts w:ascii="Times New Roman" w:hAnsi="Times New Roman" w:cs="Times New Roman"/>
        </w:rPr>
      </w:pPr>
      <w:r>
        <w:rPr>
          <w:rFonts w:cs="Times New Roman" w:ascii="Times New Roman" w:hAnsi="Times New Roman"/>
        </w:rPr>
        <w:t>013. Er sagte zu ihr: «Das ist mein Cousin, nicht dein Cousin, ich werde sie ihm geben.»</w:t>
      </w:r>
    </w:p>
    <w:p>
      <w:pPr>
        <w:pStyle w:val="PreformattedText"/>
        <w:rPr>
          <w:rFonts w:ascii="Times New Roman" w:hAnsi="Times New Roman" w:cs="Times New Roman"/>
        </w:rPr>
      </w:pPr>
      <w:r>
        <w:rPr>
          <w:rFonts w:cs="Times New Roman" w:ascii="Times New Roman" w:hAnsi="Times New Roman"/>
        </w:rPr>
        <w:t>014. Sie sagte zu ihm: «Ja, sobald du sie ihm gibst, (aber) jetzt kommt und geht er, sobald es soweit ist, soll er kommen und gehen. Über dieses Mädchen beginnen die Leute schon zu reden.</w:t>
      </w:r>
    </w:p>
    <w:p>
      <w:pPr>
        <w:pStyle w:val="PreformattedText"/>
        <w:rPr>
          <w:rFonts w:ascii="Times New Roman" w:hAnsi="Times New Roman" w:cs="Times New Roman"/>
        </w:rPr>
      </w:pPr>
      <w:r>
        <w:rPr>
          <w:rFonts w:cs="Times New Roman" w:ascii="Times New Roman" w:hAnsi="Times New Roman"/>
        </w:rPr>
        <w:t>015. Wenn er (sie) nicht mehr will (oder) du sie ihm nicht mehr geben willst, sagen die Leute. Ōbəl Nūr wollte sie. Ḥusen wollte sie. und jetzt will er nichts mehr mit ihnen zu tun haben, und du willst sie ihnen nicht mehr geben.»</w:t>
      </w:r>
    </w:p>
    <w:p>
      <w:pPr>
        <w:pStyle w:val="PreformattedText"/>
        <w:rPr>
          <w:rFonts w:ascii="Times New Roman" w:hAnsi="Times New Roman" w:cs="Times New Roman"/>
        </w:rPr>
      </w:pPr>
      <w:r>
        <w:rPr>
          <w:rFonts w:cs="Times New Roman" w:ascii="Times New Roman" w:hAnsi="Times New Roman"/>
        </w:rPr>
        <w:t>016. Er sagte zu ihr: «Wir werden sie ihnen geben.»</w:t>
      </w:r>
    </w:p>
    <w:p>
      <w:pPr>
        <w:pStyle w:val="PreformattedText"/>
        <w:rPr>
          <w:rFonts w:ascii="Times New Roman" w:hAnsi="Times New Roman" w:cs="Times New Roman"/>
        </w:rPr>
      </w:pPr>
      <w:r>
        <w:rPr>
          <w:rFonts w:cs="Times New Roman" w:ascii="Times New Roman" w:hAnsi="Times New Roman"/>
        </w:rPr>
        <w:t>017. Als er begann zu kommen und zu gehen, wollte er zur Sache kommen.</w:t>
      </w:r>
    </w:p>
    <w:p>
      <w:pPr>
        <w:pStyle w:val="PreformattedText"/>
        <w:rPr>
          <w:rFonts w:ascii="Times New Roman" w:hAnsi="Times New Roman" w:cs="Times New Roman"/>
        </w:rPr>
      </w:pPr>
      <w:r>
        <w:rPr>
          <w:rFonts w:cs="Times New Roman" w:ascii="Times New Roman" w:hAnsi="Times New Roman"/>
        </w:rPr>
        <w:t>018. Meine Mutter sagte zu ihm: «Wir wollen sie ihnen geben.»</w:t>
      </w:r>
    </w:p>
    <w:p>
      <w:pPr>
        <w:pStyle w:val="PreformattedText"/>
        <w:rPr>
          <w:rFonts w:ascii="Times New Roman" w:hAnsi="Times New Roman" w:cs="Times New Roman"/>
        </w:rPr>
      </w:pPr>
      <w:r>
        <w:rPr>
          <w:rFonts w:cs="Times New Roman" w:ascii="Times New Roman" w:hAnsi="Times New Roman"/>
        </w:rPr>
        <w:t>019. Er sagte zu ihr: «Wir wollen sie ihnen nicht geben, wir sind davon abgekommen, sie ihnen zu geben.»</w:t>
      </w:r>
    </w:p>
    <w:p>
      <w:pPr>
        <w:pStyle w:val="PreformattedText"/>
        <w:rPr>
          <w:rFonts w:ascii="Times New Roman" w:hAnsi="Times New Roman" w:cs="Times New Roman"/>
        </w:rPr>
      </w:pPr>
      <w:r>
        <w:rPr>
          <w:rFonts w:cs="Times New Roman" w:ascii="Times New Roman" w:hAnsi="Times New Roman"/>
        </w:rPr>
        <w:t>020. Sie sagte zu ihm: «So darfst du nicht reden!»</w:t>
      </w:r>
    </w:p>
    <w:p>
      <w:pPr>
        <w:pStyle w:val="PreformattedText"/>
        <w:rPr>
          <w:rFonts w:ascii="Times New Roman" w:hAnsi="Times New Roman" w:cs="Times New Roman"/>
        </w:rPr>
      </w:pPr>
      <w:r>
        <w:rPr>
          <w:rFonts w:cs="Times New Roman" w:ascii="Times New Roman" w:hAnsi="Times New Roman"/>
        </w:rPr>
        <w:t>021. Es kam. bei Gott, eine Schwierigkeit nach der anderen, bis ich schließlich zu Ḥusen kam.</w:t>
      </w:r>
    </w:p>
    <w:p>
      <w:pPr>
        <w:pStyle w:val="PreformattedText"/>
        <w:rPr>
          <w:rFonts w:ascii="Times New Roman" w:hAnsi="Times New Roman" w:cs="Times New Roman"/>
        </w:rPr>
      </w:pPr>
      <w:r>
        <w:rPr>
          <w:rFonts w:cs="Times New Roman" w:ascii="Times New Roman" w:hAnsi="Times New Roman"/>
        </w:rPr>
        <w:t>022. Ja. sie sagte zu ihm: «Ich will sie ihnen geben.»</w:t>
      </w:r>
    </w:p>
    <w:p>
      <w:pPr>
        <w:pStyle w:val="PreformattedText"/>
        <w:rPr>
          <w:rFonts w:ascii="Times New Roman" w:hAnsi="Times New Roman" w:cs="Times New Roman"/>
        </w:rPr>
      </w:pPr>
      <w:r>
        <w:rPr>
          <w:rFonts w:cs="Times New Roman" w:ascii="Times New Roman" w:hAnsi="Times New Roman"/>
        </w:rPr>
        <w:t>023. Er sagte zu ihr: «Du willst sie ihnen geben, (aber) ich will sie meinem Cousin nicht geben.»</w:t>
      </w:r>
    </w:p>
    <w:p>
      <w:pPr>
        <w:pStyle w:val="PreformattedText"/>
        <w:rPr>
          <w:rFonts w:ascii="Times New Roman" w:hAnsi="Times New Roman" w:cs="Times New Roman"/>
        </w:rPr>
      </w:pPr>
      <w:r>
        <w:rPr>
          <w:rFonts w:cs="Times New Roman" w:ascii="Times New Roman" w:hAnsi="Times New Roman"/>
        </w:rPr>
        <w:t>024. Sie sagte zu ihm: «Du hättest ihnen von Anfang an sagen müssen: 'Wir wollen sie euch nicht geben', nicht jetzt, du hättest von Anfang an sagen müssen: 'Wir wollen sie dir nicht geben, komm nicht hierher!'</w:t>
      </w:r>
    </w:p>
    <w:p>
      <w:pPr>
        <w:pStyle w:val="PreformattedText"/>
        <w:rPr>
          <w:rFonts w:ascii="Times New Roman" w:hAnsi="Times New Roman" w:cs="Times New Roman"/>
        </w:rPr>
      </w:pPr>
      <w:r>
        <w:rPr>
          <w:rFonts w:cs="Times New Roman" w:ascii="Times New Roman" w:hAnsi="Times New Roman"/>
        </w:rPr>
        <w:t>025. Nachdem (die Leute) begonnen haben zu sagen, der Soundso. Ḥusen will meine Tochter, nun soll ich sie ihm nicht mehr geben? Ich habe dich von Anfang an darauf aufmerksam gemacht.»</w:t>
      </w:r>
    </w:p>
    <w:p>
      <w:pPr>
        <w:pStyle w:val="PreformattedText"/>
        <w:rPr>
          <w:rFonts w:ascii="Times New Roman" w:hAnsi="Times New Roman" w:cs="Times New Roman"/>
        </w:rPr>
      </w:pPr>
      <w:r>
        <w:rPr>
          <w:rFonts w:cs="Times New Roman" w:ascii="Times New Roman" w:hAnsi="Times New Roman"/>
        </w:rPr>
        <w:t>026. Also er sagte zu ihr: «Die Schwierigkeit ist eingetreten, daß er von ihr lassen muß.»</w:t>
      </w:r>
    </w:p>
    <w:p>
      <w:pPr>
        <w:pStyle w:val="PreformattedText"/>
        <w:rPr>
          <w:rFonts w:ascii="Times New Roman" w:hAnsi="Times New Roman" w:cs="Times New Roman"/>
        </w:rPr>
      </w:pPr>
      <w:r>
        <w:rPr>
          <w:rFonts w:cs="Times New Roman" w:ascii="Times New Roman" w:hAnsi="Times New Roman"/>
        </w:rPr>
        <w:t>027. Sie sagte zu ihm: «Es ist unmöglich, von einem (gegebenen) Wort abzuweichen.»</w:t>
      </w:r>
    </w:p>
    <w:p>
      <w:pPr>
        <w:pStyle w:val="PreformattedText"/>
        <w:rPr>
          <w:rFonts w:ascii="Times New Roman" w:hAnsi="Times New Roman" w:cs="Times New Roman"/>
        </w:rPr>
      </w:pPr>
      <w:r>
        <w:rPr>
          <w:rFonts w:cs="Times New Roman" w:ascii="Times New Roman" w:hAnsi="Times New Roman"/>
        </w:rPr>
        <w:t>028. Er sagte: «Und du?» Ich sagte zu ihm: »Ich habe dich darauf aufmerksam gemacht, von dem Tag an, als er begann zu gehen und zu kommen, ich wollte ihn nicht.</w:t>
      </w:r>
    </w:p>
    <w:p>
      <w:pPr>
        <w:pStyle w:val="PreformattedText"/>
        <w:rPr>
          <w:rFonts w:ascii="Times New Roman" w:hAnsi="Times New Roman" w:cs="Times New Roman"/>
        </w:rPr>
      </w:pPr>
      <w:r>
        <w:rPr>
          <w:rFonts w:cs="Times New Roman" w:ascii="Times New Roman" w:hAnsi="Times New Roman"/>
        </w:rPr>
        <w:t>029. Ihr habt mir doch angekündigt, daß ihr mich ihm geben wollt.</w:t>
      </w:r>
    </w:p>
    <w:p>
      <w:pPr>
        <w:pStyle w:val="PreformattedText"/>
        <w:rPr>
          <w:rFonts w:ascii="Times New Roman" w:hAnsi="Times New Roman" w:cs="Times New Roman"/>
        </w:rPr>
      </w:pPr>
      <w:r>
        <w:rPr>
          <w:rFonts w:cs="Times New Roman" w:ascii="Times New Roman" w:hAnsi="Times New Roman"/>
        </w:rPr>
        <w:t>030. Ich habe euch gesagt, ihr sollt mich ihm geben, (denn) versprochen ist versprochen, ich breche nicht mein Wort. Was meinst du?</w:t>
      </w:r>
    </w:p>
    <w:p>
      <w:pPr>
        <w:pStyle w:val="PreformattedText"/>
        <w:rPr>
          <w:rFonts w:ascii="Times New Roman" w:hAnsi="Times New Roman" w:cs="Times New Roman"/>
        </w:rPr>
      </w:pPr>
      <w:r>
        <w:rPr>
          <w:rFonts w:cs="Times New Roman" w:ascii="Times New Roman" w:hAnsi="Times New Roman"/>
        </w:rPr>
        <w:t>031. Du sagtest mir. ich will (dich) meinem Cousin geben, ich will (dich) ihm geben.</w:t>
      </w:r>
    </w:p>
    <w:p>
      <w:pPr>
        <w:pStyle w:val="PreformattedText"/>
        <w:rPr>
          <w:rFonts w:ascii="Times New Roman" w:hAnsi="Times New Roman" w:cs="Times New Roman"/>
        </w:rPr>
      </w:pPr>
      <w:r>
        <w:rPr>
          <w:rFonts w:cs="Times New Roman" w:ascii="Times New Roman" w:hAnsi="Times New Roman"/>
        </w:rPr>
        <w:t>032. Jetzt, nachdem du ihm deine Zustimmung gegeben hast und ihn kommen und gehen läßt, und (ihr zu ihm sagt:) 'Bring (Geschenke) und mach dich auf!', jetzt bist du davon abgekommen, (mich) ihm zu geben, nein, bei Gott, jetzt verlasse ich ihn nicht.</w:t>
      </w:r>
    </w:p>
    <w:p>
      <w:pPr>
        <w:pStyle w:val="PreformattedText"/>
        <w:rPr>
          <w:rFonts w:ascii="Times New Roman" w:hAnsi="Times New Roman" w:cs="Times New Roman"/>
        </w:rPr>
      </w:pPr>
      <w:r>
        <w:rPr>
          <w:rFonts w:cs="Times New Roman" w:ascii="Times New Roman" w:hAnsi="Times New Roman"/>
        </w:rPr>
        <w:t>033. Bei der Ehre, ich verlasse ihn nicht, und zwar wegen nichts anderem als wegen des Geredes der Leute.»</w:t>
      </w:r>
    </w:p>
    <w:p>
      <w:pPr>
        <w:pStyle w:val="PreformattedText"/>
        <w:rPr>
          <w:rFonts w:ascii="Times New Roman" w:hAnsi="Times New Roman" w:cs="Times New Roman"/>
        </w:rPr>
      </w:pPr>
      <w:r>
        <w:rPr>
          <w:rFonts w:cs="Times New Roman" w:ascii="Times New Roman" w:hAnsi="Times New Roman"/>
        </w:rPr>
        <w:t>034. Jetzt trat das Vorherbestimmte ein und ich heiratete ihn, und Gott sei Dank bevorzugte uns Gott im Leben und mit den Kindern, (denn wir haben) fünf Knaben und vier Töchter.</w:t>
      </w:r>
    </w:p>
    <w:p>
      <w:pPr>
        <w:pStyle w:val="PreformattedText"/>
        <w:rPr>
          <w:rFonts w:ascii="Times New Roman" w:hAnsi="Times New Roman" w:cs="Times New Roman"/>
        </w:rPr>
      </w:pPr>
      <w:r>
        <w:rPr>
          <w:rFonts w:cs="Times New Roman" w:ascii="Times New Roman" w:hAnsi="Times New Roman"/>
        </w:rPr>
        <w:t>035. Und ein Mädchen hat geheiratet und ein Sohn hat geheiratet, und die nächste (Hochzeit) ist zu Beginn des Sommers, und Gott sei Dank hat Gott sie bevorzugt in allen Dingen.</w:t>
      </w:r>
    </w:p>
    <w:p>
      <w:pPr>
        <w:pStyle w:val="PreformattedText"/>
        <w:rPr>
          <w:rFonts w:ascii="Times New Roman" w:hAnsi="Times New Roman" w:cs="Times New Roman"/>
        </w:rPr>
      </w:pPr>
      <w:r>
        <w:rPr>
          <w:rFonts w:cs="Times New Roman" w:ascii="Times New Roman" w:hAnsi="Times New Roman"/>
        </w:rPr>
        <w:t>036. Und das Leben, wir preisen Gott, wir danken ihm, es ist ganz ausgezeichnet, und Ōbəl Nūr zögert (die Erfüllung meiner Wünsche) nicht hinaus, im Haus gibt es keinen besseren als ihn.</w:t>
      </w:r>
    </w:p>
    <w:p>
      <w:pPr>
        <w:pStyle w:val="PreformattedText"/>
        <w:rPr>
          <w:rFonts w:ascii="Times New Roman" w:hAnsi="Times New Roman" w:cs="Times New Roman"/>
        </w:rPr>
      </w:pPr>
      <w:r>
        <w:rPr>
          <w:rFonts w:cs="Times New Roman" w:ascii="Times New Roman" w:hAnsi="Times New Roman"/>
        </w:rPr>
        <w:t>037. Ein besseres Leben als dieses, wir danken Gott, gibt es nicht.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012. B_LḤ Geburt eines Kindes.txt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Die Frau ruft mich, damit ich neben ihr sitze und ihr Geburtshilfe leiste.</w:t>
      </w:r>
    </w:p>
    <w:p>
      <w:pPr>
        <w:pStyle w:val="PreformattedText"/>
        <w:rPr>
          <w:rFonts w:ascii="Times New Roman" w:hAnsi="Times New Roman" w:cs="Times New Roman"/>
        </w:rPr>
      </w:pPr>
      <w:r>
        <w:rPr>
          <w:rFonts w:cs="Times New Roman" w:ascii="Times New Roman" w:hAnsi="Times New Roman"/>
        </w:rPr>
        <w:t>002. Die Wehen kommen gerade.</w:t>
      </w:r>
    </w:p>
    <w:p>
      <w:pPr>
        <w:pStyle w:val="PreformattedText"/>
        <w:rPr>
          <w:rFonts w:ascii="Times New Roman" w:hAnsi="Times New Roman" w:cs="Times New Roman"/>
        </w:rPr>
      </w:pPr>
      <w:r>
        <w:rPr>
          <w:rFonts w:cs="Times New Roman" w:ascii="Times New Roman" w:hAnsi="Times New Roman"/>
        </w:rPr>
        <w:t>003. Der Junge oder das Mädchen kommt (zur Welt).</w:t>
      </w:r>
    </w:p>
    <w:p>
      <w:pPr>
        <w:pStyle w:val="PreformattedText"/>
        <w:rPr>
          <w:rFonts w:ascii="Times New Roman" w:hAnsi="Times New Roman" w:cs="Times New Roman"/>
        </w:rPr>
      </w:pPr>
      <w:r>
        <w:rPr>
          <w:rFonts w:cs="Times New Roman" w:ascii="Times New Roman" w:hAnsi="Times New Roman"/>
        </w:rPr>
        <w:t>004. Wir schneiden dem Kind die Nabelschnur durch (und) legen seine Mutter ins Bett.</w:t>
      </w:r>
    </w:p>
    <w:p>
      <w:pPr>
        <w:pStyle w:val="PreformattedText"/>
        <w:rPr>
          <w:rFonts w:ascii="Times New Roman" w:hAnsi="Times New Roman" w:cs="Times New Roman"/>
        </w:rPr>
      </w:pPr>
      <w:r>
        <w:rPr>
          <w:rFonts w:cs="Times New Roman" w:ascii="Times New Roman" w:hAnsi="Times New Roman"/>
        </w:rPr>
        <w:t>005. Wir legen seine Mutter ins Bett und kümmern uns um das Kind.</w:t>
      </w:r>
    </w:p>
    <w:p>
      <w:pPr>
        <w:pStyle w:val="PreformattedText"/>
        <w:rPr>
          <w:rFonts w:ascii="Times New Roman" w:hAnsi="Times New Roman" w:cs="Times New Roman"/>
        </w:rPr>
      </w:pPr>
      <w:r>
        <w:rPr>
          <w:rFonts w:cs="Times New Roman" w:ascii="Times New Roman" w:hAnsi="Times New Roman"/>
        </w:rPr>
        <w:t>006. Wir bringen die Schüssel, das Wasser und Salz, waschen ihm seinen Kopf und wickeln es in ein langes Tuch.</w:t>
      </w:r>
    </w:p>
    <w:p>
      <w:pPr>
        <w:pStyle w:val="PreformattedText"/>
        <w:rPr>
          <w:rFonts w:ascii="Times New Roman" w:hAnsi="Times New Roman" w:cs="Times New Roman"/>
        </w:rPr>
      </w:pPr>
      <w:r>
        <w:rPr>
          <w:rFonts w:cs="Times New Roman" w:ascii="Times New Roman" w:hAnsi="Times New Roman"/>
        </w:rPr>
        <w:t>007. Zuvor ziehen wir ihm normale Kleider an, dann bringen wir das lange Tuch und wickeln es (das Kind) ein.</w:t>
      </w:r>
    </w:p>
    <w:p>
      <w:pPr>
        <w:pStyle w:val="PreformattedText"/>
        <w:rPr>
          <w:rFonts w:ascii="Times New Roman" w:hAnsi="Times New Roman" w:cs="Times New Roman"/>
        </w:rPr>
      </w:pPr>
      <w:r>
        <w:rPr>
          <w:rFonts w:cs="Times New Roman" w:ascii="Times New Roman" w:hAnsi="Times New Roman"/>
        </w:rPr>
        <w:t>008. Es muß an einem langen (Wickel-)Platz sein, (denn man braucht) etwa vier Ellen zusammengenähten Stoff, breit, etwa drei Finger breit und umwickeln damit das Kind.</w:t>
      </w:r>
    </w:p>
    <w:p>
      <w:pPr>
        <w:pStyle w:val="PreformattedText"/>
        <w:rPr>
          <w:rFonts w:ascii="Times New Roman" w:hAnsi="Times New Roman" w:cs="Times New Roman"/>
        </w:rPr>
      </w:pPr>
      <w:r>
        <w:rPr>
          <w:rFonts w:cs="Times New Roman" w:ascii="Times New Roman" w:hAnsi="Times New Roman"/>
        </w:rPr>
        <w:t>009. Wir hüllen es ein, binden ihm seine Arme und seine Beine fest, so der Länge nach, ziehen gut fest und wickeln es ein.</w:t>
      </w:r>
    </w:p>
    <w:p>
      <w:pPr>
        <w:pStyle w:val="PreformattedText"/>
        <w:rPr>
          <w:rFonts w:ascii="Times New Roman" w:hAnsi="Times New Roman" w:cs="Times New Roman"/>
        </w:rPr>
      </w:pPr>
      <w:r>
        <w:rPr>
          <w:rFonts w:cs="Times New Roman" w:ascii="Times New Roman" w:hAnsi="Times New Roman"/>
        </w:rPr>
        <w:t>010. Nachdem wir es gewickelt haben, holen wir ein Hölzchen, ein Streichholz.</w:t>
      </w:r>
    </w:p>
    <w:p>
      <w:pPr>
        <w:pStyle w:val="PreformattedText"/>
        <w:rPr>
          <w:rFonts w:ascii="Times New Roman" w:hAnsi="Times New Roman" w:cs="Times New Roman"/>
        </w:rPr>
      </w:pPr>
      <w:r>
        <w:rPr>
          <w:rFonts w:cs="Times New Roman" w:ascii="Times New Roman" w:hAnsi="Times New Roman"/>
        </w:rPr>
        <w:t>011. Wir tauchen es in Wasser und Salz und färben ihm (die Augenlider) mit Antimon schwarz.</w:t>
      </w:r>
    </w:p>
    <w:p>
      <w:pPr>
        <w:pStyle w:val="PreformattedText"/>
        <w:rPr>
          <w:rFonts w:ascii="Times New Roman" w:hAnsi="Times New Roman" w:cs="Times New Roman"/>
        </w:rPr>
      </w:pPr>
      <w:r>
        <w:rPr>
          <w:rFonts w:cs="Times New Roman" w:ascii="Times New Roman" w:hAnsi="Times New Roman"/>
        </w:rPr>
        <w:t>012. Wir färben sie also schwarz, machen ihm Antimon an seine Augen mit Wasser und Salz.</w:t>
      </w:r>
    </w:p>
    <w:p>
      <w:pPr>
        <w:pStyle w:val="PreformattedText"/>
        <w:rPr>
          <w:rFonts w:ascii="Times New Roman" w:hAnsi="Times New Roman" w:cs="Times New Roman"/>
        </w:rPr>
      </w:pPr>
      <w:r>
        <w:rPr>
          <w:rFonts w:cs="Times New Roman" w:ascii="Times New Roman" w:hAnsi="Times New Roman"/>
        </w:rPr>
        <w:t>013. Jetzt kommen wir zu seinem Kopf, wir setzen ihm ein Kopftuch auf, und setzen ihm ein Hütchen auf und legen es neben seine Mutter.</w:t>
      </w:r>
    </w:p>
    <w:p>
      <w:pPr>
        <w:pStyle w:val="PreformattedText"/>
        <w:rPr>
          <w:rFonts w:ascii="Times New Roman" w:hAnsi="Times New Roman" w:cs="Times New Roman"/>
        </w:rPr>
      </w:pPr>
      <w:r>
        <w:rPr>
          <w:rFonts w:cs="Times New Roman" w:ascii="Times New Roman" w:hAnsi="Times New Roman"/>
        </w:rPr>
        <w:t>014. Wir reiben es fünf, sechs Tage lang mit Salz ein, Wasser und Salz.</w:t>
      </w:r>
    </w:p>
    <w:p>
      <w:pPr>
        <w:pStyle w:val="PreformattedText"/>
        <w:rPr>
          <w:rFonts w:ascii="Times New Roman" w:hAnsi="Times New Roman" w:cs="Times New Roman"/>
        </w:rPr>
      </w:pPr>
      <w:r>
        <w:rPr>
          <w:rFonts w:cs="Times New Roman" w:ascii="Times New Roman" w:hAnsi="Times New Roman"/>
        </w:rPr>
        <w:t>015. Jeden Tag hat es eine solche Prozedur (über sich ergehen zu lassen). Wasser und Salz.</w:t>
      </w:r>
    </w:p>
    <w:p>
      <w:pPr>
        <w:pStyle w:val="PreformattedText"/>
        <w:rPr>
          <w:rFonts w:ascii="Times New Roman" w:hAnsi="Times New Roman" w:cs="Times New Roman"/>
        </w:rPr>
      </w:pPr>
      <w:r>
        <w:rPr>
          <w:rFonts w:cs="Times New Roman" w:ascii="Times New Roman" w:hAnsi="Times New Roman"/>
        </w:rPr>
        <w:t>016. Danach, nach vier, fünf Tagen, kommt das ÖI.</w:t>
      </w:r>
    </w:p>
    <w:p>
      <w:pPr>
        <w:pStyle w:val="PreformattedText"/>
        <w:rPr>
          <w:rFonts w:ascii="Times New Roman" w:hAnsi="Times New Roman" w:cs="Times New Roman"/>
        </w:rPr>
      </w:pPr>
      <w:r>
        <w:rPr>
          <w:rFonts w:cs="Times New Roman" w:ascii="Times New Roman" w:hAnsi="Times New Roman"/>
        </w:rPr>
        <w:t>017. Wir salben das Kind mit dem Öl, es sollte fein gemahlenes Basilienkraut da sein, mit dem wir es bestreuen und danach schüttelst du das, womit du es am Morgen bestreut hast (nämlich das Basilienkraut) am Abend wieder aus, wechselt ihm die Kleider, du schüttelst sie ihm aus und ziehst ihm saubere Kleider an.</w:t>
      </w:r>
    </w:p>
    <w:p>
      <w:pPr>
        <w:pStyle w:val="PreformattedText"/>
        <w:rPr>
          <w:rFonts w:ascii="Times New Roman" w:hAnsi="Times New Roman" w:cs="Times New Roman"/>
        </w:rPr>
      </w:pPr>
      <w:r>
        <w:rPr>
          <w:rFonts w:cs="Times New Roman" w:ascii="Times New Roman" w:hAnsi="Times New Roman"/>
        </w:rPr>
        <w:t>018. Du stehst am Morgen auf, ziehst ihm wieder die Kleider an, auf die du Basilienkraut gestreut hast, wir geben mit ihnen dem Kind den Duft von Basilienkraut, wir bestreuen ihn also wieder mit Basilienkraut, streuen Basilienkraut auf ihn und färben ihn (um die Augen) mit Antimon. Wasser und Salz schwarz und legen ihn neben seine Mutter.</w:t>
      </w:r>
    </w:p>
    <w:p>
      <w:pPr>
        <w:pStyle w:val="PreformattedText"/>
        <w:rPr>
          <w:rFonts w:ascii="Times New Roman" w:hAnsi="Times New Roman" w:cs="Times New Roman"/>
        </w:rPr>
      </w:pPr>
      <w:r>
        <w:rPr>
          <w:rFonts w:cs="Times New Roman" w:ascii="Times New Roman" w:hAnsi="Times New Roman"/>
        </w:rPr>
        <w:t>019. Vier, fünf Tage lang kommen wir und machen der Gebärenden diese Prozedur.</w:t>
      </w:r>
    </w:p>
    <w:p>
      <w:pPr>
        <w:pStyle w:val="PreformattedText"/>
        <w:rPr>
          <w:rFonts w:ascii="Times New Roman" w:hAnsi="Times New Roman" w:cs="Times New Roman"/>
        </w:rPr>
      </w:pPr>
      <w:r>
        <w:rPr>
          <w:rFonts w:cs="Times New Roman" w:ascii="Times New Roman" w:hAnsi="Times New Roman"/>
        </w:rPr>
        <w:t>020. Sie kommen und gratulieren ihr. Sie gratulieren ihr, (indem) diese ihr den (Strampel-)Anzug bringt, diese bringt ihr (gebackenes) Zuckerbrot, diese bringt ihr ein Geschenk, diese bringt ihr Ohrringe, diese bringt ihr etwas Gold als Geschenk für sie.</w:t>
      </w:r>
    </w:p>
    <w:p>
      <w:pPr>
        <w:pStyle w:val="PreformattedText"/>
        <w:rPr>
          <w:rFonts w:ascii="Times New Roman" w:hAnsi="Times New Roman" w:cs="Times New Roman"/>
        </w:rPr>
      </w:pPr>
      <w:r>
        <w:rPr>
          <w:rFonts w:cs="Times New Roman" w:ascii="Times New Roman" w:hAnsi="Times New Roman"/>
        </w:rPr>
        <w:t>021. Sie bietet uns Bonbons an, bietet uns Süßigkeiten an, bietet uns... sie machen rāḥa-Plätzchen.</w:t>
      </w:r>
    </w:p>
    <w:p>
      <w:pPr>
        <w:pStyle w:val="PreformattedText"/>
        <w:rPr>
          <w:rFonts w:ascii="Times New Roman" w:hAnsi="Times New Roman" w:cs="Times New Roman"/>
        </w:rPr>
      </w:pPr>
      <w:r>
        <w:rPr>
          <w:rFonts w:cs="Times New Roman" w:ascii="Times New Roman" w:hAnsi="Times New Roman"/>
        </w:rPr>
        <w:t>022. Sie machen rāḥa-Plätzchen, diese Plätzchen (bestehen aus) Sauerteig, sie walzen ihn dünn und geben rāḥa (eine Süßigkeit) hinein und backen es in Öl mit dem... wie man das Zuckerbrot bäckt, und bieten es den Leuten an.</w:t>
      </w:r>
    </w:p>
    <w:p>
      <w:pPr>
        <w:pStyle w:val="PreformattedText"/>
        <w:rPr>
          <w:rFonts w:ascii="Times New Roman" w:hAnsi="Times New Roman" w:cs="Times New Roman"/>
        </w:rPr>
      </w:pPr>
      <w:r>
        <w:rPr>
          <w:rFonts w:cs="Times New Roman" w:ascii="Times New Roman" w:hAnsi="Times New Roman"/>
        </w:rPr>
        <w:t>023. Es gibt Leute, die machen Hackfleischklößchen, auch zur Bewirtung.</w:t>
      </w:r>
    </w:p>
    <w:p>
      <w:pPr>
        <w:pStyle w:val="PreformattedText"/>
        <w:rPr>
          <w:rFonts w:ascii="Times New Roman" w:hAnsi="Times New Roman" w:cs="Times New Roman"/>
        </w:rPr>
      </w:pPr>
      <w:r>
        <w:rPr>
          <w:rFonts w:cs="Times New Roman" w:ascii="Times New Roman" w:hAnsi="Times New Roman"/>
        </w:rPr>
        <w:t>024. Ist es gut so, wie ich gerade erzähle?</w:t>
      </w:r>
    </w:p>
    <w:p>
      <w:pPr>
        <w:pStyle w:val="PreformattedText"/>
        <w:rPr>
          <w:rFonts w:ascii="Times New Roman" w:hAnsi="Times New Roman" w:cs="Times New Roman"/>
        </w:rPr>
      </w:pPr>
      <w:r>
        <w:rPr>
          <w:rFonts w:cs="Times New Roman" w:ascii="Times New Roman" w:hAnsi="Times New Roman"/>
        </w:rPr>
        <w:t>025. So ist das Kind. Ich bin eine Hebamme, was die Frau braucht, darum kümmere ich mich für sie.</w:t>
      </w:r>
    </w:p>
    <w:p>
      <w:pPr>
        <w:pStyle w:val="PreformattedText"/>
        <w:rPr>
          <w:rFonts w:ascii="Times New Roman" w:hAnsi="Times New Roman" w:cs="Times New Roman"/>
        </w:rPr>
      </w:pPr>
      <w:r>
        <w:rPr>
          <w:rFonts w:cs="Times New Roman" w:ascii="Times New Roman" w:hAnsi="Times New Roman"/>
        </w:rPr>
        <w:t>026. Und dieses Kind wird aufmerksam, also dieses Kind, beginnt zu krabbeln, läuft, zuerst krabbelt es, dann beginnt es zu laufen, dann wird dieses Kind so, es wächst.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013. B_LḤ Haar  und Körperpflege der Frauen.txt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wollen heute unsere Köpfe waschen.</w:t>
      </w:r>
    </w:p>
    <w:p>
      <w:pPr>
        <w:pStyle w:val="PreformattedText"/>
        <w:rPr>
          <w:rFonts w:ascii="Times New Roman" w:hAnsi="Times New Roman" w:cs="Times New Roman"/>
        </w:rPr>
      </w:pPr>
      <w:r>
        <w:rPr>
          <w:rFonts w:cs="Times New Roman" w:ascii="Times New Roman" w:hAnsi="Times New Roman"/>
        </w:rPr>
        <w:t>002. Wir haben Kopfsand gebracht.</w:t>
      </w:r>
    </w:p>
    <w:p>
      <w:pPr>
        <w:pStyle w:val="PreformattedText"/>
        <w:rPr>
          <w:rFonts w:ascii="Times New Roman" w:hAnsi="Times New Roman" w:cs="Times New Roman"/>
        </w:rPr>
      </w:pPr>
      <w:r>
        <w:rPr>
          <w:rFonts w:cs="Times New Roman" w:ascii="Times New Roman" w:hAnsi="Times New Roman"/>
        </w:rPr>
        <w:t>003. Diesen Kopfsand holen wir aus der Sandgrube.</w:t>
      </w:r>
    </w:p>
    <w:p>
      <w:pPr>
        <w:pStyle w:val="PreformattedText"/>
        <w:rPr>
          <w:rFonts w:ascii="Times New Roman" w:hAnsi="Times New Roman" w:cs="Times New Roman"/>
        </w:rPr>
      </w:pPr>
      <w:r>
        <w:rPr>
          <w:rFonts w:cs="Times New Roman" w:ascii="Times New Roman" w:hAnsi="Times New Roman"/>
        </w:rPr>
        <w:t>004. Aus der Sandgrube, wir weichen ihn in einer Schüssel ein, wir machen diesen...</w:t>
      </w:r>
    </w:p>
    <w:p>
      <w:pPr>
        <w:pStyle w:val="PreformattedText"/>
        <w:rPr>
          <w:rFonts w:ascii="Times New Roman" w:hAnsi="Times New Roman" w:cs="Times New Roman"/>
        </w:rPr>
      </w:pPr>
      <w:r>
        <w:rPr>
          <w:rFonts w:cs="Times New Roman" w:ascii="Times New Roman" w:hAnsi="Times New Roman"/>
        </w:rPr>
        <w:t>005. Wir holen eine Flasche Parfüm und geben es darüber, wir mischen es durch.</w:t>
      </w:r>
    </w:p>
    <w:p>
      <w:pPr>
        <w:pStyle w:val="PreformattedText"/>
        <w:rPr>
          <w:rFonts w:ascii="Times New Roman" w:hAnsi="Times New Roman" w:cs="Times New Roman"/>
        </w:rPr>
      </w:pPr>
      <w:r>
        <w:rPr>
          <w:rFonts w:cs="Times New Roman" w:ascii="Times New Roman" w:hAnsi="Times New Roman"/>
        </w:rPr>
        <w:t>006. Wir mischen es und formen es zu lauter Klumpen und trocknen es in der Sonne.</w:t>
      </w:r>
    </w:p>
    <w:p>
      <w:pPr>
        <w:pStyle w:val="PreformattedText"/>
        <w:rPr>
          <w:rFonts w:ascii="Times New Roman" w:hAnsi="Times New Roman" w:cs="Times New Roman"/>
        </w:rPr>
      </w:pPr>
      <w:r>
        <w:rPr>
          <w:rFonts w:cs="Times New Roman" w:ascii="Times New Roman" w:hAnsi="Times New Roman"/>
        </w:rPr>
        <w:t>007. Wir füllen den Kopfsand in einen Sack und hängen ihn an der Wand auf.</w:t>
      </w:r>
    </w:p>
    <w:p>
      <w:pPr>
        <w:pStyle w:val="PreformattedText"/>
        <w:rPr>
          <w:rFonts w:ascii="Times New Roman" w:hAnsi="Times New Roman" w:cs="Times New Roman"/>
        </w:rPr>
      </w:pPr>
      <w:r>
        <w:rPr>
          <w:rFonts w:cs="Times New Roman" w:ascii="Times New Roman" w:hAnsi="Times New Roman"/>
        </w:rPr>
        <w:t>008. Jedesmal, wenn sich einer waschen will, nimmt er von dem Kopfsand heraus und wäscht (damit) seinen Kopf, anstatt mit Seife also.</w:t>
      </w:r>
    </w:p>
    <w:p>
      <w:pPr>
        <w:pStyle w:val="PreformattedText"/>
        <w:rPr>
          <w:rFonts w:ascii="Times New Roman" w:hAnsi="Times New Roman" w:cs="Times New Roman"/>
        </w:rPr>
      </w:pPr>
      <w:r>
        <w:rPr>
          <w:rFonts w:cs="Times New Roman" w:ascii="Times New Roman" w:hAnsi="Times New Roman"/>
        </w:rPr>
        <w:t>009. Nun gehen wir, da wir mit dem Waschen unserer Köpfe fertig sind, kommen wir zu unseren Körpern.</w:t>
      </w:r>
    </w:p>
    <w:p>
      <w:pPr>
        <w:pStyle w:val="PreformattedText"/>
        <w:rPr>
          <w:rFonts w:ascii="Times New Roman" w:hAnsi="Times New Roman" w:cs="Times New Roman"/>
        </w:rPr>
      </w:pPr>
      <w:r>
        <w:rPr>
          <w:rFonts w:cs="Times New Roman" w:ascii="Times New Roman" w:hAnsi="Times New Roman"/>
        </w:rPr>
        <w:t>010. Was wollen wir waschen? Unsere Bäuche, unseren Bauch. Womit?</w:t>
      </w:r>
    </w:p>
    <w:p>
      <w:pPr>
        <w:pStyle w:val="PreformattedText"/>
        <w:rPr>
          <w:rFonts w:ascii="Times New Roman" w:hAnsi="Times New Roman" w:cs="Times New Roman"/>
        </w:rPr>
      </w:pPr>
      <w:r>
        <w:rPr>
          <w:rFonts w:cs="Times New Roman" w:ascii="Times New Roman" w:hAnsi="Times New Roman"/>
        </w:rPr>
        <w:t>011. Es kommt einer aus der Gegend von Mʕaḏ̣ḏ̣amiyye, der hat in die Säcke Alkali-Pflanzen gepackt, aus Mʕaḏ̣ḏ̣amiyye.</w:t>
      </w:r>
    </w:p>
    <w:p>
      <w:pPr>
        <w:pStyle w:val="PreformattedText"/>
        <w:rPr>
          <w:rFonts w:ascii="Times New Roman" w:hAnsi="Times New Roman" w:cs="Times New Roman"/>
        </w:rPr>
      </w:pPr>
      <w:r>
        <w:rPr>
          <w:rFonts w:cs="Times New Roman" w:ascii="Times New Roman" w:hAnsi="Times New Roman"/>
        </w:rPr>
        <w:t>012. Alkali-Pflanzen, der Mann kommt und will die Alkali-Pflanzen verkaufen, er tauscht sie gegen Mehl von Weizengrütze.</w:t>
      </w:r>
    </w:p>
    <w:p>
      <w:pPr>
        <w:pStyle w:val="PreformattedText"/>
        <w:rPr>
          <w:rFonts w:ascii="Times New Roman" w:hAnsi="Times New Roman" w:cs="Times New Roman"/>
        </w:rPr>
      </w:pPr>
      <w:r>
        <w:rPr>
          <w:rFonts w:cs="Times New Roman" w:ascii="Times New Roman" w:hAnsi="Times New Roman"/>
        </w:rPr>
        <w:t>013. Dieses Mehl aus Weizengrütze (wird hergestellt, indem) wir den gekochten Weizen mahlen und sieben, und was durch das feinste Sieb fällt, (ist das Mehl).</w:t>
      </w:r>
    </w:p>
    <w:p>
      <w:pPr>
        <w:pStyle w:val="PreformattedText"/>
        <w:rPr>
          <w:rFonts w:ascii="Times New Roman" w:hAnsi="Times New Roman" w:cs="Times New Roman"/>
        </w:rPr>
      </w:pPr>
      <w:r>
        <w:rPr>
          <w:rFonts w:cs="Times New Roman" w:ascii="Times New Roman" w:hAnsi="Times New Roman"/>
        </w:rPr>
        <w:t>014. Er tauscht Achtelmudd gegen Achtelmudd, zu gleichen Mengen, für etwas mehr tauschen wir das Produkt.</w:t>
      </w:r>
    </w:p>
    <w:p>
      <w:pPr>
        <w:pStyle w:val="PreformattedText"/>
        <w:rPr>
          <w:rFonts w:ascii="Times New Roman" w:hAnsi="Times New Roman" w:cs="Times New Roman"/>
        </w:rPr>
      </w:pPr>
      <w:r>
        <w:rPr>
          <w:rFonts w:cs="Times New Roman" w:ascii="Times New Roman" w:hAnsi="Times New Roman"/>
        </w:rPr>
        <w:t>015. Wir nehmen die Alkali-Pflanzen und geben sie in den Sack.</w:t>
      </w:r>
    </w:p>
    <w:p>
      <w:pPr>
        <w:pStyle w:val="PreformattedText"/>
        <w:rPr>
          <w:rFonts w:ascii="Times New Roman" w:hAnsi="Times New Roman" w:cs="Times New Roman"/>
        </w:rPr>
      </w:pPr>
      <w:r>
        <w:rPr>
          <w:rFonts w:cs="Times New Roman" w:ascii="Times New Roman" w:hAnsi="Times New Roman"/>
        </w:rPr>
        <w:t>016. Zuerst sind die Alkali-Pflanzen wie Disteln in der Steppe.</w:t>
      </w:r>
    </w:p>
    <w:p>
      <w:pPr>
        <w:pStyle w:val="PreformattedText"/>
        <w:rPr>
          <w:rFonts w:ascii="Times New Roman" w:hAnsi="Times New Roman" w:cs="Times New Roman"/>
        </w:rPr>
      </w:pPr>
      <w:r>
        <w:rPr>
          <w:rFonts w:cs="Times New Roman" w:ascii="Times New Roman" w:hAnsi="Times New Roman"/>
        </w:rPr>
        <w:t>017. Sie schneiden sie in der Steppe ab, bringen sie, trocknen sie und mahlen sie auf dem Mahlstein und gehen und verkaufen sie als Alkali-Pflanzen.</w:t>
      </w:r>
    </w:p>
    <w:p>
      <w:pPr>
        <w:pStyle w:val="PreformattedText"/>
        <w:rPr>
          <w:rFonts w:ascii="Times New Roman" w:hAnsi="Times New Roman" w:cs="Times New Roman"/>
        </w:rPr>
      </w:pPr>
      <w:r>
        <w:rPr>
          <w:rFonts w:cs="Times New Roman" w:ascii="Times New Roman" w:hAnsi="Times New Roman"/>
        </w:rPr>
        <w:t>018. Wir kaufen die Alkali-Pflanzen wiederum von ihnen, wir tauschen sie gegen Weizengrütze, und wir nehmen sie und reiben damit unsere Körper ein.</w:t>
      </w:r>
    </w:p>
    <w:p>
      <w:pPr>
        <w:pStyle w:val="PreformattedText"/>
        <w:rPr>
          <w:rFonts w:ascii="Times New Roman" w:hAnsi="Times New Roman" w:cs="Times New Roman"/>
        </w:rPr>
      </w:pPr>
      <w:r>
        <w:rPr>
          <w:rFonts w:cs="Times New Roman" w:ascii="Times New Roman" w:hAnsi="Times New Roman"/>
        </w:rPr>
        <w:t>019. Unsere Köpfe haben wir mit Kopfsand gewaschen, unseren Körper haben wir mit Alkali-Pflanzen eingerieben, wir haben unseren Körper mit Alkali-Pflanzen eingerieben und sind fertig.</w:t>
      </w:r>
    </w:p>
    <w:p>
      <w:pPr>
        <w:pStyle w:val="PreformattedText"/>
        <w:rPr>
          <w:rFonts w:ascii="Times New Roman" w:hAnsi="Times New Roman" w:cs="Times New Roman"/>
        </w:rPr>
      </w:pPr>
      <w:r>
        <w:rPr>
          <w:rFonts w:cs="Times New Roman" w:ascii="Times New Roman" w:hAnsi="Times New Roman"/>
        </w:rPr>
        <w:t>020. Wir haben schwarze Steine gebracht und beginnen mit ihnen unsere Füße abzureiben.</w:t>
      </w:r>
    </w:p>
    <w:p>
      <w:pPr>
        <w:pStyle w:val="PreformattedText"/>
        <w:rPr>
          <w:rFonts w:ascii="Times New Roman" w:hAnsi="Times New Roman" w:cs="Times New Roman"/>
        </w:rPr>
      </w:pPr>
      <w:r>
        <w:rPr>
          <w:rFonts w:cs="Times New Roman" w:ascii="Times New Roman" w:hAnsi="Times New Roman"/>
        </w:rPr>
        <w:t>021. Der schwarze Stein heißt muḥkōka, dieser muḥkōka ist ein schwarzer (Reibe-)Stein.</w:t>
      </w:r>
    </w:p>
    <w:p>
      <w:pPr>
        <w:pStyle w:val="PreformattedText"/>
        <w:rPr>
          <w:rFonts w:ascii="Times New Roman" w:hAnsi="Times New Roman" w:cs="Times New Roman"/>
        </w:rPr>
      </w:pPr>
      <w:r>
        <w:rPr>
          <w:rFonts w:cs="Times New Roman" w:ascii="Times New Roman" w:hAnsi="Times New Roman"/>
        </w:rPr>
        <w:t>022. Wir reiben unsere Füße damit ab, reinigen uns gegenseitig und stehen auf.</w:t>
      </w:r>
    </w:p>
    <w:p>
      <w:pPr>
        <w:pStyle w:val="PreformattedText"/>
        <w:rPr>
          <w:rFonts w:ascii="Times New Roman" w:hAnsi="Times New Roman" w:cs="Times New Roman"/>
        </w:rPr>
      </w:pPr>
      <w:r>
        <w:rPr>
          <w:rFonts w:cs="Times New Roman" w:ascii="Times New Roman" w:hAnsi="Times New Roman"/>
        </w:rPr>
        <w:t>023. Wenn eine noch ihr Haar mit Henna färben möchte, holt sie etwas Henna (und) sie holt Essig, etwa eine halbe Teetasse voll.</w:t>
      </w:r>
    </w:p>
    <w:p>
      <w:pPr>
        <w:pStyle w:val="PreformattedText"/>
        <w:rPr>
          <w:rFonts w:ascii="Times New Roman" w:hAnsi="Times New Roman" w:cs="Times New Roman"/>
        </w:rPr>
      </w:pPr>
      <w:r>
        <w:rPr>
          <w:rFonts w:cs="Times New Roman" w:ascii="Times New Roman" w:hAnsi="Times New Roman"/>
        </w:rPr>
        <w:t>024. Sie erwärmt das Wasser, macht es lauwarm, bringt das Henna und gibt es (dazu) in die Schüssel, und knetet es durch.</w:t>
      </w:r>
    </w:p>
    <w:p>
      <w:pPr>
        <w:pStyle w:val="PreformattedText"/>
        <w:rPr>
          <w:rFonts w:ascii="Times New Roman" w:hAnsi="Times New Roman" w:cs="Times New Roman"/>
        </w:rPr>
      </w:pPr>
      <w:r>
        <w:rPr>
          <w:rFonts w:cs="Times New Roman" w:ascii="Times New Roman" w:hAnsi="Times New Roman"/>
        </w:rPr>
        <w:t>025. Nachdem... sie knetet es durch, etwa zwei Stunden vor dem Abend, am Abend, bevor sie schlafen geht, streicht sie es auf ihren Kopf und färbt (so) das Haar mit Henna.</w:t>
      </w:r>
    </w:p>
    <w:p>
      <w:pPr>
        <w:pStyle w:val="PreformattedText"/>
        <w:rPr>
          <w:rFonts w:ascii="Times New Roman" w:hAnsi="Times New Roman" w:cs="Times New Roman"/>
        </w:rPr>
      </w:pPr>
      <w:r>
        <w:rPr>
          <w:rFonts w:cs="Times New Roman" w:ascii="Times New Roman" w:hAnsi="Times New Roman"/>
        </w:rPr>
        <w:t>026. Nachdem sie das Haar mit Henna gefärbt hat, steht sie am Morgen auf (und) wäscht ihren Kopf.</w:t>
      </w:r>
    </w:p>
    <w:p>
      <w:pPr>
        <w:pStyle w:val="PreformattedText"/>
        <w:rPr>
          <w:rFonts w:ascii="Times New Roman" w:hAnsi="Times New Roman" w:cs="Times New Roman"/>
        </w:rPr>
      </w:pPr>
      <w:r>
        <w:rPr>
          <w:rFonts w:cs="Times New Roman" w:ascii="Times New Roman" w:hAnsi="Times New Roman"/>
        </w:rPr>
        <w:t>027. Die Farbe des Haares wird schön, das Henna hat einen guten Geruch und das Haar wird schön.</w:t>
      </w:r>
    </w:p>
    <w:p>
      <w:pPr>
        <w:pStyle w:val="PreformattedText"/>
        <w:rPr>
          <w:rFonts w:ascii="Times New Roman" w:hAnsi="Times New Roman" w:cs="Times New Roman"/>
        </w:rPr>
      </w:pPr>
      <w:r>
        <w:rPr>
          <w:rFonts w:cs="Times New Roman" w:ascii="Times New Roman" w:hAnsi="Times New Roman"/>
        </w:rPr>
        <w:t>028. Es kräftigt die Haarwurzeln, das Haar fällt nicht aus, es bleibt schön.</w:t>
      </w:r>
    </w:p>
    <w:p>
      <w:pPr>
        <w:pStyle w:val="PreformattedText"/>
        <w:rPr>
          <w:rFonts w:ascii="Times New Roman" w:hAnsi="Times New Roman" w:cs="Times New Roman"/>
        </w:rPr>
      </w:pPr>
      <w:r>
        <w:rPr>
          <w:rFonts w:cs="Times New Roman" w:ascii="Times New Roman" w:hAnsi="Times New Roman"/>
        </w:rPr>
        <w:t>029. Ja, mitten in der Woche — früher wuschen wir uns am Freitag mit den Alkali-Pflanzen und dem Kopfsand und... — mitten in der Woche verfilzt das Haar.</w:t>
      </w:r>
    </w:p>
    <w:p>
      <w:pPr>
        <w:pStyle w:val="PreformattedText"/>
        <w:rPr>
          <w:rFonts w:ascii="Times New Roman" w:hAnsi="Times New Roman" w:cs="Times New Roman"/>
        </w:rPr>
      </w:pPr>
      <w:r>
        <w:rPr>
          <w:rFonts w:cs="Times New Roman" w:ascii="Times New Roman" w:hAnsi="Times New Roman"/>
        </w:rPr>
        <w:t>030. Es verfilzt, muß es nicht davon erlöst werden?</w:t>
      </w:r>
    </w:p>
    <w:p>
      <w:pPr>
        <w:pStyle w:val="PreformattedText"/>
        <w:rPr>
          <w:rFonts w:ascii="Times New Roman" w:hAnsi="Times New Roman" w:cs="Times New Roman"/>
        </w:rPr>
      </w:pPr>
      <w:r>
        <w:rPr>
          <w:rFonts w:cs="Times New Roman" w:ascii="Times New Roman" w:hAnsi="Times New Roman"/>
        </w:rPr>
        <w:t>031. Wir lösen (das Haar) und holen eine Schüssel... wir holen einen Holzkamm, so groß wie eine Hand, und beginnen das Haar zu lösen.</w:t>
      </w:r>
    </w:p>
    <w:p>
      <w:pPr>
        <w:pStyle w:val="PreformattedText"/>
        <w:rPr>
          <w:rFonts w:ascii="Times New Roman" w:hAnsi="Times New Roman" w:cs="Times New Roman"/>
        </w:rPr>
      </w:pPr>
      <w:r>
        <w:rPr>
          <w:rFonts w:cs="Times New Roman" w:ascii="Times New Roman" w:hAnsi="Times New Roman"/>
        </w:rPr>
        <w:t>032. Wir flechten es und werfen es über unsere Schultern.</w:t>
      </w:r>
    </w:p>
    <w:p>
      <w:pPr>
        <w:pStyle w:val="PreformattedText"/>
        <w:rPr>
          <w:rFonts w:ascii="Times New Roman" w:hAnsi="Times New Roman" w:cs="Times New Roman"/>
        </w:rPr>
      </w:pPr>
      <w:r>
        <w:rPr>
          <w:rFonts w:cs="Times New Roman" w:ascii="Times New Roman" w:hAnsi="Times New Roman"/>
        </w:rPr>
        <w:t>033. Wir ziehen das Kopftuch (ḥaṭṭōṭća) an und wikkeln das (darüber zu tragende) Kopftuch (mattēla) um unseren Kopf.</w:t>
      </w:r>
    </w:p>
    <w:p>
      <w:pPr>
        <w:pStyle w:val="PreformattedText"/>
        <w:rPr>
          <w:rFonts w:ascii="Times New Roman" w:hAnsi="Times New Roman" w:cs="Times New Roman"/>
        </w:rPr>
      </w:pPr>
      <w:r>
        <w:rPr>
          <w:rFonts w:cs="Times New Roman" w:ascii="Times New Roman" w:hAnsi="Times New Roman"/>
        </w:rPr>
        <w:t>034. Das Kopftuch tragen wir... wir kämmen das Haar, wir kämmen es mit dem Holzkamm.</w:t>
      </w:r>
    </w:p>
    <w:p>
      <w:pPr>
        <w:pStyle w:val="PreformattedText"/>
        <w:rPr>
          <w:rFonts w:ascii="Times New Roman" w:hAnsi="Times New Roman" w:cs="Times New Roman"/>
        </w:rPr>
      </w:pPr>
      <w:r>
        <w:rPr>
          <w:rFonts w:cs="Times New Roman" w:ascii="Times New Roman" w:hAnsi="Times New Roman"/>
        </w:rPr>
        <w:t>035. Wir lösen es, und nachdem wir es gelöst haben, flechten wir es (wieder).</w:t>
      </w:r>
    </w:p>
    <w:p>
      <w:pPr>
        <w:pStyle w:val="PreformattedText"/>
        <w:rPr>
          <w:rFonts w:ascii="Times New Roman" w:hAnsi="Times New Roman" w:cs="Times New Roman"/>
        </w:rPr>
      </w:pPr>
      <w:r>
        <w:rPr>
          <w:rFonts w:cs="Times New Roman" w:ascii="Times New Roman" w:hAnsi="Times New Roman"/>
        </w:rPr>
        <w:t>036. Wir flechten das Haar zu zwei Zöpfen (oder) einem Zopf, je nachdem ob eine volles oder schütteres Haar hat, und sie wirft das Haar auf ihren Rücken.</w:t>
      </w:r>
    </w:p>
    <w:p>
      <w:pPr>
        <w:pStyle w:val="PreformattedText"/>
        <w:rPr>
          <w:rFonts w:ascii="Times New Roman" w:hAnsi="Times New Roman" w:cs="Times New Roman"/>
        </w:rPr>
      </w:pPr>
      <w:r>
        <w:rPr>
          <w:rFonts w:cs="Times New Roman" w:ascii="Times New Roman" w:hAnsi="Times New Roman"/>
        </w:rPr>
        <w:t>037. Diejenige, die auf ihrem Kopf ein Kopftuch trägt, trägt es, die keines tragen will, trägt keines.</w:t>
      </w:r>
    </w:p>
    <w:p>
      <w:pPr>
        <w:pStyle w:val="PreformattedText"/>
        <w:rPr>
          <w:rFonts w:ascii="Times New Roman" w:hAnsi="Times New Roman" w:cs="Times New Roman"/>
        </w:rPr>
      </w:pPr>
      <w:r>
        <w:rPr>
          <w:rFonts w:cs="Times New Roman" w:ascii="Times New Roman" w:hAnsi="Times New Roman"/>
        </w:rPr>
        <w:t>038. Diejenige, die ein Kopftuch trägt, setzt erst das ḥaṭṭōṭća auf ihren Kopf und setzt (dann) das mattēla auf ihren Kopf, und (so) geht sie.</w:t>
      </w:r>
    </w:p>
    <w:p>
      <w:pPr>
        <w:pStyle w:val="PreformattedText"/>
        <w:rPr>
          <w:rFonts w:ascii="Times New Roman" w:hAnsi="Times New Roman" w:cs="Times New Roman"/>
        </w:rPr>
      </w:pPr>
      <w:r>
        <w:rPr>
          <w:rFonts w:cs="Times New Roman" w:ascii="Times New Roman" w:hAnsi="Times New Roman"/>
        </w:rPr>
        <w:t>039. Wir setzen das Kopftuch auf, nachdem wir die Kleider angezogen haben, vor unseren Kleidern zuerst das Unterhemd, den Unterrock.</w:t>
      </w:r>
    </w:p>
    <w:p>
      <w:pPr>
        <w:pStyle w:val="PreformattedText"/>
        <w:rPr>
          <w:rFonts w:ascii="Times New Roman" w:hAnsi="Times New Roman" w:cs="Times New Roman"/>
        </w:rPr>
      </w:pPr>
      <w:r>
        <w:rPr>
          <w:rFonts w:cs="Times New Roman" w:ascii="Times New Roman" w:hAnsi="Times New Roman"/>
        </w:rPr>
        <w:t>040. Dieser heißt brōḳa, wir versehen ihn mit ganz feinen Spitzen und ziehen ihn an.</w:t>
      </w:r>
    </w:p>
    <w:p>
      <w:pPr>
        <w:pStyle w:val="PreformattedText"/>
        <w:rPr>
          <w:rFonts w:ascii="Times New Roman" w:hAnsi="Times New Roman" w:cs="Times New Roman"/>
        </w:rPr>
      </w:pPr>
      <w:r>
        <w:rPr>
          <w:rFonts w:cs="Times New Roman" w:ascii="Times New Roman" w:hAnsi="Times New Roman"/>
        </w:rPr>
        <w:t>041. Wir ziehen ein Unterhemd an, bei dem wir auch Spitzen rundherum machen, und ziehen es an.</w:t>
      </w:r>
    </w:p>
    <w:p>
      <w:pPr>
        <w:pStyle w:val="PreformattedText"/>
        <w:rPr>
          <w:rFonts w:ascii="Times New Roman" w:hAnsi="Times New Roman" w:cs="Times New Roman"/>
        </w:rPr>
      </w:pPr>
      <w:r>
        <w:rPr>
          <w:rFonts w:cs="Times New Roman" w:ascii="Times New Roman" w:hAnsi="Times New Roman"/>
        </w:rPr>
        <w:t>042. Dann ziehen wir das Kleid an und wir setzen die beiden Kopftücher auf, und sie hat ein schönes, entspannendes Bad genommen.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014. B_NSḤ Wie es früher in Baxʕa war.txt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Vor ungefähr dreißig, vierzig Jahren pflegten alle Bewohner des Dorfes die örtliche Tracht zu tragen, die man die arabische nennt.</w:t>
      </w:r>
    </w:p>
    <w:p>
      <w:pPr>
        <w:pStyle w:val="PreformattedText"/>
        <w:rPr>
          <w:rFonts w:ascii="Times New Roman" w:hAnsi="Times New Roman" w:cs="Times New Roman"/>
        </w:rPr>
      </w:pPr>
      <w:r>
        <w:rPr>
          <w:rFonts w:cs="Times New Roman" w:ascii="Times New Roman" w:hAnsi="Times New Roman"/>
        </w:rPr>
        <w:t>002. Sie trugen eine Jacke und eine Pluderhose oder eine Jacke und ein Ianges Gewand.</w:t>
      </w:r>
    </w:p>
    <w:p>
      <w:pPr>
        <w:pStyle w:val="PreformattedText"/>
        <w:rPr>
          <w:rFonts w:ascii="Times New Roman" w:hAnsi="Times New Roman" w:cs="Times New Roman"/>
        </w:rPr>
      </w:pPr>
      <w:r>
        <w:rPr>
          <w:rFonts w:cs="Times New Roman" w:ascii="Times New Roman" w:hAnsi="Times New Roman"/>
        </w:rPr>
        <w:t>003. Soviel zur Kleidung, die alle Dorfbewohner trugen.</w:t>
      </w:r>
    </w:p>
    <w:p>
      <w:pPr>
        <w:pStyle w:val="PreformattedText"/>
        <w:rPr>
          <w:rFonts w:ascii="Times New Roman" w:hAnsi="Times New Roman" w:cs="Times New Roman"/>
        </w:rPr>
      </w:pPr>
      <w:r>
        <w:rPr>
          <w:rFonts w:cs="Times New Roman" w:ascii="Times New Roman" w:hAnsi="Times New Roman"/>
        </w:rPr>
        <w:t>004. Alle Bewohner des Dorfes, die Männer, waren Bauern und säten, und (es gab) Leute, einige von ihnen waren Hirten, die Schafe, Kühe und Ziegen aufzogen.</w:t>
      </w:r>
    </w:p>
    <w:p>
      <w:pPr>
        <w:pStyle w:val="PreformattedText"/>
        <w:rPr>
          <w:rFonts w:ascii="Times New Roman" w:hAnsi="Times New Roman" w:cs="Times New Roman"/>
        </w:rPr>
      </w:pPr>
      <w:r>
        <w:rPr>
          <w:rFonts w:cs="Times New Roman" w:ascii="Times New Roman" w:hAnsi="Times New Roman"/>
        </w:rPr>
        <w:t>005. Die Bauern säten Weizen und Gerste, Wicken und Linsen, und säten...</w:t>
      </w:r>
    </w:p>
    <w:p>
      <w:pPr>
        <w:pStyle w:val="PreformattedText"/>
        <w:rPr>
          <w:rFonts w:ascii="Times New Roman" w:hAnsi="Times New Roman" w:cs="Times New Roman"/>
        </w:rPr>
      </w:pPr>
      <w:r>
        <w:rPr>
          <w:rFonts w:cs="Times New Roman" w:ascii="Times New Roman" w:hAnsi="Times New Roman"/>
        </w:rPr>
        <w:t>006. Sie pflanzten einen Weinberg und pflanzten Summak.</w:t>
      </w:r>
    </w:p>
    <w:p>
      <w:pPr>
        <w:pStyle w:val="PreformattedText"/>
        <w:rPr>
          <w:rFonts w:ascii="Times New Roman" w:hAnsi="Times New Roman" w:cs="Times New Roman"/>
        </w:rPr>
      </w:pPr>
      <w:r>
        <w:rPr>
          <w:rFonts w:cs="Times New Roman" w:ascii="Times New Roman" w:hAnsi="Times New Roman"/>
        </w:rPr>
        <w:t>007. Der Weinberg ist (für) Weintrauben, und davon (macht man) Saft und Traubenhonig, sie stellen daraus Traubenhonig her.</w:t>
      </w:r>
    </w:p>
    <w:p>
      <w:pPr>
        <w:pStyle w:val="PreformattedText"/>
        <w:rPr>
          <w:rFonts w:ascii="Times New Roman" w:hAnsi="Times New Roman" w:cs="Times New Roman"/>
        </w:rPr>
      </w:pPr>
      <w:r>
        <w:rPr>
          <w:rFonts w:cs="Times New Roman" w:ascii="Times New Roman" w:hAnsi="Times New Roman"/>
        </w:rPr>
        <w:t>008. Beim Summak haben sie einen Nutzen von den Körnern, (da sie) das Mark für das Kochen (verwenden), und das Laub für das Färben von Leder, und das Holz verwendeten sie als Brennholz.</w:t>
      </w:r>
    </w:p>
    <w:p>
      <w:pPr>
        <w:pStyle w:val="PreformattedText"/>
        <w:rPr>
          <w:rFonts w:ascii="Times New Roman" w:hAnsi="Times New Roman" w:cs="Times New Roman"/>
        </w:rPr>
      </w:pPr>
      <w:r>
        <w:rPr>
          <w:rFonts w:cs="Times New Roman" w:ascii="Times New Roman" w:hAnsi="Times New Roman"/>
        </w:rPr>
        <w:t>009. Es gab bei uns eine Siedlung (im) Flußtal, und dieses Flußtal gibt es immer noch.</w:t>
      </w:r>
    </w:p>
    <w:p>
      <w:pPr>
        <w:pStyle w:val="PreformattedText"/>
        <w:rPr>
          <w:rFonts w:ascii="Times New Roman" w:hAnsi="Times New Roman" w:cs="Times New Roman"/>
        </w:rPr>
      </w:pPr>
      <w:r>
        <w:rPr>
          <w:rFonts w:cs="Times New Roman" w:ascii="Times New Roman" w:hAnsi="Times New Roman"/>
        </w:rPr>
        <w:t>010. Früher war es bewässert, das Wasser floß ganz natürlich, ein alter byzantinischer Kanal bewässerte dieses Tal.</w:t>
      </w:r>
    </w:p>
    <w:p>
      <w:pPr>
        <w:pStyle w:val="PreformattedText"/>
        <w:rPr>
          <w:rFonts w:ascii="Times New Roman" w:hAnsi="Times New Roman" w:cs="Times New Roman"/>
        </w:rPr>
      </w:pPr>
      <w:r>
        <w:rPr>
          <w:rFonts w:cs="Times New Roman" w:ascii="Times New Roman" w:hAnsi="Times New Roman"/>
        </w:rPr>
        <w:t>011. Die Leute bauten darin Mais und Kartoffeln und Saubohnen und Tomaten und Kletterbohnen an, und an Bäumen nur Aprikosen und Pflaumen.</w:t>
      </w:r>
    </w:p>
    <w:p>
      <w:pPr>
        <w:pStyle w:val="PreformattedText"/>
        <w:rPr>
          <w:rFonts w:ascii="Times New Roman" w:hAnsi="Times New Roman" w:cs="Times New Roman"/>
        </w:rPr>
      </w:pPr>
      <w:r>
        <w:rPr>
          <w:rFonts w:cs="Times New Roman" w:ascii="Times New Roman" w:hAnsi="Times New Roman"/>
        </w:rPr>
        <w:t>012. Vor etwa zehn Jahren trocknete diese Quelle aus, und die Leute begannen darin (im Tal) artesische Brunnen zu graben und darauf (auf dem land) zu säen.</w:t>
      </w:r>
    </w:p>
    <w:p>
      <w:pPr>
        <w:pStyle w:val="PreformattedText"/>
        <w:rPr>
          <w:rFonts w:ascii="Times New Roman" w:hAnsi="Times New Roman" w:cs="Times New Roman"/>
        </w:rPr>
      </w:pPr>
      <w:r>
        <w:rPr>
          <w:rFonts w:cs="Times New Roman" w:ascii="Times New Roman" w:hAnsi="Times New Roman"/>
        </w:rPr>
        <w:t>013. Sie pflanzten Bäume, Äpfel und Kirschen, Aprikosen und alle (Arten von) Bäumen, die Früchte tragen.</w:t>
      </w:r>
    </w:p>
    <w:p>
      <w:pPr>
        <w:pStyle w:val="PreformattedText"/>
        <w:rPr>
          <w:rFonts w:ascii="Times New Roman" w:hAnsi="Times New Roman" w:cs="Times New Roman"/>
        </w:rPr>
      </w:pPr>
      <w:r>
        <w:rPr>
          <w:rFonts w:cs="Times New Roman" w:ascii="Times New Roman" w:hAnsi="Times New Roman"/>
        </w:rPr>
        <w:t>014. Und sie pflanzten Saubohnen und Kartoffeln und Tomaten und Sommergemüse.</w:t>
      </w:r>
    </w:p>
    <w:p>
      <w:pPr>
        <w:pStyle w:val="PreformattedText"/>
        <w:rPr>
          <w:rFonts w:ascii="Times New Roman" w:hAnsi="Times New Roman" w:cs="Times New Roman"/>
        </w:rPr>
      </w:pPr>
      <w:r>
        <w:rPr>
          <w:rFonts w:cs="Times New Roman" w:ascii="Times New Roman" w:hAnsi="Times New Roman"/>
        </w:rPr>
        <w:t>015. Soviel zum Flußtal, aber um die Weinberge und den Summak kümmerten sich die Bauern nicht (mehr), und die Herden weideten sie ab, und es sind nur wenige Weinberge übriggeblieben, in einer anderen Gegend (gibt es aber noch welche).</w:t>
      </w:r>
    </w:p>
    <w:p>
      <w:pPr>
        <w:pStyle w:val="PreformattedText"/>
        <w:rPr>
          <w:rFonts w:ascii="Times New Roman" w:hAnsi="Times New Roman" w:cs="Times New Roman"/>
        </w:rPr>
      </w:pPr>
      <w:r>
        <w:rPr>
          <w:rFonts w:cs="Times New Roman" w:ascii="Times New Roman" w:hAnsi="Times New Roman"/>
        </w:rPr>
        <w:t>016. Es gab früher im Dorf einen Brunnen, so alt wie dieses Dorf, von dem trank das ganze Dorf.</w:t>
      </w:r>
    </w:p>
    <w:p>
      <w:pPr>
        <w:pStyle w:val="PreformattedText"/>
        <w:rPr>
          <w:rFonts w:ascii="Times New Roman" w:hAnsi="Times New Roman" w:cs="Times New Roman"/>
        </w:rPr>
      </w:pPr>
      <w:r>
        <w:rPr>
          <w:rFonts w:cs="Times New Roman" w:ascii="Times New Roman" w:hAnsi="Times New Roman"/>
        </w:rPr>
        <w:t>017. Sie stiegen auf Treppen hinunter, seine Tiefe war etwa drei Meter.</w:t>
      </w:r>
    </w:p>
    <w:p>
      <w:pPr>
        <w:pStyle w:val="PreformattedText"/>
        <w:rPr>
          <w:rFonts w:ascii="Times New Roman" w:hAnsi="Times New Roman" w:cs="Times New Roman"/>
        </w:rPr>
      </w:pPr>
      <w:r>
        <w:rPr>
          <w:rFonts w:cs="Times New Roman" w:ascii="Times New Roman" w:hAnsi="Times New Roman"/>
        </w:rPr>
        <w:t>018. Das Dorf trank davon und die Herden und Kühe und alle Tragtiere, und es blieb noch Wasser übrig, das dann aus einem Rohr ungefähr neben der Moschee herauskam.</w:t>
      </w:r>
    </w:p>
    <w:p>
      <w:pPr>
        <w:pStyle w:val="PreformattedText"/>
        <w:rPr>
          <w:rFonts w:ascii="Times New Roman" w:hAnsi="Times New Roman" w:cs="Times New Roman"/>
        </w:rPr>
      </w:pPr>
      <w:r>
        <w:rPr>
          <w:rFonts w:cs="Times New Roman" w:ascii="Times New Roman" w:hAnsi="Times New Roman"/>
        </w:rPr>
        <w:t>019. Nachdem das Wasser weniger wurde und versiegte, es wurde weniger und reichte nicht mehr für das Dorf, grub die Regierung einen artesischen Brunnen.</w:t>
      </w:r>
    </w:p>
    <w:p>
      <w:pPr>
        <w:pStyle w:val="PreformattedText"/>
        <w:rPr>
          <w:rFonts w:ascii="Times New Roman" w:hAnsi="Times New Roman" w:cs="Times New Roman"/>
        </w:rPr>
      </w:pPr>
      <w:r>
        <w:rPr>
          <w:rFonts w:cs="Times New Roman" w:ascii="Times New Roman" w:hAnsi="Times New Roman"/>
        </w:rPr>
        <w:t>020. Diesen Brunnen verteilte sie auf drei Dörfer, ǧubbʕadīn, Maʕlūla und Baxʕa, also unser Dorf.</w:t>
      </w:r>
    </w:p>
    <w:p>
      <w:pPr>
        <w:pStyle w:val="PreformattedText"/>
        <w:rPr>
          <w:rFonts w:ascii="Times New Roman" w:hAnsi="Times New Roman" w:cs="Times New Roman"/>
        </w:rPr>
      </w:pPr>
      <w:r>
        <w:rPr>
          <w:rFonts w:cs="Times New Roman" w:ascii="Times New Roman" w:hAnsi="Times New Roman"/>
        </w:rPr>
        <w:t>021. Da begannen die Leute vor etwa 25 Jahren, Wasser aus dem artesischen Brunnen in ihren Häusern (d. h. mittels einer in die Häuser verlegten Wasserleitung) zu trinken.</w:t>
      </w:r>
    </w:p>
    <w:p>
      <w:pPr>
        <w:pStyle w:val="PreformattedText"/>
        <w:rPr>
          <w:rFonts w:ascii="Times New Roman" w:hAnsi="Times New Roman" w:cs="Times New Roman"/>
        </w:rPr>
      </w:pPr>
      <w:r>
        <w:rPr>
          <w:rFonts w:cs="Times New Roman" w:ascii="Times New Roman" w:hAnsi="Times New Roman"/>
        </w:rPr>
        <w:t>022. Im Dorf gingen sie immer wieder nach Yabrūd, nach Maʕlūla, in alle diese Dörfer gingen sie mit Tragtieren, also vor etwa vierzig, fünfzig Jahren.</w:t>
      </w:r>
    </w:p>
    <w:p>
      <w:pPr>
        <w:pStyle w:val="PreformattedText"/>
        <w:rPr>
          <w:rFonts w:ascii="Times New Roman" w:hAnsi="Times New Roman" w:cs="Times New Roman"/>
        </w:rPr>
      </w:pPr>
      <w:r>
        <w:rPr>
          <w:rFonts w:cs="Times New Roman" w:ascii="Times New Roman" w:hAnsi="Times New Roman"/>
        </w:rPr>
        <w:t>023. Es gab keine Autos, sie brachten alle ihre Sachen von Yabrūd und von Damaskus und von hier und von dort auf Tragtieren (hierher).</w:t>
      </w:r>
    </w:p>
    <w:p>
      <w:pPr>
        <w:pStyle w:val="PreformattedText"/>
        <w:rPr>
          <w:rFonts w:ascii="Times New Roman" w:hAnsi="Times New Roman" w:cs="Times New Roman"/>
        </w:rPr>
      </w:pPr>
      <w:r>
        <w:rPr>
          <w:rFonts w:cs="Times New Roman" w:ascii="Times New Roman" w:hAnsi="Times New Roman"/>
        </w:rPr>
        <w:t>024. Sie transportierten das Gemahlene (Getreide) und Weizengrütze und ihre Sachen, die sie brauchten, brachten sie aus der Stadt (hierher), aus Yabrūd und aus Damaskus.</w:t>
      </w:r>
    </w:p>
    <w:p>
      <w:pPr>
        <w:pStyle w:val="PreformattedText"/>
        <w:rPr>
          <w:rFonts w:ascii="Times New Roman" w:hAnsi="Times New Roman" w:cs="Times New Roman"/>
        </w:rPr>
      </w:pPr>
      <w:r>
        <w:rPr>
          <w:rFonts w:cs="Times New Roman" w:ascii="Times New Roman" w:hAnsi="Times New Roman"/>
        </w:rPr>
        <w:t>025. Heute, nachdem es gibt, nachdem, bevor... seit die Autos aufkamen, begannen die Leute mit Autos zu gehen und zu kommen.</w:t>
      </w:r>
    </w:p>
    <w:p>
      <w:pPr>
        <w:pStyle w:val="PreformattedText"/>
        <w:rPr>
          <w:rFonts w:ascii="Times New Roman" w:hAnsi="Times New Roman" w:cs="Times New Roman"/>
        </w:rPr>
      </w:pPr>
      <w:r>
        <w:rPr>
          <w:rFonts w:cs="Times New Roman" w:ascii="Times New Roman" w:hAnsi="Times New Roman"/>
        </w:rPr>
        <w:t>026. Früher waren die Leute in Häusern, deren Bauweise war aus Steinen und Lehmziegeln, und das Dach der Häuser bestand aus Balken.</w:t>
      </w:r>
    </w:p>
    <w:p>
      <w:pPr>
        <w:pStyle w:val="PreformattedText"/>
        <w:rPr>
          <w:rFonts w:ascii="Times New Roman" w:hAnsi="Times New Roman" w:cs="Times New Roman"/>
        </w:rPr>
      </w:pPr>
      <w:r>
        <w:rPr>
          <w:rFonts w:cs="Times New Roman" w:ascii="Times New Roman" w:hAnsi="Times New Roman"/>
        </w:rPr>
        <w:t>027. Es gab keinen elektrischen Strom, die Leute machten in den Häusern Licht mit Laternen und Gaslichtern und Petroleumlampen.</w:t>
      </w:r>
    </w:p>
    <w:p>
      <w:pPr>
        <w:pStyle w:val="PreformattedText"/>
        <w:rPr>
          <w:rFonts w:ascii="Times New Roman" w:hAnsi="Times New Roman" w:cs="Times New Roman"/>
        </w:rPr>
      </w:pPr>
      <w:r>
        <w:rPr>
          <w:rFonts w:cs="Times New Roman" w:ascii="Times New Roman" w:hAnsi="Times New Roman"/>
        </w:rPr>
        <w:t>028. Danach, vor etwa zehn Jahren, kam Elektrizität in alle Dörfer.</w:t>
      </w:r>
    </w:p>
    <w:p>
      <w:pPr>
        <w:pStyle w:val="PreformattedText"/>
        <w:rPr>
          <w:rFonts w:ascii="Times New Roman" w:hAnsi="Times New Roman" w:cs="Times New Roman"/>
        </w:rPr>
      </w:pPr>
      <w:r>
        <w:rPr>
          <w:rFonts w:cs="Times New Roman" w:ascii="Times New Roman" w:hAnsi="Times New Roman"/>
        </w:rPr>
        <w:t>029. Es kam Elektrizität, Beleuchtung und Kühlschränke und Waschmaschinen und alle diese Sachen, die die Häuser brauchen.</w:t>
      </w:r>
    </w:p>
    <w:p>
      <w:pPr>
        <w:pStyle w:val="PreformattedText"/>
        <w:rPr>
          <w:rFonts w:ascii="Times New Roman" w:hAnsi="Times New Roman" w:cs="Times New Roman"/>
        </w:rPr>
      </w:pPr>
      <w:r>
        <w:rPr>
          <w:rFonts w:cs="Times New Roman" w:ascii="Times New Roman" w:hAnsi="Times New Roman"/>
        </w:rPr>
        <w:t>030. Es war so, daß die Leute im Winter drei Monate lang (in den Häusern) saßen, wenn es Schnee gab und keine Arbeit in der Flur.</w:t>
      </w:r>
    </w:p>
    <w:p>
      <w:pPr>
        <w:pStyle w:val="PreformattedText"/>
        <w:rPr>
          <w:rFonts w:ascii="Times New Roman" w:hAnsi="Times New Roman" w:cs="Times New Roman"/>
        </w:rPr>
      </w:pPr>
      <w:r>
        <w:rPr>
          <w:rFonts w:cs="Times New Roman" w:ascii="Times New Roman" w:hAnsi="Times New Roman"/>
        </w:rPr>
        <w:t>031. Sie stellten Teppiche, Pullover und Socken aus Wolle her.</w:t>
      </w:r>
    </w:p>
    <w:p>
      <w:pPr>
        <w:pStyle w:val="PreformattedText"/>
        <w:rPr>
          <w:rFonts w:ascii="Times New Roman" w:hAnsi="Times New Roman" w:cs="Times New Roman"/>
        </w:rPr>
      </w:pPr>
      <w:r>
        <w:rPr>
          <w:rFonts w:cs="Times New Roman" w:ascii="Times New Roman" w:hAnsi="Times New Roman"/>
        </w:rPr>
        <w:t>032. D. h. die Frauen haben sie hergestellt.</w:t>
      </w:r>
    </w:p>
    <w:p>
      <w:pPr>
        <w:pStyle w:val="PreformattedText"/>
        <w:rPr>
          <w:rFonts w:ascii="Times New Roman" w:hAnsi="Times New Roman" w:cs="Times New Roman"/>
        </w:rPr>
      </w:pPr>
      <w:r>
        <w:rPr>
          <w:rFonts w:cs="Times New Roman" w:ascii="Times New Roman" w:hAnsi="Times New Roman"/>
        </w:rPr>
        <w:t>033. Und sie stellten aus Weintrauben Traubenhonig her, sie preßten die Trauben aus und brachten Nüsse und Feigen, und damit wurden im Winter die Gäste bewirtet.</w:t>
      </w:r>
    </w:p>
    <w:p>
      <w:pPr>
        <w:pStyle w:val="PreformattedText"/>
        <w:rPr>
          <w:rFonts w:ascii="Times New Roman" w:hAnsi="Times New Roman" w:cs="Times New Roman"/>
        </w:rPr>
      </w:pPr>
      <w:r>
        <w:rPr>
          <w:rFonts w:cs="Times New Roman" w:ascii="Times New Roman" w:hAnsi="Times New Roman"/>
        </w:rPr>
        <w:t>034. Sie bewirteten sich damit gegenseitig beim abendlichen Beisammensein, die Leute versammelten sich alle zu einem abendlichen Beisammensein in einem Haus, ungefähr zwanzig Leute, zum Geschichten- und Märchenerzählen, und das war die Bewirtung.</w:t>
      </w:r>
    </w:p>
    <w:p>
      <w:pPr>
        <w:pStyle w:val="PreformattedText"/>
        <w:rPr>
          <w:rFonts w:ascii="Times New Roman" w:hAnsi="Times New Roman" w:cs="Times New Roman"/>
        </w:rPr>
      </w:pPr>
      <w:r>
        <w:rPr>
          <w:rFonts w:cs="Times New Roman" w:ascii="Times New Roman" w:hAnsi="Times New Roman"/>
        </w:rPr>
        <w:t>035. Sie verwendeten diese Sachen zur Bewirtung statt der heute üblichen (Dinge) Mate. Tee und Kaffee.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015. B_MʕF Wie man einen Skorpionstich behandelt.txt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Vor etwa zehn Jahren hatten wir Schafe, also abgezählt ungefähr 200-250 Schafe.</w:t>
      </w:r>
    </w:p>
    <w:p>
      <w:pPr>
        <w:pStyle w:val="PreformattedText"/>
        <w:rPr>
          <w:rFonts w:ascii="Times New Roman" w:hAnsi="Times New Roman" w:cs="Times New Roman"/>
        </w:rPr>
      </w:pPr>
      <w:r>
        <w:rPr>
          <w:rFonts w:cs="Times New Roman" w:ascii="Times New Roman" w:hAnsi="Times New Roman"/>
        </w:rPr>
        <w:t>002. Zu Lebzeiten meines seligen Vaters pflegten wir aufzubrechen und in die Gegend des nördlichen (Qalamūns) zu gehen, in eine Gegend, die ḥisya heißt.</w:t>
      </w:r>
    </w:p>
    <w:p>
      <w:pPr>
        <w:pStyle w:val="PreformattedText"/>
        <w:rPr>
          <w:rFonts w:ascii="Times New Roman" w:hAnsi="Times New Roman" w:cs="Times New Roman"/>
        </w:rPr>
      </w:pPr>
      <w:r>
        <w:rPr>
          <w:rFonts w:cs="Times New Roman" w:ascii="Times New Roman" w:hAnsi="Times New Roman"/>
        </w:rPr>
        <w:t>003. Natürlich pflegten wir aus den Schafen zwei Teile zu machen, den einen Teil die Jungtiere und den (anderen) Teil die Muttertiere.</w:t>
      </w:r>
    </w:p>
    <w:p>
      <w:pPr>
        <w:pStyle w:val="PreformattedText"/>
        <w:rPr>
          <w:rFonts w:ascii="Times New Roman" w:hAnsi="Times New Roman" w:cs="Times New Roman"/>
        </w:rPr>
      </w:pPr>
      <w:r>
        <w:rPr>
          <w:rFonts w:cs="Times New Roman" w:ascii="Times New Roman" w:hAnsi="Times New Roman"/>
        </w:rPr>
        <w:t>004. Für die Muttertiere war einer zuständig, und für die Jungtiere war einer zuständig.</w:t>
      </w:r>
    </w:p>
    <w:p>
      <w:pPr>
        <w:pStyle w:val="PreformattedText"/>
        <w:rPr>
          <w:rFonts w:ascii="Times New Roman" w:hAnsi="Times New Roman" w:cs="Times New Roman"/>
        </w:rPr>
      </w:pPr>
      <w:r>
        <w:rPr>
          <w:rFonts w:cs="Times New Roman" w:ascii="Times New Roman" w:hAnsi="Times New Roman"/>
        </w:rPr>
        <w:t>005. Wir kamen hierher in den Tagen des Frühlings, denn in der Gegend dort wird es heiß, d. h. die Herde kann es nicht ertragen, weil unsere Gegend hier etwas kühler ist.</w:t>
      </w:r>
    </w:p>
    <w:p>
      <w:pPr>
        <w:pStyle w:val="PreformattedText"/>
        <w:rPr>
          <w:rFonts w:ascii="Times New Roman" w:hAnsi="Times New Roman" w:cs="Times New Roman"/>
        </w:rPr>
      </w:pPr>
      <w:r>
        <w:rPr>
          <w:rFonts w:cs="Times New Roman" w:ascii="Times New Roman" w:hAnsi="Times New Roman"/>
        </w:rPr>
        <w:t>006. Wir verbringen (hier in Baxʕa) etwa zwei Monate, drei Monate, etwa in der Zeit der Ernte (des Getreides), und nachdem der Wind umschlägt, etwa um die Zeit des Kreuzfestes, also wenn die Trauben reif sind, ziehen wir mit der Herde von hier (weg) in die Fluren von ḥisya.</w:t>
      </w:r>
    </w:p>
    <w:p>
      <w:pPr>
        <w:pStyle w:val="PreformattedText"/>
        <w:rPr>
          <w:rFonts w:ascii="Times New Roman" w:hAnsi="Times New Roman" w:cs="Times New Roman"/>
        </w:rPr>
      </w:pPr>
      <w:r>
        <w:rPr>
          <w:rFonts w:cs="Times New Roman" w:ascii="Times New Roman" w:hAnsi="Times New Roman"/>
        </w:rPr>
        <w:t>007. Natürlich bereiten wir uns alles vor, also die Schafe ziehen von selbst, und die Familie und der Proviant geht mit Fahrzeugen ab.</w:t>
      </w:r>
    </w:p>
    <w:p>
      <w:pPr>
        <w:pStyle w:val="PreformattedText"/>
        <w:rPr>
          <w:rFonts w:ascii="Times New Roman" w:hAnsi="Times New Roman" w:cs="Times New Roman"/>
        </w:rPr>
      </w:pPr>
      <w:r>
        <w:rPr>
          <w:rFonts w:cs="Times New Roman" w:ascii="Times New Roman" w:hAnsi="Times New Roman"/>
        </w:rPr>
        <w:t>008. Die Schafe gehen, du wirst sagen also den ersten Tag, den zweiten Tag, bis zu drei Tagen auf dem Weg, bis sie dort ankommen.</w:t>
      </w:r>
    </w:p>
    <w:p>
      <w:pPr>
        <w:pStyle w:val="PreformattedText"/>
        <w:rPr>
          <w:rFonts w:ascii="Times New Roman" w:hAnsi="Times New Roman" w:cs="Times New Roman"/>
        </w:rPr>
      </w:pPr>
      <w:r>
        <w:rPr>
          <w:rFonts w:cs="Times New Roman" w:ascii="Times New Roman" w:hAnsi="Times New Roman"/>
        </w:rPr>
        <w:t>009. Natürlich sind diese Schafe dem Zoll vorgeführt worden, damit er ihnen eine Erlaubnis gibt, damit nicht jemand kommt und sie während des Weges am Weiterziehen hindert.</w:t>
      </w:r>
    </w:p>
    <w:p>
      <w:pPr>
        <w:pStyle w:val="PreformattedText"/>
        <w:rPr>
          <w:rFonts w:ascii="Times New Roman" w:hAnsi="Times New Roman" w:cs="Times New Roman"/>
        </w:rPr>
      </w:pPr>
      <w:r>
        <w:rPr>
          <w:rFonts w:cs="Times New Roman" w:ascii="Times New Roman" w:hAnsi="Times New Roman"/>
        </w:rPr>
        <w:t>010. Wir kommen dort an, natürlich ist die Gegend dort gebirgig. Es gibt Weideland dort, und wir haben Häuser und Pferche und Ställe, und wir haben Brunnen.</w:t>
      </w:r>
    </w:p>
    <w:p>
      <w:pPr>
        <w:pStyle w:val="PreformattedText"/>
        <w:rPr>
          <w:rFonts w:ascii="Times New Roman" w:hAnsi="Times New Roman" w:cs="Times New Roman"/>
        </w:rPr>
      </w:pPr>
      <w:r>
        <w:rPr>
          <w:rFonts w:cs="Times New Roman" w:ascii="Times New Roman" w:hAnsi="Times New Roman"/>
        </w:rPr>
        <w:t>011. Diese Brunnen waren eigens für die Schafe gedacht, damit wir daraus Wasser entnehmen für die Wasserbecken, denn wir haben dort keine Quellen.</w:t>
      </w:r>
    </w:p>
    <w:p>
      <w:pPr>
        <w:pStyle w:val="PreformattedText"/>
        <w:rPr>
          <w:rFonts w:ascii="Times New Roman" w:hAnsi="Times New Roman" w:cs="Times New Roman"/>
        </w:rPr>
      </w:pPr>
      <w:r>
        <w:rPr>
          <w:rFonts w:cs="Times New Roman" w:ascii="Times New Roman" w:hAnsi="Times New Roman"/>
        </w:rPr>
        <w:t>012. Die Wasserbecken bringen uns ein Einkommen, jedes Wasserbecken überlassen wir (jemandem für seine Schafe) für ungefähr bis zu 100, 120 Lire.</w:t>
      </w:r>
    </w:p>
    <w:p>
      <w:pPr>
        <w:pStyle w:val="PreformattedText"/>
        <w:rPr>
          <w:rFonts w:ascii="Times New Roman" w:hAnsi="Times New Roman" w:cs="Times New Roman"/>
        </w:rPr>
      </w:pPr>
      <w:r>
        <w:rPr>
          <w:rFonts w:cs="Times New Roman" w:ascii="Times New Roman" w:hAnsi="Times New Roman"/>
        </w:rPr>
        <w:t>013. (Das Wasser) wird aus dem Brunnen entnommen, und wir tränken damit nach und nach die Schafe.</w:t>
      </w:r>
    </w:p>
    <w:p>
      <w:pPr>
        <w:pStyle w:val="PreformattedText"/>
        <w:rPr>
          <w:rFonts w:ascii="Times New Roman" w:hAnsi="Times New Roman" w:cs="Times New Roman"/>
        </w:rPr>
      </w:pPr>
      <w:r>
        <w:rPr>
          <w:rFonts w:cs="Times New Roman" w:ascii="Times New Roman" w:hAnsi="Times New Roman"/>
        </w:rPr>
        <w:t>014. Das Leben dort ist natürlich Freiheit, was die Leute betrifft, die sich dort niederlassen.</w:t>
      </w:r>
    </w:p>
    <w:p>
      <w:pPr>
        <w:pStyle w:val="PreformattedText"/>
        <w:rPr>
          <w:rFonts w:ascii="Times New Roman" w:hAnsi="Times New Roman" w:cs="Times New Roman"/>
        </w:rPr>
      </w:pPr>
      <w:r>
        <w:rPr>
          <w:rFonts w:cs="Times New Roman" w:ascii="Times New Roman" w:hAnsi="Times New Roman"/>
        </w:rPr>
        <w:t>015. Was die Herde betrifft, so ist das Land gebirgig.</w:t>
      </w:r>
    </w:p>
    <w:p>
      <w:pPr>
        <w:pStyle w:val="PreformattedText"/>
        <w:rPr>
          <w:rFonts w:ascii="Times New Roman" w:hAnsi="Times New Roman" w:cs="Times New Roman"/>
        </w:rPr>
      </w:pPr>
      <w:r>
        <w:rPr>
          <w:rFonts w:cs="Times New Roman" w:ascii="Times New Roman" w:hAnsi="Times New Roman"/>
        </w:rPr>
        <w:t>016. Die Frauen bleiben im Haus, und die Männer ziehen mit der Herde alleine (ohne die Familie) hinauf.</w:t>
      </w:r>
    </w:p>
    <w:p>
      <w:pPr>
        <w:pStyle w:val="PreformattedText"/>
        <w:rPr>
          <w:rFonts w:ascii="Times New Roman" w:hAnsi="Times New Roman" w:cs="Times New Roman"/>
        </w:rPr>
      </w:pPr>
      <w:r>
        <w:rPr>
          <w:rFonts w:cs="Times New Roman" w:ascii="Times New Roman" w:hAnsi="Times New Roman"/>
        </w:rPr>
        <w:t>017. D. h., sie steigen am ersten Tag nachmittags hinauf, schlafen draußen und kehren am nächsten Tag etwa um elf Uhr, um die Mittagszeit, zwölf Uhr, zurück.</w:t>
      </w:r>
    </w:p>
    <w:p>
      <w:pPr>
        <w:pStyle w:val="PreformattedText"/>
        <w:rPr>
          <w:rFonts w:ascii="Times New Roman" w:hAnsi="Times New Roman" w:cs="Times New Roman"/>
        </w:rPr>
      </w:pPr>
      <w:r>
        <w:rPr>
          <w:rFonts w:cs="Times New Roman" w:ascii="Times New Roman" w:hAnsi="Times New Roman"/>
        </w:rPr>
        <w:t>018. Die Leute tränken (die Tiere), frühstücken und ruhen sich etwa eine Stunde aus, eineinhalb Stunden, und machen sich auf und hüten (die Herde) etwa eine Stunde lang, das nennt man mnattyin ntōṯa »sie befeuchten mit Tau«, und kehren wieder zurück.</w:t>
      </w:r>
    </w:p>
    <w:p>
      <w:pPr>
        <w:pStyle w:val="PreformattedText"/>
        <w:rPr>
          <w:rFonts w:ascii="Times New Roman" w:hAnsi="Times New Roman" w:cs="Times New Roman"/>
        </w:rPr>
      </w:pPr>
      <w:r>
        <w:rPr>
          <w:rFonts w:cs="Times New Roman" w:ascii="Times New Roman" w:hAnsi="Times New Roman"/>
        </w:rPr>
        <w:t>019. In dieser Zeit melken sie die Schafe alle zwei, drei Tage ein einziges Mal.</w:t>
      </w:r>
    </w:p>
    <w:p>
      <w:pPr>
        <w:pStyle w:val="PreformattedText"/>
        <w:rPr>
          <w:rFonts w:ascii="Times New Roman" w:hAnsi="Times New Roman" w:cs="Times New Roman"/>
        </w:rPr>
      </w:pPr>
      <w:r>
        <w:rPr>
          <w:rFonts w:cs="Times New Roman" w:ascii="Times New Roman" w:hAnsi="Times New Roman"/>
        </w:rPr>
        <w:t>020. Sie gehen hinaus, schlafen draußen und kehren zurück, also ungefähr... wieder kehren sie zurück, schlafen und so läuft das Leben.</w:t>
      </w:r>
    </w:p>
    <w:p>
      <w:pPr>
        <w:pStyle w:val="PreformattedText"/>
        <w:rPr>
          <w:rFonts w:ascii="Times New Roman" w:hAnsi="Times New Roman" w:cs="Times New Roman"/>
        </w:rPr>
      </w:pPr>
      <w:r>
        <w:rPr>
          <w:rFonts w:cs="Times New Roman" w:ascii="Times New Roman" w:hAnsi="Times New Roman"/>
        </w:rPr>
        <w:t>021. Das ist um die Winterzeit herum, im Winter (selbst) kehrt die Herde jeden Tag am Abend zu ihrem Platz für die Nacht zurück, den Platz, wo die Frauen sind und wo das Futter ist.</w:t>
      </w:r>
    </w:p>
    <w:p>
      <w:pPr>
        <w:pStyle w:val="PreformattedText"/>
        <w:rPr>
          <w:rFonts w:ascii="Times New Roman" w:hAnsi="Times New Roman" w:cs="Times New Roman"/>
        </w:rPr>
      </w:pPr>
      <w:r>
        <w:rPr>
          <w:rFonts w:cs="Times New Roman" w:ascii="Times New Roman" w:hAnsi="Times New Roman"/>
        </w:rPr>
        <w:t>022. Natürlich, die Schafe, wenn die Nacht lang wird und die Weide weniger, dann beginnen sie die Schafe am Abend zu füttern.</w:t>
      </w:r>
    </w:p>
    <w:p>
      <w:pPr>
        <w:pStyle w:val="PreformattedText"/>
        <w:rPr>
          <w:rFonts w:ascii="Times New Roman" w:hAnsi="Times New Roman" w:cs="Times New Roman"/>
        </w:rPr>
      </w:pPr>
      <w:r>
        <w:rPr>
          <w:rFonts w:cs="Times New Roman" w:ascii="Times New Roman" w:hAnsi="Times New Roman"/>
        </w:rPr>
        <w:t>023. Sie machen ihnen ein Futter am Abend und schließen sie ein bis zum Morgen des nächsten Tages.</w:t>
      </w:r>
    </w:p>
    <w:p>
      <w:pPr>
        <w:pStyle w:val="PreformattedText"/>
        <w:rPr>
          <w:rFonts w:ascii="Times New Roman" w:hAnsi="Times New Roman" w:cs="Times New Roman"/>
        </w:rPr>
      </w:pPr>
      <w:r>
        <w:rPr>
          <w:rFonts w:cs="Times New Roman" w:ascii="Times New Roman" w:hAnsi="Times New Roman"/>
        </w:rPr>
        <w:t>024. Am nächsten Tag stehen sie auf, ziehen den ganzen Tag mit ihnen umher (und) kehren am Abend zurück.</w:t>
      </w:r>
    </w:p>
    <w:p>
      <w:pPr>
        <w:pStyle w:val="PreformattedText"/>
        <w:rPr>
          <w:rFonts w:ascii="Times New Roman" w:hAnsi="Times New Roman" w:cs="Times New Roman"/>
        </w:rPr>
      </w:pPr>
      <w:r>
        <w:rPr>
          <w:rFonts w:cs="Times New Roman" w:ascii="Times New Roman" w:hAnsi="Times New Roman"/>
        </w:rPr>
        <w:t>025. In einem Jahr zogen ich und mein Vater selig hier los, wir gingen um die Nachmittagszeit, passierten Yabrūd und schliefen in den Fluren von Nabk, und am nächsten Tag gingen wir (weiter) und kamen auf die Flur von Brēǧ.</w:t>
      </w:r>
    </w:p>
    <w:p>
      <w:pPr>
        <w:pStyle w:val="PreformattedText"/>
        <w:rPr>
          <w:rFonts w:ascii="Times New Roman" w:hAnsi="Times New Roman" w:cs="Times New Roman"/>
        </w:rPr>
      </w:pPr>
      <w:r>
        <w:rPr>
          <w:rFonts w:cs="Times New Roman" w:ascii="Times New Roman" w:hAnsi="Times New Roman"/>
        </w:rPr>
        <w:t>026. Auf jeden Fall gingen wir 24 Stunden lang, bis wir Iangsam in dieses Dorf kamen, das Brēǧ heißt.</w:t>
      </w:r>
    </w:p>
    <w:p>
      <w:pPr>
        <w:pStyle w:val="PreformattedText"/>
        <w:rPr>
          <w:rFonts w:ascii="Times New Roman" w:hAnsi="Times New Roman" w:cs="Times New Roman"/>
        </w:rPr>
      </w:pPr>
      <w:r>
        <w:rPr>
          <w:rFonts w:cs="Times New Roman" w:ascii="Times New Roman" w:hAnsi="Times New Roman"/>
        </w:rPr>
        <w:t>027. Wir schliefen in dieser Nacht auf dem Land, in einem Gebiet, das Sawōn heißt.</w:t>
      </w:r>
    </w:p>
    <w:p>
      <w:pPr>
        <w:pStyle w:val="PreformattedText"/>
        <w:rPr>
          <w:rFonts w:ascii="Times New Roman" w:hAnsi="Times New Roman" w:cs="Times New Roman"/>
        </w:rPr>
      </w:pPr>
      <w:r>
        <w:rPr>
          <w:rFonts w:cs="Times New Roman" w:ascii="Times New Roman" w:hAnsi="Times New Roman"/>
        </w:rPr>
        <w:t>028. Als wir in dieser Nacht schliefen, da stach mich ein Skorpion.</w:t>
      </w:r>
    </w:p>
    <w:p>
      <w:pPr>
        <w:pStyle w:val="PreformattedText"/>
        <w:rPr>
          <w:rFonts w:ascii="Times New Roman" w:hAnsi="Times New Roman" w:cs="Times New Roman"/>
        </w:rPr>
      </w:pPr>
      <w:r>
        <w:rPr>
          <w:rFonts w:cs="Times New Roman" w:ascii="Times New Roman" w:hAnsi="Times New Roman"/>
        </w:rPr>
        <w:t>029. Ich wachte auf und spürte (den Stich) und weckte meinen Vater selig.</w:t>
      </w:r>
    </w:p>
    <w:p>
      <w:pPr>
        <w:pStyle w:val="PreformattedText"/>
        <w:rPr>
          <w:rFonts w:ascii="Times New Roman" w:hAnsi="Times New Roman" w:cs="Times New Roman"/>
        </w:rPr>
      </w:pPr>
      <w:r>
        <w:rPr>
          <w:rFonts w:cs="Times New Roman" w:ascii="Times New Roman" w:hAnsi="Times New Roman"/>
        </w:rPr>
        <w:t>030. Da begann meine Hand zu schmerzen, er hatte mich an zwei Stellen gestochen.</w:t>
      </w:r>
    </w:p>
    <w:p>
      <w:pPr>
        <w:pStyle w:val="PreformattedText"/>
        <w:rPr>
          <w:rFonts w:ascii="Times New Roman" w:hAnsi="Times New Roman" w:cs="Times New Roman"/>
        </w:rPr>
      </w:pPr>
      <w:r>
        <w:rPr>
          <w:rFonts w:cs="Times New Roman" w:ascii="Times New Roman" w:hAnsi="Times New Roman"/>
        </w:rPr>
        <w:t>031. Wir standen also auf, ließen die Sachen auf der Erde (liegen), und mein Vater hatte eine Bekanntschaft mit dem Scheich von Brēǧ, sein Name war Abu Gāzi.</w:t>
      </w:r>
    </w:p>
    <w:p>
      <w:pPr>
        <w:pStyle w:val="PreformattedText"/>
        <w:rPr>
          <w:rFonts w:ascii="Times New Roman" w:hAnsi="Times New Roman" w:cs="Times New Roman"/>
        </w:rPr>
      </w:pPr>
      <w:r>
        <w:rPr>
          <w:rFonts w:cs="Times New Roman" w:ascii="Times New Roman" w:hAnsi="Times New Roman"/>
        </w:rPr>
        <w:t>032. Er ging, klopfte an seine Tür, er sperrte die Schafe in einen Pferch und ging zu ihm in dieser Nacht und sagte zu ihm: »Ich habe ein Problem mit diesem Jungen, und ich weiß nicht was (ich machen soll).«</w:t>
      </w:r>
    </w:p>
    <w:p>
      <w:pPr>
        <w:pStyle w:val="PreformattedText"/>
        <w:rPr>
          <w:rFonts w:ascii="Times New Roman" w:hAnsi="Times New Roman" w:cs="Times New Roman"/>
        </w:rPr>
      </w:pPr>
      <w:r>
        <w:rPr>
          <w:rFonts w:cs="Times New Roman" w:ascii="Times New Roman" w:hAnsi="Times New Roman"/>
        </w:rPr>
        <w:t>033. Und ich weinte, weil mich meine Hand so schmerzte.</w:t>
      </w:r>
    </w:p>
    <w:p>
      <w:pPr>
        <w:pStyle w:val="PreformattedText"/>
        <w:rPr>
          <w:rFonts w:ascii="Times New Roman" w:hAnsi="Times New Roman" w:cs="Times New Roman"/>
        </w:rPr>
      </w:pPr>
      <w:r>
        <w:rPr>
          <w:rFonts w:cs="Times New Roman" w:ascii="Times New Roman" w:hAnsi="Times New Roman"/>
        </w:rPr>
        <w:t>034. Jedenfalls wachte die ganze Familie meinetwegen auf, weil ich so sehr litt mit meiner Hand, von diesem Stich.</w:t>
      </w:r>
    </w:p>
    <w:p>
      <w:pPr>
        <w:pStyle w:val="PreformattedText"/>
        <w:rPr>
          <w:rFonts w:ascii="Times New Roman" w:hAnsi="Times New Roman" w:cs="Times New Roman"/>
        </w:rPr>
      </w:pPr>
      <w:r>
        <w:rPr>
          <w:rFonts w:cs="Times New Roman" w:ascii="Times New Roman" w:hAnsi="Times New Roman"/>
        </w:rPr>
        <w:t>035. Sie machten sich daran zu versuchen, mich mit arabischer Medizin zu behandeln.</w:t>
      </w:r>
    </w:p>
    <w:p>
      <w:pPr>
        <w:pStyle w:val="PreformattedText"/>
        <w:rPr>
          <w:rFonts w:ascii="Times New Roman" w:hAnsi="Times New Roman" w:cs="Times New Roman"/>
        </w:rPr>
      </w:pPr>
      <w:r>
        <w:rPr>
          <w:rFonts w:cs="Times New Roman" w:ascii="Times New Roman" w:hAnsi="Times New Roman"/>
        </w:rPr>
        <w:t>036. Sie brachten mir ein Ei, schlugen es auf und steckten meinen Finger hinein und molken Milch von einer gefleckten Ziege, ich trank (davon), und dann schnitten sie etwas von den Ohren eines Esels ab.</w:t>
      </w:r>
    </w:p>
    <w:p>
      <w:pPr>
        <w:pStyle w:val="PreformattedText"/>
        <w:rPr>
          <w:rFonts w:ascii="Times New Roman" w:hAnsi="Times New Roman" w:cs="Times New Roman"/>
        </w:rPr>
      </w:pPr>
      <w:r>
        <w:rPr>
          <w:rFonts w:cs="Times New Roman" w:ascii="Times New Roman" w:hAnsi="Times New Roman"/>
        </w:rPr>
        <w:t>037. Das Blut (sollte dazu dienen), um meinen Finger damit einzuschmieren an der Stelle, an der mich der Skorpion gestochen hatte.</w:t>
      </w:r>
    </w:p>
    <w:p>
      <w:pPr>
        <w:pStyle w:val="PreformattedText"/>
        <w:rPr>
          <w:rFonts w:ascii="Times New Roman" w:hAnsi="Times New Roman" w:cs="Times New Roman"/>
        </w:rPr>
      </w:pPr>
      <w:r>
        <w:rPr>
          <w:rFonts w:cs="Times New Roman" w:ascii="Times New Roman" w:hAnsi="Times New Roman"/>
        </w:rPr>
        <w:t>038. Sie versuchten es so Iange, bis der Schmerz in meiner Hand aufhörte, sie fuhren fort, mich zu behandeln etwa drei, vier Stunden lang, also bis etwa drei Uhr in der Nacht.</w:t>
      </w:r>
    </w:p>
    <w:p>
      <w:pPr>
        <w:pStyle w:val="PreformattedText"/>
        <w:rPr>
          <w:rFonts w:ascii="Times New Roman" w:hAnsi="Times New Roman" w:cs="Times New Roman"/>
        </w:rPr>
      </w:pPr>
      <w:r>
        <w:rPr>
          <w:rFonts w:cs="Times New Roman" w:ascii="Times New Roman" w:hAnsi="Times New Roman"/>
        </w:rPr>
        <w:t>039. Um drei Uhr nachts, als ich etwas schläfrig wurde, schliefen wir bis in den Morgen hinein.</w:t>
      </w:r>
    </w:p>
    <w:p>
      <w:pPr>
        <w:pStyle w:val="PreformattedText"/>
        <w:rPr>
          <w:rFonts w:ascii="Times New Roman" w:hAnsi="Times New Roman" w:cs="Times New Roman"/>
        </w:rPr>
      </w:pPr>
      <w:r>
        <w:rPr>
          <w:rFonts w:cs="Times New Roman" w:ascii="Times New Roman" w:hAnsi="Times New Roman"/>
        </w:rPr>
        <w:t>040. Sie standen am Morgen frühzeitig auf, mein Vater ging (und) brachte die Sachen von dem Platz, an dem wir in der Nacht geschlafen hatten, wir luden sie auf die Tragtiere und gingen.</w:t>
      </w:r>
    </w:p>
    <w:p>
      <w:pPr>
        <w:pStyle w:val="PreformattedText"/>
        <w:rPr>
          <w:rFonts w:ascii="Times New Roman" w:hAnsi="Times New Roman" w:cs="Times New Roman"/>
        </w:rPr>
      </w:pPr>
      <w:r>
        <w:rPr>
          <w:rFonts w:cs="Times New Roman" w:ascii="Times New Roman" w:hAnsi="Times New Roman"/>
        </w:rPr>
        <w:t>041. Wir gingen zu dem Ort, an den wir gelangen wollten, also etwa am Nachmittag kamen wir an.</w:t>
      </w:r>
    </w:p>
    <w:p>
      <w:pPr>
        <w:pStyle w:val="PreformattedText"/>
        <w:rPr>
          <w:rFonts w:ascii="Times New Roman" w:hAnsi="Times New Roman" w:cs="Times New Roman"/>
        </w:rPr>
      </w:pPr>
      <w:r>
        <w:rPr>
          <w:rFonts w:cs="Times New Roman" w:ascii="Times New Roman" w:hAnsi="Times New Roman"/>
        </w:rPr>
        <w:t>042. Es gab Leute dort, unsere Verwandten, die Leute empfingen uns und tränkten die Tragtiere und verständigten die Dorfbewohner von uns, nämlich von dem Problem, das wir in der Nacht hatten.</w:t>
      </w:r>
    </w:p>
    <w:p>
      <w:pPr>
        <w:pStyle w:val="PreformattedText"/>
        <w:rPr>
          <w:rFonts w:ascii="Times New Roman" w:hAnsi="Times New Roman" w:cs="Times New Roman"/>
        </w:rPr>
      </w:pPr>
      <w:r>
        <w:rPr>
          <w:rFonts w:cs="Times New Roman" w:ascii="Times New Roman" w:hAnsi="Times New Roman"/>
        </w:rPr>
        <w:t>043. Der Finger, an dem ich gestochen wurde, am nächsten Tag begann ich zu versuchen, ihn zu packen, d. h., ich stach mit der Nadel hinein oder biß hinein — ich fühlte nichts darin, weil er vergiftet war.</w:t>
      </w:r>
    </w:p>
    <w:p>
      <w:pPr>
        <w:pStyle w:val="PreformattedText"/>
        <w:rPr>
          <w:rFonts w:ascii="Times New Roman" w:hAnsi="Times New Roman" w:cs="Times New Roman"/>
        </w:rPr>
      </w:pPr>
      <w:r>
        <w:rPr>
          <w:rFonts w:cs="Times New Roman" w:ascii="Times New Roman" w:hAnsi="Times New Roman"/>
        </w:rPr>
        <w:t>044. Da mich dieser Skorpion gestochen hatte, deswegen wirkte dieses Gift in ihm (dem Finger).</w:t>
      </w:r>
    </w:p>
    <w:p>
      <w:pPr>
        <w:pStyle w:val="PreformattedText"/>
        <w:rPr>
          <w:rFonts w:ascii="Times New Roman" w:hAnsi="Times New Roman" w:cs="Times New Roman"/>
        </w:rPr>
      </w:pPr>
      <w:r>
        <w:rPr>
          <w:rFonts w:cs="Times New Roman" w:ascii="Times New Roman" w:hAnsi="Times New Roman"/>
        </w:rPr>
        <w:t>045. Und wir begannen unser Leben dort bis kam... sie ging von hier... mein Bruder und die Frau meines Bruders, die bisher (die Herde) gehütet hatten, gingen, und wir blieben und ließen uns dort nieder und begannen das Leben von neuem dort mit der Herde.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016. B_ḤAḤ Über das Matetrinken.txt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Was den Mate betrifft, so gab es früher Leute, die gingen von Yabrūd und von Baxʕa, aus dem Qalamūn gingen sie nach Argentinien, um (dort) zu arbeiten.</w:t>
      </w:r>
    </w:p>
    <w:p>
      <w:pPr>
        <w:pStyle w:val="PreformattedText"/>
        <w:rPr>
          <w:rFonts w:ascii="Times New Roman" w:hAnsi="Times New Roman" w:cs="Times New Roman"/>
        </w:rPr>
      </w:pPr>
      <w:r>
        <w:rPr>
          <w:rFonts w:cs="Times New Roman" w:ascii="Times New Roman" w:hAnsi="Times New Roman"/>
        </w:rPr>
        <w:t>002. Diesen Mate haben sie von ihnen (den Argentiniern) gebracht, aus Argentinien, von dort, diejenigen, die nach Argentinien gefahren sind.</w:t>
      </w:r>
    </w:p>
    <w:p>
      <w:pPr>
        <w:pStyle w:val="PreformattedText"/>
        <w:rPr>
          <w:rFonts w:ascii="Times New Roman" w:hAnsi="Times New Roman" w:cs="Times New Roman"/>
        </w:rPr>
      </w:pPr>
      <w:r>
        <w:rPr>
          <w:rFonts w:cs="Times New Roman" w:ascii="Times New Roman" w:hAnsi="Times New Roman"/>
        </w:rPr>
        <w:t>003. Als sie (wieder) hierher kamen, haben sie den Mate mitgebracht.</w:t>
      </w:r>
    </w:p>
    <w:p>
      <w:pPr>
        <w:pStyle w:val="PreformattedText"/>
        <w:rPr>
          <w:rFonts w:ascii="Times New Roman" w:hAnsi="Times New Roman" w:cs="Times New Roman"/>
        </w:rPr>
      </w:pPr>
      <w:r>
        <w:rPr>
          <w:rFonts w:cs="Times New Roman" w:ascii="Times New Roman" w:hAnsi="Times New Roman"/>
        </w:rPr>
        <w:t>004. Sie begannen davon in Yabrūd zu trinken, und von Yabrūd kam es hierher.</w:t>
      </w:r>
    </w:p>
    <w:p>
      <w:pPr>
        <w:pStyle w:val="PreformattedText"/>
        <w:rPr>
          <w:rFonts w:ascii="Times New Roman" w:hAnsi="Times New Roman" w:cs="Times New Roman"/>
        </w:rPr>
      </w:pPr>
      <w:r>
        <w:rPr>
          <w:rFonts w:cs="Times New Roman" w:ascii="Times New Roman" w:hAnsi="Times New Roman"/>
        </w:rPr>
        <w:t>005. Mein Großvater trank, mein Vater trank, und ich begann auch genau wie sie zu trinken, und auch alle unsere Kinder trinken viel von diesem Male.</w:t>
      </w:r>
    </w:p>
    <w:p>
      <w:pPr>
        <w:pStyle w:val="PreformattedText"/>
        <w:rPr>
          <w:rFonts w:ascii="Times New Roman" w:hAnsi="Times New Roman" w:cs="Times New Roman"/>
        </w:rPr>
      </w:pPr>
      <w:r>
        <w:rPr>
          <w:rFonts w:cs="Times New Roman" w:ascii="Times New Roman" w:hAnsi="Times New Roman"/>
        </w:rPr>
        <w:t>006. Früher kamen sie (die Lieferungen) in Dosen, der Mate kam in Dosen.</w:t>
      </w:r>
    </w:p>
    <w:p>
      <w:pPr>
        <w:pStyle w:val="PreformattedText"/>
        <w:rPr>
          <w:rFonts w:ascii="Times New Roman" w:hAnsi="Times New Roman" w:cs="Times New Roman"/>
        </w:rPr>
      </w:pPr>
      <w:r>
        <w:rPr>
          <w:rFonts w:cs="Times New Roman" w:ascii="Times New Roman" w:hAnsi="Times New Roman"/>
        </w:rPr>
        <w:t>007. Mate gibt es in drei, der Arten, eine nennen sie xarīṭća, eine naḥle, eine lamīṣ, also es gibt mehrere Arten.</w:t>
      </w:r>
    </w:p>
    <w:p>
      <w:pPr>
        <w:pStyle w:val="PreformattedText"/>
        <w:rPr>
          <w:rFonts w:ascii="Times New Roman" w:hAnsi="Times New Roman" w:cs="Times New Roman"/>
        </w:rPr>
      </w:pPr>
      <w:r>
        <w:rPr>
          <w:rFonts w:cs="Times New Roman" w:ascii="Times New Roman" w:hAnsi="Times New Roman"/>
        </w:rPr>
        <w:t>008. Wir finden den xarīṭća-Mate (so genannt, weil sich auf der Packung eine Landkarte von Paraguay befindet) am besten.</w:t>
      </w:r>
    </w:p>
    <w:p>
      <w:pPr>
        <w:pStyle w:val="PreformattedText"/>
        <w:rPr>
          <w:rFonts w:ascii="Times New Roman" w:hAnsi="Times New Roman" w:cs="Times New Roman"/>
        </w:rPr>
      </w:pPr>
      <w:r>
        <w:rPr>
          <w:rFonts w:cs="Times New Roman" w:ascii="Times New Roman" w:hAnsi="Times New Roman"/>
        </w:rPr>
        <w:t>009. Er kommt in versiegelten Säcken.</w:t>
      </w:r>
    </w:p>
    <w:p>
      <w:pPr>
        <w:pStyle w:val="PreformattedText"/>
        <w:rPr>
          <w:rFonts w:ascii="Times New Roman" w:hAnsi="Times New Roman" w:cs="Times New Roman"/>
        </w:rPr>
      </w:pPr>
      <w:r>
        <w:rPr>
          <w:rFonts w:cs="Times New Roman" w:ascii="Times New Roman" w:hAnsi="Times New Roman"/>
        </w:rPr>
        <w:t>010. Es gibt einen aus Yabrūd, sein Name ist Mḥammad Dīb Kabbūr, dieser importiert den gesamten Mate für Syrien, d. h. er ist der Generalagent für Mate.</w:t>
      </w:r>
    </w:p>
    <w:p>
      <w:pPr>
        <w:pStyle w:val="PreformattedText"/>
        <w:rPr>
          <w:rFonts w:ascii="Times New Roman" w:hAnsi="Times New Roman" w:cs="Times New Roman"/>
        </w:rPr>
      </w:pPr>
      <w:r>
        <w:rPr>
          <w:rFonts w:cs="Times New Roman" w:ascii="Times New Roman" w:hAnsi="Times New Roman"/>
        </w:rPr>
        <w:t>011. Wir nehmen den Mate, und leeren ihn in eine Tasse und bringen Zucker, wir erwärmen das Wasser, bis es lauwarm ist.</w:t>
      </w:r>
    </w:p>
    <w:p>
      <w:pPr>
        <w:pStyle w:val="PreformattedText"/>
        <w:rPr>
          <w:rFonts w:ascii="Times New Roman" w:hAnsi="Times New Roman" w:cs="Times New Roman"/>
        </w:rPr>
      </w:pPr>
      <w:r>
        <w:rPr>
          <w:rFonts w:cs="Times New Roman" w:ascii="Times New Roman" w:hAnsi="Times New Roman"/>
        </w:rPr>
        <w:t>012. Wir machen die halbe Tasse (voll) mit Mate und (geben) einen Löffel Zucker (dazu) und lassen ihn im lauwarmen Wasser ziehen.</w:t>
      </w:r>
    </w:p>
    <w:p>
      <w:pPr>
        <w:pStyle w:val="PreformattedText"/>
        <w:rPr>
          <w:rFonts w:ascii="Times New Roman" w:hAnsi="Times New Roman" w:cs="Times New Roman"/>
        </w:rPr>
      </w:pPr>
      <w:r>
        <w:rPr>
          <w:rFonts w:cs="Times New Roman" w:ascii="Times New Roman" w:hAnsi="Times New Roman"/>
        </w:rPr>
        <w:t>013. Nachdem wir ihn im lauwarmen Wasser ziehen ließen, erhitzen wir das Wasser richtig, und wir geben einen Löffel Zucker in diese Tasse, in der ein Saugstäbchen sein muß, und beginnen zu trinken.</w:t>
      </w:r>
    </w:p>
    <w:p>
      <w:pPr>
        <w:pStyle w:val="PreformattedText"/>
        <w:rPr>
          <w:rFonts w:ascii="Times New Roman" w:hAnsi="Times New Roman" w:cs="Times New Roman"/>
        </w:rPr>
      </w:pPr>
      <w:r>
        <w:rPr>
          <w:rFonts w:cs="Times New Roman" w:ascii="Times New Roman" w:hAnsi="Times New Roman"/>
        </w:rPr>
        <w:t>014. Wenn drei, vier (Leute) da sind, geben wir jedem einzelnen beispielsweise eine Tasse.</w:t>
      </w:r>
    </w:p>
    <w:p>
      <w:pPr>
        <w:pStyle w:val="PreformattedText"/>
        <w:rPr>
          <w:rFonts w:ascii="Times New Roman" w:hAnsi="Times New Roman" w:cs="Times New Roman"/>
        </w:rPr>
      </w:pPr>
      <w:r>
        <w:rPr>
          <w:rFonts w:cs="Times New Roman" w:ascii="Times New Roman" w:hAnsi="Times New Roman"/>
        </w:rPr>
        <w:t>015. Wenn jemand davon genug (getrunken) hat, schwenkt er die Tasse mit dem Saugstäbchen hin und her und sagt zu ihm (demjenigen, der einschenkt) grēsi.</w:t>
      </w:r>
    </w:p>
    <w:p>
      <w:pPr>
        <w:pStyle w:val="PreformattedText"/>
        <w:rPr>
          <w:rFonts w:ascii="Times New Roman" w:hAnsi="Times New Roman" w:cs="Times New Roman"/>
        </w:rPr>
      </w:pPr>
      <w:r>
        <w:rPr>
          <w:rFonts w:cs="Times New Roman" w:ascii="Times New Roman" w:hAnsi="Times New Roman"/>
        </w:rPr>
        <w:t>016. Er sagt grēsi, das bedeutet es genügt, er will nichts mehr.</w:t>
      </w:r>
    </w:p>
    <w:p>
      <w:pPr>
        <w:pStyle w:val="PreformattedText"/>
        <w:rPr>
          <w:rFonts w:ascii="Times New Roman" w:hAnsi="Times New Roman" w:cs="Times New Roman"/>
        </w:rPr>
      </w:pPr>
      <w:r>
        <w:rPr>
          <w:rFonts w:cs="Times New Roman" w:ascii="Times New Roman" w:hAnsi="Times New Roman"/>
        </w:rPr>
        <w:t>017. Soviel zum (Mate, wenn er mit) Wasser (zubereitet wird).</w:t>
      </w:r>
    </w:p>
    <w:p>
      <w:pPr>
        <w:pStyle w:val="PreformattedText"/>
        <w:rPr>
          <w:rFonts w:ascii="Times New Roman" w:hAnsi="Times New Roman" w:cs="Times New Roman"/>
        </w:rPr>
      </w:pPr>
      <w:r>
        <w:rPr>
          <w:rFonts w:cs="Times New Roman" w:ascii="Times New Roman" w:hAnsi="Times New Roman"/>
        </w:rPr>
        <w:t>018. Was betrifft... wenn jemand Mate mit Milch trinken will, so ist es das gleiche.</w:t>
      </w:r>
    </w:p>
    <w:p>
      <w:pPr>
        <w:pStyle w:val="PreformattedText"/>
        <w:rPr>
          <w:rFonts w:ascii="Times New Roman" w:hAnsi="Times New Roman" w:cs="Times New Roman"/>
        </w:rPr>
      </w:pPr>
      <w:r>
        <w:rPr>
          <w:rFonts w:cs="Times New Roman" w:ascii="Times New Roman" w:hAnsi="Times New Roman"/>
        </w:rPr>
        <w:t>019. Er erwärmt die Milch und läßt den Matte in der Iauwarmen Milch ziehen.</w:t>
      </w:r>
    </w:p>
    <w:p>
      <w:pPr>
        <w:pStyle w:val="PreformattedText"/>
        <w:rPr>
          <w:rFonts w:ascii="Times New Roman" w:hAnsi="Times New Roman" w:cs="Times New Roman"/>
        </w:rPr>
      </w:pPr>
      <w:r>
        <w:rPr>
          <w:rFonts w:cs="Times New Roman" w:ascii="Times New Roman" w:hAnsi="Times New Roman"/>
        </w:rPr>
        <w:t>020. Er füllt die Kanne mit Milch, und läßt den Mate in der lauwarmen Milch ziehen.</w:t>
      </w:r>
    </w:p>
    <w:p>
      <w:pPr>
        <w:pStyle w:val="PreformattedText"/>
        <w:rPr>
          <w:rFonts w:ascii="Times New Roman" w:hAnsi="Times New Roman" w:cs="Times New Roman"/>
        </w:rPr>
      </w:pPr>
      <w:r>
        <w:rPr>
          <w:rFonts w:cs="Times New Roman" w:ascii="Times New Roman" w:hAnsi="Times New Roman"/>
        </w:rPr>
        <w:t>021. Er gibt auch einen Löffel Zucker in diese Tasse, in der der Mate ist, und gießt Milch darüber.</w:t>
      </w:r>
    </w:p>
    <w:p>
      <w:pPr>
        <w:pStyle w:val="PreformattedText"/>
        <w:rPr>
          <w:rFonts w:ascii="Times New Roman" w:hAnsi="Times New Roman" w:cs="Times New Roman"/>
        </w:rPr>
      </w:pPr>
      <w:r>
        <w:rPr>
          <w:rFonts w:cs="Times New Roman" w:ascii="Times New Roman" w:hAnsi="Times New Roman"/>
        </w:rPr>
        <w:t>022. Er beginnt zu trinken, mit denjenigen, die mit ihm zusammensitzen.</w:t>
      </w:r>
    </w:p>
    <w:p>
      <w:pPr>
        <w:pStyle w:val="PreformattedText"/>
        <w:rPr>
          <w:rFonts w:ascii="Times New Roman" w:hAnsi="Times New Roman" w:cs="Times New Roman"/>
        </w:rPr>
      </w:pPr>
      <w:r>
        <w:rPr>
          <w:rFonts w:cs="Times New Roman" w:ascii="Times New Roman" w:hAnsi="Times New Roman"/>
        </w:rPr>
        <w:t>023. Alle Leute hier trinken Mate, Frauen und Kinder und Greise und Jugendliche und alle Leute also.</w:t>
      </w:r>
    </w:p>
    <w:p>
      <w:pPr>
        <w:pStyle w:val="PreformattedText"/>
        <w:rPr>
          <w:rFonts w:ascii="Times New Roman" w:hAnsi="Times New Roman" w:cs="Times New Roman"/>
        </w:rPr>
      </w:pPr>
      <w:r>
        <w:rPr>
          <w:rFonts w:cs="Times New Roman" w:ascii="Times New Roman" w:hAnsi="Times New Roman"/>
        </w:rPr>
        <w:t>024. Und sie trinken viel, d. h. manchmaI überkommt es einen vier-, fünfmal am Tag, das Matetrinken.</w:t>
      </w:r>
    </w:p>
    <w:p>
      <w:pPr>
        <w:pStyle w:val="PreformattedText"/>
        <w:rPr>
          <w:rFonts w:ascii="Times New Roman" w:hAnsi="Times New Roman" w:cs="Times New Roman"/>
        </w:rPr>
      </w:pPr>
      <w:r>
        <w:rPr>
          <w:rFonts w:cs="Times New Roman" w:ascii="Times New Roman" w:hAnsi="Times New Roman"/>
        </w:rPr>
        <w:t>025. Wenn man auch will — wenn man Mate mit Wasser (zubereitet) trinkt — zerstoßen sie etwas Kardamon sehr fein und geben in den Mate etwas Kardamon hinein, das gibt einen guten Geschmack.</w:t>
      </w:r>
    </w:p>
    <w:p>
      <w:pPr>
        <w:pStyle w:val="PreformattedText"/>
        <w:rPr>
          <w:rFonts w:ascii="Times New Roman" w:hAnsi="Times New Roman" w:cs="Times New Roman"/>
        </w:rPr>
      </w:pPr>
      <w:r>
        <w:rPr>
          <w:rFonts w:cs="Times New Roman" w:ascii="Times New Roman" w:hAnsi="Times New Roman"/>
        </w:rPr>
        <w:t>026. Soviel zum Mate.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017. B_ḤAḤ Die Zubereitung von Kaffee.txt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Was den Kaffee betrifft, so bringen wir den Kocher, der mit Petroleum betrieben wird oder mit Gas, und wir bringen die Röstpfanne, und zur Röstpfanne gehört ein RöstIöffel, der wie ein Löffel aussieht.</w:t>
      </w:r>
    </w:p>
    <w:p>
      <w:pPr>
        <w:pStyle w:val="PreformattedText"/>
        <w:rPr>
          <w:rFonts w:ascii="Times New Roman" w:hAnsi="Times New Roman" w:cs="Times New Roman"/>
        </w:rPr>
      </w:pPr>
      <w:r>
        <w:rPr>
          <w:rFonts w:cs="Times New Roman" w:ascii="Times New Roman" w:hAnsi="Times New Roman"/>
        </w:rPr>
        <w:t>002. Man gibt ein bißchen Kaffee in die Röstpfanne, erhitzt sie über dem Feuer, man gibt dem Kaffee in die Röstpfanne und beginnt (den Kaffee) mit dem Röstlöffel umzurühren.</w:t>
      </w:r>
    </w:p>
    <w:p>
      <w:pPr>
        <w:pStyle w:val="PreformattedText"/>
        <w:rPr>
          <w:rFonts w:ascii="Times New Roman" w:hAnsi="Times New Roman" w:cs="Times New Roman"/>
        </w:rPr>
      </w:pPr>
      <w:r>
        <w:rPr>
          <w:rFonts w:cs="Times New Roman" w:ascii="Times New Roman" w:hAnsi="Times New Roman"/>
        </w:rPr>
        <w:t>003. Man wendet den Kaffee um, man wendet den Kaffee solange um, bis seine Farbe beginnt, bis er eine kaffeebraune Farbe bekommt.</w:t>
      </w:r>
    </w:p>
    <w:p>
      <w:pPr>
        <w:pStyle w:val="PreformattedText"/>
        <w:rPr>
          <w:rFonts w:ascii="Times New Roman" w:hAnsi="Times New Roman" w:cs="Times New Roman"/>
        </w:rPr>
      </w:pPr>
      <w:r>
        <w:rPr>
          <w:rFonts w:cs="Times New Roman" w:ascii="Times New Roman" w:hAnsi="Times New Roman"/>
        </w:rPr>
        <w:t>004. Sobald seine Farbe kaffeebraun wird, (die Farbe) des Kaffees, schütten sie ihn um auf ein Tablett und breiten ihn aus, damit er abkühlt.</w:t>
      </w:r>
    </w:p>
    <w:p>
      <w:pPr>
        <w:pStyle w:val="PreformattedText"/>
        <w:rPr>
          <w:rFonts w:ascii="Times New Roman" w:hAnsi="Times New Roman" w:cs="Times New Roman"/>
        </w:rPr>
      </w:pPr>
      <w:r>
        <w:rPr>
          <w:rFonts w:cs="Times New Roman" w:ascii="Times New Roman" w:hAnsi="Times New Roman"/>
        </w:rPr>
        <w:t>005. Nachdem er abgekühlt ist, bringen wir den Kaffee (und) geben ihn in einen Kaffeemörser, und zum Kaffeemörser gehört ein Stößel.</w:t>
      </w:r>
    </w:p>
    <w:p>
      <w:pPr>
        <w:pStyle w:val="PreformattedText"/>
        <w:rPr>
          <w:rFonts w:ascii="Times New Roman" w:hAnsi="Times New Roman" w:cs="Times New Roman"/>
        </w:rPr>
      </w:pPr>
      <w:r>
        <w:rPr>
          <w:rFonts w:cs="Times New Roman" w:ascii="Times New Roman" w:hAnsi="Times New Roman"/>
        </w:rPr>
        <w:t>006. Man beginnt den Kaffee mit diesem Stößel zu zerstoßen, so daß er aber nicht ganz fein (zerstoßen) wird, (sondern) etwas grobkörnig bleibt.</w:t>
      </w:r>
    </w:p>
    <w:p>
      <w:pPr>
        <w:pStyle w:val="PreformattedText"/>
        <w:rPr>
          <w:rFonts w:ascii="Times New Roman" w:hAnsi="Times New Roman" w:cs="Times New Roman"/>
        </w:rPr>
      </w:pPr>
      <w:r>
        <w:rPr>
          <w:rFonts w:cs="Times New Roman" w:ascii="Times New Roman" w:hAnsi="Times New Roman"/>
        </w:rPr>
        <w:t>007. Man kommt und kocht das Wasser in der Kaffeekanne.</w:t>
      </w:r>
    </w:p>
    <w:p>
      <w:pPr>
        <w:pStyle w:val="PreformattedText"/>
        <w:rPr>
          <w:rFonts w:ascii="Times New Roman" w:hAnsi="Times New Roman" w:cs="Times New Roman"/>
        </w:rPr>
      </w:pPr>
      <w:r>
        <w:rPr>
          <w:rFonts w:cs="Times New Roman" w:ascii="Times New Roman" w:hAnsi="Times New Roman"/>
        </w:rPr>
        <w:t>008. Es müssen natürlich drei, vier Kannen (verschiedener Größe) vorhanden sein, die man einen Satz nennt.</w:t>
      </w:r>
    </w:p>
    <w:p>
      <w:pPr>
        <w:pStyle w:val="PreformattedText"/>
        <w:rPr>
          <w:rFonts w:ascii="Times New Roman" w:hAnsi="Times New Roman" w:cs="Times New Roman"/>
        </w:rPr>
      </w:pPr>
      <w:r>
        <w:rPr>
          <w:rFonts w:cs="Times New Roman" w:ascii="Times New Roman" w:hAnsi="Times New Roman"/>
        </w:rPr>
        <w:t>009. Es gibt eine große Kanne, sie haben noch Kaffeesatz von vorher, diesen Kaffeesatz müssen sie gekocht haben, (und) sie geben ihn in die Kanne.</w:t>
      </w:r>
    </w:p>
    <w:p>
      <w:pPr>
        <w:pStyle w:val="PreformattedText"/>
        <w:rPr>
          <w:rFonts w:ascii="Times New Roman" w:hAnsi="Times New Roman" w:cs="Times New Roman"/>
        </w:rPr>
      </w:pPr>
      <w:r>
        <w:rPr>
          <w:rFonts w:cs="Times New Roman" w:ascii="Times New Roman" w:hAnsi="Times New Roman"/>
        </w:rPr>
        <w:t>010. Sie holen also den Kaffee, den sie im Mörser zerstoßen haben, und geben ihn in diese Kanne und beginnen ihn zu kochen.</w:t>
      </w:r>
    </w:p>
    <w:p>
      <w:pPr>
        <w:pStyle w:val="PreformattedText"/>
        <w:rPr>
          <w:rFonts w:ascii="Times New Roman" w:hAnsi="Times New Roman" w:cs="Times New Roman"/>
        </w:rPr>
      </w:pPr>
      <w:r>
        <w:rPr>
          <w:rFonts w:cs="Times New Roman" w:ascii="Times New Roman" w:hAnsi="Times New Roman"/>
        </w:rPr>
        <w:t>011. Sie kochen ihn solange, bis er, während er kocht, wird wie... er wird so wie fein gemahlener Weizen.</w:t>
      </w:r>
    </w:p>
    <w:p>
      <w:pPr>
        <w:pStyle w:val="PreformattedText"/>
        <w:rPr>
          <w:rFonts w:ascii="Times New Roman" w:hAnsi="Times New Roman" w:cs="Times New Roman"/>
        </w:rPr>
      </w:pPr>
      <w:r>
        <w:rPr>
          <w:rFonts w:cs="Times New Roman" w:ascii="Times New Roman" w:hAnsi="Times New Roman"/>
        </w:rPr>
        <w:t>012. Und wenn sie ihn gekostet haben, wissen sie, ob er genügend gekocht hat.</w:t>
      </w:r>
    </w:p>
    <w:p>
      <w:pPr>
        <w:pStyle w:val="PreformattedText"/>
        <w:rPr>
          <w:rFonts w:ascii="Times New Roman" w:hAnsi="Times New Roman" w:cs="Times New Roman"/>
        </w:rPr>
      </w:pPr>
      <w:r>
        <w:rPr>
          <w:rFonts w:cs="Times New Roman" w:ascii="Times New Roman" w:hAnsi="Times New Roman"/>
        </w:rPr>
        <w:t>013. Sie kommen also und füllen ihn (so, daß der Satz zurückbleibt) um in die (anderen) Kannen, von derjenigen, in der er gekocht hat, in eine andere Kanne.</w:t>
      </w:r>
    </w:p>
    <w:p>
      <w:pPr>
        <w:pStyle w:val="PreformattedText"/>
        <w:rPr>
          <w:rFonts w:ascii="Times New Roman" w:hAnsi="Times New Roman" w:cs="Times New Roman"/>
        </w:rPr>
      </w:pPr>
      <w:r>
        <w:rPr>
          <w:rFonts w:cs="Times New Roman" w:ascii="Times New Roman" w:hAnsi="Times New Roman"/>
        </w:rPr>
        <w:t>014. Sie füllen ihn um, so daß der Satz zurückbleibt, und kommen und zerstoßen einige Körner Kardamon und geben sie in den Kaffee in der anderen Kanne und beginnen ihn wieder heiß zu machen.</w:t>
      </w:r>
    </w:p>
    <w:p>
      <w:pPr>
        <w:pStyle w:val="PreformattedText"/>
        <w:rPr>
          <w:rFonts w:ascii="Times New Roman" w:hAnsi="Times New Roman" w:cs="Times New Roman"/>
        </w:rPr>
      </w:pPr>
      <w:r>
        <w:rPr>
          <w:rFonts w:cs="Times New Roman" w:ascii="Times New Roman" w:hAnsi="Times New Roman"/>
        </w:rPr>
        <w:t>015. Und sie machen also, wenn es eine kleine Kaffeekanne zum Ausschenken gibt, dann füllen sie (den Kaffee) in diese kleine Kaffeekanne zum Ausschenken, und natürlich muß es ein Kohlebecken geben aus Messing oder aus Eisen.</w:t>
      </w:r>
    </w:p>
    <w:p>
      <w:pPr>
        <w:pStyle w:val="PreformattedText"/>
        <w:rPr>
          <w:rFonts w:ascii="Times New Roman" w:hAnsi="Times New Roman" w:cs="Times New Roman"/>
        </w:rPr>
      </w:pPr>
      <w:r>
        <w:rPr>
          <w:rFonts w:cs="Times New Roman" w:ascii="Times New Roman" w:hAnsi="Times New Roman"/>
        </w:rPr>
        <w:t>016. In diesem Kohlenbecken befindet sich Glut, sie verbrennen Holz im Feuer, damit Glut entsteht.</w:t>
      </w:r>
    </w:p>
    <w:p>
      <w:pPr>
        <w:pStyle w:val="PreformattedText"/>
        <w:rPr>
          <w:rFonts w:ascii="Times New Roman" w:hAnsi="Times New Roman" w:cs="Times New Roman"/>
        </w:rPr>
      </w:pPr>
      <w:r>
        <w:rPr>
          <w:rFonts w:cs="Times New Roman" w:ascii="Times New Roman" w:hAnsi="Times New Roman"/>
        </w:rPr>
        <w:t>017. Sie geben diese Glut (in das Kohlebecken) und breiten sie auf dem Boden des Kohlebeckens aus und stellen diese Kannen, in denen sich der Kaffee befindet, auf die Glut in diesem Kohlebecken.</w:t>
      </w:r>
    </w:p>
    <w:p>
      <w:pPr>
        <w:pStyle w:val="PreformattedText"/>
        <w:rPr>
          <w:rFonts w:ascii="Times New Roman" w:hAnsi="Times New Roman" w:cs="Times New Roman"/>
        </w:rPr>
      </w:pPr>
      <w:r>
        <w:rPr>
          <w:rFonts w:cs="Times New Roman" w:ascii="Times New Roman" w:hAnsi="Times New Roman"/>
        </w:rPr>
        <w:t>018. Jedesmal, wenn ein Mensch (zu Besuch) kommt, ein Gast, oder einer, der den Abend gesellig verbringen will, oder irgendjemand, dann gießen sie (den Kaffee) aus dieser Kaffeekanne zum Ausschenken (in die Kaffeetassen) und kredenzen (so) den Kaffee.</w:t>
      </w:r>
    </w:p>
    <w:p>
      <w:pPr>
        <w:pStyle w:val="PreformattedText"/>
        <w:rPr>
          <w:rFonts w:ascii="Times New Roman" w:hAnsi="Times New Roman" w:cs="Times New Roman"/>
        </w:rPr>
      </w:pPr>
      <w:r>
        <w:rPr>
          <w:rFonts w:cs="Times New Roman" w:ascii="Times New Roman" w:hAnsi="Times New Roman"/>
        </w:rPr>
        <w:t>019. Sie füllen jemandem solange die Tasse, zwei oder drei (Tassen), bis er die Tasse schüttelt.</w:t>
      </w:r>
    </w:p>
    <w:p>
      <w:pPr>
        <w:pStyle w:val="PreformattedText"/>
        <w:rPr>
          <w:rFonts w:ascii="Times New Roman" w:hAnsi="Times New Roman" w:cs="Times New Roman"/>
        </w:rPr>
      </w:pPr>
      <w:r>
        <w:rPr>
          <w:rFonts w:cs="Times New Roman" w:ascii="Times New Roman" w:hAnsi="Times New Roman"/>
        </w:rPr>
        <w:t>020. Sobald er die Tasse schüttelt, heißt es, daß er nichts mehr (trinken) will.</w:t>
      </w:r>
    </w:p>
    <w:p>
      <w:pPr>
        <w:pStyle w:val="PreformattedText"/>
        <w:rPr>
          <w:rFonts w:ascii="Times New Roman" w:hAnsi="Times New Roman" w:cs="Times New Roman"/>
        </w:rPr>
      </w:pPr>
      <w:r>
        <w:rPr>
          <w:rFonts w:cs="Times New Roman" w:ascii="Times New Roman" w:hAnsi="Times New Roman"/>
        </w:rPr>
        <w:t>021. Soviel, was den bitteren Kaffee betrifft.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018. B_MMD Wassersuche mit der Wünschelrute.txt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Das Wasser bringe ich heraus mit der Wünschelrute, an dem Platz, an dem es Wasser gibt. Das Wasser kommt heraus durch die Zustimmung Gottes.</w:t>
      </w:r>
    </w:p>
    <w:p>
      <w:pPr>
        <w:pStyle w:val="PreformattedText"/>
        <w:rPr>
          <w:rFonts w:ascii="Times New Roman" w:hAnsi="Times New Roman" w:cs="Times New Roman"/>
        </w:rPr>
      </w:pPr>
      <w:r>
        <w:rPr>
          <w:rFonts w:cs="Times New Roman" w:ascii="Times New Roman" w:hAnsi="Times New Roman"/>
        </w:rPr>
        <w:t>002. An einem Platz... in Mǧarra gibt es keinen Brunnen, in dem es kein Wasser gibt.</w:t>
      </w:r>
    </w:p>
    <w:p>
      <w:pPr>
        <w:pStyle w:val="PreformattedText"/>
        <w:rPr>
          <w:rFonts w:ascii="Times New Roman" w:hAnsi="Times New Roman" w:cs="Times New Roman"/>
        </w:rPr>
      </w:pPr>
      <w:r>
        <w:rPr>
          <w:rFonts w:cs="Times New Roman" w:ascii="Times New Roman" w:hAnsi="Times New Roman"/>
        </w:rPr>
        <w:t>003. Ja, und mein Körper reagiert auf das Wasser, durch den Magnetismus.</w:t>
      </w:r>
    </w:p>
    <w:p>
      <w:pPr>
        <w:pStyle w:val="PreformattedText"/>
        <w:rPr>
          <w:rFonts w:ascii="Times New Roman" w:hAnsi="Times New Roman" w:cs="Times New Roman"/>
        </w:rPr>
      </w:pPr>
      <w:r>
        <w:rPr>
          <w:rFonts w:cs="Times New Roman" w:ascii="Times New Roman" w:hAnsi="Times New Roman"/>
        </w:rPr>
        <w:t>004. Mein Körper reagiert durch den Magnetismus auf das Wasser, das in der Erde ist.</w:t>
      </w:r>
    </w:p>
    <w:p>
      <w:pPr>
        <w:pStyle w:val="PreformattedText"/>
        <w:rPr>
          <w:rFonts w:ascii="Times New Roman" w:hAnsi="Times New Roman" w:cs="Times New Roman"/>
        </w:rPr>
      </w:pPr>
      <w:r>
        <w:rPr>
          <w:rFonts w:cs="Times New Roman" w:ascii="Times New Roman" w:hAnsi="Times New Roman"/>
        </w:rPr>
        <w:t>005. Wir kamen, ich ging nach Maʕlūla und holte (eine Wünschelrute), und man sagte, daß es von Familie zu Familie ausprobiert werden muß, bis sich einer als solcher herausstellt (der mit der Wünschelrute Wasser findet).</w:t>
      </w:r>
    </w:p>
    <w:p>
      <w:pPr>
        <w:pStyle w:val="PreformattedText"/>
        <w:rPr>
          <w:rFonts w:ascii="Times New Roman" w:hAnsi="Times New Roman" w:cs="Times New Roman"/>
        </w:rPr>
      </w:pPr>
      <w:r>
        <w:rPr>
          <w:rFonts w:cs="Times New Roman" w:ascii="Times New Roman" w:hAnsi="Times New Roman"/>
        </w:rPr>
        <w:t>006. Ich ging (und) probierte es aus, ich probierte es am Brunnen hier aus, es funktionierte.</w:t>
      </w:r>
    </w:p>
    <w:p>
      <w:pPr>
        <w:pStyle w:val="PreformattedText"/>
        <w:rPr>
          <w:rFonts w:ascii="Times New Roman" w:hAnsi="Times New Roman" w:cs="Times New Roman"/>
        </w:rPr>
      </w:pPr>
      <w:r>
        <w:rPr>
          <w:rFonts w:cs="Times New Roman" w:ascii="Times New Roman" w:hAnsi="Times New Roman"/>
        </w:rPr>
        <w:t>007. Ich ging wieder zu dem Wasser, das ins Dorf fließt, mein Körper reagierte.</w:t>
      </w:r>
    </w:p>
    <w:p>
      <w:pPr>
        <w:pStyle w:val="PreformattedText"/>
        <w:rPr>
          <w:rFonts w:ascii="Times New Roman" w:hAnsi="Times New Roman" w:cs="Times New Roman"/>
        </w:rPr>
      </w:pPr>
      <w:r>
        <w:rPr>
          <w:rFonts w:cs="Times New Roman" w:ascii="Times New Roman" w:hAnsi="Times New Roman"/>
        </w:rPr>
        <w:t>008. Ich ging zu meinem Vater (und) sagte zu ihm: »Mein Körper reagiert auf Magnetismus, auf dieses Wasser.«</w:t>
      </w:r>
    </w:p>
    <w:p>
      <w:pPr>
        <w:pStyle w:val="PreformattedText"/>
        <w:rPr>
          <w:rFonts w:ascii="Times New Roman" w:hAnsi="Times New Roman" w:cs="Times New Roman"/>
        </w:rPr>
      </w:pPr>
      <w:r>
        <w:rPr>
          <w:rFonts w:cs="Times New Roman" w:ascii="Times New Roman" w:hAnsi="Times New Roman"/>
        </w:rPr>
        <w:t>009. Er sagte: »Gut, wir wollen es ausprobieren und sehen (ob es stimmt).«</w:t>
      </w:r>
    </w:p>
    <w:p>
      <w:pPr>
        <w:pStyle w:val="PreformattedText"/>
        <w:rPr>
          <w:rFonts w:ascii="Times New Roman" w:hAnsi="Times New Roman" w:cs="Times New Roman"/>
        </w:rPr>
      </w:pPr>
      <w:r>
        <w:rPr>
          <w:rFonts w:cs="Times New Roman" w:ascii="Times New Roman" w:hAnsi="Times New Roman"/>
        </w:rPr>
        <w:t>010. Und ich wurde von diesem Tag an so, daß Gott, gepriesen sei sein Macht, mich auszeichnete, und es kamen Brunnen heraus im Dorf und in anderen Dörfern, und der Dank hierfür (gebührt) Gott.</w:t>
      </w:r>
    </w:p>
    <w:p>
      <w:pPr>
        <w:pStyle w:val="PreformattedText"/>
        <w:rPr>
          <w:rFonts w:ascii="Times New Roman" w:hAnsi="Times New Roman" w:cs="Times New Roman"/>
        </w:rPr>
      </w:pPr>
      <w:r>
        <w:rPr>
          <w:rFonts w:cs="Times New Roman" w:ascii="Times New Roman" w:hAnsi="Times New Roman"/>
        </w:rPr>
        <w:t>011. Ja, den Brunnen der Familie meines Onkels habe ich auch hervorgebracht, und es gibt viele Brunnen, die ich hervorgebracht habe.</w:t>
      </w:r>
    </w:p>
    <w:p>
      <w:pPr>
        <w:pStyle w:val="PreformattedText"/>
        <w:rPr>
          <w:rFonts w:ascii="Times New Roman" w:hAnsi="Times New Roman" w:cs="Times New Roman"/>
        </w:rPr>
      </w:pPr>
      <w:r>
        <w:rPr>
          <w:rFonts w:cs="Times New Roman" w:ascii="Times New Roman" w:hAnsi="Times New Roman"/>
        </w:rPr>
        <w:t>012. Soll ich dir jeden einzelnen aufzählen? Irgendeinen, es ist bekannt, wenn du gehen willst, um einen Brunnen zu sehen, aus dem ich Wasser geholt habe.</w:t>
      </w:r>
    </w:p>
    <w:p>
      <w:pPr>
        <w:pStyle w:val="PreformattedText"/>
        <w:rPr>
          <w:rFonts w:ascii="Times New Roman" w:hAnsi="Times New Roman" w:cs="Times New Roman"/>
        </w:rPr>
      </w:pPr>
      <w:r>
        <w:rPr>
          <w:rFonts w:cs="Times New Roman" w:ascii="Times New Roman" w:hAnsi="Times New Roman"/>
        </w:rPr>
        <w:t>013. Ich gehe mit ihm, ich hole ihm das Wasser heraus (und) sage zu ihm: »Wenn... in diesem sind drei Wasseradern, eine Wasserader, kommt hervor, und eine Wasserader kommt nicht hervor.«</w:t>
      </w:r>
    </w:p>
    <w:p>
      <w:pPr>
        <w:pStyle w:val="PreformattedText"/>
        <w:rPr>
          <w:rFonts w:ascii="Times New Roman" w:hAnsi="Times New Roman" w:cs="Times New Roman"/>
        </w:rPr>
      </w:pPr>
      <w:r>
        <w:rPr>
          <w:rFonts w:cs="Times New Roman" w:ascii="Times New Roman" w:hAnsi="Times New Roman"/>
        </w:rPr>
        <w:t>014. Bei allen, bei denen nicht eine weitere Wasserader hervorkommt, mußt du mit dem Bohrer weiter hinuntergehen, bis weiteres Wasser herauskommt.</w:t>
      </w:r>
    </w:p>
    <w:p>
      <w:pPr>
        <w:pStyle w:val="PreformattedText"/>
        <w:rPr>
          <w:rFonts w:ascii="Times New Roman" w:hAnsi="Times New Roman" w:cs="Times New Roman"/>
        </w:rPr>
      </w:pPr>
      <w:r>
        <w:rPr>
          <w:rFonts w:cs="Times New Roman" w:ascii="Times New Roman" w:hAnsi="Times New Roman"/>
        </w:rPr>
        <w:t>015. Geh nicht (vorher) und ziehe den Bohrer wieder nach oben.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019. B_ḤAḤ Hochzeit.txt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Vor zwanzig Jahren war es (so, daß) wenn jemand um die Hand einer (Frau) anhatten will, schickt er einen von seinen Angehörigen (zur Familie der Braut um) darüber zu reden, und sie (die Angehörigen der Braut) reden mit dem Mädchen.</w:t>
      </w:r>
    </w:p>
    <w:p>
      <w:pPr>
        <w:pStyle w:val="PreformattedText"/>
        <w:rPr>
          <w:rFonts w:ascii="Times New Roman" w:hAnsi="Times New Roman" w:cs="Times New Roman"/>
        </w:rPr>
      </w:pPr>
      <w:r>
        <w:rPr>
          <w:rFonts w:cs="Times New Roman" w:ascii="Times New Roman" w:hAnsi="Times New Roman"/>
        </w:rPr>
        <w:t>002. Wenn sie zugestimmt hat, schickt der Bräutigam nach zwei, drei Tagen oder einer Woche seine Verwandten, seine Angehörigen, drei, vier, fünf Männer, zehn Männer, (und diese) erbitten sie (die Braut) von ihren Angehörigen.</w:t>
      </w:r>
    </w:p>
    <w:p>
      <w:pPr>
        <w:pStyle w:val="PreformattedText"/>
        <w:rPr>
          <w:rFonts w:ascii="Times New Roman" w:hAnsi="Times New Roman" w:cs="Times New Roman"/>
        </w:rPr>
      </w:pPr>
      <w:r>
        <w:rPr>
          <w:rFonts w:cs="Times New Roman" w:ascii="Times New Roman" w:hAnsi="Times New Roman"/>
        </w:rPr>
        <w:t>003. Sie geben ihm (die Zusage) und einigen sich über das Brautgeld.</w:t>
      </w:r>
    </w:p>
    <w:p>
      <w:pPr>
        <w:pStyle w:val="PreformattedText"/>
        <w:rPr>
          <w:rFonts w:ascii="Times New Roman" w:hAnsi="Times New Roman" w:cs="Times New Roman"/>
        </w:rPr>
      </w:pPr>
      <w:r>
        <w:rPr>
          <w:rFonts w:cs="Times New Roman" w:ascii="Times New Roman" w:hAnsi="Times New Roman"/>
        </w:rPr>
        <w:t>004. Zwei Tage danach fahren sie hinab zum Goldschmied und (der Bräutigam) bekleidet sie mit Halskette und Ring und (läßt ihr von einer Rolle Stoff für) Kleidungsstücke abschneiden.</w:t>
      </w:r>
    </w:p>
    <w:p>
      <w:pPr>
        <w:pStyle w:val="PreformattedText"/>
        <w:rPr>
          <w:rFonts w:ascii="Times New Roman" w:hAnsi="Times New Roman" w:cs="Times New Roman"/>
        </w:rPr>
      </w:pPr>
      <w:r>
        <w:rPr>
          <w:rFonts w:cs="Times New Roman" w:ascii="Times New Roman" w:hAnsi="Times New Roman"/>
        </w:rPr>
        <w:t>005. Schuhe, einen Mantel, also eine komplette Bekleidung, und er zahlt ihr 300 Lire für das Eintreten in (sein) Haus.</w:t>
      </w:r>
    </w:p>
    <w:p>
      <w:pPr>
        <w:pStyle w:val="PreformattedText"/>
        <w:rPr>
          <w:rFonts w:ascii="Times New Roman" w:hAnsi="Times New Roman" w:cs="Times New Roman"/>
        </w:rPr>
      </w:pPr>
      <w:r>
        <w:rPr>
          <w:rFonts w:cs="Times New Roman" w:ascii="Times New Roman" w:hAnsi="Times New Roman"/>
        </w:rPr>
        <w:t>006. Der Bräutigam macht sein Haus zurecht, beschafft einen Schrank, macht Schlafplätze, fünf Matratzen, fünf Decken und Kissen und besorgt Matratzen für das Bett.</w:t>
      </w:r>
    </w:p>
    <w:p>
      <w:pPr>
        <w:pStyle w:val="PreformattedText"/>
        <w:rPr>
          <w:rFonts w:ascii="Times New Roman" w:hAnsi="Times New Roman" w:cs="Times New Roman"/>
        </w:rPr>
      </w:pPr>
      <w:r>
        <w:rPr>
          <w:rFonts w:cs="Times New Roman" w:ascii="Times New Roman" w:hAnsi="Times New Roman"/>
        </w:rPr>
        <w:t>007. In die Matratzen füllen sie drei, vier Kilogramm Wolle, in die Matratzen für das Bett tut man mehr, fünf Kilogramm. Sie sind dicker als jene.</w:t>
      </w:r>
    </w:p>
    <w:p>
      <w:pPr>
        <w:pStyle w:val="PreformattedText"/>
        <w:rPr>
          <w:rFonts w:ascii="Times New Roman" w:hAnsi="Times New Roman" w:cs="Times New Roman"/>
        </w:rPr>
      </w:pPr>
      <w:r>
        <w:rPr>
          <w:rFonts w:cs="Times New Roman" w:ascii="Times New Roman" w:hAnsi="Times New Roman"/>
        </w:rPr>
        <w:t>008. Er kauft einen Teppich, er richtet sein Haus ein (mit) einem Teppich, Sitzkissen, und besorgt Sachen für das Haus.</w:t>
      </w:r>
    </w:p>
    <w:p>
      <w:pPr>
        <w:pStyle w:val="PreformattedText"/>
        <w:rPr>
          <w:rFonts w:ascii="Times New Roman" w:hAnsi="Times New Roman" w:cs="Times New Roman"/>
        </w:rPr>
      </w:pPr>
      <w:r>
        <w:rPr>
          <w:rFonts w:cs="Times New Roman" w:ascii="Times New Roman" w:hAnsi="Times New Roman"/>
        </w:rPr>
        <w:t>009. Die Zeit der Hochzeit. Er bringt sie hinunter (in die Stadt), sie gehen hinunter und machen alles bereit.</w:t>
      </w:r>
    </w:p>
    <w:p>
      <w:pPr>
        <w:pStyle w:val="PreformattedText"/>
        <w:rPr>
          <w:rFonts w:ascii="Times New Roman" w:hAnsi="Times New Roman" w:cs="Times New Roman"/>
        </w:rPr>
      </w:pPr>
      <w:r>
        <w:rPr>
          <w:rFonts w:cs="Times New Roman" w:ascii="Times New Roman" w:hAnsi="Times New Roman"/>
        </w:rPr>
        <w:t>010. Sie (lassen ihr von der Rolle Stoff für) zehn Kleider abschneiden, fünfzehn Kleider, sie näht sie und (dann) machen sie die Hochzeit.</w:t>
      </w:r>
    </w:p>
    <w:p>
      <w:pPr>
        <w:pStyle w:val="PreformattedText"/>
        <w:rPr>
          <w:rFonts w:ascii="Times New Roman" w:hAnsi="Times New Roman" w:cs="Times New Roman"/>
        </w:rPr>
      </w:pPr>
      <w:r>
        <w:rPr>
          <w:rFonts w:cs="Times New Roman" w:ascii="Times New Roman" w:hAnsi="Times New Roman"/>
        </w:rPr>
        <w:t>011. Die Hochzeit beginnt. Sie laden ein. Sie (die Angehörigen der Braut) laden die Frauen ein, und der Bräutigam lädt das ganze Dorf ein, früher (war es so).</w:t>
      </w:r>
    </w:p>
    <w:p>
      <w:pPr>
        <w:pStyle w:val="PreformattedText"/>
        <w:rPr>
          <w:rFonts w:ascii="Times New Roman" w:hAnsi="Times New Roman" w:cs="Times New Roman"/>
        </w:rPr>
      </w:pPr>
      <w:r>
        <w:rPr>
          <w:rFonts w:cs="Times New Roman" w:ascii="Times New Roman" w:hAnsi="Times New Roman"/>
        </w:rPr>
        <w:t>012. Er läßt Hochzeitslader herumgehen, er lädt das ganze Dorf ein: Heute habt ihr die Ehre zur Hochzeit des Soundso (eingeladen zu sein).</w:t>
      </w:r>
    </w:p>
    <w:p>
      <w:pPr>
        <w:pStyle w:val="PreformattedText"/>
        <w:rPr>
          <w:rFonts w:ascii="Times New Roman" w:hAnsi="Times New Roman" w:cs="Times New Roman"/>
        </w:rPr>
      </w:pPr>
      <w:r>
        <w:rPr>
          <w:rFonts w:cs="Times New Roman" w:ascii="Times New Roman" w:hAnsi="Times New Roman"/>
        </w:rPr>
        <w:t>013. Sie beginnen am ersten Tag mit dem Fest.</w:t>
      </w:r>
    </w:p>
    <w:p>
      <w:pPr>
        <w:pStyle w:val="PreformattedText"/>
        <w:rPr>
          <w:rFonts w:ascii="Times New Roman" w:hAnsi="Times New Roman" w:cs="Times New Roman"/>
        </w:rPr>
      </w:pPr>
      <w:r>
        <w:rPr>
          <w:rFonts w:cs="Times New Roman" w:ascii="Times New Roman" w:hAnsi="Times New Roman"/>
        </w:rPr>
        <w:t>014. Die Jünglinge verbringen den Abend beim Bräutigam und die Mädchen natürlich bei der Braut.</w:t>
      </w:r>
    </w:p>
    <w:p>
      <w:pPr>
        <w:pStyle w:val="PreformattedText"/>
        <w:rPr>
          <w:rFonts w:ascii="Times New Roman" w:hAnsi="Times New Roman" w:cs="Times New Roman"/>
        </w:rPr>
      </w:pPr>
      <w:r>
        <w:rPr>
          <w:rFonts w:cs="Times New Roman" w:ascii="Times New Roman" w:hAnsi="Times New Roman"/>
        </w:rPr>
        <w:t>015. Am nächsten Tag sagen sie ihr (der Braut): Heute ist Henna(fest).</w:t>
      </w:r>
    </w:p>
    <w:p>
      <w:pPr>
        <w:pStyle w:val="PreformattedText"/>
        <w:rPr>
          <w:rFonts w:ascii="Times New Roman" w:hAnsi="Times New Roman" w:cs="Times New Roman"/>
        </w:rPr>
      </w:pPr>
      <w:r>
        <w:rPr>
          <w:rFonts w:cs="Times New Roman" w:ascii="Times New Roman" w:hAnsi="Times New Roman"/>
        </w:rPr>
        <w:t>016. Wieder läßt der Bräutigam Hochzeitslader herumgehen, und die Braut läßt Hochzeitsladerinnen herumgehen.</w:t>
      </w:r>
    </w:p>
    <w:p>
      <w:pPr>
        <w:pStyle w:val="PreformattedText"/>
        <w:rPr>
          <w:rFonts w:ascii="Times New Roman" w:hAnsi="Times New Roman" w:cs="Times New Roman"/>
        </w:rPr>
      </w:pPr>
      <w:r>
        <w:rPr>
          <w:rFonts w:cs="Times New Roman" w:ascii="Times New Roman" w:hAnsi="Times New Roman"/>
        </w:rPr>
        <w:t>017. Sie laden ein: Ihr habt die Ehre, zu uns, zum Soundso (zu kommen), heute ist Henna(fest).</w:t>
      </w:r>
    </w:p>
    <w:p>
      <w:pPr>
        <w:pStyle w:val="PreformattedText"/>
        <w:rPr>
          <w:rFonts w:ascii="Times New Roman" w:hAnsi="Times New Roman" w:cs="Times New Roman"/>
        </w:rPr>
      </w:pPr>
      <w:r>
        <w:rPr>
          <w:rFonts w:cs="Times New Roman" w:ascii="Times New Roman" w:hAnsi="Times New Roman"/>
        </w:rPr>
        <w:t>018. Die Jünglinge kommen, feiern, schlagen (die Trommel), tanzen, tanzen im Reigen die ganze Nacht lang.</w:t>
      </w:r>
    </w:p>
    <w:p>
      <w:pPr>
        <w:pStyle w:val="PreformattedText"/>
        <w:rPr>
          <w:rFonts w:ascii="Times New Roman" w:hAnsi="Times New Roman" w:cs="Times New Roman"/>
        </w:rPr>
      </w:pPr>
      <w:r>
        <w:rPr>
          <w:rFonts w:cs="Times New Roman" w:ascii="Times New Roman" w:hAnsi="Times New Roman"/>
        </w:rPr>
        <w:t>019. Am Ende der Nacht gehen die Jünglinge (und) holen das Henna von der Braut.</w:t>
      </w:r>
    </w:p>
    <w:p>
      <w:pPr>
        <w:pStyle w:val="PreformattedText"/>
        <w:rPr>
          <w:rFonts w:ascii="Times New Roman" w:hAnsi="Times New Roman" w:cs="Times New Roman"/>
        </w:rPr>
      </w:pPr>
      <w:r>
        <w:rPr>
          <w:rFonts w:cs="Times New Roman" w:ascii="Times New Roman" w:hAnsi="Times New Roman"/>
        </w:rPr>
        <w:t>020. Das Henna muß bei der Braut sein, geknetet (muß es sein), und sie müssen es zurechtgemacht haben in Tellern, auf ein Tablett gestellt haben, und auf jeden Teller haben sie eine Kerze gestellt.</w:t>
      </w:r>
    </w:p>
    <w:p>
      <w:pPr>
        <w:pStyle w:val="PreformattedText"/>
        <w:rPr>
          <w:rFonts w:ascii="Times New Roman" w:hAnsi="Times New Roman" w:cs="Times New Roman"/>
        </w:rPr>
      </w:pPr>
      <w:r>
        <w:rPr>
          <w:rFonts w:cs="Times New Roman" w:ascii="Times New Roman" w:hAnsi="Times New Roman"/>
        </w:rPr>
        <w:t>021. Sie gehen zur Braut, die Angehörigen der Braut empfangen die Leute, die gegangen sind, um das Henna zu holen.</w:t>
      </w:r>
    </w:p>
    <w:p>
      <w:pPr>
        <w:pStyle w:val="PreformattedText"/>
        <w:rPr>
          <w:rFonts w:ascii="Times New Roman" w:hAnsi="Times New Roman" w:cs="Times New Roman"/>
        </w:rPr>
      </w:pPr>
      <w:r>
        <w:rPr>
          <w:rFonts w:cs="Times New Roman" w:ascii="Times New Roman" w:hAnsi="Times New Roman"/>
        </w:rPr>
        <w:t>022. Sie gehen natürlich im Hochzeitszug. Sie ergreifen (die Hände) zum Reigentanz dort und tanzen ein bißchen.</w:t>
      </w:r>
    </w:p>
    <w:p>
      <w:pPr>
        <w:pStyle w:val="PreformattedText"/>
        <w:rPr>
          <w:rFonts w:ascii="Times New Roman" w:hAnsi="Times New Roman" w:cs="Times New Roman"/>
        </w:rPr>
      </w:pPr>
      <w:r>
        <w:rPr>
          <w:rFonts w:cs="Times New Roman" w:ascii="Times New Roman" w:hAnsi="Times New Roman"/>
        </w:rPr>
        <w:t>023. Wenn sie mit dem Reigentanz fertig sind, treten zwei Männer ein, die betagt sein müssen, erbitten die Erlaubnis von den Angehörigen der Braut, von ihren Verwandten daß, wenn sie einverstanden sind, wir das Henna abholen möchten.</w:t>
      </w:r>
    </w:p>
    <w:p>
      <w:pPr>
        <w:pStyle w:val="PreformattedText"/>
        <w:rPr>
          <w:rFonts w:ascii="Times New Roman" w:hAnsi="Times New Roman" w:cs="Times New Roman"/>
        </w:rPr>
      </w:pPr>
      <w:r>
        <w:rPr>
          <w:rFonts w:cs="Times New Roman" w:ascii="Times New Roman" w:hAnsi="Times New Roman"/>
        </w:rPr>
        <w:t>024. Sie bieten den Leuten Kaffee und Zigaretten und Süßigkeiten an und geben ihnen das Henna, ein Tablett oder zwei Tabletts.</w:t>
      </w:r>
    </w:p>
    <w:p>
      <w:pPr>
        <w:pStyle w:val="PreformattedText"/>
        <w:rPr>
          <w:rFonts w:ascii="Times New Roman" w:hAnsi="Times New Roman" w:cs="Times New Roman"/>
        </w:rPr>
      </w:pPr>
      <w:r>
        <w:rPr>
          <w:rFonts w:cs="Times New Roman" w:ascii="Times New Roman" w:hAnsi="Times New Roman"/>
        </w:rPr>
        <w:t>025. Es kommen zwei oder drei Jünglinge zum Beispiel, tragen diese Tabletts auf ihren Händen, und sie bringen das Henna im Hochzeitszug von der Braut zum Bräutigam.</w:t>
      </w:r>
    </w:p>
    <w:p>
      <w:pPr>
        <w:pStyle w:val="PreformattedText"/>
        <w:rPr>
          <w:rFonts w:ascii="Times New Roman" w:hAnsi="Times New Roman" w:cs="Times New Roman"/>
        </w:rPr>
      </w:pPr>
      <w:r>
        <w:rPr>
          <w:rFonts w:cs="Times New Roman" w:ascii="Times New Roman" w:hAnsi="Times New Roman"/>
        </w:rPr>
        <w:t>026. Sie kommen am Haus an, die Jünglinge beginnen zu tanzen und zu singen und färben dem Bräutigam (die Finger) mit Henna, und wer sonst noch möchte von den Jünglingen, wird mit Henna gefärbt.</w:t>
      </w:r>
    </w:p>
    <w:p>
      <w:pPr>
        <w:pStyle w:val="PreformattedText"/>
        <w:rPr>
          <w:rFonts w:ascii="Times New Roman" w:hAnsi="Times New Roman" w:cs="Times New Roman"/>
        </w:rPr>
      </w:pPr>
      <w:r>
        <w:rPr>
          <w:rFonts w:cs="Times New Roman" w:ascii="Times New Roman" w:hAnsi="Times New Roman"/>
        </w:rPr>
        <w:t>027. Nachdem sie damit fertig sind, müssen die Angehörigen des Bräutigams eine Tafel zurechtgemacht haben, auf der sich Essen und Süßigkeiten aller Art befinden.</w:t>
      </w:r>
    </w:p>
    <w:p>
      <w:pPr>
        <w:pStyle w:val="PreformattedText"/>
        <w:rPr>
          <w:rFonts w:ascii="Times New Roman" w:hAnsi="Times New Roman" w:cs="Times New Roman"/>
        </w:rPr>
      </w:pPr>
      <w:r>
        <w:rPr>
          <w:rFonts w:cs="Times New Roman" w:ascii="Times New Roman" w:hAnsi="Times New Roman"/>
        </w:rPr>
        <w:t>028. Die Verwandten des Bräutigams gehen hinaus an die Tür, sie lassen niemanden hinausgehen, der nicht an der Tafel vorbeigegangen ist und gegessen und genascht hat, soviel er konnte, dieser Mensch, bis die Leute fertig sind, herauskommen und nach Hause gehen.</w:t>
      </w:r>
    </w:p>
    <w:p>
      <w:pPr>
        <w:pStyle w:val="PreformattedText"/>
        <w:rPr>
          <w:rFonts w:ascii="Times New Roman" w:hAnsi="Times New Roman" w:cs="Times New Roman"/>
        </w:rPr>
      </w:pPr>
      <w:r>
        <w:rPr>
          <w:rFonts w:cs="Times New Roman" w:ascii="Times New Roman" w:hAnsi="Times New Roman"/>
        </w:rPr>
        <w:t>029. Es bleiben vier, fünf Jünglinge, man nennt sie die Jünglinge des Bräutigams, sie schlafen beim Bräutigam bis zum Morgen.</w:t>
      </w:r>
    </w:p>
    <w:p>
      <w:pPr>
        <w:pStyle w:val="PreformattedText"/>
        <w:rPr>
          <w:rFonts w:ascii="Times New Roman" w:hAnsi="Times New Roman" w:cs="Times New Roman"/>
        </w:rPr>
      </w:pPr>
      <w:r>
        <w:rPr>
          <w:rFonts w:cs="Times New Roman" w:ascii="Times New Roman" w:hAnsi="Times New Roman"/>
        </w:rPr>
        <w:t>030. Die Angehörigen des Bräutigams stehen auf, schlachten ein Schlachttier oder zwei Schlachttiere, nehmen die Innereien des Schlachttiers heraus und (nehmen) Fleisch und kochen am Morgen ein Frühstück, sie machen Frühstück für die Jünglinge des Bräutigams.</w:t>
      </w:r>
    </w:p>
    <w:p>
      <w:pPr>
        <w:pStyle w:val="PreformattedText"/>
        <w:rPr>
          <w:rFonts w:ascii="Times New Roman" w:hAnsi="Times New Roman" w:cs="Times New Roman"/>
        </w:rPr>
      </w:pPr>
      <w:r>
        <w:rPr>
          <w:rFonts w:cs="Times New Roman" w:ascii="Times New Roman" w:hAnsi="Times New Roman"/>
        </w:rPr>
        <w:t>031. Sie entfernen dem Bräutigam das Henna von seinen Händen — seine Hände waren voll Henna (und mit einem Tuch) eingebunden.</w:t>
      </w:r>
    </w:p>
    <w:p>
      <w:pPr>
        <w:pStyle w:val="PreformattedText"/>
        <w:rPr>
          <w:rFonts w:ascii="Times New Roman" w:hAnsi="Times New Roman" w:cs="Times New Roman"/>
        </w:rPr>
      </w:pPr>
      <w:r>
        <w:rPr>
          <w:rFonts w:cs="Times New Roman" w:ascii="Times New Roman" w:hAnsi="Times New Roman"/>
        </w:rPr>
        <w:t>032. Sie entfernen ihm das Henna und frühstücken beim Bräutigam.</w:t>
      </w:r>
    </w:p>
    <w:p>
      <w:pPr>
        <w:pStyle w:val="PreformattedText"/>
        <w:rPr>
          <w:rFonts w:ascii="Times New Roman" w:hAnsi="Times New Roman" w:cs="Times New Roman"/>
        </w:rPr>
      </w:pPr>
      <w:r>
        <w:rPr>
          <w:rFonts w:cs="Times New Roman" w:ascii="Times New Roman" w:hAnsi="Times New Roman"/>
        </w:rPr>
        <w:t>033. Und die Jünglinge beginnen zu kommen, sie amüsieren sich an diesem Tag, tanzen, tanzen den Reigen und schlagen die Trommel.</w:t>
      </w:r>
    </w:p>
    <w:p>
      <w:pPr>
        <w:pStyle w:val="PreformattedText"/>
        <w:rPr>
          <w:rFonts w:ascii="Times New Roman" w:hAnsi="Times New Roman" w:cs="Times New Roman"/>
        </w:rPr>
      </w:pPr>
      <w:r>
        <w:rPr>
          <w:rFonts w:cs="Times New Roman" w:ascii="Times New Roman" w:hAnsi="Times New Roman"/>
        </w:rPr>
        <w:t>034. Am Nachmittag schickt der Bräutigam drei, vier Jünglinge aus, jeder geht in ein (anderes) Viertel um einzuladen.</w:t>
      </w:r>
    </w:p>
    <w:p>
      <w:pPr>
        <w:pStyle w:val="PreformattedText"/>
        <w:rPr>
          <w:rFonts w:ascii="Times New Roman" w:hAnsi="Times New Roman" w:cs="Times New Roman"/>
        </w:rPr>
      </w:pPr>
      <w:r>
        <w:rPr>
          <w:rFonts w:cs="Times New Roman" w:ascii="Times New Roman" w:hAnsi="Times New Roman"/>
        </w:rPr>
        <w:t>035. Er lädt ein und sagt ihnen: Ihr werdet zum Abendessen zum Bräutigam gebeten.</w:t>
      </w:r>
    </w:p>
    <w:p>
      <w:pPr>
        <w:pStyle w:val="PreformattedText"/>
        <w:rPr>
          <w:rFonts w:ascii="Times New Roman" w:hAnsi="Times New Roman" w:cs="Times New Roman"/>
        </w:rPr>
      </w:pPr>
      <w:r>
        <w:rPr>
          <w:rFonts w:cs="Times New Roman" w:ascii="Times New Roman" w:hAnsi="Times New Roman"/>
        </w:rPr>
        <w:t>036. Er lädt das ganze Dorf ein.</w:t>
      </w:r>
    </w:p>
    <w:p>
      <w:pPr>
        <w:pStyle w:val="PreformattedText"/>
        <w:rPr>
          <w:rFonts w:ascii="Times New Roman" w:hAnsi="Times New Roman" w:cs="Times New Roman"/>
        </w:rPr>
      </w:pPr>
      <w:r>
        <w:rPr>
          <w:rFonts w:cs="Times New Roman" w:ascii="Times New Roman" w:hAnsi="Times New Roman"/>
        </w:rPr>
        <w:t>037. Sie müssen natürlich bei Tag gekocht haben, sie müssen Essen gemacht haben und sich bereit gemacht haben und den Kaffee gemacht haben und etwas zur Bewirtung bereitgestellt haben.</w:t>
      </w:r>
    </w:p>
    <w:p>
      <w:pPr>
        <w:pStyle w:val="PreformattedText"/>
        <w:rPr>
          <w:rFonts w:ascii="Times New Roman" w:hAnsi="Times New Roman" w:cs="Times New Roman"/>
        </w:rPr>
      </w:pPr>
      <w:r>
        <w:rPr>
          <w:rFonts w:cs="Times New Roman" w:ascii="Times New Roman" w:hAnsi="Times New Roman"/>
        </w:rPr>
        <w:t>038. Die Leute kommen, die Einwohner des Dorfes, essen alle zusammen zu Abend, jeder, der zur Hochzeit kommt.</w:t>
      </w:r>
    </w:p>
    <w:p>
      <w:pPr>
        <w:pStyle w:val="PreformattedText"/>
        <w:rPr>
          <w:rFonts w:ascii="Times New Roman" w:hAnsi="Times New Roman" w:cs="Times New Roman"/>
        </w:rPr>
      </w:pPr>
      <w:r>
        <w:rPr>
          <w:rFonts w:cs="Times New Roman" w:ascii="Times New Roman" w:hAnsi="Times New Roman"/>
        </w:rPr>
        <w:t>039. Vier, fünf Jünglinge stehen dem Bräutigam gegenüber und heißen diejenigen, die eintreffen, willkommen: Herzlich willkommen und bitteschön!</w:t>
      </w:r>
    </w:p>
    <w:p>
      <w:pPr>
        <w:pStyle w:val="PreformattedText"/>
        <w:rPr>
          <w:rFonts w:ascii="Times New Roman" w:hAnsi="Times New Roman" w:cs="Times New Roman"/>
        </w:rPr>
      </w:pPr>
      <w:r>
        <w:rPr>
          <w:rFonts w:cs="Times New Roman" w:ascii="Times New Roman" w:hAnsi="Times New Roman"/>
        </w:rPr>
        <w:t>040. Die Leute essen zu Abend und danach waschen sie sich ihre Hände.</w:t>
      </w:r>
    </w:p>
    <w:p>
      <w:pPr>
        <w:pStyle w:val="PreformattedText"/>
        <w:rPr>
          <w:rFonts w:ascii="Times New Roman" w:hAnsi="Times New Roman" w:cs="Times New Roman"/>
        </w:rPr>
      </w:pPr>
      <w:r>
        <w:rPr>
          <w:rFonts w:cs="Times New Roman" w:ascii="Times New Roman" w:hAnsi="Times New Roman"/>
        </w:rPr>
        <w:t>041. Es muß jemand an der Tür sein, die Kaffeekanne in seiner Hand, bitteren Kaffee, dei jedem, der vom Abendessen herauskommt, einschenkt.</w:t>
      </w:r>
    </w:p>
    <w:p>
      <w:pPr>
        <w:pStyle w:val="PreformattedText"/>
        <w:rPr>
          <w:rFonts w:ascii="Times New Roman" w:hAnsi="Times New Roman" w:cs="Times New Roman"/>
        </w:rPr>
      </w:pPr>
      <w:r>
        <w:rPr>
          <w:rFonts w:cs="Times New Roman" w:ascii="Times New Roman" w:hAnsi="Times New Roman"/>
        </w:rPr>
        <w:t>042. Man kommt heraus, sie sitzen im Zimmer oder auf dem zum Haus gehörenden Grundstück, wenn der Bräutigam Stühle bereitgestellt hat. Das geht natürlich nur im Sommer.</w:t>
      </w:r>
    </w:p>
    <w:p>
      <w:pPr>
        <w:pStyle w:val="PreformattedText"/>
        <w:rPr>
          <w:rFonts w:ascii="Times New Roman" w:hAnsi="Times New Roman" w:cs="Times New Roman"/>
        </w:rPr>
      </w:pPr>
      <w:r>
        <w:rPr>
          <w:rFonts w:cs="Times New Roman" w:ascii="Times New Roman" w:hAnsi="Times New Roman"/>
        </w:rPr>
        <w:t>043. Wenn es im Winter ist, ist es im Inneren des Hauses, dessen Räume dann mit Teppichen und Kissen ausgelegt sein müssen.</w:t>
      </w:r>
    </w:p>
    <w:p>
      <w:pPr>
        <w:pStyle w:val="PreformattedText"/>
        <w:rPr>
          <w:rFonts w:ascii="Times New Roman" w:hAnsi="Times New Roman" w:cs="Times New Roman"/>
        </w:rPr>
      </w:pPr>
      <w:r>
        <w:rPr>
          <w:rFonts w:cs="Times New Roman" w:ascii="Times New Roman" w:hAnsi="Times New Roman"/>
        </w:rPr>
        <w:t>044. Sie gehen hinein, beginnen zu tanzen und Reigen zu tanzen, amüsieren sich den ganzen Abend lang.</w:t>
      </w:r>
    </w:p>
    <w:p>
      <w:pPr>
        <w:pStyle w:val="PreformattedText"/>
        <w:rPr>
          <w:rFonts w:ascii="Times New Roman" w:hAnsi="Times New Roman" w:cs="Times New Roman"/>
        </w:rPr>
      </w:pPr>
      <w:r>
        <w:rPr>
          <w:rFonts w:cs="Times New Roman" w:ascii="Times New Roman" w:hAnsi="Times New Roman"/>
        </w:rPr>
        <w:t>045. Am Ende des geselligen Beisammenseins geht jeder nach Hause.</w:t>
      </w:r>
    </w:p>
    <w:p>
      <w:pPr>
        <w:pStyle w:val="PreformattedText"/>
        <w:rPr>
          <w:rFonts w:ascii="Times New Roman" w:hAnsi="Times New Roman" w:cs="Times New Roman"/>
        </w:rPr>
      </w:pPr>
      <w:r>
        <w:rPr>
          <w:rFonts w:cs="Times New Roman" w:ascii="Times New Roman" w:hAnsi="Times New Roman"/>
        </w:rPr>
        <w:t>046. Am nächsten Tag, dem dritten Tag, kommen Leute, sie wissen, daß eine Hochzeit beim Soundso ist, sie kommen wie üblich.</w:t>
      </w:r>
    </w:p>
    <w:p>
      <w:pPr>
        <w:pStyle w:val="PreformattedText"/>
        <w:rPr>
          <w:rFonts w:ascii="Times New Roman" w:hAnsi="Times New Roman" w:cs="Times New Roman"/>
        </w:rPr>
      </w:pPr>
      <w:r>
        <w:rPr>
          <w:rFonts w:cs="Times New Roman" w:ascii="Times New Roman" w:hAnsi="Times New Roman"/>
        </w:rPr>
        <w:t>047. Am Nachmittag ist wieder das gleiche, er schickt Hochzeitslader aus, die die Jünglinge einladen, sie sagen: Auch heute gibt es ein Abendessen beim Bräutigam.</w:t>
      </w:r>
    </w:p>
    <w:p>
      <w:pPr>
        <w:pStyle w:val="PreformattedText"/>
        <w:rPr>
          <w:rFonts w:ascii="Times New Roman" w:hAnsi="Times New Roman" w:cs="Times New Roman"/>
        </w:rPr>
      </w:pPr>
      <w:r>
        <w:rPr>
          <w:rFonts w:cs="Times New Roman" w:ascii="Times New Roman" w:hAnsi="Times New Roman"/>
        </w:rPr>
        <w:t>048. Tagsüber müssen sie den Bräutigam gebadet haben.</w:t>
      </w:r>
    </w:p>
    <w:p>
      <w:pPr>
        <w:pStyle w:val="PreformattedText"/>
        <w:rPr>
          <w:rFonts w:ascii="Times New Roman" w:hAnsi="Times New Roman" w:cs="Times New Roman"/>
        </w:rPr>
      </w:pPr>
      <w:r>
        <w:rPr>
          <w:rFonts w:cs="Times New Roman" w:ascii="Times New Roman" w:hAnsi="Times New Roman"/>
        </w:rPr>
        <w:t>049. Natürlich auch die Braut, sie wurde dort (bei ihrer Familie) angekleidet.</w:t>
      </w:r>
    </w:p>
    <w:p>
      <w:pPr>
        <w:pStyle w:val="PreformattedText"/>
        <w:rPr>
          <w:rFonts w:ascii="Times New Roman" w:hAnsi="Times New Roman" w:cs="Times New Roman"/>
        </w:rPr>
      </w:pPr>
      <w:r>
        <w:rPr>
          <w:rFonts w:cs="Times New Roman" w:ascii="Times New Roman" w:hAnsi="Times New Roman"/>
        </w:rPr>
        <w:t>050. Sie baden den Bräutigam, schneiden ihm (Haare und Bart).</w:t>
      </w:r>
    </w:p>
    <w:p>
      <w:pPr>
        <w:pStyle w:val="PreformattedText"/>
        <w:rPr>
          <w:rFonts w:ascii="Times New Roman" w:hAnsi="Times New Roman" w:cs="Times New Roman"/>
        </w:rPr>
      </w:pPr>
      <w:r>
        <w:rPr>
          <w:rFonts w:cs="Times New Roman" w:ascii="Times New Roman" w:hAnsi="Times New Roman"/>
        </w:rPr>
        <w:t>051. Es kommt einer von seinen Verwandten, lädt ihn ein, also der Soundso, der Bräutigam bekommt bei mir (Haare und Bart) geschnitten, er ist bei mir zum Haareschneiden eingeladen.</w:t>
      </w:r>
    </w:p>
    <w:p>
      <w:pPr>
        <w:pStyle w:val="PreformattedText"/>
        <w:rPr>
          <w:rFonts w:ascii="Times New Roman" w:hAnsi="Times New Roman" w:cs="Times New Roman"/>
        </w:rPr>
      </w:pPr>
      <w:r>
        <w:rPr>
          <w:rFonts w:cs="Times New Roman" w:ascii="Times New Roman" w:hAnsi="Times New Roman"/>
        </w:rPr>
        <w:t>052. Sie bringen den Bräutigam im Hochzeitszug hin, baden ihn, schneiden ihm Haare und Bart, ziehen ihm seine Kleider an, einen kompletten Anzug, und kehren im Hochzeitszug von seinem Verwandten zum Haus des Bräutigams zurück.</w:t>
      </w:r>
    </w:p>
    <w:p>
      <w:pPr>
        <w:pStyle w:val="PreformattedText"/>
        <w:rPr>
          <w:rFonts w:ascii="Times New Roman" w:hAnsi="Times New Roman" w:cs="Times New Roman"/>
        </w:rPr>
      </w:pPr>
      <w:r>
        <w:rPr>
          <w:rFonts w:cs="Times New Roman" w:ascii="Times New Roman" w:hAnsi="Times New Roman"/>
        </w:rPr>
        <w:t>053. Sie begnügen sich an diesem Tag mit Tanz und Vergnügen und...</w:t>
      </w:r>
    </w:p>
    <w:p>
      <w:pPr>
        <w:pStyle w:val="PreformattedText"/>
        <w:rPr>
          <w:rFonts w:ascii="Times New Roman" w:hAnsi="Times New Roman" w:cs="Times New Roman"/>
        </w:rPr>
      </w:pPr>
      <w:r>
        <w:rPr>
          <w:rFonts w:cs="Times New Roman" w:ascii="Times New Roman" w:hAnsi="Times New Roman"/>
        </w:rPr>
        <w:t>054. Am Abend auch wie üblich, sie machen ebenfalls, sie müssen geschlachtet und gekocht haben am nächsten Tag.</w:t>
      </w:r>
    </w:p>
    <w:p>
      <w:pPr>
        <w:pStyle w:val="PreformattedText"/>
        <w:rPr>
          <w:rFonts w:ascii="Times New Roman" w:hAnsi="Times New Roman" w:cs="Times New Roman"/>
        </w:rPr>
      </w:pPr>
      <w:r>
        <w:rPr>
          <w:rFonts w:cs="Times New Roman" w:ascii="Times New Roman" w:hAnsi="Times New Roman"/>
        </w:rPr>
        <w:t>055. Natürlich ist das Essen ein anderes als am ersten Tag, nicht das gleiche Essen wie am ersten Tag.</w:t>
      </w:r>
    </w:p>
    <w:p>
      <w:pPr>
        <w:pStyle w:val="PreformattedText"/>
        <w:rPr>
          <w:rFonts w:ascii="Times New Roman" w:hAnsi="Times New Roman" w:cs="Times New Roman"/>
        </w:rPr>
      </w:pPr>
      <w:r>
        <w:rPr>
          <w:rFonts w:cs="Times New Roman" w:ascii="Times New Roman" w:hAnsi="Times New Roman"/>
        </w:rPr>
        <w:t>056. Wieder laden sie die Leute ein, die Leute treten ein. Wer will, ißt zu Abend.</w:t>
      </w:r>
    </w:p>
    <w:p>
      <w:pPr>
        <w:pStyle w:val="PreformattedText"/>
        <w:rPr>
          <w:rFonts w:ascii="Times New Roman" w:hAnsi="Times New Roman" w:cs="Times New Roman"/>
        </w:rPr>
      </w:pPr>
      <w:r>
        <w:rPr>
          <w:rFonts w:cs="Times New Roman" w:ascii="Times New Roman" w:hAnsi="Times New Roman"/>
        </w:rPr>
        <w:t>057. Nachdem sie zu Abend gegessen haben, kommen sie heraus und vergnügen sich wie am ersten Tag.</w:t>
      </w:r>
    </w:p>
    <w:p>
      <w:pPr>
        <w:pStyle w:val="PreformattedText"/>
        <w:rPr>
          <w:rFonts w:ascii="Times New Roman" w:hAnsi="Times New Roman" w:cs="Times New Roman"/>
        </w:rPr>
      </w:pPr>
      <w:r>
        <w:rPr>
          <w:rFonts w:cs="Times New Roman" w:ascii="Times New Roman" w:hAnsi="Times New Roman"/>
        </w:rPr>
        <w:t>058. Die Verwandten des Bräutigams stehen bei diesem geselligen Beisammensein (als Helfer) bereit, und einer schenkt Kaffee aus, einer bietet Zigaretten an, einer kredenzt Süßigkeiten.</w:t>
      </w:r>
    </w:p>
    <w:p>
      <w:pPr>
        <w:pStyle w:val="PreformattedText"/>
        <w:rPr>
          <w:rFonts w:ascii="Times New Roman" w:hAnsi="Times New Roman" w:cs="Times New Roman"/>
        </w:rPr>
      </w:pPr>
      <w:r>
        <w:rPr>
          <w:rFonts w:cs="Times New Roman" w:ascii="Times New Roman" w:hAnsi="Times New Roman"/>
        </w:rPr>
        <w:t>059. Die (auswärtigen) Gäste bevorzugen sie natürlich, setzen sie an die der Tür gegenüberliegende Seite des Raumes und bevorzugen die (auswärtigen) Gäste natürlich mehr.</w:t>
      </w:r>
    </w:p>
    <w:p>
      <w:pPr>
        <w:pStyle w:val="PreformattedText"/>
        <w:rPr>
          <w:rFonts w:ascii="Times New Roman" w:hAnsi="Times New Roman" w:cs="Times New Roman"/>
        </w:rPr>
      </w:pPr>
      <w:r>
        <w:rPr>
          <w:rFonts w:cs="Times New Roman" w:ascii="Times New Roman" w:hAnsi="Times New Roman"/>
        </w:rPr>
        <w:t>060. Am Ende des Abends, wenn sie ihm die Braut bringen wollen, kommen zwei Männer, zwei Jüngling, holen das Einverständnis der Gäste ein und derjenigen, die da sind, nämlich: Wenn ihr erlaubt, wollen wir die Braut holen. (Sie stimmen zu und sagen:) Bitteschön!</w:t>
      </w:r>
    </w:p>
    <w:p>
      <w:pPr>
        <w:pStyle w:val="PreformattedText"/>
        <w:rPr>
          <w:rFonts w:ascii="Times New Roman" w:hAnsi="Times New Roman" w:cs="Times New Roman"/>
        </w:rPr>
      </w:pPr>
      <w:r>
        <w:rPr>
          <w:rFonts w:cs="Times New Roman" w:ascii="Times New Roman" w:hAnsi="Times New Roman"/>
        </w:rPr>
        <w:t>061. Natürlich müssen sie gehen zum... der Bräutigam hatte eine Delegation seiner Verwandten geschickt, einen Zeitpunkt auszumachen, (und hatte ihnen sagen lassen): Um diese Stunde wollen wir kommen und die Braut abholen.</w:t>
      </w:r>
    </w:p>
    <w:p>
      <w:pPr>
        <w:pStyle w:val="PreformattedText"/>
        <w:rPr>
          <w:rFonts w:ascii="Times New Roman" w:hAnsi="Times New Roman" w:cs="Times New Roman"/>
        </w:rPr>
      </w:pPr>
      <w:r>
        <w:rPr>
          <w:rFonts w:cs="Times New Roman" w:ascii="Times New Roman" w:hAnsi="Times New Roman"/>
        </w:rPr>
        <w:t>062. Sie geben ihm einen Zeitpunkt, sie nehmen einen ausgewachsenen Mann, einen alten Mann, der schreibt einen vorläufigen Ehevertrag.</w:t>
      </w:r>
    </w:p>
    <w:p>
      <w:pPr>
        <w:pStyle w:val="PreformattedText"/>
        <w:rPr>
          <w:rFonts w:ascii="Times New Roman" w:hAnsi="Times New Roman" w:cs="Times New Roman"/>
        </w:rPr>
      </w:pPr>
      <w:r>
        <w:rPr>
          <w:rFonts w:cs="Times New Roman" w:ascii="Times New Roman" w:hAnsi="Times New Roman"/>
        </w:rPr>
        <w:t>063. Diesen (verwendet man), bevor man seine Eheschließung registrieren läßt, also wenn einer seinen Militärdienst noch nicht geleistet hat.</w:t>
      </w:r>
    </w:p>
    <w:p>
      <w:pPr>
        <w:pStyle w:val="PreformattedText"/>
        <w:rPr>
          <w:rFonts w:ascii="Times New Roman" w:hAnsi="Times New Roman" w:cs="Times New Roman"/>
        </w:rPr>
      </w:pPr>
      <w:r>
        <w:rPr>
          <w:rFonts w:cs="Times New Roman" w:ascii="Times New Roman" w:hAnsi="Times New Roman"/>
        </w:rPr>
        <w:t>064. Denn wenn einer seinen Militärdienst nicht abgeleistet hat, hat er nicht das Recht, seine Eheschließung bei der Regierung anzuzeigen, beim Standesamt.</w:t>
      </w:r>
    </w:p>
    <w:p>
      <w:pPr>
        <w:pStyle w:val="PreformattedText"/>
        <w:rPr>
          <w:rFonts w:ascii="Times New Roman" w:hAnsi="Times New Roman" w:cs="Times New Roman"/>
        </w:rPr>
      </w:pPr>
      <w:r>
        <w:rPr>
          <w:rFonts w:cs="Times New Roman" w:ascii="Times New Roman" w:hAnsi="Times New Roman"/>
        </w:rPr>
        <w:t>065. Er schreibt einen inoffiziellen Ehevertrag vor den ganzen Leuten.</w:t>
      </w:r>
    </w:p>
    <w:p>
      <w:pPr>
        <w:pStyle w:val="PreformattedText"/>
        <w:rPr>
          <w:rFonts w:ascii="Times New Roman" w:hAnsi="Times New Roman" w:cs="Times New Roman"/>
        </w:rPr>
      </w:pPr>
      <w:r>
        <w:rPr>
          <w:rFonts w:cs="Times New Roman" w:ascii="Times New Roman" w:hAnsi="Times New Roman"/>
        </w:rPr>
        <w:t>066. Sie schreiben den Vertrag und rezitieren die erste Sure und sagen: Um zehn Uhr zum Beispiel, elf Uhr, zwölf Uhr, kommt ihr und holt die Braut ab.</w:t>
      </w:r>
    </w:p>
    <w:p>
      <w:pPr>
        <w:pStyle w:val="PreformattedText"/>
        <w:rPr>
          <w:rFonts w:ascii="Times New Roman" w:hAnsi="Times New Roman" w:cs="Times New Roman"/>
        </w:rPr>
      </w:pPr>
      <w:r>
        <w:rPr>
          <w:rFonts w:cs="Times New Roman" w:ascii="Times New Roman" w:hAnsi="Times New Roman"/>
        </w:rPr>
        <w:t>067. Die Braut, ihre Angehörigen kommen herein und beschenken sie.</w:t>
      </w:r>
    </w:p>
    <w:p>
      <w:pPr>
        <w:pStyle w:val="PreformattedText"/>
        <w:rPr>
          <w:rFonts w:ascii="Times New Roman" w:hAnsi="Times New Roman" w:cs="Times New Roman"/>
        </w:rPr>
      </w:pPr>
      <w:r>
        <w:rPr>
          <w:rFonts w:cs="Times New Roman" w:ascii="Times New Roman" w:hAnsi="Times New Roman"/>
        </w:rPr>
        <w:t>068. Sie bringen ihr Geschenke, Sachen, und mit Geld beschenken sie die Angehörigen der Braut und ihre Verwandten.</w:t>
      </w:r>
    </w:p>
    <w:p>
      <w:pPr>
        <w:pStyle w:val="PreformattedText"/>
        <w:rPr>
          <w:rFonts w:ascii="Times New Roman" w:hAnsi="Times New Roman" w:cs="Times New Roman"/>
        </w:rPr>
      </w:pPr>
      <w:r>
        <w:rPr>
          <w:rFonts w:cs="Times New Roman" w:ascii="Times New Roman" w:hAnsi="Times New Roman"/>
        </w:rPr>
        <w:t>069. Wenn der Zeitpunkt gekommen ist, sagen die Verwandten des Bräutigams natürlich zu den Leuten, die bei ihnen sind: Bitteschön, wenn es euch recht ist, wollen wir die Braut holen.</w:t>
      </w:r>
    </w:p>
    <w:p>
      <w:pPr>
        <w:pStyle w:val="PreformattedText"/>
        <w:rPr>
          <w:rFonts w:ascii="Times New Roman" w:hAnsi="Times New Roman" w:cs="Times New Roman"/>
        </w:rPr>
      </w:pPr>
      <w:r>
        <w:rPr>
          <w:rFonts w:cs="Times New Roman" w:ascii="Times New Roman" w:hAnsi="Times New Roman"/>
        </w:rPr>
        <w:t>070. Sie gehen wieder im Hochzeitszug zur Braut.</w:t>
      </w:r>
    </w:p>
    <w:p>
      <w:pPr>
        <w:pStyle w:val="PreformattedText"/>
        <w:rPr>
          <w:rFonts w:ascii="Times New Roman" w:hAnsi="Times New Roman" w:cs="Times New Roman"/>
        </w:rPr>
      </w:pPr>
      <w:r>
        <w:rPr>
          <w:rFonts w:cs="Times New Roman" w:ascii="Times New Roman" w:hAnsi="Times New Roman"/>
        </w:rPr>
        <w:t>071. Im Hochzeitszug holen sie die Braut und kehren im Hochzeitszug zum Bräutigam zurück.</w:t>
      </w:r>
    </w:p>
    <w:p>
      <w:pPr>
        <w:pStyle w:val="PreformattedText"/>
        <w:rPr>
          <w:rFonts w:ascii="Times New Roman" w:hAnsi="Times New Roman" w:cs="Times New Roman"/>
        </w:rPr>
      </w:pPr>
      <w:r>
        <w:rPr>
          <w:rFonts w:cs="Times New Roman" w:ascii="Times New Roman" w:hAnsi="Times New Roman"/>
        </w:rPr>
        <w:t>072. Früher, wenn es kein Auto gab und der Ort weit entfernt war, brachten sie die Braut auf einem Pferd.</w:t>
      </w:r>
    </w:p>
    <w:p>
      <w:pPr>
        <w:pStyle w:val="PreformattedText"/>
        <w:rPr>
          <w:rFonts w:ascii="Times New Roman" w:hAnsi="Times New Roman" w:cs="Times New Roman"/>
        </w:rPr>
      </w:pPr>
      <w:r>
        <w:rPr>
          <w:rFonts w:cs="Times New Roman" w:ascii="Times New Roman" w:hAnsi="Times New Roman"/>
        </w:rPr>
        <w:t>073. Sie schmückten das Pferd, behängten es mit bunten Bändern, und legten ihm einen Teppich auf den Rücken, einen Gebetsteppich.</w:t>
      </w:r>
    </w:p>
    <w:p>
      <w:pPr>
        <w:pStyle w:val="PreformattedText"/>
        <w:rPr>
          <w:rFonts w:ascii="Times New Roman" w:hAnsi="Times New Roman" w:cs="Times New Roman"/>
        </w:rPr>
      </w:pPr>
      <w:r>
        <w:rPr>
          <w:rFonts w:cs="Times New Roman" w:ascii="Times New Roman" w:hAnsi="Times New Roman"/>
        </w:rPr>
        <w:t>074. Sie setzten die Braut darauf, wenn der Ort weit entfernt war (und) es kein Auto gab.</w:t>
      </w:r>
    </w:p>
    <w:p>
      <w:pPr>
        <w:pStyle w:val="PreformattedText"/>
        <w:rPr>
          <w:rFonts w:ascii="Times New Roman" w:hAnsi="Times New Roman" w:cs="Times New Roman"/>
        </w:rPr>
      </w:pPr>
      <w:r>
        <w:rPr>
          <w:rFonts w:cs="Times New Roman" w:ascii="Times New Roman" w:hAnsi="Times New Roman"/>
        </w:rPr>
        <w:t>075. Sie setzten die Braut (auf das Pferd) und brachten sie zum Bräutigam.</w:t>
      </w:r>
    </w:p>
    <w:p>
      <w:pPr>
        <w:pStyle w:val="PreformattedText"/>
        <w:rPr>
          <w:rFonts w:ascii="Times New Roman" w:hAnsi="Times New Roman" w:cs="Times New Roman"/>
        </w:rPr>
      </w:pPr>
      <w:r>
        <w:rPr>
          <w:rFonts w:cs="Times New Roman" w:ascii="Times New Roman" w:hAnsi="Times New Roman"/>
        </w:rPr>
        <w:t>076. Sie sitzen und amüsieren sich bis zum Ende der Nacht und dann geht jeder nach Hause.</w:t>
      </w:r>
    </w:p>
    <w:p>
      <w:pPr>
        <w:pStyle w:val="PreformattedText"/>
        <w:rPr>
          <w:rFonts w:ascii="Times New Roman" w:hAnsi="Times New Roman" w:cs="Times New Roman"/>
        </w:rPr>
      </w:pPr>
      <w:r>
        <w:rPr>
          <w:rFonts w:cs="Times New Roman" w:ascii="Times New Roman" w:hAnsi="Times New Roman"/>
        </w:rPr>
        <w:t>077. Am nächsten Tag, dem vierten Tag, gibt es ein Frühstück.</w:t>
      </w:r>
    </w:p>
    <w:p>
      <w:pPr>
        <w:pStyle w:val="PreformattedText"/>
        <w:rPr>
          <w:rFonts w:ascii="Times New Roman" w:hAnsi="Times New Roman" w:cs="Times New Roman"/>
        </w:rPr>
      </w:pPr>
      <w:r>
        <w:rPr>
          <w:rFonts w:cs="Times New Roman" w:ascii="Times New Roman" w:hAnsi="Times New Roman"/>
        </w:rPr>
        <w:t>078. Zum Frühstück versammeln sich die Verwandten der Braut und des Bräutigams und alle Einwohner des Dorfes beim Bräutigam.</w:t>
      </w:r>
    </w:p>
    <w:p>
      <w:pPr>
        <w:pStyle w:val="PreformattedText"/>
        <w:rPr>
          <w:rFonts w:ascii="Times New Roman" w:hAnsi="Times New Roman" w:cs="Times New Roman"/>
        </w:rPr>
      </w:pPr>
      <w:r>
        <w:rPr>
          <w:rFonts w:cs="Times New Roman" w:ascii="Times New Roman" w:hAnsi="Times New Roman"/>
        </w:rPr>
        <w:t>079. Wieder tanzen sie den Reigen und tanzen und singen, und tagsüber gibt es Leute, die lieben es, Späße zu machen.</w:t>
      </w:r>
    </w:p>
    <w:p>
      <w:pPr>
        <w:pStyle w:val="PreformattedText"/>
        <w:rPr>
          <w:rFonts w:ascii="Times New Roman" w:hAnsi="Times New Roman" w:cs="Times New Roman"/>
        </w:rPr>
      </w:pPr>
      <w:r>
        <w:rPr>
          <w:rFonts w:cs="Times New Roman" w:ascii="Times New Roman" w:hAnsi="Times New Roman"/>
        </w:rPr>
        <w:t>080. Sie ziehen solche Kleider an, d. h., sie verkleiden sich und beginnen also Scherze zu machen, wir nennen es luʕbīṯa.</w:t>
      </w:r>
    </w:p>
    <w:p>
      <w:pPr>
        <w:pStyle w:val="PreformattedText"/>
        <w:rPr>
          <w:rFonts w:ascii="Times New Roman" w:hAnsi="Times New Roman" w:cs="Times New Roman"/>
        </w:rPr>
      </w:pPr>
      <w:r>
        <w:rPr>
          <w:rFonts w:cs="Times New Roman" w:ascii="Times New Roman" w:hAnsi="Times New Roman"/>
        </w:rPr>
        <w:t>081. Zwei, drei verstellen sich und machen Späße.</w:t>
      </w:r>
    </w:p>
    <w:p>
      <w:pPr>
        <w:pStyle w:val="PreformattedText"/>
        <w:rPr>
          <w:rFonts w:ascii="Times New Roman" w:hAnsi="Times New Roman" w:cs="Times New Roman"/>
        </w:rPr>
      </w:pPr>
      <w:r>
        <w:rPr>
          <w:rFonts w:cs="Times New Roman" w:ascii="Times New Roman" w:hAnsi="Times New Roman"/>
        </w:rPr>
        <w:t>082. Die Leute versammeln sich, und jene machen Scherze und beginnen, Spaß zu machen, (und) die Leute beginnen zu lachen.</w:t>
      </w:r>
    </w:p>
    <w:p>
      <w:pPr>
        <w:pStyle w:val="PreformattedText"/>
        <w:rPr>
          <w:rFonts w:ascii="Times New Roman" w:hAnsi="Times New Roman" w:cs="Times New Roman"/>
        </w:rPr>
      </w:pPr>
      <w:r>
        <w:rPr>
          <w:rFonts w:cs="Times New Roman" w:ascii="Times New Roman" w:hAnsi="Times New Roman"/>
        </w:rPr>
        <w:t>083. Das ist am Tag des Frühstücks, so bleiben sie bis zum Nachmittag.</w:t>
      </w:r>
    </w:p>
    <w:p>
      <w:pPr>
        <w:pStyle w:val="PreformattedText"/>
        <w:rPr>
          <w:rFonts w:ascii="Times New Roman" w:hAnsi="Times New Roman" w:cs="Times New Roman"/>
        </w:rPr>
      </w:pPr>
      <w:r>
        <w:rPr>
          <w:rFonts w:cs="Times New Roman" w:ascii="Times New Roman" w:hAnsi="Times New Roman"/>
        </w:rPr>
        <w:t>084. Am Nachmittag gehen die Leute nach Hause, sie sitzen und ruhen sich ein bißchen aus.</w:t>
      </w:r>
    </w:p>
    <w:p>
      <w:pPr>
        <w:pStyle w:val="PreformattedText"/>
        <w:rPr>
          <w:rFonts w:ascii="Times New Roman" w:hAnsi="Times New Roman" w:cs="Times New Roman"/>
        </w:rPr>
      </w:pPr>
      <w:r>
        <w:rPr>
          <w:rFonts w:cs="Times New Roman" w:ascii="Times New Roman" w:hAnsi="Times New Roman"/>
        </w:rPr>
        <w:t>085. Am Beginn des abendlichen geselligen Beisammenseins kommen sie alle wieder zum Bräutigam.</w:t>
      </w:r>
    </w:p>
    <w:p>
      <w:pPr>
        <w:pStyle w:val="PreformattedText"/>
        <w:rPr>
          <w:rFonts w:ascii="Times New Roman" w:hAnsi="Times New Roman" w:cs="Times New Roman"/>
        </w:rPr>
      </w:pPr>
      <w:r>
        <w:rPr>
          <w:rFonts w:cs="Times New Roman" w:ascii="Times New Roman" w:hAnsi="Times New Roman"/>
        </w:rPr>
        <w:t>086. Wieder amüsieren sie sich, und die Leute kommen und beschenken die Braut beim Bräutigam, die Eingeladenen.</w:t>
      </w:r>
    </w:p>
    <w:p>
      <w:pPr>
        <w:pStyle w:val="PreformattedText"/>
        <w:rPr>
          <w:rFonts w:ascii="Times New Roman" w:hAnsi="Times New Roman" w:cs="Times New Roman"/>
        </w:rPr>
      </w:pPr>
      <w:r>
        <w:rPr>
          <w:rFonts w:cs="Times New Roman" w:ascii="Times New Roman" w:hAnsi="Times New Roman"/>
        </w:rPr>
        <w:t>087. Auch dieser bringt Sachen, jener bringt Geld, er beschenkt (sie), als Gratulation.</w:t>
      </w:r>
    </w:p>
    <w:p>
      <w:pPr>
        <w:pStyle w:val="PreformattedText"/>
        <w:rPr>
          <w:rFonts w:ascii="Times New Roman" w:hAnsi="Times New Roman" w:cs="Times New Roman"/>
        </w:rPr>
      </w:pPr>
      <w:r>
        <w:rPr>
          <w:rFonts w:cs="Times New Roman" w:ascii="Times New Roman" w:hAnsi="Times New Roman"/>
        </w:rPr>
        <w:t>088. Sie vergnügen sich bis zum Ende der Nacht, und jeder geht nach Hause.</w:t>
      </w:r>
    </w:p>
    <w:p>
      <w:pPr>
        <w:pStyle w:val="PreformattedText"/>
        <w:rPr>
          <w:rFonts w:ascii="Times New Roman" w:hAnsi="Times New Roman" w:cs="Times New Roman"/>
        </w:rPr>
      </w:pPr>
      <w:r>
        <w:rPr>
          <w:rFonts w:cs="Times New Roman" w:ascii="Times New Roman" w:hAnsi="Times New Roman"/>
        </w:rPr>
        <w:t>089. Soviel, was die Hochzeit betrifft. Hier endet sie.</w:t>
      </w:r>
    </w:p>
    <w:p>
      <w:pPr>
        <w:pStyle w:val="PreformattedText"/>
        <w:rPr>
          <w:rFonts w:ascii="Times New Roman" w:hAnsi="Times New Roman" w:cs="Times New Roman"/>
        </w:rPr>
      </w:pPr>
      <w:r>
        <w:rPr>
          <w:rFonts w:cs="Times New Roman" w:ascii="Times New Roman" w:hAnsi="Times New Roman"/>
        </w:rPr>
        <w:t>090. Es bleibt (zu berichten über) einen, der z. B. gearbeitet hat und nicht zur Hochzeit kommen konnte.</w:t>
      </w:r>
    </w:p>
    <w:p>
      <w:pPr>
        <w:pStyle w:val="PreformattedText"/>
        <w:rPr>
          <w:rFonts w:ascii="Times New Roman" w:hAnsi="Times New Roman" w:cs="Times New Roman"/>
        </w:rPr>
      </w:pPr>
      <w:r>
        <w:rPr>
          <w:rFonts w:cs="Times New Roman" w:ascii="Times New Roman" w:hAnsi="Times New Roman"/>
        </w:rPr>
        <w:t>091. Er konnte nicht, wenn es ihm seine Situation nicht erlaubt hat.</w:t>
      </w:r>
    </w:p>
    <w:p>
      <w:pPr>
        <w:pStyle w:val="PreformattedText"/>
        <w:rPr>
          <w:rFonts w:ascii="Times New Roman" w:hAnsi="Times New Roman" w:cs="Times New Roman"/>
        </w:rPr>
      </w:pPr>
      <w:r>
        <w:rPr>
          <w:rFonts w:cs="Times New Roman" w:ascii="Times New Roman" w:hAnsi="Times New Roman"/>
        </w:rPr>
        <w:t>092. Er kommt nach einigen Tagen, geht zum Bräutigam (und) beglückwünscht ihn und die Braut.</w:t>
      </w:r>
    </w:p>
    <w:p>
      <w:pPr>
        <w:pStyle w:val="PreformattedText"/>
        <w:rPr>
          <w:rFonts w:ascii="Times New Roman" w:hAnsi="Times New Roman" w:cs="Times New Roman"/>
        </w:rPr>
      </w:pPr>
      <w:r>
        <w:rPr>
          <w:rFonts w:cs="Times New Roman" w:ascii="Times New Roman" w:hAnsi="Times New Roman"/>
        </w:rPr>
        <w:t>093. Soviel also zur Hochzeit vor etwa zwanzig Jahren.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020. B_MʕF Die Beschneidung.txt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Vorgestern — wir haben einen Cousin, den Bruder (meiner) Frau, sein Name ist ḥusayn — er kam und Iud uns ein zur Feier der Beschneidung seiner Söhne.</w:t>
      </w:r>
    </w:p>
    <w:p>
      <w:pPr>
        <w:pStyle w:val="PreformattedText"/>
        <w:rPr>
          <w:rFonts w:ascii="Times New Roman" w:hAnsi="Times New Roman" w:cs="Times New Roman"/>
        </w:rPr>
      </w:pPr>
      <w:r>
        <w:rPr>
          <w:rFonts w:cs="Times New Roman" w:ascii="Times New Roman" w:hAnsi="Times New Roman"/>
        </w:rPr>
        <w:t>002. Er hat ein landwirtschaftliches Gut außerhalb des Dorfes.</w:t>
      </w:r>
    </w:p>
    <w:p>
      <w:pPr>
        <w:pStyle w:val="PreformattedText"/>
        <w:rPr>
          <w:rFonts w:ascii="Times New Roman" w:hAnsi="Times New Roman" w:cs="Times New Roman"/>
        </w:rPr>
      </w:pPr>
      <w:r>
        <w:rPr>
          <w:rFonts w:cs="Times New Roman" w:ascii="Times New Roman" w:hAnsi="Times New Roman"/>
        </w:rPr>
        <w:t>003. Jedenfalls entschlossen wir uns am nächsten Tag, und ich ging mit meinen Brüdern (hin), und wir nahmen Schlachttiere mit uns.</w:t>
      </w:r>
    </w:p>
    <w:p>
      <w:pPr>
        <w:pStyle w:val="PreformattedText"/>
        <w:rPr>
          <w:rFonts w:ascii="Times New Roman" w:hAnsi="Times New Roman" w:cs="Times New Roman"/>
        </w:rPr>
      </w:pPr>
      <w:r>
        <w:rPr>
          <w:rFonts w:cs="Times New Roman" w:ascii="Times New Roman" w:hAnsi="Times New Roman"/>
        </w:rPr>
        <w:t>004. Wir gingen natürlich von hier weg und fanden Leute (dort), die vor uns (angekommen) waren, die der Mann (Gastgeber) eingeladen hatte.</w:t>
      </w:r>
    </w:p>
    <w:p>
      <w:pPr>
        <w:pStyle w:val="PreformattedText"/>
        <w:rPr>
          <w:rFonts w:ascii="Times New Roman" w:hAnsi="Times New Roman" w:cs="Times New Roman"/>
        </w:rPr>
      </w:pPr>
      <w:r>
        <w:rPr>
          <w:rFonts w:cs="Times New Roman" w:ascii="Times New Roman" w:hAnsi="Times New Roman"/>
        </w:rPr>
        <w:t>005. Wir saßen etwa eine Stunde, zwei Stunden, sie bewirteten uns mit Kaffe und Zigaretten und Tee, währenddessen kam der Arzt, denn dieses Fest war wegen der Beschneidung seiner Söhne, seiner Söhne und der Söhne seines Bruders.</w:t>
      </w:r>
    </w:p>
    <w:p>
      <w:pPr>
        <w:pStyle w:val="PreformattedText"/>
        <w:rPr>
          <w:rFonts w:ascii="Times New Roman" w:hAnsi="Times New Roman" w:cs="Times New Roman"/>
        </w:rPr>
      </w:pPr>
      <w:r>
        <w:rPr>
          <w:rFonts w:cs="Times New Roman" w:ascii="Times New Roman" w:hAnsi="Times New Roman"/>
        </w:rPr>
        <w:t>006. Nach zwei Stunden... natürlich hatten sie am Morgen alles vorbereitet, sie hatten ein Tier geschlachtet und alles vorbereitet, also die Bewirtung und ein Schlachttier und Essen.</w:t>
      </w:r>
    </w:p>
    <w:p>
      <w:pPr>
        <w:pStyle w:val="PreformattedText"/>
        <w:rPr>
          <w:rFonts w:ascii="Times New Roman" w:hAnsi="Times New Roman" w:cs="Times New Roman"/>
        </w:rPr>
      </w:pPr>
      <w:r>
        <w:rPr>
          <w:rFonts w:cs="Times New Roman" w:ascii="Times New Roman" w:hAnsi="Times New Roman"/>
        </w:rPr>
        <w:t>007. Nachdem der Arzt gekommen war, holten wir die Kinder.</w:t>
      </w:r>
    </w:p>
    <w:p>
      <w:pPr>
        <w:pStyle w:val="PreformattedText"/>
        <w:rPr>
          <w:rFonts w:ascii="Times New Roman" w:hAnsi="Times New Roman" w:cs="Times New Roman"/>
        </w:rPr>
      </w:pPr>
      <w:r>
        <w:rPr>
          <w:rFonts w:cs="Times New Roman" w:ascii="Times New Roman" w:hAnsi="Times New Roman"/>
        </w:rPr>
        <w:t>008. Natürlich ist die Methode der Beschneidung die (medizinische) Methode des Arztes.</w:t>
      </w:r>
    </w:p>
    <w:p>
      <w:pPr>
        <w:pStyle w:val="PreformattedText"/>
        <w:rPr>
          <w:rFonts w:ascii="Times New Roman" w:hAnsi="Times New Roman" w:cs="Times New Roman"/>
        </w:rPr>
      </w:pPr>
      <w:r>
        <w:rPr>
          <w:rFonts w:cs="Times New Roman" w:ascii="Times New Roman" w:hAnsi="Times New Roman"/>
        </w:rPr>
        <w:t>009. Der Doktor kommt (und) betäubt das Kind, läßt es etwa eine Viertelstunde oder zehn Minuten (warten), währenddessen die Betäubung auf (das Kind) einwirkt, und (dann) kommt er, lehnt es zurück und beginnt es nach und nach zu beschneiden.</w:t>
      </w:r>
    </w:p>
    <w:p>
      <w:pPr>
        <w:pStyle w:val="PreformattedText"/>
        <w:rPr>
          <w:rFonts w:ascii="Times New Roman" w:hAnsi="Times New Roman" w:cs="Times New Roman"/>
        </w:rPr>
      </w:pPr>
      <w:r>
        <w:rPr>
          <w:rFonts w:cs="Times New Roman" w:ascii="Times New Roman" w:hAnsi="Times New Roman"/>
        </w:rPr>
        <w:t>010. Natürlich betäubt er es nicht zuerst und kommt sofort und beschneidet es — nein.</w:t>
      </w:r>
    </w:p>
    <w:p>
      <w:pPr>
        <w:pStyle w:val="PreformattedText"/>
        <w:rPr>
          <w:rFonts w:ascii="Times New Roman" w:hAnsi="Times New Roman" w:cs="Times New Roman"/>
        </w:rPr>
      </w:pPr>
      <w:r>
        <w:rPr>
          <w:rFonts w:cs="Times New Roman" w:ascii="Times New Roman" w:hAnsi="Times New Roman"/>
        </w:rPr>
        <w:t>011. Er läßt es eine kurze Zeitspanne von zehn Minuten (warten), damit die Betäubung auf (das Kind) einwirkt.</w:t>
      </w:r>
    </w:p>
    <w:p>
      <w:pPr>
        <w:pStyle w:val="PreformattedText"/>
        <w:rPr>
          <w:rFonts w:ascii="Times New Roman" w:hAnsi="Times New Roman" w:cs="Times New Roman"/>
        </w:rPr>
      </w:pPr>
      <w:r>
        <w:rPr>
          <w:rFonts w:cs="Times New Roman" w:ascii="Times New Roman" w:hAnsi="Times New Roman"/>
        </w:rPr>
        <w:t>012. Nachdem die Beschneidung fertig war, gingen wir, (und) setzten uns in das Zelt, wir saßen und aßen zu Mittag.</w:t>
      </w:r>
    </w:p>
    <w:p>
      <w:pPr>
        <w:pStyle w:val="PreformattedText"/>
        <w:rPr>
          <w:rFonts w:ascii="Times New Roman" w:hAnsi="Times New Roman" w:cs="Times New Roman"/>
        </w:rPr>
      </w:pPr>
      <w:r>
        <w:rPr>
          <w:rFonts w:cs="Times New Roman" w:ascii="Times New Roman" w:hAnsi="Times New Roman"/>
        </w:rPr>
        <w:t>013. Der Mann (Gastgeber) hatte seine Freunde eingeladen, und es war bei ihm ein Arzt, der auch Spezialist für Hühner war.</w:t>
      </w:r>
    </w:p>
    <w:p>
      <w:pPr>
        <w:pStyle w:val="PreformattedText"/>
        <w:rPr>
          <w:rFonts w:ascii="Times New Roman" w:hAnsi="Times New Roman" w:cs="Times New Roman"/>
        </w:rPr>
      </w:pPr>
      <w:r>
        <w:rPr>
          <w:rFonts w:cs="Times New Roman" w:ascii="Times New Roman" w:hAnsi="Times New Roman"/>
        </w:rPr>
        <w:t>014. Wir aßen zu Mittag und unterhielten uns etwa eine Stunde lang und tranken Kaffee und Tee und verabschiedeten uns von ihnen und gingen danach, du wirst sagen etwa gegen vier Uhr.</w:t>
      </w:r>
    </w:p>
    <w:p>
      <w:pPr>
        <w:pStyle w:val="PreformattedText"/>
        <w:rPr>
          <w:rFonts w:ascii="Times New Roman" w:hAnsi="Times New Roman" w:cs="Times New Roman"/>
        </w:rPr>
      </w:pPr>
      <w:r>
        <w:rPr>
          <w:rFonts w:cs="Times New Roman" w:ascii="Times New Roman" w:hAnsi="Times New Roman"/>
        </w:rPr>
        <w:t>015. Um vier Uhr hatten wir noch etwas zu tun im Flußtal, in etwa einer halben Stunde kamen wir (dort) an, und am Abend kamen wir hierher.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021. B_RF Die Pilgerreise.txt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gingen von hier, lösten die (Flug-)Karten, wir hatten die (Reise-)Papiere hier erledigt, und wir gingen und ließen die Papiere in Damaskus am Montag bestätigen.</w:t>
      </w:r>
    </w:p>
    <w:p>
      <w:pPr>
        <w:pStyle w:val="PreformattedText"/>
        <w:rPr>
          <w:rFonts w:ascii="Times New Roman" w:hAnsi="Times New Roman" w:cs="Times New Roman"/>
        </w:rPr>
      </w:pPr>
      <w:r>
        <w:rPr>
          <w:rFonts w:cs="Times New Roman" w:ascii="Times New Roman" w:hAnsi="Times New Roman"/>
        </w:rPr>
        <w:t>002. Am Montag gaben sie uns die Auskunft, daß wir am Dienstag am Flughafen sein sollten.</w:t>
      </w:r>
    </w:p>
    <w:p>
      <w:pPr>
        <w:pStyle w:val="PreformattedText"/>
        <w:rPr>
          <w:rFonts w:ascii="Times New Roman" w:hAnsi="Times New Roman" w:cs="Times New Roman"/>
        </w:rPr>
      </w:pPr>
      <w:r>
        <w:rPr>
          <w:rFonts w:cs="Times New Roman" w:ascii="Times New Roman" w:hAnsi="Times New Roman"/>
        </w:rPr>
        <w:t>003. Wir gingen am Dienstag zum Flughafen.</w:t>
      </w:r>
    </w:p>
    <w:p>
      <w:pPr>
        <w:pStyle w:val="PreformattedText"/>
        <w:rPr>
          <w:rFonts w:ascii="Times New Roman" w:hAnsi="Times New Roman" w:cs="Times New Roman"/>
        </w:rPr>
      </w:pPr>
      <w:r>
        <w:rPr>
          <w:rFonts w:cs="Times New Roman" w:ascii="Times New Roman" w:hAnsi="Times New Roman"/>
        </w:rPr>
        <w:t>004. Die Nacht, die erste Nacht und die zweite Nacht verbrachten wir mit Unterhaltung.</w:t>
      </w:r>
    </w:p>
    <w:p>
      <w:pPr>
        <w:pStyle w:val="PreformattedText"/>
        <w:rPr>
          <w:rFonts w:ascii="Times New Roman" w:hAnsi="Times New Roman" w:cs="Times New Roman"/>
        </w:rPr>
      </w:pPr>
      <w:r>
        <w:rPr>
          <w:rFonts w:cs="Times New Roman" w:ascii="Times New Roman" w:hAnsi="Times New Roman"/>
        </w:rPr>
        <w:t>005. Den Morgen des Mittwoch verbrachten wir wo? Hinter der Mauer des heiligen Bezirks von Medina.</w:t>
      </w:r>
    </w:p>
    <w:p>
      <w:pPr>
        <w:pStyle w:val="PreformattedText"/>
        <w:rPr>
          <w:rFonts w:ascii="Times New Roman" w:hAnsi="Times New Roman" w:cs="Times New Roman"/>
        </w:rPr>
      </w:pPr>
      <w:r>
        <w:rPr>
          <w:rFonts w:cs="Times New Roman" w:ascii="Times New Roman" w:hAnsi="Times New Roman"/>
        </w:rPr>
        <w:t>006. Wir wußten nicht, wohin wir gehen sollten, meine Kameraden und ich. — Gott hatte mir Kameraden aus ḥama unel aus Rasṭan gesandt — die Gruppe ging und mietete ein Haus.</w:t>
      </w:r>
    </w:p>
    <w:p>
      <w:pPr>
        <w:pStyle w:val="PreformattedText"/>
        <w:rPr>
          <w:rFonts w:ascii="Times New Roman" w:hAnsi="Times New Roman" w:cs="Times New Roman"/>
        </w:rPr>
      </w:pPr>
      <w:r>
        <w:rPr>
          <w:rFonts w:cs="Times New Roman" w:ascii="Times New Roman" w:hAnsi="Times New Roman"/>
        </w:rPr>
        <w:t>007. Wir blieben (in diesem Haus) sieben Tage, zahlten 700 Rial für diese sieben Tage, am achten (Tag) brachen wir auf.</w:t>
      </w:r>
    </w:p>
    <w:p>
      <w:pPr>
        <w:pStyle w:val="PreformattedText"/>
        <w:rPr>
          <w:rFonts w:ascii="Times New Roman" w:hAnsi="Times New Roman" w:cs="Times New Roman"/>
        </w:rPr>
      </w:pPr>
      <w:r>
        <w:rPr>
          <w:rFonts w:cs="Times New Roman" w:ascii="Times New Roman" w:hAnsi="Times New Roman"/>
        </w:rPr>
        <w:t>008. Wir brachen also auf, wohin wollte uns das Flugzeug bringen? Vom Flughafen Medina zum Flughafen ǧidda.</w:t>
      </w:r>
    </w:p>
    <w:p>
      <w:pPr>
        <w:pStyle w:val="PreformattedText"/>
        <w:rPr>
          <w:rFonts w:ascii="Times New Roman" w:hAnsi="Times New Roman" w:cs="Times New Roman"/>
        </w:rPr>
      </w:pPr>
      <w:r>
        <w:rPr>
          <w:rFonts w:cs="Times New Roman" w:ascii="Times New Roman" w:hAnsi="Times New Roman"/>
        </w:rPr>
        <w:t>009. Es nahm uns auf und brachte uns nach ǧidda.</w:t>
      </w:r>
    </w:p>
    <w:p>
      <w:pPr>
        <w:pStyle w:val="PreformattedText"/>
        <w:rPr>
          <w:rFonts w:ascii="Times New Roman" w:hAnsi="Times New Roman" w:cs="Times New Roman"/>
        </w:rPr>
      </w:pPr>
      <w:r>
        <w:rPr>
          <w:rFonts w:cs="Times New Roman" w:ascii="Times New Roman" w:hAnsi="Times New Roman"/>
        </w:rPr>
        <w:t>010. Wir kamen in ǧidda an, und fuhren mit Fahrzeugen nach Mekka hinunter.</w:t>
      </w:r>
    </w:p>
    <w:p>
      <w:pPr>
        <w:pStyle w:val="PreformattedText"/>
        <w:rPr>
          <w:rFonts w:ascii="Times New Roman" w:hAnsi="Times New Roman" w:cs="Times New Roman"/>
        </w:rPr>
      </w:pPr>
      <w:r>
        <w:rPr>
          <w:rFonts w:cs="Times New Roman" w:ascii="Times New Roman" w:hAnsi="Times New Roman"/>
        </w:rPr>
        <w:t>011. Als wir hinunterkamen nach Mekka, von den vielen Leuten und Autos hier also — also Übergriffe oder solche Sache gab es nicht — (aber) ein Gedränge, man konnte nicht mit der Hand, so mit dem Finger die Erde berühren.</w:t>
      </w:r>
    </w:p>
    <w:p>
      <w:pPr>
        <w:pStyle w:val="PreformattedText"/>
        <w:rPr>
          <w:rFonts w:ascii="Times New Roman" w:hAnsi="Times New Roman" w:cs="Times New Roman"/>
        </w:rPr>
      </w:pPr>
      <w:r>
        <w:rPr>
          <w:rFonts w:cs="Times New Roman" w:ascii="Times New Roman" w:hAnsi="Times New Roman"/>
        </w:rPr>
        <w:t>012. Ich war wie einer... ich war wie berauscht, ja wo wollen wir gehen, wo wollen wir herauskommen, wie wollen wir zum heiligen Bezirk kommen?</w:t>
      </w:r>
    </w:p>
    <w:p>
      <w:pPr>
        <w:pStyle w:val="PreformattedText"/>
        <w:rPr>
          <w:rFonts w:ascii="Times New Roman" w:hAnsi="Times New Roman" w:cs="Times New Roman"/>
        </w:rPr>
      </w:pPr>
      <w:r>
        <w:rPr>
          <w:rFonts w:cs="Times New Roman" w:ascii="Times New Roman" w:hAnsi="Times New Roman"/>
        </w:rPr>
        <w:t>013. Das Heiligtum war vor uns, wie wollten wir hinkommen (obwohl) es vor uns war?</w:t>
      </w:r>
    </w:p>
    <w:p>
      <w:pPr>
        <w:pStyle w:val="PreformattedText"/>
        <w:rPr>
          <w:rFonts w:ascii="Times New Roman" w:hAnsi="Times New Roman" w:cs="Times New Roman"/>
        </w:rPr>
      </w:pPr>
      <w:r>
        <w:rPr>
          <w:rFonts w:cs="Times New Roman" w:ascii="Times New Roman" w:hAnsi="Times New Roman"/>
        </w:rPr>
        <w:t>014. Dann sagten meine Kameraden: »Warum machst du dir Sorgen? Sei beruhigt«, aber sie waren alle noch junge Leute.</w:t>
      </w:r>
    </w:p>
    <w:p>
      <w:pPr>
        <w:pStyle w:val="PreformattedText"/>
        <w:rPr>
          <w:rFonts w:ascii="Times New Roman" w:hAnsi="Times New Roman" w:cs="Times New Roman"/>
        </w:rPr>
      </w:pPr>
      <w:r>
        <w:rPr>
          <w:rFonts w:cs="Times New Roman" w:ascii="Times New Roman" w:hAnsi="Times New Roman"/>
        </w:rPr>
        <w:t>015. Ich war der Älteste von allen, und Gott war älter als wir alle.</w:t>
      </w:r>
    </w:p>
    <w:p>
      <w:pPr>
        <w:pStyle w:val="PreformattedText"/>
        <w:rPr>
          <w:rFonts w:ascii="Times New Roman" w:hAnsi="Times New Roman" w:cs="Times New Roman"/>
        </w:rPr>
      </w:pPr>
      <w:r>
        <w:rPr>
          <w:rFonts w:cs="Times New Roman" w:ascii="Times New Roman" w:hAnsi="Times New Roman"/>
        </w:rPr>
        <w:t>016. Sie gingen und mieteten ein Haus für 3250 Rial.</w:t>
      </w:r>
    </w:p>
    <w:p>
      <w:pPr>
        <w:pStyle w:val="PreformattedText"/>
        <w:rPr>
          <w:rFonts w:ascii="Times New Roman" w:hAnsi="Times New Roman" w:cs="Times New Roman"/>
        </w:rPr>
      </w:pPr>
      <w:r>
        <w:rPr>
          <w:rFonts w:cs="Times New Roman" w:ascii="Times New Roman" w:hAnsi="Times New Roman"/>
        </w:rPr>
        <w:t>017. Wir blieben wo? In diesem Haus.</w:t>
      </w:r>
    </w:p>
    <w:p>
      <w:pPr>
        <w:pStyle w:val="PreformattedText"/>
        <w:rPr>
          <w:rFonts w:ascii="Times New Roman" w:hAnsi="Times New Roman" w:cs="Times New Roman"/>
        </w:rPr>
      </w:pPr>
      <w:r>
        <w:rPr>
          <w:rFonts w:cs="Times New Roman" w:ascii="Times New Roman" w:hAnsi="Times New Roman"/>
        </w:rPr>
        <w:t>018. Als das Anhalten (am Berg ʕArafāt) kam, gingen wir zu einem Pilgerführer (und) sagten zu ihm, gut... wir schickten einen von uns, den jüngsten von allen, einen Dreißigjährigen (und sagten zu ihm): »Geh, schau nach dem Pilgerführer, (denn) wie sollen wir (sonst) ankommen.«</w:t>
      </w:r>
    </w:p>
    <w:p>
      <w:pPr>
        <w:pStyle w:val="PreformattedText"/>
        <w:rPr>
          <w:rFonts w:ascii="Times New Roman" w:hAnsi="Times New Roman" w:cs="Times New Roman"/>
        </w:rPr>
      </w:pPr>
      <w:r>
        <w:rPr>
          <w:rFonts w:cs="Times New Roman" w:ascii="Times New Roman" w:hAnsi="Times New Roman"/>
        </w:rPr>
        <w:t>019. Wo? Im Osten, in ḥamād, ʕArafāt, wollten wir denn nicht Bescheid wissen?</w:t>
      </w:r>
    </w:p>
    <w:p>
      <w:pPr>
        <w:pStyle w:val="PreformattedText"/>
        <w:rPr>
          <w:rFonts w:ascii="Times New Roman" w:hAnsi="Times New Roman" w:cs="Times New Roman"/>
        </w:rPr>
      </w:pPr>
      <w:r>
        <w:rPr>
          <w:rFonts w:cs="Times New Roman" w:ascii="Times New Roman" w:hAnsi="Times New Roman"/>
        </w:rPr>
        <w:t>020. Er ging und sagte: »150 Rial pro Mann sind zu zahlen, und ihr sollt zu dem Hotel kommen, welches gegenüber dem Heiligtum ist: von den Autos nehmt irgendeines, das ihr finden könnt, und kommt damit!«</w:t>
      </w:r>
    </w:p>
    <w:p>
      <w:pPr>
        <w:pStyle w:val="PreformattedText"/>
        <w:rPr>
          <w:rFonts w:ascii="Times New Roman" w:hAnsi="Times New Roman" w:cs="Times New Roman"/>
        </w:rPr>
      </w:pPr>
      <w:r>
        <w:rPr>
          <w:rFonts w:cs="Times New Roman" w:ascii="Times New Roman" w:hAnsi="Times New Roman"/>
        </w:rPr>
        <w:t>021. Wir gingen und kamen am Morgen an dem Platz an, den er uns gesagt hatte. Wir bezahlten ihn und gingen los.</w:t>
      </w:r>
    </w:p>
    <w:p>
      <w:pPr>
        <w:pStyle w:val="PreformattedText"/>
        <w:rPr>
          <w:rFonts w:ascii="Times New Roman" w:hAnsi="Times New Roman" w:cs="Times New Roman"/>
        </w:rPr>
      </w:pPr>
      <w:r>
        <w:rPr>
          <w:rFonts w:cs="Times New Roman" w:ascii="Times New Roman" w:hAnsi="Times New Roman"/>
        </w:rPr>
        <w:t>022. Wohin gingen wir? Nach ʕArafāt.</w:t>
      </w:r>
    </w:p>
    <w:p>
      <w:pPr>
        <w:pStyle w:val="PreformattedText"/>
        <w:rPr>
          <w:rFonts w:ascii="Times New Roman" w:hAnsi="Times New Roman" w:cs="Times New Roman"/>
        </w:rPr>
      </w:pPr>
      <w:r>
        <w:rPr>
          <w:rFonts w:cs="Times New Roman" w:ascii="Times New Roman" w:hAnsi="Times New Roman"/>
        </w:rPr>
        <w:t>023. Wir kamen auf unserem Weg durch einen Tunnel. Jetzt kommen wir gleich an, bald kommen wir an (sagten sie), wir erreichten ʕArafāt.</w:t>
      </w:r>
    </w:p>
    <w:p>
      <w:pPr>
        <w:pStyle w:val="PreformattedText"/>
        <w:rPr>
          <w:rFonts w:ascii="Times New Roman" w:hAnsi="Times New Roman" w:cs="Times New Roman"/>
        </w:rPr>
      </w:pPr>
      <w:r>
        <w:rPr>
          <w:rFonts w:cs="Times New Roman" w:ascii="Times New Roman" w:hAnsi="Times New Roman"/>
        </w:rPr>
        <w:t>024. In ʕArafāt blieben wir drei Tage in Zelten, wir hatten einen Arzt, Wasser, Toiletten. Duschen, was man brauchte, war da.</w:t>
      </w:r>
    </w:p>
    <w:p>
      <w:pPr>
        <w:pStyle w:val="PreformattedText"/>
        <w:rPr>
          <w:rFonts w:ascii="Times New Roman" w:hAnsi="Times New Roman" w:cs="Times New Roman"/>
        </w:rPr>
      </w:pPr>
      <w:r>
        <w:rPr>
          <w:rFonts w:cs="Times New Roman" w:ascii="Times New Roman" w:hAnsi="Times New Roman"/>
        </w:rPr>
        <w:t>025. Es gab nichts, was uns fehlte, sogar kaltes Wasser.</w:t>
      </w:r>
    </w:p>
    <w:p>
      <w:pPr>
        <w:pStyle w:val="PreformattedText"/>
        <w:rPr>
          <w:rFonts w:ascii="Times New Roman" w:hAnsi="Times New Roman" w:cs="Times New Roman"/>
        </w:rPr>
      </w:pPr>
      <w:r>
        <w:rPr>
          <w:rFonts w:cs="Times New Roman" w:ascii="Times New Roman" w:hAnsi="Times New Roman"/>
        </w:rPr>
        <w:t>026. Wir blieben drei Tage dort, nach drei Tagen brachen wir also auf.</w:t>
      </w:r>
    </w:p>
    <w:p>
      <w:pPr>
        <w:pStyle w:val="PreformattedText"/>
        <w:rPr>
          <w:rFonts w:ascii="Times New Roman" w:hAnsi="Times New Roman" w:cs="Times New Roman"/>
        </w:rPr>
      </w:pPr>
      <w:r>
        <w:rPr>
          <w:rFonts w:cs="Times New Roman" w:ascii="Times New Roman" w:hAnsi="Times New Roman"/>
        </w:rPr>
        <w:t>027. Wann brachen wir auf? Solange die Sonne scheint, gibt es keinen Aufbruch, erst wenn die Sonne untergeht.</w:t>
      </w:r>
    </w:p>
    <w:p>
      <w:pPr>
        <w:pStyle w:val="PreformattedText"/>
        <w:rPr>
          <w:rFonts w:ascii="Times New Roman" w:hAnsi="Times New Roman" w:cs="Times New Roman"/>
        </w:rPr>
      </w:pPr>
      <w:r>
        <w:rPr>
          <w:rFonts w:cs="Times New Roman" w:ascii="Times New Roman" w:hAnsi="Times New Roman"/>
        </w:rPr>
        <w:t>028. Sobald die Sonne untergeht, schleppen sich die Autos dahin.</w:t>
      </w:r>
    </w:p>
    <w:p>
      <w:pPr>
        <w:pStyle w:val="PreformattedText"/>
        <w:rPr>
          <w:rFonts w:ascii="Times New Roman" w:hAnsi="Times New Roman" w:cs="Times New Roman"/>
        </w:rPr>
      </w:pPr>
      <w:r>
        <w:rPr>
          <w:rFonts w:cs="Times New Roman" w:ascii="Times New Roman" w:hAnsi="Times New Roman"/>
        </w:rPr>
        <w:t>029. Die Straße faßt immer fünf, sechs Autos nebeneinander, so von ihrer Größe und wegen der vielen Autos.</w:t>
      </w:r>
    </w:p>
    <w:p>
      <w:pPr>
        <w:pStyle w:val="PreformattedText"/>
        <w:rPr>
          <w:rFonts w:ascii="Times New Roman" w:hAnsi="Times New Roman" w:cs="Times New Roman"/>
        </w:rPr>
      </w:pPr>
      <w:r>
        <w:rPr>
          <w:rFonts w:cs="Times New Roman" w:ascii="Times New Roman" w:hAnsi="Times New Roman"/>
        </w:rPr>
        <w:t>030. Zu Fuß holst du (ein Auto) ein, wegen der vielen Leute (wegen des Gedränges).</w:t>
      </w:r>
    </w:p>
    <w:p>
      <w:pPr>
        <w:pStyle w:val="PreformattedText"/>
        <w:rPr>
          <w:rFonts w:ascii="Times New Roman" w:hAnsi="Times New Roman" w:cs="Times New Roman"/>
        </w:rPr>
      </w:pPr>
      <w:r>
        <w:rPr>
          <w:rFonts w:cs="Times New Roman" w:ascii="Times New Roman" w:hAnsi="Times New Roman"/>
        </w:rPr>
        <w:t>031. Wohin? Nach Muzdalifa. Und nach Muzdalifa? Wir schlafen in Munā.</w:t>
      </w:r>
    </w:p>
    <w:p>
      <w:pPr>
        <w:pStyle w:val="PreformattedText"/>
        <w:rPr>
          <w:rFonts w:ascii="Times New Roman" w:hAnsi="Times New Roman" w:cs="Times New Roman"/>
        </w:rPr>
      </w:pPr>
      <w:r>
        <w:rPr>
          <w:rFonts w:cs="Times New Roman" w:ascii="Times New Roman" w:hAnsi="Times New Roman"/>
        </w:rPr>
        <w:t>032. In Munā verbrachten wir den Morgen wo? Schluß, hier in ʕArafāt sind wir am Ende angekommen.</w:t>
      </w:r>
    </w:p>
    <w:p>
      <w:pPr>
        <w:pStyle w:val="PreformattedText"/>
        <w:rPr>
          <w:rFonts w:ascii="Times New Roman" w:hAnsi="Times New Roman" w:cs="Times New Roman"/>
        </w:rPr>
      </w:pPr>
      <w:r>
        <w:rPr>
          <w:rFonts w:cs="Times New Roman" w:ascii="Times New Roman" w:hAnsi="Times New Roman"/>
        </w:rPr>
        <w:t>033. Wir wollten gehen und feiern, wir waren im Zustand der Weihe, unsere Gewänder bedeckten uns in unserer Nackheit nur bis hierher (bis zum Knie).</w:t>
      </w:r>
    </w:p>
    <w:p>
      <w:pPr>
        <w:pStyle w:val="PreformattedText"/>
        <w:rPr>
          <w:rFonts w:ascii="Times New Roman" w:hAnsi="Times New Roman" w:cs="Times New Roman"/>
        </w:rPr>
      </w:pPr>
      <w:r>
        <w:rPr>
          <w:rFonts w:cs="Times New Roman" w:ascii="Times New Roman" w:hAnsi="Times New Roman"/>
        </w:rPr>
        <w:t>034. Wir gingen und steinigten lblīs in ʕAqaba — wir nennen es ʕAqaba — und verbrachten den Morgen.</w:t>
      </w:r>
    </w:p>
    <w:p>
      <w:pPr>
        <w:pStyle w:val="PreformattedText"/>
        <w:rPr>
          <w:rFonts w:ascii="Times New Roman" w:hAnsi="Times New Roman" w:cs="Times New Roman"/>
        </w:rPr>
      </w:pPr>
      <w:r>
        <w:rPr>
          <w:rFonts w:cs="Times New Roman" w:ascii="Times New Roman" w:hAnsi="Times New Roman"/>
        </w:rPr>
        <w:t>035. Wir gingen, feierten das Fest in Mekka und machten den Umgang (um die Kaʕba) und machten den siebenmaligen Lauf zwischen ṣafā und Marwa.</w:t>
      </w:r>
    </w:p>
    <w:p>
      <w:pPr>
        <w:pStyle w:val="PreformattedText"/>
        <w:rPr>
          <w:rFonts w:ascii="Times New Roman" w:hAnsi="Times New Roman" w:cs="Times New Roman"/>
        </w:rPr>
      </w:pPr>
      <w:r>
        <w:rPr>
          <w:rFonts w:cs="Times New Roman" w:ascii="Times New Roman" w:hAnsi="Times New Roman"/>
        </w:rPr>
        <w:t>036. Wir gingen, badeten uns und wollten nach Munā zurückkehren, um zu schlafen.</w:t>
      </w:r>
    </w:p>
    <w:p>
      <w:pPr>
        <w:pStyle w:val="PreformattedText"/>
        <w:rPr>
          <w:rFonts w:ascii="Times New Roman" w:hAnsi="Times New Roman" w:cs="Times New Roman"/>
        </w:rPr>
      </w:pPr>
      <w:r>
        <w:rPr>
          <w:rFonts w:cs="Times New Roman" w:ascii="Times New Roman" w:hAnsi="Times New Roman"/>
        </w:rPr>
        <w:t>037. Drei Tage blieben wir, bis wir mit dem Steinigen des Iblīs fertig waren.</w:t>
      </w:r>
    </w:p>
    <w:p>
      <w:pPr>
        <w:pStyle w:val="PreformattedText"/>
        <w:rPr>
          <w:rFonts w:ascii="Times New Roman" w:hAnsi="Times New Roman" w:cs="Times New Roman"/>
        </w:rPr>
      </w:pPr>
      <w:r>
        <w:rPr>
          <w:rFonts w:cs="Times New Roman" w:ascii="Times New Roman" w:hAnsi="Times New Roman"/>
        </w:rPr>
        <w:t>038. Und nach alldem kehrten wir nach Mekka zurück und verbrachten (die Zeit), bis unsere Frist um war und wir ein Flugzeug bekamen, das wir besteigen und hierher zurückkehren konnten.</w:t>
      </w:r>
    </w:p>
    <w:p>
      <w:pPr>
        <w:pStyle w:val="PreformattedText"/>
        <w:rPr>
          <w:rFonts w:ascii="Times New Roman" w:hAnsi="Times New Roman" w:cs="Times New Roman"/>
        </w:rPr>
      </w:pPr>
      <w:r>
        <w:rPr>
          <w:rFonts w:cs="Times New Roman" w:ascii="Times New Roman" w:hAnsi="Times New Roman"/>
        </w:rPr>
        <w:t>039. Der Friede sei mit euch.</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022. B_ʕM Das Opferfest.txt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Am Opferfest ist es Brauch., daß wir das Gebet verrichten, die Leute gehen in die Moschee und beten.</w:t>
      </w:r>
    </w:p>
    <w:p>
      <w:pPr>
        <w:pStyle w:val="PreformattedText"/>
        <w:rPr>
          <w:rFonts w:ascii="Times New Roman" w:hAnsi="Times New Roman" w:cs="Times New Roman"/>
        </w:rPr>
      </w:pPr>
      <w:r>
        <w:rPr>
          <w:rFonts w:cs="Times New Roman" w:ascii="Times New Roman" w:hAnsi="Times New Roman"/>
        </w:rPr>
        <w:t>002. Die Frauen kommen heraus (aus den Häusern) und tragen auf ihren Köpfen, was Gott ihnen zugeteilt hat.</w:t>
      </w:r>
    </w:p>
    <w:p>
      <w:pPr>
        <w:pStyle w:val="PreformattedText"/>
        <w:rPr>
          <w:rFonts w:ascii="Times New Roman" w:hAnsi="Times New Roman" w:cs="Times New Roman"/>
        </w:rPr>
      </w:pPr>
      <w:r>
        <w:rPr>
          <w:rFonts w:cs="Times New Roman" w:ascii="Times New Roman" w:hAnsi="Times New Roman"/>
        </w:rPr>
        <w:t>003. Sie legen (in die Schüsseln auf ihren Köpfen), was im Haus vorhanden ist, und bringen es zum Friedhof.</w:t>
      </w:r>
    </w:p>
    <w:p>
      <w:pPr>
        <w:pStyle w:val="PreformattedText"/>
        <w:rPr>
          <w:rFonts w:ascii="Times New Roman" w:hAnsi="Times New Roman" w:cs="Times New Roman"/>
        </w:rPr>
      </w:pPr>
      <w:r>
        <w:rPr>
          <w:rFonts w:cs="Times New Roman" w:ascii="Times New Roman" w:hAnsi="Times New Roman"/>
        </w:rPr>
        <w:t>004. Die Leute kommen heraus vom Gebet und gehen direkt zum Friedhof.</w:t>
      </w:r>
    </w:p>
    <w:p>
      <w:pPr>
        <w:pStyle w:val="PreformattedText"/>
        <w:rPr>
          <w:rFonts w:ascii="Times New Roman" w:hAnsi="Times New Roman" w:cs="Times New Roman"/>
        </w:rPr>
      </w:pPr>
      <w:r>
        <w:rPr>
          <w:rFonts w:cs="Times New Roman" w:ascii="Times New Roman" w:hAnsi="Times New Roman"/>
        </w:rPr>
        <w:t>005. Sie essen über den Seelen der Toten (zu ihrem Gedenken), diese Leute, danach gibt es Kinder, die verteilen die Sachen an die Kinder.</w:t>
      </w:r>
    </w:p>
    <w:p>
      <w:pPr>
        <w:pStyle w:val="PreformattedText"/>
        <w:rPr>
          <w:rFonts w:ascii="Times New Roman" w:hAnsi="Times New Roman" w:cs="Times New Roman"/>
        </w:rPr>
      </w:pPr>
      <w:r>
        <w:rPr>
          <w:rFonts w:cs="Times New Roman" w:ascii="Times New Roman" w:hAnsi="Times New Roman"/>
        </w:rPr>
        <w:t>006. Wir kehren zurück. Es ist nun Brauch, daß jeder seinen Freund besucht, seinen Bruder, seinen Verwandten.</w:t>
      </w:r>
    </w:p>
    <w:p>
      <w:pPr>
        <w:pStyle w:val="PreformattedText"/>
        <w:rPr>
          <w:rFonts w:ascii="Times New Roman" w:hAnsi="Times New Roman" w:cs="Times New Roman"/>
        </w:rPr>
      </w:pPr>
      <w:r>
        <w:rPr>
          <w:rFonts w:cs="Times New Roman" w:ascii="Times New Roman" w:hAnsi="Times New Roman"/>
        </w:rPr>
        <w:t>007. Wir gehen im Dorf umher alle zusammen und beglückwünschen uns gegenseitig.</w:t>
      </w:r>
    </w:p>
    <w:p>
      <w:pPr>
        <w:pStyle w:val="PreformattedText"/>
        <w:rPr>
          <w:rFonts w:ascii="Times New Roman" w:hAnsi="Times New Roman" w:cs="Times New Roman"/>
        </w:rPr>
      </w:pPr>
      <w:r>
        <w:rPr>
          <w:rFonts w:cs="Times New Roman" w:ascii="Times New Roman" w:hAnsi="Times New Roman"/>
        </w:rPr>
        <w:t>008. Das ist der Brauch, am ersten Tag, und am zweiten und am dritten.</w:t>
      </w:r>
    </w:p>
    <w:p>
      <w:pPr>
        <w:pStyle w:val="PreformattedText"/>
        <w:rPr>
          <w:rFonts w:ascii="Times New Roman" w:hAnsi="Times New Roman" w:cs="Times New Roman"/>
        </w:rPr>
      </w:pPr>
      <w:r>
        <w:rPr>
          <w:rFonts w:cs="Times New Roman" w:ascii="Times New Roman" w:hAnsi="Times New Roman"/>
        </w:rPr>
        <w:t>009. Dann gibt es eine Gepflogenheit, daß man ein Opfertier für das Angesicht Gottes schlachtet an diesem Tag, d. h. am Festtag, oder am nächsten Tag geht es auch.</w:t>
      </w:r>
    </w:p>
    <w:p>
      <w:pPr>
        <w:pStyle w:val="PreformattedText"/>
        <w:rPr>
          <w:rFonts w:ascii="Times New Roman" w:hAnsi="Times New Roman" w:cs="Times New Roman"/>
        </w:rPr>
      </w:pPr>
      <w:r>
        <w:rPr>
          <w:rFonts w:cs="Times New Roman" w:ascii="Times New Roman" w:hAnsi="Times New Roman"/>
        </w:rPr>
        <w:t>010. Denn bei den Muslimen ist das Schlachtopfer drei Tage lang möglich.</w:t>
      </w:r>
    </w:p>
    <w:p>
      <w:pPr>
        <w:pStyle w:val="PreformattedText"/>
        <w:rPr>
          <w:rFonts w:ascii="Times New Roman" w:hAnsi="Times New Roman" w:cs="Times New Roman"/>
        </w:rPr>
      </w:pPr>
      <w:r>
        <w:rPr>
          <w:rFonts w:cs="Times New Roman" w:ascii="Times New Roman" w:hAnsi="Times New Roman"/>
        </w:rPr>
        <w:t>011. Der Mensch opfert und verteilt die Sache an diejenigen, die es verdienen.</w:t>
      </w:r>
    </w:p>
    <w:p>
      <w:pPr>
        <w:pStyle w:val="PreformattedText"/>
        <w:rPr>
          <w:rFonts w:ascii="Times New Roman" w:hAnsi="Times New Roman" w:cs="Times New Roman"/>
        </w:rPr>
      </w:pPr>
      <w:r>
        <w:rPr>
          <w:rFonts w:cs="Times New Roman" w:ascii="Times New Roman" w:hAnsi="Times New Roman"/>
        </w:rPr>
        <w:t>012. Das ist das Opferfest.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023. B_MY Die Fastenzeit und das Fest des Fastenbrechens.txt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Im (Fastenmonat) Ramaḍān fasten die Leute vom Morgen, etwa (von) halb vier oder vier Uhr nachts (an), denn der Ramaḍān kommt unterschiedlich, jedes Jahr anders.</w:t>
      </w:r>
    </w:p>
    <w:p>
      <w:pPr>
        <w:pStyle w:val="PreformattedText"/>
        <w:rPr>
          <w:rFonts w:ascii="Times New Roman" w:hAnsi="Times New Roman" w:cs="Times New Roman"/>
        </w:rPr>
      </w:pPr>
      <w:r>
        <w:rPr>
          <w:rFonts w:cs="Times New Roman" w:ascii="Times New Roman" w:hAnsi="Times New Roman"/>
        </w:rPr>
        <w:t>002. Sie fasten, enthalten sich des Essens und Trinkens und allem, was in den Magen gelangt, bis zum Gebetsruf am Abend, also (bis) kurz nach Sonnenuntergang.</w:t>
      </w:r>
    </w:p>
    <w:p>
      <w:pPr>
        <w:pStyle w:val="PreformattedText"/>
        <w:rPr>
          <w:rFonts w:ascii="Times New Roman" w:hAnsi="Times New Roman" w:cs="Times New Roman"/>
        </w:rPr>
      </w:pPr>
      <w:r>
        <w:rPr>
          <w:rFonts w:cs="Times New Roman" w:ascii="Times New Roman" w:hAnsi="Times New Roman"/>
        </w:rPr>
        <w:t>003. Wenn (der Gebetsrufer) am Abend zum Gebet ruft, brechen die Leute das Fasten, also sie essen und trinken und verbringen den Abend gesellig und beten, und so verbringen sie die Zeit bis zum Fastenfrühstück.</w:t>
      </w:r>
    </w:p>
    <w:p>
      <w:pPr>
        <w:pStyle w:val="PreformattedText"/>
        <w:rPr>
          <w:rFonts w:ascii="Times New Roman" w:hAnsi="Times New Roman" w:cs="Times New Roman"/>
        </w:rPr>
      </w:pPr>
      <w:r>
        <w:rPr>
          <w:rFonts w:cs="Times New Roman" w:ascii="Times New Roman" w:hAnsi="Times New Roman"/>
        </w:rPr>
        <w:t>004. Das Fastenfrühstück kommt etwa um zwei Uhr, sie machen sich auf und bereiten das Essen zu, essen, frühstücken und trinken bis zum Gebetsruf am Morgen.</w:t>
      </w:r>
    </w:p>
    <w:p>
      <w:pPr>
        <w:pStyle w:val="PreformattedText"/>
        <w:rPr>
          <w:rFonts w:ascii="Times New Roman" w:hAnsi="Times New Roman" w:cs="Times New Roman"/>
        </w:rPr>
      </w:pPr>
      <w:r>
        <w:rPr>
          <w:rFonts w:cs="Times New Roman" w:ascii="Times New Roman" w:hAnsi="Times New Roman"/>
        </w:rPr>
        <w:t>005. (Beginnend mit dem) Gebetsruf am Morgen enthalten sie sich aller Dinge, die das Fasten brechen.</w:t>
      </w:r>
    </w:p>
    <w:p>
      <w:pPr>
        <w:pStyle w:val="PreformattedText"/>
        <w:rPr>
          <w:rFonts w:ascii="Times New Roman" w:hAnsi="Times New Roman" w:cs="Times New Roman"/>
        </w:rPr>
      </w:pPr>
      <w:r>
        <w:rPr>
          <w:rFonts w:cs="Times New Roman" w:ascii="Times New Roman" w:hAnsi="Times New Roman"/>
        </w:rPr>
        <w:t>006. Der Ramaḍān än dauert dreißig Tage oder neunundzwanzig Tage, und am 27, Ramaḍān kommt die Nacht, die die Nacht cles göttlichen Beschlusses genannt wird.</w:t>
      </w:r>
    </w:p>
    <w:p>
      <w:pPr>
        <w:pStyle w:val="PreformattedText"/>
        <w:rPr>
          <w:rFonts w:ascii="Times New Roman" w:hAnsi="Times New Roman" w:cs="Times New Roman"/>
        </w:rPr>
      </w:pPr>
      <w:r>
        <w:rPr>
          <w:rFonts w:cs="Times New Roman" w:ascii="Times New Roman" w:hAnsi="Times New Roman"/>
        </w:rPr>
        <w:t>007. In der Nacht des göttlichen Beschlusses, (so) glauben die Leute, kam der Koran herab (vom Himmel), in der Nacht des göttlichen Beschlusses, und sie glauben, wer (diese) Nacht über wach bleibt und betet und Gottes gedenkt und den Koran liest und das Tarawīḥ-Gebet spricht und ich weiß nicht was, daß sich (für denjenigen) vielleicht der Himmel öffnet.</w:t>
      </w:r>
    </w:p>
    <w:p>
      <w:pPr>
        <w:pStyle w:val="PreformattedText"/>
        <w:rPr>
          <w:rFonts w:ascii="Times New Roman" w:hAnsi="Times New Roman" w:cs="Times New Roman"/>
        </w:rPr>
      </w:pPr>
      <w:r>
        <w:rPr>
          <w:rFonts w:cs="Times New Roman" w:ascii="Times New Roman" w:hAnsi="Times New Roman"/>
        </w:rPr>
        <w:t>008. Vor diesem Anblick erbittet er den Wunsch, den er möchte, und er wird erfüllt, also die Leute, jeder einzelne (tut), was er glaubt.</w:t>
      </w:r>
    </w:p>
    <w:p>
      <w:pPr>
        <w:pStyle w:val="PreformattedText"/>
        <w:rPr>
          <w:rFonts w:ascii="Times New Roman" w:hAnsi="Times New Roman" w:cs="Times New Roman"/>
        </w:rPr>
      </w:pPr>
      <w:r>
        <w:rPr>
          <w:rFonts w:cs="Times New Roman" w:ascii="Times New Roman" w:hAnsi="Times New Roman"/>
        </w:rPr>
        <w:t>009. Der Ramaḍān dauert dreißig Tage, oder neunundzwanzig Tage, wie der Mond geht.</w:t>
      </w:r>
    </w:p>
    <w:p>
      <w:pPr>
        <w:pStyle w:val="PreformattedText"/>
        <w:rPr>
          <w:rFonts w:ascii="Times New Roman" w:hAnsi="Times New Roman" w:cs="Times New Roman"/>
        </w:rPr>
      </w:pPr>
      <w:r>
        <w:rPr>
          <w:rFonts w:cs="Times New Roman" w:ascii="Times New Roman" w:hAnsi="Times New Roman"/>
        </w:rPr>
        <w:t>010. An dem Tag, an dem er erscheint, — in der letzten Nacht des Ramaḍān erscheint der Mond — wird das Fest (gefeiert).</w:t>
      </w:r>
    </w:p>
    <w:p>
      <w:pPr>
        <w:pStyle w:val="PreformattedText"/>
        <w:rPr>
          <w:rFonts w:ascii="Times New Roman" w:hAnsi="Times New Roman" w:cs="Times New Roman"/>
        </w:rPr>
      </w:pPr>
      <w:r>
        <w:rPr>
          <w:rFonts w:cs="Times New Roman" w:ascii="Times New Roman" w:hAnsi="Times New Roman"/>
        </w:rPr>
        <w:t>011. Wer den Mond sieht, bestätigt das Fest (d. h., daß man es feiern kann). Sie stehen also am Morgen des Festes auf, beglückwünschen sich, frühstücken wie üblich und essen und trinken, (denn) der Ramaḍān ist vorbei.</w:t>
      </w:r>
    </w:p>
    <w:p>
      <w:pPr>
        <w:pStyle w:val="PreformattedText"/>
        <w:rPr>
          <w:rFonts w:ascii="Times New Roman" w:hAnsi="Times New Roman" w:cs="Times New Roman"/>
        </w:rPr>
      </w:pPr>
      <w:r>
        <w:rPr>
          <w:rFonts w:cs="Times New Roman" w:ascii="Times New Roman" w:hAnsi="Times New Roman"/>
        </w:rPr>
        <w:t>012. Am Fest, sie nennen es das kleine Fest, machen sie sich auf, ungefähr wie beim großen (Opfer)-Fest, machen ihre Kleidung zurecht, und machen ich weiß nicht was zurecht.</w:t>
      </w:r>
    </w:p>
    <w:p>
      <w:pPr>
        <w:pStyle w:val="PreformattedText"/>
        <w:rPr>
          <w:rFonts w:ascii="Times New Roman" w:hAnsi="Times New Roman" w:cs="Times New Roman"/>
        </w:rPr>
      </w:pPr>
      <w:r>
        <w:rPr>
          <w:rFonts w:cs="Times New Roman" w:ascii="Times New Roman" w:hAnsi="Times New Roman"/>
        </w:rPr>
        <w:t>013. Aber es gibt etwas, das man die Verteilung am Fest des Fastenbrechens nennt.</w:t>
      </w:r>
    </w:p>
    <w:p>
      <w:pPr>
        <w:pStyle w:val="PreformattedText"/>
        <w:rPr>
          <w:rFonts w:ascii="Times New Roman" w:hAnsi="Times New Roman" w:cs="Times New Roman"/>
        </w:rPr>
      </w:pPr>
      <w:r>
        <w:rPr>
          <w:rFonts w:cs="Times New Roman" w:ascii="Times New Roman" w:hAnsi="Times New Roman"/>
        </w:rPr>
        <w:t>014. Das heißt, sie geben für jede Person ungefähr fünf Lire in dieser Familie, wenn es beispielsweise fünf Männer oder fünf Personen (in einer Familie) gibt, so müssen 25 Lire für sie alle zusammen verteilt werden.</w:t>
      </w:r>
    </w:p>
    <w:p>
      <w:pPr>
        <w:pStyle w:val="PreformattedText"/>
        <w:rPr>
          <w:rFonts w:ascii="Times New Roman" w:hAnsi="Times New Roman" w:cs="Times New Roman"/>
        </w:rPr>
      </w:pPr>
      <w:r>
        <w:rPr>
          <w:rFonts w:cs="Times New Roman" w:ascii="Times New Roman" w:hAnsi="Times New Roman"/>
        </w:rPr>
        <w:t>015. Sie geben diese den Ärmsten im Dorf.</w:t>
      </w:r>
    </w:p>
    <w:p>
      <w:pPr>
        <w:pStyle w:val="PreformattedText"/>
        <w:rPr>
          <w:rFonts w:ascii="Times New Roman" w:hAnsi="Times New Roman" w:cs="Times New Roman"/>
        </w:rPr>
      </w:pPr>
      <w:r>
        <w:rPr>
          <w:rFonts w:cs="Times New Roman" w:ascii="Times New Roman" w:hAnsi="Times New Roman"/>
        </w:rPr>
        <w:t>016. Sie müssen sie ihnen vor dem Gebet am Festtag geben, sie müssen vor dem Gebet am Festtag verteilt werden.</w:t>
      </w:r>
    </w:p>
    <w:p>
      <w:pPr>
        <w:pStyle w:val="PreformattedText"/>
        <w:rPr>
          <w:rFonts w:ascii="Times New Roman" w:hAnsi="Times New Roman" w:cs="Times New Roman"/>
        </w:rPr>
      </w:pPr>
      <w:r>
        <w:rPr>
          <w:rFonts w:cs="Times New Roman" w:ascii="Times New Roman" w:hAnsi="Times New Roman"/>
        </w:rPr>
        <w:t>017. Wenn sie sie nach dem Gebet verteilen, sind sie nicht gültig, also es ist nicht in Ordnung, sie betrachten sie überhaupt nicht als (Verteilung am Fest des) Fastenbrechens.</w:t>
      </w:r>
    </w:p>
    <w:p>
      <w:pPr>
        <w:pStyle w:val="PreformattedText"/>
        <w:rPr>
          <w:rFonts w:ascii="Times New Roman" w:hAnsi="Times New Roman" w:cs="Times New Roman"/>
        </w:rPr>
      </w:pPr>
      <w:r>
        <w:rPr>
          <w:rFonts w:cs="Times New Roman" w:ascii="Times New Roman" w:hAnsi="Times New Roman"/>
        </w:rPr>
        <w:t>018. Danach nehmen die Leute — am Morgen nach dem Gebet am Festtag — nehmen sie Süßigkeiten und Essen mit in die Flur oder auf den Friedhof, sie beglückwünschen die Toten.</w:t>
      </w:r>
    </w:p>
    <w:p>
      <w:pPr>
        <w:pStyle w:val="PreformattedText"/>
        <w:rPr>
          <w:rFonts w:ascii="Times New Roman" w:hAnsi="Times New Roman" w:cs="Times New Roman"/>
        </w:rPr>
      </w:pPr>
      <w:r>
        <w:rPr>
          <w:rFonts w:cs="Times New Roman" w:ascii="Times New Roman" w:hAnsi="Times New Roman"/>
        </w:rPr>
        <w:t>019. Die Kinder gehen, (und) das Essen, das sie dorthin mitgenommen haben, wird unter ihnen verteilt.</w:t>
      </w:r>
    </w:p>
    <w:p>
      <w:pPr>
        <w:pStyle w:val="PreformattedText"/>
        <w:rPr>
          <w:rFonts w:ascii="Times New Roman" w:hAnsi="Times New Roman" w:cs="Times New Roman"/>
        </w:rPr>
      </w:pPr>
      <w:r>
        <w:rPr>
          <w:rFonts w:cs="Times New Roman" w:ascii="Times New Roman" w:hAnsi="Times New Roman"/>
        </w:rPr>
        <w:t>020. Danach kehren die Leute zurück, jeder in sein Haus, und es beginnen also die Feiern zum Fest.</w:t>
      </w:r>
    </w:p>
    <w:p>
      <w:pPr>
        <w:pStyle w:val="PreformattedText"/>
        <w:rPr>
          <w:rFonts w:ascii="Times New Roman" w:hAnsi="Times New Roman" w:cs="Times New Roman"/>
        </w:rPr>
      </w:pPr>
      <w:r>
        <w:rPr>
          <w:rFonts w:cs="Times New Roman" w:ascii="Times New Roman" w:hAnsi="Times New Roman"/>
        </w:rPr>
        <w:t>021. Die Leute gehen und beglückwünschen sich gegenseitig, beglückwünschen ihre Verwandten, wie ich es beim großen (Opfer-)Fest gesagt habe, mit dem Ausspruch: »Im ganzen Jahr soll es euch gut ergehen«, oder mit dem Ausspruch: »Über euch und über uns komme das Wohlergehen«, und irgendein Spruch, mit dem sie sich gegenseitig beglückwünschen.</w:t>
      </w:r>
    </w:p>
    <w:p>
      <w:pPr>
        <w:pStyle w:val="PreformattedText"/>
        <w:rPr>
          <w:rFonts w:ascii="Times New Roman" w:hAnsi="Times New Roman" w:cs="Times New Roman"/>
        </w:rPr>
      </w:pPr>
      <w:r>
        <w:rPr>
          <w:rFonts w:cs="Times New Roman" w:ascii="Times New Roman" w:hAnsi="Times New Roman"/>
        </w:rPr>
        <w:t>022. Das Fest dauert drei Tage, das kleine Fest dauert drei Tage lang ununterbrochen an.</w:t>
      </w:r>
    </w:p>
    <w:p>
      <w:pPr>
        <w:pStyle w:val="PreformattedText"/>
        <w:rPr>
          <w:rFonts w:ascii="Times New Roman" w:hAnsi="Times New Roman" w:cs="Times New Roman"/>
        </w:rPr>
      </w:pPr>
      <w:r>
        <w:rPr>
          <w:rFonts w:cs="Times New Roman" w:ascii="Times New Roman" w:hAnsi="Times New Roman"/>
        </w:rPr>
        <w:t>023. Es bleibt nichts, als daß die Leute sie gegenseitig beglückwünschen, sie besuchen sich gegenseitig und versammeln sich miteinander und setzen sich zusammen und sehen sich gegenseitig, beispielsweise derjenige, der außerhalb des Dorfes ist, kommt in sein Dorf.</w:t>
      </w:r>
    </w:p>
    <w:p>
      <w:pPr>
        <w:pStyle w:val="PreformattedText"/>
        <w:rPr>
          <w:rFonts w:ascii="Times New Roman" w:hAnsi="Times New Roman" w:cs="Times New Roman"/>
        </w:rPr>
      </w:pPr>
      <w:r>
        <w:rPr>
          <w:rFonts w:cs="Times New Roman" w:ascii="Times New Roman" w:hAnsi="Times New Roman"/>
        </w:rPr>
        <w:t>024. Seine Verwandten besuchen ihn, seine Freunde besuchen ihn, also in der Absicht, daß alle zusammenkommen.</w:t>
      </w:r>
    </w:p>
    <w:p>
      <w:pPr>
        <w:pStyle w:val="PreformattedText"/>
        <w:rPr>
          <w:rFonts w:ascii="Times New Roman" w:hAnsi="Times New Roman" w:cs="Times New Roman"/>
        </w:rPr>
      </w:pPr>
      <w:r>
        <w:rPr>
          <w:rFonts w:cs="Times New Roman" w:ascii="Times New Roman" w:hAnsi="Times New Roman"/>
        </w:rPr>
        <w:t>025. Ja, das ist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024. B_ʕM Geschichte der Moschee Baxʕas.txt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hatten eine Moschee, verfallen und alt.</w:t>
      </w:r>
    </w:p>
    <w:p>
      <w:pPr>
        <w:pStyle w:val="PreformattedText"/>
        <w:rPr>
          <w:rFonts w:ascii="Times New Roman" w:hAnsi="Times New Roman" w:cs="Times New Roman"/>
        </w:rPr>
      </w:pPr>
      <w:r>
        <w:rPr>
          <w:rFonts w:cs="Times New Roman" w:ascii="Times New Roman" w:hAnsi="Times New Roman"/>
        </w:rPr>
        <w:t>002. Auf der westlichen Seite war ein Wasserbecken, es gab eine Wasserstelle bei uns, doch es gab keinen Wasserhahn wie jetzt (und) eine Wasserleitung.</w:t>
      </w:r>
    </w:p>
    <w:p>
      <w:pPr>
        <w:pStyle w:val="PreformattedText"/>
        <w:rPr>
          <w:rFonts w:ascii="Times New Roman" w:hAnsi="Times New Roman" w:cs="Times New Roman"/>
        </w:rPr>
      </w:pPr>
      <w:r>
        <w:rPr>
          <w:rFonts w:cs="Times New Roman" w:ascii="Times New Roman" w:hAnsi="Times New Roman"/>
        </w:rPr>
        <w:t>003. Es war ein Brunnen mitten im Dorf.</w:t>
      </w:r>
    </w:p>
    <w:p>
      <w:pPr>
        <w:pStyle w:val="PreformattedText"/>
        <w:rPr>
          <w:rFonts w:ascii="Times New Roman" w:hAnsi="Times New Roman" w:cs="Times New Roman"/>
        </w:rPr>
      </w:pPr>
      <w:r>
        <w:rPr>
          <w:rFonts w:cs="Times New Roman" w:ascii="Times New Roman" w:hAnsi="Times New Roman"/>
        </w:rPr>
        <w:t>004. Es gab eine Quelle, die führte zu dieser Moschee, d. h., es gab ein Wasserbecken, (die Leute) kamen, führten ihre religiösen Waschungen durch und gingen hinaus.</w:t>
      </w:r>
    </w:p>
    <w:p>
      <w:pPr>
        <w:pStyle w:val="PreformattedText"/>
        <w:rPr>
          <w:rFonts w:ascii="Times New Roman" w:hAnsi="Times New Roman" w:cs="Times New Roman"/>
        </w:rPr>
      </w:pPr>
      <w:r>
        <w:rPr>
          <w:rFonts w:cs="Times New Roman" w:ascii="Times New Roman" w:hAnsi="Times New Roman"/>
        </w:rPr>
        <w:t>005. Es gab eine Tür, die führte von diesem Wasserbecken zur Moschee, (dann) beteten sie.</w:t>
      </w:r>
    </w:p>
    <w:p>
      <w:pPr>
        <w:pStyle w:val="PreformattedText"/>
        <w:rPr>
          <w:rFonts w:ascii="Times New Roman" w:hAnsi="Times New Roman" w:cs="Times New Roman"/>
        </w:rPr>
      </w:pPr>
      <w:r>
        <w:rPr>
          <w:rFonts w:cs="Times New Roman" w:ascii="Times New Roman" w:hAnsi="Times New Roman"/>
        </w:rPr>
        <w:t>006. Die Moschee war arm, er war nichts darin, also man fand darin Matten, mehr als das gab es nicht.</w:t>
      </w:r>
    </w:p>
    <w:p>
      <w:pPr>
        <w:pStyle w:val="PreformattedText"/>
        <w:rPr>
          <w:rFonts w:ascii="Times New Roman" w:hAnsi="Times New Roman" w:cs="Times New Roman"/>
        </w:rPr>
      </w:pPr>
      <w:r>
        <w:rPr>
          <w:rFonts w:cs="Times New Roman" w:ascii="Times New Roman" w:hAnsi="Times New Roman"/>
        </w:rPr>
        <w:t>007. Danach, so vor zwanzig Jahren, nach zwanzig Jahren besserte sich die Lage.</w:t>
      </w:r>
    </w:p>
    <w:p>
      <w:pPr>
        <w:pStyle w:val="PreformattedText"/>
        <w:rPr>
          <w:rFonts w:ascii="Times New Roman" w:hAnsi="Times New Roman" w:cs="Times New Roman"/>
        </w:rPr>
      </w:pPr>
      <w:r>
        <w:rPr>
          <w:rFonts w:cs="Times New Roman" w:ascii="Times New Roman" w:hAnsi="Times New Roman"/>
        </w:rPr>
        <w:t>008. Nach zwanzig Jahren brachte er... der Scheich war Darwīš ʕAbdəlraḥīm, und zur Aushilfe Muḥammad ḥusayn Kammūn.</w:t>
      </w:r>
    </w:p>
    <w:p>
      <w:pPr>
        <w:pStyle w:val="PreformattedText"/>
        <w:rPr>
          <w:rFonts w:ascii="Times New Roman" w:hAnsi="Times New Roman" w:cs="Times New Roman"/>
        </w:rPr>
      </w:pPr>
      <w:r>
        <w:rPr>
          <w:rFonts w:cs="Times New Roman" w:ascii="Times New Roman" w:hAnsi="Times New Roman"/>
        </w:rPr>
        <w:t>009. Er brachte (Maurer-)Meister aus Yabrūd, und sie bauten sie (die neue Moschee); der sie gebaut hat, (heißt) Neʕmi, Neʕmi, aber seinen vollen Namen weiß ich nicht.</w:t>
      </w:r>
    </w:p>
    <w:p>
      <w:pPr>
        <w:pStyle w:val="PreformattedText"/>
        <w:rPr>
          <w:rFonts w:ascii="Times New Roman" w:hAnsi="Times New Roman" w:cs="Times New Roman"/>
        </w:rPr>
      </w:pPr>
      <w:r>
        <w:rPr>
          <w:rFonts w:cs="Times New Roman" w:ascii="Times New Roman" w:hAnsi="Times New Roman"/>
        </w:rPr>
        <w:t>010. Aus Yabrūd (kam er), er war ein Christ und wurde Muslim, er baute diese Moschee.</w:t>
      </w:r>
    </w:p>
    <w:p>
      <w:pPr>
        <w:pStyle w:val="PreformattedText"/>
        <w:rPr>
          <w:rFonts w:ascii="Times New Roman" w:hAnsi="Times New Roman" w:cs="Times New Roman"/>
        </w:rPr>
      </w:pPr>
      <w:r>
        <w:rPr>
          <w:rFonts w:cs="Times New Roman" w:ascii="Times New Roman" w:hAnsi="Times New Roman"/>
        </w:rPr>
        <w:t>011. Nachdem er sie gebaut hatte, kam ein Imam, wir nannten ihn ōbil Darwīš, aus Mʕarra.</w:t>
      </w:r>
    </w:p>
    <w:p>
      <w:pPr>
        <w:pStyle w:val="PreformattedText"/>
        <w:rPr>
          <w:rFonts w:ascii="Times New Roman" w:hAnsi="Times New Roman" w:cs="Times New Roman"/>
        </w:rPr>
      </w:pPr>
      <w:r>
        <w:rPr>
          <w:rFonts w:cs="Times New Roman" w:ascii="Times New Roman" w:hAnsi="Times New Roman"/>
        </w:rPr>
        <w:t>012. Nein, Muḥammad Mifleḥ ḥaydar, Muḥammad Mifleḥ ḥaydar war es, der aus Mʕarra hierher kam ins Dorf.</w:t>
      </w:r>
    </w:p>
    <w:p>
      <w:pPr>
        <w:pStyle w:val="PreformattedText"/>
        <w:rPr>
          <w:rFonts w:ascii="Times New Roman" w:hAnsi="Times New Roman" w:cs="Times New Roman"/>
        </w:rPr>
      </w:pPr>
      <w:r>
        <w:rPr>
          <w:rFonts w:cs="Times New Roman" w:ascii="Times New Roman" w:hAnsi="Times New Roman"/>
        </w:rPr>
        <w:t>013. Er blieb zehn Jahre lang Imam.</w:t>
      </w:r>
    </w:p>
    <w:p>
      <w:pPr>
        <w:pStyle w:val="PreformattedText"/>
        <w:rPr>
          <w:rFonts w:ascii="Times New Roman" w:hAnsi="Times New Roman" w:cs="Times New Roman"/>
        </w:rPr>
      </w:pPr>
      <w:r>
        <w:rPr>
          <w:rFonts w:cs="Times New Roman" w:ascii="Times New Roman" w:hAnsi="Times New Roman"/>
        </w:rPr>
        <w:t>014. Er wollte ein Minarett machen, da zerstritten sich er und Darwīš.</w:t>
      </w:r>
    </w:p>
    <w:p>
      <w:pPr>
        <w:pStyle w:val="PreformattedText"/>
        <w:rPr>
          <w:rFonts w:ascii="Times New Roman" w:hAnsi="Times New Roman" w:cs="Times New Roman"/>
        </w:rPr>
      </w:pPr>
      <w:r>
        <w:rPr>
          <w:rFonts w:cs="Times New Roman" w:ascii="Times New Roman" w:hAnsi="Times New Roman"/>
        </w:rPr>
        <w:t>015. Einer wollte Wasser(anschluß in der Moschee), und einer wollte ein Minarett, bis (der Bau) des Minaretts stoppte, solange bis ein Imam aus Dēr ʕAṭiyye kam, sein Name war Muḥammad šḥāde Xabṣa.</w:t>
      </w:r>
    </w:p>
    <w:p>
      <w:pPr>
        <w:pStyle w:val="PreformattedText"/>
        <w:rPr>
          <w:rFonts w:ascii="Times New Roman" w:hAnsi="Times New Roman" w:cs="Times New Roman"/>
        </w:rPr>
      </w:pPr>
      <w:r>
        <w:rPr>
          <w:rFonts w:cs="Times New Roman" w:ascii="Times New Roman" w:hAnsi="Times New Roman"/>
        </w:rPr>
        <w:t>016. Muḥammad šḥāde Xabṣa war der Imam aus Dēr ʕAṭiyye, ein Schüler von ʕAbdəlḳāḍer Al-ḳaṣṣād.</w:t>
      </w:r>
    </w:p>
    <w:p>
      <w:pPr>
        <w:pStyle w:val="PreformattedText"/>
        <w:rPr>
          <w:rFonts w:ascii="Times New Roman" w:hAnsi="Times New Roman" w:cs="Times New Roman"/>
        </w:rPr>
      </w:pPr>
      <w:r>
        <w:rPr>
          <w:rFonts w:cs="Times New Roman" w:ascii="Times New Roman" w:hAnsi="Times New Roman"/>
        </w:rPr>
        <w:t>017. ʕAbdəlḳāḍer Al-ḳaṣṣād ist berühmt für sein Wissen, und Muḥammad Mifleḥ ist sein Schüler.</w:t>
      </w:r>
    </w:p>
    <w:p>
      <w:pPr>
        <w:pStyle w:val="PreformattedText"/>
        <w:rPr>
          <w:rFonts w:ascii="Times New Roman" w:hAnsi="Times New Roman" w:cs="Times New Roman"/>
        </w:rPr>
      </w:pPr>
      <w:r>
        <w:rPr>
          <w:rFonts w:cs="Times New Roman" w:ascii="Times New Roman" w:hAnsi="Times New Roman"/>
        </w:rPr>
        <w:t>018. Aber, dieser kam nach ihm, man nannte ihn ōbil Darwīš, den Muḥammad šḥāde Xabṣa, er sagte: »Bei Gott, ein Minarett muß da sein.«</w:t>
      </w:r>
    </w:p>
    <w:p>
      <w:pPr>
        <w:pStyle w:val="PreformattedText"/>
        <w:rPr>
          <w:rFonts w:ascii="Times New Roman" w:hAnsi="Times New Roman" w:cs="Times New Roman"/>
        </w:rPr>
      </w:pPr>
      <w:r>
        <w:rPr>
          <w:rFonts w:cs="Times New Roman" w:ascii="Times New Roman" w:hAnsi="Times New Roman"/>
        </w:rPr>
        <w:t>019. Da begannen sie dieses Minarett, bis sie es fertiggestellt und mit lā ilāha illa llāh und allāhu akbar eingeweiht hatten, damals.</w:t>
      </w:r>
    </w:p>
    <w:p>
      <w:pPr>
        <w:pStyle w:val="PreformattedText"/>
        <w:rPr>
          <w:rFonts w:ascii="Times New Roman" w:hAnsi="Times New Roman" w:cs="Times New Roman"/>
        </w:rPr>
      </w:pPr>
      <w:r>
        <w:rPr>
          <w:rFonts w:cs="Times New Roman" w:ascii="Times New Roman" w:hAnsi="Times New Roman"/>
        </w:rPr>
        <w:t>020. Nachdem Muḥammad šḥāde Xabṣa elf... als er elf Jahre hier war und die Leute zum Glauben geführt hatte, begannen die Leute also das Gebet richtig durchzuführen.</w:t>
      </w:r>
    </w:p>
    <w:p>
      <w:pPr>
        <w:pStyle w:val="PreformattedText"/>
        <w:rPr>
          <w:rFonts w:ascii="Times New Roman" w:hAnsi="Times New Roman" w:cs="Times New Roman"/>
        </w:rPr>
      </w:pPr>
      <w:r>
        <w:rPr>
          <w:rFonts w:cs="Times New Roman" w:ascii="Times New Roman" w:hAnsi="Times New Roman"/>
        </w:rPr>
        <w:t>021.</w:t>
      </w:r>
    </w:p>
    <w:p>
      <w:pPr>
        <w:pStyle w:val="PreformattedText"/>
        <w:rPr>
          <w:rFonts w:ascii="Times New Roman" w:hAnsi="Times New Roman" w:cs="Times New Roman"/>
        </w:rPr>
      </w:pPr>
      <w:r>
        <w:rPr>
          <w:rFonts w:cs="Times New Roman" w:ascii="Times New Roman" w:hAnsi="Times New Roman"/>
        </w:rPr>
        <w:t>022.</w:t>
      </w:r>
    </w:p>
    <w:p>
      <w:pPr>
        <w:pStyle w:val="PreformattedText"/>
        <w:rPr>
          <w:rFonts w:ascii="Times New Roman" w:hAnsi="Times New Roman" w:cs="Times New Roman"/>
        </w:rPr>
      </w:pPr>
      <w:r>
        <w:rPr>
          <w:rFonts w:cs="Times New Roman" w:ascii="Times New Roman" w:hAnsi="Times New Roman"/>
        </w:rPr>
        <w:t>023.</w:t>
      </w:r>
    </w:p>
    <w:p>
      <w:pPr>
        <w:pStyle w:val="PreformattedText"/>
        <w:rPr>
          <w:rFonts w:ascii="Times New Roman" w:hAnsi="Times New Roman" w:cs="Times New Roman"/>
        </w:rPr>
      </w:pPr>
      <w:r>
        <w:rPr>
          <w:rFonts w:cs="Times New Roman" w:ascii="Times New Roman" w:hAnsi="Times New Roman"/>
        </w:rPr>
        <w:t>024. Ja, dieser Mensch ist in sein Dorf gegangen, in sein Dorf zurückgekehrt.</w:t>
      </w:r>
    </w:p>
    <w:p>
      <w:pPr>
        <w:pStyle w:val="PreformattedText"/>
        <w:rPr>
          <w:rFonts w:ascii="Times New Roman" w:hAnsi="Times New Roman" w:cs="Times New Roman"/>
        </w:rPr>
      </w:pPr>
      <w:r>
        <w:rPr>
          <w:rFonts w:cs="Times New Roman" w:ascii="Times New Roman" w:hAnsi="Times New Roman"/>
        </w:rPr>
        <w:t>025. Da wurde ʕAli ʕAbdərraḥīm Imam — der gerade (diesen Text) spricht, ist ʕAli ʕAbdərraḥīm, der Imam — im Jahre 1977.</w:t>
      </w:r>
    </w:p>
    <w:p>
      <w:pPr>
        <w:pStyle w:val="PreformattedText"/>
        <w:rPr>
          <w:rFonts w:ascii="Times New Roman" w:hAnsi="Times New Roman" w:cs="Times New Roman"/>
        </w:rPr>
      </w:pPr>
      <w:r>
        <w:rPr>
          <w:rFonts w:cs="Times New Roman" w:ascii="Times New Roman" w:hAnsi="Times New Roman"/>
        </w:rPr>
        <w:t>026. Er wurde Vorbeter und Prediger nach einer Prüfung im Ministerium für fromme Stiftungen, sie ernannten ihn zum Vorbeter und Prediger in der Moschee von Baxʕa.</w:t>
      </w:r>
    </w:p>
    <w:p>
      <w:pPr>
        <w:pStyle w:val="PreformattedText"/>
        <w:rPr>
          <w:rFonts w:ascii="Times New Roman" w:hAnsi="Times New Roman" w:cs="Times New Roman"/>
        </w:rPr>
      </w:pPr>
      <w:r>
        <w:rPr>
          <w:rFonts w:cs="Times New Roman" w:ascii="Times New Roman" w:hAnsi="Times New Roman"/>
        </w:rPr>
        <w:t>027. Als ʕAli ʕAbdərraḥīm Imam wurde, begann er die Leute anzuspornen, denn der Moschee fehlte noch einiges.</w:t>
      </w:r>
    </w:p>
    <w:p>
      <w:pPr>
        <w:pStyle w:val="PreformattedText"/>
        <w:rPr>
          <w:rFonts w:ascii="Times New Roman" w:hAnsi="Times New Roman" w:cs="Times New Roman"/>
        </w:rPr>
      </w:pPr>
      <w:r>
        <w:rPr>
          <w:rFonts w:cs="Times New Roman" w:ascii="Times New Roman" w:hAnsi="Times New Roman"/>
        </w:rPr>
        <w:t>028. Matten (auf dem Fußboden), und Wasser war noch nicht angeschlossen, und Elektrizität, er begann die Leute vor dem Angesicht Gottes anzufeuern, damit sie spenden.</w:t>
      </w:r>
    </w:p>
    <w:p>
      <w:pPr>
        <w:pStyle w:val="PreformattedText"/>
        <w:rPr>
          <w:rFonts w:ascii="Times New Roman" w:hAnsi="Times New Roman" w:cs="Times New Roman"/>
        </w:rPr>
      </w:pPr>
      <w:r>
        <w:rPr>
          <w:rFonts w:cs="Times New Roman" w:ascii="Times New Roman" w:hAnsi="Times New Roman"/>
        </w:rPr>
        <w:t>029. Man spendete von allen Seiten, von all... also wer sich beteiligen wollte, dem legte man einen Teppich aus und säumte ihn gut ein, und nach und nach (kamen) Sitzkissen in die Moschee, Elektrizität, Lampen, von allem genügend. Gott sei Dank, dem Herrn der Welten.</w:t>
      </w:r>
    </w:p>
    <w:p>
      <w:pPr>
        <w:pStyle w:val="PreformattedText"/>
        <w:rPr>
          <w:rFonts w:ascii="Times New Roman" w:hAnsi="Times New Roman" w:cs="Times New Roman"/>
        </w:rPr>
      </w:pPr>
      <w:r>
        <w:rPr>
          <w:rFonts w:cs="Times New Roman" w:ascii="Times New Roman" w:hAnsi="Times New Roman"/>
        </w:rPr>
        <w:t>030. Danach begannen sich die Leute noch mehr dem Gebet zuzuwenden als früher, Gott sei Dank.</w:t>
      </w:r>
    </w:p>
    <w:p>
      <w:pPr>
        <w:pStyle w:val="PreformattedText"/>
        <w:rPr>
          <w:rFonts w:ascii="Times New Roman" w:hAnsi="Times New Roman" w:cs="Times New Roman"/>
        </w:rPr>
      </w:pPr>
      <w:r>
        <w:rPr>
          <w:rFonts w:cs="Times New Roman" w:ascii="Times New Roman" w:hAnsi="Times New Roman"/>
        </w:rPr>
        <w:t>031. Die Moschee wurde so, daß ihr überhaupt nichts mehr fehlte.</w:t>
      </w:r>
    </w:p>
    <w:p>
      <w:pPr>
        <w:pStyle w:val="PreformattedText"/>
        <w:rPr>
          <w:rFonts w:ascii="Times New Roman" w:hAnsi="Times New Roman" w:cs="Times New Roman"/>
        </w:rPr>
      </w:pPr>
      <w:r>
        <w:rPr>
          <w:rFonts w:cs="Times New Roman" w:ascii="Times New Roman" w:hAnsi="Times New Roman"/>
        </w:rPr>
        <w:t>032. Wir haben jetzt sogar beantragt — es gibt Räume darin an der Westseite — wir wollen uns an ihren Bau (Renovierung) machen.</w:t>
      </w:r>
    </w:p>
    <w:p>
      <w:pPr>
        <w:pStyle w:val="PreformattedText"/>
        <w:rPr>
          <w:rFonts w:ascii="Times New Roman" w:hAnsi="Times New Roman" w:cs="Times New Roman"/>
        </w:rPr>
      </w:pPr>
      <w:r>
        <w:rPr>
          <w:rFonts w:cs="Times New Roman" w:ascii="Times New Roman" w:hAnsi="Times New Roman"/>
        </w:rPr>
        <w:t>033. So Gott will und es ermöglicht, bauen wir sie besser als so (wie sie jetzt sind), und einen Raum für rituelle Waschungen, und für die Moschee daneben gibt es auch einen Beschluß, sie (bei der Renovierung) mit einzubeziehen.</w:t>
      </w:r>
    </w:p>
    <w:p>
      <w:pPr>
        <w:pStyle w:val="PreformattedText"/>
        <w:rPr>
          <w:rFonts w:ascii="Times New Roman" w:hAnsi="Times New Roman" w:cs="Times New Roman"/>
        </w:rPr>
      </w:pPr>
      <w:r>
        <w:rPr>
          <w:rFonts w:cs="Times New Roman" w:ascii="Times New Roman" w:hAnsi="Times New Roman"/>
        </w:rPr>
        <w:t>034. So ist diese Moschee.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025. B_ḤAḤ Begräbnis 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Was den Toten betrifft, wenn einer bei uns im Dorf stirbt.</w:t>
      </w:r>
    </w:p>
    <w:p>
      <w:pPr>
        <w:pStyle w:val="PreformattedText"/>
        <w:rPr>
          <w:rFonts w:ascii="Times New Roman" w:hAnsi="Times New Roman" w:cs="Times New Roman"/>
        </w:rPr>
      </w:pPr>
      <w:r>
        <w:rPr>
          <w:rFonts w:cs="Times New Roman" w:ascii="Times New Roman" w:hAnsi="Times New Roman"/>
        </w:rPr>
        <w:t>002. Wenn er gestorben ist, schließen diejenigen, die neben ihm (am Totenbett) sitzen, seine Augen.</w:t>
      </w:r>
    </w:p>
    <w:p>
      <w:pPr>
        <w:pStyle w:val="PreformattedText"/>
        <w:rPr>
          <w:rFonts w:ascii="Times New Roman" w:hAnsi="Times New Roman" w:cs="Times New Roman"/>
        </w:rPr>
      </w:pPr>
      <w:r>
        <w:rPr>
          <w:rFonts w:cs="Times New Roman" w:ascii="Times New Roman" w:hAnsi="Times New Roman"/>
        </w:rPr>
        <w:t>003. Sie schließen ihm seine Augen und seinen Mund und benachrichtigen seine Verwandten, wenn sie in Damaskus sind oder in der Flur, also wo immer seine Verwandten auch sind.</w:t>
      </w:r>
    </w:p>
    <w:p>
      <w:pPr>
        <w:pStyle w:val="PreformattedText"/>
        <w:rPr>
          <w:rFonts w:ascii="Times New Roman" w:hAnsi="Times New Roman" w:cs="Times New Roman"/>
        </w:rPr>
      </w:pPr>
      <w:r>
        <w:rPr>
          <w:rFonts w:cs="Times New Roman" w:ascii="Times New Roman" w:hAnsi="Times New Roman"/>
        </w:rPr>
        <w:t>004. Sie geben ihnen Nachricht, (dann) kommen sie und versammeln sich alle im Hause des Verstorbenen.</w:t>
      </w:r>
    </w:p>
    <w:p>
      <w:pPr>
        <w:pStyle w:val="PreformattedText"/>
        <w:rPr>
          <w:rFonts w:ascii="Times New Roman" w:hAnsi="Times New Roman" w:cs="Times New Roman"/>
        </w:rPr>
      </w:pPr>
      <w:r>
        <w:rPr>
          <w:rFonts w:cs="Times New Roman" w:ascii="Times New Roman" w:hAnsi="Times New Roman"/>
        </w:rPr>
        <w:t>005. Wenn sie sich versammelt haben, schicken sie einige Leute weg, damit sie gehen und ein Grab ausheben, und einige Leute machen Wasser für ihn zurecht und beginnen, den Toten zu waschen.</w:t>
      </w:r>
    </w:p>
    <w:p>
      <w:pPr>
        <w:pStyle w:val="PreformattedText"/>
        <w:rPr>
          <w:rFonts w:ascii="Times New Roman" w:hAnsi="Times New Roman" w:cs="Times New Roman"/>
        </w:rPr>
      </w:pPr>
      <w:r>
        <w:rPr>
          <w:rFonts w:cs="Times New Roman" w:ascii="Times New Roman" w:hAnsi="Times New Roman"/>
        </w:rPr>
        <w:t>006. Sie waschen ihn, entfernen alle Kleider, die er angezogen hatte, sie ziehen sie ihm aus und waschen ihn und reinigen, ihn gründlich.</w:t>
      </w:r>
    </w:p>
    <w:p>
      <w:pPr>
        <w:pStyle w:val="PreformattedText"/>
        <w:rPr>
          <w:rFonts w:ascii="Times New Roman" w:hAnsi="Times New Roman" w:cs="Times New Roman"/>
        </w:rPr>
      </w:pPr>
      <w:r>
        <w:rPr>
          <w:rFonts w:cs="Times New Roman" w:ascii="Times New Roman" w:hAnsi="Times New Roman"/>
        </w:rPr>
        <w:t>007. Nachdem sie ihn gereinigt haben, sprechen sie ihm das Glaubensbekenntnis.</w:t>
      </w:r>
    </w:p>
    <w:p>
      <w:pPr>
        <w:pStyle w:val="PreformattedText"/>
        <w:rPr>
          <w:rFonts w:ascii="Times New Roman" w:hAnsi="Times New Roman" w:cs="Times New Roman"/>
        </w:rPr>
      </w:pPr>
      <w:r>
        <w:rPr>
          <w:rFonts w:cs="Times New Roman" w:ascii="Times New Roman" w:hAnsi="Times New Roman"/>
        </w:rPr>
        <w:t>008. Wenn sie fertig sind, trocknen sie ihn ab, kommen (und) bringen das Leichentuch (und) wickeln ihn in das Leichentuch.</w:t>
      </w:r>
    </w:p>
    <w:p>
      <w:pPr>
        <w:pStyle w:val="PreformattedText"/>
        <w:rPr>
          <w:rFonts w:ascii="Times New Roman" w:hAnsi="Times New Roman" w:cs="Times New Roman"/>
        </w:rPr>
      </w:pPr>
      <w:r>
        <w:rPr>
          <w:rFonts w:cs="Times New Roman" w:ascii="Times New Roman" w:hAnsi="Times New Roman"/>
        </w:rPr>
        <w:t>009. Nachdem sie ihn in das Leichentuch gewickelt haben und fertig sind, besprengen sie ihn mit Eau de Cologne, Parfüm.</w:t>
      </w:r>
    </w:p>
    <w:p>
      <w:pPr>
        <w:pStyle w:val="PreformattedText"/>
        <w:rPr>
          <w:rFonts w:ascii="Times New Roman" w:hAnsi="Times New Roman" w:cs="Times New Roman"/>
        </w:rPr>
      </w:pPr>
      <w:r>
        <w:rPr>
          <w:rFonts w:cs="Times New Roman" w:ascii="Times New Roman" w:hAnsi="Times New Roman"/>
        </w:rPr>
        <w:t>010. Sie bringen ihn, wenn sie die Totenbahre gebracht haben — die Totenbahre bewahren sie in der Moschee auf — sie bringen sie in das Haus dessen, der gestorben ist.</w:t>
      </w:r>
    </w:p>
    <w:p>
      <w:pPr>
        <w:pStyle w:val="PreformattedText"/>
        <w:rPr>
          <w:rFonts w:ascii="Times New Roman" w:hAnsi="Times New Roman" w:cs="Times New Roman"/>
        </w:rPr>
      </w:pPr>
      <w:r>
        <w:rPr>
          <w:rFonts w:cs="Times New Roman" w:ascii="Times New Roman" w:hAnsi="Times New Roman"/>
        </w:rPr>
        <w:t>011. Sie legen ihn auf die Totenbahre und legen eine Decke über ihn, oder einen Teppich.</w:t>
      </w:r>
    </w:p>
    <w:p>
      <w:pPr>
        <w:pStyle w:val="PreformattedText"/>
        <w:rPr>
          <w:rFonts w:ascii="Times New Roman" w:hAnsi="Times New Roman" w:cs="Times New Roman"/>
        </w:rPr>
      </w:pPr>
      <w:r>
        <w:rPr>
          <w:rFonts w:cs="Times New Roman" w:ascii="Times New Roman" w:hAnsi="Times New Roman"/>
        </w:rPr>
        <w:t>012. Wenn sie fertig sind, müssen sich alle Leute versammelt haben.</w:t>
      </w:r>
    </w:p>
    <w:p>
      <w:pPr>
        <w:pStyle w:val="PreformattedText"/>
        <w:rPr>
          <w:rFonts w:ascii="Times New Roman" w:hAnsi="Times New Roman" w:cs="Times New Roman"/>
        </w:rPr>
      </w:pPr>
      <w:r>
        <w:rPr>
          <w:rFonts w:cs="Times New Roman" w:ascii="Times New Roman" w:hAnsi="Times New Roman"/>
        </w:rPr>
        <w:t>013. Wer im Dorf ist, kommt zum Haus des Verstorbenen.</w:t>
      </w:r>
    </w:p>
    <w:p>
      <w:pPr>
        <w:pStyle w:val="PreformattedText"/>
        <w:rPr>
          <w:rFonts w:ascii="Times New Roman" w:hAnsi="Times New Roman" w:cs="Times New Roman"/>
        </w:rPr>
      </w:pPr>
      <w:r>
        <w:rPr>
          <w:rFonts w:cs="Times New Roman" w:ascii="Times New Roman" w:hAnsi="Times New Roman"/>
        </w:rPr>
        <w:t>014. Sie versammeln sich, und derjenige, der zum Gebet ruft, steigt hinauf auf (das Minarett der) Moschee und ruft aus, daß der Soundso, der Sohn des Soundso gestorben ist.</w:t>
      </w:r>
    </w:p>
    <w:p>
      <w:pPr>
        <w:pStyle w:val="PreformattedText"/>
        <w:rPr>
          <w:rFonts w:ascii="Times New Roman" w:hAnsi="Times New Roman" w:cs="Times New Roman"/>
        </w:rPr>
      </w:pPr>
      <w:r>
        <w:rPr>
          <w:rFonts w:cs="Times New Roman" w:ascii="Times New Roman" w:hAnsi="Times New Roman"/>
        </w:rPr>
        <w:t>015. Die Leute hören den Ruf und versammeln sich bei ihnen.</w:t>
      </w:r>
    </w:p>
    <w:p>
      <w:pPr>
        <w:pStyle w:val="PreformattedText"/>
        <w:rPr>
          <w:rFonts w:ascii="Times New Roman" w:hAnsi="Times New Roman" w:cs="Times New Roman"/>
        </w:rPr>
      </w:pPr>
      <w:r>
        <w:rPr>
          <w:rFonts w:cs="Times New Roman" w:ascii="Times New Roman" w:hAnsi="Times New Roman"/>
        </w:rPr>
        <w:t>016. Wenn sie sich versammelt haben, tragen vier (Männer) den Verstorbenen auf der Totenbahre.</w:t>
      </w:r>
    </w:p>
    <w:p>
      <w:pPr>
        <w:pStyle w:val="PreformattedText"/>
        <w:rPr>
          <w:rFonts w:ascii="Times New Roman" w:hAnsi="Times New Roman" w:cs="Times New Roman"/>
        </w:rPr>
      </w:pPr>
      <w:r>
        <w:rPr>
          <w:rFonts w:cs="Times New Roman" w:ascii="Times New Roman" w:hAnsi="Times New Roman"/>
        </w:rPr>
        <w:t>017. Einer im hohen Alter oder ein Scheich geht (voraus und) sagt: »Es gibt keinen Gott außer Gott, Muḥammad ist der Gesandte Gottes.«</w:t>
      </w:r>
    </w:p>
    <w:p>
      <w:pPr>
        <w:pStyle w:val="PreformattedText"/>
        <w:rPr>
          <w:rFonts w:ascii="Times New Roman" w:hAnsi="Times New Roman" w:cs="Times New Roman"/>
        </w:rPr>
      </w:pPr>
      <w:r>
        <w:rPr>
          <w:rFonts w:cs="Times New Roman" w:ascii="Times New Roman" w:hAnsi="Times New Roman"/>
        </w:rPr>
        <w:t>018. Und die Leute beginnen die Totenbahre abwechselnd zu tragen.</w:t>
      </w:r>
    </w:p>
    <w:p>
      <w:pPr>
        <w:pStyle w:val="PreformattedText"/>
        <w:rPr>
          <w:rFonts w:ascii="Times New Roman" w:hAnsi="Times New Roman" w:cs="Times New Roman"/>
        </w:rPr>
      </w:pPr>
      <w:r>
        <w:rPr>
          <w:rFonts w:cs="Times New Roman" w:ascii="Times New Roman" w:hAnsi="Times New Roman"/>
        </w:rPr>
        <w:t>019. Jeder trägt ein Weilchen, bis sie am Friedhof ankommen.</w:t>
      </w:r>
    </w:p>
    <w:p>
      <w:pPr>
        <w:pStyle w:val="PreformattedText"/>
        <w:rPr>
          <w:rFonts w:ascii="Times New Roman" w:hAnsi="Times New Roman" w:cs="Times New Roman"/>
        </w:rPr>
      </w:pPr>
      <w:r>
        <w:rPr>
          <w:rFonts w:cs="Times New Roman" w:ascii="Times New Roman" w:hAnsi="Times New Roman"/>
        </w:rPr>
        <w:t>020. Auf dem Friedhof müssen sie bereits das Grab ausgehoben haben.</w:t>
      </w:r>
    </w:p>
    <w:p>
      <w:pPr>
        <w:pStyle w:val="PreformattedText"/>
        <w:rPr>
          <w:rFonts w:ascii="Times New Roman" w:hAnsi="Times New Roman" w:cs="Times New Roman"/>
        </w:rPr>
      </w:pPr>
      <w:r>
        <w:rPr>
          <w:rFonts w:cs="Times New Roman" w:ascii="Times New Roman" w:hAnsi="Times New Roman"/>
        </w:rPr>
        <w:t>021. Das Grab heben sie aus, (so daß) es eine Länge von zwei Metern auf eine Breite von einem Meter hat.</w:t>
      </w:r>
    </w:p>
    <w:p>
      <w:pPr>
        <w:pStyle w:val="PreformattedText"/>
        <w:rPr>
          <w:rFonts w:ascii="Times New Roman" w:hAnsi="Times New Roman" w:cs="Times New Roman"/>
        </w:rPr>
      </w:pPr>
      <w:r>
        <w:rPr>
          <w:rFonts w:cs="Times New Roman" w:ascii="Times New Roman" w:hAnsi="Times New Roman"/>
        </w:rPr>
        <w:t>022. Sie mauern es ihm aus Zementblöcken oder aus Stein und überdecken die eine Hälfte des Grabes (mit Steinplatten), und eine Hälfte bleibt offen, damit sie dadurch den Toten hinunterschaffen.</w:t>
      </w:r>
    </w:p>
    <w:p>
      <w:pPr>
        <w:pStyle w:val="PreformattedText"/>
        <w:rPr>
          <w:rFonts w:ascii="Times New Roman" w:hAnsi="Times New Roman" w:cs="Times New Roman"/>
        </w:rPr>
      </w:pPr>
      <w:r>
        <w:rPr>
          <w:rFonts w:cs="Times New Roman" w:ascii="Times New Roman" w:hAnsi="Times New Roman"/>
        </w:rPr>
        <w:t>023. Die Frauen gehen hinter den Männern, sie bleiben außerhalb des Friedhofes.</w:t>
      </w:r>
    </w:p>
    <w:p>
      <w:pPr>
        <w:pStyle w:val="PreformattedText"/>
        <w:rPr>
          <w:rFonts w:ascii="Times New Roman" w:hAnsi="Times New Roman" w:cs="Times New Roman"/>
        </w:rPr>
      </w:pPr>
      <w:r>
        <w:rPr>
          <w:rFonts w:cs="Times New Roman" w:ascii="Times New Roman" w:hAnsi="Times New Roman"/>
        </w:rPr>
        <w:t>024. Die Männer gehen hinein (und) beten über dem Toten (ein Gebet, das) sie Totengebet nennen.</w:t>
      </w:r>
    </w:p>
    <w:p>
      <w:pPr>
        <w:pStyle w:val="PreformattedText"/>
        <w:rPr>
          <w:rFonts w:ascii="Times New Roman" w:hAnsi="Times New Roman" w:cs="Times New Roman"/>
        </w:rPr>
      </w:pPr>
      <w:r>
        <w:rPr>
          <w:rFonts w:cs="Times New Roman" w:ascii="Times New Roman" w:hAnsi="Times New Roman"/>
        </w:rPr>
        <w:t>025. Nachdem sie gebetet haben und fertig sind, tragen sie ihn zum Grab.</w:t>
      </w:r>
    </w:p>
    <w:p>
      <w:pPr>
        <w:pStyle w:val="PreformattedText"/>
        <w:rPr>
          <w:rFonts w:ascii="Times New Roman" w:hAnsi="Times New Roman" w:cs="Times New Roman"/>
        </w:rPr>
      </w:pPr>
      <w:r>
        <w:rPr>
          <w:rFonts w:cs="Times New Roman" w:ascii="Times New Roman" w:hAnsi="Times New Roman"/>
        </w:rPr>
        <w:t>026. Einer seiner Verwandten kommt (und) legt ihn hinunter.</w:t>
      </w:r>
    </w:p>
    <w:p>
      <w:pPr>
        <w:pStyle w:val="PreformattedText"/>
        <w:rPr>
          <w:rFonts w:ascii="Times New Roman" w:hAnsi="Times New Roman" w:cs="Times New Roman"/>
        </w:rPr>
      </w:pPr>
      <w:r>
        <w:rPr>
          <w:rFonts w:cs="Times New Roman" w:ascii="Times New Roman" w:hAnsi="Times New Roman"/>
        </w:rPr>
        <w:t>027. Er legt ihn in das Grab hinab, und legt ihn in die Gebetsrichtung, er richtet sein Gesicht in Gebetsrichtung aus.</w:t>
      </w:r>
    </w:p>
    <w:p>
      <w:pPr>
        <w:pStyle w:val="PreformattedText"/>
        <w:rPr>
          <w:rFonts w:ascii="Times New Roman" w:hAnsi="Times New Roman" w:cs="Times New Roman"/>
        </w:rPr>
      </w:pPr>
      <w:r>
        <w:rPr>
          <w:rFonts w:cs="Times New Roman" w:ascii="Times New Roman" w:hAnsi="Times New Roman"/>
        </w:rPr>
        <w:t>028. Nachdem er fertig ist, bedecken sie das Grab mit Steinplatten.</w:t>
      </w:r>
    </w:p>
    <w:p>
      <w:pPr>
        <w:pStyle w:val="PreformattedText"/>
        <w:rPr>
          <w:rFonts w:ascii="Times New Roman" w:hAnsi="Times New Roman" w:cs="Times New Roman"/>
        </w:rPr>
      </w:pPr>
      <w:r>
        <w:rPr>
          <w:rFonts w:cs="Times New Roman" w:ascii="Times New Roman" w:hAnsi="Times New Roman"/>
        </w:rPr>
        <w:t>029. Wenn irgendein Zwischenraum übriggeblieben ist, bringen sie kleine Steine und schließen diese Zwischenräume, und sie kneten etwas Ton oder Zement und verschließen alle diese Zwischenräume.</w:t>
      </w:r>
    </w:p>
    <w:p>
      <w:pPr>
        <w:pStyle w:val="PreformattedText"/>
        <w:rPr>
          <w:rFonts w:ascii="Times New Roman" w:hAnsi="Times New Roman" w:cs="Times New Roman"/>
        </w:rPr>
      </w:pPr>
      <w:r>
        <w:rPr>
          <w:rFonts w:cs="Times New Roman" w:ascii="Times New Roman" w:hAnsi="Times New Roman"/>
        </w:rPr>
        <w:t>030. Nachdem sie fertig sind, schaffen sie die Erde wieder zurück auf die Steinplatten.</w:t>
      </w:r>
    </w:p>
    <w:p>
      <w:pPr>
        <w:pStyle w:val="PreformattedText"/>
        <w:rPr>
          <w:rFonts w:ascii="Times New Roman" w:hAnsi="Times New Roman" w:cs="Times New Roman"/>
        </w:rPr>
      </w:pPr>
      <w:r>
        <w:rPr>
          <w:rFonts w:cs="Times New Roman" w:ascii="Times New Roman" w:hAnsi="Times New Roman"/>
        </w:rPr>
        <w:t>031. Der Scheich muß da sein, sich hinsetzen (und) eine Totenrede für den Verstorbenen halten, und die Leute sitzen und er ruft ihm zu: »Gott lasse ihn das Paradies betreten und verzeihe ihm seine Missetaten, die er in seinem Leben begangen hat«.</w:t>
      </w:r>
    </w:p>
    <w:p>
      <w:pPr>
        <w:pStyle w:val="PreformattedText"/>
        <w:rPr>
          <w:rFonts w:ascii="Times New Roman" w:hAnsi="Times New Roman" w:cs="Times New Roman"/>
        </w:rPr>
      </w:pPr>
      <w:r>
        <w:rPr>
          <w:rFonts w:cs="Times New Roman" w:ascii="Times New Roman" w:hAnsi="Times New Roman"/>
        </w:rPr>
        <w:t>032. Nachdem sie fertig sind, erheben sich die Angehörigen des Verstorbenen und stellen sich in einer Reihe auf.</w:t>
      </w:r>
    </w:p>
    <w:p>
      <w:pPr>
        <w:pStyle w:val="PreformattedText"/>
        <w:rPr>
          <w:rFonts w:ascii="Times New Roman" w:hAnsi="Times New Roman" w:cs="Times New Roman"/>
        </w:rPr>
      </w:pPr>
      <w:r>
        <w:rPr>
          <w:rFonts w:cs="Times New Roman" w:ascii="Times New Roman" w:hAnsi="Times New Roman"/>
        </w:rPr>
        <w:t>033. Die Leute, die (bei der Beerdigung) anwesend sind, kommen (und) bezeugen ihnen ihr Beileid.</w:t>
      </w:r>
    </w:p>
    <w:p>
      <w:pPr>
        <w:pStyle w:val="PreformattedText"/>
        <w:rPr>
          <w:rFonts w:ascii="Times New Roman" w:hAnsi="Times New Roman" w:cs="Times New Roman"/>
        </w:rPr>
      </w:pPr>
      <w:r>
        <w:rPr>
          <w:rFonts w:cs="Times New Roman" w:ascii="Times New Roman" w:hAnsi="Times New Roman"/>
        </w:rPr>
        <w:t>034. (Von) diesen Leuten kommt jeder einzelne (und) sagt zu ihnen: »Heil sei der Religion und dem Glauben!«</w:t>
      </w:r>
    </w:p>
    <w:p>
      <w:pPr>
        <w:pStyle w:val="PreformattedText"/>
        <w:rPr>
          <w:rFonts w:ascii="Times New Roman" w:hAnsi="Times New Roman" w:cs="Times New Roman"/>
        </w:rPr>
      </w:pPr>
      <w:r>
        <w:rPr>
          <w:rFonts w:cs="Times New Roman" w:ascii="Times New Roman" w:hAnsi="Times New Roman"/>
        </w:rPr>
        <w:t>035. Die Angehörigen des Verstorbenen sagen zu ihm: »Heil sei deiner Religion und deinem Glauben!«</w:t>
      </w:r>
    </w:p>
    <w:p>
      <w:pPr>
        <w:pStyle w:val="PreformattedText"/>
        <w:rPr>
          <w:rFonts w:ascii="Times New Roman" w:hAnsi="Times New Roman" w:cs="Times New Roman"/>
        </w:rPr>
      </w:pPr>
      <w:r>
        <w:rPr>
          <w:rFonts w:cs="Times New Roman" w:ascii="Times New Roman" w:hAnsi="Times New Roman"/>
        </w:rPr>
        <w:t>036. Die Leute machen sich auf und gehen aus dem Friedhof hinaus.</w:t>
      </w:r>
    </w:p>
    <w:p>
      <w:pPr>
        <w:pStyle w:val="PreformattedText"/>
        <w:rPr>
          <w:rFonts w:ascii="Times New Roman" w:hAnsi="Times New Roman" w:cs="Times New Roman"/>
        </w:rPr>
      </w:pPr>
      <w:r>
        <w:rPr>
          <w:rFonts w:cs="Times New Roman" w:ascii="Times New Roman" w:hAnsi="Times New Roman"/>
        </w:rPr>
        <w:t>037. Nachdem die Leute den Friedhof verlassen haben, (also) die Männer, gehen die Frauen hinein, um das Grab zu besuchen.</w:t>
      </w:r>
    </w:p>
    <w:p>
      <w:pPr>
        <w:pStyle w:val="PreformattedText"/>
        <w:rPr>
          <w:rFonts w:ascii="Times New Roman" w:hAnsi="Times New Roman" w:cs="Times New Roman"/>
        </w:rPr>
      </w:pPr>
      <w:r>
        <w:rPr>
          <w:rFonts w:cs="Times New Roman" w:ascii="Times New Roman" w:hAnsi="Times New Roman"/>
        </w:rPr>
        <w:t>038. (Danach) geht jeder nach Hause.</w:t>
      </w:r>
    </w:p>
    <w:p>
      <w:pPr>
        <w:pStyle w:val="PreformattedText"/>
        <w:rPr>
          <w:rFonts w:ascii="Times New Roman" w:hAnsi="Times New Roman" w:cs="Times New Roman"/>
        </w:rPr>
      </w:pPr>
      <w:r>
        <w:rPr>
          <w:rFonts w:cs="Times New Roman" w:ascii="Times New Roman" w:hAnsi="Times New Roman"/>
        </w:rPr>
        <w:t>039. Die Angehörigen des Verstorbenen gehen nach Hause, um sich bereitzumachen (für den Empfang der Trauergäste).</w:t>
      </w:r>
    </w:p>
    <w:p>
      <w:pPr>
        <w:pStyle w:val="PreformattedText"/>
        <w:rPr>
          <w:rFonts w:ascii="Times New Roman" w:hAnsi="Times New Roman" w:cs="Times New Roman"/>
        </w:rPr>
      </w:pPr>
      <w:r>
        <w:rPr>
          <w:rFonts w:cs="Times New Roman" w:ascii="Times New Roman" w:hAnsi="Times New Roman"/>
        </w:rPr>
        <w:t>040. Sie machen bitteren Kaffee und stellen Zigaretten bereit und bringen ein Schlachttier (und) schlachten es.</w:t>
      </w:r>
    </w:p>
    <w:p>
      <w:pPr>
        <w:pStyle w:val="PreformattedText"/>
        <w:rPr>
          <w:rFonts w:ascii="Times New Roman" w:hAnsi="Times New Roman" w:cs="Times New Roman"/>
        </w:rPr>
      </w:pPr>
      <w:r>
        <w:rPr>
          <w:rFonts w:cs="Times New Roman" w:ascii="Times New Roman" w:hAnsi="Times New Roman"/>
        </w:rPr>
        <w:t>041. Sie gehen (und) rufen einige (Leute), die in hohem Alter sein müssen, damit sie ihm (den Koran) rezitieren, den ganzen Koran rezitieren.</w:t>
      </w:r>
    </w:p>
    <w:p>
      <w:pPr>
        <w:pStyle w:val="PreformattedText"/>
        <w:rPr>
          <w:rFonts w:ascii="Times New Roman" w:hAnsi="Times New Roman" w:cs="Times New Roman"/>
        </w:rPr>
      </w:pPr>
      <w:r>
        <w:rPr>
          <w:rFonts w:cs="Times New Roman" w:ascii="Times New Roman" w:hAnsi="Times New Roman"/>
        </w:rPr>
        <w:t>042. Den ganzen Koran, sie sagen Vierzigstel (des Korans). Stück um Stück (lesen sie).</w:t>
      </w:r>
    </w:p>
    <w:p>
      <w:pPr>
        <w:pStyle w:val="PreformattedText"/>
        <w:rPr>
          <w:rFonts w:ascii="Times New Roman" w:hAnsi="Times New Roman" w:cs="Times New Roman"/>
        </w:rPr>
      </w:pPr>
      <w:r>
        <w:rPr>
          <w:rFonts w:cs="Times New Roman" w:ascii="Times New Roman" w:hAnsi="Times New Roman"/>
        </w:rPr>
        <w:t>043. Sie kommen (und) lassen. Es gibt welehe, die beenden an einem einzigen Tag (die Rezitation) des gesamten Korans, der Vierzigstel, andere lesen ihn innerhalb von drei Tagen.</w:t>
      </w:r>
    </w:p>
    <w:p>
      <w:pPr>
        <w:pStyle w:val="PreformattedText"/>
        <w:rPr>
          <w:rFonts w:ascii="Times New Roman" w:hAnsi="Times New Roman" w:cs="Times New Roman"/>
        </w:rPr>
      </w:pPr>
      <w:r>
        <w:rPr>
          <w:rFonts w:cs="Times New Roman" w:ascii="Times New Roman" w:hAnsi="Times New Roman"/>
        </w:rPr>
        <w:t>044. Diejenigen, die rezitieren, werden bei den Angehörigen des Verstorbenen essen, d. h. den Verwandten des Verstorbenen.</w:t>
      </w:r>
    </w:p>
    <w:p>
      <w:pPr>
        <w:pStyle w:val="PreformattedText"/>
        <w:rPr>
          <w:rFonts w:ascii="Times New Roman" w:hAnsi="Times New Roman" w:cs="Times New Roman"/>
        </w:rPr>
      </w:pPr>
      <w:r>
        <w:rPr>
          <w:rFonts w:cs="Times New Roman" w:ascii="Times New Roman" w:hAnsi="Times New Roman"/>
        </w:rPr>
        <w:t>045. Die Leute (des Dorfes) beginnen, zu den Verwandten des Toten zu gehen, zu seinen Söhnen oder zu seinen Brüdern nach Hause, um ihnen ihr Beileid zu bezeugen.</w:t>
      </w:r>
    </w:p>
    <w:p>
      <w:pPr>
        <w:pStyle w:val="PreformattedText"/>
        <w:rPr>
          <w:rFonts w:ascii="Times New Roman" w:hAnsi="Times New Roman" w:cs="Times New Roman"/>
        </w:rPr>
      </w:pPr>
      <w:r>
        <w:rPr>
          <w:rFonts w:cs="Times New Roman" w:ascii="Times New Roman" w:hAnsi="Times New Roman"/>
        </w:rPr>
        <w:t>046. Es ist wieder das gleiche, sie sagen zu ihnen: »Heil sei der Religion und dem Glauben!«</w:t>
      </w:r>
    </w:p>
    <w:p>
      <w:pPr>
        <w:pStyle w:val="PreformattedText"/>
        <w:rPr>
          <w:rFonts w:ascii="Times New Roman" w:hAnsi="Times New Roman" w:cs="Times New Roman"/>
        </w:rPr>
      </w:pPr>
      <w:r>
        <w:rPr>
          <w:rFonts w:cs="Times New Roman" w:ascii="Times New Roman" w:hAnsi="Times New Roman"/>
        </w:rPr>
        <w:t>047. Die Angehörigen des Verstorbenen sagen zu ihnen: »Heil sei euerer Religion und eurem Glauben!«</w:t>
      </w:r>
    </w:p>
    <w:p>
      <w:pPr>
        <w:pStyle w:val="PreformattedText"/>
        <w:rPr>
          <w:rFonts w:ascii="Times New Roman" w:hAnsi="Times New Roman" w:cs="Times New Roman"/>
        </w:rPr>
      </w:pPr>
      <w:r>
        <w:rPr>
          <w:rFonts w:cs="Times New Roman" w:ascii="Times New Roman" w:hAnsi="Times New Roman"/>
        </w:rPr>
        <w:t>048. Wenn sie (die Rezitiation) der Vierzigstel (des Korans) beendet haben, gibt es Leute, die zu ihnen kommen, sie bewirten sie mit bitterem Kaffee und Zigaretten.</w:t>
      </w:r>
    </w:p>
    <w:p>
      <w:pPr>
        <w:pStyle w:val="PreformattedText"/>
        <w:rPr>
          <w:rFonts w:ascii="Times New Roman" w:hAnsi="Times New Roman" w:cs="Times New Roman"/>
        </w:rPr>
      </w:pPr>
      <w:r>
        <w:rPr>
          <w:rFonts w:cs="Times New Roman" w:ascii="Times New Roman" w:hAnsi="Times New Roman"/>
        </w:rPr>
        <w:t>049. Wenn sie sie mit Kaffee bewirten, sagt derjenige, der den Kaffee trinkt, zu ihnen: »Licht und Glaube, Gott möge sich seiner erbarmen.«</w:t>
      </w:r>
    </w:p>
    <w:p>
      <w:pPr>
        <w:pStyle w:val="PreformattedText"/>
        <w:rPr>
          <w:rFonts w:ascii="Times New Roman" w:hAnsi="Times New Roman" w:cs="Times New Roman"/>
        </w:rPr>
      </w:pPr>
      <w:r>
        <w:rPr>
          <w:rFonts w:cs="Times New Roman" w:ascii="Times New Roman" w:hAnsi="Times New Roman"/>
        </w:rPr>
        <w:t>050. Soviel, was den Toten betrifft.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026. B_ʕʕD Begräbnis II.txt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Zuerst, wenn jemand gestorben ist, schließen sie ihm seine Augen und waschen ihn mit warmem Wasser, d. h., es darf nicht sehr heiß sein, warm.</w:t>
      </w:r>
    </w:p>
    <w:p>
      <w:pPr>
        <w:pStyle w:val="PreformattedText"/>
        <w:rPr>
          <w:rFonts w:ascii="Times New Roman" w:hAnsi="Times New Roman" w:cs="Times New Roman"/>
        </w:rPr>
      </w:pPr>
      <w:r>
        <w:rPr>
          <w:rFonts w:cs="Times New Roman" w:ascii="Times New Roman" w:hAnsi="Times New Roman"/>
        </w:rPr>
        <w:t>002. Danach wickeln sie ihn in ein Tuch (aus) Leinen, ganz weiß.</w:t>
      </w:r>
    </w:p>
    <w:p>
      <w:pPr>
        <w:pStyle w:val="PreformattedText"/>
        <w:rPr>
          <w:rFonts w:ascii="Times New Roman" w:hAnsi="Times New Roman" w:cs="Times New Roman"/>
        </w:rPr>
      </w:pPr>
      <w:r>
        <w:rPr>
          <w:rFonts w:cs="Times New Roman" w:ascii="Times New Roman" w:hAnsi="Times New Roman"/>
        </w:rPr>
        <w:t>003. Danach ziehen sie ihm alles aus, Ringe, Halsketten, also sie lassen ihn nichts tragen an seinen Händen, an seinem Hals oder an irgendeiner (Stelle).</w:t>
      </w:r>
    </w:p>
    <w:p>
      <w:pPr>
        <w:pStyle w:val="PreformattedText"/>
        <w:rPr>
          <w:rFonts w:ascii="Times New Roman" w:hAnsi="Times New Roman" w:cs="Times New Roman"/>
        </w:rPr>
      </w:pPr>
      <w:r>
        <w:rPr>
          <w:rFonts w:cs="Times New Roman" w:ascii="Times New Roman" w:hAnsi="Times New Roman"/>
        </w:rPr>
        <w:t>004. Den Mann wäscht ein Mann, also keine Frau, und er muß von seinen Angehörigen sein, entweder sein Sohn, oder sein Vater beispielsweise oder sein Bruder.</w:t>
      </w:r>
    </w:p>
    <w:p>
      <w:pPr>
        <w:pStyle w:val="PreformattedText"/>
        <w:rPr>
          <w:rFonts w:ascii="Times New Roman" w:hAnsi="Times New Roman" w:cs="Times New Roman"/>
        </w:rPr>
      </w:pPr>
      <w:r>
        <w:rPr>
          <w:rFonts w:cs="Times New Roman" w:ascii="Times New Roman" w:hAnsi="Times New Roman"/>
        </w:rPr>
        <w:t>005. Sie wickeln den Mann in ein inneres, weißes Leichentuch (aus) weißem Leinen und in ein äußeres grünes, also zwei Leichentücher für einen Mann.</w:t>
      </w:r>
    </w:p>
    <w:p>
      <w:pPr>
        <w:pStyle w:val="PreformattedText"/>
        <w:rPr>
          <w:rFonts w:ascii="Times New Roman" w:hAnsi="Times New Roman" w:cs="Times New Roman"/>
        </w:rPr>
      </w:pPr>
      <w:r>
        <w:rPr>
          <w:rFonts w:cs="Times New Roman" w:ascii="Times New Roman" w:hAnsi="Times New Roman"/>
        </w:rPr>
        <w:t>006. Und wenn sie ihm Silber (in das Grab) hinuntergeben wollen, so macht es nichts, es ist erlaubt, und es geht nicht, daß ein Mann (in ein Grab) hinunterkommt auf eine Frau (d.h. in dem schon eine Frau begraben ist).</w:t>
      </w:r>
    </w:p>
    <w:p>
      <w:pPr>
        <w:pStyle w:val="PreformattedText"/>
        <w:rPr>
          <w:rFonts w:ascii="Times New Roman" w:hAnsi="Times New Roman" w:cs="Times New Roman"/>
        </w:rPr>
      </w:pPr>
      <w:r>
        <w:rPr>
          <w:rFonts w:cs="Times New Roman" w:ascii="Times New Roman" w:hAnsi="Times New Roman"/>
        </w:rPr>
        <w:t>007. Was die (verstorbene) Frau betrifft, so muß sie eine Frau waschen wie sie, entweder ihre Tochter, oder ihre Mutter oder ihre Schwester.</w:t>
      </w:r>
    </w:p>
    <w:p>
      <w:pPr>
        <w:pStyle w:val="PreformattedText"/>
        <w:rPr>
          <w:rFonts w:ascii="Times New Roman" w:hAnsi="Times New Roman" w:cs="Times New Roman"/>
        </w:rPr>
      </w:pPr>
      <w:r>
        <w:rPr>
          <w:rFonts w:cs="Times New Roman" w:ascii="Times New Roman" w:hAnsi="Times New Roman"/>
        </w:rPr>
        <w:t>008. Und es gibt Leute, die färben die Leiche mit Henna, einer Frau, wenn sie gestorben ist, (färben sie) Füße und Hände (mit Henna), wenn sie der Meinung sind, daß dies erlaubt ist.</w:t>
      </w:r>
    </w:p>
    <w:p>
      <w:pPr>
        <w:pStyle w:val="PreformattedText"/>
        <w:rPr>
          <w:rFonts w:ascii="Times New Roman" w:hAnsi="Times New Roman" w:cs="Times New Roman"/>
        </w:rPr>
      </w:pPr>
      <w:r>
        <w:rPr>
          <w:rFonts w:cs="Times New Roman" w:ascii="Times New Roman" w:hAnsi="Times New Roman"/>
        </w:rPr>
        <w:t>009. Sie wickeln die Frau ebenfalls in zwei Leichentücher, in ein inneres weißes, und das obere ist himmelblau.</w:t>
      </w:r>
    </w:p>
    <w:p>
      <w:pPr>
        <w:pStyle w:val="PreformattedText"/>
        <w:rPr>
          <w:rFonts w:ascii="Times New Roman" w:hAnsi="Times New Roman" w:cs="Times New Roman"/>
        </w:rPr>
      </w:pPr>
      <w:r>
        <w:rPr>
          <w:rFonts w:cs="Times New Roman" w:ascii="Times New Roman" w:hAnsi="Times New Roman"/>
        </w:rPr>
        <w:t>010. Und die Frau kommt ins Grab hinab mit ihrer Kleidung, sie darf jedoch nicht schwarz sein, von schwarzer Farbe.</w:t>
      </w:r>
    </w:p>
    <w:p>
      <w:pPr>
        <w:pStyle w:val="PreformattedText"/>
        <w:rPr>
          <w:rFonts w:ascii="Times New Roman" w:hAnsi="Times New Roman" w:cs="Times New Roman"/>
        </w:rPr>
      </w:pPr>
      <w:r>
        <w:rPr>
          <w:rFonts w:cs="Times New Roman" w:ascii="Times New Roman" w:hAnsi="Times New Roman"/>
        </w:rPr>
        <w:t>011. Und Silber geht hinab ins Grab mit ihr, wenn sie will.</w:t>
      </w:r>
    </w:p>
    <w:p>
      <w:pPr>
        <w:pStyle w:val="PreformattedText"/>
        <w:rPr>
          <w:rFonts w:ascii="Times New Roman" w:hAnsi="Times New Roman" w:cs="Times New Roman"/>
        </w:rPr>
      </w:pPr>
      <w:r>
        <w:rPr>
          <w:rFonts w:cs="Times New Roman" w:ascii="Times New Roman" w:hAnsi="Times New Roman"/>
        </w:rPr>
        <w:t>012. Sie rufen zum Verstorbenen in die Moschee zum Gebet.</w:t>
      </w:r>
    </w:p>
    <w:p>
      <w:pPr>
        <w:pStyle w:val="PreformattedText"/>
        <w:rPr>
          <w:rFonts w:ascii="Times New Roman" w:hAnsi="Times New Roman" w:cs="Times New Roman"/>
        </w:rPr>
      </w:pPr>
      <w:r>
        <w:rPr>
          <w:rFonts w:cs="Times New Roman" w:ascii="Times New Roman" w:hAnsi="Times New Roman"/>
        </w:rPr>
        <w:t>013. Die Leute kommen und beten für den Verstorbenen in der Moschee.</w:t>
      </w:r>
    </w:p>
    <w:p>
      <w:pPr>
        <w:pStyle w:val="PreformattedText"/>
        <w:rPr>
          <w:rFonts w:ascii="Times New Roman" w:hAnsi="Times New Roman" w:cs="Times New Roman"/>
        </w:rPr>
      </w:pPr>
      <w:r>
        <w:rPr>
          <w:rFonts w:cs="Times New Roman" w:ascii="Times New Roman" w:hAnsi="Times New Roman"/>
        </w:rPr>
        <w:t>014. Sie gehen mit ihm, bringen ihn zum Friedhof.</w:t>
      </w:r>
    </w:p>
    <w:p>
      <w:pPr>
        <w:pStyle w:val="PreformattedText"/>
        <w:rPr>
          <w:rFonts w:ascii="Times New Roman" w:hAnsi="Times New Roman" w:cs="Times New Roman"/>
        </w:rPr>
      </w:pPr>
      <w:r>
        <w:rPr>
          <w:rFonts w:cs="Times New Roman" w:ascii="Times New Roman" w:hAnsi="Times New Roman"/>
        </w:rPr>
        <w:t>015. Auf dem Weg tragen sie den Toten, und die Totenbahre muß in der Mitte der Leute (d. h. des Trauerzugs, getragen werden), und sie rufen und wiederholen immer wieder: »Es gibt keinen Gott außer Gott, und Muḥammad ist der Gesandte Gottes«.</w:t>
      </w:r>
    </w:p>
    <w:p>
      <w:pPr>
        <w:pStyle w:val="PreformattedText"/>
        <w:rPr>
          <w:rFonts w:ascii="Times New Roman" w:hAnsi="Times New Roman" w:cs="Times New Roman"/>
        </w:rPr>
      </w:pPr>
      <w:r>
        <w:rPr>
          <w:rFonts w:cs="Times New Roman" w:ascii="Times New Roman" w:hAnsi="Times New Roman"/>
        </w:rPr>
        <w:t>016. Und das Grab ist von innen mit Steinen gemauert, seine Mauern sind aus Steinen gemauert.</w:t>
      </w:r>
    </w:p>
    <w:p>
      <w:pPr>
        <w:pStyle w:val="PreformattedText"/>
        <w:rPr>
          <w:rFonts w:ascii="Times New Roman" w:hAnsi="Times New Roman" w:cs="Times New Roman"/>
        </w:rPr>
      </w:pPr>
      <w:r>
        <w:rPr>
          <w:rFonts w:cs="Times New Roman" w:ascii="Times New Roman" w:hAnsi="Times New Roman"/>
        </w:rPr>
        <w:t>017. Der Kopf des Toten ist in Gebetsrichtung ausgerichtet.</w:t>
      </w:r>
    </w:p>
    <w:p>
      <w:pPr>
        <w:pStyle w:val="PreformattedText"/>
        <w:rPr>
          <w:rFonts w:ascii="Times New Roman" w:hAnsi="Times New Roman" w:cs="Times New Roman"/>
        </w:rPr>
      </w:pPr>
      <w:r>
        <w:rPr>
          <w:rFonts w:cs="Times New Roman" w:ascii="Times New Roman" w:hAnsi="Times New Roman"/>
        </w:rPr>
        <w:t>018. Sie schlagen das Leichtuch (vor dem Gesicht) zurück und lassen... sie legen ihn mit seinem Gesicht in die Gebetsrichtung.</w:t>
      </w:r>
    </w:p>
    <w:p>
      <w:pPr>
        <w:pStyle w:val="PreformattedText"/>
        <w:rPr>
          <w:rFonts w:ascii="Times New Roman" w:hAnsi="Times New Roman" w:cs="Times New Roman"/>
        </w:rPr>
      </w:pPr>
      <w:r>
        <w:rPr>
          <w:rFonts w:cs="Times New Roman" w:ascii="Times New Roman" w:hAnsi="Times New Roman"/>
        </w:rPr>
        <w:t>019. Sie legen den Toten ins Grab, (und) der Scheich oder der Vorbeter kommt und flüstert ihm (das Glaubensbekenntnis) ins Ohr, und danach decken sie (das Grab) mit einer Steinplatte zu und begraben ihn (so) in der Erde.</w:t>
      </w:r>
    </w:p>
    <w:p>
      <w:pPr>
        <w:pStyle w:val="PreformattedText"/>
        <w:rPr>
          <w:rFonts w:ascii="Times New Roman" w:hAnsi="Times New Roman" w:cs="Times New Roman"/>
        </w:rPr>
      </w:pPr>
      <w:r>
        <w:rPr>
          <w:rFonts w:cs="Times New Roman" w:ascii="Times New Roman" w:hAnsi="Times New Roman"/>
        </w:rPr>
        <w:t>020. Sie legen eine Steinplatte auf die Oberseite des Grabes und bedecken sie mit Erde, und auf die Erde legen sie Blumen.</w:t>
      </w:r>
    </w:p>
    <w:p>
      <w:pPr>
        <w:pStyle w:val="PreformattedText"/>
        <w:rPr>
          <w:rFonts w:ascii="Times New Roman" w:hAnsi="Times New Roman" w:cs="Times New Roman"/>
        </w:rPr>
      </w:pPr>
      <w:r>
        <w:rPr>
          <w:rFonts w:cs="Times New Roman" w:ascii="Times New Roman" w:hAnsi="Times New Roman"/>
        </w:rPr>
        <w:t>021. Nachdem sie ihn begraben haben (und) nachdem die Männer aus dem Friedhof herausgekommen sind, gehen danach die Frauen hinein.</w:t>
      </w:r>
    </w:p>
    <w:p>
      <w:pPr>
        <w:pStyle w:val="PreformattedText"/>
        <w:rPr>
          <w:rFonts w:ascii="Times New Roman" w:hAnsi="Times New Roman" w:cs="Times New Roman"/>
        </w:rPr>
      </w:pPr>
      <w:r>
        <w:rPr>
          <w:rFonts w:cs="Times New Roman" w:ascii="Times New Roman" w:hAnsi="Times New Roman"/>
        </w:rPr>
        <w:t>022. Nachdem sie den Toten begraben haben, gehen die Männer und Frauen zum Haus des Verstorbenen.</w:t>
      </w:r>
    </w:p>
    <w:p>
      <w:pPr>
        <w:pStyle w:val="PreformattedText"/>
        <w:rPr>
          <w:rFonts w:ascii="Times New Roman" w:hAnsi="Times New Roman" w:cs="Times New Roman"/>
        </w:rPr>
      </w:pPr>
      <w:r>
        <w:rPr>
          <w:rFonts w:cs="Times New Roman" w:ascii="Times New Roman" w:hAnsi="Times New Roman"/>
        </w:rPr>
        <w:t>023. Im Haus schlachten sie ein Schlachttier und laden die Leute zum Essen ein, und sie nennen diesen Brauch "Öffnen des Mundes" (weil man sich dabei nach der schweigsamen Trauerzeremonie wieder unterhalten kann).</w:t>
      </w:r>
    </w:p>
    <w:p>
      <w:pPr>
        <w:pStyle w:val="PreformattedText"/>
        <w:rPr>
          <w:rFonts w:ascii="Times New Roman" w:hAnsi="Times New Roman" w:cs="Times New Roman"/>
        </w:rPr>
      </w:pPr>
      <w:r>
        <w:rPr>
          <w:rFonts w:cs="Times New Roman" w:ascii="Times New Roman" w:hAnsi="Times New Roman"/>
        </w:rPr>
        <w:t>024. Nach dem Essen kommt das Aussprechen des Beileids.</w:t>
      </w:r>
    </w:p>
    <w:p>
      <w:pPr>
        <w:pStyle w:val="PreformattedText"/>
        <w:rPr>
          <w:rFonts w:ascii="Times New Roman" w:hAnsi="Times New Roman" w:cs="Times New Roman"/>
        </w:rPr>
      </w:pPr>
      <w:r>
        <w:rPr>
          <w:rFonts w:cs="Times New Roman" w:ascii="Times New Roman" w:hAnsi="Times New Roman"/>
        </w:rPr>
        <w:t>025. Nach dem Aussprechen des Beileids trinken sie bitteren Kaffee.</w:t>
      </w:r>
    </w:p>
    <w:p>
      <w:pPr>
        <w:pStyle w:val="PreformattedText"/>
        <w:rPr>
          <w:rFonts w:ascii="Times New Roman" w:hAnsi="Times New Roman" w:cs="Times New Roman"/>
        </w:rPr>
      </w:pPr>
      <w:r>
        <w:rPr>
          <w:rFonts w:cs="Times New Roman" w:ascii="Times New Roman" w:hAnsi="Times New Roman"/>
        </w:rPr>
        <w:t>026. Dieser Zustand dauert drei Tage, sie rezitieren den Koran und nennen es Rezitieren.</w:t>
      </w:r>
    </w:p>
    <w:p>
      <w:pPr>
        <w:pStyle w:val="PreformattedText"/>
        <w:rPr>
          <w:rFonts w:ascii="Times New Roman" w:hAnsi="Times New Roman" w:cs="Times New Roman"/>
        </w:rPr>
      </w:pPr>
      <w:r>
        <w:rPr>
          <w:rFonts w:cs="Times New Roman" w:ascii="Times New Roman" w:hAnsi="Times New Roman"/>
        </w:rPr>
        <w:t>027. Der dritte Tag ist auch das Ende der Trauer.</w:t>
      </w:r>
    </w:p>
    <w:p>
      <w:pPr>
        <w:pStyle w:val="PreformattedText"/>
        <w:rPr>
          <w:rFonts w:ascii="Times New Roman" w:hAnsi="Times New Roman" w:cs="Times New Roman"/>
        </w:rPr>
      </w:pPr>
      <w:r>
        <w:rPr>
          <w:rFonts w:cs="Times New Roman" w:ascii="Times New Roman" w:hAnsi="Times New Roman"/>
        </w:rPr>
        <w:t>028. Nach vierzig Tagen rezitieren sie den Koran, und die Leute essen den Leichenschmaus.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027. B_ḤAḤ Die Heiligen von Baxʕa.txt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Was dieses Heiligengrab, das sich auf dem Friedhof (befindet), betrifft, das du gesehen hast, das war eine aus Mʕarra, die sie Meisterin nannten, von der Familie Rfōʕi.</w:t>
      </w:r>
    </w:p>
    <w:p>
      <w:pPr>
        <w:pStyle w:val="PreformattedText"/>
        <w:rPr>
          <w:rFonts w:ascii="Times New Roman" w:hAnsi="Times New Roman" w:cs="Times New Roman"/>
        </w:rPr>
      </w:pPr>
      <w:r>
        <w:rPr>
          <w:rFonts w:cs="Times New Roman" w:ascii="Times New Roman" w:hAnsi="Times New Roman"/>
        </w:rPr>
        <w:t>002. Diese (Angehörigen) der Familie Rfōʕi sind Leute mit geheimem Wissen.</w:t>
      </w:r>
    </w:p>
    <w:p>
      <w:pPr>
        <w:pStyle w:val="PreformattedText"/>
        <w:rPr>
          <w:rFonts w:ascii="Times New Roman" w:hAnsi="Times New Roman" w:cs="Times New Roman"/>
        </w:rPr>
      </w:pPr>
      <w:r>
        <w:rPr>
          <w:rFonts w:cs="Times New Roman" w:ascii="Times New Roman" w:hAnsi="Times New Roman"/>
        </w:rPr>
        <w:t>003. Sie kam hierher ins Dorf (und) begann, den Kindern das Lesen beizubringen, sie brachte ihnen bei, den Koran zu lesen und unterrichtete sie, denn zu ihrer Zeit gab es hier keine Schulen.</w:t>
      </w:r>
    </w:p>
    <w:p>
      <w:pPr>
        <w:pStyle w:val="PreformattedText"/>
        <w:rPr>
          <w:rFonts w:ascii="Times New Roman" w:hAnsi="Times New Roman" w:cs="Times New Roman"/>
        </w:rPr>
      </w:pPr>
      <w:r>
        <w:rPr>
          <w:rFonts w:cs="Times New Roman" w:ascii="Times New Roman" w:hAnsi="Times New Roman"/>
        </w:rPr>
        <w:t>004. Sie begann sie zu unterrichten, bis sie alt wurde, sie kam mit ihrer Tochter, da starb die Meisterin, und die Tochter blieb. Ihre Tochter, ein (unverheiratetes) Mädchen, nannten sie ḏībe šayxa.</w:t>
      </w:r>
    </w:p>
    <w:p>
      <w:pPr>
        <w:pStyle w:val="PreformattedText"/>
        <w:rPr>
          <w:rFonts w:ascii="Times New Roman" w:hAnsi="Times New Roman" w:cs="Times New Roman"/>
        </w:rPr>
      </w:pPr>
      <w:r>
        <w:rPr>
          <w:rFonts w:cs="Times New Roman" w:ascii="Times New Roman" w:hAnsi="Times New Roman"/>
        </w:rPr>
        <w:t>005. Was die Leute des Dorfes betrifft, wenn ein Kind krank wird, oder wenn jemand einen Unfall hat, geloben sie der Meisterin, (indem) sie sagen: Wenn dieser Junge gesund wird oder Gott diese Person den Unfall überleben läßt, so sollen der Meisterin beispielsweise zehn Kerzen, ein Kilo Öl, zehn Großpackungen Streichhölzer, ein Kopftuch gehören, also irgendein Gegenstand.</w:t>
      </w:r>
    </w:p>
    <w:p>
      <w:pPr>
        <w:pStyle w:val="PreformattedText"/>
        <w:rPr>
          <w:rFonts w:ascii="Times New Roman" w:hAnsi="Times New Roman" w:cs="Times New Roman"/>
        </w:rPr>
      </w:pPr>
      <w:r>
        <w:rPr>
          <w:rFonts w:cs="Times New Roman" w:ascii="Times New Roman" w:hAnsi="Times New Roman"/>
        </w:rPr>
        <w:t>006. An dem Tag, an dem Gott dieses Kind wieder gesund macht oder denjenigen, der einen Unfall hatte, (vor dem Tode) rettet, bringen sie dasjenige, was sie gelobt haben, zur Meisterin, sie legen es auf ihr Grab.</w:t>
      </w:r>
    </w:p>
    <w:p>
      <w:pPr>
        <w:pStyle w:val="PreformattedText"/>
        <w:rPr>
          <w:rFonts w:ascii="Times New Roman" w:hAnsi="Times New Roman" w:cs="Times New Roman"/>
        </w:rPr>
      </w:pPr>
      <w:r>
        <w:rPr>
          <w:rFonts w:cs="Times New Roman" w:ascii="Times New Roman" w:hAnsi="Times New Roman"/>
        </w:rPr>
        <w:t>007. Was ihre Tochter betrifft, so hat sie auch hier gelebt, denn sie kehrten nicht nach Mʕarra zurück.</w:t>
      </w:r>
    </w:p>
    <w:p>
      <w:pPr>
        <w:pStyle w:val="PreformattedText"/>
        <w:rPr>
          <w:rFonts w:ascii="Times New Roman" w:hAnsi="Times New Roman" w:cs="Times New Roman"/>
        </w:rPr>
      </w:pPr>
      <w:r>
        <w:rPr>
          <w:rFonts w:cs="Times New Roman" w:ascii="Times New Roman" w:hAnsi="Times New Roman"/>
        </w:rPr>
        <w:t>008. Also sie liebten den Aufenthalt in diesem Dorf, und die Bewohner des Dorfes liebten sie, und die Bewohner des Dorfes begannen ihnen zu geben, was sie an Produkten aus der Landwirtschaft hatten oder... also Essen und Trinken gaben sie ihr.</w:t>
      </w:r>
    </w:p>
    <w:p>
      <w:pPr>
        <w:pStyle w:val="PreformattedText"/>
        <w:rPr>
          <w:rFonts w:ascii="Times New Roman" w:hAnsi="Times New Roman" w:cs="Times New Roman"/>
        </w:rPr>
      </w:pPr>
      <w:r>
        <w:rPr>
          <w:rFonts w:cs="Times New Roman" w:ascii="Times New Roman" w:hAnsi="Times New Roman"/>
        </w:rPr>
        <w:t>009. Der Aufenthalt hier gefiel ihr sehr gut, da blieb ihre Tochter hier im Dorf. Ihre Tochter pflegte sich meist im Hause meines Großvaters aufzuhalten, d. h., sie kümmerten sich um sie, sie fanden, daß sie ein frommes Mädchen war, sie blieb bei ihnen.</w:t>
      </w:r>
    </w:p>
    <w:p>
      <w:pPr>
        <w:pStyle w:val="PreformattedText"/>
        <w:rPr>
          <w:rFonts w:ascii="Times New Roman" w:hAnsi="Times New Roman" w:cs="Times New Roman"/>
        </w:rPr>
      </w:pPr>
      <w:r>
        <w:rPr>
          <w:rFonts w:cs="Times New Roman" w:ascii="Times New Roman" w:hAnsi="Times New Roman"/>
        </w:rPr>
        <w:t>010. Eines Tages war mein Vater in Maʕlūla, und ḏībe, die Tochter der Meisterin, war dort, sie pflegte nach Maʕlūla zu gehen, denn sie hatte Freunde in Maʕlūla.</w:t>
      </w:r>
    </w:p>
    <w:p>
      <w:pPr>
        <w:pStyle w:val="PreformattedText"/>
        <w:rPr>
          <w:rFonts w:ascii="Times New Roman" w:hAnsi="Times New Roman" w:cs="Times New Roman"/>
        </w:rPr>
      </w:pPr>
      <w:r>
        <w:rPr>
          <w:rFonts w:cs="Times New Roman" w:ascii="Times New Roman" w:hAnsi="Times New Roman"/>
        </w:rPr>
        <w:t>011. Auch diese Freunde in Maʕlūla gaben ihr Sachen, sie gaben ihr Geschenke.</w:t>
      </w:r>
    </w:p>
    <w:p>
      <w:pPr>
        <w:pStyle w:val="PreformattedText"/>
        <w:rPr>
          <w:rFonts w:ascii="Times New Roman" w:hAnsi="Times New Roman" w:cs="Times New Roman"/>
        </w:rPr>
      </w:pPr>
      <w:r>
        <w:rPr>
          <w:rFonts w:cs="Times New Roman" w:ascii="Times New Roman" w:hAnsi="Times New Roman"/>
        </w:rPr>
        <w:t>012. Sie sah meinen Vater dort, er hatte seine Stute dabei.</w:t>
      </w:r>
    </w:p>
    <w:p>
      <w:pPr>
        <w:pStyle w:val="PreformattedText"/>
        <w:rPr>
          <w:rFonts w:ascii="Times New Roman" w:hAnsi="Times New Roman" w:cs="Times New Roman"/>
        </w:rPr>
      </w:pPr>
      <w:r>
        <w:rPr>
          <w:rFonts w:cs="Times New Roman" w:ascii="Times New Roman" w:hAnsi="Times New Roman"/>
        </w:rPr>
        <w:t>013. Sie sagte zu ihm: »Oh ōbəl ḥamdōn, wenn du nach Baxʕa hinaufgehen willst, will ich mit dir gehen. Ich habe ein paar Sachen, damit du sie mir auflädst (und) mit dir auf der Stute (mitnimmst).«</w:t>
      </w:r>
    </w:p>
    <w:p>
      <w:pPr>
        <w:pStyle w:val="PreformattedText"/>
        <w:rPr>
          <w:rFonts w:ascii="Times New Roman" w:hAnsi="Times New Roman" w:cs="Times New Roman"/>
        </w:rPr>
      </w:pPr>
      <w:r>
        <w:rPr>
          <w:rFonts w:cs="Times New Roman" w:ascii="Times New Roman" w:hAnsi="Times New Roman"/>
        </w:rPr>
        <w:t>014. Mein Vater sagte zu ihr: »Ja, sobald ich ins Dorf gehen werde, komme ich bei dir vorbei, Iade dir die Sachen auf und nehme dich mit.«</w:t>
      </w:r>
    </w:p>
    <w:p>
      <w:pPr>
        <w:pStyle w:val="PreformattedText"/>
        <w:rPr>
          <w:rFonts w:ascii="Times New Roman" w:hAnsi="Times New Roman" w:cs="Times New Roman"/>
        </w:rPr>
      </w:pPr>
      <w:r>
        <w:rPr>
          <w:rFonts w:cs="Times New Roman" w:ascii="Times New Roman" w:hAnsi="Times New Roman"/>
        </w:rPr>
        <w:t>015. Als mein Vater seine Arbeit in Maʕlūla beendet hatte, ging er bei Mḥammat Maḥfuḏ̣ vorbei, von der Familie ḳamar.</w:t>
      </w:r>
    </w:p>
    <w:p>
      <w:pPr>
        <w:pStyle w:val="PreformattedText"/>
        <w:rPr>
          <w:rFonts w:ascii="Times New Roman" w:hAnsi="Times New Roman" w:cs="Times New Roman"/>
        </w:rPr>
      </w:pPr>
      <w:r>
        <w:rPr>
          <w:rFonts w:cs="Times New Roman" w:ascii="Times New Roman" w:hAnsi="Times New Roman"/>
        </w:rPr>
        <w:t>016. Er beendete seine Arbeit dort und ging bei ihr vorbei (und) nahm sie mit sich, die ḏībe šayxa, und er nahm die paar Sachen mit, er lud sie ihr auf die Stute.</w:t>
      </w:r>
    </w:p>
    <w:p>
      <w:pPr>
        <w:pStyle w:val="PreformattedText"/>
        <w:rPr>
          <w:rFonts w:ascii="Times New Roman" w:hAnsi="Times New Roman" w:cs="Times New Roman"/>
        </w:rPr>
      </w:pPr>
      <w:r>
        <w:rPr>
          <w:rFonts w:cs="Times New Roman" w:ascii="Times New Roman" w:hAnsi="Times New Roman"/>
        </w:rPr>
        <w:t>017. Früher war dieser Weg, der in der Schlucht (verläuft so), daß sie früher auf Treppen hinunterstiegen, d. h., er war nicht so asphaltiert (wie heute, so daß) die Autos ihn passieren (können).</w:t>
      </w:r>
    </w:p>
    <w:p>
      <w:pPr>
        <w:pStyle w:val="PreformattedText"/>
        <w:rPr>
          <w:rFonts w:ascii="Times New Roman" w:hAnsi="Times New Roman" w:cs="Times New Roman"/>
        </w:rPr>
      </w:pPr>
      <w:r>
        <w:rPr>
          <w:rFonts w:cs="Times New Roman" w:ascii="Times New Roman" w:hAnsi="Times New Roman"/>
        </w:rPr>
        <w:t>018. Sie hatten diese Stute vor sich hergetrieben, und mein Vater und ḏībe šayxa waren hinter dieser Stute gegangen.</w:t>
      </w:r>
    </w:p>
    <w:p>
      <w:pPr>
        <w:pStyle w:val="PreformattedText"/>
        <w:rPr>
          <w:rFonts w:ascii="Times New Roman" w:hAnsi="Times New Roman" w:cs="Times New Roman"/>
        </w:rPr>
      </w:pPr>
      <w:r>
        <w:rPr>
          <w:rFonts w:cs="Times New Roman" w:ascii="Times New Roman" w:hAnsi="Times New Roman"/>
        </w:rPr>
        <w:t>019. Als sie so ging, strauchelte die Stute, die Stute stürzte und drohte hinunter in den Bach zu stürzen.</w:t>
      </w:r>
    </w:p>
    <w:p>
      <w:pPr>
        <w:pStyle w:val="PreformattedText"/>
        <w:rPr>
          <w:rFonts w:ascii="Times New Roman" w:hAnsi="Times New Roman" w:cs="Times New Roman"/>
        </w:rPr>
      </w:pPr>
      <w:r>
        <w:rPr>
          <w:rFonts w:cs="Times New Roman" w:ascii="Times New Roman" w:hAnsi="Times New Roman"/>
        </w:rPr>
        <w:t>020. Die Meisterin sah sie (und) rief: »Oh, meine Ahnen!«</w:t>
      </w:r>
    </w:p>
    <w:p>
      <w:pPr>
        <w:pStyle w:val="PreformattedText"/>
        <w:rPr>
          <w:rFonts w:ascii="Times New Roman" w:hAnsi="Times New Roman" w:cs="Times New Roman"/>
        </w:rPr>
      </w:pPr>
      <w:r>
        <w:rPr>
          <w:rFonts w:cs="Times New Roman" w:ascii="Times New Roman" w:hAnsi="Times New Roman"/>
        </w:rPr>
        <w:t>021. Als sie »Oh meine Ahnen!« gerufen hatte, stürzte die Meisterin zu Boden.</w:t>
      </w:r>
    </w:p>
    <w:p>
      <w:pPr>
        <w:pStyle w:val="PreformattedText"/>
        <w:rPr>
          <w:rFonts w:ascii="Times New Roman" w:hAnsi="Times New Roman" w:cs="Times New Roman"/>
        </w:rPr>
      </w:pPr>
      <w:r>
        <w:rPr>
          <w:rFonts w:cs="Times New Roman" w:ascii="Times New Roman" w:hAnsi="Times New Roman"/>
        </w:rPr>
        <w:t>022. Es war, als ob jemand diese Stute vom Boden aufrichtete und richtig hinstellte.</w:t>
      </w:r>
    </w:p>
    <w:p>
      <w:pPr>
        <w:pStyle w:val="PreformattedText"/>
        <w:rPr>
          <w:rFonts w:ascii="Times New Roman" w:hAnsi="Times New Roman" w:cs="Times New Roman"/>
        </w:rPr>
      </w:pPr>
      <w:r>
        <w:rPr>
          <w:rFonts w:cs="Times New Roman" w:ascii="Times New Roman" w:hAnsi="Times New Roman"/>
        </w:rPr>
        <w:t>023. Die Stute stellte sich wieder richtig hin, und mein Vater führte sie etwas zur Seite (vom Abgrund weg) und kam zu ḏībe šayxa und begann, sie (aus ihrer Bewußtlosigkeit) aufzuwecken.</w:t>
      </w:r>
    </w:p>
    <w:p>
      <w:pPr>
        <w:pStyle w:val="PreformattedText"/>
        <w:rPr>
          <w:rFonts w:ascii="Times New Roman" w:hAnsi="Times New Roman" w:cs="Times New Roman"/>
        </w:rPr>
      </w:pPr>
      <w:r>
        <w:rPr>
          <w:rFonts w:cs="Times New Roman" w:ascii="Times New Roman" w:hAnsi="Times New Roman"/>
        </w:rPr>
        <w:t>024. Sie begann zu sprechen: »Gott lebt, lebt, lebt« etwa eine Viertelstunde lang, und der Schaum kam aus ihrem Mund.</w:t>
      </w:r>
    </w:p>
    <w:p>
      <w:pPr>
        <w:pStyle w:val="PreformattedText"/>
        <w:rPr>
          <w:rFonts w:ascii="Times New Roman" w:hAnsi="Times New Roman" w:cs="Times New Roman"/>
        </w:rPr>
      </w:pPr>
      <w:r>
        <w:rPr>
          <w:rFonts w:cs="Times New Roman" w:ascii="Times New Roman" w:hAnsi="Times New Roman"/>
        </w:rPr>
        <w:t>025. Jedenfalls sammelte mein Vater (ihre Sachen) zusammen, und als sie wieder zu sich kam, setzte er sie auf diese Stute und brachte sie hierher ins Dorf.</w:t>
      </w:r>
    </w:p>
    <w:p>
      <w:pPr>
        <w:pStyle w:val="PreformattedText"/>
        <w:rPr>
          <w:rFonts w:ascii="Times New Roman" w:hAnsi="Times New Roman" w:cs="Times New Roman"/>
        </w:rPr>
      </w:pPr>
      <w:r>
        <w:rPr>
          <w:rFonts w:cs="Times New Roman" w:ascii="Times New Roman" w:hAnsi="Times New Roman"/>
        </w:rPr>
        <w:t>026. Sie lebte noch lange Zeit, bis sie alt wurde und starb.</w:t>
      </w:r>
    </w:p>
    <w:p>
      <w:pPr>
        <w:pStyle w:val="PreformattedText"/>
        <w:rPr>
          <w:rFonts w:ascii="Times New Roman" w:hAnsi="Times New Roman" w:cs="Times New Roman"/>
        </w:rPr>
      </w:pPr>
      <w:r>
        <w:rPr>
          <w:rFonts w:cs="Times New Roman" w:ascii="Times New Roman" w:hAnsi="Times New Roman"/>
        </w:rPr>
        <w:t>027. Die ganze Zeit lang trug sie einen Stock aus Mandelholz bei sich, wie man sagt, ist dieser Stock aus Mandelholz (deswegen), weil sie Feinde haben, die sie Perser nennen.</w:t>
      </w:r>
    </w:p>
    <w:p>
      <w:pPr>
        <w:pStyle w:val="PreformattedText"/>
        <w:rPr>
          <w:rFonts w:ascii="Times New Roman" w:hAnsi="Times New Roman" w:cs="Times New Roman"/>
        </w:rPr>
      </w:pPr>
      <w:r>
        <w:rPr>
          <w:rFonts w:cs="Times New Roman" w:ascii="Times New Roman" w:hAnsi="Times New Roman"/>
        </w:rPr>
        <w:t>028. Wenn sie diesen Stock aus Mandelholz nicht bei sich getragen hätte, hätten sie ihre Feinde, die Perser, sofort getötet, sagt man.</w:t>
      </w:r>
    </w:p>
    <w:p>
      <w:pPr>
        <w:pStyle w:val="PreformattedText"/>
        <w:rPr>
          <w:rFonts w:ascii="Times New Roman" w:hAnsi="Times New Roman" w:cs="Times New Roman"/>
        </w:rPr>
      </w:pPr>
      <w:r>
        <w:rPr>
          <w:rFonts w:cs="Times New Roman" w:ascii="Times New Roman" w:hAnsi="Times New Roman"/>
        </w:rPr>
        <w:t>029. Die (Angehörigen) der Familie Rfōʕi betrachten die Perser als ihre Feinde, d. h., sie tragen immer diesen Stock aus Mandelholz bei sich, damit er sie vor den Persern schützt.</w:t>
      </w:r>
    </w:p>
    <w:p>
      <w:pPr>
        <w:pStyle w:val="PreformattedText"/>
        <w:rPr>
          <w:rFonts w:ascii="Times New Roman" w:hAnsi="Times New Roman" w:cs="Times New Roman"/>
        </w:rPr>
      </w:pPr>
      <w:r>
        <w:rPr>
          <w:rFonts w:cs="Times New Roman" w:ascii="Times New Roman" w:hAnsi="Times New Roman"/>
        </w:rPr>
        <w:t>030. Bis sie starb (trug sie diesen Stock).</w:t>
      </w:r>
    </w:p>
    <w:p>
      <w:pPr>
        <w:pStyle w:val="PreformattedText"/>
        <w:rPr>
          <w:rFonts w:ascii="Times New Roman" w:hAnsi="Times New Roman" w:cs="Times New Roman"/>
        </w:rPr>
      </w:pPr>
      <w:r>
        <w:rPr>
          <w:rFonts w:cs="Times New Roman" w:ascii="Times New Roman" w:hAnsi="Times New Roman"/>
        </w:rPr>
        <w:t>031. An dem Tag, als sie starb, schickten sie Nachricht an ihre Brüder und ihre Verwandten in Mʕarra, damit sie kommen und an ihrer Beerdigung teilnehmen.</w:t>
      </w:r>
    </w:p>
    <w:p>
      <w:pPr>
        <w:pStyle w:val="PreformattedText"/>
        <w:rPr>
          <w:rFonts w:ascii="Times New Roman" w:hAnsi="Times New Roman" w:cs="Times New Roman"/>
        </w:rPr>
      </w:pPr>
      <w:r>
        <w:rPr>
          <w:rFonts w:cs="Times New Roman" w:ascii="Times New Roman" w:hAnsi="Times New Roman"/>
        </w:rPr>
        <w:t>032. Sie kamen und wollten sie nach Mʕarra mitnehmen.</w:t>
      </w:r>
    </w:p>
    <w:p>
      <w:pPr>
        <w:pStyle w:val="PreformattedText"/>
        <w:rPr>
          <w:rFonts w:ascii="Times New Roman" w:hAnsi="Times New Roman" w:cs="Times New Roman"/>
        </w:rPr>
      </w:pPr>
      <w:r>
        <w:rPr>
          <w:rFonts w:cs="Times New Roman" w:ascii="Times New Roman" w:hAnsi="Times New Roman"/>
        </w:rPr>
        <w:t>033. Die Bewohner des Dorfes ließen sie nicht, und besonders mein Großvater sagte zu ihnen: »Sie hat es bestimmt und und hat geglaubt, daß sie sie zu ihrer Mutter hinunterlassen, sie an dem Platz begraben... in diesem Heiligtum begraben, an dem sie ihre Mutter beigesetzt haben.«</w:t>
      </w:r>
    </w:p>
    <w:p>
      <w:pPr>
        <w:pStyle w:val="PreformattedText"/>
        <w:rPr>
          <w:rFonts w:ascii="Times New Roman" w:hAnsi="Times New Roman" w:cs="Times New Roman"/>
        </w:rPr>
      </w:pPr>
      <w:r>
        <w:rPr>
          <w:rFonts w:cs="Times New Roman" w:ascii="Times New Roman" w:hAnsi="Times New Roman"/>
        </w:rPr>
        <w:t>034. Als sie sie gewaschen und auf die Bahre gelegt hatten und im Beerdigungszug gingen und als sie hier vor unseren Türen ankamen und diese Bahre trugen, da begann sich diese Bahre in den Händen derer, die sie trugen, zu drehen.</w:t>
      </w:r>
    </w:p>
    <w:p>
      <w:pPr>
        <w:pStyle w:val="PreformattedText"/>
        <w:rPr>
          <w:rFonts w:ascii="Times New Roman" w:hAnsi="Times New Roman" w:cs="Times New Roman"/>
        </w:rPr>
      </w:pPr>
      <w:r>
        <w:rPr>
          <w:rFonts w:cs="Times New Roman" w:ascii="Times New Roman" w:hAnsi="Times New Roman"/>
        </w:rPr>
        <w:t>035. Als sie gehen wollten, diese Leute wollten mit der Bahre vorwärts gehen, da war es, als ob sie etwas nach rückwärts zöge.</w:t>
      </w:r>
    </w:p>
    <w:p>
      <w:pPr>
        <w:pStyle w:val="PreformattedText"/>
        <w:rPr>
          <w:rFonts w:ascii="Times New Roman" w:hAnsi="Times New Roman" w:cs="Times New Roman"/>
        </w:rPr>
      </w:pPr>
      <w:r>
        <w:rPr>
          <w:rFonts w:cs="Times New Roman" w:ascii="Times New Roman" w:hAnsi="Times New Roman"/>
        </w:rPr>
        <w:t>036. Sie kamen (und) riefen uns, ob wir etwas von ihr wollten, oder damit wir uns von ihr verabschieden sollten.</w:t>
      </w:r>
    </w:p>
    <w:p>
      <w:pPr>
        <w:pStyle w:val="PreformattedText"/>
        <w:rPr>
          <w:rFonts w:ascii="Times New Roman" w:hAnsi="Times New Roman" w:cs="Times New Roman"/>
        </w:rPr>
      </w:pPr>
      <w:r>
        <w:rPr>
          <w:rFonts w:cs="Times New Roman" w:ascii="Times New Roman" w:hAnsi="Times New Roman"/>
        </w:rPr>
        <w:t>037. Sie sagten: Wenn wir ihr irgendein Wort zurufen, wenn wir sagen »Oh Meisterin« oder irgendetwas, sie geht nicht (ins Grab), außer wir werfen über sie irgendein (Tuch).</w:t>
      </w:r>
    </w:p>
    <w:p>
      <w:pPr>
        <w:pStyle w:val="PreformattedText"/>
        <w:rPr>
          <w:rFonts w:ascii="Times New Roman" w:hAnsi="Times New Roman" w:cs="Times New Roman"/>
        </w:rPr>
      </w:pPr>
      <w:r>
        <w:rPr>
          <w:rFonts w:cs="Times New Roman" w:ascii="Times New Roman" w:hAnsi="Times New Roman"/>
        </w:rPr>
        <w:t>038. Ja, ihr Bruder sagte zu ḏībe: »Oh Meisterin, es ist Abend geworden, und die Leute sind müde geworden, mit Gottes Erlaubnis und mit der Erlaubnis der Familie Rfōʕi geh und ärgere nicht die Leute!«</w:t>
      </w:r>
    </w:p>
    <w:p>
      <w:pPr>
        <w:pStyle w:val="PreformattedText"/>
        <w:rPr>
          <w:rFonts w:ascii="Times New Roman" w:hAnsi="Times New Roman" w:cs="Times New Roman"/>
        </w:rPr>
      </w:pPr>
      <w:r>
        <w:rPr>
          <w:rFonts w:cs="Times New Roman" w:ascii="Times New Roman" w:hAnsi="Times New Roman"/>
        </w:rPr>
        <w:t>039. Ja, von diesem Moment an gingen die Leute ganz normal mit dieser Bahre, und sie begruben sie über ihrer Mutter auf dem Friedhof.</w:t>
      </w:r>
    </w:p>
    <w:p>
      <w:pPr>
        <w:pStyle w:val="PreformattedText"/>
        <w:rPr>
          <w:rFonts w:ascii="Times New Roman" w:hAnsi="Times New Roman" w:cs="Times New Roman"/>
        </w:rPr>
      </w:pPr>
      <w:r>
        <w:rPr>
          <w:rFonts w:cs="Times New Roman" w:ascii="Times New Roman" w:hAnsi="Times New Roman"/>
        </w:rPr>
        <w:t>040. Soviel zur Meisterin.</w:t>
      </w:r>
    </w:p>
    <w:p>
      <w:pPr>
        <w:pStyle w:val="PreformattedText"/>
        <w:rPr>
          <w:rFonts w:ascii="Times New Roman" w:hAnsi="Times New Roman" w:cs="Times New Roman"/>
        </w:rPr>
      </w:pPr>
      <w:r>
        <w:rPr>
          <w:rFonts w:cs="Times New Roman" w:ascii="Times New Roman" w:hAnsi="Times New Roman"/>
        </w:rPr>
        <w:t>041. Was den ōbəl šaybōn betrifft, wir nennen ihn ōbəl šaybōn, es ist ein altes Kloster, man sagt, aus der Zeit der Byzantiner, also das ist es, was wir gehört haben.</w:t>
      </w:r>
    </w:p>
    <w:p>
      <w:pPr>
        <w:pStyle w:val="PreformattedText"/>
        <w:rPr>
          <w:rFonts w:ascii="Times New Roman" w:hAnsi="Times New Roman" w:cs="Times New Roman"/>
        </w:rPr>
      </w:pPr>
      <w:r>
        <w:rPr>
          <w:rFonts w:cs="Times New Roman" w:ascii="Times New Roman" w:hAnsi="Times New Roman"/>
        </w:rPr>
        <w:t>042. Er ist unser Nachbar, unsere Mauer ist an seiner Mauer. Früher pflegten die Bewohner Maʕlūlas zu kommen, die Christen feiern (ihn), er hat nämlich einen Festtag.</w:t>
      </w:r>
    </w:p>
    <w:p>
      <w:pPr>
        <w:pStyle w:val="PreformattedText"/>
        <w:rPr>
          <w:rFonts w:ascii="Times New Roman" w:hAnsi="Times New Roman" w:cs="Times New Roman"/>
        </w:rPr>
      </w:pPr>
      <w:r>
        <w:rPr>
          <w:rFonts w:cs="Times New Roman" w:ascii="Times New Roman" w:hAnsi="Times New Roman"/>
        </w:rPr>
        <w:t>043. Zu meiner Zeit kamen sie nicht (mehr), aber früher, erzählte mir mein Vater, pflegten die Leute von Maʕlūla zu kommen am Festtag des ōbəl šaybōn, sie feierten, tanzten den Reigen und tanzten (andere Tänze) und besuchten (eins Heiligtum) und ich weiß nicht, warum sie es aufgegeben haben (und) nicht mehr kamen, also was der Grund dafür ist (weiß ich nicht).</w:t>
      </w:r>
    </w:p>
    <w:p>
      <w:pPr>
        <w:pStyle w:val="PreformattedText"/>
        <w:rPr>
          <w:rFonts w:ascii="Times New Roman" w:hAnsi="Times New Roman" w:cs="Times New Roman"/>
        </w:rPr>
      </w:pPr>
      <w:r>
        <w:rPr>
          <w:rFonts w:cs="Times New Roman" w:ascii="Times New Roman" w:hAnsi="Times New Roman"/>
        </w:rPr>
        <w:t>044. Eines Tages, unsere Dächer, die Dächer unseres Hauses und unsere Mauern liegen neben seinen Dächern, und Mauer an Mauer.</w:t>
      </w:r>
    </w:p>
    <w:p>
      <w:pPr>
        <w:pStyle w:val="PreformattedText"/>
        <w:rPr>
          <w:rFonts w:ascii="Times New Roman" w:hAnsi="Times New Roman" w:cs="Times New Roman"/>
        </w:rPr>
      </w:pPr>
      <w:r>
        <w:rPr>
          <w:rFonts w:cs="Times New Roman" w:ascii="Times New Roman" w:hAnsi="Times New Roman"/>
        </w:rPr>
        <w:t>045. Früher gab es keinen Zement und nichts.</w:t>
      </w:r>
    </w:p>
    <w:p>
      <w:pPr>
        <w:pStyle w:val="PreformattedText"/>
        <w:rPr>
          <w:rFonts w:ascii="Times New Roman" w:hAnsi="Times New Roman" w:cs="Times New Roman"/>
        </w:rPr>
      </w:pPr>
      <w:r>
        <w:rPr>
          <w:rFonts w:cs="Times New Roman" w:ascii="Times New Roman" w:hAnsi="Times New Roman"/>
        </w:rPr>
        <w:t>046. Sie versahen die Dächer mit einer Schicht des ortsüblichen Lehms.</w:t>
      </w:r>
    </w:p>
    <w:p>
      <w:pPr>
        <w:pStyle w:val="PreformattedText"/>
        <w:rPr>
          <w:rFonts w:ascii="Times New Roman" w:hAnsi="Times New Roman" w:cs="Times New Roman"/>
        </w:rPr>
      </w:pPr>
      <w:r>
        <w:rPr>
          <w:rFonts w:cs="Times New Roman" w:ascii="Times New Roman" w:hAnsi="Times New Roman"/>
        </w:rPr>
        <w:t>047. Wenn es Regen und Schnee gibt, quellen die Dächer auf.</w:t>
      </w:r>
    </w:p>
    <w:p>
      <w:pPr>
        <w:pStyle w:val="PreformattedText"/>
        <w:rPr>
          <w:rFonts w:ascii="Times New Roman" w:hAnsi="Times New Roman" w:cs="Times New Roman"/>
        </w:rPr>
      </w:pPr>
      <w:r>
        <w:rPr>
          <w:rFonts w:cs="Times New Roman" w:ascii="Times New Roman" w:hAnsi="Times New Roman"/>
        </w:rPr>
        <w:t>048. Es gibt Walzen aus Stein, sie bringen diese Steinwalzen und walzen die Dächer.</w:t>
      </w:r>
    </w:p>
    <w:p>
      <w:pPr>
        <w:pStyle w:val="PreformattedText"/>
        <w:rPr>
          <w:rFonts w:ascii="Times New Roman" w:hAnsi="Times New Roman" w:cs="Times New Roman"/>
        </w:rPr>
      </w:pPr>
      <w:r>
        <w:rPr>
          <w:rFonts w:cs="Times New Roman" w:ascii="Times New Roman" w:hAnsi="Times New Roman"/>
        </w:rPr>
        <w:t>049. Sie streuen Häcksel und walzen die Dächer, damit sie nicht das Wasser durchsickern lassen, d. h. die Dächer.</w:t>
      </w:r>
    </w:p>
    <w:p>
      <w:pPr>
        <w:pStyle w:val="PreformattedText"/>
        <w:rPr>
          <w:rFonts w:ascii="Times New Roman" w:hAnsi="Times New Roman" w:cs="Times New Roman"/>
        </w:rPr>
      </w:pPr>
      <w:r>
        <w:rPr>
          <w:rFonts w:cs="Times New Roman" w:ascii="Times New Roman" w:hAnsi="Times New Roman"/>
        </w:rPr>
        <w:t>050. Mein Vater erzählte mir, daß zu meinem Großvater Salīm ḥēmid sein Bruder sagte, der Bruder meines Großvaters sagte zu ihm: »Oh Salīm, komm (wörtl. bring), wir wollen diese Walze vom Dach des ōbəl šaybōn holen und unsere Dächer walzen.«</w:t>
      </w:r>
    </w:p>
    <w:p>
      <w:pPr>
        <w:pStyle w:val="PreformattedText"/>
        <w:rPr>
          <w:rFonts w:ascii="Times New Roman" w:hAnsi="Times New Roman" w:cs="Times New Roman"/>
        </w:rPr>
      </w:pPr>
      <w:r>
        <w:rPr>
          <w:rFonts w:cs="Times New Roman" w:ascii="Times New Roman" w:hAnsi="Times New Roman"/>
        </w:rPr>
        <w:t>051. Er sagte zu ihm: »Los, wir nehmen eine Walze von irgendeinem Ort und werden uns ihm nicht nähern, denn es kann sein, daß er es uns nicht gestattet.«</w:t>
      </w:r>
    </w:p>
    <w:p>
      <w:pPr>
        <w:pStyle w:val="PreformattedText"/>
        <w:rPr>
          <w:rFonts w:ascii="Times New Roman" w:hAnsi="Times New Roman" w:cs="Times New Roman"/>
        </w:rPr>
      </w:pPr>
      <w:r>
        <w:rPr>
          <w:rFonts w:cs="Times New Roman" w:ascii="Times New Roman" w:hAnsi="Times New Roman"/>
        </w:rPr>
        <w:t>052. Er sagte zu ihm: »Wir walzen doch nur die Dächer und bringen sie ihm an seinen Platz zurück.«</w:t>
      </w:r>
    </w:p>
    <w:p>
      <w:pPr>
        <w:pStyle w:val="PreformattedText"/>
        <w:rPr>
          <w:rFonts w:ascii="Times New Roman" w:hAnsi="Times New Roman" w:cs="Times New Roman"/>
        </w:rPr>
      </w:pPr>
      <w:r>
        <w:rPr>
          <w:rFonts w:cs="Times New Roman" w:ascii="Times New Roman" w:hAnsi="Times New Roman"/>
        </w:rPr>
        <w:t>053. Mein Großvater sagte zu seinem Bruder, er sagte zu ihm: »Also, ich liebe es ganz und gar nicht, ihm zu nahe zu kommen, noch liebe ich es, etwas von ihm zu nehmen, denn das Haus liegt... wir haben Räume neben seiner Wand.</w:t>
      </w:r>
    </w:p>
    <w:p>
      <w:pPr>
        <w:pStyle w:val="PreformattedText"/>
        <w:rPr>
          <w:rFonts w:ascii="Times New Roman" w:hAnsi="Times New Roman" w:cs="Times New Roman"/>
        </w:rPr>
      </w:pPr>
      <w:r>
        <w:rPr>
          <w:rFonts w:cs="Times New Roman" w:ascii="Times New Roman" w:hAnsi="Times New Roman"/>
        </w:rPr>
        <w:t>054. Einmal sperrte ich darin eine Kuh ein, nach einigen Tagen fand ich sie verendet.</w:t>
      </w:r>
    </w:p>
    <w:p>
      <w:pPr>
        <w:pStyle w:val="PreformattedText"/>
        <w:rPr>
          <w:rFonts w:ascii="Times New Roman" w:hAnsi="Times New Roman" w:cs="Times New Roman"/>
        </w:rPr>
      </w:pPr>
      <w:r>
        <w:rPr>
          <w:rFonts w:cs="Times New Roman" w:ascii="Times New Roman" w:hAnsi="Times New Roman"/>
        </w:rPr>
        <w:t>055. Also ein Hinweis darauf, daß er es nicht will, daß ich neben seiner Mauer Vieh einsperre.«</w:t>
      </w:r>
    </w:p>
    <w:p>
      <w:pPr>
        <w:pStyle w:val="PreformattedText"/>
        <w:rPr>
          <w:rFonts w:ascii="Times New Roman" w:hAnsi="Times New Roman" w:cs="Times New Roman"/>
        </w:rPr>
      </w:pPr>
      <w:r>
        <w:rPr>
          <w:rFonts w:cs="Times New Roman" w:ascii="Times New Roman" w:hAnsi="Times New Roman"/>
        </w:rPr>
        <w:t>056. Er sagte zu ihm: »Ja, wir wollen ihn weder belästigen noch sonst etwas, wir wollen nur diese Walze eine Stunde lang nehmen, und (danach) bringen wir sie an ihren Platz zurück.«</w:t>
      </w:r>
    </w:p>
    <w:p>
      <w:pPr>
        <w:pStyle w:val="PreformattedText"/>
        <w:rPr>
          <w:rFonts w:ascii="Times New Roman" w:hAnsi="Times New Roman" w:cs="Times New Roman"/>
        </w:rPr>
      </w:pPr>
      <w:r>
        <w:rPr>
          <w:rFonts w:cs="Times New Roman" w:ascii="Times New Roman" w:hAnsi="Times New Roman"/>
        </w:rPr>
        <w:t>057. Er sagte zu ihm: »Los, geh, daß wir sie holen!«</w:t>
      </w:r>
    </w:p>
    <w:p>
      <w:pPr>
        <w:pStyle w:val="PreformattedText"/>
        <w:rPr>
          <w:rFonts w:ascii="Times New Roman" w:hAnsi="Times New Roman" w:cs="Times New Roman"/>
        </w:rPr>
      </w:pPr>
      <w:r>
        <w:rPr>
          <w:rFonts w:cs="Times New Roman" w:ascii="Times New Roman" w:hAnsi="Times New Roman"/>
        </w:rPr>
        <w:t>058. Es war eine ganz normale Steinwalze, irgendeiner kann zehnmal soviel tragen wie diese (wiegt), also diese Steinwalze.</w:t>
      </w:r>
    </w:p>
    <w:p>
      <w:pPr>
        <w:pStyle w:val="PreformattedText"/>
        <w:rPr>
          <w:rFonts w:ascii="Times New Roman" w:hAnsi="Times New Roman" w:cs="Times New Roman"/>
        </w:rPr>
      </w:pPr>
      <w:r>
        <w:rPr>
          <w:rFonts w:cs="Times New Roman" w:ascii="Times New Roman" w:hAnsi="Times New Roman"/>
        </w:rPr>
        <w:t>059. Der Bruder meines Großvaters kam, seine Statur war sehr kräftig, und er war dick.</w:t>
      </w:r>
    </w:p>
    <w:p>
      <w:pPr>
        <w:pStyle w:val="PreformattedText"/>
        <w:rPr>
          <w:rFonts w:ascii="Times New Roman" w:hAnsi="Times New Roman" w:cs="Times New Roman"/>
        </w:rPr>
      </w:pPr>
      <w:r>
        <w:rPr>
          <w:rFonts w:cs="Times New Roman" w:ascii="Times New Roman" w:hAnsi="Times New Roman"/>
        </w:rPr>
        <w:t>060. Er kam, um diese Steinwalze vom Dach des ōbəl šaybōn wegzunehmen, sie konnte aber von ihm nicht weggenommen werden.</w:t>
      </w:r>
    </w:p>
    <w:p>
      <w:pPr>
        <w:pStyle w:val="PreformattedText"/>
        <w:rPr>
          <w:rFonts w:ascii="Times New Roman" w:hAnsi="Times New Roman" w:cs="Times New Roman"/>
        </w:rPr>
      </w:pPr>
      <w:r>
        <w:rPr>
          <w:rFonts w:cs="Times New Roman" w:ascii="Times New Roman" w:hAnsi="Times New Roman"/>
        </w:rPr>
        <w:t>061. Er sagte zu ihm: »Oh Salīm, hebe mit mir diese Steinwalze hoch!«</w:t>
      </w:r>
    </w:p>
    <w:p>
      <w:pPr>
        <w:pStyle w:val="PreformattedText"/>
        <w:rPr>
          <w:rFonts w:ascii="Times New Roman" w:hAnsi="Times New Roman" w:cs="Times New Roman"/>
        </w:rPr>
      </w:pPr>
      <w:r>
        <w:rPr>
          <w:rFonts w:cs="Times New Roman" w:ascii="Times New Roman" w:hAnsi="Times New Roman"/>
        </w:rPr>
        <w:t>062. Beide zusammen kamen (und) begannen, diese Steinwalze hochzuheben, aber die ganze Masse dieser Steinwalze war in diesem Dach verankert.</w:t>
      </w:r>
    </w:p>
    <w:p>
      <w:pPr>
        <w:pStyle w:val="PreformattedText"/>
        <w:rPr>
          <w:rFonts w:ascii="Times New Roman" w:hAnsi="Times New Roman" w:cs="Times New Roman"/>
        </w:rPr>
      </w:pPr>
      <w:r>
        <w:rPr>
          <w:rFonts w:cs="Times New Roman" w:ascii="Times New Roman" w:hAnsi="Times New Roman"/>
        </w:rPr>
        <w:t>063. Mein Großvater sagte zu ihm: »Habe ich dir nicht gesagt, daß es nicht erlaubt ist, daß wir die Steinwalze von seinem Dach nehmen, also laß sie (liegen), und wir nehmen eine Steinwalze von irgendjemandem, also von unseren Nachbarn oder von jemandem, und wir wollen (sie) nicht von ihm, denn bestimmt ist es nicht erlaubt, wenn es erlaubt wäre, hätte...«</w:t>
      </w:r>
    </w:p>
    <w:p>
      <w:pPr>
        <w:pStyle w:val="PreformattedText"/>
        <w:rPr>
          <w:rFonts w:ascii="Times New Roman" w:hAnsi="Times New Roman" w:cs="Times New Roman"/>
        </w:rPr>
      </w:pPr>
      <w:r>
        <w:rPr>
          <w:rFonts w:cs="Times New Roman" w:ascii="Times New Roman" w:hAnsi="Times New Roman"/>
        </w:rPr>
        <w:t>064. Sie ließen sie (liegen) und gingen, sie gingen (und) brachten eine Steinwalze von den Nachbarn und kamen zurecht und schliefen bis zum nächsten Tag.</w:t>
      </w:r>
    </w:p>
    <w:p>
      <w:pPr>
        <w:pStyle w:val="PreformattedText"/>
        <w:rPr>
          <w:rFonts w:ascii="Times New Roman" w:hAnsi="Times New Roman" w:cs="Times New Roman"/>
        </w:rPr>
      </w:pPr>
      <w:r>
        <w:rPr>
          <w:rFonts w:cs="Times New Roman" w:ascii="Times New Roman" w:hAnsi="Times New Roman"/>
        </w:rPr>
        <w:t>065. Am nächsten Tag sagte der Bruder meines Großvaters zu ihm, sein Name ist Maḥmūd ḥēmid, er sagte zu ihm: »Oh Salīm, ich will mich aufmachen (und) nach dieser Steinwalze sehen, ob es richtig ist, daß wir beide (zusammen) nicht in der Lage waren, sie zu tragen, (ob es ist) wie du sagt, daß er es nicht wünscht.«</w:t>
      </w:r>
    </w:p>
    <w:p>
      <w:pPr>
        <w:pStyle w:val="PreformattedText"/>
        <w:rPr>
          <w:rFonts w:ascii="Times New Roman" w:hAnsi="Times New Roman" w:cs="Times New Roman"/>
        </w:rPr>
      </w:pPr>
      <w:r>
        <w:rPr>
          <w:rFonts w:cs="Times New Roman" w:ascii="Times New Roman" w:hAnsi="Times New Roman"/>
        </w:rPr>
        <w:t>066. Der Bruder meines Großvaters kam, versuchte diese Steinwalze zu entfernen, sobald er so machte (d. h., sie leicht anstieß), da rollte sie.</w:t>
      </w:r>
    </w:p>
    <w:p>
      <w:pPr>
        <w:pStyle w:val="PreformattedText"/>
        <w:rPr>
          <w:rFonts w:ascii="Times New Roman" w:hAnsi="Times New Roman" w:cs="Times New Roman"/>
        </w:rPr>
      </w:pPr>
      <w:r>
        <w:rPr>
          <w:rFonts w:cs="Times New Roman" w:ascii="Times New Roman" w:hAnsi="Times New Roman"/>
        </w:rPr>
        <w:t>067. Er sagte zu ihm: »Wirklich, oh Salīm, es ist richtig, tatsächlich war es nicht erlaubt.«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028. B_ḤAḤ Herstellung von Käse, Quark und Butter.txt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Was den Käse betrifft, (so) melken sie (zunächst) die Schafe oder Kühe.</w:t>
      </w:r>
    </w:p>
    <w:p>
      <w:pPr>
        <w:pStyle w:val="PreformattedText"/>
        <w:rPr>
          <w:rFonts w:ascii="Times New Roman" w:hAnsi="Times New Roman" w:cs="Times New Roman"/>
        </w:rPr>
      </w:pPr>
      <w:r>
        <w:rPr>
          <w:rFonts w:cs="Times New Roman" w:ascii="Times New Roman" w:hAnsi="Times New Roman"/>
        </w:rPr>
        <w:t>002. Sie bringen die Milch und bringen sie auf dem Feuer zum Kochen.</w:t>
      </w:r>
    </w:p>
    <w:p>
      <w:pPr>
        <w:pStyle w:val="PreformattedText"/>
        <w:rPr>
          <w:rFonts w:ascii="Times New Roman" w:hAnsi="Times New Roman" w:cs="Times New Roman"/>
        </w:rPr>
      </w:pPr>
      <w:r>
        <w:rPr>
          <w:rFonts w:cs="Times New Roman" w:ascii="Times New Roman" w:hAnsi="Times New Roman"/>
        </w:rPr>
        <w:t>003. Nachdem sie gekocht hat, kühlt sie ab.</w:t>
      </w:r>
    </w:p>
    <w:p>
      <w:pPr>
        <w:pStyle w:val="PreformattedText"/>
        <w:rPr>
          <w:rFonts w:ascii="Times New Roman" w:hAnsi="Times New Roman" w:cs="Times New Roman"/>
        </w:rPr>
      </w:pPr>
      <w:r>
        <w:rPr>
          <w:rFonts w:cs="Times New Roman" w:ascii="Times New Roman" w:hAnsi="Times New Roman"/>
        </w:rPr>
        <w:t>004. Es gibt Kasein-Tabletten, sie geben dieses Kasein in die Milch.</w:t>
      </w:r>
    </w:p>
    <w:p>
      <w:pPr>
        <w:pStyle w:val="PreformattedText"/>
        <w:rPr>
          <w:rFonts w:ascii="Times New Roman" w:hAnsi="Times New Roman" w:cs="Times New Roman"/>
        </w:rPr>
      </w:pPr>
      <w:r>
        <w:rPr>
          <w:rFonts w:cs="Times New Roman" w:ascii="Times New Roman" w:hAnsi="Times New Roman"/>
        </w:rPr>
        <w:t>005. Wenn das Kasein in der Milch wirkt, kippt sie um — sie wird dick.</w:t>
      </w:r>
    </w:p>
    <w:p>
      <w:pPr>
        <w:pStyle w:val="PreformattedText"/>
        <w:rPr>
          <w:rFonts w:ascii="Times New Roman" w:hAnsi="Times New Roman" w:cs="Times New Roman"/>
        </w:rPr>
      </w:pPr>
      <w:r>
        <w:rPr>
          <w:rFonts w:cs="Times New Roman" w:ascii="Times New Roman" w:hAnsi="Times New Roman"/>
        </w:rPr>
        <w:t>006. Die Frau kommt und formt ihn (den Käse) zu Kugeln, sie formt den Käse zu lauter Kugeln.</w:t>
      </w:r>
    </w:p>
    <w:p>
      <w:pPr>
        <w:pStyle w:val="PreformattedText"/>
        <w:rPr>
          <w:rFonts w:ascii="Times New Roman" w:hAnsi="Times New Roman" w:cs="Times New Roman"/>
        </w:rPr>
      </w:pPr>
      <w:r>
        <w:rPr>
          <w:rFonts w:cs="Times New Roman" w:ascii="Times New Roman" w:hAnsi="Times New Roman"/>
        </w:rPr>
        <w:t>007. Sie kommen also, im Hause, und legen ihn (den Käse) für den Winter als Vorrat an.</w:t>
      </w:r>
    </w:p>
    <w:p>
      <w:pPr>
        <w:pStyle w:val="PreformattedText"/>
        <w:rPr>
          <w:rFonts w:ascii="Times New Roman" w:hAnsi="Times New Roman" w:cs="Times New Roman"/>
        </w:rPr>
      </w:pPr>
      <w:r>
        <w:rPr>
          <w:rFonts w:cs="Times New Roman" w:ascii="Times New Roman" w:hAnsi="Times New Roman"/>
        </w:rPr>
        <w:t>008. Sie bringen diesen Käse (und) waschen ihn.</w:t>
      </w:r>
    </w:p>
    <w:p>
      <w:pPr>
        <w:pStyle w:val="PreformattedText"/>
        <w:rPr>
          <w:rFonts w:ascii="Times New Roman" w:hAnsi="Times New Roman" w:cs="Times New Roman"/>
        </w:rPr>
      </w:pPr>
      <w:r>
        <w:rPr>
          <w:rFonts w:cs="Times New Roman" w:ascii="Times New Roman" w:hAnsi="Times New Roman"/>
        </w:rPr>
        <w:t>009. Nachdem sie ihn gewaschen haben, fügen sie viel Salz hinzu.</w:t>
      </w:r>
    </w:p>
    <w:p>
      <w:pPr>
        <w:pStyle w:val="PreformattedText"/>
        <w:rPr>
          <w:rFonts w:ascii="Times New Roman" w:hAnsi="Times New Roman" w:cs="Times New Roman"/>
        </w:rPr>
      </w:pPr>
      <w:r>
        <w:rPr>
          <w:rFonts w:cs="Times New Roman" w:ascii="Times New Roman" w:hAnsi="Times New Roman"/>
        </w:rPr>
        <w:t>010. Sie wenden ihn ihm Salz, Vorder- und Rückseite, und geben etwas Salz in clie Mitte.</w:t>
      </w:r>
    </w:p>
    <w:p>
      <w:pPr>
        <w:pStyle w:val="PreformattedText"/>
        <w:rPr>
          <w:rFonts w:ascii="Times New Roman" w:hAnsi="Times New Roman" w:cs="Times New Roman"/>
        </w:rPr>
      </w:pPr>
      <w:r>
        <w:rPr>
          <w:rFonts w:cs="Times New Roman" w:ascii="Times New Roman" w:hAnsi="Times New Roman"/>
        </w:rPr>
        <w:t>011. Und das Wasser, welches aus dem Käse herauskommt bleibt in dem Einmachglas.</w:t>
      </w:r>
    </w:p>
    <w:p>
      <w:pPr>
        <w:pStyle w:val="PreformattedText"/>
        <w:rPr>
          <w:rFonts w:ascii="Times New Roman" w:hAnsi="Times New Roman" w:cs="Times New Roman"/>
        </w:rPr>
      </w:pPr>
      <w:r>
        <w:rPr>
          <w:rFonts w:cs="Times New Roman" w:ascii="Times New Roman" w:hAnsi="Times New Roman"/>
        </w:rPr>
        <w:t>012. Dies, soweit es den Käse betrifft.</w:t>
      </w:r>
    </w:p>
    <w:p>
      <w:pPr>
        <w:pStyle w:val="PreformattedText"/>
        <w:rPr>
          <w:rFonts w:ascii="Times New Roman" w:hAnsi="Times New Roman" w:cs="Times New Roman"/>
        </w:rPr>
      </w:pPr>
      <w:r>
        <w:rPr>
          <w:rFonts w:cs="Times New Roman" w:ascii="Times New Roman" w:hAnsi="Times New Roman"/>
        </w:rPr>
        <w:t>013. Was den Quark betrifft, so ist es auch genauso.</w:t>
      </w:r>
    </w:p>
    <w:p>
      <w:pPr>
        <w:pStyle w:val="PreformattedText"/>
        <w:rPr>
          <w:rFonts w:ascii="Times New Roman" w:hAnsi="Times New Roman" w:cs="Times New Roman"/>
        </w:rPr>
      </w:pPr>
      <w:r>
        <w:rPr>
          <w:rFonts w:cs="Times New Roman" w:ascii="Times New Roman" w:hAnsi="Times New Roman"/>
        </w:rPr>
        <w:t>014. Sie kochen die Milch — melken die Schafe, kochen die Milch — sie bringen sie auf dem Feuer zum Kochen.</w:t>
      </w:r>
    </w:p>
    <w:p>
      <w:pPr>
        <w:pStyle w:val="PreformattedText"/>
        <w:rPr>
          <w:rFonts w:ascii="Times New Roman" w:hAnsi="Times New Roman" w:cs="Times New Roman"/>
        </w:rPr>
      </w:pPr>
      <w:r>
        <w:rPr>
          <w:rFonts w:cs="Times New Roman" w:ascii="Times New Roman" w:hAnsi="Times New Roman"/>
        </w:rPr>
        <w:t>015. Sie warten, bis sie etwas abkühlt, nicht sehr, sie bleibt (noch) warm.</w:t>
      </w:r>
    </w:p>
    <w:p>
      <w:pPr>
        <w:pStyle w:val="PreformattedText"/>
        <w:rPr>
          <w:rFonts w:ascii="Times New Roman" w:hAnsi="Times New Roman" w:cs="Times New Roman"/>
        </w:rPr>
      </w:pPr>
      <w:r>
        <w:rPr>
          <w:rFonts w:cs="Times New Roman" w:ascii="Times New Roman" w:hAnsi="Times New Roman"/>
        </w:rPr>
        <w:t>016. Sie holen Joghurt, die kalt sein muß, (und) geben einen Löffel oder zwei Löffel (davon) in diesen Eimer (mit der Milch) und rühren sie um und decken sie mit Tüchern zwei, drei Stunden lang zu.</w:t>
      </w:r>
    </w:p>
    <w:p>
      <w:pPr>
        <w:pStyle w:val="PreformattedText"/>
        <w:rPr>
          <w:rFonts w:ascii="Times New Roman" w:hAnsi="Times New Roman" w:cs="Times New Roman"/>
        </w:rPr>
      </w:pPr>
      <w:r>
        <w:rPr>
          <w:rFonts w:cs="Times New Roman" w:ascii="Times New Roman" w:hAnsi="Times New Roman"/>
        </w:rPr>
        <w:t>017. Sie entfernen diese Tücher, sie muß (nun sauer) geworden sein.</w:t>
      </w:r>
    </w:p>
    <w:p>
      <w:pPr>
        <w:pStyle w:val="PreformattedText"/>
        <w:rPr>
          <w:rFonts w:ascii="Times New Roman" w:hAnsi="Times New Roman" w:cs="Times New Roman"/>
        </w:rPr>
      </w:pPr>
      <w:r>
        <w:rPr>
          <w:rFonts w:cs="Times New Roman" w:ascii="Times New Roman" w:hAnsi="Times New Roman"/>
        </w:rPr>
        <w:t>018. Die Milch ist sauer geworden, sie ist dick geworden.</w:t>
      </w:r>
    </w:p>
    <w:p>
      <w:pPr>
        <w:pStyle w:val="PreformattedText"/>
        <w:rPr>
          <w:rFonts w:ascii="Times New Roman" w:hAnsi="Times New Roman" w:cs="Times New Roman"/>
        </w:rPr>
      </w:pPr>
      <w:r>
        <w:rPr>
          <w:rFonts w:cs="Times New Roman" w:ascii="Times New Roman" w:hAnsi="Times New Roman"/>
        </w:rPr>
        <w:t>019. Sie lassen sie nun kalt werden. Nachdem sie sie haben abkühlen lassen, geben sie sie in einen Sack.</w:t>
      </w:r>
    </w:p>
    <w:p>
      <w:pPr>
        <w:pStyle w:val="PreformattedText"/>
        <w:rPr>
          <w:rFonts w:ascii="Times New Roman" w:hAnsi="Times New Roman" w:cs="Times New Roman"/>
        </w:rPr>
      </w:pPr>
      <w:r>
        <w:rPr>
          <w:rFonts w:cs="Times New Roman" w:ascii="Times New Roman" w:hAnsi="Times New Roman"/>
        </w:rPr>
        <w:t>020. Sie geben sie in einen Sack und hängen diesen Sack an der Decke auf und stellen eine Schüssel darunter.</w:t>
      </w:r>
    </w:p>
    <w:p>
      <w:pPr>
        <w:pStyle w:val="PreformattedText"/>
        <w:rPr>
          <w:rFonts w:ascii="Times New Roman" w:hAnsi="Times New Roman" w:cs="Times New Roman"/>
        </w:rPr>
      </w:pPr>
      <w:r>
        <w:rPr>
          <w:rFonts w:cs="Times New Roman" w:ascii="Times New Roman" w:hAnsi="Times New Roman"/>
        </w:rPr>
        <w:t>021. Das Wasser tropft heraus, der Quark bleibt zurück — sie lassen es gut abtropfen.</w:t>
      </w:r>
    </w:p>
    <w:p>
      <w:pPr>
        <w:pStyle w:val="PreformattedText"/>
        <w:rPr>
          <w:rFonts w:ascii="Times New Roman" w:hAnsi="Times New Roman" w:cs="Times New Roman"/>
        </w:rPr>
      </w:pPr>
      <w:r>
        <w:rPr>
          <w:rFonts w:cs="Times New Roman" w:ascii="Times New Roman" w:hAnsi="Times New Roman"/>
        </w:rPr>
        <w:t>022. Sie kommen und formen ihn zu lauter kleinen Kugeln und geben ihn in ein Einmachglas und geben Öl darüber.</w:t>
      </w:r>
    </w:p>
    <w:p>
      <w:pPr>
        <w:pStyle w:val="PreformattedText"/>
        <w:rPr>
          <w:rFonts w:ascii="Times New Roman" w:hAnsi="Times New Roman" w:cs="Times New Roman"/>
        </w:rPr>
      </w:pPr>
      <w:r>
        <w:rPr>
          <w:rFonts w:cs="Times New Roman" w:ascii="Times New Roman" w:hAnsi="Times New Roman"/>
        </w:rPr>
        <w:t>023. Er bleibt ein Jahr und mehr als ein Jahr (haltbar).</w:t>
      </w:r>
    </w:p>
    <w:p>
      <w:pPr>
        <w:pStyle w:val="PreformattedText"/>
        <w:rPr>
          <w:rFonts w:ascii="Times New Roman" w:hAnsi="Times New Roman" w:cs="Times New Roman"/>
        </w:rPr>
      </w:pPr>
      <w:r>
        <w:rPr>
          <w:rFonts w:cs="Times New Roman" w:ascii="Times New Roman" w:hAnsi="Times New Roman"/>
        </w:rPr>
        <w:t>024. Dies ist auch, was den Quark betrifft.</w:t>
      </w:r>
    </w:p>
    <w:p>
      <w:pPr>
        <w:pStyle w:val="PreformattedText"/>
        <w:rPr>
          <w:rFonts w:ascii="Times New Roman" w:hAnsi="Times New Roman" w:cs="Times New Roman"/>
        </w:rPr>
      </w:pPr>
      <w:r>
        <w:rPr>
          <w:rFonts w:cs="Times New Roman" w:ascii="Times New Roman" w:hAnsi="Times New Roman"/>
        </w:rPr>
        <w:t>025. Was die Kochbutter betrifft, so machen sie (zunächst) aus der Milch Joghurt.</w:t>
      </w:r>
    </w:p>
    <w:p>
      <w:pPr>
        <w:pStyle w:val="PreformattedText"/>
        <w:rPr>
          <w:rFonts w:ascii="Times New Roman" w:hAnsi="Times New Roman" w:cs="Times New Roman"/>
        </w:rPr>
      </w:pPr>
      <w:r>
        <w:rPr>
          <w:rFonts w:cs="Times New Roman" w:ascii="Times New Roman" w:hAnsi="Times New Roman"/>
        </w:rPr>
        <w:t>026. Auf die gleiche Weise kochen sie sie und machen sie zu Joghurt, und sie kommen und haben bei sich einen Lederschlauch oder ein Tongefäß, das sie xaḏ̣ḏ̣ōḏ̣ća nennen.</w:t>
      </w:r>
    </w:p>
    <w:p>
      <w:pPr>
        <w:pStyle w:val="PreformattedText"/>
        <w:rPr>
          <w:rFonts w:ascii="Times New Roman" w:hAnsi="Times New Roman" w:cs="Times New Roman"/>
        </w:rPr>
      </w:pPr>
      <w:r>
        <w:rPr>
          <w:rFonts w:cs="Times New Roman" w:ascii="Times New Roman" w:hAnsi="Times New Roman"/>
        </w:rPr>
        <w:t>027. Sie geben diese Milch wieder in diesen Lederschlauch und beginnen ihn etwa eine Stunde lang zu schütteln.</w:t>
      </w:r>
    </w:p>
    <w:p>
      <w:pPr>
        <w:pStyle w:val="PreformattedText"/>
        <w:rPr>
          <w:rFonts w:ascii="Times New Roman" w:hAnsi="Times New Roman" w:cs="Times New Roman"/>
        </w:rPr>
      </w:pPr>
      <w:r>
        <w:rPr>
          <w:rFonts w:cs="Times New Roman" w:ascii="Times New Roman" w:hAnsi="Times New Roman"/>
        </w:rPr>
        <w:t>028. Während sie ihn schütteln, kommt die Butter nach oben.</w:t>
      </w:r>
    </w:p>
    <w:p>
      <w:pPr>
        <w:pStyle w:val="PreformattedText"/>
        <w:rPr>
          <w:rFonts w:ascii="Times New Roman" w:hAnsi="Times New Roman" w:cs="Times New Roman"/>
        </w:rPr>
      </w:pPr>
      <w:r>
        <w:rPr>
          <w:rFonts w:cs="Times New Roman" w:ascii="Times New Roman" w:hAnsi="Times New Roman"/>
        </w:rPr>
        <w:t>029. Sie kommen und schöpfen sie ab, sie ist wie lauter Flocken.</w:t>
      </w:r>
    </w:p>
    <w:p>
      <w:pPr>
        <w:pStyle w:val="PreformattedText"/>
        <w:rPr>
          <w:rFonts w:ascii="Times New Roman" w:hAnsi="Times New Roman" w:cs="Times New Roman"/>
        </w:rPr>
      </w:pPr>
      <w:r>
        <w:rPr>
          <w:rFonts w:cs="Times New Roman" w:ascii="Times New Roman" w:hAnsi="Times New Roman"/>
        </w:rPr>
        <w:t>030. Sie nehmen sie heraus, es ist Butter.</w:t>
      </w:r>
    </w:p>
    <w:p>
      <w:pPr>
        <w:pStyle w:val="PreformattedText"/>
        <w:rPr>
          <w:rFonts w:ascii="Times New Roman" w:hAnsi="Times New Roman" w:cs="Times New Roman"/>
        </w:rPr>
      </w:pPr>
      <w:r>
        <w:rPr>
          <w:rFonts w:cs="Times New Roman" w:ascii="Times New Roman" w:hAnsi="Times New Roman"/>
        </w:rPr>
        <w:t>031. Die Butter klären sie über dem Feuer. Sie klären die Butter über dem Feuer, sie wird zu Kochbutter.</w:t>
      </w:r>
    </w:p>
    <w:p>
      <w:pPr>
        <w:pStyle w:val="PreformattedText"/>
        <w:rPr>
          <w:rFonts w:ascii="Times New Roman" w:hAnsi="Times New Roman" w:cs="Times New Roman"/>
        </w:rPr>
      </w:pPr>
      <w:r>
        <w:rPr>
          <w:rFonts w:cs="Times New Roman" w:ascii="Times New Roman" w:hAnsi="Times New Roman"/>
        </w:rPr>
        <w:t>032. Das ist, was die Milch, den Käse, den Quark und die Butter betrifft.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029. B_MY Saat und Ernte des Getreides.txt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will jetzt über die Saat sprechen.</w:t>
      </w:r>
    </w:p>
    <w:p>
      <w:pPr>
        <w:pStyle w:val="PreformattedText"/>
        <w:rPr>
          <w:rFonts w:ascii="Times New Roman" w:hAnsi="Times New Roman" w:cs="Times New Roman"/>
        </w:rPr>
      </w:pPr>
      <w:r>
        <w:rPr>
          <w:rFonts w:cs="Times New Roman" w:ascii="Times New Roman" w:hAnsi="Times New Roman"/>
        </w:rPr>
        <w:t>002. Die Leute hier sind Bauern, sie machen sich zum Beispiel auf, zur Zeit des Kreuzfestes, also im Oktober.</w:t>
      </w:r>
    </w:p>
    <w:p>
      <w:pPr>
        <w:pStyle w:val="PreformattedText"/>
        <w:rPr>
          <w:rFonts w:ascii="Times New Roman" w:hAnsi="Times New Roman" w:cs="Times New Roman"/>
        </w:rPr>
      </w:pPr>
      <w:r>
        <w:rPr>
          <w:rFonts w:cs="Times New Roman" w:ascii="Times New Roman" w:hAnsi="Times New Roman"/>
        </w:rPr>
        <w:t>003. Sie pflügen die trockene Erde, sie nennen es Trockenpflügen, es gibt welche, die die trockene Erde pflügen, und es gibt welche, die säen auf (Boden, der nach einem) Regen (feucht ist).</w:t>
      </w:r>
    </w:p>
    <w:p>
      <w:pPr>
        <w:pStyle w:val="PreformattedText"/>
        <w:rPr>
          <w:rFonts w:ascii="Times New Roman" w:hAnsi="Times New Roman" w:cs="Times New Roman"/>
        </w:rPr>
      </w:pPr>
      <w:r>
        <w:rPr>
          <w:rFonts w:cs="Times New Roman" w:ascii="Times New Roman" w:hAnsi="Times New Roman"/>
        </w:rPr>
        <w:t>004. Derjenige, der die trockene Erde pflügen will, pflügt den Boden und sät das Saatgut, Weizen oder Gerste, ohne daß ... bevor Regen fällt, sät er sie.</w:t>
      </w:r>
    </w:p>
    <w:p>
      <w:pPr>
        <w:pStyle w:val="PreformattedText"/>
        <w:rPr>
          <w:rFonts w:ascii="Times New Roman" w:hAnsi="Times New Roman" w:cs="Times New Roman"/>
        </w:rPr>
      </w:pPr>
      <w:r>
        <w:rPr>
          <w:rFonts w:cs="Times New Roman" w:ascii="Times New Roman" w:hAnsi="Times New Roman"/>
        </w:rPr>
        <w:t>005. Dann wartet er, bis der Regen kommt, das Saatgut wächst besser, die Saat gedeiht besser.</w:t>
      </w:r>
    </w:p>
    <w:p>
      <w:pPr>
        <w:pStyle w:val="PreformattedText"/>
        <w:rPr>
          <w:rFonts w:ascii="Times New Roman" w:hAnsi="Times New Roman" w:cs="Times New Roman"/>
        </w:rPr>
      </w:pPr>
      <w:r>
        <w:rPr>
          <w:rFonts w:cs="Times New Roman" w:ascii="Times New Roman" w:hAnsi="Times New Roman"/>
        </w:rPr>
        <w:t>006. Aber derjenige, der in die feuchte Erde sät, sät zum Beispiel, nachdem Regen gefallen ist.</w:t>
      </w:r>
    </w:p>
    <w:p>
      <w:pPr>
        <w:pStyle w:val="PreformattedText"/>
        <w:rPr>
          <w:rFonts w:ascii="Times New Roman" w:hAnsi="Times New Roman" w:cs="Times New Roman"/>
        </w:rPr>
      </w:pPr>
      <w:r>
        <w:rPr>
          <w:rFonts w:cs="Times New Roman" w:ascii="Times New Roman" w:hAnsi="Times New Roman"/>
        </w:rPr>
        <w:t>007. Er sät das Saatgut, nachdem Regen gefallen ist, und er sät in diese Erde, pflügt sie, und so bleibt sie dann also den ganzen Winter lang bis zur Ernte.</w:t>
      </w:r>
    </w:p>
    <w:p>
      <w:pPr>
        <w:pStyle w:val="PreformattedText"/>
        <w:rPr>
          <w:rFonts w:ascii="Times New Roman" w:hAnsi="Times New Roman" w:cs="Times New Roman"/>
        </w:rPr>
      </w:pPr>
      <w:r>
        <w:rPr>
          <w:rFonts w:cs="Times New Roman" w:ascii="Times New Roman" w:hAnsi="Times New Roman"/>
        </w:rPr>
        <w:t>008. Zur Ernte, zur Ernte gehen die Leute, wenn die Saat reif geworden ist und trocken: sie gehen, früher pflegten sie mit Tragtieren zu gehen, mit Eseln oder Maultieren oder mit Pferden.</w:t>
      </w:r>
    </w:p>
    <w:p>
      <w:pPr>
        <w:pStyle w:val="PreformattedText"/>
        <w:rPr>
          <w:rFonts w:ascii="Times New Roman" w:hAnsi="Times New Roman" w:cs="Times New Roman"/>
        </w:rPr>
      </w:pPr>
      <w:r>
        <w:rPr>
          <w:rFonts w:cs="Times New Roman" w:ascii="Times New Roman" w:hAnsi="Times New Roman"/>
        </w:rPr>
        <w:t>009. Wenn das Getreide hochgewachsen und lang ist, nehmen sie Sicheln mit, sie gehen mit Sicheln, wenn es im bewässerten Garten ist.</w:t>
      </w:r>
    </w:p>
    <w:p>
      <w:pPr>
        <w:pStyle w:val="PreformattedText"/>
        <w:rPr>
          <w:rFonts w:ascii="Times New Roman" w:hAnsi="Times New Roman" w:cs="Times New Roman"/>
        </w:rPr>
      </w:pPr>
      <w:r>
        <w:rPr>
          <w:rFonts w:cs="Times New Roman" w:ascii="Times New Roman" w:hAnsi="Times New Roman"/>
        </w:rPr>
        <w:t>010. Aber wenn es Regenfeldbau ist und es keine Notwendigkeit für die Sicheln gibt, ernten sie es mit ihren Händen.</w:t>
      </w:r>
    </w:p>
    <w:p>
      <w:pPr>
        <w:pStyle w:val="PreformattedText"/>
        <w:rPr>
          <w:rFonts w:ascii="Times New Roman" w:hAnsi="Times New Roman" w:cs="Times New Roman"/>
        </w:rPr>
      </w:pPr>
      <w:r>
        <w:rPr>
          <w:rFonts w:cs="Times New Roman" w:ascii="Times New Roman" w:hAnsi="Times New Roman"/>
        </w:rPr>
        <w:t>011. Ja, es gibt welche, wenn sie viel Getreide haben, ein großes (Stück) Land, nehmen sie ein Zelt mit und Essen und Trinken, schlagen ihr Zelt dort auf, bis sie mit (der Ernte) des Getreides fertig sind.</w:t>
      </w:r>
    </w:p>
    <w:p>
      <w:pPr>
        <w:pStyle w:val="PreformattedText"/>
        <w:rPr>
          <w:rFonts w:ascii="Times New Roman" w:hAnsi="Times New Roman" w:cs="Times New Roman"/>
        </w:rPr>
      </w:pPr>
      <w:r>
        <w:rPr>
          <w:rFonts w:cs="Times New Roman" w:ascii="Times New Roman" w:hAnsi="Times New Roman"/>
        </w:rPr>
        <w:t>012. Früher pflegten sie es auf Tragtieren zu transportieren.</w:t>
      </w:r>
    </w:p>
    <w:p>
      <w:pPr>
        <w:pStyle w:val="PreformattedText"/>
        <w:rPr>
          <w:rFonts w:ascii="Times New Roman" w:hAnsi="Times New Roman" w:cs="Times New Roman"/>
        </w:rPr>
      </w:pPr>
      <w:r>
        <w:rPr>
          <w:rFonts w:cs="Times New Roman" w:ascii="Times New Roman" w:hAnsi="Times New Roman"/>
        </w:rPr>
        <w:t>013. Es gab früher zum Beispiel im Dorf Dreschtennen, jeder hatte einen Dreschplatz, er erntete das Getreide und holte es und brachte es auf einem Tragtier und lud es auf dem Dreschplatz ab, so bis er fertig war.</w:t>
      </w:r>
    </w:p>
    <w:p>
      <w:pPr>
        <w:pStyle w:val="PreformattedText"/>
        <w:rPr>
          <w:rFonts w:ascii="Times New Roman" w:hAnsi="Times New Roman" w:cs="Times New Roman"/>
        </w:rPr>
      </w:pPr>
      <w:r>
        <w:rPr>
          <w:rFonts w:cs="Times New Roman" w:ascii="Times New Roman" w:hAnsi="Times New Roman"/>
        </w:rPr>
        <w:t>014. Wenn er fertig war, wenn er mit der Ernte fertig war, ließ er das Getreide auf dem Dreschplatz trocknen; wenn es getrocknet ist, will er es dreschen.</w:t>
      </w:r>
    </w:p>
    <w:p>
      <w:pPr>
        <w:pStyle w:val="PreformattedText"/>
        <w:rPr>
          <w:rFonts w:ascii="Times New Roman" w:hAnsi="Times New Roman" w:cs="Times New Roman"/>
        </w:rPr>
      </w:pPr>
      <w:r>
        <w:rPr>
          <w:rFonts w:cs="Times New Roman" w:ascii="Times New Roman" w:hAnsi="Times New Roman"/>
        </w:rPr>
        <w:t>015. Sie droschen es ebenfalls mit Lasttieren, also es gibt ein Ding, das heißt Dreschschlitten, sie binden ihn an die Zugtiere und setzen sich (darauf), das Zugtier geht auf diesem Getreide im Kreis, und was (macht) der Dreschschlitten? Er zerkleinert das Getreide solange, bis es ganz fein ist. Häcksel und Körner gemeinsam.</w:t>
      </w:r>
    </w:p>
    <w:p>
      <w:pPr>
        <w:pStyle w:val="PreformattedText"/>
        <w:rPr>
          <w:rFonts w:ascii="Times New Roman" w:hAnsi="Times New Roman" w:cs="Times New Roman"/>
        </w:rPr>
      </w:pPr>
      <w:r>
        <w:rPr>
          <w:rFonts w:cs="Times New Roman" w:ascii="Times New Roman" w:hAnsi="Times New Roman"/>
        </w:rPr>
        <w:t>016. Wenn er fertig ist, holt er die Worfelmaschine, die mit der Hand (betrieben wird).</w:t>
      </w:r>
    </w:p>
    <w:p>
      <w:pPr>
        <w:pStyle w:val="PreformattedText"/>
        <w:rPr>
          <w:rFonts w:ascii="Times New Roman" w:hAnsi="Times New Roman" w:cs="Times New Roman"/>
        </w:rPr>
      </w:pPr>
      <w:r>
        <w:rPr>
          <w:rFonts w:cs="Times New Roman" w:ascii="Times New Roman" w:hAnsi="Times New Roman"/>
        </w:rPr>
        <w:t>017. Ja, sie geben diesen Häcksel und diese Körner hinein, um sie voneinander zu trennen, sie worfeln sie, es heißt Worfeln.</w:t>
      </w:r>
    </w:p>
    <w:p>
      <w:pPr>
        <w:pStyle w:val="PreformattedText"/>
        <w:rPr>
          <w:rFonts w:ascii="Times New Roman" w:hAnsi="Times New Roman" w:cs="Times New Roman"/>
        </w:rPr>
      </w:pPr>
      <w:r>
        <w:rPr>
          <w:rFonts w:cs="Times New Roman" w:ascii="Times New Roman" w:hAnsi="Times New Roman"/>
        </w:rPr>
        <w:t>018. Also den Häcksel bringen sie in die Scheune, und die Körner fülln sie in Säcke, und somit ist er fertig.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030. B_ḤAḤ Vom Weizen zum Brot.txt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Nun kommt der Weizen, von da an, wo man beginnt, ihn zu säen.</w:t>
      </w:r>
    </w:p>
    <w:p>
      <w:pPr>
        <w:pStyle w:val="PreformattedText"/>
        <w:rPr>
          <w:rFonts w:ascii="Times New Roman" w:hAnsi="Times New Roman" w:cs="Times New Roman"/>
        </w:rPr>
      </w:pPr>
      <w:r>
        <w:rPr>
          <w:rFonts w:cs="Times New Roman" w:ascii="Times New Roman" w:hAnsi="Times New Roman"/>
        </w:rPr>
        <w:t>002. Sie kommen und pflügen das Land im Frühling.</w:t>
      </w:r>
    </w:p>
    <w:p>
      <w:pPr>
        <w:pStyle w:val="PreformattedText"/>
        <w:rPr>
          <w:rFonts w:ascii="Times New Roman" w:hAnsi="Times New Roman" w:cs="Times New Roman"/>
        </w:rPr>
      </w:pPr>
      <w:r>
        <w:rPr>
          <w:rFonts w:cs="Times New Roman" w:ascii="Times New Roman" w:hAnsi="Times New Roman"/>
        </w:rPr>
        <w:t>003. Sie pflügen es, und lassen es (ausruhen) bis zum Oktober.</w:t>
      </w:r>
    </w:p>
    <w:p>
      <w:pPr>
        <w:pStyle w:val="PreformattedText"/>
        <w:rPr>
          <w:rFonts w:ascii="Times New Roman" w:hAnsi="Times New Roman" w:cs="Times New Roman"/>
        </w:rPr>
      </w:pPr>
      <w:r>
        <w:rPr>
          <w:rFonts w:cs="Times New Roman" w:ascii="Times New Roman" w:hAnsi="Times New Roman"/>
        </w:rPr>
        <w:t>004. Im Oktober nehmen sie den Pflug (für zwei Zugtiere) und nehmen das Saatgut.</w:t>
      </w:r>
    </w:p>
    <w:p>
      <w:pPr>
        <w:pStyle w:val="PreformattedText"/>
        <w:rPr>
          <w:rFonts w:ascii="Times New Roman" w:hAnsi="Times New Roman" w:cs="Times New Roman"/>
        </w:rPr>
      </w:pPr>
      <w:r>
        <w:rPr>
          <w:rFonts w:cs="Times New Roman" w:ascii="Times New Roman" w:hAnsi="Times New Roman"/>
        </w:rPr>
        <w:t>005. Der Bauer sät den Weizen auf diesem Land.</w:t>
      </w:r>
    </w:p>
    <w:p>
      <w:pPr>
        <w:pStyle w:val="PreformattedText"/>
        <w:rPr>
          <w:rFonts w:ascii="Times New Roman" w:hAnsi="Times New Roman" w:cs="Times New Roman"/>
        </w:rPr>
      </w:pPr>
      <w:r>
        <w:rPr>
          <w:rFonts w:cs="Times New Roman" w:ascii="Times New Roman" w:hAnsi="Times New Roman"/>
        </w:rPr>
        <w:t>006. Nachdem er es (das Land) angesät hat, pflügt er es.</w:t>
      </w:r>
    </w:p>
    <w:p>
      <w:pPr>
        <w:pStyle w:val="PreformattedText"/>
        <w:rPr>
          <w:rFonts w:ascii="Times New Roman" w:hAnsi="Times New Roman" w:cs="Times New Roman"/>
        </w:rPr>
      </w:pPr>
      <w:r>
        <w:rPr>
          <w:rFonts w:cs="Times New Roman" w:ascii="Times New Roman" w:hAnsi="Times New Roman"/>
        </w:rPr>
        <w:t>007. Soviel zum Regenfeldbau, dem Weizen, der im Regenfeldbau gedeiht.</w:t>
      </w:r>
    </w:p>
    <w:p>
      <w:pPr>
        <w:pStyle w:val="PreformattedText"/>
        <w:rPr>
          <w:rFonts w:ascii="Times New Roman" w:hAnsi="Times New Roman" w:cs="Times New Roman"/>
        </w:rPr>
      </w:pPr>
      <w:r>
        <w:rPr>
          <w:rFonts w:cs="Times New Roman" w:ascii="Times New Roman" w:hAnsi="Times New Roman"/>
        </w:rPr>
        <w:t>008. Er pflügt es, nachdem er es gesät hat, und Iäßt es so den ganzen Winter über.</w:t>
      </w:r>
    </w:p>
    <w:p>
      <w:pPr>
        <w:pStyle w:val="PreformattedText"/>
        <w:rPr>
          <w:rFonts w:ascii="Times New Roman" w:hAnsi="Times New Roman" w:cs="Times New Roman"/>
        </w:rPr>
      </w:pPr>
      <w:r>
        <w:rPr>
          <w:rFonts w:cs="Times New Roman" w:ascii="Times New Roman" w:hAnsi="Times New Roman"/>
        </w:rPr>
        <w:t>009. Es fällt Regen und Schnee darauf — (so daß) es trinkt.</w:t>
      </w:r>
    </w:p>
    <w:p>
      <w:pPr>
        <w:pStyle w:val="PreformattedText"/>
        <w:rPr>
          <w:rFonts w:ascii="Times New Roman" w:hAnsi="Times New Roman" w:cs="Times New Roman"/>
        </w:rPr>
      </w:pPr>
      <w:r>
        <w:rPr>
          <w:rFonts w:cs="Times New Roman" w:ascii="Times New Roman" w:hAnsi="Times New Roman"/>
        </w:rPr>
        <w:t>010. Im Frühling sprießt es wieder, der Weizen wächst und wird grün.</w:t>
      </w:r>
    </w:p>
    <w:p>
      <w:pPr>
        <w:pStyle w:val="PreformattedText"/>
        <w:rPr>
          <w:rFonts w:ascii="Times New Roman" w:hAnsi="Times New Roman" w:cs="Times New Roman"/>
        </w:rPr>
      </w:pPr>
      <w:r>
        <w:rPr>
          <w:rFonts w:cs="Times New Roman" w:ascii="Times New Roman" w:hAnsi="Times New Roman"/>
        </w:rPr>
        <w:t>011. Im Sommer wächst er und bildet Ähren — d. h. Körner.</w:t>
      </w:r>
    </w:p>
    <w:p>
      <w:pPr>
        <w:pStyle w:val="PreformattedText"/>
        <w:rPr>
          <w:rFonts w:ascii="Times New Roman" w:hAnsi="Times New Roman" w:cs="Times New Roman"/>
        </w:rPr>
      </w:pPr>
      <w:r>
        <w:rPr>
          <w:rFonts w:cs="Times New Roman" w:ascii="Times New Roman" w:hAnsi="Times New Roman"/>
        </w:rPr>
        <w:t>012. Im Juli wird der Weizen trocken.</w:t>
      </w:r>
    </w:p>
    <w:p>
      <w:pPr>
        <w:pStyle w:val="PreformattedText"/>
        <w:rPr>
          <w:rFonts w:ascii="Times New Roman" w:hAnsi="Times New Roman" w:cs="Times New Roman"/>
        </w:rPr>
      </w:pPr>
      <w:r>
        <w:rPr>
          <w:rFonts w:cs="Times New Roman" w:ascii="Times New Roman" w:hAnsi="Times New Roman"/>
        </w:rPr>
        <w:t>013. Er wird trocken, (und) sie gehen ihn ernten.</w:t>
      </w:r>
    </w:p>
    <w:p>
      <w:pPr>
        <w:pStyle w:val="PreformattedText"/>
        <w:rPr>
          <w:rFonts w:ascii="Times New Roman" w:hAnsi="Times New Roman" w:cs="Times New Roman"/>
        </w:rPr>
      </w:pPr>
      <w:r>
        <w:rPr>
          <w:rFonts w:cs="Times New Roman" w:ascii="Times New Roman" w:hAnsi="Times New Roman"/>
        </w:rPr>
        <w:t>014. Sie ernten den Weizen und laden ihn auf die Lasttiere oder einen Traktor und bringen ihn zur Tenne.</w:t>
      </w:r>
    </w:p>
    <w:p>
      <w:pPr>
        <w:pStyle w:val="PreformattedText"/>
        <w:rPr>
          <w:rFonts w:ascii="Times New Roman" w:hAnsi="Times New Roman" w:cs="Times New Roman"/>
        </w:rPr>
      </w:pPr>
      <w:r>
        <w:rPr>
          <w:rFonts w:cs="Times New Roman" w:ascii="Times New Roman" w:hAnsi="Times New Roman"/>
        </w:rPr>
        <w:t>015. Sie lagern ihn auf der Tenne, nachdem sie mit der gesamten Ernte fertig sind.</w:t>
      </w:r>
    </w:p>
    <w:p>
      <w:pPr>
        <w:pStyle w:val="PreformattedText"/>
        <w:rPr>
          <w:rFonts w:ascii="Times New Roman" w:hAnsi="Times New Roman" w:cs="Times New Roman"/>
        </w:rPr>
      </w:pPr>
      <w:r>
        <w:rPr>
          <w:rFonts w:cs="Times New Roman" w:ascii="Times New Roman" w:hAnsi="Times New Roman"/>
        </w:rPr>
        <w:t>016. Sie wenden das Getreide um, (obwohl) es natürlich trocken sein muß.</w:t>
      </w:r>
    </w:p>
    <w:p>
      <w:pPr>
        <w:pStyle w:val="PreformattedText"/>
        <w:rPr>
          <w:rFonts w:ascii="Times New Roman" w:hAnsi="Times New Roman" w:cs="Times New Roman"/>
        </w:rPr>
      </w:pPr>
      <w:r>
        <w:rPr>
          <w:rFonts w:cs="Times New Roman" w:ascii="Times New Roman" w:hAnsi="Times New Roman"/>
        </w:rPr>
        <w:t>017. Sie wenden es nur um, damit es der Sonne noch ein wenig mehr ausgesetzt ist.</w:t>
      </w:r>
    </w:p>
    <w:p>
      <w:pPr>
        <w:pStyle w:val="PreformattedText"/>
        <w:rPr>
          <w:rFonts w:ascii="Times New Roman" w:hAnsi="Times New Roman" w:cs="Times New Roman"/>
        </w:rPr>
      </w:pPr>
      <w:r>
        <w:rPr>
          <w:rFonts w:cs="Times New Roman" w:ascii="Times New Roman" w:hAnsi="Times New Roman"/>
        </w:rPr>
        <w:t>018. Es wird trocken, nachdem es trocken geworden ist, bringen sie die Zugtiere und bringen einen Dreschschlitten.</w:t>
      </w:r>
    </w:p>
    <w:p>
      <w:pPr>
        <w:pStyle w:val="PreformattedText"/>
        <w:rPr>
          <w:rFonts w:ascii="Times New Roman" w:hAnsi="Times New Roman" w:cs="Times New Roman"/>
        </w:rPr>
      </w:pPr>
      <w:r>
        <w:rPr>
          <w:rFonts w:cs="Times New Roman" w:ascii="Times New Roman" w:hAnsi="Times New Roman"/>
        </w:rPr>
        <w:t>019. Sie binden ihn an die Zugtiere, und einer sitzt auf dem Dreschschlitten und beginnt, das Getreide zu dreschen.</w:t>
      </w:r>
    </w:p>
    <w:p>
      <w:pPr>
        <w:pStyle w:val="PreformattedText"/>
        <w:rPr>
          <w:rFonts w:ascii="Times New Roman" w:hAnsi="Times New Roman" w:cs="Times New Roman"/>
        </w:rPr>
      </w:pPr>
      <w:r>
        <w:rPr>
          <w:rFonts w:cs="Times New Roman" w:ascii="Times New Roman" w:hAnsi="Times New Roman"/>
        </w:rPr>
        <w:t>020. Nachdem er es gedroschen hat, ist es fein.</w:t>
      </w:r>
    </w:p>
    <w:p>
      <w:pPr>
        <w:pStyle w:val="PreformattedText"/>
        <w:rPr>
          <w:rFonts w:ascii="Times New Roman" w:hAnsi="Times New Roman" w:cs="Times New Roman"/>
        </w:rPr>
      </w:pPr>
      <w:r>
        <w:rPr>
          <w:rFonts w:cs="Times New Roman" w:ascii="Times New Roman" w:hAnsi="Times New Roman"/>
        </w:rPr>
        <w:t>021. Nachdem es fein geworden ist, sammeln sie es zu Haufen.</w:t>
      </w:r>
    </w:p>
    <w:p>
      <w:pPr>
        <w:pStyle w:val="PreformattedText"/>
        <w:rPr>
          <w:rFonts w:ascii="Times New Roman" w:hAnsi="Times New Roman" w:cs="Times New Roman"/>
        </w:rPr>
      </w:pPr>
      <w:r>
        <w:rPr>
          <w:rFonts w:cs="Times New Roman" w:ascii="Times New Roman" w:hAnsi="Times New Roman"/>
        </w:rPr>
        <w:t>022. Sie bringen die Worfelmaschine und worfeln es.</w:t>
      </w:r>
    </w:p>
    <w:p>
      <w:pPr>
        <w:pStyle w:val="PreformattedText"/>
        <w:rPr>
          <w:rFonts w:ascii="Times New Roman" w:hAnsi="Times New Roman" w:cs="Times New Roman"/>
        </w:rPr>
      </w:pPr>
      <w:r>
        <w:rPr>
          <w:rFonts w:cs="Times New Roman" w:ascii="Times New Roman" w:hAnsi="Times New Roman"/>
        </w:rPr>
        <w:t>023. Sie worfeln den Weizen, es kommen Häcksel für sich, Steinehen und Staub für sich und Weizen für sich heraus.</w:t>
      </w:r>
    </w:p>
    <w:p>
      <w:pPr>
        <w:pStyle w:val="PreformattedText"/>
        <w:rPr>
          <w:rFonts w:ascii="Times New Roman" w:hAnsi="Times New Roman" w:cs="Times New Roman"/>
        </w:rPr>
      </w:pPr>
      <w:r>
        <w:rPr>
          <w:rFonts w:cs="Times New Roman" w:ascii="Times New Roman" w:hAnsi="Times New Roman"/>
        </w:rPr>
        <w:t>024. Sie schaffen ihn und den Häcksel nach Hause.</w:t>
      </w:r>
    </w:p>
    <w:p>
      <w:pPr>
        <w:pStyle w:val="PreformattedText"/>
        <w:rPr>
          <w:rFonts w:ascii="Times New Roman" w:hAnsi="Times New Roman" w:cs="Times New Roman"/>
        </w:rPr>
      </w:pPr>
      <w:r>
        <w:rPr>
          <w:rFonts w:cs="Times New Roman" w:ascii="Times New Roman" w:hAnsi="Times New Roman"/>
        </w:rPr>
        <w:t>025. Sie kommen, bringen den Weizen (und) machen sich nach einiger Zeit daran, ihn im Wasser auszuwaschen.</w:t>
      </w:r>
    </w:p>
    <w:p>
      <w:pPr>
        <w:pStyle w:val="PreformattedText"/>
        <w:rPr>
          <w:rFonts w:ascii="Times New Roman" w:hAnsi="Times New Roman" w:cs="Times New Roman"/>
        </w:rPr>
      </w:pPr>
      <w:r>
        <w:rPr>
          <w:rFonts w:cs="Times New Roman" w:ascii="Times New Roman" w:hAnsi="Times New Roman"/>
        </w:rPr>
        <w:t>026. Wenn ein StrohhaIm oder ein kleiner Stein darin ist, waschen sie ihn aus und reinigen den Weizen gründlich.</w:t>
      </w:r>
    </w:p>
    <w:p>
      <w:pPr>
        <w:pStyle w:val="PreformattedText"/>
        <w:rPr>
          <w:rFonts w:ascii="Times New Roman" w:hAnsi="Times New Roman" w:cs="Times New Roman"/>
        </w:rPr>
      </w:pPr>
      <w:r>
        <w:rPr>
          <w:rFonts w:cs="Times New Roman" w:ascii="Times New Roman" w:hAnsi="Times New Roman"/>
        </w:rPr>
        <w:t>027. Nachdem sie ihn gereinigt haben, breiten sie ihn auf dem Dach aus, damit er trocknet.</w:t>
      </w:r>
    </w:p>
    <w:p>
      <w:pPr>
        <w:pStyle w:val="PreformattedText"/>
        <w:rPr>
          <w:rFonts w:ascii="Times New Roman" w:hAnsi="Times New Roman" w:cs="Times New Roman"/>
        </w:rPr>
      </w:pPr>
      <w:r>
        <w:rPr>
          <w:rFonts w:cs="Times New Roman" w:ascii="Times New Roman" w:hAnsi="Times New Roman"/>
        </w:rPr>
        <w:t>028. Wenn er getrocknet ist, füllen sie ihn (in Säcke), laden ihn auf und bringen ihn zur Mühle.</w:t>
      </w:r>
    </w:p>
    <w:p>
      <w:pPr>
        <w:pStyle w:val="PreformattedText"/>
        <w:rPr>
          <w:rFonts w:ascii="Times New Roman" w:hAnsi="Times New Roman" w:cs="Times New Roman"/>
        </w:rPr>
      </w:pPr>
      <w:r>
        <w:rPr>
          <w:rFonts w:cs="Times New Roman" w:ascii="Times New Roman" w:hAnsi="Times New Roman"/>
        </w:rPr>
        <w:t>029. Sie bringen ihn zur Mühle, mahlen ihn (und) er wird zu Mehl.</w:t>
      </w:r>
    </w:p>
    <w:p>
      <w:pPr>
        <w:pStyle w:val="PreformattedText"/>
        <w:rPr>
          <w:rFonts w:ascii="Times New Roman" w:hAnsi="Times New Roman" w:cs="Times New Roman"/>
        </w:rPr>
      </w:pPr>
      <w:r>
        <w:rPr>
          <w:rFonts w:cs="Times New Roman" w:ascii="Times New Roman" w:hAnsi="Times New Roman"/>
        </w:rPr>
        <w:t>030. Sie bringen ihn her und kommen.</w:t>
      </w:r>
    </w:p>
    <w:p>
      <w:pPr>
        <w:pStyle w:val="PreformattedText"/>
        <w:rPr>
          <w:rFonts w:ascii="Times New Roman" w:hAnsi="Times New Roman" w:cs="Times New Roman"/>
        </w:rPr>
      </w:pPr>
      <w:r>
        <w:rPr>
          <w:rFonts w:cs="Times New Roman" w:ascii="Times New Roman" w:hAnsi="Times New Roman"/>
        </w:rPr>
        <w:t>031. Wenn sie kommen, lassen sie ihn abkühlen... sie breiten das Mehl aus, damit es abkühlt, denn es muß heiß aus der Mühle kommen.</w:t>
      </w:r>
    </w:p>
    <w:p>
      <w:pPr>
        <w:pStyle w:val="PreformattedText"/>
        <w:rPr>
          <w:rFonts w:ascii="Times New Roman" w:hAnsi="Times New Roman" w:cs="Times New Roman"/>
        </w:rPr>
      </w:pPr>
      <w:r>
        <w:rPr>
          <w:rFonts w:cs="Times New Roman" w:ascii="Times New Roman" w:hAnsi="Times New Roman"/>
        </w:rPr>
        <w:t>032. Sie lassen es kalt werden, breiten es aus, füllen es ein und bringen es her.</w:t>
      </w:r>
    </w:p>
    <w:p>
      <w:pPr>
        <w:pStyle w:val="PreformattedText"/>
        <w:rPr>
          <w:rFonts w:ascii="Times New Roman" w:hAnsi="Times New Roman" w:cs="Times New Roman"/>
        </w:rPr>
      </w:pPr>
      <w:r>
        <w:rPr>
          <w:rFonts w:cs="Times New Roman" w:ascii="Times New Roman" w:hAnsi="Times New Roman"/>
        </w:rPr>
        <w:t>033. Sie kommen und kneten das Mehl, erhitzen Wasser (und) bringen Hefe.</w:t>
      </w:r>
    </w:p>
    <w:p>
      <w:pPr>
        <w:pStyle w:val="PreformattedText"/>
        <w:rPr>
          <w:rFonts w:ascii="Times New Roman" w:hAnsi="Times New Roman" w:cs="Times New Roman"/>
        </w:rPr>
      </w:pPr>
      <w:r>
        <w:rPr>
          <w:rFonts w:cs="Times New Roman" w:ascii="Times New Roman" w:hAnsi="Times New Roman"/>
        </w:rPr>
        <w:t>034. Sie kneten das Mehl, kneten es gut durch, damit es zu Teig wird, es wird Sauerteig.</w:t>
      </w:r>
    </w:p>
    <w:p>
      <w:pPr>
        <w:pStyle w:val="PreformattedText"/>
        <w:rPr>
          <w:rFonts w:ascii="Times New Roman" w:hAnsi="Times New Roman" w:cs="Times New Roman"/>
        </w:rPr>
      </w:pPr>
      <w:r>
        <w:rPr>
          <w:rFonts w:cs="Times New Roman" w:ascii="Times New Roman" w:hAnsi="Times New Roman"/>
        </w:rPr>
        <w:t>035. Wenn es Sauerteig geworden ist, decken sie den Trog, den Sauerteig für ein oder zwei Stunden zu.</w:t>
      </w:r>
    </w:p>
    <w:p>
      <w:pPr>
        <w:pStyle w:val="PreformattedText"/>
        <w:rPr>
          <w:rFonts w:ascii="Times New Roman" w:hAnsi="Times New Roman" w:cs="Times New Roman"/>
        </w:rPr>
      </w:pPr>
      <w:r>
        <w:rPr>
          <w:rFonts w:cs="Times New Roman" w:ascii="Times New Roman" w:hAnsi="Times New Roman"/>
        </w:rPr>
        <w:t>036. Der Sauerteig steigt hoch, d. h. er geht auf.</w:t>
      </w:r>
    </w:p>
    <w:p>
      <w:pPr>
        <w:pStyle w:val="PreformattedText"/>
        <w:rPr>
          <w:rFonts w:ascii="Times New Roman" w:hAnsi="Times New Roman" w:cs="Times New Roman"/>
        </w:rPr>
      </w:pPr>
      <w:r>
        <w:rPr>
          <w:rFonts w:cs="Times New Roman" w:ascii="Times New Roman" w:hAnsi="Times New Roman"/>
        </w:rPr>
        <w:t>037. Nachdem er aufgegangen ist, nehmen sie ihn und gehen.</w:t>
      </w:r>
    </w:p>
    <w:p>
      <w:pPr>
        <w:pStyle w:val="PreformattedText"/>
        <w:rPr>
          <w:rFonts w:ascii="Times New Roman" w:hAnsi="Times New Roman" w:cs="Times New Roman"/>
        </w:rPr>
      </w:pPr>
      <w:r>
        <w:rPr>
          <w:rFonts w:cs="Times New Roman" w:ascii="Times New Roman" w:hAnsi="Times New Roman"/>
        </w:rPr>
        <w:t>038. Es gab früher Backöfen oder arabische Brotöfen — d. h. nicht die modernen — Backöfen oder Brotöfen.</w:t>
      </w:r>
    </w:p>
    <w:p>
      <w:pPr>
        <w:pStyle w:val="PreformattedText"/>
        <w:rPr>
          <w:rFonts w:ascii="Times New Roman" w:hAnsi="Times New Roman" w:cs="Times New Roman"/>
        </w:rPr>
      </w:pPr>
      <w:r>
        <w:rPr>
          <w:rFonts w:cs="Times New Roman" w:ascii="Times New Roman" w:hAnsi="Times New Roman"/>
        </w:rPr>
        <w:t>039. Sie nehmen ihn (den Teig), heizen den Backofen mit Brennholz ein.</w:t>
      </w:r>
    </w:p>
    <w:p>
      <w:pPr>
        <w:pStyle w:val="PreformattedText"/>
        <w:rPr>
          <w:rFonts w:ascii="Times New Roman" w:hAnsi="Times New Roman" w:cs="Times New Roman"/>
        </w:rPr>
      </w:pPr>
      <w:r>
        <w:rPr>
          <w:rFonts w:cs="Times New Roman" w:ascii="Times New Roman" w:hAnsi="Times New Roman"/>
        </w:rPr>
        <w:t>040. Nachdem er heiß geworden ist, bleibt die Glut darin.</w:t>
      </w:r>
    </w:p>
    <w:p>
      <w:pPr>
        <w:pStyle w:val="PreformattedText"/>
        <w:rPr>
          <w:rFonts w:ascii="Times New Roman" w:hAnsi="Times New Roman" w:cs="Times New Roman"/>
        </w:rPr>
      </w:pPr>
      <w:r>
        <w:rPr>
          <w:rFonts w:cs="Times New Roman" w:ascii="Times New Roman" w:hAnsi="Times New Roman"/>
        </w:rPr>
        <w:t>041. Sie walzen das Brot (dünn) und kleben es an diesen Backofen, bis es gebacken ist.</w:t>
      </w:r>
    </w:p>
    <w:p>
      <w:pPr>
        <w:pStyle w:val="PreformattedText"/>
        <w:rPr>
          <w:rFonts w:ascii="Times New Roman" w:hAnsi="Times New Roman" w:cs="Times New Roman"/>
        </w:rPr>
      </w:pPr>
      <w:r>
        <w:rPr>
          <w:rFonts w:cs="Times New Roman" w:ascii="Times New Roman" w:hAnsi="Times New Roman"/>
        </w:rPr>
        <w:t>042. Wenn es fertig gebacken ist, füllen sie es in den Trog und bringen es nach Hause.</w:t>
      </w:r>
    </w:p>
    <w:p>
      <w:pPr>
        <w:pStyle w:val="PreformattedText"/>
        <w:rPr>
          <w:rFonts w:ascii="Times New Roman" w:hAnsi="Times New Roman" w:cs="Times New Roman"/>
        </w:rPr>
      </w:pPr>
      <w:r>
        <w:rPr>
          <w:rFonts w:cs="Times New Roman" w:ascii="Times New Roman" w:hAnsi="Times New Roman"/>
        </w:rPr>
        <w:t>043. Sie breiten darunter ein sauberes Stück (Tuch) aus, und legen das Brot darauf aus, damit es kalt wird.</w:t>
      </w:r>
    </w:p>
    <w:p>
      <w:pPr>
        <w:pStyle w:val="PreformattedText"/>
        <w:rPr>
          <w:rFonts w:ascii="Times New Roman" w:hAnsi="Times New Roman" w:cs="Times New Roman"/>
        </w:rPr>
      </w:pPr>
      <w:r>
        <w:rPr>
          <w:rFonts w:cs="Times New Roman" w:ascii="Times New Roman" w:hAnsi="Times New Roman"/>
        </w:rPr>
        <w:t>044. Nachdem es ausgekühlt hat, bewahren sie es in diesem Trog auf und wickeln es in eine Plastiktüte.</w:t>
      </w:r>
    </w:p>
    <w:p>
      <w:pPr>
        <w:pStyle w:val="PreformattedText"/>
        <w:rPr>
          <w:rFonts w:ascii="Times New Roman" w:hAnsi="Times New Roman" w:cs="Times New Roman"/>
        </w:rPr>
      </w:pPr>
      <w:r>
        <w:rPr>
          <w:rFonts w:cs="Times New Roman" w:ascii="Times New Roman" w:hAnsi="Times New Roman"/>
        </w:rPr>
        <w:t>045. Soviel zu Weizen und Brot.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031. B_LḤ Dreschen und Worfeln.txt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gehen los und nehmen den Esel mit oder ein Maultier.</w:t>
      </w:r>
    </w:p>
    <w:p>
      <w:pPr>
        <w:pStyle w:val="PreformattedText"/>
        <w:rPr>
          <w:rFonts w:ascii="Times New Roman" w:hAnsi="Times New Roman" w:cs="Times New Roman"/>
        </w:rPr>
      </w:pPr>
      <w:r>
        <w:rPr>
          <w:rFonts w:cs="Times New Roman" w:ascii="Times New Roman" w:hAnsi="Times New Roman"/>
        </w:rPr>
        <w:t>002. Wir pflügen, wir nehmen (dazu) den Pflug mit.</w:t>
      </w:r>
    </w:p>
    <w:p>
      <w:pPr>
        <w:pStyle w:val="PreformattedText"/>
        <w:rPr>
          <w:rFonts w:ascii="Times New Roman" w:hAnsi="Times New Roman" w:cs="Times New Roman"/>
        </w:rPr>
      </w:pPr>
      <w:r>
        <w:rPr>
          <w:rFonts w:cs="Times New Roman" w:ascii="Times New Roman" w:hAnsi="Times New Roman"/>
        </w:rPr>
        <w:t>003. Sie laden den Weizen auf und gehen in die Flur, sie streuen den Weizen aus, säen ihn als Saatgut in die Erde.</w:t>
      </w:r>
    </w:p>
    <w:p>
      <w:pPr>
        <w:pStyle w:val="PreformattedText"/>
        <w:rPr>
          <w:rFonts w:ascii="Times New Roman" w:hAnsi="Times New Roman" w:cs="Times New Roman"/>
        </w:rPr>
      </w:pPr>
      <w:r>
        <w:rPr>
          <w:rFonts w:cs="Times New Roman" w:ascii="Times New Roman" w:hAnsi="Times New Roman"/>
        </w:rPr>
        <w:t>004. Nach dem Säen befestigen sie die Pflugschar und pflügen, sie pflügen den Weizen. Sie bringen ihn (so) unter die Erde.</w:t>
      </w:r>
    </w:p>
    <w:p>
      <w:pPr>
        <w:pStyle w:val="PreformattedText"/>
        <w:rPr>
          <w:rFonts w:ascii="Times New Roman" w:hAnsi="Times New Roman" w:cs="Times New Roman"/>
        </w:rPr>
      </w:pPr>
      <w:r>
        <w:rPr>
          <w:rFonts w:cs="Times New Roman" w:ascii="Times New Roman" w:hAnsi="Times New Roman"/>
        </w:rPr>
        <w:t>005. Unter der Erde (wenn er ist), kann man nach ein, zwei, drei Monaten ernten, der Weizen kommt also hervor.</w:t>
      </w:r>
    </w:p>
    <w:p>
      <w:pPr>
        <w:pStyle w:val="PreformattedText"/>
        <w:rPr>
          <w:rFonts w:ascii="Times New Roman" w:hAnsi="Times New Roman" w:cs="Times New Roman"/>
        </w:rPr>
      </w:pPr>
      <w:r>
        <w:rPr>
          <w:rFonts w:cs="Times New Roman" w:ascii="Times New Roman" w:hAnsi="Times New Roman"/>
        </w:rPr>
        <w:t>006. Er wird grün, dann entwiekeln sich Ähren, die Ähren ernten sie dann.</w:t>
      </w:r>
    </w:p>
    <w:p>
      <w:pPr>
        <w:pStyle w:val="PreformattedText"/>
        <w:rPr>
          <w:rFonts w:ascii="Times New Roman" w:hAnsi="Times New Roman" w:cs="Times New Roman"/>
        </w:rPr>
      </w:pPr>
      <w:r>
        <w:rPr>
          <w:rFonts w:cs="Times New Roman" w:ascii="Times New Roman" w:hAnsi="Times New Roman"/>
        </w:rPr>
        <w:t>007. Sie ernten sie, dann holen sie sie und werfen sie auf den Dreschplatz.</w:t>
      </w:r>
    </w:p>
    <w:p>
      <w:pPr>
        <w:pStyle w:val="PreformattedText"/>
        <w:rPr>
          <w:rFonts w:ascii="Times New Roman" w:hAnsi="Times New Roman" w:cs="Times New Roman"/>
        </w:rPr>
      </w:pPr>
      <w:r>
        <w:rPr>
          <w:rFonts w:cs="Times New Roman" w:ascii="Times New Roman" w:hAnsi="Times New Roman"/>
        </w:rPr>
        <w:t>008. (Wenn sie) auf dem Dreschplatz sind, holen sie den Dreschschlitten, binden ein Zugtier davor, entweder einen Esel, oder ein Maultier, oder ein Pferd, irgendeines.</w:t>
      </w:r>
    </w:p>
    <w:p>
      <w:pPr>
        <w:pStyle w:val="PreformattedText"/>
        <w:rPr>
          <w:rFonts w:ascii="Times New Roman" w:hAnsi="Times New Roman" w:cs="Times New Roman"/>
        </w:rPr>
      </w:pPr>
      <w:r>
        <w:rPr>
          <w:rFonts w:cs="Times New Roman" w:ascii="Times New Roman" w:hAnsi="Times New Roman"/>
        </w:rPr>
        <w:t>009. Sie legen die zusammengedrehten Tücher (als Polster für das Joch) auf seinen Rücken und das Joch (darüber), und machen den Dreschschlitten (fest).</w:t>
      </w:r>
    </w:p>
    <w:p>
      <w:pPr>
        <w:pStyle w:val="PreformattedText"/>
        <w:rPr>
          <w:rFonts w:ascii="Times New Roman" w:hAnsi="Times New Roman" w:cs="Times New Roman"/>
        </w:rPr>
      </w:pPr>
      <w:r>
        <w:rPr>
          <w:rFonts w:cs="Times New Roman" w:ascii="Times New Roman" w:hAnsi="Times New Roman"/>
        </w:rPr>
        <w:t>010. Sie sitzen auf clem Dreschschlitten, das Zugtier beginnt den Dreschschlitten im Kreise zu ziehen.</w:t>
      </w:r>
    </w:p>
    <w:p>
      <w:pPr>
        <w:pStyle w:val="PreformattedText"/>
        <w:rPr>
          <w:rFonts w:ascii="Times New Roman" w:hAnsi="Times New Roman" w:cs="Times New Roman"/>
        </w:rPr>
      </w:pPr>
      <w:r>
        <w:rPr>
          <w:rFonts w:cs="Times New Roman" w:ascii="Times New Roman" w:hAnsi="Times New Roman"/>
        </w:rPr>
        <w:t>011. Er hat die Form eines Bretts, unter dem Brett sind schwarze Steine, es gibt lauter Löcher, die Löcher in dem Brett füllen sie (mit den Steinen).</w:t>
      </w:r>
    </w:p>
    <w:p>
      <w:pPr>
        <w:pStyle w:val="PreformattedText"/>
        <w:rPr>
          <w:rFonts w:ascii="Times New Roman" w:hAnsi="Times New Roman" w:cs="Times New Roman"/>
        </w:rPr>
      </w:pPr>
      <w:r>
        <w:rPr>
          <w:rFonts w:cs="Times New Roman" w:ascii="Times New Roman" w:hAnsi="Times New Roman"/>
        </w:rPr>
        <w:t>012. Sie kreisen so auf dem Weizen.</w:t>
      </w:r>
    </w:p>
    <w:p>
      <w:pPr>
        <w:pStyle w:val="PreformattedText"/>
        <w:rPr>
          <w:rFonts w:ascii="Times New Roman" w:hAnsi="Times New Roman" w:cs="Times New Roman"/>
        </w:rPr>
      </w:pPr>
      <w:r>
        <w:rPr>
          <w:rFonts w:cs="Times New Roman" w:ascii="Times New Roman" w:hAnsi="Times New Roman"/>
        </w:rPr>
        <w:t>013. Während sie kreisen, dreht einer das Stroh um auf diesem... unter diesem Dreschschlittcn.</w:t>
      </w:r>
    </w:p>
    <w:p>
      <w:pPr>
        <w:pStyle w:val="PreformattedText"/>
        <w:rPr>
          <w:rFonts w:ascii="Times New Roman" w:hAnsi="Times New Roman" w:cs="Times New Roman"/>
        </w:rPr>
      </w:pPr>
      <w:r>
        <w:rPr>
          <w:rFonts w:cs="Times New Roman" w:ascii="Times New Roman" w:hAnsi="Times New Roman"/>
        </w:rPr>
        <w:t>014. Es wird fein, wenn es fein geworden ist, werden sie es worfeln.</w:t>
      </w:r>
    </w:p>
    <w:p>
      <w:pPr>
        <w:pStyle w:val="PreformattedText"/>
        <w:rPr>
          <w:rFonts w:ascii="Times New Roman" w:hAnsi="Times New Roman" w:cs="Times New Roman"/>
        </w:rPr>
      </w:pPr>
      <w:r>
        <w:rPr>
          <w:rFonts w:cs="Times New Roman" w:ascii="Times New Roman" w:hAnsi="Times New Roman"/>
        </w:rPr>
        <w:t>015. Sie bringen die Worfelgabel, sie bringen die eiserne oder hölzerne Worfelgabel, nein, die Worfelgabel ist aus Holz, die aus Eisen ist zum Wenden, die hölzerne ist für das Worfeln.</w:t>
      </w:r>
    </w:p>
    <w:p>
      <w:pPr>
        <w:pStyle w:val="PreformattedText"/>
        <w:rPr>
          <w:rFonts w:ascii="Times New Roman" w:hAnsi="Times New Roman" w:cs="Times New Roman"/>
        </w:rPr>
      </w:pPr>
      <w:r>
        <w:rPr>
          <w:rFonts w:cs="Times New Roman" w:ascii="Times New Roman" w:hAnsi="Times New Roman"/>
        </w:rPr>
        <w:t>016. Sie schauen, wohin der Wind sich gedreht hat, und beginnen den Weizen hochzuwerfen so, dieses Stroh, es teilt sich, Weizen für sich und Häcksel für sich.</w:t>
      </w:r>
    </w:p>
    <w:p>
      <w:pPr>
        <w:pStyle w:val="PreformattedText"/>
        <w:rPr>
          <w:rFonts w:ascii="Times New Roman" w:hAnsi="Times New Roman" w:cs="Times New Roman"/>
        </w:rPr>
      </w:pPr>
      <w:r>
        <w:rPr>
          <w:rFonts w:cs="Times New Roman" w:ascii="Times New Roman" w:hAnsi="Times New Roman"/>
        </w:rPr>
        <w:t>017. So geht es weiter, sie legen den Weizen zur Seite und den Häcksel.</w:t>
      </w:r>
    </w:p>
    <w:p>
      <w:pPr>
        <w:pStyle w:val="PreformattedText"/>
        <w:rPr>
          <w:rFonts w:ascii="Times New Roman" w:hAnsi="Times New Roman" w:cs="Times New Roman"/>
        </w:rPr>
      </w:pPr>
      <w:r>
        <w:rPr>
          <w:rFonts w:cs="Times New Roman" w:ascii="Times New Roman" w:hAnsi="Times New Roman"/>
        </w:rPr>
        <w:t>018. Den feinen (Häcksel) kneten sie in den Lehm.</w:t>
      </w:r>
    </w:p>
    <w:p>
      <w:pPr>
        <w:pStyle w:val="PreformattedText"/>
        <w:rPr>
          <w:rFonts w:ascii="Times New Roman" w:hAnsi="Times New Roman" w:cs="Times New Roman"/>
        </w:rPr>
      </w:pPr>
      <w:r>
        <w:rPr>
          <w:rFonts w:cs="Times New Roman" w:ascii="Times New Roman" w:hAnsi="Times New Roman"/>
        </w:rPr>
        <w:t>019. Sie holen den Lehm aus der weißen Lehmgrube, kneten ihn, mischen ihn mit ihm (dem Häcksel), geben Wasser dazu, kneten ihn durch und nehmen ihn mit dem Löffel heraus und streichen damit die Wände.</w:t>
      </w:r>
    </w:p>
    <w:p>
      <w:pPr>
        <w:pStyle w:val="PreformattedText"/>
        <w:rPr>
          <w:rFonts w:ascii="Times New Roman" w:hAnsi="Times New Roman" w:cs="Times New Roman"/>
        </w:rPr>
      </w:pPr>
      <w:r>
        <w:rPr>
          <w:rFonts w:cs="Times New Roman" w:ascii="Times New Roman" w:hAnsi="Times New Roman"/>
        </w:rPr>
        <w:t>020. Und den groben (Häcksel) füttern sie den Tragtieren.</w:t>
      </w:r>
    </w:p>
    <w:p>
      <w:pPr>
        <w:pStyle w:val="PreformattedText"/>
        <w:rPr>
          <w:rFonts w:ascii="Times New Roman" w:hAnsi="Times New Roman" w:cs="Times New Roman"/>
        </w:rPr>
      </w:pPr>
      <w:r>
        <w:rPr>
          <w:rFonts w:cs="Times New Roman" w:ascii="Times New Roman" w:hAnsi="Times New Roman"/>
        </w:rPr>
        <w:t>021. Dann kommen sie, nachdem der Lehm zwei, drei Tage lang getrocknet hat, bringen Kalksteine von weißer Farbe.</w:t>
      </w:r>
    </w:p>
    <w:p>
      <w:pPr>
        <w:pStyle w:val="PreformattedText"/>
        <w:rPr>
          <w:rFonts w:ascii="Times New Roman" w:hAnsi="Times New Roman" w:cs="Times New Roman"/>
        </w:rPr>
      </w:pPr>
      <w:r>
        <w:rPr>
          <w:rFonts w:cs="Times New Roman" w:ascii="Times New Roman" w:hAnsi="Times New Roman"/>
        </w:rPr>
        <w:t>022. Seine Farbe ist weiß, dieser Kalk ist weiß.</w:t>
      </w:r>
    </w:p>
    <w:p>
      <w:pPr>
        <w:pStyle w:val="PreformattedText"/>
        <w:rPr>
          <w:rFonts w:ascii="Times New Roman" w:hAnsi="Times New Roman" w:cs="Times New Roman"/>
        </w:rPr>
      </w:pPr>
      <w:r>
        <w:rPr>
          <w:rFonts w:cs="Times New Roman" w:ascii="Times New Roman" w:hAnsi="Times New Roman"/>
        </w:rPr>
        <w:t>023. Sie weichen ihn in der Schüssel auf, kneten ihn gut durch und bringen das Anstreichtuch — einen weißen Lappen, ein Hemd, irgendein feines Tuch — und beginnen den Kalk aufzustreichen wie Wasser, ein bißchen dickflüssig.</w:t>
      </w:r>
    </w:p>
    <w:p>
      <w:pPr>
        <w:pStyle w:val="PreformattedText"/>
        <w:rPr>
          <w:rFonts w:ascii="Times New Roman" w:hAnsi="Times New Roman" w:cs="Times New Roman"/>
        </w:rPr>
      </w:pPr>
      <w:r>
        <w:rPr>
          <w:rFonts w:cs="Times New Roman" w:ascii="Times New Roman" w:hAnsi="Times New Roman"/>
        </w:rPr>
        <w:t>024. Und sie streichen die weiße Farbe auf den Ton, zwei Anstriche, drei Anstiche (übereinander), es wird weiß wie Schnee, und es hat einen guten Geruch, Kalk ist schön.</w:t>
      </w:r>
    </w:p>
    <w:p>
      <w:pPr>
        <w:pStyle w:val="PreformattedText"/>
        <w:rPr>
          <w:rFonts w:ascii="Times New Roman" w:hAnsi="Times New Roman" w:cs="Times New Roman"/>
        </w:rPr>
      </w:pPr>
      <w:r>
        <w:rPr>
          <w:rFonts w:cs="Times New Roman" w:ascii="Times New Roman" w:hAnsi="Times New Roman"/>
        </w:rPr>
        <w:t>025. Linsen säen sie genauso (wie den Weizen).</w:t>
      </w:r>
    </w:p>
    <w:p>
      <w:pPr>
        <w:pStyle w:val="PreformattedText"/>
        <w:rPr>
          <w:rFonts w:ascii="Times New Roman" w:hAnsi="Times New Roman" w:cs="Times New Roman"/>
        </w:rPr>
      </w:pPr>
      <w:r>
        <w:rPr>
          <w:rFonts w:cs="Times New Roman" w:ascii="Times New Roman" w:hAnsi="Times New Roman"/>
        </w:rPr>
        <w:t>026. Der Häcksel der Linsen heißt Häcksel der Hülsenfrüchte.</w:t>
      </w:r>
    </w:p>
    <w:p>
      <w:pPr>
        <w:pStyle w:val="PreformattedText"/>
        <w:rPr>
          <w:rFonts w:ascii="Times New Roman" w:hAnsi="Times New Roman" w:cs="Times New Roman"/>
        </w:rPr>
      </w:pPr>
      <w:r>
        <w:rPr>
          <w:rFonts w:cs="Times New Roman" w:ascii="Times New Roman" w:hAnsi="Times New Roman"/>
        </w:rPr>
        <w:t>027. Den Häcksel der Hülsenfrüchte füttern sie den Schafen, den Ziegen — der Herde, dieser Herde.</w:t>
      </w:r>
    </w:p>
    <w:p>
      <w:pPr>
        <w:pStyle w:val="PreformattedText"/>
        <w:rPr>
          <w:rFonts w:ascii="Times New Roman" w:hAnsi="Times New Roman" w:cs="Times New Roman"/>
        </w:rPr>
      </w:pPr>
      <w:r>
        <w:rPr>
          <w:rFonts w:cs="Times New Roman" w:ascii="Times New Roman" w:hAnsi="Times New Roman"/>
        </w:rPr>
        <w:t>028. Von den Linsen kochen sie Eintopf, kochen sie Suppe, kochen sie...</w:t>
      </w:r>
    </w:p>
    <w:p>
      <w:pPr>
        <w:pStyle w:val="PreformattedText"/>
        <w:rPr>
          <w:rFonts w:ascii="Times New Roman" w:hAnsi="Times New Roman" w:cs="Times New Roman"/>
        </w:rPr>
      </w:pPr>
      <w:r>
        <w:rPr>
          <w:rFonts w:cs="Times New Roman" w:ascii="Times New Roman" w:hAnsi="Times New Roman"/>
        </w:rPr>
        <w:t>029. So, das ist die Ernte.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032. B_ḤAḤ Anlegen eines Weinbergs.txt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Was den Weinberg betrifft, suchen sie Land aus, das gut sein muß, kräftig und in einer Senke gelegen, damit Schnee darin liegen bleibt.</w:t>
      </w:r>
    </w:p>
    <w:p>
      <w:pPr>
        <w:pStyle w:val="PreformattedText"/>
        <w:rPr>
          <w:rFonts w:ascii="Times New Roman" w:hAnsi="Times New Roman" w:cs="Times New Roman"/>
        </w:rPr>
      </w:pPr>
      <w:r>
        <w:rPr>
          <w:rFonts w:cs="Times New Roman" w:ascii="Times New Roman" w:hAnsi="Times New Roman"/>
        </w:rPr>
        <w:t>002. Sie kommen und pflügen dieses Land und graben große Setzlöcher, wie die des Summak.</w:t>
      </w:r>
    </w:p>
    <w:p>
      <w:pPr>
        <w:pStyle w:val="PreformattedText"/>
        <w:rPr>
          <w:rFonts w:ascii="Times New Roman" w:hAnsi="Times New Roman" w:cs="Times New Roman"/>
        </w:rPr>
      </w:pPr>
      <w:r>
        <w:rPr>
          <w:rFonts w:cs="Times New Roman" w:ascii="Times New Roman" w:hAnsi="Times New Roman"/>
        </w:rPr>
        <w:t>003. Ein Setzloch hat eine Tiefe von etwa einem halben Meter und eine Breite auch von etwa einem halben Meter.</w:t>
      </w:r>
    </w:p>
    <w:p>
      <w:pPr>
        <w:pStyle w:val="PreformattedText"/>
        <w:rPr>
          <w:rFonts w:ascii="Times New Roman" w:hAnsi="Times New Roman" w:cs="Times New Roman"/>
        </w:rPr>
      </w:pPr>
      <w:r>
        <w:rPr>
          <w:rFonts w:cs="Times New Roman" w:ascii="Times New Roman" w:hAnsi="Times New Roman"/>
        </w:rPr>
        <w:t>004. Sie kommen zur Zeit des Beschneidens, schneiden Zweige von einem anderen Weinberg und kommen und setzen diesen Zweig in dieses Loch und häufen Erde um ihn auf.</w:t>
      </w:r>
    </w:p>
    <w:p>
      <w:pPr>
        <w:pStyle w:val="PreformattedText"/>
        <w:rPr>
          <w:rFonts w:ascii="Times New Roman" w:hAnsi="Times New Roman" w:cs="Times New Roman"/>
        </w:rPr>
      </w:pPr>
      <w:r>
        <w:rPr>
          <w:rFonts w:cs="Times New Roman" w:ascii="Times New Roman" w:hAnsi="Times New Roman"/>
        </w:rPr>
        <w:t>005. Das (geschieht), wenn der Weinberg zum ersten Mal angelegt wird.</w:t>
      </w:r>
    </w:p>
    <w:p>
      <w:pPr>
        <w:pStyle w:val="PreformattedText"/>
        <w:rPr>
          <w:rFonts w:ascii="Times New Roman" w:hAnsi="Times New Roman" w:cs="Times New Roman"/>
        </w:rPr>
      </w:pPr>
      <w:r>
        <w:rPr>
          <w:rFonts w:cs="Times New Roman" w:ascii="Times New Roman" w:hAnsi="Times New Roman"/>
        </w:rPr>
        <w:t>006. Sie häufen Erde um ihn auf — das (geschieht) im Winter — im Frühling wächst dieser Zweig.</w:t>
      </w:r>
    </w:p>
    <w:p>
      <w:pPr>
        <w:pStyle w:val="PreformattedText"/>
        <w:rPr>
          <w:rFonts w:ascii="Times New Roman" w:hAnsi="Times New Roman" w:cs="Times New Roman"/>
        </w:rPr>
      </w:pPr>
      <w:r>
        <w:rPr>
          <w:rFonts w:cs="Times New Roman" w:ascii="Times New Roman" w:hAnsi="Times New Roman"/>
        </w:rPr>
        <w:t>007. Er bildet eine kleine Wurzel, bekommt Blätter (und) wächst.</w:t>
      </w:r>
    </w:p>
    <w:p>
      <w:pPr>
        <w:pStyle w:val="PreformattedText"/>
        <w:rPr>
          <w:rFonts w:ascii="Times New Roman" w:hAnsi="Times New Roman" w:cs="Times New Roman"/>
        </w:rPr>
      </w:pPr>
      <w:r>
        <w:rPr>
          <w:rFonts w:cs="Times New Roman" w:ascii="Times New Roman" w:hAnsi="Times New Roman"/>
        </w:rPr>
        <w:t>008. Sie kommen... der Herr des Weinbergs kommt, überwölbt sie mit Steinen, damit nicht Schafe kommen und sie abweiden oder irgendetwas.</w:t>
      </w:r>
    </w:p>
    <w:p>
      <w:pPr>
        <w:pStyle w:val="PreformattedText"/>
        <w:rPr>
          <w:rFonts w:ascii="Times New Roman" w:hAnsi="Times New Roman" w:cs="Times New Roman"/>
        </w:rPr>
      </w:pPr>
      <w:r>
        <w:rPr>
          <w:rFonts w:cs="Times New Roman" w:ascii="Times New Roman" w:hAnsi="Times New Roman"/>
        </w:rPr>
        <w:t>009. Er bedeckt den Setzling unter Steinen, (mit) zwei Steinen und legt auf diese einen (weiteren) Stein.</w:t>
      </w:r>
    </w:p>
    <w:p>
      <w:pPr>
        <w:pStyle w:val="PreformattedText"/>
        <w:rPr>
          <w:rFonts w:ascii="Times New Roman" w:hAnsi="Times New Roman" w:cs="Times New Roman"/>
        </w:rPr>
      </w:pPr>
      <w:r>
        <w:rPr>
          <w:rFonts w:cs="Times New Roman" w:ascii="Times New Roman" w:hAnsi="Times New Roman"/>
        </w:rPr>
        <w:t>010. Im ersten Jahr wird er etwas kräftiger, im zweiten Jahr verzweigt sich dieser Setzling.</w:t>
      </w:r>
    </w:p>
    <w:p>
      <w:pPr>
        <w:pStyle w:val="PreformattedText"/>
        <w:rPr>
          <w:rFonts w:ascii="Times New Roman" w:hAnsi="Times New Roman" w:cs="Times New Roman"/>
        </w:rPr>
      </w:pPr>
      <w:r>
        <w:rPr>
          <w:rFonts w:cs="Times New Roman" w:ascii="Times New Roman" w:hAnsi="Times New Roman"/>
        </w:rPr>
        <w:t>011. Wenn er sich verzweigt, kommt er... das Auge, das nicht getrieben hat, beschneidet er.</w:t>
      </w:r>
    </w:p>
    <w:p>
      <w:pPr>
        <w:pStyle w:val="PreformattedText"/>
        <w:rPr>
          <w:rFonts w:ascii="Times New Roman" w:hAnsi="Times New Roman" w:cs="Times New Roman"/>
        </w:rPr>
      </w:pPr>
      <w:r>
        <w:rPr>
          <w:rFonts w:cs="Times New Roman" w:ascii="Times New Roman" w:hAnsi="Times New Roman"/>
        </w:rPr>
        <w:t>012. Er zieht ihn heran, es wird ein großer Weinstock.</w:t>
      </w:r>
    </w:p>
    <w:p>
      <w:pPr>
        <w:pStyle w:val="PreformattedText"/>
        <w:rPr>
          <w:rFonts w:ascii="Times New Roman" w:hAnsi="Times New Roman" w:cs="Times New Roman"/>
        </w:rPr>
      </w:pPr>
      <w:r>
        <w:rPr>
          <w:rFonts w:cs="Times New Roman" w:ascii="Times New Roman" w:hAnsi="Times New Roman"/>
        </w:rPr>
        <w:t>013. Es gibt welche, die breiten sich auf der Erde aus, sie nennen sie ʕubēd, und es gibt welche, die wachsen in die Höhe, sie wachsen in die Höhe — (sie heißen) ǧbaylay.</w:t>
      </w:r>
    </w:p>
    <w:p>
      <w:pPr>
        <w:pStyle w:val="PreformattedText"/>
        <w:rPr>
          <w:rFonts w:ascii="Times New Roman" w:hAnsi="Times New Roman" w:cs="Times New Roman"/>
        </w:rPr>
      </w:pPr>
      <w:r>
        <w:rPr>
          <w:rFonts w:cs="Times New Roman" w:ascii="Times New Roman" w:hAnsi="Times New Roman"/>
        </w:rPr>
        <w:t>014. Er kommt, wenn der Weinstock größer wird, und pflügt sie jedes Jahr im Dezember.</w:t>
      </w:r>
    </w:p>
    <w:p>
      <w:pPr>
        <w:pStyle w:val="PreformattedText"/>
        <w:rPr>
          <w:rFonts w:ascii="Times New Roman" w:hAnsi="Times New Roman" w:cs="Times New Roman"/>
        </w:rPr>
      </w:pPr>
      <w:r>
        <w:rPr>
          <w:rFonts w:cs="Times New Roman" w:ascii="Times New Roman" w:hAnsi="Times New Roman"/>
        </w:rPr>
        <w:t>015. Er pflügt sie im Winter, damit das Land feucht bleibt im Sommer.</w:t>
      </w:r>
    </w:p>
    <w:p>
      <w:pPr>
        <w:pStyle w:val="PreformattedText"/>
        <w:rPr>
          <w:rFonts w:ascii="Times New Roman" w:hAnsi="Times New Roman" w:cs="Times New Roman"/>
        </w:rPr>
      </w:pPr>
      <w:r>
        <w:rPr>
          <w:rFonts w:cs="Times New Roman" w:ascii="Times New Roman" w:hAnsi="Times New Roman"/>
        </w:rPr>
        <w:t>016. Soviel, was den Weinberg im Regenfeldbau betrifft, der nicht bewässert wird.</w:t>
      </w:r>
    </w:p>
    <w:p>
      <w:pPr>
        <w:pStyle w:val="PreformattedText"/>
        <w:rPr>
          <w:rFonts w:ascii="Times New Roman" w:hAnsi="Times New Roman" w:cs="Times New Roman"/>
        </w:rPr>
      </w:pPr>
      <w:r>
        <w:rPr>
          <w:rFonts w:cs="Times New Roman" w:ascii="Times New Roman" w:hAnsi="Times New Roman"/>
        </w:rPr>
        <w:t>017. Er pflügt ihn (nochmals) im Sommer und beläßt es dabei.</w:t>
      </w:r>
    </w:p>
    <w:p>
      <w:pPr>
        <w:pStyle w:val="PreformattedText"/>
        <w:rPr>
          <w:rFonts w:ascii="Times New Roman" w:hAnsi="Times New Roman" w:cs="Times New Roman"/>
        </w:rPr>
      </w:pPr>
      <w:r>
        <w:rPr>
          <w:rFonts w:cs="Times New Roman" w:ascii="Times New Roman" w:hAnsi="Times New Roman"/>
        </w:rPr>
        <w:t>018. Wenn er vier, fünf Jahre alt geworden ist, wird der Setzling (fruchtbar).</w:t>
      </w:r>
    </w:p>
    <w:p>
      <w:pPr>
        <w:pStyle w:val="PreformattedText"/>
        <w:rPr>
          <w:rFonts w:ascii="Times New Roman" w:hAnsi="Times New Roman" w:cs="Times New Roman"/>
        </w:rPr>
      </w:pPr>
      <w:r>
        <w:rPr>
          <w:rFonts w:cs="Times New Roman" w:ascii="Times New Roman" w:hAnsi="Times New Roman"/>
        </w:rPr>
        <w:t>019. Nach vier, fünf Jahren beginnt er zu tragen.</w:t>
      </w:r>
    </w:p>
    <w:p>
      <w:pPr>
        <w:pStyle w:val="PreformattedText"/>
        <w:rPr>
          <w:rFonts w:ascii="Times New Roman" w:hAnsi="Times New Roman" w:cs="Times New Roman"/>
        </w:rPr>
      </w:pPr>
      <w:r>
        <w:rPr>
          <w:rFonts w:cs="Times New Roman" w:ascii="Times New Roman" w:hAnsi="Times New Roman"/>
        </w:rPr>
        <w:t>020. Jedes Jahr muß er natürlich den Weinberg im Winter und im Frühjahr pflügen.</w:t>
      </w:r>
    </w:p>
    <w:p>
      <w:pPr>
        <w:pStyle w:val="PreformattedText"/>
        <w:rPr>
          <w:rFonts w:ascii="Times New Roman" w:hAnsi="Times New Roman" w:cs="Times New Roman"/>
        </w:rPr>
      </w:pPr>
      <w:r>
        <w:rPr>
          <w:rFonts w:cs="Times New Roman" w:ascii="Times New Roman" w:hAnsi="Times New Roman"/>
        </w:rPr>
        <w:t>021. Nachdem er ihn gepflügt hat, kommt er und beschneidet den Weinberg.</w:t>
      </w:r>
    </w:p>
    <w:p>
      <w:pPr>
        <w:pStyle w:val="PreformattedText"/>
        <w:rPr>
          <w:rFonts w:ascii="Times New Roman" w:hAnsi="Times New Roman" w:cs="Times New Roman"/>
        </w:rPr>
      </w:pPr>
      <w:r>
        <w:rPr>
          <w:rFonts w:cs="Times New Roman" w:ascii="Times New Roman" w:hAnsi="Times New Roman"/>
        </w:rPr>
        <w:t>022. Er entfernt die alten (Äste) und beläßt (die Äste), die neu austreiben wollen, den Zweig, der neu austreiben wird.</w:t>
      </w:r>
    </w:p>
    <w:p>
      <w:pPr>
        <w:pStyle w:val="PreformattedText"/>
        <w:rPr>
          <w:rFonts w:ascii="Times New Roman" w:hAnsi="Times New Roman" w:cs="Times New Roman"/>
        </w:rPr>
      </w:pPr>
      <w:r>
        <w:rPr>
          <w:rFonts w:cs="Times New Roman" w:ascii="Times New Roman" w:hAnsi="Times New Roman"/>
        </w:rPr>
        <w:t>023. Dem Zweig kann man es ansehen, ob er tragen wird, d. h., ob er Trauben hervorbringen wird.</w:t>
      </w:r>
    </w:p>
    <w:p>
      <w:pPr>
        <w:pStyle w:val="PreformattedText"/>
        <w:rPr>
          <w:rFonts w:ascii="Times New Roman" w:hAnsi="Times New Roman" w:cs="Times New Roman"/>
        </w:rPr>
      </w:pPr>
      <w:r>
        <w:rPr>
          <w:rFonts w:cs="Times New Roman" w:ascii="Times New Roman" w:hAnsi="Times New Roman"/>
        </w:rPr>
        <w:t>024. Der Weinberg blüht, zuerst (wenn er zu blühen) beginnt, bringt der Zweig Knospen hervor, er schlägt aus.</w:t>
      </w:r>
    </w:p>
    <w:p>
      <w:pPr>
        <w:pStyle w:val="PreformattedText"/>
        <w:rPr>
          <w:rFonts w:ascii="Times New Roman" w:hAnsi="Times New Roman" w:cs="Times New Roman"/>
        </w:rPr>
      </w:pPr>
      <w:r>
        <w:rPr>
          <w:rFonts w:cs="Times New Roman" w:ascii="Times New Roman" w:hAnsi="Times New Roman"/>
        </w:rPr>
        <w:t>025. Nachdem er Knospen getrieben hat, wächst das Blatt.</w:t>
      </w:r>
    </w:p>
    <w:p>
      <w:pPr>
        <w:pStyle w:val="PreformattedText"/>
        <w:rPr>
          <w:rFonts w:ascii="Times New Roman" w:hAnsi="Times New Roman" w:cs="Times New Roman"/>
        </w:rPr>
      </w:pPr>
      <w:r>
        <w:rPr>
          <w:rFonts w:cs="Times New Roman" w:ascii="Times New Roman" w:hAnsi="Times New Roman"/>
        </w:rPr>
        <w:t>026. Am Stielansatz des Blattes wächst die Traube, zuerst noch klein, wenn sie beginnt, dann blüht sie, wird lang und wird wie eine zarte Blüte.</w:t>
      </w:r>
    </w:p>
    <w:p>
      <w:pPr>
        <w:pStyle w:val="PreformattedText"/>
        <w:rPr>
          <w:rFonts w:ascii="Times New Roman" w:hAnsi="Times New Roman" w:cs="Times New Roman"/>
        </w:rPr>
      </w:pPr>
      <w:r>
        <w:rPr>
          <w:rFonts w:cs="Times New Roman" w:ascii="Times New Roman" w:hAnsi="Times New Roman"/>
        </w:rPr>
        <w:t>027. Nach einem Monat oder eineinhalb Monaten, nachdem sie den Weinberg beschnitten haben, beginnt er Früchte hervorzubringen, wir nennen sie ḥummaʕyōṯa (noch grüne, saure Trauben).</w:t>
      </w:r>
    </w:p>
    <w:p>
      <w:pPr>
        <w:pStyle w:val="PreformattedText"/>
        <w:rPr>
          <w:rFonts w:ascii="Times New Roman" w:hAnsi="Times New Roman" w:cs="Times New Roman"/>
        </w:rPr>
      </w:pPr>
      <w:r>
        <w:rPr>
          <w:rFonts w:cs="Times New Roman" w:ascii="Times New Roman" w:hAnsi="Times New Roman"/>
        </w:rPr>
        <w:t>028. Nachdem sie zu ḥummaʕyōṯa geworden sind, im August, beginnt (der Weinberg) reif zu werden, es werden Weintrauben.</w:t>
      </w:r>
    </w:p>
    <w:p>
      <w:pPr>
        <w:pStyle w:val="PreformattedText"/>
        <w:rPr>
          <w:rFonts w:ascii="Times New Roman" w:hAnsi="Times New Roman" w:cs="Times New Roman"/>
        </w:rPr>
      </w:pPr>
      <w:r>
        <w:rPr>
          <w:rFonts w:cs="Times New Roman" w:ascii="Times New Roman" w:hAnsi="Times New Roman"/>
        </w:rPr>
        <w:t>029. Die Leute beginnen davon zu essen, und diejenigen, die übrigbleiben, wie wir vorher gesagt haben, werden für Rosinen zum Trocknen ausgebreitet und in die Presse (zur Dibsherstellung) gebracht.</w:t>
      </w:r>
    </w:p>
    <w:p>
      <w:pPr>
        <w:pStyle w:val="PreformattedText"/>
        <w:rPr>
          <w:rFonts w:ascii="Times New Roman" w:hAnsi="Times New Roman" w:cs="Times New Roman"/>
        </w:rPr>
      </w:pPr>
      <w:r>
        <w:rPr>
          <w:rFonts w:cs="Times New Roman" w:ascii="Times New Roman" w:hAnsi="Times New Roman"/>
        </w:rPr>
        <w:t>030. Soviel auch zu den Weintrauben.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033. B_ḤAḤ Die Herstellung von Traubenhonig.txt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Was den Traubenhonig betrifft, so muß es Trauben im Weinberg geben.</w:t>
      </w:r>
    </w:p>
    <w:p>
      <w:pPr>
        <w:pStyle w:val="PreformattedText"/>
        <w:rPr>
          <w:rFonts w:ascii="Times New Roman" w:hAnsi="Times New Roman" w:cs="Times New Roman"/>
        </w:rPr>
      </w:pPr>
      <w:r>
        <w:rPr>
          <w:rFonts w:cs="Times New Roman" w:ascii="Times New Roman" w:hAnsi="Times New Roman"/>
        </w:rPr>
        <w:t>002. Sie gehen zur Zeit des Kreuzfestes, dann müssen die Trauben reif geworden sein, zur Zeit des Kreuzfestes.</w:t>
      </w:r>
    </w:p>
    <w:p>
      <w:pPr>
        <w:pStyle w:val="PreformattedText"/>
        <w:rPr>
          <w:rFonts w:ascii="Times New Roman" w:hAnsi="Times New Roman" w:cs="Times New Roman"/>
        </w:rPr>
      </w:pPr>
      <w:r>
        <w:rPr>
          <w:rFonts w:cs="Times New Roman" w:ascii="Times New Roman" w:hAnsi="Times New Roman"/>
        </w:rPr>
        <w:t>003. Sie nehmen Alkali und Öl mit.</w:t>
      </w:r>
    </w:p>
    <w:p>
      <w:pPr>
        <w:pStyle w:val="PreformattedText"/>
        <w:rPr>
          <w:rFonts w:ascii="Times New Roman" w:hAnsi="Times New Roman" w:cs="Times New Roman"/>
        </w:rPr>
      </w:pPr>
      <w:r>
        <w:rPr>
          <w:rFonts w:cs="Times New Roman" w:ascii="Times New Roman" w:hAnsi="Times New Roman"/>
        </w:rPr>
        <w:t>004. Sie nehmen Alkali und Öl und Wasser, und löschen das Alkali mit Wasser.</w:t>
      </w:r>
    </w:p>
    <w:p>
      <w:pPr>
        <w:pStyle w:val="PreformattedText"/>
        <w:rPr>
          <w:rFonts w:ascii="Times New Roman" w:hAnsi="Times New Roman" w:cs="Times New Roman"/>
        </w:rPr>
      </w:pPr>
      <w:r>
        <w:rPr>
          <w:rFonts w:cs="Times New Roman" w:ascii="Times New Roman" w:hAnsi="Times New Roman"/>
        </w:rPr>
        <w:t>005. Sie beginnen die Trauben zu pflücken und füllen eine Schüssel mit Alkali und Wasser und ÖI.</w:t>
      </w:r>
    </w:p>
    <w:p>
      <w:pPr>
        <w:pStyle w:val="PreformattedText"/>
        <w:rPr>
          <w:rFonts w:ascii="Times New Roman" w:hAnsi="Times New Roman" w:cs="Times New Roman"/>
        </w:rPr>
      </w:pPr>
      <w:r>
        <w:rPr>
          <w:rFonts w:cs="Times New Roman" w:ascii="Times New Roman" w:hAnsi="Times New Roman"/>
        </w:rPr>
        <w:t>006. Dann tauchen sie die Trauben in das Alkali.</w:t>
      </w:r>
    </w:p>
    <w:p>
      <w:pPr>
        <w:pStyle w:val="PreformattedText"/>
        <w:rPr>
          <w:rFonts w:ascii="Times New Roman" w:hAnsi="Times New Roman" w:cs="Times New Roman"/>
        </w:rPr>
      </w:pPr>
      <w:r>
        <w:rPr>
          <w:rFonts w:cs="Times New Roman" w:ascii="Times New Roman" w:hAnsi="Times New Roman"/>
        </w:rPr>
        <w:t>007. Sie tauchen sie hinein und breiten sie auf dem Boden aus.</w:t>
      </w:r>
    </w:p>
    <w:p>
      <w:pPr>
        <w:pStyle w:val="PreformattedText"/>
        <w:rPr>
          <w:rFonts w:ascii="Times New Roman" w:hAnsi="Times New Roman" w:cs="Times New Roman"/>
        </w:rPr>
      </w:pPr>
      <w:r>
        <w:rPr>
          <w:rFonts w:cs="Times New Roman" w:ascii="Times New Roman" w:hAnsi="Times New Roman"/>
        </w:rPr>
        <w:t>008. Sie müssen den Boden, einen Platz, eben gemacht haben, die Steine entfernt haben, und breiten (die Weintrauben) auf dem Boden aus.</w:t>
      </w:r>
    </w:p>
    <w:p>
      <w:pPr>
        <w:pStyle w:val="PreformattedText"/>
        <w:rPr>
          <w:rFonts w:ascii="Times New Roman" w:hAnsi="Times New Roman" w:cs="Times New Roman"/>
        </w:rPr>
      </w:pPr>
      <w:r>
        <w:rPr>
          <w:rFonts w:cs="Times New Roman" w:ascii="Times New Roman" w:hAnsi="Times New Roman"/>
        </w:rPr>
        <w:t>009. Nachdem sie fertig sind, bleiben sie sieben, acht Tage, zehn Tage liegen, die Trauben trocknen und werden zu Rosinen.</w:t>
      </w:r>
    </w:p>
    <w:p>
      <w:pPr>
        <w:pStyle w:val="PreformattedText"/>
        <w:rPr>
          <w:rFonts w:ascii="Times New Roman" w:hAnsi="Times New Roman" w:cs="Times New Roman"/>
        </w:rPr>
      </w:pPr>
      <w:r>
        <w:rPr>
          <w:rFonts w:cs="Times New Roman" w:ascii="Times New Roman" w:hAnsi="Times New Roman"/>
        </w:rPr>
        <w:t>010. Wenn sie getrocknet sind, gehen sie hin und sammeln sie ein, sie sammeln sie vom Boden auf.</w:t>
      </w:r>
    </w:p>
    <w:p>
      <w:pPr>
        <w:pStyle w:val="PreformattedText"/>
        <w:rPr>
          <w:rFonts w:ascii="Times New Roman" w:hAnsi="Times New Roman" w:cs="Times New Roman"/>
        </w:rPr>
      </w:pPr>
      <w:r>
        <w:rPr>
          <w:rFonts w:cs="Times New Roman" w:ascii="Times New Roman" w:hAnsi="Times New Roman"/>
        </w:rPr>
        <w:t>011. Sie sammeln sie ein, füllen sie in Säcke und bringen sie ins Dorf.</w:t>
      </w:r>
    </w:p>
    <w:p>
      <w:pPr>
        <w:pStyle w:val="PreformattedText"/>
        <w:rPr>
          <w:rFonts w:ascii="Times New Roman" w:hAnsi="Times New Roman" w:cs="Times New Roman"/>
        </w:rPr>
      </w:pPr>
      <w:r>
        <w:rPr>
          <w:rFonts w:cs="Times New Roman" w:ascii="Times New Roman" w:hAnsi="Times New Roman"/>
        </w:rPr>
        <w:t>012. Im Winter oder zu Beginn des Winters bringen sie sie zum Mahlstein.</w:t>
      </w:r>
    </w:p>
    <w:p>
      <w:pPr>
        <w:pStyle w:val="PreformattedText"/>
        <w:rPr>
          <w:rFonts w:ascii="Times New Roman" w:hAnsi="Times New Roman" w:cs="Times New Roman"/>
        </w:rPr>
      </w:pPr>
      <w:r>
        <w:rPr>
          <w:rFonts w:cs="Times New Roman" w:ascii="Times New Roman" w:hAnsi="Times New Roman"/>
        </w:rPr>
        <w:t>013. Es gibt einen Mahlstein, sie mahlen die Rosinen auf dem Mahlstein. Sie bringen (die Rosinen) gemahlen heraus.</w:t>
      </w:r>
    </w:p>
    <w:p>
      <w:pPr>
        <w:pStyle w:val="PreformattedText"/>
        <w:rPr>
          <w:rFonts w:ascii="Times New Roman" w:hAnsi="Times New Roman" w:cs="Times New Roman"/>
        </w:rPr>
      </w:pPr>
      <w:r>
        <w:rPr>
          <w:rFonts w:cs="Times New Roman" w:ascii="Times New Roman" w:hAnsi="Times New Roman"/>
        </w:rPr>
        <w:t>014. Sie bringen die gemahlenen Rosinen nach Hause, stapeln (das Gemahlene) übereinander, damit das Gemahlene trocknet.</w:t>
      </w:r>
    </w:p>
    <w:p>
      <w:pPr>
        <w:pStyle w:val="PreformattedText"/>
        <w:rPr>
          <w:rFonts w:ascii="Times New Roman" w:hAnsi="Times New Roman" w:cs="Times New Roman"/>
        </w:rPr>
      </w:pPr>
      <w:r>
        <w:rPr>
          <w:rFonts w:cs="Times New Roman" w:ascii="Times New Roman" w:hAnsi="Times New Roman"/>
        </w:rPr>
        <w:t>015. Sie setzen es an die Wand, das Gemahlene wird zu einem einzigen Haufen.</w:t>
      </w:r>
    </w:p>
    <w:p>
      <w:pPr>
        <w:pStyle w:val="PreformattedText"/>
        <w:rPr>
          <w:rFonts w:ascii="Times New Roman" w:hAnsi="Times New Roman" w:cs="Times New Roman"/>
        </w:rPr>
      </w:pPr>
      <w:r>
        <w:rPr>
          <w:rFonts w:cs="Times New Roman" w:ascii="Times New Roman" w:hAnsi="Times New Roman"/>
        </w:rPr>
        <w:t>016. Im Winter kommen sie und gehen und bringen Disteln, Brennholz und kommen und zerteilen das Gemahlene mit dem Beil in lauter Stücke.</w:t>
      </w:r>
    </w:p>
    <w:p>
      <w:pPr>
        <w:pStyle w:val="PreformattedText"/>
        <w:rPr>
          <w:rFonts w:ascii="Times New Roman" w:hAnsi="Times New Roman" w:cs="Times New Roman"/>
        </w:rPr>
      </w:pPr>
      <w:r>
        <w:rPr>
          <w:rFonts w:cs="Times New Roman" w:ascii="Times New Roman" w:hAnsi="Times New Roman"/>
        </w:rPr>
        <w:t>017. Nachdem sie es zerteilt haben, füllen sie es in Säcke und bringen es zur Saftpresse.</w:t>
      </w:r>
    </w:p>
    <w:p>
      <w:pPr>
        <w:pStyle w:val="PreformattedText"/>
        <w:rPr>
          <w:rFonts w:ascii="Times New Roman" w:hAnsi="Times New Roman" w:cs="Times New Roman"/>
        </w:rPr>
      </w:pPr>
      <w:r>
        <w:rPr>
          <w:rFonts w:cs="Times New Roman" w:ascii="Times New Roman" w:hAnsi="Times New Roman"/>
        </w:rPr>
        <w:t>018. Es gibt eine Saftpresse bei uns, sie geben — es gibt große Tongefäße in der Saftpresse — sie geben das Gemahlene in die Tonkrüge und weichen es in Wasser auf.</w:t>
      </w:r>
    </w:p>
    <w:p>
      <w:pPr>
        <w:pStyle w:val="PreformattedText"/>
        <w:rPr>
          <w:rFonts w:ascii="Times New Roman" w:hAnsi="Times New Roman" w:cs="Times New Roman"/>
        </w:rPr>
      </w:pPr>
      <w:r>
        <w:rPr>
          <w:rFonts w:cs="Times New Roman" w:ascii="Times New Roman" w:hAnsi="Times New Roman"/>
        </w:rPr>
        <w:t>019. Nachdem sie es in Wasser eingeweicht haben, quillt das Gemahlene auf.</w:t>
      </w:r>
    </w:p>
    <w:p>
      <w:pPr>
        <w:pStyle w:val="PreformattedText"/>
        <w:rPr>
          <w:rFonts w:ascii="Times New Roman" w:hAnsi="Times New Roman" w:cs="Times New Roman"/>
        </w:rPr>
      </w:pPr>
      <w:r>
        <w:rPr>
          <w:rFonts w:cs="Times New Roman" w:ascii="Times New Roman" w:hAnsi="Times New Roman"/>
        </w:rPr>
        <w:t>020. Der große Tonkrug hat unten eine Öffnung, und er hat ein Auffangbecken (laḳḳōyṯa), nennen sie es.</w:t>
      </w:r>
    </w:p>
    <w:p>
      <w:pPr>
        <w:pStyle w:val="PreformattedText"/>
        <w:rPr>
          <w:rFonts w:ascii="Times New Roman" w:hAnsi="Times New Roman" w:cs="Times New Roman"/>
        </w:rPr>
      </w:pPr>
      <w:r>
        <w:rPr>
          <w:rFonts w:cs="Times New Roman" w:ascii="Times New Roman" w:hAnsi="Times New Roman"/>
        </w:rPr>
        <w:t>021. Eine Vertiefung im Zement nennen sie Auffangbecken.</w:t>
      </w:r>
    </w:p>
    <w:p>
      <w:pPr>
        <w:pStyle w:val="PreformattedText"/>
        <w:rPr>
          <w:rFonts w:ascii="Times New Roman" w:hAnsi="Times New Roman" w:cs="Times New Roman"/>
        </w:rPr>
      </w:pPr>
      <w:r>
        <w:rPr>
          <w:rFonts w:cs="Times New Roman" w:ascii="Times New Roman" w:hAnsi="Times New Roman"/>
        </w:rPr>
        <w:t>022. Sie müssen unter das Gemahlene feine Stäbe gelegt haben, wie die des Reisigbesens.</w:t>
      </w:r>
    </w:p>
    <w:p>
      <w:pPr>
        <w:pStyle w:val="PreformattedText"/>
        <w:rPr>
          <w:rFonts w:ascii="Times New Roman" w:hAnsi="Times New Roman" w:cs="Times New Roman"/>
        </w:rPr>
      </w:pPr>
      <w:r>
        <w:rPr>
          <w:rFonts w:cs="Times New Roman" w:ascii="Times New Roman" w:hAnsi="Times New Roman"/>
        </w:rPr>
        <w:t>023. Sie öffnen das Tongefäß von unten, der Saft tropft herab.</w:t>
      </w:r>
    </w:p>
    <w:p>
      <w:pPr>
        <w:pStyle w:val="PreformattedText"/>
        <w:rPr>
          <w:rFonts w:ascii="Times New Roman" w:hAnsi="Times New Roman" w:cs="Times New Roman"/>
        </w:rPr>
      </w:pPr>
      <w:r>
        <w:rPr>
          <w:rFonts w:cs="Times New Roman" w:ascii="Times New Roman" w:hAnsi="Times New Roman"/>
        </w:rPr>
        <w:t>024. Wohin tropft der Saft? In diese Vertiefung, dieses Auffangbecken.</w:t>
      </w:r>
    </w:p>
    <w:p>
      <w:pPr>
        <w:pStyle w:val="PreformattedText"/>
        <w:rPr>
          <w:rFonts w:ascii="Times New Roman" w:hAnsi="Times New Roman" w:cs="Times New Roman"/>
        </w:rPr>
      </w:pPr>
      <w:r>
        <w:rPr>
          <w:rFonts w:cs="Times New Roman" w:ascii="Times New Roman" w:hAnsi="Times New Roman"/>
        </w:rPr>
        <w:t>025. Sie müssen auch etwas in ein anderes Tongefäß gegeben haben — sie nennen es einen Satz (batəlṯa), er besteht aus drei Tongefäßen — sie müssen auch in ein anderes Tongefäß zerbröckeltes Gemahlenes getan haben.</w:t>
      </w:r>
    </w:p>
    <w:p>
      <w:pPr>
        <w:pStyle w:val="PreformattedText"/>
        <w:rPr>
          <w:rFonts w:ascii="Times New Roman" w:hAnsi="Times New Roman" w:cs="Times New Roman"/>
        </w:rPr>
      </w:pPr>
      <w:r>
        <w:rPr>
          <w:rFonts w:cs="Times New Roman" w:ascii="Times New Roman" w:hAnsi="Times New Roman"/>
        </w:rPr>
        <w:t>026. Sie füllen den Saft, der aus dem ersten heraustropft, auf das Gemahlene (des anderen).</w:t>
      </w:r>
    </w:p>
    <w:p>
      <w:pPr>
        <w:pStyle w:val="PreformattedText"/>
        <w:rPr>
          <w:rFonts w:ascii="Times New Roman" w:hAnsi="Times New Roman" w:cs="Times New Roman"/>
        </w:rPr>
      </w:pPr>
      <w:r>
        <w:rPr>
          <w:rFonts w:cs="Times New Roman" w:ascii="Times New Roman" w:hAnsi="Times New Roman"/>
        </w:rPr>
        <w:t>027. Jeden Tag gehen sie und lassen es drei Tage lang durchlaufen und sammeln (dann) den Saft in einem Tongefäß, den gesamten Saft schütten sie zusammen.</w:t>
      </w:r>
    </w:p>
    <w:p>
      <w:pPr>
        <w:pStyle w:val="PreformattedText"/>
        <w:rPr>
          <w:rFonts w:ascii="Times New Roman" w:hAnsi="Times New Roman" w:cs="Times New Roman"/>
        </w:rPr>
      </w:pPr>
      <w:r>
        <w:rPr>
          <w:rFonts w:cs="Times New Roman" w:ascii="Times New Roman" w:hAnsi="Times New Roman"/>
        </w:rPr>
        <w:t>028. Sie kommen, schütten ihn in einen Kessel, einen großen Kupferkessel, und der Eigentümer der Saftpresse beginnt den Traubenhonig zu machen.</w:t>
      </w:r>
    </w:p>
    <w:p>
      <w:pPr>
        <w:pStyle w:val="PreformattedText"/>
        <w:rPr>
          <w:rFonts w:ascii="Times New Roman" w:hAnsi="Times New Roman" w:cs="Times New Roman"/>
        </w:rPr>
      </w:pPr>
      <w:r>
        <w:rPr>
          <w:rFonts w:cs="Times New Roman" w:ascii="Times New Roman" w:hAnsi="Times New Roman"/>
        </w:rPr>
        <w:t>029. Er hat unter dem Kessel eine große Feuerstelle — man nennt sie ǧʕīlća — die Eigentümer des Traubenhonigs beginnen unter dem Kessel das Feuer zu schüren.</w:t>
      </w:r>
    </w:p>
    <w:p>
      <w:pPr>
        <w:pStyle w:val="PreformattedText"/>
        <w:rPr>
          <w:rFonts w:ascii="Times New Roman" w:hAnsi="Times New Roman" w:cs="Times New Roman"/>
        </w:rPr>
      </w:pPr>
      <w:r>
        <w:rPr>
          <w:rFonts w:cs="Times New Roman" w:ascii="Times New Roman" w:hAnsi="Times New Roman"/>
        </w:rPr>
        <w:t>030. Wenn es zu sieden beginnt, kommt der Eigentümer der Saftpresse mit einem Rührlöffel aus Holz und beginnt den Traubenhonig im Kessel umzurühren.</w:t>
      </w:r>
    </w:p>
    <w:p>
      <w:pPr>
        <w:pStyle w:val="PreformattedText"/>
        <w:rPr>
          <w:rFonts w:ascii="Times New Roman" w:hAnsi="Times New Roman" w:cs="Times New Roman"/>
        </w:rPr>
      </w:pPr>
      <w:r>
        <w:rPr>
          <w:rFonts w:cs="Times New Roman" w:ascii="Times New Roman" w:hAnsi="Times New Roman"/>
        </w:rPr>
        <w:t>031. Er rührt ihn solange um, bis der Traubenhonig gekocht ist.</w:t>
      </w:r>
    </w:p>
    <w:p>
      <w:pPr>
        <w:pStyle w:val="PreformattedText"/>
        <w:rPr>
          <w:rFonts w:ascii="Times New Roman" w:hAnsi="Times New Roman" w:cs="Times New Roman"/>
        </w:rPr>
      </w:pPr>
      <w:r>
        <w:rPr>
          <w:rFonts w:cs="Times New Roman" w:ascii="Times New Roman" w:hAnsi="Times New Roman"/>
        </w:rPr>
        <w:t>032. Er weiß, wann er fertig ist.</w:t>
      </w:r>
    </w:p>
    <w:p>
      <w:pPr>
        <w:pStyle w:val="PreformattedText"/>
        <w:rPr>
          <w:rFonts w:ascii="Times New Roman" w:hAnsi="Times New Roman" w:cs="Times New Roman"/>
        </w:rPr>
      </w:pPr>
      <w:r>
        <w:rPr>
          <w:rFonts w:cs="Times New Roman" w:ascii="Times New Roman" w:hAnsi="Times New Roman"/>
        </w:rPr>
        <w:t>033. Wenn er gekocht ist, hören sie auf, das Feuer zu schüren, und er kommt mit einer (hölzernen) Schöpfkelle.</w:t>
      </w:r>
    </w:p>
    <w:p>
      <w:pPr>
        <w:pStyle w:val="PreformattedText"/>
        <w:rPr>
          <w:rFonts w:ascii="Times New Roman" w:hAnsi="Times New Roman" w:cs="Times New Roman"/>
        </w:rPr>
      </w:pPr>
      <w:r>
        <w:rPr>
          <w:rFonts w:cs="Times New Roman" w:ascii="Times New Roman" w:hAnsi="Times New Roman"/>
        </w:rPr>
        <w:t>034. Er schöpft den Traubenhonig aus dem Kessel und gibt ihn in eine (große, kupferne) Schüssel.</w:t>
      </w:r>
    </w:p>
    <w:p>
      <w:pPr>
        <w:pStyle w:val="PreformattedText"/>
        <w:rPr>
          <w:rFonts w:ascii="Times New Roman" w:hAnsi="Times New Roman" w:cs="Times New Roman"/>
        </w:rPr>
      </w:pPr>
      <w:r>
        <w:rPr>
          <w:rFonts w:cs="Times New Roman" w:ascii="Times New Roman" w:hAnsi="Times New Roman"/>
        </w:rPr>
        <w:t>035. Das ist ein Arbeitsgang. Sie bringen ihn nach Hause.</w:t>
      </w:r>
    </w:p>
    <w:p>
      <w:pPr>
        <w:pStyle w:val="PreformattedText"/>
        <w:rPr>
          <w:rFonts w:ascii="Times New Roman" w:hAnsi="Times New Roman" w:cs="Times New Roman"/>
        </w:rPr>
      </w:pPr>
      <w:r>
        <w:rPr>
          <w:rFonts w:cs="Times New Roman" w:ascii="Times New Roman" w:hAnsi="Times New Roman"/>
        </w:rPr>
        <w:t>036. Am nächsten Tag kommen sie zu einem anderen Arbeitsgang.</w:t>
      </w:r>
    </w:p>
    <w:p>
      <w:pPr>
        <w:pStyle w:val="PreformattedText"/>
        <w:rPr>
          <w:rFonts w:ascii="Times New Roman" w:hAnsi="Times New Roman" w:cs="Times New Roman"/>
        </w:rPr>
      </w:pPr>
      <w:r>
        <w:rPr>
          <w:rFonts w:cs="Times New Roman" w:ascii="Times New Roman" w:hAnsi="Times New Roman"/>
        </w:rPr>
        <w:t>037. Wenn sie fertig sind, kommen sie und lassen den Traubenhonig fest werden und geben ihn in große Tonkrüge, früher (war das so).</w:t>
      </w:r>
    </w:p>
    <w:p>
      <w:pPr>
        <w:pStyle w:val="PreformattedText"/>
        <w:rPr>
          <w:rFonts w:ascii="Times New Roman" w:hAnsi="Times New Roman" w:cs="Times New Roman"/>
        </w:rPr>
      </w:pPr>
      <w:r>
        <w:rPr>
          <w:rFonts w:cs="Times New Roman" w:ascii="Times New Roman" w:hAnsi="Times New Roman"/>
        </w:rPr>
        <w:t>038. Sie geben ihn in den großen Tonkrug und bringen einen Stock uno beginnen ihn zu stampfen, damit er zäh und weiß wird.</w:t>
      </w:r>
    </w:p>
    <w:p>
      <w:pPr>
        <w:pStyle w:val="PreformattedText"/>
        <w:rPr>
          <w:rFonts w:ascii="Times New Roman" w:hAnsi="Times New Roman" w:cs="Times New Roman"/>
        </w:rPr>
      </w:pPr>
      <w:r>
        <w:rPr>
          <w:rFonts w:cs="Times New Roman" w:ascii="Times New Roman" w:hAnsi="Times New Roman"/>
        </w:rPr>
        <w:t>039. Dann nehmen sie einen Löffel und stechen aus dem Tongefäß Traubenhonig heraus und essen.</w:t>
      </w:r>
    </w:p>
    <w:p>
      <w:pPr>
        <w:pStyle w:val="PreformattedText"/>
        <w:rPr>
          <w:rFonts w:ascii="Times New Roman" w:hAnsi="Times New Roman" w:cs="Times New Roman"/>
        </w:rPr>
      </w:pPr>
      <w:r>
        <w:rPr>
          <w:rFonts w:cs="Times New Roman" w:ascii="Times New Roman" w:hAnsi="Times New Roman"/>
        </w:rPr>
        <w:t>040. Soviel zum Traubenhonig.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034. B_ḤAḤ Der Anbau von Summak.txt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habe ein Feld, das ich mit Summak bepflanzen möchte. Das Feld ist zwanzig Hektar groß.</w:t>
      </w:r>
    </w:p>
    <w:p>
      <w:pPr>
        <w:pStyle w:val="PreformattedText"/>
        <w:rPr>
          <w:rFonts w:ascii="Times New Roman" w:hAnsi="Times New Roman" w:cs="Times New Roman"/>
        </w:rPr>
      </w:pPr>
      <w:r>
        <w:rPr>
          <w:rFonts w:cs="Times New Roman" w:ascii="Times New Roman" w:hAnsi="Times New Roman"/>
        </w:rPr>
        <w:t>002. Im Sommer ging ich hin und grub die Setzlöcher.</w:t>
      </w:r>
    </w:p>
    <w:p>
      <w:pPr>
        <w:pStyle w:val="PreformattedText"/>
        <w:rPr>
          <w:rFonts w:ascii="Times New Roman" w:hAnsi="Times New Roman" w:cs="Times New Roman"/>
        </w:rPr>
      </w:pPr>
      <w:r>
        <w:rPr>
          <w:rFonts w:cs="Times New Roman" w:ascii="Times New Roman" w:hAnsi="Times New Roman"/>
        </w:rPr>
        <w:t>003. Ich hob Gruben aus, eine Grube etwa 70 Zentimeter tief und einen halben Meter breit.</w:t>
      </w:r>
    </w:p>
    <w:p>
      <w:pPr>
        <w:pStyle w:val="PreformattedText"/>
        <w:rPr>
          <w:rFonts w:ascii="Times New Roman" w:hAnsi="Times New Roman" w:cs="Times New Roman"/>
        </w:rPr>
      </w:pPr>
      <w:r>
        <w:rPr>
          <w:rFonts w:cs="Times New Roman" w:ascii="Times New Roman" w:hAnsi="Times New Roman"/>
        </w:rPr>
        <w:t>004. Ich grub alle zwei Meter oder alle eineinhalb Meter ein Setzloch.</w:t>
      </w:r>
    </w:p>
    <w:p>
      <w:pPr>
        <w:pStyle w:val="PreformattedText"/>
        <w:rPr>
          <w:rFonts w:ascii="Times New Roman" w:hAnsi="Times New Roman" w:cs="Times New Roman"/>
        </w:rPr>
      </w:pPr>
      <w:r>
        <w:rPr>
          <w:rFonts w:cs="Times New Roman" w:ascii="Times New Roman" w:hAnsi="Times New Roman"/>
        </w:rPr>
        <w:t>005. So ließ ich es: als die Löcher fertig waren, war das Grundstück mit Setzlöchern versehen.</w:t>
      </w:r>
    </w:p>
    <w:p>
      <w:pPr>
        <w:pStyle w:val="PreformattedText"/>
        <w:rPr>
          <w:rFonts w:ascii="Times New Roman" w:hAnsi="Times New Roman" w:cs="Times New Roman"/>
        </w:rPr>
      </w:pPr>
      <w:r>
        <w:rPr>
          <w:rFonts w:cs="Times New Roman" w:ascii="Times New Roman" w:hAnsi="Times New Roman"/>
        </w:rPr>
        <w:t>006. Ich grub auf dem ganzen Grundstück Setzlöcher.</w:t>
      </w:r>
    </w:p>
    <w:p>
      <w:pPr>
        <w:pStyle w:val="PreformattedText"/>
        <w:rPr>
          <w:rFonts w:ascii="Times New Roman" w:hAnsi="Times New Roman" w:cs="Times New Roman"/>
        </w:rPr>
      </w:pPr>
      <w:r>
        <w:rPr>
          <w:rFonts w:cs="Times New Roman" w:ascii="Times New Roman" w:hAnsi="Times New Roman"/>
        </w:rPr>
        <w:t>007. Nachdem ich alle Setzlöcher gegraben hatte, im Winter, im Dezember, im Monat Dezember, ging ich zu einem alten Feld, das mit Summak bepflanzt ist.</w:t>
      </w:r>
    </w:p>
    <w:p>
      <w:pPr>
        <w:pStyle w:val="PreformattedText"/>
        <w:rPr>
          <w:rFonts w:ascii="Times New Roman" w:hAnsi="Times New Roman" w:cs="Times New Roman"/>
        </w:rPr>
      </w:pPr>
      <w:r>
        <w:rPr>
          <w:rFonts w:cs="Times New Roman" w:ascii="Times New Roman" w:hAnsi="Times New Roman"/>
        </w:rPr>
        <w:t>008. Von ihm riß ich Setzlinge aus und ging und begann jeden Tag vom Morgen bis zum Nachmittag zu pflanzen.</w:t>
      </w:r>
    </w:p>
    <w:p>
      <w:pPr>
        <w:pStyle w:val="PreformattedText"/>
        <w:rPr>
          <w:rFonts w:ascii="Times New Roman" w:hAnsi="Times New Roman" w:cs="Times New Roman"/>
        </w:rPr>
      </w:pPr>
      <w:r>
        <w:rPr>
          <w:rFonts w:cs="Times New Roman" w:ascii="Times New Roman" w:hAnsi="Times New Roman"/>
        </w:rPr>
        <w:t>009. Ich stecke den SetzIing in das Setzloch, natürlich muß das Land im Winter Feuchtigkeit enthalten, d. h., die Erde muß feucht sein vom Regen.</w:t>
      </w:r>
    </w:p>
    <w:p>
      <w:pPr>
        <w:pStyle w:val="PreformattedText"/>
        <w:rPr>
          <w:rFonts w:ascii="Times New Roman" w:hAnsi="Times New Roman" w:cs="Times New Roman"/>
        </w:rPr>
      </w:pPr>
      <w:r>
        <w:rPr>
          <w:rFonts w:cs="Times New Roman" w:ascii="Times New Roman" w:hAnsi="Times New Roman"/>
        </w:rPr>
        <w:t>010. Ich stecke den Summaksetzling mitten in dieses Setzloch.</w:t>
      </w:r>
    </w:p>
    <w:p>
      <w:pPr>
        <w:pStyle w:val="PreformattedText"/>
        <w:rPr>
          <w:rFonts w:ascii="Times New Roman" w:hAnsi="Times New Roman" w:cs="Times New Roman"/>
        </w:rPr>
      </w:pPr>
      <w:r>
        <w:rPr>
          <w:rFonts w:cs="Times New Roman" w:ascii="Times New Roman" w:hAnsi="Times New Roman"/>
        </w:rPr>
        <w:t>011. Die Wurzeln breite ich im Setzloch aus und ich lasse den Zweig, der hochwachsen will, den lasse ich oberhalb der Erd(oberfläche).</w:t>
      </w:r>
    </w:p>
    <w:p>
      <w:pPr>
        <w:pStyle w:val="PreformattedText"/>
        <w:rPr>
          <w:rFonts w:ascii="Times New Roman" w:hAnsi="Times New Roman" w:cs="Times New Roman"/>
        </w:rPr>
      </w:pPr>
      <w:r>
        <w:rPr>
          <w:rFonts w:cs="Times New Roman" w:ascii="Times New Roman" w:hAnsi="Times New Roman"/>
        </w:rPr>
        <w:t>012. Ich tue die Erde zurück auf die Wurzeln und mache mich daran, sie mit meinen Füßen festzutreten, (die Erde in dem) Setzloch, den Setzling.</w:t>
      </w:r>
    </w:p>
    <w:p>
      <w:pPr>
        <w:pStyle w:val="PreformattedText"/>
        <w:rPr>
          <w:rFonts w:ascii="Times New Roman" w:hAnsi="Times New Roman" w:cs="Times New Roman"/>
        </w:rPr>
      </w:pPr>
      <w:r>
        <w:rPr>
          <w:rFonts w:cs="Times New Roman" w:ascii="Times New Roman" w:hAnsi="Times New Roman"/>
        </w:rPr>
        <w:t>013. So pflanze ich jeden Tag fünfzig SetzIinge, hundert SetzIinge, d. h. soviel ich schaffe vom Morgen bis zum Nachmittag.</w:t>
      </w:r>
    </w:p>
    <w:p>
      <w:pPr>
        <w:pStyle w:val="PreformattedText"/>
        <w:rPr>
          <w:rFonts w:ascii="Times New Roman" w:hAnsi="Times New Roman" w:cs="Times New Roman"/>
        </w:rPr>
      </w:pPr>
      <w:r>
        <w:rPr>
          <w:rFonts w:cs="Times New Roman" w:ascii="Times New Roman" w:hAnsi="Times New Roman"/>
        </w:rPr>
        <w:t>014. Wenn ich mit allen Setzlingen fertig bin, beginne ich den Zweig zu überbauen, damit — ich überbaue ihn mit Steinen — damit nicht eine Herde kommt und ihn abweidet.</w:t>
      </w:r>
    </w:p>
    <w:p>
      <w:pPr>
        <w:pStyle w:val="PreformattedText"/>
        <w:rPr>
          <w:rFonts w:ascii="Times New Roman" w:hAnsi="Times New Roman" w:cs="Times New Roman"/>
        </w:rPr>
      </w:pPr>
      <w:r>
        <w:rPr>
          <w:rFonts w:cs="Times New Roman" w:ascii="Times New Roman" w:hAnsi="Times New Roman"/>
        </w:rPr>
        <w:t>015. Im Frühling wächst der Summak, kommt hervor, öffnet (seine Blätter) und wächst.</w:t>
      </w:r>
    </w:p>
    <w:p>
      <w:pPr>
        <w:pStyle w:val="PreformattedText"/>
        <w:rPr>
          <w:rFonts w:ascii="Times New Roman" w:hAnsi="Times New Roman" w:cs="Times New Roman"/>
        </w:rPr>
      </w:pPr>
      <w:r>
        <w:rPr>
          <w:rFonts w:cs="Times New Roman" w:ascii="Times New Roman" w:hAnsi="Times New Roman"/>
        </w:rPr>
        <w:t>016. Nachdem er gewachsen ist, komme ich, ich komme und muß ein Gespann und einen Pflug haben.</w:t>
      </w:r>
    </w:p>
    <w:p>
      <w:pPr>
        <w:pStyle w:val="PreformattedText"/>
        <w:rPr>
          <w:rFonts w:ascii="Times New Roman" w:hAnsi="Times New Roman" w:cs="Times New Roman"/>
        </w:rPr>
      </w:pPr>
      <w:r>
        <w:rPr>
          <w:rFonts w:cs="Times New Roman" w:ascii="Times New Roman" w:hAnsi="Times New Roman"/>
        </w:rPr>
        <w:t>017. Ich nehme den Pflug und das Gespann und gehe die Setzlinge alle pflügen im Frühling.</w:t>
      </w:r>
    </w:p>
    <w:p>
      <w:pPr>
        <w:pStyle w:val="PreformattedText"/>
        <w:rPr>
          <w:rFonts w:ascii="Times New Roman" w:hAnsi="Times New Roman" w:cs="Times New Roman"/>
        </w:rPr>
      </w:pPr>
      <w:r>
        <w:rPr>
          <w:rFonts w:cs="Times New Roman" w:ascii="Times New Roman" w:hAnsi="Times New Roman"/>
        </w:rPr>
        <w:t>018. Der Summak wächst.</w:t>
      </w:r>
    </w:p>
    <w:p>
      <w:pPr>
        <w:pStyle w:val="PreformattedText"/>
        <w:rPr>
          <w:rFonts w:ascii="Times New Roman" w:hAnsi="Times New Roman" w:cs="Times New Roman"/>
        </w:rPr>
      </w:pPr>
      <w:r>
        <w:rPr>
          <w:rFonts w:cs="Times New Roman" w:ascii="Times New Roman" w:hAnsi="Times New Roman"/>
        </w:rPr>
        <w:t>019. Dieses Pflügen ist deshalb (notwendig), damit die Wurzeln Feuchtigkeit aufnehmen können, die Wurzeln des Summaks.</w:t>
      </w:r>
    </w:p>
    <w:p>
      <w:pPr>
        <w:pStyle w:val="PreformattedText"/>
        <w:rPr>
          <w:rFonts w:ascii="Times New Roman" w:hAnsi="Times New Roman" w:cs="Times New Roman"/>
        </w:rPr>
      </w:pPr>
      <w:r>
        <w:rPr>
          <w:rFonts w:cs="Times New Roman" w:ascii="Times New Roman" w:hAnsi="Times New Roman"/>
        </w:rPr>
        <w:t>020. Der Summak wächst, aber im ersten Jahr bleiben die Setzlinge natürlich noch klein, ich kann nur wenig abschneiden.</w:t>
      </w:r>
    </w:p>
    <w:p>
      <w:pPr>
        <w:pStyle w:val="PreformattedText"/>
        <w:rPr>
          <w:rFonts w:ascii="Times New Roman" w:hAnsi="Times New Roman" w:cs="Times New Roman"/>
        </w:rPr>
      </w:pPr>
      <w:r>
        <w:rPr>
          <w:rFonts w:cs="Times New Roman" w:ascii="Times New Roman" w:hAnsi="Times New Roman"/>
        </w:rPr>
        <w:t>021. Wenn der Summak wächst, lasse ich von ihnen Stämme stehen.</w:t>
      </w:r>
    </w:p>
    <w:p>
      <w:pPr>
        <w:pStyle w:val="PreformattedText"/>
        <w:rPr>
          <w:rFonts w:ascii="Times New Roman" w:hAnsi="Times New Roman" w:cs="Times New Roman"/>
        </w:rPr>
      </w:pPr>
      <w:r>
        <w:rPr>
          <w:rFonts w:cs="Times New Roman" w:ascii="Times New Roman" w:hAnsi="Times New Roman"/>
        </w:rPr>
        <w:t>022. Ich lassen von ihnen Stämme wachsen, d. h., ich lasse hundert Stämme, fünfzig Stämme stehen.</w:t>
      </w:r>
    </w:p>
    <w:p>
      <w:pPr>
        <w:pStyle w:val="PreformattedText"/>
        <w:rPr>
          <w:rFonts w:ascii="Times New Roman" w:hAnsi="Times New Roman" w:cs="Times New Roman"/>
        </w:rPr>
      </w:pPr>
      <w:r>
        <w:rPr>
          <w:rFonts w:cs="Times New Roman" w:ascii="Times New Roman" w:hAnsi="Times New Roman"/>
        </w:rPr>
        <w:t>023. Ich lasse sie stehen, schneide sie nicht ab, damit sie wie Bäume werden, an denen Körner wachsen, Summakkörner.</w:t>
      </w:r>
    </w:p>
    <w:p>
      <w:pPr>
        <w:pStyle w:val="PreformattedText"/>
        <w:rPr>
          <w:rFonts w:ascii="Times New Roman" w:hAnsi="Times New Roman" w:cs="Times New Roman"/>
        </w:rPr>
      </w:pPr>
      <w:r>
        <w:rPr>
          <w:rFonts w:cs="Times New Roman" w:ascii="Times New Roman" w:hAnsi="Times New Roman"/>
        </w:rPr>
        <w:t>024. Wenn der Summak wächst, pflüge ich ihn jedes Jahr, im Winter pflüge ich ihn.</w:t>
      </w:r>
    </w:p>
    <w:p>
      <w:pPr>
        <w:pStyle w:val="PreformattedText"/>
        <w:rPr>
          <w:rFonts w:ascii="Times New Roman" w:hAnsi="Times New Roman" w:cs="Times New Roman"/>
        </w:rPr>
      </w:pPr>
      <w:r>
        <w:rPr>
          <w:rFonts w:cs="Times New Roman" w:ascii="Times New Roman" w:hAnsi="Times New Roman"/>
        </w:rPr>
        <w:t>025. Zur Zeit der (Ernte durch) Abschneiden (des Summaks) am Kreuzfest, nach dem Kreuzfest, nachdem der Summak die Zeit des Kreuzfestes überschritten hat, gehe ich, nehme eine Sichel mit und ein Seil und ein Tragtier, und ich gehe und jemand geht mit mir, meine Brüder helfen mir.</w:t>
      </w:r>
    </w:p>
    <w:p>
      <w:pPr>
        <w:pStyle w:val="PreformattedText"/>
        <w:rPr>
          <w:rFonts w:ascii="Times New Roman" w:hAnsi="Times New Roman" w:cs="Times New Roman"/>
        </w:rPr>
      </w:pPr>
      <w:r>
        <w:rPr>
          <w:rFonts w:cs="Times New Roman" w:ascii="Times New Roman" w:hAnsi="Times New Roman"/>
        </w:rPr>
        <w:t>026. Wir schneiden den Summak mit der Sichel ab.</w:t>
      </w:r>
    </w:p>
    <w:p>
      <w:pPr>
        <w:pStyle w:val="PreformattedText"/>
        <w:rPr>
          <w:rFonts w:ascii="Times New Roman" w:hAnsi="Times New Roman" w:cs="Times New Roman"/>
        </w:rPr>
      </w:pPr>
      <w:r>
        <w:rPr>
          <w:rFonts w:cs="Times New Roman" w:ascii="Times New Roman" w:hAnsi="Times New Roman"/>
        </w:rPr>
        <w:t>027. Wir schneiden ihn ab und beginnen lauter Bündel (Armvoll) zu machen, und wir nehmen ein Seil und binden Traglasten zusammen.</w:t>
      </w:r>
    </w:p>
    <w:p>
      <w:pPr>
        <w:pStyle w:val="PreformattedText"/>
        <w:rPr>
          <w:rFonts w:ascii="Times New Roman" w:hAnsi="Times New Roman" w:cs="Times New Roman"/>
        </w:rPr>
      </w:pPr>
      <w:r>
        <w:rPr>
          <w:rFonts w:cs="Times New Roman" w:ascii="Times New Roman" w:hAnsi="Times New Roman"/>
        </w:rPr>
        <w:t>028. Wir binden die Lasten zusammen, eine Last oder zwei Lasten, laden (den Summak) auf das Tragtier und bringen ihn zur Tenne.</w:t>
      </w:r>
    </w:p>
    <w:p>
      <w:pPr>
        <w:pStyle w:val="PreformattedText"/>
        <w:rPr>
          <w:rFonts w:ascii="Times New Roman" w:hAnsi="Times New Roman" w:cs="Times New Roman"/>
        </w:rPr>
      </w:pPr>
      <w:r>
        <w:rPr>
          <w:rFonts w:cs="Times New Roman" w:ascii="Times New Roman" w:hAnsi="Times New Roman"/>
        </w:rPr>
        <w:t>029. Wir bringen ihn zur Tenne und Iagern ihn auf der Tenne.</w:t>
      </w:r>
    </w:p>
    <w:p>
      <w:pPr>
        <w:pStyle w:val="PreformattedText"/>
        <w:rPr>
          <w:rFonts w:ascii="Times New Roman" w:hAnsi="Times New Roman" w:cs="Times New Roman"/>
        </w:rPr>
      </w:pPr>
      <w:r>
        <w:rPr>
          <w:rFonts w:cs="Times New Roman" w:ascii="Times New Roman" w:hAnsi="Times New Roman"/>
        </w:rPr>
        <w:t>030. Wenn das Schneiden des Summaks zu Ende ist, komme ich jeden Tag und wende ihn mit der Worfelgabel in der Sonne um, damit das Laub trocken wird.</w:t>
      </w:r>
    </w:p>
    <w:p>
      <w:pPr>
        <w:pStyle w:val="PreformattedText"/>
        <w:rPr>
          <w:rFonts w:ascii="Times New Roman" w:hAnsi="Times New Roman" w:cs="Times New Roman"/>
        </w:rPr>
      </w:pPr>
      <w:r>
        <w:rPr>
          <w:rFonts w:cs="Times New Roman" w:ascii="Times New Roman" w:hAnsi="Times New Roman"/>
        </w:rPr>
        <w:t>031. Wenn das Laub trocken ist, bringe ich ein Zugtier und einen Dresehschlitten und beginne ihn zu dreschen.</w:t>
      </w:r>
    </w:p>
    <w:p>
      <w:pPr>
        <w:pStyle w:val="PreformattedText"/>
        <w:rPr>
          <w:rFonts w:ascii="Times New Roman" w:hAnsi="Times New Roman" w:cs="Times New Roman"/>
        </w:rPr>
      </w:pPr>
      <w:r>
        <w:rPr>
          <w:rFonts w:cs="Times New Roman" w:ascii="Times New Roman" w:hAnsi="Times New Roman"/>
        </w:rPr>
        <w:t>032. Je mehr das Laub zerbrochen wird, desto feiner wird er.</w:t>
      </w:r>
    </w:p>
    <w:p>
      <w:pPr>
        <w:pStyle w:val="PreformattedText"/>
        <w:rPr>
          <w:rFonts w:ascii="Times New Roman" w:hAnsi="Times New Roman" w:cs="Times New Roman"/>
        </w:rPr>
      </w:pPr>
      <w:r>
        <w:rPr>
          <w:rFonts w:cs="Times New Roman" w:ascii="Times New Roman" w:hAnsi="Times New Roman"/>
        </w:rPr>
        <w:t>033. Meine Brüder müssen dabeisein, oder meine Schwestern oder meine Mutter, sie suchen die Holzzweige zwischen den Summak(blättern) heraus.</w:t>
      </w:r>
    </w:p>
    <w:p>
      <w:pPr>
        <w:pStyle w:val="PreformattedText"/>
        <w:rPr>
          <w:rFonts w:ascii="Times New Roman" w:hAnsi="Times New Roman" w:cs="Times New Roman"/>
        </w:rPr>
      </w:pPr>
      <w:r>
        <w:rPr>
          <w:rFonts w:cs="Times New Roman" w:ascii="Times New Roman" w:hAnsi="Times New Roman"/>
        </w:rPr>
        <w:t>034. Sie suchen die Holzzweige heraus. Wenn er fertig (gedroschen) ist, bleiben keine Zweige darin, dann sind die fein (gedroschenen) Blätter für sich, und die Zweige für sich.</w:t>
      </w:r>
    </w:p>
    <w:p>
      <w:pPr>
        <w:pStyle w:val="PreformattedText"/>
        <w:rPr>
          <w:rFonts w:ascii="Times New Roman" w:hAnsi="Times New Roman" w:cs="Times New Roman"/>
        </w:rPr>
      </w:pPr>
      <w:r>
        <w:rPr>
          <w:rFonts w:cs="Times New Roman" w:ascii="Times New Roman" w:hAnsi="Times New Roman"/>
        </w:rPr>
        <w:t>035. Wir schaffen diese Zweige nach Hause, damit wir sie im Winter als Brennholz verheizen.</w:t>
      </w:r>
    </w:p>
    <w:p>
      <w:pPr>
        <w:pStyle w:val="PreformattedText"/>
        <w:rPr>
          <w:rFonts w:ascii="Times New Roman" w:hAnsi="Times New Roman" w:cs="Times New Roman"/>
        </w:rPr>
      </w:pPr>
      <w:r>
        <w:rPr>
          <w:rFonts w:cs="Times New Roman" w:ascii="Times New Roman" w:hAnsi="Times New Roman"/>
        </w:rPr>
        <w:t>036. Und den Summak füllen wir ein, bringen wir her und lagern ihn im Haus.</w:t>
      </w:r>
    </w:p>
    <w:p>
      <w:pPr>
        <w:pStyle w:val="PreformattedText"/>
        <w:rPr>
          <w:rFonts w:ascii="Times New Roman" w:hAnsi="Times New Roman" w:cs="Times New Roman"/>
        </w:rPr>
      </w:pPr>
      <w:r>
        <w:rPr>
          <w:rFonts w:cs="Times New Roman" w:ascii="Times New Roman" w:hAnsi="Times New Roman"/>
        </w:rPr>
        <w:t>037. Es kommen die Händler, oder wenn ich schon Sachen (auf Kredit) genommen habe, bekomme ich überhaupt nichts mehr für den Summak.</w:t>
      </w:r>
    </w:p>
    <w:p>
      <w:pPr>
        <w:pStyle w:val="PreformattedText"/>
        <w:rPr>
          <w:rFonts w:ascii="Times New Roman" w:hAnsi="Times New Roman" w:cs="Times New Roman"/>
        </w:rPr>
      </w:pPr>
      <w:r>
        <w:rPr>
          <w:rFonts w:cs="Times New Roman" w:ascii="Times New Roman" w:hAnsi="Times New Roman"/>
        </w:rPr>
        <w:t>038. Sachen (bedeutet), ich lasse das Tier beschlagen oder hole etwas aus Yabrūd und sage zu ihnen: Bis zur Zeit des Summaks, zur Erntezeit des Summaks (bezahle ich).</w:t>
      </w:r>
    </w:p>
    <w:p>
      <w:pPr>
        <w:pStyle w:val="PreformattedText"/>
        <w:rPr>
          <w:rFonts w:ascii="Times New Roman" w:hAnsi="Times New Roman" w:cs="Times New Roman"/>
        </w:rPr>
      </w:pPr>
      <w:r>
        <w:rPr>
          <w:rFonts w:cs="Times New Roman" w:ascii="Times New Roman" w:hAnsi="Times New Roman"/>
        </w:rPr>
        <w:t>039. Es kommen die Händler und sammeln den Summak ein, sie kaufen ihn.</w:t>
      </w:r>
    </w:p>
    <w:p>
      <w:pPr>
        <w:pStyle w:val="PreformattedText"/>
        <w:rPr>
          <w:rFonts w:ascii="Times New Roman" w:hAnsi="Times New Roman" w:cs="Times New Roman"/>
        </w:rPr>
      </w:pPr>
      <w:r>
        <w:rPr>
          <w:rFonts w:cs="Times New Roman" w:ascii="Times New Roman" w:hAnsi="Times New Roman"/>
        </w:rPr>
        <w:t>040. Der ḳinṭōra (kostete) damals 40 Lire oder 50, bis zu 100 Lire der ḳinṭōra.</w:t>
      </w:r>
    </w:p>
    <w:p>
      <w:pPr>
        <w:pStyle w:val="PreformattedText"/>
        <w:rPr>
          <w:rFonts w:ascii="Times New Roman" w:hAnsi="Times New Roman" w:cs="Times New Roman"/>
        </w:rPr>
      </w:pPr>
      <w:r>
        <w:rPr>
          <w:rFonts w:cs="Times New Roman" w:ascii="Times New Roman" w:hAnsi="Times New Roman"/>
        </w:rPr>
        <w:t>041. Ein ḳinṭōra sind 250 Kilo.</w:t>
      </w:r>
    </w:p>
    <w:p>
      <w:pPr>
        <w:pStyle w:val="PreformattedText"/>
        <w:rPr>
          <w:rFonts w:ascii="Times New Roman" w:hAnsi="Times New Roman" w:cs="Times New Roman"/>
        </w:rPr>
      </w:pPr>
      <w:r>
        <w:rPr>
          <w:rFonts w:cs="Times New Roman" w:ascii="Times New Roman" w:hAnsi="Times New Roman"/>
        </w:rPr>
        <w:t>042. Sie kommen, füllen den Summak in Säcke, wiegen in ab, nehmen ihn mit und bezahlen den Preis.</w:t>
      </w:r>
    </w:p>
    <w:p>
      <w:pPr>
        <w:pStyle w:val="PreformattedText"/>
        <w:rPr>
          <w:rFonts w:ascii="Times New Roman" w:hAnsi="Times New Roman" w:cs="Times New Roman"/>
        </w:rPr>
      </w:pPr>
      <w:r>
        <w:rPr>
          <w:rFonts w:cs="Times New Roman" w:ascii="Times New Roman" w:hAnsi="Times New Roman"/>
        </w:rPr>
        <w:t>043. Soviel zum Summak.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035. B_ḤAḤ Der Apfelbaum.txt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Was die Äpfel betrifft, so gibt es welche, die gedeihen im Regenfeldbau, und es gibt welche, die gedeihen in bewässerten Gärten, durch Bewässerung.</w:t>
      </w:r>
    </w:p>
    <w:p>
      <w:pPr>
        <w:pStyle w:val="PreformattedText"/>
        <w:rPr>
          <w:rFonts w:ascii="Times New Roman" w:hAnsi="Times New Roman" w:cs="Times New Roman"/>
        </w:rPr>
      </w:pPr>
      <w:r>
        <w:rPr>
          <w:rFonts w:cs="Times New Roman" w:ascii="Times New Roman" w:hAnsi="Times New Roman"/>
        </w:rPr>
        <w:t>002. Wir sprechen über diejenigen der bewässerten Gärten.</w:t>
      </w:r>
    </w:p>
    <w:p>
      <w:pPr>
        <w:pStyle w:val="PreformattedText"/>
        <w:rPr>
          <w:rFonts w:ascii="Times New Roman" w:hAnsi="Times New Roman" w:cs="Times New Roman"/>
        </w:rPr>
      </w:pPr>
      <w:r>
        <w:rPr>
          <w:rFonts w:cs="Times New Roman" w:ascii="Times New Roman" w:hAnsi="Times New Roman"/>
        </w:rPr>
        <w:t>003. Wir haben Land, bewässerten Garten, wir haben es von Steinen gereinigt, wir haben es gepflügt, und haben im Winter Setzlöcher gegraben, die Setzlöcher, du wirst sagen 30 oder 40 Zentimeter tief und auch etwa 30 bis 40 Zentimeter in der Breite.</w:t>
      </w:r>
    </w:p>
    <w:p>
      <w:pPr>
        <w:pStyle w:val="PreformattedText"/>
        <w:rPr>
          <w:rFonts w:ascii="Times New Roman" w:hAnsi="Times New Roman" w:cs="Times New Roman"/>
        </w:rPr>
      </w:pPr>
      <w:r>
        <w:rPr>
          <w:rFonts w:cs="Times New Roman" w:ascii="Times New Roman" w:hAnsi="Times New Roman"/>
        </w:rPr>
        <w:t>004. Im Winter kommen die Setzlinge, veredelte Setzlinge, wir kaufen Setzlinge und kommen im Dezember und nehmen den Setzling und geben ihn in das Setzloch, wir breiten seine Wurzeln aus.</w:t>
      </w:r>
    </w:p>
    <w:p>
      <w:pPr>
        <w:pStyle w:val="PreformattedText"/>
        <w:rPr>
          <w:rFonts w:ascii="Times New Roman" w:hAnsi="Times New Roman" w:cs="Times New Roman"/>
        </w:rPr>
      </w:pPr>
      <w:r>
        <w:rPr>
          <w:rFonts w:cs="Times New Roman" w:ascii="Times New Roman" w:hAnsi="Times New Roman"/>
        </w:rPr>
        <w:t>005. Wenn wir seine Wurzeln ausgebreitet haben, geben wir wieder Boden auf die Wurzeln und treten ihn mit unseren Füßen fest, damit der Wind den Setzling nicht herausreißt.</w:t>
      </w:r>
    </w:p>
    <w:p>
      <w:pPr>
        <w:pStyle w:val="PreformattedText"/>
        <w:rPr>
          <w:rFonts w:ascii="Times New Roman" w:hAnsi="Times New Roman" w:cs="Times New Roman"/>
        </w:rPr>
      </w:pPr>
      <w:r>
        <w:rPr>
          <w:rFonts w:cs="Times New Roman" w:ascii="Times New Roman" w:hAnsi="Times New Roman"/>
        </w:rPr>
        <w:t>006. Im Sommer, im Frühling machen wir für sie Furchen und beginnen die Äpfel zu bewässern, alle zehn oder fünfzehn Tage bewässern wir die Setzlinge.</w:t>
      </w:r>
    </w:p>
    <w:p>
      <w:pPr>
        <w:pStyle w:val="PreformattedText"/>
        <w:rPr>
          <w:rFonts w:ascii="Times New Roman" w:hAnsi="Times New Roman" w:cs="Times New Roman"/>
        </w:rPr>
      </w:pPr>
      <w:r>
        <w:rPr>
          <w:rFonts w:cs="Times New Roman" w:ascii="Times New Roman" w:hAnsi="Times New Roman"/>
        </w:rPr>
        <w:t>007. Sie wachsen, es wachsen Blätter daran.</w:t>
      </w:r>
    </w:p>
    <w:p>
      <w:pPr>
        <w:pStyle w:val="PreformattedText"/>
        <w:rPr>
          <w:rFonts w:ascii="Times New Roman" w:hAnsi="Times New Roman" w:cs="Times New Roman"/>
        </w:rPr>
      </w:pPr>
      <w:r>
        <w:rPr>
          <w:rFonts w:cs="Times New Roman" w:ascii="Times New Roman" w:hAnsi="Times New Roman"/>
        </w:rPr>
        <w:t>008. Wenn Blätter gewachsen sind im ersten Jahr, beginnt er Äste zu treiben.</w:t>
      </w:r>
    </w:p>
    <w:p>
      <w:pPr>
        <w:pStyle w:val="PreformattedText"/>
        <w:rPr>
          <w:rFonts w:ascii="Times New Roman" w:hAnsi="Times New Roman" w:cs="Times New Roman"/>
        </w:rPr>
      </w:pPr>
      <w:r>
        <w:rPr>
          <w:rFonts w:cs="Times New Roman" w:ascii="Times New Roman" w:hAnsi="Times New Roman"/>
        </w:rPr>
        <w:t>009. Im nächsten Jahr pflügen wir sie auch im Winter, und im Sommer lassen wir kein Gras darauf (wachsen), wir pflügen sie.</w:t>
      </w:r>
    </w:p>
    <w:p>
      <w:pPr>
        <w:pStyle w:val="PreformattedText"/>
        <w:rPr>
          <w:rFonts w:ascii="Times New Roman" w:hAnsi="Times New Roman" w:cs="Times New Roman"/>
        </w:rPr>
      </w:pPr>
      <w:r>
        <w:rPr>
          <w:rFonts w:cs="Times New Roman" w:ascii="Times New Roman" w:hAnsi="Times New Roman"/>
        </w:rPr>
        <w:t>010. Im nächsten Jahr kommen wir und beschneiden sie, wir reinigen die Setzlinge (von unnützen Ästen).</w:t>
      </w:r>
    </w:p>
    <w:p>
      <w:pPr>
        <w:pStyle w:val="PreformattedText"/>
        <w:rPr>
          <w:rFonts w:ascii="Times New Roman" w:hAnsi="Times New Roman" w:cs="Times New Roman"/>
        </w:rPr>
      </w:pPr>
      <w:r>
        <w:rPr>
          <w:rFonts w:cs="Times New Roman" w:ascii="Times New Roman" w:hAnsi="Times New Roman"/>
        </w:rPr>
        <w:t>011. Im dritten Jahr treibt er auch neue Zweige — neue Zweige.</w:t>
      </w:r>
    </w:p>
    <w:p>
      <w:pPr>
        <w:pStyle w:val="PreformattedText"/>
        <w:rPr>
          <w:rFonts w:ascii="Times New Roman" w:hAnsi="Times New Roman" w:cs="Times New Roman"/>
        </w:rPr>
      </w:pPr>
      <w:r>
        <w:rPr>
          <w:rFonts w:cs="Times New Roman" w:ascii="Times New Roman" w:hAnsi="Times New Roman"/>
        </w:rPr>
        <w:t>012. Im vierten Jahr wir der Apfelbaum groß, er trägt zum ersten Mal, er beginnt ein wenig zu tragen.</w:t>
      </w:r>
    </w:p>
    <w:p>
      <w:pPr>
        <w:pStyle w:val="PreformattedText"/>
        <w:rPr>
          <w:rFonts w:ascii="Times New Roman" w:hAnsi="Times New Roman" w:cs="Times New Roman"/>
        </w:rPr>
      </w:pPr>
      <w:r>
        <w:rPr>
          <w:rFonts w:cs="Times New Roman" w:ascii="Times New Roman" w:hAnsi="Times New Roman"/>
        </w:rPr>
        <w:t>013. Im fünften Jahr wird er ein großer Baum, dieser Apfelbaum wird zu einem großen Baum, er trägt Äpfel.</w:t>
      </w:r>
    </w:p>
    <w:p>
      <w:pPr>
        <w:pStyle w:val="PreformattedText"/>
        <w:rPr>
          <w:rFonts w:ascii="Times New Roman" w:hAnsi="Times New Roman" w:cs="Times New Roman"/>
        </w:rPr>
      </w:pPr>
      <w:r>
        <w:rPr>
          <w:rFonts w:cs="Times New Roman" w:ascii="Times New Roman" w:hAnsi="Times New Roman"/>
        </w:rPr>
        <w:t>014. Alle 15 Tage nehmen wir Pflanzenschutzmittel und besprühen sie wegen der Würmer.</w:t>
      </w:r>
    </w:p>
    <w:p>
      <w:pPr>
        <w:pStyle w:val="PreformattedText"/>
        <w:rPr>
          <w:rFonts w:ascii="Times New Roman" w:hAnsi="Times New Roman" w:cs="Times New Roman"/>
        </w:rPr>
      </w:pPr>
      <w:r>
        <w:rPr>
          <w:rFonts w:cs="Times New Roman" w:ascii="Times New Roman" w:hAnsi="Times New Roman"/>
        </w:rPr>
        <w:t>015. Im Winter, im März, besprühen wir sie mit Winteröl, wie sie es nennen.</w:t>
      </w:r>
    </w:p>
    <w:p>
      <w:pPr>
        <w:pStyle w:val="PreformattedText"/>
        <w:rPr>
          <w:rFonts w:ascii="Times New Roman" w:hAnsi="Times New Roman" w:cs="Times New Roman"/>
        </w:rPr>
      </w:pPr>
      <w:r>
        <w:rPr>
          <w:rFonts w:cs="Times New Roman" w:ascii="Times New Roman" w:hAnsi="Times New Roman"/>
        </w:rPr>
        <w:t>016. Im Sommer, wenn er Früchte trägt, — nachdem er geblüht hat und Früchte trägt — nehmen wir alle 15 Tage Pflanzenschutzmittel und besprühen ihn, damit der Apfelbaum nicht von Würmern befallen wird.</w:t>
      </w:r>
    </w:p>
    <w:p>
      <w:pPr>
        <w:pStyle w:val="PreformattedText"/>
        <w:rPr>
          <w:rFonts w:ascii="Times New Roman" w:hAnsi="Times New Roman" w:cs="Times New Roman"/>
        </w:rPr>
      </w:pPr>
      <w:r>
        <w:rPr>
          <w:rFonts w:cs="Times New Roman" w:ascii="Times New Roman" w:hAnsi="Times New Roman"/>
        </w:rPr>
        <w:t>017. Der Apfel wächst bis nach dem Kreuzfest oder bis einige Tage vor dem Kreuzfest, (dann) pflücken wir die Äpfel.</w:t>
      </w:r>
    </w:p>
    <w:p>
      <w:pPr>
        <w:pStyle w:val="PreformattedText"/>
        <w:rPr>
          <w:rFonts w:ascii="Times New Roman" w:hAnsi="Times New Roman" w:cs="Times New Roman"/>
        </w:rPr>
      </w:pPr>
      <w:r>
        <w:rPr>
          <w:rFonts w:cs="Times New Roman" w:ascii="Times New Roman" w:hAnsi="Times New Roman"/>
        </w:rPr>
        <w:t>018. Wir füllen sie in Kisten, und entweder kommen Händler, (denen) wir sie verkaufen, oder wir schaffen sie hinunter zum Gemüsemarkt (und) verkaufen sie.</w:t>
      </w:r>
    </w:p>
    <w:p>
      <w:pPr>
        <w:pStyle w:val="PreformattedText"/>
        <w:rPr>
          <w:rFonts w:ascii="Times New Roman" w:hAnsi="Times New Roman" w:cs="Times New Roman"/>
        </w:rPr>
      </w:pPr>
      <w:r>
        <w:rPr>
          <w:rFonts w:cs="Times New Roman" w:ascii="Times New Roman" w:hAnsi="Times New Roman"/>
        </w:rPr>
        <w:t>019. Soviel, was die Setzlinge der Äpfel betrifft.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036. B_ḤAḤ Das Bohnenfeld.txt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Was die Bohnen betrifft, muß das Land mit Gerste oder Weizen bestellt worden sein.</w:t>
      </w:r>
    </w:p>
    <w:p>
      <w:pPr>
        <w:pStyle w:val="PreformattedText"/>
        <w:rPr>
          <w:rFonts w:ascii="Times New Roman" w:hAnsi="Times New Roman" w:cs="Times New Roman"/>
        </w:rPr>
      </w:pPr>
      <w:r>
        <w:rPr>
          <w:rFonts w:cs="Times New Roman" w:ascii="Times New Roman" w:hAnsi="Times New Roman"/>
        </w:rPr>
        <w:t>002. Nachdem wir ihn abgeerntet haben, bringen wir Bohnensamen, getrocknete Bohnen.</w:t>
      </w:r>
    </w:p>
    <w:p>
      <w:pPr>
        <w:pStyle w:val="PreformattedText"/>
        <w:rPr>
          <w:rFonts w:ascii="Times New Roman" w:hAnsi="Times New Roman" w:cs="Times New Roman"/>
        </w:rPr>
      </w:pPr>
      <w:r>
        <w:rPr>
          <w:rFonts w:cs="Times New Roman" w:ascii="Times New Roman" w:hAnsi="Times New Roman"/>
        </w:rPr>
        <w:t>003. Wir nehmen sie, pflügen und beginnen hinter dem Pfluggespann die getrockneten Bohnen einzeln in die Furche fallen zu lassen.</w:t>
      </w:r>
    </w:p>
    <w:p>
      <w:pPr>
        <w:pStyle w:val="PreformattedText"/>
        <w:rPr>
          <w:rFonts w:ascii="Times New Roman" w:hAnsi="Times New Roman" w:cs="Times New Roman"/>
        </w:rPr>
      </w:pPr>
      <w:r>
        <w:rPr>
          <w:rFonts w:cs="Times New Roman" w:ascii="Times New Roman" w:hAnsi="Times New Roman"/>
        </w:rPr>
        <w:t>004. Wenn wir fertig sind, und sie gesät wurden, nehmen wir ein Stück Brett, binden es hinten an das Gespann und eggen sie, d. h. die vorhandene Scholle oder das Gepflügte, damit es geeggt ist, damit das Wasser laufen kann.</w:t>
      </w:r>
    </w:p>
    <w:p>
      <w:pPr>
        <w:pStyle w:val="PreformattedText"/>
        <w:rPr>
          <w:rFonts w:ascii="Times New Roman" w:hAnsi="Times New Roman" w:cs="Times New Roman"/>
        </w:rPr>
      </w:pPr>
      <w:r>
        <w:rPr>
          <w:rFonts w:cs="Times New Roman" w:ascii="Times New Roman" w:hAnsi="Times New Roman"/>
        </w:rPr>
        <w:t>005. Nachdem wir fertig sind, leiten wir sofort Wasser (darauf) und bewässern die Bohnen, man nennt (diese erste Bewässerung) kbōsa, wir nennen es kbōsa.</w:t>
      </w:r>
    </w:p>
    <w:p>
      <w:pPr>
        <w:pStyle w:val="PreformattedText"/>
        <w:rPr>
          <w:rFonts w:ascii="Times New Roman" w:hAnsi="Times New Roman" w:cs="Times New Roman"/>
        </w:rPr>
      </w:pPr>
      <w:r>
        <w:rPr>
          <w:rFonts w:cs="Times New Roman" w:ascii="Times New Roman" w:hAnsi="Times New Roman"/>
        </w:rPr>
        <w:t>006. Wir bewässern sie, nach vier, fünf Tagen bewässern wir sie wieder und lassen sie (dann) in Ruhe.</w:t>
      </w:r>
    </w:p>
    <w:p>
      <w:pPr>
        <w:pStyle w:val="PreformattedText"/>
        <w:rPr>
          <w:rFonts w:ascii="Times New Roman" w:hAnsi="Times New Roman" w:cs="Times New Roman"/>
        </w:rPr>
      </w:pPr>
      <w:r>
        <w:rPr>
          <w:rFonts w:cs="Times New Roman" w:ascii="Times New Roman" w:hAnsi="Times New Roman"/>
        </w:rPr>
        <w:t>007. Nachdem wir sie in Ruhe lassen, fangen sie an zu wachscen, fangen die Bohnen an zu wachsen.</w:t>
      </w:r>
    </w:p>
    <w:p>
      <w:pPr>
        <w:pStyle w:val="PreformattedText"/>
        <w:rPr>
          <w:rFonts w:ascii="Times New Roman" w:hAnsi="Times New Roman" w:cs="Times New Roman"/>
        </w:rPr>
      </w:pPr>
      <w:r>
        <w:rPr>
          <w:rFonts w:cs="Times New Roman" w:ascii="Times New Roman" w:hAnsi="Times New Roman"/>
        </w:rPr>
        <w:t>008. Wenn sie anfangen zu wachsen, bewässern wir sie nach einigen Tagen wieder, wir nennen es ćihyīǧa.</w:t>
      </w:r>
    </w:p>
    <w:p>
      <w:pPr>
        <w:pStyle w:val="PreformattedText"/>
        <w:rPr>
          <w:rFonts w:ascii="Times New Roman" w:hAnsi="Times New Roman" w:cs="Times New Roman"/>
        </w:rPr>
      </w:pPr>
      <w:r>
        <w:rPr>
          <w:rFonts w:cs="Times New Roman" w:ascii="Times New Roman" w:hAnsi="Times New Roman"/>
        </w:rPr>
        <w:t>009. Wenn sie wachsen, wächst darin, zwischen ihnen. Unkraut und (andere) Saat.</w:t>
      </w:r>
    </w:p>
    <w:p>
      <w:pPr>
        <w:pStyle w:val="PreformattedText"/>
        <w:rPr>
          <w:rFonts w:ascii="Times New Roman" w:hAnsi="Times New Roman" w:cs="Times New Roman"/>
        </w:rPr>
      </w:pPr>
      <w:r>
        <w:rPr>
          <w:rFonts w:cs="Times New Roman" w:ascii="Times New Roman" w:hAnsi="Times New Roman"/>
        </w:rPr>
        <w:t>010. Wir kommen und hacken dieses Unkraut und diese (andere) Saat zwischen ihnen heraus.</w:t>
      </w:r>
    </w:p>
    <w:p>
      <w:pPr>
        <w:pStyle w:val="PreformattedText"/>
        <w:rPr>
          <w:rFonts w:ascii="Times New Roman" w:hAnsi="Times New Roman" w:cs="Times New Roman"/>
        </w:rPr>
      </w:pPr>
      <w:r>
        <w:rPr>
          <w:rFonts w:cs="Times New Roman" w:ascii="Times New Roman" w:hAnsi="Times New Roman"/>
        </w:rPr>
        <w:t>011. Wenn wir mit dem Hacken fertig sind, — das Unkraut in der Erde muß (dann) vertrocknet sein — bewässern wir sie nochmals.</w:t>
      </w:r>
    </w:p>
    <w:p>
      <w:pPr>
        <w:pStyle w:val="PreformattedText"/>
        <w:rPr>
          <w:rFonts w:ascii="Times New Roman" w:hAnsi="Times New Roman" w:cs="Times New Roman"/>
        </w:rPr>
      </w:pPr>
      <w:r>
        <w:rPr>
          <w:rFonts w:cs="Times New Roman" w:ascii="Times New Roman" w:hAnsi="Times New Roman"/>
        </w:rPr>
        <w:t>012. So lassen wir sie eine Zeitlang, bis sie durstig werden und die Blätter etwas welken.</w:t>
      </w:r>
    </w:p>
    <w:p>
      <w:pPr>
        <w:pStyle w:val="PreformattedText"/>
        <w:rPr>
          <w:rFonts w:ascii="Times New Roman" w:hAnsi="Times New Roman" w:cs="Times New Roman"/>
        </w:rPr>
      </w:pPr>
      <w:r>
        <w:rPr>
          <w:rFonts w:cs="Times New Roman" w:ascii="Times New Roman" w:hAnsi="Times New Roman"/>
        </w:rPr>
        <w:t>013. Sobald sie welken, bewässern wir sie (die Saat). Wir bewässern sie.</w:t>
      </w:r>
    </w:p>
    <w:p>
      <w:pPr>
        <w:pStyle w:val="PreformattedText"/>
        <w:rPr>
          <w:rFonts w:ascii="Times New Roman" w:hAnsi="Times New Roman" w:cs="Times New Roman"/>
        </w:rPr>
      </w:pPr>
      <w:r>
        <w:rPr>
          <w:rFonts w:cs="Times New Roman" w:ascii="Times New Roman" w:hAnsi="Times New Roman"/>
        </w:rPr>
        <w:t>014. Nachdem wir sie eine Zeitlang bewässert haben, beginnen die Bohnen zu blühen.</w:t>
      </w:r>
    </w:p>
    <w:p>
      <w:pPr>
        <w:pStyle w:val="PreformattedText"/>
        <w:rPr>
          <w:rFonts w:ascii="Times New Roman" w:hAnsi="Times New Roman" w:cs="Times New Roman"/>
        </w:rPr>
      </w:pPr>
      <w:r>
        <w:rPr>
          <w:rFonts w:cs="Times New Roman" w:ascii="Times New Roman" w:hAnsi="Times New Roman"/>
        </w:rPr>
        <w:t>015. Wenn sie blühen, bewässern wir die Bohnen alle sechs, sieben Tage und nehmen Schwefel — man nennt ihn Kamelschwefel — und (das Pflanzenschutzmittel) krosīt, und beginnen es auf die Blätter zu sprühen, damit sie nicht von Würmern und Blattläusen befallen werden.</w:t>
      </w:r>
    </w:p>
    <w:p>
      <w:pPr>
        <w:pStyle w:val="PreformattedText"/>
        <w:rPr>
          <w:rFonts w:ascii="Times New Roman" w:hAnsi="Times New Roman" w:cs="Times New Roman"/>
        </w:rPr>
      </w:pPr>
      <w:r>
        <w:rPr>
          <w:rFonts w:cs="Times New Roman" w:ascii="Times New Roman" w:hAnsi="Times New Roman"/>
        </w:rPr>
        <w:t>016. Es gibt Blattläuse — man sagt Wurm — ein kleiner Wurm, sie nennen ihn Blattlaus, der, wenn nicht gespritzt wurde, die Bohnen alle zusammen vernichtet.</w:t>
      </w:r>
    </w:p>
    <w:p>
      <w:pPr>
        <w:pStyle w:val="PreformattedText"/>
        <w:rPr>
          <w:rFonts w:ascii="Times New Roman" w:hAnsi="Times New Roman" w:cs="Times New Roman"/>
        </w:rPr>
      </w:pPr>
      <w:r>
        <w:rPr>
          <w:rFonts w:cs="Times New Roman" w:ascii="Times New Roman" w:hAnsi="Times New Roman"/>
        </w:rPr>
        <w:t>017. Nachdem sie geblüht hat, bringt sie Hülsen hervor.</w:t>
      </w:r>
    </w:p>
    <w:p>
      <w:pPr>
        <w:pStyle w:val="PreformattedText"/>
        <w:rPr>
          <w:rFonts w:ascii="Times New Roman" w:hAnsi="Times New Roman" w:cs="Times New Roman"/>
        </w:rPr>
      </w:pPr>
      <w:r>
        <w:rPr>
          <w:rFonts w:cs="Times New Roman" w:ascii="Times New Roman" w:hAnsi="Times New Roman"/>
        </w:rPr>
        <w:t>018. Wenn sie Hülsen hervorbringt, ganz natürlich, werden wir sie alle fünf, sechs Tage bewässern.</w:t>
      </w:r>
    </w:p>
    <w:p>
      <w:pPr>
        <w:pStyle w:val="PreformattedText"/>
        <w:rPr>
          <w:rFonts w:ascii="Times New Roman" w:hAnsi="Times New Roman" w:cs="Times New Roman"/>
        </w:rPr>
      </w:pPr>
      <w:r>
        <w:rPr>
          <w:rFonts w:cs="Times New Roman" w:ascii="Times New Roman" w:hAnsi="Times New Roman"/>
        </w:rPr>
        <w:t>019. Sie bringt Hülsen hervor: wenn die Hülsen dunkel werden, bekommen sie einen Kern, Früchte.</w:t>
      </w:r>
    </w:p>
    <w:p>
      <w:pPr>
        <w:pStyle w:val="PreformattedText"/>
        <w:rPr>
          <w:rFonts w:ascii="Times New Roman" w:hAnsi="Times New Roman" w:cs="Times New Roman"/>
        </w:rPr>
      </w:pPr>
      <w:r>
        <w:rPr>
          <w:rFonts w:cs="Times New Roman" w:ascii="Times New Roman" w:hAnsi="Times New Roman"/>
        </w:rPr>
        <w:t>020. Wir pflücken die Bohnen, wann pflücken wir sie? Im Oktober, denn in ganz Syrien, außer bei uns, gibt es keine Bohnen zu dieser Zeit, d. h. im Oktober.</w:t>
      </w:r>
    </w:p>
    <w:p>
      <w:pPr>
        <w:pStyle w:val="PreformattedText"/>
        <w:rPr>
          <w:rFonts w:ascii="Times New Roman" w:hAnsi="Times New Roman" w:cs="Times New Roman"/>
        </w:rPr>
      </w:pPr>
      <w:r>
        <w:rPr>
          <w:rFonts w:cs="Times New Roman" w:ascii="Times New Roman" w:hAnsi="Times New Roman"/>
        </w:rPr>
        <w:t>021. Wir pflücken (sie), wir füllen sie in die Säcke und schicken sie zum Hāl-Markt, einem Gemüse-Markt (in Damaskus).</w:t>
      </w:r>
    </w:p>
    <w:p>
      <w:pPr>
        <w:pStyle w:val="PreformattedText"/>
        <w:rPr>
          <w:rFonts w:ascii="Times New Roman" w:hAnsi="Times New Roman" w:cs="Times New Roman"/>
        </w:rPr>
      </w:pPr>
      <w:r>
        <w:rPr>
          <w:rFonts w:cs="Times New Roman" w:ascii="Times New Roman" w:hAnsi="Times New Roman"/>
        </w:rPr>
        <w:t>022. Soviel zu den Bohnen, d. h., nirgendwo in ganz Syrien, außer bei uns, in unserem Dorf, in unserem Gebiet, gibt es in dieser Zeit Bohnen.</w:t>
      </w:r>
    </w:p>
    <w:p>
      <w:pPr>
        <w:pStyle w:val="PreformattedText"/>
        <w:rPr>
          <w:rFonts w:ascii="Times New Roman" w:hAnsi="Times New Roman" w:cs="Times New Roman"/>
        </w:rPr>
      </w:pPr>
      <w:r>
        <w:rPr>
          <w:rFonts w:cs="Times New Roman" w:ascii="Times New Roman" w:hAnsi="Times New Roman"/>
        </w:rPr>
        <w:t>023. In anderen Regionen gibt es Bohnen im Sommer.</w:t>
      </w:r>
    </w:p>
    <w:p>
      <w:pPr>
        <w:pStyle w:val="PreformattedText"/>
        <w:rPr>
          <w:rFonts w:ascii="Times New Roman" w:hAnsi="Times New Roman" w:cs="Times New Roman"/>
        </w:rPr>
      </w:pPr>
      <w:r>
        <w:rPr>
          <w:rFonts w:cs="Times New Roman" w:ascii="Times New Roman" w:hAnsi="Times New Roman"/>
        </w:rPr>
        <w:t>024. Wir pflücken sie im Oktober, wenn es (sonst) überhaupt keine Bohnen gibt.</w:t>
      </w:r>
    </w:p>
    <w:p>
      <w:pPr>
        <w:pStyle w:val="PreformattedText"/>
        <w:rPr>
          <w:rFonts w:ascii="Times New Roman" w:hAnsi="Times New Roman" w:cs="Times New Roman"/>
        </w:rPr>
      </w:pPr>
      <w:r>
        <w:rPr>
          <w:rFonts w:cs="Times New Roman" w:ascii="Times New Roman" w:hAnsi="Times New Roman"/>
        </w:rPr>
        <w:t>025. Soviel zu den Bohnen.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037. B_ḤAḤ Kartoffelanbau.txt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Was die Kartoffeln betrifft, so kommen (die Leute) im Winter (und) pflügen das Land.</w:t>
      </w:r>
    </w:p>
    <w:p>
      <w:pPr>
        <w:pStyle w:val="PreformattedText"/>
        <w:rPr>
          <w:rFonts w:ascii="Times New Roman" w:hAnsi="Times New Roman" w:cs="Times New Roman"/>
        </w:rPr>
      </w:pPr>
      <w:r>
        <w:rPr>
          <w:rFonts w:cs="Times New Roman" w:ascii="Times New Roman" w:hAnsi="Times New Roman"/>
        </w:rPr>
        <w:t>002. Das Land muß ausgeruht haben, es soll ein oder zwei Jahre nicht bestellt worden sein.</w:t>
      </w:r>
    </w:p>
    <w:p>
      <w:pPr>
        <w:pStyle w:val="PreformattedText"/>
        <w:rPr>
          <w:rFonts w:ascii="Times New Roman" w:hAnsi="Times New Roman" w:cs="Times New Roman"/>
        </w:rPr>
      </w:pPr>
      <w:r>
        <w:rPr>
          <w:rFonts w:cs="Times New Roman" w:ascii="Times New Roman" w:hAnsi="Times New Roman"/>
        </w:rPr>
        <w:t>003. Sie kommen (und) pflügen es in den Monaten Oktober und November, sie pflügen das Land.</w:t>
      </w:r>
    </w:p>
    <w:p>
      <w:pPr>
        <w:pStyle w:val="PreformattedText"/>
        <w:rPr>
          <w:rFonts w:ascii="Times New Roman" w:hAnsi="Times New Roman" w:cs="Times New Roman"/>
        </w:rPr>
      </w:pPr>
      <w:r>
        <w:rPr>
          <w:rFonts w:cs="Times New Roman" w:ascii="Times New Roman" w:hAnsi="Times New Roman"/>
        </w:rPr>
        <w:t>004. Im Winter fällt der Schnee und der Regen darauf, er durchdringt sie (die Erde).</w:t>
      </w:r>
    </w:p>
    <w:p>
      <w:pPr>
        <w:pStyle w:val="PreformattedText"/>
        <w:rPr>
          <w:rFonts w:ascii="Times New Roman" w:hAnsi="Times New Roman" w:cs="Times New Roman"/>
        </w:rPr>
      </w:pPr>
      <w:r>
        <w:rPr>
          <w:rFonts w:cs="Times New Roman" w:ascii="Times New Roman" w:hAnsi="Times New Roman"/>
        </w:rPr>
        <w:t>005. In den Tagen des Frühlings müssen wir das Saatgut bereitgestellt haben, neues oder vom letzten Jahr.</w:t>
      </w:r>
    </w:p>
    <w:p>
      <w:pPr>
        <w:pStyle w:val="PreformattedText"/>
        <w:rPr>
          <w:rFonts w:ascii="Times New Roman" w:hAnsi="Times New Roman" w:cs="Times New Roman"/>
        </w:rPr>
      </w:pPr>
      <w:r>
        <w:rPr>
          <w:rFonts w:cs="Times New Roman" w:ascii="Times New Roman" w:hAnsi="Times New Roman"/>
        </w:rPr>
        <w:t>006. Im Frühling, im Mai, nach dem Fest des Heiligen Georg, beginnen wir die Kartoffeln zu säen.</w:t>
      </w:r>
    </w:p>
    <w:p>
      <w:pPr>
        <w:pStyle w:val="PreformattedText"/>
        <w:rPr>
          <w:rFonts w:ascii="Times New Roman" w:hAnsi="Times New Roman" w:cs="Times New Roman"/>
        </w:rPr>
      </w:pPr>
      <w:r>
        <w:rPr>
          <w:rFonts w:cs="Times New Roman" w:ascii="Times New Roman" w:hAnsi="Times New Roman"/>
        </w:rPr>
        <w:t>007. Wir müssen gedüngt haben, Dünger (auf das Feld) gebracht haben, (so daß es) bereit ist.</w:t>
      </w:r>
    </w:p>
    <w:p>
      <w:pPr>
        <w:pStyle w:val="PreformattedText"/>
        <w:rPr>
          <w:rFonts w:ascii="Times New Roman" w:hAnsi="Times New Roman" w:cs="Times New Roman"/>
        </w:rPr>
      </w:pPr>
      <w:r>
        <w:rPr>
          <w:rFonts w:cs="Times New Roman" w:ascii="Times New Roman" w:hAnsi="Times New Roman"/>
        </w:rPr>
        <w:t>008. Wir kommen und pflügen es in den Tagen des Säens und überziehen es mit Bewässerungsfurchen, wir durchziehen es mit lauter Bewässerungsfurchen und bewässern es, wir bewässern das Land.</w:t>
      </w:r>
    </w:p>
    <w:p>
      <w:pPr>
        <w:pStyle w:val="PreformattedText"/>
        <w:rPr>
          <w:rFonts w:ascii="Times New Roman" w:hAnsi="Times New Roman" w:cs="Times New Roman"/>
        </w:rPr>
      </w:pPr>
      <w:r>
        <w:rPr>
          <w:rFonts w:cs="Times New Roman" w:ascii="Times New Roman" w:hAnsi="Times New Roman"/>
        </w:rPr>
        <w:t>009. Sieben oder acht Tage nachdem wir es bewässert haben, trocknet die Erde, sie trocknet nicht ganz, es bleibt Feuchtigkeit darin.</w:t>
      </w:r>
    </w:p>
    <w:p>
      <w:pPr>
        <w:pStyle w:val="PreformattedText"/>
        <w:rPr>
          <w:rFonts w:ascii="Times New Roman" w:hAnsi="Times New Roman" w:cs="Times New Roman"/>
        </w:rPr>
      </w:pPr>
      <w:r>
        <w:rPr>
          <w:rFonts w:cs="Times New Roman" w:ascii="Times New Roman" w:hAnsi="Times New Roman"/>
        </w:rPr>
        <w:t>010. Wir kommen und pflügen sie.</w:t>
      </w:r>
    </w:p>
    <w:p>
      <w:pPr>
        <w:pStyle w:val="PreformattedText"/>
        <w:rPr>
          <w:rFonts w:ascii="Times New Roman" w:hAnsi="Times New Roman" w:cs="Times New Roman"/>
        </w:rPr>
      </w:pPr>
      <w:r>
        <w:rPr>
          <w:rFonts w:cs="Times New Roman" w:ascii="Times New Roman" w:hAnsi="Times New Roman"/>
        </w:rPr>
        <w:t>011. Nachdem wir sie gepflügt haben, beginnen wir die Kartoffeln in Stücke zu schneiden, die Kartoffel hat Augen (Triebe).</w:t>
      </w:r>
    </w:p>
    <w:p>
      <w:pPr>
        <w:pStyle w:val="PreformattedText"/>
        <w:rPr>
          <w:rFonts w:ascii="Times New Roman" w:hAnsi="Times New Roman" w:cs="Times New Roman"/>
        </w:rPr>
      </w:pPr>
      <w:r>
        <w:rPr>
          <w:rFonts w:cs="Times New Roman" w:ascii="Times New Roman" w:hAnsi="Times New Roman"/>
        </w:rPr>
        <w:t>012. Wir schneiden sie in Stücke je nach Anzahl der Augen, und der Pflug für zwei Zugtiere beginnt zu ziehen, und wir beginnen hinter ihm die Kartoffelstücke (in die Furche) zu welfen oder kleine Kartoffeln in einem Stück.</w:t>
      </w:r>
    </w:p>
    <w:p>
      <w:pPr>
        <w:pStyle w:val="PreformattedText"/>
        <w:rPr>
          <w:rFonts w:ascii="Times New Roman" w:hAnsi="Times New Roman" w:cs="Times New Roman"/>
        </w:rPr>
      </w:pPr>
      <w:r>
        <w:rPr>
          <w:rFonts w:cs="Times New Roman" w:ascii="Times New Roman" w:hAnsi="Times New Roman"/>
        </w:rPr>
        <w:t>013. Wir werfen die Kartoffeln (in die Furche), zwischen jedem Stück sind dreißig oder zwanzig Zentimeter (Abstand).</w:t>
      </w:r>
    </w:p>
    <w:p>
      <w:pPr>
        <w:pStyle w:val="PreformattedText"/>
        <w:rPr>
          <w:rFonts w:ascii="Times New Roman" w:hAnsi="Times New Roman" w:cs="Times New Roman"/>
        </w:rPr>
      </w:pPr>
      <w:r>
        <w:rPr>
          <w:rFonts w:cs="Times New Roman" w:ascii="Times New Roman" w:hAnsi="Times New Roman"/>
        </w:rPr>
        <w:t>014. So (geht es weiter), bis wir mit dem ganzen Feld fertig sind.</w:t>
      </w:r>
    </w:p>
    <w:p>
      <w:pPr>
        <w:pStyle w:val="PreformattedText"/>
        <w:rPr>
          <w:rFonts w:ascii="Times New Roman" w:hAnsi="Times New Roman" w:cs="Times New Roman"/>
        </w:rPr>
      </w:pPr>
      <w:r>
        <w:rPr>
          <w:rFonts w:cs="Times New Roman" w:ascii="Times New Roman" w:hAnsi="Times New Roman"/>
        </w:rPr>
        <w:t>015. Wenn wir mit dem Feld fertig sind, kommen wir und durchziehen es mit Bewässerungsgräben.</w:t>
      </w:r>
    </w:p>
    <w:p>
      <w:pPr>
        <w:pStyle w:val="PreformattedText"/>
        <w:rPr>
          <w:rFonts w:ascii="Times New Roman" w:hAnsi="Times New Roman" w:cs="Times New Roman"/>
        </w:rPr>
      </w:pPr>
      <w:r>
        <w:rPr>
          <w:rFonts w:cs="Times New Roman" w:ascii="Times New Roman" w:hAnsi="Times New Roman"/>
        </w:rPr>
        <w:t>016. Wir machen wieder Bewässerungsgräben.</w:t>
      </w:r>
    </w:p>
    <w:p>
      <w:pPr>
        <w:pStyle w:val="PreformattedText"/>
        <w:rPr>
          <w:rFonts w:ascii="Times New Roman" w:hAnsi="Times New Roman" w:cs="Times New Roman"/>
        </w:rPr>
      </w:pPr>
      <w:r>
        <w:rPr>
          <w:rFonts w:cs="Times New Roman" w:ascii="Times New Roman" w:hAnsi="Times New Roman"/>
        </w:rPr>
        <w:t>017. Nachdem wir die Bewässerungsgräben gemacht haben, eggen wir es mit einem Stück Holz, damit die Erde fest wird, damit das Wasser darin laufen kann und lassen sie (dann so).</w:t>
      </w:r>
    </w:p>
    <w:p>
      <w:pPr>
        <w:pStyle w:val="PreformattedText"/>
        <w:rPr>
          <w:rFonts w:ascii="Times New Roman" w:hAnsi="Times New Roman" w:cs="Times New Roman"/>
        </w:rPr>
      </w:pPr>
      <w:r>
        <w:rPr>
          <w:rFonts w:cs="Times New Roman" w:ascii="Times New Roman" w:hAnsi="Times New Roman"/>
        </w:rPr>
        <w:t>018. Weder bewässern wir sie noch sonst irgendetwas.</w:t>
      </w:r>
    </w:p>
    <w:p>
      <w:pPr>
        <w:pStyle w:val="PreformattedText"/>
        <w:rPr>
          <w:rFonts w:ascii="Times New Roman" w:hAnsi="Times New Roman" w:cs="Times New Roman"/>
        </w:rPr>
      </w:pPr>
      <w:r>
        <w:rPr>
          <w:rFonts w:cs="Times New Roman" w:ascii="Times New Roman" w:hAnsi="Times New Roman"/>
        </w:rPr>
        <w:t>019. Wie lange lassen wir sie (so)? Vierzig Tage (bleibt sie) ohne Bewässerung, denn wenn wir sie bewässern, wird die Erde über ihr (der Kartoffel) hart, und sie wächst nicht.</w:t>
      </w:r>
    </w:p>
    <w:p>
      <w:pPr>
        <w:pStyle w:val="PreformattedText"/>
        <w:rPr>
          <w:rFonts w:ascii="Times New Roman" w:hAnsi="Times New Roman" w:cs="Times New Roman"/>
        </w:rPr>
      </w:pPr>
      <w:r>
        <w:rPr>
          <w:rFonts w:cs="Times New Roman" w:ascii="Times New Roman" w:hAnsi="Times New Roman"/>
        </w:rPr>
        <w:t>020. Wir lassen sie 40 Tage ohne Bewässerung, (dann) wächst die Kartoffel an die Erdoberfläche.</w:t>
      </w:r>
    </w:p>
    <w:p>
      <w:pPr>
        <w:pStyle w:val="PreformattedText"/>
        <w:rPr>
          <w:rFonts w:ascii="Times New Roman" w:hAnsi="Times New Roman" w:cs="Times New Roman"/>
        </w:rPr>
      </w:pPr>
      <w:r>
        <w:rPr>
          <w:rFonts w:cs="Times New Roman" w:ascii="Times New Roman" w:hAnsi="Times New Roman"/>
        </w:rPr>
        <w:t>021. Nachdem sie gewachsen ist, bekommt sie Blätter, bis sie das Wachstum ganz beendet hat.</w:t>
      </w:r>
    </w:p>
    <w:p>
      <w:pPr>
        <w:pStyle w:val="PreformattedText"/>
        <w:rPr>
          <w:rFonts w:ascii="Times New Roman" w:hAnsi="Times New Roman" w:cs="Times New Roman"/>
        </w:rPr>
      </w:pPr>
      <w:r>
        <w:rPr>
          <w:rFonts w:cs="Times New Roman" w:ascii="Times New Roman" w:hAnsi="Times New Roman"/>
        </w:rPr>
        <w:t>022. Nach 40 Tagen kommen wir und bestreuen sie mit (künstlichem) Dünger und bewässern sie mit Wasser.</w:t>
      </w:r>
    </w:p>
    <w:p>
      <w:pPr>
        <w:pStyle w:val="PreformattedText"/>
        <w:rPr>
          <w:rFonts w:ascii="Times New Roman" w:hAnsi="Times New Roman" w:cs="Times New Roman"/>
        </w:rPr>
      </w:pPr>
      <w:r>
        <w:rPr>
          <w:rFonts w:cs="Times New Roman" w:ascii="Times New Roman" w:hAnsi="Times New Roman"/>
        </w:rPr>
        <w:t>023. Wir bewässern sie wieder alle sieben, acht Tage.</w:t>
      </w:r>
    </w:p>
    <w:p>
      <w:pPr>
        <w:pStyle w:val="PreformattedText"/>
        <w:rPr>
          <w:rFonts w:ascii="Times New Roman" w:hAnsi="Times New Roman" w:cs="Times New Roman"/>
        </w:rPr>
      </w:pPr>
      <w:r>
        <w:rPr>
          <w:rFonts w:cs="Times New Roman" w:ascii="Times New Roman" w:hAnsi="Times New Roman"/>
        </w:rPr>
        <w:t>024. Sie wächst, blüht, es bilden sich daran Blüten von weißer oder violetter Farbe.</w:t>
      </w:r>
    </w:p>
    <w:p>
      <w:pPr>
        <w:pStyle w:val="PreformattedText"/>
        <w:rPr>
          <w:rFonts w:ascii="Times New Roman" w:hAnsi="Times New Roman" w:cs="Times New Roman"/>
        </w:rPr>
      </w:pPr>
      <w:r>
        <w:rPr>
          <w:rFonts w:cs="Times New Roman" w:ascii="Times New Roman" w:hAnsi="Times New Roman"/>
        </w:rPr>
        <w:t>025. Wir bewässern sie weiter, sie brauchen ungefähr zehn ʕittōn, d. h., etwa zehnmal bewässern wir sie mit Wasser.</w:t>
      </w:r>
    </w:p>
    <w:p>
      <w:pPr>
        <w:pStyle w:val="PreformattedText"/>
        <w:rPr>
          <w:rFonts w:ascii="Times New Roman" w:hAnsi="Times New Roman" w:cs="Times New Roman"/>
        </w:rPr>
      </w:pPr>
      <w:r>
        <w:rPr>
          <w:rFonts w:cs="Times New Roman" w:ascii="Times New Roman" w:hAnsi="Times New Roman"/>
        </w:rPr>
        <w:t>026. Wir bewässern sie weiter bis in die Tage des Oktobers, bis aIso, bis zum Kreuzfest, bis zum Kreuzfest bewässern wir sie weiter.</w:t>
      </w:r>
    </w:p>
    <w:p>
      <w:pPr>
        <w:pStyle w:val="PreformattedText"/>
        <w:rPr>
          <w:rFonts w:ascii="Times New Roman" w:hAnsi="Times New Roman" w:cs="Times New Roman"/>
        </w:rPr>
      </w:pPr>
      <w:r>
        <w:rPr>
          <w:rFonts w:cs="Times New Roman" w:ascii="Times New Roman" w:hAnsi="Times New Roman"/>
        </w:rPr>
        <w:t>027. (Zur Zeit des) Kreuzfests vertrocknen die Blätter daran.</w:t>
      </w:r>
    </w:p>
    <w:p>
      <w:pPr>
        <w:pStyle w:val="PreformattedText"/>
        <w:rPr>
          <w:rFonts w:ascii="Times New Roman" w:hAnsi="Times New Roman" w:cs="Times New Roman"/>
        </w:rPr>
      </w:pPr>
      <w:r>
        <w:rPr>
          <w:rFonts w:cs="Times New Roman" w:ascii="Times New Roman" w:hAnsi="Times New Roman"/>
        </w:rPr>
        <w:t>028. Sie vertrocknen, es bleibt überhaupt kein Blatt mehr an der Erdoberfläche.</w:t>
      </w:r>
    </w:p>
    <w:p>
      <w:pPr>
        <w:pStyle w:val="PreformattedText"/>
        <w:rPr>
          <w:rFonts w:ascii="Times New Roman" w:hAnsi="Times New Roman" w:cs="Times New Roman"/>
        </w:rPr>
      </w:pPr>
      <w:r>
        <w:rPr>
          <w:rFonts w:cs="Times New Roman" w:ascii="Times New Roman" w:hAnsi="Times New Roman"/>
        </w:rPr>
        <w:t>029. Nachdem sie vertrocknet sind, warten wir, bis die Erde trocken ist.</w:t>
      </w:r>
    </w:p>
    <w:p>
      <w:pPr>
        <w:pStyle w:val="PreformattedText"/>
        <w:rPr>
          <w:rFonts w:ascii="Times New Roman" w:hAnsi="Times New Roman" w:cs="Times New Roman"/>
        </w:rPr>
      </w:pPr>
      <w:r>
        <w:rPr>
          <w:rFonts w:cs="Times New Roman" w:ascii="Times New Roman" w:hAnsi="Times New Roman"/>
        </w:rPr>
        <w:t>030. Wir nehmen den zweispännigen Pflug und beginnen zu pflügen.</w:t>
      </w:r>
    </w:p>
    <w:p>
      <w:pPr>
        <w:pStyle w:val="PreformattedText"/>
        <w:rPr>
          <w:rFonts w:ascii="Times New Roman" w:hAnsi="Times New Roman" w:cs="Times New Roman"/>
        </w:rPr>
      </w:pPr>
      <w:r>
        <w:rPr>
          <w:rFonts w:cs="Times New Roman" w:ascii="Times New Roman" w:hAnsi="Times New Roman"/>
        </w:rPr>
        <w:t>031. Wir pflügen die Kartoffeln (heraus), und wir sammeln sie hinter dem zweispännigen Pflug ein.</w:t>
      </w:r>
    </w:p>
    <w:p>
      <w:pPr>
        <w:pStyle w:val="PreformattedText"/>
        <w:rPr>
          <w:rFonts w:ascii="Times New Roman" w:hAnsi="Times New Roman" w:cs="Times New Roman"/>
        </w:rPr>
      </w:pPr>
      <w:r>
        <w:rPr>
          <w:rFonts w:cs="Times New Roman" w:ascii="Times New Roman" w:hAnsi="Times New Roman"/>
        </w:rPr>
        <w:t>032. Wir sammeln die Kartoffeln ein und suchen die Kleinen heraus und legen sie beiseite, und die (vom Pflug) beschädigten (legen wir) beiseite, und die guten Kartoffeln suchen wir heraus und geben sie in die Säcke.</w:t>
      </w:r>
    </w:p>
    <w:p>
      <w:pPr>
        <w:pStyle w:val="PreformattedText"/>
        <w:rPr>
          <w:rFonts w:ascii="Times New Roman" w:hAnsi="Times New Roman" w:cs="Times New Roman"/>
        </w:rPr>
      </w:pPr>
      <w:r>
        <w:rPr>
          <w:rFonts w:cs="Times New Roman" w:ascii="Times New Roman" w:hAnsi="Times New Roman"/>
        </w:rPr>
        <w:t>033. Wir nehmen uns unseren Bedarf für den Wintervorrat, und den Rest, da kommen Händler und kaufen ihn von uns, oder wir selbst schaffen ihn hinunter nach Damaskus auf den Gemüsemarkt und verkaufen ihn (dort).</w:t>
      </w:r>
    </w:p>
    <w:p>
      <w:pPr>
        <w:pStyle w:val="PreformattedText"/>
        <w:rPr>
          <w:rFonts w:ascii="Times New Roman" w:hAnsi="Times New Roman" w:cs="Times New Roman"/>
        </w:rPr>
      </w:pPr>
      <w:r>
        <w:rPr>
          <w:rFonts w:cs="Times New Roman" w:ascii="Times New Roman" w:hAnsi="Times New Roman"/>
        </w:rPr>
        <w:t>034. Soviel zu den Kartoffeln.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038. B_ʕM Der byzantinische Kanal.txt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Also vor dreißig Jahren gab es einen Kanal, jetzt, bis jetzt gibt es ihn, aber er ist ausgetrocknet.</w:t>
      </w:r>
    </w:p>
    <w:p>
      <w:pPr>
        <w:pStyle w:val="PreformattedText"/>
        <w:rPr>
          <w:rFonts w:ascii="Times New Roman" w:hAnsi="Times New Roman" w:cs="Times New Roman"/>
        </w:rPr>
      </w:pPr>
      <w:r>
        <w:rPr>
          <w:rFonts w:cs="Times New Roman" w:ascii="Times New Roman" w:hAnsi="Times New Roman"/>
        </w:rPr>
        <w:t>002. Vor dreißig Jahren gab es einen byzantinischen Kanal hier, im Flußtal von Ǧubbe, er floß hier vorbei, und wir bewässerten (damit) bis nach Rās il-ʕAyn.</w:t>
      </w:r>
    </w:p>
    <w:p>
      <w:pPr>
        <w:pStyle w:val="PreformattedText"/>
        <w:rPr>
          <w:rFonts w:ascii="Times New Roman" w:hAnsi="Times New Roman" w:cs="Times New Roman"/>
        </w:rPr>
      </w:pPr>
      <w:r>
        <w:rPr>
          <w:rFonts w:cs="Times New Roman" w:ascii="Times New Roman" w:hAnsi="Times New Roman"/>
        </w:rPr>
        <w:t>003. Für seine Länge mußt du 15 Kilometer rechnen, etwa 15 Kilometer floß der Bach, er wurde von Gott gespeist.</w:t>
      </w:r>
    </w:p>
    <w:p>
      <w:pPr>
        <w:pStyle w:val="PreformattedText"/>
        <w:rPr>
          <w:rFonts w:ascii="Times New Roman" w:hAnsi="Times New Roman" w:cs="Times New Roman"/>
        </w:rPr>
      </w:pPr>
      <w:r>
        <w:rPr>
          <w:rFonts w:cs="Times New Roman" w:ascii="Times New Roman" w:hAnsi="Times New Roman"/>
        </w:rPr>
        <w:t>004. Niemand hat einen Anteil daran, außer Gott.</w:t>
      </w:r>
    </w:p>
    <w:p>
      <w:pPr>
        <w:pStyle w:val="PreformattedText"/>
        <w:rPr>
          <w:rFonts w:ascii="Times New Roman" w:hAnsi="Times New Roman" w:cs="Times New Roman"/>
        </w:rPr>
      </w:pPr>
      <w:r>
        <w:rPr>
          <w:rFonts w:cs="Times New Roman" w:ascii="Times New Roman" w:hAnsi="Times New Roman"/>
        </w:rPr>
        <w:t>005. Er floß zwischen uns und zwischen Ǧubbe, dieser bewässernde Bach.</w:t>
      </w:r>
    </w:p>
    <w:p>
      <w:pPr>
        <w:pStyle w:val="PreformattedText"/>
        <w:rPr>
          <w:rFonts w:ascii="Times New Roman" w:hAnsi="Times New Roman" w:cs="Times New Roman"/>
        </w:rPr>
      </w:pPr>
      <w:r>
        <w:rPr>
          <w:rFonts w:cs="Times New Roman" w:ascii="Times New Roman" w:hAnsi="Times New Roman"/>
        </w:rPr>
        <w:t>006. Zuerst wird er auf das Land von Ǧubbe geleitet, denn sie haben vier Tage und Nächte (Anrecht darauf), und wir haben vier Tage und Nächte (Anrecht darauf).</w:t>
      </w:r>
    </w:p>
    <w:p>
      <w:pPr>
        <w:pStyle w:val="PreformattedText"/>
        <w:rPr>
          <w:rFonts w:ascii="Times New Roman" w:hAnsi="Times New Roman" w:cs="Times New Roman"/>
        </w:rPr>
      </w:pPr>
      <w:r>
        <w:rPr>
          <w:rFonts w:cs="Times New Roman" w:ascii="Times New Roman" w:hAnsi="Times New Roman"/>
        </w:rPr>
        <w:t>007. Also jeder hat (Anrecht) auf einen Teil dieses Wassers.</w:t>
      </w:r>
    </w:p>
    <w:p>
      <w:pPr>
        <w:pStyle w:val="PreformattedText"/>
        <w:rPr>
          <w:rFonts w:ascii="Times New Roman" w:hAnsi="Times New Roman" w:cs="Times New Roman"/>
        </w:rPr>
      </w:pPr>
      <w:r>
        <w:rPr>
          <w:rFonts w:cs="Times New Roman" w:ascii="Times New Roman" w:hAnsi="Times New Roman"/>
        </w:rPr>
        <w:t>008. Wir haben jeder auf einen Bewässerungszeitraum von vier Tagen und Nächten (Anspruch).</w:t>
      </w:r>
    </w:p>
    <w:p>
      <w:pPr>
        <w:pStyle w:val="PreformattedText"/>
        <w:rPr>
          <w:rFonts w:ascii="Times New Roman" w:hAnsi="Times New Roman" w:cs="Times New Roman"/>
        </w:rPr>
      </w:pPr>
      <w:r>
        <w:rPr>
          <w:rFonts w:cs="Times New Roman" w:ascii="Times New Roman" w:hAnsi="Times New Roman"/>
        </w:rPr>
        <w:t>009. Also dieser Bach floß fünfzehn Kilometer auf einer Breite von sechs Metern, sechs Inch, der Bach hatte eine Kapazität von sechs Inch.</w:t>
      </w:r>
    </w:p>
    <w:p>
      <w:pPr>
        <w:pStyle w:val="PreformattedText"/>
        <w:rPr>
          <w:rFonts w:ascii="Times New Roman" w:hAnsi="Times New Roman" w:cs="Times New Roman"/>
        </w:rPr>
      </w:pPr>
      <w:r>
        <w:rPr>
          <w:rFonts w:cs="Times New Roman" w:ascii="Times New Roman" w:hAnsi="Times New Roman"/>
        </w:rPr>
        <w:t>010. Schätzungsweise vor zehn Jahren ist dieser Kanal ausgetrocknet.</w:t>
      </w:r>
    </w:p>
    <w:p>
      <w:pPr>
        <w:pStyle w:val="PreformattedText"/>
        <w:rPr>
          <w:rFonts w:ascii="Times New Roman" w:hAnsi="Times New Roman" w:cs="Times New Roman"/>
        </w:rPr>
      </w:pPr>
      <w:r>
        <w:rPr>
          <w:rFonts w:cs="Times New Roman" w:ascii="Times New Roman" w:hAnsi="Times New Roman"/>
        </w:rPr>
        <w:t>011. Die Leute verließen sich jetzt auf artesische Brunnen, d. h. sie gruben, holten Wasser heraus, und es begann im Flußtal von Ǧubbe, wenn man (von oben) herunterkommt.</w:t>
      </w:r>
    </w:p>
    <w:p>
      <w:pPr>
        <w:pStyle w:val="PreformattedText"/>
        <w:rPr>
          <w:rFonts w:ascii="Times New Roman" w:hAnsi="Times New Roman" w:cs="Times New Roman"/>
        </w:rPr>
      </w:pPr>
      <w:r>
        <w:rPr>
          <w:rFonts w:cs="Times New Roman" w:ascii="Times New Roman" w:hAnsi="Times New Roman"/>
        </w:rPr>
        <w:t>012. Nun haben (die Leute von) Ǧubbe bis vor zwei Jahren noch etwas Wasser aus diesem Bach entnommen.</w:t>
      </w:r>
    </w:p>
    <w:p>
      <w:pPr>
        <w:pStyle w:val="PreformattedText"/>
        <w:rPr>
          <w:rFonts w:ascii="Times New Roman" w:hAnsi="Times New Roman" w:cs="Times New Roman"/>
        </w:rPr>
      </w:pPr>
      <w:r>
        <w:rPr>
          <w:rFonts w:cs="Times New Roman" w:ascii="Times New Roman" w:hAnsi="Times New Roman"/>
        </w:rPr>
        <w:t>013. Jetzt ist er vollkommen ausgetrocknet, es blieb überhaupt kein Wasser mehr in diesem Bach.</w:t>
      </w:r>
    </w:p>
    <w:p>
      <w:pPr>
        <w:pStyle w:val="PreformattedText"/>
        <w:rPr>
          <w:rFonts w:ascii="Times New Roman" w:hAnsi="Times New Roman" w:cs="Times New Roman"/>
        </w:rPr>
      </w:pPr>
      <w:r>
        <w:rPr>
          <w:rFonts w:cs="Times New Roman" w:ascii="Times New Roman" w:hAnsi="Times New Roman"/>
        </w:rPr>
        <w:t>014. Alle Leute verließen sich nun auf artesische Brunnen und bewässerten (damit) bis zum Jahre 1986, als die Trockenheit bei uns begann.</w:t>
      </w:r>
    </w:p>
    <w:p>
      <w:pPr>
        <w:pStyle w:val="PreformattedText"/>
        <w:rPr>
          <w:rFonts w:ascii="Times New Roman" w:hAnsi="Times New Roman" w:cs="Times New Roman"/>
        </w:rPr>
      </w:pPr>
      <w:r>
        <w:rPr>
          <w:rFonts w:cs="Times New Roman" w:ascii="Times New Roman" w:hAnsi="Times New Roman"/>
        </w:rPr>
        <w:t>015. Jetzt, in dieser Zeit, benachrichtigen sie mich gerade aus dem Flußtal, daß sich die Trockenheit vom nördlichen Abschnitt zum südlichen und westlichen Abschnitt hin ausgebreitet hat.</w:t>
      </w:r>
    </w:p>
    <w:p>
      <w:pPr>
        <w:pStyle w:val="PreformattedText"/>
        <w:rPr>
          <w:rFonts w:ascii="Times New Roman" w:hAnsi="Times New Roman" w:cs="Times New Roman"/>
        </w:rPr>
      </w:pPr>
      <w:r>
        <w:rPr>
          <w:rFonts w:cs="Times New Roman" w:ascii="Times New Roman" w:hAnsi="Times New Roman"/>
        </w:rPr>
        <w:t>016. Also dieser Wassermangel beginnt gerade, d. h. das Wasser wird (immer) weniger, und die Leute sind bestürzt und wissen nicht, wie sie (unter diesen Bedingungen) arbeiten sollen.</w:t>
      </w:r>
    </w:p>
    <w:p>
      <w:pPr>
        <w:pStyle w:val="PreformattedText"/>
        <w:rPr>
          <w:rFonts w:ascii="Times New Roman" w:hAnsi="Times New Roman" w:cs="Times New Roman"/>
        </w:rPr>
      </w:pPr>
      <w:r>
        <w:rPr>
          <w:rFonts w:cs="Times New Roman" w:ascii="Times New Roman" w:hAnsi="Times New Roman"/>
        </w:rPr>
        <w:t>017. Denn in dieser Zeit gibt es keine (andere) Arbeit mehr, Saudi-Arabien hat sein Tor (für Gastarbeiter) geschlossen, und Kuweit hat sein Tor geschlossen.</w:t>
      </w:r>
    </w:p>
    <w:p>
      <w:pPr>
        <w:pStyle w:val="PreformattedText"/>
        <w:rPr>
          <w:rFonts w:ascii="Times New Roman" w:hAnsi="Times New Roman" w:cs="Times New Roman"/>
        </w:rPr>
      </w:pPr>
      <w:r>
        <w:rPr>
          <w:rFonts w:cs="Times New Roman" w:ascii="Times New Roman" w:hAnsi="Times New Roman"/>
        </w:rPr>
        <w:t>018. Jetzt verlassen sich die Leute bei uns auf... denn was wollen sie machen?</w:t>
      </w:r>
    </w:p>
    <w:p>
      <w:pPr>
        <w:pStyle w:val="PreformattedText"/>
        <w:rPr>
          <w:rFonts w:ascii="Times New Roman" w:hAnsi="Times New Roman" w:cs="Times New Roman"/>
        </w:rPr>
      </w:pPr>
      <w:r>
        <w:rPr>
          <w:rFonts w:cs="Times New Roman" w:ascii="Times New Roman" w:hAnsi="Times New Roman"/>
        </w:rPr>
        <w:t>019. Was sollen sie denn machen, es gibt nichts (zu tun).</w:t>
      </w:r>
    </w:p>
    <w:p>
      <w:pPr>
        <w:pStyle w:val="PreformattedText"/>
        <w:rPr>
          <w:rFonts w:ascii="Times New Roman" w:hAnsi="Times New Roman" w:cs="Times New Roman"/>
        </w:rPr>
      </w:pPr>
      <w:r>
        <w:rPr>
          <w:rFonts w:cs="Times New Roman" w:ascii="Times New Roman" w:hAnsi="Times New Roman"/>
        </w:rPr>
        <w:t>020. Sie harren aus bei Gott und bringen jetzt Leute, die Geologie studiert haben, wie Doktor Luṭfi zum Beispiel, er sucht für sie nach Wasser, also zum Beispiel einer hat 50 Meter gegraben, und sie (die Geologen) möchten, daß es 70 sein sollen.</w:t>
      </w:r>
    </w:p>
    <w:p>
      <w:pPr>
        <w:pStyle w:val="PreformattedText"/>
        <w:rPr>
          <w:rFonts w:ascii="Times New Roman" w:hAnsi="Times New Roman" w:cs="Times New Roman"/>
        </w:rPr>
      </w:pPr>
      <w:r>
        <w:rPr>
          <w:rFonts w:cs="Times New Roman" w:ascii="Times New Roman" w:hAnsi="Times New Roman"/>
        </w:rPr>
        <w:t>021. Sie beantragen vom Bezirksdirektor — dem für uns (zuständigen) Bezirksdirektor, vom Bezirk — daß er ihnen genehmigt, ihnen die Erlaubnis gibt, den Wasser(brunnen) tiefer zu graben, damit sie leben (können).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039. B_ʕḤ Die Arbeit der Hirten.txt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pachten hier im Sommer die Gersteernte hier. Wir füttern (damit) die Herde bis zur ersten Tragezeit (im Frühjahr).</w:t>
      </w:r>
    </w:p>
    <w:p>
      <w:pPr>
        <w:pStyle w:val="PreformattedText"/>
        <w:rPr>
          <w:rFonts w:ascii="Times New Roman" w:hAnsi="Times New Roman" w:cs="Times New Roman"/>
        </w:rPr>
      </w:pPr>
      <w:r>
        <w:rPr>
          <w:rFonts w:cs="Times New Roman" w:ascii="Times New Roman" w:hAnsi="Times New Roman"/>
        </w:rPr>
        <w:t>002. Die Herde(ntiere) werden trächtig, und wir ziehen in den Norden (des Qalamūns).</w:t>
      </w:r>
    </w:p>
    <w:p>
      <w:pPr>
        <w:pStyle w:val="PreformattedText"/>
        <w:rPr>
          <w:rFonts w:ascii="Times New Roman" w:hAnsi="Times New Roman" w:cs="Times New Roman"/>
        </w:rPr>
      </w:pPr>
      <w:r>
        <w:rPr>
          <w:rFonts w:cs="Times New Roman" w:ascii="Times New Roman" w:hAnsi="Times New Roman"/>
        </w:rPr>
        <w:t>003. Wir bleiben zwei Monate dort, wir nehmen Proviant für zwei, drei Tage mit.</w:t>
      </w:r>
    </w:p>
    <w:p>
      <w:pPr>
        <w:pStyle w:val="PreformattedText"/>
        <w:rPr>
          <w:rFonts w:ascii="Times New Roman" w:hAnsi="Times New Roman" w:cs="Times New Roman"/>
        </w:rPr>
      </w:pPr>
      <w:r>
        <w:rPr>
          <w:rFonts w:cs="Times New Roman" w:ascii="Times New Roman" w:hAnsi="Times New Roman"/>
        </w:rPr>
        <w:t>004. Jeder hat einen Pelz dabei und einen Umhang und ein Fell und zieht los.</w:t>
      </w:r>
    </w:p>
    <w:p>
      <w:pPr>
        <w:pStyle w:val="PreformattedText"/>
        <w:rPr>
          <w:rFonts w:ascii="Times New Roman" w:hAnsi="Times New Roman" w:cs="Times New Roman"/>
        </w:rPr>
      </w:pPr>
      <w:r>
        <w:rPr>
          <w:rFonts w:cs="Times New Roman" w:ascii="Times New Roman" w:hAnsi="Times New Roman"/>
        </w:rPr>
        <w:t>005. (Innerhalb von) zwei Tagen kommt er dort an und beginnt (die Tiere) in der Steppe zu weiden.</w:t>
      </w:r>
    </w:p>
    <w:p>
      <w:pPr>
        <w:pStyle w:val="PreformattedText"/>
        <w:rPr>
          <w:rFonts w:ascii="Times New Roman" w:hAnsi="Times New Roman" w:cs="Times New Roman"/>
        </w:rPr>
      </w:pPr>
      <w:r>
        <w:rPr>
          <w:rFonts w:cs="Times New Roman" w:ascii="Times New Roman" w:hAnsi="Times New Roman"/>
        </w:rPr>
        <w:t>006. Mittags kehrt er zurück (und) tränkt (die Tiere), und geht am Nachmittag (wieder) hinaus, ab vier Uhr weidet er die Herde.</w:t>
      </w:r>
    </w:p>
    <w:p>
      <w:pPr>
        <w:pStyle w:val="PreformattedText"/>
        <w:rPr>
          <w:rFonts w:ascii="Times New Roman" w:hAnsi="Times New Roman" w:cs="Times New Roman"/>
        </w:rPr>
      </w:pPr>
      <w:r>
        <w:rPr>
          <w:rFonts w:cs="Times New Roman" w:ascii="Times New Roman" w:hAnsi="Times New Roman"/>
        </w:rPr>
        <w:t>007. Nach zwei Monaten kehren wir von dort hierher zurück.</w:t>
      </w:r>
    </w:p>
    <w:p>
      <w:pPr>
        <w:pStyle w:val="PreformattedText"/>
        <w:rPr>
          <w:rFonts w:ascii="Times New Roman" w:hAnsi="Times New Roman" w:cs="Times New Roman"/>
        </w:rPr>
      </w:pPr>
      <w:r>
        <w:rPr>
          <w:rFonts w:cs="Times New Roman" w:ascii="Times New Roman" w:hAnsi="Times New Roman"/>
        </w:rPr>
        <w:t>008. Wieder das gleiche, wir nehmen Proviant für zwei Tage mit und einen Umhang und einen Pelz und ein Fell.</w:t>
      </w:r>
    </w:p>
    <w:p>
      <w:pPr>
        <w:pStyle w:val="PreformattedText"/>
        <w:rPr>
          <w:rFonts w:ascii="Times New Roman" w:hAnsi="Times New Roman" w:cs="Times New Roman"/>
        </w:rPr>
      </w:pPr>
      <w:r>
        <w:rPr>
          <w:rFonts w:cs="Times New Roman" w:ascii="Times New Roman" w:hAnsi="Times New Roman"/>
        </w:rPr>
        <w:t>009. So wie man (die Tiere auf dem Esel sitzend) weiden ließ, bleibt man auf dem Rücken des Esels (sitzen bei der Rückkehr).</w:t>
      </w:r>
    </w:p>
    <w:p>
      <w:pPr>
        <w:pStyle w:val="PreformattedText"/>
        <w:rPr>
          <w:rFonts w:ascii="Times New Roman" w:hAnsi="Times New Roman" w:cs="Times New Roman"/>
        </w:rPr>
      </w:pPr>
      <w:r>
        <w:rPr>
          <w:rFonts w:cs="Times New Roman" w:ascii="Times New Roman" w:hAnsi="Times New Roman"/>
        </w:rPr>
        <w:t>010. Und jeder hat seinen Esel, jeder Hirte hat einen Esel dabei.</w:t>
      </w:r>
    </w:p>
    <w:p>
      <w:pPr>
        <w:pStyle w:val="PreformattedText"/>
        <w:rPr>
          <w:rFonts w:ascii="Times New Roman" w:hAnsi="Times New Roman" w:cs="Times New Roman"/>
        </w:rPr>
      </w:pPr>
      <w:r>
        <w:rPr>
          <w:rFonts w:cs="Times New Roman" w:ascii="Times New Roman" w:hAnsi="Times New Roman"/>
        </w:rPr>
        <w:t>011. Wir kommen hierher und pachten die Bohnenernte, zwei Monate lang dauert die Erntepacht, im Oktober und November hat dann die Herde Bohnen (zu fressen), also grüne (Bohnen).</w:t>
      </w:r>
    </w:p>
    <w:p>
      <w:pPr>
        <w:pStyle w:val="PreformattedText"/>
        <w:rPr>
          <w:rFonts w:ascii="Times New Roman" w:hAnsi="Times New Roman" w:cs="Times New Roman"/>
        </w:rPr>
      </w:pPr>
      <w:r>
        <w:rPr>
          <w:rFonts w:cs="Times New Roman" w:ascii="Times New Roman" w:hAnsi="Times New Roman"/>
        </w:rPr>
        <w:t>012. Nach zwei Monaten, nachdem die Erntepacht der Bohnen vorbei ist, und hier nichts mehr (zu tun) bleibt, kehren wir wohin zurück? In den Norden.</w:t>
      </w:r>
    </w:p>
    <w:p>
      <w:pPr>
        <w:pStyle w:val="PreformattedText"/>
        <w:rPr>
          <w:rFonts w:ascii="Times New Roman" w:hAnsi="Times New Roman" w:cs="Times New Roman"/>
        </w:rPr>
      </w:pPr>
      <w:r>
        <w:rPr>
          <w:rFonts w:cs="Times New Roman" w:ascii="Times New Roman" w:hAnsi="Times New Roman"/>
        </w:rPr>
        <w:t xml:space="preserve">013. Wieder das gleiche. Proviant für zwei, drei Tage Essen, und den Esel dabei und seine Herde und die Hunde und alles. </w:t>
      </w:r>
    </w:p>
    <w:p>
      <w:pPr>
        <w:pStyle w:val="PreformattedText"/>
        <w:rPr>
          <w:rFonts w:ascii="Times New Roman" w:hAnsi="Times New Roman" w:cs="Times New Roman"/>
        </w:rPr>
      </w:pPr>
      <w:r>
        <w:rPr>
          <w:rFonts w:cs="Times New Roman" w:ascii="Times New Roman" w:hAnsi="Times New Roman"/>
        </w:rPr>
        <w:t>014. Wir gehen dorthin, die Herde wirft erst in einem, eineinhalb Monaten Junge.</w:t>
      </w:r>
    </w:p>
    <w:p>
      <w:pPr>
        <w:pStyle w:val="PreformattedText"/>
        <w:rPr>
          <w:rFonts w:ascii="Times New Roman" w:hAnsi="Times New Roman" w:cs="Times New Roman"/>
        </w:rPr>
      </w:pPr>
      <w:r>
        <w:rPr>
          <w:rFonts w:cs="Times New Roman" w:ascii="Times New Roman" w:hAnsi="Times New Roman"/>
        </w:rPr>
        <w:t>015. Wir gehen und machen ihnen Futterkrippen in den Pferchen und füttern sie natürlich jeden Tag, die Jungtiere für sich, und die Muttertiere für sich, in zwei Pferchen.</w:t>
      </w:r>
    </w:p>
    <w:p>
      <w:pPr>
        <w:pStyle w:val="PreformattedText"/>
        <w:rPr>
          <w:rFonts w:ascii="Times New Roman" w:hAnsi="Times New Roman" w:cs="Times New Roman"/>
        </w:rPr>
      </w:pPr>
      <w:r>
        <w:rPr>
          <w:rFonts w:cs="Times New Roman" w:ascii="Times New Roman" w:hAnsi="Times New Roman"/>
        </w:rPr>
        <w:t>016. So füttern wir sie weiter, bis Ende Februar, in manchen Jahren auch bis März, dann geht sie alleine hinaus (mit dem Hirten, also ohne seine Familie).</w:t>
      </w:r>
    </w:p>
    <w:p>
      <w:pPr>
        <w:pStyle w:val="PreformattedText"/>
        <w:rPr>
          <w:rFonts w:ascii="Times New Roman" w:hAnsi="Times New Roman" w:cs="Times New Roman"/>
        </w:rPr>
      </w:pPr>
      <w:r>
        <w:rPr>
          <w:rFonts w:cs="Times New Roman" w:ascii="Times New Roman" w:hAnsi="Times New Roman"/>
        </w:rPr>
        <w:t>017. Die Herde und ihre Jungen und alle also, alle Schafe gehen alleine hinaus (mit dem Hirten).</w:t>
      </w:r>
    </w:p>
    <w:p>
      <w:pPr>
        <w:pStyle w:val="PreformattedText"/>
        <w:rPr>
          <w:rFonts w:ascii="Times New Roman" w:hAnsi="Times New Roman" w:cs="Times New Roman"/>
        </w:rPr>
      </w:pPr>
      <w:r>
        <w:rPr>
          <w:rFonts w:cs="Times New Roman" w:ascii="Times New Roman" w:hAnsi="Times New Roman"/>
        </w:rPr>
        <w:t>018. Sie gehen mit ihr (der Herde) hinaus ohne Familie.</w:t>
      </w:r>
    </w:p>
    <w:p>
      <w:pPr>
        <w:pStyle w:val="PreformattedText"/>
        <w:rPr>
          <w:rFonts w:ascii="Times New Roman" w:hAnsi="Times New Roman" w:cs="Times New Roman"/>
        </w:rPr>
      </w:pPr>
      <w:r>
        <w:rPr>
          <w:rFonts w:cs="Times New Roman" w:ascii="Times New Roman" w:hAnsi="Times New Roman"/>
        </w:rPr>
        <w:t>019. Am Fest des Heiligen Georg wollen wir natürlich hierher kommen, denn wir können dort nicht bleiben wegen des Verkaufs (der Schafe und Milchprodukte), wir kommen hierher.</w:t>
      </w:r>
    </w:p>
    <w:p>
      <w:pPr>
        <w:pStyle w:val="PreformattedText"/>
        <w:rPr>
          <w:rFonts w:ascii="Times New Roman" w:hAnsi="Times New Roman" w:cs="Times New Roman"/>
        </w:rPr>
      </w:pPr>
      <w:r>
        <w:rPr>
          <w:rFonts w:cs="Times New Roman" w:ascii="Times New Roman" w:hAnsi="Times New Roman"/>
        </w:rPr>
        <w:t>020. Wir kommen, wir verkaufen die männlichen Schafe, wir entwöhnen die weiblichen Schafe, und scheren die Herde.</w:t>
      </w:r>
    </w:p>
    <w:p>
      <w:pPr>
        <w:pStyle w:val="PreformattedText"/>
        <w:rPr>
          <w:rFonts w:ascii="Times New Roman" w:hAnsi="Times New Roman" w:cs="Times New Roman"/>
        </w:rPr>
      </w:pPr>
      <w:r>
        <w:rPr>
          <w:rFonts w:cs="Times New Roman" w:ascii="Times New Roman" w:hAnsi="Times New Roman"/>
        </w:rPr>
        <w:t>021. Wir laden unsere Verwandten ein, denjenigen, der scheren kann, und unsere Verwandten.</w:t>
      </w:r>
    </w:p>
    <w:p>
      <w:pPr>
        <w:pStyle w:val="PreformattedText"/>
        <w:rPr>
          <w:rFonts w:ascii="Times New Roman" w:hAnsi="Times New Roman" w:cs="Times New Roman"/>
        </w:rPr>
      </w:pPr>
      <w:r>
        <w:rPr>
          <w:rFonts w:cs="Times New Roman" w:ascii="Times New Roman" w:hAnsi="Times New Roman"/>
        </w:rPr>
        <w:t>022. Wir binden den Herde(ntieren) die Füße zusammen, diese Tätigkeit ist für das Scheren (notwendig), und jeder hat eine Schere zum Scheren und schert es (das Schaf).</w:t>
      </w:r>
    </w:p>
    <w:p>
      <w:pPr>
        <w:pStyle w:val="PreformattedText"/>
        <w:rPr>
          <w:rFonts w:ascii="Times New Roman" w:hAnsi="Times New Roman" w:cs="Times New Roman"/>
        </w:rPr>
      </w:pPr>
      <w:r>
        <w:rPr>
          <w:rFonts w:cs="Times New Roman" w:ascii="Times New Roman" w:hAnsi="Times New Roman"/>
        </w:rPr>
        <w:t>023. Einer schert 30, 40 Schafe auf jeden Fall bis zum Mittag.</w:t>
      </w:r>
    </w:p>
    <w:p>
      <w:pPr>
        <w:pStyle w:val="PreformattedText"/>
        <w:rPr>
          <w:rFonts w:ascii="Times New Roman" w:hAnsi="Times New Roman" w:cs="Times New Roman"/>
        </w:rPr>
      </w:pPr>
      <w:r>
        <w:rPr>
          <w:rFonts w:cs="Times New Roman" w:ascii="Times New Roman" w:hAnsi="Times New Roman"/>
        </w:rPr>
        <w:t>024. Wir kommen und melken die Herde zweimal am Tag, morgens und nachmittags.</w:t>
      </w:r>
    </w:p>
    <w:p>
      <w:pPr>
        <w:pStyle w:val="PreformattedText"/>
        <w:rPr>
          <w:rFonts w:ascii="Times New Roman" w:hAnsi="Times New Roman" w:cs="Times New Roman"/>
        </w:rPr>
      </w:pPr>
      <w:r>
        <w:rPr>
          <w:rFonts w:cs="Times New Roman" w:ascii="Times New Roman" w:hAnsi="Times New Roman"/>
        </w:rPr>
        <w:t>025. Nach einem Monat melken wir sie wieder (nur) einmal, jeden Tag am Nachmittag.</w:t>
      </w:r>
    </w:p>
    <w:p>
      <w:pPr>
        <w:pStyle w:val="PreformattedText"/>
        <w:rPr>
          <w:rFonts w:ascii="Times New Roman" w:hAnsi="Times New Roman" w:cs="Times New Roman"/>
        </w:rPr>
      </w:pPr>
      <w:r>
        <w:rPr>
          <w:rFonts w:cs="Times New Roman" w:ascii="Times New Roman" w:hAnsi="Times New Roman"/>
        </w:rPr>
        <w:t>026. Das wird dann alles zu Käse gemacht, Käse und Joghurt und getrocknete Joghurt.</w:t>
      </w:r>
    </w:p>
    <w:p>
      <w:pPr>
        <w:pStyle w:val="PreformattedText"/>
        <w:rPr>
          <w:rFonts w:ascii="Times New Roman" w:hAnsi="Times New Roman" w:cs="Times New Roman"/>
        </w:rPr>
      </w:pPr>
      <w:r>
        <w:rPr>
          <w:rFonts w:cs="Times New Roman" w:ascii="Times New Roman" w:hAnsi="Times New Roman"/>
        </w:rPr>
        <w:t>027. Nach einem (weiteren) Monat melken wir sie nur noch jeden zweiten Tag (einmal).</w:t>
      </w:r>
    </w:p>
    <w:p>
      <w:pPr>
        <w:pStyle w:val="PreformattedText"/>
        <w:rPr>
          <w:rFonts w:ascii="Times New Roman" w:hAnsi="Times New Roman" w:cs="Times New Roman"/>
        </w:rPr>
      </w:pPr>
      <w:r>
        <w:rPr>
          <w:rFonts w:cs="Times New Roman" w:ascii="Times New Roman" w:hAnsi="Times New Roman"/>
        </w:rPr>
        <w:t>028. Wenn die erste Tragezeit der Herdentiere begonnen hat, melken sie sie (nur noch) alle drei, vier Tage einmal, bis sie trokken werden.</w:t>
      </w:r>
    </w:p>
    <w:p>
      <w:pPr>
        <w:pStyle w:val="PreformattedText"/>
        <w:rPr>
          <w:rFonts w:ascii="Times New Roman" w:hAnsi="Times New Roman" w:cs="Times New Roman"/>
        </w:rPr>
      </w:pPr>
      <w:r>
        <w:rPr>
          <w:rFonts w:cs="Times New Roman" w:ascii="Times New Roman" w:hAnsi="Times New Roman"/>
        </w:rPr>
        <w:t>029. Wenn sie trocken werden, gibt es keine Milch mehr.</w:t>
      </w:r>
    </w:p>
    <w:p>
      <w:pPr>
        <w:pStyle w:val="PreformattedText"/>
        <w:rPr>
          <w:rFonts w:ascii="Times New Roman" w:hAnsi="Times New Roman" w:cs="Times New Roman"/>
        </w:rPr>
      </w:pPr>
      <w:r>
        <w:rPr>
          <w:rFonts w:cs="Times New Roman" w:ascii="Times New Roman" w:hAnsi="Times New Roman"/>
        </w:rPr>
        <w:t>030. Sie bleiben so (ohne Milch zu geben), bis sie gebären. Wenn sie gebären also, werden... im Winter füttern wir sie natürlich.</w:t>
      </w:r>
    </w:p>
    <w:p>
      <w:pPr>
        <w:pStyle w:val="PreformattedText"/>
        <w:rPr>
          <w:rFonts w:ascii="Times New Roman" w:hAnsi="Times New Roman" w:cs="Times New Roman"/>
        </w:rPr>
      </w:pPr>
      <w:r>
        <w:rPr>
          <w:rFonts w:cs="Times New Roman" w:ascii="Times New Roman" w:hAnsi="Times New Roman"/>
        </w:rPr>
        <w:t>031. Im Winter füttern wir ihnen Viehfutter.</w:t>
      </w:r>
    </w:p>
    <w:p>
      <w:pPr>
        <w:pStyle w:val="PreformattedText"/>
        <w:rPr>
          <w:rFonts w:ascii="Times New Roman" w:hAnsi="Times New Roman" w:cs="Times New Roman"/>
        </w:rPr>
      </w:pPr>
      <w:r>
        <w:rPr>
          <w:rFonts w:cs="Times New Roman" w:ascii="Times New Roman" w:hAnsi="Times New Roman"/>
        </w:rPr>
        <w:t>032. Sie gebären und wir treiben sie auf die Weide, also ihre Jungen nachdem... wenn es Frühling wird.</w:t>
      </w:r>
    </w:p>
    <w:p>
      <w:pPr>
        <w:pStyle w:val="PreformattedText"/>
        <w:rPr>
          <w:rFonts w:ascii="Times New Roman" w:hAnsi="Times New Roman" w:cs="Times New Roman"/>
        </w:rPr>
      </w:pPr>
      <w:r>
        <w:rPr>
          <w:rFonts w:cs="Times New Roman" w:ascii="Times New Roman" w:hAnsi="Times New Roman"/>
        </w:rPr>
        <w:t>033. Wir treiben sie auf die Weide hinter ihren Müttern etwa zwei Monate lang.</w:t>
      </w:r>
    </w:p>
    <w:p>
      <w:pPr>
        <w:pStyle w:val="PreformattedText"/>
        <w:rPr>
          <w:rFonts w:ascii="Times New Roman" w:hAnsi="Times New Roman" w:cs="Times New Roman"/>
        </w:rPr>
      </w:pPr>
      <w:r>
        <w:rPr>
          <w:rFonts w:cs="Times New Roman" w:ascii="Times New Roman" w:hAnsi="Times New Roman"/>
        </w:rPr>
        <w:t>034. Nach zwei Monaten aber verkaufen wir die männlichen Schafe.</w:t>
      </w:r>
    </w:p>
    <w:p>
      <w:pPr>
        <w:pStyle w:val="PreformattedText"/>
        <w:rPr>
          <w:rFonts w:ascii="Times New Roman" w:hAnsi="Times New Roman" w:cs="Times New Roman"/>
        </w:rPr>
      </w:pPr>
      <w:r>
        <w:rPr>
          <w:rFonts w:cs="Times New Roman" w:ascii="Times New Roman" w:hAnsi="Times New Roman"/>
        </w:rPr>
        <w:t>035. Die Milch melken wir, wir bringen einen Kessel und schütten sie hinein.</w:t>
      </w:r>
    </w:p>
    <w:p>
      <w:pPr>
        <w:pStyle w:val="PreformattedText"/>
        <w:rPr>
          <w:rFonts w:ascii="Times New Roman" w:hAnsi="Times New Roman" w:cs="Times New Roman"/>
        </w:rPr>
      </w:pPr>
      <w:r>
        <w:rPr>
          <w:rFonts w:cs="Times New Roman" w:ascii="Times New Roman" w:hAnsi="Times New Roman"/>
        </w:rPr>
        <w:t>036. Es muß Kasein da sein, welches wir eine Viertelstunde vorher in Wasser gelegt hatten, eine halbe Tasse Wasser und Kasein.</w:t>
      </w:r>
    </w:p>
    <w:p>
      <w:pPr>
        <w:pStyle w:val="PreformattedText"/>
        <w:rPr>
          <w:rFonts w:ascii="Times New Roman" w:hAnsi="Times New Roman" w:cs="Times New Roman"/>
        </w:rPr>
      </w:pPr>
      <w:r>
        <w:rPr>
          <w:rFonts w:cs="Times New Roman" w:ascii="Times New Roman" w:hAnsi="Times New Roman"/>
        </w:rPr>
        <w:t>037. Die Schafe müssen wir gemolken haben, und (dann) kommen wir und seihen diese Milch in den Kessel.</w:t>
      </w:r>
    </w:p>
    <w:p>
      <w:pPr>
        <w:pStyle w:val="PreformattedText"/>
        <w:rPr>
          <w:rFonts w:ascii="Times New Roman" w:hAnsi="Times New Roman" w:cs="Times New Roman"/>
        </w:rPr>
      </w:pPr>
      <w:r>
        <w:rPr>
          <w:rFonts w:cs="Times New Roman" w:ascii="Times New Roman" w:hAnsi="Times New Roman"/>
        </w:rPr>
        <w:t>038. Wir bringen dieses Kasein und werfen es in die Milch.</w:t>
      </w:r>
    </w:p>
    <w:p>
      <w:pPr>
        <w:pStyle w:val="PreformattedText"/>
        <w:rPr>
          <w:rFonts w:ascii="Times New Roman" w:hAnsi="Times New Roman" w:cs="Times New Roman"/>
        </w:rPr>
      </w:pPr>
      <w:r>
        <w:rPr>
          <w:rFonts w:cs="Times New Roman" w:ascii="Times New Roman" w:hAnsi="Times New Roman"/>
        </w:rPr>
        <w:t>039. Wir vermischen es mit einem Rührlöffel und decken es mit einem Tablett oder irgendeinem Gefäß, einer Decke, zu.</w:t>
      </w:r>
    </w:p>
    <w:p>
      <w:pPr>
        <w:pStyle w:val="PreformattedText"/>
        <w:rPr>
          <w:rFonts w:ascii="Times New Roman" w:hAnsi="Times New Roman" w:cs="Times New Roman"/>
        </w:rPr>
      </w:pPr>
      <w:r>
        <w:rPr>
          <w:rFonts w:cs="Times New Roman" w:ascii="Times New Roman" w:hAnsi="Times New Roman"/>
        </w:rPr>
        <w:t>040. Nach etwa einer halben Stunde, kommen dann die Frauen und beginnen den Käse zu machen, zwei oder drei (Frauen gemeinsam).</w:t>
      </w:r>
    </w:p>
    <w:p>
      <w:pPr>
        <w:pStyle w:val="PreformattedText"/>
        <w:rPr>
          <w:rFonts w:ascii="Times New Roman" w:hAnsi="Times New Roman" w:cs="Times New Roman"/>
        </w:rPr>
      </w:pPr>
      <w:r>
        <w:rPr>
          <w:rFonts w:cs="Times New Roman" w:ascii="Times New Roman" w:hAnsi="Times New Roman"/>
        </w:rPr>
        <w:t>041. Die Herstellung von Joghurt, wenn wir gemolken haben und wollen beispielsweise keinen Käse machen, sondern wir wollen Joghurt aus der Milch machen.</w:t>
      </w:r>
    </w:p>
    <w:p>
      <w:pPr>
        <w:pStyle w:val="PreformattedText"/>
        <w:rPr>
          <w:rFonts w:ascii="Times New Roman" w:hAnsi="Times New Roman" w:cs="Times New Roman"/>
        </w:rPr>
      </w:pPr>
      <w:r>
        <w:rPr>
          <w:rFonts w:cs="Times New Roman" w:ascii="Times New Roman" w:hAnsi="Times New Roman"/>
        </w:rPr>
        <w:t>042. Sie kommen, melken sie, seihen sie (und) geben sie in einen Kessel.</w:t>
      </w:r>
    </w:p>
    <w:p>
      <w:pPr>
        <w:pStyle w:val="PreformattedText"/>
        <w:rPr>
          <w:rFonts w:ascii="Times New Roman" w:hAnsi="Times New Roman" w:cs="Times New Roman"/>
        </w:rPr>
      </w:pPr>
      <w:r>
        <w:rPr>
          <w:rFonts w:cs="Times New Roman" w:ascii="Times New Roman" w:hAnsi="Times New Roman"/>
        </w:rPr>
        <w:t>043. Sie stellen ihn auf das Feuer (und) heizen darunter ein, damit (die Milch) zu kochen beginnt.</w:t>
      </w:r>
    </w:p>
    <w:p>
      <w:pPr>
        <w:pStyle w:val="PreformattedText"/>
        <w:rPr>
          <w:rFonts w:ascii="Times New Roman" w:hAnsi="Times New Roman" w:cs="Times New Roman"/>
        </w:rPr>
      </w:pPr>
      <w:r>
        <w:rPr>
          <w:rFonts w:cs="Times New Roman" w:ascii="Times New Roman" w:hAnsi="Times New Roman"/>
        </w:rPr>
        <w:t>044. Sie nehmen sie (vom Feuer) herab, damit sie etwas auskühlt.</w:t>
      </w:r>
    </w:p>
    <w:p>
      <w:pPr>
        <w:pStyle w:val="PreformattedText"/>
        <w:rPr>
          <w:rFonts w:ascii="Times New Roman" w:hAnsi="Times New Roman" w:cs="Times New Roman"/>
        </w:rPr>
      </w:pPr>
      <w:r>
        <w:rPr>
          <w:rFonts w:cs="Times New Roman" w:ascii="Times New Roman" w:hAnsi="Times New Roman"/>
        </w:rPr>
        <w:t>045. Sie kommen wieder, es muß Joghurt geben, sie geben etwas frische Milch in das Glas mit der Joghurt, vermischen sie mit der frischen Milch und nehmen sie heraus und geben sie in die (restliche) Milch.</w:t>
      </w:r>
    </w:p>
    <w:p>
      <w:pPr>
        <w:pStyle w:val="PreformattedText"/>
        <w:rPr>
          <w:rFonts w:ascii="Times New Roman" w:hAnsi="Times New Roman" w:cs="Times New Roman"/>
        </w:rPr>
      </w:pPr>
      <w:r>
        <w:rPr>
          <w:rFonts w:cs="Times New Roman" w:ascii="Times New Roman" w:hAnsi="Times New Roman"/>
        </w:rPr>
        <w:t>046. Sie decken es auch zu vom Abend bis zum Ende der abendlichen Unterhaltung.</w:t>
      </w:r>
    </w:p>
    <w:p>
      <w:pPr>
        <w:pStyle w:val="PreformattedText"/>
        <w:rPr>
          <w:rFonts w:ascii="Times New Roman" w:hAnsi="Times New Roman" w:cs="Times New Roman"/>
        </w:rPr>
      </w:pPr>
      <w:r>
        <w:rPr>
          <w:rFonts w:cs="Times New Roman" w:ascii="Times New Roman" w:hAnsi="Times New Roman"/>
        </w:rPr>
        <w:t>047. Am Ende der abendlichen Unterhaltung decken sie es auf.</w:t>
      </w:r>
    </w:p>
    <w:p>
      <w:pPr>
        <w:pStyle w:val="PreformattedText"/>
        <w:rPr>
          <w:rFonts w:ascii="Times New Roman" w:hAnsi="Times New Roman" w:cs="Times New Roman"/>
        </w:rPr>
      </w:pPr>
      <w:r>
        <w:rPr>
          <w:rFonts w:cs="Times New Roman" w:ascii="Times New Roman" w:hAnsi="Times New Roman"/>
        </w:rPr>
        <w:t>048. Wenn sie sie durchseihen möchten, geben sie sie am nächsten Tag wieder in weiße Säcke und seihen sie durch.</w:t>
      </w:r>
    </w:p>
    <w:p>
      <w:pPr>
        <w:pStyle w:val="PreformattedText"/>
        <w:rPr>
          <w:rFonts w:ascii="Times New Roman" w:hAnsi="Times New Roman" w:cs="Times New Roman"/>
        </w:rPr>
      </w:pPr>
      <w:r>
        <w:rPr>
          <w:rFonts w:cs="Times New Roman" w:ascii="Times New Roman" w:hAnsi="Times New Roman"/>
        </w:rPr>
        <w:t>049. Und wenn sie sie zu Buttermilch schütteln wollen, um Butter herauszuholen, lassen sie sie bis zum nächsten, zum dritten Tag am Nachmittag (oder bis zum) frühen Morgen um fünf Uhr (stehen).</w:t>
      </w:r>
    </w:p>
    <w:p>
      <w:pPr>
        <w:pStyle w:val="PreformattedText"/>
        <w:rPr>
          <w:rFonts w:ascii="Times New Roman" w:hAnsi="Times New Roman" w:cs="Times New Roman"/>
        </w:rPr>
      </w:pPr>
      <w:r>
        <w:rPr>
          <w:rFonts w:cs="Times New Roman" w:ascii="Times New Roman" w:hAnsi="Times New Roman"/>
        </w:rPr>
        <w:t>050. Es gibt etwas wie die Haut eines Kamels oder einer Kuh, das ǧūta (heißt und in das sie die Joghurt) hineingeben, sie hängen sie am Holzgestell auf, (und) zwei Frauen beginnen früh am Morgen die Buttermilch zu schütteln.</w:t>
      </w:r>
    </w:p>
    <w:p>
      <w:pPr>
        <w:pStyle w:val="PreformattedText"/>
        <w:rPr>
          <w:rFonts w:ascii="Times New Roman" w:hAnsi="Times New Roman" w:cs="Times New Roman"/>
        </w:rPr>
      </w:pPr>
      <w:r>
        <w:rPr>
          <w:rFonts w:cs="Times New Roman" w:ascii="Times New Roman" w:hAnsi="Times New Roman"/>
        </w:rPr>
        <w:t>051. Es kommt also Butter heraus, diese ist aus der Joghurt.</w:t>
      </w:r>
    </w:p>
    <w:p>
      <w:pPr>
        <w:pStyle w:val="PreformattedText"/>
        <w:rPr>
          <w:rFonts w:ascii="Times New Roman" w:hAnsi="Times New Roman" w:cs="Times New Roman"/>
        </w:rPr>
      </w:pPr>
      <w:r>
        <w:rPr>
          <w:rFonts w:cs="Times New Roman" w:ascii="Times New Roman" w:hAnsi="Times New Roman"/>
        </w:rPr>
        <w:t>052. Joghurt ist geeignet zum Durchseihen, und wenn sie wollen schütteln sie sie zu Buttermilch und es kommt Butter (dabei) heraus.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040. B_MYḤY Wie ich als junges Mädchen mit den Hirten umherzog.txt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Meine Angehörigen hatten eine Herde, Schafe.</w:t>
      </w:r>
    </w:p>
    <w:p>
      <w:pPr>
        <w:pStyle w:val="PreformattedText"/>
        <w:rPr>
          <w:rFonts w:ascii="Times New Roman" w:hAnsi="Times New Roman" w:cs="Times New Roman"/>
        </w:rPr>
      </w:pPr>
      <w:r>
        <w:rPr>
          <w:rFonts w:cs="Times New Roman" w:ascii="Times New Roman" w:hAnsi="Times New Roman"/>
        </w:rPr>
        <w:t>002. Den Winter verbrachten wir in den Bergen von ḥisya, den ganzen Winter.</w:t>
      </w:r>
    </w:p>
    <w:p>
      <w:pPr>
        <w:pStyle w:val="PreformattedText"/>
        <w:rPr>
          <w:rFonts w:ascii="Times New Roman" w:hAnsi="Times New Roman" w:cs="Times New Roman"/>
        </w:rPr>
      </w:pPr>
      <w:r>
        <w:rPr>
          <w:rFonts w:cs="Times New Roman" w:ascii="Times New Roman" w:hAnsi="Times New Roman"/>
        </w:rPr>
        <w:t>003. Wir besorgen Futter und füttern sie, wir bringen ihnen in Wassertanks Wasser und füttern sie, und um das Fest des Heiligen Georg herum kommen wir nach Baxʕa.</w:t>
      </w:r>
    </w:p>
    <w:p>
      <w:pPr>
        <w:pStyle w:val="PreformattedText"/>
        <w:rPr>
          <w:rFonts w:ascii="Times New Roman" w:hAnsi="Times New Roman" w:cs="Times New Roman"/>
        </w:rPr>
      </w:pPr>
      <w:r>
        <w:rPr>
          <w:rFonts w:cs="Times New Roman" w:ascii="Times New Roman" w:hAnsi="Times New Roman"/>
        </w:rPr>
        <w:t>004. Von Baxʕa aus stiegen wir im ersten Jahr (in dem ich mitzog) hinauf nach ʕAysam.</w:t>
      </w:r>
    </w:p>
    <w:p>
      <w:pPr>
        <w:pStyle w:val="PreformattedText"/>
        <w:rPr>
          <w:rFonts w:ascii="Times New Roman" w:hAnsi="Times New Roman" w:cs="Times New Roman"/>
        </w:rPr>
      </w:pPr>
      <w:r>
        <w:rPr>
          <w:rFonts w:cs="Times New Roman" w:ascii="Times New Roman" w:hAnsi="Times New Roman"/>
        </w:rPr>
        <w:t>005. ʕAysam liegt oberhalb von Damaskus, oberhalb von Qaṭana.</w:t>
      </w:r>
    </w:p>
    <w:p>
      <w:pPr>
        <w:pStyle w:val="PreformattedText"/>
        <w:rPr>
          <w:rFonts w:ascii="Times New Roman" w:hAnsi="Times New Roman" w:cs="Times New Roman"/>
        </w:rPr>
      </w:pPr>
      <w:r>
        <w:rPr>
          <w:rFonts w:cs="Times New Roman" w:ascii="Times New Roman" w:hAnsi="Times New Roman"/>
        </w:rPr>
        <w:t>006. Wir blieben ein Jahr dort, wir und Drusen.</w:t>
      </w:r>
    </w:p>
    <w:p>
      <w:pPr>
        <w:pStyle w:val="PreformattedText"/>
        <w:rPr>
          <w:rFonts w:ascii="Times New Roman" w:hAnsi="Times New Roman" w:cs="Times New Roman"/>
        </w:rPr>
      </w:pPr>
      <w:r>
        <w:rPr>
          <w:rFonts w:cs="Times New Roman" w:ascii="Times New Roman" w:hAnsi="Times New Roman"/>
        </w:rPr>
        <w:t>007. Wir blieben dort und machten uns das Leben schön, wir melken die Schafe, wir machen Käse, wir scheren die Wolle (und) verkaufen sie.</w:t>
      </w:r>
    </w:p>
    <w:p>
      <w:pPr>
        <w:pStyle w:val="PreformattedText"/>
        <w:rPr>
          <w:rFonts w:ascii="Times New Roman" w:hAnsi="Times New Roman" w:cs="Times New Roman"/>
        </w:rPr>
      </w:pPr>
      <w:r>
        <w:rPr>
          <w:rFonts w:cs="Times New Roman" w:ascii="Times New Roman" w:hAnsi="Times New Roman"/>
        </w:rPr>
        <w:t>008. Die Milch machen wir zu Käse (und) verkaufen ihn.</w:t>
      </w:r>
    </w:p>
    <w:p>
      <w:pPr>
        <w:pStyle w:val="PreformattedText"/>
        <w:rPr>
          <w:rFonts w:ascii="Times New Roman" w:hAnsi="Times New Roman" w:cs="Times New Roman"/>
        </w:rPr>
      </w:pPr>
      <w:r>
        <w:rPr>
          <w:rFonts w:cs="Times New Roman" w:ascii="Times New Roman" w:hAnsi="Times New Roman"/>
        </w:rPr>
        <w:t>009. Nachdem wir mit dem Verkaufen fertig sind, machen wir einen Vorrat (für den Winter).</w:t>
      </w:r>
    </w:p>
    <w:p>
      <w:pPr>
        <w:pStyle w:val="PreformattedText"/>
        <w:rPr>
          <w:rFonts w:ascii="Times New Roman" w:hAnsi="Times New Roman" w:cs="Times New Roman"/>
        </w:rPr>
      </w:pPr>
      <w:r>
        <w:rPr>
          <w:rFonts w:cs="Times New Roman" w:ascii="Times New Roman" w:hAnsi="Times New Roman"/>
        </w:rPr>
        <w:t>010. Als wir in ʕAysam waren, kam mein Cousin, ōbil Nūr, am ersten Tag herauf zu uns.</w:t>
      </w:r>
    </w:p>
    <w:p>
      <w:pPr>
        <w:pStyle w:val="PreformattedText"/>
        <w:rPr>
          <w:rFonts w:ascii="Times New Roman" w:hAnsi="Times New Roman" w:cs="Times New Roman"/>
        </w:rPr>
      </w:pPr>
      <w:r>
        <w:rPr>
          <w:rFonts w:cs="Times New Roman" w:ascii="Times New Roman" w:hAnsi="Times New Roman"/>
        </w:rPr>
        <w:t>011. ḥusen kam zu uns herauf, er war mit mir verlobt, in ʕAysam (war das).</w:t>
      </w:r>
    </w:p>
    <w:p>
      <w:pPr>
        <w:pStyle w:val="PreformattedText"/>
        <w:rPr>
          <w:rFonts w:ascii="Times New Roman" w:hAnsi="Times New Roman" w:cs="Times New Roman"/>
        </w:rPr>
      </w:pPr>
      <w:r>
        <w:rPr>
          <w:rFonts w:cs="Times New Roman" w:ascii="Times New Roman" w:hAnsi="Times New Roman"/>
        </w:rPr>
        <w:t>012. Mein Cousin... der Vater meiner Mutter sagte: »Warum kommt ḥusen herauf?« Er blieb (darüber) verärgert bis zum nächsten Tag.</w:t>
      </w:r>
    </w:p>
    <w:p>
      <w:pPr>
        <w:pStyle w:val="PreformattedText"/>
        <w:rPr>
          <w:rFonts w:ascii="Times New Roman" w:hAnsi="Times New Roman" w:cs="Times New Roman"/>
        </w:rPr>
      </w:pPr>
      <w:r>
        <w:rPr>
          <w:rFonts w:cs="Times New Roman" w:ascii="Times New Roman" w:hAnsi="Times New Roman"/>
        </w:rPr>
        <w:t>013. Am nächsten Tag gab es Wasser, (im) Wasserbecken, wir tränkten die Schafe, mein Onkel hütete vielleicht (die Schafe).</w:t>
      </w:r>
    </w:p>
    <w:p>
      <w:pPr>
        <w:pStyle w:val="PreformattedText"/>
        <w:rPr>
          <w:rFonts w:ascii="Times New Roman" w:hAnsi="Times New Roman" w:cs="Times New Roman"/>
        </w:rPr>
      </w:pPr>
      <w:r>
        <w:rPr>
          <w:rFonts w:cs="Times New Roman" w:ascii="Times New Roman" w:hAnsi="Times New Roman"/>
        </w:rPr>
        <w:t>014. Er sagte: »Komm, tränke die Schafe mit mir!«</w:t>
      </w:r>
    </w:p>
    <w:p>
      <w:pPr>
        <w:pStyle w:val="PreformattedText"/>
        <w:rPr>
          <w:rFonts w:ascii="Times New Roman" w:hAnsi="Times New Roman" w:cs="Times New Roman"/>
        </w:rPr>
      </w:pPr>
      <w:r>
        <w:rPr>
          <w:rFonts w:cs="Times New Roman" w:ascii="Times New Roman" w:hAnsi="Times New Roman"/>
        </w:rPr>
        <w:t>015. Er wollte (aber) nicht die Schafe tränken... ich wollte nicht mit ihm die Schafe tränken, (weil) er mich schlagen wollte.</w:t>
      </w:r>
    </w:p>
    <w:p>
      <w:pPr>
        <w:pStyle w:val="PreformattedText"/>
        <w:rPr>
          <w:rFonts w:ascii="Times New Roman" w:hAnsi="Times New Roman" w:cs="Times New Roman"/>
        </w:rPr>
      </w:pPr>
      <w:r>
        <w:rPr>
          <w:rFonts w:cs="Times New Roman" w:ascii="Times New Roman" w:hAnsi="Times New Roman"/>
        </w:rPr>
        <w:t>016. Ich sagte zu ihm: »Bei Gott, ich habe keine Zeit, ich will nach Hause gehen.«</w:t>
      </w:r>
    </w:p>
    <w:p>
      <w:pPr>
        <w:pStyle w:val="PreformattedText"/>
        <w:rPr>
          <w:rFonts w:ascii="Times New Roman" w:hAnsi="Times New Roman" w:cs="Times New Roman"/>
        </w:rPr>
      </w:pPr>
      <w:r>
        <w:rPr>
          <w:rFonts w:cs="Times New Roman" w:ascii="Times New Roman" w:hAnsi="Times New Roman"/>
        </w:rPr>
        <w:t>017. Er kam, bedrohte mich und schlug mich vor den Leuten.</w:t>
      </w:r>
    </w:p>
    <w:p>
      <w:pPr>
        <w:pStyle w:val="PreformattedText"/>
        <w:rPr>
          <w:rFonts w:ascii="Times New Roman" w:hAnsi="Times New Roman" w:cs="Times New Roman"/>
        </w:rPr>
      </w:pPr>
      <w:r>
        <w:rPr>
          <w:rFonts w:cs="Times New Roman" w:ascii="Times New Roman" w:hAnsi="Times New Roman"/>
        </w:rPr>
        <w:t>018. Gerade als er mich schlug, schickte ihm Gott die Polizei.</w:t>
      </w:r>
    </w:p>
    <w:p>
      <w:pPr>
        <w:pStyle w:val="PreformattedText"/>
        <w:rPr>
          <w:rFonts w:ascii="Times New Roman" w:hAnsi="Times New Roman" w:cs="Times New Roman"/>
        </w:rPr>
      </w:pPr>
      <w:r>
        <w:rPr>
          <w:rFonts w:cs="Times New Roman" w:ascii="Times New Roman" w:hAnsi="Times New Roman"/>
        </w:rPr>
        <w:t>019. Sie schafften ihn hinauf ins Haus und wir gingen hinauf. Er (ein Polizist) sagte zu ihm: »Wie bist du mit ihr verwandt?«</w:t>
      </w:r>
    </w:p>
    <w:p>
      <w:pPr>
        <w:pStyle w:val="PreformattedText"/>
        <w:rPr>
          <w:rFonts w:ascii="Times New Roman" w:hAnsi="Times New Roman" w:cs="Times New Roman"/>
        </w:rPr>
      </w:pPr>
      <w:r>
        <w:rPr>
          <w:rFonts w:cs="Times New Roman" w:ascii="Times New Roman" w:hAnsi="Times New Roman"/>
        </w:rPr>
        <w:t>020. Er sagte zu ihm: »Sie ist meine Cousine.«</w:t>
      </w:r>
    </w:p>
    <w:p>
      <w:pPr>
        <w:pStyle w:val="PreformattedText"/>
        <w:rPr>
          <w:rFonts w:ascii="Times New Roman" w:hAnsi="Times New Roman" w:cs="Times New Roman"/>
        </w:rPr>
      </w:pPr>
      <w:r>
        <w:rPr>
          <w:rFonts w:cs="Times New Roman" w:ascii="Times New Roman" w:hAnsi="Times New Roman"/>
        </w:rPr>
        <w:t>021. Er sagte zu ihm: »Warum hast du sie geschlagen?«</w:t>
      </w:r>
    </w:p>
    <w:p>
      <w:pPr>
        <w:pStyle w:val="PreformattedText"/>
        <w:rPr>
          <w:rFonts w:ascii="Times New Roman" w:hAnsi="Times New Roman" w:cs="Times New Roman"/>
        </w:rPr>
      </w:pPr>
      <w:r>
        <w:rPr>
          <w:rFonts w:cs="Times New Roman" w:ascii="Times New Roman" w:hAnsi="Times New Roman"/>
        </w:rPr>
        <w:t>022. Er sagte zu ihm: »Sie weigerte sich, mit mir die Schafe zu tränken.«</w:t>
      </w:r>
    </w:p>
    <w:p>
      <w:pPr>
        <w:pStyle w:val="PreformattedText"/>
        <w:rPr>
          <w:rFonts w:ascii="Times New Roman" w:hAnsi="Times New Roman" w:cs="Times New Roman"/>
        </w:rPr>
      </w:pPr>
      <w:r>
        <w:rPr>
          <w:rFonts w:cs="Times New Roman" w:ascii="Times New Roman" w:hAnsi="Times New Roman"/>
        </w:rPr>
        <w:t>023. Er sagte zu ihm: »Das ist nicht wahr, und warum sollte sie mit dir die Schafe tränken, ist sie (dazu) erforderlich?«</w:t>
      </w:r>
    </w:p>
    <w:p>
      <w:pPr>
        <w:pStyle w:val="PreformattedText"/>
        <w:rPr>
          <w:rFonts w:ascii="Times New Roman" w:hAnsi="Times New Roman" w:cs="Times New Roman"/>
        </w:rPr>
      </w:pPr>
      <w:r>
        <w:rPr>
          <w:rFonts w:cs="Times New Roman" w:ascii="Times New Roman" w:hAnsi="Times New Roman"/>
        </w:rPr>
        <w:t>024. Er sagte zu ihm: »Nein«.</w:t>
      </w:r>
    </w:p>
    <w:p>
      <w:pPr>
        <w:pStyle w:val="PreformattedText"/>
        <w:rPr>
          <w:rFonts w:ascii="Times New Roman" w:hAnsi="Times New Roman" w:cs="Times New Roman"/>
        </w:rPr>
      </w:pPr>
      <w:r>
        <w:rPr>
          <w:rFonts w:cs="Times New Roman" w:ascii="Times New Roman" w:hAnsi="Times New Roman"/>
        </w:rPr>
        <w:t>025. Ich sagte zu ihm: »Nein, glaube ihm nicht, es ist nicht deswegen, weil ich nicht die Schafe mit ihm getränkt habe, sondern warum? (Weil) mein Cousin heraufgekommen ist, und er hat sich über ihn geärgert, (über) meinen Bräutigam, (da) kam er und schlug mich vor den Leuten.«</w:t>
      </w:r>
    </w:p>
    <w:p>
      <w:pPr>
        <w:pStyle w:val="PreformattedText"/>
        <w:rPr>
          <w:rFonts w:ascii="Times New Roman" w:hAnsi="Times New Roman" w:cs="Times New Roman"/>
        </w:rPr>
      </w:pPr>
      <w:r>
        <w:rPr>
          <w:rFonts w:cs="Times New Roman" w:ascii="Times New Roman" w:hAnsi="Times New Roman"/>
        </w:rPr>
        <w:t>026. Es stellte sich heraus, daß der Polizist aus Nabk war, (er sagte): »Oh weh, wie traurig für euch« — das folgende kommt mir nicht über die Lippen außer auf Arabisch — »Verflucht sei Abu Saǧar, der kein Zelt über seiner Familie errichtet (zu ihrem Schutz).«</w:t>
      </w:r>
    </w:p>
    <w:p>
      <w:pPr>
        <w:pStyle w:val="PreformattedText"/>
        <w:rPr>
          <w:rFonts w:ascii="Times New Roman" w:hAnsi="Times New Roman" w:cs="Times New Roman"/>
        </w:rPr>
      </w:pPr>
      <w:r>
        <w:rPr>
          <w:rFonts w:cs="Times New Roman" w:ascii="Times New Roman" w:hAnsi="Times New Roman"/>
        </w:rPr>
        <w:t>027. Sie nahmen ihn mit, beschimpften ihn, wiesen ihn zurecht, banden ihn die Hände auf den Rücken, und mein Vater, bis heute, bis jetzt, wenn mich einer geärgert hat, ärgern sich alle, und ich ärgere mich nicht.</w:t>
      </w:r>
    </w:p>
    <w:p>
      <w:pPr>
        <w:pStyle w:val="PreformattedText"/>
        <w:rPr>
          <w:rFonts w:ascii="Times New Roman" w:hAnsi="Times New Roman" w:cs="Times New Roman"/>
        </w:rPr>
      </w:pPr>
      <w:r>
        <w:rPr>
          <w:rFonts w:cs="Times New Roman" w:ascii="Times New Roman" w:hAnsi="Times New Roman"/>
        </w:rPr>
        <w:t>028. Sie kamen (und) begannen zu drohen und meine Mutter zu bitten und meinen Vater zu bitten, daß sie ihn freilassen.</w:t>
      </w:r>
    </w:p>
    <w:p>
      <w:pPr>
        <w:pStyle w:val="PreformattedText"/>
        <w:rPr>
          <w:rFonts w:ascii="Times New Roman" w:hAnsi="Times New Roman" w:cs="Times New Roman"/>
        </w:rPr>
      </w:pPr>
      <w:r>
        <w:rPr>
          <w:rFonts w:cs="Times New Roman" w:ascii="Times New Roman" w:hAnsi="Times New Roman"/>
        </w:rPr>
        <w:t>029. Er sagte: »Laßt ihn frei!« Sie ließen ihn gehen, und daß er mich geschlagen hat, dafür gibt es Gott (der ihn dafür bestraft).</w:t>
      </w:r>
    </w:p>
    <w:p>
      <w:pPr>
        <w:pStyle w:val="PreformattedText"/>
        <w:rPr>
          <w:rFonts w:ascii="Times New Roman" w:hAnsi="Times New Roman" w:cs="Times New Roman"/>
        </w:rPr>
      </w:pPr>
      <w:r>
        <w:rPr>
          <w:rFonts w:cs="Times New Roman" w:ascii="Times New Roman" w:hAnsi="Times New Roman"/>
        </w:rPr>
        <w:t>030. Das war das Jahr, in dem wir nach ʕAysam hinaufgingen.</w:t>
      </w:r>
    </w:p>
    <w:p>
      <w:pPr>
        <w:pStyle w:val="PreformattedText"/>
        <w:rPr>
          <w:rFonts w:ascii="Times New Roman" w:hAnsi="Times New Roman" w:cs="Times New Roman"/>
        </w:rPr>
      </w:pPr>
      <w:r>
        <w:rPr>
          <w:rFonts w:cs="Times New Roman" w:ascii="Times New Roman" w:hAnsi="Times New Roman"/>
        </w:rPr>
        <w:t>031. Wir kamen wieder von ʕAysam und kehrten wieder nach ḥisya zurück.</w:t>
      </w:r>
    </w:p>
    <w:p>
      <w:pPr>
        <w:pStyle w:val="PreformattedText"/>
        <w:rPr>
          <w:rFonts w:ascii="Times New Roman" w:hAnsi="Times New Roman" w:cs="Times New Roman"/>
        </w:rPr>
      </w:pPr>
      <w:r>
        <w:rPr>
          <w:rFonts w:cs="Times New Roman" w:ascii="Times New Roman" w:hAnsi="Times New Roman"/>
        </w:rPr>
        <w:t>032. Von ḥisya gingen wir hinauf nach Tall Fṭāye, das war auch im Sommer, wir kehrten zurück.</w:t>
      </w:r>
    </w:p>
    <w:p>
      <w:pPr>
        <w:pStyle w:val="PreformattedText"/>
        <w:rPr>
          <w:rFonts w:ascii="Times New Roman" w:hAnsi="Times New Roman" w:cs="Times New Roman"/>
        </w:rPr>
      </w:pPr>
      <w:r>
        <w:rPr>
          <w:rFonts w:cs="Times New Roman" w:ascii="Times New Roman" w:hAnsi="Times New Roman"/>
        </w:rPr>
        <w:t>033. Wir gingen hinauf nach Tall Fṭāye und pachteten die Ernte bei Munīr ḥadde aus Yabrūd.</w:t>
      </w:r>
    </w:p>
    <w:p>
      <w:pPr>
        <w:pStyle w:val="PreformattedText"/>
        <w:rPr>
          <w:rFonts w:ascii="Times New Roman" w:hAnsi="Times New Roman" w:cs="Times New Roman"/>
        </w:rPr>
      </w:pPr>
      <w:r>
        <w:rPr>
          <w:rFonts w:cs="Times New Roman" w:ascii="Times New Roman" w:hAnsi="Times New Roman"/>
        </w:rPr>
        <w:t>034. Wir pachteten Weidegründe und Ackerland und er hat — er ist der Eigentümer dieses Weidelandes —, viel hat er, er hat Kühe und Schafherden, und er hat von allen Früchten, Äpfel, von allem hat er.</w:t>
      </w:r>
    </w:p>
    <w:p>
      <w:pPr>
        <w:pStyle w:val="PreformattedText"/>
        <w:rPr>
          <w:rFonts w:ascii="Times New Roman" w:hAnsi="Times New Roman" w:cs="Times New Roman"/>
        </w:rPr>
      </w:pPr>
      <w:r>
        <w:rPr>
          <w:rFonts w:cs="Times New Roman" w:ascii="Times New Roman" w:hAnsi="Times New Roman"/>
        </w:rPr>
        <w:t>035. Wir verbrachten dort den Sommer. Milch, Milch und Käse (hatten wir), wir haben dort die Schafe geschoren (und) die Schlachttiere geschlachtet, nachdem wir die Schafe geschoren haben.</w:t>
      </w:r>
    </w:p>
    <w:p>
      <w:pPr>
        <w:pStyle w:val="PreformattedText"/>
        <w:rPr>
          <w:rFonts w:ascii="Times New Roman" w:hAnsi="Times New Roman" w:cs="Times New Roman"/>
        </w:rPr>
      </w:pPr>
      <w:r>
        <w:rPr>
          <w:rFonts w:cs="Times New Roman" w:ascii="Times New Roman" w:hAnsi="Times New Roman"/>
        </w:rPr>
        <w:t>036. Die Leute trafen sich, ich sage dir, in dieser Zeit gab es Anstand, die Leute hatten sich gegenseitig gern, die Leute behandelten sich gegenseitig sehr gastfreundlich.</w:t>
      </w:r>
    </w:p>
    <w:p>
      <w:pPr>
        <w:pStyle w:val="PreformattedText"/>
        <w:rPr>
          <w:rFonts w:ascii="Times New Roman" w:hAnsi="Times New Roman" w:cs="Times New Roman"/>
        </w:rPr>
      </w:pPr>
      <w:r>
        <w:rPr>
          <w:rFonts w:cs="Times New Roman" w:ascii="Times New Roman" w:hAnsi="Times New Roman"/>
        </w:rPr>
        <w:t>037. Nicht jeder drehte (dem anderen) den Rücken zu wie in dieser (heutigen) Zeit, (in der) keiner mehr nach dem anderen fragt.</w:t>
      </w:r>
    </w:p>
    <w:p>
      <w:pPr>
        <w:pStyle w:val="PreformattedText"/>
        <w:rPr>
          <w:rFonts w:ascii="Times New Roman" w:hAnsi="Times New Roman" w:cs="Times New Roman"/>
        </w:rPr>
      </w:pPr>
      <w:r>
        <w:rPr>
          <w:rFonts w:cs="Times New Roman" w:ascii="Times New Roman" w:hAnsi="Times New Roman"/>
        </w:rPr>
        <w:t>038. Wieder ist es das gleiche, wir kommen wieder zurück, kommen von Tall Fṭāye herab (und) wir gehen nach ḥisya.</w:t>
      </w:r>
    </w:p>
    <w:p>
      <w:pPr>
        <w:pStyle w:val="PreformattedText"/>
        <w:rPr>
          <w:rFonts w:ascii="Times New Roman" w:hAnsi="Times New Roman" w:cs="Times New Roman"/>
        </w:rPr>
      </w:pPr>
      <w:r>
        <w:rPr>
          <w:rFonts w:cs="Times New Roman" w:ascii="Times New Roman" w:hAnsi="Times New Roman"/>
        </w:rPr>
        <w:t>039. Wir verbringen (dort) den Winter und kehren wohin zurück? Hierher, nach Baxʕa.</w:t>
      </w:r>
    </w:p>
    <w:p>
      <w:pPr>
        <w:pStyle w:val="PreformattedText"/>
        <w:rPr>
          <w:rFonts w:ascii="Times New Roman" w:hAnsi="Times New Roman" w:cs="Times New Roman"/>
        </w:rPr>
      </w:pPr>
      <w:r>
        <w:rPr>
          <w:rFonts w:cs="Times New Roman" w:ascii="Times New Roman" w:hAnsi="Times New Roman"/>
        </w:rPr>
        <w:t>040. Wir bleiben einen Monat lang, und gehen hinauf nach ṭfēl.</w:t>
      </w:r>
    </w:p>
    <w:p>
      <w:pPr>
        <w:pStyle w:val="PreformattedText"/>
        <w:rPr>
          <w:rFonts w:ascii="Times New Roman" w:hAnsi="Times New Roman" w:cs="Times New Roman"/>
        </w:rPr>
      </w:pPr>
      <w:r>
        <w:rPr>
          <w:rFonts w:cs="Times New Roman" w:ascii="Times New Roman" w:hAnsi="Times New Roman"/>
        </w:rPr>
        <w:t>041. Wir gehen hinauf (und) pachten die Ernte, wir bleiben auf diesen Bergen zwischen dem Libanon und ṭfēl, es liegt an der Grenze zum Libanon.</w:t>
      </w:r>
    </w:p>
    <w:p>
      <w:pPr>
        <w:pStyle w:val="PreformattedText"/>
        <w:rPr>
          <w:rFonts w:ascii="Times New Roman" w:hAnsi="Times New Roman" w:cs="Times New Roman"/>
        </w:rPr>
      </w:pPr>
      <w:r>
        <w:rPr>
          <w:rFonts w:cs="Times New Roman" w:ascii="Times New Roman" w:hAnsi="Times New Roman"/>
        </w:rPr>
        <w:t>042. (Sogar) ein Kind (kann von dort aus) hinuntergehen in den Libanon und alle (Arten von) Sachen bringen.</w:t>
      </w:r>
    </w:p>
    <w:p>
      <w:pPr>
        <w:pStyle w:val="PreformattedText"/>
        <w:rPr>
          <w:rFonts w:ascii="Times New Roman" w:hAnsi="Times New Roman" w:cs="Times New Roman"/>
        </w:rPr>
      </w:pPr>
      <w:r>
        <w:rPr>
          <w:rFonts w:cs="Times New Roman" w:ascii="Times New Roman" w:hAnsi="Times New Roman"/>
        </w:rPr>
        <w:t>043. Die Patrouillen (des Zolls) stiegen bei uns ab, machten uns (aber wegen des Schmuggelns) keine Vorwürfe, sie sagten (deswegen) nichts.</w:t>
      </w:r>
    </w:p>
    <w:p>
      <w:pPr>
        <w:pStyle w:val="PreformattedText"/>
        <w:rPr>
          <w:rFonts w:ascii="Times New Roman" w:hAnsi="Times New Roman" w:cs="Times New Roman"/>
        </w:rPr>
      </w:pPr>
      <w:r>
        <w:rPr>
          <w:rFonts w:cs="Times New Roman" w:ascii="Times New Roman" w:hAnsi="Times New Roman"/>
        </w:rPr>
        <w:t>044. Ich sage dir also, wir verbrachten dieses Leben Gott sei Dank (gut), wir wurden weder überfallen, noch durch irgendetwas belästigt.</w:t>
      </w:r>
    </w:p>
    <w:p>
      <w:pPr>
        <w:pStyle w:val="PreformattedText"/>
        <w:rPr>
          <w:rFonts w:ascii="Times New Roman" w:hAnsi="Times New Roman" w:cs="Times New Roman"/>
        </w:rPr>
      </w:pPr>
      <w:r>
        <w:rPr>
          <w:rFonts w:cs="Times New Roman" w:ascii="Times New Roman" w:hAnsi="Times New Roman"/>
        </w:rPr>
        <w:t>045. Kein Mensch hat uns bis zu diesem Tage geärgert, nicht wegen der Herde, und nicht bei unseren Verwandten, unser ganzes Leben lang waren wir Gott sei Dank beliebt.</w:t>
      </w:r>
    </w:p>
    <w:p>
      <w:pPr>
        <w:pStyle w:val="PreformattedText"/>
        <w:rPr>
          <w:rFonts w:ascii="Times New Roman" w:hAnsi="Times New Roman" w:cs="Times New Roman"/>
        </w:rPr>
      </w:pPr>
      <w:r>
        <w:rPr>
          <w:rFonts w:cs="Times New Roman" w:ascii="Times New Roman" w:hAnsi="Times New Roman"/>
        </w:rPr>
        <w:t>046. Wir haben ein Zelt.</w:t>
      </w:r>
    </w:p>
    <w:p>
      <w:pPr>
        <w:pStyle w:val="PreformattedText"/>
        <w:rPr>
          <w:rFonts w:ascii="Times New Roman" w:hAnsi="Times New Roman" w:cs="Times New Roman"/>
        </w:rPr>
      </w:pPr>
      <w:r>
        <w:rPr>
          <w:rFonts w:cs="Times New Roman" w:ascii="Times New Roman" w:hAnsi="Times New Roman"/>
        </w:rPr>
        <w:t>047. (Für dieses Zelt) scheren wir die Ziegen und bringen (die Ziegenhaare) zu (einem)... er arbeitet in Yabrūd, er stellt Bahnen aus (Ziegen)haar her.</w:t>
      </w:r>
    </w:p>
    <w:p>
      <w:pPr>
        <w:pStyle w:val="PreformattedText"/>
        <w:rPr>
          <w:rFonts w:ascii="Times New Roman" w:hAnsi="Times New Roman" w:cs="Times New Roman"/>
        </w:rPr>
      </w:pPr>
      <w:r>
        <w:rPr>
          <w:rFonts w:cs="Times New Roman" w:ascii="Times New Roman" w:hAnsi="Times New Roman"/>
        </w:rPr>
        <w:t>048. Wir nähen sie mit eigener Hand zusammen.</w:t>
      </w:r>
    </w:p>
    <w:p>
      <w:pPr>
        <w:pStyle w:val="PreformattedText"/>
        <w:rPr>
          <w:rFonts w:ascii="Times New Roman" w:hAnsi="Times New Roman" w:cs="Times New Roman"/>
        </w:rPr>
      </w:pPr>
      <w:r>
        <w:rPr>
          <w:rFonts w:cs="Times New Roman" w:ascii="Times New Roman" w:hAnsi="Times New Roman"/>
        </w:rPr>
        <w:t>049. Diese Bahnen sind lang, (und) wir legen sie übereinander.</w:t>
      </w:r>
    </w:p>
    <w:p>
      <w:pPr>
        <w:pStyle w:val="PreformattedText"/>
        <w:rPr>
          <w:rFonts w:ascii="Times New Roman" w:hAnsi="Times New Roman" w:cs="Times New Roman"/>
        </w:rPr>
      </w:pPr>
      <w:r>
        <w:rPr>
          <w:rFonts w:cs="Times New Roman" w:ascii="Times New Roman" w:hAnsi="Times New Roman"/>
        </w:rPr>
        <w:t>050. Wenn wir nicht zurechtkommen, kommt ein Beduine, sie bringen ihn, damit er das Zelt aufstellt und es ordentlich (aufgestellt) wird, er stellt es uns auf (und) näht es uns zusammen.</w:t>
      </w:r>
    </w:p>
    <w:p>
      <w:pPr>
        <w:pStyle w:val="PreformattedText"/>
        <w:rPr>
          <w:rFonts w:ascii="Times New Roman" w:hAnsi="Times New Roman" w:cs="Times New Roman"/>
        </w:rPr>
      </w:pPr>
      <w:r>
        <w:rPr>
          <w:rFonts w:cs="Times New Roman" w:ascii="Times New Roman" w:hAnsi="Times New Roman"/>
        </w:rPr>
        <w:t>051. Wenn wir nach Osten gehen, können wir das große Zelt nicht mittragen.</w:t>
      </w:r>
    </w:p>
    <w:p>
      <w:pPr>
        <w:pStyle w:val="PreformattedText"/>
        <w:rPr>
          <w:rFonts w:ascii="Times New Roman" w:hAnsi="Times New Roman" w:cs="Times New Roman"/>
        </w:rPr>
      </w:pPr>
      <w:r>
        <w:rPr>
          <w:rFonts w:cs="Times New Roman" w:ascii="Times New Roman" w:hAnsi="Times New Roman"/>
        </w:rPr>
        <w:t>052. Die Lasttiere konnten es nicht tragen, es gab keine Fahrzeuge und es gab keine Traktoren.</w:t>
      </w:r>
    </w:p>
    <w:p>
      <w:pPr>
        <w:pStyle w:val="PreformattedText"/>
        <w:rPr>
          <w:rFonts w:ascii="Times New Roman" w:hAnsi="Times New Roman" w:cs="Times New Roman"/>
        </w:rPr>
      </w:pPr>
      <w:r>
        <w:rPr>
          <w:rFonts w:cs="Times New Roman" w:ascii="Times New Roman" w:hAnsi="Times New Roman"/>
        </w:rPr>
        <w:t>053. Wir machen ein etwas kleineres Zelt, (an manchen) Tagen saßen wir (auch im Freien) unter dem Himmel, ohne Zelt und ohne irgendetwas.</w:t>
      </w:r>
    </w:p>
    <w:p>
      <w:pPr>
        <w:pStyle w:val="PreformattedText"/>
        <w:rPr>
          <w:rFonts w:ascii="Times New Roman" w:hAnsi="Times New Roman" w:cs="Times New Roman"/>
        </w:rPr>
      </w:pPr>
      <w:r>
        <w:rPr>
          <w:rFonts w:cs="Times New Roman" w:ascii="Times New Roman" w:hAnsi="Times New Roman"/>
        </w:rPr>
        <w:t>054. Wir verbrachten die Zeit mit Lachen, wir verbrachten sie mit wie sagt man...</w:t>
      </w:r>
    </w:p>
    <w:p>
      <w:pPr>
        <w:pStyle w:val="PreformattedText"/>
        <w:rPr>
          <w:rFonts w:ascii="Times New Roman" w:hAnsi="Times New Roman" w:cs="Times New Roman"/>
        </w:rPr>
      </w:pPr>
      <w:r>
        <w:rPr>
          <w:rFonts w:cs="Times New Roman" w:ascii="Times New Roman" w:hAnsi="Times New Roman"/>
        </w:rPr>
        <w:t>055. Wir gingen nach ḥafīr, nach Mhīn, nach Afōʕi, diese (Orte) Iiegen im Osten.</w:t>
      </w:r>
    </w:p>
    <w:p>
      <w:pPr>
        <w:pStyle w:val="PreformattedText"/>
        <w:rPr>
          <w:rFonts w:ascii="Times New Roman" w:hAnsi="Times New Roman" w:cs="Times New Roman"/>
        </w:rPr>
      </w:pPr>
      <w:r>
        <w:rPr>
          <w:rFonts w:cs="Times New Roman" w:ascii="Times New Roman" w:hAnsi="Times New Roman"/>
        </w:rPr>
        <w:t>056. Das Wasser von Afōʕi, als wir dort ankamen, konnten wir nicht drinken wegen des Salzgehalts, das Wasser von Afōʕi im Osten.</w:t>
      </w:r>
    </w:p>
    <w:p>
      <w:pPr>
        <w:pStyle w:val="PreformattedText"/>
        <w:rPr>
          <w:rFonts w:ascii="Times New Roman" w:hAnsi="Times New Roman" w:cs="Times New Roman"/>
        </w:rPr>
      </w:pPr>
      <w:r>
        <w:rPr>
          <w:rFonts w:cs="Times New Roman" w:ascii="Times New Roman" w:hAnsi="Times New Roman"/>
        </w:rPr>
        <w:t>057. Wir blieben drei Tage, vier Tage, ich konnte es überhaupt nicht trinken, so salzig war es, wie sagt man...</w:t>
      </w:r>
    </w:p>
    <w:p>
      <w:pPr>
        <w:pStyle w:val="PreformattedText"/>
        <w:rPr>
          <w:rFonts w:ascii="Times New Roman" w:hAnsi="Times New Roman" w:cs="Times New Roman"/>
        </w:rPr>
      </w:pPr>
      <w:r>
        <w:rPr>
          <w:rFonts w:cs="Times New Roman" w:ascii="Times New Roman" w:hAnsi="Times New Roman"/>
        </w:rPr>
        <w:t>058. Aber ob wir wollten oder nicht, wenn man eine Herde hat, und wenn es Weidegrund dort gibt, mußt du bleiben und die Zeit verbringen, damit die Herde gut gedeiht.</w:t>
      </w:r>
    </w:p>
    <w:p>
      <w:pPr>
        <w:pStyle w:val="PreformattedText"/>
        <w:rPr>
          <w:rFonts w:ascii="Times New Roman" w:hAnsi="Times New Roman" w:cs="Times New Roman"/>
        </w:rPr>
      </w:pPr>
      <w:r>
        <w:rPr>
          <w:rFonts w:cs="Times New Roman" w:ascii="Times New Roman" w:hAnsi="Times New Roman"/>
        </w:rPr>
        <w:t>059. Wir bringen die Milch zur Molkerei, wir liefern sie an die Molkerei, wir geben ihnen die Milch.</w:t>
      </w:r>
    </w:p>
    <w:p>
      <w:pPr>
        <w:pStyle w:val="PreformattedText"/>
        <w:rPr>
          <w:rFonts w:ascii="Times New Roman" w:hAnsi="Times New Roman" w:cs="Times New Roman"/>
        </w:rPr>
      </w:pPr>
      <w:r>
        <w:rPr>
          <w:rFonts w:cs="Times New Roman" w:ascii="Times New Roman" w:hAnsi="Times New Roman"/>
        </w:rPr>
        <w:t>060. Die Molkerei macht dann Käse daraus, Käselaibe, und liefert ihn etwa nach Damaskus, nach ḥomṣ.</w:t>
      </w:r>
    </w:p>
    <w:p>
      <w:pPr>
        <w:pStyle w:val="PreformattedText"/>
        <w:rPr>
          <w:rFonts w:ascii="Times New Roman" w:hAnsi="Times New Roman" w:cs="Times New Roman"/>
        </w:rPr>
      </w:pPr>
      <w:r>
        <w:rPr>
          <w:rFonts w:cs="Times New Roman" w:ascii="Times New Roman" w:hAnsi="Times New Roman"/>
        </w:rPr>
        <w:t>061. (Die Molkerei) macht ihn, wir verkaufen ihnen die Milch.</w:t>
      </w:r>
    </w:p>
    <w:p>
      <w:pPr>
        <w:pStyle w:val="PreformattedText"/>
        <w:rPr>
          <w:rFonts w:ascii="Times New Roman" w:hAnsi="Times New Roman" w:cs="Times New Roman"/>
        </w:rPr>
      </w:pPr>
      <w:r>
        <w:rPr>
          <w:rFonts w:cs="Times New Roman" w:ascii="Times New Roman" w:hAnsi="Times New Roman"/>
        </w:rPr>
        <w:t>062. Wir kommen also vom Osten (zurück).</w:t>
      </w:r>
    </w:p>
    <w:p>
      <w:pPr>
        <w:pStyle w:val="PreformattedText"/>
        <w:rPr>
          <w:rFonts w:ascii="Times New Roman" w:hAnsi="Times New Roman" w:cs="Times New Roman"/>
        </w:rPr>
      </w:pPr>
      <w:r>
        <w:rPr>
          <w:rFonts w:cs="Times New Roman" w:ascii="Times New Roman" w:hAnsi="Times New Roman"/>
        </w:rPr>
        <w:t>063. Wir kommen aus dem Osten (zurück), wieder auf diesem Weg zu Fuß.</w:t>
      </w:r>
    </w:p>
    <w:p>
      <w:pPr>
        <w:pStyle w:val="PreformattedText"/>
        <w:rPr>
          <w:rFonts w:ascii="Times New Roman" w:hAnsi="Times New Roman" w:cs="Times New Roman"/>
        </w:rPr>
      </w:pPr>
      <w:r>
        <w:rPr>
          <w:rFonts w:cs="Times New Roman" w:ascii="Times New Roman" w:hAnsi="Times New Roman"/>
        </w:rPr>
        <w:t>064. Kein Zelt, kein wie sagt man... so, unter dem Himmel.</w:t>
      </w:r>
    </w:p>
    <w:p>
      <w:pPr>
        <w:pStyle w:val="PreformattedText"/>
        <w:rPr>
          <w:rFonts w:ascii="Times New Roman" w:hAnsi="Times New Roman" w:cs="Times New Roman"/>
        </w:rPr>
      </w:pPr>
      <w:r>
        <w:rPr>
          <w:rFonts w:cs="Times New Roman" w:ascii="Times New Roman" w:hAnsi="Times New Roman"/>
        </w:rPr>
        <w:t>065. Essen haben wir dabei, und wir schauen in diesen Dörfern vorbei, wenn wir herkommen.</w:t>
      </w:r>
    </w:p>
    <w:p>
      <w:pPr>
        <w:pStyle w:val="PreformattedText"/>
        <w:rPr>
          <w:rFonts w:ascii="Times New Roman" w:hAnsi="Times New Roman" w:cs="Times New Roman"/>
        </w:rPr>
      </w:pPr>
      <w:r>
        <w:rPr>
          <w:rFonts w:cs="Times New Roman" w:ascii="Times New Roman" w:hAnsi="Times New Roman"/>
        </w:rPr>
        <w:t>066. Wenn wir nach ḥafīr, nach Mhīn, nach Nabk kommen, kaufen wir ein, nach ḥisya (ebenfalls).</w:t>
      </w:r>
    </w:p>
    <w:p>
      <w:pPr>
        <w:pStyle w:val="PreformattedText"/>
        <w:rPr>
          <w:rFonts w:ascii="Times New Roman" w:hAnsi="Times New Roman" w:cs="Times New Roman"/>
        </w:rPr>
      </w:pPr>
      <w:r>
        <w:rPr>
          <w:rFonts w:cs="Times New Roman" w:ascii="Times New Roman" w:hAnsi="Times New Roman"/>
        </w:rPr>
        <w:t>067. Dann gingen wir wieder von ḥisya zu einem Ackerbauer (zum Einkaufen), wir gingen nach ḥomṣ, wir gingen nach Aleppo, in alle diese Orte gingen wir und wir Iießen es uns gutgehen und etwas Schöneres als das gibt es nicht.</w:t>
      </w:r>
    </w:p>
    <w:p>
      <w:pPr>
        <w:pStyle w:val="PreformattedText"/>
        <w:rPr>
          <w:rFonts w:ascii="Times New Roman" w:hAnsi="Times New Roman" w:cs="Times New Roman"/>
        </w:rPr>
      </w:pPr>
      <w:r>
        <w:rPr>
          <w:rFonts w:cs="Times New Roman" w:ascii="Times New Roman" w:hAnsi="Times New Roman"/>
        </w:rPr>
        <w:t>068. Wieder kehrten wir in diesem Winter zurück nach ḥisya, in die Berge von ḥisya (und) verbrachten den Winter darin.</w:t>
      </w:r>
    </w:p>
    <w:p>
      <w:pPr>
        <w:pStyle w:val="PreformattedText"/>
        <w:rPr>
          <w:rFonts w:ascii="Times New Roman" w:hAnsi="Times New Roman" w:cs="Times New Roman"/>
        </w:rPr>
      </w:pPr>
      <w:r>
        <w:rPr>
          <w:rFonts w:cs="Times New Roman" w:ascii="Times New Roman" w:hAnsi="Times New Roman"/>
        </w:rPr>
        <w:t>069. Wir waren mit der Herde in ṭfēl, wir hielten uns (dort) auf.</w:t>
      </w:r>
    </w:p>
    <w:p>
      <w:pPr>
        <w:pStyle w:val="PreformattedText"/>
        <w:rPr>
          <w:rFonts w:ascii="Times New Roman" w:hAnsi="Times New Roman" w:cs="Times New Roman"/>
        </w:rPr>
      </w:pPr>
      <w:r>
        <w:rPr>
          <w:rFonts w:cs="Times New Roman" w:ascii="Times New Roman" w:hAnsi="Times New Roman"/>
        </w:rPr>
        <w:t>070. Als wir uns dort aufhielten, nahmen wir das Zelt mit und wir hielten uns (darin) auf, zu Beginn der Ernte, die Leute ernteten gerade.</w:t>
      </w:r>
    </w:p>
    <w:p>
      <w:pPr>
        <w:pStyle w:val="PreformattedText"/>
        <w:rPr>
          <w:rFonts w:ascii="Times New Roman" w:hAnsi="Times New Roman" w:cs="Times New Roman"/>
        </w:rPr>
      </w:pPr>
      <w:r>
        <w:rPr>
          <w:rFonts w:cs="Times New Roman" w:ascii="Times New Roman" w:hAnsi="Times New Roman"/>
        </w:rPr>
        <w:t>071. Als die Leute gerade ernteten, kam mein Vater ḥusen Yasīn am Zelt vorbei. Er hörte eine Stimme unten.</w:t>
      </w:r>
    </w:p>
    <w:p>
      <w:pPr>
        <w:pStyle w:val="PreformattedText"/>
        <w:rPr>
          <w:rFonts w:ascii="Times New Roman" w:hAnsi="Times New Roman" w:cs="Times New Roman"/>
        </w:rPr>
      </w:pPr>
      <w:r>
        <w:rPr>
          <w:rFonts w:cs="Times New Roman" w:ascii="Times New Roman" w:hAnsi="Times New Roman"/>
        </w:rPr>
        <w:t>072. Er sagte zu ihr (zu seiner Frau): »Bei Gott, Emmil Yasīn, ich glaube, ich habe eine Stimme gehört.</w:t>
      </w:r>
    </w:p>
    <w:p>
      <w:pPr>
        <w:pStyle w:val="PreformattedText"/>
        <w:rPr>
          <w:rFonts w:ascii="Times New Roman" w:hAnsi="Times New Roman" w:cs="Times New Roman"/>
        </w:rPr>
      </w:pPr>
      <w:r>
        <w:rPr>
          <w:rFonts w:cs="Times New Roman" w:ascii="Times New Roman" w:hAnsi="Times New Roman"/>
        </w:rPr>
        <w:t>073. Jetzt (kommen) diese Hunde, wir sind aneinander geraten, wir und dieser Beduine, und dem Beduinen macht es nichts aus, wenn er dreißig Leute umbringt.</w:t>
      </w:r>
    </w:p>
    <w:p>
      <w:pPr>
        <w:pStyle w:val="PreformattedText"/>
        <w:rPr>
          <w:rFonts w:ascii="Times New Roman" w:hAnsi="Times New Roman" w:cs="Times New Roman"/>
        </w:rPr>
      </w:pPr>
      <w:r>
        <w:rPr>
          <w:rFonts w:cs="Times New Roman" w:ascii="Times New Roman" w:hAnsi="Times New Roman"/>
        </w:rPr>
        <w:t>074. Wir müssen aufpassen, wir wollen ihn nicht um uns herum haben (wörtl. finden), deshalb will ich gehen, damit ich die Geschichte zu Ende bringe, (denn) er achtet mich und hat mich gern.«</w:t>
      </w:r>
    </w:p>
    <w:p>
      <w:pPr>
        <w:pStyle w:val="PreformattedText"/>
        <w:rPr>
          <w:rFonts w:ascii="Times New Roman" w:hAnsi="Times New Roman" w:cs="Times New Roman"/>
        </w:rPr>
      </w:pPr>
      <w:r>
        <w:rPr>
          <w:rFonts w:cs="Times New Roman" w:ascii="Times New Roman" w:hAnsi="Times New Roman"/>
        </w:rPr>
        <w:t>075. Als sie ankamen, (sagte er): »Was ist los?« und da schlug ihm schon eine Kugel in sein Knie.</w:t>
      </w:r>
    </w:p>
    <w:p>
      <w:pPr>
        <w:pStyle w:val="PreformattedText"/>
        <w:rPr>
          <w:rFonts w:ascii="Times New Roman" w:hAnsi="Times New Roman" w:cs="Times New Roman"/>
        </w:rPr>
      </w:pPr>
      <w:r>
        <w:rPr>
          <w:rFonts w:cs="Times New Roman" w:ascii="Times New Roman" w:hAnsi="Times New Roman"/>
        </w:rPr>
        <w:t>076. Was (war geschehen?) Man sagte: »ḥusen Yasīn ist angeschossen worden.«</w:t>
      </w:r>
    </w:p>
    <w:p>
      <w:pPr>
        <w:pStyle w:val="PreformattedText"/>
        <w:rPr>
          <w:rFonts w:ascii="Times New Roman" w:hAnsi="Times New Roman" w:cs="Times New Roman"/>
        </w:rPr>
      </w:pPr>
      <w:r>
        <w:rPr>
          <w:rFonts w:cs="Times New Roman" w:ascii="Times New Roman" w:hAnsi="Times New Roman"/>
        </w:rPr>
        <w:t>077. Wir waren (noch) Kinder, wir wußten überhaupt nicht, was los war.</w:t>
      </w:r>
    </w:p>
    <w:p>
      <w:pPr>
        <w:pStyle w:val="PreformattedText"/>
        <w:rPr>
          <w:rFonts w:ascii="Times New Roman" w:hAnsi="Times New Roman" w:cs="Times New Roman"/>
        </w:rPr>
      </w:pPr>
      <w:r>
        <w:rPr>
          <w:rFonts w:cs="Times New Roman" w:ascii="Times New Roman" w:hAnsi="Times New Roman"/>
        </w:rPr>
        <w:t>078. Meine Mutter sagte zu ihnen: »Ihr habt auf ihn geschossen, ihr seid aneinandergeraten, ihr und er, ihr habt auf ihn geschossen, ihr habt mir den Mann ruiniert, wie konntet ihr das mit euren Händen fertigbringen?«</w:t>
      </w:r>
    </w:p>
    <w:p>
      <w:pPr>
        <w:pStyle w:val="PreformattedText"/>
        <w:rPr>
          <w:rFonts w:ascii="Times New Roman" w:hAnsi="Times New Roman" w:cs="Times New Roman"/>
        </w:rPr>
      </w:pPr>
      <w:r>
        <w:rPr>
          <w:rFonts w:cs="Times New Roman" w:ascii="Times New Roman" w:hAnsi="Times New Roman"/>
        </w:rPr>
        <w:t>079. Sein Knie blutete stark.</w:t>
      </w:r>
    </w:p>
    <w:p>
      <w:pPr>
        <w:pStyle w:val="PreformattedText"/>
        <w:rPr>
          <w:rFonts w:ascii="Times New Roman" w:hAnsi="Times New Roman" w:cs="Times New Roman"/>
        </w:rPr>
      </w:pPr>
      <w:r>
        <w:rPr>
          <w:rFonts w:cs="Times New Roman" w:ascii="Times New Roman" w:hAnsi="Times New Roman"/>
        </w:rPr>
        <w:t>080. Sie trugen ihn zur Matratze, sie gruben unter der Matratze eine Spanne, (so tief war) das Blut (in die Erde) eingesickert.</w:t>
      </w:r>
    </w:p>
    <w:p>
      <w:pPr>
        <w:pStyle w:val="PreformattedText"/>
        <w:rPr>
          <w:rFonts w:ascii="Times New Roman" w:hAnsi="Times New Roman" w:cs="Times New Roman"/>
        </w:rPr>
      </w:pPr>
      <w:r>
        <w:rPr>
          <w:rFonts w:cs="Times New Roman" w:ascii="Times New Roman" w:hAnsi="Times New Roman"/>
        </w:rPr>
        <w:t>081. Sie brachte ihn — ein Arzt ist in Nabk — sie brachte ihn (dorthin).</w:t>
      </w:r>
    </w:p>
    <w:p>
      <w:pPr>
        <w:pStyle w:val="PreformattedText"/>
        <w:rPr>
          <w:rFonts w:ascii="Times New Roman" w:hAnsi="Times New Roman" w:cs="Times New Roman"/>
        </w:rPr>
      </w:pPr>
      <w:r>
        <w:rPr>
          <w:rFonts w:cs="Times New Roman" w:ascii="Times New Roman" w:hAnsi="Times New Roman"/>
        </w:rPr>
        <w:t>082. Sie machte ihm ein Zimmer zurecht bei Muḥammad ḥusen Kammūn, (er ist) von unserem (Dorf), aus Baxʕa.</w:t>
      </w:r>
    </w:p>
    <w:p>
      <w:pPr>
        <w:pStyle w:val="PreformattedText"/>
        <w:rPr>
          <w:rFonts w:ascii="Times New Roman" w:hAnsi="Times New Roman" w:cs="Times New Roman"/>
        </w:rPr>
      </w:pPr>
      <w:r>
        <w:rPr>
          <w:rFonts w:cs="Times New Roman" w:ascii="Times New Roman" w:hAnsi="Times New Roman"/>
        </w:rPr>
        <w:t>083. Sie holte ihm den Arzt nach Hause.</w:t>
      </w:r>
    </w:p>
    <w:p>
      <w:pPr>
        <w:pStyle w:val="PreformattedText"/>
        <w:rPr>
          <w:rFonts w:ascii="Times New Roman" w:hAnsi="Times New Roman" w:cs="Times New Roman"/>
        </w:rPr>
      </w:pPr>
      <w:r>
        <w:rPr>
          <w:rFonts w:cs="Times New Roman" w:ascii="Times New Roman" w:hAnsi="Times New Roman"/>
        </w:rPr>
        <w:t>084. Meine Mutter war (in der Situation), daß es in jener Zeit (schon) (Röntgen)bilder gab und Gott ihr beistand.</w:t>
      </w:r>
    </w:p>
    <w:p>
      <w:pPr>
        <w:pStyle w:val="PreformattedText"/>
        <w:rPr>
          <w:rFonts w:ascii="Times New Roman" w:hAnsi="Times New Roman" w:cs="Times New Roman"/>
        </w:rPr>
      </w:pPr>
      <w:r>
        <w:rPr>
          <w:rFonts w:cs="Times New Roman" w:ascii="Times New Roman" w:hAnsi="Times New Roman"/>
        </w:rPr>
        <w:t>085. Sie holte ihn (den Arzt) ihm nach Hause, pflegte ihn und wie sagt man...</w:t>
      </w:r>
    </w:p>
    <w:p>
      <w:pPr>
        <w:pStyle w:val="PreformattedText"/>
        <w:rPr>
          <w:rFonts w:ascii="Times New Roman" w:hAnsi="Times New Roman" w:cs="Times New Roman"/>
        </w:rPr>
      </w:pPr>
      <w:r>
        <w:rPr>
          <w:rFonts w:cs="Times New Roman" w:ascii="Times New Roman" w:hAnsi="Times New Roman"/>
        </w:rPr>
        <w:t>086. Sie kehrte zurück, sie war etwa zwanzig Tage lang weg, (dann) kehrte sie wohin zurück? Zur Herde.</w:t>
      </w:r>
    </w:p>
    <w:p>
      <w:pPr>
        <w:pStyle w:val="PreformattedText"/>
        <w:rPr>
          <w:rFonts w:ascii="Times New Roman" w:hAnsi="Times New Roman" w:cs="Times New Roman"/>
        </w:rPr>
      </w:pPr>
      <w:r>
        <w:rPr>
          <w:rFonts w:cs="Times New Roman" w:ascii="Times New Roman" w:hAnsi="Times New Roman"/>
        </w:rPr>
        <w:t>087. Sie schaute (und) fand (die Herde) nicht, von der Schafherde war nichts da: »Wo sind unsere Schafe?«</w:t>
      </w:r>
    </w:p>
    <w:p>
      <w:pPr>
        <w:pStyle w:val="PreformattedText"/>
        <w:rPr>
          <w:rFonts w:ascii="Times New Roman" w:hAnsi="Times New Roman" w:cs="Times New Roman"/>
        </w:rPr>
      </w:pPr>
      <w:r>
        <w:rPr>
          <w:rFonts w:cs="Times New Roman" w:ascii="Times New Roman" w:hAnsi="Times New Roman"/>
        </w:rPr>
        <w:t>088. Der sagte: »Ich habe nichts gesehen«, und der sagte: »Ich habe nichts gesehen«.</w:t>
      </w:r>
    </w:p>
    <w:p>
      <w:pPr>
        <w:pStyle w:val="PreformattedText"/>
        <w:rPr>
          <w:rFonts w:ascii="Times New Roman" w:hAnsi="Times New Roman" w:cs="Times New Roman"/>
        </w:rPr>
      </w:pPr>
      <w:r>
        <w:rPr>
          <w:rFonts w:cs="Times New Roman" w:ascii="Times New Roman" w:hAnsi="Times New Roman"/>
        </w:rPr>
        <w:t>089. (Sie sagten): »Wir wissen (es) nicht.«</w:t>
      </w:r>
    </w:p>
    <w:p>
      <w:pPr>
        <w:pStyle w:val="PreformattedText"/>
        <w:rPr>
          <w:rFonts w:ascii="Times New Roman" w:hAnsi="Times New Roman" w:cs="Times New Roman"/>
        </w:rPr>
      </w:pPr>
      <w:r>
        <w:rPr>
          <w:rFonts w:cs="Times New Roman" w:ascii="Times New Roman" w:hAnsi="Times New Roman"/>
        </w:rPr>
        <w:t>090. Bei Gott, sie kannte sie. Sie machte die Runde (und kam) bei allen vorbei, sie sammelte die Herde ein.</w:t>
      </w:r>
    </w:p>
    <w:p>
      <w:pPr>
        <w:pStyle w:val="PreformattedText"/>
        <w:rPr>
          <w:rFonts w:ascii="Times New Roman" w:hAnsi="Times New Roman" w:cs="Times New Roman"/>
        </w:rPr>
      </w:pPr>
      <w:r>
        <w:rPr>
          <w:rFonts w:cs="Times New Roman" w:ascii="Times New Roman" w:hAnsi="Times New Roman"/>
        </w:rPr>
        <w:t>091. Sie sagte zu ihnen: »Genügt es nicht, daß ihr mir auf den Mann geschossen habt und ihn ruiniert habt, auch die Herde stehlt ihr mir?«</w:t>
      </w:r>
    </w:p>
    <w:p>
      <w:pPr>
        <w:pStyle w:val="PreformattedText"/>
        <w:rPr>
          <w:rFonts w:ascii="Times New Roman" w:hAnsi="Times New Roman" w:cs="Times New Roman"/>
        </w:rPr>
      </w:pPr>
      <w:r>
        <w:rPr>
          <w:rFonts w:cs="Times New Roman" w:ascii="Times New Roman" w:hAnsi="Times New Roman"/>
        </w:rPr>
        <w:t>092. Ihr Bruder Mūši erkundigte sich, er sagte zu ihr: »Wie dem auch sei, oh meine Schwester, sie haben dir die Herde gestohlen, und ich (stärke dir) deinen Rücken, fürchte dich nicht!«</w:t>
      </w:r>
    </w:p>
    <w:p>
      <w:pPr>
        <w:pStyle w:val="PreformattedText"/>
        <w:rPr>
          <w:rFonts w:ascii="Times New Roman" w:hAnsi="Times New Roman" w:cs="Times New Roman"/>
        </w:rPr>
      </w:pPr>
      <w:r>
        <w:rPr>
          <w:rFonts w:cs="Times New Roman" w:ascii="Times New Roman" w:hAnsi="Times New Roman"/>
        </w:rPr>
        <w:t>093. Sie sagte zu ihm: »Ich brauche niemanden, niemand soll mir (etwas) geben, weder Geld, noch irgendetwas (anderes), weder von dir, noch von jemandem anderen als dir.</w:t>
      </w:r>
    </w:p>
    <w:p>
      <w:pPr>
        <w:pStyle w:val="PreformattedText"/>
        <w:rPr>
          <w:rFonts w:ascii="Times New Roman" w:hAnsi="Times New Roman" w:cs="Times New Roman"/>
        </w:rPr>
      </w:pPr>
      <w:r>
        <w:rPr>
          <w:rFonts w:cs="Times New Roman" w:ascii="Times New Roman" w:hAnsi="Times New Roman"/>
        </w:rPr>
        <w:t>094. Wenn ihr nicht gewesen wäret, wäre mir das nicht passiert.</w:t>
      </w:r>
    </w:p>
    <w:p>
      <w:pPr>
        <w:pStyle w:val="PreformattedText"/>
        <w:rPr>
          <w:rFonts w:ascii="Times New Roman" w:hAnsi="Times New Roman" w:cs="Times New Roman"/>
        </w:rPr>
      </w:pPr>
      <w:r>
        <w:rPr>
          <w:rFonts w:cs="Times New Roman" w:ascii="Times New Roman" w:hAnsi="Times New Roman"/>
        </w:rPr>
        <w:t>095. Ich brauche niemanden, ich pflege meinen Gatten und ich hüte (die Schafe) und komme selbst zurecht.«</w:t>
      </w:r>
    </w:p>
    <w:p>
      <w:pPr>
        <w:pStyle w:val="PreformattedText"/>
        <w:rPr>
          <w:rFonts w:ascii="Times New Roman" w:hAnsi="Times New Roman" w:cs="Times New Roman"/>
        </w:rPr>
      </w:pPr>
      <w:r>
        <w:rPr>
          <w:rFonts w:cs="Times New Roman" w:ascii="Times New Roman" w:hAnsi="Times New Roman"/>
        </w:rPr>
        <w:t>096. Und er wurde Gott sei Dank gesund und kehrte wieder zu seinen Verpflichtungen zurück, und jetzt ist er alt geworden, da ist es unvermeidbar, daß ihrem Gatten (das Knie) etwas schmerzt, wenn er ermüdet ist.</w:t>
      </w:r>
    </w:p>
    <w:p>
      <w:pPr>
        <w:pStyle w:val="PreformattedText"/>
        <w:rPr>
          <w:rFonts w:ascii="Times New Roman" w:hAnsi="Times New Roman" w:cs="Times New Roman"/>
        </w:rPr>
      </w:pPr>
      <w:r>
        <w:rPr>
          <w:rFonts w:cs="Times New Roman" w:ascii="Times New Roman" w:hAnsi="Times New Roman"/>
        </w:rPr>
        <w:t>097. Der Beduine kehrte zurück, er schickte uns Nachricht (und) kam zu uns ins Dorf und wollte sich mit uns aussöhnen.</w:t>
      </w:r>
    </w:p>
    <w:p>
      <w:pPr>
        <w:pStyle w:val="PreformattedText"/>
        <w:rPr>
          <w:rFonts w:ascii="Times New Roman" w:hAnsi="Times New Roman" w:cs="Times New Roman"/>
        </w:rPr>
      </w:pPr>
      <w:r>
        <w:rPr>
          <w:rFonts w:cs="Times New Roman" w:ascii="Times New Roman" w:hAnsi="Times New Roman"/>
        </w:rPr>
        <w:t>098. Er stieg bei den Leuten ab, sie sagte zu ihm: »Ich brauche nichts, weder eine Wiedergutmachung noch Geld.</w:t>
      </w:r>
    </w:p>
    <w:p>
      <w:pPr>
        <w:pStyle w:val="PreformattedText"/>
        <w:rPr>
          <w:rFonts w:ascii="Times New Roman" w:hAnsi="Times New Roman" w:cs="Times New Roman"/>
        </w:rPr>
      </w:pPr>
      <w:r>
        <w:rPr>
          <w:rFonts w:cs="Times New Roman" w:ascii="Times New Roman" w:hAnsi="Times New Roman"/>
        </w:rPr>
        <w:t>099. Du sollst nicht auf meinen Mann geschossen haben, damit ich Geld von dir nehme.</w:t>
      </w:r>
    </w:p>
    <w:p>
      <w:pPr>
        <w:pStyle w:val="PreformattedText"/>
        <w:rPr>
          <w:rFonts w:ascii="Times New Roman" w:hAnsi="Times New Roman" w:cs="Times New Roman"/>
        </w:rPr>
      </w:pPr>
      <w:r>
        <w:rPr>
          <w:rFonts w:cs="Times New Roman" w:ascii="Times New Roman" w:hAnsi="Times New Roman"/>
        </w:rPr>
        <w:t>100. Du kommst, betrittst den Teppich bei mir — die Gepflogenheiten bei mir sind wie die Gepflogenheiten der Beduinen — du betrittst den Teppich bei mir, (und) ich schlachte dir einen Leithammel und ich versöhne mich mit dir.</w:t>
      </w:r>
    </w:p>
    <w:p>
      <w:pPr>
        <w:pStyle w:val="PreformattedText"/>
        <w:rPr>
          <w:rFonts w:ascii="Times New Roman" w:hAnsi="Times New Roman" w:cs="Times New Roman"/>
        </w:rPr>
      </w:pPr>
      <w:r>
        <w:rPr>
          <w:rFonts w:cs="Times New Roman" w:ascii="Times New Roman" w:hAnsi="Times New Roman"/>
        </w:rPr>
        <w:t>101. Schicke mir nichts, weder angesehene Leute, noch Vermögen.«</w:t>
      </w:r>
    </w:p>
    <w:p>
      <w:pPr>
        <w:pStyle w:val="PreformattedText"/>
        <w:rPr>
          <w:rFonts w:ascii="Times New Roman" w:hAnsi="Times New Roman" w:cs="Times New Roman"/>
        </w:rPr>
      </w:pPr>
      <w:r>
        <w:rPr>
          <w:rFonts w:cs="Times New Roman" w:ascii="Times New Roman" w:hAnsi="Times New Roman"/>
        </w:rPr>
        <w:t>102. Er kam das erste Mal... das zweite Mal kam er, du weißt, die Jünglinge... also der Vater wurde angeschossen, und dieser kam ins Dorf, der Vater war es, der kam, nicht der, der auf ihn geschossen hatte.</w:t>
      </w:r>
    </w:p>
    <w:p>
      <w:pPr>
        <w:pStyle w:val="PreformattedText"/>
        <w:rPr>
          <w:rFonts w:ascii="Times New Roman" w:hAnsi="Times New Roman" w:cs="Times New Roman"/>
        </w:rPr>
      </w:pPr>
      <w:r>
        <w:rPr>
          <w:rFonts w:cs="Times New Roman" w:ascii="Times New Roman" w:hAnsi="Times New Roman"/>
        </w:rPr>
        <w:t>103. Er war zornig auf ihn (seinen Sohn), er wollte, daß sie ihn töten.</w:t>
      </w:r>
    </w:p>
    <w:p>
      <w:pPr>
        <w:pStyle w:val="PreformattedText"/>
        <w:rPr>
          <w:rFonts w:ascii="Times New Roman" w:hAnsi="Times New Roman" w:cs="Times New Roman"/>
        </w:rPr>
      </w:pPr>
      <w:r>
        <w:rPr>
          <w:rFonts w:cs="Times New Roman" w:ascii="Times New Roman" w:hAnsi="Times New Roman"/>
        </w:rPr>
        <w:t>104. Meine Mutter sagte zu ihnen: »Hüte dich, mein Sohn, ich verzeihe dir, das ist geschehen, und es war unser Unglück, wir haben es geschluckt, und Gott sei Dank hat Gott uns den Schaden ersetzt, und wir haben nichts verloren.</w:t>
      </w:r>
    </w:p>
    <w:p>
      <w:pPr>
        <w:pStyle w:val="PreformattedText"/>
        <w:rPr>
          <w:rFonts w:ascii="Times New Roman" w:hAnsi="Times New Roman" w:cs="Times New Roman"/>
        </w:rPr>
      </w:pPr>
      <w:r>
        <w:rPr>
          <w:rFonts w:cs="Times New Roman" w:ascii="Times New Roman" w:hAnsi="Times New Roman"/>
        </w:rPr>
        <w:t>105. Vermögen ist verloren, (aber) die Leute fragen nicht nach dem Vermögen, wenn die Männer (am Leben und) da sind, fragen die Leute nicht nach dem Vermögen.</w:t>
      </w:r>
    </w:p>
    <w:p>
      <w:pPr>
        <w:pStyle w:val="PreformattedText"/>
        <w:rPr>
          <w:rFonts w:ascii="Times New Roman" w:hAnsi="Times New Roman" w:cs="Times New Roman"/>
        </w:rPr>
      </w:pPr>
      <w:r>
        <w:rPr>
          <w:rFonts w:cs="Times New Roman" w:ascii="Times New Roman" w:hAnsi="Times New Roman"/>
        </w:rPr>
        <w:t>106. Hütet euch, mit ihm zu sprechen, (denn) ich will mich mit ihm versöhnen.</w:t>
      </w:r>
    </w:p>
    <w:p>
      <w:pPr>
        <w:pStyle w:val="PreformattedText"/>
        <w:rPr>
          <w:rFonts w:ascii="Times New Roman" w:hAnsi="Times New Roman" w:cs="Times New Roman"/>
        </w:rPr>
      </w:pPr>
      <w:r>
        <w:rPr>
          <w:rFonts w:cs="Times New Roman" w:ascii="Times New Roman" w:hAnsi="Times New Roman"/>
        </w:rPr>
        <w:t>107. Bei Gott er kam, nach einiger Zeit kam er wieder, einige Leute brachten ihn, er trat bei meiner Mutter ein.</w:t>
      </w:r>
    </w:p>
    <w:p>
      <w:pPr>
        <w:pStyle w:val="PreformattedText"/>
        <w:rPr>
          <w:rFonts w:ascii="Times New Roman" w:hAnsi="Times New Roman" w:cs="Times New Roman"/>
        </w:rPr>
      </w:pPr>
      <w:r>
        <w:rPr>
          <w:rFonts w:cs="Times New Roman" w:ascii="Times New Roman" w:hAnsi="Times New Roman"/>
        </w:rPr>
        <w:t>108. Sobald er den Teppich betrat, wie sagt man, packte sie den Leithammel (und) schlachtete ihn.</w:t>
      </w:r>
    </w:p>
    <w:p>
      <w:pPr>
        <w:pStyle w:val="PreformattedText"/>
        <w:rPr>
          <w:rFonts w:ascii="Times New Roman" w:hAnsi="Times New Roman" w:cs="Times New Roman"/>
        </w:rPr>
      </w:pPr>
      <w:r>
        <w:rPr>
          <w:rFonts w:cs="Times New Roman" w:ascii="Times New Roman" w:hAnsi="Times New Roman"/>
        </w:rPr>
        <w:t>109. Sie sagte zu ihm (dem Beduinen): »Ich versöhne mich mit euch, ohne etwas zu beanspruchen.«</w:t>
      </w:r>
    </w:p>
    <w:p>
      <w:pPr>
        <w:pStyle w:val="PreformattedText"/>
        <w:rPr>
          <w:rFonts w:ascii="Times New Roman" w:hAnsi="Times New Roman" w:cs="Times New Roman"/>
        </w:rPr>
      </w:pPr>
      <w:r>
        <w:rPr>
          <w:rFonts w:cs="Times New Roman" w:ascii="Times New Roman" w:hAnsi="Times New Roman"/>
        </w:rPr>
        <w:t>110. Da sagte unser Stamm, der beschossen wurde: »Wir wollen Geld.«</w:t>
      </w:r>
    </w:p>
    <w:p>
      <w:pPr>
        <w:pStyle w:val="PreformattedText"/>
        <w:rPr>
          <w:rFonts w:ascii="Times New Roman" w:hAnsi="Times New Roman" w:cs="Times New Roman"/>
        </w:rPr>
      </w:pPr>
      <w:r>
        <w:rPr>
          <w:rFonts w:cs="Times New Roman" w:ascii="Times New Roman" w:hAnsi="Times New Roman"/>
        </w:rPr>
        <w:t>111. Sie sagte zu ihm: »Ich bin es, die Schaden erlitten hat, und ihr habt mir meine Schafe gestohlen und habt mich ruiniert, und ich will kein Geld, und ihr seid der Grund dafür.</w:t>
      </w:r>
    </w:p>
    <w:p>
      <w:pPr>
        <w:pStyle w:val="PreformattedText"/>
        <w:rPr>
          <w:rFonts w:ascii="Times New Roman" w:hAnsi="Times New Roman" w:cs="Times New Roman"/>
        </w:rPr>
      </w:pPr>
      <w:r>
        <w:rPr>
          <w:rFonts w:cs="Times New Roman" w:ascii="Times New Roman" w:hAnsi="Times New Roman"/>
        </w:rPr>
        <w:t>112. Ich will mich mit dem Beduinen versöhnen, ohne etwas zu beanspruchen.</w:t>
      </w:r>
    </w:p>
    <w:p>
      <w:pPr>
        <w:pStyle w:val="PreformattedText"/>
        <w:rPr>
          <w:rFonts w:ascii="Times New Roman" w:hAnsi="Times New Roman" w:cs="Times New Roman"/>
        </w:rPr>
      </w:pPr>
      <w:r>
        <w:rPr>
          <w:rFonts w:cs="Times New Roman" w:ascii="Times New Roman" w:hAnsi="Times New Roman"/>
        </w:rPr>
        <w:t>113. Was also wollt ihr?«</w:t>
      </w:r>
    </w:p>
    <w:p>
      <w:pPr>
        <w:pStyle w:val="PreformattedText"/>
        <w:rPr>
          <w:rFonts w:ascii="Times New Roman" w:hAnsi="Times New Roman" w:cs="Times New Roman"/>
        </w:rPr>
      </w:pPr>
      <w:r>
        <w:rPr>
          <w:rFonts w:cs="Times New Roman" w:ascii="Times New Roman" w:hAnsi="Times New Roman"/>
        </w:rPr>
        <w:t>114. Bei Gott, sie versöhnte sich mit ihm und ließ niemanden etwas sagen, weder ihren Sohn, nachdem er groß geworden war, noch einen Verwandten, noch irgendjemanden (anderen).</w:t>
      </w:r>
    </w:p>
    <w:p>
      <w:pPr>
        <w:pStyle w:val="PreformattedText"/>
        <w:rPr>
          <w:rFonts w:ascii="Times New Roman" w:hAnsi="Times New Roman" w:cs="Times New Roman"/>
        </w:rPr>
      </w:pPr>
      <w:r>
        <w:rPr>
          <w:rFonts w:cs="Times New Roman" w:ascii="Times New Roman" w:hAnsi="Times New Roman"/>
        </w:rPr>
        <w:t>115. Und Gott sei Dank, (nur) das ist geschehen.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041. B_MMD Bewässerung mit dem Schöpfrad.txt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Zuerst binden wir das Zugtier (an das Schöpfrad), es beginnt im Kreis zu gehen, (und dadurch) holen wir mit diesen (am Schöpfrad befestigten) Eimern das Wasser heraus, und (dieses) ergießt sich in ein Wasserbecken.</w:t>
      </w:r>
    </w:p>
    <w:p>
      <w:pPr>
        <w:pStyle w:val="PreformattedText"/>
        <w:rPr>
          <w:rFonts w:ascii="Times New Roman" w:hAnsi="Times New Roman" w:cs="Times New Roman"/>
        </w:rPr>
      </w:pPr>
      <w:r>
        <w:rPr>
          <w:rFonts w:cs="Times New Roman" w:ascii="Times New Roman" w:hAnsi="Times New Roman"/>
        </w:rPr>
        <w:t>002. Eine Stunde, zwei Stunden, drei Stunden (lang) holt es Wasser heraus.</w:t>
      </w:r>
    </w:p>
    <w:p>
      <w:pPr>
        <w:pStyle w:val="PreformattedText"/>
        <w:rPr>
          <w:rFonts w:ascii="Times New Roman" w:hAnsi="Times New Roman" w:cs="Times New Roman"/>
        </w:rPr>
      </w:pPr>
      <w:r>
        <w:rPr>
          <w:rFonts w:cs="Times New Roman" w:ascii="Times New Roman" w:hAnsi="Times New Roman"/>
        </w:rPr>
        <w:t>003. Nachdem es (Wasser) herausgeholt hat, machen wir... wir kommen und bewässern damit die Bäume, bis das (Wasser des) Wasserbeckens zu Ende ist.</w:t>
      </w:r>
    </w:p>
    <w:p>
      <w:pPr>
        <w:pStyle w:val="PreformattedText"/>
        <w:rPr>
          <w:rFonts w:ascii="Times New Roman" w:hAnsi="Times New Roman" w:cs="Times New Roman"/>
        </w:rPr>
      </w:pPr>
      <w:r>
        <w:rPr>
          <w:rFonts w:cs="Times New Roman" w:ascii="Times New Roman" w:hAnsi="Times New Roman"/>
        </w:rPr>
        <w:t>004. Wenn (das Tier mit dem Schöpfen) fertig ist, binden wir es los, also so um den Abend herum oder bis zum Nachmittag.</w:t>
      </w:r>
    </w:p>
    <w:p>
      <w:pPr>
        <w:pStyle w:val="PreformattedText"/>
        <w:rPr>
          <w:rFonts w:ascii="Times New Roman" w:hAnsi="Times New Roman" w:cs="Times New Roman"/>
        </w:rPr>
      </w:pPr>
      <w:r>
        <w:rPr>
          <w:rFonts w:cs="Times New Roman" w:ascii="Times New Roman" w:hAnsi="Times New Roman"/>
        </w:rPr>
        <w:t>005. Dann binden wir es wieder (zum Drehen des Schöpfrades) fest, und wieder geht es im Kreise, bis wieder eine, drei, vier Stunden (vergangen sind).</w:t>
      </w:r>
    </w:p>
    <w:p>
      <w:pPr>
        <w:pStyle w:val="PreformattedText"/>
        <w:rPr>
          <w:rFonts w:ascii="Times New Roman" w:hAnsi="Times New Roman" w:cs="Times New Roman"/>
        </w:rPr>
      </w:pPr>
      <w:r>
        <w:rPr>
          <w:rFonts w:cs="Times New Roman" w:ascii="Times New Roman" w:hAnsi="Times New Roman"/>
        </w:rPr>
        <w:t>006. (Das Wasser) ergießt sich in dieses Wasserbecken, wir holen (das Wasser) des Wasserbeckens heraus und bewässern damit die Bäume.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042. B_MF Ein Stich von einem Skorpion.txt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waren auf dem (Weide-)Land von ḥisya, und ich öffnete für eine (Frau) einen Sack.</w:t>
      </w:r>
    </w:p>
    <w:p>
      <w:pPr>
        <w:pStyle w:val="PreformattedText"/>
        <w:rPr>
          <w:rFonts w:ascii="Times New Roman" w:hAnsi="Times New Roman" w:cs="Times New Roman"/>
        </w:rPr>
      </w:pPr>
      <w:r>
        <w:rPr>
          <w:rFonts w:cs="Times New Roman" w:ascii="Times New Roman" w:hAnsi="Times New Roman"/>
        </w:rPr>
        <w:t>002. Sieh an, da war ein Skorpion darin, der stach mich in den Finger.</w:t>
      </w:r>
    </w:p>
    <w:p>
      <w:pPr>
        <w:pStyle w:val="PreformattedText"/>
        <w:rPr>
          <w:rFonts w:ascii="Times New Roman" w:hAnsi="Times New Roman" w:cs="Times New Roman"/>
        </w:rPr>
      </w:pPr>
      <w:r>
        <w:rPr>
          <w:rFonts w:cs="Times New Roman" w:ascii="Times New Roman" w:hAnsi="Times New Roman"/>
        </w:rPr>
        <w:t>003. Ich rannte ohne zu schauen davon (wörtl.: Mein Gesicht war nach Osten gerichtet, und ich blieb bei meinem Gesicht).</w:t>
      </w:r>
    </w:p>
    <w:p>
      <w:pPr>
        <w:pStyle w:val="PreformattedText"/>
        <w:rPr>
          <w:rFonts w:ascii="Times New Roman" w:hAnsi="Times New Roman" w:cs="Times New Roman"/>
        </w:rPr>
      </w:pPr>
      <w:r>
        <w:rPr>
          <w:rFonts w:cs="Times New Roman" w:ascii="Times New Roman" w:hAnsi="Times New Roman"/>
        </w:rPr>
        <w:t>004. Meine Angehörigen begannen hinter mir herzulaufen, und ich versuchte zu entwischen.</w:t>
      </w:r>
    </w:p>
    <w:p>
      <w:pPr>
        <w:pStyle w:val="PreformattedText"/>
        <w:rPr>
          <w:rFonts w:ascii="Times New Roman" w:hAnsi="Times New Roman" w:cs="Times New Roman"/>
        </w:rPr>
      </w:pPr>
      <w:r>
        <w:rPr>
          <w:rFonts w:cs="Times New Roman" w:ascii="Times New Roman" w:hAnsi="Times New Roman"/>
        </w:rPr>
        <w:t>005. Als ich versuchte zu entwischen, ergriffen mich meine Verwandten dann doch.</w:t>
      </w:r>
    </w:p>
    <w:p>
      <w:pPr>
        <w:pStyle w:val="PreformattedText"/>
        <w:rPr>
          <w:rFonts w:ascii="Times New Roman" w:hAnsi="Times New Roman" w:cs="Times New Roman"/>
        </w:rPr>
      </w:pPr>
      <w:r>
        <w:rPr>
          <w:rFonts w:cs="Times New Roman" w:ascii="Times New Roman" w:hAnsi="Times New Roman"/>
        </w:rPr>
        <w:t>006. Sie holten mich ein, machten mir — sie brachten mich zu einem — der machte mir eine Bohne, eine Kichererbse darauf, also arabische Medizin, es nutzte mir nichts.</w:t>
      </w:r>
    </w:p>
    <w:p>
      <w:pPr>
        <w:pStyle w:val="PreformattedText"/>
        <w:rPr>
          <w:rFonts w:ascii="Times New Roman" w:hAnsi="Times New Roman" w:cs="Times New Roman"/>
        </w:rPr>
      </w:pPr>
      <w:r>
        <w:rPr>
          <w:rFonts w:cs="Times New Roman" w:ascii="Times New Roman" w:hAnsi="Times New Roman"/>
        </w:rPr>
        <w:t>007. Innerhalb von 24 Stunden kam (das Gift) von selbst aus mir heraus.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043. B_ḤAḤ Schlangenarten und die Behandlung von Schlangenbissen.txt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Was die Schlangen bei uns betrifft, so gibt es viele Arten, d.h. sie sind vielfältig.</w:t>
      </w:r>
    </w:p>
    <w:p>
      <w:pPr>
        <w:pStyle w:val="PreformattedText"/>
        <w:rPr>
          <w:rFonts w:ascii="Times New Roman" w:hAnsi="Times New Roman" w:cs="Times New Roman"/>
        </w:rPr>
      </w:pPr>
      <w:r>
        <w:rPr>
          <w:rFonts w:cs="Times New Roman" w:ascii="Times New Roman" w:hAnsi="Times New Roman"/>
        </w:rPr>
        <w:t>002. Es gibt Schlangen, die wir nuššabōyin nennen, und es gibt eine Sorte von ihnen, die nennen wir ḥanaš.</w:t>
      </w:r>
    </w:p>
    <w:p>
      <w:pPr>
        <w:pStyle w:val="PreformattedText"/>
        <w:rPr>
          <w:rFonts w:ascii="Times New Roman" w:hAnsi="Times New Roman" w:cs="Times New Roman"/>
        </w:rPr>
      </w:pPr>
      <w:r>
        <w:rPr>
          <w:rFonts w:cs="Times New Roman" w:ascii="Times New Roman" w:hAnsi="Times New Roman"/>
        </w:rPr>
        <w:t>003. Und es gibt also drei, vier Arten von Schlangen, einige sind staubfarben, andere sind weiß, einige sind grün mit bunten Mustern, wieder andere sind kaffeebraun.</w:t>
      </w:r>
    </w:p>
    <w:p>
      <w:pPr>
        <w:pStyle w:val="PreformattedText"/>
        <w:rPr>
          <w:rFonts w:ascii="Times New Roman" w:hAnsi="Times New Roman" w:cs="Times New Roman"/>
        </w:rPr>
      </w:pPr>
      <w:r>
        <w:rPr>
          <w:rFonts w:cs="Times New Roman" w:ascii="Times New Roman" w:hAnsi="Times New Roman"/>
        </w:rPr>
        <w:t>004. Und es gibt Leute, die sagen, sie hätten afyōṯa gesehen.</w:t>
      </w:r>
    </w:p>
    <w:p>
      <w:pPr>
        <w:pStyle w:val="PreformattedText"/>
        <w:rPr>
          <w:rFonts w:ascii="Times New Roman" w:hAnsi="Times New Roman" w:cs="Times New Roman"/>
        </w:rPr>
      </w:pPr>
      <w:r>
        <w:rPr>
          <w:rFonts w:cs="Times New Roman" w:ascii="Times New Roman" w:hAnsi="Times New Roman"/>
        </w:rPr>
        <w:t>005. Die ōfṯa ist groß, d. h. sie hat gewaltige Ausmaße, aber ich habe keine gesehen.</w:t>
      </w:r>
    </w:p>
    <w:p>
      <w:pPr>
        <w:pStyle w:val="PreformattedText"/>
        <w:rPr>
          <w:rFonts w:ascii="Times New Roman" w:hAnsi="Times New Roman" w:cs="Times New Roman"/>
        </w:rPr>
      </w:pPr>
      <w:r>
        <w:rPr>
          <w:rFonts w:cs="Times New Roman" w:ascii="Times New Roman" w:hAnsi="Times New Roman"/>
        </w:rPr>
        <w:t>006. Die nuššabōyṯa-Schlange ist am meisten furchteinflößend, d. h., wenn sie in der Sonne ist, springt sie jemanden auf (eine gewisse) Entfernung an.</w:t>
      </w:r>
    </w:p>
    <w:p>
      <w:pPr>
        <w:pStyle w:val="PreformattedText"/>
        <w:rPr>
          <w:rFonts w:ascii="Times New Roman" w:hAnsi="Times New Roman" w:cs="Times New Roman"/>
        </w:rPr>
      </w:pPr>
      <w:r>
        <w:rPr>
          <w:rFonts w:cs="Times New Roman" w:ascii="Times New Roman" w:hAnsi="Times New Roman"/>
        </w:rPr>
        <w:t>007. Ja, wenn sie jemanden beißt, verletzt sie ihn sehr.</w:t>
      </w:r>
    </w:p>
    <w:p>
      <w:pPr>
        <w:pStyle w:val="PreformattedText"/>
        <w:rPr>
          <w:rFonts w:ascii="Times New Roman" w:hAnsi="Times New Roman" w:cs="Times New Roman"/>
        </w:rPr>
      </w:pPr>
      <w:r>
        <w:rPr>
          <w:rFonts w:cs="Times New Roman" w:ascii="Times New Roman" w:hAnsi="Times New Roman"/>
        </w:rPr>
        <w:t>008. Wenn eine Schlange irgendjemanden in der Steppe beißt, wenn sie ihm in die Hand beißt, beißt sie ihn mit den Zähnen.</w:t>
      </w:r>
    </w:p>
    <w:p>
      <w:pPr>
        <w:pStyle w:val="PreformattedText"/>
        <w:rPr>
          <w:rFonts w:ascii="Times New Roman" w:hAnsi="Times New Roman" w:cs="Times New Roman"/>
        </w:rPr>
      </w:pPr>
      <w:r>
        <w:rPr>
          <w:rFonts w:cs="Times New Roman" w:ascii="Times New Roman" w:hAnsi="Times New Roman"/>
        </w:rPr>
        <w:t>009. Denn die Schlange hat einen Zahn, sie hat einen Zahn, beißt (damit) und entleert (dabei) ihr Gift aus ihrem Zahn.</w:t>
      </w:r>
    </w:p>
    <w:p>
      <w:pPr>
        <w:pStyle w:val="PreformattedText"/>
        <w:rPr>
          <w:rFonts w:ascii="Times New Roman" w:hAnsi="Times New Roman" w:cs="Times New Roman"/>
        </w:rPr>
      </w:pPr>
      <w:r>
        <w:rPr>
          <w:rFonts w:cs="Times New Roman" w:ascii="Times New Roman" w:hAnsi="Times New Roman"/>
        </w:rPr>
        <w:t>010. Damit dieses Gift nicht in den ganzen Körper geht, binden sie oberhalb des Bisses mit einer Schnur oder einem Taschentuch etwas ab, damit dieses Gift nicht (in den ganzen Körper) gelangt.</w:t>
      </w:r>
    </w:p>
    <w:p>
      <w:pPr>
        <w:pStyle w:val="PreformattedText"/>
        <w:rPr>
          <w:rFonts w:ascii="Times New Roman" w:hAnsi="Times New Roman" w:cs="Times New Roman"/>
        </w:rPr>
      </w:pPr>
      <w:r>
        <w:rPr>
          <w:rFonts w:cs="Times New Roman" w:ascii="Times New Roman" w:hAnsi="Times New Roman"/>
        </w:rPr>
        <w:t>011. Früher gab es die traditionellen Leute, die kamen und saugten das Gift aus, an der Stelle, wo sie die Schlange gebissen hatte.</w:t>
      </w:r>
    </w:p>
    <w:p>
      <w:pPr>
        <w:pStyle w:val="PreformattedText"/>
        <w:rPr>
          <w:rFonts w:ascii="Times New Roman" w:hAnsi="Times New Roman" w:cs="Times New Roman"/>
        </w:rPr>
      </w:pPr>
      <w:r>
        <w:rPr>
          <w:rFonts w:cs="Times New Roman" w:ascii="Times New Roman" w:hAnsi="Times New Roman"/>
        </w:rPr>
        <w:t>012. Es kommt einer, oder er selbst, wenn er die Stelle (mit seinem Mund) erreicht, saugt das Gift aus und spuckt es aus, um also dieses Gift (aus der Wunde) herauszubringen.</w:t>
      </w:r>
    </w:p>
    <w:p>
      <w:pPr>
        <w:pStyle w:val="PreformattedText"/>
        <w:rPr>
          <w:rFonts w:ascii="Times New Roman" w:hAnsi="Times New Roman" w:cs="Times New Roman"/>
        </w:rPr>
      </w:pPr>
      <w:r>
        <w:rPr>
          <w:rFonts w:cs="Times New Roman" w:ascii="Times New Roman" w:hAnsi="Times New Roman"/>
        </w:rPr>
        <w:t>013. Und wenn es einen Arzt gibt, bringen sie ihn zum Arzt.</w:t>
      </w:r>
    </w:p>
    <w:p>
      <w:pPr>
        <w:pStyle w:val="PreformattedText"/>
        <w:rPr>
          <w:rFonts w:ascii="Times New Roman" w:hAnsi="Times New Roman" w:cs="Times New Roman"/>
        </w:rPr>
      </w:pPr>
      <w:r>
        <w:rPr>
          <w:rFonts w:cs="Times New Roman" w:ascii="Times New Roman" w:hAnsi="Times New Roman"/>
        </w:rPr>
        <w:t>014. Wenn einer etwas gegessen hat, das von einer Schlange vergiftet war, irgendein Essen, das von einer Schlange vergiftet war, also (weil) sie darauf (ihr Gift) gespritzt hat, beginnt ihm sein Herz und sein Magen zu schmerzen.</w:t>
      </w:r>
    </w:p>
    <w:p>
      <w:pPr>
        <w:pStyle w:val="PreformattedText"/>
        <w:rPr>
          <w:rFonts w:ascii="Times New Roman" w:hAnsi="Times New Roman" w:cs="Times New Roman"/>
        </w:rPr>
      </w:pPr>
      <w:r>
        <w:rPr>
          <w:rFonts w:cs="Times New Roman" w:ascii="Times New Roman" w:hAnsi="Times New Roman"/>
        </w:rPr>
        <w:t>015. Früher gab es nicht viele Ärzte, und wenn es an einem entfernten Platz in der Steppe war, (so mußte er) wenn er ein Ziege dabei hatte oder eine Kuh oder ein Schaf, frische Milch melken, also ohne sie zu kochen.</w:t>
      </w:r>
    </w:p>
    <w:p>
      <w:pPr>
        <w:pStyle w:val="PreformattedText"/>
        <w:rPr>
          <w:rFonts w:ascii="Times New Roman" w:hAnsi="Times New Roman" w:cs="Times New Roman"/>
        </w:rPr>
      </w:pPr>
      <w:r>
        <w:rPr>
          <w:rFonts w:cs="Times New Roman" w:ascii="Times New Roman" w:hAnsi="Times New Roman"/>
        </w:rPr>
        <w:t>016. Er melkt und... er melkt die Milch und trinkt sie.</w:t>
      </w:r>
    </w:p>
    <w:p>
      <w:pPr>
        <w:pStyle w:val="PreformattedText"/>
        <w:rPr>
          <w:rFonts w:ascii="Times New Roman" w:hAnsi="Times New Roman" w:cs="Times New Roman"/>
        </w:rPr>
      </w:pPr>
      <w:r>
        <w:rPr>
          <w:rFonts w:cs="Times New Roman" w:ascii="Times New Roman" w:hAnsi="Times New Roman"/>
        </w:rPr>
        <w:t>017. Ja, diese Milch also holt das Gift heraus, d. h. sie läßt den Menschen erbrechen.</w:t>
      </w:r>
    </w:p>
    <w:p>
      <w:pPr>
        <w:pStyle w:val="PreformattedText"/>
        <w:rPr>
          <w:rFonts w:ascii="Times New Roman" w:hAnsi="Times New Roman" w:cs="Times New Roman"/>
        </w:rPr>
      </w:pPr>
      <w:r>
        <w:rPr>
          <w:rFonts w:cs="Times New Roman" w:ascii="Times New Roman" w:hAnsi="Times New Roman"/>
        </w:rPr>
        <w:t>018. Sobald er erbrochen hat, kommt dieses Gift, das im Magen ist, heraus.</w:t>
      </w:r>
    </w:p>
    <w:p>
      <w:pPr>
        <w:pStyle w:val="PreformattedText"/>
        <w:rPr>
          <w:rFonts w:ascii="Times New Roman" w:hAnsi="Times New Roman" w:cs="Times New Roman"/>
        </w:rPr>
      </w:pPr>
      <w:r>
        <w:rPr>
          <w:rFonts w:cs="Times New Roman" w:ascii="Times New Roman" w:hAnsi="Times New Roman"/>
        </w:rPr>
        <w:t>019. Die Schlange versteckt sich im Winter, bei Kälte in der Erde, (in einem) Nest in der Erde.</w:t>
      </w:r>
    </w:p>
    <w:p>
      <w:pPr>
        <w:pStyle w:val="PreformattedText"/>
        <w:rPr>
          <w:rFonts w:ascii="Times New Roman" w:hAnsi="Times New Roman" w:cs="Times New Roman"/>
        </w:rPr>
      </w:pPr>
      <w:r>
        <w:rPr>
          <w:rFonts w:cs="Times New Roman" w:ascii="Times New Roman" w:hAnsi="Times New Roman"/>
        </w:rPr>
        <w:t>020. Im Sommer kommt sie heraus und kriecht (herum).</w:t>
      </w:r>
    </w:p>
    <w:p>
      <w:pPr>
        <w:pStyle w:val="PreformattedText"/>
        <w:rPr>
          <w:rFonts w:ascii="Times New Roman" w:hAnsi="Times New Roman" w:cs="Times New Roman"/>
        </w:rPr>
      </w:pPr>
      <w:r>
        <w:rPr>
          <w:rFonts w:cs="Times New Roman" w:ascii="Times New Roman" w:hAnsi="Times New Roman"/>
        </w:rPr>
        <w:t>021. In der Sonne ist die Schlange zu fürchten, am meisten in der Sonne, sie beißt zu in der Sonne.</w:t>
      </w:r>
    </w:p>
    <w:p>
      <w:pPr>
        <w:pStyle w:val="PreformattedText"/>
        <w:rPr>
          <w:rFonts w:ascii="Times New Roman" w:hAnsi="Times New Roman" w:cs="Times New Roman"/>
        </w:rPr>
      </w:pPr>
      <w:r>
        <w:rPr>
          <w:rFonts w:cs="Times New Roman" w:ascii="Times New Roman" w:hAnsi="Times New Roman"/>
        </w:rPr>
        <w:t>022. Soviel, was also die Schlangen betrifft.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044. B_MF Begegnung mit einer Schlange.txt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verließ das Dorf, hatte zwei Böcke dabei, und ging in die Steppe, nach (einem Gebiet namens) Maxənḳō.</w:t>
      </w:r>
    </w:p>
    <w:p>
      <w:pPr>
        <w:pStyle w:val="PreformattedText"/>
        <w:rPr>
          <w:rFonts w:ascii="Times New Roman" w:hAnsi="Times New Roman" w:cs="Times New Roman"/>
        </w:rPr>
      </w:pPr>
      <w:r>
        <w:rPr>
          <w:rFonts w:cs="Times New Roman" w:ascii="Times New Roman" w:hAnsi="Times New Roman"/>
        </w:rPr>
        <w:t>002. Ich möchte die beiden Böcke beim Sohn meiner Tante (zur Weide) abliefern.</w:t>
      </w:r>
    </w:p>
    <w:p>
      <w:pPr>
        <w:pStyle w:val="PreformattedText"/>
        <w:rPr>
          <w:rFonts w:ascii="Times New Roman" w:hAnsi="Times New Roman" w:cs="Times New Roman"/>
        </w:rPr>
      </w:pPr>
      <w:r>
        <w:rPr>
          <w:rFonts w:cs="Times New Roman" w:ascii="Times New Roman" w:hAnsi="Times New Roman"/>
        </w:rPr>
        <w:t>003. Und ich hatte Proviant dabei, Wasser und einige Fladen Brot, ich weiß nicht, mit welcher Beilage.</w:t>
      </w:r>
    </w:p>
    <w:p>
      <w:pPr>
        <w:pStyle w:val="PreformattedText"/>
        <w:rPr>
          <w:rFonts w:ascii="Times New Roman" w:hAnsi="Times New Roman" w:cs="Times New Roman"/>
        </w:rPr>
      </w:pPr>
      <w:r>
        <w:rPr>
          <w:rFonts w:cs="Times New Roman" w:ascii="Times New Roman" w:hAnsi="Times New Roman"/>
        </w:rPr>
        <w:t>004. Als ich am Beginn (des Gebiets namens) Maxənḳō ankam, traf ich auf die Hunde, ich fürchtete mich vor den Hunden, ich konnte mich nicht den Hirten nähern. Ich blieb stehen.</w:t>
      </w:r>
    </w:p>
    <w:p>
      <w:pPr>
        <w:pStyle w:val="PreformattedText"/>
        <w:rPr>
          <w:rFonts w:ascii="Times New Roman" w:hAnsi="Times New Roman" w:cs="Times New Roman"/>
        </w:rPr>
      </w:pPr>
      <w:r>
        <w:rPr>
          <w:rFonts w:cs="Times New Roman" w:ascii="Times New Roman" w:hAnsi="Times New Roman"/>
        </w:rPr>
        <w:t>005. Die Hirten waren gerade dabei zu melken, (so daß ich warten mußte), bis sie mit der Milch fertig waren, damit ich die beiden Böcke übergeben konnte und (zurück)kam.</w:t>
      </w:r>
    </w:p>
    <w:p>
      <w:pPr>
        <w:pStyle w:val="PreformattedText"/>
        <w:rPr>
          <w:rFonts w:ascii="Times New Roman" w:hAnsi="Times New Roman" w:cs="Times New Roman"/>
        </w:rPr>
      </w:pPr>
      <w:r>
        <w:rPr>
          <w:rFonts w:cs="Times New Roman" w:ascii="Times New Roman" w:hAnsi="Times New Roman"/>
        </w:rPr>
        <w:t>006. Plötzlich sah ich — es war heiß — eine Schlange von weitem daherkommen.</w:t>
      </w:r>
    </w:p>
    <w:p>
      <w:pPr>
        <w:pStyle w:val="PreformattedText"/>
        <w:rPr>
          <w:rFonts w:ascii="Times New Roman" w:hAnsi="Times New Roman" w:cs="Times New Roman"/>
        </w:rPr>
      </w:pPr>
      <w:r>
        <w:rPr>
          <w:rFonts w:cs="Times New Roman" w:ascii="Times New Roman" w:hAnsi="Times New Roman"/>
        </w:rPr>
        <w:t>007. Sich da, ich stand auf ihrem Loch (zum Nest) — und ich war voll Todesangst — der Ort war ein Felsen.</w:t>
      </w:r>
    </w:p>
    <w:p>
      <w:pPr>
        <w:pStyle w:val="PreformattedText"/>
        <w:rPr>
          <w:rFonts w:ascii="Times New Roman" w:hAnsi="Times New Roman" w:cs="Times New Roman"/>
        </w:rPr>
      </w:pPr>
      <w:r>
        <w:rPr>
          <w:rFonts w:cs="Times New Roman" w:ascii="Times New Roman" w:hAnsi="Times New Roman"/>
        </w:rPr>
        <w:t>008. Als sie sich mir näherte und ich sie sah, mein Blick sie traf, warf ich mich vom Felsen herab auf die Erde.</w:t>
      </w:r>
    </w:p>
    <w:p>
      <w:pPr>
        <w:pStyle w:val="PreformattedText"/>
        <w:rPr>
          <w:rFonts w:ascii="Times New Roman" w:hAnsi="Times New Roman" w:cs="Times New Roman"/>
        </w:rPr>
      </w:pPr>
      <w:r>
        <w:rPr>
          <w:rFonts w:cs="Times New Roman" w:ascii="Times New Roman" w:hAnsi="Times New Roman"/>
        </w:rPr>
        <w:t>009. Es ist mir nichts passiert, und sie kroch in ihr Loch.</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045. B_ǦY Die Schlange in der Höhle.txt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Vor etwa 25 Jahren waren wir auf der Nord(weide) bei den Schafen, auf dem Gebiet von ḥisya.</w:t>
      </w:r>
    </w:p>
    <w:p>
      <w:pPr>
        <w:pStyle w:val="PreformattedText"/>
        <w:rPr>
          <w:rFonts w:ascii="Times New Roman" w:hAnsi="Times New Roman" w:cs="Times New Roman"/>
        </w:rPr>
      </w:pPr>
      <w:r>
        <w:rPr>
          <w:rFonts w:cs="Times New Roman" w:ascii="Times New Roman" w:hAnsi="Times New Roman"/>
        </w:rPr>
        <w:t>002. Da kam ein Kälteeinbruch, es war ein Kälteeinbruch mit viel Schnee, Sturm und Wind und Schnee.</w:t>
      </w:r>
    </w:p>
    <w:p>
      <w:pPr>
        <w:pStyle w:val="PreformattedText"/>
        <w:rPr>
          <w:rFonts w:ascii="Times New Roman" w:hAnsi="Times New Roman" w:cs="Times New Roman"/>
        </w:rPr>
      </w:pPr>
      <w:r>
        <w:rPr>
          <w:rFonts w:cs="Times New Roman" w:ascii="Times New Roman" w:hAnsi="Times New Roman"/>
        </w:rPr>
        <w:t>003. Da sperrten wir die Schafe ins Zelt, in das Zelt, in dem wir wohnten.</w:t>
      </w:r>
    </w:p>
    <w:p>
      <w:pPr>
        <w:pStyle w:val="PreformattedText"/>
        <w:rPr>
          <w:rFonts w:ascii="Times New Roman" w:hAnsi="Times New Roman" w:cs="Times New Roman"/>
        </w:rPr>
      </w:pPr>
      <w:r>
        <w:rPr>
          <w:rFonts w:cs="Times New Roman" w:ascii="Times New Roman" w:hAnsi="Times New Roman"/>
        </w:rPr>
        <w:t>004. Mein Onkel sagte: »Geht, es gibt eine Höhle, schlaft darin bis zu Morgen, — denn sonst werden die Schafe (von der Kälte) erstickt, was sollen wir (sonst) mit ihnen machen — damit ihr bis morgen überlebt, und dann werden wir sehen, was mit uns geschehen wird.«</w:t>
      </w:r>
    </w:p>
    <w:p>
      <w:pPr>
        <w:pStyle w:val="PreformattedText"/>
        <w:rPr>
          <w:rFonts w:ascii="Times New Roman" w:hAnsi="Times New Roman" w:cs="Times New Roman"/>
        </w:rPr>
      </w:pPr>
      <w:r>
        <w:rPr>
          <w:rFonts w:cs="Times New Roman" w:ascii="Times New Roman" w:hAnsi="Times New Roman"/>
        </w:rPr>
        <w:t>005. Wir gingen, ich und Aḥmad, zur Höhle, wir trugen ein Leintuch und Decken mit uns und gingen, um in der Höhle bis zum Morgen zu schlafen.</w:t>
      </w:r>
    </w:p>
    <w:p>
      <w:pPr>
        <w:pStyle w:val="PreformattedText"/>
        <w:rPr>
          <w:rFonts w:ascii="Times New Roman" w:hAnsi="Times New Roman" w:cs="Times New Roman"/>
        </w:rPr>
      </w:pPr>
      <w:r>
        <w:rPr>
          <w:rFonts w:cs="Times New Roman" w:ascii="Times New Roman" w:hAnsi="Times New Roman"/>
        </w:rPr>
        <w:t>006. Wir gingen in die Höhle hinein, in der Höhle hatten wir Esel und Ziegen eingesperrt.</w:t>
      </w:r>
    </w:p>
    <w:p>
      <w:pPr>
        <w:pStyle w:val="PreformattedText"/>
        <w:rPr>
          <w:rFonts w:ascii="Times New Roman" w:hAnsi="Times New Roman" w:cs="Times New Roman"/>
        </w:rPr>
      </w:pPr>
      <w:r>
        <w:rPr>
          <w:rFonts w:cs="Times New Roman" w:ascii="Times New Roman" w:hAnsi="Times New Roman"/>
        </w:rPr>
        <w:t>007. Es gab so eine Erhöhung, (darauf) legten wir die Decken, ich und Aḥmad, und wollten uns darauf niederlassen bis zum Morgen, damit wir nicht vom Wind draußen erstickt werden.</w:t>
      </w:r>
    </w:p>
    <w:p>
      <w:pPr>
        <w:pStyle w:val="PreformattedText"/>
        <w:rPr>
          <w:rFonts w:ascii="Times New Roman" w:hAnsi="Times New Roman" w:cs="Times New Roman"/>
        </w:rPr>
      </w:pPr>
      <w:r>
        <w:rPr>
          <w:rFonts w:cs="Times New Roman" w:ascii="Times New Roman" w:hAnsi="Times New Roman"/>
        </w:rPr>
        <w:t>008. Wir hatten uns niedergelassen, da tropfte es von der Höhle auf uns, vom Wind und vom Sturm tropfte es, es rieselte auf uns unten.</w:t>
      </w:r>
    </w:p>
    <w:p>
      <w:pPr>
        <w:pStyle w:val="PreformattedText"/>
        <w:rPr>
          <w:rFonts w:ascii="Times New Roman" w:hAnsi="Times New Roman" w:cs="Times New Roman"/>
        </w:rPr>
      </w:pPr>
      <w:r>
        <w:rPr>
          <w:rFonts w:cs="Times New Roman" w:ascii="Times New Roman" w:hAnsi="Times New Roman"/>
        </w:rPr>
        <w:t>009. Es muß vom Atem sein, also vom Atem, als es (von der Decke) rieselte, der Atem der Ziegen und Esel, und wir waren auf der Erhöhung gesessen, und auf einmal war darin — in dieser Höhle war von früher her eine Schlange, eine gehörnte Schlange, ich weiß nicht was.</w:t>
      </w:r>
    </w:p>
    <w:p>
      <w:pPr>
        <w:pStyle w:val="PreformattedText"/>
        <w:rPr>
          <w:rFonts w:ascii="Times New Roman" w:hAnsi="Times New Roman" w:cs="Times New Roman"/>
        </w:rPr>
      </w:pPr>
      <w:r>
        <w:rPr>
          <w:rFonts w:cs="Times New Roman" w:ascii="Times New Roman" w:hAnsi="Times New Roman"/>
        </w:rPr>
        <w:t>010. Wir waren noch ein bißchen sitzengeblieben, da hob uns etwas hoch, etwas hob uns hoch.</w:t>
      </w:r>
    </w:p>
    <w:p>
      <w:pPr>
        <w:pStyle w:val="PreformattedText"/>
        <w:rPr>
          <w:rFonts w:ascii="Times New Roman" w:hAnsi="Times New Roman" w:cs="Times New Roman"/>
        </w:rPr>
      </w:pPr>
      <w:r>
        <w:rPr>
          <w:rFonts w:cs="Times New Roman" w:ascii="Times New Roman" w:hAnsi="Times New Roman"/>
        </w:rPr>
        <w:t>011. Wir fürchteten uns. Ich sagte zu ihm: »Oh Aḥmad, komm wir gehen.«</w:t>
      </w:r>
    </w:p>
    <w:p>
      <w:pPr>
        <w:pStyle w:val="PreformattedText"/>
        <w:rPr>
          <w:rFonts w:ascii="Times New Roman" w:hAnsi="Times New Roman" w:cs="Times New Roman"/>
        </w:rPr>
      </w:pPr>
      <w:r>
        <w:rPr>
          <w:rFonts w:cs="Times New Roman" w:ascii="Times New Roman" w:hAnsi="Times New Roman"/>
        </w:rPr>
        <w:t>012. Er sagte: »Wir können die Tür der Höhle nicht öffnen (vor Angst).«</w:t>
      </w:r>
    </w:p>
    <w:p>
      <w:pPr>
        <w:pStyle w:val="PreformattedText"/>
        <w:rPr>
          <w:rFonts w:ascii="Times New Roman" w:hAnsi="Times New Roman" w:cs="Times New Roman"/>
        </w:rPr>
      </w:pPr>
      <w:r>
        <w:rPr>
          <w:rFonts w:cs="Times New Roman" w:ascii="Times New Roman" w:hAnsi="Times New Roman"/>
        </w:rPr>
        <w:t>013. Ich sagte zu ihm: »Wir schaffen das schon.«</w:t>
      </w:r>
    </w:p>
    <w:p>
      <w:pPr>
        <w:pStyle w:val="PreformattedText"/>
        <w:rPr>
          <w:rFonts w:ascii="Times New Roman" w:hAnsi="Times New Roman" w:cs="Times New Roman"/>
        </w:rPr>
      </w:pPr>
      <w:r>
        <w:rPr>
          <w:rFonts w:cs="Times New Roman" w:ascii="Times New Roman" w:hAnsi="Times New Roman"/>
        </w:rPr>
        <w:t>014. Wir gingen, wickelten die Decken zusammen und öffneten die Tür der Höhle.</w:t>
      </w:r>
    </w:p>
    <w:p>
      <w:pPr>
        <w:pStyle w:val="PreformattedText"/>
        <w:rPr>
          <w:rFonts w:ascii="Times New Roman" w:hAnsi="Times New Roman" w:cs="Times New Roman"/>
        </w:rPr>
      </w:pPr>
      <w:r>
        <w:rPr>
          <w:rFonts w:cs="Times New Roman" w:ascii="Times New Roman" w:hAnsi="Times New Roman"/>
        </w:rPr>
        <w:t>015. Als wir die Tür der Höhle öffneten, war draußen ein Wind wie Rauch, er wehte um uns herum, wir kamen heraus und rannten davon.</w:t>
      </w:r>
    </w:p>
    <w:p>
      <w:pPr>
        <w:pStyle w:val="PreformattedText"/>
        <w:rPr>
          <w:rFonts w:ascii="Times New Roman" w:hAnsi="Times New Roman" w:cs="Times New Roman"/>
        </w:rPr>
      </w:pPr>
      <w:r>
        <w:rPr>
          <w:rFonts w:cs="Times New Roman" w:ascii="Times New Roman" w:hAnsi="Times New Roman"/>
        </w:rPr>
        <w:t>016. Wir kamen heraus, mein Onkel begann von oben zu rufen: »Kommt nicht, paßt auf, gleich werdet ihr (von der Kälte) erstickt!«</w:t>
      </w:r>
    </w:p>
    <w:p>
      <w:pPr>
        <w:pStyle w:val="PreformattedText"/>
        <w:rPr>
          <w:rFonts w:ascii="Times New Roman" w:hAnsi="Times New Roman" w:cs="Times New Roman"/>
        </w:rPr>
      </w:pPr>
      <w:r>
        <w:rPr>
          <w:rFonts w:cs="Times New Roman" w:ascii="Times New Roman" w:hAnsi="Times New Roman"/>
        </w:rPr>
        <w:t>017. Wir sagten zu ihm: »Wir können aber nicht mehr zurückkehren, um in der Höhle zu schlafen.«</w:t>
      </w:r>
    </w:p>
    <w:p>
      <w:pPr>
        <w:pStyle w:val="PreformattedText"/>
        <w:rPr>
          <w:rFonts w:ascii="Times New Roman" w:hAnsi="Times New Roman" w:cs="Times New Roman"/>
        </w:rPr>
      </w:pPr>
      <w:r>
        <w:rPr>
          <w:rFonts w:cs="Times New Roman" w:ascii="Times New Roman" w:hAnsi="Times New Roman"/>
        </w:rPr>
        <w:t>018. Wir erreichten das Zelt mit den Schafen und setzten uns zu meinem Onkel.</w:t>
      </w:r>
    </w:p>
    <w:p>
      <w:pPr>
        <w:pStyle w:val="PreformattedText"/>
        <w:rPr>
          <w:rFonts w:ascii="Times New Roman" w:hAnsi="Times New Roman" w:cs="Times New Roman"/>
        </w:rPr>
      </w:pPr>
      <w:r>
        <w:rPr>
          <w:rFonts w:cs="Times New Roman" w:ascii="Times New Roman" w:hAnsi="Times New Roman"/>
        </w:rPr>
        <w:t>019. Wir sagten zu ihm: »Ich weiß nicht, was uns hochgehoben hat, oh Onkel, von unten, als wir uns hingesetzt hatten.«</w:t>
      </w:r>
    </w:p>
    <w:p>
      <w:pPr>
        <w:pStyle w:val="PreformattedText"/>
        <w:rPr>
          <w:rFonts w:ascii="Times New Roman" w:hAnsi="Times New Roman" w:cs="Times New Roman"/>
        </w:rPr>
      </w:pPr>
      <w:r>
        <w:rPr>
          <w:rFonts w:cs="Times New Roman" w:ascii="Times New Roman" w:hAnsi="Times New Roman"/>
        </w:rPr>
        <w:t>020. Er sagte: »Fürchtet euch nicht, es gibt nichts!«</w:t>
      </w:r>
    </w:p>
    <w:p>
      <w:pPr>
        <w:pStyle w:val="PreformattedText"/>
        <w:rPr>
          <w:rFonts w:ascii="Times New Roman" w:hAnsi="Times New Roman" w:cs="Times New Roman"/>
        </w:rPr>
      </w:pPr>
      <w:r>
        <w:rPr>
          <w:rFonts w:cs="Times New Roman" w:ascii="Times New Roman" w:hAnsi="Times New Roman"/>
        </w:rPr>
        <w:t>021. Aber er hätte es wissen müssen, wenn es darin eine Schlange gibt, die tausend Jahre alt geworden ist. Er sagte: »Fürchtet euch nicht, es gibt nichts darin!«</w:t>
      </w:r>
    </w:p>
    <w:p>
      <w:pPr>
        <w:pStyle w:val="PreformattedText"/>
        <w:rPr>
          <w:rFonts w:ascii="Times New Roman" w:hAnsi="Times New Roman" w:cs="Times New Roman"/>
        </w:rPr>
      </w:pPr>
      <w:r>
        <w:rPr>
          <w:rFonts w:cs="Times New Roman" w:ascii="Times New Roman" w:hAnsi="Times New Roman"/>
        </w:rPr>
        <w:t>022. Wir blieben (wach) sitzen vom Abend bis zum Morgen, und der Wind tobte.</w:t>
      </w:r>
    </w:p>
    <w:p>
      <w:pPr>
        <w:pStyle w:val="PreformattedText"/>
        <w:rPr>
          <w:rFonts w:ascii="Times New Roman" w:hAnsi="Times New Roman" w:cs="Times New Roman"/>
        </w:rPr>
      </w:pPr>
      <w:r>
        <w:rPr>
          <w:rFonts w:cs="Times New Roman" w:ascii="Times New Roman" w:hAnsi="Times New Roman"/>
        </w:rPr>
        <w:t>023. Und wir sprachen Beschwörungen so am Ofen während des ganzen Sitzens, es gab keinen Schlaf und nichts, und die Schafe ließen wir im gleichen Raum schlafen, in dem wir saßen, im Zelt, im Zelt aus (Ziegen-)Haar, bis zum Morgen.</w:t>
      </w:r>
    </w:p>
    <w:p>
      <w:pPr>
        <w:pStyle w:val="PreformattedText"/>
        <w:rPr>
          <w:rFonts w:ascii="Times New Roman" w:hAnsi="Times New Roman" w:cs="Times New Roman"/>
        </w:rPr>
      </w:pPr>
      <w:r>
        <w:rPr>
          <w:rFonts w:cs="Times New Roman" w:ascii="Times New Roman" w:hAnsi="Times New Roman"/>
        </w:rPr>
        <w:t>024. Am Morgen standen wir also auf in der Dämmerung (als die Sonne noch nicht aufgegangen war), und trieben die Schafe hinaus.</w:t>
      </w:r>
    </w:p>
    <w:p>
      <w:pPr>
        <w:pStyle w:val="PreformattedText"/>
        <w:rPr>
          <w:rFonts w:ascii="Times New Roman" w:hAnsi="Times New Roman" w:cs="Times New Roman"/>
        </w:rPr>
      </w:pPr>
      <w:r>
        <w:rPr>
          <w:rFonts w:cs="Times New Roman" w:ascii="Times New Roman" w:hAnsi="Times New Roman"/>
        </w:rPr>
        <w:t>025. Als wir die Schafe hinaustrieben, sagte mein Onkel: »Wißt ihr, was in der Höhle ist?«</w:t>
      </w:r>
    </w:p>
    <w:p>
      <w:pPr>
        <w:pStyle w:val="PreformattedText"/>
        <w:rPr>
          <w:rFonts w:ascii="Times New Roman" w:hAnsi="Times New Roman" w:cs="Times New Roman"/>
        </w:rPr>
      </w:pPr>
      <w:r>
        <w:rPr>
          <w:rFonts w:cs="Times New Roman" w:ascii="Times New Roman" w:hAnsi="Times New Roman"/>
        </w:rPr>
        <w:t>026. Wir sagten zu ihm: »Nein.«</w:t>
      </w:r>
    </w:p>
    <w:p>
      <w:pPr>
        <w:pStyle w:val="PreformattedText"/>
        <w:rPr>
          <w:rFonts w:ascii="Times New Roman" w:hAnsi="Times New Roman" w:cs="Times New Roman"/>
        </w:rPr>
      </w:pPr>
      <w:r>
        <w:rPr>
          <w:rFonts w:cs="Times New Roman" w:ascii="Times New Roman" w:hAnsi="Times New Roman"/>
        </w:rPr>
        <w:t>027. Er sagte: »Habt ihr etwas gesehen?«</w:t>
      </w:r>
    </w:p>
    <w:p>
      <w:pPr>
        <w:pStyle w:val="PreformattedText"/>
        <w:rPr>
          <w:rFonts w:ascii="Times New Roman" w:hAnsi="Times New Roman" w:cs="Times New Roman"/>
        </w:rPr>
      </w:pPr>
      <w:r>
        <w:rPr>
          <w:rFonts w:cs="Times New Roman" w:ascii="Times New Roman" w:hAnsi="Times New Roman"/>
        </w:rPr>
        <w:t>028. Wir sagten zu ihm: »Wir haben nichts gesehen, aber ich weiß nicht, was geschah... als wir auf dieser Erhöhung schliefen, so wie eine Bank, ein Steinhaufen, ich weiß nicht was, ich weiß nicht was geschah, es hob die Steine und es hob uns.«</w:t>
      </w:r>
    </w:p>
    <w:p>
      <w:pPr>
        <w:pStyle w:val="PreformattedText"/>
        <w:rPr>
          <w:rFonts w:ascii="Times New Roman" w:hAnsi="Times New Roman" w:cs="Times New Roman"/>
        </w:rPr>
      </w:pPr>
      <w:r>
        <w:rPr>
          <w:rFonts w:cs="Times New Roman" w:ascii="Times New Roman" w:hAnsi="Times New Roman"/>
        </w:rPr>
        <w:t>029. Er sagte: »Es ist eine Schlange darin, die tausend Jahre alt geworden ist, habt ihr etwas gesehen?«</w:t>
      </w:r>
    </w:p>
    <w:p>
      <w:pPr>
        <w:pStyle w:val="PreformattedText"/>
        <w:rPr>
          <w:rFonts w:ascii="Times New Roman" w:hAnsi="Times New Roman" w:cs="Times New Roman"/>
        </w:rPr>
      </w:pPr>
      <w:r>
        <w:rPr>
          <w:rFonts w:cs="Times New Roman" w:ascii="Times New Roman" w:hAnsi="Times New Roman"/>
        </w:rPr>
        <w:t>030. Wir sagten zu ihm: »Nein.«</w:t>
      </w:r>
    </w:p>
    <w:p>
      <w:pPr>
        <w:pStyle w:val="PreformattedText"/>
        <w:rPr>
          <w:rFonts w:ascii="Times New Roman" w:hAnsi="Times New Roman" w:cs="Times New Roman"/>
        </w:rPr>
      </w:pPr>
      <w:r>
        <w:rPr>
          <w:rFonts w:cs="Times New Roman" w:ascii="Times New Roman" w:hAnsi="Times New Roman"/>
        </w:rPr>
        <w:t>031. Wir machten uns also auf nach ein, zwei Monaten, d. h. eineinhalb Monaten, es war wärmer geworden und der Winter war vorbei.</w:t>
      </w:r>
    </w:p>
    <w:p>
      <w:pPr>
        <w:pStyle w:val="PreformattedText"/>
        <w:rPr>
          <w:rFonts w:ascii="Times New Roman" w:hAnsi="Times New Roman" w:cs="Times New Roman"/>
        </w:rPr>
      </w:pPr>
      <w:r>
        <w:rPr>
          <w:rFonts w:cs="Times New Roman" w:ascii="Times New Roman" w:hAnsi="Times New Roman"/>
        </w:rPr>
        <w:t>032. Plötzlich sahen wir die Schlange, wie sie aus ihr (der Höhle) herauskam.</w:t>
      </w:r>
    </w:p>
    <w:p>
      <w:pPr>
        <w:pStyle w:val="PreformattedText"/>
        <w:rPr>
          <w:rFonts w:ascii="Times New Roman" w:hAnsi="Times New Roman" w:cs="Times New Roman"/>
        </w:rPr>
      </w:pPr>
      <w:r>
        <w:rPr>
          <w:rFonts w:cs="Times New Roman" w:ascii="Times New Roman" w:hAnsi="Times New Roman"/>
        </w:rPr>
        <w:t>033. Ihr Haar war prächtig, du wirst sagen wie das Haar von... also es hatte die Länge von einer Spanne, und sie kam heraus und schlängelte sich.</w:t>
      </w:r>
    </w:p>
    <w:p>
      <w:pPr>
        <w:pStyle w:val="PreformattedText"/>
        <w:rPr>
          <w:rFonts w:ascii="Times New Roman" w:hAnsi="Times New Roman" w:cs="Times New Roman"/>
        </w:rPr>
      </w:pPr>
      <w:r>
        <w:rPr>
          <w:rFonts w:cs="Times New Roman" w:ascii="Times New Roman" w:hAnsi="Times New Roman"/>
        </w:rPr>
        <w:t>034. Er (der Onkel) sagte: »Das ist sie!«</w:t>
      </w:r>
    </w:p>
    <w:p>
      <w:pPr>
        <w:pStyle w:val="PreformattedText"/>
        <w:rPr>
          <w:rFonts w:ascii="Times New Roman" w:hAnsi="Times New Roman" w:cs="Times New Roman"/>
        </w:rPr>
      </w:pPr>
      <w:r>
        <w:rPr>
          <w:rFonts w:cs="Times New Roman" w:ascii="Times New Roman" w:hAnsi="Times New Roman"/>
        </w:rPr>
        <w:t>035. Da gab es Wächter aus ḥisya, die hatten ein Gewehr.</w:t>
      </w:r>
    </w:p>
    <w:p>
      <w:pPr>
        <w:pStyle w:val="PreformattedText"/>
        <w:rPr>
          <w:rFonts w:ascii="Times New Roman" w:hAnsi="Times New Roman" w:cs="Times New Roman"/>
        </w:rPr>
      </w:pPr>
      <w:r>
        <w:rPr>
          <w:rFonts w:cs="Times New Roman" w:ascii="Times New Roman" w:hAnsi="Times New Roman"/>
        </w:rPr>
        <w:t>036. Da stellten sie ihr nach und erschossen sie.</w:t>
      </w:r>
    </w:p>
    <w:p>
      <w:pPr>
        <w:pStyle w:val="PreformattedText"/>
        <w:rPr>
          <w:rFonts w:ascii="Times New Roman" w:hAnsi="Times New Roman" w:cs="Times New Roman"/>
        </w:rPr>
      </w:pPr>
      <w:r>
        <w:rPr>
          <w:rFonts w:cs="Times New Roman" w:ascii="Times New Roman" w:hAnsi="Times New Roman"/>
        </w:rPr>
        <w:t>037. Als sie sie erschossen hatten, maßen sie sie, und es kam eine Länge von drei Metern heraus, also du mußt richtig zählen, ihr Durchmesser war etwa, man sagt mehr als 20 Zentimeter, dieser Durchmesser der Schlange.</w:t>
      </w:r>
    </w:p>
    <w:p>
      <w:pPr>
        <w:pStyle w:val="PreformattedText"/>
        <w:rPr>
          <w:rFonts w:ascii="Times New Roman" w:hAnsi="Times New Roman" w:cs="Times New Roman"/>
        </w:rPr>
      </w:pPr>
      <w:r>
        <w:rPr>
          <w:rFonts w:cs="Times New Roman" w:ascii="Times New Roman" w:hAnsi="Times New Roman"/>
        </w:rPr>
        <w:t>038. Und sie nahmen sie und gingen.</w:t>
      </w:r>
    </w:p>
    <w:p>
      <w:pPr>
        <w:pStyle w:val="PreformattedText"/>
        <w:rPr>
          <w:rFonts w:ascii="Times New Roman" w:hAnsi="Times New Roman" w:cs="Times New Roman"/>
        </w:rPr>
      </w:pPr>
      <w:r>
        <w:rPr>
          <w:rFonts w:cs="Times New Roman" w:ascii="Times New Roman" w:hAnsi="Times New Roman"/>
        </w:rPr>
        <w:t>039. Die Leute aus ḥisya packten sie ein und verslauten sie im Packsattel.</w:t>
      </w:r>
    </w:p>
    <w:p>
      <w:pPr>
        <w:pStyle w:val="PreformattedText"/>
        <w:rPr>
          <w:rFonts w:ascii="Times New Roman" w:hAnsi="Times New Roman" w:cs="Times New Roman"/>
        </w:rPr>
      </w:pPr>
      <w:r>
        <w:rPr>
          <w:rFonts w:cs="Times New Roman" w:ascii="Times New Roman" w:hAnsi="Times New Roman"/>
        </w:rPr>
        <w:t>040. Ja, schließlich also, als es also begann, also (die Zeit) nahe kam, daß es wärmer wurde, da wurde...</w:t>
      </w:r>
    </w:p>
    <w:p>
      <w:pPr>
        <w:pStyle w:val="PreformattedText"/>
        <w:rPr>
          <w:rFonts w:ascii="Times New Roman" w:hAnsi="Times New Roman" w:cs="Times New Roman"/>
        </w:rPr>
      </w:pPr>
      <w:r>
        <w:rPr>
          <w:rFonts w:cs="Times New Roman" w:ascii="Times New Roman" w:hAnsi="Times New Roman"/>
        </w:rPr>
        <w:t>041. Waren denn nicht Schafe im Winter von der Kälte getötet worden? Es war so, daß jeden Tag vier oder fünf, vier oder fünf getötet wurden.</w:t>
      </w:r>
    </w:p>
    <w:p>
      <w:pPr>
        <w:pStyle w:val="PreformattedText"/>
        <w:rPr>
          <w:rFonts w:ascii="Times New Roman" w:hAnsi="Times New Roman" w:cs="Times New Roman"/>
        </w:rPr>
      </w:pPr>
      <w:r>
        <w:rPr>
          <w:rFonts w:cs="Times New Roman" w:ascii="Times New Roman" w:hAnsi="Times New Roman"/>
        </w:rPr>
        <w:t>042. Von 400 Tieren blieben uns noch 150 Tiere übrig.</w:t>
      </w:r>
    </w:p>
    <w:p>
      <w:pPr>
        <w:pStyle w:val="PreformattedText"/>
        <w:rPr>
          <w:rFonts w:ascii="Times New Roman" w:hAnsi="Times New Roman" w:cs="Times New Roman"/>
        </w:rPr>
      </w:pPr>
      <w:r>
        <w:rPr>
          <w:rFonts w:cs="Times New Roman" w:ascii="Times New Roman" w:hAnsi="Times New Roman"/>
        </w:rPr>
        <w:t>043. Also jetzt ist sie (die Erzählung) zu Ende.</w:t>
      </w:r>
    </w:p>
    <w:p>
      <w:pPr>
        <w:pStyle w:val="PreformattedText"/>
        <w:rPr>
          <w:rFonts w:ascii="Times New Roman" w:hAnsi="Times New Roman" w:cs="Times New Roman"/>
        </w:rPr>
      </w:pPr>
      <w:r>
        <w:rPr>
          <w:rFonts w:cs="Times New Roman" w:ascii="Times New Roman" w:hAnsi="Times New Roman"/>
        </w:rPr>
        <w:t>044. Das war auch vor etwa 23 Jahren.</w:t>
      </w:r>
    </w:p>
    <w:p>
      <w:pPr>
        <w:pStyle w:val="PreformattedText"/>
        <w:rPr>
          <w:rFonts w:ascii="Times New Roman" w:hAnsi="Times New Roman" w:cs="Times New Roman"/>
        </w:rPr>
      </w:pPr>
      <w:r>
        <w:rPr>
          <w:rFonts w:cs="Times New Roman" w:ascii="Times New Roman" w:hAnsi="Times New Roman"/>
        </w:rPr>
        <w:t>045. Auch die Schafe sind noch da, wir haben sie noch.</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046. B_ḤAH Der Esel.txt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Was den jungen Esel betrifft, so saugt er, nachdem ihn seine Mutter, die Eselin, zur Welt gebracht hat, zuerst an ihrem Euter.</w:t>
      </w:r>
    </w:p>
    <w:p>
      <w:pPr>
        <w:pStyle w:val="PreformattedText"/>
        <w:rPr>
          <w:rFonts w:ascii="Times New Roman" w:hAnsi="Times New Roman" w:cs="Times New Roman"/>
        </w:rPr>
      </w:pPr>
      <w:r>
        <w:rPr>
          <w:rFonts w:cs="Times New Roman" w:ascii="Times New Roman" w:hAnsi="Times New Roman"/>
        </w:rPr>
        <w:t>002. Sobald er einige Monate alt geworden ist, beginnen sie, ihn mit Häcksel und Gerste und Luzerne zu füttern.</w:t>
      </w:r>
    </w:p>
    <w:p>
      <w:pPr>
        <w:pStyle w:val="PreformattedText"/>
        <w:rPr>
          <w:rFonts w:ascii="Times New Roman" w:hAnsi="Times New Roman" w:cs="Times New Roman"/>
        </w:rPr>
      </w:pPr>
      <w:r>
        <w:rPr>
          <w:rFonts w:cs="Times New Roman" w:ascii="Times New Roman" w:hAnsi="Times New Roman"/>
        </w:rPr>
        <w:t>003. Wenn er ein Jahr alt geworden ist, eineinhalb Jahre, zwingen sie ihn zur Arbeit.</w:t>
      </w:r>
    </w:p>
    <w:p>
      <w:pPr>
        <w:pStyle w:val="PreformattedText"/>
        <w:rPr>
          <w:rFonts w:ascii="Times New Roman" w:hAnsi="Times New Roman" w:cs="Times New Roman"/>
        </w:rPr>
      </w:pPr>
      <w:r>
        <w:rPr>
          <w:rFonts w:cs="Times New Roman" w:ascii="Times New Roman" w:hAnsi="Times New Roman"/>
        </w:rPr>
        <w:t>004. Zuerst werfen sie ihm einen Reitsattel über, oder einen Packsattel, und reiten auf ihm, damit er sich an das Reiten gewöhnt.</w:t>
      </w:r>
    </w:p>
    <w:p>
      <w:pPr>
        <w:pStyle w:val="PreformattedText"/>
        <w:rPr>
          <w:rFonts w:ascii="Times New Roman" w:hAnsi="Times New Roman" w:cs="Times New Roman"/>
        </w:rPr>
      </w:pPr>
      <w:r>
        <w:rPr>
          <w:rFonts w:cs="Times New Roman" w:ascii="Times New Roman" w:hAnsi="Times New Roman"/>
        </w:rPr>
        <w:t>005. Wenn sie mit ihm pflügen wollen, bringen sie (noch) einen anderen Esel, binden ihn auf der anderen Seite (der GrindeI) fest, und zwingen ihn zum Pflügen.</w:t>
      </w:r>
    </w:p>
    <w:p>
      <w:pPr>
        <w:pStyle w:val="PreformattedText"/>
        <w:rPr>
          <w:rFonts w:ascii="Times New Roman" w:hAnsi="Times New Roman" w:cs="Times New Roman"/>
        </w:rPr>
      </w:pPr>
      <w:r>
        <w:rPr>
          <w:rFonts w:cs="Times New Roman" w:ascii="Times New Roman" w:hAnsi="Times New Roman"/>
        </w:rPr>
        <w:t>006. Sie beginnen mit ihm zu pflügen und transportieren auf ihm Saatgut. Kisten mit Weintrauben, und reiten auf ihm, d. h., sie kommen und gehen mit ihm.</w:t>
      </w:r>
    </w:p>
    <w:p>
      <w:pPr>
        <w:pStyle w:val="PreformattedText"/>
        <w:rPr>
          <w:rFonts w:ascii="Times New Roman" w:hAnsi="Times New Roman" w:cs="Times New Roman"/>
        </w:rPr>
      </w:pPr>
      <w:r>
        <w:rPr>
          <w:rFonts w:cs="Times New Roman" w:ascii="Times New Roman" w:hAnsi="Times New Roman"/>
        </w:rPr>
        <w:t>007. Wenn der Esel Schmerzen hat, das geschieht, wenn er Luzerne, (auf der) Tau ist, gefressen hat, dann bläht er sich auf.</w:t>
      </w:r>
    </w:p>
    <w:p>
      <w:pPr>
        <w:pStyle w:val="PreformattedText"/>
        <w:rPr>
          <w:rFonts w:ascii="Times New Roman" w:hAnsi="Times New Roman" w:cs="Times New Roman"/>
        </w:rPr>
      </w:pPr>
      <w:r>
        <w:rPr>
          <w:rFonts w:cs="Times New Roman" w:ascii="Times New Roman" w:hAnsi="Times New Roman"/>
        </w:rPr>
        <w:t>008. Er wird krank, (und) sie holen ihm Öl und schütten es in seine Nasenlöcher.</w:t>
      </w:r>
    </w:p>
    <w:p>
      <w:pPr>
        <w:pStyle w:val="PreformattedText"/>
        <w:rPr>
          <w:rFonts w:ascii="Times New Roman" w:hAnsi="Times New Roman" w:cs="Times New Roman"/>
        </w:rPr>
      </w:pPr>
      <w:r>
        <w:rPr>
          <w:rFonts w:cs="Times New Roman" w:ascii="Times New Roman" w:hAnsi="Times New Roman"/>
        </w:rPr>
        <w:t>009. Eine Tasse Öl schütten sie ihm in die Nasenlöcher denn vielleicht wird er durch dieses Öl gesund.</w:t>
      </w:r>
    </w:p>
    <w:p>
      <w:pPr>
        <w:pStyle w:val="PreformattedText"/>
        <w:rPr>
          <w:rFonts w:ascii="Times New Roman" w:hAnsi="Times New Roman" w:cs="Times New Roman"/>
        </w:rPr>
      </w:pPr>
      <w:r>
        <w:rPr>
          <w:rFonts w:cs="Times New Roman" w:ascii="Times New Roman" w:hAnsi="Times New Roman"/>
        </w:rPr>
        <w:t>010. Wenn sich der Esel erkältet hat, durch die Kälte erkältet hat, kochen sie Häcksel im Wasser und lassen es sieden und schütten es in einen Futtersack und hängen ihn dem Esel an den Kopf, damit der Dampf des Häcksels in seine Nasenlöcher eindringt, (und) sich die Nasenlöcher öffnen.</w:t>
      </w:r>
    </w:p>
    <w:p>
      <w:pPr>
        <w:pStyle w:val="PreformattedText"/>
        <w:rPr>
          <w:rFonts w:ascii="Times New Roman" w:hAnsi="Times New Roman" w:cs="Times New Roman"/>
        </w:rPr>
      </w:pPr>
      <w:r>
        <w:rPr>
          <w:rFonts w:cs="Times New Roman" w:ascii="Times New Roman" w:hAnsi="Times New Roman"/>
        </w:rPr>
        <w:t>011. Das ist, was den Esel betrifft.</w:t>
      </w:r>
    </w:p>
    <w:p>
      <w:pPr>
        <w:pStyle w:val="PreformattedText"/>
        <w:rPr>
          <w:rFonts w:ascii="Times New Roman" w:hAnsi="Times New Roman" w:cs="Times New Roman"/>
        </w:rPr>
      </w:pPr>
      <w:r>
        <w:rPr>
          <w:rFonts w:cs="Times New Roman" w:ascii="Times New Roman" w:hAnsi="Times New Roman"/>
        </w:rPr>
        <w:t>012. Wenn er stirbt, wenn er verendet ist, ziehen sie ihn mit einem Strick hinter einem Traktor her und schaffen ihn weit weg vom Dorf, von den Häusern, in die Steppe, und lassen ihn dort liegen.</w:t>
      </w:r>
    </w:p>
    <w:p>
      <w:pPr>
        <w:pStyle w:val="PreformattedText"/>
        <w:rPr>
          <w:rFonts w:ascii="Times New Roman" w:hAnsi="Times New Roman" w:cs="Times New Roman"/>
        </w:rPr>
      </w:pPr>
      <w:r>
        <w:rPr>
          <w:rFonts w:cs="Times New Roman" w:ascii="Times New Roman" w:hAnsi="Times New Roman"/>
        </w:rPr>
        <w:t>013. Die Hunde kommen und die wilden Tiere und fressen ihn.</w:t>
      </w:r>
    </w:p>
    <w:p>
      <w:pPr>
        <w:pStyle w:val="PreformattedText"/>
        <w:rPr>
          <w:rFonts w:ascii="Times New Roman" w:hAnsi="Times New Roman" w:cs="Times New Roman"/>
        </w:rPr>
      </w:pPr>
      <w:r>
        <w:rPr>
          <w:rFonts w:cs="Times New Roman" w:ascii="Times New Roman" w:hAnsi="Times New Roman"/>
        </w:rPr>
        <w:t>014. Soviel, was den Esel betrifft.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047. B_ḤF Das Reitpferd.txt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hatte ein junges Pferd, das ich bei mir mit eigener Hand aufgezogen habe, und dem ich das Wettrennen beigebracht habe.</w:t>
      </w:r>
    </w:p>
    <w:p>
      <w:pPr>
        <w:pStyle w:val="PreformattedText"/>
        <w:rPr>
          <w:rFonts w:ascii="Times New Roman" w:hAnsi="Times New Roman" w:cs="Times New Roman"/>
        </w:rPr>
      </w:pPr>
      <w:r>
        <w:rPr>
          <w:rFonts w:cs="Times New Roman" w:ascii="Times New Roman" w:hAnsi="Times New Roman"/>
        </w:rPr>
        <w:t>002. Ich zog es groß, bis es bei mir drei Jahre alt geworden war.</w:t>
      </w:r>
    </w:p>
    <w:p>
      <w:pPr>
        <w:pStyle w:val="PreformattedText"/>
        <w:rPr>
          <w:rFonts w:ascii="Times New Roman" w:hAnsi="Times New Roman" w:cs="Times New Roman"/>
        </w:rPr>
      </w:pPr>
      <w:r>
        <w:rPr>
          <w:rFonts w:cs="Times New Roman" w:ascii="Times New Roman" w:hAnsi="Times New Roman"/>
        </w:rPr>
        <w:t>003. Danach wurde dieses Pferd sehr, sehr gut.</w:t>
      </w:r>
    </w:p>
    <w:p>
      <w:pPr>
        <w:pStyle w:val="PreformattedText"/>
        <w:rPr>
          <w:rFonts w:ascii="Times New Roman" w:hAnsi="Times New Roman" w:cs="Times New Roman"/>
        </w:rPr>
      </w:pPr>
      <w:r>
        <w:rPr>
          <w:rFonts w:cs="Times New Roman" w:ascii="Times New Roman" w:hAnsi="Times New Roman"/>
        </w:rPr>
        <w:t>004. Als es groß wurde, begann ich ihm Hufeisen an die Füße zu machen, an den Huf.</w:t>
      </w:r>
    </w:p>
    <w:p>
      <w:pPr>
        <w:pStyle w:val="PreformattedText"/>
        <w:rPr>
          <w:rFonts w:ascii="Times New Roman" w:hAnsi="Times New Roman" w:cs="Times New Roman"/>
        </w:rPr>
      </w:pPr>
      <w:r>
        <w:rPr>
          <w:rFonts w:cs="Times New Roman" w:ascii="Times New Roman" w:hAnsi="Times New Roman"/>
        </w:rPr>
        <w:t>005. Alle drei Monate wechselte ich ihm die Hufeisen.</w:t>
      </w:r>
    </w:p>
    <w:p>
      <w:pPr>
        <w:pStyle w:val="PreformattedText"/>
        <w:rPr>
          <w:rFonts w:ascii="Times New Roman" w:hAnsi="Times New Roman" w:cs="Times New Roman"/>
        </w:rPr>
      </w:pPr>
      <w:r>
        <w:rPr>
          <w:rFonts w:cs="Times New Roman" w:ascii="Times New Roman" w:hAnsi="Times New Roman"/>
        </w:rPr>
        <w:t>006. Es war von guter Abstammung, mit einem Stammbaum.</w:t>
      </w:r>
    </w:p>
    <w:p>
      <w:pPr>
        <w:pStyle w:val="PreformattedText"/>
        <w:rPr>
          <w:rFonts w:ascii="Times New Roman" w:hAnsi="Times New Roman" w:cs="Times New Roman"/>
        </w:rPr>
      </w:pPr>
      <w:r>
        <w:rPr>
          <w:rFonts w:cs="Times New Roman" w:ascii="Times New Roman" w:hAnsi="Times New Roman"/>
        </w:rPr>
        <w:t>007. Als es alt wurde und starb, begrub ich es in der Erde und verbarg es (so), denn es geht nicht an, daß es auf der Erdoberfläche (liegen)bleibt.</w:t>
      </w:r>
    </w:p>
    <w:p>
      <w:pPr>
        <w:pStyle w:val="PreformattedText"/>
        <w:rPr>
          <w:rFonts w:ascii="Times New Roman" w:hAnsi="Times New Roman" w:cs="Times New Roman"/>
        </w:rPr>
      </w:pPr>
      <w:r>
        <w:rPr>
          <w:rFonts w:cs="Times New Roman" w:ascii="Times New Roman" w:hAnsi="Times New Roman"/>
        </w:rPr>
        <w:t>008. Es muß in der Erde verborgen werden.</w:t>
      </w:r>
    </w:p>
    <w:p>
      <w:pPr>
        <w:pStyle w:val="PreformattedText"/>
        <w:rPr>
          <w:rFonts w:ascii="Times New Roman" w:hAnsi="Times New Roman" w:cs="Times New Roman"/>
        </w:rPr>
      </w:pPr>
      <w:r>
        <w:rPr>
          <w:rFonts w:cs="Times New Roman" w:ascii="Times New Roman" w:hAnsi="Times New Roman"/>
        </w:rPr>
        <w:t>009. Ja, das ist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048. B_ḤAḤ Die Kuh.txt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Das Vieh, die Kuh, wenn sie brünstig ist, lassen sie sie von einem Stier decken.</w:t>
      </w:r>
    </w:p>
    <w:p>
      <w:pPr>
        <w:pStyle w:val="PreformattedText"/>
        <w:rPr>
          <w:rFonts w:ascii="Times New Roman" w:hAnsi="Times New Roman" w:cs="Times New Roman"/>
        </w:rPr>
      </w:pPr>
      <w:r>
        <w:rPr>
          <w:rFonts w:cs="Times New Roman" w:ascii="Times New Roman" w:hAnsi="Times New Roman"/>
        </w:rPr>
        <w:t>002. Sie ist neun Monate lang trächtig und wie ihr Alter ist, neun Monate und (soviele Tage wie in Jahren) ihr Alter ist.</w:t>
      </w:r>
    </w:p>
    <w:p>
      <w:pPr>
        <w:pStyle w:val="PreformattedText"/>
        <w:rPr>
          <w:rFonts w:ascii="Times New Roman" w:hAnsi="Times New Roman" w:cs="Times New Roman"/>
        </w:rPr>
      </w:pPr>
      <w:r>
        <w:rPr>
          <w:rFonts w:cs="Times New Roman" w:ascii="Times New Roman" w:hAnsi="Times New Roman"/>
        </w:rPr>
        <w:t>003. Nach neun Monaten und ihrem Alter (entsprechend) einige Tage (mehr) kommt sie nieder.</w:t>
      </w:r>
    </w:p>
    <w:p>
      <w:pPr>
        <w:pStyle w:val="PreformattedText"/>
        <w:rPr>
          <w:rFonts w:ascii="Times New Roman" w:hAnsi="Times New Roman" w:cs="Times New Roman"/>
        </w:rPr>
      </w:pPr>
      <w:r>
        <w:rPr>
          <w:rFonts w:cs="Times New Roman" w:ascii="Times New Roman" w:hAnsi="Times New Roman"/>
        </w:rPr>
        <w:t>004. Sie bringt ein Kalb oder einen jungen Stier zur Welt.</w:t>
      </w:r>
    </w:p>
    <w:p>
      <w:pPr>
        <w:pStyle w:val="PreformattedText"/>
        <w:rPr>
          <w:rFonts w:ascii="Times New Roman" w:hAnsi="Times New Roman" w:cs="Times New Roman"/>
        </w:rPr>
      </w:pPr>
      <w:r>
        <w:rPr>
          <w:rFonts w:cs="Times New Roman" w:ascii="Times New Roman" w:hAnsi="Times New Roman"/>
        </w:rPr>
        <w:t>005. Wenn es ein Kalb ist, läßt es seine Mutter die Biestmilch trinken, und es beginnt am Euter seiner Mutter zu saugen, bis es ein Jahr aIt geworden ist.</w:t>
      </w:r>
    </w:p>
    <w:p>
      <w:pPr>
        <w:pStyle w:val="PreformattedText"/>
        <w:rPr>
          <w:rFonts w:ascii="Times New Roman" w:hAnsi="Times New Roman" w:cs="Times New Roman"/>
        </w:rPr>
      </w:pPr>
      <w:r>
        <w:rPr>
          <w:rFonts w:cs="Times New Roman" w:ascii="Times New Roman" w:hAnsi="Times New Roman"/>
        </w:rPr>
        <w:t>006. Nach einem Jahr wird es brünstig, sie lassen es decken, es wird trächtig, kommt nieder, und sie beginnen zu melken, Milch.</w:t>
      </w:r>
    </w:p>
    <w:p>
      <w:pPr>
        <w:pStyle w:val="PreformattedText"/>
        <w:rPr>
          <w:rFonts w:ascii="Times New Roman" w:hAnsi="Times New Roman" w:cs="Times New Roman"/>
        </w:rPr>
      </w:pPr>
      <w:r>
        <w:rPr>
          <w:rFonts w:cs="Times New Roman" w:ascii="Times New Roman" w:hAnsi="Times New Roman"/>
        </w:rPr>
        <w:t>007. Früher pflegten sie mit den Kühen zu pflügen.</w:t>
      </w:r>
    </w:p>
    <w:p>
      <w:pPr>
        <w:pStyle w:val="PreformattedText"/>
        <w:rPr>
          <w:rFonts w:ascii="Times New Roman" w:hAnsi="Times New Roman" w:cs="Times New Roman"/>
        </w:rPr>
      </w:pPr>
      <w:r>
        <w:rPr>
          <w:rFonts w:cs="Times New Roman" w:ascii="Times New Roman" w:hAnsi="Times New Roman"/>
        </w:rPr>
        <w:t>008. Jetzt gibt es niemanden mehr, es wird nicht mehr mit Kühen gepflügt, nur wegen der Milch sind die Kühe, und den Stier ziehen sie wegen des Fleisches groß.</w:t>
      </w:r>
    </w:p>
    <w:p>
      <w:pPr>
        <w:pStyle w:val="PreformattedText"/>
        <w:rPr>
          <w:rFonts w:ascii="Times New Roman" w:hAnsi="Times New Roman" w:cs="Times New Roman"/>
        </w:rPr>
      </w:pPr>
      <w:r>
        <w:rPr>
          <w:rFonts w:cs="Times New Roman" w:ascii="Times New Roman" w:hAnsi="Times New Roman"/>
        </w:rPr>
        <w:t>009. Das ist alles, was die Kühe betrifft.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049. B_ʕŠḤ Die Schafe.txt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hatten früher Schafe, in der Zeit meines Großvaters, vor langer Zeit, und wir haben sie jetzt noch.</w:t>
      </w:r>
    </w:p>
    <w:p>
      <w:pPr>
        <w:pStyle w:val="PreformattedText"/>
        <w:rPr>
          <w:rFonts w:ascii="Times New Roman" w:hAnsi="Times New Roman" w:cs="Times New Roman"/>
        </w:rPr>
      </w:pPr>
      <w:r>
        <w:rPr>
          <w:rFonts w:cs="Times New Roman" w:ascii="Times New Roman" w:hAnsi="Times New Roman"/>
        </w:rPr>
        <w:t>002. Früher pflegten wir von hier nach ḥamād zu gehen.</w:t>
      </w:r>
    </w:p>
    <w:p>
      <w:pPr>
        <w:pStyle w:val="PreformattedText"/>
        <w:rPr>
          <w:rFonts w:ascii="Times New Roman" w:hAnsi="Times New Roman" w:cs="Times New Roman"/>
        </w:rPr>
      </w:pPr>
      <w:r>
        <w:rPr>
          <w:rFonts w:cs="Times New Roman" w:ascii="Times New Roman" w:hAnsi="Times New Roman"/>
        </w:rPr>
        <w:t>003. Wir gingen etwa vier, fünf Tage lang auf Reittieren und Kamelen und tränkten die Herde.</w:t>
      </w:r>
    </w:p>
    <w:p>
      <w:pPr>
        <w:pStyle w:val="PreformattedText"/>
        <w:rPr>
          <w:rFonts w:ascii="Times New Roman" w:hAnsi="Times New Roman" w:cs="Times New Roman"/>
        </w:rPr>
      </w:pPr>
      <w:r>
        <w:rPr>
          <w:rFonts w:cs="Times New Roman" w:ascii="Times New Roman" w:hAnsi="Times New Roman"/>
        </w:rPr>
        <w:t>004. Wir hatten einen Wagen, der rollte auf Rädern aus Eisen und Holz.</w:t>
      </w:r>
    </w:p>
    <w:p>
      <w:pPr>
        <w:pStyle w:val="PreformattedText"/>
        <w:rPr>
          <w:rFonts w:ascii="Times New Roman" w:hAnsi="Times New Roman" w:cs="Times New Roman"/>
        </w:rPr>
      </w:pPr>
      <w:r>
        <w:rPr>
          <w:rFonts w:cs="Times New Roman" w:ascii="Times New Roman" w:hAnsi="Times New Roman"/>
        </w:rPr>
        <w:t>005. Wir luden Fässer darauf, Wasserfässer, füllten sie und tränkten (damit) die Schafe in der Steppe.</w:t>
      </w:r>
    </w:p>
    <w:p>
      <w:pPr>
        <w:pStyle w:val="PreformattedText"/>
        <w:rPr>
          <w:rFonts w:ascii="Times New Roman" w:hAnsi="Times New Roman" w:cs="Times New Roman"/>
        </w:rPr>
      </w:pPr>
      <w:r>
        <w:rPr>
          <w:rFonts w:cs="Times New Roman" w:ascii="Times New Roman" w:hAnsi="Times New Roman"/>
        </w:rPr>
        <w:t>006. Wir gingen von hier (weg) im Winter und verbrachten den Winter in ḥamād und verbrachten den Sommer hier in unserem Dorf (ab) dem Georgsfest.</w:t>
      </w:r>
    </w:p>
    <w:p>
      <w:pPr>
        <w:pStyle w:val="PreformattedText"/>
        <w:rPr>
          <w:rFonts w:ascii="Times New Roman" w:hAnsi="Times New Roman" w:cs="Times New Roman"/>
        </w:rPr>
      </w:pPr>
      <w:r>
        <w:rPr>
          <w:rFonts w:cs="Times New Roman" w:ascii="Times New Roman" w:hAnsi="Times New Roman"/>
        </w:rPr>
        <w:t>007. In ḥamād blieben wir den ganzen Winter über.</w:t>
      </w:r>
    </w:p>
    <w:p>
      <w:pPr>
        <w:pStyle w:val="PreformattedText"/>
        <w:rPr>
          <w:rFonts w:ascii="Times New Roman" w:hAnsi="Times New Roman" w:cs="Times New Roman"/>
        </w:rPr>
      </w:pPr>
      <w:r>
        <w:rPr>
          <w:rFonts w:cs="Times New Roman" w:ascii="Times New Roman" w:hAnsi="Times New Roman"/>
        </w:rPr>
        <w:t>008. Wir ließen die Schafe dort ihre Jungen bekommen, und ihre Jungen wurden groß, und wenn das Ceorgsfest gekommen war, kamen wir hierher.</w:t>
      </w:r>
    </w:p>
    <w:p>
      <w:pPr>
        <w:pStyle w:val="PreformattedText"/>
        <w:rPr>
          <w:rFonts w:ascii="Times New Roman" w:hAnsi="Times New Roman" w:cs="Times New Roman"/>
        </w:rPr>
      </w:pPr>
      <w:r>
        <w:rPr>
          <w:rFonts w:cs="Times New Roman" w:ascii="Times New Roman" w:hAnsi="Times New Roman"/>
        </w:rPr>
        <w:t>009. Wir nahmen die männlichen Schafe (und) verkauften sie, und die weiblichen Schafe entwöhnten wir von ihrer Mutter.</w:t>
      </w:r>
    </w:p>
    <w:p>
      <w:pPr>
        <w:pStyle w:val="PreformattedText"/>
        <w:rPr>
          <w:rFonts w:ascii="Times New Roman" w:hAnsi="Times New Roman" w:cs="Times New Roman"/>
        </w:rPr>
      </w:pPr>
      <w:r>
        <w:rPr>
          <w:rFonts w:cs="Times New Roman" w:ascii="Times New Roman" w:hAnsi="Times New Roman"/>
        </w:rPr>
        <w:t>010. Die Herde muß aus Jungtieren, Jungtieren und Muttertieren bestehen.</w:t>
      </w:r>
    </w:p>
    <w:p>
      <w:pPr>
        <w:pStyle w:val="PreformattedText"/>
        <w:rPr>
          <w:rFonts w:ascii="Times New Roman" w:hAnsi="Times New Roman" w:cs="Times New Roman"/>
        </w:rPr>
      </w:pPr>
      <w:r>
        <w:rPr>
          <w:rFonts w:cs="Times New Roman" w:ascii="Times New Roman" w:hAnsi="Times New Roman"/>
        </w:rPr>
        <w:t>011. Wir entwöhnen sie und scheren sie und ihre Mütter, wir scheren ihnen die Wolle ab.</w:t>
      </w:r>
    </w:p>
    <w:p>
      <w:pPr>
        <w:pStyle w:val="PreformattedText"/>
        <w:rPr>
          <w:rFonts w:ascii="Times New Roman" w:hAnsi="Times New Roman" w:cs="Times New Roman"/>
        </w:rPr>
      </w:pPr>
      <w:r>
        <w:rPr>
          <w:rFonts w:cs="Times New Roman" w:ascii="Times New Roman" w:hAnsi="Times New Roman"/>
        </w:rPr>
        <w:t>012. Wir verkaufen ihre Wolle oder machen daraus einheimische Teppiche.</w:t>
      </w:r>
    </w:p>
    <w:p>
      <w:pPr>
        <w:pStyle w:val="PreformattedText"/>
        <w:rPr>
          <w:rFonts w:ascii="Times New Roman" w:hAnsi="Times New Roman" w:cs="Times New Roman"/>
        </w:rPr>
      </w:pPr>
      <w:r>
        <w:rPr>
          <w:rFonts w:cs="Times New Roman" w:ascii="Times New Roman" w:hAnsi="Times New Roman"/>
        </w:rPr>
        <w:t>013. Innerhalb eines Monats oder zwei Monaten sind die Schafe entwöhnt, und wir bringen sie zu ihren Müttern zurück und beginnen zu melken.</w:t>
      </w:r>
    </w:p>
    <w:p>
      <w:pPr>
        <w:pStyle w:val="PreformattedText"/>
        <w:rPr>
          <w:rFonts w:ascii="Times New Roman" w:hAnsi="Times New Roman" w:cs="Times New Roman"/>
        </w:rPr>
      </w:pPr>
      <w:r>
        <w:rPr>
          <w:rFonts w:cs="Times New Roman" w:ascii="Times New Roman" w:hAnsi="Times New Roman"/>
        </w:rPr>
        <w:t>014. Wir machen einheimisches Butterfett, wir machen Käse, wir machen Quark, wir machen alle Milchprodukte.</w:t>
      </w:r>
    </w:p>
    <w:p>
      <w:pPr>
        <w:pStyle w:val="PreformattedText"/>
        <w:rPr>
          <w:rFonts w:ascii="Times New Roman" w:hAnsi="Times New Roman" w:cs="Times New Roman"/>
        </w:rPr>
      </w:pPr>
      <w:r>
        <w:rPr>
          <w:rFonts w:cs="Times New Roman" w:ascii="Times New Roman" w:hAnsi="Times New Roman"/>
        </w:rPr>
        <w:t>015. Was gewünscht wird von dieser Herde, machen wir, und vor allem haben wir uns darauf verlegt, Butterfett herzustellen (als) Vorrat für den Winter.</w:t>
      </w:r>
    </w:p>
    <w:p>
      <w:pPr>
        <w:pStyle w:val="PreformattedText"/>
        <w:rPr>
          <w:rFonts w:ascii="Times New Roman" w:hAnsi="Times New Roman" w:cs="Times New Roman"/>
        </w:rPr>
      </w:pPr>
      <w:r>
        <w:rPr>
          <w:rFonts w:cs="Times New Roman" w:ascii="Times New Roman" w:hAnsi="Times New Roman"/>
        </w:rPr>
        <w:t>016. Und so war es immer, als, seit... ich bin jetzt etwa 40 Jahre alt.</w:t>
      </w:r>
    </w:p>
    <w:p>
      <w:pPr>
        <w:pStyle w:val="PreformattedText"/>
        <w:rPr>
          <w:rFonts w:ascii="Times New Roman" w:hAnsi="Times New Roman" w:cs="Times New Roman"/>
        </w:rPr>
      </w:pPr>
      <w:r>
        <w:rPr>
          <w:rFonts w:cs="Times New Roman" w:ascii="Times New Roman" w:hAnsi="Times New Roman"/>
        </w:rPr>
        <w:t>017. Seit ich mich erinnern kann, war es bis jetzt immer so, auf diese Weise...</w:t>
      </w:r>
    </w:p>
    <w:p>
      <w:pPr>
        <w:pStyle w:val="PreformattedText"/>
        <w:rPr>
          <w:rFonts w:ascii="Times New Roman" w:hAnsi="Times New Roman" w:cs="Times New Roman"/>
        </w:rPr>
      </w:pPr>
      <w:r>
        <w:rPr>
          <w:rFonts w:cs="Times New Roman" w:ascii="Times New Roman" w:hAnsi="Times New Roman"/>
        </w:rPr>
        <w:t>018. Dann konnten wir nicht mehr nach ḥamād gehen.</w:t>
      </w:r>
    </w:p>
    <w:p>
      <w:pPr>
        <w:pStyle w:val="PreformattedText"/>
        <w:rPr>
          <w:rFonts w:ascii="Times New Roman" w:hAnsi="Times New Roman" w:cs="Times New Roman"/>
        </w:rPr>
      </w:pPr>
      <w:r>
        <w:rPr>
          <w:rFonts w:cs="Times New Roman" w:ascii="Times New Roman" w:hAnsi="Times New Roman"/>
        </w:rPr>
        <w:t>019. Es gab Land in ḥisya, das man als Lehen vergeben hatte, und die Regierung hier war gegen das Lehen, und wir hatten uns auf diesem Land niedergelassen.</w:t>
      </w:r>
    </w:p>
    <w:p>
      <w:pPr>
        <w:pStyle w:val="PreformattedText"/>
        <w:rPr>
          <w:rFonts w:ascii="Times New Roman" w:hAnsi="Times New Roman" w:cs="Times New Roman"/>
        </w:rPr>
      </w:pPr>
      <w:r>
        <w:rPr>
          <w:rFonts w:cs="Times New Roman" w:ascii="Times New Roman" w:hAnsi="Times New Roman"/>
        </w:rPr>
        <w:t>020. Wir hatten gebaut und uns niedergelassen, (und) wir blieben dort wohnen, (weil) uns die Regierung nicht von (diesem Land) vertrieben hat.</w:t>
      </w:r>
    </w:p>
    <w:p>
      <w:pPr>
        <w:pStyle w:val="PreformattedText"/>
        <w:rPr>
          <w:rFonts w:ascii="Times New Roman" w:hAnsi="Times New Roman" w:cs="Times New Roman"/>
        </w:rPr>
      </w:pPr>
      <w:r>
        <w:rPr>
          <w:rFonts w:cs="Times New Roman" w:ascii="Times New Roman" w:hAnsi="Times New Roman"/>
        </w:rPr>
        <w:t>021. Wir säen darauf und weiden die Herde darauf, und wir siedeln noch bis heute auf diesem Land.</w:t>
      </w:r>
    </w:p>
    <w:p>
      <w:pPr>
        <w:pStyle w:val="PreformattedText"/>
        <w:rPr>
          <w:rFonts w:ascii="Times New Roman" w:hAnsi="Times New Roman" w:cs="Times New Roman"/>
        </w:rPr>
      </w:pPr>
      <w:r>
        <w:rPr>
          <w:rFonts w:cs="Times New Roman" w:ascii="Times New Roman" w:hAnsi="Times New Roman"/>
        </w:rPr>
        <w:t>022. (Wir machen es auf) die gleiche Weise (wie in ḥamād), wir gehen auch im Winter dorthin, wir verbringen den Winter dort, und im Frühling kommen wir hierher, etwa einen Monat (lang), und kehren wieder dorthin zurück.</w:t>
      </w:r>
    </w:p>
    <w:p>
      <w:pPr>
        <w:pStyle w:val="PreformattedText"/>
        <w:rPr>
          <w:rFonts w:ascii="Times New Roman" w:hAnsi="Times New Roman" w:cs="Times New Roman"/>
        </w:rPr>
      </w:pPr>
      <w:r>
        <w:rPr>
          <w:rFonts w:cs="Times New Roman" w:ascii="Times New Roman" w:hAnsi="Times New Roman"/>
        </w:rPr>
        <w:t>023. Wir weiden die Herde, säen viel Getreide, es gibt viel Land dort, und einen Teil ernten wir ab, und ich verwende ihn für sie als Wintervorrat, für Herdentiere.</w:t>
      </w:r>
    </w:p>
    <w:p>
      <w:pPr>
        <w:pStyle w:val="PreformattedText"/>
        <w:rPr>
          <w:rFonts w:ascii="Times New Roman" w:hAnsi="Times New Roman" w:cs="Times New Roman"/>
        </w:rPr>
      </w:pPr>
      <w:r>
        <w:rPr>
          <w:rFonts w:cs="Times New Roman" w:ascii="Times New Roman" w:hAnsi="Times New Roman"/>
        </w:rPr>
        <w:t>024. Also im Winter füttern wir nachmittags.</w:t>
      </w:r>
    </w:p>
    <w:p>
      <w:pPr>
        <w:pStyle w:val="PreformattedText"/>
        <w:rPr>
          <w:rFonts w:ascii="Times New Roman" w:hAnsi="Times New Roman" w:cs="Times New Roman"/>
        </w:rPr>
      </w:pPr>
      <w:r>
        <w:rPr>
          <w:rFonts w:cs="Times New Roman" w:ascii="Times New Roman" w:hAnsi="Times New Roman"/>
        </w:rPr>
        <w:t>025. Der Hirte zieht mit der Herde umher vom Morgen bis zum Nachmittag.</w:t>
      </w:r>
    </w:p>
    <w:p>
      <w:pPr>
        <w:pStyle w:val="PreformattedText"/>
        <w:rPr>
          <w:rFonts w:ascii="Times New Roman" w:hAnsi="Times New Roman" w:cs="Times New Roman"/>
        </w:rPr>
      </w:pPr>
      <w:r>
        <w:rPr>
          <w:rFonts w:cs="Times New Roman" w:ascii="Times New Roman" w:hAnsi="Times New Roman"/>
        </w:rPr>
        <w:t>026. Am Nachmittag kommt er (und) macht ihnen einen Futterplatz und füttert ihnen Gerste und Häcksel, und mit Viehfutter füttert er sie.</w:t>
      </w:r>
    </w:p>
    <w:p>
      <w:pPr>
        <w:pStyle w:val="PreformattedText"/>
        <w:rPr>
          <w:rFonts w:ascii="Times New Roman" w:hAnsi="Times New Roman" w:cs="Times New Roman"/>
        </w:rPr>
      </w:pPr>
      <w:r>
        <w:rPr>
          <w:rFonts w:cs="Times New Roman" w:ascii="Times New Roman" w:hAnsi="Times New Roman"/>
        </w:rPr>
        <w:t>027. Jetzt, in dieser Zeit des Novembers, zieht er mit ihnen umher, er schläft ohne seine Familie (draußen), er kehrt nicht zum Haus zurück, außer um sie mit Wasser zu tränken.</w:t>
      </w:r>
    </w:p>
    <w:p>
      <w:pPr>
        <w:pStyle w:val="PreformattedText"/>
        <w:rPr>
          <w:rFonts w:ascii="Times New Roman" w:hAnsi="Times New Roman" w:cs="Times New Roman"/>
        </w:rPr>
      </w:pPr>
      <w:r>
        <w:rPr>
          <w:rFonts w:cs="Times New Roman" w:ascii="Times New Roman" w:hAnsi="Times New Roman"/>
        </w:rPr>
        <w:t>028. Wenn er mittags kommt, tränkt er sie, und am Nachmittag tränkt er sie, und (dann) geht er (wieder) hinaus und schläft (draußen) ohne seine Familie.</w:t>
      </w:r>
    </w:p>
    <w:p>
      <w:pPr>
        <w:pStyle w:val="PreformattedText"/>
        <w:rPr>
          <w:rFonts w:ascii="Times New Roman" w:hAnsi="Times New Roman" w:cs="Times New Roman"/>
        </w:rPr>
      </w:pPr>
      <w:r>
        <w:rPr>
          <w:rFonts w:cs="Times New Roman" w:ascii="Times New Roman" w:hAnsi="Times New Roman"/>
        </w:rPr>
        <w:t>029. Im Winter nicht, da kommt er am Nachmittag, füttert sie und sättigt sie und sperrt sie ein.</w:t>
      </w:r>
    </w:p>
    <w:p>
      <w:pPr>
        <w:pStyle w:val="PreformattedText"/>
        <w:rPr>
          <w:rFonts w:ascii="Times New Roman" w:hAnsi="Times New Roman" w:cs="Times New Roman"/>
        </w:rPr>
      </w:pPr>
      <w:r>
        <w:rPr>
          <w:rFonts w:cs="Times New Roman" w:ascii="Times New Roman" w:hAnsi="Times New Roman"/>
        </w:rPr>
        <w:t>030. Sie haben Ställe, (in die) sperrt er sie ein wegen der Kälte.</w:t>
      </w:r>
    </w:p>
    <w:p>
      <w:pPr>
        <w:pStyle w:val="PreformattedText"/>
        <w:rPr>
          <w:rFonts w:ascii="Times New Roman" w:hAnsi="Times New Roman" w:cs="Times New Roman"/>
        </w:rPr>
      </w:pPr>
      <w:r>
        <w:rPr>
          <w:rFonts w:cs="Times New Roman" w:ascii="Times New Roman" w:hAnsi="Times New Roman"/>
        </w:rPr>
        <w:t>031. Ja, so ist es mit der Herde, das ist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050. B_ʕḤ Die Hühnerfarm.txt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Am Anfang der Angelegenheit besorgten wir uns eine Genehmigung.</w:t>
      </w:r>
    </w:p>
    <w:p>
      <w:pPr>
        <w:pStyle w:val="PreformattedText"/>
        <w:rPr>
          <w:rFonts w:ascii="Times New Roman" w:hAnsi="Times New Roman" w:cs="Times New Roman"/>
        </w:rPr>
      </w:pPr>
      <w:r>
        <w:rPr>
          <w:rFonts w:cs="Times New Roman" w:ascii="Times New Roman" w:hAnsi="Times New Roman"/>
        </w:rPr>
        <w:t>002. Nach der Genehmigung ließen wir uns registrieren (für die Lieferung) von Material.</w:t>
      </w:r>
    </w:p>
    <w:p>
      <w:pPr>
        <w:pStyle w:val="PreformattedText"/>
        <w:rPr>
          <w:rFonts w:ascii="Times New Roman" w:hAnsi="Times New Roman" w:cs="Times New Roman"/>
        </w:rPr>
      </w:pPr>
      <w:r>
        <w:rPr>
          <w:rFonts w:cs="Times New Roman" w:ascii="Times New Roman" w:hAnsi="Times New Roman"/>
        </w:rPr>
        <w:t>003. Das Material kam, (und) wir erbauten die Hühnerfarm.</w:t>
      </w:r>
    </w:p>
    <w:p>
      <w:pPr>
        <w:pStyle w:val="PreformattedText"/>
        <w:rPr>
          <w:rFonts w:ascii="Times New Roman" w:hAnsi="Times New Roman" w:cs="Times New Roman"/>
        </w:rPr>
      </w:pPr>
      <w:r>
        <w:rPr>
          <w:rFonts w:cs="Times New Roman" w:ascii="Times New Roman" w:hAnsi="Times New Roman"/>
        </w:rPr>
        <w:t>004. Nachdem wir die Hühnerfarm erbaut hatten, statteten wir sie komplett aus mit Elektrizität und Tränken und Futterkrippen, eine komplette Ausstattung, damit wir eine Schar Hähnchen einsetzen konnten.</w:t>
      </w:r>
    </w:p>
    <w:p>
      <w:pPr>
        <w:pStyle w:val="PreformattedText"/>
        <w:rPr>
          <w:rFonts w:ascii="Times New Roman" w:hAnsi="Times New Roman" w:cs="Times New Roman"/>
        </w:rPr>
      </w:pPr>
      <w:r>
        <w:rPr>
          <w:rFonts w:cs="Times New Roman" w:ascii="Times New Roman" w:hAnsi="Times New Roman"/>
        </w:rPr>
        <w:t>005. Wir ließen uns registrieren, der Weg, an Hähnchen zu kommen, ist (durch) Registrierung.</w:t>
      </w:r>
    </w:p>
    <w:p>
      <w:pPr>
        <w:pStyle w:val="PreformattedText"/>
        <w:rPr>
          <w:rFonts w:ascii="Times New Roman" w:hAnsi="Times New Roman" w:cs="Times New Roman"/>
        </w:rPr>
      </w:pPr>
      <w:r>
        <w:rPr>
          <w:rFonts w:cs="Times New Roman" w:ascii="Times New Roman" w:hAnsi="Times New Roman"/>
        </w:rPr>
        <w:t>006. Wir zahlen eine Anzahlung, bis wir an die Reihe kommen und wir eine Schar (Hühner) erhalten.</w:t>
      </w:r>
    </w:p>
    <w:p>
      <w:pPr>
        <w:pStyle w:val="PreformattedText"/>
        <w:rPr>
          <w:rFonts w:ascii="Times New Roman" w:hAnsi="Times New Roman" w:cs="Times New Roman"/>
        </w:rPr>
      </w:pPr>
      <w:r>
        <w:rPr>
          <w:rFonts w:cs="Times New Roman" w:ascii="Times New Roman" w:hAnsi="Times New Roman"/>
        </w:rPr>
        <w:t>007. Wir ließen uns für eine Schar registrieren, sie kam, wir erhielten eine Schar Hähnchen.</w:t>
      </w:r>
    </w:p>
    <w:p>
      <w:pPr>
        <w:pStyle w:val="PreformattedText"/>
        <w:rPr>
          <w:rFonts w:ascii="Times New Roman" w:hAnsi="Times New Roman" w:cs="Times New Roman"/>
        </w:rPr>
      </w:pPr>
      <w:r>
        <w:rPr>
          <w:rFonts w:cs="Times New Roman" w:ascii="Times New Roman" w:hAnsi="Times New Roman"/>
        </w:rPr>
        <w:t>008. Natürlich stellt man das Futter bereit, man stellt gemischtes Futter bereit, aus verschiedenen Bestandteilen zusammengesetztes Mischfutter.</w:t>
      </w:r>
    </w:p>
    <w:p>
      <w:pPr>
        <w:pStyle w:val="PreformattedText"/>
        <w:rPr>
          <w:rFonts w:ascii="Times New Roman" w:hAnsi="Times New Roman" w:cs="Times New Roman"/>
        </w:rPr>
      </w:pPr>
      <w:r>
        <w:rPr>
          <w:rFonts w:cs="Times New Roman" w:ascii="Times New Roman" w:hAnsi="Times New Roman"/>
        </w:rPr>
        <w:t>009. Das Futter für die Küken besteht aus Mais, SuperKraftfutter, Soya, Salz.</w:t>
      </w:r>
    </w:p>
    <w:p>
      <w:pPr>
        <w:pStyle w:val="PreformattedText"/>
        <w:rPr>
          <w:rFonts w:ascii="Times New Roman" w:hAnsi="Times New Roman" w:cs="Times New Roman"/>
        </w:rPr>
      </w:pPr>
      <w:r>
        <w:rPr>
          <w:rFonts w:cs="Times New Roman" w:ascii="Times New Roman" w:hAnsi="Times New Roman"/>
        </w:rPr>
        <w:t>010. Außerdem, wenn es das Alter verlangt, braucht man einen (Tier)arzt, der Arzt kommt herauf (nach Baxʕa).</w:t>
      </w:r>
    </w:p>
    <w:p>
      <w:pPr>
        <w:pStyle w:val="PreformattedText"/>
        <w:rPr>
          <w:rFonts w:ascii="Times New Roman" w:hAnsi="Times New Roman" w:cs="Times New Roman"/>
        </w:rPr>
      </w:pPr>
      <w:r>
        <w:rPr>
          <w:rFonts w:cs="Times New Roman" w:ascii="Times New Roman" w:hAnsi="Times New Roman"/>
        </w:rPr>
        <w:t>011. Die Dauer (der Aufzucht) der Hähnchen ist 45 Tage, bis sie verkauft werden, (nach) 45 Tagen werden sie verkauft.</w:t>
      </w:r>
    </w:p>
    <w:p>
      <w:pPr>
        <w:pStyle w:val="PreformattedText"/>
        <w:rPr>
          <w:rFonts w:ascii="Times New Roman" w:hAnsi="Times New Roman" w:cs="Times New Roman"/>
        </w:rPr>
      </w:pPr>
      <w:r>
        <w:rPr>
          <w:rFonts w:cs="Times New Roman" w:ascii="Times New Roman" w:hAnsi="Times New Roman"/>
        </w:rPr>
        <w:t>012. Gelegentlich, bleiben sie 60 Tage (im Stall), warum? Weil das Gewicht nicht ausreichend ist, es genügt dem Besitzer der Hühnerfarm nicht, das Gewicht der Hähnchen ist nicht ausreichend.</w:t>
      </w:r>
    </w:p>
    <w:p>
      <w:pPr>
        <w:pStyle w:val="PreformattedText"/>
        <w:rPr>
          <w:rFonts w:ascii="Times New Roman" w:hAnsi="Times New Roman" w:cs="Times New Roman"/>
        </w:rPr>
      </w:pPr>
      <w:r>
        <w:rPr>
          <w:rFonts w:cs="Times New Roman" w:ascii="Times New Roman" w:hAnsi="Times New Roman"/>
        </w:rPr>
        <w:t>013. (Mit) weniger als eineinhalb Kilo (Gewicht) sind sie nicht zu verkaufen, außer wenn es unbedingt notwendig ist.</w:t>
      </w:r>
    </w:p>
    <w:p>
      <w:pPr>
        <w:pStyle w:val="PreformattedText"/>
        <w:rPr>
          <w:rFonts w:ascii="Times New Roman" w:hAnsi="Times New Roman" w:cs="Times New Roman"/>
        </w:rPr>
      </w:pPr>
      <w:r>
        <w:rPr>
          <w:rFonts w:cs="Times New Roman" w:ascii="Times New Roman" w:hAnsi="Times New Roman"/>
        </w:rPr>
        <w:t>014. Notwendig, d. h., die Schar ist von schlechter Qualität, sie werden nicht mehr besser, sie fressen Futter ohne Nutzen, sie bringen kein (besseres) Ergebnis, sie nehmen nicht an Gewicht zu, (deshalb) ist es für den Eigentümer des Ganzen notwendig, sie zu verkaufen.</w:t>
      </w:r>
    </w:p>
    <w:p>
      <w:pPr>
        <w:pStyle w:val="PreformattedText"/>
        <w:rPr>
          <w:rFonts w:ascii="Times New Roman" w:hAnsi="Times New Roman" w:cs="Times New Roman"/>
        </w:rPr>
      </w:pPr>
      <w:r>
        <w:rPr>
          <w:rFonts w:cs="Times New Roman" w:ascii="Times New Roman" w:hAnsi="Times New Roman"/>
        </w:rPr>
        <w:t>015. Die Art des Verkaufens (ist so, daß) der Eigentümer der Hühnerfarm mit den Händlern zusammenarbeitet.</w:t>
      </w:r>
    </w:p>
    <w:p>
      <w:pPr>
        <w:pStyle w:val="PreformattedText"/>
        <w:rPr>
          <w:rFonts w:ascii="Times New Roman" w:hAnsi="Times New Roman" w:cs="Times New Roman"/>
        </w:rPr>
      </w:pPr>
      <w:r>
        <w:rPr>
          <w:rFonts w:cs="Times New Roman" w:ascii="Times New Roman" w:hAnsi="Times New Roman"/>
        </w:rPr>
        <w:t>016. Der Händler kommt zur Hühnerfarm, wenn sie sich auf seinen Preis einigen können, lädt er (die Hähnchen) auf und fährt weg.</w:t>
      </w:r>
    </w:p>
    <w:p>
      <w:pPr>
        <w:pStyle w:val="PreformattedText"/>
        <w:rPr>
          <w:rFonts w:ascii="Times New Roman" w:hAnsi="Times New Roman" w:cs="Times New Roman"/>
        </w:rPr>
      </w:pPr>
      <w:r>
        <w:rPr>
          <w:rFonts w:cs="Times New Roman" w:ascii="Times New Roman" w:hAnsi="Times New Roman"/>
        </w:rPr>
        <w:t>017. Also nachdem er die ganze Schar komplett abtransportiert hat, geht er und macht seine Abrechnung und kommt, und sie reinigen die Hühnerfarm, diesen Schmutz, der von dieser Schar, die da war (kommt), sie machen sauber.</w:t>
      </w:r>
    </w:p>
    <w:p>
      <w:pPr>
        <w:pStyle w:val="PreformattedText"/>
        <w:rPr>
          <w:rFonts w:ascii="Times New Roman" w:hAnsi="Times New Roman" w:cs="Times New Roman"/>
        </w:rPr>
      </w:pPr>
      <w:r>
        <w:rPr>
          <w:rFonts w:cs="Times New Roman" w:ascii="Times New Roman" w:hAnsi="Times New Roman"/>
        </w:rPr>
        <w:t>018. Die Eigentümer der Bauernhöfe kommen (und) laden (den Schmutz) auf und nehmen ihn mit (als Dünger).</w:t>
      </w:r>
    </w:p>
    <w:p>
      <w:pPr>
        <w:pStyle w:val="PreformattedText"/>
        <w:rPr>
          <w:rFonts w:ascii="Times New Roman" w:hAnsi="Times New Roman" w:cs="Times New Roman"/>
        </w:rPr>
      </w:pPr>
      <w:r>
        <w:rPr>
          <w:rFonts w:cs="Times New Roman" w:ascii="Times New Roman" w:hAnsi="Times New Roman"/>
        </w:rPr>
        <w:t>019. Sie spritzen (den Stall) mit Wasser aus, reiben ihn mit Wasser ab, reiben die Wände und das Dach mit Wasser ab (und) desinfizieren sie.</w:t>
      </w:r>
    </w:p>
    <w:p>
      <w:pPr>
        <w:pStyle w:val="PreformattedText"/>
        <w:rPr>
          <w:rFonts w:ascii="Times New Roman" w:hAnsi="Times New Roman" w:cs="Times New Roman"/>
        </w:rPr>
      </w:pPr>
      <w:r>
        <w:rPr>
          <w:rFonts w:cs="Times New Roman" w:ascii="Times New Roman" w:hAnsi="Times New Roman"/>
        </w:rPr>
        <w:t>020. Einige Tage danach setzen sie dann wieder die nächste Schar ein.</w:t>
      </w:r>
    </w:p>
    <w:p>
      <w:pPr>
        <w:pStyle w:val="PreformattedText"/>
        <w:rPr>
          <w:rFonts w:ascii="Times New Roman" w:hAnsi="Times New Roman" w:cs="Times New Roman"/>
        </w:rPr>
      </w:pPr>
      <w:r>
        <w:rPr>
          <w:rFonts w:cs="Times New Roman" w:ascii="Times New Roman" w:hAnsi="Times New Roman"/>
        </w:rPr>
        <w:t>021. Wenn sie sich vorher dafür registrieren ließen, setzen sie also (die jungen Hühner) auf die gleiche Weise ein.</w:t>
      </w:r>
    </w:p>
    <w:p>
      <w:pPr>
        <w:pStyle w:val="PreformattedText"/>
        <w:rPr>
          <w:rFonts w:ascii="Times New Roman" w:hAnsi="Times New Roman" w:cs="Times New Roman"/>
        </w:rPr>
      </w:pPr>
      <w:r>
        <w:rPr>
          <w:rFonts w:cs="Times New Roman" w:ascii="Times New Roman" w:hAnsi="Times New Roman"/>
        </w:rPr>
        <w:t>022. Soviel zur Hühnerfarm.</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051. B_Aʕ Der Wolf greift die Herde an.txt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Also ich war (noch) ein Kind, ich war so ungefähr zwölf Jahre alt.</w:t>
      </w:r>
    </w:p>
    <w:p>
      <w:pPr>
        <w:pStyle w:val="PreformattedText"/>
        <w:rPr>
          <w:rFonts w:ascii="Times New Roman" w:hAnsi="Times New Roman" w:cs="Times New Roman"/>
        </w:rPr>
      </w:pPr>
      <w:r>
        <w:rPr>
          <w:rFonts w:cs="Times New Roman" w:ascii="Times New Roman" w:hAnsi="Times New Roman"/>
        </w:rPr>
        <w:t>002. (Ich war) zwölf Jahre (alt, und) und wir hatten vielleicht eine Herde, die aus zwei, drei Tieren (bestand).</w:t>
      </w:r>
    </w:p>
    <w:p>
      <w:pPr>
        <w:pStyle w:val="PreformattedText"/>
        <w:rPr>
          <w:rFonts w:ascii="Times New Roman" w:hAnsi="Times New Roman" w:cs="Times New Roman"/>
        </w:rPr>
      </w:pPr>
      <w:r>
        <w:rPr>
          <w:rFonts w:cs="Times New Roman" w:ascii="Times New Roman" w:hAnsi="Times New Roman"/>
        </w:rPr>
        <w:t>003. Mein Vater sagte: «Geh mit ihnen auf das Gebiet von Maʕlūla und laß sie dort weiden.»</w:t>
      </w:r>
    </w:p>
    <w:p>
      <w:pPr>
        <w:pStyle w:val="PreformattedText"/>
        <w:rPr>
          <w:rFonts w:ascii="Times New Roman" w:hAnsi="Times New Roman" w:cs="Times New Roman"/>
        </w:rPr>
      </w:pPr>
      <w:r>
        <w:rPr>
          <w:rFonts w:cs="Times New Roman" w:ascii="Times New Roman" w:hAnsi="Times New Roman"/>
        </w:rPr>
        <w:t>004. Mein Vater war damals Wächter über die Felder, also die Summakfelder der Leute von Maʕlūla.</w:t>
      </w:r>
    </w:p>
    <w:p>
      <w:pPr>
        <w:pStyle w:val="PreformattedText"/>
        <w:rPr>
          <w:rFonts w:ascii="Times New Roman" w:hAnsi="Times New Roman" w:cs="Times New Roman"/>
        </w:rPr>
      </w:pPr>
      <w:r>
        <w:rPr>
          <w:rFonts w:cs="Times New Roman" w:ascii="Times New Roman" w:hAnsi="Times New Roman"/>
        </w:rPr>
        <w:t>005. Also ich ging zu dieser Pflanzung (in einem Gebiet namens) Kkōmća und ließ sie dort, (und) sie begannen sehr früh am Morgen, vielleicht um 6 Uhr begannen sie zu weiden.</w:t>
      </w:r>
    </w:p>
    <w:p>
      <w:pPr>
        <w:pStyle w:val="PreformattedText"/>
        <w:rPr>
          <w:rFonts w:ascii="Times New Roman" w:hAnsi="Times New Roman" w:cs="Times New Roman"/>
        </w:rPr>
      </w:pPr>
      <w:r>
        <w:rPr>
          <w:rFonts w:cs="Times New Roman" w:ascii="Times New Roman" w:hAnsi="Times New Roman"/>
        </w:rPr>
        <w:t>006. Sie begannen zu weiden, und ich breitete meinen Proviant aus uncl setzte mich nieder (und) begann zu frühstücken.</w:t>
      </w:r>
    </w:p>
    <w:p>
      <w:pPr>
        <w:pStyle w:val="PreformattedText"/>
        <w:rPr>
          <w:rFonts w:ascii="Times New Roman" w:hAnsi="Times New Roman" w:cs="Times New Roman"/>
        </w:rPr>
      </w:pPr>
      <w:r>
        <w:rPr>
          <w:rFonts w:cs="Times New Roman" w:ascii="Times New Roman" w:hAnsi="Times New Roman"/>
        </w:rPr>
        <w:t>007. Ich weiß nicht wie, ich schaute so den (Hang) hinauf, Richtung Maʕlūla, ich war in einer Senke, da nahm ich mit meinen Ohren (ein Geräusch) wahr, ich schaute so, und da war es ein Wolf, ein roter Wolf.</w:t>
      </w:r>
    </w:p>
    <w:p>
      <w:pPr>
        <w:pStyle w:val="PreformattedText"/>
        <w:rPr>
          <w:rFonts w:ascii="Times New Roman" w:hAnsi="Times New Roman" w:cs="Times New Roman"/>
        </w:rPr>
      </w:pPr>
      <w:r>
        <w:rPr>
          <w:rFonts w:cs="Times New Roman" w:ascii="Times New Roman" w:hAnsi="Times New Roman"/>
        </w:rPr>
        <w:t>008. Jedenfalls schaute er nach den Schafen, die Schafe waren östlich von mir, und der Wolf war westlich von mir.</w:t>
      </w:r>
    </w:p>
    <w:p>
      <w:pPr>
        <w:pStyle w:val="PreformattedText"/>
        <w:rPr>
          <w:rFonts w:ascii="Times New Roman" w:hAnsi="Times New Roman" w:cs="Times New Roman"/>
        </w:rPr>
      </w:pPr>
      <w:r>
        <w:rPr>
          <w:rFonts w:cs="Times New Roman" w:ascii="Times New Roman" w:hAnsi="Times New Roman"/>
        </w:rPr>
        <w:t>009. Also ich sagte mir, dieser, wenn er sie angreift, also die Schafe, ich war natürlich genau in der Mitte, dann wird er auf mich zukommen, wie sonst sollte er anders vorbeikommen, gleich wird er mich fressen, gleich ich weiß nicht was (wird passieren), ich begann, alle Möglichkeiten zu überdenken.</w:t>
      </w:r>
    </w:p>
    <w:p>
      <w:pPr>
        <w:pStyle w:val="PreformattedText"/>
        <w:rPr>
          <w:rFonts w:ascii="Times New Roman" w:hAnsi="Times New Roman" w:cs="Times New Roman"/>
        </w:rPr>
      </w:pPr>
      <w:r>
        <w:rPr>
          <w:rFonts w:cs="Times New Roman" w:ascii="Times New Roman" w:hAnsi="Times New Roman"/>
        </w:rPr>
        <w:t>010. Jedenfalls beobachtete ich diese (Schafe) besorgt und fürchtete mich vor ihm.</w:t>
      </w:r>
    </w:p>
    <w:p>
      <w:pPr>
        <w:pStyle w:val="PreformattedText"/>
        <w:rPr>
          <w:rFonts w:ascii="Times New Roman" w:hAnsi="Times New Roman" w:cs="Times New Roman"/>
        </w:rPr>
      </w:pPr>
      <w:r>
        <w:rPr>
          <w:rFonts w:cs="Times New Roman" w:ascii="Times New Roman" w:hAnsi="Times New Roman"/>
        </w:rPr>
        <w:t>011. Also am Schluß kam mir der Gedanke, daß er an mir vorbeikommen mußte, wenn er in die Schafe einfallen wollte.</w:t>
      </w:r>
    </w:p>
    <w:p>
      <w:pPr>
        <w:pStyle w:val="PreformattedText"/>
        <w:rPr>
          <w:rFonts w:ascii="Times New Roman" w:hAnsi="Times New Roman" w:cs="Times New Roman"/>
        </w:rPr>
      </w:pPr>
      <w:r>
        <w:rPr>
          <w:rFonts w:cs="Times New Roman" w:ascii="Times New Roman" w:hAnsi="Times New Roman"/>
        </w:rPr>
        <w:t>012. Wie sollte ich ihn also erschrecken, daß er sich mir nicht näherte oder sich den Schafen nicht näherte?</w:t>
      </w:r>
    </w:p>
    <w:p>
      <w:pPr>
        <w:pStyle w:val="PreformattedText"/>
        <w:rPr>
          <w:rFonts w:ascii="Times New Roman" w:hAnsi="Times New Roman" w:cs="Times New Roman"/>
        </w:rPr>
      </w:pPr>
      <w:r>
        <w:rPr>
          <w:rFonts w:cs="Times New Roman" w:ascii="Times New Roman" w:hAnsi="Times New Roman"/>
        </w:rPr>
        <w:t>013. Ich sagte (mir), wenn er von hier (in die Schafe) einfällt und an mir vorbeikommt, dann werde, ich sobald er bei mir angekommen ist, diesen Proviantbeutel mit Steinen und Erde füllen und nach oben werfen und lautes Gebrüll hervorbringen, so, daß er nicht mehr weiß, wie ihm geschieht.</w:t>
      </w:r>
    </w:p>
    <w:p>
      <w:pPr>
        <w:pStyle w:val="PreformattedText"/>
        <w:rPr>
          <w:rFonts w:ascii="Times New Roman" w:hAnsi="Times New Roman" w:cs="Times New Roman"/>
        </w:rPr>
      </w:pPr>
      <w:r>
        <w:rPr>
          <w:rFonts w:cs="Times New Roman" w:ascii="Times New Roman" w:hAnsi="Times New Roman"/>
        </w:rPr>
        <w:t>014. Also, ich war noch keine Viertelstunde beim Frühstück gesessen, da fiel er plötzlich (über mich) her, er stellte seine Ohren auf und kam (auf mich zu).</w:t>
      </w:r>
    </w:p>
    <w:p>
      <w:pPr>
        <w:pStyle w:val="PreformattedText"/>
        <w:rPr>
          <w:rFonts w:ascii="Times New Roman" w:hAnsi="Times New Roman" w:cs="Times New Roman"/>
        </w:rPr>
      </w:pPr>
      <w:r>
        <w:rPr>
          <w:rFonts w:cs="Times New Roman" w:ascii="Times New Roman" w:hAnsi="Times New Roman"/>
        </w:rPr>
        <w:t>015. Er kam (auf mich zu), aber er wand sich zwischen den Summak(sträuchern) wie eine Schlange, d. h., sein Gang war nicht natürlich.</w:t>
      </w:r>
    </w:p>
    <w:p>
      <w:pPr>
        <w:pStyle w:val="PreformattedText"/>
        <w:rPr>
          <w:rFonts w:ascii="Times New Roman" w:hAnsi="Times New Roman" w:cs="Times New Roman"/>
        </w:rPr>
      </w:pPr>
      <w:r>
        <w:rPr>
          <w:rFonts w:cs="Times New Roman" w:ascii="Times New Roman" w:hAnsi="Times New Roman"/>
        </w:rPr>
        <w:t>016. Er krümmte seinen Rücken und ging so wie einer, der am Boden kriecht, und kam (rot) wie Feuer auf mich zu.</w:t>
      </w:r>
    </w:p>
    <w:p>
      <w:pPr>
        <w:pStyle w:val="PreformattedText"/>
        <w:rPr>
          <w:rFonts w:ascii="Times New Roman" w:hAnsi="Times New Roman" w:cs="Times New Roman"/>
        </w:rPr>
      </w:pPr>
      <w:r>
        <w:rPr>
          <w:rFonts w:cs="Times New Roman" w:ascii="Times New Roman" w:hAnsi="Times New Roman"/>
        </w:rPr>
        <w:t>017. Also ich hatte in den Proviantbeutel etwas Erde und einige Steine gefüllt, ließ ihn auf etwa eineinhalb Meter an mich herankommen, erhob ein lautes Gebrüll und warf sie nach oben.</w:t>
      </w:r>
    </w:p>
    <w:p>
      <w:pPr>
        <w:pStyle w:val="PreformattedText"/>
        <w:rPr>
          <w:rFonts w:ascii="Times New Roman" w:hAnsi="Times New Roman" w:cs="Times New Roman"/>
        </w:rPr>
      </w:pPr>
      <w:r>
        <w:rPr>
          <w:rFonts w:cs="Times New Roman" w:ascii="Times New Roman" w:hAnsi="Times New Roman"/>
        </w:rPr>
        <w:t>018. Er sprang zurück und lief immer weiter, es gab kein (Halten), wie der BIitz überquerte er den Paß nach Maʕlūla auf die andere Seite hinüber.</w:t>
      </w:r>
    </w:p>
    <w:p>
      <w:pPr>
        <w:pStyle w:val="PreformattedText"/>
        <w:rPr>
          <w:rFonts w:ascii="Times New Roman" w:hAnsi="Times New Roman" w:cs="Times New Roman"/>
        </w:rPr>
      </w:pPr>
      <w:r>
        <w:rPr>
          <w:rFonts w:cs="Times New Roman" w:ascii="Times New Roman" w:hAnsi="Times New Roman"/>
        </w:rPr>
        <w:t>019. Ich in meinem jugendlichen Leichtsinn begann auf ihn zuzulaufen, und die Schafe kamen ins Dorf.</w:t>
      </w:r>
    </w:p>
    <w:p>
      <w:pPr>
        <w:pStyle w:val="PreformattedText"/>
        <w:rPr>
          <w:rFonts w:ascii="Times New Roman" w:hAnsi="Times New Roman" w:cs="Times New Roman"/>
        </w:rPr>
      </w:pPr>
      <w:r>
        <w:rPr>
          <w:rFonts w:cs="Times New Roman" w:ascii="Times New Roman" w:hAnsi="Times New Roman"/>
        </w:rPr>
        <w:t>020. Sie kamen ins Dorf und liefen zu einem, der Mūši ḥalīmi heißt, er hatte einige Schafe, er hatte einige Schafböcke, sie bekamen Summak (zu fressen), und er Iieß sie (bei ihnen mitfressen).</w:t>
      </w:r>
    </w:p>
    <w:p>
      <w:pPr>
        <w:pStyle w:val="PreformattedText"/>
        <w:rPr>
          <w:rFonts w:ascii="Times New Roman" w:hAnsi="Times New Roman" w:cs="Times New Roman"/>
        </w:rPr>
      </w:pPr>
      <w:r>
        <w:rPr>
          <w:rFonts w:cs="Times New Roman" w:ascii="Times New Roman" w:hAnsi="Times New Roman"/>
        </w:rPr>
        <w:t>021. Also, die Schafe fanden zu ihm, und ich begann hinter ihm herzulaufen in meinem jugendlichen Leichtsinn, auf jeden Fall sah ich ihn nicht mehr, ich sah ihn überhaupt nicht mehr.</w:t>
      </w:r>
    </w:p>
    <w:p>
      <w:pPr>
        <w:pStyle w:val="PreformattedText"/>
        <w:rPr>
          <w:rFonts w:ascii="Times New Roman" w:hAnsi="Times New Roman" w:cs="Times New Roman"/>
        </w:rPr>
      </w:pPr>
      <w:r>
        <w:rPr>
          <w:rFonts w:cs="Times New Roman" w:ascii="Times New Roman" w:hAnsi="Times New Roman"/>
        </w:rPr>
        <w:t>022. Ich stieg die Anhöhe von Kkōmća hinauf, ich sah ihn aber überhaupt nicht mehr.</w:t>
      </w:r>
    </w:p>
    <w:p>
      <w:pPr>
        <w:pStyle w:val="PreformattedText"/>
        <w:rPr>
          <w:rFonts w:ascii="Times New Roman" w:hAnsi="Times New Roman" w:cs="Times New Roman"/>
        </w:rPr>
      </w:pPr>
      <w:r>
        <w:rPr>
          <w:rFonts w:cs="Times New Roman" w:ascii="Times New Roman" w:hAnsi="Times New Roman"/>
        </w:rPr>
        <w:t>023. Ich kehrte also zurück, was sagte ich (mir)? Ich muß gehen und nach den Schafen suchen.</w:t>
      </w:r>
    </w:p>
    <w:p>
      <w:pPr>
        <w:pStyle w:val="PreformattedText"/>
        <w:rPr>
          <w:rFonts w:ascii="Times New Roman" w:hAnsi="Times New Roman" w:cs="Times New Roman"/>
        </w:rPr>
      </w:pPr>
      <w:r>
        <w:rPr>
          <w:rFonts w:cs="Times New Roman" w:ascii="Times New Roman" w:hAnsi="Times New Roman"/>
        </w:rPr>
        <w:t>024. Jedenfalls ging ich zu dem Platz, an dem ich die Schafe verloren hatte, um sie zu sehen.</w:t>
      </w:r>
    </w:p>
    <w:p>
      <w:pPr>
        <w:pStyle w:val="PreformattedText"/>
        <w:rPr>
          <w:rFonts w:ascii="Times New Roman" w:hAnsi="Times New Roman" w:cs="Times New Roman"/>
        </w:rPr>
      </w:pPr>
      <w:r>
        <w:rPr>
          <w:rFonts w:cs="Times New Roman" w:ascii="Times New Roman" w:hAnsi="Times New Roman"/>
        </w:rPr>
        <w:t>025. Ich kehrte so zurück, die Entfernung war, du wirst sagen ein Kilometer, und da kam ein Mann, der hatte einige Schafsböcke dabei, sie nennen ihn Mūši ḥalīmi, er hatte ihnen Summak gegeben und die Schafe hatten zu ihm gefunden.</w:t>
      </w:r>
    </w:p>
    <w:p>
      <w:pPr>
        <w:pStyle w:val="PreformattedText"/>
        <w:rPr>
          <w:rFonts w:ascii="Times New Roman" w:hAnsi="Times New Roman" w:cs="Times New Roman"/>
        </w:rPr>
      </w:pPr>
      <w:r>
        <w:rPr>
          <w:rFonts w:cs="Times New Roman" w:ascii="Times New Roman" w:hAnsi="Times New Roman"/>
        </w:rPr>
        <w:t>026. Ich sagte zu ihm: »Sind dir irgendwelche Schafe zugelaufen?«</w:t>
      </w:r>
    </w:p>
    <w:p>
      <w:pPr>
        <w:pStyle w:val="PreformattedText"/>
        <w:rPr>
          <w:rFonts w:ascii="Times New Roman" w:hAnsi="Times New Roman" w:cs="Times New Roman"/>
        </w:rPr>
      </w:pPr>
      <w:r>
        <w:rPr>
          <w:rFonts w:cs="Times New Roman" w:ascii="Times New Roman" w:hAnsi="Times New Roman"/>
        </w:rPr>
        <w:t>027. Er sagte: »Ja, wo warst du denn?«</w:t>
      </w:r>
    </w:p>
    <w:p>
      <w:pPr>
        <w:pStyle w:val="PreformattedText"/>
        <w:rPr>
          <w:rFonts w:ascii="Times New Roman" w:hAnsi="Times New Roman" w:cs="Times New Roman"/>
        </w:rPr>
      </w:pPr>
      <w:r>
        <w:rPr>
          <w:rFonts w:cs="Times New Roman" w:ascii="Times New Roman" w:hAnsi="Times New Roman"/>
        </w:rPr>
        <w:t>028. Ich sagte zu ihm: »Bei Gott, ich hatte ein Erlebnis, das war so und so und so.«</w:t>
      </w:r>
    </w:p>
    <w:p>
      <w:pPr>
        <w:pStyle w:val="PreformattedText"/>
        <w:rPr>
          <w:rFonts w:ascii="Times New Roman" w:hAnsi="Times New Roman" w:cs="Times New Roman"/>
        </w:rPr>
      </w:pPr>
      <w:r>
        <w:rPr>
          <w:rFonts w:cs="Times New Roman" w:ascii="Times New Roman" w:hAnsi="Times New Roman"/>
        </w:rPr>
        <w:t>029. Ich erzählte ihm von dem Wolf, was er gemacht hatte und wie er es gemacht hatte, wie er über mich herfiel.</w:t>
      </w:r>
    </w:p>
    <w:p>
      <w:pPr>
        <w:pStyle w:val="PreformattedText"/>
        <w:rPr>
          <w:rFonts w:ascii="Times New Roman" w:hAnsi="Times New Roman" w:cs="Times New Roman"/>
        </w:rPr>
      </w:pPr>
      <w:r>
        <w:rPr>
          <w:rFonts w:cs="Times New Roman" w:ascii="Times New Roman" w:hAnsi="Times New Roman"/>
        </w:rPr>
        <w:t>030. Er sagte: »Gott bewahre dich, wenn er von der anderen Seite gekommen wäre, wäre er (an dir) vorbeikommen und hätte sie dir getötet.«</w:t>
      </w:r>
    </w:p>
    <w:p>
      <w:pPr>
        <w:pStyle w:val="PreformattedText"/>
        <w:rPr>
          <w:rFonts w:ascii="Times New Roman" w:hAnsi="Times New Roman" w:cs="Times New Roman"/>
        </w:rPr>
      </w:pPr>
      <w:r>
        <w:rPr>
          <w:rFonts w:cs="Times New Roman" w:ascii="Times New Roman" w:hAnsi="Times New Roman"/>
        </w:rPr>
        <w:t>031. Ich sagte zu ihm: »Er ist geflohen, und ich habe ihn verfolgt.«</w:t>
      </w:r>
    </w:p>
    <w:p>
      <w:pPr>
        <w:pStyle w:val="PreformattedText"/>
        <w:rPr>
          <w:rFonts w:ascii="Times New Roman" w:hAnsi="Times New Roman" w:cs="Times New Roman"/>
        </w:rPr>
      </w:pPr>
      <w:r>
        <w:rPr>
          <w:rFonts w:cs="Times New Roman" w:ascii="Times New Roman" w:hAnsi="Times New Roman"/>
        </w:rPr>
        <w:t>032. Er sagte: »Warum wolltest du ihn denn verfolgen? Er schlägt einen Kreis, er ist (so schnell) wie ein Blitz und tötet sie dir, aber so bist du mit ihnen davongekommen.«</w:t>
      </w:r>
    </w:p>
    <w:p>
      <w:pPr>
        <w:pStyle w:val="PreformattedText"/>
        <w:rPr>
          <w:rFonts w:ascii="Times New Roman" w:hAnsi="Times New Roman" w:cs="Times New Roman"/>
        </w:rPr>
      </w:pPr>
      <w:r>
        <w:rPr>
          <w:rFonts w:cs="Times New Roman" w:ascii="Times New Roman" w:hAnsi="Times New Roman"/>
        </w:rPr>
        <w:t>033. Ich sagte zu ihm: »Das ist es, was geschehen ist.«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052._B_FNM_Wie_man_sich_eine_Hyäne_vom_Leib_hält.txt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war zu meiner Zeit Bauer.</w:t>
      </w:r>
    </w:p>
    <w:p>
      <w:pPr>
        <w:pStyle w:val="PreformattedText"/>
        <w:rPr>
          <w:rFonts w:ascii="Times New Roman" w:hAnsi="Times New Roman" w:cs="Times New Roman"/>
        </w:rPr>
      </w:pPr>
      <w:r>
        <w:rPr>
          <w:rFonts w:cs="Times New Roman" w:ascii="Times New Roman" w:hAnsi="Times New Roman"/>
        </w:rPr>
        <w:t>002. Als ich gerade säte, zur Zeit des Trockenpflügens, machte ich mich frühzeitig auf den Weg, und da stand ich einer Hyäne gegenüber.</w:t>
      </w:r>
    </w:p>
    <w:p>
      <w:pPr>
        <w:pStyle w:val="PreformattedText"/>
        <w:rPr>
          <w:rFonts w:ascii="Times New Roman" w:hAnsi="Times New Roman" w:cs="Times New Roman"/>
        </w:rPr>
      </w:pPr>
      <w:r>
        <w:rPr>
          <w:rFonts w:cs="Times New Roman" w:ascii="Times New Roman" w:hAnsi="Times New Roman"/>
        </w:rPr>
        <w:t>003. Ich begann mit ihr zu kämpfen.</w:t>
      </w:r>
    </w:p>
    <w:p>
      <w:pPr>
        <w:pStyle w:val="PreformattedText"/>
        <w:rPr>
          <w:rFonts w:ascii="Times New Roman" w:hAnsi="Times New Roman" w:cs="Times New Roman"/>
        </w:rPr>
      </w:pPr>
      <w:r>
        <w:rPr>
          <w:rFonts w:cs="Times New Roman" w:ascii="Times New Roman" w:hAnsi="Times New Roman"/>
        </w:rPr>
        <w:t>004. Sie ging schon daran, mich aufzufressen.</w:t>
      </w:r>
    </w:p>
    <w:p>
      <w:pPr>
        <w:pStyle w:val="PreformattedText"/>
        <w:rPr>
          <w:rFonts w:ascii="Times New Roman" w:hAnsi="Times New Roman" w:cs="Times New Roman"/>
        </w:rPr>
      </w:pPr>
      <w:r>
        <w:rPr>
          <w:rFonts w:cs="Times New Roman" w:ascii="Times New Roman" w:hAnsi="Times New Roman"/>
        </w:rPr>
        <w:t>005. Und mein Vater sagte zu mir seinerzeit, wenn eine Hyäne über dich kommt, dann zieh beispielsweise einen Kanister hinter dir her oder irgendeinen anderen Gegenstand, damit sie sich dir nicht nähert.</w:t>
      </w:r>
    </w:p>
    <w:p>
      <w:pPr>
        <w:pStyle w:val="PreformattedText"/>
        <w:rPr>
          <w:rFonts w:ascii="Times New Roman" w:hAnsi="Times New Roman" w:cs="Times New Roman"/>
        </w:rPr>
      </w:pPr>
      <w:r>
        <w:rPr>
          <w:rFonts w:cs="Times New Roman" w:ascii="Times New Roman" w:hAnsi="Times New Roman"/>
        </w:rPr>
        <w:t>006. Als ich mit (der Hyäne) kämpfte, wollte sie mich gerade auffressen.</w:t>
      </w:r>
    </w:p>
    <w:p>
      <w:pPr>
        <w:pStyle w:val="PreformattedText"/>
        <w:rPr>
          <w:rFonts w:ascii="Times New Roman" w:hAnsi="Times New Roman" w:cs="Times New Roman"/>
        </w:rPr>
      </w:pPr>
      <w:r>
        <w:rPr>
          <w:rFonts w:cs="Times New Roman" w:ascii="Times New Roman" w:hAnsi="Times New Roman"/>
        </w:rPr>
        <w:t>007. Da kam mir der Gedanke an meinen Vater, ich löste den Gürtel und band einen Kanister hinter mir (an den Gürtel) und begann zu laufen, und diese Hyäne rannte hinter mir her.</w:t>
      </w:r>
    </w:p>
    <w:p>
      <w:pPr>
        <w:pStyle w:val="PreformattedText"/>
        <w:rPr>
          <w:rFonts w:ascii="Times New Roman" w:hAnsi="Times New Roman" w:cs="Times New Roman"/>
        </w:rPr>
      </w:pPr>
      <w:r>
        <w:rPr>
          <w:rFonts w:cs="Times New Roman" w:ascii="Times New Roman" w:hAnsi="Times New Roman"/>
        </w:rPr>
        <w:t>008. Und der Friede sei mit dir und Gottes Barmherzigkeit und Segen, mehr als das gibt es nicht (zu sagen).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053._B_MF_Die_Ziegen_und_das_wilde_Tier.txt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hatte zwei Ziegen, und meine Leute nahmen sie mir nicht mit (auf die Weide), sie pflegten aufeinander loszugehen, d. h., sie stießen sich gegenseitig mit den Hörnern in der Gemeinschaft, und sie nahmen sie mir (deswegen nicht mit auf die Weide).</w:t>
      </w:r>
    </w:p>
    <w:p>
      <w:pPr>
        <w:pStyle w:val="PreformattedText"/>
        <w:rPr>
          <w:rFonts w:ascii="Times New Roman" w:hAnsi="Times New Roman" w:cs="Times New Roman"/>
        </w:rPr>
      </w:pPr>
      <w:r>
        <w:rPr>
          <w:rFonts w:cs="Times New Roman" w:ascii="Times New Roman" w:hAnsi="Times New Roman"/>
        </w:rPr>
        <w:t>002. Dann nahmen sie sie mir aber doch mit, (das war) gut, (die Leute) meiner Tochter nahmen sie mir mit.</w:t>
      </w:r>
    </w:p>
    <w:p>
      <w:pPr>
        <w:pStyle w:val="PreformattedText"/>
        <w:rPr>
          <w:rFonts w:ascii="Times New Roman" w:hAnsi="Times New Roman" w:cs="Times New Roman"/>
        </w:rPr>
      </w:pPr>
      <w:r>
        <w:rPr>
          <w:rFonts w:cs="Times New Roman" w:ascii="Times New Roman" w:hAnsi="Times New Roman"/>
        </w:rPr>
        <w:t>003. Dann kam ich an die Reihe, ich hütete (die Ziegen), hundert Ziegen, (noch) mehr, bei Gott ich kann mich überhaupt nicht mehr an (ihre Anzahl) erinnern.</w:t>
      </w:r>
    </w:p>
    <w:p>
      <w:pPr>
        <w:pStyle w:val="PreformattedText"/>
        <w:rPr>
          <w:rFonts w:ascii="Times New Roman" w:hAnsi="Times New Roman" w:cs="Times New Roman"/>
        </w:rPr>
      </w:pPr>
      <w:r>
        <w:rPr>
          <w:rFonts w:cs="Times New Roman" w:ascii="Times New Roman" w:hAnsi="Times New Roman"/>
        </w:rPr>
        <w:t>004. Und ich konnte nicht frühzeitig (zurück)kommen, also bevor es Abend wurde, oder am Abend, sondern erst in der Nacht.</w:t>
      </w:r>
    </w:p>
    <w:p>
      <w:pPr>
        <w:pStyle w:val="PreformattedText"/>
        <w:rPr>
          <w:rFonts w:ascii="Times New Roman" w:hAnsi="Times New Roman" w:cs="Times New Roman"/>
        </w:rPr>
      </w:pPr>
      <w:r>
        <w:rPr>
          <w:rFonts w:cs="Times New Roman" w:ascii="Times New Roman" w:hAnsi="Times New Roman"/>
        </w:rPr>
        <w:t>005. Von meiner Hütegemeinschaft wurden mir die beiden Ziegen nicht ausgestoßen.</w:t>
      </w:r>
    </w:p>
    <w:p>
      <w:pPr>
        <w:pStyle w:val="PreformattedText"/>
        <w:rPr>
          <w:rFonts w:ascii="Times New Roman" w:hAnsi="Times New Roman" w:cs="Times New Roman"/>
        </w:rPr>
      </w:pPr>
      <w:r>
        <w:rPr>
          <w:rFonts w:cs="Times New Roman" w:ascii="Times New Roman" w:hAnsi="Times New Roman"/>
        </w:rPr>
        <w:t>006. Schließlich ging die Sonne hinter dem Berg unter.</w:t>
      </w:r>
    </w:p>
    <w:p>
      <w:pPr>
        <w:pStyle w:val="PreformattedText"/>
        <w:rPr>
          <w:rFonts w:ascii="Times New Roman" w:hAnsi="Times New Roman" w:cs="Times New Roman"/>
        </w:rPr>
      </w:pPr>
      <w:r>
        <w:rPr>
          <w:rFonts w:cs="Times New Roman" w:ascii="Times New Roman" w:hAnsi="Times New Roman"/>
        </w:rPr>
        <w:t>007. Als ich den Berg herunterkam, da trieb ich die Ziegen vor mir her, und die Tränke war noch etwas weit entfernt.</w:t>
      </w:r>
    </w:p>
    <w:p>
      <w:pPr>
        <w:pStyle w:val="PreformattedText"/>
        <w:rPr>
          <w:rFonts w:ascii="Times New Roman" w:hAnsi="Times New Roman" w:cs="Times New Roman"/>
        </w:rPr>
      </w:pPr>
      <w:r>
        <w:rPr>
          <w:rFonts w:cs="Times New Roman" w:ascii="Times New Roman" w:hAnsi="Times New Roman"/>
        </w:rPr>
        <w:t>008. Plötzlich sah ich dieses wilde Tier, es fiel (in die Herde) ein, es kam (und) rannte hinter den Ziegen her.</w:t>
      </w:r>
    </w:p>
    <w:p>
      <w:pPr>
        <w:pStyle w:val="PreformattedText"/>
        <w:rPr>
          <w:rFonts w:ascii="Times New Roman" w:hAnsi="Times New Roman" w:cs="Times New Roman"/>
        </w:rPr>
      </w:pPr>
      <w:r>
        <w:rPr>
          <w:rFonts w:cs="Times New Roman" w:ascii="Times New Roman" w:hAnsi="Times New Roman"/>
        </w:rPr>
        <w:t>009. Ich begann, mich selbst zu verteidigen, die Ziegen und mich selbst zu verteidigen.</w:t>
      </w:r>
    </w:p>
    <w:p>
      <w:pPr>
        <w:pStyle w:val="PreformattedText"/>
        <w:rPr>
          <w:rFonts w:ascii="Times New Roman" w:hAnsi="Times New Roman" w:cs="Times New Roman"/>
        </w:rPr>
      </w:pPr>
      <w:r>
        <w:rPr>
          <w:rFonts w:cs="Times New Roman" w:ascii="Times New Roman" w:hAnsi="Times New Roman"/>
        </w:rPr>
        <w:t>010. Ich fürchtete, daß er irgendeine Ziege fressen würde, so daß sie in etwa sagen könnten, das ist kein (guter) Hirte, wir lassen ihn die Ziegen nicht mehr mitnehmen.</w:t>
      </w:r>
    </w:p>
    <w:p>
      <w:pPr>
        <w:pStyle w:val="PreformattedText"/>
        <w:rPr>
          <w:rFonts w:ascii="Times New Roman" w:hAnsi="Times New Roman" w:cs="Times New Roman"/>
        </w:rPr>
      </w:pPr>
      <w:r>
        <w:rPr>
          <w:rFonts w:cs="Times New Roman" w:ascii="Times New Roman" w:hAnsi="Times New Roman"/>
        </w:rPr>
        <w:t>011. Ich versuchte weiter mich selbst zu verteidigen, bis ich die Ziegen vor dem wilden Tier rettete.</w:t>
      </w:r>
    </w:p>
    <w:p>
      <w:pPr>
        <w:pStyle w:val="PreformattedText"/>
        <w:rPr>
          <w:rFonts w:ascii="Times New Roman" w:hAnsi="Times New Roman" w:cs="Times New Roman"/>
        </w:rPr>
      </w:pPr>
      <w:r>
        <w:rPr>
          <w:rFonts w:cs="Times New Roman" w:ascii="Times New Roman" w:hAnsi="Times New Roman"/>
        </w:rPr>
        <w:t>012. Ja, und ich rettete sie.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054._B_NSḤ_Der_Hirtenhund.txt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Der Hirte richtet sich einen Hund ab, dieser Hund ist (dazu da), um den Wolf von den Schafen fernzuhalten.</w:t>
      </w:r>
    </w:p>
    <w:p>
      <w:pPr>
        <w:pStyle w:val="PreformattedText"/>
        <w:rPr>
          <w:rFonts w:ascii="Times New Roman" w:hAnsi="Times New Roman" w:cs="Times New Roman"/>
        </w:rPr>
      </w:pPr>
      <w:r>
        <w:rPr>
          <w:rFonts w:cs="Times New Roman" w:ascii="Times New Roman" w:hAnsi="Times New Roman"/>
        </w:rPr>
        <w:t>002. Wenn der Hund nicht gut auf seine Schafe achtgibt, fällt der Wolf die Schafe an und tötet (welche) von ihnen.</w:t>
      </w:r>
    </w:p>
    <w:p>
      <w:pPr>
        <w:pStyle w:val="PreformattedText"/>
        <w:rPr>
          <w:rFonts w:ascii="Times New Roman" w:hAnsi="Times New Roman" w:cs="Times New Roman"/>
        </w:rPr>
      </w:pPr>
      <w:r>
        <w:rPr>
          <w:rFonts w:cs="Times New Roman" w:ascii="Times New Roman" w:hAnsi="Times New Roman"/>
        </w:rPr>
        <w:t>003. Deswegen muß ein Hirte hier immer wachsam bleiben.</w:t>
      </w:r>
    </w:p>
    <w:p>
      <w:pPr>
        <w:pStyle w:val="PreformattedText"/>
        <w:rPr>
          <w:rFonts w:ascii="Times New Roman" w:hAnsi="Times New Roman" w:cs="Times New Roman"/>
        </w:rPr>
      </w:pPr>
      <w:r>
        <w:rPr>
          <w:rFonts w:cs="Times New Roman" w:ascii="Times New Roman" w:hAnsi="Times New Roman"/>
        </w:rPr>
        <w:t>004. Er hat Hunde dabei, die er die Herde bewachen läßt, oder er hat ein Gewehr, (mit dem) er achtgibt (und) auf ein wildes Tier schießt, wenn es (welche) von seinen Schafen töten will.</w:t>
      </w:r>
    </w:p>
    <w:p>
      <w:pPr>
        <w:pStyle w:val="PreformattedText"/>
        <w:rPr>
          <w:rFonts w:ascii="Times New Roman" w:hAnsi="Times New Roman" w:cs="Times New Roman"/>
        </w:rPr>
      </w:pPr>
      <w:r>
        <w:rPr>
          <w:rFonts w:cs="Times New Roman" w:ascii="Times New Roman" w:hAnsi="Times New Roman"/>
        </w:rPr>
        <w:t>005. Ja, so also richten alle Hirten Hunde ab, damit sie Wache halten, diese Hunde wissen, daß sie (dazu da sind), um das wilde Tier fernzuhalten oder einen Fremden, der von der Herde (ein Tier) wegnehmen will.</w:t>
      </w:r>
    </w:p>
    <w:p>
      <w:pPr>
        <w:pStyle w:val="PreformattedText"/>
        <w:rPr>
          <w:rFonts w:ascii="Times New Roman" w:hAnsi="Times New Roman" w:cs="Times New Roman"/>
        </w:rPr>
      </w:pPr>
      <w:r>
        <w:rPr>
          <w:rFonts w:cs="Times New Roman" w:ascii="Times New Roman" w:hAnsi="Times New Roman"/>
        </w:rPr>
        <w:t>006. Ja, das ist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055. B_ʕB Das Kamel.txt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wollen uns auf das Kamel konzentrieren, was es früher für einen Nutzen hatte und wozu es taugte, und wie es seinen Besitzer unterstützte und dem Menschen zum Lebensunterhalt beitrug.</w:t>
      </w:r>
    </w:p>
    <w:p>
      <w:pPr>
        <w:pStyle w:val="PreformattedText"/>
        <w:rPr>
          <w:rFonts w:ascii="Times New Roman" w:hAnsi="Times New Roman" w:cs="Times New Roman"/>
        </w:rPr>
      </w:pPr>
      <w:r>
        <w:rPr>
          <w:rFonts w:cs="Times New Roman" w:ascii="Times New Roman" w:hAnsi="Times New Roman"/>
        </w:rPr>
        <w:t>002. Erstens war das Kamel geduldig, wenn es einen Monat oder zwei Monate lang kein Wasser fand, starb es nicht, es stirbt nicht vor Durst, es geduldet sich.</w:t>
      </w:r>
    </w:p>
    <w:p>
      <w:pPr>
        <w:pStyle w:val="PreformattedText"/>
        <w:rPr>
          <w:rFonts w:ascii="Times New Roman" w:hAnsi="Times New Roman" w:cs="Times New Roman"/>
        </w:rPr>
      </w:pPr>
      <w:r>
        <w:rPr>
          <w:rFonts w:cs="Times New Roman" w:ascii="Times New Roman" w:hAnsi="Times New Roman"/>
        </w:rPr>
        <w:t>003. Außerdem kommt sein Essen von der Erde, was es auf der Erde gibt, vertrocknet oder grünend, frißt es.</w:t>
      </w:r>
    </w:p>
    <w:p>
      <w:pPr>
        <w:pStyle w:val="PreformattedText"/>
        <w:rPr>
          <w:rFonts w:ascii="Times New Roman" w:hAnsi="Times New Roman" w:cs="Times New Roman"/>
        </w:rPr>
      </w:pPr>
      <w:r>
        <w:rPr>
          <w:rFonts w:cs="Times New Roman" w:ascii="Times New Roman" w:hAnsi="Times New Roman"/>
        </w:rPr>
        <w:t>004. Hier, wenn geworden ist... wenn keine Wicken zu finden sind, wenn keine Gerste zu finden ist, wenn kein Weizen zu finden ist, kein Häcksel zu finden ist, kümmert es das Kamel nicht.</w:t>
      </w:r>
    </w:p>
    <w:p>
      <w:pPr>
        <w:pStyle w:val="PreformattedText"/>
        <w:rPr>
          <w:rFonts w:ascii="Times New Roman" w:hAnsi="Times New Roman" w:cs="Times New Roman"/>
        </w:rPr>
      </w:pPr>
      <w:r>
        <w:rPr>
          <w:rFonts w:cs="Times New Roman" w:ascii="Times New Roman" w:hAnsi="Times New Roman"/>
        </w:rPr>
        <w:t>005. Es gibt auf der Erde ein Kraut mit Namen, mit Namen... — Gott segne die Seele des Propheten, jetzt ist es mir entfallen — es gibt ein bestimmtes Kraut, das für den Körper des Kamels gut ist.</w:t>
      </w:r>
    </w:p>
    <w:p>
      <w:pPr>
        <w:pStyle w:val="PreformattedText"/>
        <w:rPr>
          <w:rFonts w:ascii="Times New Roman" w:hAnsi="Times New Roman" w:cs="Times New Roman"/>
        </w:rPr>
      </w:pPr>
      <w:r>
        <w:rPr>
          <w:rFonts w:cs="Times New Roman" w:ascii="Times New Roman" w:hAnsi="Times New Roman"/>
        </w:rPr>
        <w:t>006. Und das Schlafen, wo es auch eingeschlafen ist, es macht ihm nichts aus.</w:t>
      </w:r>
    </w:p>
    <w:p>
      <w:pPr>
        <w:pStyle w:val="PreformattedText"/>
        <w:rPr>
          <w:rFonts w:ascii="Times New Roman" w:hAnsi="Times New Roman" w:cs="Times New Roman"/>
        </w:rPr>
      </w:pPr>
      <w:r>
        <w:rPr>
          <w:rFonts w:cs="Times New Roman" w:ascii="Times New Roman" w:hAnsi="Times New Roman"/>
        </w:rPr>
        <w:t>007. Weder (kann) es ein Wolf töten noch tötet es eine Hyäne, und es gibt nichts, das es an Stärke übertrifft, und es übertrifft alle an Stärke, das Kamel.</w:t>
      </w:r>
    </w:p>
    <w:p>
      <w:pPr>
        <w:pStyle w:val="PreformattedText"/>
        <w:rPr>
          <w:rFonts w:ascii="Times New Roman" w:hAnsi="Times New Roman" w:cs="Times New Roman"/>
        </w:rPr>
      </w:pPr>
      <w:r>
        <w:rPr>
          <w:rFonts w:cs="Times New Roman" w:ascii="Times New Roman" w:hAnsi="Times New Roman"/>
        </w:rPr>
        <w:t>008. Das ist seine Lebensweise, aber man will auch kommen und (dem Kamel etwas) aufladen, man will aufladen.</w:t>
      </w:r>
    </w:p>
    <w:p>
      <w:pPr>
        <w:pStyle w:val="PreformattedText"/>
        <w:rPr>
          <w:rFonts w:ascii="Times New Roman" w:hAnsi="Times New Roman" w:cs="Times New Roman"/>
        </w:rPr>
      </w:pPr>
      <w:r>
        <w:rPr>
          <w:rFonts w:cs="Times New Roman" w:ascii="Times New Roman" w:hAnsi="Times New Roman"/>
        </w:rPr>
        <w:t>009. Man lädt auf, sein Name ist auch Schiff (weil es soviel tragen kann), soviel du auch auf seinen Rücken lädst, es trägt, es trägt.</w:t>
      </w:r>
    </w:p>
    <w:p>
      <w:pPr>
        <w:pStyle w:val="PreformattedText"/>
        <w:rPr>
          <w:rFonts w:ascii="Times New Roman" w:hAnsi="Times New Roman" w:cs="Times New Roman"/>
        </w:rPr>
      </w:pPr>
      <w:r>
        <w:rPr>
          <w:rFonts w:cs="Times New Roman" w:ascii="Times New Roman" w:hAnsi="Times New Roman"/>
        </w:rPr>
        <w:t>010. Hast du gesehen, du lädst alle deine Sachen auf, und wenn du Kinder hast, alle Kleinen (lädst du auf), lädst die seitlichen Satteltaschen und lädst auf seinen Rücken, (dann) gehst du vor ihm und es geht ruhig (hinter dir her).</w:t>
      </w:r>
    </w:p>
    <w:p>
      <w:pPr>
        <w:pStyle w:val="PreformattedText"/>
        <w:rPr>
          <w:rFonts w:ascii="Times New Roman" w:hAnsi="Times New Roman" w:cs="Times New Roman"/>
        </w:rPr>
      </w:pPr>
      <w:r>
        <w:rPr>
          <w:rFonts w:cs="Times New Roman" w:ascii="Times New Roman" w:hAnsi="Times New Roman"/>
        </w:rPr>
        <w:t>011. Es tut dir nichts, trotz seiner Größe und seiner Kraft und wegen seiner Nützlichkeit tut es niemandem etwas zuleide, es ist an den Menschen gewöhnt.</w:t>
      </w:r>
    </w:p>
    <w:p>
      <w:pPr>
        <w:pStyle w:val="PreformattedText"/>
        <w:rPr>
          <w:rFonts w:ascii="Times New Roman" w:hAnsi="Times New Roman" w:cs="Times New Roman"/>
        </w:rPr>
      </w:pPr>
      <w:r>
        <w:rPr>
          <w:rFonts w:cs="Times New Roman" w:ascii="Times New Roman" w:hAnsi="Times New Roman"/>
        </w:rPr>
        <w:t>012. Hier stützten sich die Leute eine gewisse Zeit lang auf das Kamel und das Kamel ist im Koran erwähnt, nämlich daß es dem Menschen hilft.</w:t>
      </w:r>
    </w:p>
    <w:p>
      <w:pPr>
        <w:pStyle w:val="PreformattedText"/>
        <w:rPr>
          <w:rFonts w:ascii="Times New Roman" w:hAnsi="Times New Roman" w:cs="Times New Roman"/>
        </w:rPr>
      </w:pPr>
      <w:r>
        <w:rPr>
          <w:rFonts w:cs="Times New Roman" w:ascii="Times New Roman" w:hAnsi="Times New Roman"/>
        </w:rPr>
        <w:t>013. Gott hat es geschaffen, damit es ihm beim Erwerb seines Lebensunterhalts hiIft, denn Gott hat es geschaffen — gepriesen sei sein Name.</w:t>
      </w:r>
    </w:p>
    <w:p>
      <w:pPr>
        <w:pStyle w:val="PreformattedText"/>
        <w:rPr>
          <w:rFonts w:ascii="Times New Roman" w:hAnsi="Times New Roman" w:cs="Times New Roman"/>
        </w:rPr>
      </w:pPr>
      <w:r>
        <w:rPr>
          <w:rFonts w:cs="Times New Roman" w:ascii="Times New Roman" w:hAnsi="Times New Roman"/>
        </w:rPr>
        <w:t>014. Als er diese Schöpfung erschuf, wußte er (schon vorher), wie er sie erschaffen wollte.</w:t>
      </w:r>
    </w:p>
    <w:p>
      <w:pPr>
        <w:pStyle w:val="PreformattedText"/>
        <w:rPr>
          <w:rFonts w:ascii="Times New Roman" w:hAnsi="Times New Roman" w:cs="Times New Roman"/>
        </w:rPr>
      </w:pPr>
      <w:r>
        <w:rPr>
          <w:rFonts w:cs="Times New Roman" w:ascii="Times New Roman" w:hAnsi="Times New Roman"/>
        </w:rPr>
        <w:t>015. Es gab niemanden, der ihn davon abbringen konnte, und niemanden, der seine Meinung über seine (Gottes) Meinung stellen konnte.</w:t>
      </w:r>
    </w:p>
    <w:p>
      <w:pPr>
        <w:pStyle w:val="PreformattedText"/>
        <w:rPr>
          <w:rFonts w:ascii="Times New Roman" w:hAnsi="Times New Roman" w:cs="Times New Roman"/>
        </w:rPr>
      </w:pPr>
      <w:r>
        <w:rPr>
          <w:rFonts w:cs="Times New Roman" w:ascii="Times New Roman" w:hAnsi="Times New Roman"/>
        </w:rPr>
        <w:t>016. Jedes Ding hat seinen Vers (im Koran), er sprach diesen Vers: »Ich will dieses so und so«, da wurde es genau so, bis er es wieder vernichten wollte, da nahm er ein anderes Wort: »Ich will es vernichten«, da vernichtete er es.</w:t>
      </w:r>
    </w:p>
    <w:p>
      <w:pPr>
        <w:pStyle w:val="PreformattedText"/>
        <w:rPr>
          <w:rFonts w:ascii="Times New Roman" w:hAnsi="Times New Roman" w:cs="Times New Roman"/>
        </w:rPr>
      </w:pPr>
      <w:r>
        <w:rPr>
          <w:rFonts w:cs="Times New Roman" w:ascii="Times New Roman" w:hAnsi="Times New Roman"/>
        </w:rPr>
        <w:t>017. Deswegen, diese Sache, dieses Denken ist verschwunden, wir sind in einem Zeitalter angekommen, in einem Zeitalter, in dem wir sagen, daß wir in diesem Zeitalter zivilisiert wurden.</w:t>
      </w:r>
    </w:p>
    <w:p>
      <w:pPr>
        <w:pStyle w:val="PreformattedText"/>
        <w:rPr>
          <w:rFonts w:ascii="Times New Roman" w:hAnsi="Times New Roman" w:cs="Times New Roman"/>
        </w:rPr>
      </w:pPr>
      <w:r>
        <w:rPr>
          <w:rFonts w:cs="Times New Roman" w:ascii="Times New Roman" w:hAnsi="Times New Roman"/>
        </w:rPr>
        <w:t>018. Aber die Zivilisation ist von uns weit entfernt, weil man aufgehört hat (zu glauben), daß wir von ihm geschaffen wurden; daß wir von ihm geschaffen wurden, hat man aufgehört (zu glauben).</w:t>
      </w:r>
    </w:p>
    <w:p>
      <w:pPr>
        <w:pStyle w:val="PreformattedText"/>
        <w:rPr>
          <w:rFonts w:ascii="Times New Roman" w:hAnsi="Times New Roman" w:cs="Times New Roman"/>
        </w:rPr>
      </w:pPr>
      <w:r>
        <w:rPr>
          <w:rFonts w:cs="Times New Roman" w:ascii="Times New Roman" w:hAnsi="Times New Roman"/>
        </w:rPr>
        <w:t>019. Das Kamel, damals hast du das Kind daraufgesetzt, ein Kind von zehn Jahren, es ritt auf ihm und (das Kamel) brachte es von einer Gegend in eine andere ohne ihm etwas zu tun.</w:t>
      </w:r>
    </w:p>
    <w:p>
      <w:pPr>
        <w:pStyle w:val="PreformattedText"/>
        <w:rPr>
          <w:rFonts w:ascii="Times New Roman" w:hAnsi="Times New Roman" w:cs="Times New Roman"/>
        </w:rPr>
      </w:pPr>
      <w:r>
        <w:rPr>
          <w:rFonts w:cs="Times New Roman" w:ascii="Times New Roman" w:hAnsi="Times New Roman"/>
        </w:rPr>
        <w:t>020. Heute fährt man mit dem Auto, die ganze Familie zusammen in einem Auto, ein Reifen platzt, die Gangschaltung (ist defekt) oder etwas anderes, da sind sie alle tot.</w:t>
      </w:r>
    </w:p>
    <w:p>
      <w:pPr>
        <w:pStyle w:val="PreformattedText"/>
        <w:rPr>
          <w:rFonts w:ascii="Times New Roman" w:hAnsi="Times New Roman" w:cs="Times New Roman"/>
        </w:rPr>
      </w:pPr>
      <w:r>
        <w:rPr>
          <w:rFonts w:cs="Times New Roman" w:ascii="Times New Roman" w:hAnsi="Times New Roman"/>
        </w:rPr>
        <w:t>021. Und das ist doch ein Übel, beim Kamel gibt es so etwas nicht.</w:t>
      </w:r>
    </w:p>
    <w:p>
      <w:pPr>
        <w:pStyle w:val="PreformattedText"/>
        <w:rPr>
          <w:rFonts w:ascii="Times New Roman" w:hAnsi="Times New Roman" w:cs="Times New Roman"/>
        </w:rPr>
      </w:pPr>
      <w:r>
        <w:rPr>
          <w:rFonts w:cs="Times New Roman" w:ascii="Times New Roman" w:hAnsi="Times New Roman"/>
        </w:rPr>
        <w:t>022. Obwohl es so groß ist, wenn das Kind mit ihm spricht und sagt »nichchchchch«, kniet es sich auf seine Vorder- und Hinterfüße und bleibt sitzen, bis sich das Kind auf seinen Rücken gesetzt hat, und es steht in aller Ruhe auf und geht in die Richtung, in die das Kind möchte.</w:t>
      </w:r>
    </w:p>
    <w:p>
      <w:pPr>
        <w:pStyle w:val="PreformattedText"/>
        <w:rPr>
          <w:rFonts w:ascii="Times New Roman" w:hAnsi="Times New Roman" w:cs="Times New Roman"/>
        </w:rPr>
      </w:pPr>
      <w:r>
        <w:rPr>
          <w:rFonts w:cs="Times New Roman" w:ascii="Times New Roman" w:hAnsi="Times New Roman"/>
        </w:rPr>
        <w:t>023. Und hier (haben wir doch) ein aktives Element, d. h., das Kamel war in jener Zeit ein aktives Element.</w:t>
      </w:r>
    </w:p>
    <w:p>
      <w:pPr>
        <w:pStyle w:val="PreformattedText"/>
        <w:rPr>
          <w:rFonts w:ascii="Times New Roman" w:hAnsi="Times New Roman" w:cs="Times New Roman"/>
        </w:rPr>
      </w:pPr>
      <w:r>
        <w:rPr>
          <w:rFonts w:cs="Times New Roman" w:ascii="Times New Roman" w:hAnsi="Times New Roman"/>
        </w:rPr>
        <w:t>024. Aber jetzt, in dieser Zeit, braucht kein Mensch mehr seine Hilfe.</w:t>
      </w:r>
    </w:p>
    <w:p>
      <w:pPr>
        <w:pStyle w:val="PreformattedText"/>
        <w:rPr>
          <w:rFonts w:ascii="Times New Roman" w:hAnsi="Times New Roman" w:cs="Times New Roman"/>
        </w:rPr>
      </w:pPr>
      <w:r>
        <w:rPr>
          <w:rFonts w:cs="Times New Roman" w:ascii="Times New Roman" w:hAnsi="Times New Roman"/>
        </w:rPr>
        <w:t>025. So, das ist es, was ich über das Kamel weiß.</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056. B_ḤAḤ Dachsjagd.txt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säten wir vor zwei Jahren etwas Mais, frühzeitig.</w:t>
      </w:r>
    </w:p>
    <w:p>
      <w:pPr>
        <w:pStyle w:val="PreformattedText"/>
        <w:rPr>
          <w:rFonts w:ascii="Times New Roman" w:hAnsi="Times New Roman" w:cs="Times New Roman"/>
        </w:rPr>
      </w:pPr>
      <w:r>
        <w:rPr>
          <w:rFonts w:cs="Times New Roman" w:ascii="Times New Roman" w:hAnsi="Times New Roman"/>
        </w:rPr>
        <w:t>002. Er gedieh, als er Maiskolben bekam... es gibt ein Tier, das wir Dachs nennen, dieser frißt den Mais, die Maiskolben.</w:t>
      </w:r>
    </w:p>
    <w:p>
      <w:pPr>
        <w:pStyle w:val="PreformattedText"/>
        <w:rPr>
          <w:rFonts w:ascii="Times New Roman" w:hAnsi="Times New Roman" w:cs="Times New Roman"/>
        </w:rPr>
      </w:pPr>
      <w:r>
        <w:rPr>
          <w:rFonts w:cs="Times New Roman" w:ascii="Times New Roman" w:hAnsi="Times New Roman"/>
        </w:rPr>
        <w:t>003. Eines Tages machte sich dieser Dachs über (das Feld) her.</w:t>
      </w:r>
    </w:p>
    <w:p>
      <w:pPr>
        <w:pStyle w:val="PreformattedText"/>
        <w:rPr>
          <w:rFonts w:ascii="Times New Roman" w:hAnsi="Times New Roman" w:cs="Times New Roman"/>
        </w:rPr>
      </w:pPr>
      <w:r>
        <w:rPr>
          <w:rFonts w:cs="Times New Roman" w:ascii="Times New Roman" w:hAnsi="Times New Roman"/>
        </w:rPr>
        <w:t>004. Wir machten uns am Morgen auf und fanden, daß er gefressen hatte, was er fressen konnte, und er hatte viel zerstört.</w:t>
      </w:r>
    </w:p>
    <w:p>
      <w:pPr>
        <w:pStyle w:val="PreformattedText"/>
        <w:rPr>
          <w:rFonts w:ascii="Times New Roman" w:hAnsi="Times New Roman" w:cs="Times New Roman"/>
        </w:rPr>
      </w:pPr>
      <w:r>
        <w:rPr>
          <w:rFonts w:cs="Times New Roman" w:ascii="Times New Roman" w:hAnsi="Times New Roman"/>
        </w:rPr>
        <w:t>005. Ich ging von hier ins Flußtal, mein Vater sagte: »Heute hat der Dachs einige Maiskolben gestohlen«.</w:t>
      </w:r>
    </w:p>
    <w:p>
      <w:pPr>
        <w:pStyle w:val="PreformattedText"/>
        <w:rPr>
          <w:rFonts w:ascii="Times New Roman" w:hAnsi="Times New Roman" w:cs="Times New Roman"/>
        </w:rPr>
      </w:pPr>
      <w:r>
        <w:rPr>
          <w:rFonts w:cs="Times New Roman" w:ascii="Times New Roman" w:hAnsi="Times New Roman"/>
        </w:rPr>
        <w:t>006. Ich sagte zu ihm: »Ja, das ist nicht so schlimm.«</w:t>
      </w:r>
    </w:p>
    <w:p>
      <w:pPr>
        <w:pStyle w:val="PreformattedText"/>
        <w:rPr>
          <w:rFonts w:ascii="Times New Roman" w:hAnsi="Times New Roman" w:cs="Times New Roman"/>
        </w:rPr>
      </w:pPr>
      <w:r>
        <w:rPr>
          <w:rFonts w:cs="Times New Roman" w:ascii="Times New Roman" w:hAnsi="Times New Roman"/>
        </w:rPr>
        <w:t>007. Mein Vater sagte: »Heute will ich ihm auflauern in der Nacht.«</w:t>
      </w:r>
    </w:p>
    <w:p>
      <w:pPr>
        <w:pStyle w:val="PreformattedText"/>
        <w:rPr>
          <w:rFonts w:ascii="Times New Roman" w:hAnsi="Times New Roman" w:cs="Times New Roman"/>
        </w:rPr>
      </w:pPr>
      <w:r>
        <w:rPr>
          <w:rFonts w:cs="Times New Roman" w:ascii="Times New Roman" w:hAnsi="Times New Roman"/>
        </w:rPr>
        <w:t>008. Mein Vater kam in der Nacht, nahm das Jagdgewehr und ging und lauerte ihm auf bis etwa zwei Uhr nachts.</w:t>
      </w:r>
    </w:p>
    <w:p>
      <w:pPr>
        <w:pStyle w:val="PreformattedText"/>
        <w:rPr>
          <w:rFonts w:ascii="Times New Roman" w:hAnsi="Times New Roman" w:cs="Times New Roman"/>
        </w:rPr>
      </w:pPr>
      <w:r>
        <w:rPr>
          <w:rFonts w:cs="Times New Roman" w:ascii="Times New Roman" w:hAnsi="Times New Roman"/>
        </w:rPr>
        <w:t>009. Er kam nicht an jenem Tag.</w:t>
      </w:r>
    </w:p>
    <w:p>
      <w:pPr>
        <w:pStyle w:val="PreformattedText"/>
        <w:rPr>
          <w:rFonts w:ascii="Times New Roman" w:hAnsi="Times New Roman" w:cs="Times New Roman"/>
        </w:rPr>
      </w:pPr>
      <w:r>
        <w:rPr>
          <w:rFonts w:cs="Times New Roman" w:ascii="Times New Roman" w:hAnsi="Times New Roman"/>
        </w:rPr>
        <w:t>010. Nachdem mein Vater gegangen war, kam er, fiel in (das Maisfeld) ein.</w:t>
      </w:r>
    </w:p>
    <w:p>
      <w:pPr>
        <w:pStyle w:val="PreformattedText"/>
        <w:rPr>
          <w:rFonts w:ascii="Times New Roman" w:hAnsi="Times New Roman" w:cs="Times New Roman"/>
        </w:rPr>
      </w:pPr>
      <w:r>
        <w:rPr>
          <w:rFonts w:cs="Times New Roman" w:ascii="Times New Roman" w:hAnsi="Times New Roman"/>
        </w:rPr>
        <w:t>011. Er fiel wieder in (das Maisfeld) ein. Was (war geschehen)? Einen Teil hatte er zerstört und davon gefressen.</w:t>
      </w:r>
    </w:p>
    <w:p>
      <w:pPr>
        <w:pStyle w:val="PreformattedText"/>
        <w:rPr>
          <w:rFonts w:ascii="Times New Roman" w:hAnsi="Times New Roman" w:cs="Times New Roman"/>
        </w:rPr>
      </w:pPr>
      <w:r>
        <w:rPr>
          <w:rFonts w:cs="Times New Roman" w:ascii="Times New Roman" w:hAnsi="Times New Roman"/>
        </w:rPr>
        <w:t>012. Ich ging am nächsten Tag und sagte zu meinem Vater: »Was (ist geschehen)? Ist er heute in (das Maisfeld) eingefallen?«</w:t>
      </w:r>
    </w:p>
    <w:p>
      <w:pPr>
        <w:pStyle w:val="PreformattedText"/>
        <w:rPr>
          <w:rFonts w:ascii="Times New Roman" w:hAnsi="Times New Roman" w:cs="Times New Roman"/>
        </w:rPr>
      </w:pPr>
      <w:r>
        <w:rPr>
          <w:rFonts w:cs="Times New Roman" w:ascii="Times New Roman" w:hAnsi="Times New Roman"/>
        </w:rPr>
        <w:t>013. Er sagte: »Bei Gott, er ist eingefallen, nachdem ich (das Maisfeld) verlassen hatte, und schau hin, wieviel er zerstört hat.«</w:t>
      </w:r>
    </w:p>
    <w:p>
      <w:pPr>
        <w:pStyle w:val="PreformattedText"/>
        <w:rPr>
          <w:rFonts w:ascii="Times New Roman" w:hAnsi="Times New Roman" w:cs="Times New Roman"/>
        </w:rPr>
      </w:pPr>
      <w:r>
        <w:rPr>
          <w:rFonts w:cs="Times New Roman" w:ascii="Times New Roman" w:hAnsi="Times New Roman"/>
        </w:rPr>
        <w:t>014. Ich sagte zu ihm: »Heute werde ich ihm auflauern.«</w:t>
      </w:r>
    </w:p>
    <w:p>
      <w:pPr>
        <w:pStyle w:val="PreformattedText"/>
        <w:rPr>
          <w:rFonts w:ascii="Times New Roman" w:hAnsi="Times New Roman" w:cs="Times New Roman"/>
        </w:rPr>
      </w:pPr>
      <w:r>
        <w:rPr>
          <w:rFonts w:cs="Times New Roman" w:ascii="Times New Roman" w:hAnsi="Times New Roman"/>
        </w:rPr>
        <w:t>015. Am Abend machte ich mich auf und ging und setzte mich zwischen den Mais(stengeln) nieder.</w:t>
      </w:r>
    </w:p>
    <w:p>
      <w:pPr>
        <w:pStyle w:val="PreformattedText"/>
        <w:rPr>
          <w:rFonts w:ascii="Times New Roman" w:hAnsi="Times New Roman" w:cs="Times New Roman"/>
        </w:rPr>
      </w:pPr>
      <w:r>
        <w:rPr>
          <w:rFonts w:cs="Times New Roman" w:ascii="Times New Roman" w:hAnsi="Times New Roman"/>
        </w:rPr>
        <w:t>016. Ich wartete auf ihn, um ihn, sobald er käme, zu erschießen und ihn zu töten.</w:t>
      </w:r>
    </w:p>
    <w:p>
      <w:pPr>
        <w:pStyle w:val="PreformattedText"/>
        <w:rPr>
          <w:rFonts w:ascii="Times New Roman" w:hAnsi="Times New Roman" w:cs="Times New Roman"/>
        </w:rPr>
      </w:pPr>
      <w:r>
        <w:rPr>
          <w:rFonts w:cs="Times New Roman" w:ascii="Times New Roman" w:hAnsi="Times New Roman"/>
        </w:rPr>
        <w:t>017. Ich blieb bis etwa drei Uhr nachts.</w:t>
      </w:r>
    </w:p>
    <w:p>
      <w:pPr>
        <w:pStyle w:val="PreformattedText"/>
        <w:rPr>
          <w:rFonts w:ascii="Times New Roman" w:hAnsi="Times New Roman" w:cs="Times New Roman"/>
        </w:rPr>
      </w:pPr>
      <w:r>
        <w:rPr>
          <w:rFonts w:cs="Times New Roman" w:ascii="Times New Roman" w:hAnsi="Times New Roman"/>
        </w:rPr>
        <w:t>018. Es wurde mir kalt, er kam nicht, ich machte mich auf und kam nach Hause.</w:t>
      </w:r>
    </w:p>
    <w:p>
      <w:pPr>
        <w:pStyle w:val="PreformattedText"/>
        <w:rPr>
          <w:rFonts w:ascii="Times New Roman" w:hAnsi="Times New Roman" w:cs="Times New Roman"/>
        </w:rPr>
      </w:pPr>
      <w:r>
        <w:rPr>
          <w:rFonts w:cs="Times New Roman" w:ascii="Times New Roman" w:hAnsi="Times New Roman"/>
        </w:rPr>
        <w:t>019. Ich schlief einen Tag (in unserem Haus) im Flußtal.</w:t>
      </w:r>
    </w:p>
    <w:p>
      <w:pPr>
        <w:pStyle w:val="PreformattedText"/>
        <w:rPr>
          <w:rFonts w:ascii="Times New Roman" w:hAnsi="Times New Roman" w:cs="Times New Roman"/>
        </w:rPr>
      </w:pPr>
      <w:r>
        <w:rPr>
          <w:rFonts w:cs="Times New Roman" w:ascii="Times New Roman" w:hAnsi="Times New Roman"/>
        </w:rPr>
        <w:t>020. Am Morgen stand ich auf, schaute nach dem Mais und fand, daß er wieder viel von ihm verwüstet hatte.</w:t>
      </w:r>
    </w:p>
    <w:p>
      <w:pPr>
        <w:pStyle w:val="PreformattedText"/>
        <w:rPr>
          <w:rFonts w:ascii="Times New Roman" w:hAnsi="Times New Roman" w:cs="Times New Roman"/>
        </w:rPr>
      </w:pPr>
      <w:r>
        <w:rPr>
          <w:rFonts w:cs="Times New Roman" w:ascii="Times New Roman" w:hAnsi="Times New Roman"/>
        </w:rPr>
        <w:t>021. Ich sagte zu meinem Vater: »Heute werde ich eine Falle holen und sie für ihn aufstellen, diesen kann man nur mit einer Falle erwischen.«</w:t>
      </w:r>
    </w:p>
    <w:p>
      <w:pPr>
        <w:pStyle w:val="PreformattedText"/>
        <w:rPr>
          <w:rFonts w:ascii="Times New Roman" w:hAnsi="Times New Roman" w:cs="Times New Roman"/>
        </w:rPr>
      </w:pPr>
      <w:r>
        <w:rPr>
          <w:rFonts w:cs="Times New Roman" w:ascii="Times New Roman" w:hAnsi="Times New Roman"/>
        </w:rPr>
        <w:t>022. Ich ging (und) brachte eine Falle, grub für sie ein Loch in ihrer Größe und stellte sie auf und brachte Häcksel, streute ihn darüber, damit sie versteckt war, und nahm etwas Erde und bedeckte die Falle mit Erde, so daß der Boden wieder gleichmäßig eben war.</w:t>
      </w:r>
    </w:p>
    <w:p>
      <w:pPr>
        <w:pStyle w:val="PreformattedText"/>
        <w:rPr>
          <w:rFonts w:ascii="Times New Roman" w:hAnsi="Times New Roman" w:cs="Times New Roman"/>
        </w:rPr>
      </w:pPr>
      <w:r>
        <w:rPr>
          <w:rFonts w:cs="Times New Roman" w:ascii="Times New Roman" w:hAnsi="Times New Roman"/>
        </w:rPr>
        <w:t>023. Nachdem ich fertig war, verließ ich (die Falle) und kam hierher ins Dorf.</w:t>
      </w:r>
    </w:p>
    <w:p>
      <w:pPr>
        <w:pStyle w:val="PreformattedText"/>
        <w:rPr>
          <w:rFonts w:ascii="Times New Roman" w:hAnsi="Times New Roman" w:cs="Times New Roman"/>
        </w:rPr>
      </w:pPr>
      <w:r>
        <w:rPr>
          <w:rFonts w:cs="Times New Roman" w:ascii="Times New Roman" w:hAnsi="Times New Roman"/>
        </w:rPr>
        <w:t>024. Am Morgen des dritten Tages ging ich, machte ich mich auf und ging ins Flußtal.</w:t>
      </w:r>
    </w:p>
    <w:p>
      <w:pPr>
        <w:pStyle w:val="PreformattedText"/>
        <w:rPr>
          <w:rFonts w:ascii="Times New Roman" w:hAnsi="Times New Roman" w:cs="Times New Roman"/>
        </w:rPr>
      </w:pPr>
      <w:r>
        <w:rPr>
          <w:rFonts w:cs="Times New Roman" w:ascii="Times New Roman" w:hAnsi="Times New Roman"/>
        </w:rPr>
        <w:t>025. Ich entdeckte, daß er nahe an der Falle angekommen und wieder gegangen war.</w:t>
      </w:r>
    </w:p>
    <w:p>
      <w:pPr>
        <w:pStyle w:val="PreformattedText"/>
        <w:rPr>
          <w:rFonts w:ascii="Times New Roman" w:hAnsi="Times New Roman" w:cs="Times New Roman"/>
        </w:rPr>
      </w:pPr>
      <w:r>
        <w:rPr>
          <w:rFonts w:cs="Times New Roman" w:ascii="Times New Roman" w:hAnsi="Times New Roman"/>
        </w:rPr>
        <w:t>026. Er war (aber) nicht auf die Falle getreten.</w:t>
      </w:r>
    </w:p>
    <w:p>
      <w:pPr>
        <w:pStyle w:val="PreformattedText"/>
        <w:rPr>
          <w:rFonts w:ascii="Times New Roman" w:hAnsi="Times New Roman" w:cs="Times New Roman"/>
        </w:rPr>
      </w:pPr>
      <w:r>
        <w:rPr>
          <w:rFonts w:cs="Times New Roman" w:ascii="Times New Roman" w:hAnsi="Times New Roman"/>
        </w:rPr>
        <w:t>027. Danach ging ich und änderte ihm den Standort der Falle, stellte sie ihm wie am ersten Tag auf und kam und baute ihm (so etwas) wie einen Weg.</w:t>
      </w:r>
    </w:p>
    <w:p>
      <w:pPr>
        <w:pStyle w:val="PreformattedText"/>
        <w:rPr>
          <w:rFonts w:ascii="Times New Roman" w:hAnsi="Times New Roman" w:cs="Times New Roman"/>
        </w:rPr>
      </w:pPr>
      <w:r>
        <w:rPr>
          <w:rFonts w:cs="Times New Roman" w:ascii="Times New Roman" w:hAnsi="Times New Roman"/>
        </w:rPr>
        <w:t>028. Ich setzte ihm von hier und von hier Steine, damit er zu dieser Falle gelangt.</w:t>
      </w:r>
    </w:p>
    <w:p>
      <w:pPr>
        <w:pStyle w:val="PreformattedText"/>
        <w:rPr>
          <w:rFonts w:ascii="Times New Roman" w:hAnsi="Times New Roman" w:cs="Times New Roman"/>
        </w:rPr>
      </w:pPr>
      <w:r>
        <w:rPr>
          <w:rFonts w:cs="Times New Roman" w:ascii="Times New Roman" w:hAnsi="Times New Roman"/>
        </w:rPr>
        <w:t>029. Und ich legte ihm Brot und Käse aus, damit er kommt, sie frißt (und dabei) auf die Falle tritt und sie ihn einfängt.</w:t>
      </w:r>
    </w:p>
    <w:p>
      <w:pPr>
        <w:pStyle w:val="PreformattedText"/>
        <w:rPr>
          <w:rFonts w:ascii="Times New Roman" w:hAnsi="Times New Roman" w:cs="Times New Roman"/>
        </w:rPr>
      </w:pPr>
      <w:r>
        <w:rPr>
          <w:rFonts w:cs="Times New Roman" w:ascii="Times New Roman" w:hAnsi="Times New Roman"/>
        </w:rPr>
        <w:t>030. Ich ging von hier weg, am nächsten Tag ging ich von hier weg und fand, daß die Falle ihn an einem Bein gefangen hatte.</w:t>
      </w:r>
    </w:p>
    <w:p>
      <w:pPr>
        <w:pStyle w:val="PreformattedText"/>
        <w:rPr>
          <w:rFonts w:ascii="Times New Roman" w:hAnsi="Times New Roman" w:cs="Times New Roman"/>
        </w:rPr>
      </w:pPr>
      <w:r>
        <w:rPr>
          <w:rFonts w:cs="Times New Roman" w:ascii="Times New Roman" w:hAnsi="Times New Roman"/>
        </w:rPr>
        <w:t>031. Für die Falle hatte ich einen Pflock eingeschlagen, und daran war sie mit einer Kette befestigt.</w:t>
      </w:r>
    </w:p>
    <w:p>
      <w:pPr>
        <w:pStyle w:val="PreformattedText"/>
        <w:rPr>
          <w:rFonts w:ascii="Times New Roman" w:hAnsi="Times New Roman" w:cs="Times New Roman"/>
        </w:rPr>
      </w:pPr>
      <w:r>
        <w:rPr>
          <w:rFonts w:cs="Times New Roman" w:ascii="Times New Roman" w:hAnsi="Times New Roman"/>
        </w:rPr>
        <w:t>032. Weil er so viel kämpfte in jener Nacht, um (aus der Falle) zu entkommen, hatte er ein großes Loch gegraben, weil er mit den Füßen so viel gescharrt hatte.</w:t>
      </w:r>
    </w:p>
    <w:p>
      <w:pPr>
        <w:pStyle w:val="PreformattedText"/>
        <w:rPr>
          <w:rFonts w:ascii="Times New Roman" w:hAnsi="Times New Roman" w:cs="Times New Roman"/>
        </w:rPr>
      </w:pPr>
      <w:r>
        <w:rPr>
          <w:rFonts w:cs="Times New Roman" w:ascii="Times New Roman" w:hAnsi="Times New Roman"/>
        </w:rPr>
        <w:t>033. Ich kam bei ihm an, und er entwischte (meiner) Hand, aus der Falle (und) flüchtete.</w:t>
      </w:r>
    </w:p>
    <w:p>
      <w:pPr>
        <w:pStyle w:val="PreformattedText"/>
        <w:rPr>
          <w:rFonts w:ascii="Times New Roman" w:hAnsi="Times New Roman" w:cs="Times New Roman"/>
        </w:rPr>
      </w:pPr>
      <w:r>
        <w:rPr>
          <w:rFonts w:cs="Times New Roman" w:ascii="Times New Roman" w:hAnsi="Times New Roman"/>
        </w:rPr>
        <w:t>034. Ich verfolgte ihn und er tauchte hinein — es gibt einen Bach — in den tauchte er hinein.</w:t>
      </w:r>
    </w:p>
    <w:p>
      <w:pPr>
        <w:pStyle w:val="PreformattedText"/>
        <w:rPr>
          <w:rFonts w:ascii="Times New Roman" w:hAnsi="Times New Roman" w:cs="Times New Roman"/>
        </w:rPr>
      </w:pPr>
      <w:r>
        <w:rPr>
          <w:rFonts w:cs="Times New Roman" w:ascii="Times New Roman" w:hAnsi="Times New Roman"/>
        </w:rPr>
        <w:t>035. Muḥammad war bei mir, ich sagte zu ihm: »Oh Muḥammad, komm auf mich zu (um ihn aufzuhalten)!«</w:t>
      </w:r>
    </w:p>
    <w:p>
      <w:pPr>
        <w:pStyle w:val="PreformattedText"/>
        <w:rPr>
          <w:rFonts w:ascii="Times New Roman" w:hAnsi="Times New Roman" w:cs="Times New Roman"/>
        </w:rPr>
      </w:pPr>
      <w:r>
        <w:rPr>
          <w:rFonts w:cs="Times New Roman" w:ascii="Times New Roman" w:hAnsi="Times New Roman"/>
        </w:rPr>
        <w:t>036. Muḥammad rannte los und kam von vorne auf ihn zu, (da) kehrte (der Dachs) um.</w:t>
      </w:r>
    </w:p>
    <w:p>
      <w:pPr>
        <w:pStyle w:val="PreformattedText"/>
        <w:rPr>
          <w:rFonts w:ascii="Times New Roman" w:hAnsi="Times New Roman" w:cs="Times New Roman"/>
        </w:rPr>
      </w:pPr>
      <w:r>
        <w:rPr>
          <w:rFonts w:cs="Times New Roman" w:ascii="Times New Roman" w:hAnsi="Times New Roman"/>
        </w:rPr>
        <w:t>037. Ich machte einen Satz und ergriff ihn mit meiner Hand am Rücken.</w:t>
      </w:r>
    </w:p>
    <w:p>
      <w:pPr>
        <w:pStyle w:val="PreformattedText"/>
        <w:rPr>
          <w:rFonts w:ascii="Times New Roman" w:hAnsi="Times New Roman" w:cs="Times New Roman"/>
        </w:rPr>
      </w:pPr>
      <w:r>
        <w:rPr>
          <w:rFonts w:cs="Times New Roman" w:ascii="Times New Roman" w:hAnsi="Times New Roman"/>
        </w:rPr>
        <w:t>038. Als ich ihn am Rücken ergriff, begann er und wollte mich beißen, denn er hat (spitze) Eckzähne.</w:t>
      </w:r>
    </w:p>
    <w:p>
      <w:pPr>
        <w:pStyle w:val="PreformattedText"/>
        <w:rPr>
          <w:rFonts w:ascii="Times New Roman" w:hAnsi="Times New Roman" w:cs="Times New Roman"/>
        </w:rPr>
      </w:pPr>
      <w:r>
        <w:rPr>
          <w:rFonts w:cs="Times New Roman" w:ascii="Times New Roman" w:hAnsi="Times New Roman"/>
        </w:rPr>
        <w:t>039. Da hielt ich ihn gut fest und sagte zu Muḥammad: »Geh zu Milḥem und sage ihm, er soll dir eine Zange geben oder einen Strick.«</w:t>
      </w:r>
    </w:p>
    <w:p>
      <w:pPr>
        <w:pStyle w:val="PreformattedText"/>
        <w:rPr>
          <w:rFonts w:ascii="Times New Roman" w:hAnsi="Times New Roman" w:cs="Times New Roman"/>
        </w:rPr>
      </w:pPr>
      <w:r>
        <w:rPr>
          <w:rFonts w:cs="Times New Roman" w:ascii="Times New Roman" w:hAnsi="Times New Roman"/>
        </w:rPr>
        <w:t>040. Er sagte: »Was willst du mit der Zange?«</w:t>
      </w:r>
    </w:p>
    <w:p>
      <w:pPr>
        <w:pStyle w:val="PreformattedText"/>
        <w:rPr>
          <w:rFonts w:ascii="Times New Roman" w:hAnsi="Times New Roman" w:cs="Times New Roman"/>
        </w:rPr>
      </w:pPr>
      <w:r>
        <w:rPr>
          <w:rFonts w:cs="Times New Roman" w:ascii="Times New Roman" w:hAnsi="Times New Roman"/>
        </w:rPr>
        <w:t>041. Ich sagte zu ihm: »Ich will ihm die Eckzähne herausreißen und ihn mitnehmen ins Dorf, um ihn den Kindern zu geben, damit sie mit ihm spielen und er sich von ihnen quälen läßt.«</w:t>
      </w:r>
    </w:p>
    <w:p>
      <w:pPr>
        <w:pStyle w:val="PreformattedText"/>
        <w:rPr>
          <w:rFonts w:ascii="Times New Roman" w:hAnsi="Times New Roman" w:cs="Times New Roman"/>
        </w:rPr>
      </w:pPr>
      <w:r>
        <w:rPr>
          <w:rFonts w:cs="Times New Roman" w:ascii="Times New Roman" w:hAnsi="Times New Roman"/>
        </w:rPr>
        <w:t>042. Er ging zu Milḥem, doch da kam Milḥem (selbst) und sagte: »Was (ist los)?«</w:t>
      </w:r>
    </w:p>
    <w:p>
      <w:pPr>
        <w:pStyle w:val="PreformattedText"/>
        <w:rPr>
          <w:rFonts w:ascii="Times New Roman" w:hAnsi="Times New Roman" w:cs="Times New Roman"/>
        </w:rPr>
      </w:pPr>
      <w:r>
        <w:rPr>
          <w:rFonts w:cs="Times New Roman" w:ascii="Times New Roman" w:hAnsi="Times New Roman"/>
        </w:rPr>
        <w:t>043. Wir sagten zu ihm: »Wir haben den Dachs gefangen.«</w:t>
      </w:r>
    </w:p>
    <w:p>
      <w:pPr>
        <w:pStyle w:val="PreformattedText"/>
        <w:rPr>
          <w:rFonts w:ascii="Times New Roman" w:hAnsi="Times New Roman" w:cs="Times New Roman"/>
        </w:rPr>
      </w:pPr>
      <w:r>
        <w:rPr>
          <w:rFonts w:cs="Times New Roman" w:ascii="Times New Roman" w:hAnsi="Times New Roman"/>
        </w:rPr>
        <w:t>044. Er sagte: »Was willst du mit ihm machen?«</w:t>
      </w:r>
    </w:p>
    <w:p>
      <w:pPr>
        <w:pStyle w:val="PreformattedText"/>
        <w:rPr>
          <w:rFonts w:ascii="Times New Roman" w:hAnsi="Times New Roman" w:cs="Times New Roman"/>
        </w:rPr>
      </w:pPr>
      <w:r>
        <w:rPr>
          <w:rFonts w:cs="Times New Roman" w:ascii="Times New Roman" w:hAnsi="Times New Roman"/>
        </w:rPr>
        <w:t>045. Ich sagte zu ihm: »Bei Gott, ich will ihm die Eckzähne herausreißen und ihn den Kindern geben, damit er sie mit sich spielen läßt, damit er sich von ihnen quälen läßt, denn er hat uns keinen einzigen Maiskolben übriggelassen, den wir essen könnten.«</w:t>
      </w:r>
    </w:p>
    <w:p>
      <w:pPr>
        <w:pStyle w:val="PreformattedText"/>
        <w:rPr>
          <w:rFonts w:ascii="Times New Roman" w:hAnsi="Times New Roman" w:cs="Times New Roman"/>
        </w:rPr>
      </w:pPr>
      <w:r>
        <w:rPr>
          <w:rFonts w:cs="Times New Roman" w:ascii="Times New Roman" w:hAnsi="Times New Roman"/>
        </w:rPr>
        <w:t>046. Er sagte: »Ob er nicht ein Kind beißen (oder) ein Kind kratzen wird?«</w:t>
      </w:r>
    </w:p>
    <w:p>
      <w:pPr>
        <w:pStyle w:val="PreformattedText"/>
        <w:rPr>
          <w:rFonts w:ascii="Times New Roman" w:hAnsi="Times New Roman" w:cs="Times New Roman"/>
        </w:rPr>
      </w:pPr>
      <w:r>
        <w:rPr>
          <w:rFonts w:cs="Times New Roman" w:ascii="Times New Roman" w:hAnsi="Times New Roman"/>
        </w:rPr>
        <w:t>047. Ich sagte zu ihm: »Nein.«</w:t>
      </w:r>
    </w:p>
    <w:p>
      <w:pPr>
        <w:pStyle w:val="PreformattedText"/>
        <w:rPr>
          <w:rFonts w:ascii="Times New Roman" w:hAnsi="Times New Roman" w:cs="Times New Roman"/>
        </w:rPr>
      </w:pPr>
      <w:r>
        <w:rPr>
          <w:rFonts w:cs="Times New Roman" w:ascii="Times New Roman" w:hAnsi="Times New Roman"/>
        </w:rPr>
        <w:t>048. Er sagte: »Hör mir (gut) zu, und du wirst es sein lassen.«</w:t>
      </w:r>
    </w:p>
    <w:p>
      <w:pPr>
        <w:pStyle w:val="PreformattedText"/>
        <w:rPr>
          <w:rFonts w:ascii="Times New Roman" w:hAnsi="Times New Roman" w:cs="Times New Roman"/>
        </w:rPr>
      </w:pPr>
      <w:r>
        <w:rPr>
          <w:rFonts w:cs="Times New Roman" w:ascii="Times New Roman" w:hAnsi="Times New Roman"/>
        </w:rPr>
        <w:t>049. Als ich so redete, da drehte er plötzlich seinen Hals und wollte nach meiner Hand schnappen, um mich zu beißen.</w:t>
      </w:r>
    </w:p>
    <w:p>
      <w:pPr>
        <w:pStyle w:val="PreformattedText"/>
        <w:rPr>
          <w:rFonts w:ascii="Times New Roman" w:hAnsi="Times New Roman" w:cs="Times New Roman"/>
        </w:rPr>
      </w:pPr>
      <w:r>
        <w:rPr>
          <w:rFonts w:cs="Times New Roman" w:ascii="Times New Roman" w:hAnsi="Times New Roman"/>
        </w:rPr>
        <w:t>050. Da packte ich ihn und schleuderte ihn auf die Erde.</w:t>
      </w:r>
    </w:p>
    <w:p>
      <w:pPr>
        <w:pStyle w:val="PreformattedText"/>
        <w:rPr>
          <w:rFonts w:ascii="Times New Roman" w:hAnsi="Times New Roman" w:cs="Times New Roman"/>
        </w:rPr>
      </w:pPr>
      <w:r>
        <w:rPr>
          <w:rFonts w:cs="Times New Roman" w:ascii="Times New Roman" w:hAnsi="Times New Roman"/>
        </w:rPr>
        <w:t>051. Es machte ihm überhaupt nichts aus, er begann zu rennen, wir verfolgten ihn.</w:t>
      </w:r>
    </w:p>
    <w:p>
      <w:pPr>
        <w:pStyle w:val="PreformattedText"/>
        <w:rPr>
          <w:rFonts w:ascii="Times New Roman" w:hAnsi="Times New Roman" w:cs="Times New Roman"/>
        </w:rPr>
      </w:pPr>
      <w:r>
        <w:rPr>
          <w:rFonts w:cs="Times New Roman" w:ascii="Times New Roman" w:hAnsi="Times New Roman"/>
        </w:rPr>
        <w:t>052. Da kam Muḥammad und traf ihn mit einem Stein zwischen den Augen — da kippte er um.</w:t>
      </w:r>
    </w:p>
    <w:p>
      <w:pPr>
        <w:pStyle w:val="PreformattedText"/>
        <w:rPr>
          <w:rFonts w:ascii="Times New Roman" w:hAnsi="Times New Roman" w:cs="Times New Roman"/>
        </w:rPr>
      </w:pPr>
      <w:r>
        <w:rPr>
          <w:rFonts w:cs="Times New Roman" w:ascii="Times New Roman" w:hAnsi="Times New Roman"/>
        </w:rPr>
        <w:t>053. Als er umkippte, holten wir das Messer und schlachteten ihn.</w:t>
      </w:r>
    </w:p>
    <w:p>
      <w:pPr>
        <w:pStyle w:val="PreformattedText"/>
        <w:rPr>
          <w:rFonts w:ascii="Times New Roman" w:hAnsi="Times New Roman" w:cs="Times New Roman"/>
        </w:rPr>
      </w:pPr>
      <w:r>
        <w:rPr>
          <w:rFonts w:cs="Times New Roman" w:ascii="Times New Roman" w:hAnsi="Times New Roman"/>
        </w:rPr>
        <w:t>054. Ich sagte zu Muḥammad: »Nimm ihn und bring ihn den Eigentümern der Falle, vielleicht essen sie ihn.«</w:t>
      </w:r>
    </w:p>
    <w:p>
      <w:pPr>
        <w:pStyle w:val="PreformattedText"/>
        <w:rPr>
          <w:rFonts w:ascii="Times New Roman" w:hAnsi="Times New Roman" w:cs="Times New Roman"/>
        </w:rPr>
      </w:pPr>
      <w:r>
        <w:rPr>
          <w:rFonts w:cs="Times New Roman" w:ascii="Times New Roman" w:hAnsi="Times New Roman"/>
        </w:rPr>
        <w:t>055. Ich schlachtete ihn und schickte ihn den Eigentümern der Falle.</w:t>
      </w:r>
    </w:p>
    <w:p>
      <w:pPr>
        <w:pStyle w:val="PreformattedText"/>
        <w:rPr>
          <w:rFonts w:ascii="Times New Roman" w:hAnsi="Times New Roman" w:cs="Times New Roman"/>
        </w:rPr>
      </w:pPr>
      <w:r>
        <w:rPr>
          <w:rFonts w:cs="Times New Roman" w:ascii="Times New Roman" w:hAnsi="Times New Roman"/>
        </w:rPr>
        <w:t>056. Die Eigentümer der Falle haben ihn gegessen.</w:t>
      </w:r>
    </w:p>
    <w:p>
      <w:pPr>
        <w:pStyle w:val="PreformattedText"/>
        <w:rPr>
          <w:rFonts w:ascii="Times New Roman" w:hAnsi="Times New Roman" w:cs="Times New Roman"/>
        </w:rPr>
      </w:pPr>
      <w:r>
        <w:rPr>
          <w:rFonts w:cs="Times New Roman" w:ascii="Times New Roman" w:hAnsi="Times New Roman"/>
        </w:rPr>
        <w:t>057. Soviel zur Geschichte mit dem Dachs, den wir gefangen haben.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057. B_ḤAḤ Fuchsjagd.txt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gingen ich und mein Cousin Aḥmad, Aḥmad Abu Meḥsin, zur Jagd, um Füchse am Muna-Berg zu jagen.</w:t>
      </w:r>
    </w:p>
    <w:p>
      <w:pPr>
        <w:pStyle w:val="PreformattedText"/>
        <w:rPr>
          <w:rFonts w:ascii="Times New Roman" w:hAnsi="Times New Roman" w:cs="Times New Roman"/>
        </w:rPr>
      </w:pPr>
      <w:r>
        <w:rPr>
          <w:rFonts w:cs="Times New Roman" w:ascii="Times New Roman" w:hAnsi="Times New Roman"/>
        </w:rPr>
        <w:t>002. Er hatte ein Gewehr dabei und ich hatte ein Gewehr dabei.</w:t>
      </w:r>
    </w:p>
    <w:p>
      <w:pPr>
        <w:pStyle w:val="PreformattedText"/>
        <w:rPr>
          <w:rFonts w:ascii="Times New Roman" w:hAnsi="Times New Roman" w:cs="Times New Roman"/>
        </w:rPr>
      </w:pPr>
      <w:r>
        <w:rPr>
          <w:rFonts w:cs="Times New Roman" w:ascii="Times New Roman" w:hAnsi="Times New Roman"/>
        </w:rPr>
        <w:t>003. Dort gibt es so etwas wie einen Ort, wo Tiere angebunden werden, (und) Aḥmad sagte: »Legst du dich hier auf die Lauer, oder scheuchst du sie mir auf?«</w:t>
      </w:r>
    </w:p>
    <w:p>
      <w:pPr>
        <w:pStyle w:val="PreformattedText"/>
        <w:rPr>
          <w:rFonts w:ascii="Times New Roman" w:hAnsi="Times New Roman" w:cs="Times New Roman"/>
        </w:rPr>
      </w:pPr>
      <w:r>
        <w:rPr>
          <w:rFonts w:cs="Times New Roman" w:ascii="Times New Roman" w:hAnsi="Times New Roman"/>
        </w:rPr>
        <w:t>004. Ich sagte zu ihm: »Nein, setz du dich, und ich scheuche dir die Füchse auf.«</w:t>
      </w:r>
    </w:p>
    <w:p>
      <w:pPr>
        <w:pStyle w:val="PreformattedText"/>
        <w:rPr>
          <w:rFonts w:ascii="Times New Roman" w:hAnsi="Times New Roman" w:cs="Times New Roman"/>
        </w:rPr>
      </w:pPr>
      <w:r>
        <w:rPr>
          <w:rFonts w:cs="Times New Roman" w:ascii="Times New Roman" w:hAnsi="Times New Roman"/>
        </w:rPr>
        <w:t>005. Er setzte sich an diese Stelle, und ich begann Steine zu werfen auf diesen Felsen, damit die Füchse erschrecken und wohin kommen? Zu ihm.</w:t>
      </w:r>
    </w:p>
    <w:p>
      <w:pPr>
        <w:pStyle w:val="PreformattedText"/>
        <w:rPr>
          <w:rFonts w:ascii="Times New Roman" w:hAnsi="Times New Roman" w:cs="Times New Roman"/>
        </w:rPr>
      </w:pPr>
      <w:r>
        <w:rPr>
          <w:rFonts w:cs="Times New Roman" w:ascii="Times New Roman" w:hAnsi="Times New Roman"/>
        </w:rPr>
        <w:t>006. Bei Gott, als ich so (die Füchse) aufscheuchte, da kam ein Fuchs.</w:t>
      </w:r>
    </w:p>
    <w:p>
      <w:pPr>
        <w:pStyle w:val="PreformattedText"/>
        <w:rPr>
          <w:rFonts w:ascii="Times New Roman" w:hAnsi="Times New Roman" w:cs="Times New Roman"/>
        </w:rPr>
      </w:pPr>
      <w:r>
        <w:rPr>
          <w:rFonts w:cs="Times New Roman" w:ascii="Times New Roman" w:hAnsi="Times New Roman"/>
        </w:rPr>
        <w:t>007. Ehe Aḥmad sich’s versah, da hatte er ihn schon vor sich.</w:t>
      </w:r>
    </w:p>
    <w:p>
      <w:pPr>
        <w:pStyle w:val="PreformattedText"/>
        <w:rPr>
          <w:rFonts w:ascii="Times New Roman" w:hAnsi="Times New Roman" w:cs="Times New Roman"/>
        </w:rPr>
      </w:pPr>
      <w:r>
        <w:rPr>
          <w:rFonts w:cs="Times New Roman" w:ascii="Times New Roman" w:hAnsi="Times New Roman"/>
        </w:rPr>
        <w:t>008. Da rief Aḥmad: »Toll!« und schoß auf ihn.</w:t>
      </w:r>
    </w:p>
    <w:p>
      <w:pPr>
        <w:pStyle w:val="PreformattedText"/>
        <w:rPr>
          <w:rFonts w:ascii="Times New Roman" w:hAnsi="Times New Roman" w:cs="Times New Roman"/>
        </w:rPr>
      </w:pPr>
      <w:r>
        <w:rPr>
          <w:rFonts w:cs="Times New Roman" w:ascii="Times New Roman" w:hAnsi="Times New Roman"/>
        </w:rPr>
        <w:t>009. Während er auf ihn schoß, lief der Fuchs immer weiter nach unten.</w:t>
      </w:r>
    </w:p>
    <w:p>
      <w:pPr>
        <w:pStyle w:val="PreformattedText"/>
        <w:rPr>
          <w:rFonts w:ascii="Times New Roman" w:hAnsi="Times New Roman" w:cs="Times New Roman"/>
        </w:rPr>
      </w:pPr>
      <w:r>
        <w:rPr>
          <w:rFonts w:cs="Times New Roman" w:ascii="Times New Roman" w:hAnsi="Times New Roman"/>
        </w:rPr>
        <w:t>010. Wir verfolgten ihn, bis wir ihn nicht mehr sehen konnten, dann begannen wir nach der Blutspur zu schauen, wir konnten aber den Weg zu ihm nicht mehr finden.</w:t>
      </w:r>
    </w:p>
    <w:p>
      <w:pPr>
        <w:pStyle w:val="PreformattedText"/>
        <w:rPr>
          <w:rFonts w:ascii="Times New Roman" w:hAnsi="Times New Roman" w:cs="Times New Roman"/>
        </w:rPr>
      </w:pPr>
      <w:r>
        <w:rPr>
          <w:rFonts w:cs="Times New Roman" w:ascii="Times New Roman" w:hAnsi="Times New Roman"/>
        </w:rPr>
        <w:t>011. Dann kehrten wir wieder dorthin zurück. Ich sagte zu ihm: »Also, setz dich hierher, damit ich wieder von einer anderen Stelle herumgehe und dir (die Füchse) aufscheuche.«</w:t>
      </w:r>
    </w:p>
    <w:p>
      <w:pPr>
        <w:pStyle w:val="PreformattedText"/>
        <w:rPr>
          <w:rFonts w:ascii="Times New Roman" w:hAnsi="Times New Roman" w:cs="Times New Roman"/>
        </w:rPr>
      </w:pPr>
      <w:r>
        <w:rPr>
          <w:rFonts w:cs="Times New Roman" w:ascii="Times New Roman" w:hAnsi="Times New Roman"/>
        </w:rPr>
        <w:t>012. Er setzte sich und ich scheuchte für ihn auf, da kam ein Fuchs, er schoß auf ihn und tötete ihn.</w:t>
      </w:r>
    </w:p>
    <w:p>
      <w:pPr>
        <w:pStyle w:val="PreformattedText"/>
        <w:rPr>
          <w:rFonts w:ascii="Times New Roman" w:hAnsi="Times New Roman" w:cs="Times New Roman"/>
        </w:rPr>
      </w:pPr>
      <w:r>
        <w:rPr>
          <w:rFonts w:cs="Times New Roman" w:ascii="Times New Roman" w:hAnsi="Times New Roman"/>
        </w:rPr>
        <w:t>013. Wir trugen ihn, wir hatten ein Motorrad dabei, er und ich.</w:t>
      </w:r>
    </w:p>
    <w:p>
      <w:pPr>
        <w:pStyle w:val="PreformattedText"/>
        <w:rPr>
          <w:rFonts w:ascii="Times New Roman" w:hAnsi="Times New Roman" w:cs="Times New Roman"/>
        </w:rPr>
      </w:pPr>
      <w:r>
        <w:rPr>
          <w:rFonts w:cs="Times New Roman" w:ascii="Times New Roman" w:hAnsi="Times New Roman"/>
        </w:rPr>
        <w:t>014. Aḥmad trug diesen Fuchs auf seiner Schulter, aber der Fuchs war voller Ungeziefer, die aus (dem Fell des Fuchses) herauskrochen und ihn bissen.</w:t>
      </w:r>
    </w:p>
    <w:p>
      <w:pPr>
        <w:pStyle w:val="PreformattedText"/>
        <w:rPr>
          <w:rFonts w:ascii="Times New Roman" w:hAnsi="Times New Roman" w:cs="Times New Roman"/>
        </w:rPr>
      </w:pPr>
      <w:r>
        <w:rPr>
          <w:rFonts w:cs="Times New Roman" w:ascii="Times New Roman" w:hAnsi="Times New Roman"/>
        </w:rPr>
        <w:t>015. »Verflucht« sagte Aḥmad, »ich weiß nicht, was mich an meinem Hals und an meinem Rücken sticht.«</w:t>
      </w:r>
    </w:p>
    <w:p>
      <w:pPr>
        <w:pStyle w:val="PreformattedText"/>
        <w:rPr>
          <w:rFonts w:ascii="Times New Roman" w:hAnsi="Times New Roman" w:cs="Times New Roman"/>
        </w:rPr>
      </w:pPr>
      <w:r>
        <w:rPr>
          <w:rFonts w:cs="Times New Roman" w:ascii="Times New Roman" w:hAnsi="Times New Roman"/>
        </w:rPr>
        <w:t>016. Ich begann zu lachen und sagte zu ihm: »Gib ihn her, ich trage ihn dir!«</w:t>
      </w:r>
    </w:p>
    <w:p>
      <w:pPr>
        <w:pStyle w:val="PreformattedText"/>
        <w:rPr>
          <w:rFonts w:ascii="Times New Roman" w:hAnsi="Times New Roman" w:cs="Times New Roman"/>
        </w:rPr>
      </w:pPr>
      <w:r>
        <w:rPr>
          <w:rFonts w:cs="Times New Roman" w:ascii="Times New Roman" w:hAnsi="Times New Roman"/>
        </w:rPr>
        <w:t>017. Ich trug ihn, und da widerfuhr mir das gleiche, was Aḥmad widerfahren war.</w:t>
      </w:r>
    </w:p>
    <w:p>
      <w:pPr>
        <w:pStyle w:val="PreformattedText"/>
        <w:rPr>
          <w:rFonts w:ascii="Times New Roman" w:hAnsi="Times New Roman" w:cs="Times New Roman"/>
        </w:rPr>
      </w:pPr>
      <w:r>
        <w:rPr>
          <w:rFonts w:cs="Times New Roman" w:ascii="Times New Roman" w:hAnsi="Times New Roman"/>
        </w:rPr>
        <w:t>018. Wir bestiegen das Motorrad, trugen ihn und kamen hierher ins Dorf, wir zeigten ihn den Kindern.</w:t>
      </w:r>
    </w:p>
    <w:p>
      <w:pPr>
        <w:pStyle w:val="PreformattedText"/>
        <w:rPr>
          <w:rFonts w:ascii="Times New Roman" w:hAnsi="Times New Roman" w:cs="Times New Roman"/>
        </w:rPr>
      </w:pPr>
      <w:r>
        <w:rPr>
          <w:rFonts w:cs="Times New Roman" w:ascii="Times New Roman" w:hAnsi="Times New Roman"/>
        </w:rPr>
        <w:t>019. Er sagte: »Was wollen wir mit ihm machen?«</w:t>
      </w:r>
    </w:p>
    <w:p>
      <w:pPr>
        <w:pStyle w:val="PreformattedText"/>
        <w:rPr>
          <w:rFonts w:ascii="Times New Roman" w:hAnsi="Times New Roman" w:cs="Times New Roman"/>
        </w:rPr>
      </w:pPr>
      <w:r>
        <w:rPr>
          <w:rFonts w:cs="Times New Roman" w:ascii="Times New Roman" w:hAnsi="Times New Roman"/>
        </w:rPr>
        <w:t>020. Ich sagte zu ihm: »Gib ihn her, wir ziehen ihm die Haut ab und entfernen sein Fell, sein Fell ist gut.«</w:t>
      </w:r>
    </w:p>
    <w:p>
      <w:pPr>
        <w:pStyle w:val="PreformattedText"/>
        <w:rPr>
          <w:rFonts w:ascii="Times New Roman" w:hAnsi="Times New Roman" w:cs="Times New Roman"/>
        </w:rPr>
      </w:pPr>
      <w:r>
        <w:rPr>
          <w:rFonts w:cs="Times New Roman" w:ascii="Times New Roman" w:hAnsi="Times New Roman"/>
        </w:rPr>
        <w:t>021. Er sagte: »Das wollen wir nicht, wir wollen ihm nicht das Fell abziehen und nichts, es hat uns mit Insektenstichen (schon genügend) überzogen.«</w:t>
      </w:r>
    </w:p>
    <w:p>
      <w:pPr>
        <w:pStyle w:val="PreformattedText"/>
        <w:rPr>
          <w:rFonts w:ascii="Times New Roman" w:hAnsi="Times New Roman" w:cs="Times New Roman"/>
        </w:rPr>
      </w:pPr>
      <w:r>
        <w:rPr>
          <w:rFonts w:cs="Times New Roman" w:ascii="Times New Roman" w:hAnsi="Times New Roman"/>
        </w:rPr>
        <w:t>022. Ich sagte zu ihm: »Also dann geh und wirf ihn weg!«</w:t>
      </w:r>
    </w:p>
    <w:p>
      <w:pPr>
        <w:pStyle w:val="PreformattedText"/>
        <w:rPr>
          <w:rFonts w:ascii="Times New Roman" w:hAnsi="Times New Roman" w:cs="Times New Roman"/>
        </w:rPr>
      </w:pPr>
      <w:r>
        <w:rPr>
          <w:rFonts w:cs="Times New Roman" w:ascii="Times New Roman" w:hAnsi="Times New Roman"/>
        </w:rPr>
        <w:t>023. Aḥmad machte sich auf und ging und warf ihn weg.</w:t>
      </w:r>
    </w:p>
    <w:p>
      <w:pPr>
        <w:pStyle w:val="PreformattedText"/>
        <w:rPr>
          <w:rFonts w:ascii="Times New Roman" w:hAnsi="Times New Roman" w:cs="Times New Roman"/>
        </w:rPr>
      </w:pPr>
      <w:r>
        <w:rPr>
          <w:rFonts w:cs="Times New Roman" w:ascii="Times New Roman" w:hAnsi="Times New Roman"/>
        </w:rPr>
        <w:t>024. Wir hatten überhaupt keinen Nutzen von ihm.</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058. B_Aʕ Ein Jagdausflug.txt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Eines Tages kam es mir in den Sinn, auf die Jagd zu gehen.</w:t>
      </w:r>
    </w:p>
    <w:p>
      <w:pPr>
        <w:pStyle w:val="PreformattedText"/>
        <w:rPr>
          <w:rFonts w:ascii="Times New Roman" w:hAnsi="Times New Roman" w:cs="Times New Roman"/>
        </w:rPr>
      </w:pPr>
      <w:r>
        <w:rPr>
          <w:rFonts w:cs="Times New Roman" w:ascii="Times New Roman" w:hAnsi="Times New Roman"/>
        </w:rPr>
        <w:t>002. Ich bestieg das Motorrad und fuhr hinauf bis in die Nähe der šmayēl-Quelle.</w:t>
      </w:r>
    </w:p>
    <w:p>
      <w:pPr>
        <w:pStyle w:val="PreformattedText"/>
        <w:rPr>
          <w:rFonts w:ascii="Times New Roman" w:hAnsi="Times New Roman" w:cs="Times New Roman"/>
        </w:rPr>
      </w:pPr>
      <w:r>
        <w:rPr>
          <w:rFonts w:cs="Times New Roman" w:ascii="Times New Roman" w:hAnsi="Times New Roman"/>
        </w:rPr>
        <w:t>003. Ich fuhr hinauf bis in die Nähe der šmayēl-Quelle, stellte das Motorrad etwas (davon) entfernt ab und wollte zur Quelle hinuntergehen.</w:t>
      </w:r>
    </w:p>
    <w:p>
      <w:pPr>
        <w:pStyle w:val="PreformattedText"/>
        <w:rPr>
          <w:rFonts w:ascii="Times New Roman" w:hAnsi="Times New Roman" w:cs="Times New Roman"/>
        </w:rPr>
      </w:pPr>
      <w:r>
        <w:rPr>
          <w:rFonts w:cs="Times New Roman" w:ascii="Times New Roman" w:hAnsi="Times New Roman"/>
        </w:rPr>
        <w:t>004. Ich hatte mein Jagdgewehr mitgenommen, um mir so die Zeit zu vertreiben und etwa eine Stunde (lang) zu jagen.</w:t>
      </w:r>
    </w:p>
    <w:p>
      <w:pPr>
        <w:pStyle w:val="PreformattedText"/>
        <w:rPr>
          <w:rFonts w:ascii="Times New Roman" w:hAnsi="Times New Roman" w:cs="Times New Roman"/>
        </w:rPr>
      </w:pPr>
      <w:r>
        <w:rPr>
          <w:rFonts w:cs="Times New Roman" w:ascii="Times New Roman" w:hAnsi="Times New Roman"/>
        </w:rPr>
        <w:t>005. Ich knickte (den Lauf) des Gewehres herab und legte eine Patrone hinein, (denn) ich sagte (mir), kurz bevor ich die Quelle erreichte, vielleicht gibt es etwas an der Quelle.</w:t>
      </w:r>
    </w:p>
    <w:p>
      <w:pPr>
        <w:pStyle w:val="PreformattedText"/>
        <w:rPr>
          <w:rFonts w:ascii="Times New Roman" w:hAnsi="Times New Roman" w:cs="Times New Roman"/>
        </w:rPr>
      </w:pPr>
      <w:r>
        <w:rPr>
          <w:rFonts w:cs="Times New Roman" w:ascii="Times New Roman" w:hAnsi="Times New Roman"/>
        </w:rPr>
        <w:t>006. Ich schaute so, die Entfernung zur šmayēl-Quelle war etwa 50 Meter, als ich die Patrone einlegte.</w:t>
      </w:r>
    </w:p>
    <w:p>
      <w:pPr>
        <w:pStyle w:val="PreformattedText"/>
        <w:rPr>
          <w:rFonts w:ascii="Times New Roman" w:hAnsi="Times New Roman" w:cs="Times New Roman"/>
        </w:rPr>
      </w:pPr>
      <w:r>
        <w:rPr>
          <w:rFonts w:cs="Times New Roman" w:ascii="Times New Roman" w:hAnsi="Times New Roman"/>
        </w:rPr>
        <w:t>007. Ich sah mich um, und da war in einer Entfernung von etwa 125 Metern ein Wolf, der in Trab gefallen war, du wirst sagen wir ein Rassepferd.</w:t>
      </w:r>
    </w:p>
    <w:p>
      <w:pPr>
        <w:pStyle w:val="PreformattedText"/>
        <w:rPr>
          <w:rFonts w:ascii="Times New Roman" w:hAnsi="Times New Roman" w:cs="Times New Roman"/>
        </w:rPr>
      </w:pPr>
      <w:r>
        <w:rPr>
          <w:rFonts w:cs="Times New Roman" w:ascii="Times New Roman" w:hAnsi="Times New Roman"/>
        </w:rPr>
        <w:t>008. Und siehe da, als ich die Patrone einlegte, als ich die Patrone einlegte, hörte ich eine Stimme, er heulte gerade, begann zu laufen, jedenfalls kam so eine kleine Schwelle.</w:t>
      </w:r>
    </w:p>
    <w:p>
      <w:pPr>
        <w:pStyle w:val="PreformattedText"/>
        <w:rPr>
          <w:rFonts w:ascii="Times New Roman" w:hAnsi="Times New Roman" w:cs="Times New Roman"/>
        </w:rPr>
      </w:pPr>
      <w:r>
        <w:rPr>
          <w:rFonts w:cs="Times New Roman" w:ascii="Times New Roman" w:hAnsi="Times New Roman"/>
        </w:rPr>
        <w:t>009. Als eine kleine Schwelle kam, da war es, als ob er die Bremse einlegen wollte und fürchtete sich, ob nicht etwas (Gefährliches) vor ihm sei, er verringerte seine Geschwindigkeit etwas.</w:t>
      </w:r>
    </w:p>
    <w:p>
      <w:pPr>
        <w:pStyle w:val="PreformattedText"/>
        <w:rPr>
          <w:rFonts w:ascii="Times New Roman" w:hAnsi="Times New Roman" w:cs="Times New Roman"/>
        </w:rPr>
      </w:pPr>
      <w:r>
        <w:rPr>
          <w:rFonts w:cs="Times New Roman" w:ascii="Times New Roman" w:hAnsi="Times New Roman"/>
        </w:rPr>
        <w:t>010. Als er seine Geschwindigkeit etwas verringerte, glaub (mir), da stieg eine Staub(wolke) über ihm auf, du wirst sagen, wie bei einem Rassepferd, das in Galopp gefallen ist.</w:t>
      </w:r>
    </w:p>
    <w:p>
      <w:pPr>
        <w:pStyle w:val="PreformattedText"/>
        <w:rPr>
          <w:rFonts w:ascii="Times New Roman" w:hAnsi="Times New Roman" w:cs="Times New Roman"/>
        </w:rPr>
      </w:pPr>
      <w:r>
        <w:rPr>
          <w:rFonts w:cs="Times New Roman" w:ascii="Times New Roman" w:hAnsi="Times New Roman"/>
        </w:rPr>
        <w:t>011. Also ich verfolgte ihn nicht, um ihn zu erschießen, ich verfolgte ihn nicht, und außerdem braucht man natürlich für ihn besondere Patronen, die man haben muß.</w:t>
      </w:r>
    </w:p>
    <w:p>
      <w:pPr>
        <w:pStyle w:val="PreformattedText"/>
        <w:rPr>
          <w:rFonts w:ascii="Times New Roman" w:hAnsi="Times New Roman" w:cs="Times New Roman"/>
        </w:rPr>
      </w:pPr>
      <w:r>
        <w:rPr>
          <w:rFonts w:cs="Times New Roman" w:ascii="Times New Roman" w:hAnsi="Times New Roman"/>
        </w:rPr>
        <w:t>012. Also ich ging hinunter zur Quelle, setzte mich ein bißchen hin, und da begann es etwas zu regnen.</w:t>
      </w:r>
    </w:p>
    <w:p>
      <w:pPr>
        <w:pStyle w:val="PreformattedText"/>
        <w:rPr>
          <w:rFonts w:ascii="Times New Roman" w:hAnsi="Times New Roman" w:cs="Times New Roman"/>
        </w:rPr>
      </w:pPr>
      <w:r>
        <w:rPr>
          <w:rFonts w:cs="Times New Roman" w:ascii="Times New Roman" w:hAnsi="Times New Roman"/>
        </w:rPr>
        <w:t>013. Ich sagte mir, das ist nicht so schlimm, aber schließlich wurde es stärker.</w:t>
      </w:r>
    </w:p>
    <w:p>
      <w:pPr>
        <w:pStyle w:val="PreformattedText"/>
        <w:rPr>
          <w:rFonts w:ascii="Times New Roman" w:hAnsi="Times New Roman" w:cs="Times New Roman"/>
        </w:rPr>
      </w:pPr>
      <w:r>
        <w:rPr>
          <w:rFonts w:cs="Times New Roman" w:ascii="Times New Roman" w:hAnsi="Times New Roman"/>
        </w:rPr>
        <w:t>014. Ich, als es stärker wurde, konnte ich nicht mehr auf das Motorrad steigen und hierher kommen, ins Dorf zurückkehren, und es gab keinen Platz, wo ich mich unterstellen konnte.</w:t>
      </w:r>
    </w:p>
    <w:p>
      <w:pPr>
        <w:pStyle w:val="PreformattedText"/>
        <w:rPr>
          <w:rFonts w:ascii="Times New Roman" w:hAnsi="Times New Roman" w:cs="Times New Roman"/>
        </w:rPr>
      </w:pPr>
      <w:r>
        <w:rPr>
          <w:rFonts w:cs="Times New Roman" w:ascii="Times New Roman" w:hAnsi="Times New Roman"/>
        </w:rPr>
        <w:t>015. Und die Luft begann (nach Regen) zu duften und es begann (zu regnen), jedenfalls fiel Regen und die Sturzbäche flossen.</w:t>
      </w:r>
    </w:p>
    <w:p>
      <w:pPr>
        <w:pStyle w:val="PreformattedText"/>
        <w:rPr>
          <w:rFonts w:ascii="Times New Roman" w:hAnsi="Times New Roman" w:cs="Times New Roman"/>
        </w:rPr>
      </w:pPr>
      <w:r>
        <w:rPr>
          <w:rFonts w:cs="Times New Roman" w:ascii="Times New Roman" w:hAnsi="Times New Roman"/>
        </w:rPr>
        <w:t>016. Kurz darauf hellte sich der Himmel auf, und ich saß (noch dort) und siehe, da kam aus der Ferne ein Fuchs, aber seine Farbe war merkwürdig.</w:t>
      </w:r>
    </w:p>
    <w:p>
      <w:pPr>
        <w:pStyle w:val="PreformattedText"/>
        <w:rPr>
          <w:rFonts w:ascii="Times New Roman" w:hAnsi="Times New Roman" w:cs="Times New Roman"/>
        </w:rPr>
      </w:pPr>
      <w:r>
        <w:rPr>
          <w:rFonts w:cs="Times New Roman" w:ascii="Times New Roman" w:hAnsi="Times New Roman"/>
        </w:rPr>
        <w:t>017. Seine Gestalt war wie die eines Jagdhundes, der schwarz geworden war.</w:t>
      </w:r>
    </w:p>
    <w:p>
      <w:pPr>
        <w:pStyle w:val="PreformattedText"/>
        <w:rPr>
          <w:rFonts w:ascii="Times New Roman" w:hAnsi="Times New Roman" w:cs="Times New Roman"/>
        </w:rPr>
      </w:pPr>
      <w:r>
        <w:rPr>
          <w:rFonts w:cs="Times New Roman" w:ascii="Times New Roman" w:hAnsi="Times New Roman"/>
        </w:rPr>
        <w:t>018. Also ich sagte mir, jetzt, sobald er in die Nähe der Quelle kommt, (schieße ich), hauptsächlich ist (die Jagd) nur (wegen) des Auflauerns schön, wenn man (einem Tier bei der Jagd) geduldig auflauert.</w:t>
      </w:r>
    </w:p>
    <w:p>
      <w:pPr>
        <w:pStyle w:val="PreformattedText"/>
        <w:rPr>
          <w:rFonts w:ascii="Times New Roman" w:hAnsi="Times New Roman" w:cs="Times New Roman"/>
        </w:rPr>
      </w:pPr>
      <w:r>
        <w:rPr>
          <w:rFonts w:cs="Times New Roman" w:ascii="Times New Roman" w:hAnsi="Times New Roman"/>
        </w:rPr>
        <w:t>019. Jedenfalls dachte ich, er nähert sich gar nicht, dann entfernte er sich und machte sich immer weiter davon.</w:t>
      </w:r>
    </w:p>
    <w:p>
      <w:pPr>
        <w:pStyle w:val="PreformattedText"/>
        <w:rPr>
          <w:rFonts w:ascii="Times New Roman" w:hAnsi="Times New Roman" w:cs="Times New Roman"/>
        </w:rPr>
      </w:pPr>
      <w:r>
        <w:rPr>
          <w:rFonts w:cs="Times New Roman" w:ascii="Times New Roman" w:hAnsi="Times New Roman"/>
        </w:rPr>
        <w:t>020. Er näherte sich überhaupt nicht damals.</w:t>
      </w:r>
    </w:p>
    <w:p>
      <w:pPr>
        <w:pStyle w:val="PreformattedText"/>
        <w:rPr>
          <w:rFonts w:ascii="Times New Roman" w:hAnsi="Times New Roman" w:cs="Times New Roman"/>
        </w:rPr>
      </w:pPr>
      <w:r>
        <w:rPr>
          <w:rFonts w:cs="Times New Roman" w:ascii="Times New Roman" w:hAnsi="Times New Roman"/>
        </w:rPr>
        <w:t>021. Also kurz danach kam ein Paar Rebhühner.</w:t>
      </w:r>
    </w:p>
    <w:p>
      <w:pPr>
        <w:pStyle w:val="PreformattedText"/>
        <w:rPr>
          <w:rFonts w:ascii="Times New Roman" w:hAnsi="Times New Roman" w:cs="Times New Roman"/>
        </w:rPr>
      </w:pPr>
      <w:r>
        <w:rPr>
          <w:rFonts w:cs="Times New Roman" w:ascii="Times New Roman" w:hAnsi="Times New Roman"/>
        </w:rPr>
        <w:t>022. Ja, davor kam eine Taube, ich traf sie und sie taumelte in der Nähe der (ausgetrockneten) Sturzbäche herab, zwischen diesen Felsen.</w:t>
      </w:r>
    </w:p>
    <w:p>
      <w:pPr>
        <w:pStyle w:val="PreformattedText"/>
        <w:rPr>
          <w:rFonts w:ascii="Times New Roman" w:hAnsi="Times New Roman" w:cs="Times New Roman"/>
        </w:rPr>
      </w:pPr>
      <w:r>
        <w:rPr>
          <w:rFonts w:cs="Times New Roman" w:ascii="Times New Roman" w:hAnsi="Times New Roman"/>
        </w:rPr>
        <w:t>023. Jedenfalls stieg ich hinab, um sie zu holen, und da war eine Schlange mitten im Bachbett, sie wollte mich angreifen, ich konnte jedenfalls nicht (an ihr) vorbeikommen.</w:t>
      </w:r>
    </w:p>
    <w:p>
      <w:pPr>
        <w:pStyle w:val="PreformattedText"/>
        <w:rPr>
          <w:rFonts w:ascii="Times New Roman" w:hAnsi="Times New Roman" w:cs="Times New Roman"/>
        </w:rPr>
      </w:pPr>
      <w:r>
        <w:rPr>
          <w:rFonts w:cs="Times New Roman" w:ascii="Times New Roman" w:hAnsi="Times New Roman"/>
        </w:rPr>
        <w:t>024. Das Bachbett war (nur) so breit wie ich, wie ein Mann, der passieren will.</w:t>
      </w:r>
    </w:p>
    <w:p>
      <w:pPr>
        <w:pStyle w:val="PreformattedText"/>
        <w:rPr>
          <w:rFonts w:ascii="Times New Roman" w:hAnsi="Times New Roman" w:cs="Times New Roman"/>
        </w:rPr>
      </w:pPr>
      <w:r>
        <w:rPr>
          <w:rFonts w:cs="Times New Roman" w:ascii="Times New Roman" w:hAnsi="Times New Roman"/>
        </w:rPr>
        <w:t>025. Also, als ich die Schlange sah und sie mich angriff, und sie begann, nach mir zu schnappen, da konnte ich nicht auf sie schießen, sie war zwischen meinen Beinen angekommen.</w:t>
      </w:r>
    </w:p>
    <w:p>
      <w:pPr>
        <w:pStyle w:val="PreformattedText"/>
        <w:rPr>
          <w:rFonts w:ascii="Times New Roman" w:hAnsi="Times New Roman" w:cs="Times New Roman"/>
        </w:rPr>
      </w:pPr>
      <w:r>
        <w:rPr>
          <w:rFonts w:cs="Times New Roman" w:ascii="Times New Roman" w:hAnsi="Times New Roman"/>
        </w:rPr>
        <w:t>026. Ich begann nach hinten zurückzukehren, um etwas höher als sie zu kommen und auf sie zu schießen.</w:t>
      </w:r>
    </w:p>
    <w:p>
      <w:pPr>
        <w:pStyle w:val="PreformattedText"/>
        <w:rPr>
          <w:rFonts w:ascii="Times New Roman" w:hAnsi="Times New Roman" w:cs="Times New Roman"/>
        </w:rPr>
      </w:pPr>
      <w:r>
        <w:rPr>
          <w:rFonts w:cs="Times New Roman" w:ascii="Times New Roman" w:hAnsi="Times New Roman"/>
        </w:rPr>
        <w:t>027. Ich ging zwei, drei Schritte nach hinten zurück, und da sah ich plötzlich, wie sie sich so auseinanderrollte.</w:t>
      </w:r>
    </w:p>
    <w:p>
      <w:pPr>
        <w:pStyle w:val="PreformattedText"/>
        <w:rPr>
          <w:rFonts w:ascii="Times New Roman" w:hAnsi="Times New Roman" w:cs="Times New Roman"/>
        </w:rPr>
      </w:pPr>
      <w:r>
        <w:rPr>
          <w:rFonts w:cs="Times New Roman" w:ascii="Times New Roman" w:hAnsi="Times New Roman"/>
        </w:rPr>
        <w:t>028. Ich stieg auf einen höheren Platz hinauf und sagte (mir), ich will von hier aus auf sie schießen.</w:t>
      </w:r>
    </w:p>
    <w:p>
      <w:pPr>
        <w:pStyle w:val="PreformattedText"/>
        <w:rPr>
          <w:rFonts w:ascii="Times New Roman" w:hAnsi="Times New Roman" w:cs="Times New Roman"/>
        </w:rPr>
      </w:pPr>
      <w:r>
        <w:rPr>
          <w:rFonts w:cs="Times New Roman" w:ascii="Times New Roman" w:hAnsi="Times New Roman"/>
        </w:rPr>
        <w:t>029. Ich schaute zu dem PIatz, an dem sie gewesen war, aber da sah ich sie nicht mehr.</w:t>
      </w:r>
    </w:p>
    <w:p>
      <w:pPr>
        <w:pStyle w:val="PreformattedText"/>
        <w:rPr>
          <w:rFonts w:ascii="Times New Roman" w:hAnsi="Times New Roman" w:cs="Times New Roman"/>
        </w:rPr>
      </w:pPr>
      <w:r>
        <w:rPr>
          <w:rFonts w:cs="Times New Roman" w:ascii="Times New Roman" w:hAnsi="Times New Roman"/>
        </w:rPr>
        <w:t>030. Jedenfalls ging ich ganz hinunter zu dem Vogel, fand ihn (aber) nicht.</w:t>
      </w:r>
    </w:p>
    <w:p>
      <w:pPr>
        <w:pStyle w:val="PreformattedText"/>
        <w:rPr>
          <w:rFonts w:ascii="Times New Roman" w:hAnsi="Times New Roman" w:cs="Times New Roman"/>
        </w:rPr>
      </w:pPr>
      <w:r>
        <w:rPr>
          <w:rFonts w:cs="Times New Roman" w:ascii="Times New Roman" w:hAnsi="Times New Roman"/>
        </w:rPr>
        <w:t>031. Ich kehrte zurück und setzte mich ein wenig nieder und siehe, da kam ein Paar Rebhühner.</w:t>
      </w:r>
    </w:p>
    <w:p>
      <w:pPr>
        <w:pStyle w:val="PreformattedText"/>
        <w:rPr>
          <w:rFonts w:ascii="Times New Roman" w:hAnsi="Times New Roman" w:cs="Times New Roman"/>
        </w:rPr>
      </w:pPr>
      <w:r>
        <w:rPr>
          <w:rFonts w:cs="Times New Roman" w:ascii="Times New Roman" w:hAnsi="Times New Roman"/>
        </w:rPr>
        <w:t>032. Es war jedenfalls ein Paar, das ich gesehen habe, tatsächlich waren es vielleicht sieben oder acht.</w:t>
      </w:r>
    </w:p>
    <w:p>
      <w:pPr>
        <w:pStyle w:val="PreformattedText"/>
        <w:rPr>
          <w:rFonts w:ascii="Times New Roman" w:hAnsi="Times New Roman" w:cs="Times New Roman"/>
        </w:rPr>
      </w:pPr>
      <w:r>
        <w:rPr>
          <w:rFonts w:cs="Times New Roman" w:ascii="Times New Roman" w:hAnsi="Times New Roman"/>
        </w:rPr>
        <w:t>033. Nachdem... sie begannen so zu flüchten, jedenfalls sah ich nur dieses Paar, legte was (für eine Patrone man braucht) für das Paar Rebhühner (und) traf es, da fiel das Paar Rebhühner herab.</w:t>
      </w:r>
    </w:p>
    <w:p>
      <w:pPr>
        <w:pStyle w:val="PreformattedText"/>
        <w:rPr>
          <w:rFonts w:ascii="Times New Roman" w:hAnsi="Times New Roman" w:cs="Times New Roman"/>
        </w:rPr>
      </w:pPr>
      <w:r>
        <w:rPr>
          <w:rFonts w:cs="Times New Roman" w:ascii="Times New Roman" w:hAnsi="Times New Roman"/>
        </w:rPr>
        <w:t>034. Ich sagte mir, vielleicht sind sie lebendig geblieben.</w:t>
      </w:r>
    </w:p>
    <w:p>
      <w:pPr>
        <w:pStyle w:val="PreformattedText"/>
        <w:rPr>
          <w:rFonts w:ascii="Times New Roman" w:hAnsi="Times New Roman" w:cs="Times New Roman"/>
        </w:rPr>
      </w:pPr>
      <w:r>
        <w:rPr>
          <w:rFonts w:cs="Times New Roman" w:ascii="Times New Roman" w:hAnsi="Times New Roman"/>
        </w:rPr>
        <w:t>035. Jedenfalls blieb das Weibchen (noch) zwei, drei Tage lang lebendig, danach fanden wir, es ist nicht, wie sagt man, wir sagten uns, es ist eine Sünde und es gehört sich nicht (das verletzte Tier am Leben zu erhalten, deshalb) schlachteten wir es.</w:t>
      </w:r>
    </w:p>
    <w:p>
      <w:pPr>
        <w:pStyle w:val="PreformattedText"/>
        <w:rPr>
          <w:rFonts w:ascii="Times New Roman" w:hAnsi="Times New Roman" w:cs="Times New Roman"/>
        </w:rPr>
      </w:pPr>
      <w:r>
        <w:rPr>
          <w:rFonts w:cs="Times New Roman" w:ascii="Times New Roman" w:hAnsi="Times New Roman"/>
        </w:rPr>
        <w:t>036. Wir schlachteten es und machten damals Burgulklößchen davon und wir hatten noch etwas Fleisch, das machten wir dazu, wir machten ein Fleischgericht.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059. B_Aʕ Die Vogeljagd, bei der der Schuß nach hinten losging.txt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Also einmal auch kam es mir und meinen Freunden in den Sinn, auf die Jagd zu gehen.</w:t>
      </w:r>
    </w:p>
    <w:p>
      <w:pPr>
        <w:pStyle w:val="PreformattedText"/>
        <w:rPr>
          <w:rFonts w:ascii="Times New Roman" w:hAnsi="Times New Roman" w:cs="Times New Roman"/>
        </w:rPr>
      </w:pPr>
      <w:r>
        <w:rPr>
          <w:rFonts w:cs="Times New Roman" w:ascii="Times New Roman" w:hAnsi="Times New Roman"/>
        </w:rPr>
        <w:t>002. Es gab (früher) doppelläufige Vorderlader, das war auch, als wir noch klein waren.</w:t>
      </w:r>
    </w:p>
    <w:p>
      <w:pPr>
        <w:pStyle w:val="PreformattedText"/>
        <w:rPr>
          <w:rFonts w:ascii="Times New Roman" w:hAnsi="Times New Roman" w:cs="Times New Roman"/>
        </w:rPr>
      </w:pPr>
      <w:r>
        <w:rPr>
          <w:rFonts w:cs="Times New Roman" w:ascii="Times New Roman" w:hAnsi="Times New Roman"/>
        </w:rPr>
        <w:t>003. Jedenfalls war da einer, den nannten sie Aḥmat ḥusen, der sagte: »Mein Vater hat eine doppelläufige Flinte zu Hause.«</w:t>
      </w:r>
    </w:p>
    <w:p>
      <w:pPr>
        <w:pStyle w:val="PreformattedText"/>
        <w:rPr>
          <w:rFonts w:ascii="Times New Roman" w:hAnsi="Times New Roman" w:cs="Times New Roman"/>
        </w:rPr>
      </w:pPr>
      <w:r>
        <w:rPr>
          <w:rFonts w:cs="Times New Roman" w:ascii="Times New Roman" w:hAnsi="Times New Roman"/>
        </w:rPr>
        <w:t>004. Wir sagten zu ihm: »Geh, bring sie und komm her!«</w:t>
      </w:r>
    </w:p>
    <w:p>
      <w:pPr>
        <w:pStyle w:val="PreformattedText"/>
        <w:rPr>
          <w:rFonts w:ascii="Times New Roman" w:hAnsi="Times New Roman" w:cs="Times New Roman"/>
        </w:rPr>
      </w:pPr>
      <w:r>
        <w:rPr>
          <w:rFonts w:cs="Times New Roman" w:ascii="Times New Roman" w:hAnsi="Times New Roman"/>
        </w:rPr>
        <w:t>005. Wichtig ist (zu berichten), daß er ging, sie stahl und (damit) kam.</w:t>
      </w:r>
    </w:p>
    <w:p>
      <w:pPr>
        <w:pStyle w:val="PreformattedText"/>
        <w:rPr>
          <w:rFonts w:ascii="Times New Roman" w:hAnsi="Times New Roman" w:cs="Times New Roman"/>
        </w:rPr>
      </w:pPr>
      <w:r>
        <w:rPr>
          <w:rFonts w:cs="Times New Roman" w:ascii="Times New Roman" w:hAnsi="Times New Roman"/>
        </w:rPr>
        <w:t>006. Und er brachte Schießpulver und Schrot und Lumpen und ich weiß nicht was (noch alles), auf jeden Fall nahmen wir Tee mit uns und die Utensilien für (das Zubereiten von) Mate und stiegen zum Flußtal hinauf.</w:t>
      </w:r>
    </w:p>
    <w:p>
      <w:pPr>
        <w:pStyle w:val="PreformattedText"/>
        <w:rPr>
          <w:rFonts w:ascii="Times New Roman" w:hAnsi="Times New Roman" w:cs="Times New Roman"/>
        </w:rPr>
      </w:pPr>
      <w:r>
        <w:rPr>
          <w:rFonts w:cs="Times New Roman" w:ascii="Times New Roman" w:hAnsi="Times New Roman"/>
        </w:rPr>
        <w:t>007. Also wir erreichten das Flußtal, wir haben etwas Aprikosen im Flußtal, (deswegen) begannen wir davon zu pflücken und sie zu essen.</w:t>
      </w:r>
    </w:p>
    <w:p>
      <w:pPr>
        <w:pStyle w:val="PreformattedText"/>
        <w:rPr>
          <w:rFonts w:ascii="Times New Roman" w:hAnsi="Times New Roman" w:cs="Times New Roman"/>
        </w:rPr>
      </w:pPr>
      <w:r>
        <w:rPr>
          <w:rFonts w:cs="Times New Roman" w:ascii="Times New Roman" w:hAnsi="Times New Roman"/>
        </w:rPr>
        <w:t>008. Jedenfalls, die doppcelläufige Flinte, die Aḥmat gebracht hatte — sein Name ist Aḥmat ḥusen — funktionierte so, daß wenn man sie fertig (leergeschossen) hatte, füllte man sie mit Schießpulver und konnte damit jagen gehen.</w:t>
      </w:r>
    </w:p>
    <w:p>
      <w:pPr>
        <w:pStyle w:val="PreformattedText"/>
        <w:rPr>
          <w:rFonts w:ascii="Times New Roman" w:hAnsi="Times New Roman" w:cs="Times New Roman"/>
        </w:rPr>
      </w:pPr>
      <w:r>
        <w:rPr>
          <w:rFonts w:cs="Times New Roman" w:ascii="Times New Roman" w:hAnsi="Times New Roman"/>
        </w:rPr>
        <w:t>009. Jedenfalls also jeder, der damit (Tieren) nachstellen will, füllt sie mit Schießpulver und geht und schießt damit, er jagt damit.</w:t>
      </w:r>
    </w:p>
    <w:p>
      <w:pPr>
        <w:pStyle w:val="PreformattedText"/>
        <w:rPr>
          <w:rFonts w:ascii="Times New Roman" w:hAnsi="Times New Roman" w:cs="Times New Roman"/>
        </w:rPr>
      </w:pPr>
      <w:r>
        <w:rPr>
          <w:rFonts w:cs="Times New Roman" w:ascii="Times New Roman" w:hAnsi="Times New Roman"/>
        </w:rPr>
        <w:t>010. Man füllt sie mit Schießpulver, gibt Schrot hinein, in (unserer) Naivität stießen wir (das Schießpulver) fest hinein und gingen und jagten damit.</w:t>
      </w:r>
    </w:p>
    <w:p>
      <w:pPr>
        <w:pStyle w:val="PreformattedText"/>
        <w:rPr>
          <w:rFonts w:ascii="Times New Roman" w:hAnsi="Times New Roman" w:cs="Times New Roman"/>
        </w:rPr>
      </w:pPr>
      <w:r>
        <w:rPr>
          <w:rFonts w:cs="Times New Roman" w:ascii="Times New Roman" w:hAnsi="Times New Roman"/>
        </w:rPr>
        <w:t>011. Beim ersten (Schuß) flog sein Lauf davon auf einer Seite, da luden wir es auf der anderen Seite, d. h., wir luden sie (nur noch) auf einer Seite.</w:t>
      </w:r>
    </w:p>
    <w:p>
      <w:pPr>
        <w:pStyle w:val="PreformattedText"/>
        <w:rPr>
          <w:rFonts w:ascii="Times New Roman" w:hAnsi="Times New Roman" w:cs="Times New Roman"/>
        </w:rPr>
      </w:pPr>
      <w:r>
        <w:rPr>
          <w:rFonts w:cs="Times New Roman" w:ascii="Times New Roman" w:hAnsi="Times New Roman"/>
        </w:rPr>
        <w:t>012. Also ich war auf einen Aprikosenbaum gestiegen und war gerade dabei, einige Aprikosen zu pflücken, und Aḥmat war unter mir — derjenige, der die doppelläufige Flinte mitgebracht hat — und er begann (das Schießpulver) festzustoßen, er begann das Schießpulver aus einer Flasche zu laden, ohne ein Maß.</w:t>
      </w:r>
    </w:p>
    <w:p>
      <w:pPr>
        <w:pStyle w:val="PreformattedText"/>
        <w:rPr>
          <w:rFonts w:ascii="Times New Roman" w:hAnsi="Times New Roman" w:cs="Times New Roman"/>
        </w:rPr>
      </w:pPr>
      <w:r>
        <w:rPr>
          <w:rFonts w:cs="Times New Roman" w:ascii="Times New Roman" w:hAnsi="Times New Roman"/>
        </w:rPr>
        <w:t>013. Es gibt (für die Flinte) ein Maß, aber wir haben weder ein Maß mitgenommen noch etwas anderes.</w:t>
      </w:r>
    </w:p>
    <w:p>
      <w:pPr>
        <w:pStyle w:val="PreformattedText"/>
        <w:rPr>
          <w:rFonts w:ascii="Times New Roman" w:hAnsi="Times New Roman" w:cs="Times New Roman"/>
        </w:rPr>
      </w:pPr>
      <w:r>
        <w:rPr>
          <w:rFonts w:cs="Times New Roman" w:ascii="Times New Roman" w:hAnsi="Times New Roman"/>
        </w:rPr>
        <w:t>014. Er begann sie ohne Maß zu laden.</w:t>
      </w:r>
    </w:p>
    <w:p>
      <w:pPr>
        <w:pStyle w:val="PreformattedText"/>
        <w:rPr>
          <w:rFonts w:ascii="Times New Roman" w:hAnsi="Times New Roman" w:cs="Times New Roman"/>
        </w:rPr>
      </w:pPr>
      <w:r>
        <w:rPr>
          <w:rFonts w:cs="Times New Roman" w:ascii="Times New Roman" w:hAnsi="Times New Roman"/>
        </w:rPr>
        <w:t>015. Also, er lud sie, weiß Gott wieviel er geladen hatte, eine viertel Unze, oder ein halbes Viertel (von einer Unze), (oder) weniger; ich weiß es nicht.</w:t>
      </w:r>
    </w:p>
    <w:p>
      <w:pPr>
        <w:pStyle w:val="PreformattedText"/>
        <w:rPr>
          <w:rFonts w:ascii="Times New Roman" w:hAnsi="Times New Roman" w:cs="Times New Roman"/>
        </w:rPr>
      </w:pPr>
      <w:r>
        <w:rPr>
          <w:rFonts w:cs="Times New Roman" w:ascii="Times New Roman" w:hAnsi="Times New Roman"/>
        </w:rPr>
        <w:t>016. Jedenfalls lud er den Schrot und füllte sie (die Flinte damit) und (mit) Lumpen, stieß (alles) gut fest, und ich und er gingen so zwischen den Bäumen.</w:t>
      </w:r>
    </w:p>
    <w:p>
      <w:pPr>
        <w:pStyle w:val="PreformattedText"/>
        <w:rPr>
          <w:rFonts w:ascii="Times New Roman" w:hAnsi="Times New Roman" w:cs="Times New Roman"/>
        </w:rPr>
      </w:pPr>
      <w:r>
        <w:rPr>
          <w:rFonts w:cs="Times New Roman" w:ascii="Times New Roman" w:hAnsi="Times New Roman"/>
        </w:rPr>
        <w:t>017. Wir gingen ein Stückchen, auf einmal sah ich einen Vogel, der saß auf einem Obstbaum.</w:t>
      </w:r>
    </w:p>
    <w:p>
      <w:pPr>
        <w:pStyle w:val="PreformattedText"/>
        <w:rPr>
          <w:rFonts w:ascii="Times New Roman" w:hAnsi="Times New Roman" w:cs="Times New Roman"/>
        </w:rPr>
      </w:pPr>
      <w:r>
        <w:rPr>
          <w:rFonts w:cs="Times New Roman" w:ascii="Times New Roman" w:hAnsi="Times New Roman"/>
        </w:rPr>
        <w:t>018. Ich sagte zu ihm: »Aḥmat!«</w:t>
      </w:r>
    </w:p>
    <w:p>
      <w:pPr>
        <w:pStyle w:val="PreformattedText"/>
        <w:rPr>
          <w:rFonts w:ascii="Times New Roman" w:hAnsi="Times New Roman" w:cs="Times New Roman"/>
        </w:rPr>
      </w:pPr>
      <w:r>
        <w:rPr>
          <w:rFonts w:cs="Times New Roman" w:ascii="Times New Roman" w:hAnsi="Times New Roman"/>
        </w:rPr>
        <w:t>019. Er sagte: »Was?«</w:t>
      </w:r>
    </w:p>
    <w:p>
      <w:pPr>
        <w:pStyle w:val="PreformattedText"/>
        <w:rPr>
          <w:rFonts w:ascii="Times New Roman" w:hAnsi="Times New Roman" w:cs="Times New Roman"/>
        </w:rPr>
      </w:pPr>
      <w:r>
        <w:rPr>
          <w:rFonts w:cs="Times New Roman" w:ascii="Times New Roman" w:hAnsi="Times New Roman"/>
        </w:rPr>
        <w:t>020. Ich sagte zu ihm: »Schau, der Vogel, der auf dem Obstbaum sitzt!«</w:t>
      </w:r>
    </w:p>
    <w:p>
      <w:pPr>
        <w:pStyle w:val="PreformattedText"/>
        <w:rPr>
          <w:rFonts w:ascii="Times New Roman" w:hAnsi="Times New Roman" w:cs="Times New Roman"/>
        </w:rPr>
      </w:pPr>
      <w:r>
        <w:rPr>
          <w:rFonts w:cs="Times New Roman" w:ascii="Times New Roman" w:hAnsi="Times New Roman"/>
        </w:rPr>
        <w:t>021. Er sagte: »Wo?«</w:t>
      </w:r>
    </w:p>
    <w:p>
      <w:pPr>
        <w:pStyle w:val="PreformattedText"/>
        <w:rPr>
          <w:rFonts w:ascii="Times New Roman" w:hAnsi="Times New Roman" w:cs="Times New Roman"/>
        </w:rPr>
      </w:pPr>
      <w:r>
        <w:rPr>
          <w:rFonts w:cs="Times New Roman" w:ascii="Times New Roman" w:hAnsi="Times New Roman"/>
        </w:rPr>
        <w:t>022. Ich sagte zu ihm: »Auf diesem!«</w:t>
      </w:r>
    </w:p>
    <w:p>
      <w:pPr>
        <w:pStyle w:val="PreformattedText"/>
        <w:rPr>
          <w:rFonts w:ascii="Times New Roman" w:hAnsi="Times New Roman" w:cs="Times New Roman"/>
        </w:rPr>
      </w:pPr>
      <w:r>
        <w:rPr>
          <w:rFonts w:cs="Times New Roman" w:ascii="Times New Roman" w:hAnsi="Times New Roman"/>
        </w:rPr>
        <w:t>023. Er sagte: »Auf welchem Obstbaum?«</w:t>
      </w:r>
    </w:p>
    <w:p>
      <w:pPr>
        <w:pStyle w:val="PreformattedText"/>
        <w:rPr>
          <w:rFonts w:ascii="Times New Roman" w:hAnsi="Times New Roman" w:cs="Times New Roman"/>
        </w:rPr>
      </w:pPr>
      <w:r>
        <w:rPr>
          <w:rFonts w:cs="Times New Roman" w:ascii="Times New Roman" w:hAnsi="Times New Roman"/>
        </w:rPr>
        <w:t>024. Ich sagte zu ihm: »Auf diesem!«</w:t>
      </w:r>
    </w:p>
    <w:p>
      <w:pPr>
        <w:pStyle w:val="PreformattedText"/>
        <w:rPr>
          <w:rFonts w:ascii="Times New Roman" w:hAnsi="Times New Roman" w:cs="Times New Roman"/>
        </w:rPr>
      </w:pPr>
      <w:r>
        <w:rPr>
          <w:rFonts w:cs="Times New Roman" w:ascii="Times New Roman" w:hAnsi="Times New Roman"/>
        </w:rPr>
        <w:t>025. Ich weiß nicht, wie er so schaute, (da) sah er ihn.</w:t>
      </w:r>
    </w:p>
    <w:p>
      <w:pPr>
        <w:pStyle w:val="PreformattedText"/>
        <w:rPr>
          <w:rFonts w:ascii="Times New Roman" w:hAnsi="Times New Roman" w:cs="Times New Roman"/>
        </w:rPr>
      </w:pPr>
      <w:r>
        <w:rPr>
          <w:rFonts w:cs="Times New Roman" w:ascii="Times New Roman" w:hAnsi="Times New Roman"/>
        </w:rPr>
        <w:t>026. Er sah ihn, legte auf ihn an, jedenfalls schoß er auf ihn, und auf einmal, Gott steh uns bei, flog das Gewehr in vielleicht 20 Stücke (zerrissen) aus seiner Hand.</w:t>
      </w:r>
    </w:p>
    <w:p>
      <w:pPr>
        <w:pStyle w:val="PreformattedText"/>
        <w:rPr>
          <w:rFonts w:ascii="Times New Roman" w:hAnsi="Times New Roman" w:cs="Times New Roman"/>
        </w:rPr>
      </w:pPr>
      <w:r>
        <w:rPr>
          <w:rFonts w:cs="Times New Roman" w:ascii="Times New Roman" w:hAnsi="Times New Roman"/>
        </w:rPr>
        <w:t>027. Ich begann nach dem Vogel zu schauen, er war heruntergefallen.</w:t>
      </w:r>
    </w:p>
    <w:p>
      <w:pPr>
        <w:pStyle w:val="PreformattedText"/>
        <w:rPr>
          <w:rFonts w:ascii="Times New Roman" w:hAnsi="Times New Roman" w:cs="Times New Roman"/>
        </w:rPr>
      </w:pPr>
      <w:r>
        <w:rPr>
          <w:rFonts w:cs="Times New Roman" w:ascii="Times New Roman" w:hAnsi="Times New Roman"/>
        </w:rPr>
        <w:t>028. Ich schaute so, und siehe, da war der Mensch an meiner Seite zu Boden gefallen und begann in der Erde zu wühlen.</w:t>
      </w:r>
    </w:p>
    <w:p>
      <w:pPr>
        <w:pStyle w:val="PreformattedText"/>
        <w:rPr>
          <w:rFonts w:ascii="Times New Roman" w:hAnsi="Times New Roman" w:cs="Times New Roman"/>
        </w:rPr>
      </w:pPr>
      <w:r>
        <w:rPr>
          <w:rFonts w:cs="Times New Roman" w:ascii="Times New Roman" w:hAnsi="Times New Roman"/>
        </w:rPr>
        <w:t>029. Ich schaute nach seiner Hand, und da war seine Hand ganz lädiert.</w:t>
      </w:r>
    </w:p>
    <w:p>
      <w:pPr>
        <w:pStyle w:val="PreformattedText"/>
        <w:rPr>
          <w:rFonts w:ascii="Times New Roman" w:hAnsi="Times New Roman" w:cs="Times New Roman"/>
        </w:rPr>
      </w:pPr>
      <w:r>
        <w:rPr>
          <w:rFonts w:cs="Times New Roman" w:ascii="Times New Roman" w:hAnsi="Times New Roman"/>
        </w:rPr>
        <w:t>030. Das Gewehr war aus seiner Hand geflogen, und von einer Seite war ein Stück Holz abgebrochen, und von der anderen Seite war ein Stück Eisen abgebrochen.</w:t>
      </w:r>
    </w:p>
    <w:p>
      <w:pPr>
        <w:pStyle w:val="PreformattedText"/>
        <w:rPr>
          <w:rFonts w:ascii="Times New Roman" w:hAnsi="Times New Roman" w:cs="Times New Roman"/>
        </w:rPr>
      </w:pPr>
      <w:r>
        <w:rPr>
          <w:rFonts w:cs="Times New Roman" w:ascii="Times New Roman" w:hAnsi="Times New Roman"/>
        </w:rPr>
        <w:t>031. Die Uhr an seiner Hand war weggeflogen, sie war verbrannt und weggeflogen.</w:t>
      </w:r>
    </w:p>
    <w:p>
      <w:pPr>
        <w:pStyle w:val="PreformattedText"/>
        <w:rPr>
          <w:rFonts w:ascii="Times New Roman" w:hAnsi="Times New Roman" w:cs="Times New Roman"/>
        </w:rPr>
      </w:pPr>
      <w:r>
        <w:rPr>
          <w:rFonts w:cs="Times New Roman" w:ascii="Times New Roman" w:hAnsi="Times New Roman"/>
        </w:rPr>
        <w:t>032. Jedenfalls sagte er: »Hilf mir!«</w:t>
      </w:r>
    </w:p>
    <w:p>
      <w:pPr>
        <w:pStyle w:val="PreformattedText"/>
        <w:rPr>
          <w:rFonts w:ascii="Times New Roman" w:hAnsi="Times New Roman" w:cs="Times New Roman"/>
        </w:rPr>
      </w:pPr>
      <w:r>
        <w:rPr>
          <w:rFonts w:cs="Times New Roman" w:ascii="Times New Roman" w:hAnsi="Times New Roman"/>
        </w:rPr>
        <w:t>033. Ich schaute so, und da war er verletzt an seiner Hand und an seinem Kopf und in seinem Gesicht und...</w:t>
      </w:r>
    </w:p>
    <w:p>
      <w:pPr>
        <w:pStyle w:val="PreformattedText"/>
        <w:rPr>
          <w:rFonts w:ascii="Times New Roman" w:hAnsi="Times New Roman" w:cs="Times New Roman"/>
        </w:rPr>
      </w:pPr>
      <w:r>
        <w:rPr>
          <w:rFonts w:cs="Times New Roman" w:ascii="Times New Roman" w:hAnsi="Times New Roman"/>
        </w:rPr>
        <w:t>034. Also, wir gingen, ich und er, Aḥmat ḥusen, der... es war einer, Gott erbarme sich seiner, der hieß Aḥmat Kētbi und es war noch ein anderer, möglicherweise (war) auch ḥarb (dabei).</w:t>
      </w:r>
    </w:p>
    <w:p>
      <w:pPr>
        <w:pStyle w:val="PreformattedText"/>
        <w:rPr>
          <w:rFonts w:ascii="Times New Roman" w:hAnsi="Times New Roman" w:cs="Times New Roman"/>
        </w:rPr>
      </w:pPr>
      <w:r>
        <w:rPr>
          <w:rFonts w:cs="Times New Roman" w:ascii="Times New Roman" w:hAnsi="Times New Roman"/>
        </w:rPr>
        <w:t>035. Jedenfalls waren vier, fünf Leute (in der Nähe), als ich diesen Anblick sah.</w:t>
      </w:r>
    </w:p>
    <w:p>
      <w:pPr>
        <w:pStyle w:val="PreformattedText"/>
        <w:rPr>
          <w:rFonts w:ascii="Times New Roman" w:hAnsi="Times New Roman" w:cs="Times New Roman"/>
        </w:rPr>
      </w:pPr>
      <w:r>
        <w:rPr>
          <w:rFonts w:cs="Times New Roman" w:ascii="Times New Roman" w:hAnsi="Times New Roman"/>
        </w:rPr>
        <w:t>036. Ich sagte zu ihnen: »Bringt irgendetwas, einen Lumpen, damit wir ihn verbinden.«</w:t>
      </w:r>
    </w:p>
    <w:p>
      <w:pPr>
        <w:pStyle w:val="PreformattedText"/>
        <w:rPr>
          <w:rFonts w:ascii="Times New Roman" w:hAnsi="Times New Roman" w:cs="Times New Roman"/>
        </w:rPr>
      </w:pPr>
      <w:r>
        <w:rPr>
          <w:rFonts w:cs="Times New Roman" w:ascii="Times New Roman" w:hAnsi="Times New Roman"/>
        </w:rPr>
        <w:t>037. Also ich wollte gerade seine Hand verbinden, als alle Leute, die den Knall gehört hatten — der Knall kam wie aus einer Kanone, so laut war er — als alle Leute zu kommen begannen, wie sagt man, wir sagten zu ihnen: »Bei Gott, die doppelläufige Flinte ist in seiner Hand explodiert.«</w:t>
      </w:r>
    </w:p>
    <w:p>
      <w:pPr>
        <w:pStyle w:val="PreformattedText"/>
        <w:rPr>
          <w:rFonts w:ascii="Times New Roman" w:hAnsi="Times New Roman" w:cs="Times New Roman"/>
        </w:rPr>
      </w:pPr>
      <w:r>
        <w:rPr>
          <w:rFonts w:cs="Times New Roman" w:ascii="Times New Roman" w:hAnsi="Times New Roman"/>
        </w:rPr>
        <w:t>038. Also sie luden ihn auf (ein Tragtier) und brachten ihn ins Dorf.</w:t>
      </w:r>
    </w:p>
    <w:p>
      <w:pPr>
        <w:pStyle w:val="PreformattedText"/>
        <w:rPr>
          <w:rFonts w:ascii="Times New Roman" w:hAnsi="Times New Roman" w:cs="Times New Roman"/>
        </w:rPr>
      </w:pPr>
      <w:r>
        <w:rPr>
          <w:rFonts w:cs="Times New Roman" w:ascii="Times New Roman" w:hAnsi="Times New Roman"/>
        </w:rPr>
        <w:t>039. Es dauerte vielleicht fünf, sechs Monate, (in denen) er das Bett hüten (mußte), danach wurde er (wieder) gesund.</w:t>
      </w:r>
    </w:p>
    <w:p>
      <w:pPr>
        <w:pStyle w:val="PreformattedText"/>
        <w:rPr>
          <w:rFonts w:ascii="Times New Roman" w:hAnsi="Times New Roman" w:cs="Times New Roman"/>
        </w:rPr>
      </w:pPr>
      <w:r>
        <w:rPr>
          <w:rFonts w:cs="Times New Roman" w:ascii="Times New Roman" w:hAnsi="Times New Roman"/>
        </w:rPr>
        <w:t>040. Ja, seine Hand ist bis heute entstellt von dieser Sache, also es war eine Sache des jugendlichen Leichtsinns, (in dem) wir waren.</w:t>
      </w:r>
    </w:p>
    <w:p>
      <w:pPr>
        <w:pStyle w:val="PreformattedText"/>
        <w:rPr>
          <w:rFonts w:ascii="Times New Roman" w:hAnsi="Times New Roman" w:cs="Times New Roman"/>
        </w:rPr>
      </w:pPr>
      <w:r>
        <w:rPr>
          <w:rFonts w:cs="Times New Roman" w:ascii="Times New Roman" w:hAnsi="Times New Roman"/>
        </w:rPr>
        <w:t>041. Das ist bezüglich der Jagd.</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060. B_ǦMF Die Reise nach Saudi Arabien.txt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Eines Tages hörten wir, daß es in Saudi-Arabien Arbeit gibt.</w:t>
      </w:r>
    </w:p>
    <w:p>
      <w:pPr>
        <w:pStyle w:val="PreformattedText"/>
        <w:rPr>
          <w:rFonts w:ascii="Times New Roman" w:hAnsi="Times New Roman" w:cs="Times New Roman"/>
        </w:rPr>
      </w:pPr>
      <w:r>
        <w:rPr>
          <w:rFonts w:cs="Times New Roman" w:ascii="Times New Roman" w:hAnsi="Times New Roman"/>
        </w:rPr>
        <w:t>002. Ich machte mich auf (zusammen mit) drei, vier Söhnen meines Onkels, wir wollten fahren, um in Saudi-Arabien arbeiten zu gehen.</w:t>
      </w:r>
    </w:p>
    <w:p>
      <w:pPr>
        <w:pStyle w:val="PreformattedText"/>
        <w:rPr>
          <w:rFonts w:ascii="Times New Roman" w:hAnsi="Times New Roman" w:cs="Times New Roman"/>
        </w:rPr>
      </w:pPr>
      <w:r>
        <w:rPr>
          <w:rFonts w:cs="Times New Roman" w:ascii="Times New Roman" w:hAnsi="Times New Roman"/>
        </w:rPr>
        <w:t>003. Einer hieß Muqbil, einer hieß ʕAlī und einer hieß Walīd.</w:t>
      </w:r>
    </w:p>
    <w:p>
      <w:pPr>
        <w:pStyle w:val="PreformattedText"/>
        <w:rPr>
          <w:rFonts w:ascii="Times New Roman" w:hAnsi="Times New Roman" w:cs="Times New Roman"/>
        </w:rPr>
      </w:pPr>
      <w:r>
        <w:rPr>
          <w:rFonts w:cs="Times New Roman" w:ascii="Times New Roman" w:hAnsi="Times New Roman"/>
        </w:rPr>
        <w:t>004. Wir machten uns auf (und) wollten ohne Reisepässe fahren, illegal über die Grenze.</w:t>
      </w:r>
    </w:p>
    <w:p>
      <w:pPr>
        <w:pStyle w:val="PreformattedText"/>
        <w:rPr>
          <w:rFonts w:ascii="Times New Roman" w:hAnsi="Times New Roman" w:cs="Times New Roman"/>
        </w:rPr>
      </w:pPr>
      <w:r>
        <w:rPr>
          <w:rFonts w:cs="Times New Roman" w:ascii="Times New Roman" w:hAnsi="Times New Roman"/>
        </w:rPr>
        <w:t>005. Es gibt einen aus Flīṭa, der uns mit dem Auto hinbringt, der Leute illegal über die Grenze bringt.</w:t>
      </w:r>
    </w:p>
    <w:p>
      <w:pPr>
        <w:pStyle w:val="PreformattedText"/>
        <w:rPr>
          <w:rFonts w:ascii="Times New Roman" w:hAnsi="Times New Roman" w:cs="Times New Roman"/>
        </w:rPr>
      </w:pPr>
      <w:r>
        <w:rPr>
          <w:rFonts w:cs="Times New Roman" w:ascii="Times New Roman" w:hAnsi="Times New Roman"/>
        </w:rPr>
        <w:t>006. Wir gingen und trafen mit ihm eine Vereinbarung, wir sagten zu ihm: »Wir wollen nach Saudi-Arabien fahren. Was hältst du davon, uns hinzubringen?« Er sagte: »Ja.«</w:t>
      </w:r>
    </w:p>
    <w:p>
      <w:pPr>
        <w:pStyle w:val="PreformattedText"/>
        <w:rPr>
          <w:rFonts w:ascii="Times New Roman" w:hAnsi="Times New Roman" w:cs="Times New Roman"/>
        </w:rPr>
      </w:pPr>
      <w:r>
        <w:rPr>
          <w:rFonts w:cs="Times New Roman" w:ascii="Times New Roman" w:hAnsi="Times New Roman"/>
        </w:rPr>
        <w:t>007. Wir sagten zu ihm: »Wieviel willst du von uns?« Wir einigten uns darauf, daß jeder von uns fünf-, sechshundert syrische Lire zahlen sollte.</w:t>
      </w:r>
    </w:p>
    <w:p>
      <w:pPr>
        <w:pStyle w:val="PreformattedText"/>
        <w:rPr>
          <w:rFonts w:ascii="Times New Roman" w:hAnsi="Times New Roman" w:cs="Times New Roman"/>
        </w:rPr>
      </w:pPr>
      <w:r>
        <w:rPr>
          <w:rFonts w:cs="Times New Roman" w:ascii="Times New Roman" w:hAnsi="Times New Roman"/>
        </w:rPr>
        <w:t>008. Der Mann lud uns in einen (geländegängigen) Chevrolet.</w:t>
      </w:r>
    </w:p>
    <w:p>
      <w:pPr>
        <w:pStyle w:val="PreformattedText"/>
        <w:rPr>
          <w:rFonts w:ascii="Times New Roman" w:hAnsi="Times New Roman" w:cs="Times New Roman"/>
        </w:rPr>
      </w:pPr>
      <w:r>
        <w:rPr>
          <w:rFonts w:cs="Times New Roman" w:ascii="Times New Roman" w:hAnsi="Times New Roman"/>
        </w:rPr>
        <w:t>009. Von Nabk fuhren wir los. Wir nahmen alle (notwendigen) Sachen mit und verließen Nabk. Er wollte mit uns in der Wüste fahren.</w:t>
      </w:r>
    </w:p>
    <w:p>
      <w:pPr>
        <w:pStyle w:val="PreformattedText"/>
        <w:rPr>
          <w:rFonts w:ascii="Times New Roman" w:hAnsi="Times New Roman" w:cs="Times New Roman"/>
        </w:rPr>
      </w:pPr>
      <w:r>
        <w:rPr>
          <w:rFonts w:cs="Times New Roman" w:ascii="Times New Roman" w:hAnsi="Times New Roman"/>
        </w:rPr>
        <w:t>010. Er fuhr immerzu bis etwa elf Uhr vormittags.</w:t>
      </w:r>
    </w:p>
    <w:p>
      <w:pPr>
        <w:pStyle w:val="PreformattedText"/>
        <w:rPr>
          <w:rFonts w:ascii="Times New Roman" w:hAnsi="Times New Roman" w:cs="Times New Roman"/>
        </w:rPr>
      </w:pPr>
      <w:r>
        <w:rPr>
          <w:rFonts w:cs="Times New Roman" w:ascii="Times New Roman" w:hAnsi="Times New Roman"/>
        </w:rPr>
        <w:t>011. Er wollte mit uns nach ar-Rīše fahren. Ar-Rīše liegt genau in der Mitte (im Grenzgebiet) zwischen Jordanien, Syrien, Saudi-Arabien und dem Irak.</w:t>
      </w:r>
    </w:p>
    <w:p>
      <w:pPr>
        <w:pStyle w:val="PreformattedText"/>
        <w:rPr>
          <w:rFonts w:ascii="Times New Roman" w:hAnsi="Times New Roman" w:cs="Times New Roman"/>
        </w:rPr>
      </w:pPr>
      <w:r>
        <w:rPr>
          <w:rFonts w:cs="Times New Roman" w:ascii="Times New Roman" w:hAnsi="Times New Roman"/>
        </w:rPr>
        <w:t>012. Es ist ein kleiner Ort, in dem es viele Beduinen gibt, d. h., Beduinen aus Syrien, Jordanien, dem Irak und Saudi-Arabien.</w:t>
      </w:r>
    </w:p>
    <w:p>
      <w:pPr>
        <w:pStyle w:val="PreformattedText"/>
        <w:rPr>
          <w:rFonts w:ascii="Times New Roman" w:hAnsi="Times New Roman" w:cs="Times New Roman"/>
        </w:rPr>
      </w:pPr>
      <w:r>
        <w:rPr>
          <w:rFonts w:cs="Times New Roman" w:ascii="Times New Roman" w:hAnsi="Times New Roman"/>
        </w:rPr>
        <w:t>013. Wir kamen am Nachmittag dort an. Wir kamen dort an, es gab viele Zelte.</w:t>
      </w:r>
    </w:p>
    <w:p>
      <w:pPr>
        <w:pStyle w:val="PreformattedText"/>
        <w:rPr>
          <w:rFonts w:ascii="Times New Roman" w:hAnsi="Times New Roman" w:cs="Times New Roman"/>
        </w:rPr>
      </w:pPr>
      <w:r>
        <w:rPr>
          <w:rFonts w:cs="Times New Roman" w:ascii="Times New Roman" w:hAnsi="Times New Roman"/>
        </w:rPr>
        <w:t>014. Er sagte: »Steigt hier aus!« Wir stiegen aus.</w:t>
      </w:r>
    </w:p>
    <w:p>
      <w:pPr>
        <w:pStyle w:val="PreformattedText"/>
        <w:rPr>
          <w:rFonts w:ascii="Times New Roman" w:hAnsi="Times New Roman" w:cs="Times New Roman"/>
        </w:rPr>
      </w:pPr>
      <w:r>
        <w:rPr>
          <w:rFonts w:cs="Times New Roman" w:ascii="Times New Roman" w:hAnsi="Times New Roman"/>
        </w:rPr>
        <w:t>015. Wir sagten zu ihm: »Ja, was (jetzt)? Wo ist Saudi-Arabien?«</w:t>
      </w:r>
    </w:p>
    <w:p>
      <w:pPr>
        <w:pStyle w:val="PreformattedText"/>
        <w:rPr>
          <w:rFonts w:ascii="Times New Roman" w:hAnsi="Times New Roman" w:cs="Times New Roman"/>
        </w:rPr>
      </w:pPr>
      <w:r>
        <w:rPr>
          <w:rFonts w:cs="Times New Roman" w:ascii="Times New Roman" w:hAnsi="Times New Roman"/>
        </w:rPr>
        <w:t>016. Er sagte: »Ich will jetzt zurückkehren. Es gibt einen Saudi, mit dem ich ausgemacht habe, daß er euch nach ṭrēf bringt.</w:t>
      </w:r>
    </w:p>
    <w:p>
      <w:pPr>
        <w:pStyle w:val="PreformattedText"/>
        <w:rPr>
          <w:rFonts w:ascii="Times New Roman" w:hAnsi="Times New Roman" w:cs="Times New Roman"/>
        </w:rPr>
      </w:pPr>
      <w:r>
        <w:rPr>
          <w:rFonts w:cs="Times New Roman" w:ascii="Times New Roman" w:hAnsi="Times New Roman"/>
        </w:rPr>
        <w:t>017. Dieses ṭrēf liegt gleich (nach der Grenze zu) Saudi-Arabien.</w:t>
      </w:r>
    </w:p>
    <w:p>
      <w:pPr>
        <w:pStyle w:val="PreformattedText"/>
        <w:rPr>
          <w:rFonts w:ascii="Times New Roman" w:hAnsi="Times New Roman" w:cs="Times New Roman"/>
        </w:rPr>
      </w:pPr>
      <w:r>
        <w:rPr>
          <w:rFonts w:cs="Times New Roman" w:ascii="Times New Roman" w:hAnsi="Times New Roman"/>
        </w:rPr>
        <w:t>018. Wir sagten zu ihm: »Gut, aber wir bezahlen ihm nichts. Wir haben dir bezahlt, wir bezahlen niemanden anderen«.</w:t>
      </w:r>
    </w:p>
    <w:p>
      <w:pPr>
        <w:pStyle w:val="PreformattedText"/>
        <w:rPr>
          <w:rFonts w:ascii="Times New Roman" w:hAnsi="Times New Roman" w:cs="Times New Roman"/>
        </w:rPr>
      </w:pPr>
      <w:r>
        <w:rPr>
          <w:rFonts w:cs="Times New Roman" w:ascii="Times New Roman" w:hAnsi="Times New Roman"/>
        </w:rPr>
        <w:t>019. Er sagte: »Es ist nichts dabei, ich habe mich mit ihm geeinigt und ihm (Geld) gegeben«.</w:t>
      </w:r>
    </w:p>
    <w:p>
      <w:pPr>
        <w:pStyle w:val="PreformattedText"/>
        <w:rPr>
          <w:rFonts w:ascii="Times New Roman" w:hAnsi="Times New Roman" w:cs="Times New Roman"/>
        </w:rPr>
      </w:pPr>
      <w:r>
        <w:rPr>
          <w:rFonts w:cs="Times New Roman" w:ascii="Times New Roman" w:hAnsi="Times New Roman"/>
        </w:rPr>
        <w:t>020. Er verließ uns dort und (der Saudi) kam.</w:t>
      </w:r>
    </w:p>
    <w:p>
      <w:pPr>
        <w:pStyle w:val="PreformattedText"/>
        <w:rPr>
          <w:rFonts w:ascii="Times New Roman" w:hAnsi="Times New Roman" w:cs="Times New Roman"/>
        </w:rPr>
      </w:pPr>
      <w:r>
        <w:rPr>
          <w:rFonts w:cs="Times New Roman" w:ascii="Times New Roman" w:hAnsi="Times New Roman"/>
        </w:rPr>
        <w:t>021. Wir wollten an jenem Tag, in jener Nacht bei dem Saudi schlafen, sein Name war Abu Muḥammad.</w:t>
      </w:r>
    </w:p>
    <w:p>
      <w:pPr>
        <w:pStyle w:val="PreformattedText"/>
        <w:rPr>
          <w:rFonts w:ascii="Times New Roman" w:hAnsi="Times New Roman" w:cs="Times New Roman"/>
        </w:rPr>
      </w:pPr>
      <w:r>
        <w:rPr>
          <w:rFonts w:cs="Times New Roman" w:ascii="Times New Roman" w:hAnsi="Times New Roman"/>
        </w:rPr>
        <w:t>022. Der Mann ließ es wirklich an nichts mangeln, uns willkommen zu heißen, und er hatte zwei, drei kleine Söhne, und (die Familie bestand noch aus) ihm und seiner Frau.</w:t>
      </w:r>
    </w:p>
    <w:p>
      <w:pPr>
        <w:pStyle w:val="PreformattedText"/>
        <w:rPr>
          <w:rFonts w:ascii="Times New Roman" w:hAnsi="Times New Roman" w:cs="Times New Roman"/>
        </w:rPr>
      </w:pPr>
      <w:r>
        <w:rPr>
          <w:rFonts w:cs="Times New Roman" w:ascii="Times New Roman" w:hAnsi="Times New Roman"/>
        </w:rPr>
        <w:t>023. Die Nacht verging ohne Schlaf, und wir unterhielten uns und plauderten mit ihm.</w:t>
      </w:r>
    </w:p>
    <w:p>
      <w:pPr>
        <w:pStyle w:val="PreformattedText"/>
        <w:rPr>
          <w:rFonts w:ascii="Times New Roman" w:hAnsi="Times New Roman" w:cs="Times New Roman"/>
        </w:rPr>
      </w:pPr>
      <w:r>
        <w:rPr>
          <w:rFonts w:cs="Times New Roman" w:ascii="Times New Roman" w:hAnsi="Times New Roman"/>
        </w:rPr>
        <w:t>024. Jeder erzählte, was er wußte (wörtl.: was bei ihm war).</w:t>
      </w:r>
    </w:p>
    <w:p>
      <w:pPr>
        <w:pStyle w:val="PreformattedText"/>
        <w:rPr>
          <w:rFonts w:ascii="Times New Roman" w:hAnsi="Times New Roman" w:cs="Times New Roman"/>
        </w:rPr>
      </w:pPr>
      <w:r>
        <w:rPr>
          <w:rFonts w:cs="Times New Roman" w:ascii="Times New Roman" w:hAnsi="Times New Roman"/>
        </w:rPr>
        <w:t>025. Sie machten uns ein Abendessen. Wir standen also auf und wollten zu Abend essen — wir waren hungrig.</w:t>
      </w:r>
    </w:p>
    <w:p>
      <w:pPr>
        <w:pStyle w:val="PreformattedText"/>
        <w:rPr>
          <w:rFonts w:ascii="Times New Roman" w:hAnsi="Times New Roman" w:cs="Times New Roman"/>
        </w:rPr>
      </w:pPr>
      <w:r>
        <w:rPr>
          <w:rFonts w:cs="Times New Roman" w:ascii="Times New Roman" w:hAnsi="Times New Roman"/>
        </w:rPr>
        <w:t>026. Wir betrachteten das Abendessen und fanden es merkwürdig, d. h., wir aßen zum ersten Mal davon.</w:t>
      </w:r>
    </w:p>
    <w:p>
      <w:pPr>
        <w:pStyle w:val="PreformattedText"/>
        <w:rPr>
          <w:rFonts w:ascii="Times New Roman" w:hAnsi="Times New Roman" w:cs="Times New Roman"/>
        </w:rPr>
      </w:pPr>
      <w:r>
        <w:rPr>
          <w:rFonts w:cs="Times New Roman" w:ascii="Times New Roman" w:hAnsi="Times New Roman"/>
        </w:rPr>
        <w:t>027. (Das Abendessen) hat uns nicht so begeistert, als daß wir davon hätten essen können, wie wir wollten. Jeder von uns begann ohne Appetit (wörtl. Herz) zu essen — unzufrieden.</w:t>
      </w:r>
    </w:p>
    <w:p>
      <w:pPr>
        <w:pStyle w:val="PreformattedText"/>
        <w:rPr>
          <w:rFonts w:ascii="Times New Roman" w:hAnsi="Times New Roman" w:cs="Times New Roman"/>
        </w:rPr>
      </w:pPr>
      <w:r>
        <w:rPr>
          <w:rFonts w:cs="Times New Roman" w:ascii="Times New Roman" w:hAnsi="Times New Roman"/>
        </w:rPr>
        <w:t>028. Also wir aßen an jenem Tag, und sie brachten das Abendessen weg.</w:t>
      </w:r>
    </w:p>
    <w:p>
      <w:pPr>
        <w:pStyle w:val="PreformattedText"/>
        <w:rPr>
          <w:rFonts w:ascii="Times New Roman" w:hAnsi="Times New Roman" w:cs="Times New Roman"/>
        </w:rPr>
      </w:pPr>
      <w:r>
        <w:rPr>
          <w:rFonts w:cs="Times New Roman" w:ascii="Times New Roman" w:hAnsi="Times New Roman"/>
        </w:rPr>
        <w:t>029. Dann sagte er zu seinem Sohn: »Bring Kaffee!«</w:t>
      </w:r>
    </w:p>
    <w:p>
      <w:pPr>
        <w:pStyle w:val="PreformattedText"/>
        <w:rPr>
          <w:rFonts w:ascii="Times New Roman" w:hAnsi="Times New Roman" w:cs="Times New Roman"/>
        </w:rPr>
      </w:pPr>
      <w:r>
        <w:rPr>
          <w:rFonts w:cs="Times New Roman" w:ascii="Times New Roman" w:hAnsi="Times New Roman"/>
        </w:rPr>
        <w:t>030. Sein Sohn brachte Kaffee und begann uns Kaffee einzuschenken.</w:t>
      </w:r>
    </w:p>
    <w:p>
      <w:pPr>
        <w:pStyle w:val="PreformattedText"/>
        <w:rPr>
          <w:rFonts w:ascii="Times New Roman" w:hAnsi="Times New Roman" w:cs="Times New Roman"/>
        </w:rPr>
      </w:pPr>
      <w:r>
        <w:rPr>
          <w:rFonts w:cs="Times New Roman" w:ascii="Times New Roman" w:hAnsi="Times New Roman"/>
        </w:rPr>
        <w:t>031. Das Wasser dort — wir verlangten Wasser, sie brachten uns Wasser — ist von roter Farbe.</w:t>
      </w:r>
    </w:p>
    <w:p>
      <w:pPr>
        <w:pStyle w:val="PreformattedText"/>
        <w:rPr>
          <w:rFonts w:ascii="Times New Roman" w:hAnsi="Times New Roman" w:cs="Times New Roman"/>
        </w:rPr>
      </w:pPr>
      <w:r>
        <w:rPr>
          <w:rFonts w:cs="Times New Roman" w:ascii="Times New Roman" w:hAnsi="Times New Roman"/>
        </w:rPr>
        <w:t>032. Ich sagte zu ihm: »Was ist das?« Er sagte: »Das ist Wasser! Wir nennen es mōya«.</w:t>
      </w:r>
    </w:p>
    <w:p>
      <w:pPr>
        <w:pStyle w:val="PreformattedText"/>
        <w:rPr>
          <w:rFonts w:ascii="Times New Roman" w:hAnsi="Times New Roman" w:cs="Times New Roman"/>
        </w:rPr>
      </w:pPr>
      <w:r>
        <w:rPr>
          <w:rFonts w:cs="Times New Roman" w:ascii="Times New Roman" w:hAnsi="Times New Roman"/>
        </w:rPr>
        <w:t>033. Wir tranken es gegen unseren Willen. Aber wir hatten einen Kanister Wasser von hier mitgenommen, und wir hatten Essen mitgenommen und wir hatten alles mitgenommen.</w:t>
      </w:r>
    </w:p>
    <w:p>
      <w:pPr>
        <w:pStyle w:val="PreformattedText"/>
        <w:rPr>
          <w:rFonts w:ascii="Times New Roman" w:hAnsi="Times New Roman" w:cs="Times New Roman"/>
        </w:rPr>
      </w:pPr>
      <w:r>
        <w:rPr>
          <w:rFonts w:cs="Times New Roman" w:ascii="Times New Roman" w:hAnsi="Times New Roman"/>
        </w:rPr>
        <w:t>034. Aber wir konnten (die Sachen) nicht herausnehmen vor ihnen, damit sie nicht zum Beispiel sagen: »Warum essen diese nicht bei uns?«</w:t>
      </w:r>
    </w:p>
    <w:p>
      <w:pPr>
        <w:pStyle w:val="PreformattedText"/>
        <w:rPr>
          <w:rFonts w:ascii="Times New Roman" w:hAnsi="Times New Roman" w:cs="Times New Roman"/>
        </w:rPr>
      </w:pPr>
      <w:r>
        <w:rPr>
          <w:rFonts w:cs="Times New Roman" w:ascii="Times New Roman" w:hAnsi="Times New Roman"/>
        </w:rPr>
        <w:t>035. Am nächsten Tag wachte die Frau unseres Hausherrn auf, sie wollte uns Frühstück machen.</w:t>
      </w:r>
    </w:p>
    <w:p>
      <w:pPr>
        <w:pStyle w:val="PreformattedText"/>
        <w:rPr>
          <w:rFonts w:ascii="Times New Roman" w:hAnsi="Times New Roman" w:cs="Times New Roman"/>
        </w:rPr>
      </w:pPr>
      <w:r>
        <w:rPr>
          <w:rFonts w:cs="Times New Roman" w:ascii="Times New Roman" w:hAnsi="Times New Roman"/>
        </w:rPr>
        <w:t>036. Sie stand auf und begann ihren Söhnen die Köpfe nach Läusen abzusuchen. Sie entfernte die Läuse von ihren Köpfen.</w:t>
      </w:r>
    </w:p>
    <w:p>
      <w:pPr>
        <w:pStyle w:val="PreformattedText"/>
        <w:rPr>
          <w:rFonts w:ascii="Times New Roman" w:hAnsi="Times New Roman" w:cs="Times New Roman"/>
        </w:rPr>
      </w:pPr>
      <w:r>
        <w:rPr>
          <w:rFonts w:cs="Times New Roman" w:ascii="Times New Roman" w:hAnsi="Times New Roman"/>
        </w:rPr>
        <w:t>037. Ich beobachtete sie und sagte zu ihnen (meinen Begleitern): »Die Frau will doch jetzt Frühstück machen und hat ihre Hände nicht gewaschen. Paßt bloß auf! Diese Beduinen haben ihre eigenen Gewohnheiten«. Das heißt, sie sind nicht sauber.</w:t>
      </w:r>
    </w:p>
    <w:p>
      <w:pPr>
        <w:pStyle w:val="PreformattedText"/>
        <w:rPr>
          <w:rFonts w:ascii="Times New Roman" w:hAnsi="Times New Roman" w:cs="Times New Roman"/>
        </w:rPr>
      </w:pPr>
      <w:r>
        <w:rPr>
          <w:rFonts w:cs="Times New Roman" w:ascii="Times New Roman" w:hAnsi="Times New Roman"/>
        </w:rPr>
        <w:t>038. Sie machten Frühstück, aber wir konnten nichts essen.</w:t>
      </w:r>
    </w:p>
    <w:p>
      <w:pPr>
        <w:pStyle w:val="PreformattedText"/>
        <w:rPr>
          <w:rFonts w:ascii="Times New Roman" w:hAnsi="Times New Roman" w:cs="Times New Roman"/>
        </w:rPr>
      </w:pPr>
      <w:r>
        <w:rPr>
          <w:rFonts w:cs="Times New Roman" w:ascii="Times New Roman" w:hAnsi="Times New Roman"/>
        </w:rPr>
        <w:t>039. Sie sagten: »Das geht nicht, ihr sollt frühstücken!«</w:t>
      </w:r>
    </w:p>
    <w:p>
      <w:pPr>
        <w:pStyle w:val="PreformattedText"/>
        <w:rPr>
          <w:rFonts w:ascii="Times New Roman" w:hAnsi="Times New Roman" w:cs="Times New Roman"/>
        </w:rPr>
      </w:pPr>
      <w:r>
        <w:rPr>
          <w:rFonts w:cs="Times New Roman" w:ascii="Times New Roman" w:hAnsi="Times New Roman"/>
        </w:rPr>
        <w:t>040. Da standen wir auf und holten unser Frühstück, das wir dabeihatten. Wir legten es zu ihrem Frühstück und begannen zu essen.</w:t>
      </w:r>
    </w:p>
    <w:p>
      <w:pPr>
        <w:pStyle w:val="PreformattedText"/>
        <w:rPr>
          <w:rFonts w:ascii="Times New Roman" w:hAnsi="Times New Roman" w:cs="Times New Roman"/>
        </w:rPr>
      </w:pPr>
      <w:r>
        <w:rPr>
          <w:rFonts w:cs="Times New Roman" w:ascii="Times New Roman" w:hAnsi="Times New Roman"/>
        </w:rPr>
        <w:t>041. Wir hatten Brot dabei von diesen langen Weißbrotstangen.</w:t>
      </w:r>
    </w:p>
    <w:p>
      <w:pPr>
        <w:pStyle w:val="PreformattedText"/>
        <w:rPr>
          <w:rFonts w:ascii="Times New Roman" w:hAnsi="Times New Roman" w:cs="Times New Roman"/>
        </w:rPr>
      </w:pPr>
      <w:r>
        <w:rPr>
          <w:rFonts w:cs="Times New Roman" w:ascii="Times New Roman" w:hAnsi="Times New Roman"/>
        </w:rPr>
        <w:t>042. Die Söhne der Frau begannen das Innere des Weißbrots herauszuholen und es in das auf dem Backblech gebackene Brot hineinzugeben und aßen es.</w:t>
      </w:r>
    </w:p>
    <w:p>
      <w:pPr>
        <w:pStyle w:val="PreformattedText"/>
        <w:rPr>
          <w:rFonts w:ascii="Times New Roman" w:hAnsi="Times New Roman" w:cs="Times New Roman"/>
        </w:rPr>
      </w:pPr>
      <w:r>
        <w:rPr>
          <w:rFonts w:cs="Times New Roman" w:ascii="Times New Roman" w:hAnsi="Times New Roman"/>
        </w:rPr>
        <w:t>043. Sie sagten: »Sehr gut ist dieses Brot, dieses Essen«.</w:t>
      </w:r>
    </w:p>
    <w:p>
      <w:pPr>
        <w:pStyle w:val="PreformattedText"/>
        <w:rPr>
          <w:rFonts w:ascii="Times New Roman" w:hAnsi="Times New Roman" w:cs="Times New Roman"/>
        </w:rPr>
      </w:pPr>
      <w:r>
        <w:rPr>
          <w:rFonts w:cs="Times New Roman" w:ascii="Times New Roman" w:hAnsi="Times New Roman"/>
        </w:rPr>
        <w:t>044. Also wir aßen zusammen, wir und sie, denn es war schon später Vormittag, und wir wollten nach ar-Rīše fahren, nach Saudi-Arabien.</w:t>
      </w:r>
    </w:p>
    <w:p>
      <w:pPr>
        <w:pStyle w:val="PreformattedText"/>
        <w:rPr>
          <w:rFonts w:ascii="Times New Roman" w:hAnsi="Times New Roman" w:cs="Times New Roman"/>
        </w:rPr>
      </w:pPr>
      <w:r>
        <w:rPr>
          <w:rFonts w:cs="Times New Roman" w:ascii="Times New Roman" w:hAnsi="Times New Roman"/>
        </w:rPr>
        <w:t>045. Dieser Hausherr, bei dem wir abgestiegen waren, er hieß Abu Muḥammad, hatte einen kleinen Lastwagen, einen Mercedes.</w:t>
      </w:r>
    </w:p>
    <w:p>
      <w:pPr>
        <w:pStyle w:val="PreformattedText"/>
        <w:rPr>
          <w:rFonts w:ascii="Times New Roman" w:hAnsi="Times New Roman" w:cs="Times New Roman"/>
        </w:rPr>
      </w:pPr>
      <w:r>
        <w:rPr>
          <w:rFonts w:cs="Times New Roman" w:ascii="Times New Roman" w:hAnsi="Times New Roman"/>
        </w:rPr>
        <w:t>046. Damit konnte er uns zwischen Fässern transportieren, damit ihn niemand sah von den Patrouillen Saudi-Arabiens, und uns nach ṭrēf bringen.</w:t>
      </w:r>
    </w:p>
    <w:p>
      <w:pPr>
        <w:pStyle w:val="PreformattedText"/>
        <w:rPr>
          <w:rFonts w:ascii="Times New Roman" w:hAnsi="Times New Roman" w:cs="Times New Roman"/>
        </w:rPr>
      </w:pPr>
      <w:r>
        <w:rPr>
          <w:rFonts w:cs="Times New Roman" w:ascii="Times New Roman" w:hAnsi="Times New Roman"/>
        </w:rPr>
        <w:t>047. Er sagte: »Ihr müßt lange weiße Hemden anziehen wie wir!« Wir waren (nämlich) mit Hosen bekleidet.</w:t>
      </w:r>
    </w:p>
    <w:p>
      <w:pPr>
        <w:pStyle w:val="PreformattedText"/>
        <w:rPr>
          <w:rFonts w:ascii="Times New Roman" w:hAnsi="Times New Roman" w:cs="Times New Roman"/>
        </w:rPr>
      </w:pPr>
      <w:r>
        <w:rPr>
          <w:rFonts w:cs="Times New Roman" w:ascii="Times New Roman" w:hAnsi="Times New Roman"/>
        </w:rPr>
        <w:t>048. Wir sagten zu ihm: »Gut, (aber) wir haben keine dabei«.</w:t>
      </w:r>
    </w:p>
    <w:p>
      <w:pPr>
        <w:pStyle w:val="PreformattedText"/>
        <w:rPr>
          <w:rFonts w:ascii="Times New Roman" w:hAnsi="Times New Roman" w:cs="Times New Roman"/>
        </w:rPr>
      </w:pPr>
      <w:r>
        <w:rPr>
          <w:rFonts w:cs="Times New Roman" w:ascii="Times New Roman" w:hAnsi="Times New Roman"/>
        </w:rPr>
        <w:t>049. Wir gaben ihm Geld, und er ging hinunter zum Markt. Es gibt einen Mark dort, von dem sie Waren und alles holen.</w:t>
      </w:r>
    </w:p>
    <w:p>
      <w:pPr>
        <w:pStyle w:val="PreformattedText"/>
        <w:rPr>
          <w:rFonts w:ascii="Times New Roman" w:hAnsi="Times New Roman" w:cs="Times New Roman"/>
        </w:rPr>
      </w:pPr>
      <w:r>
        <w:rPr>
          <w:rFonts w:cs="Times New Roman" w:ascii="Times New Roman" w:hAnsi="Times New Roman"/>
        </w:rPr>
        <w:t>050. Er ging und kaufte jedem von uns ein langes weißes Hemd.</w:t>
      </w:r>
    </w:p>
    <w:p>
      <w:pPr>
        <w:pStyle w:val="PreformattedText"/>
        <w:rPr>
          <w:rFonts w:ascii="Times New Roman" w:hAnsi="Times New Roman" w:cs="Times New Roman"/>
        </w:rPr>
      </w:pPr>
      <w:r>
        <w:rPr>
          <w:rFonts w:cs="Times New Roman" w:ascii="Times New Roman" w:hAnsi="Times New Roman"/>
        </w:rPr>
        <w:t>051. Wir zahlten ihm den Preis und zogen es an.</w:t>
      </w:r>
    </w:p>
    <w:p>
      <w:pPr>
        <w:pStyle w:val="PreformattedText"/>
        <w:rPr>
          <w:rFonts w:ascii="Times New Roman" w:hAnsi="Times New Roman" w:cs="Times New Roman"/>
        </w:rPr>
      </w:pPr>
      <w:r>
        <w:rPr>
          <w:rFonts w:cs="Times New Roman" w:ascii="Times New Roman" w:hAnsi="Times New Roman"/>
        </w:rPr>
        <w:t>052. Ich kam daran und wollte es anziehen, brachte es aber nicht über die Arme, es war mir zu eng.</w:t>
      </w:r>
    </w:p>
    <w:p>
      <w:pPr>
        <w:pStyle w:val="PreformattedText"/>
        <w:rPr>
          <w:rFonts w:ascii="Times New Roman" w:hAnsi="Times New Roman" w:cs="Times New Roman"/>
        </w:rPr>
      </w:pPr>
      <w:r>
        <w:rPr>
          <w:rFonts w:cs="Times New Roman" w:ascii="Times New Roman" w:hAnsi="Times New Roman"/>
        </w:rPr>
        <w:t>053. Da war einer, sein Nachbar, der sagte: »Ich habe ein langes, weißes Hemd, das paßt dir genau. Es hat drei Tage auf der Leine gehangen, ich werde gehen und es dir bringen«.</w:t>
      </w:r>
    </w:p>
    <w:p>
      <w:pPr>
        <w:pStyle w:val="PreformattedText"/>
        <w:rPr>
          <w:rFonts w:ascii="Times New Roman" w:hAnsi="Times New Roman" w:cs="Times New Roman"/>
        </w:rPr>
      </w:pPr>
      <w:r>
        <w:rPr>
          <w:rFonts w:cs="Times New Roman" w:ascii="Times New Roman" w:hAnsi="Times New Roman"/>
        </w:rPr>
        <w:t>054. Der Mann ging und brachte es.</w:t>
      </w:r>
    </w:p>
    <w:p>
      <w:pPr>
        <w:pStyle w:val="PreformattedText"/>
        <w:rPr>
          <w:rFonts w:ascii="Times New Roman" w:hAnsi="Times New Roman" w:cs="Times New Roman"/>
        </w:rPr>
      </w:pPr>
      <w:r>
        <w:rPr>
          <w:rFonts w:cs="Times New Roman" w:ascii="Times New Roman" w:hAnsi="Times New Roman"/>
        </w:rPr>
        <w:t>055. Ich kam und stülpte es um, ich betrachtete es.</w:t>
      </w:r>
    </w:p>
    <w:p>
      <w:pPr>
        <w:pStyle w:val="PreformattedText"/>
        <w:rPr>
          <w:rFonts w:ascii="Times New Roman" w:hAnsi="Times New Roman" w:cs="Times New Roman"/>
        </w:rPr>
      </w:pPr>
      <w:r>
        <w:rPr>
          <w:rFonts w:cs="Times New Roman" w:ascii="Times New Roman" w:hAnsi="Times New Roman"/>
        </w:rPr>
        <w:t>056. Er sagte: »Hab keine Angst, ich weiß, was los ist, wonach du suchst. Es ist nichts daran, es ist sauber. Es ist schon drei Tage an der Sonne, wenn was daran war, ist es weggegangen«.</w:t>
      </w:r>
    </w:p>
    <w:p>
      <w:pPr>
        <w:pStyle w:val="PreformattedText"/>
        <w:rPr>
          <w:rFonts w:ascii="Times New Roman" w:hAnsi="Times New Roman" w:cs="Times New Roman"/>
        </w:rPr>
      </w:pPr>
      <w:r>
        <w:rPr>
          <w:rFonts w:cs="Times New Roman" w:ascii="Times New Roman" w:hAnsi="Times New Roman"/>
        </w:rPr>
        <w:t>057. Ich zog es an, und wirklich, es paßte mir genau.</w:t>
      </w:r>
    </w:p>
    <w:p>
      <w:pPr>
        <w:pStyle w:val="PreformattedText"/>
        <w:rPr>
          <w:rFonts w:ascii="Times New Roman" w:hAnsi="Times New Roman" w:cs="Times New Roman"/>
        </w:rPr>
      </w:pPr>
      <w:r>
        <w:rPr>
          <w:rFonts w:cs="Times New Roman" w:ascii="Times New Roman" w:hAnsi="Times New Roman"/>
        </w:rPr>
        <w:t>058. Er sagte zu mir: »Was hältst du davon, zu mir nach Hause zu gehen?« — in sein Zelt.</w:t>
      </w:r>
    </w:p>
    <w:p>
      <w:pPr>
        <w:pStyle w:val="PreformattedText"/>
        <w:rPr>
          <w:rFonts w:ascii="Times New Roman" w:hAnsi="Times New Roman" w:cs="Times New Roman"/>
        </w:rPr>
      </w:pPr>
      <w:r>
        <w:rPr>
          <w:rFonts w:cs="Times New Roman" w:ascii="Times New Roman" w:hAnsi="Times New Roman"/>
        </w:rPr>
        <w:t>059. Ich sagte zu ihm: »Ja, ich gehe«. Ich ging zu ihm.</w:t>
      </w:r>
    </w:p>
    <w:p>
      <w:pPr>
        <w:pStyle w:val="PreformattedText"/>
        <w:rPr>
          <w:rFonts w:ascii="Times New Roman" w:hAnsi="Times New Roman" w:cs="Times New Roman"/>
        </w:rPr>
      </w:pPr>
      <w:r>
        <w:rPr>
          <w:rFonts w:cs="Times New Roman" w:ascii="Times New Roman" w:hAnsi="Times New Roman"/>
        </w:rPr>
        <w:t>060. Er sagte: »Kennst du dich mit Waffen aus?«</w:t>
      </w:r>
    </w:p>
    <w:p>
      <w:pPr>
        <w:pStyle w:val="PreformattedText"/>
        <w:rPr>
          <w:rFonts w:ascii="Times New Roman" w:hAnsi="Times New Roman" w:cs="Times New Roman"/>
        </w:rPr>
      </w:pPr>
      <w:r>
        <w:rPr>
          <w:rFonts w:cs="Times New Roman" w:ascii="Times New Roman" w:hAnsi="Times New Roman"/>
        </w:rPr>
        <w:t>061. Ich sagte: »Ich kenne mich aus«.</w:t>
      </w:r>
    </w:p>
    <w:p>
      <w:pPr>
        <w:pStyle w:val="PreformattedText"/>
        <w:rPr>
          <w:rFonts w:ascii="Times New Roman" w:hAnsi="Times New Roman" w:cs="Times New Roman"/>
        </w:rPr>
      </w:pPr>
      <w:r>
        <w:rPr>
          <w:rFonts w:cs="Times New Roman" w:ascii="Times New Roman" w:hAnsi="Times New Roman"/>
        </w:rPr>
        <w:t>062. Er brachte mir das Gewehr, das er hatte (und) sagte: »Du sollst es uns auseinandernehmen und reinigen!«</w:t>
      </w:r>
    </w:p>
    <w:p>
      <w:pPr>
        <w:pStyle w:val="PreformattedText"/>
        <w:rPr>
          <w:rFonts w:ascii="Times New Roman" w:hAnsi="Times New Roman" w:cs="Times New Roman"/>
        </w:rPr>
      </w:pPr>
      <w:r>
        <w:rPr>
          <w:rFonts w:cs="Times New Roman" w:ascii="Times New Roman" w:hAnsi="Times New Roman"/>
        </w:rPr>
        <w:t>063. Ich nahm es auseinander, ohne genau hinzuschauen (wörtl. ich hatte die Augen geschlossen).</w:t>
      </w:r>
    </w:p>
    <w:p>
      <w:pPr>
        <w:pStyle w:val="PreformattedText"/>
        <w:rPr>
          <w:rFonts w:ascii="Times New Roman" w:hAnsi="Times New Roman" w:cs="Times New Roman"/>
        </w:rPr>
      </w:pPr>
      <w:r>
        <w:rPr>
          <w:rFonts w:cs="Times New Roman" w:ascii="Times New Roman" w:hAnsi="Times New Roman"/>
        </w:rPr>
        <w:t>064. Er sagte: »Paß auf, daß du nicht irgendetwas vertauschst!«</w:t>
      </w:r>
    </w:p>
    <w:p>
      <w:pPr>
        <w:pStyle w:val="PreformattedText"/>
        <w:rPr>
          <w:rFonts w:ascii="Times New Roman" w:hAnsi="Times New Roman" w:cs="Times New Roman"/>
        </w:rPr>
      </w:pPr>
      <w:r>
        <w:rPr>
          <w:rFonts w:cs="Times New Roman" w:ascii="Times New Roman" w:hAnsi="Times New Roman"/>
        </w:rPr>
        <w:t>065. Ich sagte zu ihm: »Hab keine Angst, wir hier in Syrien haben die Augen geschlossen und nehmen die Waffe auseinander und setzten sie (wieder) zusammen«.</w:t>
      </w:r>
    </w:p>
    <w:p>
      <w:pPr>
        <w:pStyle w:val="PreformattedText"/>
        <w:rPr>
          <w:rFonts w:ascii="Times New Roman" w:hAnsi="Times New Roman" w:cs="Times New Roman"/>
        </w:rPr>
      </w:pPr>
      <w:r>
        <w:rPr>
          <w:rFonts w:cs="Times New Roman" w:ascii="Times New Roman" w:hAnsi="Times New Roman"/>
        </w:rPr>
        <w:t>066. Das Gewehr, das er hatte, war ein russisches.</w:t>
      </w:r>
    </w:p>
    <w:p>
      <w:pPr>
        <w:pStyle w:val="PreformattedText"/>
        <w:rPr>
          <w:rFonts w:ascii="Times New Roman" w:hAnsi="Times New Roman" w:cs="Times New Roman"/>
        </w:rPr>
      </w:pPr>
      <w:r>
        <w:rPr>
          <w:rFonts w:cs="Times New Roman" w:ascii="Times New Roman" w:hAnsi="Times New Roman"/>
        </w:rPr>
        <w:t>067. Ich reinigte es ihm und setzte es wieder genauso zusammen, wie es war.</w:t>
      </w:r>
    </w:p>
    <w:p>
      <w:pPr>
        <w:pStyle w:val="PreformattedText"/>
        <w:rPr>
          <w:rFonts w:ascii="Times New Roman" w:hAnsi="Times New Roman" w:cs="Times New Roman"/>
        </w:rPr>
      </w:pPr>
      <w:r>
        <w:rPr>
          <w:rFonts w:cs="Times New Roman" w:ascii="Times New Roman" w:hAnsi="Times New Roman"/>
        </w:rPr>
        <w:t>068. Ich sagte zu ihm: »Für wieviel verkaufen sie dieses hier?«</w:t>
      </w:r>
    </w:p>
    <w:p>
      <w:pPr>
        <w:pStyle w:val="PreformattedText"/>
        <w:rPr>
          <w:rFonts w:ascii="Times New Roman" w:hAnsi="Times New Roman" w:cs="Times New Roman"/>
        </w:rPr>
      </w:pPr>
      <w:r>
        <w:rPr>
          <w:rFonts w:cs="Times New Roman" w:ascii="Times New Roman" w:hAnsi="Times New Roman"/>
        </w:rPr>
        <w:t>069. Er sagte: »Dieser, der euch hierhergebracht hat«, - sie pflegten von ihm zu kaufen, von demjenigen, der uns von hier über die Grenze geschmuggelt hat — »wir pflegten es von ihm für 5000 zu kaufen«.</w:t>
      </w:r>
    </w:p>
    <w:p>
      <w:pPr>
        <w:pStyle w:val="PreformattedText"/>
        <w:rPr>
          <w:rFonts w:ascii="Times New Roman" w:hAnsi="Times New Roman" w:cs="Times New Roman"/>
        </w:rPr>
      </w:pPr>
      <w:r>
        <w:rPr>
          <w:rFonts w:cs="Times New Roman" w:ascii="Times New Roman" w:hAnsi="Times New Roman"/>
        </w:rPr>
        <w:t>070. 5000 syrische Lire. Und 5000 war ein (großer) Betrag damals.</w:t>
      </w:r>
    </w:p>
    <w:p>
      <w:pPr>
        <w:pStyle w:val="PreformattedText"/>
        <w:rPr>
          <w:rFonts w:ascii="Times New Roman" w:hAnsi="Times New Roman" w:cs="Times New Roman"/>
        </w:rPr>
      </w:pPr>
      <w:r>
        <w:rPr>
          <w:rFonts w:cs="Times New Roman" w:ascii="Times New Roman" w:hAnsi="Times New Roman"/>
        </w:rPr>
        <w:t>071. Wir verabschiedeten uns von dem Mann und gingen.</w:t>
      </w:r>
    </w:p>
    <w:p>
      <w:pPr>
        <w:pStyle w:val="PreformattedText"/>
        <w:rPr>
          <w:rFonts w:ascii="Times New Roman" w:hAnsi="Times New Roman" w:cs="Times New Roman"/>
        </w:rPr>
      </w:pPr>
      <w:r>
        <w:rPr>
          <w:rFonts w:cs="Times New Roman" w:ascii="Times New Roman" w:hAnsi="Times New Roman"/>
        </w:rPr>
        <w:t>072. Der Eigentümer des Fahrzeugs ließ uns zwischen diesen Fässern aufsitzen (und) sagte: »Zieht eure Köpfe ein, damit euch niemand sieht!«, und fuhr mit uns in dieser Wüste.</w:t>
      </w:r>
    </w:p>
    <w:p>
      <w:pPr>
        <w:pStyle w:val="PreformattedText"/>
        <w:rPr>
          <w:rFonts w:ascii="Times New Roman" w:hAnsi="Times New Roman" w:cs="Times New Roman"/>
        </w:rPr>
      </w:pPr>
      <w:r>
        <w:rPr>
          <w:rFonts w:cs="Times New Roman" w:ascii="Times New Roman" w:hAnsi="Times New Roman"/>
        </w:rPr>
        <w:t>073. Er war mit uns immerzu gefahren bis zum Sonnenuntergang.</w:t>
      </w:r>
    </w:p>
    <w:p>
      <w:pPr>
        <w:pStyle w:val="PreformattedText"/>
        <w:rPr>
          <w:rFonts w:ascii="Times New Roman" w:hAnsi="Times New Roman" w:cs="Times New Roman"/>
        </w:rPr>
      </w:pPr>
      <w:r>
        <w:rPr>
          <w:rFonts w:cs="Times New Roman" w:ascii="Times New Roman" w:hAnsi="Times New Roman"/>
        </w:rPr>
        <w:t>074. Wir erreichten jordanisches Gebiet, eine Gegend, die ǧafar heißt.</w:t>
      </w:r>
    </w:p>
    <w:p>
      <w:pPr>
        <w:pStyle w:val="PreformattedText"/>
        <w:rPr>
          <w:rFonts w:ascii="Times New Roman" w:hAnsi="Times New Roman" w:cs="Times New Roman"/>
        </w:rPr>
      </w:pPr>
      <w:r>
        <w:rPr>
          <w:rFonts w:cs="Times New Roman" w:ascii="Times New Roman" w:hAnsi="Times New Roman"/>
        </w:rPr>
        <w:t>075. Als wir dort ankamen, sahen wir ein jordanisches Fahrzeug vom Typ Pickup, auf dem syrische Arbeiter waren, die er (der Fahrer) illegal über die Grenze gebracht hatte.</w:t>
      </w:r>
    </w:p>
    <w:p>
      <w:pPr>
        <w:pStyle w:val="PreformattedText"/>
        <w:rPr>
          <w:rFonts w:ascii="Times New Roman" w:hAnsi="Times New Roman" w:cs="Times New Roman"/>
        </w:rPr>
      </w:pPr>
      <w:r>
        <w:rPr>
          <w:rFonts w:cs="Times New Roman" w:ascii="Times New Roman" w:hAnsi="Times New Roman"/>
        </w:rPr>
        <w:t>076. Aus Jordanien (war er und) wollte sie zu jener Siedlung bringen — ǧafar.</w:t>
      </w:r>
    </w:p>
    <w:p>
      <w:pPr>
        <w:pStyle w:val="PreformattedText"/>
        <w:rPr>
          <w:rFonts w:ascii="Times New Roman" w:hAnsi="Times New Roman" w:cs="Times New Roman"/>
        </w:rPr>
      </w:pPr>
      <w:r>
        <w:rPr>
          <w:rFonts w:cs="Times New Roman" w:ascii="Times New Roman" w:hAnsi="Times New Roman"/>
        </w:rPr>
        <w:t>077. Sie stiegen ab, als sie abstiegen, sagte der Saudi zu uns: »Los, steigt ab! Das ist doch eine syrische Gruppe, und genau wie ihr kommen sie hierher, und ṭrēf ist jetzt nahe, hinter diesem Hügel, diesem Felsen«.</w:t>
      </w:r>
    </w:p>
    <w:p>
      <w:pPr>
        <w:pStyle w:val="PreformattedText"/>
        <w:rPr>
          <w:rFonts w:ascii="Times New Roman" w:hAnsi="Times New Roman" w:cs="Times New Roman"/>
        </w:rPr>
      </w:pPr>
      <w:r>
        <w:rPr>
          <w:rFonts w:cs="Times New Roman" w:ascii="Times New Roman" w:hAnsi="Times New Roman"/>
        </w:rPr>
        <w:t>078. Wir haben es geglaubt, wir dachten, es ist wahr.</w:t>
      </w:r>
    </w:p>
    <w:p>
      <w:pPr>
        <w:pStyle w:val="PreformattedText"/>
        <w:rPr>
          <w:rFonts w:ascii="Times New Roman" w:hAnsi="Times New Roman" w:cs="Times New Roman"/>
        </w:rPr>
      </w:pPr>
      <w:r>
        <w:rPr>
          <w:rFonts w:cs="Times New Roman" w:ascii="Times New Roman" w:hAnsi="Times New Roman"/>
        </w:rPr>
        <w:t>079. Wir stiegen vom Fahrzeug herab, er wendete und kehrte zurück, und wir gingen zu den Syrern.</w:t>
      </w:r>
    </w:p>
    <w:p>
      <w:pPr>
        <w:pStyle w:val="PreformattedText"/>
        <w:rPr>
          <w:rFonts w:ascii="Times New Roman" w:hAnsi="Times New Roman" w:cs="Times New Roman"/>
        </w:rPr>
      </w:pPr>
      <w:r>
        <w:rPr>
          <w:rFonts w:cs="Times New Roman" w:ascii="Times New Roman" w:hAnsi="Times New Roman"/>
        </w:rPr>
        <w:t>080. Wir begrüßten sie und machten uns miteinander bekannt.</w:t>
      </w:r>
    </w:p>
    <w:p>
      <w:pPr>
        <w:pStyle w:val="PreformattedText"/>
        <w:rPr>
          <w:rFonts w:ascii="Times New Roman" w:hAnsi="Times New Roman" w:cs="Times New Roman"/>
        </w:rPr>
      </w:pPr>
      <w:r>
        <w:rPr>
          <w:rFonts w:cs="Times New Roman" w:ascii="Times New Roman" w:hAnsi="Times New Roman"/>
        </w:rPr>
        <w:t>081. Wir sagten zu ihnen: »Nun, ist Saudi-Arabien noch weit?«</w:t>
      </w:r>
    </w:p>
    <w:p>
      <w:pPr>
        <w:pStyle w:val="PreformattedText"/>
        <w:rPr>
          <w:rFonts w:ascii="Times New Roman" w:hAnsi="Times New Roman" w:cs="Times New Roman"/>
        </w:rPr>
      </w:pPr>
      <w:r>
        <w:rPr>
          <w:rFonts w:cs="Times New Roman" w:ascii="Times New Roman" w:hAnsi="Times New Roman"/>
        </w:rPr>
        <w:t>082. Sie sagten: »Jaaaa, wo (wird denn) Saudi-Arabien sein, es ist noch sehr weit.«</w:t>
      </w:r>
    </w:p>
    <w:p>
      <w:pPr>
        <w:pStyle w:val="PreformattedText"/>
        <w:rPr>
          <w:rFonts w:ascii="Times New Roman" w:hAnsi="Times New Roman" w:cs="Times New Roman"/>
        </w:rPr>
      </w:pPr>
      <w:r>
        <w:rPr>
          <w:rFonts w:cs="Times New Roman" w:ascii="Times New Roman" w:hAnsi="Times New Roman"/>
        </w:rPr>
        <w:t>083. Ich sagte zu ihnen: »Gott möge eure Häuser niederreißen, ihr seid es, die uns verwirrt habt«.</w:t>
      </w:r>
    </w:p>
    <w:p>
      <w:pPr>
        <w:pStyle w:val="PreformattedText"/>
        <w:rPr>
          <w:rFonts w:ascii="Times New Roman" w:hAnsi="Times New Roman" w:cs="Times New Roman"/>
        </w:rPr>
      </w:pPr>
      <w:r>
        <w:rPr>
          <w:rFonts w:cs="Times New Roman" w:ascii="Times New Roman" w:hAnsi="Times New Roman"/>
        </w:rPr>
        <w:t>084. »Warum?« Wir sagten zu ihm: »Gleich nachdem wir gesehen haben, daß ihr absteigt, sagte uns der Saudi, daß (die Reise) zu Ende und ṭrēf ganz nahe sei.«</w:t>
      </w:r>
    </w:p>
    <w:p>
      <w:pPr>
        <w:pStyle w:val="PreformattedText"/>
        <w:rPr>
          <w:rFonts w:ascii="Times New Roman" w:hAnsi="Times New Roman" w:cs="Times New Roman"/>
        </w:rPr>
      </w:pPr>
      <w:r>
        <w:rPr>
          <w:rFonts w:cs="Times New Roman" w:ascii="Times New Roman" w:hAnsi="Times New Roman"/>
        </w:rPr>
        <w:t>085. Sie sagten: »Also jetzt, es wird schon gehen. Wie dem auch sei, wir werden etwa zwei Tage laufen, bis wir in Saudi-Arabien ankommen«.</w:t>
      </w:r>
    </w:p>
    <w:p>
      <w:pPr>
        <w:pStyle w:val="PreformattedText"/>
        <w:rPr>
          <w:rFonts w:ascii="Times New Roman" w:hAnsi="Times New Roman" w:cs="Times New Roman"/>
        </w:rPr>
      </w:pPr>
      <w:r>
        <w:rPr>
          <w:rFonts w:cs="Times New Roman" w:ascii="Times New Roman" w:hAnsi="Times New Roman"/>
        </w:rPr>
        <w:t>086. Und wir begannen zu laufen, von Sonnenuntergang ohne Unterbrechung bis zwölf Uhr nachts mühten wir uns ab.</w:t>
      </w:r>
    </w:p>
    <w:p>
      <w:pPr>
        <w:pStyle w:val="PreformattedText"/>
        <w:rPr>
          <w:rFonts w:ascii="Times New Roman" w:hAnsi="Times New Roman" w:cs="Times New Roman"/>
        </w:rPr>
      </w:pPr>
      <w:r>
        <w:rPr>
          <w:rFonts w:cs="Times New Roman" w:ascii="Times New Roman" w:hAnsi="Times New Roman"/>
        </w:rPr>
        <w:t>087. Wir hatten Sachen dabei. Jene, die auf dem Pickup gefahren waren, hatten überhaupt keine Sachen dabei.</w:t>
      </w:r>
    </w:p>
    <w:p>
      <w:pPr>
        <w:pStyle w:val="PreformattedText"/>
        <w:rPr>
          <w:rFonts w:ascii="Times New Roman" w:hAnsi="Times New Roman" w:cs="Times New Roman"/>
        </w:rPr>
      </w:pPr>
      <w:r>
        <w:rPr>
          <w:rFonts w:cs="Times New Roman" w:ascii="Times New Roman" w:hAnsi="Times New Roman"/>
        </w:rPr>
        <w:t>088. Ich sagte zu ihnen: »Bleibt stehen, wo ihr seid!« Wir hatten Essen dabei und wir hatten Wasser dabei und wir hatten alles dabei.</w:t>
      </w:r>
    </w:p>
    <w:p>
      <w:pPr>
        <w:pStyle w:val="PreformattedText"/>
        <w:rPr>
          <w:rFonts w:ascii="Times New Roman" w:hAnsi="Times New Roman" w:cs="Times New Roman"/>
        </w:rPr>
      </w:pPr>
      <w:r>
        <w:rPr>
          <w:rFonts w:cs="Times New Roman" w:ascii="Times New Roman" w:hAnsi="Times New Roman"/>
        </w:rPr>
        <w:t>089. Wir breiteten sie (die Sachen) auf der Erde aus, sie waren zehn, und wir vier — vierzehn Leute.</w:t>
      </w:r>
    </w:p>
    <w:p>
      <w:pPr>
        <w:pStyle w:val="PreformattedText"/>
        <w:rPr>
          <w:rFonts w:ascii="Times New Roman" w:hAnsi="Times New Roman" w:cs="Times New Roman"/>
        </w:rPr>
      </w:pPr>
      <w:r>
        <w:rPr>
          <w:rFonts w:cs="Times New Roman" w:ascii="Times New Roman" w:hAnsi="Times New Roman"/>
        </w:rPr>
        <w:t>090. Ich sagte zu ihnen: »Ihr werdet das ganze Essen aufessen, und das ganze Wasser trinken, damit wir (besser) laufen können!«</w:t>
      </w:r>
    </w:p>
    <w:p>
      <w:pPr>
        <w:pStyle w:val="PreformattedText"/>
        <w:rPr>
          <w:rFonts w:ascii="Times New Roman" w:hAnsi="Times New Roman" w:cs="Times New Roman"/>
        </w:rPr>
      </w:pPr>
      <w:r>
        <w:rPr>
          <w:rFonts w:cs="Times New Roman" w:ascii="Times New Roman" w:hAnsi="Times New Roman"/>
        </w:rPr>
        <w:t>091. Wir aßen, soviel wir konnten, und tranken den Kanister Wasser und ließen alle Sachen zurück.</w:t>
      </w:r>
    </w:p>
    <w:p>
      <w:pPr>
        <w:pStyle w:val="PreformattedText"/>
        <w:rPr>
          <w:rFonts w:ascii="Times New Roman" w:hAnsi="Times New Roman" w:cs="Times New Roman"/>
        </w:rPr>
      </w:pPr>
      <w:r>
        <w:rPr>
          <w:rFonts w:cs="Times New Roman" w:ascii="Times New Roman" w:hAnsi="Times New Roman"/>
        </w:rPr>
        <w:t>092. Und wir standen auf und liefen alle zusammen. Wir liefen immerzu bis zum Morgen.</w:t>
      </w:r>
    </w:p>
    <w:p>
      <w:pPr>
        <w:pStyle w:val="PreformattedText"/>
        <w:rPr>
          <w:rFonts w:ascii="Times New Roman" w:hAnsi="Times New Roman" w:cs="Times New Roman"/>
        </w:rPr>
      </w:pPr>
      <w:r>
        <w:rPr>
          <w:rFonts w:cs="Times New Roman" w:ascii="Times New Roman" w:hAnsi="Times New Roman"/>
        </w:rPr>
        <w:t>093. Am Morgen waren die Leute erschöpft. Es gab einige, die blieben am Boden (sitzen und) sagten: »Wir können nicht mehr laufen. Wer will, soll gehen«.</w:t>
      </w:r>
    </w:p>
    <w:p>
      <w:pPr>
        <w:pStyle w:val="PreformattedText"/>
        <w:rPr>
          <w:rFonts w:ascii="Times New Roman" w:hAnsi="Times New Roman" w:cs="Times New Roman"/>
        </w:rPr>
      </w:pPr>
      <w:r>
        <w:rPr>
          <w:rFonts w:cs="Times New Roman" w:ascii="Times New Roman" w:hAnsi="Times New Roman"/>
        </w:rPr>
        <w:t>094. Und wir vier begannen wieder zu laufen, ich und die Söhne meines Onkels. Wir ließen sie zurück und gingen.</w:t>
      </w:r>
    </w:p>
    <w:p>
      <w:pPr>
        <w:pStyle w:val="PreformattedText"/>
        <w:rPr>
          <w:rFonts w:ascii="Times New Roman" w:hAnsi="Times New Roman" w:cs="Times New Roman"/>
        </w:rPr>
      </w:pPr>
      <w:r>
        <w:rPr>
          <w:rFonts w:cs="Times New Roman" w:ascii="Times New Roman" w:hAnsi="Times New Roman"/>
        </w:rPr>
        <w:t>095. Wir waren immerzu gegangen bis zum Nachmittag, ohne Essen, ohne Trinken, ohne irgendetwas unter dem Auge der Sonne (d. h. bei großer Hitze).</w:t>
      </w:r>
    </w:p>
    <w:p>
      <w:pPr>
        <w:pStyle w:val="PreformattedText"/>
        <w:rPr>
          <w:rFonts w:ascii="Times New Roman" w:hAnsi="Times New Roman" w:cs="Times New Roman"/>
        </w:rPr>
      </w:pPr>
      <w:r>
        <w:rPr>
          <w:rFonts w:cs="Times New Roman" w:ascii="Times New Roman" w:hAnsi="Times New Roman"/>
        </w:rPr>
        <w:t>096. Am Nachmittag sahen wir das rote Licht, das auf der Polizeistation von ṭrēf aufblinkt.</w:t>
      </w:r>
    </w:p>
    <w:p>
      <w:pPr>
        <w:pStyle w:val="PreformattedText"/>
        <w:rPr>
          <w:rFonts w:ascii="Times New Roman" w:hAnsi="Times New Roman" w:cs="Times New Roman"/>
        </w:rPr>
      </w:pPr>
      <w:r>
        <w:rPr>
          <w:rFonts w:cs="Times New Roman" w:ascii="Times New Roman" w:hAnsi="Times New Roman"/>
        </w:rPr>
        <w:t>097. Ich sagte zu ihnen: »Also, das ist ṭrēf, und das ist die Polizeistation.«</w:t>
      </w:r>
    </w:p>
    <w:p>
      <w:pPr>
        <w:pStyle w:val="PreformattedText"/>
        <w:rPr>
          <w:rFonts w:ascii="Times New Roman" w:hAnsi="Times New Roman" w:cs="Times New Roman"/>
        </w:rPr>
      </w:pPr>
      <w:r>
        <w:rPr>
          <w:rFonts w:cs="Times New Roman" w:ascii="Times New Roman" w:hAnsi="Times New Roman"/>
        </w:rPr>
        <w:t>098. Da kamen die Söhne meines Onkels und wollten sich bis zum Abend aufhalten.</w:t>
      </w:r>
    </w:p>
    <w:p>
      <w:pPr>
        <w:pStyle w:val="PreformattedText"/>
        <w:rPr>
          <w:rFonts w:ascii="Times New Roman" w:hAnsi="Times New Roman" w:cs="Times New Roman"/>
        </w:rPr>
      </w:pPr>
      <w:r>
        <w:rPr>
          <w:rFonts w:cs="Times New Roman" w:ascii="Times New Roman" w:hAnsi="Times New Roman"/>
        </w:rPr>
        <w:t>099. Ich sagte zu ihnen: »Wer bleiben will, soll bleiben. Ich will gehen. Wenn Gott will, ergreifen sie mich jetzt und schicken mich zurück«.</w:t>
      </w:r>
    </w:p>
    <w:p>
      <w:pPr>
        <w:pStyle w:val="PreformattedText"/>
        <w:rPr>
          <w:rFonts w:ascii="Times New Roman" w:hAnsi="Times New Roman" w:cs="Times New Roman"/>
        </w:rPr>
      </w:pPr>
      <w:r>
        <w:rPr>
          <w:rFonts w:cs="Times New Roman" w:ascii="Times New Roman" w:hAnsi="Times New Roman"/>
        </w:rPr>
        <w:t>100. Ich gab es auf, ließ sie zurück und ging.</w:t>
      </w:r>
    </w:p>
    <w:p>
      <w:pPr>
        <w:pStyle w:val="PreformattedText"/>
        <w:rPr>
          <w:rFonts w:ascii="Times New Roman" w:hAnsi="Times New Roman" w:cs="Times New Roman"/>
        </w:rPr>
      </w:pPr>
      <w:r>
        <w:rPr>
          <w:rFonts w:cs="Times New Roman" w:ascii="Times New Roman" w:hAnsi="Times New Roman"/>
        </w:rPr>
        <w:t>101. Gleich darauf sagten sie: »Bleib stehen, wo du bist, und wir werden sehen!« Sie waren mir gefolgt.</w:t>
      </w:r>
    </w:p>
    <w:p>
      <w:pPr>
        <w:pStyle w:val="PreformattedText"/>
        <w:rPr>
          <w:rFonts w:ascii="Times New Roman" w:hAnsi="Times New Roman" w:cs="Times New Roman"/>
        </w:rPr>
      </w:pPr>
      <w:r>
        <w:rPr>
          <w:rFonts w:cs="Times New Roman" w:ascii="Times New Roman" w:hAnsi="Times New Roman"/>
        </w:rPr>
        <w:t>102. Wir vertrugen uns wieder und gingen.</w:t>
      </w:r>
    </w:p>
    <w:p>
      <w:pPr>
        <w:pStyle w:val="PreformattedText"/>
        <w:rPr>
          <w:rFonts w:ascii="Times New Roman" w:hAnsi="Times New Roman" w:cs="Times New Roman"/>
        </w:rPr>
      </w:pPr>
      <w:r>
        <w:rPr>
          <w:rFonts w:cs="Times New Roman" w:ascii="Times New Roman" w:hAnsi="Times New Roman"/>
        </w:rPr>
        <w:t>103. Wir kamen gegenüber der Polizeistation von ṭrēf an, am Beginn des saudischen (Gebiets).</w:t>
      </w:r>
    </w:p>
    <w:p>
      <w:pPr>
        <w:pStyle w:val="PreformattedText"/>
        <w:rPr>
          <w:rFonts w:ascii="Times New Roman" w:hAnsi="Times New Roman" w:cs="Times New Roman"/>
        </w:rPr>
      </w:pPr>
      <w:r>
        <w:rPr>
          <w:rFonts w:cs="Times New Roman" w:ascii="Times New Roman" w:hAnsi="Times New Roman"/>
        </w:rPr>
        <w:t>104. Wir sahen einen Schafhirten, der hütete die Schafe.</w:t>
      </w:r>
    </w:p>
    <w:p>
      <w:pPr>
        <w:pStyle w:val="PreformattedText"/>
        <w:rPr>
          <w:rFonts w:ascii="Times New Roman" w:hAnsi="Times New Roman" w:cs="Times New Roman"/>
        </w:rPr>
      </w:pPr>
      <w:r>
        <w:rPr>
          <w:rFonts w:cs="Times New Roman" w:ascii="Times New Roman" w:hAnsi="Times New Roman"/>
        </w:rPr>
        <w:t>105. Wir tranken von seinem (Wasser) und gingen zwischen den Schafen, damit wir nicht von der Polizeistation entdeckt wurden.</w:t>
      </w:r>
    </w:p>
    <w:p>
      <w:pPr>
        <w:pStyle w:val="PreformattedText"/>
        <w:rPr>
          <w:rFonts w:ascii="Times New Roman" w:hAnsi="Times New Roman" w:cs="Times New Roman"/>
        </w:rPr>
      </w:pPr>
      <w:r>
        <w:rPr>
          <w:rFonts w:cs="Times New Roman" w:ascii="Times New Roman" w:hAnsi="Times New Roman"/>
        </w:rPr>
        <w:t>106. So (gingen wir), bis wir die Polizeistation hinter uns gelassen hatten, bis wir ṭrēf hinter uns gelassen hatten.</w:t>
      </w:r>
    </w:p>
    <w:p>
      <w:pPr>
        <w:pStyle w:val="PreformattedText"/>
        <w:rPr>
          <w:rFonts w:ascii="Times New Roman" w:hAnsi="Times New Roman" w:cs="Times New Roman"/>
        </w:rPr>
      </w:pPr>
      <w:r>
        <w:rPr>
          <w:rFonts w:cs="Times New Roman" w:ascii="Times New Roman" w:hAnsi="Times New Roman"/>
        </w:rPr>
        <w:t>107. Dann kehrten wir wieder um und kehrten nach ṭrēf zurück, sobald wir die Polizeistation hinter uns gelassen hatten.</w:t>
      </w:r>
    </w:p>
    <w:p>
      <w:pPr>
        <w:pStyle w:val="PreformattedText"/>
        <w:rPr>
          <w:rFonts w:ascii="Times New Roman" w:hAnsi="Times New Roman" w:cs="Times New Roman"/>
        </w:rPr>
      </w:pPr>
      <w:r>
        <w:rPr>
          <w:rFonts w:cs="Times New Roman" w:ascii="Times New Roman" w:hAnsi="Times New Roman"/>
        </w:rPr>
        <w:t>108. Wir gingen zur Dorfmitte und begannen zu fragen, wo es hier Syrer gibt.</w:t>
      </w:r>
    </w:p>
    <w:p>
      <w:pPr>
        <w:pStyle w:val="PreformattedText"/>
        <w:rPr>
          <w:rFonts w:ascii="Times New Roman" w:hAnsi="Times New Roman" w:cs="Times New Roman"/>
        </w:rPr>
      </w:pPr>
      <w:r>
        <w:rPr>
          <w:rFonts w:cs="Times New Roman" w:ascii="Times New Roman" w:hAnsi="Times New Roman"/>
        </w:rPr>
        <w:t>109. Wir wurden tatsächlich zu einer Gruppe von Syrern geführt, die gerade dort arbeiteten.</w:t>
      </w:r>
    </w:p>
    <w:p>
      <w:pPr>
        <w:pStyle w:val="PreformattedText"/>
        <w:rPr>
          <w:rFonts w:ascii="Times New Roman" w:hAnsi="Times New Roman" w:cs="Times New Roman"/>
        </w:rPr>
      </w:pPr>
      <w:r>
        <w:rPr>
          <w:rFonts w:cs="Times New Roman" w:ascii="Times New Roman" w:hAnsi="Times New Roman"/>
        </w:rPr>
        <w:t>110. Wir begrüßten sie und tranken bei ihnen Wasser, und (es gab) Essen, und wir fragten sie, wie die Lage ist und wie die Arbeit ist.</w:t>
      </w:r>
    </w:p>
    <w:p>
      <w:pPr>
        <w:pStyle w:val="PreformattedText"/>
        <w:rPr>
          <w:rFonts w:ascii="Times New Roman" w:hAnsi="Times New Roman" w:cs="Times New Roman"/>
        </w:rPr>
      </w:pPr>
      <w:r>
        <w:rPr>
          <w:rFonts w:cs="Times New Roman" w:ascii="Times New Roman" w:hAnsi="Times New Roman"/>
        </w:rPr>
        <w:t>111. Sie sagten: »Arbeit (gibt es), wie ihr gesehen habt, viel Arbeit. Aber paßt auf die Patrouillen und solche Sachen auf.«</w:t>
      </w:r>
    </w:p>
    <w:p>
      <w:pPr>
        <w:pStyle w:val="PreformattedText"/>
        <w:rPr>
          <w:rFonts w:ascii="Times New Roman" w:hAnsi="Times New Roman" w:cs="Times New Roman"/>
        </w:rPr>
      </w:pPr>
      <w:r>
        <w:rPr>
          <w:rFonts w:cs="Times New Roman" w:ascii="Times New Roman" w:hAnsi="Times New Roman"/>
        </w:rPr>
        <w:t>112. Wir setzen uns und ruhten uns ein bißchen bei ihnen aus und standen auf, um zu gehen.</w:t>
      </w:r>
    </w:p>
    <w:p>
      <w:pPr>
        <w:pStyle w:val="PreformattedText"/>
        <w:rPr>
          <w:rFonts w:ascii="Times New Roman" w:hAnsi="Times New Roman" w:cs="Times New Roman"/>
        </w:rPr>
      </w:pPr>
      <w:r>
        <w:rPr>
          <w:rFonts w:cs="Times New Roman" w:ascii="Times New Roman" w:hAnsi="Times New Roman"/>
        </w:rPr>
        <w:t>113. Von ṭrēf wollten wir nach Dammām gehen, wir haben Cousins dort, die Pässe und Aufenthaltsgenehmigungen haben, zu ihnen wollten wir gehen.</w:t>
      </w:r>
    </w:p>
    <w:p>
      <w:pPr>
        <w:pStyle w:val="PreformattedText"/>
        <w:rPr>
          <w:rFonts w:ascii="Times New Roman" w:hAnsi="Times New Roman" w:cs="Times New Roman"/>
        </w:rPr>
      </w:pPr>
      <w:r>
        <w:rPr>
          <w:rFonts w:cs="Times New Roman" w:ascii="Times New Roman" w:hAnsi="Times New Roman"/>
        </w:rPr>
        <w:t>114. Wir waren weggegangen, da sahen wir ein Fahrzeug vom Typ Pickup.</w:t>
      </w:r>
    </w:p>
    <w:p>
      <w:pPr>
        <w:pStyle w:val="PreformattedText"/>
        <w:rPr>
          <w:rFonts w:ascii="Times New Roman" w:hAnsi="Times New Roman" w:cs="Times New Roman"/>
        </w:rPr>
      </w:pPr>
      <w:r>
        <w:rPr>
          <w:rFonts w:cs="Times New Roman" w:ascii="Times New Roman" w:hAnsi="Times New Roman"/>
        </w:rPr>
        <w:t>115. (Der Fahrer) sagte: »Was wollt ihr?«</w:t>
      </w:r>
    </w:p>
    <w:p>
      <w:pPr>
        <w:pStyle w:val="PreformattedText"/>
        <w:rPr>
          <w:rFonts w:ascii="Times New Roman" w:hAnsi="Times New Roman" w:cs="Times New Roman"/>
        </w:rPr>
      </w:pPr>
      <w:r>
        <w:rPr>
          <w:rFonts w:cs="Times New Roman" w:ascii="Times New Roman" w:hAnsi="Times New Roman"/>
        </w:rPr>
        <w:t>116. Wir sagten zu ihm: »Wir wollen nach Dammām fahren«.</w:t>
      </w:r>
    </w:p>
    <w:p>
      <w:pPr>
        <w:pStyle w:val="PreformattedText"/>
        <w:rPr>
          <w:rFonts w:ascii="Times New Roman" w:hAnsi="Times New Roman" w:cs="Times New Roman"/>
        </w:rPr>
      </w:pPr>
      <w:r>
        <w:rPr>
          <w:rFonts w:cs="Times New Roman" w:ascii="Times New Roman" w:hAnsi="Times New Roman"/>
        </w:rPr>
        <w:t>117. Er sagte: »Nein, (aber) ich bringe euch nach ʕArʕar«.</w:t>
      </w:r>
    </w:p>
    <w:p>
      <w:pPr>
        <w:pStyle w:val="PreformattedText"/>
        <w:rPr>
          <w:rFonts w:ascii="Times New Roman" w:hAnsi="Times New Roman" w:cs="Times New Roman"/>
        </w:rPr>
      </w:pPr>
      <w:r>
        <w:rPr>
          <w:rFonts w:cs="Times New Roman" w:ascii="Times New Roman" w:hAnsi="Times New Roman"/>
        </w:rPr>
        <w:t>118. »Wie weit ist es?«</w:t>
      </w:r>
    </w:p>
    <w:p>
      <w:pPr>
        <w:pStyle w:val="PreformattedText"/>
        <w:rPr>
          <w:rFonts w:ascii="Times New Roman" w:hAnsi="Times New Roman" w:cs="Times New Roman"/>
        </w:rPr>
      </w:pPr>
      <w:r>
        <w:rPr>
          <w:rFonts w:cs="Times New Roman" w:ascii="Times New Roman" w:hAnsi="Times New Roman"/>
        </w:rPr>
        <w:t>119. Er sagte: »Ungefähr dreihundert Kilometer«.</w:t>
      </w:r>
    </w:p>
    <w:p>
      <w:pPr>
        <w:pStyle w:val="PreformattedText"/>
        <w:rPr>
          <w:rFonts w:ascii="Times New Roman" w:hAnsi="Times New Roman" w:cs="Times New Roman"/>
        </w:rPr>
      </w:pPr>
      <w:r>
        <w:rPr>
          <w:rFonts w:cs="Times New Roman" w:ascii="Times New Roman" w:hAnsi="Times New Roman"/>
        </w:rPr>
        <w:t>120. Wir sagten zu ihm: »Wieviel willst du?« Wir einigten uns auf etwa hundert Riyāl für jeden.</w:t>
      </w:r>
    </w:p>
    <w:p>
      <w:pPr>
        <w:pStyle w:val="PreformattedText"/>
        <w:rPr>
          <w:rFonts w:ascii="Times New Roman" w:hAnsi="Times New Roman" w:cs="Times New Roman"/>
        </w:rPr>
      </w:pPr>
      <w:r>
        <w:rPr>
          <w:rFonts w:cs="Times New Roman" w:ascii="Times New Roman" w:hAnsi="Times New Roman"/>
        </w:rPr>
        <w:t>121. Wir gaben ihm vierhundert Riyāl, und er brachte uns nach ʕArʕar.</w:t>
      </w:r>
    </w:p>
    <w:p>
      <w:pPr>
        <w:pStyle w:val="PreformattedText"/>
        <w:rPr>
          <w:rFonts w:ascii="Times New Roman" w:hAnsi="Times New Roman" w:cs="Times New Roman"/>
        </w:rPr>
      </w:pPr>
      <w:r>
        <w:rPr>
          <w:rFonts w:cs="Times New Roman" w:ascii="Times New Roman" w:hAnsi="Times New Roman"/>
        </w:rPr>
        <w:t>122. Wir kamen ungefähr in der Nacht in ʕArʕar an.</w:t>
      </w:r>
    </w:p>
    <w:p>
      <w:pPr>
        <w:pStyle w:val="PreformattedText"/>
        <w:rPr>
          <w:rFonts w:ascii="Times New Roman" w:hAnsi="Times New Roman" w:cs="Times New Roman"/>
        </w:rPr>
      </w:pPr>
      <w:r>
        <w:rPr>
          <w:rFonts w:cs="Times New Roman" w:ascii="Times New Roman" w:hAnsi="Times New Roman"/>
        </w:rPr>
        <w:t>123. Auch in ʕArʕar einigten wir uns mit einem, der ein Taxi hatte.</w:t>
      </w:r>
    </w:p>
    <w:p>
      <w:pPr>
        <w:pStyle w:val="PreformattedText"/>
        <w:rPr>
          <w:rFonts w:ascii="Times New Roman" w:hAnsi="Times New Roman" w:cs="Times New Roman"/>
        </w:rPr>
      </w:pPr>
      <w:r>
        <w:rPr>
          <w:rFonts w:cs="Times New Roman" w:ascii="Times New Roman" w:hAnsi="Times New Roman"/>
        </w:rPr>
        <w:t>124. Wir sagten zu ihm: »Wir möchten nach Dammām fahren und haben keine Pässe dabei — was hältst du davon?«</w:t>
      </w:r>
    </w:p>
    <w:p>
      <w:pPr>
        <w:pStyle w:val="PreformattedText"/>
        <w:rPr>
          <w:rFonts w:ascii="Times New Roman" w:hAnsi="Times New Roman" w:cs="Times New Roman"/>
        </w:rPr>
      </w:pPr>
      <w:r>
        <w:rPr>
          <w:rFonts w:cs="Times New Roman" w:ascii="Times New Roman" w:hAnsi="Times New Roman"/>
        </w:rPr>
        <w:t>125. Er sagte: »Ja, jeder zahlt neunhundert Riyāl«.</w:t>
      </w:r>
    </w:p>
    <w:p>
      <w:pPr>
        <w:pStyle w:val="PreformattedText"/>
        <w:rPr>
          <w:rFonts w:ascii="Times New Roman" w:hAnsi="Times New Roman" w:cs="Times New Roman"/>
        </w:rPr>
      </w:pPr>
      <w:r>
        <w:rPr>
          <w:rFonts w:cs="Times New Roman" w:ascii="Times New Roman" w:hAnsi="Times New Roman"/>
        </w:rPr>
        <w:t>126. Wir waren vier — jedenfalls sagten wir zu ihm: »Ja, wir bezahlen«.</w:t>
      </w:r>
    </w:p>
    <w:p>
      <w:pPr>
        <w:pStyle w:val="PreformattedText"/>
        <w:rPr>
          <w:rFonts w:ascii="Times New Roman" w:hAnsi="Times New Roman" w:cs="Times New Roman"/>
        </w:rPr>
      </w:pPr>
      <w:r>
        <w:rPr>
          <w:rFonts w:cs="Times New Roman" w:ascii="Times New Roman" w:hAnsi="Times New Roman"/>
        </w:rPr>
        <w:t>127. Und zufällig hatten wir nicht mehr dabei als jeder einzelne (genau) vierhundert Riyāl.</w:t>
      </w:r>
    </w:p>
    <w:p>
      <w:pPr>
        <w:pStyle w:val="PreformattedText"/>
        <w:rPr>
          <w:rFonts w:ascii="Times New Roman" w:hAnsi="Times New Roman" w:cs="Times New Roman"/>
        </w:rPr>
      </w:pPr>
      <w:r>
        <w:rPr>
          <w:rFonts w:cs="Times New Roman" w:ascii="Times New Roman" w:hAnsi="Times New Roman"/>
        </w:rPr>
        <w:t>128. Er wollte neunhundert, aber wir hatten syrisches (Geld) dabei, syrische Währung.</w:t>
      </w:r>
    </w:p>
    <w:p>
      <w:pPr>
        <w:pStyle w:val="PreformattedText"/>
        <w:rPr>
          <w:rFonts w:ascii="Times New Roman" w:hAnsi="Times New Roman" w:cs="Times New Roman"/>
        </w:rPr>
      </w:pPr>
      <w:r>
        <w:rPr>
          <w:rFonts w:cs="Times New Roman" w:ascii="Times New Roman" w:hAnsi="Times New Roman"/>
        </w:rPr>
        <w:t>129. Aber wir sagten ihm nicht, daß wir nicht (genügend Riyāl) dabeihatten, wir sagten zu ihm: »In Ordnung!«. Wir einigten uns.</w:t>
      </w:r>
    </w:p>
    <w:p>
      <w:pPr>
        <w:pStyle w:val="PreformattedText"/>
        <w:rPr>
          <w:rFonts w:ascii="Times New Roman" w:hAnsi="Times New Roman" w:cs="Times New Roman"/>
        </w:rPr>
      </w:pPr>
      <w:r>
        <w:rPr>
          <w:rFonts w:cs="Times New Roman" w:ascii="Times New Roman" w:hAnsi="Times New Roman"/>
        </w:rPr>
        <w:t>130. Wir fuhren mit ihm, und es fuhr noch einer mit ihm, und er mühte sich mit uns ab in dieser Nacht.</w:t>
      </w:r>
    </w:p>
    <w:p>
      <w:pPr>
        <w:pStyle w:val="PreformattedText"/>
        <w:rPr>
          <w:rFonts w:ascii="Times New Roman" w:hAnsi="Times New Roman" w:cs="Times New Roman"/>
        </w:rPr>
      </w:pPr>
      <w:r>
        <w:rPr>
          <w:rFonts w:cs="Times New Roman" w:ascii="Times New Roman" w:hAnsi="Times New Roman"/>
        </w:rPr>
        <w:t>131. Als wir auf halbem Wege ankamen, sahen wir plötzlich, wie er den asphaltierten Weg verließ und in die Wüste hineinfuhr.</w:t>
      </w:r>
    </w:p>
    <w:p>
      <w:pPr>
        <w:pStyle w:val="PreformattedText"/>
        <w:rPr>
          <w:rFonts w:ascii="Times New Roman" w:hAnsi="Times New Roman" w:cs="Times New Roman"/>
        </w:rPr>
      </w:pPr>
      <w:r>
        <w:rPr>
          <w:rFonts w:cs="Times New Roman" w:ascii="Times New Roman" w:hAnsi="Times New Roman"/>
        </w:rPr>
        <w:t>132. Da sagten wir zueinander auf Aramäisch: »Was hat er denn vor? Wohin fährt er so mit uns? Er wird uns doch nicht irgendeiner Patrouille ausliefern wollen?«</w:t>
      </w:r>
    </w:p>
    <w:p>
      <w:pPr>
        <w:pStyle w:val="PreformattedText"/>
        <w:rPr>
          <w:rFonts w:ascii="Times New Roman" w:hAnsi="Times New Roman" w:cs="Times New Roman"/>
        </w:rPr>
      </w:pPr>
      <w:r>
        <w:rPr>
          <w:rFonts w:cs="Times New Roman" w:ascii="Times New Roman" w:hAnsi="Times New Roman"/>
        </w:rPr>
        <w:t>133. Ich sagte zu ihnen: »Habt keine Angst!« Ich saß neben dem Fahrer, der steuerte, ich hatte ein Klappmesser dabei, ein Messer.</w:t>
      </w:r>
    </w:p>
    <w:p>
      <w:pPr>
        <w:pStyle w:val="PreformattedText"/>
        <w:rPr>
          <w:rFonts w:ascii="Times New Roman" w:hAnsi="Times New Roman" w:cs="Times New Roman"/>
        </w:rPr>
      </w:pPr>
      <w:r>
        <w:rPr>
          <w:rFonts w:cs="Times New Roman" w:ascii="Times New Roman" w:hAnsi="Times New Roman"/>
        </w:rPr>
        <w:t>134. Ich sagte zu ihnen: »Habt keine Angst! Wenn er irgendetwas sagt, bringe ich ihn um. Ich haue ihm das Messer in seine Hüfte und bringe ihn um«.</w:t>
      </w:r>
    </w:p>
    <w:p>
      <w:pPr>
        <w:pStyle w:val="PreformattedText"/>
        <w:rPr>
          <w:rFonts w:ascii="Times New Roman" w:hAnsi="Times New Roman" w:cs="Times New Roman"/>
        </w:rPr>
      </w:pPr>
      <w:r>
        <w:rPr>
          <w:rFonts w:cs="Times New Roman" w:ascii="Times New Roman" w:hAnsi="Times New Roman"/>
        </w:rPr>
        <w:t>135. Der Mann fuhr etwa zwei, drei Kilometer (in die Wüste) hinein, hielt das Fahrzeug an (und) sagte: »Steigt aus!«</w:t>
      </w:r>
    </w:p>
    <w:p>
      <w:pPr>
        <w:pStyle w:val="PreformattedText"/>
        <w:rPr>
          <w:rFonts w:ascii="Times New Roman" w:hAnsi="Times New Roman" w:cs="Times New Roman"/>
        </w:rPr>
      </w:pPr>
      <w:r>
        <w:rPr>
          <w:rFonts w:cs="Times New Roman" w:ascii="Times New Roman" w:hAnsi="Times New Roman"/>
        </w:rPr>
        <w:t>136. Wir sagten zu ihm: »Wohin?«</w:t>
      </w:r>
    </w:p>
    <w:p>
      <w:pPr>
        <w:pStyle w:val="PreformattedText"/>
        <w:rPr>
          <w:rFonts w:ascii="Times New Roman" w:hAnsi="Times New Roman" w:cs="Times New Roman"/>
        </w:rPr>
      </w:pPr>
      <w:r>
        <w:rPr>
          <w:rFonts w:cs="Times New Roman" w:ascii="Times New Roman" w:hAnsi="Times New Roman"/>
        </w:rPr>
        <w:t>137. Er sagte: »Steigt in diesem Haus ab, es gibt jemanden (darin), der schläft, geht zu ihm hinein, damit ich das Motoröl wechsle«.</w:t>
      </w:r>
    </w:p>
    <w:p>
      <w:pPr>
        <w:pStyle w:val="PreformattedText"/>
        <w:rPr>
          <w:rFonts w:ascii="Times New Roman" w:hAnsi="Times New Roman" w:cs="Times New Roman"/>
        </w:rPr>
      </w:pPr>
      <w:r>
        <w:rPr>
          <w:rFonts w:cs="Times New Roman" w:ascii="Times New Roman" w:hAnsi="Times New Roman"/>
        </w:rPr>
        <w:t>138. Wir betraten den Raum, es gab Licht, und einer schlief drinnen.</w:t>
      </w:r>
    </w:p>
    <w:p>
      <w:pPr>
        <w:pStyle w:val="PreformattedText"/>
        <w:rPr>
          <w:rFonts w:ascii="Times New Roman" w:hAnsi="Times New Roman" w:cs="Times New Roman"/>
        </w:rPr>
      </w:pPr>
      <w:r>
        <w:rPr>
          <w:rFonts w:cs="Times New Roman" w:ascii="Times New Roman" w:hAnsi="Times New Roman"/>
        </w:rPr>
        <w:t>139. Wir weckten ihn auf, er wachte auf.</w:t>
      </w:r>
    </w:p>
    <w:p>
      <w:pPr>
        <w:pStyle w:val="PreformattedText"/>
        <w:rPr>
          <w:rFonts w:ascii="Times New Roman" w:hAnsi="Times New Roman" w:cs="Times New Roman"/>
        </w:rPr>
      </w:pPr>
      <w:r>
        <w:rPr>
          <w:rFonts w:cs="Times New Roman" w:ascii="Times New Roman" w:hAnsi="Times New Roman"/>
        </w:rPr>
        <w:t>140. Auf einmal sahen wir, daß sie uns das Abendessen machten, die Leute stellten sich als gut heraus.</w:t>
      </w:r>
    </w:p>
    <w:p>
      <w:pPr>
        <w:pStyle w:val="PreformattedText"/>
        <w:rPr>
          <w:rFonts w:ascii="Times New Roman" w:hAnsi="Times New Roman" w:cs="Times New Roman"/>
        </w:rPr>
      </w:pPr>
      <w:r>
        <w:rPr>
          <w:rFonts w:cs="Times New Roman" w:ascii="Times New Roman" w:hAnsi="Times New Roman"/>
        </w:rPr>
        <w:t>141. Wir aßen mit ihnen zu Abend.</w:t>
      </w:r>
    </w:p>
    <w:p>
      <w:pPr>
        <w:pStyle w:val="PreformattedText"/>
        <w:rPr>
          <w:rFonts w:ascii="Times New Roman" w:hAnsi="Times New Roman" w:cs="Times New Roman"/>
        </w:rPr>
      </w:pPr>
      <w:r>
        <w:rPr>
          <w:rFonts w:cs="Times New Roman" w:ascii="Times New Roman" w:hAnsi="Times New Roman"/>
        </w:rPr>
        <w:t>142. Sie sagten: »Also, einer von uns wird hierbleiben, und einer wird mit euch fahren«.</w:t>
      </w:r>
    </w:p>
    <w:p>
      <w:pPr>
        <w:pStyle w:val="PreformattedText"/>
        <w:rPr>
          <w:rFonts w:ascii="Times New Roman" w:hAnsi="Times New Roman" w:cs="Times New Roman"/>
        </w:rPr>
      </w:pPr>
      <w:r>
        <w:rPr>
          <w:rFonts w:cs="Times New Roman" w:ascii="Times New Roman" w:hAnsi="Times New Roman"/>
        </w:rPr>
        <w:t>143. Sie machten uns die Rechnung auf: »Gebt uns die Fahrtkosten, damit wir fahren!«</w:t>
      </w:r>
    </w:p>
    <w:p>
      <w:pPr>
        <w:pStyle w:val="PreformattedText"/>
        <w:rPr>
          <w:rFonts w:ascii="Times New Roman" w:hAnsi="Times New Roman" w:cs="Times New Roman"/>
        </w:rPr>
      </w:pPr>
      <w:r>
        <w:rPr>
          <w:rFonts w:cs="Times New Roman" w:ascii="Times New Roman" w:hAnsi="Times New Roman"/>
        </w:rPr>
        <w:t>144. Wir sammelten Geld ein, es kamen auf jeden fünfhundert Riyāl.</w:t>
      </w:r>
    </w:p>
    <w:p>
      <w:pPr>
        <w:pStyle w:val="PreformattedText"/>
        <w:rPr>
          <w:rFonts w:ascii="Times New Roman" w:hAnsi="Times New Roman" w:cs="Times New Roman"/>
        </w:rPr>
      </w:pPr>
      <w:r>
        <w:rPr>
          <w:rFonts w:cs="Times New Roman" w:ascii="Times New Roman" w:hAnsi="Times New Roman"/>
        </w:rPr>
        <w:t>145. Jeder hatte aber nur vierhundert Riyāl.</w:t>
      </w:r>
    </w:p>
    <w:p>
      <w:pPr>
        <w:pStyle w:val="PreformattedText"/>
        <w:rPr>
          <w:rFonts w:ascii="Times New Roman" w:hAnsi="Times New Roman" w:cs="Times New Roman"/>
        </w:rPr>
      </w:pPr>
      <w:r>
        <w:rPr>
          <w:rFonts w:cs="Times New Roman" w:ascii="Times New Roman" w:hAnsi="Times New Roman"/>
        </w:rPr>
        <w:t>146. Wir sagten zu ihm: »(Wir sagen dir) in aller Aufrichtigkeit, daß wir nicht mehr dabeihaben als jeder einzelne vierhundert Riyāl, und du willst neunhundert von uns.</w:t>
      </w:r>
    </w:p>
    <w:p>
      <w:pPr>
        <w:pStyle w:val="PreformattedText"/>
        <w:rPr>
          <w:rFonts w:ascii="Times New Roman" w:hAnsi="Times New Roman" w:cs="Times New Roman"/>
        </w:rPr>
      </w:pPr>
      <w:r>
        <w:rPr>
          <w:rFonts w:cs="Times New Roman" w:ascii="Times New Roman" w:hAnsi="Times New Roman"/>
        </w:rPr>
        <w:t>147. Wir haben syrisches Geld dabei. Wenn du willst, geben wir dir syrisches (Geld), wenn du nicht willst, dann wechseln wir auf der Bank, wenn wir in Dammām ankommen, und geben es dir«.</w:t>
      </w:r>
    </w:p>
    <w:p>
      <w:pPr>
        <w:pStyle w:val="PreformattedText"/>
        <w:rPr>
          <w:rFonts w:ascii="Times New Roman" w:hAnsi="Times New Roman" w:cs="Times New Roman"/>
        </w:rPr>
      </w:pPr>
      <w:r>
        <w:rPr>
          <w:rFonts w:cs="Times New Roman" w:ascii="Times New Roman" w:hAnsi="Times New Roman"/>
        </w:rPr>
        <w:t>148. Er sagte: »Ja, das macht nichts, es macht keinen Unterschied«.</w:t>
      </w:r>
    </w:p>
    <w:p>
      <w:pPr>
        <w:pStyle w:val="PreformattedText"/>
        <w:rPr>
          <w:rFonts w:ascii="Times New Roman" w:hAnsi="Times New Roman" w:cs="Times New Roman"/>
        </w:rPr>
      </w:pPr>
      <w:r>
        <w:rPr>
          <w:rFonts w:cs="Times New Roman" w:ascii="Times New Roman" w:hAnsi="Times New Roman"/>
        </w:rPr>
        <w:t>149. Der Mann ließ uns einsteigen und begleitete uns nach Dammām.</w:t>
      </w:r>
    </w:p>
    <w:p>
      <w:pPr>
        <w:pStyle w:val="PreformattedText"/>
        <w:rPr>
          <w:rFonts w:ascii="Times New Roman" w:hAnsi="Times New Roman" w:cs="Times New Roman"/>
        </w:rPr>
      </w:pPr>
      <w:r>
        <w:rPr>
          <w:rFonts w:cs="Times New Roman" w:ascii="Times New Roman" w:hAnsi="Times New Roman"/>
        </w:rPr>
        <w:t>150. Um sieben Uhr morgens kamen wir in Dammām an.</w:t>
      </w:r>
    </w:p>
    <w:p>
      <w:pPr>
        <w:pStyle w:val="PreformattedText"/>
        <w:rPr>
          <w:rFonts w:ascii="Times New Roman" w:hAnsi="Times New Roman" w:cs="Times New Roman"/>
        </w:rPr>
      </w:pPr>
      <w:r>
        <w:rPr>
          <w:rFonts w:cs="Times New Roman" w:ascii="Times New Roman" w:hAnsi="Times New Roman"/>
        </w:rPr>
        <w:t>151. Wir schauten nach den Banken — sie waren geschlossen.</w:t>
      </w:r>
    </w:p>
    <w:p>
      <w:pPr>
        <w:pStyle w:val="PreformattedText"/>
        <w:rPr>
          <w:rFonts w:ascii="Times New Roman" w:hAnsi="Times New Roman" w:cs="Times New Roman"/>
        </w:rPr>
      </w:pPr>
      <w:r>
        <w:rPr>
          <w:rFonts w:cs="Times New Roman" w:ascii="Times New Roman" w:hAnsi="Times New Roman"/>
        </w:rPr>
        <w:t>152. Wir sagten zu ihm: »Die Banken sind jetzt geschlossen. Was willst du?«</w:t>
      </w:r>
    </w:p>
    <w:p>
      <w:pPr>
        <w:pStyle w:val="PreformattedText"/>
        <w:rPr>
          <w:rFonts w:ascii="Times New Roman" w:hAnsi="Times New Roman" w:cs="Times New Roman"/>
        </w:rPr>
      </w:pPr>
      <w:r>
        <w:rPr>
          <w:rFonts w:cs="Times New Roman" w:ascii="Times New Roman" w:hAnsi="Times New Roman"/>
        </w:rPr>
        <w:t>153. Er sagte: »Also, gebt mir syrisches (Geld)!«</w:t>
      </w:r>
    </w:p>
    <w:p>
      <w:pPr>
        <w:pStyle w:val="PreformattedText"/>
        <w:rPr>
          <w:rFonts w:ascii="Times New Roman" w:hAnsi="Times New Roman" w:cs="Times New Roman"/>
        </w:rPr>
      </w:pPr>
      <w:r>
        <w:rPr>
          <w:rFonts w:cs="Times New Roman" w:ascii="Times New Roman" w:hAnsi="Times New Roman"/>
        </w:rPr>
        <w:t>154. Wir gaben ihm syrisches (Geld), wir gaben ihm jeder fünfhundert syrische Lire und jeder vierhundert Riyāl.</w:t>
      </w:r>
    </w:p>
    <w:p>
      <w:pPr>
        <w:pStyle w:val="PreformattedText"/>
        <w:rPr>
          <w:rFonts w:ascii="Times New Roman" w:hAnsi="Times New Roman" w:cs="Times New Roman"/>
        </w:rPr>
      </w:pPr>
      <w:r>
        <w:rPr>
          <w:rFonts w:cs="Times New Roman" w:ascii="Times New Roman" w:hAnsi="Times New Roman"/>
        </w:rPr>
        <w:t>155. Er sagte: »Wenn ihr wißt, wo eure Cousins sind, bringe ich euch direkt zum Haus«.</w:t>
      </w:r>
    </w:p>
    <w:p>
      <w:pPr>
        <w:pStyle w:val="PreformattedText"/>
        <w:rPr>
          <w:rFonts w:ascii="Times New Roman" w:hAnsi="Times New Roman" w:cs="Times New Roman"/>
        </w:rPr>
      </w:pPr>
      <w:r>
        <w:rPr>
          <w:rFonts w:cs="Times New Roman" w:ascii="Times New Roman" w:hAnsi="Times New Roman"/>
        </w:rPr>
        <w:t>156. Wir sagten zu ihnen: »Bei Gott, wir wissen es nicht, wir werden fragen«.</w:t>
      </w:r>
    </w:p>
    <w:p>
      <w:pPr>
        <w:pStyle w:val="PreformattedText"/>
        <w:rPr>
          <w:rFonts w:ascii="Times New Roman" w:hAnsi="Times New Roman" w:cs="Times New Roman"/>
        </w:rPr>
      </w:pPr>
      <w:r>
        <w:rPr>
          <w:rFonts w:cs="Times New Roman" w:ascii="Times New Roman" w:hAnsi="Times New Roman"/>
        </w:rPr>
        <w:t>157. Er sagte: »In Ordnung!«</w:t>
      </w:r>
    </w:p>
    <w:p>
      <w:pPr>
        <w:pStyle w:val="PreformattedText"/>
        <w:rPr>
          <w:rFonts w:ascii="Times New Roman" w:hAnsi="Times New Roman" w:cs="Times New Roman"/>
        </w:rPr>
      </w:pPr>
      <w:r>
        <w:rPr>
          <w:rFonts w:cs="Times New Roman" w:ascii="Times New Roman" w:hAnsi="Times New Roman"/>
        </w:rPr>
        <w:t>158. Wir verabschiedeten uns von dem Mann (und) sagten zu ihm: »Gott sei mit dir!«</w:t>
      </w:r>
    </w:p>
    <w:p>
      <w:pPr>
        <w:pStyle w:val="PreformattedText"/>
        <w:rPr>
          <w:rFonts w:ascii="Times New Roman" w:hAnsi="Times New Roman" w:cs="Times New Roman"/>
        </w:rPr>
      </w:pPr>
      <w:r>
        <w:rPr>
          <w:rFonts w:cs="Times New Roman" w:ascii="Times New Roman" w:hAnsi="Times New Roman"/>
        </w:rPr>
        <w:t>159. Wir begannen zu suchen, wir hatten die Adresse meiner Cousins dabei und suchten nach den Adressen.</w:t>
      </w:r>
    </w:p>
    <w:p>
      <w:pPr>
        <w:pStyle w:val="PreformattedText"/>
        <w:rPr>
          <w:rFonts w:ascii="Times New Roman" w:hAnsi="Times New Roman" w:cs="Times New Roman"/>
        </w:rPr>
      </w:pPr>
      <w:r>
        <w:rPr>
          <w:rFonts w:cs="Times New Roman" w:ascii="Times New Roman" w:hAnsi="Times New Roman"/>
        </w:rPr>
        <w:t>160. Wir traten bei dem Goldschmied ein, bei dem meine Cousins arbeiten.</w:t>
      </w:r>
    </w:p>
    <w:p>
      <w:pPr>
        <w:pStyle w:val="PreformattedText"/>
        <w:rPr>
          <w:rFonts w:ascii="Times New Roman" w:hAnsi="Times New Roman" w:cs="Times New Roman"/>
        </w:rPr>
      </w:pPr>
      <w:r>
        <w:rPr>
          <w:rFonts w:cs="Times New Roman" w:ascii="Times New Roman" w:hAnsi="Times New Roman"/>
        </w:rPr>
        <w:t>161. Sobald ich in der Türe erschien, sagte er zu mir: »Willkommen Soundso, Cousin des Soundso!«</w:t>
      </w:r>
    </w:p>
    <w:p>
      <w:pPr>
        <w:pStyle w:val="PreformattedText"/>
        <w:rPr>
          <w:rFonts w:ascii="Times New Roman" w:hAnsi="Times New Roman" w:cs="Times New Roman"/>
        </w:rPr>
      </w:pPr>
      <w:r>
        <w:rPr>
          <w:rFonts w:cs="Times New Roman" w:ascii="Times New Roman" w:hAnsi="Times New Roman"/>
        </w:rPr>
        <w:t>162. Er erkannte mich, er sagte: »Du bist der Cousin des Soundso, der bei mir arbeitet« — mein Cousin Muhīd.</w:t>
      </w:r>
    </w:p>
    <w:p>
      <w:pPr>
        <w:pStyle w:val="PreformattedText"/>
        <w:rPr>
          <w:rFonts w:ascii="Times New Roman" w:hAnsi="Times New Roman" w:cs="Times New Roman"/>
        </w:rPr>
      </w:pPr>
      <w:r>
        <w:rPr>
          <w:rFonts w:cs="Times New Roman" w:ascii="Times New Roman" w:hAnsi="Times New Roman"/>
        </w:rPr>
        <w:t>163. Ich sagte zu ihm: »Jawohl. Wo sind sie?«</w:t>
      </w:r>
    </w:p>
    <w:p>
      <w:pPr>
        <w:pStyle w:val="PreformattedText"/>
        <w:rPr>
          <w:rFonts w:ascii="Times New Roman" w:hAnsi="Times New Roman" w:cs="Times New Roman"/>
        </w:rPr>
      </w:pPr>
      <w:r>
        <w:rPr>
          <w:rFonts w:cs="Times New Roman" w:ascii="Times New Roman" w:hAnsi="Times New Roman"/>
        </w:rPr>
        <w:t>164. Er sagte: »Bei Gott, sie sind in ǧubayl, sie arbeiten gerade in ǧubayl«.</w:t>
      </w:r>
    </w:p>
    <w:p>
      <w:pPr>
        <w:pStyle w:val="PreformattedText"/>
        <w:rPr>
          <w:rFonts w:ascii="Times New Roman" w:hAnsi="Times New Roman" w:cs="Times New Roman"/>
        </w:rPr>
      </w:pPr>
      <w:r>
        <w:rPr>
          <w:rFonts w:cs="Times New Roman" w:ascii="Times New Roman" w:hAnsi="Times New Roman"/>
        </w:rPr>
        <w:t>165. Wir sagten zu ihm: »Wo ist dieses ǧubayl?«</w:t>
      </w:r>
    </w:p>
    <w:p>
      <w:pPr>
        <w:pStyle w:val="PreformattedText"/>
        <w:rPr>
          <w:rFonts w:ascii="Times New Roman" w:hAnsi="Times New Roman" w:cs="Times New Roman"/>
        </w:rPr>
      </w:pPr>
      <w:r>
        <w:rPr>
          <w:rFonts w:cs="Times New Roman" w:ascii="Times New Roman" w:hAnsi="Times New Roman"/>
        </w:rPr>
        <w:t>166. Er sagte: »Etwa hundert Kilometer von Dammām entfernt«.</w:t>
      </w:r>
    </w:p>
    <w:p>
      <w:pPr>
        <w:pStyle w:val="PreformattedText"/>
        <w:rPr>
          <w:rFonts w:ascii="Times New Roman" w:hAnsi="Times New Roman" w:cs="Times New Roman"/>
        </w:rPr>
      </w:pPr>
      <w:r>
        <w:rPr>
          <w:rFonts w:cs="Times New Roman" w:ascii="Times New Roman" w:hAnsi="Times New Roman"/>
        </w:rPr>
        <w:t>167. »Ja sind wir denn nicht schon mit lauter Schwierigkeiten hierhergekommen, sollen wir jetzt auch noch nach ǧubayl fahren?«</w:t>
      </w:r>
    </w:p>
    <w:p>
      <w:pPr>
        <w:pStyle w:val="PreformattedText"/>
        <w:rPr>
          <w:rFonts w:ascii="Times New Roman" w:hAnsi="Times New Roman" w:cs="Times New Roman"/>
        </w:rPr>
      </w:pPr>
      <w:r>
        <w:rPr>
          <w:rFonts w:cs="Times New Roman" w:ascii="Times New Roman" w:hAnsi="Times New Roman"/>
        </w:rPr>
        <w:t>168. Wir sagten ihm nicht, daß wir keine Pässe und nichts haben, er dachte, wir sind legal gekommen.</w:t>
      </w:r>
    </w:p>
    <w:p>
      <w:pPr>
        <w:pStyle w:val="PreformattedText"/>
        <w:rPr>
          <w:rFonts w:ascii="Times New Roman" w:hAnsi="Times New Roman" w:cs="Times New Roman"/>
        </w:rPr>
      </w:pPr>
      <w:r>
        <w:rPr>
          <w:rFonts w:cs="Times New Roman" w:ascii="Times New Roman" w:hAnsi="Times New Roman"/>
        </w:rPr>
        <w:t>169. Wir gingen zum Taxistand, nahmen ein Taxi auf unsere Rechnung und fuhren hinauf nach ǧubayl.</w:t>
      </w:r>
    </w:p>
    <w:p>
      <w:pPr>
        <w:pStyle w:val="PreformattedText"/>
        <w:rPr>
          <w:rFonts w:ascii="Times New Roman" w:hAnsi="Times New Roman" w:cs="Times New Roman"/>
        </w:rPr>
      </w:pPr>
      <w:r>
        <w:rPr>
          <w:rFonts w:cs="Times New Roman" w:ascii="Times New Roman" w:hAnsi="Times New Roman"/>
        </w:rPr>
        <w:t>170. Wir sagten zu ihm (dem Fahrer): »Wir haben keine Pässe dabei und nur syrisches Geld. Was hältst du davon?«</w:t>
      </w:r>
    </w:p>
    <w:p>
      <w:pPr>
        <w:pStyle w:val="PreformattedText"/>
        <w:rPr>
          <w:rFonts w:ascii="Times New Roman" w:hAnsi="Times New Roman" w:cs="Times New Roman"/>
        </w:rPr>
      </w:pPr>
      <w:r>
        <w:rPr>
          <w:rFonts w:cs="Times New Roman" w:ascii="Times New Roman" w:hAnsi="Times New Roman"/>
        </w:rPr>
        <w:t>171. Er sagte: »Das macht nichts!«</w:t>
      </w:r>
    </w:p>
    <w:p>
      <w:pPr>
        <w:pStyle w:val="PreformattedText"/>
        <w:rPr>
          <w:rFonts w:ascii="Times New Roman" w:hAnsi="Times New Roman" w:cs="Times New Roman"/>
        </w:rPr>
      </w:pPr>
      <w:r>
        <w:rPr>
          <w:rFonts w:cs="Times New Roman" w:ascii="Times New Roman" w:hAnsi="Times New Roman"/>
        </w:rPr>
        <w:t>172. Der Mann brachte uns nach ǧubayl.</w:t>
      </w:r>
    </w:p>
    <w:p>
      <w:pPr>
        <w:pStyle w:val="PreformattedText"/>
        <w:rPr>
          <w:rFonts w:ascii="Times New Roman" w:hAnsi="Times New Roman" w:cs="Times New Roman"/>
        </w:rPr>
      </w:pPr>
      <w:r>
        <w:rPr>
          <w:rFonts w:cs="Times New Roman" w:ascii="Times New Roman" w:hAnsi="Times New Roman"/>
        </w:rPr>
        <w:t>173. Wir kamen in ǧubayl an und begannen Haus für Haus abzusuchen, aber wir konnten sie nicht finden.</w:t>
      </w:r>
    </w:p>
    <w:p>
      <w:pPr>
        <w:pStyle w:val="PreformattedText"/>
        <w:rPr>
          <w:rFonts w:ascii="Times New Roman" w:hAnsi="Times New Roman" w:cs="Times New Roman"/>
        </w:rPr>
      </w:pPr>
      <w:r>
        <w:rPr>
          <w:rFonts w:cs="Times New Roman" w:ascii="Times New Roman" w:hAnsi="Times New Roman"/>
        </w:rPr>
        <w:t>174. Als wir gerade die Straße entlanggingen, sah uns ein Syrer (und begrüßte uns mit): »Marḥaba, woher seid ihr?«</w:t>
      </w:r>
    </w:p>
    <w:p>
      <w:pPr>
        <w:pStyle w:val="PreformattedText"/>
        <w:rPr>
          <w:rFonts w:ascii="Times New Roman" w:hAnsi="Times New Roman" w:cs="Times New Roman"/>
        </w:rPr>
      </w:pPr>
      <w:r>
        <w:rPr>
          <w:rFonts w:cs="Times New Roman" w:ascii="Times New Roman" w:hAnsi="Times New Roman"/>
        </w:rPr>
        <w:t>175. Wir sagten zu ihm: »Aus Syrien«.</w:t>
      </w:r>
    </w:p>
    <w:p>
      <w:pPr>
        <w:pStyle w:val="PreformattedText"/>
        <w:rPr>
          <w:rFonts w:ascii="Times New Roman" w:hAnsi="Times New Roman" w:cs="Times New Roman"/>
        </w:rPr>
      </w:pPr>
      <w:r>
        <w:rPr>
          <w:rFonts w:cs="Times New Roman" w:ascii="Times New Roman" w:hAnsi="Times New Roman"/>
        </w:rPr>
        <w:t>176. Der Mann begrüßte uns (so herzlich), daß er uns in sein Haus mitnahm — er war von hier, ein Druse.</w:t>
      </w:r>
    </w:p>
    <w:p>
      <w:pPr>
        <w:pStyle w:val="PreformattedText"/>
        <w:rPr>
          <w:rFonts w:ascii="Times New Roman" w:hAnsi="Times New Roman" w:cs="Times New Roman"/>
        </w:rPr>
      </w:pPr>
      <w:r>
        <w:rPr>
          <w:rFonts w:cs="Times New Roman" w:ascii="Times New Roman" w:hAnsi="Times New Roman"/>
        </w:rPr>
        <w:t>177. Er und sein Sohn waren dort.</w:t>
      </w:r>
    </w:p>
    <w:p>
      <w:pPr>
        <w:pStyle w:val="PreformattedText"/>
        <w:rPr>
          <w:rFonts w:ascii="Times New Roman" w:hAnsi="Times New Roman" w:cs="Times New Roman"/>
        </w:rPr>
      </w:pPr>
      <w:r>
        <w:rPr>
          <w:rFonts w:cs="Times New Roman" w:ascii="Times New Roman" w:hAnsi="Times New Roman"/>
        </w:rPr>
        <w:t>178. Der Mann machte uns arabischen Kaffee und bereitete uns das Mittagessen.</w:t>
      </w:r>
    </w:p>
    <w:p>
      <w:pPr>
        <w:pStyle w:val="PreformattedText"/>
        <w:rPr>
          <w:rFonts w:ascii="Times New Roman" w:hAnsi="Times New Roman" w:cs="Times New Roman"/>
        </w:rPr>
      </w:pPr>
      <w:r>
        <w:rPr>
          <w:rFonts w:cs="Times New Roman" w:ascii="Times New Roman" w:hAnsi="Times New Roman"/>
        </w:rPr>
        <w:t>179. Er ließ es an nichts fehlen und bot uns Geld an, »Geld, wenn ihr welches braucht«, und wir erzählten ihm unsere Geschichte, (nämlich) daß wir illegal gekommen sind.</w:t>
      </w:r>
    </w:p>
    <w:p>
      <w:pPr>
        <w:pStyle w:val="PreformattedText"/>
        <w:rPr>
          <w:rFonts w:ascii="Times New Roman" w:hAnsi="Times New Roman" w:cs="Times New Roman"/>
        </w:rPr>
      </w:pPr>
      <w:r>
        <w:rPr>
          <w:rFonts w:cs="Times New Roman" w:ascii="Times New Roman" w:hAnsi="Times New Roman"/>
        </w:rPr>
        <w:t>180. Er sagte: »Wie dem auch sei, sagt es niemandem! Jetzt seid ihr hier angekommen, also hebt eure Köpfe hoch und fürchtet euch nicht, tut so, als ob ihr Aufenthaltsgenehmigungen und das Übliche hättet!«</w:t>
      </w:r>
    </w:p>
    <w:p>
      <w:pPr>
        <w:pStyle w:val="PreformattedText"/>
        <w:rPr>
          <w:rFonts w:ascii="Times New Roman" w:hAnsi="Times New Roman" w:cs="Times New Roman"/>
        </w:rPr>
      </w:pPr>
      <w:r>
        <w:rPr>
          <w:rFonts w:cs="Times New Roman" w:ascii="Times New Roman" w:hAnsi="Times New Roman"/>
        </w:rPr>
        <w:t>181. Wir sagten zu ihm: »In Ordnung«.</w:t>
      </w:r>
    </w:p>
    <w:p>
      <w:pPr>
        <w:pStyle w:val="PreformattedText"/>
        <w:rPr>
          <w:rFonts w:ascii="Times New Roman" w:hAnsi="Times New Roman" w:cs="Times New Roman"/>
        </w:rPr>
      </w:pPr>
      <w:r>
        <w:rPr>
          <w:rFonts w:cs="Times New Roman" w:ascii="Times New Roman" w:hAnsi="Times New Roman"/>
        </w:rPr>
        <w:t>182. Er stand auf und schickte seinen Sohn mit dem Fahrzeug und sagte zu ihm: »Geh und suche in ǧubayl Haus für Haus ab. Wo immer auch ihre Cousins sind, bring sie hierher!«</w:t>
      </w:r>
    </w:p>
    <w:p>
      <w:pPr>
        <w:pStyle w:val="PreformattedText"/>
        <w:rPr>
          <w:rFonts w:ascii="Times New Roman" w:hAnsi="Times New Roman" w:cs="Times New Roman"/>
        </w:rPr>
      </w:pPr>
      <w:r>
        <w:rPr>
          <w:rFonts w:cs="Times New Roman" w:ascii="Times New Roman" w:hAnsi="Times New Roman"/>
        </w:rPr>
        <w:t>183. Der Mann ließ es wirklich an nichts fehlen.</w:t>
      </w:r>
    </w:p>
    <w:p>
      <w:pPr>
        <w:pStyle w:val="PreformattedText"/>
        <w:rPr>
          <w:rFonts w:ascii="Times New Roman" w:hAnsi="Times New Roman" w:cs="Times New Roman"/>
        </w:rPr>
      </w:pPr>
      <w:r>
        <w:rPr>
          <w:rFonts w:cs="Times New Roman" w:ascii="Times New Roman" w:hAnsi="Times New Roman"/>
        </w:rPr>
        <w:t>184. Da stand ich auf und ging mit ihm, wir begannen herumzusuchen.</w:t>
      </w:r>
    </w:p>
    <w:p>
      <w:pPr>
        <w:pStyle w:val="PreformattedText"/>
        <w:rPr>
          <w:rFonts w:ascii="Times New Roman" w:hAnsi="Times New Roman" w:cs="Times New Roman"/>
        </w:rPr>
      </w:pPr>
      <w:r>
        <w:rPr>
          <w:rFonts w:cs="Times New Roman" w:ascii="Times New Roman" w:hAnsi="Times New Roman"/>
        </w:rPr>
        <w:t>185. Wir konnten sie aber nicht finden. Wir kehrten zurück.</w:t>
      </w:r>
    </w:p>
    <w:p>
      <w:pPr>
        <w:pStyle w:val="PreformattedText"/>
        <w:rPr>
          <w:rFonts w:ascii="Times New Roman" w:hAnsi="Times New Roman" w:cs="Times New Roman"/>
        </w:rPr>
      </w:pPr>
      <w:r>
        <w:rPr>
          <w:rFonts w:cs="Times New Roman" w:ascii="Times New Roman" w:hAnsi="Times New Roman"/>
        </w:rPr>
        <w:t>186. Wir sagten zu ihm: »Wie dem auch sei, jetzt wollen wir ein bißcben zu Fuß herumgehen, vielleicht finden wir sie«.</w:t>
      </w:r>
    </w:p>
    <w:p>
      <w:pPr>
        <w:pStyle w:val="PreformattedText"/>
        <w:rPr>
          <w:rFonts w:ascii="Times New Roman" w:hAnsi="Times New Roman" w:cs="Times New Roman"/>
        </w:rPr>
      </w:pPr>
      <w:r>
        <w:rPr>
          <w:rFonts w:cs="Times New Roman" w:ascii="Times New Roman" w:hAnsi="Times New Roman"/>
        </w:rPr>
        <w:t>187. Er sagte: »Wenn ihr sie nicht findet, seid ihr hier sicher, dann kommt ihr hierher zu uns zurück«.</w:t>
      </w:r>
    </w:p>
    <w:p>
      <w:pPr>
        <w:pStyle w:val="PreformattedText"/>
        <w:rPr>
          <w:rFonts w:ascii="Times New Roman" w:hAnsi="Times New Roman" w:cs="Times New Roman"/>
        </w:rPr>
      </w:pPr>
      <w:r>
        <w:rPr>
          <w:rFonts w:cs="Times New Roman" w:ascii="Times New Roman" w:hAnsi="Times New Roman"/>
        </w:rPr>
        <w:t>188. Wir sagten zu ihm: »Ja«.</w:t>
      </w:r>
    </w:p>
    <w:p>
      <w:pPr>
        <w:pStyle w:val="PreformattedText"/>
        <w:rPr>
          <w:rFonts w:ascii="Times New Roman" w:hAnsi="Times New Roman" w:cs="Times New Roman"/>
        </w:rPr>
      </w:pPr>
      <w:r>
        <w:rPr>
          <w:rFonts w:cs="Times New Roman" w:ascii="Times New Roman" w:hAnsi="Times New Roman"/>
        </w:rPr>
        <w:t>189. Als wir die Straße entlanggingen, (sahen wir) einen Syrer mit einem (geländegängigen) Chevrolet, der hatte einen Saudi dabei, der (das Fahrzeug) lenkte: »Marḥaba!«</w:t>
      </w:r>
    </w:p>
    <w:p>
      <w:pPr>
        <w:pStyle w:val="PreformattedText"/>
        <w:rPr>
          <w:rFonts w:ascii="Times New Roman" w:hAnsi="Times New Roman" w:cs="Times New Roman"/>
        </w:rPr>
      </w:pPr>
      <w:r>
        <w:rPr>
          <w:rFonts w:cs="Times New Roman" w:ascii="Times New Roman" w:hAnsi="Times New Roman"/>
        </w:rPr>
        <w:t>190. Wir sagten zu ihm: »Willkommen!«</w:t>
      </w:r>
    </w:p>
    <w:p>
      <w:pPr>
        <w:pStyle w:val="PreformattedText"/>
        <w:rPr>
          <w:rFonts w:ascii="Times New Roman" w:hAnsi="Times New Roman" w:cs="Times New Roman"/>
        </w:rPr>
      </w:pPr>
      <w:r>
        <w:rPr>
          <w:rFonts w:cs="Times New Roman" w:ascii="Times New Roman" w:hAnsi="Times New Roman"/>
        </w:rPr>
        <w:t>191. Er sagte: »Woher seid ihr?«</w:t>
      </w:r>
    </w:p>
    <w:p>
      <w:pPr>
        <w:pStyle w:val="PreformattedText"/>
        <w:rPr>
          <w:rFonts w:ascii="Times New Roman" w:hAnsi="Times New Roman" w:cs="Times New Roman"/>
        </w:rPr>
      </w:pPr>
      <w:r>
        <w:rPr>
          <w:rFonts w:cs="Times New Roman" w:ascii="Times New Roman" w:hAnsi="Times New Roman"/>
        </w:rPr>
        <w:t>192. Wir sagten zu ihm: »Syrer.«</w:t>
      </w:r>
    </w:p>
    <w:p>
      <w:pPr>
        <w:pStyle w:val="PreformattedText"/>
        <w:rPr>
          <w:rFonts w:ascii="Times New Roman" w:hAnsi="Times New Roman" w:cs="Times New Roman"/>
        </w:rPr>
      </w:pPr>
      <w:r>
        <w:rPr>
          <w:rFonts w:cs="Times New Roman" w:ascii="Times New Roman" w:hAnsi="Times New Roman"/>
        </w:rPr>
        <w:t>193. Er sagte: »Herzlich willkommen, ihr Syrer!«</w:t>
      </w:r>
    </w:p>
    <w:p>
      <w:pPr>
        <w:pStyle w:val="PreformattedText"/>
        <w:rPr>
          <w:rFonts w:ascii="Times New Roman" w:hAnsi="Times New Roman" w:cs="Times New Roman"/>
        </w:rPr>
      </w:pPr>
      <w:r>
        <w:rPr>
          <w:rFonts w:cs="Times New Roman" w:ascii="Times New Roman" w:hAnsi="Times New Roman"/>
        </w:rPr>
        <w:t>194. Der Mann ging, öffnete seine Wohnung, ließ uns bei sich zu Hause eintreten und begann uns sehr großzügig zu umsorgen.</w:t>
      </w:r>
    </w:p>
    <w:p>
      <w:pPr>
        <w:pStyle w:val="PreformattedText"/>
        <w:rPr>
          <w:rFonts w:ascii="Times New Roman" w:hAnsi="Times New Roman" w:cs="Times New Roman"/>
        </w:rPr>
      </w:pPr>
      <w:r>
        <w:rPr>
          <w:rFonts w:cs="Times New Roman" w:ascii="Times New Roman" w:hAnsi="Times New Roman"/>
        </w:rPr>
        <w:t>195. Er sagte: »Willkommen, Duft Syriens!«</w:t>
      </w:r>
    </w:p>
    <w:p>
      <w:pPr>
        <w:pStyle w:val="PreformattedText"/>
        <w:rPr>
          <w:rFonts w:ascii="Times New Roman" w:hAnsi="Times New Roman" w:cs="Times New Roman"/>
        </w:rPr>
      </w:pPr>
      <w:r>
        <w:rPr>
          <w:rFonts w:cs="Times New Roman" w:ascii="Times New Roman" w:hAnsi="Times New Roman"/>
        </w:rPr>
        <w:t>196. Der Mann bot uns Obst und Essen an und begann uns das Geld nur so zuzuwerfen.</w:t>
      </w:r>
    </w:p>
    <w:p>
      <w:pPr>
        <w:pStyle w:val="PreformattedText"/>
        <w:rPr>
          <w:rFonts w:ascii="Times New Roman" w:hAnsi="Times New Roman" w:cs="Times New Roman"/>
        </w:rPr>
      </w:pPr>
      <w:r>
        <w:rPr>
          <w:rFonts w:cs="Times New Roman" w:ascii="Times New Roman" w:hAnsi="Times New Roman"/>
        </w:rPr>
        <w:t>197. Er sagte: »Das sind Söhne (desselben) Ortes, da sollte es jeder von uns dem anderen an nichts mangeln lassen.</w:t>
      </w:r>
    </w:p>
    <w:p>
      <w:pPr>
        <w:pStyle w:val="PreformattedText"/>
        <w:rPr>
          <w:rFonts w:ascii="Times New Roman" w:hAnsi="Times New Roman" w:cs="Times New Roman"/>
        </w:rPr>
      </w:pPr>
      <w:r>
        <w:rPr>
          <w:rFonts w:cs="Times New Roman" w:ascii="Times New Roman" w:hAnsi="Times New Roman"/>
        </w:rPr>
        <w:t>198. Ja, was ist eure Geschichte, wie seid ihr hierhergekommen?«</w:t>
      </w:r>
    </w:p>
    <w:p>
      <w:pPr>
        <w:pStyle w:val="PreformattedText"/>
        <w:rPr>
          <w:rFonts w:ascii="Times New Roman" w:hAnsi="Times New Roman" w:cs="Times New Roman"/>
        </w:rPr>
      </w:pPr>
      <w:r>
        <w:rPr>
          <w:rFonts w:cs="Times New Roman" w:ascii="Times New Roman" w:hAnsi="Times New Roman"/>
        </w:rPr>
        <w:t>199. Wir erzählten es ihm. Er sagte: »Ich kenne diese (Verwandten von euch), ich weiß, wo sie arbeiten, und jetzt bringe ich euch zu ihnen«.</w:t>
      </w:r>
    </w:p>
    <w:p>
      <w:pPr>
        <w:pStyle w:val="PreformattedText"/>
        <w:rPr>
          <w:rFonts w:ascii="Times New Roman" w:hAnsi="Times New Roman" w:cs="Times New Roman"/>
        </w:rPr>
      </w:pPr>
      <w:r>
        <w:rPr>
          <w:rFonts w:cs="Times New Roman" w:ascii="Times New Roman" w:hAnsi="Times New Roman"/>
        </w:rPr>
        <w:t>200. Er stand auf, schickte seinen Fahrer (und) sagte zu ihm: »Geh, bring sie zum Gebäude des Soundso, zum Chef des Geheimdienstes von ǧubayl, sie arbeiten bei ihm«.</w:t>
      </w:r>
    </w:p>
    <w:p>
      <w:pPr>
        <w:pStyle w:val="PreformattedText"/>
        <w:rPr>
          <w:rFonts w:ascii="Times New Roman" w:hAnsi="Times New Roman" w:cs="Times New Roman"/>
        </w:rPr>
      </w:pPr>
      <w:r>
        <w:rPr>
          <w:rFonts w:cs="Times New Roman" w:ascii="Times New Roman" w:hAnsi="Times New Roman"/>
        </w:rPr>
        <w:t>201. Er ließ uns in das Fahrzeug einsteigen und fuhr mit uns.</w:t>
      </w:r>
    </w:p>
    <w:p>
      <w:pPr>
        <w:pStyle w:val="PreformattedText"/>
        <w:rPr>
          <w:rFonts w:ascii="Times New Roman" w:hAnsi="Times New Roman" w:cs="Times New Roman"/>
        </w:rPr>
      </w:pPr>
      <w:r>
        <w:rPr>
          <w:rFonts w:cs="Times New Roman" w:ascii="Times New Roman" w:hAnsi="Times New Roman"/>
        </w:rPr>
        <w:t>202. Er sagte: »Das ist die Werkstatt, in der sie arbeiten«.</w:t>
      </w:r>
    </w:p>
    <w:p>
      <w:pPr>
        <w:pStyle w:val="PreformattedText"/>
        <w:rPr>
          <w:rFonts w:ascii="Times New Roman" w:hAnsi="Times New Roman" w:cs="Times New Roman"/>
        </w:rPr>
      </w:pPr>
      <w:r>
        <w:rPr>
          <w:rFonts w:cs="Times New Roman" w:ascii="Times New Roman" w:hAnsi="Times New Roman"/>
        </w:rPr>
        <w:t>203. Wir sagten zu ihm: »Herzlichen Dank, Gott gebe dir Gesundheit«.</w:t>
      </w:r>
    </w:p>
    <w:p>
      <w:pPr>
        <w:pStyle w:val="PreformattedText"/>
        <w:rPr>
          <w:rFonts w:ascii="Times New Roman" w:hAnsi="Times New Roman" w:cs="Times New Roman"/>
        </w:rPr>
      </w:pPr>
      <w:r>
        <w:rPr>
          <w:rFonts w:cs="Times New Roman" w:ascii="Times New Roman" w:hAnsi="Times New Roman"/>
        </w:rPr>
        <w:t>204. Jener kehrte zurück und wir gingen hinein, (aber) wir fanden niemanden.</w:t>
      </w:r>
    </w:p>
    <w:p>
      <w:pPr>
        <w:pStyle w:val="PreformattedText"/>
        <w:rPr>
          <w:rFonts w:ascii="Times New Roman" w:hAnsi="Times New Roman" w:cs="Times New Roman"/>
        </w:rPr>
      </w:pPr>
      <w:r>
        <w:rPr>
          <w:rFonts w:cs="Times New Roman" w:ascii="Times New Roman" w:hAnsi="Times New Roman"/>
        </w:rPr>
        <w:t>205. Aber als wir ihre Sachen sahen, wußten wir, daß sie hier arbeiten.</w:t>
      </w:r>
    </w:p>
    <w:p>
      <w:pPr>
        <w:pStyle w:val="PreformattedText"/>
        <w:rPr>
          <w:rFonts w:ascii="Times New Roman" w:hAnsi="Times New Roman" w:cs="Times New Roman"/>
        </w:rPr>
      </w:pPr>
      <w:r>
        <w:rPr>
          <w:rFonts w:cs="Times New Roman" w:ascii="Times New Roman" w:hAnsi="Times New Roman"/>
        </w:rPr>
        <w:t>206. Ich sagte zu ihnen: »Das sind sie hier. GIeich müssen die Leute kommen.«</w:t>
      </w:r>
    </w:p>
    <w:p>
      <w:pPr>
        <w:pStyle w:val="PreformattedText"/>
        <w:rPr>
          <w:rFonts w:ascii="Times New Roman" w:hAnsi="Times New Roman" w:cs="Times New Roman"/>
        </w:rPr>
      </w:pPr>
      <w:r>
        <w:rPr>
          <w:rFonts w:cs="Times New Roman" w:ascii="Times New Roman" w:hAnsi="Times New Roman"/>
        </w:rPr>
        <w:t>207. Sie waren am Meer, sie schwimmen am Freitag.</w:t>
      </w:r>
    </w:p>
    <w:p>
      <w:pPr>
        <w:pStyle w:val="PreformattedText"/>
        <w:rPr>
          <w:rFonts w:ascii="Times New Roman" w:hAnsi="Times New Roman" w:cs="Times New Roman"/>
        </w:rPr>
      </w:pPr>
      <w:r>
        <w:rPr>
          <w:rFonts w:cs="Times New Roman" w:ascii="Times New Roman" w:hAnsi="Times New Roman"/>
        </w:rPr>
        <w:t>208. Und diese, als diese kamen, haben sie Leute gefragt, die hatten ihnen gesagt: »Eure Cousins sind hierhergekommen«.</w:t>
      </w:r>
    </w:p>
    <w:p>
      <w:pPr>
        <w:pStyle w:val="PreformattedText"/>
        <w:rPr>
          <w:rFonts w:ascii="Times New Roman" w:hAnsi="Times New Roman" w:cs="Times New Roman"/>
        </w:rPr>
      </w:pPr>
      <w:r>
        <w:rPr>
          <w:rFonts w:cs="Times New Roman" w:ascii="Times New Roman" w:hAnsi="Times New Roman"/>
        </w:rPr>
        <w:t>209. Sie kamen kurz darauf, nach etwa einer Stunde.</w:t>
      </w:r>
    </w:p>
    <w:p>
      <w:pPr>
        <w:pStyle w:val="PreformattedText"/>
        <w:rPr>
          <w:rFonts w:ascii="Times New Roman" w:hAnsi="Times New Roman" w:cs="Times New Roman"/>
        </w:rPr>
      </w:pPr>
      <w:r>
        <w:rPr>
          <w:rFonts w:cs="Times New Roman" w:ascii="Times New Roman" w:hAnsi="Times New Roman"/>
        </w:rPr>
        <w:t>210. Wir begrüßten uns gegenseitig, wir und sie, wir küßten uns, verbrachten diese Reise also wir und sie, etwa sechs Monate arbeiteten wir zusammen und aßen gemeinsam und schliefen gemeinsam.</w:t>
      </w:r>
    </w:p>
    <w:p>
      <w:pPr>
        <w:pStyle w:val="PreformattedText"/>
        <w:rPr>
          <w:rFonts w:ascii="Times New Roman" w:hAnsi="Times New Roman" w:cs="Times New Roman"/>
        </w:rPr>
      </w:pPr>
      <w:r>
        <w:rPr>
          <w:rFonts w:cs="Times New Roman" w:ascii="Times New Roman" w:hAnsi="Times New Roman"/>
        </w:rPr>
        <w:t>211. Nach sechs, sieben Monaten woIIten wir also wieder von dort zurückkehren.</w:t>
      </w:r>
    </w:p>
    <w:p>
      <w:pPr>
        <w:pStyle w:val="PreformattedText"/>
        <w:rPr>
          <w:rFonts w:ascii="Times New Roman" w:hAnsi="Times New Roman" w:cs="Times New Roman"/>
        </w:rPr>
      </w:pPr>
      <w:r>
        <w:rPr>
          <w:rFonts w:cs="Times New Roman" w:ascii="Times New Roman" w:hAnsi="Times New Roman"/>
        </w:rPr>
        <w:t>212. Jeder hatte einen schönen Geldbetrag beisammen.</w:t>
      </w:r>
    </w:p>
    <w:p>
      <w:pPr>
        <w:pStyle w:val="PreformattedText"/>
        <w:rPr>
          <w:rFonts w:ascii="Times New Roman" w:hAnsi="Times New Roman" w:cs="Times New Roman"/>
        </w:rPr>
      </w:pPr>
      <w:r>
        <w:rPr>
          <w:rFonts w:cs="Times New Roman" w:ascii="Times New Roman" w:hAnsi="Times New Roman"/>
        </w:rPr>
        <w:t>213. So, wie wir illegal gefahren waren, wollten wir wieder zurückkehren.</w:t>
      </w:r>
    </w:p>
    <w:p>
      <w:pPr>
        <w:pStyle w:val="PreformattedText"/>
        <w:rPr>
          <w:rFonts w:ascii="Times New Roman" w:hAnsi="Times New Roman" w:cs="Times New Roman"/>
        </w:rPr>
      </w:pPr>
      <w:r>
        <w:rPr>
          <w:rFonts w:cs="Times New Roman" w:ascii="Times New Roman" w:hAnsi="Times New Roman"/>
        </w:rPr>
        <w:t>214. Es gibt syrische Lastwagen, die bringen Leute von hier illegal hin und holen sie von dort.</w:t>
      </w:r>
    </w:p>
    <w:p>
      <w:pPr>
        <w:pStyle w:val="PreformattedText"/>
        <w:rPr>
          <w:rFonts w:ascii="Times New Roman" w:hAnsi="Times New Roman" w:cs="Times New Roman"/>
        </w:rPr>
      </w:pPr>
      <w:r>
        <w:rPr>
          <w:rFonts w:cs="Times New Roman" w:ascii="Times New Roman" w:hAnsi="Times New Roman"/>
        </w:rPr>
        <w:t>215. Als wir zurückkehrten, überquerten wir direkt die saudisehe Paßkontrolle.</w:t>
      </w:r>
    </w:p>
    <w:p>
      <w:pPr>
        <w:pStyle w:val="PreformattedText"/>
        <w:rPr>
          <w:rFonts w:ascii="Times New Roman" w:hAnsi="Times New Roman" w:cs="Times New Roman"/>
        </w:rPr>
      </w:pPr>
      <w:r>
        <w:rPr>
          <w:rFonts w:cs="Times New Roman" w:ascii="Times New Roman" w:hAnsi="Times New Roman"/>
        </w:rPr>
        <w:t>216. Wir schickten die Sachen mit jemandem und erreichten die Grenzstation ḥadīṯa — auf dem Rückweg.</w:t>
      </w:r>
    </w:p>
    <w:p>
      <w:pPr>
        <w:pStyle w:val="PreformattedText"/>
        <w:rPr>
          <w:rFonts w:ascii="Times New Roman" w:hAnsi="Times New Roman" w:cs="Times New Roman"/>
        </w:rPr>
      </w:pPr>
      <w:r>
        <w:rPr>
          <w:rFonts w:cs="Times New Roman" w:ascii="Times New Roman" w:hAnsi="Times New Roman"/>
        </w:rPr>
        <w:t>217. Jeder von uns tat so, als hätte er ein Fahrzeug, und wir wollten ausreisen über die Schranke vor diesen Polizisten.</w:t>
      </w:r>
    </w:p>
    <w:p>
      <w:pPr>
        <w:pStyle w:val="PreformattedText"/>
        <w:rPr>
          <w:rFonts w:ascii="Times New Roman" w:hAnsi="Times New Roman" w:cs="Times New Roman"/>
        </w:rPr>
      </w:pPr>
      <w:r>
        <w:rPr>
          <w:rFonts w:cs="Times New Roman" w:ascii="Times New Roman" w:hAnsi="Times New Roman"/>
        </w:rPr>
        <w:t>218. Es kam der erste von uns — ich zum Beispiel, wenn wir einzeln aufzählen würden — er sagte zu mir: »Wohin gehst du?«</w:t>
      </w:r>
    </w:p>
    <w:p>
      <w:pPr>
        <w:pStyle w:val="PreformattedText"/>
        <w:rPr>
          <w:rFonts w:ascii="Times New Roman" w:hAnsi="Times New Roman" w:cs="Times New Roman"/>
        </w:rPr>
      </w:pPr>
      <w:r>
        <w:rPr>
          <w:rFonts w:cs="Times New Roman" w:ascii="Times New Roman" w:hAnsi="Times New Roman"/>
        </w:rPr>
        <w:t>219. Ich sagte zu ihm: »Ich will gehen und das Fahrzeug, das draußen ist, nach Saudi-Arabien hereinbringen«.</w:t>
      </w:r>
    </w:p>
    <w:p>
      <w:pPr>
        <w:pStyle w:val="PreformattedText"/>
        <w:rPr>
          <w:rFonts w:ascii="Times New Roman" w:hAnsi="Times New Roman" w:cs="Times New Roman"/>
        </w:rPr>
      </w:pPr>
      <w:r>
        <w:rPr>
          <w:rFonts w:cs="Times New Roman" w:ascii="Times New Roman" w:hAnsi="Times New Roman"/>
        </w:rPr>
        <w:t>220. Er sagte: »Gut, also geh!«</w:t>
      </w:r>
    </w:p>
    <w:p>
      <w:pPr>
        <w:pStyle w:val="PreformattedText"/>
        <w:rPr>
          <w:rFonts w:ascii="Times New Roman" w:hAnsi="Times New Roman" w:cs="Times New Roman"/>
        </w:rPr>
      </w:pPr>
      <w:r>
        <w:rPr>
          <w:rFonts w:cs="Times New Roman" w:ascii="Times New Roman" w:hAnsi="Times New Roman"/>
        </w:rPr>
        <w:t>221. Kurz danach kam ein anderer und sagte zu ihm: »Ich habe diese Papiere abstempeln lassen, ich will gehen und das Fahrzeug holen«.</w:t>
      </w:r>
    </w:p>
    <w:p>
      <w:pPr>
        <w:pStyle w:val="PreformattedText"/>
        <w:rPr>
          <w:rFonts w:ascii="Times New Roman" w:hAnsi="Times New Roman" w:cs="Times New Roman"/>
        </w:rPr>
      </w:pPr>
      <w:r>
        <w:rPr>
          <w:rFonts w:cs="Times New Roman" w:ascii="Times New Roman" w:hAnsi="Times New Roman"/>
        </w:rPr>
        <w:t>222.</w:t>
      </w:r>
    </w:p>
    <w:p>
      <w:pPr>
        <w:pStyle w:val="PreformattedText"/>
        <w:rPr>
          <w:rFonts w:ascii="Times New Roman" w:hAnsi="Times New Roman" w:cs="Times New Roman"/>
        </w:rPr>
      </w:pPr>
      <w:r>
        <w:rPr>
          <w:rFonts w:cs="Times New Roman" w:ascii="Times New Roman" w:hAnsi="Times New Roman"/>
        </w:rPr>
        <w:t>223. So, ungefähr (nach) einer Stunde waren wir selbst hinübergekommen und hatten Saudi-Arabien verlassen, wir waren auf dem Gebiet von Jordanien.</w:t>
      </w:r>
    </w:p>
    <w:p>
      <w:pPr>
        <w:pStyle w:val="PreformattedText"/>
        <w:rPr>
          <w:rFonts w:ascii="Times New Roman" w:hAnsi="Times New Roman" w:cs="Times New Roman"/>
        </w:rPr>
      </w:pPr>
      <w:r>
        <w:rPr>
          <w:rFonts w:cs="Times New Roman" w:ascii="Times New Roman" w:hAnsi="Times New Roman"/>
        </w:rPr>
        <w:t>224. Wir betraten Jordanien auf dieselbe Weise.</w:t>
      </w:r>
    </w:p>
    <w:p>
      <w:pPr>
        <w:pStyle w:val="PreformattedText"/>
        <w:rPr>
          <w:rFonts w:ascii="Times New Roman" w:hAnsi="Times New Roman" w:cs="Times New Roman"/>
        </w:rPr>
      </w:pPr>
      <w:r>
        <w:rPr>
          <w:rFonts w:cs="Times New Roman" w:ascii="Times New Roman" w:hAnsi="Times New Roman"/>
        </w:rPr>
        <w:t>225. Wir ließen den Lastwagen vor die Polizisten kommen, wo er Jordanien verläßt und nach Syrien kommt, und wir laufen auf der anderen Seite des Fahrzeugs, mit den Rädern, damit wir selbst hinüberkommen.</w:t>
      </w:r>
    </w:p>
    <w:p>
      <w:pPr>
        <w:pStyle w:val="PreformattedText"/>
        <w:rPr>
          <w:rFonts w:ascii="Times New Roman" w:hAnsi="Times New Roman" w:cs="Times New Roman"/>
        </w:rPr>
      </w:pPr>
      <w:r>
        <w:rPr>
          <w:rFonts w:cs="Times New Roman" w:ascii="Times New Roman" w:hAnsi="Times New Roman"/>
        </w:rPr>
        <w:t>226. So machten wir es, bis wir nach Darʕā kamen.</w:t>
      </w:r>
    </w:p>
    <w:p>
      <w:pPr>
        <w:pStyle w:val="PreformattedText"/>
        <w:rPr>
          <w:rFonts w:ascii="Times New Roman" w:hAnsi="Times New Roman" w:cs="Times New Roman"/>
        </w:rPr>
      </w:pPr>
      <w:r>
        <w:rPr>
          <w:rFonts w:cs="Times New Roman" w:ascii="Times New Roman" w:hAnsi="Times New Roman"/>
        </w:rPr>
        <w:t>227. In Darʕā waren wir in Sicherheit, sie haben nicht gefragt.</w:t>
      </w:r>
    </w:p>
    <w:p>
      <w:pPr>
        <w:pStyle w:val="PreformattedText"/>
        <w:rPr>
          <w:rFonts w:ascii="Times New Roman" w:hAnsi="Times New Roman" w:cs="Times New Roman"/>
        </w:rPr>
      </w:pPr>
      <w:r>
        <w:rPr>
          <w:rFonts w:cs="Times New Roman" w:ascii="Times New Roman" w:hAnsi="Times New Roman"/>
        </w:rPr>
        <w:t>228. Und wenn sie (etwas) gefragt hätten, »Wo wart ihr?« hätten sie nicht gefragt.</w:t>
      </w:r>
    </w:p>
    <w:p>
      <w:pPr>
        <w:pStyle w:val="PreformattedText"/>
        <w:rPr>
          <w:rFonts w:ascii="Times New Roman" w:hAnsi="Times New Roman" w:cs="Times New Roman"/>
        </w:rPr>
      </w:pPr>
      <w:r>
        <w:rPr>
          <w:rFonts w:cs="Times New Roman" w:ascii="Times New Roman" w:hAnsi="Times New Roman"/>
        </w:rPr>
        <w:t>229. Wir hätten ihnen gesagt, wir waren in Jordanien, denn nach Jordanien konnte man damals mit dem Personalausweis fahren.</w:t>
      </w:r>
    </w:p>
    <w:p>
      <w:pPr>
        <w:pStyle w:val="PreformattedText"/>
        <w:rPr>
          <w:rFonts w:ascii="Times New Roman" w:hAnsi="Times New Roman" w:cs="Times New Roman"/>
        </w:rPr>
      </w:pPr>
      <w:r>
        <w:rPr>
          <w:rFonts w:cs="Times New Roman" w:ascii="Times New Roman" w:hAnsi="Times New Roman"/>
        </w:rPr>
        <w:t>230. Wir kamen in Darʕā ganz normal an und waren in Sicherheit.</w:t>
      </w:r>
    </w:p>
    <w:p>
      <w:pPr>
        <w:pStyle w:val="PreformattedText"/>
        <w:rPr>
          <w:rFonts w:ascii="Times New Roman" w:hAnsi="Times New Roman" w:cs="Times New Roman"/>
        </w:rPr>
      </w:pPr>
      <w:r>
        <w:rPr>
          <w:rFonts w:cs="Times New Roman" w:ascii="Times New Roman" w:hAnsi="Times New Roman"/>
        </w:rPr>
        <w:t>231. Wir nahmen unsere Sachen und nahmen uns ein Taxi und fuhren damit von Darʕā nach Syrien, hierher.</w:t>
      </w:r>
    </w:p>
    <w:p>
      <w:pPr>
        <w:pStyle w:val="PreformattedText"/>
        <w:rPr>
          <w:rFonts w:ascii="Times New Roman" w:hAnsi="Times New Roman" w:cs="Times New Roman"/>
        </w:rPr>
      </w:pPr>
      <w:r>
        <w:rPr>
          <w:rFonts w:cs="Times New Roman" w:ascii="Times New Roman" w:hAnsi="Times New Roman"/>
        </w:rPr>
        <w:t>232. Und das ist die ganze Geschichte, die mit uns passiert ist.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061._B_ḤF_Ein_Schneesturm.txt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Vor langer Zeit gab es einmal bei uns eine Hungersnot und es lag viel Schnee bei uns. Der Schnee lag einen Meter hoch bei uns.</w:t>
      </w:r>
    </w:p>
    <w:p>
      <w:pPr>
        <w:pStyle w:val="PreformattedText"/>
        <w:rPr>
          <w:rFonts w:ascii="Times New Roman" w:hAnsi="Times New Roman" w:cs="Times New Roman"/>
        </w:rPr>
      </w:pPr>
      <w:r>
        <w:rPr>
          <w:rFonts w:cs="Times New Roman" w:ascii="Times New Roman" w:hAnsi="Times New Roman"/>
        </w:rPr>
        <w:t>002. Ich hatte ein Paar Maultiere, aber sie hatten kein Futter mehr.</w:t>
      </w:r>
    </w:p>
    <w:p>
      <w:pPr>
        <w:pStyle w:val="PreformattedText"/>
        <w:rPr>
          <w:rFonts w:ascii="Times New Roman" w:hAnsi="Times New Roman" w:cs="Times New Roman"/>
        </w:rPr>
      </w:pPr>
      <w:r>
        <w:rPr>
          <w:rFonts w:cs="Times New Roman" w:ascii="Times New Roman" w:hAnsi="Times New Roman"/>
        </w:rPr>
        <w:t>003. Da ging die Sonne auf, und auf der Erde lag viel Schnee, etwa einen Meter.</w:t>
      </w:r>
    </w:p>
    <w:p>
      <w:pPr>
        <w:pStyle w:val="PreformattedText"/>
        <w:rPr>
          <w:rFonts w:ascii="Times New Roman" w:hAnsi="Times New Roman" w:cs="Times New Roman"/>
        </w:rPr>
      </w:pPr>
      <w:r>
        <w:rPr>
          <w:rFonts w:cs="Times New Roman" w:ascii="Times New Roman" w:hAnsi="Times New Roman"/>
        </w:rPr>
        <w:t>004. Jetzt sorgte ich mich um diese Maultiere, die ohne Futter waren, und wir waren bei der Herde am Berg von ḥisya.</w:t>
      </w:r>
    </w:p>
    <w:p>
      <w:pPr>
        <w:pStyle w:val="PreformattedText"/>
        <w:rPr>
          <w:rFonts w:ascii="Times New Roman" w:hAnsi="Times New Roman" w:cs="Times New Roman"/>
        </w:rPr>
      </w:pPr>
      <w:r>
        <w:rPr>
          <w:rFonts w:cs="Times New Roman" w:ascii="Times New Roman" w:hAnsi="Times New Roman"/>
        </w:rPr>
        <w:t>005. Als ich die Sonne aufgehen sah, sagte ich: Der Himmel (wörtl.: die Welt) hat sich aufgehellt.</w:t>
      </w:r>
    </w:p>
    <w:p>
      <w:pPr>
        <w:pStyle w:val="PreformattedText"/>
        <w:rPr>
          <w:rFonts w:ascii="Times New Roman" w:hAnsi="Times New Roman" w:cs="Times New Roman"/>
        </w:rPr>
      </w:pPr>
      <w:r>
        <w:rPr>
          <w:rFonts w:cs="Times New Roman" w:ascii="Times New Roman" w:hAnsi="Times New Roman"/>
        </w:rPr>
        <w:t>006. Da bestieg ich ein Maultier, und ein (anderes) Maultier zog ich hinter mir her.</w:t>
      </w:r>
    </w:p>
    <w:p>
      <w:pPr>
        <w:pStyle w:val="PreformattedText"/>
        <w:rPr>
          <w:rFonts w:ascii="Times New Roman" w:hAnsi="Times New Roman" w:cs="Times New Roman"/>
        </w:rPr>
      </w:pPr>
      <w:r>
        <w:rPr>
          <w:rFonts w:cs="Times New Roman" w:ascii="Times New Roman" w:hAnsi="Times New Roman"/>
        </w:rPr>
        <w:t>007. Als ich das Dorf verlassen hatte und etwa einen Kilometer zurückgelegt hatte, da kamen Wind und Sturm auf.</w:t>
      </w:r>
    </w:p>
    <w:p>
      <w:pPr>
        <w:pStyle w:val="PreformattedText"/>
        <w:rPr>
          <w:rFonts w:ascii="Times New Roman" w:hAnsi="Times New Roman" w:cs="Times New Roman"/>
        </w:rPr>
      </w:pPr>
      <w:r>
        <w:rPr>
          <w:rFonts w:cs="Times New Roman" w:ascii="Times New Roman" w:hAnsi="Times New Roman"/>
        </w:rPr>
        <w:t>008. Es kam Nebel auf, ich wußte nicht mehr, wo Osten und Westen war.</w:t>
      </w:r>
    </w:p>
    <w:p>
      <w:pPr>
        <w:pStyle w:val="PreformattedText"/>
        <w:rPr>
          <w:rFonts w:ascii="Times New Roman" w:hAnsi="Times New Roman" w:cs="Times New Roman"/>
        </w:rPr>
      </w:pPr>
      <w:r>
        <w:rPr>
          <w:rFonts w:cs="Times New Roman" w:ascii="Times New Roman" w:hAnsi="Times New Roman"/>
        </w:rPr>
        <w:t>009. Dann warf der Wind das eine Maultier in einen Graben, und das andere blieb stehen.</w:t>
      </w:r>
    </w:p>
    <w:p>
      <w:pPr>
        <w:pStyle w:val="PreformattedText"/>
        <w:rPr>
          <w:rFonts w:ascii="Times New Roman" w:hAnsi="Times New Roman" w:cs="Times New Roman"/>
        </w:rPr>
      </w:pPr>
      <w:r>
        <w:rPr>
          <w:rFonts w:cs="Times New Roman" w:ascii="Times New Roman" w:hAnsi="Times New Roman"/>
        </w:rPr>
        <w:t>010. Ich kauerte mich nieder, legte meine Hände auf mein Gesicht und kauerte mich nieder.</w:t>
      </w:r>
    </w:p>
    <w:p>
      <w:pPr>
        <w:pStyle w:val="PreformattedText"/>
        <w:rPr>
          <w:rFonts w:ascii="Times New Roman" w:hAnsi="Times New Roman" w:cs="Times New Roman"/>
        </w:rPr>
      </w:pPr>
      <w:r>
        <w:rPr>
          <w:rFonts w:cs="Times New Roman" w:ascii="Times New Roman" w:hAnsi="Times New Roman"/>
        </w:rPr>
        <w:t>011. Ich wußte nicht mehr, woher ich komme und wohin ich gehe.</w:t>
      </w:r>
    </w:p>
    <w:p>
      <w:pPr>
        <w:pStyle w:val="PreformattedText"/>
        <w:rPr>
          <w:rFonts w:ascii="Times New Roman" w:hAnsi="Times New Roman" w:cs="Times New Roman"/>
        </w:rPr>
      </w:pPr>
      <w:r>
        <w:rPr>
          <w:rFonts w:cs="Times New Roman" w:ascii="Times New Roman" w:hAnsi="Times New Roman"/>
        </w:rPr>
        <w:t>012. Ich war nahe daran zu sterben vor Wind und Schnee. Da begann ich zu weinen.</w:t>
      </w:r>
    </w:p>
    <w:p>
      <w:pPr>
        <w:pStyle w:val="PreformattedText"/>
        <w:rPr>
          <w:rFonts w:ascii="Times New Roman" w:hAnsi="Times New Roman" w:cs="Times New Roman"/>
        </w:rPr>
      </w:pPr>
      <w:r>
        <w:rPr>
          <w:rFonts w:cs="Times New Roman" w:ascii="Times New Roman" w:hAnsi="Times New Roman"/>
        </w:rPr>
        <w:t>013. Kurz danach, da kamen sie hinter mir her, von hier aus dem Dorf.</w:t>
      </w:r>
    </w:p>
    <w:p>
      <w:pPr>
        <w:pStyle w:val="PreformattedText"/>
        <w:rPr>
          <w:rFonts w:ascii="Times New Roman" w:hAnsi="Times New Roman" w:cs="Times New Roman"/>
        </w:rPr>
      </w:pPr>
      <w:r>
        <w:rPr>
          <w:rFonts w:cs="Times New Roman" w:ascii="Times New Roman" w:hAnsi="Times New Roman"/>
        </w:rPr>
        <w:t>014. Sie gingen und fanden mich in den letzten Zügen. Ja,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062._B_ḤF_Ein_Erlebnis_beim_Hüten.txt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waren wir... ich war dabei, Schafe zu hüten zu Beginn des Frühlings.</w:t>
      </w:r>
    </w:p>
    <w:p>
      <w:pPr>
        <w:pStyle w:val="PreformattedText"/>
        <w:rPr>
          <w:rFonts w:ascii="Times New Roman" w:hAnsi="Times New Roman" w:cs="Times New Roman"/>
        </w:rPr>
      </w:pPr>
      <w:r>
        <w:rPr>
          <w:rFonts w:cs="Times New Roman" w:ascii="Times New Roman" w:hAnsi="Times New Roman"/>
        </w:rPr>
        <w:t>002. Ich hütete gerade, da (sah ich) einen aus unserem Dorf, sein Name ist Badr.</w:t>
      </w:r>
    </w:p>
    <w:p>
      <w:pPr>
        <w:pStyle w:val="PreformattedText"/>
        <w:rPr>
          <w:rFonts w:ascii="Times New Roman" w:hAnsi="Times New Roman" w:cs="Times New Roman"/>
        </w:rPr>
      </w:pPr>
      <w:r>
        <w:rPr>
          <w:rFonts w:cs="Times New Roman" w:ascii="Times New Roman" w:hAnsi="Times New Roman"/>
        </w:rPr>
        <w:t>003. Ich traf ihn auf der Spitze des Felsens.</w:t>
      </w:r>
    </w:p>
    <w:p>
      <w:pPr>
        <w:pStyle w:val="PreformattedText"/>
        <w:rPr>
          <w:rFonts w:ascii="Times New Roman" w:hAnsi="Times New Roman" w:cs="Times New Roman"/>
        </w:rPr>
      </w:pPr>
      <w:r>
        <w:rPr>
          <w:rFonts w:cs="Times New Roman" w:ascii="Times New Roman" w:hAnsi="Times New Roman"/>
        </w:rPr>
        <w:t>004. Da rief er mich und sagte: »Los, bring deinen Proviant und kommt, damit wir uns hinsetzen und zu Mittag essen.«</w:t>
      </w:r>
    </w:p>
    <w:p>
      <w:pPr>
        <w:pStyle w:val="PreformattedText"/>
        <w:rPr>
          <w:rFonts w:ascii="Times New Roman" w:hAnsi="Times New Roman" w:cs="Times New Roman"/>
        </w:rPr>
      </w:pPr>
      <w:r>
        <w:rPr>
          <w:rFonts w:cs="Times New Roman" w:ascii="Times New Roman" w:hAnsi="Times New Roman"/>
        </w:rPr>
        <w:t>005. Ich sagte zu ihm: »Ja!« Ich brachte den Proviant und kam, um mit ihm zu Mittag zu essen, jedoch die Schafe, die ich hütete, rissen aus und liefen davon.</w:t>
      </w:r>
    </w:p>
    <w:p>
      <w:pPr>
        <w:pStyle w:val="PreformattedText"/>
        <w:rPr>
          <w:rFonts w:ascii="Times New Roman" w:hAnsi="Times New Roman" w:cs="Times New Roman"/>
        </w:rPr>
      </w:pPr>
      <w:r>
        <w:rPr>
          <w:rFonts w:cs="Times New Roman" w:ascii="Times New Roman" w:hAnsi="Times New Roman"/>
        </w:rPr>
        <w:t>006. Ich sagte zu ihm: »Ich will gehen und sie zurückbringen, damit nicht ein wildes Tier über sie herfällt.«</w:t>
      </w:r>
    </w:p>
    <w:p>
      <w:pPr>
        <w:pStyle w:val="PreformattedText"/>
        <w:rPr>
          <w:rFonts w:ascii="Times New Roman" w:hAnsi="Times New Roman" w:cs="Times New Roman"/>
        </w:rPr>
      </w:pPr>
      <w:r>
        <w:rPr>
          <w:rFonts w:cs="Times New Roman" w:ascii="Times New Roman" w:hAnsi="Times New Roman"/>
        </w:rPr>
        <w:t>007. Als ich ging, um sie zurückzuholen, da hörte ich auf einmal etwas heulen.</w:t>
      </w:r>
    </w:p>
    <w:p>
      <w:pPr>
        <w:pStyle w:val="PreformattedText"/>
        <w:rPr>
          <w:rFonts w:ascii="Times New Roman" w:hAnsi="Times New Roman" w:cs="Times New Roman"/>
        </w:rPr>
      </w:pPr>
      <w:r>
        <w:rPr>
          <w:rFonts w:cs="Times New Roman" w:ascii="Times New Roman" w:hAnsi="Times New Roman"/>
        </w:rPr>
        <w:t>008. Ich begann auf das Heulen zuzugehen, schaute herum und da (sah ich) ein wildes Tier, das gerade Junge geboren hatte. Sie hatte sieben Junge.</w:t>
      </w:r>
    </w:p>
    <w:p>
      <w:pPr>
        <w:pStyle w:val="PreformattedText"/>
        <w:rPr>
          <w:rFonts w:ascii="Times New Roman" w:hAnsi="Times New Roman" w:cs="Times New Roman"/>
        </w:rPr>
      </w:pPr>
      <w:r>
        <w:rPr>
          <w:rFonts w:cs="Times New Roman" w:ascii="Times New Roman" w:hAnsi="Times New Roman"/>
        </w:rPr>
        <w:t>009. Da begann ich — ich hatte einen Stock dabei und begann, ihn nach ihnen auszustrecken, da flüchteten sie zum Ende der Höhle, nach innen in die Höhle.</w:t>
      </w:r>
    </w:p>
    <w:p>
      <w:pPr>
        <w:pStyle w:val="PreformattedText"/>
        <w:rPr>
          <w:rFonts w:ascii="Times New Roman" w:hAnsi="Times New Roman" w:cs="Times New Roman"/>
        </w:rPr>
      </w:pPr>
      <w:r>
        <w:rPr>
          <w:rFonts w:cs="Times New Roman" w:ascii="Times New Roman" w:hAnsi="Times New Roman"/>
        </w:rPr>
        <w:t>010. Dann ging ich, rief meinen Freund und sagte zu ihm: »Kommt und schau dir das an!«</w:t>
      </w:r>
    </w:p>
    <w:p>
      <w:pPr>
        <w:pStyle w:val="PreformattedText"/>
        <w:rPr>
          <w:rFonts w:ascii="Times New Roman" w:hAnsi="Times New Roman" w:cs="Times New Roman"/>
        </w:rPr>
      </w:pPr>
      <w:r>
        <w:rPr>
          <w:rFonts w:cs="Times New Roman" w:ascii="Times New Roman" w:hAnsi="Times New Roman"/>
        </w:rPr>
        <w:t>011. Er sagte: »Was?«</w:t>
      </w:r>
    </w:p>
    <w:p>
      <w:pPr>
        <w:pStyle w:val="PreformattedText"/>
        <w:rPr>
          <w:rFonts w:ascii="Times New Roman" w:hAnsi="Times New Roman" w:cs="Times New Roman"/>
        </w:rPr>
      </w:pPr>
      <w:r>
        <w:rPr>
          <w:rFonts w:cs="Times New Roman" w:ascii="Times New Roman" w:hAnsi="Times New Roman"/>
        </w:rPr>
        <w:t>012. Ich sagte zu ihm: »Komm, damit du das wilde Tier siehst, wieviele Junge es hier geboren hat.«</w:t>
      </w:r>
    </w:p>
    <w:p>
      <w:pPr>
        <w:pStyle w:val="PreformattedText"/>
        <w:rPr>
          <w:rFonts w:ascii="Times New Roman" w:hAnsi="Times New Roman" w:cs="Times New Roman"/>
        </w:rPr>
      </w:pPr>
      <w:r>
        <w:rPr>
          <w:rFonts w:cs="Times New Roman" w:ascii="Times New Roman" w:hAnsi="Times New Roman"/>
        </w:rPr>
        <w:t>013. Wir gingen also, und er begann die Jungen zusammenzutreiben, er trieb sie heraus, und ich packte sie.</w:t>
      </w:r>
    </w:p>
    <w:p>
      <w:pPr>
        <w:pStyle w:val="PreformattedText"/>
        <w:rPr>
          <w:rFonts w:ascii="Times New Roman" w:hAnsi="Times New Roman" w:cs="Times New Roman"/>
        </w:rPr>
      </w:pPr>
      <w:r>
        <w:rPr>
          <w:rFonts w:cs="Times New Roman" w:ascii="Times New Roman" w:hAnsi="Times New Roman"/>
        </w:rPr>
        <w:t>014. Wir holten ihr die Jungen heraus und töteten sie ihr.</w:t>
      </w:r>
    </w:p>
    <w:p>
      <w:pPr>
        <w:pStyle w:val="PreformattedText"/>
        <w:rPr>
          <w:rFonts w:ascii="Times New Roman" w:hAnsi="Times New Roman" w:cs="Times New Roman"/>
        </w:rPr>
      </w:pPr>
      <w:r>
        <w:rPr>
          <w:rFonts w:cs="Times New Roman" w:ascii="Times New Roman" w:hAnsi="Times New Roman"/>
        </w:rPr>
        <w:t>015. Am nächsten Tag begann sie... sie kam über uns, sie begann zu heulen und kam über uns, sie holte sich von jedem von uns ein Schaf.</w:t>
      </w:r>
    </w:p>
    <w:p>
      <w:pPr>
        <w:pStyle w:val="PreformattedText"/>
        <w:rPr>
          <w:rFonts w:ascii="Times New Roman" w:hAnsi="Times New Roman" w:cs="Times New Roman"/>
        </w:rPr>
      </w:pPr>
      <w:r>
        <w:rPr>
          <w:rFonts w:cs="Times New Roman" w:ascii="Times New Roman" w:hAnsi="Times New Roman"/>
        </w:rPr>
        <w:t>016. Ja, noch einige Zeit lang heulte sie um ihre Jungen, dann machte sie sich auf und lief davon. Ja,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063. B_RF Eine Jesuserscheinung.txt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Auf einmal sah ich diesen Mann wo? Zwischen den Schafen lief er.</w:t>
      </w:r>
    </w:p>
    <w:p>
      <w:pPr>
        <w:pStyle w:val="PreformattedText"/>
        <w:rPr>
          <w:rFonts w:ascii="Times New Roman" w:hAnsi="Times New Roman" w:cs="Times New Roman"/>
        </w:rPr>
      </w:pPr>
      <w:r>
        <w:rPr>
          <w:rFonts w:cs="Times New Roman" w:ascii="Times New Roman" w:hAnsi="Times New Roman"/>
        </w:rPr>
        <w:t>002. Ich betrachtete seine Füße, sie hatten keine Sonne und nichts gesehen, und wie er lief auf diesen Dornen, weiß ich nicht.</w:t>
      </w:r>
    </w:p>
    <w:p>
      <w:pPr>
        <w:pStyle w:val="PreformattedText"/>
        <w:rPr>
          <w:rFonts w:ascii="Times New Roman" w:hAnsi="Times New Roman" w:cs="Times New Roman"/>
        </w:rPr>
      </w:pPr>
      <w:r>
        <w:rPr>
          <w:rFonts w:cs="Times New Roman" w:ascii="Times New Roman" w:hAnsi="Times New Roman"/>
        </w:rPr>
        <w:t>003. Seine Gesichtshaare waren spärlich, gering.</w:t>
      </w:r>
    </w:p>
    <w:p>
      <w:pPr>
        <w:pStyle w:val="PreformattedText"/>
        <w:rPr>
          <w:rFonts w:ascii="Times New Roman" w:hAnsi="Times New Roman" w:cs="Times New Roman"/>
        </w:rPr>
      </w:pPr>
      <w:r>
        <w:rPr>
          <w:rFonts w:cs="Times New Roman" w:ascii="Times New Roman" w:hAnsi="Times New Roman"/>
        </w:rPr>
        <w:t>004. Seine (Finger- und Zehen-) Nägel waren, du wirst sagen, wie Lampen.</w:t>
      </w:r>
    </w:p>
    <w:p>
      <w:pPr>
        <w:pStyle w:val="PreformattedText"/>
        <w:rPr>
          <w:rFonts w:ascii="Times New Roman" w:hAnsi="Times New Roman" w:cs="Times New Roman"/>
        </w:rPr>
      </w:pPr>
      <w:r>
        <w:rPr>
          <w:rFonts w:cs="Times New Roman" w:ascii="Times New Roman" w:hAnsi="Times New Roman"/>
        </w:rPr>
        <w:t>005. Er kam auf mich zu, als er auf mich zukam, sagte ich zu ihm: »Komm, steig auf (das Reittier)!« Er tat mir eben leid.</w:t>
      </w:r>
    </w:p>
    <w:p>
      <w:pPr>
        <w:pStyle w:val="PreformattedText"/>
        <w:rPr>
          <w:rFonts w:ascii="Times New Roman" w:hAnsi="Times New Roman" w:cs="Times New Roman"/>
        </w:rPr>
      </w:pPr>
      <w:r>
        <w:rPr>
          <w:rFonts w:cs="Times New Roman" w:ascii="Times New Roman" w:hAnsi="Times New Roman"/>
        </w:rPr>
        <w:t>006. Du weißt nicht, wie er mit seinen FUßen lief. Du wirst sagen, jetzt hat ihn seine Mutter geboren.</w:t>
      </w:r>
    </w:p>
    <w:p>
      <w:pPr>
        <w:pStyle w:val="PreformattedText"/>
        <w:rPr>
          <w:rFonts w:ascii="Times New Roman" w:hAnsi="Times New Roman" w:cs="Times New Roman"/>
        </w:rPr>
      </w:pPr>
      <w:r>
        <w:rPr>
          <w:rFonts w:cs="Times New Roman" w:ascii="Times New Roman" w:hAnsi="Times New Roman"/>
        </w:rPr>
        <w:t xml:space="preserve">007. Er sagte: »Wir reiten nicht«. </w:t>
      </w:r>
    </w:p>
    <w:p>
      <w:pPr>
        <w:pStyle w:val="PreformattedText"/>
        <w:rPr>
          <w:rFonts w:ascii="Times New Roman" w:hAnsi="Times New Roman" w:cs="Times New Roman"/>
        </w:rPr>
      </w:pPr>
      <w:r>
        <w:rPr>
          <w:rFonts w:cs="Times New Roman" w:ascii="Times New Roman" w:hAnsi="Times New Roman"/>
        </w:rPr>
        <w:t>008. Als er sagte: »Wir reiten nicht«, sagte ich (zu mir), ich werde ihn als Hirten aufnehmen.</w:t>
      </w:r>
    </w:p>
    <w:p>
      <w:pPr>
        <w:pStyle w:val="PreformattedText"/>
        <w:rPr>
          <w:rFonts w:ascii="Times New Roman" w:hAnsi="Times New Roman" w:cs="Times New Roman"/>
        </w:rPr>
      </w:pPr>
      <w:r>
        <w:rPr>
          <w:rFonts w:cs="Times New Roman" w:ascii="Times New Roman" w:hAnsi="Times New Roman"/>
        </w:rPr>
        <w:t>009. Er sagte: »Wo liegt Damaskus?«</w:t>
      </w:r>
    </w:p>
    <w:p>
      <w:pPr>
        <w:pStyle w:val="PreformattedText"/>
        <w:rPr>
          <w:rFonts w:ascii="Times New Roman" w:hAnsi="Times New Roman" w:cs="Times New Roman"/>
        </w:rPr>
      </w:pPr>
      <w:r>
        <w:rPr>
          <w:rFonts w:cs="Times New Roman" w:ascii="Times New Roman" w:hAnsi="Times New Roman"/>
        </w:rPr>
        <w:t>010. Ich sagte zu ihm: »Damaskus? Was willst du in Damaskus, jetzt bist du aus ḏenḥaṯ gekommen, hast du nicht die Autos gesehen (die dort vorbeifahren Richtung Damaskus)?«</w:t>
      </w:r>
    </w:p>
    <w:p>
      <w:pPr>
        <w:pStyle w:val="PreformattedText"/>
        <w:rPr>
          <w:rFonts w:ascii="Times New Roman" w:hAnsi="Times New Roman" w:cs="Times New Roman"/>
        </w:rPr>
      </w:pPr>
      <w:r>
        <w:rPr>
          <w:rFonts w:cs="Times New Roman" w:ascii="Times New Roman" w:hAnsi="Times New Roman"/>
        </w:rPr>
        <w:t>011. Er sagte: »Wir fahren nicht mit dem Auto, diese ganzen Sachen kümmern mich nicht«.</w:t>
      </w:r>
    </w:p>
    <w:p>
      <w:pPr>
        <w:pStyle w:val="PreformattedText"/>
        <w:rPr>
          <w:rFonts w:ascii="Times New Roman" w:hAnsi="Times New Roman" w:cs="Times New Roman"/>
        </w:rPr>
      </w:pPr>
      <w:r>
        <w:rPr>
          <w:rFonts w:cs="Times New Roman" w:ascii="Times New Roman" w:hAnsi="Times New Roman"/>
        </w:rPr>
        <w:t>012. Ich sagte zu ihm: »Also dann schläfst du bei uns, was willst du in Damaskus, du schläfst bei uns, morgen gehst du hinunter nach Maʕlūla und fährst mit dem Auto« — (die ganze Geschichte) ist schon einige Jahre her.</w:t>
      </w:r>
    </w:p>
    <w:p>
      <w:pPr>
        <w:pStyle w:val="PreformattedText"/>
        <w:rPr>
          <w:rFonts w:ascii="Times New Roman" w:hAnsi="Times New Roman" w:cs="Times New Roman"/>
        </w:rPr>
      </w:pPr>
      <w:r>
        <w:rPr>
          <w:rFonts w:cs="Times New Roman" w:ascii="Times New Roman" w:hAnsi="Times New Roman"/>
        </w:rPr>
        <w:t>013. Er sagte: »Wir fahren nicht mit dem Auto. In welcher Richtung liegt Damaskus?«</w:t>
      </w:r>
    </w:p>
    <w:p>
      <w:pPr>
        <w:pStyle w:val="PreformattedText"/>
        <w:rPr>
          <w:rFonts w:ascii="Times New Roman" w:hAnsi="Times New Roman" w:cs="Times New Roman"/>
        </w:rPr>
      </w:pPr>
      <w:r>
        <w:rPr>
          <w:rFonts w:cs="Times New Roman" w:ascii="Times New Roman" w:hAnsi="Times New Roman"/>
        </w:rPr>
        <w:t>014. Ich sagte es ihm immer wieder, d. h., ich habe ihm deutlich gesagt: »Komm, steig auf!«, er wollte nicht.</w:t>
      </w:r>
    </w:p>
    <w:p>
      <w:pPr>
        <w:pStyle w:val="PreformattedText"/>
        <w:rPr>
          <w:rFonts w:ascii="Times New Roman" w:hAnsi="Times New Roman" w:cs="Times New Roman"/>
        </w:rPr>
      </w:pPr>
      <w:r>
        <w:rPr>
          <w:rFonts w:cs="Times New Roman" w:ascii="Times New Roman" w:hAnsi="Times New Roman"/>
        </w:rPr>
        <w:t>015. Und ich schaute ihn an, und ich drängte ihn, oh Mann. Die Haare in seinem Gesicht leuchteten und die Haare des wie sagt man... Sie leuchteten wie Feuer.</w:t>
      </w:r>
    </w:p>
    <w:p>
      <w:pPr>
        <w:pStyle w:val="PreformattedText"/>
        <w:rPr>
          <w:rFonts w:ascii="Times New Roman" w:hAnsi="Times New Roman" w:cs="Times New Roman"/>
        </w:rPr>
      </w:pPr>
      <w:r>
        <w:rPr>
          <w:rFonts w:cs="Times New Roman" w:ascii="Times New Roman" w:hAnsi="Times New Roman"/>
        </w:rPr>
        <w:t>016. Danach kamen wir zu so einem Ort, und da sagte er, er sagte: »Ich steige weder auf ein Tragtier, noch in ein Auto oder irgendetwas«.</w:t>
      </w:r>
    </w:p>
    <w:p>
      <w:pPr>
        <w:pStyle w:val="PreformattedText"/>
        <w:rPr>
          <w:rFonts w:ascii="Times New Roman" w:hAnsi="Times New Roman" w:cs="Times New Roman"/>
        </w:rPr>
      </w:pPr>
      <w:r>
        <w:rPr>
          <w:rFonts w:cs="Times New Roman" w:ascii="Times New Roman" w:hAnsi="Times New Roman"/>
        </w:rPr>
        <w:t>017. Er entfernte sich so ein bißchen von mir. Als er sich etwas von mir entfernte — es gab Gestrüpp und Disteln — sagte ich mir, er will also austreten gehen.</w:t>
      </w:r>
    </w:p>
    <w:p>
      <w:pPr>
        <w:pStyle w:val="PreformattedText"/>
        <w:rPr>
          <w:rFonts w:ascii="Times New Roman" w:hAnsi="Times New Roman" w:cs="Times New Roman"/>
        </w:rPr>
      </w:pPr>
      <w:r>
        <w:rPr>
          <w:rFonts w:cs="Times New Roman" w:ascii="Times New Roman" w:hAnsi="Times New Roman"/>
        </w:rPr>
        <w:t>018. Ich schämte mich, ihn zu fragen: Wohin gehst du?</w:t>
      </w:r>
    </w:p>
    <w:p>
      <w:pPr>
        <w:pStyle w:val="PreformattedText"/>
        <w:rPr>
          <w:rFonts w:ascii="Times New Roman" w:hAnsi="Times New Roman" w:cs="Times New Roman"/>
        </w:rPr>
      </w:pPr>
      <w:r>
        <w:rPr>
          <w:rFonts w:cs="Times New Roman" w:ascii="Times New Roman" w:hAnsi="Times New Roman"/>
        </w:rPr>
        <w:t>019. Als ich mich schämte, brauchte es etwas Zeit, in der ich mein Gesicht so machte (abwendete).</w:t>
      </w:r>
    </w:p>
    <w:p>
      <w:pPr>
        <w:pStyle w:val="PreformattedText"/>
        <w:rPr>
          <w:rFonts w:ascii="Times New Roman" w:hAnsi="Times New Roman" w:cs="Times New Roman"/>
        </w:rPr>
      </w:pPr>
      <w:r>
        <w:rPr>
          <w:rFonts w:cs="Times New Roman" w:ascii="Times New Roman" w:hAnsi="Times New Roman"/>
        </w:rPr>
        <w:t>020. Bevor er ging, großer Gott, fragte ich ihn und sagte zu ihm: »Was hast du von dieser Gewohnheit? Jetzt steigst du auf und reitest.«</w:t>
      </w:r>
    </w:p>
    <w:p>
      <w:pPr>
        <w:pStyle w:val="PreformattedText"/>
        <w:rPr>
          <w:rFonts w:ascii="Times New Roman" w:hAnsi="Times New Roman" w:cs="Times New Roman"/>
        </w:rPr>
      </w:pPr>
      <w:r>
        <w:rPr>
          <w:rFonts w:cs="Times New Roman" w:ascii="Times New Roman" w:hAnsi="Times New Roman"/>
        </w:rPr>
        <w:t>021. Er sagte: »Wir reiten nicht, liegt nicht so (in dieser Richtung) Damaskus?«</w:t>
      </w:r>
    </w:p>
    <w:p>
      <w:pPr>
        <w:pStyle w:val="PreformattedText"/>
        <w:rPr>
          <w:rFonts w:ascii="Times New Roman" w:hAnsi="Times New Roman" w:cs="Times New Roman"/>
        </w:rPr>
      </w:pPr>
      <w:r>
        <w:rPr>
          <w:rFonts w:cs="Times New Roman" w:ascii="Times New Roman" w:hAnsi="Times New Roman"/>
        </w:rPr>
        <w:t>022. Ich sagte zu ihm: »Ja.«</w:t>
      </w:r>
    </w:p>
    <w:p>
      <w:pPr>
        <w:pStyle w:val="PreformattedText"/>
        <w:rPr>
          <w:rFonts w:ascii="Times New Roman" w:hAnsi="Times New Roman" w:cs="Times New Roman"/>
        </w:rPr>
      </w:pPr>
      <w:r>
        <w:rPr>
          <w:rFonts w:cs="Times New Roman" w:ascii="Times New Roman" w:hAnsi="Times New Roman"/>
        </w:rPr>
        <w:t>023. »Ich werde in Damaskus schlafen, wenn ich mittags ankomme.«</w:t>
      </w:r>
    </w:p>
    <w:p>
      <w:pPr>
        <w:pStyle w:val="PreformattedText"/>
        <w:rPr>
          <w:rFonts w:ascii="Times New Roman" w:hAnsi="Times New Roman" w:cs="Times New Roman"/>
        </w:rPr>
      </w:pPr>
      <w:r>
        <w:rPr>
          <w:rFonts w:cs="Times New Roman" w:ascii="Times New Roman" w:hAnsi="Times New Roman"/>
        </w:rPr>
        <w:t>024. Genauso war es. Ich sagte zu ihm: »Ja.«</w:t>
      </w:r>
    </w:p>
    <w:p>
      <w:pPr>
        <w:pStyle w:val="PreformattedText"/>
        <w:rPr>
          <w:rFonts w:ascii="Times New Roman" w:hAnsi="Times New Roman" w:cs="Times New Roman"/>
        </w:rPr>
      </w:pPr>
      <w:r>
        <w:rPr>
          <w:rFonts w:cs="Times New Roman" w:ascii="Times New Roman" w:hAnsi="Times New Roman"/>
        </w:rPr>
        <w:t>025. Er ging hinein, zwischen die Sträucher.</w:t>
      </w:r>
    </w:p>
    <w:p>
      <w:pPr>
        <w:pStyle w:val="PreformattedText"/>
        <w:rPr>
          <w:rFonts w:ascii="Times New Roman" w:hAnsi="Times New Roman" w:cs="Times New Roman"/>
        </w:rPr>
      </w:pPr>
      <w:r>
        <w:rPr>
          <w:rFonts w:cs="Times New Roman" w:ascii="Times New Roman" w:hAnsi="Times New Roman"/>
        </w:rPr>
        <w:t>026. Ich sagte mir, er will austreten.</w:t>
      </w:r>
    </w:p>
    <w:p>
      <w:pPr>
        <w:pStyle w:val="PreformattedText"/>
        <w:rPr>
          <w:rFonts w:ascii="Times New Roman" w:hAnsi="Times New Roman" w:cs="Times New Roman"/>
        </w:rPr>
      </w:pPr>
      <w:r>
        <w:rPr>
          <w:rFonts w:cs="Times New Roman" w:ascii="Times New Roman" w:hAnsi="Times New Roman"/>
        </w:rPr>
        <w:t>027. Ich wandte mich so um, da fand ich ihn nicht (mehr).</w:t>
      </w:r>
    </w:p>
    <w:p>
      <w:pPr>
        <w:pStyle w:val="PreformattedText"/>
        <w:rPr>
          <w:rFonts w:ascii="Times New Roman" w:hAnsi="Times New Roman" w:cs="Times New Roman"/>
        </w:rPr>
      </w:pPr>
      <w:r>
        <w:rPr>
          <w:rFonts w:cs="Times New Roman" w:ascii="Times New Roman" w:hAnsi="Times New Roman"/>
        </w:rPr>
        <w:t>028. Ich schaute, ging herum, tastete umher — aus, ich sah ihn nicht mehr.</w:t>
      </w:r>
    </w:p>
    <w:p>
      <w:pPr>
        <w:pStyle w:val="PreformattedText"/>
        <w:rPr>
          <w:rFonts w:ascii="Times New Roman" w:hAnsi="Times New Roman" w:cs="Times New Roman"/>
        </w:rPr>
      </w:pPr>
      <w:r>
        <w:rPr>
          <w:rFonts w:cs="Times New Roman" w:ascii="Times New Roman" w:hAnsi="Times New Roman"/>
        </w:rPr>
        <w:t>029. Das ist die Geschichte von ihm.</w:t>
      </w:r>
    </w:p>
    <w:p>
      <w:pPr>
        <w:pStyle w:val="PreformattedText"/>
        <w:rPr>
          <w:rFonts w:ascii="Times New Roman" w:hAnsi="Times New Roman" w:cs="Times New Roman"/>
        </w:rPr>
      </w:pPr>
      <w:r>
        <w:rPr>
          <w:rFonts w:cs="Times New Roman" w:ascii="Times New Roman" w:hAnsi="Times New Roman"/>
        </w:rPr>
        <w:t>030. Als er vor mir verschwand und ging, dach... was dachte ich? Ich dachte, das wars, als ich seine Finger sah, (waren sie so), daß du sagen wirst, jetzt hat ihn seine Mutter geboren.</w:t>
      </w:r>
    </w:p>
    <w:p>
      <w:pPr>
        <w:pStyle w:val="PreformattedText"/>
        <w:rPr>
          <w:rFonts w:ascii="Times New Roman" w:hAnsi="Times New Roman" w:cs="Times New Roman"/>
        </w:rPr>
      </w:pPr>
      <w:r>
        <w:rPr>
          <w:rFonts w:cs="Times New Roman" w:ascii="Times New Roman" w:hAnsi="Times New Roman"/>
        </w:rPr>
        <w:t>031. Ein Wunder ist das. Ja, so war die Geschichte, mehr war nicht, das ist mir passiert.</w:t>
      </w:r>
    </w:p>
    <w:p>
      <w:pPr>
        <w:pStyle w:val="PreformattedText"/>
        <w:rPr>
          <w:rFonts w:ascii="Times New Roman" w:hAnsi="Times New Roman" w:cs="Times New Roman"/>
        </w:rPr>
      </w:pPr>
      <w:r>
        <w:rPr>
          <w:rFonts w:cs="Times New Roman" w:ascii="Times New Roman" w:hAnsi="Times New Roman"/>
        </w:rPr>
        <w:t>032. Als derjenige kam, der mit den Karten herumzieht, sagten sie mir, er wird fünf Lire nehmen. Wenn er irgendwie kann, wird er fünf Lire nehmen.</w:t>
      </w:r>
    </w:p>
    <w:p>
      <w:pPr>
        <w:pStyle w:val="PreformattedText"/>
        <w:rPr>
          <w:rFonts w:ascii="Times New Roman" w:hAnsi="Times New Roman" w:cs="Times New Roman"/>
        </w:rPr>
      </w:pPr>
      <w:r>
        <w:rPr>
          <w:rFonts w:cs="Times New Roman" w:ascii="Times New Roman" w:hAnsi="Times New Roman"/>
        </w:rPr>
        <w:t>033. Ich sagte zu ihm: »Was hast du dabei?«</w:t>
      </w:r>
    </w:p>
    <w:p>
      <w:pPr>
        <w:pStyle w:val="PreformattedText"/>
        <w:rPr>
          <w:rFonts w:ascii="Times New Roman" w:hAnsi="Times New Roman" w:cs="Times New Roman"/>
        </w:rPr>
      </w:pPr>
      <w:r>
        <w:rPr>
          <w:rFonts w:cs="Times New Roman" w:ascii="Times New Roman" w:hAnsi="Times New Roman"/>
        </w:rPr>
        <w:t>034. Er sagte: »Diese!«</w:t>
      </w:r>
    </w:p>
    <w:p>
      <w:pPr>
        <w:pStyle w:val="PreformattedText"/>
        <w:rPr>
          <w:rFonts w:ascii="Times New Roman" w:hAnsi="Times New Roman" w:cs="Times New Roman"/>
        </w:rPr>
      </w:pPr>
      <w:r>
        <w:rPr>
          <w:rFonts w:cs="Times New Roman" w:ascii="Times New Roman" w:hAnsi="Times New Roman"/>
        </w:rPr>
        <w:t>035. Als ich aber dieses Bild (auf einer der Karten des Verkäufers) sah, sagte ich: »Dieses ist es, was ich gesehen habe«.</w:t>
      </w:r>
    </w:p>
    <w:p>
      <w:pPr>
        <w:pStyle w:val="PreformattedText"/>
        <w:rPr>
          <w:rFonts w:ascii="Times New Roman" w:hAnsi="Times New Roman" w:cs="Times New Roman"/>
        </w:rPr>
      </w:pPr>
      <w:r>
        <w:rPr>
          <w:rFonts w:cs="Times New Roman" w:ascii="Times New Roman" w:hAnsi="Times New Roman"/>
        </w:rPr>
        <w:t>036. Er sagte: »Ja, dieser ist der Messias!« Die Leute aus Maʕlūla haben es mir gesagt, gelt, ich sagte mir, das ist der Chider.</w:t>
      </w:r>
    </w:p>
    <w:p>
      <w:pPr>
        <w:pStyle w:val="PreformattedText"/>
        <w:rPr>
          <w:rFonts w:ascii="Times New Roman" w:hAnsi="Times New Roman" w:cs="Times New Roman"/>
        </w:rPr>
      </w:pPr>
      <w:r>
        <w:rPr>
          <w:rFonts w:cs="Times New Roman" w:ascii="Times New Roman" w:hAnsi="Times New Roman"/>
        </w:rPr>
        <w:t>037. Da nahm ich dieses (Bild) und jenes und gab ihm fünf Lire.</w:t>
      </w:r>
    </w:p>
    <w:p>
      <w:pPr>
        <w:pStyle w:val="PreformattedText"/>
        <w:rPr>
          <w:rFonts w:ascii="Times New Roman" w:hAnsi="Times New Roman" w:cs="Times New Roman"/>
        </w:rPr>
      </w:pPr>
      <w:r>
        <w:rPr>
          <w:rFonts w:cs="Times New Roman" w:ascii="Times New Roman" w:hAnsi="Times New Roman"/>
        </w:rPr>
        <w:t>038. Ja,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064. B_FF Rückkehr an die Schule.txt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war Schülerin der Grundschule, d. h. in der sechsten Klasse, und ging und schrieb mich in der siebten Klasse ein, d. h. in der Mittelschule.</w:t>
      </w:r>
    </w:p>
    <w:p>
      <w:pPr>
        <w:pStyle w:val="PreformattedText"/>
        <w:rPr>
          <w:rFonts w:ascii="Times New Roman" w:hAnsi="Times New Roman" w:cs="Times New Roman"/>
        </w:rPr>
      </w:pPr>
      <w:r>
        <w:rPr>
          <w:rFonts w:cs="Times New Roman" w:ascii="Times New Roman" w:hAnsi="Times New Roman"/>
        </w:rPr>
        <w:t>002. Nach einem halben Jahr, ich saß ein halbes Jahr (in der Schule), da starb mein großer Bruder, ja der Große, er war Schüler an der Oberschule.</w:t>
      </w:r>
    </w:p>
    <w:p>
      <w:pPr>
        <w:pStyle w:val="PreformattedText"/>
        <w:rPr>
          <w:rFonts w:ascii="Times New Roman" w:hAnsi="Times New Roman" w:cs="Times New Roman"/>
        </w:rPr>
      </w:pPr>
      <w:r>
        <w:rPr>
          <w:rFonts w:cs="Times New Roman" w:ascii="Times New Roman" w:hAnsi="Times New Roman"/>
        </w:rPr>
        <w:t>003. Da ging ich (und) verließ (die Schule), d. h., meine Angehörigen meldeten mich von der Schule ab.</w:t>
      </w:r>
    </w:p>
    <w:p>
      <w:pPr>
        <w:pStyle w:val="PreformattedText"/>
        <w:rPr>
          <w:rFonts w:ascii="Times New Roman" w:hAnsi="Times New Roman" w:cs="Times New Roman"/>
        </w:rPr>
      </w:pPr>
      <w:r>
        <w:rPr>
          <w:rFonts w:cs="Times New Roman" w:ascii="Times New Roman" w:hAnsi="Times New Roman"/>
        </w:rPr>
        <w:t>004. Ich blieb zwei Jahre lang zu Hause.</w:t>
      </w:r>
    </w:p>
    <w:p>
      <w:pPr>
        <w:pStyle w:val="PreformattedText"/>
        <w:rPr>
          <w:rFonts w:ascii="Times New Roman" w:hAnsi="Times New Roman" w:cs="Times New Roman"/>
        </w:rPr>
      </w:pPr>
      <w:r>
        <w:rPr>
          <w:rFonts w:cs="Times New Roman" w:ascii="Times New Roman" w:hAnsi="Times New Roman"/>
        </w:rPr>
        <w:t>005. Ich war sehr bekümmert zu Hause, ich wollte in die Schule gehen.</w:t>
      </w:r>
    </w:p>
    <w:p>
      <w:pPr>
        <w:pStyle w:val="PreformattedText"/>
        <w:rPr>
          <w:rFonts w:ascii="Times New Roman" w:hAnsi="Times New Roman" w:cs="Times New Roman"/>
        </w:rPr>
      </w:pPr>
      <w:r>
        <w:rPr>
          <w:rFonts w:cs="Times New Roman" w:ascii="Times New Roman" w:hAnsi="Times New Roman"/>
        </w:rPr>
        <w:t>006. Ich sah alle meine Freundinnen (zur Schule) gehen und so, also ich war sehr unglücklich.</w:t>
      </w:r>
    </w:p>
    <w:p>
      <w:pPr>
        <w:pStyle w:val="PreformattedText"/>
        <w:rPr>
          <w:rFonts w:ascii="Times New Roman" w:hAnsi="Times New Roman" w:cs="Times New Roman"/>
        </w:rPr>
      </w:pPr>
      <w:r>
        <w:rPr>
          <w:rFonts w:cs="Times New Roman" w:ascii="Times New Roman" w:hAnsi="Times New Roman"/>
        </w:rPr>
        <w:t>007. Ich liebte es, in die Schule zu gehen, ich war sehr tüchtig in der Schule, d. h., jedes Jahr wurde ich die Klassenbeste, ausnahmslos.</w:t>
      </w:r>
    </w:p>
    <w:p>
      <w:pPr>
        <w:pStyle w:val="PreformattedText"/>
        <w:rPr>
          <w:rFonts w:ascii="Times New Roman" w:hAnsi="Times New Roman" w:cs="Times New Roman"/>
        </w:rPr>
      </w:pPr>
      <w:r>
        <w:rPr>
          <w:rFonts w:cs="Times New Roman" w:ascii="Times New Roman" w:hAnsi="Times New Roman"/>
        </w:rPr>
        <w:t>008. Da ging ich also, (da) sie mich in der Schule nicht mehr aufnahmen, nachdem ich zwei Jahre lang die Schule aufgegeben hatte, ging ich mit Beziehungen, es gibt eine von der Schulvervaltung, die ich kenne, die machte mir die Unterlagen zurecht und kümmerte sich um mich, und ich kehrte an die Schule zurück.</w:t>
      </w:r>
    </w:p>
    <w:p>
      <w:pPr>
        <w:pStyle w:val="PreformattedText"/>
        <w:rPr>
          <w:rFonts w:ascii="Times New Roman" w:hAnsi="Times New Roman" w:cs="Times New Roman"/>
        </w:rPr>
      </w:pPr>
      <w:r>
        <w:rPr>
          <w:rFonts w:cs="Times New Roman" w:ascii="Times New Roman" w:hAnsi="Times New Roman"/>
        </w:rPr>
        <w:t>009. Da also, wie war das, als ich zurückkehrte, sagte die Direktorin zu mir, daß sie mich nicht in der Schule aufnehmen wolle.</w:t>
      </w:r>
    </w:p>
    <w:p>
      <w:pPr>
        <w:pStyle w:val="PreformattedText"/>
        <w:rPr>
          <w:rFonts w:ascii="Times New Roman" w:hAnsi="Times New Roman" w:cs="Times New Roman"/>
        </w:rPr>
      </w:pPr>
      <w:r>
        <w:rPr>
          <w:rFonts w:cs="Times New Roman" w:ascii="Times New Roman" w:hAnsi="Times New Roman"/>
        </w:rPr>
        <w:t>010. Jedenfalls erledigten wir die Angelegenheit, und sie brachten mich an die Schule zurück, und ich saß in der siebten Klasse, obwohl ich zuvor für zwei Jahre die Schule aufgegeben hatte.</w:t>
      </w:r>
    </w:p>
    <w:p>
      <w:pPr>
        <w:pStyle w:val="PreformattedText"/>
        <w:rPr>
          <w:rFonts w:ascii="Times New Roman" w:hAnsi="Times New Roman" w:cs="Times New Roman"/>
        </w:rPr>
      </w:pPr>
      <w:r>
        <w:rPr>
          <w:rFonts w:cs="Times New Roman" w:ascii="Times New Roman" w:hAnsi="Times New Roman"/>
        </w:rPr>
        <w:t>011. Ich saß so in der siebten Klasse, und da — die Lehrerinnen waren der Meinung, ich sei nicht fleißig oder irgendetwas — da wurde ich die Beste aller Schulen von Damaskus.</w:t>
      </w:r>
    </w:p>
    <w:p>
      <w:pPr>
        <w:pStyle w:val="PreformattedText"/>
        <w:rPr>
          <w:rFonts w:ascii="Times New Roman" w:hAnsi="Times New Roman" w:cs="Times New Roman"/>
        </w:rPr>
      </w:pPr>
      <w:r>
        <w:rPr>
          <w:rFonts w:cs="Times New Roman" w:ascii="Times New Roman" w:hAnsi="Times New Roman"/>
        </w:rPr>
        <w:t>012. Da hatten mich alle diese Lehrerinnen gerne und überzeugten die Direktorin, daß sie mich nicht abmelden und aus der Schule entfernten solle.</w:t>
      </w:r>
    </w:p>
    <w:p>
      <w:pPr>
        <w:pStyle w:val="PreformattedText"/>
        <w:rPr>
          <w:rFonts w:ascii="Times New Roman" w:hAnsi="Times New Roman" w:cs="Times New Roman"/>
        </w:rPr>
      </w:pPr>
      <w:r>
        <w:rPr>
          <w:rFonts w:cs="Times New Roman" w:ascii="Times New Roman" w:hAnsi="Times New Roman"/>
        </w:rPr>
        <w:t>013. Und in diesem Jahr war ich auch in der achten Klasse und wurde wieder die Beste.</w:t>
      </w:r>
    </w:p>
    <w:p>
      <w:pPr>
        <w:pStyle w:val="PreformattedText"/>
        <w:rPr>
          <w:rFonts w:ascii="Times New Roman" w:hAnsi="Times New Roman" w:cs="Times New Roman"/>
        </w:rPr>
      </w:pPr>
      <w:r>
        <w:rPr>
          <w:rFonts w:cs="Times New Roman" w:ascii="Times New Roman" w:hAnsi="Times New Roman"/>
        </w:rPr>
        <w:t>014. Wieder bestärkten sie sie (die Direktorin) und schrieben meinen Namen fest ein in den Schulen.</w:t>
      </w:r>
    </w:p>
    <w:p>
      <w:pPr>
        <w:pStyle w:val="PreformattedText"/>
        <w:rPr>
          <w:rFonts w:ascii="Times New Roman" w:hAnsi="Times New Roman" w:cs="Times New Roman"/>
        </w:rPr>
      </w:pPr>
      <w:r>
        <w:rPr>
          <w:rFonts w:cs="Times New Roman" w:ascii="Times New Roman" w:hAnsi="Times New Roman"/>
        </w:rPr>
        <w:t>015. Ja, und jetzt sitze ich in der neunten Klasse, und sie wollen mich weiterhin in der Schule lassen.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065. B_FF Ein Schülerstreich.txt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gibt in der Schule einen Tag des Saubermachens, den sie für uns machen, d.h., wir machen die Klassen(räume) sauber.</w:t>
      </w:r>
    </w:p>
    <w:p>
      <w:pPr>
        <w:pStyle w:val="PreformattedText"/>
        <w:rPr>
          <w:rFonts w:ascii="Times New Roman" w:hAnsi="Times New Roman" w:cs="Times New Roman"/>
        </w:rPr>
      </w:pPr>
      <w:r>
        <w:rPr>
          <w:rFonts w:cs="Times New Roman" w:ascii="Times New Roman" w:hAnsi="Times New Roman"/>
        </w:rPr>
        <w:t>002. Es gibt also einen eigenen Tag, an dem wir den Klassenraum saubermachen.</w:t>
      </w:r>
    </w:p>
    <w:p>
      <w:pPr>
        <w:pStyle w:val="PreformattedText"/>
        <w:rPr>
          <w:rFonts w:ascii="Times New Roman" w:hAnsi="Times New Roman" w:cs="Times New Roman"/>
        </w:rPr>
      </w:pPr>
      <w:r>
        <w:rPr>
          <w:rFonts w:cs="Times New Roman" w:ascii="Times New Roman" w:hAnsi="Times New Roman"/>
        </w:rPr>
        <w:t>003. Eines Tages sagten sie... wir hatten Sportunterricht, Sportunterricht heißt, daß wir Sport treiben im Hof.</w:t>
      </w:r>
    </w:p>
    <w:p>
      <w:pPr>
        <w:pStyle w:val="PreformattedText"/>
        <w:rPr>
          <w:rFonts w:ascii="Times New Roman" w:hAnsi="Times New Roman" w:cs="Times New Roman"/>
        </w:rPr>
      </w:pPr>
      <w:r>
        <w:rPr>
          <w:rFonts w:cs="Times New Roman" w:ascii="Times New Roman" w:hAnsi="Times New Roman"/>
        </w:rPr>
        <w:t>004. Da holte ich mir die Erlaubnis von — also ich war Klassenaufseherin geworden — ich holte mir die Erlaubnis von der Lehrerin und sagte zu ihr: »Wenn du erlaubst, Fräulein, dann wollen wir heute den Klassenraum saubermachen, laß etwa fünf Mädchen bei mir, und wir werden ihn saubermachen«.</w:t>
      </w:r>
    </w:p>
    <w:p>
      <w:pPr>
        <w:pStyle w:val="PreformattedText"/>
        <w:rPr>
          <w:rFonts w:ascii="Times New Roman" w:hAnsi="Times New Roman" w:cs="Times New Roman"/>
        </w:rPr>
      </w:pPr>
      <w:r>
        <w:rPr>
          <w:rFonts w:cs="Times New Roman" w:ascii="Times New Roman" w:hAnsi="Times New Roman"/>
        </w:rPr>
        <w:t>005. Da sagte sie: »Ja«.</w:t>
      </w:r>
    </w:p>
    <w:p>
      <w:pPr>
        <w:pStyle w:val="PreformattedText"/>
        <w:rPr>
          <w:rFonts w:ascii="Times New Roman" w:hAnsi="Times New Roman" w:cs="Times New Roman"/>
        </w:rPr>
      </w:pPr>
      <w:r>
        <w:rPr>
          <w:rFonts w:cs="Times New Roman" w:ascii="Times New Roman" w:hAnsi="Times New Roman"/>
        </w:rPr>
        <w:t>006. Jede Klasse bringt sich Reinigungsgeräte mit, um so den Klassenraum sauberzumachen.</w:t>
      </w:r>
    </w:p>
    <w:p>
      <w:pPr>
        <w:pStyle w:val="PreformattedText"/>
        <w:rPr>
          <w:rFonts w:ascii="Times New Roman" w:hAnsi="Times New Roman" w:cs="Times New Roman"/>
        </w:rPr>
      </w:pPr>
      <w:r>
        <w:rPr>
          <w:rFonts w:cs="Times New Roman" w:ascii="Times New Roman" w:hAnsi="Times New Roman"/>
        </w:rPr>
        <w:t>007. Es gab ein Mädchen, das hatte etwas Anisschnaps mitgebracht, Alkohol, und sagte: »Damit wir das Schwarze an der Wand saubermachen« — sie hatten nämlich die Wand vollgekritzelt.«</w:t>
      </w:r>
    </w:p>
    <w:p>
      <w:pPr>
        <w:pStyle w:val="PreformattedText"/>
        <w:rPr>
          <w:rFonts w:ascii="Times New Roman" w:hAnsi="Times New Roman" w:cs="Times New Roman"/>
        </w:rPr>
      </w:pPr>
      <w:r>
        <w:rPr>
          <w:rFonts w:cs="Times New Roman" w:ascii="Times New Roman" w:hAnsi="Times New Roman"/>
        </w:rPr>
        <w:t>008. Es war zwei Unterrichtseinheiten lang Sportunterricht, also zwei Stunden.</w:t>
      </w:r>
    </w:p>
    <w:p>
      <w:pPr>
        <w:pStyle w:val="PreformattedText"/>
        <w:rPr>
          <w:rFonts w:ascii="Times New Roman" w:hAnsi="Times New Roman" w:cs="Times New Roman"/>
        </w:rPr>
      </w:pPr>
      <w:r>
        <w:rPr>
          <w:rFonts w:cs="Times New Roman" w:ascii="Times New Roman" w:hAnsi="Times New Roman"/>
        </w:rPr>
        <w:t>009. Ich machte mich daran, wir begannen den ganzen Klassenraum zu reinigen, wir kamen und holten den Alkohol heraus und begannen damit (die Wand) abzureiben, er reinigt sehr gut.</w:t>
      </w:r>
    </w:p>
    <w:p>
      <w:pPr>
        <w:pStyle w:val="PreformattedText"/>
        <w:rPr>
          <w:rFonts w:ascii="Times New Roman" w:hAnsi="Times New Roman" w:cs="Times New Roman"/>
        </w:rPr>
      </w:pPr>
      <w:r>
        <w:rPr>
          <w:rFonts w:cs="Times New Roman" w:ascii="Times New Roman" w:hAnsi="Times New Roman"/>
        </w:rPr>
        <w:t>010. Da verbreitete sich der Geruch des Anisschnapses im Klassenraum, er breitet sich ganz stark aus, hast du gesehen, ein Geruch, (der sich) sofort (verbreitet).</w:t>
      </w:r>
    </w:p>
    <w:p>
      <w:pPr>
        <w:pStyle w:val="PreformattedText"/>
        <w:rPr>
          <w:rFonts w:ascii="Times New Roman" w:hAnsi="Times New Roman" w:cs="Times New Roman"/>
        </w:rPr>
      </w:pPr>
      <w:r>
        <w:rPr>
          <w:rFonts w:cs="Times New Roman" w:ascii="Times New Roman" w:hAnsi="Times New Roman"/>
        </w:rPr>
        <w:t>011. Dann zogen wir die (Arbeits- )anzüge aus, und ich ging und sagte zu meiner Freundin, ich sagte zu ihr: »Machst du mit, wir stellen uns betrunken?«</w:t>
      </w:r>
    </w:p>
    <w:p>
      <w:pPr>
        <w:pStyle w:val="PreformattedText"/>
        <w:rPr>
          <w:rFonts w:ascii="Times New Roman" w:hAnsi="Times New Roman" w:cs="Times New Roman"/>
        </w:rPr>
      </w:pPr>
      <w:r>
        <w:rPr>
          <w:rFonts w:cs="Times New Roman" w:ascii="Times New Roman" w:hAnsi="Times New Roman"/>
        </w:rPr>
        <w:t>012. Sie sagte: »Ja.«</w:t>
      </w:r>
    </w:p>
    <w:p>
      <w:pPr>
        <w:pStyle w:val="PreformattedText"/>
        <w:rPr>
          <w:rFonts w:ascii="Times New Roman" w:hAnsi="Times New Roman" w:cs="Times New Roman"/>
        </w:rPr>
      </w:pPr>
      <w:r>
        <w:rPr>
          <w:rFonts w:cs="Times New Roman" w:ascii="Times New Roman" w:hAnsi="Times New Roman"/>
        </w:rPr>
        <w:t>013. Ich ging so, wir machten uns selbst lächerlich und taten, als ob wir betrunken wären.</w:t>
      </w:r>
    </w:p>
    <w:p>
      <w:pPr>
        <w:pStyle w:val="PreformattedText"/>
        <w:rPr>
          <w:rFonts w:ascii="Times New Roman" w:hAnsi="Times New Roman" w:cs="Times New Roman"/>
        </w:rPr>
      </w:pPr>
      <w:r>
        <w:rPr>
          <w:rFonts w:cs="Times New Roman" w:ascii="Times New Roman" w:hAnsi="Times New Roman"/>
        </w:rPr>
        <w:t>014. Wir begannen zu laufen und (dabei) gegen die Wände zu taumeln, wir liefen den Mädchen hinterher und schrien sie an — so (war das).</w:t>
      </w:r>
    </w:p>
    <w:p>
      <w:pPr>
        <w:pStyle w:val="PreformattedText"/>
        <w:rPr>
          <w:rFonts w:ascii="Times New Roman" w:hAnsi="Times New Roman" w:cs="Times New Roman"/>
        </w:rPr>
      </w:pPr>
      <w:r>
        <w:rPr>
          <w:rFonts w:cs="Times New Roman" w:ascii="Times New Roman" w:hAnsi="Times New Roman"/>
        </w:rPr>
        <w:t>015. Da kamen die Mädchen, die aus der anderen Klasse herauskamen, unn sie begannen vor uns zu kreischen unn zu flüchten.</w:t>
      </w:r>
    </w:p>
    <w:p>
      <w:pPr>
        <w:pStyle w:val="PreformattedText"/>
        <w:rPr>
          <w:rFonts w:ascii="Times New Roman" w:hAnsi="Times New Roman" w:cs="Times New Roman"/>
        </w:rPr>
      </w:pPr>
      <w:r>
        <w:rPr>
          <w:rFonts w:cs="Times New Roman" w:ascii="Times New Roman" w:hAnsi="Times New Roman"/>
        </w:rPr>
        <w:t>016. Jene, meine Freundin, wühlte ihr Haar auf und begann, hinter ihnen herzulaufen und so, und sie schwankte, also sie stellte sich betrunken.</w:t>
      </w:r>
    </w:p>
    <w:p>
      <w:pPr>
        <w:pStyle w:val="PreformattedText"/>
        <w:rPr>
          <w:rFonts w:ascii="Times New Roman" w:hAnsi="Times New Roman" w:cs="Times New Roman"/>
        </w:rPr>
      </w:pPr>
      <w:r>
        <w:rPr>
          <w:rFonts w:cs="Times New Roman" w:ascii="Times New Roman" w:hAnsi="Times New Roman"/>
        </w:rPr>
        <w:t>017. Sie gingen und beschwerten sich über uns bei der Direktorin in der Schule.</w:t>
      </w:r>
    </w:p>
    <w:p>
      <w:pPr>
        <w:pStyle w:val="PreformattedText"/>
        <w:rPr>
          <w:rFonts w:ascii="Times New Roman" w:hAnsi="Times New Roman" w:cs="Times New Roman"/>
        </w:rPr>
      </w:pPr>
      <w:r>
        <w:rPr>
          <w:rFonts w:cs="Times New Roman" w:ascii="Times New Roman" w:hAnsi="Times New Roman"/>
        </w:rPr>
        <w:t>018. Sie beschwerten sich über uns, daß wir Anisschnaps in den Klassenraum mitbringen und in der Schule (seinen Geruch) verströmen lassen, so etwas ist verboten.</w:t>
      </w:r>
    </w:p>
    <w:p>
      <w:pPr>
        <w:pStyle w:val="PreformattedText"/>
        <w:rPr>
          <w:rFonts w:ascii="Times New Roman" w:hAnsi="Times New Roman" w:cs="Times New Roman"/>
        </w:rPr>
      </w:pPr>
      <w:r>
        <w:rPr>
          <w:rFonts w:cs="Times New Roman" w:ascii="Times New Roman" w:hAnsi="Times New Roman"/>
        </w:rPr>
        <w:t>019. Die Direktorin kam (und) sagte: »Was (ist los)? Ist das wahr, Fōṭme? Ich kenne dich als wohlerzogenes und ordentliches Mädchen. Warum tust du das?«</w:t>
      </w:r>
    </w:p>
    <w:p>
      <w:pPr>
        <w:pStyle w:val="PreformattedText"/>
        <w:rPr>
          <w:rFonts w:ascii="Times New Roman" w:hAnsi="Times New Roman" w:cs="Times New Roman"/>
        </w:rPr>
      </w:pPr>
      <w:r>
        <w:rPr>
          <w:rFonts w:cs="Times New Roman" w:ascii="Times New Roman" w:hAnsi="Times New Roman"/>
        </w:rPr>
        <w:t>020. Ich sagte zu ihr: »Fräulein, wir haben ein bißeben (Schnaps) mitgebracht, um den Klassenraum zu reinigen, und es war meine Freundin, die das gemacht hat, sie begann sich betrunken zu stellen, also sie scherzte (nur) mit den Mädchen.«</w:t>
      </w:r>
    </w:p>
    <w:p>
      <w:pPr>
        <w:pStyle w:val="PreformattedText"/>
        <w:rPr>
          <w:rFonts w:ascii="Times New Roman" w:hAnsi="Times New Roman" w:cs="Times New Roman"/>
        </w:rPr>
      </w:pPr>
      <w:r>
        <w:rPr>
          <w:rFonts w:cs="Times New Roman" w:ascii="Times New Roman" w:hAnsi="Times New Roman"/>
        </w:rPr>
        <w:t>021. Sie schrieb uns nur einen Verweis und sagte zu mir: »Wenn ihr das noch einmal macht, fliegt ihr hinaus!«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066. B_FF Der unbeliebte Lehrer.txt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In diesem Jahr hatten wir eine Mathematiklehrerin, für Algebra und Geometrie.</w:t>
      </w:r>
    </w:p>
    <w:p>
      <w:pPr>
        <w:pStyle w:val="PreformattedText"/>
        <w:rPr>
          <w:rFonts w:ascii="Times New Roman" w:hAnsi="Times New Roman" w:cs="Times New Roman"/>
        </w:rPr>
      </w:pPr>
      <w:r>
        <w:rPr>
          <w:rFonts w:cs="Times New Roman" w:ascii="Times New Roman" w:hAnsi="Times New Roman"/>
        </w:rPr>
        <w:t>002. Sie war eine sehr gute Lehrerin, sie unterrichtete gut.</w:t>
      </w:r>
    </w:p>
    <w:p>
      <w:pPr>
        <w:pStyle w:val="PreformattedText"/>
        <w:rPr>
          <w:rFonts w:ascii="Times New Roman" w:hAnsi="Times New Roman" w:cs="Times New Roman"/>
        </w:rPr>
      </w:pPr>
      <w:r>
        <w:rPr>
          <w:rFonts w:cs="Times New Roman" w:ascii="Times New Roman" w:hAnsi="Times New Roman"/>
        </w:rPr>
        <w:t>003. In der Jahresmitte heiratete die Lehrerin und verließ die Schule.</w:t>
      </w:r>
    </w:p>
    <w:p>
      <w:pPr>
        <w:pStyle w:val="PreformattedText"/>
        <w:rPr>
          <w:rFonts w:ascii="Times New Roman" w:hAnsi="Times New Roman" w:cs="Times New Roman"/>
        </w:rPr>
      </w:pPr>
      <w:r>
        <w:rPr>
          <w:rFonts w:cs="Times New Roman" w:ascii="Times New Roman" w:hAnsi="Times New Roman"/>
        </w:rPr>
        <w:t>004. Da fanden sie aber keine Lehrer mehr, (deshalb) brachten sie uns einen Studenten der Universität, der war noch im ersten (Studien)jahr für Geometrie.</w:t>
      </w:r>
    </w:p>
    <w:p>
      <w:pPr>
        <w:pStyle w:val="PreformattedText"/>
        <w:rPr>
          <w:rFonts w:ascii="Times New Roman" w:hAnsi="Times New Roman" w:cs="Times New Roman"/>
        </w:rPr>
      </w:pPr>
      <w:r>
        <w:rPr>
          <w:rFonts w:cs="Times New Roman" w:ascii="Times New Roman" w:hAnsi="Times New Roman"/>
        </w:rPr>
        <w:t>005. Er war gar kein Lehrer, (sondern) ein Student an der Universität.</w:t>
      </w:r>
    </w:p>
    <w:p>
      <w:pPr>
        <w:pStyle w:val="PreformattedText"/>
        <w:rPr>
          <w:rFonts w:ascii="Times New Roman" w:hAnsi="Times New Roman" w:cs="Times New Roman"/>
        </w:rPr>
      </w:pPr>
      <w:r>
        <w:rPr>
          <w:rFonts w:cs="Times New Roman" w:ascii="Times New Roman" w:hAnsi="Times New Roman"/>
        </w:rPr>
        <w:t>006. Die Direktorin sagte, er solle uns in Mathematik unterrichten.</w:t>
      </w:r>
    </w:p>
    <w:p>
      <w:pPr>
        <w:pStyle w:val="PreformattedText"/>
        <w:rPr>
          <w:rFonts w:ascii="Times New Roman" w:hAnsi="Times New Roman" w:cs="Times New Roman"/>
        </w:rPr>
      </w:pPr>
      <w:r>
        <w:rPr>
          <w:rFonts w:cs="Times New Roman" w:ascii="Times New Roman" w:hAnsi="Times New Roman"/>
        </w:rPr>
        <w:t>007. Dieser Lehrer kam und weder unterrichtete er uns noch sonst etwas.</w:t>
      </w:r>
    </w:p>
    <w:p>
      <w:pPr>
        <w:pStyle w:val="PreformattedText"/>
        <w:rPr>
          <w:rFonts w:ascii="Times New Roman" w:hAnsi="Times New Roman" w:cs="Times New Roman"/>
        </w:rPr>
      </w:pPr>
      <w:r>
        <w:rPr>
          <w:rFonts w:cs="Times New Roman" w:ascii="Times New Roman" w:hAnsi="Times New Roman"/>
        </w:rPr>
        <w:t>008. Er saß und lachte mit den Mädchen, lachte mit dieser, und gab uns einen Unterricht, den wir nicht verstanden und so.</w:t>
      </w:r>
    </w:p>
    <w:p>
      <w:pPr>
        <w:pStyle w:val="PreformattedText"/>
        <w:rPr>
          <w:rFonts w:ascii="Times New Roman" w:hAnsi="Times New Roman" w:cs="Times New Roman"/>
        </w:rPr>
      </w:pPr>
      <w:r>
        <w:rPr>
          <w:rFonts w:cs="Times New Roman" w:ascii="Times New Roman" w:hAnsi="Times New Roman"/>
        </w:rPr>
        <w:t>009. Und die Mädchen brauchten nur ein Wort (zu sagen), um keinen Unterricht zu bekommen.</w:t>
      </w:r>
    </w:p>
    <w:p>
      <w:pPr>
        <w:pStyle w:val="PreformattedText"/>
        <w:rPr>
          <w:rFonts w:ascii="Times New Roman" w:hAnsi="Times New Roman" w:cs="Times New Roman"/>
        </w:rPr>
      </w:pPr>
      <w:r>
        <w:rPr>
          <w:rFonts w:cs="Times New Roman" w:ascii="Times New Roman" w:hAnsi="Times New Roman"/>
        </w:rPr>
        <w:t>010. Ich wurde sehr ärgerlich über niesen Lehrer, denn (auf diese Weise) werden wir dann am Ende des Jahres in Mathematik durchfallen.</w:t>
      </w:r>
    </w:p>
    <w:p>
      <w:pPr>
        <w:pStyle w:val="PreformattedText"/>
        <w:rPr>
          <w:rFonts w:ascii="Times New Roman" w:hAnsi="Times New Roman" w:cs="Times New Roman"/>
        </w:rPr>
      </w:pPr>
      <w:r>
        <w:rPr>
          <w:rFonts w:cs="Times New Roman" w:ascii="Times New Roman" w:hAnsi="Times New Roman"/>
        </w:rPr>
        <w:t>011. Weder unterrichtete er uns noch sonst irgendetwas.</w:t>
      </w:r>
    </w:p>
    <w:p>
      <w:pPr>
        <w:pStyle w:val="PreformattedText"/>
        <w:rPr>
          <w:rFonts w:ascii="Times New Roman" w:hAnsi="Times New Roman" w:cs="Times New Roman"/>
        </w:rPr>
      </w:pPr>
      <w:r>
        <w:rPr>
          <w:rFonts w:cs="Times New Roman" w:ascii="Times New Roman" w:hAnsi="Times New Roman"/>
        </w:rPr>
        <w:t>012. Ich sagte zu ihm: »Lehrer, warum tust du das, warum unterrichtest du uns nicht?«</w:t>
      </w:r>
    </w:p>
    <w:p>
      <w:pPr>
        <w:pStyle w:val="PreformattedText"/>
        <w:rPr>
          <w:rFonts w:ascii="Times New Roman" w:hAnsi="Times New Roman" w:cs="Times New Roman"/>
        </w:rPr>
      </w:pPr>
      <w:r>
        <w:rPr>
          <w:rFonts w:cs="Times New Roman" w:ascii="Times New Roman" w:hAnsi="Times New Roman"/>
        </w:rPr>
        <w:t>013. Er sagte zu mir: »Du hast dich da nicht einzumischen!« Er hatte an allem etwas zu kritisieren, was ich auch sagte, er sagte zu mir: »Das geht dich niechts an!«</w:t>
      </w:r>
    </w:p>
    <w:p>
      <w:pPr>
        <w:pStyle w:val="PreformattedText"/>
        <w:rPr>
          <w:rFonts w:ascii="Times New Roman" w:hAnsi="Times New Roman" w:cs="Times New Roman"/>
        </w:rPr>
      </w:pPr>
      <w:r>
        <w:rPr>
          <w:rFonts w:cs="Times New Roman" w:ascii="Times New Roman" w:hAnsi="Times New Roman"/>
        </w:rPr>
        <w:t>014. Ich sagte zu ihm: »Es geht mich nichts an? Wieso geht es mich nichts an? Ich werde mich über dich bei unserer Direktorin beschweren!« So (sprach ich) zu diesem Lehrer.</w:t>
      </w:r>
    </w:p>
    <w:p>
      <w:pPr>
        <w:pStyle w:val="PreformattedText"/>
        <w:rPr>
          <w:rFonts w:ascii="Times New Roman" w:hAnsi="Times New Roman" w:cs="Times New Roman"/>
        </w:rPr>
      </w:pPr>
      <w:r>
        <w:rPr>
          <w:rFonts w:cs="Times New Roman" w:ascii="Times New Roman" w:hAnsi="Times New Roman"/>
        </w:rPr>
        <w:t>015. Da sagte er zu mir: »Geh hinaus! Also geh hinaus, los, geh hinaus, wir werden schon sehen, du wirst Schläge bekommen.«</w:t>
      </w:r>
    </w:p>
    <w:p>
      <w:pPr>
        <w:pStyle w:val="PreformattedText"/>
        <w:rPr>
          <w:rFonts w:ascii="Times New Roman" w:hAnsi="Times New Roman" w:cs="Times New Roman"/>
        </w:rPr>
      </w:pPr>
      <w:r>
        <w:rPr>
          <w:rFonts w:cs="Times New Roman" w:ascii="Times New Roman" w:hAnsi="Times New Roman"/>
        </w:rPr>
        <w:t>016. Ich sagte zu ihm: »Ich gehe nicht hinaus, warum soll ich hinausgehen, ich spreche doch über (mein) Recht.«</w:t>
      </w:r>
    </w:p>
    <w:p>
      <w:pPr>
        <w:pStyle w:val="PreformattedText"/>
        <w:rPr>
          <w:rFonts w:ascii="Times New Roman" w:hAnsi="Times New Roman" w:cs="Times New Roman"/>
        </w:rPr>
      </w:pPr>
      <w:r>
        <w:rPr>
          <w:rFonts w:cs="Times New Roman" w:ascii="Times New Roman" w:hAnsi="Times New Roman"/>
        </w:rPr>
        <w:t>017. Er holte mich heraus und stellte mich so in die Ecke des Klassenraums.«</w:t>
      </w:r>
    </w:p>
    <w:p>
      <w:pPr>
        <w:pStyle w:val="PreformattedText"/>
        <w:rPr>
          <w:rFonts w:ascii="Times New Roman" w:hAnsi="Times New Roman" w:cs="Times New Roman"/>
        </w:rPr>
      </w:pPr>
      <w:r>
        <w:rPr>
          <w:rFonts w:cs="Times New Roman" w:ascii="Times New Roman" w:hAnsi="Times New Roman"/>
        </w:rPr>
        <w:t>018. Ich begann zu weinen, da begann er sich über mich lustig zu machen und so.</w:t>
      </w:r>
    </w:p>
    <w:p>
      <w:pPr>
        <w:pStyle w:val="PreformattedText"/>
        <w:rPr>
          <w:rFonts w:ascii="Times New Roman" w:hAnsi="Times New Roman" w:cs="Times New Roman"/>
        </w:rPr>
      </w:pPr>
      <w:r>
        <w:rPr>
          <w:rFonts w:cs="Times New Roman" w:ascii="Times New Roman" w:hAnsi="Times New Roman"/>
        </w:rPr>
        <w:t>019. Schließlich sagte er zu mir: »Also, geh zur Direktorin, ich werde der Direktorin sagen, daß... ich werde der Direktorin sagen, daß du mir (freche) Antworten gibst und so.«</w:t>
      </w:r>
    </w:p>
    <w:p>
      <w:pPr>
        <w:pStyle w:val="PreformattedText"/>
        <w:rPr>
          <w:rFonts w:ascii="Times New Roman" w:hAnsi="Times New Roman" w:cs="Times New Roman"/>
        </w:rPr>
      </w:pPr>
      <w:r>
        <w:rPr>
          <w:rFonts w:cs="Times New Roman" w:ascii="Times New Roman" w:hAnsi="Times New Roman"/>
        </w:rPr>
        <w:t>020. Da sagte ich zu ihm: »Nein, ich gehe nicht zur Direktorin, denn ich habe nicht... ich habe nichts (Ungehöriges) gesagt.«</w:t>
      </w:r>
    </w:p>
    <w:p>
      <w:pPr>
        <w:pStyle w:val="PreformattedText"/>
        <w:rPr>
          <w:rFonts w:ascii="Times New Roman" w:hAnsi="Times New Roman" w:cs="Times New Roman"/>
        </w:rPr>
      </w:pPr>
      <w:r>
        <w:rPr>
          <w:rFonts w:cs="Times New Roman" w:ascii="Times New Roman" w:hAnsi="Times New Roman"/>
        </w:rPr>
        <w:t>021. Da sagte er zu mir: »Geh mit mir zur Direktorin!«</w:t>
      </w:r>
    </w:p>
    <w:p>
      <w:pPr>
        <w:pStyle w:val="PreformattedText"/>
        <w:rPr>
          <w:rFonts w:ascii="Times New Roman" w:hAnsi="Times New Roman" w:cs="Times New Roman"/>
        </w:rPr>
      </w:pPr>
      <w:r>
        <w:rPr>
          <w:rFonts w:cs="Times New Roman" w:ascii="Times New Roman" w:hAnsi="Times New Roman"/>
        </w:rPr>
        <w:t>022. Ich sagte zu ihm: »Ich will nicht gehen, und du kannst machen, was du willst.«</w:t>
      </w:r>
    </w:p>
    <w:p>
      <w:pPr>
        <w:pStyle w:val="PreformattedText"/>
        <w:rPr>
          <w:rFonts w:ascii="Times New Roman" w:hAnsi="Times New Roman" w:cs="Times New Roman"/>
        </w:rPr>
      </w:pPr>
      <w:r>
        <w:rPr>
          <w:rFonts w:cs="Times New Roman" w:ascii="Times New Roman" w:hAnsi="Times New Roman"/>
        </w:rPr>
        <w:t>023. Da kam er, um mich zu schlagen, (und da) sagte ich zu ihm: »Geh bloß weg, bei Gott, ich werde mich jetzt über dich bei der Direktorin beschweren!«</w:t>
      </w:r>
    </w:p>
    <w:p>
      <w:pPr>
        <w:pStyle w:val="PreformattedText"/>
        <w:rPr>
          <w:rFonts w:ascii="Times New Roman" w:hAnsi="Times New Roman" w:cs="Times New Roman"/>
        </w:rPr>
      </w:pPr>
      <w:r>
        <w:rPr>
          <w:rFonts w:cs="Times New Roman" w:ascii="Times New Roman" w:hAnsi="Times New Roman"/>
        </w:rPr>
        <w:t>024. Er ging, und ich ging zur Direktorin, ich erzählte ihr, daß er uns so behandelt und daß er nicht unterrichtet und immer mit den Mädchen flirtet und mit ihnen Späße macht und so, weder unterrichtet er noch sonst etwas, und ich erzählte den Aufseherinnen davon.</w:t>
      </w:r>
    </w:p>
    <w:p>
      <w:pPr>
        <w:pStyle w:val="PreformattedText"/>
        <w:rPr>
          <w:rFonts w:ascii="Times New Roman" w:hAnsi="Times New Roman" w:cs="Times New Roman"/>
        </w:rPr>
      </w:pPr>
      <w:r>
        <w:rPr>
          <w:rFonts w:cs="Times New Roman" w:ascii="Times New Roman" w:hAnsi="Times New Roman"/>
        </w:rPr>
        <w:t>025. Da kamen sie und redeten mit dem Lehrer und warfen ihn hinaus.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067. B_FF Eine Erzählung aus der Schule.txt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hatten einmal ein Fräulein. d. h. eine Lehrerin für das Nähen, sie lehrte uns Niihen und Sticken.</w:t>
      </w:r>
    </w:p>
    <w:p>
      <w:pPr>
        <w:pStyle w:val="PreformattedText"/>
        <w:rPr>
          <w:rFonts w:ascii="Times New Roman" w:hAnsi="Times New Roman" w:cs="Times New Roman"/>
        </w:rPr>
      </w:pPr>
      <w:r>
        <w:rPr>
          <w:rFonts w:cs="Times New Roman" w:ascii="Times New Roman" w:hAnsi="Times New Roman"/>
        </w:rPr>
        <w:t>002. Sie war sehr nett zu uns, diese Lehrerin, d. h. wir waren wie Schwestern, wir und sie, d. h. sie war sehr nett.</w:t>
      </w:r>
    </w:p>
    <w:p>
      <w:pPr>
        <w:pStyle w:val="PreformattedText"/>
        <w:rPr>
          <w:rFonts w:ascii="Times New Roman" w:hAnsi="Times New Roman" w:cs="Times New Roman"/>
        </w:rPr>
      </w:pPr>
      <w:r>
        <w:rPr>
          <w:rFonts w:cs="Times New Roman" w:ascii="Times New Roman" w:hAnsi="Times New Roman"/>
        </w:rPr>
        <w:t>003. Da kam ihr Geburtstag. Sie sagte zu uns: ''Morgen ist mein Geburtstag, da will ich sehen, was ihr für mich machen wollt.«</w:t>
      </w:r>
    </w:p>
    <w:p>
      <w:pPr>
        <w:pStyle w:val="PreformattedText"/>
        <w:rPr>
          <w:rFonts w:ascii="Times New Roman" w:hAnsi="Times New Roman" w:cs="Times New Roman"/>
        </w:rPr>
      </w:pPr>
      <w:r>
        <w:rPr>
          <w:rFonts w:cs="Times New Roman" w:ascii="Times New Roman" w:hAnsi="Times New Roman"/>
        </w:rPr>
        <w:t>004. Da gingen wir, sammelten von der Klasse, von jeder einzelnen zwei Lire ein, und kauften Kuchen und Getränke und Bier und Süßigkeiten, solche Sachen.</w:t>
      </w:r>
    </w:p>
    <w:p>
      <w:pPr>
        <w:pStyle w:val="PreformattedText"/>
        <w:rPr>
          <w:rFonts w:ascii="Times New Roman" w:hAnsi="Times New Roman" w:cs="Times New Roman"/>
        </w:rPr>
      </w:pPr>
      <w:r>
        <w:rPr>
          <w:rFonts w:cs="Times New Roman" w:ascii="Times New Roman" w:hAnsi="Times New Roman"/>
        </w:rPr>
        <w:t>005. Wir schafften sie in die Klasse, brachten Tische und luden etwa fünf Lehrerinnen ein und machten tabbūli (Petersiliensalat) unci so, und ließen uns (in der Klasse) nieder.</w:t>
      </w:r>
    </w:p>
    <w:p>
      <w:pPr>
        <w:pStyle w:val="PreformattedText"/>
        <w:rPr>
          <w:rFonts w:ascii="Times New Roman" w:hAnsi="Times New Roman" w:cs="Times New Roman"/>
        </w:rPr>
      </w:pPr>
      <w:r>
        <w:rPr>
          <w:rFonts w:cs="Times New Roman" w:ascii="Times New Roman" w:hAnsi="Times New Roman"/>
        </w:rPr>
        <w:t>006. Sie begannen für die Lehrerin zu singen und machten (Musik mit dem) Cassettenrecorder und ich weiß nicht was noch.</w:t>
      </w:r>
    </w:p>
    <w:p>
      <w:pPr>
        <w:pStyle w:val="PreformattedText"/>
        <w:rPr>
          <w:rFonts w:ascii="Times New Roman" w:hAnsi="Times New Roman" w:cs="Times New Roman"/>
        </w:rPr>
      </w:pPr>
      <w:r>
        <w:rPr>
          <w:rFonts w:cs="Times New Roman" w:ascii="Times New Roman" w:hAnsi="Times New Roman"/>
        </w:rPr>
        <w:t>007. Es ist verboten, solche Sachen in der Schule zu machen, mitten im Unterricht.</w:t>
      </w:r>
    </w:p>
    <w:p>
      <w:pPr>
        <w:pStyle w:val="PreformattedText"/>
        <w:rPr>
          <w:rFonts w:ascii="Times New Roman" w:hAnsi="Times New Roman" w:cs="Times New Roman"/>
        </w:rPr>
      </w:pPr>
      <w:r>
        <w:rPr>
          <w:rFonts w:cs="Times New Roman" w:ascii="Times New Roman" w:hAnsi="Times New Roman"/>
        </w:rPr>
        <w:t>008. Als die Direktorin vorbeiging, hörte sie den Lärm des Cassettenrecorders.</w:t>
      </w:r>
    </w:p>
    <w:p>
      <w:pPr>
        <w:pStyle w:val="PreformattedText"/>
        <w:rPr>
          <w:rFonts w:ascii="Times New Roman" w:hAnsi="Times New Roman" w:cs="Times New Roman"/>
        </w:rPr>
      </w:pPr>
      <w:r>
        <w:rPr>
          <w:rFonts w:cs="Times New Roman" w:ascii="Times New Roman" w:hAnsi="Times New Roman"/>
        </w:rPr>
        <w:t>009. Da kam sie herein und fand uns, wie wir Lärm machten in der Klasse und so.</w:t>
      </w:r>
    </w:p>
    <w:p>
      <w:pPr>
        <w:pStyle w:val="PreformattedText"/>
        <w:rPr>
          <w:rFonts w:ascii="Times New Roman" w:hAnsi="Times New Roman" w:cs="Times New Roman"/>
        </w:rPr>
      </w:pPr>
      <w:r>
        <w:rPr>
          <w:rFonts w:cs="Times New Roman" w:ascii="Times New Roman" w:hAnsi="Times New Roman"/>
        </w:rPr>
        <w:t>010. Da ging sie und begann mit der Lehrerin zu sprechen und sagte zu ihr: ''Warum macht ihr das, und so etwas ist verboten, und ein zweites Mal soll das nicht passieren!«</w:t>
      </w:r>
    </w:p>
    <w:p>
      <w:pPr>
        <w:pStyle w:val="PreformattedText"/>
        <w:rPr>
          <w:rFonts w:ascii="Times New Roman" w:hAnsi="Times New Roman" w:cs="Times New Roman"/>
        </w:rPr>
      </w:pPr>
      <w:r>
        <w:rPr>
          <w:rFonts w:cs="Times New Roman" w:ascii="Times New Roman" w:hAnsi="Times New Roman"/>
        </w:rPr>
        <w:t>011. Da sagte sie zu mir: "Wo ist die Klassensprecherin?«</w:t>
      </w:r>
    </w:p>
    <w:p>
      <w:pPr>
        <w:pStyle w:val="PreformattedText"/>
        <w:rPr>
          <w:rFonts w:ascii="Times New Roman" w:hAnsi="Times New Roman" w:cs="Times New Roman"/>
        </w:rPr>
      </w:pPr>
      <w:r>
        <w:rPr>
          <w:rFonts w:cs="Times New Roman" w:ascii="Times New Roman" w:hAnsi="Times New Roman"/>
        </w:rPr>
        <w:t>012. Ich sagte zu ihr: »Ich!«</w:t>
      </w:r>
    </w:p>
    <w:p>
      <w:pPr>
        <w:pStyle w:val="PreformattedText"/>
        <w:rPr>
          <w:rFonts w:ascii="Times New Roman" w:hAnsi="Times New Roman" w:cs="Times New Roman"/>
        </w:rPr>
      </w:pPr>
      <w:r>
        <w:rPr>
          <w:rFonts w:cs="Times New Roman" w:ascii="Times New Roman" w:hAnsi="Times New Roman"/>
        </w:rPr>
        <w:t>013. Sie sagte zu mir: »Komm her! Was (macht ihr) das nächste Mal? Willst du wieder von den Mädchen (Geld) einsammeln, damit ihr so etwas macht, damit du das nächste Mal (von der Schule) ausgeschlossen wirst?« Und die Lehrerin kanzelte sie ab.</w:t>
      </w:r>
    </w:p>
    <w:p>
      <w:pPr>
        <w:pStyle w:val="PreformattedText"/>
        <w:rPr>
          <w:rFonts w:ascii="Times New Roman" w:hAnsi="Times New Roman" w:cs="Times New Roman"/>
        </w:rPr>
      </w:pPr>
      <w:r>
        <w:rPr>
          <w:rFonts w:cs="Times New Roman" w:ascii="Times New Roman" w:hAnsi="Times New Roman"/>
        </w:rPr>
        <w:t>014. Wir sagten zu ihr: "Wir werden sie niemals wieder beglückwünschen«, und sie schrieb uns noch einen Verweis.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068. B_AṬM Die Zigeunerin.txt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kam eine Zigeunerin in unser Dorf, stellte ein Zelt in (einem kleinen Tal auf dem Weg nach Maʕlūla namens) Mirkyōṯa auf, ihr Name war Maha und ihr Vater, der Name ihres Vaters war Abu Sʕūt.</w:t>
      </w:r>
    </w:p>
    <w:p>
      <w:pPr>
        <w:pStyle w:val="PreformattedText"/>
        <w:rPr>
          <w:rFonts w:ascii="Times New Roman" w:hAnsi="Times New Roman" w:cs="Times New Roman"/>
        </w:rPr>
      </w:pPr>
      <w:r>
        <w:rPr>
          <w:rFonts w:cs="Times New Roman" w:ascii="Times New Roman" w:hAnsi="Times New Roman"/>
        </w:rPr>
        <w:t>002. Sie kam, es war die Zeit der Dreschplätze, d.h., die Leute waren gerade dabei, Weizen und Gerste zu dreschen.</w:t>
      </w:r>
    </w:p>
    <w:p>
      <w:pPr>
        <w:pStyle w:val="PreformattedText"/>
        <w:rPr>
          <w:rFonts w:ascii="Times New Roman" w:hAnsi="Times New Roman" w:cs="Times New Roman"/>
        </w:rPr>
      </w:pPr>
      <w:r>
        <w:rPr>
          <w:rFonts w:cs="Times New Roman" w:ascii="Times New Roman" w:hAnsi="Times New Roman"/>
        </w:rPr>
        <w:t>003. Bei Gott, wir waren Feuer und Flamme (für das Mädchen, wörtl.: unsere Temperatur stieg nach oben).</w:t>
      </w:r>
    </w:p>
    <w:p>
      <w:pPr>
        <w:pStyle w:val="PreformattedText"/>
        <w:rPr>
          <w:rFonts w:ascii="Times New Roman" w:hAnsi="Times New Roman" w:cs="Times New Roman"/>
        </w:rPr>
      </w:pPr>
      <w:r>
        <w:rPr>
          <w:rFonts w:cs="Times New Roman" w:ascii="Times New Roman" w:hAnsi="Times New Roman"/>
        </w:rPr>
        <w:t>004. Wir sagten zu ihr: »Tanzt du?« Sie sagte: »Ja!«</w:t>
      </w:r>
    </w:p>
    <w:p>
      <w:pPr>
        <w:pStyle w:val="PreformattedText"/>
        <w:rPr>
          <w:rFonts w:ascii="Times New Roman" w:hAnsi="Times New Roman" w:cs="Times New Roman"/>
        </w:rPr>
      </w:pPr>
      <w:r>
        <w:rPr>
          <w:rFonts w:cs="Times New Roman" w:ascii="Times New Roman" w:hAnsi="Times New Roman"/>
        </w:rPr>
        <w:t>005. Bei Gott, wir nahmen sie mit zu einem Ort, dessen Name Haus ṣāliḥ Darwīš ist.</w:t>
      </w:r>
    </w:p>
    <w:p>
      <w:pPr>
        <w:pStyle w:val="PreformattedText"/>
        <w:rPr>
          <w:rFonts w:ascii="Times New Roman" w:hAnsi="Times New Roman" w:cs="Times New Roman"/>
        </w:rPr>
      </w:pPr>
      <w:r>
        <w:rPr>
          <w:rFonts w:cs="Times New Roman" w:ascii="Times New Roman" w:hAnsi="Times New Roman"/>
        </w:rPr>
        <w:t>006. Wir ließen sie eintreten, die jungen Männer waren da, wir setzten uns.</w:t>
      </w:r>
    </w:p>
    <w:p>
      <w:pPr>
        <w:pStyle w:val="PreformattedText"/>
        <w:rPr>
          <w:rFonts w:ascii="Times New Roman" w:hAnsi="Times New Roman" w:cs="Times New Roman"/>
        </w:rPr>
      </w:pPr>
      <w:r>
        <w:rPr>
          <w:rFonts w:cs="Times New Roman" w:ascii="Times New Roman" w:hAnsi="Times New Roman"/>
        </w:rPr>
        <w:t>007. Sie begann zu tanzen, sie begann Geld einzusammeln, wir gaben ihr Geld.</w:t>
      </w:r>
    </w:p>
    <w:p>
      <w:pPr>
        <w:pStyle w:val="PreformattedText"/>
        <w:rPr>
          <w:rFonts w:ascii="Times New Roman" w:hAnsi="Times New Roman" w:cs="Times New Roman"/>
        </w:rPr>
      </w:pPr>
      <w:r>
        <w:rPr>
          <w:rFonts w:cs="Times New Roman" w:ascii="Times New Roman" w:hAnsi="Times New Roman"/>
        </w:rPr>
        <w:t>008. Auf jeden Fall kam einer von uns jungen Männern herein er heißt ʕAbdəllaṭīf, jetzt ist er Lehrer an der Schule.</w:t>
      </w:r>
    </w:p>
    <w:p>
      <w:pPr>
        <w:pStyle w:val="PreformattedText"/>
        <w:rPr>
          <w:rFonts w:ascii="Times New Roman" w:hAnsi="Times New Roman" w:cs="Times New Roman"/>
        </w:rPr>
      </w:pPr>
      <w:r>
        <w:rPr>
          <w:rFonts w:cs="Times New Roman" w:ascii="Times New Roman" w:hAnsi="Times New Roman"/>
        </w:rPr>
        <w:t>009. Bei Gott, er setzte sich, (aber) die ganze Angelegenheit gefiel ihm nicht, denn (er meinte, wir sind doch anständige) junge Männer und sitzen zwischen den Zigeunerinnen und so, er drehte sich um und ging hinaus.</w:t>
      </w:r>
    </w:p>
    <w:p>
      <w:pPr>
        <w:pStyle w:val="PreformattedText"/>
        <w:rPr>
          <w:rFonts w:ascii="Times New Roman" w:hAnsi="Times New Roman" w:cs="Times New Roman"/>
        </w:rPr>
      </w:pPr>
      <w:r>
        <w:rPr>
          <w:rFonts w:cs="Times New Roman" w:ascii="Times New Roman" w:hAnsi="Times New Roman"/>
        </w:rPr>
        <w:t>010. Er ging und sagte zu seiner Tante: »Oh Tante, geh und hol deine Söhne, sie haben euch ruiniert, denn euer Geld haben sie der Zigeunerin gegeben«.</w:t>
      </w:r>
    </w:p>
    <w:p>
      <w:pPr>
        <w:pStyle w:val="PreformattedText"/>
        <w:rPr>
          <w:rFonts w:ascii="Times New Roman" w:hAnsi="Times New Roman" w:cs="Times New Roman"/>
        </w:rPr>
      </w:pPr>
      <w:r>
        <w:rPr>
          <w:rFonts w:cs="Times New Roman" w:ascii="Times New Roman" w:hAnsi="Times New Roman"/>
        </w:rPr>
        <w:t>011. Es vergingen zwei, drei Tage, da droschen wir bei der Familie meines Großvaters ṣāliḥ, d. h. wir und die jungen Männern halfen ihnen dabei.</w:t>
      </w:r>
    </w:p>
    <w:p>
      <w:pPr>
        <w:pStyle w:val="PreformattedText"/>
        <w:rPr>
          <w:rFonts w:ascii="Times New Roman" w:hAnsi="Times New Roman" w:cs="Times New Roman"/>
        </w:rPr>
      </w:pPr>
      <w:r>
        <w:rPr>
          <w:rFonts w:cs="Times New Roman" w:ascii="Times New Roman" w:hAnsi="Times New Roman"/>
        </w:rPr>
        <w:t>012. Bei Gott, sie stieg hinauf, als sie gerade beim Dreschen waren, da kam einer namens Saʕt ʕAbdəlʕōl, und mein Onkel ʕAzīz war (dabei).</w:t>
      </w:r>
    </w:p>
    <w:p>
      <w:pPr>
        <w:pStyle w:val="PreformattedText"/>
        <w:rPr>
          <w:rFonts w:ascii="Times New Roman" w:hAnsi="Times New Roman" w:cs="Times New Roman"/>
        </w:rPr>
      </w:pPr>
      <w:r>
        <w:rPr>
          <w:rFonts w:cs="Times New Roman" w:ascii="Times New Roman" w:hAnsi="Times New Roman"/>
        </w:rPr>
        <w:t>013. Mein Onkel ʕAzīz gab ihr Weizen. Wer ärgerte sich (darüber)? Seine Mutter.</w:t>
      </w:r>
    </w:p>
    <w:p>
      <w:pPr>
        <w:pStyle w:val="PreformattedText"/>
        <w:rPr>
          <w:rFonts w:ascii="Times New Roman" w:hAnsi="Times New Roman" w:cs="Times New Roman"/>
        </w:rPr>
      </w:pPr>
      <w:r>
        <w:rPr>
          <w:rFonts w:cs="Times New Roman" w:ascii="Times New Roman" w:hAnsi="Times New Roman"/>
        </w:rPr>
        <w:t>014. Also wir kehrten von den Dreschplätzen zurück, wir sagten zu ʕAbdo: »Komm mit uns! Die Zigeunerin ist oben auf den Dreschplätzen, um uns zu helfen«.</w:t>
      </w:r>
    </w:p>
    <w:p>
      <w:pPr>
        <w:pStyle w:val="PreformattedText"/>
        <w:rPr>
          <w:rFonts w:ascii="Times New Roman" w:hAnsi="Times New Roman" w:cs="Times New Roman"/>
        </w:rPr>
      </w:pPr>
      <w:r>
        <w:rPr>
          <w:rFonts w:cs="Times New Roman" w:ascii="Times New Roman" w:hAnsi="Times New Roman"/>
        </w:rPr>
        <w:t>015. Er ging, bei Gott dieser — die Zigeunerin warf ein Auge auf ihn, auf den Lehrer der Schule, den von uns hier also.</w:t>
      </w:r>
    </w:p>
    <w:p>
      <w:pPr>
        <w:pStyle w:val="PreformattedText"/>
        <w:rPr>
          <w:rFonts w:ascii="Times New Roman" w:hAnsi="Times New Roman" w:cs="Times New Roman"/>
        </w:rPr>
      </w:pPr>
      <w:r>
        <w:rPr>
          <w:rFonts w:cs="Times New Roman" w:ascii="Times New Roman" w:hAnsi="Times New Roman"/>
        </w:rPr>
        <w:t>016. Ein, zwei Tage vergingen, wir hatten einen Backofen bei uns eröffnet, sie kam und holte Brot von uns, von hier.</w:t>
      </w:r>
    </w:p>
    <w:p>
      <w:pPr>
        <w:pStyle w:val="PreformattedText"/>
        <w:rPr>
          <w:rFonts w:ascii="Times New Roman" w:hAnsi="Times New Roman" w:cs="Times New Roman"/>
        </w:rPr>
      </w:pPr>
      <w:r>
        <w:rPr>
          <w:rFonts w:cs="Times New Roman" w:ascii="Times New Roman" w:hAnsi="Times New Roman"/>
        </w:rPr>
        <w:t>017. Sie trafen sich, begegneten einander, also sie liebten sich.</w:t>
      </w:r>
    </w:p>
    <w:p>
      <w:pPr>
        <w:pStyle w:val="PreformattedText"/>
        <w:rPr>
          <w:rFonts w:ascii="Times New Roman" w:hAnsi="Times New Roman" w:cs="Times New Roman"/>
        </w:rPr>
      </w:pPr>
      <w:r>
        <w:rPr>
          <w:rFonts w:cs="Times New Roman" w:ascii="Times New Roman" w:hAnsi="Times New Roman"/>
        </w:rPr>
        <w:t>018. Eines Tages sagte Naǧīb zu ihm: »Was meinst du dazu, ʕAbdo, es zu machen, wie es Asʕat mit ǧamīle gemacht hat?«</w:t>
      </w:r>
    </w:p>
    <w:p>
      <w:pPr>
        <w:pStyle w:val="PreformattedText"/>
        <w:rPr>
          <w:rFonts w:ascii="Times New Roman" w:hAnsi="Times New Roman" w:cs="Times New Roman"/>
        </w:rPr>
      </w:pPr>
      <w:r>
        <w:rPr>
          <w:rFonts w:cs="Times New Roman" w:ascii="Times New Roman" w:hAnsi="Times New Roman"/>
        </w:rPr>
        <w:t>019. Dieser Asʕat hatte vorher — d. h. vor dieser Zigeunerin — hatte er eine Zigeunerin geraubt, er ist ein Verwandter von ihnen, Asʕat Masʕut heißt er.</w:t>
      </w:r>
    </w:p>
    <w:p>
      <w:pPr>
        <w:pStyle w:val="PreformattedText"/>
        <w:rPr>
          <w:rFonts w:ascii="Times New Roman" w:hAnsi="Times New Roman" w:cs="Times New Roman"/>
        </w:rPr>
      </w:pPr>
      <w:r>
        <w:rPr>
          <w:rFonts w:cs="Times New Roman" w:ascii="Times New Roman" w:hAnsi="Times New Roman"/>
        </w:rPr>
        <w:t>020. Er sagte zu ihm: »Nein, das geht nicht«, ich weiß nicht was (er noch sagte). Sie kamen und sagten es mir.</w:t>
      </w:r>
    </w:p>
    <w:p>
      <w:pPr>
        <w:pStyle w:val="PreformattedText"/>
        <w:rPr>
          <w:rFonts w:ascii="Times New Roman" w:hAnsi="Times New Roman" w:cs="Times New Roman"/>
        </w:rPr>
      </w:pPr>
      <w:r>
        <w:rPr>
          <w:rFonts w:cs="Times New Roman" w:ascii="Times New Roman" w:hAnsi="Times New Roman"/>
        </w:rPr>
        <w:t>021. Bei Gott, wir luden sie ein zu einem Fest hier bei uns, sie begann zu tanzen.</w:t>
      </w:r>
    </w:p>
    <w:p>
      <w:pPr>
        <w:pStyle w:val="PreformattedText"/>
        <w:rPr>
          <w:rFonts w:ascii="Times New Roman" w:hAnsi="Times New Roman" w:cs="Times New Roman"/>
        </w:rPr>
      </w:pPr>
      <w:r>
        <w:rPr>
          <w:rFonts w:cs="Times New Roman" w:ascii="Times New Roman" w:hAnsi="Times New Roman"/>
        </w:rPr>
        <w:t>022. Wir begannen, uns um Feste für sie zu kümmern, jeden Tag suchten wir einen aus, bei dem (das Fest stattfinden sollte), und wir machten die Feste.</w:t>
      </w:r>
    </w:p>
    <w:p>
      <w:pPr>
        <w:pStyle w:val="PreformattedText"/>
        <w:rPr>
          <w:rFonts w:ascii="Times New Roman" w:hAnsi="Times New Roman" w:cs="Times New Roman"/>
        </w:rPr>
      </w:pPr>
      <w:r>
        <w:rPr>
          <w:rFonts w:cs="Times New Roman" w:ascii="Times New Roman" w:hAnsi="Times New Roman"/>
        </w:rPr>
        <w:t>023. Eines Tages sagten wir zu ihm: »Wir wollen gehen und sie rauben, wir stehlen sie für dich«.</w:t>
      </w:r>
    </w:p>
    <w:p>
      <w:pPr>
        <w:pStyle w:val="PreformattedText"/>
        <w:rPr>
          <w:rFonts w:ascii="Times New Roman" w:hAnsi="Times New Roman" w:cs="Times New Roman"/>
        </w:rPr>
      </w:pPr>
      <w:r>
        <w:rPr>
          <w:rFonts w:cs="Times New Roman" w:ascii="Times New Roman" w:hAnsi="Times New Roman"/>
        </w:rPr>
        <w:t>024. Wir brachten sie zum Haus... zu einem Ort, damit sie tanzt, weil wir ein Fest machen wollten im Haus des ʕAli ḥammūd.</w:t>
      </w:r>
    </w:p>
    <w:p>
      <w:pPr>
        <w:pStyle w:val="PreformattedText"/>
        <w:rPr>
          <w:rFonts w:ascii="Times New Roman" w:hAnsi="Times New Roman" w:cs="Times New Roman"/>
        </w:rPr>
      </w:pPr>
      <w:r>
        <w:rPr>
          <w:rFonts w:cs="Times New Roman" w:ascii="Times New Roman" w:hAnsi="Times New Roman"/>
        </w:rPr>
        <w:t>025. Ich ging mit Ibrahim, wir sagten zu ihm: »Oh Abu ʕAli, wir wollen heute die Zigeunerin holen, damit sie bei euch tanzt.«</w:t>
      </w:r>
    </w:p>
    <w:p>
      <w:pPr>
        <w:pStyle w:val="PreformattedText"/>
        <w:rPr>
          <w:rFonts w:ascii="Times New Roman" w:hAnsi="Times New Roman" w:cs="Times New Roman"/>
        </w:rPr>
      </w:pPr>
      <w:r>
        <w:rPr>
          <w:rFonts w:cs="Times New Roman" w:ascii="Times New Roman" w:hAnsi="Times New Roman"/>
        </w:rPr>
        <w:t>026. Er sagte: »Schau, um Gottes Willen soll niemand hereinkommen, ihr nicht und sie nicht«. Aber wir hatten schon Tee bei ihm zubereitet.</w:t>
      </w:r>
    </w:p>
    <w:p>
      <w:pPr>
        <w:pStyle w:val="PreformattedText"/>
        <w:rPr>
          <w:rFonts w:ascii="Times New Roman" w:hAnsi="Times New Roman" w:cs="Times New Roman"/>
        </w:rPr>
      </w:pPr>
      <w:r>
        <w:rPr>
          <w:rFonts w:cs="Times New Roman" w:ascii="Times New Roman" w:hAnsi="Times New Roman"/>
        </w:rPr>
        <w:t>027. Wir hatten Tee zubereitet, Leute versammelten sich nach und nach, sie trafen ein, weil es doch hier ein Fest geben sollte.</w:t>
      </w:r>
    </w:p>
    <w:p>
      <w:pPr>
        <w:pStyle w:val="PreformattedText"/>
        <w:rPr>
          <w:rFonts w:ascii="Times New Roman" w:hAnsi="Times New Roman" w:cs="Times New Roman"/>
        </w:rPr>
      </w:pPr>
      <w:r>
        <w:rPr>
          <w:rFonts w:cs="Times New Roman" w:ascii="Times New Roman" w:hAnsi="Times New Roman"/>
        </w:rPr>
        <w:t>028. Wirklich, er warf uns hinaus, danach gingen wir und sagten zu zwei Älteren: »Geht und kümmert euch um den Mann, gleich kommt die Zigeunerin, und die Leute haben sich bei ihnen versammelt, und er wirft uns hinaus.«</w:t>
      </w:r>
    </w:p>
    <w:p>
      <w:pPr>
        <w:pStyle w:val="PreformattedText"/>
        <w:rPr>
          <w:rFonts w:ascii="Times New Roman" w:hAnsi="Times New Roman" w:cs="Times New Roman"/>
        </w:rPr>
      </w:pPr>
      <w:r>
        <w:rPr>
          <w:rFonts w:cs="Times New Roman" w:ascii="Times New Roman" w:hAnsi="Times New Roman"/>
        </w:rPr>
        <w:t>029. Sie kamen, jedenfalls hatten sie mit ihm folgendermaßen gesprochen: »Was ist denn dabei, die jungen Männer sollen machen, was sie wollen, laß sie dieses Fest machen.«</w:t>
      </w:r>
    </w:p>
    <w:p>
      <w:pPr>
        <w:pStyle w:val="PreformattedText"/>
        <w:rPr>
          <w:rFonts w:ascii="Times New Roman" w:hAnsi="Times New Roman" w:cs="Times New Roman"/>
        </w:rPr>
      </w:pPr>
      <w:r>
        <w:rPr>
          <w:rFonts w:cs="Times New Roman" w:ascii="Times New Roman" w:hAnsi="Times New Roman"/>
        </w:rPr>
        <w:t>030. Schließlich kam sie, machte das Fest, kurz darauf kam Abu ʕAli.</w:t>
      </w:r>
    </w:p>
    <w:p>
      <w:pPr>
        <w:pStyle w:val="PreformattedText"/>
        <w:rPr>
          <w:rFonts w:ascii="Times New Roman" w:hAnsi="Times New Roman" w:cs="Times New Roman"/>
        </w:rPr>
      </w:pPr>
      <w:r>
        <w:rPr>
          <w:rFonts w:cs="Times New Roman" w:ascii="Times New Roman" w:hAnsi="Times New Roman"/>
        </w:rPr>
        <w:t>031. Er begann, sie für ʕAli und für die jungen Männer, die da waren, zu beschenken. (So) endete das Fest.</w:t>
      </w:r>
    </w:p>
    <w:p>
      <w:pPr>
        <w:pStyle w:val="PreformattedText"/>
        <w:rPr>
          <w:rFonts w:ascii="Times New Roman" w:hAnsi="Times New Roman" w:cs="Times New Roman"/>
        </w:rPr>
      </w:pPr>
      <w:r>
        <w:rPr>
          <w:rFonts w:cs="Times New Roman" w:ascii="Times New Roman" w:hAnsi="Times New Roman"/>
        </w:rPr>
        <w:t>032. Eines Tages kam Naǧīb zu mir und sagte: »Los, wir wollen die Zigeunerin für ʕAbdəllaṭīf stehlen« — für diesen Lehrer, den sie liebte.</w:t>
      </w:r>
    </w:p>
    <w:p>
      <w:pPr>
        <w:pStyle w:val="PreformattedText"/>
        <w:rPr>
          <w:rFonts w:ascii="Times New Roman" w:hAnsi="Times New Roman" w:cs="Times New Roman"/>
        </w:rPr>
      </w:pPr>
      <w:r>
        <w:rPr>
          <w:rFonts w:cs="Times New Roman" w:ascii="Times New Roman" w:hAnsi="Times New Roman"/>
        </w:rPr>
        <w:t>033. Wir gingen und gelangten von hier an den Rand des Dorfes, wir hatten eine Pistole dabei, in der war nur ein Schuß.</w:t>
      </w:r>
    </w:p>
    <w:p>
      <w:pPr>
        <w:pStyle w:val="PreformattedText"/>
        <w:rPr>
          <w:rFonts w:ascii="Times New Roman" w:hAnsi="Times New Roman" w:cs="Times New Roman"/>
        </w:rPr>
      </w:pPr>
      <w:r>
        <w:rPr>
          <w:rFonts w:cs="Times New Roman" w:ascii="Times New Roman" w:hAnsi="Times New Roman"/>
        </w:rPr>
        <w:t>034. Ich ging mit Naǧīb und ʕAbdo, wir holten sie vom Rand des Dorfes ab, und auf welchem Weg flüchteten wir mit ihr? Am äußersten Ende des Dorfes entlang zur anderen Seite des Passes, der Summak(pflanzung) des Aḥmat Yarma genannt wird.</w:t>
      </w:r>
    </w:p>
    <w:p>
      <w:pPr>
        <w:pStyle w:val="PreformattedText"/>
        <w:rPr>
          <w:rFonts w:ascii="Times New Roman" w:hAnsi="Times New Roman" w:cs="Times New Roman"/>
        </w:rPr>
      </w:pPr>
      <w:r>
        <w:rPr>
          <w:rFonts w:cs="Times New Roman" w:ascii="Times New Roman" w:hAnsi="Times New Roman"/>
        </w:rPr>
        <w:t>035. Wir kamen oben an, (da) sagte uns ʕAbdo auf aramäisch — die Zigeunerin konnte (nämlich) nicht aramäisch sprechen — er sagte uns auf aramäisch: »Ich sage ja, nämlich daß ich sie rauben werde, und ihr sagt nein. Gebt acht, gelt! Sonst bin ich wirklich sauer auf euch«.</w:t>
      </w:r>
    </w:p>
    <w:p>
      <w:pPr>
        <w:pStyle w:val="PreformattedText"/>
        <w:rPr>
          <w:rFonts w:ascii="Times New Roman" w:hAnsi="Times New Roman" w:cs="Times New Roman"/>
        </w:rPr>
      </w:pPr>
      <w:r>
        <w:rPr>
          <w:rFonts w:cs="Times New Roman" w:ascii="Times New Roman" w:hAnsi="Times New Roman"/>
        </w:rPr>
        <w:t>036. Nämlich wenn wir sie hereinlegen und sagen, wir wollen sie rauben, aber ʕAbdo sagt nein.</w:t>
      </w:r>
    </w:p>
    <w:p>
      <w:pPr>
        <w:pStyle w:val="PreformattedText"/>
        <w:rPr>
          <w:rFonts w:ascii="Times New Roman" w:hAnsi="Times New Roman" w:cs="Times New Roman"/>
        </w:rPr>
      </w:pPr>
      <w:r>
        <w:rPr>
          <w:rFonts w:cs="Times New Roman" w:ascii="Times New Roman" w:hAnsi="Times New Roman"/>
        </w:rPr>
        <w:t>037. Da sagte sie zu ihm: »Wer will... wohin wollen wir gehen?«</w:t>
      </w:r>
    </w:p>
    <w:p>
      <w:pPr>
        <w:pStyle w:val="PreformattedText"/>
        <w:rPr>
          <w:rFonts w:ascii="Times New Roman" w:hAnsi="Times New Roman" w:cs="Times New Roman"/>
        </w:rPr>
      </w:pPr>
      <w:r>
        <w:rPr>
          <w:rFonts w:cs="Times New Roman" w:ascii="Times New Roman" w:hAnsi="Times New Roman"/>
        </w:rPr>
        <w:t>038. Er sagte zu ihr: »Ich weiß es nicht, wohin du willst.«</w:t>
      </w:r>
    </w:p>
    <w:p>
      <w:pPr>
        <w:pStyle w:val="PreformattedText"/>
        <w:rPr>
          <w:rFonts w:ascii="Times New Roman" w:hAnsi="Times New Roman" w:cs="Times New Roman"/>
        </w:rPr>
      </w:pPr>
      <w:r>
        <w:rPr>
          <w:rFonts w:cs="Times New Roman" w:ascii="Times New Roman" w:hAnsi="Times New Roman"/>
        </w:rPr>
        <w:t>039. Sie sagte zu ihm: »Also Aḥmat und Naǧīb kümmern sich um uns. Da doch Aḥmat und Naǧīb hier sind, kümmern sie sich um uns.«</w:t>
      </w:r>
    </w:p>
    <w:p>
      <w:pPr>
        <w:pStyle w:val="PreformattedText"/>
        <w:rPr>
          <w:rFonts w:ascii="Times New Roman" w:hAnsi="Times New Roman" w:cs="Times New Roman"/>
        </w:rPr>
      </w:pPr>
      <w:r>
        <w:rPr>
          <w:rFonts w:cs="Times New Roman" w:ascii="Times New Roman" w:hAnsi="Times New Roman"/>
        </w:rPr>
        <w:t>040. »Wieviel Geld hast du dabei?«</w:t>
      </w:r>
    </w:p>
    <w:p>
      <w:pPr>
        <w:pStyle w:val="PreformattedText"/>
        <w:rPr>
          <w:rFonts w:ascii="Times New Roman" w:hAnsi="Times New Roman" w:cs="Times New Roman"/>
        </w:rPr>
      </w:pPr>
      <w:r>
        <w:rPr>
          <w:rFonts w:cs="Times New Roman" w:ascii="Times New Roman" w:hAnsi="Times New Roman"/>
        </w:rPr>
        <w:t>041. Sie sagte zu ihm: »Ich habe 255 Lire dabei.«</w:t>
      </w:r>
    </w:p>
    <w:p>
      <w:pPr>
        <w:pStyle w:val="PreformattedText"/>
        <w:rPr>
          <w:rFonts w:ascii="Times New Roman" w:hAnsi="Times New Roman" w:cs="Times New Roman"/>
        </w:rPr>
      </w:pPr>
      <w:r>
        <w:rPr>
          <w:rFonts w:cs="Times New Roman" w:ascii="Times New Roman" w:hAnsi="Times New Roman"/>
        </w:rPr>
        <w:t>042. »Die reichen uns«. Ich sagte zu ihnen: »Ich kümmere mich um euch.«</w:t>
      </w:r>
    </w:p>
    <w:p>
      <w:pPr>
        <w:pStyle w:val="PreformattedText"/>
        <w:rPr>
          <w:rFonts w:ascii="Times New Roman" w:hAnsi="Times New Roman" w:cs="Times New Roman"/>
        </w:rPr>
      </w:pPr>
      <w:r>
        <w:rPr>
          <w:rFonts w:cs="Times New Roman" w:ascii="Times New Roman" w:hAnsi="Times New Roman"/>
        </w:rPr>
        <w:t>043. Ich und Naǧīb begannen über ihn zu lachen. Wo? Zwischen dem Summak oben.</w:t>
      </w:r>
    </w:p>
    <w:p>
      <w:pPr>
        <w:pStyle w:val="PreformattedText"/>
        <w:rPr>
          <w:rFonts w:ascii="Times New Roman" w:hAnsi="Times New Roman" w:cs="Times New Roman"/>
        </w:rPr>
      </w:pPr>
      <w:r>
        <w:rPr>
          <w:rFonts w:cs="Times New Roman" w:ascii="Times New Roman" w:hAnsi="Times New Roman"/>
        </w:rPr>
        <w:t>044. Danach sagten wir zu ihnen: »Also, macht euch fertig, während wir (ein Stück) gehen und (wieder) kommen.«</w:t>
      </w:r>
    </w:p>
    <w:p>
      <w:pPr>
        <w:pStyle w:val="PreformattedText"/>
        <w:rPr>
          <w:rFonts w:ascii="Times New Roman" w:hAnsi="Times New Roman" w:cs="Times New Roman"/>
        </w:rPr>
      </w:pPr>
      <w:r>
        <w:rPr>
          <w:rFonts w:cs="Times New Roman" w:ascii="Times New Roman" w:hAnsi="Times New Roman"/>
        </w:rPr>
        <w:t>045. Was sagte er da, er sagte: »Gebt acht!« Auf aramäisch nämlich: »Hütet euch, ja zu sagen, ich sage ja«. Damit er nicht vor ihr bloßgestellt würde. »Ich sage ja, und ihr sagt nein«.</w:t>
      </w:r>
    </w:p>
    <w:p>
      <w:pPr>
        <w:pStyle w:val="PreformattedText"/>
        <w:rPr>
          <w:rFonts w:ascii="Times New Roman" w:hAnsi="Times New Roman" w:cs="Times New Roman"/>
        </w:rPr>
      </w:pPr>
      <w:r>
        <w:rPr>
          <w:rFonts w:cs="Times New Roman" w:ascii="Times New Roman" w:hAnsi="Times New Roman"/>
        </w:rPr>
        <w:t>046. Also ich ging so ein Stückehen mit Naǧīb und wir kamen (zurück), waren aber zu keinem Ergebnis gekommen.</w:t>
      </w:r>
    </w:p>
    <w:p>
      <w:pPr>
        <w:pStyle w:val="PreformattedText"/>
        <w:rPr>
          <w:rFonts w:ascii="Times New Roman" w:hAnsi="Times New Roman" w:cs="Times New Roman"/>
        </w:rPr>
      </w:pPr>
      <w:r>
        <w:rPr>
          <w:rFonts w:cs="Times New Roman" w:ascii="Times New Roman" w:hAnsi="Times New Roman"/>
        </w:rPr>
        <w:t>047. Sie wollte unbedingt geraubt werden.</w:t>
      </w:r>
    </w:p>
    <w:p>
      <w:pPr>
        <w:pStyle w:val="PreformattedText"/>
        <w:rPr>
          <w:rFonts w:ascii="Times New Roman" w:hAnsi="Times New Roman" w:cs="Times New Roman"/>
        </w:rPr>
      </w:pPr>
      <w:r>
        <w:rPr>
          <w:rFonts w:cs="Times New Roman" w:ascii="Times New Roman" w:hAnsi="Times New Roman"/>
        </w:rPr>
        <w:t>048. Sie hatte sich mit ihm zwischen den Summak gesetzt, und sie schmusten miteinander, und wir gingen so etwa 100 Meter und kehrten zu ihnen zurück.</w:t>
      </w:r>
    </w:p>
    <w:p>
      <w:pPr>
        <w:pStyle w:val="PreformattedText"/>
        <w:rPr>
          <w:rFonts w:ascii="Times New Roman" w:hAnsi="Times New Roman" w:cs="Times New Roman"/>
        </w:rPr>
      </w:pPr>
      <w:r>
        <w:rPr>
          <w:rFonts w:cs="Times New Roman" w:ascii="Times New Roman" w:hAnsi="Times New Roman"/>
        </w:rPr>
        <w:t>049. Wir sagten zu ihm: »Was nun?«</w:t>
      </w:r>
    </w:p>
    <w:p>
      <w:pPr>
        <w:pStyle w:val="PreformattedText"/>
        <w:rPr>
          <w:rFonts w:ascii="Times New Roman" w:hAnsi="Times New Roman" w:cs="Times New Roman"/>
        </w:rPr>
      </w:pPr>
      <w:r>
        <w:rPr>
          <w:rFonts w:cs="Times New Roman" w:ascii="Times New Roman" w:hAnsi="Times New Roman"/>
        </w:rPr>
        <w:t>050. Er sagte: »Gebt acht, das Dorf weiß nichts, und wenn die Polizei kommt, macht sie uns große Schwierigkeiten (wörtl.: zerstören sie unsere Häuser), da wir doch eine Waffe dabeihaben.«</w:t>
      </w:r>
    </w:p>
    <w:p>
      <w:pPr>
        <w:pStyle w:val="PreformattedText"/>
        <w:rPr>
          <w:rFonts w:ascii="Times New Roman" w:hAnsi="Times New Roman" w:cs="Times New Roman"/>
        </w:rPr>
      </w:pPr>
      <w:r>
        <w:rPr>
          <w:rFonts w:cs="Times New Roman" w:ascii="Times New Roman" w:hAnsi="Times New Roman"/>
        </w:rPr>
        <w:t>051. Da kam mir eine Idee in den Kopf, nämlich bis auf die andere Seite des Passes zu gehen und zu ihnen (zurück) zu kommen und zu ihnen zu sagen: »Deine Mutter kommt«, damit wir flüchten können.</w:t>
      </w:r>
    </w:p>
    <w:p>
      <w:pPr>
        <w:pStyle w:val="PreformattedText"/>
        <w:rPr>
          <w:rFonts w:ascii="Times New Roman" w:hAnsi="Times New Roman" w:cs="Times New Roman"/>
        </w:rPr>
      </w:pPr>
      <w:r>
        <w:rPr>
          <w:rFonts w:cs="Times New Roman" w:ascii="Times New Roman" w:hAnsi="Times New Roman"/>
        </w:rPr>
        <w:t>052. Da legte ich so etwa 100 Meter zurück, schaute zum Pass, der den Blick auf den Weg freigibt, und rannte zu ihnen zurück und sagte zu ihnen: »Deine Mutter kommt!«</w:t>
      </w:r>
    </w:p>
    <w:p>
      <w:pPr>
        <w:pStyle w:val="PreformattedText"/>
        <w:rPr>
          <w:rFonts w:ascii="Times New Roman" w:hAnsi="Times New Roman" w:cs="Times New Roman"/>
        </w:rPr>
      </w:pPr>
      <w:r>
        <w:rPr>
          <w:rFonts w:cs="Times New Roman" w:ascii="Times New Roman" w:hAnsi="Times New Roman"/>
        </w:rPr>
        <w:t>053. Sie machte sich nach unten davon, flüchtete, und wir rannten miteinander. Als wir am Anfang des Dorfes hier ankamen, waren wir vom Laufen erschöpft.</w:t>
      </w:r>
    </w:p>
    <w:p>
      <w:pPr>
        <w:pStyle w:val="PreformattedText"/>
        <w:rPr>
          <w:rFonts w:ascii="Times New Roman" w:hAnsi="Times New Roman" w:cs="Times New Roman"/>
        </w:rPr>
      </w:pPr>
      <w:r>
        <w:rPr>
          <w:rFonts w:cs="Times New Roman" w:ascii="Times New Roman" w:hAnsi="Times New Roman"/>
        </w:rPr>
        <w:t>054. Wir setzten uns auf eine Bank und begannen zu lachen.</w:t>
      </w:r>
    </w:p>
    <w:p>
      <w:pPr>
        <w:pStyle w:val="PreformattedText"/>
        <w:rPr>
          <w:rFonts w:ascii="Times New Roman" w:hAnsi="Times New Roman" w:cs="Times New Roman"/>
        </w:rPr>
      </w:pPr>
      <w:r>
        <w:rPr>
          <w:rFonts w:cs="Times New Roman" w:ascii="Times New Roman" w:hAnsi="Times New Roman"/>
        </w:rPr>
        <w:t>055. Er sagte: »Was habt ihr, worüber lacht ihr?«</w:t>
      </w:r>
    </w:p>
    <w:p>
      <w:pPr>
        <w:pStyle w:val="PreformattedText"/>
        <w:rPr>
          <w:rFonts w:ascii="Times New Roman" w:hAnsi="Times New Roman" w:cs="Times New Roman"/>
        </w:rPr>
      </w:pPr>
      <w:r>
        <w:rPr>
          <w:rFonts w:cs="Times New Roman" w:ascii="Times New Roman" w:hAnsi="Times New Roman"/>
        </w:rPr>
        <w:t>056. Er wußte nicht, daß es ein Trick war, er dachte wirklich, daß ihre Mutter gekommen sei.</w:t>
      </w:r>
    </w:p>
    <w:p>
      <w:pPr>
        <w:pStyle w:val="PreformattedText"/>
        <w:rPr>
          <w:rFonts w:ascii="Times New Roman" w:hAnsi="Times New Roman" w:cs="Times New Roman"/>
        </w:rPr>
      </w:pPr>
      <w:r>
        <w:rPr>
          <w:rFonts w:cs="Times New Roman" w:ascii="Times New Roman" w:hAnsi="Times New Roman"/>
        </w:rPr>
        <w:t>057. Wir sagten zu ihm: »Es war nichts, keine Mutter und nichts. Wir haben so zu ihr gesprochen, damit sie geht und wir von hier wegkommen «.</w:t>
      </w:r>
    </w:p>
    <w:p>
      <w:pPr>
        <w:pStyle w:val="PreformattedText"/>
        <w:rPr>
          <w:rFonts w:ascii="Times New Roman" w:hAnsi="Times New Roman" w:cs="Times New Roman"/>
        </w:rPr>
      </w:pPr>
      <w:r>
        <w:rPr>
          <w:rFonts w:cs="Times New Roman" w:ascii="Times New Roman" w:hAnsi="Times New Roman"/>
        </w:rPr>
        <w:t>058. Er sagte: »Ja dann sagt es doch, verflucht nochmal, damit wir ein bißchen sitzengeblieben wären!«</w:t>
      </w:r>
    </w:p>
    <w:p>
      <w:pPr>
        <w:pStyle w:val="PreformattedText"/>
        <w:rPr>
          <w:rFonts w:ascii="Times New Roman" w:hAnsi="Times New Roman" w:cs="Times New Roman"/>
        </w:rPr>
      </w:pPr>
      <w:r>
        <w:rPr>
          <w:rFonts w:cs="Times New Roman" w:ascii="Times New Roman" w:hAnsi="Times New Roman"/>
        </w:rPr>
        <w:t>059. Dieser... sie kehrte zurück und wir kamen hierher ins Dorf.</w:t>
      </w:r>
    </w:p>
    <w:p>
      <w:pPr>
        <w:pStyle w:val="PreformattedText"/>
        <w:rPr>
          <w:rFonts w:ascii="Times New Roman" w:hAnsi="Times New Roman" w:cs="Times New Roman"/>
        </w:rPr>
      </w:pPr>
      <w:r>
        <w:rPr>
          <w:rFonts w:cs="Times New Roman" w:ascii="Times New Roman" w:hAnsi="Times New Roman"/>
        </w:rPr>
        <w:t>060. Ihre Verwandten wußten Bescheid darüber, daß sie ihn liebte.</w:t>
      </w:r>
    </w:p>
    <w:p>
      <w:pPr>
        <w:pStyle w:val="PreformattedText"/>
        <w:rPr>
          <w:rFonts w:ascii="Times New Roman" w:hAnsi="Times New Roman" w:cs="Times New Roman"/>
        </w:rPr>
      </w:pPr>
      <w:r>
        <w:rPr>
          <w:rFonts w:cs="Times New Roman" w:ascii="Times New Roman" w:hAnsi="Times New Roman"/>
        </w:rPr>
        <w:t>061. Wir gingen, weil wir einen Zeitpunkt ausmachen wollten, um uns an einem Ort zu treffen, d. h., in einem Haus, in der Steppe wollten wir nicht (noch einmal).</w:t>
      </w:r>
    </w:p>
    <w:p>
      <w:pPr>
        <w:pStyle w:val="PreformattedText"/>
        <w:rPr>
          <w:rFonts w:ascii="Times New Roman" w:hAnsi="Times New Roman" w:cs="Times New Roman"/>
        </w:rPr>
      </w:pPr>
      <w:r>
        <w:rPr>
          <w:rFonts w:cs="Times New Roman" w:ascii="Times New Roman" w:hAnsi="Times New Roman"/>
        </w:rPr>
        <w:t>062. Ich kam und sagte zu ihm: »Bei Gott, wir haben keine andere Möglichkeit, als zum Haus Abu Ġōnems hinaufzugehen, um zu sehen, ob jemand da ist.</w:t>
      </w:r>
    </w:p>
    <w:p>
      <w:pPr>
        <w:pStyle w:val="PreformattedText"/>
        <w:rPr>
          <w:rFonts w:ascii="Times New Roman" w:hAnsi="Times New Roman" w:cs="Times New Roman"/>
        </w:rPr>
      </w:pPr>
      <w:r>
        <w:rPr>
          <w:rFonts w:cs="Times New Roman" w:ascii="Times New Roman" w:hAnsi="Times New Roman"/>
        </w:rPr>
        <w:t>063. Ich ging und fand Abu Ġōnem im Liwan liegend.</w:t>
      </w:r>
    </w:p>
    <w:p>
      <w:pPr>
        <w:pStyle w:val="PreformattedText"/>
        <w:rPr>
          <w:rFonts w:ascii="Times New Roman" w:hAnsi="Times New Roman" w:cs="Times New Roman"/>
        </w:rPr>
      </w:pPr>
      <w:r>
        <w:rPr>
          <w:rFonts w:cs="Times New Roman" w:ascii="Times New Roman" w:hAnsi="Times New Roman"/>
        </w:rPr>
        <w:t>064. Ich lief zurück, wir konnten nicht hineingehen, ich kehrte zurück und sagte zu ihm: »Also heute ist Abu Ġōnem zu Hause — morgen!«</w:t>
      </w:r>
    </w:p>
    <w:p>
      <w:pPr>
        <w:pStyle w:val="PreformattedText"/>
        <w:rPr>
          <w:rFonts w:ascii="Times New Roman" w:hAnsi="Times New Roman" w:cs="Times New Roman"/>
        </w:rPr>
      </w:pPr>
      <w:r>
        <w:rPr>
          <w:rFonts w:cs="Times New Roman" w:ascii="Times New Roman" w:hAnsi="Times New Roman"/>
        </w:rPr>
        <w:t>065. Sie kam am Morgen, weckte mich auf und sagte: »Steh auf, ruf ʕAbdo!«</w:t>
      </w:r>
    </w:p>
    <w:p>
      <w:pPr>
        <w:pStyle w:val="PreformattedText"/>
        <w:rPr>
          <w:rFonts w:ascii="Times New Roman" w:hAnsi="Times New Roman" w:cs="Times New Roman"/>
        </w:rPr>
      </w:pPr>
      <w:r>
        <w:rPr>
          <w:rFonts w:cs="Times New Roman" w:ascii="Times New Roman" w:hAnsi="Times New Roman"/>
        </w:rPr>
        <w:t>066. Ich ging und rief ʕAbdo, und wir machten uns auf und gingen hinauf zum Haus des Abu Ġōnem.</w:t>
      </w:r>
    </w:p>
    <w:p>
      <w:pPr>
        <w:pStyle w:val="PreformattedText"/>
        <w:rPr>
          <w:rFonts w:ascii="Times New Roman" w:hAnsi="Times New Roman" w:cs="Times New Roman"/>
        </w:rPr>
      </w:pPr>
      <w:r>
        <w:rPr>
          <w:rFonts w:cs="Times New Roman" w:ascii="Times New Roman" w:hAnsi="Times New Roman"/>
        </w:rPr>
        <w:t>067. Wir gingen hinein, es gab einen Liwan und zwei Zimmer.</w:t>
      </w:r>
    </w:p>
    <w:p>
      <w:pPr>
        <w:pStyle w:val="PreformattedText"/>
        <w:rPr>
          <w:rFonts w:ascii="Times New Roman" w:hAnsi="Times New Roman" w:cs="Times New Roman"/>
        </w:rPr>
      </w:pPr>
      <w:r>
        <w:rPr>
          <w:rFonts w:cs="Times New Roman" w:ascii="Times New Roman" w:hAnsi="Times New Roman"/>
        </w:rPr>
        <w:t>068. Wir betraten also den Liwan, da gab es ein Jagdgewehr, das an der Wand hing.</w:t>
      </w:r>
    </w:p>
    <w:p>
      <w:pPr>
        <w:pStyle w:val="PreformattedText"/>
        <w:rPr>
          <w:rFonts w:ascii="Times New Roman" w:hAnsi="Times New Roman" w:cs="Times New Roman"/>
        </w:rPr>
      </w:pPr>
      <w:r>
        <w:rPr>
          <w:rFonts w:cs="Times New Roman" w:ascii="Times New Roman" w:hAnsi="Times New Roman"/>
        </w:rPr>
        <w:t>069. Sie hatte ihren kleinen Bruder mitgenommen.</w:t>
      </w:r>
    </w:p>
    <w:p>
      <w:pPr>
        <w:pStyle w:val="PreformattedText"/>
        <w:rPr>
          <w:rFonts w:ascii="Times New Roman" w:hAnsi="Times New Roman" w:cs="Times New Roman"/>
        </w:rPr>
      </w:pPr>
      <w:r>
        <w:rPr>
          <w:rFonts w:cs="Times New Roman" w:ascii="Times New Roman" w:hAnsi="Times New Roman"/>
        </w:rPr>
        <w:t>070. Jene und ihr Bruder begannen mit diesem Gewehr zu spielen.</w:t>
      </w:r>
    </w:p>
    <w:p>
      <w:pPr>
        <w:pStyle w:val="PreformattedText"/>
        <w:rPr>
          <w:rFonts w:ascii="Times New Roman" w:hAnsi="Times New Roman" w:cs="Times New Roman"/>
        </w:rPr>
      </w:pPr>
      <w:r>
        <w:rPr>
          <w:rFonts w:cs="Times New Roman" w:ascii="Times New Roman" w:hAnsi="Times New Roman"/>
        </w:rPr>
        <w:t>071. Und sie ging hinein, schloß die Tür hinter sich von innen und sagte, bis sie mit ʕAbdo geraubt würde (bliebe sie drinnen).</w:t>
      </w:r>
    </w:p>
    <w:p>
      <w:pPr>
        <w:pStyle w:val="PreformattedText"/>
        <w:rPr>
          <w:rFonts w:ascii="Times New Roman" w:hAnsi="Times New Roman" w:cs="Times New Roman"/>
        </w:rPr>
      </w:pPr>
      <w:r>
        <w:rPr>
          <w:rFonts w:cs="Times New Roman" w:ascii="Times New Roman" w:hAnsi="Times New Roman"/>
        </w:rPr>
        <w:t>072. »Komm doch heraus!« Sie kam nicht heraus. »Komm heraus!« Sie kam nicht heraus, da türmten wir, d. h., wir flüchteten, ich und ʕAbdo, und ließen sie wo? Im Haus von Abu Ġōnem.</w:t>
      </w:r>
    </w:p>
    <w:p>
      <w:pPr>
        <w:pStyle w:val="PreformattedText"/>
        <w:rPr>
          <w:rFonts w:ascii="Times New Roman" w:hAnsi="Times New Roman" w:cs="Times New Roman"/>
        </w:rPr>
      </w:pPr>
      <w:r>
        <w:rPr>
          <w:rFonts w:cs="Times New Roman" w:ascii="Times New Roman" w:hAnsi="Times New Roman"/>
        </w:rPr>
        <w:t>073. Abu Ġōnem war nicht zu Hause, er hatte keine Ahnung.</w:t>
      </w:r>
    </w:p>
    <w:p>
      <w:pPr>
        <w:pStyle w:val="PreformattedText"/>
        <w:rPr>
          <w:rFonts w:ascii="Times New Roman" w:hAnsi="Times New Roman" w:cs="Times New Roman"/>
        </w:rPr>
      </w:pPr>
      <w:r>
        <w:rPr>
          <w:rFonts w:cs="Times New Roman" w:ascii="Times New Roman" w:hAnsi="Times New Roman"/>
        </w:rPr>
        <w:t>074. Sie gaben ihm Nachricht, daß wir eine Zigeunerin zu ihm ins Haus gebracht hatten.</w:t>
      </w:r>
    </w:p>
    <w:p>
      <w:pPr>
        <w:pStyle w:val="PreformattedText"/>
        <w:rPr>
          <w:rFonts w:ascii="Times New Roman" w:hAnsi="Times New Roman" w:cs="Times New Roman"/>
        </w:rPr>
      </w:pPr>
      <w:r>
        <w:rPr>
          <w:rFonts w:cs="Times New Roman" w:ascii="Times New Roman" w:hAnsi="Times New Roman"/>
        </w:rPr>
        <w:t>075. Da ergriff er den Stock und begann hinter uns herzugehen in den Gassen, um uns zu ergreifen, mich und ʕAbdo.</w:t>
      </w:r>
    </w:p>
    <w:p>
      <w:pPr>
        <w:pStyle w:val="PreformattedText"/>
        <w:rPr>
          <w:rFonts w:ascii="Times New Roman" w:hAnsi="Times New Roman" w:cs="Times New Roman"/>
        </w:rPr>
      </w:pPr>
      <w:r>
        <w:rPr>
          <w:rFonts w:cs="Times New Roman" w:ascii="Times New Roman" w:hAnsi="Times New Roman"/>
        </w:rPr>
        <w:t>076. Wir gingen und versteckten uns im Haus von ʕAbdos Tante, und er kam zu dem gegenüberliegenden Haus, und die Männer hatten sich versammelt.</w:t>
      </w:r>
    </w:p>
    <w:p>
      <w:pPr>
        <w:pStyle w:val="PreformattedText"/>
        <w:rPr>
          <w:rFonts w:ascii="Times New Roman" w:hAnsi="Times New Roman" w:cs="Times New Roman"/>
        </w:rPr>
      </w:pPr>
      <w:r>
        <w:rPr>
          <w:rFonts w:cs="Times New Roman" w:ascii="Times New Roman" w:hAnsi="Times New Roman"/>
        </w:rPr>
        <w:t>077. Er begann zu sprechen: »Bei Gott, wenn ich sie erwische, werde ich ihnen die Haut abziehen, sie wollen mich entehren, wie können sie denn eine Zigeunerin zu mir bringen.«</w:t>
      </w:r>
    </w:p>
    <w:p>
      <w:pPr>
        <w:pStyle w:val="PreformattedText"/>
        <w:rPr>
          <w:rFonts w:ascii="Times New Roman" w:hAnsi="Times New Roman" w:cs="Times New Roman"/>
        </w:rPr>
      </w:pPr>
      <w:r>
        <w:rPr>
          <w:rFonts w:cs="Times New Roman" w:ascii="Times New Roman" w:hAnsi="Times New Roman"/>
        </w:rPr>
        <w:t>078. Es vergingen zwei, drei Tage, sie zog mit ihren Angehörigen weiter nach Mʕarra.</w:t>
      </w:r>
    </w:p>
    <w:p>
      <w:pPr>
        <w:pStyle w:val="PreformattedText"/>
        <w:rPr>
          <w:rFonts w:ascii="Times New Roman" w:hAnsi="Times New Roman" w:cs="Times New Roman"/>
        </w:rPr>
      </w:pPr>
      <w:r>
        <w:rPr>
          <w:rFonts w:cs="Times New Roman" w:ascii="Times New Roman" w:hAnsi="Times New Roman"/>
        </w:rPr>
        <w:t>079. Das ist ein Dorf in der Nähe unseres Dorfes, etwa 6 Kilometer entfernt.</w:t>
      </w:r>
    </w:p>
    <w:p>
      <w:pPr>
        <w:pStyle w:val="PreformattedText"/>
        <w:rPr>
          <w:rFonts w:ascii="Times New Roman" w:hAnsi="Times New Roman" w:cs="Times New Roman"/>
        </w:rPr>
      </w:pPr>
      <w:r>
        <w:rPr>
          <w:rFonts w:cs="Times New Roman" w:ascii="Times New Roman" w:hAnsi="Times New Roman"/>
        </w:rPr>
        <w:t>080. Sie war weggegangen und wir saßen gerade in... also wir saßen so im Haus, da kamen zwei Fremde aus Mʕarra herein.</w:t>
      </w:r>
    </w:p>
    <w:p>
      <w:pPr>
        <w:pStyle w:val="PreformattedText"/>
        <w:rPr>
          <w:rFonts w:ascii="Times New Roman" w:hAnsi="Times New Roman" w:cs="Times New Roman"/>
        </w:rPr>
      </w:pPr>
      <w:r>
        <w:rPr>
          <w:rFonts w:cs="Times New Roman" w:ascii="Times New Roman" w:hAnsi="Times New Roman"/>
        </w:rPr>
        <w:t>081. Ich kannte einen von ihnen: »Willkommen Abu Soundso, willkommen!«</w:t>
      </w:r>
    </w:p>
    <w:p>
      <w:pPr>
        <w:pStyle w:val="PreformattedText"/>
        <w:rPr>
          <w:rFonts w:ascii="Times New Roman" w:hAnsi="Times New Roman" w:cs="Times New Roman"/>
        </w:rPr>
      </w:pPr>
      <w:r>
        <w:rPr>
          <w:rFonts w:cs="Times New Roman" w:ascii="Times New Roman" w:hAnsi="Times New Roman"/>
        </w:rPr>
        <w:t>082. Sie traten ein. »Wie kommst du denn hierher?«</w:t>
      </w:r>
    </w:p>
    <w:p>
      <w:pPr>
        <w:pStyle w:val="PreformattedText"/>
        <w:rPr>
          <w:rFonts w:ascii="Times New Roman" w:hAnsi="Times New Roman" w:cs="Times New Roman"/>
        </w:rPr>
      </w:pPr>
      <w:r>
        <w:rPr>
          <w:rFonts w:cs="Times New Roman" w:ascii="Times New Roman" w:hAnsi="Times New Roman"/>
        </w:rPr>
        <w:t>083. »Ich wurde vom Bus mitgenommen.«</w:t>
      </w:r>
    </w:p>
    <w:p>
      <w:pPr>
        <w:pStyle w:val="PreformattedText"/>
        <w:rPr>
          <w:rFonts w:ascii="Times New Roman" w:hAnsi="Times New Roman" w:cs="Times New Roman"/>
        </w:rPr>
      </w:pPr>
      <w:r>
        <w:rPr>
          <w:rFonts w:cs="Times New Roman" w:ascii="Times New Roman" w:hAnsi="Times New Roman"/>
        </w:rPr>
        <w:t>084. Er sagte: »Ich habe euch nichts zu sagen, außer daß die Zigeunerin, die zu uns gezogen ist, den Lehrer bei euch liebt und geflüchtet ist um... und wir haben ihren Vater mitgebracht und sind hinter ihr hergekommen, um sie zu holen.«</w:t>
      </w:r>
    </w:p>
    <w:p>
      <w:pPr>
        <w:pStyle w:val="PreformattedText"/>
        <w:rPr>
          <w:rFonts w:ascii="Times New Roman" w:hAnsi="Times New Roman" w:cs="Times New Roman"/>
        </w:rPr>
      </w:pPr>
      <w:r>
        <w:rPr>
          <w:rFonts w:cs="Times New Roman" w:ascii="Times New Roman" w:hAnsi="Times New Roman"/>
        </w:rPr>
        <w:t>085. Als ich das hörte, — der Lehrer saß dabei, über den sie sprachen, sie kannten ihn nicht.</w:t>
      </w:r>
    </w:p>
    <w:p>
      <w:pPr>
        <w:pStyle w:val="PreformattedText"/>
        <w:rPr>
          <w:rFonts w:ascii="Times New Roman" w:hAnsi="Times New Roman" w:cs="Times New Roman"/>
        </w:rPr>
      </w:pPr>
      <w:r>
        <w:rPr>
          <w:rFonts w:cs="Times New Roman" w:ascii="Times New Roman" w:hAnsi="Times New Roman"/>
        </w:rPr>
        <w:t>086. Er stand auf und ging, wohin konnte er sich verdrücken, um jemanden zu helfen? Zum Onkel dieses (Mannes) Naǧīb, der gerade einen Stall für die Schafe baute.</w:t>
      </w:r>
    </w:p>
    <w:p>
      <w:pPr>
        <w:pStyle w:val="PreformattedText"/>
        <w:rPr>
          <w:rFonts w:ascii="Times New Roman" w:hAnsi="Times New Roman" w:cs="Times New Roman"/>
        </w:rPr>
      </w:pPr>
      <w:r>
        <w:rPr>
          <w:rFonts w:cs="Times New Roman" w:ascii="Times New Roman" w:hAnsi="Times New Roman"/>
        </w:rPr>
        <w:t>087. Also, er stand auf und ging, und ich stand auf, wohin wollte ich gehen? Ich wollte gehen und nach der Zigeunerin suchen, wo sie geblieben war.</w:t>
      </w:r>
    </w:p>
    <w:p>
      <w:pPr>
        <w:pStyle w:val="PreformattedText"/>
        <w:rPr>
          <w:rFonts w:ascii="Times New Roman" w:hAnsi="Times New Roman" w:cs="Times New Roman"/>
        </w:rPr>
      </w:pPr>
      <w:r>
        <w:rPr>
          <w:rFonts w:cs="Times New Roman" w:ascii="Times New Roman" w:hAnsi="Times New Roman"/>
        </w:rPr>
        <w:t>088. Ich sagte (mir), vielleicht kommt sie zu uns nach Hause, denn sie kennt unser Haus.</w:t>
      </w:r>
    </w:p>
    <w:p>
      <w:pPr>
        <w:pStyle w:val="PreformattedText"/>
        <w:rPr>
          <w:rFonts w:ascii="Times New Roman" w:hAnsi="Times New Roman" w:cs="Times New Roman"/>
        </w:rPr>
      </w:pPr>
      <w:r>
        <w:rPr>
          <w:rFonts w:cs="Times New Roman" w:ascii="Times New Roman" w:hAnsi="Times New Roman"/>
        </w:rPr>
        <w:t>089. Ich kam, und fand sie hier nicht, aber ich fand ihren Vater, er kam den angesehensten Mann unseres Viertels zu holen.</w:t>
      </w:r>
    </w:p>
    <w:p>
      <w:pPr>
        <w:pStyle w:val="PreformattedText"/>
        <w:rPr>
          <w:rFonts w:ascii="Times New Roman" w:hAnsi="Times New Roman" w:cs="Times New Roman"/>
        </w:rPr>
      </w:pPr>
      <w:r>
        <w:rPr>
          <w:rFonts w:cs="Times New Roman" w:ascii="Times New Roman" w:hAnsi="Times New Roman"/>
        </w:rPr>
        <w:t>090. Er kam ihn holen, damit er das Problem lösen solle.</w:t>
      </w:r>
    </w:p>
    <w:p>
      <w:pPr>
        <w:pStyle w:val="PreformattedText"/>
        <w:rPr>
          <w:rFonts w:ascii="Times New Roman" w:hAnsi="Times New Roman" w:cs="Times New Roman"/>
        </w:rPr>
      </w:pPr>
      <w:r>
        <w:rPr>
          <w:rFonts w:cs="Times New Roman" w:ascii="Times New Roman" w:hAnsi="Times New Roman"/>
        </w:rPr>
        <w:t>091. Als ich kam, sagte ich zu ihm: »Was ist, Abu Sʕūt — der Vater des Mädchens — wohin gehst du?«</w:t>
      </w:r>
    </w:p>
    <w:p>
      <w:pPr>
        <w:pStyle w:val="PreformattedText"/>
        <w:rPr>
          <w:rFonts w:ascii="Times New Roman" w:hAnsi="Times New Roman" w:cs="Times New Roman"/>
        </w:rPr>
      </w:pPr>
      <w:r>
        <w:rPr>
          <w:rFonts w:cs="Times New Roman" w:ascii="Times New Roman" w:hAnsi="Times New Roman"/>
        </w:rPr>
        <w:t>092. Er sagte: »Sei bloß still, ich kann dir nichts sagen, außer daß Maha geflüchtet ist, sie ist zu euch gekommen und ist (jetzt) im Haus des Soundso, bei der Familie ḥammōdi.«</w:t>
      </w:r>
    </w:p>
    <w:p>
      <w:pPr>
        <w:pStyle w:val="PreformattedText"/>
        <w:rPr>
          <w:rFonts w:ascii="Times New Roman" w:hAnsi="Times New Roman" w:cs="Times New Roman"/>
        </w:rPr>
      </w:pPr>
      <w:r>
        <w:rPr>
          <w:rFonts w:cs="Times New Roman" w:ascii="Times New Roman" w:hAnsi="Times New Roman"/>
        </w:rPr>
        <w:t>093. Ich wollte wissen wo, jedenfalls führte mich der Mann hin.</w:t>
      </w:r>
    </w:p>
    <w:p>
      <w:pPr>
        <w:pStyle w:val="PreformattedText"/>
        <w:rPr>
          <w:rFonts w:ascii="Times New Roman" w:hAnsi="Times New Roman" w:cs="Times New Roman"/>
        </w:rPr>
      </w:pPr>
      <w:r>
        <w:rPr>
          <w:rFonts w:cs="Times New Roman" w:ascii="Times New Roman" w:hAnsi="Times New Roman"/>
        </w:rPr>
        <w:t>094. Ich ging und fand etwa 20, 30 Leute in diesem Haus versammelt, und sie saß da und es kamen Abu šōher und der Vater des Mädchens.</w:t>
      </w:r>
    </w:p>
    <w:p>
      <w:pPr>
        <w:pStyle w:val="PreformattedText"/>
        <w:rPr>
          <w:rFonts w:ascii="Times New Roman" w:hAnsi="Times New Roman" w:cs="Times New Roman"/>
        </w:rPr>
      </w:pPr>
      <w:r>
        <w:rPr>
          <w:rFonts w:cs="Times New Roman" w:ascii="Times New Roman" w:hAnsi="Times New Roman"/>
        </w:rPr>
        <w:t>095. Sie setzten sich neben sie und begannen auf sie einzureden: »Gott möge an dir Wohlgefallen haben, und so und so ist es nicht in Ordnung und so, also der gute Ruf deines Vaters, wegen des guten Rufes deines Vaters ist die Sache nicht gut, die du machen willst.</w:t>
      </w:r>
    </w:p>
    <w:p>
      <w:pPr>
        <w:pStyle w:val="PreformattedText"/>
        <w:rPr>
          <w:rFonts w:ascii="Times New Roman" w:hAnsi="Times New Roman" w:cs="Times New Roman"/>
        </w:rPr>
      </w:pPr>
      <w:r>
        <w:rPr>
          <w:rFonts w:cs="Times New Roman" w:ascii="Times New Roman" w:hAnsi="Times New Roman"/>
        </w:rPr>
        <w:t>096. Sobald wir um deine Hand anhalten wollen, gehen wir und halten bei deinem Vater um deine Hand an, und jetzt steh auf und geh mit ihm!«</w:t>
      </w:r>
    </w:p>
    <w:p>
      <w:pPr>
        <w:pStyle w:val="PreformattedText"/>
        <w:rPr>
          <w:rFonts w:ascii="Times New Roman" w:hAnsi="Times New Roman" w:cs="Times New Roman"/>
        </w:rPr>
      </w:pPr>
      <w:r>
        <w:rPr>
          <w:rFonts w:cs="Times New Roman" w:ascii="Times New Roman" w:hAnsi="Times New Roman"/>
        </w:rPr>
        <w:t>097. Also sie schaute mich an, als ich in dieser Sitzung saß, sie schaute verlegen zu Boden (wörtl.: von unten nach unten).</w:t>
      </w:r>
    </w:p>
    <w:p>
      <w:pPr>
        <w:pStyle w:val="PreformattedText"/>
        <w:rPr>
          <w:rFonts w:ascii="Times New Roman" w:hAnsi="Times New Roman" w:cs="Times New Roman"/>
        </w:rPr>
      </w:pPr>
      <w:r>
        <w:rPr>
          <w:rFonts w:cs="Times New Roman" w:ascii="Times New Roman" w:hAnsi="Times New Roman"/>
        </w:rPr>
        <w:t>098. Sie sagte zu mir: »Wo ist ʕAbdo?« Sie gab es mir mit Zeichen zu verstehen. »Wird er kommen?«</w:t>
      </w:r>
    </w:p>
    <w:p>
      <w:pPr>
        <w:pStyle w:val="PreformattedText"/>
        <w:rPr>
          <w:rFonts w:ascii="Times New Roman" w:hAnsi="Times New Roman" w:cs="Times New Roman"/>
        </w:rPr>
      </w:pPr>
      <w:r>
        <w:rPr>
          <w:rFonts w:cs="Times New Roman" w:ascii="Times New Roman" w:hAnsi="Times New Roman"/>
        </w:rPr>
        <w:t>099. Ich sagte zu ihr: »Ganz bestimmt kommt er gleich. Bleib sitzen!«</w:t>
      </w:r>
    </w:p>
    <w:p>
      <w:pPr>
        <w:pStyle w:val="PreformattedText"/>
        <w:rPr>
          <w:rFonts w:ascii="Times New Roman" w:hAnsi="Times New Roman" w:cs="Times New Roman"/>
        </w:rPr>
      </w:pPr>
      <w:r>
        <w:rPr>
          <w:rFonts w:cs="Times New Roman" w:ascii="Times New Roman" w:hAnsi="Times New Roman"/>
        </w:rPr>
        <w:t>100. Sie waren dabei, sie zu überreden, sie war dabei, sich überreden zu lassen.</w:t>
      </w:r>
    </w:p>
    <w:p>
      <w:pPr>
        <w:pStyle w:val="PreformattedText"/>
        <w:rPr>
          <w:rFonts w:ascii="Times New Roman" w:hAnsi="Times New Roman" w:cs="Times New Roman"/>
        </w:rPr>
      </w:pPr>
      <w:r>
        <w:rPr>
          <w:rFonts w:cs="Times New Roman" w:ascii="Times New Roman" w:hAnsi="Times New Roman"/>
        </w:rPr>
        <w:t>101. Sie schaute mich an, ich sagte zu ihr: »Gib nicht nach!«</w:t>
      </w:r>
    </w:p>
    <w:p>
      <w:pPr>
        <w:pStyle w:val="PreformattedText"/>
        <w:rPr>
          <w:rFonts w:ascii="Times New Roman" w:hAnsi="Times New Roman" w:cs="Times New Roman"/>
        </w:rPr>
      </w:pPr>
      <w:r>
        <w:rPr>
          <w:rFonts w:cs="Times New Roman" w:ascii="Times New Roman" w:hAnsi="Times New Roman"/>
        </w:rPr>
        <w:t>102. Nur mit einem Zeichen habe ihr das zu verstehen gegeben.</w:t>
      </w:r>
    </w:p>
    <w:p>
      <w:pPr>
        <w:pStyle w:val="PreformattedText"/>
        <w:rPr>
          <w:rFonts w:ascii="Times New Roman" w:hAnsi="Times New Roman" w:cs="Times New Roman"/>
        </w:rPr>
      </w:pPr>
      <w:r>
        <w:rPr>
          <w:rFonts w:cs="Times New Roman" w:ascii="Times New Roman" w:hAnsi="Times New Roman"/>
        </w:rPr>
        <w:t>103. Als ich ihr gerade zu verstehen gab: »Gib nicht nach!«, wer sah mich dabei, da sah mich Abu šōher, der gekommen war, um das Problem zu lösen.</w:t>
      </w:r>
    </w:p>
    <w:p>
      <w:pPr>
        <w:pStyle w:val="PreformattedText"/>
        <w:rPr>
          <w:rFonts w:ascii="Times New Roman" w:hAnsi="Times New Roman" w:cs="Times New Roman"/>
        </w:rPr>
      </w:pPr>
      <w:r>
        <w:rPr>
          <w:rFonts w:cs="Times New Roman" w:ascii="Times New Roman" w:hAnsi="Times New Roman"/>
        </w:rPr>
        <w:t>104. Er sagte zu mir: »Steh auf, mach daß du hier rauskommst, steh auf, raus mit dir, aber beeil dich, das ist besser, als wenn ich aufstehe und dir einen Hieb verpasse!«</w:t>
      </w:r>
    </w:p>
    <w:p>
      <w:pPr>
        <w:pStyle w:val="PreformattedText"/>
        <w:rPr>
          <w:rFonts w:ascii="Times New Roman" w:hAnsi="Times New Roman" w:cs="Times New Roman"/>
        </w:rPr>
      </w:pPr>
      <w:r>
        <w:rPr>
          <w:rFonts w:cs="Times New Roman" w:ascii="Times New Roman" w:hAnsi="Times New Roman"/>
        </w:rPr>
        <w:t xml:space="preserve">105. Ich stand auf, jedenfalls haben sie dann das Mädchen mitgenommen und gingen. </w:t>
      </w:r>
    </w:p>
    <w:p>
      <w:pPr>
        <w:pStyle w:val="PreformattedText"/>
        <w:rPr>
          <w:rFonts w:ascii="Times New Roman" w:hAnsi="Times New Roman" w:cs="Times New Roman"/>
        </w:rPr>
      </w:pPr>
      <w:r>
        <w:rPr>
          <w:rFonts w:cs="Times New Roman" w:ascii="Times New Roman" w:hAnsi="Times New Roman"/>
        </w:rPr>
        <w:t>106. Ich kam, also (von den) Dächern des Hauses meines Großvaters blickt man auf das Haus dieses Lehrers der Schule.</w:t>
      </w:r>
    </w:p>
    <w:p>
      <w:pPr>
        <w:pStyle w:val="PreformattedText"/>
        <w:rPr>
          <w:rFonts w:ascii="Times New Roman" w:hAnsi="Times New Roman" w:cs="Times New Roman"/>
        </w:rPr>
      </w:pPr>
      <w:r>
        <w:rPr>
          <w:rFonts w:cs="Times New Roman" w:ascii="Times New Roman" w:hAnsi="Times New Roman"/>
        </w:rPr>
        <w:t>107. Ich stand auf den Dächern, sie waren gerade dabei das Dach zu streichen, da kam seine Mutter heraus.</w:t>
      </w:r>
    </w:p>
    <w:p>
      <w:pPr>
        <w:pStyle w:val="PreformattedText"/>
        <w:rPr>
          <w:rFonts w:ascii="Times New Roman" w:hAnsi="Times New Roman" w:cs="Times New Roman"/>
        </w:rPr>
      </w:pPr>
      <w:r>
        <w:rPr>
          <w:rFonts w:cs="Times New Roman" w:ascii="Times New Roman" w:hAnsi="Times New Roman"/>
        </w:rPr>
        <w:t>108. Ich sagte zu ihr: »Oh Mutter Asʕats!«</w:t>
      </w:r>
    </w:p>
    <w:p>
      <w:pPr>
        <w:pStyle w:val="PreformattedText"/>
        <w:rPr>
          <w:rFonts w:ascii="Times New Roman" w:hAnsi="Times New Roman" w:cs="Times New Roman"/>
        </w:rPr>
      </w:pPr>
      <w:r>
        <w:rPr>
          <w:rFonts w:cs="Times New Roman" w:ascii="Times New Roman" w:hAnsi="Times New Roman"/>
        </w:rPr>
        <w:t>109. Sein (wirklicher) Name ist ʕAbdo, aber wir... der Spitzname Asʕat (kommt) von dem, der die erste Zigeunerin geraubt hat.</w:t>
      </w:r>
    </w:p>
    <w:p>
      <w:pPr>
        <w:pStyle w:val="PreformattedText"/>
        <w:rPr>
          <w:rFonts w:ascii="Times New Roman" w:hAnsi="Times New Roman" w:cs="Times New Roman"/>
        </w:rPr>
      </w:pPr>
      <w:r>
        <w:rPr>
          <w:rFonts w:cs="Times New Roman" w:ascii="Times New Roman" w:hAnsi="Times New Roman"/>
        </w:rPr>
        <w:t>110. Wir sagten zu ihr: »Oh Mutter Asʕats, wo ist er, die Zigeunerin ist gekommen, geht und haltet um ihre Hand an!«</w:t>
      </w:r>
    </w:p>
    <w:p>
      <w:pPr>
        <w:pStyle w:val="PreformattedText"/>
        <w:rPr>
          <w:rFonts w:ascii="Times New Roman" w:hAnsi="Times New Roman" w:cs="Times New Roman"/>
        </w:rPr>
      </w:pPr>
      <w:r>
        <w:rPr>
          <w:rFonts w:cs="Times New Roman" w:ascii="Times New Roman" w:hAnsi="Times New Roman"/>
        </w:rPr>
        <w:t>111. Ich machte mir einen Spaß mit seiner Mutter.</w:t>
      </w:r>
    </w:p>
    <w:p>
      <w:pPr>
        <w:pStyle w:val="PreformattedText"/>
        <w:rPr>
          <w:rFonts w:ascii="Times New Roman" w:hAnsi="Times New Roman" w:cs="Times New Roman"/>
        </w:rPr>
      </w:pPr>
      <w:r>
        <w:rPr>
          <w:rFonts w:cs="Times New Roman" w:ascii="Times New Roman" w:hAnsi="Times New Roman"/>
        </w:rPr>
        <w:t>112. Da sagte sie: »Das ganze Problem kommt von dir, komm ja nicht mehr zu uns.«</w:t>
      </w:r>
    </w:p>
    <w:p>
      <w:pPr>
        <w:pStyle w:val="PreformattedText"/>
        <w:rPr>
          <w:rFonts w:ascii="Times New Roman" w:hAnsi="Times New Roman" w:cs="Times New Roman"/>
        </w:rPr>
      </w:pPr>
      <w:r>
        <w:rPr>
          <w:rFonts w:cs="Times New Roman" w:ascii="Times New Roman" w:hAnsi="Times New Roman"/>
        </w:rPr>
        <w:t>113. Sie begann mich zu warnen und sagte: »Komm ja nicht mehr zu uns!«</w:t>
      </w:r>
    </w:p>
    <w:p>
      <w:pPr>
        <w:pStyle w:val="PreformattedText"/>
        <w:rPr>
          <w:rFonts w:ascii="Times New Roman" w:hAnsi="Times New Roman" w:cs="Times New Roman"/>
        </w:rPr>
      </w:pPr>
      <w:r>
        <w:rPr>
          <w:rFonts w:cs="Times New Roman" w:ascii="Times New Roman" w:hAnsi="Times New Roman"/>
        </w:rPr>
        <w:t>114. Sie sagte, das Problem sei von mir und von Naǧīb gekommen, also ihr Sohn habe nichts damit zu tun.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069. B_ʕB Der Hirte und die Räuber.txt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Früher pflegten die Beduinen weder zu handeln, noch zu pflügen, noch zu säen, noch taten sie irgendeine (andere) Arbeit, ihre Arbeit war das Stehlen.</w:t>
      </w:r>
    </w:p>
    <w:p>
      <w:pPr>
        <w:pStyle w:val="PreformattedText"/>
        <w:rPr>
          <w:rFonts w:ascii="Times New Roman" w:hAnsi="Times New Roman" w:cs="Times New Roman"/>
        </w:rPr>
      </w:pPr>
      <w:r>
        <w:rPr>
          <w:rFonts w:cs="Times New Roman" w:ascii="Times New Roman" w:hAnsi="Times New Roman"/>
        </w:rPr>
        <w:t>002. Sie schauten, wo es irgendein Vermögen gab, wo es eine Schafherde gab, eine Herde Schafe, wo es jemanden gab, der unaufmerksam war, (dann) kamen sie, banden ihn fest und nahmen seine Schafe mit.</w:t>
      </w:r>
    </w:p>
    <w:p>
      <w:pPr>
        <w:pStyle w:val="PreformattedText"/>
        <w:rPr>
          <w:rFonts w:ascii="Times New Roman" w:hAnsi="Times New Roman" w:cs="Times New Roman"/>
        </w:rPr>
      </w:pPr>
      <w:r>
        <w:rPr>
          <w:rFonts w:cs="Times New Roman" w:ascii="Times New Roman" w:hAnsi="Times New Roman"/>
        </w:rPr>
        <w:t>003. Bis sie eines Tages zu einem bei uns kamen, der Schafe hatte.</w:t>
      </w:r>
    </w:p>
    <w:p>
      <w:pPr>
        <w:pStyle w:val="PreformattedText"/>
        <w:rPr>
          <w:rFonts w:ascii="Times New Roman" w:hAnsi="Times New Roman" w:cs="Times New Roman"/>
        </w:rPr>
      </w:pPr>
      <w:r>
        <w:rPr>
          <w:rFonts w:cs="Times New Roman" w:ascii="Times New Roman" w:hAnsi="Times New Roman"/>
        </w:rPr>
        <w:t>004. Diese Schafe raubten sie ihm.</w:t>
      </w:r>
    </w:p>
    <w:p>
      <w:pPr>
        <w:pStyle w:val="PreformattedText"/>
        <w:rPr>
          <w:rFonts w:ascii="Times New Roman" w:hAnsi="Times New Roman" w:cs="Times New Roman"/>
        </w:rPr>
      </w:pPr>
      <w:r>
        <w:rPr>
          <w:rFonts w:cs="Times New Roman" w:ascii="Times New Roman" w:hAnsi="Times New Roman"/>
        </w:rPr>
        <w:t>005. Er sagte zu ihnen: »Ihr habt sie mir genommen — Gott steh mir bei — aber bei mir sind zwei Schafe, zwei Schafe, die mir anvertraut wurden (und mir nicht gehören).</w:t>
      </w:r>
    </w:p>
    <w:p>
      <w:pPr>
        <w:pStyle w:val="PreformattedText"/>
        <w:rPr>
          <w:rFonts w:ascii="Times New Roman" w:hAnsi="Times New Roman" w:cs="Times New Roman"/>
        </w:rPr>
      </w:pPr>
      <w:r>
        <w:rPr>
          <w:rFonts w:cs="Times New Roman" w:ascii="Times New Roman" w:hAnsi="Times New Roman"/>
        </w:rPr>
        <w:t>006. Laßt sie (hier) für ihren Eigentümer, laßt mich nicht mein Gesicht bei ihm verlieren, denn er glaubt, sie seien bei mir in Sicherheit, und wenn er kommt, findet er sie nicht.«</w:t>
      </w:r>
    </w:p>
    <w:p>
      <w:pPr>
        <w:pStyle w:val="PreformattedText"/>
        <w:rPr>
          <w:rFonts w:ascii="Times New Roman" w:hAnsi="Times New Roman" w:cs="Times New Roman"/>
        </w:rPr>
      </w:pPr>
      <w:r>
        <w:rPr>
          <w:rFonts w:cs="Times New Roman" w:ascii="Times New Roman" w:hAnsi="Times New Roman"/>
        </w:rPr>
        <w:t>007. Und da kam einer von denen, die gerade raubten, hervor, der Mitgefühl hatte, und ließ sie ihm, er ließ sie ihm.</w:t>
      </w:r>
    </w:p>
    <w:p>
      <w:pPr>
        <w:pStyle w:val="PreformattedText"/>
        <w:rPr>
          <w:rFonts w:ascii="Times New Roman" w:hAnsi="Times New Roman" w:cs="Times New Roman"/>
        </w:rPr>
      </w:pPr>
      <w:r>
        <w:rPr>
          <w:rFonts w:cs="Times New Roman" w:ascii="Times New Roman" w:hAnsi="Times New Roman"/>
        </w:rPr>
        <w:t>008. Ja und siehe da, eines Tages kam der Eigentümer wovon? Der Eigentümer dieser beiden Schafe.</w:t>
      </w:r>
    </w:p>
    <w:p>
      <w:pPr>
        <w:pStyle w:val="PreformattedText"/>
        <w:rPr>
          <w:rFonts w:ascii="Times New Roman" w:hAnsi="Times New Roman" w:cs="Times New Roman"/>
        </w:rPr>
      </w:pPr>
      <w:r>
        <w:rPr>
          <w:rFonts w:cs="Times New Roman" w:ascii="Times New Roman" w:hAnsi="Times New Roman"/>
        </w:rPr>
        <w:t>009. Er sagte zu ihm: »Oh Soundso, du hattest doch eine Herde und dies, und es kamen von mir, wie ich weiß, zwei Schafe zu dir. Was ist mit ihnen geschehen?«</w:t>
      </w:r>
    </w:p>
    <w:p>
      <w:pPr>
        <w:pStyle w:val="PreformattedText"/>
        <w:rPr>
          <w:rFonts w:ascii="Times New Roman" w:hAnsi="Times New Roman" w:cs="Times New Roman"/>
        </w:rPr>
      </w:pPr>
      <w:r>
        <w:rPr>
          <w:rFonts w:cs="Times New Roman" w:ascii="Times New Roman" w:hAnsi="Times New Roman"/>
        </w:rPr>
        <w:t>010. Er sagte zu ihm: »Bei Gott, es kam ein Raubüberfall über mich, und sie beraubten mich und nahmen mir mein Vermögen, und ich ging zu ihnen, flehte sie an und sprach mit ihrem Anführer (und sagte:) »Es ist anvertrautes Gut, wenn du es wissen willst, und ich appelliere an deine Ehre und dein Mitgefühl, laß mir diese beiden Schafe!«</w:t>
      </w:r>
    </w:p>
    <w:p>
      <w:pPr>
        <w:pStyle w:val="PreformattedText"/>
        <w:rPr>
          <w:rFonts w:ascii="Times New Roman" w:hAnsi="Times New Roman" w:cs="Times New Roman"/>
        </w:rPr>
      </w:pPr>
      <w:r>
        <w:rPr>
          <w:rFonts w:cs="Times New Roman" w:ascii="Times New Roman" w:hAnsi="Times New Roman"/>
        </w:rPr>
        <w:t>011. Da ließ er sie ihm.</w:t>
      </w:r>
    </w:p>
    <w:p>
      <w:pPr>
        <w:pStyle w:val="PreformattedText"/>
        <w:rPr>
          <w:rFonts w:ascii="Times New Roman" w:hAnsi="Times New Roman" w:cs="Times New Roman"/>
        </w:rPr>
      </w:pPr>
      <w:r>
        <w:rPr>
          <w:rFonts w:cs="Times New Roman" w:ascii="Times New Roman" w:hAnsi="Times New Roman"/>
        </w:rPr>
        <w:t>012. Er sagte zu ihm: »Bei Gott, mein ganzes Eigentum ist dahingegangen, aber diese zwei Schafe, die dir gehören, sind bei mir, sie sind bewahrt worden, sie sind gut behütet.«</w:t>
      </w:r>
    </w:p>
    <w:p>
      <w:pPr>
        <w:pStyle w:val="PreformattedText"/>
        <w:rPr>
          <w:rFonts w:ascii="Times New Roman" w:hAnsi="Times New Roman" w:cs="Times New Roman"/>
        </w:rPr>
      </w:pPr>
      <w:r>
        <w:rPr>
          <w:rFonts w:cs="Times New Roman" w:ascii="Times New Roman" w:hAnsi="Times New Roman"/>
        </w:rPr>
        <w:t>013. Da war ihr Eigentümer überwältigt vom Geist dieser Anständigkeit.</w:t>
      </w:r>
    </w:p>
    <w:p>
      <w:pPr>
        <w:pStyle w:val="PreformattedText"/>
        <w:rPr>
          <w:rFonts w:ascii="Times New Roman" w:hAnsi="Times New Roman" w:cs="Times New Roman"/>
        </w:rPr>
      </w:pPr>
      <w:r>
        <w:rPr>
          <w:rFonts w:cs="Times New Roman" w:ascii="Times New Roman" w:hAnsi="Times New Roman"/>
        </w:rPr>
        <w:t>014. Da ging er bei den Hirten umher. Welchen Hirten? Diesen Eigentümern einer Herde, man nennt die Eigentümer einer Herde Hirten.</w:t>
      </w:r>
    </w:p>
    <w:p>
      <w:pPr>
        <w:pStyle w:val="PreformattedText"/>
        <w:rPr>
          <w:rFonts w:ascii="Times New Roman" w:hAnsi="Times New Roman" w:cs="Times New Roman"/>
        </w:rPr>
      </w:pPr>
      <w:r>
        <w:rPr>
          <w:rFonts w:cs="Times New Roman" w:ascii="Times New Roman" w:hAnsi="Times New Roman"/>
        </w:rPr>
        <w:t>015. Er erzählte die Geschichte jedem Familienoberhaupt, nämlich: »Jemandem ist dieses und jenes passiert, und er hat sich um das anvertraute Gut gekümmert und küßte ihre Hände (die der Räuber), damit nicht das anvertraute Gut (verloren) geht.</w:t>
      </w:r>
    </w:p>
    <w:p>
      <w:pPr>
        <w:pStyle w:val="PreformattedText"/>
        <w:rPr>
          <w:rFonts w:ascii="Times New Roman" w:hAnsi="Times New Roman" w:cs="Times New Roman"/>
        </w:rPr>
      </w:pPr>
      <w:r>
        <w:rPr>
          <w:rFonts w:cs="Times New Roman" w:ascii="Times New Roman" w:hAnsi="Times New Roman"/>
        </w:rPr>
        <w:t>016. Und ich kam nach Jahren zu ihm und fand, daß das ihm Anvertraute mehr geworden war als zwei Schafe, und er gab sie mir.</w:t>
      </w:r>
    </w:p>
    <w:p>
      <w:pPr>
        <w:pStyle w:val="PreformattedText"/>
        <w:rPr>
          <w:rFonts w:ascii="Times New Roman" w:hAnsi="Times New Roman" w:cs="Times New Roman"/>
        </w:rPr>
      </w:pPr>
      <w:r>
        <w:rPr>
          <w:rFonts w:cs="Times New Roman" w:ascii="Times New Roman" w:hAnsi="Times New Roman"/>
        </w:rPr>
        <w:t>017. Deswegen wollen wir ihn unterstützen und alle eine Art Almosen für ihn zusammenbringen, für ihn sammeln, wir wollen für ihn sammeln.«</w:t>
      </w:r>
    </w:p>
    <w:p>
      <w:pPr>
        <w:pStyle w:val="PreformattedText"/>
        <w:rPr>
          <w:rFonts w:ascii="Times New Roman" w:hAnsi="Times New Roman" w:cs="Times New Roman"/>
        </w:rPr>
      </w:pPr>
      <w:r>
        <w:rPr>
          <w:rFonts w:cs="Times New Roman" w:ascii="Times New Roman" w:hAnsi="Times New Roman"/>
        </w:rPr>
        <w:t>018. Da machte sich eine Abordnung der Hirten auf.</w:t>
      </w:r>
    </w:p>
    <w:p>
      <w:pPr>
        <w:pStyle w:val="PreformattedText"/>
        <w:rPr>
          <w:rFonts w:ascii="Times New Roman" w:hAnsi="Times New Roman" w:cs="Times New Roman"/>
        </w:rPr>
      </w:pPr>
      <w:r>
        <w:rPr>
          <w:rFonts w:cs="Times New Roman" w:ascii="Times New Roman" w:hAnsi="Times New Roman"/>
        </w:rPr>
        <w:t>019. Jeder Stamm bestimmte einen, sie machten also eine Abordnung und sie begannen zu sammeln, ungefähr vom ganzen Dorf, von den Nachbarn, von denen, die sie kannten, bis sie eine Herde zusammengebracht hatten, so groß wie die Herde, die ihm gestohlen worden war, so groß wie die Herde, die ihm geraubt worden war.</w:t>
      </w:r>
    </w:p>
    <w:p>
      <w:pPr>
        <w:pStyle w:val="PreformattedText"/>
        <w:rPr>
          <w:rFonts w:ascii="Times New Roman" w:hAnsi="Times New Roman" w:cs="Times New Roman"/>
        </w:rPr>
      </w:pPr>
      <w:r>
        <w:rPr>
          <w:rFonts w:cs="Times New Roman" w:ascii="Times New Roman" w:hAnsi="Times New Roman"/>
        </w:rPr>
        <w:t>020. Und er kam und sagte zu ihm: »Oh Soundso, das ist vom Eigentum Gottes und vom Eigentum der Menschen, denn jeder einzelne setzt sich der Gefahr aus.</w:t>
      </w:r>
    </w:p>
    <w:p>
      <w:pPr>
        <w:pStyle w:val="PreformattedText"/>
        <w:rPr>
          <w:rFonts w:ascii="Times New Roman" w:hAnsi="Times New Roman" w:cs="Times New Roman"/>
        </w:rPr>
      </w:pPr>
      <w:r>
        <w:rPr>
          <w:rFonts w:cs="Times New Roman" w:ascii="Times New Roman" w:hAnsi="Times New Roman"/>
        </w:rPr>
        <w:t>021. Gott hat dir erstattet, so wie du mir mein anvertrautes Gut erstattet hast.«</w:t>
      </w:r>
    </w:p>
    <w:p>
      <w:pPr>
        <w:pStyle w:val="PreformattedText"/>
        <w:rPr>
          <w:rFonts w:ascii="Times New Roman" w:hAnsi="Times New Roman" w:cs="Times New Roman"/>
        </w:rPr>
      </w:pPr>
      <w:r>
        <w:rPr>
          <w:rFonts w:cs="Times New Roman" w:ascii="Times New Roman" w:hAnsi="Times New Roman"/>
        </w:rPr>
        <w:t>022. Aber hier ist nichts mehr von dieser Zeit übriggeblieben, denn in dieser (heutigen) Zeit gibt es das nicht.</w:t>
      </w:r>
    </w:p>
    <w:p>
      <w:pPr>
        <w:pStyle w:val="PreformattedText"/>
        <w:rPr>
          <w:rFonts w:ascii="Times New Roman" w:hAnsi="Times New Roman" w:cs="Times New Roman"/>
        </w:rPr>
      </w:pPr>
      <w:r>
        <w:rPr>
          <w:rFonts w:cs="Times New Roman" w:ascii="Times New Roman" w:hAnsi="Times New Roman"/>
        </w:rPr>
        <w:t>023. Was weg(gegangen) ist, ist in Gottes Namen weg(gegangen), soll sie ein wildes Tier töten, soll sie ein Wolf töten, sollen sie Beduinen rauben.</w:t>
      </w:r>
    </w:p>
    <w:p>
      <w:pPr>
        <w:pStyle w:val="PreformattedText"/>
        <w:rPr>
          <w:rFonts w:ascii="Times New Roman" w:hAnsi="Times New Roman" w:cs="Times New Roman"/>
        </w:rPr>
      </w:pPr>
      <w:r>
        <w:rPr>
          <w:rFonts w:cs="Times New Roman" w:ascii="Times New Roman" w:hAnsi="Times New Roman"/>
        </w:rPr>
        <w:t>024. Was immer auch will, soll verschwinden, es hat keinen Wert bei ihm, denn es gibt nicht mehr, gibt nicht mehr... Sicherheit gibt es nicht mehr, und das Gewissen hat keinen Wert mehr, (sondern) ist auf seinem Platz, geschwächt und verdrängt worden.</w:t>
      </w:r>
    </w:p>
    <w:p>
      <w:pPr>
        <w:pStyle w:val="PreformattedText"/>
        <w:rPr>
          <w:rFonts w:ascii="Times New Roman" w:hAnsi="Times New Roman" w:cs="Times New Roman"/>
        </w:rPr>
      </w:pPr>
      <w:r>
        <w:rPr>
          <w:rFonts w:cs="Times New Roman" w:ascii="Times New Roman" w:hAnsi="Times New Roman"/>
        </w:rPr>
        <w:t>025. Die alte Menschlichkeit wurde ersetzt durch eine Menschlichkeit, die sie Zivilisation nennen, aber das ist keine Zivilisation, (sondern) Barbarei, Barbarei.</w:t>
      </w:r>
    </w:p>
    <w:p>
      <w:pPr>
        <w:pStyle w:val="PreformattedText"/>
        <w:rPr>
          <w:rFonts w:ascii="Times New Roman" w:hAnsi="Times New Roman" w:cs="Times New Roman"/>
        </w:rPr>
      </w:pPr>
      <w:r>
        <w:rPr>
          <w:rFonts w:cs="Times New Roman" w:ascii="Times New Roman" w:hAnsi="Times New Roman"/>
        </w:rPr>
        <w:t>026. Und alles, was nicht von Religion, Mitgefühl und Gewissen geleitet wird, dessen Name ist nicht Zivilisation, dessen Name ist Gefahr, dessen Name ist Schmerz, dessen Name ist Krebs im Inneren des Menschen.</w:t>
      </w:r>
    </w:p>
    <w:p>
      <w:pPr>
        <w:pStyle w:val="PreformattedText"/>
        <w:rPr>
          <w:rFonts w:ascii="Times New Roman" w:hAnsi="Times New Roman" w:cs="Times New Roman"/>
        </w:rPr>
      </w:pPr>
      <w:r>
        <w:rPr>
          <w:rFonts w:cs="Times New Roman" w:ascii="Times New Roman" w:hAnsi="Times New Roman"/>
        </w:rPr>
        <w:t>027. Es ergreift ihn und lenkt ihn zu den Begierden des Teufels und zu dem, der der Gefährte des Teufels ist.</w:t>
      </w:r>
    </w:p>
    <w:p>
      <w:pPr>
        <w:pStyle w:val="PreformattedText"/>
        <w:rPr>
          <w:rFonts w:ascii="Times New Roman" w:hAnsi="Times New Roman" w:cs="Times New Roman"/>
        </w:rPr>
      </w:pPr>
      <w:r>
        <w:rPr>
          <w:rFonts w:cs="Times New Roman" w:ascii="Times New Roman" w:hAnsi="Times New Roman"/>
        </w:rPr>
        <w:t>028. Er hat nichts, er hat überhaupt nichts (an Vorschlägen) für das Handeln, für den Menschen.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070. B_XMF Eine Schlägerei.txt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zog ich mit den Ziegen umher, etwa 400 Ziegen, und ich bin aus Baxʕa (und heiße) Xōlit.</w:t>
      </w:r>
    </w:p>
    <w:p>
      <w:pPr>
        <w:pStyle w:val="PreformattedText"/>
        <w:rPr>
          <w:rFonts w:ascii="Times New Roman" w:hAnsi="Times New Roman" w:cs="Times New Roman"/>
        </w:rPr>
      </w:pPr>
      <w:r>
        <w:rPr>
          <w:rFonts w:cs="Times New Roman" w:ascii="Times New Roman" w:hAnsi="Times New Roman"/>
        </w:rPr>
        <w:t>002. Als wir mit den Ziegen umherzogen, da rutschte ich auf einem Felsblock aus, und da war eine Schlange, die hielt ihren Mittagsschlaf in ihrem Loch, und ich rutschte von oben nach unten, und da saß ich neben ihr.</w:t>
      </w:r>
    </w:p>
    <w:p>
      <w:pPr>
        <w:pStyle w:val="PreformattedText"/>
        <w:rPr>
          <w:rFonts w:ascii="Times New Roman" w:hAnsi="Times New Roman" w:cs="Times New Roman"/>
        </w:rPr>
      </w:pPr>
      <w:r>
        <w:rPr>
          <w:rFonts w:cs="Times New Roman" w:ascii="Times New Roman" w:hAnsi="Times New Roman"/>
        </w:rPr>
        <w:t>003. Als ich neben ihr saß, also sie war durch mich nicht aufgewacht, sie schlief (noch), und ich rutsehte neben sie, aber ich wäre neben ihr (vor Angst beinahe) gestorben.</w:t>
      </w:r>
    </w:p>
    <w:p>
      <w:pPr>
        <w:pStyle w:val="PreformattedText"/>
        <w:rPr>
          <w:rFonts w:ascii="Times New Roman" w:hAnsi="Times New Roman" w:cs="Times New Roman"/>
        </w:rPr>
      </w:pPr>
      <w:r>
        <w:rPr>
          <w:rFonts w:cs="Times New Roman" w:ascii="Times New Roman" w:hAnsi="Times New Roman"/>
        </w:rPr>
        <w:t>004. Ich stieg mit dem letzten Atemzug hinauf.</w:t>
      </w:r>
    </w:p>
    <w:p>
      <w:pPr>
        <w:pStyle w:val="PreformattedText"/>
        <w:rPr>
          <w:rFonts w:ascii="Times New Roman" w:hAnsi="Times New Roman" w:cs="Times New Roman"/>
        </w:rPr>
      </w:pPr>
      <w:r>
        <w:rPr>
          <w:rFonts w:cs="Times New Roman" w:ascii="Times New Roman" w:hAnsi="Times New Roman"/>
        </w:rPr>
        <w:t>005. Es dauerte etwa eine Viertelstunde, ich kletterte zwischen den Felsen, um hinaufzusteigen, und die Ziegen waren inzwischen etwa 200 Meter von mir entfernt.</w:t>
      </w:r>
    </w:p>
    <w:p>
      <w:pPr>
        <w:pStyle w:val="PreformattedText"/>
        <w:rPr>
          <w:rFonts w:ascii="Times New Roman" w:hAnsi="Times New Roman" w:cs="Times New Roman"/>
        </w:rPr>
      </w:pPr>
      <w:r>
        <w:rPr>
          <w:rFonts w:cs="Times New Roman" w:ascii="Times New Roman" w:hAnsi="Times New Roman"/>
        </w:rPr>
        <w:t>006. Ich ging (zu ihnen), und da saß Naǧīb šayxa, der die Pferde hütete.</w:t>
      </w:r>
    </w:p>
    <w:p>
      <w:pPr>
        <w:pStyle w:val="PreformattedText"/>
        <w:rPr>
          <w:rFonts w:ascii="Times New Roman" w:hAnsi="Times New Roman" w:cs="Times New Roman"/>
        </w:rPr>
      </w:pPr>
      <w:r>
        <w:rPr>
          <w:rFonts w:cs="Times New Roman" w:ascii="Times New Roman" w:hAnsi="Times New Roman"/>
        </w:rPr>
        <w:t>007. Ich trieb die Ziegen zurück, und da fand ich ʕUmar ʕMūri, der mit den Schafen herumzog, der sagte (zu mir): »Was ist mit dir?«</w:t>
      </w:r>
    </w:p>
    <w:p>
      <w:pPr>
        <w:pStyle w:val="PreformattedText"/>
        <w:rPr>
          <w:rFonts w:ascii="Times New Roman" w:hAnsi="Times New Roman" w:cs="Times New Roman"/>
        </w:rPr>
      </w:pPr>
      <w:r>
        <w:rPr>
          <w:rFonts w:cs="Times New Roman" w:ascii="Times New Roman" w:hAnsi="Times New Roman"/>
        </w:rPr>
        <w:t>008. Ich sagte zu ihm: »Bei Gott, meine Füße tun mir weh, und ich bin bei euch beschäftigt, ihr sollt mich fünf, sechs Tage im Dorf bleiben lassen, im Stall.«</w:t>
      </w:r>
    </w:p>
    <w:p>
      <w:pPr>
        <w:pStyle w:val="PreformattedText"/>
        <w:rPr>
          <w:rFonts w:ascii="Times New Roman" w:hAnsi="Times New Roman" w:cs="Times New Roman"/>
        </w:rPr>
      </w:pPr>
      <w:r>
        <w:rPr>
          <w:rFonts w:cs="Times New Roman" w:ascii="Times New Roman" w:hAnsi="Times New Roman"/>
        </w:rPr>
        <w:t>009. Er sagte: »Nein, du wirst nicht (im Dorf) bleiben, du kannst die Schafe nicht (unbeaufsichtigt) lassen.«</w:t>
      </w:r>
    </w:p>
    <w:p>
      <w:pPr>
        <w:pStyle w:val="PreformattedText"/>
        <w:rPr>
          <w:rFonts w:ascii="Times New Roman" w:hAnsi="Times New Roman" w:cs="Times New Roman"/>
        </w:rPr>
      </w:pPr>
      <w:r>
        <w:rPr>
          <w:rFonts w:cs="Times New Roman" w:ascii="Times New Roman" w:hAnsi="Times New Roman"/>
        </w:rPr>
        <w:t>010. Ich sagte zu ihm: »Das geht nicht, ich bin ein Mann, der nicht (bei den Schafen) bleiben kann.«</w:t>
      </w:r>
    </w:p>
    <w:p>
      <w:pPr>
        <w:pStyle w:val="PreformattedText"/>
        <w:rPr>
          <w:rFonts w:ascii="Times New Roman" w:hAnsi="Times New Roman" w:cs="Times New Roman"/>
        </w:rPr>
      </w:pPr>
      <w:r>
        <w:rPr>
          <w:rFonts w:cs="Times New Roman" w:ascii="Times New Roman" w:hAnsi="Times New Roman"/>
        </w:rPr>
        <w:t>011. Er sagte: »Nein, du wirst nicht (im Dorf) bleiben.«</w:t>
      </w:r>
    </w:p>
    <w:p>
      <w:pPr>
        <w:pStyle w:val="PreformattedText"/>
        <w:rPr>
          <w:rFonts w:ascii="Times New Roman" w:hAnsi="Times New Roman" w:cs="Times New Roman"/>
        </w:rPr>
      </w:pPr>
      <w:r>
        <w:rPr>
          <w:rFonts w:cs="Times New Roman" w:ascii="Times New Roman" w:hAnsi="Times New Roman"/>
        </w:rPr>
        <w:t>012. Danach begannen wir miteinander die Schlägerei.</w:t>
      </w:r>
    </w:p>
    <w:p>
      <w:pPr>
        <w:pStyle w:val="PreformattedText"/>
        <w:rPr>
          <w:rFonts w:ascii="Times New Roman" w:hAnsi="Times New Roman" w:cs="Times New Roman"/>
        </w:rPr>
      </w:pPr>
      <w:r>
        <w:rPr>
          <w:rFonts w:cs="Times New Roman" w:ascii="Times New Roman" w:hAnsi="Times New Roman"/>
        </w:rPr>
        <w:t>013. Er schlug mich und ich schlug ihn.</w:t>
      </w:r>
    </w:p>
    <w:p>
      <w:pPr>
        <w:pStyle w:val="PreformattedText"/>
        <w:rPr>
          <w:rFonts w:ascii="Times New Roman" w:hAnsi="Times New Roman" w:cs="Times New Roman"/>
        </w:rPr>
      </w:pPr>
      <w:r>
        <w:rPr>
          <w:rFonts w:cs="Times New Roman" w:ascii="Times New Roman" w:hAnsi="Times New Roman"/>
        </w:rPr>
        <w:t>014. Da kam Yawsi ʕMūri und trat zwischen uns (um den Kampf abzubrechen).</w:t>
      </w:r>
    </w:p>
    <w:p>
      <w:pPr>
        <w:pStyle w:val="PreformattedText"/>
        <w:rPr>
          <w:rFonts w:ascii="Times New Roman" w:hAnsi="Times New Roman" w:cs="Times New Roman"/>
        </w:rPr>
      </w:pPr>
      <w:r>
        <w:rPr>
          <w:rFonts w:cs="Times New Roman" w:ascii="Times New Roman" w:hAnsi="Times New Roman"/>
        </w:rPr>
        <w:t>015. Da ergriff ich den Stock und schlug dem Yawsi ʕMūri (damit) auf die Schulter.</w:t>
      </w:r>
    </w:p>
    <w:p>
      <w:pPr>
        <w:pStyle w:val="PreformattedText"/>
        <w:rPr>
          <w:rFonts w:ascii="Times New Roman" w:hAnsi="Times New Roman" w:cs="Times New Roman"/>
        </w:rPr>
      </w:pPr>
      <w:r>
        <w:rPr>
          <w:rFonts w:cs="Times New Roman" w:ascii="Times New Roman" w:hAnsi="Times New Roman"/>
        </w:rPr>
        <w:t>016. Als ich ihn dem Yawsi ʕMūri auf die Schulter schlug, erlahmte ciie Hanci des Yawsi ʕMūri, da griff mich ʕUmar an.</w:t>
      </w:r>
    </w:p>
    <w:p>
      <w:pPr>
        <w:pStyle w:val="PreformattedText"/>
        <w:rPr>
          <w:rFonts w:ascii="Times New Roman" w:hAnsi="Times New Roman" w:cs="Times New Roman"/>
        </w:rPr>
      </w:pPr>
      <w:r>
        <w:rPr>
          <w:rFonts w:cs="Times New Roman" w:ascii="Times New Roman" w:hAnsi="Times New Roman"/>
        </w:rPr>
        <w:t>017. Da ergriff ich den Wasserbehälter, der mit Wasser gefüllt war, ein Wasserkanister, und begann (damit) auf ʕUmar ʕMūri (loszugehen).</w:t>
      </w:r>
    </w:p>
    <w:p>
      <w:pPr>
        <w:pStyle w:val="PreformattedText"/>
        <w:rPr>
          <w:rFonts w:ascii="Times New Roman" w:hAnsi="Times New Roman" w:cs="Times New Roman"/>
        </w:rPr>
      </w:pPr>
      <w:r>
        <w:rPr>
          <w:rFonts w:cs="Times New Roman" w:ascii="Times New Roman" w:hAnsi="Times New Roman"/>
        </w:rPr>
        <w:t>018. Da kam Muḥammad ʕMūri und beendete unseren Kampf, er gab jedem von uns zwei Ohrfeigen und sagte: »Jeder von euch kriegt seine Strafe.«</w:t>
      </w:r>
    </w:p>
    <w:p>
      <w:pPr>
        <w:pStyle w:val="PreformattedText"/>
        <w:rPr>
          <w:rFonts w:ascii="Times New Roman" w:hAnsi="Times New Roman" w:cs="Times New Roman"/>
        </w:rPr>
      </w:pPr>
      <w:r>
        <w:rPr>
          <w:rFonts w:cs="Times New Roman" w:ascii="Times New Roman" w:hAnsi="Times New Roman"/>
        </w:rPr>
        <w:t>019. Gott gebe dir Gesundheit.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071. B_ʕF Ein Schreck in der Ġūṭa.txt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hielten uns in der ġūṭa auf unrl hatten die Schafe dabei.</w:t>
      </w:r>
    </w:p>
    <w:p>
      <w:pPr>
        <w:pStyle w:val="PreformattedText"/>
        <w:rPr>
          <w:rFonts w:ascii="Times New Roman" w:hAnsi="Times New Roman" w:cs="Times New Roman"/>
        </w:rPr>
      </w:pPr>
      <w:r>
        <w:rPr>
          <w:rFonts w:cs="Times New Roman" w:ascii="Times New Roman" w:hAnsi="Times New Roman"/>
        </w:rPr>
        <w:t>002. Es war der Oktober-Krieg, Tišrīn-Krieg (mit Israel 1973), wir fürchteten uns vor den israelischen Solrlaten (Piloten aus abgeschossenen israelischen Flugzeugen), wir fürchteten uns vor ihnen.</w:t>
      </w:r>
    </w:p>
    <w:p>
      <w:pPr>
        <w:pStyle w:val="PreformattedText"/>
        <w:rPr>
          <w:rFonts w:ascii="Times New Roman" w:hAnsi="Times New Roman" w:cs="Times New Roman"/>
        </w:rPr>
      </w:pPr>
      <w:r>
        <w:rPr>
          <w:rFonts w:cs="Times New Roman" w:ascii="Times New Roman" w:hAnsi="Times New Roman"/>
        </w:rPr>
        <w:t>003. Wir gingen, wir hatten eine Ernte gepachtet, wir gingen, ich und ʕAwōṭef und Karam.</w:t>
      </w:r>
    </w:p>
    <w:p>
      <w:pPr>
        <w:pStyle w:val="PreformattedText"/>
        <w:rPr>
          <w:rFonts w:ascii="Times New Roman" w:hAnsi="Times New Roman" w:cs="Times New Roman"/>
        </w:rPr>
      </w:pPr>
      <w:r>
        <w:rPr>
          <w:rFonts w:cs="Times New Roman" w:ascii="Times New Roman" w:hAnsi="Times New Roman"/>
        </w:rPr>
        <w:t>004. Wir verspäteten uns etwas in den Abend hinein, es gab Leute, die hatten uns Tee angeboten, da verspäteten wir uns etwas in den Abend hinein.</w:t>
      </w:r>
    </w:p>
    <w:p>
      <w:pPr>
        <w:pStyle w:val="PreformattedText"/>
        <w:rPr>
          <w:rFonts w:ascii="Times New Roman" w:hAnsi="Times New Roman" w:cs="Times New Roman"/>
        </w:rPr>
      </w:pPr>
      <w:r>
        <w:rPr>
          <w:rFonts w:cs="Times New Roman" w:ascii="Times New Roman" w:hAnsi="Times New Roman"/>
        </w:rPr>
        <w:t>005. Aḥmad und Muḥammad ḥusayn kamen hinter uns her.</w:t>
      </w:r>
    </w:p>
    <w:p>
      <w:pPr>
        <w:pStyle w:val="PreformattedText"/>
        <w:rPr>
          <w:rFonts w:ascii="Times New Roman" w:hAnsi="Times New Roman" w:cs="Times New Roman"/>
        </w:rPr>
      </w:pPr>
      <w:r>
        <w:rPr>
          <w:rFonts w:cs="Times New Roman" w:ascii="Times New Roman" w:hAnsi="Times New Roman"/>
        </w:rPr>
        <w:t>006. Es gab ein Haus ohne Dach, sie kamen hinter uns her und machten uns Angst.</w:t>
      </w:r>
    </w:p>
    <w:p>
      <w:pPr>
        <w:pStyle w:val="PreformattedText"/>
        <w:rPr>
          <w:rFonts w:ascii="Times New Roman" w:hAnsi="Times New Roman" w:cs="Times New Roman"/>
        </w:rPr>
      </w:pPr>
      <w:r>
        <w:rPr>
          <w:rFonts w:cs="Times New Roman" w:ascii="Times New Roman" w:hAnsi="Times New Roman"/>
        </w:rPr>
        <w:t>007. Bei unserem Kommen unterhielten wir uns und lachten und merkten nichts.</w:t>
      </w:r>
    </w:p>
    <w:p>
      <w:pPr>
        <w:pStyle w:val="PreformattedText"/>
        <w:rPr>
          <w:rFonts w:ascii="Times New Roman" w:hAnsi="Times New Roman" w:cs="Times New Roman"/>
        </w:rPr>
      </w:pPr>
      <w:r>
        <w:rPr>
          <w:rFonts w:cs="Times New Roman" w:ascii="Times New Roman" w:hAnsi="Times New Roman"/>
        </w:rPr>
        <w:t>008. Sie begannen zu heulen wie die Schakale in der ġūṭa.</w:t>
      </w:r>
    </w:p>
    <w:p>
      <w:pPr>
        <w:pStyle w:val="PreformattedText"/>
        <w:rPr>
          <w:rFonts w:ascii="Times New Roman" w:hAnsi="Times New Roman" w:cs="Times New Roman"/>
        </w:rPr>
      </w:pPr>
      <w:r>
        <w:rPr>
          <w:rFonts w:cs="Times New Roman" w:ascii="Times New Roman" w:hAnsi="Times New Roman"/>
        </w:rPr>
        <w:t>009. Wir fürchteten uns, verließen die Tragtiere und begannen zu schreien.</w:t>
      </w:r>
    </w:p>
    <w:p>
      <w:pPr>
        <w:pStyle w:val="PreformattedText"/>
        <w:rPr>
          <w:rFonts w:ascii="Times New Roman" w:hAnsi="Times New Roman" w:cs="Times New Roman"/>
        </w:rPr>
      </w:pPr>
      <w:r>
        <w:rPr>
          <w:rFonts w:cs="Times New Roman" w:ascii="Times New Roman" w:hAnsi="Times New Roman"/>
        </w:rPr>
        <w:t>010. ʕAwōṭef trug eine Gummischürze, ich klammerte mich daran.</w:t>
      </w:r>
    </w:p>
    <w:p>
      <w:pPr>
        <w:pStyle w:val="PreformattedText"/>
        <w:rPr>
          <w:rFonts w:ascii="Times New Roman" w:hAnsi="Times New Roman" w:cs="Times New Roman"/>
        </w:rPr>
      </w:pPr>
      <w:r>
        <w:rPr>
          <w:rFonts w:cs="Times New Roman" w:ascii="Times New Roman" w:hAnsi="Times New Roman"/>
        </w:rPr>
        <w:t>011. Sie sagte: »Laß mich!«</w:t>
      </w:r>
    </w:p>
    <w:p>
      <w:pPr>
        <w:pStyle w:val="PreformattedText"/>
        <w:rPr>
          <w:rFonts w:ascii="Times New Roman" w:hAnsi="Times New Roman" w:cs="Times New Roman"/>
        </w:rPr>
      </w:pPr>
      <w:r>
        <w:rPr>
          <w:rFonts w:cs="Times New Roman" w:ascii="Times New Roman" w:hAnsi="Times New Roman"/>
        </w:rPr>
        <w:t>012. Ich sagte zu ihr: »Ich bitte dich!«</w:t>
      </w:r>
    </w:p>
    <w:p>
      <w:pPr>
        <w:pStyle w:val="PreformattedText"/>
        <w:rPr>
          <w:rFonts w:ascii="Times New Roman" w:hAnsi="Times New Roman" w:cs="Times New Roman"/>
        </w:rPr>
      </w:pPr>
      <w:r>
        <w:rPr>
          <w:rFonts w:cs="Times New Roman" w:ascii="Times New Roman" w:hAnsi="Times New Roman"/>
        </w:rPr>
        <w:t>013. Sie sagte zu mir: »Laß mich los, ich will flüchten und nach Hause gehen.«</w:t>
      </w:r>
    </w:p>
    <w:p>
      <w:pPr>
        <w:pStyle w:val="PreformattedText"/>
        <w:rPr>
          <w:rFonts w:ascii="Times New Roman" w:hAnsi="Times New Roman" w:cs="Times New Roman"/>
        </w:rPr>
      </w:pPr>
      <w:r>
        <w:rPr>
          <w:rFonts w:cs="Times New Roman" w:ascii="Times New Roman" w:hAnsi="Times New Roman"/>
        </w:rPr>
        <w:t>014. Jener Karam schrie (und) sagte: »Hilf mir, Großmutter!«</w:t>
      </w:r>
    </w:p>
    <w:p>
      <w:pPr>
        <w:pStyle w:val="PreformattedText"/>
        <w:rPr>
          <w:rFonts w:ascii="Times New Roman" w:hAnsi="Times New Roman" w:cs="Times New Roman"/>
        </w:rPr>
      </w:pPr>
      <w:r>
        <w:rPr>
          <w:rFonts w:cs="Times New Roman" w:ascii="Times New Roman" w:hAnsi="Times New Roman"/>
        </w:rPr>
        <w:t>015. (Wir sagten:) »Wirst du wohl still sein!« (wörtl.: fern, fern sei es von hier).</w:t>
      </w:r>
    </w:p>
    <w:p>
      <w:pPr>
        <w:pStyle w:val="PreformattedText"/>
        <w:rPr>
          <w:rFonts w:ascii="Times New Roman" w:hAnsi="Times New Roman" w:cs="Times New Roman"/>
        </w:rPr>
      </w:pPr>
      <w:r>
        <w:rPr>
          <w:rFonts w:cs="Times New Roman" w:ascii="Times New Roman" w:hAnsi="Times New Roman"/>
        </w:rPr>
        <w:t>016. Schließlich flüchteten wir und gingen nach Hause.</w:t>
      </w:r>
    </w:p>
    <w:p>
      <w:pPr>
        <w:pStyle w:val="PreformattedText"/>
        <w:rPr>
          <w:rFonts w:ascii="Times New Roman" w:hAnsi="Times New Roman" w:cs="Times New Roman"/>
        </w:rPr>
      </w:pPr>
      <w:r>
        <w:rPr>
          <w:rFonts w:cs="Times New Roman" w:ascii="Times New Roman" w:hAnsi="Times New Roman"/>
        </w:rPr>
        <w:t>017. ʕAwōṭef ging in ihr Haus, nach Hause und sagte zu ihnen: »Ich bitte euch, ich will zu meiner Mutter gehen, sie haben mir das Herz stillstehen lassen, ich will gehen und meiner Mutter sagen, daß ihr mir (das Herz) stil1steben ließt.«</w:t>
      </w:r>
    </w:p>
    <w:p>
      <w:pPr>
        <w:pStyle w:val="PreformattedText"/>
        <w:rPr>
          <w:rFonts w:ascii="Times New Roman" w:hAnsi="Times New Roman" w:cs="Times New Roman"/>
        </w:rPr>
      </w:pPr>
      <w:r>
        <w:rPr>
          <w:rFonts w:cs="Times New Roman" w:ascii="Times New Roman" w:hAnsi="Times New Roman"/>
        </w:rPr>
        <w:t>018. Wir gingen dorthin und siehe da, Aḥmad und Muḥammad ḥusayn hatten die Tragtiere gebracht und kamen.</w:t>
      </w:r>
    </w:p>
    <w:p>
      <w:pPr>
        <w:pStyle w:val="PreformattedText"/>
        <w:rPr>
          <w:rFonts w:ascii="Times New Roman" w:hAnsi="Times New Roman" w:cs="Times New Roman"/>
        </w:rPr>
      </w:pPr>
      <w:r>
        <w:rPr>
          <w:rFonts w:cs="Times New Roman" w:ascii="Times New Roman" w:hAnsi="Times New Roman"/>
        </w:rPr>
        <w:t>019. Sie taten so, als ob sie von nichts wüßten, sie verstellten sich und taten so, als ob sie von nichts wüßten.</w:t>
      </w:r>
    </w:p>
    <w:p>
      <w:pPr>
        <w:pStyle w:val="PreformattedText"/>
        <w:rPr>
          <w:rFonts w:ascii="Times New Roman" w:hAnsi="Times New Roman" w:cs="Times New Roman"/>
        </w:rPr>
      </w:pPr>
      <w:r>
        <w:rPr>
          <w:rFonts w:cs="Times New Roman" w:ascii="Times New Roman" w:hAnsi="Times New Roman"/>
        </w:rPr>
        <w:t>020. ʕAwōṭef breitete (das Bett) auf dem Boden aus (und) sagte zu ihnen: »Ich bitte euch, ich will nach Damaskus gehen zu meiner Mutter, ihr habt mein Herz stillstehen lassen, Schluß, ich will nicht mehr hierbleiben.«</w:t>
      </w:r>
    </w:p>
    <w:p>
      <w:pPr>
        <w:pStyle w:val="PreformattedText"/>
        <w:rPr>
          <w:rFonts w:ascii="Times New Roman" w:hAnsi="Times New Roman" w:cs="Times New Roman"/>
        </w:rPr>
      </w:pPr>
      <w:r>
        <w:rPr>
          <w:rFonts w:cs="Times New Roman" w:ascii="Times New Roman" w:hAnsi="Times New Roman"/>
        </w:rPr>
        <w:t>021. Das ist der Schluß.</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072. B_ʕṬ Der Besuch de Gaulle's in Baxʕa.txt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bin ʕAli ṭarrōf, mein Geburtsjahr ist 1948.</w:t>
      </w:r>
    </w:p>
    <w:p>
      <w:pPr>
        <w:pStyle w:val="PreformattedText"/>
        <w:rPr>
          <w:rFonts w:ascii="Times New Roman" w:hAnsi="Times New Roman" w:cs="Times New Roman"/>
        </w:rPr>
      </w:pPr>
      <w:r>
        <w:rPr>
          <w:rFonts w:cs="Times New Roman" w:ascii="Times New Roman" w:hAnsi="Times New Roman"/>
        </w:rPr>
        <w:t>002. Der Name meines Vaters ist ṭarrōf, der Name meiner Mutter ist Fōṭme.</w:t>
      </w:r>
    </w:p>
    <w:p>
      <w:pPr>
        <w:pStyle w:val="PreformattedText"/>
        <w:rPr>
          <w:rFonts w:ascii="Times New Roman" w:hAnsi="Times New Roman" w:cs="Times New Roman"/>
        </w:rPr>
      </w:pPr>
      <w:r>
        <w:rPr>
          <w:rFonts w:cs="Times New Roman" w:ascii="Times New Roman" w:hAnsi="Times New Roman"/>
        </w:rPr>
        <w:t>003. In der Zeit, als die Franzosen (hier waren), arbeiteten Senegalesen hier, am Paßweg nach Maʕlūla.</w:t>
      </w:r>
    </w:p>
    <w:p>
      <w:pPr>
        <w:pStyle w:val="PreformattedText"/>
        <w:rPr>
          <w:rFonts w:ascii="Times New Roman" w:hAnsi="Times New Roman" w:cs="Times New Roman"/>
        </w:rPr>
      </w:pPr>
      <w:r>
        <w:rPr>
          <w:rFonts w:cs="Times New Roman" w:ascii="Times New Roman" w:hAnsi="Times New Roman"/>
        </w:rPr>
        <w:t>004. Als sie den Weg (nach Maʕlūla) fertiggestellt hatten, kam de Gaulle (hierher) und mit ihm kam ʕAbdəlmaǧīd Swaydān, damit sie den Weg nach Maʕlūla prüfen, (den Weg) von Maʕlūla nach Baxʕa.</w:t>
      </w:r>
    </w:p>
    <w:p>
      <w:pPr>
        <w:pStyle w:val="PreformattedText"/>
        <w:rPr>
          <w:rFonts w:ascii="Times New Roman" w:hAnsi="Times New Roman" w:cs="Times New Roman"/>
        </w:rPr>
      </w:pPr>
      <w:r>
        <w:rPr>
          <w:rFonts w:cs="Times New Roman" w:ascii="Times New Roman" w:hAnsi="Times New Roman"/>
        </w:rPr>
        <w:t>005. Sie kamen, der Name des Scheichs bei uns war Muḥatmmad Milḥem Mūši.</w:t>
      </w:r>
    </w:p>
    <w:p>
      <w:pPr>
        <w:pStyle w:val="PreformattedText"/>
        <w:rPr>
          <w:rFonts w:ascii="Times New Roman" w:hAnsi="Times New Roman" w:cs="Times New Roman"/>
        </w:rPr>
      </w:pPr>
      <w:r>
        <w:rPr>
          <w:rFonts w:cs="Times New Roman" w:ascii="Times New Roman" w:hAnsi="Times New Roman"/>
        </w:rPr>
        <w:t>006. Er sagte: »Bringt (etwas und) laßt uns den Weg schmücken!«, d. h. bevor sie ankamen.</w:t>
      </w:r>
    </w:p>
    <w:p>
      <w:pPr>
        <w:pStyle w:val="PreformattedText"/>
        <w:rPr>
          <w:rFonts w:ascii="Times New Roman" w:hAnsi="Times New Roman" w:cs="Times New Roman"/>
        </w:rPr>
      </w:pPr>
      <w:r>
        <w:rPr>
          <w:rFonts w:cs="Times New Roman" w:ascii="Times New Roman" w:hAnsi="Times New Roman"/>
        </w:rPr>
        <w:t>007. Wir machten einen Bogen (über den Weg) am Anfang des Dorfes, stellten ein Zelt auf und errichteten diesen Bogen und schmückten ihn mit Pappeln, d. h. mit grünen (Pappeln).</w:t>
      </w:r>
    </w:p>
    <w:p>
      <w:pPr>
        <w:pStyle w:val="PreformattedText"/>
        <w:rPr>
          <w:rFonts w:ascii="Times New Roman" w:hAnsi="Times New Roman" w:cs="Times New Roman"/>
        </w:rPr>
      </w:pPr>
      <w:r>
        <w:rPr>
          <w:rFonts w:cs="Times New Roman" w:ascii="Times New Roman" w:hAnsi="Times New Roman"/>
        </w:rPr>
        <w:t>008. Da kamen sie mit zwei Fahrzeugen, de Gaulle und ʕAbdəlmaǧīd Swaydān.</w:t>
      </w:r>
    </w:p>
    <w:p>
      <w:pPr>
        <w:pStyle w:val="PreformattedText"/>
        <w:rPr>
          <w:rFonts w:ascii="Times New Roman" w:hAnsi="Times New Roman" w:cs="Times New Roman"/>
        </w:rPr>
      </w:pPr>
      <w:r>
        <w:rPr>
          <w:rFonts w:cs="Times New Roman" w:ascii="Times New Roman" w:hAnsi="Times New Roman"/>
        </w:rPr>
        <w:t>009. Sie kamen an. ǧumʕa ḳaddōḥa war (zu dieser Zeit hier), er war aus ḥisya, und seine Mutter war von hier, von unserem Dorf, er hatte eine (Braut) geraubt, ihr Name war Zuʕbīyi, er hatte sie geraubt.</w:t>
      </w:r>
    </w:p>
    <w:p>
      <w:pPr>
        <w:pStyle w:val="PreformattedText"/>
        <w:rPr>
          <w:rFonts w:ascii="Times New Roman" w:hAnsi="Times New Roman" w:cs="Times New Roman"/>
        </w:rPr>
      </w:pPr>
      <w:r>
        <w:rPr>
          <w:rFonts w:cs="Times New Roman" w:ascii="Times New Roman" w:hAnsi="Times New Roman"/>
        </w:rPr>
        <w:t>010. Als er ʕAbdəlmaǧīd Swaydān sah, flüchtete er.</w:t>
      </w:r>
    </w:p>
    <w:p>
      <w:pPr>
        <w:pStyle w:val="PreformattedText"/>
        <w:rPr>
          <w:rFonts w:ascii="Times New Roman" w:hAnsi="Times New Roman" w:cs="Times New Roman"/>
        </w:rPr>
      </w:pPr>
      <w:r>
        <w:rPr>
          <w:rFonts w:cs="Times New Roman" w:ascii="Times New Roman" w:hAnsi="Times New Roman"/>
        </w:rPr>
        <w:t>011. ʕAbdəlmaǧīd Swaydān und de Gaulle kamen an.</w:t>
      </w:r>
    </w:p>
    <w:p>
      <w:pPr>
        <w:pStyle w:val="PreformattedText"/>
        <w:rPr>
          <w:rFonts w:ascii="Times New Roman" w:hAnsi="Times New Roman" w:cs="Times New Roman"/>
        </w:rPr>
      </w:pPr>
      <w:r>
        <w:rPr>
          <w:rFonts w:cs="Times New Roman" w:ascii="Times New Roman" w:hAnsi="Times New Roman"/>
        </w:rPr>
        <w:t>012. De Gaulle kam an, öffnete die Fahrzeugtür und stieg aus.</w:t>
      </w:r>
    </w:p>
    <w:p>
      <w:pPr>
        <w:pStyle w:val="PreformattedText"/>
        <w:rPr>
          <w:rFonts w:ascii="Times New Roman" w:hAnsi="Times New Roman" w:cs="Times New Roman"/>
        </w:rPr>
      </w:pPr>
      <w:r>
        <w:rPr>
          <w:rFonts w:cs="Times New Roman" w:ascii="Times New Roman" w:hAnsi="Times New Roman"/>
        </w:rPr>
        <w:t>013. Er trug auf seinem Kopf einen (Schal) aus Wolle, der Schal aus Wolle war (um den Kopf) gewickelt, und er legte seine Hand zu einem militärischen Gruß an den Schal aus Wolle.</w:t>
      </w:r>
    </w:p>
    <w:p>
      <w:pPr>
        <w:pStyle w:val="PreformattedText"/>
        <w:rPr>
          <w:rFonts w:ascii="Times New Roman" w:hAnsi="Times New Roman" w:cs="Times New Roman"/>
        </w:rPr>
      </w:pPr>
      <w:r>
        <w:rPr>
          <w:rFonts w:cs="Times New Roman" w:ascii="Times New Roman" w:hAnsi="Times New Roman"/>
        </w:rPr>
        <w:t>014. Da kam der Scheich des Dorfes, der von uns, gab ihm Kaffee zu trinken, und kaum daß sie angekommen waren, fuhren sie (weiter) nach Yabrūd.</w:t>
      </w:r>
    </w:p>
    <w:p>
      <w:pPr>
        <w:pStyle w:val="PreformattedText"/>
        <w:rPr>
          <w:rFonts w:ascii="Times New Roman" w:hAnsi="Times New Roman" w:cs="Times New Roman"/>
        </w:rPr>
      </w:pPr>
      <w:r>
        <w:rPr>
          <w:rFonts w:cs="Times New Roman" w:ascii="Times New Roman" w:hAnsi="Times New Roman"/>
        </w:rPr>
        <w:t>015. Diese Senegalesen arbeiteten an diesem Paßweg nach Maʕlūla, zwischen Baxʕa und Maʕlūla.</w:t>
      </w:r>
    </w:p>
    <w:p>
      <w:pPr>
        <w:pStyle w:val="PreformattedText"/>
        <w:rPr>
          <w:rFonts w:ascii="Times New Roman" w:hAnsi="Times New Roman" w:cs="Times New Roman"/>
        </w:rPr>
      </w:pPr>
      <w:r>
        <w:rPr>
          <w:rFonts w:cs="Times New Roman" w:ascii="Times New Roman" w:hAnsi="Times New Roman"/>
        </w:rPr>
        <w:t>016.</w:t>
      </w:r>
    </w:p>
    <w:p>
      <w:pPr>
        <w:pStyle w:val="PreformattedText"/>
        <w:rPr>
          <w:rFonts w:ascii="Times New Roman" w:hAnsi="Times New Roman" w:cs="Times New Roman"/>
        </w:rPr>
      </w:pPr>
      <w:r>
        <w:rPr>
          <w:rFonts w:cs="Times New Roman" w:ascii="Times New Roman" w:hAnsi="Times New Roman"/>
        </w:rPr>
        <w:t>017.</w:t>
      </w:r>
    </w:p>
    <w:p>
      <w:pPr>
        <w:pStyle w:val="PreformattedText"/>
        <w:rPr>
          <w:rFonts w:ascii="Times New Roman" w:hAnsi="Times New Roman" w:cs="Times New Roman"/>
        </w:rPr>
      </w:pPr>
      <w:r>
        <w:rPr>
          <w:rFonts w:cs="Times New Roman" w:ascii="Times New Roman" w:hAnsi="Times New Roman"/>
        </w:rPr>
        <w:t>018. Sie arbeiteten dort etwa fünf Monate lang, an diesem Weg.</w:t>
      </w:r>
    </w:p>
    <w:p>
      <w:pPr>
        <w:pStyle w:val="PreformattedText"/>
        <w:rPr>
          <w:rFonts w:ascii="Times New Roman" w:hAnsi="Times New Roman" w:cs="Times New Roman"/>
        </w:rPr>
      </w:pPr>
      <w:r>
        <w:rPr>
          <w:rFonts w:cs="Times New Roman" w:ascii="Times New Roman" w:hAnsi="Times New Roman"/>
        </w:rPr>
        <w:t>019. Mit Pickel und Schaufel arbeiteten sie an diesem Weg.</w:t>
      </w:r>
    </w:p>
    <w:p>
      <w:pPr>
        <w:pStyle w:val="PreformattedText"/>
        <w:rPr>
          <w:rFonts w:ascii="Times New Roman" w:hAnsi="Times New Roman" w:cs="Times New Roman"/>
        </w:rPr>
      </w:pPr>
      <w:r>
        <w:rPr>
          <w:rFonts w:cs="Times New Roman" w:ascii="Times New Roman" w:hAnsi="Times New Roman"/>
        </w:rPr>
        <w:t>020. Wir gingen von hier (dorthin) und schauten ihnen zu und fanden sie, wie sie das Essen um sich herum wegwarfen, das Brot, die Sardinen(büchsen), die Beilagen (zum Brot), das alles warfen sie weg entlang dieses Weges.</w:t>
      </w:r>
    </w:p>
    <w:p>
      <w:pPr>
        <w:pStyle w:val="PreformattedText"/>
        <w:rPr>
          <w:rFonts w:ascii="Times New Roman" w:hAnsi="Times New Roman" w:cs="Times New Roman"/>
        </w:rPr>
      </w:pPr>
      <w:r>
        <w:rPr>
          <w:rFonts w:cs="Times New Roman" w:ascii="Times New Roman" w:hAnsi="Times New Roman"/>
        </w:rPr>
        <w:t>021. Wir schauten ihnen zu, dann waren die Senegalesen fertig und gingen.</w:t>
      </w:r>
    </w:p>
    <w:p>
      <w:pPr>
        <w:pStyle w:val="PreformattedText"/>
        <w:rPr>
          <w:rFonts w:ascii="Times New Roman" w:hAnsi="Times New Roman" w:cs="Times New Roman"/>
        </w:rPr>
      </w:pPr>
      <w:r>
        <w:rPr>
          <w:rFonts w:cs="Times New Roman" w:ascii="Times New Roman" w:hAnsi="Times New Roman"/>
        </w:rPr>
        <w:t>022. Sie kamen und sagten: »Wir wollen die Einwohner des Dorfes (Baxʕa) zusammensammeln, damit sie gehen und diesen Weg ändern, damit er Kurven bekommt, denn die Steigung ist zu stark.«</w:t>
      </w:r>
    </w:p>
    <w:p>
      <w:pPr>
        <w:pStyle w:val="PreformattedText"/>
        <w:rPr>
          <w:rFonts w:ascii="Times New Roman" w:hAnsi="Times New Roman" w:cs="Times New Roman"/>
        </w:rPr>
      </w:pPr>
      <w:r>
        <w:rPr>
          <w:rFonts w:cs="Times New Roman" w:ascii="Times New Roman" w:hAnsi="Times New Roman"/>
        </w:rPr>
        <w:t>023. Die Polizei kam, Militär, es waren Milizen, das Militär war die Miliz zur Zeit der Franzosen.</w:t>
      </w:r>
    </w:p>
    <w:p>
      <w:pPr>
        <w:pStyle w:val="PreformattedText"/>
        <w:rPr>
          <w:rFonts w:ascii="Times New Roman" w:hAnsi="Times New Roman" w:cs="Times New Roman"/>
        </w:rPr>
      </w:pPr>
      <w:r>
        <w:rPr>
          <w:rFonts w:cs="Times New Roman" w:ascii="Times New Roman" w:hAnsi="Times New Roman"/>
        </w:rPr>
        <w:t>024. Sie sperrten das Dorf ab, trieben es mit Gewalt zusammen und brachten es dorthin zu dem Paßweg, und sie schafften alle Leute dorthin.</w:t>
      </w:r>
    </w:p>
    <w:p>
      <w:pPr>
        <w:pStyle w:val="PreformattedText"/>
        <w:rPr>
          <w:rFonts w:ascii="Times New Roman" w:hAnsi="Times New Roman" w:cs="Times New Roman"/>
        </w:rPr>
      </w:pPr>
      <w:r>
        <w:rPr>
          <w:rFonts w:cs="Times New Roman" w:ascii="Times New Roman" w:hAnsi="Times New Roman"/>
        </w:rPr>
        <w:t>025. Ich war (noch) ein Kind, sie schafften mich (dorthin), damit ich auf die Kleider und Sachen und den Proviant aufpasse.</w:t>
      </w:r>
    </w:p>
    <w:p>
      <w:pPr>
        <w:pStyle w:val="PreformattedText"/>
        <w:rPr>
          <w:rFonts w:ascii="Times New Roman" w:hAnsi="Times New Roman" w:cs="Times New Roman"/>
        </w:rPr>
      </w:pPr>
      <w:r>
        <w:rPr>
          <w:rFonts w:cs="Times New Roman" w:ascii="Times New Roman" w:hAnsi="Times New Roman"/>
        </w:rPr>
        <w:t>026. Sie begannen, diese Leute arbeiten zu lassen.</w:t>
      </w:r>
    </w:p>
    <w:p>
      <w:pPr>
        <w:pStyle w:val="PreformattedText"/>
        <w:rPr>
          <w:rFonts w:ascii="Times New Roman" w:hAnsi="Times New Roman" w:cs="Times New Roman"/>
        </w:rPr>
      </w:pPr>
      <w:r>
        <w:rPr>
          <w:rFonts w:cs="Times New Roman" w:ascii="Times New Roman" w:hAnsi="Times New Roman"/>
        </w:rPr>
        <w:t>027. (Einige) Leute pflügten mit den Zugtieren, (andere) Leute ebneten mit dem Rechen (den Boden), mit Pickeln und Schaufeln (arbeiteten sie).</w:t>
      </w:r>
    </w:p>
    <w:p>
      <w:pPr>
        <w:pStyle w:val="PreformattedText"/>
        <w:rPr>
          <w:rFonts w:ascii="Times New Roman" w:hAnsi="Times New Roman" w:cs="Times New Roman"/>
        </w:rPr>
      </w:pPr>
      <w:r>
        <w:rPr>
          <w:rFonts w:cs="Times New Roman" w:ascii="Times New Roman" w:hAnsi="Times New Roman"/>
        </w:rPr>
        <w:t>028. Sie änderten den Weg wieder und machten Kurven hinein, Serpentinen.</w:t>
      </w:r>
    </w:p>
    <w:p>
      <w:pPr>
        <w:pStyle w:val="PreformattedText"/>
        <w:rPr>
          <w:rFonts w:ascii="Times New Roman" w:hAnsi="Times New Roman" w:cs="Times New Roman"/>
        </w:rPr>
      </w:pPr>
      <w:r>
        <w:rPr>
          <w:rFonts w:cs="Times New Roman" w:ascii="Times New Roman" w:hAnsi="Times New Roman"/>
        </w:rPr>
        <w:t>029. Wir kamen oberhalb des Weinbergs (des Klosters) der heiligen Thekla an.</w:t>
      </w:r>
    </w:p>
    <w:p>
      <w:pPr>
        <w:pStyle w:val="PreformattedText"/>
        <w:rPr>
          <w:rFonts w:ascii="Times New Roman" w:hAnsi="Times New Roman" w:cs="Times New Roman"/>
        </w:rPr>
      </w:pPr>
      <w:r>
        <w:rPr>
          <w:rFonts w:cs="Times New Roman" w:ascii="Times New Roman" w:hAnsi="Times New Roman"/>
        </w:rPr>
        <w:t>030. Der Weg sollte durch diesen Weinberg gehen.</w:t>
      </w:r>
    </w:p>
    <w:p>
      <w:pPr>
        <w:pStyle w:val="PreformattedText"/>
        <w:rPr>
          <w:rFonts w:ascii="Times New Roman" w:hAnsi="Times New Roman" w:cs="Times New Roman"/>
        </w:rPr>
      </w:pPr>
      <w:r>
        <w:rPr>
          <w:rFonts w:cs="Times New Roman" w:ascii="Times New Roman" w:hAnsi="Times New Roman"/>
        </w:rPr>
        <w:t>031. Von seinen Weinstöcke sollten (welche) herausgerissen werden.</w:t>
      </w:r>
    </w:p>
    <w:p>
      <w:pPr>
        <w:pStyle w:val="PreformattedText"/>
        <w:rPr>
          <w:rFonts w:ascii="Times New Roman" w:hAnsi="Times New Roman" w:cs="Times New Roman"/>
        </w:rPr>
      </w:pPr>
      <w:r>
        <w:rPr>
          <w:rFonts w:cs="Times New Roman" w:ascii="Times New Roman" w:hAnsi="Times New Roman"/>
        </w:rPr>
        <w:t>032. Da kam sein Eigentümer und begann dagegen einzuschreiten.</w:t>
      </w:r>
    </w:p>
    <w:p>
      <w:pPr>
        <w:pStyle w:val="PreformattedText"/>
        <w:rPr>
          <w:rFonts w:ascii="Times New Roman" w:hAnsi="Times New Roman" w:cs="Times New Roman"/>
        </w:rPr>
      </w:pPr>
      <w:r>
        <w:rPr>
          <w:rFonts w:cs="Times New Roman" w:ascii="Times New Roman" w:hAnsi="Times New Roman"/>
        </w:rPr>
        <w:t>033. Ich sagte zu einem Polizisten, der aus Dēr ʕAṭīye war: »Es ist eine Sünde, diesem Mann (seinen Weinberg zu zerstören).«</w:t>
      </w:r>
    </w:p>
    <w:p>
      <w:pPr>
        <w:pStyle w:val="PreformattedText"/>
        <w:rPr>
          <w:rFonts w:ascii="Times New Roman" w:hAnsi="Times New Roman" w:cs="Times New Roman"/>
        </w:rPr>
      </w:pPr>
      <w:r>
        <w:rPr>
          <w:rFonts w:cs="Times New Roman" w:ascii="Times New Roman" w:hAnsi="Times New Roman"/>
        </w:rPr>
        <w:t>034. Sie führten (den Weg) oberhalb des Weinberges vorbei, damit es vorteilhafter ist, besser ist, (damit) die Weinstöcke erhalten bleiben, denn es wäre eine Sünde gewesen (sie herauszureißen).</w:t>
      </w:r>
    </w:p>
    <w:p>
      <w:pPr>
        <w:pStyle w:val="PreformattedText"/>
        <w:rPr>
          <w:rFonts w:ascii="Times New Roman" w:hAnsi="Times New Roman" w:cs="Times New Roman"/>
        </w:rPr>
      </w:pPr>
      <w:r>
        <w:rPr>
          <w:rFonts w:cs="Times New Roman" w:ascii="Times New Roman" w:hAnsi="Times New Roman"/>
        </w:rPr>
        <w:t>035. Sie änderten den Weg, und wir erreichten das Hochtal.</w:t>
      </w:r>
    </w:p>
    <w:p>
      <w:pPr>
        <w:pStyle w:val="PreformattedText"/>
        <w:rPr>
          <w:rFonts w:ascii="Times New Roman" w:hAnsi="Times New Roman" w:cs="Times New Roman"/>
        </w:rPr>
      </w:pPr>
      <w:r>
        <w:rPr>
          <w:rFonts w:cs="Times New Roman" w:ascii="Times New Roman" w:hAnsi="Times New Roman"/>
        </w:rPr>
        <w:t>036. Ja, der Weg hatte also Maʕlūla erreicht, und das war die Geschichte.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073. B_ʕṬ Kauf eines Kamels.txt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gab einen Markt (für Kamele) in ʕAdra, bei Fawwōzi šaʕlān.</w:t>
      </w:r>
    </w:p>
    <w:p>
      <w:pPr>
        <w:pStyle w:val="PreformattedText"/>
        <w:rPr>
          <w:rFonts w:ascii="Times New Roman" w:hAnsi="Times New Roman" w:cs="Times New Roman"/>
        </w:rPr>
      </w:pPr>
      <w:r>
        <w:rPr>
          <w:rFonts w:cs="Times New Roman" w:ascii="Times New Roman" w:hAnsi="Times New Roman"/>
        </w:rPr>
        <w:t>002. Wir pflegten dorthin zu gehen und von ihm Kamele zu kaufen, ich und einer, dessen Name Suʕūd Zayni ist.</w:t>
      </w:r>
    </w:p>
    <w:p>
      <w:pPr>
        <w:pStyle w:val="PreformattedText"/>
        <w:rPr>
          <w:rFonts w:ascii="Times New Roman" w:hAnsi="Times New Roman" w:cs="Times New Roman"/>
        </w:rPr>
      </w:pPr>
      <w:r>
        <w:rPr>
          <w:rFonts w:cs="Times New Roman" w:ascii="Times New Roman" w:hAnsi="Times New Roman"/>
        </w:rPr>
        <w:t>003. Eines Tages gingen wir (dorthin), kauften eine Kamelstute und kamen bei der Vogelkuppel heraus.</w:t>
      </w:r>
    </w:p>
    <w:p>
      <w:pPr>
        <w:pStyle w:val="PreformattedText"/>
        <w:rPr>
          <w:rFonts w:ascii="Times New Roman" w:hAnsi="Times New Roman" w:cs="Times New Roman"/>
        </w:rPr>
      </w:pPr>
      <w:r>
        <w:rPr>
          <w:rFonts w:cs="Times New Roman" w:ascii="Times New Roman" w:hAnsi="Times New Roman"/>
        </w:rPr>
        <w:t>004. Dieser Platz heißt Vogelkuppel, an dem (unser) Weg (vorbeiführte).</w:t>
      </w:r>
    </w:p>
    <w:p>
      <w:pPr>
        <w:pStyle w:val="PreformattedText"/>
        <w:rPr>
          <w:rFonts w:ascii="Times New Roman" w:hAnsi="Times New Roman" w:cs="Times New Roman"/>
        </w:rPr>
      </w:pPr>
      <w:r>
        <w:rPr>
          <w:rFonts w:cs="Times New Roman" w:ascii="Times New Roman" w:hAnsi="Times New Roman"/>
        </w:rPr>
        <w:t>005. Da kam eine Fahrzeugkolonne der Armee.</w:t>
      </w:r>
    </w:p>
    <w:p>
      <w:pPr>
        <w:pStyle w:val="PreformattedText"/>
        <w:rPr>
          <w:rFonts w:ascii="Times New Roman" w:hAnsi="Times New Roman" w:cs="Times New Roman"/>
        </w:rPr>
      </w:pPr>
      <w:r>
        <w:rPr>
          <w:rFonts w:cs="Times New Roman" w:ascii="Times New Roman" w:hAnsi="Times New Roman"/>
        </w:rPr>
        <w:t>006. Die Kamelstute scheute, flüchtete, und ich rannte hinterher.</w:t>
      </w:r>
    </w:p>
    <w:p>
      <w:pPr>
        <w:pStyle w:val="PreformattedText"/>
        <w:rPr>
          <w:rFonts w:ascii="Times New Roman" w:hAnsi="Times New Roman" w:cs="Times New Roman"/>
        </w:rPr>
      </w:pPr>
      <w:r>
        <w:rPr>
          <w:rFonts w:cs="Times New Roman" w:ascii="Times New Roman" w:hAnsi="Times New Roman"/>
        </w:rPr>
        <w:t>007. Ich verfolgte sie, rannte hinter ihr her, auf eine Länge von etwa 2 Stunden rannte ich hinter ihr her.</w:t>
      </w:r>
    </w:p>
    <w:p>
      <w:pPr>
        <w:pStyle w:val="PreformattedText"/>
        <w:rPr>
          <w:rFonts w:ascii="Times New Roman" w:hAnsi="Times New Roman" w:cs="Times New Roman"/>
        </w:rPr>
      </w:pPr>
      <w:r>
        <w:rPr>
          <w:rFonts w:cs="Times New Roman" w:ascii="Times New Roman" w:hAnsi="Times New Roman"/>
        </w:rPr>
        <w:t>008. Als ich hinter ihr herrannte, da blieb die Kamelstute plötzlich stehen und begann, nach hinten zu schauen.</w:t>
      </w:r>
    </w:p>
    <w:p>
      <w:pPr>
        <w:pStyle w:val="PreformattedText"/>
        <w:rPr>
          <w:rFonts w:ascii="Times New Roman" w:hAnsi="Times New Roman" w:cs="Times New Roman"/>
        </w:rPr>
      </w:pPr>
      <w:r>
        <w:rPr>
          <w:rFonts w:cs="Times New Roman" w:ascii="Times New Roman" w:hAnsi="Times New Roman"/>
        </w:rPr>
        <w:t>009. Ich schaute (mich um), und da war ein Beduine, der ritt auf einem Pferd und kam (auf mich zu), das Pferd war ein reinrassiges Tier.</w:t>
      </w:r>
    </w:p>
    <w:p>
      <w:pPr>
        <w:pStyle w:val="PreformattedText"/>
        <w:rPr>
          <w:rFonts w:ascii="Times New Roman" w:hAnsi="Times New Roman" w:cs="Times New Roman"/>
        </w:rPr>
      </w:pPr>
      <w:r>
        <w:rPr>
          <w:rFonts w:cs="Times New Roman" w:ascii="Times New Roman" w:hAnsi="Times New Roman"/>
        </w:rPr>
        <w:t>010. Ich blieb stehen, bis er mich erreichte (und begrüßte ihn mit) »Marḥaba.« (Er antwortete:) »Marḥaba«.</w:t>
      </w:r>
    </w:p>
    <w:p>
      <w:pPr>
        <w:pStyle w:val="PreformattedText"/>
        <w:rPr>
          <w:rFonts w:ascii="Times New Roman" w:hAnsi="Times New Roman" w:cs="Times New Roman"/>
        </w:rPr>
      </w:pPr>
      <w:r>
        <w:rPr>
          <w:rFonts w:cs="Times New Roman" w:ascii="Times New Roman" w:hAnsi="Times New Roman"/>
        </w:rPr>
        <w:t>011. Er sagte: »Wieviel gibst du mir für die Bändigung dieser Kamelstute?«</w:t>
      </w:r>
    </w:p>
    <w:p>
      <w:pPr>
        <w:pStyle w:val="PreformattedText"/>
        <w:rPr>
          <w:rFonts w:ascii="Times New Roman" w:hAnsi="Times New Roman" w:cs="Times New Roman"/>
        </w:rPr>
      </w:pPr>
      <w:r>
        <w:rPr>
          <w:rFonts w:cs="Times New Roman" w:ascii="Times New Roman" w:hAnsi="Times New Roman"/>
        </w:rPr>
        <w:t>012. Ich sagte zu ihm: »Bei Gott, der Tag, an dem du gekommen bist, hat uns deine Würde gebracht, und du bist gekommen, und soviel du auch haben willst, du bist mir willkommen.«</w:t>
      </w:r>
    </w:p>
    <w:p>
      <w:pPr>
        <w:pStyle w:val="PreformattedText"/>
        <w:rPr>
          <w:rFonts w:ascii="Times New Roman" w:hAnsi="Times New Roman" w:cs="Times New Roman"/>
        </w:rPr>
      </w:pPr>
      <w:r>
        <w:rPr>
          <w:rFonts w:cs="Times New Roman" w:ascii="Times New Roman" w:hAnsi="Times New Roman"/>
        </w:rPr>
        <w:t>013. Bei Gott, er strengte sich an auf diesem Pferd, ritt um sie herum und brachte sie zurück, wir banden sie gut fest und trieben sie vor uns her.</w:t>
      </w:r>
    </w:p>
    <w:p>
      <w:pPr>
        <w:pStyle w:val="PreformattedText"/>
        <w:rPr>
          <w:rFonts w:ascii="Times New Roman" w:hAnsi="Times New Roman" w:cs="Times New Roman"/>
        </w:rPr>
      </w:pPr>
      <w:r>
        <w:rPr>
          <w:rFonts w:cs="Times New Roman" w:ascii="Times New Roman" w:hAnsi="Times New Roman"/>
        </w:rPr>
        <w:t>014. Er brachte uns nach Hause zu sich, machte uns ein Mittagessen, wir aßen zu Mittag und gingen von ihm und kamen auf den Weg (hierher).</w:t>
      </w:r>
    </w:p>
    <w:p>
      <w:pPr>
        <w:pStyle w:val="PreformattedText"/>
        <w:rPr>
          <w:rFonts w:ascii="Times New Roman" w:hAnsi="Times New Roman" w:cs="Times New Roman"/>
        </w:rPr>
      </w:pPr>
      <w:r>
        <w:rPr>
          <w:rFonts w:cs="Times New Roman" w:ascii="Times New Roman" w:hAnsi="Times New Roman"/>
        </w:rPr>
        <w:t>015. Die Wegstrecke, du wirst sagen, ist ungefähr sechs Stunden zu Fuß.</w:t>
      </w:r>
    </w:p>
    <w:p>
      <w:pPr>
        <w:pStyle w:val="PreformattedText"/>
        <w:rPr>
          <w:rFonts w:ascii="Times New Roman" w:hAnsi="Times New Roman" w:cs="Times New Roman"/>
        </w:rPr>
      </w:pPr>
      <w:r>
        <w:rPr>
          <w:rFonts w:cs="Times New Roman" w:ascii="Times New Roman" w:hAnsi="Times New Roman"/>
        </w:rPr>
        <w:t>016. Wir erreichten den Bauernhof von Bahǧōt am Weg nach Maʕlūla, der auf dem Weg nach Maʕlūla (liegt).</w:t>
      </w:r>
    </w:p>
    <w:p>
      <w:pPr>
        <w:pStyle w:val="PreformattedText"/>
        <w:rPr>
          <w:rFonts w:ascii="Times New Roman" w:hAnsi="Times New Roman" w:cs="Times New Roman"/>
        </w:rPr>
      </w:pPr>
      <w:r>
        <w:rPr>
          <w:rFonts w:cs="Times New Roman" w:ascii="Times New Roman" w:hAnsi="Times New Roman"/>
        </w:rPr>
        <w:t>017. Ich sagte zu ihm: »Komm, laß uns hier Halt machen, damit wir die Kamelstute etwas ausruhen lassen, und (danach) gehen wir (weiter)«.</w:t>
      </w:r>
    </w:p>
    <w:p>
      <w:pPr>
        <w:pStyle w:val="PreformattedText"/>
        <w:rPr>
          <w:rFonts w:ascii="Times New Roman" w:hAnsi="Times New Roman" w:cs="Times New Roman"/>
        </w:rPr>
      </w:pPr>
      <w:r>
        <w:rPr>
          <w:rFonts w:cs="Times New Roman" w:ascii="Times New Roman" w:hAnsi="Times New Roman"/>
        </w:rPr>
        <w:t>018. Wir machten mit dieser Kamelstute Halt, es gab einen Armvoll Gestrüpp, wir machten uns damit ein Feuer und setzten uns (daran) nieder, bis es heruntergebrannt war.</w:t>
      </w:r>
    </w:p>
    <w:p>
      <w:pPr>
        <w:pStyle w:val="PreformattedText"/>
        <w:rPr>
          <w:rFonts w:ascii="Times New Roman" w:hAnsi="Times New Roman" w:cs="Times New Roman"/>
        </w:rPr>
      </w:pPr>
      <w:r>
        <w:rPr>
          <w:rFonts w:cs="Times New Roman" w:ascii="Times New Roman" w:hAnsi="Times New Roman"/>
        </w:rPr>
        <w:t>019. Als es heruntergebrannt war, ergriff ich diesen... diese Weidenrute, stocherte damit (im Feuer) herum, (so daß etwas Glut) seinen Oberschenkel traf.</w:t>
      </w:r>
    </w:p>
    <w:p>
      <w:pPr>
        <w:pStyle w:val="PreformattedText"/>
        <w:rPr>
          <w:rFonts w:ascii="Times New Roman" w:hAnsi="Times New Roman" w:cs="Times New Roman"/>
        </w:rPr>
      </w:pPr>
      <w:r>
        <w:rPr>
          <w:rFonts w:cs="Times New Roman" w:ascii="Times New Roman" w:hAnsi="Times New Roman"/>
        </w:rPr>
        <w:t>020. Letztlich begann er mich zu verfluchen, da trieben wir (die Kamelstute weiter) und kamen hierher.</w:t>
      </w:r>
    </w:p>
    <w:p>
      <w:pPr>
        <w:pStyle w:val="PreformattedText"/>
        <w:rPr>
          <w:rFonts w:ascii="Times New Roman" w:hAnsi="Times New Roman" w:cs="Times New Roman"/>
        </w:rPr>
      </w:pPr>
      <w:r>
        <w:rPr>
          <w:rFonts w:cs="Times New Roman" w:ascii="Times New Roman" w:hAnsi="Times New Roman"/>
        </w:rPr>
        <w:t>021. Wir schlachteten die Kamelstute, sie wog einen ḳinṭōra (250 kg) und drei Liter.</w:t>
      </w:r>
    </w:p>
    <w:p>
      <w:pPr>
        <w:pStyle w:val="PreformattedText"/>
        <w:rPr>
          <w:rFonts w:ascii="Times New Roman" w:hAnsi="Times New Roman" w:cs="Times New Roman"/>
        </w:rPr>
      </w:pPr>
      <w:r>
        <w:rPr>
          <w:rFonts w:cs="Times New Roman" w:ascii="Times New Roman" w:hAnsi="Times New Roman"/>
        </w:rPr>
        <w:t>022. Ich begann davon zu verkaufen.</w:t>
      </w:r>
    </w:p>
    <w:p>
      <w:pPr>
        <w:pStyle w:val="PreformattedText"/>
        <w:rPr>
          <w:rFonts w:ascii="Times New Roman" w:hAnsi="Times New Roman" w:cs="Times New Roman"/>
        </w:rPr>
      </w:pPr>
      <w:r>
        <w:rPr>
          <w:rFonts w:cs="Times New Roman" w:ascii="Times New Roman" w:hAnsi="Times New Roman"/>
        </w:rPr>
        <w:t>023. Bei Gott, kurz nachdem ich sie geschlachtet hatte, da tauchte einer (oben) am Paßweg auf und rief: »Oh Leute, da ist ein Bewohner Baxʕa’s, aus Baxʕa, der weidete die Herde, (da) schoß ein Bewohner Maʕlūla’s auf ihn, aus Maʕlūla.«</w:t>
      </w:r>
    </w:p>
    <w:p>
      <w:pPr>
        <w:pStyle w:val="PreformattedText"/>
        <w:rPr>
          <w:rFonts w:ascii="Times New Roman" w:hAnsi="Times New Roman" w:cs="Times New Roman"/>
        </w:rPr>
      </w:pPr>
      <w:r>
        <w:rPr>
          <w:rFonts w:cs="Times New Roman" w:ascii="Times New Roman" w:hAnsi="Times New Roman"/>
        </w:rPr>
        <w:t>024. Wir liefen mit Geschrei dorthin, und da fanden wir den Mann, mit angeschossenem Fuß, sein Name war ʕAbdəlwahhōb Baććuz.</w:t>
      </w:r>
    </w:p>
    <w:p>
      <w:pPr>
        <w:pStyle w:val="PreformattedText"/>
        <w:rPr>
          <w:rFonts w:ascii="Times New Roman" w:hAnsi="Times New Roman" w:cs="Times New Roman"/>
        </w:rPr>
      </w:pPr>
      <w:r>
        <w:rPr>
          <w:rFonts w:cs="Times New Roman" w:ascii="Times New Roman" w:hAnsi="Times New Roman"/>
        </w:rPr>
        <w:t>025. Wir schafften ihn (hierher) und kamen (zurück). Bleib gesund!</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074. B_ḤAḤ Die Heilung der kranken Braut.txt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war bei der Armee als Soldat eingezogen und kehrte vom Armee(dienst) zurück.</w:t>
      </w:r>
    </w:p>
    <w:p>
      <w:pPr>
        <w:pStyle w:val="PreformattedText"/>
        <w:rPr>
          <w:rFonts w:ascii="Times New Roman" w:hAnsi="Times New Roman" w:cs="Times New Roman"/>
        </w:rPr>
      </w:pPr>
      <w:r>
        <w:rPr>
          <w:rFonts w:cs="Times New Roman" w:ascii="Times New Roman" w:hAnsi="Times New Roman"/>
        </w:rPr>
        <w:t>002. Man kommt natürlich, um seine Angehörigen zu sehen und seine Braut.</w:t>
      </w:r>
    </w:p>
    <w:p>
      <w:pPr>
        <w:pStyle w:val="PreformattedText"/>
        <w:rPr>
          <w:rFonts w:ascii="Times New Roman" w:hAnsi="Times New Roman" w:cs="Times New Roman"/>
        </w:rPr>
      </w:pPr>
      <w:r>
        <w:rPr>
          <w:rFonts w:cs="Times New Roman" w:ascii="Times New Roman" w:hAnsi="Times New Roman"/>
        </w:rPr>
        <w:t>003. Wenn sich einer verliebt hat, will er (seine Geliebte) sehen, wo immer sie auch ist.</w:t>
      </w:r>
    </w:p>
    <w:p>
      <w:pPr>
        <w:pStyle w:val="PreformattedText"/>
        <w:rPr>
          <w:rFonts w:ascii="Times New Roman" w:hAnsi="Times New Roman" w:cs="Times New Roman"/>
        </w:rPr>
      </w:pPr>
      <w:r>
        <w:rPr>
          <w:rFonts w:cs="Times New Roman" w:ascii="Times New Roman" w:hAnsi="Times New Roman"/>
        </w:rPr>
        <w:t>004. Ich kam hierher, als ich ankam, da war meine Braut krank, und sie jammerte mit lauter Stimme und ganzer Kraft.</w:t>
      </w:r>
    </w:p>
    <w:p>
      <w:pPr>
        <w:pStyle w:val="PreformattedText"/>
        <w:rPr>
          <w:rFonts w:ascii="Times New Roman" w:hAnsi="Times New Roman" w:cs="Times New Roman"/>
        </w:rPr>
      </w:pPr>
      <w:r>
        <w:rPr>
          <w:rFonts w:cs="Times New Roman" w:ascii="Times New Roman" w:hAnsi="Times New Roman"/>
        </w:rPr>
        <w:t>005. Oh weh, was hat sie denn? Man sagt, ihre Augen tun ihr weh.</w:t>
      </w:r>
    </w:p>
    <w:p>
      <w:pPr>
        <w:pStyle w:val="PreformattedText"/>
        <w:rPr>
          <w:rFonts w:ascii="Times New Roman" w:hAnsi="Times New Roman" w:cs="Times New Roman"/>
        </w:rPr>
      </w:pPr>
      <w:r>
        <w:rPr>
          <w:rFonts w:cs="Times New Roman" w:ascii="Times New Roman" w:hAnsi="Times New Roman"/>
        </w:rPr>
        <w:t>006. Ich machte mich von hier auf und ging zu ihnen.</w:t>
      </w:r>
    </w:p>
    <w:p>
      <w:pPr>
        <w:pStyle w:val="PreformattedText"/>
        <w:rPr>
          <w:rFonts w:ascii="Times New Roman" w:hAnsi="Times New Roman" w:cs="Times New Roman"/>
        </w:rPr>
      </w:pPr>
      <w:r>
        <w:rPr>
          <w:rFonts w:cs="Times New Roman" w:ascii="Times New Roman" w:hAnsi="Times New Roman"/>
        </w:rPr>
        <w:t>007. Ich ging zu ihnen, und sobald sie mich sah, wurde sie mit Gottes Erlaubnis gesund.</w:t>
      </w:r>
    </w:p>
    <w:p>
      <w:pPr>
        <w:pStyle w:val="PreformattedText"/>
        <w:rPr>
          <w:rFonts w:ascii="Times New Roman" w:hAnsi="Times New Roman" w:cs="Times New Roman"/>
        </w:rPr>
      </w:pPr>
      <w:r>
        <w:rPr>
          <w:rFonts w:cs="Times New Roman" w:ascii="Times New Roman" w:hAnsi="Times New Roman"/>
        </w:rPr>
        <w:t>008. Hast du verstanden, wie (ich es meine)? Gut, d. h. sie liebt mich.</w:t>
      </w:r>
    </w:p>
    <w:p>
      <w:pPr>
        <w:pStyle w:val="PreformattedText"/>
        <w:rPr>
          <w:rFonts w:ascii="Times New Roman" w:hAnsi="Times New Roman" w:cs="Times New Roman"/>
        </w:rPr>
      </w:pPr>
      <w:r>
        <w:rPr>
          <w:rFonts w:cs="Times New Roman" w:ascii="Times New Roman" w:hAnsi="Times New Roman"/>
        </w:rPr>
        <w:t>009. Weil sie mich so sehr liebt, darum wurde sie sofort gesund. Das ist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075. B_ḤAḤ Meine Lebensgeschichte.txt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bin ḥamad, ich will die Geschichte meines Lebens erzählen.</w:t>
      </w:r>
    </w:p>
    <w:p>
      <w:pPr>
        <w:pStyle w:val="PreformattedText"/>
        <w:rPr>
          <w:rFonts w:ascii="Times New Roman" w:hAnsi="Times New Roman" w:cs="Times New Roman"/>
        </w:rPr>
      </w:pPr>
      <w:r>
        <w:rPr>
          <w:rFonts w:cs="Times New Roman" w:ascii="Times New Roman" w:hAnsi="Times New Roman"/>
        </w:rPr>
        <w:t>002. Als ich sieben Jahre alt geworden war, saß ich in der Schule in der ersten Klasse.</w:t>
      </w:r>
    </w:p>
    <w:p>
      <w:pPr>
        <w:pStyle w:val="PreformattedText"/>
        <w:rPr>
          <w:rFonts w:ascii="Times New Roman" w:hAnsi="Times New Roman" w:cs="Times New Roman"/>
        </w:rPr>
      </w:pPr>
      <w:r>
        <w:rPr>
          <w:rFonts w:cs="Times New Roman" w:ascii="Times New Roman" w:hAnsi="Times New Roman"/>
        </w:rPr>
        <w:t>003. Ich lernte (in der Schule) von der ersten Klasse bis zur vierten Klasse.</w:t>
      </w:r>
    </w:p>
    <w:p>
      <w:pPr>
        <w:pStyle w:val="PreformattedText"/>
        <w:rPr>
          <w:rFonts w:ascii="Times New Roman" w:hAnsi="Times New Roman" w:cs="Times New Roman"/>
        </w:rPr>
      </w:pPr>
      <w:r>
        <w:rPr>
          <w:rFonts w:cs="Times New Roman" w:ascii="Times New Roman" w:hAnsi="Times New Roman"/>
        </w:rPr>
        <w:t>004. Ich lernte (den Stoff der) vierten Klasse und erreichte (die Aufnahme) in die fünfte Klasse, (da) habe ich die Schule verlassen.</w:t>
      </w:r>
    </w:p>
    <w:p>
      <w:pPr>
        <w:pStyle w:val="PreformattedText"/>
        <w:rPr>
          <w:rFonts w:ascii="Times New Roman" w:hAnsi="Times New Roman" w:cs="Times New Roman"/>
        </w:rPr>
      </w:pPr>
      <w:r>
        <w:rPr>
          <w:rFonts w:cs="Times New Roman" w:ascii="Times New Roman" w:hAnsi="Times New Roman"/>
        </w:rPr>
        <w:t>005. Ich kam aus der Schule und begann mit meinen Angehörigen in der Landwirtschaft zu arbeiten.</w:t>
      </w:r>
    </w:p>
    <w:p>
      <w:pPr>
        <w:pStyle w:val="PreformattedText"/>
        <w:rPr>
          <w:rFonts w:ascii="Times New Roman" w:hAnsi="Times New Roman" w:cs="Times New Roman"/>
        </w:rPr>
      </w:pPr>
      <w:r>
        <w:rPr>
          <w:rFonts w:cs="Times New Roman" w:ascii="Times New Roman" w:hAnsi="Times New Roman"/>
        </w:rPr>
        <w:t>006. Wir haben ein Auskommen, (d.h.) bewässertes Land und Kühe, und wir hatten (gemeinsam mit) den Familien unserer Onkel eine Mühle.</w:t>
      </w:r>
    </w:p>
    <w:p>
      <w:pPr>
        <w:pStyle w:val="PreformattedText"/>
        <w:rPr>
          <w:rFonts w:ascii="Times New Roman" w:hAnsi="Times New Roman" w:cs="Times New Roman"/>
        </w:rPr>
      </w:pPr>
      <w:r>
        <w:rPr>
          <w:rFonts w:cs="Times New Roman" w:ascii="Times New Roman" w:hAnsi="Times New Roman"/>
        </w:rPr>
        <w:t>007. Ich begann, mit meinen Verwandten zu arbeiten und ihnen zu helfen.</w:t>
      </w:r>
    </w:p>
    <w:p>
      <w:pPr>
        <w:pStyle w:val="PreformattedText"/>
        <w:rPr>
          <w:rFonts w:ascii="Times New Roman" w:hAnsi="Times New Roman" w:cs="Times New Roman"/>
        </w:rPr>
      </w:pPr>
      <w:r>
        <w:rPr>
          <w:rFonts w:cs="Times New Roman" w:ascii="Times New Roman" w:hAnsi="Times New Roman"/>
        </w:rPr>
        <w:t>008. Es war eine Zeit gekommen, in der das Wasser des Flußtales austrocknete und kaum noch jemand darin Landwirtschaft betreiben konnte.</w:t>
      </w:r>
    </w:p>
    <w:p>
      <w:pPr>
        <w:pStyle w:val="PreformattedText"/>
        <w:rPr>
          <w:rFonts w:ascii="Times New Roman" w:hAnsi="Times New Roman" w:cs="Times New Roman"/>
        </w:rPr>
      </w:pPr>
      <w:r>
        <w:rPr>
          <w:rFonts w:cs="Times New Roman" w:ascii="Times New Roman" w:hAnsi="Times New Roman"/>
        </w:rPr>
        <w:t>009. Wir gingen hinunter nach Damaskus, ich begann in Damaskus zu arbeiten, ich arbeitete in Damaskus in der Strumpffabrik zwei Jahre (lang).</w:t>
      </w:r>
    </w:p>
    <w:p>
      <w:pPr>
        <w:pStyle w:val="PreformattedText"/>
        <w:rPr>
          <w:rFonts w:ascii="Times New Roman" w:hAnsi="Times New Roman" w:cs="Times New Roman"/>
        </w:rPr>
      </w:pPr>
      <w:r>
        <w:rPr>
          <w:rFonts w:cs="Times New Roman" w:ascii="Times New Roman" w:hAnsi="Times New Roman"/>
        </w:rPr>
        <w:t>010. (Dann) hörte ich auf in der Fabrik und arbeitete in der Zuckerfabrik.</w:t>
      </w:r>
    </w:p>
    <w:p>
      <w:pPr>
        <w:pStyle w:val="PreformattedText"/>
        <w:rPr>
          <w:rFonts w:ascii="Times New Roman" w:hAnsi="Times New Roman" w:cs="Times New Roman"/>
        </w:rPr>
      </w:pPr>
      <w:r>
        <w:rPr>
          <w:rFonts w:cs="Times New Roman" w:ascii="Times New Roman" w:hAnsi="Times New Roman"/>
        </w:rPr>
        <w:t>011. Ich arbeitete fünf, sechs Jahre (lang).</w:t>
      </w:r>
    </w:p>
    <w:p>
      <w:pPr>
        <w:pStyle w:val="PreformattedText"/>
        <w:rPr>
          <w:rFonts w:ascii="Times New Roman" w:hAnsi="Times New Roman" w:cs="Times New Roman"/>
        </w:rPr>
      </w:pPr>
      <w:r>
        <w:rPr>
          <w:rFonts w:cs="Times New Roman" w:ascii="Times New Roman" w:hAnsi="Times New Roman"/>
        </w:rPr>
        <w:t>012. Ich wurde erwachsen, ich war etwa 15 Jahre alt.</w:t>
      </w:r>
    </w:p>
    <w:p>
      <w:pPr>
        <w:pStyle w:val="PreformattedText"/>
        <w:rPr>
          <w:rFonts w:ascii="Times New Roman" w:hAnsi="Times New Roman" w:cs="Times New Roman"/>
        </w:rPr>
      </w:pPr>
      <w:r>
        <w:rPr>
          <w:rFonts w:cs="Times New Roman" w:ascii="Times New Roman" w:hAnsi="Times New Roman"/>
        </w:rPr>
        <w:t>013. Mit 15 Jahren begann ich als Anstreicher zu arbeiten.</w:t>
      </w:r>
    </w:p>
    <w:p>
      <w:pPr>
        <w:pStyle w:val="PreformattedText"/>
        <w:rPr>
          <w:rFonts w:ascii="Times New Roman" w:hAnsi="Times New Roman" w:cs="Times New Roman"/>
        </w:rPr>
      </w:pPr>
      <w:r>
        <w:rPr>
          <w:rFonts w:cs="Times New Roman" w:ascii="Times New Roman" w:hAnsi="Times New Roman"/>
        </w:rPr>
        <w:t>014. Ich blieb solange als Anstreicher tätig, bis ich zur Armee eingezogen wurde.</w:t>
      </w:r>
    </w:p>
    <w:p>
      <w:pPr>
        <w:pStyle w:val="PreformattedText"/>
        <w:rPr>
          <w:rFonts w:ascii="Times New Roman" w:hAnsi="Times New Roman" w:cs="Times New Roman"/>
        </w:rPr>
      </w:pPr>
      <w:r>
        <w:rPr>
          <w:rFonts w:cs="Times New Roman" w:ascii="Times New Roman" w:hAnsi="Times New Roman"/>
        </w:rPr>
        <w:t>015. Bevor ich zur Armee ging, heiratete ich.</w:t>
      </w:r>
    </w:p>
    <w:p>
      <w:pPr>
        <w:pStyle w:val="PreformattedText"/>
        <w:rPr>
          <w:rFonts w:ascii="Times New Roman" w:hAnsi="Times New Roman" w:cs="Times New Roman"/>
        </w:rPr>
      </w:pPr>
      <w:r>
        <w:rPr>
          <w:rFonts w:cs="Times New Roman" w:ascii="Times New Roman" w:hAnsi="Times New Roman"/>
        </w:rPr>
        <w:t>016. Als ich bei der Armee war, bekam ich zwei Knaben.</w:t>
      </w:r>
    </w:p>
    <w:p>
      <w:pPr>
        <w:pStyle w:val="PreformattedText"/>
        <w:rPr>
          <w:rFonts w:ascii="Times New Roman" w:hAnsi="Times New Roman" w:cs="Times New Roman"/>
        </w:rPr>
      </w:pPr>
      <w:r>
        <w:rPr>
          <w:rFonts w:cs="Times New Roman" w:ascii="Times New Roman" w:hAnsi="Times New Roman"/>
        </w:rPr>
        <w:t>017. Ich diente zwei Jahre und neun Monate bei der Armee und kam heraus.</w:t>
      </w:r>
    </w:p>
    <w:p>
      <w:pPr>
        <w:pStyle w:val="PreformattedText"/>
        <w:rPr>
          <w:rFonts w:ascii="Times New Roman" w:hAnsi="Times New Roman" w:cs="Times New Roman"/>
        </w:rPr>
      </w:pPr>
      <w:r>
        <w:rPr>
          <w:rFonts w:cs="Times New Roman" w:ascii="Times New Roman" w:hAnsi="Times New Roman"/>
        </w:rPr>
        <w:t>018. Als ich aus der Armee kam, kehrte ich wieder zur Arbeit des Anstreichens zurück.</w:t>
      </w:r>
    </w:p>
    <w:p>
      <w:pPr>
        <w:pStyle w:val="PreformattedText"/>
        <w:rPr>
          <w:rFonts w:ascii="Times New Roman" w:hAnsi="Times New Roman" w:cs="Times New Roman"/>
        </w:rPr>
      </w:pPr>
      <w:r>
        <w:rPr>
          <w:rFonts w:cs="Times New Roman" w:ascii="Times New Roman" w:hAnsi="Times New Roman"/>
        </w:rPr>
        <w:t>019. Ich wurde (aus der Armee) entlassen (im Jahre 19)71 und arbeitete von (19)71 bis (19)75 als Anstreicher.</w:t>
      </w:r>
    </w:p>
    <w:p>
      <w:pPr>
        <w:pStyle w:val="PreformattedText"/>
        <w:rPr>
          <w:rFonts w:ascii="Times New Roman" w:hAnsi="Times New Roman" w:cs="Times New Roman"/>
        </w:rPr>
      </w:pPr>
      <w:r>
        <w:rPr>
          <w:rFonts w:cs="Times New Roman" w:ascii="Times New Roman" w:hAnsi="Times New Roman"/>
        </w:rPr>
        <w:t>020. (Im Jahre 19)75 ging ich, (weil) sie mich zur Reserveübung in die Armee holten, und blieb drei Monate (in der Armee).</w:t>
      </w:r>
    </w:p>
    <w:p>
      <w:pPr>
        <w:pStyle w:val="PreformattedText"/>
        <w:rPr>
          <w:rFonts w:ascii="Times New Roman" w:hAnsi="Times New Roman" w:cs="Times New Roman"/>
        </w:rPr>
      </w:pPr>
      <w:r>
        <w:rPr>
          <w:rFonts w:cs="Times New Roman" w:ascii="Times New Roman" w:hAnsi="Times New Roman"/>
        </w:rPr>
        <w:t>021. Nachdem ich von der Reserveübung entlassen wurde, kehrte ich zurück und arbeitete eine Zeitlang als Anstreicher.</w:t>
      </w:r>
    </w:p>
    <w:p>
      <w:pPr>
        <w:pStyle w:val="PreformattedText"/>
        <w:rPr>
          <w:rFonts w:ascii="Times New Roman" w:hAnsi="Times New Roman" w:cs="Times New Roman"/>
        </w:rPr>
      </w:pPr>
      <w:r>
        <w:rPr>
          <w:rFonts w:cs="Times New Roman" w:ascii="Times New Roman" w:hAnsi="Times New Roman"/>
        </w:rPr>
        <w:t>022. Nach einiger Zeit begann mir mein Rücken zu schmerzen, ich fühlte einen Schmerz in meinem Rücken.</w:t>
      </w:r>
    </w:p>
    <w:p>
      <w:pPr>
        <w:pStyle w:val="PreformattedText"/>
        <w:rPr>
          <w:rFonts w:ascii="Times New Roman" w:hAnsi="Times New Roman" w:cs="Times New Roman"/>
        </w:rPr>
      </w:pPr>
      <w:r>
        <w:rPr>
          <w:rFonts w:cs="Times New Roman" w:ascii="Times New Roman" w:hAnsi="Times New Roman"/>
        </w:rPr>
        <w:t>023. Ich begann zu den Ärzten zu gehen, ich ließ eine Untersuchung machen, ich ließ (Röntgen-)Aufnahmen machen, ich wurde geröntgt, mit (Röntgen-)Strahlen war die Untersuchung.</w:t>
      </w:r>
    </w:p>
    <w:p>
      <w:pPr>
        <w:pStyle w:val="PreformattedText"/>
        <w:rPr>
          <w:rFonts w:ascii="Times New Roman" w:hAnsi="Times New Roman" w:cs="Times New Roman"/>
        </w:rPr>
      </w:pPr>
      <w:r>
        <w:rPr>
          <w:rFonts w:cs="Times New Roman" w:ascii="Times New Roman" w:hAnsi="Times New Roman"/>
        </w:rPr>
        <w:t>024. (Der Arzt) sagte: »Du hast einen Bandscheibenschaden.«</w:t>
      </w:r>
    </w:p>
    <w:p>
      <w:pPr>
        <w:pStyle w:val="PreformattedText"/>
        <w:rPr>
          <w:rFonts w:ascii="Times New Roman" w:hAnsi="Times New Roman" w:cs="Times New Roman"/>
        </w:rPr>
      </w:pPr>
      <w:r>
        <w:rPr>
          <w:rFonts w:cs="Times New Roman" w:ascii="Times New Roman" w:hAnsi="Times New Roman"/>
        </w:rPr>
        <w:t>025. Als Anstreicher konnte ich nicht mehr arbeiten, denn die Arbeit des Anstreichens ist eine etwas schwere Arbeit, sie braucht einen Körper, der kräftig sein muß.</w:t>
      </w:r>
    </w:p>
    <w:p>
      <w:pPr>
        <w:pStyle w:val="PreformattedText"/>
        <w:rPr>
          <w:rFonts w:ascii="Times New Roman" w:hAnsi="Times New Roman" w:cs="Times New Roman"/>
        </w:rPr>
      </w:pPr>
      <w:r>
        <w:rPr>
          <w:rFonts w:cs="Times New Roman" w:ascii="Times New Roman" w:hAnsi="Times New Roman"/>
        </w:rPr>
        <w:t>026. Ich gab (die Arbeit als Anstreicher) auf und kam hierher ins Dorf, ich kehrte ins Dorf zurück, von Damaskus ins Dorf.</w:t>
      </w:r>
    </w:p>
    <w:p>
      <w:pPr>
        <w:pStyle w:val="PreformattedText"/>
        <w:rPr>
          <w:rFonts w:ascii="Times New Roman" w:hAnsi="Times New Roman" w:cs="Times New Roman"/>
        </w:rPr>
      </w:pPr>
      <w:r>
        <w:rPr>
          <w:rFonts w:cs="Times New Roman" w:ascii="Times New Roman" w:hAnsi="Times New Roman"/>
        </w:rPr>
        <w:t>027. Ich kam ins Dorf, da wurde bei uns im Dorf eine neue Schule gebaut, und ich wurde als Aufscher über sie eingesetzt von Seiten (des Ministeriums) für Bau und Bildung, als Aufseher über den Bauunternehmer, damit ich die Arbeit überwache, die der Bauunternehmer ausführt.</w:t>
      </w:r>
    </w:p>
    <w:p>
      <w:pPr>
        <w:pStyle w:val="PreformattedText"/>
        <w:rPr>
          <w:rFonts w:ascii="Times New Roman" w:hAnsi="Times New Roman" w:cs="Times New Roman"/>
        </w:rPr>
      </w:pPr>
      <w:r>
        <w:rPr>
          <w:rFonts w:cs="Times New Roman" w:ascii="Times New Roman" w:hAnsi="Times New Roman"/>
        </w:rPr>
        <w:t>028. Bevor die Schule fertig war, habe ich (die Arbeit) aufgegeben.</w:t>
      </w:r>
    </w:p>
    <w:p>
      <w:pPr>
        <w:pStyle w:val="PreformattedText"/>
        <w:rPr>
          <w:rFonts w:ascii="Times New Roman" w:hAnsi="Times New Roman" w:cs="Times New Roman"/>
        </w:rPr>
      </w:pPr>
      <w:r>
        <w:rPr>
          <w:rFonts w:cs="Times New Roman" w:ascii="Times New Roman" w:hAnsi="Times New Roman"/>
        </w:rPr>
        <w:t>029. Anschließend — wir haben von früher her Land, und es waren drumherum Brunnen entstanden — gruben wir einen Brunnen, meine Onkel gruben einen Brunnen, und ich ging und brachte Bäume, und wir begannen das Land mit Bäumen zu bepflanzen.</w:t>
      </w:r>
    </w:p>
    <w:p>
      <w:pPr>
        <w:pStyle w:val="PreformattedText"/>
        <w:rPr>
          <w:rFonts w:ascii="Times New Roman" w:hAnsi="Times New Roman" w:cs="Times New Roman"/>
        </w:rPr>
      </w:pPr>
      <w:r>
        <w:rPr>
          <w:rFonts w:cs="Times New Roman" w:ascii="Times New Roman" w:hAnsi="Times New Roman"/>
        </w:rPr>
        <w:t>030. Als die Schule gebaut war, suchten sie nach einem Angestellten, ich reichte (meine) Papiere ein und wurde Angestellter in der Schule.</w:t>
      </w:r>
    </w:p>
    <w:p>
      <w:pPr>
        <w:pStyle w:val="PreformattedText"/>
        <w:rPr>
          <w:rFonts w:ascii="Times New Roman" w:hAnsi="Times New Roman" w:cs="Times New Roman"/>
        </w:rPr>
      </w:pPr>
      <w:r>
        <w:rPr>
          <w:rFonts w:cs="Times New Roman" w:ascii="Times New Roman" w:hAnsi="Times New Roman"/>
        </w:rPr>
        <w:t>031. Während ich in der Schule (angestellt) bin, gehe ich, nachdem ich mit der Arbeit in der Schule fertig bin, in das Flußtal auf (unser) Land und pflanze darauf Setzlinge und bearbeite die Setzlinge, ich pflege sie nach dem Dienst.</w:t>
      </w:r>
    </w:p>
    <w:p>
      <w:pPr>
        <w:pStyle w:val="PreformattedText"/>
        <w:rPr>
          <w:rFonts w:ascii="Times New Roman" w:hAnsi="Times New Roman" w:cs="Times New Roman"/>
        </w:rPr>
      </w:pPr>
      <w:r>
        <w:rPr>
          <w:rFonts w:cs="Times New Roman" w:ascii="Times New Roman" w:hAnsi="Times New Roman"/>
        </w:rPr>
        <w:t>032. Ich habe meinen Nutzen davon, und bis jetzt arbeite ich noch so.</w:t>
      </w:r>
    </w:p>
    <w:p>
      <w:pPr>
        <w:pStyle w:val="PreformattedText"/>
        <w:rPr>
          <w:rFonts w:ascii="Times New Roman" w:hAnsi="Times New Roman" w:cs="Times New Roman"/>
        </w:rPr>
      </w:pPr>
      <w:r>
        <w:rPr>
          <w:rFonts w:cs="Times New Roman" w:ascii="Times New Roman" w:hAnsi="Times New Roman"/>
        </w:rPr>
        <w:t>033. Ich bin ḥamad, der Sohn von Aḥmat Salīm, ich bin 38 Jahre alt und aus ṣarxa.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076. B_ʕB Blutrache mit Maʕlūla.txt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Die Geschichte (ereignete sich) im Jahre (19)25.</w:t>
      </w:r>
    </w:p>
    <w:p>
      <w:pPr>
        <w:pStyle w:val="PreformattedText"/>
        <w:rPr>
          <w:rFonts w:ascii="Times New Roman" w:hAnsi="Times New Roman" w:cs="Times New Roman"/>
        </w:rPr>
      </w:pPr>
      <w:r>
        <w:rPr>
          <w:rFonts w:cs="Times New Roman" w:ascii="Times New Roman" w:hAnsi="Times New Roman"/>
        </w:rPr>
        <w:t>002. Es entstand ein Aufstand gegen die Franzosen.</w:t>
      </w:r>
    </w:p>
    <w:p>
      <w:pPr>
        <w:pStyle w:val="PreformattedText"/>
        <w:rPr>
          <w:rFonts w:ascii="Times New Roman" w:hAnsi="Times New Roman" w:cs="Times New Roman"/>
        </w:rPr>
      </w:pPr>
      <w:r>
        <w:rPr>
          <w:rFonts w:cs="Times New Roman" w:ascii="Times New Roman" w:hAnsi="Times New Roman"/>
        </w:rPr>
        <w:t>003. Es kam ein Militärtrupp aus dem Norden (und zog) Richtung Damaskus.</w:t>
      </w:r>
    </w:p>
    <w:p>
      <w:pPr>
        <w:pStyle w:val="PreformattedText"/>
        <w:rPr>
          <w:rFonts w:ascii="Times New Roman" w:hAnsi="Times New Roman" w:cs="Times New Roman"/>
        </w:rPr>
      </w:pPr>
      <w:r>
        <w:rPr>
          <w:rFonts w:cs="Times New Roman" w:ascii="Times New Roman" w:hAnsi="Times New Roman"/>
        </w:rPr>
        <w:t>004. Sie kamen zur Zeit der Ernte, (die Leute) ernteten gerade das Getreide.</w:t>
      </w:r>
    </w:p>
    <w:p>
      <w:pPr>
        <w:pStyle w:val="PreformattedText"/>
        <w:rPr>
          <w:rFonts w:ascii="Times New Roman" w:hAnsi="Times New Roman" w:cs="Times New Roman"/>
        </w:rPr>
      </w:pPr>
      <w:r>
        <w:rPr>
          <w:rFonts w:cs="Times New Roman" w:ascii="Times New Roman" w:hAnsi="Times New Roman"/>
        </w:rPr>
        <w:t>005. Sie nahmen zwei Maultiere meines Onkels mit.</w:t>
      </w:r>
    </w:p>
    <w:p>
      <w:pPr>
        <w:pStyle w:val="PreformattedText"/>
        <w:rPr>
          <w:rFonts w:ascii="Times New Roman" w:hAnsi="Times New Roman" w:cs="Times New Roman"/>
        </w:rPr>
      </w:pPr>
      <w:r>
        <w:rPr>
          <w:rFonts w:cs="Times New Roman" w:ascii="Times New Roman" w:hAnsi="Times New Roman"/>
        </w:rPr>
        <w:t>006. Mein Onkel war ein Freund des Brōm l-ḥaǧǧ.</w:t>
      </w:r>
    </w:p>
    <w:p>
      <w:pPr>
        <w:pStyle w:val="PreformattedText"/>
        <w:rPr>
          <w:rFonts w:ascii="Times New Roman" w:hAnsi="Times New Roman" w:cs="Times New Roman"/>
        </w:rPr>
      </w:pPr>
      <w:r>
        <w:rPr>
          <w:rFonts w:cs="Times New Roman" w:ascii="Times New Roman" w:hAnsi="Times New Roman"/>
        </w:rPr>
        <w:t>007. Er ging hinunter (zu Brōm l-ḥaǧǧ nach Maʕlūla) mit seiner Ehefrau, das Alter des Mannes war hundert (Jahre) und das Alter der Frau achtzig Jahre, (sie waren hinuntergegangen) zu ihrem Freund, damit er für sie die Tiere herausbekommt (von den Franzosen), die sie eingebüßt hatten.</w:t>
      </w:r>
    </w:p>
    <w:p>
      <w:pPr>
        <w:pStyle w:val="PreformattedText"/>
        <w:rPr>
          <w:rFonts w:ascii="Times New Roman" w:hAnsi="Times New Roman" w:cs="Times New Roman"/>
        </w:rPr>
      </w:pPr>
      <w:r>
        <w:rPr>
          <w:rFonts w:cs="Times New Roman" w:ascii="Times New Roman" w:hAnsi="Times New Roman"/>
        </w:rPr>
        <w:t>008. Brōm ḥaǧǧa aber wußte nichts von ihren Tieren, denn es war ein großer Militärtrupp.</w:t>
      </w:r>
    </w:p>
    <w:p>
      <w:pPr>
        <w:pStyle w:val="PreformattedText"/>
        <w:rPr>
          <w:rFonts w:ascii="Times New Roman" w:hAnsi="Times New Roman" w:cs="Times New Roman"/>
        </w:rPr>
      </w:pPr>
      <w:r>
        <w:rPr>
          <w:rFonts w:cs="Times New Roman" w:ascii="Times New Roman" w:hAnsi="Times New Roman"/>
        </w:rPr>
        <w:t>009. Sie hatten Maʕlūla verlassen und kamen in Richtung Baxʕa, sie waren auf dem Rückweg.</w:t>
      </w:r>
    </w:p>
    <w:p>
      <w:pPr>
        <w:pStyle w:val="PreformattedText"/>
        <w:rPr>
          <w:rFonts w:ascii="Times New Roman" w:hAnsi="Times New Roman" w:cs="Times New Roman"/>
        </w:rPr>
      </w:pPr>
      <w:r>
        <w:rPr>
          <w:rFonts w:cs="Times New Roman" w:ascii="Times New Roman" w:hAnsi="Times New Roman"/>
        </w:rPr>
        <w:t>010. Da wurden sie von den Einwohnern Maʕlūla's entdeckt, sie töteten sie und verbrannten sie im Feuer.</w:t>
      </w:r>
    </w:p>
    <w:p>
      <w:pPr>
        <w:pStyle w:val="PreformattedText"/>
        <w:rPr>
          <w:rFonts w:ascii="Times New Roman" w:hAnsi="Times New Roman" w:cs="Times New Roman"/>
        </w:rPr>
      </w:pPr>
      <w:r>
        <w:rPr>
          <w:rFonts w:cs="Times New Roman" w:ascii="Times New Roman" w:hAnsi="Times New Roman"/>
        </w:rPr>
        <w:t>011. Die Tage vergingen (und noch viele) Tage vergingen, und die Einwohner Maʕlūla's konnten nicht mehr diesen Weg (der an Baxʕa vorbeiführt) entlangkommen.</w:t>
      </w:r>
    </w:p>
    <w:p>
      <w:pPr>
        <w:pStyle w:val="PreformattedText"/>
        <w:rPr>
          <w:rFonts w:ascii="Times New Roman" w:hAnsi="Times New Roman" w:cs="Times New Roman"/>
        </w:rPr>
      </w:pPr>
      <w:r>
        <w:rPr>
          <w:rFonts w:cs="Times New Roman" w:ascii="Times New Roman" w:hAnsi="Times New Roman"/>
        </w:rPr>
        <w:t>012. Drei, vier (Personen aus Maʕlūla) waren in Yabrūd, und kamen in der Nacht, um (Baxʕa) zu passieren, ohne daß sie jemand sehen sollte.</w:t>
      </w:r>
    </w:p>
    <w:p>
      <w:pPr>
        <w:pStyle w:val="PreformattedText"/>
        <w:rPr>
          <w:rFonts w:ascii="Times New Roman" w:hAnsi="Times New Roman" w:cs="Times New Roman"/>
        </w:rPr>
      </w:pPr>
      <w:r>
        <w:rPr>
          <w:rFonts w:cs="Times New Roman" w:ascii="Times New Roman" w:hAnsi="Times New Roman"/>
        </w:rPr>
        <w:t>013. Da wurden sie von Schnee und Wind (am Weitergehen) gehindert und bogen (vom Weg ab) in unser Dorf.</w:t>
      </w:r>
    </w:p>
    <w:p>
      <w:pPr>
        <w:pStyle w:val="PreformattedText"/>
        <w:rPr>
          <w:rFonts w:ascii="Times New Roman" w:hAnsi="Times New Roman" w:cs="Times New Roman"/>
        </w:rPr>
      </w:pPr>
      <w:r>
        <w:rPr>
          <w:rFonts w:cs="Times New Roman" w:ascii="Times New Roman" w:hAnsi="Times New Roman"/>
        </w:rPr>
        <w:t>014. Als sie mit Gottes Willen abbogen, kamen sie in das Haus, das Haus des Sohnes derer, die sie getötet hatten.</w:t>
      </w:r>
    </w:p>
    <w:p>
      <w:pPr>
        <w:pStyle w:val="PreformattedText"/>
        <w:rPr>
          <w:rFonts w:ascii="Times New Roman" w:hAnsi="Times New Roman" w:cs="Times New Roman"/>
        </w:rPr>
      </w:pPr>
      <w:r>
        <w:rPr>
          <w:rFonts w:cs="Times New Roman" w:ascii="Times New Roman" w:hAnsi="Times New Roman"/>
        </w:rPr>
        <w:t>015. Hier hat (damals) einer aus Maʕlūla gewohnt, wegen des Aufstandes verließ er Maʕlūla, und hat bei uns gewohnt, sein Name war Mḥammad ḏiyāb.</w:t>
      </w:r>
    </w:p>
    <w:p>
      <w:pPr>
        <w:pStyle w:val="PreformattedText"/>
        <w:rPr>
          <w:rFonts w:ascii="Times New Roman" w:hAnsi="Times New Roman" w:cs="Times New Roman"/>
        </w:rPr>
      </w:pPr>
      <w:r>
        <w:rPr>
          <w:rFonts w:cs="Times New Roman" w:ascii="Times New Roman" w:hAnsi="Times New Roman"/>
        </w:rPr>
        <w:t>016. Mḥammad ḏiyāb überlegte (was er tun sollte), denn ʕAli Baććuz wußte, daß es derjenige war, der seinen Vater und seine Mutter getötet hatte.</w:t>
      </w:r>
    </w:p>
    <w:p>
      <w:pPr>
        <w:pStyle w:val="PreformattedText"/>
        <w:rPr>
          <w:rFonts w:ascii="Times New Roman" w:hAnsi="Times New Roman" w:cs="Times New Roman"/>
        </w:rPr>
      </w:pPr>
      <w:r>
        <w:rPr>
          <w:rFonts w:cs="Times New Roman" w:ascii="Times New Roman" w:hAnsi="Times New Roman"/>
        </w:rPr>
        <w:t>017. Was war also sein Standpunkt? Waren es seine Gäste oder diejenigen, die seinen Vater und seine Mutter getötet hatten?</w:t>
      </w:r>
    </w:p>
    <w:p>
      <w:pPr>
        <w:pStyle w:val="PreformattedText"/>
        <w:rPr>
          <w:rFonts w:ascii="Times New Roman" w:hAnsi="Times New Roman" w:cs="Times New Roman"/>
        </w:rPr>
      </w:pPr>
      <w:r>
        <w:rPr>
          <w:rFonts w:cs="Times New Roman" w:ascii="Times New Roman" w:hAnsi="Times New Roman"/>
        </w:rPr>
        <w:t>018. Also wer war verängstigt? Derjenige, der seinen Vater und seine Mutter getötet hatte.</w:t>
      </w:r>
    </w:p>
    <w:p>
      <w:pPr>
        <w:pStyle w:val="PreformattedText"/>
        <w:rPr>
          <w:rFonts w:ascii="Times New Roman" w:hAnsi="Times New Roman" w:cs="Times New Roman"/>
        </w:rPr>
      </w:pPr>
      <w:r>
        <w:rPr>
          <w:rFonts w:cs="Times New Roman" w:ascii="Times New Roman" w:hAnsi="Times New Roman"/>
        </w:rPr>
        <w:t>019. Er beruhigte ihn und sagte zu ihm: »Mach dir keine Gedanken und sei unbesorgt!«</w:t>
      </w:r>
    </w:p>
    <w:p>
      <w:pPr>
        <w:pStyle w:val="PreformattedText"/>
        <w:rPr>
          <w:rFonts w:ascii="Times New Roman" w:hAnsi="Times New Roman" w:cs="Times New Roman"/>
        </w:rPr>
      </w:pPr>
      <w:r>
        <w:rPr>
          <w:rFonts w:cs="Times New Roman" w:ascii="Times New Roman" w:hAnsi="Times New Roman"/>
        </w:rPr>
        <w:t>020. Sie halfen ihnen und heizten ihnen warm ein und bewirteten sie bis zum Morgen.</w:t>
      </w:r>
    </w:p>
    <w:p>
      <w:pPr>
        <w:pStyle w:val="PreformattedText"/>
        <w:rPr>
          <w:rFonts w:ascii="Times New Roman" w:hAnsi="Times New Roman" w:cs="Times New Roman"/>
        </w:rPr>
      </w:pPr>
      <w:r>
        <w:rPr>
          <w:rFonts w:cs="Times New Roman" w:ascii="Times New Roman" w:hAnsi="Times New Roman"/>
        </w:rPr>
        <w:t>021. Am Morgen ging ich zum Haus meines Onkels, wie es Brauch ist (wenn Gäste zu begrüßen sind).</w:t>
      </w:r>
    </w:p>
    <w:p>
      <w:pPr>
        <w:pStyle w:val="PreformattedText"/>
        <w:rPr>
          <w:rFonts w:ascii="Times New Roman" w:hAnsi="Times New Roman" w:cs="Times New Roman"/>
        </w:rPr>
      </w:pPr>
      <w:r>
        <w:rPr>
          <w:rFonts w:cs="Times New Roman" w:ascii="Times New Roman" w:hAnsi="Times New Roman"/>
        </w:rPr>
        <w:t>022. Da traf ich auf das Gerede der Frauen, die gerade sagten, daß die Leute aus Maʕlūla, die meinen Onkel und die Frau meines Onkels getötet haben, hier seien.</w:t>
      </w:r>
    </w:p>
    <w:p>
      <w:pPr>
        <w:pStyle w:val="PreformattedText"/>
        <w:rPr>
          <w:rFonts w:ascii="Times New Roman" w:hAnsi="Times New Roman" w:cs="Times New Roman"/>
        </w:rPr>
      </w:pPr>
      <w:r>
        <w:rPr>
          <w:rFonts w:cs="Times New Roman" w:ascii="Times New Roman" w:hAnsi="Times New Roman"/>
        </w:rPr>
        <w:t>023. Da stand mein Bruder auf, ergriff das Gewehr und kam, um sie umzubringen.</w:t>
      </w:r>
    </w:p>
    <w:p>
      <w:pPr>
        <w:pStyle w:val="PreformattedText"/>
        <w:rPr>
          <w:rFonts w:ascii="Times New Roman" w:hAnsi="Times New Roman" w:cs="Times New Roman"/>
        </w:rPr>
      </w:pPr>
      <w:r>
        <w:rPr>
          <w:rFonts w:cs="Times New Roman" w:ascii="Times New Roman" w:hAnsi="Times New Roman"/>
        </w:rPr>
        <w:t>024. Mein Cousin hielt ihn auf, der Sohn dessen, der getötet wurde.</w:t>
      </w:r>
    </w:p>
    <w:p>
      <w:pPr>
        <w:pStyle w:val="PreformattedText"/>
        <w:rPr>
          <w:rFonts w:ascii="Times New Roman" w:hAnsi="Times New Roman" w:cs="Times New Roman"/>
        </w:rPr>
      </w:pPr>
      <w:r>
        <w:rPr>
          <w:rFonts w:cs="Times New Roman" w:ascii="Times New Roman" w:hAnsi="Times New Roman"/>
        </w:rPr>
        <w:t>025. Er sagte zu ihm: »Was willst du?«</w:t>
      </w:r>
    </w:p>
    <w:p>
      <w:pPr>
        <w:pStyle w:val="PreformattedText"/>
        <w:rPr>
          <w:rFonts w:ascii="Times New Roman" w:hAnsi="Times New Roman" w:cs="Times New Roman"/>
        </w:rPr>
      </w:pPr>
      <w:r>
        <w:rPr>
          <w:rFonts w:cs="Times New Roman" w:ascii="Times New Roman" w:hAnsi="Times New Roman"/>
        </w:rPr>
        <w:t>026. Er sagte zu ihm: »Das sind diejenigen, die meinen Onkel und die Frau meines Onkels getötet haben.«</w:t>
      </w:r>
    </w:p>
    <w:p>
      <w:pPr>
        <w:pStyle w:val="PreformattedText"/>
        <w:rPr>
          <w:rFonts w:ascii="Times New Roman" w:hAnsi="Times New Roman" w:cs="Times New Roman"/>
        </w:rPr>
      </w:pPr>
      <w:r>
        <w:rPr>
          <w:rFonts w:cs="Times New Roman" w:ascii="Times New Roman" w:hAnsi="Times New Roman"/>
        </w:rPr>
        <w:t>027. Er sagte zu ihm: »Es waren mein Vater und meine Mutter, und (deshalb bin ich darüber) bekümmerter als du, aber es sind jetzt meine Gäste geworden, und der Gast ist teurer als Vater unrl Mutter.</w:t>
      </w:r>
    </w:p>
    <w:p>
      <w:pPr>
        <w:pStyle w:val="PreformattedText"/>
        <w:rPr>
          <w:rFonts w:ascii="Times New Roman" w:hAnsi="Times New Roman" w:cs="Times New Roman"/>
        </w:rPr>
      </w:pPr>
      <w:r>
        <w:rPr>
          <w:rFonts w:cs="Times New Roman" w:ascii="Times New Roman" w:hAnsi="Times New Roman"/>
        </w:rPr>
        <w:t>028. Ein anständiger Muslim (wörtl.: die Anständigkeit der Muslime), oder ein anständiger Beduine (wörtl.: die Anständigkeit der Beduinen), oder ein anständiger Mensch (wörtl.: die Anständigkeit der Menschheit) spricht nicht so, deswegen laß es gut sein!«</w:t>
      </w:r>
    </w:p>
    <w:p>
      <w:pPr>
        <w:pStyle w:val="PreformattedText"/>
        <w:rPr>
          <w:rFonts w:ascii="Times New Roman" w:hAnsi="Times New Roman" w:cs="Times New Roman"/>
        </w:rPr>
      </w:pPr>
      <w:r>
        <w:rPr>
          <w:rFonts w:cs="Times New Roman" w:ascii="Times New Roman" w:hAnsi="Times New Roman"/>
        </w:rPr>
        <w:t>029. Und am Morgen, als sie gehen wollten, schulterte er sein Gewehr und brachte sie bis zur Grenze nach Maʕlūla und sagte zu ihnen: »Geht mit Gottes Wille, aber macht es nicht noch einmal.«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077. B_ʕF Spaß beim Kartenspiel.txt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saßen (beisammen), so junge Leute, und es war mein verstorbener Vater dabei, bevor er starb, sie waren dabei, (das Kartenspiel) ṭarnīb zu spielen.</w:t>
      </w:r>
    </w:p>
    <w:p>
      <w:pPr>
        <w:pStyle w:val="PreformattedText"/>
        <w:rPr>
          <w:rFonts w:ascii="Times New Roman" w:hAnsi="Times New Roman" w:cs="Times New Roman"/>
        </w:rPr>
      </w:pPr>
      <w:r>
        <w:rPr>
          <w:rFonts w:cs="Times New Roman" w:ascii="Times New Roman" w:hAnsi="Times New Roman"/>
        </w:rPr>
        <w:t>002. Es kam einer, also wer bei diesem ṭarnīb-(Spiel) verliert, sollte... es war beschlossen, sie wollten (dem Verlierer) auferlegen, daß er entweder tanzen sollte oder singen oder irgendetwas machen sollte.</w:t>
      </w:r>
    </w:p>
    <w:p>
      <w:pPr>
        <w:pStyle w:val="PreformattedText"/>
        <w:rPr>
          <w:rFonts w:ascii="Times New Roman" w:hAnsi="Times New Roman" w:cs="Times New Roman"/>
        </w:rPr>
      </w:pPr>
      <w:r>
        <w:rPr>
          <w:rFonts w:cs="Times New Roman" w:ascii="Times New Roman" w:hAnsi="Times New Roman"/>
        </w:rPr>
        <w:t>003. Und es waren ein alter Mann und sehr viele Jünglinge (versammelt).</w:t>
      </w:r>
    </w:p>
    <w:p>
      <w:pPr>
        <w:pStyle w:val="PreformattedText"/>
        <w:rPr>
          <w:rFonts w:ascii="Times New Roman" w:hAnsi="Times New Roman" w:cs="Times New Roman"/>
        </w:rPr>
      </w:pPr>
      <w:r>
        <w:rPr>
          <w:rFonts w:cs="Times New Roman" w:ascii="Times New Roman" w:hAnsi="Times New Roman"/>
        </w:rPr>
        <w:t>004. Sie brachten... Ich kam und ʕAwōṭef, wir saßen neben dem Ofen und verheizten Brennholz.</w:t>
      </w:r>
    </w:p>
    <w:p>
      <w:pPr>
        <w:pStyle w:val="PreformattedText"/>
        <w:rPr>
          <w:rFonts w:ascii="Times New Roman" w:hAnsi="Times New Roman" w:cs="Times New Roman"/>
        </w:rPr>
      </w:pPr>
      <w:r>
        <w:rPr>
          <w:rFonts w:cs="Times New Roman" w:ascii="Times New Roman" w:hAnsi="Times New Roman"/>
        </w:rPr>
        <w:t>005. Wir saßen hinter diesem Mann, der alt war, wir steckten ihm sein Gewand am (Tuch) seines Kopfes mit einer Sicherheitsnadel fest.</w:t>
      </w:r>
    </w:p>
    <w:p>
      <w:pPr>
        <w:pStyle w:val="PreformattedText"/>
        <w:rPr>
          <w:rFonts w:ascii="Times New Roman" w:hAnsi="Times New Roman" w:cs="Times New Roman"/>
        </w:rPr>
      </w:pPr>
      <w:r>
        <w:rPr>
          <w:rFonts w:cs="Times New Roman" w:ascii="Times New Roman" w:hAnsi="Times New Roman"/>
        </w:rPr>
        <w:t>006. Sie erlegten ihm auf (nachdem er verloren hatte), daß er tanzen sollte.</w:t>
      </w:r>
    </w:p>
    <w:p>
      <w:pPr>
        <w:pStyle w:val="PreformattedText"/>
        <w:rPr>
          <w:rFonts w:ascii="Times New Roman" w:hAnsi="Times New Roman" w:cs="Times New Roman"/>
        </w:rPr>
      </w:pPr>
      <w:r>
        <w:rPr>
          <w:rFonts w:cs="Times New Roman" w:ascii="Times New Roman" w:hAnsi="Times New Roman"/>
        </w:rPr>
        <w:t>007. Er stand auf (und tanzte) und begann sich (im Tanze) hin und her zu bewegen, und sein Gewand war an seinem Kopf (befestigt).</w:t>
      </w:r>
    </w:p>
    <w:p>
      <w:pPr>
        <w:pStyle w:val="PreformattedText"/>
        <w:rPr>
          <w:rFonts w:ascii="Times New Roman" w:hAnsi="Times New Roman" w:cs="Times New Roman"/>
        </w:rPr>
      </w:pPr>
      <w:r>
        <w:rPr>
          <w:rFonts w:cs="Times New Roman" w:ascii="Times New Roman" w:hAnsi="Times New Roman"/>
        </w:rPr>
        <w:t>008. Die auf dem Boden saßen, konnten sich nicht mehr halten, d. h., sie begannen heftig zu lachen, und wer ärgerte sich? Der Alte, sein Name war ḥusen Yasīn.</w:t>
      </w:r>
    </w:p>
    <w:p>
      <w:pPr>
        <w:pStyle w:val="PreformattedText"/>
        <w:rPr>
          <w:rFonts w:ascii="Times New Roman" w:hAnsi="Times New Roman" w:cs="Times New Roman"/>
        </w:rPr>
      </w:pPr>
      <w:r>
        <w:rPr>
          <w:rFonts w:cs="Times New Roman" w:ascii="Times New Roman" w:hAnsi="Times New Roman"/>
        </w:rPr>
        <w:t>009. Da kam mein Bruder Aḥmat und sagte: »Schluß jetzt (für den), der dieses Theater gemacht hat, denn das ist mein Haus, es ist ein alter Mann, und ihr sollt nicht so mit ihm verfahren.«</w:t>
      </w:r>
    </w:p>
    <w:p>
      <w:pPr>
        <w:pStyle w:val="PreformattedText"/>
        <w:rPr>
          <w:rFonts w:ascii="Times New Roman" w:hAnsi="Times New Roman" w:cs="Times New Roman"/>
        </w:rPr>
      </w:pPr>
      <w:r>
        <w:rPr>
          <w:rFonts w:cs="Times New Roman" w:ascii="Times New Roman" w:hAnsi="Times New Roman"/>
        </w:rPr>
        <w:t>010. ʕAwōṭef sagte...</w:t>
      </w:r>
    </w:p>
    <w:p>
      <w:pPr>
        <w:pStyle w:val="PreformattedText"/>
        <w:rPr>
          <w:rFonts w:ascii="Times New Roman" w:hAnsi="Times New Roman" w:cs="Times New Roman"/>
        </w:rPr>
      </w:pPr>
      <w:r>
        <w:rPr>
          <w:rFonts w:cs="Times New Roman" w:ascii="Times New Roman" w:hAnsi="Times New Roman"/>
        </w:rPr>
        <w:t>011. Da trat einer aus ṭfēl hervor mit... er sagte, daß er möchte, daß wir auf ein Koranexemplar schwören, (daß wir es nicht getan haben).«</w:t>
      </w:r>
    </w:p>
    <w:p>
      <w:pPr>
        <w:pStyle w:val="PreformattedText"/>
        <w:rPr>
          <w:rFonts w:ascii="Times New Roman" w:hAnsi="Times New Roman" w:cs="Times New Roman"/>
        </w:rPr>
      </w:pPr>
      <w:r>
        <w:rPr>
          <w:rFonts w:cs="Times New Roman" w:ascii="Times New Roman" w:hAnsi="Times New Roman"/>
        </w:rPr>
        <w:t>012. ʕAwōṭef sagte: »Gib acht!«</w:t>
      </w:r>
    </w:p>
    <w:p>
      <w:pPr>
        <w:pStyle w:val="PreformattedText"/>
        <w:rPr>
          <w:rFonts w:ascii="Times New Roman" w:hAnsi="Times New Roman" w:cs="Times New Roman"/>
        </w:rPr>
      </w:pPr>
      <w:r>
        <w:rPr>
          <w:rFonts w:cs="Times New Roman" w:ascii="Times New Roman" w:hAnsi="Times New Roman"/>
        </w:rPr>
        <w:t>013. Ich sagte zu ihr... sie sagte: »Wie soll ich schwören, wenn mich vielleicht der (falsche) Schwur tötet?«</w:t>
      </w:r>
    </w:p>
    <w:p>
      <w:pPr>
        <w:pStyle w:val="PreformattedText"/>
        <w:rPr>
          <w:rFonts w:ascii="Times New Roman" w:hAnsi="Times New Roman" w:cs="Times New Roman"/>
        </w:rPr>
      </w:pPr>
      <w:r>
        <w:rPr>
          <w:rFonts w:cs="Times New Roman" w:ascii="Times New Roman" w:hAnsi="Times New Roman"/>
        </w:rPr>
        <w:t>014. Ich sagte zu ihr: »schwöre, (sonst) stecken wir (Schläge) ein, nachdem die Gäste des Abends gegangen sind, (von) Aḥmat.« Sie sagte: »Ja.«</w:t>
      </w:r>
    </w:p>
    <w:p>
      <w:pPr>
        <w:pStyle w:val="PreformattedText"/>
        <w:rPr>
          <w:rFonts w:ascii="Times New Roman" w:hAnsi="Times New Roman" w:cs="Times New Roman"/>
        </w:rPr>
      </w:pPr>
      <w:r>
        <w:rPr>
          <w:rFonts w:cs="Times New Roman" w:ascii="Times New Roman" w:hAnsi="Times New Roman"/>
        </w:rPr>
        <w:t>015. Da trat derjenige aus ṭfēl hervor, er nahm einen Personalausweis und wickelte ihn in ein Kopftuch und ging damit herum, er tat so, als ob es ein Koranexemplar wäre, das er trug.</w:t>
      </w:r>
    </w:p>
    <w:p>
      <w:pPr>
        <w:pStyle w:val="PreformattedText"/>
        <w:rPr>
          <w:rFonts w:ascii="Times New Roman" w:hAnsi="Times New Roman" w:cs="Times New Roman"/>
        </w:rPr>
      </w:pPr>
      <w:r>
        <w:rPr>
          <w:rFonts w:cs="Times New Roman" w:ascii="Times New Roman" w:hAnsi="Times New Roman"/>
        </w:rPr>
        <w:t>016. ʕAwōṭef sagte: »Das wird uns umbringen«. Sie sagte: »Der Schwur wird uns töten.«</w:t>
      </w:r>
    </w:p>
    <w:p>
      <w:pPr>
        <w:pStyle w:val="PreformattedText"/>
        <w:rPr>
          <w:rFonts w:ascii="Times New Roman" w:hAnsi="Times New Roman" w:cs="Times New Roman"/>
        </w:rPr>
      </w:pPr>
      <w:r>
        <w:rPr>
          <w:rFonts w:cs="Times New Roman" w:ascii="Times New Roman" w:hAnsi="Times New Roman"/>
        </w:rPr>
        <w:t>017. Ich sagte zu ihr: »Schwöre, (sonst) stecken wir gleich (Schläge) ein, wenn wir geschworen haben, sterben wir eben, Hauptsache, wir bekommen keine Schläge.«</w:t>
      </w:r>
    </w:p>
    <w:p>
      <w:pPr>
        <w:pStyle w:val="PreformattedText"/>
        <w:rPr>
          <w:rFonts w:ascii="Times New Roman" w:hAnsi="Times New Roman" w:cs="Times New Roman"/>
        </w:rPr>
      </w:pPr>
      <w:r>
        <w:rPr>
          <w:rFonts w:cs="Times New Roman" w:ascii="Times New Roman" w:hAnsi="Times New Roman"/>
        </w:rPr>
        <w:t>018. Sie brachten diesen Personalausweis, wir schworen darauf, und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078. B_ḤAḤ Streit zwischen Brüdern.txt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(erfuhr, daß) die Tochter (meines Bruders) Xōlit in den Laden kam, ich weiß nicht, was sie von dem Jungen (zu kaufen) verlangte, von meinem Sohn Aḥmat, sie ärgerte sich.</w:t>
      </w:r>
    </w:p>
    <w:p>
      <w:pPr>
        <w:pStyle w:val="PreformattedText"/>
        <w:rPr>
          <w:rFonts w:ascii="Times New Roman" w:hAnsi="Times New Roman" w:cs="Times New Roman"/>
        </w:rPr>
      </w:pPr>
      <w:r>
        <w:rPr>
          <w:rFonts w:cs="Times New Roman" w:ascii="Times New Roman" w:hAnsi="Times New Roman"/>
        </w:rPr>
        <w:t>002. Er sagte zu ihr: »Das gibt es nicht.« Ich weiß nicht, ob es vorrätig war oder nicht, jedenfalls ärgerte sie sich.</w:t>
      </w:r>
    </w:p>
    <w:p>
      <w:pPr>
        <w:pStyle w:val="PreformattedText"/>
        <w:rPr>
          <w:rFonts w:ascii="Times New Roman" w:hAnsi="Times New Roman" w:cs="Times New Roman"/>
        </w:rPr>
      </w:pPr>
      <w:r>
        <w:rPr>
          <w:rFonts w:cs="Times New Roman" w:ascii="Times New Roman" w:hAnsi="Times New Roman"/>
        </w:rPr>
        <w:t>003. Wer kam? Mein Bruder Xōlit kam und sagte: »(Meine Tochter) Hadōya ist verärgert.«</w:t>
      </w:r>
    </w:p>
    <w:p>
      <w:pPr>
        <w:pStyle w:val="PreformattedText"/>
        <w:rPr>
          <w:rFonts w:ascii="Times New Roman" w:hAnsi="Times New Roman" w:cs="Times New Roman"/>
        </w:rPr>
      </w:pPr>
      <w:r>
        <w:rPr>
          <w:rFonts w:cs="Times New Roman" w:ascii="Times New Roman" w:hAnsi="Times New Roman"/>
        </w:rPr>
        <w:t>004. Ja, er ging verärgert zu uns, (ich sagte zu ihm:) »Oh Xōlit, was gibt es, warum kommst du nicht und ißt?«</w:t>
      </w:r>
    </w:p>
    <w:p>
      <w:pPr>
        <w:pStyle w:val="PreformattedText"/>
        <w:rPr>
          <w:rFonts w:ascii="Times New Roman" w:hAnsi="Times New Roman" w:cs="Times New Roman"/>
        </w:rPr>
      </w:pPr>
      <w:r>
        <w:rPr>
          <w:rFonts w:cs="Times New Roman" w:ascii="Times New Roman" w:hAnsi="Times New Roman"/>
        </w:rPr>
        <w:t>005. (Er sagte:) »Ich bin nicht hungrig.«</w:t>
      </w:r>
    </w:p>
    <w:p>
      <w:pPr>
        <w:pStyle w:val="PreformattedText"/>
        <w:rPr>
          <w:rFonts w:ascii="Times New Roman" w:hAnsi="Times New Roman" w:cs="Times New Roman"/>
        </w:rPr>
      </w:pPr>
      <w:r>
        <w:rPr>
          <w:rFonts w:cs="Times New Roman" w:ascii="Times New Roman" w:hAnsi="Times New Roman"/>
        </w:rPr>
        <w:t>006. Er mühte sich ab und kam von der Hühnerfarm hierher ohne Essen.</w:t>
      </w:r>
    </w:p>
    <w:p>
      <w:pPr>
        <w:pStyle w:val="PreformattedText"/>
        <w:rPr>
          <w:rFonts w:ascii="Times New Roman" w:hAnsi="Times New Roman" w:cs="Times New Roman"/>
        </w:rPr>
      </w:pPr>
      <w:r>
        <w:rPr>
          <w:rFonts w:cs="Times New Roman" w:ascii="Times New Roman" w:hAnsi="Times New Roman"/>
        </w:rPr>
        <w:t>007. Er ging zu den Kücken und von den Kücken hierher, und von hier ging er zu den Kücken und von den Kücken hierher.</w:t>
      </w:r>
    </w:p>
    <w:p>
      <w:pPr>
        <w:pStyle w:val="PreformattedText"/>
        <w:rPr>
          <w:rFonts w:ascii="Times New Roman" w:hAnsi="Times New Roman" w:cs="Times New Roman"/>
        </w:rPr>
      </w:pPr>
      <w:r>
        <w:rPr>
          <w:rFonts w:cs="Times New Roman" w:ascii="Times New Roman" w:hAnsi="Times New Roman"/>
        </w:rPr>
        <w:t>008. »Was soll das, mein Bruder, warum? Dein Haus ist dort, warum ißt du nicht?« Er blieb ärgerlich.</w:t>
      </w:r>
    </w:p>
    <w:p>
      <w:pPr>
        <w:pStyle w:val="PreformattedText"/>
        <w:rPr>
          <w:rFonts w:ascii="Times New Roman" w:hAnsi="Times New Roman" w:cs="Times New Roman"/>
        </w:rPr>
      </w:pPr>
      <w:r>
        <w:rPr>
          <w:rFonts w:cs="Times New Roman" w:ascii="Times New Roman" w:hAnsi="Times New Roman"/>
        </w:rPr>
        <w:t>009. Ich kam zu meinem Vater hierher in der Nacht und sagte zu ihm: »Geh, geh zu Xōlit, laß mich wissen, was er hat, warum er ärgerlich ist! Was hat mein Bruder? Ich will es wissen.</w:t>
      </w:r>
    </w:p>
    <w:p>
      <w:pPr>
        <w:pStyle w:val="PreformattedText"/>
        <w:rPr>
          <w:rFonts w:ascii="Times New Roman" w:hAnsi="Times New Roman" w:cs="Times New Roman"/>
        </w:rPr>
      </w:pPr>
      <w:r>
        <w:rPr>
          <w:rFonts w:cs="Times New Roman" w:ascii="Times New Roman" w:hAnsi="Times New Roman"/>
        </w:rPr>
        <w:t>010. Warum ist er ärgerlich, er ißt zur Zeit nichts bei uns, und er hat (doch) bei uns und bei sich ein Haus.</w:t>
      </w:r>
    </w:p>
    <w:p>
      <w:pPr>
        <w:pStyle w:val="PreformattedText"/>
        <w:rPr>
          <w:rFonts w:ascii="Times New Roman" w:hAnsi="Times New Roman" w:cs="Times New Roman"/>
        </w:rPr>
      </w:pPr>
      <w:r>
        <w:rPr>
          <w:rFonts w:cs="Times New Roman" w:ascii="Times New Roman" w:hAnsi="Times New Roman"/>
        </w:rPr>
        <w:t>011. Wenn er bei uns gegessen hat, (so ist es) sein Haus, und wenn ich bei ihm gegessen habe, so ist es unser Haus, es gibt doch niemanden, der einen Unterschied macht.«</w:t>
      </w:r>
    </w:p>
    <w:p>
      <w:pPr>
        <w:pStyle w:val="PreformattedText"/>
        <w:rPr>
          <w:rFonts w:ascii="Times New Roman" w:hAnsi="Times New Roman" w:cs="Times New Roman"/>
        </w:rPr>
      </w:pPr>
      <w:r>
        <w:rPr>
          <w:rFonts w:cs="Times New Roman" w:ascii="Times New Roman" w:hAnsi="Times New Roman"/>
        </w:rPr>
        <w:t>012. Also er ging, er sagte... mein Vater ging nicht mit mir an diesem Tag, er sagte: »Morgen gehe ich, jetzt in der Nacht will ich nicht gehen.«</w:t>
      </w:r>
    </w:p>
    <w:p>
      <w:pPr>
        <w:pStyle w:val="PreformattedText"/>
        <w:rPr>
          <w:rFonts w:ascii="Times New Roman" w:hAnsi="Times New Roman" w:cs="Times New Roman"/>
        </w:rPr>
      </w:pPr>
      <w:r>
        <w:rPr>
          <w:rFonts w:cs="Times New Roman" w:ascii="Times New Roman" w:hAnsi="Times New Roman"/>
        </w:rPr>
        <w:t>013. Am Morgen gingen wir. Er ging und sagte es ihm. Xōlit sagte: »Wir wollen (unser gemeinsames Vermögen) unter uns aufteilen.«</w:t>
      </w:r>
    </w:p>
    <w:p>
      <w:pPr>
        <w:pStyle w:val="PreformattedText"/>
        <w:rPr>
          <w:rFonts w:ascii="Times New Roman" w:hAnsi="Times New Roman" w:cs="Times New Roman"/>
        </w:rPr>
      </w:pPr>
      <w:r>
        <w:rPr>
          <w:rFonts w:cs="Times New Roman" w:ascii="Times New Roman" w:hAnsi="Times New Roman"/>
        </w:rPr>
        <w:t>014. Ich sagte zu ihm: »Ja, es ist mir willkommen, schau, wie du willst, teile es auf, und ich bin einverstanden.«</w:t>
      </w:r>
    </w:p>
    <w:p>
      <w:pPr>
        <w:pStyle w:val="PreformattedText"/>
        <w:rPr>
          <w:rFonts w:ascii="Times New Roman" w:hAnsi="Times New Roman" w:cs="Times New Roman"/>
        </w:rPr>
      </w:pPr>
      <w:r>
        <w:rPr>
          <w:rFonts w:cs="Times New Roman" w:ascii="Times New Roman" w:hAnsi="Times New Roman"/>
        </w:rPr>
        <w:t>015. Es gab keinen Ärger und nichts, wohlgemerkt! Wir stritten nicht und nicht mit einem einzigen Wort.</w:t>
      </w:r>
    </w:p>
    <w:p>
      <w:pPr>
        <w:pStyle w:val="PreformattedText"/>
        <w:rPr>
          <w:rFonts w:ascii="Times New Roman" w:hAnsi="Times New Roman" w:cs="Times New Roman"/>
        </w:rPr>
      </w:pPr>
      <w:r>
        <w:rPr>
          <w:rFonts w:cs="Times New Roman" w:ascii="Times New Roman" w:hAnsi="Times New Roman"/>
        </w:rPr>
        <w:t>016. »Was willst du?«</w:t>
      </w:r>
    </w:p>
    <w:p>
      <w:pPr>
        <w:pStyle w:val="PreformattedText"/>
        <w:rPr>
          <w:rFonts w:ascii="Times New Roman" w:hAnsi="Times New Roman" w:cs="Times New Roman"/>
        </w:rPr>
      </w:pPr>
      <w:r>
        <w:rPr>
          <w:rFonts w:cs="Times New Roman" w:ascii="Times New Roman" w:hAnsi="Times New Roman"/>
        </w:rPr>
        <w:t>017. Er sagte: »Das Fahrzeug, und diese... und den Laden und (von den Sachen) vom Haus und so fort einen Anteil, und von der Hühnerfarm einen Anteil.«</w:t>
      </w:r>
    </w:p>
    <w:p>
      <w:pPr>
        <w:pStyle w:val="PreformattedText"/>
        <w:rPr>
          <w:rFonts w:ascii="Times New Roman" w:hAnsi="Times New Roman" w:cs="Times New Roman"/>
        </w:rPr>
      </w:pPr>
      <w:r>
        <w:rPr>
          <w:rFonts w:cs="Times New Roman" w:ascii="Times New Roman" w:hAnsi="Times New Roman"/>
        </w:rPr>
        <w:t>018. Ich sagte zu ihm: »Such dir aus, was du willst, welche (Sachen) möchtest du?«</w:t>
      </w:r>
    </w:p>
    <w:p>
      <w:pPr>
        <w:pStyle w:val="PreformattedText"/>
        <w:rPr>
          <w:rFonts w:ascii="Times New Roman" w:hAnsi="Times New Roman" w:cs="Times New Roman"/>
        </w:rPr>
      </w:pPr>
      <w:r>
        <w:rPr>
          <w:rFonts w:cs="Times New Roman" w:ascii="Times New Roman" w:hAnsi="Times New Roman"/>
        </w:rPr>
        <w:t>019. Er sagte: »Nein, triff du deine Wahl!«</w:t>
      </w:r>
    </w:p>
    <w:p>
      <w:pPr>
        <w:pStyle w:val="PreformattedText"/>
        <w:rPr>
          <w:rFonts w:ascii="Times New Roman" w:hAnsi="Times New Roman" w:cs="Times New Roman"/>
        </w:rPr>
      </w:pPr>
      <w:r>
        <w:rPr>
          <w:rFonts w:cs="Times New Roman" w:ascii="Times New Roman" w:hAnsi="Times New Roman"/>
        </w:rPr>
        <w:t>020. (Es ging noch eine Zeitlang hin und her mit) such du dir aus, nein such du dir aus, jedenfalls kam dabei für ihn die Hühnerfarm heraus, und die Räume, die ich gezeigt habe, in denen wir sitzen.</w:t>
      </w:r>
    </w:p>
    <w:p>
      <w:pPr>
        <w:pStyle w:val="PreformattedText"/>
        <w:rPr>
          <w:rFonts w:ascii="Times New Roman" w:hAnsi="Times New Roman" w:cs="Times New Roman"/>
        </w:rPr>
      </w:pPr>
      <w:r>
        <w:rPr>
          <w:rFonts w:cs="Times New Roman" w:ascii="Times New Roman" w:hAnsi="Times New Roman"/>
        </w:rPr>
        <w:t>021. Jedenfalls sagte ich zu ihm: »Also am Morgen bringe ich Marya, und wir schauen, was es an Einrichtung gibt und wir teilen es auf, wir teilen es auf, und jeder der etwas hat, nimmt es.«</w:t>
      </w:r>
    </w:p>
    <w:p>
      <w:pPr>
        <w:pStyle w:val="PreformattedText"/>
        <w:rPr>
          <w:rFonts w:ascii="Times New Roman" w:hAnsi="Times New Roman" w:cs="Times New Roman"/>
        </w:rPr>
      </w:pPr>
      <w:r>
        <w:rPr>
          <w:rFonts w:cs="Times New Roman" w:ascii="Times New Roman" w:hAnsi="Times New Roman"/>
        </w:rPr>
        <w:t>022. Ich verließ mich auf Gott, mein Vater kam und sagte: »Diese Aufteilung ist nicht gut, ihr müßt so (also anders) aufteilen.«</w:t>
      </w:r>
    </w:p>
    <w:p>
      <w:pPr>
        <w:pStyle w:val="PreformattedText"/>
        <w:rPr>
          <w:rFonts w:ascii="Times New Roman" w:hAnsi="Times New Roman" w:cs="Times New Roman"/>
        </w:rPr>
      </w:pPr>
      <w:r>
        <w:rPr>
          <w:rFonts w:cs="Times New Roman" w:ascii="Times New Roman" w:hAnsi="Times New Roman"/>
        </w:rPr>
        <w:t>023. Ich sagte zu ihm: »Gott segne ihn, und wenn er mich mehrfach übers Ohr gehauen hätte, Gott möge ihn segnen.«</w:t>
      </w:r>
    </w:p>
    <w:p>
      <w:pPr>
        <w:pStyle w:val="PreformattedText"/>
        <w:rPr>
          <w:rFonts w:ascii="Times New Roman" w:hAnsi="Times New Roman" w:cs="Times New Roman"/>
        </w:rPr>
      </w:pPr>
      <w:r>
        <w:rPr>
          <w:rFonts w:cs="Times New Roman" w:ascii="Times New Roman" w:hAnsi="Times New Roman"/>
        </w:rPr>
        <w:t>024. »Also, du bist auf diese Weise einverstanden?« Mein Vater sagte: »Wenn du damit einverstanden bist, segne ihn Gott.«</w:t>
      </w:r>
    </w:p>
    <w:p>
      <w:pPr>
        <w:pStyle w:val="PreformattedText"/>
        <w:rPr>
          <w:rFonts w:ascii="Times New Roman" w:hAnsi="Times New Roman" w:cs="Times New Roman"/>
        </w:rPr>
      </w:pPr>
      <w:r>
        <w:rPr>
          <w:rFonts w:cs="Times New Roman" w:ascii="Times New Roman" w:hAnsi="Times New Roman"/>
        </w:rPr>
        <w:t>025. Wir kamen hierher, und er sagte: »Ja, also nun ist es soweit.«</w:t>
      </w:r>
    </w:p>
    <w:p>
      <w:pPr>
        <w:pStyle w:val="PreformattedText"/>
        <w:rPr>
          <w:rFonts w:ascii="Times New Roman" w:hAnsi="Times New Roman" w:cs="Times New Roman"/>
        </w:rPr>
      </w:pPr>
      <w:r>
        <w:rPr>
          <w:rFonts w:cs="Times New Roman" w:ascii="Times New Roman" w:hAnsi="Times New Roman"/>
        </w:rPr>
        <w:t>026. Ich sagte zu ihm: »Brüderchen, wir haben jetzt geteilt, gut, dann steh auf und laß uns nach Hause gehen, steh auf, laß uns gemeinsam zu Abend essen und beisammensitzen.«</w:t>
      </w:r>
    </w:p>
    <w:p>
      <w:pPr>
        <w:pStyle w:val="PreformattedText"/>
        <w:rPr>
          <w:rFonts w:ascii="Times New Roman" w:hAnsi="Times New Roman" w:cs="Times New Roman"/>
        </w:rPr>
      </w:pPr>
      <w:r>
        <w:rPr>
          <w:rFonts w:cs="Times New Roman" w:ascii="Times New Roman" w:hAnsi="Times New Roman"/>
        </w:rPr>
        <w:t>027. Er sagte: »Ich bin ein freier (Mensch), ich will nicht gehen.«</w:t>
      </w:r>
    </w:p>
    <w:p>
      <w:pPr>
        <w:pStyle w:val="PreformattedText"/>
        <w:rPr>
          <w:rFonts w:ascii="Times New Roman" w:hAnsi="Times New Roman" w:cs="Times New Roman"/>
        </w:rPr>
      </w:pPr>
      <w:r>
        <w:rPr>
          <w:rFonts w:cs="Times New Roman" w:ascii="Times New Roman" w:hAnsi="Times New Roman"/>
        </w:rPr>
        <w:t>028. »Ja, du bist frei, du kannst auch machen, was du willst.« Ich ging nach Hause.</w:t>
      </w:r>
    </w:p>
    <w:p>
      <w:pPr>
        <w:pStyle w:val="PreformattedText"/>
        <w:rPr>
          <w:rFonts w:ascii="Times New Roman" w:hAnsi="Times New Roman" w:cs="Times New Roman"/>
        </w:rPr>
      </w:pPr>
      <w:r>
        <w:rPr>
          <w:rFonts w:cs="Times New Roman" w:ascii="Times New Roman" w:hAnsi="Times New Roman"/>
        </w:rPr>
        <w:t>029. Bevor ich ging, ich hatte 9.000 Lire dabei, von denen wußte er nichts, ich hatte 9.000 Lire dabei.</w:t>
      </w:r>
    </w:p>
    <w:p>
      <w:pPr>
        <w:pStyle w:val="PreformattedText"/>
        <w:rPr>
          <w:rFonts w:ascii="Times New Roman" w:hAnsi="Times New Roman" w:cs="Times New Roman"/>
        </w:rPr>
      </w:pPr>
      <w:r>
        <w:rPr>
          <w:rFonts w:cs="Times New Roman" w:ascii="Times New Roman" w:hAnsi="Times New Roman"/>
        </w:rPr>
        <w:t>030. Ich sagte zu ihm: »Brüderchen, diese 4.500 Lire sind für dich und diese 4.500 Lire sind für mich.«</w:t>
      </w:r>
    </w:p>
    <w:p>
      <w:pPr>
        <w:pStyle w:val="PreformattedText"/>
        <w:rPr>
          <w:rFonts w:ascii="Times New Roman" w:hAnsi="Times New Roman" w:cs="Times New Roman"/>
        </w:rPr>
      </w:pPr>
      <w:r>
        <w:rPr>
          <w:rFonts w:cs="Times New Roman" w:ascii="Times New Roman" w:hAnsi="Times New Roman"/>
        </w:rPr>
        <w:t>031. Er sagte: »Nein, ich will sie nicht.«</w:t>
      </w:r>
    </w:p>
    <w:p>
      <w:pPr>
        <w:pStyle w:val="PreformattedText"/>
        <w:rPr>
          <w:rFonts w:ascii="Times New Roman" w:hAnsi="Times New Roman" w:cs="Times New Roman"/>
        </w:rPr>
      </w:pPr>
      <w:r>
        <w:rPr>
          <w:rFonts w:cs="Times New Roman" w:ascii="Times New Roman" w:hAnsi="Times New Roman"/>
        </w:rPr>
        <w:t>032. Ich sagte zu ihm: »Die Entscheidung liegt nicht bei dir, das geht nicht, du hast das Recht darauf.«</w:t>
      </w:r>
    </w:p>
    <w:p>
      <w:pPr>
        <w:pStyle w:val="PreformattedText"/>
        <w:rPr>
          <w:rFonts w:ascii="Times New Roman" w:hAnsi="Times New Roman" w:cs="Times New Roman"/>
        </w:rPr>
      </w:pPr>
      <w:r>
        <w:rPr>
          <w:rFonts w:cs="Times New Roman" w:ascii="Times New Roman" w:hAnsi="Times New Roman"/>
        </w:rPr>
        <w:t>033. Da kam dieser und nahm das Geld, damit... er nahm es nicht, ich weiß nicht, wer sie weggetan hat, einer hat sie weggetan und unter das Bett in der Hühnerfarm gelegt.</w:t>
      </w:r>
    </w:p>
    <w:p>
      <w:pPr>
        <w:pStyle w:val="PreformattedText"/>
        <w:rPr>
          <w:rFonts w:ascii="Times New Roman" w:hAnsi="Times New Roman" w:cs="Times New Roman"/>
        </w:rPr>
      </w:pPr>
      <w:r>
        <w:rPr>
          <w:rFonts w:cs="Times New Roman" w:ascii="Times New Roman" w:hAnsi="Times New Roman"/>
        </w:rPr>
        <w:t>034. Er stand am Morgen auf und ging... Marya, die Frau, meine Ehefrau kam und sagte zu (ihrem Sohn Xōlit): »Oh Xōlit, geh und ruf deinen Onkel, sage ihm: Wir haben Kišk gekocht, steh auf und frühstücke!«</w:t>
      </w:r>
    </w:p>
    <w:p>
      <w:pPr>
        <w:pStyle w:val="PreformattedText"/>
        <w:rPr>
          <w:rFonts w:ascii="Times New Roman" w:hAnsi="Times New Roman" w:cs="Times New Roman"/>
        </w:rPr>
      </w:pPr>
      <w:r>
        <w:rPr>
          <w:rFonts w:cs="Times New Roman" w:ascii="Times New Roman" w:hAnsi="Times New Roman"/>
        </w:rPr>
        <w:t>035. Er sagte zu ihm: »Oh Neffe, ich komme gleich.«</w:t>
      </w:r>
    </w:p>
    <w:p>
      <w:pPr>
        <w:pStyle w:val="PreformattedText"/>
        <w:rPr>
          <w:rFonts w:ascii="Times New Roman" w:hAnsi="Times New Roman" w:cs="Times New Roman"/>
        </w:rPr>
      </w:pPr>
      <w:r>
        <w:rPr>
          <w:rFonts w:cs="Times New Roman" w:ascii="Times New Roman" w:hAnsi="Times New Roman"/>
        </w:rPr>
        <w:t>036. Also Xōlit kam — der kleine (Sohn des Sprechers) Xōlit — ging zu seiner Mutter und sagte zu ihr: »Gleich kommt er, Mutter, gleich kommt mein Onkel und frühstückt.«</w:t>
      </w:r>
    </w:p>
    <w:p>
      <w:pPr>
        <w:pStyle w:val="PreformattedText"/>
        <w:rPr>
          <w:rFonts w:ascii="Times New Roman" w:hAnsi="Times New Roman" w:cs="Times New Roman"/>
        </w:rPr>
      </w:pPr>
      <w:r>
        <w:rPr>
          <w:rFonts w:cs="Times New Roman" w:ascii="Times New Roman" w:hAnsi="Times New Roman"/>
        </w:rPr>
        <w:t>037. Sein Onkel kam, aber er nahm kein Essen zu sich und war nicht aufgeheitert und begann zu weinen.</w:t>
      </w:r>
    </w:p>
    <w:p>
      <w:pPr>
        <w:pStyle w:val="PreformattedText"/>
        <w:rPr>
          <w:rFonts w:ascii="Times New Roman" w:hAnsi="Times New Roman" w:cs="Times New Roman"/>
        </w:rPr>
      </w:pPr>
      <w:r>
        <w:rPr>
          <w:rFonts w:cs="Times New Roman" w:ascii="Times New Roman" w:hAnsi="Times New Roman"/>
        </w:rPr>
        <w:t>038. Er machte sich die Mühe und kam von dort hierher (in die Hühnerfarm), und er ging überhaupt nicht mehr zu uns (ins Dorf).</w:t>
      </w:r>
    </w:p>
    <w:p>
      <w:pPr>
        <w:pStyle w:val="PreformattedText"/>
        <w:rPr>
          <w:rFonts w:ascii="Times New Roman" w:hAnsi="Times New Roman" w:cs="Times New Roman"/>
        </w:rPr>
      </w:pPr>
      <w:r>
        <w:rPr>
          <w:rFonts w:cs="Times New Roman" w:ascii="Times New Roman" w:hAnsi="Times New Roman"/>
        </w:rPr>
        <w:t>039. Mein Vater kam und sagte: »Oh mein Junge, wenn einer einen Fehler gemacht hat, ist er von dir oder von ihm?«</w:t>
      </w:r>
    </w:p>
    <w:p>
      <w:pPr>
        <w:pStyle w:val="PreformattedText"/>
        <w:rPr>
          <w:rFonts w:ascii="Times New Roman" w:hAnsi="Times New Roman" w:cs="Times New Roman"/>
        </w:rPr>
      </w:pPr>
      <w:r>
        <w:rPr>
          <w:rFonts w:cs="Times New Roman" w:ascii="Times New Roman" w:hAnsi="Times New Roman"/>
        </w:rPr>
        <w:t>040. Ich sagte zu ihm: »Oh Vater, weder habe ich einen Fehler gemacht, noch hat er einen Fehler gemacht, wie er will (kann er handeln), für mich spielt es keine Rolle.</w:t>
      </w:r>
    </w:p>
    <w:p>
      <w:pPr>
        <w:pStyle w:val="PreformattedText"/>
        <w:rPr>
          <w:rFonts w:ascii="Times New Roman" w:hAnsi="Times New Roman" w:cs="Times New Roman"/>
        </w:rPr>
      </w:pPr>
      <w:r>
        <w:rPr>
          <w:rFonts w:cs="Times New Roman" w:ascii="Times New Roman" w:hAnsi="Times New Roman"/>
        </w:rPr>
        <w:t>041. Wenn er will, bleiben ich und er bis zum Tod beisammen, und er ist mir hundertfach willkommen, wenn er nicht will, lasse ich ihm die Wahl, nicht... er soll sich aussuchen und handeln wie er will.</w:t>
      </w:r>
    </w:p>
    <w:p>
      <w:pPr>
        <w:pStyle w:val="PreformattedText"/>
        <w:rPr>
          <w:rFonts w:ascii="Times New Roman" w:hAnsi="Times New Roman" w:cs="Times New Roman"/>
        </w:rPr>
      </w:pPr>
      <w:r>
        <w:rPr>
          <w:rFonts w:cs="Times New Roman" w:ascii="Times New Roman" w:hAnsi="Times New Roman"/>
        </w:rPr>
        <w:t>042. Also es ist jedenfalls unmöglich, daß ich es aufteile und für die Söhne meines Bruders aufteile, außer wenn nach uns die Kinder sich selbst einigein.</w:t>
      </w:r>
    </w:p>
    <w:p>
      <w:pPr>
        <w:pStyle w:val="PreformattedText"/>
        <w:rPr>
          <w:rFonts w:ascii="Times New Roman" w:hAnsi="Times New Roman" w:cs="Times New Roman"/>
        </w:rPr>
      </w:pPr>
      <w:r>
        <w:rPr>
          <w:rFonts w:cs="Times New Roman" w:ascii="Times New Roman" w:hAnsi="Times New Roman"/>
        </w:rPr>
        <w:t>043. Sie sollen es sich aufteilen und selbst zurechtkommen.</w:t>
      </w:r>
    </w:p>
    <w:p>
      <w:pPr>
        <w:pStyle w:val="PreformattedText"/>
        <w:rPr>
          <w:rFonts w:ascii="Times New Roman" w:hAnsi="Times New Roman" w:cs="Times New Roman"/>
        </w:rPr>
      </w:pPr>
      <w:r>
        <w:rPr>
          <w:rFonts w:cs="Times New Roman" w:ascii="Times New Roman" w:hAnsi="Times New Roman"/>
        </w:rPr>
        <w:t>044. Und außerdem kommt der Lebensunterhalt von Gott, und wenn wir hundert (Leute) sind.«</w:t>
      </w:r>
    </w:p>
    <w:p>
      <w:pPr>
        <w:pStyle w:val="PreformattedText"/>
        <w:rPr>
          <w:rFonts w:ascii="Times New Roman" w:hAnsi="Times New Roman" w:cs="Times New Roman"/>
        </w:rPr>
      </w:pPr>
      <w:r>
        <w:rPr>
          <w:rFonts w:cs="Times New Roman" w:ascii="Times New Roman" w:hAnsi="Times New Roman"/>
        </w:rPr>
        <w:t>045. Ja, jedenfalls kehrten wir (zueinander) zurück, und Gott sei Dank geht es uns jetzt besser als vorher, und das ist die Sache, die uns passiert ist.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079. B_RF Eine Entdeckung in der Wüste.txt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zogen von hier in den Osten (die östlich an den Qalamūn anschließende Steppe), ich war (damals) achtzehn Jahre alt, vor Zeiten ist diese (Geschichte passiert).</w:t>
      </w:r>
    </w:p>
    <w:p>
      <w:pPr>
        <w:pStyle w:val="PreformattedText"/>
        <w:rPr>
          <w:rFonts w:ascii="Times New Roman" w:hAnsi="Times New Roman" w:cs="Times New Roman"/>
        </w:rPr>
      </w:pPr>
      <w:r>
        <w:rPr>
          <w:rFonts w:cs="Times New Roman" w:ascii="Times New Roman" w:hAnsi="Times New Roman"/>
        </w:rPr>
        <w:t>002. Als wir in der Geröllwüste ankamen, erstaunte uns dieses Ereignis (das ich jetzt berichte).</w:t>
      </w:r>
    </w:p>
    <w:p>
      <w:pPr>
        <w:pStyle w:val="PreformattedText"/>
        <w:rPr>
          <w:rFonts w:ascii="Times New Roman" w:hAnsi="Times New Roman" w:cs="Times New Roman"/>
        </w:rPr>
      </w:pPr>
      <w:r>
        <w:rPr>
          <w:rFonts w:cs="Times New Roman" w:ascii="Times New Roman" w:hAnsi="Times New Roman"/>
        </w:rPr>
        <w:t>003. Was uns hierher geführt hat, weiß ich nicht, den Ort kannte ich nicht.</w:t>
      </w:r>
    </w:p>
    <w:p>
      <w:pPr>
        <w:pStyle w:val="PreformattedText"/>
        <w:rPr>
          <w:rFonts w:ascii="Times New Roman" w:hAnsi="Times New Roman" w:cs="Times New Roman"/>
        </w:rPr>
      </w:pPr>
      <w:r>
        <w:rPr>
          <w:rFonts w:cs="Times New Roman" w:ascii="Times New Roman" w:hAnsi="Times New Roman"/>
        </w:rPr>
        <w:t>004. Wir (waren dort), und Leute aus Maʕlūla und aus Zabadāni und aus ǧubbʕadīn und aus...</w:t>
      </w:r>
    </w:p>
    <w:p>
      <w:pPr>
        <w:pStyle w:val="PreformattedText"/>
        <w:rPr>
          <w:rFonts w:ascii="Times New Roman" w:hAnsi="Times New Roman" w:cs="Times New Roman"/>
        </w:rPr>
      </w:pPr>
      <w:r>
        <w:rPr>
          <w:rFonts w:cs="Times New Roman" w:ascii="Times New Roman" w:hAnsi="Times New Roman"/>
        </w:rPr>
        <w:t>005. Wir kamen dort an und blieben dort ungefähr dreißig Tage, ungefähr einen Monat also.</w:t>
      </w:r>
    </w:p>
    <w:p>
      <w:pPr>
        <w:pStyle w:val="PreformattedText"/>
        <w:rPr>
          <w:rFonts w:ascii="Times New Roman" w:hAnsi="Times New Roman" w:cs="Times New Roman"/>
        </w:rPr>
      </w:pPr>
      <w:r>
        <w:rPr>
          <w:rFonts w:cs="Times New Roman" w:ascii="Times New Roman" w:hAnsi="Times New Roman"/>
        </w:rPr>
        <w:t>006. Wieviel (waren wir)? Ungefähr 40 Herden.</w:t>
      </w:r>
    </w:p>
    <w:p>
      <w:pPr>
        <w:pStyle w:val="PreformattedText"/>
        <w:rPr>
          <w:rFonts w:ascii="Times New Roman" w:hAnsi="Times New Roman" w:cs="Times New Roman"/>
        </w:rPr>
      </w:pPr>
      <w:r>
        <w:rPr>
          <w:rFonts w:cs="Times New Roman" w:ascii="Times New Roman" w:hAnsi="Times New Roman"/>
        </w:rPr>
        <w:t>007. Als wir uns entfernten, überraschte uns ein Schneesturm.</w:t>
      </w:r>
    </w:p>
    <w:p>
      <w:pPr>
        <w:pStyle w:val="PreformattedText"/>
        <w:rPr>
          <w:rFonts w:ascii="Times New Roman" w:hAnsi="Times New Roman" w:cs="Times New Roman"/>
        </w:rPr>
      </w:pPr>
      <w:r>
        <w:rPr>
          <w:rFonts w:cs="Times New Roman" w:ascii="Times New Roman" w:hAnsi="Times New Roman"/>
        </w:rPr>
        <w:t>008. Als uns in der Geröllwüste ein Schneesturm überraschte, mich und ḥamad, den sie den Beduinen nennen, beim Aufgang der Sonne, sagte ich zu ihm: »Komm, schau dir diese Ruinen an!«</w:t>
      </w:r>
    </w:p>
    <w:p>
      <w:pPr>
        <w:pStyle w:val="PreformattedText"/>
        <w:rPr>
          <w:rFonts w:ascii="Times New Roman" w:hAnsi="Times New Roman" w:cs="Times New Roman"/>
        </w:rPr>
      </w:pPr>
      <w:r>
        <w:rPr>
          <w:rFonts w:cs="Times New Roman" w:ascii="Times New Roman" w:hAnsi="Times New Roman"/>
        </w:rPr>
        <w:t>009. Er sagte: »Was (gibt es)?«</w:t>
      </w:r>
    </w:p>
    <w:p>
      <w:pPr>
        <w:pStyle w:val="PreformattedText"/>
        <w:rPr>
          <w:rFonts w:ascii="Times New Roman" w:hAnsi="Times New Roman" w:cs="Times New Roman"/>
        </w:rPr>
      </w:pPr>
      <w:r>
        <w:rPr>
          <w:rFonts w:cs="Times New Roman" w:ascii="Times New Roman" w:hAnsi="Times New Roman"/>
        </w:rPr>
        <w:t>010. Ich sagte zu ihm: »Ja, komm, damit du (sie) siehst!«</w:t>
      </w:r>
    </w:p>
    <w:p>
      <w:pPr>
        <w:pStyle w:val="PreformattedText"/>
        <w:rPr>
          <w:rFonts w:ascii="Times New Roman" w:hAnsi="Times New Roman" w:cs="Times New Roman"/>
        </w:rPr>
      </w:pPr>
      <w:r>
        <w:rPr>
          <w:rFonts w:cs="Times New Roman" w:ascii="Times New Roman" w:hAnsi="Times New Roman"/>
        </w:rPr>
        <w:t>011. Es gab zwei Löwen, ein Wunder unter den Wundern waren diese beiden Löwen.</w:t>
      </w:r>
    </w:p>
    <w:p>
      <w:pPr>
        <w:pStyle w:val="PreformattedText"/>
        <w:rPr>
          <w:rFonts w:ascii="Times New Roman" w:hAnsi="Times New Roman" w:cs="Times New Roman"/>
        </w:rPr>
      </w:pPr>
      <w:r>
        <w:rPr>
          <w:rFonts w:cs="Times New Roman" w:ascii="Times New Roman" w:hAnsi="Times New Roman"/>
        </w:rPr>
        <w:t>012. Der Felsen war über der Mauer dieser Ruinen, so! Er war so hoch wie diese Türe.</w:t>
      </w:r>
    </w:p>
    <w:p>
      <w:pPr>
        <w:pStyle w:val="PreformattedText"/>
        <w:rPr>
          <w:rFonts w:ascii="Times New Roman" w:hAnsi="Times New Roman" w:cs="Times New Roman"/>
        </w:rPr>
      </w:pPr>
      <w:r>
        <w:rPr>
          <w:rFonts w:cs="Times New Roman" w:ascii="Times New Roman" w:hAnsi="Times New Roman"/>
        </w:rPr>
        <w:t>013. Diese beiden Löwen, also es gab so ein Seil, (das sie) gemeinsam zwischen ihren Mäulern (hielten).</w:t>
      </w:r>
    </w:p>
    <w:p>
      <w:pPr>
        <w:pStyle w:val="PreformattedText"/>
        <w:rPr>
          <w:rFonts w:ascii="Times New Roman" w:hAnsi="Times New Roman" w:cs="Times New Roman"/>
        </w:rPr>
      </w:pPr>
      <w:r>
        <w:rPr>
          <w:rFonts w:cs="Times New Roman" w:ascii="Times New Roman" w:hAnsi="Times New Roman"/>
        </w:rPr>
        <w:t>014. Es war eine Steinmetzarbeit, also sie waren in Stein gehauen, nicht... ein Relief, ein Relief in diesem Fels.</w:t>
      </w:r>
    </w:p>
    <w:p>
      <w:pPr>
        <w:pStyle w:val="PreformattedText"/>
        <w:rPr>
          <w:rFonts w:ascii="Times New Roman" w:hAnsi="Times New Roman" w:cs="Times New Roman"/>
        </w:rPr>
      </w:pPr>
      <w:r>
        <w:rPr>
          <w:rFonts w:cs="Times New Roman" w:ascii="Times New Roman" w:hAnsi="Times New Roman"/>
        </w:rPr>
        <w:t>015. Du fandest ihren Schwanz nach oben geschlagen zwischen ihren Schultern.</w:t>
      </w:r>
    </w:p>
    <w:p>
      <w:pPr>
        <w:pStyle w:val="PreformattedText"/>
        <w:rPr>
          <w:rFonts w:ascii="Times New Roman" w:hAnsi="Times New Roman" w:cs="Times New Roman"/>
        </w:rPr>
      </w:pPr>
      <w:r>
        <w:rPr>
          <w:rFonts w:cs="Times New Roman" w:ascii="Times New Roman" w:hAnsi="Times New Roman"/>
        </w:rPr>
        <w:t>016. Etwas schöneres als jene beiden Bilder habe ich noch niemals gesehen.</w:t>
      </w:r>
    </w:p>
    <w:p>
      <w:pPr>
        <w:pStyle w:val="PreformattedText"/>
        <w:rPr>
          <w:rFonts w:ascii="Times New Roman" w:hAnsi="Times New Roman" w:cs="Times New Roman"/>
        </w:rPr>
      </w:pPr>
      <w:r>
        <w:rPr>
          <w:rFonts w:cs="Times New Roman" w:ascii="Times New Roman" w:hAnsi="Times New Roman"/>
        </w:rPr>
        <w:t>017. Was sagte dieser ḥamad, ḥamad der Beduine?</w:t>
      </w:r>
    </w:p>
    <w:p>
      <w:pPr>
        <w:pStyle w:val="PreformattedText"/>
        <w:rPr>
          <w:rFonts w:ascii="Times New Roman" w:hAnsi="Times New Roman" w:cs="Times New Roman"/>
        </w:rPr>
      </w:pPr>
      <w:r>
        <w:rPr>
          <w:rFonts w:cs="Times New Roman" w:ascii="Times New Roman" w:hAnsi="Times New Roman"/>
        </w:rPr>
        <w:t>018. Er sagte: »Ich habe ein ganzes Leben in dieser Wüstengegend ḥamōt verbracht und dieses Bild niemals gesehen.«</w:t>
      </w:r>
    </w:p>
    <w:p>
      <w:pPr>
        <w:pStyle w:val="PreformattedText"/>
        <w:rPr>
          <w:rFonts w:ascii="Times New Roman" w:hAnsi="Times New Roman" w:cs="Times New Roman"/>
        </w:rPr>
      </w:pPr>
      <w:r>
        <w:rPr>
          <w:rFonts w:cs="Times New Roman" w:ascii="Times New Roman" w:hAnsi="Times New Roman"/>
        </w:rPr>
        <w:t>019. Ich sagte zu ihm: »Ja, wo soll es denn gewesen sein? Gibt es denn Leute, die es wegnehmen könnten?«</w:t>
      </w:r>
    </w:p>
    <w:p>
      <w:pPr>
        <w:pStyle w:val="PreformattedText"/>
        <w:rPr>
          <w:rFonts w:ascii="Times New Roman" w:hAnsi="Times New Roman" w:cs="Times New Roman"/>
        </w:rPr>
      </w:pPr>
      <w:r>
        <w:rPr>
          <w:rFonts w:cs="Times New Roman" w:ascii="Times New Roman" w:hAnsi="Times New Roman"/>
        </w:rPr>
        <w:t>020. Es ist Millionen wert, es ist aus Stein, ein Stein von der Höhe dieser Türe, nicht in der Breite, ein wenig schmäler, und diese Bilder waren so, früher.</w:t>
      </w:r>
    </w:p>
    <w:p>
      <w:pPr>
        <w:pStyle w:val="PreformattedText"/>
        <w:rPr>
          <w:rFonts w:ascii="Times New Roman" w:hAnsi="Times New Roman" w:cs="Times New Roman"/>
        </w:rPr>
      </w:pPr>
      <w:r>
        <w:rPr>
          <w:rFonts w:cs="Times New Roman" w:ascii="Times New Roman" w:hAnsi="Times New Roman"/>
        </w:rPr>
        <w:t>021. Wir begannen es zu betrachten, bis die Sonne hervorkam.</w:t>
      </w:r>
    </w:p>
    <w:p>
      <w:pPr>
        <w:pStyle w:val="PreformattedText"/>
        <w:rPr>
          <w:rFonts w:ascii="Times New Roman" w:hAnsi="Times New Roman" w:cs="Times New Roman"/>
        </w:rPr>
      </w:pPr>
      <w:r>
        <w:rPr>
          <w:rFonts w:cs="Times New Roman" w:ascii="Times New Roman" w:hAnsi="Times New Roman"/>
        </w:rPr>
        <w:t>022. (Nachdem) es also soviel Schnee und anderes gab, hat Gott sie (wieder) hervorkommen lassen, die Sonne kam hervor.</w:t>
      </w:r>
    </w:p>
    <w:p>
      <w:pPr>
        <w:pStyle w:val="PreformattedText"/>
        <w:rPr>
          <w:rFonts w:ascii="Times New Roman" w:hAnsi="Times New Roman" w:cs="Times New Roman"/>
        </w:rPr>
      </w:pPr>
      <w:r>
        <w:rPr>
          <w:rFonts w:cs="Times New Roman" w:ascii="Times New Roman" w:hAnsi="Times New Roman"/>
        </w:rPr>
        <w:t>023. Ja, und der Friede sei mit euch.</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080. B_ǦY Beduinen überfallen die Herde.txt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Diese (Geschichte geschah) auch vor etwa 23 Jahren.</w:t>
      </w:r>
    </w:p>
    <w:p>
      <w:pPr>
        <w:pStyle w:val="PreformattedText"/>
        <w:rPr>
          <w:rFonts w:ascii="Times New Roman" w:hAnsi="Times New Roman" w:cs="Times New Roman"/>
        </w:rPr>
      </w:pPr>
      <w:r>
        <w:rPr>
          <w:rFonts w:cs="Times New Roman" w:ascii="Times New Roman" w:hAnsi="Times New Roman"/>
        </w:rPr>
        <w:t>002. Wir hatten auch noch die Schafe.</w:t>
      </w:r>
    </w:p>
    <w:p>
      <w:pPr>
        <w:pStyle w:val="PreformattedText"/>
        <w:rPr>
          <w:rFonts w:ascii="Times New Roman" w:hAnsi="Times New Roman" w:cs="Times New Roman"/>
        </w:rPr>
      </w:pPr>
      <w:r>
        <w:rPr>
          <w:rFonts w:cs="Times New Roman" w:ascii="Times New Roman" w:hAnsi="Times New Roman"/>
        </w:rPr>
        <w:t>003. Wir hielten uns im Gebiet der ġūṭa von Damaskus auf, wir hatten Land gepachtet und hielten uns darauf auf.</w:t>
      </w:r>
    </w:p>
    <w:p>
      <w:pPr>
        <w:pStyle w:val="PreformattedText"/>
        <w:rPr>
          <w:rFonts w:ascii="Times New Roman" w:hAnsi="Times New Roman" w:cs="Times New Roman"/>
        </w:rPr>
      </w:pPr>
      <w:r>
        <w:rPr>
          <w:rFonts w:cs="Times New Roman" w:ascii="Times New Roman" w:hAnsi="Times New Roman"/>
        </w:rPr>
        <w:t>004. Während wir uns (dort) aufhielten, wurde es Winter, und wir wollten nach Osten (in die östlich an den Qalamūn anschließende Wüstensteppe) ziehen.</w:t>
      </w:r>
    </w:p>
    <w:p>
      <w:pPr>
        <w:pStyle w:val="PreformattedText"/>
        <w:rPr>
          <w:rFonts w:ascii="Times New Roman" w:hAnsi="Times New Roman" w:cs="Times New Roman"/>
        </w:rPr>
      </w:pPr>
      <w:r>
        <w:rPr>
          <w:rFonts w:cs="Times New Roman" w:ascii="Times New Roman" w:hAnsi="Times New Roman"/>
        </w:rPr>
        <w:t>005. Sie gingen und kundschafteten (die Gegend) aus, und sie fanden grünes Gras, und wir wollten losziehen, um nach Osten zu gehen.</w:t>
      </w:r>
    </w:p>
    <w:p>
      <w:pPr>
        <w:pStyle w:val="PreformattedText"/>
        <w:rPr>
          <w:rFonts w:ascii="Times New Roman" w:hAnsi="Times New Roman" w:cs="Times New Roman"/>
        </w:rPr>
      </w:pPr>
      <w:r>
        <w:rPr>
          <w:rFonts w:cs="Times New Roman" w:ascii="Times New Roman" w:hAnsi="Times New Roman"/>
        </w:rPr>
        <w:t>006. Wir gingen und marschierten immer weiter ungefähr... wir blieben auf dem Land von ḍmēr, ungefähr zehn Tage, und von dem Land von ḍmēr aus gingen wir (in eine Gegend), die man Geröllwüste, Geröllwüste nennt. ḍmēr ist weit weg, immer geradeaus, bis an die Grenze (des Gebiets von) Abu Kamāl, immer in diese Richtung.</w:t>
      </w:r>
    </w:p>
    <w:p>
      <w:pPr>
        <w:pStyle w:val="PreformattedText"/>
        <w:rPr>
          <w:rFonts w:ascii="Times New Roman" w:hAnsi="Times New Roman" w:cs="Times New Roman"/>
        </w:rPr>
      </w:pPr>
      <w:r>
        <w:rPr>
          <w:rFonts w:cs="Times New Roman" w:ascii="Times New Roman" w:hAnsi="Times New Roman"/>
        </w:rPr>
        <w:t>007. Wir gingen zu diesem Land dort, es gibt dort nichts außer schwarzen Steinen, und wenn hundert Männer (dort) sind, siehst du sie nicht zwischen diesen Steinen, vor lauter Geröll und Schluchten dort.</w:t>
      </w:r>
    </w:p>
    <w:p>
      <w:pPr>
        <w:pStyle w:val="PreformattedText"/>
        <w:rPr>
          <w:rFonts w:ascii="Times New Roman" w:hAnsi="Times New Roman" w:cs="Times New Roman"/>
        </w:rPr>
      </w:pPr>
      <w:r>
        <w:rPr>
          <w:rFonts w:cs="Times New Roman" w:ascii="Times New Roman" w:hAnsi="Times New Roman"/>
        </w:rPr>
        <w:t>008. Eines Tages hielten wir uns kurz vor dem Abendwerden (dort) auf, da machten die Beduinen einen Überfall.</w:t>
      </w:r>
    </w:p>
    <w:p>
      <w:pPr>
        <w:pStyle w:val="PreformattedText"/>
        <w:rPr>
          <w:rFonts w:ascii="Times New Roman" w:hAnsi="Times New Roman" w:cs="Times New Roman"/>
        </w:rPr>
      </w:pPr>
      <w:r>
        <w:rPr>
          <w:rFonts w:cs="Times New Roman" w:ascii="Times New Roman" w:hAnsi="Times New Roman"/>
        </w:rPr>
        <w:t>009. Sie kamen, um die Schafe zu stehlen.</w:t>
      </w:r>
    </w:p>
    <w:p>
      <w:pPr>
        <w:pStyle w:val="PreformattedText"/>
        <w:rPr>
          <w:rFonts w:ascii="Times New Roman" w:hAnsi="Times New Roman" w:cs="Times New Roman"/>
        </w:rPr>
      </w:pPr>
      <w:r>
        <w:rPr>
          <w:rFonts w:cs="Times New Roman" w:ascii="Times New Roman" w:hAnsi="Times New Roman"/>
        </w:rPr>
        <w:t>010. Als sie kamen, um die Schafe zu stehlen, gab es einen von ihnen, der kam und setzte sich zu uns und lenkte uns ab, und zwei (andere) gingen, um die Schafe zu stehlen.</w:t>
      </w:r>
    </w:p>
    <w:p>
      <w:pPr>
        <w:pStyle w:val="PreformattedText"/>
        <w:rPr>
          <w:rFonts w:ascii="Times New Roman" w:hAnsi="Times New Roman" w:cs="Times New Roman"/>
        </w:rPr>
      </w:pPr>
      <w:r>
        <w:rPr>
          <w:rFonts w:cs="Times New Roman" w:ascii="Times New Roman" w:hAnsi="Times New Roman"/>
        </w:rPr>
        <w:t>011. Es gab einen bei uns, sein Name war šahīn, der erwischte sie.</w:t>
      </w:r>
    </w:p>
    <w:p>
      <w:pPr>
        <w:pStyle w:val="PreformattedText"/>
        <w:rPr>
          <w:rFonts w:ascii="Times New Roman" w:hAnsi="Times New Roman" w:cs="Times New Roman"/>
        </w:rPr>
      </w:pPr>
      <w:r>
        <w:rPr>
          <w:rFonts w:cs="Times New Roman" w:ascii="Times New Roman" w:hAnsi="Times New Roman"/>
        </w:rPr>
        <w:t>012. Als er sie erwischte, wie sie die Schafe wegführten und weggingen, schnitten ihnen unsere Leute den Weg ab und wollten die Schafe befreien.</w:t>
      </w:r>
    </w:p>
    <w:p>
      <w:pPr>
        <w:pStyle w:val="PreformattedText"/>
        <w:rPr>
          <w:rFonts w:ascii="Times New Roman" w:hAnsi="Times New Roman" w:cs="Times New Roman"/>
        </w:rPr>
      </w:pPr>
      <w:r>
        <w:rPr>
          <w:rFonts w:cs="Times New Roman" w:ascii="Times New Roman" w:hAnsi="Times New Roman"/>
        </w:rPr>
        <w:t>013. Da begannen sie auf uns zu schießen und sie hätten die Hirten getötet und hätten uns getötet.</w:t>
      </w:r>
    </w:p>
    <w:p>
      <w:pPr>
        <w:pStyle w:val="PreformattedText"/>
        <w:rPr>
          <w:rFonts w:ascii="Times New Roman" w:hAnsi="Times New Roman" w:cs="Times New Roman"/>
        </w:rPr>
      </w:pPr>
      <w:r>
        <w:rPr>
          <w:rFonts w:cs="Times New Roman" w:ascii="Times New Roman" w:hAnsi="Times New Roman"/>
        </w:rPr>
        <w:t>014. Wieder... wir flüchteten vor dieser Auseinandersetzung von dort.</w:t>
      </w:r>
    </w:p>
    <w:p>
      <w:pPr>
        <w:pStyle w:val="PreformattedText"/>
        <w:rPr>
          <w:rFonts w:ascii="Times New Roman" w:hAnsi="Times New Roman" w:cs="Times New Roman"/>
        </w:rPr>
      </w:pPr>
      <w:r>
        <w:rPr>
          <w:rFonts w:cs="Times New Roman" w:ascii="Times New Roman" w:hAnsi="Times New Roman"/>
        </w:rPr>
        <w:t>015. Als wir geflüchtet waren, kehrten wir hierher zurück und ließen uns nieder auf dem Land von... sie nennen (das Land) Al-Bayṭarīye.</w:t>
      </w:r>
    </w:p>
    <w:p>
      <w:pPr>
        <w:pStyle w:val="PreformattedText"/>
        <w:rPr>
          <w:rFonts w:ascii="Times New Roman" w:hAnsi="Times New Roman" w:cs="Times New Roman"/>
        </w:rPr>
      </w:pPr>
      <w:r>
        <w:rPr>
          <w:rFonts w:cs="Times New Roman" w:ascii="Times New Roman" w:hAnsi="Times New Roman"/>
        </w:rPr>
        <w:t>016. Ja, es gab dort viel grünes Gras, und wir ließen uns mit den Schafen nieder.</w:t>
      </w:r>
    </w:p>
    <w:p>
      <w:pPr>
        <w:pStyle w:val="PreformattedText"/>
        <w:rPr>
          <w:rFonts w:ascii="Times New Roman" w:hAnsi="Times New Roman" w:cs="Times New Roman"/>
        </w:rPr>
      </w:pPr>
      <w:r>
        <w:rPr>
          <w:rFonts w:cs="Times New Roman" w:ascii="Times New Roman" w:hAnsi="Times New Roman"/>
        </w:rPr>
        <w:t>017. Ja, wir ließen uns nieder, da kam wieder... die Hirten gingen los, es gibt einen Ort, den nennen sie Land von Hiǧōni, dort gibt es einen Stützpunkt der Armee.</w:t>
      </w:r>
    </w:p>
    <w:p>
      <w:pPr>
        <w:pStyle w:val="PreformattedText"/>
        <w:rPr>
          <w:rFonts w:ascii="Times New Roman" w:hAnsi="Times New Roman" w:cs="Times New Roman"/>
        </w:rPr>
      </w:pPr>
      <w:r>
        <w:rPr>
          <w:rFonts w:cs="Times New Roman" w:ascii="Times New Roman" w:hAnsi="Times New Roman"/>
        </w:rPr>
        <w:t>018. Da gingen die Hirten (dorthin und) begannen, (die Schafe) neben dem Zaun zu hüten, neben dem Zaun der Armee.</w:t>
      </w:r>
    </w:p>
    <w:p>
      <w:pPr>
        <w:pStyle w:val="PreformattedText"/>
        <w:rPr>
          <w:rFonts w:ascii="Times New Roman" w:hAnsi="Times New Roman" w:cs="Times New Roman"/>
        </w:rPr>
      </w:pPr>
      <w:r>
        <w:rPr>
          <w:rFonts w:cs="Times New Roman" w:ascii="Times New Roman" w:hAnsi="Times New Roman"/>
        </w:rPr>
        <w:t>019. Als sie begannen, (die Schafe) neben dem Zaun der Armee zu hüten, kam wer und begann auf sie zu schießen? Die Armee.</w:t>
      </w:r>
    </w:p>
    <w:p>
      <w:pPr>
        <w:pStyle w:val="PreformattedText"/>
        <w:rPr>
          <w:rFonts w:ascii="Times New Roman" w:hAnsi="Times New Roman" w:cs="Times New Roman"/>
        </w:rPr>
      </w:pPr>
      <w:r>
        <w:rPr>
          <w:rFonts w:cs="Times New Roman" w:ascii="Times New Roman" w:hAnsi="Times New Roman"/>
        </w:rPr>
        <w:t>020. Schließlich kamen sie, um auf sie (die Hirten) zu schießen, die (Männer) von der Armee, da kamen sie, nahmen die Hirten fest und sperrten sie etwa einen Monat lang ein.</w:t>
      </w:r>
    </w:p>
    <w:p>
      <w:pPr>
        <w:pStyle w:val="PreformattedText"/>
        <w:rPr>
          <w:rFonts w:ascii="Times New Roman" w:hAnsi="Times New Roman" w:cs="Times New Roman"/>
        </w:rPr>
      </w:pPr>
      <w:r>
        <w:rPr>
          <w:rFonts w:cs="Times New Roman" w:ascii="Times New Roman" w:hAnsi="Times New Roman"/>
        </w:rPr>
        <w:t>021. Und die Schafe, wer blieb bei ihnen? Die alten Männer und die Frauen.</w:t>
      </w:r>
    </w:p>
    <w:p>
      <w:pPr>
        <w:pStyle w:val="PreformattedText"/>
        <w:rPr>
          <w:rFonts w:ascii="Times New Roman" w:hAnsi="Times New Roman" w:cs="Times New Roman"/>
        </w:rPr>
      </w:pPr>
      <w:r>
        <w:rPr>
          <w:rFonts w:cs="Times New Roman" w:ascii="Times New Roman" w:hAnsi="Times New Roman"/>
        </w:rPr>
        <w:t>022. So viele Male baten wir und gingen hin und kamen (zurück), bis sie die Hirten freiließen.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081. B_AʕṬM Angst vor Dämonen.txt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waren noch in der Schule, also Schüler, und gingen von hier vom Dorf (zur Schule nach Yabrūd, denn) es gab keine Mittelschule hier bei uns (im Dorf).</w:t>
      </w:r>
    </w:p>
    <w:p>
      <w:pPr>
        <w:pStyle w:val="PreformattedText"/>
        <w:rPr>
          <w:rFonts w:ascii="Times New Roman" w:hAnsi="Times New Roman" w:cs="Times New Roman"/>
        </w:rPr>
      </w:pPr>
      <w:r>
        <w:rPr>
          <w:rFonts w:cs="Times New Roman" w:ascii="Times New Roman" w:hAnsi="Times New Roman"/>
        </w:rPr>
        <w:t>002. Ich und Muḥammad, Muḥammad ʕAwat, und ein weiterer Schüler, sein Name war ʕAli, ʕAli ḥammūd, saßen (gemeinsam in der Schule in Yabrūd). Eines Tages saßen wir (beisammen) und verbrachten plaudernd den Abend bei Muḥammad. Er sagte zu ihm, wir sagten zueinander, also wir unterhielten uns miteinander, wir sagten zu ihm, daß in der Straße der Familie ḥaḳōḳ — die in Yabrūd ist — in der Straße der Familie ḥaḳōḳ gibt es Dämonen.</w:t>
      </w:r>
    </w:p>
    <w:p>
      <w:pPr>
        <w:pStyle w:val="PreformattedText"/>
        <w:rPr>
          <w:rFonts w:ascii="Times New Roman" w:hAnsi="Times New Roman" w:cs="Times New Roman"/>
        </w:rPr>
      </w:pPr>
      <w:r>
        <w:rPr>
          <w:rFonts w:cs="Times New Roman" w:ascii="Times New Roman" w:hAnsi="Times New Roman"/>
        </w:rPr>
        <w:t>003.</w:t>
      </w:r>
    </w:p>
    <w:p>
      <w:pPr>
        <w:pStyle w:val="PreformattedText"/>
        <w:rPr>
          <w:rFonts w:ascii="Times New Roman" w:hAnsi="Times New Roman" w:cs="Times New Roman"/>
        </w:rPr>
      </w:pPr>
      <w:r>
        <w:rPr>
          <w:rFonts w:cs="Times New Roman" w:ascii="Times New Roman" w:hAnsi="Times New Roman"/>
        </w:rPr>
        <w:t>004. Man sagt also, die Straße ist zum Fürchten, eng, und man kann bei Nacht nicht hindurchgehen.</w:t>
      </w:r>
    </w:p>
    <w:p>
      <w:pPr>
        <w:pStyle w:val="PreformattedText"/>
        <w:rPr>
          <w:rFonts w:ascii="Times New Roman" w:hAnsi="Times New Roman" w:cs="Times New Roman"/>
        </w:rPr>
      </w:pPr>
      <w:r>
        <w:rPr>
          <w:rFonts w:cs="Times New Roman" w:ascii="Times New Roman" w:hAnsi="Times New Roman"/>
        </w:rPr>
        <w:t>005. Er sagte zu ihm: »Oh ʕAli!« — ʕAli hatte ein Radio, wir wollten das Radio hierherbringen, um in der Nacht Radio zu hören — Muḥammad sagte zu ihm: »Oh ʕAli, mach dich auf und bring uns das Radio aus (deinem) Haus!«</w:t>
      </w:r>
    </w:p>
    <w:p>
      <w:pPr>
        <w:pStyle w:val="PreformattedText"/>
        <w:rPr>
          <w:rFonts w:ascii="Times New Roman" w:hAnsi="Times New Roman" w:cs="Times New Roman"/>
        </w:rPr>
      </w:pPr>
      <w:r>
        <w:rPr>
          <w:rFonts w:cs="Times New Roman" w:ascii="Times New Roman" w:hAnsi="Times New Roman"/>
        </w:rPr>
        <w:t>006. Das Haus ʕAli’s war am weitesten entfernt von dem Ort, an dem wir uns aufhielten und gesellig den Abend verbrachten.</w:t>
      </w:r>
    </w:p>
    <w:p>
      <w:pPr>
        <w:pStyle w:val="PreformattedText"/>
        <w:rPr>
          <w:rFonts w:ascii="Times New Roman" w:hAnsi="Times New Roman" w:cs="Times New Roman"/>
        </w:rPr>
      </w:pPr>
      <w:r>
        <w:rPr>
          <w:rFonts w:cs="Times New Roman" w:ascii="Times New Roman" w:hAnsi="Times New Roman"/>
        </w:rPr>
        <w:t>007. Er sagte zu ihm: »Mach dich auf und bring uns das Radio aus (deinem) Haus!«</w:t>
      </w:r>
    </w:p>
    <w:p>
      <w:pPr>
        <w:pStyle w:val="PreformattedText"/>
        <w:rPr>
          <w:rFonts w:ascii="Times New Roman" w:hAnsi="Times New Roman" w:cs="Times New Roman"/>
        </w:rPr>
      </w:pPr>
      <w:r>
        <w:rPr>
          <w:rFonts w:cs="Times New Roman" w:ascii="Times New Roman" w:hAnsi="Times New Roman"/>
        </w:rPr>
        <w:t>008. Er sagte zu ihm: »Ich gehe nicht!« Er sagte zu ihm: »Mach dich auf, damit wir (Radio) hören können, damit wir sehen, was es an Nachrichten gibt und was los ist!«</w:t>
      </w:r>
    </w:p>
    <w:p>
      <w:pPr>
        <w:pStyle w:val="PreformattedText"/>
        <w:rPr>
          <w:rFonts w:ascii="Times New Roman" w:hAnsi="Times New Roman" w:cs="Times New Roman"/>
        </w:rPr>
      </w:pPr>
      <w:r>
        <w:rPr>
          <w:rFonts w:cs="Times New Roman" w:ascii="Times New Roman" w:hAnsi="Times New Roman"/>
        </w:rPr>
        <w:t>009. Er wollte nicht. Er gab ihm eine Lire Belohnung, jedenfalls nahm er dann die Lire und ging, um das Radio zu holen.</w:t>
      </w:r>
    </w:p>
    <w:p>
      <w:pPr>
        <w:pStyle w:val="PreformattedText"/>
        <w:rPr>
          <w:rFonts w:ascii="Times New Roman" w:hAnsi="Times New Roman" w:cs="Times New Roman"/>
        </w:rPr>
      </w:pPr>
      <w:r>
        <w:rPr>
          <w:rFonts w:cs="Times New Roman" w:ascii="Times New Roman" w:hAnsi="Times New Roman"/>
        </w:rPr>
        <w:t>010. Muḥammad ließ ihn nach Hause gehen, um das Radio zu holen, (dann) ging (auch) er und wartete wo auf ihn? In der Straße, von der wir sagten, es gibt darin Dämonen.</w:t>
      </w:r>
    </w:p>
    <w:p>
      <w:pPr>
        <w:pStyle w:val="PreformattedText"/>
        <w:rPr>
          <w:rFonts w:ascii="Times New Roman" w:hAnsi="Times New Roman" w:cs="Times New Roman"/>
        </w:rPr>
      </w:pPr>
      <w:r>
        <w:rPr>
          <w:rFonts w:cs="Times New Roman" w:ascii="Times New Roman" w:hAnsi="Times New Roman"/>
        </w:rPr>
        <w:t>011. Er wartete in so einer Ecke auf ihn, die nicht eingesehen werden konnte, er ließ ihn (kommen), bis er vor ihm ankam, er lauerte ihm auf, bis er (auf dem Rückweg) in die Straße zurückkehrte.</w:t>
      </w:r>
    </w:p>
    <w:p>
      <w:pPr>
        <w:pStyle w:val="PreformattedText"/>
        <w:rPr>
          <w:rFonts w:ascii="Times New Roman" w:hAnsi="Times New Roman" w:cs="Times New Roman"/>
        </w:rPr>
      </w:pPr>
      <w:r>
        <w:rPr>
          <w:rFonts w:cs="Times New Roman" w:ascii="Times New Roman" w:hAnsi="Times New Roman"/>
        </w:rPr>
        <w:t>012. Er ließ ihn (kommen), bis er ihm direkt gegenüber war, (dann) kam er (aus der Ecke) heraus vor sein Gesicht und machte ihm (Angst indem er): "waʕʕ" (brüllte).</w:t>
      </w:r>
    </w:p>
    <w:p>
      <w:pPr>
        <w:pStyle w:val="PreformattedText"/>
        <w:rPr>
          <w:rFonts w:ascii="Times New Roman" w:hAnsi="Times New Roman" w:cs="Times New Roman"/>
        </w:rPr>
      </w:pPr>
      <w:r>
        <w:rPr>
          <w:rFonts w:cs="Times New Roman" w:ascii="Times New Roman" w:hAnsi="Times New Roman"/>
        </w:rPr>
        <w:t>013. Jener wollte vor lauter Angst mit dem Radio nach ihm werfen.</w:t>
      </w:r>
    </w:p>
    <w:p>
      <w:pPr>
        <w:pStyle w:val="PreformattedText"/>
        <w:rPr>
          <w:rFonts w:ascii="Times New Roman" w:hAnsi="Times New Roman" w:cs="Times New Roman"/>
        </w:rPr>
      </w:pPr>
      <w:r>
        <w:rPr>
          <w:rFonts w:cs="Times New Roman" w:ascii="Times New Roman" w:hAnsi="Times New Roman"/>
        </w:rPr>
        <w:t>014. Er sagte zu ihm: »Hab keine Angst, ich bin Muḥammad!«</w:t>
      </w:r>
    </w:p>
    <w:p>
      <w:pPr>
        <w:pStyle w:val="PreformattedText"/>
        <w:rPr>
          <w:rFonts w:ascii="Times New Roman" w:hAnsi="Times New Roman" w:cs="Times New Roman"/>
        </w:rPr>
      </w:pPr>
      <w:r>
        <w:rPr>
          <w:rFonts w:cs="Times New Roman" w:ascii="Times New Roman" w:hAnsi="Times New Roman"/>
        </w:rPr>
        <w:t>015. Als er erkannte, daß es Muḥammad war, sagte er zu ihm: »Ich bitte dich bei deinem Vater! Sage nicht (weiter), was du mit mir gemacht hast! Nimm diese Lire und dieses Radio!«</w:t>
      </w:r>
    </w:p>
    <w:p>
      <w:pPr>
        <w:pStyle w:val="PreformattedText"/>
        <w:rPr>
          <w:rFonts w:ascii="Times New Roman" w:hAnsi="Times New Roman" w:cs="Times New Roman"/>
        </w:rPr>
      </w:pPr>
      <w:r>
        <w:rPr>
          <w:rFonts w:cs="Times New Roman" w:ascii="Times New Roman" w:hAnsi="Times New Roman"/>
        </w:rPr>
        <w:t>016. Wir holten es (das Radio) unrl lachten über ihn die ganze Nacht hindurch.</w:t>
      </w:r>
    </w:p>
    <w:p>
      <w:pPr>
        <w:pStyle w:val="PreformattedText"/>
        <w:rPr>
          <w:rFonts w:ascii="Times New Roman" w:hAnsi="Times New Roman" w:cs="Times New Roman"/>
        </w:rPr>
      </w:pPr>
      <w:r>
        <w:rPr>
          <w:rFonts w:cs="Times New Roman" w:ascii="Times New Roman" w:hAnsi="Times New Roman"/>
        </w:rPr>
        <w:t>017. Das war die Geschichte.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082. B_FF Der goldene Schuh.txt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waren einmal ein Mann und eine Frau, die hatten eine Tochter.</w:t>
      </w:r>
    </w:p>
    <w:p>
      <w:pPr>
        <w:pStyle w:val="PreformattedText"/>
        <w:rPr>
          <w:rFonts w:ascii="Times New Roman" w:hAnsi="Times New Roman" w:cs="Times New Roman"/>
        </w:rPr>
      </w:pPr>
      <w:r>
        <w:rPr>
          <w:rFonts w:cs="Times New Roman" w:ascii="Times New Roman" w:hAnsi="Times New Roman"/>
        </w:rPr>
        <w:t>002. Da starb die Mutter des Mädchens.</w:t>
      </w:r>
    </w:p>
    <w:p>
      <w:pPr>
        <w:pStyle w:val="PreformattedText"/>
        <w:rPr>
          <w:rFonts w:ascii="Times New Roman" w:hAnsi="Times New Roman" w:cs="Times New Roman"/>
        </w:rPr>
      </w:pPr>
      <w:r>
        <w:rPr>
          <w:rFonts w:cs="Times New Roman" w:ascii="Times New Roman" w:hAnsi="Times New Roman"/>
        </w:rPr>
        <w:t>003. Das Mädchen begann zu ihrem Vater zu sagen: »Mein Vater, geh und heirate (wieder), ich kann alleine nicht leben, und wie meine Stiefmutter auch sein wird, (mit ihr) ist es besser als allein zu sein«.</w:t>
      </w:r>
    </w:p>
    <w:p>
      <w:pPr>
        <w:pStyle w:val="PreformattedText"/>
        <w:rPr>
          <w:rFonts w:ascii="Times New Roman" w:hAnsi="Times New Roman" w:cs="Times New Roman"/>
        </w:rPr>
      </w:pPr>
      <w:r>
        <w:rPr>
          <w:rFonts w:cs="Times New Roman" w:ascii="Times New Roman" w:hAnsi="Times New Roman"/>
        </w:rPr>
        <w:t>004. Da sagte er zu ihr: »Später quält dich deine Stiefmutter, und du weißt nicht, was die Frau deines Vaters machen wird«.</w:t>
      </w:r>
    </w:p>
    <w:p>
      <w:pPr>
        <w:pStyle w:val="PreformattedText"/>
        <w:rPr>
          <w:rFonts w:ascii="Times New Roman" w:hAnsi="Times New Roman" w:cs="Times New Roman"/>
        </w:rPr>
      </w:pPr>
      <w:r>
        <w:rPr>
          <w:rFonts w:cs="Times New Roman" w:ascii="Times New Roman" w:hAnsi="Times New Roman"/>
        </w:rPr>
        <w:t>005. Sie sagte zu ihm: »Es macht nichts«.</w:t>
      </w:r>
    </w:p>
    <w:p>
      <w:pPr>
        <w:pStyle w:val="PreformattedText"/>
        <w:rPr>
          <w:rFonts w:ascii="Times New Roman" w:hAnsi="Times New Roman" w:cs="Times New Roman"/>
        </w:rPr>
      </w:pPr>
      <w:r>
        <w:rPr>
          <w:rFonts w:cs="Times New Roman" w:ascii="Times New Roman" w:hAnsi="Times New Roman"/>
        </w:rPr>
        <w:t>006. Da ging jener hin und heiratete eine Frau mit drei Töchtern.</w:t>
      </w:r>
    </w:p>
    <w:p>
      <w:pPr>
        <w:pStyle w:val="PreformattedText"/>
        <w:rPr>
          <w:rFonts w:ascii="Times New Roman" w:hAnsi="Times New Roman" w:cs="Times New Roman"/>
        </w:rPr>
      </w:pPr>
      <w:r>
        <w:rPr>
          <w:rFonts w:cs="Times New Roman" w:ascii="Times New Roman" w:hAnsi="Times New Roman"/>
        </w:rPr>
        <w:t>007. Und dieses Mädchen, die Tochter dieses Mannes, war viel schöner als sie, d. h. sie war ausgesprochen schön.</w:t>
      </w:r>
    </w:p>
    <w:p>
      <w:pPr>
        <w:pStyle w:val="PreformattedText"/>
        <w:rPr>
          <w:rFonts w:ascii="Times New Roman" w:hAnsi="Times New Roman" w:cs="Times New Roman"/>
        </w:rPr>
      </w:pPr>
      <w:r>
        <w:rPr>
          <w:rFonts w:cs="Times New Roman" w:ascii="Times New Roman" w:hAnsi="Times New Roman"/>
        </w:rPr>
        <w:t>008. Und die Töchter dieser Frau waren sehr häßlich — sie waren nicht hübsch.</w:t>
      </w:r>
    </w:p>
    <w:p>
      <w:pPr>
        <w:pStyle w:val="PreformattedText"/>
        <w:rPr>
          <w:rFonts w:ascii="Times New Roman" w:hAnsi="Times New Roman" w:cs="Times New Roman"/>
        </w:rPr>
      </w:pPr>
      <w:r>
        <w:rPr>
          <w:rFonts w:cs="Times New Roman" w:ascii="Times New Roman" w:hAnsi="Times New Roman"/>
        </w:rPr>
        <w:t>009. Sie waren eifersüchtig auf sie, und alle Arbeit gaben sie ihr, d. h. sie haben sie sehr gequält (mit Arbeit), und sie blieben (ohne Arbeit).</w:t>
      </w:r>
    </w:p>
    <w:p>
      <w:pPr>
        <w:pStyle w:val="PreformattedText"/>
        <w:rPr>
          <w:rFonts w:ascii="Times New Roman" w:hAnsi="Times New Roman" w:cs="Times New Roman"/>
        </w:rPr>
      </w:pPr>
      <w:r>
        <w:rPr>
          <w:rFonts w:cs="Times New Roman" w:ascii="Times New Roman" w:hAnsi="Times New Roman"/>
        </w:rPr>
        <w:t>010. Sie aßen das gute Essen und gaben ihr das Übriggebliebene.</w:t>
      </w:r>
    </w:p>
    <w:p>
      <w:pPr>
        <w:pStyle w:val="PreformattedText"/>
        <w:rPr>
          <w:rFonts w:ascii="Times New Roman" w:hAnsi="Times New Roman" w:cs="Times New Roman"/>
        </w:rPr>
      </w:pPr>
      <w:r>
        <w:rPr>
          <w:rFonts w:cs="Times New Roman" w:ascii="Times New Roman" w:hAnsi="Times New Roman"/>
        </w:rPr>
        <w:t>011. Sie konnte ihrem Vater nichts sagen.</w:t>
      </w:r>
    </w:p>
    <w:p>
      <w:pPr>
        <w:pStyle w:val="PreformattedText"/>
        <w:rPr>
          <w:rFonts w:ascii="Times New Roman" w:hAnsi="Times New Roman" w:cs="Times New Roman"/>
        </w:rPr>
      </w:pPr>
      <w:r>
        <w:rPr>
          <w:rFonts w:cs="Times New Roman" w:ascii="Times New Roman" w:hAnsi="Times New Roman"/>
        </w:rPr>
        <w:t>012. Sie saß weinend auf dem Dach.</w:t>
      </w:r>
    </w:p>
    <w:p>
      <w:pPr>
        <w:pStyle w:val="PreformattedText"/>
        <w:rPr>
          <w:rFonts w:ascii="Times New Roman" w:hAnsi="Times New Roman" w:cs="Times New Roman"/>
        </w:rPr>
      </w:pPr>
      <w:r>
        <w:rPr>
          <w:rFonts w:cs="Times New Roman" w:ascii="Times New Roman" w:hAnsi="Times New Roman"/>
        </w:rPr>
        <w:t>013. Jeden Tag saß sie da und weinte.</w:t>
      </w:r>
    </w:p>
    <w:p>
      <w:pPr>
        <w:pStyle w:val="PreformattedText"/>
        <w:rPr>
          <w:rFonts w:ascii="Times New Roman" w:hAnsi="Times New Roman" w:cs="Times New Roman"/>
        </w:rPr>
      </w:pPr>
      <w:r>
        <w:rPr>
          <w:rFonts w:cs="Times New Roman" w:ascii="Times New Roman" w:hAnsi="Times New Roman"/>
        </w:rPr>
        <w:t>014. Ihr Vater sagte zu ihr: »Was hast du?«</w:t>
      </w:r>
    </w:p>
    <w:p>
      <w:pPr>
        <w:pStyle w:val="PreformattedText"/>
        <w:rPr>
          <w:rFonts w:ascii="Times New Roman" w:hAnsi="Times New Roman" w:cs="Times New Roman"/>
        </w:rPr>
      </w:pPr>
      <w:r>
        <w:rPr>
          <w:rFonts w:cs="Times New Roman" w:ascii="Times New Roman" w:hAnsi="Times New Roman"/>
        </w:rPr>
        <w:t>015. Sie sagte zu ihm: »So und so«.</w:t>
      </w:r>
    </w:p>
    <w:p>
      <w:pPr>
        <w:pStyle w:val="PreformattedText"/>
        <w:rPr>
          <w:rFonts w:ascii="Times New Roman" w:hAnsi="Times New Roman" w:cs="Times New Roman"/>
        </w:rPr>
      </w:pPr>
      <w:r>
        <w:rPr>
          <w:rFonts w:cs="Times New Roman" w:ascii="Times New Roman" w:hAnsi="Times New Roman"/>
        </w:rPr>
        <w:t>016. Er sagte zu ihr: »Ja, habe ich es dir nicht gesagt? Du hast mir immer gesagt, geh und heirate, habe ich nicht gesagt, sie werden dich quälen. Du hast es so gewollt«.</w:t>
      </w:r>
    </w:p>
    <w:p>
      <w:pPr>
        <w:pStyle w:val="PreformattedText"/>
        <w:rPr>
          <w:rFonts w:ascii="Times New Roman" w:hAnsi="Times New Roman" w:cs="Times New Roman"/>
        </w:rPr>
      </w:pPr>
      <w:r>
        <w:rPr>
          <w:rFonts w:cs="Times New Roman" w:ascii="Times New Roman" w:hAnsi="Times New Roman"/>
        </w:rPr>
        <w:t>017. Diese waren auch eifersüchtig auf sie, diese Mädchen.</w:t>
      </w:r>
    </w:p>
    <w:p>
      <w:pPr>
        <w:pStyle w:val="PreformattedText"/>
        <w:rPr>
          <w:rFonts w:ascii="Times New Roman" w:hAnsi="Times New Roman" w:cs="Times New Roman"/>
        </w:rPr>
      </w:pPr>
      <w:r>
        <w:rPr>
          <w:rFonts w:cs="Times New Roman" w:ascii="Times New Roman" w:hAnsi="Times New Roman"/>
        </w:rPr>
        <w:t>018. Sie zogen sich die schönen Kleider an, und ihr die schlechten und so.</w:t>
      </w:r>
    </w:p>
    <w:p>
      <w:pPr>
        <w:pStyle w:val="PreformattedText"/>
        <w:rPr>
          <w:rFonts w:ascii="Times New Roman" w:hAnsi="Times New Roman" w:cs="Times New Roman"/>
        </w:rPr>
      </w:pPr>
      <w:r>
        <w:rPr>
          <w:rFonts w:cs="Times New Roman" w:ascii="Times New Roman" w:hAnsi="Times New Roman"/>
        </w:rPr>
        <w:t>019. Der König, der Königssohn, wollte sich verloben.</w:t>
      </w:r>
    </w:p>
    <w:p>
      <w:pPr>
        <w:pStyle w:val="PreformattedText"/>
        <w:rPr>
          <w:rFonts w:ascii="Times New Roman" w:hAnsi="Times New Roman" w:cs="Times New Roman"/>
        </w:rPr>
      </w:pPr>
      <w:r>
        <w:rPr>
          <w:rFonts w:cs="Times New Roman" w:ascii="Times New Roman" w:hAnsi="Times New Roman"/>
        </w:rPr>
        <w:t>020. Er wollte das ganze Dorf einladen, um zu sehen, wer die schönste ist, um sich mit ihr zu verloben.</w:t>
      </w:r>
    </w:p>
    <w:p>
      <w:pPr>
        <w:pStyle w:val="PreformattedText"/>
        <w:rPr>
          <w:rFonts w:ascii="Times New Roman" w:hAnsi="Times New Roman" w:cs="Times New Roman"/>
        </w:rPr>
      </w:pPr>
      <w:r>
        <w:rPr>
          <w:rFonts w:cs="Times New Roman" w:ascii="Times New Roman" w:hAnsi="Times New Roman"/>
        </w:rPr>
        <w:t>021. Er ging und sie luden alle Mädchen des Dorfes ein und unter ihnen auch die Familie dieses Mädchens.</w:t>
      </w:r>
    </w:p>
    <w:p>
      <w:pPr>
        <w:pStyle w:val="PreformattedText"/>
        <w:rPr>
          <w:rFonts w:ascii="Times New Roman" w:hAnsi="Times New Roman" w:cs="Times New Roman"/>
        </w:rPr>
      </w:pPr>
      <w:r>
        <w:rPr>
          <w:rFonts w:cs="Times New Roman" w:ascii="Times New Roman" w:hAnsi="Times New Roman"/>
        </w:rPr>
        <w:t>022. Da ließen sie die Mädchen nicht gehen, die Töchter ihrer Stiefmutter.</w:t>
      </w:r>
    </w:p>
    <w:p>
      <w:pPr>
        <w:pStyle w:val="PreformattedText"/>
        <w:rPr>
          <w:rFonts w:ascii="Times New Roman" w:hAnsi="Times New Roman" w:cs="Times New Roman"/>
        </w:rPr>
      </w:pPr>
      <w:r>
        <w:rPr>
          <w:rFonts w:cs="Times New Roman" w:ascii="Times New Roman" w:hAnsi="Times New Roman"/>
        </w:rPr>
        <w:t>023. Jene gingen, kleideten sich an und machten sich zurecht und gingen. Sie ließen sie zu Hause.</w:t>
      </w:r>
    </w:p>
    <w:p>
      <w:pPr>
        <w:pStyle w:val="PreformattedText"/>
        <w:rPr>
          <w:rFonts w:ascii="Times New Roman" w:hAnsi="Times New Roman" w:cs="Times New Roman"/>
        </w:rPr>
      </w:pPr>
      <w:r>
        <w:rPr>
          <w:rFonts w:cs="Times New Roman" w:ascii="Times New Roman" w:hAnsi="Times New Roman"/>
        </w:rPr>
        <w:t>024. Jedenfalls begann das Mädchen auf dem Dach zu weinen.</w:t>
      </w:r>
    </w:p>
    <w:p>
      <w:pPr>
        <w:pStyle w:val="PreformattedText"/>
        <w:rPr>
          <w:rFonts w:ascii="Times New Roman" w:hAnsi="Times New Roman" w:cs="Times New Roman"/>
        </w:rPr>
      </w:pPr>
      <w:r>
        <w:rPr>
          <w:rFonts w:cs="Times New Roman" w:ascii="Times New Roman" w:hAnsi="Times New Roman"/>
        </w:rPr>
        <w:t>025. Sie kam — da war eine Fee, die kam und sagte zu ihr: »Was hast du?«</w:t>
      </w:r>
    </w:p>
    <w:p>
      <w:pPr>
        <w:pStyle w:val="PreformattedText"/>
        <w:rPr>
          <w:rFonts w:ascii="Times New Roman" w:hAnsi="Times New Roman" w:cs="Times New Roman"/>
        </w:rPr>
      </w:pPr>
      <w:r>
        <w:rPr>
          <w:rFonts w:cs="Times New Roman" w:ascii="Times New Roman" w:hAnsi="Times New Roman"/>
        </w:rPr>
        <w:t>026. Sie sagte zu ihr: »So und so quälen sie mich und lassen mich nicht weggehen, nicht einmal zum Fest des Königs lassen sie mich (gehen)«.</w:t>
      </w:r>
    </w:p>
    <w:p>
      <w:pPr>
        <w:pStyle w:val="PreformattedText"/>
        <w:rPr>
          <w:rFonts w:ascii="Times New Roman" w:hAnsi="Times New Roman" w:cs="Times New Roman"/>
        </w:rPr>
      </w:pPr>
      <w:r>
        <w:rPr>
          <w:rFonts w:cs="Times New Roman" w:ascii="Times New Roman" w:hAnsi="Times New Roman"/>
        </w:rPr>
        <w:t>027. Da sagte sie zu ihr: »Schau, ich gebe dir eine Stunde, ich gebe dir eine Stunde Zeit, und jetzt gebe ich dir hübsche Kleider, und du gehst zum König. Aber laß dich nicht aufhalten!«</w:t>
      </w:r>
    </w:p>
    <w:p>
      <w:pPr>
        <w:pStyle w:val="PreformattedText"/>
        <w:rPr>
          <w:rFonts w:ascii="Times New Roman" w:hAnsi="Times New Roman" w:cs="Times New Roman"/>
        </w:rPr>
      </w:pPr>
      <w:r>
        <w:rPr>
          <w:rFonts w:cs="Times New Roman" w:ascii="Times New Roman" w:hAnsi="Times New Roman"/>
        </w:rPr>
        <w:t>028. Sie sagte zu ihr: »Ja!«.</w:t>
      </w:r>
    </w:p>
    <w:p>
      <w:pPr>
        <w:pStyle w:val="PreformattedText"/>
        <w:rPr>
          <w:rFonts w:ascii="Times New Roman" w:hAnsi="Times New Roman" w:cs="Times New Roman"/>
        </w:rPr>
      </w:pPr>
      <w:r>
        <w:rPr>
          <w:rFonts w:cs="Times New Roman" w:ascii="Times New Roman" w:hAnsi="Times New Roman"/>
        </w:rPr>
        <w:t>029. Sie gab ihr schöne Kleider und zog ihr goldene Schuhe an und so, d.h. sehr schöne Kleider.</w:t>
      </w:r>
    </w:p>
    <w:p>
      <w:pPr>
        <w:pStyle w:val="PreformattedText"/>
        <w:rPr>
          <w:rFonts w:ascii="Times New Roman" w:hAnsi="Times New Roman" w:cs="Times New Roman"/>
        </w:rPr>
      </w:pPr>
      <w:r>
        <w:rPr>
          <w:rFonts w:cs="Times New Roman" w:ascii="Times New Roman" w:hAnsi="Times New Roman"/>
        </w:rPr>
        <w:t>030. Und sie (selbst) war hübsch, sie ging und (die Leute) waren überwältigt (von ihrer Schönheit).</w:t>
      </w:r>
    </w:p>
    <w:p>
      <w:pPr>
        <w:pStyle w:val="PreformattedText"/>
        <w:rPr>
          <w:rFonts w:ascii="Times New Roman" w:hAnsi="Times New Roman" w:cs="Times New Roman"/>
        </w:rPr>
      </w:pPr>
      <w:r>
        <w:rPr>
          <w:rFonts w:cs="Times New Roman" w:ascii="Times New Roman" w:hAnsi="Times New Roman"/>
        </w:rPr>
        <w:t>031. Alle begannen ihr nachzuschauen, weil sie so schön war.</w:t>
      </w:r>
    </w:p>
    <w:p>
      <w:pPr>
        <w:pStyle w:val="PreformattedText"/>
        <w:rPr>
          <w:rFonts w:ascii="Times New Roman" w:hAnsi="Times New Roman" w:cs="Times New Roman"/>
        </w:rPr>
      </w:pPr>
      <w:r>
        <w:rPr>
          <w:rFonts w:cs="Times New Roman" w:ascii="Times New Roman" w:hAnsi="Times New Roman"/>
        </w:rPr>
        <w:t>032. Als der Königssohn sie so betrachtete, gefiel sie ihm sehr.</w:t>
      </w:r>
    </w:p>
    <w:p>
      <w:pPr>
        <w:pStyle w:val="PreformattedText"/>
        <w:rPr>
          <w:rFonts w:ascii="Times New Roman" w:hAnsi="Times New Roman" w:cs="Times New Roman"/>
        </w:rPr>
      </w:pPr>
      <w:r>
        <w:rPr>
          <w:rFonts w:cs="Times New Roman" w:ascii="Times New Roman" w:hAnsi="Times New Roman"/>
        </w:rPr>
        <w:t>033. Da wurden alle diese Mädchen eifersüchtig auf sie und warfen ihr böse Blicke zu.</w:t>
      </w:r>
    </w:p>
    <w:p>
      <w:pPr>
        <w:pStyle w:val="PreformattedText"/>
        <w:rPr>
          <w:rFonts w:ascii="Times New Roman" w:hAnsi="Times New Roman" w:cs="Times New Roman"/>
        </w:rPr>
      </w:pPr>
      <w:r>
        <w:rPr>
          <w:rFonts w:cs="Times New Roman" w:ascii="Times New Roman" w:hAnsi="Times New Roman"/>
        </w:rPr>
        <w:t>034. Er kam und sagte: »Ich möchte um die Hand dieses Mädchens anhalten«.</w:t>
      </w:r>
    </w:p>
    <w:p>
      <w:pPr>
        <w:pStyle w:val="PreformattedText"/>
        <w:rPr>
          <w:rFonts w:ascii="Times New Roman" w:hAnsi="Times New Roman" w:cs="Times New Roman"/>
        </w:rPr>
      </w:pPr>
      <w:r>
        <w:rPr>
          <w:rFonts w:cs="Times New Roman" w:ascii="Times New Roman" w:hAnsi="Times New Roman"/>
        </w:rPr>
        <w:t>035. Sie schaute auf die Uhr und da wußte sie... d. h., ihre Zeit war dabei abzulaufen.</w:t>
      </w:r>
    </w:p>
    <w:p>
      <w:pPr>
        <w:pStyle w:val="PreformattedText"/>
        <w:rPr>
          <w:rFonts w:ascii="Times New Roman" w:hAnsi="Times New Roman" w:cs="Times New Roman"/>
        </w:rPr>
      </w:pPr>
      <w:r>
        <w:rPr>
          <w:rFonts w:cs="Times New Roman" w:ascii="Times New Roman" w:hAnsi="Times New Roman"/>
        </w:rPr>
        <w:t>036. Da verließ sie den Königssohn und flüchtete.</w:t>
      </w:r>
    </w:p>
    <w:p>
      <w:pPr>
        <w:pStyle w:val="PreformattedText"/>
        <w:rPr>
          <w:rFonts w:ascii="Times New Roman" w:hAnsi="Times New Roman" w:cs="Times New Roman"/>
        </w:rPr>
      </w:pPr>
      <w:r>
        <w:rPr>
          <w:rFonts w:cs="Times New Roman" w:ascii="Times New Roman" w:hAnsi="Times New Roman"/>
        </w:rPr>
        <w:t>037. Sie begannen ihr nachzulaufen, aber sie konnten sie nicht erwischen, sie kehrte (nach Hause) zurück.</w:t>
      </w:r>
    </w:p>
    <w:p>
      <w:pPr>
        <w:pStyle w:val="PreformattedText"/>
        <w:rPr>
          <w:rFonts w:ascii="Times New Roman" w:hAnsi="Times New Roman" w:cs="Times New Roman"/>
        </w:rPr>
      </w:pPr>
      <w:r>
        <w:rPr>
          <w:rFonts w:cs="Times New Roman" w:ascii="Times New Roman" w:hAnsi="Times New Roman"/>
        </w:rPr>
        <w:t>038. Am nächsten Tag wollte er wieder alle Dorfbewohner einladen, um zu erfahren, wo dieses Mädchen wohnt.</w:t>
      </w:r>
    </w:p>
    <w:p>
      <w:pPr>
        <w:pStyle w:val="PreformattedText"/>
        <w:rPr>
          <w:rFonts w:ascii="Times New Roman" w:hAnsi="Times New Roman" w:cs="Times New Roman"/>
        </w:rPr>
      </w:pPr>
      <w:r>
        <w:rPr>
          <w:rFonts w:cs="Times New Roman" w:ascii="Times New Roman" w:hAnsi="Times New Roman"/>
        </w:rPr>
        <w:t>039. Auch sie kleidete sich wieder an und ging.</w:t>
      </w:r>
    </w:p>
    <w:p>
      <w:pPr>
        <w:pStyle w:val="PreformattedText"/>
        <w:rPr>
          <w:rFonts w:ascii="Times New Roman" w:hAnsi="Times New Roman" w:cs="Times New Roman"/>
        </w:rPr>
      </w:pPr>
      <w:r>
        <w:rPr>
          <w:rFonts w:cs="Times New Roman" w:ascii="Times New Roman" w:hAnsi="Times New Roman"/>
        </w:rPr>
        <w:t>040. Sie ging und saß beim König, beim Königssohn und dann, wie war das noch... sie vergaß, daß ihre Stunde abläuft.</w:t>
      </w:r>
    </w:p>
    <w:p>
      <w:pPr>
        <w:pStyle w:val="PreformattedText"/>
        <w:rPr>
          <w:rFonts w:ascii="Times New Roman" w:hAnsi="Times New Roman" w:cs="Times New Roman"/>
        </w:rPr>
      </w:pPr>
      <w:r>
        <w:rPr>
          <w:rFonts w:cs="Times New Roman" w:ascii="Times New Roman" w:hAnsi="Times New Roman"/>
        </w:rPr>
        <w:t>041. Da schaute sie so auf die Uhr und merkte, daß sie sich verspätet hatte.</w:t>
      </w:r>
    </w:p>
    <w:p>
      <w:pPr>
        <w:pStyle w:val="PreformattedText"/>
        <w:rPr>
          <w:rFonts w:ascii="Times New Roman" w:hAnsi="Times New Roman" w:cs="Times New Roman"/>
        </w:rPr>
      </w:pPr>
      <w:r>
        <w:rPr>
          <w:rFonts w:cs="Times New Roman" w:ascii="Times New Roman" w:hAnsi="Times New Roman"/>
        </w:rPr>
        <w:t>042. Da begann sie zu laufen.</w:t>
      </w:r>
    </w:p>
    <w:p>
      <w:pPr>
        <w:pStyle w:val="PreformattedText"/>
        <w:rPr>
          <w:rFonts w:ascii="Times New Roman" w:hAnsi="Times New Roman" w:cs="Times New Roman"/>
        </w:rPr>
      </w:pPr>
      <w:r>
        <w:rPr>
          <w:rFonts w:cs="Times New Roman" w:ascii="Times New Roman" w:hAnsi="Times New Roman"/>
        </w:rPr>
        <w:t>043. Als die Wächter des Königs sie verfolgten, streifte sie einen Schuh von ihrem Fuß ab, einen goldenen Schuh.</w:t>
      </w:r>
    </w:p>
    <w:p>
      <w:pPr>
        <w:pStyle w:val="PreformattedText"/>
        <w:rPr>
          <w:rFonts w:ascii="Times New Roman" w:hAnsi="Times New Roman" w:cs="Times New Roman"/>
        </w:rPr>
      </w:pPr>
      <w:r>
        <w:rPr>
          <w:rFonts w:cs="Times New Roman" w:ascii="Times New Roman" w:hAnsi="Times New Roman"/>
        </w:rPr>
        <w:t>044. Sie ging nach Hause.</w:t>
      </w:r>
    </w:p>
    <w:p>
      <w:pPr>
        <w:pStyle w:val="PreformattedText"/>
        <w:rPr>
          <w:rFonts w:ascii="Times New Roman" w:hAnsi="Times New Roman" w:cs="Times New Roman"/>
        </w:rPr>
      </w:pPr>
      <w:r>
        <w:rPr>
          <w:rFonts w:cs="Times New Roman" w:ascii="Times New Roman" w:hAnsi="Times New Roman"/>
        </w:rPr>
        <w:t>045. Da ging der König hin, nahm den Schuh und begann Haus für Haus abzusuchen, um diejenige herauszufinden, der der Schuh paßt, denn sie mußte dieses Mädchen sein.</w:t>
      </w:r>
    </w:p>
    <w:p>
      <w:pPr>
        <w:pStyle w:val="PreformattedText"/>
        <w:rPr>
          <w:rFonts w:ascii="Times New Roman" w:hAnsi="Times New Roman" w:cs="Times New Roman"/>
        </w:rPr>
      </w:pPr>
      <w:r>
        <w:rPr>
          <w:rFonts w:cs="Times New Roman" w:ascii="Times New Roman" w:hAnsi="Times New Roman"/>
        </w:rPr>
        <w:t>046. Er begann im Dorf umherzugehen, bis er am Haus dieses Mädchens ankam.</w:t>
      </w:r>
    </w:p>
    <w:p>
      <w:pPr>
        <w:pStyle w:val="PreformattedText"/>
        <w:rPr>
          <w:rFonts w:ascii="Times New Roman" w:hAnsi="Times New Roman" w:cs="Times New Roman"/>
        </w:rPr>
      </w:pPr>
      <w:r>
        <w:rPr>
          <w:rFonts w:cs="Times New Roman" w:ascii="Times New Roman" w:hAnsi="Times New Roman"/>
        </w:rPr>
        <w:t>047. Die Mädchen kamen, sie und die Töchter ihrer Stiefmutter.</w:t>
      </w:r>
    </w:p>
    <w:p>
      <w:pPr>
        <w:pStyle w:val="PreformattedText"/>
        <w:rPr>
          <w:rFonts w:ascii="Times New Roman" w:hAnsi="Times New Roman" w:cs="Times New Roman"/>
        </w:rPr>
      </w:pPr>
      <w:r>
        <w:rPr>
          <w:rFonts w:cs="Times New Roman" w:ascii="Times New Roman" w:hAnsi="Times New Roman"/>
        </w:rPr>
        <w:t>048. So begannen sie, ihn an ihren Füßen anzuprobieren, er paßte aber nicht.</w:t>
      </w:r>
    </w:p>
    <w:p>
      <w:pPr>
        <w:pStyle w:val="PreformattedText"/>
        <w:rPr>
          <w:rFonts w:ascii="Times New Roman" w:hAnsi="Times New Roman" w:cs="Times New Roman"/>
        </w:rPr>
      </w:pPr>
      <w:r>
        <w:rPr>
          <w:rFonts w:cs="Times New Roman" w:ascii="Times New Roman" w:hAnsi="Times New Roman"/>
        </w:rPr>
        <w:t>049. Da kam sie, ruhig und so, hielt an, probierte ihn an und da paßte er genau an ihren Fuß.</w:t>
      </w:r>
    </w:p>
    <w:p>
      <w:pPr>
        <w:pStyle w:val="PreformattedText"/>
        <w:rPr>
          <w:rFonts w:ascii="Times New Roman" w:hAnsi="Times New Roman" w:cs="Times New Roman"/>
        </w:rPr>
      </w:pPr>
      <w:r>
        <w:rPr>
          <w:rFonts w:cs="Times New Roman" w:ascii="Times New Roman" w:hAnsi="Times New Roman"/>
        </w:rPr>
        <w:t>050. Da wurden die Töchter ihrer Stiefmutter zornig auf sie, d. h., sie waren eifersüchtig und wollten darangehen, sie zu schlagen.</w:t>
      </w:r>
    </w:p>
    <w:p>
      <w:pPr>
        <w:pStyle w:val="PreformattedText"/>
        <w:rPr>
          <w:rFonts w:ascii="Times New Roman" w:hAnsi="Times New Roman" w:cs="Times New Roman"/>
        </w:rPr>
      </w:pPr>
      <w:r>
        <w:rPr>
          <w:rFonts w:cs="Times New Roman" w:ascii="Times New Roman" w:hAnsi="Times New Roman"/>
        </w:rPr>
        <w:t>051. Da sagte er zu ihr: »Warst du es, die dieses Kleidungsstück getragen hat?«</w:t>
      </w:r>
    </w:p>
    <w:p>
      <w:pPr>
        <w:pStyle w:val="PreformattedText"/>
        <w:rPr>
          <w:rFonts w:ascii="Times New Roman" w:hAnsi="Times New Roman" w:cs="Times New Roman"/>
        </w:rPr>
      </w:pPr>
      <w:r>
        <w:rPr>
          <w:rFonts w:cs="Times New Roman" w:ascii="Times New Roman" w:hAnsi="Times New Roman"/>
        </w:rPr>
        <w:t>052. Sie sagte zu ihm: »Ja!« Und sie begann ihm zu erzählen: »Meine Stiefmutter quält mich« und so.</w:t>
      </w:r>
    </w:p>
    <w:p>
      <w:pPr>
        <w:pStyle w:val="PreformattedText"/>
        <w:rPr>
          <w:rFonts w:ascii="Times New Roman" w:hAnsi="Times New Roman" w:cs="Times New Roman"/>
        </w:rPr>
      </w:pPr>
      <w:r>
        <w:rPr>
          <w:rFonts w:cs="Times New Roman" w:ascii="Times New Roman" w:hAnsi="Times New Roman"/>
        </w:rPr>
        <w:t>053. Da heiratete er sie und machte ein Fest, und sie lebte bei ihm das schönste Leben.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083. B_FF Der Vampir_ der König_ der Minister und das Mädchen.txt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eine Familie mit drei jungen Männern und einem Mädchen.</w:t>
      </w:r>
    </w:p>
    <w:p>
      <w:pPr>
        <w:pStyle w:val="PreformattedText"/>
        <w:rPr>
          <w:rFonts w:ascii="Times New Roman" w:hAnsi="Times New Roman" w:cs="Times New Roman"/>
        </w:rPr>
      </w:pPr>
      <w:r>
        <w:rPr>
          <w:rFonts w:cs="Times New Roman" w:ascii="Times New Roman" w:hAnsi="Times New Roman"/>
        </w:rPr>
        <w:t>002. Da gingen die drei jungen Männer weg, um in einer sehr weit entfernten Gegend zu arbeiten, und gaben das Mädchen bei einer Schneiderin in die Lehre.</w:t>
      </w:r>
    </w:p>
    <w:p>
      <w:pPr>
        <w:pStyle w:val="PreformattedText"/>
        <w:rPr>
          <w:rFonts w:ascii="Times New Roman" w:hAnsi="Times New Roman" w:cs="Times New Roman"/>
        </w:rPr>
      </w:pPr>
      <w:r>
        <w:rPr>
          <w:rFonts w:cs="Times New Roman" w:ascii="Times New Roman" w:hAnsi="Times New Roman"/>
        </w:rPr>
        <w:t>003. Eines Tages breitete das Mädchen ihr Schultertuch auf dem Dach aus, da flog das Schultertuch davon.</w:t>
      </w:r>
    </w:p>
    <w:p>
      <w:pPr>
        <w:pStyle w:val="PreformattedText"/>
        <w:rPr>
          <w:rFonts w:ascii="Times New Roman" w:hAnsi="Times New Roman" w:cs="Times New Roman"/>
        </w:rPr>
      </w:pPr>
      <w:r>
        <w:rPr>
          <w:rFonts w:cs="Times New Roman" w:ascii="Times New Roman" w:hAnsi="Times New Roman"/>
        </w:rPr>
        <w:t>004. Sie lief ihm nach und lief ihm nach, und es flog so im Wind, bis es an einem Haus zur Ruhe kam.</w:t>
      </w:r>
    </w:p>
    <w:p>
      <w:pPr>
        <w:pStyle w:val="PreformattedText"/>
        <w:rPr>
          <w:rFonts w:ascii="Times New Roman" w:hAnsi="Times New Roman" w:cs="Times New Roman"/>
        </w:rPr>
      </w:pPr>
      <w:r>
        <w:rPr>
          <w:rFonts w:cs="Times New Roman" w:ascii="Times New Roman" w:hAnsi="Times New Roman"/>
        </w:rPr>
        <w:t>005. Sie betrat dieses Haus, es war niemand darin, also es war möbliert und alles.</w:t>
      </w:r>
    </w:p>
    <w:p>
      <w:pPr>
        <w:pStyle w:val="PreformattedText"/>
        <w:rPr>
          <w:rFonts w:ascii="Times New Roman" w:hAnsi="Times New Roman" w:cs="Times New Roman"/>
        </w:rPr>
      </w:pPr>
      <w:r>
        <w:rPr>
          <w:rFonts w:cs="Times New Roman" w:ascii="Times New Roman" w:hAnsi="Times New Roman"/>
        </w:rPr>
        <w:t>006. Und das Mädchen hatte sich verlaufen, es wußte nicht mehr, (wie es) zu seinen Angehörigen zurückkehren (sollte).</w:t>
      </w:r>
    </w:p>
    <w:p>
      <w:pPr>
        <w:pStyle w:val="PreformattedText"/>
        <w:rPr>
          <w:rFonts w:ascii="Times New Roman" w:hAnsi="Times New Roman" w:cs="Times New Roman"/>
        </w:rPr>
      </w:pPr>
      <w:r>
        <w:rPr>
          <w:rFonts w:cs="Times New Roman" w:ascii="Times New Roman" w:hAnsi="Times New Roman"/>
        </w:rPr>
        <w:t>007. Es blieb in diesem Haus und begann zu arbeiten, sie wischte (den Boden) und kehrte und kochte und alles.</w:t>
      </w:r>
    </w:p>
    <w:p>
      <w:pPr>
        <w:pStyle w:val="PreformattedText"/>
        <w:rPr>
          <w:rFonts w:ascii="Times New Roman" w:hAnsi="Times New Roman" w:cs="Times New Roman"/>
        </w:rPr>
      </w:pPr>
      <w:r>
        <w:rPr>
          <w:rFonts w:cs="Times New Roman" w:ascii="Times New Roman" w:hAnsi="Times New Roman"/>
        </w:rPr>
        <w:t>008. Sie wußte nicht, daß dieses Haus ihren Brüdern gehört.</w:t>
      </w:r>
    </w:p>
    <w:p>
      <w:pPr>
        <w:pStyle w:val="PreformattedText"/>
        <w:rPr>
          <w:rFonts w:ascii="Times New Roman" w:hAnsi="Times New Roman" w:cs="Times New Roman"/>
        </w:rPr>
      </w:pPr>
      <w:r>
        <w:rPr>
          <w:rFonts w:cs="Times New Roman" w:ascii="Times New Roman" w:hAnsi="Times New Roman"/>
        </w:rPr>
        <w:t>009. Ihre Brüder kamen herein, da versteckte sie sich, sie dachte, es sei irgendeiner (der fremd ist).</w:t>
      </w:r>
    </w:p>
    <w:p>
      <w:pPr>
        <w:pStyle w:val="PreformattedText"/>
        <w:rPr>
          <w:rFonts w:ascii="Times New Roman" w:hAnsi="Times New Roman" w:cs="Times New Roman"/>
        </w:rPr>
      </w:pPr>
      <w:r>
        <w:rPr>
          <w:rFonts w:cs="Times New Roman" w:ascii="Times New Roman" w:hAnsi="Times New Roman"/>
        </w:rPr>
        <w:t>010. Sie kamen also herein und sagten: »Wer hat für uns gewaschen, wer hat für uns gekocht?« und so, wußten aber nicht, wer das Saubermachen besorgt hatte.</w:t>
      </w:r>
    </w:p>
    <w:p>
      <w:pPr>
        <w:pStyle w:val="PreformattedText"/>
        <w:rPr>
          <w:rFonts w:ascii="Times New Roman" w:hAnsi="Times New Roman" w:cs="Times New Roman"/>
        </w:rPr>
      </w:pPr>
      <w:r>
        <w:rPr>
          <w:rFonts w:cs="Times New Roman" w:ascii="Times New Roman" w:hAnsi="Times New Roman"/>
        </w:rPr>
        <w:t>011. Danach stieg einer auf das Dach, und sagte also: »Wenn es eine Frau ist, soll sie unsere Mutter sein, und wenn es ein Mädchen ist, soll sie unsere Schwester sein«, also nur, damit sie herauskommt.</w:t>
      </w:r>
    </w:p>
    <w:p>
      <w:pPr>
        <w:pStyle w:val="PreformattedText"/>
        <w:rPr>
          <w:rFonts w:ascii="Times New Roman" w:hAnsi="Times New Roman" w:cs="Times New Roman"/>
        </w:rPr>
      </w:pPr>
      <w:r>
        <w:rPr>
          <w:rFonts w:cs="Times New Roman" w:ascii="Times New Roman" w:hAnsi="Times New Roman"/>
        </w:rPr>
        <w:t>012. Das Mädchen hatte sich im Backofen versteckt, da kam es heraus, und sie erkannten ihre Schwester.</w:t>
      </w:r>
    </w:p>
    <w:p>
      <w:pPr>
        <w:pStyle w:val="PreformattedText"/>
        <w:rPr>
          <w:rFonts w:ascii="Times New Roman" w:hAnsi="Times New Roman" w:cs="Times New Roman"/>
        </w:rPr>
      </w:pPr>
      <w:r>
        <w:rPr>
          <w:rFonts w:cs="Times New Roman" w:ascii="Times New Roman" w:hAnsi="Times New Roman"/>
        </w:rPr>
        <w:t>013. Sie erzählte ihnen, wie sie zu ihnen gekommen war und nicht wußte, wie sie zu ihren Angehörigen zurückkehren sollte.</w:t>
      </w:r>
    </w:p>
    <w:p>
      <w:pPr>
        <w:pStyle w:val="PreformattedText"/>
        <w:rPr>
          <w:rFonts w:ascii="Times New Roman" w:hAnsi="Times New Roman" w:cs="Times New Roman"/>
        </w:rPr>
      </w:pPr>
      <w:r>
        <w:rPr>
          <w:rFonts w:cs="Times New Roman" w:ascii="Times New Roman" w:hAnsi="Times New Roman"/>
        </w:rPr>
        <w:t>014. Jedenfalls ließen sie sie bei sich wohnen und sagten es ihr am nächsten Tag, also sie begann für sie zu arbeiten und so.</w:t>
      </w:r>
    </w:p>
    <w:p>
      <w:pPr>
        <w:pStyle w:val="PreformattedText"/>
        <w:rPr>
          <w:rFonts w:ascii="Times New Roman" w:hAnsi="Times New Roman" w:cs="Times New Roman"/>
        </w:rPr>
      </w:pPr>
      <w:r>
        <w:rPr>
          <w:rFonts w:cs="Times New Roman" w:ascii="Times New Roman" w:hAnsi="Times New Roman"/>
        </w:rPr>
        <w:t>015. Am nächsten Tag sagten sie zu ihr: »Du sollst uns heute Hackfleischklößchen kochen!«</w:t>
      </w:r>
    </w:p>
    <w:p>
      <w:pPr>
        <w:pStyle w:val="PreformattedText"/>
        <w:rPr>
          <w:rFonts w:ascii="Times New Roman" w:hAnsi="Times New Roman" w:cs="Times New Roman"/>
        </w:rPr>
      </w:pPr>
      <w:r>
        <w:rPr>
          <w:rFonts w:cs="Times New Roman" w:ascii="Times New Roman" w:hAnsi="Times New Roman"/>
        </w:rPr>
        <w:t>016. Ja, ihre Brüder gingen zur Arbeit, und sie wohnten doch in der Steppe.</w:t>
      </w:r>
    </w:p>
    <w:p>
      <w:pPr>
        <w:pStyle w:val="PreformattedText"/>
        <w:rPr>
          <w:rFonts w:ascii="Times New Roman" w:hAnsi="Times New Roman" w:cs="Times New Roman"/>
        </w:rPr>
      </w:pPr>
      <w:r>
        <w:rPr>
          <w:rFonts w:cs="Times New Roman" w:ascii="Times New Roman" w:hAnsi="Times New Roman"/>
        </w:rPr>
        <w:t>017. Sie gingen weg, da hatte sie keine Streichhölzer, um das Feuer anzuzünden.</w:t>
      </w:r>
    </w:p>
    <w:p>
      <w:pPr>
        <w:pStyle w:val="PreformattedText"/>
        <w:rPr>
          <w:rFonts w:ascii="Times New Roman" w:hAnsi="Times New Roman" w:cs="Times New Roman"/>
        </w:rPr>
      </w:pPr>
      <w:r>
        <w:rPr>
          <w:rFonts w:cs="Times New Roman" w:ascii="Times New Roman" w:hAnsi="Times New Roman"/>
        </w:rPr>
        <w:t>018. Was sollte sie machen? Sie schaute so umher, und da entdeckte sie, daß es weit entfernt Feuer gab, sie wußte (aber) nicht, (daß es weit weg war), sie dachte, es ist nahe.</w:t>
      </w:r>
    </w:p>
    <w:p>
      <w:pPr>
        <w:pStyle w:val="PreformattedText"/>
        <w:rPr>
          <w:rFonts w:ascii="Times New Roman" w:hAnsi="Times New Roman" w:cs="Times New Roman"/>
        </w:rPr>
      </w:pPr>
      <w:r>
        <w:rPr>
          <w:rFonts w:cs="Times New Roman" w:ascii="Times New Roman" w:hAnsi="Times New Roman"/>
        </w:rPr>
        <w:t>019. Sie ging und ging und kam aber nicht an.</w:t>
      </w:r>
    </w:p>
    <w:p>
      <w:pPr>
        <w:pStyle w:val="PreformattedText"/>
        <w:rPr>
          <w:rFonts w:ascii="Times New Roman" w:hAnsi="Times New Roman" w:cs="Times New Roman"/>
        </w:rPr>
      </w:pPr>
      <w:r>
        <w:rPr>
          <w:rFonts w:cs="Times New Roman" w:ascii="Times New Roman" w:hAnsi="Times New Roman"/>
        </w:rPr>
        <w:t>020. Sie ging so, vielleicht fünf Stunden lang, bis sie ankam.</w:t>
      </w:r>
    </w:p>
    <w:p>
      <w:pPr>
        <w:pStyle w:val="PreformattedText"/>
        <w:rPr>
          <w:rFonts w:ascii="Times New Roman" w:hAnsi="Times New Roman" w:cs="Times New Roman"/>
        </w:rPr>
      </w:pPr>
      <w:r>
        <w:rPr>
          <w:rFonts w:cs="Times New Roman" w:ascii="Times New Roman" w:hAnsi="Times New Roman"/>
        </w:rPr>
        <w:t>021. Es war eine Hexe dort, sie sagte zu ihr: »Ich möchte Feuer, wenn du (welches) hast, gib (es) mir, ich möchte machen... ich will kochen, und wir haben kein Feuer.«</w:t>
      </w:r>
    </w:p>
    <w:p>
      <w:pPr>
        <w:pStyle w:val="PreformattedText"/>
        <w:rPr>
          <w:rFonts w:ascii="Times New Roman" w:hAnsi="Times New Roman" w:cs="Times New Roman"/>
        </w:rPr>
      </w:pPr>
      <w:r>
        <w:rPr>
          <w:rFonts w:cs="Times New Roman" w:ascii="Times New Roman" w:hAnsi="Times New Roman"/>
        </w:rPr>
        <w:t>022. Sie sagte zu ihr: »Ja.« Sie gab ihr Feuersglut und gab ihr diese Weizengrütze und schlitzte ihr (das Gewand) auf, damit sie den Weg verfolgen konnte, den sie gegangen war.</w:t>
      </w:r>
    </w:p>
    <w:p>
      <w:pPr>
        <w:pStyle w:val="PreformattedText"/>
        <w:rPr>
          <w:rFonts w:ascii="Times New Roman" w:hAnsi="Times New Roman" w:cs="Times New Roman"/>
        </w:rPr>
      </w:pPr>
      <w:r>
        <w:rPr>
          <w:rFonts w:cs="Times New Roman" w:ascii="Times New Roman" w:hAnsi="Times New Roman"/>
        </w:rPr>
        <w:t>023. Sie legte ihr (die Weizengrütze) in den Schoß und ließ ihr die Weizengrütze herausrieseln und schlitzte ihr (deshalb das Gewand) auf, und das Mädchen merkte nichts und ging.</w:t>
      </w:r>
    </w:p>
    <w:p>
      <w:pPr>
        <w:pStyle w:val="PreformattedText"/>
        <w:rPr>
          <w:rFonts w:ascii="Times New Roman" w:hAnsi="Times New Roman" w:cs="Times New Roman"/>
        </w:rPr>
      </w:pPr>
      <w:r>
        <w:rPr>
          <w:rFonts w:cs="Times New Roman" w:ascii="Times New Roman" w:hAnsi="Times New Roman"/>
        </w:rPr>
        <w:t>024. Da entstand also eine Spur von Weizengrütze hinter diesem Mädchen, so, bis sie ihr Haus erreichte.</w:t>
      </w:r>
    </w:p>
    <w:p>
      <w:pPr>
        <w:pStyle w:val="PreformattedText"/>
        <w:rPr>
          <w:rFonts w:ascii="Times New Roman" w:hAnsi="Times New Roman" w:cs="Times New Roman"/>
        </w:rPr>
      </w:pPr>
      <w:r>
        <w:rPr>
          <w:rFonts w:cs="Times New Roman" w:ascii="Times New Roman" w:hAnsi="Times New Roman"/>
        </w:rPr>
        <w:t>025. Die Hexe kannte nun ihr Haus. Jeden Tag sagte sie zu ihr: »Komm, wann du auch willst, gebe ich dir Feuer«.</w:t>
      </w:r>
    </w:p>
    <w:p>
      <w:pPr>
        <w:pStyle w:val="PreformattedText"/>
        <w:rPr>
          <w:rFonts w:ascii="Times New Roman" w:hAnsi="Times New Roman" w:cs="Times New Roman"/>
        </w:rPr>
      </w:pPr>
      <w:r>
        <w:rPr>
          <w:rFonts w:cs="Times New Roman" w:ascii="Times New Roman" w:hAnsi="Times New Roman"/>
        </w:rPr>
        <w:t>026. Was ist das Wichtigste? Der Bruder der Hexe begann zum Haus dieses Mädchens zu kommen und sagte zu ihr: »Streck deine Hand aus, damit ich dir Streichhölzer gebe!« Er ging (und) saugte ihr das Blut aus.</w:t>
      </w:r>
    </w:p>
    <w:p>
      <w:pPr>
        <w:pStyle w:val="PreformattedText"/>
        <w:rPr>
          <w:rFonts w:ascii="Times New Roman" w:hAnsi="Times New Roman" w:cs="Times New Roman"/>
        </w:rPr>
      </w:pPr>
      <w:r>
        <w:rPr>
          <w:rFonts w:cs="Times New Roman" w:ascii="Times New Roman" w:hAnsi="Times New Roman"/>
        </w:rPr>
        <w:t>027. So begann sie sich im Laufe der Tage sehr zu verändern.</w:t>
      </w:r>
    </w:p>
    <w:p>
      <w:pPr>
        <w:pStyle w:val="PreformattedText"/>
        <w:rPr>
          <w:rFonts w:ascii="Times New Roman" w:hAnsi="Times New Roman" w:cs="Times New Roman"/>
        </w:rPr>
      </w:pPr>
      <w:r>
        <w:rPr>
          <w:rFonts w:cs="Times New Roman" w:ascii="Times New Roman" w:hAnsi="Times New Roman"/>
        </w:rPr>
        <w:t>028. Da sagten ihre Brüder zu ihr: »Warum bist du so (schwach)?«</w:t>
      </w:r>
    </w:p>
    <w:p>
      <w:pPr>
        <w:pStyle w:val="PreformattedText"/>
        <w:rPr>
          <w:rFonts w:ascii="Times New Roman" w:hAnsi="Times New Roman" w:cs="Times New Roman"/>
        </w:rPr>
      </w:pPr>
      <w:r>
        <w:rPr>
          <w:rFonts w:cs="Times New Roman" w:ascii="Times New Roman" w:hAnsi="Times New Roman"/>
        </w:rPr>
        <w:t>029. Sie erzählte ihnen ihre Geschichte, daß der Vampir immer kommt und gibt ihr Streich... also Feuer (und) sagt zu ihr: »Streck deine Hand aus!«</w:t>
      </w:r>
    </w:p>
    <w:p>
      <w:pPr>
        <w:pStyle w:val="PreformattedText"/>
        <w:rPr>
          <w:rFonts w:ascii="Times New Roman" w:hAnsi="Times New Roman" w:cs="Times New Roman"/>
        </w:rPr>
      </w:pPr>
      <w:r>
        <w:rPr>
          <w:rFonts w:cs="Times New Roman" w:ascii="Times New Roman" w:hAnsi="Times New Roman"/>
        </w:rPr>
        <w:t>030. Da sagten sie zu ihr: »Schau, du nimmst dieses Schwert, und sag zu ihm: Ich strecke meine Hand nicht aus, außer du streckst deinen Kopf her, und wenn er seinen Kopf herstreckt, schlag ihm seinen Kopf ab.« Sie sagte zu ihm: »Ja!«</w:t>
      </w:r>
    </w:p>
    <w:p>
      <w:pPr>
        <w:pStyle w:val="PreformattedText"/>
        <w:rPr>
          <w:rFonts w:ascii="Times New Roman" w:hAnsi="Times New Roman" w:cs="Times New Roman"/>
        </w:rPr>
      </w:pPr>
      <w:r>
        <w:rPr>
          <w:rFonts w:cs="Times New Roman" w:ascii="Times New Roman" w:hAnsi="Times New Roman"/>
        </w:rPr>
        <w:t>031. Er kam... das Mädchen kam, der Vampir kam zu ihr (und) sagte zu ihr: »Streck deine Hand aus, damit ich dir Feuer gebe, damit du Feuer machen kannst!«</w:t>
      </w:r>
    </w:p>
    <w:p>
      <w:pPr>
        <w:pStyle w:val="PreformattedText"/>
        <w:rPr>
          <w:rFonts w:ascii="Times New Roman" w:hAnsi="Times New Roman" w:cs="Times New Roman"/>
        </w:rPr>
      </w:pPr>
      <w:r>
        <w:rPr>
          <w:rFonts w:cs="Times New Roman" w:ascii="Times New Roman" w:hAnsi="Times New Roman"/>
        </w:rPr>
        <w:t>032. Sie sagte zu ihm: »Streck deinen Kopf her, dann gebe ich dir, strecke ich dir meine Hand hin!«</w:t>
      </w:r>
    </w:p>
    <w:p>
      <w:pPr>
        <w:pStyle w:val="PreformattedText"/>
        <w:rPr>
          <w:rFonts w:ascii="Times New Roman" w:hAnsi="Times New Roman" w:cs="Times New Roman"/>
        </w:rPr>
      </w:pPr>
      <w:r>
        <w:rPr>
          <w:rFonts w:cs="Times New Roman" w:ascii="Times New Roman" w:hAnsi="Times New Roman"/>
        </w:rPr>
        <w:t>033. Der Vampir streckte seinen Kopf her, da schlug sie ihm seinen Kopf ab.</w:t>
      </w:r>
    </w:p>
    <w:p>
      <w:pPr>
        <w:pStyle w:val="PreformattedText"/>
        <w:rPr>
          <w:rFonts w:ascii="Times New Roman" w:hAnsi="Times New Roman" w:cs="Times New Roman"/>
        </w:rPr>
      </w:pPr>
      <w:r>
        <w:rPr>
          <w:rFonts w:cs="Times New Roman" w:ascii="Times New Roman" w:hAnsi="Times New Roman"/>
        </w:rPr>
        <w:t>034. Die Hexe kam (und) sah, daß ihrem Bruder der Kopf abgeschnitten worden war, da riß sie ihm die Eckzähne heraus, seine großen Eckzähne, und warf sie auf den Boden des Hauses des Mädchens.</w:t>
      </w:r>
    </w:p>
    <w:p>
      <w:pPr>
        <w:pStyle w:val="PreformattedText"/>
        <w:rPr>
          <w:rFonts w:ascii="Times New Roman" w:hAnsi="Times New Roman" w:cs="Times New Roman"/>
        </w:rPr>
      </w:pPr>
      <w:r>
        <w:rPr>
          <w:rFonts w:cs="Times New Roman" w:ascii="Times New Roman" w:hAnsi="Times New Roman"/>
        </w:rPr>
        <w:t>035. Als sie ging, trat das Mädchen auf den Eckzahn des Vampirs, da wurde sie ohnmächtig.</w:t>
      </w:r>
    </w:p>
    <w:p>
      <w:pPr>
        <w:pStyle w:val="PreformattedText"/>
        <w:rPr>
          <w:rFonts w:ascii="Times New Roman" w:hAnsi="Times New Roman" w:cs="Times New Roman"/>
        </w:rPr>
      </w:pPr>
      <w:r>
        <w:rPr>
          <w:rFonts w:cs="Times New Roman" w:ascii="Times New Roman" w:hAnsi="Times New Roman"/>
        </w:rPr>
        <w:t>036. Ihre Brüder kamen, sie dachten, sie sei gestorben, also sie begannen sie zu schütteln und dies und jenes, aber sie fühlte nichts mehr.</w:t>
      </w:r>
    </w:p>
    <w:p>
      <w:pPr>
        <w:pStyle w:val="PreformattedText"/>
        <w:rPr>
          <w:rFonts w:ascii="Times New Roman" w:hAnsi="Times New Roman" w:cs="Times New Roman"/>
        </w:rPr>
      </w:pPr>
      <w:r>
        <w:rPr>
          <w:rFonts w:cs="Times New Roman" w:ascii="Times New Roman" w:hAnsi="Times New Roman"/>
        </w:rPr>
        <w:t>037. Da machten sie sie so (zurecht), zogen ihr Brautkleider an und legten sie in einen Sarg und luden sie auf ein Kamel, sie luden sie auf ein Kamel und banden sie (d.h. den Sarg auf dem Kamel) fest und ließen... und sagten zu ihm, daß es umherziehen solle; zu dem Kamel (sagten sie es), also sie ließen es in dieser Welt (laufen wohin es wollte).</w:t>
      </w:r>
    </w:p>
    <w:p>
      <w:pPr>
        <w:pStyle w:val="PreformattedText"/>
        <w:rPr>
          <w:rFonts w:ascii="Times New Roman" w:hAnsi="Times New Roman" w:cs="Times New Roman"/>
        </w:rPr>
      </w:pPr>
      <w:r>
        <w:rPr>
          <w:rFonts w:cs="Times New Roman" w:ascii="Times New Roman" w:hAnsi="Times New Roman"/>
        </w:rPr>
        <w:t>038. Das Kamel war so mit diesem Mädchen gelaufen, das in dem Sarg war, da kamen ein Minister und ein König, die gingen so in einem Garten umher.</w:t>
      </w:r>
    </w:p>
    <w:p>
      <w:pPr>
        <w:pStyle w:val="PreformattedText"/>
        <w:rPr>
          <w:rFonts w:ascii="Times New Roman" w:hAnsi="Times New Roman" w:cs="Times New Roman"/>
        </w:rPr>
      </w:pPr>
      <w:r>
        <w:rPr>
          <w:rFonts w:cs="Times New Roman" w:ascii="Times New Roman" w:hAnsi="Times New Roman"/>
        </w:rPr>
        <w:t>039. Der Minister schaute so, er sagte zu ihm (dem König): »Ich nehme das Kamel, und du nimmst die Kiste, die auf dem Rücken ist.«</w:t>
      </w:r>
    </w:p>
    <w:p>
      <w:pPr>
        <w:pStyle w:val="PreformattedText"/>
        <w:rPr>
          <w:rFonts w:ascii="Times New Roman" w:hAnsi="Times New Roman" w:cs="Times New Roman"/>
        </w:rPr>
      </w:pPr>
      <w:r>
        <w:rPr>
          <w:rFonts w:cs="Times New Roman" w:ascii="Times New Roman" w:hAnsi="Times New Roman"/>
        </w:rPr>
        <w:t>040. Der König war einverstanden, nahm die Kiste, der König nahm die Kiste, ging, öffnete sie zu Hause so, und da sah er ein so schönes Mädchen, und es war angezogen wie eine Braut. Der König wurde fast verrückt wegen ihr, weil sie tot war.</w:t>
      </w:r>
    </w:p>
    <w:p>
      <w:pPr>
        <w:pStyle w:val="PreformattedText"/>
        <w:rPr>
          <w:rFonts w:ascii="Times New Roman" w:hAnsi="Times New Roman" w:cs="Times New Roman"/>
        </w:rPr>
      </w:pPr>
      <w:r>
        <w:rPr>
          <w:rFonts w:cs="Times New Roman" w:ascii="Times New Roman" w:hAnsi="Times New Roman"/>
        </w:rPr>
        <w:t>041. Er verbarg sie in seiner Schatzkammer, der König.</w:t>
      </w:r>
    </w:p>
    <w:p>
      <w:pPr>
        <w:pStyle w:val="PreformattedText"/>
        <w:rPr>
          <w:rFonts w:ascii="Times New Roman" w:hAnsi="Times New Roman" w:cs="Times New Roman"/>
        </w:rPr>
      </w:pPr>
      <w:r>
        <w:rPr>
          <w:rFonts w:cs="Times New Roman" w:ascii="Times New Roman" w:hAnsi="Times New Roman"/>
        </w:rPr>
        <w:t>042. Er sagte aber zu niemandem etwas, er aß nichts mehr und trank nichts mehr, also er war sehr unglücklich wegen dieses Mädchens.</w:t>
      </w:r>
    </w:p>
    <w:p>
      <w:pPr>
        <w:pStyle w:val="PreformattedText"/>
        <w:rPr>
          <w:rFonts w:ascii="Times New Roman" w:hAnsi="Times New Roman" w:cs="Times New Roman"/>
        </w:rPr>
      </w:pPr>
      <w:r>
        <w:rPr>
          <w:rFonts w:cs="Times New Roman" w:ascii="Times New Roman" w:hAnsi="Times New Roman"/>
        </w:rPr>
        <w:t>043. Seine Mutter wunderte sich, die Mutter des Königs, warum tat er das?</w:t>
      </w:r>
    </w:p>
    <w:p>
      <w:pPr>
        <w:pStyle w:val="PreformattedText"/>
        <w:rPr>
          <w:rFonts w:ascii="Times New Roman" w:hAnsi="Times New Roman" w:cs="Times New Roman"/>
        </w:rPr>
      </w:pPr>
      <w:r>
        <w:rPr>
          <w:rFonts w:cs="Times New Roman" w:ascii="Times New Roman" w:hAnsi="Times New Roman"/>
        </w:rPr>
        <w:t>044. Sie fragte ihn, er wollte es ihr jedoch nicht sagen.</w:t>
      </w:r>
    </w:p>
    <w:p>
      <w:pPr>
        <w:pStyle w:val="PreformattedText"/>
        <w:rPr>
          <w:rFonts w:ascii="Times New Roman" w:hAnsi="Times New Roman" w:cs="Times New Roman"/>
        </w:rPr>
      </w:pPr>
      <w:r>
        <w:rPr>
          <w:rFonts w:cs="Times New Roman" w:ascii="Times New Roman" w:hAnsi="Times New Roman"/>
        </w:rPr>
        <w:t>045. Jedenfalls vergaß er eines Tages den Schlüssel der Schatzkammer, in der das Mädchen war, er vergaß den Schlüssel in ihr (d.h. in der Türe).</w:t>
      </w:r>
    </w:p>
    <w:p>
      <w:pPr>
        <w:pStyle w:val="PreformattedText"/>
        <w:rPr>
          <w:rFonts w:ascii="Times New Roman" w:hAnsi="Times New Roman" w:cs="Times New Roman"/>
        </w:rPr>
      </w:pPr>
      <w:r>
        <w:rPr>
          <w:rFonts w:cs="Times New Roman" w:ascii="Times New Roman" w:hAnsi="Times New Roman"/>
        </w:rPr>
        <w:t>046. Da kam die Mutter des Königs (und) sagte: »Bei Gott, ich will sehen, was es in dieser Schatzkammer gibt, warum macht sich mein Sohn solche Sorgen?«</w:t>
      </w:r>
    </w:p>
    <w:p>
      <w:pPr>
        <w:pStyle w:val="PreformattedText"/>
        <w:rPr>
          <w:rFonts w:ascii="Times New Roman" w:hAnsi="Times New Roman" w:cs="Times New Roman"/>
        </w:rPr>
      </w:pPr>
      <w:r>
        <w:rPr>
          <w:rFonts w:cs="Times New Roman" w:ascii="Times New Roman" w:hAnsi="Times New Roman"/>
        </w:rPr>
        <w:t>047. Sie öffnete die Schatzkammer, und da fand sie dieses schöne tote Mädchen.</w:t>
      </w:r>
    </w:p>
    <w:p>
      <w:pPr>
        <w:pStyle w:val="PreformattedText"/>
        <w:rPr>
          <w:rFonts w:ascii="Times New Roman" w:hAnsi="Times New Roman" w:cs="Times New Roman"/>
        </w:rPr>
      </w:pPr>
      <w:r>
        <w:rPr>
          <w:rFonts w:cs="Times New Roman" w:ascii="Times New Roman" w:hAnsi="Times New Roman"/>
        </w:rPr>
        <w:t>048. Da ging sie, sie hatte eine alte Ärztin, sie rief sie herbei, damit sie sie anschauen sollte, ob sie tot oder lebendig sei.</w:t>
      </w:r>
    </w:p>
    <w:p>
      <w:pPr>
        <w:pStyle w:val="PreformattedText"/>
        <w:rPr>
          <w:rFonts w:ascii="Times New Roman" w:hAnsi="Times New Roman" w:cs="Times New Roman"/>
        </w:rPr>
      </w:pPr>
      <w:r>
        <w:rPr>
          <w:rFonts w:cs="Times New Roman" w:ascii="Times New Roman" w:hAnsi="Times New Roman"/>
        </w:rPr>
        <w:t>049. Sie schaute so auf den Fuß des Mädchens, da entdeckte sie den Eckzahn des Vampirs.</w:t>
      </w:r>
    </w:p>
    <w:p>
      <w:pPr>
        <w:pStyle w:val="PreformattedText"/>
        <w:rPr>
          <w:rFonts w:ascii="Times New Roman" w:hAnsi="Times New Roman" w:cs="Times New Roman"/>
        </w:rPr>
      </w:pPr>
      <w:r>
        <w:rPr>
          <w:rFonts w:cs="Times New Roman" w:ascii="Times New Roman" w:hAnsi="Times New Roman"/>
        </w:rPr>
        <w:t>050. Sie entfernte ihn aus dem Fuß, da kam das Mädchen zu sich.</w:t>
      </w:r>
    </w:p>
    <w:p>
      <w:pPr>
        <w:pStyle w:val="PreformattedText"/>
        <w:rPr>
          <w:rFonts w:ascii="Times New Roman" w:hAnsi="Times New Roman" w:cs="Times New Roman"/>
        </w:rPr>
      </w:pPr>
      <w:r>
        <w:rPr>
          <w:rFonts w:cs="Times New Roman" w:ascii="Times New Roman" w:hAnsi="Times New Roman"/>
        </w:rPr>
        <w:t>051. Die Mutter des Königs sagte zu ihr: »Bewege dich nicht, bleib hier, damit ich dich einschließe, die Geschichte ist so und so.«</w:t>
      </w:r>
    </w:p>
    <w:p>
      <w:pPr>
        <w:pStyle w:val="PreformattedText"/>
        <w:rPr>
          <w:rFonts w:ascii="Times New Roman" w:hAnsi="Times New Roman" w:cs="Times New Roman"/>
        </w:rPr>
      </w:pPr>
      <w:r>
        <w:rPr>
          <w:rFonts w:cs="Times New Roman" w:ascii="Times New Roman" w:hAnsi="Times New Roman"/>
        </w:rPr>
        <w:t>052. Sie sagte zu ihr: »Ja!«</w:t>
      </w:r>
    </w:p>
    <w:p>
      <w:pPr>
        <w:pStyle w:val="PreformattedText"/>
        <w:rPr>
          <w:rFonts w:ascii="Times New Roman" w:hAnsi="Times New Roman" w:cs="Times New Roman"/>
        </w:rPr>
      </w:pPr>
      <w:r>
        <w:rPr>
          <w:rFonts w:cs="Times New Roman" w:ascii="Times New Roman" w:hAnsi="Times New Roman"/>
        </w:rPr>
        <w:t>053. Sie schloß sie in der Schatzkammer ein, da kam er, dem König war eingefallen, daß er den Schlüssel in (der Tür) der Schatzkammer vergessen hatte.</w:t>
      </w:r>
    </w:p>
    <w:p>
      <w:pPr>
        <w:pStyle w:val="PreformattedText"/>
        <w:rPr>
          <w:rFonts w:ascii="Times New Roman" w:hAnsi="Times New Roman" w:cs="Times New Roman"/>
        </w:rPr>
      </w:pPr>
      <w:r>
        <w:rPr>
          <w:rFonts w:cs="Times New Roman" w:ascii="Times New Roman" w:hAnsi="Times New Roman"/>
        </w:rPr>
        <w:t>054. Er kam, begann zu seiner Mutter zu laufen (und) sagte zu ihr: »Wo sind die Schlüssel?«</w:t>
      </w:r>
    </w:p>
    <w:p>
      <w:pPr>
        <w:pStyle w:val="PreformattedText"/>
        <w:rPr>
          <w:rFonts w:ascii="Times New Roman" w:hAnsi="Times New Roman" w:cs="Times New Roman"/>
        </w:rPr>
      </w:pPr>
      <w:r>
        <w:rPr>
          <w:rFonts w:cs="Times New Roman" w:ascii="Times New Roman" w:hAnsi="Times New Roman"/>
        </w:rPr>
        <w:t>055. Sie sagte zu ihm: »Ich weiß nicht.«</w:t>
      </w:r>
    </w:p>
    <w:p>
      <w:pPr>
        <w:pStyle w:val="PreformattedText"/>
        <w:rPr>
          <w:rFonts w:ascii="Times New Roman" w:hAnsi="Times New Roman" w:cs="Times New Roman"/>
        </w:rPr>
      </w:pPr>
      <w:r>
        <w:rPr>
          <w:rFonts w:cs="Times New Roman" w:ascii="Times New Roman" w:hAnsi="Times New Roman"/>
        </w:rPr>
        <w:t>056. Er sagte zu ihr: »Wenn du sie nicht findest, töte ich dich!«</w:t>
      </w:r>
    </w:p>
    <w:p>
      <w:pPr>
        <w:pStyle w:val="PreformattedText"/>
        <w:rPr>
          <w:rFonts w:ascii="Times New Roman" w:hAnsi="Times New Roman" w:cs="Times New Roman"/>
        </w:rPr>
      </w:pPr>
      <w:r>
        <w:rPr>
          <w:rFonts w:cs="Times New Roman" w:ascii="Times New Roman" w:hAnsi="Times New Roman"/>
        </w:rPr>
        <w:t>057. Da ging sie, öffnete also die Schatzkammer, und da kam dieses Mädchen heraus.</w:t>
      </w:r>
    </w:p>
    <w:p>
      <w:pPr>
        <w:pStyle w:val="PreformattedText"/>
        <w:rPr>
          <w:rFonts w:ascii="Times New Roman" w:hAnsi="Times New Roman" w:cs="Times New Roman"/>
        </w:rPr>
      </w:pPr>
      <w:r>
        <w:rPr>
          <w:rFonts w:cs="Times New Roman" w:ascii="Times New Roman" w:hAnsi="Times New Roman"/>
        </w:rPr>
        <w:t>058. Da wunderte er sich und sagte zu ihr: »Wie hast du sie denn gesund gemacht?«</w:t>
      </w:r>
    </w:p>
    <w:p>
      <w:pPr>
        <w:pStyle w:val="PreformattedText"/>
        <w:rPr>
          <w:rFonts w:ascii="Times New Roman" w:hAnsi="Times New Roman" w:cs="Times New Roman"/>
        </w:rPr>
      </w:pPr>
      <w:r>
        <w:rPr>
          <w:rFonts w:cs="Times New Roman" w:ascii="Times New Roman" w:hAnsi="Times New Roman"/>
        </w:rPr>
        <w:t>059. Sie sagte zu ihm: »So und so ist die Geschichte.«</w:t>
      </w:r>
    </w:p>
    <w:p>
      <w:pPr>
        <w:pStyle w:val="PreformattedText"/>
        <w:rPr>
          <w:rFonts w:ascii="Times New Roman" w:hAnsi="Times New Roman" w:cs="Times New Roman"/>
        </w:rPr>
      </w:pPr>
      <w:r>
        <w:rPr>
          <w:rFonts w:cs="Times New Roman" w:ascii="Times New Roman" w:hAnsi="Times New Roman"/>
        </w:rPr>
        <w:t>060. Jedenfalls heiratete der König dieses Mädchen, er verlobte sich mit ihr und machte ein Hochzeitsfest und alles.</w:t>
      </w:r>
    </w:p>
    <w:p>
      <w:pPr>
        <w:pStyle w:val="PreformattedText"/>
        <w:rPr>
          <w:rFonts w:ascii="Times New Roman" w:hAnsi="Times New Roman" w:cs="Times New Roman"/>
        </w:rPr>
      </w:pPr>
      <w:r>
        <w:rPr>
          <w:rFonts w:cs="Times New Roman" w:ascii="Times New Roman" w:hAnsi="Times New Roman"/>
        </w:rPr>
        <w:t>061. Der Minister erfuhr, daß das Mädchen, das in dem Sarg war, seine Frau geworden war.</w:t>
      </w:r>
    </w:p>
    <w:p>
      <w:pPr>
        <w:pStyle w:val="PreformattedText"/>
        <w:rPr>
          <w:rFonts w:ascii="Times New Roman" w:hAnsi="Times New Roman" w:cs="Times New Roman"/>
        </w:rPr>
      </w:pPr>
      <w:r>
        <w:rPr>
          <w:rFonts w:cs="Times New Roman" w:ascii="Times New Roman" w:hAnsi="Times New Roman"/>
        </w:rPr>
        <w:t>062. Da wurde er eifersüchtig auf ihn, der Minister wurde eifersüchtig (auf den König).</w:t>
      </w:r>
    </w:p>
    <w:p>
      <w:pPr>
        <w:pStyle w:val="PreformattedText"/>
        <w:rPr>
          <w:rFonts w:ascii="Times New Roman" w:hAnsi="Times New Roman" w:cs="Times New Roman"/>
        </w:rPr>
      </w:pPr>
      <w:r>
        <w:rPr>
          <w:rFonts w:cs="Times New Roman" w:ascii="Times New Roman" w:hAnsi="Times New Roman"/>
        </w:rPr>
        <w:t>063. Er ging um eine List anzuwenden, um ihm seine Frau wegzunehmen, der Minister.</w:t>
      </w:r>
    </w:p>
    <w:p>
      <w:pPr>
        <w:pStyle w:val="PreformattedText"/>
        <w:rPr>
          <w:rFonts w:ascii="Times New Roman" w:hAnsi="Times New Roman" w:cs="Times New Roman"/>
        </w:rPr>
      </w:pPr>
      <w:r>
        <w:rPr>
          <w:rFonts w:cs="Times New Roman" w:ascii="Times New Roman" w:hAnsi="Times New Roman"/>
        </w:rPr>
        <w:t>064. Da ging er (und) sagte eines Tages zu dem König: »Ich werde deine Frau einen Ausritt machen lassen, bei mir...« Er (der König) hatte (inzwischen) einen Jungen bekommen.</w:t>
      </w:r>
    </w:p>
    <w:p>
      <w:pPr>
        <w:pStyle w:val="PreformattedText"/>
        <w:rPr>
          <w:rFonts w:ascii="Times New Roman" w:hAnsi="Times New Roman" w:cs="Times New Roman"/>
        </w:rPr>
      </w:pPr>
      <w:r>
        <w:rPr>
          <w:rFonts w:cs="Times New Roman" w:ascii="Times New Roman" w:hAnsi="Times New Roman"/>
        </w:rPr>
        <w:t>065. Er nahm sie, setzte sie auf den Rücken des Pferdes, und begann sie in den Gärten umherreiten zu lassen.</w:t>
      </w:r>
    </w:p>
    <w:p>
      <w:pPr>
        <w:pStyle w:val="PreformattedText"/>
        <w:rPr>
          <w:rFonts w:ascii="Times New Roman" w:hAnsi="Times New Roman" w:cs="Times New Roman"/>
        </w:rPr>
      </w:pPr>
      <w:r>
        <w:rPr>
          <w:rFonts w:cs="Times New Roman" w:ascii="Times New Roman" w:hAnsi="Times New Roman"/>
        </w:rPr>
        <w:t>066. Er ließ sie an einem weit entfernten Ort ankommen (und) sagte zu ihr: »Entweder du heiratest mich, oder ich töte dich hier!«</w:t>
      </w:r>
    </w:p>
    <w:p>
      <w:pPr>
        <w:pStyle w:val="PreformattedText"/>
        <w:rPr>
          <w:rFonts w:ascii="Times New Roman" w:hAnsi="Times New Roman" w:cs="Times New Roman"/>
        </w:rPr>
      </w:pPr>
      <w:r>
        <w:rPr>
          <w:rFonts w:cs="Times New Roman" w:ascii="Times New Roman" w:hAnsi="Times New Roman"/>
        </w:rPr>
        <w:t>067. Sie sagte zu ihm: »Nein, ich bin die Frau des Königs, und ich werde dich nicht heiraten.«</w:t>
      </w:r>
    </w:p>
    <w:p>
      <w:pPr>
        <w:pStyle w:val="PreformattedText"/>
        <w:rPr>
          <w:rFonts w:ascii="Times New Roman" w:hAnsi="Times New Roman" w:cs="Times New Roman"/>
        </w:rPr>
      </w:pPr>
      <w:r>
        <w:rPr>
          <w:rFonts w:cs="Times New Roman" w:ascii="Times New Roman" w:hAnsi="Times New Roman"/>
        </w:rPr>
        <w:t>068. Dann sagte er so zu ihr: »Oder ich töte dir deinen Sohn.«</w:t>
      </w:r>
    </w:p>
    <w:p>
      <w:pPr>
        <w:pStyle w:val="PreformattedText"/>
        <w:rPr>
          <w:rFonts w:ascii="Times New Roman" w:hAnsi="Times New Roman" w:cs="Times New Roman"/>
        </w:rPr>
      </w:pPr>
      <w:r>
        <w:rPr>
          <w:rFonts w:cs="Times New Roman" w:ascii="Times New Roman" w:hAnsi="Times New Roman"/>
        </w:rPr>
        <w:t>069. So tötete er ihr ihren Sohn, inmitten dieses entfernten Gartens.</w:t>
      </w:r>
    </w:p>
    <w:p>
      <w:pPr>
        <w:pStyle w:val="PreformattedText"/>
        <w:rPr>
          <w:rFonts w:ascii="Times New Roman" w:hAnsi="Times New Roman" w:cs="Times New Roman"/>
        </w:rPr>
      </w:pPr>
      <w:r>
        <w:rPr>
          <w:rFonts w:cs="Times New Roman" w:ascii="Times New Roman" w:hAnsi="Times New Roman"/>
        </w:rPr>
        <w:t>070. Dann sagte er wieder zu ihr: »Also heiratest du mich, oder soll ich dich töten?«</w:t>
      </w:r>
    </w:p>
    <w:p>
      <w:pPr>
        <w:pStyle w:val="PreformattedText"/>
        <w:rPr>
          <w:rFonts w:ascii="Times New Roman" w:hAnsi="Times New Roman" w:cs="Times New Roman"/>
        </w:rPr>
      </w:pPr>
      <w:r>
        <w:rPr>
          <w:rFonts w:cs="Times New Roman" w:ascii="Times New Roman" w:hAnsi="Times New Roman"/>
        </w:rPr>
        <w:t>071. Sie sagte zu ihm: »Ja, ich heirate dich, aber warte ein bißchen auf mich.«</w:t>
      </w:r>
    </w:p>
    <w:p>
      <w:pPr>
        <w:pStyle w:val="PreformattedText"/>
        <w:rPr>
          <w:rFonts w:ascii="Times New Roman" w:hAnsi="Times New Roman" w:cs="Times New Roman"/>
        </w:rPr>
      </w:pPr>
      <w:r>
        <w:rPr>
          <w:rFonts w:cs="Times New Roman" w:ascii="Times New Roman" w:hAnsi="Times New Roman"/>
        </w:rPr>
        <w:t>072. Sie ging und sagte zu ihm: »Also, bis ich das mache... ich gehe an einen Ort und komme sofort wieder und gehe mit dir.«</w:t>
      </w:r>
    </w:p>
    <w:p>
      <w:pPr>
        <w:pStyle w:val="PreformattedText"/>
        <w:rPr>
          <w:rFonts w:ascii="Times New Roman" w:hAnsi="Times New Roman" w:cs="Times New Roman"/>
        </w:rPr>
      </w:pPr>
      <w:r>
        <w:rPr>
          <w:rFonts w:cs="Times New Roman" w:ascii="Times New Roman" w:hAnsi="Times New Roman"/>
        </w:rPr>
        <w:t>073. Er sagte zu ihr: »Gut!«</w:t>
      </w:r>
    </w:p>
    <w:p>
      <w:pPr>
        <w:pStyle w:val="PreformattedText"/>
        <w:rPr>
          <w:rFonts w:ascii="Times New Roman" w:hAnsi="Times New Roman" w:cs="Times New Roman"/>
        </w:rPr>
      </w:pPr>
      <w:r>
        <w:rPr>
          <w:rFonts w:cs="Times New Roman" w:ascii="Times New Roman" w:hAnsi="Times New Roman"/>
        </w:rPr>
        <w:t>074. Sie ging, sie hatte viel Gold dabei, (sie war ja) die Frau des Königs und war so gut angezogen, sie ging zu einem Hirten, sie rannte, flüchtete.</w:t>
      </w:r>
    </w:p>
    <w:p>
      <w:pPr>
        <w:pStyle w:val="PreformattedText"/>
        <w:rPr>
          <w:rFonts w:ascii="Times New Roman" w:hAnsi="Times New Roman" w:cs="Times New Roman"/>
        </w:rPr>
      </w:pPr>
      <w:r>
        <w:rPr>
          <w:rFonts w:cs="Times New Roman" w:ascii="Times New Roman" w:hAnsi="Times New Roman"/>
        </w:rPr>
        <w:t>075. Sie sagte zu dem Hirten: »Ich bitte dich, nimm all diese Kleider und dieses Gold, aber gib mir (dafür) deine Kleider und schlachte mir ein Schaf und gib mir den Magen!«</w:t>
      </w:r>
    </w:p>
    <w:p>
      <w:pPr>
        <w:pStyle w:val="PreformattedText"/>
        <w:rPr>
          <w:rFonts w:ascii="Times New Roman" w:hAnsi="Times New Roman" w:cs="Times New Roman"/>
        </w:rPr>
      </w:pPr>
      <w:r>
        <w:rPr>
          <w:rFonts w:cs="Times New Roman" w:ascii="Times New Roman" w:hAnsi="Times New Roman"/>
        </w:rPr>
        <w:t>076. Er sagte zu ihr: »Gern!«</w:t>
      </w:r>
    </w:p>
    <w:p>
      <w:pPr>
        <w:pStyle w:val="PreformattedText"/>
        <w:rPr>
          <w:rFonts w:ascii="Times New Roman" w:hAnsi="Times New Roman" w:cs="Times New Roman"/>
        </w:rPr>
      </w:pPr>
      <w:r>
        <w:rPr>
          <w:rFonts w:cs="Times New Roman" w:ascii="Times New Roman" w:hAnsi="Times New Roman"/>
        </w:rPr>
        <w:t>077. Sie ging, sie tauschten untereinander die Kleider, und sie gab ihm das Gold und zog die Kleider des Hirten an und leerte den Magen (des Schafs) und machte ihn wie eine Glatze und setzte ihn auf und setzte sich ein Männerkopftuch auf und so.</w:t>
      </w:r>
    </w:p>
    <w:p>
      <w:pPr>
        <w:pStyle w:val="PreformattedText"/>
        <w:rPr>
          <w:rFonts w:ascii="Times New Roman" w:hAnsi="Times New Roman" w:cs="Times New Roman"/>
        </w:rPr>
      </w:pPr>
      <w:r>
        <w:rPr>
          <w:rFonts w:cs="Times New Roman" w:ascii="Times New Roman" w:hAnsi="Times New Roman"/>
        </w:rPr>
        <w:t>078. Da kam jener, der Minister wollte sie zurückholen, da ging er los und rannte so, und was dachte er über den Hirten (in den Kleidern der Königin)? Daß sie es ist.</w:t>
      </w:r>
    </w:p>
    <w:p>
      <w:pPr>
        <w:pStyle w:val="PreformattedText"/>
        <w:rPr>
          <w:rFonts w:ascii="Times New Roman" w:hAnsi="Times New Roman" w:cs="Times New Roman"/>
        </w:rPr>
      </w:pPr>
      <w:r>
        <w:rPr>
          <w:rFonts w:cs="Times New Roman" w:ascii="Times New Roman" w:hAnsi="Times New Roman"/>
        </w:rPr>
        <w:t>079. Er rannte, schaute so, und da fand er, daß der Hirte ihre Kleider angezogen hatte.</w:t>
      </w:r>
    </w:p>
    <w:p>
      <w:pPr>
        <w:pStyle w:val="PreformattedText"/>
        <w:rPr>
          <w:rFonts w:ascii="Times New Roman" w:hAnsi="Times New Roman" w:cs="Times New Roman"/>
        </w:rPr>
      </w:pPr>
      <w:r>
        <w:rPr>
          <w:rFonts w:cs="Times New Roman" w:ascii="Times New Roman" w:hAnsi="Times New Roman"/>
        </w:rPr>
        <w:t>080. Er sagte zu ihm: »Was? Sind das deine Kleider?«</w:t>
      </w:r>
    </w:p>
    <w:p>
      <w:pPr>
        <w:pStyle w:val="PreformattedText"/>
        <w:rPr>
          <w:rFonts w:ascii="Times New Roman" w:hAnsi="Times New Roman" w:cs="Times New Roman"/>
        </w:rPr>
      </w:pPr>
      <w:r>
        <w:rPr>
          <w:rFonts w:cs="Times New Roman" w:ascii="Times New Roman" w:hAnsi="Times New Roman"/>
        </w:rPr>
        <w:t>081. Er sagte zu ihm: »Das und das (ist geschehen), eine Frau kam und gab sie mir und flüchtete.«</w:t>
      </w:r>
    </w:p>
    <w:p>
      <w:pPr>
        <w:pStyle w:val="PreformattedText"/>
        <w:rPr>
          <w:rFonts w:ascii="Times New Roman" w:hAnsi="Times New Roman" w:cs="Times New Roman"/>
        </w:rPr>
      </w:pPr>
      <w:r>
        <w:rPr>
          <w:rFonts w:cs="Times New Roman" w:ascii="Times New Roman" w:hAnsi="Times New Roman"/>
        </w:rPr>
        <w:t>082. Jener begann nach ihr zu suchen (und) fand sie nicht, und dem König und allen sagte er: »Deine Frau ist verschwunden und geflüchtet.«</w:t>
      </w:r>
    </w:p>
    <w:p>
      <w:pPr>
        <w:pStyle w:val="PreformattedText"/>
        <w:rPr>
          <w:rFonts w:ascii="Times New Roman" w:hAnsi="Times New Roman" w:cs="Times New Roman"/>
        </w:rPr>
      </w:pPr>
      <w:r>
        <w:rPr>
          <w:rFonts w:cs="Times New Roman" w:ascii="Times New Roman" w:hAnsi="Times New Roman"/>
        </w:rPr>
        <w:t>083. Eines Tages, was sollte der König tun, um seine Frau (wieder) zu finden? Er lud alle Bewohner des Ortes ein, also (die Bewohner) seines Königreiches.</w:t>
      </w:r>
    </w:p>
    <w:p>
      <w:pPr>
        <w:pStyle w:val="PreformattedText"/>
        <w:rPr>
          <w:rFonts w:ascii="Times New Roman" w:hAnsi="Times New Roman" w:cs="Times New Roman"/>
        </w:rPr>
      </w:pPr>
      <w:r>
        <w:rPr>
          <w:rFonts w:cs="Times New Roman" w:ascii="Times New Roman" w:hAnsi="Times New Roman"/>
        </w:rPr>
        <w:t>084. Als sie (beim König) beisammensaßen, alle Dorfbewohner gemeinsam beim König, und ihre Angehörigen und Brüder alle, setzte sie sich zu ihnen.</w:t>
      </w:r>
    </w:p>
    <w:p>
      <w:pPr>
        <w:pStyle w:val="PreformattedText"/>
        <w:rPr>
          <w:rFonts w:ascii="Times New Roman" w:hAnsi="Times New Roman" w:cs="Times New Roman"/>
        </w:rPr>
      </w:pPr>
      <w:r>
        <w:rPr>
          <w:rFonts w:cs="Times New Roman" w:ascii="Times New Roman" w:hAnsi="Times New Roman"/>
        </w:rPr>
        <w:t>085. Da begann jeder, die Geschichte seines Lebens zu erzählen.</w:t>
      </w:r>
    </w:p>
    <w:p>
      <w:pPr>
        <w:pStyle w:val="PreformattedText"/>
        <w:rPr>
          <w:rFonts w:ascii="Times New Roman" w:hAnsi="Times New Roman" w:cs="Times New Roman"/>
        </w:rPr>
      </w:pPr>
      <w:r>
        <w:rPr>
          <w:rFonts w:cs="Times New Roman" w:ascii="Times New Roman" w:hAnsi="Times New Roman"/>
        </w:rPr>
        <w:t>086. Da kam die Reihe an ihre Angehörigen, sie erzählten die Geschichte ihres Lebens, und wie ihre Tochter verlorengegangen war, und wie der Vampir zu ihr kam, und sie saß neben ihnen, und sie wußten nicht, daß es ihre Tochter war.</w:t>
      </w:r>
    </w:p>
    <w:p>
      <w:pPr>
        <w:pStyle w:val="PreformattedText"/>
        <w:rPr>
          <w:rFonts w:ascii="Times New Roman" w:hAnsi="Times New Roman" w:cs="Times New Roman"/>
        </w:rPr>
      </w:pPr>
      <w:r>
        <w:rPr>
          <w:rFonts w:cs="Times New Roman" w:ascii="Times New Roman" w:hAnsi="Times New Roman"/>
        </w:rPr>
        <w:t>087. Nun kam die Reihe an sie, sie sollte die Geschichte ihres Lebens erzählen.</w:t>
      </w:r>
    </w:p>
    <w:p>
      <w:pPr>
        <w:pStyle w:val="PreformattedText"/>
        <w:rPr>
          <w:rFonts w:ascii="Times New Roman" w:hAnsi="Times New Roman" w:cs="Times New Roman"/>
        </w:rPr>
      </w:pPr>
      <w:r>
        <w:rPr>
          <w:rFonts w:cs="Times New Roman" w:ascii="Times New Roman" w:hAnsi="Times New Roman"/>
        </w:rPr>
        <w:t>088. Da begann sie, die Geschichte ihres Lebens vom Anfang bis zum Ende zu erzählen.</w:t>
      </w:r>
    </w:p>
    <w:p>
      <w:pPr>
        <w:pStyle w:val="PreformattedText"/>
        <w:rPr>
          <w:rFonts w:ascii="Times New Roman" w:hAnsi="Times New Roman" w:cs="Times New Roman"/>
        </w:rPr>
      </w:pPr>
      <w:r>
        <w:rPr>
          <w:rFonts w:cs="Times New Roman" w:ascii="Times New Roman" w:hAnsi="Times New Roman"/>
        </w:rPr>
        <w:t>089. Da sagte der König, also wie die Geschichte des Lebens... also wie bei seiner Frau, das ist die Geschichte des Lebens seiner Frau.</w:t>
      </w:r>
    </w:p>
    <w:p>
      <w:pPr>
        <w:pStyle w:val="PreformattedText"/>
        <w:rPr>
          <w:rFonts w:ascii="Times New Roman" w:hAnsi="Times New Roman" w:cs="Times New Roman"/>
        </w:rPr>
      </w:pPr>
      <w:r>
        <w:rPr>
          <w:rFonts w:cs="Times New Roman" w:ascii="Times New Roman" w:hAnsi="Times New Roman"/>
        </w:rPr>
        <w:t>090. Da sagte der König zu ihr: »Sagst du, wer du bist, oder nicht?«</w:t>
      </w:r>
    </w:p>
    <w:p>
      <w:pPr>
        <w:pStyle w:val="PreformattedText"/>
        <w:rPr>
          <w:rFonts w:ascii="Times New Roman" w:hAnsi="Times New Roman" w:cs="Times New Roman"/>
        </w:rPr>
      </w:pPr>
      <w:r>
        <w:rPr>
          <w:rFonts w:cs="Times New Roman" w:ascii="Times New Roman" w:hAnsi="Times New Roman"/>
        </w:rPr>
        <w:t>091. Da warf sie die Kleider des Hirten ab, und zog diesen (Schafsmagen) von ihrem Kopf, da erkannte sie der König.</w:t>
      </w:r>
    </w:p>
    <w:p>
      <w:pPr>
        <w:pStyle w:val="PreformattedText"/>
        <w:rPr>
          <w:rFonts w:ascii="Times New Roman" w:hAnsi="Times New Roman" w:cs="Times New Roman"/>
        </w:rPr>
      </w:pPr>
      <w:r>
        <w:rPr>
          <w:rFonts w:cs="Times New Roman" w:ascii="Times New Roman" w:hAnsi="Times New Roman"/>
        </w:rPr>
        <w:t>092. Er sagte zu ihr: »Was ist mit dir geschehen?«</w:t>
      </w:r>
    </w:p>
    <w:p>
      <w:pPr>
        <w:pStyle w:val="PreformattedText"/>
        <w:rPr>
          <w:rFonts w:ascii="Times New Roman" w:hAnsi="Times New Roman" w:cs="Times New Roman"/>
        </w:rPr>
      </w:pPr>
      <w:r>
        <w:rPr>
          <w:rFonts w:cs="Times New Roman" w:ascii="Times New Roman" w:hAnsi="Times New Roman"/>
        </w:rPr>
        <w:t>093. Sie sagte zu ihm: »So und so, der Minister hat mich mitgenommen und mir meinen Sohn getötet und wollte mich (auch) töten, und ich flüchtete, denn ich habe ihn nicht geheiratet.«</w:t>
      </w:r>
    </w:p>
    <w:p>
      <w:pPr>
        <w:pStyle w:val="PreformattedText"/>
        <w:rPr>
          <w:rFonts w:ascii="Times New Roman" w:hAnsi="Times New Roman" w:cs="Times New Roman"/>
        </w:rPr>
      </w:pPr>
      <w:r>
        <w:rPr>
          <w:rFonts w:cs="Times New Roman" w:ascii="Times New Roman" w:hAnsi="Times New Roman"/>
        </w:rPr>
        <w:t>094. Und ihre Angehörigen erkannten sie wieder, und sie erzählte ihnen, wie sie zu dem König gekommen war.</w:t>
      </w:r>
    </w:p>
    <w:p>
      <w:pPr>
        <w:pStyle w:val="PreformattedText"/>
        <w:rPr>
          <w:rFonts w:ascii="Times New Roman" w:hAnsi="Times New Roman" w:cs="Times New Roman"/>
        </w:rPr>
      </w:pPr>
      <w:r>
        <w:rPr>
          <w:rFonts w:cs="Times New Roman" w:ascii="Times New Roman" w:hAnsi="Times New Roman"/>
        </w:rPr>
        <w:t>095. Da sagte dieser zu ihr: »Was für ein Urteil fällst du, also was willst du, daß wir mit dem Minister machen?«</w:t>
      </w:r>
    </w:p>
    <w:p>
      <w:pPr>
        <w:pStyle w:val="PreformattedText"/>
        <w:rPr>
          <w:rFonts w:ascii="Times New Roman" w:hAnsi="Times New Roman" w:cs="Times New Roman"/>
        </w:rPr>
      </w:pPr>
      <w:r>
        <w:rPr>
          <w:rFonts w:cs="Times New Roman" w:ascii="Times New Roman" w:hAnsi="Times New Roman"/>
        </w:rPr>
        <w:t>096. Sie sagte zu ihm: »Du sollst ihn quälen, wie er mich gequält hat, und am Schluß sollst du ihm seinen Kopf abschlagen.«</w:t>
      </w:r>
    </w:p>
    <w:p>
      <w:pPr>
        <w:pStyle w:val="PreformattedText"/>
        <w:rPr>
          <w:rFonts w:ascii="Times New Roman" w:hAnsi="Times New Roman" w:cs="Times New Roman"/>
        </w:rPr>
      </w:pPr>
      <w:r>
        <w:rPr>
          <w:rFonts w:cs="Times New Roman" w:ascii="Times New Roman" w:hAnsi="Times New Roman"/>
        </w:rPr>
        <w:t>097. Ja, dieser Minister wurde sehr gequält, sie quälten ihn und schlugen ihm seinen Kopf ab, und ihre Angehörigen kehrten zu ihr zurück, und sie blieben bei dem König und lebten das schönste Leben.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084. B_FF Der wahnsinnige Lehrer.txt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 Schullehrer, ein Greis in hohem Alter.</w:t>
      </w:r>
    </w:p>
    <w:p>
      <w:pPr>
        <w:pStyle w:val="PreformattedText"/>
        <w:rPr>
          <w:rFonts w:ascii="Times New Roman" w:hAnsi="Times New Roman" w:cs="Times New Roman"/>
        </w:rPr>
      </w:pPr>
      <w:r>
        <w:rPr>
          <w:rFonts w:cs="Times New Roman" w:ascii="Times New Roman" w:hAnsi="Times New Roman"/>
        </w:rPr>
        <w:t>002. Er hatte Schülerinnen, die er unterrichtete.</w:t>
      </w:r>
    </w:p>
    <w:p>
      <w:pPr>
        <w:pStyle w:val="PreformattedText"/>
        <w:rPr>
          <w:rFonts w:ascii="Times New Roman" w:hAnsi="Times New Roman" w:cs="Times New Roman"/>
        </w:rPr>
      </w:pPr>
      <w:r>
        <w:rPr>
          <w:rFonts w:cs="Times New Roman" w:ascii="Times New Roman" w:hAnsi="Times New Roman"/>
        </w:rPr>
        <w:t>003. Eines Tages sagte er zu ihnen — d. h. zu den Mädchen: »Was ihr auch an gekochtem Essen dabeihabt, bringt es her, jede einzelne Teller für Teller«.</w:t>
      </w:r>
    </w:p>
    <w:p>
      <w:pPr>
        <w:pStyle w:val="PreformattedText"/>
        <w:rPr>
          <w:rFonts w:ascii="Times New Roman" w:hAnsi="Times New Roman" w:cs="Times New Roman"/>
        </w:rPr>
      </w:pPr>
      <w:r>
        <w:rPr>
          <w:rFonts w:cs="Times New Roman" w:ascii="Times New Roman" w:hAnsi="Times New Roman"/>
        </w:rPr>
        <w:t>004. Ja, wichtig ist dies, daß ein Mädchen bis zum Schluß ausblieb.</w:t>
      </w:r>
    </w:p>
    <w:p>
      <w:pPr>
        <w:pStyle w:val="PreformattedText"/>
        <w:rPr>
          <w:rFonts w:ascii="Times New Roman" w:hAnsi="Times New Roman" w:cs="Times New Roman"/>
        </w:rPr>
      </w:pPr>
      <w:r>
        <w:rPr>
          <w:rFonts w:cs="Times New Roman" w:ascii="Times New Roman" w:hAnsi="Times New Roman"/>
        </w:rPr>
        <w:t>005. Alle Mädchen hatte ihm Essen gebracht.</w:t>
      </w:r>
    </w:p>
    <w:p>
      <w:pPr>
        <w:pStyle w:val="PreformattedText"/>
        <w:rPr>
          <w:rFonts w:ascii="Times New Roman" w:hAnsi="Times New Roman" w:cs="Times New Roman"/>
        </w:rPr>
      </w:pPr>
      <w:r>
        <w:rPr>
          <w:rFonts w:cs="Times New Roman" w:ascii="Times New Roman" w:hAnsi="Times New Roman"/>
        </w:rPr>
        <w:t>006. Er hatte das Essen gegessen und begonnen wild zu werden, ich weiß nicht, was er gemacht hatte, und begann, diese Mädchen zu fressen.</w:t>
      </w:r>
    </w:p>
    <w:p>
      <w:pPr>
        <w:pStyle w:val="PreformattedText"/>
        <w:rPr>
          <w:rFonts w:ascii="Times New Roman" w:hAnsi="Times New Roman" w:cs="Times New Roman"/>
        </w:rPr>
      </w:pPr>
      <w:r>
        <w:rPr>
          <w:rFonts w:cs="Times New Roman" w:ascii="Times New Roman" w:hAnsi="Times New Roman"/>
        </w:rPr>
        <w:t>007. Dieses Mädchen (das noch fehlte) schaute so durchs Fenster (in den Klassenraum), und da fand sie ihren Lehrer dabei, wie er angefangen hatte, die Mädchen zu töten und sie essen wollte.</w:t>
      </w:r>
    </w:p>
    <w:p>
      <w:pPr>
        <w:pStyle w:val="PreformattedText"/>
        <w:rPr>
          <w:rFonts w:ascii="Times New Roman" w:hAnsi="Times New Roman" w:cs="Times New Roman"/>
        </w:rPr>
      </w:pPr>
      <w:r>
        <w:rPr>
          <w:rFonts w:cs="Times New Roman" w:ascii="Times New Roman" w:hAnsi="Times New Roman"/>
        </w:rPr>
        <w:t>008. Als sie ihn so sah, flüchtete sie, das Mädchen ging fort, weder konnte sie nach Hause zurückkehren, noch betrat sie (den Klassenraum).</w:t>
      </w:r>
    </w:p>
    <w:p>
      <w:pPr>
        <w:pStyle w:val="PreformattedText"/>
        <w:rPr>
          <w:rFonts w:ascii="Times New Roman" w:hAnsi="Times New Roman" w:cs="Times New Roman"/>
        </w:rPr>
      </w:pPr>
      <w:r>
        <w:rPr>
          <w:rFonts w:cs="Times New Roman" w:ascii="Times New Roman" w:hAnsi="Times New Roman"/>
        </w:rPr>
        <w:t>009. Da ging sie weg, flüchtete und lief so immer weiter durch die Steppe.</w:t>
      </w:r>
    </w:p>
    <w:p>
      <w:pPr>
        <w:pStyle w:val="PreformattedText"/>
        <w:rPr>
          <w:rFonts w:ascii="Times New Roman" w:hAnsi="Times New Roman" w:cs="Times New Roman"/>
        </w:rPr>
      </w:pPr>
      <w:r>
        <w:rPr>
          <w:rFonts w:cs="Times New Roman" w:ascii="Times New Roman" w:hAnsi="Times New Roman"/>
        </w:rPr>
        <w:t>010. Sie schaute umher und sah ein Haus, es gab so einen Mann, der Felle herstellte, d. h. irgendein Leder.</w:t>
      </w:r>
    </w:p>
    <w:p>
      <w:pPr>
        <w:pStyle w:val="PreformattedText"/>
        <w:rPr>
          <w:rFonts w:ascii="Times New Roman" w:hAnsi="Times New Roman" w:cs="Times New Roman"/>
        </w:rPr>
      </w:pPr>
      <w:r>
        <w:rPr>
          <w:rFonts w:cs="Times New Roman" w:ascii="Times New Roman" w:hAnsi="Times New Roman"/>
        </w:rPr>
        <w:t>011. Sie sagte zu ihm: »Gib mir irgendein Fell, damit ich mich hineinhülle, irgendein Fell, damit ich mich darin verbergen kann, ein Hundefell oder irgendetwas«.</w:t>
      </w:r>
    </w:p>
    <w:p>
      <w:pPr>
        <w:pStyle w:val="PreformattedText"/>
        <w:rPr>
          <w:rFonts w:ascii="Times New Roman" w:hAnsi="Times New Roman" w:cs="Times New Roman"/>
        </w:rPr>
      </w:pPr>
      <w:r>
        <w:rPr>
          <w:rFonts w:cs="Times New Roman" w:ascii="Times New Roman" w:hAnsi="Times New Roman"/>
        </w:rPr>
        <w:t>012. Da gab er ihr ein Hundefell, damit sie es anziehe.</w:t>
      </w:r>
    </w:p>
    <w:p>
      <w:pPr>
        <w:pStyle w:val="PreformattedText"/>
        <w:rPr>
          <w:rFonts w:ascii="Times New Roman" w:hAnsi="Times New Roman" w:cs="Times New Roman"/>
        </w:rPr>
      </w:pPr>
      <w:r>
        <w:rPr>
          <w:rFonts w:cs="Times New Roman" w:ascii="Times New Roman" w:hAnsi="Times New Roman"/>
        </w:rPr>
        <w:t>013. Sie ging weg, und da war ein sehr reicher (Mann), der hatte ein Schloß.</w:t>
      </w:r>
    </w:p>
    <w:p>
      <w:pPr>
        <w:pStyle w:val="PreformattedText"/>
        <w:rPr>
          <w:rFonts w:ascii="Times New Roman" w:hAnsi="Times New Roman" w:cs="Times New Roman"/>
        </w:rPr>
      </w:pPr>
      <w:r>
        <w:rPr>
          <w:rFonts w:cs="Times New Roman" w:ascii="Times New Roman" w:hAnsi="Times New Roman"/>
        </w:rPr>
        <w:t>014. Sie zog sich dieses Hundefell an und setzte sich in die Ecke.</w:t>
      </w:r>
    </w:p>
    <w:p>
      <w:pPr>
        <w:pStyle w:val="PreformattedText"/>
        <w:rPr>
          <w:rFonts w:ascii="Times New Roman" w:hAnsi="Times New Roman" w:cs="Times New Roman"/>
        </w:rPr>
      </w:pPr>
      <w:r>
        <w:rPr>
          <w:rFonts w:cs="Times New Roman" w:ascii="Times New Roman" w:hAnsi="Times New Roman"/>
        </w:rPr>
        <w:t>015. Was er auch an Überbleibseln vom Essen wegwarf, aß sie und saß in der Ecke.</w:t>
      </w:r>
    </w:p>
    <w:p>
      <w:pPr>
        <w:pStyle w:val="PreformattedText"/>
        <w:rPr>
          <w:rFonts w:ascii="Times New Roman" w:hAnsi="Times New Roman" w:cs="Times New Roman"/>
        </w:rPr>
      </w:pPr>
      <w:r>
        <w:rPr>
          <w:rFonts w:cs="Times New Roman" w:ascii="Times New Roman" w:hAnsi="Times New Roman"/>
        </w:rPr>
        <w:t>016. Sie tat so, als ob sie ein Hund wäre, sie war ja wie ein Hund angezogen.</w:t>
      </w:r>
    </w:p>
    <w:p>
      <w:pPr>
        <w:pStyle w:val="PreformattedText"/>
        <w:rPr>
          <w:rFonts w:ascii="Times New Roman" w:hAnsi="Times New Roman" w:cs="Times New Roman"/>
        </w:rPr>
      </w:pPr>
      <w:r>
        <w:rPr>
          <w:rFonts w:cs="Times New Roman" w:ascii="Times New Roman" w:hAnsi="Times New Roman"/>
        </w:rPr>
        <w:t>017. Sie legte aber jeden Tag das Fell ab und kämmte ihre Haare, ihr Haar war sehr lang.</w:t>
      </w:r>
    </w:p>
    <w:p>
      <w:pPr>
        <w:pStyle w:val="PreformattedText"/>
        <w:rPr>
          <w:rFonts w:ascii="Times New Roman" w:hAnsi="Times New Roman" w:cs="Times New Roman"/>
        </w:rPr>
      </w:pPr>
      <w:r>
        <w:rPr>
          <w:rFonts w:cs="Times New Roman" w:ascii="Times New Roman" w:hAnsi="Times New Roman"/>
        </w:rPr>
        <w:t>018. Da wunderten sich dieser Mann und seine Mutter, daß diese Hündin immer in dieser Ecke sitzen blieb — was ist mit ihr los?</w:t>
      </w:r>
    </w:p>
    <w:p>
      <w:pPr>
        <w:pStyle w:val="PreformattedText"/>
        <w:rPr>
          <w:rFonts w:ascii="Times New Roman" w:hAnsi="Times New Roman" w:cs="Times New Roman"/>
        </w:rPr>
      </w:pPr>
      <w:r>
        <w:rPr>
          <w:rFonts w:cs="Times New Roman" w:ascii="Times New Roman" w:hAnsi="Times New Roman"/>
        </w:rPr>
        <w:t>019. Er sagte: »Bei Gott, ich werde diese Hündin im Auge behalten, ob sie wirklich eine Hündin ist«.</w:t>
      </w:r>
    </w:p>
    <w:p>
      <w:pPr>
        <w:pStyle w:val="PreformattedText"/>
        <w:rPr>
          <w:rFonts w:ascii="Times New Roman" w:hAnsi="Times New Roman" w:cs="Times New Roman"/>
        </w:rPr>
      </w:pPr>
      <w:r>
        <w:rPr>
          <w:rFonts w:cs="Times New Roman" w:ascii="Times New Roman" w:hAnsi="Times New Roman"/>
        </w:rPr>
        <w:t>020. Man sah ihr nicht an, war sie eine Hündin, oder was war (sie) wirklich?</w:t>
      </w:r>
    </w:p>
    <w:p>
      <w:pPr>
        <w:pStyle w:val="PreformattedText"/>
        <w:rPr>
          <w:rFonts w:ascii="Times New Roman" w:hAnsi="Times New Roman" w:cs="Times New Roman"/>
        </w:rPr>
      </w:pPr>
      <w:r>
        <w:rPr>
          <w:rFonts w:cs="Times New Roman" w:ascii="Times New Roman" w:hAnsi="Times New Roman"/>
        </w:rPr>
        <w:t>021. Er schaute so, er begann sie zu beobachten, d.h. diese Hündin, und da fand er sie, wie sie dieses Fell auszog und sich hinsetzte und begann, ihr Haar zu kämmen.</w:t>
      </w:r>
    </w:p>
    <w:p>
      <w:pPr>
        <w:pStyle w:val="PreformattedText"/>
        <w:rPr>
          <w:rFonts w:ascii="Times New Roman" w:hAnsi="Times New Roman" w:cs="Times New Roman"/>
        </w:rPr>
      </w:pPr>
      <w:r>
        <w:rPr>
          <w:rFonts w:cs="Times New Roman" w:ascii="Times New Roman" w:hAnsi="Times New Roman"/>
        </w:rPr>
        <w:t>022. Da ging er und sagte zur Mutter, zu seiner Mutter, der des Mannes nämlich: »So und so (verhält es sich), dieses Mädchen hatte das Hundefell angezogen, und ich fand sie, als sie ihr Haar kämmte, und sie ist sehr schön. Was meinst du dazu, sie bei uns wohnen zu lassen, d. h., daß ich sie heirate?«</w:t>
      </w:r>
    </w:p>
    <w:p>
      <w:pPr>
        <w:pStyle w:val="PreformattedText"/>
        <w:rPr>
          <w:rFonts w:ascii="Times New Roman" w:hAnsi="Times New Roman" w:cs="Times New Roman"/>
        </w:rPr>
      </w:pPr>
      <w:r>
        <w:rPr>
          <w:rFonts w:cs="Times New Roman" w:ascii="Times New Roman" w:hAnsi="Times New Roman"/>
        </w:rPr>
        <w:t>023. Sie sagte zu ihm: »Ja!« Da ging er, heiratete diese Frau, dieses Mädchen, und ließ sie bei sich wohnen.</w:t>
      </w:r>
    </w:p>
    <w:p>
      <w:pPr>
        <w:pStyle w:val="PreformattedText"/>
        <w:rPr>
          <w:rFonts w:ascii="Times New Roman" w:hAnsi="Times New Roman" w:cs="Times New Roman"/>
        </w:rPr>
      </w:pPr>
      <w:r>
        <w:rPr>
          <w:rFonts w:cs="Times New Roman" w:ascii="Times New Roman" w:hAnsi="Times New Roman"/>
        </w:rPr>
        <w:t>024. Der Mann machte sich auf, um zu verreisen.</w:t>
      </w:r>
    </w:p>
    <w:p>
      <w:pPr>
        <w:pStyle w:val="PreformattedText"/>
        <w:rPr>
          <w:rFonts w:ascii="Times New Roman" w:hAnsi="Times New Roman" w:cs="Times New Roman"/>
        </w:rPr>
      </w:pPr>
      <w:r>
        <w:rPr>
          <w:rFonts w:cs="Times New Roman" w:ascii="Times New Roman" w:hAnsi="Times New Roman"/>
        </w:rPr>
        <w:t>025. Ja, er verreiste, und sie brachte, diese Frau, seine Ehefrau, brachte ein Mädchen zur Welt.</w:t>
      </w:r>
    </w:p>
    <w:p>
      <w:pPr>
        <w:pStyle w:val="PreformattedText"/>
        <w:rPr>
          <w:rFonts w:ascii="Times New Roman" w:hAnsi="Times New Roman" w:cs="Times New Roman"/>
        </w:rPr>
      </w:pPr>
      <w:r>
        <w:rPr>
          <w:rFonts w:cs="Times New Roman" w:ascii="Times New Roman" w:hAnsi="Times New Roman"/>
        </w:rPr>
        <w:t>026. Der Greis ging hin, dieser ihr Lehrer hatte sie verfolgt, er hatte ihr nachgestellt. Er kannte den Ort, an dem sie war.</w:t>
      </w:r>
    </w:p>
    <w:p>
      <w:pPr>
        <w:pStyle w:val="PreformattedText"/>
        <w:rPr>
          <w:rFonts w:ascii="Times New Roman" w:hAnsi="Times New Roman" w:cs="Times New Roman"/>
        </w:rPr>
      </w:pPr>
      <w:r>
        <w:rPr>
          <w:rFonts w:cs="Times New Roman" w:ascii="Times New Roman" w:hAnsi="Times New Roman"/>
        </w:rPr>
        <w:t>027. Sie saß... da kam dieser, drang bei ihr ein in der Nacht, ergriff ihre Tochter und nahm sie mit, er stahl ihr die Tochter.</w:t>
      </w:r>
    </w:p>
    <w:p>
      <w:pPr>
        <w:pStyle w:val="PreformattedText"/>
        <w:rPr>
          <w:rFonts w:ascii="Times New Roman" w:hAnsi="Times New Roman" w:cs="Times New Roman"/>
        </w:rPr>
      </w:pPr>
      <w:r>
        <w:rPr>
          <w:rFonts w:cs="Times New Roman" w:ascii="Times New Roman" w:hAnsi="Times New Roman"/>
        </w:rPr>
        <w:t>028. Er stahl ihr die Tochter und ging weg. Vor allem aber beschmierte er ihren Mund mit Blut, den Mund dieser Frau, damit sie denken würden. d. h., die Angehörigen ihres Ehemannes, daß sie (selbst) ihre Tochter gefressen habe.</w:t>
      </w:r>
    </w:p>
    <w:p>
      <w:pPr>
        <w:pStyle w:val="PreformattedText"/>
        <w:rPr>
          <w:rFonts w:ascii="Times New Roman" w:hAnsi="Times New Roman" w:cs="Times New Roman"/>
        </w:rPr>
      </w:pPr>
      <w:r>
        <w:rPr>
          <w:rFonts w:cs="Times New Roman" w:ascii="Times New Roman" w:hAnsi="Times New Roman"/>
        </w:rPr>
        <w:t>029. Sie kamen und fanden ihren Mund voll Blut.</w:t>
      </w:r>
    </w:p>
    <w:p>
      <w:pPr>
        <w:pStyle w:val="PreformattedText"/>
        <w:rPr>
          <w:rFonts w:ascii="Times New Roman" w:hAnsi="Times New Roman" w:cs="Times New Roman"/>
        </w:rPr>
      </w:pPr>
      <w:r>
        <w:rPr>
          <w:rFonts w:cs="Times New Roman" w:ascii="Times New Roman" w:hAnsi="Times New Roman"/>
        </w:rPr>
        <w:t>030. Sie sagte zu ihm... die Mutter ihres Mannes sagte zu ihr: »Warum ist dein Mund so (voll Blut), und wo ist deine Tochter?«</w:t>
      </w:r>
    </w:p>
    <w:p>
      <w:pPr>
        <w:pStyle w:val="PreformattedText"/>
        <w:rPr>
          <w:rFonts w:ascii="Times New Roman" w:hAnsi="Times New Roman" w:cs="Times New Roman"/>
        </w:rPr>
      </w:pPr>
      <w:r>
        <w:rPr>
          <w:rFonts w:cs="Times New Roman" w:ascii="Times New Roman" w:hAnsi="Times New Roman"/>
        </w:rPr>
        <w:t>031. Sie sagte zu ihr... sie konnte nichts mehr sagen, sie dachte, sie habe ihre Tochter gefressen.</w:t>
      </w:r>
    </w:p>
    <w:p>
      <w:pPr>
        <w:pStyle w:val="PreformattedText"/>
        <w:rPr>
          <w:rFonts w:ascii="Times New Roman" w:hAnsi="Times New Roman" w:cs="Times New Roman"/>
        </w:rPr>
      </w:pPr>
      <w:r>
        <w:rPr>
          <w:rFonts w:cs="Times New Roman" w:ascii="Times New Roman" w:hAnsi="Times New Roman"/>
        </w:rPr>
        <w:t>032. Da ging diese und sagte zu ihrem Sohn: »Deine Tochter ist gestorben«.</w:t>
      </w:r>
    </w:p>
    <w:p>
      <w:pPr>
        <w:pStyle w:val="PreformattedText"/>
        <w:rPr>
          <w:rFonts w:ascii="Times New Roman" w:hAnsi="Times New Roman" w:cs="Times New Roman"/>
        </w:rPr>
      </w:pPr>
      <w:r>
        <w:rPr>
          <w:rFonts w:cs="Times New Roman" w:ascii="Times New Roman" w:hAnsi="Times New Roman"/>
        </w:rPr>
        <w:t>033. Das nächste Mal brachte sie auch einen Sohn zur Welt, auch diesen stahl er ihr und füllte ihren Mund mit Blut.</w:t>
      </w:r>
    </w:p>
    <w:p>
      <w:pPr>
        <w:pStyle w:val="PreformattedText"/>
        <w:rPr>
          <w:rFonts w:ascii="Times New Roman" w:hAnsi="Times New Roman" w:cs="Times New Roman"/>
        </w:rPr>
      </w:pPr>
      <w:r>
        <w:rPr>
          <w:rFonts w:cs="Times New Roman" w:ascii="Times New Roman" w:hAnsi="Times New Roman"/>
        </w:rPr>
        <w:t>034. Was nun? Die Schwiegermutter dieser Frau sagte zu ihrem Mann: »Deine Frau ist wild geworden, sie frißt ihre Kinder. Geh, trenn dich von ihr!«</w:t>
      </w:r>
    </w:p>
    <w:p>
      <w:pPr>
        <w:pStyle w:val="PreformattedText"/>
        <w:rPr>
          <w:rFonts w:ascii="Times New Roman" w:hAnsi="Times New Roman" w:cs="Times New Roman"/>
        </w:rPr>
      </w:pPr>
      <w:r>
        <w:rPr>
          <w:rFonts w:cs="Times New Roman" w:ascii="Times New Roman" w:hAnsi="Times New Roman"/>
        </w:rPr>
        <w:t>035. Da trennte er sich von ihr, sie ging, er warf sie, d.h., sperrte sie in einen Brunnen, so, daß sie nicht essen und nicht trinken konnte — der Brunnen war tief — und ging und heiratete eine (andere).</w:t>
      </w:r>
    </w:p>
    <w:p>
      <w:pPr>
        <w:pStyle w:val="PreformattedText"/>
        <w:rPr>
          <w:rFonts w:ascii="Times New Roman" w:hAnsi="Times New Roman" w:cs="Times New Roman"/>
        </w:rPr>
      </w:pPr>
      <w:r>
        <w:rPr>
          <w:rFonts w:cs="Times New Roman" w:ascii="Times New Roman" w:hAnsi="Times New Roman"/>
        </w:rPr>
        <w:t>036. Und am Tag der Hochzeit dieses Mannes kam der Greis — ihr Lehrer — (und) brachte ihr ihre Kinder.</w:t>
      </w:r>
    </w:p>
    <w:p>
      <w:pPr>
        <w:pStyle w:val="PreformattedText"/>
        <w:rPr>
          <w:rFonts w:ascii="Times New Roman" w:hAnsi="Times New Roman" w:cs="Times New Roman"/>
        </w:rPr>
      </w:pPr>
      <w:r>
        <w:rPr>
          <w:rFonts w:cs="Times New Roman" w:ascii="Times New Roman" w:hAnsi="Times New Roman"/>
        </w:rPr>
        <w:t>037. Er hatte sie nicht gegessen, er sagte zu ihr: »Das sind deine Kinder!«</w:t>
      </w:r>
    </w:p>
    <w:p>
      <w:pPr>
        <w:pStyle w:val="PreformattedText"/>
        <w:rPr>
          <w:rFonts w:ascii="Times New Roman" w:hAnsi="Times New Roman" w:cs="Times New Roman"/>
        </w:rPr>
      </w:pPr>
      <w:r>
        <w:rPr>
          <w:rFonts w:cs="Times New Roman" w:ascii="Times New Roman" w:hAnsi="Times New Roman"/>
        </w:rPr>
        <w:t>038. Sie sagte zu ihm: »Warum hast du das mit mir gemacht?«</w:t>
      </w:r>
    </w:p>
    <w:p>
      <w:pPr>
        <w:pStyle w:val="PreformattedText"/>
        <w:rPr>
          <w:rFonts w:ascii="Times New Roman" w:hAnsi="Times New Roman" w:cs="Times New Roman"/>
        </w:rPr>
      </w:pPr>
      <w:r>
        <w:rPr>
          <w:rFonts w:cs="Times New Roman" w:ascii="Times New Roman" w:hAnsi="Times New Roman"/>
        </w:rPr>
        <w:t>039. Er sagte zu ihr: »So, ich weiß nicht, was mich gepackt hat, daß ich sie dir weggenommen habe, und jetzt habe ich meinen Verstand wiedergefunden und dir deine Kinder gebracht«.</w:t>
      </w:r>
    </w:p>
    <w:p>
      <w:pPr>
        <w:pStyle w:val="PreformattedText"/>
        <w:rPr>
          <w:rFonts w:ascii="Times New Roman" w:hAnsi="Times New Roman" w:cs="Times New Roman"/>
        </w:rPr>
      </w:pPr>
      <w:r>
        <w:rPr>
          <w:rFonts w:cs="Times New Roman" w:ascii="Times New Roman" w:hAnsi="Times New Roman"/>
        </w:rPr>
        <w:t>040. Er gab sie ihr, sagte zu ihr... er holte sie aus diesem Brunnen.</w:t>
      </w:r>
    </w:p>
    <w:p>
      <w:pPr>
        <w:pStyle w:val="PreformattedText"/>
        <w:rPr>
          <w:rFonts w:ascii="Times New Roman" w:hAnsi="Times New Roman" w:cs="Times New Roman"/>
        </w:rPr>
      </w:pPr>
      <w:r>
        <w:rPr>
          <w:rFonts w:cs="Times New Roman" w:ascii="Times New Roman" w:hAnsi="Times New Roman"/>
        </w:rPr>
        <w:t>041. Sie sagte zu ihm... sie sagte zu ihren Kindern: »Oh meine Kinder, heute ist die Hochzeit eures Vaters, und ich sterbe vor Hunger. Geht, bringt mir eine Kleinigkeit zu essen und kommt!«</w:t>
      </w:r>
    </w:p>
    <w:p>
      <w:pPr>
        <w:pStyle w:val="PreformattedText"/>
        <w:rPr>
          <w:rFonts w:ascii="Times New Roman" w:hAnsi="Times New Roman" w:cs="Times New Roman"/>
        </w:rPr>
      </w:pPr>
      <w:r>
        <w:rPr>
          <w:rFonts w:cs="Times New Roman" w:ascii="Times New Roman" w:hAnsi="Times New Roman"/>
        </w:rPr>
        <w:t>042. Sie gingen. Die Kinder begannen diesen und jenen anzuschreien.</w:t>
      </w:r>
    </w:p>
    <w:p>
      <w:pPr>
        <w:pStyle w:val="PreformattedText"/>
        <w:rPr>
          <w:rFonts w:ascii="Times New Roman" w:hAnsi="Times New Roman" w:cs="Times New Roman"/>
        </w:rPr>
      </w:pPr>
      <w:r>
        <w:rPr>
          <w:rFonts w:cs="Times New Roman" w:ascii="Times New Roman" w:hAnsi="Times New Roman"/>
        </w:rPr>
        <w:t>043. Die Leute begannen zu sagen: »Woher sind diese Kinder?«</w:t>
      </w:r>
    </w:p>
    <w:p>
      <w:pPr>
        <w:pStyle w:val="PreformattedText"/>
        <w:rPr>
          <w:rFonts w:ascii="Times New Roman" w:hAnsi="Times New Roman" w:cs="Times New Roman"/>
        </w:rPr>
      </w:pPr>
      <w:r>
        <w:rPr>
          <w:rFonts w:cs="Times New Roman" w:ascii="Times New Roman" w:hAnsi="Times New Roman"/>
        </w:rPr>
        <w:t>044. Da sagten sie: »Diese Hochzeit ist die Hochzeit unseres Vaters, und kein Mensch hat sich einzumischen!«</w:t>
      </w:r>
    </w:p>
    <w:p>
      <w:pPr>
        <w:pStyle w:val="PreformattedText"/>
        <w:rPr>
          <w:rFonts w:ascii="Times New Roman" w:hAnsi="Times New Roman" w:cs="Times New Roman"/>
        </w:rPr>
      </w:pPr>
      <w:r>
        <w:rPr>
          <w:rFonts w:cs="Times New Roman" w:ascii="Times New Roman" w:hAnsi="Times New Roman"/>
        </w:rPr>
        <w:t>045. Was immer auch jemand zu ihnen sagte, sie antworteten ihm so, d. h., diese Kinder.</w:t>
      </w:r>
    </w:p>
    <w:p>
      <w:pPr>
        <w:pStyle w:val="PreformattedText"/>
        <w:rPr>
          <w:rFonts w:ascii="Times New Roman" w:hAnsi="Times New Roman" w:cs="Times New Roman"/>
        </w:rPr>
      </w:pPr>
      <w:r>
        <w:rPr>
          <w:rFonts w:cs="Times New Roman" w:ascii="Times New Roman" w:hAnsi="Times New Roman"/>
        </w:rPr>
        <w:t>046. Sie brachten Speisen zu ihrer Mutter und gaben ihr zu essen.</w:t>
      </w:r>
    </w:p>
    <w:p>
      <w:pPr>
        <w:pStyle w:val="PreformattedText"/>
        <w:rPr>
          <w:rFonts w:ascii="Times New Roman" w:hAnsi="Times New Roman" w:cs="Times New Roman"/>
        </w:rPr>
      </w:pPr>
      <w:r>
        <w:rPr>
          <w:rFonts w:cs="Times New Roman" w:ascii="Times New Roman" w:hAnsi="Times New Roman"/>
        </w:rPr>
        <w:t>047. Schließlich gingen sie hin, ergriffen die Braut und begannen sie zu schlagen und so.</w:t>
      </w:r>
    </w:p>
    <w:p>
      <w:pPr>
        <w:pStyle w:val="PreformattedText"/>
        <w:rPr>
          <w:rFonts w:ascii="Times New Roman" w:hAnsi="Times New Roman" w:cs="Times New Roman"/>
        </w:rPr>
      </w:pPr>
      <w:r>
        <w:rPr>
          <w:rFonts w:cs="Times New Roman" w:ascii="Times New Roman" w:hAnsi="Times New Roman"/>
        </w:rPr>
        <w:t>048. Da kam der Mann und sagte zu ihnen: »Wer seid ihr? Warum macht ihr das? Macht, daß ihr hier rauskommt!«</w:t>
      </w:r>
    </w:p>
    <w:p>
      <w:pPr>
        <w:pStyle w:val="PreformattedText"/>
        <w:rPr>
          <w:rFonts w:ascii="Times New Roman" w:hAnsi="Times New Roman" w:cs="Times New Roman"/>
        </w:rPr>
      </w:pPr>
      <w:r>
        <w:rPr>
          <w:rFonts w:cs="Times New Roman" w:ascii="Times New Roman" w:hAnsi="Times New Roman"/>
        </w:rPr>
        <w:t>049. Sie sagten zu ihm: »Nein, es ist die Hochzeit unseres Vaters, und niemand hat sich einzumischen!«</w:t>
      </w:r>
    </w:p>
    <w:p>
      <w:pPr>
        <w:pStyle w:val="PreformattedText"/>
        <w:rPr>
          <w:rFonts w:ascii="Times New Roman" w:hAnsi="Times New Roman" w:cs="Times New Roman"/>
        </w:rPr>
      </w:pPr>
      <w:r>
        <w:rPr>
          <w:rFonts w:cs="Times New Roman" w:ascii="Times New Roman" w:hAnsi="Times New Roman"/>
        </w:rPr>
        <w:t>050. Da sagte er zu ihnen: »Wessen Kinder seid ihr?«</w:t>
      </w:r>
    </w:p>
    <w:p>
      <w:pPr>
        <w:pStyle w:val="PreformattedText"/>
        <w:rPr>
          <w:rFonts w:ascii="Times New Roman" w:hAnsi="Times New Roman" w:cs="Times New Roman"/>
        </w:rPr>
      </w:pPr>
      <w:r>
        <w:rPr>
          <w:rFonts w:cs="Times New Roman" w:ascii="Times New Roman" w:hAnsi="Times New Roman"/>
        </w:rPr>
        <w:t>051. Sie sagten zu ihm: »Wir sind deine Kinder, und unsere Mutter hast du (in den Brunnen) geworfen und hast sie ohne Essen gelassen.«</w:t>
      </w:r>
    </w:p>
    <w:p>
      <w:pPr>
        <w:pStyle w:val="PreformattedText"/>
        <w:rPr>
          <w:rFonts w:ascii="Times New Roman" w:hAnsi="Times New Roman" w:cs="Times New Roman"/>
        </w:rPr>
      </w:pPr>
      <w:r>
        <w:rPr>
          <w:rFonts w:cs="Times New Roman" w:ascii="Times New Roman" w:hAnsi="Times New Roman"/>
        </w:rPr>
        <w:t>052. Er sagte zu ihr... er sagte zu den Kindern: »Geht, führt mich zu ihr!«</w:t>
      </w:r>
    </w:p>
    <w:p>
      <w:pPr>
        <w:pStyle w:val="PreformattedText"/>
        <w:rPr>
          <w:rFonts w:ascii="Times New Roman" w:hAnsi="Times New Roman" w:cs="Times New Roman"/>
        </w:rPr>
      </w:pPr>
      <w:r>
        <w:rPr>
          <w:rFonts w:cs="Times New Roman" w:ascii="Times New Roman" w:hAnsi="Times New Roman"/>
        </w:rPr>
        <w:t>053. Die Kinder gingen und führten ihn, führten ihn zu ihrer Mutter, und da sagte sie ihm, daß der Greis ihre Kinder gestohlen hatte, sie (selbst) fresse keine Kinder und nichts.</w:t>
      </w:r>
    </w:p>
    <w:p>
      <w:pPr>
        <w:pStyle w:val="PreformattedText"/>
        <w:rPr>
          <w:rFonts w:ascii="Times New Roman" w:hAnsi="Times New Roman" w:cs="Times New Roman"/>
        </w:rPr>
      </w:pPr>
      <w:r>
        <w:rPr>
          <w:rFonts w:cs="Times New Roman" w:ascii="Times New Roman" w:hAnsi="Times New Roman"/>
        </w:rPr>
        <w:t>054. Er nahm sie, schließlich nahm er sie auf und ging, verließ die Braut, und ließ sie bei sich wohnen.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085. B_FF Das Mädchen und die Wolle.txt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eine alte Frau, die hatte ein Mädchen.</w:t>
      </w:r>
    </w:p>
    <w:p>
      <w:pPr>
        <w:pStyle w:val="PreformattedText"/>
        <w:rPr>
          <w:rFonts w:ascii="Times New Roman" w:hAnsi="Times New Roman" w:cs="Times New Roman"/>
        </w:rPr>
      </w:pPr>
      <w:r>
        <w:rPr>
          <w:rFonts w:cs="Times New Roman" w:ascii="Times New Roman" w:hAnsi="Times New Roman"/>
        </w:rPr>
        <w:t>002. Ein junges Fräulein war dieses Mädchen, und auch den Schlaf liebte sie sehr.</w:t>
      </w:r>
    </w:p>
    <w:p>
      <w:pPr>
        <w:pStyle w:val="PreformattedText"/>
        <w:rPr>
          <w:rFonts w:ascii="Times New Roman" w:hAnsi="Times New Roman" w:cs="Times New Roman"/>
        </w:rPr>
      </w:pPr>
      <w:r>
        <w:rPr>
          <w:rFonts w:cs="Times New Roman" w:ascii="Times New Roman" w:hAnsi="Times New Roman"/>
        </w:rPr>
        <w:t>003. Sie wollte überhaupt nicht arbeiten, sie war so faul, wie du dir nur denken kannst.</w:t>
      </w:r>
    </w:p>
    <w:p>
      <w:pPr>
        <w:pStyle w:val="PreformattedText"/>
        <w:rPr>
          <w:rFonts w:ascii="Times New Roman" w:hAnsi="Times New Roman" w:cs="Times New Roman"/>
        </w:rPr>
      </w:pPr>
      <w:r>
        <w:rPr>
          <w:rFonts w:cs="Times New Roman" w:ascii="Times New Roman" w:hAnsi="Times New Roman"/>
        </w:rPr>
        <w:t>004. Eines Tages kam der Königssohn vorbei und ritt auf seinem Pferd, das heißt er ritt zu seinem Vergnügen in den Gärten umher.</w:t>
      </w:r>
    </w:p>
    <w:p>
      <w:pPr>
        <w:pStyle w:val="PreformattedText"/>
        <w:rPr>
          <w:rFonts w:ascii="Times New Roman" w:hAnsi="Times New Roman" w:cs="Times New Roman"/>
        </w:rPr>
      </w:pPr>
      <w:r>
        <w:rPr>
          <w:rFonts w:cs="Times New Roman" w:ascii="Times New Roman" w:hAnsi="Times New Roman"/>
        </w:rPr>
        <w:t>005. Und sie (die Frau und ihre Tochter) saßen in einer kleinen Hütte im Garten.</w:t>
      </w:r>
    </w:p>
    <w:p>
      <w:pPr>
        <w:pStyle w:val="PreformattedText"/>
        <w:rPr>
          <w:rFonts w:ascii="Times New Roman" w:hAnsi="Times New Roman" w:cs="Times New Roman"/>
        </w:rPr>
      </w:pPr>
      <w:r>
        <w:rPr>
          <w:rFonts w:cs="Times New Roman" w:ascii="Times New Roman" w:hAnsi="Times New Roman"/>
        </w:rPr>
        <w:t>006. Das Mädchen bekam Schläge von seiner Mutter, sie schlug sie.</w:t>
      </w:r>
    </w:p>
    <w:p>
      <w:pPr>
        <w:pStyle w:val="PreformattedText"/>
        <w:rPr>
          <w:rFonts w:ascii="Times New Roman" w:hAnsi="Times New Roman" w:cs="Times New Roman"/>
        </w:rPr>
      </w:pPr>
      <w:r>
        <w:rPr>
          <w:rFonts w:cs="Times New Roman" w:ascii="Times New Roman" w:hAnsi="Times New Roman"/>
        </w:rPr>
        <w:t>007. Da kam der Königssohn — d. h. am nächsten Tag — und fand sie wieder, wie sie Schläge bekam von ihrer Mutter.</w:t>
      </w:r>
    </w:p>
    <w:p>
      <w:pPr>
        <w:pStyle w:val="PreformattedText"/>
        <w:rPr>
          <w:rFonts w:ascii="Times New Roman" w:hAnsi="Times New Roman" w:cs="Times New Roman"/>
        </w:rPr>
      </w:pPr>
      <w:r>
        <w:rPr>
          <w:rFonts w:cs="Times New Roman" w:ascii="Times New Roman" w:hAnsi="Times New Roman"/>
        </w:rPr>
        <w:t>008. Da sagte er zu ihr: »Warum schlägst du deine Tochter?«</w:t>
      </w:r>
    </w:p>
    <w:p>
      <w:pPr>
        <w:pStyle w:val="PreformattedText"/>
        <w:rPr>
          <w:rFonts w:ascii="Times New Roman" w:hAnsi="Times New Roman" w:cs="Times New Roman"/>
        </w:rPr>
      </w:pPr>
      <w:r>
        <w:rPr>
          <w:rFonts w:cs="Times New Roman" w:ascii="Times New Roman" w:hAnsi="Times New Roman"/>
        </w:rPr>
        <w:t>009. Sie sagte zu ihm, d.h., sie sagte nicht zu ihm, daß sie faul sei, sie sagte zu ihm: »Sie arbeitet immerzu, d.h., sie ruht sich nicht aus und ist sehr tüchtig, und ich will nicht, daß sie sich so anstrengt.«</w:t>
      </w:r>
    </w:p>
    <w:p>
      <w:pPr>
        <w:pStyle w:val="PreformattedText"/>
        <w:rPr>
          <w:rFonts w:ascii="Times New Roman" w:hAnsi="Times New Roman" w:cs="Times New Roman"/>
        </w:rPr>
      </w:pPr>
      <w:r>
        <w:rPr>
          <w:rFonts w:cs="Times New Roman" w:ascii="Times New Roman" w:hAnsi="Times New Roman"/>
        </w:rPr>
        <w:t>010. Was sagte da der Königssohn: »Meine Mutter möchte ein Mädchen, das sehr tüchtig sein soll. Nimmst du dieses Geld und gibst mir deine Tochter?«</w:t>
      </w:r>
    </w:p>
    <w:p>
      <w:pPr>
        <w:pStyle w:val="PreformattedText"/>
        <w:rPr>
          <w:rFonts w:ascii="Times New Roman" w:hAnsi="Times New Roman" w:cs="Times New Roman"/>
        </w:rPr>
      </w:pPr>
      <w:r>
        <w:rPr>
          <w:rFonts w:cs="Times New Roman" w:ascii="Times New Roman" w:hAnsi="Times New Roman"/>
        </w:rPr>
        <w:t>011. Da sagte sie zu ihm: »Ja!«</w:t>
      </w:r>
    </w:p>
    <w:p>
      <w:pPr>
        <w:pStyle w:val="PreformattedText"/>
        <w:rPr>
          <w:rFonts w:ascii="Times New Roman" w:hAnsi="Times New Roman" w:cs="Times New Roman"/>
        </w:rPr>
      </w:pPr>
      <w:r>
        <w:rPr>
          <w:rFonts w:cs="Times New Roman" w:ascii="Times New Roman" w:hAnsi="Times New Roman"/>
        </w:rPr>
        <w:t>012. Das Mädchen war mit ganz verlumpten Sachen bekleidet.</w:t>
      </w:r>
    </w:p>
    <w:p>
      <w:pPr>
        <w:pStyle w:val="PreformattedText"/>
        <w:rPr>
          <w:rFonts w:ascii="Times New Roman" w:hAnsi="Times New Roman" w:cs="Times New Roman"/>
        </w:rPr>
      </w:pPr>
      <w:r>
        <w:rPr>
          <w:rFonts w:cs="Times New Roman" w:ascii="Times New Roman" w:hAnsi="Times New Roman"/>
        </w:rPr>
        <w:t>013. Er setzte sie hinter sich aufs Pferd und nahm sie wohin mit? Zu seinem Schloß.</w:t>
      </w:r>
    </w:p>
    <w:p>
      <w:pPr>
        <w:pStyle w:val="PreformattedText"/>
        <w:rPr>
          <w:rFonts w:ascii="Times New Roman" w:hAnsi="Times New Roman" w:cs="Times New Roman"/>
        </w:rPr>
      </w:pPr>
      <w:r>
        <w:rPr>
          <w:rFonts w:cs="Times New Roman" w:ascii="Times New Roman" w:hAnsi="Times New Roman"/>
        </w:rPr>
        <w:t>014. Da sagte seine Mutter zu ihm: »Wer ist diese, die du mitbringst?«</w:t>
      </w:r>
    </w:p>
    <w:p>
      <w:pPr>
        <w:pStyle w:val="PreformattedText"/>
        <w:rPr>
          <w:rFonts w:ascii="Times New Roman" w:hAnsi="Times New Roman" w:cs="Times New Roman"/>
        </w:rPr>
      </w:pPr>
      <w:r>
        <w:rPr>
          <w:rFonts w:cs="Times New Roman" w:ascii="Times New Roman" w:hAnsi="Times New Roman"/>
        </w:rPr>
        <w:t>015. Er sagte zu ihr: »Das ist ein sehr fleißiges Mädchen, es ist die, die du möchtest, und wenn sie auch arm ist, so ist sie doch sehr fleißig.«</w:t>
      </w:r>
    </w:p>
    <w:p>
      <w:pPr>
        <w:pStyle w:val="PreformattedText"/>
        <w:rPr>
          <w:rFonts w:ascii="Times New Roman" w:hAnsi="Times New Roman" w:cs="Times New Roman"/>
        </w:rPr>
      </w:pPr>
      <w:r>
        <w:rPr>
          <w:rFonts w:cs="Times New Roman" w:ascii="Times New Roman" w:hAnsi="Times New Roman"/>
        </w:rPr>
        <w:t>016. Da sagte sie zu ihm: »Ja, wir wollen es ausprobieren, damit wir wissen, ob sie tüchtig ist oder nicht«.</w:t>
      </w:r>
    </w:p>
    <w:p>
      <w:pPr>
        <w:pStyle w:val="PreformattedText"/>
        <w:rPr>
          <w:rFonts w:ascii="Times New Roman" w:hAnsi="Times New Roman" w:cs="Times New Roman"/>
        </w:rPr>
      </w:pPr>
      <w:r>
        <w:rPr>
          <w:rFonts w:cs="Times New Roman" w:ascii="Times New Roman" w:hAnsi="Times New Roman"/>
        </w:rPr>
        <w:t>017. Sie führte sie hinab in einen Keller, wo es einen Haufen Wolle gab, und sagte zu ihr: »Diesen sollst du mir innerhalb von zwei Tagen spinnen«.</w:t>
      </w:r>
    </w:p>
    <w:p>
      <w:pPr>
        <w:pStyle w:val="PreformattedText"/>
        <w:rPr>
          <w:rFonts w:ascii="Times New Roman" w:hAnsi="Times New Roman" w:cs="Times New Roman"/>
        </w:rPr>
      </w:pPr>
      <w:r>
        <w:rPr>
          <w:rFonts w:cs="Times New Roman" w:ascii="Times New Roman" w:hAnsi="Times New Roman"/>
        </w:rPr>
        <w:t>018. Dieses Mädchen aber wußte nicht zu spinnen und begann zu weinen.</w:t>
      </w:r>
    </w:p>
    <w:p>
      <w:pPr>
        <w:pStyle w:val="PreformattedText"/>
        <w:rPr>
          <w:rFonts w:ascii="Times New Roman" w:hAnsi="Times New Roman" w:cs="Times New Roman"/>
        </w:rPr>
      </w:pPr>
      <w:r>
        <w:rPr>
          <w:rFonts w:cs="Times New Roman" w:ascii="Times New Roman" w:hAnsi="Times New Roman"/>
        </w:rPr>
        <w:t>019. Sie saß da und weinte.</w:t>
      </w:r>
    </w:p>
    <w:p>
      <w:pPr>
        <w:pStyle w:val="PreformattedText"/>
        <w:rPr>
          <w:rFonts w:ascii="Times New Roman" w:hAnsi="Times New Roman" w:cs="Times New Roman"/>
        </w:rPr>
      </w:pPr>
      <w:r>
        <w:rPr>
          <w:rFonts w:cs="Times New Roman" w:ascii="Times New Roman" w:hAnsi="Times New Roman"/>
        </w:rPr>
        <w:t>020. Soviel Wolle, sie konnte sie nicht spinnen, nicht einmal in einem Monat.</w:t>
      </w:r>
    </w:p>
    <w:p>
      <w:pPr>
        <w:pStyle w:val="PreformattedText"/>
        <w:rPr>
          <w:rFonts w:ascii="Times New Roman" w:hAnsi="Times New Roman" w:cs="Times New Roman"/>
        </w:rPr>
      </w:pPr>
      <w:r>
        <w:rPr>
          <w:rFonts w:cs="Times New Roman" w:ascii="Times New Roman" w:hAnsi="Times New Roman"/>
        </w:rPr>
        <w:t>021. Da kam eine Fee zu ihr und sagte zu ihr: »Was hast du?«</w:t>
      </w:r>
    </w:p>
    <w:p>
      <w:pPr>
        <w:pStyle w:val="PreformattedText"/>
        <w:rPr>
          <w:rFonts w:ascii="Times New Roman" w:hAnsi="Times New Roman" w:cs="Times New Roman"/>
        </w:rPr>
      </w:pPr>
      <w:r>
        <w:rPr>
          <w:rFonts w:cs="Times New Roman" w:ascii="Times New Roman" w:hAnsi="Times New Roman"/>
        </w:rPr>
        <w:t>022. Sie sagte zu ihr: »So und so, die Mutter dieses Jünglings will, daß ich diese ganze Wolle in einem Tag spinne, und ich kann nicht«.</w:t>
      </w:r>
    </w:p>
    <w:p>
      <w:pPr>
        <w:pStyle w:val="PreformattedText"/>
        <w:rPr>
          <w:rFonts w:ascii="Times New Roman" w:hAnsi="Times New Roman" w:cs="Times New Roman"/>
        </w:rPr>
      </w:pPr>
      <w:r>
        <w:rPr>
          <w:rFonts w:cs="Times New Roman" w:ascii="Times New Roman" w:hAnsi="Times New Roman"/>
        </w:rPr>
        <w:t>023. Sie sagte zu ihr: »Setz du dich hin, und ich spinne sie dir.«</w:t>
      </w:r>
    </w:p>
    <w:p>
      <w:pPr>
        <w:pStyle w:val="PreformattedText"/>
        <w:rPr>
          <w:rFonts w:ascii="Times New Roman" w:hAnsi="Times New Roman" w:cs="Times New Roman"/>
        </w:rPr>
      </w:pPr>
      <w:r>
        <w:rPr>
          <w:rFonts w:cs="Times New Roman" w:ascii="Times New Roman" w:hAnsi="Times New Roman"/>
        </w:rPr>
        <w:t>024. Sie spann sie ihr in einer Minute, diese Fee, ich weiß nicht wie, (vielleicht) hatte sie eine Maschine, mit der sie es ihr gesponnen hat.</w:t>
      </w:r>
    </w:p>
    <w:p>
      <w:pPr>
        <w:pStyle w:val="PreformattedText"/>
        <w:rPr>
          <w:rFonts w:ascii="Times New Roman" w:hAnsi="Times New Roman" w:cs="Times New Roman"/>
        </w:rPr>
      </w:pPr>
      <w:r>
        <w:rPr>
          <w:rFonts w:cs="Times New Roman" w:ascii="Times New Roman" w:hAnsi="Times New Roman"/>
        </w:rPr>
        <w:t>025. Da kam die Mutter dieses Jünglings und fand sie, wie sie (die ganze Wolle) schon gesponnen hatte.</w:t>
      </w:r>
    </w:p>
    <w:p>
      <w:pPr>
        <w:pStyle w:val="PreformattedText"/>
        <w:rPr>
          <w:rFonts w:ascii="Times New Roman" w:hAnsi="Times New Roman" w:cs="Times New Roman"/>
        </w:rPr>
      </w:pPr>
      <w:r>
        <w:rPr>
          <w:rFonts w:cs="Times New Roman" w:ascii="Times New Roman" w:hAnsi="Times New Roman"/>
        </w:rPr>
        <w:t>026. Da sagte sie zu ihr: »Was, hast du sie schon gesponnen?«</w:t>
      </w:r>
    </w:p>
    <w:p>
      <w:pPr>
        <w:pStyle w:val="PreformattedText"/>
        <w:rPr>
          <w:rFonts w:ascii="Times New Roman" w:hAnsi="Times New Roman" w:cs="Times New Roman"/>
        </w:rPr>
      </w:pPr>
      <w:r>
        <w:rPr>
          <w:rFonts w:cs="Times New Roman" w:ascii="Times New Roman" w:hAnsi="Times New Roman"/>
        </w:rPr>
        <w:t>027. Sie sagte zu ihr: »So ist es.«</w:t>
      </w:r>
    </w:p>
    <w:p>
      <w:pPr>
        <w:pStyle w:val="PreformattedText"/>
        <w:rPr>
          <w:rFonts w:ascii="Times New Roman" w:hAnsi="Times New Roman" w:cs="Times New Roman"/>
        </w:rPr>
      </w:pPr>
      <w:r>
        <w:rPr>
          <w:rFonts w:cs="Times New Roman" w:ascii="Times New Roman" w:hAnsi="Times New Roman"/>
        </w:rPr>
        <w:t>028. Da sagte sie zu ihr: »Ich will noch wissen, ob du noch fleißiger sein kannst.«</w:t>
      </w:r>
    </w:p>
    <w:p>
      <w:pPr>
        <w:pStyle w:val="PreformattedText"/>
        <w:rPr>
          <w:rFonts w:ascii="Times New Roman" w:hAnsi="Times New Roman" w:cs="Times New Roman"/>
        </w:rPr>
      </w:pPr>
      <w:r>
        <w:rPr>
          <w:rFonts w:cs="Times New Roman" w:ascii="Times New Roman" w:hAnsi="Times New Roman"/>
        </w:rPr>
        <w:t>029. Sie brachte ihr wieder viel Wolle — die schon verarbeitet war — die sollte sie auftrennen und aufwickeln.</w:t>
      </w:r>
    </w:p>
    <w:p>
      <w:pPr>
        <w:pStyle w:val="PreformattedText"/>
        <w:rPr>
          <w:rFonts w:ascii="Times New Roman" w:hAnsi="Times New Roman" w:cs="Times New Roman"/>
        </w:rPr>
      </w:pPr>
      <w:r>
        <w:rPr>
          <w:rFonts w:cs="Times New Roman" w:ascii="Times New Roman" w:hAnsi="Times New Roman"/>
        </w:rPr>
        <w:t>030. Wieder begann das Mädchen zu weinen, doch da kam zum zweiten Mal diese andere Fee und sagte zu ihr: »Was hast du?«</w:t>
      </w:r>
    </w:p>
    <w:p>
      <w:pPr>
        <w:pStyle w:val="PreformattedText"/>
        <w:rPr>
          <w:rFonts w:ascii="Times New Roman" w:hAnsi="Times New Roman" w:cs="Times New Roman"/>
        </w:rPr>
      </w:pPr>
      <w:r>
        <w:rPr>
          <w:rFonts w:cs="Times New Roman" w:ascii="Times New Roman" w:hAnsi="Times New Roman"/>
        </w:rPr>
        <w:t>031. Sie sagte zu ihr: »So ist es, jetzt soll ich sie auftrennen und aufwickeln, und ich kann nicht.«</w:t>
      </w:r>
    </w:p>
    <w:p>
      <w:pPr>
        <w:pStyle w:val="PreformattedText"/>
        <w:rPr>
          <w:rFonts w:ascii="Times New Roman" w:hAnsi="Times New Roman" w:cs="Times New Roman"/>
        </w:rPr>
      </w:pPr>
      <w:r>
        <w:rPr>
          <w:rFonts w:cs="Times New Roman" w:ascii="Times New Roman" w:hAnsi="Times New Roman"/>
        </w:rPr>
        <w:t>032. Da trennte sie sie ihr auf. Da kam wieder die Mutter des Königs und fand sie aufgetrennt, und am dritten Tag machte sie es wieder so mit ihr.</w:t>
      </w:r>
    </w:p>
    <w:p>
      <w:pPr>
        <w:pStyle w:val="PreformattedText"/>
        <w:rPr>
          <w:rFonts w:ascii="Times New Roman" w:hAnsi="Times New Roman" w:cs="Times New Roman"/>
        </w:rPr>
      </w:pPr>
      <w:r>
        <w:rPr>
          <w:rFonts w:cs="Times New Roman" w:ascii="Times New Roman" w:hAnsi="Times New Roman"/>
        </w:rPr>
        <w:t>033. Sie ging, brachte ihr wieder — d. h. wieder Wolle — und ließ sie sie auftrennen.</w:t>
      </w:r>
    </w:p>
    <w:p>
      <w:pPr>
        <w:pStyle w:val="PreformattedText"/>
        <w:rPr>
          <w:rFonts w:ascii="Times New Roman" w:hAnsi="Times New Roman" w:cs="Times New Roman"/>
        </w:rPr>
      </w:pPr>
      <w:r>
        <w:rPr>
          <w:rFonts w:cs="Times New Roman" w:ascii="Times New Roman" w:hAnsi="Times New Roman"/>
        </w:rPr>
        <w:t>034. Wieder kam eine Fee und half ihr dabei, und da kam die Mutter des Königs und fand sie fertig aufgetrennt.</w:t>
      </w:r>
    </w:p>
    <w:p>
      <w:pPr>
        <w:pStyle w:val="PreformattedText"/>
        <w:rPr>
          <w:rFonts w:ascii="Times New Roman" w:hAnsi="Times New Roman" w:cs="Times New Roman"/>
        </w:rPr>
      </w:pPr>
      <w:r>
        <w:rPr>
          <w:rFonts w:cs="Times New Roman" w:ascii="Times New Roman" w:hAnsi="Times New Roman"/>
        </w:rPr>
        <w:t>035. Da begann ihr das Mädchen zu gefalIen, und sie sagte: »Wie wahr, diese ist doch tüchtig«.</w:t>
      </w:r>
    </w:p>
    <w:p>
      <w:pPr>
        <w:pStyle w:val="PreformattedText"/>
        <w:rPr>
          <w:rFonts w:ascii="Times New Roman" w:hAnsi="Times New Roman" w:cs="Times New Roman"/>
        </w:rPr>
      </w:pPr>
      <w:r>
        <w:rPr>
          <w:rFonts w:cs="Times New Roman" w:ascii="Times New Roman" w:hAnsi="Times New Roman"/>
        </w:rPr>
        <w:t>036. Sie ging, und sie zogen ihr hübsche Kleider an und setzten ihr eine Krone auf, und sie ruhte sich aus.</w:t>
      </w:r>
    </w:p>
    <w:p>
      <w:pPr>
        <w:pStyle w:val="PreformattedText"/>
        <w:rPr>
          <w:rFonts w:ascii="Times New Roman" w:hAnsi="Times New Roman" w:cs="Times New Roman"/>
        </w:rPr>
      </w:pPr>
      <w:r>
        <w:rPr>
          <w:rFonts w:cs="Times New Roman" w:ascii="Times New Roman" w:hAnsi="Times New Roman"/>
        </w:rPr>
        <w:t>037. Sie machten ein Fest für sie und luden die Könige und so ein.</w:t>
      </w:r>
    </w:p>
    <w:p>
      <w:pPr>
        <w:pStyle w:val="PreformattedText"/>
        <w:rPr>
          <w:rFonts w:ascii="Times New Roman" w:hAnsi="Times New Roman" w:cs="Times New Roman"/>
        </w:rPr>
      </w:pPr>
      <w:r>
        <w:rPr>
          <w:rFonts w:cs="Times New Roman" w:ascii="Times New Roman" w:hAnsi="Times New Roman"/>
        </w:rPr>
        <w:t>038. Sieh da, da kamen sie, d. h. sie, dieses Mädchen, hatte den Feen versprochen, daß sie sie am Tag der Hochzeit des Königssohnes einladen werde.</w:t>
      </w:r>
    </w:p>
    <w:p>
      <w:pPr>
        <w:pStyle w:val="PreformattedText"/>
        <w:rPr>
          <w:rFonts w:ascii="Times New Roman" w:hAnsi="Times New Roman" w:cs="Times New Roman"/>
        </w:rPr>
      </w:pPr>
      <w:r>
        <w:rPr>
          <w:rFonts w:cs="Times New Roman" w:ascii="Times New Roman" w:hAnsi="Times New Roman"/>
        </w:rPr>
        <w:t>039. Plötzlich sah man die drei Feen kommen, die ihr geholfen hatten.</w:t>
      </w:r>
    </w:p>
    <w:p>
      <w:pPr>
        <w:pStyle w:val="PreformattedText"/>
        <w:rPr>
          <w:rFonts w:ascii="Times New Roman" w:hAnsi="Times New Roman" w:cs="Times New Roman"/>
        </w:rPr>
      </w:pPr>
      <w:r>
        <w:rPr>
          <w:rFonts w:cs="Times New Roman" w:ascii="Times New Roman" w:hAnsi="Times New Roman"/>
        </w:rPr>
        <w:t>040. Eine hatte einen sehr langen Arm, eine hatte eine lange Nase, und eine hatte ein langes Bein.</w:t>
      </w:r>
    </w:p>
    <w:p>
      <w:pPr>
        <w:pStyle w:val="PreformattedText"/>
        <w:rPr>
          <w:rFonts w:ascii="Times New Roman" w:hAnsi="Times New Roman" w:cs="Times New Roman"/>
        </w:rPr>
      </w:pPr>
      <w:r>
        <w:rPr>
          <w:rFonts w:cs="Times New Roman" w:ascii="Times New Roman" w:hAnsi="Times New Roman"/>
        </w:rPr>
        <w:t>041. Sie schauten sie an und sagten zu ihnen: »Wer hat euch eingeladen?«</w:t>
      </w:r>
    </w:p>
    <w:p>
      <w:pPr>
        <w:pStyle w:val="PreformattedText"/>
        <w:rPr>
          <w:rFonts w:ascii="Times New Roman" w:hAnsi="Times New Roman" w:cs="Times New Roman"/>
        </w:rPr>
      </w:pPr>
      <w:r>
        <w:rPr>
          <w:rFonts w:cs="Times New Roman" w:ascii="Times New Roman" w:hAnsi="Times New Roman"/>
        </w:rPr>
        <w:t>042. Sie sagten zu ihnen: »Die Braut eures Sohnes ist es, die uns eingeladen hat.«</w:t>
      </w:r>
    </w:p>
    <w:p>
      <w:pPr>
        <w:pStyle w:val="PreformattedText"/>
        <w:rPr>
          <w:rFonts w:ascii="Times New Roman" w:hAnsi="Times New Roman" w:cs="Times New Roman"/>
        </w:rPr>
      </w:pPr>
      <w:r>
        <w:rPr>
          <w:rFonts w:cs="Times New Roman" w:ascii="Times New Roman" w:hAnsi="Times New Roman"/>
        </w:rPr>
        <w:t>043. Da fragten sie die erste: »Warum ist dein Arm so lang?«</w:t>
      </w:r>
    </w:p>
    <w:p>
      <w:pPr>
        <w:pStyle w:val="PreformattedText"/>
        <w:rPr>
          <w:rFonts w:ascii="Times New Roman" w:hAnsi="Times New Roman" w:cs="Times New Roman"/>
        </w:rPr>
      </w:pPr>
      <w:r>
        <w:rPr>
          <w:rFonts w:cs="Times New Roman" w:ascii="Times New Roman" w:hAnsi="Times New Roman"/>
        </w:rPr>
        <w:t>044. Da sagte sie zu ihnen: »Das kommt daher, daß ich soviel Wolle gesponnen habe.«</w:t>
      </w:r>
    </w:p>
    <w:p>
      <w:pPr>
        <w:pStyle w:val="PreformattedText"/>
        <w:rPr>
          <w:rFonts w:ascii="Times New Roman" w:hAnsi="Times New Roman" w:cs="Times New Roman"/>
        </w:rPr>
      </w:pPr>
      <w:r>
        <w:rPr>
          <w:rFonts w:cs="Times New Roman" w:ascii="Times New Roman" w:hAnsi="Times New Roman"/>
        </w:rPr>
        <w:t>045. Und (sie fragten) die andere: »Warum auch ist deine Nase so?«</w:t>
      </w:r>
    </w:p>
    <w:p>
      <w:pPr>
        <w:pStyle w:val="PreformattedText"/>
        <w:rPr>
          <w:rFonts w:ascii="Times New Roman" w:hAnsi="Times New Roman" w:cs="Times New Roman"/>
        </w:rPr>
      </w:pPr>
      <w:r>
        <w:rPr>
          <w:rFonts w:cs="Times New Roman" w:ascii="Times New Roman" w:hAnsi="Times New Roman"/>
        </w:rPr>
        <w:t>046. Sie sagte zu ihnen: »Auch weil ich soviel Wolle aufgetrennt habe.«</w:t>
      </w:r>
    </w:p>
    <w:p>
      <w:pPr>
        <w:pStyle w:val="PreformattedText"/>
        <w:rPr>
          <w:rFonts w:ascii="Times New Roman" w:hAnsi="Times New Roman" w:cs="Times New Roman"/>
        </w:rPr>
      </w:pPr>
      <w:r>
        <w:rPr>
          <w:rFonts w:cs="Times New Roman" w:ascii="Times New Roman" w:hAnsi="Times New Roman"/>
        </w:rPr>
        <w:t>047. Und die dritte ebenso, sie sagte zu ihnen: »Wovon denn sonst?«</w:t>
      </w:r>
    </w:p>
    <w:p>
      <w:pPr>
        <w:pStyle w:val="PreformattedText"/>
        <w:rPr>
          <w:rFonts w:ascii="Times New Roman" w:hAnsi="Times New Roman" w:cs="Times New Roman"/>
        </w:rPr>
      </w:pPr>
      <w:r>
        <w:rPr>
          <w:rFonts w:cs="Times New Roman" w:ascii="Times New Roman" w:hAnsi="Times New Roman"/>
        </w:rPr>
        <w:t>048. Da sagte die Mutter des Königs: »Ich werde nie wieder die Frau meines Sohnes irgendetwas arbeiten lassen.«</w:t>
      </w:r>
    </w:p>
    <w:p>
      <w:pPr>
        <w:pStyle w:val="PreformattedText"/>
        <w:rPr>
          <w:rFonts w:ascii="Times New Roman" w:hAnsi="Times New Roman" w:cs="Times New Roman"/>
        </w:rPr>
      </w:pPr>
      <w:r>
        <w:rPr>
          <w:rFonts w:cs="Times New Roman" w:ascii="Times New Roman" w:hAnsi="Times New Roman"/>
        </w:rPr>
        <w:t>049. Das gefiel ihr — d.h., dem Mädchen — und sie lebte mit dem Königssohn und so blieb 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086. B_MSḤ Der König und der Beduine.txt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einer, dessen Name war Abu Snūn.</w:t>
      </w:r>
    </w:p>
    <w:p>
      <w:pPr>
        <w:pStyle w:val="PreformattedText"/>
        <w:rPr>
          <w:rFonts w:ascii="Times New Roman" w:hAnsi="Times New Roman" w:cs="Times New Roman"/>
        </w:rPr>
      </w:pPr>
      <w:r>
        <w:rPr>
          <w:rFonts w:cs="Times New Roman" w:ascii="Times New Roman" w:hAnsi="Times New Roman"/>
        </w:rPr>
        <w:t>002. Es gab früher einmal einen König und einen Minister, die benutzten das Mittel der Verkleidung, um ihre Untertanen zu erkunden, d. h. um das — wie sagt man? — ihrer Untertanen zu erkunden.</w:t>
      </w:r>
    </w:p>
    <w:p>
      <w:pPr>
        <w:pStyle w:val="PreformattedText"/>
        <w:rPr>
          <w:rFonts w:ascii="Times New Roman" w:hAnsi="Times New Roman" w:cs="Times New Roman"/>
        </w:rPr>
      </w:pPr>
      <w:r>
        <w:rPr>
          <w:rFonts w:cs="Times New Roman" w:ascii="Times New Roman" w:hAnsi="Times New Roman"/>
        </w:rPr>
        <w:t>003. Der Zufall führte sie zu diesem Beduinen, der Abu Snūn hieß.</w:t>
      </w:r>
    </w:p>
    <w:p>
      <w:pPr>
        <w:pStyle w:val="PreformattedText"/>
        <w:rPr>
          <w:rFonts w:ascii="Times New Roman" w:hAnsi="Times New Roman" w:cs="Times New Roman"/>
        </w:rPr>
      </w:pPr>
      <w:r>
        <w:rPr>
          <w:rFonts w:cs="Times New Roman" w:ascii="Times New Roman" w:hAnsi="Times New Roman"/>
        </w:rPr>
        <w:t>004. Sie waren mit dem Gewand der Derwische verkleidet, d. h. als Bettler.</w:t>
      </w:r>
    </w:p>
    <w:p>
      <w:pPr>
        <w:pStyle w:val="PreformattedText"/>
        <w:rPr>
          <w:rFonts w:ascii="Times New Roman" w:hAnsi="Times New Roman" w:cs="Times New Roman"/>
        </w:rPr>
      </w:pPr>
      <w:r>
        <w:rPr>
          <w:rFonts w:cs="Times New Roman" w:ascii="Times New Roman" w:hAnsi="Times New Roman"/>
        </w:rPr>
        <w:t>005. Sie kehrten am Abend bei ihm ein und sagten zu ihm: »Sei gegrüßt, du Sturmumwehter!«</w:t>
      </w:r>
    </w:p>
    <w:p>
      <w:pPr>
        <w:pStyle w:val="PreformattedText"/>
        <w:rPr>
          <w:rFonts w:ascii="Times New Roman" w:hAnsi="Times New Roman" w:cs="Times New Roman"/>
        </w:rPr>
      </w:pPr>
      <w:r>
        <w:rPr>
          <w:rFonts w:cs="Times New Roman" w:ascii="Times New Roman" w:hAnsi="Times New Roman"/>
        </w:rPr>
        <w:t>006. Er sagte zu ihnen: »Herzlich willkommen!«</w:t>
      </w:r>
    </w:p>
    <w:p>
      <w:pPr>
        <w:pStyle w:val="PreformattedText"/>
        <w:rPr>
          <w:rFonts w:ascii="Times New Roman" w:hAnsi="Times New Roman" w:cs="Times New Roman"/>
        </w:rPr>
      </w:pPr>
      <w:r>
        <w:rPr>
          <w:rFonts w:cs="Times New Roman" w:ascii="Times New Roman" w:hAnsi="Times New Roman"/>
        </w:rPr>
        <w:t>007. Sie sagten zu ihm: »Hast du Gäste gern?«</w:t>
      </w:r>
    </w:p>
    <w:p>
      <w:pPr>
        <w:pStyle w:val="PreformattedText"/>
        <w:rPr>
          <w:rFonts w:ascii="Times New Roman" w:hAnsi="Times New Roman" w:cs="Times New Roman"/>
        </w:rPr>
      </w:pPr>
      <w:r>
        <w:rPr>
          <w:rFonts w:cs="Times New Roman" w:ascii="Times New Roman" w:hAnsi="Times New Roman"/>
        </w:rPr>
        <w:t>008. Er sagte zu ihnen: »Den Gästen ein hundertfaches Willkommen!«</w:t>
      </w:r>
    </w:p>
    <w:p>
      <w:pPr>
        <w:pStyle w:val="PreformattedText"/>
        <w:rPr>
          <w:rFonts w:ascii="Times New Roman" w:hAnsi="Times New Roman" w:cs="Times New Roman"/>
        </w:rPr>
      </w:pPr>
      <w:r>
        <w:rPr>
          <w:rFonts w:cs="Times New Roman" w:ascii="Times New Roman" w:hAnsi="Times New Roman"/>
        </w:rPr>
        <w:t>009. Er besaß nichts anderes als eine Kamelstute, d. h. ein Kamel, und es gab keine andere Möglichkeit, kein Essen und keine Speise und nichts.</w:t>
      </w:r>
    </w:p>
    <w:p>
      <w:pPr>
        <w:pStyle w:val="PreformattedText"/>
        <w:rPr>
          <w:rFonts w:ascii="Times New Roman" w:hAnsi="Times New Roman" w:cs="Times New Roman"/>
        </w:rPr>
      </w:pPr>
      <w:r>
        <w:rPr>
          <w:rFonts w:cs="Times New Roman" w:ascii="Times New Roman" w:hAnsi="Times New Roman"/>
        </w:rPr>
        <w:t>010. Er ging neben das Haus und schlachtete das Kamel.</w:t>
      </w:r>
    </w:p>
    <w:p>
      <w:pPr>
        <w:pStyle w:val="PreformattedText"/>
        <w:rPr>
          <w:rFonts w:ascii="Times New Roman" w:hAnsi="Times New Roman" w:cs="Times New Roman"/>
        </w:rPr>
      </w:pPr>
      <w:r>
        <w:rPr>
          <w:rFonts w:cs="Times New Roman" w:ascii="Times New Roman" w:hAnsi="Times New Roman"/>
        </w:rPr>
        <w:t>011. Was sagte er (der König) zu dem Minister? Er sagte: »Schau, ist es nicht eine Schande, wir haben diesen Mann um seinen Lebensunterhalt gebracht, er hat doch keine Möglichkeit mehr, etwas zu transportieren, er wird vor Hunger sterben.«</w:t>
      </w:r>
    </w:p>
    <w:p>
      <w:pPr>
        <w:pStyle w:val="PreformattedText"/>
        <w:rPr>
          <w:rFonts w:ascii="Times New Roman" w:hAnsi="Times New Roman" w:cs="Times New Roman"/>
        </w:rPr>
      </w:pPr>
      <w:r>
        <w:rPr>
          <w:rFonts w:cs="Times New Roman" w:ascii="Times New Roman" w:hAnsi="Times New Roman"/>
        </w:rPr>
        <w:t>012. Am Morgen sagte er zu ihm: »Sieh dir die Krone an! Ich bin der König!«</w:t>
      </w:r>
    </w:p>
    <w:p>
      <w:pPr>
        <w:pStyle w:val="PreformattedText"/>
        <w:rPr>
          <w:rFonts w:ascii="Times New Roman" w:hAnsi="Times New Roman" w:cs="Times New Roman"/>
        </w:rPr>
      </w:pPr>
      <w:r>
        <w:rPr>
          <w:rFonts w:cs="Times New Roman" w:ascii="Times New Roman" w:hAnsi="Times New Roman"/>
        </w:rPr>
        <w:t>013. Er sagte zu ihm: »Ja!«</w:t>
      </w:r>
    </w:p>
    <w:p>
      <w:pPr>
        <w:pStyle w:val="PreformattedText"/>
        <w:rPr>
          <w:rFonts w:ascii="Times New Roman" w:hAnsi="Times New Roman" w:cs="Times New Roman"/>
        </w:rPr>
      </w:pPr>
      <w:r>
        <w:rPr>
          <w:rFonts w:cs="Times New Roman" w:ascii="Times New Roman" w:hAnsi="Times New Roman"/>
        </w:rPr>
        <w:t>014. Er sagte zu ihm: »Da in dir so viel Freigebigkeit steckt, kommst du zu mir, ich werde dir zehn Kamele wie dieses Kamel als Ersatz geben, und ich werde dir deinen Lohn geben, von dem du und deine Mutter bis zum nächsten Jahr leben können. Du kommst am Freitag zu mir.«</w:t>
      </w:r>
    </w:p>
    <w:p>
      <w:pPr>
        <w:pStyle w:val="PreformattedText"/>
        <w:rPr>
          <w:rFonts w:ascii="Times New Roman" w:hAnsi="Times New Roman" w:cs="Times New Roman"/>
        </w:rPr>
      </w:pPr>
      <w:r>
        <w:rPr>
          <w:rFonts w:cs="Times New Roman" w:ascii="Times New Roman" w:hAnsi="Times New Roman"/>
        </w:rPr>
        <w:t>015. Er sagte zu ihm: »Ja!« Er zählte die Tage, diesen und den nächsten Tag, und ging. Er erreichte die Stadt.</w:t>
      </w:r>
    </w:p>
    <w:p>
      <w:pPr>
        <w:pStyle w:val="PreformattedText"/>
        <w:rPr>
          <w:rFonts w:ascii="Times New Roman" w:hAnsi="Times New Roman" w:cs="Times New Roman"/>
        </w:rPr>
      </w:pPr>
      <w:r>
        <w:rPr>
          <w:rFonts w:cs="Times New Roman" w:ascii="Times New Roman" w:hAnsi="Times New Roman"/>
        </w:rPr>
        <w:t>016. Als er die Stadt erreichte — es war am Freitag — da fand er ihn, wie er gerade die Freitagspredigt hielt. Wer? Dieser König.</w:t>
      </w:r>
    </w:p>
    <w:p>
      <w:pPr>
        <w:pStyle w:val="PreformattedText"/>
        <w:rPr>
          <w:rFonts w:ascii="Times New Roman" w:hAnsi="Times New Roman" w:cs="Times New Roman"/>
        </w:rPr>
      </w:pPr>
      <w:r>
        <w:rPr>
          <w:rFonts w:cs="Times New Roman" w:ascii="Times New Roman" w:hAnsi="Times New Roman"/>
        </w:rPr>
        <w:t>017. Nachdem er (der König) fertig war, öffnete er seine Arme und bat Gott.</w:t>
      </w:r>
    </w:p>
    <w:p>
      <w:pPr>
        <w:pStyle w:val="PreformattedText"/>
        <w:rPr>
          <w:rFonts w:ascii="Times New Roman" w:hAnsi="Times New Roman" w:cs="Times New Roman"/>
        </w:rPr>
      </w:pPr>
      <w:r>
        <w:rPr>
          <w:rFonts w:cs="Times New Roman" w:ascii="Times New Roman" w:hAnsi="Times New Roman"/>
        </w:rPr>
        <w:t>018. Was sagte er (der Beduine)? Er sagte: »Er erbittet von Gott, bin ich denn gekommen, etwas von einem Diener zu erbitten? Bei Gott, ich brauche nichts von ihm, außer daß ich gehe, um Gott zu bitten.«</w:t>
      </w:r>
    </w:p>
    <w:p>
      <w:pPr>
        <w:pStyle w:val="PreformattedText"/>
        <w:rPr>
          <w:rFonts w:ascii="Times New Roman" w:hAnsi="Times New Roman" w:cs="Times New Roman"/>
        </w:rPr>
      </w:pPr>
      <w:r>
        <w:rPr>
          <w:rFonts w:cs="Times New Roman" w:ascii="Times New Roman" w:hAnsi="Times New Roman"/>
        </w:rPr>
        <w:t>019. Seine Mutter wartete darauf, daß er die Kamele bringt. Sie schaute, und da war nichts als sein flatterndes Gewand.</w:t>
      </w:r>
    </w:p>
    <w:p>
      <w:pPr>
        <w:pStyle w:val="PreformattedText"/>
        <w:rPr>
          <w:rFonts w:ascii="Times New Roman" w:hAnsi="Times New Roman" w:cs="Times New Roman"/>
        </w:rPr>
      </w:pPr>
      <w:r>
        <w:rPr>
          <w:rFonts w:cs="Times New Roman" w:ascii="Times New Roman" w:hAnsi="Times New Roman"/>
        </w:rPr>
        <w:t>020. Sie sagte zu ihm: »Oh Verderben, wo sind die Kamele?«</w:t>
      </w:r>
    </w:p>
    <w:p>
      <w:pPr>
        <w:pStyle w:val="PreformattedText"/>
        <w:rPr>
          <w:rFonts w:ascii="Times New Roman" w:hAnsi="Times New Roman" w:cs="Times New Roman"/>
        </w:rPr>
      </w:pPr>
      <w:r>
        <w:rPr>
          <w:rFonts w:cs="Times New Roman" w:ascii="Times New Roman" w:hAnsi="Times New Roman"/>
        </w:rPr>
        <w:t>021. Er sagte zu ihr: »Still, Mutter, der König bittet Gott, und nur der Diener erbittet etwas von einem Diener, und (daher) werde ich Gott bitten.«</w:t>
      </w:r>
    </w:p>
    <w:p>
      <w:pPr>
        <w:pStyle w:val="PreformattedText"/>
        <w:rPr>
          <w:rFonts w:ascii="Times New Roman" w:hAnsi="Times New Roman" w:cs="Times New Roman"/>
        </w:rPr>
      </w:pPr>
      <w:r>
        <w:rPr>
          <w:rFonts w:cs="Times New Roman" w:ascii="Times New Roman" w:hAnsi="Times New Roman"/>
        </w:rPr>
        <w:t>022. Sie sagte zu ihm: »Mach dich also auf und versetze dieses Zelt und schaffe es etwa 100 Meter weg, damit wir nicht von dem Geruch (des geschlachteten Kamels) so belästigt werden.«</w:t>
      </w:r>
    </w:p>
    <w:p>
      <w:pPr>
        <w:pStyle w:val="PreformattedText"/>
        <w:rPr>
          <w:rFonts w:ascii="Times New Roman" w:hAnsi="Times New Roman" w:cs="Times New Roman"/>
        </w:rPr>
      </w:pPr>
      <w:r>
        <w:rPr>
          <w:rFonts w:cs="Times New Roman" w:ascii="Times New Roman" w:hAnsi="Times New Roman"/>
        </w:rPr>
        <w:t>023. Er begann es auf seinen Rücken zu laden. Wer? Abu Snūn.</w:t>
      </w:r>
    </w:p>
    <w:p>
      <w:pPr>
        <w:pStyle w:val="PreformattedText"/>
        <w:rPr>
          <w:rFonts w:ascii="Times New Roman" w:hAnsi="Times New Roman" w:cs="Times New Roman"/>
        </w:rPr>
      </w:pPr>
      <w:r>
        <w:rPr>
          <w:rFonts w:cs="Times New Roman" w:ascii="Times New Roman" w:hAnsi="Times New Roman"/>
        </w:rPr>
        <w:t>024. Er schaffte es, du mußt rechnen, wie von hier zu dem Haus, in dem wir wohnen.</w:t>
      </w:r>
    </w:p>
    <w:p>
      <w:pPr>
        <w:pStyle w:val="PreformattedText"/>
        <w:rPr>
          <w:rFonts w:ascii="Times New Roman" w:hAnsi="Times New Roman" w:cs="Times New Roman"/>
        </w:rPr>
      </w:pPr>
      <w:r>
        <w:rPr>
          <w:rFonts w:cs="Times New Roman" w:ascii="Times New Roman" w:hAnsi="Times New Roman"/>
        </w:rPr>
        <w:t>025. Er begann die Zeltstangen in die Erde zu schlagen, d. h. auf arabisch heißen sie utād, aber auf aramäisch ḳarḳuzō.</w:t>
      </w:r>
    </w:p>
    <w:p>
      <w:pPr>
        <w:pStyle w:val="PreformattedText"/>
        <w:rPr>
          <w:rFonts w:ascii="Times New Roman" w:hAnsi="Times New Roman" w:cs="Times New Roman"/>
        </w:rPr>
      </w:pPr>
      <w:r>
        <w:rPr>
          <w:rFonts w:cs="Times New Roman" w:ascii="Times New Roman" w:hAnsi="Times New Roman"/>
        </w:rPr>
        <w:t>026. Als er sie einschlug und gerade beim Einschlagen der Zeltstangen war, da spaltete sich die Erde.</w:t>
      </w:r>
    </w:p>
    <w:p>
      <w:pPr>
        <w:pStyle w:val="PreformattedText"/>
        <w:rPr>
          <w:rFonts w:ascii="Times New Roman" w:hAnsi="Times New Roman" w:cs="Times New Roman"/>
        </w:rPr>
      </w:pPr>
      <w:r>
        <w:rPr>
          <w:rFonts w:cs="Times New Roman" w:ascii="Times New Roman" w:hAnsi="Times New Roman"/>
        </w:rPr>
        <w:t>027. Er sagte zu ihr: »Oh Mutter, bring mir die Schaufel, muǧərfi (heißt sie) auf arabisch.</w:t>
      </w:r>
    </w:p>
    <w:p>
      <w:pPr>
        <w:pStyle w:val="PreformattedText"/>
        <w:rPr>
          <w:rFonts w:ascii="Times New Roman" w:hAnsi="Times New Roman" w:cs="Times New Roman"/>
        </w:rPr>
      </w:pPr>
      <w:r>
        <w:rPr>
          <w:rFonts w:cs="Times New Roman" w:ascii="Times New Roman" w:hAnsi="Times New Roman"/>
        </w:rPr>
        <w:t>028. Sie sagte zu ihm: »Was willst du damit?«</w:t>
      </w:r>
    </w:p>
    <w:p>
      <w:pPr>
        <w:pStyle w:val="PreformattedText"/>
        <w:rPr>
          <w:rFonts w:ascii="Times New Roman" w:hAnsi="Times New Roman" w:cs="Times New Roman"/>
        </w:rPr>
      </w:pPr>
      <w:r>
        <w:rPr>
          <w:rFonts w:cs="Times New Roman" w:ascii="Times New Roman" w:hAnsi="Times New Roman"/>
        </w:rPr>
        <w:t>029. Er sagte zu ihr: »Vielleicht meint es Gott gut mit uns«. Er begann dieses, wie heißt es, zu graben, und dieses Loch füllte sich immer wieder mit nachrutschendem Sand.</w:t>
      </w:r>
    </w:p>
    <w:p>
      <w:pPr>
        <w:pStyle w:val="PreformattedText"/>
        <w:rPr>
          <w:rFonts w:ascii="Times New Roman" w:hAnsi="Times New Roman" w:cs="Times New Roman"/>
        </w:rPr>
      </w:pPr>
      <w:r>
        <w:rPr>
          <w:rFonts w:cs="Times New Roman" w:ascii="Times New Roman" w:hAnsi="Times New Roman"/>
        </w:rPr>
        <w:t>030. Also er ging in eine solche Tiefe (zeigt die Tiefe, indem er die Hand über seinen Kopf hält) und siehe da, eine Steinplatte mit einem Ring.</w:t>
      </w:r>
    </w:p>
    <w:p>
      <w:pPr>
        <w:pStyle w:val="PreformattedText"/>
        <w:rPr>
          <w:rFonts w:ascii="Times New Roman" w:hAnsi="Times New Roman" w:cs="Times New Roman"/>
        </w:rPr>
      </w:pPr>
      <w:r>
        <w:rPr>
          <w:rFonts w:cs="Times New Roman" w:ascii="Times New Roman" w:hAnsi="Times New Roman"/>
        </w:rPr>
        <w:t>031. Er entfernte sie so — und das ist wirklich passiert, das ist geschichtliche Tatsache bei uns, wirklich passiert, nicht irgendein Märchen also, Tatsache. Wirklichkeit.</w:t>
      </w:r>
    </w:p>
    <w:p>
      <w:pPr>
        <w:pStyle w:val="PreformattedText"/>
        <w:rPr>
          <w:rFonts w:ascii="Times New Roman" w:hAnsi="Times New Roman" w:cs="Times New Roman"/>
        </w:rPr>
      </w:pPr>
      <w:r>
        <w:rPr>
          <w:rFonts w:cs="Times New Roman" w:ascii="Times New Roman" w:hAnsi="Times New Roman"/>
        </w:rPr>
        <w:t>032. Und diese Khane bei uns, dieser, der unten in Maʕlūla ist (gemeint ist der Xān al-ʕArūs) und dieser, sie alle hat er gebaut, dieser Abu Snūn.</w:t>
      </w:r>
    </w:p>
    <w:p>
      <w:pPr>
        <w:pStyle w:val="PreformattedText"/>
        <w:rPr>
          <w:rFonts w:ascii="Times New Roman" w:hAnsi="Times New Roman" w:cs="Times New Roman"/>
        </w:rPr>
      </w:pPr>
      <w:r>
        <w:rPr>
          <w:rFonts w:cs="Times New Roman" w:ascii="Times New Roman" w:hAnsi="Times New Roman"/>
        </w:rPr>
        <w:t>033. Er schaute so, und siehe da, drei Krüge mit Gold.</w:t>
      </w:r>
    </w:p>
    <w:p>
      <w:pPr>
        <w:pStyle w:val="PreformattedText"/>
        <w:rPr>
          <w:rFonts w:ascii="Times New Roman" w:hAnsi="Times New Roman" w:cs="Times New Roman"/>
        </w:rPr>
      </w:pPr>
      <w:r>
        <w:rPr>
          <w:rFonts w:cs="Times New Roman" w:ascii="Times New Roman" w:hAnsi="Times New Roman"/>
        </w:rPr>
        <w:t>034. Er richtete sich auf und sagte: »Gnade mir Gott, und Jesus und Moses und Muḥammad, wenn ich ihre Ehre verrate und treulos an ihnen handle.</w:t>
      </w:r>
    </w:p>
    <w:p>
      <w:pPr>
        <w:pStyle w:val="PreformattedText"/>
        <w:rPr>
          <w:rFonts w:ascii="Times New Roman" w:hAnsi="Times New Roman" w:cs="Times New Roman"/>
        </w:rPr>
      </w:pPr>
      <w:r>
        <w:rPr>
          <w:rFonts w:cs="Times New Roman" w:ascii="Times New Roman" w:hAnsi="Times New Roman"/>
        </w:rPr>
        <w:t>035. Das ist für mich, und das ist für den König, und das ist für den Wezir, für jeden persönlich und so.«</w:t>
      </w:r>
    </w:p>
    <w:p>
      <w:pPr>
        <w:pStyle w:val="PreformattedText"/>
        <w:rPr>
          <w:rFonts w:ascii="Times New Roman" w:hAnsi="Times New Roman" w:cs="Times New Roman"/>
        </w:rPr>
      </w:pPr>
      <w:r>
        <w:rPr>
          <w:rFonts w:cs="Times New Roman" w:ascii="Times New Roman" w:hAnsi="Times New Roman"/>
        </w:rPr>
        <w:t>036. Er kam, steckte von dem Vermögen etwas ein und ging hinab in die Stadt.</w:t>
      </w:r>
    </w:p>
    <w:p>
      <w:pPr>
        <w:pStyle w:val="PreformattedText"/>
        <w:rPr>
          <w:rFonts w:ascii="Times New Roman" w:hAnsi="Times New Roman" w:cs="Times New Roman"/>
        </w:rPr>
      </w:pPr>
      <w:r>
        <w:rPr>
          <w:rFonts w:cs="Times New Roman" w:ascii="Times New Roman" w:hAnsi="Times New Roman"/>
        </w:rPr>
        <w:t>037. Er nahm ein Haus wie die Fürsten, und brachte Diener herbei, kaufte Schafe, kaufte Kamele, brachte Teppiche und wurde was? Ein Fürst!</w:t>
      </w:r>
    </w:p>
    <w:p>
      <w:pPr>
        <w:pStyle w:val="PreformattedText"/>
        <w:rPr>
          <w:rFonts w:ascii="Times New Roman" w:hAnsi="Times New Roman" w:cs="Times New Roman"/>
        </w:rPr>
      </w:pPr>
      <w:r>
        <w:rPr>
          <w:rFonts w:cs="Times New Roman" w:ascii="Times New Roman" w:hAnsi="Times New Roman"/>
        </w:rPr>
        <w:t>038. Im nächsten Jahr, will da nicht der König wieder ausziehen, um seine Untertanen zu erkunden, d. h. wie (es ihnen geht)?</w:t>
      </w:r>
    </w:p>
    <w:p>
      <w:pPr>
        <w:pStyle w:val="PreformattedText"/>
        <w:rPr>
          <w:rFonts w:ascii="Times New Roman" w:hAnsi="Times New Roman" w:cs="Times New Roman"/>
        </w:rPr>
      </w:pPr>
      <w:r>
        <w:rPr>
          <w:rFonts w:cs="Times New Roman" w:ascii="Times New Roman" w:hAnsi="Times New Roman"/>
        </w:rPr>
        <w:t>039. Er erinnerte sich an ihn. Er sagte zu ihm: »Oh Wezir, dieser Mensch, der letztes Jahr zu uns kommen sollte, wir haben ihn nicht wieder gesehen, er ist vielleicht gestorben. Bei Gott, ich will mich nicht bei meinen Untertanen umsehen, außer bei ihm«.</w:t>
      </w:r>
    </w:p>
    <w:p>
      <w:pPr>
        <w:pStyle w:val="PreformattedText"/>
        <w:rPr>
          <w:rFonts w:ascii="Times New Roman" w:hAnsi="Times New Roman" w:cs="Times New Roman"/>
        </w:rPr>
      </w:pPr>
      <w:r>
        <w:rPr>
          <w:rFonts w:cs="Times New Roman" w:ascii="Times New Roman" w:hAnsi="Times New Roman"/>
        </w:rPr>
        <w:t>040. Er kam zu ihm und fand ihn so, als ob er König wäre. Er sagte zu ihm: »Woher hast du denn das ganze Vermögen genommen, und woher hast du das genommen, woher sind diese Diener?«</w:t>
      </w:r>
    </w:p>
    <w:p>
      <w:pPr>
        <w:pStyle w:val="PreformattedText"/>
        <w:rPr>
          <w:rFonts w:ascii="Times New Roman" w:hAnsi="Times New Roman" w:cs="Times New Roman"/>
        </w:rPr>
      </w:pPr>
      <w:r>
        <w:rPr>
          <w:rFonts w:cs="Times New Roman" w:ascii="Times New Roman" w:hAnsi="Times New Roman"/>
        </w:rPr>
        <w:t>041. Er sagte zu ihm: »Das gehört mir!«</w:t>
      </w:r>
    </w:p>
    <w:p>
      <w:pPr>
        <w:pStyle w:val="PreformattedText"/>
        <w:rPr>
          <w:rFonts w:ascii="Times New Roman" w:hAnsi="Times New Roman" w:cs="Times New Roman"/>
        </w:rPr>
      </w:pPr>
      <w:r>
        <w:rPr>
          <w:rFonts w:cs="Times New Roman" w:ascii="Times New Roman" w:hAnsi="Times New Roman"/>
        </w:rPr>
        <w:t>042. Er sagte zu ihm: »Diese Schafe und diese Kamele und diese Pferde und das«, sagte er, »woher sind sie?«</w:t>
      </w:r>
    </w:p>
    <w:p>
      <w:pPr>
        <w:pStyle w:val="PreformattedText"/>
        <w:rPr>
          <w:rFonts w:ascii="Times New Roman" w:hAnsi="Times New Roman" w:cs="Times New Roman"/>
        </w:rPr>
      </w:pPr>
      <w:r>
        <w:rPr>
          <w:rFonts w:cs="Times New Roman" w:ascii="Times New Roman" w:hAnsi="Times New Roman"/>
        </w:rPr>
        <w:t>043. Er sagte zu ihm: »Von Gott!«</w:t>
      </w:r>
    </w:p>
    <w:p>
      <w:pPr>
        <w:pStyle w:val="PreformattedText"/>
        <w:rPr>
          <w:rFonts w:ascii="Times New Roman" w:hAnsi="Times New Roman" w:cs="Times New Roman"/>
        </w:rPr>
      </w:pPr>
      <w:r>
        <w:rPr>
          <w:rFonts w:cs="Times New Roman" w:ascii="Times New Roman" w:hAnsi="Times New Roman"/>
        </w:rPr>
        <w:t>044. Er sagte zu ihm: »Habe ich dir nicht gesagt, du sollst zu mir kommen?«</w:t>
      </w:r>
    </w:p>
    <w:p>
      <w:pPr>
        <w:pStyle w:val="PreformattedText"/>
        <w:rPr>
          <w:rFonts w:ascii="Times New Roman" w:hAnsi="Times New Roman" w:cs="Times New Roman"/>
        </w:rPr>
      </w:pPr>
      <w:r>
        <w:rPr>
          <w:rFonts w:cs="Times New Roman" w:ascii="Times New Roman" w:hAnsi="Times New Roman"/>
        </w:rPr>
        <w:t>045. Er sagte zu ihm: »Ich bin gegangen.«</w:t>
      </w:r>
    </w:p>
    <w:p>
      <w:pPr>
        <w:pStyle w:val="PreformattedText"/>
        <w:rPr>
          <w:rFonts w:ascii="Times New Roman" w:hAnsi="Times New Roman" w:cs="Times New Roman"/>
        </w:rPr>
      </w:pPr>
      <w:r>
        <w:rPr>
          <w:rFonts w:cs="Times New Roman" w:ascii="Times New Roman" w:hAnsi="Times New Roman"/>
        </w:rPr>
        <w:t>046. Er sagte zu ihm: »Ich habe dich nicht gesehen«. Er sagte zu ihm: »Entweder sagst du mir, was mit dir geschehen ist, oder ich lasse dir den Kopf abschlagen«.</w:t>
      </w:r>
    </w:p>
    <w:p>
      <w:pPr>
        <w:pStyle w:val="PreformattedText"/>
        <w:rPr>
          <w:rFonts w:ascii="Times New Roman" w:hAnsi="Times New Roman" w:cs="Times New Roman"/>
        </w:rPr>
      </w:pPr>
      <w:r>
        <w:rPr>
          <w:rFonts w:cs="Times New Roman" w:ascii="Times New Roman" w:hAnsi="Times New Roman"/>
        </w:rPr>
        <w:t>047. Er sagte zu ihm: »Steh also von der Matte auf!« D. h. es war so etwas wie ein Teppich, auf dem er saß.</w:t>
      </w:r>
    </w:p>
    <w:p>
      <w:pPr>
        <w:pStyle w:val="PreformattedText"/>
        <w:rPr>
          <w:rFonts w:ascii="Times New Roman" w:hAnsi="Times New Roman" w:cs="Times New Roman"/>
        </w:rPr>
      </w:pPr>
      <w:r>
        <w:rPr>
          <w:rFonts w:cs="Times New Roman" w:ascii="Times New Roman" w:hAnsi="Times New Roman"/>
        </w:rPr>
        <w:t>048. Er sagte zu ihm: »Was beabsichtigst du?«</w:t>
      </w:r>
    </w:p>
    <w:p>
      <w:pPr>
        <w:pStyle w:val="PreformattedText"/>
        <w:rPr>
          <w:rFonts w:ascii="Times New Roman" w:hAnsi="Times New Roman" w:cs="Times New Roman"/>
        </w:rPr>
      </w:pPr>
      <w:r>
        <w:rPr>
          <w:rFonts w:cs="Times New Roman" w:ascii="Times New Roman" w:hAnsi="Times New Roman"/>
        </w:rPr>
        <w:t>049. Er sagte zu ihm: »So steh auf!«</w:t>
      </w:r>
    </w:p>
    <w:p>
      <w:pPr>
        <w:pStyle w:val="PreformattedText"/>
        <w:rPr>
          <w:rFonts w:ascii="Times New Roman" w:hAnsi="Times New Roman" w:cs="Times New Roman"/>
        </w:rPr>
      </w:pPr>
      <w:r>
        <w:rPr>
          <w:rFonts w:cs="Times New Roman" w:ascii="Times New Roman" w:hAnsi="Times New Roman"/>
        </w:rPr>
        <w:t>050. Da entfernte er dieses, wie heißt es (die Matte), und führte ihn hinunter ins Haus.</w:t>
      </w:r>
    </w:p>
    <w:p>
      <w:pPr>
        <w:pStyle w:val="PreformattedText"/>
        <w:rPr>
          <w:rFonts w:ascii="Times New Roman" w:hAnsi="Times New Roman" w:cs="Times New Roman"/>
        </w:rPr>
      </w:pPr>
      <w:r>
        <w:rPr>
          <w:rFonts w:cs="Times New Roman" w:ascii="Times New Roman" w:hAnsi="Times New Roman"/>
        </w:rPr>
        <w:t>051. Er fand drei Krüge Gold.</w:t>
      </w:r>
    </w:p>
    <w:p>
      <w:pPr>
        <w:pStyle w:val="PreformattedText"/>
        <w:rPr>
          <w:rFonts w:ascii="Times New Roman" w:hAnsi="Times New Roman" w:cs="Times New Roman"/>
        </w:rPr>
      </w:pPr>
      <w:r>
        <w:rPr>
          <w:rFonts w:cs="Times New Roman" w:ascii="Times New Roman" w:hAnsi="Times New Roman"/>
        </w:rPr>
        <w:t>052. Er sagte zu ihm: »Schau, bei Gott, und bei Jesus und bei Moses und bei Abraham, bei allen Heiligen und Propheten, ich habe dich nicht hintergangen.</w:t>
      </w:r>
    </w:p>
    <w:p>
      <w:pPr>
        <w:pStyle w:val="PreformattedText"/>
        <w:rPr>
          <w:rFonts w:ascii="Times New Roman" w:hAnsi="Times New Roman" w:cs="Times New Roman"/>
        </w:rPr>
      </w:pPr>
      <w:r>
        <w:rPr>
          <w:rFonts w:cs="Times New Roman" w:ascii="Times New Roman" w:hAnsi="Times New Roman"/>
        </w:rPr>
        <w:t>053. Ich habe sie so geteilt: dieser ist für mich, dieser für dich, und dieser für den Wezir«.</w:t>
      </w:r>
    </w:p>
    <w:p>
      <w:pPr>
        <w:pStyle w:val="PreformattedText"/>
        <w:rPr>
          <w:rFonts w:ascii="Times New Roman" w:hAnsi="Times New Roman" w:cs="Times New Roman"/>
        </w:rPr>
      </w:pPr>
      <w:r>
        <w:rPr>
          <w:rFonts w:cs="Times New Roman" w:ascii="Times New Roman" w:hAnsi="Times New Roman"/>
        </w:rPr>
        <w:t>054. »Was? Welcher Wezir?« Er (der Wezir) wollte ihn (den Beduinen) töten.</w:t>
      </w:r>
    </w:p>
    <w:p>
      <w:pPr>
        <w:pStyle w:val="PreformattedText"/>
        <w:rPr>
          <w:rFonts w:ascii="Times New Roman" w:hAnsi="Times New Roman" w:cs="Times New Roman"/>
        </w:rPr>
      </w:pPr>
      <w:r>
        <w:rPr>
          <w:rFonts w:cs="Times New Roman" w:ascii="Times New Roman" w:hAnsi="Times New Roman"/>
        </w:rPr>
        <w:t>055. Er sagte zu dem König: »Was meinst du dazu, ihn zu töten — er ist ein Gauner — damit wir dieses Geld nehmen?«</w:t>
      </w:r>
    </w:p>
    <w:p>
      <w:pPr>
        <w:pStyle w:val="PreformattedText"/>
        <w:rPr>
          <w:rFonts w:ascii="Times New Roman" w:hAnsi="Times New Roman" w:cs="Times New Roman"/>
        </w:rPr>
      </w:pPr>
      <w:r>
        <w:rPr>
          <w:rFonts w:cs="Times New Roman" w:ascii="Times New Roman" w:hAnsi="Times New Roman"/>
        </w:rPr>
        <w:t>056. Er sagte zu ihm: »Das ist deine Meinung«.</w:t>
      </w:r>
    </w:p>
    <w:p>
      <w:pPr>
        <w:pStyle w:val="PreformattedText"/>
        <w:rPr>
          <w:rFonts w:ascii="Times New Roman" w:hAnsi="Times New Roman" w:cs="Times New Roman"/>
        </w:rPr>
      </w:pPr>
      <w:r>
        <w:rPr>
          <w:rFonts w:cs="Times New Roman" w:ascii="Times New Roman" w:hAnsi="Times New Roman"/>
        </w:rPr>
        <w:t>057. Kurz darauf sagte er (der König) zu ihm (dem Beduinen): »Weißt du, was der Wezir sagt?«</w:t>
      </w:r>
    </w:p>
    <w:p>
      <w:pPr>
        <w:pStyle w:val="PreformattedText"/>
        <w:rPr>
          <w:rFonts w:ascii="Times New Roman" w:hAnsi="Times New Roman" w:cs="Times New Roman"/>
        </w:rPr>
      </w:pPr>
      <w:r>
        <w:rPr>
          <w:rFonts w:cs="Times New Roman" w:ascii="Times New Roman" w:hAnsi="Times New Roman"/>
        </w:rPr>
        <w:t>058. Er sagte zu ihm: »Was?«</w:t>
      </w:r>
    </w:p>
    <w:p>
      <w:pPr>
        <w:pStyle w:val="PreformattedText"/>
        <w:rPr>
          <w:rFonts w:ascii="Times New Roman" w:hAnsi="Times New Roman" w:cs="Times New Roman"/>
        </w:rPr>
      </w:pPr>
      <w:r>
        <w:rPr>
          <w:rFonts w:cs="Times New Roman" w:ascii="Times New Roman" w:hAnsi="Times New Roman"/>
        </w:rPr>
        <w:t>059. »Er sagt: Wir sollen dich töten und das Vermögen nehmen.«</w:t>
      </w:r>
    </w:p>
    <w:p>
      <w:pPr>
        <w:pStyle w:val="PreformattedText"/>
        <w:rPr>
          <w:rFonts w:ascii="Times New Roman" w:hAnsi="Times New Roman" w:cs="Times New Roman"/>
        </w:rPr>
      </w:pPr>
      <w:r>
        <w:rPr>
          <w:rFonts w:cs="Times New Roman" w:ascii="Times New Roman" w:hAnsi="Times New Roman"/>
        </w:rPr>
        <w:t>060. Er sagte zu ihm: »Bei Gott, deine Hand ist mächtig, König, aber erlaube mir drei Worte.«</w:t>
      </w:r>
    </w:p>
    <w:p>
      <w:pPr>
        <w:pStyle w:val="PreformattedText"/>
        <w:rPr>
          <w:rFonts w:ascii="Times New Roman" w:hAnsi="Times New Roman" w:cs="Times New Roman"/>
        </w:rPr>
      </w:pPr>
      <w:r>
        <w:rPr>
          <w:rFonts w:cs="Times New Roman" w:ascii="Times New Roman" w:hAnsi="Times New Roman"/>
        </w:rPr>
        <w:t>061. Er sagte zu ihm: »Sprich!«</w:t>
      </w:r>
    </w:p>
    <w:p>
      <w:pPr>
        <w:pStyle w:val="PreformattedText"/>
        <w:rPr>
          <w:rFonts w:ascii="Times New Roman" w:hAnsi="Times New Roman" w:cs="Times New Roman"/>
        </w:rPr>
      </w:pPr>
      <w:r>
        <w:rPr>
          <w:rFonts w:cs="Times New Roman" w:ascii="Times New Roman" w:hAnsi="Times New Roman"/>
        </w:rPr>
        <w:t>062. Er sagte zu ihm: »Erstens, er möge dir nicht das Licht löschen, und zweitens, niemals ist ein Baum in den Himmel gewachsen, und drittens, Gott verfluche jeden, der am Bösen teilnimmt.«</w:t>
      </w:r>
    </w:p>
    <w:p>
      <w:pPr>
        <w:pStyle w:val="PreformattedText"/>
        <w:rPr>
          <w:rFonts w:ascii="Times New Roman" w:hAnsi="Times New Roman" w:cs="Times New Roman"/>
        </w:rPr>
      </w:pPr>
      <w:r>
        <w:rPr>
          <w:rFonts w:cs="Times New Roman" w:ascii="Times New Roman" w:hAnsi="Times New Roman"/>
        </w:rPr>
        <w:t>063. Er sagte zu ihm: »Schneid ihm den Hals durch!« Wem? Der Beduine dem Wezir.</w:t>
      </w:r>
    </w:p>
    <w:p>
      <w:pPr>
        <w:pStyle w:val="PreformattedText"/>
        <w:rPr>
          <w:rFonts w:ascii="Times New Roman" w:hAnsi="Times New Roman" w:cs="Times New Roman"/>
        </w:rPr>
      </w:pPr>
      <w:r>
        <w:rPr>
          <w:rFonts w:cs="Times New Roman" w:ascii="Times New Roman" w:hAnsi="Times New Roman"/>
        </w:rPr>
        <w:t>064. Er sagte zu ihm: »Nicht, nicht...«</w:t>
      </w:r>
    </w:p>
    <w:p>
      <w:pPr>
        <w:pStyle w:val="PreformattedText"/>
        <w:rPr>
          <w:rFonts w:ascii="Times New Roman" w:hAnsi="Times New Roman" w:cs="Times New Roman"/>
        </w:rPr>
      </w:pPr>
      <w:r>
        <w:rPr>
          <w:rFonts w:cs="Times New Roman" w:ascii="Times New Roman" w:hAnsi="Times New Roman"/>
        </w:rPr>
        <w:t>065. Er sagte zu ihm: »Bei Gott, wenn du ihm nicht den Hals abschneidest, schneide ich deinen Hals durch und seinen Hals«.</w:t>
      </w:r>
    </w:p>
    <w:p>
      <w:pPr>
        <w:pStyle w:val="PreformattedText"/>
        <w:rPr>
          <w:rFonts w:ascii="Times New Roman" w:hAnsi="Times New Roman" w:cs="Times New Roman"/>
        </w:rPr>
      </w:pPr>
      <w:r>
        <w:rPr>
          <w:rFonts w:cs="Times New Roman" w:ascii="Times New Roman" w:hAnsi="Times New Roman"/>
        </w:rPr>
        <w:t>066. Er schnitt ihm seinen Hals durch, traf den Wezir und tötete ihn.</w:t>
      </w:r>
    </w:p>
    <w:p>
      <w:pPr>
        <w:pStyle w:val="PreformattedText"/>
        <w:rPr>
          <w:rFonts w:ascii="Times New Roman" w:hAnsi="Times New Roman" w:cs="Times New Roman"/>
        </w:rPr>
      </w:pPr>
      <w:r>
        <w:rPr>
          <w:rFonts w:cs="Times New Roman" w:ascii="Times New Roman" w:hAnsi="Times New Roman"/>
        </w:rPr>
        <w:t>067. Er sagte zu ihm: »Dein Name ist Abu Snūn, aber ich werde dich Snān Pascha nennen, und dieses ganze Vermögen hat Gott dir geschickt, ich habe nichts damit zu schaffen.«</w:t>
      </w:r>
    </w:p>
    <w:p>
      <w:pPr>
        <w:pStyle w:val="PreformattedText"/>
        <w:rPr>
          <w:rFonts w:ascii="Times New Roman" w:hAnsi="Times New Roman" w:cs="Times New Roman"/>
        </w:rPr>
      </w:pPr>
      <w:r>
        <w:rPr>
          <w:rFonts w:cs="Times New Roman" w:ascii="Times New Roman" w:hAnsi="Times New Roman"/>
        </w:rPr>
        <w:t>068. Da begann er mit (dem Bau) der Khane von Drēǧ bis Brēǧ, bis ḥamād.</w:t>
      </w:r>
    </w:p>
    <w:p>
      <w:pPr>
        <w:pStyle w:val="PreformattedText"/>
        <w:rPr>
          <w:rFonts w:ascii="Times New Roman" w:hAnsi="Times New Roman" w:cs="Times New Roman"/>
        </w:rPr>
      </w:pPr>
      <w:r>
        <w:rPr>
          <w:rFonts w:cs="Times New Roman" w:ascii="Times New Roman" w:hAnsi="Times New Roman"/>
        </w:rPr>
        <w:t>069. Das ganze Vermögen gab er aus in Zuneigung zu Gott.</w:t>
      </w:r>
    </w:p>
    <w:p>
      <w:pPr>
        <w:pStyle w:val="PreformattedText"/>
        <w:rPr>
          <w:rFonts w:ascii="Times New Roman" w:hAnsi="Times New Roman" w:cs="Times New Roman"/>
        </w:rPr>
      </w:pPr>
      <w:r>
        <w:rPr>
          <w:rFonts w:cs="Times New Roman" w:ascii="Times New Roman" w:hAnsi="Times New Roman"/>
        </w:rPr>
        <w:t>070. Und der Friede sei mit dir.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087. B_Xʕ Der mordgierige Königssohn.txt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waren einmal drei Mädchen, die lebten davon, daß sie spannen, d. h., sie hatten niemanden (der sie versorgte), sie spannen und lebten davon.</w:t>
      </w:r>
    </w:p>
    <w:p>
      <w:pPr>
        <w:pStyle w:val="PreformattedText"/>
        <w:rPr>
          <w:rFonts w:ascii="Times New Roman" w:hAnsi="Times New Roman" w:cs="Times New Roman"/>
        </w:rPr>
      </w:pPr>
      <w:r>
        <w:rPr>
          <w:rFonts w:cs="Times New Roman" w:ascii="Times New Roman" w:hAnsi="Times New Roman"/>
        </w:rPr>
        <w:t>002. Da befahl der König, daß das Licht im Dorf zu löschen sei.</w:t>
      </w:r>
    </w:p>
    <w:p>
      <w:pPr>
        <w:pStyle w:val="PreformattedText"/>
        <w:rPr>
          <w:rFonts w:ascii="Times New Roman" w:hAnsi="Times New Roman" w:cs="Times New Roman"/>
        </w:rPr>
      </w:pPr>
      <w:r>
        <w:rPr>
          <w:rFonts w:cs="Times New Roman" w:ascii="Times New Roman" w:hAnsi="Times New Roman"/>
        </w:rPr>
        <w:t>003. Sie löschten also das Licht, da kam der Wezir des Königs vorbei und schaute in die Häuser, die erleuchtet waren, d. h., wessen (Haus) beleuchtet war, den wollte er bestrafen.</w:t>
      </w:r>
    </w:p>
    <w:p>
      <w:pPr>
        <w:pStyle w:val="PreformattedText"/>
        <w:rPr>
          <w:rFonts w:ascii="Times New Roman" w:hAnsi="Times New Roman" w:cs="Times New Roman"/>
        </w:rPr>
      </w:pPr>
      <w:r>
        <w:rPr>
          <w:rFonts w:cs="Times New Roman" w:ascii="Times New Roman" w:hAnsi="Times New Roman"/>
        </w:rPr>
        <w:t>004. Sie hatten das Licht nicht gelöscht, da schickte ihnen der König...</w:t>
      </w:r>
    </w:p>
    <w:p>
      <w:pPr>
        <w:pStyle w:val="PreformattedText"/>
        <w:rPr>
          <w:rFonts w:ascii="Times New Roman" w:hAnsi="Times New Roman" w:cs="Times New Roman"/>
        </w:rPr>
      </w:pPr>
      <w:r>
        <w:rPr>
          <w:rFonts w:cs="Times New Roman" w:ascii="Times New Roman" w:hAnsi="Times New Roman"/>
        </w:rPr>
        <w:t>005. Da kam der Wezir und sagte zum König: »Oh großer König, drei Mädchen spannen und unterhielten sich, eine will einen Bäcker, eine will einen Metzger, und eine, die jüngste von allen, will deinen Sohn, und mit ihren hölzernen Badeschuhen will sie auf seine Schulter steigen«.</w:t>
      </w:r>
    </w:p>
    <w:p>
      <w:pPr>
        <w:pStyle w:val="PreformattedText"/>
        <w:rPr>
          <w:rFonts w:ascii="Times New Roman" w:hAnsi="Times New Roman" w:cs="Times New Roman"/>
        </w:rPr>
      </w:pPr>
      <w:r>
        <w:rPr>
          <w:rFonts w:cs="Times New Roman" w:ascii="Times New Roman" w:hAnsi="Times New Roman"/>
        </w:rPr>
        <w:t>006. Er sagte zu ihm: »Meinem Sohn?« D. h., der König war sehr bestürzt und zornig denn, »mein Sohn, und sie will mit ihren hölzernen Badeschuhen auf seine Schultern steigen!«.</w:t>
      </w:r>
    </w:p>
    <w:p>
      <w:pPr>
        <w:pStyle w:val="PreformattedText"/>
        <w:rPr>
          <w:rFonts w:ascii="Times New Roman" w:hAnsi="Times New Roman" w:cs="Times New Roman"/>
        </w:rPr>
      </w:pPr>
      <w:r>
        <w:rPr>
          <w:rFonts w:cs="Times New Roman" w:ascii="Times New Roman" w:hAnsi="Times New Roman"/>
        </w:rPr>
        <w:t>007. Er schickte ihnen Nachricht, sie kamen zu ihm.</w:t>
      </w:r>
    </w:p>
    <w:p>
      <w:pPr>
        <w:pStyle w:val="PreformattedText"/>
        <w:rPr>
          <w:rFonts w:ascii="Times New Roman" w:hAnsi="Times New Roman" w:cs="Times New Roman"/>
        </w:rPr>
      </w:pPr>
      <w:r>
        <w:rPr>
          <w:rFonts w:cs="Times New Roman" w:ascii="Times New Roman" w:hAnsi="Times New Roman"/>
        </w:rPr>
        <w:t>008. Als sie zu ihm kamen, jede einzelne — d. h., jene (Mädchen) — sagte der König zu ihnen: »Du wirst den Metzger heiraten, und du wirst den Bäcker heiraten, aber dich werden wir töten. Warum redest du so?«</w:t>
      </w:r>
    </w:p>
    <w:p>
      <w:pPr>
        <w:pStyle w:val="PreformattedText"/>
        <w:rPr>
          <w:rFonts w:ascii="Times New Roman" w:hAnsi="Times New Roman" w:cs="Times New Roman"/>
        </w:rPr>
      </w:pPr>
      <w:r>
        <w:rPr>
          <w:rFonts w:cs="Times New Roman" w:ascii="Times New Roman" w:hAnsi="Times New Roman"/>
        </w:rPr>
        <w:t>009. Sie sagte zu ihm: »Ich habe es gesagt, doch ich habe keinen Fehler gemacht, denn ich lüge nicht, ich habe es gesagt«.</w:t>
      </w:r>
    </w:p>
    <w:p>
      <w:pPr>
        <w:pStyle w:val="PreformattedText"/>
        <w:rPr>
          <w:rFonts w:ascii="Times New Roman" w:hAnsi="Times New Roman" w:cs="Times New Roman"/>
        </w:rPr>
      </w:pPr>
      <w:r>
        <w:rPr>
          <w:rFonts w:cs="Times New Roman" w:ascii="Times New Roman" w:hAnsi="Times New Roman"/>
        </w:rPr>
        <w:t>010. Er sagte zu ihr: »Na also.«</w:t>
      </w:r>
    </w:p>
    <w:p>
      <w:pPr>
        <w:pStyle w:val="PreformattedText"/>
        <w:rPr>
          <w:rFonts w:ascii="Times New Roman" w:hAnsi="Times New Roman" w:cs="Times New Roman"/>
        </w:rPr>
      </w:pPr>
      <w:r>
        <w:rPr>
          <w:rFonts w:cs="Times New Roman" w:ascii="Times New Roman" w:hAnsi="Times New Roman"/>
        </w:rPr>
        <w:t>011. Da kam die Frau des Königs, sah sie und sagte zu ihm: »Nein, du wirst sie nicht töten, laß sie als Dienerin bei mir, ich lasse sie in der Küche die Zwiebeln schälen, sie wird mit den Dienerinnen kochen.«</w:t>
      </w:r>
    </w:p>
    <w:p>
      <w:pPr>
        <w:pStyle w:val="PreformattedText"/>
        <w:rPr>
          <w:rFonts w:ascii="Times New Roman" w:hAnsi="Times New Roman" w:cs="Times New Roman"/>
        </w:rPr>
      </w:pPr>
      <w:r>
        <w:rPr>
          <w:rFonts w:cs="Times New Roman" w:ascii="Times New Roman" w:hAnsi="Times New Roman"/>
        </w:rPr>
        <w:t>012. Aber sie war hübsch, die Frau des Königs sagte zu ihr: »Warum hast du das gesagt über meinen Sohn? Liebst du ihn?«</w:t>
      </w:r>
    </w:p>
    <w:p>
      <w:pPr>
        <w:pStyle w:val="PreformattedText"/>
        <w:rPr>
          <w:rFonts w:ascii="Times New Roman" w:hAnsi="Times New Roman" w:cs="Times New Roman"/>
        </w:rPr>
      </w:pPr>
      <w:r>
        <w:rPr>
          <w:rFonts w:cs="Times New Roman" w:ascii="Times New Roman" w:hAnsi="Times New Roman"/>
        </w:rPr>
        <w:t>013. Sie sagte zu ihr: »Nein, ich habe damals gerade einen Scherz gemacht, ich habe es nicht mit Absicht getan, aber ich will zu deinem Sohn gelangen.«</w:t>
      </w:r>
    </w:p>
    <w:p>
      <w:pPr>
        <w:pStyle w:val="PreformattedText"/>
        <w:rPr>
          <w:rFonts w:ascii="Times New Roman" w:hAnsi="Times New Roman" w:cs="Times New Roman"/>
        </w:rPr>
      </w:pPr>
      <w:r>
        <w:rPr>
          <w:rFonts w:cs="Times New Roman" w:ascii="Times New Roman" w:hAnsi="Times New Roman"/>
        </w:rPr>
        <w:t>014. Sie sagte zu ihr: »Ich werde dich zu ihm gelangen lassen.«</w:t>
      </w:r>
    </w:p>
    <w:p>
      <w:pPr>
        <w:pStyle w:val="PreformattedText"/>
        <w:rPr>
          <w:rFonts w:ascii="Times New Roman" w:hAnsi="Times New Roman" w:cs="Times New Roman"/>
        </w:rPr>
      </w:pPr>
      <w:r>
        <w:rPr>
          <w:rFonts w:cs="Times New Roman" w:ascii="Times New Roman" w:hAnsi="Times New Roman"/>
        </w:rPr>
        <w:t>015. Sie sagte zu ihr: »Wie?«</w:t>
      </w:r>
    </w:p>
    <w:p>
      <w:pPr>
        <w:pStyle w:val="PreformattedText"/>
        <w:rPr>
          <w:rFonts w:ascii="Times New Roman" w:hAnsi="Times New Roman" w:cs="Times New Roman"/>
        </w:rPr>
      </w:pPr>
      <w:r>
        <w:rPr>
          <w:rFonts w:cs="Times New Roman" w:ascii="Times New Roman" w:hAnsi="Times New Roman"/>
        </w:rPr>
        <w:t>016. Sie sagte zu ihr: »Mein Sohn hat einen Garten, in den er geht, er schnuppert frische Luft darin.</w:t>
      </w:r>
    </w:p>
    <w:p>
      <w:pPr>
        <w:pStyle w:val="PreformattedText"/>
        <w:rPr>
          <w:rFonts w:ascii="Times New Roman" w:hAnsi="Times New Roman" w:cs="Times New Roman"/>
        </w:rPr>
      </w:pPr>
      <w:r>
        <w:rPr>
          <w:rFonts w:cs="Times New Roman" w:ascii="Times New Roman" w:hAnsi="Times New Roman"/>
        </w:rPr>
        <w:t>017. Du gehst hin, ziehst heute (Kleidung in der Farbe von) Jasmin an, und gehst und läßt dich (dort) nieder und spielst hinter dem Baum, neben diesem Baum.</w:t>
      </w:r>
    </w:p>
    <w:p>
      <w:pPr>
        <w:pStyle w:val="PreformattedText"/>
        <w:rPr>
          <w:rFonts w:ascii="Times New Roman" w:hAnsi="Times New Roman" w:cs="Times New Roman"/>
        </w:rPr>
      </w:pPr>
      <w:r>
        <w:rPr>
          <w:rFonts w:cs="Times New Roman" w:ascii="Times New Roman" w:hAnsi="Times New Roman"/>
        </w:rPr>
        <w:t>018. Wenn mein Sohn kommt und sich umschaut, kommst du zu ihm heraus, sprichst mit ihm, spielst mit ihm, bleibst bei ihm, bis er eingeschlafen ist, (und dann) verläßt du ihn und kommst.«</w:t>
      </w:r>
    </w:p>
    <w:p>
      <w:pPr>
        <w:pStyle w:val="PreformattedText"/>
        <w:rPr>
          <w:rFonts w:ascii="Times New Roman" w:hAnsi="Times New Roman" w:cs="Times New Roman"/>
        </w:rPr>
      </w:pPr>
      <w:r>
        <w:rPr>
          <w:rFonts w:cs="Times New Roman" w:ascii="Times New Roman" w:hAnsi="Times New Roman"/>
        </w:rPr>
        <w:t>019. Sie sagte zu ihr: »Ja!«. Sie ging, wie sie ihr gesagt hatte, d. h., die Frau des Königs.</w:t>
      </w:r>
    </w:p>
    <w:p>
      <w:pPr>
        <w:pStyle w:val="PreformattedText"/>
        <w:rPr>
          <w:rFonts w:ascii="Times New Roman" w:hAnsi="Times New Roman" w:cs="Times New Roman"/>
        </w:rPr>
      </w:pPr>
      <w:r>
        <w:rPr>
          <w:rFonts w:cs="Times New Roman" w:ascii="Times New Roman" w:hAnsi="Times New Roman"/>
        </w:rPr>
        <w:t>020. Er kam und spielte Fußball, er, wie heißt es, sie spielte mit ihm, da verliebte er sich in sie.</w:t>
      </w:r>
    </w:p>
    <w:p>
      <w:pPr>
        <w:pStyle w:val="PreformattedText"/>
        <w:rPr>
          <w:rFonts w:ascii="Times New Roman" w:hAnsi="Times New Roman" w:cs="Times New Roman"/>
        </w:rPr>
      </w:pPr>
      <w:r>
        <w:rPr>
          <w:rFonts w:cs="Times New Roman" w:ascii="Times New Roman" w:hAnsi="Times New Roman"/>
        </w:rPr>
        <w:t>021. Als er einnickte, verließ sie ihn und machte sich davon, zog das (jasminfarbene Kleid) aus und kam (zurück).</w:t>
      </w:r>
    </w:p>
    <w:p>
      <w:pPr>
        <w:pStyle w:val="PreformattedText"/>
        <w:rPr>
          <w:rFonts w:ascii="Times New Roman" w:hAnsi="Times New Roman" w:cs="Times New Roman"/>
        </w:rPr>
      </w:pPr>
      <w:r>
        <w:rPr>
          <w:rFonts w:cs="Times New Roman" w:ascii="Times New Roman" w:hAnsi="Times New Roman"/>
        </w:rPr>
        <w:t>022. Er kam verärgert und wollte sie töten, (seine Mutter) sagte zu ihm: »Nein, mein Sohn, morgen kannst du sie töten.« Er sagte zu ihr: »Wie du willst Mutter, wie du willst, also morgen.«</w:t>
      </w:r>
    </w:p>
    <w:p>
      <w:pPr>
        <w:pStyle w:val="PreformattedText"/>
        <w:rPr>
          <w:rFonts w:ascii="Times New Roman" w:hAnsi="Times New Roman" w:cs="Times New Roman"/>
        </w:rPr>
      </w:pPr>
      <w:r>
        <w:rPr>
          <w:rFonts w:cs="Times New Roman" w:ascii="Times New Roman" w:hAnsi="Times New Roman"/>
        </w:rPr>
        <w:t>023. Sie sagte zu ihm: »Ja, morgen«. Er ging.</w:t>
      </w:r>
    </w:p>
    <w:p>
      <w:pPr>
        <w:pStyle w:val="PreformattedText"/>
        <w:rPr>
          <w:rFonts w:ascii="Times New Roman" w:hAnsi="Times New Roman" w:cs="Times New Roman"/>
        </w:rPr>
      </w:pPr>
      <w:r>
        <w:rPr>
          <w:rFonts w:cs="Times New Roman" w:ascii="Times New Roman" w:hAnsi="Times New Roman"/>
        </w:rPr>
        <w:t>024. Sie kleidete sie in (Gewänder in der Farbe von) Lilien und sagte zu ihr: »Heute kleidest du dich so, spielst mit ihm, bleibst bei ihm, bis er eingeschlafen ist, (dann) verläßt du ihn und kommst.«</w:t>
      </w:r>
    </w:p>
    <w:p>
      <w:pPr>
        <w:pStyle w:val="PreformattedText"/>
        <w:rPr>
          <w:rFonts w:ascii="Times New Roman" w:hAnsi="Times New Roman" w:cs="Times New Roman"/>
        </w:rPr>
      </w:pPr>
      <w:r>
        <w:rPr>
          <w:rFonts w:cs="Times New Roman" w:ascii="Times New Roman" w:hAnsi="Times New Roman"/>
        </w:rPr>
        <w:t>025. Sie sagte zu ihr: »Ja!«.</w:t>
      </w:r>
    </w:p>
    <w:p>
      <w:pPr>
        <w:pStyle w:val="PreformattedText"/>
        <w:rPr>
          <w:rFonts w:ascii="Times New Roman" w:hAnsi="Times New Roman" w:cs="Times New Roman"/>
        </w:rPr>
      </w:pPr>
      <w:r>
        <w:rPr>
          <w:rFonts w:cs="Times New Roman" w:ascii="Times New Roman" w:hAnsi="Times New Roman"/>
        </w:rPr>
        <w:t>026. Er ließ sich nieder, er kam und sagte zu ihr: »Bist du es, die gestern kam?«</w:t>
      </w:r>
    </w:p>
    <w:p>
      <w:pPr>
        <w:pStyle w:val="PreformattedText"/>
        <w:rPr>
          <w:rFonts w:ascii="Times New Roman" w:hAnsi="Times New Roman" w:cs="Times New Roman"/>
        </w:rPr>
      </w:pPr>
      <w:r>
        <w:rPr>
          <w:rFonts w:cs="Times New Roman" w:ascii="Times New Roman" w:hAnsi="Times New Roman"/>
        </w:rPr>
        <w:t>027. Sie sagte zu ihm: »Nein, ich war es nicht, das war meine Cousine.«</w:t>
      </w:r>
    </w:p>
    <w:p>
      <w:pPr>
        <w:pStyle w:val="PreformattedText"/>
        <w:rPr>
          <w:rFonts w:ascii="Times New Roman" w:hAnsi="Times New Roman" w:cs="Times New Roman"/>
        </w:rPr>
      </w:pPr>
      <w:r>
        <w:rPr>
          <w:rFonts w:cs="Times New Roman" w:ascii="Times New Roman" w:hAnsi="Times New Roman"/>
        </w:rPr>
        <w:t>028. Er sagte zu ihr: »Wie ist das möglich?«</w:t>
      </w:r>
    </w:p>
    <w:p>
      <w:pPr>
        <w:pStyle w:val="PreformattedText"/>
        <w:rPr>
          <w:rFonts w:ascii="Times New Roman" w:hAnsi="Times New Roman" w:cs="Times New Roman"/>
        </w:rPr>
      </w:pPr>
      <w:r>
        <w:rPr>
          <w:rFonts w:cs="Times New Roman" w:ascii="Times New Roman" w:hAnsi="Times New Roman"/>
        </w:rPr>
        <w:t>029. Sie sagte zu ihm: »(Das war) meine Cousine, das war nicht ich.«</w:t>
      </w:r>
    </w:p>
    <w:p>
      <w:pPr>
        <w:pStyle w:val="PreformattedText"/>
        <w:rPr>
          <w:rFonts w:ascii="Times New Roman" w:hAnsi="Times New Roman" w:cs="Times New Roman"/>
        </w:rPr>
      </w:pPr>
      <w:r>
        <w:rPr>
          <w:rFonts w:cs="Times New Roman" w:ascii="Times New Roman" w:hAnsi="Times New Roman"/>
        </w:rPr>
        <w:t>030. Er sagte zu ihr: »Ja, das macht nichts.«</w:t>
      </w:r>
    </w:p>
    <w:p>
      <w:pPr>
        <w:pStyle w:val="PreformattedText"/>
        <w:rPr>
          <w:rFonts w:ascii="Times New Roman" w:hAnsi="Times New Roman" w:cs="Times New Roman"/>
        </w:rPr>
      </w:pPr>
      <w:r>
        <w:rPr>
          <w:rFonts w:cs="Times New Roman" w:ascii="Times New Roman" w:hAnsi="Times New Roman"/>
        </w:rPr>
        <w:t>031. Vom vielen Spielen schlief er wieder ein, sie ließ ihn einschlafen und flüchtete.</w:t>
      </w:r>
    </w:p>
    <w:p>
      <w:pPr>
        <w:pStyle w:val="PreformattedText"/>
        <w:rPr>
          <w:rFonts w:ascii="Times New Roman" w:hAnsi="Times New Roman" w:cs="Times New Roman"/>
        </w:rPr>
      </w:pPr>
      <w:r>
        <w:rPr>
          <w:rFonts w:cs="Times New Roman" w:ascii="Times New Roman" w:hAnsi="Times New Roman"/>
        </w:rPr>
        <w:t>032. Sie sagte zu ihr: »Hast du es genau so gemacht?«</w:t>
      </w:r>
    </w:p>
    <w:p>
      <w:pPr>
        <w:pStyle w:val="PreformattedText"/>
        <w:rPr>
          <w:rFonts w:ascii="Times New Roman" w:hAnsi="Times New Roman" w:cs="Times New Roman"/>
        </w:rPr>
      </w:pPr>
      <w:r>
        <w:rPr>
          <w:rFonts w:cs="Times New Roman" w:ascii="Times New Roman" w:hAnsi="Times New Roman"/>
        </w:rPr>
        <w:t>033. Sie sagte zu ihr: »Ganz genau so!«</w:t>
      </w:r>
    </w:p>
    <w:p>
      <w:pPr>
        <w:pStyle w:val="PreformattedText"/>
        <w:rPr>
          <w:rFonts w:ascii="Times New Roman" w:hAnsi="Times New Roman" w:cs="Times New Roman"/>
        </w:rPr>
      </w:pPr>
      <w:r>
        <w:rPr>
          <w:rFonts w:cs="Times New Roman" w:ascii="Times New Roman" w:hAnsi="Times New Roman"/>
        </w:rPr>
        <w:t>034. Er sagte zu ihr: »Heute gibt es keinen (Ausweg), ich werde sie töten.«</w:t>
      </w:r>
    </w:p>
    <w:p>
      <w:pPr>
        <w:pStyle w:val="PreformattedText"/>
        <w:rPr>
          <w:rFonts w:ascii="Times New Roman" w:hAnsi="Times New Roman" w:cs="Times New Roman"/>
        </w:rPr>
      </w:pPr>
      <w:r>
        <w:rPr>
          <w:rFonts w:cs="Times New Roman" w:ascii="Times New Roman" w:hAnsi="Times New Roman"/>
        </w:rPr>
        <w:t>035. Sie sagte zu ihm: »Mein Sohn, um Gottes Willen, erst morgen.«</w:t>
      </w:r>
    </w:p>
    <w:p>
      <w:pPr>
        <w:pStyle w:val="PreformattedText"/>
        <w:rPr>
          <w:rFonts w:ascii="Times New Roman" w:hAnsi="Times New Roman" w:cs="Times New Roman"/>
        </w:rPr>
      </w:pPr>
      <w:r>
        <w:rPr>
          <w:rFonts w:cs="Times New Roman" w:ascii="Times New Roman" w:hAnsi="Times New Roman"/>
        </w:rPr>
        <w:t>036. Er sagte zu ihr: »Ja, morgen aber endgültig!«</w:t>
      </w:r>
    </w:p>
    <w:p>
      <w:pPr>
        <w:pStyle w:val="PreformattedText"/>
        <w:rPr>
          <w:rFonts w:ascii="Times New Roman" w:hAnsi="Times New Roman" w:cs="Times New Roman"/>
        </w:rPr>
      </w:pPr>
      <w:r>
        <w:rPr>
          <w:rFonts w:cs="Times New Roman" w:ascii="Times New Roman" w:hAnsi="Times New Roman"/>
        </w:rPr>
        <w:t>037. Sie sagte zu ihm: »Bestimmt, für morgen hast du mein Ehrenwort.«</w:t>
      </w:r>
    </w:p>
    <w:p>
      <w:pPr>
        <w:pStyle w:val="PreformattedText"/>
        <w:rPr>
          <w:rFonts w:ascii="Times New Roman" w:hAnsi="Times New Roman" w:cs="Times New Roman"/>
        </w:rPr>
      </w:pPr>
      <w:r>
        <w:rPr>
          <w:rFonts w:cs="Times New Roman" w:ascii="Times New Roman" w:hAnsi="Times New Roman"/>
        </w:rPr>
        <w:t>038. Sie kleidete sie in (Gewänder wie) Damaszener Rosen und sagte zu ihr: »Los, geh!«</w:t>
      </w:r>
    </w:p>
    <w:p>
      <w:pPr>
        <w:pStyle w:val="PreformattedText"/>
        <w:rPr>
          <w:rFonts w:ascii="Times New Roman" w:hAnsi="Times New Roman" w:cs="Times New Roman"/>
        </w:rPr>
      </w:pPr>
      <w:r>
        <w:rPr>
          <w:rFonts w:cs="Times New Roman" w:ascii="Times New Roman" w:hAnsi="Times New Roman"/>
        </w:rPr>
        <w:t>039. Sie zog ihr hölzerne Badeschuhe an (und) sagte zu ihr: »Setz dich auf den Baum!«</w:t>
      </w:r>
    </w:p>
    <w:p>
      <w:pPr>
        <w:pStyle w:val="PreformattedText"/>
        <w:rPr>
          <w:rFonts w:ascii="Times New Roman" w:hAnsi="Times New Roman" w:cs="Times New Roman"/>
        </w:rPr>
      </w:pPr>
      <w:r>
        <w:rPr>
          <w:rFonts w:cs="Times New Roman" w:ascii="Times New Roman" w:hAnsi="Times New Roman"/>
        </w:rPr>
        <w:t>040. Sie setzte sich auf den Baum, da kam der Königssohn, er ging gerade spazieren, er sagte zu ihr: »Komm herunter!«</w:t>
      </w:r>
    </w:p>
    <w:p>
      <w:pPr>
        <w:pStyle w:val="PreformattedText"/>
        <w:rPr>
          <w:rFonts w:ascii="Times New Roman" w:hAnsi="Times New Roman" w:cs="Times New Roman"/>
        </w:rPr>
      </w:pPr>
      <w:r>
        <w:rPr>
          <w:rFonts w:cs="Times New Roman" w:ascii="Times New Roman" w:hAnsi="Times New Roman"/>
        </w:rPr>
        <w:t>041. Sie sagte zu ihm: »Ich kann nicht hinuntersteigen, wie soll ich hinuntersteigen, wenn ich die hölzernen Badeschuhe angezogen habe? Ich werde stürzen.«</w:t>
      </w:r>
    </w:p>
    <w:p>
      <w:pPr>
        <w:pStyle w:val="PreformattedText"/>
        <w:rPr>
          <w:rFonts w:ascii="Times New Roman" w:hAnsi="Times New Roman" w:cs="Times New Roman"/>
        </w:rPr>
      </w:pPr>
      <w:r>
        <w:rPr>
          <w:rFonts w:cs="Times New Roman" w:ascii="Times New Roman" w:hAnsi="Times New Roman"/>
        </w:rPr>
        <w:t>042. Er sagte zu ihr: »Steig herab auf meine Schultern!« Sie stieg herab.</w:t>
      </w:r>
    </w:p>
    <w:p>
      <w:pPr>
        <w:pStyle w:val="PreformattedText"/>
        <w:rPr>
          <w:rFonts w:ascii="Times New Roman" w:hAnsi="Times New Roman" w:cs="Times New Roman"/>
        </w:rPr>
      </w:pPr>
      <w:r>
        <w:rPr>
          <w:rFonts w:cs="Times New Roman" w:ascii="Times New Roman" w:hAnsi="Times New Roman"/>
        </w:rPr>
        <w:t>043. Als sie herabstieg, schlug sie sich ihre Hand am Baum auf — seine Mutter hatte es ihr gesagt (daß sie ihre Hand verletzen solle).</w:t>
      </w:r>
    </w:p>
    <w:p>
      <w:pPr>
        <w:pStyle w:val="PreformattedText"/>
        <w:rPr>
          <w:rFonts w:ascii="Times New Roman" w:hAnsi="Times New Roman" w:cs="Times New Roman"/>
        </w:rPr>
      </w:pPr>
      <w:r>
        <w:rPr>
          <w:rFonts w:cs="Times New Roman" w:ascii="Times New Roman" w:hAnsi="Times New Roman"/>
        </w:rPr>
        <w:t>044. Als sie ihre Hand aufschlug, verletzte sie sich, sie sagte zu ihm: »Meine Hand!«</w:t>
      </w:r>
    </w:p>
    <w:p>
      <w:pPr>
        <w:pStyle w:val="PreformattedText"/>
        <w:rPr>
          <w:rFonts w:ascii="Times New Roman" w:hAnsi="Times New Roman" w:cs="Times New Roman"/>
        </w:rPr>
      </w:pPr>
      <w:r>
        <w:rPr>
          <w:rFonts w:cs="Times New Roman" w:ascii="Times New Roman" w:hAnsi="Times New Roman"/>
        </w:rPr>
        <w:t>045. Er sagte zu ihr: »Nimm dieses Tuch, das Schutz gewährt, und wickle es um deine Hand!«</w:t>
      </w:r>
    </w:p>
    <w:p>
      <w:pPr>
        <w:pStyle w:val="PreformattedText"/>
        <w:rPr>
          <w:rFonts w:ascii="Times New Roman" w:hAnsi="Times New Roman" w:cs="Times New Roman"/>
        </w:rPr>
      </w:pPr>
      <w:r>
        <w:rPr>
          <w:rFonts w:cs="Times New Roman" w:ascii="Times New Roman" w:hAnsi="Times New Roman"/>
        </w:rPr>
        <w:t>046. Sie verband ihre Hand, machte sich auf und kam nach Hause.</w:t>
      </w:r>
    </w:p>
    <w:p>
      <w:pPr>
        <w:pStyle w:val="PreformattedText"/>
        <w:rPr>
          <w:rFonts w:ascii="Times New Roman" w:hAnsi="Times New Roman" w:cs="Times New Roman"/>
        </w:rPr>
      </w:pPr>
      <w:r>
        <w:rPr>
          <w:rFonts w:cs="Times New Roman" w:ascii="Times New Roman" w:hAnsi="Times New Roman"/>
        </w:rPr>
        <w:t>047. Sie sagte zu ihr: »Was (ist passiert)?«</w:t>
      </w:r>
    </w:p>
    <w:p>
      <w:pPr>
        <w:pStyle w:val="PreformattedText"/>
        <w:rPr>
          <w:rFonts w:ascii="Times New Roman" w:hAnsi="Times New Roman" w:cs="Times New Roman"/>
        </w:rPr>
      </w:pPr>
      <w:r>
        <w:rPr>
          <w:rFonts w:cs="Times New Roman" w:ascii="Times New Roman" w:hAnsi="Times New Roman"/>
        </w:rPr>
        <w:t>048. Sie sagte zu ihr: »Wie du es mir gesagt hast, habe ich es gemacht.«</w:t>
      </w:r>
    </w:p>
    <w:p>
      <w:pPr>
        <w:pStyle w:val="PreformattedText"/>
        <w:rPr>
          <w:rFonts w:ascii="Times New Roman" w:hAnsi="Times New Roman" w:cs="Times New Roman"/>
        </w:rPr>
      </w:pPr>
      <w:r>
        <w:rPr>
          <w:rFonts w:cs="Times New Roman" w:ascii="Times New Roman" w:hAnsi="Times New Roman"/>
        </w:rPr>
        <w:t>049. Sie sagte zu ihr: »Und dieses Tuch, das Schutz gewährt, habe ich dabei.«</w:t>
      </w:r>
    </w:p>
    <w:p>
      <w:pPr>
        <w:pStyle w:val="PreformattedText"/>
        <w:rPr>
          <w:rFonts w:ascii="Times New Roman" w:hAnsi="Times New Roman" w:cs="Times New Roman"/>
        </w:rPr>
      </w:pPr>
      <w:r>
        <w:rPr>
          <w:rFonts w:cs="Times New Roman" w:ascii="Times New Roman" w:hAnsi="Times New Roman"/>
        </w:rPr>
        <w:t>050. Er kam und sagte zu ihr: »Heute werde ich sie umbringen.«</w:t>
      </w:r>
    </w:p>
    <w:p>
      <w:pPr>
        <w:pStyle w:val="PreformattedText"/>
        <w:rPr>
          <w:rFonts w:ascii="Times New Roman" w:hAnsi="Times New Roman" w:cs="Times New Roman"/>
        </w:rPr>
      </w:pPr>
      <w:r>
        <w:rPr>
          <w:rFonts w:cs="Times New Roman" w:ascii="Times New Roman" w:hAnsi="Times New Roman"/>
        </w:rPr>
        <w:t>051. Sie sagte zu ihm: »Geh, versammle alle Minister und Könige, und komm und töte sie!«</w:t>
      </w:r>
    </w:p>
    <w:p>
      <w:pPr>
        <w:pStyle w:val="PreformattedText"/>
        <w:rPr>
          <w:rFonts w:ascii="Times New Roman" w:hAnsi="Times New Roman" w:cs="Times New Roman"/>
        </w:rPr>
      </w:pPr>
      <w:r>
        <w:rPr>
          <w:rFonts w:cs="Times New Roman" w:ascii="Times New Roman" w:hAnsi="Times New Roman"/>
        </w:rPr>
        <w:t>052. Alle versammelten sich auf dem Platz, da doch der König heute eine umbringen will, also ihr den Hals abschneiden wird.</w:t>
      </w:r>
    </w:p>
    <w:p>
      <w:pPr>
        <w:pStyle w:val="PreformattedText"/>
        <w:rPr>
          <w:rFonts w:ascii="Times New Roman" w:hAnsi="Times New Roman" w:cs="Times New Roman"/>
        </w:rPr>
      </w:pPr>
      <w:r>
        <w:rPr>
          <w:rFonts w:cs="Times New Roman" w:ascii="Times New Roman" w:hAnsi="Times New Roman"/>
        </w:rPr>
        <w:t>053. Das ganze Dorf versammelte sich, und die Minister und Könige stellten sich auf.</w:t>
      </w:r>
    </w:p>
    <w:p>
      <w:pPr>
        <w:pStyle w:val="PreformattedText"/>
        <w:rPr>
          <w:rFonts w:ascii="Times New Roman" w:hAnsi="Times New Roman" w:cs="Times New Roman"/>
        </w:rPr>
      </w:pPr>
      <w:r>
        <w:rPr>
          <w:rFonts w:cs="Times New Roman" w:ascii="Times New Roman" w:hAnsi="Times New Roman"/>
        </w:rPr>
        <w:t>054. Sie kam, damit er ihr den Kopf abschneide, sie stellte sich auf.</w:t>
      </w:r>
    </w:p>
    <w:p>
      <w:pPr>
        <w:pStyle w:val="PreformattedText"/>
        <w:rPr>
          <w:rFonts w:ascii="Times New Roman" w:hAnsi="Times New Roman" w:cs="Times New Roman"/>
        </w:rPr>
      </w:pPr>
      <w:r>
        <w:rPr>
          <w:rFonts w:cs="Times New Roman" w:ascii="Times New Roman" w:hAnsi="Times New Roman"/>
        </w:rPr>
        <w:t>055. Als er ihr den Kopf abschneiden wollte, hob sie ihre Hand (und) zeigte ihm ihre Hand.</w:t>
      </w:r>
    </w:p>
    <w:p>
      <w:pPr>
        <w:pStyle w:val="PreformattedText"/>
        <w:rPr>
          <w:rFonts w:ascii="Times New Roman" w:hAnsi="Times New Roman" w:cs="Times New Roman"/>
        </w:rPr>
      </w:pPr>
      <w:r>
        <w:rPr>
          <w:rFonts w:cs="Times New Roman" w:ascii="Times New Roman" w:hAnsi="Times New Roman"/>
        </w:rPr>
        <w:t>056. Da schützte er sie, ergriff sie, und anstatt sie zu töten, wurde sie seine Frau, d. h., er hielt Hochzeit mit ihr; statt sie zu töten, hielt er Hochzeit mit ihr.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088. B_AʕṬM Beduinenfreundschaft.txt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 Beduinenfürst, der ging hinaus auf die Jagd mit seinem Diener.</w:t>
      </w:r>
    </w:p>
    <w:p>
      <w:pPr>
        <w:pStyle w:val="PreformattedText"/>
        <w:rPr>
          <w:rFonts w:ascii="Times New Roman" w:hAnsi="Times New Roman" w:cs="Times New Roman"/>
        </w:rPr>
      </w:pPr>
      <w:r>
        <w:rPr>
          <w:rFonts w:cs="Times New Roman" w:ascii="Times New Roman" w:hAnsi="Times New Roman"/>
        </w:rPr>
        <w:t>002. Er war zwei, drei Tage (lang) in die Steppe hinausgegangen, da kamen Wind und Sturm auf bei diesem ... also bei seinem Hinausziehen.</w:t>
      </w:r>
    </w:p>
    <w:p>
      <w:pPr>
        <w:pStyle w:val="PreformattedText"/>
        <w:rPr>
          <w:rFonts w:ascii="Times New Roman" w:hAnsi="Times New Roman" w:cs="Times New Roman"/>
        </w:rPr>
      </w:pPr>
      <w:r>
        <w:rPr>
          <w:rFonts w:cs="Times New Roman" w:ascii="Times New Roman" w:hAnsi="Times New Roman"/>
        </w:rPr>
        <w:t>003. Jedenfalls zog er weiter, bis er zu einem Zeltplatz kam.</w:t>
      </w:r>
    </w:p>
    <w:p>
      <w:pPr>
        <w:pStyle w:val="PreformattedText"/>
        <w:rPr>
          <w:rFonts w:ascii="Times New Roman" w:hAnsi="Times New Roman" w:cs="Times New Roman"/>
        </w:rPr>
      </w:pPr>
      <w:r>
        <w:rPr>
          <w:rFonts w:cs="Times New Roman" w:ascii="Times New Roman" w:hAnsi="Times New Roman"/>
        </w:rPr>
        <w:t>004. Er war bei einem anderen (Beduinen-)Fürsten angekommen und wollte bei ihm zu Gast bleiben.</w:t>
      </w:r>
    </w:p>
    <w:p>
      <w:pPr>
        <w:pStyle w:val="PreformattedText"/>
        <w:rPr>
          <w:rFonts w:ascii="Times New Roman" w:hAnsi="Times New Roman" w:cs="Times New Roman"/>
        </w:rPr>
      </w:pPr>
      <w:r>
        <w:rPr>
          <w:rFonts w:cs="Times New Roman" w:ascii="Times New Roman" w:hAnsi="Times New Roman"/>
        </w:rPr>
        <w:t>005. Er stieg ab — (dieser) wußte nicht, wer er war — (aber begrüßte ihn mit) »Herzlich Willkommen«.</w:t>
      </w:r>
    </w:p>
    <w:p>
      <w:pPr>
        <w:pStyle w:val="PreformattedText"/>
        <w:rPr>
          <w:rFonts w:ascii="Times New Roman" w:hAnsi="Times New Roman" w:cs="Times New Roman"/>
        </w:rPr>
      </w:pPr>
      <w:r>
        <w:rPr>
          <w:rFonts w:cs="Times New Roman" w:ascii="Times New Roman" w:hAnsi="Times New Roman"/>
        </w:rPr>
        <w:t>006. Es ist bei (den Beduinen) Brauch, daß sie den Gast nicht fragen (was er will), nach drei Tagen erst fragen sie den Gast, der zu ihnen kommt.</w:t>
      </w:r>
    </w:p>
    <w:p>
      <w:pPr>
        <w:pStyle w:val="PreformattedText"/>
        <w:rPr>
          <w:rFonts w:ascii="Times New Roman" w:hAnsi="Times New Roman" w:cs="Times New Roman"/>
        </w:rPr>
      </w:pPr>
      <w:r>
        <w:rPr>
          <w:rFonts w:cs="Times New Roman" w:ascii="Times New Roman" w:hAnsi="Times New Roman"/>
        </w:rPr>
        <w:t>007. Sie blieben drei Tage. Dieser Fürst, der bei ihm abgestiegen war, hieß Fürst ṣaxr.</w:t>
      </w:r>
    </w:p>
    <w:p>
      <w:pPr>
        <w:pStyle w:val="PreformattedText"/>
        <w:rPr>
          <w:rFonts w:ascii="Times New Roman" w:hAnsi="Times New Roman" w:cs="Times New Roman"/>
        </w:rPr>
      </w:pPr>
      <w:r>
        <w:rPr>
          <w:rFonts w:cs="Times New Roman" w:ascii="Times New Roman" w:hAnsi="Times New Roman"/>
        </w:rPr>
        <w:t>008. Nach drei Tagen fragten sie ihn: »Wer bist du?«</w:t>
      </w:r>
    </w:p>
    <w:p>
      <w:pPr>
        <w:pStyle w:val="PreformattedText"/>
        <w:rPr>
          <w:rFonts w:ascii="Times New Roman" w:hAnsi="Times New Roman" w:cs="Times New Roman"/>
        </w:rPr>
      </w:pPr>
      <w:r>
        <w:rPr>
          <w:rFonts w:cs="Times New Roman" w:ascii="Times New Roman" w:hAnsi="Times New Roman"/>
        </w:rPr>
        <w:t>009. Er sagte zu ihnen: »Ich bin der Fürst Soundso.« Da hießen sie ihn willkommen und schlachteten für ihn (zur Begrüßung ein Tier) und sie blieben.</w:t>
      </w:r>
    </w:p>
    <w:p>
      <w:pPr>
        <w:pStyle w:val="PreformattedText"/>
        <w:rPr>
          <w:rFonts w:ascii="Times New Roman" w:hAnsi="Times New Roman" w:cs="Times New Roman"/>
        </w:rPr>
      </w:pPr>
      <w:r>
        <w:rPr>
          <w:rFonts w:cs="Times New Roman" w:ascii="Times New Roman" w:hAnsi="Times New Roman"/>
        </w:rPr>
        <w:t>010. Sie schworen, daß sie bei ihnen bleiben sollten, dieser Fürst sollte bei ihnen bleiben, also als ihr Gast.</w:t>
      </w:r>
    </w:p>
    <w:p>
      <w:pPr>
        <w:pStyle w:val="PreformattedText"/>
        <w:rPr>
          <w:rFonts w:ascii="Times New Roman" w:hAnsi="Times New Roman" w:cs="Times New Roman"/>
        </w:rPr>
      </w:pPr>
      <w:r>
        <w:rPr>
          <w:rFonts w:cs="Times New Roman" w:ascii="Times New Roman" w:hAnsi="Times New Roman"/>
        </w:rPr>
        <w:t>011. Sein Diener begann auszugehen, er ging zwischen den Zelten umher.</w:t>
      </w:r>
    </w:p>
    <w:p>
      <w:pPr>
        <w:pStyle w:val="PreformattedText"/>
        <w:rPr>
          <w:rFonts w:ascii="Times New Roman" w:hAnsi="Times New Roman" w:cs="Times New Roman"/>
        </w:rPr>
      </w:pPr>
      <w:r>
        <w:rPr>
          <w:rFonts w:cs="Times New Roman" w:ascii="Times New Roman" w:hAnsi="Times New Roman"/>
        </w:rPr>
        <w:t>012. Mit wem begann er auszugehen? Mit dem Sohn des Bruders des Fürsten, bei dem er als Gast abgestiegen war.</w:t>
      </w:r>
    </w:p>
    <w:p>
      <w:pPr>
        <w:pStyle w:val="PreformattedText"/>
        <w:rPr>
          <w:rFonts w:ascii="Times New Roman" w:hAnsi="Times New Roman" w:cs="Times New Roman"/>
        </w:rPr>
      </w:pPr>
      <w:r>
        <w:rPr>
          <w:rFonts w:cs="Times New Roman" w:ascii="Times New Roman" w:hAnsi="Times New Roman"/>
        </w:rPr>
        <w:t>013. Als er (in den Beduinenzelten) aus- und einging, sah er ein schönes Mädchen.</w:t>
      </w:r>
    </w:p>
    <w:p>
      <w:pPr>
        <w:pStyle w:val="PreformattedText"/>
        <w:rPr>
          <w:rFonts w:ascii="Times New Roman" w:hAnsi="Times New Roman" w:cs="Times New Roman"/>
        </w:rPr>
      </w:pPr>
      <w:r>
        <w:rPr>
          <w:rFonts w:cs="Times New Roman" w:ascii="Times New Roman" w:hAnsi="Times New Roman"/>
        </w:rPr>
        <w:t>014. Dieses Mädchen war die Tochter des Fürsten, bei dem er zu Gast war, und ihr Cousin war mit ihr verlobt.</w:t>
      </w:r>
    </w:p>
    <w:p>
      <w:pPr>
        <w:pStyle w:val="PreformattedText"/>
        <w:rPr>
          <w:rFonts w:ascii="Times New Roman" w:hAnsi="Times New Roman" w:cs="Times New Roman"/>
        </w:rPr>
      </w:pPr>
      <w:r>
        <w:rPr>
          <w:rFonts w:cs="Times New Roman" w:ascii="Times New Roman" w:hAnsi="Times New Roman"/>
        </w:rPr>
        <w:t>015. Fürst ṣaxr wußte nicht, daß er um ihre Hand angehalten hatte.</w:t>
      </w:r>
    </w:p>
    <w:p>
      <w:pPr>
        <w:pStyle w:val="PreformattedText"/>
        <w:rPr>
          <w:rFonts w:ascii="Times New Roman" w:hAnsi="Times New Roman" w:cs="Times New Roman"/>
        </w:rPr>
      </w:pPr>
      <w:r>
        <w:rPr>
          <w:rFonts w:cs="Times New Roman" w:ascii="Times New Roman" w:hAnsi="Times New Roman"/>
        </w:rPr>
        <w:t>016. Da kam sein Diener und sagte zu ihm: »Oh Fürst ṣaxr, ich kann dir nur sagen, daß es ein Mädchen in diesem Stamm gibt, wie es kein schöneres gibt, weder die Sonne noch der Mond (sind schöner als sie).«</w:t>
      </w:r>
    </w:p>
    <w:p>
      <w:pPr>
        <w:pStyle w:val="PreformattedText"/>
        <w:rPr>
          <w:rFonts w:ascii="Times New Roman" w:hAnsi="Times New Roman" w:cs="Times New Roman"/>
        </w:rPr>
      </w:pPr>
      <w:r>
        <w:rPr>
          <w:rFonts w:cs="Times New Roman" w:ascii="Times New Roman" w:hAnsi="Times New Roman"/>
        </w:rPr>
        <w:t>017. Er sagte zu ihm: »Hast du sie gesehen?«</w:t>
      </w:r>
    </w:p>
    <w:p>
      <w:pPr>
        <w:pStyle w:val="PreformattedText"/>
        <w:rPr>
          <w:rFonts w:ascii="Times New Roman" w:hAnsi="Times New Roman" w:cs="Times New Roman"/>
        </w:rPr>
      </w:pPr>
      <w:r>
        <w:rPr>
          <w:rFonts w:cs="Times New Roman" w:ascii="Times New Roman" w:hAnsi="Times New Roman"/>
        </w:rPr>
        <w:t>018. Er sagte zu ihm: »Ja.«</w:t>
      </w:r>
    </w:p>
    <w:p>
      <w:pPr>
        <w:pStyle w:val="PreformattedText"/>
        <w:rPr>
          <w:rFonts w:ascii="Times New Roman" w:hAnsi="Times New Roman" w:cs="Times New Roman"/>
        </w:rPr>
      </w:pPr>
      <w:r>
        <w:rPr>
          <w:rFonts w:cs="Times New Roman" w:ascii="Times New Roman" w:hAnsi="Times New Roman"/>
        </w:rPr>
        <w:t>019. Er sagte zu ihm: »Mit wem warst du gegangen (als du sie sahst)?«</w:t>
      </w:r>
    </w:p>
    <w:p>
      <w:pPr>
        <w:pStyle w:val="PreformattedText"/>
        <w:rPr>
          <w:rFonts w:ascii="Times New Roman" w:hAnsi="Times New Roman" w:cs="Times New Roman"/>
        </w:rPr>
      </w:pPr>
      <w:r>
        <w:rPr>
          <w:rFonts w:cs="Times New Roman" w:ascii="Times New Roman" w:hAnsi="Times New Roman"/>
        </w:rPr>
        <w:t>020. Er sagte zu ihm: »Ich und der Sohn des Fürsten.«</w:t>
      </w:r>
    </w:p>
    <w:p>
      <w:pPr>
        <w:pStyle w:val="PreformattedText"/>
        <w:rPr>
          <w:rFonts w:ascii="Times New Roman" w:hAnsi="Times New Roman" w:cs="Times New Roman"/>
        </w:rPr>
      </w:pPr>
      <w:r>
        <w:rPr>
          <w:rFonts w:cs="Times New Roman" w:ascii="Times New Roman" w:hAnsi="Times New Roman"/>
        </w:rPr>
        <w:t>021. Also der Fürstensohn, der mit dem Mädchen verlobt war, ihr Name war ṣōra, (der Name) des Mädchens.</w:t>
      </w:r>
    </w:p>
    <w:p>
      <w:pPr>
        <w:pStyle w:val="PreformattedText"/>
        <w:rPr>
          <w:rFonts w:ascii="Times New Roman" w:hAnsi="Times New Roman" w:cs="Times New Roman"/>
        </w:rPr>
      </w:pPr>
      <w:r>
        <w:rPr>
          <w:rFonts w:cs="Times New Roman" w:ascii="Times New Roman" w:hAnsi="Times New Roman"/>
        </w:rPr>
        <w:t>022. Er kam und sagte zu ihm — mit wem hatte er sich verbrüdert? Mit dem Sohn des Bruders des Fürsten, einem Jüngling, sie waren vom selben Jahrgang, er und Fürst ṣaxr — er sagte zu ihm: »Ich möchte mich mit dir verbrüdern.«</w:t>
      </w:r>
    </w:p>
    <w:p>
      <w:pPr>
        <w:pStyle w:val="PreformattedText"/>
        <w:rPr>
          <w:rFonts w:ascii="Times New Roman" w:hAnsi="Times New Roman" w:cs="Times New Roman"/>
        </w:rPr>
      </w:pPr>
      <w:r>
        <w:rPr>
          <w:rFonts w:cs="Times New Roman" w:ascii="Times New Roman" w:hAnsi="Times New Roman"/>
        </w:rPr>
        <w:t>023. Er sagte zu ihm: »Ja.«</w:t>
      </w:r>
    </w:p>
    <w:p>
      <w:pPr>
        <w:pStyle w:val="PreformattedText"/>
        <w:rPr>
          <w:rFonts w:ascii="Times New Roman" w:hAnsi="Times New Roman" w:cs="Times New Roman"/>
        </w:rPr>
      </w:pPr>
      <w:r>
        <w:rPr>
          <w:rFonts w:cs="Times New Roman" w:ascii="Times New Roman" w:hAnsi="Times New Roman"/>
        </w:rPr>
        <w:t>024. Er sagte zu ihm: »Es gibt ein Mädchen in diesem Stamm, mit dem möchte ich mich verloben.«</w:t>
      </w:r>
    </w:p>
    <w:p>
      <w:pPr>
        <w:pStyle w:val="PreformattedText"/>
        <w:rPr>
          <w:rFonts w:ascii="Times New Roman" w:hAnsi="Times New Roman" w:cs="Times New Roman"/>
        </w:rPr>
      </w:pPr>
      <w:r>
        <w:rPr>
          <w:rFonts w:cs="Times New Roman" w:ascii="Times New Roman" w:hAnsi="Times New Roman"/>
        </w:rPr>
        <w:t>025. Er war aber schon verheiratet und hatte einen Sohn und eine Tochter.</w:t>
      </w:r>
    </w:p>
    <w:p>
      <w:pPr>
        <w:pStyle w:val="PreformattedText"/>
        <w:rPr>
          <w:rFonts w:ascii="Times New Roman" w:hAnsi="Times New Roman" w:cs="Times New Roman"/>
        </w:rPr>
      </w:pPr>
      <w:r>
        <w:rPr>
          <w:rFonts w:cs="Times New Roman" w:ascii="Times New Roman" w:hAnsi="Times New Roman"/>
        </w:rPr>
        <w:t>026. Er sagte zu ihm: »Sie wird dir gehören, wer sie auch immer sei.«</w:t>
      </w:r>
    </w:p>
    <w:p>
      <w:pPr>
        <w:pStyle w:val="PreformattedText"/>
        <w:rPr>
          <w:rFonts w:ascii="Times New Roman" w:hAnsi="Times New Roman" w:cs="Times New Roman"/>
        </w:rPr>
      </w:pPr>
      <w:r>
        <w:rPr>
          <w:rFonts w:cs="Times New Roman" w:ascii="Times New Roman" w:hAnsi="Times New Roman"/>
        </w:rPr>
        <w:t>027. Er sagte zu ihm: »(Ist das dein) Ehrenwort? Nimmst du es nicht zurück?«</w:t>
      </w:r>
    </w:p>
    <w:p>
      <w:pPr>
        <w:pStyle w:val="PreformattedText"/>
        <w:rPr>
          <w:rFonts w:ascii="Times New Roman" w:hAnsi="Times New Roman" w:cs="Times New Roman"/>
        </w:rPr>
      </w:pPr>
      <w:r>
        <w:rPr>
          <w:rFonts w:cs="Times New Roman" w:ascii="Times New Roman" w:hAnsi="Times New Roman"/>
        </w:rPr>
        <w:t>028. Er sagte zu ihm: »(Es ist mein) Ehrenwort, ich nehme es nicht zurück, es bleibt dabei, sie gehört dir, wer sie auch immer sei. Sollen denn in diesem Stamm auch noch Garantien gegeben werden? Es bleibt dabei, sie ist für dich.«</w:t>
      </w:r>
    </w:p>
    <w:p>
      <w:pPr>
        <w:pStyle w:val="PreformattedText"/>
        <w:rPr>
          <w:rFonts w:ascii="Times New Roman" w:hAnsi="Times New Roman" w:cs="Times New Roman"/>
        </w:rPr>
      </w:pPr>
      <w:r>
        <w:rPr>
          <w:rFonts w:cs="Times New Roman" w:ascii="Times New Roman" w:hAnsi="Times New Roman"/>
        </w:rPr>
        <w:t>029. Er wußte nicht, daß es seine Braut war.</w:t>
      </w:r>
    </w:p>
    <w:p>
      <w:pPr>
        <w:pStyle w:val="PreformattedText"/>
        <w:rPr>
          <w:rFonts w:ascii="Times New Roman" w:hAnsi="Times New Roman" w:cs="Times New Roman"/>
        </w:rPr>
      </w:pPr>
      <w:r>
        <w:rPr>
          <w:rFonts w:cs="Times New Roman" w:ascii="Times New Roman" w:hAnsi="Times New Roman"/>
        </w:rPr>
        <w:t>030. Da kam der Mann. Er sagte zu ihm: »Wer ist sie?«</w:t>
      </w:r>
    </w:p>
    <w:p>
      <w:pPr>
        <w:pStyle w:val="PreformattedText"/>
        <w:rPr>
          <w:rFonts w:ascii="Times New Roman" w:hAnsi="Times New Roman" w:cs="Times New Roman"/>
        </w:rPr>
      </w:pPr>
      <w:r>
        <w:rPr>
          <w:rFonts w:cs="Times New Roman" w:ascii="Times New Roman" w:hAnsi="Times New Roman"/>
        </w:rPr>
        <w:t>031. Er sagte zu ihm: »Diese!«</w:t>
      </w:r>
    </w:p>
    <w:p>
      <w:pPr>
        <w:pStyle w:val="PreformattedText"/>
        <w:rPr>
          <w:rFonts w:ascii="Times New Roman" w:hAnsi="Times New Roman" w:cs="Times New Roman"/>
        </w:rPr>
      </w:pPr>
      <w:r>
        <w:rPr>
          <w:rFonts w:cs="Times New Roman" w:ascii="Times New Roman" w:hAnsi="Times New Roman"/>
        </w:rPr>
        <w:t>032. Ja, jetzt konnte er nicht mehr von seinem Ehrenwort zurücktreten, jetzt war es vorbei, er hatte ihm sein Wort gegeben, und er war doch ein Fürst, (also) sagte er zu ihm: »Es bleibt dabei, sie gehört dir.«</w:t>
      </w:r>
    </w:p>
    <w:p>
      <w:pPr>
        <w:pStyle w:val="PreformattedText"/>
        <w:rPr>
          <w:rFonts w:ascii="Times New Roman" w:hAnsi="Times New Roman" w:cs="Times New Roman"/>
        </w:rPr>
      </w:pPr>
      <w:r>
        <w:rPr>
          <w:rFonts w:cs="Times New Roman" w:ascii="Times New Roman" w:hAnsi="Times New Roman"/>
        </w:rPr>
        <w:t>033. (Ihr bisheriger Bräutigam) kam zu ihr, und sie sagte zu ihm: »Wie bin ich denn an den geraten? Mensch, ich bin doch deine Braut und deine Cousine, und alle wissen, daß wir zusammengehören, also daß wir verlobt sind.«</w:t>
      </w:r>
    </w:p>
    <w:p>
      <w:pPr>
        <w:pStyle w:val="PreformattedText"/>
        <w:rPr>
          <w:rFonts w:ascii="Times New Roman" w:hAnsi="Times New Roman" w:cs="Times New Roman"/>
        </w:rPr>
      </w:pPr>
      <w:r>
        <w:rPr>
          <w:rFonts w:cs="Times New Roman" w:ascii="Times New Roman" w:hAnsi="Times New Roman"/>
        </w:rPr>
        <w:t>034. Er sagte zu ihr: »Es ist entschieden, sag nichts, und nicht ein Wort, du sagst ihm nicht, daß du meine Braut warst.</w:t>
      </w:r>
    </w:p>
    <w:p>
      <w:pPr>
        <w:pStyle w:val="PreformattedText"/>
        <w:rPr>
          <w:rFonts w:ascii="Times New Roman" w:hAnsi="Times New Roman" w:cs="Times New Roman"/>
        </w:rPr>
      </w:pPr>
      <w:r>
        <w:rPr>
          <w:rFonts w:cs="Times New Roman" w:ascii="Times New Roman" w:hAnsi="Times New Roman"/>
        </w:rPr>
        <w:t>035. Ich habe ihm mein Ehrenwort gegeben, und dabei bleibt es.«</w:t>
      </w:r>
    </w:p>
    <w:p>
      <w:pPr>
        <w:pStyle w:val="PreformattedText"/>
        <w:rPr>
          <w:rFonts w:ascii="Times New Roman" w:hAnsi="Times New Roman" w:cs="Times New Roman"/>
        </w:rPr>
      </w:pPr>
      <w:r>
        <w:rPr>
          <w:rFonts w:cs="Times New Roman" w:ascii="Times New Roman" w:hAnsi="Times New Roman"/>
        </w:rPr>
        <w:t>036. Er kam, schrieb den Ehevertrag mit ihr, und blieb bei ihnen, d. h. er blieb weiterhin bei ihnen zu Gast.</w:t>
      </w:r>
    </w:p>
    <w:p>
      <w:pPr>
        <w:pStyle w:val="PreformattedText"/>
        <w:rPr>
          <w:rFonts w:ascii="Times New Roman" w:hAnsi="Times New Roman" w:cs="Times New Roman"/>
        </w:rPr>
      </w:pPr>
      <w:r>
        <w:rPr>
          <w:rFonts w:cs="Times New Roman" w:ascii="Times New Roman" w:hAnsi="Times New Roman"/>
        </w:rPr>
        <w:t>037. Er schrieb den Ehevertrag mit ihr und machte ein Hochzeitsfest, und sie kam in der Hochzeitsnacht zu ihm.</w:t>
      </w:r>
    </w:p>
    <w:p>
      <w:pPr>
        <w:pStyle w:val="PreformattedText"/>
        <w:rPr>
          <w:rFonts w:ascii="Times New Roman" w:hAnsi="Times New Roman" w:cs="Times New Roman"/>
        </w:rPr>
      </w:pPr>
      <w:r>
        <w:rPr>
          <w:rFonts w:cs="Times New Roman" w:ascii="Times New Roman" w:hAnsi="Times New Roman"/>
        </w:rPr>
        <w:t>038. Sie wollte es ihm sagen, nämlich: »Ich war verlobt... also du hast dich mit dem Sohn des Fürsten verbrüdert, und dieser ist mein Cousin.«</w:t>
      </w:r>
    </w:p>
    <w:p>
      <w:pPr>
        <w:pStyle w:val="PreformattedText"/>
        <w:rPr>
          <w:rFonts w:ascii="Times New Roman" w:hAnsi="Times New Roman" w:cs="Times New Roman"/>
        </w:rPr>
      </w:pPr>
      <w:r>
        <w:rPr>
          <w:rFonts w:cs="Times New Roman" w:ascii="Times New Roman" w:hAnsi="Times New Roman"/>
        </w:rPr>
        <w:t>039. Sie kam, sie brachten sie in sein Zelt, und sie sagte zu ihm: »Ich will dir etwas sagen, bevor du mit mir schläfst.«</w:t>
      </w:r>
    </w:p>
    <w:p>
      <w:pPr>
        <w:pStyle w:val="PreformattedText"/>
        <w:rPr>
          <w:rFonts w:ascii="Times New Roman" w:hAnsi="Times New Roman" w:cs="Times New Roman"/>
        </w:rPr>
      </w:pPr>
      <w:r>
        <w:rPr>
          <w:rFonts w:cs="Times New Roman" w:ascii="Times New Roman" w:hAnsi="Times New Roman"/>
        </w:rPr>
        <w:t>040. Er sagte zu ihr: »Was?«</w:t>
      </w:r>
    </w:p>
    <w:p>
      <w:pPr>
        <w:pStyle w:val="PreformattedText"/>
        <w:rPr>
          <w:rFonts w:ascii="Times New Roman" w:hAnsi="Times New Roman" w:cs="Times New Roman"/>
        </w:rPr>
      </w:pPr>
      <w:r>
        <w:rPr>
          <w:rFonts w:cs="Times New Roman" w:ascii="Times New Roman" w:hAnsi="Times New Roman"/>
        </w:rPr>
        <w:t>041. Sie sagte zu ihm: »Ich werde jetzt also deine Frau, aber ich werde dir vorher zwei Worte sagen, und danach kannst du machen, was du willst.«</w:t>
      </w:r>
    </w:p>
    <w:p>
      <w:pPr>
        <w:pStyle w:val="PreformattedText"/>
        <w:rPr>
          <w:rFonts w:ascii="Times New Roman" w:hAnsi="Times New Roman" w:cs="Times New Roman"/>
        </w:rPr>
      </w:pPr>
      <w:r>
        <w:rPr>
          <w:rFonts w:cs="Times New Roman" w:ascii="Times New Roman" w:hAnsi="Times New Roman"/>
        </w:rPr>
        <w:t>042. Er sagte zu ihr: »Sprich, damit ich weiß, was du willst.«</w:t>
      </w:r>
    </w:p>
    <w:p>
      <w:pPr>
        <w:pStyle w:val="PreformattedText"/>
        <w:rPr>
          <w:rFonts w:ascii="Times New Roman" w:hAnsi="Times New Roman" w:cs="Times New Roman"/>
        </w:rPr>
      </w:pPr>
      <w:r>
        <w:rPr>
          <w:rFonts w:cs="Times New Roman" w:ascii="Times New Roman" w:hAnsi="Times New Roman"/>
        </w:rPr>
        <w:t>043. Sie sagte zu ihm: »Ich war mit dem Sohn des Bruders des Fürsten verlobt, der dich (mit mir) verlobt hat, also der mich mit dir verlobt hat, und ich bin seine Cousine, und ich möchte ihn (zum Mann) und er will mich (zur Frau).</w:t>
      </w:r>
    </w:p>
    <w:p>
      <w:pPr>
        <w:pStyle w:val="PreformattedText"/>
        <w:rPr>
          <w:rFonts w:ascii="Times New Roman" w:hAnsi="Times New Roman" w:cs="Times New Roman"/>
        </w:rPr>
      </w:pPr>
      <w:r>
        <w:rPr>
          <w:rFonts w:cs="Times New Roman" w:ascii="Times New Roman" w:hAnsi="Times New Roman"/>
        </w:rPr>
        <w:t>044. Aber er hat eine Zusage gemacht, nämlich dich (mit mir) zu verloben, und dann konnte er nicht mehr (von seinem Wort) zurücktreten, und du kannst jetzt machen, was du willst.«</w:t>
      </w:r>
    </w:p>
    <w:p>
      <w:pPr>
        <w:pStyle w:val="PreformattedText"/>
        <w:rPr>
          <w:rFonts w:ascii="Times New Roman" w:hAnsi="Times New Roman" w:cs="Times New Roman"/>
        </w:rPr>
      </w:pPr>
      <w:r>
        <w:rPr>
          <w:rFonts w:cs="Times New Roman" w:ascii="Times New Roman" w:hAnsi="Times New Roman"/>
        </w:rPr>
        <w:t>045. Er sagte zu ihr: »Na gut, so hat er es also gemacht?«</w:t>
      </w:r>
    </w:p>
    <w:p>
      <w:pPr>
        <w:pStyle w:val="PreformattedText"/>
        <w:rPr>
          <w:rFonts w:ascii="Times New Roman" w:hAnsi="Times New Roman" w:cs="Times New Roman"/>
        </w:rPr>
      </w:pPr>
      <w:r>
        <w:rPr>
          <w:rFonts w:cs="Times New Roman" w:ascii="Times New Roman" w:hAnsi="Times New Roman"/>
        </w:rPr>
        <w:t>046. Sie sagte zu ihm: »Ja.«</w:t>
      </w:r>
    </w:p>
    <w:p>
      <w:pPr>
        <w:pStyle w:val="PreformattedText"/>
        <w:rPr>
          <w:rFonts w:ascii="Times New Roman" w:hAnsi="Times New Roman" w:cs="Times New Roman"/>
        </w:rPr>
      </w:pPr>
      <w:r>
        <w:rPr>
          <w:rFonts w:cs="Times New Roman" w:ascii="Times New Roman" w:hAnsi="Times New Roman"/>
        </w:rPr>
        <w:t>047. Er sagte zu ihr: »Setz dich!« Er legte sein Schwert zwischen sich und zwischen sie und sagte zu ihr: »Du bist meine Schwester, aber sage nichts, sage ihnen überhaupt nichts, nicht, daß du es mir erzählt hast, und nicht, daß du es mir gesagt hast, und nichts.</w:t>
      </w:r>
    </w:p>
    <w:p>
      <w:pPr>
        <w:pStyle w:val="PreformattedText"/>
        <w:rPr>
          <w:rFonts w:ascii="Times New Roman" w:hAnsi="Times New Roman" w:cs="Times New Roman"/>
        </w:rPr>
      </w:pPr>
      <w:r>
        <w:rPr>
          <w:rFonts w:cs="Times New Roman" w:ascii="Times New Roman" w:hAnsi="Times New Roman"/>
        </w:rPr>
        <w:t>048. Es bleibt ein Geheimnis zwischen dir und mir, und ich werde handeln.«</w:t>
      </w:r>
    </w:p>
    <w:p>
      <w:pPr>
        <w:pStyle w:val="PreformattedText"/>
        <w:rPr>
          <w:rFonts w:ascii="Times New Roman" w:hAnsi="Times New Roman" w:cs="Times New Roman"/>
        </w:rPr>
      </w:pPr>
      <w:r>
        <w:rPr>
          <w:rFonts w:cs="Times New Roman" w:ascii="Times New Roman" w:hAnsi="Times New Roman"/>
        </w:rPr>
        <w:t>049. Sie sagte zu ihm: »Wie du willst.«</w:t>
      </w:r>
    </w:p>
    <w:p>
      <w:pPr>
        <w:pStyle w:val="PreformattedText"/>
        <w:rPr>
          <w:rFonts w:ascii="Times New Roman" w:hAnsi="Times New Roman" w:cs="Times New Roman"/>
        </w:rPr>
      </w:pPr>
      <w:r>
        <w:rPr>
          <w:rFonts w:cs="Times New Roman" w:ascii="Times New Roman" w:hAnsi="Times New Roman"/>
        </w:rPr>
        <w:t>050. Er legte das Schwert zwischen sich und zwischen sie, und sie schliefen bis zu Morgen.</w:t>
      </w:r>
    </w:p>
    <w:p>
      <w:pPr>
        <w:pStyle w:val="PreformattedText"/>
        <w:rPr>
          <w:rFonts w:ascii="Times New Roman" w:hAnsi="Times New Roman" w:cs="Times New Roman"/>
        </w:rPr>
      </w:pPr>
      <w:r>
        <w:rPr>
          <w:rFonts w:cs="Times New Roman" w:ascii="Times New Roman" w:hAnsi="Times New Roman"/>
        </w:rPr>
        <w:t>051. Da begannen sie, sie zu beglückwünschen, die Brautleute, und sie schlachteten, wie es Brauch war, und luden (Gäste) ein und so und alles, und was machte ihr Cousin?</w:t>
      </w:r>
    </w:p>
    <w:p>
      <w:pPr>
        <w:pStyle w:val="PreformattedText"/>
        <w:rPr>
          <w:rFonts w:ascii="Times New Roman" w:hAnsi="Times New Roman" w:cs="Times New Roman"/>
        </w:rPr>
      </w:pPr>
      <w:r>
        <w:rPr>
          <w:rFonts w:cs="Times New Roman" w:ascii="Times New Roman" w:hAnsi="Times New Roman"/>
        </w:rPr>
        <w:t>052. Er machte die Jagdausrüstung zurecht und ging mit seinen Beduinen hinaus auf die Jagd.</w:t>
      </w:r>
    </w:p>
    <w:p>
      <w:pPr>
        <w:pStyle w:val="PreformattedText"/>
        <w:rPr>
          <w:rFonts w:ascii="Times New Roman" w:hAnsi="Times New Roman" w:cs="Times New Roman"/>
        </w:rPr>
      </w:pPr>
      <w:r>
        <w:rPr>
          <w:rFonts w:cs="Times New Roman" w:ascii="Times New Roman" w:hAnsi="Times New Roman"/>
        </w:rPr>
        <w:t>053. (Fürst ṣaxr) fragte nach ihm: »Wo ist der Soundso?«</w:t>
      </w:r>
    </w:p>
    <w:p>
      <w:pPr>
        <w:pStyle w:val="PreformattedText"/>
        <w:rPr>
          <w:rFonts w:ascii="Times New Roman" w:hAnsi="Times New Roman" w:cs="Times New Roman"/>
        </w:rPr>
      </w:pPr>
      <w:r>
        <w:rPr>
          <w:rFonts w:cs="Times New Roman" w:ascii="Times New Roman" w:hAnsi="Times New Roman"/>
        </w:rPr>
        <w:t>054. Sie sagten zu ihm: »Bei Gott, er ist hinausgegangen, um zu jagen.«</w:t>
      </w:r>
    </w:p>
    <w:p>
      <w:pPr>
        <w:pStyle w:val="PreformattedText"/>
        <w:rPr>
          <w:rFonts w:ascii="Times New Roman" w:hAnsi="Times New Roman" w:cs="Times New Roman"/>
        </w:rPr>
      </w:pPr>
      <w:r>
        <w:rPr>
          <w:rFonts w:cs="Times New Roman" w:ascii="Times New Roman" w:hAnsi="Times New Roman"/>
        </w:rPr>
        <w:t>055. Da wußte er, daß er ihnen nicht begegnen wollte, und daß er diesen Anblick der Hochzeitsfeier nicht sehen wollte, (und deshalb) flüchtete der Mann.</w:t>
      </w:r>
    </w:p>
    <w:p>
      <w:pPr>
        <w:pStyle w:val="PreformattedText"/>
        <w:rPr>
          <w:rFonts w:ascii="Times New Roman" w:hAnsi="Times New Roman" w:cs="Times New Roman"/>
        </w:rPr>
      </w:pPr>
      <w:r>
        <w:rPr>
          <w:rFonts w:cs="Times New Roman" w:ascii="Times New Roman" w:hAnsi="Times New Roman"/>
        </w:rPr>
        <w:t>056. Er nahm drei, vier (Männer) mit sich, und sie gingen und begannen, nach ihm zu suchen, bis sie ihn in einer Höhle aufstöberten, als er gerade seinen Geist aufgeben wollte.</w:t>
      </w:r>
    </w:p>
    <w:p>
      <w:pPr>
        <w:pStyle w:val="PreformattedText"/>
        <w:rPr>
          <w:rFonts w:ascii="Times New Roman" w:hAnsi="Times New Roman" w:cs="Times New Roman"/>
        </w:rPr>
      </w:pPr>
      <w:r>
        <w:rPr>
          <w:rFonts w:cs="Times New Roman" w:ascii="Times New Roman" w:hAnsi="Times New Roman"/>
        </w:rPr>
        <w:t>057. Der Mann war dabei, sich aufzugeben, denn es war Sandsturm.</w:t>
      </w:r>
    </w:p>
    <w:p>
      <w:pPr>
        <w:pStyle w:val="PreformattedText"/>
        <w:rPr>
          <w:rFonts w:ascii="Times New Roman" w:hAnsi="Times New Roman" w:cs="Times New Roman"/>
        </w:rPr>
      </w:pPr>
      <w:r>
        <w:rPr>
          <w:rFonts w:cs="Times New Roman" w:ascii="Times New Roman" w:hAnsi="Times New Roman"/>
        </w:rPr>
        <w:t>058. Sie luden ihn auf (ein Tier) und brachten ihn, er sagte ihm (aber) nichts.</w:t>
      </w:r>
    </w:p>
    <w:p>
      <w:pPr>
        <w:pStyle w:val="PreformattedText"/>
        <w:rPr>
          <w:rFonts w:ascii="Times New Roman" w:hAnsi="Times New Roman" w:cs="Times New Roman"/>
        </w:rPr>
      </w:pPr>
      <w:r>
        <w:rPr>
          <w:rFonts w:cs="Times New Roman" w:ascii="Times New Roman" w:hAnsi="Times New Roman"/>
        </w:rPr>
        <w:t>059. Etwa drei, vier Tage lang blieb er (so krank, dann) ging er wieder aus und ein, und sie saßen in der Versammlung der Fürsten und so.</w:t>
      </w:r>
    </w:p>
    <w:p>
      <w:pPr>
        <w:pStyle w:val="PreformattedText"/>
        <w:rPr>
          <w:rFonts w:ascii="Times New Roman" w:hAnsi="Times New Roman" w:cs="Times New Roman"/>
        </w:rPr>
      </w:pPr>
      <w:r>
        <w:rPr>
          <w:rFonts w:cs="Times New Roman" w:ascii="Times New Roman" w:hAnsi="Times New Roman"/>
        </w:rPr>
        <w:t>060. Eines Tages also kamen (Männer) von seinem Stamm, um ihn zurückzuholen.</w:t>
      </w:r>
    </w:p>
    <w:p>
      <w:pPr>
        <w:pStyle w:val="PreformattedText"/>
        <w:rPr>
          <w:rFonts w:ascii="Times New Roman" w:hAnsi="Times New Roman" w:cs="Times New Roman"/>
        </w:rPr>
      </w:pPr>
      <w:r>
        <w:rPr>
          <w:rFonts w:cs="Times New Roman" w:ascii="Times New Roman" w:hAnsi="Times New Roman"/>
        </w:rPr>
        <w:t>061. Sie waren hinter ihm ausgezogen, um zu sehen, was mit ihm passiert war.</w:t>
      </w:r>
    </w:p>
    <w:p>
      <w:pPr>
        <w:pStyle w:val="PreformattedText"/>
        <w:rPr>
          <w:rFonts w:ascii="Times New Roman" w:hAnsi="Times New Roman" w:cs="Times New Roman"/>
        </w:rPr>
      </w:pPr>
      <w:r>
        <w:rPr>
          <w:rFonts w:cs="Times New Roman" w:ascii="Times New Roman" w:hAnsi="Times New Roman"/>
        </w:rPr>
        <w:t>062. Schließlich kamen sie bei ihm an und sagten zu ihm: »Fürst ṣaxr...« — er war bei Fürst šōher geblieben.</w:t>
      </w:r>
    </w:p>
    <w:p>
      <w:pPr>
        <w:pStyle w:val="PreformattedText"/>
        <w:rPr>
          <w:rFonts w:ascii="Times New Roman" w:hAnsi="Times New Roman" w:cs="Times New Roman"/>
        </w:rPr>
      </w:pPr>
      <w:r>
        <w:rPr>
          <w:rFonts w:cs="Times New Roman" w:ascii="Times New Roman" w:hAnsi="Times New Roman"/>
        </w:rPr>
        <w:t>063. Er sagte zu ihm: »Oh Fürst ṣaxr, deine Leute sind gekommen (um dich mitzunehmen). Der Stamm Soundso will morgen oder übermorgen einen Überfall auf uns unternehmen, und wenn du nicht da bist, können wir nichts (gegen sie) ausrichten.«</w:t>
      </w:r>
    </w:p>
    <w:p>
      <w:pPr>
        <w:pStyle w:val="PreformattedText"/>
        <w:rPr>
          <w:rFonts w:ascii="Times New Roman" w:hAnsi="Times New Roman" w:cs="Times New Roman"/>
        </w:rPr>
      </w:pPr>
      <w:r>
        <w:rPr>
          <w:rFonts w:cs="Times New Roman" w:ascii="Times New Roman" w:hAnsi="Times New Roman"/>
        </w:rPr>
        <w:t>064. Er ging hinaus, stieg auf sein Pferd und nahm seinen Sklaven und die, die mit ihm gingen, und kam zu wem? Zu dem Sohn des Bruders von šōher, derjenige, der ihn (mit dem Mädchen) verlobt hatte.</w:t>
      </w:r>
    </w:p>
    <w:p>
      <w:pPr>
        <w:pStyle w:val="PreformattedText"/>
        <w:rPr>
          <w:rFonts w:ascii="Times New Roman" w:hAnsi="Times New Roman" w:cs="Times New Roman"/>
        </w:rPr>
      </w:pPr>
      <w:r>
        <w:rPr>
          <w:rFonts w:cs="Times New Roman" w:ascii="Times New Roman" w:hAnsi="Times New Roman"/>
        </w:rPr>
        <w:t>065. Er sagte zu ihm: »Komm, ich will dir etwas sagen!«</w:t>
      </w:r>
    </w:p>
    <w:p>
      <w:pPr>
        <w:pStyle w:val="PreformattedText"/>
        <w:rPr>
          <w:rFonts w:ascii="Times New Roman" w:hAnsi="Times New Roman" w:cs="Times New Roman"/>
        </w:rPr>
      </w:pPr>
      <w:r>
        <w:rPr>
          <w:rFonts w:cs="Times New Roman" w:ascii="Times New Roman" w:hAnsi="Times New Roman"/>
        </w:rPr>
        <w:t>066. Er sagte zu ihm: »Was?«</w:t>
      </w:r>
    </w:p>
    <w:p>
      <w:pPr>
        <w:pStyle w:val="PreformattedText"/>
        <w:rPr>
          <w:rFonts w:ascii="Times New Roman" w:hAnsi="Times New Roman" w:cs="Times New Roman"/>
        </w:rPr>
      </w:pPr>
      <w:r>
        <w:rPr>
          <w:rFonts w:cs="Times New Roman" w:ascii="Times New Roman" w:hAnsi="Times New Roman"/>
        </w:rPr>
        <w:t>067. Er sagte zu ihm: »Du hast etwas gut bei mir; wenn ich von dem Kriegszug heil zurückkehre, werde ich es dir zurückgeben, und wenn ich nicht zurückkehre, dann bleibt die Schuld auf mir, bis ich sterbe.</w:t>
      </w:r>
    </w:p>
    <w:p>
      <w:pPr>
        <w:pStyle w:val="PreformattedText"/>
        <w:rPr>
          <w:rFonts w:ascii="Times New Roman" w:hAnsi="Times New Roman" w:cs="Times New Roman"/>
        </w:rPr>
      </w:pPr>
      <w:r>
        <w:rPr>
          <w:rFonts w:cs="Times New Roman" w:ascii="Times New Roman" w:hAnsi="Times New Roman"/>
        </w:rPr>
        <w:t>068. Also, wenn ich kann, gebe ich es dir zurück, und wenn ich nicht kann, bleibt sie für dich an meinem Hals.« Er verabschiedete sich und ging zum Kriegszug.</w:t>
      </w:r>
    </w:p>
    <w:p>
      <w:pPr>
        <w:pStyle w:val="PreformattedText"/>
        <w:rPr>
          <w:rFonts w:ascii="Times New Roman" w:hAnsi="Times New Roman" w:cs="Times New Roman"/>
        </w:rPr>
      </w:pPr>
      <w:r>
        <w:rPr>
          <w:rFonts w:cs="Times New Roman" w:ascii="Times New Roman" w:hAnsi="Times New Roman"/>
        </w:rPr>
        <w:t>069. Auf jeden Fall siegte er im Kriegszug und kehrte vom Kriegszug zurück.</w:t>
      </w:r>
    </w:p>
    <w:p>
      <w:pPr>
        <w:pStyle w:val="PreformattedText"/>
        <w:rPr>
          <w:rFonts w:ascii="Times New Roman" w:hAnsi="Times New Roman" w:cs="Times New Roman"/>
        </w:rPr>
      </w:pPr>
      <w:r>
        <w:rPr>
          <w:rFonts w:cs="Times New Roman" w:ascii="Times New Roman" w:hAnsi="Times New Roman"/>
        </w:rPr>
        <w:t>070. Nachdem der Kriegszug zu Ende war, kam er zu ihnen. Er sagte zu ihm: »Jetzt will ich dir das, was du bei mir gut hast, zurückgeben, vor der ganzen Ratsversammlung.«</w:t>
      </w:r>
    </w:p>
    <w:p>
      <w:pPr>
        <w:pStyle w:val="PreformattedText"/>
        <w:rPr>
          <w:rFonts w:ascii="Times New Roman" w:hAnsi="Times New Roman" w:cs="Times New Roman"/>
        </w:rPr>
      </w:pPr>
      <w:r>
        <w:rPr>
          <w:rFonts w:cs="Times New Roman" w:ascii="Times New Roman" w:hAnsi="Times New Roman"/>
        </w:rPr>
        <w:t>071. Er sagte zu ihm: »Was ist das, was ich bei dir gut habe, ich habe nichts gut bei dir.«</w:t>
      </w:r>
    </w:p>
    <w:p>
      <w:pPr>
        <w:pStyle w:val="PreformattedText"/>
        <w:rPr>
          <w:rFonts w:ascii="Times New Roman" w:hAnsi="Times New Roman" w:cs="Times New Roman"/>
        </w:rPr>
      </w:pPr>
      <w:r>
        <w:rPr>
          <w:rFonts w:cs="Times New Roman" w:ascii="Times New Roman" w:hAnsi="Times New Roman"/>
        </w:rPr>
        <w:t>072. Er sagte zu ihm: »Doch!«</w:t>
      </w:r>
    </w:p>
    <w:p>
      <w:pPr>
        <w:pStyle w:val="PreformattedText"/>
        <w:rPr>
          <w:rFonts w:ascii="Times New Roman" w:hAnsi="Times New Roman" w:cs="Times New Roman"/>
        </w:rPr>
      </w:pPr>
      <w:r>
        <w:rPr>
          <w:rFonts w:cs="Times New Roman" w:ascii="Times New Roman" w:hAnsi="Times New Roman"/>
        </w:rPr>
        <w:t>073. Er sagte zu ihm: »Du — sein Name war Fürst Rakōn — oh Fürst Rakōn, du hast ein großes Guthaben bei mir.</w:t>
      </w:r>
    </w:p>
    <w:p>
      <w:pPr>
        <w:pStyle w:val="PreformattedText"/>
        <w:rPr>
          <w:rFonts w:ascii="Times New Roman" w:hAnsi="Times New Roman" w:cs="Times New Roman"/>
        </w:rPr>
      </w:pPr>
      <w:r>
        <w:rPr>
          <w:rFonts w:cs="Times New Roman" w:ascii="Times New Roman" w:hAnsi="Times New Roman"/>
        </w:rPr>
        <w:t>074. Du hast mir ṣōra gegeben, und ṣōra ist deine Cousine und deine Braut, und ich habe es von dem Tag an gewußt, an dem ich sie geheiratet habe, und sie ist meine Schwester, beim Wort Gottes, sie ist meine Schwester, und sie ist (eine Gabe) von mir an dich, mit meiner Schwester will ich dich verloben.</w:t>
      </w:r>
    </w:p>
    <w:p>
      <w:pPr>
        <w:pStyle w:val="PreformattedText"/>
        <w:rPr>
          <w:rFonts w:ascii="Times New Roman" w:hAnsi="Times New Roman" w:cs="Times New Roman"/>
        </w:rPr>
      </w:pPr>
      <w:r>
        <w:rPr>
          <w:rFonts w:cs="Times New Roman" w:ascii="Times New Roman" w:hAnsi="Times New Roman"/>
        </w:rPr>
        <w:t>075. Sie ist meine Schwester geworden, und meine Schwester will ich mit dir verloben.« Da schrieb er seinen Ehevertrag mit ihr und verheiratete sie mit ihm, und er beschenkte sie und blieb (noch) drei Tage bei ihnen, und dann kehrte er ihnen den Rücken und ging.</w:t>
      </w:r>
    </w:p>
    <w:p>
      <w:pPr>
        <w:pStyle w:val="PreformattedText"/>
        <w:rPr>
          <w:rFonts w:ascii="Times New Roman" w:hAnsi="Times New Roman" w:cs="Times New Roman"/>
        </w:rPr>
      </w:pPr>
      <w:r>
        <w:rPr>
          <w:rFonts w:cs="Times New Roman" w:ascii="Times New Roman" w:hAnsi="Times New Roman"/>
        </w:rPr>
        <w:t>076. Er sagte zu ihnen, bevor er ging, sagte er zu ihnen: »Aber wenn euch ein Mißgeschick widerfährt, habt ihr einen Bruder an dem und dem Ort.</w:t>
      </w:r>
    </w:p>
    <w:p>
      <w:pPr>
        <w:pStyle w:val="PreformattedText"/>
        <w:rPr>
          <w:rFonts w:ascii="Times New Roman" w:hAnsi="Times New Roman" w:cs="Times New Roman"/>
        </w:rPr>
      </w:pPr>
      <w:r>
        <w:rPr>
          <w:rFonts w:cs="Times New Roman" w:ascii="Times New Roman" w:hAnsi="Times New Roman"/>
        </w:rPr>
        <w:t>077. (Dann) kommt ihr als Gäste zu mir, und wie ich bei euch Gast war, so sollt ihr bei mir Gast sein.«</w:t>
      </w:r>
    </w:p>
    <w:p>
      <w:pPr>
        <w:pStyle w:val="PreformattedText"/>
        <w:rPr>
          <w:rFonts w:ascii="Times New Roman" w:hAnsi="Times New Roman" w:cs="Times New Roman"/>
        </w:rPr>
      </w:pPr>
      <w:r>
        <w:rPr>
          <w:rFonts w:cs="Times New Roman" w:ascii="Times New Roman" w:hAnsi="Times New Roman"/>
        </w:rPr>
        <w:t>078. Die Geschichte überspringt jetzt zehn, zwölf Jahre, fünfzehn Jahre, er hat Kinder bekommen, also Fürst Rakōn und ṣōra haben Kinder bekommen, er bekam drei Knaben.</w:t>
      </w:r>
    </w:p>
    <w:p>
      <w:pPr>
        <w:pStyle w:val="PreformattedText"/>
        <w:rPr>
          <w:rFonts w:ascii="Times New Roman" w:hAnsi="Times New Roman" w:cs="Times New Roman"/>
        </w:rPr>
      </w:pPr>
      <w:r>
        <w:rPr>
          <w:rFonts w:cs="Times New Roman" w:ascii="Times New Roman" w:hAnsi="Times New Roman"/>
        </w:rPr>
        <w:t>079. Da traf sie ein Mißgeschick, das wichtigste war, daß ihr Land von einer Trockenheit heimgesucht wurde, und sie hatten nichts mehr zu essen für die Herde und waren in Bedrängnis.</w:t>
      </w:r>
    </w:p>
    <w:p>
      <w:pPr>
        <w:pStyle w:val="PreformattedText"/>
        <w:rPr>
          <w:rFonts w:ascii="Times New Roman" w:hAnsi="Times New Roman" w:cs="Times New Roman"/>
        </w:rPr>
      </w:pPr>
      <w:r>
        <w:rPr>
          <w:rFonts w:cs="Times New Roman" w:ascii="Times New Roman" w:hAnsi="Times New Roman"/>
        </w:rPr>
        <w:t>080. Sie sagte zu ihm: »Oh Mann, was hältst du davon, daß wir zu meinem Bruder ṣaxr gehen? Du hast noch etwas gut bei ihm aus deiner früheren Zeit, du hast mich mit ihm verlobt und so. Hast du die Geschichte vergessen?«</w:t>
      </w:r>
    </w:p>
    <w:p>
      <w:pPr>
        <w:pStyle w:val="PreformattedText"/>
        <w:rPr>
          <w:rFonts w:ascii="Times New Roman" w:hAnsi="Times New Roman" w:cs="Times New Roman"/>
        </w:rPr>
      </w:pPr>
      <w:r>
        <w:rPr>
          <w:rFonts w:cs="Times New Roman" w:ascii="Times New Roman" w:hAnsi="Times New Roman"/>
        </w:rPr>
        <w:t>081. Er sagte zu ihr: »Bei Gott, ich habe sie vergessen. Was willst du?«</w:t>
      </w:r>
    </w:p>
    <w:p>
      <w:pPr>
        <w:pStyle w:val="PreformattedText"/>
        <w:rPr>
          <w:rFonts w:ascii="Times New Roman" w:hAnsi="Times New Roman" w:cs="Times New Roman"/>
        </w:rPr>
      </w:pPr>
      <w:r>
        <w:rPr>
          <w:rFonts w:cs="Times New Roman" w:ascii="Times New Roman" w:hAnsi="Times New Roman"/>
        </w:rPr>
        <w:t>082. Sie sagte zu ihm: »Wir wollen zu ihm gehen und seine Gäste sein. Er hat uns bei der Ehre Gottes zugesagt, daß wir zu ihm kommen und bei ihm bleiben sollen, wenn uns ein Mißgeschick trifft, und schlimmer als jetzt wird uns kein Mißgeschick treffen, laß uns also zu ihm gehen.«</w:t>
      </w:r>
    </w:p>
    <w:p>
      <w:pPr>
        <w:pStyle w:val="PreformattedText"/>
        <w:rPr>
          <w:rFonts w:ascii="Times New Roman" w:hAnsi="Times New Roman" w:cs="Times New Roman"/>
        </w:rPr>
      </w:pPr>
      <w:r>
        <w:rPr>
          <w:rFonts w:cs="Times New Roman" w:ascii="Times New Roman" w:hAnsi="Times New Roman"/>
        </w:rPr>
        <w:t>083. Sie gingen natürlich, seine drei Söhne, also sie waren schon junge Männer, Söhne von aufeinanderfolgend 20, 18 und 17 Jahren, und jener, Fürst ṣaxr, hatte einen Sohn und eine Tochter, und das Mädchen war eine junge Frau, d.h. schon geeignet für die Hochzeit.</w:t>
      </w:r>
    </w:p>
    <w:p>
      <w:pPr>
        <w:pStyle w:val="PreformattedText"/>
        <w:rPr>
          <w:rFonts w:ascii="Times New Roman" w:hAnsi="Times New Roman" w:cs="Times New Roman"/>
        </w:rPr>
      </w:pPr>
      <w:r>
        <w:rPr>
          <w:rFonts w:cs="Times New Roman" w:ascii="Times New Roman" w:hAnsi="Times New Roman"/>
        </w:rPr>
        <w:t>084. Sie gingen (und) empfingen sie, und für den Mann war es, als ob ein Geschenk vom Himmel auf ihn herabgekommen wäre — seine Schwester! Und sie waren doch verbrüdert, er und er (ṣaxr und Rakōn).</w:t>
      </w:r>
    </w:p>
    <w:p>
      <w:pPr>
        <w:pStyle w:val="PreformattedText"/>
        <w:rPr>
          <w:rFonts w:ascii="Times New Roman" w:hAnsi="Times New Roman" w:cs="Times New Roman"/>
        </w:rPr>
      </w:pPr>
      <w:r>
        <w:rPr>
          <w:rFonts w:cs="Times New Roman" w:ascii="Times New Roman" w:hAnsi="Times New Roman"/>
        </w:rPr>
        <w:t>085. Auf jeden Fall behandelte er sie großzügig, großzügiger noch, als er von ihnen behandelt worden war.</w:t>
      </w:r>
    </w:p>
    <w:p>
      <w:pPr>
        <w:pStyle w:val="PreformattedText"/>
        <w:rPr>
          <w:rFonts w:ascii="Times New Roman" w:hAnsi="Times New Roman" w:cs="Times New Roman"/>
        </w:rPr>
      </w:pPr>
      <w:r>
        <w:rPr>
          <w:rFonts w:cs="Times New Roman" w:ascii="Times New Roman" w:hAnsi="Times New Roman"/>
        </w:rPr>
        <w:t>086. Er hatte ein Kind, dessen Gewohnheit war es, weil es noch so klein war, das Haus nicht zu betreten, d. h., es öffnete nicht den Zeltvorhang und trat ein.</w:t>
      </w:r>
    </w:p>
    <w:p>
      <w:pPr>
        <w:pStyle w:val="PreformattedText"/>
        <w:rPr>
          <w:rFonts w:ascii="Times New Roman" w:hAnsi="Times New Roman" w:cs="Times New Roman"/>
        </w:rPr>
      </w:pPr>
      <w:r>
        <w:rPr>
          <w:rFonts w:cs="Times New Roman" w:ascii="Times New Roman" w:hAnsi="Times New Roman"/>
        </w:rPr>
        <w:t>087. Es schlüpfte unten hinein, wo? Unterhalb der Zelt(wand) schlüpfte es hinein und schlief im Schoß seiner Mutter.</w:t>
      </w:r>
    </w:p>
    <w:p>
      <w:pPr>
        <w:pStyle w:val="PreformattedText"/>
        <w:rPr>
          <w:rFonts w:ascii="Times New Roman" w:hAnsi="Times New Roman" w:cs="Times New Roman"/>
        </w:rPr>
      </w:pPr>
      <w:r>
        <w:rPr>
          <w:rFonts w:cs="Times New Roman" w:ascii="Times New Roman" w:hAnsi="Times New Roman"/>
        </w:rPr>
        <w:t>088. Als sie als Gäste bei ihm aufgenommen wurden, war der Knabe nicht da, genau an diesem Tag war er nicht da.</w:t>
      </w:r>
    </w:p>
    <w:p>
      <w:pPr>
        <w:pStyle w:val="PreformattedText"/>
        <w:rPr>
          <w:rFonts w:ascii="Times New Roman" w:hAnsi="Times New Roman" w:cs="Times New Roman"/>
        </w:rPr>
      </w:pPr>
      <w:r>
        <w:rPr>
          <w:rFonts w:cs="Times New Roman" w:ascii="Times New Roman" w:hAnsi="Times New Roman"/>
        </w:rPr>
        <w:t>089. Er war mit der Herde hinausgegangen, und nun kehrte der Junge zurück.</w:t>
      </w:r>
    </w:p>
    <w:p>
      <w:pPr>
        <w:pStyle w:val="PreformattedText"/>
        <w:rPr>
          <w:rFonts w:ascii="Times New Roman" w:hAnsi="Times New Roman" w:cs="Times New Roman"/>
        </w:rPr>
      </w:pPr>
      <w:r>
        <w:rPr>
          <w:rFonts w:cs="Times New Roman" w:ascii="Times New Roman" w:hAnsi="Times New Roman"/>
        </w:rPr>
        <w:t>090. Die Frau des Fürsten ṣaxr, wen wollte sie an ihrer Stelle schlafen lassen? ṣōra! Wollte sie sie denn nicht (in ihrem Bett) schlafen lassen, um ihr als Gast gegenüber großzügig zu sein?</w:t>
      </w:r>
    </w:p>
    <w:p>
      <w:pPr>
        <w:pStyle w:val="PreformattedText"/>
        <w:rPr>
          <w:rFonts w:ascii="Times New Roman" w:hAnsi="Times New Roman" w:cs="Times New Roman"/>
        </w:rPr>
      </w:pPr>
      <w:r>
        <w:rPr>
          <w:rFonts w:cs="Times New Roman" w:ascii="Times New Roman" w:hAnsi="Times New Roman"/>
        </w:rPr>
        <w:t>091. Sie kam, verließ ihren Schlafplatz und ließ ṣōra auf ihrem Platz schlafen, und jene Fürsten waren noch dabei, den Abend gesellig zu verbringen.</w:t>
      </w:r>
    </w:p>
    <w:p>
      <w:pPr>
        <w:pStyle w:val="PreformattedText"/>
        <w:rPr>
          <w:rFonts w:ascii="Times New Roman" w:hAnsi="Times New Roman" w:cs="Times New Roman"/>
        </w:rPr>
      </w:pPr>
      <w:r>
        <w:rPr>
          <w:rFonts w:cs="Times New Roman" w:ascii="Times New Roman" w:hAnsi="Times New Roman"/>
        </w:rPr>
        <w:t>092. Und sie verließ diesen Schlafplatz und schlief in einem anderen Zeltabteil.</w:t>
      </w:r>
    </w:p>
    <w:p>
      <w:pPr>
        <w:pStyle w:val="PreformattedText"/>
        <w:rPr>
          <w:rFonts w:ascii="Times New Roman" w:hAnsi="Times New Roman" w:cs="Times New Roman"/>
        </w:rPr>
      </w:pPr>
      <w:r>
        <w:rPr>
          <w:rFonts w:cs="Times New Roman" w:ascii="Times New Roman" w:hAnsi="Times New Roman"/>
        </w:rPr>
        <w:t>093. Da kam jener, schlüpfte von unten ins Zelt hinein, und wo schlief er? Neben ṣōra.</w:t>
      </w:r>
    </w:p>
    <w:p>
      <w:pPr>
        <w:pStyle w:val="PreformattedText"/>
        <w:rPr>
          <w:rFonts w:ascii="Times New Roman" w:hAnsi="Times New Roman" w:cs="Times New Roman"/>
        </w:rPr>
      </w:pPr>
      <w:r>
        <w:rPr>
          <w:rFonts w:cs="Times New Roman" w:ascii="Times New Roman" w:hAnsi="Times New Roman"/>
        </w:rPr>
        <w:t>094. Sie schaute so (und stellte fest): »Das ist der Sohn meines Bruders«, sie wußte also, daß es sein Sohn war.</w:t>
      </w:r>
    </w:p>
    <w:p>
      <w:pPr>
        <w:pStyle w:val="PreformattedText"/>
        <w:rPr>
          <w:rFonts w:ascii="Times New Roman" w:hAnsi="Times New Roman" w:cs="Times New Roman"/>
        </w:rPr>
      </w:pPr>
      <w:r>
        <w:rPr>
          <w:rFonts w:cs="Times New Roman" w:ascii="Times New Roman" w:hAnsi="Times New Roman"/>
        </w:rPr>
        <w:t>095. Was sollte sie also machen?</w:t>
      </w:r>
    </w:p>
    <w:p>
      <w:pPr>
        <w:pStyle w:val="PreformattedText"/>
        <w:rPr>
          <w:rFonts w:ascii="Times New Roman" w:hAnsi="Times New Roman" w:cs="Times New Roman"/>
        </w:rPr>
      </w:pPr>
      <w:r>
        <w:rPr>
          <w:rFonts w:cs="Times New Roman" w:ascii="Times New Roman" w:hAnsi="Times New Roman"/>
        </w:rPr>
        <w:t>096. Sie sagte nicht zu ihm: »Steh auf!« und nicht dieser... jenenfalls deckte sie ihn zu, er war es gewohnt, bei seiner Mutter zu schlafen.</w:t>
      </w:r>
    </w:p>
    <w:p>
      <w:pPr>
        <w:pStyle w:val="PreformattedText"/>
        <w:rPr>
          <w:rFonts w:ascii="Times New Roman" w:hAnsi="Times New Roman" w:cs="Times New Roman"/>
        </w:rPr>
      </w:pPr>
      <w:r>
        <w:rPr>
          <w:rFonts w:cs="Times New Roman" w:ascii="Times New Roman" w:hAnsi="Times New Roman"/>
        </w:rPr>
        <w:t>097. Sie deckte ihn zu, und sie schliefen ein.</w:t>
      </w:r>
    </w:p>
    <w:p>
      <w:pPr>
        <w:pStyle w:val="PreformattedText"/>
        <w:rPr>
          <w:rFonts w:ascii="Times New Roman" w:hAnsi="Times New Roman" w:cs="Times New Roman"/>
        </w:rPr>
      </w:pPr>
      <w:r>
        <w:rPr>
          <w:rFonts w:cs="Times New Roman" w:ascii="Times New Roman" w:hAnsi="Times New Roman"/>
        </w:rPr>
        <w:t>098. Jene Fürsten verbrachten den Abend gesellig, nachdem sie sich amüsiert und unterhalten hatten, und sie hatten sich alte Geschichten erzählt und so, und wie sie auf die Jagd gingen und kamen, und über solche Sachen.</w:t>
      </w:r>
    </w:p>
    <w:p>
      <w:pPr>
        <w:pStyle w:val="PreformattedText"/>
        <w:rPr>
          <w:rFonts w:ascii="Times New Roman" w:hAnsi="Times New Roman" w:cs="Times New Roman"/>
        </w:rPr>
      </w:pPr>
      <w:r>
        <w:rPr>
          <w:rFonts w:cs="Times New Roman" w:ascii="Times New Roman" w:hAnsi="Times New Roman"/>
        </w:rPr>
        <w:t>099. Die abendliche Unterhaltung zog sich in die Länge bis etwa drei Uhr nachts, da stand Fürst Rakōn auf, weil er schlafen gehen wollte.</w:t>
      </w:r>
    </w:p>
    <w:p>
      <w:pPr>
        <w:pStyle w:val="PreformattedText"/>
        <w:rPr>
          <w:rFonts w:ascii="Times New Roman" w:hAnsi="Times New Roman" w:cs="Times New Roman"/>
        </w:rPr>
      </w:pPr>
      <w:r>
        <w:rPr>
          <w:rFonts w:cs="Times New Roman" w:ascii="Times New Roman" w:hAnsi="Times New Roman"/>
        </w:rPr>
        <w:t>100. Er kam und fand einen Jüngling, der neben seiner Frau schlief.</w:t>
      </w:r>
    </w:p>
    <w:p>
      <w:pPr>
        <w:pStyle w:val="PreformattedText"/>
        <w:rPr>
          <w:rFonts w:ascii="Times New Roman" w:hAnsi="Times New Roman" w:cs="Times New Roman"/>
        </w:rPr>
      </w:pPr>
      <w:r>
        <w:rPr>
          <w:rFonts w:cs="Times New Roman" w:ascii="Times New Roman" w:hAnsi="Times New Roman"/>
        </w:rPr>
        <w:t>101. Er zog das Schwert heraus (und) zack, schlug er ihm seinen Kopf ab, und er hatte keinen anderen (Sohn), jener Fürst, er hatte nur diesen einen Sohn.</w:t>
      </w:r>
    </w:p>
    <w:p>
      <w:pPr>
        <w:pStyle w:val="PreformattedText"/>
        <w:rPr>
          <w:rFonts w:ascii="Times New Roman" w:hAnsi="Times New Roman" w:cs="Times New Roman"/>
        </w:rPr>
      </w:pPr>
      <w:r>
        <w:rPr>
          <w:rFonts w:cs="Times New Roman" w:ascii="Times New Roman" w:hAnsi="Times New Roman"/>
        </w:rPr>
        <w:t>102. Sie stand auf (und sagte zu ihm): »Was hast du da getan? Warum hast du das getan? Das ist doch der Sohn meines Bruders, warum hast du das getan? Hast du etwa an mir gezweifelt? Du hast etwas Schlechtes getan, du kennst mich doch«, und ich weiß nicht was (sie noch alles gesagt hat).</w:t>
      </w:r>
    </w:p>
    <w:p>
      <w:pPr>
        <w:pStyle w:val="PreformattedText"/>
        <w:rPr>
          <w:rFonts w:ascii="Times New Roman" w:hAnsi="Times New Roman" w:cs="Times New Roman"/>
        </w:rPr>
      </w:pPr>
      <w:r>
        <w:rPr>
          <w:rFonts w:cs="Times New Roman" w:ascii="Times New Roman" w:hAnsi="Times New Roman"/>
        </w:rPr>
        <w:t>103. Er sagte zu ihr: »Das ist jetzt geschehen. Wenn ich gewußt hätte, daß es der Sohn von ṣaxr ist, hätte ich ihn dann getötet?«</w:t>
      </w:r>
    </w:p>
    <w:p>
      <w:pPr>
        <w:pStyle w:val="PreformattedText"/>
        <w:rPr>
          <w:rFonts w:ascii="Times New Roman" w:hAnsi="Times New Roman" w:cs="Times New Roman"/>
        </w:rPr>
      </w:pPr>
      <w:r>
        <w:rPr>
          <w:rFonts w:cs="Times New Roman" w:ascii="Times New Roman" w:hAnsi="Times New Roman"/>
        </w:rPr>
        <w:t>104. Was wollte er jetzt also machen, es war ein Unglück.</w:t>
      </w:r>
    </w:p>
    <w:p>
      <w:pPr>
        <w:pStyle w:val="PreformattedText"/>
        <w:rPr>
          <w:rFonts w:ascii="Times New Roman" w:hAnsi="Times New Roman" w:cs="Times New Roman"/>
        </w:rPr>
      </w:pPr>
      <w:r>
        <w:rPr>
          <w:rFonts w:cs="Times New Roman" w:ascii="Times New Roman" w:hAnsi="Times New Roman"/>
        </w:rPr>
        <w:t>105. Er ging, legte sein Stirnband um seinen Kopf, und jener war noch dabei, den Abend gesellig zu verbringen.</w:t>
      </w:r>
    </w:p>
    <w:p>
      <w:pPr>
        <w:pStyle w:val="PreformattedText"/>
        <w:rPr>
          <w:rFonts w:ascii="Times New Roman" w:hAnsi="Times New Roman" w:cs="Times New Roman"/>
        </w:rPr>
      </w:pPr>
      <w:r>
        <w:rPr>
          <w:rFonts w:cs="Times New Roman" w:ascii="Times New Roman" w:hAnsi="Times New Roman"/>
        </w:rPr>
        <w:t>106. Er ging zu ihm zurück, nach dem Brauch — also, wenn sie das Stirnband um ihre Köpfe legen, haben sie etwas angerichtet, d.h., sie haben getötet, es gibt also kein Verzeihen, Blut verlangt Blut — und ging zu welchem Fürsten hinein? Zum Fürsten ṣaxr.</w:t>
      </w:r>
    </w:p>
    <w:p>
      <w:pPr>
        <w:pStyle w:val="PreformattedText"/>
        <w:rPr>
          <w:rFonts w:ascii="Times New Roman" w:hAnsi="Times New Roman" w:cs="Times New Roman"/>
        </w:rPr>
      </w:pPr>
      <w:r>
        <w:rPr>
          <w:rFonts w:cs="Times New Roman" w:ascii="Times New Roman" w:hAnsi="Times New Roman"/>
        </w:rPr>
        <w:t>107. Er setzte sich zu seinen Knien und sagte zu ihm: »Töte mich!«</w:t>
      </w:r>
    </w:p>
    <w:p>
      <w:pPr>
        <w:pStyle w:val="PreformattedText"/>
        <w:rPr>
          <w:rFonts w:ascii="Times New Roman" w:hAnsi="Times New Roman" w:cs="Times New Roman"/>
        </w:rPr>
      </w:pPr>
      <w:r>
        <w:rPr>
          <w:rFonts w:cs="Times New Roman" w:ascii="Times New Roman" w:hAnsi="Times New Roman"/>
        </w:rPr>
        <w:t>108. Er sagte zu ihm: »Oh Mann, warum soll ich dich töten, sprich den Segen über den Propheten, aber setz dich auf!«</w:t>
      </w:r>
    </w:p>
    <w:p>
      <w:pPr>
        <w:pStyle w:val="PreformattedText"/>
        <w:rPr>
          <w:rFonts w:ascii="Times New Roman" w:hAnsi="Times New Roman" w:cs="Times New Roman"/>
        </w:rPr>
      </w:pPr>
      <w:r>
        <w:rPr>
          <w:rFonts w:cs="Times New Roman" w:ascii="Times New Roman" w:hAnsi="Times New Roman"/>
        </w:rPr>
        <w:t>109. Er sagte zu ihm: »Ich sage dir, töte mich! Das ist mein Schwert, töte mich damit!«</w:t>
      </w:r>
    </w:p>
    <w:p>
      <w:pPr>
        <w:pStyle w:val="PreformattedText"/>
        <w:rPr>
          <w:rFonts w:ascii="Times New Roman" w:hAnsi="Times New Roman" w:cs="Times New Roman"/>
        </w:rPr>
      </w:pPr>
      <w:r>
        <w:rPr>
          <w:rFonts w:cs="Times New Roman" w:ascii="Times New Roman" w:hAnsi="Times New Roman"/>
        </w:rPr>
        <w:t>110. »Was hast du getan?«</w:t>
      </w:r>
    </w:p>
    <w:p>
      <w:pPr>
        <w:pStyle w:val="PreformattedText"/>
        <w:rPr>
          <w:rFonts w:ascii="Times New Roman" w:hAnsi="Times New Roman" w:cs="Times New Roman"/>
        </w:rPr>
      </w:pPr>
      <w:r>
        <w:rPr>
          <w:rFonts w:cs="Times New Roman" w:ascii="Times New Roman" w:hAnsi="Times New Roman"/>
        </w:rPr>
        <w:t>111. Er sagte zu ihm: »Ich sage dir, töte mich zuerst, danach sage ich dir, was (geschehen ist).«</w:t>
      </w:r>
    </w:p>
    <w:p>
      <w:pPr>
        <w:pStyle w:val="PreformattedText"/>
        <w:rPr>
          <w:rFonts w:ascii="Times New Roman" w:hAnsi="Times New Roman" w:cs="Times New Roman"/>
        </w:rPr>
      </w:pPr>
      <w:r>
        <w:rPr>
          <w:rFonts w:cs="Times New Roman" w:ascii="Times New Roman" w:hAnsi="Times New Roman"/>
        </w:rPr>
        <w:t>112. Er sagte zu ihm: »Ich werde dich nicht töten, ausgeschlossen, warum sollte ich dich töten? Was hast du getan?«</w:t>
      </w:r>
    </w:p>
    <w:p>
      <w:pPr>
        <w:pStyle w:val="PreformattedText"/>
        <w:rPr>
          <w:rFonts w:ascii="Times New Roman" w:hAnsi="Times New Roman" w:cs="Times New Roman"/>
        </w:rPr>
      </w:pPr>
      <w:r>
        <w:rPr>
          <w:rFonts w:cs="Times New Roman" w:ascii="Times New Roman" w:hAnsi="Times New Roman"/>
        </w:rPr>
        <w:t>113. Er sagte zu ihm: »Dein Sohn...«</w:t>
      </w:r>
    </w:p>
    <w:p>
      <w:pPr>
        <w:pStyle w:val="PreformattedText"/>
        <w:rPr>
          <w:rFonts w:ascii="Times New Roman" w:hAnsi="Times New Roman" w:cs="Times New Roman"/>
        </w:rPr>
      </w:pPr>
      <w:r>
        <w:rPr>
          <w:rFonts w:cs="Times New Roman" w:ascii="Times New Roman" w:hAnsi="Times New Roman"/>
        </w:rPr>
        <w:t>114. Er sagte zu ihm: »Du hast ihn getötet, nicht wahr?«</w:t>
      </w:r>
    </w:p>
    <w:p>
      <w:pPr>
        <w:pStyle w:val="PreformattedText"/>
        <w:rPr>
          <w:rFonts w:ascii="Times New Roman" w:hAnsi="Times New Roman" w:cs="Times New Roman"/>
        </w:rPr>
      </w:pPr>
      <w:r>
        <w:rPr>
          <w:rFonts w:cs="Times New Roman" w:ascii="Times New Roman" w:hAnsi="Times New Roman"/>
        </w:rPr>
        <w:t>115. Er sagte zu ihm: »Ja.«</w:t>
      </w:r>
    </w:p>
    <w:p>
      <w:pPr>
        <w:pStyle w:val="PreformattedText"/>
        <w:rPr>
          <w:rFonts w:ascii="Times New Roman" w:hAnsi="Times New Roman" w:cs="Times New Roman"/>
        </w:rPr>
      </w:pPr>
      <w:r>
        <w:rPr>
          <w:rFonts w:cs="Times New Roman" w:ascii="Times New Roman" w:hAnsi="Times New Roman"/>
        </w:rPr>
        <w:t>116. Er sagte zu ihm: »Ich wußte es, daß diese Gewohnheit, die er hat, dem Jungen das Leben kosten wird. Setz dich auf, es ist nicht so schlimm!</w:t>
      </w:r>
    </w:p>
    <w:p>
      <w:pPr>
        <w:pStyle w:val="PreformattedText"/>
        <w:rPr>
          <w:rFonts w:ascii="Times New Roman" w:hAnsi="Times New Roman" w:cs="Times New Roman"/>
        </w:rPr>
      </w:pPr>
      <w:r>
        <w:rPr>
          <w:rFonts w:cs="Times New Roman" w:ascii="Times New Roman" w:hAnsi="Times New Roman"/>
        </w:rPr>
        <w:t>117. Du hast bei mir mehr gut, als das, ich habe dir das, was du bei mir gut hast, noch nicht zurückgegeben«.</w:t>
      </w:r>
    </w:p>
    <w:p>
      <w:pPr>
        <w:pStyle w:val="PreformattedText"/>
        <w:rPr>
          <w:rFonts w:ascii="Times New Roman" w:hAnsi="Times New Roman" w:cs="Times New Roman"/>
        </w:rPr>
      </w:pPr>
      <w:r>
        <w:rPr>
          <w:rFonts w:cs="Times New Roman" w:ascii="Times New Roman" w:hAnsi="Times New Roman"/>
        </w:rPr>
        <w:t>118. Denn die Ehre bei den Beduinen, die Ehre ist ihnen wichtiger als das Blut.</w:t>
      </w:r>
    </w:p>
    <w:p>
      <w:pPr>
        <w:pStyle w:val="PreformattedText"/>
        <w:rPr>
          <w:rFonts w:ascii="Times New Roman" w:hAnsi="Times New Roman" w:cs="Times New Roman"/>
        </w:rPr>
      </w:pPr>
      <w:r>
        <w:rPr>
          <w:rFonts w:cs="Times New Roman" w:ascii="Times New Roman" w:hAnsi="Times New Roman"/>
        </w:rPr>
        <w:t>119. Er sagte zu ihm: »Ich habe dir das, was du bei mir gut hast, noch nicht zurückgegeben.«</w:t>
      </w:r>
    </w:p>
    <w:p>
      <w:pPr>
        <w:pStyle w:val="PreformattedText"/>
        <w:rPr>
          <w:rFonts w:ascii="Times New Roman" w:hAnsi="Times New Roman" w:cs="Times New Roman"/>
        </w:rPr>
      </w:pPr>
      <w:r>
        <w:rPr>
          <w:rFonts w:cs="Times New Roman" w:ascii="Times New Roman" w:hAnsi="Times New Roman"/>
        </w:rPr>
        <w:t>120. Sie trugen den Jungen und gingen und legten ihn wohin? Beispielsweise ziehen sie mit den Schafen von hier aus dem Dorf an diesem Paßweg vorbei.</w:t>
      </w:r>
    </w:p>
    <w:p>
      <w:pPr>
        <w:pStyle w:val="PreformattedText"/>
        <w:rPr>
          <w:rFonts w:ascii="Times New Roman" w:hAnsi="Times New Roman" w:cs="Times New Roman"/>
        </w:rPr>
      </w:pPr>
      <w:r>
        <w:rPr>
          <w:rFonts w:cs="Times New Roman" w:ascii="Times New Roman" w:hAnsi="Times New Roman"/>
        </w:rPr>
        <w:t>121. Das ist die Richtung, die alle Schafe gehen.</w:t>
      </w:r>
    </w:p>
    <w:p>
      <w:pPr>
        <w:pStyle w:val="PreformattedText"/>
        <w:rPr>
          <w:rFonts w:ascii="Times New Roman" w:hAnsi="Times New Roman" w:cs="Times New Roman"/>
        </w:rPr>
      </w:pPr>
      <w:r>
        <w:rPr>
          <w:rFonts w:cs="Times New Roman" w:ascii="Times New Roman" w:hAnsi="Times New Roman"/>
        </w:rPr>
        <w:t>122. Sie gingen und legten den Jungen — war er denn nicht getötet worden? — sie legten ihn an die Wegkreuzung.</w:t>
      </w:r>
    </w:p>
    <w:p>
      <w:pPr>
        <w:pStyle w:val="PreformattedText"/>
        <w:rPr>
          <w:rFonts w:ascii="Times New Roman" w:hAnsi="Times New Roman" w:cs="Times New Roman"/>
        </w:rPr>
      </w:pPr>
      <w:r>
        <w:rPr>
          <w:rFonts w:cs="Times New Roman" w:ascii="Times New Roman" w:hAnsi="Times New Roman"/>
        </w:rPr>
        <w:t>123. Die Hirten gingen und fanden den Sohn des Fürsten ṣaxr ermordet.</w:t>
      </w:r>
    </w:p>
    <w:p>
      <w:pPr>
        <w:pStyle w:val="PreformattedText"/>
        <w:rPr>
          <w:rFonts w:ascii="Times New Roman" w:hAnsi="Times New Roman" w:cs="Times New Roman"/>
        </w:rPr>
      </w:pPr>
      <w:r>
        <w:rPr>
          <w:rFonts w:cs="Times New Roman" w:ascii="Times New Roman" w:hAnsi="Times New Roman"/>
        </w:rPr>
        <w:t>124. Wer wagte es jetzt noch, mit den Schafen umherzuziehen?</w:t>
      </w:r>
    </w:p>
    <w:p>
      <w:pPr>
        <w:pStyle w:val="PreformattedText"/>
        <w:rPr>
          <w:rFonts w:ascii="Times New Roman" w:hAnsi="Times New Roman" w:cs="Times New Roman"/>
        </w:rPr>
      </w:pPr>
      <w:r>
        <w:rPr>
          <w:rFonts w:cs="Times New Roman" w:ascii="Times New Roman" w:hAnsi="Times New Roman"/>
        </w:rPr>
        <w:t>125. Sie brachten die Schafe wohin zurück? Zu den Zelten.</w:t>
      </w:r>
    </w:p>
    <w:p>
      <w:pPr>
        <w:pStyle w:val="PreformattedText"/>
        <w:rPr>
          <w:rFonts w:ascii="Times New Roman" w:hAnsi="Times New Roman" w:cs="Times New Roman"/>
        </w:rPr>
      </w:pPr>
      <w:r>
        <w:rPr>
          <w:rFonts w:cs="Times New Roman" w:ascii="Times New Roman" w:hAnsi="Times New Roman"/>
        </w:rPr>
        <w:t>126. So, so, so weiter, bis keiner mehr (die Schafe) weidete.</w:t>
      </w:r>
    </w:p>
    <w:p>
      <w:pPr>
        <w:pStyle w:val="PreformattedText"/>
        <w:rPr>
          <w:rFonts w:ascii="Times New Roman" w:hAnsi="Times New Roman" w:cs="Times New Roman"/>
        </w:rPr>
      </w:pPr>
      <w:r>
        <w:rPr>
          <w:rFonts w:cs="Times New Roman" w:ascii="Times New Roman" w:hAnsi="Times New Roman"/>
        </w:rPr>
        <w:t>127. Und wer wagte es, zu kommen und es ihm zu sagen?</w:t>
      </w:r>
    </w:p>
    <w:p>
      <w:pPr>
        <w:pStyle w:val="PreformattedText"/>
        <w:rPr>
          <w:rFonts w:ascii="Times New Roman" w:hAnsi="Times New Roman" w:cs="Times New Roman"/>
        </w:rPr>
      </w:pPr>
      <w:r>
        <w:rPr>
          <w:rFonts w:cs="Times New Roman" w:ascii="Times New Roman" w:hAnsi="Times New Roman"/>
        </w:rPr>
        <w:t>128. Da gingen sie und sagten es dem Wahrsag er — dieser ist wie ein Scheich bei ihnen — (sie sagten): »Geh, kümmere dich um uns wegen dieses Unglücks, der Sohn des Fürsten ṣaxr wurde getötet, und wir wissen nicht, wer ihn getötet hat, und wir können nicht (die Schafe) weiden.«</w:t>
      </w:r>
    </w:p>
    <w:p>
      <w:pPr>
        <w:pStyle w:val="PreformattedText"/>
        <w:rPr>
          <w:rFonts w:ascii="Times New Roman" w:hAnsi="Times New Roman" w:cs="Times New Roman"/>
        </w:rPr>
      </w:pPr>
      <w:r>
        <w:rPr>
          <w:rFonts w:cs="Times New Roman" w:ascii="Times New Roman" w:hAnsi="Times New Roman"/>
        </w:rPr>
        <w:t>129. (Der Wahrsager) trat bei ihm ein und fand die beiden (im Zelt) sitzend (und sagte zu ihnen): »Seid gegrüßt, Fürst ṣaxr (und Fürst) Soundso!«</w:t>
      </w:r>
    </w:p>
    <w:p>
      <w:pPr>
        <w:pStyle w:val="PreformattedText"/>
        <w:rPr>
          <w:rFonts w:ascii="Times New Roman" w:hAnsi="Times New Roman" w:cs="Times New Roman"/>
        </w:rPr>
      </w:pPr>
      <w:r>
        <w:rPr>
          <w:rFonts w:cs="Times New Roman" w:ascii="Times New Roman" w:hAnsi="Times New Roman"/>
        </w:rPr>
        <w:t>130. Er sagte zu ihm: »Herzlich willkommen, setz dich!« Er setzte sich.</w:t>
      </w:r>
    </w:p>
    <w:p>
      <w:pPr>
        <w:pStyle w:val="PreformattedText"/>
        <w:rPr>
          <w:rFonts w:ascii="Times New Roman" w:hAnsi="Times New Roman" w:cs="Times New Roman"/>
        </w:rPr>
      </w:pPr>
      <w:r>
        <w:rPr>
          <w:rFonts w:cs="Times New Roman" w:ascii="Times New Roman" w:hAnsi="Times New Roman"/>
        </w:rPr>
        <w:t>131. Er sagte zu ihm: »Was (ist los)? Hoffentlich ist alles in Ordnung? Die Leute weiden (ihre Schafe) nicht, was haben sie?«</w:t>
      </w:r>
    </w:p>
    <w:p>
      <w:pPr>
        <w:pStyle w:val="PreformattedText"/>
        <w:rPr>
          <w:rFonts w:ascii="Times New Roman" w:hAnsi="Times New Roman" w:cs="Times New Roman"/>
        </w:rPr>
      </w:pPr>
      <w:r>
        <w:rPr>
          <w:rFonts w:cs="Times New Roman" w:ascii="Times New Roman" w:hAnsi="Times New Roman"/>
        </w:rPr>
        <w:t>132. Er sagte zu ihm: »Bei Gott, ich muß dir leider sagen, daß dein Sohn getötet wurde, und sie haben ihn an den Anfang des Weges hier gelegt.«</w:t>
      </w:r>
    </w:p>
    <w:p>
      <w:pPr>
        <w:pStyle w:val="PreformattedText"/>
        <w:rPr>
          <w:rFonts w:ascii="Times New Roman" w:hAnsi="Times New Roman" w:cs="Times New Roman"/>
        </w:rPr>
      </w:pPr>
      <w:r>
        <w:rPr>
          <w:rFonts w:cs="Times New Roman" w:ascii="Times New Roman" w:hAnsi="Times New Roman"/>
        </w:rPr>
        <w:t>133. Er sagte zu ihm: »Ja, wer hat ihn getötet? Wer von euch und unter euch hat ihn getötet, ich möchte denjenigen, der ihn getötet hat (haben), wer ist es?«</w:t>
      </w:r>
    </w:p>
    <w:p>
      <w:pPr>
        <w:pStyle w:val="PreformattedText"/>
        <w:rPr>
          <w:rFonts w:ascii="Times New Roman" w:hAnsi="Times New Roman" w:cs="Times New Roman"/>
        </w:rPr>
      </w:pPr>
      <w:r>
        <w:rPr>
          <w:rFonts w:cs="Times New Roman" w:ascii="Times New Roman" w:hAnsi="Times New Roman"/>
        </w:rPr>
        <w:t>134. Er sagte zu ihm: »Gut, (aber) wie sollen wir das wissen, indem wir die Leute prüfen, und das kann man doch nicht machen, und ich weiß nicht was (wir tun sollen).«</w:t>
      </w:r>
    </w:p>
    <w:p>
      <w:pPr>
        <w:pStyle w:val="PreformattedText"/>
        <w:rPr>
          <w:rFonts w:ascii="Times New Roman" w:hAnsi="Times New Roman" w:cs="Times New Roman"/>
        </w:rPr>
      </w:pPr>
      <w:r>
        <w:rPr>
          <w:rFonts w:cs="Times New Roman" w:ascii="Times New Roman" w:hAnsi="Times New Roman"/>
        </w:rPr>
        <w:t>135. Er sagte zu ihm: »Dann gibt es nur eine Lösung: Verteilt sein Blut auf den (ganzen) Stamm, da wir nicht wissen, wer (der Mörder) ist, und nichts.«</w:t>
      </w:r>
    </w:p>
    <w:p>
      <w:pPr>
        <w:pStyle w:val="PreformattedText"/>
        <w:rPr>
          <w:rFonts w:ascii="Times New Roman" w:hAnsi="Times New Roman" w:cs="Times New Roman"/>
        </w:rPr>
      </w:pPr>
      <w:r>
        <w:rPr>
          <w:rFonts w:cs="Times New Roman" w:ascii="Times New Roman" w:hAnsi="Times New Roman"/>
        </w:rPr>
        <w:t>136. Sie verteilten sein Blut auf den gesamten Stamm.</w:t>
      </w:r>
    </w:p>
    <w:p>
      <w:pPr>
        <w:pStyle w:val="PreformattedText"/>
        <w:rPr>
          <w:rFonts w:ascii="Times New Roman" w:hAnsi="Times New Roman" w:cs="Times New Roman"/>
        </w:rPr>
      </w:pPr>
      <w:r>
        <w:rPr>
          <w:rFonts w:cs="Times New Roman" w:ascii="Times New Roman" w:hAnsi="Times New Roman"/>
        </w:rPr>
        <w:t>137. Da hast dann du ihm zehn Schafe gegeben, und der Soundso hat ihm zehn Schafe gegeben, und der Soundso zehn, so daß es dann (zusammen) etwa 400 Schafe wurden.</w:t>
      </w:r>
    </w:p>
    <w:p>
      <w:pPr>
        <w:pStyle w:val="PreformattedText"/>
        <w:rPr>
          <w:rFonts w:ascii="Times New Roman" w:hAnsi="Times New Roman" w:cs="Times New Roman"/>
        </w:rPr>
      </w:pPr>
      <w:r>
        <w:rPr>
          <w:rFonts w:cs="Times New Roman" w:ascii="Times New Roman" w:hAnsi="Times New Roman"/>
        </w:rPr>
        <w:t>138. Sie trieben sie zum Haus des Fürsten ṣaxr.</w:t>
      </w:r>
    </w:p>
    <w:p>
      <w:pPr>
        <w:pStyle w:val="PreformattedText"/>
        <w:rPr>
          <w:rFonts w:ascii="Times New Roman" w:hAnsi="Times New Roman" w:cs="Times New Roman"/>
        </w:rPr>
      </w:pPr>
      <w:r>
        <w:rPr>
          <w:rFonts w:cs="Times New Roman" w:ascii="Times New Roman" w:hAnsi="Times New Roman"/>
        </w:rPr>
        <w:t>139. Da sagte Fürst ṣaxr zu ihm: »Diese sind für dich.«</w:t>
      </w:r>
    </w:p>
    <w:p>
      <w:pPr>
        <w:pStyle w:val="PreformattedText"/>
        <w:rPr>
          <w:rFonts w:ascii="Times New Roman" w:hAnsi="Times New Roman" w:cs="Times New Roman"/>
        </w:rPr>
      </w:pPr>
      <w:r>
        <w:rPr>
          <w:rFonts w:cs="Times New Roman" w:ascii="Times New Roman" w:hAnsi="Times New Roman"/>
        </w:rPr>
        <w:t>140. Für wen? Für den Fürsten Rakōn.</w:t>
      </w:r>
    </w:p>
    <w:p>
      <w:pPr>
        <w:pStyle w:val="PreformattedText"/>
        <w:rPr>
          <w:rFonts w:ascii="Times New Roman" w:hAnsi="Times New Roman" w:cs="Times New Roman"/>
        </w:rPr>
      </w:pPr>
      <w:r>
        <w:rPr>
          <w:rFonts w:cs="Times New Roman" w:ascii="Times New Roman" w:hAnsi="Times New Roman"/>
        </w:rPr>
        <w:t>141. Er sagte zu ihm: »Ich? Für mich? Wie das?«</w:t>
      </w:r>
    </w:p>
    <w:p>
      <w:pPr>
        <w:pStyle w:val="PreformattedText"/>
        <w:rPr>
          <w:rFonts w:ascii="Times New Roman" w:hAnsi="Times New Roman" w:cs="Times New Roman"/>
        </w:rPr>
      </w:pPr>
      <w:r>
        <w:rPr>
          <w:rFonts w:cs="Times New Roman" w:ascii="Times New Roman" w:hAnsi="Times New Roman"/>
        </w:rPr>
        <w:t>142. »Ich habe dir das Blut meines Sohnes verziehen, und diese (Schafe) wurden gesammelt für das Blut meines Sohnes. Und diese sind (auch noch) ein Geschenk von mir für dich, du nimmst sie zu diesen Schafen hinzu.«</w:t>
      </w:r>
    </w:p>
    <w:p>
      <w:pPr>
        <w:pStyle w:val="PreformattedText"/>
        <w:rPr>
          <w:rFonts w:ascii="Times New Roman" w:hAnsi="Times New Roman" w:cs="Times New Roman"/>
        </w:rPr>
      </w:pPr>
      <w:r>
        <w:rPr>
          <w:rFonts w:cs="Times New Roman" w:ascii="Times New Roman" w:hAnsi="Times New Roman"/>
        </w:rPr>
        <w:t>143. Auf jeden Fall lebten sie weiterhin noch etwa ein Jahr zusammen.</w:t>
      </w:r>
    </w:p>
    <w:p>
      <w:pPr>
        <w:pStyle w:val="PreformattedText"/>
        <w:rPr>
          <w:rFonts w:ascii="Times New Roman" w:hAnsi="Times New Roman" w:cs="Times New Roman"/>
        </w:rPr>
      </w:pPr>
      <w:r>
        <w:rPr>
          <w:rFonts w:cs="Times New Roman" w:ascii="Times New Roman" w:hAnsi="Times New Roman"/>
        </w:rPr>
        <w:t>144. Sie waren Brüder, und sie machten untereinander keinen Unterschied in irgendwelchen Dingen auf der Welt.</w:t>
      </w:r>
    </w:p>
    <w:p>
      <w:pPr>
        <w:pStyle w:val="PreformattedText"/>
        <w:rPr>
          <w:rFonts w:ascii="Times New Roman" w:hAnsi="Times New Roman" w:cs="Times New Roman"/>
        </w:rPr>
      </w:pPr>
      <w:r>
        <w:rPr>
          <w:rFonts w:cs="Times New Roman" w:ascii="Times New Roman" w:hAnsi="Times New Roman"/>
        </w:rPr>
        <w:t>145. Er sagte zu ihm: »Und meine Söhne sind deine Söhne, und es gibt keinerlei Unterschied, ich und du sind Brüder. (Der Junge) ist von uns gegangen, sein Leben war zu Ende, und ich habe gewußt, daß er getötet werden wird mit dieser... daß diese Angewohnheit, die er hatte, ihn töten würde.«</w:t>
      </w:r>
    </w:p>
    <w:p>
      <w:pPr>
        <w:pStyle w:val="PreformattedText"/>
        <w:rPr>
          <w:rFonts w:ascii="Times New Roman" w:hAnsi="Times New Roman" w:cs="Times New Roman"/>
        </w:rPr>
      </w:pPr>
      <w:r>
        <w:rPr>
          <w:rFonts w:cs="Times New Roman" w:ascii="Times New Roman" w:hAnsi="Times New Roman"/>
        </w:rPr>
        <w:t>146. Schließlich begann eines Tages ein Junge von den Söhnen ṣōras wen zu bedrängen? Die Tochter ṣaxrs.</w:t>
      </w:r>
    </w:p>
    <w:p>
      <w:pPr>
        <w:pStyle w:val="PreformattedText"/>
        <w:rPr>
          <w:rFonts w:ascii="Times New Roman" w:hAnsi="Times New Roman" w:cs="Times New Roman"/>
        </w:rPr>
      </w:pPr>
      <w:r>
        <w:rPr>
          <w:rFonts w:cs="Times New Roman" w:ascii="Times New Roman" w:hAnsi="Times New Roman"/>
        </w:rPr>
        <w:t>147. Jedesmal, wenn sie zum Wasser ging, um (Wasser) zu füllen, ging er ihr nach und machte sich an sie heran.</w:t>
      </w:r>
    </w:p>
    <w:p>
      <w:pPr>
        <w:pStyle w:val="PreformattedText"/>
        <w:rPr>
          <w:rFonts w:ascii="Times New Roman" w:hAnsi="Times New Roman" w:cs="Times New Roman"/>
        </w:rPr>
      </w:pPr>
      <w:r>
        <w:rPr>
          <w:rFonts w:cs="Times New Roman" w:ascii="Times New Roman" w:hAnsi="Times New Roman"/>
        </w:rPr>
        <w:t>148. Einmal, zweimal, dreimal, und er blieb hartnäckig.</w:t>
      </w:r>
    </w:p>
    <w:p>
      <w:pPr>
        <w:pStyle w:val="PreformattedText"/>
        <w:rPr>
          <w:rFonts w:ascii="Times New Roman" w:hAnsi="Times New Roman" w:cs="Times New Roman"/>
        </w:rPr>
      </w:pPr>
      <w:r>
        <w:rPr>
          <w:rFonts w:cs="Times New Roman" w:ascii="Times New Roman" w:hAnsi="Times New Roman"/>
        </w:rPr>
        <w:t>149. Da ging sie und sagte zu ihrem Vater: »Die Söhne meines Onkels belästigen mich, die Söhne Rakōns, und ich habe dir vielleicht viermal, fünfmal nichts sagen wollen.«</w:t>
      </w:r>
    </w:p>
    <w:p>
      <w:pPr>
        <w:pStyle w:val="PreformattedText"/>
        <w:rPr>
          <w:rFonts w:ascii="Times New Roman" w:hAnsi="Times New Roman" w:cs="Times New Roman"/>
        </w:rPr>
      </w:pPr>
      <w:r>
        <w:rPr>
          <w:rFonts w:cs="Times New Roman" w:ascii="Times New Roman" w:hAnsi="Times New Roman"/>
        </w:rPr>
        <w:t>150. Er sagte zu ihr: »Sie belästigen dich?« Sie sagte zu ihm: »Ja.«</w:t>
      </w:r>
    </w:p>
    <w:p>
      <w:pPr>
        <w:pStyle w:val="PreformattedText"/>
        <w:rPr>
          <w:rFonts w:ascii="Times New Roman" w:hAnsi="Times New Roman" w:cs="Times New Roman"/>
        </w:rPr>
      </w:pPr>
      <w:r>
        <w:rPr>
          <w:rFonts w:cs="Times New Roman" w:ascii="Times New Roman" w:hAnsi="Times New Roman"/>
        </w:rPr>
        <w:t>151. Er kam zu ihm und sagte zu ihm: »Oh Fürst!«</w:t>
      </w:r>
    </w:p>
    <w:p>
      <w:pPr>
        <w:pStyle w:val="PreformattedText"/>
        <w:rPr>
          <w:rFonts w:ascii="Times New Roman" w:hAnsi="Times New Roman" w:cs="Times New Roman"/>
        </w:rPr>
      </w:pPr>
      <w:r>
        <w:rPr>
          <w:rFonts w:cs="Times New Roman" w:ascii="Times New Roman" w:hAnsi="Times New Roman"/>
        </w:rPr>
        <w:t>152. Er sagte zu ihm: »Was (gibt es)?«</w:t>
      </w:r>
    </w:p>
    <w:p>
      <w:pPr>
        <w:pStyle w:val="PreformattedText"/>
        <w:rPr>
          <w:rFonts w:ascii="Times New Roman" w:hAnsi="Times New Roman" w:cs="Times New Roman"/>
        </w:rPr>
      </w:pPr>
      <w:r>
        <w:rPr>
          <w:rFonts w:cs="Times New Roman" w:ascii="Times New Roman" w:hAnsi="Times New Roman"/>
        </w:rPr>
        <w:t>153. Er sagte zu ihm: »Das ist die äußerste Grenze in der Welt zwischen dir und mir, jetzt ist Schluß, du wirst von mir fortziehen.</w:t>
      </w:r>
    </w:p>
    <w:p>
      <w:pPr>
        <w:pStyle w:val="PreformattedText"/>
        <w:rPr>
          <w:rFonts w:ascii="Times New Roman" w:hAnsi="Times New Roman" w:cs="Times New Roman"/>
        </w:rPr>
      </w:pPr>
      <w:r>
        <w:rPr>
          <w:rFonts w:cs="Times New Roman" w:ascii="Times New Roman" w:hAnsi="Times New Roman"/>
        </w:rPr>
        <w:t>154. Du schaust, was dir gehört, nimmst es und ziehst fort von meinen Beduinen.«</w:t>
      </w:r>
    </w:p>
    <w:p>
      <w:pPr>
        <w:pStyle w:val="PreformattedText"/>
        <w:rPr>
          <w:rFonts w:ascii="Times New Roman" w:hAnsi="Times New Roman" w:cs="Times New Roman"/>
        </w:rPr>
      </w:pPr>
      <w:r>
        <w:rPr>
          <w:rFonts w:cs="Times New Roman" w:ascii="Times New Roman" w:hAnsi="Times New Roman"/>
        </w:rPr>
        <w:t>155. Er sagte zu ihm: »Warum?«</w:t>
      </w:r>
    </w:p>
    <w:p>
      <w:pPr>
        <w:pStyle w:val="PreformattedText"/>
        <w:rPr>
          <w:rFonts w:ascii="Times New Roman" w:hAnsi="Times New Roman" w:cs="Times New Roman"/>
        </w:rPr>
      </w:pPr>
      <w:r>
        <w:rPr>
          <w:rFonts w:cs="Times New Roman" w:ascii="Times New Roman" w:hAnsi="Times New Roman"/>
        </w:rPr>
        <w:t>156. Er sagte zu ihm: »Ich werde dir nicht ein Wort sagen, nicht weshalb und nichts.</w:t>
      </w:r>
    </w:p>
    <w:p>
      <w:pPr>
        <w:pStyle w:val="PreformattedText"/>
        <w:rPr>
          <w:rFonts w:ascii="Times New Roman" w:hAnsi="Times New Roman" w:cs="Times New Roman"/>
        </w:rPr>
      </w:pPr>
      <w:r>
        <w:rPr>
          <w:rFonts w:cs="Times New Roman" w:ascii="Times New Roman" w:hAnsi="Times New Roman"/>
        </w:rPr>
        <w:t>157. Ich und du, wir sind Brüder und wir bleiben Brüder, aber du sollst fernbleiben von mir.</w:t>
      </w:r>
    </w:p>
    <w:p>
      <w:pPr>
        <w:pStyle w:val="PreformattedText"/>
        <w:rPr>
          <w:rFonts w:ascii="Times New Roman" w:hAnsi="Times New Roman" w:cs="Times New Roman"/>
        </w:rPr>
      </w:pPr>
      <w:r>
        <w:rPr>
          <w:rFonts w:cs="Times New Roman" w:ascii="Times New Roman" w:hAnsi="Times New Roman"/>
        </w:rPr>
        <w:t>158. Du schaust, was dir gehört, nimmst es und gehst.«</w:t>
      </w:r>
    </w:p>
    <w:p>
      <w:pPr>
        <w:pStyle w:val="PreformattedText"/>
        <w:rPr>
          <w:rFonts w:ascii="Times New Roman" w:hAnsi="Times New Roman" w:cs="Times New Roman"/>
        </w:rPr>
      </w:pPr>
      <w:r>
        <w:rPr>
          <w:rFonts w:cs="Times New Roman" w:ascii="Times New Roman" w:hAnsi="Times New Roman"/>
        </w:rPr>
        <w:t>159. Er ging zu seiner Frau und sagte zu ihr: »Bei Gott, dein Bruder ṣaxr spricht so und so.«</w:t>
      </w:r>
    </w:p>
    <w:p>
      <w:pPr>
        <w:pStyle w:val="PreformattedText"/>
        <w:rPr>
          <w:rFonts w:ascii="Times New Roman" w:hAnsi="Times New Roman" w:cs="Times New Roman"/>
        </w:rPr>
      </w:pPr>
      <w:r>
        <w:rPr>
          <w:rFonts w:cs="Times New Roman" w:ascii="Times New Roman" w:hAnsi="Times New Roman"/>
        </w:rPr>
        <w:t>160. Sie sagte zu ihm: »Was sagst du da, oh Mann?«</w:t>
      </w:r>
    </w:p>
    <w:p>
      <w:pPr>
        <w:pStyle w:val="PreformattedText"/>
        <w:rPr>
          <w:rFonts w:ascii="Times New Roman" w:hAnsi="Times New Roman" w:cs="Times New Roman"/>
        </w:rPr>
      </w:pPr>
      <w:r>
        <w:rPr>
          <w:rFonts w:cs="Times New Roman" w:ascii="Times New Roman" w:hAnsi="Times New Roman"/>
        </w:rPr>
        <w:t>161. Er sagte zu ihr: »So ist es, wir können hier nicht mehr bleiben, es gibt keine Möglichkeit.«</w:t>
      </w:r>
    </w:p>
    <w:p>
      <w:pPr>
        <w:pStyle w:val="PreformattedText"/>
        <w:rPr>
          <w:rFonts w:ascii="Times New Roman" w:hAnsi="Times New Roman" w:cs="Times New Roman"/>
        </w:rPr>
      </w:pPr>
      <w:r>
        <w:rPr>
          <w:rFonts w:cs="Times New Roman" w:ascii="Times New Roman" w:hAnsi="Times New Roman"/>
        </w:rPr>
        <w:t>162. Er war klug, er wußte natürlich, daß er nicht so gesprochen hätte, wenn es eine Blutracheangelegenheit gewesen wäre.</w:t>
      </w:r>
    </w:p>
    <w:p>
      <w:pPr>
        <w:pStyle w:val="PreformattedText"/>
        <w:rPr>
          <w:rFonts w:ascii="Times New Roman" w:hAnsi="Times New Roman" w:cs="Times New Roman"/>
        </w:rPr>
      </w:pPr>
      <w:r>
        <w:rPr>
          <w:rFonts w:cs="Times New Roman" w:ascii="Times New Roman" w:hAnsi="Times New Roman"/>
        </w:rPr>
        <w:t>163. Das bedeutete, es war eine Sache der Ehre, also einer seiner Söhne hatte irgendetwas ganz Schlimmes gemacht.</w:t>
      </w:r>
    </w:p>
    <w:p>
      <w:pPr>
        <w:pStyle w:val="PreformattedText"/>
        <w:rPr>
          <w:rFonts w:ascii="Times New Roman" w:hAnsi="Times New Roman" w:cs="Times New Roman"/>
        </w:rPr>
      </w:pPr>
      <w:r>
        <w:rPr>
          <w:rFonts w:cs="Times New Roman" w:ascii="Times New Roman" w:hAnsi="Times New Roman"/>
        </w:rPr>
        <w:t>164. Sie luden auf, brachten die Schafe und das Zelt und den Hausrat und gingen.</w:t>
      </w:r>
    </w:p>
    <w:p>
      <w:pPr>
        <w:pStyle w:val="PreformattedText"/>
        <w:rPr>
          <w:rFonts w:ascii="Times New Roman" w:hAnsi="Times New Roman" w:cs="Times New Roman"/>
        </w:rPr>
      </w:pPr>
      <w:r>
        <w:rPr>
          <w:rFonts w:cs="Times New Roman" w:ascii="Times New Roman" w:hAnsi="Times New Roman"/>
        </w:rPr>
        <w:t>165. Unterwegs rief er den ältesten (Sohn), sein Name war Muḥammad, und sagte zu ihm: »Oh Muḥammad!«</w:t>
      </w:r>
    </w:p>
    <w:p>
      <w:pPr>
        <w:pStyle w:val="PreformattedText"/>
        <w:rPr>
          <w:rFonts w:ascii="Times New Roman" w:hAnsi="Times New Roman" w:cs="Times New Roman"/>
        </w:rPr>
      </w:pPr>
      <w:r>
        <w:rPr>
          <w:rFonts w:cs="Times New Roman" w:ascii="Times New Roman" w:hAnsi="Times New Roman"/>
        </w:rPr>
        <w:t>166. Er sagte zu ihm: »Was (gibt es)?«</w:t>
      </w:r>
    </w:p>
    <w:p>
      <w:pPr>
        <w:pStyle w:val="PreformattedText"/>
        <w:rPr>
          <w:rFonts w:ascii="Times New Roman" w:hAnsi="Times New Roman" w:cs="Times New Roman"/>
        </w:rPr>
      </w:pPr>
      <w:r>
        <w:rPr>
          <w:rFonts w:cs="Times New Roman" w:ascii="Times New Roman" w:hAnsi="Times New Roman"/>
        </w:rPr>
        <w:t>167. »Komm hierher!«</w:t>
      </w:r>
    </w:p>
    <w:p>
      <w:pPr>
        <w:pStyle w:val="PreformattedText"/>
        <w:rPr>
          <w:rFonts w:ascii="Times New Roman" w:hAnsi="Times New Roman" w:cs="Times New Roman"/>
        </w:rPr>
      </w:pPr>
      <w:r>
        <w:rPr>
          <w:rFonts w:cs="Times New Roman" w:ascii="Times New Roman" w:hAnsi="Times New Roman"/>
        </w:rPr>
        <w:t>168. Er kam, er sagte zu ihm: »Also mein Junge, du bist doch ein junger Mann und läufst den Mädchen hinterher.</w:t>
      </w:r>
    </w:p>
    <w:p>
      <w:pPr>
        <w:pStyle w:val="PreformattedText"/>
        <w:rPr>
          <w:rFonts w:ascii="Times New Roman" w:hAnsi="Times New Roman" w:cs="Times New Roman"/>
        </w:rPr>
      </w:pPr>
      <w:r>
        <w:rPr>
          <w:rFonts w:cs="Times New Roman" w:ascii="Times New Roman" w:hAnsi="Times New Roman"/>
        </w:rPr>
        <w:t>169. Gut, mein Junge, die Tochter deines Onkels ṣaxr ist hübsch.</w:t>
      </w:r>
    </w:p>
    <w:p>
      <w:pPr>
        <w:pStyle w:val="PreformattedText"/>
        <w:rPr>
          <w:rFonts w:ascii="Times New Roman" w:hAnsi="Times New Roman" w:cs="Times New Roman"/>
        </w:rPr>
      </w:pPr>
      <w:r>
        <w:rPr>
          <w:rFonts w:cs="Times New Roman" w:ascii="Times New Roman" w:hAnsi="Times New Roman"/>
        </w:rPr>
        <w:t>170. Warst du die ganze Zeit über, in der wir uns dort aufhielten, wir und sie, nicht in der Lage, mit ihr zu sprechen, damit du siehst (ob sie dich will), vielleicht hätten wir sie mit dir verlobt?«</w:t>
      </w:r>
    </w:p>
    <w:p>
      <w:pPr>
        <w:pStyle w:val="PreformattedText"/>
        <w:rPr>
          <w:rFonts w:ascii="Times New Roman" w:hAnsi="Times New Roman" w:cs="Times New Roman"/>
        </w:rPr>
      </w:pPr>
      <w:r>
        <w:rPr>
          <w:rFonts w:cs="Times New Roman" w:ascii="Times New Roman" w:hAnsi="Times New Roman"/>
        </w:rPr>
        <w:t>171. Er sagte zu ihm: »Oh mein Vater, ist das nicht eine Schande, ich... diese ist wie meine Schwester, ich betrüge nicht, ich schütze sie, ich spreche nicht (mit ihr), ich mache keine Unterhaltung (mit ihr).«</w:t>
      </w:r>
    </w:p>
    <w:p>
      <w:pPr>
        <w:pStyle w:val="PreformattedText"/>
        <w:rPr>
          <w:rFonts w:ascii="Times New Roman" w:hAnsi="Times New Roman" w:cs="Times New Roman"/>
        </w:rPr>
      </w:pPr>
      <w:r>
        <w:rPr>
          <w:rFonts w:cs="Times New Roman" w:ascii="Times New Roman" w:hAnsi="Times New Roman"/>
        </w:rPr>
        <w:t>172. Er sagte zu ihm: »Man muß dich loben, geh!«</w:t>
      </w:r>
    </w:p>
    <w:p>
      <w:pPr>
        <w:pStyle w:val="PreformattedText"/>
        <w:rPr>
          <w:rFonts w:ascii="Times New Roman" w:hAnsi="Times New Roman" w:cs="Times New Roman"/>
        </w:rPr>
      </w:pPr>
      <w:r>
        <w:rPr>
          <w:rFonts w:cs="Times New Roman" w:ascii="Times New Roman" w:hAnsi="Times New Roman"/>
        </w:rPr>
        <w:t>173. Er rief den nächstjüngeren: »Komm!«</w:t>
      </w:r>
    </w:p>
    <w:p>
      <w:pPr>
        <w:pStyle w:val="PreformattedText"/>
        <w:rPr>
          <w:rFonts w:ascii="Times New Roman" w:hAnsi="Times New Roman" w:cs="Times New Roman"/>
        </w:rPr>
      </w:pPr>
      <w:r>
        <w:rPr>
          <w:rFonts w:cs="Times New Roman" w:ascii="Times New Roman" w:hAnsi="Times New Roman"/>
        </w:rPr>
        <w:t>174. Er kam, er sagte zu ihm: »Also, die Tochter deines Onkels, so und so ist die Geschichte, konntest du dich nicht an sie heranmachen?«</w:t>
      </w:r>
    </w:p>
    <w:p>
      <w:pPr>
        <w:pStyle w:val="PreformattedText"/>
        <w:rPr>
          <w:rFonts w:ascii="Times New Roman" w:hAnsi="Times New Roman" w:cs="Times New Roman"/>
        </w:rPr>
      </w:pPr>
      <w:r>
        <w:rPr>
          <w:rFonts w:cs="Times New Roman" w:ascii="Times New Roman" w:hAnsi="Times New Roman"/>
        </w:rPr>
        <w:t>175. Er sagte zu ihm: »Ich mache eine solche Sache nicht, ich bin (doch) dein Sohn.«</w:t>
      </w:r>
    </w:p>
    <w:p>
      <w:pPr>
        <w:pStyle w:val="PreformattedText"/>
        <w:rPr>
          <w:rFonts w:ascii="Times New Roman" w:hAnsi="Times New Roman" w:cs="Times New Roman"/>
        </w:rPr>
      </w:pPr>
      <w:r>
        <w:rPr>
          <w:rFonts w:cs="Times New Roman" w:ascii="Times New Roman" w:hAnsi="Times New Roman"/>
        </w:rPr>
        <w:t>176. Er sagte zu ihm: »Ja, geh!«</w:t>
      </w:r>
    </w:p>
    <w:p>
      <w:pPr>
        <w:pStyle w:val="PreformattedText"/>
        <w:rPr>
          <w:rFonts w:ascii="Times New Roman" w:hAnsi="Times New Roman" w:cs="Times New Roman"/>
        </w:rPr>
      </w:pPr>
      <w:r>
        <w:rPr>
          <w:rFonts w:cs="Times New Roman" w:ascii="Times New Roman" w:hAnsi="Times New Roman"/>
        </w:rPr>
        <w:t>177. Wer blieb übrig? Der kleinste, einen anderen gab es nicht: »Komm hierher, damit ich sehe (was los ist)!«</w:t>
      </w:r>
    </w:p>
    <w:p>
      <w:pPr>
        <w:pStyle w:val="PreformattedText"/>
        <w:rPr>
          <w:rFonts w:ascii="Times New Roman" w:hAnsi="Times New Roman" w:cs="Times New Roman"/>
        </w:rPr>
      </w:pPr>
      <w:r>
        <w:rPr>
          <w:rFonts w:cs="Times New Roman" w:ascii="Times New Roman" w:hAnsi="Times New Roman"/>
        </w:rPr>
        <w:t>178. Er kam, er sagte zu ihm: »Mensch, die Tochter deines Onkels ṣaxr ist so und so, und ein Mädchen, wie es kein schöneres gibt, konntest du nicht ein Auge auf sie werfen?«</w:t>
      </w:r>
    </w:p>
    <w:p>
      <w:pPr>
        <w:pStyle w:val="PreformattedText"/>
        <w:rPr>
          <w:rFonts w:ascii="Times New Roman" w:hAnsi="Times New Roman" w:cs="Times New Roman"/>
        </w:rPr>
      </w:pPr>
      <w:r>
        <w:rPr>
          <w:rFonts w:cs="Times New Roman" w:ascii="Times New Roman" w:hAnsi="Times New Roman"/>
        </w:rPr>
        <w:t>179. Er sagte zu ihm: »Bei Gott, vielleicht zwanzigmal (habe ich es versucht), sie erwiderte aber meine Annäherungsversuche nicht. Jedesmal, wenn ich kam, ließ sie mich abblitzen.«</w:t>
      </w:r>
    </w:p>
    <w:p>
      <w:pPr>
        <w:pStyle w:val="PreformattedText"/>
        <w:rPr>
          <w:rFonts w:ascii="Times New Roman" w:hAnsi="Times New Roman" w:cs="Times New Roman"/>
        </w:rPr>
      </w:pPr>
      <w:r>
        <w:rPr>
          <w:rFonts w:cs="Times New Roman" w:ascii="Times New Roman" w:hAnsi="Times New Roman"/>
        </w:rPr>
        <w:t>180. Er sagte zu ihm: »Aha, du also warst es.«</w:t>
      </w:r>
    </w:p>
    <w:p>
      <w:pPr>
        <w:pStyle w:val="PreformattedText"/>
        <w:rPr>
          <w:rFonts w:ascii="Times New Roman" w:hAnsi="Times New Roman" w:cs="Times New Roman"/>
        </w:rPr>
      </w:pPr>
      <w:r>
        <w:rPr>
          <w:rFonts w:cs="Times New Roman" w:ascii="Times New Roman" w:hAnsi="Times New Roman"/>
        </w:rPr>
        <w:t>181. Er sagte zu ihm: »Ja.«</w:t>
      </w:r>
    </w:p>
    <w:p>
      <w:pPr>
        <w:pStyle w:val="PreformattedText"/>
        <w:rPr>
          <w:rFonts w:ascii="Times New Roman" w:hAnsi="Times New Roman" w:cs="Times New Roman"/>
        </w:rPr>
      </w:pPr>
      <w:r>
        <w:rPr>
          <w:rFonts w:cs="Times New Roman" w:ascii="Times New Roman" w:hAnsi="Times New Roman"/>
        </w:rPr>
        <w:t>182. Er sagte zu ihm: »Geh, errichte dort einen Steinhaufen, wir wollen sehen, wer von euch der beste im Zielschießen ist.</w:t>
      </w:r>
    </w:p>
    <w:p>
      <w:pPr>
        <w:pStyle w:val="PreformattedText"/>
        <w:rPr>
          <w:rFonts w:ascii="Times New Roman" w:hAnsi="Times New Roman" w:cs="Times New Roman"/>
        </w:rPr>
      </w:pPr>
      <w:r>
        <w:rPr>
          <w:rFonts w:cs="Times New Roman" w:ascii="Times New Roman" w:hAnsi="Times New Roman"/>
        </w:rPr>
        <w:t>183. Errichte einen Steinhaufen, damit wir auf ihn schießen, wie eine Pyramide also.«</w:t>
      </w:r>
    </w:p>
    <w:p>
      <w:pPr>
        <w:pStyle w:val="PreformattedText"/>
        <w:rPr>
          <w:rFonts w:ascii="Times New Roman" w:hAnsi="Times New Roman" w:cs="Times New Roman"/>
        </w:rPr>
      </w:pPr>
      <w:r>
        <w:rPr>
          <w:rFonts w:cs="Times New Roman" w:ascii="Times New Roman" w:hAnsi="Times New Roman"/>
        </w:rPr>
        <w:t>184. Er ging, errichtete einen Steinhaufen, er wollte einen Steinhaufen errichten, da rief (Rakōn) seine beiden Brüder und sagte zu ihnen: »Kommt, und nehmt jeder ein Gewehr!«</w:t>
      </w:r>
    </w:p>
    <w:p>
      <w:pPr>
        <w:pStyle w:val="PreformattedText"/>
        <w:rPr>
          <w:rFonts w:ascii="Times New Roman" w:hAnsi="Times New Roman" w:cs="Times New Roman"/>
        </w:rPr>
      </w:pPr>
      <w:r>
        <w:rPr>
          <w:rFonts w:cs="Times New Roman" w:ascii="Times New Roman" w:hAnsi="Times New Roman"/>
        </w:rPr>
        <w:t>185. Sie ergriffen (das Gewehr), und er sagte zu ihnen: »Bei Gott, wenn ihr mir nicht seinen Kopf bringt, wenn ihr ihm nicht den Kopf abtrennt beim Schießen, werde ich euch erschießen. Ich bin hinter euch, los, macht ihn zu (eurem) Ziel!«</w:t>
      </w:r>
    </w:p>
    <w:p>
      <w:pPr>
        <w:pStyle w:val="PreformattedText"/>
        <w:rPr>
          <w:rFonts w:ascii="Times New Roman" w:hAnsi="Times New Roman" w:cs="Times New Roman"/>
        </w:rPr>
      </w:pPr>
      <w:r>
        <w:rPr>
          <w:rFonts w:cs="Times New Roman" w:ascii="Times New Roman" w:hAnsi="Times New Roman"/>
        </w:rPr>
        <w:t>186. Da konnten seine Brüder nicht anders (handeln).</w:t>
      </w:r>
    </w:p>
    <w:p>
      <w:pPr>
        <w:pStyle w:val="PreformattedText"/>
        <w:rPr>
          <w:rFonts w:ascii="Times New Roman" w:hAnsi="Times New Roman" w:cs="Times New Roman"/>
        </w:rPr>
      </w:pPr>
      <w:r>
        <w:rPr>
          <w:rFonts w:cs="Times New Roman" w:ascii="Times New Roman" w:hAnsi="Times New Roman"/>
        </w:rPr>
        <w:t>187. Seine Mutter begann sich für ihn einzusetzen, aber er sagte zu ihr: »Sage kein Wort!</w:t>
      </w:r>
    </w:p>
    <w:p>
      <w:pPr>
        <w:pStyle w:val="PreformattedText"/>
        <w:rPr>
          <w:rFonts w:ascii="Times New Roman" w:hAnsi="Times New Roman" w:cs="Times New Roman"/>
        </w:rPr>
      </w:pPr>
      <w:r>
        <w:rPr>
          <w:rFonts w:cs="Times New Roman" w:ascii="Times New Roman" w:hAnsi="Times New Roman"/>
        </w:rPr>
        <w:t>188. Wer die Ehre der Menschen verletzt, hat kein... überhaupt nicht, er muß getötet werden.«</w:t>
      </w:r>
    </w:p>
    <w:p>
      <w:pPr>
        <w:pStyle w:val="PreformattedText"/>
        <w:rPr>
          <w:rFonts w:ascii="Times New Roman" w:hAnsi="Times New Roman" w:cs="Times New Roman"/>
        </w:rPr>
      </w:pPr>
      <w:r>
        <w:rPr>
          <w:rFonts w:cs="Times New Roman" w:ascii="Times New Roman" w:hAnsi="Times New Roman"/>
        </w:rPr>
        <w:t>189. Sie schossen auf ihn, sie schossen auf ihn und töteten ihn.</w:t>
      </w:r>
    </w:p>
    <w:p>
      <w:pPr>
        <w:pStyle w:val="PreformattedText"/>
        <w:rPr>
          <w:rFonts w:ascii="Times New Roman" w:hAnsi="Times New Roman" w:cs="Times New Roman"/>
        </w:rPr>
      </w:pPr>
      <w:r>
        <w:rPr>
          <w:rFonts w:cs="Times New Roman" w:ascii="Times New Roman" w:hAnsi="Times New Roman"/>
        </w:rPr>
        <w:t>190. Er sagte zu dem Älteren der Brüder: »Geh, schneide ihm den Kopf ab, stecke ihn in den Packsattel und kehre zu deinem Onkel ṣaxr zurück.</w:t>
      </w:r>
    </w:p>
    <w:p>
      <w:pPr>
        <w:pStyle w:val="PreformattedText"/>
        <w:rPr>
          <w:rFonts w:ascii="Times New Roman" w:hAnsi="Times New Roman" w:cs="Times New Roman"/>
        </w:rPr>
      </w:pPr>
      <w:r>
        <w:rPr>
          <w:rFonts w:cs="Times New Roman" w:ascii="Times New Roman" w:hAnsi="Times New Roman"/>
        </w:rPr>
        <w:t>191. Gib ihn ihm und sag zu ihm, du sagst zu ihm, es ist ein Geschenk von meinem Vater.«</w:t>
      </w:r>
    </w:p>
    <w:p>
      <w:pPr>
        <w:pStyle w:val="PreformattedText"/>
        <w:rPr>
          <w:rFonts w:ascii="Times New Roman" w:hAnsi="Times New Roman" w:cs="Times New Roman"/>
        </w:rPr>
      </w:pPr>
      <w:r>
        <w:rPr>
          <w:rFonts w:cs="Times New Roman" w:ascii="Times New Roman" w:hAnsi="Times New Roman"/>
        </w:rPr>
        <w:t>192. Und sie zogen weiter, sie hielten sich nicht auf.</w:t>
      </w:r>
    </w:p>
    <w:p>
      <w:pPr>
        <w:pStyle w:val="PreformattedText"/>
        <w:rPr>
          <w:rFonts w:ascii="Times New Roman" w:hAnsi="Times New Roman" w:cs="Times New Roman"/>
        </w:rPr>
      </w:pPr>
      <w:r>
        <w:rPr>
          <w:rFonts w:cs="Times New Roman" w:ascii="Times New Roman" w:hAnsi="Times New Roman"/>
        </w:rPr>
        <w:t>193. Er setzte ihn auf ein Pferd und sagte zu ihm: »Auf gehts, du grüßt ihn und sagst zu ihm: Dies ist ein Geschenk von deinem Bruder.«</w:t>
      </w:r>
    </w:p>
    <w:p>
      <w:pPr>
        <w:pStyle w:val="PreformattedText"/>
        <w:rPr>
          <w:rFonts w:ascii="Times New Roman" w:hAnsi="Times New Roman" w:cs="Times New Roman"/>
        </w:rPr>
      </w:pPr>
      <w:r>
        <w:rPr>
          <w:rFonts w:cs="Times New Roman" w:ascii="Times New Roman" w:hAnsi="Times New Roman"/>
        </w:rPr>
        <w:t>194. Fürst ṣaxr saß vor seinem Zelt.</w:t>
      </w:r>
    </w:p>
    <w:p>
      <w:pPr>
        <w:pStyle w:val="PreformattedText"/>
        <w:rPr>
          <w:rFonts w:ascii="Times New Roman" w:hAnsi="Times New Roman" w:cs="Times New Roman"/>
        </w:rPr>
      </w:pPr>
      <w:r>
        <w:rPr>
          <w:rFonts w:cs="Times New Roman" w:ascii="Times New Roman" w:hAnsi="Times New Roman"/>
        </w:rPr>
        <w:t>195. Er war mit der Welt unzufrieden, als sie abzogen.</w:t>
      </w:r>
    </w:p>
    <w:p>
      <w:pPr>
        <w:pStyle w:val="PreformattedText"/>
        <w:rPr>
          <w:rFonts w:ascii="Times New Roman" w:hAnsi="Times New Roman" w:cs="Times New Roman"/>
        </w:rPr>
      </w:pPr>
      <w:r>
        <w:rPr>
          <w:rFonts w:cs="Times New Roman" w:ascii="Times New Roman" w:hAnsi="Times New Roman"/>
        </w:rPr>
        <w:t>196. Er trauerte ihnen sehr nach, ein Zehntel seines Lebens waren sie (da gewesen), das war nicht wenig, aber er konnte nicht anders als so handeln.</w:t>
      </w:r>
    </w:p>
    <w:p>
      <w:pPr>
        <w:pStyle w:val="PreformattedText"/>
        <w:rPr>
          <w:rFonts w:ascii="Times New Roman" w:hAnsi="Times New Roman" w:cs="Times New Roman"/>
        </w:rPr>
      </w:pPr>
      <w:r>
        <w:rPr>
          <w:rFonts w:cs="Times New Roman" w:ascii="Times New Roman" w:hAnsi="Times New Roman"/>
        </w:rPr>
        <w:t>197. Da sah er plötzlich eine Staubwolke von weitem herankommen.</w:t>
      </w:r>
    </w:p>
    <w:p>
      <w:pPr>
        <w:pStyle w:val="PreformattedText"/>
        <w:rPr>
          <w:rFonts w:ascii="Times New Roman" w:hAnsi="Times New Roman" w:cs="Times New Roman"/>
        </w:rPr>
      </w:pPr>
      <w:r>
        <w:rPr>
          <w:rFonts w:cs="Times New Roman" w:ascii="Times New Roman" w:hAnsi="Times New Roman"/>
        </w:rPr>
        <w:t>198. Er schaute so, und da war es der Sohn Rakōns: »Sei gegrüßt!«</w:t>
      </w:r>
    </w:p>
    <w:p>
      <w:pPr>
        <w:pStyle w:val="PreformattedText"/>
        <w:rPr>
          <w:rFonts w:ascii="Times New Roman" w:hAnsi="Times New Roman" w:cs="Times New Roman"/>
        </w:rPr>
      </w:pPr>
      <w:r>
        <w:rPr>
          <w:rFonts w:cs="Times New Roman" w:ascii="Times New Roman" w:hAnsi="Times New Roman"/>
        </w:rPr>
        <w:t>199. Er sagte zu ihm: »Dir ein herzliches Willkommen, warum bist du zurückgekehrt?«</w:t>
      </w:r>
    </w:p>
    <w:p>
      <w:pPr>
        <w:pStyle w:val="PreformattedText"/>
        <w:rPr>
          <w:rFonts w:ascii="Times New Roman" w:hAnsi="Times New Roman" w:cs="Times New Roman"/>
        </w:rPr>
      </w:pPr>
      <w:r>
        <w:rPr>
          <w:rFonts w:cs="Times New Roman" w:ascii="Times New Roman" w:hAnsi="Times New Roman"/>
        </w:rPr>
        <w:t>200. Er sagte zu ihm: »Mein Vater läßt dich grüßen und er läßt dir sagen, er hat ein Geschenk für dich in dieser Satteltasche. Nimm es!«</w:t>
      </w:r>
    </w:p>
    <w:p>
      <w:pPr>
        <w:pStyle w:val="PreformattedText"/>
        <w:rPr>
          <w:rFonts w:ascii="Times New Roman" w:hAnsi="Times New Roman" w:cs="Times New Roman"/>
        </w:rPr>
      </w:pPr>
      <w:r>
        <w:rPr>
          <w:rFonts w:cs="Times New Roman" w:ascii="Times New Roman" w:hAnsi="Times New Roman"/>
        </w:rPr>
        <w:t>201. Er sagte zu ihm: »Richte ihm aus, es ist angekommen.«</w:t>
      </w:r>
    </w:p>
    <w:p>
      <w:pPr>
        <w:pStyle w:val="PreformattedText"/>
        <w:rPr>
          <w:rFonts w:ascii="Times New Roman" w:hAnsi="Times New Roman" w:cs="Times New Roman"/>
        </w:rPr>
      </w:pPr>
      <w:r>
        <w:rPr>
          <w:rFonts w:cs="Times New Roman" w:ascii="Times New Roman" w:hAnsi="Times New Roman"/>
        </w:rPr>
        <w:t>202. Da wußte er, daß er seinen Sohn getötet hatte.</w:t>
      </w:r>
    </w:p>
    <w:p>
      <w:pPr>
        <w:pStyle w:val="PreformattedText"/>
        <w:rPr>
          <w:rFonts w:ascii="Times New Roman" w:hAnsi="Times New Roman" w:cs="Times New Roman"/>
        </w:rPr>
      </w:pPr>
      <w:r>
        <w:rPr>
          <w:rFonts w:cs="Times New Roman" w:ascii="Times New Roman" w:hAnsi="Times New Roman"/>
        </w:rPr>
        <w:t>203. Er trat an die Satteltasche, nahm sie ab und legte sie ins Zelt hinein und sagte zu ihm: »Wo sind deine Angehörigen angelangt, sind sie weit weg?«</w:t>
      </w:r>
    </w:p>
    <w:p>
      <w:pPr>
        <w:pStyle w:val="PreformattedText"/>
        <w:rPr>
          <w:rFonts w:ascii="Times New Roman" w:hAnsi="Times New Roman" w:cs="Times New Roman"/>
        </w:rPr>
      </w:pPr>
      <w:r>
        <w:rPr>
          <w:rFonts w:cs="Times New Roman" w:ascii="Times New Roman" w:hAnsi="Times New Roman"/>
        </w:rPr>
        <w:t>204. Er sagte zu ihm: »Sie sind unterwegs.« Er sagte zu ihm: »Los, ich und du, wir gehen und bringen sie her.«</w:t>
      </w:r>
    </w:p>
    <w:p>
      <w:pPr>
        <w:pStyle w:val="PreformattedText"/>
        <w:rPr>
          <w:rFonts w:ascii="Times New Roman" w:hAnsi="Times New Roman" w:cs="Times New Roman"/>
        </w:rPr>
      </w:pPr>
      <w:r>
        <w:rPr>
          <w:rFonts w:cs="Times New Roman" w:ascii="Times New Roman" w:hAnsi="Times New Roman"/>
        </w:rPr>
        <w:t>205. Jeder von ihnen bestieg ein reinrassiges Pferd, und auf ging’s hinter ihnen her.</w:t>
      </w:r>
    </w:p>
    <w:p>
      <w:pPr>
        <w:pStyle w:val="PreformattedText"/>
        <w:rPr>
          <w:rFonts w:ascii="Times New Roman" w:hAnsi="Times New Roman" w:cs="Times New Roman"/>
        </w:rPr>
      </w:pPr>
      <w:r>
        <w:rPr>
          <w:rFonts w:cs="Times New Roman" w:ascii="Times New Roman" w:hAnsi="Times New Roman"/>
        </w:rPr>
        <w:t>206. So (ritten) sie immerzu, bis sie sie einholten, bevor sie sich sehr weit entfernt hatten.</w:t>
      </w:r>
    </w:p>
    <w:p>
      <w:pPr>
        <w:pStyle w:val="PreformattedText"/>
        <w:rPr>
          <w:rFonts w:ascii="Times New Roman" w:hAnsi="Times New Roman" w:cs="Times New Roman"/>
        </w:rPr>
      </w:pPr>
      <w:r>
        <w:rPr>
          <w:rFonts w:cs="Times New Roman" w:ascii="Times New Roman" w:hAnsi="Times New Roman"/>
        </w:rPr>
        <w:t>207. Er kam zu ihnen und sagte zu ihnen: »Kehrt um! Dein Geschenk habe ich angenommen, und es bleibt nichts zwischen mir und dir, und meine Tochter ist für deinen Sohn Muḥammad. Ich und du, wir taugen nicht mehr, wir taugen nicht mehr für die Führung des Stammes.</w:t>
      </w:r>
    </w:p>
    <w:p>
      <w:pPr>
        <w:pStyle w:val="PreformattedText"/>
        <w:rPr>
          <w:rFonts w:ascii="Times New Roman" w:hAnsi="Times New Roman" w:cs="Times New Roman"/>
        </w:rPr>
      </w:pPr>
      <w:r>
        <w:rPr>
          <w:rFonts w:cs="Times New Roman" w:ascii="Times New Roman" w:hAnsi="Times New Roman"/>
        </w:rPr>
        <w:t>208. Wir sollten uns zur Ruhe setzen und uns erholen. Muḥammad wollen wir zu unserem Fürsten machen über die beiden Beduinen(stämme), die unseren und die euren, und hiermit gebe ich ihm meine Tochter (zur Frau).«</w:t>
      </w:r>
    </w:p>
    <w:p>
      <w:pPr>
        <w:pStyle w:val="PreformattedText"/>
        <w:rPr>
          <w:rFonts w:ascii="Times New Roman" w:hAnsi="Times New Roman" w:cs="Times New Roman"/>
        </w:rPr>
      </w:pPr>
      <w:r>
        <w:rPr>
          <w:rFonts w:cs="Times New Roman" w:ascii="Times New Roman" w:hAnsi="Times New Roman"/>
        </w:rPr>
        <w:t>209. Sie gingen also und kehrten gemeinsam um, verheirateten Muḥammad mit der Tochter ṣaxrs und setzten ihn als Fürsten über sie ein und lebten gemeinsam.</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089. B_DM Die geraubte Ehefrau.txt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 Fürst, dessen Name war Muḥammad, und seine Ehefrau (hieß) ḥamda.</w:t>
      </w:r>
    </w:p>
    <w:p>
      <w:pPr>
        <w:pStyle w:val="PreformattedText"/>
        <w:rPr>
          <w:rFonts w:ascii="Times New Roman" w:hAnsi="Times New Roman" w:cs="Times New Roman"/>
        </w:rPr>
      </w:pPr>
      <w:r>
        <w:rPr>
          <w:rFonts w:cs="Times New Roman" w:ascii="Times New Roman" w:hAnsi="Times New Roman"/>
        </w:rPr>
        <w:t>002. Dieser Fürst machte... diese Fürsten pflegen sich gegenseitig zu überfallen und zu berauben.</w:t>
      </w:r>
    </w:p>
    <w:p>
      <w:pPr>
        <w:pStyle w:val="PreformattedText"/>
        <w:rPr>
          <w:rFonts w:ascii="Times New Roman" w:hAnsi="Times New Roman" w:cs="Times New Roman"/>
        </w:rPr>
      </w:pPr>
      <w:r>
        <w:rPr>
          <w:rFonts w:cs="Times New Roman" w:ascii="Times New Roman" w:hAnsi="Times New Roman"/>
        </w:rPr>
        <w:t>003. Eines Tages war Fürst Muḥammad nicht da, und er hatte seine Ehefrau zu Hause gelassen.</w:t>
      </w:r>
    </w:p>
    <w:p>
      <w:pPr>
        <w:pStyle w:val="PreformattedText"/>
        <w:rPr>
          <w:rFonts w:ascii="Times New Roman" w:hAnsi="Times New Roman" w:cs="Times New Roman"/>
        </w:rPr>
      </w:pPr>
      <w:r>
        <w:rPr>
          <w:rFonts w:cs="Times New Roman" w:ascii="Times New Roman" w:hAnsi="Times New Roman"/>
        </w:rPr>
        <w:t>004. Er hatte seine Ehefrau zu Hause gelassen, und hatte seinen Kaffeekoch (bei ihr) gelassen, der den Kaffee macht.</w:t>
      </w:r>
    </w:p>
    <w:p>
      <w:pPr>
        <w:pStyle w:val="PreformattedText"/>
        <w:rPr>
          <w:rFonts w:ascii="Times New Roman" w:hAnsi="Times New Roman" w:cs="Times New Roman"/>
        </w:rPr>
      </w:pPr>
      <w:r>
        <w:rPr>
          <w:rFonts w:cs="Times New Roman" w:ascii="Times New Roman" w:hAnsi="Times New Roman"/>
        </w:rPr>
        <w:t>005. Den Kaffeekoch, der den Kaffee zubereitet, hatte er an der Tür gelassen.</w:t>
      </w:r>
    </w:p>
    <w:p>
      <w:pPr>
        <w:pStyle w:val="PreformattedText"/>
        <w:rPr>
          <w:rFonts w:ascii="Times New Roman" w:hAnsi="Times New Roman" w:cs="Times New Roman"/>
        </w:rPr>
      </w:pPr>
      <w:r>
        <w:rPr>
          <w:rFonts w:cs="Times New Roman" w:ascii="Times New Roman" w:hAnsi="Times New Roman"/>
        </w:rPr>
        <w:t>006. Dieser (Muḥammad) war eines Tages nicht zu Hause, (sondern nur) ḥamda war zu Hause geblieben, (da) ereignete sich ein Raubüberfall auf ḥamda.</w:t>
      </w:r>
    </w:p>
    <w:p>
      <w:pPr>
        <w:pStyle w:val="PreformattedText"/>
        <w:rPr>
          <w:rFonts w:ascii="Times New Roman" w:hAnsi="Times New Roman" w:cs="Times New Roman"/>
        </w:rPr>
      </w:pPr>
      <w:r>
        <w:rPr>
          <w:rFonts w:cs="Times New Roman" w:ascii="Times New Roman" w:hAnsi="Times New Roman"/>
        </w:rPr>
        <w:t>007. Es ereignete sich ein Raubüberfall auf ḥamda wegen seiner Herde, d. h., um seine Herden mitzunehmen.</w:t>
      </w:r>
    </w:p>
    <w:p>
      <w:pPr>
        <w:pStyle w:val="PreformattedText"/>
        <w:rPr>
          <w:rFonts w:ascii="Times New Roman" w:hAnsi="Times New Roman" w:cs="Times New Roman"/>
        </w:rPr>
      </w:pPr>
      <w:r>
        <w:rPr>
          <w:rFonts w:cs="Times New Roman" w:ascii="Times New Roman" w:hAnsi="Times New Roman"/>
        </w:rPr>
        <w:t>008. Als er (der Angreifer) ḥamda fand, kam er zum Haus und sagte zu demjenigen, der an der Türe stand: »Gib uns den Weg frei!«</w:t>
      </w:r>
    </w:p>
    <w:p>
      <w:pPr>
        <w:pStyle w:val="PreformattedText"/>
        <w:rPr>
          <w:rFonts w:ascii="Times New Roman" w:hAnsi="Times New Roman" w:cs="Times New Roman"/>
        </w:rPr>
      </w:pPr>
      <w:r>
        <w:rPr>
          <w:rFonts w:cs="Times New Roman" w:ascii="Times New Roman" w:hAnsi="Times New Roman"/>
        </w:rPr>
        <w:t>009. Er sagte zu ihm: »Es ist niemand da, außer der Frau des Fürsten Muḥammad.«</w:t>
      </w:r>
    </w:p>
    <w:p>
      <w:pPr>
        <w:pStyle w:val="PreformattedText"/>
        <w:rPr>
          <w:rFonts w:ascii="Times New Roman" w:hAnsi="Times New Roman" w:cs="Times New Roman"/>
        </w:rPr>
      </w:pPr>
      <w:r>
        <w:rPr>
          <w:rFonts w:cs="Times New Roman" w:ascii="Times New Roman" w:hAnsi="Times New Roman"/>
        </w:rPr>
        <w:t>010. Er sagte zu ihm: »Ist es ihr (denn) nicht erlaubt, herauskommen!«</w:t>
      </w:r>
    </w:p>
    <w:p>
      <w:pPr>
        <w:pStyle w:val="PreformattedText"/>
        <w:rPr>
          <w:rFonts w:ascii="Times New Roman" w:hAnsi="Times New Roman" w:cs="Times New Roman"/>
        </w:rPr>
      </w:pPr>
      <w:r>
        <w:rPr>
          <w:rFonts w:cs="Times New Roman" w:ascii="Times New Roman" w:hAnsi="Times New Roman"/>
        </w:rPr>
        <w:t>011. Sie kam aufgeputzt heraus, erreichte die Tür, und da gefiel sie dem Fürsten (der den Raubüberfall durchführte) möglicherweise ein bißchen (und er sagte zu ihr): »Steig auf!« Sie stieg hinter ihm auf.</w:t>
      </w:r>
    </w:p>
    <w:p>
      <w:pPr>
        <w:pStyle w:val="PreformattedText"/>
        <w:rPr>
          <w:rFonts w:ascii="Times New Roman" w:hAnsi="Times New Roman" w:cs="Times New Roman"/>
        </w:rPr>
      </w:pPr>
      <w:r>
        <w:rPr>
          <w:rFonts w:cs="Times New Roman" w:ascii="Times New Roman" w:hAnsi="Times New Roman"/>
        </w:rPr>
        <w:t>012. Sie setzte ihren Fuß in den Steigbügel des Hengstes und stieg auf.</w:t>
      </w:r>
    </w:p>
    <w:p>
      <w:pPr>
        <w:pStyle w:val="PreformattedText"/>
        <w:rPr>
          <w:rFonts w:ascii="Times New Roman" w:hAnsi="Times New Roman" w:cs="Times New Roman"/>
        </w:rPr>
      </w:pPr>
      <w:r>
        <w:rPr>
          <w:rFonts w:cs="Times New Roman" w:ascii="Times New Roman" w:hAnsi="Times New Roman"/>
        </w:rPr>
        <w:t>013. Er nahm sie mit, und es vergingen zwei, drei Tage (bis) ihr Mann kam und sie nicht im Hause fand.</w:t>
      </w:r>
    </w:p>
    <w:p>
      <w:pPr>
        <w:pStyle w:val="PreformattedText"/>
        <w:rPr>
          <w:rFonts w:ascii="Times New Roman" w:hAnsi="Times New Roman" w:cs="Times New Roman"/>
        </w:rPr>
      </w:pPr>
      <w:r>
        <w:rPr>
          <w:rFonts w:cs="Times New Roman" w:ascii="Times New Roman" w:hAnsi="Times New Roman"/>
        </w:rPr>
        <w:t>014. Er sagte zu dem an der Tür: »Wo ist ḥamda?«</w:t>
      </w:r>
    </w:p>
    <w:p>
      <w:pPr>
        <w:pStyle w:val="PreformattedText"/>
        <w:rPr>
          <w:rFonts w:ascii="Times New Roman" w:hAnsi="Times New Roman" w:cs="Times New Roman"/>
        </w:rPr>
      </w:pPr>
      <w:r>
        <w:rPr>
          <w:rFonts w:cs="Times New Roman" w:ascii="Times New Roman" w:hAnsi="Times New Roman"/>
        </w:rPr>
        <w:t>015. Er sagte zu ihm: »Fürst Mhēt hat ḥamda geraubt.«</w:t>
      </w:r>
    </w:p>
    <w:p>
      <w:pPr>
        <w:pStyle w:val="PreformattedText"/>
        <w:rPr>
          <w:rFonts w:ascii="Times New Roman" w:hAnsi="Times New Roman" w:cs="Times New Roman"/>
        </w:rPr>
      </w:pPr>
      <w:r>
        <w:rPr>
          <w:rFonts w:cs="Times New Roman" w:ascii="Times New Roman" w:hAnsi="Times New Roman"/>
        </w:rPr>
        <w:t>016. »Wie hat er sie geraubt?« Er sagte zu ihm: »Er hat sie (einfach) geraubt.«</w:t>
      </w:r>
    </w:p>
    <w:p>
      <w:pPr>
        <w:pStyle w:val="PreformattedText"/>
        <w:rPr>
          <w:rFonts w:ascii="Times New Roman" w:hAnsi="Times New Roman" w:cs="Times New Roman"/>
        </w:rPr>
      </w:pPr>
      <w:r>
        <w:rPr>
          <w:rFonts w:cs="Times New Roman" w:ascii="Times New Roman" w:hAnsi="Times New Roman"/>
        </w:rPr>
        <w:t>017. Er sagte zu ihm: »Ist sie (selbst) aufgestiegen, oder hat er sie hinaufgehoben? Hat sie (selbst) ihre Füße in den Steigbügel gesetzt, oder hat er sie gezwungen?«</w:t>
      </w:r>
    </w:p>
    <w:p>
      <w:pPr>
        <w:pStyle w:val="PreformattedText"/>
        <w:rPr>
          <w:rFonts w:ascii="Times New Roman" w:hAnsi="Times New Roman" w:cs="Times New Roman"/>
        </w:rPr>
      </w:pPr>
      <w:r>
        <w:rPr>
          <w:rFonts w:cs="Times New Roman" w:ascii="Times New Roman" w:hAnsi="Times New Roman"/>
        </w:rPr>
        <w:t>018. Er sagte zu ihm: »Nein, sie setzte ihren Fuß in den Steigbügel und stieg auf.«</w:t>
      </w:r>
    </w:p>
    <w:p>
      <w:pPr>
        <w:pStyle w:val="PreformattedText"/>
        <w:rPr>
          <w:rFonts w:ascii="Times New Roman" w:hAnsi="Times New Roman" w:cs="Times New Roman"/>
        </w:rPr>
      </w:pPr>
      <w:r>
        <w:rPr>
          <w:rFonts w:cs="Times New Roman" w:ascii="Times New Roman" w:hAnsi="Times New Roman"/>
        </w:rPr>
        <w:t>019. Er sagte zu ihm: »Es ist gut.«</w:t>
      </w:r>
    </w:p>
    <w:p>
      <w:pPr>
        <w:pStyle w:val="PreformattedText"/>
        <w:rPr>
          <w:rFonts w:ascii="Times New Roman" w:hAnsi="Times New Roman" w:cs="Times New Roman"/>
        </w:rPr>
      </w:pPr>
      <w:r>
        <w:rPr>
          <w:rFonts w:cs="Times New Roman" w:ascii="Times New Roman" w:hAnsi="Times New Roman"/>
        </w:rPr>
        <w:t>020. Er machte sein Pferd bereit und ritt los.</w:t>
      </w:r>
    </w:p>
    <w:p>
      <w:pPr>
        <w:pStyle w:val="PreformattedText"/>
        <w:rPr>
          <w:rFonts w:ascii="Times New Roman" w:hAnsi="Times New Roman" w:cs="Times New Roman"/>
        </w:rPr>
      </w:pPr>
      <w:r>
        <w:rPr>
          <w:rFonts w:cs="Times New Roman" w:ascii="Times New Roman" w:hAnsi="Times New Roman"/>
        </w:rPr>
        <w:t>021. Auf seinem Weg fand er eine Wasserstelle.</w:t>
      </w:r>
    </w:p>
    <w:p>
      <w:pPr>
        <w:pStyle w:val="PreformattedText"/>
        <w:rPr>
          <w:rFonts w:ascii="Times New Roman" w:hAnsi="Times New Roman" w:cs="Times New Roman"/>
        </w:rPr>
      </w:pPr>
      <w:r>
        <w:rPr>
          <w:rFonts w:cs="Times New Roman" w:ascii="Times New Roman" w:hAnsi="Times New Roman"/>
        </w:rPr>
        <w:t>022. Er ließ sich an dieser Wasserstelle nieder und begann, zwischen diesen Zelten umherzustreifen.</w:t>
      </w:r>
    </w:p>
    <w:p>
      <w:pPr>
        <w:pStyle w:val="PreformattedText"/>
        <w:rPr>
          <w:rFonts w:ascii="Times New Roman" w:hAnsi="Times New Roman" w:cs="Times New Roman"/>
        </w:rPr>
      </w:pPr>
      <w:r>
        <w:rPr>
          <w:rFonts w:cs="Times New Roman" w:ascii="Times New Roman" w:hAnsi="Times New Roman"/>
        </w:rPr>
        <w:t>023. Er schaute hier und dort und hier und dort, und da fand er ein Zelt, in dem Feuer war.</w:t>
      </w:r>
    </w:p>
    <w:p>
      <w:pPr>
        <w:pStyle w:val="PreformattedText"/>
        <w:rPr>
          <w:rFonts w:ascii="Times New Roman" w:hAnsi="Times New Roman" w:cs="Times New Roman"/>
        </w:rPr>
      </w:pPr>
      <w:r>
        <w:rPr>
          <w:rFonts w:cs="Times New Roman" w:ascii="Times New Roman" w:hAnsi="Times New Roman"/>
        </w:rPr>
        <w:t>024. Es war darin eine Gaslampe (aufgestellt), es war viel Licht darin, da wußte er, daß es dasjenige des Fürsten Mhēt war, bei dem seine Ehefrau war.</w:t>
      </w:r>
    </w:p>
    <w:p>
      <w:pPr>
        <w:pStyle w:val="PreformattedText"/>
        <w:rPr>
          <w:rFonts w:ascii="Times New Roman" w:hAnsi="Times New Roman" w:cs="Times New Roman"/>
        </w:rPr>
      </w:pPr>
      <w:r>
        <w:rPr>
          <w:rFonts w:cs="Times New Roman" w:ascii="Times New Roman" w:hAnsi="Times New Roman"/>
        </w:rPr>
        <w:t>025. Er lauerte weiterhin an dieser Wasserstelle, bis die Mädchen herauskamen zur Wasserstelle, um (Wasser) aufzufüllen.</w:t>
      </w:r>
    </w:p>
    <w:p>
      <w:pPr>
        <w:pStyle w:val="PreformattedText"/>
        <w:rPr>
          <w:rFonts w:ascii="Times New Roman" w:hAnsi="Times New Roman" w:cs="Times New Roman"/>
        </w:rPr>
      </w:pPr>
      <w:r>
        <w:rPr>
          <w:rFonts w:cs="Times New Roman" w:ascii="Times New Roman" w:hAnsi="Times New Roman"/>
        </w:rPr>
        <w:t>026. Sie machten die Wasserschläuche (voll), diese, in die man Wasser einfüllt, und gingen.</w:t>
      </w:r>
    </w:p>
    <w:p>
      <w:pPr>
        <w:pStyle w:val="PreformattedText"/>
        <w:rPr>
          <w:rFonts w:ascii="Times New Roman" w:hAnsi="Times New Roman" w:cs="Times New Roman"/>
        </w:rPr>
      </w:pPr>
      <w:r>
        <w:rPr>
          <w:rFonts w:cs="Times New Roman" w:ascii="Times New Roman" w:hAnsi="Times New Roman"/>
        </w:rPr>
        <w:t>027. Er schaute und fand, daß seine Ehefrau nicht unter ihnen war.</w:t>
      </w:r>
    </w:p>
    <w:p>
      <w:pPr>
        <w:pStyle w:val="PreformattedText"/>
        <w:rPr>
          <w:rFonts w:ascii="Times New Roman" w:hAnsi="Times New Roman" w:cs="Times New Roman"/>
        </w:rPr>
      </w:pPr>
      <w:r>
        <w:rPr>
          <w:rFonts w:cs="Times New Roman" w:ascii="Times New Roman" w:hAnsi="Times New Roman"/>
        </w:rPr>
        <w:t>028. So blieb er weiterhin auf der Lauer, bis er eine sah, die aus diesem Zelt kam.</w:t>
      </w:r>
    </w:p>
    <w:p>
      <w:pPr>
        <w:pStyle w:val="PreformattedText"/>
        <w:rPr>
          <w:rFonts w:ascii="Times New Roman" w:hAnsi="Times New Roman" w:cs="Times New Roman"/>
        </w:rPr>
      </w:pPr>
      <w:r>
        <w:rPr>
          <w:rFonts w:cs="Times New Roman" w:ascii="Times New Roman" w:hAnsi="Times New Roman"/>
        </w:rPr>
        <w:t>029. Sie kam aus dem Zelt, er erkannte sie, er hatte ein Fernglas dabei, (mit dem) er sie sah.</w:t>
      </w:r>
    </w:p>
    <w:p>
      <w:pPr>
        <w:pStyle w:val="PreformattedText"/>
        <w:rPr>
          <w:rFonts w:ascii="Times New Roman" w:hAnsi="Times New Roman" w:cs="Times New Roman"/>
        </w:rPr>
      </w:pPr>
      <w:r>
        <w:rPr>
          <w:rFonts w:cs="Times New Roman" w:ascii="Times New Roman" w:hAnsi="Times New Roman"/>
        </w:rPr>
        <w:t>030. Er wartete weiter, bis sie kam, sie kam, um Wasser einzufüllen, und da fand sie ihn sitzen.</w:t>
      </w:r>
    </w:p>
    <w:p>
      <w:pPr>
        <w:pStyle w:val="PreformattedText"/>
        <w:rPr>
          <w:rFonts w:ascii="Times New Roman" w:hAnsi="Times New Roman" w:cs="Times New Roman"/>
        </w:rPr>
      </w:pPr>
      <w:r>
        <w:rPr>
          <w:rFonts w:cs="Times New Roman" w:ascii="Times New Roman" w:hAnsi="Times New Roman"/>
        </w:rPr>
        <w:t>031. Also er hatte sein Pferd auf der ihm gegenüberliegenden Seite gelassen, so daß es nicht sichtbar war.</w:t>
      </w:r>
    </w:p>
    <w:p>
      <w:pPr>
        <w:pStyle w:val="PreformattedText"/>
        <w:rPr>
          <w:rFonts w:ascii="Times New Roman" w:hAnsi="Times New Roman" w:cs="Times New Roman"/>
        </w:rPr>
      </w:pPr>
      <w:r>
        <w:rPr>
          <w:rFonts w:cs="Times New Roman" w:ascii="Times New Roman" w:hAnsi="Times New Roman"/>
        </w:rPr>
        <w:t>032. »Oh ḥamda, ich komme, um dich mitzunehmen, aber ich werde dich genauso rauben, wie er dich mir geraubt hat. Ich könnte dich jetzt mitnehmen, aber so wie er dich mir geraubt hat, werde ich dich rauben.«</w:t>
      </w:r>
    </w:p>
    <w:p>
      <w:pPr>
        <w:pStyle w:val="PreformattedText"/>
        <w:rPr>
          <w:rFonts w:ascii="Times New Roman" w:hAnsi="Times New Roman" w:cs="Times New Roman"/>
        </w:rPr>
      </w:pPr>
      <w:r>
        <w:rPr>
          <w:rFonts w:cs="Times New Roman" w:ascii="Times New Roman" w:hAnsi="Times New Roman"/>
        </w:rPr>
        <w:t>033. Sie sagte zu ihm: »Was willst du (tun)?«</w:t>
      </w:r>
    </w:p>
    <w:p>
      <w:pPr>
        <w:pStyle w:val="PreformattedText"/>
        <w:rPr>
          <w:rFonts w:ascii="Times New Roman" w:hAnsi="Times New Roman" w:cs="Times New Roman"/>
        </w:rPr>
      </w:pPr>
      <w:r>
        <w:rPr>
          <w:rFonts w:cs="Times New Roman" w:ascii="Times New Roman" w:hAnsi="Times New Roman"/>
        </w:rPr>
        <w:t>034. Er sagte zu ihr: »Heute nacht, nachdem es etwas dunkel geworden ist, werde ich losgehen, du wirst durch einen Überfall herauskommen. Ich werde einen Weg finden, dich herauszuholen, so wie er einen Überfall gemacht hat, aber jetzt kann ich dich nicht rauben.«</w:t>
      </w:r>
    </w:p>
    <w:p>
      <w:pPr>
        <w:pStyle w:val="PreformattedText"/>
        <w:rPr>
          <w:rFonts w:ascii="Times New Roman" w:hAnsi="Times New Roman" w:cs="Times New Roman"/>
        </w:rPr>
      </w:pPr>
      <w:r>
        <w:rPr>
          <w:rFonts w:cs="Times New Roman" w:ascii="Times New Roman" w:hAnsi="Times New Roman"/>
        </w:rPr>
        <w:t>035. Sie füllte Wasser auf und ging.</w:t>
      </w:r>
    </w:p>
    <w:p>
      <w:pPr>
        <w:pStyle w:val="PreformattedText"/>
        <w:rPr>
          <w:rFonts w:ascii="Times New Roman" w:hAnsi="Times New Roman" w:cs="Times New Roman"/>
        </w:rPr>
      </w:pPr>
      <w:r>
        <w:rPr>
          <w:rFonts w:cs="Times New Roman" w:ascii="Times New Roman" w:hAnsi="Times New Roman"/>
        </w:rPr>
        <w:t>036. Er ließ es Nacht werden, bis es dunkel war, und ging zu ihr hinein.</w:t>
      </w:r>
    </w:p>
    <w:p>
      <w:pPr>
        <w:pStyle w:val="PreformattedText"/>
        <w:rPr>
          <w:rFonts w:ascii="Times New Roman" w:hAnsi="Times New Roman" w:cs="Times New Roman"/>
        </w:rPr>
      </w:pPr>
      <w:r>
        <w:rPr>
          <w:rFonts w:cs="Times New Roman" w:ascii="Times New Roman" w:hAnsi="Times New Roman"/>
        </w:rPr>
        <w:t>037. Er fand sie schlafend, und sie hatte den Arm ihres Mannes unter ihren Kopf gelegt, damit, wenn ihr erster Mann käme (um sie wegzuholen), dieser es merken würde.</w:t>
      </w:r>
    </w:p>
    <w:p>
      <w:pPr>
        <w:pStyle w:val="PreformattedText"/>
        <w:rPr>
          <w:rFonts w:ascii="Times New Roman" w:hAnsi="Times New Roman" w:cs="Times New Roman"/>
        </w:rPr>
      </w:pPr>
      <w:r>
        <w:rPr>
          <w:rFonts w:cs="Times New Roman" w:ascii="Times New Roman" w:hAnsi="Times New Roman"/>
        </w:rPr>
        <w:t>038. Sie schlief im Arm ihres Mannes.</w:t>
      </w:r>
    </w:p>
    <w:p>
      <w:pPr>
        <w:pStyle w:val="PreformattedText"/>
        <w:rPr>
          <w:rFonts w:ascii="Times New Roman" w:hAnsi="Times New Roman" w:cs="Times New Roman"/>
        </w:rPr>
      </w:pPr>
      <w:r>
        <w:rPr>
          <w:rFonts w:cs="Times New Roman" w:ascii="Times New Roman" w:hAnsi="Times New Roman"/>
        </w:rPr>
        <w:t>039. Er kam und weckte sie auf: »Steh auf, ḥamda!«</w:t>
      </w:r>
    </w:p>
    <w:p>
      <w:pPr>
        <w:pStyle w:val="PreformattedText"/>
        <w:rPr>
          <w:rFonts w:ascii="Times New Roman" w:hAnsi="Times New Roman" w:cs="Times New Roman"/>
        </w:rPr>
      </w:pPr>
      <w:r>
        <w:rPr>
          <w:rFonts w:cs="Times New Roman" w:ascii="Times New Roman" w:hAnsi="Times New Roman"/>
        </w:rPr>
        <w:t>040. Sie sagte zu ihm: »Gleich bemerkt er dich« und ich weiß nicht was (sie noch alles sagte).</w:t>
      </w:r>
    </w:p>
    <w:p>
      <w:pPr>
        <w:pStyle w:val="PreformattedText"/>
        <w:rPr>
          <w:rFonts w:ascii="Times New Roman" w:hAnsi="Times New Roman" w:cs="Times New Roman"/>
        </w:rPr>
      </w:pPr>
      <w:r>
        <w:rPr>
          <w:rFonts w:cs="Times New Roman" w:ascii="Times New Roman" w:hAnsi="Times New Roman"/>
        </w:rPr>
        <w:t>041. Er sagte zu ihr: »Ich bin (in Form eines) Raubüberfalls gekommen, um dich zu rauben, wenn er es merkt, so hat er ein Schwert, und ich habe ein Schwert dabei, und wer kann, der nimmt dich.«</w:t>
      </w:r>
    </w:p>
    <w:p>
      <w:pPr>
        <w:pStyle w:val="PreformattedText"/>
        <w:rPr>
          <w:rFonts w:ascii="Times New Roman" w:hAnsi="Times New Roman" w:cs="Times New Roman"/>
        </w:rPr>
      </w:pPr>
      <w:r>
        <w:rPr>
          <w:rFonts w:cs="Times New Roman" w:ascii="Times New Roman" w:hAnsi="Times New Roman"/>
        </w:rPr>
        <w:t>042. Sie wollte aber nicht, da zog er ihr die Zunge heraus und zog sie so (an der Zunge mit sich).</w:t>
      </w:r>
    </w:p>
    <w:p>
      <w:pPr>
        <w:pStyle w:val="PreformattedText"/>
        <w:rPr>
          <w:rFonts w:ascii="Times New Roman" w:hAnsi="Times New Roman" w:cs="Times New Roman"/>
        </w:rPr>
      </w:pPr>
      <w:r>
        <w:rPr>
          <w:rFonts w:cs="Times New Roman" w:ascii="Times New Roman" w:hAnsi="Times New Roman"/>
        </w:rPr>
        <w:t>043. Er hatte sein Pferd in einer Senke gelassen, damit... er hatte sein Pferd nicht zum Zelt mitgenommen, (sondern) es etwas entfernt (stehen) lassen.</w:t>
      </w:r>
    </w:p>
    <w:p>
      <w:pPr>
        <w:pStyle w:val="PreformattedText"/>
        <w:rPr>
          <w:rFonts w:ascii="Times New Roman" w:hAnsi="Times New Roman" w:cs="Times New Roman"/>
        </w:rPr>
      </w:pPr>
      <w:r>
        <w:rPr>
          <w:rFonts w:cs="Times New Roman" w:ascii="Times New Roman" w:hAnsi="Times New Roman"/>
        </w:rPr>
        <w:t>044. Er zog sie so (an der Zunge), zog sie immer weiter Brust an Brust (wörtl.: seine Brust an ihrer Brust), bis sie an der Senke ankamen, in der sein Pferd war.</w:t>
      </w:r>
    </w:p>
    <w:p>
      <w:pPr>
        <w:pStyle w:val="PreformattedText"/>
        <w:rPr>
          <w:rFonts w:ascii="Times New Roman" w:hAnsi="Times New Roman" w:cs="Times New Roman"/>
        </w:rPr>
      </w:pPr>
      <w:r>
        <w:rPr>
          <w:rFonts w:cs="Times New Roman" w:ascii="Times New Roman" w:hAnsi="Times New Roman"/>
        </w:rPr>
        <w:t>045. Er setzte sie aufs (Pferd) und ritt davon.</w:t>
      </w:r>
    </w:p>
    <w:p>
      <w:pPr>
        <w:pStyle w:val="PreformattedText"/>
        <w:rPr>
          <w:rFonts w:ascii="Times New Roman" w:hAnsi="Times New Roman" w:cs="Times New Roman"/>
        </w:rPr>
      </w:pPr>
      <w:r>
        <w:rPr>
          <w:rFonts w:cs="Times New Roman" w:ascii="Times New Roman" w:hAnsi="Times New Roman"/>
        </w:rPr>
        <w:t>046. Als sie so durch die Nacht ritten, kamen sie an so einen felsigen Ort, d. h., sie wollten sich hinsetzen und etwas ausruhen zwischen diesen Felsen.</w:t>
      </w:r>
    </w:p>
    <w:p>
      <w:pPr>
        <w:pStyle w:val="PreformattedText"/>
        <w:rPr>
          <w:rFonts w:ascii="Times New Roman" w:hAnsi="Times New Roman" w:cs="Times New Roman"/>
        </w:rPr>
      </w:pPr>
      <w:r>
        <w:rPr>
          <w:rFonts w:cs="Times New Roman" w:ascii="Times New Roman" w:hAnsi="Times New Roman"/>
        </w:rPr>
        <w:t>047. Es gab auch eine ebene Fläche, da ließen er und sie sich nieder. Sie begann ihm zu erzählen, was mit ihr geschehen war, d. h., sie suchte nach Ausreden für ihre Situation, nämlich, daß sie nicht (freiwillig auf sein Pferd) gestiegen sei, (sondern) er sie daraufgesetzt habe.</w:t>
      </w:r>
    </w:p>
    <w:p>
      <w:pPr>
        <w:pStyle w:val="PreformattedText"/>
        <w:rPr>
          <w:rFonts w:ascii="Times New Roman" w:hAnsi="Times New Roman" w:cs="Times New Roman"/>
        </w:rPr>
      </w:pPr>
      <w:r>
        <w:rPr>
          <w:rFonts w:cs="Times New Roman" w:ascii="Times New Roman" w:hAnsi="Times New Roman"/>
        </w:rPr>
        <w:t>048. Sie unterhielten sich, (bis) sie einschliefen.</w:t>
      </w:r>
    </w:p>
    <w:p>
      <w:pPr>
        <w:pStyle w:val="PreformattedText"/>
        <w:rPr>
          <w:rFonts w:ascii="Times New Roman" w:hAnsi="Times New Roman" w:cs="Times New Roman"/>
        </w:rPr>
      </w:pPr>
      <w:r>
        <w:rPr>
          <w:rFonts w:cs="Times New Roman" w:ascii="Times New Roman" w:hAnsi="Times New Roman"/>
        </w:rPr>
        <w:t>049. Als sie sich aufrichteten, sahen sie plötzlich einen Bären und ein Wildschwein miteinander kämpfen.</w:t>
      </w:r>
    </w:p>
    <w:p>
      <w:pPr>
        <w:pStyle w:val="PreformattedText"/>
        <w:rPr>
          <w:rFonts w:ascii="Times New Roman" w:hAnsi="Times New Roman" w:cs="Times New Roman"/>
        </w:rPr>
      </w:pPr>
      <w:r>
        <w:rPr>
          <w:rFonts w:cs="Times New Roman" w:ascii="Times New Roman" w:hAnsi="Times New Roman"/>
        </w:rPr>
        <w:t>050. Der Bär besiegte das Wildehwein.</w:t>
      </w:r>
    </w:p>
    <w:p>
      <w:pPr>
        <w:pStyle w:val="PreformattedText"/>
        <w:rPr>
          <w:rFonts w:ascii="Times New Roman" w:hAnsi="Times New Roman" w:cs="Times New Roman"/>
        </w:rPr>
      </w:pPr>
      <w:r>
        <w:rPr>
          <w:rFonts w:cs="Times New Roman" w:ascii="Times New Roman" w:hAnsi="Times New Roman"/>
        </w:rPr>
        <w:t>051. Dann richtete er sich auf und rannte auf sie zu.</w:t>
      </w:r>
    </w:p>
    <w:p>
      <w:pPr>
        <w:pStyle w:val="PreformattedText"/>
        <w:rPr>
          <w:rFonts w:ascii="Times New Roman" w:hAnsi="Times New Roman" w:cs="Times New Roman"/>
        </w:rPr>
      </w:pPr>
      <w:r>
        <w:rPr>
          <w:rFonts w:cs="Times New Roman" w:ascii="Times New Roman" w:hAnsi="Times New Roman"/>
        </w:rPr>
        <w:t>052. Er zog sein Schwert und schlug dem Bären den Kopf ab.</w:t>
      </w:r>
    </w:p>
    <w:p>
      <w:pPr>
        <w:pStyle w:val="PreformattedText"/>
        <w:rPr>
          <w:rFonts w:ascii="Times New Roman" w:hAnsi="Times New Roman" w:cs="Times New Roman"/>
        </w:rPr>
      </w:pPr>
      <w:r>
        <w:rPr>
          <w:rFonts w:cs="Times New Roman" w:ascii="Times New Roman" w:hAnsi="Times New Roman"/>
        </w:rPr>
        <w:t>053. Das Wildschwein kauerte sich so zusammen und wartete ab, um zu sehen, warum diese Frau und dieser Mann hier lagerten.</w:t>
      </w:r>
    </w:p>
    <w:p>
      <w:pPr>
        <w:pStyle w:val="PreformattedText"/>
        <w:rPr>
          <w:rFonts w:ascii="Times New Roman" w:hAnsi="Times New Roman" w:cs="Times New Roman"/>
        </w:rPr>
      </w:pPr>
      <w:r>
        <w:rPr>
          <w:rFonts w:cs="Times New Roman" w:ascii="Times New Roman" w:hAnsi="Times New Roman"/>
        </w:rPr>
        <w:t>054. Und es kam um ihn zu verteidigen, was auch kommen sollte.</w:t>
      </w:r>
    </w:p>
    <w:p>
      <w:pPr>
        <w:pStyle w:val="PreformattedText"/>
        <w:rPr>
          <w:rFonts w:ascii="Times New Roman" w:hAnsi="Times New Roman" w:cs="Times New Roman"/>
        </w:rPr>
      </w:pPr>
      <w:r>
        <w:rPr>
          <w:rFonts w:cs="Times New Roman" w:ascii="Times New Roman" w:hAnsi="Times New Roman"/>
        </w:rPr>
        <w:t>055. Plötzlich, nachdem er dem Bären den Kopf abgeschlagen hatte, kam dieses Pferd wiehernd von ferne.</w:t>
      </w:r>
    </w:p>
    <w:p>
      <w:pPr>
        <w:pStyle w:val="PreformattedText"/>
        <w:rPr>
          <w:rFonts w:ascii="Times New Roman" w:hAnsi="Times New Roman" w:cs="Times New Roman"/>
        </w:rPr>
      </w:pPr>
      <w:r>
        <w:rPr>
          <w:rFonts w:cs="Times New Roman" w:ascii="Times New Roman" w:hAnsi="Times New Roman"/>
        </w:rPr>
        <w:t>056. Er wachte auf und fand den Fürsten Mhēt, der seine Frau genommen hatte.</w:t>
      </w:r>
    </w:p>
    <w:p>
      <w:pPr>
        <w:pStyle w:val="PreformattedText"/>
        <w:rPr>
          <w:rFonts w:ascii="Times New Roman" w:hAnsi="Times New Roman" w:cs="Times New Roman"/>
        </w:rPr>
      </w:pPr>
      <w:r>
        <w:rPr>
          <w:rFonts w:cs="Times New Roman" w:ascii="Times New Roman" w:hAnsi="Times New Roman"/>
        </w:rPr>
        <w:t>057. Er war gekommen, um sie (wieder) zu rauben, und fand sie (beide) an diesem Ort.</w:t>
      </w:r>
    </w:p>
    <w:p>
      <w:pPr>
        <w:pStyle w:val="PreformattedText"/>
        <w:rPr>
          <w:rFonts w:ascii="Times New Roman" w:hAnsi="Times New Roman" w:cs="Times New Roman"/>
        </w:rPr>
      </w:pPr>
      <w:r>
        <w:rPr>
          <w:rFonts w:cs="Times New Roman" w:ascii="Times New Roman" w:hAnsi="Times New Roman"/>
        </w:rPr>
        <w:t>058. »Steh auf!« Er weckte ihn auf. »Steh auf!« Er weckte ihn auf.</w:t>
      </w:r>
    </w:p>
    <w:p>
      <w:pPr>
        <w:pStyle w:val="PreformattedText"/>
        <w:rPr>
          <w:rFonts w:ascii="Times New Roman" w:hAnsi="Times New Roman" w:cs="Times New Roman"/>
        </w:rPr>
      </w:pPr>
      <w:r>
        <w:rPr>
          <w:rFonts w:cs="Times New Roman" w:ascii="Times New Roman" w:hAnsi="Times New Roman"/>
        </w:rPr>
        <w:t>059. Er sagte zu ihm: »Ich kann dir nicht deinen Kopf abschlagen, während du schläfst, denn du hast es auch nicht (getan)... Wenn du gewollt hättest, hättest du meinen Kopf abschlagen können, also ist (ein Kampf) mit dem Schwert besser.</w:t>
      </w:r>
    </w:p>
    <w:p>
      <w:pPr>
        <w:pStyle w:val="PreformattedText"/>
        <w:rPr>
          <w:rFonts w:ascii="Times New Roman" w:hAnsi="Times New Roman" w:cs="Times New Roman"/>
        </w:rPr>
      </w:pPr>
      <w:r>
        <w:rPr>
          <w:rFonts w:cs="Times New Roman" w:ascii="Times New Roman" w:hAnsi="Times New Roman"/>
        </w:rPr>
        <w:t>060. Also ich will kein falsches Spiel mit dir treiben, und du sollst keine falsches Spiel mit mir treiben, ich will ḥamda zurückholen.«</w:t>
      </w:r>
    </w:p>
    <w:p>
      <w:pPr>
        <w:pStyle w:val="PreformattedText"/>
        <w:rPr>
          <w:rFonts w:ascii="Times New Roman" w:hAnsi="Times New Roman" w:cs="Times New Roman"/>
        </w:rPr>
      </w:pPr>
      <w:r>
        <w:rPr>
          <w:rFonts w:cs="Times New Roman" w:ascii="Times New Roman" w:hAnsi="Times New Roman"/>
        </w:rPr>
        <w:t>061. »Geh und setz dich dorthin ḥamda!« ḥamda ging und setzte sich.</w:t>
      </w:r>
    </w:p>
    <w:p>
      <w:pPr>
        <w:pStyle w:val="PreformattedText"/>
        <w:rPr>
          <w:rFonts w:ascii="Times New Roman" w:hAnsi="Times New Roman" w:cs="Times New Roman"/>
        </w:rPr>
      </w:pPr>
      <w:r>
        <w:rPr>
          <w:rFonts w:cs="Times New Roman" w:ascii="Times New Roman" w:hAnsi="Times New Roman"/>
        </w:rPr>
        <w:t>062. Die beiden begannen miteinander (zu kämpfen und) Muḥammad, der Ehemann ḥamdas schlug den Fürsten Mhēt zu Boden, er schlug den Fürsten Mhēt zu Boden.</w:t>
      </w:r>
    </w:p>
    <w:p>
      <w:pPr>
        <w:pStyle w:val="PreformattedText"/>
        <w:rPr>
          <w:rFonts w:ascii="Times New Roman" w:hAnsi="Times New Roman" w:cs="Times New Roman"/>
        </w:rPr>
      </w:pPr>
      <w:r>
        <w:rPr>
          <w:rFonts w:cs="Times New Roman" w:ascii="Times New Roman" w:hAnsi="Times New Roman"/>
        </w:rPr>
        <w:t>063. Als er ihn zu Boden geschlagen hatte, stand ḥamda auf und half dem Fürsten Mhēt gegen ihren Ehemann, sie warf ihn unter ihm zu Boden.</w:t>
      </w:r>
    </w:p>
    <w:p>
      <w:pPr>
        <w:pStyle w:val="PreformattedText"/>
        <w:rPr>
          <w:rFonts w:ascii="Times New Roman" w:hAnsi="Times New Roman" w:cs="Times New Roman"/>
        </w:rPr>
      </w:pPr>
      <w:r>
        <w:rPr>
          <w:rFonts w:cs="Times New Roman" w:ascii="Times New Roman" w:hAnsi="Times New Roman"/>
        </w:rPr>
        <w:t>064. Das Wildschwein sah sie und kam von weitem gerannt.</w:t>
      </w:r>
    </w:p>
    <w:p>
      <w:pPr>
        <w:pStyle w:val="PreformattedText"/>
        <w:rPr>
          <w:rFonts w:ascii="Times New Roman" w:hAnsi="Times New Roman" w:cs="Times New Roman"/>
        </w:rPr>
      </w:pPr>
      <w:r>
        <w:rPr>
          <w:rFonts w:cs="Times New Roman" w:ascii="Times New Roman" w:hAnsi="Times New Roman"/>
        </w:rPr>
        <w:t>065. Das Wildschwein kam und stieß den Fürsten Mhēt, also es stieß ihn (und) schlitzte ihn auf.</w:t>
      </w:r>
    </w:p>
    <w:p>
      <w:pPr>
        <w:pStyle w:val="PreformattedText"/>
        <w:rPr>
          <w:rFonts w:ascii="Times New Roman" w:hAnsi="Times New Roman" w:cs="Times New Roman"/>
        </w:rPr>
      </w:pPr>
      <w:r>
        <w:rPr>
          <w:rFonts w:cs="Times New Roman" w:ascii="Times New Roman" w:hAnsi="Times New Roman"/>
        </w:rPr>
        <w:t>066. Sie kämpften miteinander, (das Schwein) und er, bis es ihn getötet hatte — warum hatte sie (ihren Ehemann) auch zu Boden geworfen?</w:t>
      </w:r>
    </w:p>
    <w:p>
      <w:pPr>
        <w:pStyle w:val="PreformattedText"/>
        <w:rPr>
          <w:rFonts w:ascii="Times New Roman" w:hAnsi="Times New Roman" w:cs="Times New Roman"/>
        </w:rPr>
      </w:pPr>
      <w:r>
        <w:rPr>
          <w:rFonts w:cs="Times New Roman" w:ascii="Times New Roman" w:hAnsi="Times New Roman"/>
        </w:rPr>
        <w:t>067. Er sagte zu ihr: »Nein, oh ḥamda, das Schwein hat mich nicht im Stich gelassen, und du hast mich in Stich gelassen, (wo ich doch) dein Cousin bin.</w:t>
      </w:r>
    </w:p>
    <w:p>
      <w:pPr>
        <w:pStyle w:val="PreformattedText"/>
        <w:rPr>
          <w:rFonts w:ascii="Times New Roman" w:hAnsi="Times New Roman" w:cs="Times New Roman"/>
        </w:rPr>
      </w:pPr>
      <w:r>
        <w:rPr>
          <w:rFonts w:cs="Times New Roman" w:ascii="Times New Roman" w:hAnsi="Times New Roman"/>
        </w:rPr>
        <w:t>068. Zuerst bist du aufgestiegen, hast den Steigbügel zurechtgemacht und bist aufgestiegen, nicht gegen deinen Willen, und hier, damit du erreichst (was du willst), damit du wieder diese Entscheidung triffst, hast du mich unter ihm zu Boden geworfen. Ich sage nichts wegen deiner Brüder.«</w:t>
      </w:r>
    </w:p>
    <w:p>
      <w:pPr>
        <w:pStyle w:val="PreformattedText"/>
        <w:rPr>
          <w:rFonts w:ascii="Times New Roman" w:hAnsi="Times New Roman" w:cs="Times New Roman"/>
        </w:rPr>
      </w:pPr>
      <w:r>
        <w:rPr>
          <w:rFonts w:cs="Times New Roman" w:ascii="Times New Roman" w:hAnsi="Times New Roman"/>
        </w:rPr>
        <w:t>069. Er setzte sie aufs (Pferd) und nahm sie mit zu seinem Stamm.</w:t>
      </w:r>
    </w:p>
    <w:p>
      <w:pPr>
        <w:pStyle w:val="PreformattedText"/>
        <w:rPr>
          <w:rFonts w:ascii="Times New Roman" w:hAnsi="Times New Roman" w:cs="Times New Roman"/>
        </w:rPr>
      </w:pPr>
      <w:r>
        <w:rPr>
          <w:rFonts w:cs="Times New Roman" w:ascii="Times New Roman" w:hAnsi="Times New Roman"/>
        </w:rPr>
        <w:t>070. Er rief ihren Bruder und sagte zu ihm: »Die Geschichte ist so und so.«</w:t>
      </w:r>
    </w:p>
    <w:p>
      <w:pPr>
        <w:pStyle w:val="PreformattedText"/>
        <w:rPr>
          <w:rFonts w:ascii="Times New Roman" w:hAnsi="Times New Roman" w:cs="Times New Roman"/>
        </w:rPr>
      </w:pPr>
      <w:r>
        <w:rPr>
          <w:rFonts w:cs="Times New Roman" w:ascii="Times New Roman" w:hAnsi="Times New Roman"/>
        </w:rPr>
        <w:t>071. Da kam ihr Bruder und nahm sie mit.</w:t>
      </w:r>
    </w:p>
    <w:p>
      <w:pPr>
        <w:pStyle w:val="PreformattedText"/>
        <w:rPr>
          <w:rFonts w:ascii="Times New Roman" w:hAnsi="Times New Roman" w:cs="Times New Roman"/>
        </w:rPr>
      </w:pPr>
      <w:r>
        <w:rPr>
          <w:rFonts w:cs="Times New Roman" w:ascii="Times New Roman" w:hAnsi="Times New Roman"/>
        </w:rPr>
        <w:t>072. Er brachte ihm zuerst seine Schwester, er übergab ihm seine Schwester, weil er seine (andere) Schwester mitnehmen wollte, um sie zu töten.</w:t>
      </w:r>
    </w:p>
    <w:p>
      <w:pPr>
        <w:pStyle w:val="PreformattedText"/>
        <w:rPr>
          <w:rFonts w:ascii="Times New Roman" w:hAnsi="Times New Roman" w:cs="Times New Roman"/>
        </w:rPr>
      </w:pPr>
      <w:r>
        <w:rPr>
          <w:rFonts w:cs="Times New Roman" w:ascii="Times New Roman" w:hAnsi="Times New Roman"/>
        </w:rPr>
        <w:t>073. Er nahm sie, tötete sie, schlug ihr den Kopf ab und brachte ihm ihren Kopf und kehrte zurück.</w:t>
      </w:r>
    </w:p>
    <w:p>
      <w:pPr>
        <w:pStyle w:val="PreformattedText"/>
        <w:rPr>
          <w:rFonts w:ascii="Times New Roman" w:hAnsi="Times New Roman" w:cs="Times New Roman"/>
        </w:rPr>
      </w:pPr>
      <w:r>
        <w:rPr>
          <w:rFonts w:cs="Times New Roman" w:ascii="Times New Roman" w:hAnsi="Times New Roman"/>
        </w:rPr>
        <w:t>074. Diese Geschichte ist wirklich (passiert).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090. B_DM Das wehrhafte Mädchen.txt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 Fürst, (er hieß) Fürst ʕAbdəlʕazīz.</w:t>
      </w:r>
    </w:p>
    <w:p>
      <w:pPr>
        <w:pStyle w:val="PreformattedText"/>
        <w:rPr>
          <w:rFonts w:ascii="Times New Roman" w:hAnsi="Times New Roman" w:cs="Times New Roman"/>
        </w:rPr>
      </w:pPr>
      <w:r>
        <w:rPr>
          <w:rFonts w:cs="Times New Roman" w:ascii="Times New Roman" w:hAnsi="Times New Roman"/>
        </w:rPr>
        <w:t>002. Dieser Fürst hatte einen Freund in einem anderen Stamm.</w:t>
      </w:r>
    </w:p>
    <w:p>
      <w:pPr>
        <w:pStyle w:val="PreformattedText"/>
        <w:rPr>
          <w:rFonts w:ascii="Times New Roman" w:hAnsi="Times New Roman" w:cs="Times New Roman"/>
        </w:rPr>
      </w:pPr>
      <w:r>
        <w:rPr>
          <w:rFonts w:cs="Times New Roman" w:ascii="Times New Roman" w:hAnsi="Times New Roman"/>
        </w:rPr>
        <w:t>003. Dieser hatte seinen Freund etwa zwanzig Jahre (lang) nicht gesehen.</w:t>
      </w:r>
    </w:p>
    <w:p>
      <w:pPr>
        <w:pStyle w:val="PreformattedText"/>
        <w:rPr>
          <w:rFonts w:ascii="Times New Roman" w:hAnsi="Times New Roman" w:cs="Times New Roman"/>
        </w:rPr>
      </w:pPr>
      <w:r>
        <w:rPr>
          <w:rFonts w:cs="Times New Roman" w:ascii="Times New Roman" w:hAnsi="Times New Roman"/>
        </w:rPr>
        <w:t>004. Was hatte er aber? Eine Tochter.</w:t>
      </w:r>
    </w:p>
    <w:p>
      <w:pPr>
        <w:pStyle w:val="PreformattedText"/>
        <w:rPr>
          <w:rFonts w:ascii="Times New Roman" w:hAnsi="Times New Roman" w:cs="Times New Roman"/>
        </w:rPr>
      </w:pPr>
      <w:r>
        <w:rPr>
          <w:rFonts w:cs="Times New Roman" w:ascii="Times New Roman" w:hAnsi="Times New Roman"/>
        </w:rPr>
        <w:t>005. Er hatte einen Sohn, und sein Freund, zu dem er ging, hatte eine Tochter.</w:t>
      </w:r>
    </w:p>
    <w:p>
      <w:pPr>
        <w:pStyle w:val="PreformattedText"/>
        <w:rPr>
          <w:rFonts w:ascii="Times New Roman" w:hAnsi="Times New Roman" w:cs="Times New Roman"/>
        </w:rPr>
      </w:pPr>
      <w:r>
        <w:rPr>
          <w:rFonts w:cs="Times New Roman" w:ascii="Times New Roman" w:hAnsi="Times New Roman"/>
        </w:rPr>
        <w:t>006. Ja, beide Kinder waren etwa fünf Jahre alt (damals), er ging und fand, daß der Junge ein junger Mann (geworden war).</w:t>
      </w:r>
    </w:p>
    <w:p>
      <w:pPr>
        <w:pStyle w:val="PreformattedText"/>
        <w:rPr>
          <w:rFonts w:ascii="Times New Roman" w:hAnsi="Times New Roman" w:cs="Times New Roman"/>
        </w:rPr>
      </w:pPr>
      <w:r>
        <w:rPr>
          <w:rFonts w:cs="Times New Roman" w:ascii="Times New Roman" w:hAnsi="Times New Roman"/>
        </w:rPr>
        <w:t>007. Dieses Mädchen war eine junge Frau geworden.</w:t>
      </w:r>
    </w:p>
    <w:p>
      <w:pPr>
        <w:pStyle w:val="PreformattedText"/>
        <w:rPr>
          <w:rFonts w:ascii="Times New Roman" w:hAnsi="Times New Roman" w:cs="Times New Roman"/>
        </w:rPr>
      </w:pPr>
      <w:r>
        <w:rPr>
          <w:rFonts w:cs="Times New Roman" w:ascii="Times New Roman" w:hAnsi="Times New Roman"/>
        </w:rPr>
        <w:t>008. Er nahm... er sagte zu seinem Sohn: »Ich habe in einem Stamm, im Stamm des ʕAbdəlʕazīz, habe ich einen Freund, den ich vor zwanzig Jahren verlassen habe, und ich muß gehen, ihn zu sehen, mein Sohn.«</w:t>
      </w:r>
    </w:p>
    <w:p>
      <w:pPr>
        <w:pStyle w:val="PreformattedText"/>
        <w:rPr>
          <w:rFonts w:ascii="Times New Roman" w:hAnsi="Times New Roman" w:cs="Times New Roman"/>
        </w:rPr>
      </w:pPr>
      <w:r>
        <w:rPr>
          <w:rFonts w:cs="Times New Roman" w:ascii="Times New Roman" w:hAnsi="Times New Roman"/>
        </w:rPr>
        <w:t>009. Er sagte zu ihm: »Oh mein Vater, ich möchte mit dir gehen.«</w:t>
      </w:r>
    </w:p>
    <w:p>
      <w:pPr>
        <w:pStyle w:val="PreformattedText"/>
        <w:rPr>
          <w:rFonts w:ascii="Times New Roman" w:hAnsi="Times New Roman" w:cs="Times New Roman"/>
        </w:rPr>
      </w:pPr>
      <w:r>
        <w:rPr>
          <w:rFonts w:cs="Times New Roman" w:ascii="Times New Roman" w:hAnsi="Times New Roman"/>
        </w:rPr>
        <w:t>010. Da gingen er und sein Sohn.</w:t>
      </w:r>
    </w:p>
    <w:p>
      <w:pPr>
        <w:pStyle w:val="PreformattedText"/>
        <w:rPr>
          <w:rFonts w:ascii="Times New Roman" w:hAnsi="Times New Roman" w:cs="Times New Roman"/>
        </w:rPr>
      </w:pPr>
      <w:r>
        <w:rPr>
          <w:rFonts w:cs="Times New Roman" w:ascii="Times New Roman" w:hAnsi="Times New Roman"/>
        </w:rPr>
        <w:t>011. Sein Sohn war natürlich ein junger Mann geworden, er war klein und ist ein junger Mann geworden und dort... also dieser war ein junger Mann geworden, und dieses Mädchen war eine junge Dame geworden.</w:t>
      </w:r>
    </w:p>
    <w:p>
      <w:pPr>
        <w:pStyle w:val="PreformattedText"/>
        <w:rPr>
          <w:rFonts w:ascii="Times New Roman" w:hAnsi="Times New Roman" w:cs="Times New Roman"/>
        </w:rPr>
      </w:pPr>
      <w:r>
        <w:rPr>
          <w:rFonts w:cs="Times New Roman" w:ascii="Times New Roman" w:hAnsi="Times New Roman"/>
        </w:rPr>
        <w:t>012. Er nahm seinen Sohn mit und ging.</w:t>
      </w:r>
    </w:p>
    <w:p>
      <w:pPr>
        <w:pStyle w:val="PreformattedText"/>
        <w:rPr>
          <w:rFonts w:ascii="Times New Roman" w:hAnsi="Times New Roman" w:cs="Times New Roman"/>
        </w:rPr>
      </w:pPr>
      <w:r>
        <w:rPr>
          <w:rFonts w:cs="Times New Roman" w:ascii="Times New Roman" w:hAnsi="Times New Roman"/>
        </w:rPr>
        <w:t>013. »Willkommen, willkommen, willkommen« begann er ihn zu begrüßen, er hatte ihn (ja) zwanzig Jahre (lang) nicht gesehen.</w:t>
      </w:r>
    </w:p>
    <w:p>
      <w:pPr>
        <w:pStyle w:val="PreformattedText"/>
        <w:rPr>
          <w:rFonts w:ascii="Times New Roman" w:hAnsi="Times New Roman" w:cs="Times New Roman"/>
        </w:rPr>
      </w:pPr>
      <w:r>
        <w:rPr>
          <w:rFonts w:cs="Times New Roman" w:ascii="Times New Roman" w:hAnsi="Times New Roman"/>
        </w:rPr>
        <w:t>014. Da kam seine Tochter heraus, (die) ein junges Mädchen geworden war, und bewirtete sie, und sie verbrachten den ersten Tag und den zweiten Tag.</w:t>
      </w:r>
    </w:p>
    <w:p>
      <w:pPr>
        <w:pStyle w:val="PreformattedText"/>
        <w:rPr>
          <w:rFonts w:ascii="Times New Roman" w:hAnsi="Times New Roman" w:cs="Times New Roman"/>
        </w:rPr>
      </w:pPr>
      <w:r>
        <w:rPr>
          <w:rFonts w:cs="Times New Roman" w:ascii="Times New Roman" w:hAnsi="Times New Roman"/>
        </w:rPr>
        <w:t>015. Er sagte zu ihr: »Geh, meine Tochter, es gibt Essen, bring Proviant und Essen zu deiner Mutter und zu deinem Bruder!«</w:t>
      </w:r>
    </w:p>
    <w:p>
      <w:pPr>
        <w:pStyle w:val="PreformattedText"/>
        <w:rPr>
          <w:rFonts w:ascii="Times New Roman" w:hAnsi="Times New Roman" w:cs="Times New Roman"/>
        </w:rPr>
      </w:pPr>
      <w:r>
        <w:rPr>
          <w:rFonts w:cs="Times New Roman" w:ascii="Times New Roman" w:hAnsi="Times New Roman"/>
        </w:rPr>
        <w:t>016. Sie waren bei den Schafen oder bei den Kamelen, ich weiß nicht (wo), aber sie wollten Essen zur Mutter und zur Schwester oder zum Bruder bringen, ich weiß es nicht (sicher).</w:t>
      </w:r>
    </w:p>
    <w:p>
      <w:pPr>
        <w:pStyle w:val="PreformattedText"/>
        <w:rPr>
          <w:rFonts w:ascii="Times New Roman" w:hAnsi="Times New Roman" w:cs="Times New Roman"/>
        </w:rPr>
      </w:pPr>
      <w:r>
        <w:rPr>
          <w:rFonts w:cs="Times New Roman" w:ascii="Times New Roman" w:hAnsi="Times New Roman"/>
        </w:rPr>
        <w:t>017. Sie wickelte den Proviant ein, packte ihn auf das Reittier und kam, um aufzusteigen.</w:t>
      </w:r>
    </w:p>
    <w:p>
      <w:pPr>
        <w:pStyle w:val="PreformattedText"/>
        <w:rPr>
          <w:rFonts w:ascii="Times New Roman" w:hAnsi="Times New Roman" w:cs="Times New Roman"/>
        </w:rPr>
      </w:pPr>
      <w:r>
        <w:rPr>
          <w:rFonts w:cs="Times New Roman" w:ascii="Times New Roman" w:hAnsi="Times New Roman"/>
        </w:rPr>
        <w:t>018. Er sagte zu ihm: »Oh mein Vater, ich will mit der Tochter deines Freundes gehen, um mir die Welt anzuschauen und ihren Stamm, wie (er ist).«</w:t>
      </w:r>
    </w:p>
    <w:p>
      <w:pPr>
        <w:pStyle w:val="PreformattedText"/>
        <w:rPr>
          <w:rFonts w:ascii="Times New Roman" w:hAnsi="Times New Roman" w:cs="Times New Roman"/>
        </w:rPr>
      </w:pPr>
      <w:r>
        <w:rPr>
          <w:rFonts w:cs="Times New Roman" w:ascii="Times New Roman" w:hAnsi="Times New Roman"/>
        </w:rPr>
        <w:t>019. Er begleitete sie, sie erreichten die Hälfte des Weges.</w:t>
      </w:r>
    </w:p>
    <w:p>
      <w:pPr>
        <w:pStyle w:val="PreformattedText"/>
        <w:rPr>
          <w:rFonts w:ascii="Times New Roman" w:hAnsi="Times New Roman" w:cs="Times New Roman"/>
        </w:rPr>
      </w:pPr>
      <w:r>
        <w:rPr>
          <w:rFonts w:cs="Times New Roman" w:ascii="Times New Roman" w:hAnsi="Times New Roman"/>
        </w:rPr>
        <w:t>020. Er sagte zu ihr: »Wenn ich um deine Hand anhalte, geben sie (dich) mir?«</w:t>
      </w:r>
    </w:p>
    <w:p>
      <w:pPr>
        <w:pStyle w:val="PreformattedText"/>
        <w:rPr>
          <w:rFonts w:ascii="Times New Roman" w:hAnsi="Times New Roman" w:cs="Times New Roman"/>
        </w:rPr>
      </w:pPr>
      <w:r>
        <w:rPr>
          <w:rFonts w:cs="Times New Roman" w:ascii="Times New Roman" w:hAnsi="Times New Roman"/>
        </w:rPr>
        <w:t>021. Sie sagte zu ihm: »Ja, wenn ich es meinem Vater sage, geben sie (mich) dir.«</w:t>
      </w:r>
    </w:p>
    <w:p>
      <w:pPr>
        <w:pStyle w:val="PreformattedText"/>
        <w:rPr>
          <w:rFonts w:ascii="Times New Roman" w:hAnsi="Times New Roman" w:cs="Times New Roman"/>
        </w:rPr>
      </w:pPr>
      <w:r>
        <w:rPr>
          <w:rFonts w:cs="Times New Roman" w:ascii="Times New Roman" w:hAnsi="Times New Roman"/>
        </w:rPr>
        <w:t>022. Er sagte zu ihr: »Nein, sie geben (dich) mir nicht, wenn ich nicht mit dir ein Verhältnis habe und dieses, geben sie (dich) mir nicht.«</w:t>
      </w:r>
    </w:p>
    <w:p>
      <w:pPr>
        <w:pStyle w:val="PreformattedText"/>
        <w:rPr>
          <w:rFonts w:ascii="Times New Roman" w:hAnsi="Times New Roman" w:cs="Times New Roman"/>
        </w:rPr>
      </w:pPr>
      <w:r>
        <w:rPr>
          <w:rFonts w:cs="Times New Roman" w:ascii="Times New Roman" w:hAnsi="Times New Roman"/>
        </w:rPr>
        <w:t>023. Sie sagte zu ihm: »Nein, ich bin die Tochter des Fürsten Soundso, über mich soll nicht geredet werden, ich, ich...«</w:t>
      </w:r>
    </w:p>
    <w:p>
      <w:pPr>
        <w:pStyle w:val="PreformattedText"/>
        <w:rPr>
          <w:rFonts w:ascii="Times New Roman" w:hAnsi="Times New Roman" w:cs="Times New Roman"/>
        </w:rPr>
      </w:pPr>
      <w:r>
        <w:rPr>
          <w:rFonts w:cs="Times New Roman" w:ascii="Times New Roman" w:hAnsi="Times New Roman"/>
        </w:rPr>
        <w:t>024. Schließlich wollte er sie zwingen und zerriß ihr das Kleid. Das Gewand, das sie trug, war abgenutzt.</w:t>
      </w:r>
    </w:p>
    <w:p>
      <w:pPr>
        <w:pStyle w:val="PreformattedText"/>
        <w:rPr>
          <w:rFonts w:ascii="Times New Roman" w:hAnsi="Times New Roman" w:cs="Times New Roman"/>
        </w:rPr>
      </w:pPr>
      <w:r>
        <w:rPr>
          <w:rFonts w:cs="Times New Roman" w:ascii="Times New Roman" w:hAnsi="Times New Roman"/>
        </w:rPr>
        <w:t>025. Als er es ihr zerrissen hatte, also weil sie sich so sehr ärgerte, wollte sie diese Sache nicht.</w:t>
      </w:r>
    </w:p>
    <w:p>
      <w:pPr>
        <w:pStyle w:val="PreformattedText"/>
        <w:rPr>
          <w:rFonts w:ascii="Times New Roman" w:hAnsi="Times New Roman" w:cs="Times New Roman"/>
        </w:rPr>
      </w:pPr>
      <w:r>
        <w:rPr>
          <w:rFonts w:cs="Times New Roman" w:ascii="Times New Roman" w:hAnsi="Times New Roman"/>
        </w:rPr>
        <w:t>026. Er und sie waren wie Freunde (miteinander) gegangen, es gehörte sich nicht, daß er ein Verhältnis beginnen wollte, also das von ihr zu verlangen, da ergriff sie ihn schließlich und tötete ihn.</w:t>
      </w:r>
    </w:p>
    <w:p>
      <w:pPr>
        <w:pStyle w:val="PreformattedText"/>
        <w:rPr>
          <w:rFonts w:ascii="Times New Roman" w:hAnsi="Times New Roman" w:cs="Times New Roman"/>
        </w:rPr>
      </w:pPr>
      <w:r>
        <w:rPr>
          <w:rFonts w:cs="Times New Roman" w:ascii="Times New Roman" w:hAnsi="Times New Roman"/>
        </w:rPr>
        <w:t>027. Sie ergriff ihn an einer verwundbaren Stelle und tötete ihn.</w:t>
      </w:r>
    </w:p>
    <w:p>
      <w:pPr>
        <w:pStyle w:val="PreformattedText"/>
        <w:rPr>
          <w:rFonts w:ascii="Times New Roman" w:hAnsi="Times New Roman" w:cs="Times New Roman"/>
        </w:rPr>
      </w:pPr>
      <w:r>
        <w:rPr>
          <w:rFonts w:cs="Times New Roman" w:ascii="Times New Roman" w:hAnsi="Times New Roman"/>
        </w:rPr>
        <w:t>028. Sie kam an einen Ort, tötete ihn und band ihn an das Tragtier, das sie beladen hatte, an den Zügel des Tragtieres, das sie mit Essen beladen hatte.</w:t>
      </w:r>
    </w:p>
    <w:p>
      <w:pPr>
        <w:pStyle w:val="PreformattedText"/>
        <w:rPr>
          <w:rFonts w:ascii="Times New Roman" w:hAnsi="Times New Roman" w:cs="Times New Roman"/>
        </w:rPr>
      </w:pPr>
      <w:r>
        <w:rPr>
          <w:rFonts w:cs="Times New Roman" w:ascii="Times New Roman" w:hAnsi="Times New Roman"/>
        </w:rPr>
        <w:t>029. Sie ließ ihn daran festgebunden und flüchtete.</w:t>
      </w:r>
    </w:p>
    <w:p>
      <w:pPr>
        <w:pStyle w:val="PreformattedText"/>
        <w:rPr>
          <w:rFonts w:ascii="Times New Roman" w:hAnsi="Times New Roman" w:cs="Times New Roman"/>
        </w:rPr>
      </w:pPr>
      <w:r>
        <w:rPr>
          <w:rFonts w:cs="Times New Roman" w:ascii="Times New Roman" w:hAnsi="Times New Roman"/>
        </w:rPr>
        <w:t>030. Sie begann zu laufen, sie wußte nicht, wohin sie lief, sie erreichte den Stamm von ʕAbdəlʕazīz, von dessen Stamm der Junge war, den sie getötet hatte.</w:t>
      </w:r>
    </w:p>
    <w:p>
      <w:pPr>
        <w:pStyle w:val="PreformattedText"/>
        <w:rPr>
          <w:rFonts w:ascii="Times New Roman" w:hAnsi="Times New Roman" w:cs="Times New Roman"/>
        </w:rPr>
      </w:pPr>
      <w:r>
        <w:rPr>
          <w:rFonts w:cs="Times New Roman" w:ascii="Times New Roman" w:hAnsi="Times New Roman"/>
        </w:rPr>
        <w:t>031. Sie wußte nicht, wo sie war, sie kam zum ersten Fürsten und trat bei ihm ein.</w:t>
      </w:r>
    </w:p>
    <w:p>
      <w:pPr>
        <w:pStyle w:val="PreformattedText"/>
        <w:rPr>
          <w:rFonts w:ascii="Times New Roman" w:hAnsi="Times New Roman" w:cs="Times New Roman"/>
        </w:rPr>
      </w:pPr>
      <w:r>
        <w:rPr>
          <w:rFonts w:cs="Times New Roman" w:ascii="Times New Roman" w:hAnsi="Times New Roman"/>
        </w:rPr>
        <w:t>032. (Er sagte zu ihr:) »Was hast du für ein Problem, meine Tochter?«</w:t>
      </w:r>
    </w:p>
    <w:p>
      <w:pPr>
        <w:pStyle w:val="PreformattedText"/>
        <w:rPr>
          <w:rFonts w:ascii="Times New Roman" w:hAnsi="Times New Roman" w:cs="Times New Roman"/>
        </w:rPr>
      </w:pPr>
      <w:r>
        <w:rPr>
          <w:rFonts w:cs="Times New Roman" w:ascii="Times New Roman" w:hAnsi="Times New Roman"/>
        </w:rPr>
        <w:t>033. Sie sagte zu ihm: »Mein Vater hat einen Freund, der kam zu uns zu Besuch, er schickte seinen Sohn...« — sie erzählte ihm, was mit ihr geschehen war: »Er verlangte den Beischlaf von mir, da habe ich ihn an dem und dem Ort getötet.«</w:t>
      </w:r>
    </w:p>
    <w:p>
      <w:pPr>
        <w:pStyle w:val="PreformattedText"/>
        <w:rPr>
          <w:rFonts w:ascii="Times New Roman" w:hAnsi="Times New Roman" w:cs="Times New Roman"/>
        </w:rPr>
      </w:pPr>
      <w:r>
        <w:rPr>
          <w:rFonts w:cs="Times New Roman" w:ascii="Times New Roman" w:hAnsi="Times New Roman"/>
        </w:rPr>
        <w:t>034. »Wie hast du ihn getötet?«</w:t>
      </w:r>
    </w:p>
    <w:p>
      <w:pPr>
        <w:pStyle w:val="PreformattedText"/>
        <w:rPr>
          <w:rFonts w:ascii="Times New Roman" w:hAnsi="Times New Roman" w:cs="Times New Roman"/>
        </w:rPr>
      </w:pPr>
      <w:r>
        <w:rPr>
          <w:rFonts w:cs="Times New Roman" w:ascii="Times New Roman" w:hAnsi="Times New Roman"/>
        </w:rPr>
        <w:t>035. Sie sagte zu ihm: »Ich habe ihn so und so gepackt und getötet, und er ist angebunden am Tragtier, auf das ich Essen geladen hatte.«</w:t>
      </w:r>
    </w:p>
    <w:p>
      <w:pPr>
        <w:pStyle w:val="PreformattedText"/>
        <w:rPr>
          <w:rFonts w:ascii="Times New Roman" w:hAnsi="Times New Roman" w:cs="Times New Roman"/>
        </w:rPr>
      </w:pPr>
      <w:r>
        <w:rPr>
          <w:rFonts w:cs="Times New Roman" w:ascii="Times New Roman" w:hAnsi="Times New Roman"/>
        </w:rPr>
        <w:t>036. Er sagte zu ihr: »Kehr zurück zu wie heißt es... geh zu (den Frauen) des Stammes!«</w:t>
      </w:r>
    </w:p>
    <w:p>
      <w:pPr>
        <w:pStyle w:val="PreformattedText"/>
        <w:rPr>
          <w:rFonts w:ascii="Times New Roman" w:hAnsi="Times New Roman" w:cs="Times New Roman"/>
        </w:rPr>
      </w:pPr>
      <w:r>
        <w:rPr>
          <w:rFonts w:cs="Times New Roman" w:ascii="Times New Roman" w:hAnsi="Times New Roman"/>
        </w:rPr>
        <w:t>037. Sie ging zu (den Frauen) des Stammes.</w:t>
      </w:r>
    </w:p>
    <w:p>
      <w:pPr>
        <w:pStyle w:val="PreformattedText"/>
        <w:rPr>
          <w:rFonts w:ascii="Times New Roman" w:hAnsi="Times New Roman" w:cs="Times New Roman"/>
        </w:rPr>
      </w:pPr>
      <w:r>
        <w:rPr>
          <w:rFonts w:cs="Times New Roman" w:ascii="Times New Roman" w:hAnsi="Times New Roman"/>
        </w:rPr>
        <w:t>038. Das Mädchen ging zum Stamm und blieb unter den Frauen.</w:t>
      </w:r>
    </w:p>
    <w:p>
      <w:pPr>
        <w:pStyle w:val="PreformattedText"/>
        <w:rPr>
          <w:rFonts w:ascii="Times New Roman" w:hAnsi="Times New Roman" w:cs="Times New Roman"/>
        </w:rPr>
      </w:pPr>
      <w:r>
        <w:rPr>
          <w:rFonts w:cs="Times New Roman" w:ascii="Times New Roman" w:hAnsi="Times New Roman"/>
        </w:rPr>
        <w:t>039. Der Vater des Jungen und der Vater des Mädchens fanden, daß sie sich verspätet hatten.</w:t>
      </w:r>
    </w:p>
    <w:p>
      <w:pPr>
        <w:pStyle w:val="PreformattedText"/>
        <w:rPr>
          <w:rFonts w:ascii="Times New Roman" w:hAnsi="Times New Roman" w:cs="Times New Roman"/>
        </w:rPr>
      </w:pPr>
      <w:r>
        <w:rPr>
          <w:rFonts w:cs="Times New Roman" w:ascii="Times New Roman" w:hAnsi="Times New Roman"/>
        </w:rPr>
        <w:t>040. Er sagte zu ihm: »Steh auf, laß uns nachsehen, wo meine Tochter geblieben ist.«</w:t>
      </w:r>
    </w:p>
    <w:p>
      <w:pPr>
        <w:pStyle w:val="PreformattedText"/>
        <w:rPr>
          <w:rFonts w:ascii="Times New Roman" w:hAnsi="Times New Roman" w:cs="Times New Roman"/>
        </w:rPr>
      </w:pPr>
      <w:r>
        <w:rPr>
          <w:rFonts w:cs="Times New Roman" w:ascii="Times New Roman" w:hAnsi="Times New Roman"/>
        </w:rPr>
        <w:t>041. Er sagte zu ihm: »Steh auf, wir wollen nachsehen, wo mein Sohn geblieben ist, denn sie wollten rechtzeitig zurückkommen, und sie sind nicht zurückgekommen. Steh auf, laß uns nachschauen!«</w:t>
      </w:r>
    </w:p>
    <w:p>
      <w:pPr>
        <w:pStyle w:val="PreformattedText"/>
        <w:rPr>
          <w:rFonts w:ascii="Times New Roman" w:hAnsi="Times New Roman" w:cs="Times New Roman"/>
        </w:rPr>
      </w:pPr>
      <w:r>
        <w:rPr>
          <w:rFonts w:cs="Times New Roman" w:ascii="Times New Roman" w:hAnsi="Times New Roman"/>
        </w:rPr>
        <w:t>042. Sie brachen auf, bestiegen die Pferde, schauten so, und da fanden sie diesen Jüngling an diesem Tragtier angebunden, und es kam hier an.</w:t>
      </w:r>
    </w:p>
    <w:p>
      <w:pPr>
        <w:pStyle w:val="PreformattedText"/>
        <w:rPr>
          <w:rFonts w:ascii="Times New Roman" w:hAnsi="Times New Roman" w:cs="Times New Roman"/>
        </w:rPr>
      </w:pPr>
      <w:r>
        <w:rPr>
          <w:rFonts w:cs="Times New Roman" w:ascii="Times New Roman" w:hAnsi="Times New Roman"/>
        </w:rPr>
        <w:t>043. Er sagte zu ihm: »O weh Fürst, o weh Fürst, deine Tochter liebt jemanden, und (als) sie diesen Ort erreichte, sah er sie mit einem Freund dabei, da töteten sie meinen Sohn und banden ihn an dieses Tragtier.«</w:t>
      </w:r>
    </w:p>
    <w:p>
      <w:pPr>
        <w:pStyle w:val="PreformattedText"/>
        <w:rPr>
          <w:rFonts w:ascii="Times New Roman" w:hAnsi="Times New Roman" w:cs="Times New Roman"/>
        </w:rPr>
      </w:pPr>
      <w:r>
        <w:rPr>
          <w:rFonts w:cs="Times New Roman" w:ascii="Times New Roman" w:hAnsi="Times New Roman"/>
        </w:rPr>
        <w:t>044. Er sagte zu ihm: »Meine Tochter hat nicht ihre Grenzen überschritten, und sie verläßt auch nicht ihren Stamm. Dein Sohn wollte ein Verhältnis anfangen, und meine Tochter hat ihn getötet.«</w:t>
      </w:r>
    </w:p>
    <w:p>
      <w:pPr>
        <w:pStyle w:val="PreformattedText"/>
        <w:rPr>
          <w:rFonts w:ascii="Times New Roman" w:hAnsi="Times New Roman" w:cs="Times New Roman"/>
        </w:rPr>
      </w:pPr>
      <w:r>
        <w:rPr>
          <w:rFonts w:cs="Times New Roman" w:ascii="Times New Roman" w:hAnsi="Times New Roman"/>
        </w:rPr>
        <w:t>045. Er sagte zu ihm: »Wohin wollen wir gehen, um die Angelegenheit zu regeln?«</w:t>
      </w:r>
    </w:p>
    <w:p>
      <w:pPr>
        <w:pStyle w:val="PreformattedText"/>
        <w:rPr>
          <w:rFonts w:ascii="Times New Roman" w:hAnsi="Times New Roman" w:cs="Times New Roman"/>
        </w:rPr>
      </w:pPr>
      <w:r>
        <w:rPr>
          <w:rFonts w:cs="Times New Roman" w:ascii="Times New Roman" w:hAnsi="Times New Roman"/>
        </w:rPr>
        <w:t>046. »Wir gehen zu eurem Stamm und regeln die Angelegenheit.«</w:t>
      </w:r>
    </w:p>
    <w:p>
      <w:pPr>
        <w:pStyle w:val="PreformattedText"/>
        <w:rPr>
          <w:rFonts w:ascii="Times New Roman" w:hAnsi="Times New Roman" w:cs="Times New Roman"/>
        </w:rPr>
      </w:pPr>
      <w:r>
        <w:rPr>
          <w:rFonts w:cs="Times New Roman" w:ascii="Times New Roman" w:hAnsi="Times New Roman"/>
        </w:rPr>
        <w:t>047. (Zum) Stamm des ʕAbdəlʕazīz. Er nahm ihn mit, ging zu dem Stamm, aus dem der Junge war, aber sie wußten nicht, wo das Mädchen war, denn (nachdem) sie ihn getötet hatte, wußten sie nicht mehr, wo sie (hingegangen) war.</w:t>
      </w:r>
    </w:p>
    <w:p>
      <w:pPr>
        <w:pStyle w:val="PreformattedText"/>
        <w:rPr>
          <w:rFonts w:ascii="Times New Roman" w:hAnsi="Times New Roman" w:cs="Times New Roman"/>
        </w:rPr>
      </w:pPr>
      <w:r>
        <w:rPr>
          <w:rFonts w:cs="Times New Roman" w:ascii="Times New Roman" w:hAnsi="Times New Roman"/>
        </w:rPr>
        <w:t>048. Er wußte nicht, wo das Mädchen war. Sie machten sich auf und gingen zu diesem Fürsten (und begrüßten ihn): »Sei gegrüßt, oh Fürst.«</w:t>
      </w:r>
    </w:p>
    <w:p>
      <w:pPr>
        <w:pStyle w:val="PreformattedText"/>
        <w:rPr>
          <w:rFonts w:ascii="Times New Roman" w:hAnsi="Times New Roman" w:cs="Times New Roman"/>
        </w:rPr>
      </w:pPr>
      <w:r>
        <w:rPr>
          <w:rFonts w:cs="Times New Roman" w:ascii="Times New Roman" w:hAnsi="Times New Roman"/>
        </w:rPr>
        <w:t>049. Sie traten durch den Eingang ein, (er antwortete): "Willkommen!«</w:t>
      </w:r>
    </w:p>
    <w:p>
      <w:pPr>
        <w:pStyle w:val="PreformattedText"/>
        <w:rPr>
          <w:rFonts w:ascii="Times New Roman" w:hAnsi="Times New Roman" w:cs="Times New Roman"/>
        </w:rPr>
      </w:pPr>
      <w:r>
        <w:rPr>
          <w:rFonts w:cs="Times New Roman" w:ascii="Times New Roman" w:hAnsi="Times New Roman"/>
        </w:rPr>
        <w:t>050. Er sagte zu ihm: »Also unser Problem ist (folgendes): Mein Sohn und seine Tochter gingen hinaus, und wir fanden meinen Sohn getötet und an dieses Tragtier gebunden. Wer hat ihn getötet?«</w:t>
      </w:r>
    </w:p>
    <w:p>
      <w:pPr>
        <w:pStyle w:val="PreformattedText"/>
        <w:rPr>
          <w:rFonts w:ascii="Times New Roman" w:hAnsi="Times New Roman" w:cs="Times New Roman"/>
        </w:rPr>
      </w:pPr>
      <w:r>
        <w:rPr>
          <w:rFonts w:cs="Times New Roman" w:ascii="Times New Roman" w:hAnsi="Times New Roman"/>
        </w:rPr>
        <w:t>051. Er sagte zu ihm: »Wer...« — also zu dem Vater des Jungen — »Wer hat ihn deiner Meinung nach getötet?«</w:t>
      </w:r>
    </w:p>
    <w:p>
      <w:pPr>
        <w:pStyle w:val="PreformattedText"/>
        <w:rPr>
          <w:rFonts w:ascii="Times New Roman" w:hAnsi="Times New Roman" w:cs="Times New Roman"/>
        </w:rPr>
      </w:pPr>
      <w:r>
        <w:rPr>
          <w:rFonts w:cs="Times New Roman" w:ascii="Times New Roman" w:hAnsi="Times New Roman"/>
        </w:rPr>
        <w:t>052. Er sagte zu ihm: »Seine Tochter hat sich einen Freund genommen, sie hat jemanden, der sie liebt. Er sah sie beide gehen, da kam er, tötete meinen Sohn, band ihn fest, und seine Tochter flüchtete.«</w:t>
      </w:r>
    </w:p>
    <w:p>
      <w:pPr>
        <w:pStyle w:val="PreformattedText"/>
        <w:rPr>
          <w:rFonts w:ascii="Times New Roman" w:hAnsi="Times New Roman" w:cs="Times New Roman"/>
        </w:rPr>
      </w:pPr>
      <w:r>
        <w:rPr>
          <w:rFonts w:cs="Times New Roman" w:ascii="Times New Roman" w:hAnsi="Times New Roman"/>
        </w:rPr>
        <w:t>053. Er sagte zu ihm: »Und du, oh Vater des Mädchens?«</w:t>
      </w:r>
    </w:p>
    <w:p>
      <w:pPr>
        <w:pStyle w:val="PreformattedText"/>
        <w:rPr>
          <w:rFonts w:ascii="Times New Roman" w:hAnsi="Times New Roman" w:cs="Times New Roman"/>
        </w:rPr>
      </w:pPr>
      <w:r>
        <w:rPr>
          <w:rFonts w:cs="Times New Roman" w:ascii="Times New Roman" w:hAnsi="Times New Roman"/>
        </w:rPr>
        <w:t>054. Er sagte zu ihm: »Ich sage, meine Tochter hat seinen Sohn getötet, weil er irgendetwas zu ihr gesagt hat, was ihr nicht gefallen hat, (da) hat sie ihn getötet.«</w:t>
      </w:r>
    </w:p>
    <w:p>
      <w:pPr>
        <w:pStyle w:val="PreformattedText"/>
        <w:rPr>
          <w:rFonts w:ascii="Times New Roman" w:hAnsi="Times New Roman" w:cs="Times New Roman"/>
        </w:rPr>
      </w:pPr>
      <w:r>
        <w:rPr>
          <w:rFonts w:cs="Times New Roman" w:ascii="Times New Roman" w:hAnsi="Times New Roman"/>
        </w:rPr>
        <w:t>055. Er sagte zu ihm: »Nein, deine Tochter hat jemanden, der sah sie zusammen gehen, (da) tötete er meinen Sohn.«</w:t>
      </w:r>
    </w:p>
    <w:p>
      <w:pPr>
        <w:pStyle w:val="PreformattedText"/>
        <w:rPr>
          <w:rFonts w:ascii="Times New Roman" w:hAnsi="Times New Roman" w:cs="Times New Roman"/>
        </w:rPr>
      </w:pPr>
      <w:r>
        <w:rPr>
          <w:rFonts w:cs="Times New Roman" w:ascii="Times New Roman" w:hAnsi="Times New Roman"/>
        </w:rPr>
        <w:t>056. Da kam sie zwischen den Frauen hervor, von dem Platz, an dem sie war, kam sie gerannt, und sie sagte zu ihm: »Ich bin es, die deinen Sohn getötet hat. Dein Sohn hat mich belästigt, und das ist mein zerissenes Kleid, also mein Kleid zeigt euch, daß dein Sohn den Beschlaf von mir verlangt hat, und ich bin es, die deinen Sohn getötet hat, und ich habe keinen Liebhaber.«</w:t>
      </w:r>
    </w:p>
    <w:p>
      <w:pPr>
        <w:pStyle w:val="PreformattedText"/>
        <w:rPr>
          <w:rFonts w:ascii="Times New Roman" w:hAnsi="Times New Roman" w:cs="Times New Roman"/>
        </w:rPr>
      </w:pPr>
      <w:r>
        <w:rPr>
          <w:rFonts w:cs="Times New Roman" w:ascii="Times New Roman" w:hAnsi="Times New Roman"/>
        </w:rPr>
        <w:t>057. »Also was meinst du, oh Fürst?«</w:t>
      </w:r>
    </w:p>
    <w:p>
      <w:pPr>
        <w:pStyle w:val="PreformattedText"/>
        <w:rPr>
          <w:rFonts w:ascii="Times New Roman" w:hAnsi="Times New Roman" w:cs="Times New Roman"/>
        </w:rPr>
      </w:pPr>
      <w:r>
        <w:rPr>
          <w:rFonts w:cs="Times New Roman" w:ascii="Times New Roman" w:hAnsi="Times New Roman"/>
        </w:rPr>
        <w:t>058. Er sagte zu ihm: »Du hast überhaupt keinen Anspruch (auf Blutrache), denn sie hat ihn (zu Recht) getötet, er wollte naschen und sie hat ihn getötet, und du hast überhaupt keinen Anspruch.« Es kam überhaupt nichts (an Entschädigung) für ihn heraus.</w:t>
      </w:r>
    </w:p>
    <w:p>
      <w:pPr>
        <w:pStyle w:val="PreformattedText"/>
        <w:rPr>
          <w:rFonts w:ascii="Times New Roman" w:hAnsi="Times New Roman" w:cs="Times New Roman"/>
        </w:rPr>
      </w:pPr>
      <w:r>
        <w:rPr>
          <w:rFonts w:cs="Times New Roman" w:ascii="Times New Roman" w:hAnsi="Times New Roman"/>
        </w:rPr>
        <w:t>059. Und diese Erzählung ist wirklich war, sie hat sich ereignet.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091. B_ʕḤ Das Hochzeitsversprechen.txt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waren einmal zwei (Männer), die lebten beispielsweise im Irak.</w:t>
      </w:r>
    </w:p>
    <w:p>
      <w:pPr>
        <w:pStyle w:val="PreformattedText"/>
        <w:rPr>
          <w:rFonts w:ascii="Times New Roman" w:hAnsi="Times New Roman" w:cs="Times New Roman"/>
        </w:rPr>
      </w:pPr>
      <w:r>
        <w:rPr>
          <w:rFonts w:cs="Times New Roman" w:ascii="Times New Roman" w:hAnsi="Times New Roman"/>
        </w:rPr>
        <w:t>002. Sie hatten keinen anderen (Bruder), sie waren Brüder.</w:t>
      </w:r>
    </w:p>
    <w:p>
      <w:pPr>
        <w:pStyle w:val="PreformattedText"/>
        <w:rPr>
          <w:rFonts w:ascii="Times New Roman" w:hAnsi="Times New Roman" w:cs="Times New Roman"/>
        </w:rPr>
      </w:pPr>
      <w:r>
        <w:rPr>
          <w:rFonts w:cs="Times New Roman" w:ascii="Times New Roman" w:hAnsi="Times New Roman"/>
        </w:rPr>
        <w:t>003. Sie kamen miteinander überein: Wenn du einen Jungen bekommst und ich ein Mädchen, dann sind sie füreinander bestimmt, und wenn ich einen Jungen bekomme und du ein Mädchen, dann sind sie (auch) füreinander bestimmt.</w:t>
      </w:r>
    </w:p>
    <w:p>
      <w:pPr>
        <w:pStyle w:val="PreformattedText"/>
        <w:rPr>
          <w:rFonts w:ascii="Times New Roman" w:hAnsi="Times New Roman" w:cs="Times New Roman"/>
        </w:rPr>
      </w:pPr>
      <w:r>
        <w:rPr>
          <w:rFonts w:cs="Times New Roman" w:ascii="Times New Roman" w:hAnsi="Times New Roman"/>
        </w:rPr>
        <w:t>004. Sie blieben eine Zeitlang zusammen, dann kam über sie eine Zeit, in der jeder einzelne gezwungen wurde, daß sie sich trennten.</w:t>
      </w:r>
    </w:p>
    <w:p>
      <w:pPr>
        <w:pStyle w:val="PreformattedText"/>
        <w:rPr>
          <w:rFonts w:ascii="Times New Roman" w:hAnsi="Times New Roman" w:cs="Times New Roman"/>
        </w:rPr>
      </w:pPr>
      <w:r>
        <w:rPr>
          <w:rFonts w:cs="Times New Roman" w:ascii="Times New Roman" w:hAnsi="Times New Roman"/>
        </w:rPr>
        <w:t>005. Einer blieb in seiner Heimat Irak, und einer wanderte nach Syrien aus.</w:t>
      </w:r>
    </w:p>
    <w:p>
      <w:pPr>
        <w:pStyle w:val="PreformattedText"/>
        <w:rPr>
          <w:rFonts w:ascii="Times New Roman" w:hAnsi="Times New Roman" w:cs="Times New Roman"/>
        </w:rPr>
      </w:pPr>
      <w:r>
        <w:rPr>
          <w:rFonts w:cs="Times New Roman" w:ascii="Times New Roman" w:hAnsi="Times New Roman"/>
        </w:rPr>
        <w:t>006. Derjenige, der in Syrien war, bekam einen Jungen, und derjenige, der im Irak war, bekam ein Mädchen.</w:t>
      </w:r>
    </w:p>
    <w:p>
      <w:pPr>
        <w:pStyle w:val="PreformattedText"/>
        <w:rPr>
          <w:rFonts w:ascii="Times New Roman" w:hAnsi="Times New Roman" w:cs="Times New Roman"/>
        </w:rPr>
      </w:pPr>
      <w:r>
        <w:rPr>
          <w:rFonts w:cs="Times New Roman" w:ascii="Times New Roman" w:hAnsi="Times New Roman"/>
        </w:rPr>
        <w:t>007. Dieser nannte den Jungen Bušr, und derjenige im Irak nannte seine Tochter ḥusn.</w:t>
      </w:r>
    </w:p>
    <w:p>
      <w:pPr>
        <w:pStyle w:val="PreformattedText"/>
        <w:rPr>
          <w:rFonts w:ascii="Times New Roman" w:hAnsi="Times New Roman" w:cs="Times New Roman"/>
        </w:rPr>
      </w:pPr>
      <w:r>
        <w:rPr>
          <w:rFonts w:cs="Times New Roman" w:ascii="Times New Roman" w:hAnsi="Times New Roman"/>
        </w:rPr>
        <w:t>008. Diesen (Kindern) starben die Angehörigen, ihre Angehörigen starben.</w:t>
      </w:r>
    </w:p>
    <w:p>
      <w:pPr>
        <w:pStyle w:val="PreformattedText"/>
        <w:rPr>
          <w:rFonts w:ascii="Times New Roman" w:hAnsi="Times New Roman" w:cs="Times New Roman"/>
        </w:rPr>
      </w:pPr>
      <w:r>
        <w:rPr>
          <w:rFonts w:cs="Times New Roman" w:ascii="Times New Roman" w:hAnsi="Times New Roman"/>
        </w:rPr>
        <w:t>009. Sie hatten voneinander gehört, (und der in Syrien wußte:) Ich habe einen Onkel im Irak, und diejenige im Irak hatte gehört: Ich habe einen Onkel in Syrien und einen Cousin.</w:t>
      </w:r>
    </w:p>
    <w:p>
      <w:pPr>
        <w:pStyle w:val="PreformattedText"/>
        <w:rPr>
          <w:rFonts w:ascii="Times New Roman" w:hAnsi="Times New Roman" w:cs="Times New Roman"/>
        </w:rPr>
      </w:pPr>
      <w:r>
        <w:rPr>
          <w:rFonts w:cs="Times New Roman" w:ascii="Times New Roman" w:hAnsi="Times New Roman"/>
        </w:rPr>
        <w:t>010. Und der (in Syrien) hatte gehört, daß sein Onkel eine Tochter hatte.</w:t>
      </w:r>
    </w:p>
    <w:p>
      <w:pPr>
        <w:pStyle w:val="PreformattedText"/>
        <w:rPr>
          <w:rFonts w:ascii="Times New Roman" w:hAnsi="Times New Roman" w:cs="Times New Roman"/>
        </w:rPr>
      </w:pPr>
      <w:r>
        <w:rPr>
          <w:rFonts w:cs="Times New Roman" w:ascii="Times New Roman" w:hAnsi="Times New Roman"/>
        </w:rPr>
        <w:t>011. Diese machten sich daran, (daß) er sich etwas (ihr) näherte, und jene näherte sich (ihm) etwas, bis sie (beieinander) ankamen, sich gegenseitig kennenlernten, sie trafen aufeinander.</w:t>
      </w:r>
    </w:p>
    <w:p>
      <w:pPr>
        <w:pStyle w:val="PreformattedText"/>
        <w:rPr>
          <w:rFonts w:ascii="Times New Roman" w:hAnsi="Times New Roman" w:cs="Times New Roman"/>
        </w:rPr>
      </w:pPr>
      <w:r>
        <w:rPr>
          <w:rFonts w:cs="Times New Roman" w:ascii="Times New Roman" w:hAnsi="Times New Roman"/>
        </w:rPr>
        <w:t>012. Er sagte zu ihr:. »Ich will dich heiraten.«</w:t>
      </w:r>
    </w:p>
    <w:p>
      <w:pPr>
        <w:pStyle w:val="PreformattedText"/>
        <w:rPr>
          <w:rFonts w:ascii="Times New Roman" w:hAnsi="Times New Roman" w:cs="Times New Roman"/>
        </w:rPr>
      </w:pPr>
      <w:r>
        <w:rPr>
          <w:rFonts w:cs="Times New Roman" w:ascii="Times New Roman" w:hAnsi="Times New Roman"/>
        </w:rPr>
        <w:t>013. Sie verliebte sich in ihn, und er verliebte sich in sie. Er war natürlich Fürst geworden, Bušr war ein Fürst geworden.</w:t>
      </w:r>
    </w:p>
    <w:p>
      <w:pPr>
        <w:pStyle w:val="PreformattedText"/>
        <w:rPr>
          <w:rFonts w:ascii="Times New Roman" w:hAnsi="Times New Roman" w:cs="Times New Roman"/>
        </w:rPr>
      </w:pPr>
      <w:r>
        <w:rPr>
          <w:rFonts w:cs="Times New Roman" w:ascii="Times New Roman" w:hAnsi="Times New Roman"/>
        </w:rPr>
        <w:t>014. Wirklich, dieser ging (und) heiratete sie, er heiratete sie und nahm sie mit.</w:t>
      </w:r>
    </w:p>
    <w:p>
      <w:pPr>
        <w:pStyle w:val="PreformattedText"/>
        <w:rPr>
          <w:rFonts w:ascii="Times New Roman" w:hAnsi="Times New Roman" w:cs="Times New Roman"/>
        </w:rPr>
      </w:pPr>
      <w:r>
        <w:rPr>
          <w:rFonts w:cs="Times New Roman" w:ascii="Times New Roman" w:hAnsi="Times New Roman"/>
        </w:rPr>
        <w:t>015. Er nahm sie mit sich in sein Heimatland, nach Syrien, und heiratete sie.</w:t>
      </w:r>
    </w:p>
    <w:p>
      <w:pPr>
        <w:pStyle w:val="PreformattedText"/>
        <w:rPr>
          <w:rFonts w:ascii="Times New Roman" w:hAnsi="Times New Roman" w:cs="Times New Roman"/>
        </w:rPr>
      </w:pPr>
      <w:r>
        <w:rPr>
          <w:rFonts w:cs="Times New Roman" w:ascii="Times New Roman" w:hAnsi="Times New Roman"/>
        </w:rPr>
        <w:t>016. Die Mutter von Bušr wollte es nicht, daß er zu seiner Cousine ging und ließ ihn bis jetzt nicht wissen, daß er einen Onkel und eine Cousine hatte.</w:t>
      </w:r>
    </w:p>
    <w:p>
      <w:pPr>
        <w:pStyle w:val="PreformattedText"/>
        <w:rPr>
          <w:rFonts w:ascii="Times New Roman" w:hAnsi="Times New Roman" w:cs="Times New Roman"/>
        </w:rPr>
      </w:pPr>
      <w:r>
        <w:rPr>
          <w:rFonts w:cs="Times New Roman" w:ascii="Times New Roman" w:hAnsi="Times New Roman"/>
        </w:rPr>
        <w:t>017. Seine Mutter wollte ihn mit der Tochter ihrer Schwester verheiraten. Ihre Schwester, die Tochter ihrer Schwester hieß Dalla.</w:t>
      </w:r>
    </w:p>
    <w:p>
      <w:pPr>
        <w:pStyle w:val="PreformattedText"/>
        <w:rPr>
          <w:rFonts w:ascii="Times New Roman" w:hAnsi="Times New Roman" w:cs="Times New Roman"/>
        </w:rPr>
      </w:pPr>
      <w:r>
        <w:rPr>
          <w:rFonts w:cs="Times New Roman" w:ascii="Times New Roman" w:hAnsi="Times New Roman"/>
        </w:rPr>
        <w:t>018. Er wollte die Tochter seiner Tante nicht, seine Mutter wollte ihn dazu zwingen.</w:t>
      </w:r>
    </w:p>
    <w:p>
      <w:pPr>
        <w:pStyle w:val="PreformattedText"/>
        <w:rPr>
          <w:rFonts w:ascii="Times New Roman" w:hAnsi="Times New Roman" w:cs="Times New Roman"/>
        </w:rPr>
      </w:pPr>
      <w:r>
        <w:rPr>
          <w:rFonts w:cs="Times New Roman" w:ascii="Times New Roman" w:hAnsi="Times New Roman"/>
        </w:rPr>
        <w:t>019. Er ging, holte seine Cousine und kam, er heiratete seine Cousine. Sie wurde seine recht mäßige Ehefrau.</w:t>
      </w:r>
    </w:p>
    <w:p>
      <w:pPr>
        <w:pStyle w:val="PreformattedText"/>
        <w:rPr>
          <w:rFonts w:ascii="Times New Roman" w:hAnsi="Times New Roman" w:cs="Times New Roman"/>
        </w:rPr>
      </w:pPr>
      <w:r>
        <w:rPr>
          <w:rFonts w:cs="Times New Roman" w:ascii="Times New Roman" w:hAnsi="Times New Roman"/>
        </w:rPr>
        <w:t>020. Diesem Fürsten aber kam es in den Sinn, daß er die Pilgerreise machen wollte, er wollte gehen und die Pilgerreise machen.</w:t>
      </w:r>
    </w:p>
    <w:p>
      <w:pPr>
        <w:pStyle w:val="PreformattedText"/>
        <w:rPr>
          <w:rFonts w:ascii="Times New Roman" w:hAnsi="Times New Roman" w:cs="Times New Roman"/>
        </w:rPr>
      </w:pPr>
      <w:r>
        <w:rPr>
          <w:rFonts w:cs="Times New Roman" w:ascii="Times New Roman" w:hAnsi="Times New Roman"/>
        </w:rPr>
        <w:t>021. Er ging auf die Pilgerreise, und während dieser Zeit, als er auf die Pilgerreise ging, wie sollte es da seine Mutter anstellen, daß sie ein Problem bereitete, ein Problem (wörtl.: Punkt) gegen seine Ehefrau, damit sie sie hinauswerfen konnte.</w:t>
      </w:r>
    </w:p>
    <w:p>
      <w:pPr>
        <w:pStyle w:val="PreformattedText"/>
        <w:rPr>
          <w:rFonts w:ascii="Times New Roman" w:hAnsi="Times New Roman" w:cs="Times New Roman"/>
        </w:rPr>
      </w:pPr>
      <w:r>
        <w:rPr>
          <w:rFonts w:cs="Times New Roman" w:ascii="Times New Roman" w:hAnsi="Times New Roman"/>
        </w:rPr>
        <w:t>022. Sie kam und brachte einen Mann... nein, sie holte die Tochter ihrer Schwester. Dalla, die Tochter ihrer Schwester, bekleidete sie mit dem Gewand eines Mannes, einem Männergewand und sagte zu ihr — sie wartete ab, bis seine Frau eingeschlafen war, die Frau ihres Sohnes, ḥusn — und sagte zu ihr: »Geh und schlaf neben ihr im Bett!«</w:t>
      </w:r>
    </w:p>
    <w:p>
      <w:pPr>
        <w:pStyle w:val="PreformattedText"/>
        <w:rPr>
          <w:rFonts w:ascii="Times New Roman" w:hAnsi="Times New Roman" w:cs="Times New Roman"/>
        </w:rPr>
      </w:pPr>
      <w:r>
        <w:rPr>
          <w:rFonts w:cs="Times New Roman" w:ascii="Times New Roman" w:hAnsi="Times New Roman"/>
        </w:rPr>
        <w:t>023. Diese tat, wie ihr ihre Tante gesagt hatte, zog (die Kleidung) eines Mannes an und ging und schlief in ḥusns Bett, als diese bereits eingeschlafen war.</w:t>
      </w:r>
    </w:p>
    <w:p>
      <w:pPr>
        <w:pStyle w:val="PreformattedText"/>
        <w:rPr>
          <w:rFonts w:ascii="Times New Roman" w:hAnsi="Times New Roman" w:cs="Times New Roman"/>
        </w:rPr>
      </w:pPr>
      <w:r>
        <w:rPr>
          <w:rFonts w:cs="Times New Roman" w:ascii="Times New Roman" w:hAnsi="Times New Roman"/>
        </w:rPr>
        <w:t>024. Seine Mutter ging, rief zwei (Männer) und sagte zu ihnen: »Kommt, schaut zum Bett von ḥusn, was habt ihr gesehen?«</w:t>
      </w:r>
    </w:p>
    <w:p>
      <w:pPr>
        <w:pStyle w:val="PreformattedText"/>
        <w:rPr>
          <w:rFonts w:ascii="Times New Roman" w:hAnsi="Times New Roman" w:cs="Times New Roman"/>
        </w:rPr>
      </w:pPr>
      <w:r>
        <w:rPr>
          <w:rFonts w:cs="Times New Roman" w:ascii="Times New Roman" w:hAnsi="Times New Roman"/>
        </w:rPr>
        <w:t>025. (Sie sagten:) »Einen Mann, der im Bett von ḥusn schläft.« Sie sagten zu ihr: »Bei Gott, wie wir es gesehen haben, werden wir es berichten, ein Mann hat im Bett von ḥusn geschlafen.«</w:t>
      </w:r>
    </w:p>
    <w:p>
      <w:pPr>
        <w:pStyle w:val="PreformattedText"/>
        <w:rPr>
          <w:rFonts w:ascii="Times New Roman" w:hAnsi="Times New Roman" w:cs="Times New Roman"/>
        </w:rPr>
      </w:pPr>
      <w:r>
        <w:rPr>
          <w:rFonts w:cs="Times New Roman" w:ascii="Times New Roman" w:hAnsi="Times New Roman"/>
        </w:rPr>
        <w:t>026. Sie sagte zu ihnen: »Es ist gut.«</w:t>
      </w:r>
    </w:p>
    <w:p>
      <w:pPr>
        <w:pStyle w:val="PreformattedText"/>
        <w:rPr>
          <w:rFonts w:ascii="Times New Roman" w:hAnsi="Times New Roman" w:cs="Times New Roman"/>
        </w:rPr>
      </w:pPr>
      <w:r>
        <w:rPr>
          <w:rFonts w:cs="Times New Roman" w:ascii="Times New Roman" w:hAnsi="Times New Roman"/>
        </w:rPr>
        <w:t>027. Dieser kam, kehrte von der Pilgerreise zurück.</w:t>
      </w:r>
    </w:p>
    <w:p>
      <w:pPr>
        <w:pStyle w:val="PreformattedText"/>
        <w:rPr>
          <w:rFonts w:ascii="Times New Roman" w:hAnsi="Times New Roman" w:cs="Times New Roman"/>
        </w:rPr>
      </w:pPr>
      <w:r>
        <w:rPr>
          <w:rFonts w:cs="Times New Roman" w:ascii="Times New Roman" w:hAnsi="Times New Roman"/>
        </w:rPr>
        <w:t>028. Er grüßte (und fragte:) »Wie (geht es euch)?«</w:t>
      </w:r>
    </w:p>
    <w:p>
      <w:pPr>
        <w:pStyle w:val="PreformattedText"/>
        <w:rPr>
          <w:rFonts w:ascii="Times New Roman" w:hAnsi="Times New Roman" w:cs="Times New Roman"/>
        </w:rPr>
      </w:pPr>
      <w:r>
        <w:rPr>
          <w:rFonts w:cs="Times New Roman" w:ascii="Times New Roman" w:hAnsi="Times New Roman"/>
        </w:rPr>
        <w:t>029. Sie sagte zu ihm: »Bei Gott, du bist von hier weggegangen, und ḥusn, (zu ihr) kam einer und schlief neben ihr. Du gingst weg und sie begann sich einen Freund zuzulegen.</w:t>
      </w:r>
    </w:p>
    <w:p>
      <w:pPr>
        <w:pStyle w:val="PreformattedText"/>
        <w:rPr>
          <w:rFonts w:ascii="Times New Roman" w:hAnsi="Times New Roman" w:cs="Times New Roman"/>
        </w:rPr>
      </w:pPr>
      <w:r>
        <w:rPr>
          <w:rFonts w:cs="Times New Roman" w:ascii="Times New Roman" w:hAnsi="Times New Roman"/>
        </w:rPr>
        <w:t>030. »So etwas erzählst du?«</w:t>
      </w:r>
    </w:p>
    <w:p>
      <w:pPr>
        <w:pStyle w:val="PreformattedText"/>
        <w:rPr>
          <w:rFonts w:ascii="Times New Roman" w:hAnsi="Times New Roman" w:cs="Times New Roman"/>
        </w:rPr>
      </w:pPr>
      <w:r>
        <w:rPr>
          <w:rFonts w:cs="Times New Roman" w:ascii="Times New Roman" w:hAnsi="Times New Roman"/>
        </w:rPr>
        <w:t>031. Sie sagte zu ihm: »So! Und dafür gibt es als Augenzeugen den Soundso und den Soundso.«</w:t>
      </w:r>
    </w:p>
    <w:p>
      <w:pPr>
        <w:pStyle w:val="PreformattedText"/>
        <w:rPr>
          <w:rFonts w:ascii="Times New Roman" w:hAnsi="Times New Roman" w:cs="Times New Roman"/>
        </w:rPr>
      </w:pPr>
      <w:r>
        <w:rPr>
          <w:rFonts w:cs="Times New Roman" w:ascii="Times New Roman" w:hAnsi="Times New Roman"/>
        </w:rPr>
        <w:t>032. Sie riefen den Soundso und den Soundso, sie kamen.</w:t>
      </w:r>
    </w:p>
    <w:p>
      <w:pPr>
        <w:pStyle w:val="PreformattedText"/>
        <w:rPr>
          <w:rFonts w:ascii="Times New Roman" w:hAnsi="Times New Roman" w:cs="Times New Roman"/>
        </w:rPr>
      </w:pPr>
      <w:r>
        <w:rPr>
          <w:rFonts w:cs="Times New Roman" w:ascii="Times New Roman" w:hAnsi="Times New Roman"/>
        </w:rPr>
        <w:t>033. »Was habt ihr gesehen?«</w:t>
      </w:r>
    </w:p>
    <w:p>
      <w:pPr>
        <w:pStyle w:val="PreformattedText"/>
        <w:rPr>
          <w:rFonts w:ascii="Times New Roman" w:hAnsi="Times New Roman" w:cs="Times New Roman"/>
        </w:rPr>
      </w:pPr>
      <w:r>
        <w:rPr>
          <w:rFonts w:cs="Times New Roman" w:ascii="Times New Roman" w:hAnsi="Times New Roman"/>
        </w:rPr>
        <w:t>034. »Bei Gott, wir haben einen gesehen, der schlief im Bett von ḥusn, das ist alles.«</w:t>
      </w:r>
    </w:p>
    <w:p>
      <w:pPr>
        <w:pStyle w:val="PreformattedText"/>
        <w:rPr>
          <w:rFonts w:ascii="Times New Roman" w:hAnsi="Times New Roman" w:cs="Times New Roman"/>
        </w:rPr>
      </w:pPr>
      <w:r>
        <w:rPr>
          <w:rFonts w:cs="Times New Roman" w:ascii="Times New Roman" w:hAnsi="Times New Roman"/>
        </w:rPr>
        <w:t>035. Dieser sagte zu seiner Cousine — er wollte sie nicht töten, denn er liebte sie — er sagte zu ihr: »Mach das Reisegepäck fertig, Proviant und Wasser und... «</w:t>
      </w:r>
    </w:p>
    <w:p>
      <w:pPr>
        <w:pStyle w:val="PreformattedText"/>
        <w:rPr>
          <w:rFonts w:ascii="Times New Roman" w:hAnsi="Times New Roman" w:cs="Times New Roman"/>
        </w:rPr>
      </w:pPr>
      <w:r>
        <w:rPr>
          <w:rFonts w:cs="Times New Roman" w:ascii="Times New Roman" w:hAnsi="Times New Roman"/>
        </w:rPr>
        <w:t>036. Also sie machte das Reisegepäck zurecht, sie bestiegen das Pferd und er sagte »Auf geht’s!«</w:t>
      </w:r>
    </w:p>
    <w:p>
      <w:pPr>
        <w:pStyle w:val="PreformattedText"/>
        <w:rPr>
          <w:rFonts w:ascii="Times New Roman" w:hAnsi="Times New Roman" w:cs="Times New Roman"/>
        </w:rPr>
      </w:pPr>
      <w:r>
        <w:rPr>
          <w:rFonts w:cs="Times New Roman" w:ascii="Times New Roman" w:hAnsi="Times New Roman"/>
        </w:rPr>
        <w:t>037. Sie gingen weiter und weiter, bis er an eine Dattelpalme kam, eine Dattelpalme, und eine Wasserquelle war unter dieser Palme.</w:t>
      </w:r>
    </w:p>
    <w:p>
      <w:pPr>
        <w:pStyle w:val="PreformattedText"/>
        <w:rPr>
          <w:rFonts w:ascii="Times New Roman" w:hAnsi="Times New Roman" w:cs="Times New Roman"/>
        </w:rPr>
      </w:pPr>
      <w:r>
        <w:rPr>
          <w:rFonts w:cs="Times New Roman" w:ascii="Times New Roman" w:hAnsi="Times New Roman"/>
        </w:rPr>
        <w:t>038. Er sagte (zu sich): Bei Gott, ich habe keine (andere Wahl) als sie hierzulassen und zurückzukehren.</w:t>
      </w:r>
    </w:p>
    <w:p>
      <w:pPr>
        <w:pStyle w:val="PreformattedText"/>
        <w:rPr>
          <w:rFonts w:ascii="Times New Roman" w:hAnsi="Times New Roman" w:cs="Times New Roman"/>
        </w:rPr>
      </w:pPr>
      <w:r>
        <w:rPr>
          <w:rFonts w:cs="Times New Roman" w:ascii="Times New Roman" w:hAnsi="Times New Roman"/>
        </w:rPr>
        <w:t>039. Er sagte zu ihr: »Ich, schlafe... laß mich ein wenig schlafen, und du bleibe wach und halte Wache!«</w:t>
      </w:r>
    </w:p>
    <w:p>
      <w:pPr>
        <w:pStyle w:val="PreformattedText"/>
        <w:rPr>
          <w:rFonts w:ascii="Times New Roman" w:hAnsi="Times New Roman" w:cs="Times New Roman"/>
        </w:rPr>
      </w:pPr>
      <w:r>
        <w:rPr>
          <w:rFonts w:cs="Times New Roman" w:ascii="Times New Roman" w:hAnsi="Times New Roman"/>
        </w:rPr>
        <w:t>040. Er schlief, (dann) stand er auf und sagte zu ihr: »Schlafe du jetzt, und ich bleibe wach (und) passe auf die Pferde auf.«</w:t>
      </w:r>
    </w:p>
    <w:p>
      <w:pPr>
        <w:pStyle w:val="PreformattedText"/>
        <w:rPr>
          <w:rFonts w:ascii="Times New Roman" w:hAnsi="Times New Roman" w:cs="Times New Roman"/>
        </w:rPr>
      </w:pPr>
      <w:r>
        <w:rPr>
          <w:rFonts w:cs="Times New Roman" w:ascii="Times New Roman" w:hAnsi="Times New Roman"/>
        </w:rPr>
        <w:t>041. Sie schlief, er zog seinen Umhang aus, deckte sie damit zu und kehrte in seine Heimat zurück.</w:t>
      </w:r>
    </w:p>
    <w:p>
      <w:pPr>
        <w:pStyle w:val="PreformattedText"/>
        <w:rPr>
          <w:rFonts w:ascii="Times New Roman" w:hAnsi="Times New Roman" w:cs="Times New Roman"/>
        </w:rPr>
      </w:pPr>
      <w:r>
        <w:rPr>
          <w:rFonts w:cs="Times New Roman" w:ascii="Times New Roman" w:hAnsi="Times New Roman"/>
        </w:rPr>
        <w:t>042. Sie wachte auf und fand niemanden.</w:t>
      </w:r>
    </w:p>
    <w:p>
      <w:pPr>
        <w:pStyle w:val="PreformattedText"/>
        <w:rPr>
          <w:rFonts w:ascii="Times New Roman" w:hAnsi="Times New Roman" w:cs="Times New Roman"/>
        </w:rPr>
      </w:pPr>
      <w:r>
        <w:rPr>
          <w:rFonts w:cs="Times New Roman" w:ascii="Times New Roman" w:hAnsi="Times New Roman"/>
        </w:rPr>
        <w:t>043. Sie begann zu weinen und sich selbst die Haare zu raufen, es gab keinen Ausweg.</w:t>
      </w:r>
    </w:p>
    <w:p>
      <w:pPr>
        <w:pStyle w:val="PreformattedText"/>
        <w:rPr>
          <w:rFonts w:ascii="Times New Roman" w:hAnsi="Times New Roman" w:cs="Times New Roman"/>
        </w:rPr>
      </w:pPr>
      <w:r>
        <w:rPr>
          <w:rFonts w:cs="Times New Roman" w:ascii="Times New Roman" w:hAnsi="Times New Roman"/>
        </w:rPr>
        <w:t>044. Danach aß sie von dieser Dattelpalme — (ihre Lebensmittelvorräte) waren zu Ende gegangen — sie aß Datteln von dieser Palme und trank aus dieser Quelle, und kehrte zurück und setzte sich (hinauf) in die Palme.</w:t>
      </w:r>
    </w:p>
    <w:p>
      <w:pPr>
        <w:pStyle w:val="PreformattedText"/>
        <w:rPr>
          <w:rFonts w:ascii="Times New Roman" w:hAnsi="Times New Roman" w:cs="Times New Roman"/>
        </w:rPr>
      </w:pPr>
      <w:r>
        <w:rPr>
          <w:rFonts w:cs="Times New Roman" w:ascii="Times New Roman" w:hAnsi="Times New Roman"/>
        </w:rPr>
        <w:t>045. Da kam ein Fürst, sein Weg führte ihn an dieser Quelle vorbei, um sein Pferd zu tränken, er war ein Jäger.</w:t>
      </w:r>
    </w:p>
    <w:p>
      <w:pPr>
        <w:pStyle w:val="PreformattedText"/>
        <w:rPr>
          <w:rFonts w:ascii="Times New Roman" w:hAnsi="Times New Roman" w:cs="Times New Roman"/>
        </w:rPr>
      </w:pPr>
      <w:r>
        <w:rPr>
          <w:rFonts w:cs="Times New Roman" w:ascii="Times New Roman" w:hAnsi="Times New Roman"/>
        </w:rPr>
        <w:t>046. Er war auf die Jagd gegangen und kannte diesen Teich, und war gekommen, um sein Pferd zu tränken.</w:t>
      </w:r>
    </w:p>
    <w:p>
      <w:pPr>
        <w:pStyle w:val="PreformattedText"/>
        <w:rPr>
          <w:rFonts w:ascii="Times New Roman" w:hAnsi="Times New Roman" w:cs="Times New Roman"/>
        </w:rPr>
      </w:pPr>
      <w:r>
        <w:rPr>
          <w:rFonts w:cs="Times New Roman" w:ascii="Times New Roman" w:hAnsi="Times New Roman"/>
        </w:rPr>
        <w:t>047. Ihr Schatten, vom Baum (herab), war auf dem Teich (zu sehen), auf diesem Wassertümpel.</w:t>
      </w:r>
    </w:p>
    <w:p>
      <w:pPr>
        <w:pStyle w:val="PreformattedText"/>
        <w:rPr>
          <w:rFonts w:ascii="Times New Roman" w:hAnsi="Times New Roman" w:cs="Times New Roman"/>
        </w:rPr>
      </w:pPr>
      <w:r>
        <w:rPr>
          <w:rFonts w:cs="Times New Roman" w:ascii="Times New Roman" w:hAnsi="Times New Roman"/>
        </w:rPr>
        <w:t>048. Als das Pferd kam, um aus diesem Tümpel zu trinken (bemerkte es, daß da) ein Schatten war.</w:t>
      </w:r>
    </w:p>
    <w:p>
      <w:pPr>
        <w:pStyle w:val="PreformattedText"/>
        <w:rPr>
          <w:rFonts w:ascii="Times New Roman" w:hAnsi="Times New Roman" w:cs="Times New Roman"/>
        </w:rPr>
      </w:pPr>
      <w:r>
        <w:rPr>
          <w:rFonts w:cs="Times New Roman" w:ascii="Times New Roman" w:hAnsi="Times New Roman"/>
        </w:rPr>
        <w:t>049. Es scheute und wich nach hinten zurück.</w:t>
      </w:r>
    </w:p>
    <w:p>
      <w:pPr>
        <w:pStyle w:val="PreformattedText"/>
        <w:rPr>
          <w:rFonts w:ascii="Times New Roman" w:hAnsi="Times New Roman" w:cs="Times New Roman"/>
        </w:rPr>
      </w:pPr>
      <w:r>
        <w:rPr>
          <w:rFonts w:cs="Times New Roman" w:ascii="Times New Roman" w:hAnsi="Times New Roman"/>
        </w:rPr>
        <w:t>050. Sein Herr wunderte sich, der Fürst — der Fürst hieß Ibn ḥumrān.</w:t>
      </w:r>
    </w:p>
    <w:p>
      <w:pPr>
        <w:pStyle w:val="PreformattedText"/>
        <w:rPr>
          <w:rFonts w:ascii="Times New Roman" w:hAnsi="Times New Roman" w:cs="Times New Roman"/>
        </w:rPr>
      </w:pPr>
      <w:r>
        <w:rPr>
          <w:rFonts w:cs="Times New Roman" w:ascii="Times New Roman" w:hAnsi="Times New Roman"/>
        </w:rPr>
        <w:t>051. Er schaute nach oben, entdeckte dieses Mädchen und sagte zu ihr: »(Bist du) ein Mensch oder ein Dämon?«</w:t>
      </w:r>
    </w:p>
    <w:p>
      <w:pPr>
        <w:pStyle w:val="PreformattedText"/>
        <w:rPr>
          <w:rFonts w:ascii="Times New Roman" w:hAnsi="Times New Roman" w:cs="Times New Roman"/>
        </w:rPr>
      </w:pPr>
      <w:r>
        <w:rPr>
          <w:rFonts w:cs="Times New Roman" w:ascii="Times New Roman" w:hAnsi="Times New Roman"/>
        </w:rPr>
        <w:t>052. Sie sagte zu ihm: »Bei Gott, ein Mensch.«</w:t>
      </w:r>
    </w:p>
    <w:p>
      <w:pPr>
        <w:pStyle w:val="PreformattedText"/>
        <w:rPr>
          <w:rFonts w:ascii="Times New Roman" w:hAnsi="Times New Roman" w:cs="Times New Roman"/>
        </w:rPr>
      </w:pPr>
      <w:r>
        <w:rPr>
          <w:rFonts w:cs="Times New Roman" w:ascii="Times New Roman" w:hAnsi="Times New Roman"/>
        </w:rPr>
        <w:t>053. Er holte sie von dem Baum herab und setzte sie hinter sich (aufs Pferd).</w:t>
      </w:r>
    </w:p>
    <w:p>
      <w:pPr>
        <w:pStyle w:val="PreformattedText"/>
        <w:rPr>
          <w:rFonts w:ascii="Times New Roman" w:hAnsi="Times New Roman" w:cs="Times New Roman"/>
        </w:rPr>
      </w:pPr>
      <w:r>
        <w:rPr>
          <w:rFonts w:cs="Times New Roman" w:ascii="Times New Roman" w:hAnsi="Times New Roman"/>
        </w:rPr>
        <w:t>054. Er sagte zu ihr: »Willst du einen Ehemann, so will ich dein Ehemann sein. Willst du einen Bruder, so will ich dein Bruder sein.«</w:t>
      </w:r>
    </w:p>
    <w:p>
      <w:pPr>
        <w:pStyle w:val="PreformattedText"/>
        <w:rPr>
          <w:rFonts w:ascii="Times New Roman" w:hAnsi="Times New Roman" w:cs="Times New Roman"/>
        </w:rPr>
      </w:pPr>
      <w:r>
        <w:rPr>
          <w:rFonts w:cs="Times New Roman" w:ascii="Times New Roman" w:hAnsi="Times New Roman"/>
        </w:rPr>
        <w:t>055. Sie sagte zu ihm: »Nein, bei Gott, ich will einen Ehemann.«</w:t>
      </w:r>
    </w:p>
    <w:p>
      <w:pPr>
        <w:pStyle w:val="PreformattedText"/>
        <w:rPr>
          <w:rFonts w:ascii="Times New Roman" w:hAnsi="Times New Roman" w:cs="Times New Roman"/>
        </w:rPr>
      </w:pPr>
      <w:r>
        <w:rPr>
          <w:rFonts w:cs="Times New Roman" w:ascii="Times New Roman" w:hAnsi="Times New Roman"/>
        </w:rPr>
        <w:t>056. Hast du verstanden, was (los ist)? Sie sagte zu ihm: »Ich will einen Ehemann.«</w:t>
      </w:r>
    </w:p>
    <w:p>
      <w:pPr>
        <w:pStyle w:val="PreformattedText"/>
        <w:rPr>
          <w:rFonts w:ascii="Times New Roman" w:hAnsi="Times New Roman" w:cs="Times New Roman"/>
        </w:rPr>
      </w:pPr>
      <w:r>
        <w:rPr>
          <w:rFonts w:cs="Times New Roman" w:ascii="Times New Roman" w:hAnsi="Times New Roman"/>
        </w:rPr>
        <w:t>057. Er setzte sie (aufs Pferd) und ging zu seinem Stamm. ctieser Fürst.</w:t>
      </w:r>
    </w:p>
    <w:p>
      <w:pPr>
        <w:pStyle w:val="PreformattedText"/>
        <w:rPr>
          <w:rFonts w:ascii="Times New Roman" w:hAnsi="Times New Roman" w:cs="Times New Roman"/>
        </w:rPr>
      </w:pPr>
      <w:r>
        <w:rPr>
          <w:rFonts w:cs="Times New Roman" w:ascii="Times New Roman" w:hAnsi="Times New Roman"/>
        </w:rPr>
        <w:t>058. Er ging zu seinem Stamm, sie sagten zu ihm: »Was bringst du?«</w:t>
      </w:r>
    </w:p>
    <w:p>
      <w:pPr>
        <w:pStyle w:val="PreformattedText"/>
        <w:rPr>
          <w:rFonts w:ascii="Times New Roman" w:hAnsi="Times New Roman" w:cs="Times New Roman"/>
        </w:rPr>
      </w:pPr>
      <w:r>
        <w:rPr>
          <w:rFonts w:cs="Times New Roman" w:ascii="Times New Roman" w:hAnsi="Times New Roman"/>
        </w:rPr>
        <w:t>059. Er sagte zu ihnen: »Bei Gott, meine Beute ist dieses anständige Mädchen.«</w:t>
      </w:r>
    </w:p>
    <w:p>
      <w:pPr>
        <w:pStyle w:val="PreformattedText"/>
        <w:rPr>
          <w:rFonts w:ascii="Times New Roman" w:hAnsi="Times New Roman" w:cs="Times New Roman"/>
        </w:rPr>
      </w:pPr>
      <w:r>
        <w:rPr>
          <w:rFonts w:cs="Times New Roman" w:ascii="Times New Roman" w:hAnsi="Times New Roman"/>
        </w:rPr>
        <w:t>060. Dieser trachtete in seinem Inneren nach der Hochzeit mit ihr.</w:t>
      </w:r>
    </w:p>
    <w:p>
      <w:pPr>
        <w:pStyle w:val="PreformattedText"/>
        <w:rPr>
          <w:rFonts w:ascii="Times New Roman" w:hAnsi="Times New Roman" w:cs="Times New Roman"/>
        </w:rPr>
      </w:pPr>
      <w:r>
        <w:rPr>
          <w:rFonts w:cs="Times New Roman" w:ascii="Times New Roman" w:hAnsi="Times New Roman"/>
        </w:rPr>
        <w:t>061. Er trachtete nach der Hochzeit mit ihr, und sie bereiteten das Fest.</w:t>
      </w:r>
    </w:p>
    <w:p>
      <w:pPr>
        <w:pStyle w:val="PreformattedText"/>
        <w:rPr>
          <w:rFonts w:ascii="Times New Roman" w:hAnsi="Times New Roman" w:cs="Times New Roman"/>
        </w:rPr>
      </w:pPr>
      <w:r>
        <w:rPr>
          <w:rFonts w:cs="Times New Roman" w:ascii="Times New Roman" w:hAnsi="Times New Roman"/>
        </w:rPr>
        <w:t>062. Als er zurückgekehrt war — wir kehren wohin zurück? Zu ihrem ersten Mann, der sie verlassen hatte, wir kehren zu Bušr zurück. Bušr, als er zurückgekehrt war, und er war natürlich traurig zurückgekehrt, er kehrte zurück und sah seine Mutter — er betrat das Haus nicht, er war bedrückt und begann, um das Haus herumzugehen. Bevor er das Haus betrat, härte er seine Mutter und die Tochter seiner Tante (wie) sie gerade sagten: »Wir haben es getan und haben ḥusn vertrieben, jetzt wirst du ihn heiraten.«</w:t>
      </w:r>
    </w:p>
    <w:p>
      <w:pPr>
        <w:pStyle w:val="PreformattedText"/>
        <w:rPr>
          <w:rFonts w:ascii="Times New Roman" w:hAnsi="Times New Roman" w:cs="Times New Roman"/>
        </w:rPr>
      </w:pPr>
      <w:r>
        <w:rPr>
          <w:rFonts w:cs="Times New Roman" w:ascii="Times New Roman" w:hAnsi="Times New Roman"/>
        </w:rPr>
        <w:t>063. Er hörte dieses Wort mit seinem (eigenen) Ohr. Er ging zu seiner Mutter hinein, zog sein Schwert gegen sie und sagte zu ihr: »Bei Gott, wenn du mir nicht sagst, wie (sich) die Geschichte (zugetragen hat), dann trenne ich dir deinen Kopf mit diesem Schwert ab.« Zu seiner Mutter (sprach er so).</w:t>
      </w:r>
    </w:p>
    <w:p>
      <w:pPr>
        <w:pStyle w:val="PreformattedText"/>
        <w:rPr>
          <w:rFonts w:ascii="Times New Roman" w:hAnsi="Times New Roman" w:cs="Times New Roman"/>
        </w:rPr>
      </w:pPr>
      <w:r>
        <w:rPr>
          <w:rFonts w:cs="Times New Roman" w:ascii="Times New Roman" w:hAnsi="Times New Roman"/>
        </w:rPr>
        <w:t>064. Sie sagte zu ihm: »Bei, Gott mein Sohn, ḥusn ist eine Fremde und wir werden unglücklich durch sie, und sie (Dalla) ist ordentlicher und ihr Ruf ist gut (wörtl. weiß).«</w:t>
      </w:r>
    </w:p>
    <w:p>
      <w:pPr>
        <w:pStyle w:val="PreformattedText"/>
        <w:rPr>
          <w:rFonts w:ascii="Times New Roman" w:hAnsi="Times New Roman" w:cs="Times New Roman"/>
        </w:rPr>
      </w:pPr>
      <w:r>
        <w:rPr>
          <w:rFonts w:cs="Times New Roman" w:ascii="Times New Roman" w:hAnsi="Times New Roman"/>
        </w:rPr>
        <w:t>065. Er sagte zu ihr: »So (ist deine Meinung)?«</w:t>
      </w:r>
    </w:p>
    <w:p>
      <w:pPr>
        <w:pStyle w:val="PreformattedText"/>
        <w:rPr>
          <w:rFonts w:ascii="Times New Roman" w:hAnsi="Times New Roman" w:cs="Times New Roman"/>
        </w:rPr>
      </w:pPr>
      <w:r>
        <w:rPr>
          <w:rFonts w:cs="Times New Roman" w:ascii="Times New Roman" w:hAnsi="Times New Roman"/>
        </w:rPr>
        <w:t>066. Sie sagte zu ihm: »Ja.«</w:t>
      </w:r>
    </w:p>
    <w:p>
      <w:pPr>
        <w:pStyle w:val="PreformattedText"/>
        <w:rPr>
          <w:rFonts w:ascii="Times New Roman" w:hAnsi="Times New Roman" w:cs="Times New Roman"/>
        </w:rPr>
      </w:pPr>
      <w:r>
        <w:rPr>
          <w:rFonts w:cs="Times New Roman" w:ascii="Times New Roman" w:hAnsi="Times New Roman"/>
        </w:rPr>
        <w:t>067. Er bestieg das Pferd und kehrte wohin zurück? Hatte er sie nicht neben der Wasserquelle und dem Baum zurückgelassen?</w:t>
      </w:r>
    </w:p>
    <w:p>
      <w:pPr>
        <w:pStyle w:val="PreformattedText"/>
        <w:rPr>
          <w:rFonts w:ascii="Times New Roman" w:hAnsi="Times New Roman" w:cs="Times New Roman"/>
        </w:rPr>
      </w:pPr>
      <w:r>
        <w:rPr>
          <w:rFonts w:cs="Times New Roman" w:ascii="Times New Roman" w:hAnsi="Times New Roman"/>
        </w:rPr>
        <w:t>068. Er kehrte zu dem Platz zurück, an dem er sie zurückgelassen hatte, und fand sie (dort) nicht.</w:t>
      </w:r>
    </w:p>
    <w:p>
      <w:pPr>
        <w:pStyle w:val="PreformattedText"/>
        <w:rPr>
          <w:rFonts w:ascii="Times New Roman" w:hAnsi="Times New Roman" w:cs="Times New Roman"/>
        </w:rPr>
      </w:pPr>
      <w:r>
        <w:rPr>
          <w:rFonts w:cs="Times New Roman" w:ascii="Times New Roman" w:hAnsi="Times New Roman"/>
        </w:rPr>
        <w:t>069. Also dieser Stamm, zu dem Stamm des Ebril ḥumrān, der sie mitgenommen hatte, ging er hin.</w:t>
      </w:r>
    </w:p>
    <w:p>
      <w:pPr>
        <w:pStyle w:val="PreformattedText"/>
        <w:rPr>
          <w:rFonts w:ascii="Times New Roman" w:hAnsi="Times New Roman" w:cs="Times New Roman"/>
        </w:rPr>
      </w:pPr>
      <w:r>
        <w:rPr>
          <w:rFonts w:cs="Times New Roman" w:ascii="Times New Roman" w:hAnsi="Times New Roman"/>
        </w:rPr>
        <w:t>070. Er sah eine Alte in einem abseits gelegenen Haus und sagte zu ihr: »Ich will mein Pferd bei dir lassen, und du nimm (dafür) diese zehn Goldstücke!«</w:t>
      </w:r>
    </w:p>
    <w:p>
      <w:pPr>
        <w:pStyle w:val="PreformattedText"/>
        <w:rPr>
          <w:rFonts w:ascii="Times New Roman" w:hAnsi="Times New Roman" w:cs="Times New Roman"/>
        </w:rPr>
      </w:pPr>
      <w:r>
        <w:rPr>
          <w:rFonts w:cs="Times New Roman" w:ascii="Times New Roman" w:hAnsi="Times New Roman"/>
        </w:rPr>
        <w:t>071. Sie sagte zu ihm: »Bei Gott, ich kann nicht, wie (soll es gehen), der Fürst Soundso hat heute seine Hochzeit, Ebril ḥumrān, und du willst bei mir absteigen, ich bin eine Frau.«</w:t>
      </w:r>
    </w:p>
    <w:p>
      <w:pPr>
        <w:pStyle w:val="PreformattedText"/>
        <w:rPr>
          <w:rFonts w:ascii="Times New Roman" w:hAnsi="Times New Roman" w:cs="Times New Roman"/>
        </w:rPr>
      </w:pPr>
      <w:r>
        <w:rPr>
          <w:rFonts w:cs="Times New Roman" w:ascii="Times New Roman" w:hAnsi="Times New Roman"/>
        </w:rPr>
        <w:t>072. Er sagte zu ihr: »Seine Hochzeit ist heute?«</w:t>
      </w:r>
    </w:p>
    <w:p>
      <w:pPr>
        <w:pStyle w:val="PreformattedText"/>
        <w:rPr>
          <w:rFonts w:ascii="Times New Roman" w:hAnsi="Times New Roman" w:cs="Times New Roman"/>
        </w:rPr>
      </w:pPr>
      <w:r>
        <w:rPr>
          <w:rFonts w:cs="Times New Roman" w:ascii="Times New Roman" w:hAnsi="Times New Roman"/>
        </w:rPr>
        <w:t>073. Sie sagte zu ihm: »Ja.«</w:t>
      </w:r>
    </w:p>
    <w:p>
      <w:pPr>
        <w:pStyle w:val="PreformattedText"/>
        <w:rPr>
          <w:rFonts w:ascii="Times New Roman" w:hAnsi="Times New Roman" w:cs="Times New Roman"/>
        </w:rPr>
      </w:pPr>
      <w:r>
        <w:rPr>
          <w:rFonts w:cs="Times New Roman" w:ascii="Times New Roman" w:hAnsi="Times New Roman"/>
        </w:rPr>
        <w:t>074. Er sagte zu ihr: »Nimm diese weiteren zehn Goldstücke und laß mir mein Pferd bei dir.«</w:t>
      </w:r>
    </w:p>
    <w:p>
      <w:pPr>
        <w:pStyle w:val="PreformattedText"/>
        <w:rPr>
          <w:rFonts w:ascii="Times New Roman" w:hAnsi="Times New Roman" w:cs="Times New Roman"/>
        </w:rPr>
      </w:pPr>
      <w:r>
        <w:rPr>
          <w:rFonts w:cs="Times New Roman" w:ascii="Times New Roman" w:hAnsi="Times New Roman"/>
        </w:rPr>
        <w:t>075. Da erlaubte sie es ihm, nahm sie (die Goldstücke) und ließ es (das Pferd) bei sich.</w:t>
      </w:r>
    </w:p>
    <w:p>
      <w:pPr>
        <w:pStyle w:val="PreformattedText"/>
        <w:rPr>
          <w:rFonts w:ascii="Times New Roman" w:hAnsi="Times New Roman" w:cs="Times New Roman"/>
        </w:rPr>
      </w:pPr>
      <w:r>
        <w:rPr>
          <w:rFonts w:cs="Times New Roman" w:ascii="Times New Roman" w:hAnsi="Times New Roman"/>
        </w:rPr>
        <w:t>076. Er ging, die Hochzeit war im Gange, aber er wußte nicht, wer (heiratete).</w:t>
      </w:r>
    </w:p>
    <w:p>
      <w:pPr>
        <w:pStyle w:val="PreformattedText"/>
        <w:rPr>
          <w:rFonts w:ascii="Times New Roman" w:hAnsi="Times New Roman" w:cs="Times New Roman"/>
        </w:rPr>
      </w:pPr>
      <w:r>
        <w:rPr>
          <w:rFonts w:cs="Times New Roman" w:ascii="Times New Roman" w:hAnsi="Times New Roman"/>
        </w:rPr>
        <w:t>077. Wer sagte es ihm? Die alte Hausherrin, (sie sagte) nämlich, daß einer, dieser Fürst, Ebril ḥumrān, fand eine so und so und brachte sie mit, und seine Hochzeit ist heute.</w:t>
      </w:r>
    </w:p>
    <w:p>
      <w:pPr>
        <w:pStyle w:val="PreformattedText"/>
        <w:rPr>
          <w:rFonts w:ascii="Times New Roman" w:hAnsi="Times New Roman" w:cs="Times New Roman"/>
        </w:rPr>
      </w:pPr>
      <w:r>
        <w:rPr>
          <w:rFonts w:cs="Times New Roman" w:ascii="Times New Roman" w:hAnsi="Times New Roman"/>
        </w:rPr>
        <w:t>078. Er gab ihr Gold, soviel sie wollte, und ging und setzte sich zwischen die versammelten Leute, und die Hochzeit war im Gange.</w:t>
      </w:r>
    </w:p>
    <w:p>
      <w:pPr>
        <w:pStyle w:val="PreformattedText"/>
        <w:rPr>
          <w:rFonts w:ascii="Times New Roman" w:hAnsi="Times New Roman" w:cs="Times New Roman"/>
        </w:rPr>
      </w:pPr>
      <w:r>
        <w:rPr>
          <w:rFonts w:cs="Times New Roman" w:ascii="Times New Roman" w:hAnsi="Times New Roman"/>
        </w:rPr>
        <w:t>079. Dieser... die Fürsten haben die Gewohnheit, den Gast nicht zu fragen: »Was willst du?« Erst nach drei Tagen der Gastfreundschaft fragen sie ihn.</w:t>
      </w:r>
    </w:p>
    <w:p>
      <w:pPr>
        <w:pStyle w:val="PreformattedText"/>
        <w:rPr>
          <w:rFonts w:ascii="Times New Roman" w:hAnsi="Times New Roman" w:cs="Times New Roman"/>
        </w:rPr>
      </w:pPr>
      <w:r>
        <w:rPr>
          <w:rFonts w:cs="Times New Roman" w:ascii="Times New Roman" w:hAnsi="Times New Roman"/>
        </w:rPr>
        <w:t>080. Dieser Fürst, Ebril ḥumrān, schaute nach seinen Gästen.</w:t>
      </w:r>
    </w:p>
    <w:p>
      <w:pPr>
        <w:pStyle w:val="PreformattedText"/>
        <w:rPr>
          <w:rFonts w:ascii="Times New Roman" w:hAnsi="Times New Roman" w:cs="Times New Roman"/>
        </w:rPr>
      </w:pPr>
      <w:r>
        <w:rPr>
          <w:rFonts w:cs="Times New Roman" w:ascii="Times New Roman" w:hAnsi="Times New Roman"/>
        </w:rPr>
        <w:t>081. Dieser Mann trat ihm vor die Augen, und er sagte zu ihm: »Wenn du einen Wunsch hegst, bist du herzlich willkommen, und wenn du den Wunsch hast, etwas zu erledigen, bist du herzlich willkommen.«</w:t>
      </w:r>
    </w:p>
    <w:p>
      <w:pPr>
        <w:pStyle w:val="PreformattedText"/>
        <w:rPr>
          <w:rFonts w:ascii="Times New Roman" w:hAnsi="Times New Roman" w:cs="Times New Roman"/>
        </w:rPr>
      </w:pPr>
      <w:r>
        <w:rPr>
          <w:rFonts w:cs="Times New Roman" w:ascii="Times New Roman" w:hAnsi="Times New Roman"/>
        </w:rPr>
        <w:t>082. Er sagte zu ihm: »Nein, bei Gott, ich bin als Dichter gekommen.«</w:t>
      </w:r>
    </w:p>
    <w:p>
      <w:pPr>
        <w:pStyle w:val="PreformattedText"/>
        <w:rPr>
          <w:rFonts w:ascii="Times New Roman" w:hAnsi="Times New Roman" w:cs="Times New Roman"/>
        </w:rPr>
      </w:pPr>
      <w:r>
        <w:rPr>
          <w:rFonts w:cs="Times New Roman" w:ascii="Times New Roman" w:hAnsi="Times New Roman"/>
        </w:rPr>
        <w:t>083. Er sagte zu ihm: »Ein Dichter (bist du), und jetzt bist du schon drei Tage hier, und hast uns noch nichts (von deiner Dichtkunst) hören lassen.«</w:t>
      </w:r>
    </w:p>
    <w:p>
      <w:pPr>
        <w:pStyle w:val="PreformattedText"/>
        <w:rPr>
          <w:rFonts w:ascii="Times New Roman" w:hAnsi="Times New Roman" w:cs="Times New Roman"/>
        </w:rPr>
      </w:pPr>
      <w:r>
        <w:rPr>
          <w:rFonts w:cs="Times New Roman" w:ascii="Times New Roman" w:hAnsi="Times New Roman"/>
        </w:rPr>
        <w:t>084. Er sagte zu ihm: »So ist es.«</w:t>
      </w:r>
    </w:p>
    <w:p>
      <w:pPr>
        <w:pStyle w:val="PreformattedText"/>
        <w:rPr>
          <w:rFonts w:ascii="Times New Roman" w:hAnsi="Times New Roman" w:cs="Times New Roman"/>
        </w:rPr>
      </w:pPr>
      <w:r>
        <w:rPr>
          <w:rFonts w:cs="Times New Roman" w:ascii="Times New Roman" w:hAnsi="Times New Roman"/>
        </w:rPr>
        <w:t>085. Er sagte zu ihm: »Laß uns etwas hören!«</w:t>
      </w:r>
    </w:p>
    <w:p>
      <w:pPr>
        <w:pStyle w:val="PreformattedText"/>
        <w:rPr>
          <w:rFonts w:ascii="Times New Roman" w:hAnsi="Times New Roman" w:cs="Times New Roman"/>
        </w:rPr>
      </w:pPr>
      <w:r>
        <w:rPr>
          <w:rFonts w:cs="Times New Roman" w:ascii="Times New Roman" w:hAnsi="Times New Roman"/>
        </w:rPr>
        <w:t>086. Da sagte er ein Gedicht auf, welches lautet: »Ich bin zu euren Weidegründen geeilt, oh Ibn ḥumrān, ich habe bei euch meine Geliebte verloren, und sie ist die Antilope unter den Gazellen (d.h. die Schönste).«</w:t>
      </w:r>
    </w:p>
    <w:p>
      <w:pPr>
        <w:pStyle w:val="PreformattedText"/>
        <w:rPr>
          <w:rFonts w:ascii="Times New Roman" w:hAnsi="Times New Roman" w:cs="Times New Roman"/>
        </w:rPr>
      </w:pPr>
      <w:r>
        <w:rPr>
          <w:rFonts w:cs="Times New Roman" w:ascii="Times New Roman" w:hAnsi="Times New Roman"/>
        </w:rPr>
        <w:t>087. Nun, also durch diesen Vers war es klar, daß sie seine Frau war.</w:t>
      </w:r>
    </w:p>
    <w:p>
      <w:pPr>
        <w:pStyle w:val="PreformattedText"/>
        <w:rPr>
          <w:rFonts w:ascii="Times New Roman" w:hAnsi="Times New Roman" w:cs="Times New Roman"/>
        </w:rPr>
      </w:pPr>
      <w:r>
        <w:rPr>
          <w:rFonts w:cs="Times New Roman" w:ascii="Times New Roman" w:hAnsi="Times New Roman"/>
        </w:rPr>
        <w:t>088. Sie antwortete ihm, sie hatte seine Stimme gehört bei den Frauen, sie antwortete ihm also auch mit einem Vers, in dem sie sagte, also sie sagte: »Willkommen, oh Cousin und...«</w:t>
      </w:r>
    </w:p>
    <w:p>
      <w:pPr>
        <w:pStyle w:val="PreformattedText"/>
        <w:rPr>
          <w:rFonts w:ascii="Times New Roman" w:hAnsi="Times New Roman" w:cs="Times New Roman"/>
        </w:rPr>
      </w:pPr>
      <w:r>
        <w:rPr>
          <w:rFonts w:cs="Times New Roman" w:ascii="Times New Roman" w:hAnsi="Times New Roman"/>
        </w:rPr>
        <w:t>089. Sie wußte, daß er gekommen war, um sie mitzunehmen.</w:t>
      </w:r>
    </w:p>
    <w:p>
      <w:pPr>
        <w:pStyle w:val="PreformattedText"/>
        <w:rPr>
          <w:rFonts w:ascii="Times New Roman" w:hAnsi="Times New Roman" w:cs="Times New Roman"/>
        </w:rPr>
      </w:pPr>
      <w:r>
        <w:rPr>
          <w:rFonts w:cs="Times New Roman" w:ascii="Times New Roman" w:hAnsi="Times New Roman"/>
        </w:rPr>
        <w:t>090. Als er also aufstand, stellten sich alle gegen ihn, er zog sein Schwert und nahm sie mit Gewalt mit.</w:t>
      </w:r>
    </w:p>
    <w:p>
      <w:pPr>
        <w:pStyle w:val="PreformattedText"/>
        <w:rPr>
          <w:rFonts w:ascii="Times New Roman" w:hAnsi="Times New Roman" w:cs="Times New Roman"/>
        </w:rPr>
      </w:pPr>
      <w:r>
        <w:rPr>
          <w:rFonts w:cs="Times New Roman" w:ascii="Times New Roman" w:hAnsi="Times New Roman"/>
        </w:rPr>
        <w:t>091. Er tötete (jeden), den er töten (mußte), und nahm sie mit Gewalt mit und kehrte zurück.</w:t>
      </w:r>
    </w:p>
    <w:p>
      <w:pPr>
        <w:pStyle w:val="PreformattedText"/>
        <w:rPr>
          <w:rFonts w:ascii="Times New Roman" w:hAnsi="Times New Roman" w:cs="Times New Roman"/>
        </w:rPr>
      </w:pPr>
      <w:r>
        <w:rPr>
          <w:rFonts w:cs="Times New Roman" w:ascii="Times New Roman" w:hAnsi="Times New Roman"/>
        </w:rPr>
        <w:t>092. Er kehrte in seine Heimat zurück und begann von neuem seine Hochzeit ganz von vorne.</w:t>
      </w:r>
    </w:p>
    <w:p>
      <w:pPr>
        <w:pStyle w:val="PreformattedText"/>
        <w:rPr>
          <w:rFonts w:ascii="Times New Roman" w:hAnsi="Times New Roman" w:cs="Times New Roman"/>
        </w:rPr>
      </w:pPr>
      <w:r>
        <w:rPr>
          <w:rFonts w:cs="Times New Roman" w:ascii="Times New Roman" w:hAnsi="Times New Roman"/>
        </w:rPr>
        <w:t>093. Er versammelte den Stamm und sagte zu ihm: »Wer mich gern hat, bringt mir Holz, Holzklötze und Brennholz.«</w:t>
      </w:r>
    </w:p>
    <w:p>
      <w:pPr>
        <w:pStyle w:val="PreformattedText"/>
        <w:rPr>
          <w:rFonts w:ascii="Times New Roman" w:hAnsi="Times New Roman" w:cs="Times New Roman"/>
        </w:rPr>
      </w:pPr>
      <w:r>
        <w:rPr>
          <w:rFonts w:cs="Times New Roman" w:ascii="Times New Roman" w:hAnsi="Times New Roman"/>
        </w:rPr>
        <w:t>094. Jeder einzelne ging und begann ihm einen Holzklotz zu bringen, und jeder begann ihm Reisig zu bringen, und jeder begann ihm ein Holzstück zu bringen.</w:t>
      </w:r>
    </w:p>
    <w:p>
      <w:pPr>
        <w:pStyle w:val="PreformattedText"/>
        <w:rPr>
          <w:rFonts w:ascii="Times New Roman" w:hAnsi="Times New Roman" w:cs="Times New Roman"/>
        </w:rPr>
      </w:pPr>
      <w:r>
        <w:rPr>
          <w:rFonts w:cs="Times New Roman" w:ascii="Times New Roman" w:hAnsi="Times New Roman"/>
        </w:rPr>
        <w:t>095. Er holte seine Mutter, entzündete das Feuer, brachte seine Mutter und warf sie in dieses Feuer und verbrannte sie.</w:t>
      </w:r>
    </w:p>
    <w:p>
      <w:pPr>
        <w:pStyle w:val="PreformattedText"/>
        <w:rPr>
          <w:rFonts w:ascii="Times New Roman" w:hAnsi="Times New Roman" w:cs="Times New Roman"/>
        </w:rPr>
      </w:pPr>
      <w:r>
        <w:rPr>
          <w:rFonts w:cs="Times New Roman" w:ascii="Times New Roman" w:hAnsi="Times New Roman"/>
        </w:rPr>
        <w:t>096. Er verbrannte also seine Mutter, und sie blieb (im Feuer).</w:t>
      </w:r>
    </w:p>
    <w:p>
      <w:pPr>
        <w:pStyle w:val="PreformattedText"/>
        <w:rPr>
          <w:rFonts w:ascii="Times New Roman" w:hAnsi="Times New Roman" w:cs="Times New Roman"/>
        </w:rPr>
      </w:pPr>
      <w:r>
        <w:rPr>
          <w:rFonts w:cs="Times New Roman" w:ascii="Times New Roman" w:hAnsi="Times New Roman"/>
        </w:rPr>
        <w:t>097. Er macht von neuem ein Hochzeitsfest, und die Tochter seiner Tante verbrannte er auch.</w:t>
      </w:r>
    </w:p>
    <w:p>
      <w:pPr>
        <w:pStyle w:val="PreformattedText"/>
        <w:rPr>
          <w:rFonts w:ascii="Times New Roman" w:hAnsi="Times New Roman" w:cs="Times New Roman"/>
        </w:rPr>
      </w:pPr>
      <w:r>
        <w:rPr>
          <w:rFonts w:cs="Times New Roman" w:ascii="Times New Roman" w:hAnsi="Times New Roman"/>
        </w:rPr>
        <w:t>098. Und ich (der Erzähler) verlasse sie und komme (zu euch zurück).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092. B_FF Wie aus der bösen Stiefmutter eine Leiter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eine Familie, die hatten ein Mädchen von der verstorbenen Mutter.</w:t>
      </w:r>
    </w:p>
    <w:p>
      <w:pPr>
        <w:pStyle w:val="PreformattedText"/>
        <w:rPr>
          <w:rFonts w:ascii="Times New Roman" w:hAnsi="Times New Roman" w:cs="Times New Roman"/>
        </w:rPr>
      </w:pPr>
      <w:r>
        <w:rPr>
          <w:rFonts w:cs="Times New Roman" w:ascii="Times New Roman" w:hAnsi="Times New Roman"/>
        </w:rPr>
        <w:t>002. Der Mann also hatte ein Mädchen, seine Frau war tot, und er hatte zwei weitere Mädchen von der neuen Ehefrau.</w:t>
      </w:r>
    </w:p>
    <w:p>
      <w:pPr>
        <w:pStyle w:val="PreformattedText"/>
        <w:rPr>
          <w:rFonts w:ascii="Times New Roman" w:hAnsi="Times New Roman" w:cs="Times New Roman"/>
        </w:rPr>
      </w:pPr>
      <w:r>
        <w:rPr>
          <w:rFonts w:cs="Times New Roman" w:ascii="Times New Roman" w:hAnsi="Times New Roman"/>
        </w:rPr>
        <w:t>003. Diese Mädchen waren sehr eifersüchtig auf ihre Schwester.</w:t>
      </w:r>
    </w:p>
    <w:p>
      <w:pPr>
        <w:pStyle w:val="PreformattedText"/>
        <w:rPr>
          <w:rFonts w:ascii="Times New Roman" w:hAnsi="Times New Roman" w:cs="Times New Roman"/>
        </w:rPr>
      </w:pPr>
      <w:r>
        <w:rPr>
          <w:rFonts w:cs="Times New Roman" w:ascii="Times New Roman" w:hAnsi="Times New Roman"/>
        </w:rPr>
        <w:t>004. Eines Tages gingen sie, wie war es... ihre Stiefmutter schickte sie zu ihrer Tante, so bei Sonnenuntergang, damit sie sie los wurde, sie mochte sie nicht.</w:t>
      </w:r>
    </w:p>
    <w:p>
      <w:pPr>
        <w:pStyle w:val="PreformattedText"/>
        <w:rPr>
          <w:rFonts w:ascii="Times New Roman" w:hAnsi="Times New Roman" w:cs="Times New Roman"/>
        </w:rPr>
      </w:pPr>
      <w:r>
        <w:rPr>
          <w:rFonts w:cs="Times New Roman" w:ascii="Times New Roman" w:hAnsi="Times New Roman"/>
        </w:rPr>
        <w:t>005. Als sie so auf dem Weg ging — sie trug einen Teller mit Essen für ihre Tante — da verlief sich dieses Mädchen auf diesen Wegen in der Nacht.</w:t>
      </w:r>
    </w:p>
    <w:p>
      <w:pPr>
        <w:pStyle w:val="PreformattedText"/>
        <w:rPr>
          <w:rFonts w:ascii="Times New Roman" w:hAnsi="Times New Roman" w:cs="Times New Roman"/>
        </w:rPr>
      </w:pPr>
      <w:r>
        <w:rPr>
          <w:rFonts w:cs="Times New Roman" w:ascii="Times New Roman" w:hAnsi="Times New Roman"/>
        </w:rPr>
        <w:t>006. So, schließlich also kam sie bei ihrer Tante an und konnte nicht mehr zu ihren Angehörigen zurückkehren, das Haus ihrer Tante war weit entfernt.</w:t>
      </w:r>
    </w:p>
    <w:p>
      <w:pPr>
        <w:pStyle w:val="PreformattedText"/>
        <w:rPr>
          <w:rFonts w:ascii="Times New Roman" w:hAnsi="Times New Roman" w:cs="Times New Roman"/>
        </w:rPr>
      </w:pPr>
      <w:r>
        <w:rPr>
          <w:rFonts w:cs="Times New Roman" w:ascii="Times New Roman" w:hAnsi="Times New Roman"/>
        </w:rPr>
        <w:t>007. Sie blieb bei ihrer Tante und kehrte nicht mehr zu ihren Angehörigen zurück.</w:t>
      </w:r>
    </w:p>
    <w:p>
      <w:pPr>
        <w:pStyle w:val="PreformattedText"/>
        <w:rPr>
          <w:rFonts w:ascii="Times New Roman" w:hAnsi="Times New Roman" w:cs="Times New Roman"/>
        </w:rPr>
      </w:pPr>
      <w:r>
        <w:rPr>
          <w:rFonts w:cs="Times New Roman" w:ascii="Times New Roman" w:hAnsi="Times New Roman"/>
        </w:rPr>
        <w:t>008. Da schickte die Stiefmutter die andere Schwester, ihre Tochter also, zu ihrer Tante bei Tage.</w:t>
      </w:r>
    </w:p>
    <w:p>
      <w:pPr>
        <w:pStyle w:val="PreformattedText"/>
        <w:rPr>
          <w:rFonts w:ascii="Times New Roman" w:hAnsi="Times New Roman" w:cs="Times New Roman"/>
        </w:rPr>
      </w:pPr>
      <w:r>
        <w:rPr>
          <w:rFonts w:cs="Times New Roman" w:ascii="Times New Roman" w:hAnsi="Times New Roman"/>
        </w:rPr>
        <w:t>009. Sie schickte sie, gab ihr das Essen und sie blieben beide (bei der Tante).</w:t>
      </w:r>
    </w:p>
    <w:p>
      <w:pPr>
        <w:pStyle w:val="PreformattedText"/>
        <w:rPr>
          <w:rFonts w:ascii="Times New Roman" w:hAnsi="Times New Roman" w:cs="Times New Roman"/>
        </w:rPr>
      </w:pPr>
      <w:r>
        <w:rPr>
          <w:rFonts w:cs="Times New Roman" w:ascii="Times New Roman" w:hAnsi="Times New Roman"/>
        </w:rPr>
        <w:t>010. Die Tante ging und sagte also zu dem Mädchen — sie wollte die beiden Mädchen auf die Probe stellen, um zu sehen, welche (von beiden) besser ist als die andere.</w:t>
      </w:r>
    </w:p>
    <w:p>
      <w:pPr>
        <w:pStyle w:val="PreformattedText"/>
        <w:rPr>
          <w:rFonts w:ascii="Times New Roman" w:hAnsi="Times New Roman" w:cs="Times New Roman"/>
        </w:rPr>
      </w:pPr>
      <w:r>
        <w:rPr>
          <w:rFonts w:cs="Times New Roman" w:ascii="Times New Roman" w:hAnsi="Times New Roman"/>
        </w:rPr>
        <w:t>011. Sie ging (und) sagte zu dem Mädchen, dessen Mutter gestorben war: »Geh oh Mädchen, fege mir nicht das Haus, mach mir das Haus schmutzig, und was du möchtest, das tu!«</w:t>
      </w:r>
    </w:p>
    <w:p>
      <w:pPr>
        <w:pStyle w:val="PreformattedText"/>
        <w:rPr>
          <w:rFonts w:ascii="Times New Roman" w:hAnsi="Times New Roman" w:cs="Times New Roman"/>
        </w:rPr>
      </w:pPr>
      <w:r>
        <w:rPr>
          <w:rFonts w:cs="Times New Roman" w:ascii="Times New Roman" w:hAnsi="Times New Roman"/>
        </w:rPr>
        <w:t>012. Diese sagte (zu sich): »Das geht doch nicht, daß ich so mit meiner Tante verfahre.«</w:t>
      </w:r>
    </w:p>
    <w:p>
      <w:pPr>
        <w:pStyle w:val="PreformattedText"/>
        <w:rPr>
          <w:rFonts w:ascii="Times New Roman" w:hAnsi="Times New Roman" w:cs="Times New Roman"/>
        </w:rPr>
      </w:pPr>
      <w:r>
        <w:rPr>
          <w:rFonts w:cs="Times New Roman" w:ascii="Times New Roman" w:hAnsi="Times New Roman"/>
        </w:rPr>
        <w:t>013. Sie ging (und) machte ihr das Haus sauber und mistete unter den Kühen aus und versorgte ihr die Hühner und badete ihren Sohn und machte ihr Haus ganz schön.</w:t>
      </w:r>
    </w:p>
    <w:p>
      <w:pPr>
        <w:pStyle w:val="PreformattedText"/>
        <w:rPr>
          <w:rFonts w:ascii="Times New Roman" w:hAnsi="Times New Roman" w:cs="Times New Roman"/>
        </w:rPr>
      </w:pPr>
      <w:r>
        <w:rPr>
          <w:rFonts w:cs="Times New Roman" w:ascii="Times New Roman" w:hAnsi="Times New Roman"/>
        </w:rPr>
        <w:t>014. Diese kam, ihre Tante, und da fand sie, daß sie diese gute Arbeit geleistet hatte, sie sagte (aber) nichts.</w:t>
      </w:r>
    </w:p>
    <w:p>
      <w:pPr>
        <w:pStyle w:val="PreformattedText"/>
        <w:rPr>
          <w:rFonts w:ascii="Times New Roman" w:hAnsi="Times New Roman" w:cs="Times New Roman"/>
        </w:rPr>
      </w:pPr>
      <w:r>
        <w:rPr>
          <w:rFonts w:cs="Times New Roman" w:ascii="Times New Roman" w:hAnsi="Times New Roman"/>
        </w:rPr>
        <w:t>015. Da ging sie (und) sagte zu der anderen, zur anderen Schwester, zur Tochter der Stiefmutter, daß sie arbeiten und alles saubermachen solle.</w:t>
      </w:r>
    </w:p>
    <w:p>
      <w:pPr>
        <w:pStyle w:val="PreformattedText"/>
        <w:rPr>
          <w:rFonts w:ascii="Times New Roman" w:hAnsi="Times New Roman" w:cs="Times New Roman"/>
        </w:rPr>
      </w:pPr>
      <w:r>
        <w:rPr>
          <w:rFonts w:cs="Times New Roman" w:ascii="Times New Roman" w:hAnsi="Times New Roman"/>
        </w:rPr>
        <w:t>016. Diese, was dachte sie? Daß sie es umgekehrt machen wollte wie ihre Schwestern, wie jene Schwester.</w:t>
      </w:r>
    </w:p>
    <w:p>
      <w:pPr>
        <w:pStyle w:val="PreformattedText"/>
        <w:rPr>
          <w:rFonts w:ascii="Times New Roman" w:hAnsi="Times New Roman" w:cs="Times New Roman"/>
        </w:rPr>
      </w:pPr>
      <w:r>
        <w:rPr>
          <w:rFonts w:cs="Times New Roman" w:ascii="Times New Roman" w:hAnsi="Times New Roman"/>
        </w:rPr>
        <w:t>017. Sie ging und anstatt sauberzumachen, begann sie ihr das Haus zu verschmutzen und tötete die Hühner und schlug ihren Sohn, und so also handelte sie.</w:t>
      </w:r>
    </w:p>
    <w:p>
      <w:pPr>
        <w:pStyle w:val="PreformattedText"/>
        <w:rPr>
          <w:rFonts w:ascii="Times New Roman" w:hAnsi="Times New Roman" w:cs="Times New Roman"/>
        </w:rPr>
      </w:pPr>
      <w:r>
        <w:rPr>
          <w:rFonts w:cs="Times New Roman" w:ascii="Times New Roman" w:hAnsi="Times New Roman"/>
        </w:rPr>
        <w:t>018. Ihre Tante ging und sagte zu ihr, zuerst zu dem Mädchen, das ihr das Haus saubergemacht hatte, sie sagte zu ihr: »Setz dich in diesen Brunnen und ruf mich, wenn ein roter Stern vorbeizieht!«</w:t>
      </w:r>
    </w:p>
    <w:p>
      <w:pPr>
        <w:pStyle w:val="PreformattedText"/>
        <w:rPr>
          <w:rFonts w:ascii="Times New Roman" w:hAnsi="Times New Roman" w:cs="Times New Roman"/>
        </w:rPr>
      </w:pPr>
      <w:r>
        <w:rPr>
          <w:rFonts w:cs="Times New Roman" w:ascii="Times New Roman" w:hAnsi="Times New Roman"/>
        </w:rPr>
        <w:t>019. Sie sagte zu ihr: »Ja!«</w:t>
      </w:r>
    </w:p>
    <w:p>
      <w:pPr>
        <w:pStyle w:val="PreformattedText"/>
        <w:rPr>
          <w:rFonts w:ascii="Times New Roman" w:hAnsi="Times New Roman" w:cs="Times New Roman"/>
        </w:rPr>
      </w:pPr>
      <w:r>
        <w:rPr>
          <w:rFonts w:cs="Times New Roman" w:ascii="Times New Roman" w:hAnsi="Times New Roman"/>
        </w:rPr>
        <w:t>020. Das Mädchen saß so da in der Nacht, und da sah sie einen Stern, und sagte zu ihrer Tante: »Der Stern ist gekommen.«</w:t>
      </w:r>
    </w:p>
    <w:p>
      <w:pPr>
        <w:pStyle w:val="PreformattedText"/>
        <w:rPr>
          <w:rFonts w:ascii="Times New Roman" w:hAnsi="Times New Roman" w:cs="Times New Roman"/>
        </w:rPr>
      </w:pPr>
      <w:r>
        <w:rPr>
          <w:rFonts w:cs="Times New Roman" w:ascii="Times New Roman" w:hAnsi="Times New Roman"/>
        </w:rPr>
        <w:t>021. Sie sagte zu ihr: »Ja, komm heraus und schlaf jetzt!«</w:t>
      </w:r>
    </w:p>
    <w:p>
      <w:pPr>
        <w:pStyle w:val="PreformattedText"/>
        <w:rPr>
          <w:rFonts w:ascii="Times New Roman" w:hAnsi="Times New Roman" w:cs="Times New Roman"/>
        </w:rPr>
      </w:pPr>
      <w:r>
        <w:rPr>
          <w:rFonts w:cs="Times New Roman" w:ascii="Times New Roman" w:hAnsi="Times New Roman"/>
        </w:rPr>
        <w:t>022. Da sagte sie auch zu der anderen; »Wenn... Setz dich in diesen Brunnen und gib mir Bescheid, wenn ein schwarzer Stern vorbeikommt!«</w:t>
      </w:r>
    </w:p>
    <w:p>
      <w:pPr>
        <w:pStyle w:val="PreformattedText"/>
        <w:rPr>
          <w:rFonts w:ascii="Times New Roman" w:hAnsi="Times New Roman" w:cs="Times New Roman"/>
        </w:rPr>
      </w:pPr>
      <w:r>
        <w:rPr>
          <w:rFonts w:cs="Times New Roman" w:ascii="Times New Roman" w:hAnsi="Times New Roman"/>
        </w:rPr>
        <w:t>023. Sie setzte sich (hinein), und da kam ein schwarzer Stern, da sagte sie zu ihr: »Oh meine Tante, der Stern ist vorbeigekommen.«</w:t>
      </w:r>
    </w:p>
    <w:p>
      <w:pPr>
        <w:pStyle w:val="PreformattedText"/>
        <w:rPr>
          <w:rFonts w:ascii="Times New Roman" w:hAnsi="Times New Roman" w:cs="Times New Roman"/>
        </w:rPr>
      </w:pPr>
      <w:r>
        <w:rPr>
          <w:rFonts w:cs="Times New Roman" w:ascii="Times New Roman" w:hAnsi="Times New Roman"/>
        </w:rPr>
        <w:t>024. Sie gingen und schliefen beide, und dann stand jene auf, das vernünftige Mädchen, sie stand auf und war ganz, ganz übermäßig schön.</w:t>
      </w:r>
    </w:p>
    <w:p>
      <w:pPr>
        <w:pStyle w:val="PreformattedText"/>
        <w:rPr>
          <w:rFonts w:ascii="Times New Roman" w:hAnsi="Times New Roman" w:cs="Times New Roman"/>
        </w:rPr>
      </w:pPr>
      <w:r>
        <w:rPr>
          <w:rFonts w:cs="Times New Roman" w:ascii="Times New Roman" w:hAnsi="Times New Roman"/>
        </w:rPr>
        <w:t>025. Und jene stand häßlich auf und war viel häßlich er geworden als zuvor.</w:t>
      </w:r>
    </w:p>
    <w:p>
      <w:pPr>
        <w:pStyle w:val="PreformattedText"/>
        <w:rPr>
          <w:rFonts w:ascii="Times New Roman" w:hAnsi="Times New Roman" w:cs="Times New Roman"/>
        </w:rPr>
      </w:pPr>
      <w:r>
        <w:rPr>
          <w:rFonts w:cs="Times New Roman" w:ascii="Times New Roman" w:hAnsi="Times New Roman"/>
        </w:rPr>
        <w:t>026. Da gingen die beiden zu ihrer Mutter, die eine zu ihrer Stiefmutter, die andere zu ihrer (richtigen) Mutter.</w:t>
      </w:r>
    </w:p>
    <w:p>
      <w:pPr>
        <w:pStyle w:val="PreformattedText"/>
        <w:rPr>
          <w:rFonts w:ascii="Times New Roman" w:hAnsi="Times New Roman" w:cs="Times New Roman"/>
        </w:rPr>
      </w:pPr>
      <w:r>
        <w:rPr>
          <w:rFonts w:cs="Times New Roman" w:ascii="Times New Roman" w:hAnsi="Times New Roman"/>
        </w:rPr>
        <w:t>027. Da schaute die Frau so, und da fand sie ihre Tochter häßlicher als jene.</w:t>
      </w:r>
    </w:p>
    <w:p>
      <w:pPr>
        <w:pStyle w:val="PreformattedText"/>
        <w:rPr>
          <w:rFonts w:ascii="Times New Roman" w:hAnsi="Times New Roman" w:cs="Times New Roman"/>
        </w:rPr>
      </w:pPr>
      <w:r>
        <w:rPr>
          <w:rFonts w:cs="Times New Roman" w:ascii="Times New Roman" w:hAnsi="Times New Roman"/>
        </w:rPr>
        <w:t>028. Da ärgerte sie sich sehr über sie und versuchte sie zu töten, sie konnte aber nicht bei soviel Schönheit.</w:t>
      </w:r>
    </w:p>
    <w:p>
      <w:pPr>
        <w:pStyle w:val="PreformattedText"/>
        <w:rPr>
          <w:rFonts w:ascii="Times New Roman" w:hAnsi="Times New Roman" w:cs="Times New Roman"/>
        </w:rPr>
      </w:pPr>
      <w:r>
        <w:rPr>
          <w:rFonts w:cs="Times New Roman" w:ascii="Times New Roman" w:hAnsi="Times New Roman"/>
        </w:rPr>
        <w:t>029. Da verlobte sich mit ihr, diesem schönen und vernünftigen Mädchen, ein Jüngling, also er hielt um ihre Hand an.</w:t>
      </w:r>
    </w:p>
    <w:p>
      <w:pPr>
        <w:pStyle w:val="PreformattedText"/>
        <w:rPr>
          <w:rFonts w:ascii="Times New Roman" w:hAnsi="Times New Roman" w:cs="Times New Roman"/>
        </w:rPr>
      </w:pPr>
      <w:r>
        <w:rPr>
          <w:rFonts w:cs="Times New Roman" w:ascii="Times New Roman" w:hAnsi="Times New Roman"/>
        </w:rPr>
        <w:t>030. Er hielt um ihre Hand an und behängte sie mit Gold(schmuck) und allem.</w:t>
      </w:r>
    </w:p>
    <w:p>
      <w:pPr>
        <w:pStyle w:val="PreformattedText"/>
        <w:rPr>
          <w:rFonts w:ascii="Times New Roman" w:hAnsi="Times New Roman" w:cs="Times New Roman"/>
        </w:rPr>
      </w:pPr>
      <w:r>
        <w:rPr>
          <w:rFonts w:cs="Times New Roman" w:ascii="Times New Roman" w:hAnsi="Times New Roman"/>
        </w:rPr>
        <w:t>031. Ihre Stiefmutter wurde durch sie ganz verstört, sie begann sehr böse auf sie zu werden.</w:t>
      </w:r>
    </w:p>
    <w:p>
      <w:pPr>
        <w:pStyle w:val="PreformattedText"/>
        <w:rPr>
          <w:rFonts w:ascii="Times New Roman" w:hAnsi="Times New Roman" w:cs="Times New Roman"/>
        </w:rPr>
      </w:pPr>
      <w:r>
        <w:rPr>
          <w:rFonts w:cs="Times New Roman" w:ascii="Times New Roman" w:hAnsi="Times New Roman"/>
        </w:rPr>
        <w:t>032. Da ging diese, am Tag der Hochzeit wollten sie sie zu ihrem Bräutigam bringen, sie hatte schon das Hochzeitskleid und alles angezogen.</w:t>
      </w:r>
    </w:p>
    <w:p>
      <w:pPr>
        <w:pStyle w:val="PreformattedText"/>
        <w:rPr>
          <w:rFonts w:ascii="Times New Roman" w:hAnsi="Times New Roman" w:cs="Times New Roman"/>
        </w:rPr>
      </w:pPr>
      <w:r>
        <w:rPr>
          <w:rFonts w:cs="Times New Roman" w:ascii="Times New Roman" w:hAnsi="Times New Roman"/>
        </w:rPr>
        <w:t>033. Ihre Stiefmutter ging mit ihr, ihre Stiefmutter und die Tochter ihrer Stiefmutter, also die Tochter ihres Vaters, ihre Halbschwester väterlicherseits.</w:t>
      </w:r>
    </w:p>
    <w:p>
      <w:pPr>
        <w:pStyle w:val="PreformattedText"/>
        <w:rPr>
          <w:rFonts w:ascii="Times New Roman" w:hAnsi="Times New Roman" w:cs="Times New Roman"/>
        </w:rPr>
      </w:pPr>
      <w:r>
        <w:rPr>
          <w:rFonts w:cs="Times New Roman" w:ascii="Times New Roman" w:hAnsi="Times New Roman"/>
        </w:rPr>
        <w:t>034. Sie ging, sie hatten den Bus bestiegen, weil das Haus ihres Bräutigams weit entfernt war.</w:t>
      </w:r>
    </w:p>
    <w:p>
      <w:pPr>
        <w:pStyle w:val="PreformattedText"/>
        <w:rPr>
          <w:rFonts w:ascii="Times New Roman" w:hAnsi="Times New Roman" w:cs="Times New Roman"/>
        </w:rPr>
      </w:pPr>
      <w:r>
        <w:rPr>
          <w:rFonts w:cs="Times New Roman" w:ascii="Times New Roman" w:hAnsi="Times New Roman"/>
        </w:rPr>
        <w:t>035. (Während) sie sie zu ihrem Bräutigam brachten, wurde dieses Mädchen durstig, die Braut.</w:t>
      </w:r>
    </w:p>
    <w:p>
      <w:pPr>
        <w:pStyle w:val="PreformattedText"/>
        <w:rPr>
          <w:rFonts w:ascii="Times New Roman" w:hAnsi="Times New Roman" w:cs="Times New Roman"/>
        </w:rPr>
      </w:pPr>
      <w:r>
        <w:rPr>
          <w:rFonts w:cs="Times New Roman" w:ascii="Times New Roman" w:hAnsi="Times New Roman"/>
        </w:rPr>
        <w:t>036. Sie sagte zu ihr: »Oh meine Stiefmutter, bring mit etwas zu trinken!«</w:t>
      </w:r>
    </w:p>
    <w:p>
      <w:pPr>
        <w:pStyle w:val="PreformattedText"/>
        <w:rPr>
          <w:rFonts w:ascii="Times New Roman" w:hAnsi="Times New Roman" w:cs="Times New Roman"/>
        </w:rPr>
      </w:pPr>
      <w:r>
        <w:rPr>
          <w:rFonts w:cs="Times New Roman" w:ascii="Times New Roman" w:hAnsi="Times New Roman"/>
        </w:rPr>
        <w:t>037. Sie antwortete ihr: »Nein, ich gebe dir nichts zu trinken.«</w:t>
      </w:r>
    </w:p>
    <w:p>
      <w:pPr>
        <w:pStyle w:val="PreformattedText"/>
        <w:rPr>
          <w:rFonts w:ascii="Times New Roman" w:hAnsi="Times New Roman" w:cs="Times New Roman"/>
        </w:rPr>
      </w:pPr>
      <w:r>
        <w:rPr>
          <w:rFonts w:cs="Times New Roman" w:ascii="Times New Roman" w:hAnsi="Times New Roman"/>
        </w:rPr>
        <w:t>038. Sie sagte zu ihr: »Wieso gibst du mir nichts zu trinken?«</w:t>
      </w:r>
    </w:p>
    <w:p>
      <w:pPr>
        <w:pStyle w:val="PreformattedText"/>
        <w:rPr>
          <w:rFonts w:ascii="Times New Roman" w:hAnsi="Times New Roman" w:cs="Times New Roman"/>
        </w:rPr>
      </w:pPr>
      <w:r>
        <w:rPr>
          <w:rFonts w:cs="Times New Roman" w:ascii="Times New Roman" w:hAnsi="Times New Roman"/>
        </w:rPr>
        <w:t>039. Sie antwortete ihr: »Deshalb, ich gebe dir nichts zu trinken.«</w:t>
      </w:r>
    </w:p>
    <w:p>
      <w:pPr>
        <w:pStyle w:val="PreformattedText"/>
        <w:rPr>
          <w:rFonts w:ascii="Times New Roman" w:hAnsi="Times New Roman" w:cs="Times New Roman"/>
        </w:rPr>
      </w:pPr>
      <w:r>
        <w:rPr>
          <w:rFonts w:cs="Times New Roman" w:ascii="Times New Roman" w:hAnsi="Times New Roman"/>
        </w:rPr>
        <w:t>040. Sie sagte zu ihr: »Oh meine Stiefmutter, bring mir etwas zu trinken!«, zum zweiten Mal, aber sie wollte nicht.</w:t>
      </w:r>
    </w:p>
    <w:p>
      <w:pPr>
        <w:pStyle w:val="PreformattedText"/>
        <w:rPr>
          <w:rFonts w:ascii="Times New Roman" w:hAnsi="Times New Roman" w:cs="Times New Roman"/>
        </w:rPr>
      </w:pPr>
      <w:r>
        <w:rPr>
          <w:rFonts w:cs="Times New Roman" w:ascii="Times New Roman" w:hAnsi="Times New Roman"/>
        </w:rPr>
        <w:t>041. Sie sagte zu ihr: »Ich gebe dir nichts zu trinken, außer du läßt mich dir dein Auge ausstechen.«</w:t>
      </w:r>
    </w:p>
    <w:p>
      <w:pPr>
        <w:pStyle w:val="PreformattedText"/>
        <w:rPr>
          <w:rFonts w:ascii="Times New Roman" w:hAnsi="Times New Roman" w:cs="Times New Roman"/>
        </w:rPr>
      </w:pPr>
      <w:r>
        <w:rPr>
          <w:rFonts w:cs="Times New Roman" w:ascii="Times New Roman" w:hAnsi="Times New Roman"/>
        </w:rPr>
        <w:t>042. Sie sagte zu ihr: »Wieso willst du mir mein Auge ausstechen?«</w:t>
      </w:r>
    </w:p>
    <w:p>
      <w:pPr>
        <w:pStyle w:val="PreformattedText"/>
        <w:rPr>
          <w:rFonts w:ascii="Times New Roman" w:hAnsi="Times New Roman" w:cs="Times New Roman"/>
        </w:rPr>
      </w:pPr>
      <w:r>
        <w:rPr>
          <w:rFonts w:cs="Times New Roman" w:ascii="Times New Roman" w:hAnsi="Times New Roman"/>
        </w:rPr>
        <w:t>043. Sie sagte zu ihr: »Deshalb, ich will dir dein Auge ausstechen«.</w:t>
      </w:r>
    </w:p>
    <w:p>
      <w:pPr>
        <w:pStyle w:val="PreformattedText"/>
        <w:rPr>
          <w:rFonts w:ascii="Times New Roman" w:hAnsi="Times New Roman" w:cs="Times New Roman"/>
        </w:rPr>
      </w:pPr>
      <w:r>
        <w:rPr>
          <w:rFonts w:cs="Times New Roman" w:ascii="Times New Roman" w:hAnsi="Times New Roman"/>
        </w:rPr>
        <w:t>044. Dieses Mädchen war sehr durstig, sie war nahe daran zu sterben auf diesem Wege.</w:t>
      </w:r>
    </w:p>
    <w:p>
      <w:pPr>
        <w:pStyle w:val="PreformattedText"/>
        <w:rPr>
          <w:rFonts w:ascii="Times New Roman" w:hAnsi="Times New Roman" w:cs="Times New Roman"/>
        </w:rPr>
      </w:pPr>
      <w:r>
        <w:rPr>
          <w:rFonts w:cs="Times New Roman" w:ascii="Times New Roman" w:hAnsi="Times New Roman"/>
        </w:rPr>
        <w:t>045. Da ging diese Frau, stach ihr das Auge aus und gab ihr zu trinken.</w:t>
      </w:r>
    </w:p>
    <w:p>
      <w:pPr>
        <w:pStyle w:val="PreformattedText"/>
        <w:rPr>
          <w:rFonts w:ascii="Times New Roman" w:hAnsi="Times New Roman" w:cs="Times New Roman"/>
        </w:rPr>
      </w:pPr>
      <w:r>
        <w:rPr>
          <w:rFonts w:cs="Times New Roman" w:ascii="Times New Roman" w:hAnsi="Times New Roman"/>
        </w:rPr>
        <w:t>046. Da wurde dieses Mädchen auch noch hungrig.</w:t>
      </w:r>
    </w:p>
    <w:p>
      <w:pPr>
        <w:pStyle w:val="PreformattedText"/>
        <w:rPr>
          <w:rFonts w:ascii="Times New Roman" w:hAnsi="Times New Roman" w:cs="Times New Roman"/>
        </w:rPr>
      </w:pPr>
      <w:r>
        <w:rPr>
          <w:rFonts w:cs="Times New Roman" w:ascii="Times New Roman" w:hAnsi="Times New Roman"/>
        </w:rPr>
        <w:t>047. Das Essen war bei ihrer Stiefmutter, sie sagte zu ihr: »Gib mir auch etwas zu essen!«</w:t>
      </w:r>
    </w:p>
    <w:p>
      <w:pPr>
        <w:pStyle w:val="PreformattedText"/>
        <w:rPr>
          <w:rFonts w:ascii="Times New Roman" w:hAnsi="Times New Roman" w:cs="Times New Roman"/>
        </w:rPr>
      </w:pPr>
      <w:r>
        <w:rPr>
          <w:rFonts w:cs="Times New Roman" w:ascii="Times New Roman" w:hAnsi="Times New Roman"/>
        </w:rPr>
        <w:t>048. Sie wollte aber nicht, wiederum auf dieselbe Weise stach sie ihr beide Augen aus, und sie gingen, zogen ihr ihre Kleider aus und warfen sie auf den Weg. Dann zog sie die Kleider des Mädchens, der Braut, ihrer Tochter an, und sie gingen zum Bräutigam.</w:t>
      </w:r>
    </w:p>
    <w:p>
      <w:pPr>
        <w:pStyle w:val="PreformattedText"/>
        <w:rPr>
          <w:rFonts w:ascii="Times New Roman" w:hAnsi="Times New Roman" w:cs="Times New Roman"/>
        </w:rPr>
      </w:pPr>
      <w:r>
        <w:rPr>
          <w:rFonts w:cs="Times New Roman" w:ascii="Times New Roman" w:hAnsi="Times New Roman"/>
        </w:rPr>
        <w:t>049. Da schaute der Bräutigam so, es war (aber) nicht seine Braut, denn (seine Braut) war schöner als diese.</w:t>
      </w:r>
    </w:p>
    <w:p>
      <w:pPr>
        <w:pStyle w:val="PreformattedText"/>
        <w:rPr>
          <w:rFonts w:ascii="Times New Roman" w:hAnsi="Times New Roman" w:cs="Times New Roman"/>
        </w:rPr>
      </w:pPr>
      <w:r>
        <w:rPr>
          <w:rFonts w:cs="Times New Roman" w:ascii="Times New Roman" w:hAnsi="Times New Roman"/>
        </w:rPr>
        <w:t>050. Jedenfalls machten sie das Fest und ich weiß nicht was.</w:t>
      </w:r>
    </w:p>
    <w:p>
      <w:pPr>
        <w:pStyle w:val="PreformattedText"/>
        <w:rPr>
          <w:rFonts w:ascii="Times New Roman" w:hAnsi="Times New Roman" w:cs="Times New Roman"/>
        </w:rPr>
      </w:pPr>
      <w:r>
        <w:rPr>
          <w:rFonts w:cs="Times New Roman" w:ascii="Times New Roman" w:hAnsi="Times New Roman"/>
        </w:rPr>
        <w:t>051. Dieses andere Mädchen, das die Braut gewesen war und der sie die Augen ausgestochen hatten und die sie weggestoßen hatten, saß an diesem Weg.</w:t>
      </w:r>
    </w:p>
    <w:p>
      <w:pPr>
        <w:pStyle w:val="PreformattedText"/>
        <w:rPr>
          <w:rFonts w:ascii="Times New Roman" w:hAnsi="Times New Roman" w:cs="Times New Roman"/>
        </w:rPr>
      </w:pPr>
      <w:r>
        <w:rPr>
          <w:rFonts w:cs="Times New Roman" w:ascii="Times New Roman" w:hAnsi="Times New Roman"/>
        </w:rPr>
        <w:t>052. Sie sah nichts und konnte nicht aufstehen, sie weinte.</w:t>
      </w:r>
    </w:p>
    <w:p>
      <w:pPr>
        <w:pStyle w:val="PreformattedText"/>
        <w:rPr>
          <w:rFonts w:ascii="Times New Roman" w:hAnsi="Times New Roman" w:cs="Times New Roman"/>
        </w:rPr>
      </w:pPr>
      <w:r>
        <w:rPr>
          <w:rFonts w:cs="Times New Roman" w:ascii="Times New Roman" w:hAnsi="Times New Roman"/>
        </w:rPr>
        <w:t>053. Da kam ein alter Mann, der hatte keine Kinder, er ging und sagte zu seiner Frau: »Oh Frau, dieses Mädchen wurde verstoßen, was meinst du dazu, daß ich sie herbringe, also daß ich sie adoptiere, damit sie unsere Tochter wird?«</w:t>
      </w:r>
    </w:p>
    <w:p>
      <w:pPr>
        <w:pStyle w:val="PreformattedText"/>
        <w:rPr>
          <w:rFonts w:ascii="Times New Roman" w:hAnsi="Times New Roman" w:cs="Times New Roman"/>
        </w:rPr>
      </w:pPr>
      <w:r>
        <w:rPr>
          <w:rFonts w:cs="Times New Roman" w:ascii="Times New Roman" w:hAnsi="Times New Roman"/>
        </w:rPr>
        <w:t>054. Sie sagte zu ihm: »Ja, bring sie her!«</w:t>
      </w:r>
    </w:p>
    <w:p>
      <w:pPr>
        <w:pStyle w:val="PreformattedText"/>
        <w:rPr>
          <w:rFonts w:ascii="Times New Roman" w:hAnsi="Times New Roman" w:cs="Times New Roman"/>
        </w:rPr>
      </w:pPr>
      <w:r>
        <w:rPr>
          <w:rFonts w:cs="Times New Roman" w:ascii="Times New Roman" w:hAnsi="Times New Roman"/>
        </w:rPr>
        <w:t>055. Sie begannen sie aufzuziehen, sie wuschen sie mit Wasser, und da floß das Wasser an ihr wie Gold herab, weil sie so schön war.</w:t>
      </w:r>
    </w:p>
    <w:p>
      <w:pPr>
        <w:pStyle w:val="PreformattedText"/>
        <w:rPr>
          <w:rFonts w:ascii="Times New Roman" w:hAnsi="Times New Roman" w:cs="Times New Roman"/>
        </w:rPr>
      </w:pPr>
      <w:r>
        <w:rPr>
          <w:rFonts w:cs="Times New Roman" w:ascii="Times New Roman" w:hAnsi="Times New Roman"/>
        </w:rPr>
        <w:t>056. Was sollte sie machen? Dieses Mädchen erzählte ihnen ihre Geschichte, was ihr geschehen war.</w:t>
      </w:r>
    </w:p>
    <w:p>
      <w:pPr>
        <w:pStyle w:val="PreformattedText"/>
        <w:rPr>
          <w:rFonts w:ascii="Times New Roman" w:hAnsi="Times New Roman" w:cs="Times New Roman"/>
        </w:rPr>
      </w:pPr>
      <w:r>
        <w:rPr>
          <w:rFonts w:cs="Times New Roman" w:ascii="Times New Roman" w:hAnsi="Times New Roman"/>
        </w:rPr>
        <w:t>057. Da machte sich der Alte auf, ihr Vater, der sie adoptiert hatte, und sagte: »Ich will, wie sagt man, ich will...«</w:t>
      </w:r>
    </w:p>
    <w:p>
      <w:pPr>
        <w:pStyle w:val="PreformattedText"/>
        <w:rPr>
          <w:rFonts w:ascii="Times New Roman" w:hAnsi="Times New Roman" w:cs="Times New Roman"/>
        </w:rPr>
      </w:pPr>
      <w:r>
        <w:rPr>
          <w:rFonts w:cs="Times New Roman" w:ascii="Times New Roman" w:hAnsi="Times New Roman"/>
        </w:rPr>
        <w:t>058. Also er wollte arbeiten, um den Lebensunterhalt für seine Frau und dieses Mädchen zu verdienen.</w:t>
      </w:r>
    </w:p>
    <w:p>
      <w:pPr>
        <w:pStyle w:val="PreformattedText"/>
        <w:rPr>
          <w:rFonts w:ascii="Times New Roman" w:hAnsi="Times New Roman" w:cs="Times New Roman"/>
        </w:rPr>
      </w:pPr>
      <w:r>
        <w:rPr>
          <w:rFonts w:cs="Times New Roman" w:ascii="Times New Roman" w:hAnsi="Times New Roman"/>
        </w:rPr>
        <w:t>059. Er begann Jasmin zu verkaufen, Jasminblüten.</w:t>
      </w:r>
    </w:p>
    <w:p>
      <w:pPr>
        <w:pStyle w:val="PreformattedText"/>
        <w:rPr>
          <w:rFonts w:ascii="Times New Roman" w:hAnsi="Times New Roman" w:cs="Times New Roman"/>
        </w:rPr>
      </w:pPr>
      <w:r>
        <w:rPr>
          <w:rFonts w:cs="Times New Roman" w:ascii="Times New Roman" w:hAnsi="Times New Roman"/>
        </w:rPr>
        <w:t>060. Er verkaufte so eines Tages, und da ging er... er verkaufte gerade Jasmin, da sagte sie zu ihm... das Mädchen führte ihn zum Haus ihres Vaters und sagte zu ihm: »Oh mein Vater, geh und verkaufe meiner Stiefmutter Jasmin, damit du siehst, was los ist, was aus ihnen geworden ist.«</w:t>
      </w:r>
    </w:p>
    <w:p>
      <w:pPr>
        <w:pStyle w:val="PreformattedText"/>
        <w:rPr>
          <w:rFonts w:ascii="Times New Roman" w:hAnsi="Times New Roman" w:cs="Times New Roman"/>
        </w:rPr>
      </w:pPr>
      <w:r>
        <w:rPr>
          <w:rFonts w:cs="Times New Roman" w:ascii="Times New Roman" w:hAnsi="Times New Roman"/>
        </w:rPr>
        <w:t>061. Er sagte zu ihr: »Ja.«</w:t>
      </w:r>
    </w:p>
    <w:p>
      <w:pPr>
        <w:pStyle w:val="PreformattedText"/>
        <w:rPr>
          <w:rFonts w:ascii="Times New Roman" w:hAnsi="Times New Roman" w:cs="Times New Roman"/>
        </w:rPr>
      </w:pPr>
      <w:r>
        <w:rPr>
          <w:rFonts w:cs="Times New Roman" w:ascii="Times New Roman" w:hAnsi="Times New Roman"/>
        </w:rPr>
        <w:t>062. Er ging, und während er Jasmin verkaufte, kam er am Haus des Vaters dieses Mädchens an, bei ihrer Stiefmutter.</w:t>
      </w:r>
    </w:p>
    <w:p>
      <w:pPr>
        <w:pStyle w:val="PreformattedText"/>
        <w:rPr>
          <w:rFonts w:ascii="Times New Roman" w:hAnsi="Times New Roman" w:cs="Times New Roman"/>
        </w:rPr>
      </w:pPr>
      <w:r>
        <w:rPr>
          <w:rFonts w:cs="Times New Roman" w:ascii="Times New Roman" w:hAnsi="Times New Roman"/>
        </w:rPr>
        <w:t>063. Er begann zu rufen “Jasmin, Jasmin, Jasmin für die Schönen” und so, und da kam die Stiefmutter dieses Mädchens heraus.</w:t>
      </w:r>
    </w:p>
    <w:p>
      <w:pPr>
        <w:pStyle w:val="PreformattedText"/>
        <w:rPr>
          <w:rFonts w:ascii="Times New Roman" w:hAnsi="Times New Roman" w:cs="Times New Roman"/>
        </w:rPr>
      </w:pPr>
      <w:r>
        <w:rPr>
          <w:rFonts w:cs="Times New Roman" w:ascii="Times New Roman" w:hAnsi="Times New Roman"/>
        </w:rPr>
        <w:t>064. Sie sagte zu ihm: »Für wieviel (verkaufst du) Jasmin?«</w:t>
      </w:r>
    </w:p>
    <w:p>
      <w:pPr>
        <w:pStyle w:val="PreformattedText"/>
        <w:rPr>
          <w:rFonts w:ascii="Times New Roman" w:hAnsi="Times New Roman" w:cs="Times New Roman"/>
        </w:rPr>
      </w:pPr>
      <w:r>
        <w:rPr>
          <w:rFonts w:cs="Times New Roman" w:ascii="Times New Roman" w:hAnsi="Times New Roman"/>
        </w:rPr>
        <w:t>065. Er sagte ihr einen Betrag.</w:t>
      </w:r>
    </w:p>
    <w:p>
      <w:pPr>
        <w:pStyle w:val="PreformattedText"/>
        <w:rPr>
          <w:rFonts w:ascii="Times New Roman" w:hAnsi="Times New Roman" w:cs="Times New Roman"/>
        </w:rPr>
      </w:pPr>
      <w:r>
        <w:rPr>
          <w:rFonts w:cs="Times New Roman" w:ascii="Times New Roman" w:hAnsi="Times New Roman"/>
        </w:rPr>
        <w:t>066. Sie sagte zu ihm: »Ich habe nichts als dieses Paar Augen, nimmst du sie und gibst mir (dafür Jasmin)?«</w:t>
      </w:r>
    </w:p>
    <w:p>
      <w:pPr>
        <w:pStyle w:val="PreformattedText"/>
        <w:rPr>
          <w:rFonts w:ascii="Times New Roman" w:hAnsi="Times New Roman" w:cs="Times New Roman"/>
        </w:rPr>
      </w:pPr>
      <w:r>
        <w:rPr>
          <w:rFonts w:cs="Times New Roman" w:ascii="Times New Roman" w:hAnsi="Times New Roman"/>
        </w:rPr>
        <w:t>067. Es waren aber die Augen dieses Mädchens, die sie da hatte.</w:t>
      </w:r>
    </w:p>
    <w:p>
      <w:pPr>
        <w:pStyle w:val="PreformattedText"/>
        <w:rPr>
          <w:rFonts w:ascii="Times New Roman" w:hAnsi="Times New Roman" w:cs="Times New Roman"/>
        </w:rPr>
      </w:pPr>
      <w:r>
        <w:rPr>
          <w:rFonts w:cs="Times New Roman" w:ascii="Times New Roman" w:hAnsi="Times New Roman"/>
        </w:rPr>
        <w:t>068. Er nahm die Augen, er sagte zu ihr: »Ja, nimm diese... diesen Jasmin und gib mir die Augen!«</w:t>
      </w:r>
    </w:p>
    <w:p>
      <w:pPr>
        <w:pStyle w:val="PreformattedText"/>
        <w:rPr>
          <w:rFonts w:ascii="Times New Roman" w:hAnsi="Times New Roman" w:cs="Times New Roman"/>
        </w:rPr>
      </w:pPr>
      <w:r>
        <w:rPr>
          <w:rFonts w:cs="Times New Roman" w:ascii="Times New Roman" w:hAnsi="Times New Roman"/>
        </w:rPr>
        <w:t>069. Sie sagte zu ihm: »Ja, nimm sie und gib mir diesen Jasmin!«</w:t>
      </w:r>
    </w:p>
    <w:p>
      <w:pPr>
        <w:pStyle w:val="PreformattedText"/>
        <w:rPr>
          <w:rFonts w:ascii="Times New Roman" w:hAnsi="Times New Roman" w:cs="Times New Roman"/>
        </w:rPr>
      </w:pPr>
      <w:r>
        <w:rPr>
          <w:rFonts w:cs="Times New Roman" w:ascii="Times New Roman" w:hAnsi="Times New Roman"/>
        </w:rPr>
        <w:t>070. Sie nahm den Jasmin, und er ging zu seiner Tochter und sagte zu ihr: »Oh meine Tochter, behauche diese Augen so, schau ob sie vielleicht zurückkommen, vielleicht sind es deine Augen!«</w:t>
      </w:r>
    </w:p>
    <w:p>
      <w:pPr>
        <w:pStyle w:val="PreformattedText"/>
        <w:rPr>
          <w:rFonts w:ascii="Times New Roman" w:hAnsi="Times New Roman" w:cs="Times New Roman"/>
        </w:rPr>
      </w:pPr>
      <w:r>
        <w:rPr>
          <w:rFonts w:cs="Times New Roman" w:ascii="Times New Roman" w:hAnsi="Times New Roman"/>
        </w:rPr>
        <w:t>071. Sie nahm sie in ihre Hand und behauchte sie, und da kehrten ihre Augen an ihre natürliche (Stelle) zurück, d. h. sie wurde wieder sehend.</w:t>
      </w:r>
    </w:p>
    <w:p>
      <w:pPr>
        <w:pStyle w:val="PreformattedText"/>
        <w:rPr>
          <w:rFonts w:ascii="Times New Roman" w:hAnsi="Times New Roman" w:cs="Times New Roman"/>
        </w:rPr>
      </w:pPr>
      <w:r>
        <w:rPr>
          <w:rFonts w:cs="Times New Roman" w:ascii="Times New Roman" w:hAnsi="Times New Roman"/>
        </w:rPr>
        <w:t>072. Ihr Vater ging und brachte ihr wieder ein schönes Gewand und zog es ihr an, er sagte zu ihr: »Los, geh, wir wollen dich zu deinem Bräutigam bringen.«</w:t>
      </w:r>
    </w:p>
    <w:p>
      <w:pPr>
        <w:pStyle w:val="PreformattedText"/>
        <w:rPr>
          <w:rFonts w:ascii="Times New Roman" w:hAnsi="Times New Roman" w:cs="Times New Roman"/>
        </w:rPr>
      </w:pPr>
      <w:r>
        <w:rPr>
          <w:rFonts w:cs="Times New Roman" w:ascii="Times New Roman" w:hAnsi="Times New Roman"/>
        </w:rPr>
        <w:t>073. Das Mädchen ging zu ihrem Bräutigam, und da fand sie, daß das Hochzeitsfest noch im Gange war, und der Bräutigam war nicht überzeugt von der Braut, ob es seine Braut war.</w:t>
      </w:r>
    </w:p>
    <w:p>
      <w:pPr>
        <w:pStyle w:val="PreformattedText"/>
        <w:rPr>
          <w:rFonts w:ascii="Times New Roman" w:hAnsi="Times New Roman" w:cs="Times New Roman"/>
        </w:rPr>
      </w:pPr>
      <w:r>
        <w:rPr>
          <w:rFonts w:cs="Times New Roman" w:ascii="Times New Roman" w:hAnsi="Times New Roman"/>
        </w:rPr>
        <w:t>074. Er schaute so nach den Mädchen, wie schön sie waren, und dieses Mädchen, alle, er begann sich hinten zu verstecken, er versteckte sich hinten vor lauter... vor lauter Schönheit.</w:t>
      </w:r>
    </w:p>
    <w:p>
      <w:pPr>
        <w:pStyle w:val="PreformattedText"/>
        <w:rPr>
          <w:rFonts w:ascii="Times New Roman" w:hAnsi="Times New Roman" w:cs="Times New Roman"/>
        </w:rPr>
      </w:pPr>
      <w:r>
        <w:rPr>
          <w:rFonts w:cs="Times New Roman" w:ascii="Times New Roman" w:hAnsi="Times New Roman"/>
        </w:rPr>
        <w:t>075. Da schaute ihr Bräutigam sie so an, und er erkannte sie.</w:t>
      </w:r>
    </w:p>
    <w:p>
      <w:pPr>
        <w:pStyle w:val="PreformattedText"/>
        <w:rPr>
          <w:rFonts w:ascii="Times New Roman" w:hAnsi="Times New Roman" w:cs="Times New Roman"/>
        </w:rPr>
      </w:pPr>
      <w:r>
        <w:rPr>
          <w:rFonts w:cs="Times New Roman" w:ascii="Times New Roman" w:hAnsi="Times New Roman"/>
        </w:rPr>
        <w:t>076. Er kam zu ihr, sie sagte zu ihm... er sagte zu ihr: »Bist du nicht meine Braut?«</w:t>
      </w:r>
    </w:p>
    <w:p>
      <w:pPr>
        <w:pStyle w:val="PreformattedText"/>
        <w:rPr>
          <w:rFonts w:ascii="Times New Roman" w:hAnsi="Times New Roman" w:cs="Times New Roman"/>
        </w:rPr>
      </w:pPr>
      <w:r>
        <w:rPr>
          <w:rFonts w:cs="Times New Roman" w:ascii="Times New Roman" w:hAnsi="Times New Roman"/>
        </w:rPr>
        <w:t>077. Sie sagte zu ihm: »Ja«, und erzählte ihm, wie sie ihr die Augen ausgestochen hatten, und daß diese nicht seine Braut sei und alles.</w:t>
      </w:r>
    </w:p>
    <w:p>
      <w:pPr>
        <w:pStyle w:val="PreformattedText"/>
        <w:rPr>
          <w:rFonts w:ascii="Times New Roman" w:hAnsi="Times New Roman" w:cs="Times New Roman"/>
        </w:rPr>
      </w:pPr>
      <w:r>
        <w:rPr>
          <w:rFonts w:cs="Times New Roman" w:ascii="Times New Roman" w:hAnsi="Times New Roman"/>
        </w:rPr>
        <w:t>078. Er sagte zu ihr: »Also, was willst du, daß ich mit ihnen mache? Befiel mir, was du willst!«</w:t>
      </w:r>
    </w:p>
    <w:p>
      <w:pPr>
        <w:pStyle w:val="PreformattedText"/>
        <w:rPr>
          <w:rFonts w:ascii="Times New Roman" w:hAnsi="Times New Roman" w:cs="Times New Roman"/>
        </w:rPr>
      </w:pPr>
      <w:r>
        <w:rPr>
          <w:rFonts w:cs="Times New Roman" w:ascii="Times New Roman" w:hAnsi="Times New Roman"/>
        </w:rPr>
        <w:t>079. Sie sagte zu ihm: »Ich will, daß du mir aus ihren Knochen, aus den Knochen meiner Stiefmutter und der Tochter meiner Stiefmutter, eine Leiter machst, damit ich den ganzen Tag lang daran hinauf- und hinuntersteigen kann«.</w:t>
      </w:r>
    </w:p>
    <w:p>
      <w:pPr>
        <w:pStyle w:val="PreformattedText"/>
        <w:rPr>
          <w:rFonts w:ascii="Times New Roman" w:hAnsi="Times New Roman" w:cs="Times New Roman"/>
        </w:rPr>
      </w:pPr>
      <w:r>
        <w:rPr>
          <w:rFonts w:cs="Times New Roman" w:ascii="Times New Roman" w:hAnsi="Times New Roman"/>
        </w:rPr>
        <w:t>080. Er sagte zu ihr: »Ja, was du willst, soll geschehen.«</w:t>
      </w:r>
    </w:p>
    <w:p>
      <w:pPr>
        <w:pStyle w:val="PreformattedText"/>
        <w:rPr>
          <w:rFonts w:ascii="Times New Roman" w:hAnsi="Times New Roman" w:cs="Times New Roman"/>
        </w:rPr>
      </w:pPr>
      <w:r>
        <w:rPr>
          <w:rFonts w:cs="Times New Roman" w:ascii="Times New Roman" w:hAnsi="Times New Roman"/>
        </w:rPr>
        <w:t>081. Er ging (und) rief die Stiefmutter und seine Braut, die Tochter ihrer Stiefmutter, ihre Schwester.</w:t>
      </w:r>
    </w:p>
    <w:p>
      <w:pPr>
        <w:pStyle w:val="PreformattedText"/>
        <w:rPr>
          <w:rFonts w:ascii="Times New Roman" w:hAnsi="Times New Roman" w:cs="Times New Roman"/>
        </w:rPr>
      </w:pPr>
      <w:r>
        <w:rPr>
          <w:rFonts w:cs="Times New Roman" w:ascii="Times New Roman" w:hAnsi="Times New Roman"/>
        </w:rPr>
        <w:t>082. Er sagte zu ihnen... er ging, warf... er ergriff ihren Trauring und warf ihn in das Feuer.</w:t>
      </w:r>
    </w:p>
    <w:p>
      <w:pPr>
        <w:pStyle w:val="PreformattedText"/>
        <w:rPr>
          <w:rFonts w:ascii="Times New Roman" w:hAnsi="Times New Roman" w:cs="Times New Roman"/>
        </w:rPr>
      </w:pPr>
      <w:r>
        <w:rPr>
          <w:rFonts w:cs="Times New Roman" w:ascii="Times New Roman" w:hAnsi="Times New Roman"/>
        </w:rPr>
        <w:t>083. Da ging seine Braut, um ihn aus dem Feuer herauszuholen, seine Braut ging, um ihn aus dem Feuer zu holen, da stieß er sie ins Feuer, die Braut, die Tochter ihrer Stiefmutter.</w:t>
      </w:r>
    </w:p>
    <w:p>
      <w:pPr>
        <w:pStyle w:val="PreformattedText"/>
        <w:rPr>
          <w:rFonts w:ascii="Times New Roman" w:hAnsi="Times New Roman" w:cs="Times New Roman"/>
        </w:rPr>
      </w:pPr>
      <w:r>
        <w:rPr>
          <w:rFonts w:cs="Times New Roman" w:ascii="Times New Roman" w:hAnsi="Times New Roman"/>
        </w:rPr>
        <w:t>084. Da kam ihre Stiefmutter zu dem Mädchen, um ihre Tochter (aus dem Feuer) herauszuholen, da stieß er sie beide hinein.</w:t>
      </w:r>
    </w:p>
    <w:p>
      <w:pPr>
        <w:pStyle w:val="PreformattedText"/>
        <w:rPr>
          <w:rFonts w:ascii="Times New Roman" w:hAnsi="Times New Roman" w:cs="Times New Roman"/>
        </w:rPr>
      </w:pPr>
      <w:r>
        <w:rPr>
          <w:rFonts w:cs="Times New Roman" w:ascii="Times New Roman" w:hAnsi="Times New Roman"/>
        </w:rPr>
        <w:t>085. Sie verbrannten, (seine Frau), die Mutter des Mädchens und die Braut.</w:t>
      </w:r>
    </w:p>
    <w:p>
      <w:pPr>
        <w:pStyle w:val="PreformattedText"/>
        <w:rPr>
          <w:rFonts w:ascii="Times New Roman" w:hAnsi="Times New Roman" w:cs="Times New Roman"/>
        </w:rPr>
      </w:pPr>
      <w:r>
        <w:rPr>
          <w:rFonts w:cs="Times New Roman" w:ascii="Times New Roman" w:hAnsi="Times New Roman"/>
        </w:rPr>
        <w:t>086. Sie verbrannten, er ließ sie (im Feuer), bis sie zu Kohle verbrannt waren, und danach nagelte er ihr aus ihren Knochen eine Leiter zusammen.</w:t>
      </w:r>
    </w:p>
    <w:p>
      <w:pPr>
        <w:pStyle w:val="PreformattedText"/>
        <w:rPr>
          <w:rFonts w:ascii="Times New Roman" w:hAnsi="Times New Roman" w:cs="Times New Roman"/>
        </w:rPr>
      </w:pPr>
      <w:r>
        <w:rPr>
          <w:rFonts w:cs="Times New Roman" w:ascii="Times New Roman" w:hAnsi="Times New Roman"/>
        </w:rPr>
        <w:t>087. Sie begann (daran) hinauf- und hinabzusteigen, also sie rächte sich (so) an ihnen.</w:t>
      </w:r>
    </w:p>
    <w:p>
      <w:pPr>
        <w:pStyle w:val="PreformattedText"/>
        <w:rPr>
          <w:rFonts w:ascii="Times New Roman" w:hAnsi="Times New Roman" w:cs="Times New Roman"/>
        </w:rPr>
      </w:pPr>
      <w:r>
        <w:rPr>
          <w:rFonts w:cs="Times New Roman" w:ascii="Times New Roman" w:hAnsi="Times New Roman"/>
        </w:rPr>
        <w:t>088. Sie sagte es ihrem Vater, erzählte die Geschichte allen Leuten, und schließlich lebte sie mit ihm (dem Bräutigam) und wurde glücklich.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093. B_FF Die Leute von Goppa und der Mond.txt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 kennst du die Leute von ġoppa? — gut, es war einmal, du weißt, der Mond, wenn er bei uns aufgeht, von hier hinter dem Felsen des Dorfes (geht er auf).</w:t>
      </w:r>
    </w:p>
    <w:p>
      <w:pPr>
        <w:pStyle w:val="PreformattedText"/>
        <w:rPr>
          <w:rFonts w:ascii="Times New Roman" w:hAnsi="Times New Roman" w:cs="Times New Roman"/>
        </w:rPr>
      </w:pPr>
      <w:r>
        <w:rPr>
          <w:rFonts w:cs="Times New Roman" w:ascii="Times New Roman" w:hAnsi="Times New Roman"/>
        </w:rPr>
        <w:t>002. Diese — der Mond war über unserem Dorf — da sagten die Leute von ġoppa, daß die Leute von Baxʕa den Mond an sich genommen hätten.</w:t>
      </w:r>
    </w:p>
    <w:p>
      <w:pPr>
        <w:pStyle w:val="PreformattedText"/>
        <w:rPr>
          <w:rFonts w:ascii="Times New Roman" w:hAnsi="Times New Roman" w:cs="Times New Roman"/>
        </w:rPr>
      </w:pPr>
      <w:r>
        <w:rPr>
          <w:rFonts w:cs="Times New Roman" w:ascii="Times New Roman" w:hAnsi="Times New Roman"/>
        </w:rPr>
        <w:t>003. (Sie sagten:) »Macht euch auf, wir wollen etwas gegen sie unternehmen, also den Mond fesseln und zu uns zurückbringen, in unser Dorf holen.«</w:t>
      </w:r>
    </w:p>
    <w:p>
      <w:pPr>
        <w:pStyle w:val="PreformattedText"/>
        <w:rPr>
          <w:rFonts w:ascii="Times New Roman" w:hAnsi="Times New Roman" w:cs="Times New Roman"/>
        </w:rPr>
      </w:pPr>
      <w:r>
        <w:rPr>
          <w:rFonts w:cs="Times New Roman" w:ascii="Times New Roman" w:hAnsi="Times New Roman"/>
        </w:rPr>
        <w:t>004. Sie zogen los, also dieser nahm einen Stock mit und dieser nahm ein Gewehr mit, man sagt, sie dachten über die Leute des Dorfes, daß sie den Mond befreien wollten, um ihn in das Dorf zu bringen.</w:t>
      </w:r>
    </w:p>
    <w:p>
      <w:pPr>
        <w:pStyle w:val="PreformattedText"/>
        <w:rPr>
          <w:rFonts w:ascii="Times New Roman" w:hAnsi="Times New Roman" w:cs="Times New Roman"/>
        </w:rPr>
      </w:pPr>
      <w:r>
        <w:rPr>
          <w:rFonts w:cs="Times New Roman" w:ascii="Times New Roman" w:hAnsi="Times New Roman"/>
        </w:rPr>
        <w:t>005. Sie erreichten die Hälfte des Weges — du weißt, der Mond zieht am Himmel seine Bahn — (da) sahen sie den Mond so in der Mitte (des Himmels).</w:t>
      </w:r>
    </w:p>
    <w:p>
      <w:pPr>
        <w:pStyle w:val="PreformattedText"/>
        <w:rPr>
          <w:rFonts w:ascii="Times New Roman" w:hAnsi="Times New Roman" w:cs="Times New Roman"/>
        </w:rPr>
      </w:pPr>
      <w:r>
        <w:rPr>
          <w:rFonts w:cs="Times New Roman" w:ascii="Times New Roman" w:hAnsi="Times New Roman"/>
        </w:rPr>
        <w:t>006. Was sagte er da, also ihr Anführer? »Kehrt um, die Leute von Baxʕa haben vor uns Angst bekommen und uns den Mond zurückgegeben.«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094. B_FF Zweifel an der Herkunft.txt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waren einmal zwei, ein Junge und ein Mädchen.</w:t>
      </w:r>
    </w:p>
    <w:p>
      <w:pPr>
        <w:pStyle w:val="PreformattedText"/>
        <w:rPr>
          <w:rFonts w:ascii="Times New Roman" w:hAnsi="Times New Roman" w:cs="Times New Roman"/>
        </w:rPr>
      </w:pPr>
      <w:r>
        <w:rPr>
          <w:rFonts w:cs="Times New Roman" w:ascii="Times New Roman" w:hAnsi="Times New Roman"/>
        </w:rPr>
        <w:t>002. Die Haare des Mädchens waren schwarz und die Haare des Jungen waren blond.</w:t>
      </w:r>
    </w:p>
    <w:p>
      <w:pPr>
        <w:pStyle w:val="PreformattedText"/>
        <w:rPr>
          <w:rFonts w:ascii="Times New Roman" w:hAnsi="Times New Roman" w:cs="Times New Roman"/>
        </w:rPr>
      </w:pPr>
      <w:r>
        <w:rPr>
          <w:rFonts w:cs="Times New Roman" w:ascii="Times New Roman" w:hAnsi="Times New Roman"/>
        </w:rPr>
        <w:t>003. Da fragte ihn einer und sagte zu ihm: »Warum sind die Haare deiner Schwester so schwarz und deine Haare sind blond, wo doch deine Mutter und dein Vater eine andere Haarfarbe haben, (nämlich wie) die Farbe der Haare deiner Schwester?«</w:t>
      </w:r>
    </w:p>
    <w:p>
      <w:pPr>
        <w:pStyle w:val="PreformattedText"/>
        <w:rPr>
          <w:rFonts w:ascii="Times New Roman" w:hAnsi="Times New Roman" w:cs="Times New Roman"/>
        </w:rPr>
      </w:pPr>
      <w:r>
        <w:rPr>
          <w:rFonts w:cs="Times New Roman" w:ascii="Times New Roman" w:hAnsi="Times New Roman"/>
        </w:rPr>
        <w:t>004. Was sagte er da zu ihm? »Naja, an dem Tag, an dem meine Mutter mich geboren hat, hatte sie ihr Haar gefärbt.«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095. B_XḤ Wie Maʕlūla zu seinem Namen kam.txt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 König, der hatte eine Tochter, die er Lūla genannt hatte.</w:t>
      </w:r>
    </w:p>
    <w:p>
      <w:pPr>
        <w:pStyle w:val="PreformattedText"/>
        <w:rPr>
          <w:rFonts w:ascii="Times New Roman" w:hAnsi="Times New Roman" w:cs="Times New Roman"/>
        </w:rPr>
      </w:pPr>
      <w:r>
        <w:rPr>
          <w:rFonts w:cs="Times New Roman" w:ascii="Times New Roman" w:hAnsi="Times New Roman"/>
        </w:rPr>
        <w:t>002. Da ging der König weg und übergab seiner Tochter die Schlüssel des Dorfes.</w:t>
      </w:r>
    </w:p>
    <w:p>
      <w:pPr>
        <w:pStyle w:val="PreformattedText"/>
        <w:rPr>
          <w:rFonts w:ascii="Times New Roman" w:hAnsi="Times New Roman" w:cs="Times New Roman"/>
        </w:rPr>
      </w:pPr>
      <w:r>
        <w:rPr>
          <w:rFonts w:cs="Times New Roman" w:ascii="Times New Roman" w:hAnsi="Times New Roman"/>
        </w:rPr>
        <w:t>003. Da kam seine Tochter, sie stellte sich nahe ans Meer, und da fiel sie hinein, sie und die Schlüssel, die Schlüssel hatte sie dabei.</w:t>
      </w:r>
    </w:p>
    <w:p>
      <w:pPr>
        <w:pStyle w:val="PreformattedText"/>
        <w:rPr>
          <w:rFonts w:ascii="Times New Roman" w:hAnsi="Times New Roman" w:cs="Times New Roman"/>
        </w:rPr>
      </w:pPr>
      <w:r>
        <w:rPr>
          <w:rFonts w:cs="Times New Roman" w:ascii="Times New Roman" w:hAnsi="Times New Roman"/>
        </w:rPr>
        <w:t>004. Da kamen die Bewohner des Dorfes und sagten zum König: »Wo sind die Schlüssel des Dorfes?«</w:t>
      </w:r>
    </w:p>
    <w:p>
      <w:pPr>
        <w:pStyle w:val="PreformattedText"/>
        <w:rPr>
          <w:rFonts w:ascii="Times New Roman" w:hAnsi="Times New Roman" w:cs="Times New Roman"/>
        </w:rPr>
      </w:pPr>
      <w:r>
        <w:rPr>
          <w:rFonts w:cs="Times New Roman" w:ascii="Times New Roman" w:hAnsi="Times New Roman"/>
        </w:rPr>
        <w:t>005. Der König sagte zu ihnen: »Bei Lūla«.</w:t>
      </w:r>
    </w:p>
    <w:p>
      <w:pPr>
        <w:pStyle w:val="PreformattedText"/>
        <w:rPr>
          <w:rFonts w:ascii="Times New Roman" w:hAnsi="Times New Roman" w:cs="Times New Roman"/>
        </w:rPr>
      </w:pPr>
      <w:r>
        <w:rPr>
          <w:rFonts w:cs="Times New Roman" w:ascii="Times New Roman" w:hAnsi="Times New Roman"/>
        </w:rPr>
        <w:t>006. Soviel zu Maʕlūla, wie sie ihm seinen Namen gegeben haben.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1. Baxa TRANS</w:t>
      </w:r>
    </w:p>
    <w:p>
      <w:pPr>
        <w:pStyle w:val="PreformattedText"/>
        <w:rPr>
          <w:rFonts w:ascii="Times New Roman" w:hAnsi="Times New Roman" w:cs="Times New Roman"/>
        </w:rPr>
      </w:pPr>
      <w:r>
        <w:rPr>
          <w:rFonts w:cs="Times New Roman" w:ascii="Times New Roman" w:hAnsi="Times New Roman"/>
        </w:rPr>
        <w:t>096. B_ʕǦ Der Richter und sein Helfer.txt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 Richter, der kannte einen, der zu nichts taugte, der keine Arbeit und keine Beschäftigung hatte.</w:t>
      </w:r>
    </w:p>
    <w:p>
      <w:pPr>
        <w:pStyle w:val="PreformattedText"/>
        <w:rPr>
          <w:rFonts w:ascii="Times New Roman" w:hAnsi="Times New Roman" w:cs="Times New Roman"/>
        </w:rPr>
      </w:pPr>
      <w:r>
        <w:rPr>
          <w:rFonts w:cs="Times New Roman" w:ascii="Times New Roman" w:hAnsi="Times New Roman"/>
        </w:rPr>
        <w:t>002. Immer wenn er jemanden sah, verprügelte er ihn, wo er einen Gegenstand sah, stahl er ihn, und auf diese Art und Weise (beschäftigte er sich), also wenn er etwas anstellen konnte, ließ er sich nicht davon abhalten.</w:t>
      </w:r>
    </w:p>
    <w:p>
      <w:pPr>
        <w:pStyle w:val="PreformattedText"/>
        <w:rPr>
          <w:rFonts w:ascii="Times New Roman" w:hAnsi="Times New Roman" w:cs="Times New Roman"/>
        </w:rPr>
      </w:pPr>
      <w:r>
        <w:rPr>
          <w:rFonts w:cs="Times New Roman" w:ascii="Times New Roman" w:hAnsi="Times New Roman"/>
        </w:rPr>
        <w:t>003. Einmal kam er zu diesem Richter und sagte zu ihm: »Der Hunger bringt uns um, was sollen wir also arbeiten, was sollen wir machen?«</w:t>
      </w:r>
    </w:p>
    <w:p>
      <w:pPr>
        <w:pStyle w:val="PreformattedText"/>
        <w:rPr>
          <w:rFonts w:ascii="Times New Roman" w:hAnsi="Times New Roman" w:cs="Times New Roman"/>
        </w:rPr>
      </w:pPr>
      <w:r>
        <w:rPr>
          <w:rFonts w:cs="Times New Roman" w:ascii="Times New Roman" w:hAnsi="Times New Roman"/>
        </w:rPr>
        <w:t>004. Er sagte zu ihm: »Geh und mach du (irgendwelche) Schwierigkeiten und hab keine Angst. Wer auch gegen dich klagt, was die Leute auch machen, ich kümmere mich um dich!«</w:t>
      </w:r>
    </w:p>
    <w:p>
      <w:pPr>
        <w:pStyle w:val="PreformattedText"/>
        <w:rPr>
          <w:rFonts w:ascii="Times New Roman" w:hAnsi="Times New Roman" w:cs="Times New Roman"/>
        </w:rPr>
      </w:pPr>
      <w:r>
        <w:rPr>
          <w:rFonts w:cs="Times New Roman" w:ascii="Times New Roman" w:hAnsi="Times New Roman"/>
        </w:rPr>
        <w:t>005. Er sagte zu ihm: »Ja (ich bin einverstanden)!«</w:t>
      </w:r>
    </w:p>
    <w:p>
      <w:pPr>
        <w:pStyle w:val="PreformattedText"/>
        <w:rPr>
          <w:rFonts w:ascii="Times New Roman" w:hAnsi="Times New Roman" w:cs="Times New Roman"/>
        </w:rPr>
      </w:pPr>
      <w:r>
        <w:rPr>
          <w:rFonts w:cs="Times New Roman" w:ascii="Times New Roman" w:hAnsi="Times New Roman"/>
        </w:rPr>
        <w:t>006. Da ging er zu einem Bäcker.</w:t>
      </w:r>
    </w:p>
    <w:p>
      <w:pPr>
        <w:pStyle w:val="PreformattedText"/>
        <w:rPr>
          <w:rFonts w:ascii="Times New Roman" w:hAnsi="Times New Roman" w:cs="Times New Roman"/>
        </w:rPr>
      </w:pPr>
      <w:r>
        <w:rPr>
          <w:rFonts w:cs="Times New Roman" w:ascii="Times New Roman" w:hAnsi="Times New Roman"/>
        </w:rPr>
        <w:t>007. Er brachte ein Huhn und wollte es braten lassen, der Bäcker tat es ihm (in den Ofen).</w:t>
      </w:r>
    </w:p>
    <w:p>
      <w:pPr>
        <w:pStyle w:val="PreformattedText"/>
        <w:rPr>
          <w:rFonts w:ascii="Times New Roman" w:hAnsi="Times New Roman" w:cs="Times New Roman"/>
        </w:rPr>
      </w:pPr>
      <w:r>
        <w:rPr>
          <w:rFonts w:cs="Times New Roman" w:ascii="Times New Roman" w:hAnsi="Times New Roman"/>
        </w:rPr>
        <w:t>008. Nachdem es der Bäcker bei sich (in den Ofen) getan hatte, also als es durchgebraten war, kam er, holte es und ging und brachte es dem Richter.</w:t>
      </w:r>
    </w:p>
    <w:p>
      <w:pPr>
        <w:pStyle w:val="PreformattedText"/>
        <w:rPr>
          <w:rFonts w:ascii="Times New Roman" w:hAnsi="Times New Roman" w:cs="Times New Roman"/>
        </w:rPr>
      </w:pPr>
      <w:r>
        <w:rPr>
          <w:rFonts w:cs="Times New Roman" w:ascii="Times New Roman" w:hAnsi="Times New Roman"/>
        </w:rPr>
        <w:t>009. Nein, es kam einer, ein Mann, der tat ein Huhn bei dem Bäcker (in den Ofen).</w:t>
      </w:r>
    </w:p>
    <w:p>
      <w:pPr>
        <w:pStyle w:val="PreformattedText"/>
        <w:rPr>
          <w:rFonts w:ascii="Times New Roman" w:hAnsi="Times New Roman" w:cs="Times New Roman"/>
        </w:rPr>
      </w:pPr>
      <w:r>
        <w:rPr>
          <w:rFonts w:cs="Times New Roman" w:ascii="Times New Roman" w:hAnsi="Times New Roman"/>
        </w:rPr>
        <w:t>010. Er, der Bäcker, ist der Verursacher der Probleme.</w:t>
      </w:r>
    </w:p>
    <w:p>
      <w:pPr>
        <w:pStyle w:val="PreformattedText"/>
        <w:rPr>
          <w:rFonts w:ascii="Times New Roman" w:hAnsi="Times New Roman" w:cs="Times New Roman"/>
        </w:rPr>
      </w:pPr>
      <w:r>
        <w:rPr>
          <w:rFonts w:cs="Times New Roman" w:ascii="Times New Roman" w:hAnsi="Times New Roman"/>
        </w:rPr>
        <w:t>011. Einer kam zu ihm und sagte zu ihm: »Nimm und mach mir dieses Huhn, laß es bei dir (im Ofen) gar werden, und ich komme nachher und hole es ab.«</w:t>
      </w:r>
    </w:p>
    <w:p>
      <w:pPr>
        <w:pStyle w:val="PreformattedText"/>
        <w:rPr>
          <w:rFonts w:ascii="Times New Roman" w:hAnsi="Times New Roman" w:cs="Times New Roman"/>
        </w:rPr>
      </w:pPr>
      <w:r>
        <w:rPr>
          <w:rFonts w:cs="Times New Roman" w:ascii="Times New Roman" w:hAnsi="Times New Roman"/>
        </w:rPr>
        <w:t>012. Er sagte zu ihm: »Es ist in Ordnung!« Er tat es bei sich (in den Ofen).</w:t>
      </w:r>
    </w:p>
    <w:p>
      <w:pPr>
        <w:pStyle w:val="PreformattedText"/>
        <w:rPr>
          <w:rFonts w:ascii="Times New Roman" w:hAnsi="Times New Roman" w:cs="Times New Roman"/>
        </w:rPr>
      </w:pPr>
      <w:r>
        <w:rPr>
          <w:rFonts w:cs="Times New Roman" w:ascii="Times New Roman" w:hAnsi="Times New Roman"/>
        </w:rPr>
        <w:t>013. Als es durchgebraten war, nahm es der Bäcker, gab es dem Richter und sagte zu ihm: »Nimm dieses (Huhn), iß es zu Mittag, es gehört einem, der kam und tat es bei mir (in den Ofen).«</w:t>
      </w:r>
    </w:p>
    <w:p>
      <w:pPr>
        <w:pStyle w:val="PreformattedText"/>
        <w:rPr>
          <w:rFonts w:ascii="Times New Roman" w:hAnsi="Times New Roman" w:cs="Times New Roman"/>
        </w:rPr>
      </w:pPr>
      <w:r>
        <w:rPr>
          <w:rFonts w:cs="Times New Roman" w:ascii="Times New Roman" w:hAnsi="Times New Roman"/>
        </w:rPr>
        <w:t>014. Er sagte zu ihm: »Ja!«</w:t>
      </w:r>
    </w:p>
    <w:p>
      <w:pPr>
        <w:pStyle w:val="PreformattedText"/>
        <w:rPr>
          <w:rFonts w:ascii="Times New Roman" w:hAnsi="Times New Roman" w:cs="Times New Roman"/>
        </w:rPr>
      </w:pPr>
      <w:r>
        <w:rPr>
          <w:rFonts w:cs="Times New Roman" w:ascii="Times New Roman" w:hAnsi="Times New Roman"/>
        </w:rPr>
        <w:t>015. Danach kam sein Eigentümer, er sagte zu ihm: »Gib mir das Huhn!«</w:t>
      </w:r>
    </w:p>
    <w:p>
      <w:pPr>
        <w:pStyle w:val="PreformattedText"/>
        <w:rPr>
          <w:rFonts w:ascii="Times New Roman" w:hAnsi="Times New Roman" w:cs="Times New Roman"/>
        </w:rPr>
      </w:pPr>
      <w:r>
        <w:rPr>
          <w:rFonts w:cs="Times New Roman" w:ascii="Times New Roman" w:hAnsi="Times New Roman"/>
        </w:rPr>
        <w:t>016. Er sagte zu ihm: »Das Huhn ist weggeflogen!«</w:t>
      </w:r>
    </w:p>
    <w:p>
      <w:pPr>
        <w:pStyle w:val="PreformattedText"/>
        <w:rPr>
          <w:rFonts w:ascii="Times New Roman" w:hAnsi="Times New Roman" w:cs="Times New Roman"/>
        </w:rPr>
      </w:pPr>
      <w:r>
        <w:rPr>
          <w:rFonts w:cs="Times New Roman" w:ascii="Times New Roman" w:hAnsi="Times New Roman"/>
        </w:rPr>
        <w:t>017. Er sagte zu ihm: »Wie kann es denn weggeflogen sein?«</w:t>
      </w:r>
    </w:p>
    <w:p>
      <w:pPr>
        <w:pStyle w:val="PreformattedText"/>
        <w:rPr>
          <w:rFonts w:ascii="Times New Roman" w:hAnsi="Times New Roman" w:cs="Times New Roman"/>
        </w:rPr>
      </w:pPr>
      <w:r>
        <w:rPr>
          <w:rFonts w:cs="Times New Roman" w:ascii="Times New Roman" w:hAnsi="Times New Roman"/>
        </w:rPr>
        <w:t>018. Er sagte zu ihm: »Es ist eben weggeflogen!«</w:t>
      </w:r>
    </w:p>
    <w:p>
      <w:pPr>
        <w:pStyle w:val="PreformattedText"/>
        <w:rPr>
          <w:rFonts w:ascii="Times New Roman" w:hAnsi="Times New Roman" w:cs="Times New Roman"/>
        </w:rPr>
      </w:pPr>
      <w:r>
        <w:rPr>
          <w:rFonts w:cs="Times New Roman" w:ascii="Times New Roman" w:hAnsi="Times New Roman"/>
        </w:rPr>
        <w:t>019. Er sagte zu ihm: »Wie kann ein Huhn, das ich geschlachtet habe, und das fix und fertig war, und das ich in den Backofen getan habe, (wo) es ist gar geworden ist, weggeflogen sein?«</w:t>
      </w:r>
    </w:p>
    <w:p>
      <w:pPr>
        <w:pStyle w:val="PreformattedText"/>
        <w:rPr>
          <w:rFonts w:ascii="Times New Roman" w:hAnsi="Times New Roman" w:cs="Times New Roman"/>
        </w:rPr>
      </w:pPr>
      <w:r>
        <w:rPr>
          <w:rFonts w:cs="Times New Roman" w:ascii="Times New Roman" w:hAnsi="Times New Roman"/>
        </w:rPr>
        <w:t>020. Er sagte zu ihm: »Glaubst du nicht, daß Gott es erschaffen hat?« Er sagte zu ihm: »Doch!«</w:t>
      </w:r>
    </w:p>
    <w:p>
      <w:pPr>
        <w:pStyle w:val="PreformattedText"/>
        <w:rPr>
          <w:rFonts w:ascii="Times New Roman" w:hAnsi="Times New Roman" w:cs="Times New Roman"/>
        </w:rPr>
      </w:pPr>
      <w:r>
        <w:rPr>
          <w:rFonts w:cs="Times New Roman" w:ascii="Times New Roman" w:hAnsi="Times New Roman"/>
        </w:rPr>
        <w:t>021. Er sagte zu ihm: »Ist es nicht auf Befehl Gottes gestorben?« Er sagte zu ihm: »Ja!«</w:t>
      </w:r>
    </w:p>
    <w:p>
      <w:pPr>
        <w:pStyle w:val="PreformattedText"/>
        <w:rPr>
          <w:rFonts w:ascii="Times New Roman" w:hAnsi="Times New Roman" w:cs="Times New Roman"/>
        </w:rPr>
      </w:pPr>
      <w:r>
        <w:rPr>
          <w:rFonts w:cs="Times New Roman" w:ascii="Times New Roman" w:hAnsi="Times New Roman"/>
        </w:rPr>
        <w:t>022. Er sagte zu ihm: »So ist es auch auf Befehl Gottes weggeflogen!«</w:t>
      </w:r>
    </w:p>
    <w:p>
      <w:pPr>
        <w:pStyle w:val="PreformattedText"/>
        <w:rPr>
          <w:rFonts w:ascii="Times New Roman" w:hAnsi="Times New Roman" w:cs="Times New Roman"/>
        </w:rPr>
      </w:pPr>
      <w:r>
        <w:rPr>
          <w:rFonts w:cs="Times New Roman" w:ascii="Times New Roman" w:hAnsi="Times New Roman"/>
        </w:rPr>
        <w:t>023. Er sagte zu ihm: »Du hast es gestohlen! Du bringst es wieder her, ob du willst oder nicht!«</w:t>
      </w:r>
    </w:p>
    <w:p>
      <w:pPr>
        <w:pStyle w:val="PreformattedText"/>
        <w:rPr>
          <w:rFonts w:ascii="Times New Roman" w:hAnsi="Times New Roman" w:cs="Times New Roman"/>
        </w:rPr>
      </w:pPr>
      <w:r>
        <w:rPr>
          <w:rFonts w:cs="Times New Roman" w:ascii="Times New Roman" w:hAnsi="Times New Roman"/>
        </w:rPr>
        <w:t xml:space="preserve">024. Er sagte zu ihm: »Woher soll ich es dir bringen?« </w:t>
      </w:r>
    </w:p>
    <w:p>
      <w:pPr>
        <w:pStyle w:val="PreformattedText"/>
        <w:rPr>
          <w:rFonts w:ascii="Times New Roman" w:hAnsi="Times New Roman" w:cs="Times New Roman"/>
        </w:rPr>
      </w:pPr>
      <w:r>
        <w:rPr>
          <w:rFonts w:cs="Times New Roman" w:ascii="Times New Roman" w:hAnsi="Times New Roman"/>
        </w:rPr>
        <w:t>025. Da stritten sie miteinander, die beiden gingen aufeinander los.</w:t>
      </w:r>
    </w:p>
    <w:p>
      <w:pPr>
        <w:pStyle w:val="PreformattedText"/>
        <w:rPr>
          <w:rFonts w:ascii="Times New Roman" w:hAnsi="Times New Roman" w:cs="Times New Roman"/>
        </w:rPr>
      </w:pPr>
      <w:r>
        <w:rPr>
          <w:rFonts w:cs="Times New Roman" w:ascii="Times New Roman" w:hAnsi="Times New Roman"/>
        </w:rPr>
        <w:t>026. Als sie aufeinander losgingen, als sie also zu raufen begannen, kamen Leute und versuchten sie zu versöhnen.</w:t>
      </w:r>
    </w:p>
    <w:p>
      <w:pPr>
        <w:pStyle w:val="PreformattedText"/>
        <w:rPr>
          <w:rFonts w:ascii="Times New Roman" w:hAnsi="Times New Roman" w:cs="Times New Roman"/>
        </w:rPr>
      </w:pPr>
      <w:r>
        <w:rPr>
          <w:rFonts w:cs="Times New Roman" w:ascii="Times New Roman" w:hAnsi="Times New Roman"/>
        </w:rPr>
        <w:t>027. Von den Leuten, die sie zu versöhnen (versuchten), kam einer und trat zwischen die beiden.</w:t>
      </w:r>
    </w:p>
    <w:p>
      <w:pPr>
        <w:pStyle w:val="PreformattedText"/>
        <w:rPr>
          <w:rFonts w:ascii="Times New Roman" w:hAnsi="Times New Roman" w:cs="Times New Roman"/>
        </w:rPr>
      </w:pPr>
      <w:r>
        <w:rPr>
          <w:rFonts w:cs="Times New Roman" w:ascii="Times New Roman" w:hAnsi="Times New Roman"/>
        </w:rPr>
        <w:t>028. Wie die beiden sich so schlugen, traf die Hand des Bäckers das Auge dieses Mannes, da stieß er ihm das Auge aus.</w:t>
      </w:r>
    </w:p>
    <w:p>
      <w:pPr>
        <w:pStyle w:val="PreformattedText"/>
        <w:rPr>
          <w:rFonts w:ascii="Times New Roman" w:hAnsi="Times New Roman" w:cs="Times New Roman"/>
        </w:rPr>
      </w:pPr>
      <w:r>
        <w:rPr>
          <w:rFonts w:cs="Times New Roman" w:ascii="Times New Roman" w:hAnsi="Times New Roman"/>
        </w:rPr>
        <w:t>029. Da verfolgten ihn beide.</w:t>
      </w:r>
    </w:p>
    <w:p>
      <w:pPr>
        <w:pStyle w:val="PreformattedText"/>
        <w:rPr>
          <w:rFonts w:ascii="Times New Roman" w:hAnsi="Times New Roman" w:cs="Times New Roman"/>
        </w:rPr>
      </w:pPr>
      <w:r>
        <w:rPr>
          <w:rFonts w:cs="Times New Roman" w:ascii="Times New Roman" w:hAnsi="Times New Roman"/>
        </w:rPr>
        <w:t>030. Als sie ihn beide verfolgten, der Eigentümer des Huhns und derjenige, dem das Auge ausgeschlagen wurde, flüchtete er auf die Straße.</w:t>
      </w:r>
    </w:p>
    <w:p>
      <w:pPr>
        <w:pStyle w:val="PreformattedText"/>
        <w:rPr>
          <w:rFonts w:ascii="Times New Roman" w:hAnsi="Times New Roman" w:cs="Times New Roman"/>
        </w:rPr>
      </w:pPr>
      <w:r>
        <w:rPr>
          <w:rFonts w:cs="Times New Roman" w:ascii="Times New Roman" w:hAnsi="Times New Roman"/>
        </w:rPr>
        <w:t>031. Als er flüchtete, sah er einen, der einen Esel dabei hatte, auf den (Sachen geladen waren, die) er verkaufte.</w:t>
      </w:r>
    </w:p>
    <w:p>
      <w:pPr>
        <w:pStyle w:val="PreformattedText"/>
        <w:rPr>
          <w:rFonts w:ascii="Times New Roman" w:hAnsi="Times New Roman" w:cs="Times New Roman"/>
        </w:rPr>
      </w:pPr>
      <w:r>
        <w:rPr>
          <w:rFonts w:cs="Times New Roman" w:ascii="Times New Roman" w:hAnsi="Times New Roman"/>
        </w:rPr>
        <w:t>032. Er kam, er kam neben dem Esel an, sie verfolgten ihn, da versteckte er sich hinter dem Esel.</w:t>
      </w:r>
    </w:p>
    <w:p>
      <w:pPr>
        <w:pStyle w:val="PreformattedText"/>
        <w:rPr>
          <w:rFonts w:ascii="Times New Roman" w:hAnsi="Times New Roman" w:cs="Times New Roman"/>
        </w:rPr>
      </w:pPr>
      <w:r>
        <w:rPr>
          <w:rFonts w:cs="Times New Roman" w:ascii="Times New Roman" w:hAnsi="Times New Roman"/>
        </w:rPr>
        <w:t>033. Sie versuchten ihn einzukreisen, da hielt er sich am Schwanz des Esels fest.</w:t>
      </w:r>
    </w:p>
    <w:p>
      <w:pPr>
        <w:pStyle w:val="PreformattedText"/>
        <w:rPr>
          <w:rFonts w:ascii="Times New Roman" w:hAnsi="Times New Roman" w:cs="Times New Roman"/>
        </w:rPr>
      </w:pPr>
      <w:r>
        <w:rPr>
          <w:rFonts w:cs="Times New Roman" w:ascii="Times New Roman" w:hAnsi="Times New Roman"/>
        </w:rPr>
        <w:t>034. Sie verfolgten ihn, ich weiß nicht, wie er ihn so hochriß, da riß er den Schwanz des Esels ab.</w:t>
      </w:r>
    </w:p>
    <w:p>
      <w:pPr>
        <w:pStyle w:val="PreformattedText"/>
        <w:rPr>
          <w:rFonts w:ascii="Times New Roman" w:hAnsi="Times New Roman" w:cs="Times New Roman"/>
        </w:rPr>
      </w:pPr>
      <w:r>
        <w:rPr>
          <w:rFonts w:cs="Times New Roman" w:ascii="Times New Roman" w:hAnsi="Times New Roman"/>
        </w:rPr>
        <w:t>035. Wer verfolgte ihn nun auch? Derjenige, dem das Auge ausgestoßen wurde, der Eigentümer des Esels, dem der Schwanz abgerissen wurde, und der Eigentümer des Huhns verfolgte ihn.</w:t>
      </w:r>
    </w:p>
    <w:p>
      <w:pPr>
        <w:pStyle w:val="PreformattedText"/>
        <w:rPr>
          <w:rFonts w:ascii="Times New Roman" w:hAnsi="Times New Roman" w:cs="Times New Roman"/>
        </w:rPr>
      </w:pPr>
      <w:r>
        <w:rPr>
          <w:rFonts w:cs="Times New Roman" w:ascii="Times New Roman" w:hAnsi="Times New Roman"/>
        </w:rPr>
        <w:t>036. Er rannte weiter und sie verfolgten ihn.</w:t>
      </w:r>
    </w:p>
    <w:p>
      <w:pPr>
        <w:pStyle w:val="PreformattedText"/>
        <w:rPr>
          <w:rFonts w:ascii="Times New Roman" w:hAnsi="Times New Roman" w:cs="Times New Roman"/>
        </w:rPr>
      </w:pPr>
      <w:r>
        <w:rPr>
          <w:rFonts w:cs="Times New Roman" w:ascii="Times New Roman" w:hAnsi="Times New Roman"/>
        </w:rPr>
        <w:t>037. Auf einmal standen Leute auf der Straße herum.</w:t>
      </w:r>
    </w:p>
    <w:p>
      <w:pPr>
        <w:pStyle w:val="PreformattedText"/>
        <w:rPr>
          <w:rFonts w:ascii="Times New Roman" w:hAnsi="Times New Roman" w:cs="Times New Roman"/>
        </w:rPr>
      </w:pPr>
      <w:r>
        <w:rPr>
          <w:rFonts w:cs="Times New Roman" w:ascii="Times New Roman" w:hAnsi="Times New Roman"/>
        </w:rPr>
        <w:t>038. Unter ihnen suchte ein Mann mit seiner Frau Deckung.</w:t>
      </w:r>
    </w:p>
    <w:p>
      <w:pPr>
        <w:pStyle w:val="PreformattedText"/>
        <w:rPr>
          <w:rFonts w:ascii="Times New Roman" w:hAnsi="Times New Roman" w:cs="Times New Roman"/>
        </w:rPr>
      </w:pPr>
      <w:r>
        <w:rPr>
          <w:rFonts w:cs="Times New Roman" w:ascii="Times New Roman" w:hAnsi="Times New Roman"/>
        </w:rPr>
        <w:t>039. Als er unter ihnen Deckung suchte, begannen sie ihn (den Bäcker) zu schlagen.</w:t>
      </w:r>
    </w:p>
    <w:p>
      <w:pPr>
        <w:pStyle w:val="PreformattedText"/>
        <w:rPr>
          <w:rFonts w:ascii="Times New Roman" w:hAnsi="Times New Roman" w:cs="Times New Roman"/>
        </w:rPr>
      </w:pPr>
      <w:r>
        <w:rPr>
          <w:rFonts w:cs="Times New Roman" w:ascii="Times New Roman" w:hAnsi="Times New Roman"/>
        </w:rPr>
        <w:t>040. Ich weiß nicht, wie er (der Bäcker) so ausschlug, da traf er die Frau in den Bauch.</w:t>
      </w:r>
    </w:p>
    <w:p>
      <w:pPr>
        <w:pStyle w:val="PreformattedText"/>
        <w:rPr>
          <w:rFonts w:ascii="Times New Roman" w:hAnsi="Times New Roman" w:cs="Times New Roman"/>
        </w:rPr>
      </w:pPr>
      <w:r>
        <w:rPr>
          <w:rFonts w:cs="Times New Roman" w:ascii="Times New Roman" w:hAnsi="Times New Roman"/>
        </w:rPr>
        <w:t>041. Sie war schwanger und erlitt eine Fehlgeburt.</w:t>
      </w:r>
    </w:p>
    <w:p>
      <w:pPr>
        <w:pStyle w:val="PreformattedText"/>
        <w:rPr>
          <w:rFonts w:ascii="Times New Roman" w:hAnsi="Times New Roman" w:cs="Times New Roman"/>
        </w:rPr>
      </w:pPr>
      <w:r>
        <w:rPr>
          <w:rFonts w:cs="Times New Roman" w:ascii="Times New Roman" w:hAnsi="Times New Roman"/>
        </w:rPr>
        <w:t>042. Wer verfolgte ihn nun? Der Mann der Frau, der Besitzer des Esels und der Besitzer des Huhns und derjenige, dem das Auge ausgeschlagen wurde.</w:t>
      </w:r>
    </w:p>
    <w:p>
      <w:pPr>
        <w:pStyle w:val="PreformattedText"/>
        <w:rPr>
          <w:rFonts w:ascii="Times New Roman" w:hAnsi="Times New Roman" w:cs="Times New Roman"/>
        </w:rPr>
      </w:pPr>
      <w:r>
        <w:rPr>
          <w:rFonts w:cs="Times New Roman" w:ascii="Times New Roman" w:hAnsi="Times New Roman"/>
        </w:rPr>
        <w:t>043. Er flüchtete weiter vor ihnen. Er sah ein Minarett, da stieg er hinauf.</w:t>
      </w:r>
    </w:p>
    <w:p>
      <w:pPr>
        <w:pStyle w:val="PreformattedText"/>
        <w:rPr>
          <w:rFonts w:ascii="Times New Roman" w:hAnsi="Times New Roman" w:cs="Times New Roman"/>
        </w:rPr>
      </w:pPr>
      <w:r>
        <w:rPr>
          <w:rFonts w:cs="Times New Roman" w:ascii="Times New Roman" w:hAnsi="Times New Roman"/>
        </w:rPr>
        <w:t>044. Er stieg nach ganz oben auf das Minarett.</w:t>
      </w:r>
    </w:p>
    <w:p>
      <w:pPr>
        <w:pStyle w:val="PreformattedText"/>
        <w:rPr>
          <w:rFonts w:ascii="Times New Roman" w:hAnsi="Times New Roman" w:cs="Times New Roman"/>
        </w:rPr>
      </w:pPr>
      <w:r>
        <w:rPr>
          <w:rFonts w:cs="Times New Roman" w:ascii="Times New Roman" w:hAnsi="Times New Roman"/>
        </w:rPr>
        <w:t>045. Er schaute so, also er wollte (irgendwie wieder) hinuntersteigen, und sie waren hinter ihm her, wie sollte er es machen?</w:t>
      </w:r>
    </w:p>
    <w:p>
      <w:pPr>
        <w:pStyle w:val="PreformattedText"/>
        <w:rPr>
          <w:rFonts w:ascii="Times New Roman" w:hAnsi="Times New Roman" w:cs="Times New Roman"/>
        </w:rPr>
      </w:pPr>
      <w:r>
        <w:rPr>
          <w:rFonts w:cs="Times New Roman" w:ascii="Times New Roman" w:hAnsi="Times New Roman"/>
        </w:rPr>
        <w:t>046. Er schaute so, unten vor ihm war nichts als (der Hof der) Moschee.</w:t>
      </w:r>
    </w:p>
    <w:p>
      <w:pPr>
        <w:pStyle w:val="PreformattedText"/>
        <w:rPr>
          <w:rFonts w:ascii="Times New Roman" w:hAnsi="Times New Roman" w:cs="Times New Roman"/>
        </w:rPr>
      </w:pPr>
      <w:r>
        <w:rPr>
          <w:rFonts w:cs="Times New Roman" w:ascii="Times New Roman" w:hAnsi="Times New Roman"/>
        </w:rPr>
        <w:t>047. Er sprang von oben herab, da fiel er auf einen, der gerade in der Moschee betete, er traf ihn ins Genick und brach ihm das Genick.</w:t>
      </w:r>
    </w:p>
    <w:p>
      <w:pPr>
        <w:pStyle w:val="PreformattedText"/>
        <w:rPr>
          <w:rFonts w:ascii="Times New Roman" w:hAnsi="Times New Roman" w:cs="Times New Roman"/>
        </w:rPr>
      </w:pPr>
      <w:r>
        <w:rPr>
          <w:rFonts w:cs="Times New Roman" w:ascii="Times New Roman" w:hAnsi="Times New Roman"/>
        </w:rPr>
        <w:t>048. Wer starb? Derjenige, auf den er gesprungen war.</w:t>
      </w:r>
    </w:p>
    <w:p>
      <w:pPr>
        <w:pStyle w:val="PreformattedText"/>
        <w:rPr>
          <w:rFonts w:ascii="Times New Roman" w:hAnsi="Times New Roman" w:cs="Times New Roman"/>
        </w:rPr>
      </w:pPr>
      <w:r>
        <w:rPr>
          <w:rFonts w:cs="Times New Roman" w:ascii="Times New Roman" w:hAnsi="Times New Roman"/>
        </w:rPr>
        <w:t>049. Er flüchtete weiter, nun verfolgten ihn auch noch die Leute aus der Moschee.</w:t>
      </w:r>
    </w:p>
    <w:p>
      <w:pPr>
        <w:pStyle w:val="PreformattedText"/>
        <w:rPr>
          <w:rFonts w:ascii="Times New Roman" w:hAnsi="Times New Roman" w:cs="Times New Roman"/>
        </w:rPr>
      </w:pPr>
      <w:r>
        <w:rPr>
          <w:rFonts w:cs="Times New Roman" w:ascii="Times New Roman" w:hAnsi="Times New Roman"/>
        </w:rPr>
        <w:t>050. Er hielt immerzu die Richtung auf den Gerichtshof ein.</w:t>
      </w:r>
    </w:p>
    <w:p>
      <w:pPr>
        <w:pStyle w:val="PreformattedText"/>
        <w:rPr>
          <w:rFonts w:ascii="Times New Roman" w:hAnsi="Times New Roman" w:cs="Times New Roman"/>
        </w:rPr>
      </w:pPr>
      <w:r>
        <w:rPr>
          <w:rFonts w:cs="Times New Roman" w:ascii="Times New Roman" w:hAnsi="Times New Roman"/>
        </w:rPr>
        <w:t>051. Sie verfolgten ihn alle zum Gerichtshof. Der Richter sagte zu ihnen: »Was habt ihr?«</w:t>
      </w:r>
    </w:p>
    <w:p>
      <w:pPr>
        <w:pStyle w:val="PreformattedText"/>
        <w:rPr>
          <w:rFonts w:ascii="Times New Roman" w:hAnsi="Times New Roman" w:cs="Times New Roman"/>
        </w:rPr>
      </w:pPr>
      <w:r>
        <w:rPr>
          <w:rFonts w:cs="Times New Roman" w:ascii="Times New Roman" w:hAnsi="Times New Roman"/>
        </w:rPr>
        <w:t>052. Sie sagten zu ihm: »Dieser hat das und das getan!«</w:t>
      </w:r>
    </w:p>
    <w:p>
      <w:pPr>
        <w:pStyle w:val="PreformattedText"/>
        <w:rPr>
          <w:rFonts w:ascii="Times New Roman" w:hAnsi="Times New Roman" w:cs="Times New Roman"/>
        </w:rPr>
      </w:pPr>
      <w:r>
        <w:rPr>
          <w:rFonts w:cs="Times New Roman" w:ascii="Times New Roman" w:hAnsi="Times New Roman"/>
        </w:rPr>
        <w:t>053. Er sagte zu ihnen: »Setzt euch! Jeder bekommt sein Recht.«</w:t>
      </w:r>
    </w:p>
    <w:p>
      <w:pPr>
        <w:pStyle w:val="PreformattedText"/>
        <w:rPr>
          <w:rFonts w:ascii="Times New Roman" w:hAnsi="Times New Roman" w:cs="Times New Roman"/>
        </w:rPr>
      </w:pPr>
      <w:r>
        <w:rPr>
          <w:rFonts w:cs="Times New Roman" w:ascii="Times New Roman" w:hAnsi="Times New Roman"/>
        </w:rPr>
        <w:t xml:space="preserve">054. Sie setzen sich. Er sagte zu ihnen: »Bitteschön, wir wollen sehen, jeder der einen Anspruch gegen ihn geltend machen will, soll vortreten, damit ich ihn für ihn einlöse.« </w:t>
      </w:r>
    </w:p>
    <w:p>
      <w:pPr>
        <w:pStyle w:val="PreformattedText"/>
        <w:rPr>
          <w:rFonts w:ascii="Times New Roman" w:hAnsi="Times New Roman" w:cs="Times New Roman"/>
        </w:rPr>
      </w:pPr>
      <w:r>
        <w:rPr>
          <w:rFonts w:cs="Times New Roman" w:ascii="Times New Roman" w:hAnsi="Times New Roman"/>
        </w:rPr>
        <w:t>055. Sie sagten zu ihm: »Jawohl!«</w:t>
      </w:r>
    </w:p>
    <w:p>
      <w:pPr>
        <w:pStyle w:val="PreformattedText"/>
        <w:rPr>
          <w:rFonts w:ascii="Times New Roman" w:hAnsi="Times New Roman" w:cs="Times New Roman"/>
        </w:rPr>
      </w:pPr>
      <w:r>
        <w:rPr>
          <w:rFonts w:cs="Times New Roman" w:ascii="Times New Roman" w:hAnsi="Times New Roman"/>
        </w:rPr>
        <w:t>056. Der erste begann und sagte zu ihm: »Ich ging zu ihm und brachte ihm ein Huhn, tat es (bei ihm) in den Backofen, und danach weigerte er sich, es mir (wieder) zu geben.«</w:t>
      </w:r>
    </w:p>
    <w:p>
      <w:pPr>
        <w:pStyle w:val="PreformattedText"/>
        <w:rPr>
          <w:rFonts w:ascii="Times New Roman" w:hAnsi="Times New Roman" w:cs="Times New Roman"/>
        </w:rPr>
      </w:pPr>
      <w:r>
        <w:rPr>
          <w:rFonts w:cs="Times New Roman" w:ascii="Times New Roman" w:hAnsi="Times New Roman"/>
        </w:rPr>
        <w:t>057. Er sagte zu ihm: »Warum weigerte er sich, es dir zu geben?«</w:t>
      </w:r>
    </w:p>
    <w:p>
      <w:pPr>
        <w:pStyle w:val="PreformattedText"/>
        <w:rPr>
          <w:rFonts w:ascii="Times New Roman" w:hAnsi="Times New Roman" w:cs="Times New Roman"/>
        </w:rPr>
      </w:pPr>
      <w:r>
        <w:rPr>
          <w:rFonts w:cs="Times New Roman" w:ascii="Times New Roman" w:hAnsi="Times New Roman"/>
        </w:rPr>
        <w:t>058. Er sagte zu ihm: »Er sagte, es sei weggeflogen.«</w:t>
      </w:r>
    </w:p>
    <w:p>
      <w:pPr>
        <w:pStyle w:val="PreformattedText"/>
        <w:rPr>
          <w:rFonts w:ascii="Times New Roman" w:hAnsi="Times New Roman" w:cs="Times New Roman"/>
        </w:rPr>
      </w:pPr>
      <w:r>
        <w:rPr>
          <w:rFonts w:cs="Times New Roman" w:ascii="Times New Roman" w:hAnsi="Times New Roman"/>
        </w:rPr>
        <w:t>059. Er sagte zu ihm: »Ja, und was ist deine Meinung?«</w:t>
      </w:r>
    </w:p>
    <w:p>
      <w:pPr>
        <w:pStyle w:val="PreformattedText"/>
        <w:rPr>
          <w:rFonts w:ascii="Times New Roman" w:hAnsi="Times New Roman" w:cs="Times New Roman"/>
        </w:rPr>
      </w:pPr>
      <w:r>
        <w:rPr>
          <w:rFonts w:cs="Times New Roman" w:ascii="Times New Roman" w:hAnsi="Times New Roman"/>
        </w:rPr>
        <w:t>060. Er sagte zu ihm: »Es ist unglaubhaft; wie kann ein Huhn, das ich in den Backofen getan habe, wegfliegen?«</w:t>
      </w:r>
    </w:p>
    <w:p>
      <w:pPr>
        <w:pStyle w:val="PreformattedText"/>
        <w:rPr>
          <w:rFonts w:ascii="Times New Roman" w:hAnsi="Times New Roman" w:cs="Times New Roman"/>
        </w:rPr>
      </w:pPr>
      <w:r>
        <w:rPr>
          <w:rFonts w:cs="Times New Roman" w:ascii="Times New Roman" w:hAnsi="Times New Roman"/>
        </w:rPr>
        <w:t>061. Der Richter sagte zu ihm: »Na gut, glaubst du nicht, daß du ein Geschöpf Gottes bist?«</w:t>
      </w:r>
    </w:p>
    <w:p>
      <w:pPr>
        <w:pStyle w:val="PreformattedText"/>
        <w:rPr>
          <w:rFonts w:ascii="Times New Roman" w:hAnsi="Times New Roman" w:cs="Times New Roman"/>
        </w:rPr>
      </w:pPr>
      <w:r>
        <w:rPr>
          <w:rFonts w:cs="Times New Roman" w:ascii="Times New Roman" w:hAnsi="Times New Roman"/>
        </w:rPr>
        <w:t>062. Er sagte zu ihm: »Doch!«</w:t>
      </w:r>
    </w:p>
    <w:p>
      <w:pPr>
        <w:pStyle w:val="PreformattedText"/>
        <w:rPr>
          <w:rFonts w:ascii="Times New Roman" w:hAnsi="Times New Roman" w:cs="Times New Roman"/>
        </w:rPr>
      </w:pPr>
      <w:r>
        <w:rPr>
          <w:rFonts w:cs="Times New Roman" w:ascii="Times New Roman" w:hAnsi="Times New Roman"/>
        </w:rPr>
        <w:t>063. Er sagte zu ihm: »Glaubst du nicht, daß Gott den Menschen sterben läßt?«</w:t>
      </w:r>
    </w:p>
    <w:p>
      <w:pPr>
        <w:pStyle w:val="PreformattedText"/>
        <w:rPr>
          <w:rFonts w:ascii="Times New Roman" w:hAnsi="Times New Roman" w:cs="Times New Roman"/>
        </w:rPr>
      </w:pPr>
      <w:r>
        <w:rPr>
          <w:rFonts w:cs="Times New Roman" w:ascii="Times New Roman" w:hAnsi="Times New Roman"/>
        </w:rPr>
        <w:t>064. Er sagte zu ihm: »Doch!«</w:t>
      </w:r>
    </w:p>
    <w:p>
      <w:pPr>
        <w:pStyle w:val="PreformattedText"/>
        <w:rPr>
          <w:rFonts w:ascii="Times New Roman" w:hAnsi="Times New Roman" w:cs="Times New Roman"/>
        </w:rPr>
      </w:pPr>
      <w:r>
        <w:rPr>
          <w:rFonts w:cs="Times New Roman" w:ascii="Times New Roman" w:hAnsi="Times New Roman"/>
        </w:rPr>
        <w:t>065. Er sagte zu ihm: »Glaubst du nicht, daß Gott es (wieder) lebendig machen kann?«</w:t>
      </w:r>
    </w:p>
    <w:p>
      <w:pPr>
        <w:pStyle w:val="PreformattedText"/>
        <w:rPr>
          <w:rFonts w:ascii="Times New Roman" w:hAnsi="Times New Roman" w:cs="Times New Roman"/>
        </w:rPr>
      </w:pPr>
      <w:r>
        <w:rPr>
          <w:rFonts w:cs="Times New Roman" w:ascii="Times New Roman" w:hAnsi="Times New Roman"/>
        </w:rPr>
        <w:t>066. Er sagte zu ihm: »Doch!«</w:t>
      </w:r>
    </w:p>
    <w:p>
      <w:pPr>
        <w:pStyle w:val="PreformattedText"/>
        <w:rPr>
          <w:rFonts w:ascii="Times New Roman" w:hAnsi="Times New Roman" w:cs="Times New Roman"/>
        </w:rPr>
      </w:pPr>
      <w:r>
        <w:rPr>
          <w:rFonts w:cs="Times New Roman" w:ascii="Times New Roman" w:hAnsi="Times New Roman"/>
        </w:rPr>
        <w:t>067. Er sagte zu ihm: »Also, dann ist es weggeflogen!«</w:t>
      </w:r>
    </w:p>
    <w:p>
      <w:pPr>
        <w:pStyle w:val="PreformattedText"/>
        <w:rPr>
          <w:rFonts w:ascii="Times New Roman" w:hAnsi="Times New Roman" w:cs="Times New Roman"/>
        </w:rPr>
      </w:pPr>
      <w:r>
        <w:rPr>
          <w:rFonts w:cs="Times New Roman" w:ascii="Times New Roman" w:hAnsi="Times New Roman"/>
        </w:rPr>
        <w:t>068. Er sagte zu ihm: »Also was ist das Ergebnis deines Richtspruchs?«</w:t>
      </w:r>
    </w:p>
    <w:p>
      <w:pPr>
        <w:pStyle w:val="PreformattedText"/>
        <w:rPr>
          <w:rFonts w:ascii="Times New Roman" w:hAnsi="Times New Roman" w:cs="Times New Roman"/>
        </w:rPr>
      </w:pPr>
      <w:r>
        <w:rPr>
          <w:rFonts w:cs="Times New Roman" w:ascii="Times New Roman" w:hAnsi="Times New Roman"/>
        </w:rPr>
        <w:t>069. Er sagte zu ihm: »Das Huhn ist weggeflogen, er hat keine Schuld, du hast keinerlei (Ansprüche) gegen ihn.«</w:t>
      </w:r>
    </w:p>
    <w:p>
      <w:pPr>
        <w:pStyle w:val="PreformattedText"/>
        <w:rPr>
          <w:rFonts w:ascii="Times New Roman" w:hAnsi="Times New Roman" w:cs="Times New Roman"/>
        </w:rPr>
      </w:pPr>
      <w:r>
        <w:rPr>
          <w:rFonts w:cs="Times New Roman" w:ascii="Times New Roman" w:hAnsi="Times New Roman"/>
        </w:rPr>
        <w:t>070. Er sagte zu ihm: »Und nun?«</w:t>
      </w:r>
    </w:p>
    <w:p>
      <w:pPr>
        <w:pStyle w:val="PreformattedText"/>
        <w:rPr>
          <w:rFonts w:ascii="Times New Roman" w:hAnsi="Times New Roman" w:cs="Times New Roman"/>
        </w:rPr>
      </w:pPr>
      <w:r>
        <w:rPr>
          <w:rFonts w:cs="Times New Roman" w:ascii="Times New Roman" w:hAnsi="Times New Roman"/>
        </w:rPr>
        <w:t>071. Er sagte zu ihm: »Es ergibt sich für dich...</w:t>
      </w:r>
    </w:p>
    <w:p>
      <w:pPr>
        <w:pStyle w:val="PreformattedText"/>
        <w:rPr>
          <w:rFonts w:ascii="Times New Roman" w:hAnsi="Times New Roman" w:cs="Times New Roman"/>
        </w:rPr>
      </w:pPr>
      <w:r>
        <w:rPr>
          <w:rFonts w:cs="Times New Roman" w:ascii="Times New Roman" w:hAnsi="Times New Roman"/>
        </w:rPr>
        <w:t>072. Er sagte zu ihm: »Bist du mit dem Urteil einverstanden?«</w:t>
      </w:r>
    </w:p>
    <w:p>
      <w:pPr>
        <w:pStyle w:val="PreformattedText"/>
        <w:rPr>
          <w:rFonts w:ascii="Times New Roman" w:hAnsi="Times New Roman" w:cs="Times New Roman"/>
        </w:rPr>
      </w:pPr>
      <w:r>
        <w:rPr>
          <w:rFonts w:cs="Times New Roman" w:ascii="Times New Roman" w:hAnsi="Times New Roman"/>
        </w:rPr>
        <w:t>073. Er sagte zu ihm: »Nein!«</w:t>
      </w:r>
    </w:p>
    <w:p>
      <w:pPr>
        <w:pStyle w:val="PreformattedText"/>
        <w:rPr>
          <w:rFonts w:ascii="Times New Roman" w:hAnsi="Times New Roman" w:cs="Times New Roman"/>
        </w:rPr>
      </w:pPr>
      <w:r>
        <w:rPr>
          <w:rFonts w:cs="Times New Roman" w:ascii="Times New Roman" w:hAnsi="Times New Roman"/>
        </w:rPr>
        <w:t>074. Er sagte zu ihm: »(Dann) ergibt sich für dich ein Pfund Strafe an das Gericht!«</w:t>
      </w:r>
    </w:p>
    <w:p>
      <w:pPr>
        <w:pStyle w:val="PreformattedText"/>
        <w:rPr>
          <w:rFonts w:ascii="Times New Roman" w:hAnsi="Times New Roman" w:cs="Times New Roman"/>
        </w:rPr>
      </w:pPr>
      <w:r>
        <w:rPr>
          <w:rFonts w:cs="Times New Roman" w:ascii="Times New Roman" w:hAnsi="Times New Roman"/>
        </w:rPr>
        <w:t>075. Er sagte zu ihm: »Das Huhn habe ich schon eingebüßt, und (nun soll ich auch noch) ein Pfund Strafe an das Gericht (zahlen)?«</w:t>
      </w:r>
    </w:p>
    <w:p>
      <w:pPr>
        <w:pStyle w:val="PreformattedText"/>
        <w:rPr>
          <w:rFonts w:ascii="Times New Roman" w:hAnsi="Times New Roman" w:cs="Times New Roman"/>
        </w:rPr>
      </w:pPr>
      <w:r>
        <w:rPr>
          <w:rFonts w:cs="Times New Roman" w:ascii="Times New Roman" w:hAnsi="Times New Roman"/>
        </w:rPr>
        <w:t>076. Er sagte zu ihm: »Ja, paßt es dir nicht?« Er schaute (dabei) so, als ob er ihn zu einer noch höheren Geldstrafe verurteilen wollte.</w:t>
      </w:r>
    </w:p>
    <w:p>
      <w:pPr>
        <w:pStyle w:val="PreformattedText"/>
        <w:rPr>
          <w:rFonts w:ascii="Times New Roman" w:hAnsi="Times New Roman" w:cs="Times New Roman"/>
        </w:rPr>
      </w:pPr>
      <w:r>
        <w:rPr>
          <w:rFonts w:cs="Times New Roman" w:ascii="Times New Roman" w:hAnsi="Times New Roman"/>
        </w:rPr>
        <w:t>077. Er sagte zu ihm: »Nein, ich bin einverstanden.«</w:t>
      </w:r>
    </w:p>
    <w:p>
      <w:pPr>
        <w:pStyle w:val="PreformattedText"/>
        <w:rPr>
          <w:rFonts w:ascii="Times New Roman" w:hAnsi="Times New Roman" w:cs="Times New Roman"/>
        </w:rPr>
      </w:pPr>
      <w:r>
        <w:rPr>
          <w:rFonts w:cs="Times New Roman" w:ascii="Times New Roman" w:hAnsi="Times New Roman"/>
        </w:rPr>
        <w:t>078. Er hatte das Huhn eingebüßt und zahlte zusätzlich was? Geld.</w:t>
      </w:r>
    </w:p>
    <w:p>
      <w:pPr>
        <w:pStyle w:val="PreformattedText"/>
        <w:rPr>
          <w:rFonts w:ascii="Times New Roman" w:hAnsi="Times New Roman" w:cs="Times New Roman"/>
        </w:rPr>
      </w:pPr>
      <w:r>
        <w:rPr>
          <w:rFonts w:cs="Times New Roman" w:ascii="Times New Roman" w:hAnsi="Times New Roman"/>
        </w:rPr>
        <w:t>079. Nun kam der zweite, dem er sein Auge ausgeschlagen hatte.</w:t>
      </w:r>
    </w:p>
    <w:p>
      <w:pPr>
        <w:pStyle w:val="PreformattedText"/>
        <w:rPr>
          <w:rFonts w:ascii="Times New Roman" w:hAnsi="Times New Roman" w:cs="Times New Roman"/>
        </w:rPr>
      </w:pPr>
      <w:r>
        <w:rPr>
          <w:rFonts w:cs="Times New Roman" w:ascii="Times New Roman" w:hAnsi="Times New Roman"/>
        </w:rPr>
        <w:t>080. »Was hast du?«</w:t>
      </w:r>
    </w:p>
    <w:p>
      <w:pPr>
        <w:pStyle w:val="PreformattedText"/>
        <w:rPr>
          <w:rFonts w:ascii="Times New Roman" w:hAnsi="Times New Roman" w:cs="Times New Roman"/>
        </w:rPr>
      </w:pPr>
      <w:r>
        <w:rPr>
          <w:rFonts w:cs="Times New Roman" w:ascii="Times New Roman" w:hAnsi="Times New Roman"/>
        </w:rPr>
        <w:t>081. Er sagte zu ihm: »Er und dieser Mann haben gestritten, und ich ging und trat zwischen sie.«</w:t>
      </w:r>
    </w:p>
    <w:p>
      <w:pPr>
        <w:pStyle w:val="PreformattedText"/>
        <w:rPr>
          <w:rFonts w:ascii="Times New Roman" w:hAnsi="Times New Roman" w:cs="Times New Roman"/>
        </w:rPr>
      </w:pPr>
      <w:r>
        <w:rPr>
          <w:rFonts w:cs="Times New Roman" w:ascii="Times New Roman" w:hAnsi="Times New Roman"/>
        </w:rPr>
        <w:t>082. Er (der Richter) sagte zu ihm: »Aha.«</w:t>
      </w:r>
    </w:p>
    <w:p>
      <w:pPr>
        <w:pStyle w:val="PreformattedText"/>
        <w:rPr>
          <w:rFonts w:ascii="Times New Roman" w:hAnsi="Times New Roman" w:cs="Times New Roman"/>
        </w:rPr>
      </w:pPr>
      <w:r>
        <w:rPr>
          <w:rFonts w:cs="Times New Roman" w:ascii="Times New Roman" w:hAnsi="Times New Roman"/>
        </w:rPr>
        <w:t>083. Er sagte zu ihm: »Da streckte dieser Mann seine Hand nach meinem Auge aus und schlug mir mein Auge aus.«</w:t>
      </w:r>
    </w:p>
    <w:p>
      <w:pPr>
        <w:pStyle w:val="PreformattedText"/>
        <w:rPr>
          <w:rFonts w:ascii="Times New Roman" w:hAnsi="Times New Roman" w:cs="Times New Roman"/>
        </w:rPr>
      </w:pPr>
      <w:r>
        <w:rPr>
          <w:rFonts w:cs="Times New Roman" w:ascii="Times New Roman" w:hAnsi="Times New Roman"/>
        </w:rPr>
        <w:t>084. Er sagte zu ihm: »Also, du willst dein Recht?«</w:t>
      </w:r>
    </w:p>
    <w:p>
      <w:pPr>
        <w:pStyle w:val="PreformattedText"/>
        <w:rPr>
          <w:rFonts w:ascii="Times New Roman" w:hAnsi="Times New Roman" w:cs="Times New Roman"/>
        </w:rPr>
      </w:pPr>
      <w:r>
        <w:rPr>
          <w:rFonts w:cs="Times New Roman" w:ascii="Times New Roman" w:hAnsi="Times New Roman"/>
        </w:rPr>
        <w:t>085. Er sagte zu ihm: »Ja!«</w:t>
      </w:r>
    </w:p>
    <w:p>
      <w:pPr>
        <w:pStyle w:val="PreformattedText"/>
        <w:rPr>
          <w:rFonts w:ascii="Times New Roman" w:hAnsi="Times New Roman" w:cs="Times New Roman"/>
        </w:rPr>
      </w:pPr>
      <w:r>
        <w:rPr>
          <w:rFonts w:cs="Times New Roman" w:ascii="Times New Roman" w:hAnsi="Times New Roman"/>
        </w:rPr>
        <w:t>086. Er sagte zu ihm: »Zuerst stellen wir fest, daß dieses Auge nicht da ist, und du willst dein Recht.«</w:t>
      </w:r>
    </w:p>
    <w:p>
      <w:pPr>
        <w:pStyle w:val="PreformattedText"/>
        <w:rPr>
          <w:rFonts w:ascii="Times New Roman" w:hAnsi="Times New Roman" w:cs="Times New Roman"/>
        </w:rPr>
      </w:pPr>
      <w:r>
        <w:rPr>
          <w:rFonts w:cs="Times New Roman" w:ascii="Times New Roman" w:hAnsi="Times New Roman"/>
        </w:rPr>
        <w:t>087. Er sagte zu ihm: »Du schlägst ihm sein Auge aus, und er schlägt dir dein Auge aus.«</w:t>
      </w:r>
    </w:p>
    <w:p>
      <w:pPr>
        <w:pStyle w:val="PreformattedText"/>
        <w:rPr>
          <w:rFonts w:ascii="Times New Roman" w:hAnsi="Times New Roman" w:cs="Times New Roman"/>
        </w:rPr>
      </w:pPr>
      <w:r>
        <w:rPr>
          <w:rFonts w:cs="Times New Roman" w:ascii="Times New Roman" w:hAnsi="Times New Roman"/>
        </w:rPr>
        <w:t>088. Er sagte zu ihm: »Aber ich hatte zwei Augen, er hat mir schon eines davon ausgeschlagen!«</w:t>
      </w:r>
    </w:p>
    <w:p>
      <w:pPr>
        <w:pStyle w:val="PreformattedText"/>
        <w:rPr>
          <w:rFonts w:ascii="Times New Roman" w:hAnsi="Times New Roman" w:cs="Times New Roman"/>
        </w:rPr>
      </w:pPr>
      <w:r>
        <w:rPr>
          <w:rFonts w:cs="Times New Roman" w:ascii="Times New Roman" w:hAnsi="Times New Roman"/>
        </w:rPr>
        <w:t>089. Er sagte zu ihm: »Jenes zählt nicht, kehre nicht zur Geschichte jenes (Auges) zurück. Du willst doch dein Recht? Du wirst ihm jetzt sein Auge ausschlagen, und er wiederum kommt und schlägt dir dein Auge aus.«</w:t>
      </w:r>
    </w:p>
    <w:p>
      <w:pPr>
        <w:pStyle w:val="PreformattedText"/>
        <w:rPr>
          <w:rFonts w:ascii="Times New Roman" w:hAnsi="Times New Roman" w:cs="Times New Roman"/>
        </w:rPr>
      </w:pPr>
      <w:r>
        <w:rPr>
          <w:rFonts w:cs="Times New Roman" w:ascii="Times New Roman" w:hAnsi="Times New Roman"/>
        </w:rPr>
        <w:t>090. Er sagte zu ihm: »Aber er wird weiterhin sehen, und ich sehe nichts mehr.«</w:t>
      </w:r>
    </w:p>
    <w:p>
      <w:pPr>
        <w:pStyle w:val="PreformattedText"/>
        <w:rPr>
          <w:rFonts w:ascii="Times New Roman" w:hAnsi="Times New Roman" w:cs="Times New Roman"/>
        </w:rPr>
      </w:pPr>
      <w:r>
        <w:rPr>
          <w:rFonts w:cs="Times New Roman" w:ascii="Times New Roman" w:hAnsi="Times New Roman"/>
        </w:rPr>
        <w:t>091. Er sagte zu ihm: »Das ist das Urteil, bist du damit einverstanden oder nicht?«</w:t>
      </w:r>
    </w:p>
    <w:p>
      <w:pPr>
        <w:pStyle w:val="PreformattedText"/>
        <w:rPr>
          <w:rFonts w:ascii="Times New Roman" w:hAnsi="Times New Roman" w:cs="Times New Roman"/>
        </w:rPr>
      </w:pPr>
      <w:r>
        <w:rPr>
          <w:rFonts w:cs="Times New Roman" w:ascii="Times New Roman" w:hAnsi="Times New Roman"/>
        </w:rPr>
        <w:t>092. Er sagte zu ihm: »Nein!«</w:t>
      </w:r>
    </w:p>
    <w:p>
      <w:pPr>
        <w:pStyle w:val="PreformattedText"/>
        <w:rPr>
          <w:rFonts w:ascii="Times New Roman" w:hAnsi="Times New Roman" w:cs="Times New Roman"/>
        </w:rPr>
      </w:pPr>
      <w:r>
        <w:rPr>
          <w:rFonts w:cs="Times New Roman" w:ascii="Times New Roman" w:hAnsi="Times New Roman"/>
        </w:rPr>
        <w:t>093. Er sagte zu ihm: »Das ergibt für dich ein Pfund Strafe.«</w:t>
      </w:r>
    </w:p>
    <w:p>
      <w:pPr>
        <w:pStyle w:val="PreformattedText"/>
        <w:rPr>
          <w:rFonts w:ascii="Times New Roman" w:hAnsi="Times New Roman" w:cs="Times New Roman"/>
        </w:rPr>
      </w:pPr>
      <w:r>
        <w:rPr>
          <w:rFonts w:cs="Times New Roman" w:ascii="Times New Roman" w:hAnsi="Times New Roman"/>
        </w:rPr>
        <w:t>094. Er zahlte ein Pfund und schwieg.</w:t>
      </w:r>
    </w:p>
    <w:p>
      <w:pPr>
        <w:pStyle w:val="PreformattedText"/>
        <w:rPr>
          <w:rFonts w:ascii="Times New Roman" w:hAnsi="Times New Roman" w:cs="Times New Roman"/>
        </w:rPr>
      </w:pPr>
      <w:r>
        <w:rPr>
          <w:rFonts w:cs="Times New Roman" w:ascii="Times New Roman" w:hAnsi="Times New Roman"/>
        </w:rPr>
        <w:t>095. Er sagte zu ihm: »Los, schlag ihm sein Auge aus!«</w:t>
      </w:r>
    </w:p>
    <w:p>
      <w:pPr>
        <w:pStyle w:val="PreformattedText"/>
        <w:rPr>
          <w:rFonts w:ascii="Times New Roman" w:hAnsi="Times New Roman" w:cs="Times New Roman"/>
        </w:rPr>
      </w:pPr>
      <w:r>
        <w:rPr>
          <w:rFonts w:cs="Times New Roman" w:ascii="Times New Roman" w:hAnsi="Times New Roman"/>
        </w:rPr>
        <w:t>096. Er sagte zu ihm: »Ich will nicht, ich habe ihm verziehen.«</w:t>
      </w:r>
    </w:p>
    <w:p>
      <w:pPr>
        <w:pStyle w:val="PreformattedText"/>
        <w:rPr>
          <w:rFonts w:ascii="Times New Roman" w:hAnsi="Times New Roman" w:cs="Times New Roman"/>
        </w:rPr>
      </w:pPr>
      <w:r>
        <w:rPr>
          <w:rFonts w:cs="Times New Roman" w:ascii="Times New Roman" w:hAnsi="Times New Roman"/>
        </w:rPr>
        <w:t>097. Er sagte zu ihm: »Bring die l-Pfund-Note!«</w:t>
      </w:r>
    </w:p>
    <w:p>
      <w:pPr>
        <w:pStyle w:val="PreformattedText"/>
        <w:rPr>
          <w:rFonts w:ascii="Times New Roman" w:hAnsi="Times New Roman" w:cs="Times New Roman"/>
        </w:rPr>
      </w:pPr>
      <w:r>
        <w:rPr>
          <w:rFonts w:cs="Times New Roman" w:ascii="Times New Roman" w:hAnsi="Times New Roman"/>
        </w:rPr>
        <w:t>098. Er gab ihm ein Pfund und ging.</w:t>
      </w:r>
    </w:p>
    <w:p>
      <w:pPr>
        <w:pStyle w:val="PreformattedText"/>
        <w:rPr>
          <w:rFonts w:ascii="Times New Roman" w:hAnsi="Times New Roman" w:cs="Times New Roman"/>
        </w:rPr>
      </w:pPr>
      <w:r>
        <w:rPr>
          <w:rFonts w:cs="Times New Roman" w:ascii="Times New Roman" w:hAnsi="Times New Roman"/>
        </w:rPr>
        <w:t>099. Er sagte zu ihm: »Wer ist der nächste?«</w:t>
      </w:r>
    </w:p>
    <w:p>
      <w:pPr>
        <w:pStyle w:val="PreformattedText"/>
        <w:rPr>
          <w:rFonts w:ascii="Times New Roman" w:hAnsi="Times New Roman" w:cs="Times New Roman"/>
        </w:rPr>
      </w:pPr>
      <w:r>
        <w:rPr>
          <w:rFonts w:cs="Times New Roman" w:ascii="Times New Roman" w:hAnsi="Times New Roman"/>
        </w:rPr>
        <w:t>100. Da kam der Besitzer des Esels — nein, der Besitzer des Esels ist der letzte.</w:t>
      </w:r>
    </w:p>
    <w:p>
      <w:pPr>
        <w:pStyle w:val="PreformattedText"/>
        <w:rPr>
          <w:rFonts w:ascii="Times New Roman" w:hAnsi="Times New Roman" w:cs="Times New Roman"/>
        </w:rPr>
      </w:pPr>
      <w:r>
        <w:rPr>
          <w:rFonts w:cs="Times New Roman" w:ascii="Times New Roman" w:hAnsi="Times New Roman"/>
        </w:rPr>
        <w:t>101. Es kam der Mann, der wie heißt es? Derjenige, dessen Frau, wie heißt es? Dessen Frau schwanger war und eine Fehlgeburt hatte.</w:t>
      </w:r>
    </w:p>
    <w:p>
      <w:pPr>
        <w:pStyle w:val="PreformattedText"/>
        <w:rPr>
          <w:rFonts w:ascii="Times New Roman" w:hAnsi="Times New Roman" w:cs="Times New Roman"/>
        </w:rPr>
      </w:pPr>
      <w:r>
        <w:rPr>
          <w:rFonts w:cs="Times New Roman" w:ascii="Times New Roman" w:hAnsi="Times New Roman"/>
        </w:rPr>
        <w:t>102. Er sagte zu ihm: »Was hast du?«</w:t>
      </w:r>
    </w:p>
    <w:p>
      <w:pPr>
        <w:pStyle w:val="PreformattedText"/>
        <w:rPr>
          <w:rFonts w:ascii="Times New Roman" w:hAnsi="Times New Roman" w:cs="Times New Roman"/>
        </w:rPr>
      </w:pPr>
      <w:r>
        <w:rPr>
          <w:rFonts w:cs="Times New Roman" w:ascii="Times New Roman" w:hAnsi="Times New Roman"/>
        </w:rPr>
        <w:t>103. Er sagte zu ihm: »Meine Frau war schwanger, und dieser Mann, als er so gerannt kam, stieß er meine Frau, (so daß) sie eine Fehlgeburt hatte.«</w:t>
      </w:r>
    </w:p>
    <w:p>
      <w:pPr>
        <w:pStyle w:val="PreformattedText"/>
        <w:rPr>
          <w:rFonts w:ascii="Times New Roman" w:hAnsi="Times New Roman" w:cs="Times New Roman"/>
        </w:rPr>
      </w:pPr>
      <w:r>
        <w:rPr>
          <w:rFonts w:cs="Times New Roman" w:ascii="Times New Roman" w:hAnsi="Times New Roman"/>
        </w:rPr>
        <w:t>104. Er sagte zu ihm: »Jawohl, was geleert wurde, wird wieder aufgefüllt.«</w:t>
      </w:r>
    </w:p>
    <w:p>
      <w:pPr>
        <w:pStyle w:val="PreformattedText"/>
        <w:rPr>
          <w:rFonts w:ascii="Times New Roman" w:hAnsi="Times New Roman" w:cs="Times New Roman"/>
        </w:rPr>
      </w:pPr>
      <w:r>
        <w:rPr>
          <w:rFonts w:cs="Times New Roman" w:ascii="Times New Roman" w:hAnsi="Times New Roman"/>
        </w:rPr>
        <w:t>105. Er sagte zu ihm: »Ich bin nicht einverstanden!«</w:t>
      </w:r>
    </w:p>
    <w:p>
      <w:pPr>
        <w:pStyle w:val="PreformattedText"/>
        <w:rPr>
          <w:rFonts w:ascii="Times New Roman" w:hAnsi="Times New Roman" w:cs="Times New Roman"/>
        </w:rPr>
      </w:pPr>
      <w:r>
        <w:rPr>
          <w:rFonts w:cs="Times New Roman" w:ascii="Times New Roman" w:hAnsi="Times New Roman"/>
        </w:rPr>
        <w:t>106. Er sagte zu ihm: »Was willst du denn? Deine Frau war schwanger, jetzt kommt der Mann, schwängert sie dir (wieder), und dann nimmst du deine Frau und gehst!«</w:t>
      </w:r>
    </w:p>
    <w:p>
      <w:pPr>
        <w:pStyle w:val="PreformattedText"/>
        <w:rPr>
          <w:rFonts w:ascii="Times New Roman" w:hAnsi="Times New Roman" w:cs="Times New Roman"/>
        </w:rPr>
      </w:pPr>
      <w:r>
        <w:rPr>
          <w:rFonts w:cs="Times New Roman" w:ascii="Times New Roman" w:hAnsi="Times New Roman"/>
        </w:rPr>
        <w:t>107. Er sagte zu ihm: »Nein, ich bin (damit) nicht einverstanden, das Urteil ist für mich nicht akzeptabel.«</w:t>
      </w:r>
    </w:p>
    <w:p>
      <w:pPr>
        <w:pStyle w:val="PreformattedText"/>
        <w:rPr>
          <w:rFonts w:ascii="Times New Roman" w:hAnsi="Times New Roman" w:cs="Times New Roman"/>
        </w:rPr>
      </w:pPr>
      <w:r>
        <w:rPr>
          <w:rFonts w:cs="Times New Roman" w:ascii="Times New Roman" w:hAnsi="Times New Roman"/>
        </w:rPr>
        <w:t>108. Er sagte zu ihm: »Du willst also Widerspruch einlegen?« Er sagte zu ihm: »Ja!« Er sagte zu ihm: »Dann zahlst du ein Pfund!«</w:t>
      </w:r>
    </w:p>
    <w:p>
      <w:pPr>
        <w:pStyle w:val="PreformattedText"/>
        <w:rPr>
          <w:rFonts w:ascii="Times New Roman" w:hAnsi="Times New Roman" w:cs="Times New Roman"/>
        </w:rPr>
      </w:pPr>
      <w:r>
        <w:rPr>
          <w:rFonts w:cs="Times New Roman" w:ascii="Times New Roman" w:hAnsi="Times New Roman"/>
        </w:rPr>
        <w:t>109. Er zahlte ein Pfund (und) sagte zu ihm: »Ich bin nicht einverstanden mit dem Urteil, und ich will nicht klagen (d.h. die Klage gegen ihn zurückziehen).« Er ging weg.</w:t>
      </w:r>
    </w:p>
    <w:p>
      <w:pPr>
        <w:pStyle w:val="PreformattedText"/>
        <w:rPr>
          <w:rFonts w:ascii="Times New Roman" w:hAnsi="Times New Roman" w:cs="Times New Roman"/>
        </w:rPr>
      </w:pPr>
      <w:r>
        <w:rPr>
          <w:rFonts w:cs="Times New Roman" w:ascii="Times New Roman" w:hAnsi="Times New Roman"/>
        </w:rPr>
        <w:t>110. Wer kam nun? Derjenige, dessen Bruder gestorben war, er weinte.</w:t>
      </w:r>
    </w:p>
    <w:p>
      <w:pPr>
        <w:pStyle w:val="PreformattedText"/>
        <w:rPr>
          <w:rFonts w:ascii="Times New Roman" w:hAnsi="Times New Roman" w:cs="Times New Roman"/>
        </w:rPr>
      </w:pPr>
      <w:r>
        <w:rPr>
          <w:rFonts w:cs="Times New Roman" w:ascii="Times New Roman" w:hAnsi="Times New Roman"/>
        </w:rPr>
        <w:t>111. »Ja (was gibts)?«</w:t>
      </w:r>
    </w:p>
    <w:p>
      <w:pPr>
        <w:pStyle w:val="PreformattedText"/>
        <w:rPr>
          <w:rFonts w:ascii="Times New Roman" w:hAnsi="Times New Roman" w:cs="Times New Roman"/>
        </w:rPr>
      </w:pPr>
      <w:r>
        <w:rPr>
          <w:rFonts w:cs="Times New Roman" w:ascii="Times New Roman" w:hAnsi="Times New Roman"/>
        </w:rPr>
        <w:t>112. Er sagte zu ihm: »Mein Bruder saß hier, und dieser Mann kam, sprang herab und tötete meinen Bruder.«</w:t>
      </w:r>
    </w:p>
    <w:p>
      <w:pPr>
        <w:pStyle w:val="PreformattedText"/>
        <w:rPr>
          <w:rFonts w:ascii="Times New Roman" w:hAnsi="Times New Roman" w:cs="Times New Roman"/>
        </w:rPr>
      </w:pPr>
      <w:r>
        <w:rPr>
          <w:rFonts w:cs="Times New Roman" w:ascii="Times New Roman" w:hAnsi="Times New Roman"/>
        </w:rPr>
        <w:t>113. Er sagte zu ihm: »Und dein Bruder sah keinen anderen Platz sich hinzusetzen als diesen?«</w:t>
      </w:r>
    </w:p>
    <w:p>
      <w:pPr>
        <w:pStyle w:val="PreformattedText"/>
        <w:rPr>
          <w:rFonts w:ascii="Times New Roman" w:hAnsi="Times New Roman" w:cs="Times New Roman"/>
        </w:rPr>
      </w:pPr>
      <w:r>
        <w:rPr>
          <w:rFonts w:cs="Times New Roman" w:ascii="Times New Roman" w:hAnsi="Times New Roman"/>
        </w:rPr>
        <w:t>114. Er sagte zu ihm: »Er saß (halt dort)!«</w:t>
      </w:r>
    </w:p>
    <w:p>
      <w:pPr>
        <w:pStyle w:val="PreformattedText"/>
        <w:rPr>
          <w:rFonts w:ascii="Times New Roman" w:hAnsi="Times New Roman" w:cs="Times New Roman"/>
        </w:rPr>
      </w:pPr>
      <w:r>
        <w:rPr>
          <w:rFonts w:cs="Times New Roman" w:ascii="Times New Roman" w:hAnsi="Times New Roman"/>
        </w:rPr>
        <w:t>115. Er sagte zu ihm: »So ist es sein Schicksal, was willst du?«</w:t>
      </w:r>
    </w:p>
    <w:p>
      <w:pPr>
        <w:pStyle w:val="PreformattedText"/>
        <w:rPr>
          <w:rFonts w:ascii="Times New Roman" w:hAnsi="Times New Roman" w:cs="Times New Roman"/>
        </w:rPr>
      </w:pPr>
      <w:r>
        <w:rPr>
          <w:rFonts w:cs="Times New Roman" w:ascii="Times New Roman" w:hAnsi="Times New Roman"/>
        </w:rPr>
        <w:t>116. Er sagte zu ihm: »Ich möchte Gerechtigkeit!«</w:t>
      </w:r>
    </w:p>
    <w:p>
      <w:pPr>
        <w:pStyle w:val="PreformattedText"/>
        <w:rPr>
          <w:rFonts w:ascii="Times New Roman" w:hAnsi="Times New Roman" w:cs="Times New Roman"/>
        </w:rPr>
      </w:pPr>
      <w:r>
        <w:rPr>
          <w:rFonts w:cs="Times New Roman" w:ascii="Times New Roman" w:hAnsi="Times New Roman"/>
        </w:rPr>
        <w:t>117. Er sagte zu ihm: »Gerechtigkeit ist, daß er sich an den Platz setzt, an dem dein Bruder saß, und du steigst hinauf auf das Minarett und springst auf ihn herab.«</w:t>
      </w:r>
    </w:p>
    <w:p>
      <w:pPr>
        <w:pStyle w:val="PreformattedText"/>
        <w:rPr>
          <w:rFonts w:ascii="Times New Roman" w:hAnsi="Times New Roman" w:cs="Times New Roman"/>
        </w:rPr>
      </w:pPr>
      <w:r>
        <w:rPr>
          <w:rFonts w:cs="Times New Roman" w:ascii="Times New Roman" w:hAnsi="Times New Roman"/>
        </w:rPr>
        <w:t>118. Er sagte zu ihm: »Gut, aber es besteht die Möglichkeit, daß ich (dabei) sterbe.«</w:t>
      </w:r>
    </w:p>
    <w:p>
      <w:pPr>
        <w:pStyle w:val="PreformattedText"/>
        <w:rPr>
          <w:rFonts w:ascii="Times New Roman" w:hAnsi="Times New Roman" w:cs="Times New Roman"/>
        </w:rPr>
      </w:pPr>
      <w:r>
        <w:rPr>
          <w:rFonts w:cs="Times New Roman" w:ascii="Times New Roman" w:hAnsi="Times New Roman"/>
        </w:rPr>
        <w:t>119. Er sagte zu ihm: »So ist die Gerechtigkeit! Willst du, (dann) steig hinauf, spring von der Spitze des Minaretts auf ihn herab!«</w:t>
      </w:r>
    </w:p>
    <w:p>
      <w:pPr>
        <w:pStyle w:val="PreformattedText"/>
        <w:rPr>
          <w:rFonts w:ascii="Times New Roman" w:hAnsi="Times New Roman" w:cs="Times New Roman"/>
        </w:rPr>
      </w:pPr>
      <w:r>
        <w:rPr>
          <w:rFonts w:cs="Times New Roman" w:ascii="Times New Roman" w:hAnsi="Times New Roman"/>
        </w:rPr>
        <w:t>120. Er sagte zu ihm: »Vielleicht weicht er aus (wenn ich auf ihn springe).«</w:t>
      </w:r>
    </w:p>
    <w:p>
      <w:pPr>
        <w:pStyle w:val="PreformattedText"/>
        <w:rPr>
          <w:rFonts w:ascii="Times New Roman" w:hAnsi="Times New Roman" w:cs="Times New Roman"/>
        </w:rPr>
      </w:pPr>
      <w:r>
        <w:rPr>
          <w:rFonts w:cs="Times New Roman" w:ascii="Times New Roman" w:hAnsi="Times New Roman"/>
        </w:rPr>
        <w:t>121. Er sagte zu ihm: »Es liegt bei dir, ob du springst.«</w:t>
      </w:r>
    </w:p>
    <w:p>
      <w:pPr>
        <w:pStyle w:val="PreformattedText"/>
        <w:rPr>
          <w:rFonts w:ascii="Times New Roman" w:hAnsi="Times New Roman" w:cs="Times New Roman"/>
        </w:rPr>
      </w:pPr>
      <w:r>
        <w:rPr>
          <w:rFonts w:cs="Times New Roman" w:ascii="Times New Roman" w:hAnsi="Times New Roman"/>
        </w:rPr>
        <w:t>122. Er sagte zu ihm: »Ich will nicht, ich will nicht herunterspringen, wenn ihr es erlaubt.«</w:t>
      </w:r>
    </w:p>
    <w:p>
      <w:pPr>
        <w:pStyle w:val="PreformattedText"/>
        <w:rPr>
          <w:rFonts w:ascii="Times New Roman" w:hAnsi="Times New Roman" w:cs="Times New Roman"/>
        </w:rPr>
      </w:pPr>
      <w:r>
        <w:rPr>
          <w:rFonts w:cs="Times New Roman" w:ascii="Times New Roman" w:hAnsi="Times New Roman"/>
        </w:rPr>
        <w:t>123. Er sagte zu ihm: »So ergibt sich für dich ein Bußgeld — ein Pfund!«</w:t>
      </w:r>
    </w:p>
    <w:p>
      <w:pPr>
        <w:pStyle w:val="PreformattedText"/>
        <w:rPr>
          <w:rFonts w:ascii="Times New Roman" w:hAnsi="Times New Roman" w:cs="Times New Roman"/>
        </w:rPr>
      </w:pPr>
      <w:r>
        <w:rPr>
          <w:rFonts w:cs="Times New Roman" w:ascii="Times New Roman" w:hAnsi="Times New Roman"/>
        </w:rPr>
        <w:t>124. Er zahlte die Strafe.</w:t>
      </w:r>
    </w:p>
    <w:p>
      <w:pPr>
        <w:pStyle w:val="PreformattedText"/>
        <w:rPr>
          <w:rFonts w:ascii="Times New Roman" w:hAnsi="Times New Roman" w:cs="Times New Roman"/>
        </w:rPr>
      </w:pPr>
      <w:r>
        <w:rPr>
          <w:rFonts w:cs="Times New Roman" w:ascii="Times New Roman" w:hAnsi="Times New Roman"/>
        </w:rPr>
        <w:t>125. Es blieb der Eigentümer des Esels übrig.</w:t>
      </w:r>
    </w:p>
    <w:p>
      <w:pPr>
        <w:pStyle w:val="PreformattedText"/>
        <w:rPr>
          <w:rFonts w:ascii="Times New Roman" w:hAnsi="Times New Roman" w:cs="Times New Roman"/>
        </w:rPr>
      </w:pPr>
      <w:r>
        <w:rPr>
          <w:rFonts w:cs="Times New Roman" w:ascii="Times New Roman" w:hAnsi="Times New Roman"/>
        </w:rPr>
        <w:t>126. »Komm näher!«</w:t>
      </w:r>
    </w:p>
    <w:p>
      <w:pPr>
        <w:pStyle w:val="PreformattedText"/>
        <w:rPr>
          <w:rFonts w:ascii="Times New Roman" w:hAnsi="Times New Roman" w:cs="Times New Roman"/>
        </w:rPr>
      </w:pPr>
      <w:r>
        <w:rPr>
          <w:rFonts w:cs="Times New Roman" w:ascii="Times New Roman" w:hAnsi="Times New Roman"/>
        </w:rPr>
        <w:t>127. Er kam näher.</w:t>
      </w:r>
    </w:p>
    <w:p>
      <w:pPr>
        <w:pStyle w:val="PreformattedText"/>
        <w:rPr>
          <w:rFonts w:ascii="Times New Roman" w:hAnsi="Times New Roman" w:cs="Times New Roman"/>
        </w:rPr>
      </w:pPr>
      <w:r>
        <w:rPr>
          <w:rFonts w:cs="Times New Roman" w:ascii="Times New Roman" w:hAnsi="Times New Roman"/>
        </w:rPr>
        <w:t>128. Er sagte zu ihm: »Was ist mit dir?«</w:t>
      </w:r>
    </w:p>
    <w:p>
      <w:pPr>
        <w:pStyle w:val="PreformattedText"/>
        <w:rPr>
          <w:rFonts w:ascii="Times New Roman" w:hAnsi="Times New Roman" w:cs="Times New Roman"/>
        </w:rPr>
      </w:pPr>
      <w:r>
        <w:rPr>
          <w:rFonts w:cs="Times New Roman" w:ascii="Times New Roman" w:hAnsi="Times New Roman"/>
        </w:rPr>
        <w:t>129. Er sagte zu ihm: »Ich habe nichts (vorzubringen).«</w:t>
      </w:r>
    </w:p>
    <w:p>
      <w:pPr>
        <w:pStyle w:val="PreformattedText"/>
        <w:rPr>
          <w:rFonts w:ascii="Times New Roman" w:hAnsi="Times New Roman" w:cs="Times New Roman"/>
        </w:rPr>
      </w:pPr>
      <w:r>
        <w:rPr>
          <w:rFonts w:cs="Times New Roman" w:ascii="Times New Roman" w:hAnsi="Times New Roman"/>
        </w:rPr>
        <w:t>130. »Na gut, warum bist du (dann) gekommen?«</w:t>
      </w:r>
    </w:p>
    <w:p>
      <w:pPr>
        <w:pStyle w:val="PreformattedText"/>
        <w:rPr>
          <w:rFonts w:ascii="Times New Roman" w:hAnsi="Times New Roman" w:cs="Times New Roman"/>
        </w:rPr>
      </w:pPr>
      <w:r>
        <w:rPr>
          <w:rFonts w:cs="Times New Roman" w:ascii="Times New Roman" w:hAnsi="Times New Roman"/>
        </w:rPr>
        <w:t>131. Er sagte zu ihm: »Ich schaue (nur) zu.«</w:t>
      </w:r>
    </w:p>
    <w:p>
      <w:pPr>
        <w:pStyle w:val="PreformattedText"/>
        <w:rPr>
          <w:rFonts w:ascii="Times New Roman" w:hAnsi="Times New Roman" w:cs="Times New Roman"/>
        </w:rPr>
      </w:pPr>
      <w:r>
        <w:rPr>
          <w:rFonts w:cs="Times New Roman" w:ascii="Times New Roman" w:hAnsi="Times New Roman"/>
        </w:rPr>
        <w:t>132. Er sagte zu ihm: »Schön, warum (schaust du zu)? Was ist (denn) ein Gerichtshof? Eine Sehenswürdigkeit?«</w:t>
      </w:r>
    </w:p>
    <w:p>
      <w:pPr>
        <w:pStyle w:val="PreformattedText"/>
        <w:rPr>
          <w:rFonts w:ascii="Times New Roman" w:hAnsi="Times New Roman" w:cs="Times New Roman"/>
        </w:rPr>
      </w:pPr>
      <w:r>
        <w:rPr>
          <w:rFonts w:cs="Times New Roman" w:ascii="Times New Roman" w:hAnsi="Times New Roman"/>
        </w:rPr>
        <w:t>133. Er sagte zu ihm: »Nein, aber ich habe halt zugeschaut.«</w:t>
      </w:r>
    </w:p>
    <w:p>
      <w:pPr>
        <w:pStyle w:val="PreformattedText"/>
        <w:rPr>
          <w:rFonts w:ascii="Times New Roman" w:hAnsi="Times New Roman" w:cs="Times New Roman"/>
        </w:rPr>
      </w:pPr>
      <w:r>
        <w:rPr>
          <w:rFonts w:cs="Times New Roman" w:ascii="Times New Roman" w:hAnsi="Times New Roman"/>
        </w:rPr>
        <w:t>134. Er sagte zu ihm: »Was ist mit dem Schwanz deines Esels geschehen?«</w:t>
      </w:r>
    </w:p>
    <w:p>
      <w:pPr>
        <w:pStyle w:val="PreformattedText"/>
        <w:rPr>
          <w:rFonts w:ascii="Times New Roman" w:hAnsi="Times New Roman" w:cs="Times New Roman"/>
        </w:rPr>
      </w:pPr>
      <w:r>
        <w:rPr>
          <w:rFonts w:cs="Times New Roman" w:ascii="Times New Roman" w:hAnsi="Times New Roman"/>
        </w:rPr>
        <w:t>135. Er sagte zu ihm: »Er ist halt so!«</w:t>
      </w:r>
    </w:p>
    <w:p>
      <w:pPr>
        <w:pStyle w:val="PreformattedText"/>
        <w:rPr>
          <w:rFonts w:ascii="Times New Roman" w:hAnsi="Times New Roman" w:cs="Times New Roman"/>
        </w:rPr>
      </w:pPr>
      <w:r>
        <w:rPr>
          <w:rFonts w:cs="Times New Roman" w:ascii="Times New Roman" w:hAnsi="Times New Roman"/>
        </w:rPr>
        <w:t>136. Er sagte zu ihm: »Haben sie dir den Schwanz deines Esels abgerissen?«</w:t>
      </w:r>
    </w:p>
    <w:p>
      <w:pPr>
        <w:pStyle w:val="PreformattedText"/>
        <w:rPr>
          <w:rFonts w:ascii="Times New Roman" w:hAnsi="Times New Roman" w:cs="Times New Roman"/>
        </w:rPr>
      </w:pPr>
      <w:r>
        <w:rPr>
          <w:rFonts w:cs="Times New Roman" w:ascii="Times New Roman" w:hAnsi="Times New Roman"/>
        </w:rPr>
        <w:t>137. Er sagte zu ihm: »Nein, der war schon so!«</w:t>
      </w:r>
    </w:p>
    <w:p>
      <w:pPr>
        <w:pStyle w:val="PreformattedText"/>
        <w:rPr>
          <w:rFonts w:ascii="Times New Roman" w:hAnsi="Times New Roman" w:cs="Times New Roman"/>
        </w:rPr>
      </w:pPr>
      <w:r>
        <w:rPr>
          <w:rFonts w:cs="Times New Roman" w:ascii="Times New Roman" w:hAnsi="Times New Roman"/>
        </w:rPr>
        <w:t>138. Er sagte zu ihm: »Wie verscheuchst du denn die Fliegen?«</w:t>
      </w:r>
    </w:p>
    <w:p>
      <w:pPr>
        <w:pStyle w:val="PreformattedText"/>
        <w:rPr>
          <w:rFonts w:ascii="Times New Roman" w:hAnsi="Times New Roman" w:cs="Times New Roman"/>
        </w:rPr>
      </w:pPr>
      <w:r>
        <w:rPr>
          <w:rFonts w:cs="Times New Roman" w:ascii="Times New Roman" w:hAnsi="Times New Roman"/>
        </w:rPr>
        <w:t>139. Er sagte zu ihm: »Ich vertreibe sie ihm, indem ich mit meiner Hand hin- und herfuchtele, ich verscheuche sie ihm.«</w:t>
      </w:r>
    </w:p>
    <w:p>
      <w:pPr>
        <w:pStyle w:val="PreformattedText"/>
        <w:rPr>
          <w:rFonts w:ascii="Times New Roman" w:hAnsi="Times New Roman" w:cs="Times New Roman"/>
        </w:rPr>
      </w:pPr>
      <w:r>
        <w:rPr>
          <w:rFonts w:cs="Times New Roman" w:ascii="Times New Roman" w:hAnsi="Times New Roman"/>
        </w:rPr>
        <w:t>140. Er sagte zu ihm: »Also, du bist nur so gekommen und schaust zu?«</w:t>
      </w:r>
    </w:p>
    <w:p>
      <w:pPr>
        <w:pStyle w:val="PreformattedText"/>
        <w:rPr>
          <w:rFonts w:ascii="Times New Roman" w:hAnsi="Times New Roman" w:cs="Times New Roman"/>
        </w:rPr>
      </w:pPr>
      <w:r>
        <w:rPr>
          <w:rFonts w:cs="Times New Roman" w:ascii="Times New Roman" w:hAnsi="Times New Roman"/>
        </w:rPr>
        <w:t>141. Er sagte: »Ja!«</w:t>
      </w:r>
    </w:p>
    <w:p>
      <w:pPr>
        <w:pStyle w:val="PreformattedText"/>
        <w:rPr>
          <w:rFonts w:ascii="Times New Roman" w:hAnsi="Times New Roman" w:cs="Times New Roman"/>
        </w:rPr>
      </w:pPr>
      <w:r>
        <w:rPr>
          <w:rFonts w:cs="Times New Roman" w:ascii="Times New Roman" w:hAnsi="Times New Roman"/>
        </w:rPr>
        <w:t>142. Er sagte zu ihm: »Auch für dich ergibt sich ein Pfund (Bußgeld)!«</w:t>
      </w:r>
    </w:p>
    <w:p>
      <w:pPr>
        <w:pStyle w:val="PreformattedText"/>
        <w:rPr>
          <w:rFonts w:ascii="Times New Roman" w:hAnsi="Times New Roman" w:cs="Times New Roman"/>
        </w:rPr>
      </w:pPr>
      <w:r>
        <w:rPr>
          <w:rFonts w:cs="Times New Roman" w:ascii="Times New Roman" w:hAnsi="Times New Roman"/>
        </w:rPr>
        <w:t>143. Er sagte zu ihm: »Also wenn ich geklagt hätte, müßte ich ein Pfund bezahlen, und da ich nicht geklagt habe, muß ich (auch) ein Pfund zahlen?«</w:t>
      </w:r>
    </w:p>
    <w:p>
      <w:pPr>
        <w:pStyle w:val="PreformattedText"/>
        <w:rPr>
          <w:rFonts w:ascii="Times New Roman" w:hAnsi="Times New Roman" w:cs="Times New Roman"/>
        </w:rPr>
      </w:pPr>
      <w:r>
        <w:rPr>
          <w:rFonts w:cs="Times New Roman" w:ascii="Times New Roman" w:hAnsi="Times New Roman"/>
        </w:rPr>
        <w:t>144. Er sagte zu ihm: »Der Gerichtshof ist keine Belustigungsstätte!«</w:t>
      </w:r>
    </w:p>
    <w:p>
      <w:pPr>
        <w:pStyle w:val="PreformattedText"/>
        <w:rPr>
          <w:rFonts w:ascii="Times New Roman" w:hAnsi="Times New Roman" w:cs="Times New Roman"/>
        </w:rPr>
      </w:pPr>
      <w:r>
        <w:rPr>
          <w:rFonts w:cs="Times New Roman" w:ascii="Times New Roman" w:hAnsi="Times New Roman"/>
        </w:rPr>
        <w:t>145. Also zum Schluß gingen alle diese Leute betrogen hinaus, und sie nahmen das Geld (und) teilten es untereinander auf.</w:t>
      </w:r>
    </w:p>
    <w:p>
      <w:pPr>
        <w:pStyle w:val="PreformattedText"/>
        <w:rPr>
          <w:rFonts w:ascii="Times New Roman" w:hAnsi="Times New Roman" w:cs="Times New Roman"/>
        </w:rPr>
      </w:pPr>
      <w:r>
        <w:rPr>
          <w:rFonts w:cs="Times New Roman" w:ascii="Times New Roman" w:hAnsi="Times New Roman"/>
        </w:rPr>
        <w:t>146. Er sagte zu ihm: »Los, geh, stell noch etwas anderes an!«</w:t>
      </w:r>
    </w:p>
    <w:p>
      <w:pPr>
        <w:pStyle w:val="PreformattedText"/>
        <w:rPr>
          <w:rFonts w:ascii="Times New Roman" w:hAnsi="Times New Roman" w:cs="Times New Roman"/>
        </w:rPr>
      </w:pPr>
      <w:r>
        <w:rPr>
          <w:rFonts w:cs="Times New Roman" w:ascii="Times New Roman" w:hAnsi="Times New Roman"/>
        </w:rPr>
        <w:t>147. Das wars. Es ist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001. Ǧ_RA Hausbau.txt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ʕōṯṯa p-surīya ʕa zamūn ḳadīm luḳ wa másalan zaləmta bēle yʕammar ḏorča nūḳel xifō ʕa bhīmča.</w:t>
      </w:r>
    </w:p>
    <w:p>
      <w:pPr>
        <w:pStyle w:val="PreformattedText"/>
        <w:rPr>
          <w:rFonts w:ascii="Times New Roman" w:hAnsi="Times New Roman" w:cs="Times New Roman"/>
        </w:rPr>
      </w:pPr>
      <w:r>
        <w:rPr>
          <w:rFonts w:cs="Times New Roman" w:ascii="Times New Roman" w:hAnsi="Times New Roman"/>
        </w:rPr>
        <w:t>002. nūḳlin xifō w ṭīna.</w:t>
      </w:r>
    </w:p>
    <w:p>
      <w:pPr>
        <w:pStyle w:val="PreformattedText"/>
        <w:rPr>
          <w:rFonts w:ascii="Times New Roman" w:hAnsi="Times New Roman" w:cs="Times New Roman"/>
        </w:rPr>
      </w:pPr>
      <w:r>
        <w:rPr>
          <w:rFonts w:cs="Times New Roman" w:ascii="Times New Roman" w:hAnsi="Times New Roman"/>
        </w:rPr>
        <w:t>003. žōblin ṭīna w mʕámmarin p-xifō, p-ṭīna w p-xifō.</w:t>
      </w:r>
    </w:p>
    <w:p>
      <w:pPr>
        <w:pStyle w:val="PreformattedText"/>
        <w:rPr>
          <w:rFonts w:ascii="Times New Roman" w:hAnsi="Times New Roman" w:cs="Times New Roman"/>
        </w:rPr>
      </w:pPr>
      <w:r>
        <w:rPr>
          <w:rFonts w:cs="Times New Roman" w:ascii="Times New Roman" w:hAnsi="Times New Roman"/>
        </w:rPr>
        <w:t>004. mʕammar bayṯa, bōṯar menne mʕammar bayṯa l-mūnča.</w:t>
      </w:r>
    </w:p>
    <w:p>
      <w:pPr>
        <w:pStyle w:val="PreformattedText"/>
        <w:rPr>
          <w:rFonts w:ascii="Times New Roman" w:hAnsi="Times New Roman" w:cs="Times New Roman"/>
        </w:rPr>
      </w:pPr>
      <w:r>
        <w:rPr>
          <w:rFonts w:cs="Times New Roman" w:ascii="Times New Roman" w:hAnsi="Times New Roman"/>
        </w:rPr>
        <w:t>005. bōṯar bayṯa l-mūnča mʕammar bayṯa l-ḳaʕətṯa l-ṭiflō w l-ḥarīma.</w:t>
      </w:r>
    </w:p>
    <w:p>
      <w:pPr>
        <w:pStyle w:val="PreformattedText"/>
        <w:rPr>
          <w:rFonts w:ascii="Times New Roman" w:hAnsi="Times New Roman" w:cs="Times New Roman"/>
        </w:rPr>
      </w:pPr>
      <w:r>
        <w:rPr>
          <w:rFonts w:cs="Times New Roman" w:ascii="Times New Roman" w:hAnsi="Times New Roman"/>
        </w:rPr>
        <w:t>006. bōṯar mā mʕammar bayṯa l-ṭiflō w l-ḥarīma mʕammar bayṯa, ḳabwa lə-ḏlūḳa l-ān salfōṯa w msaḳḳefəl bə-xšurōya.</w:t>
      </w:r>
    </w:p>
    <w:p>
      <w:pPr>
        <w:pStyle w:val="PreformattedText"/>
        <w:rPr>
          <w:rFonts w:ascii="Times New Roman" w:hAnsi="Times New Roman" w:cs="Times New Roman"/>
        </w:rPr>
      </w:pPr>
      <w:r>
        <w:rPr>
          <w:rFonts w:cs="Times New Roman" w:ascii="Times New Roman" w:hAnsi="Times New Roman"/>
        </w:rPr>
        <w:t>007. mušw žesra w bōṯar žesra mušw xšurōya w bōṯar xšurōya mušw taffa.</w:t>
      </w:r>
    </w:p>
    <w:p>
      <w:pPr>
        <w:pStyle w:val="PreformattedText"/>
        <w:rPr>
          <w:rFonts w:ascii="Times New Roman" w:hAnsi="Times New Roman" w:cs="Times New Roman"/>
        </w:rPr>
      </w:pPr>
      <w:r>
        <w:rPr>
          <w:rFonts w:cs="Times New Roman" w:ascii="Times New Roman" w:hAnsi="Times New Roman"/>
        </w:rPr>
        <w:t>008. bōṯar taffa mušw šamṭa w siḥō.</w:t>
      </w:r>
    </w:p>
    <w:p>
      <w:pPr>
        <w:pStyle w:val="PreformattedText"/>
        <w:rPr>
          <w:rFonts w:ascii="Times New Roman" w:hAnsi="Times New Roman" w:cs="Times New Roman"/>
        </w:rPr>
      </w:pPr>
      <w:r>
        <w:rPr>
          <w:rFonts w:cs="Times New Roman" w:ascii="Times New Roman" w:hAnsi="Times New Roman"/>
        </w:rPr>
        <w:t>009. bōṯar minnāy mušw ʕafra, ṭīna ʕa ḥaṣṣāy w bōṯar ṭīna mayṯ ḥwarṯa w fareši lanna ʕaččōra.</w:t>
      </w:r>
    </w:p>
    <w:p>
      <w:pPr>
        <w:pStyle w:val="PreformattedText"/>
        <w:rPr>
          <w:rFonts w:ascii="Times New Roman" w:hAnsi="Times New Roman" w:cs="Times New Roman"/>
        </w:rPr>
      </w:pPr>
      <w:r>
        <w:rPr>
          <w:rFonts w:cs="Times New Roman" w:ascii="Times New Roman" w:hAnsi="Times New Roman"/>
        </w:rPr>
        <w:t>010. luḳ mčaščša — rašešla mū, luḳ mčaščša.</w:t>
      </w:r>
    </w:p>
    <w:p>
      <w:pPr>
        <w:pStyle w:val="PreformattedText"/>
        <w:rPr>
          <w:rFonts w:ascii="Times New Roman" w:hAnsi="Times New Roman" w:cs="Times New Roman"/>
        </w:rPr>
      </w:pPr>
      <w:r>
        <w:rPr>
          <w:rFonts w:cs="Times New Roman" w:ascii="Times New Roman" w:hAnsi="Times New Roman"/>
        </w:rPr>
        <w:t>011. bōṯar ma mčaščša rašešla bizḳō ʕa ḥaṣṣa w mʕarčēl lanna ʕaččōra.</w:t>
      </w:r>
    </w:p>
    <w:p>
      <w:pPr>
        <w:pStyle w:val="PreformattedText"/>
        <w:rPr>
          <w:rFonts w:ascii="Times New Roman" w:hAnsi="Times New Roman" w:cs="Times New Roman"/>
        </w:rPr>
      </w:pPr>
      <w:r>
        <w:rPr>
          <w:rFonts w:cs="Times New Roman" w:ascii="Times New Roman" w:hAnsi="Times New Roman"/>
        </w:rPr>
        <w:t>012. ṯōḳen xwō šmēnṭo.</w:t>
      </w:r>
    </w:p>
    <w:p>
      <w:pPr>
        <w:pStyle w:val="PreformattedText"/>
        <w:rPr>
          <w:rFonts w:ascii="Times New Roman" w:hAnsi="Times New Roman" w:cs="Times New Roman"/>
        </w:rPr>
      </w:pPr>
      <w:r>
        <w:rPr>
          <w:rFonts w:cs="Times New Roman" w:ascii="Times New Roman" w:hAnsi="Times New Roman"/>
        </w:rPr>
        <w:t>013. lafaš maḏlef w bōṯar minnāy mušw másalan b-ān xuṯlō luḳ mʕammar šuppačō.</w:t>
      </w:r>
    </w:p>
    <w:p>
      <w:pPr>
        <w:pStyle w:val="PreformattedText"/>
        <w:rPr>
          <w:rFonts w:ascii="Times New Roman" w:hAnsi="Times New Roman" w:cs="Times New Roman"/>
        </w:rPr>
      </w:pPr>
      <w:r>
        <w:rPr>
          <w:rFonts w:cs="Times New Roman" w:ascii="Times New Roman" w:hAnsi="Times New Roman"/>
        </w:rPr>
        <w:t>014. mušw ṯarʕa, mušw kiṭəbyōṯa w šuppačō w mušw doččṯa l-čišwīṯa mšammilla lyūč, marnaḥi čišwīṯa bāh w mušw šuppačō másalan ḥazekəl bə-xlō, ṯēle mraččebəl.</w:t>
      </w:r>
    </w:p>
    <w:p>
      <w:pPr>
        <w:pStyle w:val="PreformattedText"/>
        <w:rPr>
          <w:rFonts w:ascii="Times New Roman" w:hAnsi="Times New Roman" w:cs="Times New Roman"/>
        </w:rPr>
      </w:pPr>
      <w:r>
        <w:rPr>
          <w:rFonts w:cs="Times New Roman" w:ascii="Times New Roman" w:hAnsi="Times New Roman"/>
        </w:rPr>
        <w:t>015. ṯarʕa ḥazeḳle ʕal_īḏe mraččeble.</w:t>
      </w:r>
    </w:p>
    <w:p>
      <w:pPr>
        <w:pStyle w:val="PreformattedText"/>
        <w:rPr>
          <w:rFonts w:ascii="Times New Roman" w:hAnsi="Times New Roman" w:cs="Times New Roman"/>
        </w:rPr>
      </w:pPr>
      <w:r>
        <w:rPr>
          <w:rFonts w:cs="Times New Roman" w:ascii="Times New Roman" w:hAnsi="Times New Roman"/>
        </w:rPr>
        <w:t>016. w bōṯar minnāy fareši bayṯa w mʕammar bayṯa lə-bhimūṯa w mḥawweṭi ḏōrči.</w:t>
      </w:r>
    </w:p>
    <w:p>
      <w:pPr>
        <w:pStyle w:val="PreformattedText"/>
        <w:rPr>
          <w:rFonts w:ascii="Times New Roman" w:hAnsi="Times New Roman" w:cs="Times New Roman"/>
        </w:rPr>
      </w:pPr>
      <w:r>
        <w:rPr>
          <w:rFonts w:cs="Times New Roman" w:ascii="Times New Roman" w:hAnsi="Times New Roman"/>
        </w:rPr>
        <w:t>017. mušw b-anna bayṯa ti ḳadīm... wa mišwin ṯeffṯa, mšammilla ṯeffṯa.</w:t>
      </w:r>
    </w:p>
    <w:p>
      <w:pPr>
        <w:pStyle w:val="PreformattedText"/>
        <w:rPr>
          <w:rFonts w:ascii="Times New Roman" w:hAnsi="Times New Roman" w:cs="Times New Roman"/>
        </w:rPr>
      </w:pPr>
      <w:r>
        <w:rPr>
          <w:rFonts w:cs="Times New Roman" w:ascii="Times New Roman" w:hAnsi="Times New Roman"/>
        </w:rPr>
        <w:t>018. másalan mušw xwō ġūrča, mušw mn-ūxa w mn-ūxa, mʕallēl maxramča yarnaḥ wʕō ʕa ḥaṣṣāy w marnaḥ ḏlūḳa bōn.</w:t>
      </w:r>
    </w:p>
    <w:p>
      <w:pPr>
        <w:pStyle w:val="PreformattedText"/>
        <w:rPr>
          <w:rFonts w:ascii="Times New Roman" w:hAnsi="Times New Roman" w:cs="Times New Roman"/>
        </w:rPr>
      </w:pPr>
      <w:r>
        <w:rPr>
          <w:rFonts w:cs="Times New Roman" w:ascii="Times New Roman" w:hAnsi="Times New Roman"/>
        </w:rPr>
        <w:t>019. w ʕa ḥaṣṣi lō ṯeffṯa mušw matxanča l-ʕa ḥaṣṣi ʕaččōra w mušw ʕarfīfa másalan xwō raffa.</w:t>
      </w:r>
    </w:p>
    <w:p>
      <w:pPr>
        <w:pStyle w:val="PreformattedText"/>
        <w:rPr>
          <w:rFonts w:ascii="Times New Roman" w:hAnsi="Times New Roman" w:cs="Times New Roman"/>
        </w:rPr>
      </w:pPr>
      <w:r>
        <w:rPr>
          <w:rFonts w:cs="Times New Roman" w:ascii="Times New Roman" w:hAnsi="Times New Roman"/>
        </w:rPr>
        <w:t>020. marnaḥ eʕle wʕayōṯa, marnaḥ kaza, ḳannīnča, šrōġa, mn-ān salfōṯa hannen.</w:t>
      </w:r>
    </w:p>
    <w:p>
      <w:pPr>
        <w:pStyle w:val="PreformattedText"/>
        <w:rPr>
          <w:rFonts w:ascii="Times New Roman" w:hAnsi="Times New Roman" w:cs="Times New Roman"/>
        </w:rPr>
      </w:pPr>
      <w:r>
        <w:rPr>
          <w:rFonts w:cs="Times New Roman" w:ascii="Times New Roman" w:hAnsi="Times New Roman"/>
        </w:rPr>
        <w:t>021. w hō ṯeffṯa mbaššel eʕla w šōḥen eʕla.</w:t>
      </w:r>
    </w:p>
    <w:p>
      <w:pPr>
        <w:pStyle w:val="PreformattedText"/>
        <w:rPr>
          <w:rFonts w:ascii="Times New Roman" w:hAnsi="Times New Roman" w:cs="Times New Roman"/>
        </w:rPr>
      </w:pPr>
      <w:r>
        <w:rPr>
          <w:rFonts w:cs="Times New Roman" w:ascii="Times New Roman" w:hAnsi="Times New Roman"/>
        </w:rPr>
        <w:t>022. w mʕammar maṭəpxa xēt l-baššōla, lə-mṣōṭči mū, mušw xēt ṯeffṯa bēh w šōčen b-ō ḏōrča.</w:t>
      </w:r>
    </w:p>
    <w:p>
      <w:pPr>
        <w:pStyle w:val="PreformattedText"/>
        <w:rPr>
          <w:rFonts w:ascii="Times New Roman" w:hAnsi="Times New Roman" w:cs="Times New Roman"/>
        </w:rPr>
      </w:pPr>
      <w:r>
        <w:rPr>
          <w:rFonts w:cs="Times New Roman" w:ascii="Times New Roman" w:hAnsi="Times New Roman"/>
        </w:rPr>
        <w:t>023. mḥawweṭla, mišwēla ṯarʕi ḏōrča w mušw šuččōrča ti xšūra ti ḳadīm.</w:t>
      </w:r>
    </w:p>
    <w:p>
      <w:pPr>
        <w:pStyle w:val="PreformattedText"/>
        <w:rPr>
          <w:rFonts w:ascii="Times New Roman" w:hAnsi="Times New Roman" w:cs="Times New Roman"/>
        </w:rPr>
      </w:pPr>
      <w:r>
        <w:rPr>
          <w:rFonts w:cs="Times New Roman" w:ascii="Times New Roman" w:hAnsi="Times New Roman"/>
        </w:rPr>
        <w:t>024. mṣanaʕla ʕal_īḏi hūh, msaččar w fōṯaḥ bāh w hō ṯarʕi ḏorča xōržay másalan, ʕa šōrʕa mišwēli.</w:t>
      </w:r>
    </w:p>
    <w:p>
      <w:pPr>
        <w:pStyle w:val="PreformattedText"/>
        <w:rPr>
          <w:rFonts w:ascii="Times New Roman" w:hAnsi="Times New Roman" w:cs="Times New Roman"/>
        </w:rPr>
      </w:pPr>
      <w:r>
        <w:rPr>
          <w:rFonts w:cs="Times New Roman" w:ascii="Times New Roman" w:hAnsi="Times New Roman"/>
        </w:rPr>
        <w:t>025. ʕōbar menni w ulġul menne mušw liwōna ḳommi lān ṯarʕō.</w:t>
      </w:r>
    </w:p>
    <w:p>
      <w:pPr>
        <w:pStyle w:val="PreformattedText"/>
        <w:rPr>
          <w:rFonts w:ascii="Times New Roman" w:hAnsi="Times New Roman" w:cs="Times New Roman"/>
        </w:rPr>
      </w:pPr>
      <w:r>
        <w:rPr>
          <w:rFonts w:cs="Times New Roman" w:ascii="Times New Roman" w:hAnsi="Times New Roman"/>
        </w:rPr>
        <w:t>026. bayṯwōṯa ḳummāy w maṭəpxa ḳommi lān bayṯwōṯa.</w:t>
      </w:r>
    </w:p>
    <w:p>
      <w:pPr>
        <w:pStyle w:val="PreformattedText"/>
        <w:rPr>
          <w:rFonts w:ascii="Times New Roman" w:hAnsi="Times New Roman" w:cs="Times New Roman"/>
        </w:rPr>
      </w:pPr>
      <w:r>
        <w:rPr>
          <w:rFonts w:cs="Times New Roman" w:ascii="Times New Roman" w:hAnsi="Times New Roman"/>
        </w:rPr>
        <w:t>027. bayṯi bhimūṯa ifṣel l-ḥōle w mn-ān šaġlōṯa hannen.</w:t>
      </w:r>
    </w:p>
    <w:p>
      <w:pPr>
        <w:pStyle w:val="PreformattedText"/>
        <w:rPr>
          <w:rFonts w:ascii="Times New Roman" w:hAnsi="Times New Roman" w:cs="Times New Roman"/>
        </w:rPr>
      </w:pPr>
      <w:r>
        <w:rPr>
          <w:rFonts w:cs="Times New Roman" w:ascii="Times New Roman" w:hAnsi="Times New Roman"/>
        </w:rPr>
        <w:t>028. w baʕdēn yaʕni ōyṯ šaġəlṯa ḥrīṯa ġayr xifō ti mʕámmarin bōn, ġayr xifō w ṭīna — lebna.</w:t>
      </w:r>
    </w:p>
    <w:p>
      <w:pPr>
        <w:pStyle w:val="PreformattedText"/>
        <w:rPr>
          <w:rFonts w:ascii="Times New Roman" w:hAnsi="Times New Roman" w:cs="Times New Roman"/>
        </w:rPr>
      </w:pPr>
      <w:r>
        <w:rPr>
          <w:rFonts w:cs="Times New Roman" w:ascii="Times New Roman" w:hAnsi="Times New Roman"/>
        </w:rPr>
        <w:t>029. hanna lebna žōblin másalan mužəblī ṭīna.</w:t>
      </w:r>
    </w:p>
    <w:p>
      <w:pPr>
        <w:pStyle w:val="PreformattedText"/>
        <w:rPr>
          <w:rFonts w:ascii="Times New Roman" w:hAnsi="Times New Roman" w:cs="Times New Roman"/>
        </w:rPr>
      </w:pPr>
      <w:r>
        <w:rPr>
          <w:rFonts w:cs="Times New Roman" w:ascii="Times New Roman" w:hAnsi="Times New Roman"/>
        </w:rPr>
        <w:t>030. ēla ḳōlba ti xšūra. ṯēle ḳōṭaʕ lebna bē másalan xwō blūk.</w:t>
      </w:r>
    </w:p>
    <w:p>
      <w:pPr>
        <w:pStyle w:val="PreformattedText"/>
        <w:rPr>
          <w:rFonts w:ascii="Times New Roman" w:hAnsi="Times New Roman" w:cs="Times New Roman"/>
        </w:rPr>
      </w:pPr>
      <w:r>
        <w:rPr>
          <w:rFonts w:cs="Times New Roman" w:ascii="Times New Roman" w:hAnsi="Times New Roman"/>
        </w:rPr>
        <w:t>031. ē, ʕorḏ̣i lebənṯa másalan irpiʕ ṣānṭi b-irpiʕ w ēla felči lebənṯa p-ḳatta ʕorḏ̣a ʕisər, ṭūla irpiʕ.</w:t>
      </w:r>
    </w:p>
    <w:p>
      <w:pPr>
        <w:pStyle w:val="PreformattedText"/>
        <w:rPr>
          <w:rFonts w:ascii="Times New Roman" w:hAnsi="Times New Roman" w:cs="Times New Roman"/>
        </w:rPr>
      </w:pPr>
      <w:r>
        <w:rPr>
          <w:rFonts w:cs="Times New Roman" w:ascii="Times New Roman" w:hAnsi="Times New Roman"/>
        </w:rPr>
        <w:t>032. han mʕammarīl p-tōxlay, maxramča la yaḥčmennen rayya.</w:t>
      </w:r>
    </w:p>
    <w:p>
      <w:pPr>
        <w:pStyle w:val="PreformattedText"/>
        <w:rPr>
          <w:rFonts w:ascii="Times New Roman" w:hAnsi="Times New Roman" w:cs="Times New Roman"/>
        </w:rPr>
      </w:pPr>
      <w:r>
        <w:rPr>
          <w:rFonts w:cs="Times New Roman" w:ascii="Times New Roman" w:hAnsi="Times New Roman"/>
        </w:rPr>
        <w:t>033. mʕammarlen, mʕammar lanna xoṯla bōn w ṯēle bōṯar ma mʕammarle mayṯ ṭīna, mʕarreble ṯebna w mṭayyēl lanna bayṯa másalan b-anna ṭīna.</w:t>
      </w:r>
    </w:p>
    <w:p>
      <w:pPr>
        <w:pStyle w:val="PreformattedText"/>
        <w:rPr>
          <w:rFonts w:ascii="Times New Roman" w:hAnsi="Times New Roman" w:cs="Times New Roman"/>
        </w:rPr>
      </w:pPr>
      <w:r>
        <w:rPr>
          <w:rFonts w:cs="Times New Roman" w:ascii="Times New Roman" w:hAnsi="Times New Roman"/>
        </w:rPr>
        <w:t>034. bōṯar ṭīna mayṯ əḥwarṯa, wa mšammilla ḥwarṯa, xifō ḥuwwūrin.</w:t>
      </w:r>
    </w:p>
    <w:p>
      <w:pPr>
        <w:pStyle w:val="PreformattedText"/>
        <w:rPr>
          <w:rFonts w:ascii="Times New Roman" w:hAnsi="Times New Roman" w:cs="Times New Roman"/>
        </w:rPr>
      </w:pPr>
      <w:r>
        <w:rPr>
          <w:rFonts w:cs="Times New Roman" w:ascii="Times New Roman" w:hAnsi="Times New Roman"/>
        </w:rPr>
        <w:t>035. naḳaʕəl ḥatta luḳḳi mixčamrin w mčaščšin.</w:t>
      </w:r>
    </w:p>
    <w:p>
      <w:pPr>
        <w:pStyle w:val="PreformattedText"/>
        <w:rPr>
          <w:rFonts w:ascii="Times New Roman" w:hAnsi="Times New Roman" w:cs="Times New Roman"/>
        </w:rPr>
      </w:pPr>
      <w:r>
        <w:rPr>
          <w:rFonts w:cs="Times New Roman" w:ascii="Times New Roman" w:hAnsi="Times New Roman"/>
        </w:rPr>
        <w:t>036. marṯōl másalan ḥarīmča xwō ḥalba w ḳōyma malšōl lān bayṯwōṯa bōn.</w:t>
      </w:r>
    </w:p>
    <w:p>
      <w:pPr>
        <w:pStyle w:val="PreformattedText"/>
        <w:rPr>
          <w:rFonts w:ascii="Times New Roman" w:hAnsi="Times New Roman" w:cs="Times New Roman"/>
        </w:rPr>
      </w:pPr>
      <w:r>
        <w:rPr>
          <w:rFonts w:cs="Times New Roman" w:ascii="Times New Roman" w:hAnsi="Times New Roman"/>
        </w:rPr>
        <w:t>037. mʕōwet lawnun ḥuwwar xwō ḏhūna.</w:t>
      </w:r>
    </w:p>
    <w:p>
      <w:pPr>
        <w:pStyle w:val="PreformattedText"/>
        <w:rPr>
          <w:rFonts w:ascii="Times New Roman" w:hAnsi="Times New Roman" w:cs="Times New Roman"/>
        </w:rPr>
      </w:pPr>
      <w:r>
        <w:rPr>
          <w:rFonts w:cs="Times New Roman" w:ascii="Times New Roman" w:hAnsi="Times New Roman"/>
        </w:rPr>
        <w:t>038. malšōl mn-ulġul w mə-xlō ḥuwwūrin.</w:t>
      </w:r>
    </w:p>
    <w:p>
      <w:pPr>
        <w:pStyle w:val="PreformattedText"/>
        <w:rPr>
          <w:rFonts w:ascii="Times New Roman" w:hAnsi="Times New Roman" w:cs="Times New Roman"/>
        </w:rPr>
      </w:pPr>
      <w:r>
        <w:rPr>
          <w:rFonts w:cs="Times New Roman" w:ascii="Times New Roman" w:hAnsi="Times New Roman"/>
        </w:rPr>
        <w:t>039. w hanna lebna, xoṯli ṯōḳen tōxlay iḳway baḥer, laʔinnu ṯōḳen išbeč b-baʕḏ̣e baʕḏ̣e exmi šōbič xoṯəl blūk.</w:t>
      </w:r>
    </w:p>
    <w:p>
      <w:pPr>
        <w:pStyle w:val="PreformattedText"/>
        <w:rPr>
          <w:rFonts w:ascii="Times New Roman" w:hAnsi="Times New Roman" w:cs="Times New Roman"/>
        </w:rPr>
      </w:pPr>
      <w:r>
        <w:rPr>
          <w:rFonts w:cs="Times New Roman" w:ascii="Times New Roman" w:hAnsi="Times New Roman"/>
        </w:rPr>
        <w:t>040. hanna mšammilli lebna, mʕammarille tōxlay.</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002. Ǧ_FḤṢ Das Anstreichen des Hauses im Frühjahr.txt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luḳḳi ṯyōla ṣayfōyṯa nḳōymin — ib marrīḳa šičwōyṯa w htītin xuṯlaynaḥ w_assasō mn-elʕel — nmayṯin ṭīna w nimṭayynīl. </w:t>
      </w:r>
    </w:p>
    <w:p>
      <w:pPr>
        <w:pStyle w:val="PreformattedText"/>
        <w:rPr>
          <w:rFonts w:ascii="Times New Roman" w:hAnsi="Times New Roman" w:cs="Times New Roman"/>
        </w:rPr>
      </w:pPr>
      <w:r>
        <w:rPr>
          <w:rFonts w:cs="Times New Roman" w:ascii="Times New Roman" w:hAnsi="Times New Roman"/>
        </w:rPr>
        <w:t xml:space="preserve">002. ṭīna nūzin nmayṯille m-maḥfarča. </w:t>
      </w:r>
    </w:p>
    <w:p>
      <w:pPr>
        <w:pStyle w:val="PreformattedText"/>
        <w:rPr>
          <w:rFonts w:ascii="Times New Roman" w:hAnsi="Times New Roman" w:cs="Times New Roman"/>
        </w:rPr>
      </w:pPr>
      <w:r>
        <w:rPr>
          <w:rFonts w:cs="Times New Roman" w:ascii="Times New Roman" w:hAnsi="Times New Roman"/>
        </w:rPr>
        <w:t xml:space="preserve">003. maḥfarči ṭīna baʕʕīḏa maʕ blōta mēt ḥammeš emʕa mitər, šēṯ emʕa mitər. </w:t>
      </w:r>
    </w:p>
    <w:p>
      <w:pPr>
        <w:pStyle w:val="PreformattedText"/>
        <w:rPr>
          <w:rFonts w:ascii="Times New Roman" w:hAnsi="Times New Roman" w:cs="Times New Roman"/>
        </w:rPr>
      </w:pPr>
      <w:r>
        <w:rPr>
          <w:rFonts w:cs="Times New Roman" w:ascii="Times New Roman" w:hAnsi="Times New Roman"/>
        </w:rPr>
        <w:t xml:space="preserve">004. nūspin maḳubō w nnačšīl lanna ṭīna w nimʕappille. </w:t>
      </w:r>
    </w:p>
    <w:p>
      <w:pPr>
        <w:pStyle w:val="PreformattedText"/>
        <w:rPr>
          <w:rFonts w:ascii="Times New Roman" w:hAnsi="Times New Roman" w:cs="Times New Roman"/>
        </w:rPr>
      </w:pPr>
      <w:r>
        <w:rPr>
          <w:rFonts w:cs="Times New Roman" w:ascii="Times New Roman" w:hAnsi="Times New Roman"/>
        </w:rPr>
        <w:t xml:space="preserve">005. mēt nṭaʕnille ʕa muḥḥaynaḥ, mēt — nūspin ḥmarō w nmarnḥille ʕa ḥmarō w nmayṯille. </w:t>
      </w:r>
    </w:p>
    <w:p>
      <w:pPr>
        <w:pStyle w:val="PreformattedText"/>
        <w:rPr>
          <w:rFonts w:ascii="Times New Roman" w:hAnsi="Times New Roman" w:cs="Times New Roman"/>
        </w:rPr>
      </w:pPr>
      <w:r>
        <w:rPr>
          <w:rFonts w:cs="Times New Roman" w:ascii="Times New Roman" w:hAnsi="Times New Roman"/>
        </w:rPr>
        <w:t xml:space="preserve">006. nūṯin ʕa bayṯa w nnaḳʕille mn-uḳḏum b-yōma. </w:t>
      </w:r>
    </w:p>
    <w:p>
      <w:pPr>
        <w:pStyle w:val="PreformattedText"/>
        <w:rPr>
          <w:rFonts w:ascii="Times New Roman" w:hAnsi="Times New Roman" w:cs="Times New Roman"/>
        </w:rPr>
      </w:pPr>
      <w:r>
        <w:rPr>
          <w:rFonts w:cs="Times New Roman" w:ascii="Times New Roman" w:hAnsi="Times New Roman"/>
        </w:rPr>
        <w:t xml:space="preserve">007. nnaḳʕīl ṭīna w nmayṯin ṯebna. </w:t>
      </w:r>
    </w:p>
    <w:p>
      <w:pPr>
        <w:pStyle w:val="PreformattedText"/>
        <w:rPr>
          <w:rFonts w:ascii="Times New Roman" w:hAnsi="Times New Roman" w:cs="Times New Roman"/>
        </w:rPr>
      </w:pPr>
      <w:r>
        <w:rPr>
          <w:rFonts w:cs="Times New Roman" w:ascii="Times New Roman" w:hAnsi="Times New Roman"/>
        </w:rPr>
        <w:t xml:space="preserve">008. ṯebna nmarnḥille ʕemmi lanna ṭīna w nnaḳʕille. </w:t>
      </w:r>
    </w:p>
    <w:p>
      <w:pPr>
        <w:pStyle w:val="PreformattedText"/>
        <w:rPr>
          <w:rFonts w:ascii="Times New Roman" w:hAnsi="Times New Roman" w:cs="Times New Roman"/>
        </w:rPr>
      </w:pPr>
      <w:r>
        <w:rPr>
          <w:rFonts w:cs="Times New Roman" w:ascii="Times New Roman" w:hAnsi="Times New Roman"/>
        </w:rPr>
        <w:t xml:space="preserve">009. l-ṯēn yōma nḳōymin nlaččille. </w:t>
      </w:r>
    </w:p>
    <w:p>
      <w:pPr>
        <w:pStyle w:val="PreformattedText"/>
        <w:rPr>
          <w:rFonts w:ascii="Times New Roman" w:hAnsi="Times New Roman" w:cs="Times New Roman"/>
        </w:rPr>
      </w:pPr>
      <w:r>
        <w:rPr>
          <w:rFonts w:cs="Times New Roman" w:ascii="Times New Roman" w:hAnsi="Times New Roman"/>
        </w:rPr>
        <w:t xml:space="preserve">010. nimʕarrbille maẓbuṭ hū w hanna ṯebna w nmayṯin… nnaḳlille l-ḏočči baḥ nṭayyen. </w:t>
      </w:r>
    </w:p>
    <w:p>
      <w:pPr>
        <w:pStyle w:val="PreformattedText"/>
        <w:rPr>
          <w:rFonts w:ascii="Times New Roman" w:hAnsi="Times New Roman" w:cs="Times New Roman"/>
        </w:rPr>
      </w:pPr>
      <w:r>
        <w:rPr>
          <w:rFonts w:cs="Times New Roman" w:ascii="Times New Roman" w:hAnsi="Times New Roman"/>
        </w:rPr>
        <w:t xml:space="preserve">011. nsōlḳa ʕa semla l-elʕel w nmayṯya čirbīʕa. </w:t>
      </w:r>
    </w:p>
    <w:p>
      <w:pPr>
        <w:pStyle w:val="PreformattedText"/>
        <w:rPr>
          <w:rFonts w:ascii="Times New Roman" w:hAnsi="Times New Roman" w:cs="Times New Roman"/>
        </w:rPr>
      </w:pPr>
      <w:r>
        <w:rPr>
          <w:rFonts w:cs="Times New Roman" w:ascii="Times New Roman" w:hAnsi="Times New Roman"/>
        </w:rPr>
        <w:t>012. nmarnḥa b-anna čirbīʕa ṭīna w nimṭayynūl lanna xoṯla.</w:t>
      </w:r>
    </w:p>
    <w:p>
      <w:pPr>
        <w:pStyle w:val="PreformattedText"/>
        <w:rPr>
          <w:rFonts w:ascii="Times New Roman" w:hAnsi="Times New Roman" w:cs="Times New Roman"/>
        </w:rPr>
      </w:pPr>
      <w:r>
        <w:rPr>
          <w:rFonts w:cs="Times New Roman" w:ascii="Times New Roman" w:hAnsi="Times New Roman"/>
        </w:rPr>
        <w:t xml:space="preserve">013. nmaḏ̣illa nimṭayyna — nmarnḥa ʕa čirbīʕa nimṭayyna — ḥatta luḳḳi ḥōsel xūl hān ti htītin. </w:t>
      </w:r>
    </w:p>
    <w:p>
      <w:pPr>
        <w:pStyle w:val="PreformattedText"/>
        <w:rPr>
          <w:rFonts w:ascii="Times New Roman" w:hAnsi="Times New Roman" w:cs="Times New Roman"/>
        </w:rPr>
      </w:pPr>
      <w:r>
        <w:rPr>
          <w:rFonts w:cs="Times New Roman" w:ascii="Times New Roman" w:hAnsi="Times New Roman"/>
        </w:rPr>
        <w:t xml:space="preserve">014. hān xuṯlō xūl nimṭayynūl. </w:t>
      </w:r>
    </w:p>
    <w:p>
      <w:pPr>
        <w:pStyle w:val="PreformattedText"/>
        <w:rPr>
          <w:rFonts w:ascii="Times New Roman" w:hAnsi="Times New Roman" w:cs="Times New Roman"/>
        </w:rPr>
      </w:pPr>
      <w:r>
        <w:rPr>
          <w:rFonts w:cs="Times New Roman" w:ascii="Times New Roman" w:hAnsi="Times New Roman"/>
        </w:rPr>
        <w:t xml:space="preserve">015. ē, luḳḳi nimḥasslin w manšfin, nḳōymin nūzin ʕa maḥfarča, nmayṯin ḥwarṯa. </w:t>
      </w:r>
    </w:p>
    <w:p>
      <w:pPr>
        <w:pStyle w:val="PreformattedText"/>
        <w:rPr>
          <w:rFonts w:ascii="Times New Roman" w:hAnsi="Times New Roman" w:cs="Times New Roman"/>
        </w:rPr>
      </w:pPr>
      <w:r>
        <w:rPr>
          <w:rFonts w:cs="Times New Roman" w:ascii="Times New Roman" w:hAnsi="Times New Roman"/>
        </w:rPr>
        <w:t xml:space="preserve">016. hō ḥwarṯa maxramči lawna, ṯōḳen ḥuwwar ti xuṯlōya. </w:t>
      </w:r>
    </w:p>
    <w:p>
      <w:pPr>
        <w:pStyle w:val="PreformattedText"/>
        <w:rPr>
          <w:rFonts w:ascii="Times New Roman" w:hAnsi="Times New Roman" w:cs="Times New Roman"/>
        </w:rPr>
      </w:pPr>
      <w:r>
        <w:rPr>
          <w:rFonts w:cs="Times New Roman" w:ascii="Times New Roman" w:hAnsi="Times New Roman"/>
        </w:rPr>
        <w:t xml:space="preserve">017. nmayṯin ḥwarṯa xīt, nnaḳʕilla mn-uḳḏum b-yōma. nnaḳʕilla w nmaʕčilla. </w:t>
      </w:r>
    </w:p>
    <w:p>
      <w:pPr>
        <w:pStyle w:val="PreformattedText"/>
        <w:rPr>
          <w:rFonts w:ascii="Times New Roman" w:hAnsi="Times New Roman" w:cs="Times New Roman"/>
        </w:rPr>
      </w:pPr>
      <w:r>
        <w:rPr>
          <w:rFonts w:cs="Times New Roman" w:ascii="Times New Roman" w:hAnsi="Times New Roman"/>
        </w:rPr>
        <w:t xml:space="preserve">018. nmaʕčilla w nimṣaffilla l-mū l-ḥalāy w haṯīn, hān xišnū l-ḥalāy. </w:t>
      </w:r>
    </w:p>
    <w:p>
      <w:pPr>
        <w:pStyle w:val="PreformattedText"/>
        <w:rPr>
          <w:rFonts w:ascii="Times New Roman" w:hAnsi="Times New Roman" w:cs="Times New Roman"/>
        </w:rPr>
      </w:pPr>
      <w:r>
        <w:rPr>
          <w:rFonts w:cs="Times New Roman" w:ascii="Times New Roman" w:hAnsi="Times New Roman"/>
        </w:rPr>
        <w:t xml:space="preserve">019. nimṣaffīl lān mūya w nsōlḳin ʕa semla xīt nmalšīl. </w:t>
      </w:r>
    </w:p>
    <w:p>
      <w:pPr>
        <w:pStyle w:val="PreformattedText"/>
        <w:rPr>
          <w:rFonts w:ascii="Times New Roman" w:hAnsi="Times New Roman" w:cs="Times New Roman"/>
        </w:rPr>
      </w:pPr>
      <w:r>
        <w:rPr>
          <w:rFonts w:cs="Times New Roman" w:ascii="Times New Roman" w:hAnsi="Times New Roman"/>
        </w:rPr>
        <w:t xml:space="preserve">020. nmayṯin šarṭūṭa nnaḳʕōle b-misti saṭla w nmūlša bē, nmalšōl lān xuṯlō bē. </w:t>
      </w:r>
    </w:p>
    <w:p>
      <w:pPr>
        <w:pStyle w:val="PreformattedText"/>
        <w:rPr>
          <w:rFonts w:ascii="Times New Roman" w:hAnsi="Times New Roman" w:cs="Times New Roman"/>
        </w:rPr>
      </w:pPr>
      <w:r>
        <w:rPr>
          <w:rFonts w:cs="Times New Roman" w:ascii="Times New Roman" w:hAnsi="Times New Roman"/>
        </w:rPr>
        <w:t xml:space="preserve">021. xān ʕal_eṯlaṯ naḳəl l-ḥatta luḳḳi mʕōwet lawn xoṯla ḥuwwar. </w:t>
      </w:r>
    </w:p>
    <w:p>
      <w:pPr>
        <w:pStyle w:val="PreformattedText"/>
        <w:rPr>
          <w:rFonts w:ascii="Times New Roman" w:hAnsi="Times New Roman" w:cs="Times New Roman"/>
        </w:rPr>
      </w:pPr>
      <w:r>
        <w:rPr>
          <w:rFonts w:cs="Times New Roman" w:ascii="Times New Roman" w:hAnsi="Times New Roman"/>
        </w:rPr>
        <w:t>022. ē, w hō uxxul_ešna ʕanmišwilla hō ʕamalōyṯa. ē, xalaṣ.</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003. Ǧ_AḎ̣ Mistfladen.txt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beḥ naḥəčlēx salfi luṭṭaʕyōṯa hōš.</w:t>
      </w:r>
    </w:p>
    <w:p>
      <w:pPr>
        <w:pStyle w:val="PreformattedText"/>
        <w:rPr>
          <w:rFonts w:ascii="Times New Roman" w:hAnsi="Times New Roman" w:cs="Times New Roman"/>
        </w:rPr>
      </w:pPr>
      <w:r>
        <w:rPr>
          <w:rFonts w:cs="Times New Roman" w:ascii="Times New Roman" w:hAnsi="Times New Roman"/>
        </w:rPr>
        <w:t>002. awwalča xūl mūn wa ḳannay bhīmča, ḥmūra yaʕni w ḳōm maḳemi lanna zebla.</w:t>
      </w:r>
    </w:p>
    <w:p>
      <w:pPr>
        <w:pStyle w:val="PreformattedText"/>
        <w:rPr>
          <w:rFonts w:ascii="Times New Roman" w:hAnsi="Times New Roman" w:cs="Times New Roman"/>
        </w:rPr>
      </w:pPr>
      <w:r>
        <w:rPr>
          <w:rFonts w:cs="Times New Roman" w:ascii="Times New Roman" w:hAnsi="Times New Roman"/>
        </w:rPr>
        <w:t>003. aspille mišwille elʕel, mišwille p-šenna.</w:t>
      </w:r>
    </w:p>
    <w:p>
      <w:pPr>
        <w:pStyle w:val="PreformattedText"/>
        <w:rPr>
          <w:rFonts w:ascii="Times New Roman" w:hAnsi="Times New Roman" w:cs="Times New Roman"/>
        </w:rPr>
      </w:pPr>
      <w:r>
        <w:rPr>
          <w:rFonts w:cs="Times New Roman" w:ascii="Times New Roman" w:hAnsi="Times New Roman"/>
        </w:rPr>
        <w:t>004. hāč ēx ġūrča čšawway bāh, hanna ēle ġūrča, xūl mūn ēle ġūrča.</w:t>
      </w:r>
    </w:p>
    <w:p>
      <w:pPr>
        <w:pStyle w:val="PreformattedText"/>
        <w:rPr>
          <w:rFonts w:ascii="Times New Roman" w:hAnsi="Times New Roman" w:cs="Times New Roman"/>
        </w:rPr>
      </w:pPr>
      <w:r>
        <w:rPr>
          <w:rFonts w:cs="Times New Roman" w:ascii="Times New Roman" w:hAnsi="Times New Roman"/>
        </w:rPr>
        <w:t>005. ḳōyma ṯyōla hō ḥarīmča bi-člaṭṭaʕēl lanna zebla, bēla člaṭṭaʕenne, člaṭṭaʕēl lanna zebla.</w:t>
      </w:r>
    </w:p>
    <w:p>
      <w:pPr>
        <w:pStyle w:val="PreformattedText"/>
        <w:rPr>
          <w:rFonts w:ascii="Times New Roman" w:hAnsi="Times New Roman" w:cs="Times New Roman"/>
        </w:rPr>
      </w:pPr>
      <w:r>
        <w:rPr>
          <w:rFonts w:cs="Times New Roman" w:ascii="Times New Roman" w:hAnsi="Times New Roman"/>
        </w:rPr>
        <w:t>006. mšammarō riġlōh w nūḥča b-ō mužəblīṯa.</w:t>
      </w:r>
    </w:p>
    <w:p>
      <w:pPr>
        <w:pStyle w:val="PreformattedText"/>
        <w:rPr>
          <w:rFonts w:ascii="Times New Roman" w:hAnsi="Times New Roman" w:cs="Times New Roman"/>
        </w:rPr>
      </w:pPr>
      <w:r>
        <w:rPr>
          <w:rFonts w:cs="Times New Roman" w:ascii="Times New Roman" w:hAnsi="Times New Roman"/>
        </w:rPr>
        <w:t>007. uḳči mlaṭṭaʕōle ḳōyma mnawlō berčah w mišwa ʕal-ōḏ... šenna.</w:t>
      </w:r>
    </w:p>
    <w:p>
      <w:pPr>
        <w:pStyle w:val="PreformattedText"/>
        <w:rPr>
          <w:rFonts w:ascii="Times New Roman" w:hAnsi="Times New Roman" w:cs="Times New Roman"/>
        </w:rPr>
      </w:pPr>
      <w:r>
        <w:rPr>
          <w:rFonts w:cs="Times New Roman" w:ascii="Times New Roman" w:hAnsi="Times New Roman"/>
        </w:rPr>
        <w:t>008. b-ixerča, p-šičwōyṯa ḳōymin mišwille b-nūra w mawḳtin menne.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004. Ǧ_MMA Sturzbäche im Dorf.txt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baḥ naḥəč hōš ext ṯōḳnan ḥamlōṯa bə-blataynaḥ w mā ḏ̣ōrram hān ḥamlōṯa w emmat ṯōḳnan.</w:t>
      </w:r>
    </w:p>
    <w:p>
      <w:pPr>
        <w:pStyle w:val="PreformattedText"/>
        <w:rPr>
          <w:rFonts w:ascii="Times New Roman" w:hAnsi="Times New Roman" w:cs="Times New Roman"/>
        </w:rPr>
      </w:pPr>
      <w:r>
        <w:rPr>
          <w:rFonts w:cs="Times New Roman" w:ascii="Times New Roman" w:hAnsi="Times New Roman"/>
        </w:rPr>
        <w:t>002. ṭabʕan ḥamlōṯa w saylō ču ṯōḳnin m-misti šičwōyṯa.</w:t>
      </w:r>
    </w:p>
    <w:p>
      <w:pPr>
        <w:pStyle w:val="PreformattedText"/>
        <w:rPr>
          <w:rFonts w:ascii="Times New Roman" w:hAnsi="Times New Roman" w:cs="Times New Roman"/>
        </w:rPr>
      </w:pPr>
      <w:r>
        <w:rPr>
          <w:rFonts w:cs="Times New Roman" w:ascii="Times New Roman" w:hAnsi="Times New Roman"/>
        </w:rPr>
        <w:t>003. ṯōḳnin ya b-awwalči šičwōyṯa, ya b-ixerči šičwōyṯa, ya b-awwalča, ya b-ixerča.</w:t>
      </w:r>
    </w:p>
    <w:p>
      <w:pPr>
        <w:pStyle w:val="PreformattedText"/>
        <w:rPr>
          <w:rFonts w:ascii="Times New Roman" w:hAnsi="Times New Roman" w:cs="Times New Roman"/>
        </w:rPr>
      </w:pPr>
      <w:r>
        <w:rPr>
          <w:rFonts w:cs="Times New Roman" w:ascii="Times New Roman" w:hAnsi="Times New Roman"/>
        </w:rPr>
        <w:t>004. s-sabab innu b-awwalči šičwōyṯa w b-ixerča, arʕa ib naššīfa, fa luḳḳi ṯēle sayla eʕla w mūya ḳawyin ṭaʕnīl_arʕa w ramla w ṯōḳen ḥamlōṯa ḳawyan.</w:t>
      </w:r>
    </w:p>
    <w:p>
      <w:pPr>
        <w:pStyle w:val="PreformattedText"/>
        <w:rPr>
          <w:rFonts w:ascii="Times New Roman" w:hAnsi="Times New Roman" w:cs="Times New Roman"/>
        </w:rPr>
      </w:pPr>
      <w:r>
        <w:rPr>
          <w:rFonts w:cs="Times New Roman" w:ascii="Times New Roman" w:hAnsi="Times New Roman"/>
        </w:rPr>
        <w:t>005. fa ešna mn-išnawōṯa taḳrīban sint alf w tisʕamīye w... alf w tisʕamīye w sittīn aw uḳḏum, b-yumūyi rbīʕa, b-yumūyi rbīʕa iṯḳen ḥaməlṯa mn-ū ḳawyṯa.</w:t>
      </w:r>
    </w:p>
    <w:p>
      <w:pPr>
        <w:pStyle w:val="PreformattedText"/>
        <w:rPr>
          <w:rFonts w:ascii="Times New Roman" w:hAnsi="Times New Roman" w:cs="Times New Roman"/>
        </w:rPr>
      </w:pPr>
      <w:r>
        <w:rPr>
          <w:rFonts w:cs="Times New Roman" w:ascii="Times New Roman" w:hAnsi="Times New Roman"/>
        </w:rPr>
        <w:t>006. ṭabʕan ʕemmi l-ʕaṣər ʕayymaṯ tunya w ittaḳ raʕtō w iṯḳen barḳa iḳway baḥer.</w:t>
      </w:r>
    </w:p>
    <w:p>
      <w:pPr>
        <w:pStyle w:val="PreformattedText"/>
        <w:rPr>
          <w:rFonts w:ascii="Times New Roman" w:hAnsi="Times New Roman" w:cs="Times New Roman"/>
        </w:rPr>
      </w:pPr>
      <w:r>
        <w:rPr>
          <w:rFonts w:cs="Times New Roman" w:ascii="Times New Roman" w:hAnsi="Times New Roman"/>
        </w:rPr>
        <w:t>007. hanna barḳa w raʕtō aḥḥeč ṭabʕan mūya ḳawyin.</w:t>
      </w:r>
    </w:p>
    <w:p>
      <w:pPr>
        <w:pStyle w:val="PreformattedText"/>
        <w:rPr>
          <w:rFonts w:ascii="Times New Roman" w:hAnsi="Times New Roman" w:cs="Times New Roman"/>
        </w:rPr>
      </w:pPr>
      <w:r>
        <w:rPr>
          <w:rFonts w:cs="Times New Roman" w:ascii="Times New Roman" w:hAnsi="Times New Roman"/>
        </w:rPr>
        <w:t>008. fa hōxa ōyṯ ṭurō čuləḥčūl blōta, hān ṭurō xūl allex.</w:t>
      </w:r>
    </w:p>
    <w:p>
      <w:pPr>
        <w:pStyle w:val="PreformattedText"/>
        <w:rPr>
          <w:rFonts w:ascii="Times New Roman" w:hAnsi="Times New Roman" w:cs="Times New Roman"/>
        </w:rPr>
      </w:pPr>
      <w:r>
        <w:rPr>
          <w:rFonts w:cs="Times New Roman" w:ascii="Times New Roman" w:hAnsi="Times New Roman"/>
        </w:rPr>
        <w:t>009. hanna ʕafra til_ōb bōn w ramla m-ḳū mūya allex w_iṯḳen saylō ḳawyin.</w:t>
      </w:r>
    </w:p>
    <w:p>
      <w:pPr>
        <w:pStyle w:val="PreformattedText"/>
        <w:rPr>
          <w:rFonts w:ascii="Times New Roman" w:hAnsi="Times New Roman" w:cs="Times New Roman"/>
        </w:rPr>
      </w:pPr>
      <w:r>
        <w:rPr>
          <w:rFonts w:cs="Times New Roman" w:ascii="Times New Roman" w:hAnsi="Times New Roman"/>
        </w:rPr>
        <w:t>010. aḥḥa mn-ān fallaḥō wa naffeḳ ʕa šoġla, fa luḳḳil_iṯḳen raʕtōya w ḥamlōṯa aḳam ḥawwel — ōyṯ maḥfarča bi-yuṭmur bāh hū w eččṯi w ʕayōli.</w:t>
      </w:r>
    </w:p>
    <w:p>
      <w:pPr>
        <w:pStyle w:val="PreformattedText"/>
        <w:rPr>
          <w:rFonts w:ascii="Times New Roman" w:hAnsi="Times New Roman" w:cs="Times New Roman"/>
        </w:rPr>
      </w:pPr>
      <w:r>
        <w:rPr>
          <w:rFonts w:cs="Times New Roman" w:ascii="Times New Roman" w:hAnsi="Times New Roman"/>
        </w:rPr>
        <w:t>011. iḳʕay b-ō maḥfarča ʕala asōs yunṭur luḳḳi lafaš nūḥča tunya w mahətya, lafaš ṯōḳen, la ḥamlōṯa wala mēt.</w:t>
      </w:r>
    </w:p>
    <w:p>
      <w:pPr>
        <w:pStyle w:val="PreformattedText"/>
        <w:rPr>
          <w:rFonts w:ascii="Times New Roman" w:hAnsi="Times New Roman" w:cs="Times New Roman"/>
        </w:rPr>
      </w:pPr>
      <w:r>
        <w:rPr>
          <w:rFonts w:cs="Times New Roman" w:ascii="Times New Roman" w:hAnsi="Times New Roman"/>
        </w:rPr>
        <w:t>012. b-ō fačərṯa hōḏ čḳawway sayla w_inḥeč sayla ʕa misti lō maḥfarča til_iḳəʕ bāh.</w:t>
      </w:r>
    </w:p>
    <w:p>
      <w:pPr>
        <w:pStyle w:val="PreformattedText"/>
        <w:rPr>
          <w:rFonts w:ascii="Times New Roman" w:hAnsi="Times New Roman" w:cs="Times New Roman"/>
        </w:rPr>
      </w:pPr>
      <w:r>
        <w:rPr>
          <w:rFonts w:cs="Times New Roman" w:ascii="Times New Roman" w:hAnsi="Times New Roman"/>
        </w:rPr>
        <w:t>013. iḳəʕ čuḥča bə-mʕarrṯa ṭabʕan fa hān mūya aṯun ʕal-ō maḥfarča w hattūn saḳfah.</w:t>
      </w:r>
    </w:p>
    <w:p>
      <w:pPr>
        <w:pStyle w:val="PreformattedText"/>
        <w:rPr>
          <w:rFonts w:ascii="Times New Roman" w:hAnsi="Times New Roman" w:cs="Times New Roman"/>
        </w:rPr>
      </w:pPr>
      <w:r>
        <w:rPr>
          <w:rFonts w:cs="Times New Roman" w:ascii="Times New Roman" w:hAnsi="Times New Roman"/>
        </w:rPr>
        <w:t>014. isḳaṭ hanna ʕafra xulle ʕal-ō zaləmṯa w ōḏ̣el iḳəʕ čuḥči ʕafra.</w:t>
      </w:r>
    </w:p>
    <w:p>
      <w:pPr>
        <w:pStyle w:val="PreformattedText"/>
        <w:rPr>
          <w:rFonts w:ascii="Times New Roman" w:hAnsi="Times New Roman" w:cs="Times New Roman"/>
        </w:rPr>
      </w:pPr>
      <w:r>
        <w:rPr>
          <w:rFonts w:cs="Times New Roman" w:ascii="Times New Roman" w:hAnsi="Times New Roman"/>
        </w:rPr>
        <w:t>015. eččṯi b-ō fačərṯa wa ōṯya ʕa blōta, ṭaššaračče w aṯaṯ.</w:t>
      </w:r>
    </w:p>
    <w:p>
      <w:pPr>
        <w:pStyle w:val="PreformattedText"/>
        <w:rPr>
          <w:rFonts w:ascii="Times New Roman" w:hAnsi="Times New Roman" w:cs="Times New Roman"/>
        </w:rPr>
      </w:pPr>
      <w:r>
        <w:rPr>
          <w:rFonts w:cs="Times New Roman" w:ascii="Times New Roman" w:hAnsi="Times New Roman"/>
        </w:rPr>
        <w:t>016. inṭar marōyi l-ḥatta ʕrōba, uḏōn ʕrōba taḳrīban, lasa ṯēli hō zaləmṯa.</w:t>
      </w:r>
    </w:p>
    <w:p>
      <w:pPr>
        <w:pStyle w:val="PreformattedText"/>
        <w:rPr>
          <w:rFonts w:ascii="Times New Roman" w:hAnsi="Times New Roman" w:cs="Times New Roman"/>
        </w:rPr>
      </w:pPr>
      <w:r>
        <w:rPr>
          <w:rFonts w:cs="Times New Roman" w:ascii="Times New Roman" w:hAnsi="Times New Roman"/>
        </w:rPr>
        <w:t>017. šaʕʕlūl_eččṯi: «hōn wōb?»</w:t>
      </w:r>
    </w:p>
    <w:p>
      <w:pPr>
        <w:pStyle w:val="PreformattedText"/>
        <w:rPr>
          <w:rFonts w:ascii="Times New Roman" w:hAnsi="Times New Roman" w:cs="Times New Roman"/>
        </w:rPr>
      </w:pPr>
      <w:r>
        <w:rPr>
          <w:rFonts w:cs="Times New Roman" w:ascii="Times New Roman" w:hAnsi="Times New Roman"/>
        </w:rPr>
        <w:t>018. amrōl: «wa iḳəʕ čuḥči lō maḥfarča».</w:t>
      </w:r>
    </w:p>
    <w:p>
      <w:pPr>
        <w:pStyle w:val="PreformattedText"/>
        <w:rPr>
          <w:rFonts w:ascii="Times New Roman" w:hAnsi="Times New Roman" w:cs="Times New Roman"/>
        </w:rPr>
      </w:pPr>
      <w:r>
        <w:rPr>
          <w:rFonts w:cs="Times New Roman" w:ascii="Times New Roman" w:hAnsi="Times New Roman"/>
        </w:rPr>
        <w:t>019. eččṯi amrō ḳarribōyi w amrō marōyi blōta xūl.</w:t>
      </w:r>
    </w:p>
    <w:p>
      <w:pPr>
        <w:pStyle w:val="PreformattedText"/>
        <w:rPr>
          <w:rFonts w:ascii="Times New Roman" w:hAnsi="Times New Roman" w:cs="Times New Roman"/>
        </w:rPr>
      </w:pPr>
      <w:r>
        <w:rPr>
          <w:rFonts w:cs="Times New Roman" w:ascii="Times New Roman" w:hAnsi="Times New Roman"/>
        </w:rPr>
        <w:t>020. aḳam xūl, uxxul_aḥḥa aspi ḳazəmṯe w aspi črayčīṯe w zāl ʕal-ō maḥfarča ḥatta ytáwwaḥun ʕal-ō zaləmṯa.</w:t>
      </w:r>
    </w:p>
    <w:p>
      <w:pPr>
        <w:pStyle w:val="PreformattedText"/>
        <w:rPr>
          <w:rFonts w:ascii="Times New Roman" w:hAnsi="Times New Roman" w:cs="Times New Roman"/>
        </w:rPr>
      </w:pPr>
      <w:r>
        <w:rPr>
          <w:rFonts w:cs="Times New Roman" w:ascii="Times New Roman" w:hAnsi="Times New Roman"/>
        </w:rPr>
        <w:t>021. zlinnaḥ aptinnaḥ nḥōfrin hēl.</w:t>
      </w:r>
    </w:p>
    <w:p>
      <w:pPr>
        <w:pStyle w:val="PreformattedText"/>
        <w:rPr>
          <w:rFonts w:ascii="Times New Roman" w:hAnsi="Times New Roman" w:cs="Times New Roman"/>
        </w:rPr>
      </w:pPr>
      <w:r>
        <w:rPr>
          <w:rFonts w:cs="Times New Roman" w:ascii="Times New Roman" w:hAnsi="Times New Roman"/>
        </w:rPr>
        <w:t>022. ḥafrinnaḥ, ōyṯ ʕisər, ṯlēṯ zaləm ʕanḥōfrin.</w:t>
      </w:r>
    </w:p>
    <w:p>
      <w:pPr>
        <w:pStyle w:val="PreformattedText"/>
        <w:rPr>
          <w:rFonts w:ascii="Times New Roman" w:hAnsi="Times New Roman" w:cs="Times New Roman"/>
        </w:rPr>
      </w:pPr>
      <w:r>
        <w:rPr>
          <w:rFonts w:cs="Times New Roman" w:ascii="Times New Roman" w:hAnsi="Times New Roman"/>
        </w:rPr>
        <w:t>023. aḥḥa minnāy imḥay p-ḳazəmṯa willa ʕallḳaṯ p-ḳamṣōyi lō zaləmṯa — ōb čuḥči ʕafra.</w:t>
      </w:r>
    </w:p>
    <w:p>
      <w:pPr>
        <w:pStyle w:val="PreformattedText"/>
        <w:rPr>
          <w:rFonts w:ascii="Times New Roman" w:hAnsi="Times New Roman" w:cs="Times New Roman"/>
        </w:rPr>
      </w:pPr>
      <w:r>
        <w:rPr>
          <w:rFonts w:cs="Times New Roman" w:ascii="Times New Roman" w:hAnsi="Times New Roman"/>
        </w:rPr>
        <w:t>024. affaḳnaḥi lō zaləmṯa ʕaynaḥle — ʕaynaḥle mēṯ.</w:t>
      </w:r>
    </w:p>
    <w:p>
      <w:pPr>
        <w:pStyle w:val="PreformattedText"/>
        <w:rPr>
          <w:rFonts w:ascii="Times New Roman" w:hAnsi="Times New Roman" w:cs="Times New Roman"/>
        </w:rPr>
      </w:pPr>
      <w:r>
        <w:rPr>
          <w:rFonts w:cs="Times New Roman" w:ascii="Times New Roman" w:hAnsi="Times New Roman"/>
        </w:rPr>
        <w:t>025. ṭabʕan arxibnaḥle atar ʕa ḥmūra aw ʕa ḳtīša w ayṯnaḥle ʕa blōta mēṯ.</w:t>
      </w:r>
    </w:p>
    <w:p>
      <w:pPr>
        <w:pStyle w:val="PreformattedText"/>
        <w:rPr>
          <w:rFonts w:ascii="Times New Roman" w:hAnsi="Times New Roman" w:cs="Times New Roman"/>
        </w:rPr>
      </w:pPr>
      <w:r>
        <w:rPr>
          <w:rFonts w:cs="Times New Roman" w:ascii="Times New Roman" w:hAnsi="Times New Roman"/>
        </w:rPr>
        <w:t>026. ṯēn yōma ṭabʕan ḳabrunne.</w:t>
      </w:r>
    </w:p>
    <w:p>
      <w:pPr>
        <w:pStyle w:val="PreformattedText"/>
        <w:rPr>
          <w:rFonts w:ascii="Times New Roman" w:hAnsi="Times New Roman" w:cs="Times New Roman"/>
        </w:rPr>
      </w:pPr>
      <w:r>
        <w:rPr>
          <w:rFonts w:cs="Times New Roman" w:ascii="Times New Roman" w:hAnsi="Times New Roman"/>
        </w:rPr>
        <w:t>027. w hān saylō til_iṯḳen ḥarreb baḥer.</w:t>
      </w:r>
    </w:p>
    <w:p>
      <w:pPr>
        <w:pStyle w:val="PreformattedText"/>
        <w:rPr>
          <w:rFonts w:ascii="Times New Roman" w:hAnsi="Times New Roman" w:cs="Times New Roman"/>
        </w:rPr>
      </w:pPr>
      <w:r>
        <w:rPr>
          <w:rFonts w:cs="Times New Roman" w:ascii="Times New Roman" w:hAnsi="Times New Roman"/>
        </w:rPr>
        <w:t>028. hān šarʕō xūl imlay ʕafra w imlay xifō rappin w baʕḏ̣ bayṯwōṯa xēt iʕber ʕlāy mū, w bayṯa wa raxxay w wōb p-tarbi sayla xēt aspi sayla w zalle.</w:t>
      </w:r>
    </w:p>
    <w:p>
      <w:pPr>
        <w:pStyle w:val="PreformattedText"/>
        <w:rPr>
          <w:rFonts w:ascii="Times New Roman" w:hAnsi="Times New Roman" w:cs="Times New Roman"/>
        </w:rPr>
      </w:pPr>
      <w:r>
        <w:rPr>
          <w:rFonts w:cs="Times New Roman" w:ascii="Times New Roman" w:hAnsi="Times New Roman"/>
        </w:rPr>
        <w:t>029. ṭabʕan hō ḥaməlṯa ḏ̣arraṯ w_anfʕaṯ.</w:t>
      </w:r>
    </w:p>
    <w:p>
      <w:pPr>
        <w:pStyle w:val="PreformattedText"/>
        <w:rPr>
          <w:rFonts w:ascii="Times New Roman" w:hAnsi="Times New Roman" w:cs="Times New Roman"/>
        </w:rPr>
      </w:pPr>
      <w:r>
        <w:rPr>
          <w:rFonts w:cs="Times New Roman" w:ascii="Times New Roman" w:hAnsi="Times New Roman"/>
        </w:rPr>
        <w:t>030. anfʕaṯ laʔinnu aṯa rayya ʕal_arʕa w xulli xayra yaʕni, w ḏ̣arraṯ innu ḳaṭlačči lō zaləmṯa hōḏen, w ōyṯ baʕḏ̣ bayṯwōṯa hattāč w šarʕō mlāč ʕafra w xifō ḥatta čʕaḏḏabnaḥ naḳəlṯa ḥrīṯa w ḳimnaḥəl.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005. Ǧ_ḎḤ Feuer auf dem Dreschplatz.txt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 nḥōṣḏin anaḥ — abəl ʕali wōb p-xumasī — w ana wa nzōrʕa.</w:t>
      </w:r>
    </w:p>
    <w:p>
      <w:pPr>
        <w:pStyle w:val="PreformattedText"/>
        <w:rPr>
          <w:rFonts w:ascii="Times New Roman" w:hAnsi="Times New Roman" w:cs="Times New Roman"/>
        </w:rPr>
      </w:pPr>
      <w:r>
        <w:rPr>
          <w:rFonts w:cs="Times New Roman" w:ascii="Times New Roman" w:hAnsi="Times New Roman"/>
        </w:rPr>
        <w:t>002. zarʕiṯ ōṯ ʕasra mūt sʕarō w ḳaminnaḥ yōmi ḥṣōḏa.</w:t>
      </w:r>
    </w:p>
    <w:p>
      <w:pPr>
        <w:pStyle w:val="PreformattedText"/>
        <w:rPr>
          <w:rFonts w:ascii="Times New Roman" w:hAnsi="Times New Roman" w:cs="Times New Roman"/>
        </w:rPr>
      </w:pPr>
      <w:r>
        <w:rPr>
          <w:rFonts w:cs="Times New Roman" w:ascii="Times New Roman" w:hAnsi="Times New Roman"/>
        </w:rPr>
        <w:t>003. han sʕarōya iṯḳen p-ṭūz zaləmṯa w anaḥ ḥmūra čūḥ.</w:t>
      </w:r>
    </w:p>
    <w:p>
      <w:pPr>
        <w:pStyle w:val="PreformattedText"/>
        <w:rPr>
          <w:rFonts w:ascii="Times New Roman" w:hAnsi="Times New Roman" w:cs="Times New Roman"/>
        </w:rPr>
      </w:pPr>
      <w:r>
        <w:rPr>
          <w:rFonts w:cs="Times New Roman" w:ascii="Times New Roman" w:hAnsi="Times New Roman"/>
        </w:rPr>
        <w:t>004. ḥaṣḏīč ana w hān busunū.</w:t>
      </w:r>
    </w:p>
    <w:p>
      <w:pPr>
        <w:pStyle w:val="PreformattedText"/>
        <w:rPr>
          <w:rFonts w:ascii="Times New Roman" w:hAnsi="Times New Roman" w:cs="Times New Roman"/>
        </w:rPr>
      </w:pPr>
      <w:r>
        <w:rPr>
          <w:rFonts w:cs="Times New Roman" w:ascii="Times New Roman" w:hAnsi="Times New Roman"/>
        </w:rPr>
        <w:t>005. aḳa ḥaṣəḏnaḥl w ḥasselnaḥ, beḥ nayṯēn.</w:t>
      </w:r>
    </w:p>
    <w:p>
      <w:pPr>
        <w:pStyle w:val="PreformattedText"/>
        <w:rPr>
          <w:rFonts w:ascii="Times New Roman" w:hAnsi="Times New Roman" w:cs="Times New Roman"/>
        </w:rPr>
      </w:pPr>
      <w:r>
        <w:rPr>
          <w:rFonts w:cs="Times New Roman" w:ascii="Times New Roman" w:hAnsi="Times New Roman"/>
        </w:rPr>
        <w:t>006. aṯa abəl ʕali, amərnaḥle: «ʕa mā beḥ nayṯēn lān sʕarō?»</w:t>
      </w:r>
    </w:p>
    <w:p>
      <w:pPr>
        <w:pStyle w:val="PreformattedText"/>
        <w:rPr>
          <w:rFonts w:ascii="Times New Roman" w:hAnsi="Times New Roman" w:cs="Times New Roman"/>
        </w:rPr>
      </w:pPr>
      <w:r>
        <w:rPr>
          <w:rFonts w:cs="Times New Roman" w:ascii="Times New Roman" w:hAnsi="Times New Roman"/>
        </w:rPr>
        <w:t>007. ōmar: «beḥ nūsub ġamlō!»</w:t>
      </w:r>
    </w:p>
    <w:p>
      <w:pPr>
        <w:pStyle w:val="PreformattedText"/>
        <w:rPr>
          <w:rFonts w:ascii="Times New Roman" w:hAnsi="Times New Roman" w:cs="Times New Roman"/>
        </w:rPr>
      </w:pPr>
      <w:r>
        <w:rPr>
          <w:rFonts w:cs="Times New Roman" w:ascii="Times New Roman" w:hAnsi="Times New Roman"/>
        </w:rPr>
        <w:t>008. amar: «ē».</w:t>
      </w:r>
    </w:p>
    <w:p>
      <w:pPr>
        <w:pStyle w:val="PreformattedText"/>
        <w:rPr>
          <w:rFonts w:ascii="Times New Roman" w:hAnsi="Times New Roman" w:cs="Times New Roman"/>
        </w:rPr>
      </w:pPr>
      <w:r>
        <w:rPr>
          <w:rFonts w:cs="Times New Roman" w:ascii="Times New Roman" w:hAnsi="Times New Roman"/>
        </w:rPr>
        <w:t>009. ōyṯ iṯṯer mə-blōtaḥ ēl ġamlō.</w:t>
      </w:r>
    </w:p>
    <w:p>
      <w:pPr>
        <w:pStyle w:val="PreformattedText"/>
        <w:rPr>
          <w:rFonts w:ascii="Times New Roman" w:hAnsi="Times New Roman" w:cs="Times New Roman"/>
        </w:rPr>
      </w:pPr>
      <w:r>
        <w:rPr>
          <w:rFonts w:cs="Times New Roman" w:ascii="Times New Roman" w:hAnsi="Times New Roman"/>
        </w:rPr>
        <w:t>010. zalle šarṭi lān marōyi ġamlō ameləl: «čōzin čmayṯlūḥ hān sʕarō mə-šmīsa?»</w:t>
      </w:r>
    </w:p>
    <w:p>
      <w:pPr>
        <w:pStyle w:val="PreformattedText"/>
        <w:rPr>
          <w:rFonts w:ascii="Times New Roman" w:hAnsi="Times New Roman" w:cs="Times New Roman"/>
        </w:rPr>
      </w:pPr>
      <w:r>
        <w:rPr>
          <w:rFonts w:cs="Times New Roman" w:ascii="Times New Roman" w:hAnsi="Times New Roman"/>
        </w:rPr>
        <w:t>011. ōmrin: «ē, b-exma beḥ nayṯēn lān sʕarō?»</w:t>
      </w:r>
    </w:p>
    <w:p>
      <w:pPr>
        <w:pStyle w:val="PreformattedText"/>
        <w:rPr>
          <w:rFonts w:ascii="Times New Roman" w:hAnsi="Times New Roman" w:cs="Times New Roman"/>
        </w:rPr>
      </w:pPr>
      <w:r>
        <w:rPr>
          <w:rFonts w:cs="Times New Roman" w:ascii="Times New Roman" w:hAnsi="Times New Roman"/>
        </w:rPr>
        <w:t>012. «šarṭān!»</w:t>
      </w:r>
    </w:p>
    <w:p>
      <w:pPr>
        <w:pStyle w:val="PreformattedText"/>
        <w:rPr>
          <w:rFonts w:ascii="Times New Roman" w:hAnsi="Times New Roman" w:cs="Times New Roman"/>
        </w:rPr>
      </w:pPr>
      <w:r>
        <w:rPr>
          <w:rFonts w:cs="Times New Roman" w:ascii="Times New Roman" w:hAnsi="Times New Roman"/>
        </w:rPr>
        <w:t>013. amelle: «uxxu ṭaʕna p-ṯarč warəḳ b-leppi baʕḏ̣in baʕḏ̣a, arʕa baʕʕīḏča w arʕa ḳarrīpča b-leppi baʕḏ̣īn».</w:t>
      </w:r>
    </w:p>
    <w:p>
      <w:pPr>
        <w:pStyle w:val="PreformattedText"/>
        <w:rPr>
          <w:rFonts w:ascii="Times New Roman" w:hAnsi="Times New Roman" w:cs="Times New Roman"/>
        </w:rPr>
      </w:pPr>
      <w:r>
        <w:rPr>
          <w:rFonts w:cs="Times New Roman" w:ascii="Times New Roman" w:hAnsi="Times New Roman"/>
        </w:rPr>
        <w:t>014. amərnaḥli: «hēk ykūn».</w:t>
      </w:r>
    </w:p>
    <w:p>
      <w:pPr>
        <w:pStyle w:val="PreformattedText"/>
        <w:rPr>
          <w:rFonts w:ascii="Times New Roman" w:hAnsi="Times New Roman" w:cs="Times New Roman"/>
        </w:rPr>
      </w:pPr>
      <w:r>
        <w:rPr>
          <w:rFonts w:cs="Times New Roman" w:ascii="Times New Roman" w:hAnsi="Times New Roman"/>
        </w:rPr>
        <w:t>015. yalla mṭinnaḥ l-erraʕ m-ḏ̣aḥr hanūn.</w:t>
      </w:r>
    </w:p>
    <w:p>
      <w:pPr>
        <w:pStyle w:val="PreformattedText"/>
        <w:rPr>
          <w:rFonts w:ascii="Times New Roman" w:hAnsi="Times New Roman" w:cs="Times New Roman"/>
        </w:rPr>
      </w:pPr>
      <w:r>
        <w:rPr>
          <w:rFonts w:cs="Times New Roman" w:ascii="Times New Roman" w:hAnsi="Times New Roman"/>
        </w:rPr>
        <w:t>016. aptinnaḥ, affḳi lān šapčōṯa m-ġamlō w zlinnaḥ amar nšaḳḳaʕ.</w:t>
      </w:r>
    </w:p>
    <w:p>
      <w:pPr>
        <w:pStyle w:val="PreformattedText"/>
        <w:rPr>
          <w:rFonts w:ascii="Times New Roman" w:hAnsi="Times New Roman" w:cs="Times New Roman"/>
        </w:rPr>
      </w:pPr>
      <w:r>
        <w:rPr>
          <w:rFonts w:cs="Times New Roman" w:ascii="Times New Roman" w:hAnsi="Times New Roman"/>
        </w:rPr>
        <w:t>017. amərnaḥəl: «yalla šaḳḳaʕōn!» — l-marōyi ġamlō.</w:t>
      </w:r>
    </w:p>
    <w:p>
      <w:pPr>
        <w:pStyle w:val="PreformattedText"/>
        <w:rPr>
          <w:rFonts w:ascii="Times New Roman" w:hAnsi="Times New Roman" w:cs="Times New Roman"/>
        </w:rPr>
      </w:pPr>
      <w:r>
        <w:rPr>
          <w:rFonts w:cs="Times New Roman" w:ascii="Times New Roman" w:hAnsi="Times New Roman"/>
        </w:rPr>
        <w:t>018. ōmrin: «lā, sū hāš hān šapčōṯa w šaḳḳōʕ hāš ʕa čayfiš, anaḥ... hāš... ḥmūy hāš ma mi šbōʕa šwōy, anaḥ lā nimšáḳḳaʕin w la mīt».</w:t>
      </w:r>
    </w:p>
    <w:p>
      <w:pPr>
        <w:pStyle w:val="PreformattedText"/>
        <w:rPr>
          <w:rFonts w:ascii="Times New Roman" w:hAnsi="Times New Roman" w:cs="Times New Roman"/>
        </w:rPr>
      </w:pPr>
      <w:r>
        <w:rPr>
          <w:rFonts w:cs="Times New Roman" w:ascii="Times New Roman" w:hAnsi="Times New Roman"/>
        </w:rPr>
        <w:t>019. «wrōx yā zalmūṯa, šaḳḳaʕōn hačəx w ġamlō ġamlayəx!»</w:t>
      </w:r>
    </w:p>
    <w:p>
      <w:pPr>
        <w:pStyle w:val="PreformattedText"/>
        <w:rPr>
          <w:rFonts w:ascii="Times New Roman" w:hAnsi="Times New Roman" w:cs="Times New Roman"/>
        </w:rPr>
      </w:pPr>
      <w:r>
        <w:rPr>
          <w:rFonts w:cs="Times New Roman" w:ascii="Times New Roman" w:hAnsi="Times New Roman"/>
        </w:rPr>
        <w:t>020. ōmrin: «lā, šaḳḳōʕ hāš!»</w:t>
      </w:r>
    </w:p>
    <w:p>
      <w:pPr>
        <w:pStyle w:val="PreformattedText"/>
        <w:rPr>
          <w:rFonts w:ascii="Times New Roman" w:hAnsi="Times New Roman" w:cs="Times New Roman"/>
        </w:rPr>
      </w:pPr>
      <w:r>
        <w:rPr>
          <w:rFonts w:cs="Times New Roman" w:ascii="Times New Roman" w:hAnsi="Times New Roman"/>
        </w:rPr>
        <w:t>021. amrīl ḥuṣi: «ayṯō hān ġamlōya, ayṯō hān šapčōṯa, ayṯō!»</w:t>
      </w:r>
    </w:p>
    <w:p>
      <w:pPr>
        <w:pStyle w:val="PreformattedText"/>
        <w:rPr>
          <w:rFonts w:ascii="Times New Roman" w:hAnsi="Times New Roman" w:cs="Times New Roman"/>
        </w:rPr>
      </w:pPr>
      <w:r>
        <w:rPr>
          <w:rFonts w:cs="Times New Roman" w:ascii="Times New Roman" w:hAnsi="Times New Roman"/>
        </w:rPr>
        <w:t>022. mattičči lān šapčōṯa w aptiṯ.</w:t>
      </w:r>
    </w:p>
    <w:p>
      <w:pPr>
        <w:pStyle w:val="PreformattedText"/>
        <w:rPr>
          <w:rFonts w:ascii="Times New Roman" w:hAnsi="Times New Roman" w:cs="Times New Roman"/>
        </w:rPr>
      </w:pPr>
      <w:r>
        <w:rPr>
          <w:rFonts w:cs="Times New Roman" w:ascii="Times New Roman" w:hAnsi="Times New Roman"/>
        </w:rPr>
        <w:t>023. mayṯīlay b-ān ʕumrō w_aptiṯ nimšáḳḳaʕa.</w:t>
      </w:r>
    </w:p>
    <w:p>
      <w:pPr>
        <w:pStyle w:val="PreformattedText"/>
        <w:rPr>
          <w:rFonts w:ascii="Times New Roman" w:hAnsi="Times New Roman" w:cs="Times New Roman"/>
        </w:rPr>
      </w:pPr>
      <w:r>
        <w:rPr>
          <w:rFonts w:cs="Times New Roman" w:ascii="Times New Roman" w:hAnsi="Times New Roman"/>
        </w:rPr>
        <w:t>024. aptiṯ nmišwōl lō šapəčṯa ʕal_iṯṯer ʕumər, ʕa ṯlōṯa ʕumər, w_aptinnaḥ b-anna šaḳḳōʕa.</w:t>
      </w:r>
    </w:p>
    <w:p>
      <w:pPr>
        <w:pStyle w:val="PreformattedText"/>
        <w:rPr>
          <w:rFonts w:ascii="Times New Roman" w:hAnsi="Times New Roman" w:cs="Times New Roman"/>
        </w:rPr>
      </w:pPr>
      <w:r>
        <w:rPr>
          <w:rFonts w:cs="Times New Roman" w:ascii="Times New Roman" w:hAnsi="Times New Roman"/>
        </w:rPr>
        <w:t>025. aḳa aṯun yḥuzḳun ṭaʕnū, iṯḳen ṭaʕnū awrax m-ġamlō.</w:t>
      </w:r>
    </w:p>
    <w:p>
      <w:pPr>
        <w:pStyle w:val="PreformattedText"/>
        <w:rPr>
          <w:rFonts w:ascii="Times New Roman" w:hAnsi="Times New Roman" w:cs="Times New Roman"/>
        </w:rPr>
      </w:pPr>
      <w:r>
        <w:rPr>
          <w:rFonts w:cs="Times New Roman" w:ascii="Times New Roman" w:hAnsi="Times New Roman"/>
        </w:rPr>
        <w:t>026. aṯun yḳulbūn lō fartṯa, las_aḳtrun yḳulbunna.</w:t>
      </w:r>
    </w:p>
    <w:p>
      <w:pPr>
        <w:pStyle w:val="PreformattedText"/>
        <w:rPr>
          <w:rFonts w:ascii="Times New Roman" w:hAnsi="Times New Roman" w:cs="Times New Roman"/>
        </w:rPr>
      </w:pPr>
      <w:r>
        <w:rPr>
          <w:rFonts w:cs="Times New Roman" w:ascii="Times New Roman" w:hAnsi="Times New Roman"/>
        </w:rPr>
        <w:t>027. aptay b-lammūḏ̣a hīn w b-ʕaynū, amelle: «hanna šaḳḳōʕa ḳayyam la ḥimnaḥle b-zamanaynaḥ».</w:t>
      </w:r>
    </w:p>
    <w:p>
      <w:pPr>
        <w:pStyle w:val="PreformattedText"/>
        <w:rPr>
          <w:rFonts w:ascii="Times New Roman" w:hAnsi="Times New Roman" w:cs="Times New Roman"/>
        </w:rPr>
      </w:pPr>
      <w:r>
        <w:rPr>
          <w:rFonts w:cs="Times New Roman" w:ascii="Times New Roman" w:hAnsi="Times New Roman"/>
        </w:rPr>
        <w:t>028. ḥōṣel, šaḳḳaʕūn lān ṭaʕnū w ḥammalnaḥəl ʕal-ān ġamlō.</w:t>
      </w:r>
    </w:p>
    <w:p>
      <w:pPr>
        <w:pStyle w:val="PreformattedText"/>
        <w:rPr>
          <w:rFonts w:ascii="Times New Roman" w:hAnsi="Times New Roman" w:cs="Times New Roman"/>
        </w:rPr>
      </w:pPr>
      <w:r>
        <w:rPr>
          <w:rFonts w:cs="Times New Roman" w:ascii="Times New Roman" w:hAnsi="Times New Roman"/>
        </w:rPr>
        <w:t>029. aṯa ġamla yūḳu, lorčaʕ aḳtar yūḳu m-čiṯər lobḏi ṭaʕna. ʕaya? sʕarō maḳəblan.</w:t>
      </w:r>
    </w:p>
    <w:p>
      <w:pPr>
        <w:pStyle w:val="PreformattedText"/>
        <w:rPr>
          <w:rFonts w:ascii="Times New Roman" w:hAnsi="Times New Roman" w:cs="Times New Roman"/>
        </w:rPr>
      </w:pPr>
      <w:r>
        <w:rPr>
          <w:rFonts w:cs="Times New Roman" w:ascii="Times New Roman" w:hAnsi="Times New Roman"/>
        </w:rPr>
        <w:t xml:space="preserve">030. aḳam w aṯun ʕal-anna tarba, imṭay l-felči tarba, amrū b-baʕḏ̣īn baʕḏ̣a: «anaḥ lafaš nrōṣin b-anna ṯamna!» </w:t>
      </w:r>
    </w:p>
    <w:p>
      <w:pPr>
        <w:pStyle w:val="PreformattedText"/>
        <w:rPr>
          <w:rFonts w:ascii="Times New Roman" w:hAnsi="Times New Roman" w:cs="Times New Roman"/>
        </w:rPr>
      </w:pPr>
      <w:r>
        <w:rPr>
          <w:rFonts w:cs="Times New Roman" w:ascii="Times New Roman" w:hAnsi="Times New Roman"/>
        </w:rPr>
        <w:t xml:space="preserve">031. ē, allex abəl ʕali ʕimmāy, amrūle: «anaḥ lafaš beḥ nʕōwet, hān šapčōṯa beḥ nuspennen w lafaš beḥ nʕōwet. anaḥ ču ḥayəḥ ʕal-anna mīt hanna». </w:t>
      </w:r>
    </w:p>
    <w:p>
      <w:pPr>
        <w:pStyle w:val="PreformattedText"/>
        <w:rPr>
          <w:rFonts w:ascii="Times New Roman" w:hAnsi="Times New Roman" w:cs="Times New Roman"/>
        </w:rPr>
      </w:pPr>
      <w:r>
        <w:rPr>
          <w:rFonts w:cs="Times New Roman" w:ascii="Times New Roman" w:hAnsi="Times New Roman"/>
        </w:rPr>
        <w:t>032. amelle: «ʕaya?»</w:t>
      </w:r>
    </w:p>
    <w:p>
      <w:pPr>
        <w:pStyle w:val="PreformattedText"/>
        <w:rPr>
          <w:rFonts w:ascii="Times New Roman" w:hAnsi="Times New Roman" w:cs="Times New Roman"/>
        </w:rPr>
      </w:pPr>
      <w:r>
        <w:rPr>
          <w:rFonts w:cs="Times New Roman" w:ascii="Times New Roman" w:hAnsi="Times New Roman"/>
        </w:rPr>
        <w:t>033. amelle: «bēḥ hān ṭaʕnūya xūl p-seʕr baʕḏ̣in baʕḏ̣a, ti tarġam p-seʕr ti ḏ̣ahər hanūn p-seʕr baʕḏ̣īn».</w:t>
      </w:r>
    </w:p>
    <w:p>
      <w:pPr>
        <w:pStyle w:val="PreformattedText"/>
        <w:rPr>
          <w:rFonts w:ascii="Times New Roman" w:hAnsi="Times New Roman" w:cs="Times New Roman"/>
        </w:rPr>
      </w:pPr>
      <w:r>
        <w:rPr>
          <w:rFonts w:cs="Times New Roman" w:ascii="Times New Roman" w:hAnsi="Times New Roman"/>
        </w:rPr>
        <w:t>034. willa ʕamnūt abəl ʕali, ana nūṯya ʕa tarba, ōmar: «ššammīʕa?»</w:t>
      </w:r>
    </w:p>
    <w:p>
      <w:pPr>
        <w:pStyle w:val="PreformattedText"/>
        <w:rPr>
          <w:rFonts w:ascii="Times New Roman" w:hAnsi="Times New Roman" w:cs="Times New Roman"/>
        </w:rPr>
      </w:pPr>
      <w:r>
        <w:rPr>
          <w:rFonts w:cs="Times New Roman" w:ascii="Times New Roman" w:hAnsi="Times New Roman"/>
        </w:rPr>
        <w:t>035. amrille: «mā?»</w:t>
      </w:r>
    </w:p>
    <w:p>
      <w:pPr>
        <w:pStyle w:val="PreformattedText"/>
        <w:rPr>
          <w:rFonts w:ascii="Times New Roman" w:hAnsi="Times New Roman" w:cs="Times New Roman"/>
        </w:rPr>
      </w:pPr>
      <w:r>
        <w:rPr>
          <w:rFonts w:cs="Times New Roman" w:ascii="Times New Roman" w:hAnsi="Times New Roman"/>
        </w:rPr>
        <w:t>036. ōmar: «hān ču ʕamrōṣin yʕōwtun, amar bēle ti tarġam p-seʕr ti ḏ̣ahər hanūn erraʕ; naffēn yʕōwtun willa naffēn yzlūl?»</w:t>
      </w:r>
    </w:p>
    <w:p>
      <w:pPr>
        <w:pStyle w:val="PreformattedText"/>
        <w:rPr>
          <w:rFonts w:ascii="Times New Roman" w:hAnsi="Times New Roman" w:cs="Times New Roman"/>
        </w:rPr>
      </w:pPr>
      <w:r>
        <w:rPr>
          <w:rFonts w:cs="Times New Roman" w:ascii="Times New Roman" w:hAnsi="Times New Roman"/>
        </w:rPr>
        <w:t>037. amrille: «ayṯō hān šapčōṯa w ṯa, affān yʕōwtun. imūr xūl p-seʕr baʕḏ̣īn, ṭaʕnūya erraʕ w elʕel p-seʕr baʕḏ̣īn».</w:t>
      </w:r>
    </w:p>
    <w:p>
      <w:pPr>
        <w:pStyle w:val="PreformattedText"/>
        <w:rPr>
          <w:rFonts w:ascii="Times New Roman" w:hAnsi="Times New Roman" w:cs="Times New Roman"/>
        </w:rPr>
      </w:pPr>
      <w:r>
        <w:rPr>
          <w:rFonts w:cs="Times New Roman" w:ascii="Times New Roman" w:hAnsi="Times New Roman"/>
        </w:rPr>
        <w:t>038. amelle: «yalla ʕawtōn!»</w:t>
      </w:r>
    </w:p>
    <w:p>
      <w:pPr>
        <w:pStyle w:val="PreformattedText"/>
        <w:rPr>
          <w:rFonts w:ascii="Times New Roman" w:hAnsi="Times New Roman" w:cs="Times New Roman"/>
        </w:rPr>
      </w:pPr>
      <w:r>
        <w:rPr>
          <w:rFonts w:cs="Times New Roman" w:ascii="Times New Roman" w:hAnsi="Times New Roman"/>
        </w:rPr>
        <w:t>039. ayṯni lān šapčōṯa w aṯa abəl ʕali l-ōxa ʕa ti tarġam, aptinnaḥ b-anna šaḳḳōʕa xīt.</w:t>
      </w:r>
    </w:p>
    <w:p>
      <w:pPr>
        <w:pStyle w:val="PreformattedText"/>
        <w:rPr>
          <w:rFonts w:ascii="Times New Roman" w:hAnsi="Times New Roman" w:cs="Times New Roman"/>
        </w:rPr>
      </w:pPr>
      <w:r>
        <w:rPr>
          <w:rFonts w:cs="Times New Roman" w:ascii="Times New Roman" w:hAnsi="Times New Roman"/>
        </w:rPr>
        <w:t>040. šaḳḳaʕnaḥi lān ṭaʕnū willa xēt ōṯin ġamlō xēt.</w:t>
      </w:r>
    </w:p>
    <w:p>
      <w:pPr>
        <w:pStyle w:val="PreformattedText"/>
        <w:rPr>
          <w:rFonts w:ascii="Times New Roman" w:hAnsi="Times New Roman" w:cs="Times New Roman"/>
        </w:rPr>
      </w:pPr>
      <w:r>
        <w:rPr>
          <w:rFonts w:cs="Times New Roman" w:ascii="Times New Roman" w:hAnsi="Times New Roman"/>
        </w:rPr>
        <w:t>041. ḥammalnaḥi lān ṭaʕnū, šaḳḳaʕnaḥəl w aṯun, ṯinnaḥ lə-blōta.</w:t>
      </w:r>
    </w:p>
    <w:p>
      <w:pPr>
        <w:pStyle w:val="PreformattedText"/>
        <w:rPr>
          <w:rFonts w:ascii="Times New Roman" w:hAnsi="Times New Roman" w:cs="Times New Roman"/>
        </w:rPr>
      </w:pPr>
      <w:r>
        <w:rPr>
          <w:rFonts w:cs="Times New Roman" w:ascii="Times New Roman" w:hAnsi="Times New Roman"/>
        </w:rPr>
        <w:t>042. bə-blōta iṯḳen b-ētra fartōṯa, ḥawərnūyin čūb xān, čiṯər ma maḳbal hann_ētra.</w:t>
      </w:r>
    </w:p>
    <w:p>
      <w:pPr>
        <w:pStyle w:val="PreformattedText"/>
        <w:rPr>
          <w:rFonts w:ascii="Times New Roman" w:hAnsi="Times New Roman" w:cs="Times New Roman"/>
        </w:rPr>
      </w:pPr>
      <w:r>
        <w:rPr>
          <w:rFonts w:cs="Times New Roman" w:ascii="Times New Roman" w:hAnsi="Times New Roman"/>
        </w:rPr>
        <w:t>043. ṯinnaḥ yōmi ḏerxa; mannu bi-yaḏərxēn? bhimūṯa čūḥ.</w:t>
      </w:r>
    </w:p>
    <w:p>
      <w:pPr>
        <w:pStyle w:val="PreformattedText"/>
        <w:rPr>
          <w:rFonts w:ascii="Times New Roman" w:hAnsi="Times New Roman" w:cs="Times New Roman"/>
        </w:rPr>
      </w:pPr>
      <w:r>
        <w:rPr>
          <w:rFonts w:cs="Times New Roman" w:ascii="Times New Roman" w:hAnsi="Times New Roman"/>
        </w:rPr>
        <w:t>044. ōmrin: «lčō, ḳarʕūde ēli... ēli baġlō maḏrexəl».</w:t>
      </w:r>
    </w:p>
    <w:p>
      <w:pPr>
        <w:pStyle w:val="PreformattedText"/>
        <w:rPr>
          <w:rFonts w:ascii="Times New Roman" w:hAnsi="Times New Roman" w:cs="Times New Roman"/>
        </w:rPr>
      </w:pPr>
      <w:r>
        <w:rPr>
          <w:rFonts w:cs="Times New Roman" w:ascii="Times New Roman" w:hAnsi="Times New Roman"/>
        </w:rPr>
        <w:t>045. ṯinnaḥ, arnḥūn... amərnaḥle... šarṭān abəl ʕali lān... ḳarʕūde, yaḏrixlēḥ hanna zarʕa w aptay hanna.</w:t>
      </w:r>
    </w:p>
    <w:p>
      <w:pPr>
        <w:pStyle w:val="PreformattedText"/>
        <w:rPr>
          <w:rFonts w:ascii="Times New Roman" w:hAnsi="Times New Roman" w:cs="Times New Roman"/>
        </w:rPr>
      </w:pPr>
      <w:r>
        <w:rPr>
          <w:rFonts w:cs="Times New Roman" w:ascii="Times New Roman" w:hAnsi="Times New Roman"/>
        </w:rPr>
        <w:t>046. hanna aptay maḏrex b-ān trō.</w:t>
      </w:r>
    </w:p>
    <w:p>
      <w:pPr>
        <w:pStyle w:val="PreformattedText"/>
        <w:rPr>
          <w:rFonts w:ascii="Times New Roman" w:hAnsi="Times New Roman" w:cs="Times New Roman"/>
        </w:rPr>
      </w:pPr>
      <w:r>
        <w:rPr>
          <w:rFonts w:cs="Times New Roman" w:ascii="Times New Roman" w:hAnsi="Times New Roman"/>
        </w:rPr>
        <w:t>047. yalla anaḥ hōxa aptinnaḥ nimfaḏ̣ḏ̣in bə-trō, aptinnaḥ nimfaḏ̣ḏ̣in bayṯwōṯa, hōxa beḥ nišwēn ṯebna, beḥ nḏār.</w:t>
      </w:r>
    </w:p>
    <w:p>
      <w:pPr>
        <w:pStyle w:val="PreformattedText"/>
        <w:rPr>
          <w:rFonts w:ascii="Times New Roman" w:hAnsi="Times New Roman" w:cs="Times New Roman"/>
        </w:rPr>
      </w:pPr>
      <w:r>
        <w:rPr>
          <w:rFonts w:cs="Times New Roman" w:ascii="Times New Roman" w:hAnsi="Times New Roman"/>
        </w:rPr>
        <w:t>048. ē, anaḥ ʕanimfaḏ̣ḏ̣in bayṯwōṯa erraʕ, la ḥminnaḥ ġayr zaʕḳaṯ siləfṯay: «yā, yā ḥusi!»</w:t>
      </w:r>
    </w:p>
    <w:p>
      <w:pPr>
        <w:pStyle w:val="PreformattedText"/>
        <w:rPr>
          <w:rFonts w:ascii="Times New Roman" w:hAnsi="Times New Roman" w:cs="Times New Roman"/>
        </w:rPr>
      </w:pPr>
      <w:r>
        <w:rPr>
          <w:rFonts w:cs="Times New Roman" w:ascii="Times New Roman" w:hAnsi="Times New Roman"/>
        </w:rPr>
        <w:t>049. «ē, mah hīš?»</w:t>
      </w:r>
    </w:p>
    <w:p>
      <w:pPr>
        <w:pStyle w:val="PreformattedText"/>
        <w:rPr>
          <w:rFonts w:ascii="Times New Roman" w:hAnsi="Times New Roman" w:cs="Times New Roman"/>
        </w:rPr>
      </w:pPr>
      <w:r>
        <w:rPr>
          <w:rFonts w:cs="Times New Roman" w:ascii="Times New Roman" w:hAnsi="Times New Roman"/>
        </w:rPr>
        <w:t>050. ōmrin: «ḥusi, walla xarraḥ ētra, ḳōmaṯ nūra bēh!»</w:t>
      </w:r>
    </w:p>
    <w:p>
      <w:pPr>
        <w:pStyle w:val="PreformattedText"/>
        <w:rPr>
          <w:rFonts w:ascii="Times New Roman" w:hAnsi="Times New Roman" w:cs="Times New Roman"/>
        </w:rPr>
      </w:pPr>
      <w:r>
        <w:rPr>
          <w:rFonts w:cs="Times New Roman" w:ascii="Times New Roman" w:hAnsi="Times New Roman"/>
        </w:rPr>
        <w:t>051. «mah hīš?»</w:t>
      </w:r>
    </w:p>
    <w:p>
      <w:pPr>
        <w:pStyle w:val="PreformattedText"/>
        <w:rPr>
          <w:rFonts w:ascii="Times New Roman" w:hAnsi="Times New Roman" w:cs="Times New Roman"/>
        </w:rPr>
      </w:pPr>
      <w:r>
        <w:rPr>
          <w:rFonts w:cs="Times New Roman" w:ascii="Times New Roman" w:hAnsi="Times New Roman"/>
        </w:rPr>
        <w:t>052. ōmra: «ōyṯ, ōyṯ nūra ḳayyīma bə-trōyi xanūḳa».</w:t>
      </w:r>
    </w:p>
    <w:p>
      <w:pPr>
        <w:pStyle w:val="PreformattedText"/>
        <w:rPr>
          <w:rFonts w:ascii="Times New Roman" w:hAnsi="Times New Roman" w:cs="Times New Roman"/>
        </w:rPr>
      </w:pPr>
      <w:r>
        <w:rPr>
          <w:rFonts w:cs="Times New Roman" w:ascii="Times New Roman" w:hAnsi="Times New Roman"/>
        </w:rPr>
        <w:t>053. «yī, walla hanna ētraḥ».</w:t>
      </w:r>
    </w:p>
    <w:p>
      <w:pPr>
        <w:pStyle w:val="PreformattedText"/>
        <w:rPr>
          <w:rFonts w:ascii="Times New Roman" w:hAnsi="Times New Roman" w:cs="Times New Roman"/>
        </w:rPr>
      </w:pPr>
      <w:r>
        <w:rPr>
          <w:rFonts w:cs="Times New Roman" w:ascii="Times New Roman" w:hAnsi="Times New Roman"/>
        </w:rPr>
        <w:t>054. aptinnaḥ b-anna rahṭa w zlinnaḥ ʕaynaḥi nūra ḳayyīma bə-šmū w hān sʕarō ʕamṭaḳəṭḳan, čōmar mitrilōz w ʕamṭaḳṭeḳ.</w:t>
      </w:r>
    </w:p>
    <w:p>
      <w:pPr>
        <w:pStyle w:val="PreformattedText"/>
        <w:rPr>
          <w:rFonts w:ascii="Times New Roman" w:hAnsi="Times New Roman" w:cs="Times New Roman"/>
        </w:rPr>
      </w:pPr>
      <w:r>
        <w:rPr>
          <w:rFonts w:cs="Times New Roman" w:ascii="Times New Roman" w:hAnsi="Times New Roman"/>
        </w:rPr>
        <w:t>055. lammaṯ hō blōta ʕal-anna ētra, lammaṯ hōḏ_ommṯa.</w:t>
      </w:r>
    </w:p>
    <w:p>
      <w:pPr>
        <w:pStyle w:val="PreformattedText"/>
        <w:rPr>
          <w:rFonts w:ascii="Times New Roman" w:hAnsi="Times New Roman" w:cs="Times New Roman"/>
        </w:rPr>
      </w:pPr>
      <w:r>
        <w:rPr>
          <w:rFonts w:cs="Times New Roman" w:ascii="Times New Roman" w:hAnsi="Times New Roman"/>
        </w:rPr>
        <w:t>056. ḳaminnaḥ ṭaffūn čōṯar mēt b-ʕafra, mēt əb-mūya, mēt əb-... mah hešme... ṭaffūl lann_ētra.</w:t>
      </w:r>
    </w:p>
    <w:p>
      <w:pPr>
        <w:pStyle w:val="PreformattedText"/>
        <w:rPr>
          <w:rFonts w:ascii="Times New Roman" w:hAnsi="Times New Roman" w:cs="Times New Roman"/>
        </w:rPr>
      </w:pPr>
      <w:r>
        <w:rPr>
          <w:rFonts w:cs="Times New Roman" w:ascii="Times New Roman" w:hAnsi="Times New Roman"/>
        </w:rPr>
        <w:t>057. ṯinnaḥ ʕaynaḥi ḏeffa iḳṭeʕ w šʕarō...</w:t>
      </w:r>
    </w:p>
    <w:p>
      <w:pPr>
        <w:pStyle w:val="PreformattedText"/>
        <w:rPr>
          <w:rFonts w:ascii="Times New Roman" w:hAnsi="Times New Roman" w:cs="Times New Roman"/>
        </w:rPr>
      </w:pPr>
      <w:r>
        <w:rPr>
          <w:rFonts w:cs="Times New Roman" w:ascii="Times New Roman" w:hAnsi="Times New Roman"/>
        </w:rPr>
        <w:t>058. «mannu ʕallḳi lanna ētra?»</w:t>
      </w:r>
    </w:p>
    <w:p>
      <w:pPr>
        <w:pStyle w:val="PreformattedText"/>
        <w:rPr>
          <w:rFonts w:ascii="Times New Roman" w:hAnsi="Times New Roman" w:cs="Times New Roman"/>
        </w:rPr>
      </w:pPr>
      <w:r>
        <w:rPr>
          <w:rFonts w:cs="Times New Roman" w:ascii="Times New Roman" w:hAnsi="Times New Roman"/>
        </w:rPr>
        <w:t>059. ōmrin: «ebrəx w ebər ḥūniš!»</w:t>
      </w:r>
    </w:p>
    <w:p>
      <w:pPr>
        <w:pStyle w:val="PreformattedText"/>
        <w:rPr>
          <w:rFonts w:ascii="Times New Roman" w:hAnsi="Times New Roman" w:cs="Times New Roman"/>
        </w:rPr>
      </w:pPr>
      <w:r>
        <w:rPr>
          <w:rFonts w:cs="Times New Roman" w:ascii="Times New Roman" w:hAnsi="Times New Roman"/>
        </w:rPr>
        <w:t>060. «īxet ibray w ebər ḥūnay?»</w:t>
      </w:r>
    </w:p>
    <w:p>
      <w:pPr>
        <w:pStyle w:val="PreformattedText"/>
        <w:rPr>
          <w:rFonts w:ascii="Times New Roman" w:hAnsi="Times New Roman" w:cs="Times New Roman"/>
        </w:rPr>
      </w:pPr>
      <w:r>
        <w:rPr>
          <w:rFonts w:cs="Times New Roman" w:ascii="Times New Roman" w:hAnsi="Times New Roman"/>
        </w:rPr>
        <w:t>061. amar: «ibriš ōb, xwō lanna zʕōta, w ebər ḥūniš».</w:t>
      </w:r>
    </w:p>
    <w:p>
      <w:pPr>
        <w:pStyle w:val="PreformattedText"/>
        <w:rPr>
          <w:rFonts w:ascii="Times New Roman" w:hAnsi="Times New Roman" w:cs="Times New Roman"/>
        </w:rPr>
      </w:pPr>
      <w:r>
        <w:rPr>
          <w:rFonts w:cs="Times New Roman" w:ascii="Times New Roman" w:hAnsi="Times New Roman"/>
        </w:rPr>
        <w:t>062. wa ḳayyōmin zʕūtin, ayṯūn čubrīṯa w ḳʕēl bayn fartōṯa, ḳaḏḥūn čubrīṯa, ḳōmaṯ nūra b-ētra.</w:t>
      </w:r>
    </w:p>
    <w:p>
      <w:pPr>
        <w:pStyle w:val="PreformattedText"/>
        <w:rPr>
          <w:rFonts w:ascii="Times New Roman" w:hAnsi="Times New Roman" w:cs="Times New Roman"/>
        </w:rPr>
      </w:pPr>
      <w:r>
        <w:rPr>
          <w:rFonts w:cs="Times New Roman" w:ascii="Times New Roman" w:hAnsi="Times New Roman"/>
        </w:rPr>
        <w:t>063. ʕa mūn beḥ ḥišəččay? ʕal_ebər ḥūnay willa ʕal_ibray?</w:t>
      </w:r>
    </w:p>
    <w:p>
      <w:pPr>
        <w:pStyle w:val="PreformattedText"/>
        <w:rPr>
          <w:rFonts w:ascii="Times New Roman" w:hAnsi="Times New Roman" w:cs="Times New Roman"/>
        </w:rPr>
      </w:pPr>
      <w:r>
        <w:rPr>
          <w:rFonts w:cs="Times New Roman" w:ascii="Times New Roman" w:hAnsi="Times New Roman"/>
        </w:rPr>
        <w:t>064. ṭaffnaḥi lanna ētra, ṭaffūn busunū lann_ētra, ḥāṣlo ṭaffnaḥəl.</w:t>
      </w:r>
    </w:p>
    <w:p>
      <w:pPr>
        <w:pStyle w:val="PreformattedText"/>
        <w:rPr>
          <w:rFonts w:ascii="Times New Roman" w:hAnsi="Times New Roman" w:cs="Times New Roman"/>
        </w:rPr>
      </w:pPr>
      <w:r>
        <w:rPr>
          <w:rFonts w:cs="Times New Roman" w:ascii="Times New Roman" w:hAnsi="Times New Roman"/>
        </w:rPr>
        <w:t>065. ē, ma ḳayyam beḥ nušw? ma beḥ nušw bōn?</w:t>
      </w:r>
    </w:p>
    <w:p>
      <w:pPr>
        <w:pStyle w:val="PreformattedText"/>
        <w:rPr>
          <w:rFonts w:ascii="Times New Roman" w:hAnsi="Times New Roman" w:cs="Times New Roman"/>
        </w:rPr>
      </w:pPr>
      <w:r>
        <w:rPr>
          <w:rFonts w:cs="Times New Roman" w:ascii="Times New Roman" w:hAnsi="Times New Roman"/>
        </w:rPr>
        <w:t>066. lorčaʕ aḳtarnaḥ nušw mēt.</w:t>
      </w:r>
    </w:p>
    <w:p>
      <w:pPr>
        <w:pStyle w:val="PreformattedText"/>
        <w:rPr>
          <w:rFonts w:ascii="Times New Roman" w:hAnsi="Times New Roman" w:cs="Times New Roman"/>
        </w:rPr>
      </w:pPr>
      <w:r>
        <w:rPr>
          <w:rFonts w:cs="Times New Roman" w:ascii="Times New Roman" w:hAnsi="Times New Roman"/>
        </w:rPr>
        <w:t>067. mēt ṭaffnaḥle, lačin infeḳ ōṯ ačṯar m-felčāy hān ti xarraḥ.</w:t>
      </w:r>
    </w:p>
    <w:p>
      <w:pPr>
        <w:pStyle w:val="PreformattedText"/>
        <w:rPr>
          <w:rFonts w:ascii="Times New Roman" w:hAnsi="Times New Roman" w:cs="Times New Roman"/>
        </w:rPr>
      </w:pPr>
      <w:r>
        <w:rPr>
          <w:rFonts w:cs="Times New Roman" w:ascii="Times New Roman" w:hAnsi="Times New Roman"/>
        </w:rPr>
        <w:t>068. aḏraxnaḥəl w kull ʕām w_intu b-xēr».</w:t>
      </w:r>
    </w:p>
    <w:p>
      <w:pPr>
        <w:pStyle w:val="PreformattedText"/>
        <w:rPr>
          <w:rFonts w:ascii="Times New Roman" w:hAnsi="Times New Roman" w:cs="Times New Roman"/>
        </w:rPr>
      </w:pPr>
      <w:r>
        <w:rPr>
          <w:rFonts w:cs="Times New Roman" w:ascii="Times New Roman" w:hAnsi="Times New Roman"/>
        </w:rPr>
        <w:t>069. hō ti ṯiḳnaṯ ʕimmay ʕa tahray ana, yaʕni xarraḥnaḥi ḥaṣḏīč w ayṯīč — xarraḥ.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006. Ǧ_FḤṢ Geburt eines Kindes.txt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ē, wa_ana niḏmīxa b-lēlya, intaḳ hanna ṯarʕa: «mannu hanna?»</w:t>
      </w:r>
    </w:p>
    <w:p>
      <w:pPr>
        <w:pStyle w:val="PreformattedText"/>
        <w:rPr>
          <w:rFonts w:ascii="Times New Roman" w:hAnsi="Times New Roman" w:cs="Times New Roman"/>
        </w:rPr>
      </w:pPr>
      <w:r>
        <w:rPr>
          <w:rFonts w:cs="Times New Roman" w:ascii="Times New Roman" w:hAnsi="Times New Roman"/>
        </w:rPr>
        <w:t>002. amar: «flanūyṯa ʕamnaččža, zī, ḳū zī leʕla!»</w:t>
      </w:r>
    </w:p>
    <w:p>
      <w:pPr>
        <w:pStyle w:val="PreformattedText"/>
        <w:rPr>
          <w:rFonts w:ascii="Times New Roman" w:hAnsi="Times New Roman" w:cs="Times New Roman"/>
        </w:rPr>
      </w:pPr>
      <w:r>
        <w:rPr>
          <w:rFonts w:cs="Times New Roman" w:ascii="Times New Roman" w:hAnsi="Times New Roman"/>
        </w:rPr>
        <w:t>003. ḳōmiṯ zlillay, ballīša ʕamnaččža.</w:t>
      </w:r>
    </w:p>
    <w:p>
      <w:pPr>
        <w:pStyle w:val="PreformattedText"/>
        <w:rPr>
          <w:rFonts w:ascii="Times New Roman" w:hAnsi="Times New Roman" w:cs="Times New Roman"/>
        </w:rPr>
      </w:pPr>
      <w:r>
        <w:rPr>
          <w:rFonts w:cs="Times New Roman" w:ascii="Times New Roman" w:hAnsi="Times New Roman"/>
        </w:rPr>
        <w:t>004. «ē, mā? ḥamdulillāh ʕa salōme luḳḳi bə-hnū ppaʕlō.</w:t>
      </w:r>
    </w:p>
    <w:p>
      <w:pPr>
        <w:pStyle w:val="PreformattedText"/>
        <w:rPr>
          <w:rFonts w:ascii="Times New Roman" w:hAnsi="Times New Roman" w:cs="Times New Roman"/>
        </w:rPr>
      </w:pPr>
      <w:r>
        <w:rPr>
          <w:rFonts w:cs="Times New Roman" w:ascii="Times New Roman" w:hAnsi="Times New Roman"/>
        </w:rPr>
        <w:t>005. ʕaya ʕašzōʕḳa w māh hīš?</w:t>
      </w:r>
    </w:p>
    <w:p>
      <w:pPr>
        <w:pStyle w:val="PreformattedText"/>
        <w:rPr>
          <w:rFonts w:ascii="Times New Roman" w:hAnsi="Times New Roman" w:cs="Times New Roman"/>
        </w:rPr>
      </w:pPr>
      <w:r>
        <w:rPr>
          <w:rFonts w:cs="Times New Roman" w:ascii="Times New Roman" w:hAnsi="Times New Roman"/>
        </w:rPr>
        <w:t>006. hōš šimḥassla w šḳōyma w ib ōyṯ psōna ḳūriš, šmiščḥole ḳūriš lafaš šimšaʕʕla, lā maʕ wažʕa w lā maʕ ġayre!»</w:t>
      </w:r>
    </w:p>
    <w:p>
      <w:pPr>
        <w:pStyle w:val="PreformattedText"/>
        <w:rPr>
          <w:rFonts w:ascii="Times New Roman" w:hAnsi="Times New Roman" w:cs="Times New Roman"/>
        </w:rPr>
      </w:pPr>
      <w:r>
        <w:rPr>
          <w:rFonts w:cs="Times New Roman" w:ascii="Times New Roman" w:hAnsi="Times New Roman"/>
        </w:rPr>
        <w:t>007. ē, nḳōyma: «hōn_aybin... čžahhizīl mūya? w ayṯōn...», ib īlay maṣfarča w ʕimmay ḥuṭōya.</w:t>
      </w:r>
    </w:p>
    <w:p>
      <w:pPr>
        <w:pStyle w:val="PreformattedText"/>
        <w:rPr>
          <w:rFonts w:ascii="Times New Roman" w:hAnsi="Times New Roman" w:cs="Times New Roman"/>
        </w:rPr>
      </w:pPr>
      <w:r>
        <w:rPr>
          <w:rFonts w:cs="Times New Roman" w:ascii="Times New Roman" w:hAnsi="Times New Roman"/>
        </w:rPr>
        <w:t>008. hān maxramča lab... luḳḳi nūḥeč psōna nḳaṭʕille lō maʕwṯa ti xlōṣa w nḳatrilla.</w:t>
      </w:r>
    </w:p>
    <w:p>
      <w:pPr>
        <w:pStyle w:val="PreformattedText"/>
        <w:rPr>
          <w:rFonts w:ascii="Times New Roman" w:hAnsi="Times New Roman" w:cs="Times New Roman"/>
        </w:rPr>
      </w:pPr>
      <w:r>
        <w:rPr>
          <w:rFonts w:cs="Times New Roman" w:ascii="Times New Roman" w:hAnsi="Times New Roman"/>
        </w:rPr>
        <w:t>009. ē baʕd ma naččžačči lanna psōna, ayṯaṯ psōna, amərnaḥla: «ḥamdulillāh ʕa salōme!»</w:t>
      </w:r>
    </w:p>
    <w:p>
      <w:pPr>
        <w:pStyle w:val="PreformattedText"/>
        <w:rPr>
          <w:rFonts w:ascii="Times New Roman" w:hAnsi="Times New Roman" w:cs="Times New Roman"/>
        </w:rPr>
      </w:pPr>
      <w:r>
        <w:rPr>
          <w:rFonts w:cs="Times New Roman" w:ascii="Times New Roman" w:hAnsi="Times New Roman"/>
        </w:rPr>
        <w:t>010. lā, ṭabʕan ču nmawḏʕilla mah hayṯaṯ hī luḳḳi mnaččža, l-ḥarīmča yaʕni.</w:t>
      </w:r>
    </w:p>
    <w:p>
      <w:pPr>
        <w:pStyle w:val="PreformattedText"/>
        <w:rPr>
          <w:rFonts w:ascii="Times New Roman" w:hAnsi="Times New Roman" w:cs="Times New Roman"/>
        </w:rPr>
      </w:pPr>
      <w:r>
        <w:rPr>
          <w:rFonts w:cs="Times New Roman" w:ascii="Times New Roman" w:hAnsi="Times New Roman"/>
        </w:rPr>
        <w:t>011. nḳōyma, nmayṯyōl lō maṣfarča w nḳaṣṣōl lanna xlōṣa — nḳatrōli uḳḏum w tōr nḳaṣṣīl xlōṣa, lō maʕwṯa.</w:t>
      </w:r>
    </w:p>
    <w:p>
      <w:pPr>
        <w:pStyle w:val="PreformattedText"/>
        <w:rPr>
          <w:rFonts w:ascii="Times New Roman" w:hAnsi="Times New Roman" w:cs="Times New Roman"/>
        </w:rPr>
      </w:pPr>
      <w:r>
        <w:rPr>
          <w:rFonts w:cs="Times New Roman" w:ascii="Times New Roman" w:hAnsi="Times New Roman"/>
        </w:rPr>
        <w:t>012. w ib nžahhizīl mūya w nimḥammamīl psōna w nimnaššafille, ib ḳayyam xlōṣa čuḥča.</w:t>
      </w:r>
    </w:p>
    <w:p>
      <w:pPr>
        <w:pStyle w:val="PreformattedText"/>
        <w:rPr>
          <w:rFonts w:ascii="Times New Roman" w:hAnsi="Times New Roman" w:cs="Times New Roman"/>
        </w:rPr>
      </w:pPr>
      <w:r>
        <w:rPr>
          <w:rFonts w:cs="Times New Roman" w:ascii="Times New Roman" w:hAnsi="Times New Roman"/>
        </w:rPr>
        <w:t>013. ču nimxassilla ġayr ma yuḥḥuč xlōṣa.</w:t>
      </w:r>
    </w:p>
    <w:p>
      <w:pPr>
        <w:pStyle w:val="PreformattedText"/>
        <w:rPr>
          <w:rFonts w:ascii="Times New Roman" w:hAnsi="Times New Roman" w:cs="Times New Roman"/>
        </w:rPr>
      </w:pPr>
      <w:r>
        <w:rPr>
          <w:rFonts w:cs="Times New Roman" w:ascii="Times New Roman" w:hAnsi="Times New Roman"/>
        </w:rPr>
        <w:t>014. ē, nḳōymin nmaptin bə-ʕṣōra xān b-ġawwa, nḥazəḳlēla ġawwah w: «ḥzūḳ, čbūs! ḥzūḳ saʕtōy!»</w:t>
      </w:r>
    </w:p>
    <w:p>
      <w:pPr>
        <w:pStyle w:val="PreformattedText"/>
        <w:rPr>
          <w:rFonts w:ascii="Times New Roman" w:hAnsi="Times New Roman" w:cs="Times New Roman"/>
        </w:rPr>
      </w:pPr>
      <w:r>
        <w:rPr>
          <w:rFonts w:cs="Times New Roman" w:ascii="Times New Roman" w:hAnsi="Times New Roman"/>
        </w:rPr>
        <w:t>015. ʕamyuḥḥuč xlōṣa. bōṯar šaʕṯa mīy nūḥeč.</w:t>
      </w:r>
    </w:p>
    <w:p>
      <w:pPr>
        <w:pStyle w:val="PreformattedText"/>
        <w:rPr>
          <w:rFonts w:ascii="Times New Roman" w:hAnsi="Times New Roman" w:cs="Times New Roman"/>
        </w:rPr>
      </w:pPr>
      <w:r>
        <w:rPr>
          <w:rFonts w:cs="Times New Roman" w:ascii="Times New Roman" w:hAnsi="Times New Roman"/>
        </w:rPr>
        <w:t>016. nḳōymin, nmayṯīl psōna, nimxassille w nimžahhazille w nmarənḥille ḳūrah, nlaffille w nmarənḥille ḳūraḥ.</w:t>
      </w:r>
    </w:p>
    <w:p>
      <w:pPr>
        <w:pStyle w:val="PreformattedText"/>
        <w:rPr>
          <w:rFonts w:ascii="Times New Roman" w:hAnsi="Times New Roman" w:cs="Times New Roman"/>
        </w:rPr>
      </w:pPr>
      <w:r>
        <w:rPr>
          <w:rFonts w:cs="Times New Roman" w:ascii="Times New Roman" w:hAnsi="Times New Roman"/>
        </w:rPr>
        <w:t>017. w ib inḥeč xlōṣa xīt, nmaffḳilli, lanna xlōṣa w naspilli ʕa ḏoččṯa b-barrīya.</w:t>
      </w:r>
    </w:p>
    <w:p>
      <w:pPr>
        <w:pStyle w:val="PreformattedText"/>
        <w:rPr>
          <w:rFonts w:ascii="Times New Roman" w:hAnsi="Times New Roman" w:cs="Times New Roman"/>
        </w:rPr>
      </w:pPr>
      <w:r>
        <w:rPr>
          <w:rFonts w:cs="Times New Roman" w:ascii="Times New Roman" w:hAnsi="Times New Roman"/>
        </w:rPr>
        <w:t>018. nḥafrilli b-arʕa w nṭamrille. ḥaram yičlaḳḳaḥ bə-xlō.</w:t>
      </w:r>
    </w:p>
    <w:p>
      <w:pPr>
        <w:pStyle w:val="PreformattedText"/>
        <w:rPr>
          <w:rFonts w:ascii="Times New Roman" w:hAnsi="Times New Roman" w:cs="Times New Roman"/>
        </w:rPr>
      </w:pPr>
      <w:r>
        <w:rPr>
          <w:rFonts w:cs="Times New Roman" w:ascii="Times New Roman" w:hAnsi="Times New Roman"/>
        </w:rPr>
        <w:t>019. ē, nṭamrille, lə-xlōṣa w nūṯin leʕlah, l-ʕa ḥarīmča: «ma ṣiḥḥṯīš? ščayyīsa» — čayyīsa.</w:t>
      </w:r>
    </w:p>
    <w:p>
      <w:pPr>
        <w:pStyle w:val="PreformattedText"/>
        <w:rPr>
          <w:rFonts w:ascii="Times New Roman" w:hAnsi="Times New Roman" w:cs="Times New Roman"/>
        </w:rPr>
      </w:pPr>
      <w:r>
        <w:rPr>
          <w:rFonts w:cs="Times New Roman" w:ascii="Times New Roman" w:hAnsi="Times New Roman"/>
        </w:rPr>
        <w:t>020. l-ʕa psōna nmayṯin laymūnča ḥammīʕa awwal ma nūḥeč, nʕaṣrlūle b-ʕaynūye, ʕa žihtēn.</w:t>
      </w:r>
    </w:p>
    <w:p>
      <w:pPr>
        <w:pStyle w:val="PreformattedText"/>
        <w:rPr>
          <w:rFonts w:ascii="Times New Roman" w:hAnsi="Times New Roman" w:cs="Times New Roman"/>
        </w:rPr>
      </w:pPr>
      <w:r>
        <w:rPr>
          <w:rFonts w:cs="Times New Roman" w:ascii="Times New Roman" w:hAnsi="Times New Roman"/>
        </w:rPr>
        <w:t>021. xīt nūṯin bōṯar ṯarč šaʕ, nmačšfin ʕa ṣurrṯa niḥi ʕamnūzfa mēt willa laʔa.</w:t>
      </w:r>
    </w:p>
    <w:p>
      <w:pPr>
        <w:pStyle w:val="PreformattedText"/>
        <w:rPr>
          <w:rFonts w:ascii="Times New Roman" w:hAnsi="Times New Roman" w:cs="Times New Roman"/>
        </w:rPr>
      </w:pPr>
      <w:r>
        <w:rPr>
          <w:rFonts w:cs="Times New Roman" w:ascii="Times New Roman" w:hAnsi="Times New Roman"/>
        </w:rPr>
        <w:t>022. lab ʕamnūzfa nḥuzəḳlēle ḥūṭa maẓbuṭ, ču ʕamnūzfa nmarənḥille ʕa ṣurrṯi melḥa w šōšča w nimʕōwtin nlaffille w nmarənḥille ḳūrl_emme.</w:t>
      </w:r>
    </w:p>
    <w:p>
      <w:pPr>
        <w:pStyle w:val="PreformattedText"/>
        <w:rPr>
          <w:rFonts w:ascii="Times New Roman" w:hAnsi="Times New Roman" w:cs="Times New Roman"/>
        </w:rPr>
      </w:pPr>
      <w:r>
        <w:rPr>
          <w:rFonts w:cs="Times New Roman" w:ascii="Times New Roman" w:hAnsi="Times New Roman"/>
        </w:rPr>
        <w:t>023. ōyṯ xoḥla, ē! ē, nmayṯīl lanna xoḥla ntaḳḳille.</w:t>
      </w:r>
    </w:p>
    <w:p>
      <w:pPr>
        <w:pStyle w:val="PreformattedText"/>
        <w:rPr>
          <w:rFonts w:ascii="Times New Roman" w:hAnsi="Times New Roman" w:cs="Times New Roman"/>
        </w:rPr>
      </w:pPr>
      <w:r>
        <w:rPr>
          <w:rFonts w:cs="Times New Roman" w:ascii="Times New Roman" w:hAnsi="Times New Roman"/>
        </w:rPr>
        <w:t>024. nmayṯin xifō ntaḳḳīl w nmišwin ʕimmāy mešḥa w... — hān bōṯar laymunyōṯa ḥammīʕan nxaḥlille lə-psōna.</w:t>
      </w:r>
    </w:p>
    <w:p>
      <w:pPr>
        <w:pStyle w:val="PreformattedText"/>
        <w:rPr>
          <w:rFonts w:ascii="Times New Roman" w:hAnsi="Times New Roman" w:cs="Times New Roman"/>
        </w:rPr>
      </w:pPr>
      <w:r>
        <w:rPr>
          <w:rFonts w:cs="Times New Roman" w:ascii="Times New Roman" w:hAnsi="Times New Roman"/>
        </w:rPr>
        <w:t>025. nxaḥəllūle ʕaynūye.</w:t>
      </w:r>
    </w:p>
    <w:p>
      <w:pPr>
        <w:pStyle w:val="PreformattedText"/>
        <w:rPr>
          <w:rFonts w:ascii="Times New Roman" w:hAnsi="Times New Roman" w:cs="Times New Roman"/>
        </w:rPr>
      </w:pPr>
      <w:r>
        <w:rPr>
          <w:rFonts w:cs="Times New Roman" w:ascii="Times New Roman" w:hAnsi="Times New Roman"/>
        </w:rPr>
        <w:t>026. nmayṯin rayḥōna xīy, ḥasab emma ma bōʕa yaʕni, ōyṯ mīt ču bōʕan rayḥōna.</w:t>
      </w:r>
    </w:p>
    <w:p>
      <w:pPr>
        <w:pStyle w:val="PreformattedText"/>
        <w:rPr>
          <w:rFonts w:ascii="Times New Roman" w:hAnsi="Times New Roman" w:cs="Times New Roman"/>
        </w:rPr>
      </w:pPr>
      <w:r>
        <w:rPr>
          <w:rFonts w:cs="Times New Roman" w:ascii="Times New Roman" w:hAnsi="Times New Roman"/>
        </w:rPr>
        <w:t>027. nmayṯīl lanna rayḥōna xīt, ntaḳḳille w nimʕarrbille mešḥa w nḏahənlū psōna žesme xulle.</w:t>
      </w:r>
    </w:p>
    <w:p>
      <w:pPr>
        <w:pStyle w:val="PreformattedText"/>
        <w:rPr>
          <w:rFonts w:ascii="Times New Roman" w:hAnsi="Times New Roman" w:cs="Times New Roman"/>
        </w:rPr>
      </w:pPr>
      <w:r>
        <w:rPr>
          <w:rFonts w:cs="Times New Roman" w:ascii="Times New Roman" w:hAnsi="Times New Roman"/>
        </w:rPr>
        <w:t>028. ōyṯ mīt ču bōʕan rayḥōna, nmayṯin būdra.</w:t>
      </w:r>
    </w:p>
    <w:p>
      <w:pPr>
        <w:pStyle w:val="PreformattedText"/>
        <w:rPr>
          <w:rFonts w:ascii="Times New Roman" w:hAnsi="Times New Roman" w:cs="Times New Roman"/>
        </w:rPr>
      </w:pPr>
      <w:r>
        <w:rPr>
          <w:rFonts w:cs="Times New Roman" w:ascii="Times New Roman" w:hAnsi="Times New Roman"/>
        </w:rPr>
        <w:t>029. nmayṯin būdra nraššlūle lə-psōna xulle žesme.</w:t>
      </w:r>
    </w:p>
    <w:p>
      <w:pPr>
        <w:pStyle w:val="PreformattedText"/>
        <w:rPr>
          <w:rFonts w:ascii="Times New Roman" w:hAnsi="Times New Roman" w:cs="Times New Roman"/>
        </w:rPr>
      </w:pPr>
      <w:r>
        <w:rPr>
          <w:rFonts w:cs="Times New Roman" w:ascii="Times New Roman" w:hAnsi="Times New Roman"/>
        </w:rPr>
        <w:t>030. uxxu yōma nimġayyrille w nimḥammamille b-mū w melḥa w tōr nūṯin ntalčille yā omma b-rayḥōna yā omma b-būdra.</w:t>
      </w:r>
    </w:p>
    <w:p>
      <w:pPr>
        <w:pStyle w:val="PreformattedText"/>
        <w:rPr>
          <w:rFonts w:ascii="Times New Roman" w:hAnsi="Times New Roman" w:cs="Times New Roman"/>
        </w:rPr>
      </w:pPr>
      <w:r>
        <w:rPr>
          <w:rFonts w:cs="Times New Roman" w:ascii="Times New Roman" w:hAnsi="Times New Roman"/>
        </w:rPr>
        <w:t>031. ē, xān ʕa ṯlōṯa arpʕa yūm rayḥōna.</w:t>
      </w:r>
    </w:p>
    <w:p>
      <w:pPr>
        <w:pStyle w:val="PreformattedText"/>
        <w:rPr>
          <w:rFonts w:ascii="Times New Roman" w:hAnsi="Times New Roman" w:cs="Times New Roman"/>
        </w:rPr>
      </w:pPr>
      <w:r>
        <w:rPr>
          <w:rFonts w:cs="Times New Roman" w:ascii="Times New Roman" w:hAnsi="Times New Roman"/>
        </w:rPr>
        <w:t>032. būdra l-ḥattil_ešna mišwille būdra.</w:t>
      </w:r>
    </w:p>
    <w:p>
      <w:pPr>
        <w:pStyle w:val="PreformattedText"/>
        <w:rPr>
          <w:rFonts w:ascii="Times New Roman" w:hAnsi="Times New Roman" w:cs="Times New Roman"/>
        </w:rPr>
      </w:pPr>
      <w:r>
        <w:rPr>
          <w:rFonts w:cs="Times New Roman" w:ascii="Times New Roman" w:hAnsi="Times New Roman"/>
        </w:rPr>
        <w:t>033. ē, w ʕa ṣurrṯa uxxu yōma, uxxu mā nimġayyrille nmačšfin eʕla.</w:t>
      </w:r>
    </w:p>
    <w:p>
      <w:pPr>
        <w:pStyle w:val="PreformattedText"/>
        <w:rPr>
          <w:rFonts w:ascii="Times New Roman" w:hAnsi="Times New Roman" w:cs="Times New Roman"/>
        </w:rPr>
      </w:pPr>
      <w:r>
        <w:rPr>
          <w:rFonts w:cs="Times New Roman" w:ascii="Times New Roman" w:hAnsi="Times New Roman"/>
        </w:rPr>
        <w:t>034. nmišwin melḥa, nraššilla melḥa l-ṣurrṯa w nlōffin šašōyṯa w nmarnḥilla eʕla l-ḥatta luḳḳi mayṭeb, yā omma nmayṯin bōzalīn aw būdra w nmarnaḥlūle lə-psōna ʕa ṣurrṯe, l-ḥatta luḳḳi ḳōṭʕa.</w:t>
      </w:r>
    </w:p>
    <w:p>
      <w:pPr>
        <w:pStyle w:val="PreformattedText"/>
        <w:rPr>
          <w:rFonts w:ascii="Times New Roman" w:hAnsi="Times New Roman" w:cs="Times New Roman"/>
        </w:rPr>
      </w:pPr>
      <w:r>
        <w:rPr>
          <w:rFonts w:cs="Times New Roman" w:ascii="Times New Roman" w:hAnsi="Times New Roman"/>
        </w:rPr>
        <w:t>035. ē, yaʕni mʕawwḳa xaṭrōṯa ṣurrṯa, bə-ṯlōṯa yūm sōḳṭa, xaṭrōṯa šobʕa yūm, ḥaṣab mā ṣeḥḥṯi psōna yaʕni.</w:t>
      </w:r>
    </w:p>
    <w:p>
      <w:pPr>
        <w:pStyle w:val="PreformattedText"/>
        <w:rPr>
          <w:rFonts w:ascii="Times New Roman" w:hAnsi="Times New Roman" w:cs="Times New Roman"/>
        </w:rPr>
      </w:pPr>
      <w:r>
        <w:rPr>
          <w:rFonts w:cs="Times New Roman" w:ascii="Times New Roman" w:hAnsi="Times New Roman"/>
        </w:rPr>
        <w:t>036. ōyṯ minnayhen ʕafyan, minnayhen marfūʕan, ē w hō... xalaṣ.</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007. Ǧ_ḤS Wie man früher Brautklieder nähte.txt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nmayṯīl lanna ḳmūša lə-ḥḏučča, mayṯlūlay l-ōxa.</w:t>
      </w:r>
    </w:p>
    <w:p>
      <w:pPr>
        <w:pStyle w:val="PreformattedText"/>
        <w:rPr>
          <w:rFonts w:ascii="Times New Roman" w:hAnsi="Times New Roman" w:cs="Times New Roman"/>
        </w:rPr>
      </w:pPr>
      <w:r>
        <w:rPr>
          <w:rFonts w:cs="Times New Roman" w:ascii="Times New Roman" w:hAnsi="Times New Roman"/>
        </w:rPr>
        <w:t>002. mayṯille, zlīl mayṯīl əḥḏučča, mayṯilla ḳmūša, ḳaṭəʕlūla m-ḏemseḳ w mayṯille l-ʕa xayyōṭča.</w:t>
      </w:r>
    </w:p>
    <w:p>
      <w:pPr>
        <w:pStyle w:val="PreformattedText"/>
        <w:rPr>
          <w:rFonts w:ascii="Times New Roman" w:hAnsi="Times New Roman" w:cs="Times New Roman"/>
        </w:rPr>
      </w:pPr>
      <w:r>
        <w:rPr>
          <w:rFonts w:cs="Times New Roman" w:ascii="Times New Roman" w:hAnsi="Times New Roman"/>
        </w:rPr>
        <w:t>003. nmayṯya ana, nimfaṣṣlōl lō batəlṯa, nmišwlūla l-erraʕ rrīḥa, l-ḥatta riġlō nimfaṣṣlilla.</w:t>
      </w:r>
    </w:p>
    <w:p>
      <w:pPr>
        <w:pStyle w:val="PreformattedText"/>
        <w:rPr>
          <w:rFonts w:ascii="Times New Roman" w:hAnsi="Times New Roman" w:cs="Times New Roman"/>
        </w:rPr>
      </w:pPr>
      <w:r>
        <w:rPr>
          <w:rFonts w:cs="Times New Roman" w:ascii="Times New Roman" w:hAnsi="Times New Roman"/>
        </w:rPr>
        <w:t>004. tōyra bal-ḥōḏe w išlič m-ḳočra ʕillō.</w:t>
      </w:r>
    </w:p>
    <w:p>
      <w:pPr>
        <w:pStyle w:val="PreformattedText"/>
        <w:rPr>
          <w:rFonts w:ascii="Times New Roman" w:hAnsi="Times New Roman" w:cs="Times New Roman"/>
        </w:rPr>
      </w:pPr>
      <w:r>
        <w:rPr>
          <w:rFonts w:cs="Times New Roman" w:ascii="Times New Roman" w:hAnsi="Times New Roman"/>
        </w:rPr>
        <w:t>005. nḳaṣṣōl lān ḏahōṯa, nimʕallḳōlen bāh, w nmayṯya xarža, nmarənḥōla xarža ʕa ṣatra.</w:t>
      </w:r>
    </w:p>
    <w:p>
      <w:pPr>
        <w:pStyle w:val="PreformattedText"/>
        <w:rPr>
          <w:rFonts w:ascii="Times New Roman" w:hAnsi="Times New Roman" w:cs="Times New Roman"/>
        </w:rPr>
      </w:pPr>
      <w:r>
        <w:rPr>
          <w:rFonts w:cs="Times New Roman" w:ascii="Times New Roman" w:hAnsi="Times New Roman"/>
        </w:rPr>
        <w:t>006. nmišwilla ḳaṣṣṯa, nimraččablūla, nlaḳṭilla, ḥōsla hō batəlṯa.</w:t>
      </w:r>
    </w:p>
    <w:p>
      <w:pPr>
        <w:pStyle w:val="PreformattedText"/>
        <w:rPr>
          <w:rFonts w:ascii="Times New Roman" w:hAnsi="Times New Roman" w:cs="Times New Roman"/>
        </w:rPr>
      </w:pPr>
      <w:r>
        <w:rPr>
          <w:rFonts w:cs="Times New Roman" w:ascii="Times New Roman" w:hAnsi="Times New Roman"/>
        </w:rPr>
        <w:t>007. nmayṯin xarrōṭča, mayṯya xarrōṭča xīt.</w:t>
      </w:r>
    </w:p>
    <w:p>
      <w:pPr>
        <w:pStyle w:val="PreformattedText"/>
        <w:rPr>
          <w:rFonts w:ascii="Times New Roman" w:hAnsi="Times New Roman" w:cs="Times New Roman"/>
        </w:rPr>
      </w:pPr>
      <w:r>
        <w:rPr>
          <w:rFonts w:cs="Times New Roman" w:ascii="Times New Roman" w:hAnsi="Times New Roman"/>
        </w:rPr>
        <w:t>008. nmayṯlūla hō xarrōṭča, nḳaṣṣīl tōyra, w nimʕallḳilla mn-elʕel b-išlič w nmarnəḥilla xarža ʕa tōyrah w nimzammilla mčaščaš.</w:t>
      </w:r>
    </w:p>
    <w:p>
      <w:pPr>
        <w:pStyle w:val="PreformattedText"/>
        <w:rPr>
          <w:rFonts w:ascii="Times New Roman" w:hAnsi="Times New Roman" w:cs="Times New Roman"/>
        </w:rPr>
      </w:pPr>
      <w:r>
        <w:rPr>
          <w:rFonts w:cs="Times New Roman" w:ascii="Times New Roman" w:hAnsi="Times New Roman"/>
        </w:rPr>
        <w:t>009. nmišwilla žakēt, xarrōṭča čuḥče, nmišwilla bə-bniḳōṯa, nimfaṣṣlilla ʕa ḳax xaṣrah w žakēt ʕa ḥaṣṣah, w ntarzīl xūl sawa.</w:t>
      </w:r>
    </w:p>
    <w:p>
      <w:pPr>
        <w:pStyle w:val="PreformattedText"/>
        <w:rPr>
          <w:rFonts w:ascii="Times New Roman" w:hAnsi="Times New Roman" w:cs="Times New Roman"/>
        </w:rPr>
      </w:pPr>
      <w:r>
        <w:rPr>
          <w:rFonts w:cs="Times New Roman" w:ascii="Times New Roman" w:hAnsi="Times New Roman"/>
        </w:rPr>
        <w:t>010. nmayṯin xīt braḳō, brōḳa lə-ḥḏučča, mah hešme hān? pantarunū, iṯṯer pantarōn, xōṯa pantarōn.</w:t>
      </w:r>
    </w:p>
    <w:p>
      <w:pPr>
        <w:pStyle w:val="PreformattedText"/>
        <w:rPr>
          <w:rFonts w:ascii="Times New Roman" w:hAnsi="Times New Roman" w:cs="Times New Roman"/>
        </w:rPr>
      </w:pPr>
      <w:r>
        <w:rPr>
          <w:rFonts w:cs="Times New Roman" w:ascii="Times New Roman" w:hAnsi="Times New Roman"/>
        </w:rPr>
        <w:t>011. mayṯlūla marəfḳōṯa, nḳaṣṣīl lān marəfḳōṯa nmarənḥin xīṯ ʕlayhen xarža, nimḥayyaṭlūla.</w:t>
      </w:r>
    </w:p>
    <w:p>
      <w:pPr>
        <w:pStyle w:val="PreformattedText"/>
        <w:rPr>
          <w:rFonts w:ascii="Times New Roman" w:hAnsi="Times New Roman" w:cs="Times New Roman"/>
        </w:rPr>
      </w:pPr>
      <w:r>
        <w:rPr>
          <w:rFonts w:cs="Times New Roman" w:ascii="Times New Roman" w:hAnsi="Times New Roman"/>
        </w:rPr>
        <w:t>012. ma baḥ nīmar? mayṯin l-zaləmṯa xīt braḳō, iṯṯer ṯlōṯa brōḳ l-zaləmṯa.</w:t>
      </w:r>
    </w:p>
    <w:p>
      <w:pPr>
        <w:pStyle w:val="PreformattedText"/>
        <w:rPr>
          <w:rFonts w:ascii="Times New Roman" w:hAnsi="Times New Roman" w:cs="Times New Roman"/>
        </w:rPr>
      </w:pPr>
      <w:r>
        <w:rPr>
          <w:rFonts w:cs="Times New Roman" w:ascii="Times New Roman" w:hAnsi="Times New Roman"/>
        </w:rPr>
        <w:t>013. nḳaṣṣīl xīt, nimḥayyaṭlūle.</w:t>
      </w:r>
    </w:p>
    <w:p>
      <w:pPr>
        <w:pStyle w:val="PreformattedText"/>
        <w:rPr>
          <w:rFonts w:ascii="Times New Roman" w:hAnsi="Times New Roman" w:cs="Times New Roman"/>
        </w:rPr>
      </w:pPr>
      <w:r>
        <w:rPr>
          <w:rFonts w:cs="Times New Roman" w:ascii="Times New Roman" w:hAnsi="Times New Roman"/>
        </w:rPr>
        <w:t>014. nimzammīl mn-elʕel toččṯa w nmišwilla bayṯi maṭṭōṭ w nimḥayyṭilli ḳameṣča, ḳamiṣyōṯa, ṯarč ḳamīṣ, eṯlaṯ ḳamīṣ, til_ayban.</w:t>
      </w:r>
    </w:p>
    <w:p>
      <w:pPr>
        <w:pStyle w:val="PreformattedText"/>
        <w:rPr>
          <w:rFonts w:ascii="Times New Roman" w:hAnsi="Times New Roman" w:cs="Times New Roman"/>
        </w:rPr>
      </w:pPr>
      <w:r>
        <w:rPr>
          <w:rFonts w:cs="Times New Roman" w:ascii="Times New Roman" w:hAnsi="Times New Roman"/>
        </w:rPr>
        <w:t>015. faṯḥillen ʕuryōṯa w nḳaṭbillen sirrō.</w:t>
      </w:r>
    </w:p>
    <w:p>
      <w:pPr>
        <w:pStyle w:val="PreformattedText"/>
        <w:rPr>
          <w:rFonts w:ascii="Times New Roman" w:hAnsi="Times New Roman" w:cs="Times New Roman"/>
        </w:rPr>
      </w:pPr>
      <w:r>
        <w:rPr>
          <w:rFonts w:cs="Times New Roman" w:ascii="Times New Roman" w:hAnsi="Times New Roman"/>
        </w:rPr>
        <w:t>016. nmišwīl lō ḳappṯa ʕa ḳaḳ ḳḏōla.</w:t>
      </w:r>
    </w:p>
    <w:p>
      <w:pPr>
        <w:pStyle w:val="PreformattedText"/>
        <w:rPr>
          <w:rFonts w:ascii="Times New Roman" w:hAnsi="Times New Roman" w:cs="Times New Roman"/>
        </w:rPr>
      </w:pPr>
      <w:r>
        <w:rPr>
          <w:rFonts w:cs="Times New Roman" w:ascii="Times New Roman" w:hAnsi="Times New Roman"/>
        </w:rPr>
        <w:t>017. ḏahōṯa, nḳaṣṣīl lān ḏahōṯa, nimʕallḳillen xīt b-išlič, nimḥayyṭillen. bēs.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008. Ǧ_MḤ Die Wolle.txt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ēḥ riḥlō baḥ nḳuṣṣennen.</w:t>
      </w:r>
    </w:p>
    <w:p>
      <w:pPr>
        <w:pStyle w:val="PreformattedText"/>
        <w:rPr>
          <w:rFonts w:ascii="Times New Roman" w:hAnsi="Times New Roman" w:cs="Times New Roman"/>
        </w:rPr>
      </w:pPr>
      <w:r>
        <w:rPr>
          <w:rFonts w:cs="Times New Roman" w:ascii="Times New Roman" w:hAnsi="Times New Roman"/>
        </w:rPr>
        <w:t>002. ayṯinnaḥ zamūṯa w aptinnaḥ nḳaṣṣīl lar riḥlō w affaḳnaḥəl ʕamra m-maṣfarča.</w:t>
      </w:r>
    </w:p>
    <w:p>
      <w:pPr>
        <w:pStyle w:val="PreformattedText"/>
        <w:rPr>
          <w:rFonts w:ascii="Times New Roman" w:hAnsi="Times New Roman" w:cs="Times New Roman"/>
        </w:rPr>
      </w:pPr>
      <w:r>
        <w:rPr>
          <w:rFonts w:cs="Times New Roman" w:ascii="Times New Roman" w:hAnsi="Times New Roman"/>
        </w:rPr>
        <w:t>003. bēs uḳči ḥasslinnaḥ mə-ḳṣōṣa bēḥ nʕuzlennen w nišwēn čanzōṯa w nišwēn žakitō w niščaġlēn ʕamra.</w:t>
      </w:r>
    </w:p>
    <w:p>
      <w:pPr>
        <w:pStyle w:val="PreformattedText"/>
        <w:rPr>
          <w:rFonts w:ascii="Times New Roman" w:hAnsi="Times New Roman" w:cs="Times New Roman"/>
        </w:rPr>
      </w:pPr>
      <w:r>
        <w:rPr>
          <w:rFonts w:cs="Times New Roman" w:ascii="Times New Roman" w:hAnsi="Times New Roman"/>
        </w:rPr>
        <w:t xml:space="preserve">004. raḥḥnaḥəl, asəpnaḥəl w raḥḥnaḥəl w nnaḏ̣ḏ̣afnaḥəl w zlinnaḥ ayṯinnaḥ xēfa, šunaḥle mn-ān rriḥō, w ayṯinnaḥ ḳarna ti ʕezza, arnaḥnaḥla xān p-ṭūla, ṯiḳnaṯ muṯallaṯ. </w:t>
      </w:r>
    </w:p>
    <w:p>
      <w:pPr>
        <w:pStyle w:val="PreformattedText"/>
        <w:rPr>
          <w:rFonts w:ascii="Times New Roman" w:hAnsi="Times New Roman" w:cs="Times New Roman"/>
        </w:rPr>
      </w:pPr>
      <w:r>
        <w:rPr>
          <w:rFonts w:cs="Times New Roman" w:ascii="Times New Roman" w:hAnsi="Times New Roman"/>
        </w:rPr>
        <w:t>005. w ḳʕinnaḥ naffašnaḥi lanna ʕamra ṯōra ṯōra ʕa sawa w_aptinnaḥ nʕazlille l-uḳči nmaffille ḥuṭōya ḥuṭōya w nmišwille čaptulyōṯa čaptulyōṯa.</w:t>
      </w:r>
    </w:p>
    <w:p>
      <w:pPr>
        <w:pStyle w:val="PreformattedText"/>
        <w:rPr>
          <w:rFonts w:ascii="Times New Roman" w:hAnsi="Times New Roman" w:cs="Times New Roman"/>
        </w:rPr>
      </w:pPr>
      <w:r>
        <w:rPr>
          <w:rFonts w:cs="Times New Roman" w:ascii="Times New Roman" w:hAnsi="Times New Roman"/>
        </w:rPr>
        <w:t>006. xwō čaptulyōṯa ib rappan w ḳʕinnaḥ bēḥ nʕuzlenne atar niščaġlenni ʕamra ʕa ḥáyyalla čanzōṯa, žakitō.</w:t>
      </w:r>
    </w:p>
    <w:p>
      <w:pPr>
        <w:pStyle w:val="PreformattedText"/>
        <w:rPr>
          <w:rFonts w:ascii="Times New Roman" w:hAnsi="Times New Roman" w:cs="Times New Roman"/>
        </w:rPr>
      </w:pPr>
      <w:r>
        <w:rPr>
          <w:rFonts w:cs="Times New Roman" w:ascii="Times New Roman" w:hAnsi="Times New Roman"/>
        </w:rPr>
        <w:t>007. mā bēx nmiščaġlille, ḥuwwar ṣōda, uččum ʕa nawʕi ʕamra mah hōb.</w:t>
      </w:r>
    </w:p>
    <w:p>
      <w:pPr>
        <w:pStyle w:val="PreformattedText"/>
        <w:rPr>
          <w:rFonts w:ascii="Times New Roman" w:hAnsi="Times New Roman" w:cs="Times New Roman"/>
        </w:rPr>
      </w:pPr>
      <w:r>
        <w:rPr>
          <w:rFonts w:cs="Times New Roman" w:ascii="Times New Roman" w:hAnsi="Times New Roman"/>
        </w:rPr>
        <w:t>008. minnāy bēl yṣubʕunne, aspille ṣabʕille.</w:t>
      </w:r>
    </w:p>
    <w:p>
      <w:pPr>
        <w:pStyle w:val="PreformattedText"/>
        <w:rPr>
          <w:rFonts w:ascii="Times New Roman" w:hAnsi="Times New Roman" w:cs="Times New Roman"/>
        </w:rPr>
      </w:pPr>
      <w:r>
        <w:rPr>
          <w:rFonts w:cs="Times New Roman" w:ascii="Times New Roman" w:hAnsi="Times New Roman"/>
        </w:rPr>
        <w:t>009. mā bēl lawne aspille ṣabʕille summuḳ, uṣfur, xōḏ̣ar, ḥáyyalla, w nmiščaġlille tōr čanzōṯa, žakitōya, lačlučōya, mā... aḥḥa ma ʕayyez yīščaġlenne miščġelle.</w:t>
      </w:r>
    </w:p>
    <w:p>
      <w:pPr>
        <w:pStyle w:val="PreformattedText"/>
        <w:rPr>
          <w:rFonts w:ascii="Times New Roman" w:hAnsi="Times New Roman" w:cs="Times New Roman"/>
        </w:rPr>
      </w:pPr>
      <w:r>
        <w:rPr>
          <w:rFonts w:cs="Times New Roman" w:ascii="Times New Roman" w:hAnsi="Times New Roman"/>
        </w:rPr>
        <w:t>010. w nimxassille, bōṯar ma nmiščaġlille, mā nmiščaġlin ti bēḥ niščaġlēn nimxassīl.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009. Ǧ_MḤ Der Weizen.txt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bēs yiṯḳan awwal ḥṣōḏa, nūzin nḥōṣḏin anaḥ w zalmūṯa, w bēs nḥassel, nūspin trakturōya w nmayṯīl ʕa trōya.</w:t>
      </w:r>
    </w:p>
    <w:p>
      <w:pPr>
        <w:pStyle w:val="PreformattedText"/>
        <w:rPr>
          <w:rFonts w:ascii="Times New Roman" w:hAnsi="Times New Roman" w:cs="Times New Roman"/>
        </w:rPr>
      </w:pPr>
      <w:r>
        <w:rPr>
          <w:rFonts w:cs="Times New Roman" w:ascii="Times New Roman" w:hAnsi="Times New Roman"/>
        </w:rPr>
        <w:t>002. nmaḏərxīl ʕa bhimūṯa, másalan ḳtīša, ḥmūra, xulle til_ēli mīt ġappe.</w:t>
      </w:r>
    </w:p>
    <w:p>
      <w:pPr>
        <w:pStyle w:val="PreformattedText"/>
        <w:rPr>
          <w:rFonts w:ascii="Times New Roman" w:hAnsi="Times New Roman" w:cs="Times New Roman"/>
        </w:rPr>
      </w:pPr>
      <w:r>
        <w:rPr>
          <w:rFonts w:cs="Times New Roman" w:ascii="Times New Roman" w:hAnsi="Times New Roman"/>
        </w:rPr>
        <w:t>003. bēs nḥasslēn mə-ḏrōxča, ṯēle zaləmṯa mḏarrēl.</w:t>
      </w:r>
    </w:p>
    <w:p>
      <w:pPr>
        <w:pStyle w:val="PreformattedText"/>
        <w:rPr>
          <w:rFonts w:ascii="Times New Roman" w:hAnsi="Times New Roman" w:cs="Times New Roman"/>
        </w:rPr>
      </w:pPr>
      <w:r>
        <w:rPr>
          <w:rFonts w:cs="Times New Roman" w:ascii="Times New Roman" w:hAnsi="Times New Roman"/>
        </w:rPr>
        <w:t>004. bēs yḏarrēn, ṯyallen tōr ḥarīma hazzāl lān ḥiṭṭōya w mnaḏ̣ḏ̣affallen w mṣawwlallen.</w:t>
      </w:r>
    </w:p>
    <w:p>
      <w:pPr>
        <w:pStyle w:val="PreformattedText"/>
        <w:rPr>
          <w:rFonts w:ascii="Times New Roman" w:hAnsi="Times New Roman" w:cs="Times New Roman"/>
        </w:rPr>
      </w:pPr>
      <w:r>
        <w:rPr>
          <w:rFonts w:cs="Times New Roman" w:ascii="Times New Roman" w:hAnsi="Times New Roman"/>
        </w:rPr>
        <w:t>005. mayṯyallen tōr ʕa ḏōrča, ḳōʕyan mṣawwlallen, nimṣawwlīl lān ḥiṭṭōya, nimnaḏ̣afillen w bēḥ minnayhen ḳamḥa.</w:t>
      </w:r>
    </w:p>
    <w:p>
      <w:pPr>
        <w:pStyle w:val="PreformattedText"/>
        <w:rPr>
          <w:rFonts w:ascii="Times New Roman" w:hAnsi="Times New Roman" w:cs="Times New Roman"/>
        </w:rPr>
      </w:pPr>
      <w:r>
        <w:rPr>
          <w:rFonts w:cs="Times New Roman" w:ascii="Times New Roman" w:hAnsi="Times New Roman"/>
        </w:rPr>
        <w:t>006. zelle zaləmṯa nimʕapplūle... mʕappēlen b-ʕetla, w zelle zaləmṯa ʕa reḥya ṭaḥenlen.</w:t>
      </w:r>
    </w:p>
    <w:p>
      <w:pPr>
        <w:pStyle w:val="PreformattedText"/>
        <w:rPr>
          <w:rFonts w:ascii="Times New Roman" w:hAnsi="Times New Roman" w:cs="Times New Roman"/>
        </w:rPr>
      </w:pPr>
      <w:r>
        <w:rPr>
          <w:rFonts w:cs="Times New Roman" w:ascii="Times New Roman" w:hAnsi="Times New Roman"/>
        </w:rPr>
        <w:t>007. w yōmi bēḥ nūluš w nīf minnayhen, nūṯin tōr anaḥ, ḥarīma, nlōyšin minnayhen w nūzin ʕa ṯannuryōṯa, nmūfin w nmišwin leḥma.</w:t>
      </w:r>
    </w:p>
    <w:p>
      <w:pPr>
        <w:pStyle w:val="PreformattedText"/>
        <w:rPr>
          <w:rFonts w:ascii="Times New Roman" w:hAnsi="Times New Roman" w:cs="Times New Roman"/>
        </w:rPr>
      </w:pPr>
      <w:r>
        <w:rPr>
          <w:rFonts w:cs="Times New Roman" w:ascii="Times New Roman" w:hAnsi="Times New Roman"/>
        </w:rPr>
        <w:t>008. w nmayṯin nimbaššlin w nūxlin leḥma.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010. Ǧ_SḤ Brotbacken.txt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nmayṯin ḳamḥa m-forna, nḳōymin nhazzille w nmaməṣṭin mūya, nlayšille.</w:t>
      </w:r>
    </w:p>
    <w:p>
      <w:pPr>
        <w:pStyle w:val="PreformattedText"/>
        <w:rPr>
          <w:rFonts w:ascii="Times New Roman" w:hAnsi="Times New Roman" w:cs="Times New Roman"/>
        </w:rPr>
      </w:pPr>
      <w:r>
        <w:rPr>
          <w:rFonts w:cs="Times New Roman" w:ascii="Times New Roman" w:hAnsi="Times New Roman"/>
        </w:rPr>
        <w:t>002. nmarənḥille melḥa w nmarnḥille xomərṯa l-ḥatta luḳḳi sōleḳ.</w:t>
      </w:r>
    </w:p>
    <w:p>
      <w:pPr>
        <w:pStyle w:val="PreformattedText"/>
        <w:rPr>
          <w:rFonts w:ascii="Times New Roman" w:hAnsi="Times New Roman" w:cs="Times New Roman"/>
        </w:rPr>
      </w:pPr>
      <w:r>
        <w:rPr>
          <w:rFonts w:cs="Times New Roman" w:ascii="Times New Roman" w:hAnsi="Times New Roman"/>
        </w:rPr>
        <w:t>003. bēs yislaḳ nimḳarraṣille.</w:t>
      </w:r>
    </w:p>
    <w:p>
      <w:pPr>
        <w:pStyle w:val="PreformattedText"/>
        <w:rPr>
          <w:rFonts w:ascii="Times New Roman" w:hAnsi="Times New Roman" w:cs="Times New Roman"/>
        </w:rPr>
      </w:pPr>
      <w:r>
        <w:rPr>
          <w:rFonts w:cs="Times New Roman" w:ascii="Times New Roman" w:hAnsi="Times New Roman"/>
        </w:rPr>
        <w:t xml:space="preserve">004. bēs yičneḥ nṭaʕžille, nmayṯīl lō malčamṯa, nimláwwaḥin eʕlah. </w:t>
      </w:r>
    </w:p>
    <w:p>
      <w:pPr>
        <w:pStyle w:val="PreformattedText"/>
        <w:rPr>
          <w:rFonts w:ascii="Times New Roman" w:hAnsi="Times New Roman" w:cs="Times New Roman"/>
        </w:rPr>
      </w:pPr>
      <w:r>
        <w:rPr>
          <w:rFonts w:cs="Times New Roman" w:ascii="Times New Roman" w:hAnsi="Times New Roman"/>
        </w:rPr>
        <w:t>005. nimláwwaḥin eʕlah w nḳōymin bēs nlawwaḥenne nimlaḳḳḥille l-elʕel ʕa šōža.</w:t>
      </w:r>
    </w:p>
    <w:p>
      <w:pPr>
        <w:pStyle w:val="PreformattedText"/>
        <w:rPr>
          <w:rFonts w:ascii="Times New Roman" w:hAnsi="Times New Roman" w:cs="Times New Roman"/>
        </w:rPr>
      </w:pPr>
      <w:r>
        <w:rPr>
          <w:rFonts w:cs="Times New Roman" w:ascii="Times New Roman" w:hAnsi="Times New Roman"/>
        </w:rPr>
        <w:t>006. w bēs čiščway m-yarča nḳōymin nmarənḥilli mn-erraʕ m-ḳočra rʕō p-ṣinnūyṯa, bēs yiščway.</w:t>
      </w:r>
    </w:p>
    <w:p>
      <w:pPr>
        <w:pStyle w:val="PreformattedText"/>
        <w:rPr>
          <w:rFonts w:ascii="Times New Roman" w:hAnsi="Times New Roman" w:cs="Times New Roman"/>
        </w:rPr>
      </w:pPr>
      <w:r>
        <w:rPr>
          <w:rFonts w:cs="Times New Roman" w:ascii="Times New Roman" w:hAnsi="Times New Roman"/>
        </w:rPr>
        <w:t>007. bēs nḥassel m-bufyōṯa nmayṯin ṭabunyōṯa nnaḳšillen, nmarənḥillen ʕa ḥaṣṣe.</w:t>
      </w:r>
    </w:p>
    <w:p>
      <w:pPr>
        <w:pStyle w:val="PreformattedText"/>
        <w:rPr>
          <w:rFonts w:ascii="Times New Roman" w:hAnsi="Times New Roman" w:cs="Times New Roman"/>
        </w:rPr>
      </w:pPr>
      <w:r>
        <w:rPr>
          <w:rFonts w:cs="Times New Roman" w:ascii="Times New Roman" w:hAnsi="Times New Roman"/>
        </w:rPr>
        <w:t>008. w nmišwin maḥbuṭōya, xēt nnaḳšīl w nmarənḥīl ʕa ḥaṣṣe w tōr xēt nmaḳmīl m-ḥaṣṣe w nmarənḥīl erraʕ, m-ḳočra rʕōya.</w:t>
      </w:r>
    </w:p>
    <w:p>
      <w:pPr>
        <w:pStyle w:val="PreformattedText"/>
        <w:rPr>
          <w:rFonts w:ascii="Times New Roman" w:hAnsi="Times New Roman" w:cs="Times New Roman"/>
        </w:rPr>
      </w:pPr>
      <w:r>
        <w:rPr>
          <w:rFonts w:cs="Times New Roman" w:ascii="Times New Roman" w:hAnsi="Times New Roman"/>
        </w:rPr>
        <w:t>009. nmayṯin umm aḥmad nfarmilla w nmišwilla laymunyōṯa w nmišwilla mešḥa w nmišwilla biṣlōya w nmišwilla fulful w xammūna w nimṭabbalilla w nmišwin faṭṭaryōṯa.</w:t>
      </w:r>
    </w:p>
    <w:p>
      <w:pPr>
        <w:pStyle w:val="PreformattedText"/>
        <w:rPr>
          <w:rFonts w:ascii="Times New Roman" w:hAnsi="Times New Roman" w:cs="Times New Roman"/>
        </w:rPr>
      </w:pPr>
      <w:r>
        <w:rPr>
          <w:rFonts w:cs="Times New Roman" w:ascii="Times New Roman" w:hAnsi="Times New Roman"/>
        </w:rPr>
        <w:t>010. nmarənḥīl lān faṭṭaryōṯa mn-elʕel, bēs yiščawyan m-ḳočra rʕō nmarənḥillen xēt p-ṣinnūyṯa m-ḳočra rʕōya, ḥatta luḳḳi miščawyan.</w:t>
      </w:r>
    </w:p>
    <w:p>
      <w:pPr>
        <w:pStyle w:val="PreformattedText"/>
        <w:rPr>
          <w:rFonts w:ascii="Times New Roman" w:hAnsi="Times New Roman" w:cs="Times New Roman"/>
        </w:rPr>
      </w:pPr>
      <w:r>
        <w:rPr>
          <w:rFonts w:cs="Times New Roman" w:ascii="Times New Roman" w:hAnsi="Times New Roman"/>
        </w:rPr>
        <w:t>011. nmarənḥillen yaḳərṣan w nḳōʕin nūxlin.</w:t>
      </w:r>
    </w:p>
    <w:p>
      <w:pPr>
        <w:pStyle w:val="PreformattedText"/>
        <w:rPr>
          <w:rFonts w:ascii="Times New Roman" w:hAnsi="Times New Roman" w:cs="Times New Roman"/>
        </w:rPr>
      </w:pPr>
      <w:r>
        <w:rPr>
          <w:rFonts w:cs="Times New Roman" w:ascii="Times New Roman" w:hAnsi="Times New Roman"/>
        </w:rPr>
        <w:t>012. luḳḳi maḳərṣan nmarənḥillen nūxlin.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011. Ǧ_ṢḎ̣ Eingemachte Früchte.txt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ṯinū nūzin ʕa xarmū nimḥawwšīl, nimlaḳḳṭīl lān ṯinū ti šallīyan ti xarži maʕḳūd w nmayṯillen.</w:t>
      </w:r>
    </w:p>
    <w:p>
      <w:pPr>
        <w:pStyle w:val="PreformattedText"/>
        <w:rPr>
          <w:rFonts w:ascii="Times New Roman" w:hAnsi="Times New Roman" w:cs="Times New Roman"/>
        </w:rPr>
      </w:pPr>
      <w:r>
        <w:rPr>
          <w:rFonts w:cs="Times New Roman" w:ascii="Times New Roman" w:hAnsi="Times New Roman"/>
        </w:rPr>
        <w:t>002. nūṯin l-ōxa nmaġlīl lanna ḳaṭra, nmišwin másalan kīlo ṯinū... iṯṯer kīlo ṯinū p-kīlo šuččar.</w:t>
      </w:r>
    </w:p>
    <w:p>
      <w:pPr>
        <w:pStyle w:val="PreformattedText"/>
        <w:rPr>
          <w:rFonts w:ascii="Times New Roman" w:hAnsi="Times New Roman" w:cs="Times New Roman"/>
        </w:rPr>
      </w:pPr>
      <w:r>
        <w:rPr>
          <w:rFonts w:cs="Times New Roman" w:ascii="Times New Roman" w:hAnsi="Times New Roman"/>
        </w:rPr>
        <w:t>003. nmaġlīl lanna ḳaṭra w nimsaḳḳaṭīl lān ṯinū l-ḥatta uḳči miščawyan.</w:t>
      </w:r>
    </w:p>
    <w:p>
      <w:pPr>
        <w:pStyle w:val="PreformattedText"/>
        <w:rPr>
          <w:rFonts w:ascii="Times New Roman" w:hAnsi="Times New Roman" w:cs="Times New Roman"/>
        </w:rPr>
      </w:pPr>
      <w:r>
        <w:rPr>
          <w:rFonts w:cs="Times New Roman" w:ascii="Times New Roman" w:hAnsi="Times New Roman"/>
        </w:rPr>
        <w:t>004. bēs yiščawyan nmišwin ṯōr meləḥ laymūn, nmarnaḥlūl lanna ḳaṭra w nmaffīl xīt ṯōra ʕa nūra luḳḳi miščawyan ʕa maẓbuṭ.</w:t>
      </w:r>
    </w:p>
    <w:p>
      <w:pPr>
        <w:pStyle w:val="PreformattedText"/>
        <w:rPr>
          <w:rFonts w:ascii="Times New Roman" w:hAnsi="Times New Roman" w:cs="Times New Roman"/>
        </w:rPr>
      </w:pPr>
      <w:r>
        <w:rPr>
          <w:rFonts w:cs="Times New Roman" w:ascii="Times New Roman" w:hAnsi="Times New Roman"/>
        </w:rPr>
        <w:t>005. baʕdayn nmaḳmillen, nmaffillen yaḳərṣan.</w:t>
      </w:r>
    </w:p>
    <w:p>
      <w:pPr>
        <w:pStyle w:val="PreformattedText"/>
        <w:rPr>
          <w:rFonts w:ascii="Times New Roman" w:hAnsi="Times New Roman" w:cs="Times New Roman"/>
        </w:rPr>
      </w:pPr>
      <w:r>
        <w:rPr>
          <w:rFonts w:cs="Times New Roman" w:ascii="Times New Roman" w:hAnsi="Times New Roman"/>
        </w:rPr>
        <w:t>006. nimʕappīl p-ḳaṭramizyōṯa w nmaḳmīl.</w:t>
      </w:r>
    </w:p>
    <w:p>
      <w:pPr>
        <w:pStyle w:val="PreformattedText"/>
        <w:rPr>
          <w:rFonts w:ascii="Times New Roman" w:hAnsi="Times New Roman" w:cs="Times New Roman"/>
        </w:rPr>
      </w:pPr>
      <w:r>
        <w:rPr>
          <w:rFonts w:cs="Times New Roman" w:ascii="Times New Roman" w:hAnsi="Times New Roman"/>
        </w:rPr>
        <w:t>007. mžandalō, nmayṯīl lān mžandalō w nimlaḳḳṭīl ib zʕūrin ti maʕžbillaḥ hān zuʕrō lib xarži maʕḳūd.</w:t>
      </w:r>
    </w:p>
    <w:p>
      <w:pPr>
        <w:pStyle w:val="PreformattedText"/>
        <w:rPr>
          <w:rFonts w:ascii="Times New Roman" w:hAnsi="Times New Roman" w:cs="Times New Roman"/>
        </w:rPr>
      </w:pPr>
      <w:r>
        <w:rPr>
          <w:rFonts w:cs="Times New Roman" w:ascii="Times New Roman" w:hAnsi="Times New Roman"/>
        </w:rPr>
        <w:t>008. nmayṯīl nimḳallafīl w nmišwin mūya — ṯōr mūya — b-lažan, nmišwin bōn čelša.</w:t>
      </w:r>
    </w:p>
    <w:p>
      <w:pPr>
        <w:pStyle w:val="PreformattedText"/>
        <w:rPr>
          <w:rFonts w:ascii="Times New Roman" w:hAnsi="Times New Roman" w:cs="Times New Roman"/>
        </w:rPr>
      </w:pPr>
      <w:r>
        <w:rPr>
          <w:rFonts w:cs="Times New Roman" w:ascii="Times New Roman" w:hAnsi="Times New Roman"/>
        </w:rPr>
        <w:t>009. bōṯar ma nimḳallafīl lān mžandalō, nimlaḳḳḥīl b-ān mū mīt šaʕi zamūna.</w:t>
      </w:r>
    </w:p>
    <w:p>
      <w:pPr>
        <w:pStyle w:val="PreformattedText"/>
        <w:rPr>
          <w:rFonts w:ascii="Times New Roman" w:hAnsi="Times New Roman" w:cs="Times New Roman"/>
        </w:rPr>
      </w:pPr>
      <w:r>
        <w:rPr>
          <w:rFonts w:cs="Times New Roman" w:ascii="Times New Roman" w:hAnsi="Times New Roman"/>
        </w:rPr>
        <w:t>010. ib nġalliyīl ḳaṭra w nsawwiyille.</w:t>
      </w:r>
    </w:p>
    <w:p>
      <w:pPr>
        <w:pStyle w:val="PreformattedText"/>
        <w:rPr>
          <w:rFonts w:ascii="Times New Roman" w:hAnsi="Times New Roman" w:cs="Times New Roman"/>
        </w:rPr>
      </w:pPr>
      <w:r>
        <w:rPr>
          <w:rFonts w:cs="Times New Roman" w:ascii="Times New Roman" w:hAnsi="Times New Roman"/>
        </w:rPr>
        <w:t>011. mžandalō bēl yaʕni mīt kīlo, ṯinū b-iṯṯer šuččar l-ḳaṭra.</w:t>
      </w:r>
    </w:p>
    <w:p>
      <w:pPr>
        <w:pStyle w:val="PreformattedText"/>
        <w:rPr>
          <w:rFonts w:ascii="Times New Roman" w:hAnsi="Times New Roman" w:cs="Times New Roman"/>
        </w:rPr>
      </w:pPr>
      <w:r>
        <w:rPr>
          <w:rFonts w:cs="Times New Roman" w:ascii="Times New Roman" w:hAnsi="Times New Roman"/>
        </w:rPr>
        <w:t>012. w nmaġlīl lanna ḳaṭra w nimsaḳḳaṭīl lan mžandalōya.</w:t>
      </w:r>
    </w:p>
    <w:p>
      <w:pPr>
        <w:pStyle w:val="PreformattedText"/>
        <w:rPr>
          <w:rFonts w:ascii="Times New Roman" w:hAnsi="Times New Roman" w:cs="Times New Roman"/>
        </w:rPr>
      </w:pPr>
      <w:r>
        <w:rPr>
          <w:rFonts w:cs="Times New Roman" w:ascii="Times New Roman" w:hAnsi="Times New Roman"/>
        </w:rPr>
        <w:t>013. nmaffīl ḥatta l-uḳči miščawyin.</w:t>
      </w:r>
    </w:p>
    <w:p>
      <w:pPr>
        <w:pStyle w:val="PreformattedText"/>
        <w:rPr>
          <w:rFonts w:ascii="Times New Roman" w:hAnsi="Times New Roman" w:cs="Times New Roman"/>
        </w:rPr>
      </w:pPr>
      <w:r>
        <w:rPr>
          <w:rFonts w:cs="Times New Roman" w:ascii="Times New Roman" w:hAnsi="Times New Roman"/>
        </w:rPr>
        <w:t>014. baʕdayn nmišwīl nefši mīt, meləḥ laymūn, mēt lā yʕaḳḳat ḳaṭra, w nmaḳmīl.</w:t>
      </w:r>
    </w:p>
    <w:p>
      <w:pPr>
        <w:pStyle w:val="PreformattedText"/>
        <w:rPr>
          <w:rFonts w:ascii="Times New Roman" w:hAnsi="Times New Roman" w:cs="Times New Roman"/>
        </w:rPr>
      </w:pPr>
      <w:r>
        <w:rPr>
          <w:rFonts w:cs="Times New Roman" w:ascii="Times New Roman" w:hAnsi="Times New Roman"/>
        </w:rPr>
        <w:t>015. bēs yiščawyun nmaḳmīl.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012. Ǧ_MS Wie man Nußplätchen bäckt.txt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bin nīmar īxet ṭrīḳča ti ṣonʕi maʕmūl.</w:t>
      </w:r>
    </w:p>
    <w:p>
      <w:pPr>
        <w:pStyle w:val="PreformattedText"/>
        <w:rPr>
          <w:rFonts w:ascii="Times New Roman" w:hAnsi="Times New Roman" w:cs="Times New Roman"/>
        </w:rPr>
      </w:pPr>
      <w:r>
        <w:rPr>
          <w:rFonts w:cs="Times New Roman" w:ascii="Times New Roman" w:hAnsi="Times New Roman"/>
        </w:rPr>
        <w:t>002. iṯṯer kīlo maḳadīr yaʕni ḳommi xūl.</w:t>
      </w:r>
    </w:p>
    <w:p>
      <w:pPr>
        <w:pStyle w:val="PreformattedText"/>
        <w:rPr>
          <w:rFonts w:ascii="Times New Roman" w:hAnsi="Times New Roman" w:cs="Times New Roman"/>
        </w:rPr>
      </w:pPr>
      <w:r>
        <w:rPr>
          <w:rFonts w:cs="Times New Roman" w:ascii="Times New Roman" w:hAnsi="Times New Roman"/>
        </w:rPr>
        <w:t>003. exma miḳtōrun? iṯṯer kīlo ḳamḥa, iṯṯer kīlo šuččar w felči kīlo ḥalbiḥəl, eʕsar bīʕ w xomərṯa xṣūṣay l-ḥilwiyōt, ġayr xomərṯi leḥma.</w:t>
      </w:r>
    </w:p>
    <w:p>
      <w:pPr>
        <w:pStyle w:val="PreformattedText"/>
        <w:rPr>
          <w:rFonts w:ascii="Times New Roman" w:hAnsi="Times New Roman" w:cs="Times New Roman"/>
        </w:rPr>
      </w:pPr>
      <w:r>
        <w:rPr>
          <w:rFonts w:cs="Times New Roman" w:ascii="Times New Roman" w:hAnsi="Times New Roman"/>
        </w:rPr>
        <w:t>004. aywa, baʕdayn nmayṯīl biʕō, nmarnḥillen bə-wʕō nčabrillen w nxafḳillen baḥer, luḳḳi ṯōḳen lawnayhen ḥuwwar.</w:t>
      </w:r>
    </w:p>
    <w:p>
      <w:pPr>
        <w:pStyle w:val="PreformattedText"/>
        <w:rPr>
          <w:rFonts w:ascii="Times New Roman" w:hAnsi="Times New Roman" w:cs="Times New Roman"/>
        </w:rPr>
      </w:pPr>
      <w:r>
        <w:rPr>
          <w:rFonts w:cs="Times New Roman" w:ascii="Times New Roman" w:hAnsi="Times New Roman"/>
        </w:rPr>
        <w:t>005. nmayṯīl šuččar ṯōra ṯōra yaʕni w nxafḳille ʕimmāy, luḳḳi ḏōyeb.</w:t>
      </w:r>
    </w:p>
    <w:p>
      <w:pPr>
        <w:pStyle w:val="PreformattedText"/>
        <w:rPr>
          <w:rFonts w:ascii="Times New Roman" w:hAnsi="Times New Roman" w:cs="Times New Roman"/>
        </w:rPr>
      </w:pPr>
      <w:r>
        <w:rPr>
          <w:rFonts w:cs="Times New Roman" w:ascii="Times New Roman" w:hAnsi="Times New Roman"/>
        </w:rPr>
        <w:t>006. nmayṯīl ḳamḥa w nxafḳille xīt ḳal ʕa ḳāl ʕimmāy, ʕemmi ḥalba ṭabʕan.</w:t>
      </w:r>
    </w:p>
    <w:p>
      <w:pPr>
        <w:pStyle w:val="PreformattedText"/>
        <w:rPr>
          <w:rFonts w:ascii="Times New Roman" w:hAnsi="Times New Roman" w:cs="Times New Roman"/>
        </w:rPr>
      </w:pPr>
      <w:r>
        <w:rPr>
          <w:rFonts w:cs="Times New Roman" w:ascii="Times New Roman" w:hAnsi="Times New Roman"/>
        </w:rPr>
        <w:t>007. bēs ib aybin yčuʕmun sawa yaʕni, la ytarplun xān, yṯuḳnun uxxul_eḥḏa l-ḥōla.</w:t>
      </w:r>
    </w:p>
    <w:p>
      <w:pPr>
        <w:pStyle w:val="PreformattedText"/>
        <w:rPr>
          <w:rFonts w:ascii="Times New Roman" w:hAnsi="Times New Roman" w:cs="Times New Roman"/>
        </w:rPr>
      </w:pPr>
      <w:r>
        <w:rPr>
          <w:rFonts w:cs="Times New Roman" w:ascii="Times New Roman" w:hAnsi="Times New Roman"/>
        </w:rPr>
        <w:t>008. ib ayba hō xomərṯa nḳīʕa p-ṯōr mū, ḏōyba — yaʕni hīh — nimʕarrbille ʕimmāy.</w:t>
      </w:r>
    </w:p>
    <w:p>
      <w:pPr>
        <w:pStyle w:val="PreformattedText"/>
        <w:rPr>
          <w:rFonts w:ascii="Times New Roman" w:hAnsi="Times New Roman" w:cs="Times New Roman"/>
        </w:rPr>
      </w:pPr>
      <w:r>
        <w:rPr>
          <w:rFonts w:cs="Times New Roman" w:ascii="Times New Roman" w:hAnsi="Times New Roman"/>
        </w:rPr>
        <w:t>009. luḳ mʕarrba, ṯōḳen ḥmīra žōhez yaʕni.</w:t>
      </w:r>
    </w:p>
    <w:p>
      <w:pPr>
        <w:pStyle w:val="PreformattedText"/>
        <w:rPr>
          <w:rFonts w:ascii="Times New Roman" w:hAnsi="Times New Roman" w:cs="Times New Roman"/>
        </w:rPr>
      </w:pPr>
      <w:r>
        <w:rPr>
          <w:rFonts w:cs="Times New Roman" w:ascii="Times New Roman" w:hAnsi="Times New Roman"/>
        </w:rPr>
        <w:t>010. nmarnḥille bə-wʕō w nimḳaffalille šaʕṯa.</w:t>
      </w:r>
    </w:p>
    <w:p>
      <w:pPr>
        <w:pStyle w:val="PreformattedText"/>
        <w:rPr>
          <w:rFonts w:ascii="Times New Roman" w:hAnsi="Times New Roman" w:cs="Times New Roman"/>
        </w:rPr>
      </w:pPr>
      <w:r>
        <w:rPr>
          <w:rFonts w:cs="Times New Roman" w:ascii="Times New Roman" w:hAnsi="Times New Roman"/>
        </w:rPr>
        <w:t xml:space="preserve">011. l-baynma ḳaffalnaḥle nimḥaḏ̣ḏ̣arīl fuščḳō ḥalabōyin, felči kīlo w uḳī ǧōz hinəd. </w:t>
      </w:r>
    </w:p>
    <w:p>
      <w:pPr>
        <w:pStyle w:val="PreformattedText"/>
        <w:rPr>
          <w:rFonts w:ascii="Times New Roman" w:hAnsi="Times New Roman" w:cs="Times New Roman"/>
        </w:rPr>
      </w:pPr>
      <w:r>
        <w:rPr>
          <w:rFonts w:cs="Times New Roman" w:ascii="Times New Roman" w:hAnsi="Times New Roman"/>
        </w:rPr>
        <w:t>012. nimʕarrbīl sawa ʕemmi baʕḏ̣īn, nmarənḥīl bə-wʕō.</w:t>
      </w:r>
    </w:p>
    <w:p>
      <w:pPr>
        <w:pStyle w:val="PreformattedText"/>
        <w:rPr>
          <w:rFonts w:ascii="Times New Roman" w:hAnsi="Times New Roman" w:cs="Times New Roman"/>
        </w:rPr>
      </w:pPr>
      <w:r>
        <w:rPr>
          <w:rFonts w:cs="Times New Roman" w:ascii="Times New Roman" w:hAnsi="Times New Roman"/>
        </w:rPr>
        <w:t>013. hān ḥašwa yaʕni hanna, iṯḳen žōhez.</w:t>
      </w:r>
    </w:p>
    <w:p>
      <w:pPr>
        <w:pStyle w:val="PreformattedText"/>
        <w:rPr>
          <w:rFonts w:ascii="Times New Roman" w:hAnsi="Times New Roman" w:cs="Times New Roman"/>
        </w:rPr>
      </w:pPr>
      <w:r>
        <w:rPr>
          <w:rFonts w:cs="Times New Roman" w:ascii="Times New Roman" w:hAnsi="Times New Roman"/>
        </w:rPr>
        <w:t>014. luḳḳi sōleḳ ḥmīra, hanna mbayyan yaʕni luḳḳil_isleḳ, čōṯar xān ṯōra bə-wʕō, nmaḳīmin šaḳəfṯa yaʕni p-ḳō ġawzṯa.</w:t>
      </w:r>
    </w:p>
    <w:p>
      <w:pPr>
        <w:pStyle w:val="PreformattedText"/>
        <w:rPr>
          <w:rFonts w:ascii="Times New Roman" w:hAnsi="Times New Roman" w:cs="Times New Roman"/>
        </w:rPr>
      </w:pPr>
      <w:r>
        <w:rPr>
          <w:rFonts w:cs="Times New Roman" w:ascii="Times New Roman" w:hAnsi="Times New Roman"/>
        </w:rPr>
        <w:t>015. ōyṯ yaʕni hūh ḳōlba xṣūṣay l-ṣonʕi lō šaġəlṯa, farreḏ̣ xān w nawʕi yaʕni ṯaḳḳen mudayle uxḥul mn-elʕel.</w:t>
      </w:r>
    </w:p>
    <w:p>
      <w:pPr>
        <w:pStyle w:val="PreformattedText"/>
        <w:rPr>
          <w:rFonts w:ascii="Times New Roman" w:hAnsi="Times New Roman" w:cs="Times New Roman"/>
        </w:rPr>
      </w:pPr>
      <w:r>
        <w:rPr>
          <w:rFonts w:cs="Times New Roman" w:ascii="Times New Roman" w:hAnsi="Times New Roman"/>
        </w:rPr>
        <w:t>016. nmarnḥīl lō šaḳəfṯa b-mistīḏe w nmallsilla ʕa ḳatti mlōṯa, čiṯḳan xwō ġūrča yaʕni.</w:t>
      </w:r>
    </w:p>
    <w:p>
      <w:pPr>
        <w:pStyle w:val="PreformattedText"/>
        <w:rPr>
          <w:rFonts w:ascii="Times New Roman" w:hAnsi="Times New Roman" w:cs="Times New Roman"/>
        </w:rPr>
      </w:pPr>
      <w:r>
        <w:rPr>
          <w:rFonts w:cs="Times New Roman" w:ascii="Times New Roman" w:hAnsi="Times New Roman"/>
        </w:rPr>
        <w:t>017. w nmayṯīl lō ḥašwṯa, nmaḳīmin ṯōra, yaʕni čūb baḥer yaʕni, mlō malʕaḳṯa zʕōta, ačṯar ṯōra.</w:t>
      </w:r>
    </w:p>
    <w:p>
      <w:pPr>
        <w:pStyle w:val="PreformattedText"/>
        <w:rPr>
          <w:rFonts w:ascii="Times New Roman" w:hAnsi="Times New Roman" w:cs="Times New Roman"/>
        </w:rPr>
      </w:pPr>
      <w:r>
        <w:rPr>
          <w:rFonts w:cs="Times New Roman" w:ascii="Times New Roman" w:hAnsi="Times New Roman"/>
        </w:rPr>
        <w:t>018. nmarnḥīl b-mistīḏun w nmarnḥīl šaḳəfṯa ḥrīṯa mn-elʕel w nčaʕmīl ʕemmi baʕḏ̣īn baʕḏ̣a čayyes xān, ʕam yṯuḳnun yaʕni ʕa ḳal lanna ḳōlba.</w:t>
      </w:r>
    </w:p>
    <w:p>
      <w:pPr>
        <w:pStyle w:val="PreformattedText"/>
        <w:rPr>
          <w:rFonts w:ascii="Times New Roman" w:hAnsi="Times New Roman" w:cs="Times New Roman"/>
        </w:rPr>
      </w:pPr>
      <w:r>
        <w:rPr>
          <w:rFonts w:cs="Times New Roman" w:ascii="Times New Roman" w:hAnsi="Times New Roman"/>
        </w:rPr>
        <w:t>019. ntaḳḳille tḳōḳa xān, nūfḳa šaḳəfṯa menne, šaḳəfi maʕmūl žōhza yaʕni ṯiḳnaṯ.</w:t>
      </w:r>
    </w:p>
    <w:p>
      <w:pPr>
        <w:pStyle w:val="PreformattedText"/>
        <w:rPr>
          <w:rFonts w:ascii="Times New Roman" w:hAnsi="Times New Roman" w:cs="Times New Roman"/>
        </w:rPr>
      </w:pPr>
      <w:r>
        <w:rPr>
          <w:rFonts w:cs="Times New Roman" w:ascii="Times New Roman" w:hAnsi="Times New Roman"/>
        </w:rPr>
        <w:t>020. nmayṯin ṣinnūyṯa rappa w nḏahnilla p-šomna, ḏhōna bēs.</w:t>
      </w:r>
    </w:p>
    <w:p>
      <w:pPr>
        <w:pStyle w:val="PreformattedText"/>
        <w:rPr>
          <w:rFonts w:ascii="Times New Roman" w:hAnsi="Times New Roman" w:cs="Times New Roman"/>
        </w:rPr>
      </w:pPr>
      <w:r>
        <w:rPr>
          <w:rFonts w:cs="Times New Roman" w:ascii="Times New Roman" w:hAnsi="Times New Roman"/>
        </w:rPr>
        <w:t>021. nmarnḥīl w nṣaffīl lanna maʕmūl b-mistīḏah, nmarnḥīl p-forna yaʕni.</w:t>
      </w:r>
    </w:p>
    <w:p>
      <w:pPr>
        <w:pStyle w:val="PreformattedText"/>
        <w:rPr>
          <w:rFonts w:ascii="Times New Roman" w:hAnsi="Times New Roman" w:cs="Times New Roman"/>
        </w:rPr>
      </w:pPr>
      <w:r>
        <w:rPr>
          <w:rFonts w:cs="Times New Roman" w:ascii="Times New Roman" w:hAnsi="Times New Roman"/>
        </w:rPr>
        <w:t>022. ōyṯ furnū, nūrun ḥammīya, ōyṯ xaffīfa, yaʕni ib xaffīfa nūra la yičxarraḥ.</w:t>
      </w:r>
    </w:p>
    <w:p>
      <w:pPr>
        <w:pStyle w:val="PreformattedText"/>
        <w:rPr>
          <w:rFonts w:ascii="Times New Roman" w:hAnsi="Times New Roman" w:cs="Times New Roman"/>
        </w:rPr>
      </w:pPr>
      <w:r>
        <w:rPr>
          <w:rFonts w:cs="Times New Roman" w:ascii="Times New Roman" w:hAnsi="Times New Roman"/>
        </w:rPr>
        <w:t>023. luḳḳi miščway, mbayyan innu iṯḳen lawne xān hā zahər fōhay.</w:t>
      </w:r>
    </w:p>
    <w:p>
      <w:pPr>
        <w:pStyle w:val="PreformattedText"/>
        <w:rPr>
          <w:rFonts w:ascii="Times New Roman" w:hAnsi="Times New Roman" w:cs="Times New Roman"/>
        </w:rPr>
      </w:pPr>
      <w:r>
        <w:rPr>
          <w:rFonts w:cs="Times New Roman" w:ascii="Times New Roman" w:hAnsi="Times New Roman"/>
        </w:rPr>
        <w:t>024. nmaffḳīl mn-anna forna, w ib ēḥ suččar naʕʕem felči kīlo žōhez ṭabʕan.</w:t>
      </w:r>
    </w:p>
    <w:p>
      <w:pPr>
        <w:pStyle w:val="PreformattedText"/>
        <w:rPr>
          <w:rFonts w:ascii="Times New Roman" w:hAnsi="Times New Roman" w:cs="Times New Roman"/>
        </w:rPr>
      </w:pPr>
      <w:r>
        <w:rPr>
          <w:rFonts w:cs="Times New Roman" w:ascii="Times New Roman" w:hAnsi="Times New Roman"/>
        </w:rPr>
        <w:t xml:space="preserve">025. hanna suččar naʕʕem xṣūṣay l-ḥilwiyōt. </w:t>
      </w:r>
    </w:p>
    <w:p>
      <w:pPr>
        <w:pStyle w:val="PreformattedText"/>
        <w:rPr>
          <w:rFonts w:ascii="Times New Roman" w:hAnsi="Times New Roman" w:cs="Times New Roman"/>
        </w:rPr>
      </w:pPr>
      <w:r>
        <w:rPr>
          <w:rFonts w:cs="Times New Roman" w:ascii="Times New Roman" w:hAnsi="Times New Roman"/>
        </w:rPr>
        <w:t>026. nmayṯīl lān ḳiṭʕō maʕmūl w nġaṭṭillen p-suččar ʕa ffayhen w ʕa ḳfayhen w nmarnḥillen p-kartōnča aw nmaffillen yaḳərṣan, aḥsa ʕam la ynuzʕan.</w:t>
      </w:r>
    </w:p>
    <w:p>
      <w:pPr>
        <w:pStyle w:val="PreformattedText"/>
        <w:rPr>
          <w:rFonts w:ascii="Times New Roman" w:hAnsi="Times New Roman" w:cs="Times New Roman"/>
        </w:rPr>
      </w:pPr>
      <w:r>
        <w:rPr>
          <w:rFonts w:cs="Times New Roman" w:ascii="Times New Roman" w:hAnsi="Times New Roman"/>
        </w:rPr>
        <w:t>027. luḳḳi ṯōḳnan ḳarrīṣan, žōhzan hannen, lafaš bēlen mēt.</w:t>
      </w:r>
    </w:p>
    <w:p>
      <w:pPr>
        <w:pStyle w:val="PreformattedText"/>
        <w:rPr>
          <w:rFonts w:ascii="Times New Roman" w:hAnsi="Times New Roman" w:cs="Times New Roman"/>
        </w:rPr>
      </w:pPr>
      <w:r>
        <w:rPr>
          <w:rFonts w:cs="Times New Roman" w:ascii="Times New Roman" w:hAnsi="Times New Roman"/>
        </w:rPr>
        <w:t>028. ṣeḥḥṯa w ʕafīṯa w čūxlun bə-hnū!</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013. Ǧ_MḤ Essig.txt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nmayṯin ʕinbōya w nmarnḥillen p-ḳaṭramīzča.</w:t>
      </w:r>
    </w:p>
    <w:p>
      <w:pPr>
        <w:pStyle w:val="PreformattedText"/>
        <w:rPr>
          <w:rFonts w:ascii="Times New Roman" w:hAnsi="Times New Roman" w:cs="Times New Roman"/>
        </w:rPr>
      </w:pPr>
      <w:r>
        <w:rPr>
          <w:rFonts w:cs="Times New Roman" w:ascii="Times New Roman" w:hAnsi="Times New Roman"/>
        </w:rPr>
        <w:t>002. nimxappaṣillen, nmarnḥillen p-ḳaṭramīzča w nčōppon mūya ʕlayhen, w maḏ̣illan irpiʕ yūm.</w:t>
      </w:r>
    </w:p>
    <w:p>
      <w:pPr>
        <w:pStyle w:val="PreformattedText"/>
        <w:rPr>
          <w:rFonts w:ascii="Times New Roman" w:hAnsi="Times New Roman" w:cs="Times New Roman"/>
        </w:rPr>
      </w:pPr>
      <w:r>
        <w:rPr>
          <w:rFonts w:cs="Times New Roman" w:ascii="Times New Roman" w:hAnsi="Times New Roman"/>
        </w:rPr>
        <w:t>003. ṯōḳen ġašwṯa ʕal-ō ḳaṭramīzča mn-elʕel.</w:t>
      </w:r>
    </w:p>
    <w:p>
      <w:pPr>
        <w:pStyle w:val="PreformattedText"/>
        <w:rPr>
          <w:rFonts w:ascii="Times New Roman" w:hAnsi="Times New Roman" w:cs="Times New Roman"/>
        </w:rPr>
      </w:pPr>
      <w:r>
        <w:rPr>
          <w:rFonts w:cs="Times New Roman" w:ascii="Times New Roman" w:hAnsi="Times New Roman"/>
        </w:rPr>
        <w:t>004. bēs yōġeb, bēs yiṯḳan m-ḥaṣṣil_irpiʕ yūm p-ḳaṭramīzča, tōr hō ġašwṯa… hō ġašwṯa tīḏe, ġašwṯa mafīxa l-yarča.</w:t>
      </w:r>
    </w:p>
    <w:p>
      <w:pPr>
        <w:pStyle w:val="PreformattedText"/>
        <w:rPr>
          <w:rFonts w:ascii="Times New Roman" w:hAnsi="Times New Roman" w:cs="Times New Roman"/>
        </w:rPr>
      </w:pPr>
      <w:r>
        <w:rPr>
          <w:rFonts w:cs="Times New Roman" w:ascii="Times New Roman" w:hAnsi="Times New Roman"/>
        </w:rPr>
        <w:t>005. bēs čōfex l-yarči ḳaṭramīzča hō ġašwṯa tīḏe, tōr mičḥallal ḥōle w ḥōmaʕ w tōḳen čayyes.</w:t>
      </w:r>
    </w:p>
    <w:p>
      <w:pPr>
        <w:pStyle w:val="PreformattedText"/>
        <w:rPr>
          <w:rFonts w:ascii="Times New Roman" w:hAnsi="Times New Roman" w:cs="Times New Roman"/>
        </w:rPr>
      </w:pPr>
      <w:r>
        <w:rPr>
          <w:rFonts w:cs="Times New Roman" w:ascii="Times New Roman" w:hAnsi="Times New Roman"/>
        </w:rPr>
        <w:t>006. nmaḳmille tōr m-ḳaṭramīzča.</w:t>
      </w:r>
    </w:p>
    <w:p>
      <w:pPr>
        <w:pStyle w:val="PreformattedText"/>
        <w:rPr>
          <w:rFonts w:ascii="Times New Roman" w:hAnsi="Times New Roman" w:cs="Times New Roman"/>
        </w:rPr>
      </w:pPr>
      <w:r>
        <w:rPr>
          <w:rFonts w:cs="Times New Roman" w:ascii="Times New Roman" w:hAnsi="Times New Roman"/>
        </w:rPr>
        <w:t>007. nmaḳmīl lanna waṣxa tīḏe w nimṣaffille b-miṣfōyṯa.</w:t>
      </w:r>
    </w:p>
    <w:p>
      <w:pPr>
        <w:pStyle w:val="PreformattedText"/>
        <w:rPr>
          <w:rFonts w:ascii="Times New Roman" w:hAnsi="Times New Roman" w:cs="Times New Roman"/>
        </w:rPr>
      </w:pPr>
      <w:r>
        <w:rPr>
          <w:rFonts w:cs="Times New Roman" w:ascii="Times New Roman" w:hAnsi="Times New Roman"/>
        </w:rPr>
        <w:t xml:space="preserve">008. nimnaḏ̣ḏ̣afille w nimʕappille p-ḳanninyōṯa w nmaḳmille w nmarnḥille b-baradō maxramča l-sálaṭa. </w:t>
      </w:r>
    </w:p>
    <w:p>
      <w:pPr>
        <w:pStyle w:val="PreformattedText"/>
        <w:rPr>
          <w:rFonts w:ascii="Times New Roman" w:hAnsi="Times New Roman" w:cs="Times New Roman"/>
        </w:rPr>
      </w:pPr>
      <w:r>
        <w:rPr>
          <w:rFonts w:cs="Times New Roman" w:ascii="Times New Roman" w:hAnsi="Times New Roman"/>
        </w:rPr>
        <w:t>009. nmarnḥille ʕa sálaṭa, nčappille ʕa sálaṭa w nūxlin.</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014. Ǧ_ḤḤ Oliven.txt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ṭrīḳča ti zayṯōya.</w:t>
      </w:r>
    </w:p>
    <w:p>
      <w:pPr>
        <w:pStyle w:val="PreformattedText"/>
        <w:rPr>
          <w:rFonts w:ascii="Times New Roman" w:hAnsi="Times New Roman" w:cs="Times New Roman"/>
        </w:rPr>
      </w:pPr>
      <w:r>
        <w:rPr>
          <w:rFonts w:cs="Times New Roman" w:ascii="Times New Roman" w:hAnsi="Times New Roman"/>
        </w:rPr>
        <w:t>002. nūfḳin zayṯōya p-šahr tišrīn ǝl-ʔ̣awwal w tišrīn ṯāni.</w:t>
      </w:r>
    </w:p>
    <w:p>
      <w:pPr>
        <w:pStyle w:val="PreformattedText"/>
        <w:rPr>
          <w:rFonts w:ascii="Times New Roman" w:hAnsi="Times New Roman" w:cs="Times New Roman"/>
        </w:rPr>
      </w:pPr>
      <w:r>
        <w:rPr>
          <w:rFonts w:cs="Times New Roman" w:ascii="Times New Roman" w:hAnsi="Times New Roman"/>
        </w:rPr>
        <w:t>003. ommṯa nūḥča zōbna mūnča til_ešna.</w:t>
      </w:r>
    </w:p>
    <w:p>
      <w:pPr>
        <w:pStyle w:val="PreformattedText"/>
        <w:rPr>
          <w:rFonts w:ascii="Times New Roman" w:hAnsi="Times New Roman" w:cs="Times New Roman"/>
        </w:rPr>
      </w:pPr>
      <w:r>
        <w:rPr>
          <w:rFonts w:cs="Times New Roman" w:ascii="Times New Roman" w:hAnsi="Times New Roman"/>
        </w:rPr>
        <w:t>004. mayṯīl ʕa bayṯwōṯa w mšarraḥīl.</w:t>
      </w:r>
    </w:p>
    <w:p>
      <w:pPr>
        <w:pStyle w:val="PreformattedText"/>
        <w:rPr>
          <w:rFonts w:ascii="Times New Roman" w:hAnsi="Times New Roman" w:cs="Times New Roman"/>
        </w:rPr>
      </w:pPr>
      <w:r>
        <w:rPr>
          <w:rFonts w:cs="Times New Roman" w:ascii="Times New Roman" w:hAnsi="Times New Roman"/>
        </w:rPr>
        <w:t>005. yā mšarraḥīl yā omma taḳḳīl, mčapparīl mīt baṣīṭay w marǝnḥīl b-mūya.</w:t>
      </w:r>
    </w:p>
    <w:p>
      <w:pPr>
        <w:pStyle w:val="PreformattedText"/>
        <w:rPr>
          <w:rFonts w:ascii="Times New Roman" w:hAnsi="Times New Roman" w:cs="Times New Roman"/>
        </w:rPr>
      </w:pPr>
      <w:r>
        <w:rPr>
          <w:rFonts w:cs="Times New Roman" w:ascii="Times New Roman" w:hAnsi="Times New Roman"/>
        </w:rPr>
        <w:t>006. marǝnḥīl b-mūya fačǝrṯa ti... uxxul_iṯṯer yūm aw yōmi ṯlōṯa mġayyarlūl mūya tīḏun ʕala madār ṯlēṯ, irpiʕ yūm la baynma miḥčalyin w lafaš ṯōḳen murra bōn nihaʔ̣īyan bil-marra.</w:t>
      </w:r>
    </w:p>
    <w:p>
      <w:pPr>
        <w:pStyle w:val="PreformattedText"/>
        <w:rPr>
          <w:rFonts w:ascii="Times New Roman" w:hAnsi="Times New Roman" w:cs="Times New Roman"/>
        </w:rPr>
      </w:pPr>
      <w:r>
        <w:rPr>
          <w:rFonts w:cs="Times New Roman" w:ascii="Times New Roman" w:hAnsi="Times New Roman"/>
        </w:rPr>
        <w:t>007. maffḳīl w marǝnḥīl atar p-ḳaṭramizyōṯa w marǝnḥin ʕa ḥaṣṣāy mešḥa bálatay, w mayṯin laymunyōṯa ḥammīʕan w marǝnḥin ʕlāy xīt.</w:t>
      </w:r>
    </w:p>
    <w:p>
      <w:pPr>
        <w:pStyle w:val="PreformattedText"/>
        <w:rPr>
          <w:rFonts w:ascii="Times New Roman" w:hAnsi="Times New Roman" w:cs="Times New Roman"/>
        </w:rPr>
      </w:pPr>
      <w:r>
        <w:rPr>
          <w:rFonts w:cs="Times New Roman" w:ascii="Times New Roman" w:hAnsi="Times New Roman"/>
        </w:rPr>
        <w:t>008. mšaḳḳafīl laymunyōṯa ḥammīʕan w marnḥīl m-mistiḏāy.</w:t>
      </w:r>
    </w:p>
    <w:p>
      <w:pPr>
        <w:pStyle w:val="PreformattedText"/>
        <w:rPr>
          <w:rFonts w:ascii="Times New Roman" w:hAnsi="Times New Roman" w:cs="Times New Roman"/>
        </w:rPr>
      </w:pPr>
      <w:r>
        <w:rPr>
          <w:rFonts w:cs="Times New Roman" w:ascii="Times New Roman" w:hAnsi="Times New Roman"/>
        </w:rPr>
        <w:t>009. hanna ṭrīḳči šoġi zayṯōya.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015. Ǧ_RA Die Wünschelrute.txt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awwal mā ačšifnaḥi lō šaġǝlṯa ti mūya wa ōyṯ žōra lēḥ, ḥawšōnay.</w:t>
      </w:r>
    </w:p>
    <w:p>
      <w:pPr>
        <w:pStyle w:val="PreformattedText"/>
        <w:rPr>
          <w:rFonts w:ascii="Times New Roman" w:hAnsi="Times New Roman" w:cs="Times New Roman"/>
        </w:rPr>
      </w:pPr>
      <w:r>
        <w:rPr>
          <w:rFonts w:cs="Times New Roman" w:ascii="Times New Roman" w:hAnsi="Times New Roman"/>
        </w:rPr>
        <w:t>002. ayṯay xabīr ʕala asōs yačšefle b-arʕe hōn ōyṯ mū.</w:t>
      </w:r>
    </w:p>
    <w:p>
      <w:pPr>
        <w:pStyle w:val="PreformattedText"/>
        <w:rPr>
          <w:rFonts w:ascii="Times New Roman" w:hAnsi="Times New Roman" w:cs="Times New Roman"/>
        </w:rPr>
      </w:pPr>
      <w:r>
        <w:rPr>
          <w:rFonts w:cs="Times New Roman" w:ascii="Times New Roman" w:hAnsi="Times New Roman"/>
        </w:rPr>
        <w:t>003. fa li-ḏālik ana wa nūb m-mašrūʕa tīḥ b-ġappōne, ʕaynille ṭʕīl lanna ḳīsa w ʕammallex b-ōḏ_arʕa.</w:t>
      </w:r>
    </w:p>
    <w:p>
      <w:pPr>
        <w:pStyle w:val="PreformattedText"/>
        <w:rPr>
          <w:rFonts w:ascii="Times New Roman" w:hAnsi="Times New Roman" w:cs="Times New Roman"/>
        </w:rPr>
      </w:pPr>
      <w:r>
        <w:rPr>
          <w:rFonts w:cs="Times New Roman" w:ascii="Times New Roman" w:hAnsi="Times New Roman"/>
        </w:rPr>
        <w:t>004. zlillay leʕle amrille: «mā ʕačmušw xān?»</w:t>
      </w:r>
    </w:p>
    <w:p>
      <w:pPr>
        <w:pStyle w:val="PreformattedText"/>
        <w:rPr>
          <w:rFonts w:ascii="Times New Roman" w:hAnsi="Times New Roman" w:cs="Times New Roman"/>
        </w:rPr>
      </w:pPr>
      <w:r>
        <w:rPr>
          <w:rFonts w:cs="Times New Roman" w:ascii="Times New Roman" w:hAnsi="Times New Roman"/>
        </w:rPr>
        <w:t>005. ōmar: «ʕanmačšfin hōn ōyṯ mū».</w:t>
      </w:r>
    </w:p>
    <w:p>
      <w:pPr>
        <w:pStyle w:val="PreformattedText"/>
        <w:rPr>
          <w:rFonts w:ascii="Times New Roman" w:hAnsi="Times New Roman" w:cs="Times New Roman"/>
        </w:rPr>
      </w:pPr>
      <w:r>
        <w:rPr>
          <w:rFonts w:cs="Times New Roman" w:ascii="Times New Roman" w:hAnsi="Times New Roman"/>
        </w:rPr>
        <w:t>006. ana la xaššaṯ b-ʕaḳlay hō ʕamalōyṯa, ōmriṯ: «mā yaʕni, ḳīsa bēlē yačšfēn mūya čuḥči ḥimǝš mitǝr aw emʕa mitǝr b-arʕa?»</w:t>
      </w:r>
    </w:p>
    <w:p>
      <w:pPr>
        <w:pStyle w:val="PreformattedText"/>
        <w:rPr>
          <w:rFonts w:ascii="Times New Roman" w:hAnsi="Times New Roman" w:cs="Times New Roman"/>
        </w:rPr>
      </w:pPr>
      <w:r>
        <w:rPr>
          <w:rFonts w:cs="Times New Roman" w:ascii="Times New Roman" w:hAnsi="Times New Roman"/>
        </w:rPr>
        <w:t>007. aptiṯ yaʕni aspičči šaġǝlṯa hōzwan.</w:t>
      </w:r>
    </w:p>
    <w:p>
      <w:pPr>
        <w:pStyle w:val="PreformattedText"/>
        <w:rPr>
          <w:rFonts w:ascii="Times New Roman" w:hAnsi="Times New Roman" w:cs="Times New Roman"/>
        </w:rPr>
      </w:pPr>
      <w:r>
        <w:rPr>
          <w:rFonts w:cs="Times New Roman" w:ascii="Times New Roman" w:hAnsi="Times New Roman"/>
        </w:rPr>
        <w:t>008. ḳōmiṯ aspičči lanna ḳīsa menne b-ḏoččil_aššarlay hanna zalǝmṯa innu hōxa ōyṯ mū w aptiṯ nmallex.</w:t>
      </w:r>
    </w:p>
    <w:p>
      <w:pPr>
        <w:pStyle w:val="PreformattedText"/>
        <w:rPr>
          <w:rFonts w:ascii="Times New Roman" w:hAnsi="Times New Roman" w:cs="Times New Roman"/>
        </w:rPr>
      </w:pPr>
      <w:r>
        <w:rPr>
          <w:rFonts w:cs="Times New Roman" w:ascii="Times New Roman" w:hAnsi="Times New Roman"/>
        </w:rPr>
        <w:t>009. imṭiṯ l-ḥaṣṣi lān mū, aptay nūḥeč hanna ḳīsa ʕlāy.</w:t>
      </w:r>
    </w:p>
    <w:p>
      <w:pPr>
        <w:pStyle w:val="PreformattedText"/>
        <w:rPr>
          <w:rFonts w:ascii="Times New Roman" w:hAnsi="Times New Roman" w:cs="Times New Roman"/>
        </w:rPr>
      </w:pPr>
      <w:r>
        <w:rPr>
          <w:rFonts w:cs="Times New Roman" w:ascii="Times New Roman" w:hAnsi="Times New Roman"/>
        </w:rPr>
        <w:t>010. ē, aptiṯ atar nimġarreble ḏuččōṯa ib ōyṯ mū mačšūfan, yaʕni čaššīfa hō ḏoččṯa eppa mūya.</w:t>
      </w:r>
    </w:p>
    <w:p>
      <w:pPr>
        <w:pStyle w:val="PreformattedText"/>
        <w:rPr>
          <w:rFonts w:ascii="Times New Roman" w:hAnsi="Times New Roman" w:cs="Times New Roman"/>
        </w:rPr>
      </w:pPr>
      <w:r>
        <w:rPr>
          <w:rFonts w:cs="Times New Roman" w:ascii="Times New Roman" w:hAnsi="Times New Roman"/>
        </w:rPr>
        <w:t>011. aptiṯ nasebi lanna ḳīsa, nmallex eʕla, luḳḳi nmūṭ l-ḥaṣṣi lān mū nūḥeč.</w:t>
      </w:r>
    </w:p>
    <w:p>
      <w:pPr>
        <w:pStyle w:val="PreformattedText"/>
        <w:rPr>
          <w:rFonts w:ascii="Times New Roman" w:hAnsi="Times New Roman" w:cs="Times New Roman"/>
        </w:rPr>
      </w:pPr>
      <w:r>
        <w:rPr>
          <w:rFonts w:cs="Times New Roman" w:ascii="Times New Roman" w:hAnsi="Times New Roman"/>
        </w:rPr>
        <w:t>012. w aptiṯ atar nmiščaʕmēl lō ʕamalōyṯa, w aspillay másalan ʕa blatōya ḏoččil_ōyṯ mūya, ʕa mʕaḏ̣ḏ̣amīye, ʕa ruḥaybe, ʕa ḳuṭayfe, ʕa žarut, ḏoččil_ōyṯ mū nasebǝl nmačšefl ǝʕlāy.</w:t>
      </w:r>
    </w:p>
    <w:p>
      <w:pPr>
        <w:pStyle w:val="PreformattedText"/>
        <w:rPr>
          <w:rFonts w:ascii="Times New Roman" w:hAnsi="Times New Roman" w:cs="Times New Roman"/>
        </w:rPr>
      </w:pPr>
      <w:r>
        <w:rPr>
          <w:rFonts w:cs="Times New Roman" w:ascii="Times New Roman" w:hAnsi="Times New Roman"/>
        </w:rPr>
        <w:t>013. mah mil_ōb ġomḳun másalan nūḥeč hanna ḳīṣa ʕlāy, emʕa mitǝr, ḥimǝš mitǝr, šīč mitǝr nūḥeč ʕlāy w minčšaf innu mūya l-uḳči ḳawyin m-luḳḳi xaffīfin.</w:t>
      </w:r>
    </w:p>
    <w:p>
      <w:pPr>
        <w:pStyle w:val="PreformattedText"/>
        <w:rPr>
          <w:rFonts w:ascii="Times New Roman" w:hAnsi="Times New Roman" w:cs="Times New Roman"/>
        </w:rPr>
      </w:pPr>
      <w:r>
        <w:rPr>
          <w:rFonts w:cs="Times New Roman" w:ascii="Times New Roman" w:hAnsi="Times New Roman"/>
        </w:rPr>
        <w:t>014. yōmi mūya ḳawyin ḳīsa nūḥeč p-sorǝʕṯa w nūḥeč p-ṯuḳla.</w:t>
      </w:r>
    </w:p>
    <w:p>
      <w:pPr>
        <w:pStyle w:val="PreformattedText"/>
        <w:rPr>
          <w:rFonts w:ascii="Times New Roman" w:hAnsi="Times New Roman" w:cs="Times New Roman"/>
        </w:rPr>
      </w:pPr>
      <w:r>
        <w:rPr>
          <w:rFonts w:cs="Times New Roman" w:ascii="Times New Roman" w:hAnsi="Times New Roman"/>
        </w:rPr>
        <w:t>015. yōmi mū xaffīfin nūḥeč b-hudū w mēt baṣīṭat yaʕni, maržef w nūḥeč ḳāl ʕa ḳāl luḳḳi mūya xaffīfin.</w:t>
      </w:r>
    </w:p>
    <w:p>
      <w:pPr>
        <w:pStyle w:val="PreformattedText"/>
        <w:rPr>
          <w:rFonts w:ascii="Times New Roman" w:hAnsi="Times New Roman" w:cs="Times New Roman"/>
        </w:rPr>
      </w:pPr>
      <w:r>
        <w:rPr>
          <w:rFonts w:cs="Times New Roman" w:ascii="Times New Roman" w:hAnsi="Times New Roman"/>
        </w:rPr>
        <w:t>016. w mn-istintāž lō ʕamalōyṯa aptinnaḥ nimbayynīl mūya innu b-ḏoččil_ōyṯ mū minčašfin ḳawyin aw másalan ḳallīlin.</w:t>
      </w:r>
    </w:p>
    <w:p>
      <w:pPr>
        <w:pStyle w:val="PreformattedText"/>
        <w:rPr>
          <w:rFonts w:ascii="Times New Roman" w:hAnsi="Times New Roman" w:cs="Times New Roman"/>
        </w:rPr>
      </w:pPr>
      <w:r>
        <w:rPr>
          <w:rFonts w:cs="Times New Roman" w:ascii="Times New Roman" w:hAnsi="Times New Roman"/>
        </w:rPr>
        <w:t>017. w hanna ḳīsa hūh m-ti ḥawra aw ṣafṣōfa, aw ḳīsi ṯēnča másalan nūḥeč xīt.</w:t>
      </w:r>
    </w:p>
    <w:p>
      <w:pPr>
        <w:pStyle w:val="PreformattedText"/>
        <w:rPr>
          <w:rFonts w:ascii="Times New Roman" w:hAnsi="Times New Roman" w:cs="Times New Roman"/>
        </w:rPr>
      </w:pPr>
      <w:r>
        <w:rPr>
          <w:rFonts w:cs="Times New Roman" w:ascii="Times New Roman" w:hAnsi="Times New Roman"/>
        </w:rPr>
        <w:t>018. xulle ḳīsa ti ṣafṣōfa w ti ḥawra w ti ṯēnča nūḥeč ʕa mūya.</w:t>
      </w:r>
    </w:p>
    <w:p>
      <w:pPr>
        <w:pStyle w:val="PreformattedText"/>
        <w:rPr>
          <w:rFonts w:ascii="Times New Roman" w:hAnsi="Times New Roman" w:cs="Times New Roman"/>
        </w:rPr>
      </w:pPr>
      <w:r>
        <w:rPr>
          <w:rFonts w:cs="Times New Roman" w:ascii="Times New Roman" w:hAnsi="Times New Roman"/>
        </w:rPr>
        <w:t>019. hōn mil_aybin mū minčašfin bēh, sawāʔan ġammīḳin aw ṭayyīšin aw ḳallīlin aw summūrin, mačšefǝl hanna ḳīsa.</w:t>
      </w:r>
    </w:p>
    <w:p>
      <w:pPr>
        <w:pStyle w:val="PreformattedText"/>
        <w:rPr>
          <w:rFonts w:ascii="Times New Roman" w:hAnsi="Times New Roman" w:cs="Times New Roman"/>
        </w:rPr>
      </w:pPr>
      <w:r>
        <w:rPr>
          <w:rFonts w:cs="Times New Roman" w:ascii="Times New Roman" w:hAnsi="Times New Roman"/>
        </w:rPr>
        <w:t>020. w ḳīsa bēle yīb ib xōḏ̣ar w ib eppe ḥinnīṯa, w m-ʕōta hō salǝfṯa l-žesmi lanna insān.</w:t>
      </w:r>
    </w:p>
    <w:p>
      <w:pPr>
        <w:pStyle w:val="PreformattedText"/>
        <w:rPr>
          <w:rFonts w:ascii="Times New Roman" w:hAnsi="Times New Roman" w:cs="Times New Roman"/>
        </w:rPr>
      </w:pPr>
      <w:r>
        <w:rPr>
          <w:rFonts w:cs="Times New Roman" w:ascii="Times New Roman" w:hAnsi="Times New Roman"/>
        </w:rPr>
        <w:t>021. hanna insān yōmi žesma tīḏe eppe mawād ḥadidīye žaḏḏābe, ṭaʕēl lanna ḳīsa, luḳḳi mūṭ l-ḥaṣṣi mūya žāḏibīyet ǝl-ʔarḏ̣ ḥazḳōl lanna ḳīsa, ižbāri nūḥeč meʕle minṭway w nūḥeč nūḥeṯ.</w:t>
      </w:r>
    </w:p>
    <w:p>
      <w:pPr>
        <w:pStyle w:val="PreformattedText"/>
        <w:rPr>
          <w:rFonts w:ascii="Times New Roman" w:hAnsi="Times New Roman" w:cs="Times New Roman"/>
        </w:rPr>
      </w:pPr>
      <w:r>
        <w:rPr>
          <w:rFonts w:cs="Times New Roman" w:ascii="Times New Roman" w:hAnsi="Times New Roman"/>
        </w:rPr>
        <w:t>022. w yōmi mū xaffīfin nūḥeč b-hudū w yōmi mū ḳawyin nūḥeč p-sorǝʕṯa.</w:t>
      </w:r>
    </w:p>
    <w:p>
      <w:pPr>
        <w:pStyle w:val="PreformattedText"/>
        <w:rPr>
          <w:rFonts w:ascii="Times New Roman" w:hAnsi="Times New Roman" w:cs="Times New Roman"/>
        </w:rPr>
      </w:pPr>
      <w:r>
        <w:rPr>
          <w:rFonts w:cs="Times New Roman" w:ascii="Times New Roman" w:hAnsi="Times New Roman"/>
        </w:rPr>
        <w:t>023. hō ʕamalōyṯa til_ačšfačči ḳīsa innu mačšefi mūya.</w:t>
      </w:r>
    </w:p>
    <w:p>
      <w:pPr>
        <w:pStyle w:val="PreformattedText"/>
        <w:rPr>
          <w:rFonts w:ascii="Times New Roman" w:hAnsi="Times New Roman" w:cs="Times New Roman"/>
        </w:rPr>
      </w:pPr>
      <w:r>
        <w:rPr>
          <w:rFonts w:cs="Times New Roman" w:ascii="Times New Roman" w:hAnsi="Times New Roman"/>
        </w:rPr>
        <w:t>024. w ōyṯ menne nūḥeč ʕa maʕdan ka-ḏālik ǝl-ʔamr aw mawād ġayr mūya xīt, maʕdanīye xīt.</w:t>
      </w:r>
    </w:p>
    <w:p>
      <w:pPr>
        <w:pStyle w:val="PreformattedText"/>
        <w:rPr>
          <w:rFonts w:ascii="Times New Roman" w:hAnsi="Times New Roman" w:cs="Times New Roman"/>
        </w:rPr>
      </w:pPr>
      <w:r>
        <w:rPr>
          <w:rFonts w:cs="Times New Roman" w:ascii="Times New Roman" w:hAnsi="Times New Roman"/>
        </w:rPr>
        <w:t>025. luḳḳi žesmi lanna insān ḳābil, yaḥḥčenne ʕa maʕdan xēt, nūḥeč ʕa maʕdan.</w:t>
      </w:r>
    </w:p>
    <w:p>
      <w:pPr>
        <w:pStyle w:val="PreformattedText"/>
        <w:rPr>
          <w:rFonts w:ascii="Times New Roman" w:hAnsi="Times New Roman" w:cs="Times New Roman"/>
        </w:rPr>
      </w:pPr>
      <w:r>
        <w:rPr>
          <w:rFonts w:cs="Times New Roman" w:ascii="Times New Roman" w:hAnsi="Times New Roman"/>
        </w:rPr>
        <w:t>026. hō šaġǝlṯi ḳīsa, mačšfō mūya w ġayra ḏālik yaʕni.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016. Ǧ_AḎ̣Ḏ̣ Volksmedizin.txt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xaṭǝrṯa eḥḏa wa īlay ḥōna wa nmiščġel ana w hūh f-forna, wa nmiščaġlin ana w hūh f-forna.</w:t>
      </w:r>
    </w:p>
    <w:p>
      <w:pPr>
        <w:pStyle w:val="PreformattedText"/>
        <w:rPr>
          <w:rFonts w:ascii="Times New Roman" w:hAnsi="Times New Roman" w:cs="Times New Roman"/>
        </w:rPr>
      </w:pPr>
      <w:r>
        <w:rPr>
          <w:rFonts w:cs="Times New Roman" w:ascii="Times New Roman" w:hAnsi="Times New Roman"/>
        </w:rPr>
        <w:t>002. aḳam hū ʕammallex b-arḏ̣ōyi forna, ʕibraṯ mah hešma... mḥaṭṭa b-reġle.</w:t>
      </w:r>
    </w:p>
    <w:p>
      <w:pPr>
        <w:pStyle w:val="PreformattedText"/>
        <w:rPr>
          <w:rFonts w:ascii="Times New Roman" w:hAnsi="Times New Roman" w:cs="Times New Roman"/>
        </w:rPr>
      </w:pPr>
      <w:r>
        <w:rPr>
          <w:rFonts w:cs="Times New Roman" w:ascii="Times New Roman" w:hAnsi="Times New Roman"/>
        </w:rPr>
        <w:t>003. ʕibraṯ mḥaṭṭa b-reġle w zlinnaḥ, asǝpnaḥle l-ʕa ḥčīma, ōmar ḥčīma: «maṭṭīya l-elʕel l-sōḳi».</w:t>
      </w:r>
    </w:p>
    <w:p>
      <w:pPr>
        <w:pStyle w:val="PreformattedText"/>
        <w:rPr>
          <w:rFonts w:ascii="Times New Roman" w:hAnsi="Times New Roman" w:cs="Times New Roman"/>
        </w:rPr>
      </w:pPr>
      <w:r>
        <w:rPr>
          <w:rFonts w:cs="Times New Roman" w:ascii="Times New Roman" w:hAnsi="Times New Roman"/>
        </w:rPr>
        <w:t>004. zlinnaḥ asǝpnaḥle ʕanmaffḳille warḳōṯa fuḳr hōla bi-yišwūle... bi-yišwūle ʕamalōyṯa b-reġle, bi-yišwūle ʕamalōyṯa b-mustašfa b-reġle.</w:t>
      </w:r>
    </w:p>
    <w:p>
      <w:pPr>
        <w:pStyle w:val="PreformattedText"/>
        <w:rPr>
          <w:rFonts w:ascii="Times New Roman" w:hAnsi="Times New Roman" w:cs="Times New Roman"/>
        </w:rPr>
      </w:pPr>
      <w:r>
        <w:rPr>
          <w:rFonts w:cs="Times New Roman" w:ascii="Times New Roman" w:hAnsi="Times New Roman"/>
        </w:rPr>
        <w:t>005. anaḥ nnaffīḳin ḥimnaḥ zalǝmṯa ʕurrōbay, ōmar: «mah hēle hanna šappa?»</w:t>
      </w:r>
    </w:p>
    <w:p>
      <w:pPr>
        <w:pStyle w:val="PreformattedText"/>
        <w:rPr>
          <w:rFonts w:ascii="Times New Roman" w:hAnsi="Times New Roman" w:cs="Times New Roman"/>
        </w:rPr>
      </w:pPr>
      <w:r>
        <w:rPr>
          <w:rFonts w:cs="Times New Roman" w:ascii="Times New Roman" w:hAnsi="Times New Roman"/>
        </w:rPr>
        <w:t>006. amǝrnaḥle: «waḷḷa ḳeṣṣṯa xōn ʕa xōn, ʕibraṯ mḥaṭṭa b-reġle w ʕanmaffḳille warḳōṯa, beḥ nišwēle ʕamalōyṯa m-muštašfa».</w:t>
      </w:r>
    </w:p>
    <w:p>
      <w:pPr>
        <w:pStyle w:val="PreformattedText"/>
        <w:rPr>
          <w:rFonts w:ascii="Times New Roman" w:hAnsi="Times New Roman" w:cs="Times New Roman"/>
        </w:rPr>
      </w:pPr>
      <w:r>
        <w:rPr>
          <w:rFonts w:cs="Times New Roman" w:ascii="Times New Roman" w:hAnsi="Times New Roman"/>
        </w:rPr>
        <w:t>007. ōmar: «čōz čmišwēli ḏemʕi līṯa w ḏemʕi čamra, ttaḳeḳǝl w čmišwlēli mn-erraʕ m-reġle, čḥazzemǝl p-šōšča w čmišwlēli».</w:t>
      </w:r>
    </w:p>
    <w:p>
      <w:pPr>
        <w:pStyle w:val="PreformattedText"/>
        <w:rPr>
          <w:rFonts w:ascii="Times New Roman" w:hAnsi="Times New Roman" w:cs="Times New Roman"/>
        </w:rPr>
      </w:pPr>
      <w:r>
        <w:rPr>
          <w:rFonts w:cs="Times New Roman" w:ascii="Times New Roman" w:hAnsi="Times New Roman"/>
        </w:rPr>
        <w:t>008. ḳamminaḥ šiwnaḥla, lō līṯa, šiwnaḥi lanna čamra, ḥazzimnaḥlūle reġle.</w:t>
      </w:r>
    </w:p>
    <w:p>
      <w:pPr>
        <w:pStyle w:val="PreformattedText"/>
        <w:rPr>
          <w:rFonts w:ascii="Times New Roman" w:hAnsi="Times New Roman" w:cs="Times New Roman"/>
        </w:rPr>
      </w:pPr>
      <w:r>
        <w:rPr>
          <w:rFonts w:cs="Times New Roman" w:ascii="Times New Roman" w:hAnsi="Times New Roman"/>
        </w:rPr>
        <w:t>009. uḳči ḥazzimnaḥlūle reġle awwal yōma, ṯēn yōma, ti ṯēleṯ amillay: «ču ʕammawčʕōlay riġlay ya hūnay».</w:t>
      </w:r>
    </w:p>
    <w:p>
      <w:pPr>
        <w:pStyle w:val="PreformattedText"/>
        <w:rPr>
          <w:rFonts w:ascii="Times New Roman" w:hAnsi="Times New Roman" w:cs="Times New Roman"/>
        </w:rPr>
      </w:pPr>
      <w:r>
        <w:rPr>
          <w:rFonts w:cs="Times New Roman" w:ascii="Times New Roman" w:hAnsi="Times New Roman"/>
        </w:rPr>
        <w:t>010. amrilli: «ḳēm niḥi, nfuččlēx».</w:t>
      </w:r>
    </w:p>
    <w:p>
      <w:pPr>
        <w:pStyle w:val="PreformattedText"/>
        <w:rPr>
          <w:rFonts w:ascii="Times New Roman" w:hAnsi="Times New Roman" w:cs="Times New Roman"/>
        </w:rPr>
      </w:pPr>
      <w:r>
        <w:rPr>
          <w:rFonts w:cs="Times New Roman" w:ascii="Times New Roman" w:hAnsi="Times New Roman"/>
        </w:rPr>
        <w:t>011. faččičlēli, naffīḳa mḥaṭṭa w ṣattīya, w ayṭeb w ḥamdillō čuppe mīt.</w:t>
      </w:r>
    </w:p>
    <w:p>
      <w:pPr>
        <w:pStyle w:val="PreformattedText"/>
        <w:rPr>
          <w:rFonts w:ascii="Times New Roman" w:hAnsi="Times New Roman" w:cs="Times New Roman"/>
        </w:rPr>
      </w:pPr>
      <w:r>
        <w:rPr>
          <w:rFonts w:cs="Times New Roman" w:ascii="Times New Roman" w:hAnsi="Times New Roman"/>
        </w:rPr>
        <w:t>012. xaṭǝrṯa eḥḏa xīt ōyṯ zalǝmṯa mǝ-blōtaḥ, xūl yaḏʕille, xulla blōta yaḏʕōle, yaḏʕōle xulla blōta, asʕad ġōnme ešme.</w:t>
      </w:r>
    </w:p>
    <w:p>
      <w:pPr>
        <w:pStyle w:val="PreformattedText"/>
        <w:rPr>
          <w:rFonts w:ascii="Times New Roman" w:hAnsi="Times New Roman" w:cs="Times New Roman"/>
        </w:rPr>
      </w:pPr>
      <w:r>
        <w:rPr>
          <w:rFonts w:cs="Times New Roman" w:ascii="Times New Roman" w:hAnsi="Times New Roman"/>
        </w:rPr>
        <w:t>013. bēs wēl eḥḏa b-ōṯa naḥḥīṯa bi-yaxwenna, wa ču ḥōmya.</w:t>
      </w:r>
    </w:p>
    <w:p>
      <w:pPr>
        <w:pStyle w:val="PreformattedText"/>
        <w:rPr>
          <w:rFonts w:ascii="Times New Roman" w:hAnsi="Times New Roman" w:cs="Times New Roman"/>
        </w:rPr>
      </w:pPr>
      <w:r>
        <w:rPr>
          <w:rFonts w:cs="Times New Roman" w:ascii="Times New Roman" w:hAnsi="Times New Roman"/>
        </w:rPr>
        <w:t>014. aḳam aspi, hanna zalǝmṯa čiṯǝr ma čražžay yaxwlēle eččṯe wa ču ḥōmya.</w:t>
      </w:r>
    </w:p>
    <w:p>
      <w:pPr>
        <w:pStyle w:val="PreformattedText"/>
        <w:rPr>
          <w:rFonts w:ascii="Times New Roman" w:hAnsi="Times New Roman" w:cs="Times New Roman"/>
        </w:rPr>
      </w:pPr>
      <w:r>
        <w:rPr>
          <w:rFonts w:cs="Times New Roman" w:ascii="Times New Roman" w:hAnsi="Times New Roman"/>
        </w:rPr>
        <w:t>015. «ḥaylay ču ḥaylay», amelle: «bax čīz lab čōmar ē willa lā!»</w:t>
      </w:r>
    </w:p>
    <w:p>
      <w:pPr>
        <w:pStyle w:val="PreformattedText"/>
        <w:rPr>
          <w:rFonts w:ascii="Times New Roman" w:hAnsi="Times New Roman" w:cs="Times New Roman"/>
        </w:rPr>
      </w:pPr>
      <w:r>
        <w:rPr>
          <w:rFonts w:cs="Times New Roman" w:ascii="Times New Roman" w:hAnsi="Times New Roman"/>
        </w:rPr>
        <w:t>016. aḳam zalle. zalle l-ēl, ayṯni lanna xayya w_axwna.</w:t>
      </w:r>
    </w:p>
    <w:p>
      <w:pPr>
        <w:pStyle w:val="PreformattedText"/>
        <w:rPr>
          <w:rFonts w:ascii="Times New Roman" w:hAnsi="Times New Roman" w:cs="Times New Roman"/>
        </w:rPr>
      </w:pPr>
      <w:r>
        <w:rPr>
          <w:rFonts w:cs="Times New Roman" w:ascii="Times New Roman" w:hAnsi="Times New Roman"/>
        </w:rPr>
        <w:t>017. axwna awwal xayya p-ṣōḏʕa hanna w p-ṣōḏʕa hanna.</w:t>
      </w:r>
    </w:p>
    <w:p>
      <w:pPr>
        <w:pStyle w:val="PreformattedText"/>
        <w:rPr>
          <w:rFonts w:ascii="Times New Roman" w:hAnsi="Times New Roman" w:cs="Times New Roman"/>
        </w:rPr>
      </w:pPr>
      <w:r>
        <w:rPr>
          <w:rFonts w:cs="Times New Roman" w:ascii="Times New Roman" w:hAnsi="Times New Roman"/>
        </w:rPr>
        <w:t>018. wa_awlīfli ōbo, imīrli, imīrli ōbo: «uḳḏum ma čimǝṭ l-ʕal_eḏma ččōma aṣḥō!</w:t>
      </w:r>
    </w:p>
    <w:p>
      <w:pPr>
        <w:pStyle w:val="PreformattedText"/>
        <w:rPr>
          <w:rFonts w:ascii="Times New Roman" w:hAnsi="Times New Roman" w:cs="Times New Roman"/>
        </w:rPr>
      </w:pPr>
      <w:r>
        <w:rPr>
          <w:rFonts w:cs="Times New Roman" w:ascii="Times New Roman" w:hAnsi="Times New Roman"/>
        </w:rPr>
        <w:t>019. tēr bōlax min čmūṭ l-ʕal_eḏma ččōma, ib ʕawwričǝn šaġǝlṯa, ib ḥarpičǝn šaġǝlṯa».</w:t>
      </w:r>
    </w:p>
    <w:p>
      <w:pPr>
        <w:pStyle w:val="PreformattedText"/>
        <w:rPr>
          <w:rFonts w:ascii="Times New Roman" w:hAnsi="Times New Roman" w:cs="Times New Roman"/>
        </w:rPr>
      </w:pPr>
      <w:r>
        <w:rPr>
          <w:rFonts w:cs="Times New Roman" w:ascii="Times New Roman" w:hAnsi="Times New Roman"/>
        </w:rPr>
        <w:t>020. aḳam axwna, amelle: «xēt axwnū xayya ḥrēna!»</w:t>
      </w:r>
    </w:p>
    <w:p>
      <w:pPr>
        <w:pStyle w:val="PreformattedText"/>
        <w:rPr>
          <w:rFonts w:ascii="Times New Roman" w:hAnsi="Times New Roman" w:cs="Times New Roman"/>
        </w:rPr>
      </w:pPr>
      <w:r>
        <w:rPr>
          <w:rFonts w:cs="Times New Roman" w:ascii="Times New Roman" w:hAnsi="Times New Roman"/>
        </w:rPr>
        <w:t>021. amelle: «lāāā, bēs l-ōxa, hanna til_awǝlfay ōbuy xān».</w:t>
      </w:r>
    </w:p>
    <w:p>
      <w:pPr>
        <w:pStyle w:val="PreformattedText"/>
        <w:rPr>
          <w:rFonts w:ascii="Times New Roman" w:hAnsi="Times New Roman" w:cs="Times New Roman"/>
        </w:rPr>
      </w:pPr>
      <w:r>
        <w:rPr>
          <w:rFonts w:cs="Times New Roman" w:ascii="Times New Roman" w:hAnsi="Times New Roman"/>
        </w:rPr>
        <w:t>022. xaṭǝrṯa eḥḏa xīt wōyṯ aḥḥa... ē, w yaʕni w_ayṭbaṯ, allex ḥōla.</w:t>
      </w:r>
    </w:p>
    <w:p>
      <w:pPr>
        <w:pStyle w:val="PreformattedText"/>
        <w:rPr>
          <w:rFonts w:ascii="Times New Roman" w:hAnsi="Times New Roman" w:cs="Times New Roman"/>
        </w:rPr>
      </w:pPr>
      <w:r>
        <w:rPr>
          <w:rFonts w:cs="Times New Roman" w:ascii="Times New Roman" w:hAnsi="Times New Roman"/>
        </w:rPr>
        <w:t>023. xaṭǝrṯa eḥḏa wōyṯ aḥḥa xīt wa saḳḳeṭ, riġlōye ṯarčōṯen wa čbīran.</w:t>
      </w:r>
    </w:p>
    <w:p>
      <w:pPr>
        <w:pStyle w:val="PreformattedText"/>
        <w:rPr>
          <w:rFonts w:ascii="Times New Roman" w:hAnsi="Times New Roman" w:cs="Times New Roman"/>
        </w:rPr>
      </w:pPr>
      <w:r>
        <w:rPr>
          <w:rFonts w:cs="Times New Roman" w:ascii="Times New Roman" w:hAnsi="Times New Roman"/>
        </w:rPr>
        <w:t>024. amelle... aṯun leʕle ommṯa baḥer, amelǝl: «čū ḥaylay nīz leʕle».</w:t>
      </w:r>
    </w:p>
    <w:p>
      <w:pPr>
        <w:pStyle w:val="PreformattedText"/>
        <w:rPr>
          <w:rFonts w:ascii="Times New Roman" w:hAnsi="Times New Roman" w:cs="Times New Roman"/>
        </w:rPr>
      </w:pPr>
      <w:r>
        <w:rPr>
          <w:rFonts w:cs="Times New Roman" w:ascii="Times New Roman" w:hAnsi="Times New Roman"/>
        </w:rPr>
        <w:t>025. amrūle: «bax čīz!»</w:t>
      </w:r>
    </w:p>
    <w:p>
      <w:pPr>
        <w:pStyle w:val="PreformattedText"/>
        <w:rPr>
          <w:rFonts w:ascii="Times New Roman" w:hAnsi="Times New Roman" w:cs="Times New Roman"/>
        </w:rPr>
      </w:pPr>
      <w:r>
        <w:rPr>
          <w:rFonts w:cs="Times New Roman" w:ascii="Times New Roman" w:hAnsi="Times New Roman"/>
        </w:rPr>
        <w:t>026. amēl: «xaṭǝrṯa eḥḏa wa niḳṭeʕ ṭaʕn summaḳ, bi-yḥammalenne ʕimmay w lasa mḥammelle. čū bin nīz ʕemme».</w:t>
      </w:r>
    </w:p>
    <w:p>
      <w:pPr>
        <w:pStyle w:val="PreformattedText"/>
        <w:rPr>
          <w:rFonts w:ascii="Times New Roman" w:hAnsi="Times New Roman" w:cs="Times New Roman"/>
        </w:rPr>
      </w:pPr>
      <w:r>
        <w:rPr>
          <w:rFonts w:cs="Times New Roman" w:ascii="Times New Roman" w:hAnsi="Times New Roman"/>
        </w:rPr>
        <w:t>027. ē, aḳam čiṯǝr ma čražžunne w amrūle «bax čīz» w «bax čīṯ», aḳam zalle.</w:t>
      </w:r>
    </w:p>
    <w:p>
      <w:pPr>
        <w:pStyle w:val="PreformattedText"/>
        <w:rPr>
          <w:rFonts w:ascii="Times New Roman" w:hAnsi="Times New Roman" w:cs="Times New Roman"/>
        </w:rPr>
      </w:pPr>
      <w:r>
        <w:rPr>
          <w:rFonts w:cs="Times New Roman" w:ascii="Times New Roman" w:hAnsi="Times New Roman"/>
        </w:rPr>
        <w:t>028. amelǝl: «ʕa šarṭa lab zlillay leʕle bin nṭayyeble reġla w bin naffēle reġla».</w:t>
      </w:r>
    </w:p>
    <w:p>
      <w:pPr>
        <w:pStyle w:val="PreformattedText"/>
        <w:rPr>
          <w:rFonts w:ascii="Times New Roman" w:hAnsi="Times New Roman" w:cs="Times New Roman"/>
        </w:rPr>
      </w:pPr>
      <w:r>
        <w:rPr>
          <w:rFonts w:cs="Times New Roman" w:ascii="Times New Roman" w:hAnsi="Times New Roman"/>
        </w:rPr>
        <w:t>029. aḳam šwēle ʕamalōyṯa, aḳam šiwlēle reġle, axwlēle w maʕčlēle.</w:t>
      </w:r>
    </w:p>
    <w:p>
      <w:pPr>
        <w:pStyle w:val="PreformattedText"/>
        <w:rPr>
          <w:rFonts w:ascii="Times New Roman" w:hAnsi="Times New Roman" w:cs="Times New Roman"/>
        </w:rPr>
      </w:pPr>
      <w:r>
        <w:rPr>
          <w:rFonts w:cs="Times New Roman" w:ascii="Times New Roman" w:hAnsi="Times New Roman"/>
        </w:rPr>
        <w:t>030. ṭayyeble reġla, w reġla l-ḥadd ǝl-ʔān ʕammaʕrež mennah.</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017. Ǧ_AA Wie ich als Junge mitzog um Summak zu verkaufen.txt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ḳadīm wōyṯ ṭunbrō, uxxul_aḥḥa wa ēle ṭunbur. mīt wa ʕamčōžrin b-ʕalya, mīt ʕamčōžrin b-ʕalya, mīt ʕamčōžrin yaʕni mēzya w mēṯya, šoġla.</w:t>
      </w:r>
    </w:p>
    <w:p>
      <w:pPr>
        <w:pStyle w:val="PreformattedText"/>
        <w:rPr>
          <w:rFonts w:ascii="Times New Roman" w:hAnsi="Times New Roman" w:cs="Times New Roman"/>
        </w:rPr>
      </w:pPr>
      <w:r>
        <w:rPr>
          <w:rFonts w:cs="Times New Roman" w:ascii="Times New Roman" w:hAnsi="Times New Roman"/>
        </w:rPr>
        <w:t>002. aspinnaḥ ʕalya wa nībin anaḥ... wōyṯ aḥḥa mǝ-blōtaḥ hōxa, ešme wzīra.</w:t>
      </w:r>
    </w:p>
    <w:p>
      <w:pPr>
        <w:pStyle w:val="PreformattedText"/>
        <w:rPr>
          <w:rFonts w:ascii="Times New Roman" w:hAnsi="Times New Roman" w:cs="Times New Roman"/>
        </w:rPr>
      </w:pPr>
      <w:r>
        <w:rPr>
          <w:rFonts w:cs="Times New Roman" w:ascii="Times New Roman" w:hAnsi="Times New Roman"/>
        </w:rPr>
        <w:t>003. wōb stīḳi marḥūma ōbuy ʕallūš asʕad ʕallūš.</w:t>
      </w:r>
    </w:p>
    <w:p>
      <w:pPr>
        <w:pStyle w:val="PreformattedText"/>
        <w:rPr>
          <w:rFonts w:ascii="Times New Roman" w:hAnsi="Times New Roman" w:cs="Times New Roman"/>
        </w:rPr>
      </w:pPr>
      <w:r>
        <w:rPr>
          <w:rFonts w:cs="Times New Roman" w:ascii="Times New Roman" w:hAnsi="Times New Roman"/>
        </w:rPr>
        <w:t xml:space="preserve">004. aṯa, amelle: «bin nšattrēl lanna psōna ʕemmax» — ḥammelle arpʕa litǝl ʕalya —, «w čzellax ʕa ḥimǝṣ ḥāč w hū, w lab čōz ʕa ḥimǝṣ aw ʕa ḥamū čzappnūl lanna ʕalya». </w:t>
      </w:r>
    </w:p>
    <w:p>
      <w:pPr>
        <w:pStyle w:val="PreformattedText"/>
        <w:rPr>
          <w:rFonts w:ascii="Times New Roman" w:hAnsi="Times New Roman" w:cs="Times New Roman"/>
        </w:rPr>
      </w:pPr>
      <w:r>
        <w:rPr>
          <w:rFonts w:cs="Times New Roman" w:ascii="Times New Roman" w:hAnsi="Times New Roman"/>
        </w:rPr>
        <w:t>005. amelle: «ē».</w:t>
      </w:r>
    </w:p>
    <w:p>
      <w:pPr>
        <w:pStyle w:val="PreformattedText"/>
        <w:rPr>
          <w:rFonts w:ascii="Times New Roman" w:hAnsi="Times New Roman" w:cs="Times New Roman"/>
        </w:rPr>
      </w:pPr>
      <w:r>
        <w:rPr>
          <w:rFonts w:cs="Times New Roman" w:ascii="Times New Roman" w:hAnsi="Times New Roman"/>
        </w:rPr>
        <w:t xml:space="preserve">006. ana wa nuzʕur, wa ʕumray yaʕni taḳrīban ōṯ ṯarčʕasǝr išǝn aw aḳal m-ṯarčʕasǝr išǝn, laʔinnu čūčṯa ti baġla aw ti ḳtīša wa ču ḥay nḥammalenna. </w:t>
      </w:r>
    </w:p>
    <w:p>
      <w:pPr>
        <w:pStyle w:val="PreformattedText"/>
        <w:rPr>
          <w:rFonts w:ascii="Times New Roman" w:hAnsi="Times New Roman" w:cs="Times New Roman"/>
        </w:rPr>
      </w:pPr>
      <w:r>
        <w:rPr>
          <w:rFonts w:cs="Times New Roman" w:ascii="Times New Roman" w:hAnsi="Times New Roman"/>
        </w:rPr>
        <w:t>007. wa ču ḥay nmušwlēle ʕa xaffṯe, wa ṯēle hū maḳemla — wzīra marḥūma — wa maḳemi lō čūčṯa w marnaḥla ʕa xaffi lanna baġla.</w:t>
      </w:r>
    </w:p>
    <w:p>
      <w:pPr>
        <w:pStyle w:val="PreformattedText"/>
        <w:rPr>
          <w:rFonts w:ascii="Times New Roman" w:hAnsi="Times New Roman" w:cs="Times New Roman"/>
        </w:rPr>
      </w:pPr>
      <w:r>
        <w:rPr>
          <w:rFonts w:cs="Times New Roman" w:ascii="Times New Roman" w:hAnsi="Times New Roman"/>
        </w:rPr>
        <w:t xml:space="preserve">008. ḥammelnaḥ w zlinnaḥ ana w hū. </w:t>
      </w:r>
    </w:p>
    <w:p>
      <w:pPr>
        <w:pStyle w:val="PreformattedText"/>
        <w:rPr>
          <w:rFonts w:ascii="Times New Roman" w:hAnsi="Times New Roman" w:cs="Times New Roman"/>
        </w:rPr>
      </w:pPr>
      <w:r>
        <w:rPr>
          <w:rFonts w:cs="Times New Roman" w:ascii="Times New Roman" w:hAnsi="Times New Roman"/>
        </w:rPr>
        <w:t>009. zlinnaḥ, mṭinnaḥ l-napča, ḏimxinnaḥ b-napča, wōyṯ futḳō nḏōmxin p-futḳō.</w:t>
      </w:r>
    </w:p>
    <w:p>
      <w:pPr>
        <w:pStyle w:val="PreformattedText"/>
        <w:rPr>
          <w:rFonts w:ascii="Times New Roman" w:hAnsi="Times New Roman" w:cs="Times New Roman"/>
        </w:rPr>
      </w:pPr>
      <w:r>
        <w:rPr>
          <w:rFonts w:cs="Times New Roman" w:ascii="Times New Roman" w:hAnsi="Times New Roman"/>
        </w:rPr>
        <w:t>010. uxxu šīč kīlo metǝr yōma nmallxin b-yōma p-ṭunbur.</w:t>
      </w:r>
    </w:p>
    <w:p>
      <w:pPr>
        <w:pStyle w:val="PreformattedText"/>
        <w:rPr>
          <w:rFonts w:ascii="Times New Roman" w:hAnsi="Times New Roman" w:cs="Times New Roman"/>
        </w:rPr>
      </w:pPr>
      <w:r>
        <w:rPr>
          <w:rFonts w:cs="Times New Roman" w:ascii="Times New Roman" w:hAnsi="Times New Roman"/>
        </w:rPr>
        <w:t>011. mṭinnaḥ, zlinnaḥ mn-ūxa mṭinnaḥ l-napča, ḏimxinnaḥ b-napča.</w:t>
      </w:r>
    </w:p>
    <w:p>
      <w:pPr>
        <w:pStyle w:val="PreformattedText"/>
        <w:rPr>
          <w:rFonts w:ascii="Times New Roman" w:hAnsi="Times New Roman" w:cs="Times New Roman"/>
        </w:rPr>
      </w:pPr>
      <w:r>
        <w:rPr>
          <w:rFonts w:cs="Times New Roman" w:ascii="Times New Roman" w:hAnsi="Times New Roman"/>
        </w:rPr>
        <w:t>012. ṯēn yōma zlinnaḥ l-ḥisya, ḏimxinnaḥ p-ḥisya.</w:t>
      </w:r>
    </w:p>
    <w:p>
      <w:pPr>
        <w:pStyle w:val="PreformattedText"/>
        <w:rPr>
          <w:rFonts w:ascii="Times New Roman" w:hAnsi="Times New Roman" w:cs="Times New Roman"/>
        </w:rPr>
      </w:pPr>
      <w:r>
        <w:rPr>
          <w:rFonts w:cs="Times New Roman" w:ascii="Times New Roman" w:hAnsi="Times New Roman"/>
        </w:rPr>
        <w:t>013. ṯēleṯ yōma mṭinnaḥ l-ḥimǝṣ, ḥawwelnaḥ p-ḥimǝṣ, baḥ nzappen ʕalya.</w:t>
      </w:r>
    </w:p>
    <w:p>
      <w:pPr>
        <w:pStyle w:val="PreformattedText"/>
        <w:rPr>
          <w:rFonts w:ascii="Times New Roman" w:hAnsi="Times New Roman" w:cs="Times New Roman"/>
        </w:rPr>
      </w:pPr>
      <w:r>
        <w:rPr>
          <w:rFonts w:cs="Times New Roman" w:ascii="Times New Roman" w:hAnsi="Times New Roman"/>
        </w:rPr>
        <w:t>014. aḥḥečnaḥ ʕa tappōġča, ḥawwelnaḥ ʕa tappōġča ti ḥimǝṣ, lasa barnaš zōben minnaynaḥ.</w:t>
      </w:r>
    </w:p>
    <w:p>
      <w:pPr>
        <w:pStyle w:val="PreformattedText"/>
        <w:rPr>
          <w:rFonts w:ascii="Times New Roman" w:hAnsi="Times New Roman" w:cs="Times New Roman"/>
        </w:rPr>
      </w:pPr>
      <w:r>
        <w:rPr>
          <w:rFonts w:cs="Times New Roman" w:ascii="Times New Roman" w:hAnsi="Times New Roman"/>
        </w:rPr>
        <w:t>015. ṯinnaḥ baḥ nzellaḥ ōmar: «baḥ nzellaḥ ʕa ḥamū».</w:t>
      </w:r>
    </w:p>
    <w:p>
      <w:pPr>
        <w:pStyle w:val="PreformattedText"/>
        <w:rPr>
          <w:rFonts w:ascii="Times New Roman" w:hAnsi="Times New Roman" w:cs="Times New Roman"/>
        </w:rPr>
      </w:pPr>
      <w:r>
        <w:rPr>
          <w:rFonts w:cs="Times New Roman" w:ascii="Times New Roman" w:hAnsi="Times New Roman"/>
        </w:rPr>
        <w:t>016. amǝrnaḥli: «ē».</w:t>
      </w:r>
    </w:p>
    <w:p>
      <w:pPr>
        <w:pStyle w:val="PreformattedText"/>
        <w:rPr>
          <w:rFonts w:ascii="Times New Roman" w:hAnsi="Times New Roman" w:cs="Times New Roman"/>
        </w:rPr>
      </w:pPr>
      <w:r>
        <w:rPr>
          <w:rFonts w:cs="Times New Roman" w:ascii="Times New Roman" w:hAnsi="Times New Roman"/>
        </w:rPr>
        <w:t>017. ṯinnaḥ baḥ nḥammalēn ʕalya.</w:t>
      </w:r>
    </w:p>
    <w:p>
      <w:pPr>
        <w:pStyle w:val="PreformattedText"/>
        <w:rPr>
          <w:rFonts w:ascii="Times New Roman" w:hAnsi="Times New Roman" w:cs="Times New Roman"/>
        </w:rPr>
      </w:pPr>
      <w:r>
        <w:rPr>
          <w:rFonts w:cs="Times New Roman" w:ascii="Times New Roman" w:hAnsi="Times New Roman"/>
        </w:rPr>
        <w:t>018. ʕetǝl ʕalya irpiʕ liṭǝr, mn-irpiʕ liṭǝr l-ḥimǝš liṭǝr, yaʕni emʕa kīlo l-emʕa w ʕisǝr kīlo.</w:t>
      </w:r>
    </w:p>
    <w:p>
      <w:pPr>
        <w:pStyle w:val="PreformattedText"/>
        <w:rPr>
          <w:rFonts w:ascii="Times New Roman" w:hAnsi="Times New Roman" w:cs="Times New Roman"/>
        </w:rPr>
      </w:pPr>
      <w:r>
        <w:rPr>
          <w:rFonts w:cs="Times New Roman" w:ascii="Times New Roman" w:hAnsi="Times New Roman"/>
        </w:rPr>
        <w:t>019. irpiʕ liṭǝr, mn-irpiʕ liṭǝr l-ḥimǝš liṭr bēḥ nḥammel ʕemme, ōmar: «bax čōḳem muḳbalčay!»</w:t>
      </w:r>
    </w:p>
    <w:p>
      <w:pPr>
        <w:pStyle w:val="PreformattedText"/>
        <w:rPr>
          <w:rFonts w:ascii="Times New Roman" w:hAnsi="Times New Roman" w:cs="Times New Roman"/>
        </w:rPr>
      </w:pPr>
      <w:r>
        <w:rPr>
          <w:rFonts w:cs="Times New Roman" w:ascii="Times New Roman" w:hAnsi="Times New Roman"/>
        </w:rPr>
        <w:t>020. ana ču ḥay, nūb psōna, ču ḥay nūḳem muḳbalče.</w:t>
      </w:r>
    </w:p>
    <w:p>
      <w:pPr>
        <w:pStyle w:val="PreformattedText"/>
        <w:rPr>
          <w:rFonts w:ascii="Times New Roman" w:hAnsi="Times New Roman" w:cs="Times New Roman"/>
        </w:rPr>
      </w:pPr>
      <w:r>
        <w:rPr>
          <w:rFonts w:cs="Times New Roman" w:ascii="Times New Roman" w:hAnsi="Times New Roman"/>
        </w:rPr>
        <w:t>021. ōmar: «fēx! fēx hanna ʕetla xulle iʕlay, w hattō! hattō bēs xān hā! hattō, hattō ʕimmay! sanēt sanūta nḥammel».</w:t>
      </w:r>
    </w:p>
    <w:p>
      <w:pPr>
        <w:pStyle w:val="PreformattedText"/>
        <w:rPr>
          <w:rFonts w:ascii="Times New Roman" w:hAnsi="Times New Roman" w:cs="Times New Roman"/>
        </w:rPr>
      </w:pPr>
      <w:r>
        <w:rPr>
          <w:rFonts w:cs="Times New Roman" w:ascii="Times New Roman" w:hAnsi="Times New Roman"/>
        </w:rPr>
        <w:t>022. nūṯ nūḳem ʕemme, ču ḥaylay nūḳem — nuzʕur.</w:t>
      </w:r>
    </w:p>
    <w:p>
      <w:pPr>
        <w:pStyle w:val="PreformattedText"/>
        <w:rPr>
          <w:rFonts w:ascii="Times New Roman" w:hAnsi="Times New Roman" w:cs="Times New Roman"/>
        </w:rPr>
      </w:pPr>
      <w:r>
        <w:rPr>
          <w:rFonts w:cs="Times New Roman" w:ascii="Times New Roman" w:hAnsi="Times New Roman"/>
        </w:rPr>
        <w:t>023. mfállača īḏay, ču ḥay nūḳem, aḳam maršay iṯṯer ṯlōṯa čāf w ōmar: «alō abǝlnay bāx, balwṯa hāč».</w:t>
      </w:r>
    </w:p>
    <w:p>
      <w:pPr>
        <w:pStyle w:val="PreformattedText"/>
        <w:rPr>
          <w:rFonts w:ascii="Times New Roman" w:hAnsi="Times New Roman" w:cs="Times New Roman"/>
        </w:rPr>
      </w:pPr>
      <w:r>
        <w:rPr>
          <w:rFonts w:cs="Times New Roman" w:ascii="Times New Roman" w:hAnsi="Times New Roman"/>
        </w:rPr>
        <w:t>024. aḳam zalle ytawwaḥ ʕa ʕaččalō, ayṯay ʕaččōla.</w:t>
      </w:r>
    </w:p>
    <w:p>
      <w:pPr>
        <w:pStyle w:val="PreformattedText"/>
        <w:rPr>
          <w:rFonts w:ascii="Times New Roman" w:hAnsi="Times New Roman" w:cs="Times New Roman"/>
        </w:rPr>
      </w:pPr>
      <w:r>
        <w:rPr>
          <w:rFonts w:cs="Times New Roman" w:ascii="Times New Roman" w:hAnsi="Times New Roman"/>
        </w:rPr>
        <w:t>025. ḥammalnaḥi lanna ʕalya w zlinnaḥ.</w:t>
      </w:r>
    </w:p>
    <w:p>
      <w:pPr>
        <w:pStyle w:val="PreformattedText"/>
        <w:rPr>
          <w:rFonts w:ascii="Times New Roman" w:hAnsi="Times New Roman" w:cs="Times New Roman"/>
        </w:rPr>
      </w:pPr>
      <w:r>
        <w:rPr>
          <w:rFonts w:cs="Times New Roman" w:ascii="Times New Roman" w:hAnsi="Times New Roman"/>
        </w:rPr>
        <w:t>026. mṭinnaḥ r-rastan.</w:t>
      </w:r>
    </w:p>
    <w:p>
      <w:pPr>
        <w:pStyle w:val="PreformattedText"/>
        <w:rPr>
          <w:rFonts w:ascii="Times New Roman" w:hAnsi="Times New Roman" w:cs="Times New Roman"/>
        </w:rPr>
      </w:pPr>
      <w:r>
        <w:rPr>
          <w:rFonts w:cs="Times New Roman" w:ascii="Times New Roman" w:hAnsi="Times New Roman"/>
        </w:rPr>
        <w:t>027. uḳḏum m-rastan ḏemǝʕṯa, hōxa ōyṯ nahra, ḥawwelnaḥ eʕle nūxul.</w:t>
      </w:r>
    </w:p>
    <w:p>
      <w:pPr>
        <w:pStyle w:val="PreformattedText"/>
        <w:rPr>
          <w:rFonts w:ascii="Times New Roman" w:hAnsi="Times New Roman" w:cs="Times New Roman"/>
        </w:rPr>
      </w:pPr>
      <w:r>
        <w:rPr>
          <w:rFonts w:cs="Times New Roman" w:ascii="Times New Roman" w:hAnsi="Times New Roman"/>
        </w:rPr>
        <w:t>028. la ḥminnaḥ ġayr iṯṯer ʕurrabōyin aṯun liʕlaynaḥ, amelǝl wzīra: «čfaŝŝalōn, čfaŝŝalōn!»</w:t>
      </w:r>
    </w:p>
    <w:p>
      <w:pPr>
        <w:pStyle w:val="PreformattedText"/>
        <w:rPr>
          <w:rFonts w:ascii="Times New Roman" w:hAnsi="Times New Roman" w:cs="Times New Roman"/>
        </w:rPr>
      </w:pPr>
      <w:r>
        <w:rPr>
          <w:rFonts w:cs="Times New Roman" w:ascii="Times New Roman" w:hAnsi="Times New Roman"/>
        </w:rPr>
        <w:t>029. ḥawwel, axal ʕimmaynaḥ.</w:t>
      </w:r>
    </w:p>
    <w:p>
      <w:pPr>
        <w:pStyle w:val="PreformattedText"/>
        <w:rPr>
          <w:rFonts w:ascii="Times New Roman" w:hAnsi="Times New Roman" w:cs="Times New Roman"/>
        </w:rPr>
      </w:pPr>
      <w:r>
        <w:rPr>
          <w:rFonts w:cs="Times New Roman" w:ascii="Times New Roman" w:hAnsi="Times New Roman"/>
        </w:rPr>
        <w:t>030. bōṯar mil_axal amelle aḥḥa minnāy: «mah hešmax?»</w:t>
      </w:r>
    </w:p>
    <w:p>
      <w:pPr>
        <w:pStyle w:val="PreformattedText"/>
        <w:rPr>
          <w:rFonts w:ascii="Times New Roman" w:hAnsi="Times New Roman" w:cs="Times New Roman"/>
        </w:rPr>
      </w:pPr>
      <w:r>
        <w:rPr>
          <w:rFonts w:cs="Times New Roman" w:ascii="Times New Roman" w:hAnsi="Times New Roman"/>
        </w:rPr>
        <w:t>031. amelle: «išmay wzīra».</w:t>
      </w:r>
    </w:p>
    <w:p>
      <w:pPr>
        <w:pStyle w:val="PreformattedText"/>
        <w:rPr>
          <w:rFonts w:ascii="Times New Roman" w:hAnsi="Times New Roman" w:cs="Times New Roman"/>
        </w:rPr>
      </w:pPr>
      <w:r>
        <w:rPr>
          <w:rFonts w:cs="Times New Roman" w:ascii="Times New Roman" w:hAnsi="Times New Roman"/>
        </w:rPr>
        <w:t>032. amelle b-ʕarabeṯ yaʕni xēt amelle: «ismi l-wazīr. išmay mḥammad, bēs mlaḳḳamillay ǝl-wazīr».</w:t>
      </w:r>
    </w:p>
    <w:p>
      <w:pPr>
        <w:pStyle w:val="PreformattedText"/>
        <w:rPr>
          <w:rFonts w:ascii="Times New Roman" w:hAnsi="Times New Roman" w:cs="Times New Roman"/>
        </w:rPr>
      </w:pPr>
      <w:r>
        <w:rPr>
          <w:rFonts w:cs="Times New Roman" w:ascii="Times New Roman" w:hAnsi="Times New Roman"/>
        </w:rPr>
        <w:t>033. amelle: «bīn nučʕum ana w hāč p-ṣarōʕa».</w:t>
      </w:r>
    </w:p>
    <w:p>
      <w:pPr>
        <w:pStyle w:val="PreformattedText"/>
        <w:rPr>
          <w:rFonts w:ascii="Times New Roman" w:hAnsi="Times New Roman" w:cs="Times New Roman"/>
        </w:rPr>
      </w:pPr>
      <w:r>
        <w:rPr>
          <w:rFonts w:cs="Times New Roman" w:ascii="Times New Roman" w:hAnsi="Times New Roman"/>
        </w:rPr>
        <w:t>034. «wrāx ʕaya? hōš axlič w hōš...»</w:t>
      </w:r>
    </w:p>
    <w:p>
      <w:pPr>
        <w:pStyle w:val="PreformattedText"/>
        <w:rPr>
          <w:rFonts w:ascii="Times New Roman" w:hAnsi="Times New Roman" w:cs="Times New Roman"/>
        </w:rPr>
      </w:pPr>
      <w:r>
        <w:rPr>
          <w:rFonts w:cs="Times New Roman" w:ascii="Times New Roman" w:hAnsi="Times New Roman"/>
        </w:rPr>
        <w:t>035. amelle: «bin nučʕum ana w hāč».</w:t>
      </w:r>
    </w:p>
    <w:p>
      <w:pPr>
        <w:pStyle w:val="PreformattedText"/>
        <w:rPr>
          <w:rFonts w:ascii="Times New Roman" w:hAnsi="Times New Roman" w:cs="Times New Roman"/>
        </w:rPr>
      </w:pPr>
      <w:r>
        <w:rPr>
          <w:rFonts w:cs="Times New Roman" w:ascii="Times New Roman" w:hAnsi="Times New Roman"/>
        </w:rPr>
        <w:t>036. wzīra wa ášbahay, iḳḥaṣ, aḳam wzīra, ičʕam hū w hanna ʕurrabō.</w:t>
      </w:r>
    </w:p>
    <w:p>
      <w:pPr>
        <w:pStyle w:val="PreformattedText"/>
        <w:rPr>
          <w:rFonts w:ascii="Times New Roman" w:hAnsi="Times New Roman" w:cs="Times New Roman"/>
        </w:rPr>
      </w:pPr>
      <w:r>
        <w:rPr>
          <w:rFonts w:cs="Times New Roman" w:ascii="Times New Roman" w:hAnsi="Times New Roman"/>
        </w:rPr>
        <w:t>037. ičʕam hū w hanna ʕurrabō w_iṯḳen laflōfa, ṭaʕne w_aṯa bēh ʕa nahra.</w:t>
      </w:r>
    </w:p>
    <w:p>
      <w:pPr>
        <w:pStyle w:val="PreformattedText"/>
        <w:rPr>
          <w:rFonts w:ascii="Times New Roman" w:hAnsi="Times New Roman" w:cs="Times New Roman"/>
        </w:rPr>
      </w:pPr>
      <w:r>
        <w:rPr>
          <w:rFonts w:cs="Times New Roman" w:ascii="Times New Roman" w:hAnsi="Times New Roman"/>
        </w:rPr>
        <w:t>038. nībin b-ġappōn nahra ti ʕōsi anaḥ, ōyṯ nahrō mn-ān zuʕrō.</w:t>
      </w:r>
    </w:p>
    <w:p>
      <w:pPr>
        <w:pStyle w:val="PreformattedText"/>
        <w:rPr>
          <w:rFonts w:ascii="Times New Roman" w:hAnsi="Times New Roman" w:cs="Times New Roman"/>
        </w:rPr>
      </w:pPr>
      <w:r>
        <w:rPr>
          <w:rFonts w:cs="Times New Roman" w:ascii="Times New Roman" w:hAnsi="Times New Roman"/>
        </w:rPr>
        <w:t>039. ṭaʕne w_aṯa bēh w bi-ytuppenne b-anna nahra.</w:t>
      </w:r>
    </w:p>
    <w:p>
      <w:pPr>
        <w:pStyle w:val="PreformattedText"/>
        <w:rPr>
          <w:rFonts w:ascii="Times New Roman" w:hAnsi="Times New Roman" w:cs="Times New Roman"/>
        </w:rPr>
      </w:pPr>
      <w:r>
        <w:rPr>
          <w:rFonts w:cs="Times New Roman" w:ascii="Times New Roman" w:hAnsi="Times New Roman"/>
        </w:rPr>
        <w:t>040. ōmar ʕurrabō rfīḳe, ōmar: «waḷḷa l-wazīr ʕačamo la čāṣim».</w:t>
      </w:r>
    </w:p>
    <w:p>
      <w:pPr>
        <w:pStyle w:val="PreformattedText"/>
        <w:rPr>
          <w:rFonts w:ascii="Times New Roman" w:hAnsi="Times New Roman" w:cs="Times New Roman"/>
        </w:rPr>
      </w:pPr>
      <w:r>
        <w:rPr>
          <w:rFonts w:cs="Times New Roman" w:ascii="Times New Roman" w:hAnsi="Times New Roman"/>
        </w:rPr>
        <w:t>041. hōṯe ma_ešme? ḳōṣi. ʕurrabō rfīḳe, ḥrēna til_ičʕam hū w wzīra mah hešme? ḳōṣi.</w:t>
      </w:r>
    </w:p>
    <w:p>
      <w:pPr>
        <w:pStyle w:val="PreformattedText"/>
        <w:rPr>
          <w:rFonts w:ascii="Times New Roman" w:hAnsi="Times New Roman" w:cs="Times New Roman"/>
        </w:rPr>
      </w:pPr>
      <w:r>
        <w:rPr>
          <w:rFonts w:cs="Times New Roman" w:ascii="Times New Roman" w:hAnsi="Times New Roman"/>
        </w:rPr>
        <w:t>042. ōmar: «wazīr ʕačamo la čāṣim».</w:t>
      </w:r>
    </w:p>
    <w:p>
      <w:pPr>
        <w:pStyle w:val="PreformattedText"/>
        <w:rPr>
          <w:rFonts w:ascii="Times New Roman" w:hAnsi="Times New Roman" w:cs="Times New Roman"/>
        </w:rPr>
      </w:pPr>
      <w:r>
        <w:rPr>
          <w:rFonts w:cs="Times New Roman" w:ascii="Times New Roman" w:hAnsi="Times New Roman"/>
        </w:rPr>
        <w:t xml:space="preserve">043. ḳīmne, tappi b-ōḏ_arʕa w ḥapṭe exma bukǝs ʕa misti manǝxrōye. </w:t>
      </w:r>
    </w:p>
    <w:p>
      <w:pPr>
        <w:pStyle w:val="PreformattedText"/>
        <w:rPr>
          <w:rFonts w:ascii="Times New Roman" w:hAnsi="Times New Roman" w:cs="Times New Roman"/>
        </w:rPr>
      </w:pPr>
      <w:r>
        <w:rPr>
          <w:rFonts w:cs="Times New Roman" w:ascii="Times New Roman" w:hAnsi="Times New Roman"/>
        </w:rPr>
        <w:t>044. rixpinnaḥ w ḳaminnaḥ atar, aḳam ōmrin, aḳam amrū wzīra l-marḥūma amrūli: «baḥ nīz ʕemmax l-ḥamū».</w:t>
      </w:r>
    </w:p>
    <w:p>
      <w:pPr>
        <w:pStyle w:val="PreformattedText"/>
        <w:rPr>
          <w:rFonts w:ascii="Times New Roman" w:hAnsi="Times New Roman" w:cs="Times New Roman"/>
        </w:rPr>
      </w:pPr>
      <w:r>
        <w:rPr>
          <w:rFonts w:cs="Times New Roman" w:ascii="Times New Roman" w:hAnsi="Times New Roman"/>
        </w:rPr>
        <w:t>045. wa čūyṯ la mačinyōṯa w la ōyṯ mēt, ʕa ṭunbrō wa mallxin.</w:t>
      </w:r>
    </w:p>
    <w:p>
      <w:pPr>
        <w:pStyle w:val="PreformattedText"/>
        <w:rPr>
          <w:rFonts w:ascii="Times New Roman" w:hAnsi="Times New Roman" w:cs="Times New Roman"/>
        </w:rPr>
      </w:pPr>
      <w:r>
        <w:rPr>
          <w:rFonts w:cs="Times New Roman" w:ascii="Times New Roman" w:hAnsi="Times New Roman"/>
        </w:rPr>
        <w:t>046. «baḥ nīz ʕemmax l-ḥamū».</w:t>
      </w:r>
    </w:p>
    <w:p>
      <w:pPr>
        <w:pStyle w:val="PreformattedText"/>
        <w:rPr>
          <w:rFonts w:ascii="Times New Roman" w:hAnsi="Times New Roman" w:cs="Times New Roman"/>
        </w:rPr>
      </w:pPr>
      <w:r>
        <w:rPr>
          <w:rFonts w:cs="Times New Roman" w:ascii="Times New Roman" w:hAnsi="Times New Roman"/>
        </w:rPr>
        <w:t>047. amelǝl: «uxxul_aḥḥa b-mažīday».</w:t>
      </w:r>
    </w:p>
    <w:p>
      <w:pPr>
        <w:pStyle w:val="PreformattedText"/>
        <w:rPr>
          <w:rFonts w:ascii="Times New Roman" w:hAnsi="Times New Roman" w:cs="Times New Roman"/>
        </w:rPr>
      </w:pPr>
      <w:r>
        <w:rPr>
          <w:rFonts w:cs="Times New Roman" w:ascii="Times New Roman" w:hAnsi="Times New Roman"/>
        </w:rPr>
        <w:t>048. uḳča wōyṯ mažidōyin, «uxxul_aḥḥa b-mažīday».</w:t>
      </w:r>
    </w:p>
    <w:p>
      <w:pPr>
        <w:pStyle w:val="PreformattedText"/>
        <w:rPr>
          <w:rFonts w:ascii="Times New Roman" w:hAnsi="Times New Roman" w:cs="Times New Roman"/>
        </w:rPr>
      </w:pPr>
      <w:r>
        <w:rPr>
          <w:rFonts w:cs="Times New Roman" w:ascii="Times New Roman" w:hAnsi="Times New Roman"/>
        </w:rPr>
        <w:t xml:space="preserve">049. amrūli: «ē, uxxul_aḥḥa b-mažīday». </w:t>
      </w:r>
    </w:p>
    <w:p>
      <w:pPr>
        <w:pStyle w:val="PreformattedText"/>
        <w:rPr>
          <w:rFonts w:ascii="Times New Roman" w:hAnsi="Times New Roman" w:cs="Times New Roman"/>
        </w:rPr>
      </w:pPr>
      <w:r>
        <w:rPr>
          <w:rFonts w:cs="Times New Roman" w:ascii="Times New Roman" w:hAnsi="Times New Roman"/>
        </w:rPr>
        <w:t>050. aḳam arǝxpān wzīra, rixpiṯ ana ʕemme. rixpiṯ p-ṭunbur tīḏay w_allexnaḥ.</w:t>
      </w:r>
    </w:p>
    <w:p>
      <w:pPr>
        <w:pStyle w:val="PreformattedText"/>
        <w:rPr>
          <w:rFonts w:ascii="Times New Roman" w:hAnsi="Times New Roman" w:cs="Times New Roman"/>
        </w:rPr>
      </w:pPr>
      <w:r>
        <w:rPr>
          <w:rFonts w:cs="Times New Roman" w:ascii="Times New Roman" w:hAnsi="Times New Roman"/>
        </w:rPr>
        <w:t>051. hū allex ḳummay w ana nallex roḥle, lō-ḥmiṯ ġayr aʕleḳ ṯrāy sawa xēt elʕel.</w:t>
      </w:r>
    </w:p>
    <w:p>
      <w:pPr>
        <w:pStyle w:val="PreformattedText"/>
        <w:rPr>
          <w:rFonts w:ascii="Times New Roman" w:hAnsi="Times New Roman" w:cs="Times New Roman"/>
        </w:rPr>
      </w:pPr>
      <w:r>
        <w:rPr>
          <w:rFonts w:cs="Times New Roman" w:ascii="Times New Roman" w:hAnsi="Times New Roman"/>
        </w:rPr>
        <w:t>052. ṯēri aṯa l-ʕa rfīḳe, itfaʕ hōṯe, itfaʕ mažīday w_aṯa l-ʕa til_ičʕam hū w hū.</w:t>
      </w:r>
    </w:p>
    <w:p>
      <w:pPr>
        <w:pStyle w:val="PreformattedText"/>
        <w:rPr>
          <w:rFonts w:ascii="Times New Roman" w:hAnsi="Times New Roman" w:cs="Times New Roman"/>
        </w:rPr>
      </w:pPr>
      <w:r>
        <w:rPr>
          <w:rFonts w:cs="Times New Roman" w:ascii="Times New Roman" w:hAnsi="Times New Roman"/>
        </w:rPr>
        <w:t>053. til_ičʕam hū w hū lasa mappēle mažīday.</w:t>
      </w:r>
    </w:p>
    <w:p>
      <w:pPr>
        <w:pStyle w:val="PreformattedText"/>
        <w:rPr>
          <w:rFonts w:ascii="Times New Roman" w:hAnsi="Times New Roman" w:cs="Times New Roman"/>
        </w:rPr>
      </w:pPr>
      <w:r>
        <w:rPr>
          <w:rFonts w:cs="Times New Roman" w:ascii="Times New Roman" w:hAnsi="Times New Roman"/>
        </w:rPr>
        <w:t>054. «nmappēx, ču nmappēx», čaʕmi lō xayzarōnča, — ēle xayzarōnča — xallṣa menne wzīra, w_iṯḳen rḳōʕa ʕa muḥḥe elʕel. ičʕam ʕa ḥaṣṣi ṭunbur.</w:t>
      </w:r>
    </w:p>
    <w:p>
      <w:pPr>
        <w:pStyle w:val="PreformattedText"/>
        <w:rPr>
          <w:rFonts w:ascii="Times New Roman" w:hAnsi="Times New Roman" w:cs="Times New Roman"/>
        </w:rPr>
      </w:pPr>
      <w:r>
        <w:rPr>
          <w:rFonts w:cs="Times New Roman" w:ascii="Times New Roman" w:hAnsi="Times New Roman"/>
        </w:rPr>
        <w:t>055. ʕaynīl čʕīmin ʕa ḥaṣṣi ṭunbur, ičʕam ṯrāy sawa elʕel.</w:t>
      </w:r>
    </w:p>
    <w:p>
      <w:pPr>
        <w:pStyle w:val="PreformattedText"/>
        <w:rPr>
          <w:rFonts w:ascii="Times New Roman" w:hAnsi="Times New Roman" w:cs="Times New Roman"/>
        </w:rPr>
      </w:pPr>
      <w:r>
        <w:rPr>
          <w:rFonts w:cs="Times New Roman" w:ascii="Times New Roman" w:hAnsi="Times New Roman"/>
        </w:rPr>
        <w:t>056. hīn ʕamʕōrčin, isḳaṭ ṯrāy sawa mn-elʕel l-erraʕ, awḳef baġla.</w:t>
      </w:r>
    </w:p>
    <w:p>
      <w:pPr>
        <w:pStyle w:val="PreformattedText"/>
        <w:rPr>
          <w:rFonts w:ascii="Times New Roman" w:hAnsi="Times New Roman" w:cs="Times New Roman"/>
        </w:rPr>
      </w:pPr>
      <w:r>
        <w:rPr>
          <w:rFonts w:cs="Times New Roman" w:ascii="Times New Roman" w:hAnsi="Times New Roman"/>
        </w:rPr>
        <w:t>057. iḳḥaṣ ġrīḥin. wzīra iġreḥ w ʕurrabō iġreḥ.</w:t>
      </w:r>
    </w:p>
    <w:p>
      <w:pPr>
        <w:pStyle w:val="PreformattedText"/>
        <w:rPr>
          <w:rFonts w:ascii="Times New Roman" w:hAnsi="Times New Roman" w:cs="Times New Roman"/>
        </w:rPr>
      </w:pPr>
      <w:r>
        <w:rPr>
          <w:rFonts w:cs="Times New Roman" w:ascii="Times New Roman" w:hAnsi="Times New Roman"/>
        </w:rPr>
        <w:t>058. aḳam amelǝl: «waḷḷāhi. lafaš ṯyōla riġlayǝx b-anna ṭunbur, lā xān w la xān».</w:t>
      </w:r>
    </w:p>
    <w:p>
      <w:pPr>
        <w:pStyle w:val="PreformattedText"/>
        <w:rPr>
          <w:rFonts w:ascii="Times New Roman" w:hAnsi="Times New Roman" w:cs="Times New Roman"/>
        </w:rPr>
      </w:pPr>
      <w:r>
        <w:rPr>
          <w:rFonts w:cs="Times New Roman" w:ascii="Times New Roman" w:hAnsi="Times New Roman"/>
        </w:rPr>
        <w:t>059. aspi mažīday minnāy w aḥḥčān, w awġinnaḥ ačiminnaḥ nūzin l-ḥamū.</w:t>
      </w:r>
    </w:p>
    <w:p>
      <w:pPr>
        <w:pStyle w:val="PreformattedText"/>
        <w:rPr>
          <w:rFonts w:ascii="Times New Roman" w:hAnsi="Times New Roman" w:cs="Times New Roman"/>
        </w:rPr>
      </w:pPr>
      <w:r>
        <w:rPr>
          <w:rFonts w:cs="Times New Roman" w:ascii="Times New Roman" w:hAnsi="Times New Roman"/>
        </w:rPr>
        <w:t>060. mṭinnaḥ l-ḥamū, zlinnaḥ ʕa tappōġča, zappennaḥ p-ḥamū.</w:t>
      </w:r>
    </w:p>
    <w:p>
      <w:pPr>
        <w:pStyle w:val="PreformattedText"/>
        <w:rPr>
          <w:rFonts w:ascii="Times New Roman" w:hAnsi="Times New Roman" w:cs="Times New Roman"/>
        </w:rPr>
      </w:pPr>
      <w:r>
        <w:rPr>
          <w:rFonts w:cs="Times New Roman" w:ascii="Times New Roman" w:hAnsi="Times New Roman"/>
        </w:rPr>
        <w:t>061. luḳḳi zappennaḥ p-ḥamū ʕawetnaḥ.</w:t>
      </w:r>
    </w:p>
    <w:p>
      <w:pPr>
        <w:pStyle w:val="PreformattedText"/>
        <w:rPr>
          <w:rFonts w:ascii="Times New Roman" w:hAnsi="Times New Roman" w:cs="Times New Roman"/>
        </w:rPr>
      </w:pPr>
      <w:r>
        <w:rPr>
          <w:rFonts w:cs="Times New Roman" w:ascii="Times New Roman" w:hAnsi="Times New Roman"/>
        </w:rPr>
        <w:t>062. zabninnaḥ uxxul_aḥḥa — wa rixṣan sʕarō — lǝ-ʕlīḳa l-baġlō zabninnaḥ uxxul_aḥḥa ḏemʕi sʕarō, uxxul_aḥḥa arpʕa ḥamša mūt, yaʕni mēt ḥammeščaʕsar kīlo, ačṯar, mutta ḥammeščaʕsar kīlo, yaʕni ḥamša mūt ōṯ šubǝʕ w ḥamša kīlo.</w:t>
      </w:r>
    </w:p>
    <w:p>
      <w:pPr>
        <w:pStyle w:val="PreformattedText"/>
        <w:rPr>
          <w:rFonts w:ascii="Times New Roman" w:hAnsi="Times New Roman" w:cs="Times New Roman"/>
        </w:rPr>
      </w:pPr>
      <w:r>
        <w:rPr>
          <w:rFonts w:cs="Times New Roman" w:ascii="Times New Roman" w:hAnsi="Times New Roman"/>
        </w:rPr>
        <w:t>063. šulaḥǝl b-ān ṭunbrō, ačiminnaḥ nūṯin, mṭinnaḥ l-ḥamū, ayṯinnaḥ ḏemǝʕṯa ḥrīṯa — ḏemʕi sʕarō.</w:t>
      </w:r>
    </w:p>
    <w:p>
      <w:pPr>
        <w:pStyle w:val="PreformattedText"/>
        <w:rPr>
          <w:rFonts w:ascii="Times New Roman" w:hAnsi="Times New Roman" w:cs="Times New Roman"/>
        </w:rPr>
      </w:pPr>
      <w:r>
        <w:rPr>
          <w:rFonts w:cs="Times New Roman" w:ascii="Times New Roman" w:hAnsi="Times New Roman"/>
        </w:rPr>
        <w:t>064. wa anaḥ nūṯin — awwalča wa čūb tarba, xulli wōb bǝ-ḥṣōṣa, wa čūyṯ la zeffča wala wala wala mēt, xulli wōb bǝ-ḥṣōṣa.</w:t>
      </w:r>
    </w:p>
    <w:p>
      <w:pPr>
        <w:pStyle w:val="PreformattedText"/>
        <w:rPr>
          <w:rFonts w:ascii="Times New Roman" w:hAnsi="Times New Roman" w:cs="Times New Roman"/>
        </w:rPr>
      </w:pPr>
      <w:r>
        <w:rPr>
          <w:rFonts w:cs="Times New Roman" w:ascii="Times New Roman" w:hAnsi="Times New Roman"/>
        </w:rPr>
        <w:t>065. anaḥ nūṯin, aġǝrḳiṯ ana p-ṭunbur w ōṯ ḳummay wzīra w ana nūṯ roḥle.</w:t>
      </w:r>
    </w:p>
    <w:p>
      <w:pPr>
        <w:pStyle w:val="PreformattedText"/>
        <w:rPr>
          <w:rFonts w:ascii="Times New Roman" w:hAnsi="Times New Roman" w:cs="Times New Roman"/>
        </w:rPr>
      </w:pPr>
      <w:r>
        <w:rPr>
          <w:rFonts w:cs="Times New Roman" w:ascii="Times New Roman" w:hAnsi="Times New Roman"/>
        </w:rPr>
        <w:t xml:space="preserve">066. aḳam aṯa mákana — m-tawr mǝ-ʕṣofra lǝ-ʕrōba ču nūfeḏ mákana. </w:t>
      </w:r>
    </w:p>
    <w:p>
      <w:pPr>
        <w:pStyle w:val="PreformattedText"/>
        <w:rPr>
          <w:rFonts w:ascii="Times New Roman" w:hAnsi="Times New Roman" w:cs="Times New Roman"/>
        </w:rPr>
      </w:pPr>
      <w:r>
        <w:rPr>
          <w:rFonts w:cs="Times New Roman" w:ascii="Times New Roman" w:hAnsi="Times New Roman"/>
        </w:rPr>
        <w:t>067. mamrilla l-bay ḥasan xurfōn, wa miščaġlin ʕa tarbi ḥimǝṣ wa čūyṯ ġayrah.</w:t>
      </w:r>
    </w:p>
    <w:p>
      <w:pPr>
        <w:pStyle w:val="PreformattedText"/>
        <w:rPr>
          <w:rFonts w:ascii="Times New Roman" w:hAnsi="Times New Roman" w:cs="Times New Roman"/>
        </w:rPr>
      </w:pPr>
      <w:r>
        <w:rPr>
          <w:rFonts w:cs="Times New Roman" w:ascii="Times New Roman" w:hAnsi="Times New Roman"/>
        </w:rPr>
        <w:t>068. aṯaṯ hō mákana, zammar luḳḳil_imṭay l-ḳūray wa_ana nġarrek — ižfal baġla, ōfex.</w:t>
      </w:r>
    </w:p>
    <w:p>
      <w:pPr>
        <w:pStyle w:val="PreformattedText"/>
        <w:rPr>
          <w:rFonts w:ascii="Times New Roman" w:hAnsi="Times New Roman" w:cs="Times New Roman"/>
        </w:rPr>
      </w:pPr>
      <w:r>
        <w:rPr>
          <w:rFonts w:cs="Times New Roman" w:ascii="Times New Roman" w:hAnsi="Times New Roman"/>
        </w:rPr>
        <w:t>069. luḳḳil_ōfex iʕlay ṯēri.</w:t>
      </w:r>
    </w:p>
    <w:p>
      <w:pPr>
        <w:pStyle w:val="PreformattedText"/>
        <w:rPr>
          <w:rFonts w:ascii="Times New Roman" w:hAnsi="Times New Roman" w:cs="Times New Roman"/>
        </w:rPr>
      </w:pPr>
      <w:r>
        <w:rPr>
          <w:rFonts w:cs="Times New Roman" w:ascii="Times New Roman" w:hAnsi="Times New Roman"/>
        </w:rPr>
        <w:t>070. ana ṯiḳniṯ mn-erraʕ w ṭunbur w baġla iṯḳen mn-elʕel.</w:t>
      </w:r>
    </w:p>
    <w:p>
      <w:pPr>
        <w:pStyle w:val="PreformattedText"/>
        <w:rPr>
          <w:rFonts w:ascii="Times New Roman" w:hAnsi="Times New Roman" w:cs="Times New Roman"/>
        </w:rPr>
      </w:pPr>
      <w:r>
        <w:rPr>
          <w:rFonts w:cs="Times New Roman" w:ascii="Times New Roman" w:hAnsi="Times New Roman"/>
        </w:rPr>
        <w:t>071. bēs ḳappan ġappanū — hō mn-ūxa w mn-ūxa ōyṯ ġappanū — w hōḏen sʕarō bi-ysuḳṭan iʕlay yḥunḳannay, ymawwaṯannay.</w:t>
      </w:r>
    </w:p>
    <w:p>
      <w:pPr>
        <w:pStyle w:val="PreformattedText"/>
        <w:rPr>
          <w:rFonts w:ascii="Times New Roman" w:hAnsi="Times New Roman" w:cs="Times New Roman"/>
        </w:rPr>
      </w:pPr>
      <w:r>
        <w:rPr>
          <w:rFonts w:cs="Times New Roman" w:ascii="Times New Roman" w:hAnsi="Times New Roman"/>
        </w:rPr>
        <w:t>072. ē, ḥzīman, eppe mah hešme hanna... čarōr p-ḥabla, iḥzeḳ; ḥzīman sʕarō lō-sḳaṭ.</w:t>
      </w:r>
    </w:p>
    <w:p>
      <w:pPr>
        <w:pStyle w:val="PreformattedText"/>
        <w:rPr>
          <w:rFonts w:ascii="Times New Roman" w:hAnsi="Times New Roman" w:cs="Times New Roman"/>
        </w:rPr>
      </w:pPr>
      <w:r>
        <w:rPr>
          <w:rFonts w:cs="Times New Roman" w:ascii="Times New Roman" w:hAnsi="Times New Roman"/>
        </w:rPr>
        <w:t>073. ʕaynay r-roḥla, ʕaynīlay, aptay bǝ-zʕōḳa.</w:t>
      </w:r>
    </w:p>
    <w:p>
      <w:pPr>
        <w:pStyle w:val="PreformattedText"/>
        <w:rPr>
          <w:rFonts w:ascii="Times New Roman" w:hAnsi="Times New Roman" w:cs="Times New Roman"/>
        </w:rPr>
      </w:pPr>
      <w:r>
        <w:rPr>
          <w:rFonts w:cs="Times New Roman" w:ascii="Times New Roman" w:hAnsi="Times New Roman"/>
        </w:rPr>
        <w:t>074. ōyṯ šaġġalōyi seččṯa hōxa, aybin šobʕa ṯmūnya ʕasra, aptay b-rawṭa xūl sawa w aptay b-žallōsa b-anna ṭunbur.</w:t>
      </w:r>
    </w:p>
    <w:p>
      <w:pPr>
        <w:pStyle w:val="PreformattedText"/>
        <w:rPr>
          <w:rFonts w:ascii="Times New Roman" w:hAnsi="Times New Roman" w:cs="Times New Roman"/>
        </w:rPr>
      </w:pPr>
      <w:r>
        <w:rPr>
          <w:rFonts w:cs="Times New Roman" w:ascii="Times New Roman" w:hAnsi="Times New Roman"/>
        </w:rPr>
        <w:t>075. ʕammamelǝl wzīra: «wrāx mā bin nmāll_emme lab imṭiṯ leʕlah w hōš infeḳ mīṯ? mā bin nmāll_emme w mā bin nmāll_ōbo?»</w:t>
      </w:r>
    </w:p>
    <w:p>
      <w:pPr>
        <w:pStyle w:val="PreformattedText"/>
        <w:rPr>
          <w:rFonts w:ascii="Times New Roman" w:hAnsi="Times New Roman" w:cs="Times New Roman"/>
        </w:rPr>
      </w:pPr>
      <w:r>
        <w:rPr>
          <w:rFonts w:cs="Times New Roman" w:ascii="Times New Roman" w:hAnsi="Times New Roman"/>
        </w:rPr>
        <w:t>076. aḳam žallasūl lanna ṭunbur, čuppay ti xilḳi alō.</w:t>
      </w:r>
    </w:p>
    <w:p>
      <w:pPr>
        <w:pStyle w:val="PreformattedText"/>
        <w:rPr>
          <w:rFonts w:ascii="Times New Roman" w:hAnsi="Times New Roman" w:cs="Times New Roman"/>
        </w:rPr>
      </w:pPr>
      <w:r>
        <w:rPr>
          <w:rFonts w:cs="Times New Roman" w:ascii="Times New Roman" w:hAnsi="Times New Roman"/>
        </w:rPr>
        <w:t>077. lā ʕetla saḳḳeṭ iʕlay, wala wala mīt saḳḳeṭ iʕlay.</w:t>
      </w:r>
    </w:p>
    <w:p>
      <w:pPr>
        <w:pStyle w:val="PreformattedText"/>
        <w:rPr>
          <w:rFonts w:ascii="Times New Roman" w:hAnsi="Times New Roman" w:cs="Times New Roman"/>
        </w:rPr>
      </w:pPr>
      <w:r>
        <w:rPr>
          <w:rFonts w:cs="Times New Roman" w:ascii="Times New Roman" w:hAnsi="Times New Roman"/>
        </w:rPr>
        <w:t>078. žallsunni, kabkībin ʕa rafǝrfō mn-ūxa w mn-ūxa, ḳōmiṯ.</w:t>
      </w:r>
    </w:p>
    <w:p>
      <w:pPr>
        <w:pStyle w:val="PreformattedText"/>
        <w:rPr>
          <w:rFonts w:ascii="Times New Roman" w:hAnsi="Times New Roman" w:cs="Times New Roman"/>
        </w:rPr>
      </w:pPr>
      <w:r>
        <w:rPr>
          <w:rFonts w:cs="Times New Roman" w:ascii="Times New Roman" w:hAnsi="Times New Roman"/>
        </w:rPr>
        <w:t>079. ōmar: «wrāx ʕaya xān?»</w:t>
      </w:r>
    </w:p>
    <w:p>
      <w:pPr>
        <w:pStyle w:val="PreformattedText"/>
        <w:rPr>
          <w:rFonts w:ascii="Times New Roman" w:hAnsi="Times New Roman" w:cs="Times New Roman"/>
        </w:rPr>
      </w:pPr>
      <w:r>
        <w:rPr>
          <w:rFonts w:cs="Times New Roman" w:ascii="Times New Roman" w:hAnsi="Times New Roman"/>
        </w:rPr>
        <w:t xml:space="preserve">080. amǝrnaḥle: «waḷḷa činya. lō-ḏʕiṯ ana ġayr nūb... ġayr xān...» </w:t>
      </w:r>
    </w:p>
    <w:p>
      <w:pPr>
        <w:pStyle w:val="PreformattedText"/>
        <w:rPr>
          <w:rFonts w:ascii="Times New Roman" w:hAnsi="Times New Roman" w:cs="Times New Roman"/>
        </w:rPr>
      </w:pPr>
      <w:r>
        <w:rPr>
          <w:rFonts w:cs="Times New Roman" w:ascii="Times New Roman" w:hAnsi="Times New Roman"/>
        </w:rPr>
        <w:t>081. ē, ačiminnaḥ nūṯin l-ōxa.</w:t>
      </w:r>
    </w:p>
    <w:p>
      <w:pPr>
        <w:pStyle w:val="PreformattedText"/>
        <w:rPr>
          <w:rFonts w:ascii="Times New Roman" w:hAnsi="Times New Roman" w:cs="Times New Roman"/>
        </w:rPr>
      </w:pPr>
      <w:r>
        <w:rPr>
          <w:rFonts w:cs="Times New Roman" w:ascii="Times New Roman" w:hAnsi="Times New Roman"/>
        </w:rPr>
        <w:t>082. imṭay l-ʕal_ōbuy, amelle: «ḳeṣṣṯa xōn, xōn ʕa xōn».</w:t>
      </w:r>
    </w:p>
    <w:p>
      <w:pPr>
        <w:pStyle w:val="PreformattedText"/>
        <w:rPr>
          <w:rFonts w:ascii="Times New Roman" w:hAnsi="Times New Roman" w:cs="Times New Roman"/>
        </w:rPr>
      </w:pPr>
      <w:r>
        <w:rPr>
          <w:rFonts w:cs="Times New Roman" w:ascii="Times New Roman" w:hAnsi="Times New Roman"/>
        </w:rPr>
        <w:t>083. hawwar ṭunbur w isḳaṭ, w asʕad iṯḳen mn-erraʕ w ṭunbur iṯḳen mn-elʕel w lawma ḏemǝʕṯa zalle w mā baḥ nīmar w mā baḥ nušw».</w:t>
      </w:r>
    </w:p>
    <w:p>
      <w:pPr>
        <w:pStyle w:val="PreformattedText"/>
        <w:rPr>
          <w:rFonts w:ascii="Times New Roman" w:hAnsi="Times New Roman" w:cs="Times New Roman"/>
        </w:rPr>
      </w:pPr>
      <w:r>
        <w:rPr>
          <w:rFonts w:cs="Times New Roman" w:ascii="Times New Roman" w:hAnsi="Times New Roman"/>
        </w:rPr>
        <w:t>084. hō salǝfṯa ti ṯiḳnaṯ ʕimmaynaḥ ti ṭunbrō.</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018. Ǧ_NA Wie ich in den Brunnen hinabgelassen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wēḥ bīra b-wētya w happeṭ hanna bīra, w bīra ʕárabay.</w:t>
      </w:r>
    </w:p>
    <w:p>
      <w:pPr>
        <w:pStyle w:val="PreformattedText"/>
        <w:rPr>
          <w:rFonts w:ascii="Times New Roman" w:hAnsi="Times New Roman" w:cs="Times New Roman"/>
        </w:rPr>
      </w:pPr>
      <w:r>
        <w:rPr>
          <w:rFonts w:cs="Times New Roman" w:ascii="Times New Roman" w:hAnsi="Times New Roman"/>
        </w:rPr>
        <w:t>002. ōmrin abu sulṭōn w mḥammad ḥūnay w ʕali: «zlōn ʕazzalōn hanna bīra!»</w:t>
      </w:r>
    </w:p>
    <w:p>
      <w:pPr>
        <w:pStyle w:val="PreformattedText"/>
        <w:rPr>
          <w:rFonts w:ascii="Times New Roman" w:hAnsi="Times New Roman" w:cs="Times New Roman"/>
        </w:rPr>
      </w:pPr>
      <w:r>
        <w:rPr>
          <w:rFonts w:cs="Times New Roman" w:ascii="Times New Roman" w:hAnsi="Times New Roman"/>
        </w:rPr>
        <w:t>003. aptinnaḥ nūzin w aspinnaḥ aḥḥa mǝ-blōta mn-ūxa ʕimmaynaḥ — fōʕla.</w:t>
      </w:r>
    </w:p>
    <w:p>
      <w:pPr>
        <w:pStyle w:val="PreformattedText"/>
        <w:rPr>
          <w:rFonts w:ascii="Times New Roman" w:hAnsi="Times New Roman" w:cs="Times New Roman"/>
        </w:rPr>
      </w:pPr>
      <w:r>
        <w:rPr>
          <w:rFonts w:cs="Times New Roman" w:ascii="Times New Roman" w:hAnsi="Times New Roman"/>
        </w:rPr>
        <w:t>004. mṭinnaḥ uxxu yōma nūzin nimʕázzalin b-anna bīra w hīn nḥōča ču mčār ynuḥčun l-erraʕ, nnūḥeč ana.</w:t>
      </w:r>
    </w:p>
    <w:p>
      <w:pPr>
        <w:pStyle w:val="PreformattedText"/>
        <w:rPr>
          <w:rFonts w:ascii="Times New Roman" w:hAnsi="Times New Roman" w:cs="Times New Roman"/>
        </w:rPr>
      </w:pPr>
      <w:r>
        <w:rPr>
          <w:rFonts w:cs="Times New Roman" w:ascii="Times New Roman" w:hAnsi="Times New Roman"/>
        </w:rPr>
        <w:t>005. ʕanžōbḏin b-lawǝlba, bēs ʕammačǝʕbin hīn.</w:t>
      </w:r>
    </w:p>
    <w:p>
      <w:pPr>
        <w:pStyle w:val="PreformattedText"/>
        <w:rPr>
          <w:rFonts w:ascii="Times New Roman" w:hAnsi="Times New Roman" w:cs="Times New Roman"/>
        </w:rPr>
      </w:pPr>
      <w:r>
        <w:rPr>
          <w:rFonts w:cs="Times New Roman" w:ascii="Times New Roman" w:hAnsi="Times New Roman"/>
        </w:rPr>
        <w:t>006. ana nimʕapplēl zanpilō mn-erraʕ lbīḏin lbōḏa ʕafra, ču ʕamḥāy yžubḏūn.</w:t>
      </w:r>
    </w:p>
    <w:p>
      <w:pPr>
        <w:pStyle w:val="PreformattedText"/>
        <w:rPr>
          <w:rFonts w:ascii="Times New Roman" w:hAnsi="Times New Roman" w:cs="Times New Roman"/>
        </w:rPr>
      </w:pPr>
      <w:r>
        <w:rPr>
          <w:rFonts w:cs="Times New Roman" w:ascii="Times New Roman" w:hAnsi="Times New Roman"/>
        </w:rPr>
        <w:t>007. aptay uxxul_aḥḥa yōma mūmar: «baḥ nušw sīpča», yōma mūmar: «baḥ nušw wanǝš».</w:t>
      </w:r>
    </w:p>
    <w:p>
      <w:pPr>
        <w:pStyle w:val="PreformattedText"/>
        <w:rPr>
          <w:rFonts w:ascii="Times New Roman" w:hAnsi="Times New Roman" w:cs="Times New Roman"/>
        </w:rPr>
      </w:pPr>
      <w:r>
        <w:rPr>
          <w:rFonts w:cs="Times New Roman" w:ascii="Times New Roman" w:hAnsi="Times New Roman"/>
        </w:rPr>
        <w:t>008. uxxul_aḥḥa aptay miḳčraḥ ʕa šaġǝlṯa.</w:t>
      </w:r>
    </w:p>
    <w:p>
      <w:pPr>
        <w:pStyle w:val="PreformattedText"/>
        <w:rPr>
          <w:rFonts w:ascii="Times New Roman" w:hAnsi="Times New Roman" w:cs="Times New Roman"/>
        </w:rPr>
      </w:pPr>
      <w:r>
        <w:rPr>
          <w:rFonts w:cs="Times New Roman" w:ascii="Times New Roman" w:hAnsi="Times New Roman"/>
        </w:rPr>
        <w:t>009. hanna ti nsibille ʕimmaynaḥ yōma m-yumū ōmar: «baḥ nušw sīpča w nuḳtur ḥabla mn-ān rrixō, w nabʕeḏ l-buʕḏa w nužbuḏ b-anna ḥabla xullaḥ sawa, ana w mḥammad w ʕali».</w:t>
      </w:r>
    </w:p>
    <w:p>
      <w:pPr>
        <w:pStyle w:val="PreformattedText"/>
        <w:rPr>
          <w:rFonts w:ascii="Times New Roman" w:hAnsi="Times New Roman" w:cs="Times New Roman"/>
        </w:rPr>
      </w:pPr>
      <w:r>
        <w:rPr>
          <w:rFonts w:cs="Times New Roman" w:ascii="Times New Roman" w:hAnsi="Times New Roman"/>
        </w:rPr>
        <w:t>010. amrille: «yalla, šwo! niḥi».</w:t>
      </w:r>
    </w:p>
    <w:p>
      <w:pPr>
        <w:pStyle w:val="PreformattedText"/>
        <w:rPr>
          <w:rFonts w:ascii="Times New Roman" w:hAnsi="Times New Roman" w:cs="Times New Roman"/>
        </w:rPr>
      </w:pPr>
      <w:r>
        <w:rPr>
          <w:rFonts w:cs="Times New Roman" w:ascii="Times New Roman" w:hAnsi="Times New Roman"/>
        </w:rPr>
        <w:t>011. ayṯūl lanna ḥabla w šwūl lanna lawǝlba w raččbūl lō sīpča w žahhaznaḥi šoġla.</w:t>
      </w:r>
    </w:p>
    <w:p>
      <w:pPr>
        <w:pStyle w:val="PreformattedText"/>
        <w:rPr>
          <w:rFonts w:ascii="Times New Roman" w:hAnsi="Times New Roman" w:cs="Times New Roman"/>
        </w:rPr>
      </w:pPr>
      <w:r>
        <w:rPr>
          <w:rFonts w:cs="Times New Roman" w:ascii="Times New Roman" w:hAnsi="Times New Roman"/>
        </w:rPr>
        <w:t>012. ḳayyōma tunya ʕṣofra baččar, aḳreṭnaḥ w ōmrin: «yaḷḷa! ḥḥōč niḥi!»</w:t>
      </w:r>
    </w:p>
    <w:p>
      <w:pPr>
        <w:pStyle w:val="PreformattedText"/>
        <w:rPr>
          <w:rFonts w:ascii="Times New Roman" w:hAnsi="Times New Roman" w:cs="Times New Roman"/>
        </w:rPr>
      </w:pPr>
      <w:r>
        <w:rPr>
          <w:rFonts w:cs="Times New Roman" w:ascii="Times New Roman" w:hAnsi="Times New Roman"/>
        </w:rPr>
        <w:t>013. ayṯūl lanna ḥabla w ḳatriṯ... ḳatrunne w iḳʕiṯ ʕal-anna... ʕal-ō taffṯa ana w ṭawṭričči riġlōy b-bīra.</w:t>
      </w:r>
    </w:p>
    <w:p>
      <w:pPr>
        <w:pStyle w:val="PreformattedText"/>
        <w:rPr>
          <w:rFonts w:ascii="Times New Roman" w:hAnsi="Times New Roman" w:cs="Times New Roman"/>
        </w:rPr>
      </w:pPr>
      <w:r>
        <w:rPr>
          <w:rFonts w:cs="Times New Roman" w:ascii="Times New Roman" w:hAnsi="Times New Roman"/>
        </w:rPr>
        <w:t>014. ōmrin: «mā?»</w:t>
      </w:r>
    </w:p>
    <w:p>
      <w:pPr>
        <w:pStyle w:val="PreformattedText"/>
        <w:rPr>
          <w:rFonts w:ascii="Times New Roman" w:hAnsi="Times New Roman" w:cs="Times New Roman"/>
        </w:rPr>
      </w:pPr>
      <w:r>
        <w:rPr>
          <w:rFonts w:cs="Times New Roman" w:ascii="Times New Roman" w:hAnsi="Times New Roman"/>
        </w:rPr>
        <w:t>015. amrilli: «yalla! aḥḥčōn niḥi ḏemǝṯa ḏemǝʕṯa!»</w:t>
      </w:r>
    </w:p>
    <w:p>
      <w:pPr>
        <w:pStyle w:val="PreformattedText"/>
        <w:rPr>
          <w:rFonts w:ascii="Times New Roman" w:hAnsi="Times New Roman" w:cs="Times New Roman"/>
        </w:rPr>
      </w:pPr>
      <w:r>
        <w:rPr>
          <w:rFonts w:cs="Times New Roman" w:ascii="Times New Roman" w:hAnsi="Times New Roman"/>
        </w:rPr>
        <w:t>016. «mā? čžōhzin ḥaylinǝx čhattun?»</w:t>
      </w:r>
    </w:p>
    <w:p>
      <w:pPr>
        <w:pStyle w:val="PreformattedText"/>
        <w:rPr>
          <w:rFonts w:ascii="Times New Roman" w:hAnsi="Times New Roman" w:cs="Times New Roman"/>
        </w:rPr>
      </w:pPr>
      <w:r>
        <w:rPr>
          <w:rFonts w:cs="Times New Roman" w:ascii="Times New Roman" w:hAnsi="Times New Roman"/>
        </w:rPr>
        <w:t>017. ōmrin: «ya laṭīf, waḷḷa bǝ-spaʕṯa zʕōrča nmaḥḥečlax ana!»</w:t>
      </w:r>
    </w:p>
    <w:p>
      <w:pPr>
        <w:pStyle w:val="PreformattedText"/>
        <w:rPr>
          <w:rFonts w:ascii="Times New Roman" w:hAnsi="Times New Roman" w:cs="Times New Roman"/>
        </w:rPr>
      </w:pPr>
      <w:r>
        <w:rPr>
          <w:rFonts w:cs="Times New Roman" w:ascii="Times New Roman" w:hAnsi="Times New Roman"/>
        </w:rPr>
        <w:t>018. mḥammad aptay mūmar w múṣṭafa: «ʕaynū!» ōmar, «p-ḥawran wa nžōbḏin, ġamla wa nžabḏille, ḳirbōṯa wa nžabḏillen, hōš ču ḥayǝḥ naḥḥčennaḥ l-erraʕ hāč?»</w:t>
      </w:r>
    </w:p>
    <w:p>
      <w:pPr>
        <w:pStyle w:val="PreformattedText"/>
        <w:rPr>
          <w:rFonts w:ascii="Times New Roman" w:hAnsi="Times New Roman" w:cs="Times New Roman"/>
        </w:rPr>
      </w:pPr>
      <w:r>
        <w:rPr>
          <w:rFonts w:cs="Times New Roman" w:ascii="Times New Roman" w:hAnsi="Times New Roman"/>
        </w:rPr>
        <w:t>019. amǝrnaḥle: «yalla! tiklu ʕala aḷḷah! yalla! aḥḥčōn niḥi!»</w:t>
      </w:r>
    </w:p>
    <w:p>
      <w:pPr>
        <w:pStyle w:val="PreformattedText"/>
        <w:rPr>
          <w:rFonts w:ascii="Times New Roman" w:hAnsi="Times New Roman" w:cs="Times New Roman"/>
        </w:rPr>
      </w:pPr>
      <w:r>
        <w:rPr>
          <w:rFonts w:cs="Times New Roman" w:ascii="Times New Roman" w:hAnsi="Times New Roman"/>
        </w:rPr>
        <w:t>020. ḳayyōmin hīn aybin ōṯ hōxa w matrasča baʕʕīḏin.</w:t>
      </w:r>
    </w:p>
    <w:p>
      <w:pPr>
        <w:pStyle w:val="PreformattedText"/>
        <w:rPr>
          <w:rFonts w:ascii="Times New Roman" w:hAnsi="Times New Roman" w:cs="Times New Roman"/>
        </w:rPr>
      </w:pPr>
      <w:r>
        <w:rPr>
          <w:rFonts w:cs="Times New Roman" w:ascii="Times New Roman" w:hAnsi="Times New Roman"/>
        </w:rPr>
        <w:t>021. w hanna bīra ōyṯ ḥaffi ʕafra, čulǝḥčulle ʕa ḥaffṯe.</w:t>
      </w:r>
    </w:p>
    <w:p>
      <w:pPr>
        <w:pStyle w:val="PreformattedText"/>
        <w:rPr>
          <w:rFonts w:ascii="Times New Roman" w:hAnsi="Times New Roman" w:cs="Times New Roman"/>
        </w:rPr>
      </w:pPr>
      <w:r>
        <w:rPr>
          <w:rFonts w:cs="Times New Roman" w:ascii="Times New Roman" w:hAnsi="Times New Roman"/>
        </w:rPr>
        <w:t>022. ḳayyam la laḥūr riġlāy mn-ēl — aḥḥa, hanna múṣṭafa, ḳtīr ḥabla b-ġawwe w mḥammad ʕallūš ḳtīri ʕa ḏrōʕi, l-ḥabla.</w:t>
      </w:r>
    </w:p>
    <w:p>
      <w:pPr>
        <w:pStyle w:val="PreformattedText"/>
        <w:rPr>
          <w:rFonts w:ascii="Times New Roman" w:hAnsi="Times New Roman" w:cs="Times New Roman"/>
        </w:rPr>
      </w:pPr>
      <w:r>
        <w:rPr>
          <w:rFonts w:cs="Times New Roman" w:ascii="Times New Roman" w:hAnsi="Times New Roman"/>
        </w:rPr>
        <w:t>023. ḳayyam la amrīl ana: «yalla!», iḳḥaṣ mn-ēl hīn, aṯun...</w:t>
      </w:r>
    </w:p>
    <w:p>
      <w:pPr>
        <w:pStyle w:val="PreformattedText"/>
        <w:rPr>
          <w:rFonts w:ascii="Times New Roman" w:hAnsi="Times New Roman" w:cs="Times New Roman"/>
        </w:rPr>
      </w:pPr>
      <w:r>
        <w:rPr>
          <w:rFonts w:cs="Times New Roman" w:ascii="Times New Roman" w:hAnsi="Times New Roman"/>
        </w:rPr>
        <w:t>024. lorčaʕ iḏʕay, la allīxin, la yaʕni ʕammallxin laxṯa, la ʕam... zōḥfin ʕal_arʕa — ču yaḏḏīʕin.</w:t>
      </w:r>
    </w:p>
    <w:p>
      <w:pPr>
        <w:pStyle w:val="PreformattedText"/>
        <w:rPr>
          <w:rFonts w:ascii="Times New Roman" w:hAnsi="Times New Roman" w:cs="Times New Roman"/>
        </w:rPr>
      </w:pPr>
      <w:r>
        <w:rPr>
          <w:rFonts w:cs="Times New Roman" w:ascii="Times New Roman" w:hAnsi="Times New Roman"/>
        </w:rPr>
        <w:t>025. mišwēle... «ya mḥammad arḥēṭ! aḥwō! ya ʕali arhēṭ! hattō!»</w:t>
      </w:r>
    </w:p>
    <w:p>
      <w:pPr>
        <w:pStyle w:val="PreformattedText"/>
        <w:rPr>
          <w:rFonts w:ascii="Times New Roman" w:hAnsi="Times New Roman" w:cs="Times New Roman"/>
        </w:rPr>
      </w:pPr>
      <w:r>
        <w:rPr>
          <w:rFonts w:cs="Times New Roman" w:ascii="Times New Roman" w:hAnsi="Times New Roman"/>
        </w:rPr>
        <w:t>026. ōḏ̣el zḥōfa ʕa ḥaṣṣāy l-ḥatta luḳḳil_imṭay l-ḥaffi bīra.</w:t>
      </w:r>
    </w:p>
    <w:p>
      <w:pPr>
        <w:pStyle w:val="PreformattedText"/>
        <w:rPr>
          <w:rFonts w:ascii="Times New Roman" w:hAnsi="Times New Roman" w:cs="Times New Roman"/>
        </w:rPr>
      </w:pPr>
      <w:r>
        <w:rPr>
          <w:rFonts w:cs="Times New Roman" w:ascii="Times New Roman" w:hAnsi="Times New Roman"/>
        </w:rPr>
        <w:t>027. imṭiṯ ana w hanna ḥabla p-ḳattō.</w:t>
      </w:r>
    </w:p>
    <w:p>
      <w:pPr>
        <w:pStyle w:val="PreformattedText"/>
        <w:rPr>
          <w:rFonts w:ascii="Times New Roman" w:hAnsi="Times New Roman" w:cs="Times New Roman"/>
        </w:rPr>
      </w:pPr>
      <w:r>
        <w:rPr>
          <w:rFonts w:cs="Times New Roman" w:ascii="Times New Roman" w:hAnsi="Times New Roman"/>
        </w:rPr>
        <w:t>028. yaʕni ib wa ḳuṣṣur lawinnu ḥamša ṣōnṭi aw ʕasra ṣōnṭi isḳaṭ l-erraʕ ṯrāy sawa, mḥammad w ʕali w múṣṭafa, ṯlaṯāy.</w:t>
      </w:r>
    </w:p>
    <w:p>
      <w:pPr>
        <w:pStyle w:val="PreformattedText"/>
        <w:rPr>
          <w:rFonts w:ascii="Times New Roman" w:hAnsi="Times New Roman" w:cs="Times New Roman"/>
        </w:rPr>
      </w:pPr>
      <w:r>
        <w:rPr>
          <w:rFonts w:cs="Times New Roman" w:ascii="Times New Roman" w:hAnsi="Times New Roman"/>
        </w:rPr>
        <w:t>029. luḳḳil_ahtay ṯarč eṯlaṯ tḳīḳ, izʕaḳ mn-elʕel, ōmrin: «mā? eppax mīt?»</w:t>
      </w:r>
    </w:p>
    <w:p>
      <w:pPr>
        <w:pStyle w:val="PreformattedText"/>
        <w:rPr>
          <w:rFonts w:ascii="Times New Roman" w:hAnsi="Times New Roman" w:cs="Times New Roman"/>
        </w:rPr>
      </w:pPr>
      <w:r>
        <w:rPr>
          <w:rFonts w:cs="Times New Roman" w:ascii="Times New Roman" w:hAnsi="Times New Roman"/>
        </w:rPr>
        <w:t>030. amrīl: «ana čuppay mēt. ḥačǝx mā? iṯḳen mēt bunǝx?»</w:t>
      </w:r>
    </w:p>
    <w:p>
      <w:pPr>
        <w:pStyle w:val="PreformattedText"/>
        <w:rPr>
          <w:rFonts w:ascii="Times New Roman" w:hAnsi="Times New Roman" w:cs="Times New Roman"/>
        </w:rPr>
      </w:pPr>
      <w:r>
        <w:rPr>
          <w:rFonts w:cs="Times New Roman" w:ascii="Times New Roman" w:hAnsi="Times New Roman"/>
        </w:rPr>
        <w:t>031. ōmrin: «lā, bēs nʕallīḳin hōxa b-lawǝlba ču ʕamḥayǝḥ nuffuḳ hōš».</w:t>
      </w:r>
    </w:p>
    <w:p>
      <w:pPr>
        <w:pStyle w:val="PreformattedText"/>
        <w:rPr>
          <w:rFonts w:ascii="Times New Roman" w:hAnsi="Times New Roman" w:cs="Times New Roman"/>
        </w:rPr>
      </w:pPr>
      <w:r>
        <w:rPr>
          <w:rFonts w:cs="Times New Roman" w:ascii="Times New Roman" w:hAnsi="Times New Roman"/>
        </w:rPr>
        <w:t xml:space="preserve">032. maši l-ḥāl, asliḳčūl lanna ḥabla w ṭaššarnaḥ aḏ̣illinnaḥ nūṯin. </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019. Ǧ_BN Ein Autounfall.txt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hān mn-eṯlaṯ arpaʕ išǝn aḥčem ṯalžṯa ġappaynaḥ b-ġuppaʕōḏ.</w:t>
      </w:r>
    </w:p>
    <w:p>
      <w:pPr>
        <w:pStyle w:val="PreformattedText"/>
        <w:rPr>
          <w:rFonts w:ascii="Times New Roman" w:hAnsi="Times New Roman" w:cs="Times New Roman"/>
        </w:rPr>
      </w:pPr>
      <w:r>
        <w:rPr>
          <w:rFonts w:cs="Times New Roman" w:ascii="Times New Roman" w:hAnsi="Times New Roman"/>
        </w:rPr>
        <w:t>002. ṯalžṯa, ṯelča yaʕni, aptaṯ nūḥča tunya w iḳṭeʕ tarbō baḥer w iṯḳen ġlīḏa.</w:t>
      </w:r>
    </w:p>
    <w:p>
      <w:pPr>
        <w:pStyle w:val="PreformattedText"/>
        <w:rPr>
          <w:rFonts w:ascii="Times New Roman" w:hAnsi="Times New Roman" w:cs="Times New Roman"/>
        </w:rPr>
      </w:pPr>
      <w:r>
        <w:rPr>
          <w:rFonts w:cs="Times New Roman" w:ascii="Times New Roman" w:hAnsi="Times New Roman"/>
        </w:rPr>
        <w:t>003. hanna ġlīḏa šḳōḳa — ēḥ šḳōḳa anaḥ, fažža —, asʕab nḥōča, ana wīlay hundōyṯa.</w:t>
      </w:r>
    </w:p>
    <w:p>
      <w:pPr>
        <w:pStyle w:val="PreformattedText"/>
        <w:rPr>
          <w:rFonts w:ascii="Times New Roman" w:hAnsi="Times New Roman" w:cs="Times New Roman"/>
        </w:rPr>
      </w:pPr>
      <w:r>
        <w:rPr>
          <w:rFonts w:cs="Times New Roman" w:ascii="Times New Roman" w:hAnsi="Times New Roman"/>
        </w:rPr>
        <w:t>004. niḥčiṯ, ḥaččem ṯalžṯa xān ha, mēt taḳrīban ṣānṭi mēt.</w:t>
      </w:r>
    </w:p>
    <w:p>
      <w:pPr>
        <w:pStyle w:val="PreformattedText"/>
        <w:rPr>
          <w:rFonts w:ascii="Times New Roman" w:hAnsi="Times New Roman" w:cs="Times New Roman"/>
        </w:rPr>
      </w:pPr>
      <w:r>
        <w:rPr>
          <w:rFonts w:cs="Times New Roman" w:ascii="Times New Roman" w:hAnsi="Times New Roman"/>
        </w:rPr>
        <w:t>005. ōmriṯ: «hanna la mēt, ču mzawwaʕ hanna».</w:t>
      </w:r>
    </w:p>
    <w:p>
      <w:pPr>
        <w:pStyle w:val="PreformattedText"/>
        <w:rPr>
          <w:rFonts w:ascii="Times New Roman" w:hAnsi="Times New Roman" w:cs="Times New Roman"/>
        </w:rPr>
      </w:pPr>
      <w:r>
        <w:rPr>
          <w:rFonts w:cs="Times New Roman" w:ascii="Times New Roman" w:hAnsi="Times New Roman"/>
        </w:rPr>
        <w:t>006. ḳōmiṯ niḥčiṯ, awġiṯ b-ō mačīna w niḥčiṯ.</w:t>
      </w:r>
    </w:p>
    <w:p>
      <w:pPr>
        <w:pStyle w:val="PreformattedText"/>
        <w:rPr>
          <w:rFonts w:ascii="Times New Roman" w:hAnsi="Times New Roman" w:cs="Times New Roman"/>
        </w:rPr>
      </w:pPr>
      <w:r>
        <w:rPr>
          <w:rFonts w:cs="Times New Roman" w:ascii="Times New Roman" w:hAnsi="Times New Roman"/>
        </w:rPr>
        <w:t>007. ana nnaḥḥeč mn-elʕel, īlay ebǝr ḏōḏa, aššarlay: awḳef!</w:t>
      </w:r>
    </w:p>
    <w:p>
      <w:pPr>
        <w:pStyle w:val="PreformattedText"/>
        <w:rPr>
          <w:rFonts w:ascii="Times New Roman" w:hAnsi="Times New Roman" w:cs="Times New Roman"/>
        </w:rPr>
      </w:pPr>
      <w:r>
        <w:rPr>
          <w:rFonts w:cs="Times New Roman" w:ascii="Times New Roman" w:hAnsi="Times New Roman"/>
        </w:rPr>
        <w:t>008. awḳfiṯ, irxep ʕimmay.</w:t>
      </w:r>
    </w:p>
    <w:p>
      <w:pPr>
        <w:pStyle w:val="PreformattedText"/>
        <w:rPr>
          <w:rFonts w:ascii="Times New Roman" w:hAnsi="Times New Roman" w:cs="Times New Roman"/>
        </w:rPr>
      </w:pPr>
      <w:r>
        <w:rPr>
          <w:rFonts w:cs="Times New Roman" w:ascii="Times New Roman" w:hAnsi="Times New Roman"/>
        </w:rPr>
        <w:t>009. anaḥ ahwinnaḥ w niḥčinnaḥ b-ō nazǝlṯa w_aptaṯ mačīna b-anna mēzya w mēṯya.</w:t>
      </w:r>
    </w:p>
    <w:p>
      <w:pPr>
        <w:pStyle w:val="PreformattedText"/>
        <w:rPr>
          <w:rFonts w:ascii="Times New Roman" w:hAnsi="Times New Roman" w:cs="Times New Roman"/>
        </w:rPr>
      </w:pPr>
      <w:r>
        <w:rPr>
          <w:rFonts w:cs="Times New Roman" w:ascii="Times New Roman" w:hAnsi="Times New Roman"/>
        </w:rPr>
        <w:t xml:space="preserve">010. aptaṯ mišṭaʕya b-anna ġlīḏa. </w:t>
      </w:r>
    </w:p>
    <w:p>
      <w:pPr>
        <w:pStyle w:val="PreformattedText"/>
        <w:rPr>
          <w:rFonts w:ascii="Times New Roman" w:hAnsi="Times New Roman" w:cs="Times New Roman"/>
        </w:rPr>
      </w:pPr>
      <w:r>
        <w:rPr>
          <w:rFonts w:cs="Times New Roman" w:ascii="Times New Roman" w:hAnsi="Times New Roman"/>
        </w:rPr>
        <w:t>011. ṯēle ṯēlča, ṭabǝḳṯa ʕillōyṯa, ṯelča ōṯ ṣānṭi, bēs mn-erraʕ ōyṯ ġlīḏa, čuḥča, aptaṯ mzaḥǝlḳa mačīna.</w:t>
      </w:r>
    </w:p>
    <w:p>
      <w:pPr>
        <w:pStyle w:val="PreformattedText"/>
        <w:rPr>
          <w:rFonts w:ascii="Times New Roman" w:hAnsi="Times New Roman" w:cs="Times New Roman"/>
        </w:rPr>
      </w:pPr>
      <w:r>
        <w:rPr>
          <w:rFonts w:cs="Times New Roman" w:ascii="Times New Roman" w:hAnsi="Times New Roman"/>
        </w:rPr>
        <w:t>012. mamillay hūh, hanna til_iḳǝʕ ḳūray: «čbōr ʕa šenna! nčubrēn tarkisyōn ʕa šenna, maxramča nimǝḥ p-šenna la nūfex l-erraʕ l-wētya».</w:t>
      </w:r>
    </w:p>
    <w:p>
      <w:pPr>
        <w:pStyle w:val="PreformattedText"/>
        <w:rPr>
          <w:rFonts w:ascii="Times New Roman" w:hAnsi="Times New Roman" w:cs="Times New Roman"/>
        </w:rPr>
      </w:pPr>
      <w:r>
        <w:rPr>
          <w:rFonts w:cs="Times New Roman" w:ascii="Times New Roman" w:hAnsi="Times New Roman"/>
        </w:rPr>
        <w:t>013. ḳaminnaḥ, aptiṯ ana nčōbar ʕa šenna.</w:t>
      </w:r>
    </w:p>
    <w:p>
      <w:pPr>
        <w:pStyle w:val="PreformattedText"/>
        <w:rPr>
          <w:rFonts w:ascii="Times New Roman" w:hAnsi="Times New Roman" w:cs="Times New Roman"/>
        </w:rPr>
      </w:pPr>
      <w:r>
        <w:rPr>
          <w:rFonts w:cs="Times New Roman" w:ascii="Times New Roman" w:hAnsi="Times New Roman"/>
        </w:rPr>
        <w:t>014. ana nčōbar ʕa šenna, mabǝrma mačīna xān, nčōbar xān, mabǝrma xān.</w:t>
      </w:r>
    </w:p>
    <w:p>
      <w:pPr>
        <w:pStyle w:val="PreformattedText"/>
        <w:rPr>
          <w:rFonts w:ascii="Times New Roman" w:hAnsi="Times New Roman" w:cs="Times New Roman"/>
        </w:rPr>
      </w:pPr>
      <w:r>
        <w:rPr>
          <w:rFonts w:cs="Times New Roman" w:ascii="Times New Roman" w:hAnsi="Times New Roman"/>
        </w:rPr>
        <w:t>015. baʕdayn ačiminnaḥ nṭayyīḥin l-erraʕ.</w:t>
      </w:r>
    </w:p>
    <w:p>
      <w:pPr>
        <w:pStyle w:val="PreformattedText"/>
        <w:rPr>
          <w:rFonts w:ascii="Times New Roman" w:hAnsi="Times New Roman" w:cs="Times New Roman"/>
        </w:rPr>
      </w:pPr>
      <w:r>
        <w:rPr>
          <w:rFonts w:cs="Times New Roman" w:ascii="Times New Roman" w:hAnsi="Times New Roman"/>
        </w:rPr>
        <w:t>016. ṭiḥinnaḥ l-erraʕ l-anna wētya l-fušōra.</w:t>
      </w:r>
    </w:p>
    <w:p>
      <w:pPr>
        <w:pStyle w:val="PreformattedText"/>
        <w:rPr>
          <w:rFonts w:ascii="Times New Roman" w:hAnsi="Times New Roman" w:cs="Times New Roman"/>
        </w:rPr>
      </w:pPr>
      <w:r>
        <w:rPr>
          <w:rFonts w:cs="Times New Roman" w:ascii="Times New Roman" w:hAnsi="Times New Roman"/>
        </w:rPr>
        <w:t>017. fušōra mačīna aṯaṯ ʕa žōliš, l-exmi saḳṭaṯ ačimmaṯ ōṯya xān.</w:t>
      </w:r>
    </w:p>
    <w:p>
      <w:pPr>
        <w:pStyle w:val="PreformattedText"/>
        <w:rPr>
          <w:rFonts w:ascii="Times New Roman" w:hAnsi="Times New Roman" w:cs="Times New Roman"/>
        </w:rPr>
      </w:pPr>
      <w:r>
        <w:rPr>
          <w:rFonts w:cs="Times New Roman" w:ascii="Times New Roman" w:hAnsi="Times New Roman"/>
        </w:rPr>
        <w:t>018. čabǝrnaḥi bannawr ḳummanū w nifḳinnaḥ mennah.</w:t>
      </w:r>
    </w:p>
    <w:p>
      <w:pPr>
        <w:pStyle w:val="PreformattedText"/>
        <w:rPr>
          <w:rFonts w:ascii="Times New Roman" w:hAnsi="Times New Roman" w:cs="Times New Roman"/>
        </w:rPr>
      </w:pPr>
      <w:r>
        <w:rPr>
          <w:rFonts w:cs="Times New Roman" w:ascii="Times New Roman" w:hAnsi="Times New Roman"/>
        </w:rPr>
        <w:t>019. ē, w ačiminnaḥ ṭūlči yōma, žčamʕaṯ blōta xulla la wanšō ōyṯ w la mēt ōyṯ.</w:t>
      </w:r>
    </w:p>
    <w:p>
      <w:pPr>
        <w:pStyle w:val="PreformattedText"/>
        <w:rPr>
          <w:rFonts w:ascii="Times New Roman" w:hAnsi="Times New Roman" w:cs="Times New Roman"/>
        </w:rPr>
      </w:pPr>
      <w:r>
        <w:rPr>
          <w:rFonts w:cs="Times New Roman" w:ascii="Times New Roman" w:hAnsi="Times New Roman"/>
        </w:rPr>
        <w:t>020. aṯun marōyi blōta p-ḥuṭrō w p-ḥablō w mah hešme... rafǝʕnaḥla w asliḳnaḥla l-elʕel lō hundōyṯa.</w:t>
      </w:r>
    </w:p>
    <w:p>
      <w:pPr>
        <w:pStyle w:val="PreformattedText"/>
        <w:rPr>
          <w:rFonts w:ascii="Times New Roman" w:hAnsi="Times New Roman" w:cs="Times New Roman"/>
        </w:rPr>
      </w:pPr>
      <w:r>
        <w:rPr>
          <w:rFonts w:cs="Times New Roman" w:ascii="Times New Roman" w:hAnsi="Times New Roman"/>
        </w:rPr>
        <w:t>021. w l-ḥamdullōh ḳaminnaḥ nsōlmin anaḥ, čuppaḥ mēt.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020. Ǧ_AA Die Affenhöhle.txt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bōsṯa b-ō blōta hō, wa nmawġ eʕla ana.</w:t>
      </w:r>
    </w:p>
    <w:p>
      <w:pPr>
        <w:pStyle w:val="PreformattedText"/>
        <w:rPr>
          <w:rFonts w:ascii="Times New Roman" w:hAnsi="Times New Roman" w:cs="Times New Roman"/>
        </w:rPr>
      </w:pPr>
      <w:r>
        <w:rPr>
          <w:rFonts w:cs="Times New Roman" w:ascii="Times New Roman" w:hAnsi="Times New Roman"/>
        </w:rPr>
        <w:t>002. wa čūyṯ ġayrah hōxa.</w:t>
      </w:r>
    </w:p>
    <w:p>
      <w:pPr>
        <w:pStyle w:val="PreformattedText"/>
        <w:rPr>
          <w:rFonts w:ascii="Times New Roman" w:hAnsi="Times New Roman" w:cs="Times New Roman"/>
        </w:rPr>
      </w:pPr>
      <w:r>
        <w:rPr>
          <w:rFonts w:cs="Times New Roman" w:ascii="Times New Roman" w:hAnsi="Times New Roman"/>
        </w:rPr>
        <w:t>003. yōmi ʕarūfča w yōmi sappča ṯōḳen zaḥǝmṯa b-raččabō ʕa ḏemseḳ.</w:t>
      </w:r>
    </w:p>
    <w:p>
      <w:pPr>
        <w:pStyle w:val="PreformattedText"/>
        <w:rPr>
          <w:rFonts w:ascii="Times New Roman" w:hAnsi="Times New Roman" w:cs="Times New Roman"/>
        </w:rPr>
      </w:pPr>
      <w:r>
        <w:rPr>
          <w:rFonts w:cs="Times New Roman" w:ascii="Times New Roman" w:hAnsi="Times New Roman"/>
        </w:rPr>
        <w:t>004. wayba ḥula w čawwōne w blōtaḥ žubbʕadīn, ġuppaʕōḏ.</w:t>
      </w:r>
    </w:p>
    <w:p>
      <w:pPr>
        <w:pStyle w:val="PreformattedText"/>
        <w:rPr>
          <w:rFonts w:ascii="Times New Roman" w:hAnsi="Times New Roman" w:cs="Times New Roman"/>
        </w:rPr>
      </w:pPr>
      <w:r>
        <w:rPr>
          <w:rFonts w:cs="Times New Roman" w:ascii="Times New Roman" w:hAnsi="Times New Roman"/>
        </w:rPr>
        <w:t>005. wa čūyṯ ġayrah wa rōxpin bāh, tōḳen zaḥǝmṯa.</w:t>
      </w:r>
    </w:p>
    <w:p>
      <w:pPr>
        <w:pStyle w:val="PreformattedText"/>
        <w:rPr>
          <w:rFonts w:ascii="Times New Roman" w:hAnsi="Times New Roman" w:cs="Times New Roman"/>
        </w:rPr>
      </w:pPr>
      <w:r>
        <w:rPr>
          <w:rFonts w:cs="Times New Roman" w:ascii="Times New Roman" w:hAnsi="Times New Roman"/>
        </w:rPr>
        <w:t>006. ṯinnaḥ yōm ʕarūfča, aṯun čwanūyin, marōyi čawwōne, ōmrin: «bax čīz ʕṣofra čuspennaḥ, aḥsa ma yiṯḳan zaḥǝmṯa, anaḥ w marōyi blōta tiḏǝx, ti ġuppaʕōḏ.</w:t>
      </w:r>
    </w:p>
    <w:p>
      <w:pPr>
        <w:pStyle w:val="PreformattedText"/>
        <w:rPr>
          <w:rFonts w:ascii="Times New Roman" w:hAnsi="Times New Roman" w:cs="Times New Roman"/>
        </w:rPr>
      </w:pPr>
      <w:r>
        <w:rPr>
          <w:rFonts w:cs="Times New Roman" w:ascii="Times New Roman" w:hAnsi="Times New Roman"/>
        </w:rPr>
        <w:t>007. ṯō ḳaṭṭaʕannaḥ w čimʕōwet!»</w:t>
      </w:r>
    </w:p>
    <w:p>
      <w:pPr>
        <w:pStyle w:val="PreformattedText"/>
        <w:rPr>
          <w:rFonts w:ascii="Times New Roman" w:hAnsi="Times New Roman" w:cs="Times New Roman"/>
        </w:rPr>
      </w:pPr>
      <w:r>
        <w:rPr>
          <w:rFonts w:cs="Times New Roman" w:ascii="Times New Roman" w:hAnsi="Times New Roman"/>
        </w:rPr>
        <w:t>008. amǝrnaḥǝl: «ē!»</w:t>
      </w:r>
    </w:p>
    <w:p>
      <w:pPr>
        <w:pStyle w:val="PreformattedText"/>
        <w:rPr>
          <w:rFonts w:ascii="Times New Roman" w:hAnsi="Times New Roman" w:cs="Times New Roman"/>
        </w:rPr>
      </w:pPr>
      <w:r>
        <w:rPr>
          <w:rFonts w:cs="Times New Roman" w:ascii="Times New Roman" w:hAnsi="Times New Roman"/>
        </w:rPr>
        <w:t>009. ōb nūrǝddīn ḥūnay ʕammallex mʕawnūna ʕimmay.</w:t>
      </w:r>
    </w:p>
    <w:p>
      <w:pPr>
        <w:pStyle w:val="PreformattedText"/>
        <w:rPr>
          <w:rFonts w:ascii="Times New Roman" w:hAnsi="Times New Roman" w:cs="Times New Roman"/>
        </w:rPr>
      </w:pPr>
      <w:r>
        <w:rPr>
          <w:rFonts w:cs="Times New Roman" w:ascii="Times New Roman" w:hAnsi="Times New Roman"/>
        </w:rPr>
        <w:t>010. ṯinnaḥ mṭinnaḥ l-ōxa, amǝrnaḥle: «baḥ nʕōwet eṭšaʕ».</w:t>
      </w:r>
    </w:p>
    <w:p>
      <w:pPr>
        <w:pStyle w:val="PreformattedText"/>
        <w:rPr>
          <w:rFonts w:ascii="Times New Roman" w:hAnsi="Times New Roman" w:cs="Times New Roman"/>
        </w:rPr>
      </w:pPr>
      <w:r>
        <w:rPr>
          <w:rFonts w:cs="Times New Roman" w:ascii="Times New Roman" w:hAnsi="Times New Roman"/>
        </w:rPr>
        <w:t xml:space="preserve">011. ōmar: «ē. emmat?» </w:t>
      </w:r>
    </w:p>
    <w:p>
      <w:pPr>
        <w:pStyle w:val="PreformattedText"/>
        <w:rPr>
          <w:rFonts w:ascii="Times New Roman" w:hAnsi="Times New Roman" w:cs="Times New Roman"/>
        </w:rPr>
      </w:pPr>
      <w:r>
        <w:rPr>
          <w:rFonts w:cs="Times New Roman" w:ascii="Times New Roman" w:hAnsi="Times New Roman"/>
        </w:rPr>
        <w:t>012. amǝrnaḥle: «šaʕṯa eṭšaʕ».</w:t>
      </w:r>
    </w:p>
    <w:p>
      <w:pPr>
        <w:pStyle w:val="PreformattedText"/>
        <w:rPr>
          <w:rFonts w:ascii="Times New Roman" w:hAnsi="Times New Roman" w:cs="Times New Roman"/>
        </w:rPr>
      </w:pPr>
      <w:r>
        <w:rPr>
          <w:rFonts w:cs="Times New Roman" w:ascii="Times New Roman" w:hAnsi="Times New Roman"/>
        </w:rPr>
        <w:t>013. ččafḳinnaḥ anaḥ w hīn šaʕṯa eṭšaʕ ʕrōba.</w:t>
      </w:r>
    </w:p>
    <w:p>
      <w:pPr>
        <w:pStyle w:val="PreformattedText"/>
        <w:rPr>
          <w:rFonts w:ascii="Times New Roman" w:hAnsi="Times New Roman" w:cs="Times New Roman"/>
        </w:rPr>
      </w:pPr>
      <w:r>
        <w:rPr>
          <w:rFonts w:cs="Times New Roman" w:ascii="Times New Roman" w:hAnsi="Times New Roman"/>
        </w:rPr>
        <w:t>014. aḥḥačnaḥi raččabō hōxa w rixpinnaḥ šaʕṯa eṭšaʕ w niḥčinnaḥ.</w:t>
      </w:r>
    </w:p>
    <w:p>
      <w:pPr>
        <w:pStyle w:val="PreformattedText"/>
        <w:rPr>
          <w:rFonts w:ascii="Times New Roman" w:hAnsi="Times New Roman" w:cs="Times New Roman"/>
        </w:rPr>
      </w:pPr>
      <w:r>
        <w:rPr>
          <w:rFonts w:cs="Times New Roman" w:ascii="Times New Roman" w:hAnsi="Times New Roman"/>
        </w:rPr>
        <w:t>015. hanna šḳōḳa eppe saʕdanū.</w:t>
      </w:r>
    </w:p>
    <w:p>
      <w:pPr>
        <w:pStyle w:val="PreformattedText"/>
        <w:rPr>
          <w:rFonts w:ascii="Times New Roman" w:hAnsi="Times New Roman" w:cs="Times New Roman"/>
        </w:rPr>
      </w:pPr>
      <w:r>
        <w:rPr>
          <w:rFonts w:cs="Times New Roman" w:ascii="Times New Roman" w:hAnsi="Times New Roman"/>
        </w:rPr>
        <w:t>016. mūmrin yaʕni ōyṯ bē saʕdanū w ōyṯ bē žōn.</w:t>
      </w:r>
    </w:p>
    <w:p>
      <w:pPr>
        <w:pStyle w:val="PreformattedText"/>
        <w:rPr>
          <w:rFonts w:ascii="Times New Roman" w:hAnsi="Times New Roman" w:cs="Times New Roman"/>
        </w:rPr>
      </w:pPr>
      <w:r>
        <w:rPr>
          <w:rFonts w:cs="Times New Roman" w:ascii="Times New Roman" w:hAnsi="Times New Roman"/>
        </w:rPr>
        <w:t>017. ana nmawǝġ w hū irxep roḥla.</w:t>
      </w:r>
    </w:p>
    <w:p>
      <w:pPr>
        <w:pStyle w:val="PreformattedText"/>
        <w:rPr>
          <w:rFonts w:ascii="Times New Roman" w:hAnsi="Times New Roman" w:cs="Times New Roman"/>
        </w:rPr>
      </w:pPr>
      <w:r>
        <w:rPr>
          <w:rFonts w:cs="Times New Roman" w:ascii="Times New Roman" w:hAnsi="Times New Roman"/>
        </w:rPr>
        <w:t>018. mṭinnaḥ lǝ-mʕarrṯa, ōyṯ mʕarrṯa mšammilla mʕār sintō, b-yarči sḳōḳa.</w:t>
      </w:r>
    </w:p>
    <w:p>
      <w:pPr>
        <w:pStyle w:val="PreformattedText"/>
        <w:rPr>
          <w:rFonts w:ascii="Times New Roman" w:hAnsi="Times New Roman" w:cs="Times New Roman"/>
        </w:rPr>
      </w:pPr>
      <w:r>
        <w:rPr>
          <w:rFonts w:cs="Times New Roman" w:ascii="Times New Roman" w:hAnsi="Times New Roman"/>
        </w:rPr>
        <w:t>019. luḳḳa laffiṯ bāh — eppa čūʕa —, laffiṯ bāh ʕayniṯ mīt anhar ulġul, b-ō mʕarrṯa.</w:t>
      </w:r>
    </w:p>
    <w:p>
      <w:pPr>
        <w:pStyle w:val="PreformattedText"/>
        <w:rPr>
          <w:rFonts w:ascii="Times New Roman" w:hAnsi="Times New Roman" w:cs="Times New Roman"/>
        </w:rPr>
      </w:pPr>
      <w:r>
        <w:rPr>
          <w:rFonts w:cs="Times New Roman" w:ascii="Times New Roman" w:hAnsi="Times New Roman"/>
        </w:rPr>
        <w:t>020. luḳḳa ʕayniṯ mēt anhar ulġjul amrille l-nūrǝddīn: «ōyṯ waḥša ulġul, ya saʕdōna».</w:t>
      </w:r>
    </w:p>
    <w:p>
      <w:pPr>
        <w:pStyle w:val="PreformattedText"/>
        <w:rPr>
          <w:rFonts w:ascii="Times New Roman" w:hAnsi="Times New Roman" w:cs="Times New Roman"/>
        </w:rPr>
      </w:pPr>
      <w:r>
        <w:rPr>
          <w:rFonts w:cs="Times New Roman" w:ascii="Times New Roman" w:hAnsi="Times New Roman"/>
        </w:rPr>
        <w:t>021. ōmar: «awḳēf, niḥi!»</w:t>
      </w:r>
    </w:p>
    <w:p>
      <w:pPr>
        <w:pStyle w:val="PreformattedText"/>
        <w:rPr>
          <w:rFonts w:ascii="Times New Roman" w:hAnsi="Times New Roman" w:cs="Times New Roman"/>
        </w:rPr>
      </w:pPr>
      <w:r>
        <w:rPr>
          <w:rFonts w:cs="Times New Roman" w:ascii="Times New Roman" w:hAnsi="Times New Roman"/>
        </w:rPr>
        <w:t>022. awḳfiṯ ana, inḥeč l-ulġul, ʕaynēle saʕdōna, iḳǝʕ laṣleṣ ulġul.</w:t>
      </w:r>
    </w:p>
    <w:p>
      <w:pPr>
        <w:pStyle w:val="PreformattedText"/>
        <w:rPr>
          <w:rFonts w:ascii="Times New Roman" w:hAnsi="Times New Roman" w:cs="Times New Roman"/>
        </w:rPr>
      </w:pPr>
      <w:r>
        <w:rPr>
          <w:rFonts w:cs="Times New Roman" w:ascii="Times New Roman" w:hAnsi="Times New Roman"/>
        </w:rPr>
        <w:t>023. ṭaʕne b-ʕomre w aṯa, šūne...</w:t>
      </w:r>
    </w:p>
    <w:p>
      <w:pPr>
        <w:pStyle w:val="PreformattedText"/>
        <w:rPr>
          <w:rFonts w:ascii="Times New Roman" w:hAnsi="Times New Roman" w:cs="Times New Roman"/>
        </w:rPr>
      </w:pPr>
      <w:r>
        <w:rPr>
          <w:rFonts w:cs="Times New Roman" w:ascii="Times New Roman" w:hAnsi="Times New Roman"/>
        </w:rPr>
        <w:t>024. ōmar: «hōn nišwenne?»</w:t>
      </w:r>
    </w:p>
    <w:p>
      <w:pPr>
        <w:pStyle w:val="PreformattedText"/>
        <w:rPr>
          <w:rFonts w:ascii="Times New Roman" w:hAnsi="Times New Roman" w:cs="Times New Roman"/>
        </w:rPr>
      </w:pPr>
      <w:r>
        <w:rPr>
          <w:rFonts w:cs="Times New Roman" w:ascii="Times New Roman" w:hAnsi="Times New Roman"/>
        </w:rPr>
        <w:t>025. amrille: «r-roḥla. aṣḥō la yḳarreb l-ōxa iʕlay!»</w:t>
      </w:r>
    </w:p>
    <w:p>
      <w:pPr>
        <w:pStyle w:val="PreformattedText"/>
        <w:rPr>
          <w:rFonts w:ascii="Times New Roman" w:hAnsi="Times New Roman" w:cs="Times New Roman"/>
        </w:rPr>
      </w:pPr>
      <w:r>
        <w:rPr>
          <w:rFonts w:cs="Times New Roman" w:ascii="Times New Roman" w:hAnsi="Times New Roman"/>
        </w:rPr>
        <w:t>026. ana ṭayyer ʕaḳlay, žánnaniṯ.</w:t>
      </w:r>
    </w:p>
    <w:p>
      <w:pPr>
        <w:pStyle w:val="PreformattedText"/>
        <w:rPr>
          <w:rFonts w:ascii="Times New Roman" w:hAnsi="Times New Roman" w:cs="Times New Roman"/>
        </w:rPr>
      </w:pPr>
      <w:r>
        <w:rPr>
          <w:rFonts w:cs="Times New Roman" w:ascii="Times New Roman" w:hAnsi="Times New Roman"/>
        </w:rPr>
        <w:t>027. arǝnḥe roḥla w lorčaʕ ʕayniṯ ana, la ʕa yimmen w la ʕa ʕisren w ḳōmaṯ ḳyōmča.</w:t>
      </w:r>
    </w:p>
    <w:p>
      <w:pPr>
        <w:pStyle w:val="PreformattedText"/>
        <w:rPr>
          <w:rFonts w:ascii="Times New Roman" w:hAnsi="Times New Roman" w:cs="Times New Roman"/>
        </w:rPr>
      </w:pPr>
      <w:r>
        <w:rPr>
          <w:rFonts w:cs="Times New Roman" w:ascii="Times New Roman" w:hAnsi="Times New Roman"/>
        </w:rPr>
        <w:t>028. fart taʕǝsṯa l-čawwōne, čawwōne ayba ṯlōṯa kīlo metǝr mn-ūxa.</w:t>
      </w:r>
    </w:p>
    <w:p>
      <w:pPr>
        <w:pStyle w:val="PreformattedText"/>
        <w:rPr>
          <w:rFonts w:ascii="Times New Roman" w:hAnsi="Times New Roman" w:cs="Times New Roman"/>
        </w:rPr>
      </w:pPr>
      <w:r>
        <w:rPr>
          <w:rFonts w:cs="Times New Roman" w:ascii="Times New Roman" w:hAnsi="Times New Roman"/>
        </w:rPr>
        <w:t>029. mṭinnaḥ liʕlāy, čwanūyin žamhīrin, aybin ōṯ emʕa zalǝm — b-luksō, čūyṯ káhraba, ōyṯ luksō.</w:t>
      </w:r>
    </w:p>
    <w:p>
      <w:pPr>
        <w:pStyle w:val="PreformattedText"/>
        <w:rPr>
          <w:rFonts w:ascii="Times New Roman" w:hAnsi="Times New Roman" w:cs="Times New Roman"/>
        </w:rPr>
      </w:pPr>
      <w:r>
        <w:rPr>
          <w:rFonts w:cs="Times New Roman" w:ascii="Times New Roman" w:hAnsi="Times New Roman"/>
        </w:rPr>
        <w:t>030. waḳḳīfin b-ān luksō w ḳaʕin, amrīl ana: «murḳōn mn-ūxa, m-ṯarʕa ḳummanū».</w:t>
      </w:r>
    </w:p>
    <w:p>
      <w:pPr>
        <w:pStyle w:val="PreformattedText"/>
        <w:rPr>
          <w:rFonts w:ascii="Times New Roman" w:hAnsi="Times New Roman" w:cs="Times New Roman"/>
        </w:rPr>
      </w:pPr>
      <w:r>
        <w:rPr>
          <w:rFonts w:cs="Times New Roman" w:ascii="Times New Roman" w:hAnsi="Times New Roman"/>
        </w:rPr>
        <w:t>031. zāl, čiṯǝr ma čaṯṯīrin, bēl yišwun zaḥǝmṯa, islǝḳ m-roḥla.</w:t>
      </w:r>
    </w:p>
    <w:p>
      <w:pPr>
        <w:pStyle w:val="PreformattedText"/>
        <w:rPr>
          <w:rFonts w:ascii="Times New Roman" w:hAnsi="Times New Roman" w:cs="Times New Roman"/>
        </w:rPr>
      </w:pPr>
      <w:r>
        <w:rPr>
          <w:rFonts w:cs="Times New Roman" w:ascii="Times New Roman" w:hAnsi="Times New Roman"/>
        </w:rPr>
        <w:t>032. faṯḥūn ṯarʕa, ōṭeḥ saʕdōna ʕlāy, saḳḳaṭān xūl.</w:t>
      </w:r>
    </w:p>
    <w:p>
      <w:pPr>
        <w:pStyle w:val="PreformattedText"/>
        <w:rPr>
          <w:rFonts w:ascii="Times New Roman" w:hAnsi="Times New Roman" w:cs="Times New Roman"/>
        </w:rPr>
      </w:pPr>
      <w:r>
        <w:rPr>
          <w:rFonts w:cs="Times New Roman" w:ascii="Times New Roman" w:hAnsi="Times New Roman"/>
        </w:rPr>
        <w:t>033. isḳaṭ b-arʕa, ičbar luḳsāy w čharmaš w saʕdōna inflač w zalle.</w:t>
      </w:r>
    </w:p>
    <w:p>
      <w:pPr>
        <w:pStyle w:val="PreformattedText"/>
        <w:rPr>
          <w:rFonts w:ascii="Times New Roman" w:hAnsi="Times New Roman" w:cs="Times New Roman"/>
        </w:rPr>
      </w:pPr>
      <w:r>
        <w:rPr>
          <w:rFonts w:cs="Times New Roman" w:ascii="Times New Roman" w:hAnsi="Times New Roman"/>
        </w:rPr>
        <w:t>034. ōmrin: «šūf mnīn žāyib has-saʕdōn!»</w:t>
      </w:r>
    </w:p>
    <w:p>
      <w:pPr>
        <w:pStyle w:val="PreformattedText"/>
        <w:rPr>
          <w:rFonts w:ascii="Times New Roman" w:hAnsi="Times New Roman" w:cs="Times New Roman"/>
        </w:rPr>
      </w:pPr>
      <w:r>
        <w:rPr>
          <w:rFonts w:cs="Times New Roman" w:ascii="Times New Roman" w:hAnsi="Times New Roman"/>
        </w:rPr>
        <w:t>035. amǝrnaḥǝl: «nayṯīle m-šḳōḳa».</w:t>
      </w:r>
    </w:p>
    <w:p>
      <w:pPr>
        <w:pStyle w:val="PreformattedText"/>
        <w:rPr>
          <w:rFonts w:ascii="Times New Roman" w:hAnsi="Times New Roman" w:cs="Times New Roman"/>
        </w:rPr>
      </w:pPr>
      <w:r>
        <w:rPr>
          <w:rFonts w:cs="Times New Roman" w:ascii="Times New Roman" w:hAnsi="Times New Roman"/>
        </w:rPr>
        <w:t>036. hō.</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021. Ǧ_AZS Die Zweitfrau.txt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ʕabdǝlʕaḏ̣īm zaydōn m-ġuppaʕōḏ, abu akram mšammillay.</w:t>
      </w:r>
    </w:p>
    <w:p>
      <w:pPr>
        <w:pStyle w:val="PreformattedText"/>
        <w:rPr>
          <w:rFonts w:ascii="Times New Roman" w:hAnsi="Times New Roman" w:cs="Times New Roman"/>
        </w:rPr>
      </w:pPr>
      <w:r>
        <w:rPr>
          <w:rFonts w:cs="Times New Roman" w:ascii="Times New Roman" w:hAnsi="Times New Roman"/>
        </w:rPr>
        <w:t>002. ana b-zamūnay m-metti ṯarč eṯlaṯ išǝn ažǝhliṯ žahla iḳway w ḳōmiṯ ntōriṯ ʕal-ān blatō bīlay nuxṭub.</w:t>
      </w:r>
    </w:p>
    <w:p>
      <w:pPr>
        <w:pStyle w:val="PreformattedText"/>
        <w:rPr>
          <w:rFonts w:ascii="Times New Roman" w:hAnsi="Times New Roman" w:cs="Times New Roman"/>
        </w:rPr>
      </w:pPr>
      <w:r>
        <w:rPr>
          <w:rFonts w:cs="Times New Roman" w:ascii="Times New Roman" w:hAnsi="Times New Roman"/>
        </w:rPr>
        <w:t>003. aḏǝčrūlay ōmrin: «ōyṯ eḥḏa mʕaḏ̣ḏ̣amnūy ayba b-ḏemseḳ, zē ḥimnū!»</w:t>
      </w:r>
    </w:p>
    <w:p>
      <w:pPr>
        <w:pStyle w:val="PreformattedText"/>
        <w:rPr>
          <w:rFonts w:ascii="Times New Roman" w:hAnsi="Times New Roman" w:cs="Times New Roman"/>
        </w:rPr>
      </w:pPr>
      <w:r>
        <w:rPr>
          <w:rFonts w:cs="Times New Roman" w:ascii="Times New Roman" w:hAnsi="Times New Roman"/>
        </w:rPr>
        <w:t>004. zlillay ana, ana w ti tillnay, ḥimnaḥla.</w:t>
      </w:r>
    </w:p>
    <w:p>
      <w:pPr>
        <w:pStyle w:val="PreformattedText"/>
        <w:rPr>
          <w:rFonts w:ascii="Times New Roman" w:hAnsi="Times New Roman" w:cs="Times New Roman"/>
        </w:rPr>
      </w:pPr>
      <w:r>
        <w:rPr>
          <w:rFonts w:cs="Times New Roman" w:ascii="Times New Roman" w:hAnsi="Times New Roman"/>
        </w:rPr>
        <w:t xml:space="preserve">005. ayṯičlēḥ finžōn ḳahwe w ʕibraṯ </w:t>
      </w:r>
    </w:p>
    <w:p>
      <w:pPr>
        <w:pStyle w:val="PreformattedText"/>
        <w:rPr>
          <w:rFonts w:ascii="Times New Roman" w:hAnsi="Times New Roman" w:cs="Times New Roman"/>
        </w:rPr>
      </w:pPr>
      <w:r>
        <w:rPr>
          <w:rFonts w:cs="Times New Roman" w:ascii="Times New Roman" w:hAnsi="Times New Roman"/>
        </w:rPr>
        <w:t>006. amrīl: «hunayba ḥḏučča?»</w:t>
      </w:r>
    </w:p>
    <w:p>
      <w:pPr>
        <w:pStyle w:val="PreformattedText"/>
        <w:rPr>
          <w:rFonts w:ascii="Times New Roman" w:hAnsi="Times New Roman" w:cs="Times New Roman"/>
        </w:rPr>
      </w:pPr>
      <w:r>
        <w:rPr>
          <w:rFonts w:cs="Times New Roman" w:ascii="Times New Roman" w:hAnsi="Times New Roman"/>
        </w:rPr>
        <w:t>007. ana nimxammen innu ʕomrah yaʕni ḥimǝš išǝn, ṯēri ʕomrah ṯmūnʕasǝr išǝn.</w:t>
      </w:r>
    </w:p>
    <w:p>
      <w:pPr>
        <w:pStyle w:val="PreformattedText"/>
        <w:rPr>
          <w:rFonts w:ascii="Times New Roman" w:hAnsi="Times New Roman" w:cs="Times New Roman"/>
        </w:rPr>
      </w:pPr>
      <w:r>
        <w:rPr>
          <w:rFonts w:cs="Times New Roman" w:ascii="Times New Roman" w:hAnsi="Times New Roman"/>
        </w:rPr>
        <w:t>008. ōmrin: «hō!»</w:t>
      </w:r>
    </w:p>
    <w:p>
      <w:pPr>
        <w:pStyle w:val="PreformattedText"/>
        <w:rPr>
          <w:rFonts w:ascii="Times New Roman" w:hAnsi="Times New Roman" w:cs="Times New Roman"/>
        </w:rPr>
      </w:pPr>
      <w:r>
        <w:rPr>
          <w:rFonts w:cs="Times New Roman" w:ascii="Times New Roman" w:hAnsi="Times New Roman"/>
        </w:rPr>
        <w:t>009. ana ḥmičča w l-ōḏ̣el ʕaḳla b-muḥḥay, xḥōla w zʕōra b-ʕomrah.</w:t>
      </w:r>
    </w:p>
    <w:p>
      <w:pPr>
        <w:pStyle w:val="PreformattedText"/>
        <w:rPr>
          <w:rFonts w:ascii="Times New Roman" w:hAnsi="Times New Roman" w:cs="Times New Roman"/>
        </w:rPr>
      </w:pPr>
      <w:r>
        <w:rPr>
          <w:rFonts w:cs="Times New Roman" w:ascii="Times New Roman" w:hAnsi="Times New Roman"/>
        </w:rPr>
        <w:t>010. muḥḥah la faḥṣičče, muḥḥah ʕadōd, ču šaġġal ti muḥḥah, ṯēri bēs xyōla.</w:t>
      </w:r>
    </w:p>
    <w:p>
      <w:pPr>
        <w:pStyle w:val="PreformattedText"/>
        <w:rPr>
          <w:rFonts w:ascii="Times New Roman" w:hAnsi="Times New Roman" w:cs="Times New Roman"/>
        </w:rPr>
      </w:pPr>
      <w:r>
        <w:rPr>
          <w:rFonts w:cs="Times New Roman" w:ascii="Times New Roman" w:hAnsi="Times New Roman"/>
        </w:rPr>
        <w:t>011. l-muhīm aspičča, amrīll_ōbuh: «ana ʕrōba bīlay nayṯ... nxuṯpēn mahra w nuspenna ʕrōba», yaʕni ōmriṯ la ybaṭṭlun.</w:t>
      </w:r>
    </w:p>
    <w:p>
      <w:pPr>
        <w:pStyle w:val="PreformattedText"/>
        <w:rPr>
          <w:rFonts w:ascii="Times New Roman" w:hAnsi="Times New Roman" w:cs="Times New Roman"/>
        </w:rPr>
      </w:pPr>
      <w:r>
        <w:rPr>
          <w:rFonts w:cs="Times New Roman" w:ascii="Times New Roman" w:hAnsi="Times New Roman"/>
        </w:rPr>
        <w:t>012. ayṯičči šayxa xaṯǝpnaḥi mahra w aspičča w zlillay.</w:t>
      </w:r>
    </w:p>
    <w:p>
      <w:pPr>
        <w:pStyle w:val="PreformattedText"/>
        <w:rPr>
          <w:rFonts w:ascii="Times New Roman" w:hAnsi="Times New Roman" w:cs="Times New Roman"/>
        </w:rPr>
      </w:pPr>
      <w:r>
        <w:rPr>
          <w:rFonts w:cs="Times New Roman" w:ascii="Times New Roman" w:hAnsi="Times New Roman"/>
        </w:rPr>
        <w:t>013. ščaʔǝžrilla p-ḳōbun, p-ḳōbun ḳʕinnaḥ mettṯa.</w:t>
      </w:r>
    </w:p>
    <w:p>
      <w:pPr>
        <w:pStyle w:val="PreformattedText"/>
        <w:rPr>
          <w:rFonts w:ascii="Times New Roman" w:hAnsi="Times New Roman" w:cs="Times New Roman"/>
        </w:rPr>
      </w:pPr>
      <w:r>
        <w:rPr>
          <w:rFonts w:cs="Times New Roman" w:ascii="Times New Roman" w:hAnsi="Times New Roman"/>
        </w:rPr>
        <w:t>014. mamrillay bǝ-blōta ġappaynaḥ, mūmrin innu: «čnaččeḥ?»</w:t>
      </w:r>
    </w:p>
    <w:p>
      <w:pPr>
        <w:pStyle w:val="PreformattedText"/>
        <w:rPr>
          <w:rFonts w:ascii="Times New Roman" w:hAnsi="Times New Roman" w:cs="Times New Roman"/>
        </w:rPr>
      </w:pPr>
      <w:r>
        <w:rPr>
          <w:rFonts w:cs="Times New Roman" w:ascii="Times New Roman" w:hAnsi="Times New Roman"/>
        </w:rPr>
        <w:t>015. namelǝl: «lā».</w:t>
      </w:r>
    </w:p>
    <w:p>
      <w:pPr>
        <w:pStyle w:val="PreformattedText"/>
        <w:rPr>
          <w:rFonts w:ascii="Times New Roman" w:hAnsi="Times New Roman" w:cs="Times New Roman"/>
        </w:rPr>
      </w:pPr>
      <w:r>
        <w:rPr>
          <w:rFonts w:cs="Times New Roman" w:ascii="Times New Roman" w:hAnsi="Times New Roman"/>
        </w:rPr>
        <w:t>016. «lčō hōn ʕačḏōmex? hōn ʕačōz?»</w:t>
      </w:r>
    </w:p>
    <w:p>
      <w:pPr>
        <w:pStyle w:val="PreformattedText"/>
        <w:rPr>
          <w:rFonts w:ascii="Times New Roman" w:hAnsi="Times New Roman" w:cs="Times New Roman"/>
        </w:rPr>
      </w:pPr>
      <w:r>
        <w:rPr>
          <w:rFonts w:cs="Times New Roman" w:ascii="Times New Roman" w:hAnsi="Times New Roman"/>
        </w:rPr>
        <w:t>017.  namelǝl: «ana ʕanmiščġel ʕa taksi w ana nūb b-ḏemseḳ w ču nfōḏ̣ay».</w:t>
      </w:r>
    </w:p>
    <w:p>
      <w:pPr>
        <w:pStyle w:val="PreformattedText"/>
        <w:rPr>
          <w:rFonts w:ascii="Times New Roman" w:hAnsi="Times New Roman" w:cs="Times New Roman"/>
        </w:rPr>
      </w:pPr>
      <w:r>
        <w:rPr>
          <w:rFonts w:cs="Times New Roman" w:ascii="Times New Roman" w:hAnsi="Times New Roman"/>
        </w:rPr>
        <w:t>018. aptiṯ nmūḥ malʕubō.</w:t>
      </w:r>
    </w:p>
    <w:p>
      <w:pPr>
        <w:pStyle w:val="PreformattedText"/>
        <w:rPr>
          <w:rFonts w:ascii="Times New Roman" w:hAnsi="Times New Roman" w:cs="Times New Roman"/>
        </w:rPr>
      </w:pPr>
      <w:r>
        <w:rPr>
          <w:rFonts w:cs="Times New Roman" w:ascii="Times New Roman" w:hAnsi="Times New Roman"/>
        </w:rPr>
        <w:t>019. yōma m-yumū nūṯin m-ḏemseḳ ana w hī. nirxībin b-bōs, niḥčinnaḥ w zlinnaḥ ʕal_awḏ̣ṯi nisčaʔǝžrilla b-anna lēlya.</w:t>
      </w:r>
    </w:p>
    <w:p>
      <w:pPr>
        <w:pStyle w:val="PreformattedText"/>
        <w:rPr>
          <w:rFonts w:ascii="Times New Roman" w:hAnsi="Times New Roman" w:cs="Times New Roman"/>
        </w:rPr>
      </w:pPr>
      <w:r>
        <w:rPr>
          <w:rFonts w:cs="Times New Roman" w:ascii="Times New Roman" w:hAnsi="Times New Roman"/>
        </w:rPr>
        <w:t>020. mṭinnaḥ l-ṯarʕa, taḳḳičči ṯarʕa ʕala asōs čūḳu yaʔni zʕōrča čufṯoḥlaḥ.</w:t>
      </w:r>
    </w:p>
    <w:p>
      <w:pPr>
        <w:pStyle w:val="PreformattedText"/>
        <w:rPr>
          <w:rFonts w:ascii="Times New Roman" w:hAnsi="Times New Roman" w:cs="Times New Roman"/>
        </w:rPr>
      </w:pPr>
      <w:r>
        <w:rPr>
          <w:rFonts w:cs="Times New Roman" w:ascii="Times New Roman" w:hAnsi="Times New Roman"/>
        </w:rPr>
        <w:t xml:space="preserve">021. amrōlay hī, ōmra: «ib wa čitḳīḳlaḥ mufčḥa, wōb hōš ču ʕanmazǝʕžīl žiranū». </w:t>
      </w:r>
    </w:p>
    <w:p>
      <w:pPr>
        <w:pStyle w:val="PreformattedText"/>
        <w:rPr>
          <w:rFonts w:ascii="Times New Roman" w:hAnsi="Times New Roman" w:cs="Times New Roman"/>
        </w:rPr>
      </w:pPr>
      <w:r>
        <w:rPr>
          <w:rFonts w:cs="Times New Roman" w:ascii="Times New Roman" w:hAnsi="Times New Roman"/>
        </w:rPr>
        <w:t>022. amrilla: «ē».</w:t>
      </w:r>
    </w:p>
    <w:p>
      <w:pPr>
        <w:pStyle w:val="PreformattedText"/>
        <w:rPr>
          <w:rFonts w:ascii="Times New Roman" w:hAnsi="Times New Roman" w:cs="Times New Roman"/>
        </w:rPr>
      </w:pPr>
      <w:r>
        <w:rPr>
          <w:rFonts w:cs="Times New Roman" w:ascii="Times New Roman" w:hAnsi="Times New Roman"/>
        </w:rPr>
        <w:t>023. aṯiṯ lǝ-blōta l-ġuppaʕōḏ ṯēn yōma willa ʕammamrilay: «čnaččeḥ?»</w:t>
      </w:r>
    </w:p>
    <w:p>
      <w:pPr>
        <w:pStyle w:val="PreformattedText"/>
        <w:rPr>
          <w:rFonts w:ascii="Times New Roman" w:hAnsi="Times New Roman" w:cs="Times New Roman"/>
        </w:rPr>
      </w:pPr>
      <w:r>
        <w:rPr>
          <w:rFonts w:cs="Times New Roman" w:ascii="Times New Roman" w:hAnsi="Times New Roman"/>
        </w:rPr>
        <w:t>024. amrīl: «lā», w aptiṯ nyamīl yimminū!</w:t>
      </w:r>
    </w:p>
    <w:p>
      <w:pPr>
        <w:pStyle w:val="PreformattedText"/>
        <w:rPr>
          <w:rFonts w:ascii="Times New Roman" w:hAnsi="Times New Roman" w:cs="Times New Roman"/>
        </w:rPr>
      </w:pPr>
      <w:r>
        <w:rPr>
          <w:rFonts w:cs="Times New Roman" w:ascii="Times New Roman" w:hAnsi="Times New Roman"/>
        </w:rPr>
        <w:t>025. aḳam mūmrin: «lčō hō til_amrōx b-anna lēlya innu: "ib wa čiṭḳeḳ mufčḥa..." manni hō?»</w:t>
      </w:r>
    </w:p>
    <w:p>
      <w:pPr>
        <w:pStyle w:val="PreformattedText"/>
        <w:rPr>
          <w:rFonts w:ascii="Times New Roman" w:hAnsi="Times New Roman" w:cs="Times New Roman"/>
        </w:rPr>
      </w:pPr>
      <w:r>
        <w:rPr>
          <w:rFonts w:cs="Times New Roman" w:ascii="Times New Roman" w:hAnsi="Times New Roman"/>
        </w:rPr>
        <w:t xml:space="preserve">026. ōmriṯ: «yāy, hān yaḏḏiʕillay, emḥar zlīl ḥanḳilla. awḳi nīz nhazzamenna». </w:t>
      </w:r>
    </w:p>
    <w:p>
      <w:pPr>
        <w:pStyle w:val="PreformattedText"/>
        <w:rPr>
          <w:rFonts w:ascii="Times New Roman" w:hAnsi="Times New Roman" w:cs="Times New Roman"/>
        </w:rPr>
      </w:pPr>
      <w:r>
        <w:rPr>
          <w:rFonts w:cs="Times New Roman" w:ascii="Times New Roman" w:hAnsi="Times New Roman"/>
        </w:rPr>
        <w:t>027. ḳōmiṯ zlillay ṯēn yōma hazzamičča ʕa mʕaḏ̣ḏ̣amīye.</w:t>
      </w:r>
    </w:p>
    <w:p>
      <w:pPr>
        <w:pStyle w:val="PreformattedText"/>
        <w:rPr>
          <w:rFonts w:ascii="Times New Roman" w:hAnsi="Times New Roman" w:cs="Times New Roman"/>
        </w:rPr>
      </w:pPr>
      <w:r>
        <w:rPr>
          <w:rFonts w:cs="Times New Roman" w:ascii="Times New Roman" w:hAnsi="Times New Roman"/>
        </w:rPr>
        <w:t>028. ščaʔǝžrilla bayṯa bǝ-mʕaḏ̣ḏ̣amīye w ḳʕinnaḥ ana w hī.</w:t>
      </w:r>
    </w:p>
    <w:p>
      <w:pPr>
        <w:pStyle w:val="PreformattedText"/>
        <w:rPr>
          <w:rFonts w:ascii="Times New Roman" w:hAnsi="Times New Roman" w:cs="Times New Roman"/>
        </w:rPr>
      </w:pPr>
      <w:r>
        <w:rPr>
          <w:rFonts w:cs="Times New Roman" w:ascii="Times New Roman" w:hAnsi="Times New Roman"/>
        </w:rPr>
        <w:t>029. ana nsībla ʕala asōs ču mayṯya bnū.</w:t>
      </w:r>
    </w:p>
    <w:p>
      <w:pPr>
        <w:pStyle w:val="PreformattedText"/>
        <w:rPr>
          <w:rFonts w:ascii="Times New Roman" w:hAnsi="Times New Roman" w:cs="Times New Roman"/>
        </w:rPr>
      </w:pPr>
      <w:r>
        <w:rPr>
          <w:rFonts w:cs="Times New Roman" w:ascii="Times New Roman" w:hAnsi="Times New Roman"/>
        </w:rPr>
        <w:t>030. ḳōmaṯ biṭnaṯ, ayṯallay bisinīṯa.</w:t>
      </w:r>
    </w:p>
    <w:p>
      <w:pPr>
        <w:pStyle w:val="PreformattedText"/>
        <w:rPr>
          <w:rFonts w:ascii="Times New Roman" w:hAnsi="Times New Roman" w:cs="Times New Roman"/>
        </w:rPr>
      </w:pPr>
      <w:r>
        <w:rPr>
          <w:rFonts w:cs="Times New Roman" w:ascii="Times New Roman" w:hAnsi="Times New Roman"/>
        </w:rPr>
        <w:t>031. bōṯar mil_ayṯačči bisinīṯa ṯinnaḥ l-ōxa l-ʕal_emmil_akram.</w:t>
      </w:r>
    </w:p>
    <w:p>
      <w:pPr>
        <w:pStyle w:val="PreformattedText"/>
        <w:rPr>
          <w:rFonts w:ascii="Times New Roman" w:hAnsi="Times New Roman" w:cs="Times New Roman"/>
        </w:rPr>
      </w:pPr>
      <w:r>
        <w:rPr>
          <w:rFonts w:cs="Times New Roman" w:ascii="Times New Roman" w:hAnsi="Times New Roman"/>
        </w:rPr>
        <w:t>032. amǝrnaḥla beḥ nayṯenna l-ōxa w beḥ nayṯenna w tarwīšča w mʕáṯṯara w činya mā, ayṯnaḥla.</w:t>
      </w:r>
    </w:p>
    <w:p>
      <w:pPr>
        <w:pStyle w:val="PreformattedText"/>
        <w:rPr>
          <w:rFonts w:ascii="Times New Roman" w:hAnsi="Times New Roman" w:cs="Times New Roman"/>
        </w:rPr>
      </w:pPr>
      <w:r>
        <w:rPr>
          <w:rFonts w:cs="Times New Roman" w:ascii="Times New Roman" w:hAnsi="Times New Roman"/>
        </w:rPr>
        <w:t>033. ayṯnaḥla ʕa ḏōrča, ḳʕalla iṯṯer ṯlōṯa yarǝḥ b-ḏōrča hī w berčaḥ.</w:t>
      </w:r>
    </w:p>
    <w:p>
      <w:pPr>
        <w:pStyle w:val="PreformattedText"/>
        <w:rPr>
          <w:rFonts w:ascii="Times New Roman" w:hAnsi="Times New Roman" w:cs="Times New Roman"/>
        </w:rPr>
      </w:pPr>
      <w:r>
        <w:rPr>
          <w:rFonts w:cs="Times New Roman" w:ascii="Times New Roman" w:hAnsi="Times New Roman"/>
        </w:rPr>
        <w:t>034. činya ma xčalfinnaḥ ana w ōbuh, zlillay ṭallaḳičča p-ḳuṭayfe w zalla l-ʕa marōh.</w:t>
      </w:r>
    </w:p>
    <w:p>
      <w:pPr>
        <w:pStyle w:val="PreformattedText"/>
        <w:rPr>
          <w:rFonts w:ascii="Times New Roman" w:hAnsi="Times New Roman" w:cs="Times New Roman"/>
        </w:rPr>
      </w:pPr>
      <w:r>
        <w:rPr>
          <w:rFonts w:cs="Times New Roman" w:ascii="Times New Roman" w:hAnsi="Times New Roman"/>
        </w:rPr>
        <w:t>035. šaʕʕla ḥōčma amella: «šbeṭna?»</w:t>
      </w:r>
    </w:p>
    <w:p>
      <w:pPr>
        <w:pStyle w:val="PreformattedText"/>
        <w:rPr>
          <w:rFonts w:ascii="Times New Roman" w:hAnsi="Times New Roman" w:cs="Times New Roman"/>
        </w:rPr>
      </w:pPr>
      <w:r>
        <w:rPr>
          <w:rFonts w:cs="Times New Roman" w:ascii="Times New Roman" w:hAnsi="Times New Roman"/>
        </w:rPr>
        <w:t>036. amrōle: «lā!»</w:t>
      </w:r>
    </w:p>
    <w:p>
      <w:pPr>
        <w:pStyle w:val="PreformattedText"/>
        <w:rPr>
          <w:rFonts w:ascii="Times New Roman" w:hAnsi="Times New Roman" w:cs="Times New Roman"/>
        </w:rPr>
      </w:pPr>
      <w:r>
        <w:rPr>
          <w:rFonts w:cs="Times New Roman" w:ascii="Times New Roman" w:hAnsi="Times New Roman"/>
        </w:rPr>
        <w:t>037. ṯēri hīh beṭna, ṯḳella ṯlōṯa yarǝḥ beṭna, bēs hī ʕammūmra xān.</w:t>
      </w:r>
    </w:p>
    <w:p>
      <w:pPr>
        <w:pStyle w:val="PreformattedText"/>
        <w:rPr>
          <w:rFonts w:ascii="Times New Roman" w:hAnsi="Times New Roman" w:cs="Times New Roman"/>
        </w:rPr>
      </w:pPr>
      <w:r>
        <w:rPr>
          <w:rFonts w:cs="Times New Roman" w:ascii="Times New Roman" w:hAnsi="Times New Roman"/>
        </w:rPr>
        <w:t>038. ṭallaḳičča m-šečča yarǝḥ taḳrīban, hōš ayṯiyōḥ psōna xīt, šammnaḥle rōmiḥ.</w:t>
      </w:r>
    </w:p>
    <w:p>
      <w:pPr>
        <w:pStyle w:val="PreformattedText"/>
        <w:rPr>
          <w:rFonts w:ascii="Times New Roman" w:hAnsi="Times New Roman" w:cs="Times New Roman"/>
        </w:rPr>
      </w:pPr>
      <w:r>
        <w:rPr>
          <w:rFonts w:cs="Times New Roman" w:ascii="Times New Roman" w:hAnsi="Times New Roman"/>
        </w:rPr>
        <w:t>039. waḷḷa baʕdayn ṯinnaḥ l-ʕal_emmil_akram aptinnaḥ namrilla: «hōš hō beḥ nʕawwtenna, hō kaza, hō mʕáṯṯara, hō xān».</w:t>
      </w:r>
    </w:p>
    <w:p>
      <w:pPr>
        <w:pStyle w:val="PreformattedText"/>
        <w:rPr>
          <w:rFonts w:ascii="Times New Roman" w:hAnsi="Times New Roman" w:cs="Times New Roman"/>
        </w:rPr>
      </w:pPr>
      <w:r>
        <w:rPr>
          <w:rFonts w:cs="Times New Roman" w:ascii="Times New Roman" w:hAnsi="Times New Roman"/>
        </w:rPr>
        <w:t>040. amrōlay: «lā! ču... lafaš bax čʕawwtenna hō».</w:t>
      </w:r>
    </w:p>
    <w:p>
      <w:pPr>
        <w:pStyle w:val="PreformattedText"/>
        <w:rPr>
          <w:rFonts w:ascii="Times New Roman" w:hAnsi="Times New Roman" w:cs="Times New Roman"/>
        </w:rPr>
      </w:pPr>
      <w:r>
        <w:rPr>
          <w:rFonts w:cs="Times New Roman" w:ascii="Times New Roman" w:hAnsi="Times New Roman"/>
        </w:rPr>
        <w:t>041. «wrīš ext baḥ nušw ǝlčō? berčaḥ ayba ġappaynaḥ, nsibīl berčah zʕōrča w hōš ayṯallaḥ ebra hēl. ext baḥ nušw? šaspōl lčō, šimrappyōl hāš».</w:t>
      </w:r>
    </w:p>
    <w:p>
      <w:pPr>
        <w:pStyle w:val="PreformattedText"/>
        <w:rPr>
          <w:rFonts w:ascii="Times New Roman" w:hAnsi="Times New Roman" w:cs="Times New Roman"/>
        </w:rPr>
      </w:pPr>
      <w:r>
        <w:rPr>
          <w:rFonts w:cs="Times New Roman" w:ascii="Times New Roman" w:hAnsi="Times New Roman"/>
        </w:rPr>
        <w:t>042. ōmra: «xēt ču nimrappyōl».</w:t>
      </w:r>
    </w:p>
    <w:p>
      <w:pPr>
        <w:pStyle w:val="PreformattedText"/>
        <w:rPr>
          <w:rFonts w:ascii="Times New Roman" w:hAnsi="Times New Roman" w:cs="Times New Roman"/>
        </w:rPr>
      </w:pPr>
      <w:r>
        <w:rPr>
          <w:rFonts w:cs="Times New Roman" w:ascii="Times New Roman" w:hAnsi="Times New Roman"/>
        </w:rPr>
        <w:t>043. «ē, w hōṯa lčō ču mrappyōl. hōn beḥ nīz bǝ-bnūy?»</w:t>
      </w:r>
    </w:p>
    <w:p>
      <w:pPr>
        <w:pStyle w:val="PreformattedText"/>
        <w:rPr>
          <w:rFonts w:ascii="Times New Roman" w:hAnsi="Times New Roman" w:cs="Times New Roman"/>
        </w:rPr>
      </w:pPr>
      <w:r>
        <w:rPr>
          <w:rFonts w:cs="Times New Roman" w:ascii="Times New Roman" w:hAnsi="Times New Roman"/>
        </w:rPr>
        <w:t>044. aptinnaḥ nimḳáṭṭarin anaḥ w hī, uxxu yōma: ʕindak - ʕindi, w l-ōš nḳayyōmin nʕallīḳin w ʕanmaḥčin, w hōš šaččīya iʕlay, hō maxlūḳča.</w:t>
      </w:r>
    </w:p>
    <w:p>
      <w:pPr>
        <w:pStyle w:val="PreformattedText"/>
        <w:rPr>
          <w:rFonts w:ascii="Times New Roman" w:hAnsi="Times New Roman" w:cs="Times New Roman"/>
        </w:rPr>
      </w:pPr>
      <w:r>
        <w:rPr>
          <w:rFonts w:cs="Times New Roman" w:ascii="Times New Roman" w:hAnsi="Times New Roman"/>
        </w:rPr>
        <w:t>045. ma bi-yiṯḳan ḳayyam ču nyaḏḏīʕin, hī bēla čʕōwet, hī bēla čūsub nafǝḳṯa, hī bēla... ču nyaḏḏeʕ ma bi-yiṯḳan ʕimmay.</w:t>
      </w:r>
    </w:p>
    <w:p>
      <w:pPr>
        <w:pStyle w:val="PreformattedText"/>
        <w:rPr>
          <w:rFonts w:ascii="Times New Roman" w:hAnsi="Times New Roman" w:cs="Times New Roman"/>
        </w:rPr>
      </w:pPr>
      <w:r>
        <w:rPr>
          <w:rFonts w:cs="Times New Roman" w:ascii="Times New Roman" w:hAnsi="Times New Roman"/>
        </w:rPr>
        <w:t>046. w baʕdayn b-ixerči b-imūma bižūz innu čōḏ̣el ṭallīḳa ličin bnū beḥ narnaḥǝl nafǝḳṯa, w nafǝḳṯa čūyṯ ḳiršō nutfuʕ.</w:t>
      </w:r>
    </w:p>
    <w:p>
      <w:pPr>
        <w:pStyle w:val="PreformattedText"/>
        <w:rPr>
          <w:rFonts w:ascii="Times New Roman" w:hAnsi="Times New Roman" w:cs="Times New Roman"/>
        </w:rPr>
      </w:pPr>
      <w:r>
        <w:rPr>
          <w:rFonts w:cs="Times New Roman" w:ascii="Times New Roman" w:hAnsi="Times New Roman"/>
        </w:rPr>
        <w:t>047. mina beḥ nayṯ nappelǝl, ʕammūmrin bēl ḥammeš šēṯ_emʕa uxxu yarḥa.</w:t>
      </w:r>
    </w:p>
    <w:p>
      <w:pPr>
        <w:pStyle w:val="PreformattedText"/>
        <w:rPr>
          <w:rFonts w:ascii="Times New Roman" w:hAnsi="Times New Roman" w:cs="Times New Roman"/>
        </w:rPr>
      </w:pPr>
      <w:r>
        <w:rPr>
          <w:rFonts w:cs="Times New Roman" w:ascii="Times New Roman" w:hAnsi="Times New Roman"/>
        </w:rPr>
        <w:t>048. ē, mina bīlay nayṯ, saḳṭiṯ bayn sahwa w lahwa exmi mūmar maṯla.</w:t>
      </w:r>
    </w:p>
    <w:p>
      <w:pPr>
        <w:pStyle w:val="PreformattedText"/>
        <w:rPr>
          <w:rFonts w:ascii="Times New Roman" w:hAnsi="Times New Roman" w:cs="Times New Roman"/>
        </w:rPr>
      </w:pPr>
      <w:r>
        <w:rPr>
          <w:rFonts w:cs="Times New Roman" w:ascii="Times New Roman" w:hAnsi="Times New Roman"/>
        </w:rPr>
        <w:t>049. bnūy mamrillay: «anaḥ ču...», čū mḥačillay.</w:t>
      </w:r>
    </w:p>
    <w:p>
      <w:pPr>
        <w:pStyle w:val="PreformattedText"/>
        <w:rPr>
          <w:rFonts w:ascii="Times New Roman" w:hAnsi="Times New Roman" w:cs="Times New Roman"/>
        </w:rPr>
      </w:pPr>
      <w:r>
        <w:rPr>
          <w:rFonts w:cs="Times New Roman" w:ascii="Times New Roman" w:hAnsi="Times New Roman"/>
        </w:rPr>
        <w:t>050. iččṯay mūmra... ču ʕabrōl lanna bayṯa w ana niḳǝʕ xwō ti... yaʕni bin nmallax mā?</w:t>
      </w:r>
    </w:p>
    <w:p>
      <w:pPr>
        <w:pStyle w:val="PreformattedText"/>
        <w:rPr>
          <w:rFonts w:ascii="Times New Roman" w:hAnsi="Times New Roman" w:cs="Times New Roman"/>
        </w:rPr>
      </w:pPr>
      <w:r>
        <w:rPr>
          <w:rFonts w:cs="Times New Roman" w:ascii="Times New Roman" w:hAnsi="Times New Roman"/>
        </w:rPr>
        <w:t>051. ču nyaḏḏeʕ hōn bin nīz w lā hōn bin nīṯ, w baʕdayn nḥammīllax nūz nuṭfuš w nallex mn-ū tīrča w nzillay ʕa ġayr blatō, niḥmīlay eḥḏa mīt b-ġayr ḏoččṯa, ib zanžīlča, ib ʕemmah ḳiršō, niʕčaš ana w hī w lafaš bīlay, la hō w la hō, la emmil_akram w la emmi rōmiḥ.</w:t>
      </w:r>
    </w:p>
    <w:p>
      <w:pPr>
        <w:pStyle w:val="PreformattedText"/>
        <w:rPr>
          <w:rFonts w:ascii="Times New Roman" w:hAnsi="Times New Roman" w:cs="Times New Roman"/>
        </w:rPr>
      </w:pPr>
      <w:r>
        <w:rPr>
          <w:rFonts w:cs="Times New Roman" w:ascii="Times New Roman" w:hAnsi="Times New Roman"/>
        </w:rPr>
        <w:t>052. w ǝs-salāmu ʕalēkun.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022. Ǧ_NN Liebeskummer.txt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ana šappṯa ʕa ḳatra rāb m-žamūla w xoḥla w šappōyi blōta xūl mičġázzalin b-žamūlay, w xūl bōʕin innu nḥačēn w xūl raḥmillay w baʕillay. </w:t>
      </w:r>
    </w:p>
    <w:p>
      <w:pPr>
        <w:pStyle w:val="PreformattedText"/>
        <w:rPr>
          <w:rFonts w:ascii="Times New Roman" w:hAnsi="Times New Roman" w:cs="Times New Roman"/>
        </w:rPr>
      </w:pPr>
      <w:r>
        <w:rPr>
          <w:rFonts w:cs="Times New Roman" w:ascii="Times New Roman" w:hAnsi="Times New Roman"/>
        </w:rPr>
        <w:t>002. ḳōmiṯ ana, riḥmiṯ aḥḥa šappa baynūṯun ešme ʕali, w hanna šappa čū... yaʕni ču baḥer uxḥul, w_iṯḳen baynṯay w baynṯe ʕalōḳči raḥmūṯa baḥer baḥer rappa yaʕni.</w:t>
      </w:r>
    </w:p>
    <w:p>
      <w:pPr>
        <w:pStyle w:val="PreformattedText"/>
        <w:rPr>
          <w:rFonts w:ascii="Times New Roman" w:hAnsi="Times New Roman" w:cs="Times New Roman"/>
        </w:rPr>
      </w:pPr>
      <w:r>
        <w:rPr>
          <w:rFonts w:cs="Times New Roman" w:ascii="Times New Roman" w:hAnsi="Times New Roman"/>
        </w:rPr>
        <w:t>003. tōmaṯ mīt eṯlaṯ arpaʕ išǝn.</w:t>
      </w:r>
    </w:p>
    <w:p>
      <w:pPr>
        <w:pStyle w:val="PreformattedText"/>
        <w:rPr>
          <w:rFonts w:ascii="Times New Roman" w:hAnsi="Times New Roman" w:cs="Times New Roman"/>
        </w:rPr>
      </w:pPr>
      <w:r>
        <w:rPr>
          <w:rFonts w:cs="Times New Roman" w:ascii="Times New Roman" w:hAnsi="Times New Roman"/>
        </w:rPr>
        <w:t>004. šattarlay risalyōṯa w nimšattrōle risalyōṯa w b-anna mīt hanna, w p-xulle risōlče maḥčīlay innū: «ana ġayr hāš ču nxōṭeb, w ġayr hāš ču nrōḥem, w lab naxsunnay marōy w lab blōta xulla bi-čawḳef p-tarbay, ġayr hāš šū nxōṭeb», w ana ka-ḏālik ǝl-ʔamr xīt.</w:t>
      </w:r>
    </w:p>
    <w:p>
      <w:pPr>
        <w:pStyle w:val="PreformattedText"/>
        <w:rPr>
          <w:rFonts w:ascii="Times New Roman" w:hAnsi="Times New Roman" w:cs="Times New Roman"/>
        </w:rPr>
      </w:pPr>
      <w:r>
        <w:rPr>
          <w:rFonts w:cs="Times New Roman" w:ascii="Times New Roman" w:hAnsi="Times New Roman"/>
        </w:rPr>
        <w:t>005. w ana ṭabʕan yaʕni šappṯa ʕaya nixḥōla yaʕni w nḳarrīya w nfahmūna, xūl šappō baʕillay w_aptay ṯīlay ḥḏuṯō yxuṭbun.</w:t>
      </w:r>
    </w:p>
    <w:p>
      <w:pPr>
        <w:pStyle w:val="PreformattedText"/>
        <w:rPr>
          <w:rFonts w:ascii="Times New Roman" w:hAnsi="Times New Roman" w:cs="Times New Roman"/>
        </w:rPr>
      </w:pPr>
      <w:r>
        <w:rPr>
          <w:rFonts w:cs="Times New Roman" w:ascii="Times New Roman" w:hAnsi="Times New Roman"/>
        </w:rPr>
        <w:t xml:space="preserve">006. uxxu ma ṯēle ḥḏūṯa, namrōle: «lā?! ču bin nuxṭub». </w:t>
      </w:r>
    </w:p>
    <w:p>
      <w:pPr>
        <w:pStyle w:val="PreformattedText"/>
        <w:rPr>
          <w:rFonts w:ascii="Times New Roman" w:hAnsi="Times New Roman" w:cs="Times New Roman"/>
        </w:rPr>
      </w:pPr>
      <w:r>
        <w:rPr>
          <w:rFonts w:cs="Times New Roman" w:ascii="Times New Roman" w:hAnsi="Times New Roman"/>
        </w:rPr>
        <w:t>007. marōy yaʕni mʕōrḏ̣in w mūmrin: «ʕaya? w čayyes w raḥimliš w baʕīš w ʕaylṯe rappa».</w:t>
      </w:r>
    </w:p>
    <w:p>
      <w:pPr>
        <w:pStyle w:val="PreformattedText"/>
        <w:rPr>
          <w:rFonts w:ascii="Times New Roman" w:hAnsi="Times New Roman" w:cs="Times New Roman"/>
        </w:rPr>
      </w:pPr>
      <w:r>
        <w:rPr>
          <w:rFonts w:cs="Times New Roman" w:ascii="Times New Roman" w:hAnsi="Times New Roman"/>
        </w:rPr>
        <w:t>008. namrōle ana: «ču bīlay».</w:t>
      </w:r>
    </w:p>
    <w:p>
      <w:pPr>
        <w:pStyle w:val="PreformattedText"/>
        <w:rPr>
          <w:rFonts w:ascii="Times New Roman" w:hAnsi="Times New Roman" w:cs="Times New Roman"/>
        </w:rPr>
      </w:pPr>
      <w:r>
        <w:rPr>
          <w:rFonts w:cs="Times New Roman" w:ascii="Times New Roman" w:hAnsi="Times New Roman"/>
        </w:rPr>
        <w:t>009. bēs ana yaʕni, b-nifšay yaʕni maxramčal ʕali, ču ʕanxōṭba yaʕni barnaš.</w:t>
      </w:r>
    </w:p>
    <w:p>
      <w:pPr>
        <w:pStyle w:val="PreformattedText"/>
        <w:rPr>
          <w:rFonts w:ascii="Times New Roman" w:hAnsi="Times New Roman" w:cs="Times New Roman"/>
        </w:rPr>
      </w:pPr>
      <w:r>
        <w:rPr>
          <w:rFonts w:cs="Times New Roman" w:ascii="Times New Roman" w:hAnsi="Times New Roman"/>
        </w:rPr>
        <w:t>010. w yōman min ǝl-ʔayyām žčamʕiṯ ana w hū b-ḏoččṯa l-anna til_ešme ʕali, ʕarīs ǝl-mustaḳbal, žčamʕiṯ bēh, w aḳam amillay innu ču bi-yuxṭub, innu hō raḥmūṯa nihōyṯa billa xṭōba yaʕni.</w:t>
      </w:r>
    </w:p>
    <w:p>
      <w:pPr>
        <w:pStyle w:val="PreformattedText"/>
        <w:rPr>
          <w:rFonts w:ascii="Times New Roman" w:hAnsi="Times New Roman" w:cs="Times New Roman"/>
        </w:rPr>
      </w:pPr>
      <w:r>
        <w:rPr>
          <w:rFonts w:cs="Times New Roman" w:ascii="Times New Roman" w:hAnsi="Times New Roman"/>
        </w:rPr>
        <w:t>011. hōxa ana bōṯar ḥammeš išǝn ʕalōḳča w blōta xulla eḏʕaṯ yaʕni innu nraḥmīl baʕḏ̣innaḥ, lorčaʕ barnaš yaʕni aptay ṯēle xōṭeb yaʕni xwōl_awwalča, illa hān ti ču manfʕin yaʕni, ti čūb yaʕni m-mustawa tīḏay.</w:t>
      </w:r>
    </w:p>
    <w:p>
      <w:pPr>
        <w:pStyle w:val="PreformattedText"/>
        <w:rPr>
          <w:rFonts w:ascii="Times New Roman" w:hAnsi="Times New Roman" w:cs="Times New Roman"/>
        </w:rPr>
      </w:pPr>
      <w:r>
        <w:rPr>
          <w:rFonts w:cs="Times New Roman" w:ascii="Times New Roman" w:hAnsi="Times New Roman"/>
        </w:rPr>
        <w:t>012. ē, hōxa ana azǝʕliṯ baḥer, w ḳeṣṣṯa ti raḥmūṯa yaʕni, ti tōmaṯ ḥammeš šēṯ išǝn, nčahyaṯ xān.</w:t>
      </w:r>
    </w:p>
    <w:p>
      <w:pPr>
        <w:pStyle w:val="PreformattedText"/>
        <w:rPr>
          <w:rFonts w:ascii="Times New Roman" w:hAnsi="Times New Roman" w:cs="Times New Roman"/>
        </w:rPr>
      </w:pPr>
      <w:r>
        <w:rPr>
          <w:rFonts w:cs="Times New Roman" w:ascii="Times New Roman" w:hAnsi="Times New Roman"/>
        </w:rPr>
        <w:t>013. bōṯar hanna mīt xulle, aptay hōš mšattarlay maččubō mn-awwal w ždīd w innu baʕīlay w raḥimlay w b-anna mīt hanna, w ana ču nyaḏḏīʕa yaʕni ma bin nušw.</w:t>
      </w:r>
    </w:p>
    <w:p>
      <w:pPr>
        <w:pStyle w:val="PreformattedText"/>
        <w:rPr>
          <w:rFonts w:ascii="Times New Roman" w:hAnsi="Times New Roman" w:cs="Times New Roman"/>
        </w:rPr>
      </w:pPr>
      <w:r>
        <w:rPr>
          <w:rFonts w:cs="Times New Roman" w:ascii="Times New Roman" w:hAnsi="Times New Roman"/>
        </w:rPr>
        <w:t>014. yaʕni bēs innu raḥmūṯa, čūb xṭōba xīt, yaʕni čōḏ̣el taḥmūṯaḥ xān w lā hū yuxṭub w la ana nuxṭub.</w:t>
      </w:r>
    </w:p>
    <w:p>
      <w:pPr>
        <w:pStyle w:val="PreformattedText"/>
        <w:rPr>
          <w:rFonts w:ascii="Times New Roman" w:hAnsi="Times New Roman" w:cs="Times New Roman"/>
        </w:rPr>
      </w:pPr>
      <w:r>
        <w:rPr>
          <w:rFonts w:cs="Times New Roman" w:ascii="Times New Roman" w:hAnsi="Times New Roman"/>
        </w:rPr>
        <w:t>015. w ǝs-sabab innu hīn — marōyi yaʕni —, laʔ̣innu ana yaʕni nmallxa ʕa mūḏ̣a w nimxassya ḳamṣō yaʕni ġayr ti marōyi blōta, yaʕni ḳuṣṣūrin másalan.</w:t>
      </w:r>
    </w:p>
    <w:p>
      <w:pPr>
        <w:pStyle w:val="PreformattedText"/>
        <w:rPr>
          <w:rFonts w:ascii="Times New Roman" w:hAnsi="Times New Roman" w:cs="Times New Roman"/>
        </w:rPr>
      </w:pPr>
      <w:r>
        <w:rPr>
          <w:rFonts w:cs="Times New Roman" w:ascii="Times New Roman" w:hAnsi="Times New Roman"/>
        </w:rPr>
        <w:t>016. nimxassya xwō marōyi ḏemseḳ másalan, čūb xwō marōyi blōtaḥ.</w:t>
      </w:r>
    </w:p>
    <w:p>
      <w:pPr>
        <w:pStyle w:val="PreformattedText"/>
        <w:rPr>
          <w:rFonts w:ascii="Times New Roman" w:hAnsi="Times New Roman" w:cs="Times New Roman"/>
        </w:rPr>
      </w:pPr>
      <w:r>
        <w:rPr>
          <w:rFonts w:cs="Times New Roman" w:ascii="Times New Roman" w:hAnsi="Times New Roman"/>
        </w:rPr>
        <w:t>017. ē, hanna mīt hanna, w emme bima innu b-ʕomrah rāb, m-ġayr ġīla, čū baʕōl lanna mīt hanna.</w:t>
      </w:r>
    </w:p>
    <w:p>
      <w:pPr>
        <w:pStyle w:val="PreformattedText"/>
        <w:rPr>
          <w:rFonts w:ascii="Times New Roman" w:hAnsi="Times New Roman" w:cs="Times New Roman"/>
        </w:rPr>
      </w:pPr>
      <w:r>
        <w:rPr>
          <w:rFonts w:cs="Times New Roman" w:ascii="Times New Roman" w:hAnsi="Times New Roman"/>
        </w:rPr>
        <w:t>018. ē, maxramčal xān w maxramčal_emme, w hū yaʕni zalǝmṯa, yaʕni ḥōlčun ʕa ḳatta w emme wa miščaġla w mḳattmūle luḳḳil_iḳray yaʕni w iṯḳen mhantzōna.</w:t>
      </w:r>
    </w:p>
    <w:p>
      <w:pPr>
        <w:pStyle w:val="PreformattedText"/>
        <w:rPr>
          <w:rFonts w:ascii="Times New Roman" w:hAnsi="Times New Roman" w:cs="Times New Roman"/>
        </w:rPr>
      </w:pPr>
      <w:r>
        <w:rPr>
          <w:rFonts w:cs="Times New Roman" w:ascii="Times New Roman" w:hAnsi="Times New Roman"/>
        </w:rPr>
        <w:t>019. w bima innu emme, hī yaʕni ti sabab ḳattōma yaʕni, ti affačče yiḳǝr w yiṯḳen mhantzōna w xān yaʕni ču bōʕ yxalfenna másalan w ġaṣǝb meʕlah innu yxuṭbinnay yaʕni.</w:t>
      </w:r>
    </w:p>
    <w:p>
      <w:pPr>
        <w:pStyle w:val="PreformattedText"/>
        <w:rPr>
          <w:rFonts w:ascii="Times New Roman" w:hAnsi="Times New Roman" w:cs="Times New Roman"/>
        </w:rPr>
      </w:pPr>
      <w:r>
        <w:rPr>
          <w:rFonts w:cs="Times New Roman" w:ascii="Times New Roman" w:hAnsi="Times New Roman"/>
        </w:rPr>
        <w:t>020. w hō muščelča ti nībin bāh.</w:t>
      </w:r>
    </w:p>
    <w:p>
      <w:pPr>
        <w:pStyle w:val="PreformattedText"/>
        <w:rPr>
          <w:rFonts w:ascii="Times New Roman" w:hAnsi="Times New Roman" w:cs="Times New Roman"/>
        </w:rPr>
      </w:pPr>
      <w:r>
        <w:rPr>
          <w:rFonts w:cs="Times New Roman" w:ascii="Times New Roman" w:hAnsi="Times New Roman"/>
        </w:rPr>
        <w:t>021. fa hō muščelča ʕamṯōḳna ʕemmi ʕiddi bisinyōṯa yaʕni čub bēs ana yaʕni, laʔinnu hān šappō mawǝʕtillen w tōr lafaš ṯīol, yaʕni xōṭbin.</w:t>
      </w:r>
    </w:p>
    <w:p>
      <w:pPr>
        <w:pStyle w:val="PreformattedText"/>
        <w:rPr>
          <w:rFonts w:ascii="Times New Roman" w:hAnsi="Times New Roman" w:cs="Times New Roman"/>
        </w:rPr>
      </w:pPr>
      <w:r>
        <w:rPr>
          <w:rFonts w:cs="Times New Roman" w:ascii="Times New Roman" w:hAnsi="Times New Roman"/>
        </w:rPr>
        <w:t>022. táššarin w zlīl w bēla ḥlōla yaʕni w ču ʕanmiščaḥyin ḥalla, w lab ōyṯ čulǝḥčullayǝx ḥalla ayṯunne!</w:t>
      </w:r>
    </w:p>
    <w:p>
      <w:pPr>
        <w:pStyle w:val="PreformattedText"/>
        <w:rPr>
          <w:rFonts w:ascii="Times New Roman" w:hAnsi="Times New Roman" w:cs="Times New Roman"/>
        </w:rPr>
      </w:pPr>
      <w:r>
        <w:rPr>
          <w:rFonts w:cs="Times New Roman" w:ascii="Times New Roman" w:hAnsi="Times New Roman"/>
        </w:rPr>
        <w:t>023. w baʕdayn hōš yaʕni ḳeṣṣṯi ḥayōṯay yaʕni, innu ana ʕanḳōrya yaʕni ana ʕanimḳattma bakalōrya.</w:t>
      </w:r>
    </w:p>
    <w:p>
      <w:pPr>
        <w:pStyle w:val="PreformattedText"/>
        <w:rPr>
          <w:rFonts w:ascii="Times New Roman" w:hAnsi="Times New Roman" w:cs="Times New Roman"/>
        </w:rPr>
      </w:pPr>
      <w:r>
        <w:rPr>
          <w:rFonts w:cs="Times New Roman" w:ascii="Times New Roman" w:hAnsi="Times New Roman"/>
        </w:rPr>
        <w:t>024. ʕankōrya b-bayṯa ḥurr w baḥ niḥǝm, niḥi balči naspilla.</w:t>
      </w:r>
    </w:p>
    <w:p>
      <w:pPr>
        <w:pStyle w:val="PreformattedText"/>
        <w:rPr>
          <w:rFonts w:ascii="Times New Roman" w:hAnsi="Times New Roman" w:cs="Times New Roman"/>
        </w:rPr>
      </w:pPr>
      <w:r>
        <w:rPr>
          <w:rFonts w:cs="Times New Roman" w:ascii="Times New Roman" w:hAnsi="Times New Roman"/>
        </w:rPr>
        <w:t>025. w baʕdayn ḥḏuṯō ti ʕamṯīl yaʕni ču manfʕin baḥer w bižūž nuxṭub yaʕni m-barrōyi blōta aḥḥa zanžel, w ničneḥ mǝ-blōta, maxramča lafaš nifǝččar b-ō raḥmūṯa ti ʕali laʔ̣innu raḥmūṯa ṣaʕba baḥer w ču minnašya w lab xaṭbiṯ bǝ-blōta bin niḥmenne ʕala ṭūl — čū ḥaylay yaʕni.</w:t>
      </w:r>
    </w:p>
    <w:p>
      <w:pPr>
        <w:pStyle w:val="PreformattedText"/>
        <w:rPr>
          <w:rFonts w:ascii="Times New Roman" w:hAnsi="Times New Roman" w:cs="Times New Roman"/>
        </w:rPr>
      </w:pPr>
      <w:r>
        <w:rPr>
          <w:rFonts w:cs="Times New Roman" w:ascii="Times New Roman" w:hAnsi="Times New Roman"/>
        </w:rPr>
        <w:t>026. ē, nnawwīyin atar xān w hō ḳeṣṣṯaḥ ti raḥmūṯaḥ, činya atar ma bi-yiṯḳan b-ōḏ_ixerča.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023. Ǧ_MXX Die Traubenernte.txt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maʕ šṭōḥa b-ʕēḏi ṣlība.</w:t>
      </w:r>
    </w:p>
    <w:p>
      <w:pPr>
        <w:pStyle w:val="PreformattedText"/>
        <w:rPr>
          <w:rFonts w:ascii="Times New Roman" w:hAnsi="Times New Roman" w:cs="Times New Roman"/>
        </w:rPr>
      </w:pPr>
      <w:r>
        <w:rPr>
          <w:rFonts w:cs="Times New Roman" w:ascii="Times New Roman" w:hAnsi="Times New Roman"/>
        </w:rPr>
        <w:t>002. b-ʕēḏi ṣlība anaḥ hōxa b-ġuppaʕōḏ, lēlya ʕēḏi ṣlība maptin mbaššlin buššōla čayyes w xōla čayyes.</w:t>
      </w:r>
    </w:p>
    <w:p>
      <w:pPr>
        <w:pStyle w:val="PreformattedText"/>
        <w:rPr>
          <w:rFonts w:ascii="Times New Roman" w:hAnsi="Times New Roman" w:cs="Times New Roman"/>
        </w:rPr>
      </w:pPr>
      <w:r>
        <w:rPr>
          <w:rFonts w:cs="Times New Roman" w:ascii="Times New Roman" w:hAnsi="Times New Roman"/>
        </w:rPr>
        <w:t>003. ʕṣofra atar mláppasin, mxassin ḳamṣō čayyīsin, ib žāx, ib čūyṯ aḥsa m-xān w zlīl ʕa šṭōḥa.</w:t>
      </w:r>
    </w:p>
    <w:p>
      <w:pPr>
        <w:pStyle w:val="PreformattedText"/>
        <w:rPr>
          <w:rFonts w:ascii="Times New Roman" w:hAnsi="Times New Roman" w:cs="Times New Roman"/>
        </w:rPr>
      </w:pPr>
      <w:r>
        <w:rPr>
          <w:rFonts w:cs="Times New Roman" w:ascii="Times New Roman" w:hAnsi="Times New Roman"/>
        </w:rPr>
        <w:t>004. mḥámmalin ṣafyṯa, hōḏen ṣafyṯa naḳʕīl ʕinbō bāh.</w:t>
      </w:r>
    </w:p>
    <w:p>
      <w:pPr>
        <w:pStyle w:val="PreformattedText"/>
        <w:rPr>
          <w:rFonts w:ascii="Times New Roman" w:hAnsi="Times New Roman" w:cs="Times New Roman"/>
        </w:rPr>
      </w:pPr>
      <w:r>
        <w:rPr>
          <w:rFonts w:cs="Times New Roman" w:ascii="Times New Roman" w:hAnsi="Times New Roman"/>
        </w:rPr>
        <w:t>005. ṣafyṯa naḳʕīl ʕinbō bāh w aspīl lanna xōla w zwōḏa čayyīsa w zlīl ʕa xarmū. nūzin ʕa xarmū.</w:t>
      </w:r>
    </w:p>
    <w:p>
      <w:pPr>
        <w:pStyle w:val="PreformattedText"/>
        <w:rPr>
          <w:rFonts w:ascii="Times New Roman" w:hAnsi="Times New Roman" w:cs="Times New Roman"/>
        </w:rPr>
      </w:pPr>
      <w:r>
        <w:rPr>
          <w:rFonts w:cs="Times New Roman" w:ascii="Times New Roman" w:hAnsi="Times New Roman"/>
        </w:rPr>
        <w:t>006. nūzin ʕa xarmū, nḳōʕin nmaptin nḳōṭʕin ʕinbō w ḥarīmča šōṭḥa, w anaḥ ib nlappīsin w nxassīyin ḳamṣō čayyīsin.</w:t>
      </w:r>
    </w:p>
    <w:p>
      <w:pPr>
        <w:pStyle w:val="PreformattedText"/>
        <w:rPr>
          <w:rFonts w:ascii="Times New Roman" w:hAnsi="Times New Roman" w:cs="Times New Roman"/>
        </w:rPr>
      </w:pPr>
      <w:r>
        <w:rPr>
          <w:rFonts w:cs="Times New Roman" w:ascii="Times New Roman" w:hAnsi="Times New Roman"/>
        </w:rPr>
        <w:t>007. ṯarč eṯlaṯ šaʕ, l-ʕemmil_alūla nūmrin: «ṯōn baḥ nūxul atar!», yaʕni ščaġlinnaḥ felči lanna šoġla.</w:t>
      </w:r>
    </w:p>
    <w:p>
      <w:pPr>
        <w:pStyle w:val="PreformattedText"/>
        <w:rPr>
          <w:rFonts w:ascii="Times New Roman" w:hAnsi="Times New Roman" w:cs="Times New Roman"/>
        </w:rPr>
      </w:pPr>
      <w:r>
        <w:rPr>
          <w:rFonts w:cs="Times New Roman" w:ascii="Times New Roman" w:hAnsi="Times New Roman"/>
        </w:rPr>
        <w:t>008. nūṯin, nimḳárrabin nūxlin w lab ēḥ žarōya xān čulǝḥčullaynaḥ.</w:t>
      </w:r>
    </w:p>
    <w:p>
      <w:pPr>
        <w:pStyle w:val="PreformattedText"/>
        <w:rPr>
          <w:rFonts w:ascii="Times New Roman" w:hAnsi="Times New Roman" w:cs="Times New Roman"/>
        </w:rPr>
      </w:pPr>
      <w:r>
        <w:rPr>
          <w:rFonts w:cs="Times New Roman" w:ascii="Times New Roman" w:hAnsi="Times New Roman"/>
        </w:rPr>
        <w:t>009. ib nsībin buntḳa wa nimḳáwwasin lab ōyṯ.</w:t>
      </w:r>
    </w:p>
    <w:p>
      <w:pPr>
        <w:pStyle w:val="PreformattedText"/>
        <w:rPr>
          <w:rFonts w:ascii="Times New Roman" w:hAnsi="Times New Roman" w:cs="Times New Roman"/>
        </w:rPr>
      </w:pPr>
      <w:r>
        <w:rPr>
          <w:rFonts w:cs="Times New Roman" w:ascii="Times New Roman" w:hAnsi="Times New Roman"/>
        </w:rPr>
        <w:t>010. wōyṯ ṭayrō baḥer awwalča, yumūḏ čūyṯ ṭayrō.</w:t>
      </w:r>
    </w:p>
    <w:p>
      <w:pPr>
        <w:pStyle w:val="PreformattedText"/>
        <w:rPr>
          <w:rFonts w:ascii="Times New Roman" w:hAnsi="Times New Roman" w:cs="Times New Roman"/>
        </w:rPr>
      </w:pPr>
      <w:r>
        <w:rPr>
          <w:rFonts w:cs="Times New Roman" w:ascii="Times New Roman" w:hAnsi="Times New Roman"/>
        </w:rPr>
        <w:t>011. nimsáyyatin ṭayrō w nṣalīl w waḥšō b-ō barrīya w nūxlin w žarō ṯīl, ḳōʕin ōxlin w minbaṣṭin w ḳōymin maptin mʕannin.</w:t>
      </w:r>
    </w:p>
    <w:p>
      <w:pPr>
        <w:pStyle w:val="PreformattedText"/>
        <w:rPr>
          <w:rFonts w:ascii="Times New Roman" w:hAnsi="Times New Roman" w:cs="Times New Roman"/>
        </w:rPr>
      </w:pPr>
      <w:r>
        <w:rPr>
          <w:rFonts w:cs="Times New Roman" w:ascii="Times New Roman" w:hAnsi="Times New Roman"/>
        </w:rPr>
        <w:t>012. mʕannin w rōḳḏin xān l-ḥatta ʕemmi l-ʕaṣǝr.</w:t>
      </w:r>
    </w:p>
    <w:p>
      <w:pPr>
        <w:pStyle w:val="PreformattedText"/>
        <w:rPr>
          <w:rFonts w:ascii="Times New Roman" w:hAnsi="Times New Roman" w:cs="Times New Roman"/>
        </w:rPr>
      </w:pPr>
      <w:r>
        <w:rPr>
          <w:rFonts w:cs="Times New Roman" w:ascii="Times New Roman" w:hAnsi="Times New Roman"/>
        </w:rPr>
        <w:t>013. ʕemmi l-ʕaṣǝr, ib tunya bi-čiʕrab, iṯḳen saḳǝlṯa, ḳorṣa, lafaš ōyṯ... lafaš ōyṯ šṭōḥa nūṯin ʕa tarba.</w:t>
      </w:r>
    </w:p>
    <w:p>
      <w:pPr>
        <w:pStyle w:val="PreformattedText"/>
        <w:rPr>
          <w:rFonts w:ascii="Times New Roman" w:hAnsi="Times New Roman" w:cs="Times New Roman"/>
        </w:rPr>
      </w:pPr>
      <w:r>
        <w:rPr>
          <w:rFonts w:cs="Times New Roman" w:ascii="Times New Roman" w:hAnsi="Times New Roman"/>
        </w:rPr>
        <w:t>014. nūṯin ʕa tarba, ōyṯ ḏoččṯa bayn tarbō haxxanū, muḳbalči tarbi maʕlūla hōxa, ib ḥimnaḥi šappō žammīʕin b-ān šappō w xŭl xassīyin w lappīsin.</w:t>
      </w:r>
    </w:p>
    <w:p>
      <w:pPr>
        <w:pStyle w:val="PreformattedText"/>
        <w:rPr>
          <w:rFonts w:ascii="Times New Roman" w:hAnsi="Times New Roman" w:cs="Times New Roman"/>
        </w:rPr>
      </w:pPr>
      <w:r>
        <w:rPr>
          <w:rFonts w:cs="Times New Roman" w:ascii="Times New Roman" w:hAnsi="Times New Roman"/>
        </w:rPr>
        <w:t>015. mišwin, mišwin... ōspin mēt w maptin mḳawwasilli ti maseble.</w:t>
      </w:r>
    </w:p>
    <w:p>
      <w:pPr>
        <w:pStyle w:val="PreformattedText"/>
        <w:rPr>
          <w:rFonts w:ascii="Times New Roman" w:hAnsi="Times New Roman" w:cs="Times New Roman"/>
        </w:rPr>
      </w:pPr>
      <w:r>
        <w:rPr>
          <w:rFonts w:cs="Times New Roman" w:ascii="Times New Roman" w:hAnsi="Times New Roman"/>
        </w:rPr>
        <w:t>016. ti maseble lanna ma ešme mḳawwasille.</w:t>
      </w:r>
    </w:p>
    <w:p>
      <w:pPr>
        <w:pStyle w:val="PreformattedText"/>
        <w:rPr>
          <w:rFonts w:ascii="Times New Roman" w:hAnsi="Times New Roman" w:cs="Times New Roman"/>
        </w:rPr>
      </w:pPr>
      <w:r>
        <w:rPr>
          <w:rFonts w:cs="Times New Roman" w:ascii="Times New Roman" w:hAnsi="Times New Roman"/>
        </w:rPr>
        <w:t>017. buntḳa čṯīrče ti čapsūn, ti čapsūn ču čyaḏḏaʕle.</w:t>
      </w:r>
    </w:p>
    <w:p>
      <w:pPr>
        <w:pStyle w:val="PreformattedText"/>
        <w:rPr>
          <w:rFonts w:ascii="Times New Roman" w:hAnsi="Times New Roman" w:cs="Times New Roman"/>
        </w:rPr>
      </w:pPr>
      <w:r>
        <w:rPr>
          <w:rFonts w:cs="Times New Roman" w:ascii="Times New Roman" w:hAnsi="Times New Roman"/>
        </w:rPr>
        <w:t>018. hō taččilla, barōta mišwin bāh w tōččin bāh, aywa w eppa fašǝčṯa.</w:t>
      </w:r>
    </w:p>
    <w:p>
      <w:pPr>
        <w:pStyle w:val="PreformattedText"/>
        <w:rPr>
          <w:rFonts w:ascii="Times New Roman" w:hAnsi="Times New Roman" w:cs="Times New Roman"/>
        </w:rPr>
      </w:pPr>
      <w:r>
        <w:rPr>
          <w:rFonts w:cs="Times New Roman" w:ascii="Times New Roman" w:hAnsi="Times New Roman"/>
        </w:rPr>
        <w:t>019. maptin mḳawwasīl, ti masebi lanna nišōna hanna ib yaʕni šōṭar, šōtar.</w:t>
      </w:r>
    </w:p>
    <w:p>
      <w:pPr>
        <w:pStyle w:val="PreformattedText"/>
        <w:rPr>
          <w:rFonts w:ascii="Times New Roman" w:hAnsi="Times New Roman" w:cs="Times New Roman"/>
        </w:rPr>
      </w:pPr>
      <w:r>
        <w:rPr>
          <w:rFonts w:cs="Times New Roman" w:ascii="Times New Roman" w:hAnsi="Times New Roman"/>
        </w:rPr>
        <w:t>020. ṯīl l-ōxa, l-ōxa atar, mʕallḳin nūra bān šuḳō.</w:t>
      </w:r>
    </w:p>
    <w:p>
      <w:pPr>
        <w:pStyle w:val="PreformattedText"/>
        <w:rPr>
          <w:rFonts w:ascii="Times New Roman" w:hAnsi="Times New Roman" w:cs="Times New Roman"/>
        </w:rPr>
      </w:pPr>
      <w:r>
        <w:rPr>
          <w:rFonts w:cs="Times New Roman" w:ascii="Times New Roman" w:hAnsi="Times New Roman"/>
        </w:rPr>
        <w:t>021. mʕallḳin nūra rappa w ṯīl mlamǝlmin uxxul naḥḥīṯa b-naḥḥīṯa.</w:t>
      </w:r>
    </w:p>
    <w:p>
      <w:pPr>
        <w:pStyle w:val="PreformattedText"/>
        <w:rPr>
          <w:rFonts w:ascii="Times New Roman" w:hAnsi="Times New Roman" w:cs="Times New Roman"/>
        </w:rPr>
      </w:pPr>
      <w:r>
        <w:rPr>
          <w:rFonts w:cs="Times New Roman" w:ascii="Times New Roman" w:hAnsi="Times New Roman"/>
        </w:rPr>
        <w:t>022. mlamǝlmin w ḳaʕīl w maptin mʕannin w rōḳḏin w tōpčin ṭūlči lanna lēlya xēt, xān xān l-ḥatta ʕṣofra.</w:t>
      </w:r>
    </w:p>
    <w:p>
      <w:pPr>
        <w:pStyle w:val="PreformattedText"/>
        <w:rPr>
          <w:rFonts w:ascii="Times New Roman" w:hAnsi="Times New Roman" w:cs="Times New Roman"/>
        </w:rPr>
      </w:pPr>
      <w:r>
        <w:rPr>
          <w:rFonts w:cs="Times New Roman" w:ascii="Times New Roman" w:hAnsi="Times New Roman"/>
        </w:rPr>
        <w:t>023. ʕṣofra xēt baḥ nʕōwet ʕal-anna šṭōḥa, ču ḥay yaḥasslun b-iṯṯer ṯlōṯa yūm ču ḥay yḥasslun.</w:t>
      </w:r>
    </w:p>
    <w:p>
      <w:pPr>
        <w:pStyle w:val="PreformattedText"/>
        <w:rPr>
          <w:rFonts w:ascii="Times New Roman" w:hAnsi="Times New Roman" w:cs="Times New Roman"/>
        </w:rPr>
      </w:pPr>
      <w:r>
        <w:rPr>
          <w:rFonts w:cs="Times New Roman" w:ascii="Times New Roman" w:hAnsi="Times New Roman"/>
        </w:rPr>
        <w:t xml:space="preserve">024. ti mišwin iḥtifōl b-anna lēlya mišwin iḥtifōl rāb. </w:t>
      </w:r>
    </w:p>
    <w:p>
      <w:pPr>
        <w:pStyle w:val="PreformattedText"/>
        <w:rPr>
          <w:rFonts w:ascii="Times New Roman" w:hAnsi="Times New Roman" w:cs="Times New Roman"/>
        </w:rPr>
      </w:pPr>
      <w:r>
        <w:rPr>
          <w:rFonts w:cs="Times New Roman" w:ascii="Times New Roman" w:hAnsi="Times New Roman"/>
        </w:rPr>
        <w:t>025. mišwin iḥtifōl rāb maxramčal mā? maxramča ʕēd iṣ-ṣalīb.</w:t>
      </w:r>
    </w:p>
    <w:p>
      <w:pPr>
        <w:pStyle w:val="PreformattedText"/>
        <w:rPr>
          <w:rFonts w:ascii="Times New Roman" w:hAnsi="Times New Roman" w:cs="Times New Roman"/>
        </w:rPr>
      </w:pPr>
      <w:r>
        <w:rPr>
          <w:rFonts w:cs="Times New Roman" w:ascii="Times New Roman" w:hAnsi="Times New Roman"/>
        </w:rPr>
        <w:t>026. ʕēd iṣ-ṣalīb anaḥ ġappaynaḥ wa ēli ḳīmča baḥer, čūb xwō yumūḏ.</w:t>
      </w:r>
    </w:p>
    <w:p>
      <w:pPr>
        <w:pStyle w:val="PreformattedText"/>
        <w:rPr>
          <w:rFonts w:ascii="Times New Roman" w:hAnsi="Times New Roman" w:cs="Times New Roman"/>
        </w:rPr>
      </w:pPr>
      <w:r>
        <w:rPr>
          <w:rFonts w:cs="Times New Roman" w:ascii="Times New Roman" w:hAnsi="Times New Roman"/>
        </w:rPr>
        <w:t>027. yumūḏ čūle ḳīmča —̣ lā b-maʕlūla w la hōxa.</w:t>
      </w:r>
    </w:p>
    <w:p>
      <w:pPr>
        <w:pStyle w:val="PreformattedText"/>
        <w:rPr>
          <w:rFonts w:ascii="Times New Roman" w:hAnsi="Times New Roman" w:cs="Times New Roman"/>
        </w:rPr>
      </w:pPr>
      <w:r>
        <w:rPr>
          <w:rFonts w:cs="Times New Roman" w:ascii="Times New Roman" w:hAnsi="Times New Roman"/>
        </w:rPr>
        <w:t>028. b-maʕlūla aṣlaḥ ḏemǝʕṯa, mižčamʕin yaʕni xān.</w:t>
      </w:r>
    </w:p>
    <w:p>
      <w:pPr>
        <w:pStyle w:val="PreformattedText"/>
        <w:rPr>
          <w:rFonts w:ascii="Times New Roman" w:hAnsi="Times New Roman" w:cs="Times New Roman"/>
        </w:rPr>
      </w:pPr>
      <w:r>
        <w:rPr>
          <w:rFonts w:cs="Times New Roman" w:ascii="Times New Roman" w:hAnsi="Times New Roman"/>
        </w:rPr>
        <w:t>029. hōxa lorčaʕ yaʕni ižčmaʕ xalḳa baʕḏ̣īn w lorčaʕ... lorčaʕ iṯḳen ʕinbō.</w:t>
      </w:r>
    </w:p>
    <w:p>
      <w:pPr>
        <w:pStyle w:val="PreformattedText"/>
        <w:rPr>
          <w:rFonts w:ascii="Times New Roman" w:hAnsi="Times New Roman" w:cs="Times New Roman"/>
        </w:rPr>
      </w:pPr>
      <w:r>
        <w:rPr>
          <w:rFonts w:cs="Times New Roman" w:ascii="Times New Roman" w:hAnsi="Times New Roman"/>
        </w:rPr>
        <w:t>030. ē, xān luḳ mḥasslin bǝ-šṭōḥa atar ḳaʕīl bǝ-blōta.</w:t>
      </w:r>
    </w:p>
    <w:p>
      <w:pPr>
        <w:pStyle w:val="PreformattedText"/>
        <w:rPr>
          <w:rFonts w:ascii="Times New Roman" w:hAnsi="Times New Roman" w:cs="Times New Roman"/>
        </w:rPr>
      </w:pPr>
      <w:r>
        <w:rPr>
          <w:rFonts w:cs="Times New Roman" w:ascii="Times New Roman" w:hAnsi="Times New Roman"/>
        </w:rPr>
        <w:t>031. naṭōra hōṯe... ōyṯ naṭōra atar. naṭōra ṯēle —̣ ḳʕēle ib hān šattuḥō ʕamšōṭḥin —̣ ṯēle mayṯ ḳaṭṭūfi ʕinbō, mamrille: «šmūlčax», w «ahla w sahla!»</w:t>
      </w:r>
    </w:p>
    <w:p>
      <w:pPr>
        <w:pStyle w:val="PreformattedText"/>
        <w:rPr>
          <w:rFonts w:ascii="Times New Roman" w:hAnsi="Times New Roman" w:cs="Times New Roman"/>
        </w:rPr>
      </w:pPr>
      <w:r>
        <w:rPr>
          <w:rFonts w:cs="Times New Roman" w:ascii="Times New Roman" w:hAnsi="Times New Roman"/>
        </w:rPr>
        <w:t>032. bi-yappēle ḳiršō atar. maffeḳ ḥimǝš warǝḳ, ṯlēṯ warǝḳ, eʕsar warǝḳ.</w:t>
      </w:r>
    </w:p>
    <w:p>
      <w:pPr>
        <w:pStyle w:val="PreformattedText"/>
        <w:rPr>
          <w:rFonts w:ascii="Times New Roman" w:hAnsi="Times New Roman" w:cs="Times New Roman"/>
        </w:rPr>
      </w:pPr>
      <w:r>
        <w:rPr>
          <w:rFonts w:cs="Times New Roman" w:ascii="Times New Roman" w:hAnsi="Times New Roman"/>
        </w:rPr>
        <w:t>033. ti bi-yapplēle mapplēle w mamelle: «yčaṯṯarēn xayrax!» w mamelle: «zē atar šarrō! zē šarrō atar!»</w:t>
      </w:r>
    </w:p>
    <w:p>
      <w:pPr>
        <w:pStyle w:val="PreformattedText"/>
        <w:rPr>
          <w:rFonts w:ascii="Times New Roman" w:hAnsi="Times New Roman" w:cs="Times New Roman"/>
        </w:rPr>
      </w:pPr>
      <w:r>
        <w:rPr>
          <w:rFonts w:cs="Times New Roman" w:ascii="Times New Roman" w:hAnsi="Times New Roman"/>
        </w:rPr>
        <w:t>034. ib ōyṯ xōla zelle, lab ixfen zelle ōxel w lab ču ixfen mūmar: «waḷḷa hōš axliṯ b-bay aḥmat xaṭṭab, hōš axliṯ b-bay aḥmat xaṭṭab w_aṯiṯ».</w:t>
      </w:r>
    </w:p>
    <w:p>
      <w:pPr>
        <w:pStyle w:val="PreformattedText"/>
        <w:rPr>
          <w:rFonts w:ascii="Times New Roman" w:hAnsi="Times New Roman" w:cs="Times New Roman"/>
        </w:rPr>
      </w:pPr>
      <w:r>
        <w:rPr>
          <w:rFonts w:cs="Times New Roman" w:ascii="Times New Roman" w:hAnsi="Times New Roman"/>
        </w:rPr>
        <w:t>035. mamrille: «waḷḷa ahla w sahla bāx!»</w:t>
      </w:r>
    </w:p>
    <w:p>
      <w:pPr>
        <w:pStyle w:val="PreformattedText"/>
        <w:rPr>
          <w:rFonts w:ascii="Times New Roman" w:hAnsi="Times New Roman" w:cs="Times New Roman"/>
        </w:rPr>
      </w:pPr>
      <w:r>
        <w:rPr>
          <w:rFonts w:cs="Times New Roman" w:ascii="Times New Roman" w:hAnsi="Times New Roman"/>
        </w:rPr>
        <w:t>036. nḳōʕin ʕa šṭōḥa, ʕamalōyi šṭōḥa, ʕamalōyi šṭōḥa nnaḳʕīl lō mā mšammilla? ṣafyṯa, mšammilla ṣafyṯa, ḳilya ešma ḳilya ṣafyṯa.</w:t>
      </w:r>
    </w:p>
    <w:p>
      <w:pPr>
        <w:pStyle w:val="PreformattedText"/>
        <w:rPr>
          <w:rFonts w:ascii="Times New Roman" w:hAnsi="Times New Roman" w:cs="Times New Roman"/>
        </w:rPr>
      </w:pPr>
      <w:r>
        <w:rPr>
          <w:rFonts w:cs="Times New Roman" w:ascii="Times New Roman" w:hAnsi="Times New Roman"/>
        </w:rPr>
        <w:t>037. naḳʕilla b-anna lažan w ṯīl luḳḳi bi-yšuṭḥun atar.</w:t>
      </w:r>
    </w:p>
    <w:p>
      <w:pPr>
        <w:pStyle w:val="PreformattedText"/>
        <w:rPr>
          <w:rFonts w:ascii="Times New Roman" w:hAnsi="Times New Roman" w:cs="Times New Roman"/>
        </w:rPr>
      </w:pPr>
      <w:r>
        <w:rPr>
          <w:rFonts w:cs="Times New Roman" w:ascii="Times New Roman" w:hAnsi="Times New Roman"/>
        </w:rPr>
        <w:t>038. čōppin mešḥa, mešḥa ti zayṯō čōppin ʕal-anna... ʕal-ō ṣafyṯa.</w:t>
      </w:r>
    </w:p>
    <w:p>
      <w:pPr>
        <w:pStyle w:val="PreformattedText"/>
        <w:rPr>
          <w:rFonts w:ascii="Times New Roman" w:hAnsi="Times New Roman" w:cs="Times New Roman"/>
        </w:rPr>
      </w:pPr>
      <w:r>
        <w:rPr>
          <w:rFonts w:cs="Times New Roman" w:ascii="Times New Roman" w:hAnsi="Times New Roman"/>
        </w:rPr>
        <w:t>039. mayṯin ʕinbō atar, marnḥin b-anna lažan, mġáṭṭasin... mġáṭṭasan ḥarīma.</w:t>
      </w:r>
    </w:p>
    <w:p>
      <w:pPr>
        <w:pStyle w:val="PreformattedText"/>
        <w:rPr>
          <w:rFonts w:ascii="Times New Roman" w:hAnsi="Times New Roman" w:cs="Times New Roman"/>
        </w:rPr>
      </w:pPr>
      <w:r>
        <w:rPr>
          <w:rFonts w:cs="Times New Roman" w:ascii="Times New Roman" w:hAnsi="Times New Roman"/>
        </w:rPr>
        <w:t>040. eḥḏa ṭōʕna šōṭḥa b-arʕa w_eḥḏa mġáṭṭasa.</w:t>
      </w:r>
    </w:p>
    <w:p>
      <w:pPr>
        <w:pStyle w:val="PreformattedText"/>
        <w:rPr>
          <w:rFonts w:ascii="Times New Roman" w:hAnsi="Times New Roman" w:cs="Times New Roman"/>
        </w:rPr>
      </w:pPr>
      <w:r>
        <w:rPr>
          <w:rFonts w:cs="Times New Roman" w:ascii="Times New Roman" w:hAnsi="Times New Roman"/>
        </w:rPr>
        <w:t>041. yalla yalla yalla l-ḥatta luḳḳa ḥōsel hanna mušṭōḥa.</w:t>
      </w:r>
    </w:p>
    <w:p>
      <w:pPr>
        <w:pStyle w:val="PreformattedText"/>
        <w:rPr>
          <w:rFonts w:ascii="Times New Roman" w:hAnsi="Times New Roman" w:cs="Times New Roman"/>
        </w:rPr>
      </w:pPr>
      <w:r>
        <w:rPr>
          <w:rFonts w:cs="Times New Roman" w:ascii="Times New Roman" w:hAnsi="Times New Roman"/>
        </w:rPr>
        <w:t>042. luḳḳa ḥassel hanna mušṭōḥa —̣ ib lafaš ōyṯ ʕinbō b-anna xarma —̣ nūḳlin l-ġayri xīt, xarma ḥrēna.</w:t>
      </w:r>
    </w:p>
    <w:p>
      <w:pPr>
        <w:pStyle w:val="PreformattedText"/>
        <w:rPr>
          <w:rFonts w:ascii="Times New Roman" w:hAnsi="Times New Roman" w:cs="Times New Roman"/>
        </w:rPr>
      </w:pPr>
      <w:r>
        <w:rPr>
          <w:rFonts w:cs="Times New Roman" w:ascii="Times New Roman" w:hAnsi="Times New Roman"/>
        </w:rPr>
        <w:t>043. xēt xwō xān, nefši mēt, nefši lanna mēt hanna, ē, l-ḥatta luḳḳa mḥasslin.</w:t>
      </w:r>
    </w:p>
    <w:p>
      <w:pPr>
        <w:pStyle w:val="PreformattedText"/>
        <w:rPr>
          <w:rFonts w:ascii="Times New Roman" w:hAnsi="Times New Roman" w:cs="Times New Roman"/>
        </w:rPr>
      </w:pPr>
      <w:r>
        <w:rPr>
          <w:rFonts w:cs="Times New Roman" w:ascii="Times New Roman" w:hAnsi="Times New Roman"/>
        </w:rPr>
        <w:t xml:space="preserve">044. naṭrilli atar ʕasra, ḥammeščaʕsar yūm, ḥammeščaʕsar yūm ib iṯḳen pšōṯa, ib inčeb, iṯḳen pšōṯa. </w:t>
      </w:r>
    </w:p>
    <w:p>
      <w:pPr>
        <w:pStyle w:val="PreformattedText"/>
        <w:rPr>
          <w:rFonts w:ascii="Times New Roman" w:hAnsi="Times New Roman" w:cs="Times New Roman"/>
        </w:rPr>
      </w:pPr>
      <w:r>
        <w:rPr>
          <w:rFonts w:cs="Times New Roman" w:ascii="Times New Roman" w:hAnsi="Times New Roman"/>
        </w:rPr>
        <w:t>045. xēt nūzin nefši ʕēd iṣ-ṣalīb xēt nimláppasin w nimxassin ḳamṣō čayyīsin, nūspin xōla čayyes w nūzin.</w:t>
      </w:r>
    </w:p>
    <w:p>
      <w:pPr>
        <w:pStyle w:val="PreformattedText"/>
        <w:rPr>
          <w:rFonts w:ascii="Times New Roman" w:hAnsi="Times New Roman" w:cs="Times New Roman"/>
        </w:rPr>
      </w:pPr>
      <w:r>
        <w:rPr>
          <w:rFonts w:cs="Times New Roman" w:ascii="Times New Roman" w:hAnsi="Times New Roman"/>
        </w:rPr>
        <w:t>046. hō blōta xulla ayba b-ān xarmū.</w:t>
      </w:r>
    </w:p>
    <w:p>
      <w:pPr>
        <w:pStyle w:val="PreformattedText"/>
        <w:rPr>
          <w:rFonts w:ascii="Times New Roman" w:hAnsi="Times New Roman" w:cs="Times New Roman"/>
        </w:rPr>
      </w:pPr>
      <w:r>
        <w:rPr>
          <w:rFonts w:cs="Times New Roman" w:ascii="Times New Roman" w:hAnsi="Times New Roman"/>
        </w:rPr>
        <w:t>047. nḳōʕin atar nimḥawwšin w nimšattrin ʕitlō ʕa blōta ḥatta luḳḳa nimḥasslin mn-anna ḥawwōš pšōṯa, ib ayṯnaḥlen ʕa bayṯwōṯa l-ōxa.</w:t>
      </w:r>
    </w:p>
    <w:p>
      <w:pPr>
        <w:pStyle w:val="PreformattedText"/>
        <w:rPr>
          <w:rFonts w:ascii="Times New Roman" w:hAnsi="Times New Roman" w:cs="Times New Roman"/>
        </w:rPr>
      </w:pPr>
      <w:r>
        <w:rPr>
          <w:rFonts w:cs="Times New Roman" w:ascii="Times New Roman" w:hAnsi="Times New Roman"/>
        </w:rPr>
        <w:t>048. ma baḥ nušw bē atar? baḥ naḏǝrxenne maxramča ntappesenne tepsa xwō lanna ti axǝlnaḥle.</w:t>
      </w:r>
    </w:p>
    <w:p>
      <w:pPr>
        <w:pStyle w:val="PreformattedText"/>
        <w:rPr>
          <w:rFonts w:ascii="Times New Roman" w:hAnsi="Times New Roman" w:cs="Times New Roman"/>
        </w:rPr>
      </w:pPr>
      <w:r>
        <w:rPr>
          <w:rFonts w:cs="Times New Roman" w:ascii="Times New Roman" w:hAnsi="Times New Roman"/>
        </w:rPr>
        <w:t>049. nūṯin l-ōxa atar naspille, ōyṯ matōra —̣ činya ḥmīčne činya lā, b-maʕlūla ōyṯ menne baḥer —̣ marnḥille ʕal-anna matōra.</w:t>
      </w:r>
    </w:p>
    <w:p>
      <w:pPr>
        <w:pStyle w:val="PreformattedText"/>
        <w:rPr>
          <w:rFonts w:ascii="Times New Roman" w:hAnsi="Times New Roman" w:cs="Times New Roman"/>
        </w:rPr>
      </w:pPr>
      <w:r>
        <w:rPr>
          <w:rFonts w:cs="Times New Roman" w:ascii="Times New Roman" w:hAnsi="Times New Roman"/>
        </w:rPr>
        <w:t>050. marnḥille ʕal-anna matōra w iḳter baġla w mabǝt maḏrex.</w:t>
      </w:r>
    </w:p>
    <w:p>
      <w:pPr>
        <w:pStyle w:val="PreformattedText"/>
        <w:rPr>
          <w:rFonts w:ascii="Times New Roman" w:hAnsi="Times New Roman" w:cs="Times New Roman"/>
        </w:rPr>
      </w:pPr>
      <w:r>
        <w:rPr>
          <w:rFonts w:cs="Times New Roman" w:ascii="Times New Roman" w:hAnsi="Times New Roman"/>
        </w:rPr>
        <w:t>051. maḏrexǝl ṯōḳen mišwille fčīča.</w:t>
      </w:r>
    </w:p>
    <w:p>
      <w:pPr>
        <w:pStyle w:val="PreformattedText"/>
        <w:rPr>
          <w:rFonts w:ascii="Times New Roman" w:hAnsi="Times New Roman" w:cs="Times New Roman"/>
        </w:rPr>
      </w:pPr>
      <w:r>
        <w:rPr>
          <w:rFonts w:cs="Times New Roman" w:ascii="Times New Roman" w:hAnsi="Times New Roman"/>
        </w:rPr>
        <w:t>052. fčīča nmišwilli, nmarnḥille boḳʕṯa, ʕasra, ḥammeščaʕsar yūm ib inčeb.</w:t>
      </w:r>
    </w:p>
    <w:p>
      <w:pPr>
        <w:pStyle w:val="PreformattedText"/>
        <w:rPr>
          <w:rFonts w:ascii="Times New Roman" w:hAnsi="Times New Roman" w:cs="Times New Roman"/>
        </w:rPr>
      </w:pPr>
      <w:r>
        <w:rPr>
          <w:rFonts w:cs="Times New Roman" w:ascii="Times New Roman" w:hAnsi="Times New Roman"/>
        </w:rPr>
        <w:t>053. luḳḳa nūčeb nmayṯin ḳattumū —̣ ḳattūma.</w:t>
      </w:r>
    </w:p>
    <w:p>
      <w:pPr>
        <w:pStyle w:val="PreformattedText"/>
        <w:rPr>
          <w:rFonts w:ascii="Times New Roman" w:hAnsi="Times New Roman" w:cs="Times New Roman"/>
        </w:rPr>
      </w:pPr>
      <w:r>
        <w:rPr>
          <w:rFonts w:cs="Times New Roman" w:ascii="Times New Roman" w:hAnsi="Times New Roman"/>
        </w:rPr>
        <w:t>054. hanna nḳattille bē xān nḳattille, nūzin ʕa maʕṣarča atar.</w:t>
      </w:r>
    </w:p>
    <w:p>
      <w:pPr>
        <w:pStyle w:val="PreformattedText"/>
        <w:rPr>
          <w:rFonts w:ascii="Times New Roman" w:hAnsi="Times New Roman" w:cs="Times New Roman"/>
        </w:rPr>
      </w:pPr>
      <w:r>
        <w:rPr>
          <w:rFonts w:cs="Times New Roman" w:ascii="Times New Roman" w:hAnsi="Times New Roman"/>
        </w:rPr>
        <w:t>055. awwal yōma nimraččbin ʕa tiġōra, nimraččbīl lanna fčīča ʕal-anna tiġōra w nčōppin mūya eʕle.</w:t>
      </w:r>
    </w:p>
    <w:p>
      <w:pPr>
        <w:pStyle w:val="PreformattedText"/>
        <w:rPr>
          <w:rFonts w:ascii="Times New Roman" w:hAnsi="Times New Roman" w:cs="Times New Roman"/>
        </w:rPr>
      </w:pPr>
      <w:r>
        <w:rPr>
          <w:rFonts w:cs="Times New Roman" w:ascii="Times New Roman" w:hAnsi="Times New Roman"/>
        </w:rPr>
        <w:t>056. ṯēn yōma atar xēt nūspin xēt tiġōra ḥrēna.</w:t>
      </w:r>
    </w:p>
    <w:p>
      <w:pPr>
        <w:pStyle w:val="PreformattedText"/>
        <w:rPr>
          <w:rFonts w:ascii="Times New Roman" w:hAnsi="Times New Roman" w:cs="Times New Roman"/>
        </w:rPr>
      </w:pPr>
      <w:r>
        <w:rPr>
          <w:rFonts w:cs="Times New Roman" w:ascii="Times New Roman" w:hAnsi="Times New Roman"/>
        </w:rPr>
        <w:t>057. nčōppin b-anna tiġōra w nmaffḳīl... ti tiġōra awwalnū nmaffḳīl w nčappīl ʕa tiġōra hōṯe w hanna nmūlin eʕle mū.</w:t>
      </w:r>
    </w:p>
    <w:p>
      <w:pPr>
        <w:pStyle w:val="PreformattedText"/>
        <w:rPr>
          <w:rFonts w:ascii="Times New Roman" w:hAnsi="Times New Roman" w:cs="Times New Roman"/>
        </w:rPr>
      </w:pPr>
      <w:r>
        <w:rPr>
          <w:rFonts w:cs="Times New Roman" w:ascii="Times New Roman" w:hAnsi="Times New Roman"/>
        </w:rPr>
        <w:t>058. til_awwal yōma nmūlin eʕle mū w hōṯe nčappīl lanna ʕaṣīra eʕle, žullāb nčappille eʕle.</w:t>
      </w:r>
    </w:p>
    <w:p>
      <w:pPr>
        <w:pStyle w:val="PreformattedText"/>
        <w:rPr>
          <w:rFonts w:ascii="Times New Roman" w:hAnsi="Times New Roman" w:cs="Times New Roman"/>
        </w:rPr>
      </w:pPr>
      <w:r>
        <w:rPr>
          <w:rFonts w:cs="Times New Roman" w:ascii="Times New Roman" w:hAnsi="Times New Roman"/>
        </w:rPr>
        <w:t>059. ṯēlēṯ yōma xēt, xēt tiġōra ḥrēna.</w:t>
      </w:r>
    </w:p>
    <w:p>
      <w:pPr>
        <w:pStyle w:val="PreformattedText"/>
        <w:rPr>
          <w:rFonts w:ascii="Times New Roman" w:hAnsi="Times New Roman" w:cs="Times New Roman"/>
        </w:rPr>
      </w:pPr>
      <w:r>
        <w:rPr>
          <w:rFonts w:cs="Times New Roman" w:ascii="Times New Roman" w:hAnsi="Times New Roman"/>
        </w:rPr>
        <w:t>060. xēt nūṯin nmaḳimīl lanna, til_anna waṣṭanū nmaḳīmīl xēt w nčappīl ʕa til_ayṯnaḥli yumūḏ.</w:t>
      </w:r>
    </w:p>
    <w:p>
      <w:pPr>
        <w:pStyle w:val="PreformattedText"/>
        <w:rPr>
          <w:rFonts w:ascii="Times New Roman" w:hAnsi="Times New Roman" w:cs="Times New Roman"/>
        </w:rPr>
      </w:pPr>
      <w:r>
        <w:rPr>
          <w:rFonts w:cs="Times New Roman" w:ascii="Times New Roman" w:hAnsi="Times New Roman"/>
        </w:rPr>
        <w:t>061. nmaḳimīl lanna ʕaṣīr, lanna žullāb w nčappille_eʕle.</w:t>
      </w:r>
    </w:p>
    <w:p>
      <w:pPr>
        <w:pStyle w:val="PreformattedText"/>
        <w:rPr>
          <w:rFonts w:ascii="Times New Roman" w:hAnsi="Times New Roman" w:cs="Times New Roman"/>
        </w:rPr>
      </w:pPr>
      <w:r>
        <w:rPr>
          <w:rFonts w:cs="Times New Roman" w:ascii="Times New Roman" w:hAnsi="Times New Roman"/>
        </w:rPr>
        <w:t>062. tōr xēt nmaḳimīl til-anna tiġōra w nmišwille ʕal-ōṯe w hanna xēt nmūlin xaṭǝrṯa ḥrīṯa eʕli mū.</w:t>
      </w:r>
    </w:p>
    <w:p>
      <w:pPr>
        <w:pStyle w:val="PreformattedText"/>
        <w:rPr>
          <w:rFonts w:ascii="Times New Roman" w:hAnsi="Times New Roman" w:cs="Times New Roman"/>
        </w:rPr>
      </w:pPr>
      <w:r>
        <w:rPr>
          <w:rFonts w:cs="Times New Roman" w:ascii="Times New Roman" w:hAnsi="Times New Roman"/>
        </w:rPr>
        <w:t>063. ṯlōṯa yūm ib yaʕni xammar, iṯḳen ṯlōṯa tiġōr.</w:t>
      </w:r>
    </w:p>
    <w:p>
      <w:pPr>
        <w:pStyle w:val="PreformattedText"/>
        <w:rPr>
          <w:rFonts w:ascii="Times New Roman" w:hAnsi="Times New Roman" w:cs="Times New Roman"/>
        </w:rPr>
      </w:pPr>
      <w:r>
        <w:rPr>
          <w:rFonts w:cs="Times New Roman" w:ascii="Times New Roman" w:hAnsi="Times New Roman"/>
        </w:rPr>
        <w:t>064. arpʕa yūm atar nūṯin, hanna ixǝrnūyi xūl.</w:t>
      </w:r>
    </w:p>
    <w:p>
      <w:pPr>
        <w:pStyle w:val="PreformattedText"/>
        <w:rPr>
          <w:rFonts w:ascii="Times New Roman" w:hAnsi="Times New Roman" w:cs="Times New Roman"/>
        </w:rPr>
      </w:pPr>
      <w:r>
        <w:rPr>
          <w:rFonts w:cs="Times New Roman" w:ascii="Times New Roman" w:hAnsi="Times New Roman"/>
        </w:rPr>
        <w:t>065. nxarrille w naspille ʕa maʕṣarča w nmaḳīmin mn-anna tiġōra hanna l-ʕal-anna w hanna l-ʕal-ōṯe, l-ʕal-ōṯe maxramča yaʕni yinḏ̣až hanna hanna... ma ešme, la yōčem ḥalyūṯa bē.</w:t>
      </w:r>
    </w:p>
    <w:p>
      <w:pPr>
        <w:pStyle w:val="PreformattedText"/>
        <w:rPr>
          <w:rFonts w:ascii="Times New Roman" w:hAnsi="Times New Roman" w:cs="Times New Roman"/>
        </w:rPr>
      </w:pPr>
      <w:r>
        <w:rPr>
          <w:rFonts w:cs="Times New Roman" w:ascii="Times New Roman" w:hAnsi="Times New Roman"/>
        </w:rPr>
        <w:t>066. ṯlōṯa yūm, ē l-ḥatta luḳḳa ḥōsel hanna tepsa, arpʕa yūm, ḥamša yūm, luḳḳa ḥōsel.</w:t>
      </w:r>
    </w:p>
    <w:p>
      <w:pPr>
        <w:pStyle w:val="PreformattedText"/>
        <w:rPr>
          <w:rFonts w:ascii="Times New Roman" w:hAnsi="Times New Roman" w:cs="Times New Roman"/>
        </w:rPr>
      </w:pPr>
      <w:r>
        <w:rPr>
          <w:rFonts w:cs="Times New Roman" w:ascii="Times New Roman" w:hAnsi="Times New Roman"/>
        </w:rPr>
        <w:t>067. luḳḳa ḥōsel hanna tepsa nmaffḳille w nmayṯille ʕa bayṯwōṯaḥ, nmarnḥille b-bayṯa.</w:t>
      </w:r>
    </w:p>
    <w:p>
      <w:pPr>
        <w:pStyle w:val="PreformattedText"/>
        <w:rPr>
          <w:rFonts w:ascii="Times New Roman" w:hAnsi="Times New Roman" w:cs="Times New Roman"/>
        </w:rPr>
      </w:pPr>
      <w:r>
        <w:rPr>
          <w:rFonts w:cs="Times New Roman" w:ascii="Times New Roman" w:hAnsi="Times New Roman"/>
        </w:rPr>
        <w:t>068. mīt marnḥille xwō lanna ti ḥmīčne hōš w ōyṯ mīt atar mayṯin mn-anna mn-anna... ma ēšme, mišwin b-mistīḏe.</w:t>
      </w:r>
    </w:p>
    <w:p>
      <w:pPr>
        <w:pStyle w:val="PreformattedText"/>
        <w:rPr>
          <w:rFonts w:ascii="Times New Roman" w:hAnsi="Times New Roman" w:cs="Times New Roman"/>
        </w:rPr>
      </w:pPr>
      <w:r>
        <w:rPr>
          <w:rFonts w:cs="Times New Roman" w:ascii="Times New Roman" w:hAnsi="Times New Roman"/>
        </w:rPr>
        <w:t>069. mišwin kīlo mīt b-misti lanna xalḳīna rāb —̣ asebli mēt ṯlēṯ kīlo, irpiʕ kīlo —̣ w mabǝt mareṯli, mareṯli, mareṯli w marnaḥǝl.</w:t>
      </w:r>
    </w:p>
    <w:p>
      <w:pPr>
        <w:pStyle w:val="PreformattedText"/>
        <w:rPr>
          <w:rFonts w:ascii="Times New Roman" w:hAnsi="Times New Roman" w:cs="Times New Roman"/>
        </w:rPr>
      </w:pPr>
      <w:r>
        <w:rPr>
          <w:rFonts w:cs="Times New Roman" w:ascii="Times New Roman" w:hAnsi="Times New Roman"/>
        </w:rPr>
        <w:t>070. marnaḥǝl ḥamša yūm, ib iṯḳen xwō lanna ti ḥmīčne, hanne ti ḥazzeḳ.</w:t>
      </w:r>
    </w:p>
    <w:p>
      <w:pPr>
        <w:pStyle w:val="PreformattedText"/>
        <w:rPr>
          <w:rFonts w:ascii="Times New Roman" w:hAnsi="Times New Roman" w:cs="Times New Roman"/>
        </w:rPr>
      </w:pPr>
      <w:r>
        <w:rPr>
          <w:rFonts w:cs="Times New Roman" w:ascii="Times New Roman" w:hAnsi="Times New Roman"/>
        </w:rPr>
        <w:t>071. maffḳilli atar w ōxlin menne w mzappnin menne w hanna hō ti šṭōḥa, hān ti pšōṯa w ti ṯinū.</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024. Ǧ_MMA Saat und Ernte des Getreides.txt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ē, hōš baḥ naḥəč exət nzarʕēl arʕa w ext nḥōṣḏin l-ḥatta luḳḳi nūfeḳ mawsma.</w:t>
      </w:r>
    </w:p>
    <w:p>
      <w:pPr>
        <w:pStyle w:val="PreformattedText"/>
        <w:rPr>
          <w:rFonts w:ascii="Times New Roman" w:hAnsi="Times New Roman" w:cs="Times New Roman"/>
        </w:rPr>
      </w:pPr>
      <w:r>
        <w:rPr>
          <w:rFonts w:cs="Times New Roman" w:ascii="Times New Roman" w:hAnsi="Times New Roman"/>
        </w:rPr>
        <w:t>002. awwal mēt baḥ nhayyaʔīl arʕa.</w:t>
      </w:r>
    </w:p>
    <w:p>
      <w:pPr>
        <w:pStyle w:val="PreformattedText"/>
        <w:rPr>
          <w:rFonts w:ascii="Times New Roman" w:hAnsi="Times New Roman" w:cs="Times New Roman"/>
        </w:rPr>
      </w:pPr>
      <w:r>
        <w:rPr>
          <w:rFonts w:cs="Times New Roman" w:ascii="Times New Roman" w:hAnsi="Times New Roman"/>
        </w:rPr>
        <w:t>003. nfalḥīl arʕa, nfalḥilla ʕa traktōr, aw lab čūyṯ traktōr ʕa ḥmarō b-ixerči ṣayfōyṯa w nmaffilla ḥatta yimḥenna hwōya w šimša l-ḥatta luḳḳi ṯyōla šičwōyṯa.</w:t>
      </w:r>
    </w:p>
    <w:p>
      <w:pPr>
        <w:pStyle w:val="PreformattedText"/>
        <w:rPr>
          <w:rFonts w:ascii="Times New Roman" w:hAnsi="Times New Roman" w:cs="Times New Roman"/>
        </w:rPr>
      </w:pPr>
      <w:r>
        <w:rPr>
          <w:rFonts w:cs="Times New Roman" w:ascii="Times New Roman" w:hAnsi="Times New Roman"/>
        </w:rPr>
        <w:t>004. p-šičwōyṯa tōr aspíl traktor aw ṭlupḥō aw xušnū.</w:t>
      </w:r>
    </w:p>
    <w:p>
      <w:pPr>
        <w:pStyle w:val="PreformattedText"/>
        <w:rPr>
          <w:rFonts w:ascii="Times New Roman" w:hAnsi="Times New Roman" w:cs="Times New Roman"/>
        </w:rPr>
      </w:pPr>
      <w:r>
        <w:rPr>
          <w:rFonts w:cs="Times New Roman" w:ascii="Times New Roman" w:hAnsi="Times New Roman"/>
        </w:rPr>
        <w:t>005. bōṯar ma nbaḏrīl, nraḏīl arʕa w nimṭaššarilla, ḥatta luḳḳi ṯēle rayya eʕla.</w:t>
      </w:r>
    </w:p>
    <w:p>
      <w:pPr>
        <w:pStyle w:val="PreformattedText"/>
        <w:rPr>
          <w:rFonts w:ascii="Times New Roman" w:hAnsi="Times New Roman" w:cs="Times New Roman"/>
        </w:rPr>
      </w:pPr>
      <w:r>
        <w:rPr>
          <w:rFonts w:cs="Times New Roman" w:ascii="Times New Roman" w:hAnsi="Times New Roman"/>
        </w:rPr>
        <w:t>006. p-šičwōyṯa ṯēle tōr rayya w ṯēlča, sōleḳ zarʕa, l-ḥatta luḳḳi ṯēle rbīʕa taḳrīban.</w:t>
      </w:r>
    </w:p>
    <w:p>
      <w:pPr>
        <w:pStyle w:val="PreformattedText"/>
        <w:rPr>
          <w:rFonts w:ascii="Times New Roman" w:hAnsi="Times New Roman" w:cs="Times New Roman"/>
        </w:rPr>
      </w:pPr>
      <w:r>
        <w:rPr>
          <w:rFonts w:cs="Times New Roman" w:ascii="Times New Roman" w:hAnsi="Times New Roman"/>
        </w:rPr>
        <w:t>007. b-ixerči rbīʕa, awwalči ṣayfōyṯa zlīl hān fallaḥō, uxxul_aḥḥa asebil_eččṯi, asebi bnūyi, hān ti rappin w zlīl ʕa barrīya, w ḳōʕin atar ḥōṣḏin bə-ḏwōṯun, laʔinnu arʕa hōxa xulla ṭurōya w xifō ču ḥay yḥuṣḏun ġayr bə-ḏwōṯun. traktōr w ḥaṣṣōḏča ču miščaġlin.</w:t>
      </w:r>
    </w:p>
    <w:p>
      <w:pPr>
        <w:pStyle w:val="PreformattedText"/>
        <w:rPr>
          <w:rFonts w:ascii="Times New Roman" w:hAnsi="Times New Roman" w:cs="Times New Roman"/>
        </w:rPr>
      </w:pPr>
      <w:r>
        <w:rPr>
          <w:rFonts w:cs="Times New Roman" w:ascii="Times New Roman" w:hAnsi="Times New Roman"/>
        </w:rPr>
        <w:t>008. ḥōṣḏin bə-ḏwōṯun w mʕannin hīn w ʕamḥōṣḏin.</w:t>
      </w:r>
    </w:p>
    <w:p>
      <w:pPr>
        <w:pStyle w:val="PreformattedText"/>
        <w:rPr>
          <w:rFonts w:ascii="Times New Roman" w:hAnsi="Times New Roman" w:cs="Times New Roman"/>
        </w:rPr>
      </w:pPr>
      <w:r>
        <w:rPr>
          <w:rFonts w:cs="Times New Roman" w:ascii="Times New Roman" w:hAnsi="Times New Roman"/>
        </w:rPr>
        <w:t>009. zlīl mə-ʕṣofra baččar, slōḳi nohra taḳrīban, l-ḥatta bōṯar l-ʕaṣər p-šaʕṯa, šaʕṯa w felči w ṯīl.</w:t>
      </w:r>
    </w:p>
    <w:p>
      <w:pPr>
        <w:pStyle w:val="PreformattedText"/>
        <w:rPr>
          <w:rFonts w:ascii="Times New Roman" w:hAnsi="Times New Roman" w:cs="Times New Roman"/>
        </w:rPr>
      </w:pPr>
      <w:r>
        <w:rPr>
          <w:rFonts w:cs="Times New Roman" w:ascii="Times New Roman" w:hAnsi="Times New Roman"/>
        </w:rPr>
        <w:t>010. luḳḳi ḥōṣḏin, maḳimīl ṭabʕan ti ḥaṣḏīl.</w:t>
      </w:r>
    </w:p>
    <w:p>
      <w:pPr>
        <w:pStyle w:val="PreformattedText"/>
        <w:rPr>
          <w:rFonts w:ascii="Times New Roman" w:hAnsi="Times New Roman" w:cs="Times New Roman"/>
        </w:rPr>
      </w:pPr>
      <w:r>
        <w:rPr>
          <w:rFonts w:cs="Times New Roman" w:ascii="Times New Roman" w:hAnsi="Times New Roman"/>
        </w:rPr>
        <w:t>011. mišwīl b-arʕa xān čawmūṯa w mišwin xifō ʕlāy, maxramča la yīṯ hwō yuspēn, w ṯēn yōma mʕōwtin l-ḥatta luḳḳi mḥasslīl lanna zarʕa xulle.</w:t>
      </w:r>
    </w:p>
    <w:p>
      <w:pPr>
        <w:pStyle w:val="PreformattedText"/>
        <w:rPr>
          <w:rFonts w:ascii="Times New Roman" w:hAnsi="Times New Roman" w:cs="Times New Roman"/>
        </w:rPr>
      </w:pPr>
      <w:r>
        <w:rPr>
          <w:rFonts w:cs="Times New Roman" w:ascii="Times New Roman" w:hAnsi="Times New Roman"/>
        </w:rPr>
        <w:t>012. bēs yḥasslūl lanna zarʕa, aspīl ḥmarō atar aw aspīl trakturō.</w:t>
      </w:r>
    </w:p>
    <w:p>
      <w:pPr>
        <w:pStyle w:val="PreformattedText"/>
        <w:rPr>
          <w:rFonts w:ascii="Times New Roman" w:hAnsi="Times New Roman" w:cs="Times New Roman"/>
        </w:rPr>
      </w:pPr>
      <w:r>
        <w:rPr>
          <w:rFonts w:cs="Times New Roman" w:ascii="Times New Roman" w:hAnsi="Times New Roman"/>
        </w:rPr>
        <w:t>013. ḳadīm wa aspīl ḥmarō, hōš ʕa trakturō.</w:t>
      </w:r>
    </w:p>
    <w:p>
      <w:pPr>
        <w:pStyle w:val="PreformattedText"/>
        <w:rPr>
          <w:rFonts w:ascii="Times New Roman" w:hAnsi="Times New Roman" w:cs="Times New Roman"/>
        </w:rPr>
      </w:pPr>
      <w:r>
        <w:rPr>
          <w:rFonts w:cs="Times New Roman" w:ascii="Times New Roman" w:hAnsi="Times New Roman"/>
        </w:rPr>
        <w:t>014. mšaḳḳaʕīl lanna zarʕa p-ḥablō w mayṯille ʕa blōta.</w:t>
      </w:r>
    </w:p>
    <w:p>
      <w:pPr>
        <w:pStyle w:val="PreformattedText"/>
        <w:rPr>
          <w:rFonts w:ascii="Times New Roman" w:hAnsi="Times New Roman" w:cs="Times New Roman"/>
        </w:rPr>
      </w:pPr>
      <w:r>
        <w:rPr>
          <w:rFonts w:cs="Times New Roman" w:ascii="Times New Roman" w:hAnsi="Times New Roman"/>
        </w:rPr>
        <w:t>015. bə-blōta mišwilli bə-trō.</w:t>
      </w:r>
    </w:p>
    <w:p>
      <w:pPr>
        <w:pStyle w:val="PreformattedText"/>
        <w:rPr>
          <w:rFonts w:ascii="Times New Roman" w:hAnsi="Times New Roman" w:cs="Times New Roman"/>
        </w:rPr>
      </w:pPr>
      <w:r>
        <w:rPr>
          <w:rFonts w:cs="Times New Roman" w:ascii="Times New Roman" w:hAnsi="Times New Roman"/>
        </w:rPr>
        <w:t>016. bə-trōya maffille l-ḥatta luḳḳi nūčeb, ʕrūfča, ʕasra yūm, ḥammeščaʕsar yūm, luḳḳi nūčeb zarʕa.</w:t>
      </w:r>
    </w:p>
    <w:p>
      <w:pPr>
        <w:pStyle w:val="PreformattedText"/>
        <w:rPr>
          <w:rFonts w:ascii="Times New Roman" w:hAnsi="Times New Roman" w:cs="Times New Roman"/>
        </w:rPr>
      </w:pPr>
      <w:r>
        <w:rPr>
          <w:rFonts w:cs="Times New Roman" w:ascii="Times New Roman" w:hAnsi="Times New Roman"/>
        </w:rPr>
        <w:t>017. ṯōḳen čuppe xaḏ̣arōna bnawəb, la rṭūpča wala mēt.</w:t>
      </w:r>
    </w:p>
    <w:p>
      <w:pPr>
        <w:pStyle w:val="PreformattedText"/>
        <w:rPr>
          <w:rFonts w:ascii="Times New Roman" w:hAnsi="Times New Roman" w:cs="Times New Roman"/>
        </w:rPr>
      </w:pPr>
      <w:r>
        <w:rPr>
          <w:rFonts w:cs="Times New Roman" w:ascii="Times New Roman" w:hAnsi="Times New Roman"/>
        </w:rPr>
        <w:t>018. mayṯil ḏeffa w mayṯíl ḥmarō ḳadīm, ḳatrīl ḏeffa w ḥmarō w maptin maḏərxin l-ḥatta luḳḳi mnáʕʕama hanna zarʕa.</w:t>
      </w:r>
    </w:p>
    <w:p>
      <w:pPr>
        <w:pStyle w:val="PreformattedText"/>
        <w:rPr>
          <w:rFonts w:ascii="Times New Roman" w:hAnsi="Times New Roman" w:cs="Times New Roman"/>
        </w:rPr>
      </w:pPr>
      <w:r>
        <w:rPr>
          <w:rFonts w:cs="Times New Roman" w:ascii="Times New Roman" w:hAnsi="Times New Roman"/>
        </w:rPr>
        <w:t>019. hōš, b-waḳt il-ḥāḍir, aptay mišwīl ʕa traktōr.</w:t>
      </w:r>
    </w:p>
    <w:p>
      <w:pPr>
        <w:pStyle w:val="PreformattedText"/>
        <w:rPr>
          <w:rFonts w:ascii="Times New Roman" w:hAnsi="Times New Roman" w:cs="Times New Roman"/>
        </w:rPr>
      </w:pPr>
      <w:r>
        <w:rPr>
          <w:rFonts w:cs="Times New Roman" w:ascii="Times New Roman" w:hAnsi="Times New Roman"/>
        </w:rPr>
        <w:t>020. mayṯīl traktōr w mišwille ḏeffa w mabərmin eʕle ḥatta luḳḳi mnaʕʕam zarʕa.</w:t>
      </w:r>
    </w:p>
    <w:p>
      <w:pPr>
        <w:pStyle w:val="PreformattedText"/>
        <w:rPr>
          <w:rFonts w:ascii="Times New Roman" w:hAnsi="Times New Roman" w:cs="Times New Roman"/>
        </w:rPr>
      </w:pPr>
      <w:r>
        <w:rPr>
          <w:rFonts w:cs="Times New Roman" w:ascii="Times New Roman" w:hAnsi="Times New Roman"/>
        </w:rPr>
        <w:t>021. bōṯar ma mnaʕʕam ṭabʕan lammille čawmūṯa w nūṭrin atar lə-b-lēlya luḳḳi ṯōḳen hwō w ṯīl w mḏarrille.</w:t>
      </w:r>
    </w:p>
    <w:p>
      <w:pPr>
        <w:pStyle w:val="PreformattedText"/>
        <w:rPr>
          <w:rFonts w:ascii="Times New Roman" w:hAnsi="Times New Roman" w:cs="Times New Roman"/>
        </w:rPr>
      </w:pPr>
      <w:r>
        <w:rPr>
          <w:rFonts w:cs="Times New Roman" w:ascii="Times New Roman" w:hAnsi="Times New Roman"/>
        </w:rPr>
        <w:t>022. mḏarrille m-maḏərya, maḏərya šaġġilille m-taffa, eppi šinnū arpaʕ, ḥammeš šīn.</w:t>
      </w:r>
    </w:p>
    <w:p>
      <w:pPr>
        <w:pStyle w:val="PreformattedText"/>
        <w:rPr>
          <w:rFonts w:ascii="Times New Roman" w:hAnsi="Times New Roman" w:cs="Times New Roman"/>
        </w:rPr>
      </w:pPr>
      <w:r>
        <w:rPr>
          <w:rFonts w:cs="Times New Roman" w:ascii="Times New Roman" w:hAnsi="Times New Roman"/>
        </w:rPr>
        <w:t>023. mabət fallōḥa, rōfaʕ atar b-anna maḏərya sōleḳ, mlaḳḳaḥ ʕa šmū b-irčifōʕi ṯlōṯa arpʕa mitər.</w:t>
      </w:r>
    </w:p>
    <w:p>
      <w:pPr>
        <w:pStyle w:val="PreformattedText"/>
        <w:rPr>
          <w:rFonts w:ascii="Times New Roman" w:hAnsi="Times New Roman" w:cs="Times New Roman"/>
        </w:rPr>
      </w:pPr>
      <w:r>
        <w:rPr>
          <w:rFonts w:cs="Times New Roman" w:ascii="Times New Roman" w:hAnsi="Times New Roman"/>
        </w:rPr>
        <w:t>024. ṭēle hwō, asebi ṯebna l-buʕḏa, w ḥiṭṭō aw sʕarō sōḳṭan b-arʕa.</w:t>
      </w:r>
    </w:p>
    <w:p>
      <w:pPr>
        <w:pStyle w:val="PreformattedText"/>
        <w:rPr>
          <w:rFonts w:ascii="Times New Roman" w:hAnsi="Times New Roman" w:cs="Times New Roman"/>
        </w:rPr>
      </w:pPr>
      <w:r>
        <w:rPr>
          <w:rFonts w:cs="Times New Roman" w:ascii="Times New Roman" w:hAnsi="Times New Roman"/>
        </w:rPr>
        <w:t>025. yaʕni minḳasman ḥiṭṭō l-ḥalayhen w ṯebna l-ḥōle.</w:t>
      </w:r>
    </w:p>
    <w:p>
      <w:pPr>
        <w:pStyle w:val="PreformattedText"/>
        <w:rPr>
          <w:rFonts w:ascii="Times New Roman" w:hAnsi="Times New Roman" w:cs="Times New Roman"/>
        </w:rPr>
      </w:pPr>
      <w:r>
        <w:rPr>
          <w:rFonts w:cs="Times New Roman" w:ascii="Times New Roman" w:hAnsi="Times New Roman"/>
        </w:rPr>
        <w:t>026. ṯebna mbaʕʕeḏle hwō w ḥiṭṭō maḏ̣illan b-arʕa.</w:t>
      </w:r>
    </w:p>
    <w:p>
      <w:pPr>
        <w:pStyle w:val="PreformattedText"/>
        <w:rPr>
          <w:rFonts w:ascii="Times New Roman" w:hAnsi="Times New Roman" w:cs="Times New Roman"/>
        </w:rPr>
      </w:pPr>
      <w:r>
        <w:rPr>
          <w:rFonts w:cs="Times New Roman" w:ascii="Times New Roman" w:hAnsi="Times New Roman"/>
        </w:rPr>
        <w:t>027. xān l-ḥatta luḳḳi mṣaffīl m-baʕḏ̣īn, ṯebna l-ḥōli w ḥiṭṭō l-ḥalayhen.</w:t>
      </w:r>
    </w:p>
    <w:p>
      <w:pPr>
        <w:pStyle w:val="PreformattedText"/>
        <w:rPr>
          <w:rFonts w:ascii="Times New Roman" w:hAnsi="Times New Roman" w:cs="Times New Roman"/>
        </w:rPr>
      </w:pPr>
      <w:r>
        <w:rPr>
          <w:rFonts w:cs="Times New Roman" w:ascii="Times New Roman" w:hAnsi="Times New Roman"/>
        </w:rPr>
        <w:t>028. ṯēn yōma baččar mayṯēl atar ʕayōle w ḳarribōyi w ṯīl awwal mēt, mʕappīl lanna ṯebna, mʕappille p-xayšō w maḳimille w ḥiṭṭō ḳōʕin hazzillen w mʕarplillen.</w:t>
      </w:r>
    </w:p>
    <w:p>
      <w:pPr>
        <w:pStyle w:val="PreformattedText"/>
        <w:rPr>
          <w:rFonts w:ascii="Times New Roman" w:hAnsi="Times New Roman" w:cs="Times New Roman"/>
        </w:rPr>
      </w:pPr>
      <w:r>
        <w:rPr>
          <w:rFonts w:cs="Times New Roman" w:ascii="Times New Roman" w:hAnsi="Times New Roman"/>
        </w:rPr>
        <w:t>029. mā yaʕni mʕarplillen? yaʕni maffḳīl ḥiṭṭō l-ḥalayhen w bizḳō lab ōyṯ w ḳašša l-ḥalāy.</w:t>
      </w:r>
    </w:p>
    <w:p>
      <w:pPr>
        <w:pStyle w:val="PreformattedText"/>
        <w:rPr>
          <w:rFonts w:ascii="Times New Roman" w:hAnsi="Times New Roman" w:cs="Times New Roman"/>
        </w:rPr>
      </w:pPr>
      <w:r>
        <w:rPr>
          <w:rFonts w:cs="Times New Roman" w:ascii="Times New Roman" w:hAnsi="Times New Roman"/>
        </w:rPr>
        <w:t>030. maṣəf ḥiṭṭō naḏ̣ḏ̣īfan w ḳašša w bizḳō maṣfin l-ḥalāy.</w:t>
      </w:r>
    </w:p>
    <w:p>
      <w:pPr>
        <w:pStyle w:val="PreformattedText"/>
        <w:rPr>
          <w:rFonts w:ascii="Times New Roman" w:hAnsi="Times New Roman" w:cs="Times New Roman"/>
        </w:rPr>
      </w:pPr>
      <w:r>
        <w:rPr>
          <w:rFonts w:cs="Times New Roman" w:ascii="Times New Roman" w:hAnsi="Times New Roman"/>
        </w:rPr>
        <w:t>031. mʕappēl atar lān ḥiṭṭo b-ʕitlōya w asebəl ʕa bayṯi.</w:t>
      </w:r>
    </w:p>
    <w:p>
      <w:pPr>
        <w:pStyle w:val="PreformattedText"/>
        <w:rPr>
          <w:rFonts w:ascii="Times New Roman" w:hAnsi="Times New Roman" w:cs="Times New Roman"/>
        </w:rPr>
      </w:pPr>
      <w:r>
        <w:rPr>
          <w:rFonts w:cs="Times New Roman" w:ascii="Times New Roman" w:hAnsi="Times New Roman"/>
        </w:rPr>
        <w:t>032. hān ḥiṭṭō ṭabʕan ma bi-yušw bōn? bi-yuspēn tōr ʕa reḥya.</w:t>
      </w:r>
    </w:p>
    <w:p>
      <w:pPr>
        <w:pStyle w:val="PreformattedText"/>
        <w:rPr>
          <w:rFonts w:ascii="Times New Roman" w:hAnsi="Times New Roman" w:cs="Times New Roman"/>
        </w:rPr>
      </w:pPr>
      <w:r>
        <w:rPr>
          <w:rFonts w:cs="Times New Roman" w:ascii="Times New Roman" w:hAnsi="Times New Roman"/>
        </w:rPr>
        <w:t>033. reḥya, zelle taḥenəl luḳḳi mʕōwtan ḳamḥa naʕʕem.</w:t>
      </w:r>
    </w:p>
    <w:p>
      <w:pPr>
        <w:pStyle w:val="PreformattedText"/>
        <w:rPr>
          <w:rFonts w:ascii="Times New Roman" w:hAnsi="Times New Roman" w:cs="Times New Roman"/>
        </w:rPr>
      </w:pPr>
      <w:r>
        <w:rPr>
          <w:rFonts w:cs="Times New Roman" w:ascii="Times New Roman" w:hAnsi="Times New Roman"/>
        </w:rPr>
        <w:t>034. ḳamḥa naʕʕem tōr mayṯēli ʕa bayṯi xēt taḳḳa ḥrēna w mabətya šunīṯa aw eččṯi lōyša.</w:t>
      </w:r>
    </w:p>
    <w:p>
      <w:pPr>
        <w:pStyle w:val="PreformattedText"/>
        <w:rPr>
          <w:rFonts w:ascii="Times New Roman" w:hAnsi="Times New Roman" w:cs="Times New Roman"/>
        </w:rPr>
      </w:pPr>
      <w:r>
        <w:rPr>
          <w:rFonts w:cs="Times New Roman" w:ascii="Times New Roman" w:hAnsi="Times New Roman"/>
        </w:rPr>
        <w:t>035. lōyša ṭabʕan m-mūya layšōl lanna ḳamḥa w maffyōl lanna ḳamḥa ḥatta yixčmar w_aspōle ʕa forna ya aspōle ʕa ṯannūrča.</w:t>
      </w:r>
    </w:p>
    <w:p>
      <w:pPr>
        <w:pStyle w:val="PreformattedText"/>
        <w:rPr>
          <w:rFonts w:ascii="Times New Roman" w:hAnsi="Times New Roman" w:cs="Times New Roman"/>
        </w:rPr>
      </w:pPr>
      <w:r>
        <w:rPr>
          <w:rFonts w:cs="Times New Roman" w:ascii="Times New Roman" w:hAnsi="Times New Roman"/>
        </w:rPr>
        <w:t>036. p-ṯannūrča hēl mūfya w maffḳa leḥma.</w:t>
      </w:r>
    </w:p>
    <w:p>
      <w:pPr>
        <w:pStyle w:val="PreformattedText"/>
        <w:rPr>
          <w:rFonts w:ascii="Times New Roman" w:hAnsi="Times New Roman" w:cs="Times New Roman"/>
        </w:rPr>
      </w:pPr>
      <w:r>
        <w:rPr>
          <w:rFonts w:cs="Times New Roman" w:ascii="Times New Roman" w:hAnsi="Times New Roman"/>
        </w:rPr>
        <w:t>037. ṭabʕan leḥmi ṯannūrča baḥer ṭāb, ḳammer w summuḳ w laḏīḏay, w leḥmi forna čayyes xīt w b-ō ʕamalōyṯa hō minčahya ʕamalōyi ḥṣōḏa mn-awwalča l-ḥatta luḳḳi naxlīl leḥma mūṣeṭ.</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025. Ǧ_SA Der Summak.txt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hanna summaḳ hanna ṯaḳḳen xān sōleḳ yaʕni xwō baḥ nīmar innu l-exmi... nūṣeb mēt w ṯōḳen l-ḥōle.</w:t>
      </w:r>
    </w:p>
    <w:p>
      <w:pPr>
        <w:pStyle w:val="PreformattedText"/>
        <w:rPr>
          <w:rFonts w:ascii="Times New Roman" w:hAnsi="Times New Roman" w:cs="Times New Roman"/>
        </w:rPr>
      </w:pPr>
      <w:r>
        <w:rPr>
          <w:rFonts w:cs="Times New Roman" w:ascii="Times New Roman" w:hAnsi="Times New Roman"/>
        </w:rPr>
        <w:t>002. nūzin atar hōḏ_ommṯa mičsáppaba m-roḥle, ḥafrōle w načšōle w mḳaṭṭašōle lab eppe ṯōr ʕarnusōya — hanna ṭōʕen ʕarnusōya.</w:t>
      </w:r>
    </w:p>
    <w:p>
      <w:pPr>
        <w:pStyle w:val="PreformattedText"/>
        <w:rPr>
          <w:rFonts w:ascii="Times New Roman" w:hAnsi="Times New Roman" w:cs="Times New Roman"/>
        </w:rPr>
      </w:pPr>
      <w:r>
        <w:rPr>
          <w:rFonts w:cs="Times New Roman" w:ascii="Times New Roman" w:hAnsi="Times New Roman"/>
        </w:rPr>
        <w:t>003. ḳōyma hōḏ_ommṯa, hān fallaḥō ḳaṭšīl lān ʕarnusō.</w:t>
      </w:r>
    </w:p>
    <w:p>
      <w:pPr>
        <w:pStyle w:val="PreformattedText"/>
        <w:rPr>
          <w:rFonts w:ascii="Times New Roman" w:hAnsi="Times New Roman" w:cs="Times New Roman"/>
        </w:rPr>
      </w:pPr>
      <w:r>
        <w:rPr>
          <w:rFonts w:cs="Times New Roman" w:ascii="Times New Roman" w:hAnsi="Times New Roman"/>
        </w:rPr>
        <w:t>004. bōṯar ma nḳaṭšīl lān ʕarnusō nmayṯīl xisyōṯa w nūṯin ʕa blōta.</w:t>
      </w:r>
    </w:p>
    <w:p>
      <w:pPr>
        <w:pStyle w:val="PreformattedText"/>
        <w:rPr>
          <w:rFonts w:ascii="Times New Roman" w:hAnsi="Times New Roman" w:cs="Times New Roman"/>
        </w:rPr>
      </w:pPr>
      <w:r>
        <w:rPr>
          <w:rFonts w:cs="Times New Roman" w:ascii="Times New Roman" w:hAnsi="Times New Roman"/>
        </w:rPr>
        <w:t>005. nimnaččbīl w naspīl xōlaḥ minnāy ti mūnča.</w:t>
      </w:r>
    </w:p>
    <w:p>
      <w:pPr>
        <w:pStyle w:val="PreformattedText"/>
        <w:rPr>
          <w:rFonts w:ascii="Times New Roman" w:hAnsi="Times New Roman" w:cs="Times New Roman"/>
        </w:rPr>
      </w:pPr>
      <w:r>
        <w:rPr>
          <w:rFonts w:cs="Times New Roman" w:ascii="Times New Roman" w:hAnsi="Times New Roman"/>
        </w:rPr>
        <w:t>006. bōṯar ma naspīl xōla w nimsawwīl, nḳōymin nūspin əḥmarō w nūspin əbhimūṯa w nūzin.</w:t>
      </w:r>
    </w:p>
    <w:p>
      <w:pPr>
        <w:pStyle w:val="PreformattedText"/>
        <w:rPr>
          <w:rFonts w:ascii="Times New Roman" w:hAnsi="Times New Roman" w:cs="Times New Roman"/>
        </w:rPr>
      </w:pPr>
      <w:r>
        <w:rPr>
          <w:rFonts w:cs="Times New Roman" w:ascii="Times New Roman" w:hAnsi="Times New Roman"/>
        </w:rPr>
        <w:t>007. hanna ti nimsaʕtille mn-ūxa msaʕetlaḥ.</w:t>
      </w:r>
    </w:p>
    <w:p>
      <w:pPr>
        <w:pStyle w:val="PreformattedText"/>
        <w:rPr>
          <w:rFonts w:ascii="Times New Roman" w:hAnsi="Times New Roman" w:cs="Times New Roman"/>
        </w:rPr>
      </w:pPr>
      <w:r>
        <w:rPr>
          <w:rFonts w:cs="Times New Roman" w:ascii="Times New Roman" w:hAnsi="Times New Roman"/>
        </w:rPr>
        <w:t>008. nūspin arpʕa ḥamša foʕəl w nūzin ʕa barrīya, nnačšille w nimsawwille, nūspin tōr mačlō.</w:t>
      </w:r>
    </w:p>
    <w:p>
      <w:pPr>
        <w:pStyle w:val="PreformattedText"/>
        <w:rPr>
          <w:rFonts w:ascii="Times New Roman" w:hAnsi="Times New Roman" w:cs="Times New Roman"/>
        </w:rPr>
      </w:pPr>
      <w:r>
        <w:rPr>
          <w:rFonts w:cs="Times New Roman" w:ascii="Times New Roman" w:hAnsi="Times New Roman"/>
        </w:rPr>
        <w:t>009. bōṯar ma naspīl mačlōya, nḳōymin nḳaṭʕīl lanna summaḳ w naspille ʕumrō.</w:t>
      </w:r>
    </w:p>
    <w:p>
      <w:pPr>
        <w:pStyle w:val="PreformattedText"/>
        <w:rPr>
          <w:rFonts w:ascii="Times New Roman" w:hAnsi="Times New Roman" w:cs="Times New Roman"/>
        </w:rPr>
      </w:pPr>
      <w:r>
        <w:rPr>
          <w:rFonts w:cs="Times New Roman" w:ascii="Times New Roman" w:hAnsi="Times New Roman"/>
        </w:rPr>
        <w:t>010. ṯēle raġġōḏa, mabət bə-rġōḏa, msaʕetlaḥ.</w:t>
      </w:r>
    </w:p>
    <w:p>
      <w:pPr>
        <w:pStyle w:val="PreformattedText"/>
        <w:rPr>
          <w:rFonts w:ascii="Times New Roman" w:hAnsi="Times New Roman" w:cs="Times New Roman"/>
        </w:rPr>
      </w:pPr>
      <w:r>
        <w:rPr>
          <w:rFonts w:cs="Times New Roman" w:ascii="Times New Roman" w:hAnsi="Times New Roman"/>
        </w:rPr>
        <w:t>011. w hōṯe lamūma čuḥči lān til_arpʕa ḥamša foʕəl, ti ʕamḳōṭʕin w lōmmin.</w:t>
      </w:r>
    </w:p>
    <w:p>
      <w:pPr>
        <w:pStyle w:val="PreformattedText"/>
        <w:rPr>
          <w:rFonts w:ascii="Times New Roman" w:hAnsi="Times New Roman" w:cs="Times New Roman"/>
        </w:rPr>
      </w:pPr>
      <w:r>
        <w:rPr>
          <w:rFonts w:cs="Times New Roman" w:ascii="Times New Roman" w:hAnsi="Times New Roman"/>
        </w:rPr>
        <w:t>012. bōṯar ma nḳaṭʕille w nmarnḥille b-barrīya, nūspin arpʕa ḥamša bhīm, nmayṯīl, w nmayṯʕīl ʕal_ētra.</w:t>
      </w:r>
    </w:p>
    <w:p>
      <w:pPr>
        <w:pStyle w:val="PreformattedText"/>
        <w:rPr>
          <w:rFonts w:ascii="Times New Roman" w:hAnsi="Times New Roman" w:cs="Times New Roman"/>
        </w:rPr>
      </w:pPr>
      <w:r>
        <w:rPr>
          <w:rFonts w:cs="Times New Roman" w:ascii="Times New Roman" w:hAnsi="Times New Roman"/>
        </w:rPr>
        <w:t>013. hanna ētra ib ixneš, ib ʕarčel, ib sōway.</w:t>
      </w:r>
    </w:p>
    <w:p>
      <w:pPr>
        <w:pStyle w:val="PreformattedText"/>
        <w:rPr>
          <w:rFonts w:ascii="Times New Roman" w:hAnsi="Times New Roman" w:cs="Times New Roman"/>
        </w:rPr>
      </w:pPr>
      <w:r>
        <w:rPr>
          <w:rFonts w:cs="Times New Roman" w:ascii="Times New Roman" w:hAnsi="Times New Roman"/>
        </w:rPr>
        <w:t>014. bōṯar ma nmayṯīl l-ʕal-ann_ētra nmaḏərxīl.</w:t>
      </w:r>
    </w:p>
    <w:p>
      <w:pPr>
        <w:pStyle w:val="PreformattedText"/>
        <w:rPr>
          <w:rFonts w:ascii="Times New Roman" w:hAnsi="Times New Roman" w:cs="Times New Roman"/>
        </w:rPr>
      </w:pPr>
      <w:r>
        <w:rPr>
          <w:rFonts w:cs="Times New Roman" w:ascii="Times New Roman" w:hAnsi="Times New Roman"/>
        </w:rPr>
        <w:t>015. ḳōʕin ḥarīma, mlaḳḳṭan ḳisō awwal b-awwal w msaffaṭāl.</w:t>
      </w:r>
    </w:p>
    <w:p>
      <w:pPr>
        <w:pStyle w:val="PreformattedText"/>
        <w:rPr>
          <w:rFonts w:ascii="Times New Roman" w:hAnsi="Times New Roman" w:cs="Times New Roman"/>
        </w:rPr>
      </w:pPr>
      <w:r>
        <w:rPr>
          <w:rFonts w:cs="Times New Roman" w:ascii="Times New Roman" w:hAnsi="Times New Roman"/>
        </w:rPr>
        <w:t>016. bōṯar ma nimlaḳḳṭīl lān ḳisō w nimsaffaṭīl ʕemmi ġappōna, nmišwīl lān ʕarmūṯa ʕalya b-mistil_ētra.</w:t>
      </w:r>
    </w:p>
    <w:p>
      <w:pPr>
        <w:pStyle w:val="PreformattedText"/>
        <w:rPr>
          <w:rFonts w:ascii="Times New Roman" w:hAnsi="Times New Roman" w:cs="Times New Roman"/>
        </w:rPr>
      </w:pPr>
      <w:r>
        <w:rPr>
          <w:rFonts w:cs="Times New Roman" w:ascii="Times New Roman" w:hAnsi="Times New Roman"/>
        </w:rPr>
        <w:t>017. hōxa ib marreḳ xān nawarōyin, awwalča mūrḳin nawarōyin.</w:t>
      </w:r>
    </w:p>
    <w:p>
      <w:pPr>
        <w:pStyle w:val="PreformattedText"/>
        <w:rPr>
          <w:rFonts w:ascii="Times New Roman" w:hAnsi="Times New Roman" w:cs="Times New Roman"/>
        </w:rPr>
      </w:pPr>
      <w:r>
        <w:rPr>
          <w:rFonts w:cs="Times New Roman" w:ascii="Times New Roman" w:hAnsi="Times New Roman"/>
        </w:rPr>
        <w:t>018. hān fḳīrin yaʕni ommṯa.</w:t>
      </w:r>
    </w:p>
    <w:p>
      <w:pPr>
        <w:pStyle w:val="PreformattedText"/>
        <w:rPr>
          <w:rFonts w:ascii="Times New Roman" w:hAnsi="Times New Roman" w:cs="Times New Roman"/>
        </w:rPr>
      </w:pPr>
      <w:r>
        <w:rPr>
          <w:rFonts w:cs="Times New Roman" w:ascii="Times New Roman" w:hAnsi="Times New Roman"/>
        </w:rPr>
        <w:t>019. hanna ti mappēle zanpīl ʕalya, hanna ti mappēle ṯōr ḳisō, ḳōymin mʕaynīl lān baġlō zayyīnin, ma xḥōlin w han ḥmarō — baʕʕeḏ mn-ūxa — zayyīnin w hantizīl.</w:t>
      </w:r>
    </w:p>
    <w:p>
      <w:pPr>
        <w:pStyle w:val="PreformattedText"/>
        <w:rPr>
          <w:rFonts w:ascii="Times New Roman" w:hAnsi="Times New Roman" w:cs="Times New Roman"/>
        </w:rPr>
      </w:pPr>
      <w:r>
        <w:rPr>
          <w:rFonts w:cs="Times New Roman" w:ascii="Times New Roman" w:hAnsi="Times New Roman"/>
        </w:rPr>
        <w:t>020. hanna ti taḳeḳle ṯōra ʕa table mappēle w hanna ti raḳeḏle ṯōra mn-ūxa mappēle.</w:t>
      </w:r>
    </w:p>
    <w:p>
      <w:pPr>
        <w:pStyle w:val="PreformattedText"/>
        <w:rPr>
          <w:rFonts w:ascii="Times New Roman" w:hAnsi="Times New Roman" w:cs="Times New Roman"/>
        </w:rPr>
      </w:pPr>
      <w:r>
        <w:rPr>
          <w:rFonts w:cs="Times New Roman" w:ascii="Times New Roman" w:hAnsi="Times New Roman"/>
        </w:rPr>
        <w:t>021. nḳōymin nimʕappīl b-ān ʕitlō lanna ʕalya w naspīl l-ʕa nawwōf ya l-ʕa milḥi xarma, waybin iṯṯer.</w:t>
      </w:r>
    </w:p>
    <w:p>
      <w:pPr>
        <w:pStyle w:val="PreformattedText"/>
        <w:rPr>
          <w:rFonts w:ascii="Times New Roman" w:hAnsi="Times New Roman" w:cs="Times New Roman"/>
        </w:rPr>
      </w:pPr>
      <w:r>
        <w:rPr>
          <w:rFonts w:cs="Times New Roman" w:ascii="Times New Roman" w:hAnsi="Times New Roman"/>
        </w:rPr>
        <w:t>022. ti seʕre čayyes nmapplūle, ti ču seʕre čayyes ču nmapplūle.</w:t>
      </w:r>
    </w:p>
    <w:p>
      <w:pPr>
        <w:pStyle w:val="PreformattedText"/>
        <w:rPr>
          <w:rFonts w:ascii="Times New Roman" w:hAnsi="Times New Roman" w:cs="Times New Roman"/>
        </w:rPr>
      </w:pPr>
      <w:r>
        <w:rPr>
          <w:rFonts w:cs="Times New Roman" w:ascii="Times New Roman" w:hAnsi="Times New Roman"/>
        </w:rPr>
        <w:t>023. hanna ēle iṯṯer ḳinṭōr, hanna ēle ḳinṭōra, hanna ēle ḥammeščaʕsar ḳinṭōr, hanna ṯōra.</w:t>
      </w:r>
    </w:p>
    <w:p>
      <w:pPr>
        <w:pStyle w:val="PreformattedText"/>
        <w:rPr>
          <w:rFonts w:ascii="Times New Roman" w:hAnsi="Times New Roman" w:cs="Times New Roman"/>
        </w:rPr>
      </w:pPr>
      <w:r>
        <w:rPr>
          <w:rFonts w:cs="Times New Roman" w:ascii="Times New Roman" w:hAnsi="Times New Roman"/>
        </w:rPr>
        <w:t>024. bōṯar ma zelle ʕawōni lanna ʕalya nimzappnille w nimḥasslin.</w:t>
      </w:r>
    </w:p>
    <w:p>
      <w:pPr>
        <w:pStyle w:val="PreformattedText"/>
        <w:rPr>
          <w:rFonts w:ascii="Times New Roman" w:hAnsi="Times New Roman" w:cs="Times New Roman"/>
        </w:rPr>
      </w:pPr>
      <w:r>
        <w:rPr>
          <w:rFonts w:cs="Times New Roman" w:ascii="Times New Roman" w:hAnsi="Times New Roman"/>
        </w:rPr>
        <w:t>025. ṯēle ʕawōni ḥṣōḏa.</w:t>
      </w:r>
    </w:p>
    <w:p>
      <w:pPr>
        <w:pStyle w:val="PreformattedText"/>
        <w:rPr>
          <w:rFonts w:ascii="Times New Roman" w:hAnsi="Times New Roman" w:cs="Times New Roman"/>
        </w:rPr>
      </w:pPr>
      <w:r>
        <w:rPr>
          <w:rFonts w:cs="Times New Roman" w:ascii="Times New Roman" w:hAnsi="Times New Roman"/>
        </w:rPr>
        <w:t>026. hanna til_izreʕ mn-ūxa xēt muttō, hanna til_ifleḥ, hanna ti ḳayyam izreʕ zrōʕa ʕal_īḏe xīt mayṯil.</w:t>
      </w:r>
    </w:p>
    <w:p>
      <w:pPr>
        <w:pStyle w:val="PreformattedText"/>
        <w:rPr>
          <w:rFonts w:ascii="Times New Roman" w:hAnsi="Times New Roman" w:cs="Times New Roman"/>
        </w:rPr>
      </w:pPr>
      <w:r>
        <w:rPr>
          <w:rFonts w:cs="Times New Roman" w:ascii="Times New Roman" w:hAnsi="Times New Roman"/>
        </w:rPr>
        <w:t>027. nmaḏərxīl b-ann_ētra w nimlaḳḳṭīl lān ḥiṭṭō minnāy nimḏarrīl, w hān ṭlupḥō w ḥān xušnūya ḳōymin xēt.</w:t>
      </w:r>
    </w:p>
    <w:p>
      <w:pPr>
        <w:pStyle w:val="PreformattedText"/>
        <w:rPr>
          <w:rFonts w:ascii="Times New Roman" w:hAnsi="Times New Roman" w:cs="Times New Roman"/>
        </w:rPr>
      </w:pPr>
      <w:r>
        <w:rPr>
          <w:rFonts w:cs="Times New Roman" w:ascii="Times New Roman" w:hAnsi="Times New Roman"/>
        </w:rPr>
        <w:t>028. ti bōʕ yuzbun, ti ču bōʕ mawwenəl l-bayṯa w əl-ʕizzōya w ər-riḥlōya.</w:t>
      </w:r>
    </w:p>
    <w:p>
      <w:pPr>
        <w:pStyle w:val="PreformattedText"/>
        <w:rPr>
          <w:rFonts w:ascii="Times New Roman" w:hAnsi="Times New Roman" w:cs="Times New Roman"/>
        </w:rPr>
      </w:pPr>
      <w:r>
        <w:rPr>
          <w:rFonts w:cs="Times New Roman" w:ascii="Times New Roman" w:hAnsi="Times New Roman"/>
        </w:rPr>
        <w:t>029. hōš ommṯa čṭáwwaraṯ, aptay mayṯin tarakō, w hanna ti rōḏ ʕa tarak, hanna ti mayṯ əb-mačīna.</w:t>
      </w:r>
    </w:p>
    <w:p>
      <w:pPr>
        <w:pStyle w:val="PreformattedText"/>
        <w:rPr>
          <w:rFonts w:ascii="Times New Roman" w:hAnsi="Times New Roman" w:cs="Times New Roman"/>
        </w:rPr>
      </w:pPr>
      <w:r>
        <w:rPr>
          <w:rFonts w:cs="Times New Roman" w:ascii="Times New Roman" w:hAnsi="Times New Roman"/>
        </w:rPr>
        <w:t>030. awwalča wayba ʕīšča ġayr lō ʕīšča.</w:t>
      </w:r>
    </w:p>
    <w:p>
      <w:pPr>
        <w:pStyle w:val="PreformattedText"/>
        <w:rPr>
          <w:rFonts w:ascii="Times New Roman" w:hAnsi="Times New Roman" w:cs="Times New Roman"/>
        </w:rPr>
      </w:pPr>
      <w:r>
        <w:rPr>
          <w:rFonts w:cs="Times New Roman" w:ascii="Times New Roman" w:hAnsi="Times New Roman"/>
        </w:rPr>
        <w:t>031. ʕīščil_awwalča wa čaʕbōl ebril_ōdam b-šakəl, bi-yačʕeb ʕa ʕalya, w hōš ommṯa čarčačče, infeḳ hanna zrōʕa.</w:t>
      </w:r>
    </w:p>
    <w:p>
      <w:pPr>
        <w:pStyle w:val="PreformattedText"/>
        <w:rPr>
          <w:rFonts w:ascii="Times New Roman" w:hAnsi="Times New Roman" w:cs="Times New Roman"/>
        </w:rPr>
      </w:pPr>
      <w:r>
        <w:rPr>
          <w:rFonts w:cs="Times New Roman" w:ascii="Times New Roman" w:hAnsi="Times New Roman"/>
        </w:rPr>
        <w:t>032. mutti ṭlupḥō ġōlay, mutti ḥiṭṭō ġōlay.</w:t>
      </w:r>
    </w:p>
    <w:p>
      <w:pPr>
        <w:pStyle w:val="PreformattedText"/>
        <w:rPr>
          <w:rFonts w:ascii="Times New Roman" w:hAnsi="Times New Roman" w:cs="Times New Roman"/>
        </w:rPr>
      </w:pPr>
      <w:r>
        <w:rPr>
          <w:rFonts w:cs="Times New Roman" w:ascii="Times New Roman" w:hAnsi="Times New Roman"/>
        </w:rPr>
        <w:t>033. hanna ti zōraʕ mn-ūxa ṯōra w hanna ti mayṯ mn-ūxa ṯōra.</w:t>
      </w:r>
    </w:p>
    <w:p>
      <w:pPr>
        <w:pStyle w:val="PreformattedText"/>
        <w:rPr>
          <w:rFonts w:ascii="Times New Roman" w:hAnsi="Times New Roman" w:cs="Times New Roman"/>
        </w:rPr>
      </w:pPr>
      <w:r>
        <w:rPr>
          <w:rFonts w:cs="Times New Roman" w:ascii="Times New Roman" w:hAnsi="Times New Roman"/>
        </w:rPr>
        <w:t>034. lammaṯ hō ʕīšča w lammaṯ hō blōta xān w aptaṯ awwal b-awwal mičṭáwwara.</w:t>
      </w:r>
    </w:p>
    <w:p>
      <w:pPr>
        <w:pStyle w:val="PreformattedText"/>
        <w:rPr>
          <w:rFonts w:ascii="Times New Roman" w:hAnsi="Times New Roman" w:cs="Times New Roman"/>
        </w:rPr>
      </w:pPr>
      <w:r>
        <w:rPr>
          <w:rFonts w:cs="Times New Roman" w:ascii="Times New Roman" w:hAnsi="Times New Roman"/>
        </w:rPr>
        <w:t>035. mēt b-mačinyōṯa, mēt b-barradō maffḳin ʕa xlōya mzappnin.</w:t>
      </w:r>
    </w:p>
    <w:p>
      <w:pPr>
        <w:pStyle w:val="PreformattedText"/>
        <w:rPr>
          <w:rFonts w:ascii="Times New Roman" w:hAnsi="Times New Roman" w:cs="Times New Roman"/>
        </w:rPr>
      </w:pPr>
      <w:r>
        <w:rPr>
          <w:rFonts w:cs="Times New Roman" w:ascii="Times New Roman" w:hAnsi="Times New Roman"/>
        </w:rPr>
        <w:t>036. hanna til_asebi summaḳ mḳallaʕle p-ḥalab, hanna til_aseble ʕa bayruč.</w:t>
      </w:r>
    </w:p>
    <w:p>
      <w:pPr>
        <w:pStyle w:val="PreformattedText"/>
        <w:rPr>
          <w:rFonts w:ascii="Times New Roman" w:hAnsi="Times New Roman" w:cs="Times New Roman"/>
        </w:rPr>
      </w:pPr>
      <w:r>
        <w:rPr>
          <w:rFonts w:cs="Times New Roman" w:ascii="Times New Roman" w:hAnsi="Times New Roman"/>
        </w:rPr>
        <w:t>037. maffḳin menne ṣabuʕyōta ṣōbʕin, maffḳin menne saʕčar, maffḳin frittōyi summaḳ l-baššōla.</w:t>
      </w:r>
    </w:p>
    <w:p>
      <w:pPr>
        <w:pStyle w:val="PreformattedText"/>
        <w:rPr>
          <w:rFonts w:ascii="Times New Roman" w:hAnsi="Times New Roman" w:cs="Times New Roman"/>
        </w:rPr>
      </w:pPr>
      <w:r>
        <w:rPr>
          <w:rFonts w:cs="Times New Roman" w:ascii="Times New Roman" w:hAnsi="Times New Roman"/>
        </w:rPr>
        <w:t>038. w hō čīb, hō waẓīfči fallōḥa.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026. Ǧ_RA Wie einmal beim Hüten Nebel aufkam.txt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ʕa zamūn ḳadīm bə-ġuppaʕōḏ wa mišwin tawra, ʕizzō masərḥin ʕlayhen p-tawra.</w:t>
      </w:r>
    </w:p>
    <w:p>
      <w:pPr>
        <w:pStyle w:val="PreformattedText"/>
        <w:rPr>
          <w:rFonts w:ascii="Times New Roman" w:hAnsi="Times New Roman" w:cs="Times New Roman"/>
        </w:rPr>
      </w:pPr>
      <w:r>
        <w:rPr>
          <w:rFonts w:cs="Times New Roman" w:ascii="Times New Roman" w:hAnsi="Times New Roman"/>
        </w:rPr>
        <w:t>002. ana wīlay arpaʕ ḥammeš ʕīz sarraḥiččen ʕimmāy p-tawra.</w:t>
      </w:r>
    </w:p>
    <w:p>
      <w:pPr>
        <w:pStyle w:val="PreformattedText"/>
        <w:rPr>
          <w:rFonts w:ascii="Times New Roman" w:hAnsi="Times New Roman" w:cs="Times New Roman"/>
        </w:rPr>
      </w:pPr>
      <w:r>
        <w:rPr>
          <w:rFonts w:cs="Times New Roman" w:ascii="Times New Roman" w:hAnsi="Times New Roman"/>
        </w:rPr>
        <w:t>003. imṭay tawray bin nasraḥ ana, ḳōmiṯ asərḥiṯ bunnen w tunya wayba šičwōyṯa w ōyṯ ḏ̣abōba.</w:t>
      </w:r>
    </w:p>
    <w:p>
      <w:pPr>
        <w:pStyle w:val="PreformattedText"/>
        <w:rPr>
          <w:rFonts w:ascii="Times New Roman" w:hAnsi="Times New Roman" w:cs="Times New Roman"/>
        </w:rPr>
      </w:pPr>
      <w:r>
        <w:rPr>
          <w:rFonts w:cs="Times New Roman" w:ascii="Times New Roman" w:hAnsi="Times New Roman"/>
        </w:rPr>
        <w:t>004. asərḥiṯ ʕal_arʕi šiʕbōṯa.</w:t>
      </w:r>
    </w:p>
    <w:p>
      <w:pPr>
        <w:pStyle w:val="PreformattedText"/>
        <w:rPr>
          <w:rFonts w:ascii="Times New Roman" w:hAnsi="Times New Roman" w:cs="Times New Roman"/>
        </w:rPr>
      </w:pPr>
      <w:r>
        <w:rPr>
          <w:rFonts w:cs="Times New Roman" w:ascii="Times New Roman" w:hAnsi="Times New Roman"/>
        </w:rPr>
        <w:t>005. yōmi čḳawway ḏ̣abōba, ʕizzō farṭīʕan, lorčaʕ ḥmiččen.</w:t>
      </w:r>
    </w:p>
    <w:p>
      <w:pPr>
        <w:pStyle w:val="PreformattedText"/>
        <w:rPr>
          <w:rFonts w:ascii="Times New Roman" w:hAnsi="Times New Roman" w:cs="Times New Roman"/>
        </w:rPr>
      </w:pPr>
      <w:r>
        <w:rPr>
          <w:rFonts w:cs="Times New Roman" w:ascii="Times New Roman" w:hAnsi="Times New Roman"/>
        </w:rPr>
        <w:t>006. ḳōmiṯ ḏappiṯ žnūḥa minnayhen w ḏabəḏbiččen ʕa baʕḏ̣innen baʕḏ̣a.</w:t>
      </w:r>
    </w:p>
    <w:p>
      <w:pPr>
        <w:pStyle w:val="PreformattedText"/>
        <w:rPr>
          <w:rFonts w:ascii="Times New Roman" w:hAnsi="Times New Roman" w:cs="Times New Roman"/>
        </w:rPr>
      </w:pPr>
      <w:r>
        <w:rPr>
          <w:rFonts w:cs="Times New Roman" w:ascii="Times New Roman" w:hAnsi="Times New Roman"/>
        </w:rPr>
        <w:t>007. ḳōmiṯ ʕayniṯ, waččatiččen, ʕaynillen ḳallīlan.</w:t>
      </w:r>
    </w:p>
    <w:p>
      <w:pPr>
        <w:pStyle w:val="PreformattedText"/>
        <w:rPr>
          <w:rFonts w:ascii="Times New Roman" w:hAnsi="Times New Roman" w:cs="Times New Roman"/>
        </w:rPr>
      </w:pPr>
      <w:r>
        <w:rPr>
          <w:rFonts w:cs="Times New Roman" w:ascii="Times New Roman" w:hAnsi="Times New Roman"/>
        </w:rPr>
        <w:t>008. ōmriṯ: akīd īzel minnayhen.</w:t>
      </w:r>
    </w:p>
    <w:p>
      <w:pPr>
        <w:pStyle w:val="PreformattedText"/>
        <w:rPr>
          <w:rFonts w:ascii="Times New Roman" w:hAnsi="Times New Roman" w:cs="Times New Roman"/>
        </w:rPr>
      </w:pPr>
      <w:r>
        <w:rPr>
          <w:rFonts w:cs="Times New Roman" w:ascii="Times New Roman" w:hAnsi="Times New Roman"/>
        </w:rPr>
        <w:t>009. ḳōmiṯ zlillay xān ntawwaḥ ʕlayhen, lasa nmiščḥēlen.</w:t>
      </w:r>
    </w:p>
    <w:p>
      <w:pPr>
        <w:pStyle w:val="PreformattedText"/>
        <w:rPr>
          <w:rFonts w:ascii="Times New Roman" w:hAnsi="Times New Roman" w:cs="Times New Roman"/>
        </w:rPr>
      </w:pPr>
      <w:r>
        <w:rPr>
          <w:rFonts w:cs="Times New Roman" w:ascii="Times New Roman" w:hAnsi="Times New Roman"/>
        </w:rPr>
        <w:t>010. ʕōwtiṯ l-ʕal-annen — čūban.</w:t>
      </w:r>
    </w:p>
    <w:p>
      <w:pPr>
        <w:pStyle w:val="PreformattedText"/>
        <w:rPr>
          <w:rFonts w:ascii="Times New Roman" w:hAnsi="Times New Roman" w:cs="Times New Roman"/>
        </w:rPr>
      </w:pPr>
      <w:r>
        <w:rPr>
          <w:rFonts w:cs="Times New Roman" w:ascii="Times New Roman" w:hAnsi="Times New Roman"/>
        </w:rPr>
        <w:t>011. zlillay aptiṯ b-anna tawwōḥa, xān čūban, xān čūban.</w:t>
      </w:r>
    </w:p>
    <w:p>
      <w:pPr>
        <w:pStyle w:val="PreformattedText"/>
        <w:rPr>
          <w:rFonts w:ascii="Times New Roman" w:hAnsi="Times New Roman" w:cs="Times New Roman"/>
        </w:rPr>
      </w:pPr>
      <w:r>
        <w:rPr>
          <w:rFonts w:cs="Times New Roman" w:ascii="Times New Roman" w:hAnsi="Times New Roman"/>
        </w:rPr>
        <w:t>012. hōn min nūz, lorčaʕ ščḥiččen b-anna ḏ̣abōba.</w:t>
      </w:r>
    </w:p>
    <w:p>
      <w:pPr>
        <w:pStyle w:val="PreformattedText"/>
        <w:rPr>
          <w:rFonts w:ascii="Times New Roman" w:hAnsi="Times New Roman" w:cs="Times New Roman"/>
        </w:rPr>
      </w:pPr>
      <w:r>
        <w:rPr>
          <w:rFonts w:cs="Times New Roman" w:ascii="Times New Roman" w:hAnsi="Times New Roman"/>
        </w:rPr>
        <w:t>013. ḳōmiṯ aʕyiṯ nimtawwaḥ ʕlayhen, lasa nmiščḥēlen.</w:t>
      </w:r>
    </w:p>
    <w:p>
      <w:pPr>
        <w:pStyle w:val="PreformattedText"/>
        <w:rPr>
          <w:rFonts w:ascii="Times New Roman" w:hAnsi="Times New Roman" w:cs="Times New Roman"/>
        </w:rPr>
      </w:pPr>
      <w:r>
        <w:rPr>
          <w:rFonts w:cs="Times New Roman" w:ascii="Times New Roman" w:hAnsi="Times New Roman"/>
        </w:rPr>
        <w:t>014. naḳḳaliṯ w_aṯiṯ ʕa blōta.</w:t>
      </w:r>
    </w:p>
    <w:p>
      <w:pPr>
        <w:pStyle w:val="PreformattedText"/>
        <w:rPr>
          <w:rFonts w:ascii="Times New Roman" w:hAnsi="Times New Roman" w:cs="Times New Roman"/>
        </w:rPr>
      </w:pPr>
      <w:r>
        <w:rPr>
          <w:rFonts w:cs="Times New Roman" w:ascii="Times New Roman" w:hAnsi="Times New Roman"/>
        </w:rPr>
        <w:t>015. aṯiṯ l-ʕa raʔīsi tawra, ōmar: «ʕaya čōṯ hōš?»</w:t>
      </w:r>
    </w:p>
    <w:p>
      <w:pPr>
        <w:pStyle w:val="PreformattedText"/>
        <w:rPr>
          <w:rFonts w:ascii="Times New Roman" w:hAnsi="Times New Roman" w:cs="Times New Roman"/>
        </w:rPr>
      </w:pPr>
      <w:r>
        <w:rPr>
          <w:rFonts w:cs="Times New Roman" w:ascii="Times New Roman" w:hAnsi="Times New Roman"/>
        </w:rPr>
        <w:t>016. amrilli: «ḏ̣awwaʕ ʕizzō».</w:t>
      </w:r>
    </w:p>
    <w:p>
      <w:pPr>
        <w:pStyle w:val="PreformattedText"/>
        <w:rPr>
          <w:rFonts w:ascii="Times New Roman" w:hAnsi="Times New Roman" w:cs="Times New Roman"/>
        </w:rPr>
      </w:pPr>
      <w:r>
        <w:rPr>
          <w:rFonts w:cs="Times New Roman" w:ascii="Times New Roman" w:hAnsi="Times New Roman"/>
        </w:rPr>
        <w:t>017. ōmar: «xullen?»</w:t>
      </w:r>
    </w:p>
    <w:p>
      <w:pPr>
        <w:pStyle w:val="PreformattedText"/>
        <w:rPr>
          <w:rFonts w:ascii="Times New Roman" w:hAnsi="Times New Roman" w:cs="Times New Roman"/>
        </w:rPr>
      </w:pPr>
      <w:r>
        <w:rPr>
          <w:rFonts w:cs="Times New Roman" w:ascii="Times New Roman" w:hAnsi="Times New Roman"/>
        </w:rPr>
        <w:t>018. amrilli: «xullen!»</w:t>
      </w:r>
    </w:p>
    <w:p>
      <w:pPr>
        <w:pStyle w:val="PreformattedText"/>
        <w:rPr>
          <w:rFonts w:ascii="Times New Roman" w:hAnsi="Times New Roman" w:cs="Times New Roman"/>
        </w:rPr>
      </w:pPr>
      <w:r>
        <w:rPr>
          <w:rFonts w:cs="Times New Roman" w:ascii="Times New Roman" w:hAnsi="Times New Roman"/>
        </w:rPr>
        <w:t>019. ōmar: «w hōš?»</w:t>
      </w:r>
    </w:p>
    <w:p>
      <w:pPr>
        <w:pStyle w:val="PreformattedText"/>
        <w:rPr>
          <w:rFonts w:ascii="Times New Roman" w:hAnsi="Times New Roman" w:cs="Times New Roman"/>
        </w:rPr>
      </w:pPr>
      <w:r>
        <w:rPr>
          <w:rFonts w:cs="Times New Roman" w:ascii="Times New Roman" w:hAnsi="Times New Roman"/>
        </w:rPr>
        <w:t>020. amərnaḥle: «baḥ ntawwaḥ, baḥ nūsub ommṯa, nzellaḥ ntawwaḥ ʕlayhen».</w:t>
      </w:r>
    </w:p>
    <w:p>
      <w:pPr>
        <w:pStyle w:val="PreformattedText"/>
        <w:rPr>
          <w:rFonts w:ascii="Times New Roman" w:hAnsi="Times New Roman" w:cs="Times New Roman"/>
        </w:rPr>
      </w:pPr>
      <w:r>
        <w:rPr>
          <w:rFonts w:cs="Times New Roman" w:ascii="Times New Roman" w:hAnsi="Times New Roman"/>
        </w:rPr>
        <w:t>021. aspinnaḥ ṯlōṯa arpʕa zaləm, zlinnaḥ aptinnaḥ ntáwwaḥin ʕlayhen.</w:t>
      </w:r>
    </w:p>
    <w:p>
      <w:pPr>
        <w:pStyle w:val="PreformattedText"/>
        <w:rPr>
          <w:rFonts w:ascii="Times New Roman" w:hAnsi="Times New Roman" w:cs="Times New Roman"/>
        </w:rPr>
      </w:pPr>
      <w:r>
        <w:rPr>
          <w:rFonts w:cs="Times New Roman" w:ascii="Times New Roman" w:hAnsi="Times New Roman"/>
        </w:rPr>
        <w:t>022. uxxul aḥḥa zalle ʕa mawžahṯa, til_aṯan p-tarbe čaršannen w_aṯa ʕa blōta.</w:t>
      </w:r>
    </w:p>
    <w:p>
      <w:pPr>
        <w:pStyle w:val="PreformattedText"/>
        <w:rPr>
          <w:rFonts w:ascii="Times New Roman" w:hAnsi="Times New Roman" w:cs="Times New Roman"/>
        </w:rPr>
      </w:pPr>
      <w:r>
        <w:rPr>
          <w:rFonts w:cs="Times New Roman" w:ascii="Times New Roman" w:hAnsi="Times New Roman"/>
        </w:rPr>
        <w:t>023. w anaḥ zlinnaḥ aptinnaḥ p-tawwōḥa ʕlayhen, lasa nmiščḥillen l-ḥatta luḳḳil_aʕčmaṯ tunya.</w:t>
      </w:r>
    </w:p>
    <w:p>
      <w:pPr>
        <w:pStyle w:val="PreformattedText"/>
        <w:rPr>
          <w:rFonts w:ascii="Times New Roman" w:hAnsi="Times New Roman" w:cs="Times New Roman"/>
        </w:rPr>
      </w:pPr>
      <w:r>
        <w:rPr>
          <w:rFonts w:cs="Times New Roman" w:ascii="Times New Roman" w:hAnsi="Times New Roman"/>
        </w:rPr>
        <w:t>024. fallaṯ ḏ̣abōba, ʕaynaḥi tunya ʕuččōma, ʕawtinnaḥ w ṯinnaḥ ʕa blōta.</w:t>
      </w:r>
    </w:p>
    <w:p>
      <w:pPr>
        <w:pStyle w:val="PreformattedText"/>
        <w:rPr>
          <w:rFonts w:ascii="Times New Roman" w:hAnsi="Times New Roman" w:cs="Times New Roman"/>
        </w:rPr>
      </w:pPr>
      <w:r>
        <w:rPr>
          <w:rFonts w:cs="Times New Roman" w:ascii="Times New Roman" w:hAnsi="Times New Roman"/>
        </w:rPr>
        <w:t>025. ṯinnaḥ ʕaynaḥi lōṯe črīšlen w ayṯillen ʕa blōta.</w:t>
      </w:r>
    </w:p>
    <w:p>
      <w:pPr>
        <w:pStyle w:val="PreformattedText"/>
        <w:rPr>
          <w:rFonts w:ascii="Times New Roman" w:hAnsi="Times New Roman" w:cs="Times New Roman"/>
        </w:rPr>
      </w:pPr>
      <w:r>
        <w:rPr>
          <w:rFonts w:cs="Times New Roman" w:ascii="Times New Roman" w:hAnsi="Times New Roman"/>
        </w:rPr>
        <w:t>026. ṯēn yōma baččar willa ʕamtōḳeḳ ṯarʕa, willa ōṯ raʔīsi tawra.</w:t>
      </w:r>
    </w:p>
    <w:p>
      <w:pPr>
        <w:pStyle w:val="PreformattedText"/>
        <w:rPr>
          <w:rFonts w:ascii="Times New Roman" w:hAnsi="Times New Roman" w:cs="Times New Roman"/>
        </w:rPr>
      </w:pPr>
      <w:r>
        <w:rPr>
          <w:rFonts w:cs="Times New Roman" w:ascii="Times New Roman" w:hAnsi="Times New Roman"/>
        </w:rPr>
        <w:t>027. ōmar: «ḳō bex časraḥ! rumiš aṯič mə-l-ʕaṣər, bex časraḥ yōma ḥrēna».</w:t>
      </w:r>
    </w:p>
    <w:p>
      <w:pPr>
        <w:pStyle w:val="PreformattedText"/>
        <w:rPr>
          <w:rFonts w:ascii="Times New Roman" w:hAnsi="Times New Roman" w:cs="Times New Roman"/>
        </w:rPr>
      </w:pPr>
      <w:r>
        <w:rPr>
          <w:rFonts w:cs="Times New Roman" w:ascii="Times New Roman" w:hAnsi="Times New Roman"/>
        </w:rPr>
        <w:t>028. ōyṯ šadōḥi ṯinū roḥi ṯarʕa, ṭaʕničče w amrille: «waḷḷa la nanəʕlennil_ōbux ʕal abi ʕizzōx!» w arheṭ p-ḥaṣṣe, inəhzem w zalle.</w:t>
      </w:r>
    </w:p>
    <w:p>
      <w:pPr>
        <w:pStyle w:val="PreformattedText"/>
        <w:rPr>
          <w:rFonts w:ascii="Times New Roman" w:hAnsi="Times New Roman" w:cs="Times New Roman"/>
        </w:rPr>
      </w:pPr>
      <w:r>
        <w:rPr>
          <w:rFonts w:cs="Times New Roman" w:ascii="Times New Roman" w:hAnsi="Times New Roman"/>
        </w:rPr>
        <w:t>029. lorčaʕ hattay b-ō tīrča xulla, inəhzem w zalle ʕa bayṯe.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027. Ǧ_RA Wie man einen Pflug herstellt.txt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awwal mā beḥ naḥəč hōš, beḥ naḥəč maʕ senta, exət mṣannaʕille.</w:t>
      </w:r>
    </w:p>
    <w:p>
      <w:pPr>
        <w:pStyle w:val="PreformattedText"/>
        <w:rPr>
          <w:rFonts w:ascii="Times New Roman" w:hAnsi="Times New Roman" w:cs="Times New Roman"/>
        </w:rPr>
      </w:pPr>
      <w:r>
        <w:rPr>
          <w:rFonts w:cs="Times New Roman" w:ascii="Times New Roman" w:hAnsi="Times New Roman"/>
        </w:rPr>
        <w:t>002. awwal mā mṣannaʕille, nmayṯin ḳurmūyṯa — mšammilla ḳurmūyṯa —, hōḏen mnáččarin eʕlah.</w:t>
      </w:r>
    </w:p>
    <w:p>
      <w:pPr>
        <w:pStyle w:val="PreformattedText"/>
        <w:rPr>
          <w:rFonts w:ascii="Times New Roman" w:hAnsi="Times New Roman" w:cs="Times New Roman"/>
        </w:rPr>
      </w:pPr>
      <w:r>
        <w:rPr>
          <w:rFonts w:cs="Times New Roman" w:ascii="Times New Roman" w:hAnsi="Times New Roman"/>
        </w:rPr>
        <w:t>003. awwal ma mnáččarin rīša ti marənḥilla b-neṣra.</w:t>
      </w:r>
    </w:p>
    <w:p>
      <w:pPr>
        <w:pStyle w:val="PreformattedText"/>
        <w:rPr>
          <w:rFonts w:ascii="Times New Roman" w:hAnsi="Times New Roman" w:cs="Times New Roman"/>
        </w:rPr>
      </w:pPr>
      <w:r>
        <w:rPr>
          <w:rFonts w:cs="Times New Roman" w:ascii="Times New Roman" w:hAnsi="Times New Roman"/>
        </w:rPr>
        <w:t>004. baʕdēn nmayṯīl borča, nnaḳrille, nimžallasille w nimsawwille.</w:t>
      </w:r>
    </w:p>
    <w:p>
      <w:pPr>
        <w:pStyle w:val="PreformattedText"/>
        <w:rPr>
          <w:rFonts w:ascii="Times New Roman" w:hAnsi="Times New Roman" w:cs="Times New Roman"/>
        </w:rPr>
      </w:pPr>
      <w:r>
        <w:rPr>
          <w:rFonts w:cs="Times New Roman" w:ascii="Times New Roman" w:hAnsi="Times New Roman"/>
        </w:rPr>
        <w:t xml:space="preserve">005. bōṯar borča nmayṯīl muššōnča, nimnaččarilla xēt ʕa ḳatte w nḳaḏḥīl, nmišwīl iṯṯer burəġ, nimḥaṭṭīl b-baʕḏ̣īn baʕḏ̣a w nḥazḳīl. </w:t>
      </w:r>
    </w:p>
    <w:p>
      <w:pPr>
        <w:pStyle w:val="PreformattedText"/>
        <w:rPr>
          <w:rFonts w:ascii="Times New Roman" w:hAnsi="Times New Roman" w:cs="Times New Roman"/>
        </w:rPr>
      </w:pPr>
      <w:r>
        <w:rPr>
          <w:rFonts w:cs="Times New Roman" w:ascii="Times New Roman" w:hAnsi="Times New Roman"/>
        </w:rPr>
        <w:t>006. nmišwin būn bōṯar minnāy, bōṯar rīšča w borča w muššōnča, nmišwīn īḏa.</w:t>
      </w:r>
    </w:p>
    <w:p>
      <w:pPr>
        <w:pStyle w:val="PreformattedText"/>
        <w:rPr>
          <w:rFonts w:ascii="Times New Roman" w:hAnsi="Times New Roman" w:cs="Times New Roman"/>
        </w:rPr>
      </w:pPr>
      <w:r>
        <w:rPr>
          <w:rFonts w:cs="Times New Roman" w:ascii="Times New Roman" w:hAnsi="Times New Roman"/>
        </w:rPr>
        <w:t>007. bōṯar īḏa nmišwilla ʕaḳōnča.</w:t>
      </w:r>
    </w:p>
    <w:p>
      <w:pPr>
        <w:pStyle w:val="PreformattedText"/>
        <w:rPr>
          <w:rFonts w:ascii="Times New Roman" w:hAnsi="Times New Roman" w:cs="Times New Roman"/>
        </w:rPr>
      </w:pPr>
      <w:r>
        <w:rPr>
          <w:rFonts w:cs="Times New Roman" w:ascii="Times New Roman" w:hAnsi="Times New Roman"/>
        </w:rPr>
        <w:t>008. hō ʕaḳōnča čaʕmīl senta bāh w rōḏin.</w:t>
      </w:r>
    </w:p>
    <w:p>
      <w:pPr>
        <w:pStyle w:val="PreformattedText"/>
        <w:rPr>
          <w:rFonts w:ascii="Times New Roman" w:hAnsi="Times New Roman" w:cs="Times New Roman"/>
        </w:rPr>
      </w:pPr>
      <w:r>
        <w:rPr>
          <w:rFonts w:cs="Times New Roman" w:ascii="Times New Roman" w:hAnsi="Times New Roman"/>
        </w:rPr>
        <w:t>009. bōṯar minnāy nmayṯin nīra, nmišwille ʕayn šerʕa w nnaḳrille w nimsawwille w nmišwille zinyanū w nmišwille šerʕa w nḳatrille ʕa bhimūṯa, ʕa ṯarč bhīm w nrōḏin ʕlāy.</w:t>
      </w:r>
    </w:p>
    <w:p>
      <w:pPr>
        <w:pStyle w:val="PreformattedText"/>
        <w:rPr>
          <w:rFonts w:ascii="Times New Roman" w:hAnsi="Times New Roman" w:cs="Times New Roman"/>
        </w:rPr>
      </w:pPr>
      <w:r>
        <w:rPr>
          <w:rFonts w:cs="Times New Roman" w:ascii="Times New Roman" w:hAnsi="Times New Roman"/>
        </w:rPr>
        <w:t>010. w ōyṯ senta bal-ḥōḏe, hōṯe l-baġla aw lə-ḳtīša.</w:t>
      </w:r>
    </w:p>
    <w:p>
      <w:pPr>
        <w:pStyle w:val="PreformattedText"/>
        <w:rPr>
          <w:rFonts w:ascii="Times New Roman" w:hAnsi="Times New Roman" w:cs="Times New Roman"/>
        </w:rPr>
      </w:pPr>
      <w:r>
        <w:rPr>
          <w:rFonts w:cs="Times New Roman" w:ascii="Times New Roman" w:hAnsi="Times New Roman"/>
        </w:rPr>
        <w:t>011. hanna nmišwille borča, nmišwille īḏa w nmišwille ʕaḳōnča w nmišwille šoʕba w nmišwille iṯṯer ryōḥ, aḥḥa mn-ūxa w_aḥḥa mn-ūxa w nmišwin šoʕba p-xaffi bhīmča nḳatrīl senta bēh, w massōsa w fallōḥa p-ḥaṣṣāy rōḏ ʕal-ān bhimūṯa.</w:t>
      </w:r>
    </w:p>
    <w:p>
      <w:pPr>
        <w:pStyle w:val="PreformattedText"/>
        <w:rPr>
          <w:rFonts w:ascii="Times New Roman" w:hAnsi="Times New Roman" w:cs="Times New Roman"/>
        </w:rPr>
      </w:pPr>
      <w:r>
        <w:rPr>
          <w:rFonts w:cs="Times New Roman" w:ascii="Times New Roman" w:hAnsi="Times New Roman"/>
        </w:rPr>
        <w:t>012. hān miščaʕmlīl lə-rḏō xarmū laʔinnu traktōr ču ʕōbar bayn xarmū aw p-ṯinūya.</w:t>
      </w:r>
    </w:p>
    <w:p>
      <w:pPr>
        <w:pStyle w:val="PreformattedText"/>
        <w:rPr>
          <w:rFonts w:ascii="Times New Roman" w:hAnsi="Times New Roman" w:cs="Times New Roman"/>
        </w:rPr>
      </w:pPr>
      <w:r>
        <w:rPr>
          <w:rFonts w:cs="Times New Roman" w:ascii="Times New Roman" w:hAnsi="Times New Roman"/>
        </w:rPr>
        <w:t>013. w mišwīl ḥalḳōṯa w mišwīl maṣəmrō, mišwīl xulla mēt.</w:t>
      </w:r>
    </w:p>
    <w:p>
      <w:pPr>
        <w:pStyle w:val="PreformattedText"/>
        <w:rPr>
          <w:rFonts w:ascii="Times New Roman" w:hAnsi="Times New Roman" w:cs="Times New Roman"/>
        </w:rPr>
      </w:pPr>
      <w:r>
        <w:rPr>
          <w:rFonts w:cs="Times New Roman" w:ascii="Times New Roman" w:hAnsi="Times New Roman"/>
        </w:rPr>
        <w:t>014. w allex ḥōla.</w:t>
      </w:r>
    </w:p>
    <w:p>
      <w:pPr>
        <w:pStyle w:val="PreformattedText"/>
        <w:rPr>
          <w:rFonts w:ascii="Times New Roman" w:hAnsi="Times New Roman" w:cs="Times New Roman"/>
        </w:rPr>
      </w:pPr>
      <w:r>
        <w:rPr>
          <w:rFonts w:cs="Times New Roman" w:ascii="Times New Roman" w:hAnsi="Times New Roman"/>
        </w:rPr>
        <w:t xml:space="preserve">015. awwal mā bēḥ nṣannaʕēn senta nmayṯin borča ti sintyōna, hanna mšammille borča. </w:t>
      </w:r>
    </w:p>
    <w:p>
      <w:pPr>
        <w:pStyle w:val="PreformattedText"/>
        <w:rPr>
          <w:rFonts w:ascii="Times New Roman" w:hAnsi="Times New Roman" w:cs="Times New Roman"/>
        </w:rPr>
      </w:pPr>
      <w:r>
        <w:rPr>
          <w:rFonts w:cs="Times New Roman" w:ascii="Times New Roman" w:hAnsi="Times New Roman"/>
        </w:rPr>
        <w:t>016. ḳīsa ti sintyōna ib iḳway, hanna nmišwille borča.</w:t>
      </w:r>
    </w:p>
    <w:p>
      <w:pPr>
        <w:pStyle w:val="PreformattedText"/>
        <w:rPr>
          <w:rFonts w:ascii="Times New Roman" w:hAnsi="Times New Roman" w:cs="Times New Roman"/>
        </w:rPr>
      </w:pPr>
      <w:r>
        <w:rPr>
          <w:rFonts w:cs="Times New Roman" w:ascii="Times New Roman" w:hAnsi="Times New Roman"/>
        </w:rPr>
        <w:t>017. w nmayṯin xēt ḳīsa ḥrēna nmišwille rīšča w ḳīsa nmišwille muššōnča, hān bēḥ niščaġlēn.</w:t>
      </w:r>
    </w:p>
    <w:p>
      <w:pPr>
        <w:pStyle w:val="PreformattedText"/>
        <w:rPr>
          <w:rFonts w:ascii="Times New Roman" w:hAnsi="Times New Roman" w:cs="Times New Roman"/>
        </w:rPr>
      </w:pPr>
      <w:r>
        <w:rPr>
          <w:rFonts w:cs="Times New Roman" w:ascii="Times New Roman" w:hAnsi="Times New Roman"/>
        </w:rPr>
        <w:t>018. bima beḥ niščaġlēn? p-ḳattūma, w beḥ lib ēḥ munčōrča w barrīmča, hān l-šoġla.</w:t>
      </w:r>
    </w:p>
    <w:p>
      <w:pPr>
        <w:pStyle w:val="PreformattedText"/>
        <w:rPr>
          <w:rFonts w:ascii="Times New Roman" w:hAnsi="Times New Roman" w:cs="Times New Roman"/>
        </w:rPr>
      </w:pPr>
      <w:r>
        <w:rPr>
          <w:rFonts w:cs="Times New Roman" w:ascii="Times New Roman" w:hAnsi="Times New Roman"/>
        </w:rPr>
        <w:t>019. ḳattūma nmiščaʕmlille l-naččōra, nimnáččarin bēh, nimnaččarīl rīšča w nimnaččarīl borča w nimnaččarīl ryaḥō.</w:t>
      </w:r>
    </w:p>
    <w:p>
      <w:pPr>
        <w:pStyle w:val="PreformattedText"/>
        <w:rPr>
          <w:rFonts w:ascii="Times New Roman" w:hAnsi="Times New Roman" w:cs="Times New Roman"/>
        </w:rPr>
      </w:pPr>
      <w:r>
        <w:rPr>
          <w:rFonts w:cs="Times New Roman" w:ascii="Times New Roman" w:hAnsi="Times New Roman"/>
        </w:rPr>
        <w:t>020. w barrīmča nḳōḏḥin bāh ḏočči baḥ nišwēle burġō.</w:t>
      </w:r>
    </w:p>
    <w:p>
      <w:pPr>
        <w:pStyle w:val="PreformattedText"/>
        <w:rPr>
          <w:rFonts w:ascii="Times New Roman" w:hAnsi="Times New Roman" w:cs="Times New Roman"/>
        </w:rPr>
      </w:pPr>
      <w:r>
        <w:rPr>
          <w:rFonts w:cs="Times New Roman" w:ascii="Times New Roman" w:hAnsi="Times New Roman"/>
        </w:rPr>
        <w:t>021. munšōra nnūšrin bēh w hanna ḳīsa aṣlan lōzim yīb m-sintyōna, ti baḥ niščaġlenne l-borča.</w:t>
      </w:r>
    </w:p>
    <w:p>
      <w:pPr>
        <w:pStyle w:val="PreformattedText"/>
        <w:rPr>
          <w:rFonts w:ascii="Times New Roman" w:hAnsi="Times New Roman" w:cs="Times New Roman"/>
        </w:rPr>
      </w:pPr>
      <w:r>
        <w:rPr>
          <w:rFonts w:cs="Times New Roman" w:ascii="Times New Roman" w:hAnsi="Times New Roman"/>
        </w:rPr>
        <w:t>022. ryaḥō nmišwīl ṣafṣōfa w nmišwīl... nḳaḏḥīl nimsawwīl nlazzaḳīl b-baʕḏ̣īn.</w:t>
      </w:r>
    </w:p>
    <w:p>
      <w:pPr>
        <w:pStyle w:val="PreformattedText"/>
        <w:rPr>
          <w:rFonts w:ascii="Times New Roman" w:hAnsi="Times New Roman" w:cs="Times New Roman"/>
        </w:rPr>
      </w:pPr>
      <w:r>
        <w:rPr>
          <w:rFonts w:cs="Times New Roman" w:ascii="Times New Roman" w:hAnsi="Times New Roman"/>
        </w:rPr>
        <w:t>023. ti fattōna nmišwin nīra w nmišwin šerʕa bēh w nmišwin ʕayn šerʕa, w nimʕallḳīl lanna senta bōn w eppa ḳaṭrība m-ḳomma.</w:t>
      </w:r>
    </w:p>
    <w:p>
      <w:pPr>
        <w:pStyle w:val="PreformattedText"/>
        <w:rPr>
          <w:rFonts w:ascii="Times New Roman" w:hAnsi="Times New Roman" w:cs="Times New Roman"/>
        </w:rPr>
      </w:pPr>
      <w:r>
        <w:rPr>
          <w:rFonts w:cs="Times New Roman" w:ascii="Times New Roman" w:hAnsi="Times New Roman"/>
        </w:rPr>
        <w:t>024. w neṣra nmarənḥille b-rīšča, hanna nzabnille ḥatīta, nzabnille m-ḥattōta xōliṣ.</w:t>
      </w:r>
    </w:p>
    <w:p>
      <w:pPr>
        <w:pStyle w:val="PreformattedText"/>
        <w:rPr>
          <w:rFonts w:ascii="Times New Roman" w:hAnsi="Times New Roman" w:cs="Times New Roman"/>
        </w:rPr>
      </w:pPr>
      <w:r>
        <w:rPr>
          <w:rFonts w:cs="Times New Roman" w:ascii="Times New Roman" w:hAnsi="Times New Roman"/>
        </w:rPr>
        <w:t>025. nmarənḥille b-ō rīšča w nimʕallḳīl ḳaṭrība b-ʕayn šerʕa w nmišwīl lān bhimūṯa fṣarō ʕam la yinhazmun aw yizlūl xān w xān, w nmišwille īḏa l-anna senta w ʕaḳōnča nčuʕmēn bāh w massōsa.</w:t>
      </w:r>
    </w:p>
    <w:p>
      <w:pPr>
        <w:pStyle w:val="PreformattedText"/>
        <w:rPr>
          <w:rFonts w:ascii="Times New Roman" w:hAnsi="Times New Roman" w:cs="Times New Roman"/>
        </w:rPr>
      </w:pPr>
      <w:r>
        <w:rPr>
          <w:rFonts w:cs="Times New Roman" w:ascii="Times New Roman" w:hAnsi="Times New Roman"/>
        </w:rPr>
        <w:t>026. w fallōḥa rōḏ ʕlāy, ʕal-ān ṯarč bhīm.</w:t>
      </w:r>
    </w:p>
    <w:p>
      <w:pPr>
        <w:pStyle w:val="PreformattedText"/>
        <w:rPr>
          <w:rFonts w:ascii="Times New Roman" w:hAnsi="Times New Roman" w:cs="Times New Roman"/>
        </w:rPr>
      </w:pPr>
      <w:r>
        <w:rPr>
          <w:rFonts w:cs="Times New Roman" w:ascii="Times New Roman" w:hAnsi="Times New Roman"/>
        </w:rPr>
        <w:t>027. ṯēle atar ti ḳarrādi, ti bal-ḥōḏe, ti baġla bal-ḥōḏe.</w:t>
      </w:r>
    </w:p>
    <w:p>
      <w:pPr>
        <w:pStyle w:val="PreformattedText"/>
        <w:rPr>
          <w:rFonts w:ascii="Times New Roman" w:hAnsi="Times New Roman" w:cs="Times New Roman"/>
        </w:rPr>
      </w:pPr>
      <w:r>
        <w:rPr>
          <w:rFonts w:cs="Times New Roman" w:ascii="Times New Roman" w:hAnsi="Times New Roman"/>
        </w:rPr>
        <w:t>028. xēt mišwille borča w īḏa w rīšča w ʕaḳōnča.</w:t>
      </w:r>
    </w:p>
    <w:p>
      <w:pPr>
        <w:pStyle w:val="PreformattedText"/>
        <w:rPr>
          <w:rFonts w:ascii="Times New Roman" w:hAnsi="Times New Roman" w:cs="Times New Roman"/>
        </w:rPr>
      </w:pPr>
      <w:r>
        <w:rPr>
          <w:rFonts w:cs="Times New Roman" w:ascii="Times New Roman" w:hAnsi="Times New Roman"/>
        </w:rPr>
        <w:t>029. m-ḳomme nmišwille šoʕba w nmišwin bē iṯṯer ryōḥ, nimšammīl sayfō, aḥḥa mn-ūxa w_aḥḥa mn-ūxa, w nmišwin bē ḥalḳōṯa m-ḳomma.</w:t>
      </w:r>
    </w:p>
    <w:p>
      <w:pPr>
        <w:pStyle w:val="PreformattedText"/>
        <w:rPr>
          <w:rFonts w:ascii="Times New Roman" w:hAnsi="Times New Roman" w:cs="Times New Roman"/>
        </w:rPr>
      </w:pPr>
      <w:r>
        <w:rPr>
          <w:rFonts w:cs="Times New Roman" w:ascii="Times New Roman" w:hAnsi="Times New Roman"/>
        </w:rPr>
        <w:t>030. nmišwille šoʕba ʕa xaffṯe w kiddōnča, čūčṯa, nmišwlūle ʕa xaffṯe, w nimʕallḳīl lān ḥalḳōṯa ti šoʕba p-ḥalḳōṯa til_ayban p-senta, bə-ryaḥō w nḥazḳillen p-sayra.</w:t>
      </w:r>
    </w:p>
    <w:p>
      <w:pPr>
        <w:pStyle w:val="PreformattedText"/>
        <w:rPr>
          <w:rFonts w:ascii="Times New Roman" w:hAnsi="Times New Roman" w:cs="Times New Roman"/>
        </w:rPr>
      </w:pPr>
      <w:r>
        <w:rPr>
          <w:rFonts w:cs="Times New Roman" w:ascii="Times New Roman" w:hAnsi="Times New Roman"/>
        </w:rPr>
        <w:t>031. w nmišwille ḥammūla ʕa ḥaṣṣe, maxramča la ytawtan senta eʕle baḥer.</w:t>
      </w:r>
    </w:p>
    <w:p>
      <w:pPr>
        <w:pStyle w:val="PreformattedText"/>
        <w:rPr>
          <w:rFonts w:ascii="Times New Roman" w:hAnsi="Times New Roman" w:cs="Times New Roman"/>
        </w:rPr>
      </w:pPr>
      <w:r>
        <w:rPr>
          <w:rFonts w:cs="Times New Roman" w:ascii="Times New Roman" w:hAnsi="Times New Roman"/>
        </w:rPr>
        <w:t>032. w lib eppe neṣra, neṣra šoġəl ḥattōta, w fallōḥa rōḏ eʕle, ʕal-anna baġla bal-ḥōḏe másalan aw ḳtīša, rōḏ p-xarmūya.</w:t>
      </w:r>
    </w:p>
    <w:p>
      <w:pPr>
        <w:pStyle w:val="PreformattedText"/>
        <w:rPr>
          <w:rFonts w:ascii="Times New Roman" w:hAnsi="Times New Roman" w:cs="Times New Roman"/>
        </w:rPr>
      </w:pPr>
      <w:r>
        <w:rPr>
          <w:rFonts w:cs="Times New Roman" w:ascii="Times New Roman" w:hAnsi="Times New Roman"/>
        </w:rPr>
        <w:t>033. w hān alōṯa ti šoġla ti naččōra: ḳattūma w munšōra w barrīmča w... hō, hanna s-senta.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028. Ǧ_RA Das Beschlagen der Tiere.txt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hōš beḥ naḥəč maʕ bayṭōra, exət mbayṭrīl bhīmča.</w:t>
      </w:r>
    </w:p>
    <w:p>
      <w:pPr>
        <w:pStyle w:val="PreformattedText"/>
        <w:rPr>
          <w:rFonts w:ascii="Times New Roman" w:hAnsi="Times New Roman" w:cs="Times New Roman"/>
        </w:rPr>
      </w:pPr>
      <w:r>
        <w:rPr>
          <w:rFonts w:cs="Times New Roman" w:ascii="Times New Roman" w:hAnsi="Times New Roman"/>
        </w:rPr>
        <w:t>002. nmayṯin naʕla iḳṣeṣ m-ḏemseḳ aw m-yabruḏ.</w:t>
      </w:r>
    </w:p>
    <w:p>
      <w:pPr>
        <w:pStyle w:val="PreformattedText"/>
        <w:rPr>
          <w:rFonts w:ascii="Times New Roman" w:hAnsi="Times New Roman" w:cs="Times New Roman"/>
        </w:rPr>
      </w:pPr>
      <w:r>
        <w:rPr>
          <w:rFonts w:cs="Times New Roman" w:ascii="Times New Roman" w:hAnsi="Times New Roman"/>
        </w:rPr>
        <w:t>003. hanna ḳaṣṣille ḥattatō xṣūṣay l-naʕla lə-bhimūṯa, lə-ḥmūra aw lə-ḳtīša aw l-baġla.</w:t>
      </w:r>
    </w:p>
    <w:p>
      <w:pPr>
        <w:pStyle w:val="PreformattedText"/>
        <w:rPr>
          <w:rFonts w:ascii="Times New Roman" w:hAnsi="Times New Roman" w:cs="Times New Roman"/>
        </w:rPr>
      </w:pPr>
      <w:r>
        <w:rPr>
          <w:rFonts w:cs="Times New Roman" w:ascii="Times New Roman" w:hAnsi="Times New Roman"/>
        </w:rPr>
        <w:t>004. nmayṯin maṣəmrō xēt, hān maṣəmrō xēt ṣonʕi ḥattatō, aw sčōba másalan.</w:t>
      </w:r>
    </w:p>
    <w:p>
      <w:pPr>
        <w:pStyle w:val="PreformattedText"/>
        <w:rPr>
          <w:rFonts w:ascii="Times New Roman" w:hAnsi="Times New Roman" w:cs="Times New Roman"/>
        </w:rPr>
      </w:pPr>
      <w:r>
        <w:rPr>
          <w:rFonts w:cs="Times New Roman" w:ascii="Times New Roman" w:hAnsi="Times New Roman"/>
        </w:rPr>
        <w:t>005. hān īl maʕəmla sačbīl sčōba.</w:t>
      </w:r>
    </w:p>
    <w:p>
      <w:pPr>
        <w:pStyle w:val="PreformattedText"/>
        <w:rPr>
          <w:rFonts w:ascii="Times New Roman" w:hAnsi="Times New Roman" w:cs="Times New Roman"/>
        </w:rPr>
      </w:pPr>
      <w:r>
        <w:rPr>
          <w:rFonts w:cs="Times New Roman" w:ascii="Times New Roman" w:hAnsi="Times New Roman"/>
        </w:rPr>
        <w:t>006. nmayṯīl. nmayṯīl ʕal-anna bayṭōra yōmi bi-ybayṭrēn másalan lanna baġla aw lanna ḳtīša.</w:t>
      </w:r>
    </w:p>
    <w:p>
      <w:pPr>
        <w:pStyle w:val="PreformattedText"/>
        <w:rPr>
          <w:rFonts w:ascii="Times New Roman" w:hAnsi="Times New Roman" w:cs="Times New Roman"/>
        </w:rPr>
      </w:pPr>
      <w:r>
        <w:rPr>
          <w:rFonts w:cs="Times New Roman" w:ascii="Times New Roman" w:hAnsi="Times New Roman"/>
        </w:rPr>
        <w:t>007. ṯēle aḥḥa, rafəʕlēle reġle aw īḏe w mhattēle.</w:t>
      </w:r>
    </w:p>
    <w:p>
      <w:pPr>
        <w:pStyle w:val="PreformattedText"/>
        <w:rPr>
          <w:rFonts w:ascii="Times New Roman" w:hAnsi="Times New Roman" w:cs="Times New Roman"/>
        </w:rPr>
      </w:pPr>
      <w:r>
        <w:rPr>
          <w:rFonts w:cs="Times New Roman" w:ascii="Times New Roman" w:hAnsi="Times New Roman"/>
        </w:rPr>
        <w:t>008. mhattēle w bayṭōra nasəflēle hanna ḥōfra ḏeməʕṯa mžallaslēle luḳḳi mažles ʕa ḳan naʕəlṯa, marnaḥi lō naʕəlṯa w ib ʕemme šačōša w nasōfča, hō ti nūsef bāh, nasefi ḥōfra bāh, w čammūšča.</w:t>
      </w:r>
    </w:p>
    <w:p>
      <w:pPr>
        <w:pStyle w:val="PreformattedText"/>
        <w:rPr>
          <w:rFonts w:ascii="Times New Roman" w:hAnsi="Times New Roman" w:cs="Times New Roman"/>
        </w:rPr>
      </w:pPr>
      <w:r>
        <w:rPr>
          <w:rFonts w:cs="Times New Roman" w:ascii="Times New Roman" w:hAnsi="Times New Roman"/>
        </w:rPr>
        <w:t>009. taḳeḳi lanna maṣəmra, tuġray ḳaremle w taḳeḳi ḥrēna.</w:t>
      </w:r>
    </w:p>
    <w:p>
      <w:pPr>
        <w:pStyle w:val="PreformattedText"/>
        <w:rPr>
          <w:rFonts w:ascii="Times New Roman" w:hAnsi="Times New Roman" w:cs="Times New Roman"/>
        </w:rPr>
      </w:pPr>
      <w:r>
        <w:rPr>
          <w:rFonts w:cs="Times New Roman" w:ascii="Times New Roman" w:hAnsi="Times New Roman"/>
        </w:rPr>
        <w:t>010. reġle mišwēla másalan šečča maṣəmri, mn-ūxa ṯlōṯa w mn-ūxa ṯlōṯa w ḥazeḳəl w mbaššeməl ʕa reġle maxramča la yfallčun lafaš.</w:t>
      </w:r>
    </w:p>
    <w:p>
      <w:pPr>
        <w:pStyle w:val="PreformattedText"/>
        <w:rPr>
          <w:rFonts w:ascii="Times New Roman" w:hAnsi="Times New Roman" w:cs="Times New Roman"/>
        </w:rPr>
      </w:pPr>
      <w:r>
        <w:rPr>
          <w:rFonts w:cs="Times New Roman" w:ascii="Times New Roman" w:hAnsi="Times New Roman"/>
        </w:rPr>
        <w:t>011. w reġla ḥrīṯa, mbayṭarle b-arpaʕ riġər, bə-ḏwōṯe w b-riġlōye.</w:t>
      </w:r>
    </w:p>
    <w:p>
      <w:pPr>
        <w:pStyle w:val="PreformattedText"/>
        <w:rPr>
          <w:rFonts w:ascii="Times New Roman" w:hAnsi="Times New Roman" w:cs="Times New Roman"/>
        </w:rPr>
      </w:pPr>
      <w:r>
        <w:rPr>
          <w:rFonts w:cs="Times New Roman" w:ascii="Times New Roman" w:hAnsi="Times New Roman"/>
        </w:rPr>
        <w:t>012. ṯarč īḏ w ṯarč riġər mbayṭarle, lə-ḳtīša w l-baġla.</w:t>
      </w:r>
    </w:p>
    <w:p>
      <w:pPr>
        <w:pStyle w:val="PreformattedText"/>
        <w:rPr>
          <w:rFonts w:ascii="Times New Roman" w:hAnsi="Times New Roman" w:cs="Times New Roman"/>
        </w:rPr>
      </w:pPr>
      <w:r>
        <w:rPr>
          <w:rFonts w:cs="Times New Roman" w:ascii="Times New Roman" w:hAnsi="Times New Roman"/>
        </w:rPr>
        <w:t>013. ḥmūra mbayṭrille bə-ḏwōṯe bēs, mišwille ṯarč naʕəl bə-ḏwōṯe w taḳḳlille hān maṣəmrō w ḳareməl w ḥazeḳəl w mbaššeməl l-ḥatta luḳḳi mihčrin eʕle w rōyex ḥōfre nimʕōwtin nimbayṭrille naḳəlṯa ḥrīṯa xēt nefši ʕamalōyṯa.</w:t>
      </w:r>
    </w:p>
    <w:p>
      <w:pPr>
        <w:pStyle w:val="PreformattedText"/>
        <w:rPr>
          <w:rFonts w:ascii="Times New Roman" w:hAnsi="Times New Roman" w:cs="Times New Roman"/>
        </w:rPr>
      </w:pPr>
      <w:r>
        <w:rPr>
          <w:rFonts w:cs="Times New Roman" w:ascii="Times New Roman" w:hAnsi="Times New Roman"/>
        </w:rPr>
        <w:t>014. hō salfi bayṭarūṯa.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029. Ǧ_XṢ Der Esel.txt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hōxa bə-blataynaḥ yaʕni fallōḥa awwalča wa čūyṯ ġappi, la traktūr, la mačīna, mēt yirəḏ eʕle w čūyṯ mēt, wa mayṯin ḥmarō.</w:t>
      </w:r>
    </w:p>
    <w:p>
      <w:pPr>
        <w:pStyle w:val="PreformattedText"/>
        <w:rPr>
          <w:rFonts w:ascii="Times New Roman" w:hAnsi="Times New Roman" w:cs="Times New Roman"/>
        </w:rPr>
      </w:pPr>
      <w:r>
        <w:rPr>
          <w:rFonts w:cs="Times New Roman" w:ascii="Times New Roman" w:hAnsi="Times New Roman"/>
        </w:rPr>
        <w:t>002. hān ḥmarō ext mayṯīl? mayṯīl zlīl másalan... ōyṯ nawʕa mə-ḥmaryōṯa, mšappēlen ḥmūra, mšappēlen ḥmūra, hanna ḥmūra xīt xṣūṣay l-čišbōyṯa.</w:t>
      </w:r>
    </w:p>
    <w:p>
      <w:pPr>
        <w:pStyle w:val="PreformattedText"/>
        <w:rPr>
          <w:rFonts w:ascii="Times New Roman" w:hAnsi="Times New Roman" w:cs="Times New Roman"/>
        </w:rPr>
      </w:pPr>
      <w:r>
        <w:rPr>
          <w:rFonts w:cs="Times New Roman" w:ascii="Times New Roman" w:hAnsi="Times New Roman"/>
        </w:rPr>
        <w:t>003. bōṭna ḥmūrča wə-mnaččža, mayṯya ḥmūra uzʕur, mšammille čurra aw ʕīla.</w:t>
      </w:r>
    </w:p>
    <w:p>
      <w:pPr>
        <w:pStyle w:val="PreformattedText"/>
        <w:rPr>
          <w:rFonts w:ascii="Times New Roman" w:hAnsi="Times New Roman" w:cs="Times New Roman"/>
        </w:rPr>
      </w:pPr>
      <w:r>
        <w:rPr>
          <w:rFonts w:cs="Times New Roman" w:ascii="Times New Roman" w:hAnsi="Times New Roman"/>
        </w:rPr>
        <w:t>004. ḳōm aseble hanna fallōḥa w mabət mrappēle w maṭʕemle ḥašīša w maṭʕemle xuppō l-ḥatta luḳḳi ṯōḳen rōyeb.</w:t>
      </w:r>
    </w:p>
    <w:p>
      <w:pPr>
        <w:pStyle w:val="PreformattedText"/>
        <w:rPr>
          <w:rFonts w:ascii="Times New Roman" w:hAnsi="Times New Roman" w:cs="Times New Roman"/>
        </w:rPr>
      </w:pPr>
      <w:r>
        <w:rPr>
          <w:rFonts w:cs="Times New Roman" w:ascii="Times New Roman" w:hAnsi="Times New Roman"/>
        </w:rPr>
        <w:t>005. luḳḳa rōyeb w yaḏaʕle iṯḳen mičḥammal ṭʕōna w mičḥammal šoġla, mṭappaʕle, ōyṯ mšammille ʕamalōyṯi ṭappūʕa, mawlefle yaʕni ext yḥammel eʕli w exət yužbuḏ w exət yirəḏ.</w:t>
      </w:r>
    </w:p>
    <w:p>
      <w:pPr>
        <w:pStyle w:val="PreformattedText"/>
        <w:rPr>
          <w:rFonts w:ascii="Times New Roman" w:hAnsi="Times New Roman" w:cs="Times New Roman"/>
        </w:rPr>
      </w:pPr>
      <w:r>
        <w:rPr>
          <w:rFonts w:cs="Times New Roman" w:ascii="Times New Roman" w:hAnsi="Times New Roman"/>
        </w:rPr>
        <w:t>006. asebi lanna ḥmūra w mayṯēle ʕa bayṯe. awwal šaġəlṯa bēle yišwenna, mayṯēle ʕalfa.</w:t>
      </w:r>
    </w:p>
    <w:p>
      <w:pPr>
        <w:pStyle w:val="PreformattedText"/>
        <w:rPr>
          <w:rFonts w:ascii="Times New Roman" w:hAnsi="Times New Roman" w:cs="Times New Roman"/>
        </w:rPr>
      </w:pPr>
      <w:r>
        <w:rPr>
          <w:rFonts w:cs="Times New Roman" w:ascii="Times New Roman" w:hAnsi="Times New Roman"/>
        </w:rPr>
        <w:t>007. hanna ʕalfa ṯebna w sʕarō w m-hān šaġlōṯa, xuppō naččībin maḏrexəl w mnaʕʕeməl w marnaḥlēle ʕalfa, ṭūlči šičwōyṯa maṭʕemle minnāy.</w:t>
      </w:r>
    </w:p>
    <w:p>
      <w:pPr>
        <w:pStyle w:val="PreformattedText"/>
        <w:rPr>
          <w:rFonts w:ascii="Times New Roman" w:hAnsi="Times New Roman" w:cs="Times New Roman"/>
        </w:rPr>
      </w:pPr>
      <w:r>
        <w:rPr>
          <w:rFonts w:cs="Times New Roman" w:ascii="Times New Roman" w:hAnsi="Times New Roman"/>
        </w:rPr>
        <w:t>008. yōmi bēle yuffuḳ ʕa rḏōṯa, asebi lanna ḥmūra, ḳōm mxassēle ġolla.</w:t>
      </w:r>
    </w:p>
    <w:p>
      <w:pPr>
        <w:pStyle w:val="PreformattedText"/>
        <w:rPr>
          <w:rFonts w:ascii="Times New Roman" w:hAnsi="Times New Roman" w:cs="Times New Roman"/>
        </w:rPr>
      </w:pPr>
      <w:r>
        <w:rPr>
          <w:rFonts w:cs="Times New Roman" w:ascii="Times New Roman" w:hAnsi="Times New Roman"/>
        </w:rPr>
        <w:t>009. hanna ġolla mišwille m-ḳašša w m-žunfayeṣ w šarṭuṭō.</w:t>
      </w:r>
    </w:p>
    <w:p>
      <w:pPr>
        <w:pStyle w:val="PreformattedText"/>
        <w:rPr>
          <w:rFonts w:ascii="Times New Roman" w:hAnsi="Times New Roman" w:cs="Times New Roman"/>
        </w:rPr>
      </w:pPr>
      <w:r>
        <w:rPr>
          <w:rFonts w:cs="Times New Roman" w:ascii="Times New Roman" w:hAnsi="Times New Roman"/>
        </w:rPr>
        <w:t>010. hanna ḥazeḳi lanna ġolla maxramča yirxab eʕle hūh, w yarnḥenni zwaḏō eʕle w l-ġarḏ̣ōye w l-mū.</w:t>
      </w:r>
    </w:p>
    <w:p>
      <w:pPr>
        <w:pStyle w:val="PreformattedText"/>
        <w:rPr>
          <w:rFonts w:ascii="Times New Roman" w:hAnsi="Times New Roman" w:cs="Times New Roman"/>
        </w:rPr>
      </w:pPr>
      <w:r>
        <w:rPr>
          <w:rFonts w:cs="Times New Roman" w:ascii="Times New Roman" w:hAnsi="Times New Roman"/>
        </w:rPr>
        <w:t>011. w mušw xorža, hanna xorža mišwille m-xīt m-žunfayeṣ, ṯōḳen ṯarč ʕayn, eḥḏa mn-ūxa eḥḏa mn-ūxa w mičlaḳḳaḥ p-ḥaṣṣi lanna ġulla mn-elʕel.</w:t>
      </w:r>
    </w:p>
    <w:p>
      <w:pPr>
        <w:pStyle w:val="PreformattedText"/>
        <w:rPr>
          <w:rFonts w:ascii="Times New Roman" w:hAnsi="Times New Roman" w:cs="Times New Roman"/>
        </w:rPr>
      </w:pPr>
      <w:r>
        <w:rPr>
          <w:rFonts w:cs="Times New Roman" w:ascii="Times New Roman" w:hAnsi="Times New Roman"/>
        </w:rPr>
        <w:t>012. hān yōmi bēle yzelle ʕa rḏōṯa, yōmi bi-yīz ʕa rḏōṯa asebi maṭər mū w zwōḏe b-anna xorža w mḥammēl lanna senta xīt, ḳatarle ʕa ġappōn lanna xorža ʕa ġappōn lanna ġolla w rōxeb hū p-ḥaṣṣāy w zelle ʕa barrīya.</w:t>
      </w:r>
    </w:p>
    <w:p>
      <w:pPr>
        <w:pStyle w:val="PreformattedText"/>
        <w:rPr>
          <w:rFonts w:ascii="Times New Roman" w:hAnsi="Times New Roman" w:cs="Times New Roman"/>
        </w:rPr>
      </w:pPr>
      <w:r>
        <w:rPr>
          <w:rFonts w:cs="Times New Roman" w:ascii="Times New Roman" w:hAnsi="Times New Roman"/>
        </w:rPr>
        <w:t>013. lab əḥmūra iḳway w rāb rōḏ əl-ḥōle eʕle, čū iḳway ōseb iṯṯer ḥmūr, hān iṯṯer ḥmūr ḳatarəl p-ḥaḳla w ḳōʕ rōḏ ʕlāy.</w:t>
      </w:r>
    </w:p>
    <w:p>
      <w:pPr>
        <w:pStyle w:val="PreformattedText"/>
        <w:rPr>
          <w:rFonts w:ascii="Times New Roman" w:hAnsi="Times New Roman" w:cs="Times New Roman"/>
        </w:rPr>
      </w:pPr>
      <w:r>
        <w:rPr>
          <w:rFonts w:cs="Times New Roman" w:ascii="Times New Roman" w:hAnsi="Times New Roman"/>
        </w:rPr>
        <w:t>014. bēs yḥassel fōčeč w ḏ̣abebi wʕayōṯe xūl w mḥammēl lān til_aspān b-awwalča w mʕawwetəl.</w:t>
      </w:r>
    </w:p>
    <w:p>
      <w:pPr>
        <w:pStyle w:val="PreformattedText"/>
        <w:rPr>
          <w:rFonts w:ascii="Times New Roman" w:hAnsi="Times New Roman" w:cs="Times New Roman"/>
        </w:rPr>
      </w:pPr>
      <w:r>
        <w:rPr>
          <w:rFonts w:cs="Times New Roman" w:ascii="Times New Roman" w:hAnsi="Times New Roman"/>
        </w:rPr>
        <w:t>015. mūṭ l-ōxa lə-blōta, mašḳēl lanna ḥmūra, w-aseble ʕa ʕbōčṯa zareble.</w:t>
      </w:r>
    </w:p>
    <w:p>
      <w:pPr>
        <w:pStyle w:val="PreformattedText"/>
        <w:rPr>
          <w:rFonts w:ascii="Times New Roman" w:hAnsi="Times New Roman" w:cs="Times New Roman"/>
        </w:rPr>
      </w:pPr>
      <w:r>
        <w:rPr>
          <w:rFonts w:cs="Times New Roman" w:ascii="Times New Roman" w:hAnsi="Times New Roman"/>
        </w:rPr>
        <w:t>016. ḳō bēle atar yišwēle xōla, ḳōm mʕammarle maʕəlfa.</w:t>
      </w:r>
    </w:p>
    <w:p>
      <w:pPr>
        <w:pStyle w:val="PreformattedText"/>
        <w:rPr>
          <w:rFonts w:ascii="Times New Roman" w:hAnsi="Times New Roman" w:cs="Times New Roman"/>
        </w:rPr>
      </w:pPr>
      <w:r>
        <w:rPr>
          <w:rFonts w:cs="Times New Roman" w:ascii="Times New Roman" w:hAnsi="Times New Roman"/>
        </w:rPr>
        <w:t>017. hanna maʕəlfa mʕammarille m-xifō w-ṭīna, yīb irčifōʕa m-ʕal_arʕa felči metra.</w:t>
      </w:r>
    </w:p>
    <w:p>
      <w:pPr>
        <w:pStyle w:val="PreformattedText"/>
        <w:rPr>
          <w:rFonts w:ascii="Times New Roman" w:hAnsi="Times New Roman" w:cs="Times New Roman"/>
        </w:rPr>
      </w:pPr>
      <w:r>
        <w:rPr>
          <w:rFonts w:cs="Times New Roman" w:ascii="Times New Roman" w:hAnsi="Times New Roman"/>
        </w:rPr>
        <w:t>018. ḳōm mayṯ ʕirpōla w hazezi lanna ṯebna w marnaḥlēle hanna ṯebna ḳomme w xaleṭle ʕemmi ṯōr sʕarō w maṭʕemli.</w:t>
      </w:r>
    </w:p>
    <w:p>
      <w:pPr>
        <w:pStyle w:val="PreformattedText"/>
        <w:rPr>
          <w:rFonts w:ascii="Times New Roman" w:hAnsi="Times New Roman" w:cs="Times New Roman"/>
        </w:rPr>
      </w:pPr>
      <w:r>
        <w:rPr>
          <w:rFonts w:cs="Times New Roman" w:ascii="Times New Roman" w:hAnsi="Times New Roman"/>
        </w:rPr>
        <w:t>019. ṭūlči lēlya hanna ḥmūra atar uxxu ma bēle, yislaḳ ʕa bōle yūxul bēle yšahneḳ w yraffas əb-riġrōyi yraččašēn mūri innu bēle yūxul, l-ṯēn yōma xān ṭūlči mawsma.</w:t>
      </w:r>
    </w:p>
    <w:p>
      <w:pPr>
        <w:pStyle w:val="PreformattedText"/>
        <w:rPr>
          <w:rFonts w:ascii="Times New Roman" w:hAnsi="Times New Roman" w:cs="Times New Roman"/>
        </w:rPr>
      </w:pPr>
      <w:r>
        <w:rPr>
          <w:rFonts w:cs="Times New Roman" w:ascii="Times New Roman" w:hAnsi="Times New Roman"/>
        </w:rPr>
        <w:t>020. ṯōḳen uḳči ḥṣōḏa atar, uḳči ḥṣōḏa bēle yūsub ʕemme ʕettṯa xīt lə-ḥṣōḏa ġayr ti rḏōṯa.</w:t>
      </w:r>
    </w:p>
    <w:p>
      <w:pPr>
        <w:pStyle w:val="PreformattedText"/>
        <w:rPr>
          <w:rFonts w:ascii="Times New Roman" w:hAnsi="Times New Roman" w:cs="Times New Roman"/>
        </w:rPr>
      </w:pPr>
      <w:r>
        <w:rPr>
          <w:rFonts w:cs="Times New Roman" w:ascii="Times New Roman" w:hAnsi="Times New Roman"/>
        </w:rPr>
        <w:t>021. xīt mḥayyeṭle tarasōyṯa, hō tarasōyṯa lə-nḳōl mū lə-nḳōl šaġlōṯa w-asebi ġolla atar w ōseb ʕemme zawəġ sapčōṯa.</w:t>
      </w:r>
    </w:p>
    <w:p>
      <w:pPr>
        <w:pStyle w:val="PreformattedText"/>
        <w:rPr>
          <w:rFonts w:ascii="Times New Roman" w:hAnsi="Times New Roman" w:cs="Times New Roman"/>
        </w:rPr>
      </w:pPr>
      <w:r>
        <w:rPr>
          <w:rFonts w:cs="Times New Roman" w:ascii="Times New Roman" w:hAnsi="Times New Roman"/>
        </w:rPr>
        <w:t>022. hān sapčōṯa ma mušw bunnen bēs yiməṭ l-barrīya ṭabʕan? ḥammalān ʕa ḥmūra w zalle ʕa barrīya, ḳō ḥōṣeḏ.</w:t>
      </w:r>
    </w:p>
    <w:p>
      <w:pPr>
        <w:pStyle w:val="PreformattedText"/>
        <w:rPr>
          <w:rFonts w:ascii="Times New Roman" w:hAnsi="Times New Roman" w:cs="Times New Roman"/>
        </w:rPr>
      </w:pPr>
      <w:r>
        <w:rPr>
          <w:rFonts w:cs="Times New Roman" w:ascii="Times New Roman" w:hAnsi="Times New Roman"/>
        </w:rPr>
        <w:t>023. hanna ḥṣōḏa ḥaṣḏe, ḳōm ḥazemle b-ān sapčōṯa w mušw ṭaʕna.</w:t>
      </w:r>
    </w:p>
    <w:p>
      <w:pPr>
        <w:pStyle w:val="PreformattedText"/>
        <w:rPr>
          <w:rFonts w:ascii="Times New Roman" w:hAnsi="Times New Roman" w:cs="Times New Roman"/>
        </w:rPr>
      </w:pPr>
      <w:r>
        <w:rPr>
          <w:rFonts w:cs="Times New Roman" w:ascii="Times New Roman" w:hAnsi="Times New Roman"/>
        </w:rPr>
        <w:t>024. hanna ṭaʕna ṯōḳen ṯarč fart, eḥḏa mn-ūxa eḥḏa mn-ūxa, ḳatarle ʕemmi baʕḏ̣īn w ḳalebəl ʕa ḥaṣṣi ḥmūra, ṭaʕenəl ḥmūra w ṯēle ʕal_ētra bōn.</w:t>
      </w:r>
    </w:p>
    <w:p>
      <w:pPr>
        <w:pStyle w:val="PreformattedText"/>
        <w:rPr>
          <w:rFonts w:ascii="Times New Roman" w:hAnsi="Times New Roman" w:cs="Times New Roman"/>
        </w:rPr>
      </w:pPr>
      <w:r>
        <w:rPr>
          <w:rFonts w:cs="Times New Roman" w:ascii="Times New Roman" w:hAnsi="Times New Roman"/>
        </w:rPr>
        <w:t>025. bōṯar min ḥassel ḥṣōḏa, bēle yinčab hanna zarʕa, bēle yaḏərxenne.</w:t>
      </w:r>
    </w:p>
    <w:p>
      <w:pPr>
        <w:pStyle w:val="PreformattedText"/>
        <w:rPr>
          <w:rFonts w:ascii="Times New Roman" w:hAnsi="Times New Roman" w:cs="Times New Roman"/>
        </w:rPr>
      </w:pPr>
      <w:r>
        <w:rPr>
          <w:rFonts w:cs="Times New Roman" w:ascii="Times New Roman" w:hAnsi="Times New Roman"/>
        </w:rPr>
        <w:t>026. xēt ḳōʕ mfaṣṣelle, ēle tarasōyṯa l-ō šaġəlṯa ti ḏerxa w ēle ḏeffa.</w:t>
      </w:r>
    </w:p>
    <w:p>
      <w:pPr>
        <w:pStyle w:val="PreformattedText"/>
        <w:rPr>
          <w:rFonts w:ascii="Times New Roman" w:hAnsi="Times New Roman" w:cs="Times New Roman"/>
        </w:rPr>
      </w:pPr>
      <w:r>
        <w:rPr>
          <w:rFonts w:cs="Times New Roman" w:ascii="Times New Roman" w:hAnsi="Times New Roman"/>
        </w:rPr>
        <w:t>027. ḳatari lanna ḥmūra... hanna ḏeffa minəḳtar roḥi lanna ḥmūra w marnaḥle iṯṯer ṯlōṯa xīf w ḳatərlēle fṣōra ʕa būze w ʕa muxxe mišwēle seččṯa m-misti ṭarəḥṯa w ḳōʕ hanna ḥmūra maḏrexi lān ḥiṭṭō w lān sʕarō w lān xušnū w lān ti ḥaṣḏān hanna fallōḥa xūl.</w:t>
      </w:r>
    </w:p>
    <w:p>
      <w:pPr>
        <w:pStyle w:val="PreformattedText"/>
        <w:rPr>
          <w:rFonts w:ascii="Times New Roman" w:hAnsi="Times New Roman" w:cs="Times New Roman"/>
        </w:rPr>
      </w:pPr>
      <w:r>
        <w:rPr>
          <w:rFonts w:cs="Times New Roman" w:ascii="Times New Roman" w:hAnsi="Times New Roman"/>
        </w:rPr>
        <w:t>028. hān mičmawwan minnāy w mičmawwan minnāy fallōḥa, ġallṯa asebla fallōḥa w ḥmūra asebi ṯebna w xōle.</w:t>
      </w:r>
    </w:p>
    <w:p>
      <w:pPr>
        <w:pStyle w:val="PreformattedText"/>
        <w:rPr>
          <w:rFonts w:ascii="Times New Roman" w:hAnsi="Times New Roman" w:cs="Times New Roman"/>
        </w:rPr>
      </w:pPr>
      <w:r>
        <w:rPr>
          <w:rFonts w:cs="Times New Roman" w:ascii="Times New Roman" w:hAnsi="Times New Roman"/>
        </w:rPr>
        <w:t>029. ē, hān šaġlōṯa ti yaʕni ḥmūra miščġellen bə-blataynaḥ.</w:t>
      </w:r>
    </w:p>
    <w:p>
      <w:pPr>
        <w:pStyle w:val="PreformattedText"/>
        <w:rPr>
          <w:rFonts w:ascii="Times New Roman" w:hAnsi="Times New Roman" w:cs="Times New Roman"/>
        </w:rPr>
      </w:pPr>
      <w:r>
        <w:rPr>
          <w:rFonts w:cs="Times New Roman" w:ascii="Times New Roman" w:hAnsi="Times New Roman"/>
        </w:rPr>
        <w:t>030. ōyṯ uḳčō másalan hanna ġolla, lab əḥyūṭe čū rasmay, ōyṯ ḏuččōṯa másalan luḳḳa minəḥzaḳ ʕa ġawwi ḥmūra minəġraḥ minnayhen.</w:t>
      </w:r>
    </w:p>
    <w:p>
      <w:pPr>
        <w:pStyle w:val="PreformattedText"/>
        <w:rPr>
          <w:rFonts w:ascii="Times New Roman" w:hAnsi="Times New Roman" w:cs="Times New Roman"/>
        </w:rPr>
      </w:pPr>
      <w:r>
        <w:rPr>
          <w:rFonts w:cs="Times New Roman" w:ascii="Times New Roman" w:hAnsi="Times New Roman"/>
        </w:rPr>
        <w:t>031. hōxa luḳḳa bēle yinəġraḥ hanna ḥmūra, ṯēle fallōḥa bēle yṭayyabenne.</w:t>
      </w:r>
    </w:p>
    <w:p>
      <w:pPr>
        <w:pStyle w:val="PreformattedText"/>
        <w:rPr>
          <w:rFonts w:ascii="Times New Roman" w:hAnsi="Times New Roman" w:cs="Times New Roman"/>
        </w:rPr>
      </w:pPr>
      <w:r>
        <w:rPr>
          <w:rFonts w:cs="Times New Roman" w:ascii="Times New Roman" w:hAnsi="Times New Roman"/>
        </w:rPr>
        <w:t>032. hōxa čūyt, lā ḥčimū w la ōyṯ barnaš.</w:t>
      </w:r>
    </w:p>
    <w:p>
      <w:pPr>
        <w:pStyle w:val="PreformattedText"/>
        <w:rPr>
          <w:rFonts w:ascii="Times New Roman" w:hAnsi="Times New Roman" w:cs="Times New Roman"/>
        </w:rPr>
      </w:pPr>
      <w:r>
        <w:rPr>
          <w:rFonts w:cs="Times New Roman" w:ascii="Times New Roman" w:hAnsi="Times New Roman"/>
        </w:rPr>
        <w:t>033. ḳōm mayṯ mešḥa xarreḥ w ḳuṭrōna, xaleṭəl ʕemmi baʕḏ̣īn w ḳōʕ ḏahənlēle hanna ġerḥa til_ōb ʕa ḥaṣṣe aw til_ōb ʕa ġawwi aw til_ōb ma ešme, w marnaḥle p-šimša.</w:t>
      </w:r>
    </w:p>
    <w:p>
      <w:pPr>
        <w:pStyle w:val="PreformattedText"/>
        <w:rPr>
          <w:rFonts w:ascii="Times New Roman" w:hAnsi="Times New Roman" w:cs="Times New Roman"/>
        </w:rPr>
      </w:pPr>
      <w:r>
        <w:rPr>
          <w:rFonts w:cs="Times New Roman" w:ascii="Times New Roman" w:hAnsi="Times New Roman"/>
        </w:rPr>
        <w:t>034. iṯṯer ṯlōṯa yūm mawḳefi lanna ḥmūra p-šimša maxramča šimša čimḥēn ġelti lanna ḥmūra, mayṭeb.</w:t>
      </w:r>
    </w:p>
    <w:p>
      <w:pPr>
        <w:pStyle w:val="PreformattedText"/>
        <w:rPr>
          <w:rFonts w:ascii="Times New Roman" w:hAnsi="Times New Roman" w:cs="Times New Roman"/>
        </w:rPr>
      </w:pPr>
      <w:r>
        <w:rPr>
          <w:rFonts w:cs="Times New Roman" w:ascii="Times New Roman" w:hAnsi="Times New Roman"/>
        </w:rPr>
        <w:t>035. ōyṯ uḳčō, nūfaḥ ġawwe, hanna ḥmūra.</w:t>
      </w:r>
    </w:p>
    <w:p>
      <w:pPr>
        <w:pStyle w:val="PreformattedText"/>
        <w:rPr>
          <w:rFonts w:ascii="Times New Roman" w:hAnsi="Times New Roman" w:cs="Times New Roman"/>
        </w:rPr>
      </w:pPr>
      <w:r>
        <w:rPr>
          <w:rFonts w:cs="Times New Roman" w:ascii="Times New Roman" w:hAnsi="Times New Roman"/>
        </w:rPr>
        <w:t>036. mūmar čūle ġayr šaġəlṯa eḥḏa: nišwēle ṯōr mū w melḥa, balči mallxa muʕtṯe, nūfḳa ʕa xlō. mašḳēle mū w melḥa.</w:t>
      </w:r>
    </w:p>
    <w:p>
      <w:pPr>
        <w:pStyle w:val="PreformattedText"/>
        <w:rPr>
          <w:rFonts w:ascii="Times New Roman" w:hAnsi="Times New Roman" w:cs="Times New Roman"/>
        </w:rPr>
      </w:pPr>
      <w:r>
        <w:rPr>
          <w:rFonts w:cs="Times New Roman" w:ascii="Times New Roman" w:hAnsi="Times New Roman"/>
        </w:rPr>
        <w:t>037. ōyṯ šaġlōṯa ġayr xān, ču nyōḏaʕ miʕlāy mēt. w bēs, nčahyaṯ ḥučīṯa.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030. Ǧ_RA Das Kamel.txt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hōš baḥ naḥəč saləfṯa maʕ čirpōyṯi ġamla.</w:t>
      </w:r>
    </w:p>
    <w:p>
      <w:pPr>
        <w:pStyle w:val="PreformattedText"/>
        <w:rPr>
          <w:rFonts w:ascii="Times New Roman" w:hAnsi="Times New Roman" w:cs="Times New Roman"/>
        </w:rPr>
      </w:pPr>
      <w:r>
        <w:rPr>
          <w:rFonts w:cs="Times New Roman" w:ascii="Times New Roman" w:hAnsi="Times New Roman"/>
        </w:rPr>
        <w:t>002. ġamla áwwalan ḳaʕōta mn-ān zuʕrō, nūyeḳ mn-emme l-ḥatta luḳḳi ṯōḳen ebril_iṯṯer ṯlōṯa yarəḥ.</w:t>
      </w:r>
    </w:p>
    <w:p>
      <w:pPr>
        <w:pStyle w:val="PreformattedText"/>
        <w:rPr>
          <w:rFonts w:ascii="Times New Roman" w:hAnsi="Times New Roman" w:cs="Times New Roman"/>
        </w:rPr>
      </w:pPr>
      <w:r>
        <w:rPr>
          <w:rFonts w:cs="Times New Roman" w:ascii="Times New Roman" w:hAnsi="Times New Roman"/>
        </w:rPr>
        <w:t>003. ṯōḳen rōʕ, ōxel ʕemmil_emme l-ḥatta luḳḳi rōyeb.</w:t>
      </w:r>
    </w:p>
    <w:p>
      <w:pPr>
        <w:pStyle w:val="PreformattedText"/>
        <w:rPr>
          <w:rFonts w:ascii="Times New Roman" w:hAnsi="Times New Roman" w:cs="Times New Roman"/>
        </w:rPr>
      </w:pPr>
      <w:r>
        <w:rPr>
          <w:rFonts w:cs="Times New Roman" w:ascii="Times New Roman" w:hAnsi="Times New Roman"/>
        </w:rPr>
        <w:t>004. luḳḳi rōyeb ṯōḳen mḥámmalin eʕle ṭaʕnū.</w:t>
      </w:r>
    </w:p>
    <w:p>
      <w:pPr>
        <w:pStyle w:val="PreformattedText"/>
        <w:rPr>
          <w:rFonts w:ascii="Times New Roman" w:hAnsi="Times New Roman" w:cs="Times New Roman"/>
        </w:rPr>
      </w:pPr>
      <w:r>
        <w:rPr>
          <w:rFonts w:cs="Times New Roman" w:ascii="Times New Roman" w:hAnsi="Times New Roman"/>
        </w:rPr>
        <w:t>005. aspille nūḳlin eʕle, másalan ġarḏ̣ō mḥámmalin eʕle yōmi miʕčazille.</w:t>
      </w:r>
    </w:p>
    <w:p>
      <w:pPr>
        <w:pStyle w:val="PreformattedText"/>
        <w:rPr>
          <w:rFonts w:ascii="Times New Roman" w:hAnsi="Times New Roman" w:cs="Times New Roman"/>
        </w:rPr>
      </w:pPr>
      <w:r>
        <w:rPr>
          <w:rFonts w:cs="Times New Roman" w:ascii="Times New Roman" w:hAnsi="Times New Roman"/>
        </w:rPr>
        <w:t>006. ṯōḳen rāb w eppe besra.</w:t>
      </w:r>
    </w:p>
    <w:p>
      <w:pPr>
        <w:pStyle w:val="PreformattedText"/>
        <w:rPr>
          <w:rFonts w:ascii="Times New Roman" w:hAnsi="Times New Roman" w:cs="Times New Roman"/>
        </w:rPr>
      </w:pPr>
      <w:r>
        <w:rPr>
          <w:rFonts w:cs="Times New Roman" w:ascii="Times New Roman" w:hAnsi="Times New Roman"/>
        </w:rPr>
        <w:t>007. yōmi miʕčazille bōʕin ynuxsunne, ṯīl ḳaṣṣabō, zabnīl lanna ġamla.</w:t>
      </w:r>
    </w:p>
    <w:p>
      <w:pPr>
        <w:pStyle w:val="PreformattedText"/>
        <w:rPr>
          <w:rFonts w:ascii="Times New Roman" w:hAnsi="Times New Roman" w:cs="Times New Roman"/>
        </w:rPr>
      </w:pPr>
      <w:r>
        <w:rPr>
          <w:rFonts w:cs="Times New Roman" w:ascii="Times New Roman" w:hAnsi="Times New Roman"/>
        </w:rPr>
        <w:t>008. zabnille aspille bi-ynuxsunne.</w:t>
      </w:r>
    </w:p>
    <w:p>
      <w:pPr>
        <w:pStyle w:val="PreformattedText"/>
        <w:rPr>
          <w:rFonts w:ascii="Times New Roman" w:hAnsi="Times New Roman" w:cs="Times New Roman"/>
        </w:rPr>
      </w:pPr>
      <w:r>
        <w:rPr>
          <w:rFonts w:cs="Times New Roman" w:ascii="Times New Roman" w:hAnsi="Times New Roman"/>
        </w:rPr>
        <w:t>009. ṯīl arpʕa ḥamša mnaxxille b-arʕa, mayṯin ḥablōṯa mčaččaflūle ḏwōṯe la yaḳtar yinəhzem w naxsille.</w:t>
      </w:r>
    </w:p>
    <w:p>
      <w:pPr>
        <w:pStyle w:val="PreformattedText"/>
        <w:rPr>
          <w:rFonts w:ascii="Times New Roman" w:hAnsi="Times New Roman" w:cs="Times New Roman"/>
        </w:rPr>
      </w:pPr>
      <w:r>
        <w:rPr>
          <w:rFonts w:cs="Times New Roman" w:ascii="Times New Roman" w:hAnsi="Times New Roman"/>
        </w:rPr>
        <w:t>010. naxsille w maṣṣabille w mzappanlūl lōḏ_ommṯa uxxul_aḥḥa másalan kīlo, iṯṯer kīlo, ṯlōṯa kīlo.</w:t>
      </w:r>
    </w:p>
    <w:p>
      <w:pPr>
        <w:pStyle w:val="PreformattedText"/>
        <w:rPr>
          <w:rFonts w:ascii="Times New Roman" w:hAnsi="Times New Roman" w:cs="Times New Roman"/>
        </w:rPr>
      </w:pPr>
      <w:r>
        <w:rPr>
          <w:rFonts w:cs="Times New Roman" w:ascii="Times New Roman" w:hAnsi="Times New Roman"/>
        </w:rPr>
        <w:t>011. w iṯḳen saləfṯa b-zamūna b-ġuppaʕōḏ.</w:t>
      </w:r>
    </w:p>
    <w:p>
      <w:pPr>
        <w:pStyle w:val="PreformattedText"/>
        <w:rPr>
          <w:rFonts w:ascii="Times New Roman" w:hAnsi="Times New Roman" w:cs="Times New Roman"/>
        </w:rPr>
      </w:pPr>
      <w:r>
        <w:rPr>
          <w:rFonts w:cs="Times New Roman" w:ascii="Times New Roman" w:hAnsi="Times New Roman"/>
        </w:rPr>
        <w:t>012. naxxūl lanna ġamla w aṯun bēl ynuxsunne.</w:t>
      </w:r>
    </w:p>
    <w:p>
      <w:pPr>
        <w:pStyle w:val="PreformattedText"/>
        <w:rPr>
          <w:rFonts w:ascii="Times New Roman" w:hAnsi="Times New Roman" w:cs="Times New Roman"/>
        </w:rPr>
      </w:pPr>
      <w:r>
        <w:rPr>
          <w:rFonts w:cs="Times New Roman" w:ascii="Times New Roman" w:hAnsi="Times New Roman"/>
        </w:rPr>
        <w:t>013. aḳam naxsunne.</w:t>
      </w:r>
    </w:p>
    <w:p>
      <w:pPr>
        <w:pStyle w:val="PreformattedText"/>
        <w:rPr>
          <w:rFonts w:ascii="Times New Roman" w:hAnsi="Times New Roman" w:cs="Times New Roman"/>
        </w:rPr>
      </w:pPr>
      <w:r>
        <w:rPr>
          <w:rFonts w:cs="Times New Roman" w:ascii="Times New Roman" w:hAnsi="Times New Roman"/>
        </w:rPr>
        <w:t>014. bōṯar ma naxsunne iḳḥaṣ hanna ġamla, iḳṭaʕ, ḥabəlṯa ti ḳtirlūle b-īḏe ḳaṭʕaṯ.</w:t>
      </w:r>
    </w:p>
    <w:p>
      <w:pPr>
        <w:pStyle w:val="PreformattedText"/>
        <w:rPr>
          <w:rFonts w:ascii="Times New Roman" w:hAnsi="Times New Roman" w:cs="Times New Roman"/>
        </w:rPr>
      </w:pPr>
      <w:r>
        <w:rPr>
          <w:rFonts w:cs="Times New Roman" w:ascii="Times New Roman" w:hAnsi="Times New Roman"/>
        </w:rPr>
        <w:t>015. aḳam w aptay b-anna rawṭa w ōḏ̣el ōz nūḥeṯ ʕa seččṯa.</w:t>
      </w:r>
    </w:p>
    <w:p>
      <w:pPr>
        <w:pStyle w:val="PreformattedText"/>
        <w:rPr>
          <w:rFonts w:ascii="Times New Roman" w:hAnsi="Times New Roman" w:cs="Times New Roman"/>
        </w:rPr>
      </w:pPr>
      <w:r>
        <w:rPr>
          <w:rFonts w:cs="Times New Roman" w:ascii="Times New Roman" w:hAnsi="Times New Roman"/>
        </w:rPr>
        <w:t>016. w hū ʕammarweṭ ʕaya iṭbeḳ ḳḏōle ču ḥasses, aṯa ōyṯ čūʕa bēle yinəbram bēh.</w:t>
      </w:r>
    </w:p>
    <w:p>
      <w:pPr>
        <w:pStyle w:val="PreformattedText"/>
        <w:rPr>
          <w:rFonts w:ascii="Times New Roman" w:hAnsi="Times New Roman" w:cs="Times New Roman"/>
        </w:rPr>
      </w:pPr>
      <w:r>
        <w:rPr>
          <w:rFonts w:cs="Times New Roman" w:ascii="Times New Roman" w:hAnsi="Times New Roman"/>
        </w:rPr>
        <w:t>017. hū w inəbram w ilčway ḳḏōle — dōb — isḳaṭ b-arʕa.</w:t>
      </w:r>
    </w:p>
    <w:p>
      <w:pPr>
        <w:pStyle w:val="PreformattedText"/>
        <w:rPr>
          <w:rFonts w:ascii="Times New Roman" w:hAnsi="Times New Roman" w:cs="Times New Roman"/>
        </w:rPr>
      </w:pPr>
      <w:r>
        <w:rPr>
          <w:rFonts w:cs="Times New Roman" w:ascii="Times New Roman" w:hAnsi="Times New Roman"/>
        </w:rPr>
        <w:t>018. zāl ayṯunne, ḳaṣṣabunne w zappnunne.</w:t>
      </w:r>
    </w:p>
    <w:p>
      <w:pPr>
        <w:pStyle w:val="PreformattedText"/>
        <w:rPr>
          <w:rFonts w:ascii="Times New Roman" w:hAnsi="Times New Roman" w:cs="Times New Roman"/>
        </w:rPr>
      </w:pPr>
      <w:r>
        <w:rPr>
          <w:rFonts w:cs="Times New Roman" w:ascii="Times New Roman" w:hAnsi="Times New Roman"/>
        </w:rPr>
        <w:t>019. w hō salfṯi ġamla.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031. Ǧ_BN Die Hyäne.txt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hō, wōb ōbuy... hān ʕa zamūn ḳadīm wa msáyyatin čyōḏaʕ hāč ḏ̣abʕōṯa w waḥšō w ṯaʕlō w arnbōya w mah hešme...</w:t>
      </w:r>
    </w:p>
    <w:p>
      <w:pPr>
        <w:pStyle w:val="PreformattedText"/>
        <w:rPr>
          <w:rFonts w:ascii="Times New Roman" w:hAnsi="Times New Roman" w:cs="Times New Roman"/>
        </w:rPr>
      </w:pPr>
      <w:r>
        <w:rPr>
          <w:rFonts w:cs="Times New Roman" w:ascii="Times New Roman" w:hAnsi="Times New Roman"/>
        </w:rPr>
        <w:t>002. iḏʕay ōbuy xwō xān, hū w ṯlōṯa arpʕa rfiḳōyi, innu ōyṯ ḏ̣abəʕṯa waččīra b-ḏoččṯa flanūyṯa.</w:t>
      </w:r>
    </w:p>
    <w:p>
      <w:pPr>
        <w:pStyle w:val="PreformattedText"/>
        <w:rPr>
          <w:rFonts w:ascii="Times New Roman" w:hAnsi="Times New Roman" w:cs="Times New Roman"/>
        </w:rPr>
      </w:pPr>
      <w:r>
        <w:rPr>
          <w:rFonts w:cs="Times New Roman" w:ascii="Times New Roman" w:hAnsi="Times New Roman"/>
        </w:rPr>
        <w:t>003. aḳam zāl leʕlah. ēla wačra w ʕappīrin eʕla hīn.</w:t>
      </w:r>
    </w:p>
    <w:p>
      <w:pPr>
        <w:pStyle w:val="PreformattedText"/>
        <w:rPr>
          <w:rFonts w:ascii="Times New Roman" w:hAnsi="Times New Roman" w:cs="Times New Roman"/>
        </w:rPr>
      </w:pPr>
      <w:r>
        <w:rPr>
          <w:rFonts w:cs="Times New Roman" w:ascii="Times New Roman" w:hAnsi="Times New Roman"/>
        </w:rPr>
        <w:t>004. ḏ̣abəʕṯa zōyʕa m-nohra, m-bīl.</w:t>
      </w:r>
    </w:p>
    <w:p>
      <w:pPr>
        <w:pStyle w:val="PreformattedText"/>
        <w:rPr>
          <w:rFonts w:ascii="Times New Roman" w:hAnsi="Times New Roman" w:cs="Times New Roman"/>
        </w:rPr>
      </w:pPr>
      <w:r>
        <w:rPr>
          <w:rFonts w:cs="Times New Roman" w:ascii="Times New Roman" w:hAnsi="Times New Roman"/>
        </w:rPr>
        <w:t>005. ayṯay kahrabōnča w iʕber leʕlah.</w:t>
      </w:r>
    </w:p>
    <w:p>
      <w:pPr>
        <w:pStyle w:val="PreformattedText"/>
        <w:rPr>
          <w:rFonts w:ascii="Times New Roman" w:hAnsi="Times New Roman" w:cs="Times New Roman"/>
        </w:rPr>
      </w:pPr>
      <w:r>
        <w:rPr>
          <w:rFonts w:cs="Times New Roman" w:ascii="Times New Roman" w:hAnsi="Times New Roman"/>
        </w:rPr>
        <w:t>006. iʕber, ōyṯ aḥḥa iʕber, ḳatra b-reġla w bi-yžubḏunna yaffḳunna ʕa xlōya.</w:t>
      </w:r>
    </w:p>
    <w:p>
      <w:pPr>
        <w:pStyle w:val="PreformattedText"/>
        <w:rPr>
          <w:rFonts w:ascii="Times New Roman" w:hAnsi="Times New Roman" w:cs="Times New Roman"/>
        </w:rPr>
      </w:pPr>
      <w:r>
        <w:rPr>
          <w:rFonts w:cs="Times New Roman" w:ascii="Times New Roman" w:hAnsi="Times New Roman"/>
        </w:rPr>
        <w:t>007. aḳam žabḏunna w affḳunna ʕa xlō, infeḳ xolḳa, ṯēri naččīža ulġul — hīn ču ḥammiyīl bnū ulġul.</w:t>
      </w:r>
    </w:p>
    <w:p>
      <w:pPr>
        <w:pStyle w:val="PreformattedText"/>
        <w:rPr>
          <w:rFonts w:ascii="Times New Roman" w:hAnsi="Times New Roman" w:cs="Times New Roman"/>
        </w:rPr>
      </w:pPr>
      <w:r>
        <w:rPr>
          <w:rFonts w:cs="Times New Roman" w:ascii="Times New Roman" w:hAnsi="Times New Roman"/>
        </w:rPr>
        <w:t>008. bōṯar ma nifḳaṯ lə-xlō hīh, infeḳ xolḳa, aṯaṯ, aḥḥa xassay širwōla — brōḳa — laḳṭačče p-ṯemma b-anna širwōla w načričlēle širwōle, ṭablōyi brōḳe w xulla affḳačča.</w:t>
      </w:r>
    </w:p>
    <w:p>
      <w:pPr>
        <w:pStyle w:val="PreformattedText"/>
        <w:rPr>
          <w:rFonts w:ascii="Times New Roman" w:hAnsi="Times New Roman" w:cs="Times New Roman"/>
        </w:rPr>
      </w:pPr>
      <w:r>
        <w:rPr>
          <w:rFonts w:cs="Times New Roman" w:ascii="Times New Roman" w:hAnsi="Times New Roman"/>
        </w:rPr>
        <w:t>009. ē, w saḳḳaṭačče čuḥča w rixpačče mn-elʕel — ḏ̣abəʕṯa.</w:t>
      </w:r>
    </w:p>
    <w:p>
      <w:pPr>
        <w:pStyle w:val="PreformattedText"/>
        <w:rPr>
          <w:rFonts w:ascii="Times New Roman" w:hAnsi="Times New Roman" w:cs="Times New Roman"/>
        </w:rPr>
      </w:pPr>
      <w:r>
        <w:rPr>
          <w:rFonts w:cs="Times New Roman" w:ascii="Times New Roman" w:hAnsi="Times New Roman"/>
        </w:rPr>
        <w:t xml:space="preserve">010. aḳam ōbuy w rfiḳōyi w xūl, rixpunna w ḳimunna meʕle, fixunna meʕle. </w:t>
      </w:r>
    </w:p>
    <w:p>
      <w:pPr>
        <w:pStyle w:val="PreformattedText"/>
        <w:rPr>
          <w:rFonts w:ascii="Times New Roman" w:hAnsi="Times New Roman" w:cs="Times New Roman"/>
        </w:rPr>
      </w:pPr>
      <w:r>
        <w:rPr>
          <w:rFonts w:cs="Times New Roman" w:ascii="Times New Roman" w:hAnsi="Times New Roman"/>
        </w:rPr>
        <w:t>011. ʕemmi fixunna meʕle, ʕōwtaṯ w zalla ʕa wačra xēt l-ulġul, naḳəlṯa ḥrīṯa.</w:t>
      </w:r>
    </w:p>
    <w:p>
      <w:pPr>
        <w:pStyle w:val="PreformattedText"/>
        <w:rPr>
          <w:rFonts w:ascii="Times New Roman" w:hAnsi="Times New Roman" w:cs="Times New Roman"/>
        </w:rPr>
      </w:pPr>
      <w:r>
        <w:rPr>
          <w:rFonts w:cs="Times New Roman" w:ascii="Times New Roman" w:hAnsi="Times New Roman"/>
        </w:rPr>
        <w:t>012. ʕibraṯ l-ulġul, ṭaʕnaṯ aḥḥa mə-bnūh — ḳarḳūra uzʕur — w nifḳaṯ bē lə-xlō.</w:t>
      </w:r>
    </w:p>
    <w:p>
      <w:pPr>
        <w:pStyle w:val="PreformattedText"/>
        <w:rPr>
          <w:rFonts w:ascii="Times New Roman" w:hAnsi="Times New Roman" w:cs="Times New Roman"/>
        </w:rPr>
      </w:pPr>
      <w:r>
        <w:rPr>
          <w:rFonts w:cs="Times New Roman" w:ascii="Times New Roman" w:hAnsi="Times New Roman"/>
        </w:rPr>
        <w:t>013. faṯḥačči ṯemma w laḳṭačče b-muḥḥe — faččičlēle muḥḥe, čabričlēle muḥḥe.</w:t>
      </w:r>
    </w:p>
    <w:p>
      <w:pPr>
        <w:pStyle w:val="PreformattedText"/>
        <w:rPr>
          <w:rFonts w:ascii="Times New Roman" w:hAnsi="Times New Roman" w:cs="Times New Roman"/>
        </w:rPr>
      </w:pPr>
      <w:r>
        <w:rPr>
          <w:rFonts w:cs="Times New Roman" w:ascii="Times New Roman" w:hAnsi="Times New Roman"/>
        </w:rPr>
        <w:t>014. w ḳtirilla p-ḥabla, načʕaṯ m-ḥabla w ḳaṭʕačči ḥabla w ačimmaṯ zīla.</w:t>
      </w:r>
    </w:p>
    <w:p>
      <w:pPr>
        <w:pStyle w:val="PreformattedText"/>
        <w:rPr>
          <w:rFonts w:ascii="Times New Roman" w:hAnsi="Times New Roman" w:cs="Times New Roman"/>
        </w:rPr>
      </w:pPr>
      <w:r>
        <w:rPr>
          <w:rFonts w:cs="Times New Roman" w:ascii="Times New Roman" w:hAnsi="Times New Roman"/>
        </w:rPr>
        <w:t>015. zalla p-ḥabla w p-xūl sawa, w p-faḥḥa w p-xūl.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032. Ǧ_ḎS Die Wölfe.txt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yōm_aḥḥa zlillay nuḳṭuʕ summaḳ, zlillay l-masəxnū.</w:t>
      </w:r>
    </w:p>
    <w:p>
      <w:pPr>
        <w:pStyle w:val="PreformattedText"/>
        <w:rPr>
          <w:rFonts w:ascii="Times New Roman" w:hAnsi="Times New Roman" w:cs="Times New Roman"/>
        </w:rPr>
      </w:pPr>
      <w:r>
        <w:rPr>
          <w:rFonts w:cs="Times New Roman" w:ascii="Times New Roman" w:hAnsi="Times New Roman"/>
        </w:rPr>
        <w:t>002. b-masəxnū ḳaṭʕinnaḥ l-ḥatta ʕrabō, ōmrin: «čōz ʕa blōta willa čḏōmex hōxa?»</w:t>
      </w:r>
    </w:p>
    <w:p>
      <w:pPr>
        <w:pStyle w:val="PreformattedText"/>
        <w:rPr>
          <w:rFonts w:ascii="Times New Roman" w:hAnsi="Times New Roman" w:cs="Times New Roman"/>
        </w:rPr>
      </w:pPr>
      <w:r>
        <w:rPr>
          <w:rFonts w:cs="Times New Roman" w:ascii="Times New Roman" w:hAnsi="Times New Roman"/>
        </w:rPr>
        <w:t>003. amrīl: «nḏōmex hōxa».</w:t>
      </w:r>
    </w:p>
    <w:p>
      <w:pPr>
        <w:pStyle w:val="PreformattedText"/>
        <w:rPr>
          <w:rFonts w:ascii="Times New Roman" w:hAnsi="Times New Roman" w:cs="Times New Roman"/>
        </w:rPr>
      </w:pPr>
      <w:r>
        <w:rPr>
          <w:rFonts w:cs="Times New Roman" w:ascii="Times New Roman" w:hAnsi="Times New Roman"/>
        </w:rPr>
        <w:t>004. ḏimxiṯ hēl bal-ḥūḏay b-ān masəxnū — čuyṯ barnaš.</w:t>
      </w:r>
    </w:p>
    <w:p>
      <w:pPr>
        <w:pStyle w:val="PreformattedText"/>
        <w:rPr>
          <w:rFonts w:ascii="Times New Roman" w:hAnsi="Times New Roman" w:cs="Times New Roman"/>
        </w:rPr>
      </w:pPr>
      <w:r>
        <w:rPr>
          <w:rFonts w:cs="Times New Roman" w:ascii="Times New Roman" w:hAnsi="Times New Roman"/>
        </w:rPr>
        <w:t>005. ʕemmi felčil lēlya — nūr ṣahra ōyṯ — lō-ḥmiṯ ġayr tapətpīša iṯḳen b-anna saṭra elʕel.</w:t>
      </w:r>
    </w:p>
    <w:p>
      <w:pPr>
        <w:pStyle w:val="PreformattedText"/>
        <w:rPr>
          <w:rFonts w:ascii="Times New Roman" w:hAnsi="Times New Roman" w:cs="Times New Roman"/>
        </w:rPr>
      </w:pPr>
      <w:r>
        <w:rPr>
          <w:rFonts w:cs="Times New Roman" w:ascii="Times New Roman" w:hAnsi="Times New Roman"/>
        </w:rPr>
        <w:t>006. ʕayniṯ, m-ʕa riḥlō? ʕizzō?</w:t>
      </w:r>
    </w:p>
    <w:p>
      <w:pPr>
        <w:pStyle w:val="PreformattedText"/>
        <w:rPr>
          <w:rFonts w:ascii="Times New Roman" w:hAnsi="Times New Roman" w:cs="Times New Roman"/>
        </w:rPr>
      </w:pPr>
      <w:r>
        <w:rPr>
          <w:rFonts w:cs="Times New Roman" w:ascii="Times New Roman" w:hAnsi="Times New Roman"/>
        </w:rPr>
        <w:t>007. bōṯar ma ḥáḳḳaḳiṯ čayyes, ʕaynīl ḏibō, ṭešʕa ḏīb w ṣarrīfča ḳummāy.</w:t>
      </w:r>
    </w:p>
    <w:p>
      <w:pPr>
        <w:pStyle w:val="PreformattedText"/>
        <w:rPr>
          <w:rFonts w:ascii="Times New Roman" w:hAnsi="Times New Roman" w:cs="Times New Roman"/>
        </w:rPr>
      </w:pPr>
      <w:r>
        <w:rPr>
          <w:rFonts w:cs="Times New Roman" w:ascii="Times New Roman" w:hAnsi="Times New Roman"/>
        </w:rPr>
        <w:t>008. luḳḳa ḥmīč ana zōʕiṯ, čūyṯ b-īḏay slōḥa, čūyṯ ġayr mačəlʕa nḳōṭaʕ bāh summaḳ.</w:t>
      </w:r>
    </w:p>
    <w:p>
      <w:pPr>
        <w:pStyle w:val="PreformattedText"/>
        <w:rPr>
          <w:rFonts w:ascii="Times New Roman" w:hAnsi="Times New Roman" w:cs="Times New Roman"/>
        </w:rPr>
      </w:pPr>
      <w:r>
        <w:rPr>
          <w:rFonts w:cs="Times New Roman" w:ascii="Times New Roman" w:hAnsi="Times New Roman"/>
        </w:rPr>
        <w:t>009. luḳḳil_imṭay l-ġappōnay w nxassay bə-ʕbōyṯa ččōma, amriṯ: hōš ḥašpillay reḥəlṯa w ṯīl iʕlay, nišwē lō ʕbōyṯa xān sōleḳ nʕaynēl b-ana ḏūč iṯḳen.</w:t>
      </w:r>
    </w:p>
    <w:p>
      <w:pPr>
        <w:pStyle w:val="PreformattedText"/>
        <w:rPr>
          <w:rFonts w:ascii="Times New Roman" w:hAnsi="Times New Roman" w:cs="Times New Roman"/>
        </w:rPr>
      </w:pPr>
      <w:r>
        <w:rPr>
          <w:rFonts w:cs="Times New Roman" w:ascii="Times New Roman" w:hAnsi="Times New Roman"/>
        </w:rPr>
        <w:t>010. iṯḳen l-ʕa sūṯay, ḳyōma sōleḳ, la čarriṯ nūḳu.</w:t>
      </w:r>
    </w:p>
    <w:p>
      <w:pPr>
        <w:pStyle w:val="PreformattedText"/>
        <w:rPr>
          <w:rFonts w:ascii="Times New Roman" w:hAnsi="Times New Roman" w:cs="Times New Roman"/>
        </w:rPr>
      </w:pPr>
      <w:r>
        <w:rPr>
          <w:rFonts w:cs="Times New Roman" w:ascii="Times New Roman" w:hAnsi="Times New Roman"/>
        </w:rPr>
        <w:t>011. aḏ̣illiṯ nimʕaynēl l-ḥatta luḳḳil_iḳṭaʕ miʕlay.</w:t>
      </w:r>
    </w:p>
    <w:p>
      <w:pPr>
        <w:pStyle w:val="PreformattedText"/>
        <w:rPr>
          <w:rFonts w:ascii="Times New Roman" w:hAnsi="Times New Roman" w:cs="Times New Roman"/>
        </w:rPr>
      </w:pPr>
      <w:r>
        <w:rPr>
          <w:rFonts w:cs="Times New Roman" w:ascii="Times New Roman" w:hAnsi="Times New Roman"/>
        </w:rPr>
        <w:t>012. la hīn ḳarreb iʕlay w la ana čarriṯ nūḳu mə-ʕbōyṯa.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033. Ǧ_ḎS Der Fuchs.txt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yōm_aḥḥa zinnaḥ bə-ḥṣōḏa, xīt zillay ʕa mawḳaʕṯa nefša.</w:t>
      </w:r>
    </w:p>
    <w:p>
      <w:pPr>
        <w:pStyle w:val="PreformattedText"/>
        <w:rPr>
          <w:rFonts w:ascii="Times New Roman" w:hAnsi="Times New Roman" w:cs="Times New Roman"/>
        </w:rPr>
      </w:pPr>
      <w:r>
        <w:rPr>
          <w:rFonts w:cs="Times New Roman" w:ascii="Times New Roman" w:hAnsi="Times New Roman"/>
        </w:rPr>
        <w:t>002. ōb ōbuy, amille: «aḥsa ma čʕaḏḏab ʕa blōta, ḏmūx hōxa, w ana nmayṯ xōla w mū w nūṯ!»</w:t>
      </w:r>
    </w:p>
    <w:p>
      <w:pPr>
        <w:pStyle w:val="PreformattedText"/>
        <w:rPr>
          <w:rFonts w:ascii="Times New Roman" w:hAnsi="Times New Roman" w:cs="Times New Roman"/>
        </w:rPr>
      </w:pPr>
      <w:r>
        <w:rPr>
          <w:rFonts w:cs="Times New Roman" w:ascii="Times New Roman" w:hAnsi="Times New Roman"/>
        </w:rPr>
        <w:t>003. ḏmexle hēl.</w:t>
      </w:r>
    </w:p>
    <w:p>
      <w:pPr>
        <w:pStyle w:val="PreformattedText"/>
        <w:rPr>
          <w:rFonts w:ascii="Times New Roman" w:hAnsi="Times New Roman" w:cs="Times New Roman"/>
        </w:rPr>
      </w:pPr>
      <w:r>
        <w:rPr>
          <w:rFonts w:cs="Times New Roman" w:ascii="Times New Roman" w:hAnsi="Times New Roman"/>
        </w:rPr>
        <w:t>004. zillay mn-ūxa ʕṣofra, ʕaynīle ʕammaḥəč b-baʕḏ̣e baʕḏ̣a.</w:t>
      </w:r>
    </w:p>
    <w:p>
      <w:pPr>
        <w:pStyle w:val="PreformattedText"/>
        <w:rPr>
          <w:rFonts w:ascii="Times New Roman" w:hAnsi="Times New Roman" w:cs="Times New Roman"/>
        </w:rPr>
      </w:pPr>
      <w:r>
        <w:rPr>
          <w:rFonts w:cs="Times New Roman" w:ascii="Times New Roman" w:hAnsi="Times New Roman"/>
        </w:rPr>
        <w:t>005. ʕamsōbeb w mḳattar w čūyṯ barnaš ġayr bal-ḥōḏe. yih, hanna žannen.</w:t>
      </w:r>
    </w:p>
    <w:p>
      <w:pPr>
        <w:pStyle w:val="PreformattedText"/>
        <w:rPr>
          <w:rFonts w:ascii="Times New Roman" w:hAnsi="Times New Roman" w:cs="Times New Roman"/>
        </w:rPr>
      </w:pPr>
      <w:r>
        <w:rPr>
          <w:rFonts w:cs="Times New Roman" w:ascii="Times New Roman" w:hAnsi="Times New Roman"/>
        </w:rPr>
        <w:t>006. imṭiṯ leʕle: «mah hēx?»</w:t>
      </w:r>
    </w:p>
    <w:p>
      <w:pPr>
        <w:pStyle w:val="PreformattedText"/>
        <w:rPr>
          <w:rFonts w:ascii="Times New Roman" w:hAnsi="Times New Roman" w:cs="Times New Roman"/>
        </w:rPr>
      </w:pPr>
      <w:r>
        <w:rPr>
          <w:rFonts w:cs="Times New Roman" w:ascii="Times New Roman" w:hAnsi="Times New Roman"/>
        </w:rPr>
        <w:t>007. ōmar: «hō šenna maḥḏūray». — ḏoččil_iḏmex.</w:t>
      </w:r>
    </w:p>
    <w:p>
      <w:pPr>
        <w:pStyle w:val="PreformattedText"/>
        <w:rPr>
          <w:rFonts w:ascii="Times New Roman" w:hAnsi="Times New Roman" w:cs="Times New Roman"/>
        </w:rPr>
      </w:pPr>
      <w:r>
        <w:rPr>
          <w:rFonts w:cs="Times New Roman" w:ascii="Times New Roman" w:hAnsi="Times New Roman"/>
        </w:rPr>
        <w:t xml:space="preserve">008. «mah hōyṯ ʕaya?»  </w:t>
      </w:r>
    </w:p>
    <w:p>
      <w:pPr>
        <w:pStyle w:val="PreformattedText"/>
        <w:rPr>
          <w:rFonts w:ascii="Times New Roman" w:hAnsi="Times New Roman" w:cs="Times New Roman"/>
        </w:rPr>
      </w:pPr>
      <w:r>
        <w:rPr>
          <w:rFonts w:cs="Times New Roman" w:ascii="Times New Roman" w:hAnsi="Times New Roman"/>
        </w:rPr>
        <w:t>009. ōmar: «aḥḥa žinnay ʕammabrem ṭūlči lēlya čuləḥčūl lō ṯannūrča til_eppa mū».</w:t>
      </w:r>
    </w:p>
    <w:p>
      <w:pPr>
        <w:pStyle w:val="PreformattedText"/>
        <w:rPr>
          <w:rFonts w:ascii="Times New Roman" w:hAnsi="Times New Roman" w:cs="Times New Roman"/>
        </w:rPr>
      </w:pPr>
      <w:r>
        <w:rPr>
          <w:rFonts w:cs="Times New Roman" w:ascii="Times New Roman" w:hAnsi="Times New Roman"/>
        </w:rPr>
        <w:t>010. ōyṯ ṯannūrča ṯōḳen bāh mū hēl.</w:t>
      </w:r>
    </w:p>
    <w:p>
      <w:pPr>
        <w:pStyle w:val="PreformattedText"/>
        <w:rPr>
          <w:rFonts w:ascii="Times New Roman" w:hAnsi="Times New Roman" w:cs="Times New Roman"/>
        </w:rPr>
      </w:pPr>
      <w:r>
        <w:rPr>
          <w:rFonts w:cs="Times New Roman" w:ascii="Times New Roman" w:hAnsi="Times New Roman"/>
        </w:rPr>
        <w:t>011. waḷḷa, lasa ḥaylay niḏeʕ innu hanna ḥačya ṣaḥeḥ willa hū zayyeʕ l-ḥōle.</w:t>
      </w:r>
    </w:p>
    <w:p>
      <w:pPr>
        <w:pStyle w:val="PreformattedText"/>
        <w:rPr>
          <w:rFonts w:ascii="Times New Roman" w:hAnsi="Times New Roman" w:cs="Times New Roman"/>
        </w:rPr>
      </w:pPr>
      <w:r>
        <w:rPr>
          <w:rFonts w:cs="Times New Roman" w:ascii="Times New Roman" w:hAnsi="Times New Roman"/>
        </w:rPr>
        <w:t>012. amrille: «aṣbaḥ ḳō zellax ʕa blōta hanna yōma, w bin nūḏ̣el ana, niḥi».</w:t>
      </w:r>
    </w:p>
    <w:p>
      <w:pPr>
        <w:pStyle w:val="PreformattedText"/>
        <w:rPr>
          <w:rFonts w:ascii="Times New Roman" w:hAnsi="Times New Roman" w:cs="Times New Roman"/>
        </w:rPr>
      </w:pPr>
      <w:r>
        <w:rPr>
          <w:rFonts w:cs="Times New Roman" w:ascii="Times New Roman" w:hAnsi="Times New Roman"/>
        </w:rPr>
        <w:t>013. aḳam w_aṯa, aḏ̣illiṯ ana hēl.</w:t>
      </w:r>
    </w:p>
    <w:p>
      <w:pPr>
        <w:pStyle w:val="PreformattedText"/>
        <w:rPr>
          <w:rFonts w:ascii="Times New Roman" w:hAnsi="Times New Roman" w:cs="Times New Roman"/>
        </w:rPr>
      </w:pPr>
      <w:r>
        <w:rPr>
          <w:rFonts w:cs="Times New Roman" w:ascii="Times New Roman" w:hAnsi="Times New Roman"/>
        </w:rPr>
        <w:t>014. summaḳ maḳbal, niḏmex bayn_ān summaḳyōṯa ana.</w:t>
      </w:r>
    </w:p>
    <w:p>
      <w:pPr>
        <w:pStyle w:val="PreformattedText"/>
        <w:rPr>
          <w:rFonts w:ascii="Times New Roman" w:hAnsi="Times New Roman" w:cs="Times New Roman"/>
        </w:rPr>
      </w:pPr>
      <w:r>
        <w:rPr>
          <w:rFonts w:cs="Times New Roman" w:ascii="Times New Roman" w:hAnsi="Times New Roman"/>
        </w:rPr>
        <w:t>015. ʕayniṯ ʕa luḳbi lō ṯannūrča, ʕayniṯ mēt ʕammabrem xwō xēfi reḥya ḳūr lanna ṯannūrča.</w:t>
      </w:r>
    </w:p>
    <w:p>
      <w:pPr>
        <w:pStyle w:val="PreformattedText"/>
        <w:rPr>
          <w:rFonts w:ascii="Times New Roman" w:hAnsi="Times New Roman" w:cs="Times New Roman"/>
        </w:rPr>
      </w:pPr>
      <w:r>
        <w:rPr>
          <w:rFonts w:cs="Times New Roman" w:ascii="Times New Roman" w:hAnsi="Times New Roman"/>
        </w:rPr>
        <w:t>016. yih, ōmriṯ: «waḷḷa hanna čalōma bižūz ṣōdeḳ».</w:t>
      </w:r>
    </w:p>
    <w:p>
      <w:pPr>
        <w:pStyle w:val="PreformattedText"/>
        <w:rPr>
          <w:rFonts w:ascii="Times New Roman" w:hAnsi="Times New Roman" w:cs="Times New Roman"/>
        </w:rPr>
      </w:pPr>
      <w:r>
        <w:rPr>
          <w:rFonts w:cs="Times New Roman" w:ascii="Times New Roman" w:hAnsi="Times New Roman"/>
        </w:rPr>
        <w:t>017. ču nyaḏḏaʕle māh — buʕḏa w lēlya.</w:t>
      </w:r>
    </w:p>
    <w:p>
      <w:pPr>
        <w:pStyle w:val="PreformattedText"/>
        <w:rPr>
          <w:rFonts w:ascii="Times New Roman" w:hAnsi="Times New Roman" w:cs="Times New Roman"/>
        </w:rPr>
      </w:pPr>
      <w:r>
        <w:rPr>
          <w:rFonts w:cs="Times New Roman" w:ascii="Times New Roman" w:hAnsi="Times New Roman"/>
        </w:rPr>
        <w:t>018. ḳōmiṯ, īlay ḳīsi lūza, ʕáččaziṯ eʕle w_aḏ̣illiṯ nūz.</w:t>
      </w:r>
    </w:p>
    <w:p>
      <w:pPr>
        <w:pStyle w:val="PreformattedText"/>
        <w:rPr>
          <w:rFonts w:ascii="Times New Roman" w:hAnsi="Times New Roman" w:cs="Times New Roman"/>
        </w:rPr>
      </w:pPr>
      <w:r>
        <w:rPr>
          <w:rFonts w:cs="Times New Roman" w:ascii="Times New Roman" w:hAnsi="Times New Roman"/>
        </w:rPr>
        <w:t>019. nmaḳreb awwal b-awwal, nmaḳreb w nzayyeʕ.</w:t>
      </w:r>
    </w:p>
    <w:p>
      <w:pPr>
        <w:pStyle w:val="PreformattedText"/>
        <w:rPr>
          <w:rFonts w:ascii="Times New Roman" w:hAnsi="Times New Roman" w:cs="Times New Roman"/>
        </w:rPr>
      </w:pPr>
      <w:r>
        <w:rPr>
          <w:rFonts w:cs="Times New Roman" w:ascii="Times New Roman" w:hAnsi="Times New Roman"/>
        </w:rPr>
        <w:t>020. luḳḳil_aḳərbiṯ luḳbi lō ṯannūrča xān, masōfča ṯiḳnaṯ ḳarrība ʕaynille ṯaʕla w ʕammabrem čuləḥčūl lō ṯannūrča.</w:t>
      </w:r>
    </w:p>
    <w:p>
      <w:pPr>
        <w:pStyle w:val="PreformattedText"/>
        <w:rPr>
          <w:rFonts w:ascii="Times New Roman" w:hAnsi="Times New Roman" w:cs="Times New Roman"/>
        </w:rPr>
      </w:pPr>
      <w:r>
        <w:rPr>
          <w:rFonts w:cs="Times New Roman" w:ascii="Times New Roman" w:hAnsi="Times New Roman"/>
        </w:rPr>
        <w:t>021. bēle yuḥḥuč yišəč — ču ʕamḥayle yuḥḥuč l-ʕa mū.</w:t>
      </w:r>
    </w:p>
    <w:p>
      <w:pPr>
        <w:pStyle w:val="PreformattedText"/>
        <w:rPr>
          <w:rFonts w:ascii="Times New Roman" w:hAnsi="Times New Roman" w:cs="Times New Roman"/>
        </w:rPr>
      </w:pPr>
      <w:r>
        <w:rPr>
          <w:rFonts w:cs="Times New Roman" w:ascii="Times New Roman" w:hAnsi="Times New Roman"/>
        </w:rPr>
        <w:t>022. luḳḳi iḏʕiṯ xān, aṯiṯ w ʕōwtiṯ ḏimxiṯ.</w:t>
      </w:r>
    </w:p>
    <w:p>
      <w:pPr>
        <w:pStyle w:val="PreformattedText"/>
        <w:rPr>
          <w:rFonts w:ascii="Times New Roman" w:hAnsi="Times New Roman" w:cs="Times New Roman"/>
        </w:rPr>
      </w:pPr>
      <w:r>
        <w:rPr>
          <w:rFonts w:cs="Times New Roman" w:ascii="Times New Roman" w:hAnsi="Times New Roman"/>
        </w:rPr>
        <w:t>023. luḳḳil_aṯa ōbuy amrille: «ya ḥayf eʕlax, ana waḷḷa čōmar nočfi ṯaʕla záwwaʕax».</w:t>
      </w:r>
    </w:p>
    <w:p>
      <w:pPr>
        <w:pStyle w:val="PreformattedText"/>
        <w:rPr>
          <w:rFonts w:ascii="Times New Roman" w:hAnsi="Times New Roman" w:cs="Times New Roman"/>
        </w:rPr>
      </w:pPr>
      <w:r>
        <w:rPr>
          <w:rFonts w:cs="Times New Roman" w:ascii="Times New Roman" w:hAnsi="Times New Roman"/>
        </w:rPr>
        <w:t xml:space="preserve">024. ōmar: «ʕaya ṯaʕla? hanna žinnay!» </w:t>
      </w:r>
    </w:p>
    <w:p>
      <w:pPr>
        <w:pStyle w:val="PreformattedText"/>
        <w:rPr>
          <w:rFonts w:ascii="Times New Roman" w:hAnsi="Times New Roman" w:cs="Times New Roman"/>
        </w:rPr>
      </w:pPr>
      <w:r>
        <w:rPr>
          <w:rFonts w:cs="Times New Roman" w:ascii="Times New Roman" w:hAnsi="Times New Roman"/>
        </w:rPr>
        <w:t>025. ōmriṯ: «waḷḷa ṯaʕla! ēle ḏenpa m-roḥla awrax m-mah hešme... hanna hū, hanna ṯaʕla».</w:t>
      </w:r>
    </w:p>
    <w:p>
      <w:pPr>
        <w:pStyle w:val="PreformattedText"/>
        <w:rPr>
          <w:rFonts w:ascii="Times New Roman" w:hAnsi="Times New Roman" w:cs="Times New Roman"/>
        </w:rPr>
      </w:pPr>
      <w:r>
        <w:rPr>
          <w:rFonts w:cs="Times New Roman" w:ascii="Times New Roman" w:hAnsi="Times New Roman"/>
        </w:rPr>
        <w:t>026. aywa, hō šaġəlṯa ti ṯiḳnaṯ.</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034. Ǧ_MḤIJ-Die-Schlange.txt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eščḳaḏ, ešən ṯmēn w šēṯ wa nḳaʕin ana w aḥḥa m-ġuppaʕōḏ, ešme milḥim saylōn naṭurōya b-ġuppaʕōḏ, ʕal_arʕi ġuppaʕōḏ.</w:t>
      </w:r>
    </w:p>
    <w:p>
      <w:pPr>
        <w:pStyle w:val="PreformattedText"/>
        <w:rPr>
          <w:rFonts w:ascii="Times New Roman" w:hAnsi="Times New Roman" w:cs="Times New Roman"/>
        </w:rPr>
      </w:pPr>
      <w:r>
        <w:rPr>
          <w:rFonts w:cs="Times New Roman" w:ascii="Times New Roman" w:hAnsi="Times New Roman"/>
        </w:rPr>
        <w:t>002. wa nnūṭrin ʕa mutayrō.</w:t>
      </w:r>
    </w:p>
    <w:p>
      <w:pPr>
        <w:pStyle w:val="PreformattedText"/>
        <w:rPr>
          <w:rFonts w:ascii="Times New Roman" w:hAnsi="Times New Roman" w:cs="Times New Roman"/>
        </w:rPr>
      </w:pPr>
      <w:r>
        <w:rPr>
          <w:rFonts w:cs="Times New Roman" w:ascii="Times New Roman" w:hAnsi="Times New Roman"/>
        </w:rPr>
        <w:t>003. uxxu yōma ʕṣofra baččar nūzin l-ḥatta ʕrōba.</w:t>
      </w:r>
    </w:p>
    <w:p>
      <w:pPr>
        <w:pStyle w:val="PreformattedText"/>
        <w:rPr>
          <w:rFonts w:ascii="Times New Roman" w:hAnsi="Times New Roman" w:cs="Times New Roman"/>
        </w:rPr>
      </w:pPr>
      <w:r>
        <w:rPr>
          <w:rFonts w:cs="Times New Roman" w:ascii="Times New Roman" w:hAnsi="Times New Roman"/>
        </w:rPr>
        <w:t>004. ʕrōba nūṯin ʕa bayṯwōṯaḥ.</w:t>
      </w:r>
    </w:p>
    <w:p>
      <w:pPr>
        <w:pStyle w:val="PreformattedText"/>
        <w:rPr>
          <w:rFonts w:ascii="Times New Roman" w:hAnsi="Times New Roman" w:cs="Times New Roman"/>
        </w:rPr>
      </w:pPr>
      <w:r>
        <w:rPr>
          <w:rFonts w:cs="Times New Roman" w:ascii="Times New Roman" w:hAnsi="Times New Roman"/>
        </w:rPr>
        <w:t>005. yōma m-yumūya anaḥ nzīlin b-barrīya, b-arʕa nšammilla arʕil_eʕšal.</w:t>
      </w:r>
    </w:p>
    <w:p>
      <w:pPr>
        <w:pStyle w:val="PreformattedText"/>
        <w:rPr>
          <w:rFonts w:ascii="Times New Roman" w:hAnsi="Times New Roman" w:cs="Times New Roman"/>
        </w:rPr>
      </w:pPr>
      <w:r>
        <w:rPr>
          <w:rFonts w:cs="Times New Roman" w:ascii="Times New Roman" w:hAnsi="Times New Roman"/>
        </w:rPr>
        <w:t>006. arʕil_eʕšal yaʕni ḥattōya baynṯaḥ w bayn blōta ešma eʕšal.</w:t>
      </w:r>
    </w:p>
    <w:p>
      <w:pPr>
        <w:pStyle w:val="PreformattedText"/>
        <w:rPr>
          <w:rFonts w:ascii="Times New Roman" w:hAnsi="Times New Roman" w:cs="Times New Roman"/>
        </w:rPr>
      </w:pPr>
      <w:r>
        <w:rPr>
          <w:rFonts w:cs="Times New Roman" w:ascii="Times New Roman" w:hAnsi="Times New Roman"/>
        </w:rPr>
        <w:t>007. ōyṯ maṣənʕa iḥreb hēl ʕa tarba, ōmar rfīḳay: «ḳʕō niščeḥ uxxul_aḥḥa sačōrča, ačəʕbinnaḥ».</w:t>
      </w:r>
    </w:p>
    <w:p>
      <w:pPr>
        <w:pStyle w:val="PreformattedText"/>
        <w:rPr>
          <w:rFonts w:ascii="Times New Roman" w:hAnsi="Times New Roman" w:cs="Times New Roman"/>
        </w:rPr>
      </w:pPr>
      <w:r>
        <w:rPr>
          <w:rFonts w:cs="Times New Roman" w:ascii="Times New Roman" w:hAnsi="Times New Roman"/>
        </w:rPr>
        <w:t>008. amrille: «yalla, ḳʕō!»</w:t>
      </w:r>
    </w:p>
    <w:p>
      <w:pPr>
        <w:pStyle w:val="PreformattedText"/>
        <w:rPr>
          <w:rFonts w:ascii="Times New Roman" w:hAnsi="Times New Roman" w:cs="Times New Roman"/>
        </w:rPr>
      </w:pPr>
      <w:r>
        <w:rPr>
          <w:rFonts w:cs="Times New Roman" w:ascii="Times New Roman" w:hAnsi="Times New Roman"/>
        </w:rPr>
        <w:t>009. niḥčinnaḥ m-ʕa lān mutayrō, ana nisbīḳle ṯōra.</w:t>
      </w:r>
    </w:p>
    <w:p>
      <w:pPr>
        <w:pStyle w:val="PreformattedText"/>
        <w:rPr>
          <w:rFonts w:ascii="Times New Roman" w:hAnsi="Times New Roman" w:cs="Times New Roman"/>
        </w:rPr>
      </w:pPr>
      <w:r>
        <w:rPr>
          <w:rFonts w:cs="Times New Roman" w:ascii="Times New Roman" w:hAnsi="Times New Roman"/>
        </w:rPr>
        <w:t>010. ḳōmiṯ niḥčiṯ maʕ lanna mutayr, w ōyṯ šīra, iḳʕiṯ eʕle ʕa ḥaffi maṣənʕa.</w:t>
      </w:r>
    </w:p>
    <w:p>
      <w:pPr>
        <w:pStyle w:val="PreformattedText"/>
        <w:rPr>
          <w:rFonts w:ascii="Times New Roman" w:hAnsi="Times New Roman" w:cs="Times New Roman"/>
        </w:rPr>
      </w:pPr>
      <w:r>
        <w:rPr>
          <w:rFonts w:cs="Times New Roman" w:ascii="Times New Roman" w:hAnsi="Times New Roman"/>
        </w:rPr>
        <w:t>011. w īlay buntḳōyṯa ʕimmay xēt w hū ēle žefṯa.</w:t>
      </w:r>
    </w:p>
    <w:p>
      <w:pPr>
        <w:pStyle w:val="PreformattedText"/>
        <w:rPr>
          <w:rFonts w:ascii="Times New Roman" w:hAnsi="Times New Roman" w:cs="Times New Roman"/>
        </w:rPr>
      </w:pPr>
      <w:r>
        <w:rPr>
          <w:rFonts w:cs="Times New Roman" w:ascii="Times New Roman" w:hAnsi="Times New Roman"/>
        </w:rPr>
        <w:t>012. ana niḳəʕ ʕal-anna šīra ʕa ḥaṣṣi maṣənʕa, w hū ḳayyam lō-nḥeč m-mutayr tīḏe.</w:t>
      </w:r>
    </w:p>
    <w:p>
      <w:pPr>
        <w:pStyle w:val="PreformattedText"/>
        <w:rPr>
          <w:rFonts w:ascii="Times New Roman" w:hAnsi="Times New Roman" w:cs="Times New Roman"/>
        </w:rPr>
      </w:pPr>
      <w:r>
        <w:rPr>
          <w:rFonts w:cs="Times New Roman" w:ascii="Times New Roman" w:hAnsi="Times New Roman"/>
        </w:rPr>
        <w:t>013. wa nšawwī buntḳōyṯa bə-rxuppōṯay, willa lō-ḥmiṯ ġayr ḥūya, ōb mn-ān rappō yaʕni ṯēri ṭūle ōṯ iṯṯer mitər.</w:t>
      </w:r>
    </w:p>
    <w:p>
      <w:pPr>
        <w:pStyle w:val="PreformattedText"/>
        <w:rPr>
          <w:rFonts w:ascii="Times New Roman" w:hAnsi="Times New Roman" w:cs="Times New Roman"/>
        </w:rPr>
      </w:pPr>
      <w:r>
        <w:rPr>
          <w:rFonts w:cs="Times New Roman" w:ascii="Times New Roman" w:hAnsi="Times New Roman"/>
        </w:rPr>
        <w:t>014. lawne summuḳ w ḥuwwar, w ġoʕre yaʕni ōṯ b-ġoʕr zenta aw arfaʕ ṯōra.</w:t>
      </w:r>
    </w:p>
    <w:p>
      <w:pPr>
        <w:pStyle w:val="PreformattedText"/>
        <w:rPr>
          <w:rFonts w:ascii="Times New Roman" w:hAnsi="Times New Roman" w:cs="Times New Roman"/>
        </w:rPr>
      </w:pPr>
      <w:r>
        <w:rPr>
          <w:rFonts w:cs="Times New Roman" w:ascii="Times New Roman" w:hAnsi="Times New Roman"/>
        </w:rPr>
        <w:t>015. lō-ḥmiṯ ġayr imreḳ, aṯa, allex w imreḳ ʕa riġlōy w buntḳōyṯa ayba b-riġlōy, w ana ču ʕanimčār ničḥarrač.</w:t>
      </w:r>
    </w:p>
    <w:p>
      <w:pPr>
        <w:pStyle w:val="PreformattedText"/>
        <w:rPr>
          <w:rFonts w:ascii="Times New Roman" w:hAnsi="Times New Roman" w:cs="Times New Roman"/>
        </w:rPr>
      </w:pPr>
      <w:r>
        <w:rPr>
          <w:rFonts w:cs="Times New Roman" w:ascii="Times New Roman" w:hAnsi="Times New Roman"/>
        </w:rPr>
        <w:t>016. lorčaʕ, lā aḳtriṯ naḥəč w lā aḳtriṯ nūḳu.</w:t>
      </w:r>
    </w:p>
    <w:p>
      <w:pPr>
        <w:pStyle w:val="PreformattedText"/>
        <w:rPr>
          <w:rFonts w:ascii="Times New Roman" w:hAnsi="Times New Roman" w:cs="Times New Roman"/>
        </w:rPr>
      </w:pPr>
      <w:r>
        <w:rPr>
          <w:rFonts w:cs="Times New Roman" w:ascii="Times New Roman" w:hAnsi="Times New Roman"/>
        </w:rPr>
        <w:t>017. imreḳ maʕ riġlōy w ōčem marreḳ l-ḥatta uḳčil_iʕber ʕa maṣənʕa.</w:t>
      </w:r>
    </w:p>
    <w:p>
      <w:pPr>
        <w:pStyle w:val="PreformattedText"/>
        <w:rPr>
          <w:rFonts w:ascii="Times New Roman" w:hAnsi="Times New Roman" w:cs="Times New Roman"/>
        </w:rPr>
      </w:pPr>
      <w:r>
        <w:rPr>
          <w:rFonts w:cs="Times New Roman" w:ascii="Times New Roman" w:hAnsi="Times New Roman"/>
        </w:rPr>
        <w:t>018. aṯa rfīḳay, amrille: «wrōx, wa ču čḥammē ḥūya uḳčil imreḳ ʕa riġlōy w ana ču ʕanmaḳtar naḥəč?»</w:t>
      </w:r>
    </w:p>
    <w:p>
      <w:pPr>
        <w:pStyle w:val="PreformattedText"/>
        <w:rPr>
          <w:rFonts w:ascii="Times New Roman" w:hAnsi="Times New Roman" w:cs="Times New Roman"/>
        </w:rPr>
      </w:pPr>
      <w:r>
        <w:rPr>
          <w:rFonts w:cs="Times New Roman" w:ascii="Times New Roman" w:hAnsi="Times New Roman"/>
        </w:rPr>
        <w:t>019. ōmar: «lā». amrille... ōmar: «hōxa čūyṯ ḥuyō».</w:t>
      </w:r>
    </w:p>
    <w:p>
      <w:pPr>
        <w:pStyle w:val="PreformattedText"/>
        <w:rPr>
          <w:rFonts w:ascii="Times New Roman" w:hAnsi="Times New Roman" w:cs="Times New Roman"/>
        </w:rPr>
      </w:pPr>
      <w:r>
        <w:rPr>
          <w:rFonts w:cs="Times New Roman" w:ascii="Times New Roman" w:hAnsi="Times New Roman"/>
        </w:rPr>
        <w:t>020. amrille: «mpala, hōš wōb hōxa».</w:t>
      </w:r>
    </w:p>
    <w:p>
      <w:pPr>
        <w:pStyle w:val="PreformattedText"/>
        <w:rPr>
          <w:rFonts w:ascii="Times New Roman" w:hAnsi="Times New Roman" w:cs="Times New Roman"/>
        </w:rPr>
      </w:pPr>
      <w:r>
        <w:rPr>
          <w:rFonts w:cs="Times New Roman" w:ascii="Times New Roman" w:hAnsi="Times New Roman"/>
        </w:rPr>
        <w:t>021. aḳam inḥeč l-erraʕ, ḥimne b-maṣənʕa, ḳáwwase, ḳaṭle.</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035. Ǧ_MḤIJ Die Schlange auf dem Weg.txt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yōma m-yumūya xēt anaḥ nḳaʕin naṭurōya.</w:t>
      </w:r>
    </w:p>
    <w:p>
      <w:pPr>
        <w:pStyle w:val="PreformattedText"/>
        <w:rPr>
          <w:rFonts w:ascii="Times New Roman" w:hAnsi="Times New Roman" w:cs="Times New Roman"/>
        </w:rPr>
      </w:pPr>
      <w:r>
        <w:rPr>
          <w:rFonts w:cs="Times New Roman" w:ascii="Times New Roman" w:hAnsi="Times New Roman"/>
        </w:rPr>
        <w:t>002. ḳaminnaḥ ana w rfīḳay b-šoġla — ṭabʕan rfīḳay ešme milḥim šhōde, aḥčinnaḥ maˁl_ešme b-awwal saləfṯa — ʕa manṭaḳṯa ešma šiʕbōṯa, fōṣla baynṯaḥ w... bayn arʕi ġuppaʕōḏ w arʕi ḥawša.</w:t>
      </w:r>
    </w:p>
    <w:p>
      <w:pPr>
        <w:pStyle w:val="PreformattedText"/>
        <w:rPr>
          <w:rFonts w:ascii="Times New Roman" w:hAnsi="Times New Roman" w:cs="Times New Roman"/>
        </w:rPr>
      </w:pPr>
      <w:r>
        <w:rPr>
          <w:rFonts w:cs="Times New Roman" w:ascii="Times New Roman" w:hAnsi="Times New Roman"/>
        </w:rPr>
        <w:t>003. hōḏ_arʕa wa ḥammiyilla.</w:t>
      </w:r>
    </w:p>
    <w:p>
      <w:pPr>
        <w:pStyle w:val="PreformattedText"/>
        <w:rPr>
          <w:rFonts w:ascii="Times New Roman" w:hAnsi="Times New Roman" w:cs="Times New Roman"/>
        </w:rPr>
      </w:pPr>
      <w:r>
        <w:rPr>
          <w:rFonts w:cs="Times New Roman" w:ascii="Times New Roman" w:hAnsi="Times New Roman"/>
        </w:rPr>
        <w:t>004. ḥammiyilla maʕnūyṯa yaʕni nḥammiyilla maʕ ṭarša maxramča la yḥárrabun bāh.</w:t>
      </w:r>
    </w:p>
    <w:p>
      <w:pPr>
        <w:pStyle w:val="PreformattedText"/>
        <w:rPr>
          <w:rFonts w:ascii="Times New Roman" w:hAnsi="Times New Roman" w:cs="Times New Roman"/>
        </w:rPr>
      </w:pPr>
      <w:r>
        <w:rPr>
          <w:rFonts w:cs="Times New Roman" w:ascii="Times New Roman" w:hAnsi="Times New Roman"/>
        </w:rPr>
        <w:t>005. eppa rezḳa, ṭarša yaʕni ʕizzō w riḥlō.</w:t>
      </w:r>
    </w:p>
    <w:p>
      <w:pPr>
        <w:pStyle w:val="PreformattedText"/>
        <w:rPr>
          <w:rFonts w:ascii="Times New Roman" w:hAnsi="Times New Roman" w:cs="Times New Roman"/>
        </w:rPr>
      </w:pPr>
      <w:r>
        <w:rPr>
          <w:rFonts w:cs="Times New Roman" w:ascii="Times New Roman" w:hAnsi="Times New Roman"/>
        </w:rPr>
        <w:t>006. yōma m-yumūya, šaʕṯa arpaʕ w felče bōṯar zlinnaḥ l-ēl.</w:t>
      </w:r>
    </w:p>
    <w:p>
      <w:pPr>
        <w:pStyle w:val="PreformattedText"/>
        <w:rPr>
          <w:rFonts w:ascii="Times New Roman" w:hAnsi="Times New Roman" w:cs="Times New Roman"/>
        </w:rPr>
      </w:pPr>
      <w:r>
        <w:rPr>
          <w:rFonts w:cs="Times New Roman" w:ascii="Times New Roman" w:hAnsi="Times New Roman"/>
        </w:rPr>
        <w:t>007. uḳḏum mə-ʕrōba čūb bōṯar ʕrōba.</w:t>
      </w:r>
    </w:p>
    <w:p>
      <w:pPr>
        <w:pStyle w:val="PreformattedText"/>
        <w:rPr>
          <w:rFonts w:ascii="Times New Roman" w:hAnsi="Times New Roman" w:cs="Times New Roman"/>
        </w:rPr>
      </w:pPr>
      <w:r>
        <w:rPr>
          <w:rFonts w:cs="Times New Roman" w:ascii="Times New Roman" w:hAnsi="Times New Roman"/>
        </w:rPr>
        <w:t>008. zlinnaḥ l-ēl, lasa nmiščaḥin barnaš mn-ān ti mḥárrabin hēl.</w:t>
      </w:r>
    </w:p>
    <w:p>
      <w:pPr>
        <w:pStyle w:val="PreformattedText"/>
        <w:rPr>
          <w:rFonts w:ascii="Times New Roman" w:hAnsi="Times New Roman" w:cs="Times New Roman"/>
        </w:rPr>
      </w:pPr>
      <w:r>
        <w:rPr>
          <w:rFonts w:cs="Times New Roman" w:ascii="Times New Roman" w:hAnsi="Times New Roman"/>
        </w:rPr>
        <w:t>009. ōmar rfīḳay: «lōzim nzellaḥ xēt ʕṣofra baččar l-ʕal-ōṯa manṭakṯa».</w:t>
      </w:r>
    </w:p>
    <w:p>
      <w:pPr>
        <w:pStyle w:val="PreformattedText"/>
        <w:rPr>
          <w:rFonts w:ascii="Times New Roman" w:hAnsi="Times New Roman" w:cs="Times New Roman"/>
        </w:rPr>
      </w:pPr>
      <w:r>
        <w:rPr>
          <w:rFonts w:cs="Times New Roman" w:ascii="Times New Roman" w:hAnsi="Times New Roman"/>
        </w:rPr>
        <w:t>010. amərnaḥle: «ext ma čbōʕ».</w:t>
      </w:r>
    </w:p>
    <w:p>
      <w:pPr>
        <w:pStyle w:val="PreformattedText"/>
        <w:rPr>
          <w:rFonts w:ascii="Times New Roman" w:hAnsi="Times New Roman" w:cs="Times New Roman"/>
        </w:rPr>
      </w:pPr>
      <w:r>
        <w:rPr>
          <w:rFonts w:cs="Times New Roman" w:ascii="Times New Roman" w:hAnsi="Times New Roman"/>
        </w:rPr>
        <w:t>011. ḳaminnaḥ ʕrōba atar, ʕawtinnaḥ ʕa blōtaḥ, w zlinnaḥ ṯēn yōma ʕṣofra baččar.</w:t>
      </w:r>
    </w:p>
    <w:p>
      <w:pPr>
        <w:pStyle w:val="PreformattedText"/>
        <w:rPr>
          <w:rFonts w:ascii="Times New Roman" w:hAnsi="Times New Roman" w:cs="Times New Roman"/>
        </w:rPr>
      </w:pPr>
      <w:r>
        <w:rPr>
          <w:rFonts w:cs="Times New Roman" w:ascii="Times New Roman" w:hAnsi="Times New Roman"/>
        </w:rPr>
        <w:t>012. ḳʕinnaḥ hēl l-ḥatta šaʕṯa eḥḏaʕasər alūla, uḳḏum mn-alūla p-ṯōra.</w:t>
      </w:r>
    </w:p>
    <w:p>
      <w:pPr>
        <w:pStyle w:val="PreformattedText"/>
        <w:rPr>
          <w:rFonts w:ascii="Times New Roman" w:hAnsi="Times New Roman" w:cs="Times New Roman"/>
        </w:rPr>
      </w:pPr>
      <w:r>
        <w:rPr>
          <w:rFonts w:cs="Times New Roman" w:ascii="Times New Roman" w:hAnsi="Times New Roman"/>
        </w:rPr>
        <w:t>013. lōsa nmiščayḥin barnaš, ʕawtinnaḥ ʕa tarba.</w:t>
      </w:r>
    </w:p>
    <w:p>
      <w:pPr>
        <w:pStyle w:val="PreformattedText"/>
        <w:rPr>
          <w:rFonts w:ascii="Times New Roman" w:hAnsi="Times New Roman" w:cs="Times New Roman"/>
        </w:rPr>
      </w:pPr>
      <w:r>
        <w:rPr>
          <w:rFonts w:cs="Times New Roman" w:ascii="Times New Roman" w:hAnsi="Times New Roman"/>
        </w:rPr>
        <w:t>014. ʕawtinnaḥ ʕa tarba, ʕala ṣabīl baḥ nṯēḥ ʕa blōta.</w:t>
      </w:r>
    </w:p>
    <w:p>
      <w:pPr>
        <w:pStyle w:val="PreformattedText"/>
        <w:rPr>
          <w:rFonts w:ascii="Times New Roman" w:hAnsi="Times New Roman" w:cs="Times New Roman"/>
        </w:rPr>
      </w:pPr>
      <w:r>
        <w:rPr>
          <w:rFonts w:cs="Times New Roman" w:ascii="Times New Roman" w:hAnsi="Times New Roman"/>
        </w:rPr>
        <w:t>015. bōṯar ma mṭinnaḥ l-felči tarba willa ʕayninnaḥ ḥūya, ōb mn-ān ččumūya b-ġoʕr zenta.</w:t>
      </w:r>
    </w:p>
    <w:p>
      <w:pPr>
        <w:pStyle w:val="PreformattedText"/>
        <w:rPr>
          <w:rFonts w:ascii="Times New Roman" w:hAnsi="Times New Roman" w:cs="Times New Roman"/>
        </w:rPr>
      </w:pPr>
      <w:r>
        <w:rPr>
          <w:rFonts w:cs="Times New Roman" w:ascii="Times New Roman" w:hAnsi="Times New Roman"/>
        </w:rPr>
        <w:t>016. ʕamḳaṭṭaʕi tarba, yaʕni nūfeḳ p-ṭū zeffča til_ōb ʕal_arʕa, čulḥəčūl ṯlōṯa, ṯlōṯa mitər w felči.</w:t>
      </w:r>
    </w:p>
    <w:p>
      <w:pPr>
        <w:pStyle w:val="PreformattedText"/>
        <w:rPr>
          <w:rFonts w:ascii="Times New Roman" w:hAnsi="Times New Roman" w:cs="Times New Roman"/>
        </w:rPr>
      </w:pPr>
      <w:r>
        <w:rPr>
          <w:rFonts w:cs="Times New Roman" w:ascii="Times New Roman" w:hAnsi="Times New Roman"/>
        </w:rPr>
        <w:t>017. anaḥ nḥamille m-buʕḏa, w ṯraynaḥ ʕimmaynaḥ mutayrō w ʕimmaynaḥ slōḥa.</w:t>
      </w:r>
    </w:p>
    <w:p>
      <w:pPr>
        <w:pStyle w:val="PreformattedText"/>
        <w:rPr>
          <w:rFonts w:ascii="Times New Roman" w:hAnsi="Times New Roman" w:cs="Times New Roman"/>
        </w:rPr>
      </w:pPr>
      <w:r>
        <w:rPr>
          <w:rFonts w:cs="Times New Roman" w:ascii="Times New Roman" w:hAnsi="Times New Roman"/>
        </w:rPr>
        <w:t>018. ḳaminnaḥ, ṯinnaḥ b-zaxma ʕal-anna ḥūya ʕala ṣabīl ntuʕsenne — hū ōb b-misti tarba.</w:t>
      </w:r>
    </w:p>
    <w:p>
      <w:pPr>
        <w:pStyle w:val="PreformattedText"/>
        <w:rPr>
          <w:rFonts w:ascii="Times New Roman" w:hAnsi="Times New Roman" w:cs="Times New Roman"/>
        </w:rPr>
      </w:pPr>
      <w:r>
        <w:rPr>
          <w:rFonts w:cs="Times New Roman" w:ascii="Times New Roman" w:hAnsi="Times New Roman"/>
        </w:rPr>
        <w:t>019. aḳam zxannaḥ, ḳaminnaḥ awḳfinnaḥ ḳūre b-manṭaḳṯil ʕamḳaṭṭaʕla, w ōyṯ xēfa mn-ān rappō, yaʕni šīra, aḳam aṯa hū r-roḥle.</w:t>
      </w:r>
    </w:p>
    <w:p>
      <w:pPr>
        <w:pStyle w:val="PreformattedText"/>
        <w:rPr>
          <w:rFonts w:ascii="Times New Roman" w:hAnsi="Times New Roman" w:cs="Times New Roman"/>
        </w:rPr>
      </w:pPr>
      <w:r>
        <w:rPr>
          <w:rFonts w:cs="Times New Roman" w:ascii="Times New Roman" w:hAnsi="Times New Roman"/>
        </w:rPr>
        <w:t>020. ana b-ō fačərṯa niḥčiṯ ʕa mutayr w išwiṯ fašəṯṯa b-bunṭḳōyṯa.</w:t>
      </w:r>
    </w:p>
    <w:p>
      <w:pPr>
        <w:pStyle w:val="PreformattedText"/>
        <w:rPr>
          <w:rFonts w:ascii="Times New Roman" w:hAnsi="Times New Roman" w:cs="Times New Roman"/>
        </w:rPr>
      </w:pPr>
      <w:r>
        <w:rPr>
          <w:rFonts w:cs="Times New Roman" w:ascii="Times New Roman" w:hAnsi="Times New Roman"/>
        </w:rPr>
        <w:t>021. ana ʕanmušw fašəṯṯa b-buntḳōyṯa willa lō-ḥmiṯ ġayr awḳef hū, m-ḥaṣṣi šīra ōyṯ metra, metra w felče w_awḳef.</w:t>
      </w:r>
    </w:p>
    <w:p>
      <w:pPr>
        <w:pStyle w:val="PreformattedText"/>
        <w:rPr>
          <w:rFonts w:ascii="Times New Roman" w:hAnsi="Times New Roman" w:cs="Times New Roman"/>
        </w:rPr>
      </w:pPr>
      <w:r>
        <w:rPr>
          <w:rFonts w:cs="Times New Roman" w:ascii="Times New Roman" w:hAnsi="Times New Roman"/>
        </w:rPr>
        <w:t>022. awḳef hanna ḥūya, aptay mfarraġ ʕlaynaḥ.</w:t>
      </w:r>
    </w:p>
    <w:p>
      <w:pPr>
        <w:pStyle w:val="PreformattedText"/>
        <w:rPr>
          <w:rFonts w:ascii="Times New Roman" w:hAnsi="Times New Roman" w:cs="Times New Roman"/>
        </w:rPr>
      </w:pPr>
      <w:r>
        <w:rPr>
          <w:rFonts w:cs="Times New Roman" w:ascii="Times New Roman" w:hAnsi="Times New Roman"/>
        </w:rPr>
        <w:t>023. ʕamfarraġ ʕlaynaḥ, yiḥmennaḥ innu zlinnaḥ willa ḳayyam la zlinnaḥ.</w:t>
      </w:r>
    </w:p>
    <w:p>
      <w:pPr>
        <w:pStyle w:val="PreformattedText"/>
        <w:rPr>
          <w:rFonts w:ascii="Times New Roman" w:hAnsi="Times New Roman" w:cs="Times New Roman"/>
        </w:rPr>
      </w:pPr>
      <w:r>
        <w:rPr>
          <w:rFonts w:cs="Times New Roman" w:ascii="Times New Roman" w:hAnsi="Times New Roman"/>
        </w:rPr>
        <w:t xml:space="preserve">024. w ana hōxa čaʕmičči buntḳōyṯa w ʕanimṣayyeb eʕle ʕala ṣabīl nḳuṭlenne. </w:t>
      </w:r>
    </w:p>
    <w:p>
      <w:pPr>
        <w:pStyle w:val="PreformattedText"/>
        <w:rPr>
          <w:rFonts w:ascii="Times New Roman" w:hAnsi="Times New Roman" w:cs="Times New Roman"/>
        </w:rPr>
      </w:pPr>
      <w:r>
        <w:rPr>
          <w:rFonts w:cs="Times New Roman" w:ascii="Times New Roman" w:hAnsi="Times New Roman"/>
        </w:rPr>
        <w:t>025. aḳam ḥimnay. aḳam isḳaṭ b-arʕa w ōmar: «lab əčšōṭar əlḥōḳ».</w:t>
      </w:r>
    </w:p>
    <w:p>
      <w:pPr>
        <w:pStyle w:val="PreformattedText"/>
        <w:rPr>
          <w:rFonts w:ascii="Times New Roman" w:hAnsi="Times New Roman" w:cs="Times New Roman"/>
        </w:rPr>
      </w:pPr>
      <w:r>
        <w:rPr>
          <w:rFonts w:cs="Times New Roman" w:ascii="Times New Roman" w:hAnsi="Times New Roman"/>
        </w:rPr>
        <w:t>026. ḳōmiṯ aptiṯ b-rahṭa p-ḥaṣṣi fulḥōna — arʕa zrīʕa summaḳ, sažra ešme summaḳ.</w:t>
      </w:r>
    </w:p>
    <w:p>
      <w:pPr>
        <w:pStyle w:val="PreformattedText"/>
        <w:rPr>
          <w:rFonts w:ascii="Times New Roman" w:hAnsi="Times New Roman" w:cs="Times New Roman"/>
        </w:rPr>
      </w:pPr>
      <w:r>
        <w:rPr>
          <w:rFonts w:cs="Times New Roman" w:ascii="Times New Roman" w:hAnsi="Times New Roman"/>
        </w:rPr>
        <w:t>027. ḳawwasičče, ḳaṭličče w_aptay atar, mə-ġlōwi rūḥe aptay bə-rḳōḏa w aptay zelle w ṯēle.</w:t>
      </w:r>
    </w:p>
    <w:p>
      <w:pPr>
        <w:pStyle w:val="PreformattedText"/>
        <w:rPr>
          <w:rFonts w:ascii="Times New Roman" w:hAnsi="Times New Roman" w:cs="Times New Roman"/>
        </w:rPr>
      </w:pPr>
      <w:r>
        <w:rPr>
          <w:rFonts w:cs="Times New Roman" w:ascii="Times New Roman" w:hAnsi="Times New Roman"/>
        </w:rPr>
        <w:t>028. ʕaynille ču bi-yūmuṯ, ḳōmiṯ išwiṯ fašəṯṯa ḥrīṯa w ḳawwasičče.</w:t>
      </w:r>
    </w:p>
    <w:p>
      <w:pPr>
        <w:pStyle w:val="PreformattedText"/>
        <w:rPr>
          <w:rFonts w:ascii="Times New Roman" w:hAnsi="Times New Roman" w:cs="Times New Roman"/>
        </w:rPr>
      </w:pPr>
      <w:r>
        <w:rPr>
          <w:rFonts w:cs="Times New Roman" w:ascii="Times New Roman" w:hAnsi="Times New Roman"/>
        </w:rPr>
        <w:t>029. ayṯnaḥle ana w rfīḳay w matmatnaḥle ḳūr lanna tarba, w ṭaššarnaḥle w ṯinnaḥ ʕa blōta.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036. Ǧ_MḤIJ Noch zwei Schlangen.txt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yōma m-yumūya xēt ḳaminnaḥ zlinnaḥ ʕa šoġla ana w rfīḳay milḥim šhōde ʕa naṭṭarūṯa.</w:t>
      </w:r>
    </w:p>
    <w:p>
      <w:pPr>
        <w:pStyle w:val="PreformattedText"/>
        <w:rPr>
          <w:rFonts w:ascii="Times New Roman" w:hAnsi="Times New Roman" w:cs="Times New Roman"/>
        </w:rPr>
      </w:pPr>
      <w:r>
        <w:rPr>
          <w:rFonts w:cs="Times New Roman" w:ascii="Times New Roman" w:hAnsi="Times New Roman"/>
        </w:rPr>
        <w:t>002. ōmar: «hanna yōma ču baḥ nislaḳ sōleḳ, baḥ nzellaḥ ʕa manṭaḳi xarmū l-erraʕ, niḥəm la yūḳu ōṯ ḥarrōba mēt bāh».</w:t>
      </w:r>
    </w:p>
    <w:p>
      <w:pPr>
        <w:pStyle w:val="PreformattedText"/>
        <w:rPr>
          <w:rFonts w:ascii="Times New Roman" w:hAnsi="Times New Roman" w:cs="Times New Roman"/>
        </w:rPr>
      </w:pPr>
      <w:r>
        <w:rPr>
          <w:rFonts w:cs="Times New Roman" w:ascii="Times New Roman" w:hAnsi="Times New Roman"/>
        </w:rPr>
        <w:t>003. amərnaḥle: «zē!»</w:t>
      </w:r>
    </w:p>
    <w:p>
      <w:pPr>
        <w:pStyle w:val="PreformattedText"/>
        <w:rPr>
          <w:rFonts w:ascii="Times New Roman" w:hAnsi="Times New Roman" w:cs="Times New Roman"/>
        </w:rPr>
      </w:pPr>
      <w:r>
        <w:rPr>
          <w:rFonts w:cs="Times New Roman" w:ascii="Times New Roman" w:hAnsi="Times New Roman"/>
        </w:rPr>
        <w:t>004. uḳḏum b-yōma wōyṯ zaləmṯa ʕammamellaḥ — m-ġuppaʕōḏ —: «iḥmiṯ ḥūya roḥi xayəmṯa, čūyṯ awrab menne w lā ḳayyam iḥmiṯ xwōṯe banawb banawb».</w:t>
      </w:r>
    </w:p>
    <w:p>
      <w:pPr>
        <w:pStyle w:val="PreformattedText"/>
        <w:rPr>
          <w:rFonts w:ascii="Times New Roman" w:hAnsi="Times New Roman" w:cs="Times New Roman"/>
        </w:rPr>
      </w:pPr>
      <w:r>
        <w:rPr>
          <w:rFonts w:cs="Times New Roman" w:ascii="Times New Roman" w:hAnsi="Times New Roman"/>
        </w:rPr>
        <w:t>005. amrille: «rumuš...» — lə-rfīḳay: «rumiš ʕammūmar ōyṯ aḥḥa m-ġuppaʕōḏ, innu iḥmay ḥūya b-manṭaḳṯa ti roḥi xayəmṯa p-xarmū, rāb baḥer, zē, niḥi nzellaḥ balči ḥayəḥ niḥmenne».</w:t>
      </w:r>
    </w:p>
    <w:p>
      <w:pPr>
        <w:pStyle w:val="PreformattedText"/>
        <w:rPr>
          <w:rFonts w:ascii="Times New Roman" w:hAnsi="Times New Roman" w:cs="Times New Roman"/>
        </w:rPr>
      </w:pPr>
      <w:r>
        <w:rPr>
          <w:rFonts w:cs="Times New Roman" w:ascii="Times New Roman" w:hAnsi="Times New Roman"/>
        </w:rPr>
        <w:t>006. ōmar: «zē!»</w:t>
      </w:r>
    </w:p>
    <w:p>
      <w:pPr>
        <w:pStyle w:val="PreformattedText"/>
        <w:rPr>
          <w:rFonts w:ascii="Times New Roman" w:hAnsi="Times New Roman" w:cs="Times New Roman"/>
        </w:rPr>
      </w:pPr>
      <w:r>
        <w:rPr>
          <w:rFonts w:cs="Times New Roman" w:ascii="Times New Roman" w:hAnsi="Times New Roman"/>
        </w:rPr>
        <w:t>007. ḳaminnaḥ zlinnaḥ l-ēl.</w:t>
      </w:r>
    </w:p>
    <w:p>
      <w:pPr>
        <w:pStyle w:val="PreformattedText"/>
        <w:rPr>
          <w:rFonts w:ascii="Times New Roman" w:hAnsi="Times New Roman" w:cs="Times New Roman"/>
        </w:rPr>
      </w:pPr>
      <w:r>
        <w:rPr>
          <w:rFonts w:cs="Times New Roman" w:ascii="Times New Roman" w:hAnsi="Times New Roman"/>
        </w:rPr>
        <w:t>008. anaḥ nallīxin b-ōṯa manṭaḳṯa, willa la ḥimnaḥle ġayr matmet ʕa ḥaṣṣi hatəfṯa, nūfeḳ ačṯar mn-arpʕa mitər — mn-ān ġiʕrō, aġʕar m-zenta.</w:t>
      </w:r>
    </w:p>
    <w:p>
      <w:pPr>
        <w:pStyle w:val="PreformattedText"/>
        <w:rPr>
          <w:rFonts w:ascii="Times New Roman" w:hAnsi="Times New Roman" w:cs="Times New Roman"/>
        </w:rPr>
      </w:pPr>
      <w:r>
        <w:rPr>
          <w:rFonts w:cs="Times New Roman" w:ascii="Times New Roman" w:hAnsi="Times New Roman"/>
        </w:rPr>
        <w:t>009. ē, ṭabʕan hū zaxxem baḥer, w anaḥ nūṯin b-mutayrō w arʕa barrīya.</w:t>
      </w:r>
    </w:p>
    <w:p>
      <w:pPr>
        <w:pStyle w:val="PreformattedText"/>
        <w:rPr>
          <w:rFonts w:ascii="Times New Roman" w:hAnsi="Times New Roman" w:cs="Times New Roman"/>
        </w:rPr>
      </w:pPr>
      <w:r>
        <w:rPr>
          <w:rFonts w:cs="Times New Roman" w:ascii="Times New Roman" w:hAnsi="Times New Roman"/>
        </w:rPr>
        <w:t>010. awḳfinnaḥ ʕala ṣabīl baḥ nḳuṭlenne, aḳam hū sapḳannaḥ w iʕber p-hatəfṯa — lōsa nmisčfītin m-rawəhtaḥ mīt.</w:t>
      </w:r>
    </w:p>
    <w:p>
      <w:pPr>
        <w:pStyle w:val="PreformattedText"/>
        <w:rPr>
          <w:rFonts w:ascii="Times New Roman" w:hAnsi="Times New Roman" w:cs="Times New Roman"/>
        </w:rPr>
      </w:pPr>
      <w:r>
        <w:rPr>
          <w:rFonts w:cs="Times New Roman" w:ascii="Times New Roman" w:hAnsi="Times New Roman"/>
        </w:rPr>
        <w:t>011. amərnaḥle: «ṯō nuḥbuš eʕle!»</w:t>
      </w:r>
    </w:p>
    <w:p>
      <w:pPr>
        <w:pStyle w:val="PreformattedText"/>
        <w:rPr>
          <w:rFonts w:ascii="Times New Roman" w:hAnsi="Times New Roman" w:cs="Times New Roman"/>
        </w:rPr>
      </w:pPr>
      <w:r>
        <w:rPr>
          <w:rFonts w:cs="Times New Roman" w:ascii="Times New Roman" w:hAnsi="Times New Roman"/>
        </w:rPr>
        <w:t>012. ōmar: «šaġəlṯe hanna baʕʕīḏa, ču nmaḳətrin nuḥbuš eʕle, laʔinnu ġammeḳ baḥer. balči yōma m-yumūya nḥamille, nḳaṭlille».</w:t>
      </w:r>
    </w:p>
    <w:p>
      <w:pPr>
        <w:pStyle w:val="PreformattedText"/>
        <w:rPr>
          <w:rFonts w:ascii="Times New Roman" w:hAnsi="Times New Roman" w:cs="Times New Roman"/>
        </w:rPr>
      </w:pPr>
      <w:r>
        <w:rPr>
          <w:rFonts w:cs="Times New Roman" w:ascii="Times New Roman" w:hAnsi="Times New Roman"/>
        </w:rPr>
        <w:t>013. ḳaminnaḥ ʕawtinnaḥ.</w:t>
      </w:r>
    </w:p>
    <w:p>
      <w:pPr>
        <w:pStyle w:val="PreformattedText"/>
        <w:rPr>
          <w:rFonts w:ascii="Times New Roman" w:hAnsi="Times New Roman" w:cs="Times New Roman"/>
        </w:rPr>
      </w:pPr>
      <w:r>
        <w:rPr>
          <w:rFonts w:cs="Times New Roman" w:ascii="Times New Roman" w:hAnsi="Times New Roman"/>
        </w:rPr>
        <w:t>014. anaḥ nʕawītin, nmintōrin p-xarmū w nimfaččšin p-xarmū lab ōyṯ barnaš ʕamḥarreb willa čūyṯ barnaš, willa lō-ḥmiṯ ġayr ḥūya allex ʕemmi tarba.</w:t>
      </w:r>
    </w:p>
    <w:p>
      <w:pPr>
        <w:pStyle w:val="PreformattedText"/>
        <w:rPr>
          <w:rFonts w:ascii="Times New Roman" w:hAnsi="Times New Roman" w:cs="Times New Roman"/>
        </w:rPr>
      </w:pPr>
      <w:r>
        <w:rPr>
          <w:rFonts w:cs="Times New Roman" w:ascii="Times New Roman" w:hAnsi="Times New Roman"/>
        </w:rPr>
        <w:t>015. taḳrīban ṯēle ṭūle ōṯ metra bēs, mn-ān... yaʕni w marfuʕ, ḥuwwar.</w:t>
      </w:r>
    </w:p>
    <w:p>
      <w:pPr>
        <w:pStyle w:val="PreformattedText"/>
        <w:rPr>
          <w:rFonts w:ascii="Times New Roman" w:hAnsi="Times New Roman" w:cs="Times New Roman"/>
        </w:rPr>
      </w:pPr>
      <w:r>
        <w:rPr>
          <w:rFonts w:cs="Times New Roman" w:ascii="Times New Roman" w:hAnsi="Times New Roman"/>
        </w:rPr>
        <w:t>016. amrīl rfīḳay: «ʕaynū lanna ḥūya! awḳēf nḳuṭlenne».</w:t>
      </w:r>
    </w:p>
    <w:p>
      <w:pPr>
        <w:pStyle w:val="PreformattedText"/>
        <w:rPr>
          <w:rFonts w:ascii="Times New Roman" w:hAnsi="Times New Roman" w:cs="Times New Roman"/>
        </w:rPr>
      </w:pPr>
      <w:r>
        <w:rPr>
          <w:rFonts w:cs="Times New Roman" w:ascii="Times New Roman" w:hAnsi="Times New Roman"/>
        </w:rPr>
        <w:t>017. ōmar: «yalla!»</w:t>
      </w:r>
    </w:p>
    <w:p>
      <w:pPr>
        <w:pStyle w:val="PreformattedText"/>
        <w:rPr>
          <w:rFonts w:ascii="Times New Roman" w:hAnsi="Times New Roman" w:cs="Times New Roman"/>
        </w:rPr>
      </w:pPr>
      <w:r>
        <w:rPr>
          <w:rFonts w:cs="Times New Roman" w:ascii="Times New Roman" w:hAnsi="Times New Roman"/>
        </w:rPr>
        <w:t>018. anaḥ awḳafnaḥi mutayrō ʕala ṣabīl baḥ nḳawwasenne, willa la ḥmičče ġayr iṯḳen ḳommi xazzōn ti motayr tīḏay.</w:t>
      </w:r>
    </w:p>
    <w:p>
      <w:pPr>
        <w:pStyle w:val="PreformattedText"/>
        <w:rPr>
          <w:rFonts w:ascii="Times New Roman" w:hAnsi="Times New Roman" w:cs="Times New Roman"/>
        </w:rPr>
      </w:pPr>
      <w:r>
        <w:rPr>
          <w:rFonts w:cs="Times New Roman" w:ascii="Times New Roman" w:hAnsi="Times New Roman"/>
        </w:rPr>
        <w:t>019. isleḳ ʕa xazzōn w awḳef ḳommi būzay sawa.</w:t>
      </w:r>
    </w:p>
    <w:p>
      <w:pPr>
        <w:pStyle w:val="PreformattedText"/>
        <w:rPr>
          <w:rFonts w:ascii="Times New Roman" w:hAnsi="Times New Roman" w:cs="Times New Roman"/>
        </w:rPr>
      </w:pPr>
      <w:r>
        <w:rPr>
          <w:rFonts w:cs="Times New Roman" w:ascii="Times New Roman" w:hAnsi="Times New Roman"/>
        </w:rPr>
        <w:t>020. hōxa ana uḳči ḥmičči lō šawfṯa, lorčaʕ aḳtriṯ, la nīz w lā nīṯ.</w:t>
      </w:r>
    </w:p>
    <w:p>
      <w:pPr>
        <w:pStyle w:val="PreformattedText"/>
        <w:rPr>
          <w:rFonts w:ascii="Times New Roman" w:hAnsi="Times New Roman" w:cs="Times New Roman"/>
        </w:rPr>
      </w:pPr>
      <w:r>
        <w:rPr>
          <w:rFonts w:cs="Times New Roman" w:ascii="Times New Roman" w:hAnsi="Times New Roman"/>
        </w:rPr>
        <w:t>021. lorčaʕ iḏʕiṯ ma bin nušw.</w:t>
      </w:r>
    </w:p>
    <w:p>
      <w:pPr>
        <w:pStyle w:val="PreformattedText"/>
        <w:rPr>
          <w:rFonts w:ascii="Times New Roman" w:hAnsi="Times New Roman" w:cs="Times New Roman"/>
        </w:rPr>
      </w:pPr>
      <w:r>
        <w:rPr>
          <w:rFonts w:cs="Times New Roman" w:ascii="Times New Roman" w:hAnsi="Times New Roman"/>
        </w:rPr>
        <w:t>022. laḳḥičči mutayr b-arʕa w lorčaʕ iḏʕiṯ exət laḳḥičči ḥōlay m-ʕa motayr.</w:t>
      </w:r>
    </w:p>
    <w:p>
      <w:pPr>
        <w:pStyle w:val="PreformattedText"/>
        <w:rPr>
          <w:rFonts w:ascii="Times New Roman" w:hAnsi="Times New Roman" w:cs="Times New Roman"/>
        </w:rPr>
      </w:pPr>
      <w:r>
        <w:rPr>
          <w:rFonts w:cs="Times New Roman" w:ascii="Times New Roman" w:hAnsi="Times New Roman"/>
        </w:rPr>
        <w:t>023. ḳōmiṯ, aḳam rfīḳay ōmar: «wrōx, mah hēx?»</w:t>
      </w:r>
    </w:p>
    <w:p>
      <w:pPr>
        <w:pStyle w:val="PreformattedText"/>
        <w:rPr>
          <w:rFonts w:ascii="Times New Roman" w:hAnsi="Times New Roman" w:cs="Times New Roman"/>
        </w:rPr>
      </w:pPr>
      <w:r>
        <w:rPr>
          <w:rFonts w:cs="Times New Roman" w:ascii="Times New Roman" w:hAnsi="Times New Roman"/>
        </w:rPr>
        <w:t>024. amrille: «anṣēṭ! la čaḥəč! ḥūya ti wa baḥ nḳawwasenne awḳef ḳommi ffōy b-mutayr ʕa xazzōn banzīn».</w:t>
      </w:r>
    </w:p>
    <w:p>
      <w:pPr>
        <w:pStyle w:val="PreformattedText"/>
        <w:rPr>
          <w:rFonts w:ascii="Times New Roman" w:hAnsi="Times New Roman" w:cs="Times New Roman"/>
        </w:rPr>
      </w:pPr>
      <w:r>
        <w:rPr>
          <w:rFonts w:cs="Times New Roman" w:ascii="Times New Roman" w:hAnsi="Times New Roman"/>
        </w:rPr>
        <w:t>025. ōmar: «wrōx, mah hanna ḥačya?»</w:t>
      </w:r>
    </w:p>
    <w:p>
      <w:pPr>
        <w:pStyle w:val="PreformattedText"/>
        <w:rPr>
          <w:rFonts w:ascii="Times New Roman" w:hAnsi="Times New Roman" w:cs="Times New Roman"/>
        </w:rPr>
      </w:pPr>
      <w:r>
        <w:rPr>
          <w:rFonts w:cs="Times New Roman" w:ascii="Times New Roman" w:hAnsi="Times New Roman"/>
        </w:rPr>
        <w:t>026. amrille: «waḷḷa xān!» lorčaʕ čarrinnaḥ naḳreb ʕa mutayr.</w:t>
      </w:r>
    </w:p>
    <w:p>
      <w:pPr>
        <w:pStyle w:val="PreformattedText"/>
        <w:rPr>
          <w:rFonts w:ascii="Times New Roman" w:hAnsi="Times New Roman" w:cs="Times New Roman"/>
        </w:rPr>
      </w:pPr>
      <w:r>
        <w:rPr>
          <w:rFonts w:cs="Times New Roman" w:ascii="Times New Roman" w:hAnsi="Times New Roman"/>
        </w:rPr>
        <w:t>027. zlinnaḥ, ayṯinnaḥ ḳīsa ti ṯinūya m-xarmū w_aptinnaḥ nimfaččšin p-xorža, la yūḳu ōb b-misti xorža.</w:t>
      </w:r>
    </w:p>
    <w:p>
      <w:pPr>
        <w:pStyle w:val="PreformattedText"/>
        <w:rPr>
          <w:rFonts w:ascii="Times New Roman" w:hAnsi="Times New Roman" w:cs="Times New Roman"/>
        </w:rPr>
      </w:pPr>
      <w:r>
        <w:rPr>
          <w:rFonts w:cs="Times New Roman" w:ascii="Times New Roman" w:hAnsi="Times New Roman"/>
        </w:rPr>
        <w:t>028. faččašnaḥi ʕanū ṯarčōṯen, lōsa nmiščḥille.</w:t>
      </w:r>
    </w:p>
    <w:p>
      <w:pPr>
        <w:pStyle w:val="PreformattedText"/>
        <w:rPr>
          <w:rFonts w:ascii="Times New Roman" w:hAnsi="Times New Roman" w:cs="Times New Roman"/>
        </w:rPr>
      </w:pPr>
      <w:r>
        <w:rPr>
          <w:rFonts w:cs="Times New Roman" w:ascii="Times New Roman" w:hAnsi="Times New Roman"/>
        </w:rPr>
        <w:t>029. aptinnaḥ nimʕaynin b-žesmi mutayr mn-erraʕ — xēt čūb.</w:t>
      </w:r>
    </w:p>
    <w:p>
      <w:pPr>
        <w:pStyle w:val="PreformattedText"/>
        <w:rPr>
          <w:rFonts w:ascii="Times New Roman" w:hAnsi="Times New Roman" w:cs="Times New Roman"/>
        </w:rPr>
      </w:pPr>
      <w:r>
        <w:rPr>
          <w:rFonts w:cs="Times New Roman" w:ascii="Times New Roman" w:hAnsi="Times New Roman"/>
        </w:rPr>
        <w:t>030. hū inəhzem ṭabʕan, inəhzem b-ō fatərṯa hōḏen, bēs anaḥ ma b-ʕaḳlinnaḥ? b-ʕaḳlinnaḥ ḳayyam b-žesmi mutayr.</w:t>
      </w:r>
    </w:p>
    <w:p>
      <w:pPr>
        <w:pStyle w:val="PreformattedText"/>
        <w:rPr>
          <w:rFonts w:ascii="Times New Roman" w:hAnsi="Times New Roman" w:cs="Times New Roman"/>
        </w:rPr>
      </w:pPr>
      <w:r>
        <w:rPr>
          <w:rFonts w:cs="Times New Roman" w:ascii="Times New Roman" w:hAnsi="Times New Roman"/>
        </w:rPr>
        <w:t>031. baʕdayn rixpinnaḥ ʕa mutayr w ṯinnaḥ ʕa blōta.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037. Ǧ_MḤIJ Der Skorpion.txt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wīlay ebər ʕammṯa, ešme mḥammad ḳōṣi ḏ̣ōmin.</w:t>
      </w:r>
    </w:p>
    <w:p>
      <w:pPr>
        <w:pStyle w:val="PreformattedText"/>
        <w:rPr>
          <w:rFonts w:ascii="Times New Roman" w:hAnsi="Times New Roman" w:cs="Times New Roman"/>
        </w:rPr>
      </w:pPr>
      <w:r>
        <w:rPr>
          <w:rFonts w:cs="Times New Roman" w:ascii="Times New Roman" w:hAnsi="Times New Roman"/>
        </w:rPr>
        <w:t>002. hanna zaləmṯa yaʕni maḏ̣ən ʕomre fallōḥa b-barrīya l-ōš.</w:t>
      </w:r>
    </w:p>
    <w:p>
      <w:pPr>
        <w:pStyle w:val="PreformattedText"/>
        <w:rPr>
          <w:rFonts w:ascii="Times New Roman" w:hAnsi="Times New Roman" w:cs="Times New Roman"/>
        </w:rPr>
      </w:pPr>
      <w:r>
        <w:rPr>
          <w:rFonts w:cs="Times New Roman" w:ascii="Times New Roman" w:hAnsi="Times New Roman"/>
        </w:rPr>
        <w:t>003. rōḏ lēle yaʕni, raḏēl rezzḳe w rōḏ l-ommṯa b-užərṯa.</w:t>
      </w:r>
    </w:p>
    <w:p>
      <w:pPr>
        <w:pStyle w:val="PreformattedText"/>
        <w:rPr>
          <w:rFonts w:ascii="Times New Roman" w:hAnsi="Times New Roman" w:cs="Times New Roman"/>
        </w:rPr>
      </w:pPr>
      <w:r>
        <w:rPr>
          <w:rFonts w:cs="Times New Roman" w:ascii="Times New Roman" w:hAnsi="Times New Roman"/>
        </w:rPr>
        <w:t>004. fa yōma m-yumūya hū ʕamrōḏ b-manṭaḳṯi xarmū.</w:t>
      </w:r>
    </w:p>
    <w:p>
      <w:pPr>
        <w:pStyle w:val="PreformattedText"/>
        <w:rPr>
          <w:rFonts w:ascii="Times New Roman" w:hAnsi="Times New Roman" w:cs="Times New Roman"/>
        </w:rPr>
      </w:pPr>
      <w:r>
        <w:rPr>
          <w:rFonts w:cs="Times New Roman" w:ascii="Times New Roman" w:hAnsi="Times New Roman"/>
        </w:rPr>
        <w:t>005. ṭabʕan hanna zaləmṯa, ebər ʕammṯay ču mxās — hōxa ġappaynaḥ hān fallaḥō ču mxassin pantarunū banawb — mxās širwōla.</w:t>
      </w:r>
    </w:p>
    <w:p>
      <w:pPr>
        <w:pStyle w:val="PreformattedText"/>
        <w:rPr>
          <w:rFonts w:ascii="Times New Roman" w:hAnsi="Times New Roman" w:cs="Times New Roman"/>
        </w:rPr>
      </w:pPr>
      <w:r>
        <w:rPr>
          <w:rFonts w:cs="Times New Roman" w:ascii="Times New Roman" w:hAnsi="Times New Roman"/>
        </w:rPr>
        <w:t>006. širwōla, yaʕni brōḳa b-ġuppaʕōḏ, mxās brōḳa.</w:t>
      </w:r>
    </w:p>
    <w:p>
      <w:pPr>
        <w:pStyle w:val="PreformattedText"/>
        <w:rPr>
          <w:rFonts w:ascii="Times New Roman" w:hAnsi="Times New Roman" w:cs="Times New Roman"/>
        </w:rPr>
      </w:pPr>
      <w:r>
        <w:rPr>
          <w:rFonts w:cs="Times New Roman" w:ascii="Times New Roman" w:hAnsi="Times New Roman"/>
        </w:rPr>
        <w:t>007. yōma m-yumūya hū ōb w ʕamrōḏ b-barrīya, ḳayyīma ōṯya ʕaḳrapṯa w ʕappīra m-boxši brōḳe w ču yaḏḏeʕ hū bāh.</w:t>
      </w:r>
    </w:p>
    <w:p>
      <w:pPr>
        <w:pStyle w:val="PreformattedText"/>
        <w:rPr>
          <w:rFonts w:ascii="Times New Roman" w:hAnsi="Times New Roman" w:cs="Times New Roman"/>
        </w:rPr>
      </w:pPr>
      <w:r>
        <w:rPr>
          <w:rFonts w:cs="Times New Roman" w:ascii="Times New Roman" w:hAnsi="Times New Roman"/>
        </w:rPr>
        <w:t>008. ōčem miščġel hanna zaləmṯa, iḳʕay l-alūla.</w:t>
      </w:r>
    </w:p>
    <w:p>
      <w:pPr>
        <w:pStyle w:val="PreformattedText"/>
        <w:rPr>
          <w:rFonts w:ascii="Times New Roman" w:hAnsi="Times New Roman" w:cs="Times New Roman"/>
        </w:rPr>
      </w:pPr>
      <w:r>
        <w:rPr>
          <w:rFonts w:cs="Times New Roman" w:ascii="Times New Roman" w:hAnsi="Times New Roman"/>
        </w:rPr>
        <w:t>009. iḳʕay alūla šarray w ʕōwet irḏay lil-ʕaṣər.</w:t>
      </w:r>
    </w:p>
    <w:p>
      <w:pPr>
        <w:pStyle w:val="PreformattedText"/>
        <w:rPr>
          <w:rFonts w:ascii="Times New Roman" w:hAnsi="Times New Roman" w:cs="Times New Roman"/>
        </w:rPr>
      </w:pPr>
      <w:r>
        <w:rPr>
          <w:rFonts w:cs="Times New Roman" w:ascii="Times New Roman" w:hAnsi="Times New Roman"/>
        </w:rPr>
        <w:t>010. w bōṯar ma ḥassel mə-rḏōṯa, fačči lanna baġla tīḏe w aḳam irxeb eʕle w_aṯa ʕa blōta.</w:t>
      </w:r>
    </w:p>
    <w:p>
      <w:pPr>
        <w:pStyle w:val="PreformattedText"/>
        <w:rPr>
          <w:rFonts w:ascii="Times New Roman" w:hAnsi="Times New Roman" w:cs="Times New Roman"/>
        </w:rPr>
      </w:pPr>
      <w:r>
        <w:rPr>
          <w:rFonts w:cs="Times New Roman" w:ascii="Times New Roman" w:hAnsi="Times New Roman"/>
        </w:rPr>
        <w:t>011. imṭay lə-blōta, iḳʕay bēle yičneḥ uḳḏum ma yšulḥēn ḳamṣōyi šoġla, willa lō-ḥmay ġayr mēt ḳarṭe b-misti boxši zoppe.</w:t>
      </w:r>
    </w:p>
    <w:p>
      <w:pPr>
        <w:pStyle w:val="PreformattedText"/>
        <w:rPr>
          <w:rFonts w:ascii="Times New Roman" w:hAnsi="Times New Roman" w:cs="Times New Roman"/>
        </w:rPr>
      </w:pPr>
      <w:r>
        <w:rPr>
          <w:rFonts w:cs="Times New Roman" w:ascii="Times New Roman" w:hAnsi="Times New Roman"/>
        </w:rPr>
        <w:t>012. ē, hanna šaġəlṯa saʕba, lorčaʕ aḳtar yahət.</w:t>
      </w:r>
    </w:p>
    <w:p>
      <w:pPr>
        <w:pStyle w:val="PreformattedText"/>
        <w:rPr>
          <w:rFonts w:ascii="Times New Roman" w:hAnsi="Times New Roman" w:cs="Times New Roman"/>
        </w:rPr>
      </w:pPr>
      <w:r>
        <w:rPr>
          <w:rFonts w:cs="Times New Roman" w:ascii="Times New Roman" w:hAnsi="Times New Roman"/>
        </w:rPr>
        <w:t>013. aḳam šalḥi brōḳe w_aptay bə-zʕōḳa.</w:t>
      </w:r>
    </w:p>
    <w:p>
      <w:pPr>
        <w:pStyle w:val="PreformattedText"/>
        <w:rPr>
          <w:rFonts w:ascii="Times New Roman" w:hAnsi="Times New Roman" w:cs="Times New Roman"/>
        </w:rPr>
      </w:pPr>
      <w:r>
        <w:rPr>
          <w:rFonts w:cs="Times New Roman" w:ascii="Times New Roman" w:hAnsi="Times New Roman"/>
        </w:rPr>
        <w:t>014. aṯun bnūye leʕle willa ʕaynūle ʕaḳrapṯa mn-ān ti šammūṭa til_ēle mḥaṭṭa m-roḥla ḳriṭōle b-misti ḳurrōʕči zoppe.</w:t>
      </w:r>
    </w:p>
    <w:p>
      <w:pPr>
        <w:pStyle w:val="PreformattedText"/>
        <w:rPr>
          <w:rFonts w:ascii="Times New Roman" w:hAnsi="Times New Roman" w:cs="Times New Roman"/>
        </w:rPr>
      </w:pPr>
      <w:r>
        <w:rPr>
          <w:rFonts w:cs="Times New Roman" w:ascii="Times New Roman" w:hAnsi="Times New Roman"/>
        </w:rPr>
        <w:t>015. ē, hōxa lorčaʕ aḳtar zaləmṯa yahət.</w:t>
      </w:r>
    </w:p>
    <w:p>
      <w:pPr>
        <w:pStyle w:val="PreformattedText"/>
        <w:rPr>
          <w:rFonts w:ascii="Times New Roman" w:hAnsi="Times New Roman" w:cs="Times New Roman"/>
        </w:rPr>
      </w:pPr>
      <w:r>
        <w:rPr>
          <w:rFonts w:cs="Times New Roman" w:ascii="Times New Roman" w:hAnsi="Times New Roman"/>
        </w:rPr>
        <w:t>016. zāl, ayṯay mačīna w aspunne ʕa mustawṣaf p-ḳuṭayfe, manṭaḳṯa ti ġuppaʕōḏ ešma ḳuṭayfe.</w:t>
      </w:r>
    </w:p>
    <w:p>
      <w:pPr>
        <w:pStyle w:val="PreformattedText"/>
        <w:rPr>
          <w:rFonts w:ascii="Times New Roman" w:hAnsi="Times New Roman" w:cs="Times New Roman"/>
        </w:rPr>
      </w:pPr>
      <w:r>
        <w:rPr>
          <w:rFonts w:cs="Times New Roman" w:ascii="Times New Roman" w:hAnsi="Times New Roman"/>
        </w:rPr>
        <w:t>017. aḳam mḥunne mḥaṭṭa w ōčem hanna wažʕa ʕemme l-miʕōti ma ḳarṭačče ʕisər w_arpaʕ šaʕ.</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038. Ǧ_XṢ Die Hasenjagd.txt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b-yumyūi šičwōyṯa luḳ̣ḳ̣i ṯōḳ̣en ṯelča ḳ̣ōʕ aḥḥa minnaynaḥ xān w yaʕni bēle ymaḏ̣ḏ̣ēn yōme w anaḥ nnūfḳ̣in xān ʕa sayta.</w:t>
      </w:r>
    </w:p>
    <w:p>
      <w:pPr>
        <w:pStyle w:val="PreformattedText"/>
        <w:rPr>
          <w:rFonts w:ascii="Times New Roman" w:hAnsi="Times New Roman" w:cs="Times New Roman"/>
        </w:rPr>
      </w:pPr>
      <w:r>
        <w:rPr>
          <w:rFonts w:cs="Times New Roman" w:ascii="Times New Roman" w:hAnsi="Times New Roman"/>
        </w:rPr>
        <w:t>002. yōma m-yumū nifḳ̣iṯ ana w iṯṯer rfīḳ̣ līlay ʕa sayta.</w:t>
      </w:r>
    </w:p>
    <w:p>
      <w:pPr>
        <w:pStyle w:val="PreformattedText"/>
        <w:rPr>
          <w:rFonts w:ascii="Times New Roman" w:hAnsi="Times New Roman" w:cs="Times New Roman"/>
        </w:rPr>
      </w:pPr>
      <w:r>
        <w:rPr>
          <w:rFonts w:cs="Times New Roman" w:ascii="Times New Roman" w:hAnsi="Times New Roman"/>
        </w:rPr>
        <w:t>003. nifḳ̣innaḥ mə-blōta ōṯ šaʕṯa ešbaʕ, uxxul_aḥḥa aspi buntḳ̣ōyṯe w aspi ġarḏ̣ōyi ʕemme w nifḳ̣innaḥ barrōyi blōta.</w:t>
      </w:r>
    </w:p>
    <w:p>
      <w:pPr>
        <w:pStyle w:val="PreformattedText"/>
        <w:rPr>
          <w:rFonts w:ascii="Times New Roman" w:hAnsi="Times New Roman" w:cs="Times New Roman"/>
        </w:rPr>
      </w:pPr>
      <w:r>
        <w:rPr>
          <w:rFonts w:cs="Times New Roman" w:ascii="Times New Roman" w:hAnsi="Times New Roman"/>
        </w:rPr>
        <w:t>004. silḳ̣innaḥ xān ʕal-anna ʕaḳ̣əpṯa ʕal-anna ʕarḳ̣ūba w niḥčinnaḥ ʕa ġurčāf.</w:t>
      </w:r>
    </w:p>
    <w:p>
      <w:pPr>
        <w:pStyle w:val="PreformattedText"/>
        <w:rPr>
          <w:rFonts w:ascii="Times New Roman" w:hAnsi="Times New Roman" w:cs="Times New Roman"/>
        </w:rPr>
      </w:pPr>
      <w:r>
        <w:rPr>
          <w:rFonts w:cs="Times New Roman" w:ascii="Times New Roman" w:hAnsi="Times New Roman"/>
        </w:rPr>
        <w:t>005. m-ġurčāf uxxul_aḥḥa aptay yzelle ʕa ḳ̣očra.</w:t>
      </w:r>
    </w:p>
    <w:p>
      <w:pPr>
        <w:pStyle w:val="PreformattedText"/>
        <w:rPr>
          <w:rFonts w:ascii="Times New Roman" w:hAnsi="Times New Roman" w:cs="Times New Roman"/>
        </w:rPr>
      </w:pPr>
      <w:r>
        <w:rPr>
          <w:rFonts w:cs="Times New Roman" w:ascii="Times New Roman" w:hAnsi="Times New Roman"/>
        </w:rPr>
        <w:t>006. uxxul_aḥḥa ʕamḥōwel... yaʕni bēle ytawwaḥ ʕa saytṯa yičsāl.</w:t>
      </w:r>
    </w:p>
    <w:p>
      <w:pPr>
        <w:pStyle w:val="PreformattedText"/>
        <w:rPr>
          <w:rFonts w:ascii="Times New Roman" w:hAnsi="Times New Roman" w:cs="Times New Roman"/>
        </w:rPr>
      </w:pPr>
      <w:r>
        <w:rPr>
          <w:rFonts w:cs="Times New Roman" w:ascii="Times New Roman" w:hAnsi="Times New Roman"/>
        </w:rPr>
        <w:t>007. niḥčinnaḥ, abremnaḥ, abremnaḥ, lasa nmiščaḥyin mēt.</w:t>
      </w:r>
    </w:p>
    <w:p>
      <w:pPr>
        <w:pStyle w:val="PreformattedText"/>
        <w:rPr>
          <w:rFonts w:ascii="Times New Roman" w:hAnsi="Times New Roman" w:cs="Times New Roman"/>
        </w:rPr>
      </w:pPr>
      <w:r>
        <w:rPr>
          <w:rFonts w:cs="Times New Roman" w:ascii="Times New Roman" w:hAnsi="Times New Roman"/>
        </w:rPr>
        <w:t>008. w anaḥ nsallīḳ̣in b-ġūrča ti maʕlūla hōxa, ščinnaḥ aṯra l-arnba.</w:t>
      </w:r>
    </w:p>
    <w:p>
      <w:pPr>
        <w:pStyle w:val="PreformattedText"/>
        <w:rPr>
          <w:rFonts w:ascii="Times New Roman" w:hAnsi="Times New Roman" w:cs="Times New Roman"/>
        </w:rPr>
      </w:pPr>
      <w:r>
        <w:rPr>
          <w:rFonts w:cs="Times New Roman" w:ascii="Times New Roman" w:hAnsi="Times New Roman"/>
        </w:rPr>
        <w:t>009. tawwaḥnaḥ tawwaḥnaḥ ʕal-anna aṯra niḏʕenna hōn ayba, hōn ṭmīra, hōn ḏmīxa, hōn ḳ̣aʕya — lorčaʕ ḥimnaḥla.</w:t>
      </w:r>
    </w:p>
    <w:p>
      <w:pPr>
        <w:pStyle w:val="PreformattedText"/>
        <w:rPr>
          <w:rFonts w:ascii="Times New Roman" w:hAnsi="Times New Roman" w:cs="Times New Roman"/>
        </w:rPr>
      </w:pPr>
      <w:r>
        <w:rPr>
          <w:rFonts w:cs="Times New Roman" w:ascii="Times New Roman" w:hAnsi="Times New Roman"/>
        </w:rPr>
        <w:t>010. ana nallex ʕa ḥaṣṣi ṯelča iḥmiṯ boxša xān mn-ān zuʕrō w ʕamnūfeḳ̣ menne hupōla mn-anna ti ču minḥəmay.</w:t>
      </w:r>
    </w:p>
    <w:p>
      <w:pPr>
        <w:pStyle w:val="PreformattedText"/>
        <w:rPr>
          <w:rFonts w:ascii="Times New Roman" w:hAnsi="Times New Roman" w:cs="Times New Roman"/>
        </w:rPr>
      </w:pPr>
      <w:r>
        <w:rPr>
          <w:rFonts w:cs="Times New Roman" w:ascii="Times New Roman" w:hAnsi="Times New Roman"/>
        </w:rPr>
        <w:t>011. ḳ̣ōmiṯ zaʕḳ̣íl rfīḳ̣ay amrille: «hō ayba hōxa, ṭmīra b-ō ḏoččṯa».</w:t>
      </w:r>
    </w:p>
    <w:p>
      <w:pPr>
        <w:pStyle w:val="PreformattedText"/>
        <w:rPr>
          <w:rFonts w:ascii="Times New Roman" w:hAnsi="Times New Roman" w:cs="Times New Roman"/>
        </w:rPr>
      </w:pPr>
      <w:r>
        <w:rPr>
          <w:rFonts w:cs="Times New Roman" w:ascii="Times New Roman" w:hAnsi="Times New Roman"/>
        </w:rPr>
        <w:t>012. laḳ̣ḳ̣ḥičči lanna žefṯa b-arʕa w_amrille: «hōš min nmūṭeḥ ana nūṯ nčupsenne mn-elʕel, lab ḳ̣ōmaṯ w nfalčaṯ minnay, čimḳ̣awwesla hāč».</w:t>
      </w:r>
    </w:p>
    <w:p>
      <w:pPr>
        <w:pStyle w:val="PreformattedText"/>
        <w:rPr>
          <w:rFonts w:ascii="Times New Roman" w:hAnsi="Times New Roman" w:cs="Times New Roman"/>
        </w:rPr>
      </w:pPr>
      <w:r>
        <w:rPr>
          <w:rFonts w:cs="Times New Roman" w:ascii="Times New Roman" w:hAnsi="Times New Roman"/>
        </w:rPr>
        <w:t>013. exmil_amrille išwiṯ. ṭīḥiṯ ʕaynilla, nafṣaṯ m-bayn ḏwōṯay w silḳ̣aṯ bə-hwō.</w:t>
      </w:r>
    </w:p>
    <w:p>
      <w:pPr>
        <w:pStyle w:val="PreformattedText"/>
        <w:rPr>
          <w:rFonts w:ascii="Times New Roman" w:hAnsi="Times New Roman" w:cs="Times New Roman"/>
        </w:rPr>
      </w:pPr>
      <w:r>
        <w:rPr>
          <w:rFonts w:cs="Times New Roman" w:ascii="Times New Roman" w:hAnsi="Times New Roman"/>
        </w:rPr>
        <w:t>014. ḳ̣áwwasa, sáḳ̣ḳ̣aṭa. ṭaʕənnaḥi lōḏ_arnba w aḏ̣illinnaḥ nimtáwwaḥin.</w:t>
      </w:r>
    </w:p>
    <w:p>
      <w:pPr>
        <w:pStyle w:val="PreformattedText"/>
        <w:rPr>
          <w:rFonts w:ascii="Times New Roman" w:hAnsi="Times New Roman" w:cs="Times New Roman"/>
        </w:rPr>
      </w:pPr>
      <w:r>
        <w:rPr>
          <w:rFonts w:cs="Times New Roman" w:ascii="Times New Roman" w:hAnsi="Times New Roman"/>
        </w:rPr>
        <w:t>015. silḳ̣innaḥ ʕal_arʕi maʕlūla, arʕa ʕillōyṯa.</w:t>
      </w:r>
    </w:p>
    <w:p>
      <w:pPr>
        <w:pStyle w:val="PreformattedText"/>
        <w:rPr>
          <w:rFonts w:ascii="Times New Roman" w:hAnsi="Times New Roman" w:cs="Times New Roman"/>
        </w:rPr>
      </w:pPr>
      <w:r>
        <w:rPr>
          <w:rFonts w:cs="Times New Roman" w:ascii="Times New Roman" w:hAnsi="Times New Roman"/>
        </w:rPr>
        <w:t>016. la_affinnaḥ ḏoččṯa illa tawwaḥnaḥla.</w:t>
      </w:r>
    </w:p>
    <w:p>
      <w:pPr>
        <w:pStyle w:val="PreformattedText"/>
        <w:rPr>
          <w:rFonts w:ascii="Times New Roman" w:hAnsi="Times New Roman" w:cs="Times New Roman"/>
        </w:rPr>
      </w:pPr>
      <w:r>
        <w:rPr>
          <w:rFonts w:cs="Times New Roman" w:ascii="Times New Roman" w:hAnsi="Times New Roman"/>
        </w:rPr>
        <w:t>017. aḏ̣illinnaḥ b-berma mn-awwalči yōma l-ḥatta ixerči yōma — čūṯ ʕimmaynaḥ ġayr hōḏ_arnba.</w:t>
      </w:r>
    </w:p>
    <w:p>
      <w:pPr>
        <w:pStyle w:val="PreformattedText"/>
        <w:rPr>
          <w:rFonts w:ascii="Times New Roman" w:hAnsi="Times New Roman" w:cs="Times New Roman"/>
        </w:rPr>
      </w:pPr>
      <w:r>
        <w:rPr>
          <w:rFonts w:cs="Times New Roman" w:ascii="Times New Roman" w:hAnsi="Times New Roman"/>
        </w:rPr>
        <w:t>018. mṭinnaḥ l-wētya ōṯ šaʕṯa ṯmūn ʕrōba.</w:t>
      </w:r>
    </w:p>
    <w:p>
      <w:pPr>
        <w:pStyle w:val="PreformattedText"/>
        <w:rPr>
          <w:rFonts w:ascii="Times New Roman" w:hAnsi="Times New Roman" w:cs="Times New Roman"/>
        </w:rPr>
      </w:pPr>
      <w:r>
        <w:rPr>
          <w:rFonts w:cs="Times New Roman" w:ascii="Times New Roman" w:hAnsi="Times New Roman"/>
        </w:rPr>
        <w:t>019. ē, ʕawetnaḥ atar ʕa blōta w anaḥ nʕawītin miṯinnaḥ m-čaʕba.</w:t>
      </w:r>
    </w:p>
    <w:p>
      <w:pPr>
        <w:pStyle w:val="PreformattedText"/>
        <w:rPr>
          <w:rFonts w:ascii="Times New Roman" w:hAnsi="Times New Roman" w:cs="Times New Roman"/>
        </w:rPr>
      </w:pPr>
      <w:r>
        <w:rPr>
          <w:rFonts w:cs="Times New Roman" w:ascii="Times New Roman" w:hAnsi="Times New Roman"/>
        </w:rPr>
        <w:t>020. čiṯər ma ačʕebnaḥ lorčaʕ aḳ̣tarnaḥ nallex ʕa tarba.</w:t>
      </w:r>
    </w:p>
    <w:p>
      <w:pPr>
        <w:pStyle w:val="PreformattedText"/>
        <w:rPr>
          <w:rFonts w:ascii="Times New Roman" w:hAnsi="Times New Roman" w:cs="Times New Roman"/>
        </w:rPr>
      </w:pPr>
      <w:r>
        <w:rPr>
          <w:rFonts w:cs="Times New Roman" w:ascii="Times New Roman" w:hAnsi="Times New Roman"/>
        </w:rPr>
        <w:t>021. tarba iṯḳ̣en b-lēlya ḳ̣orṣa w ġallaḏ hanna tarba w_aptinnaḥ aḥḥa minnaynaḥ tafeši rfīḳ̣e.</w:t>
      </w:r>
    </w:p>
    <w:p>
      <w:pPr>
        <w:pStyle w:val="PreformattedText"/>
        <w:rPr>
          <w:rFonts w:ascii="Times New Roman" w:hAnsi="Times New Roman" w:cs="Times New Roman"/>
        </w:rPr>
      </w:pPr>
      <w:r>
        <w:rPr>
          <w:rFonts w:cs="Times New Roman" w:ascii="Times New Roman" w:hAnsi="Times New Roman"/>
        </w:rPr>
        <w:t>022. xulle ti nayyeḥ aptay tafeši rfīḳ̣e w xān ḥatta luḳ̣ḳ̣i mṭinnaḥ lə-blōta.</w:t>
      </w:r>
    </w:p>
    <w:p>
      <w:pPr>
        <w:pStyle w:val="PreformattedText"/>
        <w:rPr>
          <w:rFonts w:ascii="Times New Roman" w:hAnsi="Times New Roman" w:cs="Times New Roman"/>
        </w:rPr>
      </w:pPr>
      <w:r>
        <w:rPr>
          <w:rFonts w:cs="Times New Roman" w:ascii="Times New Roman" w:hAnsi="Times New Roman"/>
        </w:rPr>
        <w:t>023. mṭinnaḥ lə-blōta f-felči lēlya, ʕifnaḥi ḳ̣amṣaynaḥ mn-ū safərṯa ti sayta w hōxa ḥislaṯ ḥučīṯa ti sayta.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039. Ǧ_MA Die Jagd auf den Falken.txt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amrūḥ ōyṯ ṣaḳra p-ḳurən neməlṯa, amellaḥ ebər mḥammad baračōt ʕīsa.</w:t>
      </w:r>
    </w:p>
    <w:p>
      <w:pPr>
        <w:pStyle w:val="PreformattedText"/>
        <w:rPr>
          <w:rFonts w:ascii="Times New Roman" w:hAnsi="Times New Roman" w:cs="Times New Roman"/>
        </w:rPr>
      </w:pPr>
      <w:r>
        <w:rPr>
          <w:rFonts w:cs="Times New Roman" w:ascii="Times New Roman" w:hAnsi="Times New Roman"/>
        </w:rPr>
        <w:t>002. anaḥ ṣaḳra ču ḥayəḥ nayṯenne xān billa ma niḏʕenne.</w:t>
      </w:r>
    </w:p>
    <w:p>
      <w:pPr>
        <w:pStyle w:val="PreformattedText"/>
        <w:rPr>
          <w:rFonts w:ascii="Times New Roman" w:hAnsi="Times New Roman" w:cs="Times New Roman"/>
        </w:rPr>
      </w:pPr>
      <w:r>
        <w:rPr>
          <w:rFonts w:cs="Times New Roman" w:ascii="Times New Roman" w:hAnsi="Times New Roman"/>
        </w:rPr>
        <w:t>003. zlinnaḥ ana w maḥmūd ʕayše w ḥōlay dūxi, baḥ nnuṭrenne uḳḏum niḏʕēn ʕušše hōn_ūb w tōr baḥ nuḥḥuč b-ḥablō nayṯenne w nayṯēn bnūye.</w:t>
      </w:r>
    </w:p>
    <w:p>
      <w:pPr>
        <w:pStyle w:val="PreformattedText"/>
        <w:rPr>
          <w:rFonts w:ascii="Times New Roman" w:hAnsi="Times New Roman" w:cs="Times New Roman"/>
        </w:rPr>
      </w:pPr>
      <w:r>
        <w:rPr>
          <w:rFonts w:cs="Times New Roman" w:ascii="Times New Roman" w:hAnsi="Times New Roman"/>
        </w:rPr>
        <w:t>004. zlinnaḥ ḳʕinnaḥ bə-mʕarrṯa mšammilla mʕār bay ʕali ḥuṣni.</w:t>
      </w:r>
    </w:p>
    <w:p>
      <w:pPr>
        <w:pStyle w:val="PreformattedText"/>
        <w:rPr>
          <w:rFonts w:ascii="Times New Roman" w:hAnsi="Times New Roman" w:cs="Times New Roman"/>
        </w:rPr>
      </w:pPr>
      <w:r>
        <w:rPr>
          <w:rFonts w:cs="Times New Roman" w:ascii="Times New Roman" w:hAnsi="Times New Roman"/>
        </w:rPr>
        <w:t>005. anaḥ nḳaʕin, baḥ ṭabʕan baḥ niḏʕenne hōn_ūb.</w:t>
      </w:r>
    </w:p>
    <w:p>
      <w:pPr>
        <w:pStyle w:val="PreformattedText"/>
        <w:rPr>
          <w:rFonts w:ascii="Times New Roman" w:hAnsi="Times New Roman" w:cs="Times New Roman"/>
        </w:rPr>
      </w:pPr>
      <w:r>
        <w:rPr>
          <w:rFonts w:cs="Times New Roman" w:ascii="Times New Roman" w:hAnsi="Times New Roman"/>
        </w:rPr>
        <w:t>006. waḷḷa ču mbayyan hū, ġayr ma yṯēle yayṯ xōla yaṭəʕmēn bnūye.</w:t>
      </w:r>
    </w:p>
    <w:p>
      <w:pPr>
        <w:pStyle w:val="PreformattedText"/>
        <w:rPr>
          <w:rFonts w:ascii="Times New Roman" w:hAnsi="Times New Roman" w:cs="Times New Roman"/>
        </w:rPr>
      </w:pPr>
      <w:r>
        <w:rPr>
          <w:rFonts w:cs="Times New Roman" w:ascii="Times New Roman" w:hAnsi="Times New Roman"/>
        </w:rPr>
        <w:t>007. haʔ, anaḥ nḳaʕin, la ḥminnaḥ ġayr ʕuḳōba, aṯa ʕa čuḥči ḳorənṯa.</w:t>
      </w:r>
    </w:p>
    <w:p>
      <w:pPr>
        <w:pStyle w:val="PreformattedText"/>
        <w:rPr>
          <w:rFonts w:ascii="Times New Roman" w:hAnsi="Times New Roman" w:cs="Times New Roman"/>
        </w:rPr>
      </w:pPr>
      <w:r>
        <w:rPr>
          <w:rFonts w:cs="Times New Roman" w:ascii="Times New Roman" w:hAnsi="Times New Roman"/>
        </w:rPr>
        <w:t>008. hūh mamnūʕ manʕan bāttan yumruḳ ṭayra ʕa ḳomme, luḳḳil_ēle ʕušša.</w:t>
      </w:r>
    </w:p>
    <w:p>
      <w:pPr>
        <w:pStyle w:val="PreformattedText"/>
        <w:rPr>
          <w:rFonts w:ascii="Times New Roman" w:hAnsi="Times New Roman" w:cs="Times New Roman"/>
        </w:rPr>
      </w:pPr>
      <w:r>
        <w:rPr>
          <w:rFonts w:cs="Times New Roman" w:ascii="Times New Roman" w:hAnsi="Times New Roman"/>
        </w:rPr>
        <w:t>009. čixmīn hanna ʕuḳōba žahlan aw sčaḏrīṭle aw...</w:t>
      </w:r>
    </w:p>
    <w:p>
      <w:pPr>
        <w:pStyle w:val="PreformattedText"/>
        <w:rPr>
          <w:rFonts w:ascii="Times New Roman" w:hAnsi="Times New Roman" w:cs="Times New Roman"/>
        </w:rPr>
      </w:pPr>
      <w:r>
        <w:rPr>
          <w:rFonts w:cs="Times New Roman" w:ascii="Times New Roman" w:hAnsi="Times New Roman"/>
        </w:rPr>
        <w:t>010. la ḥimnaḥle ġayr ōṯ ʕa čuḥči ḳorənṯa.</w:t>
      </w:r>
    </w:p>
    <w:p>
      <w:pPr>
        <w:pStyle w:val="PreformattedText"/>
        <w:rPr>
          <w:rFonts w:ascii="Times New Roman" w:hAnsi="Times New Roman" w:cs="Times New Roman"/>
        </w:rPr>
      </w:pPr>
      <w:r>
        <w:rPr>
          <w:rFonts w:cs="Times New Roman" w:ascii="Times New Roman" w:hAnsi="Times New Roman"/>
        </w:rPr>
        <w:t>011. amrīl maḥmūd ʕayše ana: «waḷḷa čūb!»</w:t>
      </w:r>
    </w:p>
    <w:p>
      <w:pPr>
        <w:pStyle w:val="PreformattedText"/>
        <w:rPr>
          <w:rFonts w:ascii="Times New Roman" w:hAnsi="Times New Roman" w:cs="Times New Roman"/>
        </w:rPr>
      </w:pPr>
      <w:r>
        <w:rPr>
          <w:rFonts w:cs="Times New Roman" w:ascii="Times New Roman" w:hAnsi="Times New Roman"/>
        </w:rPr>
        <w:t>012. ōmar: «ʕaya?»</w:t>
      </w:r>
    </w:p>
    <w:p>
      <w:pPr>
        <w:pStyle w:val="PreformattedText"/>
        <w:rPr>
          <w:rFonts w:ascii="Times New Roman" w:hAnsi="Times New Roman" w:cs="Times New Roman"/>
        </w:rPr>
      </w:pPr>
      <w:r>
        <w:rPr>
          <w:rFonts w:cs="Times New Roman" w:ascii="Times New Roman" w:hAnsi="Times New Roman"/>
        </w:rPr>
        <w:t>013. amrille: «ḥulle haʔ, ʕuḳōba aṯa — čūb!»</w:t>
      </w:r>
    </w:p>
    <w:p>
      <w:pPr>
        <w:pStyle w:val="PreformattedText"/>
        <w:rPr>
          <w:rFonts w:ascii="Times New Roman" w:hAnsi="Times New Roman" w:cs="Times New Roman"/>
        </w:rPr>
      </w:pPr>
      <w:r>
        <w:rPr>
          <w:rFonts w:cs="Times New Roman" w:ascii="Times New Roman" w:hAnsi="Times New Roman"/>
        </w:rPr>
        <w:t>014. lā niḥəm ġayr inḥeč m-leppi šmū «ṭī ṭī ṭī», amrīl: «aṯa, aṯa! waččatōn!»</w:t>
      </w:r>
    </w:p>
    <w:p>
      <w:pPr>
        <w:pStyle w:val="PreformattedText"/>
        <w:rPr>
          <w:rFonts w:ascii="Times New Roman" w:hAnsi="Times New Roman" w:cs="Times New Roman"/>
        </w:rPr>
      </w:pPr>
      <w:r>
        <w:rPr>
          <w:rFonts w:cs="Times New Roman" w:ascii="Times New Roman" w:hAnsi="Times New Roman"/>
        </w:rPr>
        <w:t>015. waḷḷa inḥeč w faḳʕe, faḳʕe čōmar mḥīčne p-ṭabla w_ittaḳ eʕle zaləmṯa, ʕallaḳ ṯrāy b-baʕḏ̣īn.</w:t>
      </w:r>
    </w:p>
    <w:p>
      <w:pPr>
        <w:pStyle w:val="PreformattedText"/>
        <w:rPr>
          <w:rFonts w:ascii="Times New Roman" w:hAnsi="Times New Roman" w:cs="Times New Roman"/>
        </w:rPr>
      </w:pPr>
      <w:r>
        <w:rPr>
          <w:rFonts w:cs="Times New Roman" w:ascii="Times New Roman" w:hAnsi="Times New Roman"/>
        </w:rPr>
        <w:t>016. anaḥ, xulli hanna mīt nūmrin ʕuḳōba ḳōṭel, ʕallaḳ ṯrāy — dōb! — isḳaṭ l-misti xarma ti maḥmūd ḥalabō.</w:t>
      </w:r>
    </w:p>
    <w:p>
      <w:pPr>
        <w:pStyle w:val="PreformattedText"/>
        <w:rPr>
          <w:rFonts w:ascii="Times New Roman" w:hAnsi="Times New Roman" w:cs="Times New Roman"/>
        </w:rPr>
      </w:pPr>
      <w:r>
        <w:rPr>
          <w:rFonts w:cs="Times New Roman" w:ascii="Times New Roman" w:hAnsi="Times New Roman"/>
        </w:rPr>
        <w:t>017. inflač ṣaḳra w zalle ōḏ̣el ōz ʕa ḥaṣṣi xarmū, w hanna ʕuḳōba ʕamḳōlež ʕa reġla eḥḏa činya ʕa žnūḥa_ḥḥa w ʕamfōleṣ b-anna bayōḏ̣a.</w:t>
      </w:r>
    </w:p>
    <w:p>
      <w:pPr>
        <w:pStyle w:val="PreformattedText"/>
        <w:rPr>
          <w:rFonts w:ascii="Times New Roman" w:hAnsi="Times New Roman" w:cs="Times New Roman"/>
        </w:rPr>
      </w:pPr>
      <w:r>
        <w:rPr>
          <w:rFonts w:cs="Times New Roman" w:ascii="Times New Roman" w:hAnsi="Times New Roman"/>
        </w:rPr>
        <w:t>018. amərnaḥi maḥmūd ʕayše: «māh?»</w:t>
      </w:r>
    </w:p>
    <w:p>
      <w:pPr>
        <w:pStyle w:val="PreformattedText"/>
        <w:rPr>
          <w:rFonts w:ascii="Times New Roman" w:hAnsi="Times New Roman" w:cs="Times New Roman"/>
        </w:rPr>
      </w:pPr>
      <w:r>
        <w:rPr>
          <w:rFonts w:cs="Times New Roman" w:ascii="Times New Roman" w:hAnsi="Times New Roman"/>
        </w:rPr>
        <w:t>019. ōmar: «waḷḷāhi, ġayr nīz nayṯenne!»</w:t>
      </w:r>
    </w:p>
    <w:p>
      <w:pPr>
        <w:pStyle w:val="PreformattedText"/>
        <w:rPr>
          <w:rFonts w:ascii="Times New Roman" w:hAnsi="Times New Roman" w:cs="Times New Roman"/>
        </w:rPr>
      </w:pPr>
      <w:r>
        <w:rPr>
          <w:rFonts w:cs="Times New Roman" w:ascii="Times New Roman" w:hAnsi="Times New Roman"/>
        </w:rPr>
        <w:t>020. aḳam maḥmūd ʕayše w ōmar: «ṭálama ḏiʕnaḥi ʕušši baḥ nīz nayṯenne!»</w:t>
      </w:r>
    </w:p>
    <w:p>
      <w:pPr>
        <w:pStyle w:val="PreformattedText"/>
        <w:rPr>
          <w:rFonts w:ascii="Times New Roman" w:hAnsi="Times New Roman" w:cs="Times New Roman"/>
        </w:rPr>
      </w:pPr>
      <w:r>
        <w:rPr>
          <w:rFonts w:cs="Times New Roman" w:ascii="Times New Roman" w:hAnsi="Times New Roman"/>
        </w:rPr>
        <w:t>021. inḥeč hanna ġabrōna ʕa maʕpōra w zalle, w_ana w ḥōlay dūxi nḳaʕin, ēḥ naḏ̣ūra, ʕanimʕaynin bēh p-šenna.</w:t>
      </w:r>
    </w:p>
    <w:p>
      <w:pPr>
        <w:pStyle w:val="PreformattedText"/>
        <w:rPr>
          <w:rFonts w:ascii="Times New Roman" w:hAnsi="Times New Roman" w:cs="Times New Roman"/>
        </w:rPr>
      </w:pPr>
      <w:r>
        <w:rPr>
          <w:rFonts w:cs="Times New Roman" w:ascii="Times New Roman" w:hAnsi="Times New Roman"/>
        </w:rPr>
        <w:t>022. ah, ṯōra willa ṭʕīnle awrab m-ġōl ḥmūra, uxxu ʕayna p-ḳō ṣaḥna w reġla aġʕar m-zintay — waḷḷa_aġʕar.</w:t>
      </w:r>
    </w:p>
    <w:p>
      <w:pPr>
        <w:pStyle w:val="PreformattedText"/>
        <w:rPr>
          <w:rFonts w:ascii="Times New Roman" w:hAnsi="Times New Roman" w:cs="Times New Roman"/>
        </w:rPr>
      </w:pPr>
      <w:r>
        <w:rPr>
          <w:rFonts w:cs="Times New Roman" w:ascii="Times New Roman" w:hAnsi="Times New Roman"/>
        </w:rPr>
        <w:t>023. ēle ġerma, hanna ti žnūḥe, hōxa maḥḥīlle eʕle, člixlēle l-ḥatti ḥawṣalči l-ōxa ha?!</w:t>
      </w:r>
    </w:p>
    <w:p>
      <w:pPr>
        <w:pStyle w:val="PreformattedText"/>
        <w:rPr>
          <w:rFonts w:ascii="Times New Roman" w:hAnsi="Times New Roman" w:cs="Times New Roman"/>
        </w:rPr>
      </w:pPr>
      <w:r>
        <w:rPr>
          <w:rFonts w:cs="Times New Roman" w:ascii="Times New Roman" w:hAnsi="Times New Roman"/>
        </w:rPr>
        <w:t>024. yaʕni aḥḥa yimḥenne b-balṭṯa ču ḥay yčubrenne, lā waḷḷāh.</w:t>
      </w:r>
    </w:p>
    <w:p>
      <w:pPr>
        <w:pStyle w:val="PreformattedText"/>
        <w:rPr>
          <w:rFonts w:ascii="Times New Roman" w:hAnsi="Times New Roman" w:cs="Times New Roman"/>
        </w:rPr>
      </w:pPr>
      <w:r>
        <w:rPr>
          <w:rFonts w:cs="Times New Roman" w:ascii="Times New Roman" w:hAnsi="Times New Roman"/>
        </w:rPr>
        <w:t>025. willa ōmar: «ʕaynū, ašhatnaḥle innu ḳaṭēl ʕuḳōba, hanna ʕuḳōba ḳummayəx uxxu ʕayna p-ḳō ṣaḥna w ḳaṭle w xarrḥe w maḏəhbe.</w:t>
      </w:r>
    </w:p>
    <w:p>
      <w:pPr>
        <w:pStyle w:val="PreformattedText"/>
        <w:rPr>
          <w:rFonts w:ascii="Times New Roman" w:hAnsi="Times New Roman" w:cs="Times New Roman"/>
        </w:rPr>
      </w:pPr>
      <w:r>
        <w:rPr>
          <w:rFonts w:cs="Times New Roman" w:ascii="Times New Roman" w:hAnsi="Times New Roman"/>
        </w:rPr>
        <w:t>026. waḷḷa naṭrinnaḥ anaḥ ṯōra, ʕaynaḥle ayṯay reḳḳa, činya žawna, činya hō mā, w aṯa l-ʕa bnūye.</w:t>
      </w:r>
    </w:p>
    <w:p>
      <w:pPr>
        <w:pStyle w:val="PreformattedText"/>
        <w:rPr>
          <w:rFonts w:ascii="Times New Roman" w:hAnsi="Times New Roman" w:cs="Times New Roman"/>
        </w:rPr>
      </w:pPr>
      <w:r>
        <w:rPr>
          <w:rFonts w:cs="Times New Roman" w:ascii="Times New Roman" w:hAnsi="Times New Roman"/>
        </w:rPr>
        <w:t>027. malʕun ṣaḳra, nažžes, luḳḳi ḥamēḥ ču mḳarreb ʕa ʕušša.</w:t>
      </w:r>
    </w:p>
    <w:p>
      <w:pPr>
        <w:pStyle w:val="PreformattedText"/>
        <w:rPr>
          <w:rFonts w:ascii="Times New Roman" w:hAnsi="Times New Roman" w:cs="Times New Roman"/>
        </w:rPr>
      </w:pPr>
      <w:r>
        <w:rPr>
          <w:rFonts w:cs="Times New Roman" w:ascii="Times New Roman" w:hAnsi="Times New Roman"/>
        </w:rPr>
        <w:t>028. anaḥ niṭmīrin, ṭabʕan niṭmīrin ulġul.</w:t>
      </w:r>
    </w:p>
    <w:p>
      <w:pPr>
        <w:pStyle w:val="PreformattedText"/>
        <w:rPr>
          <w:rFonts w:ascii="Times New Roman" w:hAnsi="Times New Roman" w:cs="Times New Roman"/>
        </w:rPr>
      </w:pPr>
      <w:r>
        <w:rPr>
          <w:rFonts w:cs="Times New Roman" w:ascii="Times New Roman" w:hAnsi="Times New Roman"/>
        </w:rPr>
        <w:t>029. waḷḷa iʕber, «ṭī ṭī ṭī ṭī», iʕber, ʕaynaḥi bnūye rappin, žōhzin.</w:t>
      </w:r>
    </w:p>
    <w:p>
      <w:pPr>
        <w:pStyle w:val="PreformattedText"/>
        <w:rPr>
          <w:rFonts w:ascii="Times New Roman" w:hAnsi="Times New Roman" w:cs="Times New Roman"/>
        </w:rPr>
      </w:pPr>
      <w:r>
        <w:rPr>
          <w:rFonts w:cs="Times New Roman" w:ascii="Times New Roman" w:hAnsi="Times New Roman"/>
        </w:rPr>
        <w:t>030. min mūṭ hūh mbayyan, ašōrče lab applēl ḳawwō saytṯa w ʕōwet ib rappin w lab iʕber ʕammaṭʕeməl ib zʕūrin.</w:t>
      </w:r>
    </w:p>
    <w:p>
      <w:pPr>
        <w:pStyle w:val="PreformattedText"/>
        <w:rPr>
          <w:rFonts w:ascii="Times New Roman" w:hAnsi="Times New Roman" w:cs="Times New Roman"/>
        </w:rPr>
      </w:pPr>
      <w:r>
        <w:rPr>
          <w:rFonts w:cs="Times New Roman" w:ascii="Times New Roman" w:hAnsi="Times New Roman"/>
        </w:rPr>
        <w:t>031. m-ṯarʕi ʕušša applēl w aptay bə-ḳbōʕa hīn l-ulġul w iṭfar hūh w zalle.</w:t>
      </w:r>
    </w:p>
    <w:p>
      <w:pPr>
        <w:pStyle w:val="PreformattedText"/>
        <w:rPr>
          <w:rFonts w:ascii="Times New Roman" w:hAnsi="Times New Roman" w:cs="Times New Roman"/>
        </w:rPr>
      </w:pPr>
      <w:r>
        <w:rPr>
          <w:rFonts w:cs="Times New Roman" w:ascii="Times New Roman" w:hAnsi="Times New Roman"/>
        </w:rPr>
        <w:t>032. «yalla yā maḥmūd arəhṭōn!»</w:t>
      </w:r>
    </w:p>
    <w:p>
      <w:pPr>
        <w:pStyle w:val="PreformattedText"/>
        <w:rPr>
          <w:rFonts w:ascii="Times New Roman" w:hAnsi="Times New Roman" w:cs="Times New Roman"/>
        </w:rPr>
      </w:pPr>
      <w:r>
        <w:rPr>
          <w:rFonts w:cs="Times New Roman" w:ascii="Times New Roman" w:hAnsi="Times New Roman"/>
        </w:rPr>
        <w:t>033. ṯinnaḥ ḳatərnaḥi maḥmūd p-faḥḥa... p-ḥabla w aḥḥačnaḥle.</w:t>
      </w:r>
    </w:p>
    <w:p>
      <w:pPr>
        <w:pStyle w:val="PreformattedText"/>
        <w:rPr>
          <w:rFonts w:ascii="Times New Roman" w:hAnsi="Times New Roman" w:cs="Times New Roman"/>
        </w:rPr>
      </w:pPr>
      <w:r>
        <w:rPr>
          <w:rFonts w:cs="Times New Roman" w:ascii="Times New Roman" w:hAnsi="Times New Roman"/>
        </w:rPr>
        <w:t>034. yalla yalla, yalla yalla, imṭay l-felči ḳorənṯa w ʕallaḳ — ʕatīma ḏeḳən marōye — ḥabla eppe ḳetra.</w:t>
      </w:r>
    </w:p>
    <w:p>
      <w:pPr>
        <w:pStyle w:val="PreformattedText"/>
        <w:rPr>
          <w:rFonts w:ascii="Times New Roman" w:hAnsi="Times New Roman" w:cs="Times New Roman"/>
        </w:rPr>
      </w:pPr>
      <w:r>
        <w:rPr>
          <w:rFonts w:cs="Times New Roman" w:ascii="Times New Roman" w:hAnsi="Times New Roman"/>
        </w:rPr>
        <w:t>035. w ʕayyinnaḥ w sčxinnaḥ anaḥ nmarxin w nḥōzḳin w nmaḳīmin, lasa ḥayəḥ nfallačīl lanna ḳetra m-ʕoḳtṯi šenna.</w:t>
      </w:r>
    </w:p>
    <w:p>
      <w:pPr>
        <w:pStyle w:val="PreformattedText"/>
        <w:rPr>
          <w:rFonts w:ascii="Times New Roman" w:hAnsi="Times New Roman" w:cs="Times New Roman"/>
        </w:rPr>
      </w:pPr>
      <w:r>
        <w:rPr>
          <w:rFonts w:cs="Times New Roman" w:ascii="Times New Roman" w:hAnsi="Times New Roman"/>
        </w:rPr>
        <w:t>036. ʕawwetnaḥ žabəḏnaḥli l-elʕel tawra ḥrēna, amərnaḥli: «mā?»</w:t>
      </w:r>
    </w:p>
    <w:p>
      <w:pPr>
        <w:pStyle w:val="PreformattedText"/>
        <w:rPr>
          <w:rFonts w:ascii="Times New Roman" w:hAnsi="Times New Roman" w:cs="Times New Roman"/>
        </w:rPr>
      </w:pPr>
      <w:r>
        <w:rPr>
          <w:rFonts w:cs="Times New Roman" w:ascii="Times New Roman" w:hAnsi="Times New Roman"/>
        </w:rPr>
        <w:t>037. ōmar: «lafaš nimčār nuḥḥuč!»</w:t>
      </w:r>
    </w:p>
    <w:p>
      <w:pPr>
        <w:pStyle w:val="PreformattedText"/>
        <w:rPr>
          <w:rFonts w:ascii="Times New Roman" w:hAnsi="Times New Roman" w:cs="Times New Roman"/>
        </w:rPr>
      </w:pPr>
      <w:r>
        <w:rPr>
          <w:rFonts w:cs="Times New Roman" w:ascii="Times New Roman" w:hAnsi="Times New Roman"/>
        </w:rPr>
        <w:t>038. «ʕaya?» ōmar: «yanʕlēn dīn lanna ḥabla, ḥabla lasa nūḥeč».</w:t>
      </w:r>
    </w:p>
    <w:p>
      <w:pPr>
        <w:pStyle w:val="PreformattedText"/>
        <w:rPr>
          <w:rFonts w:ascii="Times New Roman" w:hAnsi="Times New Roman" w:cs="Times New Roman"/>
        </w:rPr>
      </w:pPr>
      <w:r>
        <w:rPr>
          <w:rFonts w:cs="Times New Roman" w:ascii="Times New Roman" w:hAnsi="Times New Roman"/>
        </w:rPr>
        <w:t>039. amrille ana: «ana bin nišwenna!» — baḥwarča, naḥčēx tuġray, ču nimčār nuḥḥuč — «ḳutrunnay līlay yalla! mā ṯinnaḥ ʕaḏḏabnaḥ w nʕōwet nfōḏ̣in?»</w:t>
      </w:r>
    </w:p>
    <w:p>
      <w:pPr>
        <w:pStyle w:val="PreformattedText"/>
        <w:rPr>
          <w:rFonts w:ascii="Times New Roman" w:hAnsi="Times New Roman" w:cs="Times New Roman"/>
        </w:rPr>
      </w:pPr>
      <w:r>
        <w:rPr>
          <w:rFonts w:cs="Times New Roman" w:ascii="Times New Roman" w:hAnsi="Times New Roman"/>
        </w:rPr>
        <w:t>040. ōmar ḥōlay dūxi: «hāč aṯḳal minnaynaḥ, ṯō ḳutrōy līlay lčō!»</w:t>
      </w:r>
    </w:p>
    <w:p>
      <w:pPr>
        <w:pStyle w:val="PreformattedText"/>
        <w:rPr>
          <w:rFonts w:ascii="Times New Roman" w:hAnsi="Times New Roman" w:cs="Times New Roman"/>
        </w:rPr>
      </w:pPr>
      <w:r>
        <w:rPr>
          <w:rFonts w:cs="Times New Roman" w:ascii="Times New Roman" w:hAnsi="Times New Roman"/>
        </w:rPr>
        <w:t>041. aḳam ibheč maḥmūd, ōmar: «laʔ, ḳutrunnaḥ, ayṯōn yalla, mʕawweḏ̣laḥ alō».</w:t>
      </w:r>
    </w:p>
    <w:p>
      <w:pPr>
        <w:pStyle w:val="PreformattedText"/>
        <w:rPr>
          <w:rFonts w:ascii="Times New Roman" w:hAnsi="Times New Roman" w:cs="Times New Roman"/>
        </w:rPr>
      </w:pPr>
      <w:r>
        <w:rPr>
          <w:rFonts w:cs="Times New Roman" w:ascii="Times New Roman" w:hAnsi="Times New Roman"/>
        </w:rPr>
        <w:t>042. ḳatərnaḥle xaṭərṯa ḥrīṯa, waḷḷa aḳam maḥmūd, inḥeč ġabrōna, tirnaḥi ḳetra l-elʕel.</w:t>
      </w:r>
    </w:p>
    <w:p>
      <w:pPr>
        <w:pStyle w:val="PreformattedText"/>
        <w:rPr>
          <w:rFonts w:ascii="Times New Roman" w:hAnsi="Times New Roman" w:cs="Times New Roman"/>
        </w:rPr>
      </w:pPr>
      <w:r>
        <w:rPr>
          <w:rFonts w:cs="Times New Roman" w:ascii="Times New Roman" w:hAnsi="Times New Roman"/>
        </w:rPr>
        <w:t>043. inḥeč ōḏ̣el ōz, imṭay l-ṯarʕi ʕušša w aptay mʕappēl p-fartṯa, w la ḥminnaḥ ġayr nūtay hanna — hanna ḥōn šarmūṭča hū hanna ṣaḳra — «ṭī ṭī ṭī ṭī» w aṯa m-buʕḏa.</w:t>
      </w:r>
    </w:p>
    <w:p>
      <w:pPr>
        <w:pStyle w:val="PreformattedText"/>
        <w:rPr>
          <w:rFonts w:ascii="Times New Roman" w:hAnsi="Times New Roman" w:cs="Times New Roman"/>
        </w:rPr>
      </w:pPr>
      <w:r>
        <w:rPr>
          <w:rFonts w:cs="Times New Roman" w:ascii="Times New Roman" w:hAnsi="Times New Roman"/>
        </w:rPr>
        <w:t>044. ōmar maḥmūd: «l-ʕalxōn! l-ʕalxōn! hōš maḥīlay ḳaṭillay!»</w:t>
      </w:r>
    </w:p>
    <w:p>
      <w:pPr>
        <w:pStyle w:val="PreformattedText"/>
        <w:rPr>
          <w:rFonts w:ascii="Times New Roman" w:hAnsi="Times New Roman" w:cs="Times New Roman"/>
        </w:rPr>
      </w:pPr>
      <w:r>
        <w:rPr>
          <w:rFonts w:cs="Times New Roman" w:ascii="Times New Roman" w:hAnsi="Times New Roman"/>
        </w:rPr>
        <w:t>045. waḷḷa ḳaminnaḥ — bunṭḳōyṯa ʕa ġappanaynaḥ — ḳawwesnaḥ ṭāḳ ṭāḳ iṯṯer ḳwōs.</w:t>
      </w:r>
    </w:p>
    <w:p>
      <w:pPr>
        <w:pStyle w:val="PreformattedText"/>
        <w:rPr>
          <w:rFonts w:ascii="Times New Roman" w:hAnsi="Times New Roman" w:cs="Times New Roman"/>
        </w:rPr>
      </w:pPr>
      <w:r>
        <w:rPr>
          <w:rFonts w:cs="Times New Roman" w:ascii="Times New Roman" w:hAnsi="Times New Roman"/>
        </w:rPr>
        <w:t>046. ʕōwet w zalle ṣaḳra, žabəḏnaḥi maḥmūd.</w:t>
      </w:r>
    </w:p>
    <w:p>
      <w:pPr>
        <w:pStyle w:val="PreformattedText"/>
        <w:rPr>
          <w:rFonts w:ascii="Times New Roman" w:hAnsi="Times New Roman" w:cs="Times New Roman"/>
        </w:rPr>
      </w:pPr>
      <w:r>
        <w:rPr>
          <w:rFonts w:cs="Times New Roman" w:ascii="Times New Roman" w:hAnsi="Times New Roman"/>
        </w:rPr>
        <w:t>047. luḳḳi žabəḏnaḥi maḥmūd, amərnaḥle elʕel: «čayṯīl_arpaʕōṯun?»</w:t>
      </w:r>
    </w:p>
    <w:p>
      <w:pPr>
        <w:pStyle w:val="PreformattedText"/>
        <w:rPr>
          <w:rFonts w:ascii="Times New Roman" w:hAnsi="Times New Roman" w:cs="Times New Roman"/>
        </w:rPr>
      </w:pPr>
      <w:r>
        <w:rPr>
          <w:rFonts w:cs="Times New Roman" w:ascii="Times New Roman" w:hAnsi="Times New Roman"/>
        </w:rPr>
        <w:t>048. ōmar: «lāʔ, ṯlōṯa. affiṯ aḥḥa erraʕ».</w:t>
      </w:r>
    </w:p>
    <w:p>
      <w:pPr>
        <w:pStyle w:val="PreformattedText"/>
        <w:rPr>
          <w:rFonts w:ascii="Times New Roman" w:hAnsi="Times New Roman" w:cs="Times New Roman"/>
        </w:rPr>
      </w:pPr>
      <w:r>
        <w:rPr>
          <w:rFonts w:cs="Times New Roman" w:ascii="Times New Roman" w:hAnsi="Times New Roman"/>
        </w:rPr>
        <w:t>049. ōmar: «affičči zʕōra, baḥ nnuṣpēn faḥḥa eʕle».</w:t>
      </w:r>
    </w:p>
    <w:p>
      <w:pPr>
        <w:pStyle w:val="PreformattedText"/>
        <w:rPr>
          <w:rFonts w:ascii="Times New Roman" w:hAnsi="Times New Roman" w:cs="Times New Roman"/>
        </w:rPr>
      </w:pPr>
      <w:r>
        <w:rPr>
          <w:rFonts w:cs="Times New Roman" w:ascii="Times New Roman" w:hAnsi="Times New Roman"/>
        </w:rPr>
        <w:t>050. «yih! yalla ʕawēt!»</w:t>
      </w:r>
    </w:p>
    <w:p>
      <w:pPr>
        <w:pStyle w:val="PreformattedText"/>
        <w:rPr>
          <w:rFonts w:ascii="Times New Roman" w:hAnsi="Times New Roman" w:cs="Times New Roman"/>
        </w:rPr>
      </w:pPr>
      <w:r>
        <w:rPr>
          <w:rFonts w:cs="Times New Roman" w:ascii="Times New Roman" w:hAnsi="Times New Roman"/>
        </w:rPr>
        <w:t>051. waḷḷa ḳatərnaḥle tawra ṯēni w_inḥeč.</w:t>
      </w:r>
    </w:p>
    <w:p>
      <w:pPr>
        <w:pStyle w:val="PreformattedText"/>
        <w:rPr>
          <w:rFonts w:ascii="Times New Roman" w:hAnsi="Times New Roman" w:cs="Times New Roman"/>
        </w:rPr>
      </w:pPr>
      <w:r>
        <w:rPr>
          <w:rFonts w:cs="Times New Roman" w:ascii="Times New Roman" w:hAnsi="Times New Roman"/>
        </w:rPr>
        <w:t>052. inḥeč, naṣpi faḥḥa, w ʕimmaynaḥ xalpa slawḳay xēt w zlinnaḥ l-bōṭna niḳəʕ nuṭrenne luḳḳi sōḳeṭ.</w:t>
      </w:r>
    </w:p>
    <w:p>
      <w:pPr>
        <w:pStyle w:val="PreformattedText"/>
        <w:rPr>
          <w:rFonts w:ascii="Times New Roman" w:hAnsi="Times New Roman" w:cs="Times New Roman"/>
        </w:rPr>
      </w:pPr>
      <w:r>
        <w:rPr>
          <w:rFonts w:cs="Times New Roman" w:ascii="Times New Roman" w:hAnsi="Times New Roman"/>
        </w:rPr>
        <w:t>053. ḳaṭʕaṯ šimša w_anaḥ ʕaynaynaḥ w ʕayn lanna šmū.</w:t>
      </w:r>
    </w:p>
    <w:p>
      <w:pPr>
        <w:pStyle w:val="PreformattedText"/>
        <w:rPr>
          <w:rFonts w:ascii="Times New Roman" w:hAnsi="Times New Roman" w:cs="Times New Roman"/>
        </w:rPr>
      </w:pPr>
      <w:r>
        <w:rPr>
          <w:rFonts w:cs="Times New Roman" w:ascii="Times New Roman" w:hAnsi="Times New Roman"/>
        </w:rPr>
        <w:t>054. «hōš lafaš ṯēle, xalaṣ, lafaš ṯēle, xalaṣ lafaš ṯēle» waḷḷa nūtay m-rōmi čawwōne w aṯa.</w:t>
      </w:r>
    </w:p>
    <w:p>
      <w:pPr>
        <w:pStyle w:val="PreformattedText"/>
        <w:rPr>
          <w:rFonts w:ascii="Times New Roman" w:hAnsi="Times New Roman" w:cs="Times New Roman"/>
        </w:rPr>
      </w:pPr>
      <w:r>
        <w:rPr>
          <w:rFonts w:cs="Times New Roman" w:ascii="Times New Roman" w:hAnsi="Times New Roman"/>
        </w:rPr>
        <w:t>055. aṯa, amrīl: «aṯa! lafaš člūḥun!»</w:t>
      </w:r>
    </w:p>
    <w:p>
      <w:pPr>
        <w:pStyle w:val="PreformattedText"/>
        <w:rPr>
          <w:rFonts w:ascii="Times New Roman" w:hAnsi="Times New Roman" w:cs="Times New Roman"/>
        </w:rPr>
      </w:pPr>
      <w:r>
        <w:rPr>
          <w:rFonts w:cs="Times New Roman" w:ascii="Times New Roman" w:hAnsi="Times New Roman"/>
        </w:rPr>
        <w:t>056. waḷḷa aṯa, iḳʕay b-ō ḳorənṯa w ʕaynay xān, sōleḳ xān xān — čūyṯ barnaš b-ḏočči wa nḳaʕin.</w:t>
      </w:r>
    </w:p>
    <w:p>
      <w:pPr>
        <w:pStyle w:val="PreformattedText"/>
        <w:rPr>
          <w:rFonts w:ascii="Times New Roman" w:hAnsi="Times New Roman" w:cs="Times New Roman"/>
        </w:rPr>
      </w:pPr>
      <w:r>
        <w:rPr>
          <w:rFonts w:cs="Times New Roman" w:ascii="Times New Roman" w:hAnsi="Times New Roman"/>
        </w:rPr>
        <w:t>057. la ḥminnaḥ ġayr wōṭni xaffōṯe w iḳmaz, ifḳaʕ ʕafra m-čuḥči wačra.</w:t>
      </w:r>
    </w:p>
    <w:p>
      <w:pPr>
        <w:pStyle w:val="PreformattedText"/>
        <w:rPr>
          <w:rFonts w:ascii="Times New Roman" w:hAnsi="Times New Roman" w:cs="Times New Roman"/>
        </w:rPr>
      </w:pPr>
      <w:r>
        <w:rPr>
          <w:rFonts w:cs="Times New Roman" w:ascii="Times New Roman" w:hAnsi="Times New Roman"/>
        </w:rPr>
        <w:t>058. amrīl: «čaʕme faḥḥa!»</w:t>
      </w:r>
    </w:p>
    <w:p>
      <w:pPr>
        <w:pStyle w:val="PreformattedText"/>
        <w:rPr>
          <w:rFonts w:ascii="Times New Roman" w:hAnsi="Times New Roman" w:cs="Times New Roman"/>
        </w:rPr>
      </w:pPr>
      <w:r>
        <w:rPr>
          <w:rFonts w:cs="Times New Roman" w:ascii="Times New Roman" w:hAnsi="Times New Roman"/>
        </w:rPr>
        <w:t>059. ṭī ṭī ṭī ṭī, inḥeč p-faḥḥa mn-elʕel hū.</w:t>
      </w:r>
    </w:p>
    <w:p>
      <w:pPr>
        <w:pStyle w:val="PreformattedText"/>
        <w:rPr>
          <w:rFonts w:ascii="Times New Roman" w:hAnsi="Times New Roman" w:cs="Times New Roman"/>
        </w:rPr>
      </w:pPr>
      <w:r>
        <w:rPr>
          <w:rFonts w:cs="Times New Roman" w:ascii="Times New Roman" w:hAnsi="Times New Roman"/>
        </w:rPr>
        <w:t>060. aptinnaḥ nūmrin: «yalla ya xiḏ̣ər, yalla ya xiḏ̣ər, lā čičbar reġle».</w:t>
      </w:r>
    </w:p>
    <w:p>
      <w:pPr>
        <w:pStyle w:val="PreformattedText"/>
        <w:rPr>
          <w:rFonts w:ascii="Times New Roman" w:hAnsi="Times New Roman" w:cs="Times New Roman"/>
        </w:rPr>
      </w:pPr>
      <w:r>
        <w:rPr>
          <w:rFonts w:cs="Times New Roman" w:ascii="Times New Roman" w:hAnsi="Times New Roman"/>
        </w:rPr>
        <w:t>061. dōb! ixnaš ʕa ġarpanū, ʕa boḳʕi ġarpanū xān — hūh w faḥḥa.</w:t>
      </w:r>
    </w:p>
    <w:p>
      <w:pPr>
        <w:pStyle w:val="PreformattedText"/>
        <w:rPr>
          <w:rFonts w:ascii="Times New Roman" w:hAnsi="Times New Roman" w:cs="Times New Roman"/>
        </w:rPr>
      </w:pPr>
      <w:r>
        <w:rPr>
          <w:rFonts w:cs="Times New Roman" w:ascii="Times New Roman" w:hAnsi="Times New Roman"/>
        </w:rPr>
        <w:t>062. «arəhṭōn!» aptinnaḥ b-rawṭa, ṭabʕan xalpa sabeḳlaḥ.</w:t>
      </w:r>
    </w:p>
    <w:p>
      <w:pPr>
        <w:pStyle w:val="PreformattedText"/>
        <w:rPr>
          <w:rFonts w:ascii="Times New Roman" w:hAnsi="Times New Roman" w:cs="Times New Roman"/>
        </w:rPr>
      </w:pPr>
      <w:r>
        <w:rPr>
          <w:rFonts w:cs="Times New Roman" w:ascii="Times New Roman" w:hAnsi="Times New Roman"/>
        </w:rPr>
        <w:t>063. miḥnaḥle exma xīf l-xalpa la yḳarreb w yuṭṭuḳ bē, bēs ḳaṭēl xalpa xēt hūh.</w:t>
      </w:r>
    </w:p>
    <w:p>
      <w:pPr>
        <w:pStyle w:val="PreformattedText"/>
        <w:rPr>
          <w:rFonts w:ascii="Times New Roman" w:hAnsi="Times New Roman" w:cs="Times New Roman"/>
        </w:rPr>
      </w:pPr>
      <w:r>
        <w:rPr>
          <w:rFonts w:cs="Times New Roman" w:ascii="Times New Roman" w:hAnsi="Times New Roman"/>
        </w:rPr>
        <w:t>064. imṭiṯ ana ya... imṭiṯ ana leʕle w ḳappaʕičče m-roḥla w čaʕmičče, w matti ṭefre čaʕmay b-īḏay w_amillay: «yalla awḳēf atar!»</w:t>
      </w:r>
    </w:p>
    <w:p>
      <w:pPr>
        <w:pStyle w:val="PreformattedText"/>
        <w:rPr>
          <w:rFonts w:ascii="Times New Roman" w:hAnsi="Times New Roman" w:cs="Times New Roman"/>
        </w:rPr>
      </w:pPr>
      <w:r>
        <w:rPr>
          <w:rFonts w:cs="Times New Roman" w:ascii="Times New Roman" w:hAnsi="Times New Roman"/>
        </w:rPr>
        <w:t>065. «ḥōlay arhēṭ! ḥōlay arhēṭ! yxarrḥēn ʕaymax, naxsay».</w:t>
      </w:r>
    </w:p>
    <w:p>
      <w:pPr>
        <w:pStyle w:val="PreformattedText"/>
        <w:rPr>
          <w:rFonts w:ascii="Times New Roman" w:hAnsi="Times New Roman" w:cs="Times New Roman"/>
        </w:rPr>
      </w:pPr>
      <w:r>
        <w:rPr>
          <w:rFonts w:cs="Times New Roman" w:ascii="Times New Roman" w:hAnsi="Times New Roman"/>
        </w:rPr>
        <w:t>066. arheṭ ḥōlay ōmar bi-yušw maržalča yḳumṭenne p-ṭefre yaffaḳlēle mn-īḏay, laḳṭe, l-ḥōlay bə-ḳfōyil_īḏe.</w:t>
      </w:r>
    </w:p>
    <w:p>
      <w:pPr>
        <w:pStyle w:val="PreformattedText"/>
        <w:rPr>
          <w:rFonts w:ascii="Times New Roman" w:hAnsi="Times New Roman" w:cs="Times New Roman"/>
        </w:rPr>
      </w:pPr>
      <w:r>
        <w:rPr>
          <w:rFonts w:cs="Times New Roman" w:ascii="Times New Roman" w:hAnsi="Times New Roman"/>
        </w:rPr>
        <w:t>067. bōṯar ana ma wa bin nibəx, aptiṯ nḏ̣ōḥeč.</w:t>
      </w:r>
    </w:p>
    <w:p>
      <w:pPr>
        <w:pStyle w:val="PreformattedText"/>
        <w:rPr>
          <w:rFonts w:ascii="Times New Roman" w:hAnsi="Times New Roman" w:cs="Times New Roman"/>
        </w:rPr>
      </w:pPr>
      <w:r>
        <w:rPr>
          <w:rFonts w:cs="Times New Roman" w:ascii="Times New Roman" w:hAnsi="Times New Roman"/>
        </w:rPr>
        <w:t>068. amillay: «yxarrḥēn dīn lān šinnū mā rappan. ʕačḏ̣ōḥeč xīṭ».</w:t>
      </w:r>
    </w:p>
    <w:p>
      <w:pPr>
        <w:pStyle w:val="PreformattedText"/>
        <w:rPr>
          <w:rFonts w:ascii="Times New Roman" w:hAnsi="Times New Roman" w:cs="Times New Roman"/>
        </w:rPr>
      </w:pPr>
      <w:r>
        <w:rPr>
          <w:rFonts w:cs="Times New Roman" w:ascii="Times New Roman" w:hAnsi="Times New Roman"/>
        </w:rPr>
        <w:t>069. amrille hōš luḳ wa affaḳlīlay rūḥay: «wa čmapṣuṭ hāč, bēs hōš ya...»</w:t>
      </w:r>
    </w:p>
    <w:p>
      <w:pPr>
        <w:pStyle w:val="PreformattedText"/>
        <w:rPr>
          <w:rFonts w:ascii="Times New Roman" w:hAnsi="Times New Roman" w:cs="Times New Roman"/>
        </w:rPr>
      </w:pPr>
      <w:r>
        <w:rPr>
          <w:rFonts w:cs="Times New Roman" w:ascii="Times New Roman" w:hAnsi="Times New Roman"/>
        </w:rPr>
        <w:t>070. aḳam eḏme imṭay l-čuʕōye.</w:t>
      </w:r>
    </w:p>
    <w:p>
      <w:pPr>
        <w:pStyle w:val="PreformattedText"/>
        <w:rPr>
          <w:rFonts w:ascii="Times New Roman" w:hAnsi="Times New Roman" w:cs="Times New Roman"/>
        </w:rPr>
      </w:pPr>
      <w:r>
        <w:rPr>
          <w:rFonts w:cs="Times New Roman" w:ascii="Times New Roman" w:hAnsi="Times New Roman"/>
        </w:rPr>
        <w:t>071. affaḳnaḥle willa ōṯ ebər ʕabdo brōham b-riḥlōye bōṯar ḳṭōʕi šimša, ōmar: «nmappeləx miryōʕa w čepsa w applūlay hanna ṣaḳra».</w:t>
      </w:r>
    </w:p>
    <w:p>
      <w:pPr>
        <w:pStyle w:val="PreformattedText"/>
        <w:rPr>
          <w:rFonts w:ascii="Times New Roman" w:hAnsi="Times New Roman" w:cs="Times New Roman"/>
        </w:rPr>
      </w:pPr>
      <w:r>
        <w:rPr>
          <w:rFonts w:cs="Times New Roman" w:ascii="Times New Roman" w:hAnsi="Times New Roman"/>
        </w:rPr>
        <w:t>072. amərnaḥle: «zē amuṯ zē!»</w:t>
      </w:r>
    </w:p>
    <w:p>
      <w:pPr>
        <w:pStyle w:val="PreformattedText"/>
        <w:rPr>
          <w:rFonts w:ascii="Times New Roman" w:hAnsi="Times New Roman" w:cs="Times New Roman"/>
        </w:rPr>
      </w:pPr>
      <w:r>
        <w:rPr>
          <w:rFonts w:cs="Times New Roman" w:ascii="Times New Roman" w:hAnsi="Times New Roman"/>
        </w:rPr>
        <w:t>073. affaḳnaḥle w aʕčmaṯ ʕayna w_iṯḳen taʕwōsa ʕal-anna tarba, yalla ʕa blōta.</w:t>
      </w:r>
    </w:p>
    <w:p>
      <w:pPr>
        <w:pStyle w:val="PreformattedText"/>
        <w:rPr>
          <w:rFonts w:ascii="Times New Roman" w:hAnsi="Times New Roman" w:cs="Times New Roman"/>
        </w:rPr>
      </w:pPr>
      <w:r>
        <w:rPr>
          <w:rFonts w:cs="Times New Roman" w:ascii="Times New Roman" w:hAnsi="Times New Roman"/>
        </w:rPr>
        <w:t>074. yalla yalla, yalla yalla, mṭinnaḥ l-felči maʕpōra, anaḥ nsallīḳin p-felči maʕpōra, la ḥminnaḥ ġayr maḥmūd ʕayše ōmar: «yih!»</w:t>
      </w:r>
    </w:p>
    <w:p>
      <w:pPr>
        <w:pStyle w:val="PreformattedText"/>
        <w:rPr>
          <w:rFonts w:ascii="Times New Roman" w:hAnsi="Times New Roman" w:cs="Times New Roman"/>
        </w:rPr>
      </w:pPr>
      <w:r>
        <w:rPr>
          <w:rFonts w:cs="Times New Roman" w:ascii="Times New Roman" w:hAnsi="Times New Roman"/>
        </w:rPr>
        <w:t>075. «wrax mah hēx?»</w:t>
      </w:r>
    </w:p>
    <w:p>
      <w:pPr>
        <w:pStyle w:val="PreformattedText"/>
        <w:rPr>
          <w:rFonts w:ascii="Times New Roman" w:hAnsi="Times New Roman" w:cs="Times New Roman"/>
        </w:rPr>
      </w:pPr>
      <w:r>
        <w:rPr>
          <w:rFonts w:cs="Times New Roman" w:ascii="Times New Roman" w:hAnsi="Times New Roman"/>
        </w:rPr>
        <w:t>076. ōmar: «ṯaʕla ōṭeḥ ʕa ffōy!»</w:t>
      </w:r>
    </w:p>
    <w:p>
      <w:pPr>
        <w:pStyle w:val="PreformattedText"/>
        <w:rPr>
          <w:rFonts w:ascii="Times New Roman" w:hAnsi="Times New Roman" w:cs="Times New Roman"/>
        </w:rPr>
      </w:pPr>
      <w:r>
        <w:rPr>
          <w:rFonts w:cs="Times New Roman" w:ascii="Times New Roman" w:hAnsi="Times New Roman"/>
        </w:rPr>
        <w:t>077. čū ḥammīlle ʕwōra, lō-ḥmay ġayr imṭay leʕle w iḳmaz w zalle hū w xalpa b-anna lēlya.</w:t>
      </w:r>
    </w:p>
    <w:p>
      <w:pPr>
        <w:pStyle w:val="PreformattedText"/>
        <w:rPr>
          <w:rFonts w:ascii="Times New Roman" w:hAnsi="Times New Roman" w:cs="Times New Roman"/>
        </w:rPr>
      </w:pPr>
      <w:r>
        <w:rPr>
          <w:rFonts w:cs="Times New Roman" w:ascii="Times New Roman" w:hAnsi="Times New Roman"/>
        </w:rPr>
        <w:t>078. mannu bi-yiḥmēn b-lēlya? sayyidna israfīl čū ḥamēle.</w:t>
      </w:r>
    </w:p>
    <w:p>
      <w:pPr>
        <w:pStyle w:val="PreformattedText"/>
        <w:rPr>
          <w:rFonts w:ascii="Times New Roman" w:hAnsi="Times New Roman" w:cs="Times New Roman"/>
        </w:rPr>
      </w:pPr>
      <w:r>
        <w:rPr>
          <w:rFonts w:cs="Times New Roman" w:ascii="Times New Roman" w:hAnsi="Times New Roman"/>
        </w:rPr>
        <w:t>079. amərnaḥəl: «ʕa tarba!»</w:t>
      </w:r>
    </w:p>
    <w:p>
      <w:pPr>
        <w:pStyle w:val="PreformattedText"/>
        <w:rPr>
          <w:rFonts w:ascii="Times New Roman" w:hAnsi="Times New Roman" w:cs="Times New Roman"/>
        </w:rPr>
      </w:pPr>
      <w:r>
        <w:rPr>
          <w:rFonts w:cs="Times New Roman" w:ascii="Times New Roman" w:hAnsi="Times New Roman"/>
        </w:rPr>
        <w:t>080. ōmrin: «iḥmay la hū w la hū, yḳuṭlenne ywaččarenne, yiščfel bē».</w:t>
      </w:r>
    </w:p>
    <w:p>
      <w:pPr>
        <w:pStyle w:val="PreformattedText"/>
        <w:rPr>
          <w:rFonts w:ascii="Times New Roman" w:hAnsi="Times New Roman" w:cs="Times New Roman"/>
        </w:rPr>
      </w:pPr>
      <w:r>
        <w:rPr>
          <w:rFonts w:cs="Times New Roman" w:ascii="Times New Roman" w:hAnsi="Times New Roman"/>
        </w:rPr>
        <w:t>081. waḷḷa silḳinnaḥ ʕa ḥaṣṣi šenna, amrinnaḥ: «yalla ʕa blōta!»</w:t>
      </w:r>
    </w:p>
    <w:p>
      <w:pPr>
        <w:pStyle w:val="PreformattedText"/>
        <w:rPr>
          <w:rFonts w:ascii="Times New Roman" w:hAnsi="Times New Roman" w:cs="Times New Roman"/>
        </w:rPr>
      </w:pPr>
      <w:r>
        <w:rPr>
          <w:rFonts w:cs="Times New Roman" w:ascii="Times New Roman" w:hAnsi="Times New Roman"/>
        </w:rPr>
        <w:t>082. waḷḷa aḏ̣illinnaḥ nūṯin l-ōxa ʕa blōta, ṯinnaḥ l-ōxa.</w:t>
      </w:r>
    </w:p>
    <w:p>
      <w:pPr>
        <w:pStyle w:val="PreformattedText"/>
        <w:rPr>
          <w:rFonts w:ascii="Times New Roman" w:hAnsi="Times New Roman" w:cs="Times New Roman"/>
        </w:rPr>
      </w:pPr>
      <w:r>
        <w:rPr>
          <w:rFonts w:cs="Times New Roman" w:ascii="Times New Roman" w:hAnsi="Times New Roman"/>
        </w:rPr>
        <w:t>083. uxxul_aḥḥa bi-yasraḥ yōma w ysayyetəl w yiṯ yaṭəʕmēn.</w:t>
      </w:r>
    </w:p>
    <w:p>
      <w:pPr>
        <w:pStyle w:val="PreformattedText"/>
        <w:rPr>
          <w:rFonts w:ascii="Times New Roman" w:hAnsi="Times New Roman" w:cs="Times New Roman"/>
        </w:rPr>
      </w:pPr>
      <w:r>
        <w:rPr>
          <w:rFonts w:cs="Times New Roman" w:ascii="Times New Roman" w:hAnsi="Times New Roman"/>
        </w:rPr>
        <w:t>084. ṭabʕan bi-yūxlun besra, w besra ġayr habra ču axelle ṣaḳra.</w:t>
      </w:r>
    </w:p>
    <w:p>
      <w:pPr>
        <w:pStyle w:val="PreformattedText"/>
        <w:rPr>
          <w:rFonts w:ascii="Times New Roman" w:hAnsi="Times New Roman" w:cs="Times New Roman"/>
        </w:rPr>
      </w:pPr>
      <w:r>
        <w:rPr>
          <w:rFonts w:cs="Times New Roman" w:ascii="Times New Roman" w:hAnsi="Times New Roman"/>
        </w:rPr>
        <w:t>085. maḏhan ču axelle banawb batāt, laʔinni ʕaya? — ču šōṯ mū.</w:t>
      </w:r>
    </w:p>
    <w:p>
      <w:pPr>
        <w:pStyle w:val="PreformattedText"/>
        <w:rPr>
          <w:rFonts w:ascii="Times New Roman" w:hAnsi="Times New Roman" w:cs="Times New Roman"/>
        </w:rPr>
      </w:pPr>
      <w:r>
        <w:rPr>
          <w:rFonts w:cs="Times New Roman" w:ascii="Times New Roman" w:hAnsi="Times New Roman"/>
        </w:rPr>
        <w:t>086. ču ḥay yišəč w yūxul ḏohna, w min čmaṭʕemle besra eppe nuḳṭi melḥa, ḳaṭelle fawran.</w:t>
      </w:r>
    </w:p>
    <w:p>
      <w:pPr>
        <w:pStyle w:val="PreformattedText"/>
        <w:rPr>
          <w:rFonts w:ascii="Times New Roman" w:hAnsi="Times New Roman" w:cs="Times New Roman"/>
        </w:rPr>
      </w:pPr>
      <w:r>
        <w:rPr>
          <w:rFonts w:cs="Times New Roman" w:ascii="Times New Roman" w:hAnsi="Times New Roman"/>
        </w:rPr>
        <w:t>087. bēle besra tōza ʕala ṭūl ʕala ṭūl.</w:t>
      </w:r>
    </w:p>
    <w:p>
      <w:pPr>
        <w:pStyle w:val="PreformattedText"/>
        <w:rPr>
          <w:rFonts w:ascii="Times New Roman" w:hAnsi="Times New Roman" w:cs="Times New Roman"/>
        </w:rPr>
      </w:pPr>
      <w:r>
        <w:rPr>
          <w:rFonts w:cs="Times New Roman" w:ascii="Times New Roman" w:hAnsi="Times New Roman"/>
        </w:rPr>
        <w:t>088. yōma m-yumū zlillay ana ʕal_arʕi maʕlūla, lōsa ṯaḳillay.</w:t>
      </w:r>
    </w:p>
    <w:p>
      <w:pPr>
        <w:pStyle w:val="PreformattedText"/>
        <w:rPr>
          <w:rFonts w:ascii="Times New Roman" w:hAnsi="Times New Roman" w:cs="Times New Roman"/>
        </w:rPr>
      </w:pPr>
      <w:r>
        <w:rPr>
          <w:rFonts w:cs="Times New Roman" w:ascii="Times New Roman" w:hAnsi="Times New Roman"/>
        </w:rPr>
        <w:t>089. ġappi maʕpōr farōʕča nsayyet.</w:t>
      </w:r>
    </w:p>
    <w:p>
      <w:pPr>
        <w:pStyle w:val="PreformattedText"/>
        <w:rPr>
          <w:rFonts w:ascii="Times New Roman" w:hAnsi="Times New Roman" w:cs="Times New Roman"/>
        </w:rPr>
      </w:pPr>
      <w:r>
        <w:rPr>
          <w:rFonts w:cs="Times New Roman" w:ascii="Times New Roman" w:hAnsi="Times New Roman"/>
        </w:rPr>
        <w:t>090. ōyṯ rōʕya w naṭōra, ešme badər, badər m-maʕlūla w ču ḥamillay naṭōra w la rōʕya.</w:t>
      </w:r>
    </w:p>
    <w:p>
      <w:pPr>
        <w:pStyle w:val="PreformattedText"/>
        <w:rPr>
          <w:rFonts w:ascii="Times New Roman" w:hAnsi="Times New Roman" w:cs="Times New Roman"/>
        </w:rPr>
      </w:pPr>
      <w:r>
        <w:rPr>
          <w:rFonts w:cs="Times New Roman" w:ascii="Times New Roman" w:hAnsi="Times New Roman"/>
        </w:rPr>
        <w:t>091. ʕayniṯ ōyṯ ġaḏya mn-ān mballaḳō, ōb ʕa rayši ḳorənṯa w bayyen iʕlay.</w:t>
      </w:r>
    </w:p>
    <w:p>
      <w:pPr>
        <w:pStyle w:val="PreformattedText"/>
        <w:rPr>
          <w:rFonts w:ascii="Times New Roman" w:hAnsi="Times New Roman" w:cs="Times New Roman"/>
        </w:rPr>
      </w:pPr>
      <w:r>
        <w:rPr>
          <w:rFonts w:cs="Times New Roman" w:ascii="Times New Roman" w:hAnsi="Times New Roman"/>
        </w:rPr>
        <w:t>092. ōmriṯ: «saytṯa la aspiṯ, hōš mžarraṣillay rfiḳōy».</w:t>
      </w:r>
    </w:p>
    <w:p>
      <w:pPr>
        <w:pStyle w:val="PreformattedText"/>
        <w:rPr>
          <w:rFonts w:ascii="Times New Roman" w:hAnsi="Times New Roman" w:cs="Times New Roman"/>
        </w:rPr>
      </w:pPr>
      <w:r>
        <w:rPr>
          <w:rFonts w:cs="Times New Roman" w:ascii="Times New Roman" w:hAnsi="Times New Roman"/>
        </w:rPr>
        <w:t>093. ṭāāāḳ! b-anna ḳwōsa, tappnaḥi ġaḏya l-čuḥči šenna.</w:t>
      </w:r>
    </w:p>
    <w:p>
      <w:pPr>
        <w:pStyle w:val="PreformattedText"/>
        <w:rPr>
          <w:rFonts w:ascii="Times New Roman" w:hAnsi="Times New Roman" w:cs="Times New Roman"/>
        </w:rPr>
      </w:pPr>
      <w:r>
        <w:rPr>
          <w:rFonts w:cs="Times New Roman" w:ascii="Times New Roman" w:hAnsi="Times New Roman"/>
        </w:rPr>
        <w:t>094. ṭaʕničče w ʕibriṯ l-ulġul ʕa... ōyṯ xwō mrōḥa, ṣalxičče w laḳḳḥičči ġelte w ġammṯe w muḥḥe xūl hēl, w ayṯnaḥi besra w ṯinnaḥ.</w:t>
      </w:r>
    </w:p>
    <w:p>
      <w:pPr>
        <w:pStyle w:val="PreformattedText"/>
        <w:rPr>
          <w:rFonts w:ascii="Times New Roman" w:hAnsi="Times New Roman" w:cs="Times New Roman"/>
        </w:rPr>
      </w:pPr>
      <w:r>
        <w:rPr>
          <w:rFonts w:cs="Times New Roman" w:ascii="Times New Roman" w:hAnsi="Times New Roman"/>
        </w:rPr>
        <w:t>095. ʕayyni ṯlōṯa yūm xōla, aḥsa m-ḥiməš rīḳ w ḥiməš arnəb.</w:t>
      </w:r>
    </w:p>
    <w:p>
      <w:pPr>
        <w:pStyle w:val="PreformattedText"/>
        <w:rPr>
          <w:rFonts w:ascii="Times New Roman" w:hAnsi="Times New Roman" w:cs="Times New Roman"/>
        </w:rPr>
      </w:pPr>
      <w:r>
        <w:rPr>
          <w:rFonts w:cs="Times New Roman" w:ascii="Times New Roman" w:hAnsi="Times New Roman"/>
        </w:rPr>
        <w:t>096. w zalle w zalle w zalle ġaḏya w ṯēni yōma w ṯēleṯ yōma intar tawra ʕa maḥmūd.</w:t>
      </w:r>
    </w:p>
    <w:p>
      <w:pPr>
        <w:pStyle w:val="PreformattedText"/>
        <w:rPr>
          <w:rFonts w:ascii="Times New Roman" w:hAnsi="Times New Roman" w:cs="Times New Roman"/>
        </w:rPr>
      </w:pPr>
      <w:r>
        <w:rPr>
          <w:rFonts w:cs="Times New Roman" w:ascii="Times New Roman" w:hAnsi="Times New Roman"/>
        </w:rPr>
        <w:t>097. zalle ʕōwet īḏa m-ḳomma w_īḏa m-roḥla.</w:t>
      </w:r>
    </w:p>
    <w:p>
      <w:pPr>
        <w:pStyle w:val="PreformattedText"/>
        <w:rPr>
          <w:rFonts w:ascii="Times New Roman" w:hAnsi="Times New Roman" w:cs="Times New Roman"/>
        </w:rPr>
      </w:pPr>
      <w:r>
        <w:rPr>
          <w:rFonts w:cs="Times New Roman" w:ascii="Times New Roman" w:hAnsi="Times New Roman"/>
        </w:rPr>
        <w:t>098. wayba uḳī besra b-eṯlaṯ warəḳ, zabənnaḥle b-eṯlaṯ warḳ — amraḥ alō.</w:t>
      </w:r>
    </w:p>
    <w:p>
      <w:pPr>
        <w:pStyle w:val="PreformattedText"/>
        <w:rPr>
          <w:rFonts w:ascii="Times New Roman" w:hAnsi="Times New Roman" w:cs="Times New Roman"/>
        </w:rPr>
      </w:pPr>
      <w:r>
        <w:rPr>
          <w:rFonts w:cs="Times New Roman" w:ascii="Times New Roman" w:hAnsi="Times New Roman"/>
        </w:rPr>
        <w:t>099. eṯlaṯ warəḳ w čūyṯ, besra wa irxeṣ w ḳerša čūyṯ.</w:t>
      </w:r>
    </w:p>
    <w:p>
      <w:pPr>
        <w:pStyle w:val="PreformattedText"/>
        <w:rPr>
          <w:rFonts w:ascii="Times New Roman" w:hAnsi="Times New Roman" w:cs="Times New Roman"/>
        </w:rPr>
      </w:pPr>
      <w:r>
        <w:rPr>
          <w:rFonts w:cs="Times New Roman" w:ascii="Times New Roman" w:hAnsi="Times New Roman"/>
        </w:rPr>
        <w:t>100. w əs-salāmu ʕalaykum!</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040. Ǧ_MA Falkenjagd mit Flohbissen.txt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ʕanū, amrūḥ ōyṯ ṣaḳra b-arʕi maʕlūla b-ḏanḥa.</w:t>
      </w:r>
    </w:p>
    <w:p>
      <w:pPr>
        <w:pStyle w:val="PreformattedText"/>
        <w:rPr>
          <w:rFonts w:ascii="Times New Roman" w:hAnsi="Times New Roman" w:cs="Times New Roman"/>
        </w:rPr>
      </w:pPr>
      <w:r>
        <w:rPr>
          <w:rFonts w:cs="Times New Roman" w:ascii="Times New Roman" w:hAnsi="Times New Roman"/>
        </w:rPr>
        <w:t>002. ḳaminnaḥ čḥazzabnaḥ ana w ʕumar šahīn w maḥmūd ʕayše w zlinnaḥ nayṯenne, w ʕimmaynaḥ xalpa slawḳay.</w:t>
      </w:r>
    </w:p>
    <w:p>
      <w:pPr>
        <w:pStyle w:val="PreformattedText"/>
        <w:rPr>
          <w:rFonts w:ascii="Times New Roman" w:hAnsi="Times New Roman" w:cs="Times New Roman"/>
        </w:rPr>
      </w:pPr>
      <w:r>
        <w:rPr>
          <w:rFonts w:cs="Times New Roman" w:ascii="Times New Roman" w:hAnsi="Times New Roman"/>
        </w:rPr>
        <w:t>003. ḳaminnaḥ zlinnaḥ l-ēl, mṭinnaḥ ḳʕinnaḥ nnuṭrenne.</w:t>
      </w:r>
    </w:p>
    <w:p>
      <w:pPr>
        <w:pStyle w:val="PreformattedText"/>
        <w:rPr>
          <w:rFonts w:ascii="Times New Roman" w:hAnsi="Times New Roman" w:cs="Times New Roman"/>
        </w:rPr>
      </w:pPr>
      <w:r>
        <w:rPr>
          <w:rFonts w:cs="Times New Roman" w:ascii="Times New Roman" w:hAnsi="Times New Roman"/>
        </w:rPr>
        <w:t>004. ṭabʕan baḥ nnuṭrenne luḳḳi nyaḏʕīl ʕušše.</w:t>
      </w:r>
    </w:p>
    <w:p>
      <w:pPr>
        <w:pStyle w:val="PreformattedText"/>
        <w:rPr>
          <w:rFonts w:ascii="Times New Roman" w:hAnsi="Times New Roman" w:cs="Times New Roman"/>
        </w:rPr>
      </w:pPr>
      <w:r>
        <w:rPr>
          <w:rFonts w:cs="Times New Roman" w:ascii="Times New Roman" w:hAnsi="Times New Roman"/>
        </w:rPr>
        <w:t>005. uxxul_aḥḥa iḳʕay p-tīrča.</w:t>
      </w:r>
    </w:p>
    <w:p>
      <w:pPr>
        <w:pStyle w:val="PreformattedText"/>
        <w:rPr>
          <w:rFonts w:ascii="Times New Roman" w:hAnsi="Times New Roman" w:cs="Times New Roman"/>
        </w:rPr>
      </w:pPr>
      <w:r>
        <w:rPr>
          <w:rFonts w:cs="Times New Roman" w:ascii="Times New Roman" w:hAnsi="Times New Roman"/>
        </w:rPr>
        <w:t>006. ṯēri ʕumar, lā šōmaʕ w la ḥōm, iḳʕay b-ḏoččṯa w hū ʕamṯēle, ʕōbar ʕa ḥaṣṣe w čū ʕamšamaʕle, la luḳḳa ʕamnūt w la luḳḳa ʕamʕōbar.</w:t>
      </w:r>
    </w:p>
    <w:p>
      <w:pPr>
        <w:pStyle w:val="PreformattedText"/>
        <w:rPr>
          <w:rFonts w:ascii="Times New Roman" w:hAnsi="Times New Roman" w:cs="Times New Roman"/>
        </w:rPr>
      </w:pPr>
      <w:r>
        <w:rPr>
          <w:rFonts w:cs="Times New Roman" w:ascii="Times New Roman" w:hAnsi="Times New Roman"/>
        </w:rPr>
        <w:t>007. ḳōmaṯ ʕirpaṯ tunya, baḥ nṯēḥ, l-ʕama.</w:t>
      </w:r>
    </w:p>
    <w:p>
      <w:pPr>
        <w:pStyle w:val="PreformattedText"/>
        <w:rPr>
          <w:rFonts w:ascii="Times New Roman" w:hAnsi="Times New Roman" w:cs="Times New Roman"/>
        </w:rPr>
      </w:pPr>
      <w:r>
        <w:rPr>
          <w:rFonts w:cs="Times New Roman" w:ascii="Times New Roman" w:hAnsi="Times New Roman"/>
        </w:rPr>
        <w:t>008. ḳaminnaḥ zlinnaḥ, natnaḥəl maḥmūd, amərnaḥle: «wrōx mā hō šaġəlṯa, ʕirpaṯ tunya w lasa nyaḏʕille, ana nšammīʕi natūni bēs ču ʕanyaḏaʕle hōn, ḳaffay miʕlay».</w:t>
      </w:r>
    </w:p>
    <w:p>
      <w:pPr>
        <w:pStyle w:val="PreformattedText"/>
        <w:rPr>
          <w:rFonts w:ascii="Times New Roman" w:hAnsi="Times New Roman" w:cs="Times New Roman"/>
        </w:rPr>
      </w:pPr>
      <w:r>
        <w:rPr>
          <w:rFonts w:cs="Times New Roman" w:ascii="Times New Roman" w:hAnsi="Times New Roman"/>
        </w:rPr>
        <w:t>009. aṯiṯ zaḥliṯ l-ʕoḳbi ʕumar, šawway siḥō ʕa muḥḥe w iḳəʕ ṭmīri ḥōle b-ḏarwi šḳīfa ʕa čeḏba w hū ʕamṯēle ʕōbar ʕa ḥaṣṣi sawa.</w:t>
      </w:r>
    </w:p>
    <w:p>
      <w:pPr>
        <w:pStyle w:val="PreformattedText"/>
        <w:rPr>
          <w:rFonts w:ascii="Times New Roman" w:hAnsi="Times New Roman" w:cs="Times New Roman"/>
        </w:rPr>
      </w:pPr>
      <w:r>
        <w:rPr>
          <w:rFonts w:cs="Times New Roman" w:ascii="Times New Roman" w:hAnsi="Times New Roman"/>
        </w:rPr>
        <w:t>010. ana imṭiṯ l-ʔazu m-ʕumar willa aṯa: "ṭī ṭī ṭī ṭī" — iʕber.</w:t>
      </w:r>
    </w:p>
    <w:p>
      <w:pPr>
        <w:pStyle w:val="PreformattedText"/>
        <w:rPr>
          <w:rFonts w:ascii="Times New Roman" w:hAnsi="Times New Roman" w:cs="Times New Roman"/>
        </w:rPr>
      </w:pPr>
      <w:r>
        <w:rPr>
          <w:rFonts w:cs="Times New Roman" w:ascii="Times New Roman" w:hAnsi="Times New Roman"/>
        </w:rPr>
        <w:t>011. «yxarrḥēn ʕerḏ̣ax ya ʕumar! wrōx hanna ḥelle ʕa ḥaṣṣax w hāč čū čimnūt w la čamellaḥ mēt, w anaḥ nḳaʕin ninṭīrin, ʕirpaṯ tunya».</w:t>
      </w:r>
    </w:p>
    <w:p>
      <w:pPr>
        <w:pStyle w:val="PreformattedText"/>
        <w:rPr>
          <w:rFonts w:ascii="Times New Roman" w:hAnsi="Times New Roman" w:cs="Times New Roman"/>
        </w:rPr>
      </w:pPr>
      <w:r>
        <w:rPr>
          <w:rFonts w:cs="Times New Roman" w:ascii="Times New Roman" w:hAnsi="Times New Roman"/>
        </w:rPr>
        <w:t>012. ōmrin: «yalla, ayṯōn hanna faḥḥa w ayṯōn hān ḥablō w baḥ nuḥḥuč nsoble, naffḳēn bnūye».</w:t>
      </w:r>
    </w:p>
    <w:p>
      <w:pPr>
        <w:pStyle w:val="PreformattedText"/>
        <w:rPr>
          <w:rFonts w:ascii="Times New Roman" w:hAnsi="Times New Roman" w:cs="Times New Roman"/>
        </w:rPr>
      </w:pPr>
      <w:r>
        <w:rPr>
          <w:rFonts w:cs="Times New Roman" w:ascii="Times New Roman" w:hAnsi="Times New Roman"/>
        </w:rPr>
        <w:t>013. ṭawṭarnaḥi maḥmūd ʕayše, ṯēri ḳayyōmin zʕūrin, hōš xallīfin.</w:t>
      </w:r>
    </w:p>
    <w:p>
      <w:pPr>
        <w:pStyle w:val="PreformattedText"/>
        <w:rPr>
          <w:rFonts w:ascii="Times New Roman" w:hAnsi="Times New Roman" w:cs="Times New Roman"/>
        </w:rPr>
      </w:pPr>
      <w:r>
        <w:rPr>
          <w:rFonts w:cs="Times New Roman" w:ascii="Times New Roman" w:hAnsi="Times New Roman"/>
        </w:rPr>
        <w:t>014. inḥeč maḥmūd, min imṭay riġlōye, yasafō law čʕīmi lanna rappa.</w:t>
      </w:r>
    </w:p>
    <w:p>
      <w:pPr>
        <w:pStyle w:val="PreformattedText"/>
        <w:rPr>
          <w:rFonts w:ascii="Times New Roman" w:hAnsi="Times New Roman" w:cs="Times New Roman"/>
        </w:rPr>
      </w:pPr>
      <w:r>
        <w:rPr>
          <w:rFonts w:cs="Times New Roman" w:ascii="Times New Roman" w:hAnsi="Times New Roman"/>
        </w:rPr>
        <w:t>015. ōb hanna rappa aḥsa mn-alf ibər.</w:t>
      </w:r>
    </w:p>
    <w:p>
      <w:pPr>
        <w:pStyle w:val="PreformattedText"/>
        <w:rPr>
          <w:rFonts w:ascii="Times New Roman" w:hAnsi="Times New Roman" w:cs="Times New Roman"/>
        </w:rPr>
      </w:pPr>
      <w:r>
        <w:rPr>
          <w:rFonts w:cs="Times New Roman" w:ascii="Times New Roman" w:hAnsi="Times New Roman"/>
        </w:rPr>
        <w:t>016. «hrrrr» iṭfar w zalle.</w:t>
      </w:r>
    </w:p>
    <w:p>
      <w:pPr>
        <w:pStyle w:val="PreformattedText"/>
        <w:rPr>
          <w:rFonts w:ascii="Times New Roman" w:hAnsi="Times New Roman" w:cs="Times New Roman"/>
        </w:rPr>
      </w:pPr>
      <w:r>
        <w:rPr>
          <w:rFonts w:cs="Times New Roman" w:ascii="Times New Roman" w:hAnsi="Times New Roman"/>
        </w:rPr>
        <w:t>017. «lah ya maḥmūd, l-ʕalēx!»</w:t>
      </w:r>
    </w:p>
    <w:p>
      <w:pPr>
        <w:pStyle w:val="PreformattedText"/>
        <w:rPr>
          <w:rFonts w:ascii="Times New Roman" w:hAnsi="Times New Roman" w:cs="Times New Roman"/>
        </w:rPr>
      </w:pPr>
      <w:r>
        <w:rPr>
          <w:rFonts w:cs="Times New Roman" w:ascii="Times New Roman" w:hAnsi="Times New Roman"/>
        </w:rPr>
        <w:t>018. ōmar: «izmaṭ, zalle!»</w:t>
      </w:r>
    </w:p>
    <w:p>
      <w:pPr>
        <w:pStyle w:val="PreformattedText"/>
        <w:rPr>
          <w:rFonts w:ascii="Times New Roman" w:hAnsi="Times New Roman" w:cs="Times New Roman"/>
        </w:rPr>
      </w:pPr>
      <w:r>
        <w:rPr>
          <w:rFonts w:cs="Times New Roman" w:ascii="Times New Roman" w:hAnsi="Times New Roman"/>
        </w:rPr>
        <w:t>019. ōōōho! ōmar: «hōš xallīfin, hōš hōš yxarrḥēn ʕerḏ̣un! laḳḳeš baḥer».</w:t>
      </w:r>
    </w:p>
    <w:p>
      <w:pPr>
        <w:pStyle w:val="PreformattedText"/>
        <w:rPr>
          <w:rFonts w:ascii="Times New Roman" w:hAnsi="Times New Roman" w:cs="Times New Roman"/>
        </w:rPr>
      </w:pPr>
      <w:r>
        <w:rPr>
          <w:rFonts w:cs="Times New Roman" w:ascii="Times New Roman" w:hAnsi="Times New Roman"/>
        </w:rPr>
        <w:t>020. aḳam maḥmūd, amərnaḥle: «lčō ən-natīže mā?»</w:t>
      </w:r>
    </w:p>
    <w:p>
      <w:pPr>
        <w:pStyle w:val="PreformattedText"/>
        <w:rPr>
          <w:rFonts w:ascii="Times New Roman" w:hAnsi="Times New Roman" w:cs="Times New Roman"/>
        </w:rPr>
      </w:pPr>
      <w:r>
        <w:rPr>
          <w:rFonts w:cs="Times New Roman" w:ascii="Times New Roman" w:hAnsi="Times New Roman"/>
        </w:rPr>
        <w:t>021. ōmar: «baḥ nnuṣəplēle faḥḥa».</w:t>
      </w:r>
    </w:p>
    <w:p>
      <w:pPr>
        <w:pStyle w:val="PreformattedText"/>
        <w:rPr>
          <w:rFonts w:ascii="Times New Roman" w:hAnsi="Times New Roman" w:cs="Times New Roman"/>
        </w:rPr>
      </w:pPr>
      <w:r>
        <w:rPr>
          <w:rFonts w:cs="Times New Roman" w:ascii="Times New Roman" w:hAnsi="Times New Roman"/>
        </w:rPr>
        <w:t>022. naṣpi lanna faḥḥa: «žubḏōn!» žabḏinnaḥ.</w:t>
      </w:r>
    </w:p>
    <w:p>
      <w:pPr>
        <w:pStyle w:val="PreformattedText"/>
        <w:rPr>
          <w:rFonts w:ascii="Times New Roman" w:hAnsi="Times New Roman" w:cs="Times New Roman"/>
        </w:rPr>
      </w:pPr>
      <w:r>
        <w:rPr>
          <w:rFonts w:cs="Times New Roman" w:ascii="Times New Roman" w:hAnsi="Times New Roman"/>
        </w:rPr>
        <w:t>023. ṯēri min ṭáššari maḥmūd ameṯ bnūye.</w:t>
      </w:r>
    </w:p>
    <w:p>
      <w:pPr>
        <w:pStyle w:val="PreformattedText"/>
        <w:rPr>
          <w:rFonts w:ascii="Times New Roman" w:hAnsi="Times New Roman" w:cs="Times New Roman"/>
        </w:rPr>
      </w:pPr>
      <w:r>
        <w:rPr>
          <w:rFonts w:cs="Times New Roman" w:ascii="Times New Roman" w:hAnsi="Times New Roman"/>
        </w:rPr>
        <w:t>024. ʕaya? hōš xallīfin, saḳəʕṯa ya ḥasərti w manṭaḳṯa ḳarrīṣa — ameṯ.</w:t>
      </w:r>
    </w:p>
    <w:p>
      <w:pPr>
        <w:pStyle w:val="PreformattedText"/>
        <w:rPr>
          <w:rFonts w:ascii="Times New Roman" w:hAnsi="Times New Roman" w:cs="Times New Roman"/>
        </w:rPr>
      </w:pPr>
      <w:r>
        <w:rPr>
          <w:rFonts w:cs="Times New Roman" w:ascii="Times New Roman" w:hAnsi="Times New Roman"/>
        </w:rPr>
        <w:t>025. žabəḏnaḥi maḥmūd, naṭrinnaḥ naṭrinnaḥ naṭrinnaḥ, aʕčmaṯ ʕayna w lasa ṯēle ʕōbar ʕa ušše.</w:t>
      </w:r>
    </w:p>
    <w:p>
      <w:pPr>
        <w:pStyle w:val="PreformattedText"/>
        <w:rPr>
          <w:rFonts w:ascii="Times New Roman" w:hAnsi="Times New Roman" w:cs="Times New Roman"/>
        </w:rPr>
      </w:pPr>
      <w:r>
        <w:rPr>
          <w:rFonts w:cs="Times New Roman" w:ascii="Times New Roman" w:hAnsi="Times New Roman"/>
        </w:rPr>
        <w:t>026. ṯēri ʕammūreḳ ʕa ḳommi ʕušše, ʕaynēl mīṯin — ču ʕōbar.</w:t>
      </w:r>
    </w:p>
    <w:p>
      <w:pPr>
        <w:pStyle w:val="PreformattedText"/>
        <w:rPr>
          <w:rFonts w:ascii="Times New Roman" w:hAnsi="Times New Roman" w:cs="Times New Roman"/>
        </w:rPr>
      </w:pPr>
      <w:r>
        <w:rPr>
          <w:rFonts w:cs="Times New Roman" w:ascii="Times New Roman" w:hAnsi="Times New Roman"/>
        </w:rPr>
        <w:t>027. ḳaminnaḥ amrnaḥi baʕḏ̣innaḥ baʕḏ̣a: «bižūz bižūz b-lēlya yisḳat, hōn bi-yuḏmux?» ṯōn nuḏmux hōxa!»</w:t>
      </w:r>
    </w:p>
    <w:p>
      <w:pPr>
        <w:pStyle w:val="PreformattedText"/>
        <w:rPr>
          <w:rFonts w:ascii="Times New Roman" w:hAnsi="Times New Roman" w:cs="Times New Roman"/>
        </w:rPr>
      </w:pPr>
      <w:r>
        <w:rPr>
          <w:rFonts w:cs="Times New Roman" w:ascii="Times New Roman" w:hAnsi="Times New Roman"/>
        </w:rPr>
        <w:t>028. ḳaminnaḥ, ana wa nīseb kahrabōnča bə-ṯlōṯa bīl.</w:t>
      </w:r>
    </w:p>
    <w:p>
      <w:pPr>
        <w:pStyle w:val="PreformattedText"/>
        <w:rPr>
          <w:rFonts w:ascii="Times New Roman" w:hAnsi="Times New Roman" w:cs="Times New Roman"/>
        </w:rPr>
      </w:pPr>
      <w:r>
        <w:rPr>
          <w:rFonts w:cs="Times New Roman" w:ascii="Times New Roman" w:hAnsi="Times New Roman"/>
        </w:rPr>
        <w:t>029. ṯēri nahhīra p-ṭorpṯa, lafaš eppa žins w nohra, w saḳʕṯa.</w:t>
      </w:r>
    </w:p>
    <w:p>
      <w:pPr>
        <w:pStyle w:val="PreformattedText"/>
        <w:rPr>
          <w:rFonts w:ascii="Times New Roman" w:hAnsi="Times New Roman" w:cs="Times New Roman"/>
        </w:rPr>
      </w:pPr>
      <w:r>
        <w:rPr>
          <w:rFonts w:cs="Times New Roman" w:ascii="Times New Roman" w:hAnsi="Times New Roman"/>
        </w:rPr>
        <w:t>030. aḳraṣ manṭakṯa p-tunya xulla hēl.</w:t>
      </w:r>
    </w:p>
    <w:p>
      <w:pPr>
        <w:pStyle w:val="PreformattedText"/>
        <w:rPr>
          <w:rFonts w:ascii="Times New Roman" w:hAnsi="Times New Roman" w:cs="Times New Roman"/>
        </w:rPr>
      </w:pPr>
      <w:r>
        <w:rPr>
          <w:rFonts w:cs="Times New Roman" w:ascii="Times New Roman" w:hAnsi="Times New Roman"/>
        </w:rPr>
        <w:t>031. ṯinnaḥ nʕalleḳ nūra, baḥ nūḳu ʕa ġarpanū, lasa manəhra ḳbīrča marōh kahrabōnča, ṯēri nahhīra p-ṭorpṯa.</w:t>
      </w:r>
    </w:p>
    <w:p>
      <w:pPr>
        <w:pStyle w:val="PreformattedText"/>
        <w:rPr>
          <w:rFonts w:ascii="Times New Roman" w:hAnsi="Times New Roman" w:cs="Times New Roman"/>
        </w:rPr>
      </w:pPr>
      <w:r>
        <w:rPr>
          <w:rFonts w:cs="Times New Roman" w:ascii="Times New Roman" w:hAnsi="Times New Roman"/>
        </w:rPr>
        <w:t>032. ōmar maḥmūd: «ʕaya? čōmar ḥaččin bilō».</w:t>
      </w:r>
    </w:p>
    <w:p>
      <w:pPr>
        <w:pStyle w:val="PreformattedText"/>
        <w:rPr>
          <w:rFonts w:ascii="Times New Roman" w:hAnsi="Times New Roman" w:cs="Times New Roman"/>
        </w:rPr>
      </w:pPr>
      <w:r>
        <w:rPr>
          <w:rFonts w:cs="Times New Roman" w:ascii="Times New Roman" w:hAnsi="Times New Roman"/>
        </w:rPr>
        <w:t>033. ōmriṯ: «nahhīra. ma nišwēḥ? ḥaččin čuppa».</w:t>
      </w:r>
    </w:p>
    <w:p>
      <w:pPr>
        <w:pStyle w:val="PreformattedText"/>
        <w:rPr>
          <w:rFonts w:ascii="Times New Roman" w:hAnsi="Times New Roman" w:cs="Times New Roman"/>
        </w:rPr>
      </w:pPr>
      <w:r>
        <w:rPr>
          <w:rFonts w:cs="Times New Roman" w:ascii="Times New Roman" w:hAnsi="Times New Roman"/>
        </w:rPr>
        <w:t>034. ʕalleḳnaḥ ṯōr nūra xān hā, mēt baṣīṭay w ana nxassay wuʕyōṯa ṣayfōyan, axliṯ saḳəʕta p-ḥayō ʕumray xulli la_axličče.</w:t>
      </w:r>
    </w:p>
    <w:p>
      <w:pPr>
        <w:pStyle w:val="PreformattedText"/>
        <w:rPr>
          <w:rFonts w:ascii="Times New Roman" w:hAnsi="Times New Roman" w:cs="Times New Roman"/>
        </w:rPr>
      </w:pPr>
      <w:r>
        <w:rPr>
          <w:rFonts w:cs="Times New Roman" w:ascii="Times New Roman" w:hAnsi="Times New Roman"/>
        </w:rPr>
        <w:t>035. ḳōmiṯ nḏ̣ōḳiṯ b-anna lēlya.</w:t>
      </w:r>
    </w:p>
    <w:p>
      <w:pPr>
        <w:pStyle w:val="PreformattedText"/>
        <w:rPr>
          <w:rFonts w:ascii="Times New Roman" w:hAnsi="Times New Roman" w:cs="Times New Roman"/>
        </w:rPr>
      </w:pPr>
      <w:r>
        <w:rPr>
          <w:rFonts w:cs="Times New Roman" w:ascii="Times New Roman" w:hAnsi="Times New Roman"/>
        </w:rPr>
        <w:t>036. ġōni wa iḳəʕ ḥōrsa b-maʕlūla, ōmriṯ: «waḷḷāhi ġayr nīz ʕa maʕlūla ya ʕa ḏoččṯa mēt, hōš nmūyeṯ».</w:t>
      </w:r>
    </w:p>
    <w:p>
      <w:pPr>
        <w:pStyle w:val="PreformattedText"/>
        <w:rPr>
          <w:rFonts w:ascii="Times New Roman" w:hAnsi="Times New Roman" w:cs="Times New Roman"/>
        </w:rPr>
      </w:pPr>
      <w:r>
        <w:rPr>
          <w:rFonts w:cs="Times New Roman" w:ascii="Times New Roman" w:hAnsi="Times New Roman"/>
        </w:rPr>
        <w:t>037. nifḳiṯ, čūb xalpa.</w:t>
      </w:r>
    </w:p>
    <w:p>
      <w:pPr>
        <w:pStyle w:val="PreformattedText"/>
        <w:rPr>
          <w:rFonts w:ascii="Times New Roman" w:hAnsi="Times New Roman" w:cs="Times New Roman"/>
        </w:rPr>
      </w:pPr>
      <w:r>
        <w:rPr>
          <w:rFonts w:cs="Times New Roman" w:ascii="Times New Roman" w:hAnsi="Times New Roman"/>
        </w:rPr>
        <w:t>038. ḏmīxin hīn, xassīyin wuʕyōṯa šičwōyan, lasa masəḳʕin.</w:t>
      </w:r>
    </w:p>
    <w:p>
      <w:pPr>
        <w:pStyle w:val="PreformattedText"/>
        <w:rPr>
          <w:rFonts w:ascii="Times New Roman" w:hAnsi="Times New Roman" w:cs="Times New Roman"/>
        </w:rPr>
      </w:pPr>
      <w:r>
        <w:rPr>
          <w:rFonts w:cs="Times New Roman" w:ascii="Times New Roman" w:hAnsi="Times New Roman"/>
        </w:rPr>
        <w:t>039. nifḳiṯ ana m-ḳurāy, ʕayniṯ ōyṯ xwō wačra xān bə-šḳīfa mn-ān rappō.</w:t>
      </w:r>
    </w:p>
    <w:p>
      <w:pPr>
        <w:pStyle w:val="PreformattedText"/>
        <w:rPr>
          <w:rFonts w:ascii="Times New Roman" w:hAnsi="Times New Roman" w:cs="Times New Roman"/>
        </w:rPr>
      </w:pPr>
      <w:r>
        <w:rPr>
          <w:rFonts w:cs="Times New Roman" w:ascii="Times New Roman" w:hAnsi="Times New Roman"/>
        </w:rPr>
        <w:t>040. wrōx, zē ʕbōr ʕal-anna wačra, balči ašḥan mə-xlō.</w:t>
      </w:r>
    </w:p>
    <w:p>
      <w:pPr>
        <w:pStyle w:val="PreformattedText"/>
        <w:rPr>
          <w:rFonts w:ascii="Times New Roman" w:hAnsi="Times New Roman" w:cs="Times New Roman"/>
        </w:rPr>
      </w:pPr>
      <w:r>
        <w:rPr>
          <w:rFonts w:cs="Times New Roman" w:ascii="Times New Roman" w:hAnsi="Times New Roman"/>
        </w:rPr>
        <w:t>041. zillay ʕibriṯ, ṯēri ōb žarrōh hulġul, ōb xalpa ulġul.</w:t>
      </w:r>
    </w:p>
    <w:p>
      <w:pPr>
        <w:pStyle w:val="PreformattedText"/>
        <w:rPr>
          <w:rFonts w:ascii="Times New Roman" w:hAnsi="Times New Roman" w:cs="Times New Roman"/>
        </w:rPr>
      </w:pPr>
      <w:r>
        <w:rPr>
          <w:rFonts w:cs="Times New Roman" w:ascii="Times New Roman" w:hAnsi="Times New Roman"/>
        </w:rPr>
        <w:t>042. ana b-ʕaḳlay ḏ̣abəʕṯa yā mēt.</w:t>
      </w:r>
    </w:p>
    <w:p>
      <w:pPr>
        <w:pStyle w:val="PreformattedText"/>
        <w:rPr>
          <w:rFonts w:ascii="Times New Roman" w:hAnsi="Times New Roman" w:cs="Times New Roman"/>
        </w:rPr>
      </w:pPr>
      <w:r>
        <w:rPr>
          <w:rFonts w:cs="Times New Roman" w:ascii="Times New Roman" w:hAnsi="Times New Roman"/>
        </w:rPr>
        <w:t>043. mah mil_ōb yīb, bin nuḏmux, mīṯiṯ.</w:t>
      </w:r>
    </w:p>
    <w:p>
      <w:pPr>
        <w:pStyle w:val="PreformattedText"/>
        <w:rPr>
          <w:rFonts w:ascii="Times New Roman" w:hAnsi="Times New Roman" w:cs="Times New Roman"/>
        </w:rPr>
      </w:pPr>
      <w:r>
        <w:rPr>
          <w:rFonts w:cs="Times New Roman" w:ascii="Times New Roman" w:hAnsi="Times New Roman"/>
        </w:rPr>
        <w:t>044. ʕaynille... ḳaḏḥičči ḳattōḥča, náwwaṣaṯ xān, ʕaynille ḳṭīʕa xebra l-xalpa hanna hū.</w:t>
      </w:r>
    </w:p>
    <w:p>
      <w:pPr>
        <w:pStyle w:val="PreformattedText"/>
        <w:rPr>
          <w:rFonts w:ascii="Times New Roman" w:hAnsi="Times New Roman" w:cs="Times New Roman"/>
        </w:rPr>
      </w:pPr>
      <w:r>
        <w:rPr>
          <w:rFonts w:cs="Times New Roman" w:ascii="Times New Roman" w:hAnsi="Times New Roman"/>
        </w:rPr>
        <w:t>045. ḏimxinnaḥ aṯa_rnḥi būze p-ṭīẓay aptay bə-nfōḥa, šaḥḥanannaḥ ʕažīpča.</w:t>
      </w:r>
    </w:p>
    <w:p>
      <w:pPr>
        <w:pStyle w:val="PreformattedText"/>
        <w:rPr>
          <w:rFonts w:ascii="Times New Roman" w:hAnsi="Times New Roman" w:cs="Times New Roman"/>
        </w:rPr>
      </w:pPr>
      <w:r>
        <w:rPr>
          <w:rFonts w:cs="Times New Roman" w:ascii="Times New Roman" w:hAnsi="Times New Roman"/>
        </w:rPr>
        <w:t>046. ṯēri hanna wa ščinūle ġrayrīṯa, eppe... ōṯ mutti lān — ḳbirō ḏeḳna — furṭaʕnū, isleḳ ʕa ffōy xwō luppōta w ana ču nḥasses, la p-furṭaʕnū w la p-ṣurmūyṯa.</w:t>
      </w:r>
    </w:p>
    <w:p>
      <w:pPr>
        <w:pStyle w:val="PreformattedText"/>
        <w:rPr>
          <w:rFonts w:ascii="Times New Roman" w:hAnsi="Times New Roman" w:cs="Times New Roman"/>
        </w:rPr>
      </w:pPr>
      <w:r>
        <w:rPr>
          <w:rFonts w:cs="Times New Roman" w:ascii="Times New Roman" w:hAnsi="Times New Roman"/>
        </w:rPr>
        <w:t>047. ḏimxinnaḥ ən-natīže, waḷḷa yalla yalla luḳḳi silḳaṯ šimša.</w:t>
      </w:r>
    </w:p>
    <w:p>
      <w:pPr>
        <w:pStyle w:val="PreformattedText"/>
        <w:rPr>
          <w:rFonts w:ascii="Times New Roman" w:hAnsi="Times New Roman" w:cs="Times New Roman"/>
        </w:rPr>
      </w:pPr>
      <w:r>
        <w:rPr>
          <w:rFonts w:cs="Times New Roman" w:ascii="Times New Roman" w:hAnsi="Times New Roman"/>
        </w:rPr>
        <w:t xml:space="preserve">048. ʕaya nšaḥḥen ana lasa nmarčeš. </w:t>
      </w:r>
    </w:p>
    <w:p>
      <w:pPr>
        <w:pStyle w:val="PreformattedText"/>
        <w:rPr>
          <w:rFonts w:ascii="Times New Roman" w:hAnsi="Times New Roman" w:cs="Times New Roman"/>
        </w:rPr>
      </w:pPr>
      <w:r>
        <w:rPr>
          <w:rFonts w:cs="Times New Roman" w:ascii="Times New Roman" w:hAnsi="Times New Roman"/>
        </w:rPr>
        <w:t>049. amelle: ʕumar: «wrōx hōn zalle hanna? a baxʕa aw ʕa maʕlūla willa hōn zalle?»</w:t>
      </w:r>
    </w:p>
    <w:p>
      <w:pPr>
        <w:pStyle w:val="PreformattedText"/>
        <w:rPr>
          <w:rFonts w:ascii="Times New Roman" w:hAnsi="Times New Roman" w:cs="Times New Roman"/>
        </w:rPr>
      </w:pPr>
      <w:r>
        <w:rPr>
          <w:rFonts w:cs="Times New Roman" w:ascii="Times New Roman" w:hAnsi="Times New Roman"/>
        </w:rPr>
        <w:t>050. aptay mnūtin: «yā múṣṭafa, yā múṣṭafa, yā múṣṭafa!», maḥǝrfin ʕlāy ḳaltunūyin mn-erraʕ, m-ḏočči mišwin mašruʕō baxʕanūyin b-arʕi ḏanḥa erraʕ činya hōn.</w:t>
      </w:r>
    </w:p>
    <w:p>
      <w:pPr>
        <w:pStyle w:val="PreformattedText"/>
        <w:rPr>
          <w:rFonts w:ascii="Times New Roman" w:hAnsi="Times New Roman" w:cs="Times New Roman"/>
        </w:rPr>
      </w:pPr>
      <w:r>
        <w:rPr>
          <w:rFonts w:cs="Times New Roman" w:ascii="Times New Roman" w:hAnsi="Times New Roman"/>
        </w:rPr>
        <w:t>051. mamrīl: «ču ʕanimnatilǝx lelǝx!»</w:t>
      </w:r>
    </w:p>
    <w:p>
      <w:pPr>
        <w:pStyle w:val="PreformattedText"/>
        <w:rPr>
          <w:rFonts w:ascii="Times New Roman" w:hAnsi="Times New Roman" w:cs="Times New Roman"/>
        </w:rPr>
      </w:pPr>
      <w:r>
        <w:rPr>
          <w:rFonts w:cs="Times New Roman" w:ascii="Times New Roman" w:hAnsi="Times New Roman"/>
        </w:rPr>
        <w:t>052. šimʕiṯ ana xwō ʕnīna ulġul, ʕaynīl xalpa inḏ̣aḳ bi-yuffuḳ, apta laṭišlay m-roḥla — ḳōmiṯ, nifḳiṯ.</w:t>
      </w:r>
    </w:p>
    <w:p>
      <w:pPr>
        <w:pStyle w:val="PreformattedText"/>
        <w:rPr>
          <w:rFonts w:ascii="Times New Roman" w:hAnsi="Times New Roman" w:cs="Times New Roman"/>
        </w:rPr>
      </w:pPr>
      <w:r>
        <w:rPr>
          <w:rFonts w:cs="Times New Roman" w:ascii="Times New Roman" w:hAnsi="Times New Roman"/>
        </w:rPr>
        <w:t>053. amelle ʕumar: «ya laṭīf, ʕaynū ʕa ffōye wrōx!»</w:t>
      </w:r>
    </w:p>
    <w:p>
      <w:pPr>
        <w:pStyle w:val="PreformattedText"/>
        <w:rPr>
          <w:rFonts w:ascii="Times New Roman" w:hAnsi="Times New Roman" w:cs="Times New Roman"/>
        </w:rPr>
      </w:pPr>
      <w:r>
        <w:rPr>
          <w:rFonts w:cs="Times New Roman" w:ascii="Times New Roman" w:hAnsi="Times New Roman"/>
        </w:rPr>
        <w:t>054. ana ču nyaḏḏeʕ mā, la niġreḥ w la mēt.</w:t>
      </w:r>
    </w:p>
    <w:p>
      <w:pPr>
        <w:pStyle w:val="PreformattedText"/>
        <w:rPr>
          <w:rFonts w:ascii="Times New Roman" w:hAnsi="Times New Roman" w:cs="Times New Roman"/>
        </w:rPr>
      </w:pPr>
      <w:r>
        <w:rPr>
          <w:rFonts w:cs="Times New Roman" w:ascii="Times New Roman" w:hAnsi="Times New Roman"/>
        </w:rPr>
        <w:t>055. ṯēri lappītin furṭaʕnū ʕa ffōy ōṯ ʕasra ṣōnṭi.</w:t>
      </w:r>
    </w:p>
    <w:p>
      <w:pPr>
        <w:pStyle w:val="PreformattedText"/>
        <w:rPr>
          <w:rFonts w:ascii="Times New Roman" w:hAnsi="Times New Roman" w:cs="Times New Roman"/>
        </w:rPr>
      </w:pPr>
      <w:r>
        <w:rPr>
          <w:rFonts w:cs="Times New Roman" w:ascii="Times New Roman" w:hAnsi="Times New Roman"/>
        </w:rPr>
        <w:t>056. «wrōx mah hēx wrōx?»</w:t>
      </w:r>
    </w:p>
    <w:p>
      <w:pPr>
        <w:pStyle w:val="PreformattedText"/>
        <w:rPr>
          <w:rFonts w:ascii="Times New Roman" w:hAnsi="Times New Roman" w:cs="Times New Roman"/>
        </w:rPr>
      </w:pPr>
      <w:r>
        <w:rPr>
          <w:rFonts w:cs="Times New Roman" w:ascii="Times New Roman" w:hAnsi="Times New Roman"/>
        </w:rPr>
        <w:t>057. ōmar: «ēx mirōyṯa?»</w:t>
      </w:r>
    </w:p>
    <w:p>
      <w:pPr>
        <w:pStyle w:val="PreformattedText"/>
        <w:rPr>
          <w:rFonts w:ascii="Times New Roman" w:hAnsi="Times New Roman" w:cs="Times New Roman"/>
        </w:rPr>
      </w:pPr>
      <w:r>
        <w:rPr>
          <w:rFonts w:cs="Times New Roman" w:ascii="Times New Roman" w:hAnsi="Times New Roman"/>
        </w:rPr>
        <w:t>058. amrille: «čūlay ġayr farrūḥa til_ōb bayn riġlōy. ʕaya?»</w:t>
      </w:r>
    </w:p>
    <w:p>
      <w:pPr>
        <w:pStyle w:val="PreformattedText"/>
        <w:rPr>
          <w:rFonts w:ascii="Times New Roman" w:hAnsi="Times New Roman" w:cs="Times New Roman"/>
        </w:rPr>
      </w:pPr>
      <w:r>
        <w:rPr>
          <w:rFonts w:cs="Times New Roman" w:ascii="Times New Roman" w:hAnsi="Times New Roman"/>
        </w:rPr>
        <w:t>059. ōmar: «ʕaynū ʕa ffōx ʕaynū!»</w:t>
      </w:r>
    </w:p>
    <w:p>
      <w:pPr>
        <w:pStyle w:val="PreformattedText"/>
        <w:rPr>
          <w:rFonts w:ascii="Times New Roman" w:hAnsi="Times New Roman" w:cs="Times New Roman"/>
        </w:rPr>
      </w:pPr>
      <w:r>
        <w:rPr>
          <w:rFonts w:cs="Times New Roman" w:ascii="Times New Roman" w:hAnsi="Times New Roman"/>
        </w:rPr>
        <w:t>060. šwiččil_īḏay xān, ʕaynīl_īḏay xulla emlaṯ eḏma.</w:t>
      </w:r>
    </w:p>
    <w:p>
      <w:pPr>
        <w:pStyle w:val="PreformattedText"/>
        <w:rPr>
          <w:rFonts w:ascii="Times New Roman" w:hAnsi="Times New Roman" w:cs="Times New Roman"/>
        </w:rPr>
      </w:pPr>
      <w:r>
        <w:rPr>
          <w:rFonts w:cs="Times New Roman" w:ascii="Times New Roman" w:hAnsi="Times New Roman"/>
        </w:rPr>
        <w:t>061. yih, yxarrḥēn til_ameṯ m-žensǝx ōyṯ furṭaʕnū ulġul.</w:t>
      </w:r>
    </w:p>
    <w:p>
      <w:pPr>
        <w:pStyle w:val="PreformattedText"/>
        <w:rPr>
          <w:rFonts w:ascii="Times New Roman" w:hAnsi="Times New Roman" w:cs="Times New Roman"/>
        </w:rPr>
      </w:pPr>
      <w:r>
        <w:rPr>
          <w:rFonts w:cs="Times New Roman" w:ascii="Times New Roman" w:hAnsi="Times New Roman"/>
        </w:rPr>
        <w:t>062. ōmrin: «nfōṣ ʕaṣōpṯax nfōṣ!»</w:t>
      </w:r>
    </w:p>
    <w:p>
      <w:pPr>
        <w:pStyle w:val="PreformattedText"/>
        <w:rPr>
          <w:rFonts w:ascii="Times New Roman" w:hAnsi="Times New Roman" w:cs="Times New Roman"/>
        </w:rPr>
      </w:pPr>
      <w:r>
        <w:rPr>
          <w:rFonts w:cs="Times New Roman" w:ascii="Times New Roman" w:hAnsi="Times New Roman"/>
        </w:rPr>
        <w:t>063. nafṣičče infeḳ menne ext ṯubnūyṯa.</w:t>
      </w:r>
    </w:p>
    <w:p>
      <w:pPr>
        <w:pStyle w:val="PreformattedText"/>
        <w:rPr>
          <w:rFonts w:ascii="Times New Roman" w:hAnsi="Times New Roman" w:cs="Times New Roman"/>
        </w:rPr>
      </w:pPr>
      <w:r>
        <w:rPr>
          <w:rFonts w:cs="Times New Roman" w:ascii="Times New Roman" w:hAnsi="Times New Roman"/>
        </w:rPr>
        <w:t>064. «yalla sulḳōn! niḥi baḥ nuḥḥuč l-ʕa faḥḥa!»</w:t>
      </w:r>
    </w:p>
    <w:p>
      <w:pPr>
        <w:pStyle w:val="PreformattedText"/>
        <w:rPr>
          <w:rFonts w:ascii="Times New Roman" w:hAnsi="Times New Roman" w:cs="Times New Roman"/>
        </w:rPr>
      </w:pPr>
      <w:r>
        <w:rPr>
          <w:rFonts w:cs="Times New Roman" w:ascii="Times New Roman" w:hAnsi="Times New Roman"/>
        </w:rPr>
        <w:t>065. silḳinnaḥ ʕa rayši šenna ʕa maʕpōra, ṭawṭarnaḥi maḥmūd, ōmar: «yīh waḷḷāhi mīṯin m-šaʕi ṭaššarīč».</w:t>
      </w:r>
    </w:p>
    <w:p>
      <w:pPr>
        <w:pStyle w:val="PreformattedText"/>
        <w:rPr>
          <w:rFonts w:ascii="Times New Roman" w:hAnsi="Times New Roman" w:cs="Times New Roman"/>
        </w:rPr>
      </w:pPr>
      <w:r>
        <w:rPr>
          <w:rFonts w:cs="Times New Roman" w:ascii="Times New Roman" w:hAnsi="Times New Roman"/>
        </w:rPr>
        <w:t>066. «ma ʕačmaḥǝč?»</w:t>
      </w:r>
    </w:p>
    <w:p>
      <w:pPr>
        <w:pStyle w:val="PreformattedText"/>
        <w:rPr>
          <w:rFonts w:ascii="Times New Roman" w:hAnsi="Times New Roman" w:cs="Times New Roman"/>
        </w:rPr>
      </w:pPr>
      <w:r>
        <w:rPr>
          <w:rFonts w:cs="Times New Roman" w:ascii="Times New Roman" w:hAnsi="Times New Roman"/>
        </w:rPr>
        <w:t>067. ōmar: «waḷḷa mīṯin zallīṭin».</w:t>
      </w:r>
    </w:p>
    <w:p>
      <w:pPr>
        <w:pStyle w:val="PreformattedText"/>
        <w:rPr>
          <w:rFonts w:ascii="Times New Roman" w:hAnsi="Times New Roman" w:cs="Times New Roman"/>
        </w:rPr>
      </w:pPr>
      <w:r>
        <w:rPr>
          <w:rFonts w:cs="Times New Roman" w:ascii="Times New Roman" w:hAnsi="Times New Roman"/>
        </w:rPr>
        <w:t>068. «affēḳ faḥḥa w slōḳ atar, lafaš bēḥ, rezǝḳṯa ʕal_alō».</w:t>
      </w:r>
    </w:p>
    <w:p>
      <w:pPr>
        <w:pStyle w:val="PreformattedText"/>
        <w:rPr>
          <w:rFonts w:ascii="Times New Roman" w:hAnsi="Times New Roman" w:cs="Times New Roman"/>
        </w:rPr>
      </w:pPr>
      <w:r>
        <w:rPr>
          <w:rFonts w:cs="Times New Roman" w:ascii="Times New Roman" w:hAnsi="Times New Roman"/>
        </w:rPr>
        <w:t>069. ḳaminnaḥ, affḳi lanna faḥḥa: «žubḏōn!»</w:t>
      </w:r>
    </w:p>
    <w:p>
      <w:pPr>
        <w:pStyle w:val="PreformattedText"/>
        <w:rPr>
          <w:rFonts w:ascii="Times New Roman" w:hAnsi="Times New Roman" w:cs="Times New Roman"/>
        </w:rPr>
      </w:pPr>
      <w:r>
        <w:rPr>
          <w:rFonts w:cs="Times New Roman" w:ascii="Times New Roman" w:hAnsi="Times New Roman"/>
        </w:rPr>
        <w:t>070. žabǝḏnaḥle l-elʕel, ǝn-natīže: «yalla sulḳōn ʕa blōta!»</w:t>
      </w:r>
    </w:p>
    <w:p>
      <w:pPr>
        <w:pStyle w:val="PreformattedText"/>
        <w:rPr>
          <w:rFonts w:ascii="Times New Roman" w:hAnsi="Times New Roman" w:cs="Times New Roman"/>
        </w:rPr>
      </w:pPr>
      <w:r>
        <w:rPr>
          <w:rFonts w:cs="Times New Roman" w:ascii="Times New Roman" w:hAnsi="Times New Roman"/>
        </w:rPr>
        <w:t>071. ṯinnaḥ ʕa blōta, walla anaḥ nūṯin, sayyetnaḥ arnba w_eṯlat žawǝn w reḳḳa.</w:t>
      </w:r>
    </w:p>
    <w:p>
      <w:pPr>
        <w:pStyle w:val="PreformattedText"/>
        <w:rPr>
          <w:rFonts w:ascii="Times New Roman" w:hAnsi="Times New Roman" w:cs="Times New Roman"/>
        </w:rPr>
      </w:pPr>
      <w:r>
        <w:rPr>
          <w:rFonts w:cs="Times New Roman" w:ascii="Times New Roman" w:hAnsi="Times New Roman"/>
        </w:rPr>
        <w:t>072. ana sayytiččen xēt, čū hīn!</w:t>
      </w:r>
    </w:p>
    <w:p>
      <w:pPr>
        <w:pStyle w:val="PreformattedText"/>
        <w:rPr>
          <w:rFonts w:ascii="Times New Roman" w:hAnsi="Times New Roman" w:cs="Times New Roman"/>
        </w:rPr>
      </w:pPr>
      <w:r>
        <w:rPr>
          <w:rFonts w:cs="Times New Roman" w:ascii="Times New Roman" w:hAnsi="Times New Roman"/>
        </w:rPr>
        <w:t>073. ṯinnaḥ mn-elʕel ʕa ḥaṣṣi šen na, yalla yalla, yalla yalla, luḳḳi mṭinnaḥ l-dayr maʕlūla.</w:t>
      </w:r>
    </w:p>
    <w:p>
      <w:pPr>
        <w:pStyle w:val="PreformattedText"/>
        <w:rPr>
          <w:rFonts w:ascii="Times New Roman" w:hAnsi="Times New Roman" w:cs="Times New Roman"/>
        </w:rPr>
      </w:pPr>
      <w:r>
        <w:rPr>
          <w:rFonts w:cs="Times New Roman" w:ascii="Times New Roman" w:hAnsi="Times New Roman"/>
        </w:rPr>
        <w:t>074. ḳʕinnah anaḥ w ʕizzōt lubnanū axlinnaḥ w ṯinnaḥ ʕa ḳūṣet ṭawīle w aḏ̣illinnaḥ nūṯin ʕa ġurčāf.</w:t>
      </w:r>
    </w:p>
    <w:p>
      <w:pPr>
        <w:pStyle w:val="PreformattedText"/>
        <w:rPr>
          <w:rFonts w:ascii="Times New Roman" w:hAnsi="Times New Roman" w:cs="Times New Roman"/>
        </w:rPr>
      </w:pPr>
      <w:r>
        <w:rPr>
          <w:rFonts w:cs="Times New Roman" w:ascii="Times New Roman" w:hAnsi="Times New Roman"/>
        </w:rPr>
        <w:t>075. yalla yalla, yalla yalla, luḳḳi mṭinnaḥ lǝ-blōta.</w:t>
      </w:r>
    </w:p>
    <w:p>
      <w:pPr>
        <w:pStyle w:val="PreformattedText"/>
        <w:rPr>
          <w:rFonts w:ascii="Times New Roman" w:hAnsi="Times New Roman" w:cs="Times New Roman"/>
        </w:rPr>
      </w:pPr>
      <w:r>
        <w:rPr>
          <w:rFonts w:cs="Times New Roman" w:ascii="Times New Roman" w:hAnsi="Times New Roman"/>
        </w:rPr>
        <w:t>076. mṭinnaḥ lǝ-blōta, šaʕʕlunnaḥ: «mā ayṯičǝx?»</w:t>
      </w:r>
    </w:p>
    <w:p>
      <w:pPr>
        <w:pStyle w:val="PreformattedText"/>
        <w:rPr>
          <w:rFonts w:ascii="Times New Roman" w:hAnsi="Times New Roman" w:cs="Times New Roman"/>
        </w:rPr>
      </w:pPr>
      <w:r>
        <w:rPr>
          <w:rFonts w:cs="Times New Roman" w:ascii="Times New Roman" w:hAnsi="Times New Roman"/>
        </w:rPr>
        <w:t>077. amǝrnaḥǝl: «la mēt. la ayṯinnaḥ ġayr faruḥyōṯaḥ m-roḥla, ameṯ bnūye w ṯinnaḥ ʕawetnaḥ nfōḏ̣in».</w:t>
      </w:r>
    </w:p>
    <w:p>
      <w:pPr>
        <w:pStyle w:val="PreformattedText"/>
        <w:rPr>
          <w:rFonts w:ascii="Times New Roman" w:hAnsi="Times New Roman" w:cs="Times New Roman"/>
        </w:rPr>
      </w:pPr>
      <w:r>
        <w:rPr>
          <w:rFonts w:cs="Times New Roman" w:ascii="Times New Roman" w:hAnsi="Times New Roman"/>
        </w:rPr>
        <w:t>078. w bēs, saččōr!</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041. Ǧ_MA Jagd auf die Hyäne.txt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amrūḥ ōyṯ ḏ̣abəʕṯa b-ʕarūra.</w:t>
      </w:r>
    </w:p>
    <w:p>
      <w:pPr>
        <w:pStyle w:val="PreformattedText"/>
        <w:rPr>
          <w:rFonts w:ascii="Times New Roman" w:hAnsi="Times New Roman" w:cs="Times New Roman"/>
        </w:rPr>
      </w:pPr>
      <w:r>
        <w:rPr>
          <w:rFonts w:cs="Times New Roman" w:ascii="Times New Roman" w:hAnsi="Times New Roman"/>
        </w:rPr>
        <w:t>002. ōmar ḥōlay dūxi: «zlōn nayṯenna! niḥ lab ḥayḥ nayṯenna».</w:t>
      </w:r>
    </w:p>
    <w:p>
      <w:pPr>
        <w:pStyle w:val="PreformattedText"/>
        <w:rPr>
          <w:rFonts w:ascii="Times New Roman" w:hAnsi="Times New Roman" w:cs="Times New Roman"/>
        </w:rPr>
      </w:pPr>
      <w:r>
        <w:rPr>
          <w:rFonts w:cs="Times New Roman" w:ascii="Times New Roman" w:hAnsi="Times New Roman"/>
        </w:rPr>
        <w:t>003. aḳ̣am zlinnaḥ nnaṣpūla faḥḥa w ṯinnaḥ ʕawetnaḥ ʕa blōta bayn ma sōḳ̣ṭa.</w:t>
      </w:r>
    </w:p>
    <w:p>
      <w:pPr>
        <w:pStyle w:val="PreformattedText"/>
        <w:rPr>
          <w:rFonts w:ascii="Times New Roman" w:hAnsi="Times New Roman" w:cs="Times New Roman"/>
        </w:rPr>
      </w:pPr>
      <w:r>
        <w:rPr>
          <w:rFonts w:cs="Times New Roman" w:ascii="Times New Roman" w:hAnsi="Times New Roman"/>
        </w:rPr>
        <w:t>004. ġibnaḥla iṯṯer yūm w zlinnaḥ — ču saḳ̣ḳ̣īṭa.</w:t>
      </w:r>
    </w:p>
    <w:p>
      <w:pPr>
        <w:pStyle w:val="PreformattedText"/>
        <w:rPr>
          <w:rFonts w:ascii="Times New Roman" w:hAnsi="Times New Roman" w:cs="Times New Roman"/>
        </w:rPr>
      </w:pPr>
      <w:r>
        <w:rPr>
          <w:rFonts w:cs="Times New Roman" w:ascii="Times New Roman" w:hAnsi="Times New Roman"/>
        </w:rPr>
        <w:t>005. aḳ̣am šattrūn ḏōḏay aḥmat ʕa ḳ̣uṭayfe.</w:t>
      </w:r>
    </w:p>
    <w:p>
      <w:pPr>
        <w:pStyle w:val="PreformattedText"/>
        <w:rPr>
          <w:rFonts w:ascii="Times New Roman" w:hAnsi="Times New Roman" w:cs="Times New Roman"/>
        </w:rPr>
      </w:pPr>
      <w:r>
        <w:rPr>
          <w:rFonts w:cs="Times New Roman" w:ascii="Times New Roman" w:hAnsi="Times New Roman"/>
        </w:rPr>
        <w:t>006. zalle ayṯay muġərfīṯa w mōxna w ḳ̣azəmṯa.</w:t>
      </w:r>
    </w:p>
    <w:p>
      <w:pPr>
        <w:pStyle w:val="PreformattedText"/>
        <w:rPr>
          <w:rFonts w:ascii="Times New Roman" w:hAnsi="Times New Roman" w:cs="Times New Roman"/>
        </w:rPr>
      </w:pPr>
      <w:r>
        <w:rPr>
          <w:rFonts w:cs="Times New Roman" w:ascii="Times New Roman" w:hAnsi="Times New Roman"/>
        </w:rPr>
        <w:t>007. aṯun iḥbaš eʕla mn-elʕel, lasa nūfḳ̣a ʕa faḥḥa.</w:t>
      </w:r>
    </w:p>
    <w:p>
      <w:pPr>
        <w:pStyle w:val="PreformattedText"/>
        <w:rPr>
          <w:rFonts w:ascii="Times New Roman" w:hAnsi="Times New Roman" w:cs="Times New Roman"/>
        </w:rPr>
      </w:pPr>
      <w:r>
        <w:rPr>
          <w:rFonts w:cs="Times New Roman" w:ascii="Times New Roman" w:hAnsi="Times New Roman"/>
        </w:rPr>
        <w:t>008. inḥeč l-erraʕ ḥōlay dūxi w ʕali šamma w ḏōḏay ʕallūš w mḥammad ḥammud w mḥammad ʕali ebr ʕali šamma axillinnaḥ bǝ-ḏ̣lō, w maḥmūd ḏīb, aḥḥa m-quṭayfe.</w:t>
      </w:r>
    </w:p>
    <w:p>
      <w:pPr>
        <w:pStyle w:val="PreformattedText"/>
        <w:rPr>
          <w:rFonts w:ascii="Times New Roman" w:hAnsi="Times New Roman" w:cs="Times New Roman"/>
        </w:rPr>
      </w:pPr>
      <w:r>
        <w:rPr>
          <w:rFonts w:cs="Times New Roman" w:ascii="Times New Roman" w:hAnsi="Times New Roman"/>
        </w:rPr>
        <w:t>009. waḷḷa, ōṯ ḥammeš tḳ̣īḳ̣, ḳ̣ōmaṯ taʕčṯa erraʕ.</w:t>
      </w:r>
    </w:p>
    <w:p>
      <w:pPr>
        <w:pStyle w:val="PreformattedText"/>
        <w:rPr>
          <w:rFonts w:ascii="Times New Roman" w:hAnsi="Times New Roman" w:cs="Times New Roman"/>
        </w:rPr>
      </w:pPr>
      <w:r>
        <w:rPr>
          <w:rFonts w:cs="Times New Roman" w:ascii="Times New Roman" w:hAnsi="Times New Roman"/>
        </w:rPr>
        <w:t>010. ṯēle ḥōlay aḳ̣am šulēla faḥḥa čuḥči ḏočči ʕappīra b-ō rawzanča w naxza p-ḥoṭra, tappaṯ f-faḥḥa.</w:t>
      </w:r>
    </w:p>
    <w:p>
      <w:pPr>
        <w:pStyle w:val="PreformattedText"/>
        <w:rPr>
          <w:rFonts w:ascii="Times New Roman" w:hAnsi="Times New Roman" w:cs="Times New Roman"/>
        </w:rPr>
      </w:pPr>
      <w:r>
        <w:rPr>
          <w:rFonts w:cs="Times New Roman" w:ascii="Times New Roman" w:hAnsi="Times New Roman"/>
        </w:rPr>
        <w:t>011. ōyṯ b-arʕi wačra atar... ḏōḏay aḥmat w ʕali šamma ōmrin: «awḳ̣fōn hōxa!»</w:t>
      </w:r>
    </w:p>
    <w:p>
      <w:pPr>
        <w:pStyle w:val="PreformattedText"/>
        <w:rPr>
          <w:rFonts w:ascii="Times New Roman" w:hAnsi="Times New Roman" w:cs="Times New Roman"/>
        </w:rPr>
      </w:pPr>
      <w:r>
        <w:rPr>
          <w:rFonts w:cs="Times New Roman" w:ascii="Times New Roman" w:hAnsi="Times New Roman"/>
        </w:rPr>
        <w:t>012. aḥḥa ēli muġərfīṯa b-īḏe w_aḥḥa tappōsča.</w:t>
      </w:r>
    </w:p>
    <w:p>
      <w:pPr>
        <w:pStyle w:val="PreformattedText"/>
        <w:rPr>
          <w:rFonts w:ascii="Times New Roman" w:hAnsi="Times New Roman" w:cs="Times New Roman"/>
        </w:rPr>
      </w:pPr>
      <w:r>
        <w:rPr>
          <w:rFonts w:cs="Times New Roman" w:ascii="Times New Roman" w:hAnsi="Times New Roman"/>
        </w:rPr>
        <w:t>013. hanna mūmar: «āx», w hanna mūmar «āx» w maḥilla w maṣibīl baʕḏ̣īn w ḥī ʕamḥōpṭa ʕa muḥḥāy w mabərma b-ō seččṯa w nūxča.</w:t>
      </w:r>
    </w:p>
    <w:p>
      <w:pPr>
        <w:pStyle w:val="PreformattedText"/>
        <w:rPr>
          <w:rFonts w:ascii="Times New Roman" w:hAnsi="Times New Roman" w:cs="Times New Roman"/>
        </w:rPr>
      </w:pPr>
      <w:r>
        <w:rPr>
          <w:rFonts w:cs="Times New Roman" w:ascii="Times New Roman" w:hAnsi="Times New Roman"/>
        </w:rPr>
        <w:t>014. ḥōlay ġaššay m-ḏ̣eḥča ʕa rafrōfa mn-elʕel, čiṯər ma malʕun iḳ̣ʕay ʕa rafrōfa maxramča la čṭulenne.</w:t>
      </w:r>
    </w:p>
    <w:p>
      <w:pPr>
        <w:pStyle w:val="PreformattedText"/>
        <w:rPr>
          <w:rFonts w:ascii="Times New Roman" w:hAnsi="Times New Roman" w:cs="Times New Roman"/>
        </w:rPr>
      </w:pPr>
      <w:r>
        <w:rPr>
          <w:rFonts w:cs="Times New Roman" w:ascii="Times New Roman" w:hAnsi="Times New Roman"/>
        </w:rPr>
        <w:t>015. waḷḷa ṯōra, ōmar: «laḳ̣ḳ̣ḥōn ḥabla!» ʕibraṯ aḥərfaṯ... ʕibraṯ ʕal-ō... ʕal-anna wačra ʕillō, laḳ̣ḳ̣aḥnaḥlūle ḥabla, ḳ̣atre b-žanzīra, ōmar: «žubḏōn!»</w:t>
      </w:r>
    </w:p>
    <w:p>
      <w:pPr>
        <w:pStyle w:val="PreformattedText"/>
        <w:rPr>
          <w:rFonts w:ascii="Times New Roman" w:hAnsi="Times New Roman" w:cs="Times New Roman"/>
        </w:rPr>
      </w:pPr>
      <w:r>
        <w:rPr>
          <w:rFonts w:cs="Times New Roman" w:ascii="Times New Roman" w:hAnsi="Times New Roman"/>
        </w:rPr>
        <w:t>016. aptinnaḥ bə-žbōḏa. hī čiṯər ma ḥaḏḏīya, b-ʕaḳ̣la bi-čuzmuṭ ʕa xlō, bēla bēs čarheṭ ʕa xlō sōleḳ̣.</w:t>
      </w:r>
    </w:p>
    <w:p>
      <w:pPr>
        <w:pStyle w:val="PreformattedText"/>
        <w:rPr>
          <w:rFonts w:ascii="Times New Roman" w:hAnsi="Times New Roman" w:cs="Times New Roman"/>
        </w:rPr>
      </w:pPr>
      <w:r>
        <w:rPr>
          <w:rFonts w:cs="Times New Roman" w:ascii="Times New Roman" w:hAnsi="Times New Roman"/>
        </w:rPr>
        <w:t>017. ḳ̣aminnaḥ, laṭṭačči muḥḥa, ōyṯ muḥḥa ōṯ ḳ̣ō felči mutta, ōmar ḏōḏay ʕallūš: «ya laṭīf, aṯaṯ!»</w:t>
      </w:r>
    </w:p>
    <w:p>
      <w:pPr>
        <w:pStyle w:val="PreformattedText"/>
        <w:rPr>
          <w:rFonts w:ascii="Times New Roman" w:hAnsi="Times New Roman" w:cs="Times New Roman"/>
        </w:rPr>
      </w:pPr>
      <w:r>
        <w:rPr>
          <w:rFonts w:cs="Times New Roman" w:ascii="Times New Roman" w:hAnsi="Times New Roman"/>
        </w:rPr>
        <w:t>018. «wrōx aṣḥōn čfállačun!»</w:t>
      </w:r>
    </w:p>
    <w:p>
      <w:pPr>
        <w:pStyle w:val="PreformattedText"/>
        <w:rPr>
          <w:rFonts w:ascii="Times New Roman" w:hAnsi="Times New Roman" w:cs="Times New Roman"/>
        </w:rPr>
      </w:pPr>
      <w:r>
        <w:rPr>
          <w:rFonts w:cs="Times New Roman" w:ascii="Times New Roman" w:hAnsi="Times New Roman"/>
        </w:rPr>
        <w:t>019. arheṭ, nʕōwet ʕa flōḳ̣ča, laḳ̣ḳ̣aḥnaḥəl ʕa ḏemən wačra; waḷḷa, ḥōš m-zawəʕṯaḥ nimfallačilla w minhazma.</w:t>
      </w:r>
    </w:p>
    <w:p>
      <w:pPr>
        <w:pStyle w:val="PreformattedText"/>
        <w:rPr>
          <w:rFonts w:ascii="Times New Roman" w:hAnsi="Times New Roman" w:cs="Times New Roman"/>
        </w:rPr>
      </w:pPr>
      <w:r>
        <w:rPr>
          <w:rFonts w:cs="Times New Roman" w:ascii="Times New Roman" w:hAnsi="Times New Roman"/>
        </w:rPr>
        <w:t>020. saxračči lanna... lō xawwṯa ṯōra, willa ōḏ̣el erraʕ ḥōlay dūxi w ʕali šamma w ḏōḏay aḥmat.</w:t>
      </w:r>
    </w:p>
    <w:p>
      <w:pPr>
        <w:pStyle w:val="PreformattedText"/>
        <w:rPr>
          <w:rFonts w:ascii="Times New Roman" w:hAnsi="Times New Roman" w:cs="Times New Roman"/>
        </w:rPr>
      </w:pPr>
      <w:r>
        <w:rPr>
          <w:rFonts w:cs="Times New Roman" w:ascii="Times New Roman" w:hAnsi="Times New Roman"/>
        </w:rPr>
        <w:t>021. ḥōlay ižreʕ, aḳ̣am čḥōyal čḥōyal w isleḳ̣ ʕa sūṯa hīn čʕimīl lanna faḥḥa b-anna ḥabla.</w:t>
      </w:r>
    </w:p>
    <w:p>
      <w:pPr>
        <w:pStyle w:val="PreformattedText"/>
        <w:rPr>
          <w:rFonts w:ascii="Times New Roman" w:hAnsi="Times New Roman" w:cs="Times New Roman"/>
        </w:rPr>
      </w:pPr>
      <w:r>
        <w:rPr>
          <w:rFonts w:cs="Times New Roman" w:ascii="Times New Roman" w:hAnsi="Times New Roman"/>
        </w:rPr>
        <w:t>022. isleḳ̣ luḳ̣ḳ̣il_imṭay ʕa sūṯa, laḳ̣ma b-eḏna w sáḳ̣ḳ̣aṭa čuḥče, ōmar: «žubḏōn atar xuləx sawa ʕa xlō!»</w:t>
      </w:r>
    </w:p>
    <w:p>
      <w:pPr>
        <w:pStyle w:val="PreformattedText"/>
        <w:rPr>
          <w:rFonts w:ascii="Times New Roman" w:hAnsi="Times New Roman" w:cs="Times New Roman"/>
        </w:rPr>
      </w:pPr>
      <w:r>
        <w:rPr>
          <w:rFonts w:cs="Times New Roman" w:ascii="Times New Roman" w:hAnsi="Times New Roman"/>
        </w:rPr>
        <w:t>023. žabḏinnaḥ luḳ̣ḳ̣i bayynaṯ, ḳ̣ōmaṯ, šwūla šeččṯa p-ṯemma, amar bēle yballamunna.</w:t>
      </w:r>
    </w:p>
    <w:p>
      <w:pPr>
        <w:pStyle w:val="PreformattedText"/>
        <w:rPr>
          <w:rFonts w:ascii="Times New Roman" w:hAnsi="Times New Roman" w:cs="Times New Roman"/>
        </w:rPr>
      </w:pPr>
      <w:r>
        <w:rPr>
          <w:rFonts w:cs="Times New Roman" w:ascii="Times New Roman" w:hAnsi="Times New Roman"/>
        </w:rPr>
        <w:t>024. emḥaṯ b-zaxma xān, šarmičlē ḥōlay brōḳ̣e m-ṣabōna l-ṣabōna, mbayyan zoppe w biʕōye.</w:t>
      </w:r>
    </w:p>
    <w:p>
      <w:pPr>
        <w:pStyle w:val="PreformattedText"/>
        <w:rPr>
          <w:rFonts w:ascii="Times New Roman" w:hAnsi="Times New Roman" w:cs="Times New Roman"/>
        </w:rPr>
      </w:pPr>
      <w:r>
        <w:rPr>
          <w:rFonts w:cs="Times New Roman" w:ascii="Times New Roman" w:hAnsi="Times New Roman"/>
        </w:rPr>
        <w:t>025. āx, ya xayyi l-ʕalxōn, žarrasnaḥle — ḳ̣īr ḳ̣īr! — aġšinnaḥ m-ḏ̣eḥča xullaḥ.</w:t>
      </w:r>
    </w:p>
    <w:p>
      <w:pPr>
        <w:pStyle w:val="PreformattedText"/>
        <w:rPr>
          <w:rFonts w:ascii="Times New Roman" w:hAnsi="Times New Roman" w:cs="Times New Roman"/>
        </w:rPr>
      </w:pPr>
      <w:r>
        <w:rPr>
          <w:rFonts w:cs="Times New Roman" w:ascii="Times New Roman" w:hAnsi="Times New Roman"/>
        </w:rPr>
        <w:t>026. aḳ̣am ḏōḏay aḥmat, xassay iṯṯer brōḳ̣, appēle aḥḥa minnāy, xassne.</w:t>
      </w:r>
    </w:p>
    <w:p>
      <w:pPr>
        <w:pStyle w:val="PreformattedText"/>
        <w:rPr>
          <w:rFonts w:ascii="Times New Roman" w:hAnsi="Times New Roman" w:cs="Times New Roman"/>
        </w:rPr>
      </w:pPr>
      <w:r>
        <w:rPr>
          <w:rFonts w:cs="Times New Roman" w:ascii="Times New Roman" w:hAnsi="Times New Roman"/>
        </w:rPr>
        <w:t>027. čaččafnaḥla, šwinnaḥ flōḳ̣ča ʕa ġawwa w arnaḥnaḥla bə-ṣṭība ʕa ḥaṣṣaynaḥ w ḳ̣ʕinnaḥ baḥ nūxul.</w:t>
      </w:r>
    </w:p>
    <w:p>
      <w:pPr>
        <w:pStyle w:val="PreformattedText"/>
        <w:rPr>
          <w:rFonts w:ascii="Times New Roman" w:hAnsi="Times New Roman" w:cs="Times New Roman"/>
        </w:rPr>
      </w:pPr>
      <w:r>
        <w:rPr>
          <w:rFonts w:cs="Times New Roman" w:ascii="Times New Roman" w:hAnsi="Times New Roman"/>
        </w:rPr>
        <w:t>028. šwinnaḥ flōḳ̣ča ṯlēṯ liṭər, ḳ̣ōmaṯ bāh w saḳ̣ḳ̣aṭlēḥ ʕal-anna xōla.</w:t>
      </w:r>
    </w:p>
    <w:p>
      <w:pPr>
        <w:pStyle w:val="PreformattedText"/>
        <w:rPr>
          <w:rFonts w:ascii="Times New Roman" w:hAnsi="Times New Roman" w:cs="Times New Roman"/>
        </w:rPr>
      </w:pPr>
      <w:r>
        <w:rPr>
          <w:rFonts w:cs="Times New Roman" w:ascii="Times New Roman" w:hAnsi="Times New Roman"/>
        </w:rPr>
        <w:t>029. ṭayyarčlēḥ hanna ḥalla w hanna xōla l-felči bōṭna.</w:t>
      </w:r>
    </w:p>
    <w:p>
      <w:pPr>
        <w:pStyle w:val="PreformattedText"/>
        <w:rPr>
          <w:rFonts w:ascii="Times New Roman" w:hAnsi="Times New Roman" w:cs="Times New Roman"/>
        </w:rPr>
      </w:pPr>
      <w:r>
        <w:rPr>
          <w:rFonts w:cs="Times New Roman" w:ascii="Times New Roman" w:hAnsi="Times New Roman"/>
        </w:rPr>
        <w:t>030. ōmar ḥōlay... ōmar ḏōḏay ʕallūš marḥūma: «wrōx ēla bizzō!»</w:t>
      </w:r>
    </w:p>
    <w:p>
      <w:pPr>
        <w:pStyle w:val="PreformattedText"/>
        <w:rPr>
          <w:rFonts w:ascii="Times New Roman" w:hAnsi="Times New Roman" w:cs="Times New Roman"/>
        </w:rPr>
      </w:pPr>
      <w:r>
        <w:rPr>
          <w:rFonts w:cs="Times New Roman" w:ascii="Times New Roman" w:hAnsi="Times New Roman"/>
        </w:rPr>
        <w:t>031. wa ēla ebra iʕber leʕla, hī ḏ̣ayyīḳ̣a ulġul maʕsičlēle muḥḥe w laḳ̣ḳ̣aḥčlēḥ lə-xlōya — naxəsnaḥle.</w:t>
      </w:r>
    </w:p>
    <w:p>
      <w:pPr>
        <w:pStyle w:val="PreformattedText"/>
        <w:rPr>
          <w:rFonts w:ascii="Times New Roman" w:hAnsi="Times New Roman" w:cs="Times New Roman"/>
        </w:rPr>
      </w:pPr>
      <w:r>
        <w:rPr>
          <w:rFonts w:cs="Times New Roman" w:ascii="Times New Roman" w:hAnsi="Times New Roman"/>
        </w:rPr>
        <w:t>032. ōmar ḥōlay: «ḥḥōč! žē ayṯō bnūh mn-erraʕ, anaḥ wa ḳ̣ayyam ču nḥammiyīl ḏ̣abʕōṯa».</w:t>
      </w:r>
    </w:p>
    <w:p>
      <w:pPr>
        <w:pStyle w:val="PreformattedText"/>
        <w:rPr>
          <w:rFonts w:ascii="Times New Roman" w:hAnsi="Times New Roman" w:cs="Times New Roman"/>
        </w:rPr>
      </w:pPr>
      <w:r>
        <w:rPr>
          <w:rFonts w:cs="Times New Roman" w:ascii="Times New Roman" w:hAnsi="Times New Roman"/>
        </w:rPr>
        <w:t>033. žánnaniṯ, ču nimčār nuḥḥuč, xwō ti baḥḥeč.</w:t>
      </w:r>
    </w:p>
    <w:p>
      <w:pPr>
        <w:pStyle w:val="PreformattedText"/>
        <w:rPr>
          <w:rFonts w:ascii="Times New Roman" w:hAnsi="Times New Roman" w:cs="Times New Roman"/>
        </w:rPr>
      </w:pPr>
      <w:r>
        <w:rPr>
          <w:rFonts w:cs="Times New Roman" w:ascii="Times New Roman" w:hAnsi="Times New Roman"/>
        </w:rPr>
        <w:t>034. ōmar: «ḥḥōč! ynuḥčennax eḏma!»</w:t>
      </w:r>
    </w:p>
    <w:p>
      <w:pPr>
        <w:pStyle w:val="PreformattedText"/>
        <w:rPr>
          <w:rFonts w:ascii="Times New Roman" w:hAnsi="Times New Roman" w:cs="Times New Roman"/>
        </w:rPr>
      </w:pPr>
      <w:r>
        <w:rPr>
          <w:rFonts w:cs="Times New Roman" w:ascii="Times New Roman" w:hAnsi="Times New Roman"/>
        </w:rPr>
        <w:t>035. amrille: «balči čūla ġayr hanna ebra».</w:t>
      </w:r>
    </w:p>
    <w:p>
      <w:pPr>
        <w:pStyle w:val="PreformattedText"/>
        <w:rPr>
          <w:rFonts w:ascii="Times New Roman" w:hAnsi="Times New Roman" w:cs="Times New Roman"/>
        </w:rPr>
      </w:pPr>
      <w:r>
        <w:rPr>
          <w:rFonts w:cs="Times New Roman" w:ascii="Times New Roman" w:hAnsi="Times New Roman"/>
        </w:rPr>
        <w:t>036. ōmar: «ču ṯōḳ̣en. ḥḥōč!»</w:t>
      </w:r>
    </w:p>
    <w:p>
      <w:pPr>
        <w:pStyle w:val="PreformattedText"/>
        <w:rPr>
          <w:rFonts w:ascii="Times New Roman" w:hAnsi="Times New Roman" w:cs="Times New Roman"/>
        </w:rPr>
      </w:pPr>
      <w:r>
        <w:rPr>
          <w:rFonts w:cs="Times New Roman" w:ascii="Times New Roman" w:hAnsi="Times New Roman"/>
        </w:rPr>
        <w:t>037. niḥčiṯ l-erraʕ, rīḥṯa šalʕōl leppa w aptinnaḥ b-berma berma — čūyṯ, la bnū w la mēt.</w:t>
      </w:r>
    </w:p>
    <w:p>
      <w:pPr>
        <w:pStyle w:val="PreformattedText"/>
        <w:rPr>
          <w:rFonts w:ascii="Times New Roman" w:hAnsi="Times New Roman" w:cs="Times New Roman"/>
        </w:rPr>
      </w:pPr>
      <w:r>
        <w:rPr>
          <w:rFonts w:cs="Times New Roman" w:ascii="Times New Roman" w:hAnsi="Times New Roman"/>
        </w:rPr>
        <w:t>038. ṯēri ōyṯ ṯannūrča xassiyōla b-ʕezza mn-ān brušōṯa, aybin erraʕ mennah; waybin ṯlōṯa w_aḥḥa naxəsnaḥle bə-xlōya arpʕa.</w:t>
      </w:r>
    </w:p>
    <w:p>
      <w:pPr>
        <w:pStyle w:val="PreformattedText"/>
        <w:rPr>
          <w:rFonts w:ascii="Times New Roman" w:hAnsi="Times New Roman" w:cs="Times New Roman"/>
        </w:rPr>
      </w:pPr>
      <w:r>
        <w:rPr>
          <w:rFonts w:cs="Times New Roman" w:ascii="Times New Roman" w:hAnsi="Times New Roman"/>
        </w:rPr>
        <w:t>039. laġičči lō ʕezza naččība mn-emʕa yarəḥ, ʕayniṯ erraʕ mennah yih — mattiččil_īḏay čaʕmiṯ aḥḥa minnāy b-ʕeḳ̣ṣṯe, čūyṯ šinnū, ḳ̣ayyōmin zʕūrin.</w:t>
      </w:r>
    </w:p>
    <w:p>
      <w:pPr>
        <w:pStyle w:val="PreformattedText"/>
        <w:rPr>
          <w:rFonts w:ascii="Times New Roman" w:hAnsi="Times New Roman" w:cs="Times New Roman"/>
        </w:rPr>
      </w:pPr>
      <w:r>
        <w:rPr>
          <w:rFonts w:cs="Times New Roman" w:ascii="Times New Roman" w:hAnsi="Times New Roman"/>
        </w:rPr>
        <w:t>040. affḳ̣iččen, xwō ṭopṯa, laḳ̣ṭiṯ aḥḥa... rāb xūl affičče erraʕ, w aṯiṯ ana w iṯṯer lə-xlō.</w:t>
      </w:r>
    </w:p>
    <w:p>
      <w:pPr>
        <w:pStyle w:val="PreformattedText"/>
        <w:rPr>
          <w:rFonts w:ascii="Times New Roman" w:hAnsi="Times New Roman" w:cs="Times New Roman"/>
        </w:rPr>
      </w:pPr>
      <w:r>
        <w:rPr>
          <w:rFonts w:cs="Times New Roman" w:ascii="Times New Roman" w:hAnsi="Times New Roman"/>
        </w:rPr>
        <w:t>041. «bēs hān?»</w:t>
      </w:r>
    </w:p>
    <w:p>
      <w:pPr>
        <w:pStyle w:val="PreformattedText"/>
        <w:rPr>
          <w:rFonts w:ascii="Times New Roman" w:hAnsi="Times New Roman" w:cs="Times New Roman"/>
        </w:rPr>
      </w:pPr>
      <w:r>
        <w:rPr>
          <w:rFonts w:cs="Times New Roman" w:ascii="Times New Roman" w:hAnsi="Times New Roman"/>
        </w:rPr>
        <w:t>042. amrīl: «bēs hān!»</w:t>
      </w:r>
    </w:p>
    <w:p>
      <w:pPr>
        <w:pStyle w:val="PreformattedText"/>
        <w:rPr>
          <w:rFonts w:ascii="Times New Roman" w:hAnsi="Times New Roman" w:cs="Times New Roman"/>
        </w:rPr>
      </w:pPr>
      <w:r>
        <w:rPr>
          <w:rFonts w:cs="Times New Roman" w:ascii="Times New Roman" w:hAnsi="Times New Roman"/>
        </w:rPr>
        <w:t>043. silḳ̣iṯ, žbīḏle b-ʕeḳ̣ṣṯe w nsalleḳ̣, čūle, la šinnū.</w:t>
      </w:r>
    </w:p>
    <w:p>
      <w:pPr>
        <w:pStyle w:val="PreformattedText"/>
        <w:rPr>
          <w:rFonts w:ascii="Times New Roman" w:hAnsi="Times New Roman" w:cs="Times New Roman"/>
        </w:rPr>
      </w:pPr>
      <w:r>
        <w:rPr>
          <w:rFonts w:cs="Times New Roman" w:ascii="Times New Roman" w:hAnsi="Times New Roman"/>
        </w:rPr>
        <w:t>044. šwēl īḏax p-ṯēmme, ču naxečlax, čūle šinnū!</w:t>
      </w:r>
    </w:p>
    <w:p>
      <w:pPr>
        <w:pStyle w:val="PreformattedText"/>
        <w:rPr>
          <w:rFonts w:ascii="Times New Roman" w:hAnsi="Times New Roman" w:cs="Times New Roman"/>
        </w:rPr>
      </w:pPr>
      <w:r>
        <w:rPr>
          <w:rFonts w:cs="Times New Roman" w:ascii="Times New Roman" w:hAnsi="Times New Roman"/>
        </w:rPr>
        <w:t>045. silḳ̣innaḥ l-elʕel, ōmar ḏōḏay: «ḥelle, ayṯay aḥḥa!»</w:t>
      </w:r>
    </w:p>
    <w:p>
      <w:pPr>
        <w:pStyle w:val="PreformattedText"/>
        <w:rPr>
          <w:rFonts w:ascii="Times New Roman" w:hAnsi="Times New Roman" w:cs="Times New Roman"/>
        </w:rPr>
      </w:pPr>
      <w:r>
        <w:rPr>
          <w:rFonts w:cs="Times New Roman" w:ascii="Times New Roman" w:hAnsi="Times New Roman"/>
        </w:rPr>
        <w:t>046. amrille: «hanna līlay!»</w:t>
      </w:r>
    </w:p>
    <w:p>
      <w:pPr>
        <w:pStyle w:val="PreformattedText"/>
        <w:rPr>
          <w:rFonts w:ascii="Times New Roman" w:hAnsi="Times New Roman" w:cs="Times New Roman"/>
        </w:rPr>
      </w:pPr>
      <w:r>
        <w:rPr>
          <w:rFonts w:cs="Times New Roman" w:ascii="Times New Roman" w:hAnsi="Times New Roman"/>
        </w:rPr>
        <w:t>047. ḳ̣ōmiṯ šwičče p-ṭorpṯa.</w:t>
      </w:r>
    </w:p>
    <w:p>
      <w:pPr>
        <w:pStyle w:val="PreformattedText"/>
        <w:rPr>
          <w:rFonts w:ascii="Times New Roman" w:hAnsi="Times New Roman" w:cs="Times New Roman"/>
        </w:rPr>
      </w:pPr>
      <w:r>
        <w:rPr>
          <w:rFonts w:cs="Times New Roman" w:ascii="Times New Roman" w:hAnsi="Times New Roman"/>
        </w:rPr>
        <w:t>048. šwčče p-ṭorpṯa w ṯinnaḥ, čaččafunna ōmrin: «yalla ṭuʕnūn!»</w:t>
      </w:r>
    </w:p>
    <w:p>
      <w:pPr>
        <w:pStyle w:val="PreformattedText"/>
        <w:rPr>
          <w:rFonts w:ascii="Times New Roman" w:hAnsi="Times New Roman" w:cs="Times New Roman"/>
        </w:rPr>
      </w:pPr>
      <w:r>
        <w:rPr>
          <w:rFonts w:cs="Times New Roman" w:ascii="Times New Roman" w:hAnsi="Times New Roman"/>
        </w:rPr>
        <w:t>049. ōmar mḥammad ḥammud: «ōyṯ ṯaʕla erraʕ, nuḥčōn baḥ nnuṣəplēle faḥḥa!»</w:t>
      </w:r>
    </w:p>
    <w:p>
      <w:pPr>
        <w:pStyle w:val="PreformattedText"/>
        <w:rPr>
          <w:rFonts w:ascii="Times New Roman" w:hAnsi="Times New Roman" w:cs="Times New Roman"/>
        </w:rPr>
      </w:pPr>
      <w:r>
        <w:rPr>
          <w:rFonts w:cs="Times New Roman" w:ascii="Times New Roman" w:hAnsi="Times New Roman"/>
        </w:rPr>
        <w:t>050. niḥčiṯ ana w hū w mḥammad šamma.</w:t>
      </w:r>
    </w:p>
    <w:p>
      <w:pPr>
        <w:pStyle w:val="PreformattedText"/>
        <w:rPr>
          <w:rFonts w:ascii="Times New Roman" w:hAnsi="Times New Roman" w:cs="Times New Roman"/>
        </w:rPr>
      </w:pPr>
      <w:r>
        <w:rPr>
          <w:rFonts w:cs="Times New Roman" w:ascii="Times New Roman" w:hAnsi="Times New Roman"/>
        </w:rPr>
        <w:t>051. hū w ʕamnūṣeb faḥḥa mḥammad ḥammud — ifḳ̣at, čaʕme bə-spaʕōṯe w_aptay bə-žʕīra, w hīn isleḳ̣ b-ḏ̣abəʕṯa ʕa ṭūra.</w:t>
      </w:r>
    </w:p>
    <w:p>
      <w:pPr>
        <w:pStyle w:val="PreformattedText"/>
        <w:rPr>
          <w:rFonts w:ascii="Times New Roman" w:hAnsi="Times New Roman" w:cs="Times New Roman"/>
        </w:rPr>
      </w:pPr>
      <w:r>
        <w:rPr>
          <w:rFonts w:cs="Times New Roman" w:ascii="Times New Roman" w:hAnsi="Times New Roman"/>
        </w:rPr>
        <w:t>052. «naščenəx l-alōya!»</w:t>
      </w:r>
    </w:p>
    <w:p>
      <w:pPr>
        <w:pStyle w:val="PreformattedText"/>
        <w:rPr>
          <w:rFonts w:ascii="Times New Roman" w:hAnsi="Times New Roman" w:cs="Times New Roman"/>
        </w:rPr>
      </w:pPr>
      <w:r>
        <w:rPr>
          <w:rFonts w:cs="Times New Roman" w:ascii="Times New Roman" w:hAnsi="Times New Roman"/>
        </w:rPr>
        <w:t>053. «ma nšawwīlax ana w mḥammad? mannu amellax čfuḳ̣sēn ḳ̣bīra marōḥ?»</w:t>
      </w:r>
    </w:p>
    <w:p>
      <w:pPr>
        <w:pStyle w:val="PreformattedText"/>
        <w:rPr>
          <w:rFonts w:ascii="Times New Roman" w:hAnsi="Times New Roman" w:cs="Times New Roman"/>
        </w:rPr>
      </w:pPr>
      <w:r>
        <w:rPr>
          <w:rFonts w:cs="Times New Roman" w:ascii="Times New Roman" w:hAnsi="Times New Roman"/>
        </w:rPr>
        <w:t>054. «wrōx, l-ʕalēx! affaḳ̣līlay, affaḳ̣līlay!»</w:t>
      </w:r>
    </w:p>
    <w:p>
      <w:pPr>
        <w:pStyle w:val="PreformattedText"/>
        <w:rPr>
          <w:rFonts w:ascii="Times New Roman" w:hAnsi="Times New Roman" w:cs="Times New Roman"/>
        </w:rPr>
      </w:pPr>
      <w:r>
        <w:rPr>
          <w:rFonts w:cs="Times New Roman" w:ascii="Times New Roman" w:hAnsi="Times New Roman"/>
        </w:rPr>
        <w:t>055. affaḳ̣naḥlūle mn-īḏe, amərnaḥle: «lafaš baḥ nunṣub faḥḥō, ġallaḏnaḥ m-saḳ̣əʕṯa».</w:t>
      </w:r>
    </w:p>
    <w:p>
      <w:pPr>
        <w:pStyle w:val="PreformattedText"/>
        <w:rPr>
          <w:rFonts w:ascii="Times New Roman" w:hAnsi="Times New Roman" w:cs="Times New Roman"/>
        </w:rPr>
      </w:pPr>
      <w:r>
        <w:rPr>
          <w:rFonts w:cs="Times New Roman" w:ascii="Times New Roman" w:hAnsi="Times New Roman"/>
        </w:rPr>
        <w:t>056. šaʕʕalnaḥi mḥammad ḥammud, aptay bə-sbōba.</w:t>
      </w:r>
    </w:p>
    <w:p>
      <w:pPr>
        <w:pStyle w:val="PreformattedText"/>
        <w:rPr>
          <w:rFonts w:ascii="Times New Roman" w:hAnsi="Times New Roman" w:cs="Times New Roman"/>
        </w:rPr>
      </w:pPr>
      <w:r>
        <w:rPr>
          <w:rFonts w:cs="Times New Roman" w:ascii="Times New Roman" w:hAnsi="Times New Roman"/>
        </w:rPr>
        <w:t>057. silḳ̣innaḥ, affḳ̣i faḥḥa w zalle p-ḥaṣṣaynaḥ.</w:t>
      </w:r>
    </w:p>
    <w:p>
      <w:pPr>
        <w:pStyle w:val="PreformattedText"/>
        <w:rPr>
          <w:rFonts w:ascii="Times New Roman" w:hAnsi="Times New Roman" w:cs="Times New Roman"/>
        </w:rPr>
      </w:pPr>
      <w:r>
        <w:rPr>
          <w:rFonts w:cs="Times New Roman" w:ascii="Times New Roman" w:hAnsi="Times New Roman"/>
        </w:rPr>
        <w:t>058. nṭirillaḥ b-rayši ṭūra.</w:t>
      </w:r>
    </w:p>
    <w:p>
      <w:pPr>
        <w:pStyle w:val="PreformattedText"/>
        <w:rPr>
          <w:rFonts w:ascii="Times New Roman" w:hAnsi="Times New Roman" w:cs="Times New Roman"/>
        </w:rPr>
      </w:pPr>
      <w:r>
        <w:rPr>
          <w:rFonts w:cs="Times New Roman" w:ascii="Times New Roman" w:hAnsi="Times New Roman"/>
        </w:rPr>
        <w:t>059. ḳ̣aminnaḥ, aḳ̣am ḥōlay dūxi, faččlēla ḏwōṯah w riġlōh, w ḳ̣tarla ʕurwīṯa b-zuləʕmīṯa w ḳ̣atra p-ḥabla w ōmar: «žubḏōn waḷḷa, asraʕ m-sūsča».</w:t>
      </w:r>
    </w:p>
    <w:p>
      <w:pPr>
        <w:pStyle w:val="PreformattedText"/>
        <w:rPr>
          <w:rFonts w:ascii="Times New Roman" w:hAnsi="Times New Roman" w:cs="Times New Roman"/>
        </w:rPr>
      </w:pPr>
      <w:r>
        <w:rPr>
          <w:rFonts w:cs="Times New Roman" w:ascii="Times New Roman" w:hAnsi="Times New Roman"/>
        </w:rPr>
        <w:t>060. aḏ̣illaṯ marwṭa yalla yalla ḳ̣ummaynaḥ xwō rihwōlča luḳ̣ḳ̣il_emṭaṯ l-wēdi ṣawōn.</w:t>
      </w:r>
    </w:p>
    <w:p>
      <w:pPr>
        <w:pStyle w:val="PreformattedText"/>
        <w:rPr>
          <w:rFonts w:ascii="Times New Roman" w:hAnsi="Times New Roman" w:cs="Times New Roman"/>
        </w:rPr>
      </w:pPr>
      <w:r>
        <w:rPr>
          <w:rFonts w:cs="Times New Roman" w:ascii="Times New Roman" w:hAnsi="Times New Roman"/>
        </w:rPr>
        <w:t>061. ōyṯ eʕšalōyin naḥḥīčin ōzin.</w:t>
      </w:r>
    </w:p>
    <w:p>
      <w:pPr>
        <w:pStyle w:val="PreformattedText"/>
        <w:rPr>
          <w:rFonts w:ascii="Times New Roman" w:hAnsi="Times New Roman" w:cs="Times New Roman"/>
        </w:rPr>
      </w:pPr>
      <w:r>
        <w:rPr>
          <w:rFonts w:cs="Times New Roman" w:ascii="Times New Roman" w:hAnsi="Times New Roman"/>
        </w:rPr>
        <w:t>062. ōyṯ ḥarīma ṭabʕan ʕammallxan w mēt rxībin ʕa ḳ̣tišō mēt ʕa ḥmarō mēt...</w:t>
      </w:r>
    </w:p>
    <w:p>
      <w:pPr>
        <w:pStyle w:val="PreformattedText"/>
        <w:rPr>
          <w:rFonts w:ascii="Times New Roman" w:hAnsi="Times New Roman" w:cs="Times New Roman"/>
        </w:rPr>
      </w:pPr>
      <w:r>
        <w:rPr>
          <w:rFonts w:cs="Times New Roman" w:ascii="Times New Roman" w:hAnsi="Times New Roman"/>
        </w:rPr>
        <w:t>063. zalla hī w ʕibraṯ bayr riġlōyi eḥda w ṣarxaṯ hī w hī, w anaḥ nčiʕmilla p-ḥabla.</w:t>
      </w:r>
    </w:p>
    <w:p>
      <w:pPr>
        <w:pStyle w:val="PreformattedText"/>
        <w:rPr>
          <w:rFonts w:ascii="Times New Roman" w:hAnsi="Times New Roman" w:cs="Times New Roman"/>
        </w:rPr>
      </w:pPr>
      <w:r>
        <w:rPr>
          <w:rFonts w:cs="Times New Roman" w:ascii="Times New Roman" w:hAnsi="Times New Roman"/>
        </w:rPr>
        <w:t>064. «wrīš la šūzuʕ, la šūzuʕ!»</w:t>
      </w:r>
    </w:p>
    <w:p>
      <w:pPr>
        <w:pStyle w:val="PreformattedText"/>
        <w:rPr>
          <w:rFonts w:ascii="Times New Roman" w:hAnsi="Times New Roman" w:cs="Times New Roman"/>
        </w:rPr>
      </w:pPr>
      <w:r>
        <w:rPr>
          <w:rFonts w:cs="Times New Roman" w:ascii="Times New Roman" w:hAnsi="Times New Roman"/>
        </w:rPr>
        <w:t>065. aptaṯ sappōḥ.</w:t>
      </w:r>
    </w:p>
    <w:p>
      <w:pPr>
        <w:pStyle w:val="PreformattedText"/>
        <w:rPr>
          <w:rFonts w:ascii="Times New Roman" w:hAnsi="Times New Roman" w:cs="Times New Roman"/>
        </w:rPr>
      </w:pPr>
      <w:r>
        <w:rPr>
          <w:rFonts w:cs="Times New Roman" w:ascii="Times New Roman" w:hAnsi="Times New Roman"/>
        </w:rPr>
        <w:t>066. žabəḏnaḥla meʕla, luḳ̣ḳ̣i mṭinnaḥ l-wēdi ṣawōn ṣōleḳ̣ w iḥsel ṭurō, ōmrin: «hōxa lōfaš ōyṯ laxṯa!»</w:t>
      </w:r>
    </w:p>
    <w:p>
      <w:pPr>
        <w:pStyle w:val="PreformattedText"/>
        <w:rPr>
          <w:rFonts w:ascii="Times New Roman" w:hAnsi="Times New Roman" w:cs="Times New Roman"/>
        </w:rPr>
      </w:pPr>
      <w:r>
        <w:rPr>
          <w:rFonts w:cs="Times New Roman" w:ascii="Times New Roman" w:hAnsi="Times New Roman"/>
        </w:rPr>
        <w:t>067. lorčaʕ allxaṯ, aḳ̣am ḥōlay, aṯa šáḳ̣ḳ̣aṭa čuḥče.</w:t>
      </w:r>
    </w:p>
    <w:p>
      <w:pPr>
        <w:pStyle w:val="PreformattedText"/>
        <w:rPr>
          <w:rFonts w:ascii="Times New Roman" w:hAnsi="Times New Roman" w:cs="Times New Roman"/>
        </w:rPr>
      </w:pPr>
      <w:r>
        <w:rPr>
          <w:rFonts w:cs="Times New Roman" w:ascii="Times New Roman" w:hAnsi="Times New Roman"/>
        </w:rPr>
        <w:t>068. saḳ̣ḳ̣aṭnaḥla w čaččafunna, willa īzel ʕali ḥammud, mn-ūxa īzel bə-ḳ̣tīša mn-ān summuḳ̣ō.</w:t>
      </w:r>
    </w:p>
    <w:p>
      <w:pPr>
        <w:pStyle w:val="PreformattedText"/>
        <w:rPr>
          <w:rFonts w:ascii="Times New Roman" w:hAnsi="Times New Roman" w:cs="Times New Roman"/>
        </w:rPr>
      </w:pPr>
      <w:r>
        <w:rPr>
          <w:rFonts w:cs="Times New Roman" w:ascii="Times New Roman" w:hAnsi="Times New Roman"/>
        </w:rPr>
        <w:t>069. ōmrin: «aṯun xayyalō!»</w:t>
      </w:r>
    </w:p>
    <w:p>
      <w:pPr>
        <w:pStyle w:val="PreformattedText"/>
        <w:rPr>
          <w:rFonts w:ascii="Times New Roman" w:hAnsi="Times New Roman" w:cs="Times New Roman"/>
        </w:rPr>
      </w:pPr>
      <w:r>
        <w:rPr>
          <w:rFonts w:cs="Times New Roman" w:ascii="Times New Roman" w:hAnsi="Times New Roman"/>
        </w:rPr>
        <w:t>070. nhazminnaḥ mēt xān mēt xān.</w:t>
      </w:r>
    </w:p>
    <w:p>
      <w:pPr>
        <w:pStyle w:val="PreformattedText"/>
        <w:rPr>
          <w:rFonts w:ascii="Times New Roman" w:hAnsi="Times New Roman" w:cs="Times New Roman"/>
        </w:rPr>
      </w:pPr>
      <w:r>
        <w:rPr>
          <w:rFonts w:cs="Times New Roman" w:ascii="Times New Roman" w:hAnsi="Times New Roman"/>
        </w:rPr>
        <w:t>071. nzayyīʕin m-xayyalō amar yxuṯpunnaḥ mxalafča, willa mḥammad ḥammud mamillay: «wrōx awḳ̣ēf wrōx! wrōx awḳ̣ēf wrōx!»</w:t>
      </w:r>
    </w:p>
    <w:p>
      <w:pPr>
        <w:pStyle w:val="PreformattedText"/>
        <w:rPr>
          <w:rFonts w:ascii="Times New Roman" w:hAnsi="Times New Roman" w:cs="Times New Roman"/>
        </w:rPr>
      </w:pPr>
      <w:r>
        <w:rPr>
          <w:rFonts w:cs="Times New Roman" w:ascii="Times New Roman" w:hAnsi="Times New Roman"/>
        </w:rPr>
        <w:t>072. amrille: «wrōx mā. beḥ nawḳ̣eflax? ču ḥayx čarheṭ?» willa ʕayniṯ infeḏ ʕali ḥammud — ṯaʕla mʕōṭa.</w:t>
      </w:r>
    </w:p>
    <w:p>
      <w:pPr>
        <w:pStyle w:val="PreformattedText"/>
        <w:rPr>
          <w:rFonts w:ascii="Times New Roman" w:hAnsi="Times New Roman" w:cs="Times New Roman"/>
        </w:rPr>
      </w:pPr>
      <w:r>
        <w:rPr>
          <w:rFonts w:cs="Times New Roman" w:ascii="Times New Roman" w:hAnsi="Times New Roman"/>
        </w:rPr>
        <w:t>073. «ṯōn! hanna ʕali ḥammud».</w:t>
      </w:r>
    </w:p>
    <w:p>
      <w:pPr>
        <w:pStyle w:val="PreformattedText"/>
        <w:rPr>
          <w:rFonts w:ascii="Times New Roman" w:hAnsi="Times New Roman" w:cs="Times New Roman"/>
        </w:rPr>
      </w:pPr>
      <w:r>
        <w:rPr>
          <w:rFonts w:cs="Times New Roman" w:ascii="Times New Roman" w:hAnsi="Times New Roman"/>
        </w:rPr>
        <w:t>074. ṯinnaḥ, ōmrin: «yalla nḥammalenna ʕa ḳ̣tīša!»</w:t>
      </w:r>
    </w:p>
    <w:p>
      <w:pPr>
        <w:pStyle w:val="PreformattedText"/>
        <w:rPr>
          <w:rFonts w:ascii="Times New Roman" w:hAnsi="Times New Roman" w:cs="Times New Roman"/>
        </w:rPr>
      </w:pPr>
      <w:r>
        <w:rPr>
          <w:rFonts w:cs="Times New Roman" w:ascii="Times New Roman" w:hAnsi="Times New Roman"/>
        </w:rPr>
        <w:t>075. ṭaʕnunna bi-yišwunna ʕa ḳ̣tīša.</w:t>
      </w:r>
    </w:p>
    <w:p>
      <w:pPr>
        <w:pStyle w:val="PreformattedText"/>
        <w:rPr>
          <w:rFonts w:ascii="Times New Roman" w:hAnsi="Times New Roman" w:cs="Times New Roman"/>
        </w:rPr>
      </w:pPr>
      <w:r>
        <w:rPr>
          <w:rFonts w:cs="Times New Roman" w:ascii="Times New Roman" w:hAnsi="Times New Roman"/>
        </w:rPr>
        <w:t>076. amrōl: «hačəx bax čḥammalunnay ʕa ḳ̣tīša. lab čībin zalmūṯa aḳ̣trōn hattōn!»</w:t>
      </w:r>
    </w:p>
    <w:p>
      <w:pPr>
        <w:pStyle w:val="PreformattedText"/>
        <w:rPr>
          <w:rFonts w:ascii="Times New Roman" w:hAnsi="Times New Roman" w:cs="Times New Roman"/>
        </w:rPr>
      </w:pPr>
      <w:r>
        <w:rPr>
          <w:rFonts w:cs="Times New Roman" w:ascii="Times New Roman" w:hAnsi="Times New Roman"/>
        </w:rPr>
        <w:t>077. aptay ḳ̣tīša — luḳ̣ḳ̣i šōxar w mūṭeḥ m-ʕal_arʕa — mūṭeḥ iṯṯer mitər.</w:t>
      </w:r>
    </w:p>
    <w:p>
      <w:pPr>
        <w:pStyle w:val="PreformattedText"/>
        <w:rPr>
          <w:rFonts w:ascii="Times New Roman" w:hAnsi="Times New Roman" w:cs="Times New Roman"/>
        </w:rPr>
      </w:pPr>
      <w:r>
        <w:rPr>
          <w:rFonts w:cs="Times New Roman" w:ascii="Times New Roman" w:hAnsi="Times New Roman"/>
        </w:rPr>
        <w:t>078. ču ṭaʕella ṯēri m-rīḥṯa. sáḳ̣ḳ̣aṭa ṯarč eṯlaṯ xaṭər.</w:t>
      </w:r>
    </w:p>
    <w:p>
      <w:pPr>
        <w:pStyle w:val="PreformattedText"/>
        <w:rPr>
          <w:rFonts w:ascii="Times New Roman" w:hAnsi="Times New Roman" w:cs="Times New Roman"/>
        </w:rPr>
      </w:pPr>
      <w:r>
        <w:rPr>
          <w:rFonts w:cs="Times New Roman" w:ascii="Times New Roman" w:hAnsi="Times New Roman"/>
        </w:rPr>
        <w:t>079. ana bin niməḥ malʕūba, amrīl: «arəxpunnay līlay, ana nimhattēla!»</w:t>
      </w:r>
    </w:p>
    <w:p>
      <w:pPr>
        <w:pStyle w:val="PreformattedText"/>
        <w:rPr>
          <w:rFonts w:ascii="Times New Roman" w:hAnsi="Times New Roman" w:cs="Times New Roman"/>
        </w:rPr>
      </w:pPr>
      <w:r>
        <w:rPr>
          <w:rFonts w:cs="Times New Roman" w:ascii="Times New Roman" w:hAnsi="Times New Roman"/>
        </w:rPr>
        <w:t>080. arəxpunnay līlay ʕa ḳ̣tīša, tiričči ḳ̣tīša ʕa tarba w_amrīl: «luḥḳ̣ōn!»</w:t>
      </w:r>
    </w:p>
    <w:p>
      <w:pPr>
        <w:pStyle w:val="PreformattedText"/>
        <w:rPr>
          <w:rFonts w:ascii="Times New Roman" w:hAnsi="Times New Roman" w:cs="Times New Roman"/>
        </w:rPr>
      </w:pPr>
      <w:r>
        <w:rPr>
          <w:rFonts w:cs="Times New Roman" w:ascii="Times New Roman" w:hAnsi="Times New Roman"/>
        </w:rPr>
        <w:t>081. ṭafriṯ, aṯiṯ r-rayši rōmṯa, ʕaynīl marōyi blōta xūl šammīʕa p-ṣīṭa; aybin p-tīrči xarmū b-rayši rōmṯa.</w:t>
      </w:r>
    </w:p>
    <w:p>
      <w:pPr>
        <w:pStyle w:val="PreformattedText"/>
        <w:rPr>
          <w:rFonts w:ascii="Times New Roman" w:hAnsi="Times New Roman" w:cs="Times New Roman"/>
        </w:rPr>
      </w:pPr>
      <w:r>
        <w:rPr>
          <w:rFonts w:cs="Times New Roman" w:ascii="Times New Roman" w:hAnsi="Times New Roman"/>
        </w:rPr>
        <w:t>082. «hōn ayba ḏ̣abəʕṯa?»</w:t>
      </w:r>
    </w:p>
    <w:p>
      <w:pPr>
        <w:pStyle w:val="PreformattedText"/>
        <w:rPr>
          <w:rFonts w:ascii="Times New Roman" w:hAnsi="Times New Roman" w:cs="Times New Roman"/>
        </w:rPr>
      </w:pPr>
      <w:r>
        <w:rPr>
          <w:rFonts w:cs="Times New Roman" w:ascii="Times New Roman" w:hAnsi="Times New Roman"/>
        </w:rPr>
        <w:t>083. amərnaḥəl: «zlōn! nčḳ̣ūl! ḥelle erraʕ ōṯin ʕa tarba, zlōn ṭuʕnunna ʕimmāy!»</w:t>
      </w:r>
    </w:p>
    <w:p>
      <w:pPr>
        <w:pStyle w:val="PreformattedText"/>
        <w:rPr>
          <w:rFonts w:ascii="Times New Roman" w:hAnsi="Times New Roman" w:cs="Times New Roman"/>
        </w:rPr>
      </w:pPr>
      <w:r>
        <w:rPr>
          <w:rFonts w:cs="Times New Roman" w:ascii="Times New Roman" w:hAnsi="Times New Roman"/>
        </w:rPr>
        <w:t>084. waḷḷa tiričči ḥaṣṣay w_aṯiṯ, taḳ̣ḳ̣ičči lanna ḳ̣tīša p-fart taḳ̣ḳ̣ṯa.</w:t>
      </w:r>
    </w:p>
    <w:p>
      <w:pPr>
        <w:pStyle w:val="PreformattedText"/>
        <w:rPr>
          <w:rFonts w:ascii="Times New Roman" w:hAnsi="Times New Roman" w:cs="Times New Roman"/>
        </w:rPr>
      </w:pPr>
      <w:r>
        <w:rPr>
          <w:rFonts w:cs="Times New Roman" w:ascii="Times New Roman" w:hAnsi="Times New Roman"/>
        </w:rPr>
        <w:t>085. mṭinnaḥ l-ʕayna, ōb smīʕin xṭība w marḥuma xaṭṭab w aybin blōta, ameləl: «yih, ōyṯ ḏ̣abəʕṯa p-ḥaṣṣe. ʕulyā ebər ḏabəʕṯa! ʕulyā ebər ḏ̣abəʕṯa!»</w:t>
      </w:r>
    </w:p>
    <w:p>
      <w:pPr>
        <w:pStyle w:val="PreformattedText"/>
        <w:rPr>
          <w:rFonts w:ascii="Times New Roman" w:hAnsi="Times New Roman" w:cs="Times New Roman"/>
        </w:rPr>
      </w:pPr>
      <w:r>
        <w:rPr>
          <w:rFonts w:cs="Times New Roman" w:ascii="Times New Roman" w:hAnsi="Times New Roman"/>
        </w:rPr>
        <w:t>086. laḥḳ̣annaḥ xaṭṭab w mamillay: «bin nxaṭṭablēx birčay».</w:t>
      </w:r>
    </w:p>
    <w:p>
      <w:pPr>
        <w:pStyle w:val="PreformattedText"/>
        <w:rPr>
          <w:rFonts w:ascii="Times New Roman" w:hAnsi="Times New Roman" w:cs="Times New Roman"/>
        </w:rPr>
      </w:pPr>
      <w:r>
        <w:rPr>
          <w:rFonts w:cs="Times New Roman" w:ascii="Times New Roman" w:hAnsi="Times New Roman"/>
        </w:rPr>
        <w:t>087. b-ʕaḳ̣lay b-minžat xallṣil_ebər ḏ̣abəʕṯa minnay.</w:t>
      </w:r>
    </w:p>
    <w:p>
      <w:pPr>
        <w:pStyle w:val="PreformattedText"/>
        <w:rPr>
          <w:rFonts w:ascii="Times New Roman" w:hAnsi="Times New Roman" w:cs="Times New Roman"/>
        </w:rPr>
      </w:pPr>
      <w:r>
        <w:rPr>
          <w:rFonts w:cs="Times New Roman" w:ascii="Times New Roman" w:hAnsi="Times New Roman"/>
        </w:rPr>
        <w:t>088. xallṣe — alō la ybarexle — aspe, ṯinnaḥ appnaḥlūle ḳ̣tīša l-bay mḥammad ḥammud w naṭrinnaḥ ōṯ šaʕi zamūna willa ōṯin marōyi ḏ̣abəʕṯa.</w:t>
      </w:r>
    </w:p>
    <w:p>
      <w:pPr>
        <w:pStyle w:val="PreformattedText"/>
        <w:rPr>
          <w:rFonts w:ascii="Times New Roman" w:hAnsi="Times New Roman" w:cs="Times New Roman"/>
        </w:rPr>
      </w:pPr>
      <w:r>
        <w:rPr>
          <w:rFonts w:cs="Times New Roman" w:ascii="Times New Roman" w:hAnsi="Times New Roman"/>
        </w:rPr>
        <w:t>089. w ḥawčaš blōta xulla p-šenna ḳ̣ommi ḏōrči marō eʕlah.</w:t>
      </w:r>
    </w:p>
    <w:p>
      <w:pPr>
        <w:pStyle w:val="PreformattedText"/>
        <w:rPr>
          <w:rFonts w:ascii="Times New Roman" w:hAnsi="Times New Roman" w:cs="Times New Roman"/>
        </w:rPr>
      </w:pPr>
      <w:r>
        <w:rPr>
          <w:rFonts w:cs="Times New Roman" w:ascii="Times New Roman" w:hAnsi="Times New Roman"/>
        </w:rPr>
        <w:t>090. ōmar ḥōlay: «hōn zalle ebra ti ḏ̣abəʕṯa ti aspīčne?»</w:t>
      </w:r>
    </w:p>
    <w:p>
      <w:pPr>
        <w:pStyle w:val="PreformattedText"/>
        <w:rPr>
          <w:rFonts w:ascii="Times New Roman" w:hAnsi="Times New Roman" w:cs="Times New Roman"/>
        </w:rPr>
      </w:pPr>
      <w:r>
        <w:rPr>
          <w:rFonts w:cs="Times New Roman" w:ascii="Times New Roman" w:hAnsi="Times New Roman"/>
        </w:rPr>
        <w:t>091. amrille: «aspe xaṭṭab. xallṣe w aspe. amillay amar bi-yapplēle l-aḥḥa ešme abu sulaymūn b-bāb tūma — ti mapplēle ḳ̣iršō ana w hū ʕa felča».</w:t>
      </w:r>
    </w:p>
    <w:p>
      <w:pPr>
        <w:pStyle w:val="PreformattedText"/>
        <w:rPr>
          <w:rFonts w:ascii="Times New Roman" w:hAnsi="Times New Roman" w:cs="Times New Roman"/>
        </w:rPr>
      </w:pPr>
      <w:r>
        <w:rPr>
          <w:rFonts w:cs="Times New Roman" w:ascii="Times New Roman" w:hAnsi="Times New Roman"/>
        </w:rPr>
        <w:t>092. franəg la appīlay! alō la yappelle!</w:t>
      </w:r>
    </w:p>
    <w:p>
      <w:pPr>
        <w:pStyle w:val="PreformattedText"/>
        <w:rPr>
          <w:rFonts w:ascii="Times New Roman" w:hAnsi="Times New Roman" w:cs="Times New Roman"/>
        </w:rPr>
      </w:pPr>
      <w:r>
        <w:rPr>
          <w:rFonts w:cs="Times New Roman" w:ascii="Times New Roman" w:hAnsi="Times New Roman"/>
        </w:rPr>
        <w:t>093. waḷḷa aptay atar... ōṯ ommṯa ṯīl mfarrġin ʕal-ō ḏ̣abəʕṯa.</w:t>
      </w:r>
    </w:p>
    <w:p>
      <w:pPr>
        <w:pStyle w:val="PreformattedText"/>
        <w:rPr>
          <w:rFonts w:ascii="Times New Roman" w:hAnsi="Times New Roman" w:cs="Times New Roman"/>
        </w:rPr>
      </w:pPr>
      <w:r>
        <w:rPr>
          <w:rFonts w:cs="Times New Roman" w:ascii="Times New Roman" w:hAnsi="Times New Roman"/>
        </w:rPr>
        <w:t>094. ōṯya fiḏ̣ḏ̣a marḥūmča, lō-ḥmiṯ ġayr hažmaṯ eʕla w hī ḳ̣tīra p-ḥabla, saḳ̣ṭaṯ w wayba hōṯa awrab m-hō, tīḥ wayba awrab m-ḏ̣abəʕṯa.</w:t>
      </w:r>
    </w:p>
    <w:p>
      <w:pPr>
        <w:pStyle w:val="PreformattedText"/>
        <w:rPr>
          <w:rFonts w:ascii="Times New Roman" w:hAnsi="Times New Roman" w:cs="Times New Roman"/>
        </w:rPr>
      </w:pPr>
      <w:r>
        <w:rPr>
          <w:rFonts w:cs="Times New Roman" w:ascii="Times New Roman" w:hAnsi="Times New Roman"/>
        </w:rPr>
        <w:t>095. saḳ̣ṭaṯ žánnanaṯ, b-ʕaḳ̣la bi-čuxlenna w hī čaččīfa w ballīma.</w:t>
      </w:r>
    </w:p>
    <w:p>
      <w:pPr>
        <w:pStyle w:val="PreformattedText"/>
        <w:rPr>
          <w:rFonts w:ascii="Times New Roman" w:hAnsi="Times New Roman" w:cs="Times New Roman"/>
        </w:rPr>
      </w:pPr>
      <w:r>
        <w:rPr>
          <w:rFonts w:cs="Times New Roman" w:ascii="Times New Roman" w:hAnsi="Times New Roman"/>
        </w:rPr>
        <w:t>096. aspunna, ēle ḥōlay dūxi mʕarrṯa, ēli bayṯa mšammille bayṯi mʕarrṯa, arənḥunna bēh.</w:t>
      </w:r>
    </w:p>
    <w:p>
      <w:pPr>
        <w:pStyle w:val="PreformattedText"/>
        <w:rPr>
          <w:rFonts w:ascii="Times New Roman" w:hAnsi="Times New Roman" w:cs="Times New Roman"/>
        </w:rPr>
      </w:pPr>
      <w:r>
        <w:rPr>
          <w:rFonts w:cs="Times New Roman" w:ascii="Times New Roman" w:hAnsi="Times New Roman"/>
        </w:rPr>
        <w:t>097. amar bi-yappullaḥ ḳ̣iršō luḳ̣ḳ̣i mfarrġin eʕlah, ṯlēṯ ḳ̣irš činya ṯlēṯ w ḥamša ḳ̣irš m-xūl lanna xalḳ̣a w mn-uxxul emʕa mappin ḥamša, ḥamša ḳ̣irš.</w:t>
      </w:r>
    </w:p>
    <w:p>
      <w:pPr>
        <w:pStyle w:val="PreformattedText"/>
        <w:rPr>
          <w:rFonts w:ascii="Times New Roman" w:hAnsi="Times New Roman" w:cs="Times New Roman"/>
        </w:rPr>
      </w:pPr>
      <w:r>
        <w:rPr>
          <w:rFonts w:cs="Times New Roman" w:ascii="Times New Roman" w:hAnsi="Times New Roman"/>
        </w:rPr>
        <w:t>098. waḷḷa aḏ̣illaṯ iṯṯer ṯlōṯa yūm w lasa maṭəʕmilla.</w:t>
      </w:r>
    </w:p>
    <w:p>
      <w:pPr>
        <w:pStyle w:val="PreformattedText"/>
        <w:rPr>
          <w:rFonts w:ascii="Times New Roman" w:hAnsi="Times New Roman" w:cs="Times New Roman"/>
        </w:rPr>
      </w:pPr>
      <w:r>
        <w:rPr>
          <w:rFonts w:cs="Times New Roman" w:ascii="Times New Roman" w:hAnsi="Times New Roman"/>
        </w:rPr>
        <w:t>099. ṭapḳ̣aṯ ṭōḳ̣a ṭōḳ̣a w mīṯaṯ m-xafna.</w:t>
      </w:r>
    </w:p>
    <w:p>
      <w:pPr>
        <w:pStyle w:val="PreformattedText"/>
        <w:rPr>
          <w:rFonts w:ascii="Times New Roman" w:hAnsi="Times New Roman" w:cs="Times New Roman"/>
        </w:rPr>
      </w:pPr>
      <w:r>
        <w:rPr>
          <w:rFonts w:cs="Times New Roman" w:ascii="Times New Roman" w:hAnsi="Times New Roman"/>
        </w:rPr>
        <w:t xml:space="preserve">100. mīṯaṯ m-xafna. zlinnaḥ nfarraġ eʕlah rēbeʕ yōma, ōmar ḥōlay «tislam daʔnkon w taʕīš, išwaṯ ʕal_eḏna». </w:t>
      </w:r>
    </w:p>
    <w:p>
      <w:pPr>
        <w:pStyle w:val="PreformattedText"/>
        <w:rPr>
          <w:rFonts w:ascii="Times New Roman" w:hAnsi="Times New Roman" w:cs="Times New Roman"/>
        </w:rPr>
      </w:pPr>
      <w:r>
        <w:rPr>
          <w:rFonts w:cs="Times New Roman" w:ascii="Times New Roman" w:hAnsi="Times New Roman"/>
        </w:rPr>
        <w:t>101. ḥōḏen ṯēri ōxla ačṯar m-ʕezza w aʕḳ̣al m-ʕezza, w_anaḥ ču nyaḏḏīʕin lab ōxla, lasa barnaš maṭʕemla, išwaṯ ʕal_eḏna.</w:t>
      </w:r>
    </w:p>
    <w:p>
      <w:pPr>
        <w:pStyle w:val="PreformattedText"/>
        <w:rPr>
          <w:rFonts w:ascii="Times New Roman" w:hAnsi="Times New Roman" w:cs="Times New Roman"/>
        </w:rPr>
      </w:pPr>
      <w:r>
        <w:rPr>
          <w:rFonts w:cs="Times New Roman" w:ascii="Times New Roman" w:hAnsi="Times New Roman"/>
        </w:rPr>
        <w:t>102. w lafaš, lafaš, ḥasselnaḥ.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042. Ǧ_AḎ̣Ḏ̣ Der Fastenmonat und das Fest des Fastenbrechens копия.txt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awwalča, yōmi rámaḏ̣an wa zlīl marōyi blōta, ṯīl ḳōʕin w maʕllin sōlḳin ʕa šenna.</w:t>
      </w:r>
    </w:p>
    <w:p>
      <w:pPr>
        <w:pStyle w:val="PreformattedText"/>
        <w:rPr>
          <w:rFonts w:ascii="Times New Roman" w:hAnsi="Times New Roman" w:cs="Times New Roman"/>
        </w:rPr>
      </w:pPr>
      <w:r>
        <w:rPr>
          <w:rFonts w:cs="Times New Roman" w:ascii="Times New Roman" w:hAnsi="Times New Roman"/>
        </w:rPr>
        <w:t>002. busunūya w zalmūṯa sōlḳin ḥamīl ṣahra.</w:t>
      </w:r>
    </w:p>
    <w:p>
      <w:pPr>
        <w:pStyle w:val="PreformattedText"/>
        <w:rPr>
          <w:rFonts w:ascii="Times New Roman" w:hAnsi="Times New Roman" w:cs="Times New Roman"/>
        </w:rPr>
      </w:pPr>
      <w:r>
        <w:rPr>
          <w:rFonts w:cs="Times New Roman" w:ascii="Times New Roman" w:hAnsi="Times New Roman"/>
        </w:rPr>
        <w:t>003. lab bayyan ṣahra ib iṯḳen rámaḏ̣an.</w:t>
      </w:r>
    </w:p>
    <w:p>
      <w:pPr>
        <w:pStyle w:val="PreformattedText"/>
        <w:rPr>
          <w:rFonts w:ascii="Times New Roman" w:hAnsi="Times New Roman" w:cs="Times New Roman"/>
        </w:rPr>
      </w:pPr>
      <w:r>
        <w:rPr>
          <w:rFonts w:cs="Times New Roman" w:ascii="Times New Roman" w:hAnsi="Times New Roman"/>
        </w:rPr>
        <w:t>004. ṯīl busunūya w zalmūṯa, ṯīl mšaʕʕlīl lō nūra w ḳōymin mʕámmarin zaləmṯa p-xifōya.</w:t>
      </w:r>
    </w:p>
    <w:p>
      <w:pPr>
        <w:pStyle w:val="PreformattedText"/>
        <w:rPr>
          <w:rFonts w:ascii="Times New Roman" w:hAnsi="Times New Roman" w:cs="Times New Roman"/>
        </w:rPr>
      </w:pPr>
      <w:r>
        <w:rPr>
          <w:rFonts w:cs="Times New Roman" w:ascii="Times New Roman" w:hAnsi="Times New Roman"/>
        </w:rPr>
        <w:t>005. hanna zaləmṯa mʕammarille mšammille rámaḏ̣an.</w:t>
      </w:r>
    </w:p>
    <w:p>
      <w:pPr>
        <w:pStyle w:val="PreformattedText"/>
        <w:rPr>
          <w:rFonts w:ascii="Times New Roman" w:hAnsi="Times New Roman" w:cs="Times New Roman"/>
        </w:rPr>
      </w:pPr>
      <w:r>
        <w:rPr>
          <w:rFonts w:cs="Times New Roman" w:ascii="Times New Roman" w:hAnsi="Times New Roman"/>
        </w:rPr>
        <w:t>006. ḳōymin ṯīl ʕa blōta.</w:t>
      </w:r>
    </w:p>
    <w:p>
      <w:pPr>
        <w:pStyle w:val="PreformattedText"/>
        <w:rPr>
          <w:rFonts w:ascii="Times New Roman" w:hAnsi="Times New Roman" w:cs="Times New Roman"/>
        </w:rPr>
      </w:pPr>
      <w:r>
        <w:rPr>
          <w:rFonts w:cs="Times New Roman" w:ascii="Times New Roman" w:hAnsi="Times New Roman"/>
        </w:rPr>
        <w:t>007. ixerči mēt, bēs yiṯḳan ʕisər w šobʕa b-rámaḏ̣an...</w:t>
      </w:r>
    </w:p>
    <w:p>
      <w:pPr>
        <w:pStyle w:val="PreformattedText"/>
        <w:rPr>
          <w:rFonts w:ascii="Times New Roman" w:hAnsi="Times New Roman" w:cs="Times New Roman"/>
        </w:rPr>
      </w:pPr>
      <w:r>
        <w:rPr>
          <w:rFonts w:cs="Times New Roman" w:ascii="Times New Roman" w:hAnsi="Times New Roman"/>
        </w:rPr>
        <w:t>008. ṯēle atar mṭabbalōna, hanna ti ʕamṭabbel. ḳōm bə-ṣḥūra, mabət bə-ḥbōṭa b-anna ṭabla.</w:t>
      </w:r>
    </w:p>
    <w:p>
      <w:pPr>
        <w:pStyle w:val="PreformattedText"/>
        <w:rPr>
          <w:rFonts w:ascii="Times New Roman" w:hAnsi="Times New Roman" w:cs="Times New Roman"/>
        </w:rPr>
      </w:pPr>
      <w:r>
        <w:rPr>
          <w:rFonts w:cs="Times New Roman" w:ascii="Times New Roman" w:hAnsi="Times New Roman"/>
        </w:rPr>
        <w:t>009. ṯēle l-ʕa ḏōrčax, ṭōḳeḳ eʕlah, ḥōbeṭ b-anna ṭabla.</w:t>
      </w:r>
    </w:p>
    <w:p>
      <w:pPr>
        <w:pStyle w:val="PreformattedText"/>
        <w:rPr>
          <w:rFonts w:ascii="Times New Roman" w:hAnsi="Times New Roman" w:cs="Times New Roman"/>
        </w:rPr>
      </w:pPr>
      <w:r>
        <w:rPr>
          <w:rFonts w:cs="Times New Roman" w:ascii="Times New Roman" w:hAnsi="Times New Roman"/>
        </w:rPr>
        <w:t>010. «ḳumūn ṣaḥḥarōn! ḳumūn ya ti ḏmīxin ḳumūn! waḥḥatōn alōya!»</w:t>
      </w:r>
    </w:p>
    <w:p>
      <w:pPr>
        <w:pStyle w:val="PreformattedText"/>
        <w:rPr>
          <w:rFonts w:ascii="Times New Roman" w:hAnsi="Times New Roman" w:cs="Times New Roman"/>
        </w:rPr>
      </w:pPr>
      <w:r>
        <w:rPr>
          <w:rFonts w:cs="Times New Roman" w:ascii="Times New Roman" w:hAnsi="Times New Roman"/>
        </w:rPr>
        <w:t>011. ḳōm mraččešəl.</w:t>
      </w:r>
    </w:p>
    <w:p>
      <w:pPr>
        <w:pStyle w:val="PreformattedText"/>
        <w:rPr>
          <w:rFonts w:ascii="Times New Roman" w:hAnsi="Times New Roman" w:cs="Times New Roman"/>
        </w:rPr>
      </w:pPr>
      <w:r>
        <w:rPr>
          <w:rFonts w:cs="Times New Roman" w:ascii="Times New Roman" w:hAnsi="Times New Roman"/>
        </w:rPr>
        <w:t>012. ṯyōla lēlt əl-ḳadr.</w:t>
      </w:r>
    </w:p>
    <w:p>
      <w:pPr>
        <w:pStyle w:val="PreformattedText"/>
        <w:rPr>
          <w:rFonts w:ascii="Times New Roman" w:hAnsi="Times New Roman" w:cs="Times New Roman"/>
        </w:rPr>
      </w:pPr>
      <w:r>
        <w:rPr>
          <w:rFonts w:cs="Times New Roman" w:ascii="Times New Roman" w:hAnsi="Times New Roman"/>
        </w:rPr>
        <w:t>013. lēlt əl-ḳadr xulla blōta bi-čzella ʕa žēmʕa, ḳōʕya b-žēmʕa mwaḥḥatōl_alōya.</w:t>
      </w:r>
    </w:p>
    <w:p>
      <w:pPr>
        <w:pStyle w:val="PreformattedText"/>
        <w:rPr>
          <w:rFonts w:ascii="Times New Roman" w:hAnsi="Times New Roman" w:cs="Times New Roman"/>
        </w:rPr>
      </w:pPr>
      <w:r>
        <w:rPr>
          <w:rFonts w:cs="Times New Roman" w:ascii="Times New Roman" w:hAnsi="Times New Roman"/>
        </w:rPr>
        <w:t>014. mwaḥḥatōl_alōya w maptin mḏárraʕin bə-ḏwōṯun lēlt əl-ḳadr ʕa mūn bi-čuḥḥuč w mwázzaʕin b-anna lēlt əl-ḳadr, mwázzaʕin suččaryōṯa ōyṯ xīt naḳlōṯa.</w:t>
      </w:r>
    </w:p>
    <w:p>
      <w:pPr>
        <w:pStyle w:val="PreformattedText"/>
        <w:rPr>
          <w:rFonts w:ascii="Times New Roman" w:hAnsi="Times New Roman" w:cs="Times New Roman"/>
        </w:rPr>
      </w:pPr>
      <w:r>
        <w:rPr>
          <w:rFonts w:cs="Times New Roman" w:ascii="Times New Roman" w:hAnsi="Times New Roman"/>
        </w:rPr>
        <w:t>015. mfarrḳin suččaryōṯa maxramča lanna lēlya.</w:t>
      </w:r>
    </w:p>
    <w:p>
      <w:pPr>
        <w:pStyle w:val="PreformattedText"/>
        <w:rPr>
          <w:rFonts w:ascii="Times New Roman" w:hAnsi="Times New Roman" w:cs="Times New Roman"/>
        </w:rPr>
      </w:pPr>
      <w:r>
        <w:rPr>
          <w:rFonts w:cs="Times New Roman" w:ascii="Times New Roman" w:hAnsi="Times New Roman"/>
        </w:rPr>
        <w:t>016. w hanna lēlya ti nūḥeč eʕle mūmrin aḥsa m-xūl.</w:t>
      </w:r>
    </w:p>
    <w:p>
      <w:pPr>
        <w:pStyle w:val="PreformattedText"/>
        <w:rPr>
          <w:rFonts w:ascii="Times New Roman" w:hAnsi="Times New Roman" w:cs="Times New Roman"/>
        </w:rPr>
      </w:pPr>
      <w:r>
        <w:rPr>
          <w:rFonts w:cs="Times New Roman" w:ascii="Times New Roman" w:hAnsi="Times New Roman"/>
        </w:rPr>
        <w:t>017. masəhrīl ṭūlči lēlya, ču ḏōmxin, ṭūlči lēlya ḳaʕin.</w:t>
      </w:r>
    </w:p>
    <w:p>
      <w:pPr>
        <w:pStyle w:val="PreformattedText"/>
        <w:rPr>
          <w:rFonts w:ascii="Times New Roman" w:hAnsi="Times New Roman" w:cs="Times New Roman"/>
        </w:rPr>
      </w:pPr>
      <w:r>
        <w:rPr>
          <w:rFonts w:cs="Times New Roman" w:ascii="Times New Roman" w:hAnsi="Times New Roman"/>
        </w:rPr>
        <w:t>018. hōn mal_īṯ yaʕni, čū bēs ġappaynaḥ b-ġuppaʕōḏ, p-xulla tunya.</w:t>
      </w:r>
    </w:p>
    <w:p>
      <w:pPr>
        <w:pStyle w:val="PreformattedText"/>
        <w:rPr>
          <w:rFonts w:ascii="Times New Roman" w:hAnsi="Times New Roman" w:cs="Times New Roman"/>
        </w:rPr>
      </w:pPr>
      <w:r>
        <w:rPr>
          <w:rFonts w:cs="Times New Roman" w:ascii="Times New Roman" w:hAnsi="Times New Roman"/>
        </w:rPr>
        <w:t>019. ḳōymin atar yōmi ʕēḏa, yōmi ʕēḏa zlōla xulla blōta bi-yṣallun, b-busunū, b-zalmūṯa, p-xūl.</w:t>
      </w:r>
    </w:p>
    <w:p>
      <w:pPr>
        <w:pStyle w:val="PreformattedText"/>
        <w:rPr>
          <w:rFonts w:ascii="Times New Roman" w:hAnsi="Times New Roman" w:cs="Times New Roman"/>
        </w:rPr>
      </w:pPr>
      <w:r>
        <w:rPr>
          <w:rFonts w:cs="Times New Roman" w:ascii="Times New Roman" w:hAnsi="Times New Roman"/>
        </w:rPr>
        <w:t>020. awwalča wa zlallen xīt ḥarīma.</w:t>
      </w:r>
    </w:p>
    <w:p>
      <w:pPr>
        <w:pStyle w:val="PreformattedText"/>
        <w:rPr>
          <w:rFonts w:ascii="Times New Roman" w:hAnsi="Times New Roman" w:cs="Times New Roman"/>
        </w:rPr>
      </w:pPr>
      <w:r>
        <w:rPr>
          <w:rFonts w:cs="Times New Roman" w:ascii="Times New Roman" w:hAnsi="Times New Roman"/>
        </w:rPr>
        <w:t>021. ḥarīma ēlen žēmʕa l-ḥalayhen, mḥawwalillen lə-sḳōlča, xēt wa zlallen w ʕamṣallyan b-ʕēḏa.</w:t>
      </w:r>
    </w:p>
    <w:p>
      <w:pPr>
        <w:pStyle w:val="PreformattedText"/>
        <w:rPr>
          <w:rFonts w:ascii="Times New Roman" w:hAnsi="Times New Roman" w:cs="Times New Roman"/>
        </w:rPr>
      </w:pPr>
      <w:r>
        <w:rPr>
          <w:rFonts w:cs="Times New Roman" w:ascii="Times New Roman" w:hAnsi="Times New Roman"/>
        </w:rPr>
        <w:t>022. ḳōm hanna imūma maləḳ ʕlāy xeṭəpṯa, xeṭəpṯi ʕēḏa.</w:t>
      </w:r>
    </w:p>
    <w:p>
      <w:pPr>
        <w:pStyle w:val="PreformattedText"/>
        <w:rPr>
          <w:rFonts w:ascii="Times New Roman" w:hAnsi="Times New Roman" w:cs="Times New Roman"/>
        </w:rPr>
      </w:pPr>
      <w:r>
        <w:rPr>
          <w:rFonts w:cs="Times New Roman" w:ascii="Times New Roman" w:hAnsi="Times New Roman"/>
        </w:rPr>
        <w:t>023. bēs ynufḳun atar, zlīl xulla hōḏ_ommṯa ʕa žappōnča.</w:t>
      </w:r>
    </w:p>
    <w:p>
      <w:pPr>
        <w:pStyle w:val="PreformattedText"/>
        <w:rPr>
          <w:rFonts w:ascii="Times New Roman" w:hAnsi="Times New Roman" w:cs="Times New Roman"/>
        </w:rPr>
      </w:pPr>
      <w:r>
        <w:rPr>
          <w:rFonts w:cs="Times New Roman" w:ascii="Times New Roman" w:hAnsi="Times New Roman"/>
        </w:rPr>
        <w:t>024. hanna ḥarīma lib zbāl suččaryōṯa w čuppō w sukalōta w xulla mīt.</w:t>
      </w:r>
    </w:p>
    <w:p>
      <w:pPr>
        <w:pStyle w:val="PreformattedText"/>
        <w:rPr>
          <w:rFonts w:ascii="Times New Roman" w:hAnsi="Times New Roman" w:cs="Times New Roman"/>
        </w:rPr>
      </w:pPr>
      <w:r>
        <w:rPr>
          <w:rFonts w:cs="Times New Roman" w:ascii="Times New Roman" w:hAnsi="Times New Roman"/>
        </w:rPr>
        <w:t>025. ōxlin hān zalmūṯa w ṯīl l-ōxa w ḳōrin fētḥa.</w:t>
      </w:r>
    </w:p>
    <w:p>
      <w:pPr>
        <w:pStyle w:val="PreformattedText"/>
        <w:rPr>
          <w:rFonts w:ascii="Times New Roman" w:hAnsi="Times New Roman" w:cs="Times New Roman"/>
        </w:rPr>
      </w:pPr>
      <w:r>
        <w:rPr>
          <w:rFonts w:cs="Times New Roman" w:ascii="Times New Roman" w:hAnsi="Times New Roman"/>
        </w:rPr>
        <w:t>026. mižčamʕin xūl sawa uḳḏum ma yimṭun l-žappōnča ḳōrin fētḥa, uḳḏum ma yʕubrūl žappōnča ḳōrin fētḥa.</w:t>
      </w:r>
    </w:p>
    <w:p>
      <w:pPr>
        <w:pStyle w:val="PreformattedText"/>
        <w:rPr>
          <w:rFonts w:ascii="Times New Roman" w:hAnsi="Times New Roman" w:cs="Times New Roman"/>
        </w:rPr>
      </w:pPr>
      <w:r>
        <w:rPr>
          <w:rFonts w:cs="Times New Roman" w:ascii="Times New Roman" w:hAnsi="Times New Roman"/>
        </w:rPr>
        <w:t>027. uḳči ṯīl, ṯīl ʕa blōta mḏ̣áyyafin suččaryōṯa.</w:t>
      </w:r>
    </w:p>
    <w:p>
      <w:pPr>
        <w:pStyle w:val="PreformattedText"/>
        <w:rPr>
          <w:rFonts w:ascii="Times New Roman" w:hAnsi="Times New Roman" w:cs="Times New Roman"/>
        </w:rPr>
      </w:pPr>
      <w:r>
        <w:rPr>
          <w:rFonts w:cs="Times New Roman" w:ascii="Times New Roman" w:hAnsi="Times New Roman"/>
        </w:rPr>
        <w:t>028. ḥarīma zlallen, zlallen xullen bēs yīṯun zalmūṯa ḥarīma xēt wa zlallen awwalča.</w:t>
      </w:r>
    </w:p>
    <w:p>
      <w:pPr>
        <w:pStyle w:val="PreformattedText"/>
        <w:rPr>
          <w:rFonts w:ascii="Times New Roman" w:hAnsi="Times New Roman" w:cs="Times New Roman"/>
        </w:rPr>
      </w:pPr>
      <w:r>
        <w:rPr>
          <w:rFonts w:cs="Times New Roman" w:ascii="Times New Roman" w:hAnsi="Times New Roman"/>
        </w:rPr>
        <w:t>029. zlallen ḥarīma ḳōʕyan hēl xīt, mḏ̣ayyafāl baʕḏ̣innen xēt čuppō w suččaryōṯa w xulla mīt.</w:t>
      </w:r>
    </w:p>
    <w:p>
      <w:pPr>
        <w:pStyle w:val="PreformattedText"/>
        <w:rPr>
          <w:rFonts w:ascii="Times New Roman" w:hAnsi="Times New Roman" w:cs="Times New Roman"/>
        </w:rPr>
      </w:pPr>
      <w:r>
        <w:rPr>
          <w:rFonts w:cs="Times New Roman" w:ascii="Times New Roman" w:hAnsi="Times New Roman"/>
        </w:rPr>
        <w:t>030. mappīl baʕḏ̣īn yaʕni čuppōṯa xulla mīt, uḳči ṯīl mn-ēl atar.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043. Ǧ_MḤIÄ Wie früher eine Hochzeit gefeiert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maʕəzmin, xūl_aḥḥa maḳəʕ zaləmṯa ʕa ḥišpōne, yaʕzemli yaʕni.</w:t>
      </w:r>
    </w:p>
    <w:p>
      <w:pPr>
        <w:pStyle w:val="PreformattedText"/>
        <w:rPr>
          <w:rFonts w:ascii="Times New Roman" w:hAnsi="Times New Roman" w:cs="Times New Roman"/>
        </w:rPr>
      </w:pPr>
      <w:r>
        <w:rPr>
          <w:rFonts w:cs="Times New Roman" w:ascii="Times New Roman" w:hAnsi="Times New Roman"/>
        </w:rPr>
        <w:t>002. baʕdayn maptin — mn-awwalči šičwōyṯa yaʕni, mn-awwalči šičwōyṯa maptin.</w:t>
      </w:r>
    </w:p>
    <w:p>
      <w:pPr>
        <w:pStyle w:val="PreformattedText"/>
        <w:rPr>
          <w:rFonts w:ascii="Times New Roman" w:hAnsi="Times New Roman" w:cs="Times New Roman"/>
        </w:rPr>
      </w:pPr>
      <w:r>
        <w:rPr>
          <w:rFonts w:cs="Times New Roman" w:ascii="Times New Roman" w:hAnsi="Times New Roman"/>
        </w:rPr>
        <w:t>003. mintōrin hān ʕazzamūya ʕal-ō blōta maʕəzmin. maʕəzmin xūl lō blōta.</w:t>
      </w:r>
    </w:p>
    <w:p>
      <w:pPr>
        <w:pStyle w:val="PreformattedText"/>
        <w:rPr>
          <w:rFonts w:ascii="Times New Roman" w:hAnsi="Times New Roman" w:cs="Times New Roman"/>
        </w:rPr>
      </w:pPr>
      <w:r>
        <w:rPr>
          <w:rFonts w:cs="Times New Roman" w:ascii="Times New Roman" w:hAnsi="Times New Roman"/>
        </w:rPr>
        <w:t>004. baʕdayn ḳōymin zlīl atar mušw xūl_aḥḥa čiʕlīlča b-bayṯe, b-ān ṯilčō b-ān waḥlō mtaʕwsin bayn bayṯwōṯa.</w:t>
      </w:r>
    </w:p>
    <w:p>
      <w:pPr>
        <w:pStyle w:val="PreformattedText"/>
        <w:rPr>
          <w:rFonts w:ascii="Times New Roman" w:hAnsi="Times New Roman" w:cs="Times New Roman"/>
        </w:rPr>
      </w:pPr>
      <w:r>
        <w:rPr>
          <w:rFonts w:cs="Times New Roman" w:ascii="Times New Roman" w:hAnsi="Times New Roman"/>
        </w:rPr>
        <w:t>005. yalla yalla mačimmin zlīl ʕa čiʕlīlča b-lēlya.</w:t>
      </w:r>
    </w:p>
    <w:p>
      <w:pPr>
        <w:pStyle w:val="PreformattedText"/>
        <w:rPr>
          <w:rFonts w:ascii="Times New Roman" w:hAnsi="Times New Roman" w:cs="Times New Roman"/>
        </w:rPr>
      </w:pPr>
      <w:r>
        <w:rPr>
          <w:rFonts w:cs="Times New Roman" w:ascii="Times New Roman" w:hAnsi="Times New Roman"/>
        </w:rPr>
        <w:t>006. rōḳḏin hān šappō w hān šappōṯa, mačimmin l-ḥāāātta felči lēlya, w hān rappōṯa mn-ūṯa rappōṯa ḳōʕin ḳūr nūra w hān šappōya ṣfīfin čuləḥčūl lān xuṯlō b-anna bayṯa.</w:t>
      </w:r>
    </w:p>
    <w:p>
      <w:pPr>
        <w:pStyle w:val="PreformattedText"/>
        <w:rPr>
          <w:rFonts w:ascii="Times New Roman" w:hAnsi="Times New Roman" w:cs="Times New Roman"/>
        </w:rPr>
      </w:pPr>
      <w:r>
        <w:rPr>
          <w:rFonts w:cs="Times New Roman" w:ascii="Times New Roman" w:hAnsi="Times New Roman"/>
        </w:rPr>
        <w:t>007. yalla yalla mačimmin l-ḥāāātta yaʕni felči šičwōyṯa, čūb xwō yumūḏ. yumūḏ yōma w ḥōsla.</w:t>
      </w:r>
    </w:p>
    <w:p>
      <w:pPr>
        <w:pStyle w:val="PreformattedText"/>
        <w:rPr>
          <w:rFonts w:ascii="Times New Roman" w:hAnsi="Times New Roman" w:cs="Times New Roman"/>
        </w:rPr>
      </w:pPr>
      <w:r>
        <w:rPr>
          <w:rFonts w:cs="Times New Roman" w:ascii="Times New Roman" w:hAnsi="Times New Roman"/>
        </w:rPr>
        <w:t xml:space="preserve">008. ē, baʕdayn atar bi-yīzun yayṯun ḏlūḳa m-barrīya. </w:t>
      </w:r>
    </w:p>
    <w:p>
      <w:pPr>
        <w:pStyle w:val="PreformattedText"/>
        <w:rPr>
          <w:rFonts w:ascii="Times New Roman" w:hAnsi="Times New Roman" w:cs="Times New Roman"/>
        </w:rPr>
      </w:pPr>
      <w:r>
        <w:rPr>
          <w:rFonts w:cs="Times New Roman" w:ascii="Times New Roman" w:hAnsi="Times New Roman"/>
        </w:rPr>
        <w:t>009. zlīl mayṯin ḏlūḳa siḥō w ḳurmūyṯa ti summaḳ maxramča yaʕni yʕayyun ṭūlči šičwōyṯa, l-ixerči šičwōyṯa, luḳḳi ḥōslin hān maščuyōṯa.</w:t>
      </w:r>
    </w:p>
    <w:p>
      <w:pPr>
        <w:pStyle w:val="PreformattedText"/>
        <w:rPr>
          <w:rFonts w:ascii="Times New Roman" w:hAnsi="Times New Roman" w:cs="Times New Roman"/>
        </w:rPr>
      </w:pPr>
      <w:r>
        <w:rPr>
          <w:rFonts w:cs="Times New Roman" w:ascii="Times New Roman" w:hAnsi="Times New Roman"/>
        </w:rPr>
        <w:t>010. tōr ḳōymin, mā mišwin? mišwin ʕizzō, raʕyō yaʕni ʕizzōya xwō yaʕni raʕyō mišwīl, ʕizzō mišwīl rōʕya, w hanna rōʕya mxās frowṯa, xwō ti ʕurraybōyin, yaʕni rōʕya ʕurrabōyin w zlīl ʕa šenna.</w:t>
      </w:r>
    </w:p>
    <w:p>
      <w:pPr>
        <w:pStyle w:val="PreformattedText"/>
        <w:rPr>
          <w:rFonts w:ascii="Times New Roman" w:hAnsi="Times New Roman" w:cs="Times New Roman"/>
        </w:rPr>
      </w:pPr>
      <w:r>
        <w:rPr>
          <w:rFonts w:cs="Times New Roman" w:ascii="Times New Roman" w:hAnsi="Times New Roman"/>
        </w:rPr>
        <w:t>011. awwal mīt tōpčin nūḥčin b-imūma ʕal-anna šūḳa ʕal-ō sōḥṯa.</w:t>
      </w:r>
    </w:p>
    <w:p>
      <w:pPr>
        <w:pStyle w:val="PreformattedText"/>
        <w:rPr>
          <w:rFonts w:ascii="Times New Roman" w:hAnsi="Times New Roman" w:cs="Times New Roman"/>
        </w:rPr>
      </w:pPr>
      <w:r>
        <w:rPr>
          <w:rFonts w:cs="Times New Roman" w:ascii="Times New Roman" w:hAnsi="Times New Roman"/>
        </w:rPr>
        <w:t>012. nūḥčin ʕa sōḥṯa, tōpčin hān šappō w hān šappōṯa w hōḏ_ommṯa xulla ṣfīfa čuləḥčūl — xulli blōta b-ō ḏoččṯa, xulli blōta b-ō ḏoččṯa l-ḥāāātta ʕrōba.</w:t>
      </w:r>
    </w:p>
    <w:p>
      <w:pPr>
        <w:pStyle w:val="PreformattedText"/>
        <w:rPr>
          <w:rFonts w:ascii="Times New Roman" w:hAnsi="Times New Roman" w:cs="Times New Roman"/>
        </w:rPr>
      </w:pPr>
      <w:r>
        <w:rPr>
          <w:rFonts w:cs="Times New Roman" w:ascii="Times New Roman" w:hAnsi="Times New Roman"/>
        </w:rPr>
        <w:t>013. xull_aḥḥa asebi zalmūṯe, zlīl ʕa bayṯe maḥəšmin — ʕa bayṯi ḥḏūṯa.</w:t>
      </w:r>
    </w:p>
    <w:p>
      <w:pPr>
        <w:pStyle w:val="PreformattedText"/>
        <w:rPr>
          <w:rFonts w:ascii="Times New Roman" w:hAnsi="Times New Roman" w:cs="Times New Roman"/>
        </w:rPr>
      </w:pPr>
      <w:r>
        <w:rPr>
          <w:rFonts w:cs="Times New Roman" w:ascii="Times New Roman" w:hAnsi="Times New Roman"/>
        </w:rPr>
        <w:t>014. yalla yalla, yalla yalla, l-ḥatta luḳḳi ḥōslin hān... hān... hān... šaġlōṯa xullen.</w:t>
      </w:r>
    </w:p>
    <w:p>
      <w:pPr>
        <w:pStyle w:val="PreformattedText"/>
        <w:rPr>
          <w:rFonts w:ascii="Times New Roman" w:hAnsi="Times New Roman" w:cs="Times New Roman"/>
        </w:rPr>
      </w:pPr>
      <w:r>
        <w:rPr>
          <w:rFonts w:cs="Times New Roman" w:ascii="Times New Roman" w:hAnsi="Times New Roman"/>
        </w:rPr>
        <w:t>015. baʕdayn mišwin abu neʕṣi b-anna šūḳa.</w:t>
      </w:r>
    </w:p>
    <w:p>
      <w:pPr>
        <w:pStyle w:val="PreformattedText"/>
        <w:rPr>
          <w:rFonts w:ascii="Times New Roman" w:hAnsi="Times New Roman" w:cs="Times New Roman"/>
        </w:rPr>
      </w:pPr>
      <w:r>
        <w:rPr>
          <w:rFonts w:cs="Times New Roman" w:ascii="Times New Roman" w:hAnsi="Times New Roman"/>
        </w:rPr>
        <w:t>016. hanna abu neʕṣi mxās laffṯa xān mn-ān rriḥōṯa w mintar ʕal-ān zalmūṯa.</w:t>
      </w:r>
    </w:p>
    <w:p>
      <w:pPr>
        <w:pStyle w:val="PreformattedText"/>
        <w:rPr>
          <w:rFonts w:ascii="Times New Roman" w:hAnsi="Times New Roman" w:cs="Times New Roman"/>
        </w:rPr>
      </w:pPr>
      <w:r>
        <w:rPr>
          <w:rFonts w:cs="Times New Roman" w:ascii="Times New Roman" w:hAnsi="Times New Roman"/>
        </w:rPr>
        <w:t>017. mintar ʕal-ān zalmūṯa, rōḳeḏ ḳummāy w ḳōmin atar sōlḳin hōn? sōlḳin ʕa šenna l-elʕel.</w:t>
      </w:r>
    </w:p>
    <w:p>
      <w:pPr>
        <w:pStyle w:val="PreformattedText"/>
        <w:rPr>
          <w:rFonts w:ascii="Times New Roman" w:hAnsi="Times New Roman" w:cs="Times New Roman"/>
        </w:rPr>
      </w:pPr>
      <w:r>
        <w:rPr>
          <w:rFonts w:cs="Times New Roman" w:ascii="Times New Roman" w:hAnsi="Times New Roman"/>
        </w:rPr>
        <w:t>018. mišwin žarsō, mʕallḳīl bə-ḳḏalāy žarsō lān busunūya w hanna rōʕya ōb ḳummāy.</w:t>
      </w:r>
    </w:p>
    <w:p>
      <w:pPr>
        <w:pStyle w:val="PreformattedText"/>
        <w:rPr>
          <w:rFonts w:ascii="Times New Roman" w:hAnsi="Times New Roman" w:cs="Times New Roman"/>
        </w:rPr>
      </w:pPr>
      <w:r>
        <w:rPr>
          <w:rFonts w:cs="Times New Roman" w:ascii="Times New Roman" w:hAnsi="Times New Roman"/>
        </w:rPr>
        <w:t>019. w hīn atar, ti mišwin ʕurrabōyin ṭōʕnin slōḥa mn-ān ti ḳadīm, slōḥa hanna ti čapsūn, ḳadīm.</w:t>
      </w:r>
    </w:p>
    <w:p>
      <w:pPr>
        <w:pStyle w:val="PreformattedText"/>
        <w:rPr>
          <w:rFonts w:ascii="Times New Roman" w:hAnsi="Times New Roman" w:cs="Times New Roman"/>
        </w:rPr>
      </w:pPr>
      <w:r>
        <w:rPr>
          <w:rFonts w:cs="Times New Roman" w:ascii="Times New Roman" w:hAnsi="Times New Roman"/>
        </w:rPr>
        <w:t>020. zlīl hān ʕurrabōyin amar bi-ynuġpūl... bi-ynuġplūl lanna rōʕya ʕizzōyi.</w:t>
      </w:r>
    </w:p>
    <w:p>
      <w:pPr>
        <w:pStyle w:val="PreformattedText"/>
        <w:rPr>
          <w:rFonts w:ascii="Times New Roman" w:hAnsi="Times New Roman" w:cs="Times New Roman"/>
        </w:rPr>
      </w:pPr>
      <w:r>
        <w:rPr>
          <w:rFonts w:cs="Times New Roman" w:ascii="Times New Roman" w:hAnsi="Times New Roman"/>
        </w:rPr>
        <w:t>021. ḳōm hanna zaləmṯa, mūr ʕizzō, mḳawwes ʕlāy w hīn mḳáwwasin eʕle w ġōyrin ʕa baʕḏ̣īn baʕḏ̣a w hōxa b-ō šenna b-ōṯe ḳočra mžarzīl lanna mūr ʕizzō w mayṯille l-ōxa ʕa šūḳa — wa mšammille šūḳa hanna.</w:t>
      </w:r>
    </w:p>
    <w:p>
      <w:pPr>
        <w:pStyle w:val="PreformattedText"/>
        <w:rPr>
          <w:rFonts w:ascii="Times New Roman" w:hAnsi="Times New Roman" w:cs="Times New Roman"/>
        </w:rPr>
      </w:pPr>
      <w:r>
        <w:rPr>
          <w:rFonts w:cs="Times New Roman" w:ascii="Times New Roman" w:hAnsi="Times New Roman"/>
        </w:rPr>
        <w:t>022. ē, baʕdayn mišwin ʕurrabōyin xēt hōxa p-šūḳa.</w:t>
      </w:r>
    </w:p>
    <w:p>
      <w:pPr>
        <w:pStyle w:val="PreformattedText"/>
        <w:rPr>
          <w:rFonts w:ascii="Times New Roman" w:hAnsi="Times New Roman" w:cs="Times New Roman"/>
        </w:rPr>
      </w:pPr>
      <w:r>
        <w:rPr>
          <w:rFonts w:cs="Times New Roman" w:ascii="Times New Roman" w:hAnsi="Times New Roman"/>
        </w:rPr>
        <w:t>023. šawwīyin rumḥō, rumḥōya ti p-ḥawra, ḳisōyi ḥawra rumḥō w ġōyrin hān ʕurrabōyin amar ġōyrin ʕa mūr ʕizzō.</w:t>
      </w:r>
    </w:p>
    <w:p>
      <w:pPr>
        <w:pStyle w:val="PreformattedText"/>
        <w:rPr>
          <w:rFonts w:ascii="Times New Roman" w:hAnsi="Times New Roman" w:cs="Times New Roman"/>
        </w:rPr>
      </w:pPr>
      <w:r>
        <w:rPr>
          <w:rFonts w:cs="Times New Roman" w:ascii="Times New Roman" w:hAnsi="Times New Roman"/>
        </w:rPr>
        <w:t>024. maptin maḥille b-ān sayfō w haṯīn naxsīl b-ān mah hešme... naxsīl b-anna... b-ān ḳisō, rumḥōya, išmāy rumḥō, w ḳōyem hō ʕažžṯa b-anna šūḳa. yalla yalla, yalla yalla lə-ʕrōba xīt.</w:t>
      </w:r>
    </w:p>
    <w:p>
      <w:pPr>
        <w:pStyle w:val="PreformattedText"/>
        <w:rPr>
          <w:rFonts w:ascii="Times New Roman" w:hAnsi="Times New Roman" w:cs="Times New Roman"/>
        </w:rPr>
      </w:pPr>
      <w:r>
        <w:rPr>
          <w:rFonts w:cs="Times New Roman" w:ascii="Times New Roman" w:hAnsi="Times New Roman"/>
        </w:rPr>
        <w:t>025. ḳōm ṯēle aḥḥa, mayṯēle semla, sōleḳ hanna ʕa semla, mušw... mʕān iṯṯer ṯlōṯa bayṯ ʕal-anna semla innu naġpūl ʕizzōya w — yā ḥasərti — hanna rōʕya naġəplūle ʕizzōye.</w:t>
      </w:r>
    </w:p>
    <w:p>
      <w:pPr>
        <w:pStyle w:val="PreformattedText"/>
        <w:rPr>
          <w:rFonts w:ascii="Times New Roman" w:hAnsi="Times New Roman" w:cs="Times New Roman"/>
        </w:rPr>
      </w:pPr>
      <w:r>
        <w:rPr>
          <w:rFonts w:cs="Times New Roman" w:ascii="Times New Roman" w:hAnsi="Times New Roman"/>
        </w:rPr>
        <w:t>026. w maptin m-ʕannū w ḳōyma ḳyōmča w hōḏ_ommṯa xulla hō blōta žammīʕa b-ō ḏoččta, yalla yalla, xēt lə-ʕrōba.</w:t>
      </w:r>
    </w:p>
    <w:p>
      <w:pPr>
        <w:pStyle w:val="PreformattedText"/>
        <w:rPr>
          <w:rFonts w:ascii="Times New Roman" w:hAnsi="Times New Roman" w:cs="Times New Roman"/>
        </w:rPr>
      </w:pPr>
      <w:r>
        <w:rPr>
          <w:rFonts w:cs="Times New Roman" w:ascii="Times New Roman" w:hAnsi="Times New Roman"/>
        </w:rPr>
        <w:t>027. hanna uxxu yōma xān hā, uxxu yōma xān, tōpčin l-ḥatta ʕrōba w ʕrōba zlīl xēt atar mʕallḳīl lō nūra uxxul_aḥḥa b-bayṯe.</w:t>
      </w:r>
    </w:p>
    <w:p>
      <w:pPr>
        <w:pStyle w:val="PreformattedText"/>
        <w:rPr>
          <w:rFonts w:ascii="Times New Roman" w:hAnsi="Times New Roman" w:cs="Times New Roman"/>
        </w:rPr>
      </w:pPr>
      <w:r>
        <w:rPr>
          <w:rFonts w:cs="Times New Roman" w:ascii="Times New Roman" w:hAnsi="Times New Roman"/>
        </w:rPr>
        <w:t>028. uxxul_aḥḥa_sebi zalmūṯe, hān ti ʕzīmin, mišwin čiʕlīlča xēt lə-ʕṣofra.</w:t>
      </w:r>
    </w:p>
    <w:p>
      <w:pPr>
        <w:pStyle w:val="PreformattedText"/>
        <w:rPr>
          <w:rFonts w:ascii="Times New Roman" w:hAnsi="Times New Roman" w:cs="Times New Roman"/>
        </w:rPr>
      </w:pPr>
      <w:r>
        <w:rPr>
          <w:rFonts w:cs="Times New Roman" w:ascii="Times New Roman" w:hAnsi="Times New Roman"/>
        </w:rPr>
        <w:t>029. baʕdayn zlīl aspīl lanna žhōza l-ṯarʕi žēmʕa.</w:t>
      </w:r>
    </w:p>
    <w:p>
      <w:pPr>
        <w:pStyle w:val="PreformattedText"/>
        <w:rPr>
          <w:rFonts w:ascii="Times New Roman" w:hAnsi="Times New Roman" w:cs="Times New Roman"/>
        </w:rPr>
      </w:pPr>
      <w:r>
        <w:rPr>
          <w:rFonts w:cs="Times New Roman" w:ascii="Times New Roman" w:hAnsi="Times New Roman"/>
        </w:rPr>
        <w:t>030. aspīl lanna žhōza ʕa ṯarʕi žēmʕa, uxxul_aḥḥa... ṭaʕnīl yaʕni batlōṯa batəlṯa ti ḥḏūṯa ṭaʕnūl ḥarīmča ʕa ṭapḳa ʕa muḥḥa.</w:t>
      </w:r>
    </w:p>
    <w:p>
      <w:pPr>
        <w:pStyle w:val="PreformattedText"/>
        <w:rPr>
          <w:rFonts w:ascii="Times New Roman" w:hAnsi="Times New Roman" w:cs="Times New Roman"/>
        </w:rPr>
      </w:pPr>
      <w:r>
        <w:rPr>
          <w:rFonts w:cs="Times New Roman" w:ascii="Times New Roman" w:hAnsi="Times New Roman"/>
        </w:rPr>
        <w:t>031. ṭaʕnū ṭapḳa ʕa muḥḥa batl əḥḏūṯa xull_eḥḏa wēla yaʕni... l-ḳarribōh, xull_eḥḏa l-ḳarribōh.</w:t>
      </w:r>
    </w:p>
    <w:p>
      <w:pPr>
        <w:pStyle w:val="PreformattedText"/>
        <w:rPr>
          <w:rFonts w:ascii="Times New Roman" w:hAnsi="Times New Roman" w:cs="Times New Roman"/>
        </w:rPr>
      </w:pPr>
      <w:r>
        <w:rPr>
          <w:rFonts w:cs="Times New Roman" w:ascii="Times New Roman" w:hAnsi="Times New Roman"/>
        </w:rPr>
        <w:t>032. ē, zīl atar lihan? zīl ʕa šūḳa mxassīl, mxasslūl batlōṯun.</w:t>
      </w:r>
    </w:p>
    <w:p>
      <w:pPr>
        <w:pStyle w:val="PreformattedText"/>
        <w:rPr>
          <w:rFonts w:ascii="Times New Roman" w:hAnsi="Times New Roman" w:cs="Times New Roman"/>
        </w:rPr>
      </w:pPr>
      <w:r>
        <w:rPr>
          <w:rFonts w:cs="Times New Roman" w:ascii="Times New Roman" w:hAnsi="Times New Roman"/>
        </w:rPr>
        <w:t>033. baʕdayn aspīl lan əḥḏuṯō marəxpīl w zīl l-elʕel ʕal-anna ʕaḳəpṯa, mšammilla ʕaḳəpṯa hōxa.</w:t>
      </w:r>
    </w:p>
    <w:p>
      <w:pPr>
        <w:pStyle w:val="PreformattedText"/>
        <w:rPr>
          <w:rFonts w:ascii="Times New Roman" w:hAnsi="Times New Roman" w:cs="Times New Roman"/>
        </w:rPr>
      </w:pPr>
      <w:r>
        <w:rPr>
          <w:rFonts w:cs="Times New Roman" w:ascii="Times New Roman" w:hAnsi="Times New Roman"/>
        </w:rPr>
        <w:t>034. aspīl ḥatta zayrīl ṭarfi blōta.</w:t>
      </w:r>
    </w:p>
    <w:p>
      <w:pPr>
        <w:pStyle w:val="PreformattedText"/>
        <w:rPr>
          <w:rFonts w:ascii="Times New Roman" w:hAnsi="Times New Roman" w:cs="Times New Roman"/>
        </w:rPr>
      </w:pPr>
      <w:r>
        <w:rPr>
          <w:rFonts w:cs="Times New Roman" w:ascii="Times New Roman" w:hAnsi="Times New Roman"/>
        </w:rPr>
        <w:t>035. rxībin hān əḥḏuṯō w mḳáwwasin čuləḥčullāy w mʕawwtīl yalla yalla, zīl l-šūḳa xēt ṣaffīl lān əḥḏuṯōya, ʕasra, ṯlēṯ ḥḏūṯ ṣaffīl b-anna šūḳa ḥatta ʕrōba.</w:t>
      </w:r>
    </w:p>
    <w:p>
      <w:pPr>
        <w:pStyle w:val="PreformattedText"/>
        <w:rPr>
          <w:rFonts w:ascii="Times New Roman" w:hAnsi="Times New Roman" w:cs="Times New Roman"/>
        </w:rPr>
      </w:pPr>
      <w:r>
        <w:rPr>
          <w:rFonts w:cs="Times New Roman" w:ascii="Times New Roman" w:hAnsi="Times New Roman"/>
        </w:rPr>
        <w:t>036. ʕrōba xull_aḥḥa zelle xēt atar, zelle xull_aḥḥa ʕa bayṯe.</w:t>
      </w:r>
    </w:p>
    <w:p>
      <w:pPr>
        <w:pStyle w:val="PreformattedText"/>
        <w:rPr>
          <w:rFonts w:ascii="Times New Roman" w:hAnsi="Times New Roman" w:cs="Times New Roman"/>
        </w:rPr>
      </w:pPr>
      <w:r>
        <w:rPr>
          <w:rFonts w:cs="Times New Roman" w:ascii="Times New Roman" w:hAnsi="Times New Roman"/>
        </w:rPr>
        <w:t>037. w yōm mintōr ḏlūḳa_tar, bēl ybaššlun amar. bi-ybaššlun besra w yaʕni xulla mēt, maxramča yaʕzmūn xull_aḥḥa zalmūṯe.</w:t>
      </w:r>
    </w:p>
    <w:p>
      <w:pPr>
        <w:pStyle w:val="PreformattedText"/>
        <w:rPr>
          <w:rFonts w:ascii="Times New Roman" w:hAnsi="Times New Roman" w:cs="Times New Roman"/>
        </w:rPr>
      </w:pPr>
      <w:r>
        <w:rPr>
          <w:rFonts w:cs="Times New Roman" w:ascii="Times New Roman" w:hAnsi="Times New Roman"/>
        </w:rPr>
        <w:t>038. ē, yalla yalla zīl, bi ymurḳun atar ʕa zaydōn.</w:t>
      </w:r>
    </w:p>
    <w:p>
      <w:pPr>
        <w:pStyle w:val="PreformattedText"/>
        <w:rPr>
          <w:rFonts w:ascii="Times New Roman" w:hAnsi="Times New Roman" w:cs="Times New Roman"/>
        </w:rPr>
      </w:pPr>
      <w:r>
        <w:rPr>
          <w:rFonts w:cs="Times New Roman" w:ascii="Times New Roman" w:hAnsi="Times New Roman"/>
        </w:rPr>
        <w:t>039. bi-ymurḳun, laʔinnu wōb šayxa zaydōn ʕa zamūn frānsa yaʕni.</w:t>
      </w:r>
    </w:p>
    <w:p>
      <w:pPr>
        <w:pStyle w:val="PreformattedText"/>
        <w:rPr>
          <w:rFonts w:ascii="Times New Roman" w:hAnsi="Times New Roman" w:cs="Times New Roman"/>
        </w:rPr>
      </w:pPr>
      <w:r>
        <w:rPr>
          <w:rFonts w:cs="Times New Roman" w:ascii="Times New Roman" w:hAnsi="Times New Roman"/>
        </w:rPr>
        <w:t>040. ē mappille ti leppe nṣība w mūrḳin atar ḳommi ṯarʕi zaydōn w ṯīl uxxul_aḥḥa ʕa bayṯe.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044. Ǧ_BN Wie heute eine Hochzeit gefeiert wird.txt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iččḥiṯ b-ešən tmāni w sabʕīn.</w:t>
      </w:r>
    </w:p>
    <w:p>
      <w:pPr>
        <w:pStyle w:val="PreformattedText"/>
        <w:rPr>
          <w:rFonts w:ascii="Times New Roman" w:hAnsi="Times New Roman" w:cs="Times New Roman"/>
        </w:rPr>
      </w:pPr>
      <w:r>
        <w:rPr>
          <w:rFonts w:cs="Times New Roman" w:ascii="Times New Roman" w:hAnsi="Times New Roman"/>
        </w:rPr>
        <w:t>002. ešən tmāni w sabʕīn čʕarrafnaḥ ʕa ʕayōla w_amərnaḥil_ōbuy yīz yṭulpenna m-marōh.</w:t>
      </w:r>
    </w:p>
    <w:p>
      <w:pPr>
        <w:pStyle w:val="PreformattedText"/>
        <w:rPr>
          <w:rFonts w:ascii="Times New Roman" w:hAnsi="Times New Roman" w:cs="Times New Roman"/>
        </w:rPr>
      </w:pPr>
      <w:r>
        <w:rPr>
          <w:rFonts w:cs="Times New Roman" w:ascii="Times New Roman" w:hAnsi="Times New Roman"/>
        </w:rPr>
        <w:t>003. aḳam zalle, ṭalpa m-marōh, amrūli: «nmappille».</w:t>
      </w:r>
    </w:p>
    <w:p>
      <w:pPr>
        <w:pStyle w:val="PreformattedText"/>
        <w:rPr>
          <w:rFonts w:ascii="Times New Roman" w:hAnsi="Times New Roman" w:cs="Times New Roman"/>
        </w:rPr>
      </w:pPr>
      <w:r>
        <w:rPr>
          <w:rFonts w:cs="Times New Roman" w:ascii="Times New Roman" w:hAnsi="Times New Roman"/>
        </w:rPr>
        <w:t>004. «emmat beḥ nuḥḥuč nayṯ ġarḏ̣ō, nūḥčin ʕa ṣōġṯa nmayṯin ġarḏ̣ōya?»</w:t>
      </w:r>
    </w:p>
    <w:p>
      <w:pPr>
        <w:pStyle w:val="PreformattedText"/>
        <w:rPr>
          <w:rFonts w:ascii="Times New Roman" w:hAnsi="Times New Roman" w:cs="Times New Roman"/>
        </w:rPr>
      </w:pPr>
      <w:r>
        <w:rPr>
          <w:rFonts w:cs="Times New Roman" w:ascii="Times New Roman" w:hAnsi="Times New Roman"/>
        </w:rPr>
        <w:t>005. ʕayyinnaḥ yōma w niḥčinnaḥ xullaḥ, ana w ōbuy w ōbuh w emmah w xullaḥ sawa niḥčinnaḥ ʕa ṣōġṯa.</w:t>
      </w:r>
    </w:p>
    <w:p>
      <w:pPr>
        <w:pStyle w:val="PreformattedText"/>
        <w:rPr>
          <w:rFonts w:ascii="Times New Roman" w:hAnsi="Times New Roman" w:cs="Times New Roman"/>
        </w:rPr>
      </w:pPr>
      <w:r>
        <w:rPr>
          <w:rFonts w:cs="Times New Roman" w:ascii="Times New Roman" w:hAnsi="Times New Roman"/>
        </w:rPr>
        <w:t>006. ayṯnaḥəl ṯarč šayr, ṯarč mabrūm w xurzōya w ṭawḳa w šaʕṯa w maḥəpsa.</w:t>
      </w:r>
    </w:p>
    <w:p>
      <w:pPr>
        <w:pStyle w:val="PreformattedText"/>
        <w:rPr>
          <w:rFonts w:ascii="Times New Roman" w:hAnsi="Times New Roman" w:cs="Times New Roman"/>
        </w:rPr>
      </w:pPr>
      <w:r>
        <w:rPr>
          <w:rFonts w:cs="Times New Roman" w:ascii="Times New Roman" w:hAnsi="Times New Roman"/>
        </w:rPr>
        <w:t>007. ayṯnaḥəl w ṯinnaḥ, w ačimmaṯ fečər xeṭəpṯa ōṯ arpʕa yarəḥ, ḥamša yarəḥ.</w:t>
      </w:r>
    </w:p>
    <w:p>
      <w:pPr>
        <w:pStyle w:val="PreformattedText"/>
        <w:rPr>
          <w:rFonts w:ascii="Times New Roman" w:hAnsi="Times New Roman" w:cs="Times New Roman"/>
        </w:rPr>
      </w:pPr>
      <w:r>
        <w:rPr>
          <w:rFonts w:cs="Times New Roman" w:ascii="Times New Roman" w:hAnsi="Times New Roman"/>
        </w:rPr>
        <w:t>008. ōmarin: «bax čišwūl maščūṯa!»</w:t>
      </w:r>
    </w:p>
    <w:p>
      <w:pPr>
        <w:pStyle w:val="PreformattedText"/>
        <w:rPr>
          <w:rFonts w:ascii="Times New Roman" w:hAnsi="Times New Roman" w:cs="Times New Roman"/>
        </w:rPr>
      </w:pPr>
      <w:r>
        <w:rPr>
          <w:rFonts w:cs="Times New Roman" w:ascii="Times New Roman" w:hAnsi="Times New Roman"/>
        </w:rPr>
        <w:t>009. amərnaḥəl: «ē, l-ʕēḏa!»</w:t>
      </w:r>
    </w:p>
    <w:p>
      <w:pPr>
        <w:pStyle w:val="PreformattedText"/>
        <w:rPr>
          <w:rFonts w:ascii="Times New Roman" w:hAnsi="Times New Roman" w:cs="Times New Roman"/>
        </w:rPr>
      </w:pPr>
      <w:r>
        <w:rPr>
          <w:rFonts w:cs="Times New Roman" w:ascii="Times New Roman" w:hAnsi="Times New Roman"/>
        </w:rPr>
        <w:t>010. b-ʕēḏa ḳarrarnaḥ, čyōḏaʕ hāč mižčamʕin ommṯa xūl b-ʕēḏa maxramčal ḥafəlṯa yaʕni.</w:t>
      </w:r>
    </w:p>
    <w:p>
      <w:pPr>
        <w:pStyle w:val="PreformattedText"/>
        <w:rPr>
          <w:rFonts w:ascii="Times New Roman" w:hAnsi="Times New Roman" w:cs="Times New Roman"/>
        </w:rPr>
      </w:pPr>
      <w:r>
        <w:rPr>
          <w:rFonts w:cs="Times New Roman" w:ascii="Times New Roman" w:hAnsi="Times New Roman"/>
        </w:rPr>
        <w:t>011. ē, zlinnaḥ žahheznaḥ uḳḏum m-ʕēḏa bə-ʕrūfča, ayṯinnaḥ awḏ̣i ḏmūxa w_ayṯinnaḥ sužžōtča w_ayṯinnaḥ batrīna w_ayṯinnaḥ čanabyōṯa w_ayṯinnaḥ ġarḏ̣ōya, ġarḏ̣ōyi bayṯa yaʕni.</w:t>
      </w:r>
    </w:p>
    <w:p>
      <w:pPr>
        <w:pStyle w:val="PreformattedText"/>
        <w:rPr>
          <w:rFonts w:ascii="Times New Roman" w:hAnsi="Times New Roman" w:cs="Times New Roman"/>
        </w:rPr>
      </w:pPr>
      <w:r>
        <w:rPr>
          <w:rFonts w:cs="Times New Roman" w:ascii="Times New Roman" w:hAnsi="Times New Roman"/>
        </w:rPr>
        <w:t>012. zabnaḥəl w_ayṯnaḥəl w ḳarrarnaḥ b-ʕēḏa nušw maščūṯa.</w:t>
      </w:r>
    </w:p>
    <w:p>
      <w:pPr>
        <w:pStyle w:val="PreformattedText"/>
        <w:rPr>
          <w:rFonts w:ascii="Times New Roman" w:hAnsi="Times New Roman" w:cs="Times New Roman"/>
        </w:rPr>
      </w:pPr>
      <w:r>
        <w:rPr>
          <w:rFonts w:cs="Times New Roman" w:ascii="Times New Roman" w:hAnsi="Times New Roman"/>
        </w:rPr>
        <w:t>013. b-ʕēḏa mintōrin iṯṯer ʕazzōm, maʕzmin, maʕzmīl_ommṯa innu: «čōṯin ʕa maščū flanū».</w:t>
      </w:r>
    </w:p>
    <w:p>
      <w:pPr>
        <w:pStyle w:val="PreformattedText"/>
        <w:rPr>
          <w:rFonts w:ascii="Times New Roman" w:hAnsi="Times New Roman" w:cs="Times New Roman"/>
        </w:rPr>
      </w:pPr>
      <w:r>
        <w:rPr>
          <w:rFonts w:cs="Times New Roman" w:ascii="Times New Roman" w:hAnsi="Times New Roman"/>
        </w:rPr>
        <w:t>014. aṯun, naxsinnaḥ ḏbīḥča w ʕaššnaḥəl, aḥšem w ntōraṯ ḥafəlṯa.</w:t>
      </w:r>
    </w:p>
    <w:p>
      <w:pPr>
        <w:pStyle w:val="PreformattedText"/>
        <w:rPr>
          <w:rFonts w:ascii="Times New Roman" w:hAnsi="Times New Roman" w:cs="Times New Roman"/>
        </w:rPr>
      </w:pPr>
      <w:r>
        <w:rPr>
          <w:rFonts w:cs="Times New Roman" w:ascii="Times New Roman" w:hAnsi="Times New Roman"/>
        </w:rPr>
        <w:t>015. aptay tōḳḳin w rōḳḏin w... awwal yōma w ṯēni yōma, ʕemmi ʕrōba atar, bi-yīzun yayṯūn əḥḏūčča.</w:t>
      </w:r>
    </w:p>
    <w:p>
      <w:pPr>
        <w:pStyle w:val="PreformattedText"/>
        <w:rPr>
          <w:rFonts w:ascii="Times New Roman" w:hAnsi="Times New Roman" w:cs="Times New Roman"/>
        </w:rPr>
      </w:pPr>
      <w:r>
        <w:rPr>
          <w:rFonts w:cs="Times New Roman" w:ascii="Times New Roman" w:hAnsi="Times New Roman"/>
        </w:rPr>
        <w:t>016. zāl ayṯunna xēt w ṯinnaḥ — hī ʕammažəlya ġappi marōh.</w:t>
      </w:r>
    </w:p>
    <w:p>
      <w:pPr>
        <w:pStyle w:val="PreformattedText"/>
        <w:rPr>
          <w:rFonts w:ascii="Times New Roman" w:hAnsi="Times New Roman" w:cs="Times New Roman"/>
        </w:rPr>
      </w:pPr>
      <w:r>
        <w:rPr>
          <w:rFonts w:cs="Times New Roman" w:ascii="Times New Roman" w:hAnsi="Times New Roman"/>
        </w:rPr>
        <w:t>017. eḳʕaṯ xēt hōxa, aptay tōḳḳin w rōḳḏin, mēt zaləmṯa w ḥarīmča, zaləmṯa w ḥarīmča nūḥčin w rōḳḏin w bōṯar ma ḥassel aptay mnáḳḳaṭin.</w:t>
      </w:r>
    </w:p>
    <w:p>
      <w:pPr>
        <w:pStyle w:val="PreformattedText"/>
        <w:rPr>
          <w:rFonts w:ascii="Times New Roman" w:hAnsi="Times New Roman" w:cs="Times New Roman"/>
        </w:rPr>
      </w:pPr>
      <w:r>
        <w:rPr>
          <w:rFonts w:cs="Times New Roman" w:ascii="Times New Roman" w:hAnsi="Times New Roman"/>
        </w:rPr>
        <w:t>018. uxxul_aḥḥa mnaḳḳeṭi til_ōyṯ eʕli, máṯalan mīt ʕisər w ḥammeš warḳ, mīt ḥiməš, mīt emʕa — uxxul_aḥḥa w ḳotərṯi yaʕni maxramča hān bōṯar mettṯa xīt xulle ti bi-yušw... máṯalan hāč naḳḳaṭīčlay ʕisər w ḥammeš, bēs čušw maščūṯa bin nīz nnaḳḳeṭlax ḥiməš b-ḏočči ʕisər w ḥammeš.</w:t>
      </w:r>
    </w:p>
    <w:p>
      <w:pPr>
        <w:pStyle w:val="PreformattedText"/>
        <w:rPr>
          <w:rFonts w:ascii="Times New Roman" w:hAnsi="Times New Roman" w:cs="Times New Roman"/>
        </w:rPr>
      </w:pPr>
      <w:r>
        <w:rPr>
          <w:rFonts w:cs="Times New Roman" w:ascii="Times New Roman" w:hAnsi="Times New Roman"/>
        </w:rPr>
        <w:t>019. hān xwō msaʕatča yaʕni l-anna ti ʕammušw maščūṯa.</w:t>
      </w:r>
    </w:p>
    <w:p>
      <w:pPr>
        <w:pStyle w:val="PreformattedText"/>
        <w:rPr>
          <w:rFonts w:ascii="Times New Roman" w:hAnsi="Times New Roman" w:cs="Times New Roman"/>
        </w:rPr>
      </w:pPr>
      <w:r>
        <w:rPr>
          <w:rFonts w:cs="Times New Roman" w:ascii="Times New Roman" w:hAnsi="Times New Roman"/>
        </w:rPr>
        <w:t>020. ē, w_allex ḥōla w_iččinnaḥ w čūyṯ aḥsa m-xān.</w:t>
      </w:r>
    </w:p>
    <w:p>
      <w:pPr>
        <w:pStyle w:val="PreformattedText"/>
        <w:rPr>
          <w:rFonts w:ascii="Times New Roman" w:hAnsi="Times New Roman" w:cs="Times New Roman"/>
        </w:rPr>
      </w:pPr>
      <w:r>
        <w:rPr>
          <w:rFonts w:cs="Times New Roman" w:ascii="Times New Roman" w:hAnsi="Times New Roman"/>
        </w:rPr>
        <w:t>021. hān šaġəl ḥenna hō xwō farḏ̣a yaʕni.</w:t>
      </w:r>
    </w:p>
    <w:p>
      <w:pPr>
        <w:pStyle w:val="PreformattedText"/>
        <w:rPr>
          <w:rFonts w:ascii="Times New Roman" w:hAnsi="Times New Roman" w:cs="Times New Roman"/>
        </w:rPr>
      </w:pPr>
      <w:r>
        <w:rPr>
          <w:rFonts w:cs="Times New Roman" w:ascii="Times New Roman" w:hAnsi="Times New Roman"/>
        </w:rPr>
        <w:t>022. šaġəl ḥenna lə-ḥḏūṯa w lə-ḥḏučča.</w:t>
      </w:r>
    </w:p>
    <w:p>
      <w:pPr>
        <w:pStyle w:val="PreformattedText"/>
        <w:rPr>
          <w:rFonts w:ascii="Times New Roman" w:hAnsi="Times New Roman" w:cs="Times New Roman"/>
        </w:rPr>
      </w:pPr>
      <w:r>
        <w:rPr>
          <w:rFonts w:cs="Times New Roman" w:ascii="Times New Roman" w:hAnsi="Times New Roman"/>
        </w:rPr>
        <w:t>023. mayṯin ḥenna, ḳōʕin p-sahrōyṯa xwō xān, bi-yḥannanūn ḥḏūṯa.</w:t>
      </w:r>
    </w:p>
    <w:p>
      <w:pPr>
        <w:pStyle w:val="PreformattedText"/>
        <w:rPr>
          <w:rFonts w:ascii="Times New Roman" w:hAnsi="Times New Roman" w:cs="Times New Roman"/>
        </w:rPr>
      </w:pPr>
      <w:r>
        <w:rPr>
          <w:rFonts w:cs="Times New Roman" w:ascii="Times New Roman" w:hAnsi="Times New Roman"/>
        </w:rPr>
        <w:t>024. tōḳḳin w rōḳḏin w ʕatōba mʕannin w xulla mēt.</w:t>
      </w:r>
    </w:p>
    <w:p>
      <w:pPr>
        <w:pStyle w:val="PreformattedText"/>
        <w:rPr>
          <w:rFonts w:ascii="Times New Roman" w:hAnsi="Times New Roman" w:cs="Times New Roman"/>
        </w:rPr>
      </w:pPr>
      <w:r>
        <w:rPr>
          <w:rFonts w:cs="Times New Roman" w:ascii="Times New Roman" w:hAnsi="Times New Roman"/>
        </w:rPr>
        <w:t>025. mišwille ḥafəlṯa, ḥafəlṯa l-ʕōde, čayyīsa yaʕni w_ixerči sahrōyṯa ḳōʕin mḥannanille — lə-ḥḏūṯa.</w:t>
      </w:r>
    </w:p>
    <w:p>
      <w:pPr>
        <w:pStyle w:val="PreformattedText"/>
        <w:rPr>
          <w:rFonts w:ascii="Times New Roman" w:hAnsi="Times New Roman" w:cs="Times New Roman"/>
        </w:rPr>
      </w:pPr>
      <w:r>
        <w:rPr>
          <w:rFonts w:cs="Times New Roman" w:ascii="Times New Roman" w:hAnsi="Times New Roman"/>
        </w:rPr>
        <w:t>026. w ōspin ḥenna xēt p-ṣaḥnū, mʕāy xēt l-ʕa ḥḏučča mḳaṭṭaʕlūla, maxramča čḥannen əḥḏučča xēt.</w:t>
      </w:r>
    </w:p>
    <w:p>
      <w:pPr>
        <w:pStyle w:val="PreformattedText"/>
        <w:rPr>
          <w:rFonts w:ascii="Times New Roman" w:hAnsi="Times New Roman" w:cs="Times New Roman"/>
        </w:rPr>
      </w:pPr>
      <w:r>
        <w:rPr>
          <w:rFonts w:cs="Times New Roman" w:ascii="Times New Roman" w:hAnsi="Times New Roman"/>
        </w:rPr>
        <w:t>027. ṯēni yōma faččīl ḥenna w ṯīl mbōrxin p-ḥenna xīt.</w:t>
      </w:r>
    </w:p>
    <w:p>
      <w:pPr>
        <w:pStyle w:val="PreformattedText"/>
        <w:rPr>
          <w:rFonts w:ascii="Times New Roman" w:hAnsi="Times New Roman" w:cs="Times New Roman"/>
        </w:rPr>
      </w:pPr>
      <w:r>
        <w:rPr>
          <w:rFonts w:cs="Times New Roman" w:ascii="Times New Roman" w:hAnsi="Times New Roman"/>
        </w:rPr>
        <w:t>028. ṯēleṯ yōma mišwin maščūṯa.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045. Ǧ_FX Die Pilgerfahrt.txt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ayṯlūḥ hanna mekro l-šōrʕa w ṯinnaḥ rixpinnaḥ hān ḥažžažō xūl, w zāl ḳarribaynaḥ ʕimmaynaḥ l-ʕal-anna maṭōr.</w:t>
      </w:r>
    </w:p>
    <w:p>
      <w:pPr>
        <w:pStyle w:val="PreformattedText"/>
        <w:rPr>
          <w:rFonts w:ascii="Times New Roman" w:hAnsi="Times New Roman" w:cs="Times New Roman"/>
        </w:rPr>
      </w:pPr>
      <w:r>
        <w:rPr>
          <w:rFonts w:cs="Times New Roman" w:ascii="Times New Roman" w:hAnsi="Times New Roman"/>
        </w:rPr>
        <w:t>002. aḥḥčannaḥ xīt hanna mekro b-anna maṭōr w ḳʕinnaḥ anaḥ w ḳarribaynaḥ ṯōra, sawəlfinnaḥ w aḥčinnaḥ w šarrinaḥ w nappah ʕal-ān zawwarō xūl ynufḳun.</w:t>
      </w:r>
    </w:p>
    <w:p>
      <w:pPr>
        <w:pStyle w:val="PreformattedText"/>
        <w:rPr>
          <w:rFonts w:ascii="Times New Roman" w:hAnsi="Times New Roman" w:cs="Times New Roman"/>
        </w:rPr>
      </w:pPr>
      <w:r>
        <w:rPr>
          <w:rFonts w:cs="Times New Roman" w:ascii="Times New Roman" w:hAnsi="Times New Roman"/>
        </w:rPr>
        <w:t>003. ōmrin: «yalla, la yōḏ̣el ġayr ḥažžažō bi-čallex ṭayyōrča».</w:t>
      </w:r>
    </w:p>
    <w:p>
      <w:pPr>
        <w:pStyle w:val="PreformattedText"/>
        <w:rPr>
          <w:rFonts w:ascii="Times New Roman" w:hAnsi="Times New Roman" w:cs="Times New Roman"/>
        </w:rPr>
      </w:pPr>
      <w:r>
        <w:rPr>
          <w:rFonts w:cs="Times New Roman" w:ascii="Times New Roman" w:hAnsi="Times New Roman"/>
        </w:rPr>
        <w:t>004. silḳinnaḥ anaḥ, faṯəḥlūḥ hanna ṯarʕa w silḳinnaḥ ʕal-ō ṭayyōrča.</w:t>
      </w:r>
    </w:p>
    <w:p>
      <w:pPr>
        <w:pStyle w:val="PreformattedText"/>
        <w:rPr>
          <w:rFonts w:ascii="Times New Roman" w:hAnsi="Times New Roman" w:cs="Times New Roman"/>
        </w:rPr>
      </w:pPr>
      <w:r>
        <w:rPr>
          <w:rFonts w:cs="Times New Roman" w:ascii="Times New Roman" w:hAnsi="Times New Roman"/>
        </w:rPr>
        <w:t>005. ḳʕinnaḥ, rixpinnaḥ, raččaznaḥi ḥalaynaḥ. ḏ̣ayyafunnaḥ b-ān suččaryōṯa w aḳʕunnaḥ w nappah innu ʕlaynaḥ: «ḥuzmūn ḥalayəx ya ḥažžažō, ṭayyōrča bi-čallex, la barnaš yišč tuxxōna, la barnaš yušw mēt!»</w:t>
      </w:r>
    </w:p>
    <w:p>
      <w:pPr>
        <w:pStyle w:val="PreformattedText"/>
        <w:rPr>
          <w:rFonts w:ascii="Times New Roman" w:hAnsi="Times New Roman" w:cs="Times New Roman"/>
        </w:rPr>
      </w:pPr>
      <w:r>
        <w:rPr>
          <w:rFonts w:cs="Times New Roman" w:ascii="Times New Roman" w:hAnsi="Times New Roman"/>
        </w:rPr>
        <w:t>006. rixpinnaḥ w čyássaraṯ hō ṭayyōrča w_allxaṯ.</w:t>
      </w:r>
    </w:p>
    <w:p>
      <w:pPr>
        <w:pStyle w:val="PreformattedText"/>
        <w:rPr>
          <w:rFonts w:ascii="Times New Roman" w:hAnsi="Times New Roman" w:cs="Times New Roman"/>
        </w:rPr>
      </w:pPr>
      <w:r>
        <w:rPr>
          <w:rFonts w:cs="Times New Roman" w:ascii="Times New Roman" w:hAnsi="Times New Roman"/>
        </w:rPr>
        <w:t>007. baynma ayṯūḥ xōla, aḥəšminnaḥ w ašḳunnaḥ šarōb w ḏ̣ayyafunnaḥ xēt suččaryōṯa w ḥasselnaḥ, yaʕni la čniḥinnaḥ illa ōmrin: «yā ḥužžāž, badda tənzəl... ya ḥažžažō, bi-čuḥḥuč hō ṭayyōrča, ḥuzmūn ḥalayəx w la čzūʕun!»</w:t>
      </w:r>
    </w:p>
    <w:p>
      <w:pPr>
        <w:pStyle w:val="PreformattedText"/>
        <w:rPr>
          <w:rFonts w:ascii="Times New Roman" w:hAnsi="Times New Roman" w:cs="Times New Roman"/>
        </w:rPr>
      </w:pPr>
      <w:r>
        <w:rPr>
          <w:rFonts w:cs="Times New Roman" w:ascii="Times New Roman" w:hAnsi="Times New Roman"/>
        </w:rPr>
        <w:t>008. ḥazəmnaḥi ḥalaynaḥ w aptay muḥḥaynaḥ ṭarmax.</w:t>
      </w:r>
    </w:p>
    <w:p>
      <w:pPr>
        <w:pStyle w:val="PreformattedText"/>
        <w:rPr>
          <w:rFonts w:ascii="Times New Roman" w:hAnsi="Times New Roman" w:cs="Times New Roman"/>
        </w:rPr>
      </w:pPr>
      <w:r>
        <w:rPr>
          <w:rFonts w:cs="Times New Roman" w:ascii="Times New Roman" w:hAnsi="Times New Roman"/>
        </w:rPr>
        <w:t>009. ana ḏnūy aptay mawčʕallay, xān attinye iṣxar ḏnūy w aptay mawčʕallay.</w:t>
      </w:r>
    </w:p>
    <w:p>
      <w:pPr>
        <w:pStyle w:val="PreformattedText"/>
        <w:rPr>
          <w:rFonts w:ascii="Times New Roman" w:hAnsi="Times New Roman" w:cs="Times New Roman"/>
        </w:rPr>
      </w:pPr>
      <w:r>
        <w:rPr>
          <w:rFonts w:cs="Times New Roman" w:ascii="Times New Roman" w:hAnsi="Times New Roman"/>
        </w:rPr>
        <w:t>010. waḷḷa mṭinnaḥ xēt... l-ḏoččil_emṭaṯ l-anna maṭōr ti žadde.</w:t>
      </w:r>
    </w:p>
    <w:p>
      <w:pPr>
        <w:pStyle w:val="PreformattedText"/>
        <w:rPr>
          <w:rFonts w:ascii="Times New Roman" w:hAnsi="Times New Roman" w:cs="Times New Roman"/>
        </w:rPr>
      </w:pPr>
      <w:r>
        <w:rPr>
          <w:rFonts w:cs="Times New Roman" w:ascii="Times New Roman" w:hAnsi="Times New Roman"/>
        </w:rPr>
        <w:t>011. aḥḥčaččaḥ w aptay msawwlūḥ hān warḳōṯa w mnappašillaḥ w mah hešme... ti ʕemme ḳiršō w ti ču ʕemme ḳiršō, w ḥasselnaḥ mn-ān imar mn-ān warḳōṯa w_affḳunnaḥ ʕa xlō.</w:t>
      </w:r>
    </w:p>
    <w:p>
      <w:pPr>
        <w:pStyle w:val="PreformattedText"/>
        <w:rPr>
          <w:rFonts w:ascii="Times New Roman" w:hAnsi="Times New Roman" w:cs="Times New Roman"/>
        </w:rPr>
      </w:pPr>
      <w:r>
        <w:rPr>
          <w:rFonts w:cs="Times New Roman" w:ascii="Times New Roman" w:hAnsi="Times New Roman"/>
        </w:rPr>
        <w:t>012. affḳunnaḥ ʕa xlō w nčaḳnaḥi ḳarribaynaḥ, nčaḳnaḥil_abu maḥmūd, nčaḳīllaḥ yaʕni l-ēl, w darabīle w xōlid ʕayyōš w mah hešme...</w:t>
      </w:r>
    </w:p>
    <w:p>
      <w:pPr>
        <w:pStyle w:val="PreformattedText"/>
        <w:rPr>
          <w:rFonts w:ascii="Times New Roman" w:hAnsi="Times New Roman" w:cs="Times New Roman"/>
        </w:rPr>
      </w:pPr>
      <w:r>
        <w:rPr>
          <w:rFonts w:cs="Times New Roman" w:ascii="Times New Roman" w:hAnsi="Times New Roman"/>
        </w:rPr>
        <w:t>013. nčḳūḥ, sallemnaḥ ʕlayəx w ʕlāy w ōmrin: «yalla ʕa mačinyōṯa!»</w:t>
      </w:r>
    </w:p>
    <w:p>
      <w:pPr>
        <w:pStyle w:val="PreformattedText"/>
        <w:rPr>
          <w:rFonts w:ascii="Times New Roman" w:hAnsi="Times New Roman" w:cs="Times New Roman"/>
        </w:rPr>
      </w:pPr>
      <w:r>
        <w:rPr>
          <w:rFonts w:cs="Times New Roman" w:ascii="Times New Roman" w:hAnsi="Times New Roman"/>
        </w:rPr>
        <w:t>014. mačinyōṯa baʕʕīḏan, yaʕni šaḥnūṯa miʕlāy, yaʕni m-ʕa maṭōr.</w:t>
      </w:r>
    </w:p>
    <w:p>
      <w:pPr>
        <w:pStyle w:val="PreformattedText"/>
        <w:rPr>
          <w:rFonts w:ascii="Times New Roman" w:hAnsi="Times New Roman" w:cs="Times New Roman"/>
        </w:rPr>
      </w:pPr>
      <w:r>
        <w:rPr>
          <w:rFonts w:cs="Times New Roman" w:ascii="Times New Roman" w:hAnsi="Times New Roman"/>
        </w:rPr>
        <w:t>015. arəxpunnaḥ b-anna bōs w yalla l-ʕa mačinyōṯa.</w:t>
      </w:r>
    </w:p>
    <w:p>
      <w:pPr>
        <w:pStyle w:val="PreformattedText"/>
        <w:rPr>
          <w:rFonts w:ascii="Times New Roman" w:hAnsi="Times New Roman" w:cs="Times New Roman"/>
        </w:rPr>
      </w:pPr>
      <w:r>
        <w:rPr>
          <w:rFonts w:cs="Times New Roman" w:ascii="Times New Roman" w:hAnsi="Times New Roman"/>
        </w:rPr>
        <w:t>016. imṭay l-ʕal-ān mačinyōṯa, aḥḥčunnaḥ ēr rabʕa xēt hēl, ēl baḥer šufayrō hēl.</w:t>
      </w:r>
    </w:p>
    <w:p>
      <w:pPr>
        <w:pStyle w:val="PreformattedText"/>
        <w:rPr>
          <w:rFonts w:ascii="Times New Roman" w:hAnsi="Times New Roman" w:cs="Times New Roman"/>
        </w:rPr>
      </w:pPr>
      <w:r>
        <w:rPr>
          <w:rFonts w:cs="Times New Roman" w:ascii="Times New Roman" w:hAnsi="Times New Roman"/>
        </w:rPr>
        <w:t>017. šliḳīl lān biʕō w ayṯīl lān kartunyō mūz w lān kartunyō banadōra w lān kartunyō xyarōṯa w šawwīyin ḥawwaḳīṯa xān.</w:t>
      </w:r>
    </w:p>
    <w:p>
      <w:pPr>
        <w:pStyle w:val="PreformattedText"/>
        <w:rPr>
          <w:rFonts w:ascii="Times New Roman" w:hAnsi="Times New Roman" w:cs="Times New Roman"/>
        </w:rPr>
      </w:pPr>
      <w:r>
        <w:rPr>
          <w:rFonts w:cs="Times New Roman" w:ascii="Times New Roman" w:hAnsi="Times New Roman"/>
        </w:rPr>
        <w:t>018. sahəlṯa malya xulla xōla w_inčḳūḥ b-ahla w sahla, ahla w sahla, ahla w sahla.</w:t>
      </w:r>
    </w:p>
    <w:p>
      <w:pPr>
        <w:pStyle w:val="PreformattedText"/>
        <w:rPr>
          <w:rFonts w:ascii="Times New Roman" w:hAnsi="Times New Roman" w:cs="Times New Roman"/>
        </w:rPr>
      </w:pPr>
      <w:r>
        <w:rPr>
          <w:rFonts w:cs="Times New Roman" w:ascii="Times New Roman" w:hAnsi="Times New Roman"/>
        </w:rPr>
        <w:t>019. ḳʕinnaḥ aḥəšminnaḥ anaḥ w hīn w ḳʕinnaḥ sawəlfinnaḥ, sawəlfinnaḥ w arəxpunnaḥ b-ān mačinyōṯa w yalla.</w:t>
      </w:r>
    </w:p>
    <w:p>
      <w:pPr>
        <w:pStyle w:val="PreformattedText"/>
        <w:rPr>
          <w:rFonts w:ascii="Times New Roman" w:hAnsi="Times New Roman" w:cs="Times New Roman"/>
        </w:rPr>
      </w:pPr>
      <w:r>
        <w:rPr>
          <w:rFonts w:cs="Times New Roman" w:ascii="Times New Roman" w:hAnsi="Times New Roman"/>
        </w:rPr>
        <w:t>020. arəxpunnaḥ m-žadde bi-yuspunnaḥ ʕa mačče.</w:t>
      </w:r>
    </w:p>
    <w:p>
      <w:pPr>
        <w:pStyle w:val="PreformattedText"/>
        <w:rPr>
          <w:rFonts w:ascii="Times New Roman" w:hAnsi="Times New Roman" w:cs="Times New Roman"/>
        </w:rPr>
      </w:pPr>
      <w:r>
        <w:rPr>
          <w:rFonts w:cs="Times New Roman" w:ascii="Times New Roman" w:hAnsi="Times New Roman"/>
        </w:rPr>
        <w:t>021. waḷḷa arəxpunnaḥ imūr bala ṭūl sīre mṭinnaḥ l-mačče.</w:t>
      </w:r>
    </w:p>
    <w:p>
      <w:pPr>
        <w:pStyle w:val="PreformattedText"/>
        <w:rPr>
          <w:rFonts w:ascii="Times New Roman" w:hAnsi="Times New Roman" w:cs="Times New Roman"/>
        </w:rPr>
      </w:pPr>
      <w:r>
        <w:rPr>
          <w:rFonts w:cs="Times New Roman" w:ascii="Times New Roman" w:hAnsi="Times New Roman"/>
        </w:rPr>
        <w:t>022. ēl ḏoččṯa ḳaṣṣōta mawḳfīl mačinyōṯa bāh.</w:t>
      </w:r>
    </w:p>
    <w:p>
      <w:pPr>
        <w:pStyle w:val="PreformattedText"/>
        <w:rPr>
          <w:rFonts w:ascii="Times New Roman" w:hAnsi="Times New Roman" w:cs="Times New Roman"/>
        </w:rPr>
      </w:pPr>
      <w:r>
        <w:rPr>
          <w:rFonts w:cs="Times New Roman" w:ascii="Times New Roman" w:hAnsi="Times New Roman"/>
        </w:rPr>
        <w:t>023. awḳfūl lān mačinyōṯa w xēt ḳʕinnaḥ, išway xōla, axal w_iʕber ʕal-anna žēmʕa.</w:t>
      </w:r>
    </w:p>
    <w:p>
      <w:pPr>
        <w:pStyle w:val="PreformattedText"/>
        <w:rPr>
          <w:rFonts w:ascii="Times New Roman" w:hAnsi="Times New Roman" w:cs="Times New Roman"/>
        </w:rPr>
      </w:pPr>
      <w:r>
        <w:rPr>
          <w:rFonts w:cs="Times New Roman" w:ascii="Times New Roman" w:hAnsi="Times New Roman"/>
        </w:rPr>
        <w:t>024. waḏ̣ḏ̣ay w ṣallay w ḏimxinnaḥ b-ān mačinyōṯa l-ḥatta ʕṣofra.</w:t>
      </w:r>
    </w:p>
    <w:p>
      <w:pPr>
        <w:pStyle w:val="PreformattedText"/>
        <w:rPr>
          <w:rFonts w:ascii="Times New Roman" w:hAnsi="Times New Roman" w:cs="Times New Roman"/>
        </w:rPr>
      </w:pPr>
      <w:r>
        <w:rPr>
          <w:rFonts w:cs="Times New Roman" w:ascii="Times New Roman" w:hAnsi="Times New Roman"/>
        </w:rPr>
        <w:t>025. xīt ʕṣofra aḳam ōmrin: «beḥ nīz ʕa ʕarafōt».</w:t>
      </w:r>
    </w:p>
    <w:p>
      <w:pPr>
        <w:pStyle w:val="PreformattedText"/>
        <w:rPr>
          <w:rFonts w:ascii="Times New Roman" w:hAnsi="Times New Roman" w:cs="Times New Roman"/>
        </w:rPr>
      </w:pPr>
      <w:r>
        <w:rPr>
          <w:rFonts w:cs="Times New Roman" w:ascii="Times New Roman" w:hAnsi="Times New Roman"/>
        </w:rPr>
        <w:t>026. xēt arəxpunnaḥ b-ān mačinyōṯa w yalla ʕa ʕarafōt.</w:t>
      </w:r>
    </w:p>
    <w:p>
      <w:pPr>
        <w:pStyle w:val="PreformattedText"/>
        <w:rPr>
          <w:rFonts w:ascii="Times New Roman" w:hAnsi="Times New Roman" w:cs="Times New Roman"/>
        </w:rPr>
      </w:pPr>
      <w:r>
        <w:rPr>
          <w:rFonts w:cs="Times New Roman" w:ascii="Times New Roman" w:hAnsi="Times New Roman"/>
        </w:rPr>
        <w:t>027. mah hanna žabal ʕarafōt! ommṯa ya laṭīf, laḳḳōḥ mḥaṭṭa ču sōḳṭa ġayr ʕa zalmūṯa w ʕa ḥarīma.</w:t>
      </w:r>
    </w:p>
    <w:p>
      <w:pPr>
        <w:pStyle w:val="PreformattedText"/>
        <w:rPr>
          <w:rFonts w:ascii="Times New Roman" w:hAnsi="Times New Roman" w:cs="Times New Roman"/>
        </w:rPr>
      </w:pPr>
      <w:r>
        <w:rPr>
          <w:rFonts w:cs="Times New Roman" w:ascii="Times New Roman" w:hAnsi="Times New Roman"/>
        </w:rPr>
        <w:t>028. ōmar ʕabdəlḥāy: «ti ču ḥayle yislaḳ yaʕni ʕa ṭūra, la yislaḳ. hōxa xulla ʕarafōt hō».</w:t>
      </w:r>
    </w:p>
    <w:p>
      <w:pPr>
        <w:pStyle w:val="PreformattedText"/>
        <w:rPr>
          <w:rFonts w:ascii="Times New Roman" w:hAnsi="Times New Roman" w:cs="Times New Roman"/>
        </w:rPr>
      </w:pPr>
      <w:r>
        <w:rPr>
          <w:rFonts w:cs="Times New Roman" w:ascii="Times New Roman" w:hAnsi="Times New Roman"/>
        </w:rPr>
        <w:t>029. yaʕni hīn sahsilille, xulla wōb ṭūra w mah hešme... hīn sahsilille xān w šawwiyille seččṯa másalan w ḏuččō mačinyōṯa w mah hešme...</w:t>
      </w:r>
    </w:p>
    <w:p>
      <w:pPr>
        <w:pStyle w:val="PreformattedText"/>
        <w:rPr>
          <w:rFonts w:ascii="Times New Roman" w:hAnsi="Times New Roman" w:cs="Times New Roman"/>
        </w:rPr>
      </w:pPr>
      <w:r>
        <w:rPr>
          <w:rFonts w:cs="Times New Roman" w:ascii="Times New Roman" w:hAnsi="Times New Roman"/>
        </w:rPr>
        <w:t>030. atar ti ču ḥay yallex, la yislaḳ.</w:t>
      </w:r>
    </w:p>
    <w:p>
      <w:pPr>
        <w:pStyle w:val="PreformattedText"/>
        <w:rPr>
          <w:rFonts w:ascii="Times New Roman" w:hAnsi="Times New Roman" w:cs="Times New Roman"/>
        </w:rPr>
      </w:pPr>
      <w:r>
        <w:rPr>
          <w:rFonts w:cs="Times New Roman" w:ascii="Times New Roman" w:hAnsi="Times New Roman"/>
        </w:rPr>
        <w:t>031. ē, mannu bi-yīmar: «ču ḥay nallex».</w:t>
      </w:r>
    </w:p>
    <w:p>
      <w:pPr>
        <w:pStyle w:val="PreformattedText"/>
        <w:rPr>
          <w:rFonts w:ascii="Times New Roman" w:hAnsi="Times New Roman" w:cs="Times New Roman"/>
        </w:rPr>
      </w:pPr>
      <w:r>
        <w:rPr>
          <w:rFonts w:cs="Times New Roman" w:ascii="Times New Roman" w:hAnsi="Times New Roman"/>
        </w:rPr>
        <w:t>032. ti ču ḥay yallex aptay mallex.</w:t>
      </w:r>
    </w:p>
    <w:p>
      <w:pPr>
        <w:pStyle w:val="PreformattedText"/>
        <w:rPr>
          <w:rFonts w:ascii="Times New Roman" w:hAnsi="Times New Roman" w:cs="Times New Roman"/>
        </w:rPr>
      </w:pPr>
      <w:r>
        <w:rPr>
          <w:rFonts w:cs="Times New Roman" w:ascii="Times New Roman" w:hAnsi="Times New Roman"/>
        </w:rPr>
        <w:t>033. yalla yalla silḳinnaḥ, mṭinnaḥ, yaʕni l-ḏoččṯi mṭinnaḥ, l-ṭūra, mēt ʕallay ṯōra, mēt waṭṭay w ḳʕinnaḥ.</w:t>
      </w:r>
    </w:p>
    <w:p>
      <w:pPr>
        <w:pStyle w:val="PreformattedText"/>
        <w:rPr>
          <w:rFonts w:ascii="Times New Roman" w:hAnsi="Times New Roman" w:cs="Times New Roman"/>
        </w:rPr>
      </w:pPr>
      <w:r>
        <w:rPr>
          <w:rFonts w:cs="Times New Roman" w:ascii="Times New Roman" w:hAnsi="Times New Roman"/>
        </w:rPr>
        <w:t>034. aptay mṣallin, w aptay yaʕni mwaḥḥatill_alō w ṭōlpin w mah hešma...</w:t>
      </w:r>
    </w:p>
    <w:p>
      <w:pPr>
        <w:pStyle w:val="PreformattedText"/>
        <w:rPr>
          <w:rFonts w:ascii="Times New Roman" w:hAnsi="Times New Roman" w:cs="Times New Roman"/>
        </w:rPr>
      </w:pPr>
      <w:r>
        <w:rPr>
          <w:rFonts w:cs="Times New Roman" w:ascii="Times New Roman" w:hAnsi="Times New Roman"/>
        </w:rPr>
        <w:t>035. ōṯ ṯarč šaʕ ḳaminnaḥ xēt w ṯinnaḥ.</w:t>
      </w:r>
    </w:p>
    <w:p>
      <w:pPr>
        <w:pStyle w:val="PreformattedText"/>
        <w:rPr>
          <w:rFonts w:ascii="Times New Roman" w:hAnsi="Times New Roman" w:cs="Times New Roman"/>
        </w:rPr>
      </w:pPr>
      <w:r>
        <w:rPr>
          <w:rFonts w:cs="Times New Roman" w:ascii="Times New Roman" w:hAnsi="Times New Roman"/>
        </w:rPr>
        <w:t>036. ṯinnaḥ, irxep w zāl ʕa muna.</w:t>
      </w:r>
    </w:p>
    <w:p>
      <w:pPr>
        <w:pStyle w:val="PreformattedText"/>
        <w:rPr>
          <w:rFonts w:ascii="Times New Roman" w:hAnsi="Times New Roman" w:cs="Times New Roman"/>
        </w:rPr>
      </w:pPr>
      <w:r>
        <w:rPr>
          <w:rFonts w:cs="Times New Roman" w:ascii="Times New Roman" w:hAnsi="Times New Roman"/>
        </w:rPr>
        <w:t>037. zāl ʕa muna, šimʕayna, šōmra hāš, nībin b-wētyi naṣpō w xaymūṯa hōn? xaymūṯa ayban b-ḳorən šenna.</w:t>
      </w:r>
    </w:p>
    <w:p>
      <w:pPr>
        <w:pStyle w:val="PreformattedText"/>
        <w:rPr>
          <w:rFonts w:ascii="Times New Roman" w:hAnsi="Times New Roman" w:cs="Times New Roman"/>
        </w:rPr>
      </w:pPr>
      <w:r>
        <w:rPr>
          <w:rFonts w:cs="Times New Roman" w:ascii="Times New Roman" w:hAnsi="Times New Roman"/>
        </w:rPr>
        <w:t>038. hān xaymūṯa p-ḳorən šenna, ʕammaseblen hwō, nūmran hōš sōḳṭan l-ōxa.</w:t>
      </w:r>
    </w:p>
    <w:p>
      <w:pPr>
        <w:pStyle w:val="PreformattedText"/>
        <w:rPr>
          <w:rFonts w:ascii="Times New Roman" w:hAnsi="Times New Roman" w:cs="Times New Roman"/>
        </w:rPr>
      </w:pPr>
      <w:r>
        <w:rPr>
          <w:rFonts w:cs="Times New Roman" w:ascii="Times New Roman" w:hAnsi="Times New Roman"/>
        </w:rPr>
        <w:t>039. mēt ʕallīyan hān xaymūṯa, mēt waṭṭīyan.</w:t>
      </w:r>
    </w:p>
    <w:p>
      <w:pPr>
        <w:pStyle w:val="PreformattedText"/>
        <w:rPr>
          <w:rFonts w:ascii="Times New Roman" w:hAnsi="Times New Roman" w:cs="Times New Roman"/>
        </w:rPr>
      </w:pPr>
      <w:r>
        <w:rPr>
          <w:rFonts w:cs="Times New Roman" w:ascii="Times New Roman" w:hAnsi="Times New Roman"/>
        </w:rPr>
        <w:t>040. anaḥ yaʕni čūḥ xaymūṯa, anaḥ b-mačinyōta beḥ niḳəʕ.</w:t>
      </w:r>
    </w:p>
    <w:p>
      <w:pPr>
        <w:pStyle w:val="PreformattedText"/>
        <w:rPr>
          <w:rFonts w:ascii="Times New Roman" w:hAnsi="Times New Roman" w:cs="Times New Roman"/>
        </w:rPr>
      </w:pPr>
      <w:r>
        <w:rPr>
          <w:rFonts w:cs="Times New Roman" w:ascii="Times New Roman" w:hAnsi="Times New Roman"/>
        </w:rPr>
        <w:t>041. waḷḷa ḳʕinnaḥ b-anna wēdi muna.</w:t>
      </w:r>
    </w:p>
    <w:p>
      <w:pPr>
        <w:pStyle w:val="PreformattedText"/>
        <w:rPr>
          <w:rFonts w:ascii="Times New Roman" w:hAnsi="Times New Roman" w:cs="Times New Roman"/>
        </w:rPr>
      </w:pPr>
      <w:r>
        <w:rPr>
          <w:rFonts w:cs="Times New Roman" w:ascii="Times New Roman" w:hAnsi="Times New Roman"/>
        </w:rPr>
        <w:t>042. zlinnaḥ l-muzdálife, ma šwinnaḥ? la šwinnaḥ mēt.</w:t>
      </w:r>
    </w:p>
    <w:p>
      <w:pPr>
        <w:pStyle w:val="PreformattedText"/>
        <w:rPr>
          <w:rFonts w:ascii="Times New Roman" w:hAnsi="Times New Roman" w:cs="Times New Roman"/>
        </w:rPr>
      </w:pPr>
      <w:r>
        <w:rPr>
          <w:rFonts w:cs="Times New Roman" w:ascii="Times New Roman" w:hAnsi="Times New Roman"/>
        </w:rPr>
        <w:t>043. ṯinnaḥ ʕa ʕarafōt, iḳʕay w aṯun ʕa muna.</w:t>
      </w:r>
    </w:p>
    <w:p>
      <w:pPr>
        <w:pStyle w:val="PreformattedText"/>
        <w:rPr>
          <w:rFonts w:ascii="Times New Roman" w:hAnsi="Times New Roman" w:cs="Times New Roman"/>
        </w:rPr>
      </w:pPr>
      <w:r>
        <w:rPr>
          <w:rFonts w:cs="Times New Roman" w:ascii="Times New Roman" w:hAnsi="Times New Roman"/>
        </w:rPr>
        <w:t>044. aṯun ʕa muna bi-yīzun bi-yružmūn blīsa.</w:t>
      </w:r>
    </w:p>
    <w:p>
      <w:pPr>
        <w:pStyle w:val="PreformattedText"/>
        <w:rPr>
          <w:rFonts w:ascii="Times New Roman" w:hAnsi="Times New Roman" w:cs="Times New Roman"/>
        </w:rPr>
      </w:pPr>
      <w:r>
        <w:rPr>
          <w:rFonts w:cs="Times New Roman" w:ascii="Times New Roman" w:hAnsi="Times New Roman"/>
        </w:rPr>
        <w:t>045. zlinnaḥ ʕemmi l-ʕaṣər amar nrūžmēn blīsa činya ʕemmil_alūla.</w:t>
      </w:r>
    </w:p>
    <w:p>
      <w:pPr>
        <w:pStyle w:val="PreformattedText"/>
        <w:rPr>
          <w:rFonts w:ascii="Times New Roman" w:hAnsi="Times New Roman" w:cs="Times New Roman"/>
        </w:rPr>
      </w:pPr>
      <w:r>
        <w:rPr>
          <w:rFonts w:cs="Times New Roman" w:ascii="Times New Roman" w:hAnsi="Times New Roman"/>
        </w:rPr>
        <w:t>046. yaʕni zaḥəmṯa ḥabōna, ražminnaḥ w ʕawtinnaḥ.</w:t>
      </w:r>
    </w:p>
    <w:p>
      <w:pPr>
        <w:pStyle w:val="PreformattedText"/>
        <w:rPr>
          <w:rFonts w:ascii="Times New Roman" w:hAnsi="Times New Roman" w:cs="Times New Roman"/>
        </w:rPr>
      </w:pPr>
      <w:r>
        <w:rPr>
          <w:rFonts w:cs="Times New Roman" w:ascii="Times New Roman" w:hAnsi="Times New Roman"/>
        </w:rPr>
        <w:t>047. bēs čaʕba, ōyṯ čaʕba, baʕʕeḏ ṯōra w xān, taržōṯa biš šīmar aʕla m-tarbi sēbiḳ.</w:t>
      </w:r>
    </w:p>
    <w:p>
      <w:pPr>
        <w:pStyle w:val="PreformattedText"/>
        <w:rPr>
          <w:rFonts w:ascii="Times New Roman" w:hAnsi="Times New Roman" w:cs="Times New Roman"/>
        </w:rPr>
      </w:pPr>
      <w:r>
        <w:rPr>
          <w:rFonts w:cs="Times New Roman" w:ascii="Times New Roman" w:hAnsi="Times New Roman"/>
        </w:rPr>
        <w:t>048. biš šnuḥčinnen hān taržōṯa, tarəžṯa tarəžṯa ḥatta l-anna wētya, w luḳḳi silḳiṯ ana yaʕni ġaṣəb, ġaṣəb luḳḳil_imṭiṯ l-elʕel.</w:t>
      </w:r>
    </w:p>
    <w:p>
      <w:pPr>
        <w:pStyle w:val="PreformattedText"/>
        <w:rPr>
          <w:rFonts w:ascii="Times New Roman" w:hAnsi="Times New Roman" w:cs="Times New Roman"/>
        </w:rPr>
      </w:pPr>
      <w:r>
        <w:rPr>
          <w:rFonts w:cs="Times New Roman" w:ascii="Times New Roman" w:hAnsi="Times New Roman"/>
        </w:rPr>
        <w:t>049.  ē, ġayr lanna yōma lōsa nūza.</w:t>
      </w:r>
    </w:p>
    <w:p>
      <w:pPr>
        <w:pStyle w:val="PreformattedText"/>
        <w:rPr>
          <w:rFonts w:ascii="Times New Roman" w:hAnsi="Times New Roman" w:cs="Times New Roman"/>
        </w:rPr>
      </w:pPr>
      <w:r>
        <w:rPr>
          <w:rFonts w:cs="Times New Roman" w:ascii="Times New Roman" w:hAnsi="Times New Roman"/>
        </w:rPr>
        <w:t>050. ōmar ḳōṣi: «ḳʕōy hāš, w ana nrōžem miʕliš».</w:t>
      </w:r>
    </w:p>
    <w:p>
      <w:pPr>
        <w:pStyle w:val="PreformattedText"/>
        <w:rPr>
          <w:rFonts w:ascii="Times New Roman" w:hAnsi="Times New Roman" w:cs="Times New Roman"/>
        </w:rPr>
      </w:pPr>
      <w:r>
        <w:rPr>
          <w:rFonts w:cs="Times New Roman" w:ascii="Times New Roman" w:hAnsi="Times New Roman"/>
        </w:rPr>
        <w:t>051. ē, lorčaʕ atar zlillay l-ʕa blīsa, nḳōʕa ḳūr mačinyōṯa ana b-anna tullōla l-ḥatta luḳḳi ṯīl.</w:t>
      </w:r>
    </w:p>
    <w:p>
      <w:pPr>
        <w:pStyle w:val="PreformattedText"/>
        <w:rPr>
          <w:rFonts w:ascii="Times New Roman" w:hAnsi="Times New Roman" w:cs="Times New Roman"/>
        </w:rPr>
      </w:pPr>
      <w:r>
        <w:rPr>
          <w:rFonts w:cs="Times New Roman" w:ascii="Times New Roman" w:hAnsi="Times New Roman"/>
        </w:rPr>
        <w:t>052. luḳḳi ṯīl, xīt mišwin aḳərṭūṯa w nmaḳərṭin w ḳʕinnaḥ.</w:t>
      </w:r>
    </w:p>
    <w:p>
      <w:pPr>
        <w:pStyle w:val="PreformattedText"/>
        <w:rPr>
          <w:rFonts w:ascii="Times New Roman" w:hAnsi="Times New Roman" w:cs="Times New Roman"/>
        </w:rPr>
      </w:pPr>
      <w:r>
        <w:rPr>
          <w:rFonts w:cs="Times New Roman" w:ascii="Times New Roman" w:hAnsi="Times New Roman"/>
        </w:rPr>
        <w:t>053. irxep atar w aṯun.</w:t>
      </w:r>
    </w:p>
    <w:p>
      <w:pPr>
        <w:pStyle w:val="PreformattedText"/>
        <w:rPr>
          <w:rFonts w:ascii="Times New Roman" w:hAnsi="Times New Roman" w:cs="Times New Roman"/>
        </w:rPr>
      </w:pPr>
      <w:r>
        <w:rPr>
          <w:rFonts w:cs="Times New Roman" w:ascii="Times New Roman" w:hAnsi="Times New Roman"/>
        </w:rPr>
        <w:t>054. luḳḳi zlinnaḥ ʕa muzdálife mṭinnaḥ uḏōn ʕrōba.</w:t>
      </w:r>
    </w:p>
    <w:p>
      <w:pPr>
        <w:pStyle w:val="PreformattedText"/>
        <w:rPr>
          <w:rFonts w:ascii="Times New Roman" w:hAnsi="Times New Roman" w:cs="Times New Roman"/>
        </w:rPr>
      </w:pPr>
      <w:r>
        <w:rPr>
          <w:rFonts w:cs="Times New Roman" w:ascii="Times New Roman" w:hAnsi="Times New Roman"/>
        </w:rPr>
        <w:t>055. hān mlaḳḳṭin bizḳō, hān yaʕni ti ražmīl blīsa yaʕni bōn.</w:t>
      </w:r>
    </w:p>
    <w:p>
      <w:pPr>
        <w:pStyle w:val="PreformattedText"/>
        <w:rPr>
          <w:rFonts w:ascii="Times New Roman" w:hAnsi="Times New Roman" w:cs="Times New Roman"/>
        </w:rPr>
      </w:pPr>
      <w:r>
        <w:rPr>
          <w:rFonts w:cs="Times New Roman" w:ascii="Times New Roman" w:hAnsi="Times New Roman"/>
        </w:rPr>
        <w:t>056. ē, laḳḳeṭ uxxul_aḥḥa čaməšṯa w_ayṯunna.</w:t>
      </w:r>
    </w:p>
    <w:p>
      <w:pPr>
        <w:pStyle w:val="PreformattedText"/>
        <w:rPr>
          <w:rFonts w:ascii="Times New Roman" w:hAnsi="Times New Roman" w:cs="Times New Roman"/>
        </w:rPr>
      </w:pPr>
      <w:r>
        <w:rPr>
          <w:rFonts w:cs="Times New Roman" w:ascii="Times New Roman" w:hAnsi="Times New Roman"/>
        </w:rPr>
        <w:t>057. w ražmūn blīsa atar w ṯinnaḥ atar.</w:t>
      </w:r>
    </w:p>
    <w:p>
      <w:pPr>
        <w:pStyle w:val="PreformattedText"/>
        <w:rPr>
          <w:rFonts w:ascii="Times New Roman" w:hAnsi="Times New Roman" w:cs="Times New Roman"/>
        </w:rPr>
      </w:pPr>
      <w:r>
        <w:rPr>
          <w:rFonts w:cs="Times New Roman" w:ascii="Times New Roman" w:hAnsi="Times New Roman"/>
        </w:rPr>
        <w:t>058. luḳḳi ṯinnaḥ, aṯun ʕa mah hešma... ʕal-ō ti zōyrin bā mah hešma... ṯinnaḥ ḥ-ḥaram.</w:t>
      </w:r>
    </w:p>
    <w:p>
      <w:pPr>
        <w:pStyle w:val="PreformattedText"/>
        <w:rPr>
          <w:rFonts w:ascii="Times New Roman" w:hAnsi="Times New Roman" w:cs="Times New Roman"/>
        </w:rPr>
      </w:pPr>
      <w:r>
        <w:rPr>
          <w:rFonts w:cs="Times New Roman" w:ascii="Times New Roman" w:hAnsi="Times New Roman"/>
        </w:rPr>
        <w:t>059. ṯinnaḥ ḥ-ḥaram, ḳʕinnaḥ ḥ-ḥaram, aptay maṭīfin.</w:t>
      </w:r>
    </w:p>
    <w:p>
      <w:pPr>
        <w:pStyle w:val="PreformattedText"/>
        <w:rPr>
          <w:rFonts w:ascii="Times New Roman" w:hAnsi="Times New Roman" w:cs="Times New Roman"/>
        </w:rPr>
      </w:pPr>
      <w:r>
        <w:rPr>
          <w:rFonts w:cs="Times New Roman" w:ascii="Times New Roman" w:hAnsi="Times New Roman"/>
        </w:rPr>
        <w:t>060. ōṭef elʕel, w asʕay, w ṯinnaḥ ešbaʕ naḳəl erraʕ w ešbaʕ naḳəl elʕel, hān saʕwa, asʕay ešbaʕ naḳəl erraʕ w_ešbaʕ elʕel.</w:t>
      </w:r>
    </w:p>
    <w:p>
      <w:pPr>
        <w:pStyle w:val="PreformattedText"/>
        <w:rPr>
          <w:rFonts w:ascii="Times New Roman" w:hAnsi="Times New Roman" w:cs="Times New Roman"/>
        </w:rPr>
      </w:pPr>
      <w:r>
        <w:rPr>
          <w:rFonts w:cs="Times New Roman" w:ascii="Times New Roman" w:hAnsi="Times New Roman"/>
        </w:rPr>
        <w:t>061. w xīt ṯēn yōma xīt ōṭef w asʕay w luḳḳi ōmrin: ḳayyam ṭōfet əl-widāʕ činya mā mamrilla, b-ixerča yaʕni, hān biš šōṭef w šasəʕ, yaʕni ti widōʕa hān.</w:t>
      </w:r>
    </w:p>
    <w:p>
      <w:pPr>
        <w:pStyle w:val="PreformattedText"/>
        <w:rPr>
          <w:rFonts w:ascii="Times New Roman" w:hAnsi="Times New Roman" w:cs="Times New Roman"/>
        </w:rPr>
      </w:pPr>
      <w:r>
        <w:rPr>
          <w:rFonts w:cs="Times New Roman" w:ascii="Times New Roman" w:hAnsi="Times New Roman"/>
        </w:rPr>
        <w:t>062. xēt ṭifnaḥəl w asʕinnaḥ, ōmrin: «baḥ nzellaḥ atar nayṯēn ʕomərṯa».</w:t>
      </w:r>
    </w:p>
    <w:p>
      <w:pPr>
        <w:pStyle w:val="PreformattedText"/>
        <w:rPr>
          <w:rFonts w:ascii="Times New Roman" w:hAnsi="Times New Roman" w:cs="Times New Roman"/>
        </w:rPr>
      </w:pPr>
      <w:r>
        <w:rPr>
          <w:rFonts w:cs="Times New Roman" w:ascii="Times New Roman" w:hAnsi="Times New Roman"/>
        </w:rPr>
        <w:t>063. zlinnaḥ ʕa žēmʕa sitti ʕāʔiše, ayṯnaḥi ʕomərṯa w ṯinnaḥ.</w:t>
      </w:r>
    </w:p>
    <w:p>
      <w:pPr>
        <w:pStyle w:val="PreformattedText"/>
        <w:rPr>
          <w:rFonts w:ascii="Times New Roman" w:hAnsi="Times New Roman" w:cs="Times New Roman"/>
        </w:rPr>
      </w:pPr>
      <w:r>
        <w:rPr>
          <w:rFonts w:cs="Times New Roman" w:ascii="Times New Roman" w:hAnsi="Times New Roman"/>
        </w:rPr>
        <w:t>064. xēt atar beḥ nūṭef w nasəʕ mn-awwal əl-ğdīd.</w:t>
      </w:r>
    </w:p>
    <w:p>
      <w:pPr>
        <w:pStyle w:val="PreformattedText"/>
        <w:rPr>
          <w:rFonts w:ascii="Times New Roman" w:hAnsi="Times New Roman" w:cs="Times New Roman"/>
        </w:rPr>
      </w:pPr>
      <w:r>
        <w:rPr>
          <w:rFonts w:cs="Times New Roman" w:ascii="Times New Roman" w:hAnsi="Times New Roman"/>
        </w:rPr>
        <w:t>065. xēt ṭifinnaḥ w asʕinnaḥ w ḥasslinnaḥ.</w:t>
      </w:r>
    </w:p>
    <w:p>
      <w:pPr>
        <w:pStyle w:val="PreformattedText"/>
        <w:rPr>
          <w:rFonts w:ascii="Times New Roman" w:hAnsi="Times New Roman" w:cs="Times New Roman"/>
        </w:rPr>
      </w:pPr>
      <w:r>
        <w:rPr>
          <w:rFonts w:cs="Times New Roman" w:ascii="Times New Roman" w:hAnsi="Times New Roman"/>
        </w:rPr>
        <w:t>066. ōmrin: «beḥ nīz atar ʕa mḏīnča».</w:t>
      </w:r>
    </w:p>
    <w:p>
      <w:pPr>
        <w:pStyle w:val="PreformattedText"/>
        <w:rPr>
          <w:rFonts w:ascii="Times New Roman" w:hAnsi="Times New Roman" w:cs="Times New Roman"/>
        </w:rPr>
      </w:pPr>
      <w:r>
        <w:rPr>
          <w:rFonts w:cs="Times New Roman" w:ascii="Times New Roman" w:hAnsi="Times New Roman"/>
        </w:rPr>
        <w:t>067. bi-yruxpun w yarəxpunnaḥ w yīzun ʕa mḏīnča.</w:t>
      </w:r>
    </w:p>
    <w:p>
      <w:pPr>
        <w:pStyle w:val="PreformattedText"/>
        <w:rPr>
          <w:rFonts w:ascii="Times New Roman" w:hAnsi="Times New Roman" w:cs="Times New Roman"/>
        </w:rPr>
      </w:pPr>
      <w:r>
        <w:rPr>
          <w:rFonts w:cs="Times New Roman" w:ascii="Times New Roman" w:hAnsi="Times New Roman"/>
        </w:rPr>
        <w:t>068. rixpinnaḥ xēt b-ān mačinyōṯa, waḷḷa yumčin xwō_xt_ōš.</w:t>
      </w:r>
    </w:p>
    <w:p>
      <w:pPr>
        <w:pStyle w:val="PreformattedText"/>
        <w:rPr>
          <w:rFonts w:ascii="Times New Roman" w:hAnsi="Times New Roman" w:cs="Times New Roman"/>
        </w:rPr>
      </w:pPr>
      <w:r>
        <w:rPr>
          <w:rFonts w:cs="Times New Roman" w:ascii="Times New Roman" w:hAnsi="Times New Roman"/>
        </w:rPr>
        <w:t xml:space="preserve">069. rixpinnaḥ b-ān mačinyōṯa w yalla ʕal-anna tarba — twīṯa, twīṯa, twīṯa, twīṯa — činya emmat mṭinnaḥ b-lēlya.   </w:t>
      </w:r>
    </w:p>
    <w:p>
      <w:pPr>
        <w:pStyle w:val="PreformattedText"/>
        <w:rPr>
          <w:rFonts w:ascii="Times New Roman" w:hAnsi="Times New Roman" w:cs="Times New Roman"/>
        </w:rPr>
      </w:pPr>
      <w:r>
        <w:rPr>
          <w:rFonts w:cs="Times New Roman" w:ascii="Times New Roman" w:hAnsi="Times New Roman"/>
        </w:rPr>
        <w:t>070. mṭinnaḥ b-lēlya, ōmrin: «hōxa mṭinnaḥ».</w:t>
      </w:r>
    </w:p>
    <w:p>
      <w:pPr>
        <w:pStyle w:val="PreformattedText"/>
        <w:rPr>
          <w:rFonts w:ascii="Times New Roman" w:hAnsi="Times New Roman" w:cs="Times New Roman"/>
        </w:rPr>
      </w:pPr>
      <w:r>
        <w:rPr>
          <w:rFonts w:cs="Times New Roman" w:ascii="Times New Roman" w:hAnsi="Times New Roman"/>
        </w:rPr>
        <w:t>071. l-ḥatta ʕṣofra, iḏmex l-ḥatta ʕṣofra.</w:t>
      </w:r>
    </w:p>
    <w:p>
      <w:pPr>
        <w:pStyle w:val="PreformattedText"/>
        <w:rPr>
          <w:rFonts w:ascii="Times New Roman" w:hAnsi="Times New Roman" w:cs="Times New Roman"/>
        </w:rPr>
      </w:pPr>
      <w:r>
        <w:rPr>
          <w:rFonts w:cs="Times New Roman" w:ascii="Times New Roman" w:hAnsi="Times New Roman"/>
        </w:rPr>
        <w:t>072. ʕṣofra xēt zāl l-ʕa ḥaram ən-nabīya.</w:t>
      </w:r>
    </w:p>
    <w:p>
      <w:pPr>
        <w:pStyle w:val="PreformattedText"/>
        <w:rPr>
          <w:rFonts w:ascii="Times New Roman" w:hAnsi="Times New Roman" w:cs="Times New Roman"/>
        </w:rPr>
      </w:pPr>
      <w:r>
        <w:rPr>
          <w:rFonts w:cs="Times New Roman" w:ascii="Times New Roman" w:hAnsi="Times New Roman"/>
        </w:rPr>
        <w:t>073. aptay mṣallin w nūfḳin hōḏ_ommṯa ti bi-yuzbun ġarḏ̣ō.</w:t>
      </w:r>
    </w:p>
    <w:p>
      <w:pPr>
        <w:pStyle w:val="PreformattedText"/>
        <w:rPr>
          <w:rFonts w:ascii="Times New Roman" w:hAnsi="Times New Roman" w:cs="Times New Roman"/>
        </w:rPr>
      </w:pPr>
      <w:r>
        <w:rPr>
          <w:rFonts w:cs="Times New Roman" w:ascii="Times New Roman" w:hAnsi="Times New Roman"/>
        </w:rPr>
        <w:t>074. zlinnaḥ ʕal-anna šūḳa.</w:t>
      </w:r>
    </w:p>
    <w:p>
      <w:pPr>
        <w:pStyle w:val="PreformattedText"/>
        <w:rPr>
          <w:rFonts w:ascii="Times New Roman" w:hAnsi="Times New Roman" w:cs="Times New Roman"/>
        </w:rPr>
      </w:pPr>
      <w:r>
        <w:rPr>
          <w:rFonts w:cs="Times New Roman" w:ascii="Times New Roman" w:hAnsi="Times New Roman"/>
        </w:rPr>
        <w:t>075. hō zōbna ḳmūša w hō zōbna ḥramū w hō zōbna maṣəpḥōṯa w hō zōbna...</w:t>
      </w:r>
    </w:p>
    <w:p>
      <w:pPr>
        <w:pStyle w:val="PreformattedText"/>
        <w:rPr>
          <w:rFonts w:ascii="Times New Roman" w:hAnsi="Times New Roman" w:cs="Times New Roman"/>
        </w:rPr>
      </w:pPr>
      <w:r>
        <w:rPr>
          <w:rFonts w:cs="Times New Roman" w:ascii="Times New Roman" w:hAnsi="Times New Roman"/>
        </w:rPr>
        <w:t>076. yaʕni izban, xulle til_ēli ḳiršō izban ġarḏ̣ō.</w:t>
      </w:r>
    </w:p>
    <w:p>
      <w:pPr>
        <w:pStyle w:val="PreformattedText"/>
        <w:rPr>
          <w:rFonts w:ascii="Times New Roman" w:hAnsi="Times New Roman" w:cs="Times New Roman"/>
        </w:rPr>
      </w:pPr>
      <w:r>
        <w:rPr>
          <w:rFonts w:cs="Times New Roman" w:ascii="Times New Roman" w:hAnsi="Times New Roman"/>
        </w:rPr>
        <w:t>077. ē, xān, hō hī, lafaš ōyṯ.</w:t>
      </w:r>
    </w:p>
    <w:p>
      <w:pPr>
        <w:pStyle w:val="PreformattedText"/>
        <w:rPr>
          <w:rFonts w:ascii="Times New Roman" w:hAnsi="Times New Roman" w:cs="Times New Roman"/>
        </w:rPr>
      </w:pPr>
      <w:r>
        <w:rPr>
          <w:rFonts w:cs="Times New Roman" w:ascii="Times New Roman" w:hAnsi="Times New Roman"/>
        </w:rPr>
        <w:t>078. ṯinnaḥ arəxpunnaḥ l-žadde, beḥ nirxab xēt p-ṭayyōrča w nṯēh. rixpinnaḥ imar ṭayyōrča w ṯinnaḥ.</w:t>
      </w:r>
    </w:p>
    <w:p>
      <w:pPr>
        <w:pStyle w:val="PreformattedText"/>
        <w:rPr>
          <w:rFonts w:ascii="Times New Roman" w:hAnsi="Times New Roman" w:cs="Times New Roman"/>
        </w:rPr>
      </w:pPr>
      <w:r>
        <w:rPr>
          <w:rFonts w:cs="Times New Roman" w:ascii="Times New Roman" w:hAnsi="Times New Roman"/>
        </w:rPr>
        <w:t>079. mṭinnaḥ. ʕemmi ʕrōba mṭinnaḥ l-maṭōr, maṭōri surīya.</w:t>
      </w:r>
    </w:p>
    <w:p>
      <w:pPr>
        <w:pStyle w:val="PreformattedText"/>
        <w:rPr>
          <w:rFonts w:ascii="Times New Roman" w:hAnsi="Times New Roman" w:cs="Times New Roman"/>
        </w:rPr>
      </w:pPr>
      <w:r>
        <w:rPr>
          <w:rFonts w:cs="Times New Roman" w:ascii="Times New Roman" w:hAnsi="Times New Roman"/>
        </w:rPr>
        <w:t>080. nifḳinnaḥ ʕa xlō, aḥḥačlūḥ hān wʕayōṯa w til_ēle yaʕni ḥramū w til_ēli ġarḏ̣ō w...</w:t>
      </w:r>
    </w:p>
    <w:p>
      <w:pPr>
        <w:pStyle w:val="PreformattedText"/>
        <w:rPr>
          <w:rFonts w:ascii="Times New Roman" w:hAnsi="Times New Roman" w:cs="Times New Roman"/>
        </w:rPr>
      </w:pPr>
      <w:r>
        <w:rPr>
          <w:rFonts w:cs="Times New Roman" w:ascii="Times New Roman" w:hAnsi="Times New Roman"/>
        </w:rPr>
        <w:t>081. aptinnaḥ awḳfinnaḥ b-anna maṭōr, xulle ti mūṭin ġarḏ̣ōyi asebəl, xulle ti mūṭin ġarḏ̣ōye asebəl.</w:t>
      </w:r>
    </w:p>
    <w:p>
      <w:pPr>
        <w:pStyle w:val="PreformattedText"/>
        <w:rPr>
          <w:rFonts w:ascii="Times New Roman" w:hAnsi="Times New Roman" w:cs="Times New Roman"/>
        </w:rPr>
      </w:pPr>
      <w:r>
        <w:rPr>
          <w:rFonts w:cs="Times New Roman" w:ascii="Times New Roman" w:hAnsi="Times New Roman"/>
        </w:rPr>
        <w:t>082. ōmriṯ ana: awḳi nuffuḳ xān ʕal-ān bannawrō yaʕni.</w:t>
      </w:r>
    </w:p>
    <w:p>
      <w:pPr>
        <w:pStyle w:val="PreformattedText"/>
        <w:rPr>
          <w:rFonts w:ascii="Times New Roman" w:hAnsi="Times New Roman" w:cs="Times New Roman"/>
        </w:rPr>
      </w:pPr>
      <w:r>
        <w:rPr>
          <w:rFonts w:cs="Times New Roman" w:ascii="Times New Roman" w:hAnsi="Times New Roman"/>
        </w:rPr>
        <w:t>083. ču ʕammaffillaḥ nuffuḳ ʕa xlō ġayr ma nḥassel, niḥəm mannu ēle rabʕa, mannu čūle, niḥi ḳarribaynaḥ, mūn ēḥ anaḥ.</w:t>
      </w:r>
    </w:p>
    <w:p>
      <w:pPr>
        <w:pStyle w:val="PreformattedText"/>
        <w:rPr>
          <w:rFonts w:ascii="Times New Roman" w:hAnsi="Times New Roman" w:cs="Times New Roman"/>
        </w:rPr>
      </w:pPr>
      <w:r>
        <w:rPr>
          <w:rFonts w:cs="Times New Roman" w:ascii="Times New Roman" w:hAnsi="Times New Roman"/>
        </w:rPr>
        <w:t>084. waḷḷa ʕayniṯ xān, m-čiṯərl_ommṯa losa nḥōmya barnaš minnāy.</w:t>
      </w:r>
    </w:p>
    <w:p>
      <w:pPr>
        <w:pStyle w:val="PreformattedText"/>
        <w:rPr>
          <w:rFonts w:ascii="Times New Roman" w:hAnsi="Times New Roman" w:cs="Times New Roman"/>
        </w:rPr>
      </w:pPr>
      <w:r>
        <w:rPr>
          <w:rFonts w:cs="Times New Roman" w:ascii="Times New Roman" w:hAnsi="Times New Roman"/>
        </w:rPr>
        <w:t>085. činya mannu natīlay amillay: «ḥelle ha ʕumar! ḥelle ha mḥammad! ḥelle ha flanū!»</w:t>
      </w:r>
    </w:p>
    <w:p>
      <w:pPr>
        <w:pStyle w:val="PreformattedText"/>
        <w:rPr>
          <w:rFonts w:ascii="Times New Roman" w:hAnsi="Times New Roman" w:cs="Times New Roman"/>
        </w:rPr>
      </w:pPr>
      <w:r>
        <w:rPr>
          <w:rFonts w:cs="Times New Roman" w:ascii="Times New Roman" w:hAnsi="Times New Roman"/>
        </w:rPr>
        <w:t>086. ē, xūl aybin, w xōlit ōb w hān marōyi naḥḥīṯaḥ xūl_aybin, yūsef baračōt w xūl nčaḳiyillaḥ.</w:t>
      </w:r>
    </w:p>
    <w:p>
      <w:pPr>
        <w:pStyle w:val="PreformattedText"/>
        <w:rPr>
          <w:rFonts w:ascii="Times New Roman" w:hAnsi="Times New Roman" w:cs="Times New Roman"/>
        </w:rPr>
      </w:pPr>
      <w:r>
        <w:rPr>
          <w:rFonts w:cs="Times New Roman" w:ascii="Times New Roman" w:hAnsi="Times New Roman"/>
        </w:rPr>
        <w:t>087. waḷḷa nifḳinnaḥ ʕa xlō w hān basō — sibīl bōsil_abu xaṭṭab w bōsi bay xalil ṣōlḥa — arəxpunnaḥ w ṯinnaḥ.</w:t>
      </w:r>
    </w:p>
    <w:p>
      <w:pPr>
        <w:pStyle w:val="PreformattedText"/>
        <w:rPr>
          <w:rFonts w:ascii="Times New Roman" w:hAnsi="Times New Roman" w:cs="Times New Roman"/>
        </w:rPr>
      </w:pPr>
      <w:r>
        <w:rPr>
          <w:rFonts w:cs="Times New Roman" w:ascii="Times New Roman" w:hAnsi="Times New Roman"/>
        </w:rPr>
        <w:t>088. mṭinnaḥ. mṭinnaḥ l-anna šōrʕa hōxa.</w:t>
      </w:r>
    </w:p>
    <w:p>
      <w:pPr>
        <w:pStyle w:val="PreformattedText"/>
        <w:rPr>
          <w:rFonts w:ascii="Times New Roman" w:hAnsi="Times New Roman" w:cs="Times New Roman"/>
        </w:rPr>
      </w:pPr>
      <w:r>
        <w:rPr>
          <w:rFonts w:cs="Times New Roman" w:ascii="Times New Roman" w:hAnsi="Times New Roman"/>
        </w:rPr>
        <w:t>089. aptay mḳawwasillaḥ w zayyinīl lān ḏaryōṯa w zayyinīl lān bayṯwōṯa w aṯun atar hān xalḳa, aptay msállamin ʕlaynaḥ w bēs xān.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046. Ǧ_RA Die Beerdigung.txt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ġappaynaḥ ʕōṯṯa b-ġuppaʕōḏ másalan yōmi mūyeṯ hanna mīṯa. </w:t>
      </w:r>
    </w:p>
    <w:p>
      <w:pPr>
        <w:pStyle w:val="PreformattedText"/>
        <w:rPr>
          <w:rFonts w:ascii="Times New Roman" w:hAnsi="Times New Roman" w:cs="Times New Roman"/>
        </w:rPr>
      </w:pPr>
      <w:r>
        <w:rPr>
          <w:rFonts w:cs="Times New Roman" w:ascii="Times New Roman" w:hAnsi="Times New Roman"/>
        </w:rPr>
        <w:t>002. yōmi mūyeṯ, uḳḏum mā yūmuṯ másalan w mūyeṯ, ṯēli ḳarrībe, mṭammaṣlēle ʕaynūye.</w:t>
      </w:r>
    </w:p>
    <w:p>
      <w:pPr>
        <w:pStyle w:val="PreformattedText"/>
        <w:rPr>
          <w:rFonts w:ascii="Times New Roman" w:hAnsi="Times New Roman" w:cs="Times New Roman"/>
        </w:rPr>
      </w:pPr>
      <w:r>
        <w:rPr>
          <w:rFonts w:cs="Times New Roman" w:ascii="Times New Roman" w:hAnsi="Times New Roman"/>
        </w:rPr>
        <w:t>003. ṭabəḳlēle ṯemme másalan la yuffuḳ másalan mawčṯi lanna insān yaʕni ču ṭabiʕōy, maxramča la yuffuḳ ičreh mawčṯe.</w:t>
      </w:r>
    </w:p>
    <w:p>
      <w:pPr>
        <w:pStyle w:val="PreformattedText"/>
        <w:rPr>
          <w:rFonts w:ascii="Times New Roman" w:hAnsi="Times New Roman" w:cs="Times New Roman"/>
        </w:rPr>
      </w:pPr>
      <w:r>
        <w:rPr>
          <w:rFonts w:cs="Times New Roman" w:ascii="Times New Roman" w:hAnsi="Times New Roman"/>
        </w:rPr>
        <w:t>004. bōṯar mennah mayṯin šayxa, mašiġille w mčaffenle w aspille ʕa žēmʕa.</w:t>
      </w:r>
    </w:p>
    <w:p>
      <w:pPr>
        <w:pStyle w:val="PreformattedText"/>
        <w:rPr>
          <w:rFonts w:ascii="Times New Roman" w:hAnsi="Times New Roman" w:cs="Times New Roman"/>
        </w:rPr>
      </w:pPr>
      <w:r>
        <w:rPr>
          <w:rFonts w:cs="Times New Roman" w:ascii="Times New Roman" w:hAnsi="Times New Roman"/>
        </w:rPr>
        <w:t>005. mṣallin eʕle b-žēmʕa.</w:t>
      </w:r>
    </w:p>
    <w:p>
      <w:pPr>
        <w:pStyle w:val="PreformattedText"/>
        <w:rPr>
          <w:rFonts w:ascii="Times New Roman" w:hAnsi="Times New Roman" w:cs="Times New Roman"/>
        </w:rPr>
      </w:pPr>
      <w:r>
        <w:rPr>
          <w:rFonts w:cs="Times New Roman" w:ascii="Times New Roman" w:hAnsi="Times New Roman"/>
        </w:rPr>
        <w:t>006. bōṯar mā mṣallin eʕle b-žēmʕa aspille másalan ʕa žappōnča.</w:t>
      </w:r>
    </w:p>
    <w:p>
      <w:pPr>
        <w:pStyle w:val="PreformattedText"/>
        <w:rPr>
          <w:rFonts w:ascii="Times New Roman" w:hAnsi="Times New Roman" w:cs="Times New Roman"/>
        </w:rPr>
      </w:pPr>
      <w:r>
        <w:rPr>
          <w:rFonts w:cs="Times New Roman" w:ascii="Times New Roman" w:hAnsi="Times New Roman"/>
        </w:rPr>
        <w:t>007. aspille ʕa žappōnča, ḳōʕin... ib nčišīl ḳabra žōhez.</w:t>
      </w:r>
    </w:p>
    <w:p>
      <w:pPr>
        <w:pStyle w:val="PreformattedText"/>
        <w:rPr>
          <w:rFonts w:ascii="Times New Roman" w:hAnsi="Times New Roman" w:cs="Times New Roman"/>
        </w:rPr>
      </w:pPr>
      <w:r>
        <w:rPr>
          <w:rFonts w:cs="Times New Roman" w:ascii="Times New Roman" w:hAnsi="Times New Roman"/>
        </w:rPr>
        <w:t>008. maḥḥčilli b-anna ḳabra w mwaḏḏen eʕli šayxa, mwaḏḏen.</w:t>
      </w:r>
    </w:p>
    <w:p>
      <w:pPr>
        <w:pStyle w:val="PreformattedText"/>
        <w:rPr>
          <w:rFonts w:ascii="Times New Roman" w:hAnsi="Times New Roman" w:cs="Times New Roman"/>
        </w:rPr>
      </w:pPr>
      <w:r>
        <w:rPr>
          <w:rFonts w:cs="Times New Roman" w:ascii="Times New Roman" w:hAnsi="Times New Roman"/>
        </w:rPr>
        <w:t>009. bōṯar mā mwaḏḏen, ṭōflin ḏemʕṯa, ḳōʕ šayxa mlaḳḳenle.</w:t>
      </w:r>
    </w:p>
    <w:p>
      <w:pPr>
        <w:pStyle w:val="PreformattedText"/>
        <w:rPr>
          <w:rFonts w:ascii="Times New Roman" w:hAnsi="Times New Roman" w:cs="Times New Roman"/>
        </w:rPr>
      </w:pPr>
      <w:r>
        <w:rPr>
          <w:rFonts w:cs="Times New Roman" w:ascii="Times New Roman" w:hAnsi="Times New Roman"/>
        </w:rPr>
        <w:t>010. bōṯar mā mlaḳḳelle šayxa ṭaflilli lanna ḳabra w mišwin ašōrča eʕli másalan dōyer min dōr blūk w ṯōr ṭīna.</w:t>
      </w:r>
    </w:p>
    <w:p>
      <w:pPr>
        <w:pStyle w:val="PreformattedText"/>
        <w:rPr>
          <w:rFonts w:ascii="Times New Roman" w:hAnsi="Times New Roman" w:cs="Times New Roman"/>
        </w:rPr>
      </w:pPr>
      <w:r>
        <w:rPr>
          <w:rFonts w:cs="Times New Roman" w:ascii="Times New Roman" w:hAnsi="Times New Roman"/>
        </w:rPr>
        <w:t>011. bōṯar ma mḥasslin ṣōffin másalan ḳarribōyi ṣeffa b-awwalči žappōnča.</w:t>
      </w:r>
    </w:p>
    <w:p>
      <w:pPr>
        <w:pStyle w:val="PreformattedText"/>
        <w:rPr>
          <w:rFonts w:ascii="Times New Roman" w:hAnsi="Times New Roman" w:cs="Times New Roman"/>
        </w:rPr>
      </w:pPr>
      <w:r>
        <w:rPr>
          <w:rFonts w:cs="Times New Roman" w:ascii="Times New Roman" w:hAnsi="Times New Roman"/>
        </w:rPr>
        <w:t>012. ṯyōla hōḏ_ommṯa mūrḳa ʕlāy ōspa p-xōṭrun.</w:t>
      </w:r>
    </w:p>
    <w:p>
      <w:pPr>
        <w:pStyle w:val="PreformattedText"/>
        <w:rPr>
          <w:rFonts w:ascii="Times New Roman" w:hAnsi="Times New Roman" w:cs="Times New Roman"/>
        </w:rPr>
      </w:pPr>
      <w:r>
        <w:rPr>
          <w:rFonts w:cs="Times New Roman" w:ascii="Times New Roman" w:hAnsi="Times New Roman"/>
        </w:rPr>
        <w:t>013. maʕəzyōl w maḏ̣illin allīxin.</w:t>
      </w:r>
    </w:p>
    <w:p>
      <w:pPr>
        <w:pStyle w:val="PreformattedText"/>
        <w:rPr>
          <w:rFonts w:ascii="Times New Roman" w:hAnsi="Times New Roman" w:cs="Times New Roman"/>
        </w:rPr>
      </w:pPr>
      <w:r>
        <w:rPr>
          <w:rFonts w:cs="Times New Roman" w:ascii="Times New Roman" w:hAnsi="Times New Roman"/>
        </w:rPr>
        <w:t>014. ti bōʕ atar ṯēle ʕa bayṯa, ti bōʕ ču ṯēle.</w:t>
      </w:r>
    </w:p>
    <w:p>
      <w:pPr>
        <w:pStyle w:val="PreformattedText"/>
        <w:rPr>
          <w:rFonts w:ascii="Times New Roman" w:hAnsi="Times New Roman" w:cs="Times New Roman"/>
        </w:rPr>
      </w:pPr>
      <w:r>
        <w:rPr>
          <w:rFonts w:cs="Times New Roman" w:ascii="Times New Roman" w:hAnsi="Times New Roman"/>
        </w:rPr>
        <w:t>015. bōṯar ma mḥasslin ṯīl ʕa bayṯa, nūxsin ḏbīḥča, ṯarč, ēṯlaṯ.</w:t>
      </w:r>
    </w:p>
    <w:p>
      <w:pPr>
        <w:pStyle w:val="PreformattedText"/>
        <w:rPr>
          <w:rFonts w:ascii="Times New Roman" w:hAnsi="Times New Roman" w:cs="Times New Roman"/>
        </w:rPr>
      </w:pPr>
      <w:r>
        <w:rPr>
          <w:rFonts w:cs="Times New Roman" w:ascii="Times New Roman" w:hAnsi="Times New Roman"/>
        </w:rPr>
        <w:t>016. ḳarīl lanna insōn, mžammaʕīl lān ti ḳōrin m-maṣəḥfa.</w:t>
      </w:r>
    </w:p>
    <w:p>
      <w:pPr>
        <w:pStyle w:val="PreformattedText"/>
        <w:rPr>
          <w:rFonts w:ascii="Times New Roman" w:hAnsi="Times New Roman" w:cs="Times New Roman"/>
        </w:rPr>
      </w:pPr>
      <w:r>
        <w:rPr>
          <w:rFonts w:cs="Times New Roman" w:ascii="Times New Roman" w:hAnsi="Times New Roman"/>
        </w:rPr>
        <w:t>017. maxšamlūli ḳurʔōn awwal yōma w ṯēn yōma w ṯēleṯ yōma.</w:t>
      </w:r>
    </w:p>
    <w:p>
      <w:pPr>
        <w:pStyle w:val="PreformattedText"/>
        <w:rPr>
          <w:rFonts w:ascii="Times New Roman" w:hAnsi="Times New Roman" w:cs="Times New Roman"/>
        </w:rPr>
      </w:pPr>
      <w:r>
        <w:rPr>
          <w:rFonts w:cs="Times New Roman" w:ascii="Times New Roman" w:hAnsi="Times New Roman"/>
        </w:rPr>
        <w:t>018. bōṯar ma maxčamlūle ḳurʔōn ṯlōṯa yūm, l-ḥattal_irpiʕ.</w:t>
      </w:r>
    </w:p>
    <w:p>
      <w:pPr>
        <w:pStyle w:val="PreformattedText"/>
        <w:rPr>
          <w:rFonts w:ascii="Times New Roman" w:hAnsi="Times New Roman" w:cs="Times New Roman"/>
        </w:rPr>
      </w:pPr>
      <w:r>
        <w:rPr>
          <w:rFonts w:cs="Times New Roman" w:ascii="Times New Roman" w:hAnsi="Times New Roman"/>
        </w:rPr>
        <w:t>019. bōṯar irpiʕ, bōṯar mawčṯe b-irpiʕ yūm, bōṯar ma ṯaḳēl mawčṯe irpiʕ yūm nūxsin ḏbīḥča xīt w mayṯīl šayxōya.</w:t>
      </w:r>
    </w:p>
    <w:p>
      <w:pPr>
        <w:pStyle w:val="PreformattedText"/>
        <w:rPr>
          <w:rFonts w:ascii="Times New Roman" w:hAnsi="Times New Roman" w:cs="Times New Roman"/>
        </w:rPr>
      </w:pPr>
      <w:r>
        <w:rPr>
          <w:rFonts w:cs="Times New Roman" w:ascii="Times New Roman" w:hAnsi="Times New Roman"/>
        </w:rPr>
        <w:t>020. maxčamlūle ḳurʔōn, mšammilla xačmil_irpiʕ w hanna ēxer mēt, ēxer mīt l-wafōyṯil_insān.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047. Ǧ_XṢ Der schwangere Bischof.txt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ġappaynaḥ nūyba, yōḏaʕ xalḳa baḥer, w mn-ān xalḳa ti yaḏaʕəl, — yōḏaʕ mn-ūxa w yōḏaʕ mə-bnūn w yōḏaʕ m-xūl tiryōṯa ti čuləḥčullaynaḥ — mn-ān ti yaḏaʕəl wōyṯ aḥḥa muṭrōna.</w:t>
      </w:r>
    </w:p>
    <w:p>
      <w:pPr>
        <w:pStyle w:val="PreformattedText"/>
        <w:rPr>
          <w:rFonts w:ascii="Times New Roman" w:hAnsi="Times New Roman" w:cs="Times New Roman"/>
        </w:rPr>
      </w:pPr>
      <w:r>
        <w:rPr>
          <w:rFonts w:cs="Times New Roman" w:ascii="Times New Roman" w:hAnsi="Times New Roman"/>
        </w:rPr>
        <w:t>002. hanna muṭrōna stīḳe baḥer baḥer w p-ḳomma stīḳe iṯḳen yōm aḥḥa hanna muṭrōna iṯḳen ču ḥayle.</w:t>
      </w:r>
    </w:p>
    <w:p>
      <w:pPr>
        <w:pStyle w:val="PreformattedText"/>
        <w:rPr>
          <w:rFonts w:ascii="Times New Roman" w:hAnsi="Times New Roman" w:cs="Times New Roman"/>
        </w:rPr>
      </w:pPr>
      <w:r>
        <w:rPr>
          <w:rFonts w:cs="Times New Roman" w:ascii="Times New Roman" w:hAnsi="Times New Roman"/>
        </w:rPr>
        <w:t>003. ʕapprunne ʕa mah hešme, ʕa mustašfa.</w:t>
      </w:r>
    </w:p>
    <w:p>
      <w:pPr>
        <w:pStyle w:val="PreformattedText"/>
        <w:rPr>
          <w:rFonts w:ascii="Times New Roman" w:hAnsi="Times New Roman" w:cs="Times New Roman"/>
        </w:rPr>
      </w:pPr>
      <w:r>
        <w:rPr>
          <w:rFonts w:cs="Times New Roman" w:ascii="Times New Roman" w:hAnsi="Times New Roman"/>
        </w:rPr>
        <w:t>004. iḏeʕ bē mannu? hanna zaləmṯaḥ nūyba, innu muṭrōna flanū ōb m-mustašfa b-ḏoččṯa flanūyṯa, m-mustašfa fransawō.</w:t>
      </w:r>
    </w:p>
    <w:p>
      <w:pPr>
        <w:pStyle w:val="PreformattedText"/>
        <w:rPr>
          <w:rFonts w:ascii="Times New Roman" w:hAnsi="Times New Roman" w:cs="Times New Roman"/>
        </w:rPr>
      </w:pPr>
      <w:r>
        <w:rPr>
          <w:rFonts w:cs="Times New Roman" w:ascii="Times New Roman" w:hAnsi="Times New Roman"/>
        </w:rPr>
        <w:t>005. aṯa aḥḥa amelle: «hanna rfīḳax, muṭrōna, stīḳax ōb b-anna mustašfa w šawway ʕamalōyṯa, ēle... ṯaḳḳen ču ḥayle w ēle čuḥaylūṯa b-ġawwe».</w:t>
      </w:r>
    </w:p>
    <w:p>
      <w:pPr>
        <w:pStyle w:val="PreformattedText"/>
        <w:rPr>
          <w:rFonts w:ascii="Times New Roman" w:hAnsi="Times New Roman" w:cs="Times New Roman"/>
        </w:rPr>
      </w:pPr>
      <w:r>
        <w:rPr>
          <w:rFonts w:cs="Times New Roman" w:ascii="Times New Roman" w:hAnsi="Times New Roman"/>
        </w:rPr>
        <w:t>006. amēl lān ti čuləḥčulle: «ḳumūn baḥ nzellaḥ nuššuḳ eʕle!»</w:t>
      </w:r>
    </w:p>
    <w:p>
      <w:pPr>
        <w:pStyle w:val="PreformattedText"/>
        <w:rPr>
          <w:rFonts w:ascii="Times New Roman" w:hAnsi="Times New Roman" w:cs="Times New Roman"/>
        </w:rPr>
      </w:pPr>
      <w:r>
        <w:rPr>
          <w:rFonts w:cs="Times New Roman" w:ascii="Times New Roman" w:hAnsi="Times New Roman"/>
        </w:rPr>
        <w:t>007. aḳam w zāl leʕli, ʕaynulle ḳayyam naffeḳ m-ʕamalōyṯa ḥāč w hanna daktūr til_ōb m-mustašfa mʕallay, yaḏʕille, yaḏaʕle hanna ebr blōtaḥ.</w:t>
      </w:r>
    </w:p>
    <w:p>
      <w:pPr>
        <w:pStyle w:val="PreformattedText"/>
        <w:rPr>
          <w:rFonts w:ascii="Times New Roman" w:hAnsi="Times New Roman" w:cs="Times New Roman"/>
        </w:rPr>
      </w:pPr>
      <w:r>
        <w:rPr>
          <w:rFonts w:cs="Times New Roman" w:ascii="Times New Roman" w:hAnsi="Times New Roman"/>
        </w:rPr>
        <w:t>008. amelle: «mā muṭrōna, mā šawway?»</w:t>
      </w:r>
    </w:p>
    <w:p>
      <w:pPr>
        <w:pStyle w:val="PreformattedText"/>
        <w:rPr>
          <w:rFonts w:ascii="Times New Roman" w:hAnsi="Times New Roman" w:cs="Times New Roman"/>
        </w:rPr>
      </w:pPr>
      <w:r>
        <w:rPr>
          <w:rFonts w:cs="Times New Roman" w:ascii="Times New Roman" w:hAnsi="Times New Roman"/>
        </w:rPr>
        <w:t>009. amelle: «šunaḥle ʕamalyōṯa w ḳeṣṣṯe ču minḥačya».</w:t>
      </w:r>
    </w:p>
    <w:p>
      <w:pPr>
        <w:pStyle w:val="PreformattedText"/>
        <w:rPr>
          <w:rFonts w:ascii="Times New Roman" w:hAnsi="Times New Roman" w:cs="Times New Roman"/>
        </w:rPr>
      </w:pPr>
      <w:r>
        <w:rPr>
          <w:rFonts w:cs="Times New Roman" w:ascii="Times New Roman" w:hAnsi="Times New Roman"/>
        </w:rPr>
        <w:t>010. amelle: «mā?» amelle: «xān, xān wa ēli b-ġawwe činya mā w affaḳnaḥlūle».</w:t>
      </w:r>
    </w:p>
    <w:p>
      <w:pPr>
        <w:pStyle w:val="PreformattedText"/>
        <w:rPr>
          <w:rFonts w:ascii="Times New Roman" w:hAnsi="Times New Roman" w:cs="Times New Roman"/>
        </w:rPr>
      </w:pPr>
      <w:r>
        <w:rPr>
          <w:rFonts w:cs="Times New Roman" w:ascii="Times New Roman" w:hAnsi="Times New Roman"/>
        </w:rPr>
        <w:t>011. amelle: «baḥ nušw mazəḥṯa ʕemme anaḥ bēs la čmalle hāč!»</w:t>
      </w:r>
    </w:p>
    <w:p>
      <w:pPr>
        <w:pStyle w:val="PreformattedText"/>
        <w:rPr>
          <w:rFonts w:ascii="Times New Roman" w:hAnsi="Times New Roman" w:cs="Times New Roman"/>
        </w:rPr>
      </w:pPr>
      <w:r>
        <w:rPr>
          <w:rFonts w:cs="Times New Roman" w:ascii="Times New Roman" w:hAnsi="Times New Roman"/>
        </w:rPr>
        <w:t>012. amelle: «māh hō mazəḥṯa?»</w:t>
      </w:r>
    </w:p>
    <w:p>
      <w:pPr>
        <w:pStyle w:val="PreformattedText"/>
        <w:rPr>
          <w:rFonts w:ascii="Times New Roman" w:hAnsi="Times New Roman" w:cs="Times New Roman"/>
        </w:rPr>
      </w:pPr>
      <w:r>
        <w:rPr>
          <w:rFonts w:cs="Times New Roman" w:ascii="Times New Roman" w:hAnsi="Times New Roman"/>
        </w:rPr>
        <w:t>013. aḳam iččfaḳ hū w hū, amelle: «ana nmūzaḥ ʕemme w hūh minpsaṭ mn-anna mazḥa».</w:t>
      </w:r>
    </w:p>
    <w:p>
      <w:pPr>
        <w:pStyle w:val="PreformattedText"/>
        <w:rPr>
          <w:rFonts w:ascii="Times New Roman" w:hAnsi="Times New Roman" w:cs="Times New Roman"/>
        </w:rPr>
      </w:pPr>
      <w:r>
        <w:rPr>
          <w:rFonts w:cs="Times New Roman" w:ascii="Times New Roman" w:hAnsi="Times New Roman"/>
        </w:rPr>
        <w:t>014. amelli: «ext ma čbōʕ, ʕubrōn ʕal-ō ġorfṯa!» iʕber xūl sawa».</w:t>
      </w:r>
    </w:p>
    <w:p>
      <w:pPr>
        <w:pStyle w:val="PreformattedText"/>
        <w:rPr>
          <w:rFonts w:ascii="Times New Roman" w:hAnsi="Times New Roman" w:cs="Times New Roman"/>
        </w:rPr>
      </w:pPr>
      <w:r>
        <w:rPr>
          <w:rFonts w:cs="Times New Roman" w:ascii="Times New Roman" w:hAnsi="Times New Roman"/>
        </w:rPr>
        <w:t>015. amelle: «hōš bax čunṭur luḳḳi marčeš m-čixdīra». xaddirille.</w:t>
      </w:r>
    </w:p>
    <w:p>
      <w:pPr>
        <w:pStyle w:val="PreformattedText"/>
        <w:rPr>
          <w:rFonts w:ascii="Times New Roman" w:hAnsi="Times New Roman" w:cs="Times New Roman"/>
        </w:rPr>
      </w:pPr>
      <w:r>
        <w:rPr>
          <w:rFonts w:cs="Times New Roman" w:ascii="Times New Roman" w:hAnsi="Times New Roman"/>
        </w:rPr>
        <w:t>016. amelle: «bax čušw šaġəllṯa hōš ʕimmaynaḥ ḥatta čišmaʕ šaġəlṯa b-zamūnax la šimʕīčna».</w:t>
      </w:r>
    </w:p>
    <w:p>
      <w:pPr>
        <w:pStyle w:val="PreformattedText"/>
        <w:rPr>
          <w:rFonts w:ascii="Times New Roman" w:hAnsi="Times New Roman" w:cs="Times New Roman"/>
        </w:rPr>
      </w:pPr>
      <w:r>
        <w:rPr>
          <w:rFonts w:cs="Times New Roman" w:ascii="Times New Roman" w:hAnsi="Times New Roman"/>
        </w:rPr>
        <w:t>017. amelle: «mah hīh?»</w:t>
      </w:r>
    </w:p>
    <w:p>
      <w:pPr>
        <w:pStyle w:val="PreformattedText"/>
        <w:rPr>
          <w:rFonts w:ascii="Times New Roman" w:hAnsi="Times New Roman" w:cs="Times New Roman"/>
        </w:rPr>
      </w:pPr>
      <w:r>
        <w:rPr>
          <w:rFonts w:cs="Times New Roman" w:ascii="Times New Roman" w:hAnsi="Times New Roman"/>
        </w:rPr>
        <w:t>018. amelle: «bax čīz ttawwaḥlaḥ ʕa psōna uzʕur».</w:t>
      </w:r>
    </w:p>
    <w:p>
      <w:pPr>
        <w:pStyle w:val="PreformattedText"/>
        <w:rPr>
          <w:rFonts w:ascii="Times New Roman" w:hAnsi="Times New Roman" w:cs="Times New Roman"/>
        </w:rPr>
      </w:pPr>
      <w:r>
        <w:rPr>
          <w:rFonts w:cs="Times New Roman" w:ascii="Times New Roman" w:hAnsi="Times New Roman"/>
        </w:rPr>
        <w:t>019. amelle: «mā bax čušw bē?»</w:t>
      </w:r>
    </w:p>
    <w:p>
      <w:pPr>
        <w:pStyle w:val="PreformattedText"/>
        <w:rPr>
          <w:rFonts w:ascii="Times New Roman" w:hAnsi="Times New Roman" w:cs="Times New Roman"/>
        </w:rPr>
      </w:pPr>
      <w:r>
        <w:rPr>
          <w:rFonts w:cs="Times New Roman" w:ascii="Times New Roman" w:hAnsi="Times New Roman"/>
        </w:rPr>
        <w:t>020. amelle: «zē ayṯnī w čuʕlax mn-anna mēt!»</w:t>
      </w:r>
    </w:p>
    <w:p>
      <w:pPr>
        <w:pStyle w:val="PreformattedText"/>
        <w:rPr>
          <w:rFonts w:ascii="Times New Roman" w:hAnsi="Times New Roman" w:cs="Times New Roman"/>
        </w:rPr>
      </w:pPr>
      <w:r>
        <w:rPr>
          <w:rFonts w:cs="Times New Roman" w:ascii="Times New Roman" w:hAnsi="Times New Roman"/>
        </w:rPr>
        <w:t>021. aḳam zāl, ōyṯ eḥḏa wa naččīža b-ōṯe yōma b-anna mustašfa, naččīža w ayṯīya psōna.</w:t>
      </w:r>
    </w:p>
    <w:p>
      <w:pPr>
        <w:pStyle w:val="PreformattedText"/>
        <w:rPr>
          <w:rFonts w:ascii="Times New Roman" w:hAnsi="Times New Roman" w:cs="Times New Roman"/>
        </w:rPr>
      </w:pPr>
      <w:r>
        <w:rPr>
          <w:rFonts w:cs="Times New Roman" w:ascii="Times New Roman" w:hAnsi="Times New Roman"/>
        </w:rPr>
        <w:t>022. ṭaʕnūl lanna psōna w ayṯunne.</w:t>
      </w:r>
    </w:p>
    <w:p>
      <w:pPr>
        <w:pStyle w:val="PreformattedText"/>
        <w:rPr>
          <w:rFonts w:ascii="Times New Roman" w:hAnsi="Times New Roman" w:cs="Times New Roman"/>
        </w:rPr>
      </w:pPr>
      <w:r>
        <w:rPr>
          <w:rFonts w:cs="Times New Roman" w:ascii="Times New Roman" w:hAnsi="Times New Roman"/>
        </w:rPr>
        <w:t>023. hō, ayṯūl lanna psōna, aḳam aḏəmxunne ḳūrl_anna muṭrōna.</w:t>
      </w:r>
    </w:p>
    <w:p>
      <w:pPr>
        <w:pStyle w:val="PreformattedText"/>
        <w:rPr>
          <w:rFonts w:ascii="Times New Roman" w:hAnsi="Times New Roman" w:cs="Times New Roman"/>
        </w:rPr>
      </w:pPr>
      <w:r>
        <w:rPr>
          <w:rFonts w:cs="Times New Roman" w:ascii="Times New Roman" w:hAnsi="Times New Roman"/>
        </w:rPr>
        <w:t>024. hū iḳʕay hanna psōna w_aptay b-bexya «wāʕ wīʕ, wāʕ, wīʕ» luḳḳil_arčeš hanna muṭrōna.</w:t>
      </w:r>
    </w:p>
    <w:p>
      <w:pPr>
        <w:pStyle w:val="PreformattedText"/>
        <w:rPr>
          <w:rFonts w:ascii="Times New Roman" w:hAnsi="Times New Roman" w:cs="Times New Roman"/>
        </w:rPr>
      </w:pPr>
      <w:r>
        <w:rPr>
          <w:rFonts w:cs="Times New Roman" w:ascii="Times New Roman" w:hAnsi="Times New Roman"/>
        </w:rPr>
        <w:t>025. aḳam mamelle hanna nūyba tīḥ, amelle: «ibrex ma ṯōx!»</w:t>
      </w:r>
    </w:p>
    <w:p>
      <w:pPr>
        <w:pStyle w:val="PreformattedText"/>
        <w:rPr>
          <w:rFonts w:ascii="Times New Roman" w:hAnsi="Times New Roman" w:cs="Times New Roman"/>
        </w:rPr>
      </w:pPr>
      <w:r>
        <w:rPr>
          <w:rFonts w:cs="Times New Roman" w:ascii="Times New Roman" w:hAnsi="Times New Roman"/>
        </w:rPr>
        <w:t>026. amelle: «wrax ma ibrex? mā ṯōlay?»</w:t>
      </w:r>
    </w:p>
    <w:p>
      <w:pPr>
        <w:pStyle w:val="PreformattedText"/>
        <w:rPr>
          <w:rFonts w:ascii="Times New Roman" w:hAnsi="Times New Roman" w:cs="Times New Roman"/>
        </w:rPr>
      </w:pPr>
      <w:r>
        <w:rPr>
          <w:rFonts w:cs="Times New Roman" w:ascii="Times New Roman" w:hAnsi="Times New Roman"/>
        </w:rPr>
        <w:t>027. amelle: «čayṯay psōna».</w:t>
      </w:r>
    </w:p>
    <w:p>
      <w:pPr>
        <w:pStyle w:val="PreformattedText"/>
        <w:rPr>
          <w:rFonts w:ascii="Times New Roman" w:hAnsi="Times New Roman" w:cs="Times New Roman"/>
        </w:rPr>
      </w:pPr>
      <w:r>
        <w:rPr>
          <w:rFonts w:cs="Times New Roman" w:ascii="Times New Roman" w:hAnsi="Times New Roman"/>
        </w:rPr>
        <w:t>028. amelle: «wrōx māh hanna ḥačya?»</w:t>
      </w:r>
    </w:p>
    <w:p>
      <w:pPr>
        <w:pStyle w:val="PreformattedText"/>
        <w:rPr>
          <w:rFonts w:ascii="Times New Roman" w:hAnsi="Times New Roman" w:cs="Times New Roman"/>
        </w:rPr>
      </w:pPr>
      <w:r>
        <w:rPr>
          <w:rFonts w:cs="Times New Roman" w:ascii="Times New Roman" w:hAnsi="Times New Roman"/>
        </w:rPr>
        <w:t>029. amelle: «ábatan, ḥelle ʕa ḳūrax!»</w:t>
      </w:r>
    </w:p>
    <w:p>
      <w:pPr>
        <w:pStyle w:val="PreformattedText"/>
        <w:rPr>
          <w:rFonts w:ascii="Times New Roman" w:hAnsi="Times New Roman" w:cs="Times New Roman"/>
        </w:rPr>
      </w:pPr>
      <w:r>
        <w:rPr>
          <w:rFonts w:cs="Times New Roman" w:ascii="Times New Roman" w:hAnsi="Times New Roman"/>
        </w:rPr>
        <w:t>030. ʕaynay hanna muṭrōna, ʕaynay psōna ʕambōx «wāʕ wīʕ, wāʕ wīʕ».</w:t>
      </w:r>
    </w:p>
    <w:p>
      <w:pPr>
        <w:pStyle w:val="PreformattedText"/>
        <w:rPr>
          <w:rFonts w:ascii="Times New Roman" w:hAnsi="Times New Roman" w:cs="Times New Roman"/>
        </w:rPr>
      </w:pPr>
      <w:r>
        <w:rPr>
          <w:rFonts w:cs="Times New Roman" w:ascii="Times New Roman" w:hAnsi="Times New Roman"/>
        </w:rPr>
        <w:t>031. amelle: «yḥurpēn bayṯi ab maḥmūt bēs aṣḥō čaḥəč l-barnaš, yḥurpēn bayṯi muṭrōn zaḥli, amərnaḥle la yġammeḳ, aḳam zalle ġammeḳ».</w:t>
      </w:r>
    </w:p>
    <w:p>
      <w:pPr>
        <w:pStyle w:val="PreformattedText"/>
        <w:rPr>
          <w:rFonts w:ascii="Times New Roman" w:hAnsi="Times New Roman" w:cs="Times New Roman"/>
        </w:rPr>
      </w:pPr>
      <w:r>
        <w:rPr>
          <w:rFonts w:cs="Times New Roman" w:ascii="Times New Roman" w:hAnsi="Times New Roman"/>
        </w:rPr>
        <w:t>032. w ḥislaṯ ḥučīṯa, hōxa aptay yḏ̣uḥčun xūl sawa eʕli.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048. Ǧ_MR Ein Erlebnis mit Hunden.txt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 aḥḥa wa nsarrīḥin ʕa barrīya, ʕa manṭaḳṯa ešma tiḏayrōya.</w:t>
      </w:r>
    </w:p>
    <w:p>
      <w:pPr>
        <w:pStyle w:val="PreformattedText"/>
        <w:rPr>
          <w:rFonts w:ascii="Times New Roman" w:hAnsi="Times New Roman" w:cs="Times New Roman"/>
        </w:rPr>
      </w:pPr>
      <w:r>
        <w:rPr>
          <w:rFonts w:cs="Times New Roman" w:ascii="Times New Roman" w:hAnsi="Times New Roman"/>
        </w:rPr>
        <w:t>002. baḥ nuzruʕ ḥiṭṭōya, wōb ōyṯ aḥna ʕimmaynaḥ ešme ʕali ġazōle w ōb ḥūnay xōlid w ana.</w:t>
      </w:r>
    </w:p>
    <w:p>
      <w:pPr>
        <w:pStyle w:val="PreformattedText"/>
        <w:rPr>
          <w:rFonts w:ascii="Times New Roman" w:hAnsi="Times New Roman" w:cs="Times New Roman"/>
        </w:rPr>
      </w:pPr>
      <w:r>
        <w:rPr>
          <w:rFonts w:cs="Times New Roman" w:ascii="Times New Roman" w:hAnsi="Times New Roman"/>
        </w:rPr>
        <w:t>003. čʔaxxarnaḥ bə-rḏōṯa, ṭawwelnaḥ l-bōṯar ʕrabōya, aʕəčmaṯ tunya.</w:t>
      </w:r>
    </w:p>
    <w:p>
      <w:pPr>
        <w:pStyle w:val="PreformattedText"/>
        <w:rPr>
          <w:rFonts w:ascii="Times New Roman" w:hAnsi="Times New Roman" w:cs="Times New Roman"/>
        </w:rPr>
      </w:pPr>
      <w:r>
        <w:rPr>
          <w:rFonts w:cs="Times New Roman" w:ascii="Times New Roman" w:hAnsi="Times New Roman"/>
        </w:rPr>
        <w:t>004. hīn, xōlid w marḥūma ʕali ġazōle bi-yīṯun bə-traktōr w ana_mrūlay: «rxōb əḥmūra w zē ʕa blōta».</w:t>
      </w:r>
    </w:p>
    <w:p>
      <w:pPr>
        <w:pStyle w:val="PreformattedText"/>
        <w:rPr>
          <w:rFonts w:ascii="Times New Roman" w:hAnsi="Times New Roman" w:cs="Times New Roman"/>
        </w:rPr>
      </w:pPr>
      <w:r>
        <w:rPr>
          <w:rFonts w:cs="Times New Roman" w:ascii="Times New Roman" w:hAnsi="Times New Roman"/>
        </w:rPr>
        <w:t>005. w tunya šičwōyṯa w ana wa nuzʕur, čū nimčār nīz ʕa... bə-ḥmūra l-ḥōlay ʕa blōta.</w:t>
      </w:r>
    </w:p>
    <w:p>
      <w:pPr>
        <w:pStyle w:val="PreformattedText"/>
        <w:rPr>
          <w:rFonts w:ascii="Times New Roman" w:hAnsi="Times New Roman" w:cs="Times New Roman"/>
        </w:rPr>
      </w:pPr>
      <w:r>
        <w:rPr>
          <w:rFonts w:cs="Times New Roman" w:ascii="Times New Roman" w:hAnsi="Times New Roman"/>
        </w:rPr>
        <w:t>006. aptiṯ nḳaṭṭar ana w xōlid, illa bēle xōlid nīz bə-ḥmūra ana ʕa blōta w hū yzelle bə-traktōr.</w:t>
      </w:r>
    </w:p>
    <w:p>
      <w:pPr>
        <w:pStyle w:val="PreformattedText"/>
        <w:rPr>
          <w:rFonts w:ascii="Times New Roman" w:hAnsi="Times New Roman" w:cs="Times New Roman"/>
        </w:rPr>
      </w:pPr>
      <w:r>
        <w:rPr>
          <w:rFonts w:cs="Times New Roman" w:ascii="Times New Roman" w:hAnsi="Times New Roman"/>
        </w:rPr>
        <w:t>007. rixpičči ḥmūra w ana nūṯ ʕa tarba, uḳčil_imṭiṯ n-naʕman aptiṯ nšōmaʕ ʕawwīyi xalpō.</w:t>
      </w:r>
    </w:p>
    <w:p>
      <w:pPr>
        <w:pStyle w:val="PreformattedText"/>
        <w:rPr>
          <w:rFonts w:ascii="Times New Roman" w:hAnsi="Times New Roman" w:cs="Times New Roman"/>
        </w:rPr>
      </w:pPr>
      <w:r>
        <w:rPr>
          <w:rFonts w:cs="Times New Roman" w:ascii="Times New Roman" w:hAnsi="Times New Roman"/>
        </w:rPr>
        <w:t>008. uḳčil_aptiṯ nšōmaʕ ʕawwīyi xalpō aptiṯ nzōyaʕ b-zawta ana w ənḳōr ayō ḳurʔōn w ana nūṯ l-ḥattal_uḳčil_imṭiṯ r-rayši ʕaḳəpṯa.</w:t>
      </w:r>
    </w:p>
    <w:p>
      <w:pPr>
        <w:pStyle w:val="PreformattedText"/>
        <w:rPr>
          <w:rFonts w:ascii="Times New Roman" w:hAnsi="Times New Roman" w:cs="Times New Roman"/>
        </w:rPr>
      </w:pPr>
      <w:r>
        <w:rPr>
          <w:rFonts w:cs="Times New Roman" w:ascii="Times New Roman" w:hAnsi="Times New Roman"/>
        </w:rPr>
        <w:t>009. uḳčil_imṭiṯ r-rayši ʕaḳəpṯa wōyṯ b-yerči ʕaḳəpṯa baġla mīṯ laḳḳiḥille w žammeʕ eʕle xalpō baḥer.</w:t>
      </w:r>
    </w:p>
    <w:p>
      <w:pPr>
        <w:pStyle w:val="PreformattedText"/>
        <w:rPr>
          <w:rFonts w:ascii="Times New Roman" w:hAnsi="Times New Roman" w:cs="Times New Roman"/>
        </w:rPr>
      </w:pPr>
      <w:r>
        <w:rPr>
          <w:rFonts w:cs="Times New Roman" w:ascii="Times New Roman" w:hAnsi="Times New Roman"/>
        </w:rPr>
        <w:t>010. ē, uḳčil_imṭiṯ ʕa sūṯe ahež hān xalpō xūl liʕlay w ōbuy p-ṣotəfṯa naffeḳ yinčḳēḥ w aḳam ōbuy inčḳīlay anəžtay m-mawṯa bayn xalpōya w ana nuzʕur la nimčār ntōfaʕ w la nimčār nušw mēt.</w:t>
      </w:r>
    </w:p>
    <w:p>
      <w:pPr>
        <w:pStyle w:val="PreformattedText"/>
        <w:rPr>
          <w:rFonts w:ascii="Times New Roman" w:hAnsi="Times New Roman" w:cs="Times New Roman"/>
        </w:rPr>
      </w:pPr>
      <w:r>
        <w:rPr>
          <w:rFonts w:cs="Times New Roman" w:ascii="Times New Roman" w:hAnsi="Times New Roman"/>
        </w:rPr>
        <w:t>011. žabḏannaḥ w ṯinnaḥ, anaḥ w ōbuy ʕa bayṯa, naṭrinnaḥ l-ḥattal_uḳčil_aṯa xōlid w marḥūma ʕali ġazōle.</w:t>
      </w:r>
    </w:p>
    <w:p>
      <w:pPr>
        <w:pStyle w:val="PreformattedText"/>
        <w:rPr>
          <w:rFonts w:ascii="Times New Roman" w:hAnsi="Times New Roman" w:cs="Times New Roman"/>
        </w:rPr>
      </w:pPr>
      <w:r>
        <w:rPr>
          <w:rFonts w:cs="Times New Roman" w:ascii="Times New Roman" w:hAnsi="Times New Roman"/>
        </w:rPr>
        <w:t>012. uḳči ṯinnaḥ ʕa bayṯa iḳʕay ōbuy aptay yhōtet ʕa xōlid w mamelle: «ʕaya ṭaššarīčni psōna yṯēle l-ḥōle w lasa čōṯ hāč bə-ḥmūra w čimṭaššarle ʕemmi zaləmṯa?»</w:t>
      </w:r>
    </w:p>
    <w:p>
      <w:pPr>
        <w:pStyle w:val="PreformattedText"/>
        <w:rPr>
          <w:rFonts w:ascii="Times New Roman" w:hAnsi="Times New Roman" w:cs="Times New Roman"/>
        </w:rPr>
      </w:pPr>
      <w:r>
        <w:rPr>
          <w:rFonts w:cs="Times New Roman" w:ascii="Times New Roman" w:hAnsi="Times New Roman"/>
        </w:rPr>
        <w:t>013. amelle: «ē, zaləmṯa ču yaḏaʕi ḥattōya til_arʕa w nmawḏaʕlēle ḥattō ču ḥay nṭaššarenne».</w:t>
      </w:r>
    </w:p>
    <w:p>
      <w:pPr>
        <w:pStyle w:val="PreformattedText"/>
        <w:rPr>
          <w:rFonts w:ascii="Times New Roman" w:hAnsi="Times New Roman" w:cs="Times New Roman"/>
        </w:rPr>
      </w:pPr>
      <w:r>
        <w:rPr>
          <w:rFonts w:cs="Times New Roman" w:ascii="Times New Roman" w:hAnsi="Times New Roman"/>
        </w:rPr>
        <w:t>014. ē, ḳʕinnaḥ atar xullaḥ sawa w aḥšemnaḥ l-ṯēn yōma, w hōxa ḥōsla ḥučīṯa.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049. Ǧ_RA Die beiden Aufschneider.txt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 aḥḥa ōyṯ aḥḥa baxʕōnay, aḥḥa baxʕōnay mšammille ʕabdəllaṭīf baččuz.</w:t>
      </w:r>
    </w:p>
    <w:p>
      <w:pPr>
        <w:pStyle w:val="PreformattedText"/>
        <w:rPr>
          <w:rFonts w:ascii="Times New Roman" w:hAnsi="Times New Roman" w:cs="Times New Roman"/>
        </w:rPr>
      </w:pPr>
      <w:r>
        <w:rPr>
          <w:rFonts w:cs="Times New Roman" w:ascii="Times New Roman" w:hAnsi="Times New Roman"/>
        </w:rPr>
        <w:t>002. amrūle ōyṯ aḥḥa b-ġuppaʕōḏ mnaḳḳet w maḥəč salfōṯa w kaḏa.</w:t>
      </w:r>
    </w:p>
    <w:p>
      <w:pPr>
        <w:pStyle w:val="PreformattedText"/>
        <w:rPr>
          <w:rFonts w:ascii="Times New Roman" w:hAnsi="Times New Roman" w:cs="Times New Roman"/>
        </w:rPr>
      </w:pPr>
      <w:r>
        <w:rPr>
          <w:rFonts w:cs="Times New Roman" w:ascii="Times New Roman" w:hAnsi="Times New Roman"/>
        </w:rPr>
        <w:t>003. ameləl: «ana bīlay nūḳu w nīz mn-ōxa ʕa ġuppaʕōḏ nizxenne».</w:t>
      </w:r>
    </w:p>
    <w:p>
      <w:pPr>
        <w:pStyle w:val="PreformattedText"/>
        <w:rPr>
          <w:rFonts w:ascii="Times New Roman" w:hAnsi="Times New Roman" w:cs="Times New Roman"/>
        </w:rPr>
      </w:pPr>
      <w:r>
        <w:rPr>
          <w:rFonts w:cs="Times New Roman" w:ascii="Times New Roman" w:hAnsi="Times New Roman"/>
        </w:rPr>
        <w:t>004. aḳam ʕabdəllaṭīf, naḳḳal w aṯa ʕa tarba l-ḥatta luḳḳil_imṭay l-ʕa ġuppaʕōḏ.</w:t>
      </w:r>
    </w:p>
    <w:p>
      <w:pPr>
        <w:pStyle w:val="PreformattedText"/>
        <w:rPr>
          <w:rFonts w:ascii="Times New Roman" w:hAnsi="Times New Roman" w:cs="Times New Roman"/>
        </w:rPr>
      </w:pPr>
      <w:r>
        <w:rPr>
          <w:rFonts w:cs="Times New Roman" w:ascii="Times New Roman" w:hAnsi="Times New Roman"/>
        </w:rPr>
        <w:t>005. šaʕʕel maʕ bayṯi ṭōlib ḥassūn, tillunne eʕle.</w:t>
      </w:r>
    </w:p>
    <w:p>
      <w:pPr>
        <w:pStyle w:val="PreformattedText"/>
        <w:rPr>
          <w:rFonts w:ascii="Times New Roman" w:hAnsi="Times New Roman" w:cs="Times New Roman"/>
        </w:rPr>
      </w:pPr>
      <w:r>
        <w:rPr>
          <w:rFonts w:cs="Times New Roman" w:ascii="Times New Roman" w:hAnsi="Times New Roman"/>
        </w:rPr>
        <w:t>006. zalle: «márḥaba abəl ʕali!»</w:t>
      </w:r>
    </w:p>
    <w:p>
      <w:pPr>
        <w:pStyle w:val="PreformattedText"/>
        <w:rPr>
          <w:rFonts w:ascii="Times New Roman" w:hAnsi="Times New Roman" w:cs="Times New Roman"/>
        </w:rPr>
      </w:pPr>
      <w:r>
        <w:rPr>
          <w:rFonts w:cs="Times New Roman" w:ascii="Times New Roman" w:hAnsi="Times New Roman"/>
        </w:rPr>
        <w:t>007. amelle: «ahla w sahla!»</w:t>
      </w:r>
    </w:p>
    <w:p>
      <w:pPr>
        <w:pStyle w:val="PreformattedText"/>
        <w:rPr>
          <w:rFonts w:ascii="Times New Roman" w:hAnsi="Times New Roman" w:cs="Times New Roman"/>
        </w:rPr>
      </w:pPr>
      <w:r>
        <w:rPr>
          <w:rFonts w:cs="Times New Roman" w:ascii="Times New Roman" w:hAnsi="Times New Roman"/>
        </w:rPr>
        <w:t>008. ḳʕēle hū w hūh, aptay msawlefle.</w:t>
      </w:r>
    </w:p>
    <w:p>
      <w:pPr>
        <w:pStyle w:val="PreformattedText"/>
        <w:rPr>
          <w:rFonts w:ascii="Times New Roman" w:hAnsi="Times New Roman" w:cs="Times New Roman"/>
        </w:rPr>
      </w:pPr>
      <w:r>
        <w:rPr>
          <w:rFonts w:cs="Times New Roman" w:ascii="Times New Roman" w:hAnsi="Times New Roman"/>
        </w:rPr>
        <w:t>009. amelle: «ana naḳəlṯa ḳaṭličči flanū, w ana ʕasra zaləm nḳaṭeləl, w ana naḳəlṯa ġamla saḳḳaṭičči čuḥčay».</w:t>
      </w:r>
    </w:p>
    <w:p>
      <w:pPr>
        <w:pStyle w:val="PreformattedText"/>
        <w:rPr>
          <w:rFonts w:ascii="Times New Roman" w:hAnsi="Times New Roman" w:cs="Times New Roman"/>
        </w:rPr>
      </w:pPr>
      <w:r>
        <w:rPr>
          <w:rFonts w:cs="Times New Roman" w:ascii="Times New Roman" w:hAnsi="Times New Roman"/>
        </w:rPr>
        <w:t>010. w aptay xareṭli mn-ān salfōṯa ḥāāātta luḳḳi ḥassel.</w:t>
      </w:r>
    </w:p>
    <w:p>
      <w:pPr>
        <w:pStyle w:val="PreformattedText"/>
        <w:rPr>
          <w:rFonts w:ascii="Times New Roman" w:hAnsi="Times New Roman" w:cs="Times New Roman"/>
        </w:rPr>
      </w:pPr>
      <w:r>
        <w:rPr>
          <w:rFonts w:cs="Times New Roman" w:ascii="Times New Roman" w:hAnsi="Times New Roman"/>
        </w:rPr>
        <w:t>011. amelle ṭōlib ḥassun: «ḥasslič?»</w:t>
      </w:r>
    </w:p>
    <w:p>
      <w:pPr>
        <w:pStyle w:val="PreformattedText"/>
        <w:rPr>
          <w:rFonts w:ascii="Times New Roman" w:hAnsi="Times New Roman" w:cs="Times New Roman"/>
        </w:rPr>
      </w:pPr>
      <w:r>
        <w:rPr>
          <w:rFonts w:cs="Times New Roman" w:ascii="Times New Roman" w:hAnsi="Times New Roman"/>
        </w:rPr>
        <w:t>012. amelle: «ḥassliṯ».</w:t>
      </w:r>
    </w:p>
    <w:p>
      <w:pPr>
        <w:pStyle w:val="PreformattedText"/>
        <w:rPr>
          <w:rFonts w:ascii="Times New Roman" w:hAnsi="Times New Roman" w:cs="Times New Roman"/>
        </w:rPr>
      </w:pPr>
      <w:r>
        <w:rPr>
          <w:rFonts w:cs="Times New Roman" w:ascii="Times New Roman" w:hAnsi="Times New Roman"/>
        </w:rPr>
        <w:t>013. amēl: ʕabdəllaṭīf: «anaḥ ēḥ ʕayna, nimšammilla ʕayn žabrōyin, ḳarrība hōxa p-ṭarfi blōta, b-rayši ʕaḳəpṯa.</w:t>
      </w:r>
    </w:p>
    <w:p>
      <w:pPr>
        <w:pStyle w:val="PreformattedText"/>
        <w:rPr>
          <w:rFonts w:ascii="Times New Roman" w:hAnsi="Times New Roman" w:cs="Times New Roman"/>
        </w:rPr>
      </w:pPr>
      <w:r>
        <w:rPr>
          <w:rFonts w:cs="Times New Roman" w:ascii="Times New Roman" w:hAnsi="Times New Roman"/>
        </w:rPr>
        <w:t>014. ēḥ ḥawrō bāh w ēḥ ṯōr ti sažra.</w:t>
      </w:r>
    </w:p>
    <w:p>
      <w:pPr>
        <w:pStyle w:val="PreformattedText"/>
        <w:rPr>
          <w:rFonts w:ascii="Times New Roman" w:hAnsi="Times New Roman" w:cs="Times New Roman"/>
        </w:rPr>
      </w:pPr>
      <w:r>
        <w:rPr>
          <w:rFonts w:cs="Times New Roman" w:ascii="Times New Roman" w:hAnsi="Times New Roman"/>
        </w:rPr>
        <w:t>015. nūz nimnačweš bōn w nḳōʕ.</w:t>
      </w:r>
    </w:p>
    <w:p>
      <w:pPr>
        <w:pStyle w:val="PreformattedText"/>
        <w:rPr>
          <w:rFonts w:ascii="Times New Roman" w:hAnsi="Times New Roman" w:cs="Times New Roman"/>
        </w:rPr>
      </w:pPr>
      <w:r>
        <w:rPr>
          <w:rFonts w:cs="Times New Roman" w:ascii="Times New Roman" w:hAnsi="Times New Roman"/>
        </w:rPr>
        <w:t>016. yōma m-yumū ana niḳəʕ b-ō ʕayna w ʕanimnačweš xān b-ō mazraʕṯa w niḳəʕ, lō-ḥmiṯ ġayr žawna, lḥīḳla ʕuḳōba w ōṯya m-buʕḏa.</w:t>
      </w:r>
    </w:p>
    <w:p>
      <w:pPr>
        <w:pStyle w:val="PreformattedText"/>
        <w:rPr>
          <w:rFonts w:ascii="Times New Roman" w:hAnsi="Times New Roman" w:cs="Times New Roman"/>
        </w:rPr>
      </w:pPr>
      <w:r>
        <w:rPr>
          <w:rFonts w:cs="Times New Roman" w:ascii="Times New Roman" w:hAnsi="Times New Roman"/>
        </w:rPr>
        <w:t>017. aḏ̣illaṯ ōṯya w ēḥ žesra, ġoʕri mīt emʕa ṣānṭi, ačṯar mn-emʕa ṣānṭi.</w:t>
      </w:r>
    </w:p>
    <w:p>
      <w:pPr>
        <w:pStyle w:val="PreformattedText"/>
        <w:rPr>
          <w:rFonts w:ascii="Times New Roman" w:hAnsi="Times New Roman" w:cs="Times New Roman"/>
        </w:rPr>
      </w:pPr>
      <w:r>
        <w:rPr>
          <w:rFonts w:cs="Times New Roman" w:ascii="Times New Roman" w:hAnsi="Times New Roman"/>
        </w:rPr>
        <w:t>018. aḏ̣illaṯ ōṯya w ḳʕalla b-anna žesra.</w:t>
      </w:r>
    </w:p>
    <w:p>
      <w:pPr>
        <w:pStyle w:val="PreformattedText"/>
        <w:rPr>
          <w:rFonts w:ascii="Times New Roman" w:hAnsi="Times New Roman" w:cs="Times New Roman"/>
        </w:rPr>
      </w:pPr>
      <w:r>
        <w:rPr>
          <w:rFonts w:cs="Times New Roman" w:ascii="Times New Roman" w:hAnsi="Times New Roman"/>
        </w:rPr>
        <w:t>019. aṯa hanna ʕuḳōba p-ḥaṣṣa w miḥi lō žawna yčuʕmenna, ʕallaḳ niṣōyi b-žesra.</w:t>
      </w:r>
    </w:p>
    <w:p>
      <w:pPr>
        <w:pStyle w:val="PreformattedText"/>
        <w:rPr>
          <w:rFonts w:ascii="Times New Roman" w:hAnsi="Times New Roman" w:cs="Times New Roman"/>
        </w:rPr>
      </w:pPr>
      <w:r>
        <w:rPr>
          <w:rFonts w:cs="Times New Roman" w:ascii="Times New Roman" w:hAnsi="Times New Roman"/>
        </w:rPr>
        <w:t>020. aḳam iṭfar hanna ʕuḳōba, šalʕi žesra p-širšōyi w p-xūl sawa w iṭfar bē w ōḏ̣el ōz.</w:t>
      </w:r>
    </w:p>
    <w:p>
      <w:pPr>
        <w:pStyle w:val="PreformattedText"/>
        <w:rPr>
          <w:rFonts w:ascii="Times New Roman" w:hAnsi="Times New Roman" w:cs="Times New Roman"/>
        </w:rPr>
      </w:pPr>
      <w:r>
        <w:rPr>
          <w:rFonts w:cs="Times New Roman" w:ascii="Times New Roman" w:hAnsi="Times New Roman"/>
        </w:rPr>
        <w:t>021. aḏ̣illiṯ nimʕayn ana eʕle w hū ṭaffer w ōz l-ḥatta luḳḳil_iḳṭaʕ ʕa ṭūr əbnūn w iḳṭaʕ ʕal-ōṯe ḳočra».</w:t>
      </w:r>
    </w:p>
    <w:p>
      <w:pPr>
        <w:pStyle w:val="PreformattedText"/>
        <w:rPr>
          <w:rFonts w:ascii="Times New Roman" w:hAnsi="Times New Roman" w:cs="Times New Roman"/>
        </w:rPr>
      </w:pPr>
      <w:r>
        <w:rPr>
          <w:rFonts w:cs="Times New Roman" w:ascii="Times New Roman" w:hAnsi="Times New Roman"/>
        </w:rPr>
        <w:t>022. amelle ʕabdəllaṭīf: «ya siṭōr, hōḏen ʕinūyṯa mn-alo!»</w:t>
      </w:r>
    </w:p>
    <w:p>
      <w:pPr>
        <w:pStyle w:val="PreformattedText"/>
        <w:rPr>
          <w:rFonts w:ascii="Times New Roman" w:hAnsi="Times New Roman" w:cs="Times New Roman"/>
        </w:rPr>
      </w:pPr>
      <w:r>
        <w:rPr>
          <w:rFonts w:cs="Times New Roman" w:ascii="Times New Roman" w:hAnsi="Times New Roman"/>
        </w:rPr>
        <w:t xml:space="preserve">023. w aḳam w yalla ʕa ṯarʕa. </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050. Ǧ_MMA Die Nacht auf dem Friedhof.txt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hān b-yumūyi šičwōyṯa ḳōʕin šappō masəhrin ʕemmi baʕḏ̣īn baʕḏ̣a.</w:t>
      </w:r>
    </w:p>
    <w:p>
      <w:pPr>
        <w:pStyle w:val="PreformattedText"/>
        <w:rPr>
          <w:rFonts w:ascii="Times New Roman" w:hAnsi="Times New Roman" w:cs="Times New Roman"/>
        </w:rPr>
      </w:pPr>
      <w:r>
        <w:rPr>
          <w:rFonts w:cs="Times New Roman" w:ascii="Times New Roman" w:hAnsi="Times New Roman"/>
        </w:rPr>
        <w:t>002. ib lēlya irrex w ōyṯ ṯelča bə-xlōya w hwōya w saḳəʕṯa w rīḥa, ḳōʕin mšarṭīl baʕḏ̣īn mannu til_ižreʕ w mannu ti zōyeʕ.</w:t>
      </w:r>
    </w:p>
    <w:p>
      <w:pPr>
        <w:pStyle w:val="PreformattedText"/>
        <w:rPr>
          <w:rFonts w:ascii="Times New Roman" w:hAnsi="Times New Roman" w:cs="Times New Roman"/>
        </w:rPr>
      </w:pPr>
      <w:r>
        <w:rPr>
          <w:rFonts w:cs="Times New Roman" w:ascii="Times New Roman" w:hAnsi="Times New Roman"/>
        </w:rPr>
        <w:t>003. yōma m-yumū ḳaʕin arpʕa ḥamša šāp.</w:t>
      </w:r>
    </w:p>
    <w:p>
      <w:pPr>
        <w:pStyle w:val="PreformattedText"/>
        <w:rPr>
          <w:rFonts w:ascii="Times New Roman" w:hAnsi="Times New Roman" w:cs="Times New Roman"/>
        </w:rPr>
      </w:pPr>
      <w:r>
        <w:rPr>
          <w:rFonts w:cs="Times New Roman" w:ascii="Times New Roman" w:hAnsi="Times New Roman"/>
        </w:rPr>
        <w:t>004. aḥḥa ʕammamēl: «mannu mšariṭlay yzelle ʕa žappōnča — žappōnča baʕʕīḏa ṯlōṯa kīlo maʕ blōta — yuspēl lanna maṣəmra w yzelle ytuḳḳenne p-ḳabra b-žappōnča w yīṯ, w ʕṣofra, nmappēle emʕa warəḳ?»</w:t>
      </w:r>
    </w:p>
    <w:p>
      <w:pPr>
        <w:pStyle w:val="PreformattedText"/>
        <w:rPr>
          <w:rFonts w:ascii="Times New Roman" w:hAnsi="Times New Roman" w:cs="Times New Roman"/>
        </w:rPr>
      </w:pPr>
      <w:r>
        <w:rPr>
          <w:rFonts w:cs="Times New Roman" w:ascii="Times New Roman" w:hAnsi="Times New Roman"/>
        </w:rPr>
        <w:t>005. aḥḥa minnāy zalle. zalle, aspi lanna maṣəmra w zalle b-lēlya, šaʕṯa ṯarčʕasər b-lēlya.</w:t>
      </w:r>
    </w:p>
    <w:p>
      <w:pPr>
        <w:pStyle w:val="PreformattedText"/>
        <w:rPr>
          <w:rFonts w:ascii="Times New Roman" w:hAnsi="Times New Roman" w:cs="Times New Roman"/>
        </w:rPr>
      </w:pPr>
      <w:r>
        <w:rPr>
          <w:rFonts w:cs="Times New Roman" w:ascii="Times New Roman" w:hAnsi="Times New Roman"/>
        </w:rPr>
        <w:t>006. wōyṯ ṯelča w zalle ʕa žappōnča ytuḳḳēn maṣəmra p-ḳabra w yṯēle.</w:t>
      </w:r>
    </w:p>
    <w:p>
      <w:pPr>
        <w:pStyle w:val="PreformattedText"/>
        <w:rPr>
          <w:rFonts w:ascii="Times New Roman" w:hAnsi="Times New Roman" w:cs="Times New Roman"/>
        </w:rPr>
      </w:pPr>
      <w:r>
        <w:rPr>
          <w:rFonts w:cs="Times New Roman" w:ascii="Times New Roman" w:hAnsi="Times New Roman"/>
        </w:rPr>
        <w:t>007. zalle hanna — xassay ḳallabōyṯa — arnḥi lanna maṣəmra b-lēlya, ču ḥammay b-ō gallabōyṯa w_aptay bə-tḳōḳa l-ḥatta luḳḳi... hanna maṣəmra taḳḳe l-ḥatt_ixerči.</w:t>
      </w:r>
    </w:p>
    <w:p>
      <w:pPr>
        <w:pStyle w:val="PreformattedText"/>
        <w:rPr>
          <w:rFonts w:ascii="Times New Roman" w:hAnsi="Times New Roman" w:cs="Times New Roman"/>
        </w:rPr>
      </w:pPr>
      <w:r>
        <w:rPr>
          <w:rFonts w:cs="Times New Roman" w:ascii="Times New Roman" w:hAnsi="Times New Roman"/>
        </w:rPr>
        <w:t>008. aḳam yūḳu, lasa ḥayle yūḳu.</w:t>
      </w:r>
    </w:p>
    <w:p>
      <w:pPr>
        <w:pStyle w:val="PreformattedText"/>
        <w:rPr>
          <w:rFonts w:ascii="Times New Roman" w:hAnsi="Times New Roman" w:cs="Times New Roman"/>
        </w:rPr>
      </w:pPr>
      <w:r>
        <w:rPr>
          <w:rFonts w:cs="Times New Roman" w:ascii="Times New Roman" w:hAnsi="Times New Roman"/>
        </w:rPr>
        <w:t>009. isḳaṭ r-roḥla ʕala asōs ṭabʕan gallabōyṯe itḳeḳ bāh maṣəmra.</w:t>
      </w:r>
    </w:p>
    <w:p>
      <w:pPr>
        <w:pStyle w:val="PreformattedText"/>
        <w:rPr>
          <w:rFonts w:ascii="Times New Roman" w:hAnsi="Times New Roman" w:cs="Times New Roman"/>
        </w:rPr>
      </w:pPr>
      <w:r>
        <w:rPr>
          <w:rFonts w:cs="Times New Roman" w:ascii="Times New Roman" w:hAnsi="Times New Roman"/>
        </w:rPr>
        <w:t>010. m-zawʕe ṣafran w_isḳaṭ r-roḥla w_ōḏ̣el ṯarč eṯlaṯ šaʕ hān sčafəḳtunne rfiḳōyi.</w:t>
      </w:r>
    </w:p>
    <w:p>
      <w:pPr>
        <w:pStyle w:val="PreformattedText"/>
        <w:rPr>
          <w:rFonts w:ascii="Times New Roman" w:hAnsi="Times New Roman" w:cs="Times New Roman"/>
        </w:rPr>
      </w:pPr>
      <w:r>
        <w:rPr>
          <w:rFonts w:cs="Times New Roman" w:ascii="Times New Roman" w:hAnsi="Times New Roman"/>
        </w:rPr>
        <w:t>011. zalle ṯlōṯa arpʕa mə-rfiḳōye yiḥmunne mā iṯḳen bē, ʕaya ṭawwel, lasa ṯēle.</w:t>
      </w:r>
    </w:p>
    <w:p>
      <w:pPr>
        <w:pStyle w:val="PreformattedText"/>
        <w:rPr>
          <w:rFonts w:ascii="Times New Roman" w:hAnsi="Times New Roman" w:cs="Times New Roman"/>
        </w:rPr>
      </w:pPr>
      <w:r>
        <w:rPr>
          <w:rFonts w:cs="Times New Roman" w:ascii="Times New Roman" w:hAnsi="Times New Roman"/>
        </w:rPr>
        <w:t>012. zāl leʕle l-ēl w ʕaynūle fayyex ʕa ḳitər ḥaṣṣe w uṣfur w ġalleḏ.</w:t>
      </w:r>
    </w:p>
    <w:p>
      <w:pPr>
        <w:pStyle w:val="PreformattedText"/>
        <w:rPr>
          <w:rFonts w:ascii="Times New Roman" w:hAnsi="Times New Roman" w:cs="Times New Roman"/>
        </w:rPr>
      </w:pPr>
      <w:r>
        <w:rPr>
          <w:rFonts w:cs="Times New Roman" w:ascii="Times New Roman" w:hAnsi="Times New Roman"/>
        </w:rPr>
        <w:t>013. ayṯūle atar ṭaʕnunne ʕa blōta w šwūle mū mūṣṭin w raččašunne w šaʕʕlunne: «mā s-sabab? ʕaya xān čšawway?»</w:t>
      </w:r>
    </w:p>
    <w:p>
      <w:pPr>
        <w:pStyle w:val="PreformattedText"/>
        <w:rPr>
          <w:rFonts w:ascii="Times New Roman" w:hAnsi="Times New Roman" w:cs="Times New Roman"/>
        </w:rPr>
      </w:pPr>
      <w:r>
        <w:rPr>
          <w:rFonts w:cs="Times New Roman" w:ascii="Times New Roman" w:hAnsi="Times New Roman"/>
        </w:rPr>
        <w:t>014. amēl: «činya, aḥḥa m-ḳabrō infeḳ m-ḳabra w čaʕmay b-gallabōyṯa, lasa ḥay nūḳu».</w:t>
      </w:r>
    </w:p>
    <w:p>
      <w:pPr>
        <w:pStyle w:val="PreformattedText"/>
        <w:rPr>
          <w:rFonts w:ascii="Times New Roman" w:hAnsi="Times New Roman" w:cs="Times New Roman"/>
        </w:rPr>
      </w:pPr>
      <w:r>
        <w:rPr>
          <w:rFonts w:cs="Times New Roman" w:ascii="Times New Roman" w:hAnsi="Times New Roman"/>
        </w:rPr>
        <w:t>015. w hū tḳīḳi maṣəmra b-gallabōyṯi w ču šalleḳ ʕa baʕḏ̣i baʕḏ̣a.</w:t>
      </w:r>
    </w:p>
    <w:p>
      <w:pPr>
        <w:pStyle w:val="PreformattedText"/>
        <w:rPr>
          <w:rFonts w:ascii="Times New Roman" w:hAnsi="Times New Roman" w:cs="Times New Roman"/>
        </w:rPr>
      </w:pPr>
      <w:r>
        <w:rPr>
          <w:rFonts w:cs="Times New Roman" w:ascii="Times New Roman" w:hAnsi="Times New Roman"/>
        </w:rPr>
        <w:t>016. ē, ḥatta xalḳa yiḏʕun innu čūyṯ, lā miṯō ḳōymin w lā žinnūyin w la ōyṯ mēt, ínnama aḥḥa luḳḳi zōyaʕ, miščġel šaġlōṯa xwō xān.</w:t>
      </w:r>
    </w:p>
    <w:p>
      <w:pPr>
        <w:pStyle w:val="PreformattedText"/>
        <w:rPr>
          <w:rFonts w:ascii="Times New Roman" w:hAnsi="Times New Roman" w:cs="Times New Roman"/>
        </w:rPr>
      </w:pPr>
      <w:r>
        <w:rPr>
          <w:rFonts w:cs="Times New Roman" w:ascii="Times New Roman" w:hAnsi="Times New Roman"/>
        </w:rPr>
        <w:t>017. mifəččer innu žinnūyin aw miṯō aḳam aptay čaʕmile. bēs.</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051. Ǧ_XṢ Das Dorf in Angst und Schrecken.txt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ešna eḥḏa, ana w ebər ḏōḏ, ešme mḥammat ḥasan, w aḥḥa ebər ḏōḏ ḥrēna, ešme mḥammat ʕali — čwaffay — ḳaminnaḥ žčamʕinnaḥ xān w ččafḳinnaḥ ṯlaṯōṯaḥ baḥ nzellaḥ nušw šaġəlṯa bə-blōta ynufḳun marōyi blōta xān w nzawwaʕēn.</w:t>
      </w:r>
    </w:p>
    <w:p>
      <w:pPr>
        <w:pStyle w:val="PreformattedText"/>
        <w:rPr>
          <w:rFonts w:ascii="Times New Roman" w:hAnsi="Times New Roman" w:cs="Times New Roman"/>
        </w:rPr>
      </w:pPr>
      <w:r>
        <w:rPr>
          <w:rFonts w:cs="Times New Roman" w:ascii="Times New Roman" w:hAnsi="Times New Roman"/>
        </w:rPr>
        <w:t>002. ōmrin: «mā baḥ nušw?»</w:t>
      </w:r>
    </w:p>
    <w:p>
      <w:pPr>
        <w:pStyle w:val="PreformattedText"/>
        <w:rPr>
          <w:rFonts w:ascii="Times New Roman" w:hAnsi="Times New Roman" w:cs="Times New Roman"/>
        </w:rPr>
      </w:pPr>
      <w:r>
        <w:rPr>
          <w:rFonts w:cs="Times New Roman" w:ascii="Times New Roman" w:hAnsi="Times New Roman"/>
        </w:rPr>
        <w:t>003. amərnaḥəl: «uxxul_aḥḥa bi-yzelle ʕa bayṯi w yxassēn ʕuḳōl_ōbo».</w:t>
      </w:r>
    </w:p>
    <w:p>
      <w:pPr>
        <w:pStyle w:val="PreformattedText"/>
        <w:rPr>
          <w:rFonts w:ascii="Times New Roman" w:hAnsi="Times New Roman" w:cs="Times New Roman"/>
        </w:rPr>
      </w:pPr>
      <w:r>
        <w:rPr>
          <w:rFonts w:cs="Times New Roman" w:ascii="Times New Roman" w:hAnsi="Times New Roman"/>
        </w:rPr>
        <w:t>004. ana zlilllay, aspiṯ ʕuḳōla m-til_ōbuy w ḳumpōza, w mḥammat ʕali asab xēt ḳumpōza til_ōbo w ʕuḳōla, w mḥammat ḥasan aspi ʕuḳōl_ōbo w ḳumpōze w uxxul_aḥḥa xassay lupsa šečla.</w:t>
      </w:r>
    </w:p>
    <w:p>
      <w:pPr>
        <w:pStyle w:val="PreformattedText"/>
        <w:rPr>
          <w:rFonts w:ascii="Times New Roman" w:hAnsi="Times New Roman" w:cs="Times New Roman"/>
        </w:rPr>
      </w:pPr>
      <w:r>
        <w:rPr>
          <w:rFonts w:cs="Times New Roman" w:ascii="Times New Roman" w:hAnsi="Times New Roman"/>
        </w:rPr>
        <w:t>005. hōṯa ešna wōyṯ ḥarba b-sabʕa w sittīn.</w:t>
      </w:r>
    </w:p>
    <w:p>
      <w:pPr>
        <w:pStyle w:val="PreformattedText"/>
        <w:rPr>
          <w:rFonts w:ascii="Times New Roman" w:hAnsi="Times New Roman" w:cs="Times New Roman"/>
        </w:rPr>
      </w:pPr>
      <w:r>
        <w:rPr>
          <w:rFonts w:cs="Times New Roman" w:ascii="Times New Roman" w:hAnsi="Times New Roman"/>
        </w:rPr>
        <w:t>006. nifḳinnaḥ, nifḳinnaḥ w zlinnaḥ ʕa ṭarfi blōta mn-ōṯa ḳočra, lčaḳyinnaḥ b-eḥḏa ḥarīmča — xičyōrča.</w:t>
      </w:r>
    </w:p>
    <w:p>
      <w:pPr>
        <w:pStyle w:val="PreformattedText"/>
        <w:rPr>
          <w:rFonts w:ascii="Times New Roman" w:hAnsi="Times New Roman" w:cs="Times New Roman"/>
        </w:rPr>
      </w:pPr>
      <w:r>
        <w:rPr>
          <w:rFonts w:cs="Times New Roman" w:ascii="Times New Roman" w:hAnsi="Times New Roman"/>
        </w:rPr>
        <w:t>007. šunaḥi ḥalaynaḥ anaḥ nnuxrōyin, šaʕʕilnaḥla b-lahəžṯa ti mičwalōyin innu: «hōn bayṯi bay ḏiyōb?»</w:t>
      </w:r>
    </w:p>
    <w:p>
      <w:pPr>
        <w:pStyle w:val="PreformattedText"/>
        <w:rPr>
          <w:rFonts w:ascii="Times New Roman" w:hAnsi="Times New Roman" w:cs="Times New Roman"/>
        </w:rPr>
      </w:pPr>
      <w:r>
        <w:rPr>
          <w:rFonts w:cs="Times New Roman" w:ascii="Times New Roman" w:hAnsi="Times New Roman"/>
        </w:rPr>
        <w:t>008. amrōḥ: «b-ōṯe ḳočra», w tillaččaḥ ʕa ġayr ḏoččṯa.</w:t>
      </w:r>
    </w:p>
    <w:p>
      <w:pPr>
        <w:pStyle w:val="PreformattedText"/>
        <w:rPr>
          <w:rFonts w:ascii="Times New Roman" w:hAnsi="Times New Roman" w:cs="Times New Roman"/>
        </w:rPr>
      </w:pPr>
      <w:r>
        <w:rPr>
          <w:rFonts w:cs="Times New Roman" w:ascii="Times New Roman" w:hAnsi="Times New Roman"/>
        </w:rPr>
        <w:t>009. ḳaminnaḥ allexnaḥ w silḳinnaḥ ʕa čuḥči ḳanṭrō bay ḥalabō.</w:t>
      </w:r>
    </w:p>
    <w:p>
      <w:pPr>
        <w:pStyle w:val="PreformattedText"/>
        <w:rPr>
          <w:rFonts w:ascii="Times New Roman" w:hAnsi="Times New Roman" w:cs="Times New Roman"/>
        </w:rPr>
      </w:pPr>
      <w:r>
        <w:rPr>
          <w:rFonts w:cs="Times New Roman" w:ascii="Times New Roman" w:hAnsi="Times New Roman"/>
        </w:rPr>
        <w:t>010. lčaḳyinnaḥ b-aḥḥa xičyōra ešme yūnis, šaʕʕilnaḥle, amərnaḥle: «mina tarbi ḏemseḳ?»</w:t>
      </w:r>
    </w:p>
    <w:p>
      <w:pPr>
        <w:pStyle w:val="PreformattedText"/>
        <w:rPr>
          <w:rFonts w:ascii="Times New Roman" w:hAnsi="Times New Roman" w:cs="Times New Roman"/>
        </w:rPr>
      </w:pPr>
      <w:r>
        <w:rPr>
          <w:rFonts w:cs="Times New Roman" w:ascii="Times New Roman" w:hAnsi="Times New Roman"/>
        </w:rPr>
        <w:t>011. aḳam azaʕ minnaynaḥ, amellaḥ: «tarbi ḏemseḳ xān sōleḳ», w tillannaḥ ʕa ʕaḳbōṯa sōleḳ l-elʕel.</w:t>
      </w:r>
    </w:p>
    <w:p>
      <w:pPr>
        <w:pStyle w:val="PreformattedText"/>
        <w:rPr>
          <w:rFonts w:ascii="Times New Roman" w:hAnsi="Times New Roman" w:cs="Times New Roman"/>
        </w:rPr>
      </w:pPr>
      <w:r>
        <w:rPr>
          <w:rFonts w:cs="Times New Roman" w:ascii="Times New Roman" w:hAnsi="Times New Roman"/>
        </w:rPr>
        <w:t>012. aḳam iščbah bunnaḥ, ʕōwet amēl_aḥḥa ešme mḥammat zaydān, amelle: «yimčin ōyṯ nuxrōyin bə-blōta — mḏ̣alliyīn — hān uḏōyin.</w:t>
      </w:r>
    </w:p>
    <w:p>
      <w:pPr>
        <w:pStyle w:val="PreformattedText"/>
        <w:rPr>
          <w:rFonts w:ascii="Times New Roman" w:hAnsi="Times New Roman" w:cs="Times New Roman"/>
        </w:rPr>
      </w:pPr>
      <w:r>
        <w:rPr>
          <w:rFonts w:cs="Times New Roman" w:ascii="Times New Roman" w:hAnsi="Times New Roman"/>
        </w:rPr>
        <w:t>013. fa ḳō nzellaḥ nxapparēn lān ti ġappāy sulōḥa, yḳūmun ytáwwaḥun ʕlāy w yičḥarrūn, yāʕni yfaččun miʕlāy».</w:t>
      </w:r>
    </w:p>
    <w:p>
      <w:pPr>
        <w:pStyle w:val="PreformattedText"/>
        <w:rPr>
          <w:rFonts w:ascii="Times New Roman" w:hAnsi="Times New Roman" w:cs="Times New Roman"/>
        </w:rPr>
      </w:pPr>
      <w:r>
        <w:rPr>
          <w:rFonts w:cs="Times New Roman" w:ascii="Times New Roman" w:hAnsi="Times New Roman"/>
        </w:rPr>
        <w:t>014. muhīm, silḳinnaḥ anaḥ, zlinnaḥ anaḥ, niḥčinnaḥ m-naḥḥīṯa ʕillōyṯa xān nūḥeṯ ʕa ḳommi tuččōnča l-aḥḥa ešme ʕabdulōfi.</w:t>
      </w:r>
    </w:p>
    <w:p>
      <w:pPr>
        <w:pStyle w:val="PreformattedText"/>
        <w:rPr>
          <w:rFonts w:ascii="Times New Roman" w:hAnsi="Times New Roman" w:cs="Times New Roman"/>
        </w:rPr>
      </w:pPr>
      <w:r>
        <w:rPr>
          <w:rFonts w:cs="Times New Roman" w:ascii="Times New Roman" w:hAnsi="Times New Roman"/>
        </w:rPr>
        <w:t>015. ʕibrinnaḥ eʕli w nyaḏḏīʕin anaḥ čūyṯ ġappe b-ō tuččōnča čūyṯ mēt.</w:t>
      </w:r>
    </w:p>
    <w:p>
      <w:pPr>
        <w:pStyle w:val="PreformattedText"/>
        <w:rPr>
          <w:rFonts w:ascii="Times New Roman" w:hAnsi="Times New Roman" w:cs="Times New Roman"/>
        </w:rPr>
      </w:pPr>
      <w:r>
        <w:rPr>
          <w:rFonts w:cs="Times New Roman" w:ascii="Times New Roman" w:hAnsi="Times New Roman"/>
        </w:rPr>
        <w:t>016. aḳam aḥḥa minnaynaḥ šaʕʕle: «ēx tutun?»</w:t>
      </w:r>
    </w:p>
    <w:p>
      <w:pPr>
        <w:pStyle w:val="PreformattedText"/>
        <w:rPr>
          <w:rFonts w:ascii="Times New Roman" w:hAnsi="Times New Roman" w:cs="Times New Roman"/>
        </w:rPr>
      </w:pPr>
      <w:r>
        <w:rPr>
          <w:rFonts w:cs="Times New Roman" w:ascii="Times New Roman" w:hAnsi="Times New Roman"/>
        </w:rPr>
        <w:t>017. amelle: «lā, čūlay tutun».</w:t>
      </w:r>
    </w:p>
    <w:p>
      <w:pPr>
        <w:pStyle w:val="PreformattedText"/>
        <w:rPr>
          <w:rFonts w:ascii="Times New Roman" w:hAnsi="Times New Roman" w:cs="Times New Roman"/>
        </w:rPr>
      </w:pPr>
      <w:r>
        <w:rPr>
          <w:rFonts w:cs="Times New Roman" w:ascii="Times New Roman" w:hAnsi="Times New Roman"/>
        </w:rPr>
        <w:t>018. amelle: «pala, ēx!» w žabḏe p-ṣatre w ṭarke iṯṯer čāf, amelle: «ēx tutun?»</w:t>
      </w:r>
    </w:p>
    <w:p>
      <w:pPr>
        <w:pStyle w:val="PreformattedText"/>
        <w:rPr>
          <w:rFonts w:ascii="Times New Roman" w:hAnsi="Times New Roman" w:cs="Times New Roman"/>
        </w:rPr>
      </w:pPr>
      <w:r>
        <w:rPr>
          <w:rFonts w:cs="Times New Roman" w:ascii="Times New Roman" w:hAnsi="Times New Roman"/>
        </w:rPr>
        <w:t>019. aḳam azaʕ minnaynaḥ w_aptay bə-čražžīnya w_ōmar: «čūlay tutun ana».</w:t>
      </w:r>
    </w:p>
    <w:p>
      <w:pPr>
        <w:pStyle w:val="PreformattedText"/>
        <w:rPr>
          <w:rFonts w:ascii="Times New Roman" w:hAnsi="Times New Roman" w:cs="Times New Roman"/>
        </w:rPr>
      </w:pPr>
      <w:r>
        <w:rPr>
          <w:rFonts w:cs="Times New Roman" w:ascii="Times New Roman" w:hAnsi="Times New Roman"/>
        </w:rPr>
        <w:t>020. nifḳinnaḥ m-ġappe, amərnaḥəl: «hōn baḥ čīzun hōš?»</w:t>
      </w:r>
    </w:p>
    <w:p>
      <w:pPr>
        <w:pStyle w:val="PreformattedText"/>
        <w:rPr>
          <w:rFonts w:ascii="Times New Roman" w:hAnsi="Times New Roman" w:cs="Times New Roman"/>
        </w:rPr>
      </w:pPr>
      <w:r>
        <w:rPr>
          <w:rFonts w:cs="Times New Roman" w:ascii="Times New Roman" w:hAnsi="Times New Roman"/>
        </w:rPr>
        <w:t>021. ōmrin: «baḥ nzellaḥ ʕa bay ḏiyōb».</w:t>
      </w:r>
    </w:p>
    <w:p>
      <w:pPr>
        <w:pStyle w:val="PreformattedText"/>
        <w:rPr>
          <w:rFonts w:ascii="Times New Roman" w:hAnsi="Times New Roman" w:cs="Times New Roman"/>
        </w:rPr>
      </w:pPr>
      <w:r>
        <w:rPr>
          <w:rFonts w:cs="Times New Roman" w:ascii="Times New Roman" w:hAnsi="Times New Roman"/>
        </w:rPr>
        <w:t>022. bay ḏiyōb b-ōṯe uḳča wōb naṣūḥ wa hazzem, wōb bə-bnūn, w tawəlṯa w ṭlibōle.</w:t>
      </w:r>
    </w:p>
    <w:p>
      <w:pPr>
        <w:pStyle w:val="PreformattedText"/>
        <w:rPr>
          <w:rFonts w:ascii="Times New Roman" w:hAnsi="Times New Roman" w:cs="Times New Roman"/>
        </w:rPr>
      </w:pPr>
      <w:r>
        <w:rPr>
          <w:rFonts w:cs="Times New Roman" w:ascii="Times New Roman" w:hAnsi="Times New Roman"/>
        </w:rPr>
        <w:t>023. anaḥ nsallīḳin, mṭinnaḥ l-ḳommi til_abu nūyif žaffāl, lčaḳyinnaḥ bə-ṯlōṯa ōṯin mn-itrō mn-elhel.</w:t>
      </w:r>
    </w:p>
    <w:p>
      <w:pPr>
        <w:pStyle w:val="PreformattedText"/>
        <w:rPr>
          <w:rFonts w:ascii="Times New Roman" w:hAnsi="Times New Roman" w:cs="Times New Roman"/>
        </w:rPr>
      </w:pPr>
      <w:r>
        <w:rPr>
          <w:rFonts w:cs="Times New Roman" w:ascii="Times New Roman" w:hAnsi="Times New Roman"/>
        </w:rPr>
        <w:t>024. ana amrīl: «aḏ̣illōn čallīxin, la barnaš yawḳef, lab sallem ʕlayəx la barnaš yaḥref ʕlāy».</w:t>
      </w:r>
    </w:p>
    <w:p>
      <w:pPr>
        <w:pStyle w:val="PreformattedText"/>
        <w:rPr>
          <w:rFonts w:ascii="Times New Roman" w:hAnsi="Times New Roman" w:cs="Times New Roman"/>
        </w:rPr>
      </w:pPr>
      <w:r>
        <w:rPr>
          <w:rFonts w:cs="Times New Roman" w:ascii="Times New Roman" w:hAnsi="Times New Roman"/>
        </w:rPr>
        <w:t>025. ōmrin: «laʔ, ʕubrōn, nuṭmur hōxa!»</w:t>
      </w:r>
    </w:p>
    <w:p>
      <w:pPr>
        <w:pStyle w:val="PreformattedText"/>
        <w:rPr>
          <w:rFonts w:ascii="Times New Roman" w:hAnsi="Times New Roman" w:cs="Times New Roman"/>
        </w:rPr>
      </w:pPr>
      <w:r>
        <w:rPr>
          <w:rFonts w:cs="Times New Roman" w:ascii="Times New Roman" w:hAnsi="Times New Roman"/>
        </w:rPr>
        <w:t>026.  ḳaminnaḥ ʕibrinnaḥ ṭawwlinnaḥ ōṯ eʕsar tḳīḳ roḥi lanna xoṯla til_abu nūyif.</w:t>
      </w:r>
    </w:p>
    <w:p>
      <w:pPr>
        <w:pStyle w:val="PreformattedText"/>
        <w:rPr>
          <w:rFonts w:ascii="Times New Roman" w:hAnsi="Times New Roman" w:cs="Times New Roman"/>
        </w:rPr>
      </w:pPr>
      <w:r>
        <w:rPr>
          <w:rFonts w:cs="Times New Roman" w:ascii="Times New Roman" w:hAnsi="Times New Roman"/>
        </w:rPr>
        <w:t>027. baʕdēn nifḳinnaḥ, lčaḳyinnaḥ anaḥ w hīn.</w:t>
      </w:r>
    </w:p>
    <w:p>
      <w:pPr>
        <w:pStyle w:val="PreformattedText"/>
        <w:rPr>
          <w:rFonts w:ascii="Times New Roman" w:hAnsi="Times New Roman" w:cs="Times New Roman"/>
        </w:rPr>
      </w:pPr>
      <w:r>
        <w:rPr>
          <w:rFonts w:cs="Times New Roman" w:ascii="Times New Roman" w:hAnsi="Times New Roman"/>
        </w:rPr>
        <w:t>028. awwal aḥḥa, ešme ḥusi ʕali žumʕa, ōmar: «márḥaba!», lasa nmaḥərfin eʕle.</w:t>
      </w:r>
    </w:p>
    <w:p>
      <w:pPr>
        <w:pStyle w:val="PreformattedText"/>
        <w:rPr>
          <w:rFonts w:ascii="Times New Roman" w:hAnsi="Times New Roman" w:cs="Times New Roman"/>
        </w:rPr>
      </w:pPr>
      <w:r>
        <w:rPr>
          <w:rFonts w:cs="Times New Roman" w:ascii="Times New Roman" w:hAnsi="Times New Roman"/>
        </w:rPr>
        <w:t>029. ḥrēna nawwōf ōmar: «márḥaba!», anaḥ lasa nmaḥərfin eʕle.</w:t>
      </w:r>
    </w:p>
    <w:p>
      <w:pPr>
        <w:pStyle w:val="PreformattedText"/>
        <w:rPr>
          <w:rFonts w:ascii="Times New Roman" w:hAnsi="Times New Roman" w:cs="Times New Roman"/>
        </w:rPr>
      </w:pPr>
      <w:r>
        <w:rPr>
          <w:rFonts w:cs="Times New Roman" w:ascii="Times New Roman" w:hAnsi="Times New Roman"/>
        </w:rPr>
        <w:t>030. bōṯar menne žumʕa ōmar: «márḥaba!» lasa nmaḥərfin eʕle.</w:t>
      </w:r>
    </w:p>
    <w:p>
      <w:pPr>
        <w:pStyle w:val="PreformattedText"/>
        <w:rPr>
          <w:rFonts w:ascii="Times New Roman" w:hAnsi="Times New Roman" w:cs="Times New Roman"/>
        </w:rPr>
      </w:pPr>
      <w:r>
        <w:rPr>
          <w:rFonts w:cs="Times New Roman" w:ascii="Times New Roman" w:hAnsi="Times New Roman"/>
        </w:rPr>
        <w:t>031. aḳam ēxer aḥḥa — ʕamšaʕʕel nawwōf — ʕammamelle: «hanna naṣūḥ w hanna flanū w hanna flanū».</w:t>
      </w:r>
    </w:p>
    <w:p>
      <w:pPr>
        <w:pStyle w:val="PreformattedText"/>
        <w:rPr>
          <w:rFonts w:ascii="Times New Roman" w:hAnsi="Times New Roman" w:cs="Times New Roman"/>
        </w:rPr>
      </w:pPr>
      <w:r>
        <w:rPr>
          <w:rFonts w:cs="Times New Roman" w:ascii="Times New Roman" w:hAnsi="Times New Roman"/>
        </w:rPr>
        <w:t>032. amelle nawwōf — hanna nawwōf ṯōḳen ṣehre, l-naṣūḥ — amelle: «ču ṯōḳen, naṣūḥ ib ōb hōxa ana nyaḏḏeʕ meʕle».</w:t>
      </w:r>
    </w:p>
    <w:p>
      <w:pPr>
        <w:pStyle w:val="PreformattedText"/>
        <w:rPr>
          <w:rFonts w:ascii="Times New Roman" w:hAnsi="Times New Roman" w:cs="Times New Roman"/>
        </w:rPr>
      </w:pPr>
      <w:r>
        <w:rPr>
          <w:rFonts w:cs="Times New Roman" w:ascii="Times New Roman" w:hAnsi="Times New Roman"/>
        </w:rPr>
        <w:t>033. amelle: «lčō ʕaya lasa maḥərfin ʕlaynaḥ?»</w:t>
      </w:r>
    </w:p>
    <w:p>
      <w:pPr>
        <w:pStyle w:val="PreformattedText"/>
        <w:rPr>
          <w:rFonts w:ascii="Times New Roman" w:hAnsi="Times New Roman" w:cs="Times New Roman"/>
        </w:rPr>
      </w:pPr>
      <w:r>
        <w:rPr>
          <w:rFonts w:cs="Times New Roman" w:ascii="Times New Roman" w:hAnsi="Times New Roman"/>
        </w:rPr>
        <w:t>034. ē, aḳam hīn iʕber ʕa mazūl bay ḏiyōb w aḥčlūl saləfṯa, w anaḥ ntarinnaḥ m-ṯēni ḳočra w niḥčinnaḥ ʕa ḏočči tuččōnča ti ʕabdulōfi.</w:t>
      </w:r>
    </w:p>
    <w:p>
      <w:pPr>
        <w:pStyle w:val="PreformattedText"/>
        <w:rPr>
          <w:rFonts w:ascii="Times New Roman" w:hAnsi="Times New Roman" w:cs="Times New Roman"/>
        </w:rPr>
      </w:pPr>
      <w:r>
        <w:rPr>
          <w:rFonts w:cs="Times New Roman" w:ascii="Times New Roman" w:hAnsi="Times New Roman"/>
        </w:rPr>
        <w:t>035. aḳam ʕabdulōfi žammeʕ ōṯ ʕasra, ḥaḏaʕsar, ʕammamēl: «xān, xān ḳeṣṣṯa, w arpʕa ḥamša iʕber liʕlay w ʕimmāy sulōḥa w bēl yḳawwasunnay w...»</w:t>
      </w:r>
    </w:p>
    <w:p>
      <w:pPr>
        <w:pStyle w:val="PreformattedText"/>
        <w:rPr>
          <w:rFonts w:ascii="Times New Roman" w:hAnsi="Times New Roman" w:cs="Times New Roman"/>
        </w:rPr>
      </w:pPr>
      <w:r>
        <w:rPr>
          <w:rFonts w:cs="Times New Roman" w:ascii="Times New Roman" w:hAnsi="Times New Roman"/>
        </w:rPr>
        <w:t>036. iḳʕay aptay maḥəč salfōṯa čūban, záwwaʕi lōḏ_ommṯa.</w:t>
      </w:r>
    </w:p>
    <w:p>
      <w:pPr>
        <w:pStyle w:val="PreformattedText"/>
        <w:rPr>
          <w:rFonts w:ascii="Times New Roman" w:hAnsi="Times New Roman" w:cs="Times New Roman"/>
        </w:rPr>
      </w:pPr>
      <w:r>
        <w:rPr>
          <w:rFonts w:cs="Times New Roman" w:ascii="Times New Roman" w:hAnsi="Times New Roman"/>
        </w:rPr>
        <w:t>037. anaḥ nmarrīḳin ḳommi ṯarʕa, ameləl ʕabdulōfi: «hān hīn!»</w:t>
      </w:r>
    </w:p>
    <w:p>
      <w:pPr>
        <w:pStyle w:val="PreformattedText"/>
        <w:rPr>
          <w:rFonts w:ascii="Times New Roman" w:hAnsi="Times New Roman" w:cs="Times New Roman"/>
        </w:rPr>
      </w:pPr>
      <w:r>
        <w:rPr>
          <w:rFonts w:cs="Times New Roman" w:ascii="Times New Roman" w:hAnsi="Times New Roman"/>
        </w:rPr>
        <w:t>038. aḳam ḥmunnaḥ ameləl: «hān hīn!»</w:t>
      </w:r>
    </w:p>
    <w:p>
      <w:pPr>
        <w:pStyle w:val="PreformattedText"/>
        <w:rPr>
          <w:rFonts w:ascii="Times New Roman" w:hAnsi="Times New Roman" w:cs="Times New Roman"/>
        </w:rPr>
      </w:pPr>
      <w:r>
        <w:rPr>
          <w:rFonts w:cs="Times New Roman" w:ascii="Times New Roman" w:hAnsi="Times New Roman"/>
        </w:rPr>
        <w:t>039. aḳam infeḳ w_aṯun p-ḥaṣṣaynaḥ.</w:t>
      </w:r>
    </w:p>
    <w:p>
      <w:pPr>
        <w:pStyle w:val="PreformattedText"/>
        <w:rPr>
          <w:rFonts w:ascii="Times New Roman" w:hAnsi="Times New Roman" w:cs="Times New Roman"/>
        </w:rPr>
      </w:pPr>
      <w:r>
        <w:rPr>
          <w:rFonts w:cs="Times New Roman" w:ascii="Times New Roman" w:hAnsi="Times New Roman"/>
        </w:rPr>
        <w:t>040. hōxa anaḥ niḥčinnaḥ w yalla niḥčinnaḥ ʕa šḳōḳa, nhazminnaḥ m-ḳommi xalḳa.</w:t>
      </w:r>
    </w:p>
    <w:p>
      <w:pPr>
        <w:pStyle w:val="PreformattedText"/>
        <w:rPr>
          <w:rFonts w:ascii="Times New Roman" w:hAnsi="Times New Roman" w:cs="Times New Roman"/>
        </w:rPr>
      </w:pPr>
      <w:r>
        <w:rPr>
          <w:rFonts w:cs="Times New Roman" w:ascii="Times New Roman" w:hAnsi="Times New Roman"/>
        </w:rPr>
        <w:t>041. niḥčinnaḥ anaḥ l-ḳūr bōs ti bay ʕali žumʕa.</w:t>
      </w:r>
    </w:p>
    <w:p>
      <w:pPr>
        <w:pStyle w:val="PreformattedText"/>
        <w:rPr>
          <w:rFonts w:ascii="Times New Roman" w:hAnsi="Times New Roman" w:cs="Times New Roman"/>
        </w:rPr>
      </w:pPr>
      <w:r>
        <w:rPr>
          <w:rFonts w:cs="Times New Roman" w:ascii="Times New Roman" w:hAnsi="Times New Roman"/>
        </w:rPr>
        <w:t>042. lčaḳyinnaḥ b-aḥḥa, ʕanimšaʕʕlille: «lab barnaš amellax miʕlaynaḥ aw ḏʕīčnaḥ, aṣḥō čaḥəč miʕlaynaḥ».</w:t>
      </w:r>
    </w:p>
    <w:p>
      <w:pPr>
        <w:pStyle w:val="PreformattedText"/>
        <w:rPr>
          <w:rFonts w:ascii="Times New Roman" w:hAnsi="Times New Roman" w:cs="Times New Roman"/>
        </w:rPr>
      </w:pPr>
      <w:r>
        <w:rPr>
          <w:rFonts w:cs="Times New Roman" w:ascii="Times New Roman" w:hAnsi="Times New Roman"/>
        </w:rPr>
        <w:t>043. l-muhīm hōxa aspaṯ fečərṯa blōta innu anaḥ nnuxrōyin maʕ blōta w anaḥ bižūz nʔuḏōyin w uḳča ōyṯ sulōḥa bə-blōta, w aḳam imūma isleḳ ʕa mah hešme ʕa maḏḏanča w ōzeʕ bə-mkabbir innu: «ōyṯ maḏ̣alliyīn bə-blōta, ḳumūn bax čnufḳun p-ḥaṣṣāy ttáwwaḥun ʕlāy!»</w:t>
      </w:r>
    </w:p>
    <w:p>
      <w:pPr>
        <w:pStyle w:val="PreformattedText"/>
        <w:rPr>
          <w:rFonts w:ascii="Times New Roman" w:hAnsi="Times New Roman" w:cs="Times New Roman"/>
        </w:rPr>
      </w:pPr>
      <w:r>
        <w:rPr>
          <w:rFonts w:cs="Times New Roman" w:ascii="Times New Roman" w:hAnsi="Times New Roman"/>
        </w:rPr>
        <w:t>044. nifḳaṯ hōḏ_ommṯa, hān xalḳa xūl infeḳ w uxxul_aḥḥa aptay yzelle b-ittižōh w uxxul_aḥḥa yzelle p-ḳočra w aptay p-tawwōḥa ʕlaynaḥ.</w:t>
      </w:r>
    </w:p>
    <w:p>
      <w:pPr>
        <w:pStyle w:val="PreformattedText"/>
        <w:rPr>
          <w:rFonts w:ascii="Times New Roman" w:hAnsi="Times New Roman" w:cs="Times New Roman"/>
        </w:rPr>
      </w:pPr>
      <w:r>
        <w:rPr>
          <w:rFonts w:cs="Times New Roman" w:ascii="Times New Roman" w:hAnsi="Times New Roman"/>
        </w:rPr>
        <w:t>045. anaḥ hōxa, luḳḳi niḥčinnaḥ ʕa šḳōḳa, šayxa ti blōta ʕemmi ferəḳṯa isleḳ ʕa šenna mn-ūxa, w ferəḳṯa zāl ʕa ʕaččarōyi bay ḥassūn m-ṯeni ḳočra.</w:t>
      </w:r>
    </w:p>
    <w:p>
      <w:pPr>
        <w:pStyle w:val="PreformattedText"/>
        <w:rPr>
          <w:rFonts w:ascii="Times New Roman" w:hAnsi="Times New Roman" w:cs="Times New Roman"/>
        </w:rPr>
      </w:pPr>
      <w:r>
        <w:rPr>
          <w:rFonts w:cs="Times New Roman" w:ascii="Times New Roman" w:hAnsi="Times New Roman"/>
        </w:rPr>
        <w:t>046. anaḥ amrinnaḥ, hōš lab niḥčinnaḥ ʕal-anna šḳōḳa, bižūz bi-yimḥunnaḥ p-xifō, ḳaṭlinnaḥ, nmūyṯin bə-šḳōḳa w ču barnaš yōḏaʕ bunnaḥ.</w:t>
      </w:r>
    </w:p>
    <w:p>
      <w:pPr>
        <w:pStyle w:val="PreformattedText"/>
        <w:rPr>
          <w:rFonts w:ascii="Times New Roman" w:hAnsi="Times New Roman" w:cs="Times New Roman"/>
        </w:rPr>
      </w:pPr>
      <w:r>
        <w:rPr>
          <w:rFonts w:cs="Times New Roman" w:ascii="Times New Roman" w:hAnsi="Times New Roman"/>
        </w:rPr>
        <w:t>047. amərnaḥəl: «ʕawtōn! nʕōwet ʕa blōta w nūmuṯ elʕel bə-blōta, yiḏʕun bunnaḥ mūn anaḥ».</w:t>
      </w:r>
    </w:p>
    <w:p>
      <w:pPr>
        <w:pStyle w:val="PreformattedText"/>
        <w:rPr>
          <w:rFonts w:ascii="Times New Roman" w:hAnsi="Times New Roman" w:cs="Times New Roman"/>
        </w:rPr>
      </w:pPr>
      <w:r>
        <w:rPr>
          <w:rFonts w:cs="Times New Roman" w:ascii="Times New Roman" w:hAnsi="Times New Roman"/>
        </w:rPr>
        <w:t>048. ḳaminnaḥ anaḥ mṭinnaḥ l-roḥi lanna bōs w hān xalḳa žammīʕin hōn? — ḳommi žēmʕa.</w:t>
      </w:r>
    </w:p>
    <w:p>
      <w:pPr>
        <w:pStyle w:val="PreformattedText"/>
        <w:rPr>
          <w:rFonts w:ascii="Times New Roman" w:hAnsi="Times New Roman" w:cs="Times New Roman"/>
        </w:rPr>
      </w:pPr>
      <w:r>
        <w:rPr>
          <w:rFonts w:cs="Times New Roman" w:ascii="Times New Roman" w:hAnsi="Times New Roman"/>
        </w:rPr>
        <w:t>049. luḳḳi ḥmunnaḥ, hīn aṯun mn-elʕel w anaḥ laffinnaḥ, ʕibrinnaḥ b-naḥḥīṯa mnáffaḏa...</w:t>
      </w:r>
    </w:p>
    <w:p>
      <w:pPr>
        <w:pStyle w:val="PreformattedText"/>
        <w:rPr>
          <w:rFonts w:ascii="Times New Roman" w:hAnsi="Times New Roman" w:cs="Times New Roman"/>
        </w:rPr>
      </w:pPr>
      <w:r>
        <w:rPr>
          <w:rFonts w:cs="Times New Roman" w:ascii="Times New Roman" w:hAnsi="Times New Roman"/>
        </w:rPr>
        <w:t>050. ēḥ ḏōrča ʕaččīḳa, ʕibrinnaḥ ʕal-ō ḏōrča, w anaḥ nʕappīrin, šī innu ṭapḳičči ṯarʕa ana.</w:t>
      </w:r>
    </w:p>
    <w:p>
      <w:pPr>
        <w:pStyle w:val="PreformattedText"/>
        <w:rPr>
          <w:rFonts w:ascii="Times New Roman" w:hAnsi="Times New Roman" w:cs="Times New Roman"/>
        </w:rPr>
      </w:pPr>
      <w:r>
        <w:rPr>
          <w:rFonts w:cs="Times New Roman" w:ascii="Times New Roman" w:hAnsi="Times New Roman"/>
        </w:rPr>
        <w:t>051. ṭapḳičči maxramča la yšumʕun.</w:t>
      </w:r>
    </w:p>
    <w:p>
      <w:pPr>
        <w:pStyle w:val="PreformattedText"/>
        <w:rPr>
          <w:rFonts w:ascii="Times New Roman" w:hAnsi="Times New Roman" w:cs="Times New Roman"/>
        </w:rPr>
      </w:pPr>
      <w:r>
        <w:rPr>
          <w:rFonts w:cs="Times New Roman" w:ascii="Times New Roman" w:hAnsi="Times New Roman"/>
        </w:rPr>
        <w:t>052. aḳam awwal aḥḥa ti ʕammarḥeṭ ruḥlaynaḥ ameləl: «iʕber hōxa b-ḏōrči ġmūʕča».</w:t>
      </w:r>
    </w:p>
    <w:p>
      <w:pPr>
        <w:pStyle w:val="PreformattedText"/>
        <w:rPr>
          <w:rFonts w:ascii="Times New Roman" w:hAnsi="Times New Roman" w:cs="Times New Roman"/>
        </w:rPr>
      </w:pPr>
      <w:r>
        <w:rPr>
          <w:rFonts w:cs="Times New Roman" w:ascii="Times New Roman" w:hAnsi="Times New Roman"/>
        </w:rPr>
        <w:t>053. anaḥ b-ō laḥəḏ̣ṯa hōxa ʕibrinnaḥ ġayyirnaḥi ḳamṣaynaḥ w_uxxul_aḥḥa iʕber ʕa bayṯe w nifḳinnaḥ m-ġayr ṯarʕa w ṯinnaḥ laffinnaḥ ʕimmāy w_aptinnaḥ bə-tḳōḳa ʕal-anna ṯarʕa ḥatta nmawwahēn mawḏ̣ūʕa innu anaḥ wa čūḥ ʕilōḳča.</w:t>
      </w:r>
    </w:p>
    <w:p>
      <w:pPr>
        <w:pStyle w:val="PreformattedText"/>
        <w:rPr>
          <w:rFonts w:ascii="Times New Roman" w:hAnsi="Times New Roman" w:cs="Times New Roman"/>
        </w:rPr>
      </w:pPr>
      <w:r>
        <w:rPr>
          <w:rFonts w:cs="Times New Roman" w:ascii="Times New Roman" w:hAnsi="Times New Roman"/>
        </w:rPr>
        <w:t>054. taḳḳinnaḥ taḳḳinnaḥ luḳḳil_arčeš žōraḥ b-ḏōrča, ʕibrinnaḥ ʕimmāy w aptinnaḥ p-tawwōḥa ʕimmāy.</w:t>
      </w:r>
    </w:p>
    <w:p>
      <w:pPr>
        <w:pStyle w:val="PreformattedText"/>
        <w:rPr>
          <w:rFonts w:ascii="Times New Roman" w:hAnsi="Times New Roman" w:cs="Times New Roman"/>
        </w:rPr>
      </w:pPr>
      <w:r>
        <w:rPr>
          <w:rFonts w:cs="Times New Roman" w:ascii="Times New Roman" w:hAnsi="Times New Roman"/>
        </w:rPr>
        <w:t>055. ḳaminnaḥ w zlinnaḥ atar l-ġappi šayxa.</w:t>
      </w:r>
    </w:p>
    <w:p>
      <w:pPr>
        <w:pStyle w:val="PreformattedText"/>
        <w:rPr>
          <w:rFonts w:ascii="Times New Roman" w:hAnsi="Times New Roman" w:cs="Times New Roman"/>
        </w:rPr>
      </w:pPr>
      <w:r>
        <w:rPr>
          <w:rFonts w:cs="Times New Roman" w:ascii="Times New Roman" w:hAnsi="Times New Roman"/>
        </w:rPr>
        <w:t>056. šayxa žammīʕin ġappe hōḏ_ommṯa w ʕammameləl innu: «xān xān baḥ nušw», w ḳaminnaḥ mṭinnaḥ anaḥ b-laḥəḏ̣ṯa.</w:t>
      </w:r>
    </w:p>
    <w:p>
      <w:pPr>
        <w:pStyle w:val="PreformattedText"/>
        <w:rPr>
          <w:rFonts w:ascii="Times New Roman" w:hAnsi="Times New Roman" w:cs="Times New Roman"/>
        </w:rPr>
      </w:pPr>
      <w:r>
        <w:rPr>
          <w:rFonts w:cs="Times New Roman" w:ascii="Times New Roman" w:hAnsi="Times New Roman"/>
        </w:rPr>
        <w:t>057. ēḥ ḏōḏa, aḳam b-lēlya l-ʕa ḳamṣōyi — čūbin.</w:t>
      </w:r>
    </w:p>
    <w:p>
      <w:pPr>
        <w:pStyle w:val="PreformattedText"/>
        <w:rPr>
          <w:rFonts w:ascii="Times New Roman" w:hAnsi="Times New Roman" w:cs="Times New Roman"/>
        </w:rPr>
      </w:pPr>
      <w:r>
        <w:rPr>
          <w:rFonts w:cs="Times New Roman" w:ascii="Times New Roman" w:hAnsi="Times New Roman"/>
        </w:rPr>
        <w:t>058. aḳam l-ʕa ḳamṣōyi — čūbin.</w:t>
      </w:r>
    </w:p>
    <w:p>
      <w:pPr>
        <w:pStyle w:val="PreformattedText"/>
        <w:rPr>
          <w:rFonts w:ascii="Times New Roman" w:hAnsi="Times New Roman" w:cs="Times New Roman"/>
        </w:rPr>
      </w:pPr>
      <w:r>
        <w:rPr>
          <w:rFonts w:cs="Times New Roman" w:ascii="Times New Roman" w:hAnsi="Times New Roman"/>
        </w:rPr>
        <w:t>059. aḳam mamelle: «awrēb ʕaḳlax, w anaḥ... salfōṯa ti ʕačmaḥəč bunnen, w zlīčlax xapparičəl tawəlṯa w aṯan mačinyōṯa b-lēlya w aptay mtáwwaḥan ʕlaynaḥ».</w:t>
      </w:r>
    </w:p>
    <w:p>
      <w:pPr>
        <w:pStyle w:val="PreformattedText"/>
        <w:rPr>
          <w:rFonts w:ascii="Times New Roman" w:hAnsi="Times New Roman" w:cs="Times New Roman"/>
        </w:rPr>
      </w:pPr>
      <w:r>
        <w:rPr>
          <w:rFonts w:cs="Times New Roman" w:ascii="Times New Roman" w:hAnsi="Times New Roman"/>
        </w:rPr>
        <w:t>060. amelle: «hān bnūyi ḥunūy w ana ḳōmiṯ l-ʕa ḳamṣōy — čūbin».</w:t>
      </w:r>
    </w:p>
    <w:p>
      <w:pPr>
        <w:pStyle w:val="PreformattedText"/>
        <w:rPr>
          <w:rFonts w:ascii="Times New Roman" w:hAnsi="Times New Roman" w:cs="Times New Roman"/>
        </w:rPr>
      </w:pPr>
      <w:r>
        <w:rPr>
          <w:rFonts w:cs="Times New Roman" w:ascii="Times New Roman" w:hAnsi="Times New Roman"/>
        </w:rPr>
        <w:t>061. ḳōmiṯ ntōriṯ eʕle amrille: «ma? čuppax ʕaḳla, ana ḥillay, nūb ḳommax!»</w:t>
      </w:r>
    </w:p>
    <w:p>
      <w:pPr>
        <w:pStyle w:val="PreformattedText"/>
        <w:rPr>
          <w:rFonts w:ascii="Times New Roman" w:hAnsi="Times New Roman" w:cs="Times New Roman"/>
        </w:rPr>
      </w:pPr>
      <w:r>
        <w:rPr>
          <w:rFonts w:cs="Times New Roman" w:ascii="Times New Roman" w:hAnsi="Times New Roman"/>
        </w:rPr>
        <w:t>062. abrem iʕlay w_aptay sabiblay w mbahətlay, w aḳam yaʕni b-lēlya, ṭūlči lēlya hōḏ_ommṯa marəhṭa w ču yaḏḏīʕin ʕa ma ʕammarəhṭin, w hōxa ḥislaṯ ḳeṣṣṯa.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052. Ǧ_XṢ Späße mit einer Maske.txt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uḳči wa nizʕūrin ayṯiṯ əffō blastīk, ču maʕrūfin ti mā hān ffō.</w:t>
      </w:r>
    </w:p>
    <w:p>
      <w:pPr>
        <w:pStyle w:val="PreformattedText"/>
        <w:rPr>
          <w:rFonts w:ascii="Times New Roman" w:hAnsi="Times New Roman" w:cs="Times New Roman"/>
        </w:rPr>
      </w:pPr>
      <w:r>
        <w:rPr>
          <w:rFonts w:cs="Times New Roman" w:ascii="Times New Roman" w:hAnsi="Times New Roman"/>
        </w:rPr>
        <w:t>002. ḳināʕ xān mxassille w mzawwaʕīl ommṯa bē.</w:t>
      </w:r>
    </w:p>
    <w:p>
      <w:pPr>
        <w:pStyle w:val="PreformattedText"/>
        <w:rPr>
          <w:rFonts w:ascii="Times New Roman" w:hAnsi="Times New Roman" w:cs="Times New Roman"/>
        </w:rPr>
      </w:pPr>
      <w:r>
        <w:rPr>
          <w:rFonts w:cs="Times New Roman" w:ascii="Times New Roman" w:hAnsi="Times New Roman"/>
        </w:rPr>
        <w:t>003. yōm aḥḥa nallex ana w_iṯṯer ṯlōṯa xān b-lēlya, mṭinnaḥ l-ḏoččṯa ōyṯ zaləmṯa ēle bhīmča, ʕapper yišwēla... yišwēla xōla.</w:t>
      </w:r>
    </w:p>
    <w:p>
      <w:pPr>
        <w:pStyle w:val="PreformattedText"/>
        <w:rPr>
          <w:rFonts w:ascii="Times New Roman" w:hAnsi="Times New Roman" w:cs="Times New Roman"/>
        </w:rPr>
      </w:pPr>
      <w:r>
        <w:rPr>
          <w:rFonts w:cs="Times New Roman" w:ascii="Times New Roman" w:hAnsi="Times New Roman"/>
        </w:rPr>
        <w:t>004. amərnaḥəl: «hōš hanna bin niʕbar p-ḥaṣṣe nzawwaʕenne».</w:t>
      </w:r>
    </w:p>
    <w:p>
      <w:pPr>
        <w:pStyle w:val="PreformattedText"/>
        <w:rPr>
          <w:rFonts w:ascii="Times New Roman" w:hAnsi="Times New Roman" w:cs="Times New Roman"/>
        </w:rPr>
      </w:pPr>
      <w:r>
        <w:rPr>
          <w:rFonts w:cs="Times New Roman" w:ascii="Times New Roman" w:hAnsi="Times New Roman"/>
        </w:rPr>
        <w:t>005. xassičči lān ffō ana w ʕibriṯ eʕle b-lēlya.</w:t>
      </w:r>
    </w:p>
    <w:p>
      <w:pPr>
        <w:pStyle w:val="PreformattedText"/>
        <w:rPr>
          <w:rFonts w:ascii="Times New Roman" w:hAnsi="Times New Roman" w:cs="Times New Roman"/>
        </w:rPr>
      </w:pPr>
      <w:r>
        <w:rPr>
          <w:rFonts w:cs="Times New Roman" w:ascii="Times New Roman" w:hAnsi="Times New Roman"/>
        </w:rPr>
        <w:t>006. affičči hū w ḳarreb ʕa maʕəlfa, ḏočči ʕammišwēl baġla w ṭʕīn ʕirpōla b-īḏa w šrōġa b-īḏa.</w:t>
      </w:r>
    </w:p>
    <w:p>
      <w:pPr>
        <w:pStyle w:val="PreformattedText"/>
        <w:rPr>
          <w:rFonts w:ascii="Times New Roman" w:hAnsi="Times New Roman" w:cs="Times New Roman"/>
        </w:rPr>
      </w:pPr>
      <w:r>
        <w:rPr>
          <w:rFonts w:cs="Times New Roman" w:ascii="Times New Roman" w:hAnsi="Times New Roman"/>
        </w:rPr>
        <w:t>007. ġappaynaḥ awwalča wa čūyṯ káhraba w la ōyṯ nohra w la ōyṯ mēt.</w:t>
      </w:r>
    </w:p>
    <w:p>
      <w:pPr>
        <w:pStyle w:val="PreformattedText"/>
        <w:rPr>
          <w:rFonts w:ascii="Times New Roman" w:hAnsi="Times New Roman" w:cs="Times New Roman"/>
        </w:rPr>
      </w:pPr>
      <w:r>
        <w:rPr>
          <w:rFonts w:cs="Times New Roman" w:ascii="Times New Roman" w:hAnsi="Times New Roman"/>
        </w:rPr>
        <w:t>008. affičče ʕamčabebi lanna ʕirpōl ṯebna ʕa maʕəlfa nabzičče, aḳam ḥimnay.</w:t>
      </w:r>
    </w:p>
    <w:p>
      <w:pPr>
        <w:pStyle w:val="PreformattedText"/>
        <w:rPr>
          <w:rFonts w:ascii="Times New Roman" w:hAnsi="Times New Roman" w:cs="Times New Roman"/>
        </w:rPr>
      </w:pPr>
      <w:r>
        <w:rPr>
          <w:rFonts w:cs="Times New Roman" w:ascii="Times New Roman" w:hAnsi="Times New Roman"/>
        </w:rPr>
        <w:t>009. luḳḳi ḥimnay mḥičči šrōġa b-īḏe, ṭaffičče.</w:t>
      </w:r>
    </w:p>
    <w:p>
      <w:pPr>
        <w:pStyle w:val="PreformattedText"/>
        <w:rPr>
          <w:rFonts w:ascii="Times New Roman" w:hAnsi="Times New Roman" w:cs="Times New Roman"/>
        </w:rPr>
      </w:pPr>
      <w:r>
        <w:rPr>
          <w:rFonts w:cs="Times New Roman" w:ascii="Times New Roman" w:hAnsi="Times New Roman"/>
        </w:rPr>
        <w:t>010. ē, hōxa azaʕ hū.</w:t>
      </w:r>
    </w:p>
    <w:p>
      <w:pPr>
        <w:pStyle w:val="PreformattedText"/>
        <w:rPr>
          <w:rFonts w:ascii="Times New Roman" w:hAnsi="Times New Roman" w:cs="Times New Roman"/>
        </w:rPr>
      </w:pPr>
      <w:r>
        <w:rPr>
          <w:rFonts w:cs="Times New Roman" w:ascii="Times New Roman" w:hAnsi="Times New Roman"/>
        </w:rPr>
        <w:t>011. nifḳiṯ ana w nhazmiṯ, ōmriṯ hanna bižūž hōš mūyeṯ ulġul m-zawəʕṯe yaʕni ʕal-ō šawfi ḥimna.</w:t>
      </w:r>
    </w:p>
    <w:p>
      <w:pPr>
        <w:pStyle w:val="PreformattedText"/>
        <w:rPr>
          <w:rFonts w:ascii="Times New Roman" w:hAnsi="Times New Roman" w:cs="Times New Roman"/>
        </w:rPr>
      </w:pPr>
      <w:r>
        <w:rPr>
          <w:rFonts w:cs="Times New Roman" w:ascii="Times New Roman" w:hAnsi="Times New Roman"/>
        </w:rPr>
        <w:t>012. aṣparnaḥ ōṯ eʕsar tḳīḳ, ʕaynaḥle naffeḳ mn-ulġul, isleḳ ʕa bayṯi, ayṯay kahrabōnča w_ayṯay ḥoṭra w_aṯa p-ḥaṣṣaynaḥ.</w:t>
      </w:r>
    </w:p>
    <w:p>
      <w:pPr>
        <w:pStyle w:val="PreformattedText"/>
        <w:rPr>
          <w:rFonts w:ascii="Times New Roman" w:hAnsi="Times New Roman" w:cs="Times New Roman"/>
        </w:rPr>
      </w:pPr>
      <w:r>
        <w:rPr>
          <w:rFonts w:cs="Times New Roman" w:ascii="Times New Roman" w:hAnsi="Times New Roman"/>
        </w:rPr>
        <w:t>013. ntarinnaḥ xān ṭūlči lēlya anaḥ nmarəhṭin anaḥ w hū, lasa yaḏaʕlaḥ.</w:t>
      </w:r>
    </w:p>
    <w:p>
      <w:pPr>
        <w:pStyle w:val="PreformattedText"/>
        <w:rPr>
          <w:rFonts w:ascii="Times New Roman" w:hAnsi="Times New Roman" w:cs="Times New Roman"/>
        </w:rPr>
      </w:pPr>
      <w:r>
        <w:rPr>
          <w:rFonts w:cs="Times New Roman" w:ascii="Times New Roman" w:hAnsi="Times New Roman"/>
        </w:rPr>
        <w:t>014. ḳōmiṯ ṯēn yōma xēt xassičči lān ffō w niḥčiṯ ʕa šḳōḳa.</w:t>
      </w:r>
    </w:p>
    <w:p>
      <w:pPr>
        <w:pStyle w:val="PreformattedText"/>
        <w:rPr>
          <w:rFonts w:ascii="Times New Roman" w:hAnsi="Times New Roman" w:cs="Times New Roman"/>
        </w:rPr>
      </w:pPr>
      <w:r>
        <w:rPr>
          <w:rFonts w:cs="Times New Roman" w:ascii="Times New Roman" w:hAnsi="Times New Roman"/>
        </w:rPr>
        <w:t>015. īlay maḳōba nīzel ʕa xarmū, bīlay nunčuš xarmū bē.</w:t>
      </w:r>
    </w:p>
    <w:p>
      <w:pPr>
        <w:pStyle w:val="PreformattedText"/>
        <w:rPr>
          <w:rFonts w:ascii="Times New Roman" w:hAnsi="Times New Roman" w:cs="Times New Roman"/>
        </w:rPr>
      </w:pPr>
      <w:r>
        <w:rPr>
          <w:rFonts w:cs="Times New Roman" w:ascii="Times New Roman" w:hAnsi="Times New Roman"/>
        </w:rPr>
        <w:t>016. ōyṯ zaləmṯa ešme nižəm xān, ʕayyeš erraʕ b-anna kahəf bə-šḳōḳa, w ʕaḳlōṯe ṯōra, ču šōṭran.</w:t>
      </w:r>
    </w:p>
    <w:p>
      <w:pPr>
        <w:pStyle w:val="PreformattedText"/>
        <w:rPr>
          <w:rFonts w:ascii="Times New Roman" w:hAnsi="Times New Roman" w:cs="Times New Roman"/>
        </w:rPr>
      </w:pPr>
      <w:r>
        <w:rPr>
          <w:rFonts w:cs="Times New Roman" w:ascii="Times New Roman" w:hAnsi="Times New Roman"/>
        </w:rPr>
        <w:t>017. affičče iḳəʕ w ʕamḥayyeṭ p-tarrasōyṯa lə-ḥmūra, imṭiṯ l-ġappi lō hatəfṯa xān p-ṭarfi busčōna w_arnḥičči muḥḥay ʕa sū natəfṯa w žarille b-anna maḳōba ʕa xēfa.</w:t>
      </w:r>
    </w:p>
    <w:p>
      <w:pPr>
        <w:pStyle w:val="PreformattedText"/>
        <w:rPr>
          <w:rFonts w:ascii="Times New Roman" w:hAnsi="Times New Roman" w:cs="Times New Roman"/>
        </w:rPr>
      </w:pPr>
      <w:r>
        <w:rPr>
          <w:rFonts w:cs="Times New Roman" w:ascii="Times New Roman" w:hAnsi="Times New Roman"/>
        </w:rPr>
        <w:t>018. aḳam ḥimnay abəl xalil, intar xān w ḥimnay.</w:t>
      </w:r>
    </w:p>
    <w:p>
      <w:pPr>
        <w:pStyle w:val="PreformattedText"/>
        <w:rPr>
          <w:rFonts w:ascii="Times New Roman" w:hAnsi="Times New Roman" w:cs="Times New Roman"/>
        </w:rPr>
      </w:pPr>
      <w:r>
        <w:rPr>
          <w:rFonts w:cs="Times New Roman" w:ascii="Times New Roman" w:hAnsi="Times New Roman"/>
        </w:rPr>
        <w:t>019. awwal xaṭərṯa lasa maḥəč, ṯēni xaṭərṯa xīt žarille b-anna maḳōba.</w:t>
      </w:r>
    </w:p>
    <w:p>
      <w:pPr>
        <w:pStyle w:val="PreformattedText"/>
        <w:rPr>
          <w:rFonts w:ascii="Times New Roman" w:hAnsi="Times New Roman" w:cs="Times New Roman"/>
        </w:rPr>
      </w:pPr>
      <w:r>
        <w:rPr>
          <w:rFonts w:cs="Times New Roman" w:ascii="Times New Roman" w:hAnsi="Times New Roman"/>
        </w:rPr>
        <w:t>020. xīt ʕōwet aḳam abəl xalil, iṭʕan flōḳča mn-ān rappōṯa w ažles w aḳam amillay: «uxruž ínnaka ražīm, ffōḳ yaʕni hāč blīsa!», w aṯa bēle yimḥinnay.</w:t>
      </w:r>
    </w:p>
    <w:p>
      <w:pPr>
        <w:pStyle w:val="PreformattedText"/>
        <w:rPr>
          <w:rFonts w:ascii="Times New Roman" w:hAnsi="Times New Roman" w:cs="Times New Roman"/>
        </w:rPr>
      </w:pPr>
      <w:r>
        <w:rPr>
          <w:rFonts w:cs="Times New Roman" w:ascii="Times New Roman" w:hAnsi="Times New Roman"/>
        </w:rPr>
        <w:t>021. ḳōmiṯ ana, rafʕičči lanna ḳināʕ maʕ ffōy tuġray w_amrilli: «aṣḥō čaḥəč, hanna ana!»</w:t>
      </w:r>
    </w:p>
    <w:p>
      <w:pPr>
        <w:pStyle w:val="PreformattedText"/>
        <w:rPr>
          <w:rFonts w:ascii="Times New Roman" w:hAnsi="Times New Roman" w:cs="Times New Roman"/>
        </w:rPr>
      </w:pPr>
      <w:r>
        <w:rPr>
          <w:rFonts w:cs="Times New Roman" w:ascii="Times New Roman" w:hAnsi="Times New Roman"/>
        </w:rPr>
        <w:t>022. amrille: «la čaḥəč! hō šaġəlṯa bin naffenne baynṯay w baynṯax, bin nuḥḥuč l-ʕa ʕali ḳalīya ʕa ġanna».</w:t>
      </w:r>
    </w:p>
    <w:p>
      <w:pPr>
        <w:pStyle w:val="PreformattedText"/>
        <w:rPr>
          <w:rFonts w:ascii="Times New Roman" w:hAnsi="Times New Roman" w:cs="Times New Roman"/>
        </w:rPr>
      </w:pPr>
      <w:r>
        <w:rPr>
          <w:rFonts w:cs="Times New Roman" w:ascii="Times New Roman" w:hAnsi="Times New Roman"/>
        </w:rPr>
        <w:t>023. ōb b-ġanna erraʕ iḳəʕ ʕamnūčeš b-ō ġanna tīḏe.</w:t>
      </w:r>
    </w:p>
    <w:p>
      <w:pPr>
        <w:pStyle w:val="PreformattedText"/>
        <w:rPr>
          <w:rFonts w:ascii="Times New Roman" w:hAnsi="Times New Roman" w:cs="Times New Roman"/>
        </w:rPr>
      </w:pPr>
      <w:r>
        <w:rPr>
          <w:rFonts w:cs="Times New Roman" w:ascii="Times New Roman" w:hAnsi="Times New Roman"/>
        </w:rPr>
        <w:t>024. zlillay ana ḳāl ʕa ḳāl w silḳiṯ xān roḥi rammūna w iḳʕiṯ b-anna rammūna w aptiṯ nimhazhez bē b-anna rammūna w mxašxeš.</w:t>
      </w:r>
    </w:p>
    <w:p>
      <w:pPr>
        <w:pStyle w:val="PreformattedText"/>
        <w:rPr>
          <w:rFonts w:ascii="Times New Roman" w:hAnsi="Times New Roman" w:cs="Times New Roman"/>
        </w:rPr>
      </w:pPr>
      <w:r>
        <w:rPr>
          <w:rFonts w:cs="Times New Roman" w:ascii="Times New Roman" w:hAnsi="Times New Roman"/>
        </w:rPr>
        <w:t>025. ʕali ḳalīya, ešme ʕali ḳalīya, mūr ġanna.</w:t>
      </w:r>
    </w:p>
    <w:p>
      <w:pPr>
        <w:pStyle w:val="PreformattedText"/>
        <w:rPr>
          <w:rFonts w:ascii="Times New Roman" w:hAnsi="Times New Roman" w:cs="Times New Roman"/>
        </w:rPr>
      </w:pPr>
      <w:r>
        <w:rPr>
          <w:rFonts w:cs="Times New Roman" w:ascii="Times New Roman" w:hAnsi="Times New Roman"/>
        </w:rPr>
        <w:t>026. uxxu ṯōra ráffaʕi muḥḥe xān w mʕayn — čūyṯ barnaš.</w:t>
      </w:r>
    </w:p>
    <w:p>
      <w:pPr>
        <w:pStyle w:val="PreformattedText"/>
        <w:rPr>
          <w:rFonts w:ascii="Times New Roman" w:hAnsi="Times New Roman" w:cs="Times New Roman"/>
        </w:rPr>
      </w:pPr>
      <w:r>
        <w:rPr>
          <w:rFonts w:cs="Times New Roman" w:ascii="Times New Roman" w:hAnsi="Times New Roman"/>
        </w:rPr>
        <w:t xml:space="preserve">027. nimʕōwet ana, nhazezi lanna rammūna. </w:t>
      </w:r>
    </w:p>
    <w:p>
      <w:pPr>
        <w:pStyle w:val="PreformattedText"/>
        <w:rPr>
          <w:rFonts w:ascii="Times New Roman" w:hAnsi="Times New Roman" w:cs="Times New Roman"/>
        </w:rPr>
      </w:pPr>
      <w:r>
        <w:rPr>
          <w:rFonts w:cs="Times New Roman" w:ascii="Times New Roman" w:hAnsi="Times New Roman"/>
        </w:rPr>
        <w:t>028. mʕaynēl lanna rammūna ʕamlōyaḥ w ču ḥammay mēt be.</w:t>
      </w:r>
    </w:p>
    <w:p>
      <w:pPr>
        <w:pStyle w:val="PreformattedText"/>
        <w:rPr>
          <w:rFonts w:ascii="Times New Roman" w:hAnsi="Times New Roman" w:cs="Times New Roman"/>
        </w:rPr>
      </w:pPr>
      <w:r>
        <w:rPr>
          <w:rFonts w:cs="Times New Roman" w:ascii="Times New Roman" w:hAnsi="Times New Roman"/>
        </w:rPr>
        <w:t xml:space="preserve">029. ḳōmiṯ žállasiṯ ana — ḥimnay. </w:t>
      </w:r>
    </w:p>
    <w:p>
      <w:pPr>
        <w:pStyle w:val="PreformattedText"/>
        <w:rPr>
          <w:rFonts w:ascii="Times New Roman" w:hAnsi="Times New Roman" w:cs="Times New Roman"/>
        </w:rPr>
      </w:pPr>
      <w:r>
        <w:rPr>
          <w:rFonts w:cs="Times New Roman" w:ascii="Times New Roman" w:hAnsi="Times New Roman"/>
        </w:rPr>
        <w:t>030. luḳḳi ḥimna awḳfiṯ — aḳam awḳef hūh.</w:t>
      </w:r>
    </w:p>
    <w:p>
      <w:pPr>
        <w:pStyle w:val="PreformattedText"/>
        <w:rPr>
          <w:rFonts w:ascii="Times New Roman" w:hAnsi="Times New Roman" w:cs="Times New Roman"/>
        </w:rPr>
      </w:pPr>
      <w:r>
        <w:rPr>
          <w:rFonts w:cs="Times New Roman" w:ascii="Times New Roman" w:hAnsi="Times New Roman"/>
        </w:rPr>
        <w:t>031. ṭīḥiṯ leʕle, aḳam inəhzem w zalle ḳummay.</w:t>
      </w:r>
    </w:p>
    <w:p>
      <w:pPr>
        <w:pStyle w:val="PreformattedText"/>
        <w:rPr>
          <w:rFonts w:ascii="Times New Roman" w:hAnsi="Times New Roman" w:cs="Times New Roman"/>
        </w:rPr>
      </w:pPr>
      <w:r>
        <w:rPr>
          <w:rFonts w:cs="Times New Roman" w:ascii="Times New Roman" w:hAnsi="Times New Roman"/>
        </w:rPr>
        <w:t>032. aptinnaḥ b-anna rahṭa ana w hū, l-ḥatta ixerči xarmū.</w:t>
      </w:r>
    </w:p>
    <w:p>
      <w:pPr>
        <w:pStyle w:val="PreformattedText"/>
        <w:rPr>
          <w:rFonts w:ascii="Times New Roman" w:hAnsi="Times New Roman" w:cs="Times New Roman"/>
        </w:rPr>
      </w:pPr>
      <w:r>
        <w:rPr>
          <w:rFonts w:cs="Times New Roman" w:ascii="Times New Roman" w:hAnsi="Times New Roman"/>
        </w:rPr>
        <w:t>033. ʕaynīl ʕali ḳalīya isḳaṭ b-arʕa čiṯər mah hačʕeb w_aptay zōʕeḳ ḳalō. imṭiṯ leʕle ana.</w:t>
      </w:r>
    </w:p>
    <w:p>
      <w:pPr>
        <w:pStyle w:val="PreformattedText"/>
        <w:rPr>
          <w:rFonts w:ascii="Times New Roman" w:hAnsi="Times New Roman" w:cs="Times New Roman"/>
        </w:rPr>
      </w:pPr>
      <w:r>
        <w:rPr>
          <w:rFonts w:cs="Times New Roman" w:ascii="Times New Roman" w:hAnsi="Times New Roman"/>
        </w:rPr>
        <w:t>034. imṭiṯ leʕle, m-čiṯər ma čaʕban isḳaṭ b-arʕa xān w ḳōmiṯ aptiṯ nimḥačēle ana, yaʕani azaʕ, b-ʕaḳle ōyṯ žōn ya šaġəlṯa mēt lḥiḳōle.</w:t>
      </w:r>
    </w:p>
    <w:p>
      <w:pPr>
        <w:pStyle w:val="PreformattedText"/>
        <w:rPr>
          <w:rFonts w:ascii="Times New Roman" w:hAnsi="Times New Roman" w:cs="Times New Roman"/>
        </w:rPr>
      </w:pPr>
      <w:r>
        <w:rPr>
          <w:rFonts w:cs="Times New Roman" w:ascii="Times New Roman" w:hAnsi="Times New Roman"/>
        </w:rPr>
        <w:t>035. ḳʕinnaḥ aptinnaḥ p-ḳaṭṭōra ana w hū, ōmar: «ana ṭūlči ʕumray ču nrahheṭ, šwīči lanna faṣla bay w affīčnay narheṭ mə-blōta l-ōxa ʕa žrīrči šaġəlṯa čūla ṭaʕəmṯa?»</w:t>
      </w:r>
    </w:p>
    <w:p>
      <w:pPr>
        <w:pStyle w:val="PreformattedText"/>
        <w:rPr>
          <w:rFonts w:ascii="Times New Roman" w:hAnsi="Times New Roman" w:cs="Times New Roman"/>
        </w:rPr>
      </w:pPr>
      <w:r>
        <w:rPr>
          <w:rFonts w:cs="Times New Roman" w:ascii="Times New Roman" w:hAnsi="Times New Roman"/>
        </w:rPr>
        <w:t>036. muhīm, ṯēni yōma xassičče w niḥčiṯ xēt ʕa barrīya.</w:t>
      </w:r>
    </w:p>
    <w:p>
      <w:pPr>
        <w:pStyle w:val="PreformattedText"/>
        <w:rPr>
          <w:rFonts w:ascii="Times New Roman" w:hAnsi="Times New Roman" w:cs="Times New Roman"/>
        </w:rPr>
      </w:pPr>
      <w:r>
        <w:rPr>
          <w:rFonts w:cs="Times New Roman" w:ascii="Times New Roman" w:hAnsi="Times New Roman"/>
        </w:rPr>
        <w:t>037. hanna ti ʕibrinnaḥ leʕle awwal yōma — abu marwōn — , hanna ti ʕibrinnaḥ leʕle w ʕammišwē bhīmča xōla, irxeb ʕal-ō bhīmča w ōṯ hū w ʕayōle m-xarmū.</w:t>
      </w:r>
    </w:p>
    <w:p>
      <w:pPr>
        <w:pStyle w:val="PreformattedText"/>
        <w:rPr>
          <w:rFonts w:ascii="Times New Roman" w:hAnsi="Times New Roman" w:cs="Times New Roman"/>
        </w:rPr>
      </w:pPr>
      <w:r>
        <w:rPr>
          <w:rFonts w:cs="Times New Roman" w:ascii="Times New Roman" w:hAnsi="Times New Roman"/>
        </w:rPr>
        <w:t>038. ana nxassīl w nwaḳḳef barrōyi tarba.</w:t>
      </w:r>
    </w:p>
    <w:p>
      <w:pPr>
        <w:pStyle w:val="PreformattedText"/>
        <w:rPr>
          <w:rFonts w:ascii="Times New Roman" w:hAnsi="Times New Roman" w:cs="Times New Roman"/>
        </w:rPr>
      </w:pPr>
      <w:r>
        <w:rPr>
          <w:rFonts w:cs="Times New Roman" w:ascii="Times New Roman" w:hAnsi="Times New Roman"/>
        </w:rPr>
        <w:t>039. aḳam ntōraṯ eččṯe amrōle: «hanna hūh ti wa ōṯ leʕlax b-lēlya, ʕaynay xān?»</w:t>
      </w:r>
    </w:p>
    <w:p>
      <w:pPr>
        <w:pStyle w:val="PreformattedText"/>
        <w:rPr>
          <w:rFonts w:ascii="Times New Roman" w:hAnsi="Times New Roman" w:cs="Times New Roman"/>
        </w:rPr>
      </w:pPr>
      <w:r>
        <w:rPr>
          <w:rFonts w:cs="Times New Roman" w:ascii="Times New Roman" w:hAnsi="Times New Roman"/>
        </w:rPr>
        <w:t>040. ōmar: «hanna hū!»</w:t>
      </w:r>
    </w:p>
    <w:p>
      <w:pPr>
        <w:pStyle w:val="PreformattedText"/>
        <w:rPr>
          <w:rFonts w:ascii="Times New Roman" w:hAnsi="Times New Roman" w:cs="Times New Roman"/>
        </w:rPr>
      </w:pPr>
      <w:r>
        <w:rPr>
          <w:rFonts w:cs="Times New Roman" w:ascii="Times New Roman" w:hAnsi="Times New Roman"/>
        </w:rPr>
        <w:t>041. abərmi lanna baġla w_aṯa p-ḥaṣṣay.</w:t>
      </w:r>
    </w:p>
    <w:p>
      <w:pPr>
        <w:pStyle w:val="PreformattedText"/>
        <w:rPr>
          <w:rFonts w:ascii="Times New Roman" w:hAnsi="Times New Roman" w:cs="Times New Roman"/>
        </w:rPr>
      </w:pPr>
      <w:r>
        <w:rPr>
          <w:rFonts w:cs="Times New Roman" w:ascii="Times New Roman" w:hAnsi="Times New Roman"/>
        </w:rPr>
        <w:t>042. nhazmiṯ w zlillay ḳomme, l-muhīm xīt šwinnaḥ ʕolḳṯa ana w hūh w háttatay b-ymāll_ōbuy.</w:t>
      </w:r>
    </w:p>
    <w:p>
      <w:pPr>
        <w:pStyle w:val="PreformattedText"/>
        <w:rPr>
          <w:rFonts w:ascii="Times New Roman" w:hAnsi="Times New Roman" w:cs="Times New Roman"/>
        </w:rPr>
      </w:pPr>
      <w:r>
        <w:rPr>
          <w:rFonts w:cs="Times New Roman" w:ascii="Times New Roman" w:hAnsi="Times New Roman"/>
        </w:rPr>
        <w:t>043. ē, hōxa ḥislaṯ xīt saləfṯa.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053. Ǧ_ XṢ Weitere Späße mit der Maske.txt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 aḥḥa, īlay ffō xassīč, yaʕni xulle ti ḥamēl zōyeʕ minnāy.</w:t>
      </w:r>
    </w:p>
    <w:p>
      <w:pPr>
        <w:pStyle w:val="PreformattedText"/>
        <w:rPr>
          <w:rFonts w:ascii="Times New Roman" w:hAnsi="Times New Roman" w:cs="Times New Roman"/>
        </w:rPr>
      </w:pPr>
      <w:r>
        <w:rPr>
          <w:rFonts w:cs="Times New Roman" w:ascii="Times New Roman" w:hAnsi="Times New Roman"/>
        </w:rPr>
        <w:t>002. xassīč yōm aḥḥa w nifḳiṯ ʕrōba m-bayṯa w niḥčiṯ ēl bay žittay ḏōrča ʕaččīḳa eppa ṯannūrča, felči blōta ṯyōla mūfya bāh.</w:t>
      </w:r>
    </w:p>
    <w:p>
      <w:pPr>
        <w:pStyle w:val="PreformattedText"/>
        <w:rPr>
          <w:rFonts w:ascii="Times New Roman" w:hAnsi="Times New Roman" w:cs="Times New Roman"/>
        </w:rPr>
      </w:pPr>
      <w:r>
        <w:rPr>
          <w:rFonts w:cs="Times New Roman" w:ascii="Times New Roman" w:hAnsi="Times New Roman"/>
        </w:rPr>
        <w:t>003. ōmriṯ bīlay numruḳ ʕal-ō ṯannūrča, hān til_ayban ulġul mzawwaʕennen.</w:t>
      </w:r>
    </w:p>
    <w:p>
      <w:pPr>
        <w:pStyle w:val="PreformattedText"/>
        <w:rPr>
          <w:rFonts w:ascii="Times New Roman" w:hAnsi="Times New Roman" w:cs="Times New Roman"/>
        </w:rPr>
      </w:pPr>
      <w:r>
        <w:rPr>
          <w:rFonts w:cs="Times New Roman" w:ascii="Times New Roman" w:hAnsi="Times New Roman"/>
        </w:rPr>
        <w:t>004. l-muhīm ḏʕiččen ṯarčōṯen mūn hān.</w:t>
      </w:r>
    </w:p>
    <w:p>
      <w:pPr>
        <w:pStyle w:val="PreformattedText"/>
        <w:rPr>
          <w:rFonts w:ascii="Times New Roman" w:hAnsi="Times New Roman" w:cs="Times New Roman"/>
        </w:rPr>
      </w:pPr>
      <w:r>
        <w:rPr>
          <w:rFonts w:cs="Times New Roman" w:ascii="Times New Roman" w:hAnsi="Times New Roman"/>
        </w:rPr>
        <w:t>005. eḥḏa minnayhen stōḏay w eḥḏa xān xičyōrča, rappa b-ʕomra.</w:t>
      </w:r>
    </w:p>
    <w:p>
      <w:pPr>
        <w:pStyle w:val="PreformattedText"/>
        <w:rPr>
          <w:rFonts w:ascii="Times New Roman" w:hAnsi="Times New Roman" w:cs="Times New Roman"/>
        </w:rPr>
      </w:pPr>
      <w:r>
        <w:rPr>
          <w:rFonts w:cs="Times New Roman" w:ascii="Times New Roman" w:hAnsi="Times New Roman"/>
        </w:rPr>
        <w:t>006. aṯiṯ ʕa ṯarʕi lō ṯannūrča ana w laṭṭiṯ mn-anna ṯarʕa w ntayyīri muḥḥay l-elʕel w nafḥiṯ b-ān ffō.</w:t>
      </w:r>
    </w:p>
    <w:p>
      <w:pPr>
        <w:pStyle w:val="PreformattedText"/>
        <w:rPr>
          <w:rFonts w:ascii="Times New Roman" w:hAnsi="Times New Roman" w:cs="Times New Roman"/>
        </w:rPr>
      </w:pPr>
      <w:r>
        <w:rPr>
          <w:rFonts w:cs="Times New Roman" w:ascii="Times New Roman" w:hAnsi="Times New Roman"/>
        </w:rPr>
        <w:t>007. hān ffō luḳḳi ḥmaččen ḥarīmča w hinnen ʕamsawəlfan, ʕamsawəlfan b-baʕḏ̣innen, w luḳḳi nafḥičči lān ffō ana, imġat xān xwō mah hešme, xarṭūma.</w:t>
      </w:r>
    </w:p>
    <w:p>
      <w:pPr>
        <w:pStyle w:val="PreformattedText"/>
        <w:rPr>
          <w:rFonts w:ascii="Times New Roman" w:hAnsi="Times New Roman" w:cs="Times New Roman"/>
        </w:rPr>
      </w:pPr>
      <w:r>
        <w:rPr>
          <w:rFonts w:cs="Times New Roman" w:ascii="Times New Roman" w:hAnsi="Times New Roman"/>
        </w:rPr>
        <w:t>008. hōṯa, ti wa ʕamṭōʕša w ʕammūfya b... ʕamṭōʕša w ʕamlaḳḳḥōl l-ōṯa čīf, luḳḳi ḥmaččay irfaʕ ḏwōṯa ʕa hwō w msawəlfa ʕemmi lōṯa.</w:t>
      </w:r>
    </w:p>
    <w:p>
      <w:pPr>
        <w:pStyle w:val="PreformattedText"/>
        <w:rPr>
          <w:rFonts w:ascii="Times New Roman" w:hAnsi="Times New Roman" w:cs="Times New Roman"/>
        </w:rPr>
      </w:pPr>
      <w:r>
        <w:rPr>
          <w:rFonts w:cs="Times New Roman" w:ascii="Times New Roman" w:hAnsi="Times New Roman"/>
        </w:rPr>
        <w:t>009. ana nčabhiṯ eʕla innu zōʕaṯ minnay, ḳōmiṯ ṭáššariṯ w zlillay.</w:t>
      </w:r>
    </w:p>
    <w:p>
      <w:pPr>
        <w:pStyle w:val="PreformattedText"/>
        <w:rPr>
          <w:rFonts w:ascii="Times New Roman" w:hAnsi="Times New Roman" w:cs="Times New Roman"/>
        </w:rPr>
      </w:pPr>
      <w:r>
        <w:rPr>
          <w:rFonts w:cs="Times New Roman" w:ascii="Times New Roman" w:hAnsi="Times New Roman"/>
        </w:rPr>
        <w:t>010. ṯēn yōma ʕammūmrin: flanūyṯa ečči flanū xān xān rumiš p-ṯannūrči bay ġaḏīyi, činya mā eḥmaṯ sawəfṯa xān.</w:t>
      </w:r>
    </w:p>
    <w:p>
      <w:pPr>
        <w:pStyle w:val="PreformattedText"/>
        <w:rPr>
          <w:rFonts w:ascii="Times New Roman" w:hAnsi="Times New Roman" w:cs="Times New Roman"/>
        </w:rPr>
      </w:pPr>
      <w:r>
        <w:rPr>
          <w:rFonts w:cs="Times New Roman" w:ascii="Times New Roman" w:hAnsi="Times New Roman"/>
        </w:rPr>
        <w:t>011. w aspūla yaʕni šaġəlṯa rappa w hī čūla ḳīmča.</w:t>
      </w:r>
    </w:p>
    <w:p>
      <w:pPr>
        <w:pStyle w:val="PreformattedText"/>
        <w:rPr>
          <w:rFonts w:ascii="Times New Roman" w:hAnsi="Times New Roman" w:cs="Times New Roman"/>
        </w:rPr>
      </w:pPr>
      <w:r>
        <w:rPr>
          <w:rFonts w:cs="Times New Roman" w:ascii="Times New Roman" w:hAnsi="Times New Roman"/>
        </w:rPr>
        <w:t>012. ḳōmiṯ ṯēn yōma, ōmriṯ: ana mā bin nušw hōš?</w:t>
      </w:r>
    </w:p>
    <w:p>
      <w:pPr>
        <w:pStyle w:val="PreformattedText"/>
        <w:rPr>
          <w:rFonts w:ascii="Times New Roman" w:hAnsi="Times New Roman" w:cs="Times New Roman"/>
        </w:rPr>
      </w:pPr>
      <w:r>
        <w:rPr>
          <w:rFonts w:cs="Times New Roman" w:ascii="Times New Roman" w:hAnsi="Times New Roman"/>
        </w:rPr>
        <w:t>013. xassičči lān ffō w nifḳiṯ ana w aḥḥa rfīḳay ʕemmi ʕrōba.</w:t>
      </w:r>
    </w:p>
    <w:p>
      <w:pPr>
        <w:pStyle w:val="PreformattedText"/>
        <w:rPr>
          <w:rFonts w:ascii="Times New Roman" w:hAnsi="Times New Roman" w:cs="Times New Roman"/>
        </w:rPr>
      </w:pPr>
      <w:r>
        <w:rPr>
          <w:rFonts w:cs="Times New Roman" w:ascii="Times New Roman" w:hAnsi="Times New Roman"/>
        </w:rPr>
        <w:t>014. ʕayninnaḥ mačīn taksi ōyṯa w ayṯīya aḥḥa.</w:t>
      </w:r>
    </w:p>
    <w:p>
      <w:pPr>
        <w:pStyle w:val="PreformattedText"/>
        <w:rPr>
          <w:rFonts w:ascii="Times New Roman" w:hAnsi="Times New Roman" w:cs="Times New Roman"/>
        </w:rPr>
      </w:pPr>
      <w:r>
        <w:rPr>
          <w:rFonts w:cs="Times New Roman" w:ascii="Times New Roman" w:hAnsi="Times New Roman"/>
        </w:rPr>
        <w:t>015. hanna wōb ḏ̣opṭa b-žayša w hōš miščġel imūma bə-blōtaḥ — imūma bə-blōta hū — ayṯīlle b-ožərṯa hanna mūr taksi.</w:t>
      </w:r>
    </w:p>
    <w:p>
      <w:pPr>
        <w:pStyle w:val="PreformattedText"/>
        <w:rPr>
          <w:rFonts w:ascii="Times New Roman" w:hAnsi="Times New Roman" w:cs="Times New Roman"/>
        </w:rPr>
      </w:pPr>
      <w:r>
        <w:rPr>
          <w:rFonts w:cs="Times New Roman" w:ascii="Times New Roman" w:hAnsi="Times New Roman"/>
        </w:rPr>
        <w:t>016. ṯinnaḥ amərnaḥle l-anna rfīḳay: «baḥ nzawwaʕēn lanna mūr taksi, mā čōmar?»</w:t>
      </w:r>
    </w:p>
    <w:p>
      <w:pPr>
        <w:pStyle w:val="PreformattedText"/>
        <w:rPr>
          <w:rFonts w:ascii="Times New Roman" w:hAnsi="Times New Roman" w:cs="Times New Roman"/>
        </w:rPr>
      </w:pPr>
      <w:r>
        <w:rPr>
          <w:rFonts w:cs="Times New Roman" w:ascii="Times New Roman" w:hAnsi="Times New Roman"/>
        </w:rPr>
        <w:t>017. ōmar: «ṯō niḥi naḳreb eʕle».</w:t>
      </w:r>
    </w:p>
    <w:p>
      <w:pPr>
        <w:pStyle w:val="PreformattedText"/>
        <w:rPr>
          <w:rFonts w:ascii="Times New Roman" w:hAnsi="Times New Roman" w:cs="Times New Roman"/>
        </w:rPr>
      </w:pPr>
      <w:r>
        <w:rPr>
          <w:rFonts w:cs="Times New Roman" w:ascii="Times New Roman" w:hAnsi="Times New Roman"/>
        </w:rPr>
        <w:t>018. aḳam zalle rfīḳay intar eʕle m-ṯēni ḳočra w nḳarle ʕa šuppōča, amelle: «čnaḥḥeč ʕa ḏemseḳ?»</w:t>
      </w:r>
    </w:p>
    <w:p>
      <w:pPr>
        <w:pStyle w:val="PreformattedText"/>
        <w:rPr>
          <w:rFonts w:ascii="Times New Roman" w:hAnsi="Times New Roman" w:cs="Times New Roman"/>
        </w:rPr>
      </w:pPr>
      <w:r>
        <w:rPr>
          <w:rFonts w:cs="Times New Roman" w:ascii="Times New Roman" w:hAnsi="Times New Roman"/>
        </w:rPr>
        <w:t>019. amelle: «ē!»</w:t>
      </w:r>
    </w:p>
    <w:p>
      <w:pPr>
        <w:pStyle w:val="PreformattedText"/>
        <w:rPr>
          <w:rFonts w:ascii="Times New Roman" w:hAnsi="Times New Roman" w:cs="Times New Roman"/>
        </w:rPr>
      </w:pPr>
      <w:r>
        <w:rPr>
          <w:rFonts w:cs="Times New Roman" w:ascii="Times New Roman" w:hAnsi="Times New Roman"/>
        </w:rPr>
        <w:t>020. amelle: «časebi lanna zaləmṯa ʕimmaynaḥ?»</w:t>
      </w:r>
    </w:p>
    <w:p>
      <w:pPr>
        <w:pStyle w:val="PreformattedText"/>
        <w:rPr>
          <w:rFonts w:ascii="Times New Roman" w:hAnsi="Times New Roman" w:cs="Times New Roman"/>
        </w:rPr>
      </w:pPr>
      <w:r>
        <w:rPr>
          <w:rFonts w:cs="Times New Roman" w:ascii="Times New Roman" w:hAnsi="Times New Roman"/>
        </w:rPr>
        <w:t>021. aḳam luḳḳi ḥimnay, inšay yūsub ḳiršō mn-anna til_ayṯīlle, mn-anna raččōbil_ayṯīlle, yḳaṭṭaʕenne, w lafaš bēle yawḳef.</w:t>
      </w:r>
    </w:p>
    <w:p>
      <w:pPr>
        <w:pStyle w:val="PreformattedText"/>
        <w:rPr>
          <w:rFonts w:ascii="Times New Roman" w:hAnsi="Times New Roman" w:cs="Times New Roman"/>
        </w:rPr>
      </w:pPr>
      <w:r>
        <w:rPr>
          <w:rFonts w:cs="Times New Roman" w:ascii="Times New Roman" w:hAnsi="Times New Roman"/>
        </w:rPr>
        <w:t>022. šáġġali lō mačīna w iṭfar mn-arʕe.</w:t>
      </w:r>
    </w:p>
    <w:p>
      <w:pPr>
        <w:pStyle w:val="PreformattedText"/>
        <w:rPr>
          <w:rFonts w:ascii="Times New Roman" w:hAnsi="Times New Roman" w:cs="Times New Roman"/>
        </w:rPr>
      </w:pPr>
      <w:r>
        <w:rPr>
          <w:rFonts w:cs="Times New Roman" w:ascii="Times New Roman" w:hAnsi="Times New Roman"/>
        </w:rPr>
        <w:t>023. m-zawʕṯe lorčaʕ iḏʕay hōn bi-yzelle.</w:t>
      </w:r>
    </w:p>
    <w:p>
      <w:pPr>
        <w:pStyle w:val="PreformattedText"/>
        <w:rPr>
          <w:rFonts w:ascii="Times New Roman" w:hAnsi="Times New Roman" w:cs="Times New Roman"/>
        </w:rPr>
      </w:pPr>
      <w:r>
        <w:rPr>
          <w:rFonts w:cs="Times New Roman" w:ascii="Times New Roman" w:hAnsi="Times New Roman"/>
        </w:rPr>
        <w:t>024. bōṯar mi zalla hō mačīna ṯinnaḥ l-ʕal-anna ti wa ōṯ ʕemme, hanna raččōba, aptinnaḥ xān nmūzḥin ʕemme w mattiččil_īḏay ana w ʕanimsallem eʕle.</w:t>
      </w:r>
    </w:p>
    <w:p>
      <w:pPr>
        <w:pStyle w:val="PreformattedText"/>
        <w:rPr>
          <w:rFonts w:ascii="Times New Roman" w:hAnsi="Times New Roman" w:cs="Times New Roman"/>
        </w:rPr>
      </w:pPr>
      <w:r>
        <w:rPr>
          <w:rFonts w:cs="Times New Roman" w:ascii="Times New Roman" w:hAnsi="Times New Roman"/>
        </w:rPr>
        <w:t>025. mattil_īḏe xān w ḥimnay — lorčaʕ iḏʕay mā bi-yaḥəč.</w:t>
      </w:r>
    </w:p>
    <w:p>
      <w:pPr>
        <w:pStyle w:val="PreformattedText"/>
        <w:rPr>
          <w:rFonts w:ascii="Times New Roman" w:hAnsi="Times New Roman" w:cs="Times New Roman"/>
        </w:rPr>
      </w:pPr>
      <w:r>
        <w:rPr>
          <w:rFonts w:cs="Times New Roman" w:ascii="Times New Roman" w:hAnsi="Times New Roman"/>
        </w:rPr>
        <w:t>026. ayṯay xīsča malya naḳrašča bizrō w fusčḳō w hān šaġlōṯa hannen, aptiṯ ana nčōmeš b-ān čamšōṯa w nmarnaḥ b-ʕuppay w hūh ʕamwaččet w mʕayn bāy w čū yaḏḏīʕlay w mā.</w:t>
      </w:r>
    </w:p>
    <w:p>
      <w:pPr>
        <w:pStyle w:val="PreformattedText"/>
        <w:rPr>
          <w:rFonts w:ascii="Times New Roman" w:hAnsi="Times New Roman" w:cs="Times New Roman"/>
        </w:rPr>
      </w:pPr>
      <w:r>
        <w:rPr>
          <w:rFonts w:cs="Times New Roman" w:ascii="Times New Roman" w:hAnsi="Times New Roman"/>
        </w:rPr>
        <w:t>027. asəpnaḥlūle felči ġarḏ̣ōyi w yaʕni w inəxwaṯ, lorčaʕ iḏʕay ma bi-yušw.</w:t>
      </w:r>
    </w:p>
    <w:p>
      <w:pPr>
        <w:pStyle w:val="PreformattedText"/>
        <w:rPr>
          <w:rFonts w:ascii="Times New Roman" w:hAnsi="Times New Roman" w:cs="Times New Roman"/>
        </w:rPr>
      </w:pPr>
      <w:r>
        <w:rPr>
          <w:rFonts w:cs="Times New Roman" w:ascii="Times New Roman" w:hAnsi="Times New Roman"/>
        </w:rPr>
        <w:t>028. ṭaššarnaḥle w zlinnaḥ ʕa ġayr naḥḥīṯa.</w:t>
      </w:r>
    </w:p>
    <w:p>
      <w:pPr>
        <w:pStyle w:val="PreformattedText"/>
        <w:rPr>
          <w:rFonts w:ascii="Times New Roman" w:hAnsi="Times New Roman" w:cs="Times New Roman"/>
        </w:rPr>
      </w:pPr>
      <w:r>
        <w:rPr>
          <w:rFonts w:cs="Times New Roman" w:ascii="Times New Roman" w:hAnsi="Times New Roman"/>
        </w:rPr>
        <w:t>029. ōyṯ xān šappō — rfiḳaynaḥ — sahrōnin ġappil_aḥḥa, w summūrin.</w:t>
      </w:r>
    </w:p>
    <w:p>
      <w:pPr>
        <w:pStyle w:val="PreformattedText"/>
        <w:rPr>
          <w:rFonts w:ascii="Times New Roman" w:hAnsi="Times New Roman" w:cs="Times New Roman"/>
        </w:rPr>
      </w:pPr>
      <w:r>
        <w:rPr>
          <w:rFonts w:cs="Times New Roman" w:ascii="Times New Roman" w:hAnsi="Times New Roman"/>
        </w:rPr>
        <w:t>030. amrille: «farrōġ ma bin nišwēx bōn hōš!»</w:t>
      </w:r>
    </w:p>
    <w:p>
      <w:pPr>
        <w:pStyle w:val="PreformattedText"/>
        <w:rPr>
          <w:rFonts w:ascii="Times New Roman" w:hAnsi="Times New Roman" w:cs="Times New Roman"/>
        </w:rPr>
      </w:pPr>
      <w:r>
        <w:rPr>
          <w:rFonts w:cs="Times New Roman" w:ascii="Times New Roman" w:hAnsi="Times New Roman"/>
        </w:rPr>
        <w:t>031. ḳōmiṯ taḳḳiṯ ʕal-anna šuppōča ana.</w:t>
      </w:r>
    </w:p>
    <w:p>
      <w:pPr>
        <w:pStyle w:val="PreformattedText"/>
        <w:rPr>
          <w:rFonts w:ascii="Times New Roman" w:hAnsi="Times New Roman" w:cs="Times New Roman"/>
        </w:rPr>
      </w:pPr>
      <w:r>
        <w:rPr>
          <w:rFonts w:cs="Times New Roman" w:ascii="Times New Roman" w:hAnsi="Times New Roman"/>
        </w:rPr>
        <w:t>032. ōb hanna mūr bayṯa ti sahrōnin ġappe, aḳam bēle yaḥref.</w:t>
      </w:r>
    </w:p>
    <w:p>
      <w:pPr>
        <w:pStyle w:val="PreformattedText"/>
        <w:rPr>
          <w:rFonts w:ascii="Times New Roman" w:hAnsi="Times New Roman" w:cs="Times New Roman"/>
        </w:rPr>
      </w:pPr>
      <w:r>
        <w:rPr>
          <w:rFonts w:cs="Times New Roman" w:ascii="Times New Roman" w:hAnsi="Times New Roman"/>
        </w:rPr>
        <w:t>033. ġappaynaḥ wa čūyṯ káhraba w lā ōyṯ mah hešme... ʕočma.</w:t>
      </w:r>
    </w:p>
    <w:p>
      <w:pPr>
        <w:pStyle w:val="PreformattedText"/>
        <w:rPr>
          <w:rFonts w:ascii="Times New Roman" w:hAnsi="Times New Roman" w:cs="Times New Roman"/>
        </w:rPr>
      </w:pPr>
      <w:r>
        <w:rPr>
          <w:rFonts w:cs="Times New Roman" w:ascii="Times New Roman" w:hAnsi="Times New Roman"/>
        </w:rPr>
        <w:t>034. atar hū ḥammīllay ʕa nohr šuppōča, ḥimnay mn-ulġul.</w:t>
      </w:r>
    </w:p>
    <w:p>
      <w:pPr>
        <w:pStyle w:val="PreformattedText"/>
        <w:rPr>
          <w:rFonts w:ascii="Times New Roman" w:hAnsi="Times New Roman" w:cs="Times New Roman"/>
        </w:rPr>
      </w:pPr>
      <w:r>
        <w:rPr>
          <w:rFonts w:cs="Times New Roman" w:ascii="Times New Roman" w:hAnsi="Times New Roman"/>
        </w:rPr>
        <w:t>035. luḳḳi ḥimnay, ʕōwet ffōye ḥuwwūrin xwō lanna xoṯla.</w:t>
      </w:r>
    </w:p>
    <w:p>
      <w:pPr>
        <w:pStyle w:val="PreformattedText"/>
        <w:rPr>
          <w:rFonts w:ascii="Times New Roman" w:hAnsi="Times New Roman" w:cs="Times New Roman"/>
        </w:rPr>
      </w:pPr>
      <w:r>
        <w:rPr>
          <w:rFonts w:cs="Times New Roman" w:ascii="Times New Roman" w:hAnsi="Times New Roman"/>
        </w:rPr>
        <w:t>036. amēl lān til_aybin ulġul: «til_ōb minnayəx zaləmṯa w mišwē ḥōle ášbahay yūḳu ylāṭ w yūsub emʕa warəḳ mn-anna šuppōča!»</w:t>
      </w:r>
    </w:p>
    <w:p>
      <w:pPr>
        <w:pStyle w:val="PreformattedText"/>
        <w:rPr>
          <w:rFonts w:ascii="Times New Roman" w:hAnsi="Times New Roman" w:cs="Times New Roman"/>
        </w:rPr>
      </w:pPr>
      <w:r>
        <w:rPr>
          <w:rFonts w:cs="Times New Roman" w:ascii="Times New Roman" w:hAnsi="Times New Roman"/>
        </w:rPr>
        <w:t>037. lasa barnaš mčār yuffuḳ.</w:t>
      </w:r>
    </w:p>
    <w:p>
      <w:pPr>
        <w:pStyle w:val="PreformattedText"/>
        <w:rPr>
          <w:rFonts w:ascii="Times New Roman" w:hAnsi="Times New Roman" w:cs="Times New Roman"/>
        </w:rPr>
      </w:pPr>
      <w:r>
        <w:rPr>
          <w:rFonts w:cs="Times New Roman" w:ascii="Times New Roman" w:hAnsi="Times New Roman"/>
        </w:rPr>
        <w:t xml:space="preserve">038. ṭaššarnaḥəl w zlinnaḥ xīt l-ʕa ġayr naḥḥīṯa. </w:t>
      </w:r>
    </w:p>
    <w:p>
      <w:pPr>
        <w:pStyle w:val="PreformattedText"/>
        <w:rPr>
          <w:rFonts w:ascii="Times New Roman" w:hAnsi="Times New Roman" w:cs="Times New Roman"/>
        </w:rPr>
      </w:pPr>
      <w:r>
        <w:rPr>
          <w:rFonts w:cs="Times New Roman" w:ascii="Times New Roman" w:hAnsi="Times New Roman"/>
        </w:rPr>
        <w:t>039. ōyṯ aḥḥa mə-rfiḳaynaḥ wa irḥem eḥḏa w marō ču ʕamrōṣin yappulle, lā p-čayyes w lā b-irtay.</w:t>
      </w:r>
    </w:p>
    <w:p>
      <w:pPr>
        <w:pStyle w:val="PreformattedText"/>
        <w:rPr>
          <w:rFonts w:ascii="Times New Roman" w:hAnsi="Times New Roman" w:cs="Times New Roman"/>
        </w:rPr>
      </w:pPr>
      <w:r>
        <w:rPr>
          <w:rFonts w:cs="Times New Roman" w:ascii="Times New Roman" w:hAnsi="Times New Roman"/>
        </w:rPr>
        <w:t>040. amrille: «baḥ nušw šaġəlṯa mēt xān yaʕni nzawwaʕēn marōyi lō bisnīṯa w marōyi lō naḥḥīṯa xulla».</w:t>
      </w:r>
    </w:p>
    <w:p>
      <w:pPr>
        <w:pStyle w:val="PreformattedText"/>
        <w:rPr>
          <w:rFonts w:ascii="Times New Roman" w:hAnsi="Times New Roman" w:cs="Times New Roman"/>
        </w:rPr>
      </w:pPr>
      <w:r>
        <w:rPr>
          <w:rFonts w:cs="Times New Roman" w:ascii="Times New Roman" w:hAnsi="Times New Roman"/>
        </w:rPr>
        <w:t>041. ōmar: «mā baḥ nušw?»</w:t>
      </w:r>
    </w:p>
    <w:p>
      <w:pPr>
        <w:pStyle w:val="PreformattedText"/>
        <w:rPr>
          <w:rFonts w:ascii="Times New Roman" w:hAnsi="Times New Roman" w:cs="Times New Roman"/>
        </w:rPr>
      </w:pPr>
      <w:r>
        <w:rPr>
          <w:rFonts w:cs="Times New Roman" w:ascii="Times New Roman" w:hAnsi="Times New Roman"/>
        </w:rPr>
        <w:t>042. amərnaḥle: «baḥ nzellaḥ ʕa žēmʕa, narxpēn flanū...» — aḥḥa rfīḳaḥ xān ḳatte ḳallel w ešme ʕumar — amərnaḥle: «hōš nmayṯīl lanna naʕša nṭaʕnille anaḥ w hāč, w nmarnḥīl ʕumar b-mistīḏi lanna naʕša, nnašəllūle brōḳe l-ḥaṣṣi xaffawōṯe w nmaḳʕille b-anna naʕša».</w:t>
      </w:r>
    </w:p>
    <w:p>
      <w:pPr>
        <w:pStyle w:val="PreformattedText"/>
        <w:rPr>
          <w:rFonts w:ascii="Times New Roman" w:hAnsi="Times New Roman" w:cs="Times New Roman"/>
        </w:rPr>
      </w:pPr>
      <w:r>
        <w:rPr>
          <w:rFonts w:cs="Times New Roman" w:ascii="Times New Roman" w:hAnsi="Times New Roman"/>
        </w:rPr>
        <w:t>043. ṭaʕənnaḥi lanna naʕša w arxapnaḥi ʕumar mn-elʕel w ṭaʕənnaḥle ʕa xaffawōṯaḥ w ṯinnaḥ ʕal-ō naḥḥīṯa, ʕa ḳommi lān ti wa nḳaṣṣitīl.</w:t>
      </w:r>
    </w:p>
    <w:p>
      <w:pPr>
        <w:pStyle w:val="PreformattedText"/>
        <w:rPr>
          <w:rFonts w:ascii="Times New Roman" w:hAnsi="Times New Roman" w:cs="Times New Roman"/>
        </w:rPr>
      </w:pPr>
      <w:r>
        <w:rPr>
          <w:rFonts w:cs="Times New Roman" w:ascii="Times New Roman" w:hAnsi="Times New Roman"/>
        </w:rPr>
        <w:t>044. taḳḳinnaḥ ʕa ṯarʕa ʕlāy, luḳḳi ḥmunnaḥ aptay bə-zʕōḳi ḳalō, amrūl: «ḳumūn, ḥmūn, ōyṯ mīṯa allex l-ḥōle bə-blōta!»</w:t>
      </w:r>
    </w:p>
    <w:p>
      <w:pPr>
        <w:pStyle w:val="PreformattedText"/>
        <w:rPr>
          <w:rFonts w:ascii="Times New Roman" w:hAnsi="Times New Roman" w:cs="Times New Roman"/>
        </w:rPr>
      </w:pPr>
      <w:r>
        <w:rPr>
          <w:rFonts w:cs="Times New Roman" w:ascii="Times New Roman" w:hAnsi="Times New Roman"/>
        </w:rPr>
        <w:t>045. žčamʕaṯ naḥḥīṯa ʕlaynaḥ anaḥ, amrinnaḥ hōš yaḏʕillaḥ, nmišwin ḥawšṯa anaḥ w hīn.</w:t>
      </w:r>
    </w:p>
    <w:p>
      <w:pPr>
        <w:pStyle w:val="PreformattedText"/>
        <w:rPr>
          <w:rFonts w:ascii="Times New Roman" w:hAnsi="Times New Roman" w:cs="Times New Roman"/>
        </w:rPr>
      </w:pPr>
      <w:r>
        <w:rPr>
          <w:rFonts w:cs="Times New Roman" w:ascii="Times New Roman" w:hAnsi="Times New Roman"/>
        </w:rPr>
        <w:t>046. ṭaššarnaḥi lanna naʕša w_aptinnaḥ b-rahṭa ʕa šḳōḳa.</w:t>
      </w:r>
    </w:p>
    <w:p>
      <w:pPr>
        <w:pStyle w:val="PreformattedText"/>
        <w:rPr>
          <w:rFonts w:ascii="Times New Roman" w:hAnsi="Times New Roman" w:cs="Times New Roman"/>
        </w:rPr>
      </w:pPr>
      <w:r>
        <w:rPr>
          <w:rFonts w:cs="Times New Roman" w:ascii="Times New Roman" w:hAnsi="Times New Roman"/>
        </w:rPr>
        <w:t>047. amərnaḥəl: «hōš baḥ nušw faṣla b-nižəm».</w:t>
      </w:r>
    </w:p>
    <w:p>
      <w:pPr>
        <w:pStyle w:val="PreformattedText"/>
        <w:rPr>
          <w:rFonts w:ascii="Times New Roman" w:hAnsi="Times New Roman" w:cs="Times New Roman"/>
        </w:rPr>
      </w:pPr>
      <w:r>
        <w:rPr>
          <w:rFonts w:cs="Times New Roman" w:ascii="Times New Roman" w:hAnsi="Times New Roman"/>
        </w:rPr>
        <w:t>048. nižəm ʕala ṭūl iḳəʕ b-anna šīra, čuḥči lanna šīra.</w:t>
      </w:r>
    </w:p>
    <w:p>
      <w:pPr>
        <w:pStyle w:val="PreformattedText"/>
        <w:rPr>
          <w:rFonts w:ascii="Times New Roman" w:hAnsi="Times New Roman" w:cs="Times New Roman"/>
        </w:rPr>
      </w:pPr>
      <w:r>
        <w:rPr>
          <w:rFonts w:cs="Times New Roman" w:ascii="Times New Roman" w:hAnsi="Times New Roman"/>
        </w:rPr>
        <w:t>049. ōmrin: «mā baḥ nušw?»</w:t>
      </w:r>
    </w:p>
    <w:p>
      <w:pPr>
        <w:pStyle w:val="PreformattedText"/>
        <w:rPr>
          <w:rFonts w:ascii="Times New Roman" w:hAnsi="Times New Roman" w:cs="Times New Roman"/>
        </w:rPr>
      </w:pPr>
      <w:r>
        <w:rPr>
          <w:rFonts w:cs="Times New Roman" w:ascii="Times New Roman" w:hAnsi="Times New Roman"/>
        </w:rPr>
        <w:t>050. amərnaḥəl: «hanna sōleḳ ʕa blōta w mūmar čūyṯ žōn bə-šḳōḳa w sōleḳ ʕa blōta w mūmar: ‘ana nḳōr w ana...’ činya mā».</w:t>
      </w:r>
    </w:p>
    <w:p>
      <w:pPr>
        <w:pStyle w:val="PreformattedText"/>
        <w:rPr>
          <w:rFonts w:ascii="Times New Roman" w:hAnsi="Times New Roman" w:cs="Times New Roman"/>
        </w:rPr>
      </w:pPr>
      <w:r>
        <w:rPr>
          <w:rFonts w:cs="Times New Roman" w:ascii="Times New Roman" w:hAnsi="Times New Roman"/>
        </w:rPr>
        <w:t>051. amərnaḥəl: «hōš baḥ nušw bē faṣla».</w:t>
      </w:r>
    </w:p>
    <w:p>
      <w:pPr>
        <w:pStyle w:val="PreformattedText"/>
        <w:rPr>
          <w:rFonts w:ascii="Times New Roman" w:hAnsi="Times New Roman" w:cs="Times New Roman"/>
        </w:rPr>
      </w:pPr>
      <w:r>
        <w:rPr>
          <w:rFonts w:cs="Times New Roman" w:ascii="Times New Roman" w:hAnsi="Times New Roman"/>
        </w:rPr>
        <w:t>052. ōmrin: «mā?»</w:t>
      </w:r>
    </w:p>
    <w:p>
      <w:pPr>
        <w:pStyle w:val="PreformattedText"/>
        <w:rPr>
          <w:rFonts w:ascii="Times New Roman" w:hAnsi="Times New Roman" w:cs="Times New Roman"/>
        </w:rPr>
      </w:pPr>
      <w:r>
        <w:rPr>
          <w:rFonts w:cs="Times New Roman" w:ascii="Times New Roman" w:hAnsi="Times New Roman"/>
        </w:rPr>
        <w:t>053. amərnaḥəl: «sulḳōn ʕal-anna ʕaččōra l-elʕel — ṯlōṯa —, w ana nnūḥeč l-erraʕ, hū w iḏmex ʕa čaxča ḳommi ṯarʕa, nḳatarle bə-spaʕi reġle b-marəsṯa, w hačəx čžabḏille l-elʕel».</w:t>
      </w:r>
    </w:p>
    <w:p>
      <w:pPr>
        <w:pStyle w:val="PreformattedText"/>
        <w:rPr>
          <w:rFonts w:ascii="Times New Roman" w:hAnsi="Times New Roman" w:cs="Times New Roman"/>
        </w:rPr>
      </w:pPr>
      <w:r>
        <w:rPr>
          <w:rFonts w:cs="Times New Roman" w:ascii="Times New Roman" w:hAnsi="Times New Roman"/>
        </w:rPr>
        <w:t>054. zlillay ana b-ḏočči ma bin nḳutrenne l-ḥōle w yžubḏunne b-marəsṯa p-fīx l-elʕel, ʕallaḳ čaxča b-reġle w aḏ̣illinnaḥ nžōbḏin bē l-felči lanna xoṯla.</w:t>
      </w:r>
    </w:p>
    <w:p>
      <w:pPr>
        <w:pStyle w:val="PreformattedText"/>
        <w:rPr>
          <w:rFonts w:ascii="Times New Roman" w:hAnsi="Times New Roman" w:cs="Times New Roman"/>
        </w:rPr>
      </w:pPr>
      <w:r>
        <w:rPr>
          <w:rFonts w:cs="Times New Roman" w:ascii="Times New Roman" w:hAnsi="Times New Roman"/>
        </w:rPr>
        <w:t>055. aptay bə-zʕōḳi ḳalō, amrinnaḥ anaḥ: «hōš mūyeṯ zaləmṯa».</w:t>
      </w:r>
    </w:p>
    <w:p>
      <w:pPr>
        <w:pStyle w:val="PreformattedText"/>
        <w:rPr>
          <w:rFonts w:ascii="Times New Roman" w:hAnsi="Times New Roman" w:cs="Times New Roman"/>
        </w:rPr>
      </w:pPr>
      <w:r>
        <w:rPr>
          <w:rFonts w:cs="Times New Roman" w:ascii="Times New Roman" w:hAnsi="Times New Roman"/>
        </w:rPr>
        <w:t>056. ōyṯ aḥḥa mə-rfiḳaynaḥ, affeḳ siččīna w ḳatši lō marəsṯa, isḳaṭ nižəm, hū w čaxča l-arʕa.</w:t>
      </w:r>
    </w:p>
    <w:p>
      <w:pPr>
        <w:pStyle w:val="PreformattedText"/>
        <w:rPr>
          <w:rFonts w:ascii="Times New Roman" w:hAnsi="Times New Roman" w:cs="Times New Roman"/>
        </w:rPr>
      </w:pPr>
      <w:r>
        <w:rPr>
          <w:rFonts w:cs="Times New Roman" w:ascii="Times New Roman" w:hAnsi="Times New Roman"/>
        </w:rPr>
        <w:t>057. amrinnaḥ: «lčō ameṯ». nhazminnaḥ w silḳinnaḥ ʕa blōta.</w:t>
      </w:r>
    </w:p>
    <w:p>
      <w:pPr>
        <w:pStyle w:val="PreformattedText"/>
        <w:rPr>
          <w:rFonts w:ascii="Times New Roman" w:hAnsi="Times New Roman" w:cs="Times New Roman"/>
        </w:rPr>
      </w:pPr>
      <w:r>
        <w:rPr>
          <w:rFonts w:cs="Times New Roman" w:ascii="Times New Roman" w:hAnsi="Times New Roman"/>
        </w:rPr>
        <w:t>058. ṯēn yōma nižəm žammeʕ ʕasra ḥammeščaʕsar zaləm w ʕammaḥčēl saləfṯa, aṯun leʕle žōn w aṯa leʕle činya mannu, rappa ti žōn.</w:t>
      </w:r>
    </w:p>
    <w:p>
      <w:pPr>
        <w:pStyle w:val="PreformattedText"/>
        <w:rPr>
          <w:rFonts w:ascii="Times New Roman" w:hAnsi="Times New Roman" w:cs="Times New Roman"/>
        </w:rPr>
      </w:pPr>
      <w:r>
        <w:rPr>
          <w:rFonts w:cs="Times New Roman" w:ascii="Times New Roman" w:hAnsi="Times New Roman"/>
        </w:rPr>
        <w:t>059. ʕammameləl: «aspunnay xān w šwūlay tawšṯa w_aspunnay ʕa bīra ysaḳḳaṭunnay b-bīra ġammeḳ w lorčaʕ ḏʕičči ḥōlay hanūb».</w:t>
      </w:r>
    </w:p>
    <w:p>
      <w:pPr>
        <w:pStyle w:val="PreformattedText"/>
        <w:rPr>
          <w:rFonts w:ascii="Times New Roman" w:hAnsi="Times New Roman" w:cs="Times New Roman"/>
        </w:rPr>
      </w:pPr>
      <w:r>
        <w:rPr>
          <w:rFonts w:cs="Times New Roman" w:ascii="Times New Roman" w:hAnsi="Times New Roman"/>
        </w:rPr>
        <w:t>060. amrille ana: «mūn hān ti wa sibillax ʕa bīra?»</w:t>
      </w:r>
    </w:p>
    <w:p>
      <w:pPr>
        <w:pStyle w:val="PreformattedText"/>
        <w:rPr>
          <w:rFonts w:ascii="Times New Roman" w:hAnsi="Times New Roman" w:cs="Times New Roman"/>
        </w:rPr>
      </w:pPr>
      <w:r>
        <w:rPr>
          <w:rFonts w:cs="Times New Roman" w:ascii="Times New Roman" w:hAnsi="Times New Roman"/>
        </w:rPr>
        <w:t>061. ōmar: «žōn w hanna malik il-aḥmar činya mah hešme». w aptay hū m-zawəʕṯe l-ṯēn yōma ču yaḏḏeʕ mā ʕamsawlef.</w:t>
      </w:r>
    </w:p>
    <w:p>
      <w:pPr>
        <w:pStyle w:val="PreformattedText"/>
        <w:rPr>
          <w:rFonts w:ascii="Times New Roman" w:hAnsi="Times New Roman" w:cs="Times New Roman"/>
        </w:rPr>
      </w:pPr>
      <w:r>
        <w:rPr>
          <w:rFonts w:cs="Times New Roman" w:ascii="Times New Roman" w:hAnsi="Times New Roman"/>
        </w:rPr>
        <w:t>062. ḳōmiṯ amrille ana: «čūb hān ti wa ḳtirillax b-reġlax w žabḏunnax l-felči bayṯa l-elʕel l-ġappi šḳīfa w ḳaṭʕūn marəsṯa bāx w saḳḳaṭunnax?»</w:t>
      </w:r>
    </w:p>
    <w:p>
      <w:pPr>
        <w:pStyle w:val="PreformattedText"/>
        <w:rPr>
          <w:rFonts w:ascii="Times New Roman" w:hAnsi="Times New Roman" w:cs="Times New Roman"/>
        </w:rPr>
      </w:pPr>
      <w:r>
        <w:rPr>
          <w:rFonts w:cs="Times New Roman" w:ascii="Times New Roman" w:hAnsi="Times New Roman"/>
        </w:rPr>
        <w:t>063. ōmar: «aṣbaḥ hanna hāč. ʕanū hāč, felči marōx bi-yībun b-zerpa w felči marōx bi-yībun p-ḳabrō!»</w:t>
      </w:r>
    </w:p>
    <w:p>
      <w:pPr>
        <w:pStyle w:val="PreformattedText"/>
        <w:rPr>
          <w:rFonts w:ascii="Times New Roman" w:hAnsi="Times New Roman" w:cs="Times New Roman"/>
        </w:rPr>
      </w:pPr>
      <w:r>
        <w:rPr>
          <w:rFonts w:cs="Times New Roman" w:ascii="Times New Roman" w:hAnsi="Times New Roman"/>
        </w:rPr>
        <w:t>064. ḳaṭṭarnaḥ anaḥ w nižəm w zalle išəččay ʕlaynaḥ w žarrasannaḥ.</w:t>
      </w:r>
    </w:p>
    <w:p>
      <w:pPr>
        <w:pStyle w:val="PreformattedText"/>
        <w:rPr>
          <w:rFonts w:ascii="Times New Roman" w:hAnsi="Times New Roman" w:cs="Times New Roman"/>
        </w:rPr>
      </w:pPr>
      <w:r>
        <w:rPr>
          <w:rFonts w:cs="Times New Roman" w:ascii="Times New Roman" w:hAnsi="Times New Roman"/>
        </w:rPr>
        <w:t>065. w hōxa ḥislaṯ ḥučīṯa.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054. Ǧ_XṢ Der unbeliebte Lehrer.txt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ešna eḥḏa wa nībin ṭullabō xān b-matrasča w nizʕūrin, ṯōḥ ustōz šōmay.</w:t>
      </w:r>
    </w:p>
    <w:p>
      <w:pPr>
        <w:pStyle w:val="PreformattedText"/>
        <w:rPr>
          <w:rFonts w:ascii="Times New Roman" w:hAnsi="Times New Roman" w:cs="Times New Roman"/>
        </w:rPr>
      </w:pPr>
      <w:r>
        <w:rPr>
          <w:rFonts w:cs="Times New Roman" w:ascii="Times New Roman" w:hAnsi="Times New Roman"/>
        </w:rPr>
        <w:t>002. hanna ustōz aṯa xān w ḥammī ḥōle, ḥammī baʕḏ̣e w ʕanṭez ačṯar mə-lzūma w mišwē ḥōle čū ōxel ġayr p-šawčṯa w bēle yayṯ leḥma m-ḏemseḳ w bēle šaġlōṯe xullen m-ḏemseḳ w šwannaḥ...</w:t>
      </w:r>
    </w:p>
    <w:p>
      <w:pPr>
        <w:pStyle w:val="PreformattedText"/>
        <w:rPr>
          <w:rFonts w:ascii="Times New Roman" w:hAnsi="Times New Roman" w:cs="Times New Roman"/>
        </w:rPr>
      </w:pPr>
      <w:r>
        <w:rPr>
          <w:rFonts w:cs="Times New Roman" w:ascii="Times New Roman" w:hAnsi="Times New Roman"/>
        </w:rPr>
        <w:t>003. yaʕni čū mčār xān, la yiḳəʕ ʕimmaynaḥ w ʕala ṭūl šawwī baʕḏ̣e ačṯar mə-lzūma.</w:t>
      </w:r>
    </w:p>
    <w:p>
      <w:pPr>
        <w:pStyle w:val="PreformattedText"/>
        <w:rPr>
          <w:rFonts w:ascii="Times New Roman" w:hAnsi="Times New Roman" w:cs="Times New Roman"/>
        </w:rPr>
      </w:pPr>
      <w:r>
        <w:rPr>
          <w:rFonts w:cs="Times New Roman" w:ascii="Times New Roman" w:hAnsi="Times New Roman"/>
        </w:rPr>
        <w:t>004. amərnaḥəl: «hanna yōma baḥ nṭaffašēl lanna ustōz, w mā bi-yiṯḳan yiṯḳan».</w:t>
      </w:r>
    </w:p>
    <w:p>
      <w:pPr>
        <w:pStyle w:val="PreformattedText"/>
        <w:rPr>
          <w:rFonts w:ascii="Times New Roman" w:hAnsi="Times New Roman" w:cs="Times New Roman"/>
        </w:rPr>
      </w:pPr>
      <w:r>
        <w:rPr>
          <w:rFonts w:cs="Times New Roman" w:ascii="Times New Roman" w:hAnsi="Times New Roman"/>
        </w:rPr>
        <w:t>005. ōmar: «mā bax čušw?»</w:t>
      </w:r>
    </w:p>
    <w:p>
      <w:pPr>
        <w:pStyle w:val="PreformattedText"/>
        <w:rPr>
          <w:rFonts w:ascii="Times New Roman" w:hAnsi="Times New Roman" w:cs="Times New Roman"/>
        </w:rPr>
      </w:pPr>
      <w:r>
        <w:rPr>
          <w:rFonts w:cs="Times New Roman" w:ascii="Times New Roman" w:hAnsi="Times New Roman"/>
        </w:rPr>
        <w:t>006. amərnaḥəl: «hōš awwal mēt anaḥ nḳaʕin p-ṣaffa w_uxxul_aḥḥa bēs ytirēn ḥaṣṣe nmaḥille b-warḳṯa nmaḥille p-ṭapšūrča, nmaḥille b-bezḳa».</w:t>
      </w:r>
    </w:p>
    <w:p>
      <w:pPr>
        <w:pStyle w:val="PreformattedText"/>
        <w:rPr>
          <w:rFonts w:ascii="Times New Roman" w:hAnsi="Times New Roman" w:cs="Times New Roman"/>
        </w:rPr>
      </w:pPr>
      <w:r>
        <w:rPr>
          <w:rFonts w:cs="Times New Roman" w:ascii="Times New Roman" w:hAnsi="Times New Roman"/>
        </w:rPr>
        <w:t>007. uxxu yōma nmišwin ʕoləḳṯa, anaḥ w hanna_ustōz.</w:t>
      </w:r>
    </w:p>
    <w:p>
      <w:pPr>
        <w:pStyle w:val="PreformattedText"/>
        <w:rPr>
          <w:rFonts w:ascii="Times New Roman" w:hAnsi="Times New Roman" w:cs="Times New Roman"/>
        </w:rPr>
      </w:pPr>
      <w:r>
        <w:rPr>
          <w:rFonts w:cs="Times New Roman" w:ascii="Times New Roman" w:hAnsi="Times New Roman"/>
        </w:rPr>
        <w:t>008. ōmrin: «hanna mbayyan eʕle ču... yaʕni čū hmīmle barnaš, čū hmīmle hān salfōṯa ti ʕačmišwēlun xullen».</w:t>
      </w:r>
    </w:p>
    <w:p>
      <w:pPr>
        <w:pStyle w:val="PreformattedText"/>
        <w:rPr>
          <w:rFonts w:ascii="Times New Roman" w:hAnsi="Times New Roman" w:cs="Times New Roman"/>
        </w:rPr>
      </w:pPr>
      <w:r>
        <w:rPr>
          <w:rFonts w:cs="Times New Roman" w:ascii="Times New Roman" w:hAnsi="Times New Roman"/>
        </w:rPr>
        <w:t>009. «ē, hōn iščen?»</w:t>
      </w:r>
    </w:p>
    <w:p>
      <w:pPr>
        <w:pStyle w:val="PreformattedText"/>
        <w:rPr>
          <w:rFonts w:ascii="Times New Roman" w:hAnsi="Times New Roman" w:cs="Times New Roman"/>
        </w:rPr>
      </w:pPr>
      <w:r>
        <w:rPr>
          <w:rFonts w:cs="Times New Roman" w:ascii="Times New Roman" w:hAnsi="Times New Roman"/>
        </w:rPr>
        <w:t>010. ōmrin: «iščen ġappi flanū».</w:t>
      </w:r>
    </w:p>
    <w:p>
      <w:pPr>
        <w:pStyle w:val="PreformattedText"/>
        <w:rPr>
          <w:rFonts w:ascii="Times New Roman" w:hAnsi="Times New Roman" w:cs="Times New Roman"/>
        </w:rPr>
      </w:pPr>
      <w:r>
        <w:rPr>
          <w:rFonts w:cs="Times New Roman" w:ascii="Times New Roman" w:hAnsi="Times New Roman"/>
        </w:rPr>
        <w:t>011. amərnaḥi lanna... amərnaḥi rfiḳaynaḥ: «hanna lēlya baḥ nzellaḥ leʕle, baḥ nlaḳḳaḥle ḳarḳūra b-misti bayṯa».</w:t>
      </w:r>
    </w:p>
    <w:p>
      <w:pPr>
        <w:pStyle w:val="PreformattedText"/>
        <w:rPr>
          <w:rFonts w:ascii="Times New Roman" w:hAnsi="Times New Roman" w:cs="Times New Roman"/>
        </w:rPr>
      </w:pPr>
      <w:r>
        <w:rPr>
          <w:rFonts w:cs="Times New Roman" w:ascii="Times New Roman" w:hAnsi="Times New Roman"/>
        </w:rPr>
        <w:t>012. aspinnaḥ xalpa anaḥ, ṭaʕninnaḥ xalpa p-xisča w silḳinnaḥ ʕal-anna ʕaččōra.</w:t>
      </w:r>
    </w:p>
    <w:p>
      <w:pPr>
        <w:pStyle w:val="PreformattedText"/>
        <w:rPr>
          <w:rFonts w:ascii="Times New Roman" w:hAnsi="Times New Roman" w:cs="Times New Roman"/>
        </w:rPr>
      </w:pPr>
      <w:r>
        <w:rPr>
          <w:rFonts w:cs="Times New Roman" w:ascii="Times New Roman" w:hAnsi="Times New Roman"/>
        </w:rPr>
        <w:t>013. ōyṯ matxanča, ḳaməṭnaḥi lō xisča w tappnaḥi lanna xalpa leʕle.</w:t>
      </w:r>
    </w:p>
    <w:p>
      <w:pPr>
        <w:pStyle w:val="PreformattedText"/>
        <w:rPr>
          <w:rFonts w:ascii="Times New Roman" w:hAnsi="Times New Roman" w:cs="Times New Roman"/>
        </w:rPr>
      </w:pPr>
      <w:r>
        <w:rPr>
          <w:rFonts w:cs="Times New Roman" w:ascii="Times New Roman" w:hAnsi="Times New Roman"/>
        </w:rPr>
        <w:t>014. w hūh iḏmex, lō-ḥmay ġayr xalpa imṭay l-ḳūre w_aptay b-ʕawwīnya hanna xalpa.</w:t>
      </w:r>
    </w:p>
    <w:p>
      <w:pPr>
        <w:pStyle w:val="PreformattedText"/>
        <w:rPr>
          <w:rFonts w:ascii="Times New Roman" w:hAnsi="Times New Roman" w:cs="Times New Roman"/>
        </w:rPr>
      </w:pPr>
      <w:r>
        <w:rPr>
          <w:rFonts w:cs="Times New Roman" w:ascii="Times New Roman" w:hAnsi="Times New Roman"/>
        </w:rPr>
        <w:t>015. aḳam ṭaʕni lḥōfe w infeḳ m-ṯarʕa.</w:t>
      </w:r>
    </w:p>
    <w:p>
      <w:pPr>
        <w:pStyle w:val="PreformattedText"/>
        <w:rPr>
          <w:rFonts w:ascii="Times New Roman" w:hAnsi="Times New Roman" w:cs="Times New Roman"/>
        </w:rPr>
      </w:pPr>
      <w:r>
        <w:rPr>
          <w:rFonts w:cs="Times New Roman" w:ascii="Times New Roman" w:hAnsi="Times New Roman"/>
        </w:rPr>
        <w:t>016. žannen marōyi bayṯa w žannen hū w intar p-šuḳō, ṭʕīl lḥofe ʕa xaffṯe w mameləl: «xalpa, xalpa bi-yuxlinnay, xalpa bi-yuxlinnay!»</w:t>
      </w:r>
    </w:p>
    <w:p>
      <w:pPr>
        <w:pStyle w:val="PreformattedText"/>
        <w:rPr>
          <w:rFonts w:ascii="Times New Roman" w:hAnsi="Times New Roman" w:cs="Times New Roman"/>
        </w:rPr>
      </w:pPr>
      <w:r>
        <w:rPr>
          <w:rFonts w:cs="Times New Roman" w:ascii="Times New Roman" w:hAnsi="Times New Roman"/>
        </w:rPr>
        <w:t>017. ʕawetnaḥ ṯēn yōma l-matrasča, ōmar: «mannu minnayəx ti šawwīl lō šaġəlṯa?»</w:t>
      </w:r>
    </w:p>
    <w:p>
      <w:pPr>
        <w:pStyle w:val="PreformattedText"/>
        <w:rPr>
          <w:rFonts w:ascii="Times New Roman" w:hAnsi="Times New Roman" w:cs="Times New Roman"/>
        </w:rPr>
      </w:pPr>
      <w:r>
        <w:rPr>
          <w:rFonts w:cs="Times New Roman" w:ascii="Times New Roman" w:hAnsi="Times New Roman"/>
        </w:rPr>
        <w:t>018. la barnaš aḥčay. amərnaḥəl: «aṣbaḥ hanna xīt xulle hān ču ḳanʕan».</w:t>
      </w:r>
    </w:p>
    <w:p>
      <w:pPr>
        <w:pStyle w:val="PreformattedText"/>
        <w:rPr>
          <w:rFonts w:ascii="Times New Roman" w:hAnsi="Times New Roman" w:cs="Times New Roman"/>
        </w:rPr>
      </w:pPr>
      <w:r>
        <w:rPr>
          <w:rFonts w:cs="Times New Roman" w:ascii="Times New Roman" w:hAnsi="Times New Roman"/>
        </w:rPr>
        <w:t>019. ōyṯ aḥḥa mə-rfiḳaynaḥ, amərnaḥle: «axi, hanna bax čušw bē hō šaġəlṯa, la yinšenna b-zamūne».</w:t>
      </w:r>
    </w:p>
    <w:p>
      <w:pPr>
        <w:pStyle w:val="PreformattedText"/>
        <w:rPr>
          <w:rFonts w:ascii="Times New Roman" w:hAnsi="Times New Roman" w:cs="Times New Roman"/>
        </w:rPr>
      </w:pPr>
      <w:r>
        <w:rPr>
          <w:rFonts w:cs="Times New Roman" w:ascii="Times New Roman" w:hAnsi="Times New Roman"/>
        </w:rPr>
        <w:t>020. «mah hīh?»</w:t>
      </w:r>
    </w:p>
    <w:p>
      <w:pPr>
        <w:pStyle w:val="PreformattedText"/>
        <w:rPr>
          <w:rFonts w:ascii="Times New Roman" w:hAnsi="Times New Roman" w:cs="Times New Roman"/>
        </w:rPr>
      </w:pPr>
      <w:r>
        <w:rPr>
          <w:rFonts w:cs="Times New Roman" w:ascii="Times New Roman" w:hAnsi="Times New Roman"/>
        </w:rPr>
        <w:t>021. amərnaḥle: «hōš anaḥ nʕōbrin ʕa ṣaffa w čōseb hāč farti fanīn, hān ti ṯarč ʕayn w čsōleḳ ʕal-anna šuppōča — šuppōča ṯaḳḳen ʕa tarba — hū ʕammappēḥ tarsa, čmatetil_īḏax l-ulġul l-anna šuppōča w čfaḳesi lān ṯarč ʕayn».</w:t>
      </w:r>
    </w:p>
    <w:p>
      <w:pPr>
        <w:pStyle w:val="PreformattedText"/>
        <w:rPr>
          <w:rFonts w:ascii="Times New Roman" w:hAnsi="Times New Roman" w:cs="Times New Roman"/>
        </w:rPr>
      </w:pPr>
      <w:r>
        <w:rPr>
          <w:rFonts w:cs="Times New Roman" w:ascii="Times New Roman" w:hAnsi="Times New Roman"/>
        </w:rPr>
        <w:t>022. aḳam išw exmil_amərnaḥle.</w:t>
      </w:r>
    </w:p>
    <w:p>
      <w:pPr>
        <w:pStyle w:val="PreformattedText"/>
        <w:rPr>
          <w:rFonts w:ascii="Times New Roman" w:hAnsi="Times New Roman" w:cs="Times New Roman"/>
        </w:rPr>
      </w:pPr>
      <w:r>
        <w:rPr>
          <w:rFonts w:cs="Times New Roman" w:ascii="Times New Roman" w:hAnsi="Times New Roman"/>
        </w:rPr>
        <w:t>023. hū tīr ḥaṣṣe ʕa lawḥa w aḳam mattil_īḏi hōṯi w ḳawwes w zaʕḳi lōṯi ḳōla w_infeḳ rahṭa m-ṣaffa ʕa xlō w_aptay mameləl: «yā xalḳa, ṯōn! ḥmūn! ḳawwasunnay, ḳawwasunnay!»</w:t>
      </w:r>
    </w:p>
    <w:p>
      <w:pPr>
        <w:pStyle w:val="PreformattedText"/>
        <w:rPr>
          <w:rFonts w:ascii="Times New Roman" w:hAnsi="Times New Roman" w:cs="Times New Roman"/>
        </w:rPr>
      </w:pPr>
      <w:r>
        <w:rPr>
          <w:rFonts w:cs="Times New Roman" w:ascii="Times New Roman" w:hAnsi="Times New Roman"/>
        </w:rPr>
        <w:t>024. aṯun, ʕapper aḥna xān šayxa mə-blōta xān rāb amelle: «ʕanū! hōxa aṯa, aḥčem ḏ̣arba ti farta ti ḳáwwasay bē hā!»</w:t>
      </w:r>
    </w:p>
    <w:p>
      <w:pPr>
        <w:pStyle w:val="PreformattedText"/>
        <w:rPr>
          <w:rFonts w:ascii="Times New Roman" w:hAnsi="Times New Roman" w:cs="Times New Roman"/>
        </w:rPr>
      </w:pPr>
      <w:r>
        <w:rPr>
          <w:rFonts w:cs="Times New Roman" w:ascii="Times New Roman" w:hAnsi="Times New Roman"/>
        </w:rPr>
        <w:t>025. w hō ḏoččṯa ti wa ʕamʔaššer meʕla ḏoččṯa wa nḥafrilla b-bičōr anaḥ xān brīza p-xoṯla ṯōra, mameləl: «hōxa ḳawwasunnay, ʕaynūn hanna ḏ̣arba!»</w:t>
      </w:r>
    </w:p>
    <w:p>
      <w:pPr>
        <w:pStyle w:val="PreformattedText"/>
        <w:rPr>
          <w:rFonts w:ascii="Times New Roman" w:hAnsi="Times New Roman" w:cs="Times New Roman"/>
        </w:rPr>
      </w:pPr>
      <w:r>
        <w:rPr>
          <w:rFonts w:cs="Times New Roman" w:ascii="Times New Roman" w:hAnsi="Times New Roman"/>
        </w:rPr>
        <w:t>026. amrinnaḥ: «xīt hanna čū ḳanʕan».</w:t>
      </w:r>
    </w:p>
    <w:p>
      <w:pPr>
        <w:pStyle w:val="PreformattedText"/>
        <w:rPr>
          <w:rFonts w:ascii="Times New Roman" w:hAnsi="Times New Roman" w:cs="Times New Roman"/>
        </w:rPr>
      </w:pPr>
      <w:r>
        <w:rPr>
          <w:rFonts w:cs="Times New Roman" w:ascii="Times New Roman" w:hAnsi="Times New Roman"/>
        </w:rPr>
        <w:t>027. hanna yōmi ḥammešṯa bēle yuḥḥuč ʕa ḏemseḳ ʕala ṭūl hū, yuššuḳ ʕa marōye.</w:t>
      </w:r>
    </w:p>
    <w:p>
      <w:pPr>
        <w:pStyle w:val="PreformattedText"/>
        <w:rPr>
          <w:rFonts w:ascii="Times New Roman" w:hAnsi="Times New Roman" w:cs="Times New Roman"/>
        </w:rPr>
      </w:pPr>
      <w:r>
        <w:rPr>
          <w:rFonts w:cs="Times New Roman" w:ascii="Times New Roman" w:hAnsi="Times New Roman"/>
        </w:rPr>
        <w:t>028. wa nībin iṯṯer ṯlōṯa anaḥ w nimsčaʔəžrin bisklityōṯa w nūzin nḳaṭṭaʕīl ʕa mafərḳa l-erraʕ ʕa seččṯa.</w:t>
      </w:r>
    </w:p>
    <w:p>
      <w:pPr>
        <w:pStyle w:val="PreformattedText"/>
        <w:rPr>
          <w:rFonts w:ascii="Times New Roman" w:hAnsi="Times New Roman" w:cs="Times New Roman"/>
        </w:rPr>
      </w:pPr>
      <w:r>
        <w:rPr>
          <w:rFonts w:cs="Times New Roman" w:ascii="Times New Roman" w:hAnsi="Times New Roman"/>
        </w:rPr>
        <w:t>029. luḳḳi aḥḥa minnāy bēle yuḥḥuč, mā ōyṯ ġappaynaḥ bə-blōta ōseb.</w:t>
      </w:r>
    </w:p>
    <w:p>
      <w:pPr>
        <w:pStyle w:val="PreformattedText"/>
        <w:rPr>
          <w:rFonts w:ascii="Times New Roman" w:hAnsi="Times New Roman" w:cs="Times New Roman"/>
        </w:rPr>
      </w:pPr>
      <w:r>
        <w:rPr>
          <w:rFonts w:cs="Times New Roman" w:ascii="Times New Roman" w:hAnsi="Times New Roman"/>
        </w:rPr>
        <w:t>030. másalan biʕō, ōseb tepsa, ōseb nšīfa, ōseb xešča, šaġəlṯa — ōseb htīṯa l-marōye.</w:t>
      </w:r>
    </w:p>
    <w:p>
      <w:pPr>
        <w:pStyle w:val="PreformattedText"/>
        <w:rPr>
          <w:rFonts w:ascii="Times New Roman" w:hAnsi="Times New Roman" w:cs="Times New Roman"/>
        </w:rPr>
      </w:pPr>
      <w:r>
        <w:rPr>
          <w:rFonts w:cs="Times New Roman" w:ascii="Times New Roman" w:hAnsi="Times New Roman"/>
        </w:rPr>
        <w:t>031. aḳam hanna, ʕappay sēl biʕō w išway b-ō sella ṯebna w_arnḥi lān biʕō w ōmar: «ana bin nirxab ʕemmax».</w:t>
      </w:r>
    </w:p>
    <w:p>
      <w:pPr>
        <w:pStyle w:val="PreformattedText"/>
        <w:rPr>
          <w:rFonts w:ascii="Times New Roman" w:hAnsi="Times New Roman" w:cs="Times New Roman"/>
        </w:rPr>
      </w:pPr>
      <w:r>
        <w:rPr>
          <w:rFonts w:cs="Times New Roman" w:ascii="Times New Roman" w:hAnsi="Times New Roman"/>
        </w:rPr>
        <w:t>032. muhīm rfiḳōy iṯṯer hān ti zāl, arxpūn hān ustazō ti bi-yḳaṭṭaʕūn w zāl ḳummay w anaḥ čʔaxxarnaḥ, amərnaḥli: «baḥ nlaḥḥaḳēn?»</w:t>
      </w:r>
    </w:p>
    <w:p>
      <w:pPr>
        <w:pStyle w:val="PreformattedText"/>
        <w:rPr>
          <w:rFonts w:ascii="Times New Roman" w:hAnsi="Times New Roman" w:cs="Times New Roman"/>
        </w:rPr>
      </w:pPr>
      <w:r>
        <w:rPr>
          <w:rFonts w:cs="Times New Roman" w:ascii="Times New Roman" w:hAnsi="Times New Roman"/>
        </w:rPr>
        <w:t>033. ōmar: «yalla!»</w:t>
      </w:r>
    </w:p>
    <w:p>
      <w:pPr>
        <w:pStyle w:val="PreformattedText"/>
        <w:rPr>
          <w:rFonts w:ascii="Times New Roman" w:hAnsi="Times New Roman" w:cs="Times New Roman"/>
        </w:rPr>
      </w:pPr>
      <w:r>
        <w:rPr>
          <w:rFonts w:cs="Times New Roman" w:ascii="Times New Roman" w:hAnsi="Times New Roman"/>
        </w:rPr>
        <w:t>034. ana ayṯiṯ bisklētča hanna kidōn ti felči taffa, ḥoṭra, w felči ḥatīta w riġlō mn-erraʕ — hān ti mtáwwasin bōn — ḳapḳabō.</w:t>
      </w:r>
    </w:p>
    <w:p>
      <w:pPr>
        <w:pStyle w:val="PreformattedText"/>
        <w:rPr>
          <w:rFonts w:ascii="Times New Roman" w:hAnsi="Times New Roman" w:cs="Times New Roman"/>
        </w:rPr>
      </w:pPr>
      <w:r>
        <w:rPr>
          <w:rFonts w:cs="Times New Roman" w:ascii="Times New Roman" w:hAnsi="Times New Roman"/>
        </w:rPr>
        <w:t>035. yaʕni čū ṭabiʕōy banawb hō bisklētča, w la framū w la barnaš.</w:t>
      </w:r>
    </w:p>
    <w:p>
      <w:pPr>
        <w:pStyle w:val="PreformattedText"/>
        <w:rPr>
          <w:rFonts w:ascii="Times New Roman" w:hAnsi="Times New Roman" w:cs="Times New Roman"/>
        </w:rPr>
      </w:pPr>
      <w:r>
        <w:rPr>
          <w:rFonts w:cs="Times New Roman" w:ascii="Times New Roman" w:hAnsi="Times New Roman"/>
        </w:rPr>
        <w:t>036. rixpinnaḥ ana w hūh b-anna šḳōḳa w ḳōmaṯ ḳyōmča nūḥeṯ.</w:t>
      </w:r>
    </w:p>
    <w:p>
      <w:pPr>
        <w:pStyle w:val="PreformattedText"/>
        <w:rPr>
          <w:rFonts w:ascii="Times New Roman" w:hAnsi="Times New Roman" w:cs="Times New Roman"/>
        </w:rPr>
      </w:pPr>
      <w:r>
        <w:rPr>
          <w:rFonts w:cs="Times New Roman" w:ascii="Times New Roman" w:hAnsi="Times New Roman"/>
        </w:rPr>
        <w:t>037. aḏ̣illinnaḥ nḳaṭṭīʕin l-ḥatta ṯēčča.</w:t>
      </w:r>
    </w:p>
    <w:p>
      <w:pPr>
        <w:pStyle w:val="PreformattedText"/>
        <w:rPr>
          <w:rFonts w:ascii="Times New Roman" w:hAnsi="Times New Roman" w:cs="Times New Roman"/>
        </w:rPr>
      </w:pPr>
      <w:r>
        <w:rPr>
          <w:rFonts w:cs="Times New Roman" w:ascii="Times New Roman" w:hAnsi="Times New Roman"/>
        </w:rPr>
        <w:t xml:space="preserve">038. p-ṯēčča aṯaṯ nazəlṯa ḳummaynaḥ mn-ū ti ḳawyan w fallačičči lō bisklētča ʕa mluṯṯa w hanna aptay b-zʕōḳa ruḥlay hū. </w:t>
      </w:r>
    </w:p>
    <w:p>
      <w:pPr>
        <w:pStyle w:val="PreformattedText"/>
        <w:rPr>
          <w:rFonts w:ascii="Times New Roman" w:hAnsi="Times New Roman" w:cs="Times New Roman"/>
        </w:rPr>
      </w:pPr>
      <w:r>
        <w:rPr>
          <w:rFonts w:cs="Times New Roman" w:ascii="Times New Roman" w:hAnsi="Times New Roman"/>
        </w:rPr>
        <w:t>039. amrille: «hōḏen la ʕammawḳfa, la bə-tʕōsa ʕa tulabō w lā bə-frōma w lā barnaš».</w:t>
      </w:r>
    </w:p>
    <w:p>
      <w:pPr>
        <w:pStyle w:val="PreformattedText"/>
        <w:rPr>
          <w:rFonts w:ascii="Times New Roman" w:hAnsi="Times New Roman" w:cs="Times New Roman"/>
        </w:rPr>
      </w:pPr>
      <w:r>
        <w:rPr>
          <w:rFonts w:cs="Times New Roman" w:ascii="Times New Roman" w:hAnsi="Times New Roman"/>
        </w:rPr>
        <w:t xml:space="preserve">040. ōmar: «mā baḥ nušw?» </w:t>
      </w:r>
    </w:p>
    <w:p>
      <w:pPr>
        <w:pStyle w:val="PreformattedText"/>
        <w:rPr>
          <w:rFonts w:ascii="Times New Roman" w:hAnsi="Times New Roman" w:cs="Times New Roman"/>
        </w:rPr>
      </w:pPr>
      <w:r>
        <w:rPr>
          <w:rFonts w:cs="Times New Roman" w:ascii="Times New Roman" w:hAnsi="Times New Roman"/>
        </w:rPr>
        <w:t>041. amrille: «mā baḥ nušw? čbōʕ čōṭeḥ, čbōʕ ana bin nūḏ̣el nčammel nūḥeṯ, baḥ nlaḳḳaḥēn».</w:t>
      </w:r>
    </w:p>
    <w:p>
      <w:pPr>
        <w:pStyle w:val="PreformattedText"/>
        <w:rPr>
          <w:rFonts w:ascii="Times New Roman" w:hAnsi="Times New Roman" w:cs="Times New Roman"/>
        </w:rPr>
      </w:pPr>
      <w:r>
        <w:rPr>
          <w:rFonts w:cs="Times New Roman" w:ascii="Times New Roman" w:hAnsi="Times New Roman"/>
        </w:rPr>
        <w:t>042. uḳḏum ma niməṭ l-anna mafərḳa ōyṯ maṣənʕa hōxa ti mū w nṭīrin rfiḳōy erraʕ w rfiḳōy hān ti bisklityōṯa nṭīrin.</w:t>
      </w:r>
    </w:p>
    <w:p>
      <w:pPr>
        <w:pStyle w:val="PreformattedText"/>
        <w:rPr>
          <w:rFonts w:ascii="Times New Roman" w:hAnsi="Times New Roman" w:cs="Times New Roman"/>
        </w:rPr>
      </w:pPr>
      <w:r>
        <w:rPr>
          <w:rFonts w:cs="Times New Roman" w:ascii="Times New Roman" w:hAnsi="Times New Roman"/>
        </w:rPr>
        <w:t>043. luḳḳi ḥmunnaḥ nūṯin ġōrča ʕlāy anaḥ, ṭaššar.</w:t>
      </w:r>
    </w:p>
    <w:p>
      <w:pPr>
        <w:pStyle w:val="PreformattedText"/>
        <w:rPr>
          <w:rFonts w:ascii="Times New Roman" w:hAnsi="Times New Roman" w:cs="Times New Roman"/>
        </w:rPr>
      </w:pPr>
      <w:r>
        <w:rPr>
          <w:rFonts w:cs="Times New Roman" w:ascii="Times New Roman" w:hAnsi="Times New Roman"/>
        </w:rPr>
        <w:t>044. til_inəhzem inəhzem w ti la inəhzem ʕibriṯ ana bayn lān bisklityōṯa.</w:t>
      </w:r>
    </w:p>
    <w:p>
      <w:pPr>
        <w:pStyle w:val="PreformattedText"/>
        <w:rPr>
          <w:rFonts w:ascii="Times New Roman" w:hAnsi="Times New Roman" w:cs="Times New Roman"/>
        </w:rPr>
      </w:pPr>
      <w:r>
        <w:rPr>
          <w:rFonts w:cs="Times New Roman" w:ascii="Times New Roman" w:hAnsi="Times New Roman"/>
        </w:rPr>
        <w:t>045. aḳam ōṭeḥ xān hū bə-šmū w ōṭeḥ hān biʕō w_uxxul_eḥḏa zalla b-ḏoččṯa w dōb iḥbaṭ b-anna maṣənʕa hūh w ana aḏ̣illiṯ nčammel ha!</w:t>
      </w:r>
    </w:p>
    <w:p>
      <w:pPr>
        <w:pStyle w:val="PreformattedText"/>
        <w:rPr>
          <w:rFonts w:ascii="Times New Roman" w:hAnsi="Times New Roman" w:cs="Times New Roman"/>
        </w:rPr>
      </w:pPr>
      <w:r>
        <w:rPr>
          <w:rFonts w:cs="Times New Roman" w:ascii="Times New Roman" w:hAnsi="Times New Roman"/>
        </w:rPr>
        <w:t>046. lasa nsōḳeṭ, táwwariṯ w ʕōwtiṯ liʕlāy.</w:t>
      </w:r>
    </w:p>
    <w:p>
      <w:pPr>
        <w:pStyle w:val="PreformattedText"/>
        <w:rPr>
          <w:rFonts w:ascii="Times New Roman" w:hAnsi="Times New Roman" w:cs="Times New Roman"/>
        </w:rPr>
      </w:pPr>
      <w:r>
        <w:rPr>
          <w:rFonts w:cs="Times New Roman" w:ascii="Times New Roman" w:hAnsi="Times New Roman"/>
        </w:rPr>
        <w:t>047. amillay «ʕṣofra bīlay nsaḳḳaṭennax p-faḥṣa, hāč išwič ḳaṣōta bāy xān».</w:t>
      </w:r>
    </w:p>
    <w:p>
      <w:pPr>
        <w:pStyle w:val="PreformattedText"/>
        <w:rPr>
          <w:rFonts w:ascii="Times New Roman" w:hAnsi="Times New Roman" w:cs="Times New Roman"/>
        </w:rPr>
      </w:pPr>
      <w:r>
        <w:rPr>
          <w:rFonts w:cs="Times New Roman" w:ascii="Times New Roman" w:hAnsi="Times New Roman"/>
        </w:rPr>
        <w:t>048. amrille ana: «amrillax hā hō bisklētča ču manfʕa, ōmrič: l-muhīm bilay niməṭ».</w:t>
      </w:r>
    </w:p>
    <w:p>
      <w:pPr>
        <w:pStyle w:val="PreformattedText"/>
        <w:rPr>
          <w:rFonts w:ascii="Times New Roman" w:hAnsi="Times New Roman" w:cs="Times New Roman"/>
        </w:rPr>
      </w:pPr>
      <w:r>
        <w:rPr>
          <w:rFonts w:cs="Times New Roman" w:ascii="Times New Roman" w:hAnsi="Times New Roman"/>
        </w:rPr>
        <w:t>049. zalle l-muhīm, irxeb b-bōs, pantarōne m-roḥla ṭīẓe bayyīna w išrem pantarōne w žaʕleč xwō ḳeṭṭa w hōxa ḥislaṯ ḥučīṯa.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055. Ǧ_XṢ Das alte Schulhaus.txt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ešən wa nḳōrin, ṯiḳninnaḥ p-ṣaffi xōmes činya p-sōdes, ṭullabō.</w:t>
      </w:r>
    </w:p>
    <w:p>
      <w:pPr>
        <w:pStyle w:val="PreformattedText"/>
        <w:rPr>
          <w:rFonts w:ascii="Times New Roman" w:hAnsi="Times New Roman" w:cs="Times New Roman"/>
        </w:rPr>
      </w:pPr>
      <w:r>
        <w:rPr>
          <w:rFonts w:cs="Times New Roman" w:ascii="Times New Roman" w:hAnsi="Times New Roman"/>
        </w:rPr>
        <w:t>002. matrasča šawwilūḥ zʕōra ṯōra, aḳam sčaʔəžrūḥ bayṯa p-felči ʕarḳūba w_amrūḥ: «bax čiḳrun bāh».</w:t>
      </w:r>
    </w:p>
    <w:p>
      <w:pPr>
        <w:pStyle w:val="PreformattedText"/>
        <w:rPr>
          <w:rFonts w:ascii="Times New Roman" w:hAnsi="Times New Roman" w:cs="Times New Roman"/>
        </w:rPr>
      </w:pPr>
      <w:r>
        <w:rPr>
          <w:rFonts w:cs="Times New Roman" w:ascii="Times New Roman" w:hAnsi="Times New Roman"/>
        </w:rPr>
        <w:t>003. nsōlḳin ʕal-anna bayṯa anaḥ m-saḳəʕṯa w ḳorṣa w ṯelča ṯōḳen w ġlīḏa w ṭaləʕṯa.</w:t>
      </w:r>
    </w:p>
    <w:p>
      <w:pPr>
        <w:pStyle w:val="PreformattedText"/>
        <w:rPr>
          <w:rFonts w:ascii="Times New Roman" w:hAnsi="Times New Roman" w:cs="Times New Roman"/>
        </w:rPr>
      </w:pPr>
      <w:r>
        <w:rPr>
          <w:rFonts w:cs="Times New Roman" w:ascii="Times New Roman" w:hAnsi="Times New Roman"/>
        </w:rPr>
        <w:t>004. anaḥ nsallīḳin p-ṭaləʕṯa, uxxu yōma sōḳeṭ aḥḥa, w_uxxu yōma čōbar aḥḥa.</w:t>
      </w:r>
    </w:p>
    <w:p>
      <w:pPr>
        <w:pStyle w:val="PreformattedText"/>
        <w:rPr>
          <w:rFonts w:ascii="Times New Roman" w:hAnsi="Times New Roman" w:cs="Times New Roman"/>
        </w:rPr>
      </w:pPr>
      <w:r>
        <w:rPr>
          <w:rFonts w:cs="Times New Roman" w:ascii="Times New Roman" w:hAnsi="Times New Roman"/>
        </w:rPr>
        <w:t>005. amərnaḥəl: «hō šaġəlṯa čūb šaġəlṯa, baḥ nišwēḥ šaġəlṯa, baḥ nišwēḥ šaġəlṯa mēt, lafaš nʕōwet ʕal-ō ḏōrča banawb. yā mḳarrillaḥ erraʕ yā mḳallaʕillaḥ ʕa bayṯwōṯaḥ».</w:t>
      </w:r>
    </w:p>
    <w:p>
      <w:pPr>
        <w:pStyle w:val="PreformattedText"/>
        <w:rPr>
          <w:rFonts w:ascii="Times New Roman" w:hAnsi="Times New Roman" w:cs="Times New Roman"/>
        </w:rPr>
      </w:pPr>
      <w:r>
        <w:rPr>
          <w:rFonts w:cs="Times New Roman" w:ascii="Times New Roman" w:hAnsi="Times New Roman"/>
        </w:rPr>
        <w:t>006. ōmrin: «mā bax čušw?»</w:t>
      </w:r>
    </w:p>
    <w:p>
      <w:pPr>
        <w:pStyle w:val="PreformattedText"/>
        <w:rPr>
          <w:rFonts w:ascii="Times New Roman" w:hAnsi="Times New Roman" w:cs="Times New Roman"/>
        </w:rPr>
      </w:pPr>
      <w:r>
        <w:rPr>
          <w:rFonts w:cs="Times New Roman" w:ascii="Times New Roman" w:hAnsi="Times New Roman"/>
        </w:rPr>
        <w:t>007. amərnaḥl: «hanna yōma ebərl_ōzna ti matrasča mayṯē mufčḥa w nūṯin nmasəhrin anaḥ w hū».</w:t>
      </w:r>
    </w:p>
    <w:p>
      <w:pPr>
        <w:pStyle w:val="PreformattedText"/>
        <w:rPr>
          <w:rFonts w:ascii="Times New Roman" w:hAnsi="Times New Roman" w:cs="Times New Roman"/>
        </w:rPr>
      </w:pPr>
      <w:r>
        <w:rPr>
          <w:rFonts w:cs="Times New Roman" w:ascii="Times New Roman" w:hAnsi="Times New Roman"/>
        </w:rPr>
        <w:t>008. aḳam zalle, naġpi mufčḥa m-ʕoppil_ōbo w_aṯa.</w:t>
      </w:r>
    </w:p>
    <w:p>
      <w:pPr>
        <w:pStyle w:val="PreformattedText"/>
        <w:rPr>
          <w:rFonts w:ascii="Times New Roman" w:hAnsi="Times New Roman" w:cs="Times New Roman"/>
        </w:rPr>
      </w:pPr>
      <w:r>
        <w:rPr>
          <w:rFonts w:cs="Times New Roman" w:ascii="Times New Roman" w:hAnsi="Times New Roman"/>
        </w:rPr>
        <w:t>009. ʕibrinnaḥ ʕal-anna ṣaffa anaḥ, ʕallaḳnaḥi lō ṣūbya w ḳʕinnaḥ.</w:t>
      </w:r>
    </w:p>
    <w:p>
      <w:pPr>
        <w:pStyle w:val="PreformattedText"/>
        <w:rPr>
          <w:rFonts w:ascii="Times New Roman" w:hAnsi="Times New Roman" w:cs="Times New Roman"/>
        </w:rPr>
      </w:pPr>
      <w:r>
        <w:rPr>
          <w:rFonts w:cs="Times New Roman" w:ascii="Times New Roman" w:hAnsi="Times New Roman"/>
        </w:rPr>
        <w:t>010. hanna bayṯa elʕel ʕaččōre rawzen xān w imlay baḥer mū elʕel, ōṯ iṯṯer mitər mū eppe.</w:t>
      </w:r>
    </w:p>
    <w:p>
      <w:pPr>
        <w:pStyle w:val="PreformattedText"/>
        <w:rPr>
          <w:rFonts w:ascii="Times New Roman" w:hAnsi="Times New Roman" w:cs="Times New Roman"/>
        </w:rPr>
      </w:pPr>
      <w:r>
        <w:rPr>
          <w:rFonts w:cs="Times New Roman" w:ascii="Times New Roman" w:hAnsi="Times New Roman"/>
        </w:rPr>
        <w:t>011. amrīl: «ḳumūn ayṯōn hān ḥuṭrō ti maḳšušō ḳumūn!»</w:t>
      </w:r>
    </w:p>
    <w:p>
      <w:pPr>
        <w:pStyle w:val="PreformattedText"/>
        <w:rPr>
          <w:rFonts w:ascii="Times New Roman" w:hAnsi="Times New Roman" w:cs="Times New Roman"/>
        </w:rPr>
      </w:pPr>
      <w:r>
        <w:rPr>
          <w:rFonts w:cs="Times New Roman" w:ascii="Times New Roman" w:hAnsi="Times New Roman"/>
        </w:rPr>
        <w:t>012. ayṯnaḥi lān ḥuṭrō w hanna ḥoṭra naṣəlnaḥi maḳšūša, ōb m-ḳomma ēle raḥəpṯa.</w:t>
      </w:r>
    </w:p>
    <w:p>
      <w:pPr>
        <w:pStyle w:val="PreformattedText"/>
        <w:rPr>
          <w:rFonts w:ascii="Times New Roman" w:hAnsi="Times New Roman" w:cs="Times New Roman"/>
        </w:rPr>
      </w:pPr>
      <w:r>
        <w:rPr>
          <w:rFonts w:cs="Times New Roman" w:ascii="Times New Roman" w:hAnsi="Times New Roman"/>
        </w:rPr>
        <w:t>013. «nuxzōn ʕa mah hešme... čalḥōla!»</w:t>
      </w:r>
    </w:p>
    <w:p>
      <w:pPr>
        <w:pStyle w:val="PreformattedText"/>
        <w:rPr>
          <w:rFonts w:ascii="Times New Roman" w:hAnsi="Times New Roman" w:cs="Times New Roman"/>
        </w:rPr>
      </w:pPr>
      <w:r>
        <w:rPr>
          <w:rFonts w:cs="Times New Roman" w:ascii="Times New Roman" w:hAnsi="Times New Roman"/>
        </w:rPr>
        <w:t>014. ōyṯ xān xuṯlō čuḥči xšurō čaščīšin m-mū, aptinnaḥ nnūḳbin b-ān xuṯlō w nimlaḳḳḥin ʕal-ān ṭawlōṯa.</w:t>
      </w:r>
    </w:p>
    <w:p>
      <w:pPr>
        <w:pStyle w:val="PreformattedText"/>
        <w:rPr>
          <w:rFonts w:ascii="Times New Roman" w:hAnsi="Times New Roman" w:cs="Times New Roman"/>
        </w:rPr>
      </w:pPr>
      <w:r>
        <w:rPr>
          <w:rFonts w:cs="Times New Roman" w:ascii="Times New Roman" w:hAnsi="Times New Roman"/>
        </w:rPr>
        <w:t>015. aptiṯ ana nmūṭeḥ ʕal-anna saḳfa w nnaʕarle l-ḥatta luḳḳi faṯəḥnaḥi saḳfa.</w:t>
      </w:r>
    </w:p>
    <w:p>
      <w:pPr>
        <w:pStyle w:val="PreformattedText"/>
        <w:rPr>
          <w:rFonts w:ascii="Times New Roman" w:hAnsi="Times New Roman" w:cs="Times New Roman"/>
        </w:rPr>
      </w:pPr>
      <w:r>
        <w:rPr>
          <w:rFonts w:cs="Times New Roman" w:ascii="Times New Roman" w:hAnsi="Times New Roman"/>
        </w:rPr>
        <w:t>016. ixxar hān mū, ʕappay hanna ṣaffa xulle mū.</w:t>
      </w:r>
    </w:p>
    <w:p>
      <w:pPr>
        <w:pStyle w:val="PreformattedText"/>
        <w:rPr>
          <w:rFonts w:ascii="Times New Roman" w:hAnsi="Times New Roman" w:cs="Times New Roman"/>
        </w:rPr>
      </w:pPr>
      <w:r>
        <w:rPr>
          <w:rFonts w:cs="Times New Roman" w:ascii="Times New Roman" w:hAnsi="Times New Roman"/>
        </w:rPr>
        <w:t>017. ṯēn yōma ḳaminnaḥ baččar w ṯinnaḥ atar ʕa matrasča.</w:t>
      </w:r>
    </w:p>
    <w:p>
      <w:pPr>
        <w:pStyle w:val="PreformattedText"/>
        <w:rPr>
          <w:rFonts w:ascii="Times New Roman" w:hAnsi="Times New Roman" w:cs="Times New Roman"/>
        </w:rPr>
      </w:pPr>
      <w:r>
        <w:rPr>
          <w:rFonts w:cs="Times New Roman" w:ascii="Times New Roman" w:hAnsi="Times New Roman"/>
        </w:rPr>
        <w:t>018. iʕber stōz w ḥimi lō šawfṯa, aḳam ṭalpil_ōzna.</w:t>
      </w:r>
    </w:p>
    <w:p>
      <w:pPr>
        <w:pStyle w:val="PreformattedText"/>
        <w:rPr>
          <w:rFonts w:ascii="Times New Roman" w:hAnsi="Times New Roman" w:cs="Times New Roman"/>
        </w:rPr>
      </w:pPr>
      <w:r>
        <w:rPr>
          <w:rFonts w:cs="Times New Roman" w:ascii="Times New Roman" w:hAnsi="Times New Roman"/>
        </w:rPr>
        <w:t>019. amelle: «wrōx, māh hō saləfṯa hō. yaʕni emḥar sōḳṭa ʕlaynaḥ w činya mā».</w:t>
      </w:r>
    </w:p>
    <w:p>
      <w:pPr>
        <w:pStyle w:val="PreformattedText"/>
        <w:rPr>
          <w:rFonts w:ascii="Times New Roman" w:hAnsi="Times New Roman" w:cs="Times New Roman"/>
        </w:rPr>
      </w:pPr>
      <w:r>
        <w:rPr>
          <w:rFonts w:cs="Times New Roman" w:ascii="Times New Roman" w:hAnsi="Times New Roman"/>
        </w:rPr>
        <w:t>020. anaḥ hōxa čū nmaḏ̣illin nnaṣṣīṭin, amərnaḥəl: «axi, hōš baḥ nzellaḥ atar nišəččay ʕlāy».</w:t>
      </w:r>
    </w:p>
    <w:p>
      <w:pPr>
        <w:pStyle w:val="PreformattedText"/>
        <w:rPr>
          <w:rFonts w:ascii="Times New Roman" w:hAnsi="Times New Roman" w:cs="Times New Roman"/>
        </w:rPr>
      </w:pPr>
      <w:r>
        <w:rPr>
          <w:rFonts w:cs="Times New Roman" w:ascii="Times New Roman" w:hAnsi="Times New Roman"/>
        </w:rPr>
        <w:t>021. ēḥ talafōn ġappaynaḥ anaḥ, amərnaḥəl: «axi, mxabarča mčállafa ṯlēṯ w ḥamša ḳirš l-ḥiməš w ḥamša ḳirš, uxxul_aḥḥa bi-yutfuʕ ʕasra ḳirš w naḥəč xullaḥ sawa w nmāl nišəččay l-maʕōref l-tarbiye innu axi anaḥ ḳaʕʕīllaḥ p-ṣaffa w emḥar sōḳeṭ ʕlaynaḥ w ču naffīḳin maraynaḥ miʕlaynaḥ ḥatta yaḳʕunnaḥ b-ō ḏoččṯa».</w:t>
      </w:r>
    </w:p>
    <w:p>
      <w:pPr>
        <w:pStyle w:val="PreformattedText"/>
        <w:rPr>
          <w:rFonts w:ascii="Times New Roman" w:hAnsi="Times New Roman" w:cs="Times New Roman"/>
        </w:rPr>
      </w:pPr>
      <w:r>
        <w:rPr>
          <w:rFonts w:cs="Times New Roman" w:ascii="Times New Roman" w:hAnsi="Times New Roman"/>
        </w:rPr>
        <w:t>022. taḳḳinnaḥ talafōn anaḥ w amərnaḥəl: «applūḥ maʕōref!»</w:t>
      </w:r>
    </w:p>
    <w:p>
      <w:pPr>
        <w:pStyle w:val="PreformattedText"/>
        <w:rPr>
          <w:rFonts w:ascii="Times New Roman" w:hAnsi="Times New Roman" w:cs="Times New Roman"/>
        </w:rPr>
      </w:pPr>
      <w:r>
        <w:rPr>
          <w:rFonts w:cs="Times New Roman" w:ascii="Times New Roman" w:hAnsi="Times New Roman"/>
        </w:rPr>
        <w:t>023. l-muhīm ṭaləpnaḥi maʕōref, aptinnaḥ nimsawəlfin ʕimmāy amərnaḥəl: «xān xān ḳeṣṣṯa».</w:t>
      </w:r>
    </w:p>
    <w:p>
      <w:pPr>
        <w:pStyle w:val="PreformattedText"/>
        <w:rPr>
          <w:rFonts w:ascii="Times New Roman" w:hAnsi="Times New Roman" w:cs="Times New Roman"/>
        </w:rPr>
      </w:pPr>
      <w:r>
        <w:rPr>
          <w:rFonts w:cs="Times New Roman" w:ascii="Times New Roman" w:hAnsi="Times New Roman"/>
        </w:rPr>
        <w:t>024. ōmrin: «emḥar anaḥ nūṯin liʕlayəx».</w:t>
      </w:r>
    </w:p>
    <w:p>
      <w:pPr>
        <w:pStyle w:val="PreformattedText"/>
        <w:rPr>
          <w:rFonts w:ascii="Times New Roman" w:hAnsi="Times New Roman" w:cs="Times New Roman"/>
        </w:rPr>
      </w:pPr>
      <w:r>
        <w:rPr>
          <w:rFonts w:cs="Times New Roman" w:ascii="Times New Roman" w:hAnsi="Times New Roman"/>
        </w:rPr>
        <w:t>025. aḳam isleḳ liʕlaynaḥ hanna mfaččšōna ti maʕōref w aptay mḥaḳḳeḳ b-mawḏ̣ūla.</w:t>
      </w:r>
    </w:p>
    <w:p>
      <w:pPr>
        <w:pStyle w:val="PreformattedText"/>
        <w:rPr>
          <w:rFonts w:ascii="Times New Roman" w:hAnsi="Times New Roman" w:cs="Times New Roman"/>
        </w:rPr>
      </w:pPr>
      <w:r>
        <w:rPr>
          <w:rFonts w:cs="Times New Roman" w:ascii="Times New Roman" w:hAnsi="Times New Roman"/>
        </w:rPr>
        <w:t>026. hōxa idōra aspaṯ ʕa xōṭra w ōmrin innu: «baḥ niḏeʕ many ti ḥaččay ʕlaynaḥ w mannu til_išəččay».</w:t>
      </w:r>
    </w:p>
    <w:p>
      <w:pPr>
        <w:pStyle w:val="PreformattedText"/>
        <w:rPr>
          <w:rFonts w:ascii="Times New Roman" w:hAnsi="Times New Roman" w:cs="Times New Roman"/>
        </w:rPr>
      </w:pPr>
      <w:r>
        <w:rPr>
          <w:rFonts w:cs="Times New Roman" w:ascii="Times New Roman" w:hAnsi="Times New Roman"/>
        </w:rPr>
        <w:t>027. aptay mšaʕʕlīl lanna w mšaʕʕlīl lanna luḳḳi imṭay liʕlaynaḥ.</w:t>
      </w:r>
    </w:p>
    <w:p>
      <w:pPr>
        <w:pStyle w:val="PreformattedText"/>
        <w:rPr>
          <w:rFonts w:ascii="Times New Roman" w:hAnsi="Times New Roman" w:cs="Times New Roman"/>
        </w:rPr>
      </w:pPr>
      <w:r>
        <w:rPr>
          <w:rFonts w:cs="Times New Roman" w:ascii="Times New Roman" w:hAnsi="Times New Roman"/>
        </w:rPr>
        <w:t>028. luḳḳi imṭay liʕlaynaḥ w ḏʕunnaḥ, amrūḥ: «mannu til_itfaʕ ʕasra ḳirš w mannu til_itfaʕ franək yuffuḳ ʕemmi ġappōna w mannu til_aḥčay ʕa talafōn yuffuḳ ʕa ġappōna. baḥ niḏeʕ uxxul_aḥḥa ext baḥ nʕaḳbenne».</w:t>
      </w:r>
    </w:p>
    <w:p>
      <w:pPr>
        <w:pStyle w:val="PreformattedText"/>
        <w:rPr>
          <w:rFonts w:ascii="Times New Roman" w:hAnsi="Times New Roman" w:cs="Times New Roman"/>
        </w:rPr>
      </w:pPr>
      <w:r>
        <w:rPr>
          <w:rFonts w:cs="Times New Roman" w:ascii="Times New Roman" w:hAnsi="Times New Roman"/>
        </w:rPr>
        <w:t>029. ḏʕunnaḥ aḳam amrūḥ: «hačəx marōyi tafʕičəx ʕasra ḳirš, uxxul_aḥḥa baḥ nḳallaʕenne mn-ū matrasča ḥamša yūm, w haṯin uxxul_aḥḥa ṯlōṯa yūm, w bōṯar ḥamša yūm ḥačəx ču barnaš mʕōwet ʕa matrasča ġayr ma yṯēle yā ōbo, yā žette, ya ḥōne, yā ḥōṯe, yā emme».</w:t>
      </w:r>
    </w:p>
    <w:p>
      <w:pPr>
        <w:pStyle w:val="PreformattedText"/>
        <w:rPr>
          <w:rFonts w:ascii="Times New Roman" w:hAnsi="Times New Roman" w:cs="Times New Roman"/>
        </w:rPr>
      </w:pPr>
      <w:r>
        <w:rPr>
          <w:rFonts w:cs="Times New Roman" w:ascii="Times New Roman" w:hAnsi="Times New Roman"/>
        </w:rPr>
        <w:t>030. ana ōbuy w_immay waybin b-ḏemseḳ.</w:t>
      </w:r>
    </w:p>
    <w:p>
      <w:pPr>
        <w:pStyle w:val="PreformattedText"/>
        <w:rPr>
          <w:rFonts w:ascii="Times New Roman" w:hAnsi="Times New Roman" w:cs="Times New Roman"/>
        </w:rPr>
      </w:pPr>
      <w:r>
        <w:rPr>
          <w:rFonts w:cs="Times New Roman" w:ascii="Times New Roman" w:hAnsi="Times New Roman"/>
        </w:rPr>
        <w:t>031. mūn ēḥ? čūḥ ġayr ḏōḏay.</w:t>
      </w:r>
    </w:p>
    <w:p>
      <w:pPr>
        <w:pStyle w:val="PreformattedText"/>
        <w:rPr>
          <w:rFonts w:ascii="Times New Roman" w:hAnsi="Times New Roman" w:cs="Times New Roman"/>
        </w:rPr>
      </w:pPr>
      <w:r>
        <w:rPr>
          <w:rFonts w:cs="Times New Roman" w:ascii="Times New Roman" w:hAnsi="Times New Roman"/>
        </w:rPr>
        <w:t>032. ēḥ ḏōḏa anaḥ átamay w yaʕni čū maḥəč b-ān salfōṯa.</w:t>
      </w:r>
    </w:p>
    <w:p>
      <w:pPr>
        <w:pStyle w:val="PreformattedText"/>
        <w:rPr>
          <w:rFonts w:ascii="Times New Roman" w:hAnsi="Times New Roman" w:cs="Times New Roman"/>
        </w:rPr>
      </w:pPr>
      <w:r>
        <w:rPr>
          <w:rFonts w:cs="Times New Roman" w:ascii="Times New Roman" w:hAnsi="Times New Roman"/>
        </w:rPr>
        <w:t>033. ṣarreḥ hōṯe yōma, īzel ʕa barrīya.</w:t>
      </w:r>
    </w:p>
    <w:p>
      <w:pPr>
        <w:pStyle w:val="PreformattedText"/>
        <w:rPr>
          <w:rFonts w:ascii="Times New Roman" w:hAnsi="Times New Roman" w:cs="Times New Roman"/>
        </w:rPr>
      </w:pPr>
      <w:r>
        <w:rPr>
          <w:rFonts w:cs="Times New Roman" w:ascii="Times New Roman" w:hAnsi="Times New Roman"/>
        </w:rPr>
        <w:t>034. ēḥ ḏōḏa anaḥ ōb xwō šrōrča čiṯr mā xān xolḳe nūfeḳ l-ḥōle w xolḳe ḏaḥḥeḳ.</w:t>
      </w:r>
    </w:p>
    <w:p>
      <w:pPr>
        <w:pStyle w:val="PreformattedText"/>
        <w:rPr>
          <w:rFonts w:ascii="Times New Roman" w:hAnsi="Times New Roman" w:cs="Times New Roman"/>
        </w:rPr>
      </w:pPr>
      <w:r>
        <w:rPr>
          <w:rFonts w:cs="Times New Roman" w:ascii="Times New Roman" w:hAnsi="Times New Roman"/>
        </w:rPr>
        <w:t>035. anaḥ nallīxin ḳommi tarba, ʕaynaḥle iḳəʕ b-ō sḳīfča elʕel b-bayṯe.</w:t>
      </w:r>
    </w:p>
    <w:p>
      <w:pPr>
        <w:pStyle w:val="PreformattedText"/>
        <w:rPr>
          <w:rFonts w:ascii="Times New Roman" w:hAnsi="Times New Roman" w:cs="Times New Roman"/>
        </w:rPr>
      </w:pPr>
      <w:r>
        <w:rPr>
          <w:rFonts w:cs="Times New Roman" w:ascii="Times New Roman" w:hAnsi="Times New Roman"/>
        </w:rPr>
        <w:t>036. šaʕʕlannaḥ: «hōn čzīlin?»</w:t>
      </w:r>
    </w:p>
    <w:p>
      <w:pPr>
        <w:pStyle w:val="PreformattedText"/>
        <w:rPr>
          <w:rFonts w:ascii="Times New Roman" w:hAnsi="Times New Roman" w:cs="Times New Roman"/>
        </w:rPr>
      </w:pPr>
      <w:r>
        <w:rPr>
          <w:rFonts w:cs="Times New Roman" w:ascii="Times New Roman" w:hAnsi="Times New Roman"/>
        </w:rPr>
        <w:t>037. amərnaḥle: «nzīlin nayṯ ġarḏ̣ō m-bayṯaḥ, nayṯ ḏlūḳa, ṭlībin minnaynaḥ ḏlūḳa, bah nūsub ʕa matrasča».</w:t>
      </w:r>
    </w:p>
    <w:p>
      <w:pPr>
        <w:pStyle w:val="PreformattedText"/>
        <w:rPr>
          <w:rFonts w:ascii="Times New Roman" w:hAnsi="Times New Roman" w:cs="Times New Roman"/>
        </w:rPr>
      </w:pPr>
      <w:r>
        <w:rPr>
          <w:rFonts w:cs="Times New Roman" w:ascii="Times New Roman" w:hAnsi="Times New Roman"/>
        </w:rPr>
        <w:t>038. ēḥ žōra ēle žetta, amərnaḥle: «zē lčō l-ʕa žettax w hāč časebi žettax miʕlaynaḥ xullaḥ, hū ṯōḳen yaʕni maḥəč meʕlax w miʕlay w maʕl_ebər ḏōḏay w maʕl_ebər ḏōḏax».</w:t>
      </w:r>
    </w:p>
    <w:p>
      <w:pPr>
        <w:pStyle w:val="PreformattedText"/>
        <w:rPr>
          <w:rFonts w:ascii="Times New Roman" w:hAnsi="Times New Roman" w:cs="Times New Roman"/>
        </w:rPr>
      </w:pPr>
      <w:r>
        <w:rPr>
          <w:rFonts w:cs="Times New Roman" w:ascii="Times New Roman" w:hAnsi="Times New Roman"/>
        </w:rPr>
        <w:t>039. asəpnaḥle w zlinnaḥ, aḳam ḥimne ḏōḏay, hanna ti nižfīlin menne anaḥ w ču baḥ nmalle.</w:t>
      </w:r>
    </w:p>
    <w:p>
      <w:pPr>
        <w:pStyle w:val="PreformattedText"/>
        <w:rPr>
          <w:rFonts w:ascii="Times New Roman" w:hAnsi="Times New Roman" w:cs="Times New Roman"/>
        </w:rPr>
      </w:pPr>
      <w:r>
        <w:rPr>
          <w:rFonts w:cs="Times New Roman" w:ascii="Times New Roman" w:hAnsi="Times New Roman"/>
        </w:rPr>
        <w:t>040. ḥimne, amelle: «hōn čōz?»</w:t>
      </w:r>
    </w:p>
    <w:p>
      <w:pPr>
        <w:pStyle w:val="PreformattedText"/>
        <w:rPr>
          <w:rFonts w:ascii="Times New Roman" w:hAnsi="Times New Roman" w:cs="Times New Roman"/>
        </w:rPr>
      </w:pPr>
      <w:r>
        <w:rPr>
          <w:rFonts w:cs="Times New Roman" w:ascii="Times New Roman" w:hAnsi="Times New Roman"/>
        </w:rPr>
        <w:t>041. amelle: «ʕa matrasča niḥmēl lān əḥzirō lān fzirō, ma šawwīyin, ḳalliʕīl m-matrasča».</w:t>
      </w:r>
    </w:p>
    <w:p>
      <w:pPr>
        <w:pStyle w:val="PreformattedText"/>
        <w:rPr>
          <w:rFonts w:ascii="Times New Roman" w:hAnsi="Times New Roman" w:cs="Times New Roman"/>
        </w:rPr>
      </w:pPr>
      <w:r>
        <w:rPr>
          <w:rFonts w:cs="Times New Roman" w:ascii="Times New Roman" w:hAnsi="Times New Roman"/>
        </w:rPr>
        <w:t>042. amelle: «zellax m-tarba, zllillay roḥlax».</w:t>
      </w:r>
    </w:p>
    <w:p>
      <w:pPr>
        <w:pStyle w:val="PreformattedText"/>
        <w:rPr>
          <w:rFonts w:ascii="Times New Roman" w:hAnsi="Times New Roman" w:cs="Times New Roman"/>
        </w:rPr>
      </w:pPr>
      <w:r>
        <w:rPr>
          <w:rFonts w:cs="Times New Roman" w:ascii="Times New Roman" w:hAnsi="Times New Roman"/>
        </w:rPr>
        <w:t>043. anaḥ nzayyīʕin mn-ū čeləmṯa, aḳam w_aṯa ruḥlaynaḥ.</w:t>
      </w:r>
    </w:p>
    <w:p>
      <w:pPr>
        <w:pStyle w:val="PreformattedText"/>
        <w:rPr>
          <w:rFonts w:ascii="Times New Roman" w:hAnsi="Times New Roman" w:cs="Times New Roman"/>
        </w:rPr>
      </w:pPr>
      <w:r>
        <w:rPr>
          <w:rFonts w:cs="Times New Roman" w:ascii="Times New Roman" w:hAnsi="Times New Roman"/>
        </w:rPr>
        <w:t>044. ʕibrinnaḥ ʕal_idōra anaḥ, ʕa ḏoččil_ōb mudīr.</w:t>
      </w:r>
    </w:p>
    <w:p>
      <w:pPr>
        <w:pStyle w:val="PreformattedText"/>
        <w:rPr>
          <w:rFonts w:ascii="Times New Roman" w:hAnsi="Times New Roman" w:cs="Times New Roman"/>
        </w:rPr>
      </w:pPr>
      <w:r>
        <w:rPr>
          <w:rFonts w:cs="Times New Roman" w:ascii="Times New Roman" w:hAnsi="Times New Roman"/>
        </w:rPr>
        <w:t>045. iḳʕay w_aptay mšaʕʕellaḥ, ōmar: «ṯō l-ōxa hāč!»</w:t>
      </w:r>
    </w:p>
    <w:p>
      <w:pPr>
        <w:pStyle w:val="PreformattedText"/>
        <w:rPr>
          <w:rFonts w:ascii="Times New Roman" w:hAnsi="Times New Roman" w:cs="Times New Roman"/>
        </w:rPr>
      </w:pPr>
      <w:r>
        <w:rPr>
          <w:rFonts w:cs="Times New Roman" w:ascii="Times New Roman" w:hAnsi="Times New Roman"/>
        </w:rPr>
        <w:t>046. natīlay amillay: «hāč, ma aḥčič b-anna talafōn? mallōy w ču nūz nḥačennax, bīlay niḏeʕ mā hāč čḥaččay bēs».</w:t>
      </w:r>
    </w:p>
    <w:p>
      <w:pPr>
        <w:pStyle w:val="PreformattedText"/>
        <w:rPr>
          <w:rFonts w:ascii="Times New Roman" w:hAnsi="Times New Roman" w:cs="Times New Roman"/>
        </w:rPr>
      </w:pPr>
      <w:r>
        <w:rPr>
          <w:rFonts w:cs="Times New Roman" w:ascii="Times New Roman" w:hAnsi="Times New Roman"/>
        </w:rPr>
        <w:t>047. iḳʕiṯ ana ʕanimḥačēle ʕa ṣummeṯ luḳḳil_iʕber ḏōḏay.</w:t>
      </w:r>
    </w:p>
    <w:p>
      <w:pPr>
        <w:pStyle w:val="PreformattedText"/>
        <w:rPr>
          <w:rFonts w:ascii="Times New Roman" w:hAnsi="Times New Roman" w:cs="Times New Roman"/>
        </w:rPr>
      </w:pPr>
      <w:r>
        <w:rPr>
          <w:rFonts w:cs="Times New Roman" w:ascii="Times New Roman" w:hAnsi="Times New Roman"/>
        </w:rPr>
        <w:t>048. ḏōḏay rāb b-ʕomra w yaḏʕille w zōyʕin menne, aḳam ʕapprunne r-roḥi ṣūbya w wažžabunne w_aḳʕunne ʕa čorsa w matti riġlōye xān w šwannen čuḥči ṣūbya.</w:t>
      </w:r>
    </w:p>
    <w:p>
      <w:pPr>
        <w:pStyle w:val="PreformattedText"/>
        <w:rPr>
          <w:rFonts w:ascii="Times New Roman" w:hAnsi="Times New Roman" w:cs="Times New Roman"/>
        </w:rPr>
      </w:pPr>
      <w:r>
        <w:rPr>
          <w:rFonts w:cs="Times New Roman" w:ascii="Times New Roman" w:hAnsi="Times New Roman"/>
        </w:rPr>
        <w:t>049. ana nmaḥəč ʕemmi mudīr w ʕaynay w ʕayn ḏōḏay, emmat bi-yūluḥ.</w:t>
      </w:r>
    </w:p>
    <w:p>
      <w:pPr>
        <w:pStyle w:val="PreformattedText"/>
        <w:rPr>
          <w:rFonts w:ascii="Times New Roman" w:hAnsi="Times New Roman" w:cs="Times New Roman"/>
        </w:rPr>
      </w:pPr>
      <w:r>
        <w:rPr>
          <w:rFonts w:cs="Times New Roman" w:ascii="Times New Roman" w:hAnsi="Times New Roman"/>
        </w:rPr>
        <w:t>050. ʕaynille ʕamžabeḏi riġlōye ḳal ʕa ḳāl m-čuḥči ṣubya w_aḳam.</w:t>
      </w:r>
    </w:p>
    <w:p>
      <w:pPr>
        <w:pStyle w:val="PreformattedText"/>
        <w:rPr>
          <w:rFonts w:ascii="Times New Roman" w:hAnsi="Times New Roman" w:cs="Times New Roman"/>
        </w:rPr>
      </w:pPr>
      <w:r>
        <w:rPr>
          <w:rFonts w:cs="Times New Roman" w:ascii="Times New Roman" w:hAnsi="Times New Roman"/>
        </w:rPr>
        <w:t>051. luḳḳil_aḳam ana lorčaʕ iḏʕiṯ mina bin nuffuḳ, ana nūb p-satra ulġul.</w:t>
      </w:r>
    </w:p>
    <w:p>
      <w:pPr>
        <w:pStyle w:val="PreformattedText"/>
        <w:rPr>
          <w:rFonts w:ascii="Times New Roman" w:hAnsi="Times New Roman" w:cs="Times New Roman"/>
        </w:rPr>
      </w:pPr>
      <w:r>
        <w:rPr>
          <w:rFonts w:cs="Times New Roman" w:ascii="Times New Roman" w:hAnsi="Times New Roman"/>
        </w:rPr>
        <w:t>052. aḳam īlay ebər ḏōḏa, aybin hān ḥuṭrō roḥle.</w:t>
      </w:r>
    </w:p>
    <w:p>
      <w:pPr>
        <w:pStyle w:val="PreformattedText"/>
        <w:rPr>
          <w:rFonts w:ascii="Times New Roman" w:hAnsi="Times New Roman" w:cs="Times New Roman"/>
        </w:rPr>
      </w:pPr>
      <w:r>
        <w:rPr>
          <w:rFonts w:cs="Times New Roman" w:ascii="Times New Roman" w:hAnsi="Times New Roman"/>
        </w:rPr>
        <w:t>053. amelle: «ʕaynū, hān wa amnabzīl saḳfa bē w baḥšūn saḳfa w baḥšūn xuṯlō».</w:t>
      </w:r>
    </w:p>
    <w:p>
      <w:pPr>
        <w:pStyle w:val="PreformattedText"/>
        <w:rPr>
          <w:rFonts w:ascii="Times New Roman" w:hAnsi="Times New Roman" w:cs="Times New Roman"/>
        </w:rPr>
      </w:pPr>
      <w:r>
        <w:rPr>
          <w:rFonts w:cs="Times New Roman" w:ascii="Times New Roman" w:hAnsi="Times New Roman"/>
        </w:rPr>
        <w:t>054. aḳam aṯa bēle yimḥēl_ebər ḏōḏay p-čaffa, rafʕi čūʕe — taḳḳaṯ iḏe p-čūʕe, ittaḳ b-īḏi ḏōḏay, awčʕačče.</w:t>
      </w:r>
    </w:p>
    <w:p>
      <w:pPr>
        <w:pStyle w:val="PreformattedText"/>
        <w:rPr>
          <w:rFonts w:ascii="Times New Roman" w:hAnsi="Times New Roman" w:cs="Times New Roman"/>
        </w:rPr>
      </w:pPr>
      <w:r>
        <w:rPr>
          <w:rFonts w:cs="Times New Roman" w:ascii="Times New Roman" w:hAnsi="Times New Roman"/>
        </w:rPr>
        <w:t>055. hōxa infeḳ xolḳe, ḳamṭi lanna ḥoṭra w_išway reġla ḳomma w išway reġla roḥla, w ḳamṭi lanna ḥoṭra w_aptay bə-tbōba ʕa ḥaṣṣil_ebər ḏōḏay.</w:t>
      </w:r>
    </w:p>
    <w:p>
      <w:pPr>
        <w:pStyle w:val="PreformattedText"/>
        <w:rPr>
          <w:rFonts w:ascii="Times New Roman" w:hAnsi="Times New Roman" w:cs="Times New Roman"/>
        </w:rPr>
      </w:pPr>
      <w:r>
        <w:rPr>
          <w:rFonts w:cs="Times New Roman" w:ascii="Times New Roman" w:hAnsi="Times New Roman"/>
        </w:rPr>
        <w:t>056. ana luḳḳi ḥmičči lō šawfṯa ōmriṯ: «lčō hōš bi-yčubərlēḥ muḥḥaynaḥ».</w:t>
      </w:r>
    </w:p>
    <w:p>
      <w:pPr>
        <w:pStyle w:val="PreformattedText"/>
        <w:rPr>
          <w:rFonts w:ascii="Times New Roman" w:hAnsi="Times New Roman" w:cs="Times New Roman"/>
        </w:rPr>
      </w:pPr>
      <w:r>
        <w:rPr>
          <w:rFonts w:cs="Times New Roman" w:ascii="Times New Roman" w:hAnsi="Times New Roman"/>
        </w:rPr>
        <w:t>057. ṭīḥiṯ m-ġappi ṭawəlṯa ti mudīr l-ṯarʕa, aḏ̣illiṯ nnaffeḳ w infeḳ ruḥlay w aḳam hōḏ_ommṯa yaḥwunnaḥ — lorčaʕ aḳtar yaḥwunnaḥ.</w:t>
      </w:r>
    </w:p>
    <w:p>
      <w:pPr>
        <w:pStyle w:val="PreformattedText"/>
        <w:rPr>
          <w:rFonts w:ascii="Times New Roman" w:hAnsi="Times New Roman" w:cs="Times New Roman"/>
        </w:rPr>
      </w:pPr>
      <w:r>
        <w:rPr>
          <w:rFonts w:cs="Times New Roman" w:ascii="Times New Roman" w:hAnsi="Times New Roman"/>
        </w:rPr>
        <w:t>058. nifḳinnaḥ lə-xlō, bə-xlō ōyṯ metra ṯelča.</w:t>
      </w:r>
    </w:p>
    <w:p>
      <w:pPr>
        <w:pStyle w:val="PreformattedText"/>
        <w:rPr>
          <w:rFonts w:ascii="Times New Roman" w:hAnsi="Times New Roman" w:cs="Times New Roman"/>
        </w:rPr>
      </w:pPr>
      <w:r>
        <w:rPr>
          <w:rFonts w:cs="Times New Roman" w:ascii="Times New Roman" w:hAnsi="Times New Roman"/>
        </w:rPr>
        <w:t>059. aptinnaḥ b-rahṭa, mīt xān iṭmar roḥi matrasča, mīt zāl xān.</w:t>
      </w:r>
    </w:p>
    <w:p>
      <w:pPr>
        <w:pStyle w:val="PreformattedText"/>
        <w:rPr>
          <w:rFonts w:ascii="Times New Roman" w:hAnsi="Times New Roman" w:cs="Times New Roman"/>
        </w:rPr>
      </w:pPr>
      <w:r>
        <w:rPr>
          <w:rFonts w:cs="Times New Roman" w:ascii="Times New Roman" w:hAnsi="Times New Roman"/>
        </w:rPr>
        <w:t>060. ōyṯ aḥḥa mə-rfiḳaynaḥ ōḏ̣el ḳaṭṭeʕ w īzel ʕa malʕba xān ʕa šenna, m-zawʕṯe m-ḏōḏay iṯḳen b-rayši šenna, čiṯər ma zayyeʕ menne.</w:t>
      </w:r>
    </w:p>
    <w:p>
      <w:pPr>
        <w:pStyle w:val="PreformattedText"/>
        <w:rPr>
          <w:rFonts w:ascii="Times New Roman" w:hAnsi="Times New Roman" w:cs="Times New Roman"/>
        </w:rPr>
      </w:pPr>
      <w:r>
        <w:rPr>
          <w:rFonts w:cs="Times New Roman" w:ascii="Times New Roman" w:hAnsi="Times New Roman"/>
        </w:rPr>
        <w:t>061. w mā wa b-ʕaḳle? ebər ḏōḏay w hū ču ebər ḏōḏay.</w:t>
      </w:r>
    </w:p>
    <w:p>
      <w:pPr>
        <w:pStyle w:val="PreformattedText"/>
        <w:rPr>
          <w:rFonts w:ascii="Times New Roman" w:hAnsi="Times New Roman" w:cs="Times New Roman"/>
        </w:rPr>
      </w:pPr>
      <w:r>
        <w:rPr>
          <w:rFonts w:cs="Times New Roman" w:ascii="Times New Roman" w:hAnsi="Times New Roman"/>
        </w:rPr>
        <w:t>062. intar ʕlaynaḥ, ʕaynēḥ niṭmīrin roḥi matrasča w aṯa liʕlaynaḥ w aptay bə-sbōba bunnaḥ w lorčaʕ aḳtar ylaḳḳaḥennaḥ. ōmar: «l-ṯēn yōma».</w:t>
      </w:r>
    </w:p>
    <w:p>
      <w:pPr>
        <w:pStyle w:val="PreformattedText"/>
        <w:rPr>
          <w:rFonts w:ascii="Times New Roman" w:hAnsi="Times New Roman" w:cs="Times New Roman"/>
        </w:rPr>
      </w:pPr>
      <w:r>
        <w:rPr>
          <w:rFonts w:cs="Times New Roman" w:ascii="Times New Roman" w:hAnsi="Times New Roman"/>
        </w:rPr>
        <w:t>063. ṯēn yōma amərnaḥəl: «emḥar bēs yḳallaʕunnaḥ, bōṯar ḥamša yūm baḥ nʕōwet ndōwem, hōn bi-yizlūl».</w:t>
      </w:r>
    </w:p>
    <w:p>
      <w:pPr>
        <w:pStyle w:val="PreformattedText"/>
        <w:rPr>
          <w:rFonts w:ascii="Times New Roman" w:hAnsi="Times New Roman" w:cs="Times New Roman"/>
        </w:rPr>
      </w:pPr>
      <w:r>
        <w:rPr>
          <w:rFonts w:cs="Times New Roman" w:ascii="Times New Roman" w:hAnsi="Times New Roman"/>
        </w:rPr>
        <w:t>064. niḥčinnaḥ anaḥ w hān rfīḳoy niḥčinnaḥ ʕa šḳōḳa, amrinnaḥ yaʕni hān stazō ʕamnūḥčin ōyṯ uḳčō nūḥčin ʕa šḳōḳa w nūḥčin mfarrġin ʕal-ān mʕarrō, mfarrġin ʕal-ān šḳifō.</w:t>
      </w:r>
    </w:p>
    <w:p>
      <w:pPr>
        <w:pStyle w:val="PreformattedText"/>
        <w:rPr>
          <w:rFonts w:ascii="Times New Roman" w:hAnsi="Times New Roman" w:cs="Times New Roman"/>
        </w:rPr>
      </w:pPr>
      <w:r>
        <w:rPr>
          <w:rFonts w:cs="Times New Roman" w:ascii="Times New Roman" w:hAnsi="Times New Roman"/>
        </w:rPr>
        <w:t>065. aḥḥa mə-stazō — ōyṯ iṯṯer šāp mə-blōṯa naḥḥeč ʕimmāy.</w:t>
      </w:r>
    </w:p>
    <w:p>
      <w:pPr>
        <w:pStyle w:val="PreformattedText"/>
        <w:rPr>
          <w:rFonts w:ascii="Times New Roman" w:hAnsi="Times New Roman" w:cs="Times New Roman"/>
        </w:rPr>
      </w:pPr>
      <w:r>
        <w:rPr>
          <w:rFonts w:cs="Times New Roman" w:ascii="Times New Roman" w:hAnsi="Times New Roman"/>
        </w:rPr>
        <w:t>066. l-muhīm aḥḥa mn-ān stazō — hanna ti wa ničḥaṭṭīṭin eʕle —, ḥimnaḥle b-anna šḳōḳa.</w:t>
      </w:r>
    </w:p>
    <w:p>
      <w:pPr>
        <w:pStyle w:val="PreformattedText"/>
        <w:rPr>
          <w:rFonts w:ascii="Times New Roman" w:hAnsi="Times New Roman" w:cs="Times New Roman"/>
        </w:rPr>
      </w:pPr>
      <w:r>
        <w:rPr>
          <w:rFonts w:cs="Times New Roman" w:ascii="Times New Roman" w:hAnsi="Times New Roman"/>
        </w:rPr>
        <w:t>067. ōyṯ aḥḥa mə-rfiḳōy ēle ḳelʕa, amrille: «ayṯō hō ḳelʕa l-ōxa, nmallax bē».</w:t>
      </w:r>
    </w:p>
    <w:p>
      <w:pPr>
        <w:pStyle w:val="PreformattedText"/>
        <w:rPr>
          <w:rFonts w:ascii="Times New Roman" w:hAnsi="Times New Roman" w:cs="Times New Roman"/>
        </w:rPr>
      </w:pPr>
      <w:r>
        <w:rPr>
          <w:rFonts w:cs="Times New Roman" w:ascii="Times New Roman" w:hAnsi="Times New Roman"/>
        </w:rPr>
        <w:t>068. ḳamṭičči lō ḳelʕa w_arnḥiṯ xēfa w aptiṯ bə-ntōfa ʕlāy.</w:t>
      </w:r>
    </w:p>
    <w:p>
      <w:pPr>
        <w:pStyle w:val="PreformattedText"/>
        <w:rPr>
          <w:rFonts w:ascii="Times New Roman" w:hAnsi="Times New Roman" w:cs="Times New Roman"/>
        </w:rPr>
      </w:pPr>
      <w:r>
        <w:rPr>
          <w:rFonts w:cs="Times New Roman" w:ascii="Times New Roman" w:hAnsi="Times New Roman"/>
        </w:rPr>
        <w:t>069. aḥwīč, iṭmar roḥi šḳīfa w aḏ̣illiṯ nḥaṣerəl mn-alūla l-ḥatta ʕrōba w hanna stōz mičrāž bāy m-buʕḏa w mamillay: «emḥar nimnažžaḥlax, emḥar nmišwēx ʕasra ʕa warḳṯax».</w:t>
      </w:r>
    </w:p>
    <w:p>
      <w:pPr>
        <w:pStyle w:val="PreformattedText"/>
        <w:rPr>
          <w:rFonts w:ascii="Times New Roman" w:hAnsi="Times New Roman" w:cs="Times New Roman"/>
        </w:rPr>
      </w:pPr>
      <w:r>
        <w:rPr>
          <w:rFonts w:cs="Times New Roman" w:ascii="Times New Roman" w:hAnsi="Times New Roman"/>
        </w:rPr>
        <w:t>070. amrille: «bax čūmuṯ hōxa, liʔannu hāč rumiš wa čḳallīʕlaḥ ḥamša yūm».</w:t>
      </w:r>
    </w:p>
    <w:p>
      <w:pPr>
        <w:pStyle w:val="PreformattedText"/>
        <w:rPr>
          <w:rFonts w:ascii="Times New Roman" w:hAnsi="Times New Roman" w:cs="Times New Roman"/>
        </w:rPr>
      </w:pPr>
      <w:r>
        <w:rPr>
          <w:rFonts w:cs="Times New Roman" w:ascii="Times New Roman" w:hAnsi="Times New Roman"/>
        </w:rPr>
        <w:t>071. ē, hōxa ḥislaṯ ḥučīṯa.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056. Ǧ_XṢ Die Haschischraucher.txt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yōma m-yumū ōyṯ ġappaynaḥ xān šappō, ferḳṯa, mḥáššašin, šōṯin ḥašīšča.</w:t>
      </w:r>
    </w:p>
    <w:p>
      <w:pPr>
        <w:pStyle w:val="PreformattedText"/>
        <w:rPr>
          <w:rFonts w:ascii="Times New Roman" w:hAnsi="Times New Roman" w:cs="Times New Roman"/>
        </w:rPr>
      </w:pPr>
      <w:r>
        <w:rPr>
          <w:rFonts w:cs="Times New Roman" w:ascii="Times New Roman" w:hAnsi="Times New Roman"/>
        </w:rPr>
        <w:t>002. ōyṯ aḥḥa mə-rfiḳōy, ōmar: «ḳō, baḥ nzellaḥ hanna yōma nashar hanna ġappi flanū».</w:t>
      </w:r>
    </w:p>
    <w:p>
      <w:pPr>
        <w:pStyle w:val="PreformattedText"/>
        <w:rPr>
          <w:rFonts w:ascii="Times New Roman" w:hAnsi="Times New Roman" w:cs="Times New Roman"/>
        </w:rPr>
      </w:pPr>
      <w:r>
        <w:rPr>
          <w:rFonts w:cs="Times New Roman" w:ascii="Times New Roman" w:hAnsi="Times New Roman"/>
        </w:rPr>
        <w:t>003. amərnaḥle: «wrōx hān šaġlōṯun ču manfʕan w anaḥ maraynaḥ ḳayyam yaʕni... bēs yiḏʕun bunnaḥ bižūž yazʕlun minnaynaḥ».</w:t>
      </w:r>
    </w:p>
    <w:p>
      <w:pPr>
        <w:pStyle w:val="PreformattedText"/>
        <w:rPr>
          <w:rFonts w:ascii="Times New Roman" w:hAnsi="Times New Roman" w:cs="Times New Roman"/>
        </w:rPr>
      </w:pPr>
      <w:r>
        <w:rPr>
          <w:rFonts w:cs="Times New Roman" w:ascii="Times New Roman" w:hAnsi="Times New Roman"/>
        </w:rPr>
        <w:t>004. ōmar: «ḳō, ču barnaš yōḏaʕ».</w:t>
      </w:r>
    </w:p>
    <w:p>
      <w:pPr>
        <w:pStyle w:val="PreformattedText"/>
        <w:rPr>
          <w:rFonts w:ascii="Times New Roman" w:hAnsi="Times New Roman" w:cs="Times New Roman"/>
        </w:rPr>
      </w:pPr>
      <w:r>
        <w:rPr>
          <w:rFonts w:cs="Times New Roman" w:ascii="Times New Roman" w:hAnsi="Times New Roman"/>
        </w:rPr>
        <w:t>005. ḳaminnaḥ w zlinnaḥ liʕlāy.</w:t>
      </w:r>
    </w:p>
    <w:p>
      <w:pPr>
        <w:pStyle w:val="PreformattedText"/>
        <w:rPr>
          <w:rFonts w:ascii="Times New Roman" w:hAnsi="Times New Roman" w:cs="Times New Roman"/>
        </w:rPr>
      </w:pPr>
      <w:r>
        <w:rPr>
          <w:rFonts w:cs="Times New Roman" w:ascii="Times New Roman" w:hAnsi="Times New Roman"/>
        </w:rPr>
        <w:t>006. awwal ma faṯəḥnaḥi lanna ṯarʕa, hō taxənṯa naffīḳa mn-ulġul w ḳēm īḏax ču čḥamēla w hīn exət ḳaʕin ču nyaḏḏeʕ.</w:t>
      </w:r>
    </w:p>
    <w:p>
      <w:pPr>
        <w:pStyle w:val="PreformattedText"/>
        <w:rPr>
          <w:rFonts w:ascii="Times New Roman" w:hAnsi="Times New Roman" w:cs="Times New Roman"/>
        </w:rPr>
      </w:pPr>
      <w:r>
        <w:rPr>
          <w:rFonts w:cs="Times New Roman" w:ascii="Times New Roman" w:hAnsi="Times New Roman"/>
        </w:rPr>
        <w:t>007. ḳʕinnaḥ l-muhīm, ḳʕinnaḥ baynūṯun w aptay b-anna zawbōʕa.</w:t>
      </w:r>
    </w:p>
    <w:p>
      <w:pPr>
        <w:pStyle w:val="PreformattedText"/>
        <w:rPr>
          <w:rFonts w:ascii="Times New Roman" w:hAnsi="Times New Roman" w:cs="Times New Roman"/>
        </w:rPr>
      </w:pPr>
      <w:r>
        <w:rPr>
          <w:rFonts w:cs="Times New Roman" w:ascii="Times New Roman" w:hAnsi="Times New Roman"/>
        </w:rPr>
        <w:t>008. aḥḥa mnawwalēl_aḥḥa sačōrča w ḥrēna mnawwalē ḥrēna w_aptay bə-nfōḥa ʕlaynaḥ.</w:t>
      </w:r>
    </w:p>
    <w:p>
      <w:pPr>
        <w:pStyle w:val="PreformattedText"/>
        <w:rPr>
          <w:rFonts w:ascii="Times New Roman" w:hAnsi="Times New Roman" w:cs="Times New Roman"/>
        </w:rPr>
      </w:pPr>
      <w:r>
        <w:rPr>
          <w:rFonts w:cs="Times New Roman" w:ascii="Times New Roman" w:hAnsi="Times New Roman"/>
        </w:rPr>
        <w:t>009. ḥmunnaḥ anaḥ ču nyōḏʕin b-ō saləfṯa, aptay bə-nfōḥa ʕlaynaḥ.</w:t>
      </w:r>
    </w:p>
    <w:p>
      <w:pPr>
        <w:pStyle w:val="PreformattedText"/>
        <w:rPr>
          <w:rFonts w:ascii="Times New Roman" w:hAnsi="Times New Roman" w:cs="Times New Roman"/>
        </w:rPr>
      </w:pPr>
      <w:r>
        <w:rPr>
          <w:rFonts w:cs="Times New Roman" w:ascii="Times New Roman" w:hAnsi="Times New Roman"/>
        </w:rPr>
        <w:t>010. ana tōxiṯ, lorčaʕ ḏʕičči ḥōlay, niḳəʕ willa nirxeb ʕimmāy.</w:t>
      </w:r>
    </w:p>
    <w:p>
      <w:pPr>
        <w:pStyle w:val="PreformattedText"/>
        <w:rPr>
          <w:rFonts w:ascii="Times New Roman" w:hAnsi="Times New Roman" w:cs="Times New Roman"/>
        </w:rPr>
      </w:pPr>
      <w:r>
        <w:rPr>
          <w:rFonts w:cs="Times New Roman" w:ascii="Times New Roman" w:hAnsi="Times New Roman"/>
        </w:rPr>
        <w:t>011. iḳʕay aḥḥa minnāy... w hān bēs yiščun mn-ū ḥašīšča, aḥḥa minnāy... ču čyaḏḏaʕle mina xaleḳi ḥučyōṯa, mina msawlef, mā maḥəč ču čyōḏaʕ.</w:t>
      </w:r>
    </w:p>
    <w:p>
      <w:pPr>
        <w:pStyle w:val="PreformattedText"/>
        <w:rPr>
          <w:rFonts w:ascii="Times New Roman" w:hAnsi="Times New Roman" w:cs="Times New Roman"/>
        </w:rPr>
      </w:pPr>
      <w:r>
        <w:rPr>
          <w:rFonts w:cs="Times New Roman" w:ascii="Times New Roman" w:hAnsi="Times New Roman"/>
        </w:rPr>
        <w:t>012. ōyṯ aḥḥa minnāy, aptay maḥəč ḥučīṯa, ameləl:</w:t>
      </w:r>
    </w:p>
    <w:p>
      <w:pPr>
        <w:pStyle w:val="PreformattedText"/>
        <w:rPr>
          <w:rFonts w:ascii="Times New Roman" w:hAnsi="Times New Roman" w:cs="Times New Roman"/>
        </w:rPr>
      </w:pPr>
      <w:r>
        <w:rPr>
          <w:rFonts w:cs="Times New Roman" w:ascii="Times New Roman" w:hAnsi="Times New Roman"/>
        </w:rPr>
        <w:t>013. yōm_aḥḥa aṯa aḥḥa ʕa blōta, w hō blōta ḳayyam čuppa la žēmʕa w lā čnīsča w la barnaš, w aṯa ʕala asōs ameləl: «bin nʕammarləx žēmʕa w nawlfenəx lə-ṣlōṯa».</w:t>
      </w:r>
    </w:p>
    <w:p>
      <w:pPr>
        <w:pStyle w:val="PreformattedText"/>
        <w:rPr>
          <w:rFonts w:ascii="Times New Roman" w:hAnsi="Times New Roman" w:cs="Times New Roman"/>
        </w:rPr>
      </w:pPr>
      <w:r>
        <w:rPr>
          <w:rFonts w:cs="Times New Roman" w:ascii="Times New Roman" w:hAnsi="Times New Roman"/>
        </w:rPr>
        <w:t>014. amrūl: «īxet?»</w:t>
      </w:r>
    </w:p>
    <w:p>
      <w:pPr>
        <w:pStyle w:val="PreformattedText"/>
        <w:rPr>
          <w:rFonts w:ascii="Times New Roman" w:hAnsi="Times New Roman" w:cs="Times New Roman"/>
        </w:rPr>
      </w:pPr>
      <w:r>
        <w:rPr>
          <w:rFonts w:cs="Times New Roman" w:ascii="Times New Roman" w:hAnsi="Times New Roman"/>
        </w:rPr>
        <w:t>015. ameləl: «uxxul_aḥḥa tōfaʕ exmi ʕemmi, baḥ nʕammarēl lanna žēmʕa w nimžčamʕin anaḥ yōmi ʕarūfča, nmižčamʕin w nḳōʕ ana w nmawlefləx ext bax čišwun».</w:t>
      </w:r>
    </w:p>
    <w:p>
      <w:pPr>
        <w:pStyle w:val="PreformattedText"/>
        <w:rPr>
          <w:rFonts w:ascii="Times New Roman" w:hAnsi="Times New Roman" w:cs="Times New Roman"/>
        </w:rPr>
      </w:pPr>
      <w:r>
        <w:rPr>
          <w:rFonts w:cs="Times New Roman" w:ascii="Times New Roman" w:hAnsi="Times New Roman"/>
        </w:rPr>
        <w:t>016. ḳayyam ču yōḏʕin mēt, amrūle: «ē».</w:t>
      </w:r>
    </w:p>
    <w:p>
      <w:pPr>
        <w:pStyle w:val="PreformattedText"/>
        <w:rPr>
          <w:rFonts w:ascii="Times New Roman" w:hAnsi="Times New Roman" w:cs="Times New Roman"/>
        </w:rPr>
      </w:pPr>
      <w:r>
        <w:rPr>
          <w:rFonts w:cs="Times New Roman" w:ascii="Times New Roman" w:hAnsi="Times New Roman"/>
        </w:rPr>
        <w:t>017. ʕammarūl lanna žēmʕa w ḳayyam hanna žēmʕa ḥāč, lā eppe mattṯa w lā ēle ṯarʕō w la ēle šuppačō.</w:t>
      </w:r>
    </w:p>
    <w:p>
      <w:pPr>
        <w:pStyle w:val="PreformattedText"/>
        <w:rPr>
          <w:rFonts w:ascii="Times New Roman" w:hAnsi="Times New Roman" w:cs="Times New Roman"/>
        </w:rPr>
      </w:pPr>
      <w:r>
        <w:rPr>
          <w:rFonts w:cs="Times New Roman" w:ascii="Times New Roman" w:hAnsi="Times New Roman"/>
        </w:rPr>
        <w:t>018. ameləl: «baḥ nṣāl».</w:t>
      </w:r>
    </w:p>
    <w:p>
      <w:pPr>
        <w:pStyle w:val="PreformattedText"/>
        <w:rPr>
          <w:rFonts w:ascii="Times New Roman" w:hAnsi="Times New Roman" w:cs="Times New Roman"/>
        </w:rPr>
      </w:pPr>
      <w:r>
        <w:rPr>
          <w:rFonts w:cs="Times New Roman" w:ascii="Times New Roman" w:hAnsi="Times New Roman"/>
        </w:rPr>
        <w:t>019. «ē, ṭayyeb».</w:t>
      </w:r>
    </w:p>
    <w:p>
      <w:pPr>
        <w:pStyle w:val="PreformattedText"/>
        <w:rPr>
          <w:rFonts w:ascii="Times New Roman" w:hAnsi="Times New Roman" w:cs="Times New Roman"/>
        </w:rPr>
      </w:pPr>
      <w:r>
        <w:rPr>
          <w:rFonts w:cs="Times New Roman" w:ascii="Times New Roman" w:hAnsi="Times New Roman"/>
        </w:rPr>
        <w:t>020. «ana imūma, bīlay nṣāl ʕa mēt šaġəlṯa naḏ̣ḏ̣īfa, yaʕni ču ṯōḳen nṣāl ʕal_arʕa w arʕa ḳayyōma eppa ṭīna w ġbarō w hān».</w:t>
      </w:r>
    </w:p>
    <w:p>
      <w:pPr>
        <w:pStyle w:val="PreformattedText"/>
        <w:rPr>
          <w:rFonts w:ascii="Times New Roman" w:hAnsi="Times New Roman" w:cs="Times New Roman"/>
        </w:rPr>
      </w:pPr>
      <w:r>
        <w:rPr>
          <w:rFonts w:cs="Times New Roman" w:ascii="Times New Roman" w:hAnsi="Times New Roman"/>
        </w:rPr>
        <w:t>021. aḳam ayṯlūle hanna ṯarʕa ti wa bi-yišwlūl lanna žēmʕa, mattlūle ḳomme w aḳam awḳef ḳummāy.</w:t>
      </w:r>
    </w:p>
    <w:p>
      <w:pPr>
        <w:pStyle w:val="PreformattedText"/>
        <w:rPr>
          <w:rFonts w:ascii="Times New Roman" w:hAnsi="Times New Roman" w:cs="Times New Roman"/>
        </w:rPr>
      </w:pPr>
      <w:r>
        <w:rPr>
          <w:rFonts w:cs="Times New Roman" w:ascii="Times New Roman" w:hAnsi="Times New Roman"/>
        </w:rPr>
        <w:t>022. ameləl: «hōš čṣōffin hačəx ruḥlay p-ṣiffō w ana īxet nmušw, xulle ti nammīlay exət ʕanmušw, čmišwin ruḥlay».</w:t>
      </w:r>
    </w:p>
    <w:p>
      <w:pPr>
        <w:pStyle w:val="PreformattedText"/>
        <w:rPr>
          <w:rFonts w:ascii="Times New Roman" w:hAnsi="Times New Roman" w:cs="Times New Roman"/>
        </w:rPr>
      </w:pPr>
      <w:r>
        <w:rPr>
          <w:rFonts w:cs="Times New Roman" w:ascii="Times New Roman" w:hAnsi="Times New Roman"/>
        </w:rPr>
        <w:t>023. aḳam anway w aptay mṣāl bōn, irčaʕ, irčaʕ roḥle.</w:t>
      </w:r>
    </w:p>
    <w:p>
      <w:pPr>
        <w:pStyle w:val="PreformattedText"/>
        <w:rPr>
          <w:rFonts w:ascii="Times New Roman" w:hAnsi="Times New Roman" w:cs="Times New Roman"/>
        </w:rPr>
      </w:pPr>
      <w:r>
        <w:rPr>
          <w:rFonts w:cs="Times New Roman" w:ascii="Times New Roman" w:hAnsi="Times New Roman"/>
        </w:rPr>
        <w:t>024. luḳḳil imṭay l-arʕa w inḥeč, ittaḳ ṣabunūye ʕal_arʕa, aṯa maṣəmra čuḥči ṣabōne, aḳam matti reġle xān b-zaxma.</w:t>
      </w:r>
    </w:p>
    <w:p>
      <w:pPr>
        <w:pStyle w:val="PreformattedText"/>
        <w:rPr>
          <w:rFonts w:ascii="Times New Roman" w:hAnsi="Times New Roman" w:cs="Times New Roman"/>
        </w:rPr>
      </w:pPr>
      <w:r>
        <w:rPr>
          <w:rFonts w:cs="Times New Roman" w:ascii="Times New Roman" w:hAnsi="Times New Roman"/>
        </w:rPr>
        <w:t>025. mā b-ʕaḳlīn hīn? xān lōzim yišwun hīn.</w:t>
      </w:r>
    </w:p>
    <w:p>
      <w:pPr>
        <w:pStyle w:val="PreformattedText"/>
        <w:rPr>
          <w:rFonts w:ascii="Times New Roman" w:hAnsi="Times New Roman" w:cs="Times New Roman"/>
        </w:rPr>
      </w:pPr>
      <w:r>
        <w:rPr>
          <w:rFonts w:cs="Times New Roman" w:ascii="Times New Roman" w:hAnsi="Times New Roman"/>
        </w:rPr>
        <w:t>026. aptay uxxul_aḥḥa mateti reġle, atar hīn ʕaya ḳarrībin ʕa ṣiffō w ṭawbīzin nūḥeṯ, aptay maḥīl baʕḏ̣īn ʕa muḥḥōyi baʕḏ̣in.</w:t>
      </w:r>
    </w:p>
    <w:p>
      <w:pPr>
        <w:pStyle w:val="PreformattedText"/>
        <w:rPr>
          <w:rFonts w:ascii="Times New Roman" w:hAnsi="Times New Roman" w:cs="Times New Roman"/>
        </w:rPr>
      </w:pPr>
      <w:r>
        <w:rPr>
          <w:rFonts w:cs="Times New Roman" w:ascii="Times New Roman" w:hAnsi="Times New Roman"/>
        </w:rPr>
        <w:t>027. iḳʕay amelle aḥḥa: «ōx, ma...» aḥḥa mn-ān ti ʕamḥáššašin amellun: «wrōx, mā hōḏen ṣlōṯa».</w:t>
      </w:r>
    </w:p>
    <w:p>
      <w:pPr>
        <w:pStyle w:val="PreformattedText"/>
        <w:rPr>
          <w:rFonts w:ascii="Times New Roman" w:hAnsi="Times New Roman" w:cs="Times New Roman"/>
        </w:rPr>
      </w:pPr>
      <w:r>
        <w:rPr>
          <w:rFonts w:cs="Times New Roman" w:ascii="Times New Roman" w:hAnsi="Times New Roman"/>
        </w:rPr>
        <w:t>028. amelle: «xān iṯḳen ʕimmay».</w:t>
      </w:r>
    </w:p>
    <w:p>
      <w:pPr>
        <w:pStyle w:val="PreformattedText"/>
        <w:rPr>
          <w:rFonts w:ascii="Times New Roman" w:hAnsi="Times New Roman" w:cs="Times New Roman"/>
        </w:rPr>
      </w:pPr>
      <w:r>
        <w:rPr>
          <w:rFonts w:cs="Times New Roman" w:ascii="Times New Roman" w:hAnsi="Times New Roman"/>
        </w:rPr>
        <w:t>029. aḥḥa ḥrēna, rfīḳe, amelle: «wrōx, ʕanū hāč lō šawfṯa, innu ti ʕammaḥīl muḥḥōyi baʕḏ̣in. bēs wayla ʕa ti wa ṯyōle reġle ʕa ʕaḏ̣ōḏ̣ča w maḥē ʕa ʕḏ̣oḏ̣ča».</w:t>
      </w:r>
    </w:p>
    <w:p>
      <w:pPr>
        <w:pStyle w:val="PreformattedText"/>
        <w:rPr>
          <w:rFonts w:ascii="Times New Roman" w:hAnsi="Times New Roman" w:cs="Times New Roman"/>
        </w:rPr>
      </w:pPr>
      <w:r>
        <w:rPr>
          <w:rFonts w:cs="Times New Roman" w:ascii="Times New Roman" w:hAnsi="Times New Roman"/>
        </w:rPr>
        <w:t>030. amelle: «hanna fašḥaṯ reġle aw čabraṯ».</w:t>
      </w:r>
    </w:p>
    <w:p>
      <w:pPr>
        <w:pStyle w:val="PreformattedText"/>
        <w:rPr>
          <w:rFonts w:ascii="Times New Roman" w:hAnsi="Times New Roman" w:cs="Times New Roman"/>
        </w:rPr>
      </w:pPr>
      <w:r>
        <w:rPr>
          <w:rFonts w:cs="Times New Roman" w:ascii="Times New Roman" w:hAnsi="Times New Roman"/>
        </w:rPr>
        <w:t>031. amelle: «šaġəlṯa xīt čūb hōxa».</w:t>
      </w:r>
    </w:p>
    <w:p>
      <w:pPr>
        <w:pStyle w:val="PreformattedText"/>
        <w:rPr>
          <w:rFonts w:ascii="Times New Roman" w:hAnsi="Times New Roman" w:cs="Times New Roman"/>
        </w:rPr>
      </w:pPr>
      <w:r>
        <w:rPr>
          <w:rFonts w:cs="Times New Roman" w:ascii="Times New Roman" w:hAnsi="Times New Roman"/>
        </w:rPr>
        <w:t>032. ōṭeḥ aḥḥa, rfīḳe, amelle: «ʕoləḳṯa čūb hōxa, ʕoləḳṯa ʕal-ān til_aybin ēxer mīt w ʕammaḥīl riġlāy bə-hwō. hān infeḳ mn-ulġul reġla awrax m-reġla».</w:t>
      </w:r>
    </w:p>
    <w:p>
      <w:pPr>
        <w:pStyle w:val="PreformattedText"/>
        <w:rPr>
          <w:rFonts w:ascii="Times New Roman" w:hAnsi="Times New Roman" w:cs="Times New Roman"/>
        </w:rPr>
      </w:pPr>
      <w:r>
        <w:rPr>
          <w:rFonts w:cs="Times New Roman" w:ascii="Times New Roman" w:hAnsi="Times New Roman"/>
        </w:rPr>
        <w:t>033. w hōxa ḥislaṯ ḥučīṯa.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057. Ǧ_MMA Erlebnisse beim Hüten.txt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bin naḥčēx saləfṯa.</w:t>
      </w:r>
    </w:p>
    <w:p>
      <w:pPr>
        <w:pStyle w:val="PreformattedText"/>
        <w:rPr>
          <w:rFonts w:ascii="Times New Roman" w:hAnsi="Times New Roman" w:cs="Times New Roman"/>
        </w:rPr>
      </w:pPr>
      <w:r>
        <w:rPr>
          <w:rFonts w:cs="Times New Roman" w:ascii="Times New Roman" w:hAnsi="Times New Roman"/>
        </w:rPr>
        <w:t>002. ešna eḥḏa wa ġappay ṭarša.</w:t>
      </w:r>
    </w:p>
    <w:p>
      <w:pPr>
        <w:pStyle w:val="PreformattedText"/>
        <w:rPr>
          <w:rFonts w:ascii="Times New Roman" w:hAnsi="Times New Roman" w:cs="Times New Roman"/>
        </w:rPr>
      </w:pPr>
      <w:r>
        <w:rPr>
          <w:rFonts w:cs="Times New Roman" w:ascii="Times New Roman" w:hAnsi="Times New Roman"/>
        </w:rPr>
        <w:t>003. wa nūzin nimšaččille p-šarḳō ġappi ʕurrabōyin, winnu ṯōḥ nḏīra innu: «arəḥlōn! bi-yīṯ ġazwa.</w:t>
      </w:r>
    </w:p>
    <w:p>
      <w:pPr>
        <w:pStyle w:val="PreformattedText"/>
        <w:rPr>
          <w:rFonts w:ascii="Times New Roman" w:hAnsi="Times New Roman" w:cs="Times New Roman"/>
        </w:rPr>
      </w:pPr>
      <w:r>
        <w:rPr>
          <w:rFonts w:cs="Times New Roman" w:ascii="Times New Roman" w:hAnsi="Times New Roman"/>
        </w:rPr>
        <w:t>004. baʕdayn hanna ġazwa ti bi-yīṯ summar, ču yōḏʕin la stīḳa w lā ġayri stīḳa, aspiləx ʕimmāy.</w:t>
      </w:r>
    </w:p>
    <w:p>
      <w:pPr>
        <w:pStyle w:val="PreformattedText"/>
        <w:rPr>
          <w:rFonts w:ascii="Times New Roman" w:hAnsi="Times New Roman" w:cs="Times New Roman"/>
        </w:rPr>
      </w:pPr>
      <w:r>
        <w:rPr>
          <w:rFonts w:cs="Times New Roman" w:ascii="Times New Roman" w:hAnsi="Times New Roman"/>
        </w:rPr>
        <w:t>005. mayyalōn m-tarba hačəx!»</w:t>
      </w:r>
    </w:p>
    <w:p>
      <w:pPr>
        <w:pStyle w:val="PreformattedText"/>
        <w:rPr>
          <w:rFonts w:ascii="Times New Roman" w:hAnsi="Times New Roman" w:cs="Times New Roman"/>
        </w:rPr>
      </w:pPr>
      <w:r>
        <w:rPr>
          <w:rFonts w:cs="Times New Roman" w:ascii="Times New Roman" w:hAnsi="Times New Roman"/>
        </w:rPr>
        <w:t>006. ḳaminnaḥ zinnaḥ l-arʕi ḏ̣umer.</w:t>
      </w:r>
    </w:p>
    <w:p>
      <w:pPr>
        <w:pStyle w:val="PreformattedText"/>
        <w:rPr>
          <w:rFonts w:ascii="Times New Roman" w:hAnsi="Times New Roman" w:cs="Times New Roman"/>
        </w:rPr>
      </w:pPr>
      <w:r>
        <w:rPr>
          <w:rFonts w:cs="Times New Roman" w:ascii="Times New Roman" w:hAnsi="Times New Roman"/>
        </w:rPr>
        <w:t>007. ḳʕinnaḥ bə-blōta m-ḏ̣umer w ġarba winnu hanna ġazwa ōṯ.</w:t>
      </w:r>
    </w:p>
    <w:p>
      <w:pPr>
        <w:pStyle w:val="PreformattedText"/>
        <w:rPr>
          <w:rFonts w:ascii="Times New Roman" w:hAnsi="Times New Roman" w:cs="Times New Roman"/>
        </w:rPr>
      </w:pPr>
      <w:r>
        <w:rPr>
          <w:rFonts w:cs="Times New Roman" w:ascii="Times New Roman" w:hAnsi="Times New Roman"/>
        </w:rPr>
        <w:t>008. aṯa, aspi ṭarša ti mʕaḏ̣ḏ̣amīye w ti ruḥaybe.</w:t>
      </w:r>
    </w:p>
    <w:p>
      <w:pPr>
        <w:pStyle w:val="PreformattedText"/>
        <w:rPr>
          <w:rFonts w:ascii="Times New Roman" w:hAnsi="Times New Roman" w:cs="Times New Roman"/>
        </w:rPr>
      </w:pPr>
      <w:r>
        <w:rPr>
          <w:rFonts w:cs="Times New Roman" w:ascii="Times New Roman" w:hAnsi="Times New Roman"/>
        </w:rPr>
        <w:t>009. mina? m-manṭaḳṯa ešmah mčabrač, eppa nahra.</w:t>
      </w:r>
    </w:p>
    <w:p>
      <w:pPr>
        <w:pStyle w:val="PreformattedText"/>
        <w:rPr>
          <w:rFonts w:ascii="Times New Roman" w:hAnsi="Times New Roman" w:cs="Times New Roman"/>
        </w:rPr>
      </w:pPr>
      <w:r>
        <w:rPr>
          <w:rFonts w:cs="Times New Roman" w:ascii="Times New Roman" w:hAnsi="Times New Roman"/>
        </w:rPr>
        <w:t>010. aḳam ruḥaybnūy w mʕaḏ̣ḏ̣amnūy laḥḳūn.</w:t>
      </w:r>
    </w:p>
    <w:p>
      <w:pPr>
        <w:pStyle w:val="PreformattedText"/>
        <w:rPr>
          <w:rFonts w:ascii="Times New Roman" w:hAnsi="Times New Roman" w:cs="Times New Roman"/>
        </w:rPr>
      </w:pPr>
      <w:r>
        <w:rPr>
          <w:rFonts w:cs="Times New Roman" w:ascii="Times New Roman" w:hAnsi="Times New Roman"/>
        </w:rPr>
        <w:t>011. haṯīn mīt ʕammallxin ʕa riġlāy, mīt rxībir raxša — ʕurrabōyin.</w:t>
      </w:r>
    </w:p>
    <w:p>
      <w:pPr>
        <w:pStyle w:val="PreformattedText"/>
        <w:rPr>
          <w:rFonts w:ascii="Times New Roman" w:hAnsi="Times New Roman" w:cs="Times New Roman"/>
        </w:rPr>
      </w:pPr>
      <w:r>
        <w:rPr>
          <w:rFonts w:cs="Times New Roman" w:ascii="Times New Roman" w:hAnsi="Times New Roman"/>
        </w:rPr>
        <w:t>012. ḥōṣel, ti rxībir raxša ʕamʕawwtīl ti lḥiḳīl w haṯīn črišīl ṭarša.</w:t>
      </w:r>
    </w:p>
    <w:p>
      <w:pPr>
        <w:pStyle w:val="PreformattedText"/>
        <w:rPr>
          <w:rFonts w:ascii="Times New Roman" w:hAnsi="Times New Roman" w:cs="Times New Roman"/>
        </w:rPr>
      </w:pPr>
      <w:r>
        <w:rPr>
          <w:rFonts w:cs="Times New Roman" w:ascii="Times New Roman" w:hAnsi="Times New Roman"/>
        </w:rPr>
        <w:t>013. lorčaʕ aḳtar ʕlāy, winnu ōyṯ aḥḥa nuxray m-tīrča šmalyōṯa (Zwischenfrage: ʕurrōbay?) — lā, fallōḥa — amēl šappō: «mah heləx? nuḥčōn p-ḥaṣṣāy!»</w:t>
      </w:r>
    </w:p>
    <w:p>
      <w:pPr>
        <w:pStyle w:val="PreformattedText"/>
        <w:rPr>
          <w:rFonts w:ascii="Times New Roman" w:hAnsi="Times New Roman" w:cs="Times New Roman"/>
        </w:rPr>
      </w:pPr>
      <w:r>
        <w:rPr>
          <w:rFonts w:cs="Times New Roman" w:ascii="Times New Roman" w:hAnsi="Times New Roman"/>
        </w:rPr>
        <w:t>014. lasa, barnaš nūḥeč — ʕimmāy slōḥa.</w:t>
      </w:r>
    </w:p>
    <w:p>
      <w:pPr>
        <w:pStyle w:val="PreformattedText"/>
        <w:rPr>
          <w:rFonts w:ascii="Times New Roman" w:hAnsi="Times New Roman" w:cs="Times New Roman"/>
        </w:rPr>
      </w:pPr>
      <w:r>
        <w:rPr>
          <w:rFonts w:cs="Times New Roman" w:ascii="Times New Roman" w:hAnsi="Times New Roman"/>
        </w:rPr>
        <w:t>015. aḳam inḥeč bal-ḥōḏe w ččōwan hūh w ḥamša, hīn ʕōwet eʕle ḥamša.</w:t>
      </w:r>
    </w:p>
    <w:p>
      <w:pPr>
        <w:pStyle w:val="PreformattedText"/>
        <w:rPr>
          <w:rFonts w:ascii="Times New Roman" w:hAnsi="Times New Roman" w:cs="Times New Roman"/>
        </w:rPr>
      </w:pPr>
      <w:r>
        <w:rPr>
          <w:rFonts w:cs="Times New Roman" w:ascii="Times New Roman" w:hAnsi="Times New Roman"/>
        </w:rPr>
        <w:t>016. aḳwān, čabrān, ʕōwet eʕle ʕasra w_aptay mḳáwwasin ʕa baʕḏ̣īn, isḳaṭ.</w:t>
      </w:r>
    </w:p>
    <w:p>
      <w:pPr>
        <w:pStyle w:val="PreformattedText"/>
        <w:rPr>
          <w:rFonts w:ascii="Times New Roman" w:hAnsi="Times New Roman" w:cs="Times New Roman"/>
        </w:rPr>
      </w:pPr>
      <w:r>
        <w:rPr>
          <w:rFonts w:cs="Times New Roman" w:ascii="Times New Roman" w:hAnsi="Times New Roman"/>
        </w:rPr>
        <w:t>017. uḳčil_isḳaṭ aṯun w lamlem eʕle.</w:t>
      </w:r>
    </w:p>
    <w:p>
      <w:pPr>
        <w:pStyle w:val="PreformattedText"/>
        <w:rPr>
          <w:rFonts w:ascii="Times New Roman" w:hAnsi="Times New Roman" w:cs="Times New Roman"/>
        </w:rPr>
      </w:pPr>
      <w:r>
        <w:rPr>
          <w:rFonts w:cs="Times New Roman" w:ascii="Times New Roman" w:hAnsi="Times New Roman"/>
        </w:rPr>
        <w:t xml:space="preserve">018. bōṯar ma lamlem eʕle ḥabōna, ṭaššarunne w zāl. </w:t>
      </w:r>
    </w:p>
    <w:p>
      <w:pPr>
        <w:pStyle w:val="PreformattedText"/>
        <w:rPr>
          <w:rFonts w:ascii="Times New Roman" w:hAnsi="Times New Roman" w:cs="Times New Roman"/>
        </w:rPr>
      </w:pPr>
      <w:r>
        <w:rPr>
          <w:rFonts w:cs="Times New Roman" w:ascii="Times New Roman" w:hAnsi="Times New Roman"/>
        </w:rPr>
        <w:t>019. bōṯar ma zāl haṯīn b-ġazwa, w ṭarša aspunne, zāl hān ruḥaybnūyin, inḥeč eʕle, winnu ṣawweb b-lawḥe m-roḥla w buntḳōyṯa ačimmaṯ b-arʕa.</w:t>
      </w:r>
    </w:p>
    <w:p>
      <w:pPr>
        <w:pStyle w:val="PreformattedText"/>
        <w:rPr>
          <w:rFonts w:ascii="Times New Roman" w:hAnsi="Times New Roman" w:cs="Times New Roman"/>
        </w:rPr>
      </w:pPr>
      <w:r>
        <w:rPr>
          <w:rFonts w:cs="Times New Roman" w:ascii="Times New Roman" w:hAnsi="Times New Roman"/>
        </w:rPr>
        <w:t>020. l-uḳči aṯaṯ šurṭṯa, amrūle: «hāč rfīḳun!»</w:t>
      </w:r>
    </w:p>
    <w:p>
      <w:pPr>
        <w:pStyle w:val="PreformattedText"/>
        <w:rPr>
          <w:rFonts w:ascii="Times New Roman" w:hAnsi="Times New Roman" w:cs="Times New Roman"/>
        </w:rPr>
      </w:pPr>
      <w:r>
        <w:rPr>
          <w:rFonts w:cs="Times New Roman" w:ascii="Times New Roman" w:hAnsi="Times New Roman"/>
        </w:rPr>
        <w:t>021. ameləl: «ext rfīḳay?»</w:t>
      </w:r>
    </w:p>
    <w:p>
      <w:pPr>
        <w:pStyle w:val="PreformattedText"/>
        <w:rPr>
          <w:rFonts w:ascii="Times New Roman" w:hAnsi="Times New Roman" w:cs="Times New Roman"/>
        </w:rPr>
      </w:pPr>
      <w:r>
        <w:rPr>
          <w:rFonts w:cs="Times New Roman" w:ascii="Times New Roman" w:hAnsi="Times New Roman"/>
        </w:rPr>
        <w:t>022. amrūle: «īxet čḳáwwasič w saḳṭič w buntḳōyṯa lasa_aspilla?»</w:t>
      </w:r>
    </w:p>
    <w:p>
      <w:pPr>
        <w:pStyle w:val="PreformattedText"/>
        <w:rPr>
          <w:rFonts w:ascii="Times New Roman" w:hAnsi="Times New Roman" w:cs="Times New Roman"/>
        </w:rPr>
      </w:pPr>
      <w:r>
        <w:rPr>
          <w:rFonts w:cs="Times New Roman" w:ascii="Times New Roman" w:hAnsi="Times New Roman"/>
        </w:rPr>
        <w:t>023. ameləl: «waḷḷāhi ana, ōyṯ aḥḥa ḏiʕnay, ameləl: hō zaləmṯa ču minəsxay eʕle, ya ḥayne yinḳṭal!»</w:t>
      </w:r>
    </w:p>
    <w:p>
      <w:pPr>
        <w:pStyle w:val="PreformattedText"/>
        <w:rPr>
          <w:rFonts w:ascii="Times New Roman" w:hAnsi="Times New Roman" w:cs="Times New Roman"/>
        </w:rPr>
      </w:pPr>
      <w:r>
        <w:rPr>
          <w:rFonts w:cs="Times New Roman" w:ascii="Times New Roman" w:hAnsi="Times New Roman"/>
        </w:rPr>
        <w:t>024. aḳam ṭaššarunne w ṭaššarūn buntḳōyṯa.</w:t>
      </w:r>
    </w:p>
    <w:p>
      <w:pPr>
        <w:pStyle w:val="PreformattedText"/>
        <w:rPr>
          <w:rFonts w:ascii="Times New Roman" w:hAnsi="Times New Roman" w:cs="Times New Roman"/>
        </w:rPr>
      </w:pPr>
      <w:r>
        <w:rPr>
          <w:rFonts w:cs="Times New Roman" w:ascii="Times New Roman" w:hAnsi="Times New Roman"/>
        </w:rPr>
        <w:t>025. ḥōsel, anaḥ yōma m-yumū bōṯar hanna ġazwa ṯinnaḥ ʕawtinnaḥ ʕa ḏoččṯaḥ.</w:t>
      </w:r>
    </w:p>
    <w:p>
      <w:pPr>
        <w:pStyle w:val="PreformattedText"/>
        <w:rPr>
          <w:rFonts w:ascii="Times New Roman" w:hAnsi="Times New Roman" w:cs="Times New Roman"/>
        </w:rPr>
      </w:pPr>
      <w:r>
        <w:rPr>
          <w:rFonts w:cs="Times New Roman" w:ascii="Times New Roman" w:hAnsi="Times New Roman"/>
        </w:rPr>
        <w:t>026. uḳči ʕawtinnaḥ ʕa ḏoččṯaḥ tunya ḏ̣abōba.</w:t>
      </w:r>
    </w:p>
    <w:p>
      <w:pPr>
        <w:pStyle w:val="PreformattedText"/>
        <w:rPr>
          <w:rFonts w:ascii="Times New Roman" w:hAnsi="Times New Roman" w:cs="Times New Roman"/>
        </w:rPr>
      </w:pPr>
      <w:r>
        <w:rPr>
          <w:rFonts w:cs="Times New Roman" w:ascii="Times New Roman" w:hAnsi="Times New Roman"/>
        </w:rPr>
        <w:t>027. nṣarreḥ b-ān ʕizzō w tunya ḏ̣abōba.</w:t>
      </w:r>
    </w:p>
    <w:p>
      <w:pPr>
        <w:pStyle w:val="PreformattedText"/>
        <w:rPr>
          <w:rFonts w:ascii="Times New Roman" w:hAnsi="Times New Roman" w:cs="Times New Roman"/>
        </w:rPr>
      </w:pPr>
      <w:r>
        <w:rPr>
          <w:rFonts w:cs="Times New Roman" w:ascii="Times New Roman" w:hAnsi="Times New Roman"/>
        </w:rPr>
        <w:t>028. lō-ḏʕiṯ w ḥissiṯ w_itriṯ illa aʕčmaṯ tunya winnu infeḏ iʕlay arpaʕ zaləm.</w:t>
      </w:r>
    </w:p>
    <w:p>
      <w:pPr>
        <w:pStyle w:val="PreformattedText"/>
        <w:rPr>
          <w:rFonts w:ascii="Times New Roman" w:hAnsi="Times New Roman" w:cs="Times New Roman"/>
        </w:rPr>
      </w:pPr>
      <w:r>
        <w:rPr>
          <w:rFonts w:cs="Times New Roman" w:ascii="Times New Roman" w:hAnsi="Times New Roman"/>
        </w:rPr>
        <w:t>029. uḳči infeḏ iʕlay arpaʕ zaləm, ṭaššričči ʕizzō ana w nhazmiṯ.</w:t>
      </w:r>
    </w:p>
    <w:p>
      <w:pPr>
        <w:pStyle w:val="PreformattedText"/>
        <w:rPr>
          <w:rFonts w:ascii="Times New Roman" w:hAnsi="Times New Roman" w:cs="Times New Roman"/>
        </w:rPr>
      </w:pPr>
      <w:r>
        <w:rPr>
          <w:rFonts w:cs="Times New Roman" w:ascii="Times New Roman" w:hAnsi="Times New Roman"/>
        </w:rPr>
        <w:t>030. aspūn ʕizzō w zāl.</w:t>
      </w:r>
    </w:p>
    <w:p>
      <w:pPr>
        <w:pStyle w:val="PreformattedText"/>
        <w:rPr>
          <w:rFonts w:ascii="Times New Roman" w:hAnsi="Times New Roman" w:cs="Times New Roman"/>
        </w:rPr>
      </w:pPr>
      <w:r>
        <w:rPr>
          <w:rFonts w:cs="Times New Roman" w:ascii="Times New Roman" w:hAnsi="Times New Roman"/>
        </w:rPr>
        <w:t>031. uḳči nhazmiṯ tunya lēlya, aptaṯ nūḥča p-ṯelča, imṭiṯ winnu bayṯ ʕurrabōyin.</w:t>
      </w:r>
    </w:p>
    <w:p>
      <w:pPr>
        <w:pStyle w:val="PreformattedText"/>
        <w:rPr>
          <w:rFonts w:ascii="Times New Roman" w:hAnsi="Times New Roman" w:cs="Times New Roman"/>
        </w:rPr>
      </w:pPr>
      <w:r>
        <w:rPr>
          <w:rFonts w:cs="Times New Roman" w:ascii="Times New Roman" w:hAnsi="Times New Roman"/>
        </w:rPr>
        <w:t>032. imṭiṯ l-anna bayṯa, ličin nixfen, nixfen l-ōxer nhōyṯa, winnu b-ō rabəʕṯa ṣarṣūrča ti faxxōra.</w:t>
      </w:r>
    </w:p>
    <w:p>
      <w:pPr>
        <w:pStyle w:val="PreformattedText"/>
        <w:rPr>
          <w:rFonts w:ascii="Times New Roman" w:hAnsi="Times New Roman" w:cs="Times New Roman"/>
        </w:rPr>
      </w:pPr>
      <w:r>
        <w:rPr>
          <w:rFonts w:cs="Times New Roman" w:ascii="Times New Roman" w:hAnsi="Times New Roman"/>
        </w:rPr>
        <w:t>033. mattičči spaʕṯay, ʕaynilla ḳōṣya hanna mīt til_ōb b-mistīḏa.</w:t>
      </w:r>
    </w:p>
    <w:p>
      <w:pPr>
        <w:pStyle w:val="PreformattedText"/>
        <w:rPr>
          <w:rFonts w:ascii="Times New Roman" w:hAnsi="Times New Roman" w:cs="Times New Roman"/>
        </w:rPr>
      </w:pPr>
      <w:r>
        <w:rPr>
          <w:rFonts w:cs="Times New Roman" w:ascii="Times New Roman" w:hAnsi="Times New Roman"/>
        </w:rPr>
        <w:t>034. matḥičči spaʕṯay winnu ḏepša.</w:t>
      </w:r>
    </w:p>
    <w:p>
      <w:pPr>
        <w:pStyle w:val="PreformattedText"/>
        <w:rPr>
          <w:rFonts w:ascii="Times New Roman" w:hAnsi="Times New Roman" w:cs="Times New Roman"/>
        </w:rPr>
      </w:pPr>
      <w:r>
        <w:rPr>
          <w:rFonts w:cs="Times New Roman" w:ascii="Times New Roman" w:hAnsi="Times New Roman"/>
        </w:rPr>
        <w:t>035. ṭaʕničči lō ṣarṣūrča w zlillay niḥəm ḏoččṯa eppa xēfa bin nčubrenna nuxlenna w bin ninəhzem.</w:t>
      </w:r>
    </w:p>
    <w:p>
      <w:pPr>
        <w:pStyle w:val="PreformattedText"/>
        <w:rPr>
          <w:rFonts w:ascii="Times New Roman" w:hAnsi="Times New Roman" w:cs="Times New Roman"/>
        </w:rPr>
      </w:pPr>
      <w:r>
        <w:rPr>
          <w:rFonts w:cs="Times New Roman" w:ascii="Times New Roman" w:hAnsi="Times New Roman"/>
        </w:rPr>
        <w:t>036. nixfen, ext bin nušw.</w:t>
      </w:r>
    </w:p>
    <w:p>
      <w:pPr>
        <w:pStyle w:val="PreformattedText"/>
        <w:rPr>
          <w:rFonts w:ascii="Times New Roman" w:hAnsi="Times New Roman" w:cs="Times New Roman"/>
        </w:rPr>
      </w:pPr>
      <w:r>
        <w:rPr>
          <w:rFonts w:cs="Times New Roman" w:ascii="Times New Roman" w:hAnsi="Times New Roman"/>
        </w:rPr>
        <w:t>037. imṭiṯ winnu ōyṯ ḏoččṯa xān ʕallīya, ōmriṯ: walla hanna xēfa xassay p-ṯelča.</w:t>
      </w:r>
    </w:p>
    <w:p>
      <w:pPr>
        <w:pStyle w:val="PreformattedText"/>
        <w:rPr>
          <w:rFonts w:ascii="Times New Roman" w:hAnsi="Times New Roman" w:cs="Times New Roman"/>
        </w:rPr>
      </w:pPr>
      <w:r>
        <w:rPr>
          <w:rFonts w:cs="Times New Roman" w:ascii="Times New Roman" w:hAnsi="Times New Roman"/>
        </w:rPr>
        <w:t>038. ṯēri ʕaya čūb rōʕya xassay p-ṯelča.</w:t>
      </w:r>
    </w:p>
    <w:p>
      <w:pPr>
        <w:pStyle w:val="PreformattedText"/>
        <w:rPr>
          <w:rFonts w:ascii="Times New Roman" w:hAnsi="Times New Roman" w:cs="Times New Roman"/>
        </w:rPr>
      </w:pPr>
      <w:r>
        <w:rPr>
          <w:rFonts w:cs="Times New Roman" w:ascii="Times New Roman" w:hAnsi="Times New Roman"/>
        </w:rPr>
        <w:t>039. ḳamṭičči, hō burnūyṯa, w mḥičča eʕli, lō-ḥmiṯ ġayr iḳḥaṣ w aḳam w_ižʕar.</w:t>
      </w:r>
    </w:p>
    <w:p>
      <w:pPr>
        <w:pStyle w:val="PreformattedText"/>
        <w:rPr>
          <w:rFonts w:ascii="Times New Roman" w:hAnsi="Times New Roman" w:cs="Times New Roman"/>
        </w:rPr>
      </w:pPr>
      <w:r>
        <w:rPr>
          <w:rFonts w:cs="Times New Roman" w:ascii="Times New Roman" w:hAnsi="Times New Roman"/>
        </w:rPr>
        <w:t>040. uḳčil_ižʕar nhazmiṯ ana.</w:t>
      </w:r>
    </w:p>
    <w:p>
      <w:pPr>
        <w:pStyle w:val="PreformattedText"/>
        <w:rPr>
          <w:rFonts w:ascii="Times New Roman" w:hAnsi="Times New Roman" w:cs="Times New Roman"/>
        </w:rPr>
      </w:pPr>
      <w:r>
        <w:rPr>
          <w:rFonts w:cs="Times New Roman" w:ascii="Times New Roman" w:hAnsi="Times New Roman"/>
        </w:rPr>
        <w:t>041. uḳčil nhazmiṯ, hōn aṯa tarbay? ʕa mčabrač.</w:t>
      </w:r>
    </w:p>
    <w:p>
      <w:pPr>
        <w:pStyle w:val="PreformattedText"/>
        <w:rPr>
          <w:rFonts w:ascii="Times New Roman" w:hAnsi="Times New Roman" w:cs="Times New Roman"/>
        </w:rPr>
      </w:pPr>
      <w:r>
        <w:rPr>
          <w:rFonts w:cs="Times New Roman" w:ascii="Times New Roman" w:hAnsi="Times New Roman"/>
        </w:rPr>
        <w:t>042. m-mčabrač hōxa aṣḳʕiṯ w nzayyeʕ m-waḥšō yuxlunnay b-anna lēlya.</w:t>
      </w:r>
    </w:p>
    <w:p>
      <w:pPr>
        <w:pStyle w:val="PreformattedText"/>
        <w:rPr>
          <w:rFonts w:ascii="Times New Roman" w:hAnsi="Times New Roman" w:cs="Times New Roman"/>
        </w:rPr>
      </w:pPr>
      <w:r>
        <w:rPr>
          <w:rFonts w:cs="Times New Roman" w:ascii="Times New Roman" w:hAnsi="Times New Roman"/>
        </w:rPr>
        <w:t>043. ōyṯ mʕarrṯa, alṭiṯ b-ō mʕarrṯa.</w:t>
      </w:r>
    </w:p>
    <w:p>
      <w:pPr>
        <w:pStyle w:val="PreformattedText"/>
        <w:rPr>
          <w:rFonts w:ascii="Times New Roman" w:hAnsi="Times New Roman" w:cs="Times New Roman"/>
        </w:rPr>
      </w:pPr>
      <w:r>
        <w:rPr>
          <w:rFonts w:cs="Times New Roman" w:ascii="Times New Roman" w:hAnsi="Times New Roman"/>
        </w:rPr>
        <w:t>044. ōmriṯ: «ʕṣofra faraž», winnu zaləmṯa w ḥarīmča, ʕimmāy bhīmča w ōṯin.</w:t>
      </w:r>
    </w:p>
    <w:p>
      <w:pPr>
        <w:pStyle w:val="PreformattedText"/>
        <w:rPr>
          <w:rFonts w:ascii="Times New Roman" w:hAnsi="Times New Roman" w:cs="Times New Roman"/>
        </w:rPr>
      </w:pPr>
      <w:r>
        <w:rPr>
          <w:rFonts w:cs="Times New Roman" w:ascii="Times New Roman" w:hAnsi="Times New Roman"/>
        </w:rPr>
        <w:t>045. mā amella? «ḥawwīl! nḥawwel ʕal-ō mʕarrṯa, yaʕni nišḥan, nišḥan šaʕṯa mīt».</w:t>
      </w:r>
    </w:p>
    <w:p>
      <w:pPr>
        <w:pStyle w:val="PreformattedText"/>
        <w:rPr>
          <w:rFonts w:ascii="Times New Roman" w:hAnsi="Times New Roman" w:cs="Times New Roman"/>
        </w:rPr>
      </w:pPr>
      <w:r>
        <w:rPr>
          <w:rFonts w:cs="Times New Roman" w:ascii="Times New Roman" w:hAnsi="Times New Roman"/>
        </w:rPr>
        <w:t>046. ḥawwel ʕal-ō mʕarrṯa, amrōle: «ma beḥ nušw?»</w:t>
      </w:r>
    </w:p>
    <w:p>
      <w:pPr>
        <w:pStyle w:val="PreformattedText"/>
        <w:rPr>
          <w:rFonts w:ascii="Times New Roman" w:hAnsi="Times New Roman" w:cs="Times New Roman"/>
        </w:rPr>
      </w:pPr>
      <w:r>
        <w:rPr>
          <w:rFonts w:cs="Times New Roman" w:ascii="Times New Roman" w:hAnsi="Times New Roman"/>
        </w:rPr>
        <w:t>047. ana, uḳči ḥmīč, zōʕiṯ, lazziṯ xān, ōyṯ ḳorənṯa, lazziṯ bāh b-anna ʕočma.</w:t>
      </w:r>
    </w:p>
    <w:p>
      <w:pPr>
        <w:pStyle w:val="PreformattedText"/>
        <w:rPr>
          <w:rFonts w:ascii="Times New Roman" w:hAnsi="Times New Roman" w:cs="Times New Roman"/>
        </w:rPr>
      </w:pPr>
      <w:r>
        <w:rPr>
          <w:rFonts w:cs="Times New Roman" w:ascii="Times New Roman" w:hAnsi="Times New Roman"/>
        </w:rPr>
        <w:t>048. ameləl ana... mā ʕimmay? ʕimmay būḳa.</w:t>
      </w:r>
    </w:p>
    <w:p>
      <w:pPr>
        <w:pStyle w:val="PreformattedText"/>
        <w:rPr>
          <w:rFonts w:ascii="Times New Roman" w:hAnsi="Times New Roman" w:cs="Times New Roman"/>
        </w:rPr>
      </w:pPr>
      <w:r>
        <w:rPr>
          <w:rFonts w:cs="Times New Roman" w:ascii="Times New Roman" w:hAnsi="Times New Roman"/>
        </w:rPr>
        <w:t>049. uḳčil_iʕber l-ulġul amella: «hāš šrōḳḏa w ana nḳaffeṣliš, ḥatta mā? nišḥan».</w:t>
      </w:r>
    </w:p>
    <w:p>
      <w:pPr>
        <w:pStyle w:val="PreformattedText"/>
        <w:rPr>
          <w:rFonts w:ascii="Times New Roman" w:hAnsi="Times New Roman" w:cs="Times New Roman"/>
        </w:rPr>
      </w:pPr>
      <w:r>
        <w:rPr>
          <w:rFonts w:cs="Times New Roman" w:ascii="Times New Roman" w:hAnsi="Times New Roman"/>
        </w:rPr>
        <w:t>050. ḳʕalla aptaṯ rōḳḏa w hū aptay mḳaffeṣ.</w:t>
      </w:r>
    </w:p>
    <w:p>
      <w:pPr>
        <w:pStyle w:val="PreformattedText"/>
        <w:rPr>
          <w:rFonts w:ascii="Times New Roman" w:hAnsi="Times New Roman" w:cs="Times New Roman"/>
        </w:rPr>
      </w:pPr>
      <w:r>
        <w:rPr>
          <w:rFonts w:cs="Times New Roman" w:ascii="Times New Roman" w:hAnsi="Times New Roman"/>
        </w:rPr>
        <w:t>051. ḳōmiṯ ana, affḳičči lanna būḳa w_aptiṯ nimzammar.</w:t>
      </w:r>
    </w:p>
    <w:p>
      <w:pPr>
        <w:pStyle w:val="PreformattedText"/>
        <w:rPr>
          <w:rFonts w:ascii="Times New Roman" w:hAnsi="Times New Roman" w:cs="Times New Roman"/>
        </w:rPr>
      </w:pPr>
      <w:r>
        <w:rPr>
          <w:rFonts w:cs="Times New Roman" w:ascii="Times New Roman" w:hAnsi="Times New Roman"/>
        </w:rPr>
        <w:t>052. uḳčil_aptiṯ nimzammar ma b-ʕaḳlīn hīn, innu hō mʕarrṯa maḥḏ̣ūray, eppa žōn.</w:t>
      </w:r>
    </w:p>
    <w:p>
      <w:pPr>
        <w:pStyle w:val="PreformattedText"/>
        <w:rPr>
          <w:rFonts w:ascii="Times New Roman" w:hAnsi="Times New Roman" w:cs="Times New Roman"/>
        </w:rPr>
      </w:pPr>
      <w:r>
        <w:rPr>
          <w:rFonts w:cs="Times New Roman" w:ascii="Times New Roman" w:hAnsi="Times New Roman"/>
        </w:rPr>
        <w:t>053. ṭaššarūn bhīmča w_iffal.</w:t>
      </w:r>
    </w:p>
    <w:p>
      <w:pPr>
        <w:pStyle w:val="PreformattedText"/>
        <w:rPr>
          <w:rFonts w:ascii="Times New Roman" w:hAnsi="Times New Roman" w:cs="Times New Roman"/>
        </w:rPr>
      </w:pPr>
      <w:r>
        <w:rPr>
          <w:rFonts w:cs="Times New Roman" w:ascii="Times New Roman" w:hAnsi="Times New Roman"/>
        </w:rPr>
        <w:t>054. aṯiṯ l-ʕal-ō bhīmča winnu ḥammīlin ʕetl ḥiṭṭō.</w:t>
      </w:r>
    </w:p>
    <w:p>
      <w:pPr>
        <w:pStyle w:val="PreformattedText"/>
        <w:rPr>
          <w:rFonts w:ascii="Times New Roman" w:hAnsi="Times New Roman" w:cs="Times New Roman"/>
        </w:rPr>
      </w:pPr>
      <w:r>
        <w:rPr>
          <w:rFonts w:cs="Times New Roman" w:ascii="Times New Roman" w:hAnsi="Times New Roman"/>
        </w:rPr>
        <w:t>055. ox, hōn bin nīz bē ana?</w:t>
      </w:r>
    </w:p>
    <w:p>
      <w:pPr>
        <w:pStyle w:val="PreformattedText"/>
        <w:rPr>
          <w:rFonts w:ascii="Times New Roman" w:hAnsi="Times New Roman" w:cs="Times New Roman"/>
        </w:rPr>
      </w:pPr>
      <w:r>
        <w:rPr>
          <w:rFonts w:cs="Times New Roman" w:ascii="Times New Roman" w:hAnsi="Times New Roman"/>
        </w:rPr>
        <w:t>056. čaršičči ḥmūra w nifḳiṯ uḳčil_isleḳ nohra.</w:t>
      </w:r>
    </w:p>
    <w:p>
      <w:pPr>
        <w:pStyle w:val="PreformattedText"/>
        <w:rPr>
          <w:rFonts w:ascii="Times New Roman" w:hAnsi="Times New Roman" w:cs="Times New Roman"/>
        </w:rPr>
      </w:pPr>
      <w:r>
        <w:rPr>
          <w:rFonts w:cs="Times New Roman" w:ascii="Times New Roman" w:hAnsi="Times New Roman"/>
        </w:rPr>
        <w:t>057. hān ṯēri rḥaybnūyin.</w:t>
      </w:r>
    </w:p>
    <w:p>
      <w:pPr>
        <w:pStyle w:val="PreformattedText"/>
        <w:rPr>
          <w:rFonts w:ascii="Times New Roman" w:hAnsi="Times New Roman" w:cs="Times New Roman"/>
        </w:rPr>
      </w:pPr>
      <w:r>
        <w:rPr>
          <w:rFonts w:cs="Times New Roman" w:ascii="Times New Roman" w:hAnsi="Times New Roman"/>
        </w:rPr>
        <w:t>058. imṭay l-ruḥaybe ōmrin: «mʕarrṯa flanūyṯa maḥḏ̣ūray w ṭaššarnaḥi ḥmūra bāh».</w:t>
      </w:r>
    </w:p>
    <w:p>
      <w:pPr>
        <w:pStyle w:val="PreformattedText"/>
        <w:rPr>
          <w:rFonts w:ascii="Times New Roman" w:hAnsi="Times New Roman" w:cs="Times New Roman"/>
        </w:rPr>
      </w:pPr>
      <w:r>
        <w:rPr>
          <w:rFonts w:cs="Times New Roman" w:ascii="Times New Roman" w:hAnsi="Times New Roman"/>
        </w:rPr>
        <w:t>059. ana affḳičči ḥmūra w nallex ʕa tarba winnu nčaḳyillay.</w:t>
      </w:r>
    </w:p>
    <w:p>
      <w:pPr>
        <w:pStyle w:val="PreformattedText"/>
        <w:rPr>
          <w:rFonts w:ascii="Times New Roman" w:hAnsi="Times New Roman" w:cs="Times New Roman"/>
        </w:rPr>
      </w:pPr>
      <w:r>
        <w:rPr>
          <w:rFonts w:cs="Times New Roman" w:ascii="Times New Roman" w:hAnsi="Times New Roman"/>
        </w:rPr>
        <w:t>060. «mina čōṯ b-anna ḥmūra?»</w:t>
      </w:r>
    </w:p>
    <w:p>
      <w:pPr>
        <w:pStyle w:val="PreformattedText"/>
        <w:rPr>
          <w:rFonts w:ascii="Times New Roman" w:hAnsi="Times New Roman" w:cs="Times New Roman"/>
        </w:rPr>
      </w:pPr>
      <w:r>
        <w:rPr>
          <w:rFonts w:cs="Times New Roman" w:ascii="Times New Roman" w:hAnsi="Times New Roman"/>
        </w:rPr>
        <w:t>061. amrīl: «waḷḷa m-mʕarrṯa».</w:t>
      </w:r>
    </w:p>
    <w:p>
      <w:pPr>
        <w:pStyle w:val="PreformattedText"/>
        <w:rPr>
          <w:rFonts w:ascii="Times New Roman" w:hAnsi="Times New Roman" w:cs="Times New Roman"/>
        </w:rPr>
      </w:pPr>
      <w:r>
        <w:rPr>
          <w:rFonts w:cs="Times New Roman" w:ascii="Times New Roman" w:hAnsi="Times New Roman"/>
        </w:rPr>
        <w:t>062. ōmrin: «m-mʕarrṯa čuppa žōn?»</w:t>
      </w:r>
    </w:p>
    <w:p>
      <w:pPr>
        <w:pStyle w:val="PreformattedText"/>
        <w:rPr>
          <w:rFonts w:ascii="Times New Roman" w:hAnsi="Times New Roman" w:cs="Times New Roman"/>
        </w:rPr>
      </w:pPr>
      <w:r>
        <w:rPr>
          <w:rFonts w:cs="Times New Roman" w:ascii="Times New Roman" w:hAnsi="Times New Roman"/>
        </w:rPr>
        <w:t>063. amrīl: «lā, čuppa mēt».</w:t>
      </w:r>
    </w:p>
    <w:p>
      <w:pPr>
        <w:pStyle w:val="PreformattedText"/>
        <w:rPr>
          <w:rFonts w:ascii="Times New Roman" w:hAnsi="Times New Roman" w:cs="Times New Roman"/>
        </w:rPr>
      </w:pPr>
      <w:r>
        <w:rPr>
          <w:rFonts w:cs="Times New Roman" w:ascii="Times New Roman" w:hAnsi="Times New Roman"/>
        </w:rPr>
        <w:t>064. ōmrin: «lčō hanna zammūra, ti zammar ulġul mā?»</w:t>
      </w:r>
    </w:p>
    <w:p>
      <w:pPr>
        <w:pStyle w:val="PreformattedText"/>
        <w:rPr>
          <w:rFonts w:ascii="Times New Roman" w:hAnsi="Times New Roman" w:cs="Times New Roman"/>
        </w:rPr>
      </w:pPr>
      <w:r>
        <w:rPr>
          <w:rFonts w:cs="Times New Roman" w:ascii="Times New Roman" w:hAnsi="Times New Roman"/>
        </w:rPr>
        <w:t>065. amrīl: «waḷḷa, hanna ana aptay rōḳḏin hīn, aptiṯ nimzammarīl».</w:t>
      </w:r>
    </w:p>
    <w:p>
      <w:pPr>
        <w:pStyle w:val="PreformattedText"/>
        <w:rPr>
          <w:rFonts w:ascii="Times New Roman" w:hAnsi="Times New Roman" w:cs="Times New Roman"/>
        </w:rPr>
      </w:pPr>
      <w:r>
        <w:rPr>
          <w:rFonts w:cs="Times New Roman" w:ascii="Times New Roman" w:hAnsi="Times New Roman"/>
        </w:rPr>
        <w:t>066. aḳam aspunnay liʕlāy.</w:t>
      </w:r>
    </w:p>
    <w:p>
      <w:pPr>
        <w:pStyle w:val="PreformattedText"/>
        <w:rPr>
          <w:rFonts w:ascii="Times New Roman" w:hAnsi="Times New Roman" w:cs="Times New Roman"/>
        </w:rPr>
      </w:pPr>
      <w:r>
        <w:rPr>
          <w:rFonts w:cs="Times New Roman" w:ascii="Times New Roman" w:hAnsi="Times New Roman"/>
        </w:rPr>
        <w:t>067. aḳam mā bi-yišwun hīn? amar ʕaya zawwaʕīč.</w:t>
      </w:r>
    </w:p>
    <w:p>
      <w:pPr>
        <w:pStyle w:val="PreformattedText"/>
        <w:rPr>
          <w:rFonts w:ascii="Times New Roman" w:hAnsi="Times New Roman" w:cs="Times New Roman"/>
        </w:rPr>
      </w:pPr>
      <w:r>
        <w:rPr>
          <w:rFonts w:cs="Times New Roman" w:ascii="Times New Roman" w:hAnsi="Times New Roman"/>
        </w:rPr>
        <w:t>068. bēl yiščačyun iʕlay, aḳam išəččay l-maġəfra, aṯaṯ šurṭṯa: «mah hōyṯ, ma čūyṯ?»</w:t>
      </w:r>
    </w:p>
    <w:p>
      <w:pPr>
        <w:pStyle w:val="PreformattedText"/>
        <w:rPr>
          <w:rFonts w:ascii="Times New Roman" w:hAnsi="Times New Roman" w:cs="Times New Roman"/>
        </w:rPr>
      </w:pPr>
      <w:r>
        <w:rPr>
          <w:rFonts w:cs="Times New Roman" w:ascii="Times New Roman" w:hAnsi="Times New Roman"/>
        </w:rPr>
        <w:t>069. aḥčīl p-saləfṯa.</w:t>
      </w:r>
    </w:p>
    <w:p>
      <w:pPr>
        <w:pStyle w:val="PreformattedText"/>
        <w:rPr>
          <w:rFonts w:ascii="Times New Roman" w:hAnsi="Times New Roman" w:cs="Times New Roman"/>
        </w:rPr>
      </w:pPr>
      <w:r>
        <w:rPr>
          <w:rFonts w:cs="Times New Roman" w:ascii="Times New Roman" w:hAnsi="Times New Roman"/>
        </w:rPr>
        <w:t>070. uḳčil_aḥčīl p-saləfṯa, hān šurṭōyin aġšay m-ḏ̣eḥča.</w:t>
      </w:r>
    </w:p>
    <w:p>
      <w:pPr>
        <w:pStyle w:val="PreformattedText"/>
        <w:rPr>
          <w:rFonts w:ascii="Times New Roman" w:hAnsi="Times New Roman" w:cs="Times New Roman"/>
        </w:rPr>
      </w:pPr>
      <w:r>
        <w:rPr>
          <w:rFonts w:cs="Times New Roman" w:ascii="Times New Roman" w:hAnsi="Times New Roman"/>
        </w:rPr>
        <w:t>071. amrūl: «wa-law, īxet čimḳattarilla b-ʕaḳlayəx innu ōyṯ žōn, yaḏ̣har ʕa ḥaṣṣil_arʕa.</w:t>
      </w:r>
    </w:p>
    <w:p>
      <w:pPr>
        <w:pStyle w:val="PreformattedText"/>
        <w:rPr>
          <w:rFonts w:ascii="Times New Roman" w:hAnsi="Times New Roman" w:cs="Times New Roman"/>
        </w:rPr>
      </w:pPr>
      <w:r>
        <w:rPr>
          <w:rFonts w:cs="Times New Roman" w:ascii="Times New Roman" w:hAnsi="Times New Roman"/>
        </w:rPr>
        <w:t>072. ču čmifčačrin innu exmi čitmīrin hačəx iṭmer xēt hū?»</w:t>
      </w:r>
    </w:p>
    <w:p>
      <w:pPr>
        <w:pStyle w:val="PreformattedText"/>
        <w:rPr>
          <w:rFonts w:ascii="Times New Roman" w:hAnsi="Times New Roman" w:cs="Times New Roman"/>
        </w:rPr>
      </w:pPr>
      <w:r>
        <w:rPr>
          <w:rFonts w:cs="Times New Roman" w:ascii="Times New Roman" w:hAnsi="Times New Roman"/>
        </w:rPr>
        <w:t>073. ōmrin: «waḷḷāhi, anaḥ la ḥissinnaḥ b-anna mēt. luḳḳil_iṯḳen hanna zammūra nhazminnaḥ».</w:t>
      </w:r>
    </w:p>
    <w:p>
      <w:pPr>
        <w:pStyle w:val="PreformattedText"/>
        <w:rPr>
          <w:rFonts w:ascii="Times New Roman" w:hAnsi="Times New Roman" w:cs="Times New Roman"/>
        </w:rPr>
      </w:pPr>
      <w:r>
        <w:rPr>
          <w:rFonts w:cs="Times New Roman" w:ascii="Times New Roman" w:hAnsi="Times New Roman"/>
        </w:rPr>
        <w:t>074. ē, uḳči atar ōmrin: «yalla, uxxul_aḥḥa ʕa šaġəlṯi!»</w:t>
      </w:r>
    </w:p>
    <w:p>
      <w:pPr>
        <w:pStyle w:val="PreformattedText"/>
        <w:rPr>
          <w:rFonts w:ascii="Times New Roman" w:hAnsi="Times New Roman" w:cs="Times New Roman"/>
        </w:rPr>
      </w:pPr>
      <w:r>
        <w:rPr>
          <w:rFonts w:cs="Times New Roman" w:ascii="Times New Roman" w:hAnsi="Times New Roman"/>
        </w:rPr>
        <w:t>075. ṭaššarūn lān rḥaybnūyin w ṭaššarunnay līlay w nay w náḳḳaliṯ ʕa ġuppaʕōḏ.</w:t>
      </w:r>
    </w:p>
    <w:p>
      <w:pPr>
        <w:pStyle w:val="PreformattedText"/>
        <w:rPr>
          <w:rFonts w:ascii="Times New Roman" w:hAnsi="Times New Roman" w:cs="Times New Roman"/>
        </w:rPr>
      </w:pPr>
      <w:r>
        <w:rPr>
          <w:rFonts w:cs="Times New Roman" w:ascii="Times New Roman" w:hAnsi="Times New Roman"/>
        </w:rPr>
        <w:t>076. imṭiṯ l-ōxa l-ġuppaʕōḏ.</w:t>
      </w:r>
    </w:p>
    <w:p>
      <w:pPr>
        <w:pStyle w:val="PreformattedText"/>
        <w:rPr>
          <w:rFonts w:ascii="Times New Roman" w:hAnsi="Times New Roman" w:cs="Times New Roman"/>
        </w:rPr>
      </w:pPr>
      <w:r>
        <w:rPr>
          <w:rFonts w:cs="Times New Roman" w:ascii="Times New Roman" w:hAnsi="Times New Roman"/>
        </w:rPr>
        <w:t>077. ḥmičən ġappe ġān bāy ḳallīya, hōxa wa ḏaḥḥīḳa ḏoččṯa, ṯaḳḳen rafrōfi ṯelča xān ha?!</w:t>
      </w:r>
    </w:p>
    <w:p>
      <w:pPr>
        <w:pStyle w:val="PreformattedText"/>
        <w:rPr>
          <w:rFonts w:ascii="Times New Roman" w:hAnsi="Times New Roman" w:cs="Times New Roman"/>
        </w:rPr>
      </w:pPr>
      <w:r>
        <w:rPr>
          <w:rFonts w:cs="Times New Roman" w:ascii="Times New Roman" w:hAnsi="Times New Roman"/>
        </w:rPr>
        <w:t>078. ana nmallex, taʕsiṯ ʕa ḥaffi lanna ṯelča, ṯēri hōxa zayyet maʕ hatəfṯa, saḳṭiṯ l-erraʕ.</w:t>
      </w:r>
    </w:p>
    <w:p>
      <w:pPr>
        <w:pStyle w:val="PreformattedText"/>
        <w:rPr>
          <w:rFonts w:ascii="Times New Roman" w:hAnsi="Times New Roman" w:cs="Times New Roman"/>
        </w:rPr>
      </w:pPr>
      <w:r>
        <w:rPr>
          <w:rFonts w:cs="Times New Roman" w:ascii="Times New Roman" w:hAnsi="Times New Roman"/>
        </w:rPr>
        <w:t>079. uḳči saḳṭiṯ l-erraʕ — ana naḥčēx tuġray — zōʕiṯ.</w:t>
      </w:r>
    </w:p>
    <w:p>
      <w:pPr>
        <w:pStyle w:val="PreformattedText"/>
        <w:rPr>
          <w:rFonts w:ascii="Times New Roman" w:hAnsi="Times New Roman" w:cs="Times New Roman"/>
        </w:rPr>
      </w:pPr>
      <w:r>
        <w:rPr>
          <w:rFonts w:cs="Times New Roman" w:ascii="Times New Roman" w:hAnsi="Times New Roman"/>
        </w:rPr>
        <w:t>080. ōmriṯ: ya ičbar mēt bāy yā... ḥmū mah hiṯḳen.</w:t>
      </w:r>
    </w:p>
    <w:p>
      <w:pPr>
        <w:pStyle w:val="PreformattedText"/>
        <w:rPr>
          <w:rFonts w:ascii="Times New Roman" w:hAnsi="Times New Roman" w:cs="Times New Roman"/>
        </w:rPr>
      </w:pPr>
      <w:r>
        <w:rPr>
          <w:rFonts w:cs="Times New Roman" w:ascii="Times New Roman" w:hAnsi="Times New Roman"/>
        </w:rPr>
        <w:t>081. rabbak ḥamīd ḳōmiṯ čuppay mēt.</w:t>
      </w:r>
    </w:p>
    <w:p>
      <w:pPr>
        <w:pStyle w:val="PreformattedText"/>
        <w:rPr>
          <w:rFonts w:ascii="Times New Roman" w:hAnsi="Times New Roman" w:cs="Times New Roman"/>
        </w:rPr>
      </w:pPr>
      <w:r>
        <w:rPr>
          <w:rFonts w:cs="Times New Roman" w:ascii="Times New Roman" w:hAnsi="Times New Roman"/>
        </w:rPr>
        <w:t>082. aṯiṯ ʕa ġappaynaḥ, ōmar ōbuy: «mina čōṯ?»</w:t>
      </w:r>
    </w:p>
    <w:p>
      <w:pPr>
        <w:pStyle w:val="PreformattedText"/>
        <w:rPr>
          <w:rFonts w:ascii="Times New Roman" w:hAnsi="Times New Roman" w:cs="Times New Roman"/>
        </w:rPr>
      </w:pPr>
      <w:r>
        <w:rPr>
          <w:rFonts w:cs="Times New Roman" w:ascii="Times New Roman" w:hAnsi="Times New Roman"/>
        </w:rPr>
        <w:t>083. amrille: «amra xān ʕa xān».</w:t>
      </w:r>
    </w:p>
    <w:p>
      <w:pPr>
        <w:pStyle w:val="PreformattedText"/>
        <w:rPr>
          <w:rFonts w:ascii="Times New Roman" w:hAnsi="Times New Roman" w:cs="Times New Roman"/>
        </w:rPr>
      </w:pPr>
      <w:r>
        <w:rPr>
          <w:rFonts w:cs="Times New Roman" w:ascii="Times New Roman" w:hAnsi="Times New Roman"/>
        </w:rPr>
        <w:t>084. ōmar: «w ʕizzō?»</w:t>
      </w:r>
    </w:p>
    <w:p>
      <w:pPr>
        <w:pStyle w:val="PreformattedText"/>
        <w:rPr>
          <w:rFonts w:ascii="Times New Roman" w:hAnsi="Times New Roman" w:cs="Times New Roman"/>
        </w:rPr>
      </w:pPr>
      <w:r>
        <w:rPr>
          <w:rFonts w:cs="Times New Roman" w:ascii="Times New Roman" w:hAnsi="Times New Roman"/>
        </w:rPr>
        <w:t>085. amrille: «ʕizzō aspunnen».</w:t>
      </w:r>
    </w:p>
    <w:p>
      <w:pPr>
        <w:pStyle w:val="PreformattedText"/>
        <w:rPr>
          <w:rFonts w:ascii="Times New Roman" w:hAnsi="Times New Roman" w:cs="Times New Roman"/>
        </w:rPr>
      </w:pPr>
      <w:r>
        <w:rPr>
          <w:rFonts w:cs="Times New Roman" w:ascii="Times New Roman" w:hAnsi="Times New Roman"/>
        </w:rPr>
        <w:t>086. rabbak ḥamīd hanna ti sīblen stīḳaḥ xalaf nʕayr, xalaf nʕayr stīḳaḥ.</w:t>
      </w:r>
    </w:p>
    <w:p>
      <w:pPr>
        <w:pStyle w:val="PreformattedText"/>
        <w:rPr>
          <w:rFonts w:ascii="Times New Roman" w:hAnsi="Times New Roman" w:cs="Times New Roman"/>
        </w:rPr>
      </w:pPr>
      <w:r>
        <w:rPr>
          <w:rFonts w:cs="Times New Roman" w:ascii="Times New Roman" w:hAnsi="Times New Roman"/>
        </w:rPr>
        <w:t>087. aḳam ōbuy, zalle leʕle ʕala bina ymalle, ytawwaḥlaḥ ʕa ʕizzō.</w:t>
      </w:r>
    </w:p>
    <w:p>
      <w:pPr>
        <w:pStyle w:val="PreformattedText"/>
        <w:rPr>
          <w:rFonts w:ascii="Times New Roman" w:hAnsi="Times New Roman" w:cs="Times New Roman"/>
        </w:rPr>
      </w:pPr>
      <w:r>
        <w:rPr>
          <w:rFonts w:cs="Times New Roman" w:ascii="Times New Roman" w:hAnsi="Times New Roman"/>
        </w:rPr>
        <w:t xml:space="preserve">088. zalle l-ēl, amelle: «waḷḷa ʕizzōya hannen iṯḳen ġappaynaḥ». </w:t>
      </w:r>
    </w:p>
    <w:p>
      <w:pPr>
        <w:pStyle w:val="PreformattedText"/>
        <w:rPr>
          <w:rFonts w:ascii="Times New Roman" w:hAnsi="Times New Roman" w:cs="Times New Roman"/>
        </w:rPr>
      </w:pPr>
      <w:r>
        <w:rPr>
          <w:rFonts w:cs="Times New Roman" w:ascii="Times New Roman" w:hAnsi="Times New Roman"/>
        </w:rPr>
        <w:t>089. «mā ʕačmaḥəč?»</w:t>
      </w:r>
    </w:p>
    <w:p>
      <w:pPr>
        <w:pStyle w:val="PreformattedText"/>
        <w:rPr>
          <w:rFonts w:ascii="Times New Roman" w:hAnsi="Times New Roman" w:cs="Times New Roman"/>
        </w:rPr>
      </w:pPr>
      <w:r>
        <w:rPr>
          <w:rFonts w:cs="Times New Roman" w:ascii="Times New Roman" w:hAnsi="Times New Roman"/>
        </w:rPr>
        <w:t>090. amelle: «waḷḷa!»</w:t>
      </w:r>
    </w:p>
    <w:p>
      <w:pPr>
        <w:pStyle w:val="PreformattedText"/>
        <w:rPr>
          <w:rFonts w:ascii="Times New Roman" w:hAnsi="Times New Roman" w:cs="Times New Roman"/>
        </w:rPr>
      </w:pPr>
      <w:r>
        <w:rPr>
          <w:rFonts w:cs="Times New Roman" w:ascii="Times New Roman" w:hAnsi="Times New Roman"/>
        </w:rPr>
        <w:t>091. «w hōn ayban?»</w:t>
      </w:r>
    </w:p>
    <w:p>
      <w:pPr>
        <w:pStyle w:val="PreformattedText"/>
        <w:rPr>
          <w:rFonts w:ascii="Times New Roman" w:hAnsi="Times New Roman" w:cs="Times New Roman"/>
        </w:rPr>
      </w:pPr>
      <w:r>
        <w:rPr>
          <w:rFonts w:cs="Times New Roman" w:ascii="Times New Roman" w:hAnsi="Times New Roman"/>
        </w:rPr>
        <w:t>092. amelle: «waḷḷa zappannaḥlen, uxxul_eḥḏa b-ḏahba».</w:t>
      </w:r>
    </w:p>
    <w:p>
      <w:pPr>
        <w:pStyle w:val="PreformattedText"/>
        <w:rPr>
          <w:rFonts w:ascii="Times New Roman" w:hAnsi="Times New Roman" w:cs="Times New Roman"/>
        </w:rPr>
      </w:pPr>
      <w:r>
        <w:rPr>
          <w:rFonts w:cs="Times New Roman" w:ascii="Times New Roman" w:hAnsi="Times New Roman"/>
        </w:rPr>
        <w:t>093. «mā ʕačmaḥəč?»</w:t>
      </w:r>
    </w:p>
    <w:p>
      <w:pPr>
        <w:pStyle w:val="PreformattedText"/>
        <w:rPr>
          <w:rFonts w:ascii="Times New Roman" w:hAnsi="Times New Roman" w:cs="Times New Roman"/>
        </w:rPr>
      </w:pPr>
      <w:r>
        <w:rPr>
          <w:rFonts w:cs="Times New Roman" w:ascii="Times New Roman" w:hAnsi="Times New Roman"/>
        </w:rPr>
        <w:t>094. amelle: «zappannaḥlen!»</w:t>
      </w:r>
    </w:p>
    <w:p>
      <w:pPr>
        <w:pStyle w:val="PreformattedText"/>
        <w:rPr>
          <w:rFonts w:ascii="Times New Roman" w:hAnsi="Times New Roman" w:cs="Times New Roman"/>
        </w:rPr>
      </w:pPr>
      <w:r>
        <w:rPr>
          <w:rFonts w:cs="Times New Roman" w:ascii="Times New Roman" w:hAnsi="Times New Roman"/>
        </w:rPr>
        <w:t>095. aḳam appēle... applēl_ōbuy ṭīmen w aḳam appē xalaf nʕayr ḥiməš ḏahəb, ḥilwōne yaʕni w kaffa.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058. Ǧ_MMA Als Mḥammad sich totstellte.txt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 aḥḥa aṯa mḥammad ḏyōb liʕlay, ōmar: «čōz nzellaḥ ʕa sahrōyṯa, anaḥ w mḥammad ṣōliḥ?»</w:t>
      </w:r>
    </w:p>
    <w:p>
      <w:pPr>
        <w:pStyle w:val="PreformattedText"/>
        <w:rPr>
          <w:rFonts w:ascii="Times New Roman" w:hAnsi="Times New Roman" w:cs="Times New Roman"/>
        </w:rPr>
      </w:pPr>
      <w:r>
        <w:rPr>
          <w:rFonts w:cs="Times New Roman" w:ascii="Times New Roman" w:hAnsi="Times New Roman"/>
        </w:rPr>
        <w:t>002. amrilli: «ē, ʕaya lā».</w:t>
      </w:r>
    </w:p>
    <w:p>
      <w:pPr>
        <w:pStyle w:val="PreformattedText"/>
        <w:rPr>
          <w:rFonts w:ascii="Times New Roman" w:hAnsi="Times New Roman" w:cs="Times New Roman"/>
        </w:rPr>
      </w:pPr>
      <w:r>
        <w:rPr>
          <w:rFonts w:cs="Times New Roman" w:ascii="Times New Roman" w:hAnsi="Times New Roman"/>
        </w:rPr>
        <w:t>003. walla aṯa mḥammad ṣōliḥ ōmar: «yalla ḳō niḥi nzellaḥ natē mḥammad ḏyōb».</w:t>
      </w:r>
    </w:p>
    <w:p>
      <w:pPr>
        <w:pStyle w:val="PreformattedText"/>
        <w:rPr>
          <w:rFonts w:ascii="Times New Roman" w:hAnsi="Times New Roman" w:cs="Times New Roman"/>
        </w:rPr>
      </w:pPr>
      <w:r>
        <w:rPr>
          <w:rFonts w:cs="Times New Roman" w:ascii="Times New Roman" w:hAnsi="Times New Roman"/>
        </w:rPr>
        <w:t>004. zlinnaḥ — čūb, ḳʕinnaḥ nimtáwwaḥin eʕle.</w:t>
      </w:r>
    </w:p>
    <w:p>
      <w:pPr>
        <w:pStyle w:val="PreformattedText"/>
        <w:rPr>
          <w:rFonts w:ascii="Times New Roman" w:hAnsi="Times New Roman" w:cs="Times New Roman"/>
        </w:rPr>
      </w:pPr>
      <w:r>
        <w:rPr>
          <w:rFonts w:cs="Times New Roman" w:ascii="Times New Roman" w:hAnsi="Times New Roman"/>
        </w:rPr>
        <w:t>005. nčḳēḥ ʕali šhōb ḳūr ti bay lōfi, ōmar: «mḥammad ḏyōb nčḳille čuḥči ḳanṭrō bay ʕabdalla, ʕamtawwaḥ ʕlayəx».</w:t>
      </w:r>
    </w:p>
    <w:p>
      <w:pPr>
        <w:pStyle w:val="PreformattedText"/>
        <w:rPr>
          <w:rFonts w:ascii="Times New Roman" w:hAnsi="Times New Roman" w:cs="Times New Roman"/>
        </w:rPr>
      </w:pPr>
      <w:r>
        <w:rPr>
          <w:rFonts w:cs="Times New Roman" w:ascii="Times New Roman" w:hAnsi="Times New Roman"/>
        </w:rPr>
        <w:t xml:space="preserve">006. ḳaminnaḥ zlinnaḥ. </w:t>
      </w:r>
    </w:p>
    <w:p>
      <w:pPr>
        <w:pStyle w:val="PreformattedText"/>
        <w:rPr>
          <w:rFonts w:ascii="Times New Roman" w:hAnsi="Times New Roman" w:cs="Times New Roman"/>
        </w:rPr>
      </w:pPr>
      <w:r>
        <w:rPr>
          <w:rFonts w:cs="Times New Roman" w:ascii="Times New Roman" w:hAnsi="Times New Roman"/>
        </w:rPr>
        <w:t>007. luḳḳi mṭinnaḥ ti bay zayḏon, ḥmičən ōyṯ tarba mn-elʕel w tarba mn-erraʕ, minčaḳyin ġappi ti bay ʕasalīye sawa.</w:t>
      </w:r>
    </w:p>
    <w:p>
      <w:pPr>
        <w:pStyle w:val="PreformattedText"/>
        <w:rPr>
          <w:rFonts w:ascii="Times New Roman" w:hAnsi="Times New Roman" w:cs="Times New Roman"/>
        </w:rPr>
      </w:pPr>
      <w:r>
        <w:rPr>
          <w:rFonts w:cs="Times New Roman" w:ascii="Times New Roman" w:hAnsi="Times New Roman"/>
        </w:rPr>
        <w:t>008. amrilli: «hāč čōz mn-elʕel w ana nūz mn-erraʕ w ti minčḳēle natē ḥrēna».</w:t>
      </w:r>
    </w:p>
    <w:p>
      <w:pPr>
        <w:pStyle w:val="PreformattedText"/>
        <w:rPr>
          <w:rFonts w:ascii="Times New Roman" w:hAnsi="Times New Roman" w:cs="Times New Roman"/>
        </w:rPr>
      </w:pPr>
      <w:r>
        <w:rPr>
          <w:rFonts w:cs="Times New Roman" w:ascii="Times New Roman" w:hAnsi="Times New Roman"/>
        </w:rPr>
        <w:t>009. ōmar: «ē!»</w:t>
      </w:r>
    </w:p>
    <w:p>
      <w:pPr>
        <w:pStyle w:val="PreformattedText"/>
        <w:rPr>
          <w:rFonts w:ascii="Times New Roman" w:hAnsi="Times New Roman" w:cs="Times New Roman"/>
        </w:rPr>
      </w:pPr>
      <w:r>
        <w:rPr>
          <w:rFonts w:cs="Times New Roman" w:ascii="Times New Roman" w:hAnsi="Times New Roman"/>
        </w:rPr>
        <w:t>010. ṯēri hū ōz ʕa tarba bin nīz eʕle ana.</w:t>
      </w:r>
    </w:p>
    <w:p>
      <w:pPr>
        <w:pStyle w:val="PreformattedText"/>
        <w:rPr>
          <w:rFonts w:ascii="Times New Roman" w:hAnsi="Times New Roman" w:cs="Times New Roman"/>
        </w:rPr>
      </w:pPr>
      <w:r>
        <w:rPr>
          <w:rFonts w:cs="Times New Roman" w:ascii="Times New Roman" w:hAnsi="Times New Roman"/>
        </w:rPr>
        <w:t xml:space="preserve">011. luḳḳi šimʕi lanna čalōma ḏmexle ġappi ti fōṭme zaynab b-ō ḏaḥaḳōnča. </w:t>
      </w:r>
    </w:p>
    <w:p>
      <w:pPr>
        <w:pStyle w:val="PreformattedText"/>
        <w:rPr>
          <w:rFonts w:ascii="Times New Roman" w:hAnsi="Times New Roman" w:cs="Times New Roman"/>
        </w:rPr>
      </w:pPr>
      <w:r>
        <w:rPr>
          <w:rFonts w:cs="Times New Roman" w:ascii="Times New Roman" w:hAnsi="Times New Roman"/>
        </w:rPr>
        <w:t>012. imṭiṯ ana, winnu hō zaləmṯa laḳḳeḥ b-anna šūḳa.</w:t>
      </w:r>
    </w:p>
    <w:p>
      <w:pPr>
        <w:pStyle w:val="PreformattedText"/>
        <w:rPr>
          <w:rFonts w:ascii="Times New Roman" w:hAnsi="Times New Roman" w:cs="Times New Roman"/>
        </w:rPr>
      </w:pPr>
      <w:r>
        <w:rPr>
          <w:rFonts w:cs="Times New Roman" w:ascii="Times New Roman" w:hAnsi="Times New Roman"/>
        </w:rPr>
        <w:t>013. ox, mah hanna?</w:t>
      </w:r>
    </w:p>
    <w:p>
      <w:pPr>
        <w:pStyle w:val="PreformattedText"/>
        <w:rPr>
          <w:rFonts w:ascii="Times New Roman" w:hAnsi="Times New Roman" w:cs="Times New Roman"/>
        </w:rPr>
      </w:pPr>
      <w:r>
        <w:rPr>
          <w:rFonts w:cs="Times New Roman" w:ascii="Times New Roman" w:hAnsi="Times New Roman"/>
        </w:rPr>
        <w:t>014. imṭiṯ leʕle winnu hanna hūh, amrille: «ačēm čiḏmex!»</w:t>
      </w:r>
    </w:p>
    <w:p>
      <w:pPr>
        <w:pStyle w:val="PreformattedText"/>
        <w:rPr>
          <w:rFonts w:ascii="Times New Roman" w:hAnsi="Times New Roman" w:cs="Times New Roman"/>
        </w:rPr>
      </w:pPr>
      <w:r>
        <w:rPr>
          <w:rFonts w:cs="Times New Roman" w:ascii="Times New Roman" w:hAnsi="Times New Roman"/>
        </w:rPr>
        <w:t>015. nūtiṯ: «ya abu ʕabdo, yā abu ʕabdo!»</w:t>
      </w:r>
    </w:p>
    <w:p>
      <w:pPr>
        <w:pStyle w:val="PreformattedText"/>
        <w:rPr>
          <w:rFonts w:ascii="Times New Roman" w:hAnsi="Times New Roman" w:cs="Times New Roman"/>
        </w:rPr>
      </w:pPr>
      <w:r>
        <w:rPr>
          <w:rFonts w:cs="Times New Roman" w:ascii="Times New Roman" w:hAnsi="Times New Roman"/>
        </w:rPr>
        <w:t>016. ōmar: «mah hēx?»</w:t>
      </w:r>
    </w:p>
    <w:p>
      <w:pPr>
        <w:pStyle w:val="PreformattedText"/>
        <w:rPr>
          <w:rFonts w:ascii="Times New Roman" w:hAnsi="Times New Roman" w:cs="Times New Roman"/>
        </w:rPr>
      </w:pPr>
      <w:r>
        <w:rPr>
          <w:rFonts w:cs="Times New Roman" w:ascii="Times New Roman" w:hAnsi="Times New Roman"/>
        </w:rPr>
        <w:t>017. amrille: «ṯō!»</w:t>
      </w:r>
    </w:p>
    <w:p>
      <w:pPr>
        <w:pStyle w:val="PreformattedText"/>
        <w:rPr>
          <w:rFonts w:ascii="Times New Roman" w:hAnsi="Times New Roman" w:cs="Times New Roman"/>
        </w:rPr>
      </w:pPr>
      <w:r>
        <w:rPr>
          <w:rFonts w:cs="Times New Roman" w:ascii="Times New Roman" w:hAnsi="Times New Roman"/>
        </w:rPr>
        <w:t>018. bēs abəʕḏiṯ atar meʕle ḥabōna, ōmar: «mah hēx?»</w:t>
      </w:r>
    </w:p>
    <w:p>
      <w:pPr>
        <w:pStyle w:val="PreformattedText"/>
        <w:rPr>
          <w:rFonts w:ascii="Times New Roman" w:hAnsi="Times New Roman" w:cs="Times New Roman"/>
        </w:rPr>
      </w:pPr>
      <w:r>
        <w:rPr>
          <w:rFonts w:cs="Times New Roman" w:ascii="Times New Roman" w:hAnsi="Times New Roman"/>
        </w:rPr>
        <w:t>019. amrille: «hanna ti laḳḳeḥ hēl mā?»</w:t>
      </w:r>
    </w:p>
    <w:p>
      <w:pPr>
        <w:pStyle w:val="PreformattedText"/>
        <w:rPr>
          <w:rFonts w:ascii="Times New Roman" w:hAnsi="Times New Roman" w:cs="Times New Roman"/>
        </w:rPr>
      </w:pPr>
      <w:r>
        <w:rPr>
          <w:rFonts w:cs="Times New Roman" w:ascii="Times New Roman" w:hAnsi="Times New Roman"/>
        </w:rPr>
        <w:t>020. ōmar: «zaləmṯa!»</w:t>
      </w:r>
    </w:p>
    <w:p>
      <w:pPr>
        <w:pStyle w:val="PreformattedText"/>
        <w:rPr>
          <w:rFonts w:ascii="Times New Roman" w:hAnsi="Times New Roman" w:cs="Times New Roman"/>
        </w:rPr>
      </w:pPr>
      <w:r>
        <w:rPr>
          <w:rFonts w:cs="Times New Roman" w:ascii="Times New Roman" w:hAnsi="Times New Roman"/>
        </w:rPr>
        <w:t>021. amrille: «ē, zaləmṯa, bēs ʕaya xān?»</w:t>
      </w:r>
    </w:p>
    <w:p>
      <w:pPr>
        <w:pStyle w:val="PreformattedText"/>
        <w:rPr>
          <w:rFonts w:ascii="Times New Roman" w:hAnsi="Times New Roman" w:cs="Times New Roman"/>
        </w:rPr>
      </w:pPr>
      <w:r>
        <w:rPr>
          <w:rFonts w:cs="Times New Roman" w:ascii="Times New Roman" w:hAnsi="Times New Roman"/>
        </w:rPr>
        <w:t>022. ōmar: «činya, ṯō niḥi!»</w:t>
      </w:r>
    </w:p>
    <w:p>
      <w:pPr>
        <w:pStyle w:val="PreformattedText"/>
        <w:rPr>
          <w:rFonts w:ascii="Times New Roman" w:hAnsi="Times New Roman" w:cs="Times New Roman"/>
        </w:rPr>
      </w:pPr>
      <w:r>
        <w:rPr>
          <w:rFonts w:cs="Times New Roman" w:ascii="Times New Roman" w:hAnsi="Times New Roman"/>
        </w:rPr>
        <w:t>023. lasa zōyeʕ, aṯa.</w:t>
      </w:r>
    </w:p>
    <w:p>
      <w:pPr>
        <w:pStyle w:val="PreformattedText"/>
        <w:rPr>
          <w:rFonts w:ascii="Times New Roman" w:hAnsi="Times New Roman" w:cs="Times New Roman"/>
        </w:rPr>
      </w:pPr>
      <w:r>
        <w:rPr>
          <w:rFonts w:cs="Times New Roman" w:ascii="Times New Roman" w:hAnsi="Times New Roman"/>
        </w:rPr>
        <w:t>024. ḳaminnaḥ, ḳʕinnaḥ, aptinnaḥ nimsawəlfin.</w:t>
      </w:r>
    </w:p>
    <w:p>
      <w:pPr>
        <w:pStyle w:val="PreformattedText"/>
        <w:rPr>
          <w:rFonts w:ascii="Times New Roman" w:hAnsi="Times New Roman" w:cs="Times New Roman"/>
        </w:rPr>
      </w:pPr>
      <w:r>
        <w:rPr>
          <w:rFonts w:cs="Times New Roman" w:ascii="Times New Roman" w:hAnsi="Times New Roman"/>
        </w:rPr>
        <w:t>025. anaḥ ʕanimsawəlfin, winnu iṯḳen laxṯa roḥi ti ḳōsim mandāw.</w:t>
      </w:r>
    </w:p>
    <w:p>
      <w:pPr>
        <w:pStyle w:val="PreformattedText"/>
        <w:rPr>
          <w:rFonts w:ascii="Times New Roman" w:hAnsi="Times New Roman" w:cs="Times New Roman"/>
        </w:rPr>
      </w:pPr>
      <w:r>
        <w:rPr>
          <w:rFonts w:cs="Times New Roman" w:ascii="Times New Roman" w:hAnsi="Times New Roman"/>
        </w:rPr>
        <w:t>026. amrīl: «yalla tapparōn šoġləx w ninčḳēl lanna ti ʕammallex, niḥmenne hanna mannu».</w:t>
      </w:r>
    </w:p>
    <w:p>
      <w:pPr>
        <w:pStyle w:val="PreformattedText"/>
        <w:rPr>
          <w:rFonts w:ascii="Times New Roman" w:hAnsi="Times New Roman" w:cs="Times New Roman"/>
        </w:rPr>
      </w:pPr>
      <w:r>
        <w:rPr>
          <w:rFonts w:cs="Times New Roman" w:ascii="Times New Roman" w:hAnsi="Times New Roman"/>
        </w:rPr>
        <w:t>027. zillay — winnu mḥammad yūsif.</w:t>
      </w:r>
    </w:p>
    <w:p>
      <w:pPr>
        <w:pStyle w:val="PreformattedText"/>
        <w:rPr>
          <w:rFonts w:ascii="Times New Roman" w:hAnsi="Times New Roman" w:cs="Times New Roman"/>
        </w:rPr>
      </w:pPr>
      <w:r>
        <w:rPr>
          <w:rFonts w:cs="Times New Roman" w:ascii="Times New Roman" w:hAnsi="Times New Roman"/>
        </w:rPr>
        <w:t>028. «wrāx, ya mḥammad, ču čbōheč ʕa šárafax w ʕa namūsax? šappa hāč, čmallex p-šuḳō w čmūḥ p-xifō?!»</w:t>
      </w:r>
    </w:p>
    <w:p>
      <w:pPr>
        <w:pStyle w:val="PreformattedText"/>
        <w:rPr>
          <w:rFonts w:ascii="Times New Roman" w:hAnsi="Times New Roman" w:cs="Times New Roman"/>
        </w:rPr>
      </w:pPr>
      <w:r>
        <w:rPr>
          <w:rFonts w:cs="Times New Roman" w:ascii="Times New Roman" w:hAnsi="Times New Roman"/>
        </w:rPr>
        <w:t>029. ōmar: «ana?»</w:t>
      </w:r>
    </w:p>
    <w:p>
      <w:pPr>
        <w:pStyle w:val="PreformattedText"/>
        <w:rPr>
          <w:rFonts w:ascii="Times New Roman" w:hAnsi="Times New Roman" w:cs="Times New Roman"/>
        </w:rPr>
      </w:pPr>
      <w:r>
        <w:rPr>
          <w:rFonts w:cs="Times New Roman" w:ascii="Times New Roman" w:hAnsi="Times New Roman"/>
        </w:rPr>
        <w:t>030. amrilli: «ē!»</w:t>
      </w:r>
    </w:p>
    <w:p>
      <w:pPr>
        <w:pStyle w:val="PreformattedText"/>
        <w:rPr>
          <w:rFonts w:ascii="Times New Roman" w:hAnsi="Times New Roman" w:cs="Times New Roman"/>
        </w:rPr>
      </w:pPr>
      <w:r>
        <w:rPr>
          <w:rFonts w:cs="Times New Roman" w:ascii="Times New Roman" w:hAnsi="Times New Roman"/>
        </w:rPr>
        <w:t>031. ōmar: «lā, ana lō-mḥiṯ mīt».</w:t>
      </w:r>
    </w:p>
    <w:p>
      <w:pPr>
        <w:pStyle w:val="PreformattedText"/>
        <w:rPr>
          <w:rFonts w:ascii="Times New Roman" w:hAnsi="Times New Roman" w:cs="Times New Roman"/>
        </w:rPr>
      </w:pPr>
      <w:r>
        <w:rPr>
          <w:rFonts w:cs="Times New Roman" w:ascii="Times New Roman" w:hAnsi="Times New Roman"/>
        </w:rPr>
        <w:t>032. amrilli: «imḥič w ḳaṭličən zaləmṯa».</w:t>
      </w:r>
    </w:p>
    <w:p>
      <w:pPr>
        <w:pStyle w:val="PreformattedText"/>
        <w:rPr>
          <w:rFonts w:ascii="Times New Roman" w:hAnsi="Times New Roman" w:cs="Times New Roman"/>
        </w:rPr>
      </w:pPr>
      <w:r>
        <w:rPr>
          <w:rFonts w:cs="Times New Roman" w:ascii="Times New Roman" w:hAnsi="Times New Roman"/>
        </w:rPr>
        <w:t>033. ōmar: «zalmi mā?»</w:t>
      </w:r>
    </w:p>
    <w:p>
      <w:pPr>
        <w:pStyle w:val="PreformattedText"/>
        <w:rPr>
          <w:rFonts w:ascii="Times New Roman" w:hAnsi="Times New Roman" w:cs="Times New Roman"/>
        </w:rPr>
      </w:pPr>
      <w:r>
        <w:rPr>
          <w:rFonts w:cs="Times New Roman" w:ascii="Times New Roman" w:hAnsi="Times New Roman"/>
        </w:rPr>
        <w:t>034. amrilli: «mḥammad ḏyōb. marōye čūl ġayri w ḳaṭlīčne. mā beḥ nmāl?»</w:t>
      </w:r>
    </w:p>
    <w:p>
      <w:pPr>
        <w:pStyle w:val="PreformattedText"/>
        <w:rPr>
          <w:rFonts w:ascii="Times New Roman" w:hAnsi="Times New Roman" w:cs="Times New Roman"/>
        </w:rPr>
      </w:pPr>
      <w:r>
        <w:rPr>
          <w:rFonts w:cs="Times New Roman" w:ascii="Times New Roman" w:hAnsi="Times New Roman"/>
        </w:rPr>
        <w:t>035. «waḷḷa čūb ana!»</w:t>
      </w:r>
    </w:p>
    <w:p>
      <w:pPr>
        <w:pStyle w:val="PreformattedText"/>
        <w:rPr>
          <w:rFonts w:ascii="Times New Roman" w:hAnsi="Times New Roman" w:cs="Times New Roman"/>
        </w:rPr>
      </w:pPr>
      <w:r>
        <w:rPr>
          <w:rFonts w:cs="Times New Roman" w:ascii="Times New Roman" w:hAnsi="Times New Roman"/>
        </w:rPr>
        <w:t>036. amrille: «la čīmar: waḷḷa čūb ana! ana la iḥmiṯ barnaš ġayrax!»</w:t>
      </w:r>
    </w:p>
    <w:p>
      <w:pPr>
        <w:pStyle w:val="PreformattedText"/>
        <w:rPr>
          <w:rFonts w:ascii="Times New Roman" w:hAnsi="Times New Roman" w:cs="Times New Roman"/>
        </w:rPr>
      </w:pPr>
      <w:r>
        <w:rPr>
          <w:rFonts w:cs="Times New Roman" w:ascii="Times New Roman" w:hAnsi="Times New Roman"/>
        </w:rPr>
        <w:t>037. ōmar: «alō wčīlax ya ebər ḏōḏay, hōš nūṯ m-ġappil_ayyūb!»</w:t>
      </w:r>
    </w:p>
    <w:p>
      <w:pPr>
        <w:pStyle w:val="PreformattedText"/>
        <w:rPr>
          <w:rFonts w:ascii="Times New Roman" w:hAnsi="Times New Roman" w:cs="Times New Roman"/>
        </w:rPr>
      </w:pPr>
      <w:r>
        <w:rPr>
          <w:rFonts w:cs="Times New Roman" w:ascii="Times New Roman" w:hAnsi="Times New Roman"/>
        </w:rPr>
        <w:t>038. amrille ana: «hā, ma zōl čōṯ m-ġappil_ayyūb, aṣbaḥ hanna čūb hāč».</w:t>
      </w:r>
    </w:p>
    <w:p>
      <w:pPr>
        <w:pStyle w:val="PreformattedText"/>
        <w:rPr>
          <w:rFonts w:ascii="Times New Roman" w:hAnsi="Times New Roman" w:cs="Times New Roman"/>
        </w:rPr>
      </w:pPr>
      <w:r>
        <w:rPr>
          <w:rFonts w:cs="Times New Roman" w:ascii="Times New Roman" w:hAnsi="Times New Roman"/>
        </w:rPr>
        <w:t>039. laʔinnu ʕaya? iḏʕiṯ innu tapparū šuġlun haṯīn.</w:t>
      </w:r>
    </w:p>
    <w:p>
      <w:pPr>
        <w:pStyle w:val="PreformattedText"/>
        <w:rPr>
          <w:rFonts w:ascii="Times New Roman" w:hAnsi="Times New Roman" w:cs="Times New Roman"/>
        </w:rPr>
      </w:pPr>
      <w:r>
        <w:rPr>
          <w:rFonts w:cs="Times New Roman" w:ascii="Times New Roman" w:hAnsi="Times New Roman"/>
        </w:rPr>
        <w:t>040. «ṯō čiḥi, ṯō čiḥi!» — aṯa.</w:t>
      </w:r>
    </w:p>
    <w:p>
      <w:pPr>
        <w:pStyle w:val="PreformattedText"/>
        <w:rPr>
          <w:rFonts w:ascii="Times New Roman" w:hAnsi="Times New Roman" w:cs="Times New Roman"/>
        </w:rPr>
      </w:pPr>
      <w:r>
        <w:rPr>
          <w:rFonts w:cs="Times New Roman" w:ascii="Times New Roman" w:hAnsi="Times New Roman"/>
        </w:rPr>
        <w:t>041. ḳayyam ḥabōna baʕʕeḏ w tunya ʕočma, amelle mḥammad ṣōliḥ: «ṯō čiḥi ext infeḥ!»</w:t>
      </w:r>
    </w:p>
    <w:p>
      <w:pPr>
        <w:pStyle w:val="PreformattedText"/>
        <w:rPr>
          <w:rFonts w:ascii="Times New Roman" w:hAnsi="Times New Roman" w:cs="Times New Roman"/>
        </w:rPr>
      </w:pPr>
      <w:r>
        <w:rPr>
          <w:rFonts w:cs="Times New Roman" w:ascii="Times New Roman" w:hAnsi="Times New Roman"/>
        </w:rPr>
        <w:t>042. amelle: «ē, nḥammīlle».</w:t>
      </w:r>
    </w:p>
    <w:p>
      <w:pPr>
        <w:pStyle w:val="PreformattedText"/>
        <w:rPr>
          <w:rFonts w:ascii="Times New Roman" w:hAnsi="Times New Roman" w:cs="Times New Roman"/>
        </w:rPr>
      </w:pPr>
      <w:r>
        <w:rPr>
          <w:rFonts w:cs="Times New Roman" w:ascii="Times New Roman" w:hAnsi="Times New Roman"/>
        </w:rPr>
        <w:t>043. «wrāx ext čḥammīlle mn-ūxa l-ēl? ḳarrēb čiḥi!»</w:t>
      </w:r>
    </w:p>
    <w:p>
      <w:pPr>
        <w:pStyle w:val="PreformattedText"/>
        <w:rPr>
          <w:rFonts w:ascii="Times New Roman" w:hAnsi="Times New Roman" w:cs="Times New Roman"/>
        </w:rPr>
      </w:pPr>
      <w:r>
        <w:rPr>
          <w:rFonts w:cs="Times New Roman" w:ascii="Times New Roman" w:hAnsi="Times New Roman"/>
        </w:rPr>
        <w:t>044. amelle: «ē, nḥammīlle».</w:t>
      </w:r>
    </w:p>
    <w:p>
      <w:pPr>
        <w:pStyle w:val="PreformattedText"/>
        <w:rPr>
          <w:rFonts w:ascii="Times New Roman" w:hAnsi="Times New Roman" w:cs="Times New Roman"/>
        </w:rPr>
      </w:pPr>
      <w:r>
        <w:rPr>
          <w:rFonts w:cs="Times New Roman" w:ascii="Times New Roman" w:hAnsi="Times New Roman"/>
        </w:rPr>
        <w:t>045. ḥōṣel žabəḏnaḥle w ayṯnaḥle, amrīl mḥammad: «čḳōʕ ḳūre čnaṭarle, nzellaḥ natēl_obū yṯēle yuspenne».</w:t>
      </w:r>
    </w:p>
    <w:p>
      <w:pPr>
        <w:pStyle w:val="PreformattedText"/>
        <w:rPr>
          <w:rFonts w:ascii="Times New Roman" w:hAnsi="Times New Roman" w:cs="Times New Roman"/>
        </w:rPr>
      </w:pPr>
      <w:r>
        <w:rPr>
          <w:rFonts w:cs="Times New Roman" w:ascii="Times New Roman" w:hAnsi="Times New Roman"/>
        </w:rPr>
        <w:t>046. ōmar: «lā, ḳʕōn hačəx w_ana nūz nayṯēl_ōbo».</w:t>
      </w:r>
    </w:p>
    <w:p>
      <w:pPr>
        <w:pStyle w:val="PreformattedText"/>
        <w:rPr>
          <w:rFonts w:ascii="Times New Roman" w:hAnsi="Times New Roman" w:cs="Times New Roman"/>
        </w:rPr>
      </w:pPr>
      <w:r>
        <w:rPr>
          <w:rFonts w:cs="Times New Roman" w:ascii="Times New Roman" w:hAnsi="Times New Roman"/>
        </w:rPr>
        <w:t>047. asəpnaḥle w ayṯnaḥle, ḥaṣilō ōmar: «yalla la čṭáwwallun!»</w:t>
      </w:r>
    </w:p>
    <w:p>
      <w:pPr>
        <w:pStyle w:val="PreformattedText"/>
        <w:rPr>
          <w:rFonts w:ascii="Times New Roman" w:hAnsi="Times New Roman" w:cs="Times New Roman"/>
        </w:rPr>
      </w:pPr>
      <w:r>
        <w:rPr>
          <w:rFonts w:cs="Times New Roman" w:ascii="Times New Roman" w:hAnsi="Times New Roman"/>
        </w:rPr>
        <w:t>048. luḳḳi allexnaḥ xān ḏeməʕṯa, ntōriṯ r-roḥle, ruḥlay, amrille: «aṣḥō ḳeṭṭi žōn čṯēla čuxlēn siffōṯe w manəxrōye».</w:t>
      </w:r>
    </w:p>
    <w:p>
      <w:pPr>
        <w:pStyle w:val="PreformattedText"/>
        <w:rPr>
          <w:rFonts w:ascii="Times New Roman" w:hAnsi="Times New Roman" w:cs="Times New Roman"/>
        </w:rPr>
      </w:pPr>
      <w:r>
        <w:rPr>
          <w:rFonts w:cs="Times New Roman" w:ascii="Times New Roman" w:hAnsi="Times New Roman"/>
        </w:rPr>
        <w:t>049. ōmar: «mā?! ana lafaš nḳōʕ, ṯōn hačəx ḳʕōn!»</w:t>
      </w:r>
    </w:p>
    <w:p>
      <w:pPr>
        <w:pStyle w:val="PreformattedText"/>
        <w:rPr>
          <w:rFonts w:ascii="Times New Roman" w:hAnsi="Times New Roman" w:cs="Times New Roman"/>
        </w:rPr>
      </w:pPr>
      <w:r>
        <w:rPr>
          <w:rFonts w:cs="Times New Roman" w:ascii="Times New Roman" w:hAnsi="Times New Roman"/>
        </w:rPr>
        <w:t>050. ʕōwtiṯ amrille: «ʕaynū ya mḥammad, hāč min čḳōr ōyṯa m-ḳurʔōn hanna... hō ḳeṭṭa mʕōwta tuxxōna. la čūzuʕ mennah!»</w:t>
      </w:r>
    </w:p>
    <w:p>
      <w:pPr>
        <w:pStyle w:val="PreformattedText"/>
        <w:rPr>
          <w:rFonts w:ascii="Times New Roman" w:hAnsi="Times New Roman" w:cs="Times New Roman"/>
        </w:rPr>
      </w:pPr>
      <w:r>
        <w:rPr>
          <w:rFonts w:cs="Times New Roman" w:ascii="Times New Roman" w:hAnsi="Times New Roman"/>
        </w:rPr>
        <w:t>051. ōmar: «hāč aržal minnay bə-ḳrōṯa, ḳʕō hāč ḳrō!»</w:t>
      </w:r>
    </w:p>
    <w:p>
      <w:pPr>
        <w:pStyle w:val="PreformattedText"/>
        <w:rPr>
          <w:rFonts w:ascii="Times New Roman" w:hAnsi="Times New Roman" w:cs="Times New Roman"/>
        </w:rPr>
      </w:pPr>
      <w:r>
        <w:rPr>
          <w:rFonts w:cs="Times New Roman" w:ascii="Times New Roman" w:hAnsi="Times New Roman"/>
        </w:rPr>
        <w:t>052. amrille: «naʕam, ana aržal mennax, bēs ana zaləmṯa nšalleṭ, alō ču šamaʕlay. hāč ʕaya tarwīša alō šamaʕlax».</w:t>
      </w:r>
    </w:p>
    <w:p>
      <w:pPr>
        <w:pStyle w:val="PreformattedText"/>
        <w:rPr>
          <w:rFonts w:ascii="Times New Roman" w:hAnsi="Times New Roman" w:cs="Times New Roman"/>
        </w:rPr>
      </w:pPr>
      <w:r>
        <w:rPr>
          <w:rFonts w:cs="Times New Roman" w:ascii="Times New Roman" w:hAnsi="Times New Roman"/>
        </w:rPr>
        <w:t>053. ōmar: «yalla, la čṭáwwalun!»</w:t>
      </w:r>
    </w:p>
    <w:p>
      <w:pPr>
        <w:pStyle w:val="PreformattedText"/>
        <w:rPr>
          <w:rFonts w:ascii="Times New Roman" w:hAnsi="Times New Roman" w:cs="Times New Roman"/>
        </w:rPr>
      </w:pPr>
      <w:r>
        <w:rPr>
          <w:rFonts w:cs="Times New Roman" w:ascii="Times New Roman" w:hAnsi="Times New Roman"/>
        </w:rPr>
        <w:t>054. amərnaḥle: «lā!»</w:t>
      </w:r>
    </w:p>
    <w:p>
      <w:pPr>
        <w:pStyle w:val="PreformattedText"/>
        <w:rPr>
          <w:rFonts w:ascii="Times New Roman" w:hAnsi="Times New Roman" w:cs="Times New Roman"/>
        </w:rPr>
      </w:pPr>
      <w:r>
        <w:rPr>
          <w:rFonts w:cs="Times New Roman" w:ascii="Times New Roman" w:hAnsi="Times New Roman"/>
        </w:rPr>
        <w:t>055. ṭašširnaḥli w allexnaḥ. uḳči ṯiḳninnaḥ ġappi til_aḥmat ṣōliḥ, la ḥminnaḥ ġayr rahṭa ōṯ mn-elʕel.</w:t>
      </w:r>
    </w:p>
    <w:p>
      <w:pPr>
        <w:pStyle w:val="PreformattedText"/>
        <w:rPr>
          <w:rFonts w:ascii="Times New Roman" w:hAnsi="Times New Roman" w:cs="Times New Roman"/>
        </w:rPr>
      </w:pPr>
      <w:r>
        <w:rPr>
          <w:rFonts w:cs="Times New Roman" w:ascii="Times New Roman" w:hAnsi="Times New Roman"/>
        </w:rPr>
        <w:t>056. aḥḥa lḥiḳl_aḥḥa.</w:t>
      </w:r>
    </w:p>
    <w:p>
      <w:pPr>
        <w:pStyle w:val="PreformattedText"/>
        <w:rPr>
          <w:rFonts w:ascii="Times New Roman" w:hAnsi="Times New Roman" w:cs="Times New Roman"/>
        </w:rPr>
      </w:pPr>
      <w:r>
        <w:rPr>
          <w:rFonts w:cs="Times New Roman" w:ascii="Times New Roman" w:hAnsi="Times New Roman"/>
        </w:rPr>
        <w:t>057. aḥwičče: «wrōx āx!»</w:t>
      </w:r>
    </w:p>
    <w:p>
      <w:pPr>
        <w:pStyle w:val="PreformattedText"/>
        <w:rPr>
          <w:rFonts w:ascii="Times New Roman" w:hAnsi="Times New Roman" w:cs="Times New Roman"/>
        </w:rPr>
      </w:pPr>
      <w:r>
        <w:rPr>
          <w:rFonts w:cs="Times New Roman" w:ascii="Times New Roman" w:hAnsi="Times New Roman"/>
        </w:rPr>
        <w:t>058. «wrōx ṭaššōr!»</w:t>
      </w:r>
    </w:p>
    <w:p>
      <w:pPr>
        <w:pStyle w:val="PreformattedText"/>
        <w:rPr>
          <w:rFonts w:ascii="Times New Roman" w:hAnsi="Times New Roman" w:cs="Times New Roman"/>
        </w:rPr>
      </w:pPr>
      <w:r>
        <w:rPr>
          <w:rFonts w:cs="Times New Roman" w:ascii="Times New Roman" w:hAnsi="Times New Roman"/>
        </w:rPr>
        <w:t>059. imṭay, «wrōx ṭaššōr!»</w:t>
      </w:r>
    </w:p>
    <w:p>
      <w:pPr>
        <w:pStyle w:val="PreformattedText"/>
        <w:rPr>
          <w:rFonts w:ascii="Times New Roman" w:hAnsi="Times New Roman" w:cs="Times New Roman"/>
        </w:rPr>
      </w:pPr>
      <w:r>
        <w:rPr>
          <w:rFonts w:cs="Times New Roman" w:ascii="Times New Roman" w:hAnsi="Times New Roman"/>
        </w:rPr>
        <w:t>060. «wrōx mah hēx?»</w:t>
      </w:r>
    </w:p>
    <w:p>
      <w:pPr>
        <w:pStyle w:val="PreformattedText"/>
        <w:rPr>
          <w:rFonts w:ascii="Times New Roman" w:hAnsi="Times New Roman" w:cs="Times New Roman"/>
        </w:rPr>
      </w:pPr>
      <w:r>
        <w:rPr>
          <w:rFonts w:cs="Times New Roman" w:ascii="Times New Roman" w:hAnsi="Times New Roman"/>
        </w:rPr>
        <w:t>061. ōmar: «aḳam w_aṯa p-ḥaṣṣay».</w:t>
      </w:r>
    </w:p>
    <w:p>
      <w:pPr>
        <w:pStyle w:val="PreformattedText"/>
        <w:rPr>
          <w:rFonts w:ascii="Times New Roman" w:hAnsi="Times New Roman" w:cs="Times New Roman"/>
        </w:rPr>
      </w:pPr>
      <w:r>
        <w:rPr>
          <w:rFonts w:cs="Times New Roman" w:ascii="Times New Roman" w:hAnsi="Times New Roman"/>
        </w:rPr>
        <w:t>062. «wrāx, ṭawwel bōlax, ʕa mā hanna šoġla ʕačmišwēle?»</w:t>
      </w:r>
    </w:p>
    <w:p>
      <w:pPr>
        <w:pStyle w:val="PreformattedText"/>
        <w:rPr>
          <w:rFonts w:ascii="Times New Roman" w:hAnsi="Times New Roman" w:cs="Times New Roman"/>
        </w:rPr>
      </w:pPr>
      <w:r>
        <w:rPr>
          <w:rFonts w:cs="Times New Roman" w:ascii="Times New Roman" w:hAnsi="Times New Roman"/>
        </w:rPr>
        <w:t>063. ḥaṣilō hōṯe ṭaššarannaḥ w zalle ʕa bayṯe w anaḥ aptinnaḥ nḏ̣ōḥčin.</w:t>
      </w:r>
    </w:p>
    <w:p>
      <w:pPr>
        <w:pStyle w:val="PreformattedText"/>
        <w:rPr>
          <w:rFonts w:ascii="Times New Roman" w:hAnsi="Times New Roman" w:cs="Times New Roman"/>
        </w:rPr>
      </w:pPr>
      <w:r>
        <w:rPr>
          <w:rFonts w:cs="Times New Roman" w:ascii="Times New Roman" w:hAnsi="Times New Roman"/>
        </w:rPr>
        <w:t>064. amrille: «wrax, īxet čšawway bē?»</w:t>
      </w:r>
    </w:p>
    <w:p>
      <w:pPr>
        <w:pStyle w:val="PreformattedText"/>
        <w:rPr>
          <w:rFonts w:ascii="Times New Roman" w:hAnsi="Times New Roman" w:cs="Times New Roman"/>
        </w:rPr>
      </w:pPr>
      <w:r>
        <w:rPr>
          <w:rFonts w:cs="Times New Roman" w:ascii="Times New Roman" w:hAnsi="Times New Roman"/>
        </w:rPr>
        <w:t>065. ōmar: «bōṯar ma ṭaššarčunnaḥ ḳʕēle, činya ma aptay ḳōr, w_aptay lōzez p-xoṯla.</w:t>
      </w:r>
    </w:p>
    <w:p>
      <w:pPr>
        <w:pStyle w:val="PreformattedText"/>
        <w:rPr>
          <w:rFonts w:ascii="Times New Roman" w:hAnsi="Times New Roman" w:cs="Times New Roman"/>
        </w:rPr>
      </w:pPr>
      <w:r>
        <w:rPr>
          <w:rFonts w:cs="Times New Roman" w:ascii="Times New Roman" w:hAnsi="Times New Roman"/>
        </w:rPr>
        <w:t>066. rafʕi reġle, fašxa l-ōṯa ḳočra ʕa ḥaṣṣi riġlōy w rafʕi ḥrīṯa bi-yufšux.</w:t>
      </w:r>
    </w:p>
    <w:p>
      <w:pPr>
        <w:pStyle w:val="PreformattedText"/>
        <w:rPr>
          <w:rFonts w:ascii="Times New Roman" w:hAnsi="Times New Roman" w:cs="Times New Roman"/>
        </w:rPr>
      </w:pPr>
      <w:r>
        <w:rPr>
          <w:rFonts w:cs="Times New Roman" w:ascii="Times New Roman" w:hAnsi="Times New Roman"/>
        </w:rPr>
        <w:t>067. nabzičče mn-erraʕ b-riġlay ana.</w:t>
      </w:r>
    </w:p>
    <w:p>
      <w:pPr>
        <w:pStyle w:val="PreformattedText"/>
        <w:rPr>
          <w:rFonts w:ascii="Times New Roman" w:hAnsi="Times New Roman" w:cs="Times New Roman"/>
        </w:rPr>
      </w:pPr>
      <w:r>
        <w:rPr>
          <w:rFonts w:cs="Times New Roman" w:ascii="Times New Roman" w:hAnsi="Times New Roman"/>
        </w:rPr>
        <w:t>068. luḳḳi nabzičče ōṭeḥ w_aptay b-rahṭa ḳōmiṯ xēt ana p-ḥaṣṣe».</w:t>
      </w:r>
    </w:p>
    <w:p>
      <w:pPr>
        <w:pStyle w:val="PreformattedText"/>
        <w:rPr>
          <w:rFonts w:ascii="Times New Roman" w:hAnsi="Times New Roman" w:cs="Times New Roman"/>
        </w:rPr>
      </w:pPr>
      <w:r>
        <w:rPr>
          <w:rFonts w:cs="Times New Roman" w:ascii="Times New Roman" w:hAnsi="Times New Roman"/>
        </w:rPr>
        <w:t>069. ōmriṯ: «ʕawtōn lab ōyṯ aḥḥa mēt ġayre, nuḏ̣ḥuč eʕle!»</w:t>
      </w:r>
    </w:p>
    <w:p>
      <w:pPr>
        <w:pStyle w:val="PreformattedText"/>
        <w:rPr>
          <w:rFonts w:ascii="Times New Roman" w:hAnsi="Times New Roman" w:cs="Times New Roman"/>
        </w:rPr>
      </w:pPr>
      <w:r>
        <w:rPr>
          <w:rFonts w:cs="Times New Roman" w:ascii="Times New Roman" w:hAnsi="Times New Roman"/>
        </w:rPr>
        <w:t>070. winnu nohər kahrabōnča anəhraṯ m-ġappi ti bay ʕammṯay, ti bay zaydōn.</w:t>
      </w:r>
    </w:p>
    <w:p>
      <w:pPr>
        <w:pStyle w:val="PreformattedText"/>
        <w:rPr>
          <w:rFonts w:ascii="Times New Roman" w:hAnsi="Times New Roman" w:cs="Times New Roman"/>
        </w:rPr>
      </w:pPr>
      <w:r>
        <w:rPr>
          <w:rFonts w:cs="Times New Roman" w:ascii="Times New Roman" w:hAnsi="Times New Roman"/>
        </w:rPr>
        <w:t>071. ḳōmiṯ zlillay leʕle ana ninčḳēle, winnu šmīʕin ʕabdalla, ḥmičən wa iḳəʕ asas, ḥōrsa.</w:t>
      </w:r>
    </w:p>
    <w:p>
      <w:pPr>
        <w:pStyle w:val="PreformattedText"/>
        <w:rPr>
          <w:rFonts w:ascii="Times New Roman" w:hAnsi="Times New Roman" w:cs="Times New Roman"/>
        </w:rPr>
      </w:pPr>
      <w:r>
        <w:rPr>
          <w:rFonts w:cs="Times New Roman" w:ascii="Times New Roman" w:hAnsi="Times New Roman"/>
        </w:rPr>
        <w:t>072. ōmriṯ: «ya abu múṣṭafa, čūb hanna maʕōša ʕačaseble čūb ḥaram p-ḥaram?»</w:t>
      </w:r>
    </w:p>
    <w:p>
      <w:pPr>
        <w:pStyle w:val="PreformattedText"/>
        <w:rPr>
          <w:rFonts w:ascii="Times New Roman" w:hAnsi="Times New Roman" w:cs="Times New Roman"/>
        </w:rPr>
      </w:pPr>
      <w:r>
        <w:rPr>
          <w:rFonts w:cs="Times New Roman" w:ascii="Times New Roman" w:hAnsi="Times New Roman"/>
        </w:rPr>
        <w:t>073. ōmar: «ʕaya?»</w:t>
      </w:r>
    </w:p>
    <w:p>
      <w:pPr>
        <w:pStyle w:val="PreformattedText"/>
        <w:rPr>
          <w:rFonts w:ascii="Times New Roman" w:hAnsi="Times New Roman" w:cs="Times New Roman"/>
        </w:rPr>
      </w:pPr>
      <w:r>
        <w:rPr>
          <w:rFonts w:cs="Times New Roman" w:ascii="Times New Roman" w:hAnsi="Times New Roman"/>
        </w:rPr>
        <w:t>074. amrille: «hān bnūyi baba ḥasan, ti mallxin w mūḥin p-xifō, ču ḥaylax čḳammaṭēn l-tawrōyṯa?»</w:t>
      </w:r>
    </w:p>
    <w:p>
      <w:pPr>
        <w:pStyle w:val="PreformattedText"/>
        <w:rPr>
          <w:rFonts w:ascii="Times New Roman" w:hAnsi="Times New Roman" w:cs="Times New Roman"/>
        </w:rPr>
      </w:pPr>
      <w:r>
        <w:rPr>
          <w:rFonts w:cs="Times New Roman" w:ascii="Times New Roman" w:hAnsi="Times New Roman"/>
        </w:rPr>
        <w:t>075. ōmar: «mūn?»</w:t>
      </w:r>
    </w:p>
    <w:p>
      <w:pPr>
        <w:pStyle w:val="PreformattedText"/>
        <w:rPr>
          <w:rFonts w:ascii="Times New Roman" w:hAnsi="Times New Roman" w:cs="Times New Roman"/>
        </w:rPr>
      </w:pPr>
      <w:r>
        <w:rPr>
          <w:rFonts w:cs="Times New Roman" w:ascii="Times New Roman" w:hAnsi="Times New Roman"/>
        </w:rPr>
        <w:t>076. ōmriṯ: «mūn mawḏaʕlay? činya mannu mḥannaḥ p-xēfa, aḥəčme mḥammaḏ ḏyōb, ḳaṭle, w ōbu čūle ġayre ma beḥ nmalle?»</w:t>
      </w:r>
    </w:p>
    <w:p>
      <w:pPr>
        <w:pStyle w:val="PreformattedText"/>
        <w:rPr>
          <w:rFonts w:ascii="Times New Roman" w:hAnsi="Times New Roman" w:cs="Times New Roman"/>
        </w:rPr>
      </w:pPr>
      <w:r>
        <w:rPr>
          <w:rFonts w:cs="Times New Roman" w:ascii="Times New Roman" w:hAnsi="Times New Roman"/>
        </w:rPr>
        <w:t>077. ōmar: «čuppil bala!»</w:t>
      </w:r>
    </w:p>
    <w:p>
      <w:pPr>
        <w:pStyle w:val="PreformattedText"/>
        <w:rPr>
          <w:rFonts w:ascii="Times New Roman" w:hAnsi="Times New Roman" w:cs="Times New Roman"/>
        </w:rPr>
      </w:pPr>
      <w:r>
        <w:rPr>
          <w:rFonts w:cs="Times New Roman" w:ascii="Times New Roman" w:hAnsi="Times New Roman"/>
        </w:rPr>
        <w:t>078. ōmriṯ: «čuppil bala? ṯō čīḥ!»</w:t>
      </w:r>
    </w:p>
    <w:p>
      <w:pPr>
        <w:pStyle w:val="PreformattedText"/>
        <w:rPr>
          <w:rFonts w:ascii="Times New Roman" w:hAnsi="Times New Roman" w:cs="Times New Roman"/>
        </w:rPr>
      </w:pPr>
      <w:r>
        <w:rPr>
          <w:rFonts w:cs="Times New Roman" w:ascii="Times New Roman" w:hAnsi="Times New Roman"/>
        </w:rPr>
        <w:t>079. ōṯ w nahhīr kahrabōnča w ču ʕamṭāf, yalla yalla luḳḳil_imṭay leʕle, ličin hōṯe ōb xwō ti mīṯin ti minžat.</w:t>
      </w:r>
    </w:p>
    <w:p>
      <w:pPr>
        <w:pStyle w:val="PreformattedText"/>
        <w:rPr>
          <w:rFonts w:ascii="Times New Roman" w:hAnsi="Times New Roman" w:cs="Times New Roman"/>
        </w:rPr>
      </w:pPr>
      <w:r>
        <w:rPr>
          <w:rFonts w:cs="Times New Roman" w:ascii="Times New Roman" w:hAnsi="Times New Roman"/>
        </w:rPr>
        <w:t>080. wōṭay xān, wōṭay wōṭay, luḳḳil_imṭay l-ḳūre, ōmar: «čuppil bala».</w:t>
      </w:r>
    </w:p>
    <w:p>
      <w:pPr>
        <w:pStyle w:val="PreformattedText"/>
        <w:rPr>
          <w:rFonts w:ascii="Times New Roman" w:hAnsi="Times New Roman" w:cs="Times New Roman"/>
        </w:rPr>
      </w:pPr>
      <w:r>
        <w:rPr>
          <w:rFonts w:cs="Times New Roman" w:ascii="Times New Roman" w:hAnsi="Times New Roman"/>
        </w:rPr>
        <w:t>081. amrille ana m-roḥla: «čuppil bala w ču čḥammīlle lab mēṯ».</w:t>
      </w:r>
    </w:p>
    <w:p>
      <w:pPr>
        <w:pStyle w:val="PreformattedText"/>
        <w:rPr>
          <w:rFonts w:ascii="Times New Roman" w:hAnsi="Times New Roman" w:cs="Times New Roman"/>
        </w:rPr>
      </w:pPr>
      <w:r>
        <w:rPr>
          <w:rFonts w:cs="Times New Roman" w:ascii="Times New Roman" w:hAnsi="Times New Roman"/>
        </w:rPr>
        <w:t>082. aṯa bi-yuḏ̣ḥuč mḥammad ḏyōb, ōmar: «hu hu hu», bi-yuḏ̣ḥuč.</w:t>
      </w:r>
    </w:p>
    <w:p>
      <w:pPr>
        <w:pStyle w:val="PreformattedText"/>
        <w:rPr>
          <w:rFonts w:ascii="Times New Roman" w:hAnsi="Times New Roman" w:cs="Times New Roman"/>
        </w:rPr>
      </w:pPr>
      <w:r>
        <w:rPr>
          <w:rFonts w:cs="Times New Roman" w:ascii="Times New Roman" w:hAnsi="Times New Roman"/>
        </w:rPr>
        <w:t>083. ōmar hōṯe: «āx ya ōbuy!» w ōfex ʕa ḳfōyi ḥaṣṣe.</w:t>
      </w:r>
    </w:p>
    <w:p>
      <w:pPr>
        <w:pStyle w:val="PreformattedText"/>
        <w:rPr>
          <w:rFonts w:ascii="Times New Roman" w:hAnsi="Times New Roman" w:cs="Times New Roman"/>
        </w:rPr>
      </w:pPr>
      <w:r>
        <w:rPr>
          <w:rFonts w:cs="Times New Roman" w:ascii="Times New Roman" w:hAnsi="Times New Roman"/>
        </w:rPr>
        <w:t>084. kahrabōnča ṭīḥaṯ mn-īḏe w farraʕ w aḳam xān xwō ti žannīnin.</w:t>
      </w:r>
    </w:p>
    <w:p>
      <w:pPr>
        <w:pStyle w:val="PreformattedText"/>
        <w:rPr>
          <w:rFonts w:ascii="Times New Roman" w:hAnsi="Times New Roman" w:cs="Times New Roman"/>
        </w:rPr>
      </w:pPr>
      <w:r>
        <w:rPr>
          <w:rFonts w:cs="Times New Roman" w:ascii="Times New Roman" w:hAnsi="Times New Roman"/>
        </w:rPr>
        <w:t>085. ōmar: «tfi, aḷḷah... alō yanʕlenəx, waḷḷāhi čūyṯ baba ḥaṣanlīye ġayr hačəx».</w:t>
      </w:r>
    </w:p>
    <w:p>
      <w:pPr>
        <w:pStyle w:val="PreformattedText"/>
        <w:rPr>
          <w:rFonts w:ascii="Times New Roman" w:hAnsi="Times New Roman" w:cs="Times New Roman"/>
        </w:rPr>
      </w:pPr>
      <w:r>
        <w:rPr>
          <w:rFonts w:cs="Times New Roman" w:ascii="Times New Roman" w:hAnsi="Times New Roman"/>
        </w:rPr>
        <w:t>086. ē, bēs.</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059. Ǧ_MMA Die Vertreibung des Bettlers.txt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 aḥḥa ōbuy — yarəḥmēn miṯayəx und yarəḥmenne — wōyṯ saḥḥōra, wōb xān mn-ān rriḥō.</w:t>
      </w:r>
    </w:p>
    <w:p>
      <w:pPr>
        <w:pStyle w:val="PreformattedText"/>
        <w:rPr>
          <w:rFonts w:ascii="Times New Roman" w:hAnsi="Times New Roman" w:cs="Times New Roman"/>
        </w:rPr>
      </w:pPr>
      <w:r>
        <w:rPr>
          <w:rFonts w:cs="Times New Roman" w:ascii="Times New Roman" w:hAnsi="Times New Roman"/>
        </w:rPr>
        <w:t>002. wa ṯēle, ču rōṣ, mahmi mappēle aḥḥa — ču rōṣ w ʕážžazi blōta w iḳway w zelle ʕa žēmʕa, manhár lanna šrōġa mə-ʕrōba lə-ʕṣofra.</w:t>
      </w:r>
    </w:p>
    <w:p>
      <w:pPr>
        <w:pStyle w:val="PreformattedText"/>
        <w:rPr>
          <w:rFonts w:ascii="Times New Roman" w:hAnsi="Times New Roman" w:cs="Times New Roman"/>
        </w:rPr>
      </w:pPr>
      <w:r>
        <w:rPr>
          <w:rFonts w:cs="Times New Roman" w:ascii="Times New Roman" w:hAnsi="Times New Roman"/>
        </w:rPr>
        <w:t>003. čyōḏaʕ ommṯa wa fḳīra awwalča w ʕayyifīl ḥalāy.</w:t>
      </w:r>
    </w:p>
    <w:p>
      <w:pPr>
        <w:pStyle w:val="PreformattedText"/>
        <w:rPr>
          <w:rFonts w:ascii="Times New Roman" w:hAnsi="Times New Roman" w:cs="Times New Roman"/>
        </w:rPr>
      </w:pPr>
      <w:r>
        <w:rPr>
          <w:rFonts w:cs="Times New Roman" w:ascii="Times New Roman" w:hAnsi="Times New Roman"/>
        </w:rPr>
        <w:t>004. ōmar ōbuy: «ext bin nušw bē? waḷḷa ġayr nīz nžannanenne».</w:t>
      </w:r>
    </w:p>
    <w:p>
      <w:pPr>
        <w:pStyle w:val="PreformattedText"/>
        <w:rPr>
          <w:rFonts w:ascii="Times New Roman" w:hAnsi="Times New Roman" w:cs="Times New Roman"/>
        </w:rPr>
      </w:pPr>
      <w:r>
        <w:rPr>
          <w:rFonts w:cs="Times New Roman" w:ascii="Times New Roman" w:hAnsi="Times New Roman"/>
        </w:rPr>
        <w:t>005. aḳam zelle, ṭaʕn naʕša w arənḥi ḳūre w ḳappaʕ b-malḥafṯa.</w:t>
      </w:r>
    </w:p>
    <w:p>
      <w:pPr>
        <w:pStyle w:val="PreformattedText"/>
        <w:rPr>
          <w:rFonts w:ascii="Times New Roman" w:hAnsi="Times New Roman" w:cs="Times New Roman"/>
        </w:rPr>
      </w:pPr>
      <w:r>
        <w:rPr>
          <w:rFonts w:cs="Times New Roman" w:ascii="Times New Roman" w:hAnsi="Times New Roman"/>
        </w:rPr>
        <w:t>006. aptay mtaḳteḳ — arčeš hōṯe, ʕaynay xān, ōmar: «ya laṭīf marōyil blōta ču zōyʕin mn-alō, ayṯiyīl mīṯa w_arniḥille w ču nšalleḳ ʕlāy».</w:t>
      </w:r>
    </w:p>
    <w:p>
      <w:pPr>
        <w:pStyle w:val="PreformattedText"/>
        <w:rPr>
          <w:rFonts w:ascii="Times New Roman" w:hAnsi="Times New Roman" w:cs="Times New Roman"/>
        </w:rPr>
      </w:pPr>
      <w:r>
        <w:rPr>
          <w:rFonts w:cs="Times New Roman" w:ascii="Times New Roman" w:hAnsi="Times New Roman"/>
        </w:rPr>
        <w:t>007. lammi wʕayōṯi w waxxar r-roḥla ʕa ʕḏ̣ōḏ̣ča.</w:t>
      </w:r>
    </w:p>
    <w:p>
      <w:pPr>
        <w:pStyle w:val="PreformattedText"/>
        <w:rPr>
          <w:rFonts w:ascii="Times New Roman" w:hAnsi="Times New Roman" w:cs="Times New Roman"/>
        </w:rPr>
      </w:pPr>
      <w:r>
        <w:rPr>
          <w:rFonts w:cs="Times New Roman" w:ascii="Times New Roman" w:hAnsi="Times New Roman"/>
        </w:rPr>
        <w:t>008. ōmar ōbuy — ēle ḥoṭra mn-ān rappō —: «waḷla lab miḥnay b-anna ḥoṭra mawwiṯlay».</w:t>
      </w:r>
    </w:p>
    <w:p>
      <w:pPr>
        <w:pStyle w:val="PreformattedText"/>
        <w:rPr>
          <w:rFonts w:ascii="Times New Roman" w:hAnsi="Times New Roman" w:cs="Times New Roman"/>
        </w:rPr>
      </w:pPr>
      <w:r>
        <w:rPr>
          <w:rFonts w:cs="Times New Roman" w:ascii="Times New Roman" w:hAnsi="Times New Roman"/>
        </w:rPr>
        <w:t>009. aḳam žallas.</w:t>
      </w:r>
    </w:p>
    <w:p>
      <w:pPr>
        <w:pStyle w:val="PreformattedText"/>
        <w:rPr>
          <w:rFonts w:ascii="Times New Roman" w:hAnsi="Times New Roman" w:cs="Times New Roman"/>
        </w:rPr>
      </w:pPr>
      <w:r>
        <w:rPr>
          <w:rFonts w:cs="Times New Roman" w:ascii="Times New Roman" w:hAnsi="Times New Roman"/>
        </w:rPr>
        <w:t>010. uḳči žallas ōbuy, ma b-ʕaḳle hūh? mīṯa žallas lčō.</w:t>
      </w:r>
    </w:p>
    <w:p>
      <w:pPr>
        <w:pStyle w:val="PreformattedText"/>
        <w:rPr>
          <w:rFonts w:ascii="Times New Roman" w:hAnsi="Times New Roman" w:cs="Times New Roman"/>
        </w:rPr>
      </w:pPr>
      <w:r>
        <w:rPr>
          <w:rFonts w:cs="Times New Roman" w:ascii="Times New Roman" w:hAnsi="Times New Roman"/>
        </w:rPr>
        <w:t>011. ṭáššari wʕayōṯi w ṭáššari mah mil_ēli w_aptay b-rahṭa.</w:t>
      </w:r>
    </w:p>
    <w:p>
      <w:pPr>
        <w:pStyle w:val="PreformattedText"/>
        <w:rPr>
          <w:rFonts w:ascii="Times New Roman" w:hAnsi="Times New Roman" w:cs="Times New Roman"/>
        </w:rPr>
      </w:pPr>
      <w:r>
        <w:rPr>
          <w:rFonts w:cs="Times New Roman" w:ascii="Times New Roman" w:hAnsi="Times New Roman"/>
        </w:rPr>
        <w:t>012. tunya ṯēlča b-anna lēlya, inəhzem w zalle m-ġuppaʕōḏ.</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060. Ǧ_ASeĠ Der Hühnerdiebstahl.txt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 nsahrōnin ġappi ʕažžōž, w čayfa w baṣṭa šaġġal, w aḏ̣illiṯ ana w xōlid ṣallōxa w mḥammad raḏ̣ḏ̣a, w ʕažžōž ōmar: «ma raʔyəx beḥ naḥšem?»</w:t>
      </w:r>
    </w:p>
    <w:p>
      <w:pPr>
        <w:pStyle w:val="PreformattedText"/>
        <w:rPr>
          <w:rFonts w:ascii="Times New Roman" w:hAnsi="Times New Roman" w:cs="Times New Roman"/>
        </w:rPr>
      </w:pPr>
      <w:r>
        <w:rPr>
          <w:rFonts w:cs="Times New Roman" w:ascii="Times New Roman" w:hAnsi="Times New Roman"/>
        </w:rPr>
        <w:t xml:space="preserve">002. amərnaḥle: «ext ma čbōʕin». </w:t>
      </w:r>
    </w:p>
    <w:p>
      <w:pPr>
        <w:pStyle w:val="PreformattedText"/>
        <w:rPr>
          <w:rFonts w:ascii="Times New Roman" w:hAnsi="Times New Roman" w:cs="Times New Roman"/>
        </w:rPr>
      </w:pPr>
      <w:r>
        <w:rPr>
          <w:rFonts w:cs="Times New Roman" w:ascii="Times New Roman" w:hAnsi="Times New Roman"/>
        </w:rPr>
        <w:t>003. ōmrin: «ḳumūn nzellaḥ nayṯēḥ exma ṯanaġīl nuxlennen!»</w:t>
      </w:r>
    </w:p>
    <w:p>
      <w:pPr>
        <w:pStyle w:val="PreformattedText"/>
        <w:rPr>
          <w:rFonts w:ascii="Times New Roman" w:hAnsi="Times New Roman" w:cs="Times New Roman"/>
        </w:rPr>
      </w:pPr>
      <w:r>
        <w:rPr>
          <w:rFonts w:cs="Times New Roman" w:ascii="Times New Roman" w:hAnsi="Times New Roman"/>
        </w:rPr>
        <w:t>004. ḳaminnaḥ zinnaḥ ʕa roḥi blōta, ēb bay warde ḥmūd ṯanaġlōṯa.</w:t>
      </w:r>
    </w:p>
    <w:p>
      <w:pPr>
        <w:pStyle w:val="PreformattedText"/>
        <w:rPr>
          <w:rFonts w:ascii="Times New Roman" w:hAnsi="Times New Roman" w:cs="Times New Roman"/>
        </w:rPr>
      </w:pPr>
      <w:r>
        <w:rPr>
          <w:rFonts w:cs="Times New Roman" w:ascii="Times New Roman" w:hAnsi="Times New Roman"/>
        </w:rPr>
        <w:t>005. xaləʕnaḥi lō ḳonna w ṭaʕənnaḥlen w affaḳnaḥlen mn-ū ḳonna, naxəsnaḥlen w ṭaʕənnaḥlen w ṯinnaḥ.</w:t>
      </w:r>
    </w:p>
    <w:p>
      <w:pPr>
        <w:pStyle w:val="PreformattedText"/>
        <w:rPr>
          <w:rFonts w:ascii="Times New Roman" w:hAnsi="Times New Roman" w:cs="Times New Roman"/>
        </w:rPr>
      </w:pPr>
      <w:r>
        <w:rPr>
          <w:rFonts w:cs="Times New Roman" w:ascii="Times New Roman" w:hAnsi="Times New Roman"/>
        </w:rPr>
        <w:t>006. anaḥ niṭʕinillen w nallīxin, w eḏma ʕamšōrar ruḥlaynaḥ l-ḥatta ḳommi bayṯa.</w:t>
      </w:r>
    </w:p>
    <w:p>
      <w:pPr>
        <w:pStyle w:val="PreformattedText"/>
        <w:rPr>
          <w:rFonts w:ascii="Times New Roman" w:hAnsi="Times New Roman" w:cs="Times New Roman"/>
        </w:rPr>
      </w:pPr>
      <w:r>
        <w:rPr>
          <w:rFonts w:cs="Times New Roman" w:ascii="Times New Roman" w:hAnsi="Times New Roman"/>
        </w:rPr>
        <w:t>007. ʕibrinnaḥ l-ulġul w načəfnaḥlen w ʕallaḳnaḥi lō nūra w ḳʕinnaḥ w aʕleḳ banna šawwōḥa.</w:t>
      </w:r>
    </w:p>
    <w:p>
      <w:pPr>
        <w:pStyle w:val="PreformattedText"/>
        <w:rPr>
          <w:rFonts w:ascii="Times New Roman" w:hAnsi="Times New Roman" w:cs="Times New Roman"/>
        </w:rPr>
      </w:pPr>
      <w:r>
        <w:rPr>
          <w:rFonts w:cs="Times New Roman" w:ascii="Times New Roman" w:hAnsi="Times New Roman"/>
        </w:rPr>
        <w:t>008. ṣilnaḥlen w ōyṯ xīt bēʕṯa mn-ān zuʕrōṯa p-ḳonna, ayṯnaḥla ʕimmaynaḥ.</w:t>
      </w:r>
    </w:p>
    <w:p>
      <w:pPr>
        <w:pStyle w:val="PreformattedText"/>
        <w:rPr>
          <w:rFonts w:ascii="Times New Roman" w:hAnsi="Times New Roman" w:cs="Times New Roman"/>
        </w:rPr>
      </w:pPr>
      <w:r>
        <w:rPr>
          <w:rFonts w:cs="Times New Roman" w:ascii="Times New Roman" w:hAnsi="Times New Roman"/>
        </w:rPr>
        <w:t>009. ʕažžōž, luḳḳil_isleḳ nohra, aḳam w zalle ʕa ḏemseḳ, w anaḥ uxxul_aḥna ōb b-bayṯe.</w:t>
      </w:r>
    </w:p>
    <w:p>
      <w:pPr>
        <w:pStyle w:val="PreformattedText"/>
        <w:rPr>
          <w:rFonts w:ascii="Times New Roman" w:hAnsi="Times New Roman" w:cs="Times New Roman"/>
        </w:rPr>
      </w:pPr>
      <w:r>
        <w:rPr>
          <w:rFonts w:cs="Times New Roman" w:ascii="Times New Roman" w:hAnsi="Times New Roman"/>
        </w:rPr>
        <w:t>010. ḳōmaṯ warde ḥmūd l-ʕa ṯanaġlōṯa w čūban.</w:t>
      </w:r>
    </w:p>
    <w:p>
      <w:pPr>
        <w:pStyle w:val="PreformattedText"/>
        <w:rPr>
          <w:rFonts w:ascii="Times New Roman" w:hAnsi="Times New Roman" w:cs="Times New Roman"/>
        </w:rPr>
      </w:pPr>
      <w:r>
        <w:rPr>
          <w:rFonts w:cs="Times New Roman" w:ascii="Times New Roman" w:hAnsi="Times New Roman"/>
        </w:rPr>
        <w:t>011. ilḳaṭ hīn w ṯlōṯa arpʕa roḥi blōta w_aʕleḳ ntōfa čaffō ʕali ḏ̣ʕūn w mḥammad yamna: «laʔ, činġiblīlay ṯanaġlōṯa!»</w:t>
      </w:r>
    </w:p>
    <w:p>
      <w:pPr>
        <w:pStyle w:val="PreformattedText"/>
        <w:rPr>
          <w:rFonts w:ascii="Times New Roman" w:hAnsi="Times New Roman" w:cs="Times New Roman"/>
        </w:rPr>
      </w:pPr>
      <w:r>
        <w:rPr>
          <w:rFonts w:cs="Times New Roman" w:ascii="Times New Roman" w:hAnsi="Times New Roman"/>
        </w:rPr>
        <w:t>012. «lā, ču ninġīblen, ana ču nmišwēl lō šaġəlṯa, w ana xān, ana xān».</w:t>
      </w:r>
    </w:p>
    <w:p>
      <w:pPr>
        <w:pStyle w:val="PreformattedText"/>
        <w:rPr>
          <w:rFonts w:ascii="Times New Roman" w:hAnsi="Times New Roman" w:cs="Times New Roman"/>
        </w:rPr>
      </w:pPr>
      <w:r>
        <w:rPr>
          <w:rFonts w:cs="Times New Roman" w:ascii="Times New Roman" w:hAnsi="Times New Roman"/>
        </w:rPr>
        <w:t>013. zāl natūš šayxa, amrūli: «ḳeṣṣṯa xōn ʕa xōn, nġiblūḥ ṯanaġlōṯa».</w:t>
      </w:r>
    </w:p>
    <w:p>
      <w:pPr>
        <w:pStyle w:val="PreformattedText"/>
        <w:rPr>
          <w:rFonts w:ascii="Times New Roman" w:hAnsi="Times New Roman" w:cs="Times New Roman"/>
        </w:rPr>
      </w:pPr>
      <w:r>
        <w:rPr>
          <w:rFonts w:cs="Times New Roman" w:ascii="Times New Roman" w:hAnsi="Times New Roman"/>
        </w:rPr>
        <w:t>014. amelli: «yā ġmūʕča, ana ču nnūġeb ṯanaġlōṯa ana».</w:t>
      </w:r>
    </w:p>
    <w:p>
      <w:pPr>
        <w:pStyle w:val="PreformattedText"/>
        <w:rPr>
          <w:rFonts w:ascii="Times New Roman" w:hAnsi="Times New Roman" w:cs="Times New Roman"/>
        </w:rPr>
      </w:pPr>
      <w:r>
        <w:rPr>
          <w:rFonts w:cs="Times New Roman" w:ascii="Times New Roman" w:hAnsi="Times New Roman"/>
        </w:rPr>
        <w:t>015. ḳōmaṯ natōl... natāl ḥayōt mn-elʕel ʕa ṣummeṯ amrōl: «ṯōn l-ōxa nmaləx ti nġībi ṯanaġlōṯa flanū flanū».</w:t>
      </w:r>
    </w:p>
    <w:p>
      <w:pPr>
        <w:pStyle w:val="PreformattedText"/>
        <w:rPr>
          <w:rFonts w:ascii="Times New Roman" w:hAnsi="Times New Roman" w:cs="Times New Roman"/>
        </w:rPr>
      </w:pPr>
      <w:r>
        <w:rPr>
          <w:rFonts w:cs="Times New Roman" w:ascii="Times New Roman" w:hAnsi="Times New Roman"/>
        </w:rPr>
        <w:t>016. zāl, čabrūn ṯarʕi ʕažžōž, ʕaynūr rīša w l-bēʕṯa ḳayyōmin ulġul.</w:t>
      </w:r>
    </w:p>
    <w:p>
      <w:pPr>
        <w:pStyle w:val="PreformattedText"/>
        <w:rPr>
          <w:rFonts w:ascii="Times New Roman" w:hAnsi="Times New Roman" w:cs="Times New Roman"/>
        </w:rPr>
      </w:pPr>
      <w:r>
        <w:rPr>
          <w:rFonts w:cs="Times New Roman" w:ascii="Times New Roman" w:hAnsi="Times New Roman"/>
        </w:rPr>
        <w:t>017. ṭalpunnaḥ, zlinnaḥ l-ʕa šayxa, ōmrin: mžōt činġibīl ṯanaġlōṯa?»</w:t>
      </w:r>
    </w:p>
    <w:p>
      <w:pPr>
        <w:pStyle w:val="PreformattedText"/>
        <w:rPr>
          <w:rFonts w:ascii="Times New Roman" w:hAnsi="Times New Roman" w:cs="Times New Roman"/>
        </w:rPr>
      </w:pPr>
      <w:r>
        <w:rPr>
          <w:rFonts w:cs="Times New Roman" w:ascii="Times New Roman" w:hAnsi="Times New Roman"/>
        </w:rPr>
        <w:t>018. amərnaḥəl: «lā?!»</w:t>
      </w:r>
    </w:p>
    <w:p>
      <w:pPr>
        <w:pStyle w:val="PreformattedText"/>
        <w:rPr>
          <w:rFonts w:ascii="Times New Roman" w:hAnsi="Times New Roman" w:cs="Times New Roman"/>
        </w:rPr>
      </w:pPr>
      <w:r>
        <w:rPr>
          <w:rFonts w:cs="Times New Roman" w:ascii="Times New Roman" w:hAnsi="Times New Roman"/>
        </w:rPr>
        <w:t>019. hōxa iḏʕay uxxul-aḥḥa marōye.</w:t>
      </w:r>
    </w:p>
    <w:p>
      <w:pPr>
        <w:pStyle w:val="PreformattedText"/>
        <w:rPr>
          <w:rFonts w:ascii="Times New Roman" w:hAnsi="Times New Roman" w:cs="Times New Roman"/>
        </w:rPr>
      </w:pPr>
      <w:r>
        <w:rPr>
          <w:rFonts w:cs="Times New Roman" w:ascii="Times New Roman" w:hAnsi="Times New Roman"/>
        </w:rPr>
        <w:t>020. ana īlay ḥōna awrab minnay, ešme mḥammad, amillay: «ʕanū, nšawwī rūḥax hōxa ʕa čaffay w nīzel ʕa šayxa. min mamrillay wa čōb ʕimmāy, bin nušw xān haʔ (macht eine Faust), bax čūmuṯ hāč hēl».</w:t>
      </w:r>
    </w:p>
    <w:p>
      <w:pPr>
        <w:pStyle w:val="PreformattedText"/>
        <w:rPr>
          <w:rFonts w:ascii="Times New Roman" w:hAnsi="Times New Roman" w:cs="Times New Roman"/>
        </w:rPr>
      </w:pPr>
      <w:r>
        <w:rPr>
          <w:rFonts w:cs="Times New Roman" w:ascii="Times New Roman" w:hAnsi="Times New Roman"/>
        </w:rPr>
        <w:t>021. «uf, wrāx mah hanna ḥačyā!»</w:t>
      </w:r>
    </w:p>
    <w:p>
      <w:pPr>
        <w:pStyle w:val="PreformattedText"/>
        <w:rPr>
          <w:rFonts w:ascii="Times New Roman" w:hAnsi="Times New Roman" w:cs="Times New Roman"/>
        </w:rPr>
      </w:pPr>
      <w:r>
        <w:rPr>
          <w:rFonts w:cs="Times New Roman" w:ascii="Times New Roman" w:hAnsi="Times New Roman"/>
        </w:rPr>
        <w:t>022. ōmar: «ábatan! čōb willa ču čōb?»</w:t>
      </w:r>
    </w:p>
    <w:p>
      <w:pPr>
        <w:pStyle w:val="PreformattedText"/>
        <w:rPr>
          <w:rFonts w:ascii="Times New Roman" w:hAnsi="Times New Roman" w:cs="Times New Roman"/>
        </w:rPr>
      </w:pPr>
      <w:r>
        <w:rPr>
          <w:rFonts w:cs="Times New Roman" w:ascii="Times New Roman" w:hAnsi="Times New Roman"/>
        </w:rPr>
        <w:t>023. amrille: «ču nūb!»</w:t>
      </w:r>
    </w:p>
    <w:p>
      <w:pPr>
        <w:pStyle w:val="PreformattedText"/>
        <w:rPr>
          <w:rFonts w:ascii="Times New Roman" w:hAnsi="Times New Roman" w:cs="Times New Roman"/>
        </w:rPr>
      </w:pPr>
      <w:r>
        <w:rPr>
          <w:rFonts w:cs="Times New Roman" w:ascii="Times New Roman" w:hAnsi="Times New Roman"/>
        </w:rPr>
        <w:t>024. ṭalpunnaḥ l-ʕa šayxa w zinnaḥ l-ulġul.</w:t>
      </w:r>
    </w:p>
    <w:p>
      <w:pPr>
        <w:pStyle w:val="PreformattedText"/>
        <w:rPr>
          <w:rFonts w:ascii="Times New Roman" w:hAnsi="Times New Roman" w:cs="Times New Roman"/>
        </w:rPr>
      </w:pPr>
      <w:r>
        <w:rPr>
          <w:rFonts w:cs="Times New Roman" w:ascii="Times New Roman" w:hAnsi="Times New Roman"/>
        </w:rPr>
        <w:t>025. uxxul_aḥḥa žbaḏlax ḥoṭra w mhamčar ʕlaynaḥ.</w:t>
      </w:r>
    </w:p>
    <w:p>
      <w:pPr>
        <w:pStyle w:val="PreformattedText"/>
        <w:rPr>
          <w:rFonts w:ascii="Times New Roman" w:hAnsi="Times New Roman" w:cs="Times New Roman"/>
        </w:rPr>
      </w:pPr>
      <w:r>
        <w:rPr>
          <w:rFonts w:cs="Times New Roman" w:ascii="Times New Roman" w:hAnsi="Times New Roman"/>
        </w:rPr>
        <w:t>026. hanna ti bi-yḳuṭlennaḥ w hanna ti bi-yūḳu ynuxsennaḥ.</w:t>
      </w:r>
    </w:p>
    <w:p>
      <w:pPr>
        <w:pStyle w:val="PreformattedText"/>
        <w:rPr>
          <w:rFonts w:ascii="Times New Roman" w:hAnsi="Times New Roman" w:cs="Times New Roman"/>
        </w:rPr>
      </w:pPr>
      <w:r>
        <w:rPr>
          <w:rFonts w:cs="Times New Roman" w:ascii="Times New Roman" w:hAnsi="Times New Roman"/>
        </w:rPr>
        <w:t>027. b-ʕabərṯi ʕabdulčarīm l-ulġul amēl: «mah hōyṯ?»</w:t>
      </w:r>
    </w:p>
    <w:p>
      <w:pPr>
        <w:pStyle w:val="PreformattedText"/>
        <w:rPr>
          <w:rFonts w:ascii="Times New Roman" w:hAnsi="Times New Roman" w:cs="Times New Roman"/>
        </w:rPr>
      </w:pPr>
      <w:r>
        <w:rPr>
          <w:rFonts w:cs="Times New Roman" w:ascii="Times New Roman" w:hAnsi="Times New Roman"/>
        </w:rPr>
        <w:t>028. amrūli: «nġibīl ṯanaġlōṯa amar bay warde ḥmūd w ḳayyīmin w arnīḥin».</w:t>
      </w:r>
    </w:p>
    <w:p>
      <w:pPr>
        <w:pStyle w:val="PreformattedText"/>
        <w:rPr>
          <w:rFonts w:ascii="Times New Roman" w:hAnsi="Times New Roman" w:cs="Times New Roman"/>
        </w:rPr>
      </w:pPr>
      <w:r>
        <w:rPr>
          <w:rFonts w:cs="Times New Roman" w:ascii="Times New Roman" w:hAnsi="Times New Roman"/>
        </w:rPr>
        <w:t>029. ameləl: «buštōya yanʕlenəx, xalpōya činya mā. hačəx hōš aḥḥa minnayəx ḳayyam ʕamnūġeb. iṯṯer psūn lab inġab ṯanaġelča mah hēla ḳīmča?»</w:t>
      </w:r>
    </w:p>
    <w:p>
      <w:pPr>
        <w:pStyle w:val="PreformattedText"/>
        <w:rPr>
          <w:rFonts w:ascii="Times New Roman" w:hAnsi="Times New Roman" w:cs="Times New Roman"/>
        </w:rPr>
      </w:pPr>
      <w:r>
        <w:rPr>
          <w:rFonts w:cs="Times New Roman" w:ascii="Times New Roman" w:hAnsi="Times New Roman"/>
        </w:rPr>
        <w:t>030. naṣṣaṭān. hōxa ōyṯ ḏīča mn-ān rappō, b-ō ʕažəlṯa ṭaffer w īzel.</w:t>
      </w:r>
    </w:p>
    <w:p>
      <w:pPr>
        <w:pStyle w:val="PreformattedText"/>
        <w:rPr>
          <w:rFonts w:ascii="Times New Roman" w:hAnsi="Times New Roman" w:cs="Times New Roman"/>
        </w:rPr>
      </w:pPr>
      <w:r>
        <w:rPr>
          <w:rFonts w:cs="Times New Roman" w:ascii="Times New Roman" w:hAnsi="Times New Roman"/>
        </w:rPr>
        <w:t>031. aptay mūmrin xalḳa bə-xlō: «hanna ḏīča rappa appilūli lēle. ʕaya? ʕamtōfaʕ miʕlay».</w:t>
      </w:r>
    </w:p>
    <w:p>
      <w:pPr>
        <w:pStyle w:val="PreformattedText"/>
        <w:rPr>
          <w:rFonts w:ascii="Times New Roman" w:hAnsi="Times New Roman" w:cs="Times New Roman"/>
        </w:rPr>
      </w:pPr>
      <w:r>
        <w:rPr>
          <w:rFonts w:cs="Times New Roman" w:ascii="Times New Roman" w:hAnsi="Times New Roman"/>
        </w:rPr>
        <w:t>032. ḳaminnaḥ ṣallaḥnaḥ anaḥ w hīn w appnaḥəl eʕsar warəḳ w nčahyaṯ saləfṯa.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061. Ǧ_AḤ Traum und Wirklichkeit.txt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yōmi... wōyṯ awwalča wa nībin šappō, wa nḳayyōmin zʕūrin, ebər ṯmūnʕasər išən, ešbaʕʕasər išən, w zlīl marōylə blōtaḥ xūl ʕa ḥawran ḥōṣḏin p-ḥawran.</w:t>
      </w:r>
    </w:p>
    <w:p>
      <w:pPr>
        <w:pStyle w:val="PreformattedText"/>
        <w:rPr>
          <w:rFonts w:ascii="Times New Roman" w:hAnsi="Times New Roman" w:cs="Times New Roman"/>
        </w:rPr>
      </w:pPr>
      <w:r>
        <w:rPr>
          <w:rFonts w:cs="Times New Roman" w:ascii="Times New Roman" w:hAnsi="Times New Roman"/>
        </w:rPr>
        <w:t>002. ana lasa nūz ʕa ḥawran, la ḥaṣḏiṯ p-ḥawran, ana w ču nūz.</w:t>
      </w:r>
    </w:p>
    <w:p>
      <w:pPr>
        <w:pStyle w:val="PreformattedText"/>
        <w:rPr>
          <w:rFonts w:ascii="Times New Roman" w:hAnsi="Times New Roman" w:cs="Times New Roman"/>
        </w:rPr>
      </w:pPr>
      <w:r>
        <w:rPr>
          <w:rFonts w:cs="Times New Roman" w:ascii="Times New Roman" w:hAnsi="Times New Roman"/>
        </w:rPr>
        <w:t>003. aṯun xalḳa m-ḥawran w īlay ana ḳarribō xīt, waybin p-ḥawran w ōmriṯ: awḳef nzillay ninčḳēl.</w:t>
      </w:r>
    </w:p>
    <w:p>
      <w:pPr>
        <w:pStyle w:val="PreformattedText"/>
        <w:rPr>
          <w:rFonts w:ascii="Times New Roman" w:hAnsi="Times New Roman" w:cs="Times New Roman"/>
        </w:rPr>
      </w:pPr>
      <w:r>
        <w:rPr>
          <w:rFonts w:cs="Times New Roman" w:ascii="Times New Roman" w:hAnsi="Times New Roman"/>
        </w:rPr>
        <w:t>004. zlillay niḥčiṯ ʕa ḏemsek, nčḳīl l-šūḳa ʔamzōbnin ḳamṣō w mā ḳamṣo w ōlča, ḳōmīṯ allxiṯ ʕimmāy.</w:t>
      </w:r>
    </w:p>
    <w:p>
      <w:pPr>
        <w:pStyle w:val="PreformattedText"/>
        <w:rPr>
          <w:rFonts w:ascii="Times New Roman" w:hAnsi="Times New Roman" w:cs="Times New Roman"/>
        </w:rPr>
      </w:pPr>
      <w:r>
        <w:rPr>
          <w:rFonts w:cs="Times New Roman" w:ascii="Times New Roman" w:hAnsi="Times New Roman"/>
        </w:rPr>
        <w:t>005. izban xūl w ana lasa barnaš zabillay mīt ana.</w:t>
      </w:r>
    </w:p>
    <w:p>
      <w:pPr>
        <w:pStyle w:val="PreformattedText"/>
        <w:rPr>
          <w:rFonts w:ascii="Times New Roman" w:hAnsi="Times New Roman" w:cs="Times New Roman"/>
        </w:rPr>
      </w:pPr>
      <w:r>
        <w:rPr>
          <w:rFonts w:cs="Times New Roman" w:ascii="Times New Roman" w:hAnsi="Times New Roman"/>
        </w:rPr>
        <w:t>006. wōb mḥammad ʕali ḥassūn m-žoməlṯa w xūl sawa.</w:t>
      </w:r>
    </w:p>
    <w:p>
      <w:pPr>
        <w:pStyle w:val="PreformattedText"/>
        <w:rPr>
          <w:rFonts w:ascii="Times New Roman" w:hAnsi="Times New Roman" w:cs="Times New Roman"/>
        </w:rPr>
      </w:pPr>
      <w:r>
        <w:rPr>
          <w:rFonts w:cs="Times New Roman" w:ascii="Times New Roman" w:hAnsi="Times New Roman"/>
        </w:rPr>
        <w:t>007. anaḥ nnaḥḥīčin w nūzin uḳḏum m-šūḳi ḥamidīye, anaḥ nūṯin w ʕayniṯ ḥarīmča, yaʕni berči ṯmūnʕasər ešbaʕʕasər išən xīt, ṭʕīna psōna činya bisinīṯa.</w:t>
      </w:r>
    </w:p>
    <w:p>
      <w:pPr>
        <w:pStyle w:val="PreformattedText"/>
        <w:rPr>
          <w:rFonts w:ascii="Times New Roman" w:hAnsi="Times New Roman" w:cs="Times New Roman"/>
        </w:rPr>
      </w:pPr>
      <w:r>
        <w:rPr>
          <w:rFonts w:cs="Times New Roman" w:ascii="Times New Roman" w:hAnsi="Times New Roman"/>
        </w:rPr>
        <w:t>008. xḥōla mēt baḥer ḥalya ʕaynilla xān, waččatičča m-ḳomma.</w:t>
      </w:r>
    </w:p>
    <w:p>
      <w:pPr>
        <w:pStyle w:val="PreformattedText"/>
        <w:rPr>
          <w:rFonts w:ascii="Times New Roman" w:hAnsi="Times New Roman" w:cs="Times New Roman"/>
        </w:rPr>
      </w:pPr>
      <w:r>
        <w:rPr>
          <w:rFonts w:cs="Times New Roman" w:ascii="Times New Roman" w:hAnsi="Times New Roman"/>
        </w:rPr>
        <w:t>009. aḳam hanna psōna ti ṭʕinūle mattil_īḏe xān luḳəblay xān ha!</w:t>
      </w:r>
    </w:p>
    <w:p>
      <w:pPr>
        <w:pStyle w:val="PreformattedText"/>
        <w:rPr>
          <w:rFonts w:ascii="Times New Roman" w:hAnsi="Times New Roman" w:cs="Times New Roman"/>
        </w:rPr>
      </w:pPr>
      <w:r>
        <w:rPr>
          <w:rFonts w:cs="Times New Roman" w:ascii="Times New Roman" w:hAnsi="Times New Roman"/>
        </w:rPr>
        <w:t>010. amrōlay: «waḷḷa riḥmax hanna psōna!»</w:t>
      </w:r>
    </w:p>
    <w:p>
      <w:pPr>
        <w:pStyle w:val="PreformattedText"/>
        <w:rPr>
          <w:rFonts w:ascii="Times New Roman" w:hAnsi="Times New Roman" w:cs="Times New Roman"/>
        </w:rPr>
      </w:pPr>
      <w:r>
        <w:rPr>
          <w:rFonts w:cs="Times New Roman" w:ascii="Times New Roman" w:hAnsi="Times New Roman"/>
        </w:rPr>
        <w:t>011. amrilla: «alō yafflīš!»</w:t>
      </w:r>
    </w:p>
    <w:p>
      <w:pPr>
        <w:pStyle w:val="PreformattedText"/>
        <w:rPr>
          <w:rFonts w:ascii="Times New Roman" w:hAnsi="Times New Roman" w:cs="Times New Roman"/>
        </w:rPr>
      </w:pPr>
      <w:r>
        <w:rPr>
          <w:rFonts w:cs="Times New Roman" w:ascii="Times New Roman" w:hAnsi="Times New Roman"/>
        </w:rPr>
        <w:t>012. ōmra: «sō ṭuʕənlīlay ṯōra, ču ḥay ḥay... waḷḷa ahəlčay».</w:t>
      </w:r>
    </w:p>
    <w:p>
      <w:pPr>
        <w:pStyle w:val="PreformattedText"/>
        <w:rPr>
          <w:rFonts w:ascii="Times New Roman" w:hAnsi="Times New Roman" w:cs="Times New Roman"/>
        </w:rPr>
      </w:pPr>
      <w:r>
        <w:rPr>
          <w:rFonts w:cs="Times New Roman" w:ascii="Times New Roman" w:hAnsi="Times New Roman"/>
        </w:rPr>
        <w:t>013. amillay hanna til_ōb ʕimmay, ḳarrībay ōmar: «ṭáššara w allēx, la čaḥref eʕla!»</w:t>
      </w:r>
    </w:p>
    <w:p>
      <w:pPr>
        <w:pStyle w:val="PreformattedText"/>
        <w:rPr>
          <w:rFonts w:ascii="Times New Roman" w:hAnsi="Times New Roman" w:cs="Times New Roman"/>
        </w:rPr>
      </w:pPr>
      <w:r>
        <w:rPr>
          <w:rFonts w:cs="Times New Roman" w:ascii="Times New Roman" w:hAnsi="Times New Roman"/>
        </w:rPr>
        <w:t>014. amrīl: «lāʔ, bin nṭuʕənlēla, ḥalya baḥer, bēs nallex ana w hī ṯōra».</w:t>
      </w:r>
    </w:p>
    <w:p>
      <w:pPr>
        <w:pStyle w:val="PreformattedText"/>
        <w:rPr>
          <w:rFonts w:ascii="Times New Roman" w:hAnsi="Times New Roman" w:cs="Times New Roman"/>
        </w:rPr>
      </w:pPr>
      <w:r>
        <w:rPr>
          <w:rFonts w:cs="Times New Roman" w:ascii="Times New Roman" w:hAnsi="Times New Roman"/>
        </w:rPr>
        <w:t>015. ōmar: «ṭaššōr, ṭaššōr!» lasa nmaḥref eʕle.</w:t>
      </w:r>
    </w:p>
    <w:p>
      <w:pPr>
        <w:pStyle w:val="PreformattedText"/>
        <w:rPr>
          <w:rFonts w:ascii="Times New Roman" w:hAnsi="Times New Roman" w:cs="Times New Roman"/>
        </w:rPr>
      </w:pPr>
      <w:r>
        <w:rPr>
          <w:rFonts w:cs="Times New Roman" w:ascii="Times New Roman" w:hAnsi="Times New Roman"/>
        </w:rPr>
        <w:t>016. ṭaʕničči lanna psōna ana w allxinnaḥ ana w hī.</w:t>
      </w:r>
    </w:p>
    <w:p>
      <w:pPr>
        <w:pStyle w:val="PreformattedText"/>
        <w:rPr>
          <w:rFonts w:ascii="Times New Roman" w:hAnsi="Times New Roman" w:cs="Times New Roman"/>
        </w:rPr>
      </w:pPr>
      <w:r>
        <w:rPr>
          <w:rFonts w:cs="Times New Roman" w:ascii="Times New Roman" w:hAnsi="Times New Roman"/>
        </w:rPr>
        <w:t>017. mṭinnaḥ, ōmra: «mn-ūxa bīlay nafreḳ ʕa taxəlṯa».</w:t>
      </w:r>
    </w:p>
    <w:p>
      <w:pPr>
        <w:pStyle w:val="PreformattedText"/>
        <w:rPr>
          <w:rFonts w:ascii="Times New Roman" w:hAnsi="Times New Roman" w:cs="Times New Roman"/>
        </w:rPr>
      </w:pPr>
      <w:r>
        <w:rPr>
          <w:rFonts w:cs="Times New Roman" w:ascii="Times New Roman" w:hAnsi="Times New Roman"/>
        </w:rPr>
        <w:t>018. amrilla: «sū ibriš lčō!»</w:t>
      </w:r>
    </w:p>
    <w:p>
      <w:pPr>
        <w:pStyle w:val="PreformattedText"/>
        <w:rPr>
          <w:rFonts w:ascii="Times New Roman" w:hAnsi="Times New Roman" w:cs="Times New Roman"/>
        </w:rPr>
      </w:pPr>
      <w:r>
        <w:rPr>
          <w:rFonts w:cs="Times New Roman" w:ascii="Times New Roman" w:hAnsi="Times New Roman"/>
        </w:rPr>
        <w:t>019. amrōlay: «lā, allēx ʕimmay l-ōxa! ḥelli ṯarʕa hōxa, čmamṭēli l-ḳūri ṯarʕa, alō yafflēx šappōṯax!» činya mā — allxiṯ ʕemmah.</w:t>
      </w:r>
    </w:p>
    <w:p>
      <w:pPr>
        <w:pStyle w:val="PreformattedText"/>
        <w:rPr>
          <w:rFonts w:ascii="Times New Roman" w:hAnsi="Times New Roman" w:cs="Times New Roman"/>
        </w:rPr>
      </w:pPr>
      <w:r>
        <w:rPr>
          <w:rFonts w:cs="Times New Roman" w:ascii="Times New Roman" w:hAnsi="Times New Roman"/>
        </w:rPr>
        <w:t>020. emṭaṯ l-ṯarʕa, affḳačči mufčḥa w faṯḥačči ṯarʕa.</w:t>
      </w:r>
    </w:p>
    <w:p>
      <w:pPr>
        <w:pStyle w:val="PreformattedText"/>
        <w:rPr>
          <w:rFonts w:ascii="Times New Roman" w:hAnsi="Times New Roman" w:cs="Times New Roman"/>
        </w:rPr>
      </w:pPr>
      <w:r>
        <w:rPr>
          <w:rFonts w:cs="Times New Roman" w:ascii="Times New Roman" w:hAnsi="Times New Roman"/>
        </w:rPr>
        <w:t>021. luḳḳi faṯḥačči ṯarʕa amrilla: «sū ibriš atar!»</w:t>
      </w:r>
    </w:p>
    <w:p>
      <w:pPr>
        <w:pStyle w:val="PreformattedText"/>
        <w:rPr>
          <w:rFonts w:ascii="Times New Roman" w:hAnsi="Times New Roman" w:cs="Times New Roman"/>
        </w:rPr>
      </w:pPr>
      <w:r>
        <w:rPr>
          <w:rFonts w:cs="Times New Roman" w:ascii="Times New Roman" w:hAnsi="Times New Roman"/>
        </w:rPr>
        <w:t>022. ōmra: «lā, lā, ʕbōr ʕimmay l-ulġul, arənḥī ulġul!»</w:t>
      </w:r>
    </w:p>
    <w:p>
      <w:pPr>
        <w:pStyle w:val="PreformattedText"/>
        <w:rPr>
          <w:rFonts w:ascii="Times New Roman" w:hAnsi="Times New Roman" w:cs="Times New Roman"/>
        </w:rPr>
      </w:pPr>
      <w:r>
        <w:rPr>
          <w:rFonts w:cs="Times New Roman" w:ascii="Times New Roman" w:hAnsi="Times New Roman"/>
        </w:rPr>
        <w:t>023. ʕibriṯ l-ulġul saččračči ṯarʕa hī. «ʕaya xān?»</w:t>
      </w:r>
    </w:p>
    <w:p>
      <w:pPr>
        <w:pStyle w:val="PreformattedText"/>
        <w:rPr>
          <w:rFonts w:ascii="Times New Roman" w:hAnsi="Times New Roman" w:cs="Times New Roman"/>
        </w:rPr>
      </w:pPr>
      <w:r>
        <w:rPr>
          <w:rFonts w:cs="Times New Roman" w:ascii="Times New Roman" w:hAnsi="Times New Roman"/>
        </w:rPr>
        <w:t>024. ōmra: «ana maxramča lō ṭaʕn ṭaʕnīčle bīlay nišwēx čūxul, šarrūṯa, tunya alūla».</w:t>
      </w:r>
    </w:p>
    <w:p>
      <w:pPr>
        <w:pStyle w:val="PreformattedText"/>
        <w:rPr>
          <w:rFonts w:ascii="Times New Roman" w:hAnsi="Times New Roman" w:cs="Times New Roman"/>
        </w:rPr>
      </w:pPr>
      <w:r>
        <w:rPr>
          <w:rFonts w:cs="Times New Roman" w:ascii="Times New Roman" w:hAnsi="Times New Roman"/>
        </w:rPr>
        <w:t>025. amrilla: «ana ču nbōʕ. ču nyōḏaʕ nallex b-ḏemseḳ, zāl rfiḳōy hōš nḏ̣ōyeʕ ana».</w:t>
      </w:r>
    </w:p>
    <w:p>
      <w:pPr>
        <w:pStyle w:val="PreformattedText"/>
        <w:rPr>
          <w:rFonts w:ascii="Times New Roman" w:hAnsi="Times New Roman" w:cs="Times New Roman"/>
        </w:rPr>
      </w:pPr>
      <w:r>
        <w:rPr>
          <w:rFonts w:cs="Times New Roman" w:ascii="Times New Roman" w:hAnsi="Times New Roman"/>
        </w:rPr>
        <w:t>026. ōmra; «čūʕlax, xalaṣ!»</w:t>
      </w:r>
    </w:p>
    <w:p>
      <w:pPr>
        <w:pStyle w:val="PreformattedText"/>
        <w:rPr>
          <w:rFonts w:ascii="Times New Roman" w:hAnsi="Times New Roman" w:cs="Times New Roman"/>
        </w:rPr>
      </w:pPr>
      <w:r>
        <w:rPr>
          <w:rFonts w:cs="Times New Roman" w:ascii="Times New Roman" w:hAnsi="Times New Roman"/>
        </w:rPr>
        <w:t>027. amrilla: «waḷḷa ču nūxel, ču bin nūxul».</w:t>
      </w:r>
    </w:p>
    <w:p>
      <w:pPr>
        <w:pStyle w:val="PreformattedText"/>
        <w:rPr>
          <w:rFonts w:ascii="Times New Roman" w:hAnsi="Times New Roman" w:cs="Times New Roman"/>
        </w:rPr>
      </w:pPr>
      <w:r>
        <w:rPr>
          <w:rFonts w:cs="Times New Roman" w:ascii="Times New Roman" w:hAnsi="Times New Roman"/>
        </w:rPr>
        <w:t>028. ōmra: «finžōn ḳahwe. ču čšōṯ finžōn ḳahwe?»</w:t>
      </w:r>
    </w:p>
    <w:p>
      <w:pPr>
        <w:pStyle w:val="PreformattedText"/>
        <w:rPr>
          <w:rFonts w:ascii="Times New Roman" w:hAnsi="Times New Roman" w:cs="Times New Roman"/>
        </w:rPr>
      </w:pPr>
      <w:r>
        <w:rPr>
          <w:rFonts w:cs="Times New Roman" w:ascii="Times New Roman" w:hAnsi="Times New Roman"/>
        </w:rPr>
        <w:t>029. amrilla: «mpala!»</w:t>
      </w:r>
    </w:p>
    <w:p>
      <w:pPr>
        <w:pStyle w:val="PreformattedText"/>
        <w:rPr>
          <w:rFonts w:ascii="Times New Roman" w:hAnsi="Times New Roman" w:cs="Times New Roman"/>
        </w:rPr>
      </w:pPr>
      <w:r>
        <w:rPr>
          <w:rFonts w:cs="Times New Roman" w:ascii="Times New Roman" w:hAnsi="Times New Roman"/>
        </w:rPr>
        <w:t>030. ōmra: «awḳē nišwēx finžōn ḳahwe».</w:t>
      </w:r>
    </w:p>
    <w:p>
      <w:pPr>
        <w:pStyle w:val="PreformattedText"/>
        <w:rPr>
          <w:rFonts w:ascii="Times New Roman" w:hAnsi="Times New Roman" w:cs="Times New Roman"/>
        </w:rPr>
      </w:pPr>
      <w:r>
        <w:rPr>
          <w:rFonts w:cs="Times New Roman" w:ascii="Times New Roman" w:hAnsi="Times New Roman"/>
        </w:rPr>
        <w:t>031. zalla ʕa maṭəpḥa čušw finžōn ḳahwe.</w:t>
      </w:r>
    </w:p>
    <w:p>
      <w:pPr>
        <w:pStyle w:val="PreformattedText"/>
        <w:rPr>
          <w:rFonts w:ascii="Times New Roman" w:hAnsi="Times New Roman" w:cs="Times New Roman"/>
        </w:rPr>
      </w:pPr>
      <w:r>
        <w:rPr>
          <w:rFonts w:cs="Times New Roman" w:ascii="Times New Roman" w:hAnsi="Times New Roman"/>
        </w:rPr>
        <w:t>032. ʕayniṯ ana xān, ʕayniṯ burnayṭṯa ti šurṭay ʕallīḳa p-xoṯla, «ḥawl illāh» ōmriṯ.</w:t>
      </w:r>
    </w:p>
    <w:p>
      <w:pPr>
        <w:pStyle w:val="PreformattedText"/>
        <w:rPr>
          <w:rFonts w:ascii="Times New Roman" w:hAnsi="Times New Roman" w:cs="Times New Roman"/>
        </w:rPr>
      </w:pPr>
      <w:r>
        <w:rPr>
          <w:rFonts w:cs="Times New Roman" w:ascii="Times New Roman" w:hAnsi="Times New Roman"/>
        </w:rPr>
        <w:t>033. aṯaṯ amrilla: «mah hō burnayṭṯa?»</w:t>
      </w:r>
    </w:p>
    <w:p>
      <w:pPr>
        <w:pStyle w:val="PreformattedText"/>
        <w:rPr>
          <w:rFonts w:ascii="Times New Roman" w:hAnsi="Times New Roman" w:cs="Times New Roman"/>
        </w:rPr>
      </w:pPr>
      <w:r>
        <w:rPr>
          <w:rFonts w:cs="Times New Roman" w:ascii="Times New Roman" w:hAnsi="Times New Roman"/>
        </w:rPr>
        <w:t>034. ōmra: «hō ti biʕlay». — hīh ču maḥəčya p-siryēnay bēs anaḥ ʕanmaḥčilla xulla p-siryēnay — ōmra: «hō ti biʕlay».</w:t>
      </w:r>
    </w:p>
    <w:p>
      <w:pPr>
        <w:pStyle w:val="PreformattedText"/>
        <w:rPr>
          <w:rFonts w:ascii="Times New Roman" w:hAnsi="Times New Roman" w:cs="Times New Roman"/>
        </w:rPr>
      </w:pPr>
      <w:r>
        <w:rPr>
          <w:rFonts w:cs="Times New Roman" w:ascii="Times New Roman" w:hAnsi="Times New Roman"/>
        </w:rPr>
        <w:t>035. amrilla: «ṭayyeb, balči aṯa biʕliš ḥimnay ḥōxa, mā bin nmalli ana»</w:t>
      </w:r>
    </w:p>
    <w:p>
      <w:pPr>
        <w:pStyle w:val="PreformattedText"/>
        <w:rPr>
          <w:rFonts w:ascii="Times New Roman" w:hAnsi="Times New Roman" w:cs="Times New Roman"/>
        </w:rPr>
      </w:pPr>
      <w:r>
        <w:rPr>
          <w:rFonts w:cs="Times New Roman" w:ascii="Times New Roman" w:hAnsi="Times New Roman"/>
        </w:rPr>
        <w:t>036. ōmra: «ana ču nība m-ḏemseḳ, ana m-ḏoččṯa baʕʕīḏa, wa nḳaʕya hōxa b-ḏemseḳ ṣonəʕṯa w_aspay hūh. hōš namrōle: hanna ḥūnay ḥmičče ayṯičče ʕimmay».</w:t>
      </w:r>
    </w:p>
    <w:p>
      <w:pPr>
        <w:pStyle w:val="PreformattedText"/>
        <w:rPr>
          <w:rFonts w:ascii="Times New Roman" w:hAnsi="Times New Roman" w:cs="Times New Roman"/>
        </w:rPr>
      </w:pPr>
      <w:r>
        <w:rPr>
          <w:rFonts w:cs="Times New Roman" w:ascii="Times New Roman" w:hAnsi="Times New Roman"/>
        </w:rPr>
        <w:t>037. «ṭayyeb ana ḥūniš, balči šaʕʕlay maʕ marōš, mūn mawḏaʕlay bōn?»</w:t>
      </w:r>
    </w:p>
    <w:p>
      <w:pPr>
        <w:pStyle w:val="PreformattedText"/>
        <w:rPr>
          <w:rFonts w:ascii="Times New Roman" w:hAnsi="Times New Roman" w:cs="Times New Roman"/>
        </w:rPr>
      </w:pPr>
      <w:r>
        <w:rPr>
          <w:rFonts w:cs="Times New Roman" w:ascii="Times New Roman" w:hAnsi="Times New Roman"/>
        </w:rPr>
        <w:t>038. ōmra: «hū ču yaḏaʕəl, mah mi čbōʕ aḥčō, hūh ču yaḏaʕəl xīt».</w:t>
      </w:r>
    </w:p>
    <w:p>
      <w:pPr>
        <w:pStyle w:val="PreformattedText"/>
        <w:rPr>
          <w:rFonts w:ascii="Times New Roman" w:hAnsi="Times New Roman" w:cs="Times New Roman"/>
        </w:rPr>
      </w:pPr>
      <w:r>
        <w:rPr>
          <w:rFonts w:cs="Times New Roman" w:ascii="Times New Roman" w:hAnsi="Times New Roman"/>
        </w:rPr>
        <w:t>039. waḷḷa anaḥ ʕanmaḥčin xān, ayṯačči finžōn ḳahwe, willa ittaḳ ṯarʕa. ōmra: «aṯa!»</w:t>
      </w:r>
    </w:p>
    <w:p>
      <w:pPr>
        <w:pStyle w:val="PreformattedText"/>
        <w:rPr>
          <w:rFonts w:ascii="Times New Roman" w:hAnsi="Times New Roman" w:cs="Times New Roman"/>
        </w:rPr>
      </w:pPr>
      <w:r>
        <w:rPr>
          <w:rFonts w:cs="Times New Roman" w:ascii="Times New Roman" w:hAnsi="Times New Roman"/>
        </w:rPr>
        <w:t>040. aṯa beʕla awrax mn-anna ṯarʕa, mn-ān rriḥō, mn-ān marfuʕō, w xičyōra.</w:t>
      </w:r>
    </w:p>
    <w:p>
      <w:pPr>
        <w:pStyle w:val="PreformattedText"/>
        <w:rPr>
          <w:rFonts w:ascii="Times New Roman" w:hAnsi="Times New Roman" w:cs="Times New Roman"/>
        </w:rPr>
      </w:pPr>
      <w:r>
        <w:rPr>
          <w:rFonts w:cs="Times New Roman" w:ascii="Times New Roman" w:hAnsi="Times New Roman"/>
        </w:rPr>
        <w:t>041. amrōli: «nbassrennax, ḥūnay ōb ġappaynaḥ!»</w:t>
      </w:r>
    </w:p>
    <w:p>
      <w:pPr>
        <w:pStyle w:val="PreformattedText"/>
        <w:rPr>
          <w:rFonts w:ascii="Times New Roman" w:hAnsi="Times New Roman" w:cs="Times New Roman"/>
        </w:rPr>
      </w:pPr>
      <w:r>
        <w:rPr>
          <w:rFonts w:cs="Times New Roman" w:ascii="Times New Roman" w:hAnsi="Times New Roman"/>
        </w:rPr>
        <w:t>042. aptay b-rahṭa, wōṭay xān nūḥeṯ, aptay našiḳlay, ana nmūṭ ču nmūṭ leʕle xān sōleḳ.</w:t>
      </w:r>
    </w:p>
    <w:p>
      <w:pPr>
        <w:pStyle w:val="PreformattedText"/>
        <w:rPr>
          <w:rFonts w:ascii="Times New Roman" w:hAnsi="Times New Roman" w:cs="Times New Roman"/>
        </w:rPr>
      </w:pPr>
      <w:r>
        <w:rPr>
          <w:rFonts w:cs="Times New Roman" w:ascii="Times New Roman" w:hAnsi="Times New Roman"/>
        </w:rPr>
        <w:t>043. sallemnaḥ ʕa baʕḏ̣innaḥ, ḳʕinnaḥ. amella: «išwiš šarrūṯa yšār?»</w:t>
      </w:r>
    </w:p>
    <w:p>
      <w:pPr>
        <w:pStyle w:val="PreformattedText"/>
        <w:rPr>
          <w:rFonts w:ascii="Times New Roman" w:hAnsi="Times New Roman" w:cs="Times New Roman"/>
        </w:rPr>
      </w:pPr>
      <w:r>
        <w:rPr>
          <w:rFonts w:cs="Times New Roman" w:ascii="Times New Roman" w:hAnsi="Times New Roman"/>
        </w:rPr>
        <w:t>044. amrōle: «ḳayyam».</w:t>
      </w:r>
    </w:p>
    <w:p>
      <w:pPr>
        <w:pStyle w:val="PreformattedText"/>
        <w:rPr>
          <w:rFonts w:ascii="Times New Roman" w:hAnsi="Times New Roman" w:cs="Times New Roman"/>
        </w:rPr>
      </w:pPr>
      <w:r>
        <w:rPr>
          <w:rFonts w:cs="Times New Roman" w:ascii="Times New Roman" w:hAnsi="Times New Roman"/>
        </w:rPr>
        <w:t>045. amillay: «iḳʕa hōxa!»</w:t>
      </w:r>
    </w:p>
    <w:p>
      <w:pPr>
        <w:pStyle w:val="PreformattedText"/>
        <w:rPr>
          <w:rFonts w:ascii="Times New Roman" w:hAnsi="Times New Roman" w:cs="Times New Roman"/>
        </w:rPr>
      </w:pPr>
      <w:r>
        <w:rPr>
          <w:rFonts w:cs="Times New Roman" w:ascii="Times New Roman" w:hAnsi="Times New Roman"/>
        </w:rPr>
        <w:t>046. alle ʕa xlō, ayṯay besra w_aṯa. amella: «šwōy šarrūṯa!»</w:t>
      </w:r>
    </w:p>
    <w:p>
      <w:pPr>
        <w:pStyle w:val="PreformattedText"/>
        <w:rPr>
          <w:rFonts w:ascii="Times New Roman" w:hAnsi="Times New Roman" w:cs="Times New Roman"/>
        </w:rPr>
      </w:pPr>
      <w:r>
        <w:rPr>
          <w:rFonts w:cs="Times New Roman" w:ascii="Times New Roman" w:hAnsi="Times New Roman"/>
        </w:rPr>
        <w:t>047. išway šarrūṯa w axlinnaḥ ṯiḳnaṯ tunya bōṯar l-ʕaṣər.</w:t>
      </w:r>
    </w:p>
    <w:p>
      <w:pPr>
        <w:pStyle w:val="PreformattedText"/>
        <w:rPr>
          <w:rFonts w:ascii="Times New Roman" w:hAnsi="Times New Roman" w:cs="Times New Roman"/>
        </w:rPr>
      </w:pPr>
      <w:r>
        <w:rPr>
          <w:rFonts w:cs="Times New Roman" w:ascii="Times New Roman" w:hAnsi="Times New Roman"/>
        </w:rPr>
        <w:t>048. aḳam hū xassin ḳamṣōye w batəlṯe, bi-yʕōwet ʕa šoġle, amrille: «ana bin nūḳu nīz».</w:t>
      </w:r>
    </w:p>
    <w:p>
      <w:pPr>
        <w:pStyle w:val="PreformattedText"/>
        <w:rPr>
          <w:rFonts w:ascii="Times New Roman" w:hAnsi="Times New Roman" w:cs="Times New Roman"/>
        </w:rPr>
      </w:pPr>
      <w:r>
        <w:rPr>
          <w:rFonts w:cs="Times New Roman" w:ascii="Times New Roman" w:hAnsi="Times New Roman"/>
        </w:rPr>
        <w:t>049. ōmar: «lā, hōn bax čzēx? čḏōmex hōxa ġappaynaḥ lə-ʕṣofra!»</w:t>
      </w:r>
    </w:p>
    <w:p>
      <w:pPr>
        <w:pStyle w:val="PreformattedText"/>
        <w:rPr>
          <w:rFonts w:ascii="Times New Roman" w:hAnsi="Times New Roman" w:cs="Times New Roman"/>
        </w:rPr>
      </w:pPr>
      <w:r>
        <w:rPr>
          <w:rFonts w:cs="Times New Roman" w:ascii="Times New Roman" w:hAnsi="Times New Roman"/>
        </w:rPr>
        <w:t>050. amrilli: «īlay ḳarribō w īlay hōxa...»</w:t>
      </w:r>
    </w:p>
    <w:p>
      <w:pPr>
        <w:pStyle w:val="PreformattedText"/>
        <w:rPr>
          <w:rFonts w:ascii="Times New Roman" w:hAnsi="Times New Roman" w:cs="Times New Roman"/>
        </w:rPr>
      </w:pPr>
      <w:r>
        <w:rPr>
          <w:rFonts w:cs="Times New Roman" w:ascii="Times New Roman" w:hAnsi="Times New Roman"/>
        </w:rPr>
        <w:t>051. ōmar: «ḳarribōx čḥamēl ʕala ṭūl. — hōš aṣḥōy šaffinnu, bi-yuḏmux hōxa!»</w:t>
      </w:r>
    </w:p>
    <w:p>
      <w:pPr>
        <w:pStyle w:val="PreformattedText"/>
        <w:rPr>
          <w:rFonts w:ascii="Times New Roman" w:hAnsi="Times New Roman" w:cs="Times New Roman"/>
        </w:rPr>
      </w:pPr>
      <w:r>
        <w:rPr>
          <w:rFonts w:cs="Times New Roman" w:ascii="Times New Roman" w:hAnsi="Times New Roman"/>
        </w:rPr>
        <w:t>052. «ya umma lab nmaḳtar nmarnaḥ aḥḥa b-ḏuččṯay ḥaras, w nūṯ nmashar ana w hāč».</w:t>
      </w:r>
    </w:p>
    <w:p>
      <w:pPr>
        <w:pStyle w:val="PreformattedText"/>
        <w:rPr>
          <w:rFonts w:ascii="Times New Roman" w:hAnsi="Times New Roman" w:cs="Times New Roman"/>
        </w:rPr>
      </w:pPr>
      <w:r>
        <w:rPr>
          <w:rFonts w:cs="Times New Roman" w:ascii="Times New Roman" w:hAnsi="Times New Roman"/>
        </w:rPr>
        <w:t>053. amrille: (mit weinerlicher Stimme) «ē».</w:t>
      </w:r>
    </w:p>
    <w:p>
      <w:pPr>
        <w:pStyle w:val="PreformattedText"/>
        <w:rPr>
          <w:rFonts w:ascii="Times New Roman" w:hAnsi="Times New Roman" w:cs="Times New Roman"/>
        </w:rPr>
      </w:pPr>
      <w:r>
        <w:rPr>
          <w:rFonts w:cs="Times New Roman" w:ascii="Times New Roman" w:hAnsi="Times New Roman"/>
        </w:rPr>
        <w:t>054. zelle hanna, aʕyiṯ bāh: «maxramčal_alō wrīš ṭaššarōy nzillay ana w ʕṣofra baččar nūṯ liʕlayəx l-ōxa».</w:t>
      </w:r>
    </w:p>
    <w:p>
      <w:pPr>
        <w:pStyle w:val="PreformattedText"/>
        <w:rPr>
          <w:rFonts w:ascii="Times New Roman" w:hAnsi="Times New Roman" w:cs="Times New Roman"/>
        </w:rPr>
      </w:pPr>
      <w:r>
        <w:rPr>
          <w:rFonts w:cs="Times New Roman" w:ascii="Times New Roman" w:hAnsi="Times New Roman"/>
        </w:rPr>
        <w:t>055. ōmra: «ḳaṭillay, tōr mamillay: hanna čūb ḥūniš! ʕaya ṭaššarīšnu?»</w:t>
      </w:r>
    </w:p>
    <w:p>
      <w:pPr>
        <w:pStyle w:val="PreformattedText"/>
        <w:rPr>
          <w:rFonts w:ascii="Times New Roman" w:hAnsi="Times New Roman" w:cs="Times New Roman"/>
        </w:rPr>
      </w:pPr>
      <w:r>
        <w:rPr>
          <w:rFonts w:cs="Times New Roman" w:ascii="Times New Roman" w:hAnsi="Times New Roman"/>
        </w:rPr>
        <w:t>056. lasa maffyōlay nīz, saččar ṯarʕi barra w ču maffyōlay nīz.</w:t>
      </w:r>
    </w:p>
    <w:p>
      <w:pPr>
        <w:pStyle w:val="PreformattedText"/>
        <w:rPr>
          <w:rFonts w:ascii="Times New Roman" w:hAnsi="Times New Roman" w:cs="Times New Roman"/>
        </w:rPr>
      </w:pPr>
      <w:r>
        <w:rPr>
          <w:rFonts w:cs="Times New Roman" w:ascii="Times New Roman" w:hAnsi="Times New Roman"/>
        </w:rPr>
        <w:t>057. haʔ, la ṭawwel hū — ōṯ felči šaʕṯa — willa ʕōwet, ōmar: «šwinnaḥ aḥḥa b-ḏuččōṯaḥ!»</w:t>
      </w:r>
    </w:p>
    <w:p>
      <w:pPr>
        <w:pStyle w:val="PreformattedText"/>
        <w:rPr>
          <w:rFonts w:ascii="Times New Roman" w:hAnsi="Times New Roman" w:cs="Times New Roman"/>
        </w:rPr>
      </w:pPr>
      <w:r>
        <w:rPr>
          <w:rFonts w:cs="Times New Roman" w:ascii="Times New Roman" w:hAnsi="Times New Roman"/>
        </w:rPr>
        <w:t>058. ḳʕinnaḥ anaḥ w hū asharnaḥ l-ḥatta šaʕṯa eṭšaʕ, wayba ṣayfōyṯa.</w:t>
      </w:r>
    </w:p>
    <w:p>
      <w:pPr>
        <w:pStyle w:val="PreformattedText"/>
        <w:rPr>
          <w:rFonts w:ascii="Times New Roman" w:hAnsi="Times New Roman" w:cs="Times New Roman"/>
        </w:rPr>
      </w:pPr>
      <w:r>
        <w:rPr>
          <w:rFonts w:cs="Times New Roman" w:ascii="Times New Roman" w:hAnsi="Times New Roman"/>
        </w:rPr>
        <w:t>059. eṭšaʕ bi-yḏumxun w čūl ġayr bayṯa bēs ʕilway w aḥḥa arḏ̣ay arnīḥin mūnča bē, ḏōrča ʕarabōy mn-ān zuʕrōṯa.</w:t>
      </w:r>
    </w:p>
    <w:p>
      <w:pPr>
        <w:pStyle w:val="PreformattedText"/>
        <w:rPr>
          <w:rFonts w:ascii="Times New Roman" w:hAnsi="Times New Roman" w:cs="Times New Roman"/>
        </w:rPr>
      </w:pPr>
      <w:r>
        <w:rPr>
          <w:rFonts w:cs="Times New Roman" w:ascii="Times New Roman" w:hAnsi="Times New Roman"/>
        </w:rPr>
        <w:t>060. amrīl: «hōš asharnaḥ w ḳʕinnaḥ, affnūy nzillay ana w ʕṣofra nūṯ nmaḳərṭin hōxa ġappax».</w:t>
      </w:r>
    </w:p>
    <w:p>
      <w:pPr>
        <w:pStyle w:val="PreformattedText"/>
        <w:rPr>
          <w:rFonts w:ascii="Times New Roman" w:hAnsi="Times New Roman" w:cs="Times New Roman"/>
        </w:rPr>
      </w:pPr>
      <w:r>
        <w:rPr>
          <w:rFonts w:cs="Times New Roman" w:ascii="Times New Roman" w:hAnsi="Times New Roman"/>
        </w:rPr>
        <w:t>061. ōmar: «la, la, la, lā, mā biṣīr».</w:t>
      </w:r>
    </w:p>
    <w:p>
      <w:pPr>
        <w:pStyle w:val="PreformattedText"/>
        <w:rPr>
          <w:rFonts w:ascii="Times New Roman" w:hAnsi="Times New Roman" w:cs="Times New Roman"/>
        </w:rPr>
      </w:pPr>
      <w:r>
        <w:rPr>
          <w:rFonts w:cs="Times New Roman" w:ascii="Times New Roman" w:hAnsi="Times New Roman"/>
        </w:rPr>
        <w:t>062. «wrāx, hōn baḥ nuḏmux?»</w:t>
      </w:r>
    </w:p>
    <w:p>
      <w:pPr>
        <w:pStyle w:val="PreformattedText"/>
        <w:rPr>
          <w:rFonts w:ascii="Times New Roman" w:hAnsi="Times New Roman" w:cs="Times New Roman"/>
        </w:rPr>
      </w:pPr>
      <w:r>
        <w:rPr>
          <w:rFonts w:cs="Times New Roman" w:ascii="Times New Roman" w:hAnsi="Times New Roman"/>
        </w:rPr>
        <w:t>063. ōmar: «b-ʕaččarō elʕel! ēḥ ʕaččōra čūyṯ aḥsa m-xān, w tunya ṣayfōyṯa. ḥṣīrča w frōša w lḥōfa w čḏōmex elʕel! — ḳū asliḳkle!»</w:t>
      </w:r>
    </w:p>
    <w:p>
      <w:pPr>
        <w:pStyle w:val="PreformattedText"/>
        <w:rPr>
          <w:rFonts w:ascii="Times New Roman" w:hAnsi="Times New Roman" w:cs="Times New Roman"/>
        </w:rPr>
      </w:pPr>
      <w:r>
        <w:rPr>
          <w:rFonts w:cs="Times New Roman" w:ascii="Times New Roman" w:hAnsi="Times New Roman"/>
        </w:rPr>
        <w:t>064. naṣpačči semla, semla ti xšūra, arnḥačči ʕa xoṯla w silḳaṯ arnḥāč elʕel w mattačči čišwīṯa w ōmar: «islaḳ, uḏmux!»</w:t>
      </w:r>
    </w:p>
    <w:p>
      <w:pPr>
        <w:pStyle w:val="PreformattedText"/>
        <w:rPr>
          <w:rFonts w:ascii="Times New Roman" w:hAnsi="Times New Roman" w:cs="Times New Roman"/>
        </w:rPr>
      </w:pPr>
      <w:r>
        <w:rPr>
          <w:rFonts w:cs="Times New Roman" w:ascii="Times New Roman" w:hAnsi="Times New Roman"/>
        </w:rPr>
        <w:t>065. silḳiṯ l-elʕel ana w ōmriṯ: «nminəhzem m-ʕaččōra lab mēt».</w:t>
      </w:r>
    </w:p>
    <w:p>
      <w:pPr>
        <w:pStyle w:val="PreformattedText"/>
        <w:rPr>
          <w:rFonts w:ascii="Times New Roman" w:hAnsi="Times New Roman" w:cs="Times New Roman"/>
        </w:rPr>
      </w:pPr>
      <w:r>
        <w:rPr>
          <w:rFonts w:cs="Times New Roman" w:ascii="Times New Roman" w:hAnsi="Times New Roman"/>
        </w:rPr>
        <w:t>066. ʕayniṯ, xulle tūte ḥawweṭ p-tūte m-xūl ḳučrō.</w:t>
      </w:r>
    </w:p>
    <w:p>
      <w:pPr>
        <w:pStyle w:val="PreformattedText"/>
        <w:rPr>
          <w:rFonts w:ascii="Times New Roman" w:hAnsi="Times New Roman" w:cs="Times New Roman"/>
        </w:rPr>
      </w:pPr>
      <w:r>
        <w:rPr>
          <w:rFonts w:cs="Times New Roman" w:ascii="Times New Roman" w:hAnsi="Times New Roman"/>
        </w:rPr>
        <w:t>067. ōmriṯ ana: «ḏmūx l-emḥar ma ṯaḳḳen eʕlax!»</w:t>
      </w:r>
    </w:p>
    <w:p>
      <w:pPr>
        <w:pStyle w:val="PreformattedText"/>
        <w:rPr>
          <w:rFonts w:ascii="Times New Roman" w:hAnsi="Times New Roman" w:cs="Times New Roman"/>
        </w:rPr>
      </w:pPr>
      <w:r>
        <w:rPr>
          <w:rFonts w:cs="Times New Roman" w:ascii="Times New Roman" w:hAnsi="Times New Roman"/>
        </w:rPr>
        <w:t>068. arnḥičči muḥḥay w ḏimxiṯ.</w:t>
      </w:r>
    </w:p>
    <w:p>
      <w:pPr>
        <w:pStyle w:val="PreformattedText"/>
        <w:rPr>
          <w:rFonts w:ascii="Times New Roman" w:hAnsi="Times New Roman" w:cs="Times New Roman"/>
        </w:rPr>
      </w:pPr>
      <w:r>
        <w:rPr>
          <w:rFonts w:cs="Times New Roman" w:ascii="Times New Roman" w:hAnsi="Times New Roman"/>
        </w:rPr>
        <w:t>069. haʔ, šaʕi zamūna aġreḳ hōṯe čixmīn, ḏmexle, ḳōmaṯ hī, p-ṭōḳi šaləḥṯa exmil_ayba, willa sallīḳa liʕlay l-elʕel rafʕačči lḥōfa w niḥčaṯ ḳūray hī, čuḏmux ḳūray ana.</w:t>
      </w:r>
    </w:p>
    <w:p>
      <w:pPr>
        <w:pStyle w:val="PreformattedText"/>
        <w:rPr>
          <w:rFonts w:ascii="Times New Roman" w:hAnsi="Times New Roman" w:cs="Times New Roman"/>
        </w:rPr>
      </w:pPr>
      <w:r>
        <w:rPr>
          <w:rFonts w:cs="Times New Roman" w:ascii="Times New Roman" w:hAnsi="Times New Roman"/>
        </w:rPr>
        <w:t>070. amrilla: «mā xān?»</w:t>
      </w:r>
    </w:p>
    <w:p>
      <w:pPr>
        <w:pStyle w:val="PreformattedText"/>
        <w:rPr>
          <w:rFonts w:ascii="Times New Roman" w:hAnsi="Times New Roman" w:cs="Times New Roman"/>
        </w:rPr>
      </w:pPr>
      <w:r>
        <w:rPr>
          <w:rFonts w:cs="Times New Roman" w:ascii="Times New Roman" w:hAnsi="Times New Roman"/>
        </w:rPr>
        <w:t>071. ōmra: «xān! hōxa bin nuḏmux ana w hāč!»</w:t>
      </w:r>
    </w:p>
    <w:p>
      <w:pPr>
        <w:pStyle w:val="PreformattedText"/>
        <w:rPr>
          <w:rFonts w:ascii="Times New Roman" w:hAnsi="Times New Roman" w:cs="Times New Roman"/>
        </w:rPr>
      </w:pPr>
      <w:r>
        <w:rPr>
          <w:rFonts w:cs="Times New Roman" w:ascii="Times New Roman" w:hAnsi="Times New Roman"/>
        </w:rPr>
        <w:t>072. «yā šunīṯa, ya mah hešme...»</w:t>
      </w:r>
    </w:p>
    <w:p>
      <w:pPr>
        <w:pStyle w:val="PreformattedText"/>
        <w:rPr>
          <w:rFonts w:ascii="Times New Roman" w:hAnsi="Times New Roman" w:cs="Times New Roman"/>
        </w:rPr>
      </w:pPr>
      <w:r>
        <w:rPr>
          <w:rFonts w:cs="Times New Roman" w:ascii="Times New Roman" w:hAnsi="Times New Roman"/>
        </w:rPr>
        <w:t>073. ōmra: «ábatan!»</w:t>
      </w:r>
    </w:p>
    <w:p>
      <w:pPr>
        <w:pStyle w:val="PreformattedText"/>
        <w:rPr>
          <w:rFonts w:ascii="Times New Roman" w:hAnsi="Times New Roman" w:cs="Times New Roman"/>
        </w:rPr>
      </w:pPr>
      <w:r>
        <w:rPr>
          <w:rFonts w:cs="Times New Roman" w:ascii="Times New Roman" w:hAnsi="Times New Roman"/>
        </w:rPr>
        <w:t>074. amrilla: «ábatan?! ču ṯōḳna hō šaġəlṯa!»</w:t>
      </w:r>
    </w:p>
    <w:p>
      <w:pPr>
        <w:pStyle w:val="PreformattedText"/>
        <w:rPr>
          <w:rFonts w:ascii="Times New Roman" w:hAnsi="Times New Roman" w:cs="Times New Roman"/>
        </w:rPr>
      </w:pPr>
      <w:r>
        <w:rPr>
          <w:rFonts w:cs="Times New Roman" w:ascii="Times New Roman" w:hAnsi="Times New Roman"/>
        </w:rPr>
        <w:t>075. ōmra: «ʕanū, lab ču čmišwēl lō šaġəlṯa, hōš nimnatyōle ana, namrōle: hanna čūb ḥūnay w ʕammamillay anna ḥūniš w ʕamnatīlay yuḏmux ḳūray hōxa. mā raʔyax?»</w:t>
      </w:r>
    </w:p>
    <w:p>
      <w:pPr>
        <w:pStyle w:val="PreformattedText"/>
        <w:rPr>
          <w:rFonts w:ascii="Times New Roman" w:hAnsi="Times New Roman" w:cs="Times New Roman"/>
        </w:rPr>
      </w:pPr>
      <w:r>
        <w:rPr>
          <w:rFonts w:cs="Times New Roman" w:ascii="Times New Roman" w:hAnsi="Times New Roman"/>
        </w:rPr>
        <w:t>076. ʕayniṯ ana xān, ʕa ḏočči lanna semla nahher nohra.</w:t>
      </w:r>
    </w:p>
    <w:p>
      <w:pPr>
        <w:pStyle w:val="PreformattedText"/>
        <w:rPr>
          <w:rFonts w:ascii="Times New Roman" w:hAnsi="Times New Roman" w:cs="Times New Roman"/>
        </w:rPr>
      </w:pPr>
      <w:r>
        <w:rPr>
          <w:rFonts w:cs="Times New Roman" w:ascii="Times New Roman" w:hAnsi="Times New Roman"/>
        </w:rPr>
        <w:t>077. amrilla: «ḥḥūč ṭaffōy nohra w iṯay! hōš lab aḳam w ʕaynay xān xān, čū šība ḳūre, bēle yislaḳ yiḥminniš elʕel. mā bi-ymallaḥ tōr? ṭaffōy nohra w iṯay!»</w:t>
      </w:r>
    </w:p>
    <w:p>
      <w:pPr>
        <w:pStyle w:val="PreformattedText"/>
        <w:rPr>
          <w:rFonts w:ascii="Times New Roman" w:hAnsi="Times New Roman" w:cs="Times New Roman"/>
        </w:rPr>
      </w:pPr>
      <w:r>
        <w:rPr>
          <w:rFonts w:cs="Times New Roman" w:ascii="Times New Roman" w:hAnsi="Times New Roman"/>
        </w:rPr>
        <w:t>078. ḳōmaṯ hō rahṭa, niḥčaṯ b-zaxma ʕa semla, ṯēri ʕallaḳ hanna... šaləḥṯa ʕallḳaṯ p-semla elʕel, w hī naḥḥīča b-zaxma žallas semla — bōōōṭ! — ibbaṭ l-ḏōrča hū w hī.</w:t>
      </w:r>
    </w:p>
    <w:p>
      <w:pPr>
        <w:pStyle w:val="PreformattedText"/>
        <w:rPr>
          <w:rFonts w:ascii="Times New Roman" w:hAnsi="Times New Roman" w:cs="Times New Roman"/>
        </w:rPr>
      </w:pPr>
      <w:r>
        <w:rPr>
          <w:rFonts w:cs="Times New Roman" w:ascii="Times New Roman" w:hAnsi="Times New Roman"/>
        </w:rPr>
        <w:t>079. ana luḳḳi šimʕičči lō xabəṭṯa w saḳṭaṯ b-arʕa, čamriṯ ʕa muḥḥay w ḏimxiṯ.</w:t>
      </w:r>
    </w:p>
    <w:p>
      <w:pPr>
        <w:pStyle w:val="PreformattedText"/>
        <w:rPr>
          <w:rFonts w:ascii="Times New Roman" w:hAnsi="Times New Roman" w:cs="Times New Roman"/>
        </w:rPr>
      </w:pPr>
      <w:r>
        <w:rPr>
          <w:rFonts w:cs="Times New Roman" w:ascii="Times New Roman" w:hAnsi="Times New Roman"/>
        </w:rPr>
        <w:t>080. aḳam hū, išmeʕ b-ō xabəṭṯa, inḥeč l-erraʕ, ʕaynēla b-arʕi ḏōrča ičber mūḥḥah hōxa w saḳḳīṭa b-arʕa.</w:t>
      </w:r>
    </w:p>
    <w:p>
      <w:pPr>
        <w:pStyle w:val="PreformattedText"/>
        <w:rPr>
          <w:rFonts w:ascii="Times New Roman" w:hAnsi="Times New Roman" w:cs="Times New Roman"/>
        </w:rPr>
      </w:pPr>
      <w:r>
        <w:rPr>
          <w:rFonts w:cs="Times New Roman" w:ascii="Times New Roman" w:hAnsi="Times New Roman"/>
        </w:rPr>
        <w:t>081. ṭaʕn semla w naṣpe w isleḳ liʕlay l-elʕel, aṯa aptay mraččišlay: «hō, hō, hō, hō!» lasa nmaḥref.</w:t>
      </w:r>
    </w:p>
    <w:p>
      <w:pPr>
        <w:pStyle w:val="PreformattedText"/>
        <w:rPr>
          <w:rFonts w:ascii="Times New Roman" w:hAnsi="Times New Roman" w:cs="Times New Roman"/>
        </w:rPr>
      </w:pPr>
      <w:r>
        <w:rPr>
          <w:rFonts w:cs="Times New Roman" w:ascii="Times New Roman" w:hAnsi="Times New Roman"/>
        </w:rPr>
        <w:t>082. b-ixerča čaʕmay bə-ḏnūy xān hāʔ w aḳəʕnay l-arʕa, ōmar: «arčēš! ma šennṯax ḳḳīra, iḳʕa!»</w:t>
      </w:r>
    </w:p>
    <w:p>
      <w:pPr>
        <w:pStyle w:val="PreformattedText"/>
        <w:rPr>
          <w:rFonts w:ascii="Times New Roman" w:hAnsi="Times New Roman" w:cs="Times New Roman"/>
        </w:rPr>
      </w:pPr>
      <w:r>
        <w:rPr>
          <w:rFonts w:cs="Times New Roman" w:ascii="Times New Roman" w:hAnsi="Times New Roman"/>
        </w:rPr>
        <w:t>083. iḳʕiṯ ana: «naʕam, ma čbōʕ?»</w:t>
      </w:r>
    </w:p>
    <w:p>
      <w:pPr>
        <w:pStyle w:val="PreformattedText"/>
        <w:rPr>
          <w:rFonts w:ascii="Times New Roman" w:hAnsi="Times New Roman" w:cs="Times New Roman"/>
        </w:rPr>
      </w:pPr>
      <w:r>
        <w:rPr>
          <w:rFonts w:cs="Times New Roman" w:ascii="Times New Roman" w:hAnsi="Times New Roman"/>
        </w:rPr>
        <w:t>084. ōmar: «ḳō nuḥḥuč l-erraʕ!»</w:t>
      </w:r>
    </w:p>
    <w:p>
      <w:pPr>
        <w:pStyle w:val="PreformattedText"/>
        <w:rPr>
          <w:rFonts w:ascii="Times New Roman" w:hAnsi="Times New Roman" w:cs="Times New Roman"/>
        </w:rPr>
      </w:pPr>
      <w:r>
        <w:rPr>
          <w:rFonts w:cs="Times New Roman" w:ascii="Times New Roman" w:hAnsi="Times New Roman"/>
        </w:rPr>
        <w:t>085. amrille: «waḷḷa ana ču nsaḳʕan w čayyīsa šaḥḥīna ḏuččṯay».</w:t>
      </w:r>
    </w:p>
    <w:p>
      <w:pPr>
        <w:pStyle w:val="PreformattedText"/>
        <w:rPr>
          <w:rFonts w:ascii="Times New Roman" w:hAnsi="Times New Roman" w:cs="Times New Roman"/>
        </w:rPr>
      </w:pPr>
      <w:r>
        <w:rPr>
          <w:rFonts w:cs="Times New Roman" w:ascii="Times New Roman" w:hAnsi="Times New Roman"/>
        </w:rPr>
        <w:t>086. ōmar: «laʔ, nʕayyīzlax».</w:t>
      </w:r>
    </w:p>
    <w:p>
      <w:pPr>
        <w:pStyle w:val="PreformattedText"/>
        <w:rPr>
          <w:rFonts w:ascii="Times New Roman" w:hAnsi="Times New Roman" w:cs="Times New Roman"/>
        </w:rPr>
      </w:pPr>
      <w:r>
        <w:rPr>
          <w:rFonts w:cs="Times New Roman" w:ascii="Times New Roman" w:hAnsi="Times New Roman"/>
        </w:rPr>
        <w:t>087. ḳaminnaḥ niḥčinnaḥ, ōčem naḥḥeč ʕa ḏōrča ʕa taržōṯa l-erraʕ, mṭinnaḥ ʕaynaḥla ḥassīla, mīṯa banawəb.</w:t>
      </w:r>
    </w:p>
    <w:p>
      <w:pPr>
        <w:pStyle w:val="PreformattedText"/>
        <w:rPr>
          <w:rFonts w:ascii="Times New Roman" w:hAnsi="Times New Roman" w:cs="Times New Roman"/>
        </w:rPr>
      </w:pPr>
      <w:r>
        <w:rPr>
          <w:rFonts w:cs="Times New Roman" w:ascii="Times New Roman" w:hAnsi="Times New Roman"/>
        </w:rPr>
        <w:t>088. «uff, ʕaya xān? mā čšawway bāh?»</w:t>
      </w:r>
    </w:p>
    <w:p>
      <w:pPr>
        <w:pStyle w:val="PreformattedText"/>
        <w:rPr>
          <w:rFonts w:ascii="Times New Roman" w:hAnsi="Times New Roman" w:cs="Times New Roman"/>
        </w:rPr>
      </w:pPr>
      <w:r>
        <w:rPr>
          <w:rFonts w:cs="Times New Roman" w:ascii="Times New Roman" w:hAnsi="Times New Roman"/>
        </w:rPr>
        <w:t>089. ōmar: «mā nšawway? čū nšawway mīt! hōš čixmīn ḳayyīma bēla čzella ʕa bayṯi mū, šarčīla p-semla, ḳayyam inṣeb, saḳḳīṭa l-erraʕ».</w:t>
      </w:r>
    </w:p>
    <w:p>
      <w:pPr>
        <w:pStyle w:val="PreformattedText"/>
        <w:rPr>
          <w:rFonts w:ascii="Times New Roman" w:hAnsi="Times New Roman" w:cs="Times New Roman"/>
        </w:rPr>
      </w:pPr>
      <w:r>
        <w:rPr>
          <w:rFonts w:cs="Times New Roman" w:ascii="Times New Roman" w:hAnsi="Times New Roman"/>
        </w:rPr>
        <w:t>090. hū lō-fčar sallīḳa liʕlay l-elʕel, b-ʕaḳli šarčīla p-semla saḳḳīṭa l-erraʕ.</w:t>
      </w:r>
    </w:p>
    <w:p>
      <w:pPr>
        <w:pStyle w:val="PreformattedText"/>
        <w:rPr>
          <w:rFonts w:ascii="Times New Roman" w:hAnsi="Times New Roman" w:cs="Times New Roman"/>
        </w:rPr>
      </w:pPr>
      <w:r>
        <w:rPr>
          <w:rFonts w:cs="Times New Roman" w:ascii="Times New Roman" w:hAnsi="Times New Roman"/>
        </w:rPr>
        <w:t>091. amrille: «hōš ya rayčay la ōyṯ... la ḥmiččiš ya ḥōṯay...»</w:t>
      </w:r>
    </w:p>
    <w:p>
      <w:pPr>
        <w:pStyle w:val="PreformattedText"/>
        <w:rPr>
          <w:rFonts w:ascii="Times New Roman" w:hAnsi="Times New Roman" w:cs="Times New Roman"/>
        </w:rPr>
      </w:pPr>
      <w:r>
        <w:rPr>
          <w:rFonts w:cs="Times New Roman" w:ascii="Times New Roman" w:hAnsi="Times New Roman"/>
        </w:rPr>
        <w:t>092. amillay: «la čḳimēn ḳalōx, ōṯ xalḳa šamʕillaḥ bə-xlō!»</w:t>
      </w:r>
    </w:p>
    <w:p>
      <w:pPr>
        <w:pStyle w:val="PreformattedText"/>
        <w:rPr>
          <w:rFonts w:ascii="Times New Roman" w:hAnsi="Times New Roman" w:cs="Times New Roman"/>
        </w:rPr>
      </w:pPr>
      <w:r>
        <w:rPr>
          <w:rFonts w:cs="Times New Roman" w:ascii="Times New Roman" w:hAnsi="Times New Roman"/>
        </w:rPr>
        <w:t>093. amrille: «ṭayyeb, mā čbōʕ nušw?»</w:t>
      </w:r>
    </w:p>
    <w:p>
      <w:pPr>
        <w:pStyle w:val="PreformattedText"/>
        <w:rPr>
          <w:rFonts w:ascii="Times New Roman" w:hAnsi="Times New Roman" w:cs="Times New Roman"/>
        </w:rPr>
      </w:pPr>
      <w:r>
        <w:rPr>
          <w:rFonts w:cs="Times New Roman" w:ascii="Times New Roman" w:hAnsi="Times New Roman"/>
        </w:rPr>
        <w:t>094. ōmar: «hōš mīṯa luḳḳi mūyeṯ ġayr bex čḳubrunne?»</w:t>
      </w:r>
    </w:p>
    <w:p>
      <w:pPr>
        <w:pStyle w:val="PreformattedText"/>
        <w:rPr>
          <w:rFonts w:ascii="Times New Roman" w:hAnsi="Times New Roman" w:cs="Times New Roman"/>
        </w:rPr>
      </w:pPr>
      <w:r>
        <w:rPr>
          <w:rFonts w:cs="Times New Roman" w:ascii="Times New Roman" w:hAnsi="Times New Roman"/>
        </w:rPr>
        <w:t>095. amərnaḥli: «ē, ḳō nuḥforla b-ō ḏōrča hōxa», — b-ḏōrča ʕarabōy čuppa xān mah hešme...</w:t>
      </w:r>
    </w:p>
    <w:p>
      <w:pPr>
        <w:pStyle w:val="PreformattedText"/>
        <w:rPr>
          <w:rFonts w:ascii="Times New Roman" w:hAnsi="Times New Roman" w:cs="Times New Roman"/>
        </w:rPr>
      </w:pPr>
      <w:r>
        <w:rPr>
          <w:rFonts w:cs="Times New Roman" w:ascii="Times New Roman" w:hAnsi="Times New Roman"/>
        </w:rPr>
        <w:t>096. «nḥafrilla ṯōra w ntafnilla hōxa w nšaṭfīl lō ḏōrča xān ha zʕōra, w la simʕat ən-nās w la ḳālat».</w:t>
      </w:r>
    </w:p>
    <w:p>
      <w:pPr>
        <w:pStyle w:val="PreformattedText"/>
        <w:rPr>
          <w:rFonts w:ascii="Times New Roman" w:hAnsi="Times New Roman" w:cs="Times New Roman"/>
        </w:rPr>
      </w:pPr>
      <w:r>
        <w:rPr>
          <w:rFonts w:cs="Times New Roman" w:ascii="Times New Roman" w:hAnsi="Times New Roman"/>
        </w:rPr>
        <w:t>097. «ʕaya beḥ nušw xān?»</w:t>
      </w:r>
    </w:p>
    <w:p>
      <w:pPr>
        <w:pStyle w:val="PreformattedText"/>
        <w:rPr>
          <w:rFonts w:ascii="Times New Roman" w:hAnsi="Times New Roman" w:cs="Times New Roman"/>
        </w:rPr>
      </w:pPr>
      <w:r>
        <w:rPr>
          <w:rFonts w:cs="Times New Roman" w:ascii="Times New Roman" w:hAnsi="Times New Roman"/>
        </w:rPr>
        <w:t>098. «ōmar: hōḏen ana ču sažžīla iʕlay bə-ḥčūmča w la beḥ nayṯ čašfa. hōš bi-yīmar ana w hāč nmayṯiyilla l-ōxa, nšawwīyin bāh mēt ʕaṭṭel w niḳṭililla. ext bin nsappačenna iččṯay hō ana?»</w:t>
      </w:r>
    </w:p>
    <w:p>
      <w:pPr>
        <w:pStyle w:val="PreformattedText"/>
        <w:rPr>
          <w:rFonts w:ascii="Times New Roman" w:hAnsi="Times New Roman" w:cs="Times New Roman"/>
        </w:rPr>
      </w:pPr>
      <w:r>
        <w:rPr>
          <w:rFonts w:cs="Times New Roman" w:ascii="Times New Roman" w:hAnsi="Times New Roman"/>
        </w:rPr>
        <w:t>099. amrille: «ē, isčfel, mah mi čbōʕ išwa!»</w:t>
      </w:r>
    </w:p>
    <w:p>
      <w:pPr>
        <w:pStyle w:val="PreformattedText"/>
        <w:rPr>
          <w:rFonts w:ascii="Times New Roman" w:hAnsi="Times New Roman" w:cs="Times New Roman"/>
        </w:rPr>
      </w:pPr>
      <w:r>
        <w:rPr>
          <w:rFonts w:cs="Times New Roman" w:ascii="Times New Roman" w:hAnsi="Times New Roman"/>
        </w:rPr>
        <w:t>100. ēle ḳazəmṯa ayṯna, iḥfar b-ōḏ arʕa xān w šūl lō... ʕa ḳattah, w ayṯna p-ḳamṣōh w p-xūl sawa exmil_ayba w tafna hōxa w itfan eʕla w šūl lanna blōṭ w sōwne xān billa mēt w šaṭfe w ḳʕēle.</w:t>
      </w:r>
    </w:p>
    <w:p>
      <w:pPr>
        <w:pStyle w:val="PreformattedText"/>
        <w:rPr>
          <w:rFonts w:ascii="Times New Roman" w:hAnsi="Times New Roman" w:cs="Times New Roman"/>
        </w:rPr>
      </w:pPr>
      <w:r>
        <w:rPr>
          <w:rFonts w:cs="Times New Roman" w:ascii="Times New Roman" w:hAnsi="Times New Roman"/>
        </w:rPr>
        <w:t>101. zalle hanna eḏma, čūyṯ mēt. isleḳ nohra.s</w:t>
      </w:r>
    </w:p>
    <w:p>
      <w:pPr>
        <w:pStyle w:val="PreformattedText"/>
        <w:rPr>
          <w:rFonts w:ascii="Times New Roman" w:hAnsi="Times New Roman" w:cs="Times New Roman"/>
        </w:rPr>
      </w:pPr>
      <w:r>
        <w:rPr>
          <w:rFonts w:cs="Times New Roman" w:ascii="Times New Roman" w:hAnsi="Times New Roman"/>
        </w:rPr>
        <w:t>102. amrilli: «ṭaššarōy ana nzillay atar».</w:t>
      </w:r>
    </w:p>
    <w:p>
      <w:pPr>
        <w:pStyle w:val="PreformattedText"/>
        <w:rPr>
          <w:rFonts w:ascii="Times New Roman" w:hAnsi="Times New Roman" w:cs="Times New Roman"/>
        </w:rPr>
      </w:pPr>
      <w:r>
        <w:rPr>
          <w:rFonts w:cs="Times New Roman" w:ascii="Times New Roman" w:hAnsi="Times New Roman"/>
        </w:rPr>
        <w:t>103. ōmar: «hōn bax čzellax?»</w:t>
      </w:r>
    </w:p>
    <w:p>
      <w:pPr>
        <w:pStyle w:val="PreformattedText"/>
        <w:rPr>
          <w:rFonts w:ascii="Times New Roman" w:hAnsi="Times New Roman" w:cs="Times New Roman"/>
        </w:rPr>
      </w:pPr>
      <w:r>
        <w:rPr>
          <w:rFonts w:cs="Times New Roman" w:ascii="Times New Roman" w:hAnsi="Times New Roman"/>
        </w:rPr>
        <w:t xml:space="preserve">104. «wrāx ma bēx minnay ḳayyam?» </w:t>
      </w:r>
    </w:p>
    <w:p>
      <w:pPr>
        <w:pStyle w:val="PreformattedText"/>
        <w:rPr>
          <w:rFonts w:ascii="Times New Roman" w:hAnsi="Times New Roman" w:cs="Times New Roman"/>
        </w:rPr>
      </w:pPr>
      <w:r>
        <w:rPr>
          <w:rFonts w:cs="Times New Roman" w:ascii="Times New Roman" w:hAnsi="Times New Roman"/>
        </w:rPr>
        <w:t>105. ōmar: «hōḏen ḥōṯax hān ġarḏ̣ō xūl lēla».</w:t>
      </w:r>
    </w:p>
    <w:p>
      <w:pPr>
        <w:pStyle w:val="PreformattedText"/>
        <w:rPr>
          <w:rFonts w:ascii="Times New Roman" w:hAnsi="Times New Roman" w:cs="Times New Roman"/>
        </w:rPr>
      </w:pPr>
      <w:r>
        <w:rPr>
          <w:rFonts w:cs="Times New Roman" w:ascii="Times New Roman" w:hAnsi="Times New Roman"/>
        </w:rPr>
        <w:t>106. «ē, mā bin nišwēla». ōmar zayyeʕ hū naḥəč eʕli ana, nuffuḳ nmāl mīṯaṯ hō mah hešme...</w:t>
      </w:r>
    </w:p>
    <w:p>
      <w:pPr>
        <w:pStyle w:val="PreformattedText"/>
        <w:rPr>
          <w:rFonts w:ascii="Times New Roman" w:hAnsi="Times New Roman" w:cs="Times New Roman"/>
        </w:rPr>
      </w:pPr>
      <w:r>
        <w:rPr>
          <w:rFonts w:cs="Times New Roman" w:ascii="Times New Roman" w:hAnsi="Times New Roman"/>
        </w:rPr>
        <w:t>107.  ōmar: «hān ġarḏ̣ō bin nfallġēn ana w hāč, hāč felča w ana felča».</w:t>
      </w:r>
    </w:p>
    <w:p>
      <w:pPr>
        <w:pStyle w:val="PreformattedText"/>
        <w:rPr>
          <w:rFonts w:ascii="Times New Roman" w:hAnsi="Times New Roman" w:cs="Times New Roman"/>
        </w:rPr>
      </w:pPr>
      <w:r>
        <w:rPr>
          <w:rFonts w:cs="Times New Roman" w:ascii="Times New Roman" w:hAnsi="Times New Roman"/>
        </w:rPr>
        <w:t>108. amrilli: «ana zalla ḥōṯay w bīlay ġarḏ̣ō?! ču bīlay mīt ana».</w:t>
      </w:r>
    </w:p>
    <w:p>
      <w:pPr>
        <w:pStyle w:val="PreformattedText"/>
        <w:rPr>
          <w:rFonts w:ascii="Times New Roman" w:hAnsi="Times New Roman" w:cs="Times New Roman"/>
        </w:rPr>
      </w:pPr>
      <w:r>
        <w:rPr>
          <w:rFonts w:cs="Times New Roman" w:ascii="Times New Roman" w:hAnsi="Times New Roman"/>
        </w:rPr>
        <w:t>109. «lā, bēx! čū ṯōḳen».</w:t>
      </w:r>
    </w:p>
    <w:p>
      <w:pPr>
        <w:pStyle w:val="PreformattedText"/>
        <w:rPr>
          <w:rFonts w:ascii="Times New Roman" w:hAnsi="Times New Roman" w:cs="Times New Roman"/>
        </w:rPr>
      </w:pPr>
      <w:r>
        <w:rPr>
          <w:rFonts w:cs="Times New Roman" w:ascii="Times New Roman" w:hAnsi="Times New Roman"/>
        </w:rPr>
        <w:t>110. ōmar: «nmappillax!»</w:t>
      </w:r>
    </w:p>
    <w:p>
      <w:pPr>
        <w:pStyle w:val="PreformattedText"/>
        <w:rPr>
          <w:rFonts w:ascii="Times New Roman" w:hAnsi="Times New Roman" w:cs="Times New Roman"/>
        </w:rPr>
      </w:pPr>
      <w:r>
        <w:rPr>
          <w:rFonts w:cs="Times New Roman" w:ascii="Times New Roman" w:hAnsi="Times New Roman"/>
        </w:rPr>
        <w:t>111. amrille: «bax čappillay?»</w:t>
      </w:r>
    </w:p>
    <w:p>
      <w:pPr>
        <w:pStyle w:val="PreformattedText"/>
        <w:rPr>
          <w:rFonts w:ascii="Times New Roman" w:hAnsi="Times New Roman" w:cs="Times New Roman"/>
        </w:rPr>
      </w:pPr>
      <w:r>
        <w:rPr>
          <w:rFonts w:cs="Times New Roman" w:ascii="Times New Roman" w:hAnsi="Times New Roman"/>
        </w:rPr>
        <w:t>112. ōmar: «ē!»</w:t>
      </w:r>
    </w:p>
    <w:p>
      <w:pPr>
        <w:pStyle w:val="PreformattedText"/>
        <w:rPr>
          <w:rFonts w:ascii="Times New Roman" w:hAnsi="Times New Roman" w:cs="Times New Roman"/>
        </w:rPr>
      </w:pPr>
      <w:r>
        <w:rPr>
          <w:rFonts w:cs="Times New Roman" w:ascii="Times New Roman" w:hAnsi="Times New Roman"/>
        </w:rPr>
        <w:t>113. amrille: «hō sužžōtča lčō nasebla w alō ysammḥennax b-aṯīn!»</w:t>
      </w:r>
    </w:p>
    <w:p>
      <w:pPr>
        <w:pStyle w:val="PreformattedText"/>
        <w:rPr>
          <w:rFonts w:ascii="Times New Roman" w:hAnsi="Times New Roman" w:cs="Times New Roman"/>
        </w:rPr>
      </w:pPr>
      <w:r>
        <w:rPr>
          <w:rFonts w:cs="Times New Roman" w:ascii="Times New Roman" w:hAnsi="Times New Roman"/>
        </w:rPr>
        <w:t>114. aḳam aṭwna, sužžōṯča hūh aṭwna ʕa mah hešme... w — rfōʕ! — rafʕa šūna ʕa xaffṯay ana.</w:t>
      </w:r>
    </w:p>
    <w:p>
      <w:pPr>
        <w:pStyle w:val="PreformattedText"/>
        <w:rPr>
          <w:rFonts w:ascii="Times New Roman" w:hAnsi="Times New Roman" w:cs="Times New Roman"/>
        </w:rPr>
      </w:pPr>
      <w:r>
        <w:rPr>
          <w:rFonts w:cs="Times New Roman" w:ascii="Times New Roman" w:hAnsi="Times New Roman"/>
        </w:rPr>
        <w:t>115. hō bēla ḥmūra ču ṭaʕenla, rappa hō.</w:t>
      </w:r>
    </w:p>
    <w:p>
      <w:pPr>
        <w:pStyle w:val="PreformattedText"/>
        <w:rPr>
          <w:rFonts w:ascii="Times New Roman" w:hAnsi="Times New Roman" w:cs="Times New Roman"/>
        </w:rPr>
      </w:pPr>
      <w:r>
        <w:rPr>
          <w:rFonts w:cs="Times New Roman" w:ascii="Times New Roman" w:hAnsi="Times New Roman"/>
        </w:rPr>
        <w:t>116. ōmar: «aṣḥō čaḥəč l-barnaš!»</w:t>
      </w:r>
    </w:p>
    <w:p>
      <w:pPr>
        <w:pStyle w:val="PreformattedText"/>
        <w:rPr>
          <w:rFonts w:ascii="Times New Roman" w:hAnsi="Times New Roman" w:cs="Times New Roman"/>
        </w:rPr>
      </w:pPr>
      <w:r>
        <w:rPr>
          <w:rFonts w:cs="Times New Roman" w:ascii="Times New Roman" w:hAnsi="Times New Roman"/>
        </w:rPr>
        <w:t>117. ōmriṯ: «xalaṣ, ču nmaḥəč l-barnaš».</w:t>
      </w:r>
    </w:p>
    <w:p>
      <w:pPr>
        <w:pStyle w:val="PreformattedText"/>
        <w:rPr>
          <w:rFonts w:ascii="Times New Roman" w:hAnsi="Times New Roman" w:cs="Times New Roman"/>
        </w:rPr>
      </w:pPr>
      <w:r>
        <w:rPr>
          <w:rFonts w:cs="Times New Roman" w:ascii="Times New Roman" w:hAnsi="Times New Roman"/>
        </w:rPr>
        <w:t>118. nifḳiṯ ana m-ʕačəpṯa, ʕallīya ḏemʕṯa, čawčliṯ — ṭōb! — saḳṭiṯ b-ō sužžōtča ana, saḳṭiṯ b-arʕa.</w:t>
      </w:r>
    </w:p>
    <w:p>
      <w:pPr>
        <w:pStyle w:val="PreformattedText"/>
        <w:rPr>
          <w:rFonts w:ascii="Times New Roman" w:hAnsi="Times New Roman" w:cs="Times New Roman"/>
        </w:rPr>
      </w:pPr>
      <w:r>
        <w:rPr>
          <w:rFonts w:cs="Times New Roman" w:ascii="Times New Roman" w:hAnsi="Times New Roman"/>
        </w:rPr>
        <w:t>119. arčšiṯ ana, ʕaynīl ḥōlay niṭʕīl lḥōfa b-bayṯaḥ w ntayyer p-ʕaḳlay ana.</w:t>
      </w:r>
    </w:p>
    <w:p>
      <w:pPr>
        <w:pStyle w:val="PreformattedText"/>
        <w:rPr>
          <w:rFonts w:ascii="Times New Roman" w:hAnsi="Times New Roman" w:cs="Times New Roman"/>
        </w:rPr>
      </w:pPr>
      <w:r>
        <w:rPr>
          <w:rFonts w:cs="Times New Roman" w:ascii="Times New Roman" w:hAnsi="Times New Roman"/>
        </w:rPr>
        <w:t>120. ḥelma nḥammīlle xulle hanna. ḥislaṯ.</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062. Ǧ_MḤA Die Reise nach Deutschland.txt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iṯḳen ḥōdiṯ ʕimmay wa nīzel ʕa irōḳ, w m-ʕirōḳ asəʕfunnay ʕa mustašfa w m-mustašfa ayṯunnay ʕa ḏemseḳ.</w:t>
      </w:r>
    </w:p>
    <w:p>
      <w:pPr>
        <w:pStyle w:val="PreformattedText"/>
        <w:rPr>
          <w:rFonts w:ascii="Times New Roman" w:hAnsi="Times New Roman" w:cs="Times New Roman"/>
        </w:rPr>
      </w:pPr>
      <w:r>
        <w:rPr>
          <w:rFonts w:cs="Times New Roman" w:ascii="Times New Roman" w:hAnsi="Times New Roman"/>
        </w:rPr>
        <w:t>002. b-ḏemseḳ išwiṯ eṯlaṯ ʕamalōy, lasa manəžḥan.</w:t>
      </w:r>
    </w:p>
    <w:p>
      <w:pPr>
        <w:pStyle w:val="PreformattedText"/>
        <w:rPr>
          <w:rFonts w:ascii="Times New Roman" w:hAnsi="Times New Roman" w:cs="Times New Roman"/>
        </w:rPr>
      </w:pPr>
      <w:r>
        <w:rPr>
          <w:rFonts w:cs="Times New Roman" w:ascii="Times New Roman" w:hAnsi="Times New Roman"/>
        </w:rPr>
        <w:t>003. luḳḳi lasa manəžḥan, ōmrin: «bax čīz ʕal_almūnya».</w:t>
      </w:r>
    </w:p>
    <w:p>
      <w:pPr>
        <w:pStyle w:val="PreformattedText"/>
        <w:rPr>
          <w:rFonts w:ascii="Times New Roman" w:hAnsi="Times New Roman" w:cs="Times New Roman"/>
        </w:rPr>
      </w:pPr>
      <w:r>
        <w:rPr>
          <w:rFonts w:cs="Times New Roman" w:ascii="Times New Roman" w:hAnsi="Times New Roman"/>
        </w:rPr>
        <w:t>004. šattriṯ warḳōṯa ʕal_almūnya, aḳam šattrūlay mn-ēl: ē, ṯōḳna hō ʕamalōyṯa.</w:t>
      </w:r>
    </w:p>
    <w:p>
      <w:pPr>
        <w:pStyle w:val="PreformattedText"/>
        <w:rPr>
          <w:rFonts w:ascii="Times New Roman" w:hAnsi="Times New Roman" w:cs="Times New Roman"/>
        </w:rPr>
      </w:pPr>
      <w:r>
        <w:rPr>
          <w:rFonts w:cs="Times New Roman" w:ascii="Times New Roman" w:hAnsi="Times New Roman"/>
        </w:rPr>
        <w:t>005. ḳōmiṯ ḳaṭʕiṯ ṭayyōrča w zlillay, zlillay lə-myunex.</w:t>
      </w:r>
    </w:p>
    <w:p>
      <w:pPr>
        <w:pStyle w:val="PreformattedText"/>
        <w:rPr>
          <w:rFonts w:ascii="Times New Roman" w:hAnsi="Times New Roman" w:cs="Times New Roman"/>
        </w:rPr>
      </w:pPr>
      <w:r>
        <w:rPr>
          <w:rFonts w:cs="Times New Roman" w:ascii="Times New Roman" w:hAnsi="Times New Roman"/>
        </w:rPr>
        <w:t>006. mə-myunex rixpiṯ ṭayyōrča ḥrīṯa.</w:t>
      </w:r>
    </w:p>
    <w:p>
      <w:pPr>
        <w:pStyle w:val="PreformattedText"/>
        <w:rPr>
          <w:rFonts w:ascii="Times New Roman" w:hAnsi="Times New Roman" w:cs="Times New Roman"/>
        </w:rPr>
      </w:pPr>
      <w:r>
        <w:rPr>
          <w:rFonts w:cs="Times New Roman" w:ascii="Times New Roman" w:hAnsi="Times New Roman"/>
        </w:rPr>
        <w:t>007. awḳfiṯ bə-myunex, ʕayniṯ ʕa šanṭṯa — čūba šanṭṯi ġarḏ̣ōya.</w:t>
      </w:r>
    </w:p>
    <w:p>
      <w:pPr>
        <w:pStyle w:val="PreformattedText"/>
        <w:rPr>
          <w:rFonts w:ascii="Times New Roman" w:hAnsi="Times New Roman" w:cs="Times New Roman"/>
        </w:rPr>
      </w:pPr>
      <w:r>
        <w:rPr>
          <w:rFonts w:cs="Times New Roman" w:ascii="Times New Roman" w:hAnsi="Times New Roman"/>
        </w:rPr>
        <w:t>008. zlillay — ōyṯ ṯarəč šaʕʕliččen — , amrūlay: «ext ayba šanṭṯax?»</w:t>
      </w:r>
    </w:p>
    <w:p>
      <w:pPr>
        <w:pStyle w:val="PreformattedText"/>
        <w:rPr>
          <w:rFonts w:ascii="Times New Roman" w:hAnsi="Times New Roman" w:cs="Times New Roman"/>
        </w:rPr>
      </w:pPr>
      <w:r>
        <w:rPr>
          <w:rFonts w:cs="Times New Roman" w:ascii="Times New Roman" w:hAnsi="Times New Roman"/>
        </w:rPr>
        <w:t>009. ōyṯ warḳṯa mn-ān rappōṯa, irsem eʕla šanṭōṯa, aḥamlūlay, ōmrin: «xwōl_ayya hī šanṭṯa?»</w:t>
      </w:r>
    </w:p>
    <w:p>
      <w:pPr>
        <w:pStyle w:val="PreformattedText"/>
        <w:rPr>
          <w:rFonts w:ascii="Times New Roman" w:hAnsi="Times New Roman" w:cs="Times New Roman"/>
        </w:rPr>
      </w:pPr>
      <w:r>
        <w:rPr>
          <w:rFonts w:cs="Times New Roman" w:ascii="Times New Roman" w:hAnsi="Times New Roman"/>
        </w:rPr>
        <w:t>010. ōmriṯ: «xwō lōḏen».</w:t>
      </w:r>
    </w:p>
    <w:p>
      <w:pPr>
        <w:pStyle w:val="PreformattedText"/>
        <w:rPr>
          <w:rFonts w:ascii="Times New Roman" w:hAnsi="Times New Roman" w:cs="Times New Roman"/>
        </w:rPr>
      </w:pPr>
      <w:r>
        <w:rPr>
          <w:rFonts w:cs="Times New Roman" w:ascii="Times New Roman" w:hAnsi="Times New Roman"/>
        </w:rPr>
        <w:t>011. ḥmanna w_aspannay, ya zaləmṯa, ʕa žnūḥa surō.</w:t>
      </w:r>
    </w:p>
    <w:p>
      <w:pPr>
        <w:pStyle w:val="PreformattedText"/>
        <w:rPr>
          <w:rFonts w:ascii="Times New Roman" w:hAnsi="Times New Roman" w:cs="Times New Roman"/>
        </w:rPr>
      </w:pPr>
      <w:r>
        <w:rPr>
          <w:rFonts w:cs="Times New Roman" w:ascii="Times New Roman" w:hAnsi="Times New Roman"/>
        </w:rPr>
        <w:t>012. bə-žnūḥa surōya iḥmiṯ aḥḥa sūray.</w:t>
      </w:r>
    </w:p>
    <w:p>
      <w:pPr>
        <w:pStyle w:val="PreformattedText"/>
        <w:rPr>
          <w:rFonts w:ascii="Times New Roman" w:hAnsi="Times New Roman" w:cs="Times New Roman"/>
        </w:rPr>
      </w:pPr>
      <w:r>
        <w:rPr>
          <w:rFonts w:cs="Times New Roman" w:ascii="Times New Roman" w:hAnsi="Times New Roman"/>
        </w:rPr>
        <w:t>013. ana ču nyōḏaʕ naḥəč b-almūnay, amrūle: «ḥmū hanna ma bēle!»</w:t>
      </w:r>
    </w:p>
    <w:p>
      <w:pPr>
        <w:pStyle w:val="PreformattedText"/>
        <w:rPr>
          <w:rFonts w:ascii="Times New Roman" w:hAnsi="Times New Roman" w:cs="Times New Roman"/>
        </w:rPr>
      </w:pPr>
      <w:r>
        <w:rPr>
          <w:rFonts w:cs="Times New Roman" w:ascii="Times New Roman" w:hAnsi="Times New Roman"/>
        </w:rPr>
        <w:t>014. amillay: «mā bēx?»</w:t>
      </w:r>
    </w:p>
    <w:p>
      <w:pPr>
        <w:pStyle w:val="PreformattedText"/>
        <w:rPr>
          <w:rFonts w:ascii="Times New Roman" w:hAnsi="Times New Roman" w:cs="Times New Roman"/>
        </w:rPr>
      </w:pPr>
      <w:r>
        <w:rPr>
          <w:rFonts w:cs="Times New Roman" w:ascii="Times New Roman" w:hAnsi="Times New Roman"/>
        </w:rPr>
        <w:t>015. amrille: «šanṭṯay ḏ̣ayyīʕa».</w:t>
      </w:r>
    </w:p>
    <w:p>
      <w:pPr>
        <w:pStyle w:val="PreformattedText"/>
        <w:rPr>
          <w:rFonts w:ascii="Times New Roman" w:hAnsi="Times New Roman" w:cs="Times New Roman"/>
        </w:rPr>
      </w:pPr>
      <w:r>
        <w:rPr>
          <w:rFonts w:cs="Times New Roman" w:ascii="Times New Roman" w:hAnsi="Times New Roman"/>
        </w:rPr>
        <w:t>016. amrūle: «hanna ōṯ p-ṭayyōrča surōy, w ṭayyōrča surōyṯa xapparō b-borža uḳḏum mā čiṭfar čzella ʕa britōnya, maxramčal šanṭṯa lab ayba bāh yʕawwatlūle».</w:t>
      </w:r>
    </w:p>
    <w:p>
      <w:pPr>
        <w:pStyle w:val="PreformattedText"/>
        <w:rPr>
          <w:rFonts w:ascii="Times New Roman" w:hAnsi="Times New Roman" w:cs="Times New Roman"/>
        </w:rPr>
      </w:pPr>
      <w:r>
        <w:rPr>
          <w:rFonts w:cs="Times New Roman" w:ascii="Times New Roman" w:hAnsi="Times New Roman"/>
        </w:rPr>
        <w:t>017. aḳam xappar, amrūle: «ṭayyōrča zalla ʕa britōnya reḥəlṯa ḥrīṯa, bēs yṯēle... čṯēla, lab ayba mšattarlūle».</w:t>
      </w:r>
    </w:p>
    <w:p>
      <w:pPr>
        <w:pStyle w:val="PreformattedText"/>
        <w:rPr>
          <w:rFonts w:ascii="Times New Roman" w:hAnsi="Times New Roman" w:cs="Times New Roman"/>
        </w:rPr>
      </w:pPr>
      <w:r>
        <w:rPr>
          <w:rFonts w:cs="Times New Roman" w:ascii="Times New Roman" w:hAnsi="Times New Roman"/>
        </w:rPr>
        <w:t>018. amillay: «yā ḥūnay, hān ġarḏ̣ō tīx ču zlīl, ōyṯ sukērta mʕáwwaḏ̣a eʕlax. lab ʕōwtaṯ šanṭṯa mḳaṭṭaʕlēx w lab la ʕōwtaṯ mʕáwwaḏ̣a eʕlax ḳiršō, čbōʕ ġarḏ̣ōya».</w:t>
      </w:r>
    </w:p>
    <w:p>
      <w:pPr>
        <w:pStyle w:val="PreformattedText"/>
        <w:rPr>
          <w:rFonts w:ascii="Times New Roman" w:hAnsi="Times New Roman" w:cs="Times New Roman"/>
        </w:rPr>
      </w:pPr>
      <w:r>
        <w:rPr>
          <w:rFonts w:cs="Times New Roman" w:ascii="Times New Roman" w:hAnsi="Times New Roman"/>
        </w:rPr>
        <w:t>019. amrille: «hōš bīlay nzillay, mina bin nirxab?»</w:t>
      </w:r>
    </w:p>
    <w:p>
      <w:pPr>
        <w:pStyle w:val="PreformattedText"/>
        <w:rPr>
          <w:rFonts w:ascii="Times New Roman" w:hAnsi="Times New Roman" w:cs="Times New Roman"/>
        </w:rPr>
      </w:pPr>
      <w:r>
        <w:rPr>
          <w:rFonts w:cs="Times New Roman" w:ascii="Times New Roman" w:hAnsi="Times New Roman"/>
        </w:rPr>
        <w:t>020. amillay: «ḳʕō, ščō šāy, w hōš tōr čōz, šaʕṯa ṯarəč, bi-čallex ṭayyōrča, črōxeb».</w:t>
      </w:r>
    </w:p>
    <w:p>
      <w:pPr>
        <w:pStyle w:val="PreformattedText"/>
        <w:rPr>
          <w:rFonts w:ascii="Times New Roman" w:hAnsi="Times New Roman" w:cs="Times New Roman"/>
        </w:rPr>
      </w:pPr>
      <w:r>
        <w:rPr>
          <w:rFonts w:cs="Times New Roman" w:ascii="Times New Roman" w:hAnsi="Times New Roman"/>
        </w:rPr>
        <w:t>021. iḳʕiṯ, iščiṯ šāy w šaʕṯa ṯarəč silḳiṯ ʕa taržōṯa ʕa káhraba, awḳfiṯ ʕa tarəžta w ōḏ̣el sallīḳin l-ḥatta l-elʕel — la laxṯa w la mīt.</w:t>
      </w:r>
    </w:p>
    <w:p>
      <w:pPr>
        <w:pStyle w:val="PreformattedText"/>
        <w:rPr>
          <w:rFonts w:ascii="Times New Roman" w:hAnsi="Times New Roman" w:cs="Times New Roman"/>
        </w:rPr>
      </w:pPr>
      <w:r>
        <w:rPr>
          <w:rFonts w:cs="Times New Roman" w:ascii="Times New Roman" w:hAnsi="Times New Roman"/>
        </w:rPr>
        <w:t>022. ʕibriṯ ōyṯ ṯarəč faččšannay w ʕibriṯ l-ṯēni ġorfṯa, uxxul_aḥḥa zwōḏe ʕa ṭawəlṯa, ṭaʕenla... ṭaʕən zwōḏe w zelle ʕa ṭayyōrča.</w:t>
      </w:r>
    </w:p>
    <w:p>
      <w:pPr>
        <w:pStyle w:val="PreformattedText"/>
        <w:rPr>
          <w:rFonts w:ascii="Times New Roman" w:hAnsi="Times New Roman" w:cs="Times New Roman"/>
        </w:rPr>
      </w:pPr>
      <w:r>
        <w:rPr>
          <w:rFonts w:cs="Times New Roman" w:ascii="Times New Roman" w:hAnsi="Times New Roman"/>
        </w:rPr>
        <w:t>023. rixpiṯ atar p-ṭayyōrča mə-myunex l-homburəg.</w:t>
      </w:r>
    </w:p>
    <w:p>
      <w:pPr>
        <w:pStyle w:val="PreformattedText"/>
        <w:rPr>
          <w:rFonts w:ascii="Times New Roman" w:hAnsi="Times New Roman" w:cs="Times New Roman"/>
        </w:rPr>
      </w:pPr>
      <w:r>
        <w:rPr>
          <w:rFonts w:cs="Times New Roman" w:ascii="Times New Roman" w:hAnsi="Times New Roman"/>
        </w:rPr>
        <w:t>024. b-homburəg ču nyōḏaʕ ana, šaʕʕliṯ — ču nyōḏaʕ.</w:t>
      </w:r>
    </w:p>
    <w:p>
      <w:pPr>
        <w:pStyle w:val="PreformattedText"/>
        <w:rPr>
          <w:rFonts w:ascii="Times New Roman" w:hAnsi="Times New Roman" w:cs="Times New Roman"/>
        </w:rPr>
      </w:pPr>
      <w:r>
        <w:rPr>
          <w:rFonts w:cs="Times New Roman" w:ascii="Times New Roman" w:hAnsi="Times New Roman"/>
        </w:rPr>
        <w:t>025. aṯa ḏ̣ōpṭa b-eṯlaṯ nižəm ʕa xaffṯe, ḥōčnay b-almūnay, lasa nmifčham eʕle.</w:t>
      </w:r>
    </w:p>
    <w:p>
      <w:pPr>
        <w:pStyle w:val="PreformattedText"/>
        <w:rPr>
          <w:rFonts w:ascii="Times New Roman" w:hAnsi="Times New Roman" w:cs="Times New Roman"/>
        </w:rPr>
      </w:pPr>
      <w:r>
        <w:rPr>
          <w:rFonts w:cs="Times New Roman" w:ascii="Times New Roman" w:hAnsi="Times New Roman"/>
        </w:rPr>
        <w:t>026. īlay warḳṯa xṯība b-almūnay. appičlēle, innu ixṯeb: ražaʔān tillnūy ana, bin nīz ʕa mustašfa flanūyṯa.</w:t>
      </w:r>
    </w:p>
    <w:p>
      <w:pPr>
        <w:pStyle w:val="PreformattedText"/>
        <w:rPr>
          <w:rFonts w:ascii="Times New Roman" w:hAnsi="Times New Roman" w:cs="Times New Roman"/>
        </w:rPr>
      </w:pPr>
      <w:r>
        <w:rPr>
          <w:rFonts w:cs="Times New Roman" w:ascii="Times New Roman" w:hAnsi="Times New Roman"/>
        </w:rPr>
        <w:t>027. aḳam hanna ḏ̣ōpṭa, ṭaʕən lō šanṭṯa tīḏay w zalle, aššar l-taksi.</w:t>
      </w:r>
    </w:p>
    <w:p>
      <w:pPr>
        <w:pStyle w:val="PreformattedText"/>
        <w:rPr>
          <w:rFonts w:ascii="Times New Roman" w:hAnsi="Times New Roman" w:cs="Times New Roman"/>
        </w:rPr>
      </w:pPr>
      <w:r>
        <w:rPr>
          <w:rFonts w:cs="Times New Roman" w:ascii="Times New Roman" w:hAnsi="Times New Roman"/>
        </w:rPr>
        <w:t>028. awḳfa w_arxpay, amelle: «hanna časeble ʕa mustašfa ando, mustašfa ando!»</w:t>
      </w:r>
    </w:p>
    <w:p>
      <w:pPr>
        <w:pStyle w:val="PreformattedText"/>
        <w:rPr>
          <w:rFonts w:ascii="Times New Roman" w:hAnsi="Times New Roman" w:cs="Times New Roman"/>
        </w:rPr>
      </w:pPr>
      <w:r>
        <w:rPr>
          <w:rFonts w:cs="Times New Roman" w:ascii="Times New Roman" w:hAnsi="Times New Roman"/>
        </w:rPr>
        <w:t>029. aspay hanna šufayr ʕa mustašfa ando, mṭinnaḥ l-ēl.</w:t>
      </w:r>
    </w:p>
    <w:p>
      <w:pPr>
        <w:pStyle w:val="PreformattedText"/>
        <w:rPr>
          <w:rFonts w:ascii="Times New Roman" w:hAnsi="Times New Roman" w:cs="Times New Roman"/>
        </w:rPr>
      </w:pPr>
      <w:r>
        <w:rPr>
          <w:rFonts w:cs="Times New Roman" w:ascii="Times New Roman" w:hAnsi="Times New Roman"/>
        </w:rPr>
        <w:t>030. ōmar hanna til_ōb p-ṯarʕa: «hāč mawʕṯax ʕisər w arpʕa b-yarḥa w hōš ʕisər w iṯṯer b-yarḥa. ču misčaḳəblillax, bax čzellax čuḏmux b-utayl iṯṯer yūm w tōr čṯēx».</w:t>
      </w:r>
    </w:p>
    <w:p>
      <w:pPr>
        <w:pStyle w:val="PreformattedText"/>
        <w:rPr>
          <w:rFonts w:ascii="Times New Roman" w:hAnsi="Times New Roman" w:cs="Times New Roman"/>
        </w:rPr>
      </w:pPr>
      <w:r>
        <w:rPr>
          <w:rFonts w:cs="Times New Roman" w:ascii="Times New Roman" w:hAnsi="Times New Roman"/>
        </w:rPr>
        <w:t>031. aḳam hanna mūr taksi ḳayyam ʕimmay, arəxpay w aspay ʕal_utayl.</w:t>
      </w:r>
    </w:p>
    <w:p>
      <w:pPr>
        <w:pStyle w:val="PreformattedText"/>
        <w:rPr>
          <w:rFonts w:ascii="Times New Roman" w:hAnsi="Times New Roman" w:cs="Times New Roman"/>
        </w:rPr>
      </w:pPr>
      <w:r>
        <w:rPr>
          <w:rFonts w:cs="Times New Roman" w:ascii="Times New Roman" w:hAnsi="Times New Roman"/>
        </w:rPr>
        <w:t>032. mṭinnaḥ l-utayl, amillay: «marək hunūb?» yaʕn hōn aybin ḳiršō.</w:t>
      </w:r>
    </w:p>
    <w:p>
      <w:pPr>
        <w:pStyle w:val="PreformattedText"/>
        <w:rPr>
          <w:rFonts w:ascii="Times New Roman" w:hAnsi="Times New Roman" w:cs="Times New Roman"/>
        </w:rPr>
      </w:pPr>
      <w:r>
        <w:rPr>
          <w:rFonts w:cs="Times New Roman" w:ascii="Times New Roman" w:hAnsi="Times New Roman"/>
        </w:rPr>
        <w:t>033. awmille, amrille: «ḥmīl b-ʕuppay». aḳam ʕōwet.</w:t>
      </w:r>
    </w:p>
    <w:p>
      <w:pPr>
        <w:pStyle w:val="PreformattedText"/>
        <w:rPr>
          <w:rFonts w:ascii="Times New Roman" w:hAnsi="Times New Roman" w:cs="Times New Roman"/>
        </w:rPr>
      </w:pPr>
      <w:r>
        <w:rPr>
          <w:rFonts w:cs="Times New Roman" w:ascii="Times New Roman" w:hAnsi="Times New Roman"/>
        </w:rPr>
        <w:t>034. luḳḳi ʕōwet ana čxawwašiṯ.</w:t>
      </w:r>
    </w:p>
    <w:p>
      <w:pPr>
        <w:pStyle w:val="PreformattedText"/>
        <w:rPr>
          <w:rFonts w:ascii="Times New Roman" w:hAnsi="Times New Roman" w:cs="Times New Roman"/>
        </w:rPr>
      </w:pPr>
      <w:r>
        <w:rPr>
          <w:rFonts w:cs="Times New Roman" w:ascii="Times New Roman" w:hAnsi="Times New Roman"/>
        </w:rPr>
        <w:t>035. ōmriṯ: mā, bi-yuspinnay yšallaḥinnay yaʕn?</w:t>
      </w:r>
    </w:p>
    <w:p>
      <w:pPr>
        <w:pStyle w:val="PreformattedText"/>
        <w:rPr>
          <w:rFonts w:ascii="Times New Roman" w:hAnsi="Times New Roman" w:cs="Times New Roman"/>
        </w:rPr>
      </w:pPr>
      <w:r>
        <w:rPr>
          <w:rFonts w:cs="Times New Roman" w:ascii="Times New Roman" w:hAnsi="Times New Roman"/>
        </w:rPr>
        <w:t>036. aḳam arxpay w ʕawwtay ʕa mustašfa.</w:t>
      </w:r>
    </w:p>
    <w:p>
      <w:pPr>
        <w:pStyle w:val="PreformattedText"/>
        <w:rPr>
          <w:rFonts w:ascii="Times New Roman" w:hAnsi="Times New Roman" w:cs="Times New Roman"/>
        </w:rPr>
      </w:pPr>
      <w:r>
        <w:rPr>
          <w:rFonts w:cs="Times New Roman" w:ascii="Times New Roman" w:hAnsi="Times New Roman"/>
        </w:rPr>
        <w:t>037. ameləl: «hanna īzel ʕa mustašfa w ʕemme ḳiršō l-ʕamalōyṯa. rubbama barnaš ynaštarlēle.</w:t>
      </w:r>
    </w:p>
    <w:p>
      <w:pPr>
        <w:pStyle w:val="PreformattedText"/>
        <w:rPr>
          <w:rFonts w:ascii="Times New Roman" w:hAnsi="Times New Roman" w:cs="Times New Roman"/>
        </w:rPr>
      </w:pPr>
      <w:r>
        <w:rPr>
          <w:rFonts w:cs="Times New Roman" w:ascii="Times New Roman" w:hAnsi="Times New Roman"/>
        </w:rPr>
        <w:t>038. ammanlūle hōxa w tōr naseble ʕa mustašfa».</w:t>
      </w:r>
    </w:p>
    <w:p>
      <w:pPr>
        <w:pStyle w:val="PreformattedText"/>
        <w:rPr>
          <w:rFonts w:ascii="Times New Roman" w:hAnsi="Times New Roman" w:cs="Times New Roman"/>
        </w:rPr>
      </w:pPr>
      <w:r>
        <w:rPr>
          <w:rFonts w:cs="Times New Roman" w:ascii="Times New Roman" w:hAnsi="Times New Roman"/>
        </w:rPr>
        <w:t>039. ʕanū šaʕba ma fahman.</w:t>
      </w:r>
    </w:p>
    <w:p>
      <w:pPr>
        <w:pStyle w:val="PreformattedText"/>
        <w:rPr>
          <w:rFonts w:ascii="Times New Roman" w:hAnsi="Times New Roman" w:cs="Times New Roman"/>
        </w:rPr>
      </w:pPr>
      <w:r>
        <w:rPr>
          <w:rFonts w:cs="Times New Roman" w:ascii="Times New Roman" w:hAnsi="Times New Roman"/>
        </w:rPr>
        <w:t>040. amrūle: «ē, waḷḷa slōḳ l-ʕa flanūyṯa l-elʕel».</w:t>
      </w:r>
    </w:p>
    <w:p>
      <w:pPr>
        <w:pStyle w:val="PreformattedText"/>
        <w:rPr>
          <w:rFonts w:ascii="Times New Roman" w:hAnsi="Times New Roman" w:cs="Times New Roman"/>
        </w:rPr>
      </w:pPr>
      <w:r>
        <w:rPr>
          <w:rFonts w:cs="Times New Roman" w:ascii="Times New Roman" w:hAnsi="Times New Roman"/>
        </w:rPr>
        <w:t>041. ōyṯ eḥḏa činya mah hešma... šmešta mā.</w:t>
      </w:r>
    </w:p>
    <w:p>
      <w:pPr>
        <w:pStyle w:val="PreformattedText"/>
        <w:rPr>
          <w:rFonts w:ascii="Times New Roman" w:hAnsi="Times New Roman" w:cs="Times New Roman"/>
        </w:rPr>
      </w:pPr>
      <w:r>
        <w:rPr>
          <w:rFonts w:cs="Times New Roman" w:ascii="Times New Roman" w:hAnsi="Times New Roman"/>
        </w:rPr>
        <w:t>042. silḳiṯ l-elʕel, l-muhīm ti masʔūlay maʕ santūḳa.</w:t>
      </w:r>
    </w:p>
    <w:p>
      <w:pPr>
        <w:pStyle w:val="PreformattedText"/>
        <w:rPr>
          <w:rFonts w:ascii="Times New Roman" w:hAnsi="Times New Roman" w:cs="Times New Roman"/>
        </w:rPr>
      </w:pPr>
      <w:r>
        <w:rPr>
          <w:rFonts w:cs="Times New Roman" w:ascii="Times New Roman" w:hAnsi="Times New Roman"/>
        </w:rPr>
        <w:t>043. amella: «hanna ēle ḳiršōya w ḳaḏ̣īṯe xān xān, aspičče ʕal_utayl w ʕawwtičče.</w:t>
      </w:r>
    </w:p>
    <w:p>
      <w:pPr>
        <w:pStyle w:val="PreformattedText"/>
        <w:rPr>
          <w:rFonts w:ascii="Times New Roman" w:hAnsi="Times New Roman" w:cs="Times New Roman"/>
        </w:rPr>
      </w:pPr>
      <w:r>
        <w:rPr>
          <w:rFonts w:cs="Times New Roman" w:ascii="Times New Roman" w:hAnsi="Times New Roman"/>
        </w:rPr>
        <w:t>044. ammanlūle ḳiršōye w nīz w nimʕawwetle ʕal_utayl».</w:t>
      </w:r>
    </w:p>
    <w:p>
      <w:pPr>
        <w:pStyle w:val="PreformattedText"/>
        <w:rPr>
          <w:rFonts w:ascii="Times New Roman" w:hAnsi="Times New Roman" w:cs="Times New Roman"/>
        </w:rPr>
      </w:pPr>
      <w:r>
        <w:rPr>
          <w:rFonts w:cs="Times New Roman" w:ascii="Times New Roman" w:hAnsi="Times New Roman"/>
        </w:rPr>
        <w:t>045. amrōle: «hōn aybin ḳiršō?»</w:t>
      </w:r>
    </w:p>
    <w:p>
      <w:pPr>
        <w:pStyle w:val="PreformattedText"/>
        <w:rPr>
          <w:rFonts w:ascii="Times New Roman" w:hAnsi="Times New Roman" w:cs="Times New Roman"/>
        </w:rPr>
      </w:pPr>
      <w:r>
        <w:rPr>
          <w:rFonts w:cs="Times New Roman" w:ascii="Times New Roman" w:hAnsi="Times New Roman"/>
        </w:rPr>
        <w:t>046. amrilla: «ḥmīl».</w:t>
      </w:r>
    </w:p>
    <w:p>
      <w:pPr>
        <w:pStyle w:val="PreformattedText"/>
        <w:rPr>
          <w:rFonts w:ascii="Times New Roman" w:hAnsi="Times New Roman" w:cs="Times New Roman"/>
        </w:rPr>
      </w:pPr>
      <w:r>
        <w:rPr>
          <w:rFonts w:cs="Times New Roman" w:ascii="Times New Roman" w:hAnsi="Times New Roman"/>
        </w:rPr>
        <w:t>047. amrōlay: «basporət!»</w:t>
      </w:r>
    </w:p>
    <w:p>
      <w:pPr>
        <w:pStyle w:val="PreformattedText"/>
        <w:rPr>
          <w:rFonts w:ascii="Times New Roman" w:hAnsi="Times New Roman" w:cs="Times New Roman"/>
        </w:rPr>
      </w:pPr>
      <w:r>
        <w:rPr>
          <w:rFonts w:cs="Times New Roman" w:ascii="Times New Roman" w:hAnsi="Times New Roman"/>
        </w:rPr>
        <w:t>048. appičlēla, affḳičči markōya w aspačči lān tmanṭaʕšar aləf marək, šaččōya bōn w ōyṯ ḥammeš aləf marək ʕimmay ḳiršō.</w:t>
      </w:r>
    </w:p>
    <w:p>
      <w:pPr>
        <w:pStyle w:val="PreformattedText"/>
        <w:rPr>
          <w:rFonts w:ascii="Times New Roman" w:hAnsi="Times New Roman" w:cs="Times New Roman"/>
        </w:rPr>
      </w:pPr>
      <w:r>
        <w:rPr>
          <w:rFonts w:cs="Times New Roman" w:ascii="Times New Roman" w:hAnsi="Times New Roman"/>
        </w:rPr>
        <w:t>049. aspāč, arnḥāč p-santūḳa, ḳayyḏaččil_išmay ʕlāy w appallay waṣla w xaṯpaṯ... w appallay eṯlaṯ emʕa marək: «hān maṣrūfax b-utayl».</w:t>
      </w:r>
    </w:p>
    <w:p>
      <w:pPr>
        <w:pStyle w:val="PreformattedText"/>
        <w:rPr>
          <w:rFonts w:ascii="Times New Roman" w:hAnsi="Times New Roman" w:cs="Times New Roman"/>
        </w:rPr>
      </w:pPr>
      <w:r>
        <w:rPr>
          <w:rFonts w:cs="Times New Roman" w:ascii="Times New Roman" w:hAnsi="Times New Roman"/>
        </w:rPr>
        <w:t>050. amrōle: «spī l-utayl!»</w:t>
      </w:r>
    </w:p>
    <w:p>
      <w:pPr>
        <w:pStyle w:val="PreformattedText"/>
        <w:rPr>
          <w:rFonts w:ascii="Times New Roman" w:hAnsi="Times New Roman" w:cs="Times New Roman"/>
        </w:rPr>
      </w:pPr>
      <w:r>
        <w:rPr>
          <w:rFonts w:cs="Times New Roman" w:ascii="Times New Roman" w:hAnsi="Times New Roman"/>
        </w:rPr>
        <w:t>051. rafʕačči talafōn... amrōle: «lihan aspīčne?»</w:t>
      </w:r>
    </w:p>
    <w:p>
      <w:pPr>
        <w:pStyle w:val="PreformattedText"/>
        <w:rPr>
          <w:rFonts w:ascii="Times New Roman" w:hAnsi="Times New Roman" w:cs="Times New Roman"/>
        </w:rPr>
      </w:pPr>
      <w:r>
        <w:rPr>
          <w:rFonts w:cs="Times New Roman" w:ascii="Times New Roman" w:hAnsi="Times New Roman"/>
        </w:rPr>
        <w:t>052. amella: «l-utayl flanū».</w:t>
      </w:r>
    </w:p>
    <w:p>
      <w:pPr>
        <w:pStyle w:val="PreformattedText"/>
        <w:rPr>
          <w:rFonts w:ascii="Times New Roman" w:hAnsi="Times New Roman" w:cs="Times New Roman"/>
        </w:rPr>
      </w:pPr>
      <w:r>
        <w:rPr>
          <w:rFonts w:cs="Times New Roman" w:ascii="Times New Roman" w:hAnsi="Times New Roman"/>
        </w:rPr>
        <w:t>053. rafʕačči talafōn hī w xápparaṯ ʕal_utayl, amrōle: «hō zaləmṯa hanna ʕárabay w ču yōḏaʕ b-almūnay.</w:t>
      </w:r>
    </w:p>
    <w:p>
      <w:pPr>
        <w:pStyle w:val="PreformattedText"/>
        <w:rPr>
          <w:rFonts w:ascii="Times New Roman" w:hAnsi="Times New Roman" w:cs="Times New Roman"/>
        </w:rPr>
      </w:pPr>
      <w:r>
        <w:rPr>
          <w:rFonts w:cs="Times New Roman" w:ascii="Times New Roman" w:hAnsi="Times New Roman"/>
        </w:rPr>
        <w:t>054. hanna hāč čmasʔul meʕle. ʕisər w arpʕa b-yarḥa, saʕṯa ṯmūn bēle ib ōb b-mustašfa».</w:t>
      </w:r>
    </w:p>
    <w:p>
      <w:pPr>
        <w:pStyle w:val="PreformattedText"/>
        <w:rPr>
          <w:rFonts w:ascii="Times New Roman" w:hAnsi="Times New Roman" w:cs="Times New Roman"/>
        </w:rPr>
      </w:pPr>
      <w:r>
        <w:rPr>
          <w:rFonts w:cs="Times New Roman" w:ascii="Times New Roman" w:hAnsi="Times New Roman"/>
        </w:rPr>
        <w:t>055. amella: «šattrū!»</w:t>
      </w:r>
    </w:p>
    <w:p>
      <w:pPr>
        <w:pStyle w:val="PreformattedText"/>
        <w:rPr>
          <w:rFonts w:ascii="Times New Roman" w:hAnsi="Times New Roman" w:cs="Times New Roman"/>
        </w:rPr>
      </w:pPr>
      <w:r>
        <w:rPr>
          <w:rFonts w:cs="Times New Roman" w:ascii="Times New Roman" w:hAnsi="Times New Roman"/>
        </w:rPr>
        <w:t>056. rixpiṯ ana w hanna šufayr w zlinnaḥ ʕal_utayl.</w:t>
      </w:r>
    </w:p>
    <w:p>
      <w:pPr>
        <w:pStyle w:val="PreformattedText"/>
        <w:rPr>
          <w:rFonts w:ascii="Times New Roman" w:hAnsi="Times New Roman" w:cs="Times New Roman"/>
        </w:rPr>
      </w:pPr>
      <w:r>
        <w:rPr>
          <w:rFonts w:cs="Times New Roman" w:ascii="Times New Roman" w:hAnsi="Times New Roman"/>
        </w:rPr>
        <w:t>057. min mṭinnaḥ sčaḳəblannaḥ.</w:t>
      </w:r>
    </w:p>
    <w:p>
      <w:pPr>
        <w:pStyle w:val="PreformattedText"/>
        <w:rPr>
          <w:rFonts w:ascii="Times New Roman" w:hAnsi="Times New Roman" w:cs="Times New Roman"/>
        </w:rPr>
      </w:pPr>
      <w:r>
        <w:rPr>
          <w:rFonts w:cs="Times New Roman" w:ascii="Times New Roman" w:hAnsi="Times New Roman"/>
        </w:rPr>
        <w:t>058. ʕibrinnaḥ l-ulġul, appīlay mufčḥa w amillay: «hanna raḳma w zē ttawwaḥ ʕa ġorfṯa!»</w:t>
      </w:r>
    </w:p>
    <w:p>
      <w:pPr>
        <w:pStyle w:val="PreformattedText"/>
        <w:rPr>
          <w:rFonts w:ascii="Times New Roman" w:hAnsi="Times New Roman" w:cs="Times New Roman"/>
        </w:rPr>
      </w:pPr>
      <w:r>
        <w:rPr>
          <w:rFonts w:cs="Times New Roman" w:ascii="Times New Roman" w:hAnsi="Times New Roman"/>
        </w:rPr>
        <w:t>059. zlillay táwwaḥiṯ ʕa ġorfṯa, sčahtiṯ ʕa raḳma, ʕibriṯ, ḏimxiṯ ōṯ ṯarč šaʕ.</w:t>
      </w:r>
    </w:p>
    <w:p>
      <w:pPr>
        <w:pStyle w:val="PreformattedText"/>
        <w:rPr>
          <w:rFonts w:ascii="Times New Roman" w:hAnsi="Times New Roman" w:cs="Times New Roman"/>
        </w:rPr>
      </w:pPr>
      <w:r>
        <w:rPr>
          <w:rFonts w:cs="Times New Roman" w:ascii="Times New Roman" w:hAnsi="Times New Roman"/>
        </w:rPr>
        <w:t>060. ṯarč šaʕ ḳōmiṯ nixfen, bīlay nūḳu nūxul w ču nyōḏaʕ.</w:t>
      </w:r>
    </w:p>
    <w:p>
      <w:pPr>
        <w:pStyle w:val="PreformattedText"/>
        <w:rPr>
          <w:rFonts w:ascii="Times New Roman" w:hAnsi="Times New Roman" w:cs="Times New Roman"/>
        </w:rPr>
      </w:pPr>
      <w:r>
        <w:rPr>
          <w:rFonts w:cs="Times New Roman" w:ascii="Times New Roman" w:hAnsi="Times New Roman"/>
        </w:rPr>
        <w:t>061. nifḳiṯ lə-xlōya, aššarlay amillay: «hōn čōz?»</w:t>
      </w:r>
    </w:p>
    <w:p>
      <w:pPr>
        <w:pStyle w:val="PreformattedText"/>
        <w:rPr>
          <w:rFonts w:ascii="Times New Roman" w:hAnsi="Times New Roman" w:cs="Times New Roman"/>
        </w:rPr>
      </w:pPr>
      <w:r>
        <w:rPr>
          <w:rFonts w:cs="Times New Roman" w:ascii="Times New Roman" w:hAnsi="Times New Roman"/>
        </w:rPr>
        <w:t>062. šwille b-īḏay, innu awmille ʕa ṯimmay innu bin nūxul.</w:t>
      </w:r>
    </w:p>
    <w:p>
      <w:pPr>
        <w:pStyle w:val="PreformattedText"/>
        <w:rPr>
          <w:rFonts w:ascii="Times New Roman" w:hAnsi="Times New Roman" w:cs="Times New Roman"/>
        </w:rPr>
      </w:pPr>
      <w:r>
        <w:rPr>
          <w:rFonts w:cs="Times New Roman" w:ascii="Times New Roman" w:hAnsi="Times New Roman"/>
        </w:rPr>
        <w:t>063. ōyṯ psōna amelle b-almūnay: «zē tillnī ʕa maṭəʕma!»</w:t>
      </w:r>
    </w:p>
    <w:p>
      <w:pPr>
        <w:pStyle w:val="PreformattedText"/>
        <w:rPr>
          <w:rFonts w:ascii="Times New Roman" w:hAnsi="Times New Roman" w:cs="Times New Roman"/>
        </w:rPr>
      </w:pPr>
      <w:r>
        <w:rPr>
          <w:rFonts w:cs="Times New Roman" w:ascii="Times New Roman" w:hAnsi="Times New Roman"/>
        </w:rPr>
        <w:t>064. allex hanna psōna ḳummay w zalle aššarlay ʕa maṭəʕma.</w:t>
      </w:r>
    </w:p>
    <w:p>
      <w:pPr>
        <w:pStyle w:val="PreformattedText"/>
        <w:rPr>
          <w:rFonts w:ascii="Times New Roman" w:hAnsi="Times New Roman" w:cs="Times New Roman"/>
        </w:rPr>
      </w:pPr>
      <w:r>
        <w:rPr>
          <w:rFonts w:cs="Times New Roman" w:ascii="Times New Roman" w:hAnsi="Times New Roman"/>
        </w:rPr>
        <w:t>065. ʕibriṯ, aspiṯ felči farrūža, šarriṯ w ʕōwtiṯ atar l-ulġul.</w:t>
      </w:r>
    </w:p>
    <w:p>
      <w:pPr>
        <w:pStyle w:val="PreformattedText"/>
        <w:rPr>
          <w:rFonts w:ascii="Times New Roman" w:hAnsi="Times New Roman" w:cs="Times New Roman"/>
        </w:rPr>
      </w:pPr>
      <w:r>
        <w:rPr>
          <w:rFonts w:cs="Times New Roman" w:ascii="Times New Roman" w:hAnsi="Times New Roman"/>
        </w:rPr>
        <w:t>066. l-ʕisər w arpʕa iḳʕiṯ iṯṯer yūm.</w:t>
      </w:r>
    </w:p>
    <w:p>
      <w:pPr>
        <w:pStyle w:val="PreformattedText"/>
        <w:rPr>
          <w:rFonts w:ascii="Times New Roman" w:hAnsi="Times New Roman" w:cs="Times New Roman"/>
        </w:rPr>
      </w:pPr>
      <w:r>
        <w:rPr>
          <w:rFonts w:cs="Times New Roman" w:ascii="Times New Roman" w:hAnsi="Times New Roman"/>
        </w:rPr>
        <w:t>067. ʕisər w arpʕa b-yarḥa aṯa, ittaḳ iʕlay šaʕṯa ṯmūn baččar, amillay: «ʕa mustašfa ando, mašfa ando!»</w:t>
      </w:r>
    </w:p>
    <w:p>
      <w:pPr>
        <w:pStyle w:val="PreformattedText"/>
        <w:rPr>
          <w:rFonts w:ascii="Times New Roman" w:hAnsi="Times New Roman" w:cs="Times New Roman"/>
        </w:rPr>
      </w:pPr>
      <w:r>
        <w:rPr>
          <w:rFonts w:cs="Times New Roman" w:ascii="Times New Roman" w:hAnsi="Times New Roman"/>
        </w:rPr>
        <w:t>068. aššarlay taksi, awḳfaṯ, rixpiṯ bāh w zlillay ʕa mustašfa. (awḳēf atar šrīṭa!).</w:t>
      </w:r>
    </w:p>
    <w:p>
      <w:pPr>
        <w:pStyle w:val="PreformattedText"/>
        <w:rPr>
          <w:rFonts w:ascii="Times New Roman" w:hAnsi="Times New Roman" w:cs="Times New Roman"/>
        </w:rPr>
      </w:pPr>
      <w:r>
        <w:rPr>
          <w:rFonts w:cs="Times New Roman" w:ascii="Times New Roman" w:hAnsi="Times New Roman"/>
        </w:rPr>
        <w:t>069. mṭinnaḥ l-mustašfa: «ṣabāḥ al-xēr! — ṣabāh al-xēr!», appičlēl lān warḳōṯa.</w:t>
      </w:r>
    </w:p>
    <w:p>
      <w:pPr>
        <w:pStyle w:val="PreformattedText"/>
        <w:rPr>
          <w:rFonts w:ascii="Times New Roman" w:hAnsi="Times New Roman" w:cs="Times New Roman"/>
        </w:rPr>
      </w:pPr>
      <w:r>
        <w:rPr>
          <w:rFonts w:cs="Times New Roman" w:ascii="Times New Roman" w:hAnsi="Times New Roman"/>
        </w:rPr>
        <w:t>070. ḥmūl lān warḳōṯa: «slōḳ l-elʕel!»</w:t>
      </w:r>
    </w:p>
    <w:p>
      <w:pPr>
        <w:pStyle w:val="PreformattedText"/>
        <w:rPr>
          <w:rFonts w:ascii="Times New Roman" w:hAnsi="Times New Roman" w:cs="Times New Roman"/>
        </w:rPr>
      </w:pPr>
      <w:r>
        <w:rPr>
          <w:rFonts w:cs="Times New Roman" w:ascii="Times New Roman" w:hAnsi="Times New Roman"/>
        </w:rPr>
        <w:t>071. silḳiṯ l-elʕel, ē, ču nyōḏaʕ, la nmafhem ʕlāy w la mafəhmin iʕlay.</w:t>
      </w:r>
    </w:p>
    <w:p>
      <w:pPr>
        <w:pStyle w:val="PreformattedText"/>
        <w:rPr>
          <w:rFonts w:ascii="Times New Roman" w:hAnsi="Times New Roman" w:cs="Times New Roman"/>
        </w:rPr>
      </w:pPr>
      <w:r>
        <w:rPr>
          <w:rFonts w:cs="Times New Roman" w:ascii="Times New Roman" w:hAnsi="Times New Roman"/>
        </w:rPr>
        <w:t>072. hī — hō til_aspačči warḳōṯa minnay, l-ḳiršōya minnay w affāč ġappah — eḏʕaṯ, innu yōmi ʕisər w arpʕa b-yarḥa bin nīṯ w ču nyōḏaʕ almūnay.</w:t>
      </w:r>
    </w:p>
    <w:p>
      <w:pPr>
        <w:pStyle w:val="PreformattedText"/>
        <w:rPr>
          <w:rFonts w:ascii="Times New Roman" w:hAnsi="Times New Roman" w:cs="Times New Roman"/>
        </w:rPr>
      </w:pPr>
      <w:r>
        <w:rPr>
          <w:rFonts w:cs="Times New Roman" w:ascii="Times New Roman" w:hAnsi="Times New Roman"/>
        </w:rPr>
        <w:t>073. ḳōmaṯ xárrapaṯ eḥḏa ḳuryōy m-israʔēl ayba hēl, šmesta, mumarriḏ̣a, ayṯačča.</w:t>
      </w:r>
    </w:p>
    <w:p>
      <w:pPr>
        <w:pStyle w:val="PreformattedText"/>
        <w:rPr>
          <w:rFonts w:ascii="Times New Roman" w:hAnsi="Times New Roman" w:cs="Times New Roman"/>
        </w:rPr>
      </w:pPr>
      <w:r>
        <w:rPr>
          <w:rFonts w:cs="Times New Roman" w:ascii="Times New Roman" w:hAnsi="Times New Roman"/>
        </w:rPr>
        <w:t>074. waḷḷa min imṭiṯ ana, čapsačči žarsa, xápparaṯ p-talafōn — aṯaṯ.</w:t>
      </w:r>
    </w:p>
    <w:p>
      <w:pPr>
        <w:pStyle w:val="PreformattedText"/>
        <w:rPr>
          <w:rFonts w:ascii="Times New Roman" w:hAnsi="Times New Roman" w:cs="Times New Roman"/>
        </w:rPr>
      </w:pPr>
      <w:r>
        <w:rPr>
          <w:rFonts w:cs="Times New Roman" w:ascii="Times New Roman" w:hAnsi="Times New Roman"/>
        </w:rPr>
        <w:t>075. min ʕibraṯ ōmraṯ: «ṣabāḥ al-xēr» b-arbeṯ, ana ifṯaḥ lippay.</w:t>
      </w:r>
    </w:p>
    <w:p>
      <w:pPr>
        <w:pStyle w:val="PreformattedText"/>
        <w:rPr>
          <w:rFonts w:ascii="Times New Roman" w:hAnsi="Times New Roman" w:cs="Times New Roman"/>
        </w:rPr>
      </w:pPr>
      <w:r>
        <w:rPr>
          <w:rFonts w:cs="Times New Roman" w:ascii="Times New Roman" w:hAnsi="Times New Roman"/>
        </w:rPr>
        <w:t>076. ču nyōḏaʕ, čū nyōḏaʕ b-almūnay.</w:t>
      </w:r>
    </w:p>
    <w:p>
      <w:pPr>
        <w:pStyle w:val="PreformattedText"/>
        <w:rPr>
          <w:rFonts w:ascii="Times New Roman" w:hAnsi="Times New Roman" w:cs="Times New Roman"/>
        </w:rPr>
      </w:pPr>
      <w:r>
        <w:rPr>
          <w:rFonts w:cs="Times New Roman" w:ascii="Times New Roman" w:hAnsi="Times New Roman"/>
        </w:rPr>
        <w:t>077. min ōmraṯ: «ṣabān əl-xēr» ifṯaḥ lippay, amrilla: «ṣabāḥ əl-xēr».</w:t>
      </w:r>
    </w:p>
    <w:p>
      <w:pPr>
        <w:pStyle w:val="PreformattedText"/>
        <w:rPr>
          <w:rFonts w:ascii="Times New Roman" w:hAnsi="Times New Roman" w:cs="Times New Roman"/>
        </w:rPr>
      </w:pPr>
      <w:r>
        <w:rPr>
          <w:rFonts w:cs="Times New Roman" w:ascii="Times New Roman" w:hAnsi="Times New Roman"/>
        </w:rPr>
        <w:t>078. sállamaṯ iʕlay: «ahla w sahla ibn lə-blād. šlōnak? šlōn lə-blād?»</w:t>
      </w:r>
    </w:p>
    <w:p>
      <w:pPr>
        <w:pStyle w:val="PreformattedText"/>
        <w:rPr>
          <w:rFonts w:ascii="Times New Roman" w:hAnsi="Times New Roman" w:cs="Times New Roman"/>
        </w:rPr>
      </w:pPr>
      <w:r>
        <w:rPr>
          <w:rFonts w:cs="Times New Roman" w:ascii="Times New Roman" w:hAnsi="Times New Roman"/>
        </w:rPr>
        <w:t>079. sállamiṯ l-muhīm eʕlah w_iḳʕiṯ.</w:t>
      </w:r>
    </w:p>
    <w:p>
      <w:pPr>
        <w:pStyle w:val="PreformattedText"/>
        <w:rPr>
          <w:rFonts w:ascii="Times New Roman" w:hAnsi="Times New Roman" w:cs="Times New Roman"/>
        </w:rPr>
      </w:pPr>
      <w:r>
        <w:rPr>
          <w:rFonts w:cs="Times New Roman" w:ascii="Times New Roman" w:hAnsi="Times New Roman"/>
        </w:rPr>
        <w:t>080. amrōla: «mallū hanna hōš bēle yfuḥṣunne w bi-yzelle ʕa mustašfa motomoro, baʕʕīḏa mn-ūxa ōṯ emʕa w ḥiməš kilumetr».</w:t>
      </w:r>
    </w:p>
    <w:p>
      <w:pPr>
        <w:pStyle w:val="PreformattedText"/>
        <w:rPr>
          <w:rFonts w:ascii="Times New Roman" w:hAnsi="Times New Roman" w:cs="Times New Roman"/>
        </w:rPr>
      </w:pPr>
      <w:r>
        <w:rPr>
          <w:rFonts w:cs="Times New Roman" w:ascii="Times New Roman" w:hAnsi="Times New Roman"/>
        </w:rPr>
        <w:t>081. hēl mišwlūle ʕamalyōṯe, hōxa ġappaynaḥ čūle afaš ʕamal.</w:t>
      </w:r>
    </w:p>
    <w:p>
      <w:pPr>
        <w:pStyle w:val="PreformattedText"/>
        <w:rPr>
          <w:rFonts w:ascii="Times New Roman" w:hAnsi="Times New Roman" w:cs="Times New Roman"/>
        </w:rPr>
      </w:pPr>
      <w:r>
        <w:rPr>
          <w:rFonts w:cs="Times New Roman" w:ascii="Times New Roman" w:hAnsi="Times New Roman"/>
        </w:rPr>
        <w:t>082. šoġle hēl, bēs hōṯa mustašfa čbīʕa l-ōḏen, w mallū, ablū raḳmi talafūniš.</w:t>
      </w:r>
    </w:p>
    <w:p>
      <w:pPr>
        <w:pStyle w:val="PreformattedText"/>
        <w:rPr>
          <w:rFonts w:ascii="Times New Roman" w:hAnsi="Times New Roman" w:cs="Times New Roman"/>
        </w:rPr>
      </w:pPr>
      <w:r>
        <w:rPr>
          <w:rFonts w:cs="Times New Roman" w:ascii="Times New Roman" w:hAnsi="Times New Roman"/>
        </w:rPr>
        <w:t>083. mah mi bōʕ w mah mi miʕčaz yxapparinniš w hāš šimxapparōḥ.</w:t>
      </w:r>
    </w:p>
    <w:p>
      <w:pPr>
        <w:pStyle w:val="PreformattedText"/>
        <w:rPr>
          <w:rFonts w:ascii="Times New Roman" w:hAnsi="Times New Roman" w:cs="Times New Roman"/>
        </w:rPr>
      </w:pPr>
      <w:r>
        <w:rPr>
          <w:rFonts w:cs="Times New Roman" w:ascii="Times New Roman" w:hAnsi="Times New Roman"/>
        </w:rPr>
        <w:t>084. mah mi misčaṣʕeb eʕle yxapparinniš w hāš šimčarəžmū dakturōya».</w:t>
      </w:r>
    </w:p>
    <w:p>
      <w:pPr>
        <w:pStyle w:val="PreformattedText"/>
        <w:rPr>
          <w:rFonts w:ascii="Times New Roman" w:hAnsi="Times New Roman" w:cs="Times New Roman"/>
        </w:rPr>
      </w:pPr>
      <w:r>
        <w:rPr>
          <w:rFonts w:cs="Times New Roman" w:ascii="Times New Roman" w:hAnsi="Times New Roman"/>
        </w:rPr>
        <w:t>085. bala ṭūl sire ḳʕinnaḥ ōṯ šaʕṯa, aptaṯ: «mā ʕomrax?» w «mina hāč?» w  «hōn iṯḳen ḥōdiṯ ʕemmax?» w «mah hešmi blōtax?» w «mā raḳmi bayṯax w ʕinwōnax?»</w:t>
      </w:r>
    </w:p>
    <w:p>
      <w:pPr>
        <w:pStyle w:val="PreformattedText"/>
        <w:rPr>
          <w:rFonts w:ascii="Times New Roman" w:hAnsi="Times New Roman" w:cs="Times New Roman"/>
        </w:rPr>
      </w:pPr>
      <w:r>
        <w:rPr>
          <w:rFonts w:cs="Times New Roman" w:ascii="Times New Roman" w:hAnsi="Times New Roman"/>
        </w:rPr>
        <w:t>086. appičlēla xūl, aṯa daktūr.</w:t>
      </w:r>
    </w:p>
    <w:p>
      <w:pPr>
        <w:pStyle w:val="PreformattedText"/>
        <w:rPr>
          <w:rFonts w:ascii="Times New Roman" w:hAnsi="Times New Roman" w:cs="Times New Roman"/>
        </w:rPr>
      </w:pPr>
      <w:r>
        <w:rPr>
          <w:rFonts w:cs="Times New Roman" w:ascii="Times New Roman" w:hAnsi="Times New Roman"/>
        </w:rPr>
        <w:t>087. zlinnaḥ atar faḥṣay w ḥimən ṣuryōṯa, w ʕimmay ana warḳōṯa mn-ūxa wa nsīblen w ōmar: «hōš bax čzellax ʕa motomoro, čōseb taksi w čzellax. ʕemmax ḳiršō?»</w:t>
      </w:r>
    </w:p>
    <w:p>
      <w:pPr>
        <w:pStyle w:val="PreformattedText"/>
        <w:rPr>
          <w:rFonts w:ascii="Times New Roman" w:hAnsi="Times New Roman" w:cs="Times New Roman"/>
        </w:rPr>
      </w:pPr>
      <w:r>
        <w:rPr>
          <w:rFonts w:cs="Times New Roman" w:ascii="Times New Roman" w:hAnsi="Times New Roman"/>
        </w:rPr>
        <w:t>088. amrille: «ē». amrille: «ḳiršōya...» aššarille miʕlāy ōḏ̣el ʕemmi lō.</w:t>
      </w:r>
    </w:p>
    <w:p>
      <w:pPr>
        <w:pStyle w:val="PreformattedText"/>
        <w:rPr>
          <w:rFonts w:ascii="Times New Roman" w:hAnsi="Times New Roman" w:cs="Times New Roman"/>
        </w:rPr>
      </w:pPr>
      <w:r>
        <w:rPr>
          <w:rFonts w:cs="Times New Roman" w:ascii="Times New Roman" w:hAnsi="Times New Roman"/>
        </w:rPr>
        <w:t xml:space="preserve">089. ḥōčna b-almūnay, amrōle: «xūl ḳiršō...» amella_atar: «ʕawwtūl lō mah hešma ḳuryōyṯa, almanūyṯa, mah hešme, hō ti m-israʔēl». </w:t>
      </w:r>
    </w:p>
    <w:p>
      <w:pPr>
        <w:pStyle w:val="PreformattedText"/>
        <w:rPr>
          <w:rFonts w:ascii="Times New Roman" w:hAnsi="Times New Roman" w:cs="Times New Roman"/>
        </w:rPr>
      </w:pPr>
      <w:r>
        <w:rPr>
          <w:rFonts w:cs="Times New Roman" w:ascii="Times New Roman" w:hAnsi="Times New Roman"/>
        </w:rPr>
        <w:t>090. amrūla: «fahhamū, mallū ḳiršōye ču zlīl, hōxa ʕaya ammīnin p-santūḳa w hān ḳiršōya ʕemmi maṣrūfa.</w:t>
      </w:r>
    </w:p>
    <w:p>
      <w:pPr>
        <w:pStyle w:val="PreformattedText"/>
        <w:rPr>
          <w:rFonts w:ascii="Times New Roman" w:hAnsi="Times New Roman" w:cs="Times New Roman"/>
        </w:rPr>
      </w:pPr>
      <w:r>
        <w:rPr>
          <w:rFonts w:cs="Times New Roman" w:ascii="Times New Roman" w:hAnsi="Times New Roman"/>
        </w:rPr>
        <w:t>091. emmat mi ṭalebəl nimšattarlūle».</w:t>
      </w:r>
    </w:p>
    <w:p>
      <w:pPr>
        <w:pStyle w:val="PreformattedText"/>
        <w:rPr>
          <w:rFonts w:ascii="Times New Roman" w:hAnsi="Times New Roman" w:cs="Times New Roman"/>
        </w:rPr>
      </w:pPr>
      <w:r>
        <w:rPr>
          <w:rFonts w:cs="Times New Roman" w:ascii="Times New Roman" w:hAnsi="Times New Roman"/>
        </w:rPr>
        <w:t>092. aṯaṯ amrōlay: «hōxa ḳiršōx čū zlīl w ammīnin, w ʕemmax waṣla bōn, la čūzuʕ!»</w:t>
      </w:r>
    </w:p>
    <w:p>
      <w:pPr>
        <w:pStyle w:val="PreformattedText"/>
        <w:rPr>
          <w:rFonts w:ascii="Times New Roman" w:hAnsi="Times New Roman" w:cs="Times New Roman"/>
        </w:rPr>
      </w:pPr>
      <w:r>
        <w:rPr>
          <w:rFonts w:cs="Times New Roman" w:ascii="Times New Roman" w:hAnsi="Times New Roman"/>
        </w:rPr>
        <w:t>093. amrilla: «lā, ču nzayyeʕ, bēs bīlay nfahhamēn innu aybin ʕimmāy».</w:t>
      </w:r>
    </w:p>
    <w:p>
      <w:pPr>
        <w:pStyle w:val="PreformattedText"/>
        <w:rPr>
          <w:rFonts w:ascii="Times New Roman" w:hAnsi="Times New Roman" w:cs="Times New Roman"/>
        </w:rPr>
      </w:pPr>
      <w:r>
        <w:rPr>
          <w:rFonts w:cs="Times New Roman" w:ascii="Times New Roman" w:hAnsi="Times New Roman"/>
        </w:rPr>
        <w:t>094. ḳōmiṯ awḳfiṯ taksi w zillay ʕa motomoro, zillay ʕa motomoro atar.</w:t>
      </w:r>
    </w:p>
    <w:p>
      <w:pPr>
        <w:pStyle w:val="PreformattedText"/>
        <w:rPr>
          <w:rFonts w:ascii="Times New Roman" w:hAnsi="Times New Roman" w:cs="Times New Roman"/>
        </w:rPr>
      </w:pPr>
      <w:r>
        <w:rPr>
          <w:rFonts w:cs="Times New Roman" w:ascii="Times New Roman" w:hAnsi="Times New Roman"/>
        </w:rPr>
        <w:t>095. min imṭiṯ l-ēl, xapparūn mn-ūxa.</w:t>
      </w:r>
    </w:p>
    <w:p>
      <w:pPr>
        <w:pStyle w:val="PreformattedText"/>
        <w:rPr>
          <w:rFonts w:ascii="Times New Roman" w:hAnsi="Times New Roman" w:cs="Times New Roman"/>
        </w:rPr>
      </w:pPr>
      <w:r>
        <w:rPr>
          <w:rFonts w:cs="Times New Roman" w:ascii="Times New Roman" w:hAnsi="Times New Roman"/>
        </w:rPr>
        <w:t>096. min imṭiṯ l-ṯarʕa ščaḳəblunnay dakturōya, appūlay ġorfṯa, appūlay čaxča w appūlay xzōnča.</w:t>
      </w:r>
    </w:p>
    <w:p>
      <w:pPr>
        <w:pStyle w:val="PreformattedText"/>
        <w:rPr>
          <w:rFonts w:ascii="Times New Roman" w:hAnsi="Times New Roman" w:cs="Times New Roman"/>
        </w:rPr>
      </w:pPr>
      <w:r>
        <w:rPr>
          <w:rFonts w:cs="Times New Roman" w:ascii="Times New Roman" w:hAnsi="Times New Roman"/>
        </w:rPr>
        <w:t>097. iḳʕiṯ iṯṯer činya ṯlōṯa yūm, aḳam bōṯar ṯlōṯa yūm asab minnay xazəʕṯa maxramča l-faḥṣa.</w:t>
      </w:r>
    </w:p>
    <w:p>
      <w:pPr>
        <w:pStyle w:val="PreformattedText"/>
        <w:rPr>
          <w:rFonts w:ascii="Times New Roman" w:hAnsi="Times New Roman" w:cs="Times New Roman"/>
        </w:rPr>
      </w:pPr>
      <w:r>
        <w:rPr>
          <w:rFonts w:cs="Times New Roman" w:ascii="Times New Roman" w:hAnsi="Times New Roman"/>
        </w:rPr>
        <w:t>098. bōṯar ṯlōṯa yūm ḥayyṭunna w lčahbaṯ riġlay, aptaṯ mawčʕōlay baḥer baḥer. ṭūlči lēlya nimḳalleb.</w:t>
      </w:r>
    </w:p>
    <w:p>
      <w:pPr>
        <w:pStyle w:val="PreformattedText"/>
        <w:rPr>
          <w:rFonts w:ascii="Times New Roman" w:hAnsi="Times New Roman" w:cs="Times New Roman"/>
        </w:rPr>
      </w:pPr>
      <w:r>
        <w:rPr>
          <w:rFonts w:cs="Times New Roman" w:ascii="Times New Roman" w:hAnsi="Times New Roman"/>
        </w:rPr>
        <w:t>099. aṯa ṯēni yōma ʕṣofra ḥčīma, farṭi lō ḳoṭəpṯa ti xazəʕṯa.</w:t>
      </w:r>
    </w:p>
    <w:p>
      <w:pPr>
        <w:pStyle w:val="PreformattedText"/>
        <w:rPr>
          <w:rFonts w:ascii="Times New Roman" w:hAnsi="Times New Roman" w:cs="Times New Roman"/>
        </w:rPr>
      </w:pPr>
      <w:r>
        <w:rPr>
          <w:rFonts w:cs="Times New Roman" w:ascii="Times New Roman" w:hAnsi="Times New Roman"/>
        </w:rPr>
        <w:t>100. malya eḏma w ʕamla, aptaṯ čōppa ʕa xlō.</w:t>
      </w:r>
    </w:p>
    <w:p>
      <w:pPr>
        <w:pStyle w:val="PreformattedText"/>
        <w:rPr>
          <w:rFonts w:ascii="Times New Roman" w:hAnsi="Times New Roman" w:cs="Times New Roman"/>
        </w:rPr>
      </w:pPr>
      <w:r>
        <w:rPr>
          <w:rFonts w:cs="Times New Roman" w:ascii="Times New Roman" w:hAnsi="Times New Roman"/>
        </w:rPr>
        <w:t xml:space="preserve">101. aḳam aspunnay atar ʕa ḏoččṯa maxr... ḏočči ltihabōya, ḳesma maxramča rfiḳōy, yaʕni la niḳəʕ ʕimmāy. </w:t>
      </w:r>
    </w:p>
    <w:p>
      <w:pPr>
        <w:pStyle w:val="PreformattedText"/>
        <w:rPr>
          <w:rFonts w:ascii="Times New Roman" w:hAnsi="Times New Roman" w:cs="Times New Roman"/>
        </w:rPr>
      </w:pPr>
      <w:r>
        <w:rPr>
          <w:rFonts w:cs="Times New Roman" w:ascii="Times New Roman" w:hAnsi="Times New Roman"/>
        </w:rPr>
        <w:t>102. aspunnay ʕa ḳesma xēt ġayr ḳesma.</w:t>
      </w:r>
    </w:p>
    <w:p>
      <w:pPr>
        <w:pStyle w:val="PreformattedText"/>
        <w:rPr>
          <w:rFonts w:ascii="Times New Roman" w:hAnsi="Times New Roman" w:cs="Times New Roman"/>
        </w:rPr>
      </w:pPr>
      <w:r>
        <w:rPr>
          <w:rFonts w:cs="Times New Roman" w:ascii="Times New Roman" w:hAnsi="Times New Roman"/>
        </w:rPr>
        <w:t>103. iḳʕiṯ aptiṯ atar awwal b-awwal nlōḳeṭ minnāy čalōma w nyōḏaʕ innu hō ġarḏ̣a, hanna ġarḏ̣a, hanna mā ti ʕammaḥčin meʕle, nimlaṭṭeš laṭṭōša.</w:t>
      </w:r>
    </w:p>
    <w:p>
      <w:pPr>
        <w:pStyle w:val="PreformattedText"/>
        <w:rPr>
          <w:rFonts w:ascii="Times New Roman" w:hAnsi="Times New Roman" w:cs="Times New Roman"/>
        </w:rPr>
      </w:pPr>
      <w:r>
        <w:rPr>
          <w:rFonts w:cs="Times New Roman" w:ascii="Times New Roman" w:hAnsi="Times New Roman"/>
        </w:rPr>
        <w:t>104. iḳʕit šečča yarəḥ hēl šwūlay awwal ʕamalōyṯa, lasa manəžḥa, w ṯēni ʕamalōyṯa w ṯēleṯ ʕamalōyṯa.</w:t>
      </w:r>
    </w:p>
    <w:p>
      <w:pPr>
        <w:pStyle w:val="PreformattedText"/>
        <w:rPr>
          <w:rFonts w:ascii="Times New Roman" w:hAnsi="Times New Roman" w:cs="Times New Roman"/>
        </w:rPr>
      </w:pPr>
      <w:r>
        <w:rPr>
          <w:rFonts w:cs="Times New Roman" w:ascii="Times New Roman" w:hAnsi="Times New Roman"/>
        </w:rPr>
        <w:t>105. bōṯar atar šečča yarəḥ šwūlay ʕamalōyṯa, ōmrin anəžḥaṯ.</w:t>
      </w:r>
    </w:p>
    <w:p>
      <w:pPr>
        <w:pStyle w:val="PreformattedText"/>
        <w:rPr>
          <w:rFonts w:ascii="Times New Roman" w:hAnsi="Times New Roman" w:cs="Times New Roman"/>
        </w:rPr>
      </w:pPr>
      <w:r>
        <w:rPr>
          <w:rFonts w:cs="Times New Roman" w:ascii="Times New Roman" w:hAnsi="Times New Roman"/>
        </w:rPr>
        <w:t>106. ḳōmiṯ aṯiṯ l-ōxa.</w:t>
      </w:r>
    </w:p>
    <w:p>
      <w:pPr>
        <w:pStyle w:val="PreformattedText"/>
        <w:rPr>
          <w:rFonts w:ascii="Times New Roman" w:hAnsi="Times New Roman" w:cs="Times New Roman"/>
        </w:rPr>
      </w:pPr>
      <w:r>
        <w:rPr>
          <w:rFonts w:cs="Times New Roman" w:ascii="Times New Roman" w:hAnsi="Times New Roman"/>
        </w:rPr>
        <w:t>107. ʕōwtiṯ zlillay ščaġliṯ ʕa mačīna ʕa sʕudōyṯa ʕa šaḥna.</w:t>
      </w:r>
    </w:p>
    <w:p>
      <w:pPr>
        <w:pStyle w:val="PreformattedText"/>
        <w:rPr>
          <w:rFonts w:ascii="Times New Roman" w:hAnsi="Times New Roman" w:cs="Times New Roman"/>
        </w:rPr>
      </w:pPr>
      <w:r>
        <w:rPr>
          <w:rFonts w:cs="Times New Roman" w:ascii="Times New Roman" w:hAnsi="Times New Roman"/>
        </w:rPr>
        <w:t>108. ščaġliṯ ōṯ iṯṯer yarəḥ, ʕōwtaṯ lčahbaṯ.</w:t>
      </w:r>
    </w:p>
    <w:p>
      <w:pPr>
        <w:pStyle w:val="PreformattedText"/>
        <w:rPr>
          <w:rFonts w:ascii="Times New Roman" w:hAnsi="Times New Roman" w:cs="Times New Roman"/>
        </w:rPr>
      </w:pPr>
      <w:r>
        <w:rPr>
          <w:rFonts w:cs="Times New Roman" w:ascii="Times New Roman" w:hAnsi="Times New Roman"/>
        </w:rPr>
        <w:t>109. ḳōmiṯ aṯiṯ ʕa ḏemseḳ ʕa dakturō.</w:t>
      </w:r>
    </w:p>
    <w:p>
      <w:pPr>
        <w:pStyle w:val="PreformattedText"/>
        <w:rPr>
          <w:rFonts w:ascii="Times New Roman" w:hAnsi="Times New Roman" w:cs="Times New Roman"/>
        </w:rPr>
      </w:pPr>
      <w:r>
        <w:rPr>
          <w:rFonts w:cs="Times New Roman" w:ascii="Times New Roman" w:hAnsi="Times New Roman"/>
        </w:rPr>
        <w:t>110. ōmrin: «bax čzellax čišwēn... čʕōwet ʕal_almūnya, ḏočči šwičəl lō ʕamalōyṯa.</w:t>
      </w:r>
    </w:p>
    <w:p>
      <w:pPr>
        <w:pStyle w:val="PreformattedText"/>
        <w:rPr>
          <w:rFonts w:ascii="Times New Roman" w:hAnsi="Times New Roman" w:cs="Times New Roman"/>
        </w:rPr>
      </w:pPr>
      <w:r>
        <w:rPr>
          <w:rFonts w:cs="Times New Roman" w:ascii="Times New Roman" w:hAnsi="Times New Roman"/>
        </w:rPr>
        <w:t>111. reġlax eppa ltihōb w hōxa čūḥ mēt lə-ltihōb xwō almūnya».</w:t>
      </w:r>
    </w:p>
    <w:p>
      <w:pPr>
        <w:pStyle w:val="PreformattedText"/>
        <w:rPr>
          <w:rFonts w:ascii="Times New Roman" w:hAnsi="Times New Roman" w:cs="Times New Roman"/>
        </w:rPr>
      </w:pPr>
      <w:r>
        <w:rPr>
          <w:rFonts w:cs="Times New Roman" w:ascii="Times New Roman" w:hAnsi="Times New Roman"/>
        </w:rPr>
        <w:t>112. ḳōmiṯ ʕōwtiṯ, sawwičči warḳōṯay w rixpiṯ w zlillay liʕlāy, lō-ḥmay ġayr nūb hēl.</w:t>
      </w:r>
    </w:p>
    <w:p>
      <w:pPr>
        <w:pStyle w:val="PreformattedText"/>
        <w:rPr>
          <w:rFonts w:ascii="Times New Roman" w:hAnsi="Times New Roman" w:cs="Times New Roman"/>
        </w:rPr>
      </w:pPr>
      <w:r>
        <w:rPr>
          <w:rFonts w:cs="Times New Roman" w:ascii="Times New Roman" w:hAnsi="Times New Roman"/>
        </w:rPr>
        <w:t>113. aḥamčlēl warḳōṯa, ḥmūn riġlay, amēl: «bax čʕawwtunne ʕa mustašfa ando».</w:t>
      </w:r>
    </w:p>
    <w:p>
      <w:pPr>
        <w:pStyle w:val="PreformattedText"/>
        <w:rPr>
          <w:rFonts w:ascii="Times New Roman" w:hAnsi="Times New Roman" w:cs="Times New Roman"/>
        </w:rPr>
      </w:pPr>
      <w:r>
        <w:rPr>
          <w:rFonts w:cs="Times New Roman" w:ascii="Times New Roman" w:hAnsi="Times New Roman"/>
        </w:rPr>
        <w:t>114. ḳōmiṯ xīt, aspiṯ taksi w zlillay l-ēl.</w:t>
      </w:r>
    </w:p>
    <w:p>
      <w:pPr>
        <w:pStyle w:val="PreformattedText"/>
        <w:rPr>
          <w:rFonts w:ascii="Times New Roman" w:hAnsi="Times New Roman" w:cs="Times New Roman"/>
        </w:rPr>
      </w:pPr>
      <w:r>
        <w:rPr>
          <w:rFonts w:cs="Times New Roman" w:ascii="Times New Roman" w:hAnsi="Times New Roman"/>
        </w:rPr>
        <w:t>115. šwūlay ʕamalōyṯa w ḳiršōya la tafʕīl.</w:t>
      </w:r>
    </w:p>
    <w:p>
      <w:pPr>
        <w:pStyle w:val="PreformattedText"/>
        <w:rPr>
          <w:rFonts w:ascii="Times New Roman" w:hAnsi="Times New Roman" w:cs="Times New Roman"/>
        </w:rPr>
      </w:pPr>
      <w:r>
        <w:rPr>
          <w:rFonts w:cs="Times New Roman" w:ascii="Times New Roman" w:hAnsi="Times New Roman"/>
        </w:rPr>
        <w:t>116. amrīl: «awwal naḳəlṯa asab minnay tmanṭaʕšar aləf warəḳ, ṯēn naḳəlṯa ču ʕimmay ḳiršōya».</w:t>
      </w:r>
    </w:p>
    <w:p>
      <w:pPr>
        <w:pStyle w:val="PreformattedText"/>
        <w:rPr>
          <w:rFonts w:ascii="Times New Roman" w:hAnsi="Times New Roman" w:cs="Times New Roman"/>
        </w:rPr>
      </w:pPr>
      <w:r>
        <w:rPr>
          <w:rFonts w:cs="Times New Roman" w:ascii="Times New Roman" w:hAnsi="Times New Roman"/>
        </w:rPr>
        <w:t>117. aʕyay hīn mamrillay: «bex čutfuʕ ḳiršō!»</w:t>
      </w:r>
    </w:p>
    <w:p>
      <w:pPr>
        <w:pStyle w:val="PreformattedText"/>
        <w:rPr>
          <w:rFonts w:ascii="Times New Roman" w:hAnsi="Times New Roman" w:cs="Times New Roman"/>
        </w:rPr>
      </w:pPr>
      <w:r>
        <w:rPr>
          <w:rFonts w:cs="Times New Roman" w:ascii="Times New Roman" w:hAnsi="Times New Roman"/>
        </w:rPr>
        <w:t>118. amrīl: «ya ʕawwtunnay ʕa blatōy, ya šwullay ʕamalōyṯa! hačəx šučlūlay ʕamalōyṯa, čūlay ḳiršō ana».</w:t>
      </w:r>
    </w:p>
    <w:p>
      <w:pPr>
        <w:pStyle w:val="PreformattedText"/>
        <w:rPr>
          <w:rFonts w:ascii="Times New Roman" w:hAnsi="Times New Roman" w:cs="Times New Roman"/>
        </w:rPr>
      </w:pPr>
      <w:r>
        <w:rPr>
          <w:rFonts w:cs="Times New Roman" w:ascii="Times New Roman" w:hAnsi="Times New Roman"/>
        </w:rPr>
        <w:t>119. ē, šwūlay ʕamalōyṯa atar w ʕōwtiṯ.</w:t>
      </w:r>
    </w:p>
    <w:p>
      <w:pPr>
        <w:pStyle w:val="PreformattedText"/>
        <w:rPr>
          <w:rFonts w:ascii="Times New Roman" w:hAnsi="Times New Roman" w:cs="Times New Roman"/>
        </w:rPr>
      </w:pPr>
      <w:r>
        <w:rPr>
          <w:rFonts w:cs="Times New Roman" w:ascii="Times New Roman" w:hAnsi="Times New Roman"/>
        </w:rPr>
        <w:t>120. bēs, saččōr atar!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063. Ǧ_AAA Fahrzeugkauf in Deutschland.txt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zlillay mn-ūxa, imṭiṯ lə-blōta ešma myūnex.</w:t>
      </w:r>
    </w:p>
    <w:p>
      <w:pPr>
        <w:pStyle w:val="PreformattedText"/>
        <w:rPr>
          <w:rFonts w:ascii="Times New Roman" w:hAnsi="Times New Roman" w:cs="Times New Roman"/>
        </w:rPr>
      </w:pPr>
      <w:r>
        <w:rPr>
          <w:rFonts w:cs="Times New Roman" w:ascii="Times New Roman" w:hAnsi="Times New Roman"/>
        </w:rPr>
        <w:t>002. ḳʕillay mə-ʕṣofra... awwal mi niḥčiṯ m-ṭayyōrča, ḳamṭlūlay žiwōza asəplūlay.</w:t>
      </w:r>
    </w:p>
    <w:p>
      <w:pPr>
        <w:pStyle w:val="PreformattedText"/>
        <w:rPr>
          <w:rFonts w:ascii="Times New Roman" w:hAnsi="Times New Roman" w:cs="Times New Roman"/>
        </w:rPr>
      </w:pPr>
      <w:r>
        <w:rPr>
          <w:rFonts w:cs="Times New Roman" w:ascii="Times New Roman" w:hAnsi="Times New Roman"/>
        </w:rPr>
        <w:t>003. bōṯar mil_aspūl žiwōz amərnaḥəl: «bēḥ žiwōz».</w:t>
      </w:r>
    </w:p>
    <w:p>
      <w:pPr>
        <w:pStyle w:val="PreformattedText"/>
        <w:rPr>
          <w:rFonts w:ascii="Times New Roman" w:hAnsi="Times New Roman" w:cs="Times New Roman"/>
        </w:rPr>
      </w:pPr>
      <w:r>
        <w:rPr>
          <w:rFonts w:cs="Times New Roman" w:ascii="Times New Roman" w:hAnsi="Times New Roman"/>
        </w:rPr>
        <w:t>004. ōmrin: «ču ḥayḥ napplēx žiwōz».</w:t>
      </w:r>
    </w:p>
    <w:p>
      <w:pPr>
        <w:pStyle w:val="PreformattedText"/>
        <w:rPr>
          <w:rFonts w:ascii="Times New Roman" w:hAnsi="Times New Roman" w:cs="Times New Roman"/>
        </w:rPr>
      </w:pPr>
      <w:r>
        <w:rPr>
          <w:rFonts w:cs="Times New Roman" w:ascii="Times New Roman" w:hAnsi="Times New Roman"/>
        </w:rPr>
        <w:t>005. «ʕaya?»</w:t>
      </w:r>
    </w:p>
    <w:p>
      <w:pPr>
        <w:pStyle w:val="PreformattedText"/>
        <w:rPr>
          <w:rFonts w:ascii="Times New Roman" w:hAnsi="Times New Roman" w:cs="Times New Roman"/>
        </w:rPr>
      </w:pPr>
      <w:r>
        <w:rPr>
          <w:rFonts w:cs="Times New Roman" w:ascii="Times New Roman" w:hAnsi="Times New Roman"/>
        </w:rPr>
        <w:t>006. amar: «ayṯō warḳṯa ti mah hešme... ti čilḳīḥa!»</w:t>
      </w:r>
    </w:p>
    <w:p>
      <w:pPr>
        <w:pStyle w:val="PreformattedText"/>
        <w:rPr>
          <w:rFonts w:ascii="Times New Roman" w:hAnsi="Times New Roman" w:cs="Times New Roman"/>
        </w:rPr>
      </w:pPr>
      <w:r>
        <w:rPr>
          <w:rFonts w:cs="Times New Roman" w:ascii="Times New Roman" w:hAnsi="Times New Roman"/>
        </w:rPr>
        <w:t>007. amərnaḥle: «ču ʕimmaynaḥ, mā beləx?»</w:t>
      </w:r>
    </w:p>
    <w:p>
      <w:pPr>
        <w:pStyle w:val="PreformattedText"/>
        <w:rPr>
          <w:rFonts w:ascii="Times New Roman" w:hAnsi="Times New Roman" w:cs="Times New Roman"/>
        </w:rPr>
      </w:pPr>
      <w:r>
        <w:rPr>
          <w:rFonts w:cs="Times New Roman" w:ascii="Times New Roman" w:hAnsi="Times New Roman"/>
        </w:rPr>
        <w:t>008. ōmar: «čū ḥayḥ napplēx žiwōz».</w:t>
      </w:r>
    </w:p>
    <w:p>
      <w:pPr>
        <w:pStyle w:val="PreformattedText"/>
        <w:rPr>
          <w:rFonts w:ascii="Times New Roman" w:hAnsi="Times New Roman" w:cs="Times New Roman"/>
        </w:rPr>
      </w:pPr>
      <w:r>
        <w:rPr>
          <w:rFonts w:cs="Times New Roman" w:ascii="Times New Roman" w:hAnsi="Times New Roman"/>
        </w:rPr>
        <w:t>009. bōṯar mil_ōmrin: «ču beḥ napplēx žiwōz», aṯiṯ l-ʕal_aḥḥa úrdunay, amrille: «ḳeṣṣṯa xōn ʕa xān asəplūlay žiwōzay b-maṭōr».</w:t>
      </w:r>
    </w:p>
    <w:p>
      <w:pPr>
        <w:pStyle w:val="PreformattedText"/>
        <w:rPr>
          <w:rFonts w:ascii="Times New Roman" w:hAnsi="Times New Roman" w:cs="Times New Roman"/>
        </w:rPr>
      </w:pPr>
      <w:r>
        <w:rPr>
          <w:rFonts w:cs="Times New Roman" w:ascii="Times New Roman" w:hAnsi="Times New Roman"/>
        </w:rPr>
        <w:t>010. ōmar: «ʕaya?»</w:t>
      </w:r>
    </w:p>
    <w:p>
      <w:pPr>
        <w:pStyle w:val="PreformattedText"/>
        <w:rPr>
          <w:rFonts w:ascii="Times New Roman" w:hAnsi="Times New Roman" w:cs="Times New Roman"/>
        </w:rPr>
      </w:pPr>
      <w:r>
        <w:rPr>
          <w:rFonts w:cs="Times New Roman" w:ascii="Times New Roman" w:hAnsi="Times New Roman"/>
        </w:rPr>
        <w:t>011. amrille: «činya».</w:t>
      </w:r>
    </w:p>
    <w:p>
      <w:pPr>
        <w:pStyle w:val="PreformattedText"/>
        <w:rPr>
          <w:rFonts w:ascii="Times New Roman" w:hAnsi="Times New Roman" w:cs="Times New Roman"/>
        </w:rPr>
      </w:pPr>
      <w:r>
        <w:rPr>
          <w:rFonts w:cs="Times New Roman" w:ascii="Times New Roman" w:hAnsi="Times New Roman"/>
        </w:rPr>
        <w:t>012. zalle ʕimmay liʕlāy, imṭay liʕlāy, ameləl: «hanna ʕaya čsiblūle žiwōze?»</w:t>
      </w:r>
    </w:p>
    <w:p>
      <w:pPr>
        <w:pStyle w:val="PreformattedText"/>
        <w:rPr>
          <w:rFonts w:ascii="Times New Roman" w:hAnsi="Times New Roman" w:cs="Times New Roman"/>
        </w:rPr>
      </w:pPr>
      <w:r>
        <w:rPr>
          <w:rFonts w:cs="Times New Roman" w:ascii="Times New Roman" w:hAnsi="Times New Roman"/>
        </w:rPr>
        <w:t>013. amrūle: «ču ʕemme čaftra ti ṣaḥḥa».</w:t>
      </w:r>
    </w:p>
    <w:p>
      <w:pPr>
        <w:pStyle w:val="PreformattedText"/>
        <w:rPr>
          <w:rFonts w:ascii="Times New Roman" w:hAnsi="Times New Roman" w:cs="Times New Roman"/>
        </w:rPr>
      </w:pPr>
      <w:r>
        <w:rPr>
          <w:rFonts w:cs="Times New Roman" w:ascii="Times New Roman" w:hAnsi="Times New Roman"/>
        </w:rPr>
        <w:t>014. amillay: «hōn ōb čaftra?»</w:t>
      </w:r>
    </w:p>
    <w:p>
      <w:pPr>
        <w:pStyle w:val="PreformattedText"/>
        <w:rPr>
          <w:rFonts w:ascii="Times New Roman" w:hAnsi="Times New Roman" w:cs="Times New Roman"/>
        </w:rPr>
      </w:pPr>
      <w:r>
        <w:rPr>
          <w:rFonts w:cs="Times New Roman" w:ascii="Times New Roman" w:hAnsi="Times New Roman"/>
        </w:rPr>
        <w:t>015. amrille: «waḷḷa ču nayṯīlle ʕimmay m-ḏemseḳ, ōb b-ḏemseḳ».</w:t>
      </w:r>
    </w:p>
    <w:p>
      <w:pPr>
        <w:pStyle w:val="PreformattedText"/>
        <w:rPr>
          <w:rFonts w:ascii="Times New Roman" w:hAnsi="Times New Roman" w:cs="Times New Roman"/>
        </w:rPr>
      </w:pPr>
      <w:r>
        <w:rPr>
          <w:rFonts w:cs="Times New Roman" w:ascii="Times New Roman" w:hAnsi="Times New Roman"/>
        </w:rPr>
        <w:t>016. amrūle: «mallī yzelle yuttuḳ w yṯēle yuspēn žiwōze».</w:t>
      </w:r>
    </w:p>
    <w:p>
      <w:pPr>
        <w:pStyle w:val="PreformattedText"/>
        <w:rPr>
          <w:rFonts w:ascii="Times New Roman" w:hAnsi="Times New Roman" w:cs="Times New Roman"/>
        </w:rPr>
      </w:pPr>
      <w:r>
        <w:rPr>
          <w:rFonts w:cs="Times New Roman" w:ascii="Times New Roman" w:hAnsi="Times New Roman"/>
        </w:rPr>
        <w:t>017. ḳōmiṯ zlillay ana amrille: «tḳōḳa ču... mah hešme hanna... mḥaṭṭa. ču ḥay nūsub mḥaṭṭa».</w:t>
      </w:r>
    </w:p>
    <w:p>
      <w:pPr>
        <w:pStyle w:val="PreformattedText"/>
        <w:rPr>
          <w:rFonts w:ascii="Times New Roman" w:hAnsi="Times New Roman" w:cs="Times New Roman"/>
        </w:rPr>
      </w:pPr>
      <w:r>
        <w:rPr>
          <w:rFonts w:cs="Times New Roman" w:ascii="Times New Roman" w:hAnsi="Times New Roman"/>
        </w:rPr>
        <w:t>018. ōmar: «ʕaya?»</w:t>
      </w:r>
    </w:p>
    <w:p>
      <w:pPr>
        <w:pStyle w:val="PreformattedText"/>
        <w:rPr>
          <w:rFonts w:ascii="Times New Roman" w:hAnsi="Times New Roman" w:cs="Times New Roman"/>
        </w:rPr>
      </w:pPr>
      <w:r>
        <w:rPr>
          <w:rFonts w:cs="Times New Roman" w:ascii="Times New Roman" w:hAnsi="Times New Roman"/>
        </w:rPr>
        <w:t>019. amrille: «b-zamūnay la aspiṯ mḥaṭṭa».</w:t>
      </w:r>
    </w:p>
    <w:p>
      <w:pPr>
        <w:pStyle w:val="PreformattedText"/>
        <w:rPr>
          <w:rFonts w:ascii="Times New Roman" w:hAnsi="Times New Roman" w:cs="Times New Roman"/>
        </w:rPr>
      </w:pPr>
      <w:r>
        <w:rPr>
          <w:rFonts w:cs="Times New Roman" w:ascii="Times New Roman" w:hAnsi="Times New Roman"/>
        </w:rPr>
        <w:t>020. zalle liʕlāy ameləl, amrūle: «ntaḳḳille tḳōḳa!»</w:t>
      </w:r>
    </w:p>
    <w:p>
      <w:pPr>
        <w:pStyle w:val="PreformattedText"/>
        <w:rPr>
          <w:rFonts w:ascii="Times New Roman" w:hAnsi="Times New Roman" w:cs="Times New Roman"/>
        </w:rPr>
      </w:pPr>
      <w:r>
        <w:rPr>
          <w:rFonts w:cs="Times New Roman" w:ascii="Times New Roman" w:hAnsi="Times New Roman"/>
        </w:rPr>
        <w:t>021. waḷḷa taḳḳūlay ʕal_īḏay, hōxa b-zintay w applūlay žiwōz.</w:t>
      </w:r>
    </w:p>
    <w:p>
      <w:pPr>
        <w:pStyle w:val="PreformattedText"/>
        <w:rPr>
          <w:rFonts w:ascii="Times New Roman" w:hAnsi="Times New Roman" w:cs="Times New Roman"/>
        </w:rPr>
      </w:pPr>
      <w:r>
        <w:rPr>
          <w:rFonts w:cs="Times New Roman" w:ascii="Times New Roman" w:hAnsi="Times New Roman"/>
        </w:rPr>
        <w:t>022. appūlay čaftra, asab irpiʕ warḳ, irpiʕ marək uḳča.</w:t>
      </w:r>
    </w:p>
    <w:p>
      <w:pPr>
        <w:pStyle w:val="PreformattedText"/>
        <w:rPr>
          <w:rFonts w:ascii="Times New Roman" w:hAnsi="Times New Roman" w:cs="Times New Roman"/>
        </w:rPr>
      </w:pPr>
      <w:r>
        <w:rPr>
          <w:rFonts w:cs="Times New Roman" w:ascii="Times New Roman" w:hAnsi="Times New Roman"/>
        </w:rPr>
        <w:t>023. ē, baʕdayn zlillay, rixpiṯ l-banhōf.</w:t>
      </w:r>
    </w:p>
    <w:p>
      <w:pPr>
        <w:pStyle w:val="PreformattedText"/>
        <w:rPr>
          <w:rFonts w:ascii="Times New Roman" w:hAnsi="Times New Roman" w:cs="Times New Roman"/>
        </w:rPr>
      </w:pPr>
      <w:r>
        <w:rPr>
          <w:rFonts w:cs="Times New Roman" w:ascii="Times New Roman" w:hAnsi="Times New Roman"/>
        </w:rPr>
        <w:t>024. luḳḳil_imṭiṯ l-banhōf ḳʕillay l-ḥatta ḳṭōʕi šimša.</w:t>
      </w:r>
    </w:p>
    <w:p>
      <w:pPr>
        <w:pStyle w:val="PreformattedText"/>
        <w:rPr>
          <w:rFonts w:ascii="Times New Roman" w:hAnsi="Times New Roman" w:cs="Times New Roman"/>
        </w:rPr>
      </w:pPr>
      <w:r>
        <w:rPr>
          <w:rFonts w:cs="Times New Roman" w:ascii="Times New Roman" w:hAnsi="Times New Roman"/>
        </w:rPr>
        <w:t>025. luḳḳi ʕirpaṯ tunya bīlay nuḏmux.</w:t>
      </w:r>
    </w:p>
    <w:p>
      <w:pPr>
        <w:pStyle w:val="PreformattedText"/>
        <w:rPr>
          <w:rFonts w:ascii="Times New Roman" w:hAnsi="Times New Roman" w:cs="Times New Roman"/>
        </w:rPr>
      </w:pPr>
      <w:r>
        <w:rPr>
          <w:rFonts w:cs="Times New Roman" w:ascii="Times New Roman" w:hAnsi="Times New Roman"/>
        </w:rPr>
        <w:t>026. naḳtar niščaḥ zaləmṯa ytillinnay ʕal_utayl — čūyṯ zaləmṯa.</w:t>
      </w:r>
    </w:p>
    <w:p>
      <w:pPr>
        <w:pStyle w:val="PreformattedText"/>
        <w:rPr>
          <w:rFonts w:ascii="Times New Roman" w:hAnsi="Times New Roman" w:cs="Times New Roman"/>
        </w:rPr>
      </w:pPr>
      <w:r>
        <w:rPr>
          <w:rFonts w:cs="Times New Roman" w:ascii="Times New Roman" w:hAnsi="Times New Roman"/>
        </w:rPr>
        <w:t>027. xulle ti nimšaʕʕelle mamillay: «činya».</w:t>
      </w:r>
    </w:p>
    <w:p>
      <w:pPr>
        <w:pStyle w:val="PreformattedText"/>
        <w:rPr>
          <w:rFonts w:ascii="Times New Roman" w:hAnsi="Times New Roman" w:cs="Times New Roman"/>
        </w:rPr>
      </w:pPr>
      <w:r>
        <w:rPr>
          <w:rFonts w:cs="Times New Roman" w:ascii="Times New Roman" w:hAnsi="Times New Roman"/>
        </w:rPr>
        <w:t xml:space="preserve">028. baʕdayn ḳamṭiṯ xičyōra, amərnaḥle: «ḳeṣṣṭa xōn ʕa xōn, baḥ nuḏmux». </w:t>
      </w:r>
    </w:p>
    <w:p>
      <w:pPr>
        <w:pStyle w:val="PreformattedText"/>
        <w:rPr>
          <w:rFonts w:ascii="Times New Roman" w:hAnsi="Times New Roman" w:cs="Times New Roman"/>
        </w:rPr>
      </w:pPr>
      <w:r>
        <w:rPr>
          <w:rFonts w:cs="Times New Roman" w:ascii="Times New Roman" w:hAnsi="Times New Roman"/>
        </w:rPr>
        <w:t>029. ōmar: «banhōf?...» mah hešme hanna... «pansyōn?»</w:t>
      </w:r>
    </w:p>
    <w:p>
      <w:pPr>
        <w:pStyle w:val="PreformattedText"/>
        <w:rPr>
          <w:rFonts w:ascii="Times New Roman" w:hAnsi="Times New Roman" w:cs="Times New Roman"/>
        </w:rPr>
      </w:pPr>
      <w:r>
        <w:rPr>
          <w:rFonts w:cs="Times New Roman" w:ascii="Times New Roman" w:hAnsi="Times New Roman"/>
        </w:rPr>
        <w:t>030. amrille: «waḷḷa, pansyōn».</w:t>
      </w:r>
    </w:p>
    <w:p>
      <w:pPr>
        <w:pStyle w:val="PreformattedText"/>
        <w:rPr>
          <w:rFonts w:ascii="Times New Roman" w:hAnsi="Times New Roman" w:cs="Times New Roman"/>
        </w:rPr>
      </w:pPr>
      <w:r>
        <w:rPr>
          <w:rFonts w:cs="Times New Roman" w:ascii="Times New Roman" w:hAnsi="Times New Roman"/>
        </w:rPr>
        <w:t>031. ōmar: «laḥḳōy!» laḥḳičče.</w:t>
      </w:r>
    </w:p>
    <w:p>
      <w:pPr>
        <w:pStyle w:val="PreformattedText"/>
        <w:rPr>
          <w:rFonts w:ascii="Times New Roman" w:hAnsi="Times New Roman" w:cs="Times New Roman"/>
        </w:rPr>
      </w:pPr>
      <w:r>
        <w:rPr>
          <w:rFonts w:cs="Times New Roman" w:ascii="Times New Roman" w:hAnsi="Times New Roman"/>
        </w:rPr>
        <w:t>032. tillnay ʕal_utayl, silḳiṯ l-elʕel.</w:t>
      </w:r>
    </w:p>
    <w:p>
      <w:pPr>
        <w:pStyle w:val="PreformattedText"/>
        <w:rPr>
          <w:rFonts w:ascii="Times New Roman" w:hAnsi="Times New Roman" w:cs="Times New Roman"/>
        </w:rPr>
      </w:pPr>
      <w:r>
        <w:rPr>
          <w:rFonts w:cs="Times New Roman" w:ascii="Times New Roman" w:hAnsi="Times New Roman"/>
        </w:rPr>
        <w:t>033. luḳi silḳiṯ l-elʕel aspūn žiwōz minnay, ōmrin: «ma ešmax?»</w:t>
      </w:r>
    </w:p>
    <w:p>
      <w:pPr>
        <w:pStyle w:val="PreformattedText"/>
        <w:rPr>
          <w:rFonts w:ascii="Times New Roman" w:hAnsi="Times New Roman" w:cs="Times New Roman"/>
        </w:rPr>
      </w:pPr>
      <w:r>
        <w:rPr>
          <w:rFonts w:cs="Times New Roman" w:ascii="Times New Roman" w:hAnsi="Times New Roman"/>
        </w:rPr>
        <w:t>034. amrōlay: «aḥmad, aḥmad?»</w:t>
      </w:r>
    </w:p>
    <w:p>
      <w:pPr>
        <w:pStyle w:val="PreformattedText"/>
        <w:rPr>
          <w:rFonts w:ascii="Times New Roman" w:hAnsi="Times New Roman" w:cs="Times New Roman"/>
        </w:rPr>
      </w:pPr>
      <w:r>
        <w:rPr>
          <w:rFonts w:cs="Times New Roman" w:ascii="Times New Roman" w:hAnsi="Times New Roman"/>
        </w:rPr>
        <w:t>035. amrilla: «aḥmad!»</w:t>
      </w:r>
    </w:p>
    <w:p>
      <w:pPr>
        <w:pStyle w:val="PreformattedText"/>
        <w:rPr>
          <w:rFonts w:ascii="Times New Roman" w:hAnsi="Times New Roman" w:cs="Times New Roman"/>
        </w:rPr>
      </w:pPr>
      <w:r>
        <w:rPr>
          <w:rFonts w:cs="Times New Roman" w:ascii="Times New Roman" w:hAnsi="Times New Roman"/>
        </w:rPr>
        <w:t>036. xaṯpaččil_ešmay w appičlīlay žiwōz w_appallay ġorfṯa.</w:t>
      </w:r>
    </w:p>
    <w:p>
      <w:pPr>
        <w:pStyle w:val="PreformattedText"/>
        <w:rPr>
          <w:rFonts w:ascii="Times New Roman" w:hAnsi="Times New Roman" w:cs="Times New Roman"/>
        </w:rPr>
      </w:pPr>
      <w:r>
        <w:rPr>
          <w:rFonts w:cs="Times New Roman" w:ascii="Times New Roman" w:hAnsi="Times New Roman"/>
        </w:rPr>
        <w:t>037. bōṯar mil_appallay ġorfṯa, aptiṯ nnūfeḳ ʕa xlō, zlillay ayṯičči wʕayōṯa m-banhōf.</w:t>
      </w:r>
    </w:p>
    <w:p>
      <w:pPr>
        <w:pStyle w:val="PreformattedText"/>
        <w:rPr>
          <w:rFonts w:ascii="Times New Roman" w:hAnsi="Times New Roman" w:cs="Times New Roman"/>
        </w:rPr>
      </w:pPr>
      <w:r>
        <w:rPr>
          <w:rFonts w:cs="Times New Roman" w:ascii="Times New Roman" w:hAnsi="Times New Roman"/>
        </w:rPr>
        <w:t>038. narnīḥlen p-santūḳa, — b-banhōf ōyṯ, msáččarin eʕla —, narnīḥlen nʔammīnlen w mufčḥa b-ʕuppay.</w:t>
      </w:r>
    </w:p>
    <w:p>
      <w:pPr>
        <w:pStyle w:val="PreformattedText"/>
        <w:rPr>
          <w:rFonts w:ascii="Times New Roman" w:hAnsi="Times New Roman" w:cs="Times New Roman"/>
        </w:rPr>
      </w:pPr>
      <w:r>
        <w:rPr>
          <w:rFonts w:cs="Times New Roman" w:ascii="Times New Roman" w:hAnsi="Times New Roman"/>
        </w:rPr>
        <w:t>039. waḷḷa aṯiṯ ana, ḳaṭṭaʕičči lān wʕayōṯa l-utayl w ḏimxiṯ.</w:t>
      </w:r>
    </w:p>
    <w:p>
      <w:pPr>
        <w:pStyle w:val="PreformattedText"/>
        <w:rPr>
          <w:rFonts w:ascii="Times New Roman" w:hAnsi="Times New Roman" w:cs="Times New Roman"/>
        </w:rPr>
      </w:pPr>
      <w:r>
        <w:rPr>
          <w:rFonts w:cs="Times New Roman" w:ascii="Times New Roman" w:hAnsi="Times New Roman"/>
        </w:rPr>
        <w:t>040. yōma, iṯṯer, ṯlōṯa, arpʕa, waḷḷa, rixpiṯ — lōsa nmiščaḥ mašīna —, rixpiṯ w zlillay ʕa disəldorf.</w:t>
      </w:r>
    </w:p>
    <w:p>
      <w:pPr>
        <w:pStyle w:val="PreformattedText"/>
        <w:rPr>
          <w:rFonts w:ascii="Times New Roman" w:hAnsi="Times New Roman" w:cs="Times New Roman"/>
        </w:rPr>
      </w:pPr>
      <w:r>
        <w:rPr>
          <w:rFonts w:cs="Times New Roman" w:ascii="Times New Roman" w:hAnsi="Times New Roman"/>
        </w:rPr>
        <w:t>041. imṭiṯ əl-dísəldorf, yaʕni uḳḏum mə-slōḳi nohra ōṯ p-ṯarč šaʕ.</w:t>
      </w:r>
    </w:p>
    <w:p>
      <w:pPr>
        <w:pStyle w:val="PreformattedText"/>
        <w:rPr>
          <w:rFonts w:ascii="Times New Roman" w:hAnsi="Times New Roman" w:cs="Times New Roman"/>
        </w:rPr>
      </w:pPr>
      <w:r>
        <w:rPr>
          <w:rFonts w:cs="Times New Roman" w:ascii="Times New Roman" w:hAnsi="Times New Roman"/>
        </w:rPr>
        <w:t>042. zillay ʕal_utayl, ḏimxiṯ ṯarč šaʕ bēs, la ġayr, asab minnay ʕisər marək.</w:t>
      </w:r>
    </w:p>
    <w:p>
      <w:pPr>
        <w:pStyle w:val="PreformattedText"/>
        <w:rPr>
          <w:rFonts w:ascii="Times New Roman" w:hAnsi="Times New Roman" w:cs="Times New Roman"/>
        </w:rPr>
      </w:pPr>
      <w:r>
        <w:rPr>
          <w:rFonts w:cs="Times New Roman" w:ascii="Times New Roman" w:hAnsi="Times New Roman"/>
        </w:rPr>
        <w:t>043. amrille: «ʕačōmar innu bə-ṯmūnya marək, ʕaya aspičən ʕisər warəḳ?»</w:t>
      </w:r>
    </w:p>
    <w:p>
      <w:pPr>
        <w:pStyle w:val="PreformattedText"/>
        <w:rPr>
          <w:rFonts w:ascii="Times New Roman" w:hAnsi="Times New Roman" w:cs="Times New Roman"/>
        </w:rPr>
      </w:pPr>
      <w:r>
        <w:rPr>
          <w:rFonts w:cs="Times New Roman" w:ascii="Times New Roman" w:hAnsi="Times New Roman"/>
        </w:rPr>
        <w:t>044. luḳḳil_iḏʕay ana nsūray asab minnay ʕisər warəḳ.</w:t>
      </w:r>
    </w:p>
    <w:p>
      <w:pPr>
        <w:pStyle w:val="PreformattedText"/>
        <w:rPr>
          <w:rFonts w:ascii="Times New Roman" w:hAnsi="Times New Roman" w:cs="Times New Roman"/>
        </w:rPr>
      </w:pPr>
      <w:r>
        <w:rPr>
          <w:rFonts w:cs="Times New Roman" w:ascii="Times New Roman" w:hAnsi="Times New Roman"/>
        </w:rPr>
        <w:t>045. waḷḷa ḏimxiṯ lə-ʕṣofra, ṯēni yōma rixpiṯ, ʕōwtiṯ hōn? ʕōwtiṯ ʕa minšen.</w:t>
      </w:r>
    </w:p>
    <w:p>
      <w:pPr>
        <w:pStyle w:val="PreformattedText"/>
        <w:rPr>
          <w:rFonts w:ascii="Times New Roman" w:hAnsi="Times New Roman" w:cs="Times New Roman"/>
        </w:rPr>
      </w:pPr>
      <w:r>
        <w:rPr>
          <w:rFonts w:cs="Times New Roman" w:ascii="Times New Roman" w:hAnsi="Times New Roman"/>
        </w:rPr>
        <w:t>046. imṭiṯ l-minšen, la iščḥiṯ mačīna, ti nīzel leʕla čūb ṭálabay ana, ʕōwtiṯ.</w:t>
      </w:r>
    </w:p>
    <w:p>
      <w:pPr>
        <w:pStyle w:val="PreformattedText"/>
        <w:rPr>
          <w:rFonts w:ascii="Times New Roman" w:hAnsi="Times New Roman" w:cs="Times New Roman"/>
        </w:rPr>
      </w:pPr>
      <w:r>
        <w:rPr>
          <w:rFonts w:cs="Times New Roman" w:ascii="Times New Roman" w:hAnsi="Times New Roman"/>
        </w:rPr>
        <w:t>047. luḳḳa ʕōwtiṯ amrūlay: «waḷḷāh ōyṯ mačinyōṯa f-fránkfort, eppa yaʕni, eppi l-zappōna».</w:t>
      </w:r>
    </w:p>
    <w:p>
      <w:pPr>
        <w:pStyle w:val="PreformattedText"/>
        <w:rPr>
          <w:rFonts w:ascii="Times New Roman" w:hAnsi="Times New Roman" w:cs="Times New Roman"/>
        </w:rPr>
      </w:pPr>
      <w:r>
        <w:rPr>
          <w:rFonts w:cs="Times New Roman" w:ascii="Times New Roman" w:hAnsi="Times New Roman"/>
        </w:rPr>
        <w:t>048. rixpiṯ ana w zlillay ʕa fránkfort.</w:t>
      </w:r>
    </w:p>
    <w:p>
      <w:pPr>
        <w:pStyle w:val="PreformattedText"/>
        <w:rPr>
          <w:rFonts w:ascii="Times New Roman" w:hAnsi="Times New Roman" w:cs="Times New Roman"/>
        </w:rPr>
      </w:pPr>
      <w:r>
        <w:rPr>
          <w:rFonts w:cs="Times New Roman" w:ascii="Times New Roman" w:hAnsi="Times New Roman"/>
        </w:rPr>
        <w:t>049. imṭiṯ lə-fránkfort, ḳʕillay ōṯ mə-ʕṣofra xēt lə-ʕrōba.</w:t>
      </w:r>
    </w:p>
    <w:p>
      <w:pPr>
        <w:pStyle w:val="PreformattedText"/>
        <w:rPr>
          <w:rFonts w:ascii="Times New Roman" w:hAnsi="Times New Roman" w:cs="Times New Roman"/>
        </w:rPr>
      </w:pPr>
      <w:r>
        <w:rPr>
          <w:rFonts w:cs="Times New Roman" w:ascii="Times New Roman" w:hAnsi="Times New Roman"/>
        </w:rPr>
        <w:t>050. bīlay nuḏmuxlay, ḳōmiṯ šaʕʕliṯ maʕl_aḥḥa, amrille... nimšaʕʕēl_ommṯa mamrillay: «waḷḷāh, hōx utayl čūyṯ».</w:t>
      </w:r>
    </w:p>
    <w:p>
      <w:pPr>
        <w:pStyle w:val="PreformattedText"/>
        <w:rPr>
          <w:rFonts w:ascii="Times New Roman" w:hAnsi="Times New Roman" w:cs="Times New Roman"/>
        </w:rPr>
      </w:pPr>
      <w:r>
        <w:rPr>
          <w:rFonts w:cs="Times New Roman" w:ascii="Times New Roman" w:hAnsi="Times New Roman"/>
        </w:rPr>
        <w:t>051. ōyṯ zaləmṯa, amillay: «bēx utayl?»</w:t>
      </w:r>
    </w:p>
    <w:p>
      <w:pPr>
        <w:pStyle w:val="PreformattedText"/>
        <w:rPr>
          <w:rFonts w:ascii="Times New Roman" w:hAnsi="Times New Roman" w:cs="Times New Roman"/>
        </w:rPr>
      </w:pPr>
      <w:r>
        <w:rPr>
          <w:rFonts w:cs="Times New Roman" w:ascii="Times New Roman" w:hAnsi="Times New Roman"/>
        </w:rPr>
        <w:t>052. amərnaḥle: «ē!»</w:t>
      </w:r>
    </w:p>
    <w:p>
      <w:pPr>
        <w:pStyle w:val="PreformattedText"/>
        <w:rPr>
          <w:rFonts w:ascii="Times New Roman" w:hAnsi="Times New Roman" w:cs="Times New Roman"/>
        </w:rPr>
      </w:pPr>
      <w:r>
        <w:rPr>
          <w:rFonts w:cs="Times New Roman" w:ascii="Times New Roman" w:hAnsi="Times New Roman"/>
        </w:rPr>
        <w:t>053. «pansyōn?»</w:t>
      </w:r>
    </w:p>
    <w:p>
      <w:pPr>
        <w:pStyle w:val="PreformattedText"/>
        <w:rPr>
          <w:rFonts w:ascii="Times New Roman" w:hAnsi="Times New Roman" w:cs="Times New Roman"/>
        </w:rPr>
      </w:pPr>
      <w:r>
        <w:rPr>
          <w:rFonts w:cs="Times New Roman" w:ascii="Times New Roman" w:hAnsi="Times New Roman"/>
        </w:rPr>
        <w:t>054. amərnaḥle: «pansyōn!»</w:t>
      </w:r>
    </w:p>
    <w:p>
      <w:pPr>
        <w:pStyle w:val="PreformattedText"/>
        <w:rPr>
          <w:rFonts w:ascii="Times New Roman" w:hAnsi="Times New Roman" w:cs="Times New Roman"/>
        </w:rPr>
      </w:pPr>
      <w:r>
        <w:rPr>
          <w:rFonts w:cs="Times New Roman" w:ascii="Times New Roman" w:hAnsi="Times New Roman"/>
        </w:rPr>
        <w:t>055. «rxōb ʕimmay!» rixpiṯ ana w hū p-ḳiṭōr w zlinnaḥ, činya waḷḷa b-bōs činya p-ḳiṭōr.</w:t>
      </w:r>
    </w:p>
    <w:p>
      <w:pPr>
        <w:pStyle w:val="PreformattedText"/>
        <w:rPr>
          <w:rFonts w:ascii="Times New Roman" w:hAnsi="Times New Roman" w:cs="Times New Roman"/>
        </w:rPr>
      </w:pPr>
      <w:r>
        <w:rPr>
          <w:rFonts w:cs="Times New Roman" w:ascii="Times New Roman" w:hAnsi="Times New Roman"/>
        </w:rPr>
        <w:t>056. waḷḷa mṭinnaḥ b-ḏoččṯa, ḳʕinnaḥ, ʕayniṯ ōyṯ ommṯa baḥer, yaʕni mēt aləf, ṯarəč aləf, eṯlaṯ aləf arpaʕ aləf zaləm b-anna maḥalla.</w:t>
      </w:r>
    </w:p>
    <w:p>
      <w:pPr>
        <w:pStyle w:val="PreformattedText"/>
        <w:rPr>
          <w:rFonts w:ascii="Times New Roman" w:hAnsi="Times New Roman" w:cs="Times New Roman"/>
        </w:rPr>
      </w:pPr>
      <w:r>
        <w:rPr>
          <w:rFonts w:cs="Times New Roman" w:ascii="Times New Roman" w:hAnsi="Times New Roman"/>
        </w:rPr>
        <w:t>057. bōṯar mennah xaṯpiččil_išmay ana, ḳayyadiččil_išmay w applūlay žiwōz.</w:t>
      </w:r>
    </w:p>
    <w:p>
      <w:pPr>
        <w:pStyle w:val="PreformattedText"/>
        <w:rPr>
          <w:rFonts w:ascii="Times New Roman" w:hAnsi="Times New Roman" w:cs="Times New Roman"/>
        </w:rPr>
      </w:pPr>
      <w:r>
        <w:rPr>
          <w:rFonts w:cs="Times New Roman" w:ascii="Times New Roman" w:hAnsi="Times New Roman"/>
        </w:rPr>
        <w:t>058. ḏimxiṯ awwal yōma w ṯēni yōma w ṯēleṯ yōma.</w:t>
      </w:r>
    </w:p>
    <w:p>
      <w:pPr>
        <w:pStyle w:val="PreformattedText"/>
        <w:rPr>
          <w:rFonts w:ascii="Times New Roman" w:hAnsi="Times New Roman" w:cs="Times New Roman"/>
        </w:rPr>
      </w:pPr>
      <w:r>
        <w:rPr>
          <w:rFonts w:cs="Times New Roman" w:ascii="Times New Roman" w:hAnsi="Times New Roman"/>
        </w:rPr>
        <w:t>059. ʕrōba uxxu yōma nimʕōwet l-ʕal-anna utayl.</w:t>
      </w:r>
    </w:p>
    <w:p>
      <w:pPr>
        <w:pStyle w:val="PreformattedText"/>
        <w:rPr>
          <w:rFonts w:ascii="Times New Roman" w:hAnsi="Times New Roman" w:cs="Times New Roman"/>
        </w:rPr>
      </w:pPr>
      <w:r>
        <w:rPr>
          <w:rFonts w:cs="Times New Roman" w:ascii="Times New Roman" w:hAnsi="Times New Roman"/>
        </w:rPr>
        <w:t>060. ʕṣofra nšōṯ šāy w alūla nimšarrin w ʕrōba nimšarrin, w nḏōmex ṯlōṯa yūm.</w:t>
      </w:r>
    </w:p>
    <w:p>
      <w:pPr>
        <w:pStyle w:val="PreformattedText"/>
        <w:rPr>
          <w:rFonts w:ascii="Times New Roman" w:hAnsi="Times New Roman" w:cs="Times New Roman"/>
        </w:rPr>
      </w:pPr>
      <w:r>
        <w:rPr>
          <w:rFonts w:cs="Times New Roman" w:ascii="Times New Roman" w:hAnsi="Times New Roman"/>
        </w:rPr>
        <w:t>061. bōṯar ṯlōṯa yūm lōfaš īlay šoġla ġappāy.</w:t>
      </w:r>
    </w:p>
    <w:p>
      <w:pPr>
        <w:pStyle w:val="PreformattedText"/>
        <w:rPr>
          <w:rFonts w:ascii="Times New Roman" w:hAnsi="Times New Roman" w:cs="Times New Roman"/>
        </w:rPr>
      </w:pPr>
      <w:r>
        <w:rPr>
          <w:rFonts w:cs="Times New Roman" w:ascii="Times New Roman" w:hAnsi="Times New Roman"/>
        </w:rPr>
        <w:t>062. ḳōmiṯ ʕṣofra awwal yōmil_imṭiṯ amərnaḥəl: «exma aġra?», nappēl.</w:t>
      </w:r>
    </w:p>
    <w:p>
      <w:pPr>
        <w:pStyle w:val="PreformattedText"/>
        <w:rPr>
          <w:rFonts w:ascii="Times New Roman" w:hAnsi="Times New Roman" w:cs="Times New Roman"/>
        </w:rPr>
      </w:pPr>
      <w:r>
        <w:rPr>
          <w:rFonts w:cs="Times New Roman" w:ascii="Times New Roman" w:hAnsi="Times New Roman"/>
        </w:rPr>
        <w:t>063. ōmrin: «čūyṯ aġra hōxa».</w:t>
      </w:r>
    </w:p>
    <w:p>
      <w:pPr>
        <w:pStyle w:val="PreformattedText"/>
        <w:rPr>
          <w:rFonts w:ascii="Times New Roman" w:hAnsi="Times New Roman" w:cs="Times New Roman"/>
        </w:rPr>
      </w:pPr>
      <w:r>
        <w:rPr>
          <w:rFonts w:cs="Times New Roman" w:ascii="Times New Roman" w:hAnsi="Times New Roman"/>
        </w:rPr>
        <w:t>064. ḏimxiṯ ṯlōṯa yūm bə-ṯlōṯa lēli billa mēt, w nūxel w nšōṯ b-ō blōta.</w:t>
      </w:r>
    </w:p>
    <w:p>
      <w:pPr>
        <w:pStyle w:val="PreformattedText"/>
        <w:rPr>
          <w:rFonts w:ascii="Times New Roman" w:hAnsi="Times New Roman" w:cs="Times New Roman"/>
        </w:rPr>
      </w:pPr>
      <w:r>
        <w:rPr>
          <w:rFonts w:cs="Times New Roman" w:ascii="Times New Roman" w:hAnsi="Times New Roman"/>
        </w:rPr>
        <w:t>065. bōṯar mennah amrūlay: «hōš čḏōmex, čmayṯ xuššō mennax w čḏōmex».</w:t>
      </w:r>
    </w:p>
    <w:p>
      <w:pPr>
        <w:pStyle w:val="PreformattedText"/>
        <w:rPr>
          <w:rFonts w:ascii="Times New Roman" w:hAnsi="Times New Roman" w:cs="Times New Roman"/>
        </w:rPr>
      </w:pPr>
      <w:r>
        <w:rPr>
          <w:rFonts w:cs="Times New Roman" w:ascii="Times New Roman" w:hAnsi="Times New Roman"/>
        </w:rPr>
        <w:t>066. ēl čaxčō, ṯēri hān ti ʕamalōya yaʕni.</w:t>
      </w:r>
    </w:p>
    <w:p>
      <w:pPr>
        <w:pStyle w:val="PreformattedText"/>
        <w:rPr>
          <w:rFonts w:ascii="Times New Roman" w:hAnsi="Times New Roman" w:cs="Times New Roman"/>
        </w:rPr>
      </w:pPr>
      <w:r>
        <w:rPr>
          <w:rFonts w:cs="Times New Roman" w:ascii="Times New Roman" w:hAnsi="Times New Roman"/>
        </w:rPr>
        <w:t>067. aḥḥa ṭōleb ʕamal, ḳʕēle ṯlōṯa yūm; bōṯar ṯlōṯa yūm lab ṯḳelle šoġla msallamille šoġla, la ṯḳelle šoġla yīz hōn bōʕ yuḏmoxle.</w:t>
      </w:r>
    </w:p>
    <w:p>
      <w:pPr>
        <w:pStyle w:val="PreformattedText"/>
        <w:rPr>
          <w:rFonts w:ascii="Times New Roman" w:hAnsi="Times New Roman" w:cs="Times New Roman"/>
        </w:rPr>
      </w:pPr>
      <w:r>
        <w:rPr>
          <w:rFonts w:cs="Times New Roman" w:ascii="Times New Roman" w:hAnsi="Times New Roman"/>
        </w:rPr>
        <w:t>068. luḳḳi ṯēle ešmi, xaṯpill_ešme w ṯīl atar hīn mamrille: «hōxa ēx ʕamal».</w:t>
      </w:r>
    </w:p>
    <w:p>
      <w:pPr>
        <w:pStyle w:val="PreformattedText"/>
        <w:rPr>
          <w:rFonts w:ascii="Times New Roman" w:hAnsi="Times New Roman" w:cs="Times New Roman"/>
        </w:rPr>
      </w:pPr>
      <w:r>
        <w:rPr>
          <w:rFonts w:cs="Times New Roman" w:ascii="Times New Roman" w:hAnsi="Times New Roman"/>
        </w:rPr>
        <w:t>069. hīn b-ʕaḳlīn nīzil ana maxramčal šoġla, w ana nīzel nayṯ máčana.</w:t>
      </w:r>
    </w:p>
    <w:p>
      <w:pPr>
        <w:pStyle w:val="PreformattedText"/>
        <w:rPr>
          <w:rFonts w:ascii="Times New Roman" w:hAnsi="Times New Roman" w:cs="Times New Roman"/>
        </w:rPr>
      </w:pPr>
      <w:r>
        <w:rPr>
          <w:rFonts w:cs="Times New Roman" w:ascii="Times New Roman" w:hAnsi="Times New Roman"/>
        </w:rPr>
        <w:t>070. ē, bōṯar menna rixpiṯ atar, la ščaḥyiṯ máčana, w rixpiṯ.</w:t>
      </w:r>
    </w:p>
    <w:p>
      <w:pPr>
        <w:pStyle w:val="PreformattedText"/>
        <w:rPr>
          <w:rFonts w:ascii="Times New Roman" w:hAnsi="Times New Roman" w:cs="Times New Roman"/>
        </w:rPr>
      </w:pPr>
      <w:r>
        <w:rPr>
          <w:rFonts w:cs="Times New Roman" w:ascii="Times New Roman" w:hAnsi="Times New Roman"/>
        </w:rPr>
        <w:t>071. rixpiṯ w ʕōwtiṯ xīt l-dísəldorf.</w:t>
      </w:r>
    </w:p>
    <w:p>
      <w:pPr>
        <w:pStyle w:val="PreformattedText"/>
        <w:rPr>
          <w:rFonts w:ascii="Times New Roman" w:hAnsi="Times New Roman" w:cs="Times New Roman"/>
        </w:rPr>
      </w:pPr>
      <w:r>
        <w:rPr>
          <w:rFonts w:cs="Times New Roman" w:ascii="Times New Roman" w:hAnsi="Times New Roman"/>
        </w:rPr>
        <w:t>072. ōyṯ máčana, ḥmičča ġappil_aḥḥa, bīlay nzubnenna.</w:t>
      </w:r>
    </w:p>
    <w:p>
      <w:pPr>
        <w:pStyle w:val="PreformattedText"/>
        <w:rPr>
          <w:rFonts w:ascii="Times New Roman" w:hAnsi="Times New Roman" w:cs="Times New Roman"/>
        </w:rPr>
      </w:pPr>
      <w:r>
        <w:rPr>
          <w:rFonts w:cs="Times New Roman" w:ascii="Times New Roman" w:hAnsi="Times New Roman"/>
        </w:rPr>
        <w:t>073. imar ana zabničči lō máčana w rixpiṯ bāh w aṯiṯ ʕa tarba.</w:t>
      </w:r>
    </w:p>
    <w:p>
      <w:pPr>
        <w:pStyle w:val="PreformattedText"/>
        <w:rPr>
          <w:rFonts w:ascii="Times New Roman" w:hAnsi="Times New Roman" w:cs="Times New Roman"/>
        </w:rPr>
      </w:pPr>
      <w:r>
        <w:rPr>
          <w:rFonts w:cs="Times New Roman" w:ascii="Times New Roman" w:hAnsi="Times New Roman"/>
        </w:rPr>
        <w:t>074. waḷḷa anəʕsiṯ p-tarba, ḥáwwaliṯ bīlay nuḏmux.</w:t>
      </w:r>
    </w:p>
    <w:p>
      <w:pPr>
        <w:pStyle w:val="PreformattedText"/>
        <w:rPr>
          <w:rFonts w:ascii="Times New Roman" w:hAnsi="Times New Roman" w:cs="Times New Roman"/>
        </w:rPr>
      </w:pPr>
      <w:r>
        <w:rPr>
          <w:rFonts w:cs="Times New Roman" w:ascii="Times New Roman" w:hAnsi="Times New Roman"/>
        </w:rPr>
        <w:t>075. ḳayyam la ḳʕillay robʕi šaʕṯa, lō-ḥmiṯ ġayr aḥḥa ʕamtaḳeḳi ṯarʕa iʕlay, ḳayya la ḏimxiṯ.</w:t>
      </w:r>
    </w:p>
    <w:p>
      <w:pPr>
        <w:pStyle w:val="PreformattedText"/>
        <w:rPr>
          <w:rFonts w:ascii="Times New Roman" w:hAnsi="Times New Roman" w:cs="Times New Roman"/>
        </w:rPr>
      </w:pPr>
      <w:r>
        <w:rPr>
          <w:rFonts w:cs="Times New Roman" w:ascii="Times New Roman" w:hAnsi="Times New Roman"/>
        </w:rPr>
        <w:t>076. amrille: «ma čbōʕ?»</w:t>
      </w:r>
    </w:p>
    <w:p>
      <w:pPr>
        <w:pStyle w:val="PreformattedText"/>
        <w:rPr>
          <w:rFonts w:ascii="Times New Roman" w:hAnsi="Times New Roman" w:cs="Times New Roman"/>
        </w:rPr>
      </w:pPr>
      <w:r>
        <w:rPr>
          <w:rFonts w:cs="Times New Roman" w:ascii="Times New Roman" w:hAnsi="Times New Roman"/>
        </w:rPr>
        <w:t>077. ōmar... aptay mḥačīlay b-lišōna ġayr lišōnay, amrille: «ʕárabay! ču nyōḏaʕ ġayr ʕárabay».</w:t>
      </w:r>
    </w:p>
    <w:p>
      <w:pPr>
        <w:pStyle w:val="PreformattedText"/>
        <w:rPr>
          <w:rFonts w:ascii="Times New Roman" w:hAnsi="Times New Roman" w:cs="Times New Roman"/>
        </w:rPr>
      </w:pPr>
      <w:r>
        <w:rPr>
          <w:rFonts w:cs="Times New Roman" w:ascii="Times New Roman" w:hAnsi="Times New Roman"/>
        </w:rPr>
        <w:t>078. amillay: «ḥḥōč l-ʕa šēf!»</w:t>
      </w:r>
    </w:p>
    <w:p>
      <w:pPr>
        <w:pStyle w:val="PreformattedText"/>
        <w:rPr>
          <w:rFonts w:ascii="Times New Roman" w:hAnsi="Times New Roman" w:cs="Times New Roman"/>
        </w:rPr>
      </w:pPr>
      <w:r>
        <w:rPr>
          <w:rFonts w:cs="Times New Roman" w:ascii="Times New Roman" w:hAnsi="Times New Roman"/>
        </w:rPr>
        <w:t>079. niḥčiṯ ana, aybin iṯṯer, ḳaʕin b-máčana, azo minnay.</w:t>
      </w:r>
    </w:p>
    <w:p>
      <w:pPr>
        <w:pStyle w:val="PreformattedText"/>
        <w:rPr>
          <w:rFonts w:ascii="Times New Roman" w:hAnsi="Times New Roman" w:cs="Times New Roman"/>
        </w:rPr>
      </w:pPr>
      <w:r>
        <w:rPr>
          <w:rFonts w:cs="Times New Roman" w:ascii="Times New Roman" w:hAnsi="Times New Roman"/>
        </w:rPr>
        <w:t>080. «ma čbōʕin?»</w:t>
      </w:r>
    </w:p>
    <w:p>
      <w:pPr>
        <w:pStyle w:val="PreformattedText"/>
        <w:rPr>
          <w:rFonts w:ascii="Times New Roman" w:hAnsi="Times New Roman" w:cs="Times New Roman"/>
        </w:rPr>
      </w:pPr>
      <w:r>
        <w:rPr>
          <w:rFonts w:cs="Times New Roman" w:ascii="Times New Roman" w:hAnsi="Times New Roman"/>
        </w:rPr>
        <w:t>081. amrillay: «ayṯō žiwōzax!»</w:t>
      </w:r>
    </w:p>
    <w:p>
      <w:pPr>
        <w:pStyle w:val="PreformattedText"/>
        <w:rPr>
          <w:rFonts w:ascii="Times New Roman" w:hAnsi="Times New Roman" w:cs="Times New Roman"/>
        </w:rPr>
      </w:pPr>
      <w:r>
        <w:rPr>
          <w:rFonts w:cs="Times New Roman" w:ascii="Times New Roman" w:hAnsi="Times New Roman"/>
        </w:rPr>
        <w:t>082. amərnaḥəl: «hanna žiwōz!»</w:t>
      </w:r>
    </w:p>
    <w:p>
      <w:pPr>
        <w:pStyle w:val="PreformattedText"/>
        <w:rPr>
          <w:rFonts w:ascii="Times New Roman" w:hAnsi="Times New Roman" w:cs="Times New Roman"/>
        </w:rPr>
      </w:pPr>
      <w:r>
        <w:rPr>
          <w:rFonts w:cs="Times New Roman" w:ascii="Times New Roman" w:hAnsi="Times New Roman"/>
        </w:rPr>
        <w:t>083. amar: «mina čōz?»</w:t>
      </w:r>
    </w:p>
    <w:p>
      <w:pPr>
        <w:pStyle w:val="PreformattedText"/>
        <w:rPr>
          <w:rFonts w:ascii="Times New Roman" w:hAnsi="Times New Roman" w:cs="Times New Roman"/>
        </w:rPr>
      </w:pPr>
      <w:r>
        <w:rPr>
          <w:rFonts w:cs="Times New Roman" w:ascii="Times New Roman" w:hAnsi="Times New Roman"/>
        </w:rPr>
        <w:t>084. amərnaḥəl: «m-dísəldorf».</w:t>
      </w:r>
    </w:p>
    <w:p>
      <w:pPr>
        <w:pStyle w:val="PreformattedText"/>
        <w:rPr>
          <w:rFonts w:ascii="Times New Roman" w:hAnsi="Times New Roman" w:cs="Times New Roman"/>
        </w:rPr>
      </w:pPr>
      <w:r>
        <w:rPr>
          <w:rFonts w:cs="Times New Roman" w:ascii="Times New Roman" w:hAnsi="Times New Roman"/>
        </w:rPr>
        <w:t>085. amar: «mamnuʕ hōxa čuḏmux! ʕaya čiḏmex hōxa?»</w:t>
      </w:r>
    </w:p>
    <w:p>
      <w:pPr>
        <w:pStyle w:val="PreformattedText"/>
        <w:rPr>
          <w:rFonts w:ascii="Times New Roman" w:hAnsi="Times New Roman" w:cs="Times New Roman"/>
        </w:rPr>
      </w:pPr>
      <w:r>
        <w:rPr>
          <w:rFonts w:cs="Times New Roman" w:ascii="Times New Roman" w:hAnsi="Times New Roman"/>
        </w:rPr>
        <w:t>086. «ana niḏmex barrōyi tarba!»</w:t>
      </w:r>
    </w:p>
    <w:p>
      <w:pPr>
        <w:pStyle w:val="PreformattedText"/>
        <w:rPr>
          <w:rFonts w:ascii="Times New Roman" w:hAnsi="Times New Roman" w:cs="Times New Roman"/>
        </w:rPr>
      </w:pPr>
      <w:r>
        <w:rPr>
          <w:rFonts w:cs="Times New Roman" w:ascii="Times New Roman" w:hAnsi="Times New Roman"/>
        </w:rPr>
        <w:t>087. amar: «hōxa ču ṯōḳen čuḏmux! ōyṯ istirōḥa b-ġayr ḏoččṯa čḏōmex».</w:t>
      </w:r>
    </w:p>
    <w:p>
      <w:pPr>
        <w:pStyle w:val="PreformattedText"/>
        <w:rPr>
          <w:rFonts w:ascii="Times New Roman" w:hAnsi="Times New Roman" w:cs="Times New Roman"/>
        </w:rPr>
      </w:pPr>
      <w:r>
        <w:rPr>
          <w:rFonts w:cs="Times New Roman" w:ascii="Times New Roman" w:hAnsi="Times New Roman"/>
        </w:rPr>
        <w:t>088. amərnaḥəl: «māši l-ḥāl».</w:t>
      </w:r>
    </w:p>
    <w:p>
      <w:pPr>
        <w:pStyle w:val="PreformattedText"/>
        <w:rPr>
          <w:rFonts w:ascii="Times New Roman" w:hAnsi="Times New Roman" w:cs="Times New Roman"/>
        </w:rPr>
      </w:pPr>
      <w:r>
        <w:rPr>
          <w:rFonts w:cs="Times New Roman" w:ascii="Times New Roman" w:hAnsi="Times New Roman"/>
        </w:rPr>
        <w:t>089. «hōn čīzel?»</w:t>
      </w:r>
    </w:p>
    <w:p>
      <w:pPr>
        <w:pStyle w:val="PreformattedText"/>
        <w:rPr>
          <w:rFonts w:ascii="Times New Roman" w:hAnsi="Times New Roman" w:cs="Times New Roman"/>
        </w:rPr>
      </w:pPr>
      <w:r>
        <w:rPr>
          <w:rFonts w:cs="Times New Roman" w:ascii="Times New Roman" w:hAnsi="Times New Roman"/>
        </w:rPr>
        <w:t>090. amərnaḥəl: «waḷḷa nīzel ʕa minšen».</w:t>
      </w:r>
    </w:p>
    <w:p>
      <w:pPr>
        <w:pStyle w:val="PreformattedText"/>
        <w:rPr>
          <w:rFonts w:ascii="Times New Roman" w:hAnsi="Times New Roman" w:cs="Times New Roman"/>
        </w:rPr>
      </w:pPr>
      <w:r>
        <w:rPr>
          <w:rFonts w:cs="Times New Roman" w:ascii="Times New Roman" w:hAnsi="Times New Roman"/>
        </w:rPr>
        <w:t>091. amrūlay: «mn-ūxa tarba!»</w:t>
      </w:r>
    </w:p>
    <w:p>
      <w:pPr>
        <w:pStyle w:val="PreformattedText"/>
        <w:rPr>
          <w:rFonts w:ascii="Times New Roman" w:hAnsi="Times New Roman" w:cs="Times New Roman"/>
        </w:rPr>
      </w:pPr>
      <w:r>
        <w:rPr>
          <w:rFonts w:cs="Times New Roman" w:ascii="Times New Roman" w:hAnsi="Times New Roman"/>
        </w:rPr>
        <w:t>092. amrīl: «ē!»</w:t>
      </w:r>
    </w:p>
    <w:p>
      <w:pPr>
        <w:pStyle w:val="PreformattedText"/>
        <w:rPr>
          <w:rFonts w:ascii="Times New Roman" w:hAnsi="Times New Roman" w:cs="Times New Roman"/>
        </w:rPr>
      </w:pPr>
      <w:r>
        <w:rPr>
          <w:rFonts w:cs="Times New Roman" w:ascii="Times New Roman" w:hAnsi="Times New Roman"/>
        </w:rPr>
        <w:t>093. rixpiṯ w_aḏ̣illiṯ nūṯ yalla luḳḳil_imṭiṯ l-čazīye.</w:t>
      </w:r>
    </w:p>
    <w:p>
      <w:pPr>
        <w:pStyle w:val="PreformattedText"/>
        <w:rPr>
          <w:rFonts w:ascii="Times New Roman" w:hAnsi="Times New Roman" w:cs="Times New Roman"/>
        </w:rPr>
      </w:pPr>
      <w:r>
        <w:rPr>
          <w:rFonts w:cs="Times New Roman" w:ascii="Times New Roman" w:hAnsi="Times New Roman"/>
        </w:rPr>
        <w:t>094. ōyṯ ḏoččṯa mzappnin banzīn bāh. awḳfiṯ, ḏimxiṯ lə-ʕṣofra.</w:t>
      </w:r>
    </w:p>
    <w:p>
      <w:pPr>
        <w:pStyle w:val="PreformattedText"/>
        <w:rPr>
          <w:rFonts w:ascii="Times New Roman" w:hAnsi="Times New Roman" w:cs="Times New Roman"/>
        </w:rPr>
      </w:pPr>
      <w:r>
        <w:rPr>
          <w:rFonts w:cs="Times New Roman" w:ascii="Times New Roman" w:hAnsi="Times New Roman"/>
        </w:rPr>
        <w:t xml:space="preserve">095. ḳōmiṯ ʕṣofra baččar, faḥṣičči máčana, ʕaynilla baṣṣīra mešḥa p-tifrāns tīh ṯōra, yaʕni mēt kīlo. </w:t>
      </w:r>
    </w:p>
    <w:p>
      <w:pPr>
        <w:pStyle w:val="PreformattedText"/>
        <w:rPr>
          <w:rFonts w:ascii="Times New Roman" w:hAnsi="Times New Roman" w:cs="Times New Roman"/>
        </w:rPr>
      </w:pPr>
      <w:r>
        <w:rPr>
          <w:rFonts w:cs="Times New Roman" w:ascii="Times New Roman" w:hAnsi="Times New Roman"/>
        </w:rPr>
        <w:t>096. aṯiṯ l-ʕal-anna mūr čazīye, amərnaḥle: «bēḥ kīlo mešḥa!» appēḥ kīlo mešḥa.</w:t>
      </w:r>
    </w:p>
    <w:p>
      <w:pPr>
        <w:pStyle w:val="PreformattedText"/>
        <w:rPr>
          <w:rFonts w:ascii="Times New Roman" w:hAnsi="Times New Roman" w:cs="Times New Roman"/>
        </w:rPr>
      </w:pPr>
      <w:r>
        <w:rPr>
          <w:rFonts w:cs="Times New Roman" w:ascii="Times New Roman" w:hAnsi="Times New Roman"/>
        </w:rPr>
        <w:t>097. zillay ʕanfaččeči tifrāns bīlay narənḥēn bē, aṯa hū w ḳamṭay b-īḏay.</w:t>
      </w:r>
    </w:p>
    <w:p>
      <w:pPr>
        <w:pStyle w:val="PreformattedText"/>
        <w:rPr>
          <w:rFonts w:ascii="Times New Roman" w:hAnsi="Times New Roman" w:cs="Times New Roman"/>
        </w:rPr>
      </w:pPr>
      <w:r>
        <w:rPr>
          <w:rFonts w:cs="Times New Roman" w:ascii="Times New Roman" w:hAnsi="Times New Roman"/>
        </w:rPr>
        <w:t>098. amərnaḥle: «ʕaya, ma čbōʕ?»</w:t>
      </w:r>
    </w:p>
    <w:p>
      <w:pPr>
        <w:pStyle w:val="PreformattedText"/>
        <w:rPr>
          <w:rFonts w:ascii="Times New Roman" w:hAnsi="Times New Roman" w:cs="Times New Roman"/>
        </w:rPr>
      </w:pPr>
      <w:r>
        <w:rPr>
          <w:rFonts w:cs="Times New Roman" w:ascii="Times New Roman" w:hAnsi="Times New Roman"/>
        </w:rPr>
        <w:t>099. ōmar: «hōxa kabūt, hōxa hanna mamnūʕ hanna l-motayr».</w:t>
      </w:r>
    </w:p>
    <w:p>
      <w:pPr>
        <w:pStyle w:val="PreformattedText"/>
        <w:rPr>
          <w:rFonts w:ascii="Times New Roman" w:hAnsi="Times New Roman" w:cs="Times New Roman"/>
        </w:rPr>
      </w:pPr>
      <w:r>
        <w:rPr>
          <w:rFonts w:cs="Times New Roman" w:ascii="Times New Roman" w:hAnsi="Times New Roman"/>
        </w:rPr>
        <w:t>100. amrille: «čuʕlax, yalla».</w:t>
      </w:r>
    </w:p>
    <w:p>
      <w:pPr>
        <w:pStyle w:val="PreformattedText"/>
        <w:rPr>
          <w:rFonts w:ascii="Times New Roman" w:hAnsi="Times New Roman" w:cs="Times New Roman"/>
        </w:rPr>
      </w:pPr>
      <w:r>
        <w:rPr>
          <w:rFonts w:cs="Times New Roman" w:ascii="Times New Roman" w:hAnsi="Times New Roman"/>
        </w:rPr>
        <w:t>101. ōmar: «lā, čōz čōseb m-ġayray».</w:t>
      </w:r>
    </w:p>
    <w:p>
      <w:pPr>
        <w:pStyle w:val="PreformattedText"/>
        <w:rPr>
          <w:rFonts w:ascii="Times New Roman" w:hAnsi="Times New Roman" w:cs="Times New Roman"/>
        </w:rPr>
      </w:pPr>
      <w:r>
        <w:rPr>
          <w:rFonts w:cs="Times New Roman" w:ascii="Times New Roman" w:hAnsi="Times New Roman"/>
        </w:rPr>
        <w:t>102. waʕyiṯ w isčxiṯ bē yaffinnay nčupenne, ōmar: «mamnuʕ!»</w:t>
      </w:r>
    </w:p>
    <w:p>
      <w:pPr>
        <w:pStyle w:val="PreformattedText"/>
        <w:rPr>
          <w:rFonts w:ascii="Times New Roman" w:hAnsi="Times New Roman" w:cs="Times New Roman"/>
        </w:rPr>
      </w:pPr>
      <w:r>
        <w:rPr>
          <w:rFonts w:cs="Times New Roman" w:ascii="Times New Roman" w:hAnsi="Times New Roman"/>
        </w:rPr>
        <w:t>103. aspi ṭōsča minnay, ōmriṯ ana: «baṣiṭōy».</w:t>
      </w:r>
    </w:p>
    <w:p>
      <w:pPr>
        <w:pStyle w:val="PreformattedText"/>
        <w:rPr>
          <w:rFonts w:ascii="Times New Roman" w:hAnsi="Times New Roman" w:cs="Times New Roman"/>
        </w:rPr>
      </w:pPr>
      <w:r>
        <w:rPr>
          <w:rFonts w:cs="Times New Roman" w:ascii="Times New Roman" w:hAnsi="Times New Roman"/>
        </w:rPr>
        <w:t>104. waḷḷa allxiṯ, aḏ̣illiṯ nallex yalla yalla, luḳḳil_imṭiṯ l-ḳomma ṯōra, ʕappiṯ m-čazīye.</w:t>
      </w:r>
    </w:p>
    <w:p>
      <w:pPr>
        <w:pStyle w:val="PreformattedText"/>
        <w:rPr>
          <w:rFonts w:ascii="Times New Roman" w:hAnsi="Times New Roman" w:cs="Times New Roman"/>
        </w:rPr>
      </w:pPr>
      <w:r>
        <w:rPr>
          <w:rFonts w:cs="Times New Roman" w:ascii="Times New Roman" w:hAnsi="Times New Roman"/>
        </w:rPr>
        <w:t>105. bōṯar ma ʕappiṯ banzīn m-čazīye w allxiṯ, allxiṯ ōṯ ṯarč emʕa kīlo mitər aw aḳal aw ačṯar činya, ana iḥmiṯ zaləmṯa.</w:t>
      </w:r>
    </w:p>
    <w:p>
      <w:pPr>
        <w:pStyle w:val="PreformattedText"/>
        <w:rPr>
          <w:rFonts w:ascii="Times New Roman" w:hAnsi="Times New Roman" w:cs="Times New Roman"/>
        </w:rPr>
      </w:pPr>
      <w:r>
        <w:rPr>
          <w:rFonts w:cs="Times New Roman" w:ascii="Times New Roman" w:hAnsi="Times New Roman"/>
        </w:rPr>
        <w:t>106. waḳḳef b-anna tarba w aššarlay xān, awḳfille.</w:t>
      </w:r>
    </w:p>
    <w:p>
      <w:pPr>
        <w:pStyle w:val="PreformattedText"/>
        <w:rPr>
          <w:rFonts w:ascii="Times New Roman" w:hAnsi="Times New Roman" w:cs="Times New Roman"/>
        </w:rPr>
      </w:pPr>
      <w:r>
        <w:rPr>
          <w:rFonts w:cs="Times New Roman" w:ascii="Times New Roman" w:hAnsi="Times New Roman"/>
        </w:rPr>
        <w:t>107. ōmar: «pásport!»</w:t>
      </w:r>
    </w:p>
    <w:p>
      <w:pPr>
        <w:pStyle w:val="PreformattedText"/>
        <w:rPr>
          <w:rFonts w:ascii="Times New Roman" w:hAnsi="Times New Roman" w:cs="Times New Roman"/>
        </w:rPr>
      </w:pPr>
      <w:r>
        <w:rPr>
          <w:rFonts w:cs="Times New Roman" w:ascii="Times New Roman" w:hAnsi="Times New Roman"/>
        </w:rPr>
        <w:t>108. amrille: «pásport šēf».</w:t>
      </w:r>
    </w:p>
    <w:p>
      <w:pPr>
        <w:pStyle w:val="PreformattedText"/>
        <w:rPr>
          <w:rFonts w:ascii="Times New Roman" w:hAnsi="Times New Roman" w:cs="Times New Roman"/>
        </w:rPr>
      </w:pPr>
      <w:r>
        <w:rPr>
          <w:rFonts w:cs="Times New Roman" w:ascii="Times New Roman" w:hAnsi="Times New Roman"/>
        </w:rPr>
        <w:t>109. ōmar: «nō šēf!», čūyṯ šēf.</w:t>
      </w:r>
    </w:p>
    <w:p>
      <w:pPr>
        <w:pStyle w:val="PreformattedText"/>
        <w:rPr>
          <w:rFonts w:ascii="Times New Roman" w:hAnsi="Times New Roman" w:cs="Times New Roman"/>
        </w:rPr>
      </w:pPr>
      <w:r>
        <w:rPr>
          <w:rFonts w:cs="Times New Roman" w:ascii="Times New Roman" w:hAnsi="Times New Roman"/>
        </w:rPr>
        <w:t>110. amrille: «pásport šēf». ōmar: «nō šēf!»</w:t>
      </w:r>
    </w:p>
    <w:p>
      <w:pPr>
        <w:pStyle w:val="PreformattedText"/>
        <w:rPr>
          <w:rFonts w:ascii="Times New Roman" w:hAnsi="Times New Roman" w:cs="Times New Roman"/>
        </w:rPr>
      </w:pPr>
      <w:r>
        <w:rPr>
          <w:rFonts w:cs="Times New Roman" w:ascii="Times New Roman" w:hAnsi="Times New Roman"/>
        </w:rPr>
        <w:t>111. yalla yalla l-ḥatta luḳḳil_imṭiṯ l-ḳomma ṯōra, ṭáššaray.</w:t>
      </w:r>
    </w:p>
    <w:p>
      <w:pPr>
        <w:pStyle w:val="PreformattedText"/>
        <w:rPr>
          <w:rFonts w:ascii="Times New Roman" w:hAnsi="Times New Roman" w:cs="Times New Roman"/>
        </w:rPr>
      </w:pPr>
      <w:r>
        <w:rPr>
          <w:rFonts w:cs="Times New Roman" w:ascii="Times New Roman" w:hAnsi="Times New Roman"/>
        </w:rPr>
        <w:t>112. imṭiṯ l-ḳomma ṯōra, la iḥmiṯ ġayr aḥḥa amillay: «pásport!»</w:t>
      </w:r>
    </w:p>
    <w:p>
      <w:pPr>
        <w:pStyle w:val="PreformattedText"/>
        <w:rPr>
          <w:rFonts w:ascii="Times New Roman" w:hAnsi="Times New Roman" w:cs="Times New Roman"/>
        </w:rPr>
      </w:pPr>
      <w:r>
        <w:rPr>
          <w:rFonts w:cs="Times New Roman" w:ascii="Times New Roman" w:hAnsi="Times New Roman"/>
        </w:rPr>
        <w:t>113. ōmriṯ: «hōxa aybin iṯṯer, blōta yaʕni, nūb b-misti blōta».</w:t>
      </w:r>
    </w:p>
    <w:p>
      <w:pPr>
        <w:pStyle w:val="PreformattedText"/>
        <w:rPr>
          <w:rFonts w:ascii="Times New Roman" w:hAnsi="Times New Roman" w:cs="Times New Roman"/>
        </w:rPr>
      </w:pPr>
      <w:r>
        <w:rPr>
          <w:rFonts w:cs="Times New Roman" w:ascii="Times New Roman" w:hAnsi="Times New Roman"/>
        </w:rPr>
        <w:t>114. nūb b-misti blōta fránkfort, aššarlay ōmar: «ʕemmi ġappōna ḥawwēl!», ḥáwwaliṯ.</w:t>
      </w:r>
    </w:p>
    <w:p>
      <w:pPr>
        <w:pStyle w:val="PreformattedText"/>
        <w:rPr>
          <w:rFonts w:ascii="Times New Roman" w:hAnsi="Times New Roman" w:cs="Times New Roman"/>
        </w:rPr>
      </w:pPr>
      <w:r>
        <w:rPr>
          <w:rFonts w:cs="Times New Roman" w:ascii="Times New Roman" w:hAnsi="Times New Roman"/>
        </w:rPr>
        <w:t>115. bōṯar ma ḥáwwaliṯ ʕemmi ġappōna amillay: «pásport!»</w:t>
      </w:r>
    </w:p>
    <w:p>
      <w:pPr>
        <w:pStyle w:val="PreformattedText"/>
        <w:rPr>
          <w:rFonts w:ascii="Times New Roman" w:hAnsi="Times New Roman" w:cs="Times New Roman"/>
        </w:rPr>
      </w:pPr>
      <w:r>
        <w:rPr>
          <w:rFonts w:cs="Times New Roman" w:ascii="Times New Roman" w:hAnsi="Times New Roman"/>
        </w:rPr>
        <w:t>116. amrille: «pásport šēf».</w:t>
      </w:r>
    </w:p>
    <w:p>
      <w:pPr>
        <w:pStyle w:val="PreformattedText"/>
        <w:rPr>
          <w:rFonts w:ascii="Times New Roman" w:hAnsi="Times New Roman" w:cs="Times New Roman"/>
        </w:rPr>
      </w:pPr>
      <w:r>
        <w:rPr>
          <w:rFonts w:cs="Times New Roman" w:ascii="Times New Roman" w:hAnsi="Times New Roman"/>
        </w:rPr>
        <w:t>117. ōmar: «nō šēf!»</w:t>
      </w:r>
    </w:p>
    <w:p>
      <w:pPr>
        <w:pStyle w:val="PreformattedText"/>
        <w:rPr>
          <w:rFonts w:ascii="Times New Roman" w:hAnsi="Times New Roman" w:cs="Times New Roman"/>
        </w:rPr>
      </w:pPr>
      <w:r>
        <w:rPr>
          <w:rFonts w:cs="Times New Roman" w:ascii="Times New Roman" w:hAnsi="Times New Roman"/>
        </w:rPr>
        <w:t>118. ōmriṯ: «awḳef nislaḳ napplēle žiwōzay lačō, niḥəm mā bēle».</w:t>
      </w:r>
    </w:p>
    <w:p>
      <w:pPr>
        <w:pStyle w:val="PreformattedText"/>
        <w:rPr>
          <w:rFonts w:ascii="Times New Roman" w:hAnsi="Times New Roman" w:cs="Times New Roman"/>
        </w:rPr>
      </w:pPr>
      <w:r>
        <w:rPr>
          <w:rFonts w:cs="Times New Roman" w:ascii="Times New Roman" w:hAnsi="Times New Roman"/>
        </w:rPr>
        <w:t>119. silḳiṯ ʕa máčana, táwwaḥiṯ ʕa žiwōzay, la ščḥičče.</w:t>
      </w:r>
    </w:p>
    <w:p>
      <w:pPr>
        <w:pStyle w:val="PreformattedText"/>
        <w:rPr>
          <w:rFonts w:ascii="Times New Roman" w:hAnsi="Times New Roman" w:cs="Times New Roman"/>
        </w:rPr>
      </w:pPr>
      <w:r>
        <w:rPr>
          <w:rFonts w:cs="Times New Roman" w:ascii="Times New Roman" w:hAnsi="Times New Roman"/>
        </w:rPr>
        <w:t>120. luḳḳi la ščḥičči žiwōzay, amillay: «ḥḥōč l-ōxa ḥḥōč!», niḥčiṯ.</w:t>
      </w:r>
    </w:p>
    <w:p>
      <w:pPr>
        <w:pStyle w:val="PreformattedText"/>
        <w:rPr>
          <w:rFonts w:ascii="Times New Roman" w:hAnsi="Times New Roman" w:cs="Times New Roman"/>
        </w:rPr>
      </w:pPr>
      <w:r>
        <w:rPr>
          <w:rFonts w:cs="Times New Roman" w:ascii="Times New Roman" w:hAnsi="Times New Roman"/>
        </w:rPr>
        <w:t>121. amillay: «pásport dīzel!» aṯa l-ʕa tabba ti mazōt amillay: «b-ḏočči ʕappič dīzel bōsax ōb hēl!»</w:t>
      </w:r>
    </w:p>
    <w:p>
      <w:pPr>
        <w:pStyle w:val="PreformattedText"/>
        <w:rPr>
          <w:rFonts w:ascii="Times New Roman" w:hAnsi="Times New Roman" w:cs="Times New Roman"/>
        </w:rPr>
      </w:pPr>
      <w:r>
        <w:rPr>
          <w:rFonts w:cs="Times New Roman" w:ascii="Times New Roman" w:hAnsi="Times New Roman"/>
        </w:rPr>
        <w:t>122. amrille: «pásport dīzel?»</w:t>
      </w:r>
    </w:p>
    <w:p>
      <w:pPr>
        <w:pStyle w:val="PreformattedText"/>
        <w:rPr>
          <w:rFonts w:ascii="Times New Roman" w:hAnsi="Times New Roman" w:cs="Times New Roman"/>
        </w:rPr>
      </w:pPr>
      <w:r>
        <w:rPr>
          <w:rFonts w:cs="Times New Roman" w:ascii="Times New Roman" w:hAnsi="Times New Roman"/>
        </w:rPr>
        <w:t>123. ōmar: «ē!»</w:t>
      </w:r>
    </w:p>
    <w:p>
      <w:pPr>
        <w:pStyle w:val="PreformattedText"/>
        <w:rPr>
          <w:rFonts w:ascii="Times New Roman" w:hAnsi="Times New Roman" w:cs="Times New Roman"/>
        </w:rPr>
      </w:pPr>
      <w:r>
        <w:rPr>
          <w:rFonts w:cs="Times New Roman" w:ascii="Times New Roman" w:hAnsi="Times New Roman"/>
        </w:rPr>
        <w:t>124. waḷḷa ōmar: «ē», amrille: «w baʕdayn?», ana.</w:t>
      </w:r>
    </w:p>
    <w:p>
      <w:pPr>
        <w:pStyle w:val="PreformattedText"/>
        <w:rPr>
          <w:rFonts w:ascii="Times New Roman" w:hAnsi="Times New Roman" w:cs="Times New Roman"/>
        </w:rPr>
      </w:pPr>
      <w:r>
        <w:rPr>
          <w:rFonts w:cs="Times New Roman" w:ascii="Times New Roman" w:hAnsi="Times New Roman"/>
        </w:rPr>
        <w:t>125. ōmar: «tawwōr ʕa ṯēni tarba, ōyṯ fatəḥṯa ḳomma, tawwōr eʕla w zē ʕa tarba hōṯe!»</w:t>
      </w:r>
    </w:p>
    <w:p>
      <w:pPr>
        <w:pStyle w:val="PreformattedText"/>
        <w:rPr>
          <w:rFonts w:ascii="Times New Roman" w:hAnsi="Times New Roman" w:cs="Times New Roman"/>
        </w:rPr>
      </w:pPr>
      <w:r>
        <w:rPr>
          <w:rFonts w:cs="Times New Roman" w:ascii="Times New Roman" w:hAnsi="Times New Roman"/>
        </w:rPr>
        <w:t>126. waḷḷa zillay táwwariṯ w zlillay, aḏ̣illiṯ nūz, yalla yalla, luḳḳil_imṭiṯ l-ʕal-anna mūr čazīye.</w:t>
      </w:r>
    </w:p>
    <w:p>
      <w:pPr>
        <w:pStyle w:val="PreformattedText"/>
        <w:rPr>
          <w:rFonts w:ascii="Times New Roman" w:hAnsi="Times New Roman" w:cs="Times New Roman"/>
        </w:rPr>
      </w:pPr>
      <w:r>
        <w:rPr>
          <w:rFonts w:cs="Times New Roman" w:ascii="Times New Roman" w:hAnsi="Times New Roman"/>
        </w:rPr>
        <w:t>127. imṭiṯ l-mūr čazīye, luḳḳi ḥimnay aptay ḏ̣ōḥeč.</w:t>
      </w:r>
    </w:p>
    <w:p>
      <w:pPr>
        <w:pStyle w:val="PreformattedText"/>
        <w:rPr>
          <w:rFonts w:ascii="Times New Roman" w:hAnsi="Times New Roman" w:cs="Times New Roman"/>
        </w:rPr>
      </w:pPr>
      <w:r>
        <w:rPr>
          <w:rFonts w:cs="Times New Roman" w:ascii="Times New Roman" w:hAnsi="Times New Roman"/>
        </w:rPr>
        <w:t>128. affḳi žiwōz, arənḥe ʕa ṭawəlṯa, amillay: «ḥmū, niḥi īzel menne mēt?»</w:t>
      </w:r>
    </w:p>
    <w:p>
      <w:pPr>
        <w:pStyle w:val="PreformattedText"/>
        <w:rPr>
          <w:rFonts w:ascii="Times New Roman" w:hAnsi="Times New Roman" w:cs="Times New Roman"/>
        </w:rPr>
      </w:pPr>
      <w:r>
        <w:rPr>
          <w:rFonts w:cs="Times New Roman" w:ascii="Times New Roman" w:hAnsi="Times New Roman"/>
        </w:rPr>
        <w:t>129. amrille: «lā, hān ġarḏ̣ōy, ču īzel menne mēt».</w:t>
      </w:r>
    </w:p>
    <w:p>
      <w:pPr>
        <w:pStyle w:val="PreformattedText"/>
        <w:rPr>
          <w:rFonts w:ascii="Times New Roman" w:hAnsi="Times New Roman" w:cs="Times New Roman"/>
        </w:rPr>
      </w:pPr>
      <w:r>
        <w:rPr>
          <w:rFonts w:cs="Times New Roman" w:ascii="Times New Roman" w:hAnsi="Times New Roman"/>
        </w:rPr>
        <w:t>130. ōmar: «wan mark!»</w:t>
      </w:r>
    </w:p>
    <w:p>
      <w:pPr>
        <w:pStyle w:val="PreformattedText"/>
        <w:rPr>
          <w:rFonts w:ascii="Times New Roman" w:hAnsi="Times New Roman" w:cs="Times New Roman"/>
        </w:rPr>
      </w:pPr>
      <w:r>
        <w:rPr>
          <w:rFonts w:cs="Times New Roman" w:ascii="Times New Roman" w:hAnsi="Times New Roman"/>
        </w:rPr>
        <w:t>131. ōmriṯ ana: wan mark māh hanna? yaʕni bēle warḳṯa, bēle marək yaʕni.</w:t>
      </w:r>
    </w:p>
    <w:p>
      <w:pPr>
        <w:pStyle w:val="PreformattedText"/>
        <w:rPr>
          <w:rFonts w:ascii="Times New Roman" w:hAnsi="Times New Roman" w:cs="Times New Roman"/>
        </w:rPr>
      </w:pPr>
      <w:r>
        <w:rPr>
          <w:rFonts w:cs="Times New Roman" w:ascii="Times New Roman" w:hAnsi="Times New Roman"/>
        </w:rPr>
        <w:t>132. affḳiṯ ḳiršō, asab marək, ōmar: «alō wan marək».</w:t>
      </w:r>
    </w:p>
    <w:p>
      <w:pPr>
        <w:pStyle w:val="PreformattedText"/>
        <w:rPr>
          <w:rFonts w:ascii="Times New Roman" w:hAnsi="Times New Roman" w:cs="Times New Roman"/>
        </w:rPr>
      </w:pPr>
      <w:r>
        <w:rPr>
          <w:rFonts w:cs="Times New Roman" w:ascii="Times New Roman" w:hAnsi="Times New Roman"/>
        </w:rPr>
        <w:t>133. xáppari tarba xulle maxramčal mā? m-marək yʕawwtunnay leʕle nayṯēn žiwōzay.</w:t>
      </w:r>
    </w:p>
    <w:p>
      <w:pPr>
        <w:pStyle w:val="PreformattedText"/>
        <w:rPr>
          <w:rFonts w:ascii="Times New Roman" w:hAnsi="Times New Roman" w:cs="Times New Roman"/>
        </w:rPr>
      </w:pPr>
      <w:r>
        <w:rPr>
          <w:rFonts w:cs="Times New Roman" w:ascii="Times New Roman" w:hAnsi="Times New Roman"/>
        </w:rPr>
        <w:t>134. waḷḷa ḳōmiṯ ana, aspičči žiwōz menne w_appilli marək aḥḥa w rixpiṯ w žabḏiṯ.</w:t>
      </w:r>
    </w:p>
    <w:p>
      <w:pPr>
        <w:pStyle w:val="PreformattedText"/>
        <w:rPr>
          <w:rFonts w:ascii="Times New Roman" w:hAnsi="Times New Roman" w:cs="Times New Roman"/>
        </w:rPr>
      </w:pPr>
      <w:r>
        <w:rPr>
          <w:rFonts w:cs="Times New Roman" w:ascii="Times New Roman" w:hAnsi="Times New Roman"/>
        </w:rPr>
        <w:t>135. ʕappiṯ  xēt naḳəlṯa ḥrīṯa dīzel w_aḏ̣illiṯ nižbeḏ, yalla yalla, luḳḳil_imṭiṯ l-minšen.</w:t>
      </w:r>
    </w:p>
    <w:p>
      <w:pPr>
        <w:pStyle w:val="PreformattedText"/>
        <w:rPr>
          <w:rFonts w:ascii="Times New Roman" w:hAnsi="Times New Roman" w:cs="Times New Roman"/>
        </w:rPr>
      </w:pPr>
      <w:r>
        <w:rPr>
          <w:rFonts w:cs="Times New Roman" w:ascii="Times New Roman" w:hAnsi="Times New Roman"/>
        </w:rPr>
        <w:t>136. imṭiṯ l-minšen, ḳʕillay b-ō blōta.</w:t>
      </w:r>
    </w:p>
    <w:p>
      <w:pPr>
        <w:pStyle w:val="PreformattedText"/>
        <w:rPr>
          <w:rFonts w:ascii="Times New Roman" w:hAnsi="Times New Roman" w:cs="Times New Roman"/>
        </w:rPr>
      </w:pPr>
      <w:r>
        <w:rPr>
          <w:rFonts w:cs="Times New Roman" w:ascii="Times New Roman" w:hAnsi="Times New Roman"/>
        </w:rPr>
        <w:t>137. hō saləfṯa mn-awwalča l-ixerča.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064. Ǧ_ṬḤ Die Trüffelsuche.txt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ešna mn-išnūya iṯḳen čama baḥer b-anna šarḳōya w aptay xalḳa aspīl bhimūṯa w zlīl mayṯin čama.</w:t>
      </w:r>
    </w:p>
    <w:p>
      <w:pPr>
        <w:pStyle w:val="PreformattedText"/>
        <w:rPr>
          <w:rFonts w:ascii="Times New Roman" w:hAnsi="Times New Roman" w:cs="Times New Roman"/>
        </w:rPr>
      </w:pPr>
      <w:r>
        <w:rPr>
          <w:rFonts w:cs="Times New Roman" w:ascii="Times New Roman" w:hAnsi="Times New Roman"/>
        </w:rPr>
        <w:t>002. ḳaminnaḥ xīt, ana w ḥūnay, w rixpinnaḥ ʕal-ān bhimūṯa.</w:t>
      </w:r>
    </w:p>
    <w:p>
      <w:pPr>
        <w:pStyle w:val="PreformattedText"/>
        <w:rPr>
          <w:rFonts w:ascii="Times New Roman" w:hAnsi="Times New Roman" w:cs="Times New Roman"/>
        </w:rPr>
      </w:pPr>
      <w:r>
        <w:rPr>
          <w:rFonts w:cs="Times New Roman" w:ascii="Times New Roman" w:hAnsi="Times New Roman"/>
        </w:rPr>
        <w:t>003. aspinnaḥ uxxul_aḥḥa ḥmūra w zlinnaḥ nayṯ čama.</w:t>
      </w:r>
    </w:p>
    <w:p>
      <w:pPr>
        <w:pStyle w:val="PreformattedText"/>
        <w:rPr>
          <w:rFonts w:ascii="Times New Roman" w:hAnsi="Times New Roman" w:cs="Times New Roman"/>
        </w:rPr>
      </w:pPr>
      <w:r>
        <w:rPr>
          <w:rFonts w:cs="Times New Roman" w:ascii="Times New Roman" w:hAnsi="Times New Roman"/>
        </w:rPr>
        <w:t>004. yalla yalla, yalla yalla, l-ḥāāātta manṭaḳṯa ešma l-ʕabdul ʕabdi.</w:t>
      </w:r>
    </w:p>
    <w:p>
      <w:pPr>
        <w:pStyle w:val="PreformattedText"/>
        <w:rPr>
          <w:rFonts w:ascii="Times New Roman" w:hAnsi="Times New Roman" w:cs="Times New Roman"/>
        </w:rPr>
      </w:pPr>
      <w:r>
        <w:rPr>
          <w:rFonts w:cs="Times New Roman" w:ascii="Times New Roman" w:hAnsi="Times New Roman"/>
        </w:rPr>
        <w:t>005. mṭinnaḥ l-ēl, hōḏ_ommṯa warrīʕa, aptinnaḥ... awḏʕunnaḥ hunayba čama.</w:t>
      </w:r>
    </w:p>
    <w:p>
      <w:pPr>
        <w:pStyle w:val="PreformattedText"/>
        <w:rPr>
          <w:rFonts w:ascii="Times New Roman" w:hAnsi="Times New Roman" w:cs="Times New Roman"/>
        </w:rPr>
      </w:pPr>
      <w:r>
        <w:rPr>
          <w:rFonts w:cs="Times New Roman" w:ascii="Times New Roman" w:hAnsi="Times New Roman"/>
        </w:rPr>
        <w:t>006. ēḥ ḥarbōṯa, aptinnaḥ nšōččin w nḳōlʕin b-anna čama.</w:t>
      </w:r>
    </w:p>
    <w:p>
      <w:pPr>
        <w:pStyle w:val="PreformattedText"/>
        <w:rPr>
          <w:rFonts w:ascii="Times New Roman" w:hAnsi="Times New Roman" w:cs="Times New Roman"/>
        </w:rPr>
      </w:pPr>
      <w:r>
        <w:rPr>
          <w:rFonts w:cs="Times New Roman" w:ascii="Times New Roman" w:hAnsi="Times New Roman"/>
        </w:rPr>
        <w:t>007. yalla yalla, yalla yalla, milnaḥi ʕitlō w milnaḥi xuržō — čama — l-ḥatta luḳḳi ḳaṭʕaṯ šimša.</w:t>
      </w:r>
    </w:p>
    <w:p>
      <w:pPr>
        <w:pStyle w:val="PreformattedText"/>
        <w:rPr>
          <w:rFonts w:ascii="Times New Roman" w:hAnsi="Times New Roman" w:cs="Times New Roman"/>
        </w:rPr>
      </w:pPr>
      <w:r>
        <w:rPr>
          <w:rFonts w:cs="Times New Roman" w:ascii="Times New Roman" w:hAnsi="Times New Roman"/>
        </w:rPr>
        <w:t>008. iṯḳen tunya b-lēlya, ōmrin: «zlōn, baḥ nallex, baḥ nzellaḥ atar».</w:t>
      </w:r>
    </w:p>
    <w:p>
      <w:pPr>
        <w:pStyle w:val="PreformattedText"/>
        <w:rPr>
          <w:rFonts w:ascii="Times New Roman" w:hAnsi="Times New Roman" w:cs="Times New Roman"/>
        </w:rPr>
      </w:pPr>
      <w:r>
        <w:rPr>
          <w:rFonts w:cs="Times New Roman" w:ascii="Times New Roman" w:hAnsi="Times New Roman"/>
        </w:rPr>
        <w:t>009. naḳḳelnaḥ b-mēṯya w ṯinnaḥ.</w:t>
      </w:r>
    </w:p>
    <w:p>
      <w:pPr>
        <w:pStyle w:val="PreformattedText"/>
        <w:rPr>
          <w:rFonts w:ascii="Times New Roman" w:hAnsi="Times New Roman" w:cs="Times New Roman"/>
        </w:rPr>
      </w:pPr>
      <w:r>
        <w:rPr>
          <w:rFonts w:cs="Times New Roman" w:ascii="Times New Roman" w:hAnsi="Times New Roman"/>
        </w:rPr>
        <w:t>010. mīt ḳaṣṣar ʕimmaynaḥ, mīt aptay msappaḳin, mēt laḥḳūn baʕḏ̣īn.</w:t>
      </w:r>
    </w:p>
    <w:p>
      <w:pPr>
        <w:pStyle w:val="PreformattedText"/>
        <w:rPr>
          <w:rFonts w:ascii="Times New Roman" w:hAnsi="Times New Roman" w:cs="Times New Roman"/>
        </w:rPr>
      </w:pPr>
      <w:r>
        <w:rPr>
          <w:rFonts w:cs="Times New Roman" w:ascii="Times New Roman" w:hAnsi="Times New Roman"/>
        </w:rPr>
        <w:t>011. l-ḥōṣel iṯḳen tunya lēlya, ōmrin: «aḥḥčōn hōxa, baḥ nuḏmux hōxa!»</w:t>
      </w:r>
    </w:p>
    <w:p>
      <w:pPr>
        <w:pStyle w:val="PreformattedText"/>
        <w:rPr>
          <w:rFonts w:ascii="Times New Roman" w:hAnsi="Times New Roman" w:cs="Times New Roman"/>
        </w:rPr>
      </w:pPr>
      <w:r>
        <w:rPr>
          <w:rFonts w:cs="Times New Roman" w:ascii="Times New Roman" w:hAnsi="Times New Roman"/>
        </w:rPr>
        <w:t>012. aḥḥačnaḥi lān bhimūṯa w aḥḥačnaḥlēlen ʕitlō w ḏimxinnaḥ čuḥči šmū.</w:t>
      </w:r>
    </w:p>
    <w:p>
      <w:pPr>
        <w:pStyle w:val="PreformattedText"/>
        <w:rPr>
          <w:rFonts w:ascii="Times New Roman" w:hAnsi="Times New Roman" w:cs="Times New Roman"/>
        </w:rPr>
      </w:pPr>
      <w:r>
        <w:rPr>
          <w:rFonts w:cs="Times New Roman" w:ascii="Times New Roman" w:hAnsi="Times New Roman"/>
        </w:rPr>
        <w:t>013. lā xussayō w la ōyṯ mēt, uxxul_aḥḥa ʕbōyṯa. ḏimxinnaḥ l-ḥatta ʕṣofra.</w:t>
      </w:r>
    </w:p>
    <w:p>
      <w:pPr>
        <w:pStyle w:val="PreformattedText"/>
        <w:rPr>
          <w:rFonts w:ascii="Times New Roman" w:hAnsi="Times New Roman" w:cs="Times New Roman"/>
        </w:rPr>
      </w:pPr>
      <w:r>
        <w:rPr>
          <w:rFonts w:cs="Times New Roman" w:ascii="Times New Roman" w:hAnsi="Times New Roman"/>
        </w:rPr>
        <w:t>014. ʕṣofra slōḳi šimša ḥammelnaḥ w ṯinnaḥ.</w:t>
      </w:r>
    </w:p>
    <w:p>
      <w:pPr>
        <w:pStyle w:val="PreformattedText"/>
        <w:rPr>
          <w:rFonts w:ascii="Times New Roman" w:hAnsi="Times New Roman" w:cs="Times New Roman"/>
        </w:rPr>
      </w:pPr>
      <w:r>
        <w:rPr>
          <w:rFonts w:cs="Times New Roman" w:ascii="Times New Roman" w:hAnsi="Times New Roman"/>
        </w:rPr>
        <w:t>015. yalla yalla, ačiminnaḥ nūṯin luḳḳi mṭinnaḥ l-ḥatta arʕi ruḥaybe.</w:t>
      </w:r>
    </w:p>
    <w:p>
      <w:pPr>
        <w:pStyle w:val="PreformattedText"/>
        <w:rPr>
          <w:rFonts w:ascii="Times New Roman" w:hAnsi="Times New Roman" w:cs="Times New Roman"/>
        </w:rPr>
      </w:pPr>
      <w:r>
        <w:rPr>
          <w:rFonts w:cs="Times New Roman" w:ascii="Times New Roman" w:hAnsi="Times New Roman"/>
        </w:rPr>
        <w:t>016. arʕi ruḥaybe ōyṯ aḥḥa ʕimmaynaḥ wa ixṭeb eḥḏa w zīla ʕemme xīt l-ēl.</w:t>
      </w:r>
    </w:p>
    <w:p>
      <w:pPr>
        <w:pStyle w:val="PreformattedText"/>
        <w:rPr>
          <w:rFonts w:ascii="Times New Roman" w:hAnsi="Times New Roman" w:cs="Times New Roman"/>
        </w:rPr>
      </w:pPr>
      <w:r>
        <w:rPr>
          <w:rFonts w:cs="Times New Roman" w:ascii="Times New Roman" w:hAnsi="Times New Roman"/>
        </w:rPr>
        <w:t>017. hōxa ḳattar hūh w hīh: «la, ču nmallxaa ʕemmax!»</w:t>
      </w:r>
    </w:p>
    <w:p>
      <w:pPr>
        <w:pStyle w:val="PreformattedText"/>
        <w:rPr>
          <w:rFonts w:ascii="Times New Roman" w:hAnsi="Times New Roman" w:cs="Times New Roman"/>
        </w:rPr>
      </w:pPr>
      <w:r>
        <w:rPr>
          <w:rFonts w:cs="Times New Roman" w:ascii="Times New Roman" w:hAnsi="Times New Roman"/>
        </w:rPr>
        <w:t xml:space="preserve">018. «la, ʕašimḳáṣṣara, ʕašmallxa ʕemmi laṯīn,» amella: «biš šallix ġaṣəb miʕliš». </w:t>
      </w:r>
    </w:p>
    <w:p>
      <w:pPr>
        <w:pStyle w:val="PreformattedText"/>
        <w:rPr>
          <w:rFonts w:ascii="Times New Roman" w:hAnsi="Times New Roman" w:cs="Times New Roman"/>
        </w:rPr>
      </w:pPr>
      <w:r>
        <w:rPr>
          <w:rFonts w:cs="Times New Roman" w:ascii="Times New Roman" w:hAnsi="Times New Roman"/>
        </w:rPr>
        <w:t>019. l-ḥōṣel ḳattar b-baʕḏ̣īn, ṣaləḥnaḥəl w_ačiminnaḥ nūṯin.</w:t>
      </w:r>
    </w:p>
    <w:p>
      <w:pPr>
        <w:pStyle w:val="PreformattedText"/>
        <w:rPr>
          <w:rFonts w:ascii="Times New Roman" w:hAnsi="Times New Roman" w:cs="Times New Roman"/>
        </w:rPr>
      </w:pPr>
      <w:r>
        <w:rPr>
          <w:rFonts w:cs="Times New Roman" w:ascii="Times New Roman" w:hAnsi="Times New Roman"/>
        </w:rPr>
        <w:t>020. yalla yalla, luḳḳi mṭinnaḥ lə-blōta l-ōxa.</w:t>
      </w:r>
    </w:p>
    <w:p>
      <w:pPr>
        <w:pStyle w:val="PreformattedText"/>
        <w:rPr>
          <w:rFonts w:ascii="Times New Roman" w:hAnsi="Times New Roman" w:cs="Times New Roman"/>
        </w:rPr>
      </w:pPr>
      <w:r>
        <w:rPr>
          <w:rFonts w:cs="Times New Roman" w:ascii="Times New Roman" w:hAnsi="Times New Roman"/>
        </w:rPr>
        <w:t>021. aḥḥačnaḥi lān ʕitlō w ōmrin: «ṯēn yōma baḥ nzellaḥ xīt xaṭərṯa ḥrīṯa».</w:t>
      </w:r>
    </w:p>
    <w:p>
      <w:pPr>
        <w:pStyle w:val="PreformattedText"/>
        <w:rPr>
          <w:rFonts w:ascii="Times New Roman" w:hAnsi="Times New Roman" w:cs="Times New Roman"/>
        </w:rPr>
      </w:pPr>
      <w:r>
        <w:rPr>
          <w:rFonts w:cs="Times New Roman" w:ascii="Times New Roman" w:hAnsi="Times New Roman"/>
        </w:rPr>
        <w:t>022. ḳōmiṯ ana zlillay, aḥmad ḥūnay la zalle.</w:t>
      </w:r>
    </w:p>
    <w:p>
      <w:pPr>
        <w:pStyle w:val="PreformattedText"/>
        <w:rPr>
          <w:rFonts w:ascii="Times New Roman" w:hAnsi="Times New Roman" w:cs="Times New Roman"/>
        </w:rPr>
      </w:pPr>
      <w:r>
        <w:rPr>
          <w:rFonts w:cs="Times New Roman" w:ascii="Times New Roman" w:hAnsi="Times New Roman"/>
        </w:rPr>
        <w:t>023. zlinnaḥ l-ēl, mṭinnaḥ warraʕnaḥ atar xīt ʕanimḥawwšin w tunya ḏ̣abōba, iṯḳen ḏ̣abōba, tunya ḏ̣abḏ̣ība.</w:t>
      </w:r>
    </w:p>
    <w:p>
      <w:pPr>
        <w:pStyle w:val="PreformattedText"/>
        <w:rPr>
          <w:rFonts w:ascii="Times New Roman" w:hAnsi="Times New Roman" w:cs="Times New Roman"/>
        </w:rPr>
      </w:pPr>
      <w:r>
        <w:rPr>
          <w:rFonts w:cs="Times New Roman" w:ascii="Times New Roman" w:hAnsi="Times New Roman"/>
        </w:rPr>
        <w:t>024. ʕaya ḏ̣abḏ̣ība tunya lasa nyōḏʕin ḳaṭʕaṯ šimša willa ḳayyam šimša sallīḳa.</w:t>
      </w:r>
    </w:p>
    <w:p>
      <w:pPr>
        <w:pStyle w:val="PreformattedText"/>
        <w:rPr>
          <w:rFonts w:ascii="Times New Roman" w:hAnsi="Times New Roman" w:cs="Times New Roman"/>
        </w:rPr>
      </w:pPr>
      <w:r>
        <w:rPr>
          <w:rFonts w:cs="Times New Roman" w:ascii="Times New Roman" w:hAnsi="Times New Roman"/>
        </w:rPr>
        <w:t>025. aptay hān xalḳa mḥámmalin uxxul_aḥḥa.</w:t>
      </w:r>
    </w:p>
    <w:p>
      <w:pPr>
        <w:pStyle w:val="PreformattedText"/>
        <w:rPr>
          <w:rFonts w:ascii="Times New Roman" w:hAnsi="Times New Roman" w:cs="Times New Roman"/>
        </w:rPr>
      </w:pPr>
      <w:r>
        <w:rPr>
          <w:rFonts w:cs="Times New Roman" w:ascii="Times New Roman" w:hAnsi="Times New Roman"/>
        </w:rPr>
        <w:t>026. uxxul_aḥḥa ōb b-ḏoččṯa, ana nūb b-ḏoččṯa bal-ḥūḏay.</w:t>
      </w:r>
    </w:p>
    <w:p>
      <w:pPr>
        <w:pStyle w:val="PreformattedText"/>
        <w:rPr>
          <w:rFonts w:ascii="Times New Roman" w:hAnsi="Times New Roman" w:cs="Times New Roman"/>
        </w:rPr>
      </w:pPr>
      <w:r>
        <w:rPr>
          <w:rFonts w:cs="Times New Roman" w:ascii="Times New Roman" w:hAnsi="Times New Roman"/>
        </w:rPr>
        <w:t>027. luḳḳi ʕappičči ʕetla bin nḥammalenne, ču ḥay nḥammalenne.</w:t>
      </w:r>
    </w:p>
    <w:p>
      <w:pPr>
        <w:pStyle w:val="PreformattedText"/>
        <w:rPr>
          <w:rFonts w:ascii="Times New Roman" w:hAnsi="Times New Roman" w:cs="Times New Roman"/>
        </w:rPr>
      </w:pPr>
      <w:r>
        <w:rPr>
          <w:rFonts w:cs="Times New Roman" w:ascii="Times New Roman" w:hAnsi="Times New Roman"/>
        </w:rPr>
        <w:t>028. ʕayniṯ xān xān, čūyṯ barnaš, xūl ʕawītin w ōṯin.</w:t>
      </w:r>
    </w:p>
    <w:p>
      <w:pPr>
        <w:pStyle w:val="PreformattedText"/>
        <w:rPr>
          <w:rFonts w:ascii="Times New Roman" w:hAnsi="Times New Roman" w:cs="Times New Roman"/>
        </w:rPr>
      </w:pPr>
      <w:r>
        <w:rPr>
          <w:rFonts w:cs="Times New Roman" w:ascii="Times New Roman" w:hAnsi="Times New Roman"/>
        </w:rPr>
        <w:t>029. w zlillay ṯiḳnaṯ tunya lēlya w la nyaḏḏeʕ š-šarḳa mina w l-ġarba mina.</w:t>
      </w:r>
    </w:p>
    <w:p>
      <w:pPr>
        <w:pStyle w:val="PreformattedText"/>
        <w:rPr>
          <w:rFonts w:ascii="Times New Roman" w:hAnsi="Times New Roman" w:cs="Times New Roman"/>
        </w:rPr>
      </w:pPr>
      <w:r>
        <w:rPr>
          <w:rFonts w:cs="Times New Roman" w:ascii="Times New Roman" w:hAnsi="Times New Roman"/>
        </w:rPr>
        <w:t>030. ext bin nʕōwet atar? ču nyōḏaʕ nʕōwet, lafaš nyōḏaʕ nʕōwet, la xān w la xān (pfeift leise).</w:t>
      </w:r>
    </w:p>
    <w:p>
      <w:pPr>
        <w:pStyle w:val="PreformattedText"/>
        <w:rPr>
          <w:rFonts w:ascii="Times New Roman" w:hAnsi="Times New Roman" w:cs="Times New Roman"/>
        </w:rPr>
      </w:pPr>
      <w:r>
        <w:rPr>
          <w:rFonts w:cs="Times New Roman" w:ascii="Times New Roman" w:hAnsi="Times New Roman"/>
        </w:rPr>
        <w:t>031. ext baḥ nušw?</w:t>
      </w:r>
    </w:p>
    <w:p>
      <w:pPr>
        <w:pStyle w:val="PreformattedText"/>
        <w:rPr>
          <w:rFonts w:ascii="Times New Roman" w:hAnsi="Times New Roman" w:cs="Times New Roman"/>
        </w:rPr>
      </w:pPr>
      <w:r>
        <w:rPr>
          <w:rFonts w:cs="Times New Roman" w:ascii="Times New Roman" w:hAnsi="Times New Roman"/>
        </w:rPr>
        <w:t>032. ḳōmiṯ ʕayniṯ xān xān, ʕayniṯ ōyṯ nohra, bēs hanna nohra baʕʕeḏ.</w:t>
      </w:r>
    </w:p>
    <w:p>
      <w:pPr>
        <w:pStyle w:val="PreformattedText"/>
        <w:rPr>
          <w:rFonts w:ascii="Times New Roman" w:hAnsi="Times New Roman" w:cs="Times New Roman"/>
        </w:rPr>
      </w:pPr>
      <w:r>
        <w:rPr>
          <w:rFonts w:cs="Times New Roman" w:ascii="Times New Roman" w:hAnsi="Times New Roman"/>
        </w:rPr>
        <w:t>033. ōmriṯ: «waḷḷa bin nīz ʕa nohra mah mil_ōb ytillunnay ʕa tarba hōn zāl hān xalḳa».</w:t>
      </w:r>
    </w:p>
    <w:p>
      <w:pPr>
        <w:pStyle w:val="PreformattedText"/>
        <w:rPr>
          <w:rFonts w:ascii="Times New Roman" w:hAnsi="Times New Roman" w:cs="Times New Roman"/>
        </w:rPr>
      </w:pPr>
      <w:r>
        <w:rPr>
          <w:rFonts w:cs="Times New Roman" w:ascii="Times New Roman" w:hAnsi="Times New Roman"/>
        </w:rPr>
        <w:t>034. náḳḳaliṯ xān, imṭiṯ xān — baʕʕeḏ — allxiṯ ḥabōna w ḳayyam baʕʕeḏ hanna nohra.</w:t>
      </w:r>
    </w:p>
    <w:p>
      <w:pPr>
        <w:pStyle w:val="PreformattedText"/>
        <w:rPr>
          <w:rFonts w:ascii="Times New Roman" w:hAnsi="Times New Roman" w:cs="Times New Roman"/>
        </w:rPr>
      </w:pPr>
      <w:r>
        <w:rPr>
          <w:rFonts w:cs="Times New Roman" w:ascii="Times New Roman" w:hAnsi="Times New Roman"/>
        </w:rPr>
        <w:t>035. šimʕiṯ ʕawwīnyil xalpō, ōmriṯ: «waḷḷa ma zōl ʕamʕawwin hān xalpō, illa ōyṯ xalḳa hōxa b-anna mayla hanna».</w:t>
      </w:r>
    </w:p>
    <w:p>
      <w:pPr>
        <w:pStyle w:val="PreformattedText"/>
        <w:rPr>
          <w:rFonts w:ascii="Times New Roman" w:hAnsi="Times New Roman" w:cs="Times New Roman"/>
        </w:rPr>
      </w:pPr>
      <w:r>
        <w:rPr>
          <w:rFonts w:cs="Times New Roman" w:ascii="Times New Roman" w:hAnsi="Times New Roman"/>
        </w:rPr>
        <w:t>036. ḥáwwaliṯ ʕal-anna mayla hanna, imṭiṯ, ʕayniṯ ōyṯ ʕurrabōyin, bayṯil ʕurrabōyin.</w:t>
      </w:r>
    </w:p>
    <w:p>
      <w:pPr>
        <w:pStyle w:val="PreformattedText"/>
        <w:rPr>
          <w:rFonts w:ascii="Times New Roman" w:hAnsi="Times New Roman" w:cs="Times New Roman"/>
        </w:rPr>
      </w:pPr>
      <w:r>
        <w:rPr>
          <w:rFonts w:cs="Times New Roman" w:ascii="Times New Roman" w:hAnsi="Times New Roman"/>
        </w:rPr>
        <w:t>037. ḳaʕin w_ahaš hān xalpō.</w:t>
      </w:r>
    </w:p>
    <w:p>
      <w:pPr>
        <w:pStyle w:val="PreformattedText"/>
        <w:rPr>
          <w:rFonts w:ascii="Times New Roman" w:hAnsi="Times New Roman" w:cs="Times New Roman"/>
        </w:rPr>
      </w:pPr>
      <w:r>
        <w:rPr>
          <w:rFonts w:cs="Times New Roman" w:ascii="Times New Roman" w:hAnsi="Times New Roman"/>
        </w:rPr>
        <w:t>038. aḳam hīn luḳḳi ḥmūn xalpō ahaš.</w:t>
      </w:r>
    </w:p>
    <w:p>
      <w:pPr>
        <w:pStyle w:val="PreformattedText"/>
        <w:rPr>
          <w:rFonts w:ascii="Times New Roman" w:hAnsi="Times New Roman" w:cs="Times New Roman"/>
        </w:rPr>
      </w:pPr>
      <w:r>
        <w:rPr>
          <w:rFonts w:cs="Times New Roman" w:ascii="Times New Roman" w:hAnsi="Times New Roman"/>
        </w:rPr>
        <w:t>039. činya ma ḥaččān l-xalpō, ʕōwet, aṯa liʕlay: «ahla w sahla!»</w:t>
      </w:r>
    </w:p>
    <w:p>
      <w:pPr>
        <w:pStyle w:val="PreformattedText"/>
        <w:rPr>
          <w:rFonts w:ascii="Times New Roman" w:hAnsi="Times New Roman" w:cs="Times New Roman"/>
        </w:rPr>
      </w:pPr>
      <w:r>
        <w:rPr>
          <w:rFonts w:cs="Times New Roman" w:ascii="Times New Roman" w:hAnsi="Times New Roman"/>
        </w:rPr>
        <w:t>040. amrille: «ana čōhiṯ m-ʕa tarba w rfīḳoy činya hōn zal w lasa nyōḏaʕ w lafaš nyoḏaʕ nzillay».</w:t>
      </w:r>
    </w:p>
    <w:p>
      <w:pPr>
        <w:pStyle w:val="PreformattedText"/>
        <w:rPr>
          <w:rFonts w:ascii="Times New Roman" w:hAnsi="Times New Roman" w:cs="Times New Roman"/>
        </w:rPr>
      </w:pPr>
      <w:r>
        <w:rPr>
          <w:rFonts w:cs="Times New Roman" w:ascii="Times New Roman" w:hAnsi="Times New Roman"/>
        </w:rPr>
        <w:t>041. hōn bin nzillay ču nyaḏḏeʕ, la šarḳa w la ġarba, bax čamṭinnay ʕa tarbi ruḥaybe».</w:t>
      </w:r>
    </w:p>
    <w:p>
      <w:pPr>
        <w:pStyle w:val="PreformattedText"/>
        <w:rPr>
          <w:rFonts w:ascii="Times New Roman" w:hAnsi="Times New Roman" w:cs="Times New Roman"/>
        </w:rPr>
      </w:pPr>
      <w:r>
        <w:rPr>
          <w:rFonts w:cs="Times New Roman" w:ascii="Times New Roman" w:hAnsi="Times New Roman"/>
        </w:rPr>
        <w:t>042. ōmar: «ē, ʕbōr hōš, hōš nūz ana w hāč».</w:t>
      </w:r>
    </w:p>
    <w:p>
      <w:pPr>
        <w:pStyle w:val="PreformattedText"/>
        <w:rPr>
          <w:rFonts w:ascii="Times New Roman" w:hAnsi="Times New Roman" w:cs="Times New Roman"/>
        </w:rPr>
      </w:pPr>
      <w:r>
        <w:rPr>
          <w:rFonts w:cs="Times New Roman" w:ascii="Times New Roman" w:hAnsi="Times New Roman"/>
        </w:rPr>
        <w:t>043. ʕibrinnaḥ, ayṯay ēle leḥma, fačči lanna leḥma fčōča w iččab eʕle marəḳṯa w ḥalba w činya hān ma ti buššalō ti ḳayyōmin, w axlinnaḥ ana w hūh.</w:t>
      </w:r>
    </w:p>
    <w:p>
      <w:pPr>
        <w:pStyle w:val="PreformattedText"/>
        <w:rPr>
          <w:rFonts w:ascii="Times New Roman" w:hAnsi="Times New Roman" w:cs="Times New Roman"/>
        </w:rPr>
      </w:pPr>
      <w:r>
        <w:rPr>
          <w:rFonts w:cs="Times New Roman" w:ascii="Times New Roman" w:hAnsi="Times New Roman"/>
        </w:rPr>
        <w:t>044. ōmar: «čbōʕ nūḳu ntillennax, yalla ḳu ntillennaḥ b-anna lēlya».</w:t>
      </w:r>
    </w:p>
    <w:p>
      <w:pPr>
        <w:pStyle w:val="PreformattedText"/>
        <w:rPr>
          <w:rFonts w:ascii="Times New Roman" w:hAnsi="Times New Roman" w:cs="Times New Roman"/>
        </w:rPr>
      </w:pPr>
      <w:r>
        <w:rPr>
          <w:rFonts w:cs="Times New Roman" w:ascii="Times New Roman" w:hAnsi="Times New Roman"/>
        </w:rPr>
        <w:t>045. ḳaminnaḥ ana w hū, yalla yalla, yalla yalla, yalla yalla, l-ḥatta luḳḳi mṭinnaḥ r-ruḥaybe.</w:t>
      </w:r>
    </w:p>
    <w:p>
      <w:pPr>
        <w:pStyle w:val="PreformattedText"/>
        <w:rPr>
          <w:rFonts w:ascii="Times New Roman" w:hAnsi="Times New Roman" w:cs="Times New Roman"/>
        </w:rPr>
      </w:pPr>
      <w:r>
        <w:rPr>
          <w:rFonts w:cs="Times New Roman" w:ascii="Times New Roman" w:hAnsi="Times New Roman"/>
        </w:rPr>
        <w:t>046. ahəlčiṯ ana, lōfaš ḥay nallex.</w:t>
      </w:r>
    </w:p>
    <w:p>
      <w:pPr>
        <w:pStyle w:val="PreformattedText"/>
        <w:rPr>
          <w:rFonts w:ascii="Times New Roman" w:hAnsi="Times New Roman" w:cs="Times New Roman"/>
        </w:rPr>
      </w:pPr>
      <w:r>
        <w:rPr>
          <w:rFonts w:cs="Times New Roman" w:ascii="Times New Roman" w:hAnsi="Times New Roman"/>
        </w:rPr>
        <w:t>047. mṭinnaḥ r-ruḥaybe ōmar: «hōxa čyōḏaʕ barnaš hāč m-ruḥaybe?»</w:t>
      </w:r>
    </w:p>
    <w:p>
      <w:pPr>
        <w:pStyle w:val="PreformattedText"/>
        <w:rPr>
          <w:rFonts w:ascii="Times New Roman" w:hAnsi="Times New Roman" w:cs="Times New Roman"/>
        </w:rPr>
      </w:pPr>
      <w:r>
        <w:rPr>
          <w:rFonts w:cs="Times New Roman" w:ascii="Times New Roman" w:hAnsi="Times New Roman"/>
        </w:rPr>
        <w:t>048. amrille: «ōyṯ aḥḥa nyaḏḏaʕle».</w:t>
      </w:r>
    </w:p>
    <w:p>
      <w:pPr>
        <w:pStyle w:val="PreformattedText"/>
        <w:rPr>
          <w:rFonts w:ascii="Times New Roman" w:hAnsi="Times New Roman" w:cs="Times New Roman"/>
        </w:rPr>
      </w:pPr>
      <w:r>
        <w:rPr>
          <w:rFonts w:cs="Times New Roman" w:ascii="Times New Roman" w:hAnsi="Times New Roman"/>
        </w:rPr>
        <w:t>049. ōmar: «zē, nšaʕʕel meʕle».</w:t>
      </w:r>
    </w:p>
    <w:p>
      <w:pPr>
        <w:pStyle w:val="PreformattedText"/>
        <w:rPr>
          <w:rFonts w:ascii="Times New Roman" w:hAnsi="Times New Roman" w:cs="Times New Roman"/>
        </w:rPr>
      </w:pPr>
      <w:r>
        <w:rPr>
          <w:rFonts w:cs="Times New Roman" w:ascii="Times New Roman" w:hAnsi="Times New Roman"/>
        </w:rPr>
        <w:t>050. zlinnaḥ šaʕʕelnaḥ meʕle, ḥawwelnaḥ leʕle: «mina čōṯin?»</w:t>
      </w:r>
    </w:p>
    <w:p>
      <w:pPr>
        <w:pStyle w:val="PreformattedText"/>
        <w:rPr>
          <w:rFonts w:ascii="Times New Roman" w:hAnsi="Times New Roman" w:cs="Times New Roman"/>
        </w:rPr>
      </w:pPr>
      <w:r>
        <w:rPr>
          <w:rFonts w:cs="Times New Roman" w:ascii="Times New Roman" w:hAnsi="Times New Roman"/>
        </w:rPr>
        <w:t xml:space="preserve">051. amərnaḥle: «waḷḷa, nūṯin m-šarḳō nmayṯin čama». </w:t>
      </w:r>
    </w:p>
    <w:p>
      <w:pPr>
        <w:pStyle w:val="PreformattedText"/>
        <w:rPr>
          <w:rFonts w:ascii="Times New Roman" w:hAnsi="Times New Roman" w:cs="Times New Roman"/>
        </w:rPr>
      </w:pPr>
      <w:r>
        <w:rPr>
          <w:rFonts w:cs="Times New Roman" w:ascii="Times New Roman" w:hAnsi="Times New Roman"/>
        </w:rPr>
        <w:t>052. «ahla w sahla, ʕubrōn!»</w:t>
      </w:r>
    </w:p>
    <w:p>
      <w:pPr>
        <w:pStyle w:val="PreformattedText"/>
        <w:rPr>
          <w:rFonts w:ascii="Times New Roman" w:hAnsi="Times New Roman" w:cs="Times New Roman"/>
        </w:rPr>
      </w:pPr>
      <w:r>
        <w:rPr>
          <w:rFonts w:cs="Times New Roman" w:ascii="Times New Roman" w:hAnsi="Times New Roman"/>
        </w:rPr>
        <w:t>053. išway ḥšamūṯa, ḳaminnaḥ aḥšemnaḥ ana w hanna ʕurrabō.</w:t>
      </w:r>
    </w:p>
    <w:p>
      <w:pPr>
        <w:pStyle w:val="PreformattedText"/>
        <w:rPr>
          <w:rFonts w:ascii="Times New Roman" w:hAnsi="Times New Roman" w:cs="Times New Roman"/>
        </w:rPr>
      </w:pPr>
      <w:r>
        <w:rPr>
          <w:rFonts w:cs="Times New Roman" w:ascii="Times New Roman" w:hAnsi="Times New Roman"/>
        </w:rPr>
        <w:t>054. uxxu ṯōra w ṯōra mamillay hanna ʕurrabō: «čfaččīr lanna... lanna ti faččnaḥle mā wa ṭāb hanna xōla?»</w:t>
      </w:r>
    </w:p>
    <w:p>
      <w:pPr>
        <w:pStyle w:val="PreformattedText"/>
        <w:rPr>
          <w:rFonts w:ascii="Times New Roman" w:hAnsi="Times New Roman" w:cs="Times New Roman"/>
        </w:rPr>
      </w:pPr>
      <w:r>
        <w:rPr>
          <w:rFonts w:cs="Times New Roman" w:ascii="Times New Roman" w:hAnsi="Times New Roman"/>
        </w:rPr>
        <w:t>055. amərnaḥle: «nfaččīrle».</w:t>
      </w:r>
    </w:p>
    <w:p>
      <w:pPr>
        <w:pStyle w:val="PreformattedText"/>
        <w:rPr>
          <w:rFonts w:ascii="Times New Roman" w:hAnsi="Times New Roman" w:cs="Times New Roman"/>
        </w:rPr>
      </w:pPr>
      <w:r>
        <w:rPr>
          <w:rFonts w:cs="Times New Roman" w:ascii="Times New Roman" w:hAnsi="Times New Roman"/>
        </w:rPr>
        <w:t>056. ē, hōṯe, ti nībin ġappe, hanna rḥaybnū, šwēḥ besra w xōla w čūyṯ aḥsa m-xān.</w:t>
      </w:r>
    </w:p>
    <w:p>
      <w:pPr>
        <w:pStyle w:val="PreformattedText"/>
        <w:rPr>
          <w:rFonts w:ascii="Times New Roman" w:hAnsi="Times New Roman" w:cs="Times New Roman"/>
        </w:rPr>
      </w:pPr>
      <w:r>
        <w:rPr>
          <w:rFonts w:cs="Times New Roman" w:ascii="Times New Roman" w:hAnsi="Times New Roman"/>
        </w:rPr>
        <w:t>057. hū uxxu ṯōra w ṯōra mūmar: «hanna ti wa nifčičille aṭyab mn-anna xōla» — hanna ʕurrabō.</w:t>
      </w:r>
    </w:p>
    <w:p>
      <w:pPr>
        <w:pStyle w:val="PreformattedText"/>
        <w:rPr>
          <w:rFonts w:ascii="Times New Roman" w:hAnsi="Times New Roman" w:cs="Times New Roman"/>
        </w:rPr>
      </w:pPr>
      <w:r>
        <w:rPr>
          <w:rFonts w:cs="Times New Roman" w:ascii="Times New Roman" w:hAnsi="Times New Roman"/>
        </w:rPr>
        <w:t>058. čʕarraf ʕal-anna ʕurrabō, amrənaḥəl: «l-ḥatta ʕṣofra!»</w:t>
      </w:r>
    </w:p>
    <w:p>
      <w:pPr>
        <w:pStyle w:val="PreformattedText"/>
        <w:rPr>
          <w:rFonts w:ascii="Times New Roman" w:hAnsi="Times New Roman" w:cs="Times New Roman"/>
        </w:rPr>
      </w:pPr>
      <w:r>
        <w:rPr>
          <w:rFonts w:cs="Times New Roman" w:ascii="Times New Roman" w:hAnsi="Times New Roman"/>
        </w:rPr>
        <w:t>059. ḏimxinnaḥ ġappe.</w:t>
      </w:r>
    </w:p>
    <w:p>
      <w:pPr>
        <w:pStyle w:val="PreformattedText"/>
        <w:rPr>
          <w:rFonts w:ascii="Times New Roman" w:hAnsi="Times New Roman" w:cs="Times New Roman"/>
        </w:rPr>
      </w:pPr>
      <w:r>
        <w:rPr>
          <w:rFonts w:cs="Times New Roman" w:ascii="Times New Roman" w:hAnsi="Times New Roman"/>
        </w:rPr>
        <w:t>060. ḳōmiṯ liʕlaynaḥ, ḥammel ʕimmay, w_aṯiṯ ʕa blōta, aṯiṯ l-ōxa.</w:t>
      </w:r>
    </w:p>
    <w:p>
      <w:pPr>
        <w:pStyle w:val="PreformattedText"/>
        <w:rPr>
          <w:rFonts w:ascii="Times New Roman" w:hAnsi="Times New Roman" w:cs="Times New Roman"/>
        </w:rPr>
      </w:pPr>
      <w:r>
        <w:rPr>
          <w:rFonts w:cs="Times New Roman" w:ascii="Times New Roman" w:hAnsi="Times New Roman"/>
        </w:rPr>
        <w:t>061. luḳḳi mṭinnaḥ l-ōxa lə-blōta, waṣṣnay hanna rḥaybnū nsoble ana ṯinūya mn-ūxa.</w:t>
      </w:r>
    </w:p>
    <w:p>
      <w:pPr>
        <w:pStyle w:val="PreformattedText"/>
        <w:rPr>
          <w:rFonts w:ascii="Times New Roman" w:hAnsi="Times New Roman" w:cs="Times New Roman"/>
        </w:rPr>
      </w:pPr>
      <w:r>
        <w:rPr>
          <w:rFonts w:cs="Times New Roman" w:ascii="Times New Roman" w:hAnsi="Times New Roman"/>
        </w:rPr>
        <w:t>062. hīn čūl ġappāy ṯinū b-ruḥaybe.</w:t>
      </w:r>
    </w:p>
    <w:p>
      <w:pPr>
        <w:pStyle w:val="PreformattedText"/>
        <w:rPr>
          <w:rFonts w:ascii="Times New Roman" w:hAnsi="Times New Roman" w:cs="Times New Roman"/>
        </w:rPr>
      </w:pPr>
      <w:r>
        <w:rPr>
          <w:rFonts w:cs="Times New Roman" w:ascii="Times New Roman" w:hAnsi="Times New Roman"/>
        </w:rPr>
        <w:t>063. ḳōmiṯ ʕappiṯ ʕetəl ṯinū mn-ān zuʕrō w xorža, ōmriṯ: «nimzappenəl hēl, ti ṯōḳnin nimzappnīl».</w:t>
      </w:r>
    </w:p>
    <w:p>
      <w:pPr>
        <w:pStyle w:val="PreformattedText"/>
        <w:rPr>
          <w:rFonts w:ascii="Times New Roman" w:hAnsi="Times New Roman" w:cs="Times New Roman"/>
        </w:rPr>
      </w:pPr>
      <w:r>
        <w:rPr>
          <w:rFonts w:cs="Times New Roman" w:ascii="Times New Roman" w:hAnsi="Times New Roman"/>
        </w:rPr>
        <w:t>064. w ḳaminnaḥ zlinnaḥ ana w_aḥḥa ḥrēna xēt ʕimmaynaḥ.</w:t>
      </w:r>
    </w:p>
    <w:p>
      <w:pPr>
        <w:pStyle w:val="PreformattedText"/>
        <w:rPr>
          <w:rFonts w:ascii="Times New Roman" w:hAnsi="Times New Roman" w:cs="Times New Roman"/>
        </w:rPr>
      </w:pPr>
      <w:r>
        <w:rPr>
          <w:rFonts w:cs="Times New Roman" w:ascii="Times New Roman" w:hAnsi="Times New Roman"/>
        </w:rPr>
        <w:t>065. mṭinnaḥ ličin tunya ʕamnūḥča, ʕamnūḥča baḥer ʕamnūḥča.</w:t>
      </w:r>
    </w:p>
    <w:p>
      <w:pPr>
        <w:pStyle w:val="PreformattedText"/>
        <w:rPr>
          <w:rFonts w:ascii="Times New Roman" w:hAnsi="Times New Roman" w:cs="Times New Roman"/>
        </w:rPr>
      </w:pPr>
      <w:r>
        <w:rPr>
          <w:rFonts w:cs="Times New Roman" w:ascii="Times New Roman" w:hAnsi="Times New Roman"/>
        </w:rPr>
        <w:t>066. mṭinnaḥ l-arʕi mʕaḏ̣ḏ̣amīye anaḥ w nuzin.</w:t>
      </w:r>
    </w:p>
    <w:p>
      <w:pPr>
        <w:pStyle w:val="PreformattedText"/>
        <w:rPr>
          <w:rFonts w:ascii="Times New Roman" w:hAnsi="Times New Roman" w:cs="Times New Roman"/>
        </w:rPr>
      </w:pPr>
      <w:r>
        <w:rPr>
          <w:rFonts w:cs="Times New Roman" w:ascii="Times New Roman" w:hAnsi="Times New Roman"/>
        </w:rPr>
        <w:t>067. hanna rfīḳay ti nūz ana w hū, ēle ḥmūra.</w:t>
      </w:r>
    </w:p>
    <w:p>
      <w:pPr>
        <w:pStyle w:val="PreformattedText"/>
        <w:rPr>
          <w:rFonts w:ascii="Times New Roman" w:hAnsi="Times New Roman" w:cs="Times New Roman"/>
        </w:rPr>
      </w:pPr>
      <w:r>
        <w:rPr>
          <w:rFonts w:cs="Times New Roman" w:ascii="Times New Roman" w:hAnsi="Times New Roman"/>
        </w:rPr>
        <w:t>068. ōyṯ mūya atar, ġūrči mūya eppa mūya, ṯēri iṣhay hanna ḥmūra bi-yišəč.</w:t>
      </w:r>
    </w:p>
    <w:p>
      <w:pPr>
        <w:pStyle w:val="PreformattedText"/>
        <w:rPr>
          <w:rFonts w:ascii="Times New Roman" w:hAnsi="Times New Roman" w:cs="Times New Roman"/>
        </w:rPr>
      </w:pPr>
      <w:r>
        <w:rPr>
          <w:rFonts w:cs="Times New Roman" w:ascii="Times New Roman" w:hAnsi="Times New Roman"/>
        </w:rPr>
        <w:t>069. ḥawwel ḥmūra yišəč, aḳam iġreḳ hanna ḥmūra b-waḥla.</w:t>
      </w:r>
    </w:p>
    <w:p>
      <w:pPr>
        <w:pStyle w:val="PreformattedText"/>
        <w:rPr>
          <w:rFonts w:ascii="Times New Roman" w:hAnsi="Times New Roman" w:cs="Times New Roman"/>
        </w:rPr>
      </w:pPr>
      <w:r>
        <w:rPr>
          <w:rFonts w:cs="Times New Roman" w:ascii="Times New Roman" w:hAnsi="Times New Roman"/>
        </w:rPr>
        <w:t>070. ōčem iġreḳ l-ḥatta čarʕubōye.</w:t>
      </w:r>
    </w:p>
    <w:p>
      <w:pPr>
        <w:pStyle w:val="PreformattedText"/>
        <w:rPr>
          <w:rFonts w:ascii="Times New Roman" w:hAnsi="Times New Roman" w:cs="Times New Roman"/>
        </w:rPr>
      </w:pPr>
      <w:r>
        <w:rPr>
          <w:rFonts w:cs="Times New Roman" w:ascii="Times New Roman" w:hAnsi="Times New Roman"/>
        </w:rPr>
        <w:t>071. naḳtar naffḳenne, ʕetla ʕa ḥaṣṣe? la ḥay naffḳenne w la mīt.</w:t>
      </w:r>
    </w:p>
    <w:p>
      <w:pPr>
        <w:pStyle w:val="PreformattedText"/>
        <w:rPr>
          <w:rFonts w:ascii="Times New Roman" w:hAnsi="Times New Roman" w:cs="Times New Roman"/>
        </w:rPr>
      </w:pPr>
      <w:r>
        <w:rPr>
          <w:rFonts w:cs="Times New Roman" w:ascii="Times New Roman" w:hAnsi="Times New Roman"/>
        </w:rPr>
        <w:t>072. mūḳem reġla, ġōrḳa reġla ḥrīṯa; mūḳem reġla, ġōrka reġla.</w:t>
      </w:r>
    </w:p>
    <w:p>
      <w:pPr>
        <w:pStyle w:val="PreformattedText"/>
        <w:rPr>
          <w:rFonts w:ascii="Times New Roman" w:hAnsi="Times New Roman" w:cs="Times New Roman"/>
        </w:rPr>
      </w:pPr>
      <w:r>
        <w:rPr>
          <w:rFonts w:cs="Times New Roman" w:ascii="Times New Roman" w:hAnsi="Times New Roman"/>
        </w:rPr>
        <w:t>073. willa ōyṯ xalḳa, natnaḥəl mn-ūṯe ḳočra: «ṯōn!»</w:t>
      </w:r>
    </w:p>
    <w:p>
      <w:pPr>
        <w:pStyle w:val="PreformattedText"/>
        <w:rPr>
          <w:rFonts w:ascii="Times New Roman" w:hAnsi="Times New Roman" w:cs="Times New Roman"/>
        </w:rPr>
      </w:pPr>
      <w:r>
        <w:rPr>
          <w:rFonts w:cs="Times New Roman" w:ascii="Times New Roman" w:hAnsi="Times New Roman"/>
        </w:rPr>
        <w:t>074. aṯun, rafʕūl lanna ḥmūra ʕimmaynaḥ.</w:t>
      </w:r>
    </w:p>
    <w:p>
      <w:pPr>
        <w:pStyle w:val="PreformattedText"/>
        <w:rPr>
          <w:rFonts w:ascii="Times New Roman" w:hAnsi="Times New Roman" w:cs="Times New Roman"/>
        </w:rPr>
      </w:pPr>
      <w:r>
        <w:rPr>
          <w:rFonts w:cs="Times New Roman" w:ascii="Times New Roman" w:hAnsi="Times New Roman"/>
        </w:rPr>
        <w:t>075. affaḳnaḥle m-waḥla w zlinnaḥ l-ʕa zaləmṯa.</w:t>
      </w:r>
    </w:p>
    <w:p>
      <w:pPr>
        <w:pStyle w:val="PreformattedText"/>
        <w:rPr>
          <w:rFonts w:ascii="Times New Roman" w:hAnsi="Times New Roman" w:cs="Times New Roman"/>
        </w:rPr>
      </w:pPr>
      <w:r>
        <w:rPr>
          <w:rFonts w:cs="Times New Roman" w:ascii="Times New Roman" w:hAnsi="Times New Roman"/>
        </w:rPr>
        <w:t>076. appnaḥlūle hān ṯinū w il-bāḳi zappannaḥlen.</w:t>
      </w:r>
    </w:p>
    <w:p>
      <w:pPr>
        <w:pStyle w:val="PreformattedText"/>
        <w:rPr>
          <w:rFonts w:ascii="Times New Roman" w:hAnsi="Times New Roman" w:cs="Times New Roman"/>
        </w:rPr>
      </w:pPr>
      <w:r>
        <w:rPr>
          <w:rFonts w:cs="Times New Roman" w:ascii="Times New Roman" w:hAnsi="Times New Roman"/>
        </w:rPr>
        <w:t>077. ōmar: «ḳʕō naḥčēx maʕ lanna ʕurrabō ti ayṯīčne ʕemmax».</w:t>
      </w:r>
    </w:p>
    <w:p>
      <w:pPr>
        <w:pStyle w:val="PreformattedText"/>
        <w:rPr>
          <w:rFonts w:ascii="Times New Roman" w:hAnsi="Times New Roman" w:cs="Times New Roman"/>
        </w:rPr>
      </w:pPr>
      <w:r>
        <w:rPr>
          <w:rFonts w:cs="Times New Roman" w:ascii="Times New Roman" w:hAnsi="Times New Roman"/>
        </w:rPr>
        <w:t>078. amərnaḥle: «čfaḏ̣ḏ̣ōl!»</w:t>
      </w:r>
    </w:p>
    <w:p>
      <w:pPr>
        <w:pStyle w:val="PreformattedText"/>
        <w:rPr>
          <w:rFonts w:ascii="Times New Roman" w:hAnsi="Times New Roman" w:cs="Times New Roman"/>
        </w:rPr>
      </w:pPr>
      <w:r>
        <w:rPr>
          <w:rFonts w:cs="Times New Roman" w:ascii="Times New Roman" w:hAnsi="Times New Roman"/>
        </w:rPr>
        <w:t>079. ōmar: «hanna uxxul_exma yūm nūfeḏ liʕlay ana, mayṯ tlōṯa arpʕa ʕurrabōyin w ṯele.</w:t>
      </w:r>
    </w:p>
    <w:p>
      <w:pPr>
        <w:pStyle w:val="PreformattedText"/>
        <w:rPr>
          <w:rFonts w:ascii="Times New Roman" w:hAnsi="Times New Roman" w:cs="Times New Roman"/>
        </w:rPr>
      </w:pPr>
      <w:r>
        <w:rPr>
          <w:rFonts w:cs="Times New Roman" w:ascii="Times New Roman" w:hAnsi="Times New Roman"/>
        </w:rPr>
        <w:t>080. ē, awšlannaḥ hanna, mina... lab nūb ana willa ču nūb, bex čzellax čičlablač bēh».</w:t>
      </w:r>
    </w:p>
    <w:p>
      <w:pPr>
        <w:pStyle w:val="PreformattedText"/>
        <w:rPr>
          <w:rFonts w:ascii="Times New Roman" w:hAnsi="Times New Roman" w:cs="Times New Roman"/>
        </w:rPr>
      </w:pPr>
      <w:r>
        <w:rPr>
          <w:rFonts w:cs="Times New Roman" w:ascii="Times New Roman" w:hAnsi="Times New Roman"/>
        </w:rPr>
        <w:t>081. «ē, ext išwič bēh?»</w:t>
      </w:r>
    </w:p>
    <w:p>
      <w:pPr>
        <w:pStyle w:val="PreformattedText"/>
        <w:rPr>
          <w:rFonts w:ascii="Times New Roman" w:hAnsi="Times New Roman" w:cs="Times New Roman"/>
        </w:rPr>
      </w:pPr>
      <w:r>
        <w:rPr>
          <w:rFonts w:cs="Times New Roman" w:ascii="Times New Roman" w:hAnsi="Times New Roman"/>
        </w:rPr>
        <w:t>082. ōmar: «išwiṯ bēh? ḳallaʕičče».</w:t>
      </w:r>
    </w:p>
    <w:p>
      <w:pPr>
        <w:pStyle w:val="PreformattedText"/>
        <w:rPr>
          <w:rFonts w:ascii="Times New Roman" w:hAnsi="Times New Roman" w:cs="Times New Roman"/>
        </w:rPr>
      </w:pPr>
      <w:r>
        <w:rPr>
          <w:rFonts w:cs="Times New Roman" w:ascii="Times New Roman" w:hAnsi="Times New Roman"/>
        </w:rPr>
        <w:t>083. «wrāx, īxet ḳallaʕīčne? čūb ʕayba?»</w:t>
      </w:r>
    </w:p>
    <w:p>
      <w:pPr>
        <w:pStyle w:val="PreformattedText"/>
        <w:rPr>
          <w:rFonts w:ascii="Times New Roman" w:hAnsi="Times New Roman" w:cs="Times New Roman"/>
        </w:rPr>
      </w:pPr>
      <w:r>
        <w:rPr>
          <w:rFonts w:cs="Times New Roman" w:ascii="Times New Roman" w:hAnsi="Times New Roman"/>
        </w:rPr>
        <w:t>084. ōmar: «ḳallaʕičče bə-ṭrīḳča yaʕni, čūb xān».</w:t>
      </w:r>
    </w:p>
    <w:p>
      <w:pPr>
        <w:pStyle w:val="PreformattedText"/>
        <w:rPr>
          <w:rFonts w:ascii="Times New Roman" w:hAnsi="Times New Roman" w:cs="Times New Roman"/>
        </w:rPr>
      </w:pPr>
      <w:r>
        <w:rPr>
          <w:rFonts w:cs="Times New Roman" w:ascii="Times New Roman" w:hAnsi="Times New Roman"/>
        </w:rPr>
        <w:t>085. «lčō īxet?»</w:t>
      </w:r>
    </w:p>
    <w:p>
      <w:pPr>
        <w:pStyle w:val="PreformattedText"/>
        <w:rPr>
          <w:rFonts w:ascii="Times New Roman" w:hAnsi="Times New Roman" w:cs="Times New Roman"/>
        </w:rPr>
      </w:pPr>
      <w:r>
        <w:rPr>
          <w:rFonts w:cs="Times New Roman" w:ascii="Times New Roman" w:hAnsi="Times New Roman"/>
        </w:rPr>
        <w:t>086. ōmar: «yōm_aḥḥa ṯōle liʕlay bal-ḥōḏe, amrille: ‘ḳō nzellaḥ ana w hāč, nūxul ʕinbōya m-xarmū’.</w:t>
      </w:r>
    </w:p>
    <w:p>
      <w:pPr>
        <w:pStyle w:val="PreformattedText"/>
        <w:rPr>
          <w:rFonts w:ascii="Times New Roman" w:hAnsi="Times New Roman" w:cs="Times New Roman"/>
        </w:rPr>
      </w:pPr>
      <w:r>
        <w:rPr>
          <w:rFonts w:cs="Times New Roman" w:ascii="Times New Roman" w:hAnsi="Times New Roman"/>
        </w:rPr>
        <w:t>087. ōmar: ‘e’, aspiṯ ʕimmaynaḥ zwōḏa — ġammṯa».</w:t>
      </w:r>
    </w:p>
    <w:p>
      <w:pPr>
        <w:pStyle w:val="PreformattedText"/>
        <w:rPr>
          <w:rFonts w:ascii="Times New Roman" w:hAnsi="Times New Roman" w:cs="Times New Roman"/>
        </w:rPr>
      </w:pPr>
      <w:r>
        <w:rPr>
          <w:rFonts w:cs="Times New Roman" w:ascii="Times New Roman" w:hAnsi="Times New Roman"/>
        </w:rPr>
        <w:t>088. čyaḏḏaʕəl ġammṯa mā?</w:t>
      </w:r>
    </w:p>
    <w:p>
      <w:pPr>
        <w:pStyle w:val="PreformattedText"/>
        <w:rPr>
          <w:rFonts w:ascii="Times New Roman" w:hAnsi="Times New Roman" w:cs="Times New Roman"/>
        </w:rPr>
      </w:pPr>
      <w:r>
        <w:rPr>
          <w:rFonts w:cs="Times New Roman" w:ascii="Times New Roman" w:hAnsi="Times New Roman"/>
        </w:rPr>
        <w:t>089. «aspinnaḥ ġammṯa, zalle, hōḏen sībla ġammṯa, axlinnaḥ».</w:t>
      </w:r>
    </w:p>
    <w:p>
      <w:pPr>
        <w:pStyle w:val="PreformattedText"/>
        <w:rPr>
          <w:rFonts w:ascii="Times New Roman" w:hAnsi="Times New Roman" w:cs="Times New Roman"/>
        </w:rPr>
      </w:pPr>
      <w:r>
        <w:rPr>
          <w:rFonts w:cs="Times New Roman" w:ascii="Times New Roman" w:hAnsi="Times New Roman"/>
        </w:rPr>
        <w:t>090. ṯēle ʕurrabō... hanna rḥaybnū inḏ̣ar mennah.</w:t>
      </w:r>
    </w:p>
    <w:p>
      <w:pPr>
        <w:pStyle w:val="PreformattedText"/>
        <w:rPr>
          <w:rFonts w:ascii="Times New Roman" w:hAnsi="Times New Roman" w:cs="Times New Roman"/>
        </w:rPr>
      </w:pPr>
      <w:r>
        <w:rPr>
          <w:rFonts w:cs="Times New Roman" w:ascii="Times New Roman" w:hAnsi="Times New Roman"/>
        </w:rPr>
        <w:t>091. bōṯar ma ḥassel m-xōla, amēl lanna ʕurrabō hūh: «čyōḏaʕ?»</w:t>
      </w:r>
    </w:p>
    <w:p>
      <w:pPr>
        <w:pStyle w:val="PreformattedText"/>
        <w:rPr>
          <w:rFonts w:ascii="Times New Roman" w:hAnsi="Times New Roman" w:cs="Times New Roman"/>
        </w:rPr>
      </w:pPr>
      <w:r>
        <w:rPr>
          <w:rFonts w:cs="Times New Roman" w:ascii="Times New Roman" w:hAnsi="Times New Roman"/>
        </w:rPr>
        <w:t>092. amelle: «mā?»</w:t>
      </w:r>
    </w:p>
    <w:p>
      <w:pPr>
        <w:pStyle w:val="PreformattedText"/>
        <w:rPr>
          <w:rFonts w:ascii="Times New Roman" w:hAnsi="Times New Roman" w:cs="Times New Roman"/>
        </w:rPr>
      </w:pPr>
      <w:r>
        <w:rPr>
          <w:rFonts w:cs="Times New Roman" w:ascii="Times New Roman" w:hAnsi="Times New Roman"/>
        </w:rPr>
        <w:t>093. amelle: «nmičxōw ana w hāč».</w:t>
      </w:r>
    </w:p>
    <w:p>
      <w:pPr>
        <w:pStyle w:val="PreformattedText"/>
        <w:rPr>
          <w:rFonts w:ascii="Times New Roman" w:hAnsi="Times New Roman" w:cs="Times New Roman"/>
        </w:rPr>
      </w:pPr>
      <w:r>
        <w:rPr>
          <w:rFonts w:cs="Times New Roman" w:ascii="Times New Roman" w:hAnsi="Times New Roman"/>
        </w:rPr>
        <w:t>094. amelle: «ʕaya? ču ničxawīyin? anaḥ ḥunū w nxīlin leḥma w melḥa sawa».</w:t>
      </w:r>
    </w:p>
    <w:p>
      <w:pPr>
        <w:pStyle w:val="PreformattedText"/>
        <w:rPr>
          <w:rFonts w:ascii="Times New Roman" w:hAnsi="Times New Roman" w:cs="Times New Roman"/>
        </w:rPr>
      </w:pPr>
      <w:r>
        <w:rPr>
          <w:rFonts w:cs="Times New Roman" w:ascii="Times New Roman" w:hAnsi="Times New Roman"/>
        </w:rPr>
        <w:t>095. amelle: «lā, baḥ ničxōw ḥatta niṯḳan xwō ḥunū, aḥḥa minnaynaḥ rayeṯi ḥrēna».</w:t>
      </w:r>
    </w:p>
    <w:p>
      <w:pPr>
        <w:pStyle w:val="PreformattedText"/>
        <w:rPr>
          <w:rFonts w:ascii="Times New Roman" w:hAnsi="Times New Roman" w:cs="Times New Roman"/>
        </w:rPr>
      </w:pPr>
      <w:r>
        <w:rPr>
          <w:rFonts w:cs="Times New Roman" w:ascii="Times New Roman" w:hAnsi="Times New Roman"/>
        </w:rPr>
        <w:t>096. «ext baḥ ničxōw?»</w:t>
      </w:r>
    </w:p>
    <w:p>
      <w:pPr>
        <w:pStyle w:val="PreformattedText"/>
        <w:rPr>
          <w:rFonts w:ascii="Times New Roman" w:hAnsi="Times New Roman" w:cs="Times New Roman"/>
        </w:rPr>
      </w:pPr>
      <w:r>
        <w:rPr>
          <w:rFonts w:cs="Times New Roman" w:ascii="Times New Roman" w:hAnsi="Times New Roman"/>
        </w:rPr>
        <w:t>097. amelle: «xwō xōwi blōtaḥ anaḥ».</w:t>
      </w:r>
    </w:p>
    <w:p>
      <w:pPr>
        <w:pStyle w:val="PreformattedText"/>
        <w:rPr>
          <w:rFonts w:ascii="Times New Roman" w:hAnsi="Times New Roman" w:cs="Times New Roman"/>
        </w:rPr>
      </w:pPr>
      <w:r>
        <w:rPr>
          <w:rFonts w:cs="Times New Roman" w:ascii="Times New Roman" w:hAnsi="Times New Roman"/>
        </w:rPr>
        <w:t>098. amelle: «ext xōwi blotəx?»</w:t>
      </w:r>
    </w:p>
    <w:p>
      <w:pPr>
        <w:pStyle w:val="PreformattedText"/>
        <w:rPr>
          <w:rFonts w:ascii="Times New Roman" w:hAnsi="Times New Roman" w:cs="Times New Roman"/>
        </w:rPr>
      </w:pPr>
      <w:r>
        <w:rPr>
          <w:rFonts w:cs="Times New Roman" w:ascii="Times New Roman" w:hAnsi="Times New Roman"/>
        </w:rPr>
        <w:t>099. amelle: «hāč čnašeḳi farōḥčay w ana nnašeḳi farōḥčax, w nmičxōwin».</w:t>
      </w:r>
    </w:p>
    <w:p>
      <w:pPr>
        <w:pStyle w:val="PreformattedText"/>
        <w:rPr>
          <w:rFonts w:ascii="Times New Roman" w:hAnsi="Times New Roman" w:cs="Times New Roman"/>
        </w:rPr>
      </w:pPr>
      <w:r>
        <w:rPr>
          <w:rFonts w:cs="Times New Roman" w:ascii="Times New Roman" w:hAnsi="Times New Roman"/>
        </w:rPr>
        <w:t>100. amelle: «ya zaləmṯa, īxet? ġayyōr hō šaġəlṯa! ma hanna? hō šaġəlṯa ču manfʕa!»</w:t>
      </w:r>
    </w:p>
    <w:p>
      <w:pPr>
        <w:pStyle w:val="PreformattedText"/>
        <w:rPr>
          <w:rFonts w:ascii="Times New Roman" w:hAnsi="Times New Roman" w:cs="Times New Roman"/>
        </w:rPr>
      </w:pPr>
      <w:r>
        <w:rPr>
          <w:rFonts w:cs="Times New Roman" w:ascii="Times New Roman" w:hAnsi="Times New Roman"/>
        </w:rPr>
        <w:t>101. amelle: «mpala! hōḏen xān nṯōḳnin ḥunū. yalla, ana ḳomma, čūʕle mēt». — hanna rḥaybnū l-ʕurrabō.</w:t>
      </w:r>
    </w:p>
    <w:p>
      <w:pPr>
        <w:pStyle w:val="PreformattedText"/>
        <w:rPr>
          <w:rFonts w:ascii="Times New Roman" w:hAnsi="Times New Roman" w:cs="Times New Roman"/>
        </w:rPr>
      </w:pPr>
      <w:r>
        <w:rPr>
          <w:rFonts w:cs="Times New Roman" w:ascii="Times New Roman" w:hAnsi="Times New Roman"/>
        </w:rPr>
        <w:t>102. aḳam šaləḥle ʕurrabō ḳamṣōye sōleḳ w ḳʕele našḳe ʕa farōḥče m-roḥla.</w:t>
      </w:r>
    </w:p>
    <w:p>
      <w:pPr>
        <w:pStyle w:val="PreformattedText"/>
        <w:rPr>
          <w:rFonts w:ascii="Times New Roman" w:hAnsi="Times New Roman" w:cs="Times New Roman"/>
        </w:rPr>
      </w:pPr>
      <w:r>
        <w:rPr>
          <w:rFonts w:cs="Times New Roman" w:ascii="Times New Roman" w:hAnsi="Times New Roman"/>
        </w:rPr>
        <w:t>103. amelle: «yalla, ntōr xēt hāč!»</w:t>
      </w:r>
    </w:p>
    <w:p>
      <w:pPr>
        <w:pStyle w:val="PreformattedText"/>
        <w:rPr>
          <w:rFonts w:ascii="Times New Roman" w:hAnsi="Times New Roman" w:cs="Times New Roman"/>
        </w:rPr>
      </w:pPr>
      <w:r>
        <w:rPr>
          <w:rFonts w:cs="Times New Roman" w:ascii="Times New Roman" w:hAnsi="Times New Roman"/>
        </w:rPr>
        <w:t>104. hōṯe ṯēle, allīxa muʕtṯe, ču ʕamḥay yiḳəʕ.</w:t>
      </w:r>
    </w:p>
    <w:p>
      <w:pPr>
        <w:pStyle w:val="PreformattedText"/>
        <w:rPr>
          <w:rFonts w:ascii="Times New Roman" w:hAnsi="Times New Roman" w:cs="Times New Roman"/>
        </w:rPr>
      </w:pPr>
      <w:r>
        <w:rPr>
          <w:rFonts w:cs="Times New Roman" w:ascii="Times New Roman" w:hAnsi="Times New Roman"/>
        </w:rPr>
        <w:t>105. ḳarreb xān, ʕaynēla ʕamzōmma w ḳōʕ ḥōzeḳ w zōmma.</w:t>
      </w:r>
    </w:p>
    <w:p>
      <w:pPr>
        <w:pStyle w:val="PreformattedText"/>
        <w:rPr>
          <w:rFonts w:ascii="Times New Roman" w:hAnsi="Times New Roman" w:cs="Times New Roman"/>
        </w:rPr>
      </w:pPr>
      <w:r>
        <w:rPr>
          <w:rFonts w:cs="Times New Roman" w:ascii="Times New Roman" w:hAnsi="Times New Roman"/>
        </w:rPr>
        <w:t>106. amelle: «nḥammīlla ʕamlámmaḏa ya ḥasan, ʕaya ʕammišwa xān?»</w:t>
      </w:r>
    </w:p>
    <w:p>
      <w:pPr>
        <w:pStyle w:val="PreformattedText"/>
        <w:rPr>
          <w:rFonts w:ascii="Times New Roman" w:hAnsi="Times New Roman" w:cs="Times New Roman"/>
        </w:rPr>
      </w:pPr>
      <w:r>
        <w:rPr>
          <w:rFonts w:cs="Times New Roman" w:ascii="Times New Roman" w:hAnsi="Times New Roman"/>
        </w:rPr>
        <w:t>107. amelle: «yalla ḳarrēb eʕlah, m-čiṯər ma šayyīḳa lēx».</w:t>
      </w:r>
    </w:p>
    <w:p>
      <w:pPr>
        <w:pStyle w:val="PreformattedText"/>
        <w:rPr>
          <w:rFonts w:ascii="Times New Roman" w:hAnsi="Times New Roman" w:cs="Times New Roman"/>
        </w:rPr>
      </w:pPr>
      <w:r>
        <w:rPr>
          <w:rFonts w:cs="Times New Roman" w:ascii="Times New Roman" w:hAnsi="Times New Roman"/>
        </w:rPr>
        <w:t>108. hanna ʕurrabō ʕal-barake b-ʕaḳle b-minžat.</w:t>
      </w:r>
    </w:p>
    <w:p>
      <w:pPr>
        <w:pStyle w:val="PreformattedText"/>
        <w:rPr>
          <w:rFonts w:ascii="Times New Roman" w:hAnsi="Times New Roman" w:cs="Times New Roman"/>
        </w:rPr>
      </w:pPr>
      <w:r>
        <w:rPr>
          <w:rFonts w:cs="Times New Roman" w:ascii="Times New Roman" w:hAnsi="Times New Roman"/>
        </w:rPr>
        <w:t>109. ḳarreb yḳarreb w fallačān eʕle.</w:t>
      </w:r>
    </w:p>
    <w:p>
      <w:pPr>
        <w:pStyle w:val="PreformattedText"/>
        <w:rPr>
          <w:rFonts w:ascii="Times New Roman" w:hAnsi="Times New Roman" w:cs="Times New Roman"/>
        </w:rPr>
      </w:pPr>
      <w:r>
        <w:rPr>
          <w:rFonts w:cs="Times New Roman" w:ascii="Times New Roman" w:hAnsi="Times New Roman"/>
        </w:rPr>
        <w:t>110. aḳam ʕurrabō: «ya ebər xalpa, ya ḥōn xān, ya ḥōn xān!»</w:t>
      </w:r>
    </w:p>
    <w:p>
      <w:pPr>
        <w:pStyle w:val="PreformattedText"/>
        <w:rPr>
          <w:rFonts w:ascii="Times New Roman" w:hAnsi="Times New Roman" w:cs="Times New Roman"/>
        </w:rPr>
      </w:pPr>
      <w:r>
        <w:rPr>
          <w:rFonts w:cs="Times New Roman" w:ascii="Times New Roman" w:hAnsi="Times New Roman"/>
        </w:rPr>
        <w:t>111. ṭaʕən lān xifō w laḥḳi lōṯe, amelle: «hāč xān w ana xān?»</w:t>
      </w:r>
    </w:p>
    <w:p>
      <w:pPr>
        <w:pStyle w:val="PreformattedText"/>
        <w:rPr>
          <w:rFonts w:ascii="Times New Roman" w:hAnsi="Times New Roman" w:cs="Times New Roman"/>
        </w:rPr>
      </w:pPr>
      <w:r>
        <w:rPr>
          <w:rFonts w:cs="Times New Roman" w:ascii="Times New Roman" w:hAnsi="Times New Roman"/>
        </w:rPr>
        <w:t>112. ġayyaḏ̣ w zalle.</w:t>
      </w:r>
    </w:p>
    <w:p>
      <w:pPr>
        <w:pStyle w:val="PreformattedText"/>
        <w:rPr>
          <w:rFonts w:ascii="Times New Roman" w:hAnsi="Times New Roman" w:cs="Times New Roman"/>
        </w:rPr>
      </w:pPr>
      <w:r>
        <w:rPr>
          <w:rFonts w:cs="Times New Roman" w:ascii="Times New Roman" w:hAnsi="Times New Roman"/>
        </w:rPr>
        <w:t>113. ōmar: «lōrčaʕ aṯa liʕlay w la ḥmičče».</w:t>
      </w:r>
    </w:p>
    <w:p>
      <w:pPr>
        <w:pStyle w:val="PreformattedText"/>
        <w:rPr>
          <w:rFonts w:ascii="Times New Roman" w:hAnsi="Times New Roman" w:cs="Times New Roman"/>
        </w:rPr>
      </w:pPr>
      <w:r>
        <w:rPr>
          <w:rFonts w:cs="Times New Roman" w:ascii="Times New Roman" w:hAnsi="Times New Roman"/>
        </w:rPr>
        <w:t>114. ḳaminnaḥ zappannaḥi ṯinaynaḥ atar w_ayṯinnaḥ ṯōr ḥiṭṭōya menne w naḳḳelnaḥ w ṯinnaḥ.</w:t>
      </w:r>
    </w:p>
    <w:p>
      <w:pPr>
        <w:pStyle w:val="PreformattedText"/>
        <w:rPr>
          <w:rFonts w:ascii="Times New Roman" w:hAnsi="Times New Roman" w:cs="Times New Roman"/>
        </w:rPr>
      </w:pPr>
      <w:r>
        <w:rPr>
          <w:rFonts w:cs="Times New Roman" w:ascii="Times New Roman" w:hAnsi="Times New Roman"/>
        </w:rPr>
        <w:t>115. mṭinnaḥ l-ōxa xīt, zappannaḥi lān ḥiṭṭō w ḳʕinnaḥ, hō šaġəlṯaḥ w hō ʕaməlṯaḥ, w lafaš ōyṯ ġayr lō saləfṯa hōḏen hōš.</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065. Ǧ_ḎS Eine angstvoll verbrachte Winternacht.txt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yōm_aḥḥa nifḳiṯ mn-ūxa nashar b-bay ražab.</w:t>
      </w:r>
    </w:p>
    <w:p>
      <w:pPr>
        <w:pStyle w:val="PreformattedText"/>
        <w:rPr>
          <w:rFonts w:ascii="Times New Roman" w:hAnsi="Times New Roman" w:cs="Times New Roman"/>
        </w:rPr>
      </w:pPr>
      <w:r>
        <w:rPr>
          <w:rFonts w:cs="Times New Roman" w:ascii="Times New Roman" w:hAnsi="Times New Roman"/>
        </w:rPr>
        <w:t>002. zillay l-ʕa bay ražab, hān maḥəčmin bay ḥōṯay.</w:t>
      </w:r>
    </w:p>
    <w:p>
      <w:pPr>
        <w:pStyle w:val="PreformattedText"/>
        <w:rPr>
          <w:rFonts w:ascii="Times New Roman" w:hAnsi="Times New Roman" w:cs="Times New Roman"/>
        </w:rPr>
      </w:pPr>
      <w:r>
        <w:rPr>
          <w:rFonts w:cs="Times New Roman" w:ascii="Times New Roman" w:hAnsi="Times New Roman"/>
        </w:rPr>
        <w:t>003. asharnah ġappāy l-eḥḏaʕasər b-lēlya.</w:t>
      </w:r>
    </w:p>
    <w:p>
      <w:pPr>
        <w:pStyle w:val="PreformattedText"/>
        <w:rPr>
          <w:rFonts w:ascii="Times New Roman" w:hAnsi="Times New Roman" w:cs="Times New Roman"/>
        </w:rPr>
      </w:pPr>
      <w:r>
        <w:rPr>
          <w:rFonts w:cs="Times New Roman" w:ascii="Times New Roman" w:hAnsi="Times New Roman"/>
        </w:rPr>
        <w:t>004. eḥḏaʕasər ḳōmiṯ nīṯ, ʕamnūḥča tunya p-ṯēlča.</w:t>
      </w:r>
    </w:p>
    <w:p>
      <w:pPr>
        <w:pStyle w:val="PreformattedText"/>
        <w:rPr>
          <w:rFonts w:ascii="Times New Roman" w:hAnsi="Times New Roman" w:cs="Times New Roman"/>
        </w:rPr>
      </w:pPr>
      <w:r>
        <w:rPr>
          <w:rFonts w:cs="Times New Roman" w:ascii="Times New Roman" w:hAnsi="Times New Roman"/>
        </w:rPr>
        <w:t>005. ōmrin: «ḏmūx hōxa, billa ma čīz!»</w:t>
      </w:r>
    </w:p>
    <w:p>
      <w:pPr>
        <w:pStyle w:val="PreformattedText"/>
        <w:rPr>
          <w:rFonts w:ascii="Times New Roman" w:hAnsi="Times New Roman" w:cs="Times New Roman"/>
        </w:rPr>
      </w:pPr>
      <w:r>
        <w:rPr>
          <w:rFonts w:cs="Times New Roman" w:ascii="Times New Roman" w:hAnsi="Times New Roman"/>
        </w:rPr>
        <w:t>006. ōmriṯ: «lā, bin nzillay. ču ḥaylay nuḏmux ġayr əb-bayṯa».</w:t>
      </w:r>
    </w:p>
    <w:p>
      <w:pPr>
        <w:pStyle w:val="PreformattedText"/>
        <w:rPr>
          <w:rFonts w:ascii="Times New Roman" w:hAnsi="Times New Roman" w:cs="Times New Roman"/>
        </w:rPr>
      </w:pPr>
      <w:r>
        <w:rPr>
          <w:rFonts w:cs="Times New Roman" w:ascii="Times New Roman" w:hAnsi="Times New Roman"/>
        </w:rPr>
        <w:t>007. ḳōmiṯ aṯiṯ, imṭiṯ l-sayla l-ōxa ana w nūṯ, aybin bay banūt, ḳōṣi w ḥuṣi, ḳommi ṯarʕi ḏōrčun.</w:t>
      </w:r>
    </w:p>
    <w:p>
      <w:pPr>
        <w:pStyle w:val="PreformattedText"/>
        <w:rPr>
          <w:rFonts w:ascii="Times New Roman" w:hAnsi="Times New Roman" w:cs="Times New Roman"/>
        </w:rPr>
      </w:pPr>
      <w:r>
        <w:rPr>
          <w:rFonts w:cs="Times New Roman" w:ascii="Times New Roman" w:hAnsi="Times New Roman"/>
        </w:rPr>
        <w:t>008. hanna waḥša isleʕ xēfa m-ṯarʕi ḏōrča w_affīḳle b-īḏe w šawway boḳəʕ ʕafra w šawway ḏoččṯa marreḳ mennah.</w:t>
      </w:r>
    </w:p>
    <w:p>
      <w:pPr>
        <w:pStyle w:val="PreformattedText"/>
        <w:rPr>
          <w:rFonts w:ascii="Times New Roman" w:hAnsi="Times New Roman" w:cs="Times New Roman"/>
        </w:rPr>
      </w:pPr>
      <w:r>
        <w:rPr>
          <w:rFonts w:cs="Times New Roman" w:ascii="Times New Roman" w:hAnsi="Times New Roman"/>
        </w:rPr>
        <w:t>009. ōmrin: «ṯō čiḥi, ḥmū hanna waḥša!»</w:t>
      </w:r>
    </w:p>
    <w:p>
      <w:pPr>
        <w:pStyle w:val="PreformattedText"/>
        <w:rPr>
          <w:rFonts w:ascii="Times New Roman" w:hAnsi="Times New Roman" w:cs="Times New Roman"/>
        </w:rPr>
      </w:pPr>
      <w:r>
        <w:rPr>
          <w:rFonts w:cs="Times New Roman" w:ascii="Times New Roman" w:hAnsi="Times New Roman"/>
        </w:rPr>
        <w:t>010. čaffōyi aybin ʕa ṯelča xān.</w:t>
      </w:r>
    </w:p>
    <w:p>
      <w:pPr>
        <w:pStyle w:val="PreformattedText"/>
        <w:rPr>
          <w:rFonts w:ascii="Times New Roman" w:hAnsi="Times New Roman" w:cs="Times New Roman"/>
        </w:rPr>
      </w:pPr>
      <w:r>
        <w:rPr>
          <w:rFonts w:cs="Times New Roman" w:ascii="Times New Roman" w:hAnsi="Times New Roman"/>
        </w:rPr>
        <w:t>011. luḳḳi ḥmičče, — mannu bi-yiḏʕenne — ya ḏ̣abəʕṯa, ya ḏēba, ču bēla, ču bēla ḥazrō.</w:t>
      </w:r>
    </w:p>
    <w:p>
      <w:pPr>
        <w:pStyle w:val="PreformattedText"/>
        <w:rPr>
          <w:rFonts w:ascii="Times New Roman" w:hAnsi="Times New Roman" w:cs="Times New Roman"/>
        </w:rPr>
      </w:pPr>
      <w:r>
        <w:rPr>
          <w:rFonts w:cs="Times New Roman" w:ascii="Times New Roman" w:hAnsi="Times New Roman"/>
        </w:rPr>
        <w:t>012. anaḥ hōxa wa nʕammīrin p-ṭarfi blōta, čūyṯ ʕammū ḳuraynaḥ.</w:t>
      </w:r>
    </w:p>
    <w:p>
      <w:pPr>
        <w:pStyle w:val="PreformattedText"/>
        <w:rPr>
          <w:rFonts w:ascii="Times New Roman" w:hAnsi="Times New Roman" w:cs="Times New Roman"/>
        </w:rPr>
      </w:pPr>
      <w:r>
        <w:rPr>
          <w:rFonts w:cs="Times New Roman" w:ascii="Times New Roman" w:hAnsi="Times New Roman"/>
        </w:rPr>
        <w:t>013. ōmrin: «ḥawwēl, ḏmūx ġappaynaḥ, billa ma čzellax, ʕaččarōx waṭṭīyin, la yūḳu yʕōwet eʕlax hanna waḥša».</w:t>
      </w:r>
    </w:p>
    <w:p>
      <w:pPr>
        <w:pStyle w:val="PreformattedText"/>
        <w:rPr>
          <w:rFonts w:ascii="Times New Roman" w:hAnsi="Times New Roman" w:cs="Times New Roman"/>
        </w:rPr>
      </w:pPr>
      <w:r>
        <w:rPr>
          <w:rFonts w:cs="Times New Roman" w:ascii="Times New Roman" w:hAnsi="Times New Roman"/>
        </w:rPr>
        <w:t>014. ōmriṯ: «waḷḷa ču ḥaylay ġayr ma nīz. ib nuḏmux ḏimxiṯ b-bay ḥōṯay».</w:t>
      </w:r>
    </w:p>
    <w:p>
      <w:pPr>
        <w:pStyle w:val="PreformattedText"/>
        <w:rPr>
          <w:rFonts w:ascii="Times New Roman" w:hAnsi="Times New Roman" w:cs="Times New Roman"/>
        </w:rPr>
      </w:pPr>
      <w:r>
        <w:rPr>
          <w:rFonts w:cs="Times New Roman" w:ascii="Times New Roman" w:hAnsi="Times New Roman"/>
        </w:rPr>
        <w:t>015. aḏ̣illiṯ nūṯ. ṯelča w rīḥa, uxxu mil lēlya aptay mūzet.</w:t>
      </w:r>
    </w:p>
    <w:p>
      <w:pPr>
        <w:pStyle w:val="PreformattedText"/>
        <w:rPr>
          <w:rFonts w:ascii="Times New Roman" w:hAnsi="Times New Roman" w:cs="Times New Roman"/>
        </w:rPr>
      </w:pPr>
      <w:r>
        <w:rPr>
          <w:rFonts w:cs="Times New Roman" w:ascii="Times New Roman" w:hAnsi="Times New Roman"/>
        </w:rPr>
        <w:t>016. imṭiṯ l-ōxa, ayṯiṯ ḳazəmṯa, mattatičča b-ġappōnay w ḏimxiṯ.</w:t>
      </w:r>
    </w:p>
    <w:p>
      <w:pPr>
        <w:pStyle w:val="PreformattedText"/>
        <w:rPr>
          <w:rFonts w:ascii="Times New Roman" w:hAnsi="Times New Roman" w:cs="Times New Roman"/>
        </w:rPr>
      </w:pPr>
      <w:r>
        <w:rPr>
          <w:rFonts w:cs="Times New Roman" w:ascii="Times New Roman" w:hAnsi="Times New Roman"/>
        </w:rPr>
        <w:t>017. sulōḥa čūyṯ. ōmriṯ: «lab aṯa hanna waḥša w nmaḳtar eʕle b-ō ḳazəmṯa nmaḳtar. ču nmaḳtar tōr ti xṯeble alō bēle yiṯḳan».</w:t>
      </w:r>
    </w:p>
    <w:p>
      <w:pPr>
        <w:pStyle w:val="PreformattedText"/>
        <w:rPr>
          <w:rFonts w:ascii="Times New Roman" w:hAnsi="Times New Roman" w:cs="Times New Roman"/>
        </w:rPr>
      </w:pPr>
      <w:r>
        <w:rPr>
          <w:rFonts w:cs="Times New Roman" w:ascii="Times New Roman" w:hAnsi="Times New Roman"/>
        </w:rPr>
        <w:t>018. ayṯičči lō ḳazəmṯa w_aṯiṯ, mattatičča b-ġappōnay w ḏimxiṯ hōxa.</w:t>
      </w:r>
    </w:p>
    <w:p>
      <w:pPr>
        <w:pStyle w:val="PreformattedText"/>
        <w:rPr>
          <w:rFonts w:ascii="Times New Roman" w:hAnsi="Times New Roman" w:cs="Times New Roman"/>
        </w:rPr>
      </w:pPr>
      <w:r>
        <w:rPr>
          <w:rFonts w:cs="Times New Roman" w:ascii="Times New Roman" w:hAnsi="Times New Roman"/>
        </w:rPr>
        <w:t>019. l-ʕemmi felči lēlya iṯḳen tappṯa b-ḏōrča.</w:t>
      </w:r>
    </w:p>
    <w:p>
      <w:pPr>
        <w:pStyle w:val="PreformattedText"/>
        <w:rPr>
          <w:rFonts w:ascii="Times New Roman" w:hAnsi="Times New Roman" w:cs="Times New Roman"/>
        </w:rPr>
      </w:pPr>
      <w:r>
        <w:rPr>
          <w:rFonts w:cs="Times New Roman" w:ascii="Times New Roman" w:hAnsi="Times New Roman"/>
        </w:rPr>
        <w:t>020. ṭaʕničči lō ḳazəmṯa w bin nuffuḳ niḥmēl lanna til_isḳaṭ hōn bi-yzelle.</w:t>
      </w:r>
    </w:p>
    <w:p>
      <w:pPr>
        <w:pStyle w:val="PreformattedText"/>
        <w:rPr>
          <w:rFonts w:ascii="Times New Roman" w:hAnsi="Times New Roman" w:cs="Times New Roman"/>
        </w:rPr>
      </w:pPr>
      <w:r>
        <w:rPr>
          <w:rFonts w:cs="Times New Roman" w:ascii="Times New Roman" w:hAnsi="Times New Roman"/>
        </w:rPr>
        <w:t>021. nimʕaynēl īḏay ʕamhazəhza, ḳazəmṯa ničʕīmʕla w ʕamhazəhza īḏa — zōʕiṯ.</w:t>
      </w:r>
    </w:p>
    <w:p>
      <w:pPr>
        <w:pStyle w:val="PreformattedText"/>
        <w:rPr>
          <w:rFonts w:ascii="Times New Roman" w:hAnsi="Times New Roman" w:cs="Times New Roman"/>
        </w:rPr>
      </w:pPr>
      <w:r>
        <w:rPr>
          <w:rFonts w:cs="Times New Roman" w:ascii="Times New Roman" w:hAnsi="Times New Roman"/>
        </w:rPr>
        <w:t>022. imṭiṯ lə-xlōyi ṯarʕa, waččatiṯ ʕal-anna ṯelča lə-xlō — nohra čūyṯ w sulōḥa čūyṯ w ʕočma ḳaṭēl ġamla w barnaš žarō čūyṯ.</w:t>
      </w:r>
    </w:p>
    <w:p>
      <w:pPr>
        <w:pStyle w:val="PreformattedText"/>
        <w:rPr>
          <w:rFonts w:ascii="Times New Roman" w:hAnsi="Times New Roman" w:cs="Times New Roman"/>
        </w:rPr>
      </w:pPr>
      <w:r>
        <w:rPr>
          <w:rFonts w:cs="Times New Roman" w:ascii="Times New Roman" w:hAnsi="Times New Roman"/>
        </w:rPr>
        <w:t>023. yalla yalla wáččatiṯ yačamūna b-anna ṯelča.</w:t>
      </w:r>
    </w:p>
    <w:p>
      <w:pPr>
        <w:pStyle w:val="PreformattedText"/>
        <w:rPr>
          <w:rFonts w:ascii="Times New Roman" w:hAnsi="Times New Roman" w:cs="Times New Roman"/>
        </w:rPr>
      </w:pPr>
      <w:r>
        <w:rPr>
          <w:rFonts w:cs="Times New Roman" w:ascii="Times New Roman" w:hAnsi="Times New Roman"/>
        </w:rPr>
        <w:t>024. ōmriṯ: «hō xaṭərṯa hanna naḳḳač əp-ṯelča, ču ʕammaḳtar yuffuḳ. lab ḥaylay nisčaxəčmenne b-ō ḳazəmṯa, nḥabeṭle hwōyṯa mēt».</w:t>
      </w:r>
    </w:p>
    <w:p>
      <w:pPr>
        <w:pStyle w:val="PreformattedText"/>
        <w:rPr>
          <w:rFonts w:ascii="Times New Roman" w:hAnsi="Times New Roman" w:cs="Times New Roman"/>
        </w:rPr>
      </w:pPr>
      <w:r>
        <w:rPr>
          <w:rFonts w:cs="Times New Roman" w:ascii="Times New Roman" w:hAnsi="Times New Roman"/>
        </w:rPr>
        <w:t>025. bēs īḏa ʕammarəžfa.</w:t>
      </w:r>
    </w:p>
    <w:p>
      <w:pPr>
        <w:pStyle w:val="PreformattedText"/>
        <w:rPr>
          <w:rFonts w:ascii="Times New Roman" w:hAnsi="Times New Roman" w:cs="Times New Roman"/>
        </w:rPr>
      </w:pPr>
      <w:r>
        <w:rPr>
          <w:rFonts w:cs="Times New Roman" w:ascii="Times New Roman" w:hAnsi="Times New Roman"/>
        </w:rPr>
        <w:t>026. luḳḳil aḳərbiṯ — ʕanmaḳreb awwal b-awwal w nzayyeʕ — wáččatiṯ xān čayyes ʕaynilla tanəčṯa eppa ʕafra.</w:t>
      </w:r>
    </w:p>
    <w:p>
      <w:pPr>
        <w:pStyle w:val="PreformattedText"/>
        <w:rPr>
          <w:rFonts w:ascii="Times New Roman" w:hAnsi="Times New Roman" w:cs="Times New Roman"/>
        </w:rPr>
      </w:pPr>
      <w:r>
        <w:rPr>
          <w:rFonts w:cs="Times New Roman" w:ascii="Times New Roman" w:hAnsi="Times New Roman"/>
        </w:rPr>
        <w:t>027. maḥilla hwō m-rayši žamalōna, saḳḳīṭla ʕal-anna ṯelča.</w:t>
      </w:r>
    </w:p>
    <w:p>
      <w:pPr>
        <w:pStyle w:val="PreformattedText"/>
        <w:rPr>
          <w:rFonts w:ascii="Times New Roman" w:hAnsi="Times New Roman" w:cs="Times New Roman"/>
        </w:rPr>
      </w:pPr>
      <w:r>
        <w:rPr>
          <w:rFonts w:cs="Times New Roman" w:ascii="Times New Roman" w:hAnsi="Times New Roman"/>
        </w:rPr>
        <w:t>028. hō šaġəlṯa ti ṯiḳnaṯ.</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066. Ǧ_AA Tod in der Wüste.txt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tarba awwalča wōb ʕa sʕudōyṯa xulle ṣaḥərṯa, mn-abu šamūṭ l-ḥatta luḳ čōmar: hōḏ arʕi sʕudōyṯa.</w:t>
      </w:r>
    </w:p>
    <w:p>
      <w:pPr>
        <w:pStyle w:val="PreformattedText"/>
        <w:rPr>
          <w:rFonts w:ascii="Times New Roman" w:hAnsi="Times New Roman" w:cs="Times New Roman"/>
        </w:rPr>
      </w:pPr>
      <w:r>
        <w:rPr>
          <w:rFonts w:cs="Times New Roman" w:ascii="Times New Roman" w:hAnsi="Times New Roman"/>
        </w:rPr>
        <w:t>002. xulle ṣaḥərṯa w mašaḳḳa.</w:t>
      </w:r>
    </w:p>
    <w:p>
      <w:pPr>
        <w:pStyle w:val="PreformattedText"/>
        <w:rPr>
          <w:rFonts w:ascii="Times New Roman" w:hAnsi="Times New Roman" w:cs="Times New Roman"/>
        </w:rPr>
      </w:pPr>
      <w:r>
        <w:rPr>
          <w:rFonts w:cs="Times New Roman" w:ascii="Times New Roman" w:hAnsi="Times New Roman"/>
        </w:rPr>
        <w:t>003. ti wa zelle, wa zelle w ḳʕēle šobʕa ṯmūnya yūm, ʕasra yūm ʕa tarba.</w:t>
      </w:r>
    </w:p>
    <w:p>
      <w:pPr>
        <w:pStyle w:val="PreformattedText"/>
        <w:rPr>
          <w:rFonts w:ascii="Times New Roman" w:hAnsi="Times New Roman" w:cs="Times New Roman"/>
        </w:rPr>
      </w:pPr>
      <w:r>
        <w:rPr>
          <w:rFonts w:cs="Times New Roman" w:ascii="Times New Roman" w:hAnsi="Times New Roman"/>
        </w:rPr>
        <w:t>004. wōyṯ aḥḥa, ešme ʕabdallah surīya, zalle b-zamanūye wa ʕemme máčana ġarraz b-ōḏ_arʕa w lorčaʕ barnaš bayyan eʕle, lā xān wala xān.</w:t>
      </w:r>
    </w:p>
    <w:p>
      <w:pPr>
        <w:pStyle w:val="PreformattedText"/>
        <w:rPr>
          <w:rFonts w:ascii="Times New Roman" w:hAnsi="Times New Roman" w:cs="Times New Roman"/>
        </w:rPr>
      </w:pPr>
      <w:r>
        <w:rPr>
          <w:rFonts w:cs="Times New Roman" w:ascii="Times New Roman" w:hAnsi="Times New Roman"/>
        </w:rPr>
        <w:t>005. ōčem šobʕa yūm, ṯmūnya yūm, ṭešʕa yūm — hū ġarrez — fāḏ̣in mū ti raditōr, ščān, wa ʕemmi xōla iḥsel.</w:t>
      </w:r>
    </w:p>
    <w:p>
      <w:pPr>
        <w:pStyle w:val="PreformattedText"/>
        <w:rPr>
          <w:rFonts w:ascii="Times New Roman" w:hAnsi="Times New Roman" w:cs="Times New Roman"/>
        </w:rPr>
      </w:pPr>
      <w:r>
        <w:rPr>
          <w:rFonts w:cs="Times New Roman" w:ascii="Times New Roman" w:hAnsi="Times New Roman"/>
        </w:rPr>
        <w:t>006. ʕaynē ḥōle bi-yūmuṯ, ma fī natīže, aḳam iḥfar ġūrča w iṭmar bāh.</w:t>
      </w:r>
    </w:p>
    <w:p>
      <w:pPr>
        <w:pStyle w:val="PreformattedText"/>
        <w:rPr>
          <w:rFonts w:ascii="Times New Roman" w:hAnsi="Times New Roman" w:cs="Times New Roman"/>
        </w:rPr>
      </w:pPr>
      <w:r>
        <w:rPr>
          <w:rFonts w:cs="Times New Roman" w:ascii="Times New Roman" w:hAnsi="Times New Roman"/>
        </w:rPr>
        <w:t>007. ḳaṭəl ḥōle yaʕni w ameṯ bāh.</w:t>
      </w:r>
    </w:p>
    <w:p>
      <w:pPr>
        <w:pStyle w:val="PreformattedText"/>
        <w:rPr>
          <w:rFonts w:ascii="Times New Roman" w:hAnsi="Times New Roman" w:cs="Times New Roman"/>
        </w:rPr>
      </w:pPr>
      <w:r>
        <w:rPr>
          <w:rFonts w:cs="Times New Roman" w:ascii="Times New Roman" w:hAnsi="Times New Roman"/>
        </w:rPr>
        <w:t>008. bōṯar ʕisər yūm, ʕisər w ḥamša yūm, imreḳ mn-ēl.</w:t>
      </w:r>
    </w:p>
    <w:p>
      <w:pPr>
        <w:pStyle w:val="PreformattedText"/>
        <w:rPr>
          <w:rFonts w:ascii="Times New Roman" w:hAnsi="Times New Roman" w:cs="Times New Roman"/>
        </w:rPr>
      </w:pPr>
      <w:r>
        <w:rPr>
          <w:rFonts w:cs="Times New Roman" w:ascii="Times New Roman" w:hAnsi="Times New Roman"/>
        </w:rPr>
        <w:t>009. zalla ṭayyōrča mn-ūxa m-surīya, aptay mtáwwaḥin eʕle.</w:t>
      </w:r>
    </w:p>
    <w:p>
      <w:pPr>
        <w:pStyle w:val="PreformattedText"/>
        <w:rPr>
          <w:rFonts w:ascii="Times New Roman" w:hAnsi="Times New Roman" w:cs="Times New Roman"/>
        </w:rPr>
      </w:pPr>
      <w:r>
        <w:rPr>
          <w:rFonts w:cs="Times New Roman" w:ascii="Times New Roman" w:hAnsi="Times New Roman"/>
        </w:rPr>
        <w:t>010. iščḥunne — hū w mačīna — mīṯ.</w:t>
      </w:r>
    </w:p>
    <w:p>
      <w:pPr>
        <w:pStyle w:val="PreformattedText"/>
        <w:rPr>
          <w:rFonts w:ascii="Times New Roman" w:hAnsi="Times New Roman" w:cs="Times New Roman"/>
        </w:rPr>
      </w:pPr>
      <w:r>
        <w:rPr>
          <w:rFonts w:cs="Times New Roman" w:ascii="Times New Roman" w:hAnsi="Times New Roman"/>
        </w:rPr>
        <w:t>011. mirḳinnaḥ anaḥ ʕal-anna tarba w ʕawetnaḥ.</w:t>
      </w:r>
    </w:p>
    <w:p>
      <w:pPr>
        <w:pStyle w:val="PreformattedText"/>
        <w:rPr>
          <w:rFonts w:ascii="Times New Roman" w:hAnsi="Times New Roman" w:cs="Times New Roman"/>
        </w:rPr>
      </w:pPr>
      <w:r>
        <w:rPr>
          <w:rFonts w:cs="Times New Roman" w:ascii="Times New Roman" w:hAnsi="Times New Roman"/>
        </w:rPr>
        <w:t>012. ʕōwtiṯ b-ʕuwatīṯa bal-ḥūḏay, l-ḥōlay.</w:t>
      </w:r>
    </w:p>
    <w:p>
      <w:pPr>
        <w:pStyle w:val="PreformattedText"/>
        <w:rPr>
          <w:rFonts w:ascii="Times New Roman" w:hAnsi="Times New Roman" w:cs="Times New Roman"/>
        </w:rPr>
      </w:pPr>
      <w:r>
        <w:rPr>
          <w:rFonts w:cs="Times New Roman" w:ascii="Times New Roman" w:hAnsi="Times New Roman"/>
        </w:rPr>
        <w:t>013. ōyṯ ḏoččṯa, ḏimxiṯ bāh, ešma wādi l-hēl, hō b-arʕi surīya, bayna surīya w bayn ʕirōḳ, ešma wādi l-hēl.</w:t>
      </w:r>
    </w:p>
    <w:p>
      <w:pPr>
        <w:pStyle w:val="PreformattedText"/>
        <w:rPr>
          <w:rFonts w:ascii="Times New Roman" w:hAnsi="Times New Roman" w:cs="Times New Roman"/>
        </w:rPr>
      </w:pPr>
      <w:r>
        <w:rPr>
          <w:rFonts w:cs="Times New Roman" w:ascii="Times New Roman" w:hAnsi="Times New Roman"/>
        </w:rPr>
        <w:t>014. ḏimxiṯ m-šaʕṯa eʕsar l-ḥatta ʕṣofra.</w:t>
      </w:r>
    </w:p>
    <w:p>
      <w:pPr>
        <w:pStyle w:val="PreformattedText"/>
        <w:rPr>
          <w:rFonts w:ascii="Times New Roman" w:hAnsi="Times New Roman" w:cs="Times New Roman"/>
        </w:rPr>
      </w:pPr>
      <w:r>
        <w:rPr>
          <w:rFonts w:cs="Times New Roman" w:ascii="Times New Roman" w:hAnsi="Times New Roman"/>
        </w:rPr>
        <w:t>015. ḳōmiṯ ʕṣofra waḏ̣ḏ̣iṯ w bin nṣāl.</w:t>
      </w:r>
    </w:p>
    <w:p>
      <w:pPr>
        <w:pStyle w:val="PreformattedText"/>
        <w:rPr>
          <w:rFonts w:ascii="Times New Roman" w:hAnsi="Times New Roman" w:cs="Times New Roman"/>
        </w:rPr>
      </w:pPr>
      <w:r>
        <w:rPr>
          <w:rFonts w:cs="Times New Roman" w:ascii="Times New Roman" w:hAnsi="Times New Roman"/>
        </w:rPr>
        <w:t>016. ṣalliṯ w ḥassliṯ, ḳōmiṯ bin nmusḥēn bannawər.</w:t>
      </w:r>
    </w:p>
    <w:p>
      <w:pPr>
        <w:pStyle w:val="PreformattedText"/>
        <w:rPr>
          <w:rFonts w:ascii="Times New Roman" w:hAnsi="Times New Roman" w:cs="Times New Roman"/>
        </w:rPr>
      </w:pPr>
      <w:r>
        <w:rPr>
          <w:rFonts w:cs="Times New Roman" w:ascii="Times New Roman" w:hAnsi="Times New Roman"/>
        </w:rPr>
        <w:t>017. ana ʕanimʕayn xān ʕa ṣaḥərṯa, ʕayniṯ ōyṯ šarṭūṭa ʕamlawlaḥle hwō, mn-ān zruḳō.</w:t>
      </w:r>
    </w:p>
    <w:p>
      <w:pPr>
        <w:pStyle w:val="PreformattedText"/>
        <w:rPr>
          <w:rFonts w:ascii="Times New Roman" w:hAnsi="Times New Roman" w:cs="Times New Roman"/>
        </w:rPr>
      </w:pPr>
      <w:r>
        <w:rPr>
          <w:rFonts w:cs="Times New Roman" w:ascii="Times New Roman" w:hAnsi="Times New Roman"/>
        </w:rPr>
        <w:t>018. ōmriṯ: «ana waḷḷa bin nīz nayṯēl lanna šarṭūṭa nmusḥēl lō máčana bē».</w:t>
      </w:r>
    </w:p>
    <w:p>
      <w:pPr>
        <w:pStyle w:val="PreformattedText"/>
        <w:rPr>
          <w:rFonts w:ascii="Times New Roman" w:hAnsi="Times New Roman" w:cs="Times New Roman"/>
        </w:rPr>
      </w:pPr>
      <w:r>
        <w:rPr>
          <w:rFonts w:cs="Times New Roman" w:ascii="Times New Roman" w:hAnsi="Times New Roman"/>
        </w:rPr>
        <w:t>019. ṭaʕničči ḥōlay w zlillay l-ʕal-anna šarṭūṭa, čaʕmičče — šaḳfi ḳmūšča mn-ān zruḳōṯa, ġarrīza b-ramla.</w:t>
      </w:r>
    </w:p>
    <w:p>
      <w:pPr>
        <w:pStyle w:val="PreformattedText"/>
        <w:rPr>
          <w:rFonts w:ascii="Times New Roman" w:hAnsi="Times New Roman" w:cs="Times New Roman"/>
        </w:rPr>
      </w:pPr>
      <w:r>
        <w:rPr>
          <w:rFonts w:cs="Times New Roman" w:ascii="Times New Roman" w:hAnsi="Times New Roman"/>
        </w:rPr>
        <w:t>020. aptiṯ nžōbeḏ bāh ana, w ana ʕannūčaʕ bāh w nžōbeḏ bāh, lō-ḥmiṯ ġayr ṯarč riġəl, infeḏ liʕlay.</w:t>
      </w:r>
    </w:p>
    <w:p>
      <w:pPr>
        <w:pStyle w:val="PreformattedText"/>
        <w:rPr>
          <w:rFonts w:ascii="Times New Roman" w:hAnsi="Times New Roman" w:cs="Times New Roman"/>
        </w:rPr>
      </w:pPr>
      <w:r>
        <w:rPr>
          <w:rFonts w:cs="Times New Roman" w:ascii="Times New Roman" w:hAnsi="Times New Roman"/>
        </w:rPr>
        <w:t>021. ṯarč riġəl infeḏ liʕlay ti mīṯa.</w:t>
      </w:r>
    </w:p>
    <w:p>
      <w:pPr>
        <w:pStyle w:val="PreformattedText"/>
        <w:rPr>
          <w:rFonts w:ascii="Times New Roman" w:hAnsi="Times New Roman" w:cs="Times New Roman"/>
        </w:rPr>
      </w:pPr>
      <w:r>
        <w:rPr>
          <w:rFonts w:cs="Times New Roman" w:ascii="Times New Roman" w:hAnsi="Times New Roman"/>
        </w:rPr>
        <w:t>022. ṭaššaričče w nhazmiṯ w_ačimmiṯ nūṯ ʕa máčana.</w:t>
      </w:r>
    </w:p>
    <w:p>
      <w:pPr>
        <w:pStyle w:val="PreformattedText"/>
        <w:rPr>
          <w:rFonts w:ascii="Times New Roman" w:hAnsi="Times New Roman" w:cs="Times New Roman"/>
        </w:rPr>
      </w:pPr>
      <w:r>
        <w:rPr>
          <w:rFonts w:cs="Times New Roman" w:ascii="Times New Roman" w:hAnsi="Times New Roman"/>
        </w:rPr>
        <w:t>023. máčana tayyīra, rixpiṯ bāh ḳōmaṯ ḳyōmča.</w:t>
      </w:r>
    </w:p>
    <w:p>
      <w:pPr>
        <w:pStyle w:val="PreformattedText"/>
        <w:rPr>
          <w:rFonts w:ascii="Times New Roman" w:hAnsi="Times New Roman" w:cs="Times New Roman"/>
        </w:rPr>
      </w:pPr>
      <w:r>
        <w:rPr>
          <w:rFonts w:cs="Times New Roman" w:ascii="Times New Roman" w:hAnsi="Times New Roman"/>
        </w:rPr>
        <w:t>024. ačimmiṭ nūṯ l-ḥatta abu šamūṭ.</w:t>
      </w:r>
    </w:p>
    <w:p>
      <w:pPr>
        <w:pStyle w:val="PreformattedText"/>
        <w:rPr>
          <w:rFonts w:ascii="Times New Roman" w:hAnsi="Times New Roman" w:cs="Times New Roman"/>
        </w:rPr>
      </w:pPr>
      <w:r>
        <w:rPr>
          <w:rFonts w:cs="Times New Roman" w:ascii="Times New Roman" w:hAnsi="Times New Roman"/>
        </w:rPr>
        <w:t>025. abu šamūṭ w ʕaynū ʕa roḥla la ʕayniṯ, la šarḳa wala ġarba wala ḳebəlṯa wala šmūla m-zawəʕṯa mn-anna mūr ti wa ḳbirille b-arʕa, wa ḳbirille ʕurrabōyin.</w:t>
      </w:r>
    </w:p>
    <w:p>
      <w:pPr>
        <w:pStyle w:val="PreformattedText"/>
        <w:rPr>
          <w:rFonts w:ascii="Times New Roman" w:hAnsi="Times New Roman" w:cs="Times New Roman"/>
        </w:rPr>
      </w:pPr>
      <w:r>
        <w:rPr>
          <w:rFonts w:cs="Times New Roman" w:ascii="Times New Roman" w:hAnsi="Times New Roman"/>
        </w:rPr>
        <w:t>026. hān ʕurrabōyin waybin hōxa, ḳōʕin... mēṯil mīṯa aw mīṯ w marḥlin b-ō ḏoččṯa, ḳabrilli lanna mīṯa.</w:t>
      </w:r>
    </w:p>
    <w:p>
      <w:pPr>
        <w:pStyle w:val="PreformattedText"/>
        <w:rPr>
          <w:rFonts w:ascii="Times New Roman" w:hAnsi="Times New Roman" w:cs="Times New Roman"/>
        </w:rPr>
      </w:pPr>
      <w:r>
        <w:rPr>
          <w:rFonts w:cs="Times New Roman" w:ascii="Times New Roman" w:hAnsi="Times New Roman"/>
        </w:rPr>
        <w:t>027. čixmīn wa ṭfilille ḏemʕi ramla w ōṯ hanna ramla ōṯ əhwō nsīfi lanna ramla — bayyīna hō šaḳfi ḳmūšča ti rṭimille bāh.</w:t>
      </w:r>
    </w:p>
    <w:p>
      <w:pPr>
        <w:pStyle w:val="PreformattedText"/>
        <w:rPr>
          <w:rFonts w:ascii="Times New Roman" w:hAnsi="Times New Roman" w:cs="Times New Roman"/>
        </w:rPr>
      </w:pPr>
      <w:r>
        <w:rPr>
          <w:rFonts w:cs="Times New Roman" w:ascii="Times New Roman" w:hAnsi="Times New Roman"/>
        </w:rPr>
        <w:t>028. ē, hō saləfṯa ṯiḳnaṯ ʕimmay.</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067. Ǧ_NA Erlebnisse mit Kamelen.txt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aḥḥa bə-blōta hōxa, ešme mḥammad ḥammud nižəm, bēs wa iḳway xwō hitler yaʕni b-zamanūye.</w:t>
      </w:r>
    </w:p>
    <w:p>
      <w:pPr>
        <w:pStyle w:val="PreformattedText"/>
        <w:rPr>
          <w:rFonts w:ascii="Times New Roman" w:hAnsi="Times New Roman" w:cs="Times New Roman"/>
        </w:rPr>
      </w:pPr>
      <w:r>
        <w:rPr>
          <w:rFonts w:cs="Times New Roman" w:ascii="Times New Roman" w:hAnsi="Times New Roman"/>
        </w:rPr>
        <w:t>002. inəhzem ġamla bə-blōta hōxa wa hayyež ġamla w ižmeʕ eʕle ōṯ emʕa zaləm, lasa ḥay yaḥwunne hanna ġamla.</w:t>
      </w:r>
    </w:p>
    <w:p>
      <w:pPr>
        <w:pStyle w:val="PreformattedText"/>
        <w:rPr>
          <w:rFonts w:ascii="Times New Roman" w:hAnsi="Times New Roman" w:cs="Times New Roman"/>
        </w:rPr>
      </w:pPr>
      <w:r>
        <w:rPr>
          <w:rFonts w:cs="Times New Roman" w:ascii="Times New Roman" w:hAnsi="Times New Roman"/>
        </w:rPr>
        <w:t>003. luḳḳil_imṭay amrūle: «ya abəl ʕali, ḥwō ġamla! ḥwō ġamla! l-ʕalēx ġamla!»</w:t>
      </w:r>
    </w:p>
    <w:p>
      <w:pPr>
        <w:pStyle w:val="PreformattedText"/>
        <w:rPr>
          <w:rFonts w:ascii="Times New Roman" w:hAnsi="Times New Roman" w:cs="Times New Roman"/>
        </w:rPr>
      </w:pPr>
      <w:r>
        <w:rPr>
          <w:rFonts w:cs="Times New Roman" w:ascii="Times New Roman" w:hAnsi="Times New Roman"/>
        </w:rPr>
        <w:t>004. abəl ʕali hōxa atar tarsi reġle, mattil_īḏe w sčaləḥḳe b-ḏenpil ġamla.</w:t>
      </w:r>
    </w:p>
    <w:p>
      <w:pPr>
        <w:pStyle w:val="PreformattedText"/>
        <w:rPr>
          <w:rFonts w:ascii="Times New Roman" w:hAnsi="Times New Roman" w:cs="Times New Roman"/>
        </w:rPr>
      </w:pPr>
      <w:r>
        <w:rPr>
          <w:rFonts w:cs="Times New Roman" w:ascii="Times New Roman" w:hAnsi="Times New Roman"/>
        </w:rPr>
        <w:t>005. ġamla hōxa aḳwa m-zaləmṯa, īxet bi-yušw?</w:t>
      </w:r>
    </w:p>
    <w:p>
      <w:pPr>
        <w:pStyle w:val="PreformattedText"/>
        <w:rPr>
          <w:rFonts w:ascii="Times New Roman" w:hAnsi="Times New Roman" w:cs="Times New Roman"/>
        </w:rPr>
      </w:pPr>
      <w:r>
        <w:rPr>
          <w:rFonts w:cs="Times New Roman" w:ascii="Times New Roman" w:hAnsi="Times New Roman"/>
        </w:rPr>
        <w:t>006. abrem, abrem, abrem, abrem, ōṯ eʕsar barəm w hū tawwaḥle b-īḏe.</w:t>
      </w:r>
    </w:p>
    <w:p>
      <w:pPr>
        <w:pStyle w:val="PreformattedText"/>
        <w:rPr>
          <w:rFonts w:ascii="Times New Roman" w:hAnsi="Times New Roman" w:cs="Times New Roman"/>
        </w:rPr>
      </w:pPr>
      <w:r>
        <w:rPr>
          <w:rFonts w:cs="Times New Roman" w:ascii="Times New Roman" w:hAnsi="Times New Roman"/>
        </w:rPr>
        <w:t xml:space="preserve">007. bōṯar mi táwwaḥe w_uḳḏum ma ytawwaḥenne ḥazḳe xān ḏeməʕṯa, aptay fōḳaʕ fiṣṣō erraʕ menne. </w:t>
      </w:r>
    </w:p>
    <w:p>
      <w:pPr>
        <w:pStyle w:val="PreformattedText"/>
        <w:rPr>
          <w:rFonts w:ascii="Times New Roman" w:hAnsi="Times New Roman" w:cs="Times New Roman"/>
        </w:rPr>
      </w:pPr>
      <w:r>
        <w:rPr>
          <w:rFonts w:cs="Times New Roman" w:ascii="Times New Roman" w:hAnsi="Times New Roman"/>
        </w:rPr>
        <w:t>008. táwwaḥe b-zaxma w ōṭeḥ mn-ū ḳorən šenna hōḏen ti bayyīna hōxa leʕlax hōš, šēn blōtaḥ.</w:t>
      </w:r>
    </w:p>
    <w:p>
      <w:pPr>
        <w:pStyle w:val="PreformattedText"/>
        <w:rPr>
          <w:rFonts w:ascii="Times New Roman" w:hAnsi="Times New Roman" w:cs="Times New Roman"/>
        </w:rPr>
      </w:pPr>
      <w:r>
        <w:rPr>
          <w:rFonts w:cs="Times New Roman" w:ascii="Times New Roman" w:hAnsi="Times New Roman"/>
        </w:rPr>
        <w:t>009. isḳaṭ l-ōṯe ḳočra.</w:t>
      </w:r>
    </w:p>
    <w:p>
      <w:pPr>
        <w:pStyle w:val="PreformattedText"/>
        <w:rPr>
          <w:rFonts w:ascii="Times New Roman" w:hAnsi="Times New Roman" w:cs="Times New Roman"/>
        </w:rPr>
      </w:pPr>
      <w:r>
        <w:rPr>
          <w:rFonts w:cs="Times New Roman" w:ascii="Times New Roman" w:hAnsi="Times New Roman"/>
        </w:rPr>
        <w:t>010. aptay mūmrin: «arəḥṭōn! arəḥṭōn! abəl ʕali miḥəl ġamla, ʕarrṭe w fīxne m-ḳorən šenna l-erraʕ».</w:t>
      </w:r>
    </w:p>
    <w:p>
      <w:pPr>
        <w:pStyle w:val="PreformattedText"/>
        <w:rPr>
          <w:rFonts w:ascii="Times New Roman" w:hAnsi="Times New Roman" w:cs="Times New Roman"/>
        </w:rPr>
      </w:pPr>
      <w:r>
        <w:rPr>
          <w:rFonts w:cs="Times New Roman" w:ascii="Times New Roman" w:hAnsi="Times New Roman"/>
        </w:rPr>
        <w:t>011. w ana ḳabḏ̣iṯ w arweṭ marōyi blōta, zalmūṯa w ḥarīma w busunū xūl, w inḥeč l-erraʕ ʕa šḳōḳa, ʕa naṣpō.</w:t>
      </w:r>
    </w:p>
    <w:p>
      <w:pPr>
        <w:pStyle w:val="PreformattedText"/>
        <w:rPr>
          <w:rFonts w:ascii="Times New Roman" w:hAnsi="Times New Roman" w:cs="Times New Roman"/>
        </w:rPr>
      </w:pPr>
      <w:r>
        <w:rPr>
          <w:rFonts w:cs="Times New Roman" w:ascii="Times New Roman" w:hAnsi="Times New Roman"/>
        </w:rPr>
        <w:t>012. ʕaynūl lanna ġamla ipṭeḥ b-anna boṭna ti nižəm w saḳḳeṭ b-arʕa.</w:t>
      </w:r>
    </w:p>
    <w:p>
      <w:pPr>
        <w:pStyle w:val="PreformattedText"/>
        <w:rPr>
          <w:rFonts w:ascii="Times New Roman" w:hAnsi="Times New Roman" w:cs="Times New Roman"/>
        </w:rPr>
      </w:pPr>
      <w:r>
        <w:rPr>
          <w:rFonts w:cs="Times New Roman" w:ascii="Times New Roman" w:hAnsi="Times New Roman"/>
        </w:rPr>
        <w:t>013. uxxul_aḥḥa ti ʕemmi siččīna, ti ʕemme šaġəlṯa, aptay ḳōṭaʕ b-ān šaḳfōṯa mn-anna ġamla w mayṯ.</w:t>
      </w:r>
    </w:p>
    <w:p>
      <w:pPr>
        <w:pStyle w:val="PreformattedText"/>
        <w:rPr>
          <w:rFonts w:ascii="Times New Roman" w:hAnsi="Times New Roman" w:cs="Times New Roman"/>
        </w:rPr>
      </w:pPr>
      <w:r>
        <w:rPr>
          <w:rFonts w:cs="Times New Roman" w:ascii="Times New Roman" w:hAnsi="Times New Roman"/>
        </w:rPr>
        <w:t>014. ṭaʕnūl ḥalāy w_aṯun.</w:t>
      </w:r>
    </w:p>
    <w:p>
      <w:pPr>
        <w:pStyle w:val="PreformattedText"/>
        <w:rPr>
          <w:rFonts w:ascii="Times New Roman" w:hAnsi="Times New Roman" w:cs="Times New Roman"/>
        </w:rPr>
      </w:pPr>
      <w:r>
        <w:rPr>
          <w:rFonts w:cs="Times New Roman" w:ascii="Times New Roman" w:hAnsi="Times New Roman"/>
        </w:rPr>
        <w:t>015. hōxa ixčlaf ʕa ġelta, mannu bi-yuspēn ġelta, w mannu bi-yuspēn ġirmū.</w:t>
      </w:r>
    </w:p>
    <w:p>
      <w:pPr>
        <w:pStyle w:val="PreformattedText"/>
        <w:rPr>
          <w:rFonts w:ascii="Times New Roman" w:hAnsi="Times New Roman" w:cs="Times New Roman"/>
        </w:rPr>
      </w:pPr>
      <w:r>
        <w:rPr>
          <w:rFonts w:cs="Times New Roman" w:ascii="Times New Roman" w:hAnsi="Times New Roman"/>
        </w:rPr>
        <w:t>016. aṯa aḥḥa náwaray, ōb hōxa w ḥōzeḳ ʕirpalō.</w:t>
      </w:r>
    </w:p>
    <w:p>
      <w:pPr>
        <w:pStyle w:val="PreformattedText"/>
        <w:rPr>
          <w:rFonts w:ascii="Times New Roman" w:hAnsi="Times New Roman" w:cs="Times New Roman"/>
        </w:rPr>
      </w:pPr>
      <w:r>
        <w:rPr>
          <w:rFonts w:cs="Times New Roman" w:ascii="Times New Roman" w:hAnsi="Times New Roman"/>
        </w:rPr>
        <w:t>017. aptay uxxul_aḥḥa bēle yuspēn ġelta, ameləl nawarō: «ana nasebi lanna ġelta w nišwenne ṭabla w mtawtfō w šaġlōṯa l-maščuyōṯa yruḳḏun bē».</w:t>
      </w:r>
    </w:p>
    <w:p>
      <w:pPr>
        <w:pStyle w:val="PreformattedText"/>
        <w:rPr>
          <w:rFonts w:ascii="Times New Roman" w:hAnsi="Times New Roman" w:cs="Times New Roman"/>
        </w:rPr>
      </w:pPr>
      <w:r>
        <w:rPr>
          <w:rFonts w:cs="Times New Roman" w:ascii="Times New Roman" w:hAnsi="Times New Roman"/>
        </w:rPr>
        <w:t>018. ē, laffi lanna ġelta w aspi nawarō.</w:t>
      </w:r>
    </w:p>
    <w:p>
      <w:pPr>
        <w:pStyle w:val="PreformattedText"/>
        <w:rPr>
          <w:rFonts w:ascii="Times New Roman" w:hAnsi="Times New Roman" w:cs="Times New Roman"/>
        </w:rPr>
      </w:pPr>
      <w:r>
        <w:rPr>
          <w:rFonts w:cs="Times New Roman" w:ascii="Times New Roman" w:hAnsi="Times New Roman"/>
        </w:rPr>
        <w:t>019. wa nzīlin ana w ōbuy w ḥusi ʕalanne ʕa žarut.</w:t>
      </w:r>
    </w:p>
    <w:p>
      <w:pPr>
        <w:pStyle w:val="PreformattedText"/>
        <w:rPr>
          <w:rFonts w:ascii="Times New Roman" w:hAnsi="Times New Roman" w:cs="Times New Roman"/>
        </w:rPr>
      </w:pPr>
      <w:r>
        <w:rPr>
          <w:rFonts w:cs="Times New Roman" w:ascii="Times New Roman" w:hAnsi="Times New Roman"/>
        </w:rPr>
        <w:t>020. mṭinnaḥ l-žarut, ʕanimšaʕʕlin mannu ēli ġamlō w mannu čūli ġamlō l-zappōna.</w:t>
      </w:r>
    </w:p>
    <w:p>
      <w:pPr>
        <w:pStyle w:val="PreformattedText"/>
        <w:rPr>
          <w:rFonts w:ascii="Times New Roman" w:hAnsi="Times New Roman" w:cs="Times New Roman"/>
        </w:rPr>
      </w:pPr>
      <w:r>
        <w:rPr>
          <w:rFonts w:cs="Times New Roman" w:ascii="Times New Roman" w:hAnsi="Times New Roman"/>
        </w:rPr>
        <w:t>021. tillunnaḥ ʕal_aḥḥa ešme abu ʕīsa.</w:t>
      </w:r>
    </w:p>
    <w:p>
      <w:pPr>
        <w:pStyle w:val="PreformattedText"/>
        <w:rPr>
          <w:rFonts w:ascii="Times New Roman" w:hAnsi="Times New Roman" w:cs="Times New Roman"/>
        </w:rPr>
      </w:pPr>
      <w:r>
        <w:rPr>
          <w:rFonts w:cs="Times New Roman" w:ascii="Times New Roman" w:hAnsi="Times New Roman"/>
        </w:rPr>
        <w:t>022. zlinnaḥ leʕle, ēli ḏōrča w ḥawša mn-ān rappō, w aybin ōṯ ʕasra ḥammeščaʕsar ġaməl.</w:t>
      </w:r>
    </w:p>
    <w:p>
      <w:pPr>
        <w:pStyle w:val="PreformattedText"/>
        <w:rPr>
          <w:rFonts w:ascii="Times New Roman" w:hAnsi="Times New Roman" w:cs="Times New Roman"/>
        </w:rPr>
      </w:pPr>
      <w:r>
        <w:rPr>
          <w:rFonts w:cs="Times New Roman" w:ascii="Times New Roman" w:hAnsi="Times New Roman"/>
        </w:rPr>
        <w:t>023. ličin hān ġamlō xwō lān yumū b-ešbaṭ hayyīžin ʕamhaḏərbin ma... raġwṯa naffīḳa ʕa ṯimmāy.</w:t>
      </w:r>
    </w:p>
    <w:p>
      <w:pPr>
        <w:pStyle w:val="PreformattedText"/>
        <w:rPr>
          <w:rFonts w:ascii="Times New Roman" w:hAnsi="Times New Roman" w:cs="Times New Roman"/>
        </w:rPr>
      </w:pPr>
      <w:r>
        <w:rPr>
          <w:rFonts w:cs="Times New Roman" w:ascii="Times New Roman" w:hAnsi="Times New Roman"/>
        </w:rPr>
        <w:t>024. m-žuməlṯa ḥminnaḥ ġamla, amelle: «hanna bēḥ, hanna ġamla nuspenne».</w:t>
      </w:r>
    </w:p>
    <w:p>
      <w:pPr>
        <w:pStyle w:val="PreformattedText"/>
        <w:rPr>
          <w:rFonts w:ascii="Times New Roman" w:hAnsi="Times New Roman" w:cs="Times New Roman"/>
        </w:rPr>
      </w:pPr>
      <w:r>
        <w:rPr>
          <w:rFonts w:cs="Times New Roman" w:ascii="Times New Roman" w:hAnsi="Times New Roman"/>
        </w:rPr>
        <w:t>025. ʕanmičbōṣrin eʕle. anaḥ ʕanmičbōṣrin wōṭay ōbuy xān, činya mā, ōyṯ šaġəlṯa ʕamḥamēla, matti ṯemme hanna ġamla w laḳtil_ōbuy bə-ḏrōʕe hōxa w ṭaʕne b-arʕi lō ḏōrča w intar bē w aptay bə-fḳōʕa bē ʕal-ān xuṯlō w hōṯe ʕamzōʕeḳ: «amān daxīl! taxlinəx xallṣullay mn-anna ġamla!»</w:t>
      </w:r>
    </w:p>
    <w:p>
      <w:pPr>
        <w:pStyle w:val="PreformattedText"/>
        <w:rPr>
          <w:rFonts w:ascii="Times New Roman" w:hAnsi="Times New Roman" w:cs="Times New Roman"/>
        </w:rPr>
      </w:pPr>
      <w:r>
        <w:rPr>
          <w:rFonts w:cs="Times New Roman" w:ascii="Times New Roman" w:hAnsi="Times New Roman"/>
        </w:rPr>
        <w:t>026. ē, anaḥ čū ʕamḥayḥ nušw mēt, ana w ḥusi ʕalanne, w hanna til_ōb abu ʕīsa.</w:t>
      </w:r>
    </w:p>
    <w:p>
      <w:pPr>
        <w:pStyle w:val="PreformattedText"/>
        <w:rPr>
          <w:rFonts w:ascii="Times New Roman" w:hAnsi="Times New Roman" w:cs="Times New Roman"/>
        </w:rPr>
      </w:pPr>
      <w:r>
        <w:rPr>
          <w:rFonts w:cs="Times New Roman" w:ascii="Times New Roman" w:hAnsi="Times New Roman"/>
        </w:rPr>
        <w:t>027. waḷḷa b-ʕabərl_aḥḥa mə-xlō... ʕaynay xān l-ulġul ʕaynay ōyṯ črayčīṯa ʕamʕazzīl wasxa til_ān buʕrō ti ġamlō.</w:t>
      </w:r>
    </w:p>
    <w:p>
      <w:pPr>
        <w:pStyle w:val="PreformattedText"/>
        <w:rPr>
          <w:rFonts w:ascii="Times New Roman" w:hAnsi="Times New Roman" w:cs="Times New Roman"/>
        </w:rPr>
      </w:pPr>
      <w:r>
        <w:rPr>
          <w:rFonts w:cs="Times New Roman" w:ascii="Times New Roman" w:hAnsi="Times New Roman"/>
        </w:rPr>
        <w:t>028. sčalḳil lanna črayčīta w aṯa l-ʕal-anna ġamla.</w:t>
      </w:r>
    </w:p>
    <w:p>
      <w:pPr>
        <w:pStyle w:val="PreformattedText"/>
        <w:rPr>
          <w:rFonts w:ascii="Times New Roman" w:hAnsi="Times New Roman" w:cs="Times New Roman"/>
        </w:rPr>
      </w:pPr>
      <w:r>
        <w:rPr>
          <w:rFonts w:cs="Times New Roman" w:ascii="Times New Roman" w:hAnsi="Times New Roman"/>
        </w:rPr>
        <w:t>029. ṣayyeb w faḳḳe ʕa berčil eḏni lanna ġamla, fállače zaləmṯa.</w:t>
      </w:r>
    </w:p>
    <w:p>
      <w:pPr>
        <w:pStyle w:val="PreformattedText"/>
        <w:rPr>
          <w:rFonts w:ascii="Times New Roman" w:hAnsi="Times New Roman" w:cs="Times New Roman"/>
        </w:rPr>
      </w:pPr>
      <w:r>
        <w:rPr>
          <w:rFonts w:cs="Times New Roman" w:ascii="Times New Roman" w:hAnsi="Times New Roman"/>
        </w:rPr>
        <w:t>030. luḳḳi fállače aptinnaḥ b-rawṭa l-ʕa... bēs hanna ġamla isḳaṭ.</w:t>
      </w:r>
    </w:p>
    <w:p>
      <w:pPr>
        <w:pStyle w:val="PreformattedText"/>
        <w:rPr>
          <w:rFonts w:ascii="Times New Roman" w:hAnsi="Times New Roman" w:cs="Times New Roman"/>
        </w:rPr>
      </w:pPr>
      <w:r>
        <w:rPr>
          <w:rFonts w:cs="Times New Roman" w:ascii="Times New Roman" w:hAnsi="Times New Roman"/>
        </w:rPr>
        <w:t>031. luḳḳi miḥne iṣḳaṭ b-arʕa yaʕni, amelle: «lāh lāh lāh, ḳaṭličən ġamla».</w:t>
      </w:r>
    </w:p>
    <w:p>
      <w:pPr>
        <w:pStyle w:val="PreformattedText"/>
        <w:rPr>
          <w:rFonts w:ascii="Times New Roman" w:hAnsi="Times New Roman" w:cs="Times New Roman"/>
        </w:rPr>
      </w:pPr>
      <w:r>
        <w:rPr>
          <w:rFonts w:cs="Times New Roman" w:ascii="Times New Roman" w:hAnsi="Times New Roman"/>
        </w:rPr>
        <w:t>032. amelle: «ahwan ma nḳuṭlēn ġamla aw nḳuṭlēn zaləmṯa?»</w:t>
      </w:r>
    </w:p>
    <w:p>
      <w:pPr>
        <w:pStyle w:val="PreformattedText"/>
        <w:rPr>
          <w:rFonts w:ascii="Times New Roman" w:hAnsi="Times New Roman" w:cs="Times New Roman"/>
        </w:rPr>
      </w:pPr>
      <w:r>
        <w:rPr>
          <w:rFonts w:cs="Times New Roman" w:ascii="Times New Roman" w:hAnsi="Times New Roman"/>
        </w:rPr>
        <w:t>033. aptinnaḥ b-rawṭa l-ʕal_ōbuy, amərnaḥle: «eppax mēt? ēx mēt?»</w:t>
      </w:r>
    </w:p>
    <w:p>
      <w:pPr>
        <w:pStyle w:val="PreformattedText"/>
        <w:rPr>
          <w:rFonts w:ascii="Times New Roman" w:hAnsi="Times New Roman" w:cs="Times New Roman"/>
        </w:rPr>
      </w:pPr>
      <w:r>
        <w:rPr>
          <w:rFonts w:cs="Times New Roman" w:ascii="Times New Roman" w:hAnsi="Times New Roman"/>
        </w:rPr>
        <w:t>034. ōmar: «čūb bāy mēt, bēs ḏrōʕay ʕammawčʕōlay. law la ṯōra, hōš šalṭi ḏrōʕay m-ḏoččṯa».</w:t>
      </w:r>
    </w:p>
    <w:p>
      <w:pPr>
        <w:pStyle w:val="PreformattedText"/>
        <w:rPr>
          <w:rFonts w:ascii="Times New Roman" w:hAnsi="Times New Roman" w:cs="Times New Roman"/>
        </w:rPr>
      </w:pPr>
      <w:r>
        <w:rPr>
          <w:rFonts w:cs="Times New Roman" w:ascii="Times New Roman" w:hAnsi="Times New Roman"/>
        </w:rPr>
        <w:t>035. ē, žabəḏnaḥi ġamla atar w ayṯnaḥle w ṯinnaḥ l-ōxa.</w:t>
      </w:r>
    </w:p>
    <w:p>
      <w:pPr>
        <w:pStyle w:val="PreformattedText"/>
        <w:rPr>
          <w:rFonts w:ascii="Times New Roman" w:hAnsi="Times New Roman" w:cs="Times New Roman"/>
        </w:rPr>
      </w:pPr>
      <w:r>
        <w:rPr>
          <w:rFonts w:cs="Times New Roman" w:ascii="Times New Roman" w:hAnsi="Times New Roman"/>
        </w:rPr>
        <w:t>036. luḳḳi mṭinnaḥ l-ōxa ōmar marḥūma ḥusi ʕalanne — hanna ameṯ yaʕni ti ʕannamellax meʕle — ōmar: «hanna ġamla bin nnuxsenne m-ʕeḳṣṯe uḳḏum ma nnuxsenne mn-erraʕ mə-ḳḏōle».</w:t>
      </w:r>
    </w:p>
    <w:p>
      <w:pPr>
        <w:pStyle w:val="PreformattedText"/>
        <w:rPr>
          <w:rFonts w:ascii="Times New Roman" w:hAnsi="Times New Roman" w:cs="Times New Roman"/>
        </w:rPr>
      </w:pPr>
      <w:r>
        <w:rPr>
          <w:rFonts w:cs="Times New Roman" w:ascii="Times New Roman" w:hAnsi="Times New Roman"/>
        </w:rPr>
        <w:t>037. amərnaḥle: «ʕaya?»</w:t>
      </w:r>
    </w:p>
    <w:p>
      <w:pPr>
        <w:pStyle w:val="PreformattedText"/>
        <w:rPr>
          <w:rFonts w:ascii="Times New Roman" w:hAnsi="Times New Roman" w:cs="Times New Roman"/>
        </w:rPr>
      </w:pPr>
      <w:r>
        <w:rPr>
          <w:rFonts w:cs="Times New Roman" w:ascii="Times New Roman" w:hAnsi="Times New Roman"/>
        </w:rPr>
        <w:t>038. ōmar: «laʔinnu ʕaya ḳamṭi ḏōḏay p-xaffṯe, bə-ḏrōʕe hēl, nyammay imīnya bin nnuxsenne mə-ḳḏōle uḳḏum ma nnuxsenne mn-erraʕ».</w:t>
      </w:r>
    </w:p>
    <w:p>
      <w:pPr>
        <w:pStyle w:val="PreformattedText"/>
        <w:rPr>
          <w:rFonts w:ascii="Times New Roman" w:hAnsi="Times New Roman" w:cs="Times New Roman"/>
        </w:rPr>
      </w:pPr>
      <w:r>
        <w:rPr>
          <w:rFonts w:cs="Times New Roman" w:ascii="Times New Roman" w:hAnsi="Times New Roman"/>
        </w:rPr>
        <w:t>039. žabḏi sīxa w naxse mə-ḳḏōle uḳḏum ma ynuxsenne m-zuləʕmīṯe mn-erraʕ.</w:t>
      </w:r>
    </w:p>
    <w:p>
      <w:pPr>
        <w:pStyle w:val="PreformattedText"/>
        <w:rPr>
          <w:rFonts w:ascii="Times New Roman" w:hAnsi="Times New Roman" w:cs="Times New Roman"/>
        </w:rPr>
      </w:pPr>
      <w:r>
        <w:rPr>
          <w:rFonts w:cs="Times New Roman" w:ascii="Times New Roman" w:hAnsi="Times New Roman"/>
        </w:rPr>
        <w:t>040. w falliġnaḥle w ʕallḳunna b-ān čullabyōṯa w_aptay b-zappōna uxxul_aḥḥa... hanna uḳīṯa w hanna felči uḳīṯa, uḳča besra wayba bə-ṯlēṯ ḳirəš.</w:t>
      </w:r>
    </w:p>
    <w:p>
      <w:pPr>
        <w:pStyle w:val="PreformattedText"/>
        <w:rPr>
          <w:rFonts w:ascii="Times New Roman" w:hAnsi="Times New Roman" w:cs="Times New Roman"/>
        </w:rPr>
      </w:pPr>
      <w:r>
        <w:rPr>
          <w:rFonts w:cs="Times New Roman" w:ascii="Times New Roman" w:hAnsi="Times New Roman"/>
        </w:rPr>
        <w:t>041. ē, w aspunne w axlunne hān marōyi blōta hōxa.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068. Ǧ_XM Der Pferdeknecht und der König.txt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iṯṯer rfīḳ, arnaḥ tahra ʕimmāy.</w:t>
      </w:r>
    </w:p>
    <w:p>
      <w:pPr>
        <w:pStyle w:val="PreformattedText"/>
        <w:rPr>
          <w:rFonts w:ascii="Times New Roman" w:hAnsi="Times New Roman" w:cs="Times New Roman"/>
        </w:rPr>
      </w:pPr>
      <w:r>
        <w:rPr>
          <w:rFonts w:cs="Times New Roman" w:ascii="Times New Roman" w:hAnsi="Times New Roman"/>
        </w:rPr>
        <w:t>002. aḥḥa miščġel sōysa w_aḥḥa miščġel ḥallōḳa.</w:t>
      </w:r>
    </w:p>
    <w:p>
      <w:pPr>
        <w:pStyle w:val="PreformattedText"/>
        <w:rPr>
          <w:rFonts w:ascii="Times New Roman" w:hAnsi="Times New Roman" w:cs="Times New Roman"/>
        </w:rPr>
      </w:pPr>
      <w:r>
        <w:rPr>
          <w:rFonts w:cs="Times New Roman" w:ascii="Times New Roman" w:hAnsi="Times New Roman"/>
        </w:rPr>
        <w:t>003. aḳam w zāl, amrūl baʕḏ̣īn baʕḏ̣a: «baḥ nzellaḥ ničrazzaḳēl_alō bə-blōta ġayr lō blōta, hō blōta lō-ḏ̣illaḥ šoġla bāh».</w:t>
      </w:r>
    </w:p>
    <w:p>
      <w:pPr>
        <w:pStyle w:val="PreformattedText"/>
        <w:rPr>
          <w:rFonts w:ascii="Times New Roman" w:hAnsi="Times New Roman" w:cs="Times New Roman"/>
        </w:rPr>
      </w:pPr>
      <w:r>
        <w:rPr>
          <w:rFonts w:cs="Times New Roman" w:ascii="Times New Roman" w:hAnsi="Times New Roman"/>
        </w:rPr>
        <w:t>004. aḳam w zāl iččfaḳ ʕala asōs innu ti ṯaḳelle šoġla uḳḏum ḥrēna yaxrež ʕa rfīḳe.</w:t>
      </w:r>
    </w:p>
    <w:p>
      <w:pPr>
        <w:pStyle w:val="PreformattedText"/>
        <w:rPr>
          <w:rFonts w:ascii="Times New Roman" w:hAnsi="Times New Roman" w:cs="Times New Roman"/>
        </w:rPr>
      </w:pPr>
      <w:r>
        <w:rPr>
          <w:rFonts w:cs="Times New Roman" w:ascii="Times New Roman" w:hAnsi="Times New Roman"/>
        </w:rPr>
        <w:t>005. zāl ṯḳēl šoġla l-ḥallōḳa, aptay miščġel ġappil_aḥḥa.</w:t>
      </w:r>
    </w:p>
    <w:p>
      <w:pPr>
        <w:pStyle w:val="PreformattedText"/>
        <w:rPr>
          <w:rFonts w:ascii="Times New Roman" w:hAnsi="Times New Roman" w:cs="Times New Roman"/>
        </w:rPr>
      </w:pPr>
      <w:r>
        <w:rPr>
          <w:rFonts w:cs="Times New Roman" w:ascii="Times New Roman" w:hAnsi="Times New Roman"/>
        </w:rPr>
        <w:t>006. hanna mūr ʕammiščġel ġappe maḥleḳ l-ʔamīra w lə-bnūyil_amīra.</w:t>
      </w:r>
    </w:p>
    <w:p>
      <w:pPr>
        <w:pStyle w:val="PreformattedText"/>
        <w:rPr>
          <w:rFonts w:ascii="Times New Roman" w:hAnsi="Times New Roman" w:cs="Times New Roman"/>
        </w:rPr>
      </w:pPr>
      <w:r>
        <w:rPr>
          <w:rFonts w:cs="Times New Roman" w:ascii="Times New Roman" w:hAnsi="Times New Roman"/>
        </w:rPr>
        <w:t>007. aḳam šattre yaḥleḳəl.</w:t>
      </w:r>
    </w:p>
    <w:p>
      <w:pPr>
        <w:pStyle w:val="PreformattedText"/>
        <w:rPr>
          <w:rFonts w:ascii="Times New Roman" w:hAnsi="Times New Roman" w:cs="Times New Roman"/>
        </w:rPr>
      </w:pPr>
      <w:r>
        <w:rPr>
          <w:rFonts w:cs="Times New Roman" w:ascii="Times New Roman" w:hAnsi="Times New Roman"/>
        </w:rPr>
        <w:t>008. zalle leʕle l-ʕal_amīra.</w:t>
      </w:r>
    </w:p>
    <w:p>
      <w:pPr>
        <w:pStyle w:val="PreformattedText"/>
        <w:rPr>
          <w:rFonts w:ascii="Times New Roman" w:hAnsi="Times New Roman" w:cs="Times New Roman"/>
        </w:rPr>
      </w:pPr>
      <w:r>
        <w:rPr>
          <w:rFonts w:cs="Times New Roman" w:ascii="Times New Roman" w:hAnsi="Times New Roman"/>
        </w:rPr>
        <w:t>009. uḳčil_aḥleḳle aʕžbačči ḥallaḳūṯa tīḏe, til_ō zaləmṯa, amelle: «hāč bax čōḏ̣el ġappay ʕala ṭūl, ʕačmaḥleḳ hōxa, līlay w lə-bnūy w l-ḥašīṯa tīḏay».</w:t>
      </w:r>
    </w:p>
    <w:p>
      <w:pPr>
        <w:pStyle w:val="PreformattedText"/>
        <w:rPr>
          <w:rFonts w:ascii="Times New Roman" w:hAnsi="Times New Roman" w:cs="Times New Roman"/>
        </w:rPr>
      </w:pPr>
      <w:r>
        <w:rPr>
          <w:rFonts w:cs="Times New Roman" w:ascii="Times New Roman" w:hAnsi="Times New Roman"/>
        </w:rPr>
        <w:t>010. amelle: «ana īlay mʕallmūna, bax čsublay ezna menne!»</w:t>
      </w:r>
    </w:p>
    <w:p>
      <w:pPr>
        <w:pStyle w:val="PreformattedText"/>
        <w:rPr>
          <w:rFonts w:ascii="Times New Roman" w:hAnsi="Times New Roman" w:cs="Times New Roman"/>
        </w:rPr>
      </w:pPr>
      <w:r>
        <w:rPr>
          <w:rFonts w:cs="Times New Roman" w:ascii="Times New Roman" w:hAnsi="Times New Roman"/>
        </w:rPr>
        <w:t>011. amelle: «naseblax ezna menne».</w:t>
      </w:r>
    </w:p>
    <w:p>
      <w:pPr>
        <w:pStyle w:val="PreformattedText"/>
        <w:rPr>
          <w:rFonts w:ascii="Times New Roman" w:hAnsi="Times New Roman" w:cs="Times New Roman"/>
        </w:rPr>
      </w:pPr>
      <w:r>
        <w:rPr>
          <w:rFonts w:cs="Times New Roman" w:ascii="Times New Roman" w:hAnsi="Times New Roman"/>
        </w:rPr>
        <w:t>012. sable ezna menne w iččfaḳ hū w hū ʕala asōs yōḏel ġappe ʕammaḥleḳ.</w:t>
      </w:r>
    </w:p>
    <w:p>
      <w:pPr>
        <w:pStyle w:val="PreformattedText"/>
        <w:rPr>
          <w:rFonts w:ascii="Times New Roman" w:hAnsi="Times New Roman" w:cs="Times New Roman"/>
        </w:rPr>
      </w:pPr>
      <w:r>
        <w:rPr>
          <w:rFonts w:cs="Times New Roman" w:ascii="Times New Roman" w:hAnsi="Times New Roman"/>
        </w:rPr>
        <w:t>013. bōṯar ʕasra, ḥammeščaʕsar yūm amelle: «īlay rfīḳa ana, bīlay nīz ntawwaḥ eʕle, la yūḳu ču ṯaḳḳīlle šoġla maxramča nappēle maṣrūfa, bax čappīlay ḳiršō!»</w:t>
      </w:r>
    </w:p>
    <w:p>
      <w:pPr>
        <w:pStyle w:val="PreformattedText"/>
        <w:rPr>
          <w:rFonts w:ascii="Times New Roman" w:hAnsi="Times New Roman" w:cs="Times New Roman"/>
        </w:rPr>
      </w:pPr>
      <w:r>
        <w:rPr>
          <w:rFonts w:cs="Times New Roman" w:ascii="Times New Roman" w:hAnsi="Times New Roman"/>
        </w:rPr>
        <w:t>014. appēle ḳiršōya w zalle ytawwaḥ ʕa rfīḳe — ščiḥne.</w:t>
      </w:r>
    </w:p>
    <w:p>
      <w:pPr>
        <w:pStyle w:val="PreformattedText"/>
        <w:rPr>
          <w:rFonts w:ascii="Times New Roman" w:hAnsi="Times New Roman" w:cs="Times New Roman"/>
        </w:rPr>
      </w:pPr>
      <w:r>
        <w:rPr>
          <w:rFonts w:cs="Times New Roman" w:ascii="Times New Roman" w:hAnsi="Times New Roman"/>
        </w:rPr>
        <w:t>015. amelle: «hōn ṭaššarīčnay w zlīčlax w ana čūlay la šoġla w la mēt?»</w:t>
      </w:r>
    </w:p>
    <w:p>
      <w:pPr>
        <w:pStyle w:val="PreformattedText"/>
        <w:rPr>
          <w:rFonts w:ascii="Times New Roman" w:hAnsi="Times New Roman" w:cs="Times New Roman"/>
        </w:rPr>
      </w:pPr>
      <w:r>
        <w:rPr>
          <w:rFonts w:cs="Times New Roman" w:ascii="Times New Roman" w:hAnsi="Times New Roman"/>
        </w:rPr>
        <w:t>016. amelle: «anaḥ xān iṯḳen ʕimmaynaḥ w čʔaxxarnaḥ eʕlax w...»</w:t>
      </w:r>
    </w:p>
    <w:p>
      <w:pPr>
        <w:pStyle w:val="PreformattedText"/>
        <w:rPr>
          <w:rFonts w:ascii="Times New Roman" w:hAnsi="Times New Roman" w:cs="Times New Roman"/>
        </w:rPr>
      </w:pPr>
      <w:r>
        <w:rPr>
          <w:rFonts w:cs="Times New Roman" w:ascii="Times New Roman" w:hAnsi="Times New Roman"/>
        </w:rPr>
        <w:t>017. aḳam aspe w zalle l-ʕa mūn? — l-ʕa_amīra.</w:t>
      </w:r>
    </w:p>
    <w:p>
      <w:pPr>
        <w:pStyle w:val="PreformattedText"/>
        <w:rPr>
          <w:rFonts w:ascii="Times New Roman" w:hAnsi="Times New Roman" w:cs="Times New Roman"/>
        </w:rPr>
      </w:pPr>
      <w:r>
        <w:rPr>
          <w:rFonts w:cs="Times New Roman" w:ascii="Times New Roman" w:hAnsi="Times New Roman"/>
        </w:rPr>
        <w:t>018. zalle leʕle l-ēl, amelle: «mā miščġel hanna rfīḳa tīx?»</w:t>
      </w:r>
    </w:p>
    <w:p>
      <w:pPr>
        <w:pStyle w:val="PreformattedText"/>
        <w:rPr>
          <w:rFonts w:ascii="Times New Roman" w:hAnsi="Times New Roman" w:cs="Times New Roman"/>
        </w:rPr>
      </w:pPr>
      <w:r>
        <w:rPr>
          <w:rFonts w:cs="Times New Roman" w:ascii="Times New Roman" w:hAnsi="Times New Roman"/>
        </w:rPr>
        <w:t>019. amelle: «sōysa».</w:t>
      </w:r>
    </w:p>
    <w:p>
      <w:pPr>
        <w:pStyle w:val="PreformattedText"/>
        <w:rPr>
          <w:rFonts w:ascii="Times New Roman" w:hAnsi="Times New Roman" w:cs="Times New Roman"/>
        </w:rPr>
      </w:pPr>
      <w:r>
        <w:rPr>
          <w:rFonts w:cs="Times New Roman" w:ascii="Times New Roman" w:hAnsi="Times New Roman"/>
        </w:rPr>
        <w:t>020. amelle: «aṣbaḥ īlay ana iṯṯer ḥṣōn aṣilōyin, bīlay yiḥəmlīlay niḥi innu maẓbuṭ aṣilōyin willa ču aṣilōyin».</w:t>
      </w:r>
    </w:p>
    <w:p>
      <w:pPr>
        <w:pStyle w:val="PreformattedText"/>
        <w:rPr>
          <w:rFonts w:ascii="Times New Roman" w:hAnsi="Times New Roman" w:cs="Times New Roman"/>
        </w:rPr>
      </w:pPr>
      <w:r>
        <w:rPr>
          <w:rFonts w:cs="Times New Roman" w:ascii="Times New Roman" w:hAnsi="Times New Roman"/>
        </w:rPr>
        <w:t>021. aḳam inḥeč liʕlāy l-ḏoččil_aybin l-anna stōbla, ḥmān, amelle: «hān emmun ṯawrča!»</w:t>
      </w:r>
    </w:p>
    <w:p>
      <w:pPr>
        <w:pStyle w:val="PreformattedText"/>
        <w:rPr>
          <w:rFonts w:ascii="Times New Roman" w:hAnsi="Times New Roman" w:cs="Times New Roman"/>
        </w:rPr>
      </w:pPr>
      <w:r>
        <w:rPr>
          <w:rFonts w:cs="Times New Roman" w:ascii="Times New Roman" w:hAnsi="Times New Roman"/>
        </w:rPr>
        <w:t>022. amelle: «ṯōḳen ḥṣōna?»</w:t>
      </w:r>
    </w:p>
    <w:p>
      <w:pPr>
        <w:pStyle w:val="PreformattedText"/>
        <w:rPr>
          <w:rFonts w:ascii="Times New Roman" w:hAnsi="Times New Roman" w:cs="Times New Roman"/>
        </w:rPr>
      </w:pPr>
      <w:r>
        <w:rPr>
          <w:rFonts w:cs="Times New Roman" w:ascii="Times New Roman" w:hAnsi="Times New Roman"/>
        </w:rPr>
        <w:t>023. amelle: «ana xān ʕanamellax».</w:t>
      </w:r>
    </w:p>
    <w:p>
      <w:pPr>
        <w:pStyle w:val="PreformattedText"/>
        <w:rPr>
          <w:rFonts w:ascii="Times New Roman" w:hAnsi="Times New Roman" w:cs="Times New Roman"/>
        </w:rPr>
      </w:pPr>
      <w:r>
        <w:rPr>
          <w:rFonts w:cs="Times New Roman" w:ascii="Times New Roman" w:hAnsi="Times New Roman"/>
        </w:rPr>
        <w:t>024. aḳam šattar ayṯne — l-mūri zbīnle minnāy, l-mūri zbinl əḥṣanū, l-mūrun yaʕni asasō — amelle: «īxet čzappinlīlay ḥṣanūya aṣilōyin w hīn emmun ṯawrča?»</w:t>
      </w:r>
    </w:p>
    <w:p>
      <w:pPr>
        <w:pStyle w:val="PreformattedText"/>
        <w:rPr>
          <w:rFonts w:ascii="Times New Roman" w:hAnsi="Times New Roman" w:cs="Times New Roman"/>
        </w:rPr>
      </w:pPr>
      <w:r>
        <w:rPr>
          <w:rFonts w:cs="Times New Roman" w:ascii="Times New Roman" w:hAnsi="Times New Roman"/>
        </w:rPr>
        <w:t>025. amelle: «lā, aṣilōyin!»</w:t>
      </w:r>
    </w:p>
    <w:p>
      <w:pPr>
        <w:pStyle w:val="PreformattedText"/>
        <w:rPr>
          <w:rFonts w:ascii="Times New Roman" w:hAnsi="Times New Roman" w:cs="Times New Roman"/>
        </w:rPr>
      </w:pPr>
      <w:r>
        <w:rPr>
          <w:rFonts w:cs="Times New Roman" w:ascii="Times New Roman" w:hAnsi="Times New Roman"/>
        </w:rPr>
        <w:t>026. amelle: «laʔ, ōyṯ sōysa ġappay ʕammamillay innu hān ču aṣilōyin hān, emmun ṯawrča».</w:t>
      </w:r>
    </w:p>
    <w:p>
      <w:pPr>
        <w:pStyle w:val="PreformattedText"/>
        <w:rPr>
          <w:rFonts w:ascii="Times New Roman" w:hAnsi="Times New Roman" w:cs="Times New Roman"/>
        </w:rPr>
      </w:pPr>
      <w:r>
        <w:rPr>
          <w:rFonts w:cs="Times New Roman" w:ascii="Times New Roman" w:hAnsi="Times New Roman"/>
        </w:rPr>
        <w:t>027. aḳam ayṯūl lanna sōsya, amelle: «ṭayyeb hān...» inḥeč l-erraʕ liʕlāy l-ʕa ḥṣanū amelle: «īxet ḏiʕčən hāč lab emmun ṯawrča?»</w:t>
      </w:r>
    </w:p>
    <w:p>
      <w:pPr>
        <w:pStyle w:val="PreformattedText"/>
        <w:rPr>
          <w:rFonts w:ascii="Times New Roman" w:hAnsi="Times New Roman" w:cs="Times New Roman"/>
        </w:rPr>
      </w:pPr>
      <w:r>
        <w:rPr>
          <w:rFonts w:cs="Times New Roman" w:ascii="Times New Roman" w:hAnsi="Times New Roman"/>
        </w:rPr>
        <w:t>028. amelle: «ʕōtil_aṣilō bēs čunhur bē mabət māp ḥessa, mṣahṣin. hān aptinnaḥ nnūhrin bōn, aptay mlaččḥin b-lišanāy w šaġəl lanna... lišanū ti... laččūḥi lišanū šoġl ṯawrō hanna».</w:t>
      </w:r>
    </w:p>
    <w:p>
      <w:pPr>
        <w:pStyle w:val="PreformattedText"/>
        <w:rPr>
          <w:rFonts w:ascii="Times New Roman" w:hAnsi="Times New Roman" w:cs="Times New Roman"/>
        </w:rPr>
      </w:pPr>
      <w:r>
        <w:rPr>
          <w:rFonts w:cs="Times New Roman" w:ascii="Times New Roman" w:hAnsi="Times New Roman"/>
        </w:rPr>
        <w:t>029. amelle: «fa iḏan ana bin naḥčēx yaʕni mā ḳeṣṣṯi lān, lān — mā išmāy — lān iṯṯer ḥṣōn».</w:t>
      </w:r>
    </w:p>
    <w:p>
      <w:pPr>
        <w:pStyle w:val="PreformattedText"/>
        <w:rPr>
          <w:rFonts w:ascii="Times New Roman" w:hAnsi="Times New Roman" w:cs="Times New Roman"/>
        </w:rPr>
      </w:pPr>
      <w:r>
        <w:rPr>
          <w:rFonts w:cs="Times New Roman" w:ascii="Times New Roman" w:hAnsi="Times New Roman"/>
        </w:rPr>
        <w:t>030. amelle: «hān iṯṯer ḥṣōn emmun aṣilōy amma uḳči naččžāč emmun, bōṯar ʕarufči zamūna čwaffaṯ».</w:t>
      </w:r>
    </w:p>
    <w:p>
      <w:pPr>
        <w:pStyle w:val="PreformattedText"/>
        <w:rPr>
          <w:rFonts w:ascii="Times New Roman" w:hAnsi="Times New Roman" w:cs="Times New Roman"/>
        </w:rPr>
      </w:pPr>
      <w:r>
        <w:rPr>
          <w:rFonts w:cs="Times New Roman" w:ascii="Times New Roman" w:hAnsi="Times New Roman"/>
        </w:rPr>
        <w:t>031. uḳči čwaffaṯ emmun — ḥṣōna aṣilō ču nūyeḳ ġayr m-ṯawrča — ayṯinnaḥ ṯawrča w aptinnaḥ nmaynḳīl lān ḥṣanū mennah ʕala asōs, minšān, maxramča yiʕčōšun yaʕni w iʕčaš w_iṯḳen xān».</w:t>
      </w:r>
    </w:p>
    <w:p>
      <w:pPr>
        <w:pStyle w:val="PreformattedText"/>
        <w:rPr>
          <w:rFonts w:ascii="Times New Roman" w:hAnsi="Times New Roman" w:cs="Times New Roman"/>
        </w:rPr>
      </w:pPr>
      <w:r>
        <w:rPr>
          <w:rFonts w:cs="Times New Roman" w:ascii="Times New Roman" w:hAnsi="Times New Roman"/>
        </w:rPr>
        <w:t>032. amelle: «māši l-ḥāl».</w:t>
      </w:r>
    </w:p>
    <w:p>
      <w:pPr>
        <w:pStyle w:val="PreformattedText"/>
        <w:rPr>
          <w:rFonts w:ascii="Times New Roman" w:hAnsi="Times New Roman" w:cs="Times New Roman"/>
        </w:rPr>
      </w:pPr>
      <w:r>
        <w:rPr>
          <w:rFonts w:cs="Times New Roman" w:ascii="Times New Roman" w:hAnsi="Times New Roman"/>
        </w:rPr>
        <w:t>033. amelle: «aṣbaḥ ana īlay eččṯa bax čsuslīlay».</w:t>
      </w:r>
    </w:p>
    <w:p>
      <w:pPr>
        <w:pStyle w:val="PreformattedText"/>
        <w:rPr>
          <w:rFonts w:ascii="Times New Roman" w:hAnsi="Times New Roman" w:cs="Times New Roman"/>
        </w:rPr>
      </w:pPr>
      <w:r>
        <w:rPr>
          <w:rFonts w:cs="Times New Roman" w:ascii="Times New Roman" w:hAnsi="Times New Roman"/>
        </w:rPr>
        <w:t>034. amelle: «ana ġabrōna nsōyes ḥṣanūya w nsōyes raxša, ext bin nsuslēx?»</w:t>
      </w:r>
    </w:p>
    <w:p>
      <w:pPr>
        <w:pStyle w:val="PreformattedText"/>
        <w:rPr>
          <w:rFonts w:ascii="Times New Roman" w:hAnsi="Times New Roman" w:cs="Times New Roman"/>
        </w:rPr>
      </w:pPr>
      <w:r>
        <w:rPr>
          <w:rFonts w:cs="Times New Roman" w:ascii="Times New Roman" w:hAnsi="Times New Roman"/>
        </w:rPr>
        <w:t>035. amelle: «ábatan, lab ču čsayesla l-iččṯay ču čyōḏaʕ ma ṯōḳen bāx».</w:t>
      </w:r>
    </w:p>
    <w:p>
      <w:pPr>
        <w:pStyle w:val="PreformattedText"/>
        <w:rPr>
          <w:rFonts w:ascii="Times New Roman" w:hAnsi="Times New Roman" w:cs="Times New Roman"/>
        </w:rPr>
      </w:pPr>
      <w:r>
        <w:rPr>
          <w:rFonts w:cs="Times New Roman" w:ascii="Times New Roman" w:hAnsi="Times New Roman"/>
        </w:rPr>
        <w:t>036. amelle: «aṣbaḥ bax čappīlay amūna, maxramča la čḳuṭlinnay yaʕni lab bin nsusenna».</w:t>
      </w:r>
    </w:p>
    <w:p>
      <w:pPr>
        <w:pStyle w:val="PreformattedText"/>
        <w:rPr>
          <w:rFonts w:ascii="Times New Roman" w:hAnsi="Times New Roman" w:cs="Times New Roman"/>
        </w:rPr>
      </w:pPr>
      <w:r>
        <w:rPr>
          <w:rFonts w:cs="Times New Roman" w:ascii="Times New Roman" w:hAnsi="Times New Roman"/>
        </w:rPr>
        <w:t>037. amelle: «nmappēx amūna!»</w:t>
      </w:r>
    </w:p>
    <w:p>
      <w:pPr>
        <w:pStyle w:val="PreformattedText"/>
        <w:rPr>
          <w:rFonts w:ascii="Times New Roman" w:hAnsi="Times New Roman" w:cs="Times New Roman"/>
        </w:rPr>
      </w:pPr>
      <w:r>
        <w:rPr>
          <w:rFonts w:cs="Times New Roman" w:ascii="Times New Roman" w:hAnsi="Times New Roman"/>
        </w:rPr>
        <w:t>038. amelle: «aṣbaḥ šattōr eččṯax w bnūx w emmax ʕa ḥammūma ti šūḳa».</w:t>
      </w:r>
    </w:p>
    <w:p>
      <w:pPr>
        <w:pStyle w:val="PreformattedText"/>
        <w:rPr>
          <w:rFonts w:ascii="Times New Roman" w:hAnsi="Times New Roman" w:cs="Times New Roman"/>
        </w:rPr>
      </w:pPr>
      <w:r>
        <w:rPr>
          <w:rFonts w:cs="Times New Roman" w:ascii="Times New Roman" w:hAnsi="Times New Roman"/>
        </w:rPr>
        <w:t>039. awwalča ḳadīm ōyṯ ḥammamū la yazāl ōyṯ ḥammamū p-šūḳa, ti šūḳa hōš.</w:t>
      </w:r>
    </w:p>
    <w:p>
      <w:pPr>
        <w:pStyle w:val="PreformattedText"/>
        <w:rPr>
          <w:rFonts w:ascii="Times New Roman" w:hAnsi="Times New Roman" w:cs="Times New Roman"/>
        </w:rPr>
      </w:pPr>
      <w:r>
        <w:rPr>
          <w:rFonts w:cs="Times New Roman" w:ascii="Times New Roman" w:hAnsi="Times New Roman"/>
        </w:rPr>
        <w:t>040. šáttarl_emme w hōṯe inṭar p-ṯarʕi ḥammūma.</w:t>
      </w:r>
    </w:p>
    <w:p>
      <w:pPr>
        <w:pStyle w:val="PreformattedText"/>
        <w:rPr>
          <w:rFonts w:ascii="Times New Roman" w:hAnsi="Times New Roman" w:cs="Times New Roman"/>
        </w:rPr>
      </w:pPr>
      <w:r>
        <w:rPr>
          <w:rFonts w:cs="Times New Roman" w:ascii="Times New Roman" w:hAnsi="Times New Roman"/>
        </w:rPr>
        <w:t>041. ḏʕān yaʕni uḳčil_iʕber l-ḥatta uḳčil_infeḳ ōḏ̣el inṭer b-xlō.</w:t>
      </w:r>
    </w:p>
    <w:p>
      <w:pPr>
        <w:pStyle w:val="PreformattedText"/>
        <w:rPr>
          <w:rFonts w:ascii="Times New Roman" w:hAnsi="Times New Roman" w:cs="Times New Roman"/>
        </w:rPr>
      </w:pPr>
      <w:r>
        <w:rPr>
          <w:rFonts w:cs="Times New Roman" w:ascii="Times New Roman" w:hAnsi="Times New Roman"/>
        </w:rPr>
        <w:t>042. uḳčil_infeḳ lə-xlō amella l-ō ḥarīmča uḳči nifḳaṯ — ḥarīmča ṭabʕa bēs čuffuḳ m-ḥammūma ṯōḳna yaʕni maʕžba — amella: «ayṯōy nošəḳṯa!»</w:t>
      </w:r>
    </w:p>
    <w:p>
      <w:pPr>
        <w:pStyle w:val="PreformattedText"/>
        <w:rPr>
          <w:rFonts w:ascii="Times New Roman" w:hAnsi="Times New Roman" w:cs="Times New Roman"/>
        </w:rPr>
      </w:pPr>
      <w:r>
        <w:rPr>
          <w:rFonts w:cs="Times New Roman" w:ascii="Times New Roman" w:hAnsi="Times New Roman"/>
        </w:rPr>
        <w:t>043. amrōle: «ōbux w abi šattrax w abi ma išmāy...» ḳimačči ḳalō w laməlmačči naḥḥīṯa eʕlah w aṯa ʕasčra: «māh hōyṯ?»</w:t>
      </w:r>
    </w:p>
    <w:p>
      <w:pPr>
        <w:pStyle w:val="PreformattedText"/>
        <w:rPr>
          <w:rFonts w:ascii="Times New Roman" w:hAnsi="Times New Roman" w:cs="Times New Roman"/>
        </w:rPr>
      </w:pPr>
      <w:r>
        <w:rPr>
          <w:rFonts w:cs="Times New Roman" w:ascii="Times New Roman" w:hAnsi="Times New Roman"/>
        </w:rPr>
        <w:t>044. amrōl: «ana eččil_amīra flanū w hanna ʕammamillay čiḏa mā čiḏa».</w:t>
      </w:r>
    </w:p>
    <w:p>
      <w:pPr>
        <w:pStyle w:val="PreformattedText"/>
        <w:rPr>
          <w:rFonts w:ascii="Times New Roman" w:hAnsi="Times New Roman" w:cs="Times New Roman"/>
        </w:rPr>
      </w:pPr>
      <w:r>
        <w:rPr>
          <w:rFonts w:cs="Times New Roman" w:ascii="Times New Roman" w:hAnsi="Times New Roman"/>
        </w:rPr>
        <w:t>045. čaršunne w_aspunne l-ʕa mūn? l-ʕa_amīra.</w:t>
      </w:r>
    </w:p>
    <w:p>
      <w:pPr>
        <w:pStyle w:val="PreformattedText"/>
        <w:rPr>
          <w:rFonts w:ascii="Times New Roman" w:hAnsi="Times New Roman" w:cs="Times New Roman"/>
        </w:rPr>
      </w:pPr>
      <w:r>
        <w:rPr>
          <w:rFonts w:cs="Times New Roman" w:ascii="Times New Roman" w:hAnsi="Times New Roman"/>
        </w:rPr>
        <w:t>046. uḳšil_imṭay l-ʕal_amīra ameləl: «xalaṣ, ṭaššarōn zlōn!»</w:t>
      </w:r>
    </w:p>
    <w:p>
      <w:pPr>
        <w:pStyle w:val="PreformattedText"/>
        <w:rPr>
          <w:rFonts w:ascii="Times New Roman" w:hAnsi="Times New Roman" w:cs="Times New Roman"/>
        </w:rPr>
      </w:pPr>
      <w:r>
        <w:rPr>
          <w:rFonts w:cs="Times New Roman" w:ascii="Times New Roman" w:hAnsi="Times New Roman"/>
        </w:rPr>
        <w:t>047. ḳállaʕi ʕaščra tīḏe w ʕappre l-ulġul.</w:t>
      </w:r>
    </w:p>
    <w:p>
      <w:pPr>
        <w:pStyle w:val="PreformattedText"/>
        <w:rPr>
          <w:rFonts w:ascii="Times New Roman" w:hAnsi="Times New Roman" w:cs="Times New Roman"/>
        </w:rPr>
      </w:pPr>
      <w:r>
        <w:rPr>
          <w:rFonts w:cs="Times New Roman" w:ascii="Times New Roman" w:hAnsi="Times New Roman"/>
        </w:rPr>
        <w:t>048. amelle: «mā iḥmič b-ōḏ_eččṯa tīḏay?»</w:t>
      </w:r>
    </w:p>
    <w:p>
      <w:pPr>
        <w:pStyle w:val="PreformattedText"/>
        <w:rPr>
          <w:rFonts w:ascii="Times New Roman" w:hAnsi="Times New Roman" w:cs="Times New Roman"/>
        </w:rPr>
      </w:pPr>
      <w:r>
        <w:rPr>
          <w:rFonts w:cs="Times New Roman" w:ascii="Times New Roman" w:hAnsi="Times New Roman"/>
        </w:rPr>
        <w:t>049. amelle: «hōḏen eččṯa tīx asōsah náwaray».</w:t>
      </w:r>
    </w:p>
    <w:p>
      <w:pPr>
        <w:pStyle w:val="PreformattedText"/>
        <w:rPr>
          <w:rFonts w:ascii="Times New Roman" w:hAnsi="Times New Roman" w:cs="Times New Roman"/>
        </w:rPr>
      </w:pPr>
      <w:r>
        <w:rPr>
          <w:rFonts w:cs="Times New Roman" w:ascii="Times New Roman" w:hAnsi="Times New Roman"/>
        </w:rPr>
        <w:t>050. amelle: «ṭayyeb, ʕaya ḏʕīčna, ext_asōsa náwaray?»</w:t>
      </w:r>
    </w:p>
    <w:p>
      <w:pPr>
        <w:pStyle w:val="PreformattedText"/>
        <w:rPr>
          <w:rFonts w:ascii="Times New Roman" w:hAnsi="Times New Roman" w:cs="Times New Roman"/>
        </w:rPr>
      </w:pPr>
      <w:r>
        <w:rPr>
          <w:rFonts w:cs="Times New Roman" w:ascii="Times New Roman" w:hAnsi="Times New Roman"/>
        </w:rPr>
        <w:t>051. amelle: «laʔinnu uḳčil_amrilla: ayṯōy nošəḳṯa! ib wa marōh yaʕni ḏāt ḳīme w čayyīsin w ma išmāy, wōb aḏ̣illaṯ naṣṣīṭa w zlalla sawəlfallax amrōx: iṯḳen ʕimmay čiḏa ma čiḏa. šattrič hāč ayṯīčnay, ma čbōʕ išwič bāy».</w:t>
      </w:r>
    </w:p>
    <w:p>
      <w:pPr>
        <w:pStyle w:val="PreformattedText"/>
        <w:rPr>
          <w:rFonts w:ascii="Times New Roman" w:hAnsi="Times New Roman" w:cs="Times New Roman"/>
        </w:rPr>
      </w:pPr>
      <w:r>
        <w:rPr>
          <w:rFonts w:cs="Times New Roman" w:ascii="Times New Roman" w:hAnsi="Times New Roman"/>
        </w:rPr>
        <w:t>052. amma li-ḏālik mazōl ḳimačči ḳalō w ma išmāy čimtawwaḥ ʕal_asōsah, lab čūb žeččah lab čūb emmah lab čūb ma ešme... l-muhīm asōsah náwaray.</w:t>
      </w:r>
    </w:p>
    <w:p>
      <w:pPr>
        <w:pStyle w:val="PreformattedText"/>
        <w:rPr>
          <w:rFonts w:ascii="Times New Roman" w:hAnsi="Times New Roman" w:cs="Times New Roman"/>
        </w:rPr>
      </w:pPr>
      <w:r>
        <w:rPr>
          <w:rFonts w:cs="Times New Roman" w:ascii="Times New Roman" w:hAnsi="Times New Roman"/>
        </w:rPr>
        <w:t>053. amelle: «māši l-ḥāl».</w:t>
      </w:r>
    </w:p>
    <w:p>
      <w:pPr>
        <w:pStyle w:val="PreformattedText"/>
        <w:rPr>
          <w:rFonts w:ascii="Times New Roman" w:hAnsi="Times New Roman" w:cs="Times New Roman"/>
        </w:rPr>
      </w:pPr>
      <w:r>
        <w:rPr>
          <w:rFonts w:cs="Times New Roman" w:ascii="Times New Roman" w:hAnsi="Times New Roman"/>
        </w:rPr>
        <w:t>054. amelle: «bax čsusinnay līlay aṣbaḥ».</w:t>
      </w:r>
    </w:p>
    <w:p>
      <w:pPr>
        <w:pStyle w:val="PreformattedText"/>
        <w:rPr>
          <w:rFonts w:ascii="Times New Roman" w:hAnsi="Times New Roman" w:cs="Times New Roman"/>
        </w:rPr>
      </w:pPr>
      <w:r>
        <w:rPr>
          <w:rFonts w:cs="Times New Roman" w:ascii="Times New Roman" w:hAnsi="Times New Roman"/>
        </w:rPr>
        <w:t>055. amelle: «yā amīra, ana ġabrōna mūn mawḏaʕlay w...»</w:t>
      </w:r>
    </w:p>
    <w:p>
      <w:pPr>
        <w:pStyle w:val="PreformattedText"/>
        <w:rPr>
          <w:rFonts w:ascii="Times New Roman" w:hAnsi="Times New Roman" w:cs="Times New Roman"/>
        </w:rPr>
      </w:pPr>
      <w:r>
        <w:rPr>
          <w:rFonts w:cs="Times New Roman" w:ascii="Times New Roman" w:hAnsi="Times New Roman"/>
        </w:rPr>
        <w:t>056. amelle: «ábatan! ču nimṭaššarlax nihaʔīyan ġayr ma čsusinnay w čiḏʕinnay mā».</w:t>
      </w:r>
    </w:p>
    <w:p>
      <w:pPr>
        <w:pStyle w:val="PreformattedText"/>
        <w:rPr>
          <w:rFonts w:ascii="Times New Roman" w:hAnsi="Times New Roman" w:cs="Times New Roman"/>
        </w:rPr>
      </w:pPr>
      <w:r>
        <w:rPr>
          <w:rFonts w:cs="Times New Roman" w:ascii="Times New Roman" w:hAnsi="Times New Roman"/>
        </w:rPr>
        <w:t>057. hanna uḳčil_ačšaflēle ḥṣanūya w_ačšaflēle eččṯe aḳam šwēle zwōḏa, lasa mappēle ḳiršō.</w:t>
      </w:r>
    </w:p>
    <w:p>
      <w:pPr>
        <w:pStyle w:val="PreformattedText"/>
        <w:rPr>
          <w:rFonts w:ascii="Times New Roman" w:hAnsi="Times New Roman" w:cs="Times New Roman"/>
        </w:rPr>
      </w:pPr>
      <w:r>
        <w:rPr>
          <w:rFonts w:cs="Times New Roman" w:ascii="Times New Roman" w:hAnsi="Times New Roman"/>
        </w:rPr>
        <w:t>058. šwēle zwōḏa, zalle, amelle: «ṯēn yōma bax čʕōwet!»</w:t>
      </w:r>
    </w:p>
    <w:p>
      <w:pPr>
        <w:pStyle w:val="PreformattedText"/>
        <w:rPr>
          <w:rFonts w:ascii="Times New Roman" w:hAnsi="Times New Roman" w:cs="Times New Roman"/>
        </w:rPr>
      </w:pPr>
      <w:r>
        <w:rPr>
          <w:rFonts w:cs="Times New Roman" w:ascii="Times New Roman" w:hAnsi="Times New Roman"/>
        </w:rPr>
        <w:t>059. amelle: «nimʕōwet».</w:t>
      </w:r>
    </w:p>
    <w:p>
      <w:pPr>
        <w:pStyle w:val="PreformattedText"/>
        <w:rPr>
          <w:rFonts w:ascii="Times New Roman" w:hAnsi="Times New Roman" w:cs="Times New Roman"/>
        </w:rPr>
      </w:pPr>
      <w:r>
        <w:rPr>
          <w:rFonts w:cs="Times New Roman" w:ascii="Times New Roman" w:hAnsi="Times New Roman"/>
        </w:rPr>
        <w:t>060. uḳčil_aṯa amelle: «bax čsusinnay!» ṯēni yōma.</w:t>
      </w:r>
    </w:p>
    <w:p>
      <w:pPr>
        <w:pStyle w:val="PreformattedText"/>
        <w:rPr>
          <w:rFonts w:ascii="Times New Roman" w:hAnsi="Times New Roman" w:cs="Times New Roman"/>
        </w:rPr>
      </w:pPr>
      <w:r>
        <w:rPr>
          <w:rFonts w:cs="Times New Roman" w:ascii="Times New Roman" w:hAnsi="Times New Roman"/>
        </w:rPr>
        <w:t>061. amelle: «ablōy amūna!»</w:t>
      </w:r>
    </w:p>
    <w:p>
      <w:pPr>
        <w:pStyle w:val="PreformattedText"/>
        <w:rPr>
          <w:rFonts w:ascii="Times New Roman" w:hAnsi="Times New Roman" w:cs="Times New Roman"/>
        </w:rPr>
      </w:pPr>
      <w:r>
        <w:rPr>
          <w:rFonts w:cs="Times New Roman" w:ascii="Times New Roman" w:hAnsi="Times New Roman"/>
        </w:rPr>
        <w:t>062. amelle: «appillax amūna».</w:t>
      </w:r>
    </w:p>
    <w:p>
      <w:pPr>
        <w:pStyle w:val="PreformattedText"/>
        <w:rPr>
          <w:rFonts w:ascii="Times New Roman" w:hAnsi="Times New Roman" w:cs="Times New Roman"/>
        </w:rPr>
      </w:pPr>
      <w:r>
        <w:rPr>
          <w:rFonts w:cs="Times New Roman" w:ascii="Times New Roman" w:hAnsi="Times New Roman"/>
        </w:rPr>
        <w:t>063. amelle: «hāč ōbux ʕašši, hāč ōbux ʕašši».</w:t>
      </w:r>
    </w:p>
    <w:p>
      <w:pPr>
        <w:pStyle w:val="PreformattedText"/>
        <w:rPr>
          <w:rFonts w:ascii="Times New Roman" w:hAnsi="Times New Roman" w:cs="Times New Roman"/>
        </w:rPr>
      </w:pPr>
      <w:r>
        <w:rPr>
          <w:rFonts w:cs="Times New Roman" w:ascii="Times New Roman" w:hAnsi="Times New Roman"/>
        </w:rPr>
        <w:t>064. amelle: «ṯōḳen?»</w:t>
      </w:r>
    </w:p>
    <w:p>
      <w:pPr>
        <w:pStyle w:val="PreformattedText"/>
        <w:rPr>
          <w:rFonts w:ascii="Times New Roman" w:hAnsi="Times New Roman" w:cs="Times New Roman"/>
        </w:rPr>
      </w:pPr>
      <w:r>
        <w:rPr>
          <w:rFonts w:cs="Times New Roman" w:ascii="Times New Roman" w:hAnsi="Times New Roman"/>
        </w:rPr>
        <w:t>065. amelle: «ábatan! zē šaʕʕēl emmax! ana ʕanimḥačēx čalōma ti maẓbuṭ».</w:t>
      </w:r>
    </w:p>
    <w:p>
      <w:pPr>
        <w:pStyle w:val="PreformattedText"/>
        <w:rPr>
          <w:rFonts w:ascii="Times New Roman" w:hAnsi="Times New Roman" w:cs="Times New Roman"/>
        </w:rPr>
      </w:pPr>
      <w:r>
        <w:rPr>
          <w:rFonts w:cs="Times New Roman" w:ascii="Times New Roman" w:hAnsi="Times New Roman"/>
        </w:rPr>
        <w:t>066. amelle: «māši l-ḥāl».</w:t>
      </w:r>
    </w:p>
    <w:p>
      <w:pPr>
        <w:pStyle w:val="PreformattedText"/>
        <w:rPr>
          <w:rFonts w:ascii="Times New Roman" w:hAnsi="Times New Roman" w:cs="Times New Roman"/>
        </w:rPr>
      </w:pPr>
      <w:r>
        <w:rPr>
          <w:rFonts w:cs="Times New Roman" w:ascii="Times New Roman" w:hAnsi="Times New Roman"/>
        </w:rPr>
        <w:t>067. zalle hanna l-ʕal_emme, amrōle: «aʕūẓu bil-lāh, hanna ōbux flanūya w žettax flanūya w amirō bnūyil_amirōya».</w:t>
      </w:r>
    </w:p>
    <w:p>
      <w:pPr>
        <w:pStyle w:val="PreformattedText"/>
        <w:rPr>
          <w:rFonts w:ascii="Times New Roman" w:hAnsi="Times New Roman" w:cs="Times New Roman"/>
        </w:rPr>
      </w:pPr>
      <w:r>
        <w:rPr>
          <w:rFonts w:cs="Times New Roman" w:ascii="Times New Roman" w:hAnsi="Times New Roman"/>
        </w:rPr>
        <w:t>068. aḳam ayṯay hanna žʕīlča ti mūya w arnaḥ erraʕ menna ḏlūḳa w aptay b-anna wsūḳča l-ḥatta uḳčil_aptaṯ maġəlya — lān mū.</w:t>
      </w:r>
    </w:p>
    <w:p>
      <w:pPr>
        <w:pStyle w:val="PreformattedText"/>
        <w:rPr>
          <w:rFonts w:ascii="Times New Roman" w:hAnsi="Times New Roman" w:cs="Times New Roman"/>
        </w:rPr>
      </w:pPr>
      <w:r>
        <w:rPr>
          <w:rFonts w:cs="Times New Roman" w:ascii="Times New Roman" w:hAnsi="Times New Roman"/>
        </w:rPr>
        <w:t>069. uḳčil aptay maġlin hān mū aḳam natēl_emme, amella: «yā šmaḥčyōlay tuġray mannu ōbuy yā omma bīlay ntuppinniš b-ān mū nxarrḥinniš».</w:t>
      </w:r>
    </w:p>
    <w:p>
      <w:pPr>
        <w:pStyle w:val="PreformattedText"/>
        <w:rPr>
          <w:rFonts w:ascii="Times New Roman" w:hAnsi="Times New Roman" w:cs="Times New Roman"/>
        </w:rPr>
      </w:pPr>
      <w:r>
        <w:rPr>
          <w:rFonts w:cs="Times New Roman" w:ascii="Times New Roman" w:hAnsi="Times New Roman"/>
        </w:rPr>
        <w:t>070. «wrōx ya ibray ġayyōr, baṭṭōl, ḳēm arnūḥ!»</w:t>
      </w:r>
    </w:p>
    <w:p>
      <w:pPr>
        <w:pStyle w:val="PreformattedText"/>
        <w:rPr>
          <w:rFonts w:ascii="Times New Roman" w:hAnsi="Times New Roman" w:cs="Times New Roman"/>
        </w:rPr>
      </w:pPr>
      <w:r>
        <w:rPr>
          <w:rFonts w:cs="Times New Roman" w:ascii="Times New Roman" w:hAnsi="Times New Roman"/>
        </w:rPr>
        <w:t>071. amella: «ábatan! čūṯ natīžča nihaʔīyan ġayr ma šaḥəč mannu ōbuy».</w:t>
      </w:r>
    </w:p>
    <w:p>
      <w:pPr>
        <w:pStyle w:val="PreformattedText"/>
        <w:rPr>
          <w:rFonts w:ascii="Times New Roman" w:hAnsi="Times New Roman" w:cs="Times New Roman"/>
        </w:rPr>
      </w:pPr>
      <w:r>
        <w:rPr>
          <w:rFonts w:cs="Times New Roman" w:ascii="Times New Roman" w:hAnsi="Times New Roman"/>
        </w:rPr>
        <w:t>072. amrōle: «waḷḷa ōbux amīra bēs ōbux wa ču ṯēle busunūya w ōyṯ ʕašši ġappaynaḥ dāyman». amirō ēl ti mišwin xōla ma xōla ʕaššō.</w:t>
      </w:r>
    </w:p>
    <w:p>
      <w:pPr>
        <w:pStyle w:val="PreformattedText"/>
        <w:rPr>
          <w:rFonts w:ascii="Times New Roman" w:hAnsi="Times New Roman" w:cs="Times New Roman"/>
        </w:rPr>
      </w:pPr>
      <w:r>
        <w:rPr>
          <w:rFonts w:cs="Times New Roman" w:ascii="Times New Roman" w:hAnsi="Times New Roman"/>
        </w:rPr>
        <w:t>073. amrōle: «aḏəmxičči ḳūray w aṯič hāč».</w:t>
      </w:r>
    </w:p>
    <w:p>
      <w:pPr>
        <w:pStyle w:val="PreformattedText"/>
        <w:rPr>
          <w:rFonts w:ascii="Times New Roman" w:hAnsi="Times New Roman" w:cs="Times New Roman"/>
        </w:rPr>
      </w:pPr>
      <w:r>
        <w:rPr>
          <w:rFonts w:cs="Times New Roman" w:ascii="Times New Roman" w:hAnsi="Times New Roman"/>
        </w:rPr>
        <w:t>074. «wrēš mā ʕašmaḥčya».</w:t>
      </w:r>
    </w:p>
    <w:p>
      <w:pPr>
        <w:pStyle w:val="PreformattedText"/>
        <w:rPr>
          <w:rFonts w:ascii="Times New Roman" w:hAnsi="Times New Roman" w:cs="Times New Roman"/>
        </w:rPr>
      </w:pPr>
      <w:r>
        <w:rPr>
          <w:rFonts w:cs="Times New Roman" w:ascii="Times New Roman" w:hAnsi="Times New Roman"/>
        </w:rPr>
        <w:t>075. amrōle: «xān lab bēx naḥčēx yaʕni ʕal maẓbuṭ, xān iṯḳen w zōʕiṯ ʕal-anna mūlča másalan yuspunne, yḳimunne yarnḥunne hān warraṯō ma išmāy, aḏəmxičče ḳūray w aṯič hāč».</w:t>
      </w:r>
    </w:p>
    <w:p>
      <w:pPr>
        <w:pStyle w:val="PreformattedText"/>
        <w:rPr>
          <w:rFonts w:ascii="Times New Roman" w:hAnsi="Times New Roman" w:cs="Times New Roman"/>
        </w:rPr>
      </w:pPr>
      <w:r>
        <w:rPr>
          <w:rFonts w:cs="Times New Roman" w:ascii="Times New Roman" w:hAnsi="Times New Roman"/>
        </w:rPr>
        <w:t>076. amelle: «ṭayyeb, ṯō niḥ l-ōxa hāč, mimma ḏʕīčnay másalan ōbuy ʕašši?»</w:t>
      </w:r>
    </w:p>
    <w:p>
      <w:pPr>
        <w:pStyle w:val="PreformattedText"/>
        <w:rPr>
          <w:rFonts w:ascii="Times New Roman" w:hAnsi="Times New Roman" w:cs="Times New Roman"/>
        </w:rPr>
      </w:pPr>
      <w:r>
        <w:rPr>
          <w:rFonts w:cs="Times New Roman" w:ascii="Times New Roman" w:hAnsi="Times New Roman"/>
        </w:rPr>
        <w:t>077. amelle: «ana susəčlēx ḥṣanūya, šwīčlay zwōḏa, susəčlēx eččṯax xēt ḏʕičča, ʕōwtič šwīčlay zwōḏa. ana nūṯ nṭaššīri blatōy w nūṯ mə-blatōy l-ōxa nūsub zwōḏa nūxul ana willa bin nūsub ḳiršōya nappēl bnūy?</w:t>
      </w:r>
    </w:p>
    <w:p>
      <w:pPr>
        <w:pStyle w:val="PreformattedText"/>
        <w:rPr>
          <w:rFonts w:ascii="Times New Roman" w:hAnsi="Times New Roman" w:cs="Times New Roman"/>
        </w:rPr>
      </w:pPr>
      <w:r>
        <w:rPr>
          <w:rFonts w:cs="Times New Roman" w:ascii="Times New Roman" w:hAnsi="Times New Roman"/>
        </w:rPr>
        <w:t>078. fa li-ḏālik uḳči ʕačmappīlay... ʕōtil_amirōya dāyman yaʕni mappin yaʕni... čáramun rāb w mappin másalan ḳiršōya w mappin šaġəlṯa, hāč arəhṭič šwīčlay zwōḏa w hō šaġəlṯi zwōḏa šaġəl ʕašši fa li-ḏālik nyaḏḏeʕ yaʕni ḏʕičče mannu ōbux hāč w mūr šaġəlṯa hōḏen w...»</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069. Ǧ_MḤIJ Die Froschkönigin.txt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malča, ēle ṯlōṯa psūn.</w:t>
      </w:r>
    </w:p>
    <w:p>
      <w:pPr>
        <w:pStyle w:val="PreformattedText"/>
        <w:rPr>
          <w:rFonts w:ascii="Times New Roman" w:hAnsi="Times New Roman" w:cs="Times New Roman"/>
        </w:rPr>
      </w:pPr>
      <w:r>
        <w:rPr>
          <w:rFonts w:cs="Times New Roman" w:ascii="Times New Roman" w:hAnsi="Times New Roman"/>
        </w:rPr>
        <w:t>002. aḳam yōma m-yumūya ameləl: «yā bnūy, lōzim xuləx sawa bin nxaṭṭabenəx w naččḥenəx uḳḏum nūmuṯ».</w:t>
      </w:r>
    </w:p>
    <w:p>
      <w:pPr>
        <w:pStyle w:val="PreformattedText"/>
        <w:rPr>
          <w:rFonts w:ascii="Times New Roman" w:hAnsi="Times New Roman" w:cs="Times New Roman"/>
        </w:rPr>
      </w:pPr>
      <w:r>
        <w:rPr>
          <w:rFonts w:cs="Times New Roman" w:ascii="Times New Roman" w:hAnsi="Times New Roman"/>
        </w:rPr>
        <w:t>003. aḳam amrūle: «ē!»</w:t>
      </w:r>
    </w:p>
    <w:p>
      <w:pPr>
        <w:pStyle w:val="PreformattedText"/>
        <w:rPr>
          <w:rFonts w:ascii="Times New Roman" w:hAnsi="Times New Roman" w:cs="Times New Roman"/>
        </w:rPr>
      </w:pPr>
      <w:r>
        <w:rPr>
          <w:rFonts w:cs="Times New Roman" w:ascii="Times New Roman" w:hAnsi="Times New Roman"/>
        </w:rPr>
        <w:t>004. aḳam amēl... ayṯēl uxxul_aḥḥa ḳawṣi nuššōb w ameləl: «bax čḳáwwasun ʕa xulle... ʕal-ō blōta, xulli ḏōrči čbōʕin menna bisinīṯa, uxxul_aḥḥa yḳawwes eʕla».</w:t>
      </w:r>
    </w:p>
    <w:p>
      <w:pPr>
        <w:pStyle w:val="PreformattedText"/>
        <w:rPr>
          <w:rFonts w:ascii="Times New Roman" w:hAnsi="Times New Roman" w:cs="Times New Roman"/>
        </w:rPr>
      </w:pPr>
      <w:r>
        <w:rPr>
          <w:rFonts w:cs="Times New Roman" w:ascii="Times New Roman" w:hAnsi="Times New Roman"/>
        </w:rPr>
        <w:t>005. aḳam ōyṯ iṯṯer rōḥmin, iṯṯer mə-bnūye raḥmīl uxxul_eḥḏa berči wzīra w aptay uxxul_aḥḥa ayṯni ḳawṣi nuššōb tīḏe w ḳawwes ʕa bayṯun.</w:t>
      </w:r>
    </w:p>
    <w:p>
      <w:pPr>
        <w:pStyle w:val="PreformattedText"/>
        <w:rPr>
          <w:rFonts w:ascii="Times New Roman" w:hAnsi="Times New Roman" w:cs="Times New Roman"/>
        </w:rPr>
      </w:pPr>
      <w:r>
        <w:rPr>
          <w:rFonts w:cs="Times New Roman" w:ascii="Times New Roman" w:hAnsi="Times New Roman"/>
        </w:rPr>
        <w:t>006. ē, hanna zʕōra ču yōḏeʕ barnaš.</w:t>
      </w:r>
    </w:p>
    <w:p>
      <w:pPr>
        <w:pStyle w:val="PreformattedText"/>
        <w:rPr>
          <w:rFonts w:ascii="Times New Roman" w:hAnsi="Times New Roman" w:cs="Times New Roman"/>
        </w:rPr>
      </w:pPr>
      <w:r>
        <w:rPr>
          <w:rFonts w:cs="Times New Roman" w:ascii="Times New Roman" w:hAnsi="Times New Roman"/>
        </w:rPr>
        <w:t>007. aḳam arnḥi lanna sahma b-anna ḳawṣa w ōmar: «yā man satart lā tiftaḥ!» w ḳawwes.</w:t>
      </w:r>
    </w:p>
    <w:p>
      <w:pPr>
        <w:pStyle w:val="PreformattedText"/>
        <w:rPr>
          <w:rFonts w:ascii="Times New Roman" w:hAnsi="Times New Roman" w:cs="Times New Roman"/>
        </w:rPr>
      </w:pPr>
      <w:r>
        <w:rPr>
          <w:rFonts w:cs="Times New Roman" w:ascii="Times New Roman" w:hAnsi="Times New Roman"/>
        </w:rPr>
        <w:t xml:space="preserve">008. aḳam zāl maxramča yaḥmūl lān ma ešme, lān sahmūya hōn ōṯin. </w:t>
      </w:r>
    </w:p>
    <w:p>
      <w:pPr>
        <w:pStyle w:val="PreformattedText"/>
        <w:rPr>
          <w:rFonts w:ascii="Times New Roman" w:hAnsi="Times New Roman" w:cs="Times New Roman"/>
        </w:rPr>
      </w:pPr>
      <w:r>
        <w:rPr>
          <w:rFonts w:cs="Times New Roman" w:ascii="Times New Roman" w:hAnsi="Times New Roman"/>
        </w:rPr>
        <w:t>009. aḳam zalle awwal_aḥḥa ḥmunne b-bayṯi wzīra.</w:t>
      </w:r>
    </w:p>
    <w:p>
      <w:pPr>
        <w:pStyle w:val="PreformattedText"/>
        <w:rPr>
          <w:rFonts w:ascii="Times New Roman" w:hAnsi="Times New Roman" w:cs="Times New Roman"/>
        </w:rPr>
      </w:pPr>
      <w:r>
        <w:rPr>
          <w:rFonts w:cs="Times New Roman" w:ascii="Times New Roman" w:hAnsi="Times New Roman"/>
        </w:rPr>
        <w:t>010. aḳam rappa, xaṭbi berči wzīra w aṯa tawri wasṭanūya.</w:t>
      </w:r>
    </w:p>
    <w:p>
      <w:pPr>
        <w:pStyle w:val="PreformattedText"/>
        <w:rPr>
          <w:rFonts w:ascii="Times New Roman" w:hAnsi="Times New Roman" w:cs="Times New Roman"/>
        </w:rPr>
      </w:pPr>
      <w:r>
        <w:rPr>
          <w:rFonts w:cs="Times New Roman" w:ascii="Times New Roman" w:hAnsi="Times New Roman"/>
        </w:rPr>
        <w:t>011. xēt ʕaynūle ōb b-ḏorči wzīra, aḳam xaṭbi berči wzīra.</w:t>
      </w:r>
    </w:p>
    <w:p>
      <w:pPr>
        <w:pStyle w:val="PreformattedText"/>
        <w:rPr>
          <w:rFonts w:ascii="Times New Roman" w:hAnsi="Times New Roman" w:cs="Times New Roman"/>
        </w:rPr>
      </w:pPr>
      <w:r>
        <w:rPr>
          <w:rFonts w:cs="Times New Roman" w:ascii="Times New Roman" w:hAnsi="Times New Roman"/>
        </w:rPr>
        <w:t>012. zāl l-ʕa sahma ti zʕōra, ʕaynūla ičʕem b-burṭaʕnṯa.</w:t>
      </w:r>
    </w:p>
    <w:p>
      <w:pPr>
        <w:pStyle w:val="PreformattedText"/>
        <w:rPr>
          <w:rFonts w:ascii="Times New Roman" w:hAnsi="Times New Roman" w:cs="Times New Roman"/>
        </w:rPr>
      </w:pPr>
      <w:r>
        <w:rPr>
          <w:rFonts w:cs="Times New Roman" w:ascii="Times New Roman" w:hAnsi="Times New Roman"/>
        </w:rPr>
        <w:t>013. ē, hanna ext bi-yušw b-burṭaʕnṯa?»</w:t>
      </w:r>
    </w:p>
    <w:p>
      <w:pPr>
        <w:pStyle w:val="PreformattedText"/>
        <w:rPr>
          <w:rFonts w:ascii="Times New Roman" w:hAnsi="Times New Roman" w:cs="Times New Roman"/>
        </w:rPr>
      </w:pPr>
      <w:r>
        <w:rPr>
          <w:rFonts w:cs="Times New Roman" w:ascii="Times New Roman" w:hAnsi="Times New Roman"/>
        </w:rPr>
        <w:t>014. haṯīn asab uxxul_aḥḥa bisinīṯa w hanna aṯa burṭaʕnṯa.</w:t>
      </w:r>
    </w:p>
    <w:p>
      <w:pPr>
        <w:pStyle w:val="PreformattedText"/>
        <w:rPr>
          <w:rFonts w:ascii="Times New Roman" w:hAnsi="Times New Roman" w:cs="Times New Roman"/>
        </w:rPr>
      </w:pPr>
      <w:r>
        <w:rPr>
          <w:rFonts w:cs="Times New Roman" w:ascii="Times New Roman" w:hAnsi="Times New Roman"/>
        </w:rPr>
        <w:t>015. amelle ōbu: «ext bax čušw?»</w:t>
      </w:r>
    </w:p>
    <w:p>
      <w:pPr>
        <w:pStyle w:val="PreformattedText"/>
        <w:rPr>
          <w:rFonts w:ascii="Times New Roman" w:hAnsi="Times New Roman" w:cs="Times New Roman"/>
        </w:rPr>
      </w:pPr>
      <w:r>
        <w:rPr>
          <w:rFonts w:cs="Times New Roman" w:ascii="Times New Roman" w:hAnsi="Times New Roman"/>
        </w:rPr>
        <w:t>016. amelle: «bin nlaḳḳḥenna ʕa xlō!»</w:t>
      </w:r>
    </w:p>
    <w:p>
      <w:pPr>
        <w:pStyle w:val="PreformattedText"/>
        <w:rPr>
          <w:rFonts w:ascii="Times New Roman" w:hAnsi="Times New Roman" w:cs="Times New Roman"/>
        </w:rPr>
      </w:pPr>
      <w:r>
        <w:rPr>
          <w:rFonts w:cs="Times New Roman" w:ascii="Times New Roman" w:hAnsi="Times New Roman"/>
        </w:rPr>
        <w:t>017. amelle: «ana hōḏen bin nrappenna».</w:t>
      </w:r>
    </w:p>
    <w:p>
      <w:pPr>
        <w:pStyle w:val="PreformattedText"/>
        <w:rPr>
          <w:rFonts w:ascii="Times New Roman" w:hAnsi="Times New Roman" w:cs="Times New Roman"/>
        </w:rPr>
      </w:pPr>
      <w:r>
        <w:rPr>
          <w:rFonts w:cs="Times New Roman" w:ascii="Times New Roman" w:hAnsi="Times New Roman"/>
        </w:rPr>
        <w:t>018. ayṯna leʕle ʕa ḳaṣra w_aptay mrappēla w maṭʕemla — lō burṭaʕnṯa.</w:t>
      </w:r>
    </w:p>
    <w:p>
      <w:pPr>
        <w:pStyle w:val="PreformattedText"/>
        <w:rPr>
          <w:rFonts w:ascii="Times New Roman" w:hAnsi="Times New Roman" w:cs="Times New Roman"/>
        </w:rPr>
      </w:pPr>
      <w:r>
        <w:rPr>
          <w:rFonts w:cs="Times New Roman" w:ascii="Times New Roman" w:hAnsi="Times New Roman"/>
        </w:rPr>
        <w:t>019. aḳam ōbo infeḳ xolḳe w marōye infeḳ xulḳāy menne — aḳam ḳallaʕunne.</w:t>
      </w:r>
    </w:p>
    <w:p>
      <w:pPr>
        <w:pStyle w:val="PreformattedText"/>
        <w:rPr>
          <w:rFonts w:ascii="Times New Roman" w:hAnsi="Times New Roman" w:cs="Times New Roman"/>
        </w:rPr>
      </w:pPr>
      <w:r>
        <w:rPr>
          <w:rFonts w:cs="Times New Roman" w:ascii="Times New Roman" w:hAnsi="Times New Roman"/>
        </w:rPr>
        <w:t>020. aḳam zalle, aptay miščġel bə-blōta.</w:t>
      </w:r>
    </w:p>
    <w:p>
      <w:pPr>
        <w:pStyle w:val="PreformattedText"/>
        <w:rPr>
          <w:rFonts w:ascii="Times New Roman" w:hAnsi="Times New Roman" w:cs="Times New Roman"/>
        </w:rPr>
      </w:pPr>
      <w:r>
        <w:rPr>
          <w:rFonts w:cs="Times New Roman" w:ascii="Times New Roman" w:hAnsi="Times New Roman"/>
        </w:rPr>
        <w:t>021. miščġel w ṯēle ʕal-anna bayṯa.</w:t>
      </w:r>
    </w:p>
    <w:p>
      <w:pPr>
        <w:pStyle w:val="PreformattedText"/>
        <w:rPr>
          <w:rFonts w:ascii="Times New Roman" w:hAnsi="Times New Roman" w:cs="Times New Roman"/>
        </w:rPr>
      </w:pPr>
      <w:r>
        <w:rPr>
          <w:rFonts w:cs="Times New Roman" w:ascii="Times New Roman" w:hAnsi="Times New Roman"/>
        </w:rPr>
        <w:t>022. ʕa ṯlōṯa arpʕa yūm aptay yṯēle ʕal-anna bayṯa mʕaynēle naḏ̣ḏ̣ef w mʕaynē wʕayōṯe naḏ̣ḏ̣īfan w mʕaynē bayṯa mʕaynēle naḏ̣ḏ̣ef w mʕaynē wʕayōṯe naḏ̣ḏ̣īfan w mʕaynē bayṯa imtet w čūyṯ aḥsa m-xān.</w:t>
      </w:r>
    </w:p>
    <w:p>
      <w:pPr>
        <w:pStyle w:val="PreformattedText"/>
        <w:rPr>
          <w:rFonts w:ascii="Times New Roman" w:hAnsi="Times New Roman" w:cs="Times New Roman"/>
        </w:rPr>
      </w:pPr>
      <w:r>
        <w:rPr>
          <w:rFonts w:cs="Times New Roman" w:ascii="Times New Roman" w:hAnsi="Times New Roman"/>
        </w:rPr>
        <w:t>023. hū mā b-ʕaḳle? b-ʕaḳle žarōye innu ʕamsawwlūle bayṯa.</w:t>
      </w:r>
    </w:p>
    <w:p>
      <w:pPr>
        <w:pStyle w:val="PreformattedText"/>
        <w:rPr>
          <w:rFonts w:ascii="Times New Roman" w:hAnsi="Times New Roman" w:cs="Times New Roman"/>
        </w:rPr>
      </w:pPr>
      <w:r>
        <w:rPr>
          <w:rFonts w:cs="Times New Roman" w:ascii="Times New Roman" w:hAnsi="Times New Roman"/>
        </w:rPr>
        <w:t>024. uxxu ma ḥamē žōrče mamella: «ysallamēn ḏwōṯiš!»</w:t>
      </w:r>
    </w:p>
    <w:p>
      <w:pPr>
        <w:pStyle w:val="PreformattedText"/>
        <w:rPr>
          <w:rFonts w:ascii="Times New Roman" w:hAnsi="Times New Roman" w:cs="Times New Roman"/>
        </w:rPr>
      </w:pPr>
      <w:r>
        <w:rPr>
          <w:rFonts w:cs="Times New Roman" w:ascii="Times New Roman" w:hAnsi="Times New Roman"/>
        </w:rPr>
        <w:t>025. mamrōle: «ʕa mū?»</w:t>
      </w:r>
    </w:p>
    <w:p>
      <w:pPr>
        <w:pStyle w:val="PreformattedText"/>
        <w:rPr>
          <w:rFonts w:ascii="Times New Roman" w:hAnsi="Times New Roman" w:cs="Times New Roman"/>
        </w:rPr>
      </w:pPr>
      <w:r>
        <w:rPr>
          <w:rFonts w:cs="Times New Roman" w:ascii="Times New Roman" w:hAnsi="Times New Roman"/>
        </w:rPr>
        <w:t>026. aḳam yōma m-yumūya ōmar: «mazōl žōrčaḥ ču ʕammiščaġlōl lanna šoġla, illa ma ōyṯ barnaš. bin niḥəm mannu ti ʕamʕōbar ʕal-anna bayṯa».</w:t>
      </w:r>
    </w:p>
    <w:p>
      <w:pPr>
        <w:pStyle w:val="PreformattedText"/>
        <w:rPr>
          <w:rFonts w:ascii="Times New Roman" w:hAnsi="Times New Roman" w:cs="Times New Roman"/>
        </w:rPr>
      </w:pPr>
      <w:r>
        <w:rPr>
          <w:rFonts w:cs="Times New Roman" w:ascii="Times New Roman" w:hAnsi="Times New Roman"/>
        </w:rPr>
        <w:t>027. aḳam iḳʕay čuḥči ṭawəlṯa, willa lō-ḥmay ġayr nifḳaṯ bisinīṯa mn-ū burṭaʕnṯa.</w:t>
      </w:r>
    </w:p>
    <w:p>
      <w:pPr>
        <w:pStyle w:val="PreformattedText"/>
        <w:rPr>
          <w:rFonts w:ascii="Times New Roman" w:hAnsi="Times New Roman" w:cs="Times New Roman"/>
        </w:rPr>
      </w:pPr>
      <w:r>
        <w:rPr>
          <w:rFonts w:cs="Times New Roman" w:ascii="Times New Roman" w:hAnsi="Times New Roman"/>
        </w:rPr>
        <w:t>028. ḳōmaṯ aptaṯ miščaġla b-anna bayṯa w baššlaṯ w šiġačči lān wʕayōṯa.</w:t>
      </w:r>
    </w:p>
    <w:p>
      <w:pPr>
        <w:pStyle w:val="PreformattedText"/>
        <w:rPr>
          <w:rFonts w:ascii="Times New Roman" w:hAnsi="Times New Roman" w:cs="Times New Roman"/>
        </w:rPr>
      </w:pPr>
      <w:r>
        <w:rPr>
          <w:rFonts w:cs="Times New Roman" w:ascii="Times New Roman" w:hAnsi="Times New Roman"/>
        </w:rPr>
        <w:t>029. aḳam, tuġray aṯaṯ čiʕbar ʕal-anna ġelta tīh, aḳam čaʕme w laḳḳḥe b-nūra.</w:t>
      </w:r>
    </w:p>
    <w:p>
      <w:pPr>
        <w:pStyle w:val="PreformattedText"/>
        <w:rPr>
          <w:rFonts w:ascii="Times New Roman" w:hAnsi="Times New Roman" w:cs="Times New Roman"/>
        </w:rPr>
      </w:pPr>
      <w:r>
        <w:rPr>
          <w:rFonts w:cs="Times New Roman" w:ascii="Times New Roman" w:hAnsi="Times New Roman"/>
        </w:rPr>
        <w:t>030. ḳōmaṯ, ḳīmaṯ šaḳəfṯa menne w_affačče.</w:t>
      </w:r>
    </w:p>
    <w:p>
      <w:pPr>
        <w:pStyle w:val="PreformattedText"/>
        <w:rPr>
          <w:rFonts w:ascii="Times New Roman" w:hAnsi="Times New Roman" w:cs="Times New Roman"/>
        </w:rPr>
      </w:pPr>
      <w:r>
        <w:rPr>
          <w:rFonts w:cs="Times New Roman" w:ascii="Times New Roman" w:hAnsi="Times New Roman"/>
        </w:rPr>
        <w:t>031. amrōli: «lib čṭaššarenne xulle sawa, wōb aġniččax!»</w:t>
      </w:r>
    </w:p>
    <w:p>
      <w:pPr>
        <w:pStyle w:val="PreformattedText"/>
        <w:rPr>
          <w:rFonts w:ascii="Times New Roman" w:hAnsi="Times New Roman" w:cs="Times New Roman"/>
        </w:rPr>
      </w:pPr>
      <w:r>
        <w:rPr>
          <w:rFonts w:cs="Times New Roman" w:ascii="Times New Roman" w:hAnsi="Times New Roman"/>
        </w:rPr>
        <w:t>032. amella: «lā, ču bīlay ana, bīlay hāš ču bīlay mūla».</w:t>
      </w:r>
    </w:p>
    <w:p>
      <w:pPr>
        <w:pStyle w:val="PreformattedText"/>
        <w:rPr>
          <w:rFonts w:ascii="Times New Roman" w:hAnsi="Times New Roman" w:cs="Times New Roman"/>
        </w:rPr>
      </w:pPr>
      <w:r>
        <w:rPr>
          <w:rFonts w:cs="Times New Roman" w:ascii="Times New Roman" w:hAnsi="Times New Roman"/>
        </w:rPr>
        <w:t>033. ē, yōma m-yumūya aḳam amrōle: «bax čiz čaʕzmēn... l-ōbux w čaʕzmēn ḥunūx yṯūl liʕlaynaḥ».</w:t>
      </w:r>
    </w:p>
    <w:p>
      <w:pPr>
        <w:pStyle w:val="PreformattedText"/>
        <w:rPr>
          <w:rFonts w:ascii="Times New Roman" w:hAnsi="Times New Roman" w:cs="Times New Roman"/>
        </w:rPr>
      </w:pPr>
      <w:r>
        <w:rPr>
          <w:rFonts w:cs="Times New Roman" w:ascii="Times New Roman" w:hAnsi="Times New Roman"/>
        </w:rPr>
        <w:t>034. aḳam zalle aʕzmil_ōbo w_aʕzmi ḥunūyi w_aṯun liʕlāy.</w:t>
      </w:r>
    </w:p>
    <w:p>
      <w:pPr>
        <w:pStyle w:val="PreformattedText"/>
        <w:rPr>
          <w:rFonts w:ascii="Times New Roman" w:hAnsi="Times New Roman" w:cs="Times New Roman"/>
        </w:rPr>
      </w:pPr>
      <w:r>
        <w:rPr>
          <w:rFonts w:cs="Times New Roman" w:ascii="Times New Roman" w:hAnsi="Times New Roman"/>
        </w:rPr>
        <w:t>035. ḳōmaṯ eččṯi baššlāl čuppōṯa w baššlaṯ xōla ṭāb baḥer b-misti... ʕal-ō ṭawəlṯa w aṯun xūl sawa haṯīn.</w:t>
      </w:r>
    </w:p>
    <w:p>
      <w:pPr>
        <w:pStyle w:val="PreformattedText"/>
        <w:rPr>
          <w:rFonts w:ascii="Times New Roman" w:hAnsi="Times New Roman" w:cs="Times New Roman"/>
        </w:rPr>
      </w:pPr>
      <w:r>
        <w:rPr>
          <w:rFonts w:cs="Times New Roman" w:ascii="Times New Roman" w:hAnsi="Times New Roman"/>
        </w:rPr>
        <w:t>036. īʕber, iḳʕay ʕal-ān čursō.</w:t>
      </w:r>
    </w:p>
    <w:p>
      <w:pPr>
        <w:pStyle w:val="PreformattedText"/>
        <w:rPr>
          <w:rFonts w:ascii="Times New Roman" w:hAnsi="Times New Roman" w:cs="Times New Roman"/>
        </w:rPr>
      </w:pPr>
      <w:r>
        <w:rPr>
          <w:rFonts w:cs="Times New Roman" w:ascii="Times New Roman" w:hAnsi="Times New Roman"/>
        </w:rPr>
        <w:t>037. ē, eččil_ebre xḥōla baḥer, aḳam hū arnḥi ʕayne eʕlah — ōbo!</w:t>
      </w:r>
    </w:p>
    <w:p>
      <w:pPr>
        <w:pStyle w:val="PreformattedText"/>
        <w:rPr>
          <w:rFonts w:ascii="Times New Roman" w:hAnsi="Times New Roman" w:cs="Times New Roman"/>
        </w:rPr>
      </w:pPr>
      <w:r>
        <w:rPr>
          <w:rFonts w:cs="Times New Roman" w:ascii="Times New Roman" w:hAnsi="Times New Roman"/>
        </w:rPr>
        <w:t>038. hōṯa aptaṯ ōxla čuppōṯa w mlaḳḳḥa ʕa satrah, nūḥčan žawharōṯa ʕal_arʕa.</w:t>
      </w:r>
    </w:p>
    <w:p>
      <w:pPr>
        <w:pStyle w:val="PreformattedText"/>
        <w:rPr>
          <w:rFonts w:ascii="Times New Roman" w:hAnsi="Times New Roman" w:cs="Times New Roman"/>
        </w:rPr>
      </w:pPr>
      <w:r>
        <w:rPr>
          <w:rFonts w:cs="Times New Roman" w:ascii="Times New Roman" w:hAnsi="Times New Roman"/>
        </w:rPr>
        <w:t>039. aḳam hanna malča, ōbo, yaʕni ḏōḏa, ḥimyōna, aptay ṭōʕen mn-ān žawharōṯa w ṭōmar w mušw b-ʕuppōyi.</w:t>
      </w:r>
    </w:p>
    <w:p>
      <w:pPr>
        <w:pStyle w:val="PreformattedText"/>
        <w:rPr>
          <w:rFonts w:ascii="Times New Roman" w:hAnsi="Times New Roman" w:cs="Times New Roman"/>
        </w:rPr>
      </w:pPr>
      <w:r>
        <w:rPr>
          <w:rFonts w:cs="Times New Roman" w:ascii="Times New Roman" w:hAnsi="Times New Roman"/>
        </w:rPr>
        <w:t>040. aḳam yōma — ḥassel w zāl — šattar xebra ʕala sabīl l-ʕa ebre innu... bēle yušw ḥáyyalla šaġəlṯa maxramča yusəplēle eččṯe — l-ebre, eččil_ebre.</w:t>
      </w:r>
    </w:p>
    <w:p>
      <w:pPr>
        <w:pStyle w:val="PreformattedText"/>
        <w:rPr>
          <w:rFonts w:ascii="Times New Roman" w:hAnsi="Times New Roman" w:cs="Times New Roman"/>
        </w:rPr>
      </w:pPr>
      <w:r>
        <w:rPr>
          <w:rFonts w:cs="Times New Roman" w:ascii="Times New Roman" w:hAnsi="Times New Roman"/>
        </w:rPr>
        <w:t>041. aḳam aṯa, šattar roḥle xebra amelle: «bin nlaḳḳaḥ eʕlax muʕžayzṯa. lab ḥallīčna, lib aʕfiṯ meʕlax w lab lōsa čḥalella bin nḳuṭəʕlēx ḳḏōlax».</w:t>
      </w:r>
    </w:p>
    <w:p>
      <w:pPr>
        <w:pStyle w:val="PreformattedText"/>
        <w:rPr>
          <w:rFonts w:ascii="Times New Roman" w:hAnsi="Times New Roman" w:cs="Times New Roman"/>
        </w:rPr>
      </w:pPr>
      <w:r>
        <w:rPr>
          <w:rFonts w:cs="Times New Roman" w:ascii="Times New Roman" w:hAnsi="Times New Roman"/>
        </w:rPr>
        <w:t>042. aḳam aṯa l-ʕal_eččṯe hanna mahmum.</w:t>
      </w:r>
    </w:p>
    <w:p>
      <w:pPr>
        <w:pStyle w:val="PreformattedText"/>
        <w:rPr>
          <w:rFonts w:ascii="Times New Roman" w:hAnsi="Times New Roman" w:cs="Times New Roman"/>
        </w:rPr>
      </w:pPr>
      <w:r>
        <w:rPr>
          <w:rFonts w:cs="Times New Roman" w:ascii="Times New Roman" w:hAnsi="Times New Roman"/>
        </w:rPr>
        <w:t>043. amrōli: «mah hēx?»</w:t>
      </w:r>
    </w:p>
    <w:p>
      <w:pPr>
        <w:pStyle w:val="PreformattedText"/>
        <w:rPr>
          <w:rFonts w:ascii="Times New Roman" w:hAnsi="Times New Roman" w:cs="Times New Roman"/>
        </w:rPr>
      </w:pPr>
      <w:r>
        <w:rPr>
          <w:rFonts w:cs="Times New Roman" w:ascii="Times New Roman" w:hAnsi="Times New Roman"/>
        </w:rPr>
        <w:t>044. amella: «ḳaḏ̣īṯa xōn ʕa xōn».</w:t>
      </w:r>
    </w:p>
    <w:p>
      <w:pPr>
        <w:pStyle w:val="PreformattedText"/>
        <w:rPr>
          <w:rFonts w:ascii="Times New Roman" w:hAnsi="Times New Roman" w:cs="Times New Roman"/>
        </w:rPr>
      </w:pPr>
      <w:r>
        <w:rPr>
          <w:rFonts w:cs="Times New Roman" w:ascii="Times New Roman" w:hAnsi="Times New Roman"/>
        </w:rPr>
        <w:t>045. amrōli: «šaġəlṯa baṣiṭōy! bēs ʕṣofra čzellax leʕle w čiḥəm ma bēle, mafrežla alō».</w:t>
      </w:r>
    </w:p>
    <w:p>
      <w:pPr>
        <w:pStyle w:val="PreformattedText"/>
        <w:rPr>
          <w:rFonts w:ascii="Times New Roman" w:hAnsi="Times New Roman" w:cs="Times New Roman"/>
        </w:rPr>
      </w:pPr>
      <w:r>
        <w:rPr>
          <w:rFonts w:cs="Times New Roman" w:ascii="Times New Roman" w:hAnsi="Times New Roman"/>
        </w:rPr>
        <w:t>046. aḳam zalle, ayṯēle ṯlōṯa ʕitəl ḥiṭṭō w ṯlōṯa ʕitəl sʕarō w ṯlōṯa ʕitəl ṭlupḥō w xallaṭān xūl sawa ʕemmi baʕḏ̣īn baʕḏ̣a.</w:t>
      </w:r>
    </w:p>
    <w:p>
      <w:pPr>
        <w:pStyle w:val="PreformattedText"/>
        <w:rPr>
          <w:rFonts w:ascii="Times New Roman" w:hAnsi="Times New Roman" w:cs="Times New Roman"/>
        </w:rPr>
      </w:pPr>
      <w:r>
        <w:rPr>
          <w:rFonts w:cs="Times New Roman" w:ascii="Times New Roman" w:hAnsi="Times New Roman"/>
        </w:rPr>
        <w:t>047. amelle: «mn-ūš lə-ṣofra bax člaḳḳṭēn uxxu ṣenfa l-ḥōle, ṭlupḥō l-ḥalāy w ḥiṭṭō l-ḥalāy w sʕarō l-ḥalāy!»</w:t>
      </w:r>
    </w:p>
    <w:p>
      <w:pPr>
        <w:pStyle w:val="PreformattedText"/>
        <w:rPr>
          <w:rFonts w:ascii="Times New Roman" w:hAnsi="Times New Roman" w:cs="Times New Roman"/>
        </w:rPr>
      </w:pPr>
      <w:r>
        <w:rPr>
          <w:rFonts w:cs="Times New Roman" w:ascii="Times New Roman" w:hAnsi="Times New Roman"/>
        </w:rPr>
        <w:t xml:space="preserve">048. ḳōmaṯ eččṯi — liʔannu eččṯi — liʔannu eččṯi žinnūy, yōḏʕa b-ān šaġlōṯa — wallašačči namusō ʕlāy. </w:t>
      </w:r>
    </w:p>
    <w:p>
      <w:pPr>
        <w:pStyle w:val="PreformattedText"/>
        <w:rPr>
          <w:rFonts w:ascii="Times New Roman" w:hAnsi="Times New Roman" w:cs="Times New Roman"/>
        </w:rPr>
      </w:pPr>
      <w:r>
        <w:rPr>
          <w:rFonts w:cs="Times New Roman" w:ascii="Times New Roman" w:hAnsi="Times New Roman"/>
        </w:rPr>
        <w:t>049. aḳam ʕṣofra, ʕaynūl eṯlaṯ ʕarəm, uxxu mīt, uxxu ṣenfa ōb l-ḥōle.</w:t>
      </w:r>
    </w:p>
    <w:p>
      <w:pPr>
        <w:pStyle w:val="PreformattedText"/>
        <w:rPr>
          <w:rFonts w:ascii="Times New Roman" w:hAnsi="Times New Roman" w:cs="Times New Roman"/>
        </w:rPr>
      </w:pPr>
      <w:r>
        <w:rPr>
          <w:rFonts w:cs="Times New Roman" w:ascii="Times New Roman" w:hAnsi="Times New Roman"/>
        </w:rPr>
        <w:t>050. faṯḥūl lanna ṯarʕa, ʕaynū zaləmṯa iḳəʕ ulġul — maʕl_ebre — w_uxxu ṣenfa ōb l-ḥōle.</w:t>
      </w:r>
    </w:p>
    <w:p>
      <w:pPr>
        <w:pStyle w:val="PreformattedText"/>
        <w:rPr>
          <w:rFonts w:ascii="Times New Roman" w:hAnsi="Times New Roman" w:cs="Times New Roman"/>
        </w:rPr>
      </w:pPr>
      <w:r>
        <w:rPr>
          <w:rFonts w:cs="Times New Roman" w:ascii="Times New Roman" w:hAnsi="Times New Roman"/>
        </w:rPr>
        <w:t>051. ē, lōsa manžḥa ḥīlčil_ōbo.</w:t>
      </w:r>
    </w:p>
    <w:p>
      <w:pPr>
        <w:pStyle w:val="PreformattedText"/>
        <w:rPr>
          <w:rFonts w:ascii="Times New Roman" w:hAnsi="Times New Roman" w:cs="Times New Roman"/>
        </w:rPr>
      </w:pPr>
      <w:r>
        <w:rPr>
          <w:rFonts w:cs="Times New Roman" w:ascii="Times New Roman" w:hAnsi="Times New Roman"/>
        </w:rPr>
        <w:t>052. aḳam bēle xēt ylaḳḳaḥ eʕle muʕžayzṯa.</w:t>
      </w:r>
    </w:p>
    <w:p>
      <w:pPr>
        <w:pStyle w:val="PreformattedText"/>
        <w:rPr>
          <w:rFonts w:ascii="Times New Roman" w:hAnsi="Times New Roman" w:cs="Times New Roman"/>
        </w:rPr>
      </w:pPr>
      <w:r>
        <w:rPr>
          <w:rFonts w:cs="Times New Roman" w:ascii="Times New Roman" w:hAnsi="Times New Roman"/>
        </w:rPr>
        <w:t>053. amelle: «bex čayṯīlay zaləmṯa, psōna yaʕni, naččež ḥāč, ʕomre yōma w ṭūle fešča w tappūsa ti ṭaʕelle ḳinṭōra».</w:t>
      </w:r>
    </w:p>
    <w:p>
      <w:pPr>
        <w:pStyle w:val="PreformattedText"/>
        <w:rPr>
          <w:rFonts w:ascii="Times New Roman" w:hAnsi="Times New Roman" w:cs="Times New Roman"/>
        </w:rPr>
      </w:pPr>
      <w:r>
        <w:rPr>
          <w:rFonts w:cs="Times New Roman" w:ascii="Times New Roman" w:hAnsi="Times New Roman"/>
        </w:rPr>
        <w:t>054. zalle xēt l-ʕal_eččṯe hanna zaləmṯa mahmun w amella: «ḳaḏ̣īṯa xōn ʕa xōn».</w:t>
      </w:r>
    </w:p>
    <w:p>
      <w:pPr>
        <w:pStyle w:val="PreformattedText"/>
        <w:rPr>
          <w:rFonts w:ascii="Times New Roman" w:hAnsi="Times New Roman" w:cs="Times New Roman"/>
        </w:rPr>
      </w:pPr>
      <w:r>
        <w:rPr>
          <w:rFonts w:cs="Times New Roman" w:ascii="Times New Roman" w:hAnsi="Times New Roman"/>
        </w:rPr>
        <w:t>055. amrōli: «ḳayyam ēle muʕžayzyōṯa?»</w:t>
      </w:r>
    </w:p>
    <w:p>
      <w:pPr>
        <w:pStyle w:val="PreformattedText"/>
        <w:rPr>
          <w:rFonts w:ascii="Times New Roman" w:hAnsi="Times New Roman" w:cs="Times New Roman"/>
        </w:rPr>
      </w:pPr>
      <w:r>
        <w:rPr>
          <w:rFonts w:cs="Times New Roman" w:ascii="Times New Roman" w:hAnsi="Times New Roman"/>
        </w:rPr>
        <w:t>056. amella: «ḳayyam ēle eḥḏa».</w:t>
      </w:r>
    </w:p>
    <w:p>
      <w:pPr>
        <w:pStyle w:val="PreformattedText"/>
        <w:rPr>
          <w:rFonts w:ascii="Times New Roman" w:hAnsi="Times New Roman" w:cs="Times New Roman"/>
        </w:rPr>
      </w:pPr>
      <w:r>
        <w:rPr>
          <w:rFonts w:cs="Times New Roman" w:ascii="Times New Roman" w:hAnsi="Times New Roman"/>
        </w:rPr>
        <w:t>057. amrōli: «aṣbaḥ lačō affnī ymallax meʕla uḳḏum ma... lō ḥuzzayərṯa hōḏen!»</w:t>
      </w:r>
    </w:p>
    <w:p>
      <w:pPr>
        <w:pStyle w:val="PreformattedText"/>
        <w:rPr>
          <w:rFonts w:ascii="Times New Roman" w:hAnsi="Times New Roman" w:cs="Times New Roman"/>
        </w:rPr>
      </w:pPr>
      <w:r>
        <w:rPr>
          <w:rFonts w:cs="Times New Roman" w:ascii="Times New Roman" w:hAnsi="Times New Roman"/>
        </w:rPr>
        <w:t>058. amelle: «ḥayəx čappīlay yaʕni hō muhemmṯa ti ṯēleṯ uḳḏum ti ṯēni?»</w:t>
      </w:r>
    </w:p>
    <w:p>
      <w:pPr>
        <w:pStyle w:val="PreformattedText"/>
        <w:rPr>
          <w:rFonts w:ascii="Times New Roman" w:hAnsi="Times New Roman" w:cs="Times New Roman"/>
        </w:rPr>
      </w:pPr>
      <w:r>
        <w:rPr>
          <w:rFonts w:cs="Times New Roman" w:ascii="Times New Roman" w:hAnsi="Times New Roman"/>
        </w:rPr>
        <w:t>059. amelle: «spō, čūʕle mēt».</w:t>
      </w:r>
    </w:p>
    <w:p>
      <w:pPr>
        <w:pStyle w:val="PreformattedText"/>
        <w:rPr>
          <w:rFonts w:ascii="Times New Roman" w:hAnsi="Times New Roman" w:cs="Times New Roman"/>
        </w:rPr>
      </w:pPr>
      <w:r>
        <w:rPr>
          <w:rFonts w:cs="Times New Roman" w:ascii="Times New Roman" w:hAnsi="Times New Roman"/>
        </w:rPr>
        <w:t>060. amelle: «mā čbōʕ?»</w:t>
      </w:r>
    </w:p>
    <w:p>
      <w:pPr>
        <w:pStyle w:val="PreformattedText"/>
        <w:rPr>
          <w:rFonts w:ascii="Times New Roman" w:hAnsi="Times New Roman" w:cs="Times New Roman"/>
        </w:rPr>
      </w:pPr>
      <w:r>
        <w:rPr>
          <w:rFonts w:cs="Times New Roman" w:ascii="Times New Roman" w:hAnsi="Times New Roman"/>
        </w:rPr>
        <w:t>061. amelle: «bax čayṯīlay ṭanžarča nūxul ana w žayšay xulle mn-ū ṭanžarča w hō ṭanžarča čōčem malya la čifčḏ̣ay m-xōla».</w:t>
      </w:r>
    </w:p>
    <w:p>
      <w:pPr>
        <w:pStyle w:val="PreformattedText"/>
        <w:rPr>
          <w:rFonts w:ascii="Times New Roman" w:hAnsi="Times New Roman" w:cs="Times New Roman"/>
        </w:rPr>
      </w:pPr>
      <w:r>
        <w:rPr>
          <w:rFonts w:cs="Times New Roman" w:ascii="Times New Roman" w:hAnsi="Times New Roman"/>
        </w:rPr>
        <w:t>062. ḳōmaṯ, zalle šattračči l-ʕal_emmah, amrōli: «zē, l-ʕal_immay, mallō innu: ablōy l-birčiš ṭanžarča!»</w:t>
      </w:r>
    </w:p>
    <w:p>
      <w:pPr>
        <w:pStyle w:val="PreformattedText"/>
        <w:rPr>
          <w:rFonts w:ascii="Times New Roman" w:hAnsi="Times New Roman" w:cs="Times New Roman"/>
        </w:rPr>
      </w:pPr>
      <w:r>
        <w:rPr>
          <w:rFonts w:cs="Times New Roman" w:ascii="Times New Roman" w:hAnsi="Times New Roman"/>
        </w:rPr>
        <w:t>063. aḳam zalle, ayṯni lō ṭanžarča w_aṯa w baššlalli eččṯe b-ō ṭanžarča.</w:t>
      </w:r>
    </w:p>
    <w:p>
      <w:pPr>
        <w:pStyle w:val="PreformattedText"/>
        <w:rPr>
          <w:rFonts w:ascii="Times New Roman" w:hAnsi="Times New Roman" w:cs="Times New Roman"/>
        </w:rPr>
      </w:pPr>
      <w:r>
        <w:rPr>
          <w:rFonts w:cs="Times New Roman" w:ascii="Times New Roman" w:hAnsi="Times New Roman"/>
        </w:rPr>
        <w:t>064. aptay mahmil_ēle... mahmil_ēle... axal hīn w mahmil_ēle žayša w ʕaynū lō ṭanžarča ḳayyōma malya.</w:t>
      </w:r>
    </w:p>
    <w:p>
      <w:pPr>
        <w:pStyle w:val="PreformattedText"/>
        <w:rPr>
          <w:rFonts w:ascii="Times New Roman" w:hAnsi="Times New Roman" w:cs="Times New Roman"/>
        </w:rPr>
      </w:pPr>
      <w:r>
        <w:rPr>
          <w:rFonts w:cs="Times New Roman" w:ascii="Times New Roman" w:hAnsi="Times New Roman"/>
        </w:rPr>
        <w:t>065. amelle: «ʕṣofra bax čayṯīlay hanna zaləmṯa ti ṭūle fešča w ʕomra yōma w ṭōʕen tappusa ḳinṭōra wazne!»</w:t>
      </w:r>
    </w:p>
    <w:p>
      <w:pPr>
        <w:pStyle w:val="PreformattedText"/>
        <w:rPr>
          <w:rFonts w:ascii="Times New Roman" w:hAnsi="Times New Roman" w:cs="Times New Roman"/>
        </w:rPr>
      </w:pPr>
      <w:r>
        <w:rPr>
          <w:rFonts w:cs="Times New Roman" w:ascii="Times New Roman" w:hAnsi="Times New Roman"/>
        </w:rPr>
        <w:t>066. ḳōmaṯ šattračče l-ʕa ḥōṯah.</w:t>
      </w:r>
    </w:p>
    <w:p>
      <w:pPr>
        <w:pStyle w:val="PreformattedText"/>
        <w:rPr>
          <w:rFonts w:ascii="Times New Roman" w:hAnsi="Times New Roman" w:cs="Times New Roman"/>
        </w:rPr>
      </w:pPr>
      <w:r>
        <w:rPr>
          <w:rFonts w:cs="Times New Roman" w:ascii="Times New Roman" w:hAnsi="Times New Roman"/>
        </w:rPr>
        <w:t>067. ḥōṯah wa ʕamnaččža, zalli leʕla w ḳayyam ču naččīža.</w:t>
      </w:r>
    </w:p>
    <w:p>
      <w:pPr>
        <w:pStyle w:val="PreformattedText"/>
        <w:rPr>
          <w:rFonts w:ascii="Times New Roman" w:hAnsi="Times New Roman" w:cs="Times New Roman"/>
        </w:rPr>
      </w:pPr>
      <w:r>
        <w:rPr>
          <w:rFonts w:cs="Times New Roman" w:ascii="Times New Roman" w:hAnsi="Times New Roman"/>
        </w:rPr>
        <w:t>068. amrōli: «ačēm ġappah l-ḥāt_uḳči mnaččža, čmayṯēl_ebra w čōṯ».</w:t>
      </w:r>
    </w:p>
    <w:p>
      <w:pPr>
        <w:pStyle w:val="PreformattedText"/>
        <w:rPr>
          <w:rFonts w:ascii="Times New Roman" w:hAnsi="Times New Roman" w:cs="Times New Roman"/>
        </w:rPr>
      </w:pPr>
      <w:r>
        <w:rPr>
          <w:rFonts w:cs="Times New Roman" w:ascii="Times New Roman" w:hAnsi="Times New Roman"/>
        </w:rPr>
        <w:t>069. aḳam hān, yōmi naččžaṯ ḥōṯil_eččṯe, aḳam ayṯnil_ebrah w aṯa l-ʕal_eččṯe.</w:t>
      </w:r>
    </w:p>
    <w:p>
      <w:pPr>
        <w:pStyle w:val="PreformattedText"/>
        <w:rPr>
          <w:rFonts w:ascii="Times New Roman" w:hAnsi="Times New Roman" w:cs="Times New Roman"/>
        </w:rPr>
      </w:pPr>
      <w:r>
        <w:rPr>
          <w:rFonts w:cs="Times New Roman" w:ascii="Times New Roman" w:hAnsi="Times New Roman"/>
        </w:rPr>
        <w:t>070. ebra ṯōḳen... ṯōḳna ḥōlči, eččṯi lanna.</w:t>
      </w:r>
    </w:p>
    <w:p>
      <w:pPr>
        <w:pStyle w:val="PreformattedText"/>
        <w:rPr>
          <w:rFonts w:ascii="Times New Roman" w:hAnsi="Times New Roman" w:cs="Times New Roman"/>
        </w:rPr>
      </w:pPr>
      <w:r>
        <w:rPr>
          <w:rFonts w:cs="Times New Roman" w:ascii="Times New Roman" w:hAnsi="Times New Roman"/>
        </w:rPr>
        <w:t>071. amrōli: «ḳaḏ̣īṯa xōn ʕa xōn, hanna malča ṯōḳen ḏōḏay, w ḳaḏ̣īṯi xōn ʕa xōn, arnīḥi ʕayne iʕlay w bēle yḳuṭlēl_ebre. mā čōmar bēle hāč?»</w:t>
      </w:r>
    </w:p>
    <w:p>
      <w:pPr>
        <w:pStyle w:val="PreformattedText"/>
        <w:rPr>
          <w:rFonts w:ascii="Times New Roman" w:hAnsi="Times New Roman" w:cs="Times New Roman"/>
        </w:rPr>
      </w:pPr>
      <w:r>
        <w:rPr>
          <w:rFonts w:cs="Times New Roman" w:ascii="Times New Roman" w:hAnsi="Times New Roman"/>
        </w:rPr>
        <w:t>072. amella: «ē, hōš nūz leʕle!»</w:t>
      </w:r>
    </w:p>
    <w:p>
      <w:pPr>
        <w:pStyle w:val="PreformattedText"/>
        <w:rPr>
          <w:rFonts w:ascii="Times New Roman" w:hAnsi="Times New Roman" w:cs="Times New Roman"/>
        </w:rPr>
      </w:pPr>
      <w:r>
        <w:rPr>
          <w:rFonts w:cs="Times New Roman" w:ascii="Times New Roman" w:hAnsi="Times New Roman"/>
        </w:rPr>
        <w:t>073. ṭaʕən lanna tappūsa hanna psōna w zalle leʕle.</w:t>
      </w:r>
    </w:p>
    <w:p>
      <w:pPr>
        <w:pStyle w:val="PreformattedText"/>
        <w:rPr>
          <w:rFonts w:ascii="Times New Roman" w:hAnsi="Times New Roman" w:cs="Times New Roman"/>
        </w:rPr>
      </w:pPr>
      <w:r>
        <w:rPr>
          <w:rFonts w:cs="Times New Roman" w:ascii="Times New Roman" w:hAnsi="Times New Roman"/>
        </w:rPr>
        <w:t>074. imṭay leʕle, amelle: «hanna ana, ti ṭūle fešča w ʕomre yōma w tappūse ḳinṭōra.</w:t>
      </w:r>
    </w:p>
    <w:p>
      <w:pPr>
        <w:pStyle w:val="PreformattedText"/>
        <w:rPr>
          <w:rFonts w:ascii="Times New Roman" w:hAnsi="Times New Roman" w:cs="Times New Roman"/>
        </w:rPr>
      </w:pPr>
      <w:r>
        <w:rPr>
          <w:rFonts w:cs="Times New Roman" w:ascii="Times New Roman" w:hAnsi="Times New Roman"/>
        </w:rPr>
        <w:t>075. bin nutʕus ʕa ḳḏōlax w ʕa ḳḏōl wzirōx w xūl sawa».</w:t>
      </w:r>
    </w:p>
    <w:p>
      <w:pPr>
        <w:pStyle w:val="PreformattedText"/>
        <w:rPr>
          <w:rFonts w:ascii="Times New Roman" w:hAnsi="Times New Roman" w:cs="Times New Roman"/>
        </w:rPr>
      </w:pPr>
      <w:r>
        <w:rPr>
          <w:rFonts w:cs="Times New Roman" w:ascii="Times New Roman" w:hAnsi="Times New Roman"/>
        </w:rPr>
        <w:t>076. aḥwni lanna ḳaṣra w_aptay bə-ntōfa b-anna tappūsa tīḏe.</w:t>
      </w:r>
    </w:p>
    <w:p>
      <w:pPr>
        <w:pStyle w:val="PreformattedText"/>
        <w:rPr>
          <w:rFonts w:ascii="Times New Roman" w:hAnsi="Times New Roman" w:cs="Times New Roman"/>
        </w:rPr>
      </w:pPr>
      <w:r>
        <w:rPr>
          <w:rFonts w:cs="Times New Roman" w:ascii="Times New Roman" w:hAnsi="Times New Roman"/>
        </w:rPr>
        <w:t>077. hatti lanna ḳaṣra xulle ʕa malča w ʕa wzirō w ʕa xūl sawa w aḳam zalle l-ʕa beʕəl ḥōlče.</w:t>
      </w:r>
    </w:p>
    <w:p>
      <w:pPr>
        <w:pStyle w:val="PreformattedText"/>
        <w:rPr>
          <w:rFonts w:ascii="Times New Roman" w:hAnsi="Times New Roman" w:cs="Times New Roman"/>
        </w:rPr>
      </w:pPr>
      <w:r>
        <w:rPr>
          <w:rFonts w:cs="Times New Roman" w:ascii="Times New Roman" w:hAnsi="Times New Roman"/>
        </w:rPr>
        <w:t>078. ayṯne, iḳʕay hū w ḥōlče b-anna ḳaṣra w iṯḳen hū malča w ḥislaṯ ḥučīṯa.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070. Ǧ_MR Gebet mit den Tieren.txt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aḥḥa b-zamanūye eppi dīna baḥer w ōb bə-blōta w blōta eppa šulṭōna.</w:t>
      </w:r>
    </w:p>
    <w:p>
      <w:pPr>
        <w:pStyle w:val="PreformattedText"/>
        <w:rPr>
          <w:rFonts w:ascii="Times New Roman" w:hAnsi="Times New Roman" w:cs="Times New Roman"/>
        </w:rPr>
      </w:pPr>
      <w:r>
        <w:rPr>
          <w:rFonts w:cs="Times New Roman" w:ascii="Times New Roman" w:hAnsi="Times New Roman"/>
        </w:rPr>
        <w:t>002. marōyi lō blōta aptay minḏ̣ōḳin menne, zāl aptay mšaččin eʕle l-anna šulṭōna.</w:t>
      </w:r>
    </w:p>
    <w:p>
      <w:pPr>
        <w:pStyle w:val="PreformattedText"/>
        <w:rPr>
          <w:rFonts w:ascii="Times New Roman" w:hAnsi="Times New Roman" w:cs="Times New Roman"/>
        </w:rPr>
      </w:pPr>
      <w:r>
        <w:rPr>
          <w:rFonts w:cs="Times New Roman" w:ascii="Times New Roman" w:hAnsi="Times New Roman"/>
        </w:rPr>
        <w:t>003. hanna šulṭōna amēl: «ayṯlūlay!»</w:t>
      </w:r>
    </w:p>
    <w:p>
      <w:pPr>
        <w:pStyle w:val="PreformattedText"/>
        <w:rPr>
          <w:rFonts w:ascii="Times New Roman" w:hAnsi="Times New Roman" w:cs="Times New Roman"/>
        </w:rPr>
      </w:pPr>
      <w:r>
        <w:rPr>
          <w:rFonts w:cs="Times New Roman" w:ascii="Times New Roman" w:hAnsi="Times New Roman"/>
        </w:rPr>
        <w:t>004. ayṯlūle hanna zaləmṯa til_eppi dīna baḥer, amelle: «čḳōʕ čádamay willa nḳaṭellax?»</w:t>
      </w:r>
    </w:p>
    <w:p>
      <w:pPr>
        <w:pStyle w:val="PreformattedText"/>
        <w:rPr>
          <w:rFonts w:ascii="Times New Roman" w:hAnsi="Times New Roman" w:cs="Times New Roman"/>
        </w:rPr>
      </w:pPr>
      <w:r>
        <w:rPr>
          <w:rFonts w:cs="Times New Roman" w:ascii="Times New Roman" w:hAnsi="Times New Roman"/>
        </w:rPr>
        <w:t>005. amelle: «ana niḳəʕ nádamay bēs marōyi lō blōta čūp dīna».</w:t>
      </w:r>
    </w:p>
    <w:p>
      <w:pPr>
        <w:pStyle w:val="PreformattedText"/>
        <w:rPr>
          <w:rFonts w:ascii="Times New Roman" w:hAnsi="Times New Roman" w:cs="Times New Roman"/>
        </w:rPr>
      </w:pPr>
      <w:r>
        <w:rPr>
          <w:rFonts w:cs="Times New Roman" w:ascii="Times New Roman" w:hAnsi="Times New Roman"/>
        </w:rPr>
        <w:t>006. amelle: «hāč ma bex bōn? uxxu ʕezza wa ʕallīḳa p-čarʕūba, ḳʕō čádamay».</w:t>
      </w:r>
    </w:p>
    <w:p>
      <w:pPr>
        <w:pStyle w:val="PreformattedText"/>
        <w:rPr>
          <w:rFonts w:ascii="Times New Roman" w:hAnsi="Times New Roman" w:cs="Times New Roman"/>
        </w:rPr>
      </w:pPr>
      <w:r>
        <w:rPr>
          <w:rFonts w:cs="Times New Roman" w:ascii="Times New Roman" w:hAnsi="Times New Roman"/>
        </w:rPr>
        <w:t>007. hanna lasa ḳōʕ, aḳam šattar roḥle, bēlē yḳuṭlenne.</w:t>
      </w:r>
    </w:p>
    <w:p>
      <w:pPr>
        <w:pStyle w:val="PreformattedText"/>
        <w:rPr>
          <w:rFonts w:ascii="Times New Roman" w:hAnsi="Times New Roman" w:cs="Times New Roman"/>
        </w:rPr>
      </w:pPr>
      <w:r>
        <w:rPr>
          <w:rFonts w:cs="Times New Roman" w:ascii="Times New Roman" w:hAnsi="Times New Roman"/>
        </w:rPr>
        <w:t>008. amēl lanna ḥaras tīḏe: «zlōn ayṯunne w_uspunne ʕa barrīya ʕal-ō ġōpṯa, ḳuṭlunne w ṭaššarunne l-xalpō yḳaṭṭaʕunne šaḳfōṯa, xalpō w ḏibō w ṯaʕlō w hān waḥšōyil_aybin b-ō ġopṯa».</w:t>
      </w:r>
    </w:p>
    <w:p>
      <w:pPr>
        <w:pStyle w:val="PreformattedText"/>
        <w:rPr>
          <w:rFonts w:ascii="Times New Roman" w:hAnsi="Times New Roman" w:cs="Times New Roman"/>
        </w:rPr>
      </w:pPr>
      <w:r>
        <w:rPr>
          <w:rFonts w:cs="Times New Roman" w:ascii="Times New Roman" w:hAnsi="Times New Roman"/>
        </w:rPr>
        <w:t>009. zāl aspunni hān ḥaras ʕal-ō ġōpṯa bēl yḳuṭlunne.</w:t>
      </w:r>
    </w:p>
    <w:p>
      <w:pPr>
        <w:pStyle w:val="PreformattedText"/>
        <w:rPr>
          <w:rFonts w:ascii="Times New Roman" w:hAnsi="Times New Roman" w:cs="Times New Roman"/>
        </w:rPr>
      </w:pPr>
      <w:r>
        <w:rPr>
          <w:rFonts w:cs="Times New Roman" w:ascii="Times New Roman" w:hAnsi="Times New Roman"/>
        </w:rPr>
        <w:t>010. uḳči žammaʕ čuləḥčulle w bi-yimḥunne p-sayfa yḳimlūle muḥḥe ameləl: «awḳfōn ḏemʕṯa! affunnay nṣāl w tōr čḳaṭlillay!»</w:t>
      </w:r>
    </w:p>
    <w:p>
      <w:pPr>
        <w:pStyle w:val="PreformattedText"/>
        <w:rPr>
          <w:rFonts w:ascii="Times New Roman" w:hAnsi="Times New Roman" w:cs="Times New Roman"/>
        </w:rPr>
      </w:pPr>
      <w:r>
        <w:rPr>
          <w:rFonts w:cs="Times New Roman" w:ascii="Times New Roman" w:hAnsi="Times New Roman"/>
        </w:rPr>
        <w:t>011. aptay ḳimən ṣlōṯa w ballaš bi-yṣāl, aptay mṣāl hūh, žammaʕ hān xalpō w hān ḏībō w hān ḥaywanū til_aybin b-ō ġopṯa w_aptay mṣallin roḥle, xūl sawa.</w:t>
      </w:r>
    </w:p>
    <w:p>
      <w:pPr>
        <w:pStyle w:val="PreformattedText"/>
        <w:rPr>
          <w:rFonts w:ascii="Times New Roman" w:hAnsi="Times New Roman" w:cs="Times New Roman"/>
        </w:rPr>
      </w:pPr>
      <w:r>
        <w:rPr>
          <w:rFonts w:cs="Times New Roman" w:ascii="Times New Roman" w:hAnsi="Times New Roman"/>
        </w:rPr>
        <w:t>012. uḳčil_aptay mṣallin roḥle, hanna ti ḥaras w hanna ḥaras azaʕ menne, lasa mčarrin yḳuṭlunne.</w:t>
      </w:r>
    </w:p>
    <w:p>
      <w:pPr>
        <w:pStyle w:val="PreformattedText"/>
        <w:rPr>
          <w:rFonts w:ascii="Times New Roman" w:hAnsi="Times New Roman" w:cs="Times New Roman"/>
        </w:rPr>
      </w:pPr>
      <w:r>
        <w:rPr>
          <w:rFonts w:cs="Times New Roman" w:ascii="Times New Roman" w:hAnsi="Times New Roman"/>
        </w:rPr>
        <w:t>013. ameləl hanna raʔīs ḥaras tīḏun: «ṭaššarunne, la čḳuṭlunne!»</w:t>
      </w:r>
    </w:p>
    <w:p>
      <w:pPr>
        <w:pStyle w:val="PreformattedText"/>
        <w:rPr>
          <w:rFonts w:ascii="Times New Roman" w:hAnsi="Times New Roman" w:cs="Times New Roman"/>
        </w:rPr>
      </w:pPr>
      <w:r>
        <w:rPr>
          <w:rFonts w:cs="Times New Roman" w:ascii="Times New Roman" w:hAnsi="Times New Roman"/>
        </w:rPr>
        <w:t>014. žabḏunni zaləmṯa w ʕōwet bē ʕa blōta.</w:t>
      </w:r>
    </w:p>
    <w:p>
      <w:pPr>
        <w:pStyle w:val="PreformattedText"/>
        <w:rPr>
          <w:rFonts w:ascii="Times New Roman" w:hAnsi="Times New Roman" w:cs="Times New Roman"/>
        </w:rPr>
      </w:pPr>
      <w:r>
        <w:rPr>
          <w:rFonts w:cs="Times New Roman" w:ascii="Times New Roman" w:hAnsi="Times New Roman"/>
        </w:rPr>
        <w:t>015. uḳči ʕōwet ʕa blōta šattar hanna raʔīs ḥaras tīḏun... šattar hanna šulṭōna roḥi raʔīs ḥaras xebra amelle: «ḳaṭlīčne?»</w:t>
      </w:r>
    </w:p>
    <w:p>
      <w:pPr>
        <w:pStyle w:val="PreformattedText"/>
        <w:rPr>
          <w:rFonts w:ascii="Times New Roman" w:hAnsi="Times New Roman" w:cs="Times New Roman"/>
        </w:rPr>
      </w:pPr>
      <w:r>
        <w:rPr>
          <w:rFonts w:cs="Times New Roman" w:ascii="Times New Roman" w:hAnsi="Times New Roman"/>
        </w:rPr>
        <w:t>016. amelle: «lā».</w:t>
      </w:r>
    </w:p>
    <w:p>
      <w:pPr>
        <w:pStyle w:val="PreformattedText"/>
        <w:rPr>
          <w:rFonts w:ascii="Times New Roman" w:hAnsi="Times New Roman" w:cs="Times New Roman"/>
        </w:rPr>
      </w:pPr>
      <w:r>
        <w:rPr>
          <w:rFonts w:cs="Times New Roman" w:ascii="Times New Roman" w:hAnsi="Times New Roman"/>
        </w:rPr>
        <w:t>017. amelle: «aya lasa čḳaṭelle?»</w:t>
      </w:r>
    </w:p>
    <w:p>
      <w:pPr>
        <w:pStyle w:val="PreformattedText"/>
        <w:rPr>
          <w:rFonts w:ascii="Times New Roman" w:hAnsi="Times New Roman" w:cs="Times New Roman"/>
        </w:rPr>
      </w:pPr>
      <w:r>
        <w:rPr>
          <w:rFonts w:cs="Times New Roman" w:ascii="Times New Roman" w:hAnsi="Times New Roman"/>
        </w:rPr>
        <w:t>018. amelle: «ib wa čḥōm ma iṯḳen ʕimmaynaḥ!»</w:t>
      </w:r>
    </w:p>
    <w:p>
      <w:pPr>
        <w:pStyle w:val="PreformattedText"/>
        <w:rPr>
          <w:rFonts w:ascii="Times New Roman" w:hAnsi="Times New Roman" w:cs="Times New Roman"/>
        </w:rPr>
      </w:pPr>
      <w:r>
        <w:rPr>
          <w:rFonts w:cs="Times New Roman" w:ascii="Times New Roman" w:hAnsi="Times New Roman"/>
        </w:rPr>
        <w:t>019. amelle: «mā?»</w:t>
      </w:r>
    </w:p>
    <w:p>
      <w:pPr>
        <w:pStyle w:val="PreformattedText"/>
        <w:rPr>
          <w:rFonts w:ascii="Times New Roman" w:hAnsi="Times New Roman" w:cs="Times New Roman"/>
        </w:rPr>
      </w:pPr>
      <w:r>
        <w:rPr>
          <w:rFonts w:cs="Times New Roman" w:ascii="Times New Roman" w:hAnsi="Times New Roman"/>
        </w:rPr>
        <w:t>020. amelle: «ṯinnaḥ baḥ nḳuṭlenne amellaḥ: īlay ṭalab ġappayəx.</w:t>
      </w:r>
    </w:p>
    <w:p>
      <w:pPr>
        <w:pStyle w:val="PreformattedText"/>
        <w:rPr>
          <w:rFonts w:ascii="Times New Roman" w:hAnsi="Times New Roman" w:cs="Times New Roman"/>
        </w:rPr>
      </w:pPr>
      <w:r>
        <w:rPr>
          <w:rFonts w:cs="Times New Roman" w:ascii="Times New Roman" w:hAnsi="Times New Roman"/>
        </w:rPr>
        <w:t>021. amərnaḥle: mā hanna ṭalab?</w:t>
      </w:r>
    </w:p>
    <w:p>
      <w:pPr>
        <w:pStyle w:val="PreformattedText"/>
        <w:rPr>
          <w:rFonts w:ascii="Times New Roman" w:hAnsi="Times New Roman" w:cs="Times New Roman"/>
        </w:rPr>
      </w:pPr>
      <w:r>
        <w:rPr>
          <w:rFonts w:cs="Times New Roman" w:ascii="Times New Roman" w:hAnsi="Times New Roman"/>
        </w:rPr>
        <w:t>022. ōmar: ṭálabay bīlay nṣāl ṯarč ručəʕ.</w:t>
      </w:r>
    </w:p>
    <w:p>
      <w:pPr>
        <w:pStyle w:val="PreformattedText"/>
        <w:rPr>
          <w:rFonts w:ascii="Times New Roman" w:hAnsi="Times New Roman" w:cs="Times New Roman"/>
        </w:rPr>
      </w:pPr>
      <w:r>
        <w:rPr>
          <w:rFonts w:cs="Times New Roman" w:ascii="Times New Roman" w:hAnsi="Times New Roman"/>
        </w:rPr>
        <w:t>023. amərnaḥle: «ē, ṣallō! uḳči ḳimən ṣlōṯa w ballaš aptay mṣāl aptay hān waḥšōyil_aybin b-ō ġōpṯā mṣallin roḥle, w hōxa anaḥ lasa nimčarrin nḳuṭlenne. fa lab čbōʕ čḳuṭlenne hāč, ḳuṭīl! anaḥ čū nimčarrin nḳuṭlenne».</w:t>
      </w:r>
    </w:p>
    <w:p>
      <w:pPr>
        <w:pStyle w:val="PreformattedText"/>
        <w:rPr>
          <w:rFonts w:ascii="Times New Roman" w:hAnsi="Times New Roman" w:cs="Times New Roman"/>
        </w:rPr>
      </w:pPr>
      <w:r>
        <w:rPr>
          <w:rFonts w:cs="Times New Roman" w:ascii="Times New Roman" w:hAnsi="Times New Roman"/>
        </w:rPr>
        <w:t>024. amēl: «lčō ṭaššarunne lab čū mūyeṯ l-ḥōle hūh!»</w:t>
      </w:r>
    </w:p>
    <w:p>
      <w:pPr>
        <w:pStyle w:val="PreformattedText"/>
        <w:rPr>
          <w:rFonts w:ascii="Times New Roman" w:hAnsi="Times New Roman" w:cs="Times New Roman"/>
        </w:rPr>
      </w:pPr>
      <w:r>
        <w:rPr>
          <w:rFonts w:cs="Times New Roman" w:ascii="Times New Roman" w:hAnsi="Times New Roman"/>
        </w:rPr>
        <w:t>025. l-ḥattal_uḳčil_ameṯ hūh baʕd ʕomri ṭawwīl l-ḥōle, aḳam hanna šulṭōna, šwēle ḳabra w šwēle mazōra mn-ān rappō w hōxa ḥislaṯ ḥučīṯa.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071. Ǧ_UMX Der unvorsichtige Löwe.txt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p-ḳadīmi zamūn, yafas salīm, sabʕa isčen b-ġōpṯa.</w:t>
      </w:r>
    </w:p>
    <w:p>
      <w:pPr>
        <w:pStyle w:val="PreformattedText"/>
        <w:rPr>
          <w:rFonts w:ascii="Times New Roman" w:hAnsi="Times New Roman" w:cs="Times New Roman"/>
        </w:rPr>
      </w:pPr>
      <w:r>
        <w:rPr>
          <w:rFonts w:cs="Times New Roman" w:ascii="Times New Roman" w:hAnsi="Times New Roman"/>
        </w:rPr>
        <w:t>002. išmeʕ maʕl_ebərl_ōdam innu čūyṯ aḳwa menne w lā ašṭar menne.</w:t>
      </w:r>
    </w:p>
    <w:p>
      <w:pPr>
        <w:pStyle w:val="PreformattedText"/>
        <w:rPr>
          <w:rFonts w:ascii="Times New Roman" w:hAnsi="Times New Roman" w:cs="Times New Roman"/>
        </w:rPr>
      </w:pPr>
      <w:r>
        <w:rPr>
          <w:rFonts w:cs="Times New Roman" w:ascii="Times New Roman" w:hAnsi="Times New Roman"/>
        </w:rPr>
        <w:t>003. ōmar: «waḷḷa la nnuṭrenne hanna ebərl_ōdam ʕa tarba niḥī ana aḳwa willa hū.</w:t>
      </w:r>
    </w:p>
    <w:p>
      <w:pPr>
        <w:pStyle w:val="PreformattedText"/>
        <w:rPr>
          <w:rFonts w:ascii="Times New Roman" w:hAnsi="Times New Roman" w:cs="Times New Roman"/>
        </w:rPr>
      </w:pPr>
      <w:r>
        <w:rPr>
          <w:rFonts w:cs="Times New Roman" w:ascii="Times New Roman" w:hAnsi="Times New Roman"/>
        </w:rPr>
        <w:t>004. bin nġarrbēn ḳūṯay w nṣōraʕ ana w hū niḥəm mannu zōx».</w:t>
      </w:r>
    </w:p>
    <w:p>
      <w:pPr>
        <w:pStyle w:val="PreformattedText"/>
        <w:rPr>
          <w:rFonts w:ascii="Times New Roman" w:hAnsi="Times New Roman" w:cs="Times New Roman"/>
        </w:rPr>
      </w:pPr>
      <w:r>
        <w:rPr>
          <w:rFonts w:cs="Times New Roman" w:ascii="Times New Roman" w:hAnsi="Times New Roman"/>
        </w:rPr>
        <w:t>005. iḳʕay waḷḷa ʕal-anna tarba ʕemmi slōḳi šimša.</w:t>
      </w:r>
    </w:p>
    <w:p>
      <w:pPr>
        <w:pStyle w:val="PreformattedText"/>
        <w:rPr>
          <w:rFonts w:ascii="Times New Roman" w:hAnsi="Times New Roman" w:cs="Times New Roman"/>
        </w:rPr>
      </w:pPr>
      <w:r>
        <w:rPr>
          <w:rFonts w:cs="Times New Roman" w:ascii="Times New Roman" w:hAnsi="Times New Roman"/>
        </w:rPr>
        <w:t>006. uxxu ma mūreḳ aḥḥa, marheṭ maḥwēle m-ḳomma.</w:t>
      </w:r>
    </w:p>
    <w:p>
      <w:pPr>
        <w:pStyle w:val="PreformattedText"/>
        <w:rPr>
          <w:rFonts w:ascii="Times New Roman" w:hAnsi="Times New Roman" w:cs="Times New Roman"/>
        </w:rPr>
      </w:pPr>
      <w:r>
        <w:rPr>
          <w:rFonts w:cs="Times New Roman" w:ascii="Times New Roman" w:hAnsi="Times New Roman"/>
        </w:rPr>
        <w:t>007. hū iḳəʕ willa ōyṯ čepša ēli uxxu ḳarna mn-ān rrixōṯa, omar: hanna ebərl_ōdam.</w:t>
      </w:r>
    </w:p>
    <w:p>
      <w:pPr>
        <w:pStyle w:val="PreformattedText"/>
        <w:rPr>
          <w:rFonts w:ascii="Times New Roman" w:hAnsi="Times New Roman" w:cs="Times New Roman"/>
        </w:rPr>
      </w:pPr>
      <w:r>
        <w:rPr>
          <w:rFonts w:cs="Times New Roman" w:ascii="Times New Roman" w:hAnsi="Times New Roman"/>
        </w:rPr>
        <w:t>008. arheṭ, aḥwne m-ḳomma, amelle: «hāč ebərl_ōdam?»</w:t>
      </w:r>
    </w:p>
    <w:p>
      <w:pPr>
        <w:pStyle w:val="PreformattedText"/>
        <w:rPr>
          <w:rFonts w:ascii="Times New Roman" w:hAnsi="Times New Roman" w:cs="Times New Roman"/>
        </w:rPr>
      </w:pPr>
      <w:r>
        <w:rPr>
          <w:rFonts w:cs="Times New Roman" w:ascii="Times New Roman" w:hAnsi="Times New Roman"/>
        </w:rPr>
        <w:t>009. amelle: «lā, ana čepša, ebərl_ōdam aḳwa minnay w mennax baḥer!»</w:t>
      </w:r>
    </w:p>
    <w:p>
      <w:pPr>
        <w:pStyle w:val="PreformattedText"/>
        <w:rPr>
          <w:rFonts w:ascii="Times New Roman" w:hAnsi="Times New Roman" w:cs="Times New Roman"/>
        </w:rPr>
      </w:pPr>
      <w:r>
        <w:rPr>
          <w:rFonts w:cs="Times New Roman" w:ascii="Times New Roman" w:hAnsi="Times New Roman"/>
        </w:rPr>
        <w:t>010. amelle: «zē!»</w:t>
      </w:r>
    </w:p>
    <w:p>
      <w:pPr>
        <w:pStyle w:val="PreformattedText"/>
        <w:rPr>
          <w:rFonts w:ascii="Times New Roman" w:hAnsi="Times New Roman" w:cs="Times New Roman"/>
        </w:rPr>
      </w:pPr>
      <w:r>
        <w:rPr>
          <w:rFonts w:cs="Times New Roman" w:ascii="Times New Roman" w:hAnsi="Times New Roman"/>
        </w:rPr>
        <w:t>011. bōṯar ṯōra willa ōyṯ ḥṣōna, ʕamtarteb w rfiʕi lanna ṣatra tīḏi w ōṯ.</w:t>
      </w:r>
    </w:p>
    <w:p>
      <w:pPr>
        <w:pStyle w:val="PreformattedText"/>
        <w:rPr>
          <w:rFonts w:ascii="Times New Roman" w:hAnsi="Times New Roman" w:cs="Times New Roman"/>
        </w:rPr>
      </w:pPr>
      <w:r>
        <w:rPr>
          <w:rFonts w:cs="Times New Roman" w:ascii="Times New Roman" w:hAnsi="Times New Roman"/>
        </w:rPr>
        <w:t>012. ōmar: «yāy, hanna awrab mn-ōṯi, hanna ebərl_ōdam b-zerre».</w:t>
      </w:r>
    </w:p>
    <w:p>
      <w:pPr>
        <w:pStyle w:val="PreformattedText"/>
        <w:rPr>
          <w:rFonts w:ascii="Times New Roman" w:hAnsi="Times New Roman" w:cs="Times New Roman"/>
        </w:rPr>
      </w:pPr>
      <w:r>
        <w:rPr>
          <w:rFonts w:cs="Times New Roman" w:ascii="Times New Roman" w:hAnsi="Times New Roman"/>
        </w:rPr>
        <w:t>013. arheṭ nčḳēle: «hāč mā?»</w:t>
      </w:r>
    </w:p>
    <w:p>
      <w:pPr>
        <w:pStyle w:val="PreformattedText"/>
        <w:rPr>
          <w:rFonts w:ascii="Times New Roman" w:hAnsi="Times New Roman" w:cs="Times New Roman"/>
        </w:rPr>
      </w:pPr>
      <w:r>
        <w:rPr>
          <w:rFonts w:cs="Times New Roman" w:ascii="Times New Roman" w:hAnsi="Times New Roman"/>
        </w:rPr>
        <w:t>014. amelle: «waḷḷa ana ḥṣōna!»</w:t>
      </w:r>
    </w:p>
    <w:p>
      <w:pPr>
        <w:pStyle w:val="PreformattedText"/>
        <w:rPr>
          <w:rFonts w:ascii="Times New Roman" w:hAnsi="Times New Roman" w:cs="Times New Roman"/>
        </w:rPr>
      </w:pPr>
      <w:r>
        <w:rPr>
          <w:rFonts w:cs="Times New Roman" w:ascii="Times New Roman" w:hAnsi="Times New Roman"/>
        </w:rPr>
        <w:t>015. «wrōx, čyōḏaʕ mīt maʕl_ebərl_ōdam?»</w:t>
      </w:r>
    </w:p>
    <w:p>
      <w:pPr>
        <w:pStyle w:val="PreformattedText"/>
        <w:rPr>
          <w:rFonts w:ascii="Times New Roman" w:hAnsi="Times New Roman" w:cs="Times New Roman"/>
        </w:rPr>
      </w:pPr>
      <w:r>
        <w:rPr>
          <w:rFonts w:cs="Times New Roman" w:ascii="Times New Roman" w:hAnsi="Times New Roman"/>
        </w:rPr>
        <w:t>016. amelle: «zē m-tarba! ebərl_ōdam taʕwīšlay ana w hāč lab laḥḳannaḥ.</w:t>
      </w:r>
    </w:p>
    <w:p>
      <w:pPr>
        <w:pStyle w:val="PreformattedText"/>
        <w:rPr>
          <w:rFonts w:ascii="Times New Roman" w:hAnsi="Times New Roman" w:cs="Times New Roman"/>
        </w:rPr>
      </w:pPr>
      <w:r>
        <w:rPr>
          <w:rFonts w:cs="Times New Roman" w:ascii="Times New Roman" w:hAnsi="Times New Roman"/>
        </w:rPr>
        <w:t>017. ana ṭūlči yōma mraḏḏīlay w mčaʕʕiblay w mšaġġillay w zaxīlay».</w:t>
      </w:r>
    </w:p>
    <w:p>
      <w:pPr>
        <w:pStyle w:val="PreformattedText"/>
        <w:rPr>
          <w:rFonts w:ascii="Times New Roman" w:hAnsi="Times New Roman" w:cs="Times New Roman"/>
        </w:rPr>
      </w:pPr>
      <w:r>
        <w:rPr>
          <w:rFonts w:cs="Times New Roman" w:ascii="Times New Roman" w:hAnsi="Times New Roman"/>
        </w:rPr>
        <w:t>018. waḷḷa čʕažžab hanna, wrōx ebərl_ōdam exət ōb?</w:t>
      </w:r>
    </w:p>
    <w:p>
      <w:pPr>
        <w:pStyle w:val="PreformattedText"/>
        <w:rPr>
          <w:rFonts w:ascii="Times New Roman" w:hAnsi="Times New Roman" w:cs="Times New Roman"/>
        </w:rPr>
      </w:pPr>
      <w:r>
        <w:rPr>
          <w:rFonts w:cs="Times New Roman" w:ascii="Times New Roman" w:hAnsi="Times New Roman"/>
        </w:rPr>
        <w:t>019. bōṯar ḏeməʕṯa willa ōyṯ ġamla, ʕamhaḏreb xān w ōṯ m-buʕḏa.</w:t>
      </w:r>
    </w:p>
    <w:p>
      <w:pPr>
        <w:pStyle w:val="PreformattedText"/>
        <w:rPr>
          <w:rFonts w:ascii="Times New Roman" w:hAnsi="Times New Roman" w:cs="Times New Roman"/>
        </w:rPr>
      </w:pPr>
      <w:r>
        <w:rPr>
          <w:rFonts w:cs="Times New Roman" w:ascii="Times New Roman" w:hAnsi="Times New Roman"/>
        </w:rPr>
        <w:t>020. «hāč mā?»</w:t>
      </w:r>
    </w:p>
    <w:p>
      <w:pPr>
        <w:pStyle w:val="PreformattedText"/>
        <w:rPr>
          <w:rFonts w:ascii="Times New Roman" w:hAnsi="Times New Roman" w:cs="Times New Roman"/>
        </w:rPr>
      </w:pPr>
      <w:r>
        <w:rPr>
          <w:rFonts w:cs="Times New Roman" w:ascii="Times New Roman" w:hAnsi="Times New Roman"/>
        </w:rPr>
        <w:t>021. amelle: «ana ġamla!»</w:t>
      </w:r>
    </w:p>
    <w:p>
      <w:pPr>
        <w:pStyle w:val="PreformattedText"/>
        <w:rPr>
          <w:rFonts w:ascii="Times New Roman" w:hAnsi="Times New Roman" w:cs="Times New Roman"/>
        </w:rPr>
      </w:pPr>
      <w:r>
        <w:rPr>
          <w:rFonts w:cs="Times New Roman" w:ascii="Times New Roman" w:hAnsi="Times New Roman"/>
        </w:rPr>
        <w:t>022. «w lā ḥmičəl ebərl_ōdam?»</w:t>
      </w:r>
    </w:p>
    <w:p>
      <w:pPr>
        <w:pStyle w:val="PreformattedText"/>
        <w:rPr>
          <w:rFonts w:ascii="Times New Roman" w:hAnsi="Times New Roman" w:cs="Times New Roman"/>
        </w:rPr>
      </w:pPr>
      <w:r>
        <w:rPr>
          <w:rFonts w:cs="Times New Roman" w:ascii="Times New Roman" w:hAnsi="Times New Roman"/>
        </w:rPr>
        <w:t>023. amelle: «waḷḷa uxxu yōma ʕamtaʕʕinlay xifō ʕa ḥaṣṣay w ʕamṭaʕʕinlay ballōn w hállačay w máwwaṯay w bin nisčawəf menne — ču ʕamḥaylay».</w:t>
      </w:r>
    </w:p>
    <w:p>
      <w:pPr>
        <w:pStyle w:val="PreformattedText"/>
        <w:rPr>
          <w:rFonts w:ascii="Times New Roman" w:hAnsi="Times New Roman" w:cs="Times New Roman"/>
        </w:rPr>
      </w:pPr>
      <w:r>
        <w:rPr>
          <w:rFonts w:cs="Times New Roman" w:ascii="Times New Roman" w:hAnsi="Times New Roman"/>
        </w:rPr>
        <w:t>024. bōṯar ḏeməʕṯa willa marreḳ aḥḥa mn-ān ʕasʕisō, mn-ān ratyō — fallōḥa īzel yirəḏ.</w:t>
      </w:r>
    </w:p>
    <w:p>
      <w:pPr>
        <w:pStyle w:val="PreformattedText"/>
        <w:rPr>
          <w:rFonts w:ascii="Times New Roman" w:hAnsi="Times New Roman" w:cs="Times New Roman"/>
        </w:rPr>
      </w:pPr>
      <w:r>
        <w:rPr>
          <w:rFonts w:cs="Times New Roman" w:ascii="Times New Roman" w:hAnsi="Times New Roman"/>
        </w:rPr>
        <w:t>025. ṭʕini massōse w ōz.</w:t>
      </w:r>
    </w:p>
    <w:p>
      <w:pPr>
        <w:pStyle w:val="PreformattedText"/>
        <w:rPr>
          <w:rFonts w:ascii="Times New Roman" w:hAnsi="Times New Roman" w:cs="Times New Roman"/>
        </w:rPr>
      </w:pPr>
      <w:r>
        <w:rPr>
          <w:rFonts w:cs="Times New Roman" w:ascii="Times New Roman" w:hAnsi="Times New Roman"/>
        </w:rPr>
        <w:t>026. ōmar: yāy, hanna činya hanna mā, ču bi-ninčḳēli banawəb.</w:t>
      </w:r>
    </w:p>
    <w:p>
      <w:pPr>
        <w:pStyle w:val="PreformattedText"/>
        <w:rPr>
          <w:rFonts w:ascii="Times New Roman" w:hAnsi="Times New Roman" w:cs="Times New Roman"/>
        </w:rPr>
      </w:pPr>
      <w:r>
        <w:rPr>
          <w:rFonts w:cs="Times New Roman" w:ascii="Times New Roman" w:hAnsi="Times New Roman"/>
        </w:rPr>
        <w:t>027. luḳḳil_imṭay ʕa sūṯi ōmar: awḳi niḥi nšaʕʕlenne hanna mā: «hāč mā?»</w:t>
      </w:r>
    </w:p>
    <w:p>
      <w:pPr>
        <w:pStyle w:val="PreformattedText"/>
        <w:rPr>
          <w:rFonts w:ascii="Times New Roman" w:hAnsi="Times New Roman" w:cs="Times New Roman"/>
        </w:rPr>
      </w:pPr>
      <w:r>
        <w:rPr>
          <w:rFonts w:cs="Times New Roman" w:ascii="Times New Roman" w:hAnsi="Times New Roman"/>
        </w:rPr>
        <w:t>028. amelle: «ana ebərl_ōdam!»</w:t>
      </w:r>
    </w:p>
    <w:p>
      <w:pPr>
        <w:pStyle w:val="PreformattedText"/>
        <w:rPr>
          <w:rFonts w:ascii="Times New Roman" w:hAnsi="Times New Roman" w:cs="Times New Roman"/>
        </w:rPr>
      </w:pPr>
      <w:r>
        <w:rPr>
          <w:rFonts w:cs="Times New Roman" w:ascii="Times New Roman" w:hAnsi="Times New Roman"/>
        </w:rPr>
        <w:t>029. amelle: «hahāāā, ṯḳillay baḥer ninṭīrlax ana».</w:t>
      </w:r>
    </w:p>
    <w:p>
      <w:pPr>
        <w:pStyle w:val="PreformattedText"/>
        <w:rPr>
          <w:rFonts w:ascii="Times New Roman" w:hAnsi="Times New Roman" w:cs="Times New Roman"/>
        </w:rPr>
      </w:pPr>
      <w:r>
        <w:rPr>
          <w:rFonts w:cs="Times New Roman" w:ascii="Times New Roman" w:hAnsi="Times New Roman"/>
        </w:rPr>
        <w:t>030. amelle: «ʕaya? mā?»</w:t>
      </w:r>
    </w:p>
    <w:p>
      <w:pPr>
        <w:pStyle w:val="PreformattedText"/>
        <w:rPr>
          <w:rFonts w:ascii="Times New Roman" w:hAnsi="Times New Roman" w:cs="Times New Roman"/>
        </w:rPr>
      </w:pPr>
      <w:r>
        <w:rPr>
          <w:rFonts w:cs="Times New Roman" w:ascii="Times New Roman" w:hAnsi="Times New Roman"/>
        </w:rPr>
        <w:t>031. amelle: «bin nṣōraʕ ana w hāč, niḥi mannu aḳwa».</w:t>
      </w:r>
    </w:p>
    <w:p>
      <w:pPr>
        <w:pStyle w:val="PreformattedText"/>
        <w:rPr>
          <w:rFonts w:ascii="Times New Roman" w:hAnsi="Times New Roman" w:cs="Times New Roman"/>
        </w:rPr>
      </w:pPr>
      <w:r>
        <w:rPr>
          <w:rFonts w:cs="Times New Roman" w:ascii="Times New Roman" w:hAnsi="Times New Roman"/>
        </w:rPr>
        <w:t>032. amelle: «ē, ext ma čbōʕ».</w:t>
      </w:r>
    </w:p>
    <w:p>
      <w:pPr>
        <w:pStyle w:val="PreformattedText"/>
        <w:rPr>
          <w:rFonts w:ascii="Times New Roman" w:hAnsi="Times New Roman" w:cs="Times New Roman"/>
        </w:rPr>
      </w:pPr>
      <w:r>
        <w:rPr>
          <w:rFonts w:cs="Times New Roman" w:ascii="Times New Roman" w:hAnsi="Times New Roman"/>
        </w:rPr>
        <w:t>033. amelle: «bēs ana...» ebərl_ōdam ʕamamēl sabʕa: «ana ču nayṯīḳ ḳūṯay, ṭaššīr ḳūṯay ġappaynaḥ».</w:t>
      </w:r>
    </w:p>
    <w:p>
      <w:pPr>
        <w:pStyle w:val="PreformattedText"/>
        <w:rPr>
          <w:rFonts w:ascii="Times New Roman" w:hAnsi="Times New Roman" w:cs="Times New Roman"/>
        </w:rPr>
      </w:pPr>
      <w:r>
        <w:rPr>
          <w:rFonts w:cs="Times New Roman" w:ascii="Times New Roman" w:hAnsi="Times New Roman"/>
        </w:rPr>
        <w:t>034. amelle sabʕa: «zē, ayṯnū w ṯō!»</w:t>
      </w:r>
    </w:p>
    <w:p>
      <w:pPr>
        <w:pStyle w:val="PreformattedText"/>
        <w:rPr>
          <w:rFonts w:ascii="Times New Roman" w:hAnsi="Times New Roman" w:cs="Times New Roman"/>
        </w:rPr>
      </w:pPr>
      <w:r>
        <w:rPr>
          <w:rFonts w:cs="Times New Roman" w:ascii="Times New Roman" w:hAnsi="Times New Roman"/>
        </w:rPr>
        <w:t>035. amelle: «balči nhazmič?»</w:t>
      </w:r>
    </w:p>
    <w:p>
      <w:pPr>
        <w:pStyle w:val="PreformattedText"/>
        <w:rPr>
          <w:rFonts w:ascii="Times New Roman" w:hAnsi="Times New Roman" w:cs="Times New Roman"/>
        </w:rPr>
      </w:pPr>
      <w:r>
        <w:rPr>
          <w:rFonts w:cs="Times New Roman" w:ascii="Times New Roman" w:hAnsi="Times New Roman"/>
        </w:rPr>
        <w:t>036. amelle: «lā, čū nminəhzem».</w:t>
      </w:r>
    </w:p>
    <w:p>
      <w:pPr>
        <w:pStyle w:val="PreformattedText"/>
        <w:rPr>
          <w:rFonts w:ascii="Times New Roman" w:hAnsi="Times New Roman" w:cs="Times New Roman"/>
        </w:rPr>
      </w:pPr>
      <w:r>
        <w:rPr>
          <w:rFonts w:cs="Times New Roman" w:ascii="Times New Roman" w:hAnsi="Times New Roman"/>
        </w:rPr>
        <w:t>037. amelle: «pala, bin nḳutrennax w nīz nayṯēn ḳūṯay m-ġappaynaḥ w nīṯ».</w:t>
      </w:r>
    </w:p>
    <w:p>
      <w:pPr>
        <w:pStyle w:val="PreformattedText"/>
        <w:rPr>
          <w:rFonts w:ascii="Times New Roman" w:hAnsi="Times New Roman" w:cs="Times New Roman"/>
        </w:rPr>
      </w:pPr>
      <w:r>
        <w:rPr>
          <w:rFonts w:cs="Times New Roman" w:ascii="Times New Roman" w:hAnsi="Times New Roman"/>
        </w:rPr>
        <w:t>038. amelle: «ḳtōr!»</w:t>
      </w:r>
    </w:p>
    <w:p>
      <w:pPr>
        <w:pStyle w:val="PreformattedText"/>
        <w:rPr>
          <w:rFonts w:ascii="Times New Roman" w:hAnsi="Times New Roman" w:cs="Times New Roman"/>
        </w:rPr>
      </w:pPr>
      <w:r>
        <w:rPr>
          <w:rFonts w:cs="Times New Roman" w:ascii="Times New Roman" w:hAnsi="Times New Roman"/>
        </w:rPr>
        <w:t>039. ēli ḥabəlṯa mn-ān rriḥōṯa til_līf, ḥazme ḥazəmṯa mn-ān ḳawyōṯa w ḳatre ʕzawa, w ēle ḥoṭra aḥwnē w iṯḳen b-anna tbōba ʕa muḥḥe.</w:t>
      </w:r>
    </w:p>
    <w:p>
      <w:pPr>
        <w:pStyle w:val="PreformattedText"/>
        <w:rPr>
          <w:rFonts w:ascii="Times New Roman" w:hAnsi="Times New Roman" w:cs="Times New Roman"/>
        </w:rPr>
      </w:pPr>
      <w:r>
        <w:rPr>
          <w:rFonts w:cs="Times New Roman" w:ascii="Times New Roman" w:hAnsi="Times New Roman"/>
        </w:rPr>
        <w:t>040. amelle: «ana ebərl_ōdam, ḏʕīčnay mannu ana?»</w:t>
      </w:r>
    </w:p>
    <w:p>
      <w:pPr>
        <w:pStyle w:val="PreformattedText"/>
        <w:rPr>
          <w:rFonts w:ascii="Times New Roman" w:hAnsi="Times New Roman" w:cs="Times New Roman"/>
        </w:rPr>
      </w:pPr>
      <w:r>
        <w:rPr>
          <w:rFonts w:cs="Times New Roman" w:ascii="Times New Roman" w:hAnsi="Times New Roman"/>
        </w:rPr>
        <w:t>041. ōčem ḳaṭelle luḳḳa sáḳḳaṭe boḳəʕṯa.</w:t>
      </w:r>
    </w:p>
    <w:p>
      <w:pPr>
        <w:pStyle w:val="PreformattedText"/>
        <w:rPr>
          <w:rFonts w:ascii="Times New Roman" w:hAnsi="Times New Roman" w:cs="Times New Roman"/>
        </w:rPr>
      </w:pPr>
      <w:r>
        <w:rPr>
          <w:rFonts w:cs="Times New Roman" w:ascii="Times New Roman" w:hAnsi="Times New Roman"/>
        </w:rPr>
        <w:t>042. bōṯar ma ḳaṭle, luḳḳil_isbeʕ ayṯay taffa faṣṣelle santūḳa w affēli ḏočči ṯarč ʕayn mn-anna santūḳa w ēli ġīra šiwlēli b-muġrōyṯa, p-ḳillōyṯa yaʕən, išmāy muġrōyṯa hān.</w:t>
      </w:r>
    </w:p>
    <w:p>
      <w:pPr>
        <w:pStyle w:val="PreformattedText"/>
        <w:rPr>
          <w:rFonts w:ascii="Times New Roman" w:hAnsi="Times New Roman" w:cs="Times New Roman"/>
        </w:rPr>
      </w:pPr>
      <w:r>
        <w:rPr>
          <w:rFonts w:cs="Times New Roman" w:ascii="Times New Roman" w:hAnsi="Times New Roman"/>
        </w:rPr>
        <w:t>043. arnḥān ʕal-o nūra, arnḥān ʕal-ō nūra l-ḥatta luḳḳa aptay mžaḳəžḳin.</w:t>
      </w:r>
    </w:p>
    <w:p>
      <w:pPr>
        <w:pStyle w:val="PreformattedText"/>
        <w:rPr>
          <w:rFonts w:ascii="Times New Roman" w:hAnsi="Times New Roman" w:cs="Times New Roman"/>
        </w:rPr>
      </w:pPr>
      <w:r>
        <w:rPr>
          <w:rFonts w:cs="Times New Roman" w:ascii="Times New Roman" w:hAnsi="Times New Roman"/>
        </w:rPr>
        <w:t>044. amelle: «ʕaynū niḥi ma čḥōm mn-ān iṯṯer buġəš!»</w:t>
      </w:r>
    </w:p>
    <w:p>
      <w:pPr>
        <w:pStyle w:val="PreformattedText"/>
        <w:rPr>
          <w:rFonts w:ascii="Times New Roman" w:hAnsi="Times New Roman" w:cs="Times New Roman"/>
        </w:rPr>
      </w:pPr>
      <w:r>
        <w:rPr>
          <w:rFonts w:cs="Times New Roman" w:ascii="Times New Roman" w:hAnsi="Times New Roman"/>
        </w:rPr>
        <w:t>045. ʕaynay sabʕa w čapplēle b-ʕaynūye w aḳam iṭṭaḳ ʕaynūyi ṯarčōṯen, ḳaləʕlēle w fállače mn-anna ḳafṣa.</w:t>
      </w:r>
    </w:p>
    <w:p>
      <w:pPr>
        <w:pStyle w:val="PreformattedText"/>
        <w:rPr>
          <w:rFonts w:ascii="Times New Roman" w:hAnsi="Times New Roman" w:cs="Times New Roman"/>
        </w:rPr>
      </w:pPr>
      <w:r>
        <w:rPr>
          <w:rFonts w:cs="Times New Roman" w:ascii="Times New Roman" w:hAnsi="Times New Roman"/>
        </w:rPr>
        <w:t>046. faṯəḥlēle hanna ṯarʕa w amelle: «yalla!», w inəhzem ḳommil_ebərl_ōdam.</w:t>
      </w:r>
    </w:p>
    <w:p>
      <w:pPr>
        <w:pStyle w:val="PreformattedText"/>
        <w:rPr>
          <w:rFonts w:ascii="Times New Roman" w:hAnsi="Times New Roman" w:cs="Times New Roman"/>
        </w:rPr>
      </w:pPr>
      <w:r>
        <w:rPr>
          <w:rFonts w:cs="Times New Roman" w:ascii="Times New Roman" w:hAnsi="Times New Roman"/>
        </w:rPr>
        <w:t>047. zalle hanna sabʕa bi-yinčḳam.</w:t>
      </w:r>
    </w:p>
    <w:p>
      <w:pPr>
        <w:pStyle w:val="PreformattedText"/>
        <w:rPr>
          <w:rFonts w:ascii="Times New Roman" w:hAnsi="Times New Roman" w:cs="Times New Roman"/>
        </w:rPr>
      </w:pPr>
      <w:r>
        <w:rPr>
          <w:rFonts w:cs="Times New Roman" w:ascii="Times New Roman" w:hAnsi="Times New Roman"/>
        </w:rPr>
        <w:t>048. zalla l-ʕal-ān sabʕō, rfiḳō til_aybin b-ġōpṯa.</w:t>
      </w:r>
    </w:p>
    <w:p>
      <w:pPr>
        <w:pStyle w:val="PreformattedText"/>
        <w:rPr>
          <w:rFonts w:ascii="Times New Roman" w:hAnsi="Times New Roman" w:cs="Times New Roman"/>
        </w:rPr>
      </w:pPr>
      <w:r>
        <w:rPr>
          <w:rFonts w:cs="Times New Roman" w:ascii="Times New Roman" w:hAnsi="Times New Roman"/>
        </w:rPr>
        <w:t>049. ameləl: «ḳeṣṣṯa xān xān xān», w ḥulle hā inəhzem w zalle.</w:t>
      </w:r>
    </w:p>
    <w:p>
      <w:pPr>
        <w:pStyle w:val="PreformattedText"/>
        <w:rPr>
          <w:rFonts w:ascii="Times New Roman" w:hAnsi="Times New Roman" w:cs="Times New Roman"/>
        </w:rPr>
      </w:pPr>
      <w:r>
        <w:rPr>
          <w:rFonts w:cs="Times New Roman" w:ascii="Times New Roman" w:hAnsi="Times New Roman"/>
        </w:rPr>
        <w:t>050. ōyṯ žesr ḥawra ti bē mḥammad xōlid ʕīsa hēl, zalle isleḳ l-ēl ʕa rayše.</w:t>
      </w:r>
    </w:p>
    <w:p>
      <w:pPr>
        <w:pStyle w:val="PreformattedText"/>
        <w:rPr>
          <w:rFonts w:ascii="Times New Roman" w:hAnsi="Times New Roman" w:cs="Times New Roman"/>
        </w:rPr>
      </w:pPr>
      <w:r>
        <w:rPr>
          <w:rFonts w:cs="Times New Roman" w:ascii="Times New Roman" w:hAnsi="Times New Roman"/>
        </w:rPr>
        <w:t>051. aḳam hān sabʕō bi-yḳuṭlun šawra ext bi-yišwun l-ḥatta ysulḳun leʕli l-elʕel.</w:t>
      </w:r>
    </w:p>
    <w:p>
      <w:pPr>
        <w:pStyle w:val="PreformattedText"/>
        <w:rPr>
          <w:rFonts w:ascii="Times New Roman" w:hAnsi="Times New Roman" w:cs="Times New Roman"/>
        </w:rPr>
      </w:pPr>
      <w:r>
        <w:rPr>
          <w:rFonts w:cs="Times New Roman" w:ascii="Times New Roman" w:hAnsi="Times New Roman"/>
        </w:rPr>
        <w:t>052. ameləl hanna sabʕa, til_iḳleʕ ʕaynūya: «ana nḳōʕ nḏōmex awwal aḥḥa w ḏōmex aḥna ḥrēna ʕa ḥaṣṣay w nmačimmin nimʕámmarin l-ḥatta luḳḳi ēxer aḥḥa mūṭ leʕle l-elʕel, mayṯēli naxlille xullaḥ sawa».</w:t>
      </w:r>
    </w:p>
    <w:p>
      <w:pPr>
        <w:pStyle w:val="PreformattedText"/>
        <w:rPr>
          <w:rFonts w:ascii="Times New Roman" w:hAnsi="Times New Roman" w:cs="Times New Roman"/>
        </w:rPr>
      </w:pPr>
      <w:r>
        <w:rPr>
          <w:rFonts w:cs="Times New Roman" w:ascii="Times New Roman" w:hAnsi="Times New Roman"/>
        </w:rPr>
        <w:t>053. amrūli: «ē!», hān sabʕō.</w:t>
      </w:r>
    </w:p>
    <w:p>
      <w:pPr>
        <w:pStyle w:val="PreformattedText"/>
        <w:rPr>
          <w:rFonts w:ascii="Times New Roman" w:hAnsi="Times New Roman" w:cs="Times New Roman"/>
        </w:rPr>
      </w:pPr>
      <w:r>
        <w:rPr>
          <w:rFonts w:cs="Times New Roman" w:ascii="Times New Roman" w:hAnsi="Times New Roman"/>
        </w:rPr>
        <w:t>054. waḷḷa iḳʕay awwal_aḥḥa erraʕ, hanna ʕaynū ḳliʕōṯa, mūr ḳaṭəlṯa w aptay irxep xūl sawa ʕa ḥaṣṣi.</w:t>
      </w:r>
    </w:p>
    <w:p>
      <w:pPr>
        <w:pStyle w:val="PreformattedText"/>
        <w:rPr>
          <w:rFonts w:ascii="Times New Roman" w:hAnsi="Times New Roman" w:cs="Times New Roman"/>
        </w:rPr>
      </w:pPr>
      <w:r>
        <w:rPr>
          <w:rFonts w:cs="Times New Roman" w:ascii="Times New Roman" w:hAnsi="Times New Roman"/>
        </w:rPr>
        <w:t>055. yalla yalla yalla, aḥḥa ʕa ḥaṣṣil_aḥḥa, aḥḥa ʕa ḥaṣṣil_aḥḥa, ēxer aḥḥa bi-yiməṭ leʕle, aḳam amelle mn-elʕel ebərl_ōdam: «hāt il-muġrāye!»</w:t>
      </w:r>
    </w:p>
    <w:p>
      <w:pPr>
        <w:pStyle w:val="PreformattedText"/>
        <w:rPr>
          <w:rFonts w:ascii="Times New Roman" w:hAnsi="Times New Roman" w:cs="Times New Roman"/>
        </w:rPr>
      </w:pPr>
      <w:r>
        <w:rPr>
          <w:rFonts w:cs="Times New Roman" w:ascii="Times New Roman" w:hAnsi="Times New Roman"/>
        </w:rPr>
        <w:t>056. luḳḳil_amelle: «hāt il-muġrāye!», inčaʕ mn-erraʕ minnāy, inəhzem mn-erraʕ minnāy.</w:t>
      </w:r>
    </w:p>
    <w:p>
      <w:pPr>
        <w:pStyle w:val="PreformattedText"/>
        <w:rPr>
          <w:rFonts w:ascii="Times New Roman" w:hAnsi="Times New Roman" w:cs="Times New Roman"/>
        </w:rPr>
      </w:pPr>
      <w:r>
        <w:rPr>
          <w:rFonts w:cs="Times New Roman" w:ascii="Times New Roman" w:hAnsi="Times New Roman"/>
        </w:rPr>
        <w:t>057. ihhar xūl sawa w_aptay b-anna rahṭa p-ḥaṣṣi baʕḏ̣īn.</w:t>
      </w:r>
    </w:p>
    <w:p>
      <w:pPr>
        <w:pStyle w:val="PreformattedText"/>
        <w:rPr>
          <w:rFonts w:ascii="Times New Roman" w:hAnsi="Times New Roman" w:cs="Times New Roman"/>
        </w:rPr>
      </w:pPr>
      <w:r>
        <w:rPr>
          <w:rFonts w:cs="Times New Roman" w:ascii="Times New Roman" w:hAnsi="Times New Roman"/>
        </w:rPr>
        <w:t>058. amrūle: «awḳē niḥəm!», l-anna sabʕa til_iḳleʕ ʕaynūye: «mah hēx nhazmič?»</w:t>
      </w:r>
    </w:p>
    <w:p>
      <w:pPr>
        <w:pStyle w:val="PreformattedText"/>
        <w:rPr>
          <w:rFonts w:ascii="Times New Roman" w:hAnsi="Times New Roman" w:cs="Times New Roman"/>
        </w:rPr>
      </w:pPr>
      <w:r>
        <w:rPr>
          <w:rFonts w:cs="Times New Roman" w:ascii="Times New Roman" w:hAnsi="Times New Roman"/>
        </w:rPr>
        <w:t>059. ameləl: «zlōn m-tarba, illi mā ḏāʔ il-muġrāye, mā b-yaʕrif šū l-ḥkāye».</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072. Ǧ_MḤIJ Der einsichtige Pferdedieb.txt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ḥṣōna b-zamanūye wa čūyṯ arwaž menne ḥṣanū b-ān blatō xūl.</w:t>
      </w:r>
    </w:p>
    <w:p>
      <w:pPr>
        <w:pStyle w:val="PreformattedText"/>
        <w:rPr>
          <w:rFonts w:ascii="Times New Roman" w:hAnsi="Times New Roman" w:cs="Times New Roman"/>
        </w:rPr>
      </w:pPr>
      <w:r>
        <w:rPr>
          <w:rFonts w:cs="Times New Roman" w:ascii="Times New Roman" w:hAnsi="Times New Roman"/>
        </w:rPr>
        <w:t>002. aḳam yōma m-yumūya žarōyi blatō ti wōb bāh hanna ḥṣōna amrū... aptay mazīʕin b-baʕḏ̣īn baʕḏ̣a mamrīl: «xulle ti mayṯēl lanna ḥṣōna mah mi bōʕ ḳiršō nmappille. ḥṣōna bi-yayṯenne ʕala sabīl bi-yzelle yayṯenne nġōba ynuġpenne».</w:t>
      </w:r>
    </w:p>
    <w:p>
      <w:pPr>
        <w:pStyle w:val="PreformattedText"/>
        <w:rPr>
          <w:rFonts w:ascii="Times New Roman" w:hAnsi="Times New Roman" w:cs="Times New Roman"/>
        </w:rPr>
      </w:pPr>
      <w:r>
        <w:rPr>
          <w:rFonts w:cs="Times New Roman" w:ascii="Times New Roman" w:hAnsi="Times New Roman"/>
        </w:rPr>
        <w:t>003. aḳam ōyṯ aḥḥa ameləl: «ana nnaġebli, exam čmappillay?»</w:t>
      </w:r>
    </w:p>
    <w:p>
      <w:pPr>
        <w:pStyle w:val="PreformattedText"/>
        <w:rPr>
          <w:rFonts w:ascii="Times New Roman" w:hAnsi="Times New Roman" w:cs="Times New Roman"/>
        </w:rPr>
      </w:pPr>
      <w:r>
        <w:rPr>
          <w:rFonts w:cs="Times New Roman" w:ascii="Times New Roman" w:hAnsi="Times New Roman"/>
        </w:rPr>
        <w:t>004. amelle... amrūle: «nmappillax mah mi čbōʕ. hāč čōmar, mah mi čbōʕ ḳiršō anaḥ nmappillax».</w:t>
      </w:r>
    </w:p>
    <w:p>
      <w:pPr>
        <w:pStyle w:val="PreformattedText"/>
        <w:rPr>
          <w:rFonts w:ascii="Times New Roman" w:hAnsi="Times New Roman" w:cs="Times New Roman"/>
        </w:rPr>
      </w:pPr>
      <w:r>
        <w:rPr>
          <w:rFonts w:cs="Times New Roman" w:ascii="Times New Roman" w:hAnsi="Times New Roman"/>
        </w:rPr>
        <w:t>005. aḳam tirən ḥaṣṣe hanna zaləmṯa w zalle ʕal-ō blōta til_ōb bāh hanna ḥṣōna.</w:t>
      </w:r>
    </w:p>
    <w:p>
      <w:pPr>
        <w:pStyle w:val="PreformattedText"/>
        <w:rPr>
          <w:rFonts w:ascii="Times New Roman" w:hAnsi="Times New Roman" w:cs="Times New Roman"/>
        </w:rPr>
      </w:pPr>
      <w:r>
        <w:rPr>
          <w:rFonts w:cs="Times New Roman" w:ascii="Times New Roman" w:hAnsi="Times New Roman"/>
        </w:rPr>
        <w:t>006. aptay misčafsar hanna ḥṣōna ġappi mūn ōb, mannu mūre w hōn zelle w hōn ṯele w ana yūm zelle mišwarō w ʕal-ān šaġlōṯa hannen.</w:t>
      </w:r>
    </w:p>
    <w:p>
      <w:pPr>
        <w:pStyle w:val="PreformattedText"/>
        <w:rPr>
          <w:rFonts w:ascii="Times New Roman" w:hAnsi="Times New Roman" w:cs="Times New Roman"/>
        </w:rPr>
      </w:pPr>
      <w:r>
        <w:rPr>
          <w:rFonts w:cs="Times New Roman" w:ascii="Times New Roman" w:hAnsi="Times New Roman"/>
        </w:rPr>
        <w:t>007. amrūle: «waḷḷa hanna ḥṣōna mūre ešme flanū w uxxu yōma l-ʕaṣər bōṯar alūla zelle mišwōra mn-ūxa l-ōṯa arʕa flanūyṯa. masōfči felči šaʕṯa w ṯēle bē».</w:t>
      </w:r>
    </w:p>
    <w:p>
      <w:pPr>
        <w:pStyle w:val="PreformattedText"/>
        <w:rPr>
          <w:rFonts w:ascii="Times New Roman" w:hAnsi="Times New Roman" w:cs="Times New Roman"/>
        </w:rPr>
      </w:pPr>
      <w:r>
        <w:rPr>
          <w:rFonts w:cs="Times New Roman" w:ascii="Times New Roman" w:hAnsi="Times New Roman"/>
        </w:rPr>
        <w:t>008. aḳam hanna zalle, imṭay l-felči tarba w iḏmex p-felči tarba, šūn ḥōle innu ʕammūyeṯ, čū ḥayle hanna ḥramū.</w:t>
      </w:r>
    </w:p>
    <w:p>
      <w:pPr>
        <w:pStyle w:val="PreformattedText"/>
        <w:rPr>
          <w:rFonts w:ascii="Times New Roman" w:hAnsi="Times New Roman" w:cs="Times New Roman"/>
        </w:rPr>
      </w:pPr>
      <w:r>
        <w:rPr>
          <w:rFonts w:cs="Times New Roman" w:ascii="Times New Roman" w:hAnsi="Times New Roman"/>
        </w:rPr>
        <w:t>009. aḳam mūri ḥṣōna — b-ʕōṯṯe uxxu yōma yaʕni zelle ʕal-anna ḥṣōna hanna mišwōra — aḳam irxeb ʕal-anna ḥṣōna w bi-yzelle b-anna mišwōra.</w:t>
      </w:r>
    </w:p>
    <w:p>
      <w:pPr>
        <w:pStyle w:val="PreformattedText"/>
        <w:rPr>
          <w:rFonts w:ascii="Times New Roman" w:hAnsi="Times New Roman" w:cs="Times New Roman"/>
        </w:rPr>
      </w:pPr>
      <w:r>
        <w:rPr>
          <w:rFonts w:cs="Times New Roman" w:ascii="Times New Roman" w:hAnsi="Times New Roman"/>
        </w:rPr>
        <w:t xml:space="preserve">010. aḳam imṭay l-felči tarba willa ʕaynay zaləmṯa laḳḳeḥ b-misti felči tarba. </w:t>
      </w:r>
    </w:p>
    <w:p>
      <w:pPr>
        <w:pStyle w:val="PreformattedText"/>
        <w:rPr>
          <w:rFonts w:ascii="Times New Roman" w:hAnsi="Times New Roman" w:cs="Times New Roman"/>
        </w:rPr>
      </w:pPr>
      <w:r>
        <w:rPr>
          <w:rFonts w:cs="Times New Roman" w:ascii="Times New Roman" w:hAnsi="Times New Roman"/>
        </w:rPr>
        <w:t>011. aḳam hanna zaləmṯa aḥzen eʕle til_ōb ʕa ḥaṣṣi ḥṣōna ʕala sabīl bi-yuḥḥuč l-erraʕ maxramča yanəḳḏenne, yaʕni yiḥəm lab ēle mēt aw saġəlṯa mēt maxramča yuspenne l-ʕa ḥčīma.</w:t>
      </w:r>
    </w:p>
    <w:p>
      <w:pPr>
        <w:pStyle w:val="PreformattedText"/>
        <w:rPr>
          <w:rFonts w:ascii="Times New Roman" w:hAnsi="Times New Roman" w:cs="Times New Roman"/>
        </w:rPr>
      </w:pPr>
      <w:r>
        <w:rPr>
          <w:rFonts w:cs="Times New Roman" w:ascii="Times New Roman" w:hAnsi="Times New Roman"/>
        </w:rPr>
        <w:t>012. aḳam hōṯe, hanna ḥramū til_ōb b-arʕa, ġōfel l-mūri ḥṣōna w aspi fṣōri ḥṣōna menne w ōṭeḥ aṯa ʕa ḥaṣṣi ḥṣōna w naġpi ḥṣōna w zalle.</w:t>
      </w:r>
    </w:p>
    <w:p>
      <w:pPr>
        <w:pStyle w:val="PreformattedText"/>
        <w:rPr>
          <w:rFonts w:ascii="Times New Roman" w:hAnsi="Times New Roman" w:cs="Times New Roman"/>
        </w:rPr>
      </w:pPr>
      <w:r>
        <w:rPr>
          <w:rFonts w:cs="Times New Roman" w:ascii="Times New Roman" w:hAnsi="Times New Roman"/>
        </w:rPr>
        <w:t xml:space="preserve">013. aṣfay mūr ḥṣōna b-arʕa w ḥramū iṯḳen ʕa ḥaṣṣi ḥṣōna. </w:t>
      </w:r>
    </w:p>
    <w:p>
      <w:pPr>
        <w:pStyle w:val="PreformattedText"/>
        <w:rPr>
          <w:rFonts w:ascii="Times New Roman" w:hAnsi="Times New Roman" w:cs="Times New Roman"/>
        </w:rPr>
      </w:pPr>
      <w:r>
        <w:rPr>
          <w:rFonts w:cs="Times New Roman" w:ascii="Times New Roman" w:hAnsi="Times New Roman"/>
        </w:rPr>
        <w:t>014. hū īzel b-anna ḥṣōna, aptay zaʕeḳle mūr ḥṣōna mn-arʕa, aptay mamelle: «awḳēf!»</w:t>
      </w:r>
    </w:p>
    <w:p>
      <w:pPr>
        <w:pStyle w:val="PreformattedText"/>
        <w:rPr>
          <w:rFonts w:ascii="Times New Roman" w:hAnsi="Times New Roman" w:cs="Times New Roman"/>
        </w:rPr>
      </w:pPr>
      <w:r>
        <w:rPr>
          <w:rFonts w:cs="Times New Roman" w:ascii="Times New Roman" w:hAnsi="Times New Roman"/>
        </w:rPr>
        <w:t>015. aḳam hōṯe baʕdayn ōmar: ana ʕaya nzayyeʕ menne, ṭālama ana nūb ʕa ḥaṣṣi ḥṣōna w hōṯe ōb b-arʕa. ʕaya ču nmawḳef nḥōm hanna zaləmṯa mā bēle.</w:t>
      </w:r>
    </w:p>
    <w:p>
      <w:pPr>
        <w:pStyle w:val="PreformattedText"/>
        <w:rPr>
          <w:rFonts w:ascii="Times New Roman" w:hAnsi="Times New Roman" w:cs="Times New Roman"/>
        </w:rPr>
      </w:pPr>
      <w:r>
        <w:rPr>
          <w:rFonts w:cs="Times New Roman" w:ascii="Times New Roman" w:hAnsi="Times New Roman"/>
        </w:rPr>
        <w:t>016. amelle: «mā čbōʕ?»</w:t>
      </w:r>
    </w:p>
    <w:p>
      <w:pPr>
        <w:pStyle w:val="PreformattedText"/>
        <w:rPr>
          <w:rFonts w:ascii="Times New Roman" w:hAnsi="Times New Roman" w:cs="Times New Roman"/>
        </w:rPr>
      </w:pPr>
      <w:r>
        <w:rPr>
          <w:rFonts w:cs="Times New Roman" w:ascii="Times New Roman" w:hAnsi="Times New Roman"/>
        </w:rPr>
        <w:t>017. amelle: «hōš ḥṣōna naġpīčne bēs awʕō čzellax čaḥəč ḳommil_ommṯa exət išwič laḥatta naġpičən ḥṣōna, ḥatta yawman min əl-ʔayyām lab imreḳ zaləmṯa ʕa zaləmṯa ču ḥayle fiʕlan, yaʕni čūb ḥrōmay xwōṯax, ḥatta la čiḏaʕ mrūṯa mn-ommṯa, maxramča yuḥḥuč bani ōdam yanəḳḏenne, čūb yutʕus b-ġawwe w yallex».</w:t>
      </w:r>
    </w:p>
    <w:p>
      <w:pPr>
        <w:pStyle w:val="PreformattedText"/>
        <w:rPr>
          <w:rFonts w:ascii="Times New Roman" w:hAnsi="Times New Roman" w:cs="Times New Roman"/>
        </w:rPr>
      </w:pPr>
      <w:r>
        <w:rPr>
          <w:rFonts w:cs="Times New Roman" w:ascii="Times New Roman" w:hAnsi="Times New Roman"/>
        </w:rPr>
        <w:t>018. aḳam ifččer hanna ḥramū ōmar: waḷḷāhi hanna zaləmṯa law ma misčahél lanna ḥṣōna, hanna ḥṣōna čūb ġappi.</w:t>
      </w:r>
    </w:p>
    <w:p>
      <w:pPr>
        <w:pStyle w:val="PreformattedText"/>
        <w:rPr>
          <w:rFonts w:ascii="Times New Roman" w:hAnsi="Times New Roman" w:cs="Times New Roman"/>
        </w:rPr>
      </w:pPr>
      <w:r>
        <w:rPr>
          <w:rFonts w:cs="Times New Roman" w:ascii="Times New Roman" w:hAnsi="Times New Roman"/>
        </w:rPr>
        <w:t>019. aḳam ʕōwet leʕle bə-ḥṣōna w applēle ḥṣōne w amelle: «hān ti wa šattirillay mn-ēl ču misčahlīl lanna ḥṣōna w hanna ḥṣōna lēx w čfaḏ̣ḏ̣ōl hanna ḥṣōnax w hanna ḥṣōna bi-yōčem lēx».</w:t>
      </w:r>
    </w:p>
    <w:p>
      <w:pPr>
        <w:pStyle w:val="PreformattedText"/>
        <w:rPr>
          <w:rFonts w:ascii="Times New Roman" w:hAnsi="Times New Roman" w:cs="Times New Roman"/>
        </w:rPr>
      </w:pPr>
      <w:r>
        <w:rPr>
          <w:rFonts w:cs="Times New Roman" w:ascii="Times New Roman" w:hAnsi="Times New Roman"/>
        </w:rPr>
        <w:t>020. w ḥislaṯ ḥučīṯa.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073. Ǧ_XM Wie der Fürst durch Lachen gesund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amīra, iṯḳen ču ḥayle w b-ō ču ḥaylūṯa lorčaʕ aḳtar yuḏmux, lā lēlya wala b-imūma.</w:t>
      </w:r>
    </w:p>
    <w:p>
      <w:pPr>
        <w:pStyle w:val="PreformattedText"/>
        <w:rPr>
          <w:rFonts w:ascii="Times New Roman" w:hAnsi="Times New Roman" w:cs="Times New Roman"/>
        </w:rPr>
      </w:pPr>
      <w:r>
        <w:rPr>
          <w:rFonts w:cs="Times New Roman" w:ascii="Times New Roman" w:hAnsi="Times New Roman"/>
        </w:rPr>
        <w:t>002. aḳam išway iʕlōn innu xulle ti msahharle lə-ʕṣofra w ču maġreḳ mappēle mahma bōʕ, w lab aġreḳ ḳaṭṭaʕi muḥḥe.</w:t>
      </w:r>
    </w:p>
    <w:p>
      <w:pPr>
        <w:pStyle w:val="PreformattedText"/>
        <w:rPr>
          <w:rFonts w:ascii="Times New Roman" w:hAnsi="Times New Roman" w:cs="Times New Roman"/>
        </w:rPr>
      </w:pPr>
      <w:r>
        <w:rPr>
          <w:rFonts w:cs="Times New Roman" w:ascii="Times New Roman" w:hAnsi="Times New Roman"/>
        </w:rPr>
        <w:t>003. m-žoməlṯa aṯa šobʕa, ṯmūnya, ʕasra, ḳaṭṭaʕlēl muḥḥāy w ʕallḳān elʕel m-ṯarʕi ḏōrča.</w:t>
      </w:r>
    </w:p>
    <w:p>
      <w:pPr>
        <w:pStyle w:val="PreformattedText"/>
        <w:rPr>
          <w:rFonts w:ascii="Times New Roman" w:hAnsi="Times New Roman" w:cs="Times New Roman"/>
        </w:rPr>
      </w:pPr>
      <w:r>
        <w:rPr>
          <w:rFonts w:cs="Times New Roman" w:ascii="Times New Roman" w:hAnsi="Times New Roman"/>
        </w:rPr>
        <w:t>004. baʕdayn ōyṯ zaləmṯa ifḳer w ēle šalʕi busunū.</w:t>
      </w:r>
    </w:p>
    <w:p>
      <w:pPr>
        <w:pStyle w:val="PreformattedText"/>
        <w:rPr>
          <w:rFonts w:ascii="Times New Roman" w:hAnsi="Times New Roman" w:cs="Times New Roman"/>
        </w:rPr>
      </w:pPr>
      <w:r>
        <w:rPr>
          <w:rFonts w:cs="Times New Roman" w:ascii="Times New Roman" w:hAnsi="Times New Roman"/>
        </w:rPr>
        <w:t>005. aḳam ameləl, lān bnū tīḏe: «ʕala kull ḥōl, ana ḳattūmay ču ʕamḥay yḳattemləx xōla w lā ʕamḥay yḳattemləx mēt. bīlay nīz leʕle.</w:t>
      </w:r>
    </w:p>
    <w:p>
      <w:pPr>
        <w:pStyle w:val="PreformattedText"/>
        <w:rPr>
          <w:rFonts w:ascii="Times New Roman" w:hAnsi="Times New Roman" w:cs="Times New Roman"/>
        </w:rPr>
      </w:pPr>
      <w:r>
        <w:rPr>
          <w:rFonts w:cs="Times New Roman" w:ascii="Times New Roman" w:hAnsi="Times New Roman"/>
        </w:rPr>
        <w:t>006. lab aḳtriṯ nsahhrenne nmayṯeləx ṯōr ḳiršō čmaxəržīl, w lab lō-ḳtriṯ nsahhrenne čmičnīḥin minnay w nmičneḥ minnayəx».</w:t>
      </w:r>
    </w:p>
    <w:p>
      <w:pPr>
        <w:pStyle w:val="PreformattedText"/>
        <w:rPr>
          <w:rFonts w:ascii="Times New Roman" w:hAnsi="Times New Roman" w:cs="Times New Roman"/>
        </w:rPr>
      </w:pPr>
      <w:r>
        <w:rPr>
          <w:rFonts w:cs="Times New Roman" w:ascii="Times New Roman" w:hAnsi="Times New Roman"/>
        </w:rPr>
        <w:t>007. aḳam w zalle hanna, amelle: «ana bin nsahhrennax!», l-anna amīra.</w:t>
      </w:r>
    </w:p>
    <w:p>
      <w:pPr>
        <w:pStyle w:val="PreformattedText"/>
        <w:rPr>
          <w:rFonts w:ascii="Times New Roman" w:hAnsi="Times New Roman" w:cs="Times New Roman"/>
        </w:rPr>
      </w:pPr>
      <w:r>
        <w:rPr>
          <w:rFonts w:cs="Times New Roman" w:ascii="Times New Roman" w:hAnsi="Times New Roman"/>
        </w:rPr>
        <w:t>008. amelle: «ḳričəl iʕlōn mah hū?»</w:t>
      </w:r>
    </w:p>
    <w:p>
      <w:pPr>
        <w:pStyle w:val="PreformattedText"/>
        <w:rPr>
          <w:rFonts w:ascii="Times New Roman" w:hAnsi="Times New Roman" w:cs="Times New Roman"/>
        </w:rPr>
      </w:pPr>
      <w:r>
        <w:rPr>
          <w:rFonts w:cs="Times New Roman" w:ascii="Times New Roman" w:hAnsi="Times New Roman"/>
        </w:rPr>
        <w:t>009. amelle: «naʕam, ḳričče». amelle: «yalla čfaḏ̣ḏ̣ōl!»</w:t>
      </w:r>
    </w:p>
    <w:p>
      <w:pPr>
        <w:pStyle w:val="PreformattedText"/>
        <w:rPr>
          <w:rFonts w:ascii="Times New Roman" w:hAnsi="Times New Roman" w:cs="Times New Roman"/>
        </w:rPr>
      </w:pPr>
      <w:r>
        <w:rPr>
          <w:rFonts w:cs="Times New Roman" w:ascii="Times New Roman" w:hAnsi="Times New Roman"/>
        </w:rPr>
        <w:t>010. iḳʕay w ashar hū w hū l-šaʕṯa ṯarčʕasər.</w:t>
      </w:r>
    </w:p>
    <w:p>
      <w:pPr>
        <w:pStyle w:val="PreformattedText"/>
        <w:rPr>
          <w:rFonts w:ascii="Times New Roman" w:hAnsi="Times New Roman" w:cs="Times New Roman"/>
        </w:rPr>
      </w:pPr>
      <w:r>
        <w:rPr>
          <w:rFonts w:cs="Times New Roman" w:ascii="Times New Roman" w:hAnsi="Times New Roman"/>
        </w:rPr>
        <w:t>011. ṯarčʕasər b-lēlya aġreḳ hanna... hō zaləmṯa, ōbu lān busunū.</w:t>
      </w:r>
    </w:p>
    <w:p>
      <w:pPr>
        <w:pStyle w:val="PreformattedText"/>
        <w:rPr>
          <w:rFonts w:ascii="Times New Roman" w:hAnsi="Times New Roman" w:cs="Times New Roman"/>
        </w:rPr>
      </w:pPr>
      <w:r>
        <w:rPr>
          <w:rFonts w:cs="Times New Roman" w:ascii="Times New Roman" w:hAnsi="Times New Roman"/>
        </w:rPr>
        <w:t>012. amelle amīra: «ʕačmaġreḳ wulla ʕačhōtes?»</w:t>
      </w:r>
    </w:p>
    <w:p>
      <w:pPr>
        <w:pStyle w:val="PreformattedText"/>
        <w:rPr>
          <w:rFonts w:ascii="Times New Roman" w:hAnsi="Times New Roman" w:cs="Times New Roman"/>
        </w:rPr>
      </w:pPr>
      <w:r>
        <w:rPr>
          <w:rFonts w:cs="Times New Roman" w:ascii="Times New Roman" w:hAnsi="Times New Roman"/>
        </w:rPr>
        <w:t>013. amelle: «lā, ʕanhōtes!»</w:t>
      </w:r>
    </w:p>
    <w:p>
      <w:pPr>
        <w:pStyle w:val="PreformattedText"/>
        <w:rPr>
          <w:rFonts w:ascii="Times New Roman" w:hAnsi="Times New Roman" w:cs="Times New Roman"/>
        </w:rPr>
      </w:pPr>
      <w:r>
        <w:rPr>
          <w:rFonts w:cs="Times New Roman" w:ascii="Times New Roman" w:hAnsi="Times New Roman"/>
        </w:rPr>
        <w:t>014. amelle: «bimā?»</w:t>
      </w:r>
    </w:p>
    <w:p>
      <w:pPr>
        <w:pStyle w:val="PreformattedText"/>
        <w:rPr>
          <w:rFonts w:ascii="Times New Roman" w:hAnsi="Times New Roman" w:cs="Times New Roman"/>
        </w:rPr>
      </w:pPr>
      <w:r>
        <w:rPr>
          <w:rFonts w:cs="Times New Roman" w:ascii="Times New Roman" w:hAnsi="Times New Roman"/>
        </w:rPr>
        <w:t>015. amelle: «ʕanhōtes b-baḥra uḳči ʕazzalune hōn zāl b-ʕafra tīḏe?»</w:t>
      </w:r>
    </w:p>
    <w:p>
      <w:pPr>
        <w:pStyle w:val="PreformattedText"/>
        <w:rPr>
          <w:rFonts w:ascii="Times New Roman" w:hAnsi="Times New Roman" w:cs="Times New Roman"/>
        </w:rPr>
      </w:pPr>
      <w:r>
        <w:rPr>
          <w:rFonts w:cs="Times New Roman" w:ascii="Times New Roman" w:hAnsi="Times New Roman"/>
        </w:rPr>
        <w:t>016. amelle: «walla hanna čalōma maẓbuṭ!»</w:t>
      </w:r>
    </w:p>
    <w:p>
      <w:pPr>
        <w:pStyle w:val="PreformattedText"/>
        <w:rPr>
          <w:rFonts w:ascii="Times New Roman" w:hAnsi="Times New Roman" w:cs="Times New Roman"/>
        </w:rPr>
      </w:pPr>
      <w:r>
        <w:rPr>
          <w:rFonts w:cs="Times New Roman" w:ascii="Times New Roman" w:hAnsi="Times New Roman"/>
        </w:rPr>
        <w:t>017. ōḏ̣el sahhīrin l-šaʕṯa ṯarč, aġreḳ ʕōwet naḳəlṯa ḥrīṯa.</w:t>
      </w:r>
    </w:p>
    <w:p>
      <w:pPr>
        <w:pStyle w:val="PreformattedText"/>
        <w:rPr>
          <w:rFonts w:ascii="Times New Roman" w:hAnsi="Times New Roman" w:cs="Times New Roman"/>
        </w:rPr>
      </w:pPr>
      <w:r>
        <w:rPr>
          <w:rFonts w:cs="Times New Roman" w:ascii="Times New Roman" w:hAnsi="Times New Roman"/>
        </w:rPr>
        <w:t>018. amelle: bimā... amelle: ʕačmaġreḳ wulla ʕačhōtes?</w:t>
      </w:r>
    </w:p>
    <w:p>
      <w:pPr>
        <w:pStyle w:val="PreformattedText"/>
        <w:rPr>
          <w:rFonts w:ascii="Times New Roman" w:hAnsi="Times New Roman" w:cs="Times New Roman"/>
        </w:rPr>
      </w:pPr>
      <w:r>
        <w:rPr>
          <w:rFonts w:cs="Times New Roman" w:ascii="Times New Roman" w:hAnsi="Times New Roman"/>
        </w:rPr>
        <w:t>019. amelle: «lā, ʕanhōtes!»</w:t>
      </w:r>
    </w:p>
    <w:p>
      <w:pPr>
        <w:pStyle w:val="PreformattedText"/>
        <w:rPr>
          <w:rFonts w:ascii="Times New Roman" w:hAnsi="Times New Roman" w:cs="Times New Roman"/>
        </w:rPr>
      </w:pPr>
      <w:r>
        <w:rPr>
          <w:rFonts w:cs="Times New Roman" w:ascii="Times New Roman" w:hAnsi="Times New Roman"/>
        </w:rPr>
        <w:t>020. amelle: «bimā?»</w:t>
      </w:r>
    </w:p>
    <w:p>
      <w:pPr>
        <w:pStyle w:val="PreformattedText"/>
        <w:rPr>
          <w:rFonts w:ascii="Times New Roman" w:hAnsi="Times New Roman" w:cs="Times New Roman"/>
        </w:rPr>
      </w:pPr>
      <w:r>
        <w:rPr>
          <w:rFonts w:cs="Times New Roman" w:ascii="Times New Roman" w:hAnsi="Times New Roman"/>
        </w:rPr>
        <w:t>021. amelle: «b-ān xawčbōya ib ayban šraġō, ib alō xlīḳlen šraġō, emmat baḥ nanəhrennen w emmat baḥ nṭaffennen?»</w:t>
      </w:r>
    </w:p>
    <w:p>
      <w:pPr>
        <w:pStyle w:val="PreformattedText"/>
        <w:rPr>
          <w:rFonts w:ascii="Times New Roman" w:hAnsi="Times New Roman" w:cs="Times New Roman"/>
        </w:rPr>
      </w:pPr>
      <w:r>
        <w:rPr>
          <w:rFonts w:cs="Times New Roman" w:ascii="Times New Roman" w:hAnsi="Times New Roman"/>
        </w:rPr>
        <w:t>022. amelle: «waḷḷa maẓbuṭ hanna čalōma».</w:t>
      </w:r>
    </w:p>
    <w:p>
      <w:pPr>
        <w:pStyle w:val="PreformattedText"/>
        <w:rPr>
          <w:rFonts w:ascii="Times New Roman" w:hAnsi="Times New Roman" w:cs="Times New Roman"/>
        </w:rPr>
      </w:pPr>
      <w:r>
        <w:rPr>
          <w:rFonts w:cs="Times New Roman" w:ascii="Times New Roman" w:hAnsi="Times New Roman"/>
        </w:rPr>
        <w:t>023. l-ḥatta uḏōn xṭība ʕōwet aġreḳ.</w:t>
      </w:r>
    </w:p>
    <w:p>
      <w:pPr>
        <w:pStyle w:val="PreformattedText"/>
        <w:rPr>
          <w:rFonts w:ascii="Times New Roman" w:hAnsi="Times New Roman" w:cs="Times New Roman"/>
        </w:rPr>
      </w:pPr>
      <w:r>
        <w:rPr>
          <w:rFonts w:cs="Times New Roman" w:ascii="Times New Roman" w:hAnsi="Times New Roman"/>
        </w:rPr>
        <w:t>024. amelle: «ʕačmaġreḳ wulla ʕačhōtes?»</w:t>
      </w:r>
    </w:p>
    <w:p>
      <w:pPr>
        <w:pStyle w:val="PreformattedText"/>
        <w:rPr>
          <w:rFonts w:ascii="Times New Roman" w:hAnsi="Times New Roman" w:cs="Times New Roman"/>
        </w:rPr>
      </w:pPr>
      <w:r>
        <w:rPr>
          <w:rFonts w:cs="Times New Roman" w:ascii="Times New Roman" w:hAnsi="Times New Roman"/>
        </w:rPr>
        <w:t>025. amelle: «ʕanhōtes!»</w:t>
      </w:r>
    </w:p>
    <w:p>
      <w:pPr>
        <w:pStyle w:val="PreformattedText"/>
        <w:rPr>
          <w:rFonts w:ascii="Times New Roman" w:hAnsi="Times New Roman" w:cs="Times New Roman"/>
        </w:rPr>
      </w:pPr>
      <w:r>
        <w:rPr>
          <w:rFonts w:cs="Times New Roman" w:ascii="Times New Roman" w:hAnsi="Times New Roman"/>
        </w:rPr>
        <w:t>026. amelle: «bīma?»</w:t>
      </w:r>
    </w:p>
    <w:p>
      <w:pPr>
        <w:pStyle w:val="PreformattedText"/>
        <w:rPr>
          <w:rFonts w:ascii="Times New Roman" w:hAnsi="Times New Roman" w:cs="Times New Roman"/>
        </w:rPr>
      </w:pPr>
      <w:r>
        <w:rPr>
          <w:rFonts w:cs="Times New Roman" w:ascii="Times New Roman" w:hAnsi="Times New Roman"/>
        </w:rPr>
        <w:t>027. amelle: «bax! la ʕačmāf barnaš yuḏmux w lā ʕačmaġreḳ w lā ʕačmāf barnaš yaġreḳ».</w:t>
      </w:r>
    </w:p>
    <w:p>
      <w:pPr>
        <w:pStyle w:val="PreformattedText"/>
        <w:rPr>
          <w:rFonts w:ascii="Times New Roman" w:hAnsi="Times New Roman" w:cs="Times New Roman"/>
        </w:rPr>
      </w:pPr>
      <w:r>
        <w:rPr>
          <w:rFonts w:cs="Times New Roman" w:ascii="Times New Roman" w:hAnsi="Times New Roman"/>
        </w:rPr>
        <w:t>028. aḳam iḏ̣ḥeč hanna amīra, nfažraṯ hō ʕellṯa til_ayba b-ġawwe.</w:t>
      </w:r>
    </w:p>
    <w:p>
      <w:pPr>
        <w:pStyle w:val="PreformattedText"/>
        <w:rPr>
          <w:rFonts w:ascii="Times New Roman" w:hAnsi="Times New Roman" w:cs="Times New Roman"/>
        </w:rPr>
      </w:pPr>
      <w:r>
        <w:rPr>
          <w:rFonts w:cs="Times New Roman" w:ascii="Times New Roman" w:hAnsi="Times New Roman"/>
        </w:rPr>
        <w:t>029. aḳam natēl lān ḥarsō tīḏe ameləl: «ḥmūn ma bōʕ ōbu lān musunū, appulle lanna... lō zaləmṯa fḳīra!»</w:t>
      </w:r>
    </w:p>
    <w:p>
      <w:pPr>
        <w:pStyle w:val="PreformattedText"/>
        <w:rPr>
          <w:rFonts w:ascii="Times New Roman" w:hAnsi="Times New Roman" w:cs="Times New Roman"/>
        </w:rPr>
      </w:pPr>
      <w:r>
        <w:rPr>
          <w:rFonts w:cs="Times New Roman" w:ascii="Times New Roman" w:hAnsi="Times New Roman"/>
        </w:rPr>
        <w:t>030. ʕōwet appūle atar ḳiršōya w aḳam ṭaʕn lān ḳiršō w zalle ʕa bnūye w iḳʕay.</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074. Ǧ_MḤIJ Die wunderbare Heilung.txt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awwalča, ʕa zamūnil_awwalča zaləmṯa ēle bisnīṯa ču ḥayla, w hō saləfṯa ʕa zamūn luḳmūn.</w:t>
      </w:r>
    </w:p>
    <w:p>
      <w:pPr>
        <w:pStyle w:val="PreformattedText"/>
        <w:rPr>
          <w:rFonts w:ascii="Times New Roman" w:hAnsi="Times New Roman" w:cs="Times New Roman"/>
        </w:rPr>
      </w:pPr>
      <w:r>
        <w:rPr>
          <w:rFonts w:cs="Times New Roman" w:ascii="Times New Roman" w:hAnsi="Times New Roman"/>
        </w:rPr>
        <w:t>002. luḳmūn wōb ḥčīma b-aṯīn yumū.</w:t>
      </w:r>
    </w:p>
    <w:p>
      <w:pPr>
        <w:pStyle w:val="PreformattedText"/>
        <w:rPr>
          <w:rFonts w:ascii="Times New Roman" w:hAnsi="Times New Roman" w:cs="Times New Roman"/>
        </w:rPr>
      </w:pPr>
      <w:r>
        <w:rPr>
          <w:rFonts w:cs="Times New Roman" w:ascii="Times New Roman" w:hAnsi="Times New Roman"/>
        </w:rPr>
        <w:t>003. aḳam ōmrin: «ḳumūn nzellaḥ, nuspenna l-ʕa ḥčīma lčō naḥmēn twō mā».</w:t>
      </w:r>
    </w:p>
    <w:p>
      <w:pPr>
        <w:pStyle w:val="PreformattedText"/>
        <w:rPr>
          <w:rFonts w:ascii="Times New Roman" w:hAnsi="Times New Roman" w:cs="Times New Roman"/>
        </w:rPr>
      </w:pPr>
      <w:r>
        <w:rPr>
          <w:rFonts w:cs="Times New Roman" w:ascii="Times New Roman" w:hAnsi="Times New Roman"/>
        </w:rPr>
        <w:t>004. zāl leʕle, aspunna w zāl leʕle.</w:t>
      </w:r>
    </w:p>
    <w:p>
      <w:pPr>
        <w:pStyle w:val="PreformattedText"/>
        <w:rPr>
          <w:rFonts w:ascii="Times New Roman" w:hAnsi="Times New Roman" w:cs="Times New Roman"/>
        </w:rPr>
      </w:pPr>
      <w:r>
        <w:rPr>
          <w:rFonts w:cs="Times New Roman" w:ascii="Times New Roman" w:hAnsi="Times New Roman"/>
        </w:rPr>
        <w:t>005. ōčem allīxin ʕa tarba ačṯar m-masōfčil_iṯṯer yarəḥ laḥatta imṭay leʕle.</w:t>
      </w:r>
    </w:p>
    <w:p>
      <w:pPr>
        <w:pStyle w:val="PreformattedText"/>
        <w:rPr>
          <w:rFonts w:ascii="Times New Roman" w:hAnsi="Times New Roman" w:cs="Times New Roman"/>
        </w:rPr>
      </w:pPr>
      <w:r>
        <w:rPr>
          <w:rFonts w:cs="Times New Roman" w:ascii="Times New Roman" w:hAnsi="Times New Roman"/>
        </w:rPr>
        <w:t>006. imṭay leʕle amrūle: «ḳaḏ̣īṯa xōn ʕa xōn, hō bisnīṯa ču ḥayla, bēḥ čiḥəmlēḥ mā ēla twō čapplēḥ».</w:t>
      </w:r>
    </w:p>
    <w:p>
      <w:pPr>
        <w:pStyle w:val="PreformattedText"/>
        <w:rPr>
          <w:rFonts w:ascii="Times New Roman" w:hAnsi="Times New Roman" w:cs="Times New Roman"/>
        </w:rPr>
      </w:pPr>
      <w:r>
        <w:rPr>
          <w:rFonts w:cs="Times New Roman" w:ascii="Times New Roman" w:hAnsi="Times New Roman"/>
        </w:rPr>
        <w:t>007. aḳam ʕaynay hūh — awwalča wēle ḳanninyōṯa, xulle ti wēle ʕellṯa, hanna twō mfawwar p-ḳannīnča.</w:t>
      </w:r>
    </w:p>
    <w:p>
      <w:pPr>
        <w:pStyle w:val="PreformattedText"/>
        <w:rPr>
          <w:rFonts w:ascii="Times New Roman" w:hAnsi="Times New Roman" w:cs="Times New Roman"/>
        </w:rPr>
      </w:pPr>
      <w:r>
        <w:rPr>
          <w:rFonts w:cs="Times New Roman" w:ascii="Times New Roman" w:hAnsi="Times New Roman"/>
        </w:rPr>
        <w:t>008. yaḏaʕle innu hanna twō l-ō ʕellṯa hōḏen.</w:t>
      </w:r>
    </w:p>
    <w:p>
      <w:pPr>
        <w:pStyle w:val="PreformattedText"/>
        <w:rPr>
          <w:rFonts w:ascii="Times New Roman" w:hAnsi="Times New Roman" w:cs="Times New Roman"/>
        </w:rPr>
      </w:pPr>
      <w:r>
        <w:rPr>
          <w:rFonts w:cs="Times New Roman" w:ascii="Times New Roman" w:hAnsi="Times New Roman"/>
        </w:rPr>
        <w:t>009. aptay mʕayn b-ān ḳanninyōṯa, lōsa miščḥēla twō.</w:t>
      </w:r>
    </w:p>
    <w:p>
      <w:pPr>
        <w:pStyle w:val="PreformattedText"/>
        <w:rPr>
          <w:rFonts w:ascii="Times New Roman" w:hAnsi="Times New Roman" w:cs="Times New Roman"/>
        </w:rPr>
      </w:pPr>
      <w:r>
        <w:rPr>
          <w:rFonts w:cs="Times New Roman" w:ascii="Times New Roman" w:hAnsi="Times New Roman"/>
        </w:rPr>
        <w:t>010. ameləl: «hō bisnīṯa čūla ġappay twō. bax čʕawwtunna ʕa blatayəx».</w:t>
      </w:r>
    </w:p>
    <w:p>
      <w:pPr>
        <w:pStyle w:val="PreformattedText"/>
        <w:rPr>
          <w:rFonts w:ascii="Times New Roman" w:hAnsi="Times New Roman" w:cs="Times New Roman"/>
        </w:rPr>
      </w:pPr>
      <w:r>
        <w:rPr>
          <w:rFonts w:cs="Times New Roman" w:ascii="Times New Roman" w:hAnsi="Times New Roman"/>
        </w:rPr>
        <w:t>011. aḳam hān ṭaʕnūl lō bisnīṯa w_aspunna maxramča bi-yʕōwtun ʕa blatāy.</w:t>
      </w:r>
    </w:p>
    <w:p>
      <w:pPr>
        <w:pStyle w:val="PreformattedText"/>
        <w:rPr>
          <w:rFonts w:ascii="Times New Roman" w:hAnsi="Times New Roman" w:cs="Times New Roman"/>
        </w:rPr>
      </w:pPr>
      <w:r>
        <w:rPr>
          <w:rFonts w:cs="Times New Roman" w:ascii="Times New Roman" w:hAnsi="Times New Roman"/>
        </w:rPr>
        <w:t>012. hīn ʕawītin p-tarba, imṭay l-ḏoččṯa ṣaḥərṯa hīn marrīḳin p-tarba.</w:t>
      </w:r>
    </w:p>
    <w:p>
      <w:pPr>
        <w:pStyle w:val="PreformattedText"/>
        <w:rPr>
          <w:rFonts w:ascii="Times New Roman" w:hAnsi="Times New Roman" w:cs="Times New Roman"/>
        </w:rPr>
      </w:pPr>
      <w:r>
        <w:rPr>
          <w:rFonts w:cs="Times New Roman" w:ascii="Times New Roman" w:hAnsi="Times New Roman"/>
        </w:rPr>
        <w:t>013. čšōwar b-baʕḏ̣īn baʕḏ̣a innu: «ʕaya ču nimṭaššarilla b-ō ṣaḥərṯa čūmūṯ hōxa, aḥsa mā nuspenna nūʕel bāh b-bayṯa».</w:t>
      </w:r>
    </w:p>
    <w:p>
      <w:pPr>
        <w:pStyle w:val="PreformattedText"/>
        <w:rPr>
          <w:rFonts w:ascii="Times New Roman" w:hAnsi="Times New Roman" w:cs="Times New Roman"/>
        </w:rPr>
      </w:pPr>
      <w:r>
        <w:rPr>
          <w:rFonts w:cs="Times New Roman" w:ascii="Times New Roman" w:hAnsi="Times New Roman"/>
        </w:rPr>
        <w:t>014. iččfeḳ xūl sawa ʕa xān.</w:t>
      </w:r>
    </w:p>
    <w:p>
      <w:pPr>
        <w:pStyle w:val="PreformattedText"/>
        <w:rPr>
          <w:rFonts w:ascii="Times New Roman" w:hAnsi="Times New Roman" w:cs="Times New Roman"/>
        </w:rPr>
      </w:pPr>
      <w:r>
        <w:rPr>
          <w:rFonts w:cs="Times New Roman" w:ascii="Times New Roman" w:hAnsi="Times New Roman"/>
        </w:rPr>
        <w:t>015. awwalča wa čūyṯ, lā mačinyōṯa w lā ġayre, wa ʕamsofrin ʕa ġamlōya w ʕa naḳōṯa w ʕal-anna mēt hanna.</w:t>
      </w:r>
    </w:p>
    <w:p>
      <w:pPr>
        <w:pStyle w:val="PreformattedText"/>
        <w:rPr>
          <w:rFonts w:ascii="Times New Roman" w:hAnsi="Times New Roman" w:cs="Times New Roman"/>
        </w:rPr>
      </w:pPr>
      <w:r>
        <w:rPr>
          <w:rFonts w:cs="Times New Roman" w:ascii="Times New Roman" w:hAnsi="Times New Roman"/>
        </w:rPr>
        <w:t>016. aḳam iščḥay... ōyṯ rōġma p-tarbun, arnḥūl lō ḥarīmča, lō bisnīṯa b-anna rōġma w ōmrin b-baʕḏ̣īn baʕḏ̣a: «ṯōn nuḥlobla ṯōr ḥalba m-nūḳṯa w nušwlēla ḳomma, maxramča yaʕni la čūmuṯ m-xafna, belči alō marzeḳla mēt xōla aw šaġəlṯa mēt».</w:t>
      </w:r>
    </w:p>
    <w:p>
      <w:pPr>
        <w:pStyle w:val="PreformattedText"/>
        <w:rPr>
          <w:rFonts w:ascii="Times New Roman" w:hAnsi="Times New Roman" w:cs="Times New Roman"/>
        </w:rPr>
      </w:pPr>
      <w:r>
        <w:rPr>
          <w:rFonts w:cs="Times New Roman" w:ascii="Times New Roman" w:hAnsi="Times New Roman"/>
        </w:rPr>
        <w:t>017. aḳam tawwaḥ ʕa wʕōya maxramča yḥulpun bē, lasa miščaḥyin... lōsa miščaḥyin wʕō.</w:t>
      </w:r>
    </w:p>
    <w:p>
      <w:pPr>
        <w:pStyle w:val="PreformattedText"/>
        <w:rPr>
          <w:rFonts w:ascii="Times New Roman" w:hAnsi="Times New Roman" w:cs="Times New Roman"/>
        </w:rPr>
      </w:pPr>
      <w:r>
        <w:rPr>
          <w:rFonts w:cs="Times New Roman" w:ascii="Times New Roman" w:hAnsi="Times New Roman"/>
        </w:rPr>
        <w:t>018. hīn ʕamtáwwaḥin aḳam iščḥay muḥḥa ti zaləmṯa, ti ḥarīmča ti zaləmṯa ču maʕruf mah hū, bēs ṯḳelle baḥer mēṯ, yaʕni mūre — žumzomṯa.</w:t>
      </w:r>
    </w:p>
    <w:p>
      <w:pPr>
        <w:pStyle w:val="PreformattedText"/>
        <w:rPr>
          <w:rFonts w:ascii="Times New Roman" w:hAnsi="Times New Roman" w:cs="Times New Roman"/>
        </w:rPr>
      </w:pPr>
      <w:r>
        <w:rPr>
          <w:rFonts w:cs="Times New Roman" w:ascii="Times New Roman" w:hAnsi="Times New Roman"/>
        </w:rPr>
        <w:t>019. aḳam ḥalpūle bāh m-nūḳṯa, halpūl lō nūḳṯa b-ō žumžomṯa w šulūla ḳomma w ṭaššarunna w zāl.</w:t>
      </w:r>
    </w:p>
    <w:p>
      <w:pPr>
        <w:pStyle w:val="PreformattedText"/>
        <w:rPr>
          <w:rFonts w:ascii="Times New Roman" w:hAnsi="Times New Roman" w:cs="Times New Roman"/>
        </w:rPr>
      </w:pPr>
      <w:r>
        <w:rPr>
          <w:rFonts w:cs="Times New Roman" w:ascii="Times New Roman" w:hAnsi="Times New Roman"/>
        </w:rPr>
        <w:t>020. hīn ṭaššarunna w zāl, aṣfaṯ hōḏen l-ḥōla.</w:t>
      </w:r>
    </w:p>
    <w:p>
      <w:pPr>
        <w:pStyle w:val="PreformattedText"/>
        <w:rPr>
          <w:rFonts w:ascii="Times New Roman" w:hAnsi="Times New Roman" w:cs="Times New Roman"/>
        </w:rPr>
      </w:pPr>
      <w:r>
        <w:rPr>
          <w:rFonts w:cs="Times New Roman" w:ascii="Times New Roman" w:hAnsi="Times New Roman"/>
        </w:rPr>
        <w:t>021. ʕaynaṯ xān mn-anna rōġma willa infeḳ ḥūya mn-ān rappō mn-anna rōġma, aptay mfaḏ̣ḏ̣ē samme b-misti lanna ḥalba til_ōb b-ō žumžomṯa.</w:t>
      </w:r>
    </w:p>
    <w:p>
      <w:pPr>
        <w:pStyle w:val="PreformattedText"/>
        <w:rPr>
          <w:rFonts w:ascii="Times New Roman" w:hAnsi="Times New Roman" w:cs="Times New Roman"/>
        </w:rPr>
      </w:pPr>
      <w:r>
        <w:rPr>
          <w:rFonts w:cs="Times New Roman" w:ascii="Times New Roman" w:hAnsi="Times New Roman"/>
        </w:rPr>
        <w:t>022. hōḏen mbaṣṭaṯ hō bisnīṯa, ōmra: «čayyes lčō hōš min nšōṯya mn-anna ḥalba nmūyṯa w nmičīḥa mn-ū ḥayōṯa xulla».</w:t>
      </w:r>
    </w:p>
    <w:p>
      <w:pPr>
        <w:pStyle w:val="PreformattedText"/>
        <w:rPr>
          <w:rFonts w:ascii="Times New Roman" w:hAnsi="Times New Roman" w:cs="Times New Roman"/>
        </w:rPr>
      </w:pPr>
      <w:r>
        <w:rPr>
          <w:rFonts w:cs="Times New Roman" w:ascii="Times New Roman" w:hAnsi="Times New Roman"/>
        </w:rPr>
        <w:t>023. ḳōmaṯ ščačči lanna ḥalba — wa šlīla hī, hō bisnīṯa, yaʕni ču maḳtra čallex banawəb.</w:t>
      </w:r>
    </w:p>
    <w:p>
      <w:pPr>
        <w:pStyle w:val="PreformattedText"/>
        <w:rPr>
          <w:rFonts w:ascii="Times New Roman" w:hAnsi="Times New Roman" w:cs="Times New Roman"/>
        </w:rPr>
      </w:pPr>
      <w:r>
        <w:rPr>
          <w:rFonts w:cs="Times New Roman" w:ascii="Times New Roman" w:hAnsi="Times New Roman"/>
        </w:rPr>
        <w:t>024. min ščačči lanna ḥalba, ḳōmaṯ awḳfaṯ w_aptaṯ b-rahṭa bi-čluḳḥēn marōh.</w:t>
      </w:r>
    </w:p>
    <w:p>
      <w:pPr>
        <w:pStyle w:val="PreformattedText"/>
        <w:rPr>
          <w:rFonts w:ascii="Times New Roman" w:hAnsi="Times New Roman" w:cs="Times New Roman"/>
        </w:rPr>
      </w:pPr>
      <w:r>
        <w:rPr>
          <w:rFonts w:cs="Times New Roman" w:ascii="Times New Roman" w:hAnsi="Times New Roman"/>
        </w:rPr>
        <w:t>025. ačimmaṯ rahṭa rahṭa l-ḥatta uḳči laḳḥačči marōh.</w:t>
      </w:r>
    </w:p>
    <w:p>
      <w:pPr>
        <w:pStyle w:val="PreformattedText"/>
        <w:rPr>
          <w:rFonts w:ascii="Times New Roman" w:hAnsi="Times New Roman" w:cs="Times New Roman"/>
        </w:rPr>
      </w:pPr>
      <w:r>
        <w:rPr>
          <w:rFonts w:cs="Times New Roman" w:ascii="Times New Roman" w:hAnsi="Times New Roman"/>
        </w:rPr>
        <w:t>026. «mā iṯḳen ʕimmiš? mā, ext šaġəlṯiš, ma kaḏa» ila axírihi, aḥčāl p-saləfṯa mah hiṯḳen ʕemmah.</w:t>
      </w:r>
    </w:p>
    <w:p>
      <w:pPr>
        <w:pStyle w:val="PreformattedText"/>
        <w:rPr>
          <w:rFonts w:ascii="Times New Roman" w:hAnsi="Times New Roman" w:cs="Times New Roman"/>
        </w:rPr>
      </w:pPr>
      <w:r>
        <w:rPr>
          <w:rFonts w:cs="Times New Roman" w:ascii="Times New Roman" w:hAnsi="Times New Roman"/>
        </w:rPr>
        <w:t>027. aḳam ōmrin: «lōzem nzellaḥ nʕōwet l-ʕa luḳmūn, niḥi nšaʕʕlenne exət ču ġappe twō w exət hō bisnīṯa ayṭbaṯ hōš».</w:t>
      </w:r>
    </w:p>
    <w:p>
      <w:pPr>
        <w:pStyle w:val="PreformattedText"/>
        <w:rPr>
          <w:rFonts w:ascii="Times New Roman" w:hAnsi="Times New Roman" w:cs="Times New Roman"/>
        </w:rPr>
      </w:pPr>
      <w:r>
        <w:rPr>
          <w:rFonts w:cs="Times New Roman" w:ascii="Times New Roman" w:hAnsi="Times New Roman"/>
        </w:rPr>
        <w:t>028. aḳam ʕōwet leʕle, aspūl lō bisnīṯa w ʕōwet l-ʕa luḳmūn.</w:t>
      </w:r>
    </w:p>
    <w:p>
      <w:pPr>
        <w:pStyle w:val="PreformattedText"/>
        <w:rPr>
          <w:rFonts w:ascii="Times New Roman" w:hAnsi="Times New Roman" w:cs="Times New Roman"/>
        </w:rPr>
      </w:pPr>
      <w:r>
        <w:rPr>
          <w:rFonts w:cs="Times New Roman" w:ascii="Times New Roman" w:hAnsi="Times New Roman"/>
        </w:rPr>
        <w:t>029. imṭay leʕle, amrūle: «exət amrīčlaḥ hō bisnīṯa čūla twō w hō bisnīṯa ayṭbaṯ? anaḥ nsibilla ʕa tarba w_iṯḳen ḳaḏ̣īṯa xōn ʕa xōn».</w:t>
      </w:r>
    </w:p>
    <w:p>
      <w:pPr>
        <w:pStyle w:val="PreformattedText"/>
        <w:rPr>
          <w:rFonts w:ascii="Times New Roman" w:hAnsi="Times New Roman" w:cs="Times New Roman"/>
        </w:rPr>
      </w:pPr>
      <w:r>
        <w:rPr>
          <w:rFonts w:cs="Times New Roman" w:ascii="Times New Roman" w:hAnsi="Times New Roman"/>
        </w:rPr>
        <w:t>030. ameləl: «ē, ana twō nyaḏḏīʕle, bēs čūb ġappay.</w:t>
      </w:r>
    </w:p>
    <w:p>
      <w:pPr>
        <w:pStyle w:val="PreformattedText"/>
        <w:rPr>
          <w:rFonts w:ascii="Times New Roman" w:hAnsi="Times New Roman" w:cs="Times New Roman"/>
        </w:rPr>
      </w:pPr>
      <w:r>
        <w:rPr>
          <w:rFonts w:cs="Times New Roman" w:ascii="Times New Roman" w:hAnsi="Times New Roman"/>
        </w:rPr>
        <w:t>031. mina bin nžammaʕleləx ḥūya allef, ṯḳelle ʕomre baḥer šnū, w mina bin nayṯeləx nūḳṯa ḳayyam yaʕni ḳayyōma ču sība ġamlō, čuḥlub, w mina bin nayṯeləx ṭōšča ti bain ōdam, yaʕni ti bisniṯa nifḳaṯ, ḳayyōma bičrōy.</w:t>
      </w:r>
    </w:p>
    <w:p>
      <w:pPr>
        <w:pStyle w:val="PreformattedText"/>
        <w:rPr>
          <w:rFonts w:ascii="Times New Roman" w:hAnsi="Times New Roman" w:cs="Times New Roman"/>
        </w:rPr>
      </w:pPr>
      <w:r>
        <w:rPr>
          <w:rFonts w:cs="Times New Roman" w:ascii="Times New Roman" w:hAnsi="Times New Roman"/>
        </w:rPr>
        <w:t>032. čū ḥay nžammaʕēn ʕemmi baʕḏ̣īn baʕḏ̣a, wa čūbin».</w:t>
      </w:r>
    </w:p>
    <w:p>
      <w:pPr>
        <w:pStyle w:val="PreformattedText"/>
        <w:rPr>
          <w:rFonts w:ascii="Times New Roman" w:hAnsi="Times New Roman" w:cs="Times New Roman"/>
        </w:rPr>
      </w:pPr>
      <w:r>
        <w:rPr>
          <w:rFonts w:cs="Times New Roman" w:ascii="Times New Roman" w:hAnsi="Times New Roman"/>
        </w:rPr>
        <w:t>033. w hanna twō w ḥislaṯ ḥučīṯa.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075. Ǧ_ḤḤ Der Unglücksmensch.txt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yōma m-yumū iṯḳen ḥṣōḏa bə-blatō.</w:t>
      </w:r>
    </w:p>
    <w:p>
      <w:pPr>
        <w:pStyle w:val="PreformattedText"/>
        <w:rPr>
          <w:rFonts w:ascii="Times New Roman" w:hAnsi="Times New Roman" w:cs="Times New Roman"/>
        </w:rPr>
      </w:pPr>
      <w:r>
        <w:rPr>
          <w:rFonts w:cs="Times New Roman" w:ascii="Times New Roman" w:hAnsi="Times New Roman"/>
        </w:rPr>
        <w:t>002. ōyṯ zaləmṯa, ēle psōna, amelle: «wrāx ibray».</w:t>
      </w:r>
    </w:p>
    <w:p>
      <w:pPr>
        <w:pStyle w:val="PreformattedText"/>
        <w:rPr>
          <w:rFonts w:ascii="Times New Roman" w:hAnsi="Times New Roman" w:cs="Times New Roman"/>
        </w:rPr>
      </w:pPr>
      <w:r>
        <w:rPr>
          <w:rFonts w:cs="Times New Roman" w:ascii="Times New Roman" w:hAnsi="Times New Roman"/>
        </w:rPr>
        <w:t>003. amelle: «mah hōyṯ?»</w:t>
      </w:r>
    </w:p>
    <w:p>
      <w:pPr>
        <w:pStyle w:val="PreformattedText"/>
        <w:rPr>
          <w:rFonts w:ascii="Times New Roman" w:hAnsi="Times New Roman" w:cs="Times New Roman"/>
        </w:rPr>
      </w:pPr>
      <w:r>
        <w:rPr>
          <w:rFonts w:cs="Times New Roman" w:ascii="Times New Roman" w:hAnsi="Times New Roman"/>
        </w:rPr>
        <w:t>004. amelle: «ḳō nzellaḥ nuḥsoḏlaḥ arpʕa yūm. ti nmayṯīl nmaxəržīl ʕlaynaḥ».</w:t>
      </w:r>
    </w:p>
    <w:p>
      <w:pPr>
        <w:pStyle w:val="PreformattedText"/>
        <w:rPr>
          <w:rFonts w:ascii="Times New Roman" w:hAnsi="Times New Roman" w:cs="Times New Roman"/>
        </w:rPr>
      </w:pPr>
      <w:r>
        <w:rPr>
          <w:rFonts w:cs="Times New Roman" w:ascii="Times New Roman" w:hAnsi="Times New Roman"/>
        </w:rPr>
        <w:t>005. amelle: «ḳō!»</w:t>
      </w:r>
    </w:p>
    <w:p>
      <w:pPr>
        <w:pStyle w:val="PreformattedText"/>
        <w:rPr>
          <w:rFonts w:ascii="Times New Roman" w:hAnsi="Times New Roman" w:cs="Times New Roman"/>
        </w:rPr>
      </w:pPr>
      <w:r>
        <w:rPr>
          <w:rFonts w:cs="Times New Roman" w:ascii="Times New Roman" w:hAnsi="Times New Roman"/>
        </w:rPr>
        <w:t>006. aḳam ṭaʕnūn ḥalāy hān w zāl — ōyṯ blatō eppen ḥṣōḏa — imṭay l-ʕal-ān blatō.</w:t>
      </w:r>
    </w:p>
    <w:p>
      <w:pPr>
        <w:pStyle w:val="PreformattedText"/>
        <w:rPr>
          <w:rFonts w:ascii="Times New Roman" w:hAnsi="Times New Roman" w:cs="Times New Roman"/>
        </w:rPr>
      </w:pPr>
      <w:r>
        <w:rPr>
          <w:rFonts w:cs="Times New Roman" w:ascii="Times New Roman" w:hAnsi="Times New Roman"/>
        </w:rPr>
        <w:t>007. ōyṯ ḥarīmča amrōl: «čōzin čḥōṣḏin ʕimmay?»</w:t>
      </w:r>
    </w:p>
    <w:p>
      <w:pPr>
        <w:pStyle w:val="PreformattedText"/>
        <w:rPr>
          <w:rFonts w:ascii="Times New Roman" w:hAnsi="Times New Roman" w:cs="Times New Roman"/>
        </w:rPr>
      </w:pPr>
      <w:r>
        <w:rPr>
          <w:rFonts w:cs="Times New Roman" w:ascii="Times New Roman" w:hAnsi="Times New Roman"/>
        </w:rPr>
        <w:t>008. amrūla: «ē, nūzin».</w:t>
      </w:r>
    </w:p>
    <w:p>
      <w:pPr>
        <w:pStyle w:val="PreformattedText"/>
        <w:rPr>
          <w:rFonts w:ascii="Times New Roman" w:hAnsi="Times New Roman" w:cs="Times New Roman"/>
        </w:rPr>
      </w:pPr>
      <w:r>
        <w:rPr>
          <w:rFonts w:cs="Times New Roman" w:ascii="Times New Roman" w:hAnsi="Times New Roman"/>
        </w:rPr>
        <w:t>009. aspačči lō zaləmṯa w lanna psōna ʕemmah.</w:t>
      </w:r>
    </w:p>
    <w:p>
      <w:pPr>
        <w:pStyle w:val="PreformattedText"/>
        <w:rPr>
          <w:rFonts w:ascii="Times New Roman" w:hAnsi="Times New Roman" w:cs="Times New Roman"/>
        </w:rPr>
      </w:pPr>
      <w:r>
        <w:rPr>
          <w:rFonts w:cs="Times New Roman" w:ascii="Times New Roman" w:hAnsi="Times New Roman"/>
        </w:rPr>
        <w:t>010. zāl. zalla hō ḥarīmča, awḏaʕčlēl hō ḥaḳla w hān ḥassuḏō xūl amrōxpin w hō zaləmṯa w hanna ebra tīḏe, hanna psōna, ʕamzlīl laxṯa w ṯīl laxṯa.</w:t>
      </w:r>
    </w:p>
    <w:p>
      <w:pPr>
        <w:pStyle w:val="PreformattedText"/>
        <w:rPr>
          <w:rFonts w:ascii="Times New Roman" w:hAnsi="Times New Roman" w:cs="Times New Roman"/>
        </w:rPr>
      </w:pPr>
      <w:r>
        <w:rPr>
          <w:rFonts w:cs="Times New Roman" w:ascii="Times New Roman" w:hAnsi="Times New Roman"/>
        </w:rPr>
        <w:t>011. yōma aḥḥa amrōl hō ḥarīmča, hō mʕallmanīṯun amrōl: «ōyṯ ġappaynaḥ ḥmūrča, bhīmča yaʕni bhīmča, časpilla črōxpin eʕla, aḥsa mā čōzin w čōṯin laxṯa».</w:t>
      </w:r>
    </w:p>
    <w:p>
      <w:pPr>
        <w:pStyle w:val="PreformattedText"/>
        <w:rPr>
          <w:rFonts w:ascii="Times New Roman" w:hAnsi="Times New Roman" w:cs="Times New Roman"/>
        </w:rPr>
      </w:pPr>
      <w:r>
        <w:rPr>
          <w:rFonts w:cs="Times New Roman" w:ascii="Times New Roman" w:hAnsi="Times New Roman"/>
        </w:rPr>
        <w:t>012. amrūla: «ē».</w:t>
      </w:r>
    </w:p>
    <w:p>
      <w:pPr>
        <w:pStyle w:val="PreformattedText"/>
        <w:rPr>
          <w:rFonts w:ascii="Times New Roman" w:hAnsi="Times New Roman" w:cs="Times New Roman"/>
        </w:rPr>
      </w:pPr>
      <w:r>
        <w:rPr>
          <w:rFonts w:cs="Times New Roman" w:ascii="Times New Roman" w:hAnsi="Times New Roman"/>
        </w:rPr>
        <w:t>013. aḳam aspūl lō bhīmča w šwūla xān haʔ nuḳaṭī ṭirrōḥča eʕla w_aptay rōxpin w_aspilla ʕimmāy.</w:t>
      </w:r>
    </w:p>
    <w:p>
      <w:pPr>
        <w:pStyle w:val="PreformattedText"/>
        <w:rPr>
          <w:rFonts w:ascii="Times New Roman" w:hAnsi="Times New Roman" w:cs="Times New Roman"/>
        </w:rPr>
      </w:pPr>
      <w:r>
        <w:rPr>
          <w:rFonts w:cs="Times New Roman" w:ascii="Times New Roman" w:hAnsi="Times New Roman"/>
        </w:rPr>
        <w:t>014. yōma m-yumū hīn ʕamḥōṣḏin uḳḏum l-ʕaṣər, amelle — hanna rappa amēl_ebre — amelle: «ʕanū ʕal-ō ḥmūrča, činya hōn... ʕaynū ayba?»</w:t>
      </w:r>
    </w:p>
    <w:p>
      <w:pPr>
        <w:pStyle w:val="PreformattedText"/>
        <w:rPr>
          <w:rFonts w:ascii="Times New Roman" w:hAnsi="Times New Roman" w:cs="Times New Roman"/>
        </w:rPr>
      </w:pPr>
      <w:r>
        <w:rPr>
          <w:rFonts w:cs="Times New Roman" w:ascii="Times New Roman" w:hAnsi="Times New Roman"/>
        </w:rPr>
        <w:t>015. hanna zalle yʕayn eʕla, ʕaynēla čūba, amelle: «čūba».</w:t>
      </w:r>
    </w:p>
    <w:p>
      <w:pPr>
        <w:pStyle w:val="PreformattedText"/>
        <w:rPr>
          <w:rFonts w:ascii="Times New Roman" w:hAnsi="Times New Roman" w:cs="Times New Roman"/>
        </w:rPr>
      </w:pPr>
      <w:r>
        <w:rPr>
          <w:rFonts w:cs="Times New Roman" w:ascii="Times New Roman" w:hAnsi="Times New Roman"/>
        </w:rPr>
        <w:t>016. ōṭeḥ rappa amēl zʕōra: «ḳō zellax luḥḳō, hōn mā čaʕemla čmayṯēla nrōxpin eʕla, aḥsa mā nallex.</w:t>
      </w:r>
    </w:p>
    <w:p>
      <w:pPr>
        <w:pStyle w:val="PreformattedText"/>
        <w:rPr>
          <w:rFonts w:ascii="Times New Roman" w:hAnsi="Times New Roman" w:cs="Times New Roman"/>
        </w:rPr>
      </w:pPr>
      <w:r>
        <w:rPr>
          <w:rFonts w:cs="Times New Roman" w:ascii="Times New Roman" w:hAnsi="Times New Roman"/>
        </w:rPr>
        <w:t>017. lab ayṯīčna w l-ṭarfi blōta w rixpiṯ... rixpiṯ l-ṭarfi blōta eʕla, lə-blōta... m-ṭarfi blōta lə-blōta, nimnayyaḥi riġlōy ḏeməʕṯa».</w:t>
      </w:r>
    </w:p>
    <w:p>
      <w:pPr>
        <w:pStyle w:val="PreformattedText"/>
        <w:rPr>
          <w:rFonts w:ascii="Times New Roman" w:hAnsi="Times New Roman" w:cs="Times New Roman"/>
        </w:rPr>
      </w:pPr>
      <w:r>
        <w:rPr>
          <w:rFonts w:cs="Times New Roman" w:ascii="Times New Roman" w:hAnsi="Times New Roman"/>
        </w:rPr>
        <w:t>018. amelli: «ē!»</w:t>
      </w:r>
    </w:p>
    <w:p>
      <w:pPr>
        <w:pStyle w:val="PreformattedText"/>
        <w:rPr>
          <w:rFonts w:ascii="Times New Roman" w:hAnsi="Times New Roman" w:cs="Times New Roman"/>
        </w:rPr>
      </w:pPr>
      <w:r>
        <w:rPr>
          <w:rFonts w:cs="Times New Roman" w:ascii="Times New Roman" w:hAnsi="Times New Roman"/>
        </w:rPr>
        <w:t>019. aḳam hanna psōna, ṭaʕən ḥōle w_aṯa ʕal-anna tarba laxṯa laxṯa laxṯa, imṭay l-ṭarfi blōta.</w:t>
      </w:r>
    </w:p>
    <w:p>
      <w:pPr>
        <w:pStyle w:val="PreformattedText"/>
        <w:rPr>
          <w:rFonts w:ascii="Times New Roman" w:hAnsi="Times New Roman" w:cs="Times New Roman"/>
        </w:rPr>
      </w:pPr>
      <w:r>
        <w:rPr>
          <w:rFonts w:cs="Times New Roman" w:ascii="Times New Roman" w:hAnsi="Times New Roman"/>
        </w:rPr>
        <w:t>020. hū imṭay l-ṭarfi blōta, ʕaynē ḥmūrča ayba p-ṭarfi blōta.</w:t>
      </w:r>
    </w:p>
    <w:p>
      <w:pPr>
        <w:pStyle w:val="PreformattedText"/>
        <w:rPr>
          <w:rFonts w:ascii="Times New Roman" w:hAnsi="Times New Roman" w:cs="Times New Roman"/>
        </w:rPr>
      </w:pPr>
      <w:r>
        <w:rPr>
          <w:rFonts w:cs="Times New Roman" w:ascii="Times New Roman" w:hAnsi="Times New Roman"/>
        </w:rPr>
        <w:t>021. zalle yčuʕmenna, aptaṯ b-rahṭa hō, ʕibraṯ b-ḏōrči marōh.</w:t>
      </w:r>
    </w:p>
    <w:p>
      <w:pPr>
        <w:pStyle w:val="PreformattedText"/>
        <w:rPr>
          <w:rFonts w:ascii="Times New Roman" w:hAnsi="Times New Roman" w:cs="Times New Roman"/>
        </w:rPr>
      </w:pPr>
      <w:r>
        <w:rPr>
          <w:rFonts w:cs="Times New Roman" w:ascii="Times New Roman" w:hAnsi="Times New Roman"/>
        </w:rPr>
        <w:t>022. luḳḳil_iʕber l-ulġul willa ḥmačči mʕallmanīṯe, amrōle: «mah hēx? ʕaya čōb hōxa?»</w:t>
      </w:r>
    </w:p>
    <w:p>
      <w:pPr>
        <w:pStyle w:val="PreformattedText"/>
        <w:rPr>
          <w:rFonts w:ascii="Times New Roman" w:hAnsi="Times New Roman" w:cs="Times New Roman"/>
        </w:rPr>
      </w:pPr>
      <w:r>
        <w:rPr>
          <w:rFonts w:cs="Times New Roman" w:ascii="Times New Roman" w:hAnsi="Times New Roman"/>
        </w:rPr>
        <w:t>023. amella: «nhazmaṯ ḥmūrča, nūṯ nuspenna nḳaṭṭaʕlēl_ōbuy yirxab eʕla».</w:t>
      </w:r>
    </w:p>
    <w:p>
      <w:pPr>
        <w:pStyle w:val="PreformattedText"/>
        <w:rPr>
          <w:rFonts w:ascii="Times New Roman" w:hAnsi="Times New Roman" w:cs="Times New Roman"/>
        </w:rPr>
      </w:pPr>
      <w:r>
        <w:rPr>
          <w:rFonts w:cs="Times New Roman" w:ascii="Times New Roman" w:hAnsi="Times New Roman"/>
        </w:rPr>
        <w:t>024. amrōle: «la yūḳu čixfen, slōḳ xullax ṯōra!»</w:t>
      </w:r>
    </w:p>
    <w:p>
      <w:pPr>
        <w:pStyle w:val="PreformattedText"/>
        <w:rPr>
          <w:rFonts w:ascii="Times New Roman" w:hAnsi="Times New Roman" w:cs="Times New Roman"/>
        </w:rPr>
      </w:pPr>
      <w:r>
        <w:rPr>
          <w:rFonts w:cs="Times New Roman" w:ascii="Times New Roman" w:hAnsi="Times New Roman"/>
        </w:rPr>
        <w:t>025. silḳaṯ hō, baššīla, hō baššīla buššōla.</w:t>
      </w:r>
    </w:p>
    <w:p>
      <w:pPr>
        <w:pStyle w:val="PreformattedText"/>
        <w:rPr>
          <w:rFonts w:ascii="Times New Roman" w:hAnsi="Times New Roman" w:cs="Times New Roman"/>
        </w:rPr>
      </w:pPr>
      <w:r>
        <w:rPr>
          <w:rFonts w:cs="Times New Roman" w:ascii="Times New Roman" w:hAnsi="Times New Roman"/>
        </w:rPr>
        <w:t>026. isleḳ hanna psōna — čixmīna ixfen — ḳʕēle aptay ōxel.</w:t>
      </w:r>
    </w:p>
    <w:p>
      <w:pPr>
        <w:pStyle w:val="PreformattedText"/>
        <w:rPr>
          <w:rFonts w:ascii="Times New Roman" w:hAnsi="Times New Roman" w:cs="Times New Roman"/>
        </w:rPr>
      </w:pPr>
      <w:r>
        <w:rPr>
          <w:rFonts w:cs="Times New Roman" w:ascii="Times New Roman" w:hAnsi="Times New Roman"/>
        </w:rPr>
        <w:t>027. la ḥassel m-xōle illa ḳaṭʕaṯ šimša.</w:t>
      </w:r>
    </w:p>
    <w:p>
      <w:pPr>
        <w:pStyle w:val="PreformattedText"/>
        <w:rPr>
          <w:rFonts w:ascii="Times New Roman" w:hAnsi="Times New Roman" w:cs="Times New Roman"/>
        </w:rPr>
      </w:pPr>
      <w:r>
        <w:rPr>
          <w:rFonts w:cs="Times New Roman" w:ascii="Times New Roman" w:hAnsi="Times New Roman"/>
        </w:rPr>
        <w:t>028. ē, hōṯe nṭīrle hēl — hōš ṯēle, hōš ču ṯēle — lasa ṯēle.</w:t>
      </w:r>
    </w:p>
    <w:p>
      <w:pPr>
        <w:pStyle w:val="PreformattedText"/>
        <w:rPr>
          <w:rFonts w:ascii="Times New Roman" w:hAnsi="Times New Roman" w:cs="Times New Roman"/>
        </w:rPr>
      </w:pPr>
      <w:r>
        <w:rPr>
          <w:rFonts w:cs="Times New Roman" w:ascii="Times New Roman" w:hAnsi="Times New Roman"/>
        </w:rPr>
        <w:t>029. aḳam ṭaʕən ḥōle hōṯe w_aṯa.</w:t>
      </w:r>
    </w:p>
    <w:p>
      <w:pPr>
        <w:pStyle w:val="PreformattedText"/>
        <w:rPr>
          <w:rFonts w:ascii="Times New Roman" w:hAnsi="Times New Roman" w:cs="Times New Roman"/>
        </w:rPr>
      </w:pPr>
      <w:r>
        <w:rPr>
          <w:rFonts w:cs="Times New Roman" w:ascii="Times New Roman" w:hAnsi="Times New Roman"/>
        </w:rPr>
        <w:t>030. aṯa leʕle hanna ʕaynēle ḳayyam b-ḏōrča.</w:t>
      </w:r>
    </w:p>
    <w:p>
      <w:pPr>
        <w:pStyle w:val="PreformattedText"/>
        <w:rPr>
          <w:rFonts w:ascii="Times New Roman" w:hAnsi="Times New Roman" w:cs="Times New Roman"/>
        </w:rPr>
      </w:pPr>
      <w:r>
        <w:rPr>
          <w:rFonts w:cs="Times New Roman" w:ascii="Times New Roman" w:hAnsi="Times New Roman"/>
        </w:rPr>
        <w:t>031. amelle: «ʕaya čḳayyam l-ōš? la_amrillax ana, ḥmūrča rxōb ḥmūrča w spō! hōn ma čminčḳīlay čminčḳīlay nrōxeb eʕla nimnayyaḥi riġlōy ḏeməʕṯa. aṯič iḳʕič hōxa».</w:t>
      </w:r>
    </w:p>
    <w:p>
      <w:pPr>
        <w:pStyle w:val="PreformattedText"/>
        <w:rPr>
          <w:rFonts w:ascii="Times New Roman" w:hAnsi="Times New Roman" w:cs="Times New Roman"/>
        </w:rPr>
      </w:pPr>
      <w:r>
        <w:rPr>
          <w:rFonts w:cs="Times New Roman" w:ascii="Times New Roman" w:hAnsi="Times New Roman"/>
        </w:rPr>
        <w:t>032. amelle: «lasa, lasa... mʕallmanīṯa amrōlay: slōḳ axul! silḳiṯ aptiṯ nūxel, ḳaṭʕaṯ šimša, ōmriṯ: lafaš lčō nminčḳēx, baṭṭliṯ nīz».</w:t>
      </w:r>
    </w:p>
    <w:p>
      <w:pPr>
        <w:pStyle w:val="PreformattedText"/>
        <w:rPr>
          <w:rFonts w:ascii="Times New Roman" w:hAnsi="Times New Roman" w:cs="Times New Roman"/>
        </w:rPr>
      </w:pPr>
      <w:r>
        <w:rPr>
          <w:rFonts w:cs="Times New Roman" w:ascii="Times New Roman" w:hAnsi="Times New Roman"/>
        </w:rPr>
        <w:t>033. hanna infeḳ xolḳe, hanne rappa infeḳ xolḳe, aḳam miḥən lanna psōna iṯṯer čāf.</w:t>
      </w:r>
    </w:p>
    <w:p>
      <w:pPr>
        <w:pStyle w:val="PreformattedText"/>
        <w:rPr>
          <w:rFonts w:ascii="Times New Roman" w:hAnsi="Times New Roman" w:cs="Times New Roman"/>
        </w:rPr>
      </w:pPr>
      <w:r>
        <w:rPr>
          <w:rFonts w:cs="Times New Roman" w:ascii="Times New Roman" w:hAnsi="Times New Roman"/>
        </w:rPr>
        <w:t>034. luḳḳi miḥne iṯṯer čaf, hanna psōna ġayyaḏ̣.</w:t>
      </w:r>
    </w:p>
    <w:p>
      <w:pPr>
        <w:pStyle w:val="PreformattedText"/>
        <w:rPr>
          <w:rFonts w:ascii="Times New Roman" w:hAnsi="Times New Roman" w:cs="Times New Roman"/>
        </w:rPr>
      </w:pPr>
      <w:r>
        <w:rPr>
          <w:rFonts w:cs="Times New Roman" w:ascii="Times New Roman" w:hAnsi="Times New Roman"/>
        </w:rPr>
        <w:t>035. aḳam ṭaʕən ḥōle w zalla hanna psōna, ḏmexle hōn? ḏmexle bə-trō.</w:t>
      </w:r>
    </w:p>
    <w:p>
      <w:pPr>
        <w:pStyle w:val="PreformattedText"/>
        <w:rPr>
          <w:rFonts w:ascii="Times New Roman" w:hAnsi="Times New Roman" w:cs="Times New Roman"/>
        </w:rPr>
      </w:pPr>
      <w:r>
        <w:rPr>
          <w:rFonts w:cs="Times New Roman" w:ascii="Times New Roman" w:hAnsi="Times New Roman"/>
        </w:rPr>
        <w:t>036. la ḏmexle b-ḏōrča, ḏmexle bə-trō.</w:t>
      </w:r>
    </w:p>
    <w:p>
      <w:pPr>
        <w:pStyle w:val="PreformattedText"/>
        <w:rPr>
          <w:rFonts w:ascii="Times New Roman" w:hAnsi="Times New Roman" w:cs="Times New Roman"/>
        </w:rPr>
      </w:pPr>
      <w:r>
        <w:rPr>
          <w:rFonts w:cs="Times New Roman" w:ascii="Times New Roman" w:hAnsi="Times New Roman"/>
        </w:rPr>
        <w:t>037. hān lō-ḏʕay bē hōn zalle psōna, lō-ḏʕay bē.</w:t>
      </w:r>
    </w:p>
    <w:p>
      <w:pPr>
        <w:pStyle w:val="PreformattedText"/>
        <w:rPr>
          <w:rFonts w:ascii="Times New Roman" w:hAnsi="Times New Roman" w:cs="Times New Roman"/>
        </w:rPr>
      </w:pPr>
      <w:r>
        <w:rPr>
          <w:rFonts w:cs="Times New Roman" w:ascii="Times New Roman" w:hAnsi="Times New Roman"/>
        </w:rPr>
        <w:t>038. hanna psōna ʕaya čaʕban? ʕamḥōṣeḏ.</w:t>
      </w:r>
    </w:p>
    <w:p>
      <w:pPr>
        <w:pStyle w:val="PreformattedText"/>
        <w:rPr>
          <w:rFonts w:ascii="Times New Roman" w:hAnsi="Times New Roman" w:cs="Times New Roman"/>
        </w:rPr>
      </w:pPr>
      <w:r>
        <w:rPr>
          <w:rFonts w:cs="Times New Roman" w:ascii="Times New Roman" w:hAnsi="Times New Roman"/>
        </w:rPr>
        <w:t>039. hanna aptay mtawwaḥ, ōbo mtawwaḥ eʕle, mtawwaḥ eʕle — lasa miščḥēle.</w:t>
      </w:r>
    </w:p>
    <w:p>
      <w:pPr>
        <w:pStyle w:val="PreformattedText"/>
        <w:rPr>
          <w:rFonts w:ascii="Times New Roman" w:hAnsi="Times New Roman" w:cs="Times New Roman"/>
        </w:rPr>
      </w:pPr>
      <w:r>
        <w:rPr>
          <w:rFonts w:cs="Times New Roman" w:ascii="Times New Roman" w:hAnsi="Times New Roman"/>
        </w:rPr>
        <w:t>040. aḳam ṭaʕən ḥōle w zalle ʕa barrīya hō zaləmṯa.</w:t>
      </w:r>
    </w:p>
    <w:p>
      <w:pPr>
        <w:pStyle w:val="PreformattedText"/>
        <w:rPr>
          <w:rFonts w:ascii="Times New Roman" w:hAnsi="Times New Roman" w:cs="Times New Roman"/>
        </w:rPr>
      </w:pPr>
      <w:r>
        <w:rPr>
          <w:rFonts w:cs="Times New Roman" w:ascii="Times New Roman" w:hAnsi="Times New Roman"/>
        </w:rPr>
        <w:t>041. psōna ḏmexle. ōčem iḏmex l-ḥatta šaʕṯa ṯmūn, šaʕṯa eʕsar lasa marčeš. ʕaya? čaʕban.</w:t>
      </w:r>
    </w:p>
    <w:p>
      <w:pPr>
        <w:pStyle w:val="PreformattedText"/>
        <w:rPr>
          <w:rFonts w:ascii="Times New Roman" w:hAnsi="Times New Roman" w:cs="Times New Roman"/>
        </w:rPr>
      </w:pPr>
      <w:r>
        <w:rPr>
          <w:rFonts w:cs="Times New Roman" w:ascii="Times New Roman" w:hAnsi="Times New Roman"/>
        </w:rPr>
        <w:t xml:space="preserve">042. hū aḳam... aḳam — iḏmex bayn zarʕa hūh — hū aḳam, ʕaynay iṯṯer xayyōl ōṯin. </w:t>
      </w:r>
    </w:p>
    <w:p>
      <w:pPr>
        <w:pStyle w:val="PreformattedText"/>
        <w:rPr>
          <w:rFonts w:ascii="Times New Roman" w:hAnsi="Times New Roman" w:cs="Times New Roman"/>
        </w:rPr>
      </w:pPr>
      <w:r>
        <w:rPr>
          <w:rFonts w:cs="Times New Roman" w:ascii="Times New Roman" w:hAnsi="Times New Roman"/>
        </w:rPr>
        <w:t>043. «mā ʕačmušw hōxa?»</w:t>
      </w:r>
    </w:p>
    <w:p>
      <w:pPr>
        <w:pStyle w:val="PreformattedText"/>
        <w:rPr>
          <w:rFonts w:ascii="Times New Roman" w:hAnsi="Times New Roman" w:cs="Times New Roman"/>
        </w:rPr>
      </w:pPr>
      <w:r>
        <w:rPr>
          <w:rFonts w:cs="Times New Roman" w:ascii="Times New Roman" w:hAnsi="Times New Roman"/>
        </w:rPr>
        <w:t>044. amēl: «waḷḷāhi, niḏmex hōxa w hōš arčšiṯ, ḳōmiṯ».</w:t>
      </w:r>
    </w:p>
    <w:p>
      <w:pPr>
        <w:pStyle w:val="PreformattedText"/>
        <w:rPr>
          <w:rFonts w:ascii="Times New Roman" w:hAnsi="Times New Roman" w:cs="Times New Roman"/>
        </w:rPr>
      </w:pPr>
      <w:r>
        <w:rPr>
          <w:rFonts w:cs="Times New Roman" w:ascii="Times New Roman" w:hAnsi="Times New Roman"/>
        </w:rPr>
        <w:t>045. amrūle: «laʔ, hāč čiḥrōmay! yalla ʕimmaynaḥ l-ʕa šayxa, yalla!»</w:t>
      </w:r>
    </w:p>
    <w:p>
      <w:pPr>
        <w:pStyle w:val="PreformattedText"/>
        <w:rPr>
          <w:rFonts w:ascii="Times New Roman" w:hAnsi="Times New Roman" w:cs="Times New Roman"/>
        </w:rPr>
      </w:pPr>
      <w:r>
        <w:rPr>
          <w:rFonts w:cs="Times New Roman" w:ascii="Times New Roman" w:hAnsi="Times New Roman"/>
        </w:rPr>
        <w:t>046. «wrōx yā zalmūṯa, ana niḏmex hōxa b-anna ētra w ʕanḥōṣḏin hōxa b-ō blōta nḥōṣḏin».</w:t>
      </w:r>
    </w:p>
    <w:p>
      <w:pPr>
        <w:pStyle w:val="PreformattedText"/>
        <w:rPr>
          <w:rFonts w:ascii="Times New Roman" w:hAnsi="Times New Roman" w:cs="Times New Roman"/>
        </w:rPr>
      </w:pPr>
      <w:r>
        <w:rPr>
          <w:rFonts w:cs="Times New Roman" w:ascii="Times New Roman" w:hAnsi="Times New Roman"/>
        </w:rPr>
        <w:t>047. amrūle: «laʔ, hāč čiḥrōmay. yalla yalla ḳummaynaḥ l-ʕa šayxa. yalla!»</w:t>
      </w:r>
    </w:p>
    <w:p>
      <w:pPr>
        <w:pStyle w:val="PreformattedText"/>
        <w:rPr>
          <w:rFonts w:ascii="Times New Roman" w:hAnsi="Times New Roman" w:cs="Times New Roman"/>
        </w:rPr>
      </w:pPr>
      <w:r>
        <w:rPr>
          <w:rFonts w:cs="Times New Roman" w:ascii="Times New Roman" w:hAnsi="Times New Roman"/>
        </w:rPr>
        <w:t>048. psōna čaršunne ʕimmāy, aspunne.</w:t>
      </w:r>
    </w:p>
    <w:p>
      <w:pPr>
        <w:pStyle w:val="PreformattedText"/>
        <w:rPr>
          <w:rFonts w:ascii="Times New Roman" w:hAnsi="Times New Roman" w:cs="Times New Roman"/>
        </w:rPr>
      </w:pPr>
      <w:r>
        <w:rPr>
          <w:rFonts w:cs="Times New Roman" w:ascii="Times New Roman" w:hAnsi="Times New Roman"/>
        </w:rPr>
        <w:t>049. imṭay l-ḏoččṯa xān čixmīna ōyṯ xān salsulči mū yaʕn.</w:t>
      </w:r>
    </w:p>
    <w:p>
      <w:pPr>
        <w:pStyle w:val="PreformattedText"/>
        <w:rPr>
          <w:rFonts w:ascii="Times New Roman" w:hAnsi="Times New Roman" w:cs="Times New Roman"/>
        </w:rPr>
      </w:pPr>
      <w:r>
        <w:rPr>
          <w:rFonts w:cs="Times New Roman" w:ascii="Times New Roman" w:hAnsi="Times New Roman"/>
        </w:rPr>
        <w:t>050. amrūle: «čʕōm lčō hān iṯṯer ḥṣōn hāč, luḳḳi nimwaḏ̣ḏ̣in, luḳḳi nimwaḏ̣ḏ̣in w nimṣallin w tōr nūzin».</w:t>
      </w:r>
    </w:p>
    <w:p>
      <w:pPr>
        <w:pStyle w:val="PreformattedText"/>
        <w:rPr>
          <w:rFonts w:ascii="Times New Roman" w:hAnsi="Times New Roman" w:cs="Times New Roman"/>
        </w:rPr>
      </w:pPr>
      <w:r>
        <w:rPr>
          <w:rFonts w:cs="Times New Roman" w:ascii="Times New Roman" w:hAnsi="Times New Roman"/>
        </w:rPr>
        <w:t>051. hān ilčhay b-waḏ̣ḏ̣ō bə-ṣlōṯa, hīn ʕamṣallin, aḳam hān iṯṯer ḥṣōn aġar ʕa baʕḏ̣īn, ḳʕēl aptay mḳáṭṭarin.</w:t>
      </w:r>
    </w:p>
    <w:p>
      <w:pPr>
        <w:pStyle w:val="PreformattedText"/>
        <w:rPr>
          <w:rFonts w:ascii="Times New Roman" w:hAnsi="Times New Roman" w:cs="Times New Roman"/>
        </w:rPr>
      </w:pPr>
      <w:r>
        <w:rPr>
          <w:rFonts w:cs="Times New Roman" w:ascii="Times New Roman" w:hAnsi="Times New Roman"/>
        </w:rPr>
        <w:t>052. luḳḳil_aptay mḳáṭṭarin ḥṣanū, hū lō-ḳtar yfuččēn, aḳam marāy ilčhay bə-ḥṣanū w hū aḳam ōmar: «ppaʕlō čḳabrīl marayəx!»</w:t>
      </w:r>
    </w:p>
    <w:p>
      <w:pPr>
        <w:pStyle w:val="PreformattedText"/>
        <w:rPr>
          <w:rFonts w:ascii="Times New Roman" w:hAnsi="Times New Roman" w:cs="Times New Roman"/>
        </w:rPr>
      </w:pPr>
      <w:r>
        <w:rPr>
          <w:rFonts w:cs="Times New Roman" w:ascii="Times New Roman" w:hAnsi="Times New Roman"/>
        </w:rPr>
        <w:t>053. ṭaššarān w inəhzem w yalla ʕa tarba. mannu? — psōna.</w:t>
      </w:r>
    </w:p>
    <w:p>
      <w:pPr>
        <w:pStyle w:val="PreformattedText"/>
        <w:rPr>
          <w:rFonts w:ascii="Times New Roman" w:hAnsi="Times New Roman" w:cs="Times New Roman"/>
        </w:rPr>
      </w:pPr>
      <w:r>
        <w:rPr>
          <w:rFonts w:cs="Times New Roman" w:ascii="Times New Roman" w:hAnsi="Times New Roman"/>
        </w:rPr>
        <w:t>054. ličin psōna ameṯ m-xafna, mə-ʕrōba billa xōla.</w:t>
      </w:r>
    </w:p>
    <w:p>
      <w:pPr>
        <w:pStyle w:val="PreformattedText"/>
        <w:rPr>
          <w:rFonts w:ascii="Times New Roman" w:hAnsi="Times New Roman" w:cs="Times New Roman"/>
        </w:rPr>
      </w:pPr>
      <w:r>
        <w:rPr>
          <w:rFonts w:cs="Times New Roman" w:ascii="Times New Roman" w:hAnsi="Times New Roman"/>
        </w:rPr>
        <w:t>055. hū allex ʕal-anna tarba w ōz, xayyalō ṭaššarān ilčhay bə-ḥṣanāy.</w:t>
      </w:r>
    </w:p>
    <w:p>
      <w:pPr>
        <w:pStyle w:val="PreformattedText"/>
        <w:rPr>
          <w:rFonts w:ascii="Times New Roman" w:hAnsi="Times New Roman" w:cs="Times New Roman"/>
        </w:rPr>
      </w:pPr>
      <w:r>
        <w:rPr>
          <w:rFonts w:cs="Times New Roman" w:ascii="Times New Roman" w:hAnsi="Times New Roman"/>
        </w:rPr>
        <w:t>056. xayyalō ilčhay bə-ḥṣanū. luḳḳi faččīl ḥṣanū m-baʕḏ̣īn baʕḏ̣a, laʔinnu ḥṣanū aptay mḳáṭṭarin w hū ṭirən... ṭirən ḥōle w yalla ʕal-anna tarba.</w:t>
      </w:r>
    </w:p>
    <w:p>
      <w:pPr>
        <w:pStyle w:val="PreformattedText"/>
        <w:rPr>
          <w:rFonts w:ascii="Times New Roman" w:hAnsi="Times New Roman" w:cs="Times New Roman"/>
        </w:rPr>
      </w:pPr>
      <w:r>
        <w:rPr>
          <w:rFonts w:cs="Times New Roman" w:ascii="Times New Roman" w:hAnsi="Times New Roman"/>
        </w:rPr>
        <w:t>057. zalle ʕal-anna tarba hūh, yalla yalla hū ʕammallex lō-ḥmay ġayr xīt iṯṯer xayyōl lḥiḳille.</w:t>
      </w:r>
    </w:p>
    <w:p>
      <w:pPr>
        <w:pStyle w:val="PreformattedText"/>
        <w:rPr>
          <w:rFonts w:ascii="Times New Roman" w:hAnsi="Times New Roman" w:cs="Times New Roman"/>
        </w:rPr>
      </w:pPr>
      <w:r>
        <w:rPr>
          <w:rFonts w:cs="Times New Roman" w:ascii="Times New Roman" w:hAnsi="Times New Roman"/>
        </w:rPr>
        <w:t>058. amrūle: «hōn čō... mina čōṯ?»</w:t>
      </w:r>
    </w:p>
    <w:p>
      <w:pPr>
        <w:pStyle w:val="PreformattedText"/>
        <w:rPr>
          <w:rFonts w:ascii="Times New Roman" w:hAnsi="Times New Roman" w:cs="Times New Roman"/>
        </w:rPr>
      </w:pPr>
      <w:r>
        <w:rPr>
          <w:rFonts w:cs="Times New Roman" w:ascii="Times New Roman" w:hAnsi="Times New Roman"/>
        </w:rPr>
        <w:t>059. amēl: «nūṯ ana m-ḏoččṯa flanūyṯa».</w:t>
      </w:r>
    </w:p>
    <w:p>
      <w:pPr>
        <w:pStyle w:val="PreformattedText"/>
        <w:rPr>
          <w:rFonts w:ascii="Times New Roman" w:hAnsi="Times New Roman" w:cs="Times New Roman"/>
        </w:rPr>
      </w:pPr>
      <w:r>
        <w:rPr>
          <w:rFonts w:cs="Times New Roman" w:ascii="Times New Roman" w:hAnsi="Times New Roman"/>
        </w:rPr>
        <w:t>060. amrūle: «lāʔ, yalla hāč čiḥrōmay, allēx p-ḥaṣṣaynaḥ l-ʕa šayxa, yalla!»</w:t>
      </w:r>
    </w:p>
    <w:p>
      <w:pPr>
        <w:pStyle w:val="PreformattedText"/>
        <w:rPr>
          <w:rFonts w:ascii="Times New Roman" w:hAnsi="Times New Roman" w:cs="Times New Roman"/>
        </w:rPr>
      </w:pPr>
      <w:r>
        <w:rPr>
          <w:rFonts w:cs="Times New Roman" w:ascii="Times New Roman" w:hAnsi="Times New Roman"/>
        </w:rPr>
        <w:t>061. hū aptay amellax: «haṯīn awwalnūyin».</w:t>
      </w:r>
    </w:p>
    <w:p>
      <w:pPr>
        <w:pStyle w:val="PreformattedText"/>
        <w:rPr>
          <w:rFonts w:ascii="Times New Roman" w:hAnsi="Times New Roman" w:cs="Times New Roman"/>
        </w:rPr>
      </w:pPr>
      <w:r>
        <w:rPr>
          <w:rFonts w:cs="Times New Roman" w:ascii="Times New Roman" w:hAnsi="Times New Roman"/>
        </w:rPr>
        <w:t>062. haṯīn awwalnūyin la laḥḳunne, hān ġayrāy.</w:t>
      </w:r>
    </w:p>
    <w:p>
      <w:pPr>
        <w:pStyle w:val="PreformattedText"/>
        <w:rPr>
          <w:rFonts w:ascii="Times New Roman" w:hAnsi="Times New Roman" w:cs="Times New Roman"/>
        </w:rPr>
      </w:pPr>
      <w:r>
        <w:rPr>
          <w:rFonts w:cs="Times New Roman" w:ascii="Times New Roman" w:hAnsi="Times New Roman"/>
        </w:rPr>
        <w:t>063. imṭay l-ḥōṣel lə-blōta l-ʕa šayxa, iʕber l-anna šayxa.</w:t>
      </w:r>
    </w:p>
    <w:p>
      <w:pPr>
        <w:pStyle w:val="PreformattedText"/>
        <w:rPr>
          <w:rFonts w:ascii="Times New Roman" w:hAnsi="Times New Roman" w:cs="Times New Roman"/>
        </w:rPr>
      </w:pPr>
      <w:r>
        <w:rPr>
          <w:rFonts w:cs="Times New Roman" w:ascii="Times New Roman" w:hAnsi="Times New Roman"/>
        </w:rPr>
        <w:t>064. ḳatrūn lān ḥṣanū b-anna... b-anna stōbla, w hīn isleḳ l-ʕa šayxa, iḳʕay xūl sawa.</w:t>
      </w:r>
    </w:p>
    <w:p>
      <w:pPr>
        <w:pStyle w:val="PreformattedText"/>
        <w:rPr>
          <w:rFonts w:ascii="Times New Roman" w:hAnsi="Times New Roman" w:cs="Times New Roman"/>
        </w:rPr>
      </w:pPr>
      <w:r>
        <w:rPr>
          <w:rFonts w:cs="Times New Roman" w:ascii="Times New Roman" w:hAnsi="Times New Roman"/>
        </w:rPr>
        <w:t>065. ličin psōna mēṯ m-xafna, bi-yūxul.</w:t>
      </w:r>
    </w:p>
    <w:p>
      <w:pPr>
        <w:pStyle w:val="PreformattedText"/>
        <w:rPr>
          <w:rFonts w:ascii="Times New Roman" w:hAnsi="Times New Roman" w:cs="Times New Roman"/>
        </w:rPr>
      </w:pPr>
      <w:r>
        <w:rPr>
          <w:rFonts w:cs="Times New Roman" w:ascii="Times New Roman" w:hAnsi="Times New Roman"/>
        </w:rPr>
        <w:t>066. l-ḥōṣel aḳam hanna šayxa, ayṯēl lān... ayṯēl lān xayyalō xōla.</w:t>
      </w:r>
    </w:p>
    <w:p>
      <w:pPr>
        <w:pStyle w:val="PreformattedText"/>
        <w:rPr>
          <w:rFonts w:ascii="Times New Roman" w:hAnsi="Times New Roman" w:cs="Times New Roman"/>
        </w:rPr>
      </w:pPr>
      <w:r>
        <w:rPr>
          <w:rFonts w:cs="Times New Roman" w:ascii="Times New Roman" w:hAnsi="Times New Roman"/>
        </w:rPr>
        <w:t>067. luḳḳil_ayṯēl xōla, l-ān xayyalō — ayṯēl ḏičō w_ayṯēl... w ayṯay besra w_išway ruzya w_išway faṣulīye w_iṯḳen xōla — psōna mēṯ m-xafna.</w:t>
      </w:r>
    </w:p>
    <w:p>
      <w:pPr>
        <w:pStyle w:val="PreformattedText"/>
        <w:rPr>
          <w:rFonts w:ascii="Times New Roman" w:hAnsi="Times New Roman" w:cs="Times New Roman"/>
        </w:rPr>
      </w:pPr>
      <w:r>
        <w:rPr>
          <w:rFonts w:cs="Times New Roman" w:ascii="Times New Roman" w:hAnsi="Times New Roman"/>
        </w:rPr>
        <w:t xml:space="preserve">068. laḥḳe, aḳam ḳʕunne baynūṯun. </w:t>
      </w:r>
    </w:p>
    <w:p>
      <w:pPr>
        <w:pStyle w:val="PreformattedText"/>
        <w:rPr>
          <w:rFonts w:ascii="Times New Roman" w:hAnsi="Times New Roman" w:cs="Times New Roman"/>
        </w:rPr>
      </w:pPr>
      <w:r>
        <w:rPr>
          <w:rFonts w:cs="Times New Roman" w:ascii="Times New Roman" w:hAnsi="Times New Roman"/>
        </w:rPr>
        <w:t>069. ḳʕēle, laḥḳi lanna buššōla, ōmar... ōmar: «bīlay ḥáyyalla nimlēn ġawway».</w:t>
      </w:r>
    </w:p>
    <w:p>
      <w:pPr>
        <w:pStyle w:val="PreformattedText"/>
        <w:rPr>
          <w:rFonts w:ascii="Times New Roman" w:hAnsi="Times New Roman" w:cs="Times New Roman"/>
        </w:rPr>
      </w:pPr>
      <w:r>
        <w:rPr>
          <w:rFonts w:cs="Times New Roman" w:ascii="Times New Roman" w:hAnsi="Times New Roman"/>
        </w:rPr>
        <w:t>070. l-ḥōṣel, aḳam bōṯar ma aḥšem ashar.</w:t>
      </w:r>
    </w:p>
    <w:p>
      <w:pPr>
        <w:pStyle w:val="PreformattedText"/>
        <w:rPr>
          <w:rFonts w:ascii="Times New Roman" w:hAnsi="Times New Roman" w:cs="Times New Roman"/>
        </w:rPr>
      </w:pPr>
      <w:r>
        <w:rPr>
          <w:rFonts w:cs="Times New Roman" w:ascii="Times New Roman" w:hAnsi="Times New Roman"/>
        </w:rPr>
        <w:t>071. bōṯar sahrōyṯa bi-yḏumxun, aḳam hanna šayxa amēl lanna psōna... amelle: «čnūḥeč čḳōʕ čḏōmex b-anna stōbla, ḳūri lanna...»</w:t>
      </w:r>
    </w:p>
    <w:p>
      <w:pPr>
        <w:pStyle w:val="PreformattedText"/>
        <w:rPr>
          <w:rFonts w:ascii="Times New Roman" w:hAnsi="Times New Roman" w:cs="Times New Roman"/>
        </w:rPr>
      </w:pPr>
      <w:r>
        <w:rPr>
          <w:rFonts w:cs="Times New Roman" w:ascii="Times New Roman" w:hAnsi="Times New Roman"/>
        </w:rPr>
        <w:t>072. ēle ḳinyōna b-anna stōbla, amelle: «čḳōʕ čḏōmex b-anna stōbla, w ōyṯ ʕaččūša ču ḥayle.</w:t>
      </w:r>
    </w:p>
    <w:p>
      <w:pPr>
        <w:pStyle w:val="PreformattedText"/>
        <w:rPr>
          <w:rFonts w:ascii="Times New Roman" w:hAnsi="Times New Roman" w:cs="Times New Roman"/>
        </w:rPr>
      </w:pPr>
      <w:r>
        <w:rPr>
          <w:rFonts w:cs="Times New Roman" w:ascii="Times New Roman" w:hAnsi="Times New Roman"/>
        </w:rPr>
        <w:t>073. min čimʕaynēle ʕamḥarfeṣ, hō siččīna w hanna šrōġa, čḳōm ččaʕemle čnaxesle».</w:t>
      </w:r>
    </w:p>
    <w:p>
      <w:pPr>
        <w:pStyle w:val="PreformattedText"/>
        <w:rPr>
          <w:rFonts w:ascii="Times New Roman" w:hAnsi="Times New Roman" w:cs="Times New Roman"/>
        </w:rPr>
      </w:pPr>
      <w:r>
        <w:rPr>
          <w:rFonts w:cs="Times New Roman" w:ascii="Times New Roman" w:hAnsi="Times New Roman"/>
        </w:rPr>
        <w:t>074. amelle: «ē!»</w:t>
      </w:r>
    </w:p>
    <w:p>
      <w:pPr>
        <w:pStyle w:val="PreformattedText"/>
        <w:rPr>
          <w:rFonts w:ascii="Times New Roman" w:hAnsi="Times New Roman" w:cs="Times New Roman"/>
        </w:rPr>
      </w:pPr>
      <w:r>
        <w:rPr>
          <w:rFonts w:cs="Times New Roman" w:ascii="Times New Roman" w:hAnsi="Times New Roman"/>
        </w:rPr>
        <w:t>075. appēle šrōġa mn-ān zuʕtō, w appēle siččīna ḳūre, w mattlēle hō čišwīṯa, w aḏəmxe b-anna stōbla.</w:t>
      </w:r>
    </w:p>
    <w:p>
      <w:pPr>
        <w:pStyle w:val="PreformattedText"/>
        <w:rPr>
          <w:rFonts w:ascii="Times New Roman" w:hAnsi="Times New Roman" w:cs="Times New Roman"/>
        </w:rPr>
      </w:pPr>
      <w:r>
        <w:rPr>
          <w:rFonts w:cs="Times New Roman" w:ascii="Times New Roman" w:hAnsi="Times New Roman"/>
        </w:rPr>
        <w:t>076. hanna, ʕemmi felči lēlya — hanna psōna — iṯḳen ḥarfōṣa, ṯēle ḥṣōna aptay mbarṭaʕ.</w:t>
      </w:r>
    </w:p>
    <w:p>
      <w:pPr>
        <w:pStyle w:val="PreformattedText"/>
        <w:rPr>
          <w:rFonts w:ascii="Times New Roman" w:hAnsi="Times New Roman" w:cs="Times New Roman"/>
        </w:rPr>
      </w:pPr>
      <w:r>
        <w:rPr>
          <w:rFonts w:cs="Times New Roman" w:ascii="Times New Roman" w:hAnsi="Times New Roman"/>
        </w:rPr>
        <w:t xml:space="preserve">077. ḥṣōna, aptay mbarṭaʕ ḥṣōna, mā b-ʕaḳle amellax hū? amellax — lčō ma ešme —: ʕaččūša ʕammūyeṯ. </w:t>
      </w:r>
    </w:p>
    <w:p>
      <w:pPr>
        <w:pStyle w:val="PreformattedText"/>
        <w:rPr>
          <w:rFonts w:ascii="Times New Roman" w:hAnsi="Times New Roman" w:cs="Times New Roman"/>
        </w:rPr>
      </w:pPr>
      <w:r>
        <w:rPr>
          <w:rFonts w:cs="Times New Roman" w:ascii="Times New Roman" w:hAnsi="Times New Roman"/>
        </w:rPr>
        <w:t>078. siččīna ma ešme... ʕolp čibrīṯa lasa miščḥēla, aḳam ʕočma.</w:t>
      </w:r>
    </w:p>
    <w:p>
      <w:pPr>
        <w:pStyle w:val="PreformattedText"/>
        <w:rPr>
          <w:rFonts w:ascii="Times New Roman" w:hAnsi="Times New Roman" w:cs="Times New Roman"/>
        </w:rPr>
      </w:pPr>
      <w:r>
        <w:rPr>
          <w:rFonts w:cs="Times New Roman" w:ascii="Times New Roman" w:hAnsi="Times New Roman"/>
        </w:rPr>
        <w:t>079. aḳam ʕa ʕočma, čaʕmi lō siččīna, w hanna ti ʕamḥarfeṣ čaʕme w naxse.</w:t>
      </w:r>
    </w:p>
    <w:p>
      <w:pPr>
        <w:pStyle w:val="PreformattedText"/>
        <w:rPr>
          <w:rFonts w:ascii="Times New Roman" w:hAnsi="Times New Roman" w:cs="Times New Roman"/>
        </w:rPr>
      </w:pPr>
      <w:r>
        <w:rPr>
          <w:rFonts w:cs="Times New Roman" w:ascii="Times New Roman" w:hAnsi="Times New Roman"/>
        </w:rPr>
        <w:t>080. bōṯar ma naxse w ḥassel, aḳam anhri ʕolpi či... ma ešme... šrōġa w ʕaynay ḥṣōna inxes, ʕaynēle hanna ḥṣōna.</w:t>
      </w:r>
    </w:p>
    <w:p>
      <w:pPr>
        <w:pStyle w:val="PreformattedText"/>
        <w:rPr>
          <w:rFonts w:ascii="Times New Roman" w:hAnsi="Times New Roman" w:cs="Times New Roman"/>
        </w:rPr>
      </w:pPr>
      <w:r>
        <w:rPr>
          <w:rFonts w:cs="Times New Roman" w:ascii="Times New Roman" w:hAnsi="Times New Roman"/>
        </w:rPr>
        <w:t xml:space="preserve">081. īxet bi-yušw? hanna aḳam ʕṣofra w aḳam xayyalō, ʕaynū ḥṣōnun inxes. mā bi-yišwun bē hanna? </w:t>
      </w:r>
    </w:p>
    <w:p>
      <w:pPr>
        <w:pStyle w:val="PreformattedText"/>
        <w:rPr>
          <w:rFonts w:ascii="Times New Roman" w:hAnsi="Times New Roman" w:cs="Times New Roman"/>
        </w:rPr>
      </w:pPr>
      <w:r>
        <w:rPr>
          <w:rFonts w:cs="Times New Roman" w:ascii="Times New Roman" w:hAnsi="Times New Roman"/>
        </w:rPr>
        <w:t>082. aḳam b-anna lēlya, faṯḥi lanna ṯarʕa w infeḳ, w yalla rahṭa ʕal-anna tarba.</w:t>
      </w:r>
    </w:p>
    <w:p>
      <w:pPr>
        <w:pStyle w:val="PreformattedText"/>
        <w:rPr>
          <w:rFonts w:ascii="Times New Roman" w:hAnsi="Times New Roman" w:cs="Times New Roman"/>
        </w:rPr>
      </w:pPr>
      <w:r>
        <w:rPr>
          <w:rFonts w:cs="Times New Roman" w:ascii="Times New Roman" w:hAnsi="Times New Roman"/>
        </w:rPr>
        <w:t>083. hūh aptay mallex ʕal-anna tarba, mallex mallex mallex, l-ḥatta luḳḳi silḳaṯ hō šimša w iṯḳen tunya... ṯiḳnaṯ šaʕṯa ṯmūn, šaʕṯa eṭšaʕ. lō-ḥmay ġayr iṯṯer zaləm lḥiḳille.</w:t>
      </w:r>
    </w:p>
    <w:p>
      <w:pPr>
        <w:pStyle w:val="PreformattedText"/>
        <w:rPr>
          <w:rFonts w:ascii="Times New Roman" w:hAnsi="Times New Roman" w:cs="Times New Roman"/>
        </w:rPr>
      </w:pPr>
      <w:r>
        <w:rPr>
          <w:rFonts w:cs="Times New Roman" w:ascii="Times New Roman" w:hAnsi="Times New Roman"/>
        </w:rPr>
        <w:t>084. hān zalmūṯa ēl uxxul_aḥḥa ġamla w_uxxul_aḥḥa ḥmūra w rxībin uxxul_aḥḥa ʕa ḥmūra w ġamlō žbiḏīl ruḥlāy.</w:t>
      </w:r>
    </w:p>
    <w:p>
      <w:pPr>
        <w:pStyle w:val="PreformattedText"/>
        <w:rPr>
          <w:rFonts w:ascii="Times New Roman" w:hAnsi="Times New Roman" w:cs="Times New Roman"/>
        </w:rPr>
      </w:pPr>
      <w:r>
        <w:rPr>
          <w:rFonts w:cs="Times New Roman" w:ascii="Times New Roman" w:hAnsi="Times New Roman"/>
        </w:rPr>
        <w:t>085. laḥḳunne: «hōn čōz?»</w:t>
      </w:r>
    </w:p>
    <w:p>
      <w:pPr>
        <w:pStyle w:val="PreformattedText"/>
        <w:rPr>
          <w:rFonts w:ascii="Times New Roman" w:hAnsi="Times New Roman" w:cs="Times New Roman"/>
        </w:rPr>
      </w:pPr>
      <w:r>
        <w:rPr>
          <w:rFonts w:cs="Times New Roman" w:ascii="Times New Roman" w:hAnsi="Times New Roman"/>
        </w:rPr>
        <w:t>086. ameləl: «nūz ana ʕa ḏemseḳ».</w:t>
      </w:r>
    </w:p>
    <w:p>
      <w:pPr>
        <w:pStyle w:val="PreformattedText"/>
        <w:rPr>
          <w:rFonts w:ascii="Times New Roman" w:hAnsi="Times New Roman" w:cs="Times New Roman"/>
        </w:rPr>
      </w:pPr>
      <w:r>
        <w:rPr>
          <w:rFonts w:cs="Times New Roman" w:ascii="Times New Roman" w:hAnsi="Times New Roman"/>
        </w:rPr>
        <w:t>087. amrūle: «xēt anaḥ nūzin ʕa ḏemseḳ, lčō čōz čmallex ʕimmaynaḥ».</w:t>
      </w:r>
    </w:p>
    <w:p>
      <w:pPr>
        <w:pStyle w:val="PreformattedText"/>
        <w:rPr>
          <w:rFonts w:ascii="Times New Roman" w:hAnsi="Times New Roman" w:cs="Times New Roman"/>
        </w:rPr>
      </w:pPr>
      <w:r>
        <w:rPr>
          <w:rFonts w:cs="Times New Roman" w:ascii="Times New Roman" w:hAnsi="Times New Roman"/>
        </w:rPr>
        <w:t>088. ameləl: «yalla nmallex ʕimmayəx».</w:t>
      </w:r>
    </w:p>
    <w:p>
      <w:pPr>
        <w:pStyle w:val="PreformattedText"/>
        <w:rPr>
          <w:rFonts w:ascii="Times New Roman" w:hAnsi="Times New Roman" w:cs="Times New Roman"/>
        </w:rPr>
      </w:pPr>
      <w:r>
        <w:rPr>
          <w:rFonts w:cs="Times New Roman" w:ascii="Times New Roman" w:hAnsi="Times New Roman"/>
        </w:rPr>
        <w:t>089. psōna ḳayyam uzʕur yaʕn, amellax: nimsāl ana w hīn.</w:t>
      </w:r>
    </w:p>
    <w:p>
      <w:pPr>
        <w:pStyle w:val="PreformattedText"/>
        <w:rPr>
          <w:rFonts w:ascii="Times New Roman" w:hAnsi="Times New Roman" w:cs="Times New Roman"/>
        </w:rPr>
      </w:pPr>
      <w:r>
        <w:rPr>
          <w:rFonts w:cs="Times New Roman" w:ascii="Times New Roman" w:hAnsi="Times New Roman"/>
        </w:rPr>
        <w:t>090. imṭay l-ḏoččṯa, ʕaynay ōyṯ bayṯ ʕurrabōyin.</w:t>
      </w:r>
    </w:p>
    <w:p>
      <w:pPr>
        <w:pStyle w:val="PreformattedText"/>
        <w:rPr>
          <w:rFonts w:ascii="Times New Roman" w:hAnsi="Times New Roman" w:cs="Times New Roman"/>
        </w:rPr>
      </w:pPr>
      <w:r>
        <w:rPr>
          <w:rFonts w:cs="Times New Roman" w:ascii="Times New Roman" w:hAnsi="Times New Roman"/>
        </w:rPr>
        <w:t>091. amrūle: «ʕaynū ʕal-ān ġamlō, luḳḳi nūzin l-ʕal-anna bayṯ ʕurrabōyin, nmayṯillax.</w:t>
      </w:r>
    </w:p>
    <w:p>
      <w:pPr>
        <w:pStyle w:val="PreformattedText"/>
        <w:rPr>
          <w:rFonts w:ascii="Times New Roman" w:hAnsi="Times New Roman" w:cs="Times New Roman"/>
        </w:rPr>
      </w:pPr>
      <w:r>
        <w:rPr>
          <w:rFonts w:cs="Times New Roman" w:ascii="Times New Roman" w:hAnsi="Times New Roman"/>
        </w:rPr>
        <w:t>092. nšaṯillaḥ uxxul_aḥḥa ṯōr mxīḏ̣a w nmayṯillax xēt hāč ṭošča ṯōr mxīḏ̣a čšaṯēle».</w:t>
      </w:r>
    </w:p>
    <w:p>
      <w:pPr>
        <w:pStyle w:val="PreformattedText"/>
        <w:rPr>
          <w:rFonts w:ascii="Times New Roman" w:hAnsi="Times New Roman" w:cs="Times New Roman"/>
        </w:rPr>
      </w:pPr>
      <w:r>
        <w:rPr>
          <w:rFonts w:cs="Times New Roman" w:ascii="Times New Roman" w:hAnsi="Times New Roman"/>
        </w:rPr>
        <w:t>093. ameləl: «zlōn!»</w:t>
      </w:r>
    </w:p>
    <w:p>
      <w:pPr>
        <w:pStyle w:val="PreformattedText"/>
        <w:rPr>
          <w:rFonts w:ascii="Times New Roman" w:hAnsi="Times New Roman" w:cs="Times New Roman"/>
        </w:rPr>
      </w:pPr>
      <w:r>
        <w:rPr>
          <w:rFonts w:cs="Times New Roman" w:ascii="Times New Roman" w:hAnsi="Times New Roman"/>
        </w:rPr>
        <w:t>094. hanna iḳʕay, nayyaxūn hān ġamlō w ḳatrūn ḥmarō hōn? b-ġullōyi ġamlō, w ṭaššarūn w zāl.</w:t>
      </w:r>
    </w:p>
    <w:p>
      <w:pPr>
        <w:pStyle w:val="PreformattedText"/>
        <w:rPr>
          <w:rFonts w:ascii="Times New Roman" w:hAnsi="Times New Roman" w:cs="Times New Roman"/>
        </w:rPr>
      </w:pPr>
      <w:r>
        <w:rPr>
          <w:rFonts w:cs="Times New Roman" w:ascii="Times New Roman" w:hAnsi="Times New Roman"/>
        </w:rPr>
        <w:t>095. amrūle: «ʕaynū ʕlāy!»</w:t>
      </w:r>
    </w:p>
    <w:p>
      <w:pPr>
        <w:pStyle w:val="PreformattedText"/>
        <w:rPr>
          <w:rFonts w:ascii="Times New Roman" w:hAnsi="Times New Roman" w:cs="Times New Roman"/>
        </w:rPr>
      </w:pPr>
      <w:r>
        <w:rPr>
          <w:rFonts w:cs="Times New Roman" w:ascii="Times New Roman" w:hAnsi="Times New Roman"/>
        </w:rPr>
        <w:t>096. hīn, haṯīn zāl. marōyi ġamlō zāl ʕa bayṯ ʕurrabōyin w hū ḳʕēle ḳūr ġamlō.</w:t>
      </w:r>
    </w:p>
    <w:p>
      <w:pPr>
        <w:pStyle w:val="PreformattedText"/>
        <w:rPr>
          <w:rFonts w:ascii="Times New Roman" w:hAnsi="Times New Roman" w:cs="Times New Roman"/>
        </w:rPr>
      </w:pPr>
      <w:r>
        <w:rPr>
          <w:rFonts w:cs="Times New Roman" w:ascii="Times New Roman" w:hAnsi="Times New Roman"/>
        </w:rPr>
        <w:t>097. aḳam ġamla. luḳḳil_aḳam ġamla, rafʕi ḥmūra.</w:t>
      </w:r>
    </w:p>
    <w:p>
      <w:pPr>
        <w:pStyle w:val="PreformattedText"/>
        <w:rPr>
          <w:rFonts w:ascii="Times New Roman" w:hAnsi="Times New Roman" w:cs="Times New Roman"/>
        </w:rPr>
      </w:pPr>
      <w:r>
        <w:rPr>
          <w:rFonts w:cs="Times New Roman" w:ascii="Times New Roman" w:hAnsi="Times New Roman"/>
        </w:rPr>
        <w:t>098. luḳḳi rafʕi ḥmūra — w fṣōre iḳway, lasa ḳōṭaʕ — šanḳi ḥmūra.</w:t>
      </w:r>
    </w:p>
    <w:p>
      <w:pPr>
        <w:pStyle w:val="PreformattedText"/>
        <w:rPr>
          <w:rFonts w:ascii="Times New Roman" w:hAnsi="Times New Roman" w:cs="Times New Roman"/>
        </w:rPr>
      </w:pPr>
      <w:r>
        <w:rPr>
          <w:rFonts w:cs="Times New Roman" w:ascii="Times New Roman" w:hAnsi="Times New Roman"/>
        </w:rPr>
        <w:t>099. luḳḳi šanḳi ḥmūra, hān hōš ṯīl haṯīn mn-ēl, xīt ḳaṭlille, aḳam ṭaššarān w zalle.</w:t>
      </w:r>
    </w:p>
    <w:p>
      <w:pPr>
        <w:pStyle w:val="PreformattedText"/>
        <w:rPr>
          <w:rFonts w:ascii="Times New Roman" w:hAnsi="Times New Roman" w:cs="Times New Roman"/>
        </w:rPr>
      </w:pPr>
      <w:r>
        <w:rPr>
          <w:rFonts w:cs="Times New Roman" w:ascii="Times New Roman" w:hAnsi="Times New Roman"/>
        </w:rPr>
        <w:t>100. bēs ġamla šanḳi ḥmūra, zalle ʕal-anna tarba, yalla yalla, ličin ameṯ m-xafna hanna, ameṯ m-xafna bi-yūxul.</w:t>
      </w:r>
    </w:p>
    <w:p>
      <w:pPr>
        <w:pStyle w:val="PreformattedText"/>
        <w:rPr>
          <w:rFonts w:ascii="Times New Roman" w:hAnsi="Times New Roman" w:cs="Times New Roman"/>
        </w:rPr>
      </w:pPr>
      <w:r>
        <w:rPr>
          <w:rFonts w:cs="Times New Roman" w:ascii="Times New Roman" w:hAnsi="Times New Roman"/>
        </w:rPr>
        <w:t>101. imṭay l-ḏoččṯa, ʕaynay ōyṯ bayṯwō ʕurrabōyin.</w:t>
      </w:r>
    </w:p>
    <w:p>
      <w:pPr>
        <w:pStyle w:val="PreformattedText"/>
        <w:rPr>
          <w:rFonts w:ascii="Times New Roman" w:hAnsi="Times New Roman" w:cs="Times New Roman"/>
        </w:rPr>
      </w:pPr>
      <w:r>
        <w:rPr>
          <w:rFonts w:cs="Times New Roman" w:ascii="Times New Roman" w:hAnsi="Times New Roman"/>
        </w:rPr>
        <w:t>102. ōmar: «waḷḷa bīlay nḥawwel ʕa bayṯwō ʕurrabōyin, balči eḥḏa mēt mappyōlay bōfča mēt naxella».</w:t>
      </w:r>
    </w:p>
    <w:p>
      <w:pPr>
        <w:pStyle w:val="PreformattedText"/>
        <w:rPr>
          <w:rFonts w:ascii="Times New Roman" w:hAnsi="Times New Roman" w:cs="Times New Roman"/>
        </w:rPr>
      </w:pPr>
      <w:r>
        <w:rPr>
          <w:rFonts w:cs="Times New Roman" w:ascii="Times New Roman" w:hAnsi="Times New Roman"/>
        </w:rPr>
        <w:t>103. imṭay l-ʕa bayṯa xān l-ʕa bayṯa, ʕaynay ōyṯ ḥarīmča b-anna bayṯa.</w:t>
      </w:r>
    </w:p>
    <w:p>
      <w:pPr>
        <w:pStyle w:val="PreformattedText"/>
        <w:rPr>
          <w:rFonts w:ascii="Times New Roman" w:hAnsi="Times New Roman" w:cs="Times New Roman"/>
        </w:rPr>
      </w:pPr>
      <w:r>
        <w:rPr>
          <w:rFonts w:cs="Times New Roman" w:ascii="Times New Roman" w:hAnsi="Times New Roman"/>
        </w:rPr>
        <w:t>104. amella: «ya ḥōṯay, šwōy maʕrūfa w ablōy bōfča nuxlenna — nixfen».</w:t>
      </w:r>
    </w:p>
    <w:p>
      <w:pPr>
        <w:pStyle w:val="PreformattedText"/>
        <w:rPr>
          <w:rFonts w:ascii="Times New Roman" w:hAnsi="Times New Roman" w:cs="Times New Roman"/>
        </w:rPr>
      </w:pPr>
      <w:r>
        <w:rPr>
          <w:rFonts w:cs="Times New Roman" w:ascii="Times New Roman" w:hAnsi="Times New Roman"/>
        </w:rPr>
        <w:t>105. amrōli: «ana čūlay. čyōḏaʕ čōseġ miṯō?»</w:t>
      </w:r>
    </w:p>
    <w:p>
      <w:pPr>
        <w:pStyle w:val="PreformattedText"/>
        <w:rPr>
          <w:rFonts w:ascii="Times New Roman" w:hAnsi="Times New Roman" w:cs="Times New Roman"/>
        </w:rPr>
      </w:pPr>
      <w:r>
        <w:rPr>
          <w:rFonts w:cs="Times New Roman" w:ascii="Times New Roman" w:hAnsi="Times New Roman"/>
        </w:rPr>
        <w:t>106. amella: «ē!»</w:t>
      </w:r>
    </w:p>
    <w:p>
      <w:pPr>
        <w:pStyle w:val="PreformattedText"/>
        <w:rPr>
          <w:rFonts w:ascii="Times New Roman" w:hAnsi="Times New Roman" w:cs="Times New Roman"/>
        </w:rPr>
      </w:pPr>
      <w:r>
        <w:rPr>
          <w:rFonts w:cs="Times New Roman" w:ascii="Times New Roman" w:hAnsi="Times New Roman"/>
        </w:rPr>
        <w:t>107. amrōli: «ḳō zellax ōyṯ... ōyṯ zaləmṯa, ōyṯ amīra ēle psōna mīṯ w ču barnaš... ču miščaḥ barnaš yšiġenne.</w:t>
      </w:r>
    </w:p>
    <w:p>
      <w:pPr>
        <w:pStyle w:val="PreformattedText"/>
        <w:rPr>
          <w:rFonts w:ascii="Times New Roman" w:hAnsi="Times New Roman" w:cs="Times New Roman"/>
        </w:rPr>
      </w:pPr>
      <w:r>
        <w:rPr>
          <w:rFonts w:cs="Times New Roman" w:ascii="Times New Roman" w:hAnsi="Times New Roman"/>
        </w:rPr>
        <w:t>108. šiġlēli! mappillax xōla čōxel, mšarrillax».</w:t>
      </w:r>
    </w:p>
    <w:p>
      <w:pPr>
        <w:pStyle w:val="PreformattedText"/>
        <w:rPr>
          <w:rFonts w:ascii="Times New Roman" w:hAnsi="Times New Roman" w:cs="Times New Roman"/>
        </w:rPr>
      </w:pPr>
      <w:r>
        <w:rPr>
          <w:rFonts w:cs="Times New Roman" w:ascii="Times New Roman" w:hAnsi="Times New Roman"/>
        </w:rPr>
        <w:t>109. ṭaʕən ḥōle hanna, zalle ʕal-anna bayṯ ʕurrabōyin ēl psōna mīṯ.</w:t>
      </w:r>
    </w:p>
    <w:p>
      <w:pPr>
        <w:pStyle w:val="PreformattedText"/>
        <w:rPr>
          <w:rFonts w:ascii="Times New Roman" w:hAnsi="Times New Roman" w:cs="Times New Roman"/>
        </w:rPr>
      </w:pPr>
      <w:r>
        <w:rPr>
          <w:rFonts w:cs="Times New Roman" w:ascii="Times New Roman" w:hAnsi="Times New Roman"/>
        </w:rPr>
        <w:t>110. amrūle: «čyōḏaʕ čōseġ miṯō?»</w:t>
      </w:r>
    </w:p>
    <w:p>
      <w:pPr>
        <w:pStyle w:val="PreformattedText"/>
        <w:rPr>
          <w:rFonts w:ascii="Times New Roman" w:hAnsi="Times New Roman" w:cs="Times New Roman"/>
        </w:rPr>
      </w:pPr>
      <w:r>
        <w:rPr>
          <w:rFonts w:cs="Times New Roman" w:ascii="Times New Roman" w:hAnsi="Times New Roman"/>
        </w:rPr>
        <w:t>111. ameləl: «ē!»</w:t>
      </w:r>
    </w:p>
    <w:p>
      <w:pPr>
        <w:pStyle w:val="PreformattedText"/>
        <w:rPr>
          <w:rFonts w:ascii="Times New Roman" w:hAnsi="Times New Roman" w:cs="Times New Roman"/>
        </w:rPr>
      </w:pPr>
      <w:r>
        <w:rPr>
          <w:rFonts w:cs="Times New Roman" w:ascii="Times New Roman" w:hAnsi="Times New Roman"/>
        </w:rPr>
        <w:t>112. amrūle: «ḳō, šiġlēḥ hanna psōn!»</w:t>
      </w:r>
    </w:p>
    <w:p>
      <w:pPr>
        <w:pStyle w:val="PreformattedText"/>
        <w:rPr>
          <w:rFonts w:ascii="Times New Roman" w:hAnsi="Times New Roman" w:cs="Times New Roman"/>
        </w:rPr>
      </w:pPr>
      <w:r>
        <w:rPr>
          <w:rFonts w:cs="Times New Roman" w:ascii="Times New Roman" w:hAnsi="Times New Roman"/>
        </w:rPr>
        <w:t>113. aḳam hanna, ēl bīra, w bīra eppe flaḳō xān čixmīna mṣaləmṭan, w arənḥūl lanna psōna ʕal-anna bīra w ḳō ameləl: «ayṯōn ṣabōna w ayṯōn tāy!»</w:t>
      </w:r>
    </w:p>
    <w:p>
      <w:pPr>
        <w:pStyle w:val="PreformattedText"/>
        <w:rPr>
          <w:rFonts w:ascii="Times New Roman" w:hAnsi="Times New Roman" w:cs="Times New Roman"/>
        </w:rPr>
      </w:pPr>
      <w:r>
        <w:rPr>
          <w:rFonts w:cs="Times New Roman" w:ascii="Times New Roman" w:hAnsi="Times New Roman"/>
        </w:rPr>
        <w:t>114. ḳʕēle aptay mašeġi lanna psōna.</w:t>
      </w:r>
    </w:p>
    <w:p>
      <w:pPr>
        <w:pStyle w:val="PreformattedText"/>
        <w:rPr>
          <w:rFonts w:ascii="Times New Roman" w:hAnsi="Times New Roman" w:cs="Times New Roman"/>
        </w:rPr>
      </w:pPr>
      <w:r>
        <w:rPr>
          <w:rFonts w:cs="Times New Roman" w:ascii="Times New Roman" w:hAnsi="Times New Roman"/>
        </w:rPr>
        <w:t>115. aptay rafaʕle xān bə-ḏwōṯe w maḳemle xān bə-ḏwōṯe, w ʕaya eppe ṣabōna ṣalmaṭ isḳaṭ l-bīra — psōna.</w:t>
      </w:r>
    </w:p>
    <w:p>
      <w:pPr>
        <w:pStyle w:val="PreformattedText"/>
        <w:rPr>
          <w:rFonts w:ascii="Times New Roman" w:hAnsi="Times New Roman" w:cs="Times New Roman"/>
        </w:rPr>
      </w:pPr>
      <w:r>
        <w:rPr>
          <w:rFonts w:cs="Times New Roman" w:ascii="Times New Roman" w:hAnsi="Times New Roman"/>
        </w:rPr>
        <w:t>116. ext bi-yušw hanna?</w:t>
      </w:r>
    </w:p>
    <w:p>
      <w:pPr>
        <w:pStyle w:val="PreformattedText"/>
        <w:rPr>
          <w:rFonts w:ascii="Times New Roman" w:hAnsi="Times New Roman" w:cs="Times New Roman"/>
        </w:rPr>
      </w:pPr>
      <w:r>
        <w:rPr>
          <w:rFonts w:cs="Times New Roman" w:ascii="Times New Roman" w:hAnsi="Times New Roman"/>
        </w:rPr>
        <w:t>117. amrūle: «bax čuḥḥuč l-erraʕ čayṯenne, w lab ču čnūḥeč čmayṯēle mn-erraʕ, bex čūmuṯ».</w:t>
      </w:r>
    </w:p>
    <w:p>
      <w:pPr>
        <w:pStyle w:val="PreformattedText"/>
        <w:rPr>
          <w:rFonts w:ascii="Times New Roman" w:hAnsi="Times New Roman" w:cs="Times New Roman"/>
        </w:rPr>
      </w:pPr>
      <w:r>
        <w:rPr>
          <w:rFonts w:cs="Times New Roman" w:ascii="Times New Roman" w:hAnsi="Times New Roman"/>
        </w:rPr>
        <w:t>118. ameləl: «ṭawṭrunnay b-ḥabəlṯa!»</w:t>
      </w:r>
    </w:p>
    <w:p>
      <w:pPr>
        <w:pStyle w:val="PreformattedText"/>
        <w:rPr>
          <w:rFonts w:ascii="Times New Roman" w:hAnsi="Times New Roman" w:cs="Times New Roman"/>
        </w:rPr>
      </w:pPr>
      <w:r>
        <w:rPr>
          <w:rFonts w:cs="Times New Roman" w:ascii="Times New Roman" w:hAnsi="Times New Roman"/>
        </w:rPr>
        <w:t>119. aḳam hān, ayṯay ḥabla w ṭawṭrunne l-erraʕ.</w:t>
      </w:r>
    </w:p>
    <w:p>
      <w:pPr>
        <w:pStyle w:val="PreformattedText"/>
        <w:rPr>
          <w:rFonts w:ascii="Times New Roman" w:hAnsi="Times New Roman" w:cs="Times New Roman"/>
        </w:rPr>
      </w:pPr>
      <w:r>
        <w:rPr>
          <w:rFonts w:cs="Times New Roman" w:ascii="Times New Roman" w:hAnsi="Times New Roman"/>
        </w:rPr>
        <w:t>120. luḳḳil_imṭay l-erraʕ, aḳam ḳatər psōna... hōn ḳatər ḥabəlṯa bə-psōna?</w:t>
      </w:r>
    </w:p>
    <w:p>
      <w:pPr>
        <w:pStyle w:val="PreformattedText"/>
        <w:rPr>
          <w:rFonts w:ascii="Times New Roman" w:hAnsi="Times New Roman" w:cs="Times New Roman"/>
        </w:rPr>
      </w:pPr>
      <w:r>
        <w:rPr>
          <w:rFonts w:cs="Times New Roman" w:ascii="Times New Roman" w:hAnsi="Times New Roman"/>
        </w:rPr>
        <w:t>121. ḳatərlēle bə-ḳḏōle, ameləl: yalla žubḏōn!»</w:t>
      </w:r>
    </w:p>
    <w:p>
      <w:pPr>
        <w:pStyle w:val="PreformattedText"/>
        <w:rPr>
          <w:rFonts w:ascii="Times New Roman" w:hAnsi="Times New Roman" w:cs="Times New Roman"/>
        </w:rPr>
      </w:pPr>
      <w:r>
        <w:rPr>
          <w:rFonts w:cs="Times New Roman" w:ascii="Times New Roman" w:hAnsi="Times New Roman"/>
        </w:rPr>
        <w:t>122. hīn ižbaḏ, malṣūn psōna, iḳṭaʕ ḳḏōle.</w:t>
      </w:r>
    </w:p>
    <w:p>
      <w:pPr>
        <w:pStyle w:val="PreformattedText"/>
        <w:rPr>
          <w:rFonts w:ascii="Times New Roman" w:hAnsi="Times New Roman" w:cs="Times New Roman"/>
        </w:rPr>
      </w:pPr>
      <w:r>
        <w:rPr>
          <w:rFonts w:cs="Times New Roman" w:ascii="Times New Roman" w:hAnsi="Times New Roman"/>
        </w:rPr>
        <w:t>123. žabḏūl ḥabəlṯa, čūyṯ ġayr muḥḥa ōb ʕimmāy.</w:t>
      </w:r>
    </w:p>
    <w:p>
      <w:pPr>
        <w:pStyle w:val="PreformattedText"/>
        <w:rPr>
          <w:rFonts w:ascii="Times New Roman" w:hAnsi="Times New Roman" w:cs="Times New Roman"/>
        </w:rPr>
      </w:pPr>
      <w:r>
        <w:rPr>
          <w:rFonts w:cs="Times New Roman" w:ascii="Times New Roman" w:hAnsi="Times New Roman"/>
        </w:rPr>
        <w:t>124. amrūle: «hanūb žeṯṯi psōna?»</w:t>
      </w:r>
    </w:p>
    <w:p>
      <w:pPr>
        <w:pStyle w:val="PreformattedText"/>
        <w:rPr>
          <w:rFonts w:ascii="Times New Roman" w:hAnsi="Times New Roman" w:cs="Times New Roman"/>
        </w:rPr>
      </w:pPr>
      <w:r>
        <w:rPr>
          <w:rFonts w:cs="Times New Roman" w:ascii="Times New Roman" w:hAnsi="Times New Roman"/>
        </w:rPr>
        <w:t>125. ameləl: «iḳṭaʕ!»</w:t>
      </w:r>
    </w:p>
    <w:p>
      <w:pPr>
        <w:pStyle w:val="PreformattedText"/>
        <w:rPr>
          <w:rFonts w:ascii="Times New Roman" w:hAnsi="Times New Roman" w:cs="Times New Roman"/>
        </w:rPr>
      </w:pPr>
      <w:r>
        <w:rPr>
          <w:rFonts w:cs="Times New Roman" w:ascii="Times New Roman" w:hAnsi="Times New Roman"/>
        </w:rPr>
        <w:t>126. amrūle: «bax čʕawwtenne exmi wōb, w lab ču čimʕawwetle exmi wōb, baḥ nṭaššarennax b-bīra».</w:t>
      </w:r>
    </w:p>
    <w:p>
      <w:pPr>
        <w:pStyle w:val="PreformattedText"/>
        <w:rPr>
          <w:rFonts w:ascii="Times New Roman" w:hAnsi="Times New Roman" w:cs="Times New Roman"/>
        </w:rPr>
      </w:pPr>
      <w:r>
        <w:rPr>
          <w:rFonts w:cs="Times New Roman" w:ascii="Times New Roman" w:hAnsi="Times New Roman"/>
        </w:rPr>
        <w:t>127. ameləl: «šattrullay maḥzaḳḳa w ḥūṭa! šattrullay maḥzaḳḳa w ḥūṭa!»</w:t>
      </w:r>
    </w:p>
    <w:p>
      <w:pPr>
        <w:pStyle w:val="PreformattedText"/>
        <w:rPr>
          <w:rFonts w:ascii="Times New Roman" w:hAnsi="Times New Roman" w:cs="Times New Roman"/>
        </w:rPr>
      </w:pPr>
      <w:r>
        <w:rPr>
          <w:rFonts w:cs="Times New Roman" w:ascii="Times New Roman" w:hAnsi="Times New Roman"/>
        </w:rPr>
        <w:t>128. aḳam laḥḳulle maḥzaḳḳa w ḥūṭa, ḳʕēle ḥayyṭān, ḥayyṭi ḳḏōla w ḥayyṭi žeṯṯa b-baʕḏ̣īn baʕḏ̣a, w aḳam fačči ḥabəlṯa w ḳatrlēli mn-erraʕ čuḥči ḏwōṯi ʕa xaṣrōṯe.</w:t>
      </w:r>
    </w:p>
    <w:p>
      <w:pPr>
        <w:pStyle w:val="PreformattedText"/>
        <w:rPr>
          <w:rFonts w:ascii="Times New Roman" w:hAnsi="Times New Roman" w:cs="Times New Roman"/>
        </w:rPr>
      </w:pPr>
      <w:r>
        <w:rPr>
          <w:rFonts w:cs="Times New Roman" w:ascii="Times New Roman" w:hAnsi="Times New Roman"/>
        </w:rPr>
        <w:t>129. ameləl: «žubḏōn!»</w:t>
      </w:r>
    </w:p>
    <w:p>
      <w:pPr>
        <w:pStyle w:val="PreformattedText"/>
        <w:rPr>
          <w:rFonts w:ascii="Times New Roman" w:hAnsi="Times New Roman" w:cs="Times New Roman"/>
        </w:rPr>
      </w:pPr>
      <w:r>
        <w:rPr>
          <w:rFonts w:cs="Times New Roman" w:ascii="Times New Roman" w:hAnsi="Times New Roman"/>
        </w:rPr>
        <w:t>130. aḳam žabḏunne w aspunne, asəlḳunne l-elʕel, w aḳam atar hanna psōna rʕō, til_ōb erraʕ, xēt žabḏunne w asəlḳunne.</w:t>
      </w:r>
    </w:p>
    <w:p>
      <w:pPr>
        <w:pStyle w:val="PreformattedText"/>
        <w:rPr>
          <w:rFonts w:ascii="Times New Roman" w:hAnsi="Times New Roman" w:cs="Times New Roman"/>
        </w:rPr>
      </w:pPr>
      <w:r>
        <w:rPr>
          <w:rFonts w:cs="Times New Roman" w:ascii="Times New Roman" w:hAnsi="Times New Roman"/>
        </w:rPr>
        <w:t>131. asəlḳunne l-ḥōṣel, bōṯar ma asəlḳūn, aḳam ḳabrūl lanna pasōna w hanna psōna šwulle šarrūṯa, šarray w ameləl: «yalla xaṭírkun!»</w:t>
      </w:r>
    </w:p>
    <w:p>
      <w:pPr>
        <w:pStyle w:val="PreformattedText"/>
        <w:rPr>
          <w:rFonts w:ascii="Times New Roman" w:hAnsi="Times New Roman" w:cs="Times New Roman"/>
        </w:rPr>
      </w:pPr>
      <w:r>
        <w:rPr>
          <w:rFonts w:cs="Times New Roman" w:ascii="Times New Roman" w:hAnsi="Times New Roman"/>
        </w:rPr>
        <w:t>132. tirən ḥōle hanna psōna atar, zalle ʕa blatōye, l-ʕa marōye w hān ḳabrūn psōna w ḳʕēl.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076. Ǧ_XṢ Der Priester und der Küster.txt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bin naḥčēx ḥučīṯa maʕ ḳandleft w xūray, hān ōyṯ uḳči mʕárrafin bē, bə-čnīsča.</w:t>
      </w:r>
    </w:p>
    <w:p>
      <w:pPr>
        <w:pStyle w:val="PreformattedText"/>
        <w:rPr>
          <w:rFonts w:ascii="Times New Roman" w:hAnsi="Times New Roman" w:cs="Times New Roman"/>
        </w:rPr>
      </w:pPr>
      <w:r>
        <w:rPr>
          <w:rFonts w:cs="Times New Roman" w:ascii="Times New Roman" w:hAnsi="Times New Roman"/>
        </w:rPr>
        <w:t>002. ōyṯ hanna ḳandleft ēle eččṯa xḥōla w čiṯər ma xḥōla aḳam ažhel eʕla mannu? — xūray til_ōb bə-čnīsča.</w:t>
      </w:r>
    </w:p>
    <w:p>
      <w:pPr>
        <w:pStyle w:val="PreformattedText"/>
        <w:rPr>
          <w:rFonts w:ascii="Times New Roman" w:hAnsi="Times New Roman" w:cs="Times New Roman"/>
        </w:rPr>
      </w:pPr>
      <w:r>
        <w:rPr>
          <w:rFonts w:cs="Times New Roman" w:ascii="Times New Roman" w:hAnsi="Times New Roman"/>
        </w:rPr>
        <w:t>003. hanna xūray exət ma zlōla mʕaynēla w exət ma ṯyōla mʕaynēla.</w:t>
      </w:r>
    </w:p>
    <w:p>
      <w:pPr>
        <w:pStyle w:val="PreformattedText"/>
        <w:rPr>
          <w:rFonts w:ascii="Times New Roman" w:hAnsi="Times New Roman" w:cs="Times New Roman"/>
        </w:rPr>
      </w:pPr>
      <w:r>
        <w:rPr>
          <w:rFonts w:cs="Times New Roman" w:ascii="Times New Roman" w:hAnsi="Times New Roman"/>
        </w:rPr>
        <w:t>004. aḳam arnḥi ʕayne eʕla w aptay ḏōmex ʕemmah.</w:t>
      </w:r>
    </w:p>
    <w:p>
      <w:pPr>
        <w:pStyle w:val="PreformattedText"/>
        <w:rPr>
          <w:rFonts w:ascii="Times New Roman" w:hAnsi="Times New Roman" w:cs="Times New Roman"/>
        </w:rPr>
      </w:pPr>
      <w:r>
        <w:rPr>
          <w:rFonts w:cs="Times New Roman" w:ascii="Times New Roman" w:hAnsi="Times New Roman"/>
        </w:rPr>
        <w:t>005. aḳam hanna ḳandleft aḳam amrūle hān ti ʕamʕōbrin ʕal-ō čnīsča innu: «hanna xūray ʕamʕayn ʕal_eččṯax w hāč ču čšalleḳ ʕa baʕḏ̣ax baʕḏ̣a!»</w:t>
      </w:r>
    </w:p>
    <w:p>
      <w:pPr>
        <w:pStyle w:val="PreformattedText"/>
        <w:rPr>
          <w:rFonts w:ascii="Times New Roman" w:hAnsi="Times New Roman" w:cs="Times New Roman"/>
        </w:rPr>
      </w:pPr>
      <w:r>
        <w:rPr>
          <w:rFonts w:cs="Times New Roman" w:ascii="Times New Roman" w:hAnsi="Times New Roman"/>
        </w:rPr>
        <w:t>006. aḳam hanna, ext bēle yušw, maxramča luḳḳi mūṭ uḳči ʕarrōfa maxramča la yḳumṭenne b-eḥḏa l-xūray?</w:t>
      </w:r>
    </w:p>
    <w:p>
      <w:pPr>
        <w:pStyle w:val="PreformattedText"/>
        <w:rPr>
          <w:rFonts w:ascii="Times New Roman" w:hAnsi="Times New Roman" w:cs="Times New Roman"/>
        </w:rPr>
      </w:pPr>
      <w:r>
        <w:rPr>
          <w:rFonts w:cs="Times New Roman" w:ascii="Times New Roman" w:hAnsi="Times New Roman"/>
        </w:rPr>
        <w:t>007. aḳam zalle... ōyṯ nbīt, hanna nbīt ʕaččeḳ bə-čnīsča w ḳōm xūray, mašəḳ menne bə-mnasabyōṯa.</w:t>
      </w:r>
    </w:p>
    <w:p>
      <w:pPr>
        <w:pStyle w:val="PreformattedText"/>
        <w:rPr>
          <w:rFonts w:ascii="Times New Roman" w:hAnsi="Times New Roman" w:cs="Times New Roman"/>
        </w:rPr>
      </w:pPr>
      <w:r>
        <w:rPr>
          <w:rFonts w:cs="Times New Roman" w:ascii="Times New Roman" w:hAnsi="Times New Roman"/>
        </w:rPr>
        <w:t>008. ṣallaṭ ʕal-anna nbīt hanna w_aptay šaṯēlun.</w:t>
      </w:r>
    </w:p>
    <w:p>
      <w:pPr>
        <w:pStyle w:val="PreformattedText"/>
        <w:rPr>
          <w:rFonts w:ascii="Times New Roman" w:hAnsi="Times New Roman" w:cs="Times New Roman"/>
        </w:rPr>
      </w:pPr>
      <w:r>
        <w:rPr>
          <w:rFonts w:cs="Times New Roman" w:ascii="Times New Roman" w:hAnsi="Times New Roman"/>
        </w:rPr>
        <w:t>009. xān luḳḳil_iḥṣel hanna nbīt, lō-ḏ̣el mēt.</w:t>
      </w:r>
    </w:p>
    <w:p>
      <w:pPr>
        <w:pStyle w:val="PreformattedText"/>
        <w:rPr>
          <w:rFonts w:ascii="Times New Roman" w:hAnsi="Times New Roman" w:cs="Times New Roman"/>
        </w:rPr>
      </w:pPr>
      <w:r>
        <w:rPr>
          <w:rFonts w:cs="Times New Roman" w:ascii="Times New Roman" w:hAnsi="Times New Roman"/>
        </w:rPr>
        <w:t>010. aṯa xalḳa l-ʕa xūray bēle yḏ̣ayyafēn nbīt.</w:t>
      </w:r>
    </w:p>
    <w:p>
      <w:pPr>
        <w:pStyle w:val="PreformattedText"/>
        <w:rPr>
          <w:rFonts w:ascii="Times New Roman" w:hAnsi="Times New Roman" w:cs="Times New Roman"/>
        </w:rPr>
      </w:pPr>
      <w:r>
        <w:rPr>
          <w:rFonts w:cs="Times New Roman" w:ascii="Times New Roman" w:hAnsi="Times New Roman"/>
        </w:rPr>
        <w:t>011. zalle l-ʕal-ō xābye — čūyṯ mēt.</w:t>
      </w:r>
    </w:p>
    <w:p>
      <w:pPr>
        <w:pStyle w:val="PreformattedText"/>
        <w:rPr>
          <w:rFonts w:ascii="Times New Roman" w:hAnsi="Times New Roman" w:cs="Times New Roman"/>
        </w:rPr>
      </w:pPr>
      <w:r>
        <w:rPr>
          <w:rFonts w:cs="Times New Roman" w:ascii="Times New Roman" w:hAnsi="Times New Roman"/>
        </w:rPr>
        <w:t>012. aḳam amelle, amelle: «l-uḳči bi-yiṯḳan ʕarrōfa bax čiʕbar čʕarref hāč xwō lōḏ_ommṯa!»</w:t>
      </w:r>
    </w:p>
    <w:p>
      <w:pPr>
        <w:pStyle w:val="PreformattedText"/>
        <w:rPr>
          <w:rFonts w:ascii="Times New Roman" w:hAnsi="Times New Roman" w:cs="Times New Roman"/>
        </w:rPr>
      </w:pPr>
      <w:r>
        <w:rPr>
          <w:rFonts w:cs="Times New Roman" w:ascii="Times New Roman" w:hAnsi="Times New Roman"/>
        </w:rPr>
        <w:t>013. iʕber ʕal-ō ġorfṯa luḳḳil_iṯḳen xān ʕarrōfa.</w:t>
      </w:r>
    </w:p>
    <w:p>
      <w:pPr>
        <w:pStyle w:val="PreformattedText"/>
        <w:rPr>
          <w:rFonts w:ascii="Times New Roman" w:hAnsi="Times New Roman" w:cs="Times New Roman"/>
        </w:rPr>
      </w:pPr>
      <w:r>
        <w:rPr>
          <w:rFonts w:cs="Times New Roman" w:ascii="Times New Roman" w:hAnsi="Times New Roman"/>
        </w:rPr>
        <w:t>014. l-muhīm ʕáppari lanna ḳandleft, aṯa... amelle: «aṯa tawrax, čiʕbar hōš hāč, baḥ nʕarrafennax maxramča nuġforlax lab čšawway ḏinpō, lab čšawway xaṭiʔyōṯa mahmi čšawway. mahmi nimšaʕʕellax bēx čaḥəč!»</w:t>
      </w:r>
    </w:p>
    <w:p>
      <w:pPr>
        <w:pStyle w:val="PreformattedText"/>
        <w:rPr>
          <w:rFonts w:ascii="Times New Roman" w:hAnsi="Times New Roman" w:cs="Times New Roman"/>
        </w:rPr>
      </w:pPr>
      <w:r>
        <w:rPr>
          <w:rFonts w:cs="Times New Roman" w:ascii="Times New Roman" w:hAnsi="Times New Roman"/>
        </w:rPr>
        <w:t>015. aḳam amelle: «ē!», iʕber w saččar lanna ṯarʕa eʕle.</w:t>
      </w:r>
    </w:p>
    <w:p>
      <w:pPr>
        <w:pStyle w:val="PreformattedText"/>
        <w:rPr>
          <w:rFonts w:ascii="Times New Roman" w:hAnsi="Times New Roman" w:cs="Times New Roman"/>
        </w:rPr>
      </w:pPr>
      <w:r>
        <w:rPr>
          <w:rFonts w:cs="Times New Roman" w:ascii="Times New Roman" w:hAnsi="Times New Roman"/>
        </w:rPr>
        <w:t>016. amelle: «mā wa čšawway b-zamanūx luḳ wa čuzʕur?»</w:t>
      </w:r>
    </w:p>
    <w:p>
      <w:pPr>
        <w:pStyle w:val="PreformattedText"/>
        <w:rPr>
          <w:rFonts w:ascii="Times New Roman" w:hAnsi="Times New Roman" w:cs="Times New Roman"/>
        </w:rPr>
      </w:pPr>
      <w:r>
        <w:rPr>
          <w:rFonts w:cs="Times New Roman" w:ascii="Times New Roman" w:hAnsi="Times New Roman"/>
        </w:rPr>
        <w:t>017. iḳʕay aptay maḥčēle maʕ šaġlō wa ču manfʕan ti wa mišwēlen maxramča yuġforle.</w:t>
      </w:r>
    </w:p>
    <w:p>
      <w:pPr>
        <w:pStyle w:val="PreformattedText"/>
        <w:rPr>
          <w:rFonts w:ascii="Times New Roman" w:hAnsi="Times New Roman" w:cs="Times New Roman"/>
        </w:rPr>
      </w:pPr>
      <w:r>
        <w:rPr>
          <w:rFonts w:cs="Times New Roman" w:ascii="Times New Roman" w:hAnsi="Times New Roman"/>
        </w:rPr>
        <w:t>018. aḳam amelle: «ṭayyeb hanna nbīt ti čnīsča mannu wa šaṯēle?»</w:t>
      </w:r>
    </w:p>
    <w:p>
      <w:pPr>
        <w:pStyle w:val="PreformattedText"/>
        <w:rPr>
          <w:rFonts w:ascii="Times New Roman" w:hAnsi="Times New Roman" w:cs="Times New Roman"/>
        </w:rPr>
      </w:pPr>
      <w:r>
        <w:rPr>
          <w:rFonts w:cs="Times New Roman" w:ascii="Times New Roman" w:hAnsi="Times New Roman"/>
        </w:rPr>
        <w:t>019. aḳam hanna ḳandleft baṭṭel yaḥəč hū w šūn ḥōle lafaš šōmaʕ.</w:t>
      </w:r>
    </w:p>
    <w:p>
      <w:pPr>
        <w:pStyle w:val="PreformattedText"/>
        <w:rPr>
          <w:rFonts w:ascii="Times New Roman" w:hAnsi="Times New Roman" w:cs="Times New Roman"/>
        </w:rPr>
      </w:pPr>
      <w:r>
        <w:rPr>
          <w:rFonts w:cs="Times New Roman" w:ascii="Times New Roman" w:hAnsi="Times New Roman"/>
        </w:rPr>
        <w:t>020. šaʕʕle xaṭərṯa, ṯarč, eṯlaṯ, lorčaʕ aḥref.</w:t>
      </w:r>
    </w:p>
    <w:p>
      <w:pPr>
        <w:pStyle w:val="PreformattedText"/>
        <w:rPr>
          <w:rFonts w:ascii="Times New Roman" w:hAnsi="Times New Roman" w:cs="Times New Roman"/>
        </w:rPr>
      </w:pPr>
      <w:r>
        <w:rPr>
          <w:rFonts w:cs="Times New Roman" w:ascii="Times New Roman" w:hAnsi="Times New Roman"/>
        </w:rPr>
        <w:t>021. aḳam abrem xūray w faṯḥi ṯarʕa eʕle, amelle: «ṭayyeb, ʕaya lorčaʕ aḥərfič luḳ ʕanimšaʕʕellax xān?»</w:t>
      </w:r>
    </w:p>
    <w:p>
      <w:pPr>
        <w:pStyle w:val="PreformattedText"/>
        <w:rPr>
          <w:rFonts w:ascii="Times New Roman" w:hAnsi="Times New Roman" w:cs="Times New Roman"/>
        </w:rPr>
      </w:pPr>
      <w:r>
        <w:rPr>
          <w:rFonts w:cs="Times New Roman" w:ascii="Times New Roman" w:hAnsi="Times New Roman"/>
        </w:rPr>
        <w:t>022. amelle: «lorčaʕ šimʕiṯ».</w:t>
      </w:r>
    </w:p>
    <w:p>
      <w:pPr>
        <w:pStyle w:val="PreformattedText"/>
        <w:rPr>
          <w:rFonts w:ascii="Times New Roman" w:hAnsi="Times New Roman" w:cs="Times New Roman"/>
        </w:rPr>
      </w:pPr>
      <w:r>
        <w:rPr>
          <w:rFonts w:cs="Times New Roman" w:ascii="Times New Roman" w:hAnsi="Times New Roman"/>
        </w:rPr>
        <w:t>023. amelle: «ext lorčaʕ šimʕič?»</w:t>
      </w:r>
    </w:p>
    <w:p>
      <w:pPr>
        <w:pStyle w:val="PreformattedText"/>
        <w:rPr>
          <w:rFonts w:ascii="Times New Roman" w:hAnsi="Times New Roman" w:cs="Times New Roman"/>
        </w:rPr>
      </w:pPr>
      <w:r>
        <w:rPr>
          <w:rFonts w:cs="Times New Roman" w:ascii="Times New Roman" w:hAnsi="Times New Roman"/>
        </w:rPr>
        <w:t>024. amelle: «ʕbōr, ḥmū hāč!»</w:t>
      </w:r>
    </w:p>
    <w:p>
      <w:pPr>
        <w:pStyle w:val="PreformattedText"/>
        <w:rPr>
          <w:rFonts w:ascii="Times New Roman" w:hAnsi="Times New Roman" w:cs="Times New Roman"/>
        </w:rPr>
      </w:pPr>
      <w:r>
        <w:rPr>
          <w:rFonts w:cs="Times New Roman" w:ascii="Times New Roman" w:hAnsi="Times New Roman"/>
        </w:rPr>
        <w:t>025. iʕber, atəhni xūray w ʕappre l-ulġul l-čorsa.</w:t>
      </w:r>
    </w:p>
    <w:p>
      <w:pPr>
        <w:pStyle w:val="PreformattedText"/>
        <w:rPr>
          <w:rFonts w:ascii="Times New Roman" w:hAnsi="Times New Roman" w:cs="Times New Roman"/>
        </w:rPr>
      </w:pPr>
      <w:r>
        <w:rPr>
          <w:rFonts w:cs="Times New Roman" w:ascii="Times New Roman" w:hAnsi="Times New Roman"/>
        </w:rPr>
        <w:t>026. amelle: «hōš hāč bax čʕarriflay mah mi wa čšawway maščlō b-zamūnax w ana bin niṯḳan hōš xūray w nʕarrafennax».</w:t>
      </w:r>
    </w:p>
    <w:p>
      <w:pPr>
        <w:pStyle w:val="PreformattedText"/>
        <w:rPr>
          <w:rFonts w:ascii="Times New Roman" w:hAnsi="Times New Roman" w:cs="Times New Roman"/>
        </w:rPr>
      </w:pPr>
      <w:r>
        <w:rPr>
          <w:rFonts w:cs="Times New Roman" w:ascii="Times New Roman" w:hAnsi="Times New Roman"/>
        </w:rPr>
        <w:t>027. amelle: «ē!» iḳʕay aptay mšaʕʕelle, xān luḳḳil_imṭay l-ʕal_eččṯe.</w:t>
      </w:r>
    </w:p>
    <w:p>
      <w:pPr>
        <w:pStyle w:val="PreformattedText"/>
        <w:rPr>
          <w:rFonts w:ascii="Times New Roman" w:hAnsi="Times New Roman" w:cs="Times New Roman"/>
        </w:rPr>
      </w:pPr>
      <w:r>
        <w:rPr>
          <w:rFonts w:cs="Times New Roman" w:ascii="Times New Roman" w:hAnsi="Times New Roman"/>
        </w:rPr>
        <w:t>028. amelle: «ṭayyeb ečči ḳandleft mannu wa ḏōmex ʕemmah?»</w:t>
      </w:r>
    </w:p>
    <w:p>
      <w:pPr>
        <w:pStyle w:val="PreformattedText"/>
        <w:rPr>
          <w:rFonts w:ascii="Times New Roman" w:hAnsi="Times New Roman" w:cs="Times New Roman"/>
        </w:rPr>
      </w:pPr>
      <w:r>
        <w:rPr>
          <w:rFonts w:cs="Times New Roman" w:ascii="Times New Roman" w:hAnsi="Times New Roman"/>
        </w:rPr>
        <w:t>029. anṣeṭ xūray w lorčaʕ aḥref.</w:t>
      </w:r>
    </w:p>
    <w:p>
      <w:pPr>
        <w:pStyle w:val="PreformattedText"/>
        <w:rPr>
          <w:rFonts w:ascii="Times New Roman" w:hAnsi="Times New Roman" w:cs="Times New Roman"/>
        </w:rPr>
      </w:pPr>
      <w:r>
        <w:rPr>
          <w:rFonts w:cs="Times New Roman" w:ascii="Times New Roman" w:hAnsi="Times New Roman"/>
        </w:rPr>
        <w:t>030. ṯēni xaṭərṯa ʕōwet šaʕʕle amelle: «mannu wa ḏōmex ʕemmil_ečči ḳandleft?»</w:t>
      </w:r>
    </w:p>
    <w:p>
      <w:pPr>
        <w:pStyle w:val="PreformattedText"/>
        <w:rPr>
          <w:rFonts w:ascii="Times New Roman" w:hAnsi="Times New Roman" w:cs="Times New Roman"/>
        </w:rPr>
      </w:pPr>
      <w:r>
        <w:rPr>
          <w:rFonts w:cs="Times New Roman" w:ascii="Times New Roman" w:hAnsi="Times New Roman"/>
        </w:rPr>
        <w:t>031. lorčaʕ aḥref. eṯlaṯ xaṭər, baʕdayn faṯḥi lanna ṯarʕa eʕli w infeḳ.</w:t>
      </w:r>
    </w:p>
    <w:p>
      <w:pPr>
        <w:pStyle w:val="PreformattedText"/>
        <w:rPr>
          <w:rFonts w:ascii="Times New Roman" w:hAnsi="Times New Roman" w:cs="Times New Roman"/>
        </w:rPr>
      </w:pPr>
      <w:r>
        <w:rPr>
          <w:rFonts w:cs="Times New Roman" w:ascii="Times New Roman" w:hAnsi="Times New Roman"/>
        </w:rPr>
        <w:t>032. amelle: «ʕaya lorčaʕ aḥərfič?»</w:t>
      </w:r>
    </w:p>
    <w:p>
      <w:pPr>
        <w:pStyle w:val="PreformattedText"/>
        <w:rPr>
          <w:rFonts w:ascii="Times New Roman" w:hAnsi="Times New Roman" w:cs="Times New Roman"/>
        </w:rPr>
      </w:pPr>
      <w:r>
        <w:rPr>
          <w:rFonts w:cs="Times New Roman" w:ascii="Times New Roman" w:hAnsi="Times New Roman"/>
        </w:rPr>
        <w:t>033. amelle: «fiʕlan, ti ʕōber l-ulġul lafaš šōmaʕ».</w:t>
      </w:r>
    </w:p>
    <w:p>
      <w:pPr>
        <w:pStyle w:val="PreformattedText"/>
        <w:rPr>
          <w:rFonts w:ascii="Times New Roman" w:hAnsi="Times New Roman" w:cs="Times New Roman"/>
        </w:rPr>
      </w:pPr>
      <w:r>
        <w:rPr>
          <w:rFonts w:cs="Times New Roman" w:ascii="Times New Roman" w:hAnsi="Times New Roman"/>
        </w:rPr>
        <w:t>034. w hōxa ḥislaṯ ḥučīṯa.</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077. Ǧ_MḤIJ Die Religion des Raben.txt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ġrōba, uxxu mettṯa ōṯ ʕa ḏayra, ōyṯ ṣlība mawḳef ʕa ḥaṣṣe w mšayšar eʕle.</w:t>
      </w:r>
    </w:p>
    <w:p>
      <w:pPr>
        <w:pStyle w:val="PreformattedText"/>
        <w:rPr>
          <w:rFonts w:ascii="Times New Roman" w:hAnsi="Times New Roman" w:cs="Times New Roman"/>
        </w:rPr>
      </w:pPr>
      <w:r>
        <w:rPr>
          <w:rFonts w:cs="Times New Roman" w:ascii="Times New Roman" w:hAnsi="Times New Roman"/>
        </w:rPr>
        <w:t>002. ōyṯ xūray b-misti ḏayra, aḳam azʕel mn-ū šaġəlṯa, ōmar: «walla hanna ḥōn manyūčṯa la nčuʕmenne w nxarrḥēm miṯōye».</w:t>
      </w:r>
    </w:p>
    <w:p>
      <w:pPr>
        <w:pStyle w:val="PreformattedText"/>
        <w:rPr>
          <w:rFonts w:ascii="Times New Roman" w:hAnsi="Times New Roman" w:cs="Times New Roman"/>
        </w:rPr>
      </w:pPr>
      <w:r>
        <w:rPr>
          <w:rFonts w:cs="Times New Roman" w:ascii="Times New Roman" w:hAnsi="Times New Roman"/>
        </w:rPr>
        <w:t>003. yōma m-yumūya aḳam isleḳ, išway b-iṯṯer ṣaḥən, ṣaḥna xōla w ṣaḥna išway bē b-mistīḏi ʕaraḳ.</w:t>
      </w:r>
    </w:p>
    <w:p>
      <w:pPr>
        <w:pStyle w:val="PreformattedText"/>
        <w:rPr>
          <w:rFonts w:ascii="Times New Roman" w:hAnsi="Times New Roman" w:cs="Times New Roman"/>
        </w:rPr>
      </w:pPr>
      <w:r>
        <w:rPr>
          <w:rFonts w:cs="Times New Roman" w:ascii="Times New Roman" w:hAnsi="Times New Roman"/>
        </w:rPr>
        <w:t>004. aḳam aṯa hanna ġrōba, aptay ōxel mn-anna ṣaḥna w šōṯ mn-anna ʕaraḳ — aḳam asčar.</w:t>
      </w:r>
    </w:p>
    <w:p>
      <w:pPr>
        <w:pStyle w:val="PreformattedText"/>
        <w:rPr>
          <w:rFonts w:ascii="Times New Roman" w:hAnsi="Times New Roman" w:cs="Times New Roman"/>
        </w:rPr>
      </w:pPr>
      <w:r>
        <w:rPr>
          <w:rFonts w:cs="Times New Roman" w:ascii="Times New Roman" w:hAnsi="Times New Roman"/>
        </w:rPr>
        <w:t>005. aḳam isleḳ hanna xūray w čaʕme, čaʕme tuġray ʕa ḳḏōle.</w:t>
      </w:r>
    </w:p>
    <w:p>
      <w:pPr>
        <w:pStyle w:val="PreformattedText"/>
        <w:rPr>
          <w:rFonts w:ascii="Times New Roman" w:hAnsi="Times New Roman" w:cs="Times New Roman"/>
        </w:rPr>
      </w:pPr>
      <w:r>
        <w:rPr>
          <w:rFonts w:cs="Times New Roman" w:ascii="Times New Roman" w:hAnsi="Times New Roman"/>
        </w:rPr>
        <w:t>006. amelle: «yā ḥōn manyūčṯa, lib wa čsarḳay ču čšōṯ ʕaraḳ, w lib wa čōb ḳuryay ču čimšayšar ʕa ḥaṣṣi ṣlība, mā ḏīnax?», w ḥaẓke ʕa ḳḏōle.</w:t>
      </w:r>
    </w:p>
    <w:p>
      <w:pPr>
        <w:pStyle w:val="PreformattedText"/>
        <w:rPr>
          <w:rFonts w:ascii="Times New Roman" w:hAnsi="Times New Roman" w:cs="Times New Roman"/>
        </w:rPr>
      </w:pPr>
      <w:r>
        <w:rPr>
          <w:rFonts w:cs="Times New Roman" w:ascii="Times New Roman" w:hAnsi="Times New Roman"/>
        </w:rPr>
        <w:t>007. aḳam amelle: «qaʕq!»</w:t>
      </w:r>
    </w:p>
    <w:p>
      <w:pPr>
        <w:pStyle w:val="PreformattedText"/>
        <w:rPr>
          <w:rFonts w:ascii="Times New Roman" w:hAnsi="Times New Roman" w:cs="Times New Roman"/>
        </w:rPr>
      </w:pPr>
      <w:r>
        <w:rPr>
          <w:rFonts w:cs="Times New Roman" w:ascii="Times New Roman" w:hAnsi="Times New Roman"/>
        </w:rPr>
        <w:t>008. amelle: «ē, mallōy mn-awwalča hāč čtursay!»</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078. Ǧ_MMA Der Ratschlag des sterbenden Vaters.txt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zaləmṯa m-ġuppaʕōḏ, rāb, xičyōra, ʕomre ōṯ ṭišəʕ išən, w ēle ḥamša psūn.</w:t>
      </w:r>
    </w:p>
    <w:p>
      <w:pPr>
        <w:pStyle w:val="PreformattedText"/>
        <w:rPr>
          <w:rFonts w:ascii="Times New Roman" w:hAnsi="Times New Roman" w:cs="Times New Roman"/>
        </w:rPr>
      </w:pPr>
      <w:r>
        <w:rPr>
          <w:rFonts w:cs="Times New Roman" w:ascii="Times New Roman" w:hAnsi="Times New Roman"/>
        </w:rPr>
        <w:t>002. fa luḳḳi ḏiʕn ḥōle iṯḳen ču ḥayle w iḏmex ʕa frōša bi-yūmuṯ, aḳam žámmaʕi busunūye ḥammešyōṯun, ḥamša psūn w šwān čuləḥčulle.</w:t>
      </w:r>
    </w:p>
    <w:p>
      <w:pPr>
        <w:pStyle w:val="PreformattedText"/>
        <w:rPr>
          <w:rFonts w:ascii="Times New Roman" w:hAnsi="Times New Roman" w:cs="Times New Roman"/>
        </w:rPr>
      </w:pPr>
      <w:r>
        <w:rPr>
          <w:rFonts w:cs="Times New Roman" w:ascii="Times New Roman" w:hAnsi="Times New Roman"/>
        </w:rPr>
        <w:t>003. ameləl: «yā bnūy, bin nwaṣṣenəx wṣīṯa, bax čaḥəfḏ̣unna ʕala ṭūl».</w:t>
      </w:r>
    </w:p>
    <w:p>
      <w:pPr>
        <w:pStyle w:val="PreformattedText"/>
        <w:rPr>
          <w:rFonts w:ascii="Times New Roman" w:hAnsi="Times New Roman" w:cs="Times New Roman"/>
        </w:rPr>
      </w:pPr>
      <w:r>
        <w:rPr>
          <w:rFonts w:cs="Times New Roman" w:ascii="Times New Roman" w:hAnsi="Times New Roman"/>
        </w:rPr>
        <w:t>004. amrūle: «ayṯō, niḥəm ma ōyṯ ġappax!»</w:t>
      </w:r>
    </w:p>
    <w:p>
      <w:pPr>
        <w:pStyle w:val="PreformattedText"/>
        <w:rPr>
          <w:rFonts w:ascii="Times New Roman" w:hAnsi="Times New Roman" w:cs="Times New Roman"/>
        </w:rPr>
      </w:pPr>
      <w:r>
        <w:rPr>
          <w:rFonts w:cs="Times New Roman" w:ascii="Times New Roman" w:hAnsi="Times New Roman"/>
        </w:rPr>
        <w:t>005. ameləl: «ayṯūlay ḥamša ḥuṭr!»</w:t>
      </w:r>
    </w:p>
    <w:p>
      <w:pPr>
        <w:pStyle w:val="PreformattedText"/>
        <w:rPr>
          <w:rFonts w:ascii="Times New Roman" w:hAnsi="Times New Roman" w:cs="Times New Roman"/>
        </w:rPr>
      </w:pPr>
      <w:r>
        <w:rPr>
          <w:rFonts w:cs="Times New Roman" w:ascii="Times New Roman" w:hAnsi="Times New Roman"/>
        </w:rPr>
        <w:t>006. ayṯēl ḥamša ḥuṭr... ayṯūle ḥamša ḥuṭr, aḳam šūl lān ḥutrō ʕemmi baʕḏ̣īn baʕḏ̣a w ḥazmān p ḥūṭa xūl sawa w_applēl rappa.</w:t>
      </w:r>
    </w:p>
    <w:p>
      <w:pPr>
        <w:pStyle w:val="PreformattedText"/>
        <w:rPr>
          <w:rFonts w:ascii="Times New Roman" w:hAnsi="Times New Roman" w:cs="Times New Roman"/>
        </w:rPr>
      </w:pPr>
      <w:r>
        <w:rPr>
          <w:rFonts w:cs="Times New Roman" w:ascii="Times New Roman" w:hAnsi="Times New Roman"/>
        </w:rPr>
        <w:t>007. amelle: «sō hāč niḥi čbōr hān ḥuṭrō lab ḥayəx!»</w:t>
      </w:r>
    </w:p>
    <w:p>
      <w:pPr>
        <w:pStyle w:val="PreformattedText"/>
        <w:rPr>
          <w:rFonts w:ascii="Times New Roman" w:hAnsi="Times New Roman" w:cs="Times New Roman"/>
        </w:rPr>
      </w:pPr>
      <w:r>
        <w:rPr>
          <w:rFonts w:cs="Times New Roman" w:ascii="Times New Roman" w:hAnsi="Times New Roman"/>
        </w:rPr>
        <w:t>008. čaʕmi lān ḥuṭrō w_aptay ḥōzeḳ, lasa ḥay yučbur w lā aḥḥa minnāy.</w:t>
      </w:r>
    </w:p>
    <w:p>
      <w:pPr>
        <w:pStyle w:val="PreformattedText"/>
        <w:rPr>
          <w:rFonts w:ascii="Times New Roman" w:hAnsi="Times New Roman" w:cs="Times New Roman"/>
        </w:rPr>
      </w:pPr>
      <w:r>
        <w:rPr>
          <w:rFonts w:cs="Times New Roman" w:ascii="Times New Roman" w:hAnsi="Times New Roman"/>
        </w:rPr>
        <w:t>009. apple ḥrēna xēt amelle: «sō, čbōr hān ḥuṭrō!»</w:t>
      </w:r>
    </w:p>
    <w:p>
      <w:pPr>
        <w:pStyle w:val="PreformattedText"/>
        <w:rPr>
          <w:rFonts w:ascii="Times New Roman" w:hAnsi="Times New Roman" w:cs="Times New Roman"/>
        </w:rPr>
      </w:pPr>
      <w:r>
        <w:rPr>
          <w:rFonts w:cs="Times New Roman" w:ascii="Times New Roman" w:hAnsi="Times New Roman"/>
        </w:rPr>
        <w:t>010. xīt ayṯān hanna w aʕleḳ ḥzōḳa, lasa ḥay yučbur mēt.</w:t>
      </w:r>
    </w:p>
    <w:p>
      <w:pPr>
        <w:pStyle w:val="PreformattedText"/>
        <w:rPr>
          <w:rFonts w:ascii="Times New Roman" w:hAnsi="Times New Roman" w:cs="Times New Roman"/>
        </w:rPr>
      </w:pPr>
      <w:r>
        <w:rPr>
          <w:rFonts w:cs="Times New Roman" w:ascii="Times New Roman" w:hAnsi="Times New Roman"/>
        </w:rPr>
        <w:t>011. apple ṯēleṯ w rēbeʕ w xēmes, xūl iḥzaḳ b-ān ḥuṭrō, lasa ḥay yčubrun wala ḥoṭra minnāy.</w:t>
      </w:r>
    </w:p>
    <w:p>
      <w:pPr>
        <w:pStyle w:val="PreformattedText"/>
        <w:rPr>
          <w:rFonts w:ascii="Times New Roman" w:hAnsi="Times New Roman" w:cs="Times New Roman"/>
        </w:rPr>
      </w:pPr>
      <w:r>
        <w:rPr>
          <w:rFonts w:cs="Times New Roman" w:ascii="Times New Roman" w:hAnsi="Times New Roman"/>
        </w:rPr>
        <w:t>012. aḳam aspi lō ḥozəmṯa w fárraḳa, uxxu ḥoṭra l-ḥōle w_appēl uxxul_aḥḥa aḥḥa.</w:t>
      </w:r>
    </w:p>
    <w:p>
      <w:pPr>
        <w:pStyle w:val="PreformattedText"/>
        <w:rPr>
          <w:rFonts w:ascii="Times New Roman" w:hAnsi="Times New Roman" w:cs="Times New Roman"/>
        </w:rPr>
      </w:pPr>
      <w:r>
        <w:rPr>
          <w:rFonts w:cs="Times New Roman" w:ascii="Times New Roman" w:hAnsi="Times New Roman"/>
        </w:rPr>
        <w:t>013. amēl: «spūn niḥi ččubrūn ḥuṭrō ḥaylinəx».</w:t>
      </w:r>
    </w:p>
    <w:p>
      <w:pPr>
        <w:pStyle w:val="PreformattedText"/>
        <w:rPr>
          <w:rFonts w:ascii="Times New Roman" w:hAnsi="Times New Roman" w:cs="Times New Roman"/>
        </w:rPr>
      </w:pPr>
      <w:r>
        <w:rPr>
          <w:rFonts w:cs="Times New Roman" w:ascii="Times New Roman" w:hAnsi="Times New Roman"/>
        </w:rPr>
        <w:t>014. uxxul_aḥḥa_sab ḥoṭra aḥḥa bēs, min čaʕme ḳawō, čaʕme b-īḏe w ḥazḳe, ičber hanna ḥoṭra b-īḏe.</w:t>
      </w:r>
    </w:p>
    <w:p>
      <w:pPr>
        <w:pStyle w:val="PreformattedText"/>
        <w:rPr>
          <w:rFonts w:ascii="Times New Roman" w:hAnsi="Times New Roman" w:cs="Times New Roman"/>
        </w:rPr>
      </w:pPr>
      <w:r>
        <w:rPr>
          <w:rFonts w:cs="Times New Roman" w:ascii="Times New Roman" w:hAnsi="Times New Roman"/>
        </w:rPr>
        <w:t>015. amēl: «wṣīṯay ya bnūy, uḳḏum ma nūmuṯ innu čaḏ̣illun ʕemmi baʕḏ̣inəx baʕḏ̣a xwō lān ḥuṭrō»</w:t>
      </w:r>
    </w:p>
    <w:p>
      <w:pPr>
        <w:pStyle w:val="PreformattedText"/>
        <w:rPr>
          <w:rFonts w:ascii="Times New Roman" w:hAnsi="Times New Roman" w:cs="Times New Roman"/>
        </w:rPr>
      </w:pPr>
      <w:r>
        <w:rPr>
          <w:rFonts w:cs="Times New Roman" w:ascii="Times New Roman" w:hAnsi="Times New Roman"/>
        </w:rPr>
        <w:t>016. luḳḳi čībin sawa, ču čminčabrin, ču barnaš ḥay yčubrenəx bnawb w luḳḳi čmičfárraḳin, uxxul_aḥḥa zelle ʕa ḏoččṯa w čimxallfīl baʕḏ̣inəx w ču barnaš šamaʕi barnaš, ṯōḳen xūt ti ṯēle ʕlayəx čabarləx aḥḥa_ḥḥa w mičġállabin ʕlayəx xulla ommṯa.</w:t>
      </w:r>
    </w:p>
    <w:p>
      <w:pPr>
        <w:pStyle w:val="PreformattedText"/>
        <w:rPr>
          <w:rFonts w:ascii="Times New Roman" w:hAnsi="Times New Roman" w:cs="Times New Roman"/>
        </w:rPr>
      </w:pPr>
      <w:r>
        <w:rPr>
          <w:rFonts w:cs="Times New Roman" w:ascii="Times New Roman" w:hAnsi="Times New Roman"/>
        </w:rPr>
        <w:t>017. li-ḏālik affunəx ʕemmi baʕḏ̣inəx baʕḏ̣a ʕala ṭūl w_aṣḥōn čičfárraḳun, maṣebləx xwō lān ḥuṭrō čabriləx w luḳ čībin sawa čmaḏ̣illin čḳawyin w čimsayṭrin ʕa xulle ti čbaʕille». bēs xān.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079. Ǧ_RA Abu Nawwōs und der Melonenhändler.txt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yōma m-yumū aḳam abu nawwōs w zalle bi-ysōfar mə-blōta lə-blōta.</w:t>
      </w:r>
    </w:p>
    <w:p>
      <w:pPr>
        <w:pStyle w:val="PreformattedText"/>
        <w:rPr>
          <w:rFonts w:ascii="Times New Roman" w:hAnsi="Times New Roman" w:cs="Times New Roman"/>
        </w:rPr>
      </w:pPr>
      <w:r>
        <w:rPr>
          <w:rFonts w:cs="Times New Roman" w:ascii="Times New Roman" w:hAnsi="Times New Roman"/>
        </w:rPr>
        <w:t>002. zalle ilḥaḳ zaləmṯa ḥammel šlīfa imlay baṭṭixō, amelle...</w:t>
      </w:r>
    </w:p>
    <w:p>
      <w:pPr>
        <w:pStyle w:val="PreformattedText"/>
        <w:rPr>
          <w:rFonts w:ascii="Times New Roman" w:hAnsi="Times New Roman" w:cs="Times New Roman"/>
        </w:rPr>
      </w:pPr>
      <w:r>
        <w:rPr>
          <w:rFonts w:cs="Times New Roman" w:ascii="Times New Roman" w:hAnsi="Times New Roman"/>
        </w:rPr>
        <w:t>003. laḥḳe — iṣhay abu nawwōs — amelle: «čmappīlay baṭṭīxča, nawəlfennax čeləmṯa?»</w:t>
      </w:r>
    </w:p>
    <w:p>
      <w:pPr>
        <w:pStyle w:val="PreformattedText"/>
        <w:rPr>
          <w:rFonts w:ascii="Times New Roman" w:hAnsi="Times New Roman" w:cs="Times New Roman"/>
        </w:rPr>
      </w:pPr>
      <w:r>
        <w:rPr>
          <w:rFonts w:cs="Times New Roman" w:ascii="Times New Roman" w:hAnsi="Times New Roman"/>
        </w:rPr>
        <w:t>004. amelle: «sōb baṭṭīxča!»</w:t>
      </w:r>
    </w:p>
    <w:p>
      <w:pPr>
        <w:pStyle w:val="PreformattedText"/>
        <w:rPr>
          <w:rFonts w:ascii="Times New Roman" w:hAnsi="Times New Roman" w:cs="Times New Roman"/>
        </w:rPr>
      </w:pPr>
      <w:r>
        <w:rPr>
          <w:rFonts w:cs="Times New Roman" w:ascii="Times New Roman" w:hAnsi="Times New Roman"/>
        </w:rPr>
        <w:t>005. asab baṭṭīxča, axla, amelle: «luḳḳi čʕōbar ʕa mažəlsa, čḥamē ḏoččṯax hōn w čḳōʕ bāh».</w:t>
      </w:r>
    </w:p>
    <w:p>
      <w:pPr>
        <w:pStyle w:val="PreformattedText"/>
        <w:rPr>
          <w:rFonts w:ascii="Times New Roman" w:hAnsi="Times New Roman" w:cs="Times New Roman"/>
        </w:rPr>
      </w:pPr>
      <w:r>
        <w:rPr>
          <w:rFonts w:cs="Times New Roman" w:ascii="Times New Roman" w:hAnsi="Times New Roman"/>
        </w:rPr>
        <w:t>006. ōmar b-baʕḏ̣e baʕḏ̣a hanna mūr baṭṭixō: ʕanū čfarraġ ʕal-ō čelmil_awliflēḥ.</w:t>
      </w:r>
    </w:p>
    <w:p>
      <w:pPr>
        <w:pStyle w:val="PreformattedText"/>
        <w:rPr>
          <w:rFonts w:ascii="Times New Roman" w:hAnsi="Times New Roman" w:cs="Times New Roman"/>
        </w:rPr>
      </w:pPr>
      <w:r>
        <w:rPr>
          <w:rFonts w:cs="Times New Roman" w:ascii="Times New Roman" w:hAnsi="Times New Roman"/>
        </w:rPr>
        <w:t>007. ōmar: hō čeləmṯa w_asab baṭṭīxča ažīrča.</w:t>
      </w:r>
    </w:p>
    <w:p>
      <w:pPr>
        <w:pStyle w:val="PreformattedText"/>
        <w:rPr>
          <w:rFonts w:ascii="Times New Roman" w:hAnsi="Times New Roman" w:cs="Times New Roman"/>
        </w:rPr>
      </w:pPr>
      <w:r>
        <w:rPr>
          <w:rFonts w:cs="Times New Roman" w:ascii="Times New Roman" w:hAnsi="Times New Roman"/>
        </w:rPr>
        <w:t>008. allex ṯōra hū w hūh, čixmīn ixfen, amelle: «čmappīlay baṭṭīxča nawəlfennax čeləmṯa ḥrīṯa?»</w:t>
      </w:r>
    </w:p>
    <w:p>
      <w:pPr>
        <w:pStyle w:val="PreformattedText"/>
        <w:rPr>
          <w:rFonts w:ascii="Times New Roman" w:hAnsi="Times New Roman" w:cs="Times New Roman"/>
        </w:rPr>
      </w:pPr>
      <w:r>
        <w:rPr>
          <w:rFonts w:cs="Times New Roman" w:ascii="Times New Roman" w:hAnsi="Times New Roman"/>
        </w:rPr>
        <w:t>009. amelle: «sōb!»</w:t>
      </w:r>
    </w:p>
    <w:p>
      <w:pPr>
        <w:pStyle w:val="PreformattedText"/>
        <w:rPr>
          <w:rFonts w:ascii="Times New Roman" w:hAnsi="Times New Roman" w:cs="Times New Roman"/>
        </w:rPr>
      </w:pPr>
      <w:r>
        <w:rPr>
          <w:rFonts w:cs="Times New Roman" w:ascii="Times New Roman" w:hAnsi="Times New Roman"/>
        </w:rPr>
        <w:t>010. asab baṭṭīxča, amelle: «ʕanū, min čmallex hāč w zaləmṯa, čimšaʕʕelle: mah hešmax w hāč mina?»</w:t>
      </w:r>
    </w:p>
    <w:p>
      <w:pPr>
        <w:pStyle w:val="PreformattedText"/>
        <w:rPr>
          <w:rFonts w:ascii="Times New Roman" w:hAnsi="Times New Roman" w:cs="Times New Roman"/>
        </w:rPr>
      </w:pPr>
      <w:r>
        <w:rPr>
          <w:rFonts w:cs="Times New Roman" w:ascii="Times New Roman" w:hAnsi="Times New Roman"/>
        </w:rPr>
        <w:t>011. ōmar: ʕanū l-ebərlə mxarrḥa, amar čū nḥmmiyīl lō čeləmṯa ti ʕammawliflēḥ.</w:t>
      </w:r>
    </w:p>
    <w:p>
      <w:pPr>
        <w:pStyle w:val="PreformattedText"/>
        <w:rPr>
          <w:rFonts w:ascii="Times New Roman" w:hAnsi="Times New Roman" w:cs="Times New Roman"/>
        </w:rPr>
      </w:pPr>
      <w:r>
        <w:rPr>
          <w:rFonts w:cs="Times New Roman" w:ascii="Times New Roman" w:hAnsi="Times New Roman"/>
        </w:rPr>
        <w:t>012. allex ṯōra ḥrīṯa, amelle: «čmappīlay baṭṭīxča, nawəlfennax čeləmṯa ḥrīṯa?»</w:t>
      </w:r>
    </w:p>
    <w:p>
      <w:pPr>
        <w:pStyle w:val="PreformattedText"/>
        <w:rPr>
          <w:rFonts w:ascii="Times New Roman" w:hAnsi="Times New Roman" w:cs="Times New Roman"/>
        </w:rPr>
      </w:pPr>
      <w:r>
        <w:rPr>
          <w:rFonts w:cs="Times New Roman" w:ascii="Times New Roman" w:hAnsi="Times New Roman"/>
        </w:rPr>
        <w:t>013. amelle: «sōb!»</w:t>
      </w:r>
    </w:p>
    <w:p>
      <w:pPr>
        <w:pStyle w:val="PreformattedText"/>
        <w:rPr>
          <w:rFonts w:ascii="Times New Roman" w:hAnsi="Times New Roman" w:cs="Times New Roman"/>
        </w:rPr>
      </w:pPr>
      <w:r>
        <w:rPr>
          <w:rFonts w:cs="Times New Roman" w:ascii="Times New Roman" w:hAnsi="Times New Roman"/>
        </w:rPr>
        <w:t>014. amelle: «ʕanū, lab čiḳəʕ b-mažəlsa w xalḳa ʕamšaʕʕlin maʕ ġarḏ̣a, w hanna ġarḏ̣a ōb ʕemmax, la čīmar meʕle!»</w:t>
      </w:r>
    </w:p>
    <w:p>
      <w:pPr>
        <w:pStyle w:val="PreformattedText"/>
        <w:rPr>
          <w:rFonts w:ascii="Times New Roman" w:hAnsi="Times New Roman" w:cs="Times New Roman"/>
        </w:rPr>
      </w:pPr>
      <w:r>
        <w:rPr>
          <w:rFonts w:cs="Times New Roman" w:ascii="Times New Roman" w:hAnsi="Times New Roman"/>
        </w:rPr>
        <w:t xml:space="preserve">015. allex hūh w hūh bi-yiṯḳan mafərḳa, hanna bi-yzelle xān w hanna bi-yzelle xān. </w:t>
      </w:r>
    </w:p>
    <w:p>
      <w:pPr>
        <w:pStyle w:val="PreformattedText"/>
        <w:rPr>
          <w:rFonts w:ascii="Times New Roman" w:hAnsi="Times New Roman" w:cs="Times New Roman"/>
        </w:rPr>
      </w:pPr>
      <w:r>
        <w:rPr>
          <w:rFonts w:cs="Times New Roman" w:ascii="Times New Roman" w:hAnsi="Times New Roman"/>
        </w:rPr>
        <w:t>016. allex ḏeməʕṯa, aḳam isḳaṭ ḥmūra ti mūr ḥammel baṭṭixō.</w:t>
      </w:r>
    </w:p>
    <w:p>
      <w:pPr>
        <w:pStyle w:val="PreformattedText"/>
        <w:rPr>
          <w:rFonts w:ascii="Times New Roman" w:hAnsi="Times New Roman" w:cs="Times New Roman"/>
        </w:rPr>
      </w:pPr>
      <w:r>
        <w:rPr>
          <w:rFonts w:cs="Times New Roman" w:ascii="Times New Roman" w:hAnsi="Times New Roman"/>
        </w:rPr>
        <w:t>017. ē, hanna la šaʕʕli maʕl_ešme, aptay zaʕeḳli: «yō, yō, yō», lasa maḥref eʕle.</w:t>
      </w:r>
    </w:p>
    <w:p>
      <w:pPr>
        <w:pStyle w:val="PreformattedText"/>
        <w:rPr>
          <w:rFonts w:ascii="Times New Roman" w:hAnsi="Times New Roman" w:cs="Times New Roman"/>
        </w:rPr>
      </w:pPr>
      <w:r>
        <w:rPr>
          <w:rFonts w:cs="Times New Roman" w:ascii="Times New Roman" w:hAnsi="Times New Roman"/>
        </w:rPr>
        <w:t>018. baʕdayn aptay b-rawṭa w aḥwne m-ḳomma, amelle: «ē, wrāx ē, axličən l-eṯlaṯ baṭṭīx, ē ču čōṯ čimḥammel ʕimmay? nzaʕeḳlax: yō, yō w ču čmaḥref».</w:t>
      </w:r>
    </w:p>
    <w:p>
      <w:pPr>
        <w:pStyle w:val="PreformattedText"/>
        <w:rPr>
          <w:rFonts w:ascii="Times New Roman" w:hAnsi="Times New Roman" w:cs="Times New Roman"/>
        </w:rPr>
      </w:pPr>
      <w:r>
        <w:rPr>
          <w:rFonts w:cs="Times New Roman" w:ascii="Times New Roman" w:hAnsi="Times New Roman"/>
        </w:rPr>
        <w:t>019. amelle: «ana mā amrillax? la amrillax min čmallex hāč w aḥḥa, čimšaʕʕelle: mah hešmax w mina hāč? hāč ʕačimnatīlay: ‘yō’, ana ču išmay yō».</w:t>
      </w:r>
    </w:p>
    <w:p>
      <w:pPr>
        <w:pStyle w:val="PreformattedText"/>
        <w:rPr>
          <w:rFonts w:ascii="Times New Roman" w:hAnsi="Times New Roman" w:cs="Times New Roman"/>
        </w:rPr>
      </w:pPr>
      <w:r>
        <w:rPr>
          <w:rFonts w:cs="Times New Roman" w:ascii="Times New Roman" w:hAnsi="Times New Roman"/>
        </w:rPr>
        <w:t>020. amelle: «frīsčax, aṣbaḥ bin nīz ničrōfaḳ ana w hāč. hōn bax čīz?»</w:t>
      </w:r>
    </w:p>
    <w:p>
      <w:pPr>
        <w:pStyle w:val="PreformattedText"/>
        <w:rPr>
          <w:rFonts w:ascii="Times New Roman" w:hAnsi="Times New Roman" w:cs="Times New Roman"/>
        </w:rPr>
      </w:pPr>
      <w:r>
        <w:rPr>
          <w:rFonts w:cs="Times New Roman" w:ascii="Times New Roman" w:hAnsi="Times New Roman"/>
        </w:rPr>
        <w:t>021. amelle: «ana nīzel ʕa blōtay».</w:t>
      </w:r>
    </w:p>
    <w:p>
      <w:pPr>
        <w:pStyle w:val="PreformattedText"/>
        <w:rPr>
          <w:rFonts w:ascii="Times New Roman" w:hAnsi="Times New Roman" w:cs="Times New Roman"/>
        </w:rPr>
      </w:pPr>
      <w:r>
        <w:rPr>
          <w:rFonts w:cs="Times New Roman" w:ascii="Times New Roman" w:hAnsi="Times New Roman"/>
        </w:rPr>
        <w:t>022. amelle: «bin nīz ʕemmax lčō, nimzappēl lān baṭṭixō ġappayəx».</w:t>
      </w:r>
    </w:p>
    <w:p>
      <w:pPr>
        <w:pStyle w:val="PreformattedText"/>
        <w:rPr>
          <w:rFonts w:ascii="Times New Roman" w:hAnsi="Times New Roman" w:cs="Times New Roman"/>
        </w:rPr>
      </w:pPr>
      <w:r>
        <w:rPr>
          <w:rFonts w:cs="Times New Roman" w:ascii="Times New Roman" w:hAnsi="Times New Roman"/>
        </w:rPr>
        <w:t>023. amelle: «yalla, ahla w sahla».</w:t>
      </w:r>
    </w:p>
    <w:p>
      <w:pPr>
        <w:pStyle w:val="PreformattedText"/>
        <w:rPr>
          <w:rFonts w:ascii="Times New Roman" w:hAnsi="Times New Roman" w:cs="Times New Roman"/>
        </w:rPr>
      </w:pPr>
      <w:r>
        <w:rPr>
          <w:rFonts w:cs="Times New Roman" w:ascii="Times New Roman" w:hAnsi="Times New Roman"/>
        </w:rPr>
        <w:t>024. ḥammalūl lān baṭṭixō w allex w zāl, ōḏ̣el ōzin luḳḳil_imṭay l-bayṯil_abu nawwōs.</w:t>
      </w:r>
    </w:p>
    <w:p>
      <w:pPr>
        <w:pStyle w:val="PreformattedText"/>
        <w:rPr>
          <w:rFonts w:ascii="Times New Roman" w:hAnsi="Times New Roman" w:cs="Times New Roman"/>
        </w:rPr>
      </w:pPr>
      <w:r>
        <w:rPr>
          <w:rFonts w:cs="Times New Roman" w:ascii="Times New Roman" w:hAnsi="Times New Roman"/>
        </w:rPr>
        <w:t>025. aḥḥčūl lān baṭṭixō w ḳʕēle aḥšem hūh w hūh, amelle: «čḳōm nzellaḥ l-ʕa ḥūnay, šulṭōna harūn ər-rašīd, nashar ġappi?»</w:t>
      </w:r>
    </w:p>
    <w:p>
      <w:pPr>
        <w:pStyle w:val="PreformattedText"/>
        <w:rPr>
          <w:rFonts w:ascii="Times New Roman" w:hAnsi="Times New Roman" w:cs="Times New Roman"/>
        </w:rPr>
      </w:pPr>
      <w:r>
        <w:rPr>
          <w:rFonts w:cs="Times New Roman" w:ascii="Times New Roman" w:hAnsi="Times New Roman"/>
        </w:rPr>
        <w:t>026. amelle: «ʕaya? ḥōnax šulṭōna?»</w:t>
      </w:r>
    </w:p>
    <w:p>
      <w:pPr>
        <w:pStyle w:val="PreformattedText"/>
        <w:rPr>
          <w:rFonts w:ascii="Times New Roman" w:hAnsi="Times New Roman" w:cs="Times New Roman"/>
        </w:rPr>
      </w:pPr>
      <w:r>
        <w:rPr>
          <w:rFonts w:cs="Times New Roman" w:ascii="Times New Roman" w:hAnsi="Times New Roman"/>
        </w:rPr>
        <w:t>027. amelle: «ē!»</w:t>
      </w:r>
    </w:p>
    <w:p>
      <w:pPr>
        <w:pStyle w:val="PreformattedText"/>
        <w:rPr>
          <w:rFonts w:ascii="Times New Roman" w:hAnsi="Times New Roman" w:cs="Times New Roman"/>
        </w:rPr>
      </w:pPr>
      <w:r>
        <w:rPr>
          <w:rFonts w:cs="Times New Roman" w:ascii="Times New Roman" w:hAnsi="Times New Roman"/>
        </w:rPr>
        <w:t>028. amelle: «ḳō!»</w:t>
      </w:r>
    </w:p>
    <w:p>
      <w:pPr>
        <w:pStyle w:val="PreformattedText"/>
        <w:rPr>
          <w:rFonts w:ascii="Times New Roman" w:hAnsi="Times New Roman" w:cs="Times New Roman"/>
        </w:rPr>
      </w:pPr>
      <w:r>
        <w:rPr>
          <w:rFonts w:cs="Times New Roman" w:ascii="Times New Roman" w:hAnsi="Times New Roman"/>
        </w:rPr>
        <w:t>029. aḳam w zāl.</w:t>
      </w:r>
    </w:p>
    <w:p>
      <w:pPr>
        <w:pStyle w:val="PreformattedText"/>
        <w:rPr>
          <w:rFonts w:ascii="Times New Roman" w:hAnsi="Times New Roman" w:cs="Times New Roman"/>
        </w:rPr>
      </w:pPr>
      <w:r>
        <w:rPr>
          <w:rFonts w:cs="Times New Roman" w:ascii="Times New Roman" w:hAnsi="Times New Roman"/>
        </w:rPr>
        <w:t>030. iʕber ʕal-ō maḏ̣ōfča, ḳayyam čūyṯ barnaš, ḳayyam baččar, čūyṯ barnaš.</w:t>
      </w:r>
    </w:p>
    <w:p>
      <w:pPr>
        <w:pStyle w:val="PreformattedText"/>
        <w:rPr>
          <w:rFonts w:ascii="Times New Roman" w:hAnsi="Times New Roman" w:cs="Times New Roman"/>
        </w:rPr>
      </w:pPr>
      <w:r>
        <w:rPr>
          <w:rFonts w:cs="Times New Roman" w:ascii="Times New Roman" w:hAnsi="Times New Roman"/>
        </w:rPr>
        <w:t>031. ḳʕēle hūh w hūh, amelle: «awḳē nsoble baṭṭīxča htīṯa lčo».</w:t>
      </w:r>
    </w:p>
    <w:p>
      <w:pPr>
        <w:pStyle w:val="PreformattedText"/>
        <w:rPr>
          <w:rFonts w:ascii="Times New Roman" w:hAnsi="Times New Roman" w:cs="Times New Roman"/>
        </w:rPr>
      </w:pPr>
      <w:r>
        <w:rPr>
          <w:rFonts w:cs="Times New Roman" w:ascii="Times New Roman" w:hAnsi="Times New Roman"/>
        </w:rPr>
        <w:t>032. aspūle baṭṭīxča w zāl, arnḥūl lō baṭṭīxča ʕemmi ġappōne w ḳʕēl.</w:t>
      </w:r>
    </w:p>
    <w:p>
      <w:pPr>
        <w:pStyle w:val="PreformattedText"/>
        <w:rPr>
          <w:rFonts w:ascii="Times New Roman" w:hAnsi="Times New Roman" w:cs="Times New Roman"/>
        </w:rPr>
      </w:pPr>
      <w:r>
        <w:rPr>
          <w:rFonts w:cs="Times New Roman" w:ascii="Times New Roman" w:hAnsi="Times New Roman"/>
        </w:rPr>
        <w:t>033. hōn zalle ḳʕēle mūr baṭṭixō? zalle ḳʕēle ʕa čorsi šulṭōna p-ṣatra.</w:t>
      </w:r>
    </w:p>
    <w:p>
      <w:pPr>
        <w:pStyle w:val="PreformattedText"/>
        <w:rPr>
          <w:rFonts w:ascii="Times New Roman" w:hAnsi="Times New Roman" w:cs="Times New Roman"/>
        </w:rPr>
      </w:pPr>
      <w:r>
        <w:rPr>
          <w:rFonts w:cs="Times New Roman" w:ascii="Times New Roman" w:hAnsi="Times New Roman"/>
        </w:rPr>
        <w:t>034. mūmar hūh ʕa baʕḏ̣e baʕḏ̣a abu nawwōs: ʕanū, awlifnaḥle čeləmṯa, ʕanū hōn zalle ḳʕēle, b-ḏočči šulṭōna.</w:t>
      </w:r>
    </w:p>
    <w:p>
      <w:pPr>
        <w:pStyle w:val="PreformattedText"/>
        <w:rPr>
          <w:rFonts w:ascii="Times New Roman" w:hAnsi="Times New Roman" w:cs="Times New Roman"/>
        </w:rPr>
      </w:pPr>
      <w:r>
        <w:rPr>
          <w:rFonts w:cs="Times New Roman" w:ascii="Times New Roman" w:hAnsi="Times New Roman"/>
        </w:rPr>
        <w:t>035. aṯa šulṭōna amelle: «šwō maʕrūfa, ḳō m-tarba!»</w:t>
      </w:r>
    </w:p>
    <w:p>
      <w:pPr>
        <w:pStyle w:val="PreformattedText"/>
        <w:rPr>
          <w:rFonts w:ascii="Times New Roman" w:hAnsi="Times New Roman" w:cs="Times New Roman"/>
        </w:rPr>
      </w:pPr>
      <w:r>
        <w:rPr>
          <w:rFonts w:cs="Times New Roman" w:ascii="Times New Roman" w:hAnsi="Times New Roman"/>
        </w:rPr>
        <w:t>036. aḳam ḳʕēle ʕa ḏočči ḳō wzīra, aṯa wzīra: «šwō maʕrūfa, ḳō m-tarba!»</w:t>
      </w:r>
    </w:p>
    <w:p>
      <w:pPr>
        <w:pStyle w:val="PreformattedText"/>
        <w:rPr>
          <w:rFonts w:ascii="Times New Roman" w:hAnsi="Times New Roman" w:cs="Times New Roman"/>
        </w:rPr>
      </w:pPr>
      <w:r>
        <w:rPr>
          <w:rFonts w:cs="Times New Roman" w:ascii="Times New Roman" w:hAnsi="Times New Roman"/>
        </w:rPr>
        <w:t>037. aḳam, aṯa wzīra ḥrēna: «šwō maʕrūfa!»</w:t>
      </w:r>
    </w:p>
    <w:p>
      <w:pPr>
        <w:pStyle w:val="PreformattedText"/>
        <w:rPr>
          <w:rFonts w:ascii="Times New Roman" w:hAnsi="Times New Roman" w:cs="Times New Roman"/>
        </w:rPr>
      </w:pPr>
      <w:r>
        <w:rPr>
          <w:rFonts w:cs="Times New Roman" w:ascii="Times New Roman" w:hAnsi="Times New Roman"/>
        </w:rPr>
        <w:t xml:space="preserve">038. ōḏ̣el mamrille «ḳō, ḳō, ḳō!» luḳḳil_amṭunne l-ʕačəpṯa. </w:t>
      </w:r>
    </w:p>
    <w:p>
      <w:pPr>
        <w:pStyle w:val="PreformattedText"/>
        <w:rPr>
          <w:rFonts w:ascii="Times New Roman" w:hAnsi="Times New Roman" w:cs="Times New Roman"/>
        </w:rPr>
      </w:pPr>
      <w:r>
        <w:rPr>
          <w:rFonts w:cs="Times New Roman" w:ascii="Times New Roman" w:hAnsi="Times New Roman"/>
        </w:rPr>
        <w:t>039. ḳʕēle b-ʕačəpṯa, laʔinnu imlay mažəlsa w ḏočči čursōya hān lə-wzirō, aḳʕunne b-ʕačəpṯa.</w:t>
      </w:r>
    </w:p>
    <w:p>
      <w:pPr>
        <w:pStyle w:val="PreformattedText"/>
        <w:rPr>
          <w:rFonts w:ascii="Times New Roman" w:hAnsi="Times New Roman" w:cs="Times New Roman"/>
        </w:rPr>
      </w:pPr>
      <w:r>
        <w:rPr>
          <w:rFonts w:cs="Times New Roman" w:ascii="Times New Roman" w:hAnsi="Times New Roman"/>
        </w:rPr>
        <w:t>040. aḳam ʕaynay harūn ər-rašīd xān, ʕaynēl lō baṭṭīxča b-arʕa, ameləl: mbayyan ōyṯ baṭṭīxča, mina hō?»</w:t>
      </w:r>
    </w:p>
    <w:p>
      <w:pPr>
        <w:pStyle w:val="PreformattedText"/>
        <w:rPr>
          <w:rFonts w:ascii="Times New Roman" w:hAnsi="Times New Roman" w:cs="Times New Roman"/>
        </w:rPr>
      </w:pPr>
      <w:r>
        <w:rPr>
          <w:rFonts w:cs="Times New Roman" w:ascii="Times New Roman" w:hAnsi="Times New Roman"/>
        </w:rPr>
        <w:t>041. amelle: «ana nayṯillēx htīṯa».</w:t>
      </w:r>
    </w:p>
    <w:p>
      <w:pPr>
        <w:pStyle w:val="PreformattedText"/>
        <w:rPr>
          <w:rFonts w:ascii="Times New Roman" w:hAnsi="Times New Roman" w:cs="Times New Roman"/>
        </w:rPr>
      </w:pPr>
      <w:r>
        <w:rPr>
          <w:rFonts w:cs="Times New Roman" w:ascii="Times New Roman" w:hAnsi="Times New Roman"/>
        </w:rPr>
        <w:t>042. ayṯni lō baṭṭīxča, w ayṯay satra bi-yčubrunna yuxlunna hān ti ḥōḏ̣rin, ameləl: «mannu ʕemmi siččīna?»</w:t>
      </w:r>
    </w:p>
    <w:p>
      <w:pPr>
        <w:pStyle w:val="PreformattedText"/>
        <w:rPr>
          <w:rFonts w:ascii="Times New Roman" w:hAnsi="Times New Roman" w:cs="Times New Roman"/>
        </w:rPr>
      </w:pPr>
      <w:r>
        <w:rPr>
          <w:rFonts w:cs="Times New Roman" w:ascii="Times New Roman" w:hAnsi="Times New Roman"/>
        </w:rPr>
        <w:t>043. ōṭeḥ hūh, amelle: «ana!»</w:t>
      </w:r>
    </w:p>
    <w:p>
      <w:pPr>
        <w:pStyle w:val="PreformattedText"/>
        <w:rPr>
          <w:rFonts w:ascii="Times New Roman" w:hAnsi="Times New Roman" w:cs="Times New Roman"/>
        </w:rPr>
      </w:pPr>
      <w:r>
        <w:rPr>
          <w:rFonts w:cs="Times New Roman" w:ascii="Times New Roman" w:hAnsi="Times New Roman"/>
        </w:rPr>
        <w:t>044. amelle: «ayṯō siššīna nčubrēl lō baṭṭīxča bāh!»</w:t>
      </w:r>
    </w:p>
    <w:p>
      <w:pPr>
        <w:pStyle w:val="PreformattedText"/>
        <w:rPr>
          <w:rFonts w:ascii="Times New Roman" w:hAnsi="Times New Roman" w:cs="Times New Roman"/>
        </w:rPr>
      </w:pPr>
      <w:r>
        <w:rPr>
          <w:rFonts w:cs="Times New Roman" w:ascii="Times New Roman" w:hAnsi="Times New Roman"/>
        </w:rPr>
        <w:t>045. affḳi lō siččīna, siččīna ti mamlačṯa mn-ān xḥulōṯa.</w:t>
      </w:r>
    </w:p>
    <w:p>
      <w:pPr>
        <w:pStyle w:val="PreformattedText"/>
        <w:rPr>
          <w:rFonts w:ascii="Times New Roman" w:hAnsi="Times New Roman" w:cs="Times New Roman"/>
        </w:rPr>
      </w:pPr>
      <w:r>
        <w:rPr>
          <w:rFonts w:cs="Times New Roman" w:ascii="Times New Roman" w:hAnsi="Times New Roman"/>
        </w:rPr>
        <w:t>046. ʕaynēla w wáččata harūn ər-rašīd, amēl lān ti ḥōḏ̣rin: «ʕa mā čībin šahtō, hō siččīna ti māh?»</w:t>
      </w:r>
    </w:p>
    <w:p>
      <w:pPr>
        <w:pStyle w:val="PreformattedText"/>
        <w:rPr>
          <w:rFonts w:ascii="Times New Roman" w:hAnsi="Times New Roman" w:cs="Times New Roman"/>
        </w:rPr>
      </w:pPr>
      <w:r>
        <w:rPr>
          <w:rFonts w:cs="Times New Roman" w:ascii="Times New Roman" w:hAnsi="Times New Roman"/>
        </w:rPr>
        <w:t>047. amrūle: «ti mamlačṯa».</w:t>
      </w:r>
    </w:p>
    <w:p>
      <w:pPr>
        <w:pStyle w:val="PreformattedText"/>
        <w:rPr>
          <w:rFonts w:ascii="Times New Roman" w:hAnsi="Times New Roman" w:cs="Times New Roman"/>
        </w:rPr>
      </w:pPr>
      <w:r>
        <w:rPr>
          <w:rFonts w:cs="Times New Roman" w:ascii="Times New Roman" w:hAnsi="Times New Roman"/>
        </w:rPr>
        <w:t>048. ameləl: «hō zaləmṯa nġībla m-ġappay, mn-ūxa m-mamlačṯa hō».</w:t>
      </w:r>
    </w:p>
    <w:p>
      <w:pPr>
        <w:pStyle w:val="PreformattedText"/>
        <w:rPr>
          <w:rFonts w:ascii="Times New Roman" w:hAnsi="Times New Roman" w:cs="Times New Roman"/>
        </w:rPr>
      </w:pPr>
      <w:r>
        <w:rPr>
          <w:rFonts w:cs="Times New Roman" w:ascii="Times New Roman" w:hAnsi="Times New Roman"/>
        </w:rPr>
        <w:t>049. ōṯ uḳḏum, wa ḳayyam čūyṯ barnaš luḳ wa ʕappīrin l-ōxa nġībi lō siččīna m-mamlačṯa, hō ti mamlačṯa, līlay hō siččīna.</w:t>
      </w:r>
    </w:p>
    <w:p>
      <w:pPr>
        <w:pStyle w:val="PreformattedText"/>
        <w:rPr>
          <w:rFonts w:ascii="Times New Roman" w:hAnsi="Times New Roman" w:cs="Times New Roman"/>
        </w:rPr>
      </w:pPr>
      <w:r>
        <w:rPr>
          <w:rFonts w:cs="Times New Roman" w:ascii="Times New Roman" w:hAnsi="Times New Roman"/>
        </w:rPr>
        <w:t>050. amrūle: «ē, hō lēx, lēx».</w:t>
      </w:r>
    </w:p>
    <w:p>
      <w:pPr>
        <w:pStyle w:val="PreformattedText"/>
        <w:rPr>
          <w:rFonts w:ascii="Times New Roman" w:hAnsi="Times New Roman" w:cs="Times New Roman"/>
        </w:rPr>
      </w:pPr>
      <w:r>
        <w:rPr>
          <w:rFonts w:cs="Times New Roman" w:ascii="Times New Roman" w:hAnsi="Times New Roman"/>
        </w:rPr>
        <w:t>051. amelle: «ʕṣofra baḥ nḥawwalennax ʕa ḳaḏ̣ā, ʕa maḥčamṯa, w b-maḥčamṯa žzōye ti nūġeb šnūḳa aw ḳṣōṣil_īḏe».</w:t>
      </w:r>
    </w:p>
    <w:p>
      <w:pPr>
        <w:pStyle w:val="PreformattedText"/>
        <w:rPr>
          <w:rFonts w:ascii="Times New Roman" w:hAnsi="Times New Roman" w:cs="Times New Roman"/>
        </w:rPr>
      </w:pPr>
      <w:r>
        <w:rPr>
          <w:rFonts w:cs="Times New Roman" w:ascii="Times New Roman" w:hAnsi="Times New Roman"/>
        </w:rPr>
        <w:t>052. hān luḳḳil_iffal hōḏ_ommṯa w zāl amelle: «hāč bax činəzrab hōxa lə-ṣofra».</w:t>
      </w:r>
    </w:p>
    <w:p>
      <w:pPr>
        <w:pStyle w:val="PreformattedText"/>
        <w:rPr>
          <w:rFonts w:ascii="Times New Roman" w:hAnsi="Times New Roman" w:cs="Times New Roman"/>
        </w:rPr>
      </w:pPr>
      <w:r>
        <w:rPr>
          <w:rFonts w:cs="Times New Roman" w:ascii="Times New Roman" w:hAnsi="Times New Roman"/>
        </w:rPr>
        <w:t>053. aṯa abu nawwōs, amelle: «ya ḥūnay, hanna ḏ̣ayfay, mah hēx?»</w:t>
      </w:r>
    </w:p>
    <w:p>
      <w:pPr>
        <w:pStyle w:val="PreformattedText"/>
        <w:rPr>
          <w:rFonts w:ascii="Times New Roman" w:hAnsi="Times New Roman" w:cs="Times New Roman"/>
        </w:rPr>
      </w:pPr>
      <w:r>
        <w:rPr>
          <w:rFonts w:cs="Times New Roman" w:ascii="Times New Roman" w:hAnsi="Times New Roman"/>
        </w:rPr>
        <w:t>054. amelle: «ḏ̣ayfax w nġībi siččīna?»</w:t>
      </w:r>
    </w:p>
    <w:p>
      <w:pPr>
        <w:pStyle w:val="PreformattedText"/>
        <w:rPr>
          <w:rFonts w:ascii="Times New Roman" w:hAnsi="Times New Roman" w:cs="Times New Roman"/>
        </w:rPr>
      </w:pPr>
      <w:r>
        <w:rPr>
          <w:rFonts w:cs="Times New Roman" w:ascii="Times New Roman" w:hAnsi="Times New Roman"/>
        </w:rPr>
        <w:t>055. amelle: «ē, baṣiṭōy, bex čaffenne yzelle ʕimmay».</w:t>
      </w:r>
    </w:p>
    <w:p>
      <w:pPr>
        <w:pStyle w:val="PreformattedText"/>
        <w:rPr>
          <w:rFonts w:ascii="Times New Roman" w:hAnsi="Times New Roman" w:cs="Times New Roman"/>
        </w:rPr>
      </w:pPr>
      <w:r>
        <w:rPr>
          <w:rFonts w:cs="Times New Roman" w:ascii="Times New Roman" w:hAnsi="Times New Roman"/>
        </w:rPr>
        <w:t>056. amelle: «lā, čimhazzemle».</w:t>
      </w:r>
    </w:p>
    <w:p>
      <w:pPr>
        <w:pStyle w:val="PreformattedText"/>
        <w:rPr>
          <w:rFonts w:ascii="Times New Roman" w:hAnsi="Times New Roman" w:cs="Times New Roman"/>
        </w:rPr>
      </w:pPr>
      <w:r>
        <w:rPr>
          <w:rFonts w:cs="Times New Roman" w:ascii="Times New Roman" w:hAnsi="Times New Roman"/>
        </w:rPr>
        <w:t>057. amelle: «nyamēx imīnya ču nimhazzemle».</w:t>
      </w:r>
    </w:p>
    <w:p>
      <w:pPr>
        <w:pStyle w:val="PreformattedText"/>
        <w:rPr>
          <w:rFonts w:ascii="Times New Roman" w:hAnsi="Times New Roman" w:cs="Times New Roman"/>
        </w:rPr>
      </w:pPr>
      <w:r>
        <w:rPr>
          <w:rFonts w:cs="Times New Roman" w:ascii="Times New Roman" w:hAnsi="Times New Roman"/>
        </w:rPr>
        <w:t>058. amelle: «čmawlefle!»</w:t>
      </w:r>
    </w:p>
    <w:p>
      <w:pPr>
        <w:pStyle w:val="PreformattedText"/>
        <w:rPr>
          <w:rFonts w:ascii="Times New Roman" w:hAnsi="Times New Roman" w:cs="Times New Roman"/>
        </w:rPr>
      </w:pPr>
      <w:r>
        <w:rPr>
          <w:rFonts w:cs="Times New Roman" w:ascii="Times New Roman" w:hAnsi="Times New Roman"/>
        </w:rPr>
        <w:t>059. amelle: «xīt nyamēx imīnya la nawəlfenne walla čeləmṯa walla nḥačenne banawb».</w:t>
      </w:r>
    </w:p>
    <w:p>
      <w:pPr>
        <w:pStyle w:val="PreformattedText"/>
        <w:rPr>
          <w:rFonts w:ascii="Times New Roman" w:hAnsi="Times New Roman" w:cs="Times New Roman"/>
        </w:rPr>
      </w:pPr>
      <w:r>
        <w:rPr>
          <w:rFonts w:cs="Times New Roman" w:ascii="Times New Roman" w:hAnsi="Times New Roman"/>
        </w:rPr>
        <w:t>060. amelle: «imū imīnya!»</w:t>
      </w:r>
    </w:p>
    <w:p>
      <w:pPr>
        <w:pStyle w:val="PreformattedText"/>
        <w:rPr>
          <w:rFonts w:ascii="Times New Roman" w:hAnsi="Times New Roman" w:cs="Times New Roman"/>
        </w:rPr>
      </w:pPr>
      <w:r>
        <w:rPr>
          <w:rFonts w:cs="Times New Roman" w:ascii="Times New Roman" w:hAnsi="Times New Roman"/>
        </w:rPr>
        <w:t>061. īmay imīnya, amelle: «yalla spī! ʕṣofra lab ču čmayṯēle, hāč b-ḏoččṯe nimḥačemlax lēx».</w:t>
      </w:r>
    </w:p>
    <w:p>
      <w:pPr>
        <w:pStyle w:val="PreformattedText"/>
        <w:rPr>
          <w:rFonts w:ascii="Times New Roman" w:hAnsi="Times New Roman" w:cs="Times New Roman"/>
        </w:rPr>
      </w:pPr>
      <w:r>
        <w:rPr>
          <w:rFonts w:cs="Times New Roman" w:ascii="Times New Roman" w:hAnsi="Times New Roman"/>
        </w:rPr>
        <w:t>062. amelle: «ē!»</w:t>
      </w:r>
    </w:p>
    <w:p>
      <w:pPr>
        <w:pStyle w:val="PreformattedText"/>
        <w:rPr>
          <w:rFonts w:ascii="Times New Roman" w:hAnsi="Times New Roman" w:cs="Times New Roman"/>
        </w:rPr>
      </w:pPr>
      <w:r>
        <w:rPr>
          <w:rFonts w:cs="Times New Roman" w:ascii="Times New Roman" w:hAnsi="Times New Roman"/>
        </w:rPr>
        <w:t>063. aḳam žabḏe hanna w ōḏ̣el ōzin ʕa bayṯe.</w:t>
      </w:r>
    </w:p>
    <w:p>
      <w:pPr>
        <w:pStyle w:val="PreformattedText"/>
        <w:rPr>
          <w:rFonts w:ascii="Times New Roman" w:hAnsi="Times New Roman" w:cs="Times New Roman"/>
        </w:rPr>
      </w:pPr>
      <w:r>
        <w:rPr>
          <w:rFonts w:cs="Times New Roman" w:ascii="Times New Roman" w:hAnsi="Times New Roman"/>
        </w:rPr>
        <w:t>064. lā ḥōčne w la mēt.</w:t>
      </w:r>
    </w:p>
    <w:p>
      <w:pPr>
        <w:pStyle w:val="PreformattedText"/>
        <w:rPr>
          <w:rFonts w:ascii="Times New Roman" w:hAnsi="Times New Roman" w:cs="Times New Roman"/>
        </w:rPr>
      </w:pPr>
      <w:r>
        <w:rPr>
          <w:rFonts w:cs="Times New Roman" w:ascii="Times New Roman" w:hAnsi="Times New Roman"/>
        </w:rPr>
        <w:t>065. imṭay l-bayṯa, ēle iṯṯer bayṯ, eppun šuppōča, aḥḥa mnaffaḏ l-ʕal_aḥḥa.</w:t>
      </w:r>
    </w:p>
    <w:p>
      <w:pPr>
        <w:pStyle w:val="PreformattedText"/>
        <w:rPr>
          <w:rFonts w:ascii="Times New Roman" w:hAnsi="Times New Roman" w:cs="Times New Roman"/>
        </w:rPr>
      </w:pPr>
      <w:r>
        <w:rPr>
          <w:rFonts w:cs="Times New Roman" w:ascii="Times New Roman" w:hAnsi="Times New Roman"/>
        </w:rPr>
        <w:t>066. amelle: «ḳʕō hāč hōxa b-ō ḏoččṯa!»</w:t>
      </w:r>
    </w:p>
    <w:p>
      <w:pPr>
        <w:pStyle w:val="PreformattedText"/>
        <w:rPr>
          <w:rFonts w:ascii="Times New Roman" w:hAnsi="Times New Roman" w:cs="Times New Roman"/>
        </w:rPr>
      </w:pPr>
      <w:r>
        <w:rPr>
          <w:rFonts w:cs="Times New Roman" w:ascii="Times New Roman" w:hAnsi="Times New Roman"/>
        </w:rPr>
        <w:t>067. ḳʕēle, zalle l-bayṯa ḥrēna w_aptay mḥačēl_eččṯe abu nawwōs.</w:t>
      </w:r>
    </w:p>
    <w:p>
      <w:pPr>
        <w:pStyle w:val="PreformattedText"/>
        <w:rPr>
          <w:rFonts w:ascii="Times New Roman" w:hAnsi="Times New Roman" w:cs="Times New Roman"/>
        </w:rPr>
      </w:pPr>
      <w:r>
        <w:rPr>
          <w:rFonts w:cs="Times New Roman" w:ascii="Times New Roman" w:hAnsi="Times New Roman"/>
        </w:rPr>
        <w:t>068. ʕam yišmaʕ hanna, amella: «ʕanūy, ʕṣofra luḳḳi ṭalebliš ḥōčma ʕa maḥčamṯa, yuspinnič hatūn ər-rašīd ʕa maḥčamṯa, bi-ymalliš: mina šayṯyōl lō siččīna?</w:t>
      </w:r>
    </w:p>
    <w:p>
      <w:pPr>
        <w:pStyle w:val="PreformattedText"/>
        <w:rPr>
          <w:rFonts w:ascii="Times New Roman" w:hAnsi="Times New Roman" w:cs="Times New Roman"/>
        </w:rPr>
      </w:pPr>
      <w:r>
        <w:rPr>
          <w:rFonts w:cs="Times New Roman" w:ascii="Times New Roman" w:hAnsi="Times New Roman"/>
        </w:rPr>
        <w:t>069. šamrōle: hō siččīna — hū bi-ymalliš šinġibōla m-mamlačṯa — šamrō ḳōḏ̣ya hāš: yā sīdi, ana hō siččīna hōḏen wōyṯ aḥḥa wa nxīsil_ōbuy w_arnīḥi lō siččīna ʕa ṣatre.</w:t>
      </w:r>
    </w:p>
    <w:p>
      <w:pPr>
        <w:pStyle w:val="PreformattedText"/>
        <w:rPr>
          <w:rFonts w:ascii="Times New Roman" w:hAnsi="Times New Roman" w:cs="Times New Roman"/>
        </w:rPr>
      </w:pPr>
      <w:r>
        <w:rPr>
          <w:rFonts w:cs="Times New Roman" w:ascii="Times New Roman" w:hAnsi="Times New Roman"/>
        </w:rPr>
        <w:t>070. aṯiṯ, ʕaynīl lō siččīna, nxīsil_ōbuy hanna ġrīma w arnīḥi lō siččīna ḳūre.</w:t>
      </w:r>
    </w:p>
    <w:p>
      <w:pPr>
        <w:pStyle w:val="PreformattedText"/>
        <w:rPr>
          <w:rFonts w:ascii="Times New Roman" w:hAnsi="Times New Roman" w:cs="Times New Roman"/>
        </w:rPr>
      </w:pPr>
      <w:r>
        <w:rPr>
          <w:rFonts w:cs="Times New Roman" w:ascii="Times New Roman" w:hAnsi="Times New Roman"/>
        </w:rPr>
        <w:t>071. ḳōmiṯ ṭaʕničči lō siččīna w ntōriṯ b-ān blatō.</w:t>
      </w:r>
    </w:p>
    <w:p>
      <w:pPr>
        <w:pStyle w:val="PreformattedText"/>
        <w:rPr>
          <w:rFonts w:ascii="Times New Roman" w:hAnsi="Times New Roman" w:cs="Times New Roman"/>
        </w:rPr>
      </w:pPr>
      <w:r>
        <w:rPr>
          <w:rFonts w:cs="Times New Roman" w:ascii="Times New Roman" w:hAnsi="Times New Roman"/>
        </w:rPr>
        <w:t>072. ḥáyyalla mažəlsa nʕōbar eʕle nmaffeḳi lō siččīna ʕam yiḥmunna barnaš yičʕarraf eʕla.</w:t>
      </w:r>
    </w:p>
    <w:p>
      <w:pPr>
        <w:pStyle w:val="PreformattedText"/>
        <w:rPr>
          <w:rFonts w:ascii="Times New Roman" w:hAnsi="Times New Roman" w:cs="Times New Roman"/>
        </w:rPr>
      </w:pPr>
      <w:r>
        <w:rPr>
          <w:rFonts w:cs="Times New Roman" w:ascii="Times New Roman" w:hAnsi="Times New Roman"/>
        </w:rPr>
        <w:t>073. ti bi-yičʕarraf eʕla, ib hanna nxīsil_ōbuy.</w:t>
      </w:r>
    </w:p>
    <w:p>
      <w:pPr>
        <w:pStyle w:val="PreformattedText"/>
        <w:rPr>
          <w:rFonts w:ascii="Times New Roman" w:hAnsi="Times New Roman" w:cs="Times New Roman"/>
        </w:rPr>
      </w:pPr>
      <w:r>
        <w:rPr>
          <w:rFonts w:cs="Times New Roman" w:ascii="Times New Roman" w:hAnsi="Times New Roman"/>
        </w:rPr>
        <w:t>074. aḏ̣illiṯ nmabrem b-ān blatō, luḳḳil_imṭiṯ l-ō blōta.</w:t>
      </w:r>
    </w:p>
    <w:p>
      <w:pPr>
        <w:pStyle w:val="PreformattedText"/>
        <w:rPr>
          <w:rFonts w:ascii="Times New Roman" w:hAnsi="Times New Roman" w:cs="Times New Roman"/>
        </w:rPr>
      </w:pPr>
      <w:r>
        <w:rPr>
          <w:rFonts w:cs="Times New Roman" w:ascii="Times New Roman" w:hAnsi="Times New Roman"/>
        </w:rPr>
        <w:t>075. affḳičča b-anna mažəlsa ti harūn ər-rašīd lō siččīna, barnaš yičʕarraf eʕla, ōmar: hō siččīnay līlay, hōḏen l-mamlačṯay ana!</w:t>
      </w:r>
    </w:p>
    <w:p>
      <w:pPr>
        <w:pStyle w:val="PreformattedText"/>
        <w:rPr>
          <w:rFonts w:ascii="Times New Roman" w:hAnsi="Times New Roman" w:cs="Times New Roman"/>
        </w:rPr>
      </w:pPr>
      <w:r>
        <w:rPr>
          <w:rFonts w:cs="Times New Roman" w:ascii="Times New Roman" w:hAnsi="Times New Roman"/>
        </w:rPr>
        <w:t>076. hanna hūh ti nxīsil_ōbuy b-ō siččīna hōḏen.</w:t>
      </w:r>
    </w:p>
    <w:p>
      <w:pPr>
        <w:pStyle w:val="PreformattedText"/>
        <w:rPr>
          <w:rFonts w:ascii="Times New Roman" w:hAnsi="Times New Roman" w:cs="Times New Roman"/>
        </w:rPr>
      </w:pPr>
      <w:r>
        <w:rPr>
          <w:rFonts w:cs="Times New Roman" w:ascii="Times New Roman" w:hAnsi="Times New Roman"/>
        </w:rPr>
        <w:t>077. xān šamrō ḥōčma ʕṣofra luḳḳi šōza leʕle l-maḥčamṯa — šimʕiš?!»</w:t>
      </w:r>
    </w:p>
    <w:p>
      <w:pPr>
        <w:pStyle w:val="PreformattedText"/>
        <w:rPr>
          <w:rFonts w:ascii="Times New Roman" w:hAnsi="Times New Roman" w:cs="Times New Roman"/>
        </w:rPr>
      </w:pPr>
      <w:r>
        <w:rPr>
          <w:rFonts w:cs="Times New Roman" w:ascii="Times New Roman" w:hAnsi="Times New Roman"/>
        </w:rPr>
        <w:t>078. aḳam ʕṣofra baččar šaḥṭe w zalle.</w:t>
      </w:r>
    </w:p>
    <w:p>
      <w:pPr>
        <w:pStyle w:val="PreformattedText"/>
        <w:rPr>
          <w:rFonts w:ascii="Times New Roman" w:hAnsi="Times New Roman" w:cs="Times New Roman"/>
        </w:rPr>
      </w:pPr>
      <w:r>
        <w:rPr>
          <w:rFonts w:cs="Times New Roman" w:ascii="Times New Roman" w:hAnsi="Times New Roman"/>
        </w:rPr>
        <w:t>079. imṭay l-ēl l-ʕa harūn ər-rašīd, amelle: «hanna zaləmṯa, čfaḏ̣ḏ̣ōl, lā ḥačičče w lā mēt, nyammay imīnya la nḥačenne w la nawəlfenne».</w:t>
      </w:r>
    </w:p>
    <w:p>
      <w:pPr>
        <w:pStyle w:val="PreformattedText"/>
        <w:rPr>
          <w:rFonts w:ascii="Times New Roman" w:hAnsi="Times New Roman" w:cs="Times New Roman"/>
        </w:rPr>
      </w:pPr>
      <w:r>
        <w:rPr>
          <w:rFonts w:cs="Times New Roman" w:ascii="Times New Roman" w:hAnsi="Times New Roman"/>
        </w:rPr>
        <w:t>080. hū ʕamḥačēl_eččṯe b-ōṯe ḳočra ʕam yišmaʕ hū.</w:t>
      </w:r>
    </w:p>
    <w:p>
      <w:pPr>
        <w:pStyle w:val="PreformattedText"/>
        <w:rPr>
          <w:rFonts w:ascii="Times New Roman" w:hAnsi="Times New Roman" w:cs="Times New Roman"/>
        </w:rPr>
      </w:pPr>
      <w:r>
        <w:rPr>
          <w:rFonts w:cs="Times New Roman" w:ascii="Times New Roman" w:hAnsi="Times New Roman"/>
        </w:rPr>
        <w:t>081. aspūn ʕa maḥčamṯa, amelle harūn ər-rašīd: «ya sīday, mā žzōyi zalmi naġebi mamlačṯa ti šulṭōna?»</w:t>
      </w:r>
    </w:p>
    <w:p>
      <w:pPr>
        <w:pStyle w:val="PreformattedText"/>
        <w:rPr>
          <w:rFonts w:ascii="Times New Roman" w:hAnsi="Times New Roman" w:cs="Times New Roman"/>
        </w:rPr>
      </w:pPr>
      <w:r>
        <w:rPr>
          <w:rFonts w:cs="Times New Roman" w:ascii="Times New Roman" w:hAnsi="Times New Roman"/>
        </w:rPr>
        <w:t>082. amelle: «žzōye iʕdōm».</w:t>
      </w:r>
    </w:p>
    <w:p>
      <w:pPr>
        <w:pStyle w:val="PreformattedText"/>
        <w:rPr>
          <w:rFonts w:ascii="Times New Roman" w:hAnsi="Times New Roman" w:cs="Times New Roman"/>
        </w:rPr>
      </w:pPr>
      <w:r>
        <w:rPr>
          <w:rFonts w:cs="Times New Roman" w:ascii="Times New Roman" w:hAnsi="Times New Roman"/>
        </w:rPr>
        <w:t>083. amelle: «hō zaləmṯa hōḏen naġəplīlay siččīna m-mamlačṯa».</w:t>
      </w:r>
    </w:p>
    <w:p>
      <w:pPr>
        <w:pStyle w:val="PreformattedText"/>
        <w:rPr>
          <w:rFonts w:ascii="Times New Roman" w:hAnsi="Times New Roman" w:cs="Times New Roman"/>
        </w:rPr>
      </w:pPr>
      <w:r>
        <w:rPr>
          <w:rFonts w:cs="Times New Roman" w:ascii="Times New Roman" w:hAnsi="Times New Roman"/>
        </w:rPr>
        <w:t>084. amelle: «ē, baṣiṭōy, w hāč ya zaləmṯa, ʕaya naġpičlēle siččīna m-mamlačṯe?»</w:t>
      </w:r>
    </w:p>
    <w:p>
      <w:pPr>
        <w:pStyle w:val="PreformattedText"/>
        <w:rPr>
          <w:rFonts w:ascii="Times New Roman" w:hAnsi="Times New Roman" w:cs="Times New Roman"/>
        </w:rPr>
      </w:pPr>
      <w:r>
        <w:rPr>
          <w:rFonts w:cs="Times New Roman" w:ascii="Times New Roman" w:hAnsi="Times New Roman"/>
        </w:rPr>
        <w:t>085. amelle: «yā sītay, ana la naġpičči siččīna m-mamlačṯe, bēs ana wa īlay ōbo, wa iʕzez iʕlay baḥer, w aṯiṯ leʕle — inxes w hō siččīna ayba b-ġappōne w lawwīṯa b-eḏma.</w:t>
      </w:r>
    </w:p>
    <w:p>
      <w:pPr>
        <w:pStyle w:val="PreformattedText"/>
        <w:rPr>
          <w:rFonts w:ascii="Times New Roman" w:hAnsi="Times New Roman" w:cs="Times New Roman"/>
        </w:rPr>
      </w:pPr>
      <w:r>
        <w:rPr>
          <w:rFonts w:cs="Times New Roman" w:ascii="Times New Roman" w:hAnsi="Times New Roman"/>
        </w:rPr>
        <w:t>086. ḳōmiṯ ayṯičča w ntōriṯ b-ān blatō. l-mūn bin načhem, ču nḥammay barnaš.</w:t>
      </w:r>
    </w:p>
    <w:p>
      <w:pPr>
        <w:pStyle w:val="PreformattedText"/>
        <w:rPr>
          <w:rFonts w:ascii="Times New Roman" w:hAnsi="Times New Roman" w:cs="Times New Roman"/>
        </w:rPr>
      </w:pPr>
      <w:r>
        <w:rPr>
          <w:rFonts w:cs="Times New Roman" w:ascii="Times New Roman" w:hAnsi="Times New Roman"/>
        </w:rPr>
        <w:t>087. ntōriṯ b-ān blatō, hōn mal nḥōm awḏ̣ṯa nmaffeḳi lō siččīna yiḥmunna.</w:t>
      </w:r>
    </w:p>
    <w:p>
      <w:pPr>
        <w:pStyle w:val="PreformattedText"/>
        <w:rPr>
          <w:rFonts w:ascii="Times New Roman" w:hAnsi="Times New Roman" w:cs="Times New Roman"/>
        </w:rPr>
      </w:pPr>
      <w:r>
        <w:rPr>
          <w:rFonts w:cs="Times New Roman" w:ascii="Times New Roman" w:hAnsi="Times New Roman"/>
        </w:rPr>
        <w:t>088. hōn mal nḥōm mažəlsa nmaffeḳi lō siččīna yiḥmunna maxramča barnaš yičʕarraf eʕla.</w:t>
      </w:r>
    </w:p>
    <w:p>
      <w:pPr>
        <w:pStyle w:val="PreformattedText"/>
        <w:rPr>
          <w:rFonts w:ascii="Times New Roman" w:hAnsi="Times New Roman" w:cs="Times New Roman"/>
        </w:rPr>
      </w:pPr>
      <w:r>
        <w:rPr>
          <w:rFonts w:cs="Times New Roman" w:ascii="Times New Roman" w:hAnsi="Times New Roman"/>
        </w:rPr>
        <w:t>089. ti mičʕarraf eʕla ib hanna nxīsil_ōbuy.</w:t>
      </w:r>
    </w:p>
    <w:p>
      <w:pPr>
        <w:pStyle w:val="PreformattedText"/>
        <w:rPr>
          <w:rFonts w:ascii="Times New Roman" w:hAnsi="Times New Roman" w:cs="Times New Roman"/>
        </w:rPr>
      </w:pPr>
      <w:r>
        <w:rPr>
          <w:rFonts w:cs="Times New Roman" w:ascii="Times New Roman" w:hAnsi="Times New Roman"/>
        </w:rPr>
        <w:t xml:space="preserve">090. imṭiṯ l-mažəlsi harūn ər-rašīd, affḳičči lō siččīna — ōyṯ baṭṭīxča yčubrunna bāh —, ḳaṣṣōta naffīḳla maxramča barnaš yišʕarraf eʕla, ōmar harūn ər-rašīd: hōḏen līlay, ti mamlačṯay, hō siččīna līlay. </w:t>
      </w:r>
    </w:p>
    <w:p>
      <w:pPr>
        <w:pStyle w:val="PreformattedText"/>
        <w:rPr>
          <w:rFonts w:ascii="Times New Roman" w:hAnsi="Times New Roman" w:cs="Times New Roman"/>
        </w:rPr>
      </w:pPr>
      <w:r>
        <w:rPr>
          <w:rFonts w:cs="Times New Roman" w:ascii="Times New Roman" w:hAnsi="Times New Roman"/>
        </w:rPr>
        <w:t>091. maʕnūyṯa harūn ər-rašīd nxīsil_ōbuy».</w:t>
      </w:r>
    </w:p>
    <w:p>
      <w:pPr>
        <w:pStyle w:val="PreformattedText"/>
        <w:rPr>
          <w:rFonts w:ascii="Times New Roman" w:hAnsi="Times New Roman" w:cs="Times New Roman"/>
        </w:rPr>
      </w:pPr>
      <w:r>
        <w:rPr>
          <w:rFonts w:cs="Times New Roman" w:ascii="Times New Roman" w:hAnsi="Times New Roman"/>
        </w:rPr>
        <w:t>092. «mā čōmar yā harūn ər-rašīd?»</w:t>
      </w:r>
    </w:p>
    <w:p>
      <w:pPr>
        <w:pStyle w:val="PreformattedText"/>
        <w:rPr>
          <w:rFonts w:ascii="Times New Roman" w:hAnsi="Times New Roman" w:cs="Times New Roman"/>
        </w:rPr>
      </w:pPr>
      <w:r>
        <w:rPr>
          <w:rFonts w:cs="Times New Roman" w:ascii="Times New Roman" w:hAnsi="Times New Roman"/>
        </w:rPr>
        <w:t>093. amelle: «lā, ya sītay, hū nġībla m-mamlačṯa».</w:t>
      </w:r>
    </w:p>
    <w:p>
      <w:pPr>
        <w:pStyle w:val="PreformattedText"/>
        <w:rPr>
          <w:rFonts w:ascii="Times New Roman" w:hAnsi="Times New Roman" w:cs="Times New Roman"/>
        </w:rPr>
      </w:pPr>
      <w:r>
        <w:rPr>
          <w:rFonts w:cs="Times New Roman" w:ascii="Times New Roman" w:hAnsi="Times New Roman"/>
        </w:rPr>
        <w:t>094. amelle: «ṭayyeb, yōmi naġpi lō siččīna m-mamlačṯa, wa čūyṯ barnaš ʕemmi banawb?»</w:t>
      </w:r>
    </w:p>
    <w:p>
      <w:pPr>
        <w:pStyle w:val="PreformattedText"/>
        <w:rPr>
          <w:rFonts w:ascii="Times New Roman" w:hAnsi="Times New Roman" w:cs="Times New Roman"/>
        </w:rPr>
      </w:pPr>
      <w:r>
        <w:rPr>
          <w:rFonts w:cs="Times New Roman" w:ascii="Times New Roman" w:hAnsi="Times New Roman"/>
        </w:rPr>
        <w:t>095. amelle: «wōb ḥūnay».</w:t>
      </w:r>
    </w:p>
    <w:p>
      <w:pPr>
        <w:pStyle w:val="PreformattedText"/>
        <w:rPr>
          <w:rFonts w:ascii="Times New Roman" w:hAnsi="Times New Roman" w:cs="Times New Roman"/>
        </w:rPr>
      </w:pPr>
      <w:r>
        <w:rPr>
          <w:rFonts w:cs="Times New Roman" w:ascii="Times New Roman" w:hAnsi="Times New Roman"/>
        </w:rPr>
        <w:t>096. amelle: «zē, ayṯō ḥōnax!»</w:t>
      </w:r>
    </w:p>
    <w:p>
      <w:pPr>
        <w:pStyle w:val="PreformattedText"/>
        <w:rPr>
          <w:rFonts w:ascii="Times New Roman" w:hAnsi="Times New Roman" w:cs="Times New Roman"/>
        </w:rPr>
      </w:pPr>
      <w:r>
        <w:rPr>
          <w:rFonts w:cs="Times New Roman" w:ascii="Times New Roman" w:hAnsi="Times New Roman"/>
        </w:rPr>
        <w:t>097. ayṯūl ḥōne, l-abu nawwōs: «imū imīnya la čimzawwet w la čimbaṣṣar!»</w:t>
      </w:r>
    </w:p>
    <w:p>
      <w:pPr>
        <w:pStyle w:val="PreformattedText"/>
        <w:rPr>
          <w:rFonts w:ascii="Times New Roman" w:hAnsi="Times New Roman" w:cs="Times New Roman"/>
        </w:rPr>
      </w:pPr>
      <w:r>
        <w:rPr>
          <w:rFonts w:cs="Times New Roman" w:ascii="Times New Roman" w:hAnsi="Times New Roman"/>
        </w:rPr>
        <w:t>098. īmay imīnya, amelle: «ḥmičəl lō zaləmṯa naġpi siččīna m-mamlačṯa?»</w:t>
      </w:r>
    </w:p>
    <w:p>
      <w:pPr>
        <w:pStyle w:val="PreformattedText"/>
        <w:rPr>
          <w:rFonts w:ascii="Times New Roman" w:hAnsi="Times New Roman" w:cs="Times New Roman"/>
        </w:rPr>
      </w:pPr>
      <w:r>
        <w:rPr>
          <w:rFonts w:cs="Times New Roman" w:ascii="Times New Roman" w:hAnsi="Times New Roman"/>
        </w:rPr>
        <w:t>099. amelle: «lā».</w:t>
      </w:r>
    </w:p>
    <w:p>
      <w:pPr>
        <w:pStyle w:val="PreformattedText"/>
        <w:rPr>
          <w:rFonts w:ascii="Times New Roman" w:hAnsi="Times New Roman" w:cs="Times New Roman"/>
        </w:rPr>
      </w:pPr>
      <w:r>
        <w:rPr>
          <w:rFonts w:cs="Times New Roman" w:ascii="Times New Roman" w:hAnsi="Times New Roman"/>
        </w:rPr>
        <w:t>100. amelle: «ṭayyeb, ib wa nġībi lō siččīna m-mamlačṯax, wa čūb hū w hūh sawa, wōb ḥimne. maʕnūyṯa ḥačye aspač m-ḥačyax hāč.</w:t>
      </w:r>
    </w:p>
    <w:p>
      <w:pPr>
        <w:pStyle w:val="PreformattedText"/>
        <w:rPr>
          <w:rFonts w:ascii="Times New Roman" w:hAnsi="Times New Roman" w:cs="Times New Roman"/>
        </w:rPr>
      </w:pPr>
      <w:r>
        <w:rPr>
          <w:rFonts w:cs="Times New Roman" w:ascii="Times New Roman" w:hAnsi="Times New Roman"/>
        </w:rPr>
        <w:t>101. maʕnūyṯa hūh, hāč činxīsil_ōbo b-ō siččīna w ʕačmačhemle čohəmṯa!»</w:t>
      </w:r>
    </w:p>
    <w:p>
      <w:pPr>
        <w:pStyle w:val="PreformattedText"/>
        <w:rPr>
          <w:rFonts w:ascii="Times New Roman" w:hAnsi="Times New Roman" w:cs="Times New Roman"/>
        </w:rPr>
      </w:pPr>
      <w:r>
        <w:rPr>
          <w:rFonts w:cs="Times New Roman" w:ascii="Times New Roman" w:hAnsi="Times New Roman"/>
        </w:rPr>
        <w:t>102. amelle: «lā ya sīdi».</w:t>
      </w:r>
    </w:p>
    <w:p>
      <w:pPr>
        <w:pStyle w:val="PreformattedText"/>
        <w:rPr>
          <w:rFonts w:ascii="Times New Roman" w:hAnsi="Times New Roman" w:cs="Times New Roman"/>
        </w:rPr>
      </w:pPr>
      <w:r>
        <w:rPr>
          <w:rFonts w:cs="Times New Roman" w:ascii="Times New Roman" w:hAnsi="Times New Roman"/>
        </w:rPr>
        <w:t>103. amelle: «xalaṣ, isḳaṭ eʕlax ḥočma. yā čmappēle yaṯīṯa til_ōbo, ṯarč emʕa ḏahəb, ya omma baḥ nḥačmennax.</w:t>
      </w:r>
    </w:p>
    <w:p>
      <w:pPr>
        <w:pStyle w:val="PreformattedText"/>
        <w:rPr>
          <w:rFonts w:ascii="Times New Roman" w:hAnsi="Times New Roman" w:cs="Times New Roman"/>
        </w:rPr>
      </w:pPr>
      <w:r>
        <w:rPr>
          <w:rFonts w:cs="Times New Roman" w:ascii="Times New Roman" w:hAnsi="Times New Roman"/>
        </w:rPr>
        <w:t>104. exmi wa čnawway čḥačmenne hāč čḳuṭlenne bōṯar ma ḳaṭličlēle ōbo, čōṯ čḳuṭlenni lēli xēt hūh, baḥ nḥačmennax lēx!»</w:t>
      </w:r>
    </w:p>
    <w:p>
      <w:pPr>
        <w:pStyle w:val="PreformattedText"/>
        <w:rPr>
          <w:rFonts w:ascii="Times New Roman" w:hAnsi="Times New Roman" w:cs="Times New Roman"/>
        </w:rPr>
      </w:pPr>
      <w:r>
        <w:rPr>
          <w:rFonts w:cs="Times New Roman" w:ascii="Times New Roman" w:hAnsi="Times New Roman"/>
        </w:rPr>
        <w:t>105. «yā sīdi...»</w:t>
      </w:r>
    </w:p>
    <w:p>
      <w:pPr>
        <w:pStyle w:val="PreformattedText"/>
        <w:rPr>
          <w:rFonts w:ascii="Times New Roman" w:hAnsi="Times New Roman" w:cs="Times New Roman"/>
        </w:rPr>
      </w:pPr>
      <w:r>
        <w:rPr>
          <w:rFonts w:cs="Times New Roman" w:ascii="Times New Roman" w:hAnsi="Times New Roman"/>
        </w:rPr>
        <w:t>106. amelle: «ábatan, isḳaṭ eʕlax ḥočma. čūx šahtō hāč, w hanna zaləmṯa ʕammaffeḳi siččīna ḳaṣṣōta čʕárrafič eʕla hāč».</w:t>
      </w:r>
    </w:p>
    <w:p>
      <w:pPr>
        <w:pStyle w:val="PreformattedText"/>
        <w:rPr>
          <w:rFonts w:ascii="Times New Roman" w:hAnsi="Times New Roman" w:cs="Times New Roman"/>
        </w:rPr>
      </w:pPr>
      <w:r>
        <w:rPr>
          <w:rFonts w:cs="Times New Roman" w:ascii="Times New Roman" w:hAnsi="Times New Roman"/>
        </w:rPr>
        <w:t>107. «ē, maʕ?»</w:t>
      </w:r>
    </w:p>
    <w:p>
      <w:pPr>
        <w:pStyle w:val="PreformattedText"/>
        <w:rPr>
          <w:rFonts w:ascii="Times New Roman" w:hAnsi="Times New Roman" w:cs="Times New Roman"/>
        </w:rPr>
      </w:pPr>
      <w:r>
        <w:rPr>
          <w:rFonts w:cs="Times New Roman" w:ascii="Times New Roman" w:hAnsi="Times New Roman"/>
        </w:rPr>
        <w:t>108. amelli: «bax čutfuʕ ṯarč emʕa ḏahəb yatīl_ōbo».</w:t>
      </w:r>
    </w:p>
    <w:p>
      <w:pPr>
        <w:pStyle w:val="PreformattedText"/>
        <w:rPr>
          <w:rFonts w:ascii="Times New Roman" w:hAnsi="Times New Roman" w:cs="Times New Roman"/>
        </w:rPr>
      </w:pPr>
      <w:r>
        <w:rPr>
          <w:rFonts w:cs="Times New Roman" w:ascii="Times New Roman" w:hAnsi="Times New Roman"/>
        </w:rPr>
        <w:t>109. amelle: «yā sītay, hān ṯarč emʕa ḏahəb!»</w:t>
      </w:r>
    </w:p>
    <w:p>
      <w:pPr>
        <w:pStyle w:val="PreformattedText"/>
        <w:rPr>
          <w:rFonts w:ascii="Times New Roman" w:hAnsi="Times New Roman" w:cs="Times New Roman"/>
        </w:rPr>
      </w:pPr>
      <w:r>
        <w:rPr>
          <w:rFonts w:cs="Times New Roman" w:ascii="Times New Roman" w:hAnsi="Times New Roman"/>
        </w:rPr>
        <w:t>110. aspi hōṯe ṯarč emʕa ḏahəb w yalla.</w:t>
      </w:r>
    </w:p>
    <w:p>
      <w:pPr>
        <w:pStyle w:val="PreformattedText"/>
        <w:rPr>
          <w:rFonts w:ascii="Times New Roman" w:hAnsi="Times New Roman" w:cs="Times New Roman"/>
        </w:rPr>
      </w:pPr>
      <w:r>
        <w:rPr>
          <w:rFonts w:cs="Times New Roman" w:ascii="Times New Roman" w:hAnsi="Times New Roman"/>
        </w:rPr>
        <w:t>111. šaḥṭe abu nawwōs w zalle ʕa bayṯe.</w:t>
      </w:r>
    </w:p>
    <w:p>
      <w:pPr>
        <w:pStyle w:val="PreformattedText"/>
        <w:rPr>
          <w:rFonts w:ascii="Times New Roman" w:hAnsi="Times New Roman" w:cs="Times New Roman"/>
        </w:rPr>
      </w:pPr>
      <w:r>
        <w:rPr>
          <w:rFonts w:cs="Times New Roman" w:ascii="Times New Roman" w:hAnsi="Times New Roman"/>
        </w:rPr>
        <w:t>112. amelle: «yalla ẓamṭič, wa bi-ytuḳḳūl zalʕūmčax. yalla emʕa ḏahəb lēx w emʕa ḏahəb līlay!»</w:t>
      </w:r>
    </w:p>
    <w:p>
      <w:pPr>
        <w:pStyle w:val="PreformattedText"/>
        <w:rPr>
          <w:rFonts w:ascii="Times New Roman" w:hAnsi="Times New Roman" w:cs="Times New Roman"/>
        </w:rPr>
      </w:pPr>
      <w:r>
        <w:rPr>
          <w:rFonts w:cs="Times New Roman" w:ascii="Times New Roman" w:hAnsi="Times New Roman"/>
        </w:rPr>
        <w:t>113. amelle: «hān emʕa ḏahəb lēx!»</w:t>
      </w:r>
    </w:p>
    <w:p>
      <w:pPr>
        <w:pStyle w:val="PreformattedText"/>
        <w:rPr>
          <w:rFonts w:ascii="Times New Roman" w:hAnsi="Times New Roman" w:cs="Times New Roman"/>
        </w:rPr>
      </w:pPr>
      <w:r>
        <w:rPr>
          <w:rFonts w:cs="Times New Roman" w:ascii="Times New Roman" w:hAnsi="Times New Roman"/>
        </w:rPr>
        <w:t>114. aspil_emʕa ḏahəb abu nawwōs w_aptay bə-žxōxa bōn w ḥislaṯ ḥučīṯaḥ.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080. Ǧ_RA Die Rache des Abu Nawwōs.txt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 aḥḥa ḳaʕin ġappil_abu nawwōs, aḳam harūn ər-rašīd ameləl: «mannu sōleḳ ḳōʕ b-anna ʕaččōra lə-ʕṣofra w ōseb emʕa ḏahəb?»</w:t>
      </w:r>
    </w:p>
    <w:p>
      <w:pPr>
        <w:pStyle w:val="PreformattedText"/>
        <w:rPr>
          <w:rFonts w:ascii="Times New Roman" w:hAnsi="Times New Roman" w:cs="Times New Roman"/>
        </w:rPr>
      </w:pPr>
      <w:r>
        <w:rPr>
          <w:rFonts w:cs="Times New Roman" w:ascii="Times New Roman" w:hAnsi="Times New Roman"/>
        </w:rPr>
        <w:t>002. amelle abu nawwōs: «ana nsōleḳ nḳōʕ.»</w:t>
      </w:r>
    </w:p>
    <w:p>
      <w:pPr>
        <w:pStyle w:val="PreformattedText"/>
        <w:rPr>
          <w:rFonts w:ascii="Times New Roman" w:hAnsi="Times New Roman" w:cs="Times New Roman"/>
        </w:rPr>
      </w:pPr>
      <w:r>
        <w:rPr>
          <w:rFonts w:cs="Times New Roman" w:ascii="Times New Roman" w:hAnsi="Times New Roman"/>
        </w:rPr>
        <w:t>003. aḳam isleḳ abu nawwōs, iḳʕay b-anna ʕaččōra l-ḥatta ʕṣofra, inḥeč leʕle amelle: «ayṯō emʕa ḏahəb!»</w:t>
      </w:r>
    </w:p>
    <w:p>
      <w:pPr>
        <w:pStyle w:val="PreformattedText"/>
        <w:rPr>
          <w:rFonts w:ascii="Times New Roman" w:hAnsi="Times New Roman" w:cs="Times New Roman"/>
        </w:rPr>
      </w:pPr>
      <w:r>
        <w:rPr>
          <w:rFonts w:cs="Times New Roman" w:ascii="Times New Roman" w:hAnsi="Times New Roman"/>
        </w:rPr>
        <w:t>004. amelle: «mā iḥmič w hāč čiḳəʕ b-anna ʕaččōra b-anna lēlya?»</w:t>
      </w:r>
    </w:p>
    <w:p>
      <w:pPr>
        <w:pStyle w:val="PreformattedText"/>
        <w:rPr>
          <w:rFonts w:ascii="Times New Roman" w:hAnsi="Times New Roman" w:cs="Times New Roman"/>
        </w:rPr>
      </w:pPr>
      <w:r>
        <w:rPr>
          <w:rFonts w:cs="Times New Roman" w:ascii="Times New Roman" w:hAnsi="Times New Roman"/>
        </w:rPr>
        <w:t>005. amelle: «mā iḥmiṯ? lō-ḥmiṯ mēt, iḥmiṯ fanūs nahher p-ṭarfi blōta.»</w:t>
      </w:r>
    </w:p>
    <w:p>
      <w:pPr>
        <w:pStyle w:val="PreformattedText"/>
        <w:rPr>
          <w:rFonts w:ascii="Times New Roman" w:hAnsi="Times New Roman" w:cs="Times New Roman"/>
        </w:rPr>
      </w:pPr>
      <w:r>
        <w:rPr>
          <w:rFonts w:cs="Times New Roman" w:ascii="Times New Roman" w:hAnsi="Times New Roman"/>
        </w:rPr>
        <w:t>006. amelle: «hanna šiḥnič eʕle. law la čišḥan eʕle wōb mīṯič. ču bin nappellax ġayr ḥiməš ḏahəb.»</w:t>
      </w:r>
    </w:p>
    <w:p>
      <w:pPr>
        <w:pStyle w:val="PreformattedText"/>
        <w:rPr>
          <w:rFonts w:ascii="Times New Roman" w:hAnsi="Times New Roman" w:cs="Times New Roman"/>
        </w:rPr>
      </w:pPr>
      <w:r>
        <w:rPr>
          <w:rFonts w:cs="Times New Roman" w:ascii="Times New Roman" w:hAnsi="Times New Roman"/>
        </w:rPr>
        <w:t>007. amelle: «ayṯō ḥiməš ḏahəb!»</w:t>
      </w:r>
    </w:p>
    <w:p>
      <w:pPr>
        <w:pStyle w:val="PreformattedText"/>
        <w:rPr>
          <w:rFonts w:ascii="Times New Roman" w:hAnsi="Times New Roman" w:cs="Times New Roman"/>
        </w:rPr>
      </w:pPr>
      <w:r>
        <w:rPr>
          <w:rFonts w:cs="Times New Roman" w:ascii="Times New Roman" w:hAnsi="Times New Roman"/>
        </w:rPr>
        <w:t>008. appēle ḥiməš ḏahəb.</w:t>
      </w:r>
    </w:p>
    <w:p>
      <w:pPr>
        <w:pStyle w:val="PreformattedText"/>
        <w:rPr>
          <w:rFonts w:ascii="Times New Roman" w:hAnsi="Times New Roman" w:cs="Times New Roman"/>
        </w:rPr>
      </w:pPr>
      <w:r>
        <w:rPr>
          <w:rFonts w:cs="Times New Roman" w:ascii="Times New Roman" w:hAnsi="Times New Roman"/>
        </w:rPr>
        <w:t>009. bōṯar mettṯa aḳam abu nawwōs aʕzmi harūn ər-rašīd w wzirōye, amələl: «hanna lēlya čībin b-ʕazīmča, bin naḥəšmenəx.»</w:t>
      </w:r>
    </w:p>
    <w:p>
      <w:pPr>
        <w:pStyle w:val="PreformattedText"/>
        <w:rPr>
          <w:rFonts w:ascii="Times New Roman" w:hAnsi="Times New Roman" w:cs="Times New Roman"/>
        </w:rPr>
      </w:pPr>
      <w:r>
        <w:rPr>
          <w:rFonts w:cs="Times New Roman" w:ascii="Times New Roman" w:hAnsi="Times New Roman"/>
        </w:rPr>
        <w:t>010. amrūle: «ē.»</w:t>
      </w:r>
    </w:p>
    <w:p>
      <w:pPr>
        <w:pStyle w:val="PreformattedText"/>
        <w:rPr>
          <w:rFonts w:ascii="Times New Roman" w:hAnsi="Times New Roman" w:cs="Times New Roman"/>
        </w:rPr>
      </w:pPr>
      <w:r>
        <w:rPr>
          <w:rFonts w:cs="Times New Roman" w:ascii="Times New Roman" w:hAnsi="Times New Roman"/>
        </w:rPr>
        <w:t>011. zalle abu nawwōs, ēle žesra mn-ān ʕalliyō b-ḏōrče, išway iṯṯer baṣbūṣ nūra erraʕ menne w ayṯay ṯōr nšīfa w šwān p-tanəčṯa w isleḳ ʕallḳān b-rayši lanna žesra elʕel w ḳʕēle.</w:t>
      </w:r>
    </w:p>
    <w:p>
      <w:pPr>
        <w:pStyle w:val="PreformattedText"/>
        <w:rPr>
          <w:rFonts w:ascii="Times New Roman" w:hAnsi="Times New Roman" w:cs="Times New Roman"/>
        </w:rPr>
      </w:pPr>
      <w:r>
        <w:rPr>
          <w:rFonts w:cs="Times New Roman" w:ascii="Times New Roman" w:hAnsi="Times New Roman"/>
        </w:rPr>
        <w:t>012. yalla yalla l-ʕemmi ḳṭōʕi šimša naḳḳel harūn ər-rašīd w wzirōye w ōzin leʕle ʕala asōs bi-yaḥəšmun.</w:t>
      </w:r>
    </w:p>
    <w:p>
      <w:pPr>
        <w:pStyle w:val="PreformattedText"/>
        <w:rPr>
          <w:rFonts w:ascii="Times New Roman" w:hAnsi="Times New Roman" w:cs="Times New Roman"/>
        </w:rPr>
      </w:pPr>
      <w:r>
        <w:rPr>
          <w:rFonts w:cs="Times New Roman" w:ascii="Times New Roman" w:hAnsi="Times New Roman"/>
        </w:rPr>
        <w:t>013. imṭay leʕle, ayṯēl iṯṯer ṯlōṯa čurəs w_iḳʕay čuləḥčūl lān... lō nūra, lān baṣbuṣō.</w:t>
      </w:r>
    </w:p>
    <w:p>
      <w:pPr>
        <w:pStyle w:val="PreformattedText"/>
        <w:rPr>
          <w:rFonts w:ascii="Times New Roman" w:hAnsi="Times New Roman" w:cs="Times New Roman"/>
        </w:rPr>
      </w:pPr>
      <w:r>
        <w:rPr>
          <w:rFonts w:cs="Times New Roman" w:ascii="Times New Roman" w:hAnsi="Times New Roman"/>
        </w:rPr>
        <w:t>014. ē, aʕəčmaṯ tunya, amelle harūn ər-rašīd: «ḥasslannaḥ bēḥ naḥšem baḥ nzellaḥ!»</w:t>
      </w:r>
    </w:p>
    <w:p>
      <w:pPr>
        <w:pStyle w:val="PreformattedText"/>
        <w:rPr>
          <w:rFonts w:ascii="Times New Roman" w:hAnsi="Times New Roman" w:cs="Times New Roman"/>
        </w:rPr>
      </w:pPr>
      <w:r>
        <w:rPr>
          <w:rFonts w:cs="Times New Roman" w:ascii="Times New Roman" w:hAnsi="Times New Roman"/>
        </w:rPr>
        <w:t>015. amelle: «ču beḥ niščway buššōla?»</w:t>
      </w:r>
    </w:p>
    <w:p>
      <w:pPr>
        <w:pStyle w:val="PreformattedText"/>
        <w:rPr>
          <w:rFonts w:ascii="Times New Roman" w:hAnsi="Times New Roman" w:cs="Times New Roman"/>
        </w:rPr>
      </w:pPr>
      <w:r>
        <w:rPr>
          <w:rFonts w:cs="Times New Roman" w:ascii="Times New Roman" w:hAnsi="Times New Roman"/>
        </w:rPr>
        <w:t>016. amelle: «wrōx hanūb buššōla?»</w:t>
      </w:r>
    </w:p>
    <w:p>
      <w:pPr>
        <w:pStyle w:val="PreformattedText"/>
        <w:rPr>
          <w:rFonts w:ascii="Times New Roman" w:hAnsi="Times New Roman" w:cs="Times New Roman"/>
        </w:rPr>
      </w:pPr>
      <w:r>
        <w:rPr>
          <w:rFonts w:cs="Times New Roman" w:ascii="Times New Roman" w:hAnsi="Times New Roman"/>
        </w:rPr>
        <w:t>017. amelle: «ʕaya? ču čḥammīlle elʕel b-žesra?»</w:t>
      </w:r>
    </w:p>
    <w:p>
      <w:pPr>
        <w:pStyle w:val="PreformattedText"/>
        <w:rPr>
          <w:rFonts w:ascii="Times New Roman" w:hAnsi="Times New Roman" w:cs="Times New Roman"/>
        </w:rPr>
      </w:pPr>
      <w:r>
        <w:rPr>
          <w:rFonts w:cs="Times New Roman" w:ascii="Times New Roman" w:hAnsi="Times New Roman"/>
        </w:rPr>
        <w:t>018. ʕaynay harūn ər-rašīd, ʕaynay tanəčṯa ʕallīḳa b-rayši žesra, amelle: «ma bi-yamṭēl lō nūra l-elʕel čšawwēl lanna buššōla til_ōb elʕel?»</w:t>
      </w:r>
    </w:p>
    <w:p>
      <w:pPr>
        <w:pStyle w:val="PreformattedText"/>
        <w:rPr>
          <w:rFonts w:ascii="Times New Roman" w:hAnsi="Times New Roman" w:cs="Times New Roman"/>
        </w:rPr>
      </w:pPr>
      <w:r>
        <w:rPr>
          <w:rFonts w:cs="Times New Roman" w:ascii="Times New Roman" w:hAnsi="Times New Roman"/>
        </w:rPr>
        <w:t>019. amelle: «ličin ana, īxet šiḥniṯ ʕa fanūs m-ʕaččōra l-ṭarfi blōta?»</w:t>
      </w:r>
    </w:p>
    <w:p>
      <w:pPr>
        <w:pStyle w:val="PreformattedText"/>
        <w:rPr>
          <w:rFonts w:ascii="Times New Roman" w:hAnsi="Times New Roman" w:cs="Times New Roman"/>
        </w:rPr>
      </w:pPr>
      <w:r>
        <w:rPr>
          <w:rFonts w:cs="Times New Roman" w:ascii="Times New Roman" w:hAnsi="Times New Roman"/>
        </w:rPr>
        <w:t>020. aḳam harūn ər-rašīd nafṣi ḳamṣōyi w zalle hū w wzirōye, amelle: «awḳēf! hanna appīčlay ḥiməš ḏahəb, xōl felči ġawwax hāč!»</w:t>
      </w:r>
    </w:p>
    <w:p>
      <w:pPr>
        <w:pStyle w:val="PreformattedText"/>
        <w:rPr>
          <w:rFonts w:ascii="Times New Roman" w:hAnsi="Times New Roman" w:cs="Times New Roman"/>
        </w:rPr>
      </w:pPr>
      <w:r>
        <w:rPr>
          <w:rFonts w:cs="Times New Roman" w:ascii="Times New Roman" w:hAnsi="Times New Roman"/>
        </w:rPr>
        <w:t>021. amelle: «ču bīlay, la felči ġawway w la ġawway.»</w:t>
      </w:r>
    </w:p>
    <w:p>
      <w:pPr>
        <w:pStyle w:val="PreformattedText"/>
        <w:rPr>
          <w:rFonts w:ascii="Times New Roman" w:hAnsi="Times New Roman" w:cs="Times New Roman"/>
        </w:rPr>
      </w:pPr>
      <w:r>
        <w:rPr>
          <w:rFonts w:cs="Times New Roman" w:ascii="Times New Roman" w:hAnsi="Times New Roman"/>
        </w:rPr>
        <w:t>022. inəhzem w zalle.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081. Ǧ_RA Der Edelstein im Eselskopf.txt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naḳəlṯa inəfḳar abu nawwōs, lō-ḏ̣el ʕemme ḳiršō yaṣref ʕa bayṯe.</w:t>
      </w:r>
    </w:p>
    <w:p>
      <w:pPr>
        <w:pStyle w:val="PreformattedText"/>
        <w:rPr>
          <w:rFonts w:ascii="Times New Roman" w:hAnsi="Times New Roman" w:cs="Times New Roman"/>
        </w:rPr>
      </w:pPr>
      <w:r>
        <w:rPr>
          <w:rFonts w:cs="Times New Roman" w:ascii="Times New Roman" w:hAnsi="Times New Roman"/>
        </w:rPr>
        <w:t>002. aḳam zalle l-ʕa ḥōne, l-ʕa harūn ər-rašīd, amelle: «bex čappellaḥ ṯōra exma ḏahəb nīz nufṯuḥ tuččōnča.»</w:t>
      </w:r>
    </w:p>
    <w:p>
      <w:pPr>
        <w:pStyle w:val="PreformattedText"/>
        <w:rPr>
          <w:rFonts w:ascii="Times New Roman" w:hAnsi="Times New Roman" w:cs="Times New Roman"/>
        </w:rPr>
      </w:pPr>
      <w:r>
        <w:rPr>
          <w:rFonts w:cs="Times New Roman" w:ascii="Times New Roman" w:hAnsi="Times New Roman"/>
        </w:rPr>
        <w:t>003. amelle: «mā bax čufṯuḥ tuččōnča?»</w:t>
      </w:r>
    </w:p>
    <w:p>
      <w:pPr>
        <w:pStyle w:val="PreformattedText"/>
        <w:rPr>
          <w:rFonts w:ascii="Times New Roman" w:hAnsi="Times New Roman" w:cs="Times New Roman"/>
        </w:rPr>
      </w:pPr>
      <w:r>
        <w:rPr>
          <w:rFonts w:cs="Times New Roman" w:ascii="Times New Roman" w:hAnsi="Times New Roman"/>
        </w:rPr>
        <w:t>004. amelle: «ē, bin nufṯuḥ tuččōnča, nušw ġarḏ̣ō bāh w nzappen.»</w:t>
      </w:r>
    </w:p>
    <w:p>
      <w:pPr>
        <w:pStyle w:val="PreformattedText"/>
        <w:rPr>
          <w:rFonts w:ascii="Times New Roman" w:hAnsi="Times New Roman" w:cs="Times New Roman"/>
        </w:rPr>
      </w:pPr>
      <w:r>
        <w:rPr>
          <w:rFonts w:cs="Times New Roman" w:ascii="Times New Roman" w:hAnsi="Times New Roman"/>
        </w:rPr>
        <w:t>005. affeḳ emʕa ḏahəb w_applēle, amelle: «zē šwō tuččōnča!»</w:t>
      </w:r>
    </w:p>
    <w:p>
      <w:pPr>
        <w:pStyle w:val="PreformattedText"/>
        <w:rPr>
          <w:rFonts w:ascii="Times New Roman" w:hAnsi="Times New Roman" w:cs="Times New Roman"/>
        </w:rPr>
      </w:pPr>
      <w:r>
        <w:rPr>
          <w:rFonts w:cs="Times New Roman" w:ascii="Times New Roman" w:hAnsi="Times New Roman"/>
        </w:rPr>
        <w:t>006. zalle abu nawwōs, ōyṯ sayla čuppe ġayr muḥḥōyi ḥmarō mn-ān ḳadimūyin laḳḳīḥin.</w:t>
      </w:r>
    </w:p>
    <w:p>
      <w:pPr>
        <w:pStyle w:val="PreformattedText"/>
        <w:rPr>
          <w:rFonts w:ascii="Times New Roman" w:hAnsi="Times New Roman" w:cs="Times New Roman"/>
        </w:rPr>
      </w:pPr>
      <w:r>
        <w:rPr>
          <w:rFonts w:cs="Times New Roman" w:ascii="Times New Roman" w:hAnsi="Times New Roman"/>
        </w:rPr>
        <w:t>007. aspān w zalle, ʕallḳān b-ō tuččōnča. uxxu ḳarḳūza ʕalleḳ muḥḥi ḥmūra — baʕʕeḏ mn-ūxa — bēh.</w:t>
      </w:r>
    </w:p>
    <w:p>
      <w:pPr>
        <w:pStyle w:val="PreformattedText"/>
        <w:rPr>
          <w:rFonts w:ascii="Times New Roman" w:hAnsi="Times New Roman" w:cs="Times New Roman"/>
        </w:rPr>
      </w:pPr>
      <w:r>
        <w:rPr>
          <w:rFonts w:cs="Times New Roman" w:ascii="Times New Roman" w:hAnsi="Times New Roman"/>
        </w:rPr>
        <w:t>008. fatərṯa ameləl harūn ər-rašīd lə-wzirōyi: «ḳumūn nzellaḥ l-ʕa ʕabu nawwōs niḥi nuzbollaḥ ṯōr ġarḏ̣ō m-ġappe ḳumūn!»</w:t>
      </w:r>
    </w:p>
    <w:p>
      <w:pPr>
        <w:pStyle w:val="PreformattedText"/>
        <w:rPr>
          <w:rFonts w:ascii="Times New Roman" w:hAnsi="Times New Roman" w:cs="Times New Roman"/>
        </w:rPr>
      </w:pPr>
      <w:r>
        <w:rPr>
          <w:rFonts w:cs="Times New Roman" w:ascii="Times New Roman" w:hAnsi="Times New Roman"/>
        </w:rPr>
        <w:t>009. aḳam aspi lān wzirō w zalle ʕa tuččōnčil_abu nawwōs.</w:t>
      </w:r>
    </w:p>
    <w:p>
      <w:pPr>
        <w:pStyle w:val="PreformattedText"/>
        <w:rPr>
          <w:rFonts w:ascii="Times New Roman" w:hAnsi="Times New Roman" w:cs="Times New Roman"/>
        </w:rPr>
      </w:pPr>
      <w:r>
        <w:rPr>
          <w:rFonts w:cs="Times New Roman" w:ascii="Times New Roman" w:hAnsi="Times New Roman"/>
        </w:rPr>
        <w:t>010. zalle l-ēl, ʕaynay — čūyṯ ġayr muḥḥōyi ḥmarō ʕallīḳin b-ān xuṯlō.</w:t>
      </w:r>
    </w:p>
    <w:p>
      <w:pPr>
        <w:pStyle w:val="PreformattedText"/>
        <w:rPr>
          <w:rFonts w:ascii="Times New Roman" w:hAnsi="Times New Roman" w:cs="Times New Roman"/>
        </w:rPr>
      </w:pPr>
      <w:r>
        <w:rPr>
          <w:rFonts w:cs="Times New Roman" w:ascii="Times New Roman" w:hAnsi="Times New Roman"/>
        </w:rPr>
        <w:t>011. iḥčar, mā bi-yimrulle?</w:t>
      </w:r>
    </w:p>
    <w:p>
      <w:pPr>
        <w:pStyle w:val="PreformattedText"/>
        <w:rPr>
          <w:rFonts w:ascii="Times New Roman" w:hAnsi="Times New Roman" w:cs="Times New Roman"/>
        </w:rPr>
      </w:pPr>
      <w:r>
        <w:rPr>
          <w:rFonts w:cs="Times New Roman" w:ascii="Times New Roman" w:hAnsi="Times New Roman"/>
        </w:rPr>
        <w:t>012. infeḳ lə-xlō, amēl lān wzirō tīḏe: «wrōx ʕaynūn ma šawway hanna, mah hōmar? aspil_emʕa ḏahəb, mā bi-yušw. ma šawway? ʕalleḳ muḥḥōyi ḥmarō.»</w:t>
      </w:r>
    </w:p>
    <w:p>
      <w:pPr>
        <w:pStyle w:val="PreformattedText"/>
        <w:rPr>
          <w:rFonts w:ascii="Times New Roman" w:hAnsi="Times New Roman" w:cs="Times New Roman"/>
        </w:rPr>
      </w:pPr>
      <w:r>
        <w:rPr>
          <w:rFonts w:cs="Times New Roman" w:ascii="Times New Roman" w:hAnsi="Times New Roman"/>
        </w:rPr>
        <w:t>013. amrūle: «ma salleḳ b-īḏa.»</w:t>
      </w:r>
    </w:p>
    <w:p>
      <w:pPr>
        <w:pStyle w:val="PreformattedText"/>
        <w:rPr>
          <w:rFonts w:ascii="Times New Roman" w:hAnsi="Times New Roman" w:cs="Times New Roman"/>
        </w:rPr>
      </w:pPr>
      <w:r>
        <w:rPr>
          <w:rFonts w:cs="Times New Roman" w:ascii="Times New Roman" w:hAnsi="Times New Roman"/>
        </w:rPr>
        <w:t>014. ameləl: «yalla ṯōn nsoblaḥ muḥḥa mēt menne, ḥáyyalla nappēle ṯōr ḳiršō.»</w:t>
      </w:r>
    </w:p>
    <w:p>
      <w:pPr>
        <w:pStyle w:val="PreformattedText"/>
        <w:rPr>
          <w:rFonts w:ascii="Times New Roman" w:hAnsi="Times New Roman" w:cs="Times New Roman"/>
        </w:rPr>
      </w:pPr>
      <w:r>
        <w:rPr>
          <w:rFonts w:cs="Times New Roman" w:ascii="Times New Roman" w:hAnsi="Times New Roman"/>
        </w:rPr>
        <w:t>015. aḳam amrūle: «b-exma hanna muḥḥa?»</w:t>
      </w:r>
    </w:p>
    <w:p>
      <w:pPr>
        <w:pStyle w:val="PreformattedText"/>
        <w:rPr>
          <w:rFonts w:ascii="Times New Roman" w:hAnsi="Times New Roman" w:cs="Times New Roman"/>
        </w:rPr>
      </w:pPr>
      <w:r>
        <w:rPr>
          <w:rFonts w:cs="Times New Roman" w:ascii="Times New Roman" w:hAnsi="Times New Roman"/>
        </w:rPr>
        <w:t>016. ameləl: «hanna b-emʕa ḏahəb.»</w:t>
      </w:r>
    </w:p>
    <w:p>
      <w:pPr>
        <w:pStyle w:val="PreformattedText"/>
        <w:rPr>
          <w:rFonts w:ascii="Times New Roman" w:hAnsi="Times New Roman" w:cs="Times New Roman"/>
        </w:rPr>
      </w:pPr>
      <w:r>
        <w:rPr>
          <w:rFonts w:cs="Times New Roman" w:ascii="Times New Roman" w:hAnsi="Times New Roman"/>
        </w:rPr>
        <w:t>017. «w hanna?»</w:t>
      </w:r>
    </w:p>
    <w:p>
      <w:pPr>
        <w:pStyle w:val="PreformattedText"/>
        <w:rPr>
          <w:rFonts w:ascii="Times New Roman" w:hAnsi="Times New Roman" w:cs="Times New Roman"/>
        </w:rPr>
      </w:pPr>
      <w:r>
        <w:rPr>
          <w:rFonts w:cs="Times New Roman" w:ascii="Times New Roman" w:hAnsi="Times New Roman"/>
        </w:rPr>
        <w:t>018. ameləl: «hanna p-ḥiməš, w hanna b-ʕisər w ḥammeš w hanna b-eʕsar warəḳ.»</w:t>
      </w:r>
    </w:p>
    <w:p>
      <w:pPr>
        <w:pStyle w:val="PreformattedText"/>
        <w:rPr>
          <w:rFonts w:ascii="Times New Roman" w:hAnsi="Times New Roman" w:cs="Times New Roman"/>
        </w:rPr>
      </w:pPr>
      <w:r>
        <w:rPr>
          <w:rFonts w:cs="Times New Roman" w:ascii="Times New Roman" w:hAnsi="Times New Roman"/>
        </w:rPr>
        <w:t>019. amrūle: «ayṯō hanna til_emʕa warəḳ lčō, ayṯō!»</w:t>
      </w:r>
    </w:p>
    <w:p>
      <w:pPr>
        <w:pStyle w:val="PreformattedText"/>
        <w:rPr>
          <w:rFonts w:ascii="Times New Roman" w:hAnsi="Times New Roman" w:cs="Times New Roman"/>
        </w:rPr>
      </w:pPr>
      <w:r>
        <w:rPr>
          <w:rFonts w:cs="Times New Roman" w:ascii="Times New Roman" w:hAnsi="Times New Roman"/>
        </w:rPr>
        <w:t>020. aḳam applēl lanna til_emʕa ḏahəb, aspunne w zāl ʕa sayla ylaḳḳḥunne.</w:t>
      </w:r>
    </w:p>
    <w:p>
      <w:pPr>
        <w:pStyle w:val="PreformattedText"/>
        <w:rPr>
          <w:rFonts w:ascii="Times New Roman" w:hAnsi="Times New Roman" w:cs="Times New Roman"/>
        </w:rPr>
      </w:pPr>
      <w:r>
        <w:rPr>
          <w:rFonts w:cs="Times New Roman" w:ascii="Times New Roman" w:hAnsi="Times New Roman"/>
        </w:rPr>
        <w:t>021. ameləl wzīra: «wrōx ṯōn nčubrenne niḥəm mah heppe, ʕaya hanna b-emʕa ḏahəb aġla mn-aṯīn.»</w:t>
      </w:r>
    </w:p>
    <w:p>
      <w:pPr>
        <w:pStyle w:val="PreformattedText"/>
        <w:rPr>
          <w:rFonts w:ascii="Times New Roman" w:hAnsi="Times New Roman" w:cs="Times New Roman"/>
        </w:rPr>
      </w:pPr>
      <w:r>
        <w:rPr>
          <w:rFonts w:cs="Times New Roman" w:ascii="Times New Roman" w:hAnsi="Times New Roman"/>
        </w:rPr>
        <w:t>022. čabrunne iščḥay žawharča m-muḥḥe šawwīlla hū.</w:t>
      </w:r>
    </w:p>
    <w:p>
      <w:pPr>
        <w:pStyle w:val="PreformattedText"/>
        <w:rPr>
          <w:rFonts w:ascii="Times New Roman" w:hAnsi="Times New Roman" w:cs="Times New Roman"/>
        </w:rPr>
      </w:pPr>
      <w:r>
        <w:rPr>
          <w:rFonts w:cs="Times New Roman" w:ascii="Times New Roman" w:hAnsi="Times New Roman"/>
        </w:rPr>
        <w:t>023. abu nawwōs šawwīlla ḳaṣṣōta lō žawharča m-muḥḥi lanna ḥmūra.</w:t>
      </w:r>
    </w:p>
    <w:p>
      <w:pPr>
        <w:pStyle w:val="PreformattedText"/>
        <w:rPr>
          <w:rFonts w:ascii="Times New Roman" w:hAnsi="Times New Roman" w:cs="Times New Roman"/>
        </w:rPr>
      </w:pPr>
      <w:r>
        <w:rPr>
          <w:rFonts w:cs="Times New Roman" w:ascii="Times New Roman" w:hAnsi="Times New Roman"/>
        </w:rPr>
        <w:t>024. čabrunne, ščḥūl lō žawharča, amrūle: «yīh, waḷḷa hanna mīt ʕažīpča, eppe žawharča.»</w:t>
      </w:r>
    </w:p>
    <w:p>
      <w:pPr>
        <w:pStyle w:val="PreformattedText"/>
        <w:rPr>
          <w:rFonts w:ascii="Times New Roman" w:hAnsi="Times New Roman" w:cs="Times New Roman"/>
        </w:rPr>
      </w:pPr>
      <w:r>
        <w:rPr>
          <w:rFonts w:cs="Times New Roman" w:ascii="Times New Roman" w:hAnsi="Times New Roman"/>
        </w:rPr>
        <w:t>025. ameləl... amrūle: «ṯōn nzellaḥ lčō nlaməlmēl lān muḥḥōyi ḥmarō xūl menne w nṯēḥ.»</w:t>
      </w:r>
    </w:p>
    <w:p>
      <w:pPr>
        <w:pStyle w:val="PreformattedText"/>
        <w:rPr>
          <w:rFonts w:ascii="Times New Roman" w:hAnsi="Times New Roman" w:cs="Times New Roman"/>
        </w:rPr>
      </w:pPr>
      <w:r>
        <w:rPr>
          <w:rFonts w:cs="Times New Roman" w:ascii="Times New Roman" w:hAnsi="Times New Roman"/>
        </w:rPr>
        <w:t>026. ʕōwet w zāl leʕle, amrūle: «baḥ nzubnēl lān muḥḥō xūl mennax.»</w:t>
      </w:r>
    </w:p>
    <w:p>
      <w:pPr>
        <w:pStyle w:val="PreformattedText"/>
        <w:rPr>
          <w:rFonts w:ascii="Times New Roman" w:hAnsi="Times New Roman" w:cs="Times New Roman"/>
        </w:rPr>
      </w:pPr>
      <w:r>
        <w:rPr>
          <w:rFonts w:cs="Times New Roman" w:ascii="Times New Roman" w:hAnsi="Times New Roman"/>
        </w:rPr>
        <w:t>027. ameləl: «ē.»</w:t>
      </w:r>
    </w:p>
    <w:p>
      <w:pPr>
        <w:pStyle w:val="PreformattedText"/>
        <w:rPr>
          <w:rFonts w:ascii="Times New Roman" w:hAnsi="Times New Roman" w:cs="Times New Roman"/>
        </w:rPr>
      </w:pPr>
      <w:r>
        <w:rPr>
          <w:rFonts w:cs="Times New Roman" w:ascii="Times New Roman" w:hAnsi="Times New Roman"/>
        </w:rPr>
        <w:t>028. «b-exma hanna?»</w:t>
      </w:r>
    </w:p>
    <w:p>
      <w:pPr>
        <w:pStyle w:val="PreformattedText"/>
        <w:rPr>
          <w:rFonts w:ascii="Times New Roman" w:hAnsi="Times New Roman" w:cs="Times New Roman"/>
        </w:rPr>
      </w:pPr>
      <w:r>
        <w:rPr>
          <w:rFonts w:cs="Times New Roman" w:ascii="Times New Roman" w:hAnsi="Times New Roman"/>
        </w:rPr>
        <w:t>029. ameləl: «p-ḥiməš ḏahəb.»</w:t>
      </w:r>
    </w:p>
    <w:p>
      <w:pPr>
        <w:pStyle w:val="PreformattedText"/>
        <w:rPr>
          <w:rFonts w:ascii="Times New Roman" w:hAnsi="Times New Roman" w:cs="Times New Roman"/>
        </w:rPr>
      </w:pPr>
      <w:r>
        <w:rPr>
          <w:rFonts w:cs="Times New Roman" w:ascii="Times New Roman" w:hAnsi="Times New Roman"/>
        </w:rPr>
        <w:t>030. appūle ḥiməš ḏahəb. «b-exma hanna?»</w:t>
      </w:r>
    </w:p>
    <w:p>
      <w:pPr>
        <w:pStyle w:val="PreformattedText"/>
        <w:rPr>
          <w:rFonts w:ascii="Times New Roman" w:hAnsi="Times New Roman" w:cs="Times New Roman"/>
        </w:rPr>
      </w:pPr>
      <w:r>
        <w:rPr>
          <w:rFonts w:cs="Times New Roman" w:ascii="Times New Roman" w:hAnsi="Times New Roman"/>
        </w:rPr>
        <w:t>031. «b-ʕisər w ḥamša ḏahəb.»</w:t>
      </w:r>
    </w:p>
    <w:p>
      <w:pPr>
        <w:pStyle w:val="PreformattedText"/>
        <w:rPr>
          <w:rFonts w:ascii="Times New Roman" w:hAnsi="Times New Roman" w:cs="Times New Roman"/>
        </w:rPr>
      </w:pPr>
      <w:r>
        <w:rPr>
          <w:rFonts w:cs="Times New Roman" w:ascii="Times New Roman" w:hAnsi="Times New Roman"/>
        </w:rPr>
        <w:t>032. «b-exma hanna?»</w:t>
      </w:r>
    </w:p>
    <w:p>
      <w:pPr>
        <w:pStyle w:val="PreformattedText"/>
        <w:rPr>
          <w:rFonts w:ascii="Times New Roman" w:hAnsi="Times New Roman" w:cs="Times New Roman"/>
        </w:rPr>
      </w:pPr>
      <w:r>
        <w:rPr>
          <w:rFonts w:cs="Times New Roman" w:ascii="Times New Roman" w:hAnsi="Times New Roman"/>
        </w:rPr>
        <w:t>033. «b-emʕa ḏahəb.»</w:t>
      </w:r>
    </w:p>
    <w:p>
      <w:pPr>
        <w:pStyle w:val="PreformattedText"/>
        <w:rPr>
          <w:rFonts w:ascii="Times New Roman" w:hAnsi="Times New Roman" w:cs="Times New Roman"/>
        </w:rPr>
      </w:pPr>
      <w:r>
        <w:rPr>
          <w:rFonts w:cs="Times New Roman" w:ascii="Times New Roman" w:hAnsi="Times New Roman"/>
        </w:rPr>
        <w:t>034. «b-exma hanna?»</w:t>
      </w:r>
    </w:p>
    <w:p>
      <w:pPr>
        <w:pStyle w:val="PreformattedText"/>
        <w:rPr>
          <w:rFonts w:ascii="Times New Roman" w:hAnsi="Times New Roman" w:cs="Times New Roman"/>
        </w:rPr>
      </w:pPr>
      <w:r>
        <w:rPr>
          <w:rFonts w:cs="Times New Roman" w:ascii="Times New Roman" w:hAnsi="Times New Roman"/>
        </w:rPr>
        <w:t>035. «b-ʕisər ḏahəb.»</w:t>
      </w:r>
    </w:p>
    <w:p>
      <w:pPr>
        <w:pStyle w:val="PreformattedText"/>
        <w:rPr>
          <w:rFonts w:ascii="Times New Roman" w:hAnsi="Times New Roman" w:cs="Times New Roman"/>
        </w:rPr>
      </w:pPr>
      <w:r>
        <w:rPr>
          <w:rFonts w:cs="Times New Roman" w:ascii="Times New Roman" w:hAnsi="Times New Roman"/>
        </w:rPr>
        <w:t>036. laməlmūl lān muḥḥō xūl w aspūl, zāl l-ʕal-anna sayla, čappōra, lasa miščaḥin bōn mēt.</w:t>
      </w:r>
    </w:p>
    <w:p>
      <w:pPr>
        <w:pStyle w:val="PreformattedText"/>
        <w:rPr>
          <w:rFonts w:ascii="Times New Roman" w:hAnsi="Times New Roman" w:cs="Times New Roman"/>
        </w:rPr>
      </w:pPr>
      <w:r>
        <w:rPr>
          <w:rFonts w:cs="Times New Roman" w:ascii="Times New Roman" w:hAnsi="Times New Roman"/>
        </w:rPr>
        <w:t>037. ʕōwet w_aṯun leʕle, amrūle: «bex čmallaḥ ʕaya hōṯe eppe, čabərnaḥle til_emʕa ḏahəb eppe žawharča, ʕaya hān čuppun?»</w:t>
      </w:r>
    </w:p>
    <w:p>
      <w:pPr>
        <w:pStyle w:val="PreformattedText"/>
        <w:rPr>
          <w:rFonts w:ascii="Times New Roman" w:hAnsi="Times New Roman" w:cs="Times New Roman"/>
        </w:rPr>
      </w:pPr>
      <w:r>
        <w:rPr>
          <w:rFonts w:cs="Times New Roman" w:ascii="Times New Roman" w:hAnsi="Times New Roman"/>
        </w:rPr>
        <w:t>038. amelle: «ʕaya hāč lčō malek ʕal-ō tunya xulla? l-exmi hāč malek, hanna ḥmūra wōb malek.</w:t>
      </w:r>
    </w:p>
    <w:p>
      <w:pPr>
        <w:pStyle w:val="PreformattedText"/>
        <w:rPr>
          <w:rFonts w:ascii="Times New Roman" w:hAnsi="Times New Roman" w:cs="Times New Roman"/>
        </w:rPr>
      </w:pPr>
      <w:r>
        <w:rPr>
          <w:rFonts w:cs="Times New Roman" w:ascii="Times New Roman" w:hAnsi="Times New Roman"/>
        </w:rPr>
        <w:t>039. muḥḥi žawharča eppe ʕaḳla, exmi hāč maleč eppax ʕaḳla ʕal-ōḏ_ommṯa xulla m-ṭarfa, hōṯe xēt wōb xān w hān čuppun mēt.»</w:t>
      </w:r>
    </w:p>
    <w:p>
      <w:pPr>
        <w:pStyle w:val="PreformattedText"/>
        <w:rPr>
          <w:rFonts w:ascii="Times New Roman" w:hAnsi="Times New Roman" w:cs="Times New Roman"/>
        </w:rPr>
      </w:pPr>
      <w:r>
        <w:rPr>
          <w:rFonts w:cs="Times New Roman" w:ascii="Times New Roman" w:hAnsi="Times New Roman"/>
        </w:rPr>
        <w:t>040. iḏ̣ḥeč ʕlāy, aspi ḳiršō w_aspān w ḳallaʕān. ḥislaṯ.</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082. Ǧ_ʕḎ̣Ḏ̣ Das Sperma der Fledermaus.txt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zaləmṯa, šayxa, wa mawlefi lān čilmiḏōya.</w:t>
      </w:r>
    </w:p>
    <w:p>
      <w:pPr>
        <w:pStyle w:val="PreformattedText"/>
        <w:rPr>
          <w:rFonts w:ascii="Times New Roman" w:hAnsi="Times New Roman" w:cs="Times New Roman"/>
        </w:rPr>
      </w:pPr>
      <w:r>
        <w:rPr>
          <w:rFonts w:cs="Times New Roman" w:ascii="Times New Roman" w:hAnsi="Times New Roman"/>
        </w:rPr>
        <w:t>002. iṯṯer ṯlōṯa čilmīḏ aybin, mawlefəl ʕelma.</w:t>
      </w:r>
    </w:p>
    <w:p>
      <w:pPr>
        <w:pStyle w:val="PreformattedText"/>
        <w:rPr>
          <w:rFonts w:ascii="Times New Roman" w:hAnsi="Times New Roman" w:cs="Times New Roman"/>
        </w:rPr>
      </w:pPr>
      <w:r>
        <w:rPr>
          <w:rFonts w:cs="Times New Roman" w:ascii="Times New Roman" w:hAnsi="Times New Roman"/>
        </w:rPr>
        <w:t>003. w hū ʕammawlefəl, ōyṯ zaləmṯa, uxxu yōma zelle miščġel p-forna — psōna, ču rāb baḥer — aḳam aʕžbe hanna psōna.</w:t>
      </w:r>
    </w:p>
    <w:p>
      <w:pPr>
        <w:pStyle w:val="PreformattedText"/>
        <w:rPr>
          <w:rFonts w:ascii="Times New Roman" w:hAnsi="Times New Roman" w:cs="Times New Roman"/>
        </w:rPr>
      </w:pPr>
      <w:r>
        <w:rPr>
          <w:rFonts w:cs="Times New Roman" w:ascii="Times New Roman" w:hAnsi="Times New Roman"/>
        </w:rPr>
        <w:t>004. natēle abu ḥanīfa, amelle: «bax čīlaf ġappay hāč.»</w:t>
      </w:r>
    </w:p>
    <w:p>
      <w:pPr>
        <w:pStyle w:val="PreformattedText"/>
        <w:rPr>
          <w:rFonts w:ascii="Times New Roman" w:hAnsi="Times New Roman" w:cs="Times New Roman"/>
        </w:rPr>
      </w:pPr>
      <w:r>
        <w:rPr>
          <w:rFonts w:cs="Times New Roman" w:ascii="Times New Roman" w:hAnsi="Times New Roman"/>
        </w:rPr>
        <w:t>005. amelle: «ē», aḳam iḳʕay ġappe.</w:t>
      </w:r>
    </w:p>
    <w:p>
      <w:pPr>
        <w:pStyle w:val="PreformattedText"/>
        <w:rPr>
          <w:rFonts w:ascii="Times New Roman" w:hAnsi="Times New Roman" w:cs="Times New Roman"/>
        </w:rPr>
      </w:pPr>
      <w:r>
        <w:rPr>
          <w:rFonts w:cs="Times New Roman" w:ascii="Times New Roman" w:hAnsi="Times New Roman"/>
        </w:rPr>
        <w:t>006. hanna psōna wa miščġel p-forna w mappēl_emmi uxxu yōma eṯlaṯ bōba, arpaʕ bōba.</w:t>
      </w:r>
    </w:p>
    <w:p>
      <w:pPr>
        <w:pStyle w:val="PreformattedText"/>
        <w:rPr>
          <w:rFonts w:ascii="Times New Roman" w:hAnsi="Times New Roman" w:cs="Times New Roman"/>
        </w:rPr>
      </w:pPr>
      <w:r>
        <w:rPr>
          <w:rFonts w:cs="Times New Roman" w:ascii="Times New Roman" w:hAnsi="Times New Roman"/>
        </w:rPr>
        <w:t>007. yōma la zalle l-ʕal_emme, amrōle: «hōn wa čōb? ʕaya lō-ṯič čmayṯ leḥma?»</w:t>
      </w:r>
    </w:p>
    <w:p>
      <w:pPr>
        <w:pStyle w:val="PreformattedText"/>
        <w:rPr>
          <w:rFonts w:ascii="Times New Roman" w:hAnsi="Times New Roman" w:cs="Times New Roman"/>
        </w:rPr>
      </w:pPr>
      <w:r>
        <w:rPr>
          <w:rFonts w:cs="Times New Roman" w:ascii="Times New Roman" w:hAnsi="Times New Roman"/>
        </w:rPr>
        <w:t>008. amella: «zlillay l-ʕal_abu ḥanīfa, ʕammawliflay ʕelma.»</w:t>
      </w:r>
    </w:p>
    <w:p>
      <w:pPr>
        <w:pStyle w:val="PreformattedText"/>
        <w:rPr>
          <w:rFonts w:ascii="Times New Roman" w:hAnsi="Times New Roman" w:cs="Times New Roman"/>
        </w:rPr>
      </w:pPr>
      <w:r>
        <w:rPr>
          <w:rFonts w:cs="Times New Roman" w:ascii="Times New Roman" w:hAnsi="Times New Roman"/>
        </w:rPr>
        <w:t>009. amrōle: «abu ḥanīfa ču maṭʕemlax leḥma. abu ḥanīfa mā abu ḥanīfa čū nyōḏʕa ana. bex čīz bex čiščġel w bax čūxul.»</w:t>
      </w:r>
    </w:p>
    <w:p>
      <w:pPr>
        <w:pStyle w:val="PreformattedText"/>
        <w:rPr>
          <w:rFonts w:ascii="Times New Roman" w:hAnsi="Times New Roman" w:cs="Times New Roman"/>
        </w:rPr>
      </w:pPr>
      <w:r>
        <w:rPr>
          <w:rFonts w:cs="Times New Roman" w:ascii="Times New Roman" w:hAnsi="Times New Roman"/>
        </w:rPr>
        <w:t>010. hū w īzel, natēle abu ḥanīfa, amelle: «ṯō nmallax, ṯō! ʕaya lō-ṯič liʕlay?»</w:t>
      </w:r>
    </w:p>
    <w:p>
      <w:pPr>
        <w:pStyle w:val="PreformattedText"/>
        <w:rPr>
          <w:rFonts w:ascii="Times New Roman" w:hAnsi="Times New Roman" w:cs="Times New Roman"/>
        </w:rPr>
      </w:pPr>
      <w:r>
        <w:rPr>
          <w:rFonts w:cs="Times New Roman" w:ascii="Times New Roman" w:hAnsi="Times New Roman"/>
        </w:rPr>
        <w:t>011. amelle: «waḷḷa ču ʕamrōṣya immay, amar nayṯēla leḥma.»</w:t>
      </w:r>
    </w:p>
    <w:p>
      <w:pPr>
        <w:pStyle w:val="PreformattedText"/>
        <w:rPr>
          <w:rFonts w:ascii="Times New Roman" w:hAnsi="Times New Roman" w:cs="Times New Roman"/>
        </w:rPr>
      </w:pPr>
      <w:r>
        <w:rPr>
          <w:rFonts w:cs="Times New Roman" w:ascii="Times New Roman" w:hAnsi="Times New Roman"/>
        </w:rPr>
        <w:t>012. amelle: «exma ʕammappēx?»</w:t>
      </w:r>
    </w:p>
    <w:p>
      <w:pPr>
        <w:pStyle w:val="PreformattedText"/>
        <w:rPr>
          <w:rFonts w:ascii="Times New Roman" w:hAnsi="Times New Roman" w:cs="Times New Roman"/>
        </w:rPr>
      </w:pPr>
      <w:r>
        <w:rPr>
          <w:rFonts w:cs="Times New Roman" w:ascii="Times New Roman" w:hAnsi="Times New Roman"/>
        </w:rPr>
        <w:t>013. amelle: «mappīlay ḥammeš bōba.»</w:t>
      </w:r>
    </w:p>
    <w:p>
      <w:pPr>
        <w:pStyle w:val="PreformattedText"/>
        <w:rPr>
          <w:rFonts w:ascii="Times New Roman" w:hAnsi="Times New Roman" w:cs="Times New Roman"/>
        </w:rPr>
      </w:pPr>
      <w:r>
        <w:rPr>
          <w:rFonts w:cs="Times New Roman" w:ascii="Times New Roman" w:hAnsi="Times New Roman"/>
        </w:rPr>
        <w:t>014. amelle: «ana nmappēx ṭīmi ḥammeš bōba, w la čīz l-ēl, bēs ṯō ilōf hōxa ʕimmay ʕelma.»</w:t>
      </w:r>
    </w:p>
    <w:p>
      <w:pPr>
        <w:pStyle w:val="PreformattedText"/>
        <w:rPr>
          <w:rFonts w:ascii="Times New Roman" w:hAnsi="Times New Roman" w:cs="Times New Roman"/>
        </w:rPr>
      </w:pPr>
      <w:r>
        <w:rPr>
          <w:rFonts w:cs="Times New Roman" w:ascii="Times New Roman" w:hAnsi="Times New Roman"/>
        </w:rPr>
        <w:t>015. aptay lōyef ʕelma.</w:t>
      </w:r>
    </w:p>
    <w:p>
      <w:pPr>
        <w:pStyle w:val="PreformattedText"/>
        <w:rPr>
          <w:rFonts w:ascii="Times New Roman" w:hAnsi="Times New Roman" w:cs="Times New Roman"/>
        </w:rPr>
      </w:pPr>
      <w:r>
        <w:rPr>
          <w:rFonts w:cs="Times New Roman" w:ascii="Times New Roman" w:hAnsi="Times New Roman"/>
        </w:rPr>
        <w:t>016. lōyef ʕelma, ḥimme šōṭar, izčay baḥer, amelle: «ʕaynū...» — bi-yūmuṯ hōṯe, hanna xičyōra — amelle: «bin nwaṣṣennax wṣōyṯa: manīṯa ti ṭullayla xwō manī zaləmṯa, w bax čūxul p-ṣaḥūya, ḳayyam la barnaš axal būn, lā ʕa zamanūyi xulla tunya la barnaš axal b-ān ṣaḥnūya.»</w:t>
      </w:r>
    </w:p>
    <w:p>
      <w:pPr>
        <w:pStyle w:val="PreformattedText"/>
        <w:rPr>
          <w:rFonts w:ascii="Times New Roman" w:hAnsi="Times New Roman" w:cs="Times New Roman"/>
        </w:rPr>
      </w:pPr>
      <w:r>
        <w:rPr>
          <w:rFonts w:cs="Times New Roman" w:ascii="Times New Roman" w:hAnsi="Times New Roman"/>
        </w:rPr>
        <w:t>017. ōmar, hū hanna šappa ōmar: «yāy šayxay, ʕaya bi-yūmuṯ ʕammičxarfan, ʕammaḥəč ḥayyalla hanna, maḥeč ḥayyalla, ʕammičxarfan, ḥmū ma ḳeṣṣṯe.»</w:t>
      </w:r>
    </w:p>
    <w:p>
      <w:pPr>
        <w:pStyle w:val="PreformattedText"/>
        <w:rPr>
          <w:rFonts w:ascii="Times New Roman" w:hAnsi="Times New Roman" w:cs="Times New Roman"/>
        </w:rPr>
      </w:pPr>
      <w:r>
        <w:rPr>
          <w:rFonts w:cs="Times New Roman" w:ascii="Times New Roman" w:hAnsi="Times New Roman"/>
        </w:rPr>
        <w:t>018. čwaffay hanna zaləmṯa, šayxe čwaffay.</w:t>
      </w:r>
    </w:p>
    <w:p>
      <w:pPr>
        <w:pStyle w:val="PreformattedText"/>
        <w:rPr>
          <w:rFonts w:ascii="Times New Roman" w:hAnsi="Times New Roman" w:cs="Times New Roman"/>
        </w:rPr>
      </w:pPr>
      <w:r>
        <w:rPr>
          <w:rFonts w:cs="Times New Roman" w:ascii="Times New Roman" w:hAnsi="Times New Roman"/>
        </w:rPr>
        <w:t>019. zāl yumū, aṯun yumū, mah hešme... harūn ər-rašīd wa ḥaččem uḳča b-buġtat.</w:t>
      </w:r>
    </w:p>
    <w:p>
      <w:pPr>
        <w:pStyle w:val="PreformattedText"/>
        <w:rPr>
          <w:rFonts w:ascii="Times New Roman" w:hAnsi="Times New Roman" w:cs="Times New Roman"/>
        </w:rPr>
      </w:pPr>
      <w:r>
        <w:rPr>
          <w:rFonts w:cs="Times New Roman" w:ascii="Times New Roman" w:hAnsi="Times New Roman"/>
        </w:rPr>
        <w:t>020. ēli eččṯa, aṯa bi-yuḏmux ḳūrah, ʕaynē lō manīṯa ayba hōn ʕa mah hešme... ʕa čaxča.</w:t>
      </w:r>
    </w:p>
    <w:p>
      <w:pPr>
        <w:pStyle w:val="PreformattedText"/>
        <w:rPr>
          <w:rFonts w:ascii="Times New Roman" w:hAnsi="Times New Roman" w:cs="Times New Roman"/>
        </w:rPr>
      </w:pPr>
      <w:r>
        <w:rPr>
          <w:rFonts w:cs="Times New Roman" w:ascii="Times New Roman" w:hAnsi="Times New Roman"/>
        </w:rPr>
        <w:t>021. uḳči ḥiməl lō manīṯa ʕa čaxča amella: «awḳīf, hāš beḥ nḳuṭʕēn ḳḏōliš, šzannīya hāš, hāš eḥḏa šzannīya.»</w:t>
      </w:r>
    </w:p>
    <w:p>
      <w:pPr>
        <w:pStyle w:val="PreformattedText"/>
        <w:rPr>
          <w:rFonts w:ascii="Times New Roman" w:hAnsi="Times New Roman" w:cs="Times New Roman"/>
        </w:rPr>
      </w:pPr>
      <w:r>
        <w:rPr>
          <w:rFonts w:cs="Times New Roman" w:ascii="Times New Roman" w:hAnsi="Times New Roman"/>
        </w:rPr>
        <w:t>022. aḳam žámmaʕi lān ʕalmūya ti buġtat xūl, mah hemmah hōyṯ ʕalmūya b-buġtat žammaʕān hū.</w:t>
      </w:r>
    </w:p>
    <w:p>
      <w:pPr>
        <w:pStyle w:val="PreformattedText"/>
        <w:rPr>
          <w:rFonts w:ascii="Times New Roman" w:hAnsi="Times New Roman" w:cs="Times New Roman"/>
        </w:rPr>
      </w:pPr>
      <w:r>
        <w:rPr>
          <w:rFonts w:cs="Times New Roman" w:ascii="Times New Roman" w:hAnsi="Times New Roman"/>
        </w:rPr>
        <w:t>023. amella: «l-ḥatta la ṯḳalliš bə-ḳḏōlay ḥṭīṯa yaʕni čūš bə-ḳḏōlay mīt, nžammiʕīl lān ʕalmū xūl.»</w:t>
      </w:r>
    </w:p>
    <w:p>
      <w:pPr>
        <w:pStyle w:val="PreformattedText"/>
        <w:rPr>
          <w:rFonts w:ascii="Times New Roman" w:hAnsi="Times New Roman" w:cs="Times New Roman"/>
        </w:rPr>
      </w:pPr>
      <w:r>
        <w:rPr>
          <w:rFonts w:cs="Times New Roman" w:ascii="Times New Roman" w:hAnsi="Times New Roman"/>
        </w:rPr>
        <w:t>024. žammiʕīl lān ʕalmū, xulle ti ḥamēla ōmar: «waḷḷa hō manīṯa, manī zaləmṯa hō. hō zannīya.»</w:t>
      </w:r>
    </w:p>
    <w:p>
      <w:pPr>
        <w:pStyle w:val="PreformattedText"/>
        <w:rPr>
          <w:rFonts w:ascii="Times New Roman" w:hAnsi="Times New Roman" w:cs="Times New Roman"/>
        </w:rPr>
      </w:pPr>
      <w:r>
        <w:rPr>
          <w:rFonts w:cs="Times New Roman" w:ascii="Times New Roman" w:hAnsi="Times New Roman"/>
        </w:rPr>
        <w:t>025. amēl: «ya marōyi buġtat, ḥmūn ḳayyam ōyt barnaš yōḏaʕ yaʕni b-ʕelma!»</w:t>
      </w:r>
    </w:p>
    <w:p>
      <w:pPr>
        <w:pStyle w:val="PreformattedText"/>
        <w:rPr>
          <w:rFonts w:ascii="Times New Roman" w:hAnsi="Times New Roman" w:cs="Times New Roman"/>
        </w:rPr>
      </w:pPr>
      <w:r>
        <w:rPr>
          <w:rFonts w:cs="Times New Roman" w:ascii="Times New Roman" w:hAnsi="Times New Roman"/>
        </w:rPr>
        <w:t>026. amrūle: «ḳayyam, ḳayyam flanū, mah hešme... abu ḥanīfa.»</w:t>
      </w:r>
    </w:p>
    <w:p>
      <w:pPr>
        <w:pStyle w:val="PreformattedText"/>
        <w:rPr>
          <w:rFonts w:ascii="Times New Roman" w:hAnsi="Times New Roman" w:cs="Times New Roman"/>
        </w:rPr>
      </w:pPr>
      <w:r>
        <w:rPr>
          <w:rFonts w:cs="Times New Roman" w:ascii="Times New Roman" w:hAnsi="Times New Roman"/>
        </w:rPr>
        <w:t>027. zāl natūl abu ḥanīfa w_aṯun.</w:t>
      </w:r>
    </w:p>
    <w:p>
      <w:pPr>
        <w:pStyle w:val="PreformattedText"/>
        <w:rPr>
          <w:rFonts w:ascii="Times New Roman" w:hAnsi="Times New Roman" w:cs="Times New Roman"/>
        </w:rPr>
      </w:pPr>
      <w:r>
        <w:rPr>
          <w:rFonts w:cs="Times New Roman" w:ascii="Times New Roman" w:hAnsi="Times New Roman"/>
        </w:rPr>
        <w:t>028. abu ḥanīfa, uḳčil_aṯa, min ḥiməl lō manīṯa ḏiʕna ti ṭullayla, ameləl: «hō manīṯa hō ti ṭullayla.»</w:t>
      </w:r>
    </w:p>
    <w:p>
      <w:pPr>
        <w:pStyle w:val="PreformattedText"/>
        <w:rPr>
          <w:rFonts w:ascii="Times New Roman" w:hAnsi="Times New Roman" w:cs="Times New Roman"/>
        </w:rPr>
      </w:pPr>
      <w:r>
        <w:rPr>
          <w:rFonts w:cs="Times New Roman" w:ascii="Times New Roman" w:hAnsi="Times New Roman"/>
        </w:rPr>
        <w:t>029. ameləl: «hō manīṯa ti ṭullayla. bax čḳuṭlenna atar... čbōʕ čḳuṭlenna čbōʕ čṭaššarenna.»</w:t>
      </w:r>
    </w:p>
    <w:p>
      <w:pPr>
        <w:pStyle w:val="PreformattedText"/>
        <w:rPr>
          <w:rFonts w:ascii="Times New Roman" w:hAnsi="Times New Roman" w:cs="Times New Roman"/>
        </w:rPr>
      </w:pPr>
      <w:r>
        <w:rPr>
          <w:rFonts w:cs="Times New Roman" w:ascii="Times New Roman" w:hAnsi="Times New Roman"/>
        </w:rPr>
        <w:t>030. amelle: «īxet ḏʕičən manī ṭullayla?»</w:t>
      </w:r>
    </w:p>
    <w:p>
      <w:pPr>
        <w:pStyle w:val="PreformattedText"/>
        <w:rPr>
          <w:rFonts w:ascii="Times New Roman" w:hAnsi="Times New Roman" w:cs="Times New Roman"/>
        </w:rPr>
      </w:pPr>
      <w:r>
        <w:rPr>
          <w:rFonts w:cs="Times New Roman" w:ascii="Times New Roman" w:hAnsi="Times New Roman"/>
        </w:rPr>
        <w:t>031. amelle: «ḥulle haʔ, ṭullayla šawwīya elʕel mah hešme... elʕel b-saḳfa ġappax.»</w:t>
      </w:r>
    </w:p>
    <w:p>
      <w:pPr>
        <w:pStyle w:val="PreformattedText"/>
        <w:rPr>
          <w:rFonts w:ascii="Times New Roman" w:hAnsi="Times New Roman" w:cs="Times New Roman"/>
        </w:rPr>
      </w:pPr>
      <w:r>
        <w:rPr>
          <w:rFonts w:cs="Times New Roman" w:ascii="Times New Roman" w:hAnsi="Times New Roman"/>
        </w:rPr>
        <w:t>032. aḳam amelle: «waḷḷa la naṭəʕmennax p-ṣaḥnū la barnaš la barnaš axal bōn.»</w:t>
      </w:r>
    </w:p>
    <w:p>
      <w:pPr>
        <w:pStyle w:val="PreformattedText"/>
        <w:rPr>
          <w:rFonts w:ascii="Times New Roman" w:hAnsi="Times New Roman" w:cs="Times New Roman"/>
        </w:rPr>
      </w:pPr>
      <w:r>
        <w:rPr>
          <w:rFonts w:cs="Times New Roman" w:ascii="Times New Roman" w:hAnsi="Times New Roman"/>
        </w:rPr>
        <w:t>033. aḳam aṭəʕme p-ṣaḥnūya la barnaš axal bōn ġayr hūh, hanna zaləmṯa w amelle: «bin nsallamlēx bōṯar minnay hō mamlačṯa xulla sawa.»</w:t>
      </w:r>
    </w:p>
    <w:p>
      <w:pPr>
        <w:pStyle w:val="PreformattedText"/>
        <w:rPr>
          <w:rFonts w:ascii="Times New Roman" w:hAnsi="Times New Roman" w:cs="Times New Roman"/>
        </w:rPr>
      </w:pPr>
      <w:r>
        <w:rPr>
          <w:rFonts w:cs="Times New Roman" w:ascii="Times New Roman" w:hAnsi="Times New Roman"/>
        </w:rPr>
        <w:t>034. aḳam sallamlēle hō mamlačṯa w aḳəʕne šayxa.</w:t>
      </w:r>
    </w:p>
    <w:p>
      <w:pPr>
        <w:pStyle w:val="PreformattedText"/>
        <w:rPr>
          <w:rFonts w:ascii="Times New Roman" w:hAnsi="Times New Roman" w:cs="Times New Roman"/>
        </w:rPr>
      </w:pPr>
      <w:r>
        <w:rPr>
          <w:rFonts w:cs="Times New Roman" w:ascii="Times New Roman" w:hAnsi="Times New Roman"/>
        </w:rPr>
        <w:t>035. amelle: «raḥimaḷḷāh šayxay mah haḥčay miʕlay, innu mā ʕammaḥəč hū w xūl hān til_aḥčan iṯḳen.»</w:t>
      </w:r>
    </w:p>
    <w:p>
      <w:pPr>
        <w:pStyle w:val="PreformattedText"/>
        <w:rPr>
          <w:rFonts w:ascii="Times New Roman" w:hAnsi="Times New Roman" w:cs="Times New Roman"/>
        </w:rPr>
      </w:pPr>
      <w:r>
        <w:rPr>
          <w:rFonts w:cs="Times New Roman" w:ascii="Times New Roman" w:hAnsi="Times New Roman"/>
        </w:rPr>
        <w:t>036. bēs, ḥislaṯ.</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083. Ǧ_ḤḎX Das Hochzeitsversprechen.txt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ōyṯ iṯṯer ḥūn naččīḥin, hān ṯēl busunū.</w:t>
      </w:r>
    </w:p>
    <w:p>
      <w:pPr>
        <w:pStyle w:val="PreformattedText"/>
        <w:rPr>
          <w:rFonts w:ascii="Times New Roman" w:hAnsi="Times New Roman" w:cs="Times New Roman"/>
        </w:rPr>
      </w:pPr>
      <w:r>
        <w:rPr>
          <w:rFonts w:cs="Times New Roman" w:ascii="Times New Roman" w:hAnsi="Times New Roman"/>
        </w:rPr>
        <w:t>002. aḥḥa minnāy ṯōle psōna, w ḥrēna ṯōle bisnīṯa.</w:t>
      </w:r>
    </w:p>
    <w:p>
      <w:pPr>
        <w:pStyle w:val="PreformattedText"/>
        <w:rPr>
          <w:rFonts w:ascii="Times New Roman" w:hAnsi="Times New Roman" w:cs="Times New Roman"/>
        </w:rPr>
      </w:pPr>
      <w:r>
        <w:rPr>
          <w:rFonts w:cs="Times New Roman" w:ascii="Times New Roman" w:hAnsi="Times New Roman"/>
        </w:rPr>
        <w:t>003. amrūl l-baʕḏ̣īn: «hān bnū beḥ nxaṭṭabēn l-baʕḏ̣īn. ana ibray l-berčax w berčax l-ibray.»</w:t>
      </w:r>
    </w:p>
    <w:p>
      <w:pPr>
        <w:pStyle w:val="PreformattedText"/>
        <w:rPr>
          <w:rFonts w:ascii="Times New Roman" w:hAnsi="Times New Roman" w:cs="Times New Roman"/>
        </w:rPr>
      </w:pPr>
      <w:r>
        <w:rPr>
          <w:rFonts w:cs="Times New Roman" w:ascii="Times New Roman" w:hAnsi="Times New Roman"/>
        </w:rPr>
        <w:t>004. appūl ʕahta l-baʕḏ̣īn innu yappūl l-baʕḏ̣īn.</w:t>
      </w:r>
    </w:p>
    <w:p>
      <w:pPr>
        <w:pStyle w:val="PreformattedText"/>
        <w:rPr>
          <w:rFonts w:ascii="Times New Roman" w:hAnsi="Times New Roman" w:cs="Times New Roman"/>
        </w:rPr>
      </w:pPr>
      <w:r>
        <w:rPr>
          <w:rFonts w:cs="Times New Roman" w:ascii="Times New Roman" w:hAnsi="Times New Roman"/>
        </w:rPr>
        <w:t>005. aḳam aḥḥa minnāy zalle ʕa ʕirōḳ, iḳʕay hēl, w_aḥḥa minnāy hōxa.</w:t>
      </w:r>
    </w:p>
    <w:p>
      <w:pPr>
        <w:pStyle w:val="PreformattedText"/>
        <w:rPr>
          <w:rFonts w:ascii="Times New Roman" w:hAnsi="Times New Roman" w:cs="Times New Roman"/>
        </w:rPr>
      </w:pPr>
      <w:r>
        <w:rPr>
          <w:rFonts w:cs="Times New Roman" w:ascii="Times New Roman" w:hAnsi="Times New Roman"/>
        </w:rPr>
        <w:t>006. aḳam ōbu psōna ameṯ.</w:t>
      </w:r>
    </w:p>
    <w:p>
      <w:pPr>
        <w:pStyle w:val="PreformattedText"/>
        <w:rPr>
          <w:rFonts w:ascii="Times New Roman" w:hAnsi="Times New Roman" w:cs="Times New Roman"/>
        </w:rPr>
      </w:pPr>
      <w:r>
        <w:rPr>
          <w:rFonts w:cs="Times New Roman" w:ascii="Times New Roman" w:hAnsi="Times New Roman"/>
        </w:rPr>
        <w:t>007. ebre iṯḳen šappa w_iṯḳen fōrsa, iṯḳen bi-yuxṭub.</w:t>
      </w:r>
    </w:p>
    <w:p>
      <w:pPr>
        <w:pStyle w:val="PreformattedText"/>
        <w:rPr>
          <w:rFonts w:ascii="Times New Roman" w:hAnsi="Times New Roman" w:cs="Times New Roman"/>
        </w:rPr>
      </w:pPr>
      <w:r>
        <w:rPr>
          <w:rFonts w:cs="Times New Roman" w:ascii="Times New Roman" w:hAnsi="Times New Roman"/>
        </w:rPr>
        <w:t>008. amrōle emme: «ṯō napplēx berči ḥōṯay, ešmah dalla.»</w:t>
      </w:r>
    </w:p>
    <w:p>
      <w:pPr>
        <w:pStyle w:val="PreformattedText"/>
        <w:rPr>
          <w:rFonts w:ascii="Times New Roman" w:hAnsi="Times New Roman" w:cs="Times New Roman"/>
        </w:rPr>
      </w:pPr>
      <w:r>
        <w:rPr>
          <w:rFonts w:cs="Times New Roman" w:ascii="Times New Roman" w:hAnsi="Times New Roman"/>
        </w:rPr>
        <w:t>009. amella: «awḳīf! niḥi, hōš ču ʕanmifəččar bə-xṭōba.»</w:t>
      </w:r>
    </w:p>
    <w:p>
      <w:pPr>
        <w:pStyle w:val="PreformattedText"/>
        <w:rPr>
          <w:rFonts w:ascii="Times New Roman" w:hAnsi="Times New Roman" w:cs="Times New Roman"/>
        </w:rPr>
      </w:pPr>
      <w:r>
        <w:rPr>
          <w:rFonts w:cs="Times New Roman" w:ascii="Times New Roman" w:hAnsi="Times New Roman"/>
        </w:rPr>
        <w:t>010. amrūle ommṯa: «waḷḷa ōbux wa waṣṣay uḳḏum ma yūmuṯ čuspēn berči ḏōḏax, w ḏōḏax isčen b-ʕiroḳ. zē tawwōḥ eʕli w ḥmū berći ḏōḏax.»</w:t>
      </w:r>
    </w:p>
    <w:p>
      <w:pPr>
        <w:pStyle w:val="PreformattedText"/>
        <w:rPr>
          <w:rFonts w:ascii="Times New Roman" w:hAnsi="Times New Roman" w:cs="Times New Roman"/>
        </w:rPr>
      </w:pPr>
      <w:r>
        <w:rPr>
          <w:rFonts w:cs="Times New Roman" w:ascii="Times New Roman" w:hAnsi="Times New Roman"/>
        </w:rPr>
        <w:t>011. ōmar: «ē», ṭaʕən ḥōle hanna w zalle.</w:t>
      </w:r>
    </w:p>
    <w:p>
      <w:pPr>
        <w:pStyle w:val="PreformattedText"/>
        <w:rPr>
          <w:rFonts w:ascii="Times New Roman" w:hAnsi="Times New Roman" w:cs="Times New Roman"/>
        </w:rPr>
      </w:pPr>
      <w:r>
        <w:rPr>
          <w:rFonts w:cs="Times New Roman" w:ascii="Times New Roman" w:hAnsi="Times New Roman"/>
        </w:rPr>
        <w:t>012. zalle ʕa ʕirōḳ, šaʕʕel maʕ ḏōḏe, maʕ čenyṯa maʕ... m-bayṯa l-bayṯa, ḏiʕn bayṯi ḏōḏe.</w:t>
      </w:r>
    </w:p>
    <w:p>
      <w:pPr>
        <w:pStyle w:val="PreformattedText"/>
        <w:rPr>
          <w:rFonts w:ascii="Times New Roman" w:hAnsi="Times New Roman" w:cs="Times New Roman"/>
        </w:rPr>
      </w:pPr>
      <w:r>
        <w:rPr>
          <w:rFonts w:cs="Times New Roman" w:ascii="Times New Roman" w:hAnsi="Times New Roman"/>
        </w:rPr>
        <w:t>013. iʕber, sallem ʕa baʕḏ̣īn: «ana flanū ibər flanū.»</w:t>
      </w:r>
    </w:p>
    <w:p>
      <w:pPr>
        <w:pStyle w:val="PreformattedText"/>
        <w:rPr>
          <w:rFonts w:ascii="Times New Roman" w:hAnsi="Times New Roman" w:cs="Times New Roman"/>
        </w:rPr>
      </w:pPr>
      <w:r>
        <w:rPr>
          <w:rFonts w:cs="Times New Roman" w:ascii="Times New Roman" w:hAnsi="Times New Roman"/>
        </w:rPr>
        <w:t>014. amelle: «yā ḥayyalla, ahla w sahla bāx b-ebər ḥūnay, ḳʕō!»</w:t>
      </w:r>
    </w:p>
    <w:p>
      <w:pPr>
        <w:pStyle w:val="PreformattedText"/>
        <w:rPr>
          <w:rFonts w:ascii="Times New Roman" w:hAnsi="Times New Roman" w:cs="Times New Roman"/>
        </w:rPr>
      </w:pPr>
      <w:r>
        <w:rPr>
          <w:rFonts w:cs="Times New Roman" w:ascii="Times New Roman" w:hAnsi="Times New Roman"/>
        </w:rPr>
        <w:t>015. amelle: «ana wa nappīl ōbux ʕahta, innu napplēx birčay w hōš nmapplēx birčay.»</w:t>
      </w:r>
    </w:p>
    <w:p>
      <w:pPr>
        <w:pStyle w:val="PreformattedText"/>
        <w:rPr>
          <w:rFonts w:ascii="Times New Roman" w:hAnsi="Times New Roman" w:cs="Times New Roman"/>
        </w:rPr>
      </w:pPr>
      <w:r>
        <w:rPr>
          <w:rFonts w:cs="Times New Roman" w:ascii="Times New Roman" w:hAnsi="Times New Roman"/>
        </w:rPr>
        <w:t>016. amelle: «awḳi niḥmenna!»</w:t>
      </w:r>
    </w:p>
    <w:p>
      <w:pPr>
        <w:pStyle w:val="PreformattedText"/>
        <w:rPr>
          <w:rFonts w:ascii="Times New Roman" w:hAnsi="Times New Roman" w:cs="Times New Roman"/>
        </w:rPr>
      </w:pPr>
      <w:r>
        <w:rPr>
          <w:rFonts w:cs="Times New Roman" w:ascii="Times New Roman" w:hAnsi="Times New Roman"/>
        </w:rPr>
        <w:t>017. natēla, l-muhīm ʕaynēla ma xḥōla ʕaynū w ṭūla w žamūla čūle waṣfa.</w:t>
      </w:r>
    </w:p>
    <w:p>
      <w:pPr>
        <w:pStyle w:val="PreformattedText"/>
        <w:rPr>
          <w:rFonts w:ascii="Times New Roman" w:hAnsi="Times New Roman" w:cs="Times New Roman"/>
        </w:rPr>
      </w:pPr>
      <w:r>
        <w:rPr>
          <w:rFonts w:cs="Times New Roman" w:ascii="Times New Roman" w:hAnsi="Times New Roman"/>
        </w:rPr>
        <w:t>018. amelle: «xalaṣ, ana aḳəbliṯ, ṭālama ōbuy appīllax ʕahta w hāč čappīll_ōbuy ʕahta bin nuspenna.»</w:t>
      </w:r>
    </w:p>
    <w:p>
      <w:pPr>
        <w:pStyle w:val="PreformattedText"/>
        <w:rPr>
          <w:rFonts w:ascii="Times New Roman" w:hAnsi="Times New Roman" w:cs="Times New Roman"/>
        </w:rPr>
      </w:pPr>
      <w:r>
        <w:rPr>
          <w:rFonts w:cs="Times New Roman" w:ascii="Times New Roman" w:hAnsi="Times New Roman"/>
        </w:rPr>
        <w:t>019. amelle: «ṭʕōn w zellax!»</w:t>
      </w:r>
    </w:p>
    <w:p>
      <w:pPr>
        <w:pStyle w:val="PreformattedText"/>
        <w:rPr>
          <w:rFonts w:ascii="Times New Roman" w:hAnsi="Times New Roman" w:cs="Times New Roman"/>
        </w:rPr>
      </w:pPr>
      <w:r>
        <w:rPr>
          <w:rFonts w:cs="Times New Roman" w:ascii="Times New Roman" w:hAnsi="Times New Roman"/>
        </w:rPr>
        <w:t>020. waḷḷa ayṯna, ešma ḥusən, ayṯna ʕa blōti l-ōxa ʕal-ān blatō.</w:t>
      </w:r>
    </w:p>
    <w:p>
      <w:pPr>
        <w:pStyle w:val="PreformattedText"/>
        <w:rPr>
          <w:rFonts w:ascii="Times New Roman" w:hAnsi="Times New Roman" w:cs="Times New Roman"/>
        </w:rPr>
      </w:pPr>
      <w:r>
        <w:rPr>
          <w:rFonts w:cs="Times New Roman" w:ascii="Times New Roman" w:hAnsi="Times New Roman"/>
        </w:rPr>
        <w:t>021. emme ču baʕō ḥusən, bēla dalla. ʕaya? berči ḥōṯa, ču baʕō berči selfa.</w:t>
      </w:r>
    </w:p>
    <w:p>
      <w:pPr>
        <w:pStyle w:val="PreformattedText"/>
        <w:rPr>
          <w:rFonts w:ascii="Times New Roman" w:hAnsi="Times New Roman" w:cs="Times New Roman"/>
        </w:rPr>
      </w:pPr>
      <w:r>
        <w:rPr>
          <w:rFonts w:cs="Times New Roman" w:ascii="Times New Roman" w:hAnsi="Times New Roman"/>
        </w:rPr>
        <w:t>022. aṯa... l-muhīm emme ču mapṣūṭay p-ḥusən, ču baʕōla, w hanna ayṯna ġaṣəb maʕl_emme.</w:t>
      </w:r>
    </w:p>
    <w:p>
      <w:pPr>
        <w:pStyle w:val="PreformattedText"/>
        <w:rPr>
          <w:rFonts w:ascii="Times New Roman" w:hAnsi="Times New Roman" w:cs="Times New Roman"/>
        </w:rPr>
      </w:pPr>
      <w:r>
        <w:rPr>
          <w:rFonts w:cs="Times New Roman" w:ascii="Times New Roman" w:hAnsi="Times New Roman"/>
        </w:rPr>
        <w:t>023. hanna fōrsa, ēle čižōrča, nūfeḳ ʕa blatō, mūġeb yarḥi zamūna m-ʕa bayṯe.</w:t>
      </w:r>
    </w:p>
    <w:p>
      <w:pPr>
        <w:pStyle w:val="PreformattedText"/>
        <w:rPr>
          <w:rFonts w:ascii="Times New Roman" w:hAnsi="Times New Roman" w:cs="Times New Roman"/>
        </w:rPr>
      </w:pPr>
      <w:r>
        <w:rPr>
          <w:rFonts w:cs="Times New Roman" w:ascii="Times New Roman" w:hAnsi="Times New Roman"/>
        </w:rPr>
        <w:t>024. ṯḳelle čižōrča, amell_emme: «nimwaṣṣīš p-ḥusən, ana bin nīz ʕa šuġlay yarḥi zamūna w nimʕōwet ʕa bayṯa. bēs tīr bōliš ʕa ḥusən!»</w:t>
      </w:r>
    </w:p>
    <w:p>
      <w:pPr>
        <w:pStyle w:val="PreformattedText"/>
        <w:rPr>
          <w:rFonts w:ascii="Times New Roman" w:hAnsi="Times New Roman" w:cs="Times New Roman"/>
        </w:rPr>
      </w:pPr>
      <w:r>
        <w:rPr>
          <w:rFonts w:cs="Times New Roman" w:ascii="Times New Roman" w:hAnsi="Times New Roman"/>
        </w:rPr>
        <w:t>025. amrōle: «zē, čūʕlax, ḥusən čuʕlōx mennah!»</w:t>
      </w:r>
    </w:p>
    <w:p>
      <w:pPr>
        <w:pStyle w:val="PreformattedText"/>
        <w:rPr>
          <w:rFonts w:ascii="Times New Roman" w:hAnsi="Times New Roman" w:cs="Times New Roman"/>
        </w:rPr>
      </w:pPr>
      <w:r>
        <w:rPr>
          <w:rFonts w:cs="Times New Roman" w:ascii="Times New Roman" w:hAnsi="Times New Roman"/>
        </w:rPr>
        <w:t>026. amella: «ē.»</w:t>
      </w:r>
    </w:p>
    <w:p>
      <w:pPr>
        <w:pStyle w:val="PreformattedText"/>
        <w:rPr>
          <w:rFonts w:ascii="Times New Roman" w:hAnsi="Times New Roman" w:cs="Times New Roman"/>
        </w:rPr>
      </w:pPr>
      <w:r>
        <w:rPr>
          <w:rFonts w:cs="Times New Roman" w:ascii="Times New Roman" w:hAnsi="Times New Roman"/>
        </w:rPr>
        <w:t>027. hanna zalle, ōġeb m-ʕa bayṯa ʕisər yūmi zamūna aw yarḥa.</w:t>
      </w:r>
    </w:p>
    <w:p>
      <w:pPr>
        <w:pStyle w:val="PreformattedText"/>
        <w:rPr>
          <w:rFonts w:ascii="Times New Roman" w:hAnsi="Times New Roman" w:cs="Times New Roman"/>
        </w:rPr>
      </w:pPr>
      <w:r>
        <w:rPr>
          <w:rFonts w:cs="Times New Roman" w:ascii="Times New Roman" w:hAnsi="Times New Roman"/>
        </w:rPr>
        <w:t>028. hōxa bə-ġyōbe mah hešwaṯ emme maxramča čḳallaʕēn ḥusən?</w:t>
      </w:r>
    </w:p>
    <w:p>
      <w:pPr>
        <w:pStyle w:val="PreformattedText"/>
        <w:rPr>
          <w:rFonts w:ascii="Times New Roman" w:hAnsi="Times New Roman" w:cs="Times New Roman"/>
        </w:rPr>
      </w:pPr>
      <w:r>
        <w:rPr>
          <w:rFonts w:cs="Times New Roman" w:ascii="Times New Roman" w:hAnsi="Times New Roman"/>
        </w:rPr>
        <w:t>029. zalla l-ʕa berči ḥōṯah, xassalla b-zayyi zaləmṯa — l-dalla.</w:t>
      </w:r>
    </w:p>
    <w:p>
      <w:pPr>
        <w:pStyle w:val="PreformattedText"/>
        <w:rPr>
          <w:rFonts w:ascii="Times New Roman" w:hAnsi="Times New Roman" w:cs="Times New Roman"/>
        </w:rPr>
      </w:pPr>
      <w:r>
        <w:rPr>
          <w:rFonts w:cs="Times New Roman" w:ascii="Times New Roman" w:hAnsi="Times New Roman"/>
        </w:rPr>
        <w:t>030. xassalla b-zayyi zaləmṯa w_amrōla: «ḳū ʕbōr ḏmux ḳūr ḥusən b-lēlya w nayṯ šahtō arpʕa ḥamša, yašəhtun innu ḥūsən mūn iḏmex ḳūrah? iḏmex ḳūrah zaləmṯa.»</w:t>
      </w:r>
    </w:p>
    <w:p>
      <w:pPr>
        <w:pStyle w:val="PreformattedText"/>
        <w:rPr>
          <w:rFonts w:ascii="Times New Roman" w:hAnsi="Times New Roman" w:cs="Times New Roman"/>
        </w:rPr>
      </w:pPr>
      <w:r>
        <w:rPr>
          <w:rFonts w:cs="Times New Roman" w:ascii="Times New Roman" w:hAnsi="Times New Roman"/>
        </w:rPr>
        <w:t>031. amrōla: «ē», iččfaḳ emme w berči ḥōlči ʕal-ō ʕamalōyṯa.</w:t>
      </w:r>
    </w:p>
    <w:p>
      <w:pPr>
        <w:pStyle w:val="PreformattedText"/>
        <w:rPr>
          <w:rFonts w:ascii="Times New Roman" w:hAnsi="Times New Roman" w:cs="Times New Roman"/>
        </w:rPr>
      </w:pPr>
      <w:r>
        <w:rPr>
          <w:rFonts w:cs="Times New Roman" w:ascii="Times New Roman" w:hAnsi="Times New Roman"/>
        </w:rPr>
        <w:t>032. ḳōmaṯ hō dalla, xassaṯ b-zayyi zaləmṯa w_aṯaṯ, ḏimxaṯ ḳūr ḥusən.</w:t>
      </w:r>
    </w:p>
    <w:p>
      <w:pPr>
        <w:pStyle w:val="PreformattedText"/>
        <w:rPr>
          <w:rFonts w:ascii="Times New Roman" w:hAnsi="Times New Roman" w:cs="Times New Roman"/>
        </w:rPr>
      </w:pPr>
      <w:r>
        <w:rPr>
          <w:rFonts w:cs="Times New Roman" w:ascii="Times New Roman" w:hAnsi="Times New Roman"/>
        </w:rPr>
        <w:t>033. waḷḷa, aṯaṯ emmun, ayṯaṯ arpʕa ḥamša zaləm šahtō, faṯḥūn ṯarʕa, ʕaynūl dalla iḏmex ḳūrah mannu? zaləmṯa.</w:t>
      </w:r>
    </w:p>
    <w:p>
      <w:pPr>
        <w:pStyle w:val="PreformattedText"/>
        <w:rPr>
          <w:rFonts w:ascii="Times New Roman" w:hAnsi="Times New Roman" w:cs="Times New Roman"/>
        </w:rPr>
      </w:pPr>
      <w:r>
        <w:rPr>
          <w:rFonts w:cs="Times New Roman" w:ascii="Times New Roman" w:hAnsi="Times New Roman"/>
        </w:rPr>
        <w:t>034. amrōl lān šahtō: «ašəhtōn mā ḥmičəx b-ʕaynayəx! mannu iḏmex ḳūr ḥusən?»</w:t>
      </w:r>
    </w:p>
    <w:p>
      <w:pPr>
        <w:pStyle w:val="PreformattedText"/>
        <w:rPr>
          <w:rFonts w:ascii="Times New Roman" w:hAnsi="Times New Roman" w:cs="Times New Roman"/>
        </w:rPr>
      </w:pPr>
      <w:r>
        <w:rPr>
          <w:rFonts w:cs="Times New Roman" w:ascii="Times New Roman" w:hAnsi="Times New Roman"/>
        </w:rPr>
        <w:t>035. amrūla: «waḷḷa iḏmex zaləmṯa.»</w:t>
      </w:r>
    </w:p>
    <w:p>
      <w:pPr>
        <w:pStyle w:val="PreformattedText"/>
        <w:rPr>
          <w:rFonts w:ascii="Times New Roman" w:hAnsi="Times New Roman" w:cs="Times New Roman"/>
        </w:rPr>
      </w:pPr>
      <w:r>
        <w:rPr>
          <w:rFonts w:cs="Times New Roman" w:ascii="Times New Roman" w:hAnsi="Times New Roman"/>
        </w:rPr>
        <w:t>036. amrōl: «bēs! luḳḳi nṭalpoləx lə-šhōtča, čmašəhtin l-exma ḥmičəx.»</w:t>
      </w:r>
    </w:p>
    <w:p>
      <w:pPr>
        <w:pStyle w:val="PreformattedText"/>
        <w:rPr>
          <w:rFonts w:ascii="Times New Roman" w:hAnsi="Times New Roman" w:cs="Times New Roman"/>
        </w:rPr>
      </w:pPr>
      <w:r>
        <w:rPr>
          <w:rFonts w:cs="Times New Roman" w:ascii="Times New Roman" w:hAnsi="Times New Roman"/>
        </w:rPr>
        <w:t>037. amrūla: «ē!»</w:t>
      </w:r>
    </w:p>
    <w:p>
      <w:pPr>
        <w:pStyle w:val="PreformattedText"/>
        <w:rPr>
          <w:rFonts w:ascii="Times New Roman" w:hAnsi="Times New Roman" w:cs="Times New Roman"/>
        </w:rPr>
      </w:pPr>
      <w:r>
        <w:rPr>
          <w:rFonts w:cs="Times New Roman" w:ascii="Times New Roman" w:hAnsi="Times New Roman"/>
        </w:rPr>
        <w:t>038. waḷḷa raččašačči lō ti xassīya b-zayyi zaləmṯa, amrōla: «yalla ḳū ffūḳ zī ʕa bayṯiš!»</w:t>
      </w:r>
    </w:p>
    <w:p>
      <w:pPr>
        <w:pStyle w:val="PreformattedText"/>
        <w:rPr>
          <w:rFonts w:ascii="Times New Roman" w:hAnsi="Times New Roman" w:cs="Times New Roman"/>
        </w:rPr>
      </w:pPr>
      <w:r>
        <w:rPr>
          <w:rFonts w:cs="Times New Roman" w:ascii="Times New Roman" w:hAnsi="Times New Roman"/>
        </w:rPr>
        <w:t>039. aṯa hanna bōṯar ʕisər ṯlēṯ yūm, ʕaynēll_emme ču mapṣūṭay.</w:t>
      </w:r>
    </w:p>
    <w:p>
      <w:pPr>
        <w:pStyle w:val="PreformattedText"/>
        <w:rPr>
          <w:rFonts w:ascii="Times New Roman" w:hAnsi="Times New Roman" w:cs="Times New Roman"/>
        </w:rPr>
      </w:pPr>
      <w:r>
        <w:rPr>
          <w:rFonts w:cs="Times New Roman" w:ascii="Times New Roman" w:hAnsi="Times New Roman"/>
        </w:rPr>
        <w:t>040. ʕaynēla xān čūba ʕa ṭbīʕča awwalnūyṯa, amella: «mah hīš ya immay? šičġayyīra. luḳḳi ṭaššariččiš p-šečla w hōš šība p-šečla. ʕaya?»</w:t>
      </w:r>
    </w:p>
    <w:p>
      <w:pPr>
        <w:pStyle w:val="PreformattedText"/>
        <w:rPr>
          <w:rFonts w:ascii="Times New Roman" w:hAnsi="Times New Roman" w:cs="Times New Roman"/>
        </w:rPr>
      </w:pPr>
      <w:r>
        <w:rPr>
          <w:rFonts w:cs="Times New Roman" w:ascii="Times New Roman" w:hAnsi="Times New Roman"/>
        </w:rPr>
        <w:t>041. amrōle: «hāč nifḳič mn-ūxa w ḥusən aptaṯ mzawbna mn-ūxa.»</w:t>
      </w:r>
    </w:p>
    <w:p>
      <w:pPr>
        <w:pStyle w:val="PreformattedText"/>
        <w:rPr>
          <w:rFonts w:ascii="Times New Roman" w:hAnsi="Times New Roman" w:cs="Times New Roman"/>
        </w:rPr>
      </w:pPr>
      <w:r>
        <w:rPr>
          <w:rFonts w:cs="Times New Roman" w:ascii="Times New Roman" w:hAnsi="Times New Roman"/>
        </w:rPr>
        <w:t>042. amella: «mā ʕašmaḥəčya?»</w:t>
      </w:r>
    </w:p>
    <w:p>
      <w:pPr>
        <w:pStyle w:val="PreformattedText"/>
        <w:rPr>
          <w:rFonts w:ascii="Times New Roman" w:hAnsi="Times New Roman" w:cs="Times New Roman"/>
        </w:rPr>
      </w:pPr>
      <w:r>
        <w:rPr>
          <w:rFonts w:cs="Times New Roman" w:ascii="Times New Roman" w:hAnsi="Times New Roman"/>
        </w:rPr>
        <w:t>043. amrōle: «lib ču čimsattiḳlay zē, nayṯēx arpʕa ḥamša šohət ḥmūl lanna mēt b-ʕaynāy w tōr ya sattēḳ yā la čsatteḳ!»</w:t>
      </w:r>
    </w:p>
    <w:p>
      <w:pPr>
        <w:pStyle w:val="PreformattedText"/>
        <w:rPr>
          <w:rFonts w:ascii="Times New Roman" w:hAnsi="Times New Roman" w:cs="Times New Roman"/>
        </w:rPr>
      </w:pPr>
      <w:r>
        <w:rPr>
          <w:rFonts w:cs="Times New Roman" w:ascii="Times New Roman" w:hAnsi="Times New Roman"/>
        </w:rPr>
        <w:t>044. amella: «ē.»</w:t>
      </w:r>
    </w:p>
    <w:p>
      <w:pPr>
        <w:pStyle w:val="PreformattedText"/>
        <w:rPr>
          <w:rFonts w:ascii="Times New Roman" w:hAnsi="Times New Roman" w:cs="Times New Roman"/>
        </w:rPr>
      </w:pPr>
      <w:r>
        <w:rPr>
          <w:rFonts w:cs="Times New Roman" w:ascii="Times New Roman" w:hAnsi="Times New Roman"/>
        </w:rPr>
        <w:t>045. natāl lān arpʕa ḥamša til_ašhet innu mūn wa iḏmex ḳūr ḥusən, ʕaynūl.</w:t>
      </w:r>
    </w:p>
    <w:p>
      <w:pPr>
        <w:pStyle w:val="PreformattedText"/>
        <w:rPr>
          <w:rFonts w:ascii="Times New Roman" w:hAnsi="Times New Roman" w:cs="Times New Roman"/>
        </w:rPr>
      </w:pPr>
      <w:r>
        <w:rPr>
          <w:rFonts w:cs="Times New Roman" w:ascii="Times New Roman" w:hAnsi="Times New Roman"/>
        </w:rPr>
        <w:t>046. amrūle: «waḷḷa anaḥ ḥminnaḥ zaləmṯa, iḏmex ḳūrah.»</w:t>
      </w:r>
    </w:p>
    <w:p>
      <w:pPr>
        <w:pStyle w:val="PreformattedText"/>
        <w:rPr>
          <w:rFonts w:ascii="Times New Roman" w:hAnsi="Times New Roman" w:cs="Times New Roman"/>
        </w:rPr>
      </w:pPr>
      <w:r>
        <w:rPr>
          <w:rFonts w:cs="Times New Roman" w:ascii="Times New Roman" w:hAnsi="Times New Roman"/>
        </w:rPr>
        <w:t>047. amēl: «bēs!» satteḳ hanna, innu ʕamzawbna bōṯar menne.</w:t>
      </w:r>
    </w:p>
    <w:p>
      <w:pPr>
        <w:pStyle w:val="PreformattedText"/>
        <w:rPr>
          <w:rFonts w:ascii="Times New Roman" w:hAnsi="Times New Roman" w:cs="Times New Roman"/>
        </w:rPr>
      </w:pPr>
      <w:r>
        <w:rPr>
          <w:rFonts w:cs="Times New Roman" w:ascii="Times New Roman" w:hAnsi="Times New Roman"/>
        </w:rPr>
        <w:t>048. aṯa leʕla, ḥusən ču yaḏḏīʕa mah hōyṯ b-ō mʔamarča xulla.</w:t>
      </w:r>
    </w:p>
    <w:p>
      <w:pPr>
        <w:pStyle w:val="PreformattedText"/>
        <w:rPr>
          <w:rFonts w:ascii="Times New Roman" w:hAnsi="Times New Roman" w:cs="Times New Roman"/>
        </w:rPr>
      </w:pPr>
      <w:r>
        <w:rPr>
          <w:rFonts w:cs="Times New Roman" w:ascii="Times New Roman" w:hAnsi="Times New Roman"/>
        </w:rPr>
        <w:t>049. amella: «ḳū, beḥ nīz ana w ḥāš nirxab ʕa ḥṣōna nzellaḥ ntawwaḥ b-ān blatō. luḳḳi nmačəʕbin nimʕōwtin.»</w:t>
      </w:r>
    </w:p>
    <w:p>
      <w:pPr>
        <w:pStyle w:val="PreformattedText"/>
        <w:rPr>
          <w:rFonts w:ascii="Times New Roman" w:hAnsi="Times New Roman" w:cs="Times New Roman"/>
        </w:rPr>
      </w:pPr>
      <w:r>
        <w:rPr>
          <w:rFonts w:cs="Times New Roman" w:ascii="Times New Roman" w:hAnsi="Times New Roman"/>
        </w:rPr>
        <w:t>050. amrōle: «ē, ext ma čbōʕ.»</w:t>
      </w:r>
    </w:p>
    <w:p>
      <w:pPr>
        <w:pStyle w:val="PreformattedText"/>
        <w:rPr>
          <w:rFonts w:ascii="Times New Roman" w:hAnsi="Times New Roman" w:cs="Times New Roman"/>
        </w:rPr>
      </w:pPr>
      <w:r>
        <w:rPr>
          <w:rFonts w:cs="Times New Roman" w:ascii="Times New Roman" w:hAnsi="Times New Roman"/>
        </w:rPr>
        <w:t>051. ḥusən čayyīsa, čayyīsa m-luḳbli baḥer.</w:t>
      </w:r>
    </w:p>
    <w:p>
      <w:pPr>
        <w:pStyle w:val="PreformattedText"/>
        <w:rPr>
          <w:rFonts w:ascii="Times New Roman" w:hAnsi="Times New Roman" w:cs="Times New Roman"/>
        </w:rPr>
      </w:pPr>
      <w:r>
        <w:rPr>
          <w:rFonts w:cs="Times New Roman" w:ascii="Times New Roman" w:hAnsi="Times New Roman"/>
        </w:rPr>
        <w:t>052. arəxpa w_išway zwōḏa w zāl b-ō barrīya, baʕʕeḏ ḥabōna m-ʕa blōta.</w:t>
      </w:r>
    </w:p>
    <w:p>
      <w:pPr>
        <w:pStyle w:val="PreformattedText"/>
        <w:rPr>
          <w:rFonts w:ascii="Times New Roman" w:hAnsi="Times New Roman" w:cs="Times New Roman"/>
        </w:rPr>
      </w:pPr>
      <w:r>
        <w:rPr>
          <w:rFonts w:cs="Times New Roman" w:ascii="Times New Roman" w:hAnsi="Times New Roman"/>
        </w:rPr>
        <w:t>053. yalla yalla, laxṯa laxṯa, yaʕni emṭaṯ tunya bi-čiʕrab.</w:t>
      </w:r>
    </w:p>
    <w:p>
      <w:pPr>
        <w:pStyle w:val="PreformattedText"/>
        <w:rPr>
          <w:rFonts w:ascii="Times New Roman" w:hAnsi="Times New Roman" w:cs="Times New Roman"/>
        </w:rPr>
      </w:pPr>
      <w:r>
        <w:rPr>
          <w:rFonts w:cs="Times New Roman" w:ascii="Times New Roman" w:hAnsi="Times New Roman"/>
        </w:rPr>
        <w:t>054. amella: «ḳʕōy ničneḥ hōxa ḳūr lō baḥər mū. ana hōš nḏamixlay b-imūma ṯarč šaʕ, ačʕebnaḥ, šnaṭrōlay, w luḳḳi ṯēle lēlya šḏōmxa hāš w ana nḳōʕ nnaṭarliš b-lēlya.»</w:t>
      </w:r>
    </w:p>
    <w:p>
      <w:pPr>
        <w:pStyle w:val="PreformattedText"/>
        <w:rPr>
          <w:rFonts w:ascii="Times New Roman" w:hAnsi="Times New Roman" w:cs="Times New Roman"/>
        </w:rPr>
      </w:pPr>
      <w:r>
        <w:rPr>
          <w:rFonts w:cs="Times New Roman" w:ascii="Times New Roman" w:hAnsi="Times New Roman"/>
        </w:rPr>
        <w:t>055. amrōli: «ē, ext ma čbōʕ.»</w:t>
      </w:r>
    </w:p>
    <w:p>
      <w:pPr>
        <w:pStyle w:val="PreformattedText"/>
        <w:rPr>
          <w:rFonts w:ascii="Times New Roman" w:hAnsi="Times New Roman" w:cs="Times New Roman"/>
        </w:rPr>
      </w:pPr>
      <w:r>
        <w:rPr>
          <w:rFonts w:cs="Times New Roman" w:ascii="Times New Roman" w:hAnsi="Times New Roman"/>
        </w:rPr>
        <w:t>056. aḳam hanna, iḏmex ṯarč šaʕ w eččṯe ḳaʕya ʕammasəhra eʕle.</w:t>
      </w:r>
    </w:p>
    <w:p>
      <w:pPr>
        <w:pStyle w:val="PreformattedText"/>
        <w:rPr>
          <w:rFonts w:ascii="Times New Roman" w:hAnsi="Times New Roman" w:cs="Times New Roman"/>
        </w:rPr>
      </w:pPr>
      <w:r>
        <w:rPr>
          <w:rFonts w:cs="Times New Roman" w:ascii="Times New Roman" w:hAnsi="Times New Roman"/>
        </w:rPr>
        <w:t>057. arčeš, amella: «yalla, ḏmūx hāš! ḏmūx, ana nḳōʕ ḳūriš.»</w:t>
      </w:r>
    </w:p>
    <w:p>
      <w:pPr>
        <w:pStyle w:val="PreformattedText"/>
        <w:rPr>
          <w:rFonts w:ascii="Times New Roman" w:hAnsi="Times New Roman" w:cs="Times New Roman"/>
        </w:rPr>
      </w:pPr>
      <w:r>
        <w:rPr>
          <w:rFonts w:cs="Times New Roman" w:ascii="Times New Roman" w:hAnsi="Times New Roman"/>
        </w:rPr>
        <w:t>058. amrōle: «ē.»</w:t>
      </w:r>
    </w:p>
    <w:p>
      <w:pPr>
        <w:pStyle w:val="PreformattedText"/>
        <w:rPr>
          <w:rFonts w:ascii="Times New Roman" w:hAnsi="Times New Roman" w:cs="Times New Roman"/>
        </w:rPr>
      </w:pPr>
      <w:r>
        <w:rPr>
          <w:rFonts w:cs="Times New Roman" w:ascii="Times New Roman" w:hAnsi="Times New Roman"/>
        </w:rPr>
        <w:t>059. hō ḏimxaṯ w ammen eʕlah ḏimxaṯ, žabḏi lō sūsča w_ōmar: «yalla!»</w:t>
      </w:r>
    </w:p>
    <w:p>
      <w:pPr>
        <w:pStyle w:val="PreformattedText"/>
        <w:rPr>
          <w:rFonts w:ascii="Times New Roman" w:hAnsi="Times New Roman" w:cs="Times New Roman"/>
        </w:rPr>
      </w:pPr>
      <w:r>
        <w:rPr>
          <w:rFonts w:cs="Times New Roman" w:ascii="Times New Roman" w:hAnsi="Times New Roman"/>
        </w:rPr>
        <w:t>060. ʕōwet ʕa blatōye.</w:t>
      </w:r>
    </w:p>
    <w:p>
      <w:pPr>
        <w:pStyle w:val="PreformattedText"/>
        <w:rPr>
          <w:rFonts w:ascii="Times New Roman" w:hAnsi="Times New Roman" w:cs="Times New Roman"/>
        </w:rPr>
      </w:pPr>
      <w:r>
        <w:rPr>
          <w:rFonts w:cs="Times New Roman" w:ascii="Times New Roman" w:hAnsi="Times New Roman"/>
        </w:rPr>
        <w:t>061. hō bōṯar arpaʕ ḥammeš šaʕ arčšaṯ, ʕaynaṯ čūṯ ḳūrah barnaš bnawb, la habūb w la dabūb.</w:t>
      </w:r>
    </w:p>
    <w:p>
      <w:pPr>
        <w:pStyle w:val="PreformattedText"/>
        <w:rPr>
          <w:rFonts w:ascii="Times New Roman" w:hAnsi="Times New Roman" w:cs="Times New Roman"/>
        </w:rPr>
      </w:pPr>
      <w:r>
        <w:rPr>
          <w:rFonts w:cs="Times New Roman" w:ascii="Times New Roman" w:hAnsi="Times New Roman"/>
        </w:rPr>
        <w:t>062. hōn bi-čīz. la yōḏʕa čʕōwet ʕa blōta w la yaḏḏīʕa šarḳa m-ġarba mina.</w:t>
      </w:r>
    </w:p>
    <w:p>
      <w:pPr>
        <w:pStyle w:val="PreformattedText"/>
        <w:rPr>
          <w:rFonts w:ascii="Times New Roman" w:hAnsi="Times New Roman" w:cs="Times New Roman"/>
        </w:rPr>
      </w:pPr>
      <w:r>
        <w:rPr>
          <w:rFonts w:cs="Times New Roman" w:ascii="Times New Roman" w:hAnsi="Times New Roman"/>
        </w:rPr>
        <w:t>063. eḳʕaṯ aptaṯ šōṯya mn-ān mū w ōyṯ sažərṯa ti čamra ḳūrah, aptaṯ ōxla w šōṯya mn-ān mū.</w:t>
      </w:r>
    </w:p>
    <w:p>
      <w:pPr>
        <w:pStyle w:val="PreformattedText"/>
        <w:rPr>
          <w:rFonts w:ascii="Times New Roman" w:hAnsi="Times New Roman" w:cs="Times New Roman"/>
        </w:rPr>
      </w:pPr>
      <w:r>
        <w:rPr>
          <w:rFonts w:cs="Times New Roman" w:ascii="Times New Roman" w:hAnsi="Times New Roman"/>
        </w:rPr>
        <w:t>064. bōṯar yōma ōṯ xayyōla, ʕamsayyet b-ō ṣaḥərṯa.</w:t>
      </w:r>
    </w:p>
    <w:p>
      <w:pPr>
        <w:pStyle w:val="PreformattedText"/>
        <w:rPr>
          <w:rFonts w:ascii="Times New Roman" w:hAnsi="Times New Roman" w:cs="Times New Roman"/>
        </w:rPr>
      </w:pPr>
      <w:r>
        <w:rPr>
          <w:rFonts w:cs="Times New Roman" w:ascii="Times New Roman" w:hAnsi="Times New Roman"/>
        </w:rPr>
        <w:t>065. ʕaynay ʕal-ō baḥərṯa — ōyṯ ḥarīmča.</w:t>
      </w:r>
    </w:p>
    <w:p>
      <w:pPr>
        <w:pStyle w:val="PreformattedText"/>
        <w:rPr>
          <w:rFonts w:ascii="Times New Roman" w:hAnsi="Times New Roman" w:cs="Times New Roman"/>
        </w:rPr>
      </w:pPr>
      <w:r>
        <w:rPr>
          <w:rFonts w:cs="Times New Roman" w:ascii="Times New Roman" w:hAnsi="Times New Roman"/>
        </w:rPr>
        <w:t>066. aṯa luḳəbla amella: «hāš ma? inəs willa žīn?»</w:t>
      </w:r>
    </w:p>
    <w:p>
      <w:pPr>
        <w:pStyle w:val="PreformattedText"/>
        <w:rPr>
          <w:rFonts w:ascii="Times New Roman" w:hAnsi="Times New Roman" w:cs="Times New Roman"/>
        </w:rPr>
      </w:pPr>
      <w:r>
        <w:rPr>
          <w:rFonts w:cs="Times New Roman" w:ascii="Times New Roman" w:hAnsi="Times New Roman"/>
        </w:rPr>
        <w:t>067. amrōle: «waḷḷa ana ḳiṣṣṯay xān xān xān. aṯiṯ ana w biʕlay l-ōxa, ṭáššaray w zalle.»</w:t>
      </w:r>
    </w:p>
    <w:p>
      <w:pPr>
        <w:pStyle w:val="PreformattedText"/>
        <w:rPr>
          <w:rFonts w:ascii="Times New Roman" w:hAnsi="Times New Roman" w:cs="Times New Roman"/>
        </w:rPr>
      </w:pPr>
      <w:r>
        <w:rPr>
          <w:rFonts w:cs="Times New Roman" w:ascii="Times New Roman" w:hAnsi="Times New Roman"/>
        </w:rPr>
        <w:t>068. amella: «lib šbōʕa šiṯḳan ḥōṯay, ana nimxawīš, w lib šbōʕa šiṯḳan iččṯay, nxuṭbinniš. na nbaʕīš. ḥalla ti mnasibliš mallōy meʕli!»</w:t>
      </w:r>
    </w:p>
    <w:p>
      <w:pPr>
        <w:pStyle w:val="PreformattedText"/>
        <w:rPr>
          <w:rFonts w:ascii="Times New Roman" w:hAnsi="Times New Roman" w:cs="Times New Roman"/>
        </w:rPr>
      </w:pPr>
      <w:r>
        <w:rPr>
          <w:rFonts w:cs="Times New Roman" w:ascii="Times New Roman" w:hAnsi="Times New Roman"/>
        </w:rPr>
        <w:t>069. amrōli: «waḷḷāhi ṭālama xān, bīlay čiṯḳan biʕlay fart naḳəlṯa.»</w:t>
      </w:r>
    </w:p>
    <w:p>
      <w:pPr>
        <w:pStyle w:val="PreformattedText"/>
        <w:rPr>
          <w:rFonts w:ascii="Times New Roman" w:hAnsi="Times New Roman" w:cs="Times New Roman"/>
        </w:rPr>
      </w:pPr>
      <w:r>
        <w:rPr>
          <w:rFonts w:cs="Times New Roman" w:ascii="Times New Roman" w:hAnsi="Times New Roman"/>
        </w:rPr>
        <w:t>070. amella: «alō mḥayyīš! ḳū rxōb ruḥlay ʕa sūsča ḳū!»</w:t>
      </w:r>
    </w:p>
    <w:p>
      <w:pPr>
        <w:pStyle w:val="PreformattedText"/>
        <w:rPr>
          <w:rFonts w:ascii="Times New Roman" w:hAnsi="Times New Roman" w:cs="Times New Roman"/>
        </w:rPr>
      </w:pPr>
      <w:r>
        <w:rPr>
          <w:rFonts w:cs="Times New Roman" w:ascii="Times New Roman" w:hAnsi="Times New Roman"/>
        </w:rPr>
        <w:t>071. hanna til_aṯa leʕlah, ʕaylṯe m-bay ʕumrōn, ḳabīlča xān rappa w ebər šayxa.</w:t>
      </w:r>
    </w:p>
    <w:p>
      <w:pPr>
        <w:pStyle w:val="PreformattedText"/>
        <w:rPr>
          <w:rFonts w:ascii="Times New Roman" w:hAnsi="Times New Roman" w:cs="Times New Roman"/>
        </w:rPr>
      </w:pPr>
      <w:r>
        <w:rPr>
          <w:rFonts w:cs="Times New Roman" w:ascii="Times New Roman" w:hAnsi="Times New Roman"/>
        </w:rPr>
        <w:t>072. arxpa roḥle ʕal-ō sūsča w zalle. zalle bāh ʕa ḳabīlče.</w:t>
      </w:r>
    </w:p>
    <w:p>
      <w:pPr>
        <w:pStyle w:val="PreformattedText"/>
        <w:rPr>
          <w:rFonts w:ascii="Times New Roman" w:hAnsi="Times New Roman" w:cs="Times New Roman"/>
        </w:rPr>
      </w:pPr>
      <w:r>
        <w:rPr>
          <w:rFonts w:cs="Times New Roman" w:ascii="Times New Roman" w:hAnsi="Times New Roman"/>
        </w:rPr>
        <w:t>073. ʕaynūle marōye — ebər šulṭōna hū —, amrūle: «ma čayṯay?»</w:t>
      </w:r>
    </w:p>
    <w:p>
      <w:pPr>
        <w:pStyle w:val="PreformattedText"/>
        <w:rPr>
          <w:rFonts w:ascii="Times New Roman" w:hAnsi="Times New Roman" w:cs="Times New Roman"/>
        </w:rPr>
      </w:pPr>
      <w:r>
        <w:rPr>
          <w:rFonts w:cs="Times New Roman" w:ascii="Times New Roman" w:hAnsi="Times New Roman"/>
        </w:rPr>
        <w:t>074. amēl: «waḷḷa wa nīzel nsayyet ġazōla w ščḥičči lanna ġazōla, ōb ʕal-ō baḥərṯa, w_ayṯičča bin nxuṭbenna.»</w:t>
      </w:r>
    </w:p>
    <w:p>
      <w:pPr>
        <w:pStyle w:val="PreformattedText"/>
        <w:rPr>
          <w:rFonts w:ascii="Times New Roman" w:hAnsi="Times New Roman" w:cs="Times New Roman"/>
        </w:rPr>
      </w:pPr>
      <w:r>
        <w:rPr>
          <w:rFonts w:cs="Times New Roman" w:ascii="Times New Roman" w:hAnsi="Times New Roman"/>
        </w:rPr>
        <w:t>075. ē, ma ḥusən xḥōla baḥer, yaʕni xulle ti ḥamēla mžannan čiṯər ma xḥōla.</w:t>
      </w:r>
    </w:p>
    <w:p>
      <w:pPr>
        <w:pStyle w:val="PreformattedText"/>
        <w:rPr>
          <w:rFonts w:ascii="Times New Roman" w:hAnsi="Times New Roman" w:cs="Times New Roman"/>
        </w:rPr>
      </w:pPr>
      <w:r>
        <w:rPr>
          <w:rFonts w:cs="Times New Roman" w:ascii="Times New Roman" w:hAnsi="Times New Roman"/>
        </w:rPr>
        <w:t>076. amrūle: «ē.»</w:t>
      </w:r>
    </w:p>
    <w:p>
      <w:pPr>
        <w:pStyle w:val="PreformattedText"/>
        <w:rPr>
          <w:rFonts w:ascii="Times New Roman" w:hAnsi="Times New Roman" w:cs="Times New Roman"/>
        </w:rPr>
      </w:pPr>
      <w:r>
        <w:rPr>
          <w:rFonts w:cs="Times New Roman" w:ascii="Times New Roman" w:hAnsi="Times New Roman"/>
        </w:rPr>
        <w:t>077. amēl: «w bīlay nušw maščūṯa ʕa baččar.»</w:t>
      </w:r>
    </w:p>
    <w:p>
      <w:pPr>
        <w:pStyle w:val="PreformattedText"/>
        <w:rPr>
          <w:rFonts w:ascii="Times New Roman" w:hAnsi="Times New Roman" w:cs="Times New Roman"/>
        </w:rPr>
      </w:pPr>
      <w:r>
        <w:rPr>
          <w:rFonts w:cs="Times New Roman" w:ascii="Times New Roman" w:hAnsi="Times New Roman"/>
        </w:rPr>
        <w:t>078. amrūle: «ē.»</w:t>
      </w:r>
    </w:p>
    <w:p>
      <w:pPr>
        <w:pStyle w:val="PreformattedText"/>
        <w:rPr>
          <w:rFonts w:ascii="Times New Roman" w:hAnsi="Times New Roman" w:cs="Times New Roman"/>
        </w:rPr>
      </w:pPr>
      <w:r>
        <w:rPr>
          <w:rFonts w:cs="Times New Roman" w:ascii="Times New Roman" w:hAnsi="Times New Roman"/>
        </w:rPr>
        <w:t>079. ʕōṯṯi l-ʕarab innu šobʕa yūm mišwin čiʕlīlča w tōr mišwin maščūṯa.</w:t>
      </w:r>
    </w:p>
    <w:p>
      <w:pPr>
        <w:pStyle w:val="PreformattedText"/>
        <w:rPr>
          <w:rFonts w:ascii="Times New Roman" w:hAnsi="Times New Roman" w:cs="Times New Roman"/>
        </w:rPr>
      </w:pPr>
      <w:r>
        <w:rPr>
          <w:rFonts w:cs="Times New Roman" w:ascii="Times New Roman" w:hAnsi="Times New Roman"/>
        </w:rPr>
        <w:t>080. maʕzmīl xalḳa w rōḳḏin w tōḳḳin šobʕa yūm, tōr mišwin lēlyi taxəlṯa.</w:t>
      </w:r>
    </w:p>
    <w:p>
      <w:pPr>
        <w:pStyle w:val="PreformattedText"/>
        <w:rPr>
          <w:rFonts w:ascii="Times New Roman" w:hAnsi="Times New Roman" w:cs="Times New Roman"/>
        </w:rPr>
      </w:pPr>
      <w:r>
        <w:rPr>
          <w:rFonts w:cs="Times New Roman" w:ascii="Times New Roman" w:hAnsi="Times New Roman"/>
        </w:rPr>
        <w:t>081. hanna, nimʕōwtin ʕa beʕla ḳadimū.</w:t>
      </w:r>
    </w:p>
    <w:p>
      <w:pPr>
        <w:pStyle w:val="PreformattedText"/>
        <w:rPr>
          <w:rFonts w:ascii="Times New Roman" w:hAnsi="Times New Roman" w:cs="Times New Roman"/>
        </w:rPr>
      </w:pPr>
      <w:r>
        <w:rPr>
          <w:rFonts w:cs="Times New Roman" w:ascii="Times New Roman" w:hAnsi="Times New Roman"/>
        </w:rPr>
        <w:t>082. hanna, luḳḳi ʕōwet ʕa blōte šimʕil_emme w berči ḥōṯah ʕammaḥčin innu: «ḏ̣aləmnaḥla ḥusən anaḥ, ʕattinnaḥ eʕlah w ḏ̣aləmnaḥla, činya mah hiṯḳen bāh ya ḥásrati hōš.»</w:t>
      </w:r>
    </w:p>
    <w:p>
      <w:pPr>
        <w:pStyle w:val="PreformattedText"/>
        <w:rPr>
          <w:rFonts w:ascii="Times New Roman" w:hAnsi="Times New Roman" w:cs="Times New Roman"/>
        </w:rPr>
      </w:pPr>
      <w:r>
        <w:rPr>
          <w:rFonts w:cs="Times New Roman" w:ascii="Times New Roman" w:hAnsi="Times New Roman"/>
        </w:rPr>
        <w:t>083. hanna iḳəʕ ʕamnaṣṣeṭ ʕal-anna ḥačya, faṯḥi ṯarʕa w iʕber ʕal_emme.</w:t>
      </w:r>
    </w:p>
    <w:p>
      <w:pPr>
        <w:pStyle w:val="PreformattedText"/>
        <w:rPr>
          <w:rFonts w:ascii="Times New Roman" w:hAnsi="Times New Roman" w:cs="Times New Roman"/>
        </w:rPr>
      </w:pPr>
      <w:r>
        <w:rPr>
          <w:rFonts w:cs="Times New Roman" w:ascii="Times New Roman" w:hAnsi="Times New Roman"/>
        </w:rPr>
        <w:t>084. arnḥi sayfa ʕa ḳḏōlah, ʕa ḳḏōl_emme, amella: «hōš biš šaḥčīlay ḳeṣṣi ḥusən, ʕaya ḏ̣aləmčunna.»</w:t>
      </w:r>
    </w:p>
    <w:p>
      <w:pPr>
        <w:pStyle w:val="PreformattedText"/>
        <w:rPr>
          <w:rFonts w:ascii="Times New Roman" w:hAnsi="Times New Roman" w:cs="Times New Roman"/>
        </w:rPr>
      </w:pPr>
      <w:r>
        <w:rPr>
          <w:rFonts w:cs="Times New Roman" w:ascii="Times New Roman" w:hAnsi="Times New Roman"/>
        </w:rPr>
        <w:t>085. amrōli: «waḷḷa ya ibray, ḳeṣṣi ḥusən xān xān xān. ažninnaḥ eʕlah anaḥ, xassnaḥi dalla b-zayyi zaləmṯa w_aḏmaxnaḥla ḳūrah maxramča čīṯ hāč čḳallaʕenna. hō ḳeṣṣṯa ti ṯiḳnaṯ.»</w:t>
      </w:r>
    </w:p>
    <w:p>
      <w:pPr>
        <w:pStyle w:val="PreformattedText"/>
        <w:rPr>
          <w:rFonts w:ascii="Times New Roman" w:hAnsi="Times New Roman" w:cs="Times New Roman"/>
        </w:rPr>
      </w:pPr>
      <w:r>
        <w:rPr>
          <w:rFonts w:cs="Times New Roman" w:ascii="Times New Roman" w:hAnsi="Times New Roman"/>
        </w:rPr>
        <w:t>086. aḳam rixpi lō sūsča hanna tuġray w zalle ʕal-ō baḥərṯa ti ṭáššari ḥusən bāḥ. ʕaynay — čūyṯ barnaš.</w:t>
      </w:r>
    </w:p>
    <w:p>
      <w:pPr>
        <w:pStyle w:val="PreformattedText"/>
        <w:rPr>
          <w:rFonts w:ascii="Times New Roman" w:hAnsi="Times New Roman" w:cs="Times New Roman"/>
        </w:rPr>
      </w:pPr>
      <w:r>
        <w:rPr>
          <w:rFonts w:cs="Times New Roman" w:ascii="Times New Roman" w:hAnsi="Times New Roman"/>
        </w:rPr>
        <w:t>087. iḳʕay xān, aptay mšaʕʕēl lō sažərṯa ti čamra. aptay mamella p-ḳaṣīta innu ḥusən lihan zalla.</w:t>
      </w:r>
    </w:p>
    <w:p>
      <w:pPr>
        <w:pStyle w:val="PreformattedText"/>
        <w:rPr>
          <w:rFonts w:ascii="Times New Roman" w:hAnsi="Times New Roman" w:cs="Times New Roman"/>
        </w:rPr>
      </w:pPr>
      <w:r>
        <w:rPr>
          <w:rFonts w:cs="Times New Roman" w:ascii="Times New Roman" w:hAnsi="Times New Roman"/>
        </w:rPr>
        <w:t>088. p-ḳutril_alō naṭḳaṯ hō sažərṯa, amrōle: «ḥusən aṯa zaləmṯa m-bay ʕumrōn, aspa. laḥēḳ ḥōlax!»</w:t>
      </w:r>
    </w:p>
    <w:p>
      <w:pPr>
        <w:pStyle w:val="PreformattedText"/>
        <w:rPr>
          <w:rFonts w:ascii="Times New Roman" w:hAnsi="Times New Roman" w:cs="Times New Roman"/>
        </w:rPr>
      </w:pPr>
      <w:r>
        <w:rPr>
          <w:rFonts w:cs="Times New Roman" w:ascii="Times New Roman" w:hAnsi="Times New Roman"/>
        </w:rPr>
        <w:t>089. rixpi lō sūsča w_aptay mšaʕʕēl maʕl_ō ḳabīlča, b-ani ḏūč ḳaʕya.</w:t>
      </w:r>
    </w:p>
    <w:p>
      <w:pPr>
        <w:pStyle w:val="PreformattedText"/>
        <w:rPr>
          <w:rFonts w:ascii="Times New Roman" w:hAnsi="Times New Roman" w:cs="Times New Roman"/>
        </w:rPr>
      </w:pPr>
      <w:r>
        <w:rPr>
          <w:rFonts w:cs="Times New Roman" w:ascii="Times New Roman" w:hAnsi="Times New Roman"/>
        </w:rPr>
        <w:t>090. waḷḷa iḏʕay, sčahtay maʕ ḏoččṯa ti ḳaʕya hō ḳabīlča bāh.</w:t>
      </w:r>
    </w:p>
    <w:p>
      <w:pPr>
        <w:pStyle w:val="PreformattedText"/>
        <w:rPr>
          <w:rFonts w:ascii="Times New Roman" w:hAnsi="Times New Roman" w:cs="Times New Roman"/>
        </w:rPr>
      </w:pPr>
      <w:r>
        <w:rPr>
          <w:rFonts w:cs="Times New Roman" w:ascii="Times New Roman" w:hAnsi="Times New Roman"/>
        </w:rPr>
        <w:t>091. ʕaynē lō ḳabīlča ḳayyīma ḳaʕya. maščūṯa! bi-čintar maščūṯa l-ebər ʕumrōn.</w:t>
      </w:r>
    </w:p>
    <w:p>
      <w:pPr>
        <w:pStyle w:val="PreformattedText"/>
        <w:rPr>
          <w:rFonts w:ascii="Times New Roman" w:hAnsi="Times New Roman" w:cs="Times New Roman"/>
        </w:rPr>
      </w:pPr>
      <w:r>
        <w:rPr>
          <w:rFonts w:cs="Times New Roman" w:ascii="Times New Roman" w:hAnsi="Times New Roman"/>
        </w:rPr>
        <w:t>092. awwal ma iʕber bə-blōta iḥmay bayṯa ʕaččeḳ, ḳaʕya bēh xičyōrča.</w:t>
      </w:r>
    </w:p>
    <w:p>
      <w:pPr>
        <w:pStyle w:val="PreformattedText"/>
        <w:rPr>
          <w:rFonts w:ascii="Times New Roman" w:hAnsi="Times New Roman" w:cs="Times New Roman"/>
        </w:rPr>
      </w:pPr>
      <w:r>
        <w:rPr>
          <w:rFonts w:cs="Times New Roman" w:ascii="Times New Roman" w:hAnsi="Times New Roman"/>
        </w:rPr>
        <w:t>093. amella: «mah hōyṯ b-ō blōta? mbayyan ḳayyīma ḳyōmča b-ō blōta.»</w:t>
      </w:r>
    </w:p>
    <w:p>
      <w:pPr>
        <w:pStyle w:val="PreformattedText"/>
        <w:rPr>
          <w:rFonts w:ascii="Times New Roman" w:hAnsi="Times New Roman" w:cs="Times New Roman"/>
        </w:rPr>
      </w:pPr>
      <w:r>
        <w:rPr>
          <w:rFonts w:cs="Times New Roman" w:ascii="Times New Roman" w:hAnsi="Times New Roman"/>
        </w:rPr>
        <w:t>094. amrōli: «waḷḷa ebər šulṭōna m-bay ʕumrōn ayṯay ġazōla, ayṯay ḥarīmča m-ṣaḥərṯa w tayyīra maščūṯun yumūḏ.»</w:t>
      </w:r>
    </w:p>
    <w:p>
      <w:pPr>
        <w:pStyle w:val="PreformattedText"/>
        <w:rPr>
          <w:rFonts w:ascii="Times New Roman" w:hAnsi="Times New Roman" w:cs="Times New Roman"/>
        </w:rPr>
      </w:pPr>
      <w:r>
        <w:rPr>
          <w:rFonts w:cs="Times New Roman" w:ascii="Times New Roman" w:hAnsi="Times New Roman"/>
        </w:rPr>
        <w:t>095. amella: «zurplīlay hō sūsča bə-ḏōrčiš, niməṭ liʕlāy niḥəm māh hōyṯ mā čūyṯ, w sūb ažra!»</w:t>
      </w:r>
    </w:p>
    <w:p>
      <w:pPr>
        <w:pStyle w:val="PreformattedText"/>
        <w:rPr>
          <w:rFonts w:ascii="Times New Roman" w:hAnsi="Times New Roman" w:cs="Times New Roman"/>
        </w:rPr>
      </w:pPr>
      <w:r>
        <w:rPr>
          <w:rFonts w:cs="Times New Roman" w:ascii="Times New Roman" w:hAnsi="Times New Roman"/>
        </w:rPr>
        <w:t>096. amrōli: «lā, ana bin nīz nfarraġ xīt.»</w:t>
      </w:r>
    </w:p>
    <w:p>
      <w:pPr>
        <w:pStyle w:val="PreformattedText"/>
        <w:rPr>
          <w:rFonts w:ascii="Times New Roman" w:hAnsi="Times New Roman" w:cs="Times New Roman"/>
        </w:rPr>
      </w:pPr>
      <w:r>
        <w:rPr>
          <w:rFonts w:cs="Times New Roman" w:ascii="Times New Roman" w:hAnsi="Times New Roman"/>
        </w:rPr>
        <w:t>097. čiṯər mah haspa w_ayṯna erṣaṯ čzurplēle hō sūsča b-bayṯah.</w:t>
      </w:r>
    </w:p>
    <w:p>
      <w:pPr>
        <w:pStyle w:val="PreformattedText"/>
        <w:rPr>
          <w:rFonts w:ascii="Times New Roman" w:hAnsi="Times New Roman" w:cs="Times New Roman"/>
        </w:rPr>
      </w:pPr>
      <w:r>
        <w:rPr>
          <w:rFonts w:cs="Times New Roman" w:ascii="Times New Roman" w:hAnsi="Times New Roman"/>
        </w:rPr>
        <w:t>098. hanna ēli rabōpča, ṭaʕən lō rabōpča w zalle ʕa ḏočči maščūṯa.</w:t>
      </w:r>
    </w:p>
    <w:p>
      <w:pPr>
        <w:pStyle w:val="PreformattedText"/>
        <w:rPr>
          <w:rFonts w:ascii="Times New Roman" w:hAnsi="Times New Roman" w:cs="Times New Roman"/>
        </w:rPr>
      </w:pPr>
      <w:r>
        <w:rPr>
          <w:rFonts w:cs="Times New Roman" w:ascii="Times New Roman" w:hAnsi="Times New Roman"/>
        </w:rPr>
        <w:t>099. bayṯi saʕra mn-ān rappō w hān xalḳa ḳaʕin, ḳaʕin ʕammišwin čiʕlīlča. iḳʕay hanna baynūṯun.</w:t>
      </w:r>
    </w:p>
    <w:p>
      <w:pPr>
        <w:pStyle w:val="PreformattedText"/>
        <w:rPr>
          <w:rFonts w:ascii="Times New Roman" w:hAnsi="Times New Roman" w:cs="Times New Roman"/>
        </w:rPr>
      </w:pPr>
      <w:r>
        <w:rPr>
          <w:rFonts w:cs="Times New Roman" w:ascii="Times New Roman" w:hAnsi="Times New Roman"/>
        </w:rPr>
        <w:t>100. ʕōtṯi ʕarab bōṯar ṯlōṯa yūm mšaʕʕlīḏ̣ ḏ̣ayfa: «ma bēx?» aw «mā čbōʕ, ʕaya čōṯ l-ōxa?»</w:t>
      </w:r>
    </w:p>
    <w:p>
      <w:pPr>
        <w:pStyle w:val="PreformattedText"/>
        <w:rPr>
          <w:rFonts w:ascii="Times New Roman" w:hAnsi="Times New Roman" w:cs="Times New Roman"/>
        </w:rPr>
      </w:pPr>
      <w:r>
        <w:rPr>
          <w:rFonts w:cs="Times New Roman" w:ascii="Times New Roman" w:hAnsi="Times New Roman"/>
        </w:rPr>
        <w:t>101. iḳʕay ṯlōṯa yūm, bōṯar ṯlōṯa yūm šaʕʕlunne, šaʕʕle hanna šayxi ḳabīlča.</w:t>
      </w:r>
    </w:p>
    <w:p>
      <w:pPr>
        <w:pStyle w:val="PreformattedText"/>
        <w:rPr>
          <w:rFonts w:ascii="Times New Roman" w:hAnsi="Times New Roman" w:cs="Times New Roman"/>
        </w:rPr>
      </w:pPr>
      <w:r>
        <w:rPr>
          <w:rFonts w:cs="Times New Roman" w:ascii="Times New Roman" w:hAnsi="Times New Roman"/>
        </w:rPr>
        <w:t>102. amelle: «lib čōṯ p-ṭalab, alō mḥayyēx, w čōṯ m-ġarḏ̣a, alō mḥayyēx. mā čbōʕ?»</w:t>
      </w:r>
    </w:p>
    <w:p>
      <w:pPr>
        <w:pStyle w:val="PreformattedText"/>
        <w:rPr>
          <w:rFonts w:ascii="Times New Roman" w:hAnsi="Times New Roman" w:cs="Times New Roman"/>
        </w:rPr>
      </w:pPr>
      <w:r>
        <w:rPr>
          <w:rFonts w:cs="Times New Roman" w:ascii="Times New Roman" w:hAnsi="Times New Roman"/>
        </w:rPr>
        <w:t>103. la ḏʕunne nuxray b-ō blōta? illa ma ēle ṭalab mēt.</w:t>
      </w:r>
    </w:p>
    <w:p>
      <w:pPr>
        <w:pStyle w:val="PreformattedText"/>
        <w:rPr>
          <w:rFonts w:ascii="Times New Roman" w:hAnsi="Times New Roman" w:cs="Times New Roman"/>
        </w:rPr>
      </w:pPr>
      <w:r>
        <w:rPr>
          <w:rFonts w:cs="Times New Roman" w:ascii="Times New Roman" w:hAnsi="Times New Roman"/>
        </w:rPr>
        <w:t>104. amelle: «waḷḷa ana šōʕra w šimʕiṯ innu maščūṯa tayyīra bə-blotəx, ibʕiṯ nšōreč farəḥṯəx.»</w:t>
      </w:r>
    </w:p>
    <w:p>
      <w:pPr>
        <w:pStyle w:val="PreformattedText"/>
        <w:rPr>
          <w:rFonts w:ascii="Times New Roman" w:hAnsi="Times New Roman" w:cs="Times New Roman"/>
        </w:rPr>
      </w:pPr>
      <w:r>
        <w:rPr>
          <w:rFonts w:cs="Times New Roman" w:ascii="Times New Roman" w:hAnsi="Times New Roman"/>
        </w:rPr>
        <w:t>105. amelle: «wrōx, šōʕra w ṯḳellax ṯlōṯa yūm w čyaḏḏeʕ maščūṯa w čnaṣṣeṭ. ʕaya čnaṣṣeṭ? ayṯō niḥi šammaʕannaḥ ayṯō!»</w:t>
      </w:r>
    </w:p>
    <w:p>
      <w:pPr>
        <w:pStyle w:val="PreformattedText"/>
        <w:rPr>
          <w:rFonts w:ascii="Times New Roman" w:hAnsi="Times New Roman" w:cs="Times New Roman"/>
        </w:rPr>
      </w:pPr>
      <w:r>
        <w:rPr>
          <w:rFonts w:cs="Times New Roman" w:ascii="Times New Roman" w:hAnsi="Times New Roman"/>
        </w:rPr>
        <w:t>106. aḳam ayṯēl ḳaṣīta bə-maʕna innu hō ti tayyīra maščūṯa eʕlah eččṯe, innu ōṯ yuspēll_eččṯe.</w:t>
      </w:r>
    </w:p>
    <w:p>
      <w:pPr>
        <w:pStyle w:val="PreformattedText"/>
        <w:rPr>
          <w:rFonts w:ascii="Times New Roman" w:hAnsi="Times New Roman" w:cs="Times New Roman"/>
        </w:rPr>
      </w:pPr>
      <w:r>
        <w:rPr>
          <w:rFonts w:cs="Times New Roman" w:ascii="Times New Roman" w:hAnsi="Times New Roman"/>
        </w:rPr>
        <w:t>107. afhem eʕle mūr ḳabīlča, innu hanna l-ʕa mā ōṯ, ōṯ yuspēn ḥusən.</w:t>
      </w:r>
    </w:p>
    <w:p>
      <w:pPr>
        <w:pStyle w:val="PreformattedText"/>
        <w:rPr>
          <w:rFonts w:ascii="Times New Roman" w:hAnsi="Times New Roman" w:cs="Times New Roman"/>
        </w:rPr>
      </w:pPr>
      <w:r>
        <w:rPr>
          <w:rFonts w:cs="Times New Roman" w:ascii="Times New Roman" w:hAnsi="Times New Roman"/>
        </w:rPr>
        <w:t>108. amelle: «hōš nimšaʕʕlilla. lib iʕlamūṯax w waṣfax ʕammawṣaflēḥ ḥī, ḳō spō w zellax! ču bēḥ mennax mīt. w lib hanna čalōma tīx ḏuččōla, čūx ġappaynaḥ mīt.»</w:t>
      </w:r>
    </w:p>
    <w:p>
      <w:pPr>
        <w:pStyle w:val="PreformattedText"/>
        <w:rPr>
          <w:rFonts w:ascii="Times New Roman" w:hAnsi="Times New Roman" w:cs="Times New Roman"/>
        </w:rPr>
      </w:pPr>
      <w:r>
        <w:rPr>
          <w:rFonts w:cs="Times New Roman" w:ascii="Times New Roman" w:hAnsi="Times New Roman"/>
        </w:rPr>
        <w:t>109. amelle: «ē!»</w:t>
      </w:r>
    </w:p>
    <w:p>
      <w:pPr>
        <w:pStyle w:val="PreformattedText"/>
        <w:rPr>
          <w:rFonts w:ascii="Times New Roman" w:hAnsi="Times New Roman" w:cs="Times New Roman"/>
        </w:rPr>
      </w:pPr>
      <w:r>
        <w:rPr>
          <w:rFonts w:cs="Times New Roman" w:ascii="Times New Roman" w:hAnsi="Times New Roman"/>
        </w:rPr>
        <w:t>110. waḷḷa zāl šaʕʕlunna. amrōl: «ē, waḷḷa wōb biʕlay w ḳeṣṣṯa xōn ʕa xōn ʕa xōn.»</w:t>
      </w:r>
    </w:p>
    <w:p>
      <w:pPr>
        <w:pStyle w:val="PreformattedText"/>
        <w:rPr>
          <w:rFonts w:ascii="Times New Roman" w:hAnsi="Times New Roman" w:cs="Times New Roman"/>
        </w:rPr>
      </w:pPr>
      <w:r>
        <w:rPr>
          <w:rFonts w:cs="Times New Roman" w:ascii="Times New Roman" w:hAnsi="Times New Roman"/>
        </w:rPr>
        <w:t>111. amelle šayxi ḳabīlča: «ḳō ṭʕōn eččṯax w zellax!»</w:t>
      </w:r>
    </w:p>
    <w:p>
      <w:pPr>
        <w:pStyle w:val="PreformattedText"/>
        <w:rPr>
          <w:rFonts w:ascii="Times New Roman" w:hAnsi="Times New Roman" w:cs="Times New Roman"/>
        </w:rPr>
      </w:pPr>
      <w:r>
        <w:rPr>
          <w:rFonts w:cs="Times New Roman" w:ascii="Times New Roman" w:hAnsi="Times New Roman"/>
        </w:rPr>
        <w:t>112. amelle: «ē.»</w:t>
      </w:r>
    </w:p>
    <w:p>
      <w:pPr>
        <w:pStyle w:val="PreformattedText"/>
        <w:rPr>
          <w:rFonts w:ascii="Times New Roman" w:hAnsi="Times New Roman" w:cs="Times New Roman"/>
        </w:rPr>
      </w:pPr>
      <w:r>
        <w:rPr>
          <w:rFonts w:cs="Times New Roman" w:ascii="Times New Roman" w:hAnsi="Times New Roman"/>
        </w:rPr>
        <w:t>113. hanna arxpil_eččṯe ʕa sūsča, aṯun mə-blōta aptay mišṭaʕin b-ʕaḳli ḥḏūṯa.</w:t>
      </w:r>
    </w:p>
    <w:p>
      <w:pPr>
        <w:pStyle w:val="PreformattedText"/>
        <w:rPr>
          <w:rFonts w:ascii="Times New Roman" w:hAnsi="Times New Roman" w:cs="Times New Roman"/>
        </w:rPr>
      </w:pPr>
      <w:r>
        <w:rPr>
          <w:rFonts w:cs="Times New Roman" w:ascii="Times New Roman" w:hAnsi="Times New Roman"/>
        </w:rPr>
        <w:t>114. amrūle: «wrōx exət čayṯīll_eččṯax hāč m-ṣaḥərṯa w_aṯa aḥḥa nuxray aspa mennax w zalle?</w:t>
      </w:r>
    </w:p>
    <w:p>
      <w:pPr>
        <w:pStyle w:val="PreformattedText"/>
        <w:rPr>
          <w:rFonts w:ascii="Times New Roman" w:hAnsi="Times New Roman" w:cs="Times New Roman"/>
        </w:rPr>
      </w:pPr>
      <w:r>
        <w:rPr>
          <w:rFonts w:cs="Times New Roman" w:ascii="Times New Roman" w:hAnsi="Times New Roman"/>
        </w:rPr>
        <w:t>115. la čyaḏḏīʕle mina hūh w lā čyaḏḏīʕle mah hūh. exət appičlēle xān?»</w:t>
      </w:r>
    </w:p>
    <w:p>
      <w:pPr>
        <w:pStyle w:val="PreformattedText"/>
        <w:rPr>
          <w:rFonts w:ascii="Times New Roman" w:hAnsi="Times New Roman" w:cs="Times New Roman"/>
        </w:rPr>
      </w:pPr>
      <w:r>
        <w:rPr>
          <w:rFonts w:cs="Times New Roman" w:ascii="Times New Roman" w:hAnsi="Times New Roman"/>
        </w:rPr>
        <w:t>116. išṭʕay b-ʕaḳle, aḳam nčḳēle bə-blōta, aptay mūḥin p-sayfa bayn baʕḏ̣īn.</w:t>
      </w:r>
    </w:p>
    <w:p>
      <w:pPr>
        <w:pStyle w:val="PreformattedText"/>
        <w:rPr>
          <w:rFonts w:ascii="Times New Roman" w:hAnsi="Times New Roman" w:cs="Times New Roman"/>
        </w:rPr>
      </w:pPr>
      <w:r>
        <w:rPr>
          <w:rFonts w:cs="Times New Roman" w:ascii="Times New Roman" w:hAnsi="Times New Roman"/>
        </w:rPr>
        <w:t>117. hanna bi-yuspēn ḥusən w hanna bēle hī.</w:t>
      </w:r>
    </w:p>
    <w:p>
      <w:pPr>
        <w:pStyle w:val="PreformattedText"/>
        <w:rPr>
          <w:rFonts w:ascii="Times New Roman" w:hAnsi="Times New Roman" w:cs="Times New Roman"/>
        </w:rPr>
      </w:pPr>
      <w:r>
        <w:rPr>
          <w:rFonts w:cs="Times New Roman" w:ascii="Times New Roman" w:hAnsi="Times New Roman"/>
        </w:rPr>
        <w:t>118. beʕla ḳadimū ḳaṭəl lōṯe p-sayfa, žabḏi ḥusən w_aṯa ʕa blōte.</w:t>
      </w:r>
    </w:p>
    <w:p>
      <w:pPr>
        <w:pStyle w:val="PreformattedText"/>
        <w:rPr>
          <w:rFonts w:ascii="Times New Roman" w:hAnsi="Times New Roman" w:cs="Times New Roman"/>
        </w:rPr>
      </w:pPr>
      <w:r>
        <w:rPr>
          <w:rFonts w:cs="Times New Roman" w:ascii="Times New Roman" w:hAnsi="Times New Roman"/>
        </w:rPr>
        <w:t>119. aṯa ʕa blōte, ṭabʕan ommṯa bi-yīṯun leʕle ysállamun, yīmrun innu: «mah hiṯḳen?» aw yiḥmun ma ṯaḳḳen.</w:t>
      </w:r>
    </w:p>
    <w:p>
      <w:pPr>
        <w:pStyle w:val="PreformattedText"/>
        <w:rPr>
          <w:rFonts w:ascii="Times New Roman" w:hAnsi="Times New Roman" w:cs="Times New Roman"/>
        </w:rPr>
      </w:pPr>
      <w:r>
        <w:rPr>
          <w:rFonts w:cs="Times New Roman" w:ascii="Times New Roman" w:hAnsi="Times New Roman"/>
        </w:rPr>
        <w:t>120. aptay mwažžahil_alō bə-ffōyi xulle ti ʕōber leʕle: «amūnča xulle ti bi-yṯēle liʕlay yayṯ čawmi ḏlūḳa ʕemme.»</w:t>
      </w:r>
    </w:p>
    <w:p>
      <w:pPr>
        <w:pStyle w:val="PreformattedText"/>
        <w:rPr>
          <w:rFonts w:ascii="Times New Roman" w:hAnsi="Times New Roman" w:cs="Times New Roman"/>
        </w:rPr>
      </w:pPr>
      <w:r>
        <w:rPr>
          <w:rFonts w:cs="Times New Roman" w:ascii="Times New Roman" w:hAnsi="Times New Roman"/>
        </w:rPr>
        <w:t>121. ommṯa ču yaḏḏīʕin l-mā hanna ḏlūḳa.</w:t>
      </w:r>
    </w:p>
    <w:p>
      <w:pPr>
        <w:pStyle w:val="PreformattedText"/>
        <w:rPr>
          <w:rFonts w:ascii="Times New Roman" w:hAnsi="Times New Roman" w:cs="Times New Roman"/>
        </w:rPr>
      </w:pPr>
      <w:r>
        <w:rPr>
          <w:rFonts w:cs="Times New Roman" w:ascii="Times New Roman" w:hAnsi="Times New Roman"/>
        </w:rPr>
        <w:t>122. aptay uxxul_aḥḥa ti ṯēle mayṯ ḏlūḳa ʕemme. išway ʕarəmṯi ḏlūḳa p-ḳō lanna bayṯa.</w:t>
      </w:r>
    </w:p>
    <w:p>
      <w:pPr>
        <w:pStyle w:val="PreformattedText"/>
        <w:rPr>
          <w:rFonts w:ascii="Times New Roman" w:hAnsi="Times New Roman" w:cs="Times New Roman"/>
        </w:rPr>
      </w:pPr>
      <w:r>
        <w:rPr>
          <w:rFonts w:cs="Times New Roman" w:ascii="Times New Roman" w:hAnsi="Times New Roman"/>
        </w:rPr>
        <w:t>123. aḳam čaʕmil_emme w berči ḥōlče, ʕallḳi lanna ḏlūḳa, hawžri lō nūra w čaʕmil_emmi w berči ḥōlče, tappān b-ō nūra.</w:t>
      </w:r>
    </w:p>
    <w:p>
      <w:pPr>
        <w:pStyle w:val="PreformattedText"/>
        <w:rPr>
          <w:rFonts w:ascii="Times New Roman" w:hAnsi="Times New Roman" w:cs="Times New Roman"/>
        </w:rPr>
      </w:pPr>
      <w:r>
        <w:rPr>
          <w:rFonts w:cs="Times New Roman" w:ascii="Times New Roman" w:hAnsi="Times New Roman"/>
        </w:rPr>
        <w:t>124. hanna žzō. ʕaya išway p-ḥusən xān, w ʕumr əs-sāmiʕīn yṭūl.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084. Ǧ_ḤḎX Wie die böse Schwiegermutter von den wilden Tieren gefressen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ōyṯ aḥḥa ixṭeb eḥḏa w_ēle emma ʕwōra, ču ḥōmya bnawb, w ṯōle mn-eččṯe busunū, arpʕa ḥamša psūn.</w:t>
      </w:r>
    </w:p>
    <w:p>
      <w:pPr>
        <w:pStyle w:val="PreformattedText"/>
        <w:rPr>
          <w:rFonts w:ascii="Times New Roman" w:hAnsi="Times New Roman" w:cs="Times New Roman"/>
        </w:rPr>
      </w:pPr>
      <w:r>
        <w:rPr>
          <w:rFonts w:cs="Times New Roman" w:ascii="Times New Roman" w:hAnsi="Times New Roman"/>
        </w:rPr>
        <w:t>002. eččṯe malʕūnay w emmil_eččṯe malʕūnay, aptaṯ emmil_eččṯe mḥarršōl_eččṯe innu: «ḳallōʕ stōḏiš m-bayṯa! ču bīlay emmi biʕliš čiḳəʕ ʕimmiš. ḳallaʕō!»</w:t>
      </w:r>
    </w:p>
    <w:p>
      <w:pPr>
        <w:pStyle w:val="PreformattedText"/>
        <w:rPr>
          <w:rFonts w:ascii="Times New Roman" w:hAnsi="Times New Roman" w:cs="Times New Roman"/>
        </w:rPr>
      </w:pPr>
      <w:r>
        <w:rPr>
          <w:rFonts w:cs="Times New Roman" w:ascii="Times New Roman" w:hAnsi="Times New Roman"/>
        </w:rPr>
        <w:t>003. ṯyōla ečči lanna zaləmṯa mamrō zaləmṯa: «emmax ʕamamrōlay w ʕemmax ʕammišwōlay w ču bin niḳəʕ ʕemmil_emmax w bex čḳallaʕēll_emmax.»</w:t>
      </w:r>
    </w:p>
    <w:p>
      <w:pPr>
        <w:pStyle w:val="PreformattedText"/>
        <w:rPr>
          <w:rFonts w:ascii="Times New Roman" w:hAnsi="Times New Roman" w:cs="Times New Roman"/>
        </w:rPr>
      </w:pPr>
      <w:r>
        <w:rPr>
          <w:rFonts w:cs="Times New Roman" w:ascii="Times New Roman" w:hAnsi="Times New Roman"/>
        </w:rPr>
        <w:t>004. amella: «wrīš ya ḥarīmča ḏ̣rīra, ču ḥōmya bnawb. ext bin nḳallaʕenna?»</w:t>
      </w:r>
    </w:p>
    <w:p>
      <w:pPr>
        <w:pStyle w:val="PreformattedText"/>
        <w:rPr>
          <w:rFonts w:ascii="Times New Roman" w:hAnsi="Times New Roman" w:cs="Times New Roman"/>
        </w:rPr>
      </w:pPr>
      <w:r>
        <w:rPr>
          <w:rFonts w:cs="Times New Roman" w:ascii="Times New Roman" w:hAnsi="Times New Roman"/>
        </w:rPr>
        <w:t>005. amrōle: «ábatan! yā ana, yā emmax b-anna bayṯa. ḥmū exət čbōʕ. čbōʕ emmax bin nṭaššarlēx bnūx w nīz. čbaʕīlay ana, ḳallōʕ emmax!»</w:t>
      </w:r>
    </w:p>
    <w:p>
      <w:pPr>
        <w:pStyle w:val="PreformattedText"/>
        <w:rPr>
          <w:rFonts w:ascii="Times New Roman" w:hAnsi="Times New Roman" w:cs="Times New Roman"/>
        </w:rPr>
      </w:pPr>
      <w:r>
        <w:rPr>
          <w:rFonts w:cs="Times New Roman" w:ascii="Times New Roman" w:hAnsi="Times New Roman"/>
        </w:rPr>
        <w:t>006. hanna ʕaynay, bi-yḳallaʕēll_eččṯe bnūye zʕūrin, čūyṯ mūn yaxtmēn, w bi-yḳallaʕēll_emme ʕaynēla ḳawya. mā bi-yušw?</w:t>
      </w:r>
    </w:p>
    <w:p>
      <w:pPr>
        <w:pStyle w:val="PreformattedText"/>
        <w:rPr>
          <w:rFonts w:ascii="Times New Roman" w:hAnsi="Times New Roman" w:cs="Times New Roman"/>
        </w:rPr>
      </w:pPr>
      <w:r>
        <w:rPr>
          <w:rFonts w:cs="Times New Roman" w:ascii="Times New Roman" w:hAnsi="Times New Roman"/>
        </w:rPr>
        <w:t>007. athay b-ʕaḳle šayṭōna, innu yḳallaʕēll_emme.</w:t>
      </w:r>
    </w:p>
    <w:p>
      <w:pPr>
        <w:pStyle w:val="PreformattedText"/>
        <w:rPr>
          <w:rFonts w:ascii="Times New Roman" w:hAnsi="Times New Roman" w:cs="Times New Roman"/>
        </w:rPr>
      </w:pPr>
      <w:r>
        <w:rPr>
          <w:rFonts w:cs="Times New Roman" w:ascii="Times New Roman" w:hAnsi="Times New Roman"/>
        </w:rPr>
        <w:t>008. aṯa l-ʕal_emme. emme la ḥōmya w la mēt.</w:t>
      </w:r>
    </w:p>
    <w:p>
      <w:pPr>
        <w:pStyle w:val="PreformattedText"/>
        <w:rPr>
          <w:rFonts w:ascii="Times New Roman" w:hAnsi="Times New Roman" w:cs="Times New Roman"/>
        </w:rPr>
      </w:pPr>
      <w:r>
        <w:rPr>
          <w:rFonts w:cs="Times New Roman" w:ascii="Times New Roman" w:hAnsi="Times New Roman"/>
        </w:rPr>
        <w:t>009. ḳaʕya misčīnča, mayṯyōla xōla ōxla, ču mayṯyōla manṣṭa.</w:t>
      </w:r>
    </w:p>
    <w:p>
      <w:pPr>
        <w:pStyle w:val="PreformattedText"/>
        <w:rPr>
          <w:rFonts w:ascii="Times New Roman" w:hAnsi="Times New Roman" w:cs="Times New Roman"/>
        </w:rPr>
      </w:pPr>
      <w:r>
        <w:rPr>
          <w:rFonts w:cs="Times New Roman" w:ascii="Times New Roman" w:hAnsi="Times New Roman"/>
        </w:rPr>
        <w:t>010. bēs hanna blō mina? mn-emmil_eččṯe.</w:t>
      </w:r>
    </w:p>
    <w:p>
      <w:pPr>
        <w:pStyle w:val="PreformattedText"/>
        <w:rPr>
          <w:rFonts w:ascii="Times New Roman" w:hAnsi="Times New Roman" w:cs="Times New Roman"/>
        </w:rPr>
      </w:pPr>
      <w:r>
        <w:rPr>
          <w:rFonts w:cs="Times New Roman" w:ascii="Times New Roman" w:hAnsi="Times New Roman"/>
        </w:rPr>
        <w:t>011. aṯa l-ʕal_emme amella: «ya immay!»</w:t>
      </w:r>
    </w:p>
    <w:p>
      <w:pPr>
        <w:pStyle w:val="PreformattedText"/>
        <w:rPr>
          <w:rFonts w:ascii="Times New Roman" w:hAnsi="Times New Roman" w:cs="Times New Roman"/>
        </w:rPr>
      </w:pPr>
      <w:r>
        <w:rPr>
          <w:rFonts w:cs="Times New Roman" w:ascii="Times New Roman" w:hAnsi="Times New Roman"/>
        </w:rPr>
        <w:t>012. amrōle: «ma bēx ya ibray?»</w:t>
      </w:r>
    </w:p>
    <w:p>
      <w:pPr>
        <w:pStyle w:val="PreformattedText"/>
        <w:rPr>
          <w:rFonts w:ascii="Times New Roman" w:hAnsi="Times New Roman" w:cs="Times New Roman"/>
        </w:rPr>
      </w:pPr>
      <w:r>
        <w:rPr>
          <w:rFonts w:cs="Times New Roman" w:ascii="Times New Roman" w:hAnsi="Times New Roman"/>
        </w:rPr>
        <w:t>013. amella: «bin nūḳu narxpinniš ʕa ḥmūra w nīz ana w hāš ʕal-ō barrīya nšammamlīš hwō. ṯḳilliš baḥer la nifḳiš m-bayṯa, šiḥmīn... šuššum ṯōr hwō bə-xlō.»</w:t>
      </w:r>
    </w:p>
    <w:p>
      <w:pPr>
        <w:pStyle w:val="PreformattedText"/>
        <w:rPr>
          <w:rFonts w:ascii="Times New Roman" w:hAnsi="Times New Roman" w:cs="Times New Roman"/>
        </w:rPr>
      </w:pPr>
      <w:r>
        <w:rPr>
          <w:rFonts w:cs="Times New Roman" w:ascii="Times New Roman" w:hAnsi="Times New Roman"/>
        </w:rPr>
        <w:t>014. amrōle: «ē, ext ma čbōʕ.»</w:t>
      </w:r>
    </w:p>
    <w:p>
      <w:pPr>
        <w:pStyle w:val="PreformattedText"/>
        <w:rPr>
          <w:rFonts w:ascii="Times New Roman" w:hAnsi="Times New Roman" w:cs="Times New Roman"/>
        </w:rPr>
      </w:pPr>
      <w:r>
        <w:rPr>
          <w:rFonts w:cs="Times New Roman" w:ascii="Times New Roman" w:hAnsi="Times New Roman"/>
        </w:rPr>
        <w:t>015. amella: «yalla ḳū rxōb!»</w:t>
      </w:r>
    </w:p>
    <w:p>
      <w:pPr>
        <w:pStyle w:val="PreformattedText"/>
        <w:rPr>
          <w:rFonts w:ascii="Times New Roman" w:hAnsi="Times New Roman" w:cs="Times New Roman"/>
        </w:rPr>
      </w:pPr>
      <w:r>
        <w:rPr>
          <w:rFonts w:cs="Times New Roman" w:ascii="Times New Roman" w:hAnsi="Times New Roman"/>
        </w:rPr>
        <w:t>016. amell_eččṯe: «šwōlay zwōḏa!»</w:t>
      </w:r>
    </w:p>
    <w:p>
      <w:pPr>
        <w:pStyle w:val="PreformattedText"/>
        <w:rPr>
          <w:rFonts w:ascii="Times New Roman" w:hAnsi="Times New Roman" w:cs="Times New Roman"/>
        </w:rPr>
      </w:pPr>
      <w:r>
        <w:rPr>
          <w:rFonts w:cs="Times New Roman" w:ascii="Times New Roman" w:hAnsi="Times New Roman"/>
        </w:rPr>
        <w:t>017. šwalle zwōda eččṯe w_arxpil_emme w yalla ʕal-ō barrīya.</w:t>
      </w:r>
    </w:p>
    <w:p>
      <w:pPr>
        <w:pStyle w:val="PreformattedText"/>
        <w:rPr>
          <w:rFonts w:ascii="Times New Roman" w:hAnsi="Times New Roman" w:cs="Times New Roman"/>
        </w:rPr>
      </w:pPr>
      <w:r>
        <w:rPr>
          <w:rFonts w:cs="Times New Roman" w:ascii="Times New Roman" w:hAnsi="Times New Roman"/>
        </w:rPr>
        <w:t>018. abʕeḏ baḥer m-ʕa blōta, iḳʕay b-doččṯa, aḳʕnil_emme luḳḳi ʕirpaṯ tunya xān.</w:t>
      </w:r>
    </w:p>
    <w:p>
      <w:pPr>
        <w:pStyle w:val="PreformattedText"/>
        <w:rPr>
          <w:rFonts w:ascii="Times New Roman" w:hAnsi="Times New Roman" w:cs="Times New Roman"/>
        </w:rPr>
      </w:pPr>
      <w:r>
        <w:rPr>
          <w:rFonts w:cs="Times New Roman" w:ascii="Times New Roman" w:hAnsi="Times New Roman"/>
        </w:rPr>
        <w:t>019. emme ču ḥammīya, la ʕrība tunya w la sallīḳa šimša, ču yaḏḏīʕa b-mīt.</w:t>
      </w:r>
    </w:p>
    <w:p>
      <w:pPr>
        <w:pStyle w:val="PreformattedText"/>
        <w:rPr>
          <w:rFonts w:ascii="Times New Roman" w:hAnsi="Times New Roman" w:cs="Times New Roman"/>
        </w:rPr>
      </w:pPr>
      <w:r>
        <w:rPr>
          <w:rFonts w:cs="Times New Roman" w:ascii="Times New Roman" w:hAnsi="Times New Roman"/>
        </w:rPr>
        <w:t>020. amella: «ḳʕōy ya immay b-arʕa hōxa. ana nīz bal-ḥūḏay xān načšef mah hōyṯ ma čūyṯ w hōš nimʕōwet liʕliš.»</w:t>
      </w:r>
    </w:p>
    <w:p>
      <w:pPr>
        <w:pStyle w:val="PreformattedText"/>
        <w:rPr>
          <w:rFonts w:ascii="Times New Roman" w:hAnsi="Times New Roman" w:cs="Times New Roman"/>
        </w:rPr>
      </w:pPr>
      <w:r>
        <w:rPr>
          <w:rFonts w:cs="Times New Roman" w:ascii="Times New Roman" w:hAnsi="Times New Roman"/>
        </w:rPr>
        <w:t>021. arnaḥlēla zwōḏa ḳūrah w ṭáššaril_emme b-barrīya w_aṯa ʕa bayṯa.</w:t>
      </w:r>
    </w:p>
    <w:p>
      <w:pPr>
        <w:pStyle w:val="PreformattedText"/>
        <w:rPr>
          <w:rFonts w:ascii="Times New Roman" w:hAnsi="Times New Roman" w:cs="Times New Roman"/>
        </w:rPr>
      </w:pPr>
      <w:r>
        <w:rPr>
          <w:rFonts w:cs="Times New Roman" w:ascii="Times New Roman" w:hAnsi="Times New Roman"/>
        </w:rPr>
        <w:t>022. iḳʕay hanna yōma, iṯṯer b-bayṯe, b-bōle mašġul ʕal_emme. ma iṯḳen b-emme mā ešwaṯ mā lō-šwaṯ. tawəm fečre šaġġal b-emme.</w:t>
      </w:r>
    </w:p>
    <w:p>
      <w:pPr>
        <w:pStyle w:val="PreformattedText"/>
        <w:rPr>
          <w:rFonts w:ascii="Times New Roman" w:hAnsi="Times New Roman" w:cs="Times New Roman"/>
        </w:rPr>
      </w:pPr>
      <w:r>
        <w:rPr>
          <w:rFonts w:cs="Times New Roman" w:ascii="Times New Roman" w:hAnsi="Times New Roman"/>
        </w:rPr>
        <w:t>023. bōṯar iṯṯer ṯlōṯa yūm ōmar: «waḷḷa awḳi nīz ʕa ḏoččil_arənḥiččil_immay, niḥi ma iṯḳen bāh. mīṯaṯ, axlunna waḥšō, mah hiṯḳen bāh, niḥi mah hiṯḳen bāh.»</w:t>
      </w:r>
    </w:p>
    <w:p>
      <w:pPr>
        <w:pStyle w:val="PreformattedText"/>
        <w:rPr>
          <w:rFonts w:ascii="Times New Roman" w:hAnsi="Times New Roman" w:cs="Times New Roman"/>
        </w:rPr>
      </w:pPr>
      <w:r>
        <w:rPr>
          <w:rFonts w:cs="Times New Roman" w:ascii="Times New Roman" w:hAnsi="Times New Roman"/>
        </w:rPr>
        <w:t>024. hanna bōṯar iṯṯer ṯlōṯa yūm rixpi lanna ḥmūra w zalle. zalle ʕa ḏoččil_ayba emme.</w:t>
      </w:r>
    </w:p>
    <w:p>
      <w:pPr>
        <w:pStyle w:val="PreformattedText"/>
        <w:rPr>
          <w:rFonts w:ascii="Times New Roman" w:hAnsi="Times New Roman" w:cs="Times New Roman"/>
        </w:rPr>
      </w:pPr>
      <w:r>
        <w:rPr>
          <w:rFonts w:cs="Times New Roman" w:ascii="Times New Roman" w:hAnsi="Times New Roman"/>
        </w:rPr>
        <w:t>025. ʕaynēll_emme rbīʕa ḳūrah w čūyṯ aḥsa m-xān w faṯṯīḥa, w_uxxu ma ʕammaḥəčya čeləmṯa ʕamlaḳḳḥa ḏahba m-ṯemmah.</w:t>
      </w:r>
    </w:p>
    <w:p>
      <w:pPr>
        <w:pStyle w:val="PreformattedText"/>
        <w:rPr>
          <w:rFonts w:ascii="Times New Roman" w:hAnsi="Times New Roman" w:cs="Times New Roman"/>
        </w:rPr>
      </w:pPr>
      <w:r>
        <w:rPr>
          <w:rFonts w:cs="Times New Roman" w:ascii="Times New Roman" w:hAnsi="Times New Roman"/>
        </w:rPr>
        <w:t>026. ʕaya? liʔannu bə-ġyōbil_ebra inḥeč eʕla iṯṯer malač.</w:t>
      </w:r>
    </w:p>
    <w:p>
      <w:pPr>
        <w:pStyle w:val="PreformattedText"/>
        <w:rPr>
          <w:rFonts w:ascii="Times New Roman" w:hAnsi="Times New Roman" w:cs="Times New Roman"/>
        </w:rPr>
      </w:pPr>
      <w:r>
        <w:rPr>
          <w:rFonts w:cs="Times New Roman" w:ascii="Times New Roman" w:hAnsi="Times New Roman"/>
        </w:rPr>
        <w:t>027. iṯṯer malač amrūla innu: «mā šḥammīya hāš p-ḳaʕətṯiš hōxa?»</w:t>
      </w:r>
    </w:p>
    <w:p>
      <w:pPr>
        <w:pStyle w:val="PreformattedText"/>
        <w:rPr>
          <w:rFonts w:ascii="Times New Roman" w:hAnsi="Times New Roman" w:cs="Times New Roman"/>
        </w:rPr>
      </w:pPr>
      <w:r>
        <w:rPr>
          <w:rFonts w:cs="Times New Roman" w:ascii="Times New Roman" w:hAnsi="Times New Roman"/>
        </w:rPr>
        <w:t>028. amrōl: «xayra lib bōʕ alō. ana ibray ṭáššaray w činya mah hiṯḳen ʕemme. hū ameṯ, hū ma ṯḳelle činya, bēs xayra lib bōʕ alō.»</w:t>
      </w:r>
    </w:p>
    <w:p>
      <w:pPr>
        <w:pStyle w:val="PreformattedText"/>
        <w:rPr>
          <w:rFonts w:ascii="Times New Roman" w:hAnsi="Times New Roman" w:cs="Times New Roman"/>
        </w:rPr>
      </w:pPr>
      <w:r>
        <w:rPr>
          <w:rFonts w:cs="Times New Roman" w:ascii="Times New Roman" w:hAnsi="Times New Roman"/>
        </w:rPr>
        <w:t>029. amrūla: «ppaʕlō innu xayra bə-ffōš, ppaʕlō uxxu ma šmaḥəčya čeləmṯa šlaḳḳaḥ ḏahba m-ṯimmiš.»</w:t>
      </w:r>
    </w:p>
    <w:p>
      <w:pPr>
        <w:pStyle w:val="PreformattedText"/>
        <w:rPr>
          <w:rFonts w:ascii="Times New Roman" w:hAnsi="Times New Roman" w:cs="Times New Roman"/>
        </w:rPr>
      </w:pPr>
      <w:r>
        <w:rPr>
          <w:rFonts w:cs="Times New Roman" w:ascii="Times New Roman" w:hAnsi="Times New Roman"/>
        </w:rPr>
        <w:t>030. waḷḷa aṯa l-ʕal_emme hanna, ʕaynēl ḥašīša ḳūrah w_uxxu ma ʕammaḥəčya čeləmṯa ʕamlaḳḳḥa ḏahba m-ṯemmah.</w:t>
      </w:r>
    </w:p>
    <w:p>
      <w:pPr>
        <w:pStyle w:val="PreformattedText"/>
        <w:rPr>
          <w:rFonts w:ascii="Times New Roman" w:hAnsi="Times New Roman" w:cs="Times New Roman"/>
        </w:rPr>
      </w:pPr>
      <w:r>
        <w:rPr>
          <w:rFonts w:cs="Times New Roman" w:ascii="Times New Roman" w:hAnsi="Times New Roman"/>
        </w:rPr>
        <w:t>031. ʕaynēll_emme p-ḥōlča ġayr ḥōlča, faṯṯīḥa w hān ḏahbō ḳūrah, ya laṭīf.</w:t>
      </w:r>
    </w:p>
    <w:p>
      <w:pPr>
        <w:pStyle w:val="PreformattedText"/>
        <w:rPr>
          <w:rFonts w:ascii="Times New Roman" w:hAnsi="Times New Roman" w:cs="Times New Roman"/>
        </w:rPr>
      </w:pPr>
      <w:r>
        <w:rPr>
          <w:rFonts w:cs="Times New Roman" w:ascii="Times New Roman" w:hAnsi="Times New Roman"/>
        </w:rPr>
        <w:t>032. ṭaʕnil_emme w ayṯna ʕa bayṯa w_arnḥi lān ḏahbō b-anna xorža w_aṯa ʕa bayṯa.</w:t>
      </w:r>
    </w:p>
    <w:p>
      <w:pPr>
        <w:pStyle w:val="PreformattedText"/>
        <w:rPr>
          <w:rFonts w:ascii="Times New Roman" w:hAnsi="Times New Roman" w:cs="Times New Roman"/>
        </w:rPr>
      </w:pPr>
      <w:r>
        <w:rPr>
          <w:rFonts w:cs="Times New Roman" w:ascii="Times New Roman" w:hAnsi="Times New Roman"/>
        </w:rPr>
        <w:t>033. amrōle eččṯe: «hā, mbayyan ʕawwtičəll_emmax.»</w:t>
      </w:r>
    </w:p>
    <w:p>
      <w:pPr>
        <w:pStyle w:val="PreformattedText"/>
        <w:rPr>
          <w:rFonts w:ascii="Times New Roman" w:hAnsi="Times New Roman" w:cs="Times New Roman"/>
        </w:rPr>
      </w:pPr>
      <w:r>
        <w:rPr>
          <w:rFonts w:cs="Times New Roman" w:ascii="Times New Roman" w:hAnsi="Times New Roman"/>
        </w:rPr>
        <w:t>034. amella: «wrīš anṣīṭ! uxxu ma ʕammaḥəčya čeləmṯa, ʕamlaḳḳḥa ḏahba. awḳi šiḥi mah hōyṯ ḏoččṯa hēl, nebʕa w ḥašīša ḳūrah salleḳ.»</w:t>
      </w:r>
    </w:p>
    <w:p>
      <w:pPr>
        <w:pStyle w:val="PreformattedText"/>
        <w:rPr>
          <w:rFonts w:ascii="Times New Roman" w:hAnsi="Times New Roman" w:cs="Times New Roman"/>
        </w:rPr>
      </w:pPr>
      <w:r>
        <w:rPr>
          <w:rFonts w:cs="Times New Roman" w:ascii="Times New Roman" w:hAnsi="Times New Roman"/>
        </w:rPr>
        <w:t>035. amrōle: «aḥčō niḥi ʕemmah, mlaḳḳḥa ḏahbō?»</w:t>
      </w:r>
    </w:p>
    <w:p>
      <w:pPr>
        <w:pStyle w:val="PreformattedText"/>
        <w:rPr>
          <w:rFonts w:ascii="Times New Roman" w:hAnsi="Times New Roman" w:cs="Times New Roman"/>
        </w:rPr>
      </w:pPr>
      <w:r>
        <w:rPr>
          <w:rFonts w:cs="Times New Roman" w:ascii="Times New Roman" w:hAnsi="Times New Roman"/>
        </w:rPr>
        <w:t>036. aptaṯ uxxu ma maḥəčya mlaḳḳḥa ḏahba.</w:t>
      </w:r>
    </w:p>
    <w:p>
      <w:pPr>
        <w:pStyle w:val="PreformattedText"/>
        <w:rPr>
          <w:rFonts w:ascii="Times New Roman" w:hAnsi="Times New Roman" w:cs="Times New Roman"/>
        </w:rPr>
      </w:pPr>
      <w:r>
        <w:rPr>
          <w:rFonts w:cs="Times New Roman" w:ascii="Times New Roman" w:hAnsi="Times New Roman"/>
        </w:rPr>
        <w:t>037. amrōle: «rawwēž sōb immay sōb! sōb immay ʕa ḏoččil_emmax! balči xīt maḥəčya w mlaḳḳḥa ḏahba.»</w:t>
      </w:r>
    </w:p>
    <w:p>
      <w:pPr>
        <w:pStyle w:val="PreformattedText"/>
        <w:rPr>
          <w:rFonts w:ascii="Times New Roman" w:hAnsi="Times New Roman" w:cs="Times New Roman"/>
        </w:rPr>
      </w:pPr>
      <w:r>
        <w:rPr>
          <w:rFonts w:cs="Times New Roman" w:ascii="Times New Roman" w:hAnsi="Times New Roman"/>
        </w:rPr>
        <w:t>038. amella: «ē, natōl_immiš!»</w:t>
      </w:r>
    </w:p>
    <w:p>
      <w:pPr>
        <w:pStyle w:val="PreformattedText"/>
        <w:rPr>
          <w:rFonts w:ascii="Times New Roman" w:hAnsi="Times New Roman" w:cs="Times New Roman"/>
        </w:rPr>
      </w:pPr>
      <w:r>
        <w:rPr>
          <w:rFonts w:cs="Times New Roman" w:ascii="Times New Roman" w:hAnsi="Times New Roman"/>
        </w:rPr>
        <w:t>039. emmah malʕūnay baḥer w hanna blō xulle m-mūn? mn-emmah.</w:t>
      </w:r>
    </w:p>
    <w:p>
      <w:pPr>
        <w:pStyle w:val="PreformattedText"/>
        <w:rPr>
          <w:rFonts w:ascii="Times New Roman" w:hAnsi="Times New Roman" w:cs="Times New Roman"/>
        </w:rPr>
      </w:pPr>
      <w:r>
        <w:rPr>
          <w:rFonts w:cs="Times New Roman" w:ascii="Times New Roman" w:hAnsi="Times New Roman"/>
        </w:rPr>
        <w:t>040. aṯaṯ emmah, amrōle: «bex čarənḥinnay ḏoččil_arənḥiččil_emmax. balči nmayṯya ḏahbō xēt ana.»</w:t>
      </w:r>
    </w:p>
    <w:p>
      <w:pPr>
        <w:pStyle w:val="PreformattedText"/>
        <w:rPr>
          <w:rFonts w:ascii="Times New Roman" w:hAnsi="Times New Roman" w:cs="Times New Roman"/>
        </w:rPr>
      </w:pPr>
      <w:r>
        <w:rPr>
          <w:rFonts w:cs="Times New Roman" w:ascii="Times New Roman" w:hAnsi="Times New Roman"/>
        </w:rPr>
        <w:t>041. amella: «ē, čūʕliš.»</w:t>
      </w:r>
    </w:p>
    <w:p>
      <w:pPr>
        <w:pStyle w:val="PreformattedText"/>
        <w:rPr>
          <w:rFonts w:ascii="Times New Roman" w:hAnsi="Times New Roman" w:cs="Times New Roman"/>
        </w:rPr>
      </w:pPr>
      <w:r>
        <w:rPr>
          <w:rFonts w:cs="Times New Roman" w:ascii="Times New Roman" w:hAnsi="Times New Roman"/>
        </w:rPr>
        <w:t>042. arənḥa ʕal-anna ḥmūra w zalle p-ḳṭōʕi šimša. arənḥa b-ḏočči wa ḳaʕya emme.</w:t>
      </w:r>
    </w:p>
    <w:p>
      <w:pPr>
        <w:pStyle w:val="PreformattedText"/>
        <w:rPr>
          <w:rFonts w:ascii="Times New Roman" w:hAnsi="Times New Roman" w:cs="Times New Roman"/>
        </w:rPr>
      </w:pPr>
      <w:r>
        <w:rPr>
          <w:rFonts w:cs="Times New Roman" w:ascii="Times New Roman" w:hAnsi="Times New Roman"/>
        </w:rPr>
        <w:t>043. hō nḏ̣ōḳaṯ w ʕaya malʕūnay, aptaṯ čōfra w sōppa w nḏ̣ōḳaṯ baḥer.</w:t>
      </w:r>
    </w:p>
    <w:p>
      <w:pPr>
        <w:pStyle w:val="PreformattedText"/>
        <w:rPr>
          <w:rFonts w:ascii="Times New Roman" w:hAnsi="Times New Roman" w:cs="Times New Roman"/>
        </w:rPr>
      </w:pPr>
      <w:r>
        <w:rPr>
          <w:rFonts w:cs="Times New Roman" w:ascii="Times New Roman" w:hAnsi="Times New Roman"/>
        </w:rPr>
        <w:t>044. inḥeč eʕlah xīt iṯṯer malač b-lēlya, amrūla: «mā šḥammīya?»</w:t>
      </w:r>
    </w:p>
    <w:p>
      <w:pPr>
        <w:pStyle w:val="PreformattedText"/>
        <w:rPr>
          <w:rFonts w:ascii="Times New Roman" w:hAnsi="Times New Roman" w:cs="Times New Roman"/>
        </w:rPr>
      </w:pPr>
      <w:r>
        <w:rPr>
          <w:rFonts w:cs="Times New Roman" w:ascii="Times New Roman" w:hAnsi="Times New Roman"/>
        </w:rPr>
        <w:t>045. amrōl: «šarra ya yanʕlennil_ōbo til_ayṯnay l-ōxa, ʕal_ōbi til_arnḥay, ʕal_ōbo xān.»</w:t>
      </w:r>
    </w:p>
    <w:p>
      <w:pPr>
        <w:pStyle w:val="PreformattedText"/>
        <w:rPr>
          <w:rFonts w:ascii="Times New Roman" w:hAnsi="Times New Roman" w:cs="Times New Roman"/>
        </w:rPr>
      </w:pPr>
      <w:r>
        <w:rPr>
          <w:rFonts w:cs="Times New Roman" w:ascii="Times New Roman" w:hAnsi="Times New Roman"/>
        </w:rPr>
        <w:t>046. aptaṯ sōppa w čōfra, amrūla hān iṯṯer malač: «ppaʕlō šarra exma šḥammīya!»</w:t>
      </w:r>
    </w:p>
    <w:p>
      <w:pPr>
        <w:pStyle w:val="PreformattedText"/>
        <w:rPr>
          <w:rFonts w:ascii="Times New Roman" w:hAnsi="Times New Roman" w:cs="Times New Roman"/>
        </w:rPr>
      </w:pPr>
      <w:r>
        <w:rPr>
          <w:rFonts w:cs="Times New Roman" w:ascii="Times New Roman" w:hAnsi="Times New Roman"/>
        </w:rPr>
        <w:t>047. hanna beʕəl berčah, bōṯar iṯṯer ṯlōṯa yūm amrōle eččṯe: «wrōx zē, ayṯō immay! ḥmū mah hiṯḳen bāh!»</w:t>
      </w:r>
    </w:p>
    <w:p>
      <w:pPr>
        <w:pStyle w:val="PreformattedText"/>
        <w:rPr>
          <w:rFonts w:ascii="Times New Roman" w:hAnsi="Times New Roman" w:cs="Times New Roman"/>
        </w:rPr>
      </w:pPr>
      <w:r>
        <w:rPr>
          <w:rFonts w:cs="Times New Roman" w:ascii="Times New Roman" w:hAnsi="Times New Roman"/>
        </w:rPr>
        <w:t>048. zalle l-ʕal_emmah, ʕaynēl čūyṯ ġayr ġirmū w ḳamṣō. xililla waḥšō, čūyṯ ġayr ġirmū w ḳamṣō b-ō ḏoččṯa.</w:t>
      </w:r>
    </w:p>
    <w:p>
      <w:pPr>
        <w:pStyle w:val="PreformattedText"/>
        <w:rPr>
          <w:rFonts w:ascii="Times New Roman" w:hAnsi="Times New Roman" w:cs="Times New Roman"/>
        </w:rPr>
      </w:pPr>
      <w:r>
        <w:rPr>
          <w:rFonts w:cs="Times New Roman" w:ascii="Times New Roman" w:hAnsi="Times New Roman"/>
        </w:rPr>
        <w:t>049. ʕappān b-anna xorža w_aṯa.</w:t>
      </w:r>
    </w:p>
    <w:p>
      <w:pPr>
        <w:pStyle w:val="PreformattedText"/>
        <w:rPr>
          <w:rFonts w:ascii="Times New Roman" w:hAnsi="Times New Roman" w:cs="Times New Roman"/>
        </w:rPr>
      </w:pPr>
      <w:r>
        <w:rPr>
          <w:rFonts w:cs="Times New Roman" w:ascii="Times New Roman" w:hAnsi="Times New Roman"/>
        </w:rPr>
        <w:t>050. eččṯe nṭirōl_emmah innu bi-čayṯ ḏahbō, amrōle: «hunayba immay?»</w:t>
      </w:r>
    </w:p>
    <w:p>
      <w:pPr>
        <w:pStyle w:val="PreformattedText"/>
        <w:rPr>
          <w:rFonts w:ascii="Times New Roman" w:hAnsi="Times New Roman" w:cs="Times New Roman"/>
        </w:rPr>
      </w:pPr>
      <w:r>
        <w:rPr>
          <w:rFonts w:cs="Times New Roman" w:ascii="Times New Roman" w:hAnsi="Times New Roman"/>
        </w:rPr>
        <w:t>051. amella: «immiš p-xorža, li-kulli mriʔin mā nawa.»</w:t>
      </w:r>
    </w:p>
    <w:p>
      <w:pPr>
        <w:pStyle w:val="PreformattedText"/>
        <w:rPr>
          <w:rFonts w:ascii="Times New Roman" w:hAnsi="Times New Roman" w:cs="Times New Roman"/>
        </w:rPr>
      </w:pPr>
      <w:r>
        <w:rPr>
          <w:rFonts w:cs="Times New Roman" w:ascii="Times New Roman" w:hAnsi="Times New Roman"/>
        </w:rPr>
        <w:t>052. ʕumr əs-sāmiʕīn yṭūl.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085. Ǧ_MF Die Zaubervögel.txt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wōyṯ b-zamanūye aḥḥa ēle eččṯa, w hō zaləmṯa uxxu yōma ʕammasraḥ ʕa rḏōṯa w mayṯ bōṯar rḏōṯe ṭaʕən siḥō w ṯēle mzappenle hanna ṭaʕna p-ṯarč warḳ.</w:t>
      </w:r>
    </w:p>
    <w:p>
      <w:pPr>
        <w:pStyle w:val="PreformattedText"/>
        <w:rPr>
          <w:rFonts w:ascii="Times New Roman" w:hAnsi="Times New Roman" w:cs="Times New Roman"/>
        </w:rPr>
      </w:pPr>
      <w:r>
        <w:rPr>
          <w:rFonts w:cs="Times New Roman" w:ascii="Times New Roman" w:hAnsi="Times New Roman"/>
        </w:rPr>
        <w:t>002. aptay zelle awwal yōma w ṯēni yōma w ṯēleṯ yōma, ixerči yōma amrōle eččṯi — ēle iṯṯer psūn —: «wrāx, sōb hān iṯṯer psūn ʕemmax! affān yšummūn əhwō!»</w:t>
      </w:r>
    </w:p>
    <w:p>
      <w:pPr>
        <w:pStyle w:val="PreformattedText"/>
        <w:rPr>
          <w:rFonts w:ascii="Times New Roman" w:hAnsi="Times New Roman" w:cs="Times New Roman"/>
        </w:rPr>
      </w:pPr>
      <w:r>
        <w:rPr>
          <w:rFonts w:cs="Times New Roman" w:ascii="Times New Roman" w:hAnsi="Times New Roman"/>
        </w:rPr>
        <w:t>003. aḳam aspān yšummūn əhwō, w aptay ḳōlaʕ siḥō w bnūye aptay mišṭaʕin.</w:t>
      </w:r>
    </w:p>
    <w:p>
      <w:pPr>
        <w:pStyle w:val="PreformattedText"/>
        <w:rPr>
          <w:rFonts w:ascii="Times New Roman" w:hAnsi="Times New Roman" w:cs="Times New Roman"/>
        </w:rPr>
      </w:pPr>
      <w:r>
        <w:rPr>
          <w:rFonts w:cs="Times New Roman" w:ascii="Times New Roman" w:hAnsi="Times New Roman"/>
        </w:rPr>
        <w:t>004. aḳam aḥḥa minnāy iščḥay bēʕṯa w ṯēle hō bēʕṯa žawharča.</w:t>
      </w:r>
    </w:p>
    <w:p>
      <w:pPr>
        <w:pStyle w:val="PreformattedText"/>
        <w:rPr>
          <w:rFonts w:ascii="Times New Roman" w:hAnsi="Times New Roman" w:cs="Times New Roman"/>
        </w:rPr>
      </w:pPr>
      <w:r>
        <w:rPr>
          <w:rFonts w:cs="Times New Roman" w:ascii="Times New Roman" w:hAnsi="Times New Roman"/>
        </w:rPr>
        <w:t>005. aḳam ayṯna ʕa blōta, aḳam zappen ṭaʕən siḥō p-ṯarč warḳ, w aḥḥči bēʕṯa ʕa ḏemseḳ l-ʕal_aḥḥa ūḏay, ṯēle ti žawharča hō, aḳam zappna b-iṯṯer ḏahəb.</w:t>
      </w:r>
    </w:p>
    <w:p>
      <w:pPr>
        <w:pStyle w:val="PreformattedText"/>
        <w:rPr>
          <w:rFonts w:ascii="Times New Roman" w:hAnsi="Times New Roman" w:cs="Times New Roman"/>
        </w:rPr>
      </w:pPr>
      <w:r>
        <w:rPr>
          <w:rFonts w:cs="Times New Roman" w:ascii="Times New Roman" w:hAnsi="Times New Roman"/>
        </w:rPr>
        <w:t>006. ʕōwet, b-ʕuwatīṯa amēll_eččṯe hū: «ḳaṭʕaṯ iṯṯer ḏahəb.»</w:t>
      </w:r>
    </w:p>
    <w:p>
      <w:pPr>
        <w:pStyle w:val="PreformattedText"/>
        <w:rPr>
          <w:rFonts w:ascii="Times New Roman" w:hAnsi="Times New Roman" w:cs="Times New Roman"/>
        </w:rPr>
      </w:pPr>
      <w:r>
        <w:rPr>
          <w:rFonts w:cs="Times New Roman" w:ascii="Times New Roman" w:hAnsi="Times New Roman"/>
        </w:rPr>
        <w:t>007. amrōle: «ōx, ʕōl!»</w:t>
      </w:r>
    </w:p>
    <w:p>
      <w:pPr>
        <w:pStyle w:val="PreformattedText"/>
        <w:rPr>
          <w:rFonts w:ascii="Times New Roman" w:hAnsi="Times New Roman" w:cs="Times New Roman"/>
        </w:rPr>
      </w:pPr>
      <w:r>
        <w:rPr>
          <w:rFonts w:cs="Times New Roman" w:ascii="Times New Roman" w:hAnsi="Times New Roman"/>
        </w:rPr>
        <w:t>008. aḳam ṯēn yōma xēt aspi busunū ʕemme, xēt aḥref iščḥay eḥḏa xēt.</w:t>
      </w:r>
    </w:p>
    <w:p>
      <w:pPr>
        <w:pStyle w:val="PreformattedText"/>
        <w:rPr>
          <w:rFonts w:ascii="Times New Roman" w:hAnsi="Times New Roman" w:cs="Times New Roman"/>
        </w:rPr>
      </w:pPr>
      <w:r>
        <w:rPr>
          <w:rFonts w:cs="Times New Roman" w:ascii="Times New Roman" w:hAnsi="Times New Roman"/>
        </w:rPr>
        <w:t>009. aṯa, luḳḳi ayṯni siḥō, zalle ʕa ḏemseḳ, b-awwalča zappen ṭaʕən siḥō p-ṯarč warḳ, w aspi bēʕṯa l-ʕal_aḥḥa ūḏay, ešme salīm, zappallēle b-iṯṯer ḏahəb.</w:t>
      </w:r>
    </w:p>
    <w:p>
      <w:pPr>
        <w:pStyle w:val="PreformattedText"/>
        <w:rPr>
          <w:rFonts w:ascii="Times New Roman" w:hAnsi="Times New Roman" w:cs="Times New Roman"/>
        </w:rPr>
      </w:pPr>
      <w:r>
        <w:rPr>
          <w:rFonts w:cs="Times New Roman" w:ascii="Times New Roman" w:hAnsi="Times New Roman"/>
        </w:rPr>
        <w:t>010. ʕōwet ṯēleṯ yōma xēt asraḥ ʕa siḥō.</w:t>
      </w:r>
    </w:p>
    <w:p>
      <w:pPr>
        <w:pStyle w:val="PreformattedText"/>
        <w:rPr>
          <w:rFonts w:ascii="Times New Roman" w:hAnsi="Times New Roman" w:cs="Times New Roman"/>
        </w:rPr>
      </w:pPr>
      <w:r>
        <w:rPr>
          <w:rFonts w:cs="Times New Roman" w:ascii="Times New Roman" w:hAnsi="Times New Roman"/>
        </w:rPr>
        <w:t>011. hīn ḳaʕin ʕammišṭaʕin busunū, ičʕam iṯṯer ṭayər, ṯēle ti ʕamlaytīl lān biʕō, čaʕmūn.</w:t>
      </w:r>
    </w:p>
    <w:p>
      <w:pPr>
        <w:pStyle w:val="PreformattedText"/>
        <w:rPr>
          <w:rFonts w:ascii="Times New Roman" w:hAnsi="Times New Roman" w:cs="Times New Roman"/>
        </w:rPr>
      </w:pPr>
      <w:r>
        <w:rPr>
          <w:rFonts w:cs="Times New Roman" w:ascii="Times New Roman" w:hAnsi="Times New Roman"/>
        </w:rPr>
        <w:t>012. luḳḳi čaʕmūn ayṯūn liʕlāy ʕa blōṯa.</w:t>
      </w:r>
    </w:p>
    <w:p>
      <w:pPr>
        <w:pStyle w:val="PreformattedText"/>
        <w:rPr>
          <w:rFonts w:ascii="Times New Roman" w:hAnsi="Times New Roman" w:cs="Times New Roman"/>
        </w:rPr>
      </w:pPr>
      <w:r>
        <w:rPr>
          <w:rFonts w:cs="Times New Roman" w:ascii="Times New Roman" w:hAnsi="Times New Roman"/>
        </w:rPr>
        <w:t>013. xēt iltay ṯarč bīʕ, aspannen mannu? hanna fallōḥa.</w:t>
      </w:r>
    </w:p>
    <w:p>
      <w:pPr>
        <w:pStyle w:val="PreformattedText"/>
        <w:rPr>
          <w:rFonts w:ascii="Times New Roman" w:hAnsi="Times New Roman" w:cs="Times New Roman"/>
        </w:rPr>
      </w:pPr>
      <w:r>
        <w:rPr>
          <w:rFonts w:cs="Times New Roman" w:ascii="Times New Roman" w:hAnsi="Times New Roman"/>
        </w:rPr>
        <w:t>014. aspannen ʕa ḏemseḳ, zappnannen l-ʕal_aḥḥa ūḏay, uxxu bēʕṯa b-iṯṯer ḏahəb.</w:t>
      </w:r>
    </w:p>
    <w:p>
      <w:pPr>
        <w:pStyle w:val="PreformattedText"/>
        <w:rPr>
          <w:rFonts w:ascii="Times New Roman" w:hAnsi="Times New Roman" w:cs="Times New Roman"/>
        </w:rPr>
      </w:pPr>
      <w:r>
        <w:rPr>
          <w:rFonts w:cs="Times New Roman" w:ascii="Times New Roman" w:hAnsi="Times New Roman"/>
        </w:rPr>
        <w:t>015. hōxa, ʕemmi ṭūlča čzanžal, w hanna ti ʕamm_asebi lān biʕō ešme ūḏay salīm.</w:t>
      </w:r>
    </w:p>
    <w:p>
      <w:pPr>
        <w:pStyle w:val="PreformattedText"/>
        <w:rPr>
          <w:rFonts w:ascii="Times New Roman" w:hAnsi="Times New Roman" w:cs="Times New Roman"/>
        </w:rPr>
      </w:pPr>
      <w:r>
        <w:rPr>
          <w:rFonts w:cs="Times New Roman" w:ascii="Times New Roman" w:hAnsi="Times New Roman"/>
        </w:rPr>
        <w:t>016. hanna, bōṯar mettṯa aṯun yumūyi ḥažža.</w:t>
      </w:r>
    </w:p>
    <w:p>
      <w:pPr>
        <w:pStyle w:val="PreformattedText"/>
        <w:rPr>
          <w:rFonts w:ascii="Times New Roman" w:hAnsi="Times New Roman" w:cs="Times New Roman"/>
        </w:rPr>
      </w:pPr>
      <w:r>
        <w:rPr>
          <w:rFonts w:cs="Times New Roman" w:ascii="Times New Roman" w:hAnsi="Times New Roman"/>
        </w:rPr>
        <w:t>017. iṯḳen ʕemme ḥabūn ḳiršō hanna... hō zaləmṯa, amēll_eččṯe: «baḥ nīz ʕa ḥažža.»</w:t>
      </w:r>
    </w:p>
    <w:p>
      <w:pPr>
        <w:pStyle w:val="PreformattedText"/>
        <w:rPr>
          <w:rFonts w:ascii="Times New Roman" w:hAnsi="Times New Roman" w:cs="Times New Roman"/>
        </w:rPr>
      </w:pPr>
      <w:r>
        <w:rPr>
          <w:rFonts w:cs="Times New Roman" w:ascii="Times New Roman" w:hAnsi="Times New Roman"/>
        </w:rPr>
        <w:t>018. amrōli: «ē.»</w:t>
      </w:r>
    </w:p>
    <w:p>
      <w:pPr>
        <w:pStyle w:val="PreformattedText"/>
        <w:rPr>
          <w:rFonts w:ascii="Times New Roman" w:hAnsi="Times New Roman" w:cs="Times New Roman"/>
        </w:rPr>
      </w:pPr>
      <w:r>
        <w:rPr>
          <w:rFonts w:cs="Times New Roman" w:ascii="Times New Roman" w:hAnsi="Times New Roman"/>
        </w:rPr>
        <w:t>019. amella: «nimwaṣṣīš awʕōy busunū, w ōyṯ aḥḥa ūḏay b-ḏoččṯa flanūyṯa, šimzappanlūle biʕō ti lān ṭayrō!»</w:t>
      </w:r>
    </w:p>
    <w:p>
      <w:pPr>
        <w:pStyle w:val="PreformattedText"/>
        <w:rPr>
          <w:rFonts w:ascii="Times New Roman" w:hAnsi="Times New Roman" w:cs="Times New Roman"/>
        </w:rPr>
      </w:pPr>
      <w:r>
        <w:rPr>
          <w:rFonts w:cs="Times New Roman" w:ascii="Times New Roman" w:hAnsi="Times New Roman"/>
        </w:rPr>
        <w:t>020. amrōli: «ē.»</w:t>
      </w:r>
    </w:p>
    <w:p>
      <w:pPr>
        <w:pStyle w:val="PreformattedText"/>
        <w:rPr>
          <w:rFonts w:ascii="Times New Roman" w:hAnsi="Times New Roman" w:cs="Times New Roman"/>
        </w:rPr>
      </w:pPr>
      <w:r>
        <w:rPr>
          <w:rFonts w:cs="Times New Roman" w:ascii="Times New Roman" w:hAnsi="Times New Roman"/>
        </w:rPr>
        <w:t>021. «ešme salīm.»</w:t>
      </w:r>
    </w:p>
    <w:p>
      <w:pPr>
        <w:pStyle w:val="PreformattedText"/>
        <w:rPr>
          <w:rFonts w:ascii="Times New Roman" w:hAnsi="Times New Roman" w:cs="Times New Roman"/>
        </w:rPr>
      </w:pPr>
      <w:r>
        <w:rPr>
          <w:rFonts w:cs="Times New Roman" w:ascii="Times New Roman" w:hAnsi="Times New Roman"/>
        </w:rPr>
        <w:t>022. amrōli: «ē.»</w:t>
      </w:r>
    </w:p>
    <w:p>
      <w:pPr>
        <w:pStyle w:val="PreformattedText"/>
        <w:rPr>
          <w:rFonts w:ascii="Times New Roman" w:hAnsi="Times New Roman" w:cs="Times New Roman"/>
        </w:rPr>
      </w:pPr>
      <w:r>
        <w:rPr>
          <w:rFonts w:cs="Times New Roman" w:ascii="Times New Roman" w:hAnsi="Times New Roman"/>
        </w:rPr>
        <w:t>023. w ēle ḏ̣umən lō ḏōrča aġīrča, ešma muržōne w waṣṣni lō aġīrča b-ān iṯṯer psūn.</w:t>
      </w:r>
    </w:p>
    <w:p>
      <w:pPr>
        <w:pStyle w:val="PreformattedText"/>
        <w:rPr>
          <w:rFonts w:ascii="Times New Roman" w:hAnsi="Times New Roman" w:cs="Times New Roman"/>
        </w:rPr>
      </w:pPr>
      <w:r>
        <w:rPr>
          <w:rFonts w:cs="Times New Roman" w:ascii="Times New Roman" w:hAnsi="Times New Roman"/>
        </w:rPr>
        <w:t>024. amrōli: «ē, ma ḥafiḏ̣ aḷḷāh ġērhun.»</w:t>
      </w:r>
    </w:p>
    <w:p>
      <w:pPr>
        <w:pStyle w:val="PreformattedText"/>
        <w:rPr>
          <w:rFonts w:ascii="Times New Roman" w:hAnsi="Times New Roman" w:cs="Times New Roman"/>
        </w:rPr>
      </w:pPr>
      <w:r>
        <w:rPr>
          <w:rFonts w:cs="Times New Roman" w:ascii="Times New Roman" w:hAnsi="Times New Roman"/>
        </w:rPr>
        <w:t>025. zalla eččṯe, bōṯar ma zalle ʕa ḥažža, zalla aspačči lān biʕō ti lān ṭayrō w ḳōmaṯ zappaničlēl uḏō.</w:t>
      </w:r>
    </w:p>
    <w:p>
      <w:pPr>
        <w:pStyle w:val="PreformattedText"/>
        <w:rPr>
          <w:rFonts w:ascii="Times New Roman" w:hAnsi="Times New Roman" w:cs="Times New Roman"/>
        </w:rPr>
      </w:pPr>
      <w:r>
        <w:rPr>
          <w:rFonts w:cs="Times New Roman" w:ascii="Times New Roman" w:hAnsi="Times New Roman"/>
        </w:rPr>
        <w:t>026. luḳḳa ḥmačči uḏō xān zanžīlay, ahwačče.</w:t>
      </w:r>
    </w:p>
    <w:p>
      <w:pPr>
        <w:pStyle w:val="PreformattedText"/>
        <w:rPr>
          <w:rFonts w:ascii="Times New Roman" w:hAnsi="Times New Roman" w:cs="Times New Roman"/>
        </w:rPr>
      </w:pPr>
      <w:r>
        <w:rPr>
          <w:rFonts w:cs="Times New Roman" w:ascii="Times New Roman" w:hAnsi="Times New Roman"/>
        </w:rPr>
        <w:t>027. bōṯar ma ahwačče amella: «ču nxaṭibliš ġayr ma šayṯlīlay ti ʕamlaytīl lān biʕō, hān ṭayrō.»</w:t>
      </w:r>
    </w:p>
    <w:p>
      <w:pPr>
        <w:pStyle w:val="PreformattedText"/>
        <w:rPr>
          <w:rFonts w:ascii="Times New Roman" w:hAnsi="Times New Roman" w:cs="Times New Roman"/>
        </w:rPr>
      </w:pPr>
      <w:r>
        <w:rPr>
          <w:rFonts w:cs="Times New Roman" w:ascii="Times New Roman" w:hAnsi="Times New Roman"/>
        </w:rPr>
        <w:t>028. amrōle: «ē, nḥōḏ̣ra.»</w:t>
      </w:r>
    </w:p>
    <w:p>
      <w:pPr>
        <w:pStyle w:val="PreformattedText"/>
        <w:rPr>
          <w:rFonts w:ascii="Times New Roman" w:hAnsi="Times New Roman" w:cs="Times New Roman"/>
        </w:rPr>
      </w:pPr>
      <w:r>
        <w:rPr>
          <w:rFonts w:cs="Times New Roman" w:ascii="Times New Roman" w:hAnsi="Times New Roman"/>
        </w:rPr>
        <w:t>029. amella: «šnaxsōl lān ṭayrō w šmaḳəmlīlay ḳarʕušyōṯun w leppāy w miʕlaḳāy.»</w:t>
      </w:r>
    </w:p>
    <w:p>
      <w:pPr>
        <w:pStyle w:val="PreformattedText"/>
        <w:rPr>
          <w:rFonts w:ascii="Times New Roman" w:hAnsi="Times New Roman" w:cs="Times New Roman"/>
        </w:rPr>
      </w:pPr>
      <w:r>
        <w:rPr>
          <w:rFonts w:cs="Times New Roman" w:ascii="Times New Roman" w:hAnsi="Times New Roman"/>
        </w:rPr>
        <w:t>030. amrōli: «ē, čuḥčil_amrax!»</w:t>
      </w:r>
    </w:p>
    <w:p>
      <w:pPr>
        <w:pStyle w:val="PreformattedText"/>
        <w:rPr>
          <w:rFonts w:ascii="Times New Roman" w:hAnsi="Times New Roman" w:cs="Times New Roman"/>
        </w:rPr>
      </w:pPr>
      <w:r>
        <w:rPr>
          <w:rFonts w:cs="Times New Roman" w:ascii="Times New Roman" w:hAnsi="Times New Roman"/>
        </w:rPr>
        <w:t>031. amella: «ču nxaṭibliš ġayr b-ōḏ eḥḏa.»</w:t>
      </w:r>
    </w:p>
    <w:p>
      <w:pPr>
        <w:pStyle w:val="PreformattedText"/>
        <w:rPr>
          <w:rFonts w:ascii="Times New Roman" w:hAnsi="Times New Roman" w:cs="Times New Roman"/>
        </w:rPr>
      </w:pPr>
      <w:r>
        <w:rPr>
          <w:rFonts w:cs="Times New Roman" w:ascii="Times New Roman" w:hAnsi="Times New Roman"/>
        </w:rPr>
        <w:t>032. ḳōmaṯ aṯaṯ hō l-ʕal_aġīrča ešma muržōne, amrōla: «ščaʕmū lān ṭayrō w šnaxsōl w šmaḳimū ḳarʕušyōṯun w l-miʕlaḳāy w l-ōlči ġawwa, bi-yṯēle aḥḥa, ešme salīm, baḥ naṭʕamlēle.»</w:t>
      </w:r>
    </w:p>
    <w:p>
      <w:pPr>
        <w:pStyle w:val="PreformattedText"/>
        <w:rPr>
          <w:rFonts w:ascii="Times New Roman" w:hAnsi="Times New Roman" w:cs="Times New Roman"/>
        </w:rPr>
      </w:pPr>
      <w:r>
        <w:rPr>
          <w:rFonts w:cs="Times New Roman" w:ascii="Times New Roman" w:hAnsi="Times New Roman"/>
        </w:rPr>
        <w:t>033. amrōla: «ē, ʕa rayšay mn-elʕel.»</w:t>
      </w:r>
    </w:p>
    <w:p>
      <w:pPr>
        <w:pStyle w:val="PreformattedText"/>
        <w:rPr>
          <w:rFonts w:ascii="Times New Roman" w:hAnsi="Times New Roman" w:cs="Times New Roman"/>
        </w:rPr>
      </w:pPr>
      <w:r>
        <w:rPr>
          <w:rFonts w:cs="Times New Roman" w:ascii="Times New Roman" w:hAnsi="Times New Roman"/>
        </w:rPr>
        <w:t>034. ḳōmaṯ hōṯa, bōṯar ma naxsāč — ēla hān busunū aybin m-matrasča —, aḥḥa aṭəʕmičlēle ḳarʕūšča w aḥḥa čixmīn mah hešme... hanna miʕlōḳa, w amrōl: «nhazmūn! īdkon tilʕab bil-hawa la čawḳfun, hōš ṯēle... hōš ṯēle salīm w eməx naxsiləx.»</w:t>
      </w:r>
    </w:p>
    <w:p>
      <w:pPr>
        <w:pStyle w:val="PreformattedText"/>
        <w:rPr>
          <w:rFonts w:ascii="Times New Roman" w:hAnsi="Times New Roman" w:cs="Times New Roman"/>
        </w:rPr>
      </w:pPr>
      <w:r>
        <w:rPr>
          <w:rFonts w:cs="Times New Roman" w:ascii="Times New Roman" w:hAnsi="Times New Roman"/>
        </w:rPr>
        <w:t>035. aḳam inəhzem hān ṯrāy.</w:t>
      </w:r>
    </w:p>
    <w:p>
      <w:pPr>
        <w:pStyle w:val="PreformattedText"/>
        <w:rPr>
          <w:rFonts w:ascii="Times New Roman" w:hAnsi="Times New Roman" w:cs="Times New Roman"/>
        </w:rPr>
      </w:pPr>
      <w:r>
        <w:rPr>
          <w:rFonts w:cs="Times New Roman" w:ascii="Times New Roman" w:hAnsi="Times New Roman"/>
        </w:rPr>
        <w:t>036. hīn hazzīmin, imṭay l-mafərḳa, l-ḏoččṯa, amelle aḥḥa l-aḥḥa: «wrōx ya ḥūnay, aḥsa ma yluḥḳunnaḥ yḳuṭlunnaḥ ṯraynaḥ, ana nūmar: hāč zē bal-ḥōx w ana bal-ḥūḏay. lab inəḳṭal aḥḥa mūḏ̣el aḥḥa.»</w:t>
      </w:r>
    </w:p>
    <w:p>
      <w:pPr>
        <w:pStyle w:val="PreformattedText"/>
        <w:rPr>
          <w:rFonts w:ascii="Times New Roman" w:hAnsi="Times New Roman" w:cs="Times New Roman"/>
        </w:rPr>
      </w:pPr>
      <w:r>
        <w:rPr>
          <w:rFonts w:cs="Times New Roman" w:ascii="Times New Roman" w:hAnsi="Times New Roman"/>
        </w:rPr>
        <w:t>037. amelle: «ē, hēk ykūn!»</w:t>
      </w:r>
    </w:p>
    <w:p>
      <w:pPr>
        <w:pStyle w:val="PreformattedText"/>
        <w:rPr>
          <w:rFonts w:ascii="Times New Roman" w:hAnsi="Times New Roman" w:cs="Times New Roman"/>
        </w:rPr>
      </w:pPr>
      <w:r>
        <w:rPr>
          <w:rFonts w:cs="Times New Roman" w:ascii="Times New Roman" w:hAnsi="Times New Roman"/>
        </w:rPr>
        <w:t>038. čixmīn aḥḥa minnāy zalle xān luḳbi xwō ṯēčča.</w:t>
      </w:r>
    </w:p>
    <w:p>
      <w:pPr>
        <w:pStyle w:val="PreformattedText"/>
        <w:rPr>
          <w:rFonts w:ascii="Times New Roman" w:hAnsi="Times New Roman" w:cs="Times New Roman"/>
        </w:rPr>
      </w:pPr>
      <w:r>
        <w:rPr>
          <w:rFonts w:cs="Times New Roman" w:ascii="Times New Roman" w:hAnsi="Times New Roman"/>
        </w:rPr>
        <w:t>039. imṭay xān lə-blōta, inḥeč eʕlah ʕaynay žnūzča sibilla yḳubrunna.</w:t>
      </w:r>
    </w:p>
    <w:p>
      <w:pPr>
        <w:pStyle w:val="PreformattedText"/>
        <w:rPr>
          <w:rFonts w:ascii="Times New Roman" w:hAnsi="Times New Roman" w:cs="Times New Roman"/>
        </w:rPr>
      </w:pPr>
      <w:r>
        <w:rPr>
          <w:rFonts w:cs="Times New Roman" w:ascii="Times New Roman" w:hAnsi="Times New Roman"/>
        </w:rPr>
        <w:t>040. ḳabrunna, ṯēri hō blōta ʕōtṯa bōn luḳḳi ṯēri mīṯ rappi xūl — malač — ʕōtṯa bōn ēl ṭayra mṭaffarille w xulle ti ḳōʕ ʕa muḥḥe maḳʕille malač.</w:t>
      </w:r>
    </w:p>
    <w:p>
      <w:pPr>
        <w:pStyle w:val="PreformattedText"/>
        <w:rPr>
          <w:rFonts w:ascii="Times New Roman" w:hAnsi="Times New Roman" w:cs="Times New Roman"/>
        </w:rPr>
      </w:pPr>
      <w:r>
        <w:rPr>
          <w:rFonts w:cs="Times New Roman" w:ascii="Times New Roman" w:hAnsi="Times New Roman"/>
        </w:rPr>
        <w:t>041. ṭaffarūl lanna ṭayra, aṯa iḳʕay ʕa ḥaṣṣi lanna psōna.</w:t>
      </w:r>
    </w:p>
    <w:p>
      <w:pPr>
        <w:pStyle w:val="PreformattedText"/>
        <w:rPr>
          <w:rFonts w:ascii="Times New Roman" w:hAnsi="Times New Roman" w:cs="Times New Roman"/>
        </w:rPr>
      </w:pPr>
      <w:r>
        <w:rPr>
          <w:rFonts w:cs="Times New Roman" w:ascii="Times New Roman" w:hAnsi="Times New Roman"/>
        </w:rPr>
        <w:t>042. ōmrin: «hanna? hanna nuxray, ču ḥaylinnaḥ naḳʕenne.»</w:t>
      </w:r>
    </w:p>
    <w:p>
      <w:pPr>
        <w:pStyle w:val="PreformattedText"/>
        <w:rPr>
          <w:rFonts w:ascii="Times New Roman" w:hAnsi="Times New Roman" w:cs="Times New Roman"/>
        </w:rPr>
      </w:pPr>
      <w:r>
        <w:rPr>
          <w:rFonts w:cs="Times New Roman" w:ascii="Times New Roman" w:hAnsi="Times New Roman"/>
        </w:rPr>
        <w:t>043. ġarrbunne naḳəlṯa ḥrīṯa. ġarrbunne naḳəlṯa ḥrīṯa, iḳʕay ʕa muḥḥe, ōmrin: «wrāx, hanna ʕamḳōʕ ʕa muḥḥe.»</w:t>
      </w:r>
    </w:p>
    <w:p>
      <w:pPr>
        <w:pStyle w:val="PreformattedText"/>
        <w:rPr>
          <w:rFonts w:ascii="Times New Roman" w:hAnsi="Times New Roman" w:cs="Times New Roman"/>
        </w:rPr>
      </w:pPr>
      <w:r>
        <w:rPr>
          <w:rFonts w:cs="Times New Roman" w:ascii="Times New Roman" w:hAnsi="Times New Roman"/>
        </w:rPr>
        <w:t>044. ṯēleṯ naḳəlṯa xēt aṯa ḳanḳaz ʕa muḥḥe, ōmrin: «aḳʕunne, ḥasslunnaḥ menne.»</w:t>
      </w:r>
    </w:p>
    <w:p>
      <w:pPr>
        <w:pStyle w:val="PreformattedText"/>
        <w:rPr>
          <w:rFonts w:ascii="Times New Roman" w:hAnsi="Times New Roman" w:cs="Times New Roman"/>
        </w:rPr>
      </w:pPr>
      <w:r>
        <w:rPr>
          <w:rFonts w:cs="Times New Roman" w:ascii="Times New Roman" w:hAnsi="Times New Roman"/>
        </w:rPr>
        <w:t>045. hanna ṯēri ti xīl ḳarʕūšča, bōṯar mah hiṯḳen malač, aḳam ameləl marōyi blōta: «bax čišwun b-awwalči blōta maġəfra w hō ṣūrča tīḏay bax čarənḥunna b-anna maġəfra.</w:t>
      </w:r>
    </w:p>
    <w:p>
      <w:pPr>
        <w:pStyle w:val="PreformattedText"/>
        <w:rPr>
          <w:rFonts w:ascii="Times New Roman" w:hAnsi="Times New Roman" w:cs="Times New Roman"/>
        </w:rPr>
      </w:pPr>
      <w:r>
        <w:rPr>
          <w:rFonts w:cs="Times New Roman" w:ascii="Times New Roman" w:hAnsi="Times New Roman"/>
        </w:rPr>
        <w:t>046. xulle ti ṯēle, mūṭ, mʕayn b-ō ṣūrča w nūḥčan ʕaynūye čžarzille, čzarpille!»</w:t>
      </w:r>
    </w:p>
    <w:p>
      <w:pPr>
        <w:pStyle w:val="PreformattedText"/>
        <w:rPr>
          <w:rFonts w:ascii="Times New Roman" w:hAnsi="Times New Roman" w:cs="Times New Roman"/>
        </w:rPr>
      </w:pPr>
      <w:r>
        <w:rPr>
          <w:rFonts w:cs="Times New Roman" w:ascii="Times New Roman" w:hAnsi="Times New Roman"/>
        </w:rPr>
        <w:t>047. ōmrin: «ē, hēk ykūn.»</w:t>
      </w:r>
    </w:p>
    <w:p>
      <w:pPr>
        <w:pStyle w:val="PreformattedText"/>
        <w:rPr>
          <w:rFonts w:ascii="Times New Roman" w:hAnsi="Times New Roman" w:cs="Times New Roman"/>
        </w:rPr>
      </w:pPr>
      <w:r>
        <w:rPr>
          <w:rFonts w:cs="Times New Roman" w:ascii="Times New Roman" w:hAnsi="Times New Roman"/>
        </w:rPr>
        <w:t>048. hōṯe ḥrēna zʕōra, mūr xīl miʕlōḳa imṭay l-ḏoččṯa xān lə-blōta, ḥawwel eʕlah, ōyṯ iṯṯer ṯlōṯa psūn, aptay mišṭaʕ hū w hīn.</w:t>
      </w:r>
    </w:p>
    <w:p>
      <w:pPr>
        <w:pStyle w:val="PreformattedText"/>
        <w:rPr>
          <w:rFonts w:ascii="Times New Roman" w:hAnsi="Times New Roman" w:cs="Times New Roman"/>
        </w:rPr>
      </w:pPr>
      <w:r>
        <w:rPr>
          <w:rFonts w:cs="Times New Roman" w:ascii="Times New Roman" w:hAnsi="Times New Roman"/>
        </w:rPr>
        <w:t>049. čixmīn amrūle: «hanna yōma bax čḏ̣ifennaḥ.»</w:t>
      </w:r>
    </w:p>
    <w:p>
      <w:pPr>
        <w:pStyle w:val="PreformattedText"/>
        <w:rPr>
          <w:rFonts w:ascii="Times New Roman" w:hAnsi="Times New Roman" w:cs="Times New Roman"/>
        </w:rPr>
      </w:pPr>
      <w:r>
        <w:rPr>
          <w:rFonts w:cs="Times New Roman" w:ascii="Times New Roman" w:hAnsi="Times New Roman"/>
        </w:rPr>
        <w:t>050. ōḏ̣ef aḥḥa minnāy čixmīn hanna psōna ēle žečča, iḳʕay ashar hū w hū.</w:t>
      </w:r>
    </w:p>
    <w:p>
      <w:pPr>
        <w:pStyle w:val="PreformattedText"/>
        <w:rPr>
          <w:rFonts w:ascii="Times New Roman" w:hAnsi="Times New Roman" w:cs="Times New Roman"/>
        </w:rPr>
      </w:pPr>
      <w:r>
        <w:rPr>
          <w:rFonts w:cs="Times New Roman" w:ascii="Times New Roman" w:hAnsi="Times New Roman"/>
        </w:rPr>
        <w:t>051. ʕemmi felči lēlya čixmīn iḏmex, ōyṯ marfaḳṯa ayba erraʕ m-muḥḥe.</w:t>
      </w:r>
    </w:p>
    <w:p>
      <w:pPr>
        <w:pStyle w:val="PreformattedText"/>
        <w:rPr>
          <w:rFonts w:ascii="Times New Roman" w:hAnsi="Times New Roman" w:cs="Times New Roman"/>
        </w:rPr>
      </w:pPr>
      <w:r>
        <w:rPr>
          <w:rFonts w:cs="Times New Roman" w:ascii="Times New Roman" w:hAnsi="Times New Roman"/>
        </w:rPr>
        <w:t>052. ḳōmaṯ ʕṣofra žečči lanna psōna, ʕaynaṯ ḏahba erraʕ m-muḥḥe. hanna ti xīl mā? ti xīl miʕlōḳa. ṯēleṯ yōma šarḥo, rēbeʕ yōma amella: «žiččay,» — l-mūrči bayṯa —: «waḷḷa hanna yōma hanna bin nīz nišṭaʕ ʕemmi rfiḳōy, hān til_aybin b-naḥḥīṯa ʕillōyṯa.»</w:t>
      </w:r>
    </w:p>
    <w:p>
      <w:pPr>
        <w:pStyle w:val="PreformattedText"/>
        <w:rPr>
          <w:rFonts w:ascii="Times New Roman" w:hAnsi="Times New Roman" w:cs="Times New Roman"/>
        </w:rPr>
      </w:pPr>
      <w:r>
        <w:rPr>
          <w:rFonts w:cs="Times New Roman" w:ascii="Times New Roman" w:hAnsi="Times New Roman"/>
        </w:rPr>
        <w:t>053. amrōle: «bēs la čuḏmux bə-xlō ya žiččay!»</w:t>
      </w:r>
    </w:p>
    <w:p>
      <w:pPr>
        <w:pStyle w:val="PreformattedText"/>
        <w:rPr>
          <w:rFonts w:ascii="Times New Roman" w:hAnsi="Times New Roman" w:cs="Times New Roman"/>
        </w:rPr>
      </w:pPr>
      <w:r>
        <w:rPr>
          <w:rFonts w:cs="Times New Roman" w:ascii="Times New Roman" w:hAnsi="Times New Roman"/>
        </w:rPr>
        <w:t>054. ṯēri yaḏḏīʕa, uxxu yōma ōyṯ b-ḏočči ḏōmex... miščaḥya ḏahba.</w:t>
      </w:r>
    </w:p>
    <w:p>
      <w:pPr>
        <w:pStyle w:val="PreformattedText"/>
        <w:rPr>
          <w:rFonts w:ascii="Times New Roman" w:hAnsi="Times New Roman" w:cs="Times New Roman"/>
        </w:rPr>
      </w:pPr>
      <w:r>
        <w:rPr>
          <w:rFonts w:cs="Times New Roman" w:ascii="Times New Roman" w:hAnsi="Times New Roman"/>
        </w:rPr>
        <w:t>055. činya ext_išway, lō-ḳtar yīṯ hōṯe yōma, ḳimən sočərṯe luḳḳil_iḏmex, aṯa ḳimən sočərṯe ʕṣofra, ʕaynē ḏahba erraʕ m-muḥḥe.</w:t>
      </w:r>
    </w:p>
    <w:p>
      <w:pPr>
        <w:pStyle w:val="PreformattedText"/>
        <w:rPr>
          <w:rFonts w:ascii="Times New Roman" w:hAnsi="Times New Roman" w:cs="Times New Roman"/>
        </w:rPr>
      </w:pPr>
      <w:r>
        <w:rPr>
          <w:rFonts w:cs="Times New Roman" w:ascii="Times New Roman" w:hAnsi="Times New Roman"/>
        </w:rPr>
        <w:t>056. ōmar: «ux m-xannay žiččay ʕammūmra: la čuḏmux!»</w:t>
      </w:r>
    </w:p>
    <w:p>
      <w:pPr>
        <w:pStyle w:val="PreformattedText"/>
        <w:rPr>
          <w:rFonts w:ascii="Times New Roman" w:hAnsi="Times New Roman" w:cs="Times New Roman"/>
        </w:rPr>
      </w:pPr>
      <w:r>
        <w:rPr>
          <w:rFonts w:cs="Times New Roman" w:ascii="Times New Roman" w:hAnsi="Times New Roman"/>
        </w:rPr>
        <w:t>057. hōxa lḥiḳīl mannu atar, lḥiḳīl yḳuṭlūn? emmun.</w:t>
      </w:r>
    </w:p>
    <w:p>
      <w:pPr>
        <w:pStyle w:val="PreformattedText"/>
        <w:rPr>
          <w:rFonts w:ascii="Times New Roman" w:hAnsi="Times New Roman" w:cs="Times New Roman"/>
        </w:rPr>
      </w:pPr>
      <w:r>
        <w:rPr>
          <w:rFonts w:cs="Times New Roman" w:ascii="Times New Roman" w:hAnsi="Times New Roman"/>
        </w:rPr>
        <w:t>058. laḥḳūn čʕattal, luḳḳil_amrōl muržōne: «hōn ayba ḳarʕūšča w hōn ayba mah hešma... hanna... hō leppa w miʕlōḳa?»</w:t>
      </w:r>
    </w:p>
    <w:p>
      <w:pPr>
        <w:pStyle w:val="PreformattedText"/>
        <w:rPr>
          <w:rFonts w:ascii="Times New Roman" w:hAnsi="Times New Roman" w:cs="Times New Roman"/>
        </w:rPr>
      </w:pPr>
      <w:r>
        <w:rPr>
          <w:rFonts w:cs="Times New Roman" w:ascii="Times New Roman" w:hAnsi="Times New Roman"/>
        </w:rPr>
        <w:t>059. manni ti ʕamšaʕʕla miʕlāy? ʕamšaʕʕla ečči ḥažžōža.</w:t>
      </w:r>
    </w:p>
    <w:p>
      <w:pPr>
        <w:pStyle w:val="PreformattedText"/>
        <w:rPr>
          <w:rFonts w:ascii="Times New Roman" w:hAnsi="Times New Roman" w:cs="Times New Roman"/>
        </w:rPr>
      </w:pPr>
      <w:r>
        <w:rPr>
          <w:rFonts w:cs="Times New Roman" w:ascii="Times New Roman" w:hAnsi="Times New Roman"/>
        </w:rPr>
        <w:t>060. ʕammamrōla aġīrča: «axlunna bnūš!»</w:t>
      </w:r>
    </w:p>
    <w:p>
      <w:pPr>
        <w:pStyle w:val="PreformattedText"/>
        <w:rPr>
          <w:rFonts w:ascii="Times New Roman" w:hAnsi="Times New Roman" w:cs="Times New Roman"/>
        </w:rPr>
      </w:pPr>
      <w:r>
        <w:rPr>
          <w:rFonts w:cs="Times New Roman" w:ascii="Times New Roman" w:hAnsi="Times New Roman"/>
        </w:rPr>
        <w:t>061. amrōl lanna, l-salīm: «ḳō, baḥ nūḳu nluḳḥēn, nḳumṭēn w nnuxsēn w naffḳēn m-ġawwāy!»</w:t>
      </w:r>
    </w:p>
    <w:p>
      <w:pPr>
        <w:pStyle w:val="PreformattedText"/>
        <w:rPr>
          <w:rFonts w:ascii="Times New Roman" w:hAnsi="Times New Roman" w:cs="Times New Roman"/>
        </w:rPr>
      </w:pPr>
      <w:r>
        <w:rPr>
          <w:rFonts w:cs="Times New Roman" w:ascii="Times New Roman" w:hAnsi="Times New Roman"/>
        </w:rPr>
        <w:t>062. l-ḥōṣel aptay b-berma berma berma berma, yalla yalla yalla yalla, imṭay l-anna mafərḳa til_iṯḳen mannu? malač.</w:t>
      </w:r>
    </w:p>
    <w:p>
      <w:pPr>
        <w:pStyle w:val="PreformattedText"/>
        <w:rPr>
          <w:rFonts w:ascii="Times New Roman" w:hAnsi="Times New Roman" w:cs="Times New Roman"/>
        </w:rPr>
      </w:pPr>
      <w:r>
        <w:rPr>
          <w:rFonts w:cs="Times New Roman" w:ascii="Times New Roman" w:hAnsi="Times New Roman"/>
        </w:rPr>
        <w:t>063. ayba ṣūrča bēh.</w:t>
      </w:r>
    </w:p>
    <w:p>
      <w:pPr>
        <w:pStyle w:val="PreformattedText"/>
        <w:rPr>
          <w:rFonts w:ascii="Times New Roman" w:hAnsi="Times New Roman" w:cs="Times New Roman"/>
        </w:rPr>
      </w:pPr>
      <w:r>
        <w:rPr>
          <w:rFonts w:cs="Times New Roman" w:ascii="Times New Roman" w:hAnsi="Times New Roman"/>
        </w:rPr>
        <w:t>064. ʕaynay mannu? ʕaynaṯ emmun w salīm uḏōya, ʕaynū ṣūrčil_aḥḥa m-busunū. aptay b-bexya.</w:t>
      </w:r>
    </w:p>
    <w:p>
      <w:pPr>
        <w:pStyle w:val="PreformattedText"/>
        <w:rPr>
          <w:rFonts w:ascii="Times New Roman" w:hAnsi="Times New Roman" w:cs="Times New Roman"/>
        </w:rPr>
      </w:pPr>
      <w:r>
        <w:rPr>
          <w:rFonts w:cs="Times New Roman" w:ascii="Times New Roman" w:hAnsi="Times New Roman"/>
        </w:rPr>
        <w:t>065. aṯa maġəfra ḳamṭān, žarzān w zarpūn.</w:t>
      </w:r>
    </w:p>
    <w:p>
      <w:pPr>
        <w:pStyle w:val="PreformattedText"/>
        <w:rPr>
          <w:rFonts w:ascii="Times New Roman" w:hAnsi="Times New Roman" w:cs="Times New Roman"/>
        </w:rPr>
      </w:pPr>
      <w:r>
        <w:rPr>
          <w:rFonts w:cs="Times New Roman" w:ascii="Times New Roman" w:hAnsi="Times New Roman"/>
        </w:rPr>
        <w:t>066. luḳḳi zarpūn, ʕuwatīṯaḥ l-ʕa mūn? baḥ nʕōwet l-ʕa psōna.</w:t>
      </w:r>
    </w:p>
    <w:p>
      <w:pPr>
        <w:pStyle w:val="PreformattedText"/>
        <w:rPr>
          <w:rFonts w:ascii="Times New Roman" w:hAnsi="Times New Roman" w:cs="Times New Roman"/>
        </w:rPr>
      </w:pPr>
      <w:r>
        <w:rPr>
          <w:rFonts w:cs="Times New Roman" w:ascii="Times New Roman" w:hAnsi="Times New Roman"/>
        </w:rPr>
        <w:t>067. psōna, uḳčil_iščḥay ēxer yōma ḏahba čuḥči muḥḥe amēl lanna... lō xičyōrča, mūrči wa ḏōmex ġappah: «waḷḷa ya žiččay, ana bin nīz luḳbi blatōy, činya exət, īlay ḥōna, ščōḳiṯ lēle.»</w:t>
      </w:r>
    </w:p>
    <w:p>
      <w:pPr>
        <w:pStyle w:val="PreformattedText"/>
        <w:rPr>
          <w:rFonts w:ascii="Times New Roman" w:hAnsi="Times New Roman" w:cs="Times New Roman"/>
        </w:rPr>
      </w:pPr>
      <w:r>
        <w:rPr>
          <w:rFonts w:cs="Times New Roman" w:ascii="Times New Roman" w:hAnsi="Times New Roman"/>
        </w:rPr>
        <w:t>068. amrōle: «ḳʕō ḳʕō!»</w:t>
      </w:r>
    </w:p>
    <w:p>
      <w:pPr>
        <w:pStyle w:val="PreformattedText"/>
        <w:rPr>
          <w:rFonts w:ascii="Times New Roman" w:hAnsi="Times New Roman" w:cs="Times New Roman"/>
        </w:rPr>
      </w:pPr>
      <w:r>
        <w:rPr>
          <w:rFonts w:cs="Times New Roman" w:ascii="Times New Roman" w:hAnsi="Times New Roman"/>
        </w:rPr>
        <w:t>069. lasa rōṣ, l-muhīm aṯa, yalla yalla, yalla yalla, imṭay l-ḏoččil_afreḳ hū w hūh yōmi wa hazzīmin. ʕaynay b-ō ḏoččṯa, ōyṯ maġəfra.</w:t>
      </w:r>
    </w:p>
    <w:p>
      <w:pPr>
        <w:pStyle w:val="PreformattedText"/>
        <w:rPr>
          <w:rFonts w:ascii="Times New Roman" w:hAnsi="Times New Roman" w:cs="Times New Roman"/>
        </w:rPr>
      </w:pPr>
      <w:r>
        <w:rPr>
          <w:rFonts w:cs="Times New Roman" w:ascii="Times New Roman" w:hAnsi="Times New Roman"/>
        </w:rPr>
        <w:t>070. ʕaynay xān, ʕaynē ṣūrči ḥōne ayba b-anna maġəfra.</w:t>
      </w:r>
    </w:p>
    <w:p>
      <w:pPr>
        <w:pStyle w:val="PreformattedText"/>
        <w:rPr>
          <w:rFonts w:ascii="Times New Roman" w:hAnsi="Times New Roman" w:cs="Times New Roman"/>
        </w:rPr>
      </w:pPr>
      <w:r>
        <w:rPr>
          <w:rFonts w:cs="Times New Roman" w:ascii="Times New Roman" w:hAnsi="Times New Roman"/>
        </w:rPr>
        <w:t>071. aptay b-bexya, ḳamṭunne xayyalō w žarzunne w arənḥunne b-zerpa, l-ḥōne.</w:t>
      </w:r>
    </w:p>
    <w:p>
      <w:pPr>
        <w:pStyle w:val="PreformattedText"/>
        <w:rPr>
          <w:rFonts w:ascii="Times New Roman" w:hAnsi="Times New Roman" w:cs="Times New Roman"/>
        </w:rPr>
      </w:pPr>
      <w:r>
        <w:rPr>
          <w:rFonts w:cs="Times New Roman" w:ascii="Times New Roman" w:hAnsi="Times New Roman"/>
        </w:rPr>
        <w:t>072. maržūʕaḥ l-mūn? maržūʕaḥ l-anna til_ōb p-ḥažža.</w:t>
      </w:r>
    </w:p>
    <w:p>
      <w:pPr>
        <w:pStyle w:val="PreformattedText"/>
        <w:rPr>
          <w:rFonts w:ascii="Times New Roman" w:hAnsi="Times New Roman" w:cs="Times New Roman"/>
        </w:rPr>
      </w:pPr>
      <w:r>
        <w:rPr>
          <w:rFonts w:cs="Times New Roman" w:ascii="Times New Roman" w:hAnsi="Times New Roman"/>
        </w:rPr>
        <w:t>073. aṯa m-ḥažža, imṭay l-ʕa ḏōrča, čuppa barnaš ġayr aġīrča: «wrīš ya muržōne, hōn aybin busunū w hunayba ʕayōla?»</w:t>
      </w:r>
    </w:p>
    <w:p>
      <w:pPr>
        <w:pStyle w:val="PreformattedText"/>
        <w:rPr>
          <w:rFonts w:ascii="Times New Roman" w:hAnsi="Times New Roman" w:cs="Times New Roman"/>
        </w:rPr>
      </w:pPr>
      <w:r>
        <w:rPr>
          <w:rFonts w:cs="Times New Roman" w:ascii="Times New Roman" w:hAnsi="Times New Roman"/>
        </w:rPr>
        <w:t>074. amrōle: «awḳē naḥčēx w nmallax. la ḥimnaḥla ġayr eččṯax zawbīna aḥḥa ešme salīm — ūḏay —, w aṯaṯ liʕlay amrōlay: nxūs ṭayrō!</w:t>
      </w:r>
    </w:p>
    <w:p>
      <w:pPr>
        <w:pStyle w:val="PreformattedText"/>
        <w:rPr>
          <w:rFonts w:ascii="Times New Roman" w:hAnsi="Times New Roman" w:cs="Times New Roman"/>
        </w:rPr>
      </w:pPr>
      <w:r>
        <w:rPr>
          <w:rFonts w:cs="Times New Roman" w:ascii="Times New Roman" w:hAnsi="Times New Roman"/>
        </w:rPr>
        <w:t>075. naxsičlēla ṭayrō ʕa bina? ḳarʕušyōṯun w leppāy w mah hešmāy... w hān miʕlaḳāy yuxlēn hanna uḏō, ḳōmiṯ aṭəʕmičlēl bnūx w hazzamīč w činya hōn zāl.</w:t>
      </w:r>
    </w:p>
    <w:p>
      <w:pPr>
        <w:pStyle w:val="PreformattedText"/>
        <w:rPr>
          <w:rFonts w:ascii="Times New Roman" w:hAnsi="Times New Roman" w:cs="Times New Roman"/>
        </w:rPr>
      </w:pPr>
      <w:r>
        <w:rPr>
          <w:rFonts w:cs="Times New Roman" w:ascii="Times New Roman" w:hAnsi="Times New Roman"/>
        </w:rPr>
        <w:t>076. aḳam uḏōya w eččṯax laḥḳūn ʕala bina ynuxsūn. lab eppax ḳūṯa lḥōḳ!»</w:t>
      </w:r>
    </w:p>
    <w:p>
      <w:pPr>
        <w:pStyle w:val="PreformattedText"/>
        <w:rPr>
          <w:rFonts w:ascii="Times New Roman" w:hAnsi="Times New Roman" w:cs="Times New Roman"/>
        </w:rPr>
      </w:pPr>
      <w:r>
        <w:rPr>
          <w:rFonts w:cs="Times New Roman" w:ascii="Times New Roman" w:hAnsi="Times New Roman"/>
        </w:rPr>
        <w:t>077. amella: «ḳū, ana w hāš, ḳū!»</w:t>
      </w:r>
    </w:p>
    <w:p>
      <w:pPr>
        <w:pStyle w:val="PreformattedText"/>
        <w:rPr>
          <w:rFonts w:ascii="Times New Roman" w:hAnsi="Times New Roman" w:cs="Times New Roman"/>
        </w:rPr>
      </w:pPr>
      <w:r>
        <w:rPr>
          <w:rFonts w:cs="Times New Roman" w:ascii="Times New Roman" w:hAnsi="Times New Roman"/>
        </w:rPr>
        <w:t>078. aḳam yalla yalla w aptay b-rahṭa.</w:t>
      </w:r>
    </w:p>
    <w:p>
      <w:pPr>
        <w:pStyle w:val="PreformattedText"/>
        <w:rPr>
          <w:rFonts w:ascii="Times New Roman" w:hAnsi="Times New Roman" w:cs="Times New Roman"/>
        </w:rPr>
      </w:pPr>
      <w:r>
        <w:rPr>
          <w:rFonts w:cs="Times New Roman" w:ascii="Times New Roman" w:hAnsi="Times New Roman"/>
        </w:rPr>
        <w:t>079. hīn ʕammarəhṭin imṭay l-mah hešma... imṭaṯ eččṯi w uḏōya l-anna mafərḳa ti ṣawwer ḥōna bē.</w:t>
      </w:r>
    </w:p>
    <w:p>
      <w:pPr>
        <w:pStyle w:val="PreformattedText"/>
        <w:rPr>
          <w:rFonts w:ascii="Times New Roman" w:hAnsi="Times New Roman" w:cs="Times New Roman"/>
        </w:rPr>
      </w:pPr>
      <w:r>
        <w:rPr>
          <w:rFonts w:cs="Times New Roman" w:ascii="Times New Roman" w:hAnsi="Times New Roman"/>
        </w:rPr>
        <w:t>080. aptay mʕaynin xān ʕal-ō ṣūrča, ʕaynū ṣūrči ḥōna b-anna maġəfra.</w:t>
      </w:r>
    </w:p>
    <w:p>
      <w:pPr>
        <w:pStyle w:val="PreformattedText"/>
        <w:rPr>
          <w:rFonts w:ascii="Times New Roman" w:hAnsi="Times New Roman" w:cs="Times New Roman"/>
        </w:rPr>
      </w:pPr>
      <w:r>
        <w:rPr>
          <w:rFonts w:cs="Times New Roman" w:ascii="Times New Roman" w:hAnsi="Times New Roman"/>
        </w:rPr>
        <w:t>081. aptay b-bexya, ḳamṭūn w žarzūn marōyi maġəfra.</w:t>
      </w:r>
    </w:p>
    <w:p>
      <w:pPr>
        <w:pStyle w:val="PreformattedText"/>
        <w:rPr>
          <w:rFonts w:ascii="Times New Roman" w:hAnsi="Times New Roman" w:cs="Times New Roman"/>
        </w:rPr>
      </w:pPr>
      <w:r>
        <w:rPr>
          <w:rFonts w:cs="Times New Roman" w:ascii="Times New Roman" w:hAnsi="Times New Roman"/>
        </w:rPr>
        <w:t>082. maržūʕṯaḥ l-muržōne w l-abūhun.</w:t>
      </w:r>
    </w:p>
    <w:p>
      <w:pPr>
        <w:pStyle w:val="PreformattedText"/>
        <w:rPr>
          <w:rFonts w:ascii="Times New Roman" w:hAnsi="Times New Roman" w:cs="Times New Roman"/>
        </w:rPr>
      </w:pPr>
      <w:r>
        <w:rPr>
          <w:rFonts w:cs="Times New Roman" w:ascii="Times New Roman" w:hAnsi="Times New Roman"/>
        </w:rPr>
        <w:t>083. bōṯar exma yūm iṭṭab b-ō ḏoččṯa, ʕaynay xān xān, ʕaynū ṣūrčil_ebrun b-anna maġəfra.</w:t>
      </w:r>
    </w:p>
    <w:p>
      <w:pPr>
        <w:pStyle w:val="PreformattedText"/>
        <w:rPr>
          <w:rFonts w:ascii="Times New Roman" w:hAnsi="Times New Roman" w:cs="Times New Roman"/>
        </w:rPr>
      </w:pPr>
      <w:r>
        <w:rPr>
          <w:rFonts w:cs="Times New Roman" w:ascii="Times New Roman" w:hAnsi="Times New Roman"/>
        </w:rPr>
        <w:t>084. ḳamṭūn w žarzūn, čaʕmūn b-awwalča...</w:t>
      </w:r>
    </w:p>
    <w:p>
      <w:pPr>
        <w:pStyle w:val="PreformattedText"/>
        <w:rPr>
          <w:rFonts w:ascii="Times New Roman" w:hAnsi="Times New Roman" w:cs="Times New Roman"/>
        </w:rPr>
      </w:pPr>
      <w:r>
        <w:rPr>
          <w:rFonts w:cs="Times New Roman" w:ascii="Times New Roman" w:hAnsi="Times New Roman"/>
        </w:rPr>
        <w:t>085. inəčʕam b-awwalča ḥōne w baʕdayn nčaʕmaṯ emmun w salīm. ēxer naḳəlṯa inəčʕam abūhun w muržōne.</w:t>
      </w:r>
    </w:p>
    <w:p>
      <w:pPr>
        <w:pStyle w:val="PreformattedText"/>
        <w:rPr>
          <w:rFonts w:ascii="Times New Roman" w:hAnsi="Times New Roman" w:cs="Times New Roman"/>
        </w:rPr>
      </w:pPr>
      <w:r>
        <w:rPr>
          <w:rFonts w:cs="Times New Roman" w:ascii="Times New Roman" w:hAnsi="Times New Roman"/>
        </w:rPr>
        <w:t>086. luḳḳil_ižčmaʕ xūl, aḳam malač — aḥḥa m-busunū — ṭalpān aḥḥa aḥḥa.</w:t>
      </w:r>
    </w:p>
    <w:p>
      <w:pPr>
        <w:pStyle w:val="PreformattedText"/>
        <w:rPr>
          <w:rFonts w:ascii="Times New Roman" w:hAnsi="Times New Roman" w:cs="Times New Roman"/>
        </w:rPr>
      </w:pPr>
      <w:r>
        <w:rPr>
          <w:rFonts w:cs="Times New Roman" w:ascii="Times New Roman" w:hAnsi="Times New Roman"/>
        </w:rPr>
        <w:t>087. ṭalpi ḥōne b-awwalča, amelle: «mah hāč šaġəlṯax? xayr?»</w:t>
      </w:r>
    </w:p>
    <w:p>
      <w:pPr>
        <w:pStyle w:val="PreformattedText"/>
        <w:rPr>
          <w:rFonts w:ascii="Times New Roman" w:hAnsi="Times New Roman" w:cs="Times New Roman"/>
        </w:rPr>
      </w:pPr>
      <w:r>
        <w:rPr>
          <w:rFonts w:cs="Times New Roman" w:ascii="Times New Roman" w:hAnsi="Times New Roman"/>
        </w:rPr>
        <w:t>088. amelle: «šaġəlṯay ana wīlay ḥōna wa nhazzem ana w hūh. aḥḥa minnaynaḥ wa xīl ḳarʕūšča w_aḥḥa minnaynaḥ ōlči ġawwa w laḥḳannaḥ aḥḥa ešme salīm w laḥḳunnaḥ ʕala bina hanna w emmaḥ ynuxsunnaḥ.»</w:t>
      </w:r>
    </w:p>
    <w:p>
      <w:pPr>
        <w:pStyle w:val="PreformattedText"/>
        <w:rPr>
          <w:rFonts w:ascii="Times New Roman" w:hAnsi="Times New Roman" w:cs="Times New Roman"/>
        </w:rPr>
      </w:pPr>
      <w:r>
        <w:rPr>
          <w:rFonts w:cs="Times New Roman" w:ascii="Times New Roman" w:hAnsi="Times New Roman"/>
        </w:rPr>
        <w:t>089. amelle: «ē, asəlmič hāč, ḥūnay.»</w:t>
      </w:r>
    </w:p>
    <w:p>
      <w:pPr>
        <w:pStyle w:val="PreformattedText"/>
        <w:rPr>
          <w:rFonts w:ascii="Times New Roman" w:hAnsi="Times New Roman" w:cs="Times New Roman"/>
        </w:rPr>
      </w:pPr>
      <w:r>
        <w:rPr>
          <w:rFonts w:cs="Times New Roman" w:ascii="Times New Roman" w:hAnsi="Times New Roman"/>
        </w:rPr>
        <w:t>090. ṭalpil mūn? ṭalpil_emme ṯēni naḳəlṯa w ṭalpil_uḏō.</w:t>
      </w:r>
    </w:p>
    <w:p>
      <w:pPr>
        <w:pStyle w:val="PreformattedText"/>
        <w:rPr>
          <w:rFonts w:ascii="Times New Roman" w:hAnsi="Times New Roman" w:cs="Times New Roman"/>
        </w:rPr>
      </w:pPr>
      <w:r>
        <w:rPr>
          <w:rFonts w:cs="Times New Roman" w:ascii="Times New Roman" w:hAnsi="Times New Roman"/>
        </w:rPr>
        <w:t>091. «hačəx ma ḳeṣṣṯex?»</w:t>
      </w:r>
    </w:p>
    <w:p>
      <w:pPr>
        <w:pStyle w:val="PreformattedText"/>
        <w:rPr>
          <w:rFonts w:ascii="Times New Roman" w:hAnsi="Times New Roman" w:cs="Times New Roman"/>
        </w:rPr>
      </w:pPr>
      <w:r>
        <w:rPr>
          <w:rFonts w:cs="Times New Roman" w:ascii="Times New Roman" w:hAnsi="Times New Roman"/>
        </w:rPr>
        <w:t>092. aḥčūle ʕal_exmi ṯaḳḳīna, ameləl marōyi blōta: «ʕa siḥō w ʕa mazōt.»</w:t>
      </w:r>
    </w:p>
    <w:p>
      <w:pPr>
        <w:pStyle w:val="PreformattedText"/>
        <w:rPr>
          <w:rFonts w:ascii="Times New Roman" w:hAnsi="Times New Roman" w:cs="Times New Roman"/>
        </w:rPr>
      </w:pPr>
      <w:r>
        <w:rPr>
          <w:rFonts w:cs="Times New Roman" w:ascii="Times New Roman" w:hAnsi="Times New Roman"/>
        </w:rPr>
        <w:t>093. aḳam zāl w ayṯay uxxul_aḥḥa ṭaʕən siḥō w ayṯūll_emmun w ayṯūl salīm w tappūn b-nūra w ḳimūn ḳīs čubrīṯa bōn.</w:t>
      </w:r>
    </w:p>
    <w:p>
      <w:pPr>
        <w:pStyle w:val="PreformattedText"/>
        <w:rPr>
          <w:rFonts w:ascii="Times New Roman" w:hAnsi="Times New Roman" w:cs="Times New Roman"/>
        </w:rPr>
      </w:pPr>
      <w:r>
        <w:rPr>
          <w:rFonts w:cs="Times New Roman" w:ascii="Times New Roman" w:hAnsi="Times New Roman"/>
        </w:rPr>
        <w:t>094. ṭalpil muržōne, l-aġīrče w ṭalpil_ōbo, amelle: «ma ḳeṣṣṯax hāč?»</w:t>
      </w:r>
    </w:p>
    <w:p>
      <w:pPr>
        <w:pStyle w:val="PreformattedText"/>
        <w:rPr>
          <w:rFonts w:ascii="Times New Roman" w:hAnsi="Times New Roman" w:cs="Times New Roman"/>
        </w:rPr>
      </w:pPr>
      <w:r>
        <w:rPr>
          <w:rFonts w:cs="Times New Roman" w:ascii="Times New Roman" w:hAnsi="Times New Roman"/>
        </w:rPr>
        <w:t>095. amelle: «ana wa nūb b-ḥažža, w īlay iṯṯer psūn...» w aḥčēle b-ḳaḏ̣īṯa.</w:t>
      </w:r>
    </w:p>
    <w:p>
      <w:pPr>
        <w:pStyle w:val="PreformattedText"/>
        <w:rPr>
          <w:rFonts w:ascii="Times New Roman" w:hAnsi="Times New Roman" w:cs="Times New Roman"/>
        </w:rPr>
      </w:pPr>
      <w:r>
        <w:rPr>
          <w:rFonts w:cs="Times New Roman" w:ascii="Times New Roman" w:hAnsi="Times New Roman"/>
        </w:rPr>
        <w:t>096. amelle: «hāč abūnaḥ w hō maḥəčma aġīrča, hō ti naffaḏaččaḥ.»</w:t>
      </w:r>
    </w:p>
    <w:p>
      <w:pPr>
        <w:pStyle w:val="PreformattedText"/>
        <w:rPr>
          <w:rFonts w:ascii="Times New Roman" w:hAnsi="Times New Roman" w:cs="Times New Roman"/>
        </w:rPr>
      </w:pPr>
      <w:r>
        <w:rPr>
          <w:rFonts w:cs="Times New Roman" w:ascii="Times New Roman" w:hAnsi="Times New Roman"/>
        </w:rPr>
        <w:t>097. aḳam xáṭṭabil_aġīrča l-abūhun w ṭaššarnaḥəl w ṯinnaḥ.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086. Ǧ_ʕʕ Der verliebte Hahn.txt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yōm_aḥḥa iḥmiṯ ḏīča // allex hūh w ṯanaġelča // īḏi b-īḏah šappīča // w ʕamṭaraḥla masʔalča.</w:t>
      </w:r>
    </w:p>
    <w:p>
      <w:pPr>
        <w:pStyle w:val="PreformattedText"/>
        <w:rPr>
          <w:rFonts w:ascii="Times New Roman" w:hAnsi="Times New Roman" w:cs="Times New Roman"/>
        </w:rPr>
      </w:pPr>
      <w:r>
        <w:rPr>
          <w:rFonts w:cs="Times New Roman" w:ascii="Times New Roman" w:hAnsi="Times New Roman"/>
        </w:rPr>
        <w:t>002. amella p-ḥeṣṣe xulle: // «b-raḥmūṯiš ʕanimmarmar.» // p-ḥeṣṣa naʕʕem ḳawḳalle // w amrōli: «ana ačṯar.»</w:t>
      </w:r>
    </w:p>
    <w:p>
      <w:pPr>
        <w:pStyle w:val="PreformattedText"/>
        <w:rPr>
          <w:rFonts w:ascii="Times New Roman" w:hAnsi="Times New Roman" w:cs="Times New Roman"/>
        </w:rPr>
      </w:pPr>
      <w:r>
        <w:rPr>
          <w:rFonts w:cs="Times New Roman" w:ascii="Times New Roman" w:hAnsi="Times New Roman"/>
        </w:rPr>
        <w:t>003. žōwba w aṯa w zalle // w žállasi ḥōle w ḳanpar: // «l-ōbuš baḥ nīz nmalle // w nanhenna lō muščelča.»</w:t>
      </w:r>
    </w:p>
    <w:p>
      <w:pPr>
        <w:pStyle w:val="PreformattedText"/>
        <w:rPr>
          <w:rFonts w:ascii="Times New Roman" w:hAnsi="Times New Roman" w:cs="Times New Roman"/>
        </w:rPr>
      </w:pPr>
      <w:r>
        <w:rPr>
          <w:rFonts w:cs="Times New Roman" w:ascii="Times New Roman" w:hAnsi="Times New Roman"/>
        </w:rPr>
        <w:t>004. amrōle: «xṭōba eppe // baḥer čarhūṯa w xoḥla // w bēle aḥḥa lib ġappe // xazzīnča ču mintaḥla.</w:t>
      </w:r>
    </w:p>
    <w:p>
      <w:pPr>
        <w:pStyle w:val="PreformattedText"/>
        <w:rPr>
          <w:rFonts w:ascii="Times New Roman" w:hAnsi="Times New Roman" w:cs="Times New Roman"/>
        </w:rPr>
      </w:pPr>
      <w:r>
        <w:rPr>
          <w:rFonts w:cs="Times New Roman" w:ascii="Times New Roman" w:hAnsi="Times New Roman"/>
        </w:rPr>
        <w:t>005. bēs ti mṭabbel ʕa ʕoppe // marinna ṭīze m-roḥla// mahma rōḥem m-leppe // ču aspalle ʕal-ō ḥōlča.»</w:t>
      </w:r>
    </w:p>
    <w:p>
      <w:pPr>
        <w:pStyle w:val="PreformattedText"/>
        <w:rPr>
          <w:rFonts w:ascii="Times New Roman" w:hAnsi="Times New Roman" w:cs="Times New Roman"/>
        </w:rPr>
      </w:pPr>
      <w:r>
        <w:rPr>
          <w:rFonts w:cs="Times New Roman" w:ascii="Times New Roman" w:hAnsi="Times New Roman"/>
        </w:rPr>
        <w:t>006. ḏīča anṣeṭ w šimʕa // w b-ʕaḳle mazḥa hanna // w ṯōr bahwarča w ṯōr ṭamʕa // ibʕay mēt yabəṣṭenna.</w:t>
      </w:r>
    </w:p>
    <w:p>
      <w:pPr>
        <w:pStyle w:val="PreformattedText"/>
        <w:rPr>
          <w:rFonts w:ascii="Times New Roman" w:hAnsi="Times New Roman" w:cs="Times New Roman"/>
        </w:rPr>
      </w:pPr>
      <w:r>
        <w:rPr>
          <w:rFonts w:cs="Times New Roman" w:ascii="Times New Roman" w:hAnsi="Times New Roman"/>
        </w:rPr>
        <w:t>007. amella: «marōl_emʕa // laḳḳīḥan b-arʕi ḳonna // w ḳonna nahhīra p-šamʕa // w xīt īlay ġotta mūlča.»</w:t>
      </w:r>
    </w:p>
    <w:p>
      <w:pPr>
        <w:pStyle w:val="PreformattedText"/>
        <w:rPr>
          <w:rFonts w:ascii="Times New Roman" w:hAnsi="Times New Roman" w:cs="Times New Roman"/>
        </w:rPr>
      </w:pPr>
      <w:r>
        <w:rPr>
          <w:rFonts w:cs="Times New Roman" w:ascii="Times New Roman" w:hAnsi="Times New Roman"/>
        </w:rPr>
        <w:t>008. amrōle: «ʕṣofra ʕrabō // čōzin l-ōbuy čamrille // w nūzin ʕemmi ḳarribō // ʕa sōġṯa ḏahba nzabnille.»</w:t>
      </w:r>
    </w:p>
    <w:p>
      <w:pPr>
        <w:pStyle w:val="PreformattedText"/>
        <w:rPr>
          <w:rFonts w:ascii="Times New Roman" w:hAnsi="Times New Roman" w:cs="Times New Roman"/>
        </w:rPr>
      </w:pPr>
      <w:r>
        <w:rPr>
          <w:rFonts w:cs="Times New Roman" w:ascii="Times New Roman" w:hAnsi="Times New Roman"/>
        </w:rPr>
        <w:t>009. b-muḥḥe intar ʕaḳərbō // w žōwba uḳčil_amralle: // «īxet ʕašṭōlpa ḏahbō // w ču ʕimmay ṭīmi nxōlča?»</w:t>
      </w:r>
    </w:p>
    <w:p>
      <w:pPr>
        <w:pStyle w:val="PreformattedText"/>
        <w:rPr>
          <w:rFonts w:ascii="Times New Roman" w:hAnsi="Times New Roman" w:cs="Times New Roman"/>
        </w:rPr>
      </w:pPr>
      <w:r>
        <w:rPr>
          <w:rFonts w:cs="Times New Roman" w:ascii="Times New Roman" w:hAnsi="Times New Roman"/>
        </w:rPr>
        <w:t>010. amrōle: «ana nḥaḏḏīya // b-ḏahbi bi-yzayyaninnay, // ḥluffašīṯa wa_ayṯiya // ʕaya hī aḥsa minnay?</w:t>
      </w:r>
    </w:p>
    <w:p>
      <w:pPr>
        <w:pStyle w:val="PreformattedText"/>
        <w:rPr>
          <w:rFonts w:ascii="Times New Roman" w:hAnsi="Times New Roman" w:cs="Times New Roman"/>
        </w:rPr>
      </w:pPr>
      <w:r>
        <w:rPr>
          <w:rFonts w:cs="Times New Roman" w:ascii="Times New Roman" w:hAnsi="Times New Roman"/>
        </w:rPr>
        <w:t>011. ayṯō mabrūmča mʕayya // ḏahba uṣfur ylawminnay // w xīt láġana w ḥarrīya // mxammasōyṯa w sinselča.»</w:t>
      </w:r>
    </w:p>
    <w:p>
      <w:pPr>
        <w:pStyle w:val="PreformattedText"/>
        <w:rPr>
          <w:rFonts w:ascii="Times New Roman" w:hAnsi="Times New Roman" w:cs="Times New Roman"/>
        </w:rPr>
      </w:pPr>
      <w:r>
        <w:rPr>
          <w:rFonts w:cs="Times New Roman" w:ascii="Times New Roman" w:hAnsi="Times New Roman"/>
        </w:rPr>
        <w:t>012. amella: «yā šunīṯa, // biš-šūsub ḏīča l-ḳanpōra // wa-ličin ḥluffašīṯa // sība šaḳfi ṣarṣūra.</w:t>
      </w:r>
    </w:p>
    <w:p>
      <w:pPr>
        <w:pStyle w:val="PreformattedText"/>
        <w:rPr>
          <w:rFonts w:ascii="Times New Roman" w:hAnsi="Times New Roman" w:cs="Times New Roman"/>
        </w:rPr>
      </w:pPr>
      <w:r>
        <w:rPr>
          <w:rFonts w:cs="Times New Roman" w:ascii="Times New Roman" w:hAnsi="Times New Roman"/>
        </w:rPr>
        <w:t>013. lōsa aspalle b-naḥḥīṯa // itfaʕ w_iṯḳen čaṯṯōra // tafʕān yarṣenna rṣīṯa // p-ḳiršōye w p-zanžalča.»</w:t>
      </w:r>
    </w:p>
    <w:p>
      <w:pPr>
        <w:pStyle w:val="PreformattedText"/>
        <w:rPr>
          <w:rFonts w:ascii="Times New Roman" w:hAnsi="Times New Roman" w:cs="Times New Roman"/>
        </w:rPr>
      </w:pPr>
      <w:r>
        <w:rPr>
          <w:rFonts w:cs="Times New Roman" w:ascii="Times New Roman" w:hAnsi="Times New Roman"/>
        </w:rPr>
        <w:t>014. amrōle: «lab la tafʕič aġla // ḏahba nšumʕēn xašxōše // emḥar ču čḥōm ġayr baġla // leʕlax laḳḳḥi ṭarbūši.</w:t>
      </w:r>
    </w:p>
    <w:p>
      <w:pPr>
        <w:pStyle w:val="PreformattedText"/>
        <w:rPr>
          <w:rFonts w:ascii="Times New Roman" w:hAnsi="Times New Roman" w:cs="Times New Roman"/>
        </w:rPr>
      </w:pPr>
      <w:r>
        <w:rPr>
          <w:rFonts w:cs="Times New Roman" w:ascii="Times New Roman" w:hAnsi="Times New Roman"/>
        </w:rPr>
        <w:t>015. w b-leppax mūyeṯ žahla // w čḳōʕ ya_abi ḳarʕūše // lā xṭōba wala šoġla // p-ti minžat čūb angalča.»</w:t>
      </w:r>
    </w:p>
    <w:p>
      <w:pPr>
        <w:pStyle w:val="PreformattedText"/>
        <w:rPr>
          <w:rFonts w:ascii="Times New Roman" w:hAnsi="Times New Roman" w:cs="Times New Roman"/>
        </w:rPr>
      </w:pPr>
      <w:r>
        <w:rPr>
          <w:rFonts w:cs="Times New Roman" w:ascii="Times New Roman" w:hAnsi="Times New Roman"/>
        </w:rPr>
        <w:t>016. ḏīča uḳčil_išmeʕ xān // lorčaʕ aḳtar yẓappeṭ // ʕaynūye ʕambarəzḳan // w ʕorfe aptay mraṭreṭ.</w:t>
      </w:r>
    </w:p>
    <w:p>
      <w:pPr>
        <w:pStyle w:val="PreformattedText"/>
        <w:rPr>
          <w:rFonts w:ascii="Times New Roman" w:hAnsi="Times New Roman" w:cs="Times New Roman"/>
        </w:rPr>
      </w:pPr>
      <w:r>
        <w:rPr>
          <w:rFonts w:cs="Times New Roman" w:ascii="Times New Roman" w:hAnsi="Times New Roman"/>
        </w:rPr>
        <w:t>017. amella: «čō b-minžat xān // mbayyen b-iḏmiš biš-šbalʕeṭ // ḳū zī ʕa ḳunniš, lā šžannan // hōš nmišwīš bahtalča.»</w:t>
      </w:r>
    </w:p>
    <w:p>
      <w:pPr>
        <w:pStyle w:val="PreformattedText"/>
        <w:rPr>
          <w:rFonts w:ascii="Times New Roman" w:hAnsi="Times New Roman" w:cs="Times New Roman"/>
        </w:rPr>
      </w:pPr>
      <w:r>
        <w:rPr>
          <w:rFonts w:cs="Times New Roman" w:ascii="Times New Roman" w:hAnsi="Times New Roman"/>
        </w:rPr>
        <w:t>018. amrōle: «bēs čūb balōš // ayṯōlay mīt w menne!» // amella: «waḷḷa marōš // rīšay ġayr yhulṭunne.</w:t>
      </w:r>
    </w:p>
    <w:p>
      <w:pPr>
        <w:pStyle w:val="PreformattedText"/>
        <w:rPr>
          <w:rFonts w:ascii="Times New Roman" w:hAnsi="Times New Roman" w:cs="Times New Roman"/>
        </w:rPr>
      </w:pPr>
      <w:r>
        <w:rPr>
          <w:rFonts w:cs="Times New Roman" w:ascii="Times New Roman" w:hAnsi="Times New Roman"/>
        </w:rPr>
        <w:t>019. yumčin lab zlillay hōš // l-ʕal_ōbuš bin-nḥačenne // iḳəʕ inṭer ḥaḏ̣ar bōš // w b-īḏi ayba muʕḳōlča.»</w:t>
      </w:r>
    </w:p>
    <w:p>
      <w:pPr>
        <w:pStyle w:val="PreformattedText"/>
        <w:rPr>
          <w:rFonts w:ascii="Times New Roman" w:hAnsi="Times New Roman" w:cs="Times New Roman"/>
        </w:rPr>
      </w:pPr>
      <w:r>
        <w:rPr>
          <w:rFonts w:cs="Times New Roman" w:ascii="Times New Roman" w:hAnsi="Times New Roman"/>
        </w:rPr>
        <w:t>020. amrōli: «ana w hāč // nbaʕʕīyin, mā činṭer, ḳōm!» // amella: «mṣīpča zitāč // l-hammū ti waybin uḳḏum.</w:t>
      </w:r>
    </w:p>
    <w:p>
      <w:pPr>
        <w:pStyle w:val="PreformattedText"/>
        <w:rPr>
          <w:rFonts w:ascii="Times New Roman" w:hAnsi="Times New Roman" w:cs="Times New Roman"/>
        </w:rPr>
      </w:pPr>
      <w:r>
        <w:rPr>
          <w:rFonts w:cs="Times New Roman" w:ascii="Times New Roman" w:hAnsi="Times New Roman"/>
        </w:rPr>
        <w:t>021. hōš nifḳūḥ b-naġma ḥāč // aptay ṭōlpin ōḏ̣et nōm // bēs balči ḳonna la_axfāč // hōn baḥ niḳəʕ ya xḥōlča?»</w:t>
      </w:r>
    </w:p>
    <w:p>
      <w:pPr>
        <w:pStyle w:val="PreformattedText"/>
        <w:rPr>
          <w:rFonts w:ascii="Times New Roman" w:hAnsi="Times New Roman" w:cs="Times New Roman"/>
        </w:rPr>
      </w:pPr>
      <w:r>
        <w:rPr>
          <w:rFonts w:cs="Times New Roman" w:ascii="Times New Roman" w:hAnsi="Times New Roman"/>
        </w:rPr>
        <w:t>022. ʕaynaṯ bi-yiṯḳan zaʕla // baynūṯun ʕa mīt lā mīt, // amrōli: «hāč ebərl_aṣla // nrōṣya ʕemmax billa mīt.»</w:t>
      </w:r>
    </w:p>
    <w:p>
      <w:pPr>
        <w:pStyle w:val="PreformattedText"/>
        <w:rPr>
          <w:rFonts w:ascii="Times New Roman" w:hAnsi="Times New Roman" w:cs="Times New Roman"/>
        </w:rPr>
      </w:pPr>
      <w:r>
        <w:rPr>
          <w:rFonts w:cs="Times New Roman" w:ascii="Times New Roman" w:hAnsi="Times New Roman"/>
        </w:rPr>
        <w:t>023. amella: «biš šušw faṣla // w ōbuš bi-yḳuṭlinnay xīt // w immiš ʕammūmrin ḳōṭla // w tuġray čōʕma ʕa ḥawṣalča.»</w:t>
      </w:r>
    </w:p>
    <w:p>
      <w:pPr>
        <w:pStyle w:val="PreformattedText"/>
        <w:rPr>
          <w:rFonts w:ascii="Times New Roman" w:hAnsi="Times New Roman" w:cs="Times New Roman"/>
        </w:rPr>
      </w:pPr>
      <w:r>
        <w:rPr>
          <w:rFonts w:cs="Times New Roman" w:ascii="Times New Roman" w:hAnsi="Times New Roman"/>
        </w:rPr>
        <w:t>024. amrōli: «ōbuy baḥer // baʕʕay bēs mahra čḥawweš // mitḳaddim ḥammešʕasər // w mitʔaxxir ʕisər w ḥammeš.</w:t>
      </w:r>
    </w:p>
    <w:p>
      <w:pPr>
        <w:pStyle w:val="PreformattedText"/>
        <w:rPr>
          <w:rFonts w:ascii="Times New Roman" w:hAnsi="Times New Roman" w:cs="Times New Roman"/>
        </w:rPr>
      </w:pPr>
      <w:r>
        <w:rPr>
          <w:rFonts w:cs="Times New Roman" w:ascii="Times New Roman" w:hAnsi="Times New Roman"/>
        </w:rPr>
        <w:t>025. w immay lab aḥčaṯ baḥer // w ʕlaynaḥ bēla čšawweš // namrilla lafaš šagər // minniš xulla ʕarḳalča.»</w:t>
      </w:r>
    </w:p>
    <w:p>
      <w:pPr>
        <w:pStyle w:val="PreformattedText"/>
        <w:rPr>
          <w:rFonts w:ascii="Times New Roman" w:hAnsi="Times New Roman" w:cs="Times New Roman"/>
        </w:rPr>
      </w:pPr>
      <w:r>
        <w:rPr>
          <w:rFonts w:cs="Times New Roman" w:ascii="Times New Roman" w:hAnsi="Times New Roman"/>
        </w:rPr>
        <w:t>026. amella: «bēs xān mahrō // mīna šinṭīra bi-yiṯūš // w uḳči miġčalyin siʕrō // ču šṭōba eṯlaṯ nḥūš.</w:t>
      </w:r>
    </w:p>
    <w:p>
      <w:pPr>
        <w:pStyle w:val="PreformattedText"/>
        <w:rPr>
          <w:rFonts w:ascii="Times New Roman" w:hAnsi="Times New Roman" w:cs="Times New Roman"/>
        </w:rPr>
      </w:pPr>
      <w:r>
        <w:rPr>
          <w:rFonts w:cs="Times New Roman" w:ascii="Times New Roman" w:hAnsi="Times New Roman"/>
        </w:rPr>
        <w:t>027. ṯanaġelči rīšah mitrō // w b-muḥḥah ṯarč ḳarʕūš // rumiš aspunna bə-trō // w mahrah tafʕunne felča.»</w:t>
      </w:r>
    </w:p>
    <w:p>
      <w:pPr>
        <w:pStyle w:val="PreformattedText"/>
        <w:rPr>
          <w:rFonts w:ascii="Times New Roman" w:hAnsi="Times New Roman" w:cs="Times New Roman"/>
        </w:rPr>
      </w:pPr>
      <w:r>
        <w:rPr>
          <w:rFonts w:cs="Times New Roman" w:ascii="Times New Roman" w:hAnsi="Times New Roman"/>
        </w:rPr>
        <w:t>028. ʕaynalle eʕlah ʕattay // amrōli: «xaffa čfarfaš // mbayyan aʕlax čḳuḥtay // ʕemmax ču ḥaylay niʕčaš.</w:t>
      </w:r>
    </w:p>
    <w:p>
      <w:pPr>
        <w:pStyle w:val="PreformattedText"/>
        <w:rPr>
          <w:rFonts w:ascii="Times New Roman" w:hAnsi="Times New Roman" w:cs="Times New Roman"/>
        </w:rPr>
      </w:pPr>
      <w:r>
        <w:rPr>
          <w:rFonts w:cs="Times New Roman" w:ascii="Times New Roman" w:hAnsi="Times New Roman"/>
        </w:rPr>
        <w:t>029. ana l-ōxa w xān ḥattay // lafaš bīlay ničtarwwaš // lab čūx čuṭfuʕ ḳattay // zē nḳayyōmin b-awwalča!»</w:t>
      </w:r>
    </w:p>
    <w:p>
      <w:pPr>
        <w:pStyle w:val="PreformattedText"/>
        <w:rPr>
          <w:rFonts w:ascii="Times New Roman" w:hAnsi="Times New Roman" w:cs="Times New Roman"/>
        </w:rPr>
      </w:pPr>
      <w:r>
        <w:rPr>
          <w:rFonts w:cs="Times New Roman" w:ascii="Times New Roman" w:hAnsi="Times New Roman"/>
        </w:rPr>
        <w:t>030. ḏīča ʕaynay ʕatla čūb // w ʕaynay ḥammay muččōča // amella: «ma šbōʕa sūb // ʕṣofra ʕa maḥčamṯa nḥōča.</w:t>
      </w:r>
    </w:p>
    <w:p>
      <w:pPr>
        <w:pStyle w:val="PreformattedText"/>
        <w:rPr>
          <w:rFonts w:ascii="Times New Roman" w:hAnsi="Times New Roman" w:cs="Times New Roman"/>
        </w:rPr>
      </w:pPr>
      <w:r>
        <w:rPr>
          <w:rFonts w:cs="Times New Roman" w:ascii="Times New Roman" w:hAnsi="Times New Roman"/>
        </w:rPr>
        <w:t>031. emʕa_aləf lab bīš əṭlūb // m-ġappay čūyṯ fallōča // w lab bīš b-išmiš xīt əxṯūb // hō ḳonna w hō mizbelča.»</w:t>
      </w:r>
    </w:p>
    <w:p>
      <w:pPr>
        <w:pStyle w:val="PreformattedText"/>
        <w:rPr>
          <w:rFonts w:ascii="Times New Roman" w:hAnsi="Times New Roman" w:cs="Times New Roman"/>
        </w:rPr>
      </w:pPr>
      <w:r>
        <w:rPr>
          <w:rFonts w:cs="Times New Roman" w:ascii="Times New Roman" w:hAnsi="Times New Roman"/>
        </w:rPr>
        <w:t>032. amrōle: «ana ḳommax // bīlay naḥəč w b-inṣōf // nūza nmiʕčōša ʕemmax // ʕal_iṯṯer zayṯ w fačča ḥōf.</w:t>
      </w:r>
    </w:p>
    <w:p>
      <w:pPr>
        <w:pStyle w:val="PreformattedText"/>
        <w:rPr>
          <w:rFonts w:ascii="Times New Roman" w:hAnsi="Times New Roman" w:cs="Times New Roman"/>
        </w:rPr>
      </w:pPr>
      <w:r>
        <w:rPr>
          <w:rFonts w:cs="Times New Roman" w:ascii="Times New Roman" w:hAnsi="Times New Roman"/>
        </w:rPr>
        <w:t>033. lā ḏahba bīlay mennax // w lā čišwīṯa b-ʕasra lḥōf // līčin wa bīlay mennax: // ruḥmūy xwōl_awwalča.»</w:t>
      </w:r>
    </w:p>
    <w:p>
      <w:pPr>
        <w:pStyle w:val="PreformattedText"/>
        <w:rPr>
          <w:rFonts w:ascii="Times New Roman" w:hAnsi="Times New Roman" w:cs="Times New Roman"/>
        </w:rPr>
      </w:pPr>
      <w:r>
        <w:rPr>
          <w:rFonts w:cs="Times New Roman" w:ascii="Times New Roman" w:hAnsi="Times New Roman"/>
        </w:rPr>
        <w:t>034. amella: «lab lippiš ṣammem // wa šraṣṣīya p-čiṣrīḥa // hanna mufčḥi ḳonna ḳattem // w ḳanenna xēt əfṯīḥa.»</w:t>
      </w:r>
    </w:p>
    <w:p>
      <w:pPr>
        <w:pStyle w:val="PreformattedText"/>
        <w:rPr>
          <w:rFonts w:ascii="Times New Roman" w:hAnsi="Times New Roman" w:cs="Times New Roman"/>
        </w:rPr>
      </w:pPr>
      <w:r>
        <w:rPr>
          <w:rFonts w:cs="Times New Roman" w:ascii="Times New Roman" w:hAnsi="Times New Roman"/>
        </w:rPr>
        <w:t>035. amrōli: «ṯō čiḥəm // ʕa zwōla roḥi sīḥa // hō immay ḳō nhzēm // ōṯya mn-erraʕ xwō rīḥa.»</w:t>
      </w:r>
    </w:p>
    <w:p>
      <w:pPr>
        <w:pStyle w:val="PreformattedText"/>
        <w:rPr>
          <w:rFonts w:ascii="Times New Roman" w:hAnsi="Times New Roman" w:cs="Times New Roman"/>
        </w:rPr>
      </w:pPr>
      <w:r>
        <w:rPr>
          <w:rFonts w:cs="Times New Roman" w:ascii="Times New Roman" w:hAnsi="Times New Roman"/>
        </w:rPr>
        <w:t>036. aptay manḳōte mdamdem // w ḥašpi ḥišpōne šbīḥa // w aḳam billa ma ysallem // w zalle l-uḳbi ʕawḳalča.</w:t>
      </w:r>
    </w:p>
    <w:p>
      <w:pPr>
        <w:pStyle w:val="PreformattedText"/>
        <w:rPr>
          <w:rFonts w:ascii="Times New Roman" w:hAnsi="Times New Roman" w:cs="Times New Roman"/>
        </w:rPr>
      </w:pPr>
      <w:r>
        <w:rPr>
          <w:rFonts w:cs="Times New Roman" w:ascii="Times New Roman" w:hAnsi="Times New Roman"/>
        </w:rPr>
        <w:t>037. w hī ʕa ġayr tarba nhazmaṯ // w nšačči ḳurḳah yimčin // saləfṯun hōxa ḳaṭšaṯ // w lōrčaʕ iḏʕiṯ mah hiṯḳen.</w:t>
      </w:r>
    </w:p>
    <w:p>
      <w:pPr>
        <w:pStyle w:val="PreformattedText"/>
        <w:rPr>
          <w:rFonts w:ascii="Times New Roman" w:hAnsi="Times New Roman" w:cs="Times New Roman"/>
        </w:rPr>
      </w:pPr>
      <w:r>
        <w:rPr>
          <w:rFonts w:cs="Times New Roman" w:ascii="Times New Roman" w:hAnsi="Times New Roman"/>
        </w:rPr>
        <w:t>038. maʕ lō ḳeṣṣṯa ti ḳaṭʕaṯ // hōš ḳrōra bin naʕlen // xulle til_išmeʕ w ti šimʕaṯ // līlay yayṯūn əčmūlča.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087. Ǧ_ʕʕ Der Fuchs und die Hyäne.txt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ḥučīṯa ti allafunna // b-ʕunnīṯa bin nišwenna. // wōyṯ ḏ̣abəʕṯa w ṯaʕla // ʕamrōḏin čuḥči šenna.</w:t>
      </w:r>
    </w:p>
    <w:p>
      <w:pPr>
        <w:pStyle w:val="PreformattedText"/>
        <w:rPr>
          <w:rFonts w:ascii="Times New Roman" w:hAnsi="Times New Roman" w:cs="Times New Roman"/>
        </w:rPr>
      </w:pPr>
      <w:r>
        <w:rPr>
          <w:rFonts w:cs="Times New Roman" w:ascii="Times New Roman" w:hAnsi="Times New Roman"/>
        </w:rPr>
        <w:t>002. amrōli: «ēḥ hōḏ_arʕa // čuḥči šenna minzarʕa. // ḳō zē nzurʕenna zarʕa // w uḳči sōlḳa nuxlenna.»</w:t>
      </w:r>
    </w:p>
    <w:p>
      <w:pPr>
        <w:pStyle w:val="PreformattedText"/>
        <w:rPr>
          <w:rFonts w:ascii="Times New Roman" w:hAnsi="Times New Roman" w:cs="Times New Roman"/>
        </w:rPr>
      </w:pPr>
      <w:r>
        <w:rPr>
          <w:rFonts w:cs="Times New Roman" w:ascii="Times New Roman" w:hAnsi="Times New Roman"/>
        </w:rPr>
        <w:t>003. amella abi malʕubō: // «ya ḏ̣abəʕṯa billa ʕonta, // šṭaʕnū ḳatrībi ḳaṭrībi ḳaṭrībi ḳaṭribō // willa šṭaʕnūl lō senta?»</w:t>
      </w:r>
    </w:p>
    <w:p>
      <w:pPr>
        <w:pStyle w:val="PreformattedText"/>
        <w:rPr>
          <w:rFonts w:ascii="Times New Roman" w:hAnsi="Times New Roman" w:cs="Times New Roman"/>
        </w:rPr>
      </w:pPr>
      <w:r>
        <w:rPr>
          <w:rFonts w:cs="Times New Roman" w:ascii="Times New Roman" w:hAnsi="Times New Roman"/>
        </w:rPr>
        <w:t>004. amrōli: «senta w xorža w maḳḳubō // w hāč haṯīn ya_abi zenta.» // w naḳḳal uḳḏum mə-ʕrabō // ʕa čuḥči šenna yirḏunna.</w:t>
      </w:r>
    </w:p>
    <w:p>
      <w:pPr>
        <w:pStyle w:val="PreformattedText"/>
        <w:rPr>
          <w:rFonts w:ascii="Times New Roman" w:hAnsi="Times New Roman" w:cs="Times New Roman"/>
        </w:rPr>
      </w:pPr>
      <w:r>
        <w:rPr>
          <w:rFonts w:cs="Times New Roman" w:ascii="Times New Roman" w:hAnsi="Times New Roman"/>
        </w:rPr>
        <w:t>005. ḳaṭrībi p-xaṣri šačče // w hī l-senta šahəšṭačče // w allxaṯ ḳomme w sabḳačče // w hū roḥla mīt yawġenna.</w:t>
      </w:r>
    </w:p>
    <w:p>
      <w:pPr>
        <w:pStyle w:val="PreformattedText"/>
        <w:rPr>
          <w:rFonts w:ascii="Times New Roman" w:hAnsi="Times New Roman" w:cs="Times New Roman"/>
        </w:rPr>
      </w:pPr>
      <w:r>
        <w:rPr>
          <w:rFonts w:cs="Times New Roman" w:ascii="Times New Roman" w:hAnsi="Times New Roman"/>
        </w:rPr>
        <w:t>006. uḳčil_imṭay amella: // «hōxa ōyṯ suʔōla: // yā rḏōy hōḏ_arʕa ḥella, // ya l-šenna šimhattyōla?»</w:t>
      </w:r>
    </w:p>
    <w:p>
      <w:pPr>
        <w:pStyle w:val="PreformattedText"/>
        <w:rPr>
          <w:rFonts w:ascii="Times New Roman" w:hAnsi="Times New Roman" w:cs="Times New Roman"/>
        </w:rPr>
      </w:pPr>
      <w:r>
        <w:rPr>
          <w:rFonts w:cs="Times New Roman" w:ascii="Times New Roman" w:hAnsi="Times New Roman"/>
        </w:rPr>
        <w:t>007. l-šenna sōleḳ ʕaynalla // w ḥmalla ēla zwōla. // amrōle: «nraḏēla xulla // w yā ṯaʕla hattō šenna!»</w:t>
      </w:r>
    </w:p>
    <w:p>
      <w:pPr>
        <w:pStyle w:val="PreformattedText"/>
        <w:rPr>
          <w:rFonts w:ascii="Times New Roman" w:hAnsi="Times New Roman" w:cs="Times New Roman"/>
        </w:rPr>
      </w:pPr>
      <w:r>
        <w:rPr>
          <w:rFonts w:cs="Times New Roman" w:ascii="Times New Roman" w:hAnsi="Times New Roman"/>
        </w:rPr>
        <w:t>008. ḳatərlēla senta w nīra // w erḏaṯ w iṯḳen žʕīra // w hū alṭay čuḥči šīra // b-ḏoččṯa maḳtar yiḥmenna.</w:t>
      </w:r>
    </w:p>
    <w:p>
      <w:pPr>
        <w:pStyle w:val="PreformattedText"/>
        <w:rPr>
          <w:rFonts w:ascii="Times New Roman" w:hAnsi="Times New Roman" w:cs="Times New Roman"/>
        </w:rPr>
      </w:pPr>
      <w:r>
        <w:rPr>
          <w:rFonts w:cs="Times New Roman" w:ascii="Times New Roman" w:hAnsi="Times New Roman"/>
        </w:rPr>
        <w:t>009. amrōle: «hattō šenna ḥella // w hanna šḳīfa sappačī! // w īlay bakēt əp-sella // ya_abəl ḥusi tannačī!»</w:t>
      </w:r>
    </w:p>
    <w:p>
      <w:pPr>
        <w:pStyle w:val="PreformattedText"/>
        <w:rPr>
          <w:rFonts w:ascii="Times New Roman" w:hAnsi="Times New Roman" w:cs="Times New Roman"/>
        </w:rPr>
      </w:pPr>
      <w:r>
        <w:rPr>
          <w:rFonts w:cs="Times New Roman" w:ascii="Times New Roman" w:hAnsi="Times New Roman"/>
        </w:rPr>
        <w:t>010. w hū mtaḥrež xēfa w mamella: // «yā emmil ʕēmer čičī // wōb saḳṭaṯ šenna waḷḷa // mnawla ana ntursenna.»</w:t>
      </w:r>
    </w:p>
    <w:p>
      <w:pPr>
        <w:pStyle w:val="PreformattedText"/>
        <w:rPr>
          <w:rFonts w:ascii="Times New Roman" w:hAnsi="Times New Roman" w:cs="Times New Roman"/>
        </w:rPr>
      </w:pPr>
      <w:r>
        <w:rPr>
          <w:rFonts w:cs="Times New Roman" w:ascii="Times New Roman" w:hAnsi="Times New Roman"/>
        </w:rPr>
        <w:t>011. amrōli «yaḷḷa ččafflēx bnūx // tēr bōlax faṯṯōḥ ʕaynūx // w aḏ̣ēl čḳarneṣi ḏnūx // mīt lab lōḥaṯ čaḥwenna!»</w:t>
      </w:r>
    </w:p>
    <w:p>
      <w:pPr>
        <w:pStyle w:val="PreformattedText"/>
        <w:rPr>
          <w:rFonts w:ascii="Times New Roman" w:hAnsi="Times New Roman" w:cs="Times New Roman"/>
        </w:rPr>
      </w:pPr>
      <w:r>
        <w:rPr>
          <w:rFonts w:cs="Times New Roman" w:ascii="Times New Roman" w:hAnsi="Times New Roman"/>
        </w:rPr>
        <w:t>012. faččer abəl nahfōṯa // w b-muḥḥe ixṭar šaġlōṯa // w_uḳči ḥasslaṯ mə-rḏōṯa // zalle bēle yḥačenna.</w:t>
      </w:r>
    </w:p>
    <w:p>
      <w:pPr>
        <w:pStyle w:val="PreformattedText"/>
        <w:rPr>
          <w:rFonts w:ascii="Times New Roman" w:hAnsi="Times New Roman" w:cs="Times New Roman"/>
        </w:rPr>
      </w:pPr>
      <w:r>
        <w:rPr>
          <w:rFonts w:cs="Times New Roman" w:ascii="Times New Roman" w:hAnsi="Times New Roman"/>
        </w:rPr>
        <w:t>013. amella: «hōš mlō ḥanniš! // bin-nīz nayṯ ʕinbōya, // nūxul w naṭəʕminniš // w nimlēn xorža w sillōya.</w:t>
      </w:r>
    </w:p>
    <w:p>
      <w:pPr>
        <w:pStyle w:val="PreformattedText"/>
        <w:rPr>
          <w:rFonts w:ascii="Times New Roman" w:hAnsi="Times New Roman" w:cs="Times New Roman"/>
        </w:rPr>
      </w:pPr>
      <w:r>
        <w:rPr>
          <w:rFonts w:cs="Times New Roman" w:ascii="Times New Roman" w:hAnsi="Times New Roman"/>
        </w:rPr>
        <w:t>014. w ḥatta nīṯ nišəčḥinniš // w la šinəhzim ʕa blatōya // ṯōy b-ō ṯēnča nḳutrinniš!» // w erṣaṯ ʕemme yḳutrenna.</w:t>
      </w:r>
    </w:p>
    <w:p>
      <w:pPr>
        <w:pStyle w:val="PreformattedText"/>
        <w:rPr>
          <w:rFonts w:ascii="Times New Roman" w:hAnsi="Times New Roman" w:cs="Times New Roman"/>
        </w:rPr>
      </w:pPr>
      <w:r>
        <w:rPr>
          <w:rFonts w:cs="Times New Roman" w:ascii="Times New Roman" w:hAnsi="Times New Roman"/>
        </w:rPr>
        <w:t>015. amella: «lab aṯa exma ḳarḳūr // žʕūr ʕlāy w hazzamīn!» // w m-ḳūr lān iṯṯer maʕbūr // ayṯay ʕinbōya čixmīn.</w:t>
      </w:r>
    </w:p>
    <w:p>
      <w:pPr>
        <w:pStyle w:val="PreformattedText"/>
        <w:rPr>
          <w:rFonts w:ascii="Times New Roman" w:hAnsi="Times New Roman" w:cs="Times New Roman"/>
        </w:rPr>
      </w:pPr>
      <w:r>
        <w:rPr>
          <w:rFonts w:cs="Times New Roman" w:ascii="Times New Roman" w:hAnsi="Times New Roman"/>
        </w:rPr>
        <w:t>016. w izʕaḳ: «ya ʕammi naṭūr // faššēti aklet əl-ʕəneb w ət-tīn!» // amrōli: «mā ʕačōmar imūr, // mēt ḳessṯax nafəhmenna!»</w:t>
      </w:r>
    </w:p>
    <w:p>
      <w:pPr>
        <w:pStyle w:val="PreformattedText"/>
        <w:rPr>
          <w:rFonts w:ascii="Times New Roman" w:hAnsi="Times New Roman" w:cs="Times New Roman"/>
        </w:rPr>
      </w:pPr>
      <w:r>
        <w:rPr>
          <w:rFonts w:cs="Times New Roman" w:ascii="Times New Roman" w:hAnsi="Times New Roman"/>
        </w:rPr>
        <w:t>017. amella: «ʕanimʕannīš: // ʕa ḳuṭṭiš ḳuṭṭiš ʕaḏōne // hōš bi-yiṯ yḳaṭṭašlīš // w yā min ḳaṭṭeš ḥawrōne.»</w:t>
      </w:r>
    </w:p>
    <w:p>
      <w:pPr>
        <w:pStyle w:val="PreformattedText"/>
        <w:rPr>
          <w:rFonts w:ascii="Times New Roman" w:hAnsi="Times New Roman" w:cs="Times New Roman"/>
        </w:rPr>
      </w:pPr>
      <w:r>
        <w:rPr>
          <w:rFonts w:cs="Times New Roman" w:ascii="Times New Roman" w:hAnsi="Times New Roman"/>
        </w:rPr>
        <w:t>018. amella: «waṣṣōy mā bīš // w aṯa naṭōra ʕa ḥṣōne // w hō ḥabəlṯa ti niḳtirlīš // lafaš ḥay nfuččenna.»</w:t>
      </w:r>
    </w:p>
    <w:p>
      <w:pPr>
        <w:pStyle w:val="PreformattedText"/>
        <w:rPr>
          <w:rFonts w:ascii="Times New Roman" w:hAnsi="Times New Roman" w:cs="Times New Roman"/>
        </w:rPr>
      </w:pPr>
      <w:r>
        <w:rPr>
          <w:rFonts w:cs="Times New Roman" w:ascii="Times New Roman" w:hAnsi="Times New Roman"/>
        </w:rPr>
        <w:t>019. w inəhzem ṯaʕla ʕa ṭūra // w bayni l-ʕaṣər w ʕrōba // imṭay leʕla naṭūra // w časḥa awwal maḏrōba.</w:t>
      </w:r>
    </w:p>
    <w:p>
      <w:pPr>
        <w:pStyle w:val="PreformattedText"/>
        <w:rPr>
          <w:rFonts w:ascii="Times New Roman" w:hAnsi="Times New Roman" w:cs="Times New Roman"/>
        </w:rPr>
      </w:pPr>
      <w:r>
        <w:rPr>
          <w:rFonts w:cs="Times New Roman" w:ascii="Times New Roman" w:hAnsi="Times New Roman"/>
        </w:rPr>
        <w:t>020. amella: «šība p-ḳō ḥmūra // w hū tawbu yṯēle p-ḳō ġrōba // w raḏḏlīš hōḏ_arʕi būra // w ḳatriš w iffal ʕa šenna.»</w:t>
      </w:r>
    </w:p>
    <w:p>
      <w:pPr>
        <w:pStyle w:val="PreformattedText"/>
        <w:rPr>
          <w:rFonts w:ascii="Times New Roman" w:hAnsi="Times New Roman" w:cs="Times New Roman"/>
        </w:rPr>
      </w:pPr>
      <w:r>
        <w:rPr>
          <w:rFonts w:cs="Times New Roman" w:ascii="Times New Roman" w:hAnsi="Times New Roman"/>
        </w:rPr>
        <w:t>021. ameləl abəl ḥusi m-buʕḏa: // «yāy wa šrappa w ziʕriš ḳomme, // bēs orbi žesma ču mʕāy, // bēle ṯōr ʕaḳla ʕemme.»</w:t>
      </w:r>
    </w:p>
    <w:p>
      <w:pPr>
        <w:pStyle w:val="PreformattedText"/>
        <w:rPr>
          <w:rFonts w:ascii="Times New Roman" w:hAnsi="Times New Roman" w:cs="Times New Roman"/>
        </w:rPr>
      </w:pPr>
      <w:r>
        <w:rPr>
          <w:rFonts w:cs="Times New Roman" w:ascii="Times New Roman" w:hAnsi="Times New Roman"/>
        </w:rPr>
        <w:t>022. w axal ʕinbōya w ʕannay // w amella w faṯḥi ṯemme: // «yā emmil ʕēmer bay bay // w hō ḳeṣṣṯa la šinšinna!»</w:t>
      </w:r>
    </w:p>
    <w:p>
      <w:pPr>
        <w:pStyle w:val="PreformattedText"/>
        <w:rPr>
          <w:rFonts w:ascii="Times New Roman" w:hAnsi="Times New Roman" w:cs="Times New Roman"/>
        </w:rPr>
      </w:pPr>
      <w:r>
        <w:rPr>
          <w:rFonts w:cs="Times New Roman" w:ascii="Times New Roman" w:hAnsi="Times New Roman"/>
        </w:rPr>
        <w:t>023. ḏ̣abəʕṯa ti ḳtīra bə-xlō // ḳayyam ʕamžōʕra ḳalō. // zlōn zuʕḳōn ʕa ḳawwalō // lab ḥaylīn yfuččunna.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088. Ǧ_ʕʕ Unglaubliche Dinge.txt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ayṯōlay ḥatta nayṯēx // bēs šarṭa baḥ nʕažžez:</w:t>
      </w:r>
    </w:p>
    <w:p>
      <w:pPr>
        <w:pStyle w:val="PreformattedText"/>
        <w:rPr>
          <w:rFonts w:ascii="Times New Roman" w:hAnsi="Times New Roman" w:cs="Times New Roman"/>
        </w:rPr>
      </w:pPr>
      <w:r>
        <w:rPr>
          <w:rFonts w:cs="Times New Roman" w:ascii="Times New Roman" w:hAnsi="Times New Roman"/>
        </w:rPr>
        <w:t>002. ayṯōlay ḏappabīṯa // čīb awrab m-žamūsa // bin-nayṯēx ġrayrīṯa // čaršef ḳommi namūsa.</w:t>
      </w:r>
    </w:p>
    <w:p>
      <w:pPr>
        <w:pStyle w:val="PreformattedText"/>
        <w:rPr>
          <w:rFonts w:ascii="Times New Roman" w:hAnsi="Times New Roman" w:cs="Times New Roman"/>
        </w:rPr>
      </w:pPr>
      <w:r>
        <w:rPr>
          <w:rFonts w:cs="Times New Roman" w:ascii="Times New Roman" w:hAnsi="Times New Roman"/>
        </w:rPr>
        <w:t>003. ayṯōlay fattašīṯa // čufḳuʕ aḳwa mə-ḳwōsa // ḥatta nayṯēx ḏalīṯa // ṭʕīna baṭṭīxa ḥazzez.</w:t>
      </w:r>
    </w:p>
    <w:p>
      <w:pPr>
        <w:pStyle w:val="PreformattedText"/>
        <w:rPr>
          <w:rFonts w:ascii="Times New Roman" w:hAnsi="Times New Roman" w:cs="Times New Roman"/>
        </w:rPr>
      </w:pPr>
      <w:r>
        <w:rPr>
          <w:rFonts w:cs="Times New Roman" w:ascii="Times New Roman" w:hAnsi="Times New Roman"/>
        </w:rPr>
        <w:t>004. ayṯōlay aḥḥa uḥtub // ḥaṣṣe žōles ču ṣalleṭ // nmayṯēx ṣabra m-til_ayyub // w baḥra lib yarče balleṭ.</w:t>
      </w:r>
    </w:p>
    <w:p>
      <w:pPr>
        <w:pStyle w:val="PreformattedText"/>
        <w:rPr>
          <w:rFonts w:ascii="Times New Roman" w:hAnsi="Times New Roman" w:cs="Times New Roman"/>
        </w:rPr>
      </w:pPr>
      <w:r>
        <w:rPr>
          <w:rFonts w:cs="Times New Roman" w:ascii="Times New Roman" w:hAnsi="Times New Roman"/>
        </w:rPr>
        <w:t>005. ayṯōlay aḥḥa maždub // layyef bān_uḳča yḥanneṭ // nmayṯēx aḥḥa bi-yuxṭub // b-iṯṯer w felče yžahhez.</w:t>
      </w:r>
    </w:p>
    <w:p>
      <w:pPr>
        <w:pStyle w:val="PreformattedText"/>
        <w:rPr>
          <w:rFonts w:ascii="Times New Roman" w:hAnsi="Times New Roman" w:cs="Times New Roman"/>
        </w:rPr>
      </w:pPr>
      <w:r>
        <w:rPr>
          <w:rFonts w:cs="Times New Roman" w:ascii="Times New Roman" w:hAnsi="Times New Roman"/>
        </w:rPr>
        <w:t>006. ayṯōlay ʕarnūsil fōr // bēs yiḥmennax la yuṭmur // nmayṯēx ḥmūra ʕamḳōr // w ḏappōba ižbeḏ ṭunbur.</w:t>
      </w:r>
    </w:p>
    <w:p>
      <w:pPr>
        <w:pStyle w:val="PreformattedText"/>
        <w:rPr>
          <w:rFonts w:ascii="Times New Roman" w:hAnsi="Times New Roman" w:cs="Times New Roman"/>
        </w:rPr>
      </w:pPr>
      <w:r>
        <w:rPr>
          <w:rFonts w:cs="Times New Roman" w:ascii="Times New Roman" w:hAnsi="Times New Roman"/>
        </w:rPr>
        <w:t>007. ayṯō uḳḏum čiṯḳan tōr // ḥūya bə-ḏwōṯe yušbur // bin nayṯēx m-yak žhōr // w aḥḥa ḳūr šimša ḳanḳez.</w:t>
      </w:r>
    </w:p>
    <w:p>
      <w:pPr>
        <w:pStyle w:val="PreformattedText"/>
        <w:rPr>
          <w:rFonts w:ascii="Times New Roman" w:hAnsi="Times New Roman" w:cs="Times New Roman"/>
        </w:rPr>
      </w:pPr>
      <w:r>
        <w:rPr>
          <w:rFonts w:cs="Times New Roman" w:ascii="Times New Roman" w:hAnsi="Times New Roman"/>
        </w:rPr>
        <w:t>008. ayṯō kazlan lib šōṭar // w ġamla lib čūle snūma // nmayṯēx aḥḥa ʕamčōfar // mṣāl p-xalḳa imūma.</w:t>
      </w:r>
    </w:p>
    <w:p>
      <w:pPr>
        <w:pStyle w:val="PreformattedText"/>
        <w:rPr>
          <w:rFonts w:ascii="Times New Roman" w:hAnsi="Times New Roman" w:cs="Times New Roman"/>
        </w:rPr>
      </w:pPr>
      <w:r>
        <w:rPr>
          <w:rFonts w:cs="Times New Roman" w:ascii="Times New Roman" w:hAnsi="Times New Roman"/>
        </w:rPr>
        <w:t>009. ayṯōlay aḥḥa zōʕar // b-lēlya w rōyeb b-imūma // nmayṯ ḳzōza ču čōbar // w xulle išʕer w ḥazzez.</w:t>
      </w:r>
    </w:p>
    <w:p>
      <w:pPr>
        <w:pStyle w:val="PreformattedText"/>
        <w:rPr>
          <w:rFonts w:ascii="Times New Roman" w:hAnsi="Times New Roman" w:cs="Times New Roman"/>
        </w:rPr>
      </w:pPr>
      <w:r>
        <w:rPr>
          <w:rFonts w:cs="Times New Roman" w:ascii="Times New Roman" w:hAnsi="Times New Roman"/>
        </w:rPr>
        <w:t>010. ayṯōlay ġbečča ḥallūm // lib ṭōn əb-mūrči ʕasra // nmayṯex mn-arʕi dammūm // ṣafrōna aḳwa m-nesra.</w:t>
      </w:r>
    </w:p>
    <w:p>
      <w:pPr>
        <w:pStyle w:val="PreformattedText"/>
        <w:rPr>
          <w:rFonts w:ascii="Times New Roman" w:hAnsi="Times New Roman" w:cs="Times New Roman"/>
        </w:rPr>
      </w:pPr>
      <w:r>
        <w:rPr>
          <w:rFonts w:cs="Times New Roman" w:ascii="Times New Roman" w:hAnsi="Times New Roman"/>
        </w:rPr>
        <w:t>011. ayṯōlay čarseḥ yūḳum // w yabraḳṯa b-ġuʕr žesra // nmayṯēx ebərl_iṯṯer yūm // p-sayfa muḥḥōya yḳaṭṭeẓ.</w:t>
      </w:r>
    </w:p>
    <w:p>
      <w:pPr>
        <w:pStyle w:val="PreformattedText"/>
        <w:rPr>
          <w:rFonts w:ascii="Times New Roman" w:hAnsi="Times New Roman" w:cs="Times New Roman"/>
        </w:rPr>
      </w:pPr>
      <w:r>
        <w:rPr>
          <w:rFonts w:cs="Times New Roman" w:ascii="Times New Roman" w:hAnsi="Times New Roman"/>
        </w:rPr>
        <w:t>012. ayṯōlay ḏēba ṭayyex // w šaṯṯay šarbi manīza // nmayṯēx ḳazam lib irrex // l-ẓunnūri burži bīza.</w:t>
      </w:r>
    </w:p>
    <w:p>
      <w:pPr>
        <w:pStyle w:val="PreformattedText"/>
        <w:rPr>
          <w:rFonts w:ascii="Times New Roman" w:hAnsi="Times New Roman" w:cs="Times New Roman"/>
        </w:rPr>
      </w:pPr>
      <w:r>
        <w:rPr>
          <w:rFonts w:cs="Times New Roman" w:ascii="Times New Roman" w:hAnsi="Times New Roman"/>
        </w:rPr>
        <w:t>013. ayṯō ʕali l-exmi bēx // w ēli žawōz w fīsa // aḥḥa xwōṯax bin-nayṯēx // mhanədzōna w ʕamhantez.</w:t>
      </w:r>
    </w:p>
    <w:p>
      <w:pPr>
        <w:pStyle w:val="PreformattedText"/>
        <w:rPr>
          <w:rFonts w:ascii="Times New Roman" w:hAnsi="Times New Roman" w:cs="Times New Roman"/>
        </w:rPr>
      </w:pPr>
      <w:r>
        <w:rPr>
          <w:rFonts w:cs="Times New Roman" w:ascii="Times New Roman" w:hAnsi="Times New Roman"/>
        </w:rPr>
        <w:t>014. ayṯo ḥmūra p-tarkisyōn // w ḏēba w ʕezza xwō ḥunū // nmayṯēx toppa p-ḳō žardōn // w baġla lib ēle ḳarnū.</w:t>
      </w:r>
    </w:p>
    <w:p>
      <w:pPr>
        <w:pStyle w:val="PreformattedText"/>
        <w:rPr>
          <w:rFonts w:ascii="Times New Roman" w:hAnsi="Times New Roman" w:cs="Times New Roman"/>
        </w:rPr>
      </w:pPr>
      <w:r>
        <w:rPr>
          <w:rFonts w:cs="Times New Roman" w:ascii="Times New Roman" w:hAnsi="Times New Roman"/>
        </w:rPr>
        <w:t>015. ayṯō ḳeṭṭa waznah ṭōn // w ṭoḥla lib ēle ʕaynū // nmayṯēx fīla p-panṭarōn // waḳḳef žōles ču ṭawpez.</w:t>
      </w:r>
    </w:p>
    <w:p>
      <w:pPr>
        <w:pStyle w:val="PreformattedText"/>
        <w:rPr>
          <w:rFonts w:ascii="Times New Roman" w:hAnsi="Times New Roman" w:cs="Times New Roman"/>
        </w:rPr>
      </w:pPr>
      <w:r>
        <w:rPr>
          <w:rFonts w:cs="Times New Roman" w:ascii="Times New Roman" w:hAnsi="Times New Roman"/>
        </w:rPr>
        <w:t>016. ayṯōlay eḥḏa čūluš // ḥmīra bal-ḥōḏi yirraḳ // nmayṯēx ḥaṯitča čūfuš // w šaḳfi taffa b-mū čiġraḳ.</w:t>
      </w:r>
    </w:p>
    <w:p>
      <w:pPr>
        <w:pStyle w:val="PreformattedText"/>
        <w:rPr>
          <w:rFonts w:ascii="Times New Roman" w:hAnsi="Times New Roman" w:cs="Times New Roman"/>
        </w:rPr>
      </w:pPr>
      <w:r>
        <w:rPr>
          <w:rFonts w:cs="Times New Roman" w:ascii="Times New Roman" w:hAnsi="Times New Roman"/>
        </w:rPr>
        <w:t>017. ablə brōm w ʕali ʕallūš // ižčmaʕ sawa w la čfarraḳ // lōzim ničneḥ ṯōra hōš // w niḥmēn šaʕba ma ʕayyez.</w:t>
      </w:r>
    </w:p>
    <w:p>
      <w:pPr>
        <w:pStyle w:val="PreformattedText"/>
        <w:rPr>
          <w:rFonts w:ascii="Times New Roman" w:hAnsi="Times New Roman" w:cs="Times New Roman"/>
        </w:rPr>
      </w:pPr>
      <w:r>
        <w:rPr>
          <w:rFonts w:cs="Times New Roman" w:ascii="Times New Roman" w:hAnsi="Times New Roman"/>
        </w:rPr>
        <w:t>018. ayṯōlay mūyi nahra // m-xawčapṯil_ešma marrīx // bin nayṯēx aḥḥa m-ṣahra // ēle čuzluč xwō tīx.</w:t>
      </w:r>
    </w:p>
    <w:p>
      <w:pPr>
        <w:pStyle w:val="PreformattedText"/>
        <w:rPr>
          <w:rFonts w:ascii="Times New Roman" w:hAnsi="Times New Roman" w:cs="Times New Roman"/>
        </w:rPr>
      </w:pPr>
      <w:r>
        <w:rPr>
          <w:rFonts w:cs="Times New Roman" w:ascii="Times New Roman" w:hAnsi="Times New Roman"/>
        </w:rPr>
        <w:t>019. m-ʕočma ayṯōlay nohra // w_ayṯōlay zarʕa m-salīx // nmayṯēx sabʕa mīṯ m-ḳahra // w ġamla ʕa ḏappōba ḥannez.</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089. Ǧ_ʕʕ Werbung für den Hähnchenkauf.txt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axulōyi besra ʕal ʕumūm // nayya w ṣallay w mhawwas // l-ʕa farrūži bū ḥallūm // lab ḳassabōya lō-nxas.</w:t>
      </w:r>
    </w:p>
    <w:p>
      <w:pPr>
        <w:pStyle w:val="PreformattedText"/>
        <w:rPr>
          <w:rFonts w:ascii="Times New Roman" w:hAnsi="Times New Roman" w:cs="Times New Roman"/>
        </w:rPr>
      </w:pPr>
      <w:r>
        <w:rPr>
          <w:rFonts w:cs="Times New Roman" w:ascii="Times New Roman" w:hAnsi="Times New Roman"/>
        </w:rPr>
        <w:t>002. farrūḥil_aḥmad mā rāb // xwōṯi čūyṯ farrūḥa // uḳḏum mə-ʕrōba minṭab // w baččer mabət bə-ṣyūḥa</w:t>
      </w:r>
    </w:p>
    <w:p>
      <w:pPr>
        <w:pStyle w:val="PreformattedText"/>
        <w:rPr>
          <w:rFonts w:ascii="Times New Roman" w:hAnsi="Times New Roman" w:cs="Times New Roman"/>
        </w:rPr>
      </w:pPr>
      <w:r>
        <w:rPr>
          <w:rFonts w:cs="Times New Roman" w:ascii="Times New Roman" w:hAnsi="Times New Roman"/>
        </w:rPr>
        <w:t>003. naxse w farrūža inəḥšab // w načəflēle hanna žnūḥa // w til_lā ḏōḳi ōmar ṭāb // īxet atar til_illas.</w:t>
      </w:r>
    </w:p>
    <w:p>
      <w:pPr>
        <w:pStyle w:val="PreformattedText"/>
        <w:rPr>
          <w:rFonts w:ascii="Times New Roman" w:hAnsi="Times New Roman" w:cs="Times New Roman"/>
        </w:rPr>
      </w:pPr>
      <w:r>
        <w:rPr>
          <w:rFonts w:cs="Times New Roman" w:ascii="Times New Roman" w:hAnsi="Times New Roman"/>
        </w:rPr>
        <w:t>004. hō xḥōlča ču ʕambayyna // čīṯ čsobla farrūža // čišəč ʕemme mū m-ʕayna // w čuxlenne b-leḥmi sōža</w:t>
      </w:r>
    </w:p>
    <w:p>
      <w:pPr>
        <w:pStyle w:val="PreformattedText"/>
        <w:rPr>
          <w:rFonts w:ascii="Times New Roman" w:hAnsi="Times New Roman" w:cs="Times New Roman"/>
        </w:rPr>
      </w:pPr>
      <w:r>
        <w:rPr>
          <w:rFonts w:cs="Times New Roman" w:ascii="Times New Roman" w:hAnsi="Times New Roman"/>
        </w:rPr>
        <w:t>005. w nṣīḥčay ya aḥmad ʕayna // čimzappen naḳdi trōža // w lab bax čzappen tayna // fart yarḥa čimfallas.</w:t>
      </w:r>
    </w:p>
    <w:p>
      <w:pPr>
        <w:pStyle w:val="PreformattedText"/>
        <w:rPr>
          <w:rFonts w:ascii="Times New Roman" w:hAnsi="Times New Roman" w:cs="Times New Roman"/>
        </w:rPr>
      </w:pPr>
      <w:r>
        <w:rPr>
          <w:rFonts w:cs="Times New Roman" w:ascii="Times New Roman" w:hAnsi="Times New Roman"/>
        </w:rPr>
        <w:t>006. lab aṯa leʕlax ḏ̣ayfa // iʕzez eʕlax w talles // soble farrūža salfa // lā čīmar: mā bin nbaššel?</w:t>
      </w:r>
    </w:p>
    <w:p>
      <w:pPr>
        <w:pStyle w:val="PreformattedText"/>
        <w:rPr>
          <w:rFonts w:ascii="Times New Roman" w:hAnsi="Times New Roman" w:cs="Times New Roman"/>
        </w:rPr>
      </w:pPr>
      <w:r>
        <w:rPr>
          <w:rFonts w:cs="Times New Roman" w:ascii="Times New Roman" w:hAnsi="Times New Roman"/>
        </w:rPr>
        <w:t>007. w xṣūṣan lab mūr čayfa // ġayr farrūža ču mfaḏ̣ḏ̣el // w lab naxsič čepša ʕalfa // farrūža aḥsa w ažlas.</w:t>
      </w:r>
    </w:p>
    <w:p>
      <w:pPr>
        <w:pStyle w:val="PreformattedText"/>
        <w:rPr>
          <w:rFonts w:ascii="Times New Roman" w:hAnsi="Times New Roman" w:cs="Times New Roman"/>
        </w:rPr>
      </w:pPr>
      <w:r>
        <w:rPr>
          <w:rFonts w:cs="Times New Roman" w:ascii="Times New Roman" w:hAnsi="Times New Roman"/>
        </w:rPr>
        <w:t>008. farrūžil_abu ḥallūma // bə-blōta čūyṯ menne // marəḳṯi malya tōma // w besra ču čsōbaʕ menne.</w:t>
      </w:r>
    </w:p>
    <w:p>
      <w:pPr>
        <w:pStyle w:val="PreformattedText"/>
        <w:rPr>
          <w:rFonts w:ascii="Times New Roman" w:hAnsi="Times New Roman" w:cs="Times New Roman"/>
        </w:rPr>
      </w:pPr>
      <w:r>
        <w:rPr>
          <w:rFonts w:cs="Times New Roman" w:ascii="Times New Roman" w:hAnsi="Times New Roman"/>
        </w:rPr>
        <w:t>009. la čīmrun ḳarme ḳrōma // w_uḳči harraš naxsunne // waḷḷa naxse uḳḏum mā // rīše yīrax w yxanfas.</w:t>
      </w:r>
    </w:p>
    <w:p>
      <w:pPr>
        <w:pStyle w:val="PreformattedText"/>
        <w:rPr>
          <w:rFonts w:ascii="Times New Roman" w:hAnsi="Times New Roman" w:cs="Times New Roman"/>
        </w:rPr>
      </w:pPr>
      <w:r>
        <w:rPr>
          <w:rFonts w:cs="Times New Roman" w:ascii="Times New Roman" w:hAnsi="Times New Roman"/>
        </w:rPr>
        <w:t>010. farrūžil_aḥmad ṣīṭe // imṭay l-ġayr tawəlṯa // ʕappne p-xīsča w tōr ḥayyṭe // w šiwne ḳomme ʕa ṭawəlṯa.</w:t>
      </w:r>
    </w:p>
    <w:p>
      <w:pPr>
        <w:pStyle w:val="PreformattedText"/>
        <w:rPr>
          <w:rFonts w:ascii="Times New Roman" w:hAnsi="Times New Roman" w:cs="Times New Roman"/>
        </w:rPr>
      </w:pPr>
      <w:r>
        <w:rPr>
          <w:rFonts w:cs="Times New Roman" w:ascii="Times New Roman" w:hAnsi="Times New Roman"/>
        </w:rPr>
        <w:t>011. w til_la išmeʕ p-ṣīṭe // bēs lab ḏōḳe naḳəlṯa // lafaš ḏayeḳi lṭīṭe // w la riščōyṯa w la mdammas.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090. Ǧ_ʕʕ Wortspielereien.txt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ti bi-yiṯḳan naṭōra // bēle yōčem nawḏ̣ōra // ti yōḏaʕ bayṯe m-ḳašša // lōzem yabʕeḏ maʕ nūra.</w:t>
      </w:r>
    </w:p>
    <w:p>
      <w:pPr>
        <w:pStyle w:val="PreformattedText"/>
        <w:rPr>
          <w:rFonts w:ascii="Times New Roman" w:hAnsi="Times New Roman" w:cs="Times New Roman"/>
        </w:rPr>
      </w:pPr>
      <w:r>
        <w:rPr>
          <w:rFonts w:cs="Times New Roman" w:ascii="Times New Roman" w:hAnsi="Times New Roman"/>
        </w:rPr>
        <w:t>002. b-začyūṯa čmūṭ əl-ṣahra // w b-nohra čmanhar šamʕōṯa // p-šamʕōṯa čmanhar nohra // w l-ṣahra čmūṭ b-začyūṯa.</w:t>
      </w:r>
    </w:p>
    <w:p>
      <w:pPr>
        <w:pStyle w:val="PreformattedText"/>
        <w:rPr>
          <w:rFonts w:ascii="Times New Roman" w:hAnsi="Times New Roman" w:cs="Times New Roman"/>
        </w:rPr>
      </w:pPr>
      <w:r>
        <w:rPr>
          <w:rFonts w:cs="Times New Roman" w:ascii="Times New Roman" w:hAnsi="Times New Roman"/>
        </w:rPr>
        <w:t>003. ṭūra čūb xwō ḏ̣ahra // w ṣehra čūb xwō ḥōṯa // w ḥōṯa čūb xwō ṣehra // w ḏ̣ahra čūb xwō ṭūra.</w:t>
      </w:r>
    </w:p>
    <w:p>
      <w:pPr>
        <w:pStyle w:val="PreformattedText"/>
        <w:rPr>
          <w:rFonts w:ascii="Times New Roman" w:hAnsi="Times New Roman" w:cs="Times New Roman"/>
        </w:rPr>
      </w:pPr>
      <w:r>
        <w:rPr>
          <w:rFonts w:cs="Times New Roman" w:ascii="Times New Roman" w:hAnsi="Times New Roman"/>
        </w:rPr>
        <w:t>004. lab b-ʕayna eppa xoḥla // billa xoḥla ʕambayyna // ʕambayyna billa xoḥla // lab xoḥla eppa b-ʕayna.</w:t>
      </w:r>
    </w:p>
    <w:p>
      <w:pPr>
        <w:pStyle w:val="PreformattedText"/>
        <w:rPr>
          <w:rFonts w:ascii="Times New Roman" w:hAnsi="Times New Roman" w:cs="Times New Roman"/>
        </w:rPr>
      </w:pPr>
      <w:r>
        <w:rPr>
          <w:rFonts w:cs="Times New Roman" w:ascii="Times New Roman" w:hAnsi="Times New Roman"/>
        </w:rPr>
        <w:t>005. ḥmūra čūb xwō faḥla // w maḥla čūb xwō tayna // w ṭayna čūb xwō maḥla // w faḥla čūb xwō ḥmūra.</w:t>
      </w:r>
    </w:p>
    <w:p>
      <w:pPr>
        <w:pStyle w:val="PreformattedText"/>
        <w:rPr>
          <w:rFonts w:ascii="Times New Roman" w:hAnsi="Times New Roman" w:cs="Times New Roman"/>
        </w:rPr>
      </w:pPr>
      <w:r>
        <w:rPr>
          <w:rFonts w:cs="Times New Roman" w:ascii="Times New Roman" w:hAnsi="Times New Roman"/>
        </w:rPr>
        <w:t>006. p-ḳū zenta w b-lišōna // ḥišpōna w čūb b-ʕonta // čūb b-ʕonta ḥišpōna // b-lišōna w p-ḳū zenta.</w:t>
      </w:r>
    </w:p>
    <w:p>
      <w:pPr>
        <w:pStyle w:val="PreformattedText"/>
        <w:rPr>
          <w:rFonts w:ascii="Times New Roman" w:hAnsi="Times New Roman" w:cs="Times New Roman"/>
        </w:rPr>
      </w:pPr>
      <w:r>
        <w:rPr>
          <w:rFonts w:cs="Times New Roman" w:ascii="Times New Roman" w:hAnsi="Times New Roman"/>
        </w:rPr>
        <w:t>007. w būra ġayr fulḥōna // w sittōna ġayr senta // w senta ġayr sittōna // w fulḥōna ġayr būra.</w:t>
      </w:r>
    </w:p>
    <w:p>
      <w:pPr>
        <w:pStyle w:val="PreformattedText"/>
        <w:rPr>
          <w:rFonts w:ascii="Times New Roman" w:hAnsi="Times New Roman" w:cs="Times New Roman"/>
        </w:rPr>
      </w:pPr>
      <w:r>
        <w:rPr>
          <w:rFonts w:cs="Times New Roman" w:ascii="Times New Roman" w:hAnsi="Times New Roman"/>
        </w:rPr>
        <w:t>008. nbōča čsōḳeṭ ʕal_arʕa // lab čūx ferʕa l-sappōča // l-sappōča lab čūx ferʕa // ʕal_arʕa čsōḳeṭ nbōča.</w:t>
      </w:r>
    </w:p>
    <w:p>
      <w:pPr>
        <w:pStyle w:val="PreformattedText"/>
        <w:rPr>
          <w:rFonts w:ascii="Times New Roman" w:hAnsi="Times New Roman" w:cs="Times New Roman"/>
        </w:rPr>
      </w:pPr>
      <w:r>
        <w:rPr>
          <w:rFonts w:cs="Times New Roman" w:ascii="Times New Roman" w:hAnsi="Times New Roman"/>
        </w:rPr>
        <w:t>009. zaʕrūra ġayr zarʕa // w ṯarʕa ġayr šuppōča // w šuppōča ġayr ṯarʕa // w zarʕa ġayr zaʕrūra.</w:t>
      </w:r>
    </w:p>
    <w:p>
      <w:pPr>
        <w:pStyle w:val="PreformattedText"/>
        <w:rPr>
          <w:rFonts w:ascii="Times New Roman" w:hAnsi="Times New Roman" w:cs="Times New Roman"/>
        </w:rPr>
      </w:pPr>
      <w:r>
        <w:rPr>
          <w:rFonts w:cs="Times New Roman" w:ascii="Times New Roman" w:hAnsi="Times New Roman"/>
        </w:rPr>
        <w:t>010. mohra čūb xwō mahra // w nahra čūb xwō nohra // nohra čūb xwō nahra // w mahra čūb xwō mohra.</w:t>
      </w:r>
    </w:p>
    <w:p>
      <w:pPr>
        <w:pStyle w:val="PreformattedText"/>
        <w:rPr>
          <w:rFonts w:ascii="Times New Roman" w:hAnsi="Times New Roman" w:cs="Times New Roman"/>
        </w:rPr>
      </w:pPr>
      <w:r>
        <w:rPr>
          <w:rFonts w:cs="Times New Roman" w:ascii="Times New Roman" w:hAnsi="Times New Roman"/>
        </w:rPr>
        <w:t>011. ṭhūra čūb xwō ṭohra // w ṣehra čūb xwō ṣahra // w ṣahra čūb xwō ṣehra // w ṭohra čūb xwō ṭhūra.</w:t>
      </w:r>
    </w:p>
    <w:p>
      <w:pPr>
        <w:pStyle w:val="PreformattedText"/>
        <w:rPr>
          <w:rFonts w:ascii="Times New Roman" w:hAnsi="Times New Roman" w:cs="Times New Roman"/>
        </w:rPr>
      </w:pPr>
      <w:r>
        <w:rPr>
          <w:rFonts w:cs="Times New Roman" w:ascii="Times New Roman" w:hAnsi="Times New Roman"/>
        </w:rPr>
        <w:t>012. ʕomra čūb xwō ʕamra // w ḥamra čūb xwō ḥomra // w ḥomra čūb xwō ḥamra // w ʕamra čūb xwō ʕomra.</w:t>
      </w:r>
    </w:p>
    <w:p>
      <w:pPr>
        <w:pStyle w:val="PreformattedText"/>
        <w:rPr>
          <w:rFonts w:ascii="Times New Roman" w:hAnsi="Times New Roman" w:cs="Times New Roman"/>
        </w:rPr>
      </w:pPr>
      <w:r>
        <w:rPr>
          <w:rFonts w:cs="Times New Roman" w:ascii="Times New Roman" w:hAnsi="Times New Roman"/>
        </w:rPr>
        <w:t>013. smūra čūb xwō samra // w amra čūb xwō nemra // w nemra čūb xwō amra // w samra čūb xwō smūra.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091. Ǧ_ʕʕ Liebesgedicht.txt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ʕala dalʕōna w ʕala dalʕōna // ṯō nsawleflax šaʕi zamūna // w hō ḳeṣṣṯa ti bin naḥčenna // ṯaḳḳīna bayn šappṯa w ġabrōna.</w:t>
      </w:r>
    </w:p>
    <w:p>
      <w:pPr>
        <w:pStyle w:val="PreformattedText"/>
        <w:rPr>
          <w:rFonts w:ascii="Times New Roman" w:hAnsi="Times New Roman" w:cs="Times New Roman"/>
        </w:rPr>
      </w:pPr>
      <w:r>
        <w:rPr>
          <w:rFonts w:cs="Times New Roman" w:ascii="Times New Roman" w:hAnsi="Times New Roman"/>
        </w:rPr>
        <w:t>002. «ḳarrīb l-ḳūray bēs ṯōra nfaččar // ʕa ġbečča w zayṯa nmiʕčōšin baččar // w alūla xōlaḥ ṯōr mešḥa w zaʕčar // w ti ʕemmi ʕrōba hō ṭayyiḥōna.»</w:t>
      </w:r>
    </w:p>
    <w:p>
      <w:pPr>
        <w:pStyle w:val="PreformattedText"/>
        <w:rPr>
          <w:rFonts w:ascii="Times New Roman" w:hAnsi="Times New Roman" w:cs="Times New Roman"/>
        </w:rPr>
      </w:pPr>
      <w:r>
        <w:rPr>
          <w:rFonts w:cs="Times New Roman" w:ascii="Times New Roman" w:hAnsi="Times New Roman"/>
        </w:rPr>
        <w:t>003. «hōxa ġappaynaḥ l-exmi čḥammīllay // mə-ʕṣofra baččar ḏepša mayṯillay // w bīlay šarrūṯa čīb besra ṣallay // w ʕrōba xōlay besər ṣafrōna.»</w:t>
      </w:r>
    </w:p>
    <w:p>
      <w:pPr>
        <w:pStyle w:val="PreformattedText"/>
        <w:rPr>
          <w:rFonts w:ascii="Times New Roman" w:hAnsi="Times New Roman" w:cs="Times New Roman"/>
        </w:rPr>
      </w:pPr>
      <w:r>
        <w:rPr>
          <w:rFonts w:cs="Times New Roman" w:ascii="Times New Roman" w:hAnsi="Times New Roman"/>
        </w:rPr>
        <w:t>004. «ōṯ eʕsar naḳəl b-anna mawḏ̣ūʕa // nīzel liʕlayəx w p-tarba ṭlūʕa // ešbaʕ minnayhen weləx ḳaʕḳūʕa // w buššoləx b-eṯlaṯ wōb maʕkarōna.»</w:t>
      </w:r>
    </w:p>
    <w:p>
      <w:pPr>
        <w:pStyle w:val="PreformattedText"/>
        <w:rPr>
          <w:rFonts w:ascii="Times New Roman" w:hAnsi="Times New Roman" w:cs="Times New Roman"/>
        </w:rPr>
      </w:pPr>
      <w:r>
        <w:rPr>
          <w:rFonts w:cs="Times New Roman" w:ascii="Times New Roman" w:hAnsi="Times New Roman"/>
        </w:rPr>
        <w:t>005. «ē, ṯō liʕlaynaḥ w ḥmū ġrabōya // laḳḳīḥi ḥoṭre šomən riḥlōya, // līčin ti xwōṯax šoġli bə-xlōya // mūḥ yarḥa p-fōʕla w yōma mʕallmūna.»</w:t>
      </w:r>
    </w:p>
    <w:p>
      <w:pPr>
        <w:pStyle w:val="PreformattedText"/>
        <w:rPr>
          <w:rFonts w:ascii="Times New Roman" w:hAnsi="Times New Roman" w:cs="Times New Roman"/>
        </w:rPr>
      </w:pPr>
      <w:r>
        <w:rPr>
          <w:rFonts w:cs="Times New Roman" w:ascii="Times New Roman" w:hAnsi="Times New Roman"/>
        </w:rPr>
        <w:t>006. «šomən saṭlōya tawbu šluḥḳinne // w xafna ʕawranəx yalla nšiġenne // w šoġla čūb ʕayba, lōzem šiḏʕinne // la fōʕla ʕayba walla sammūna.»</w:t>
      </w:r>
    </w:p>
    <w:p>
      <w:pPr>
        <w:pStyle w:val="PreformattedText"/>
        <w:rPr>
          <w:rFonts w:ascii="Times New Roman" w:hAnsi="Times New Roman" w:cs="Times New Roman"/>
        </w:rPr>
      </w:pPr>
      <w:r>
        <w:rPr>
          <w:rFonts w:cs="Times New Roman" w:ascii="Times New Roman" w:hAnsi="Times New Roman"/>
        </w:rPr>
        <w:t>007. «ti ġīlax ēle mačīna w mūla // ya šhōtče ommṯa ḥamyōla // činčīʕlay šōrba nūfeḳ simmūla // w čūyṯ ġayr ḥačya ġayr gangōna.»</w:t>
      </w:r>
    </w:p>
    <w:p>
      <w:pPr>
        <w:pStyle w:val="PreformattedText"/>
        <w:rPr>
          <w:rFonts w:ascii="Times New Roman" w:hAnsi="Times New Roman" w:cs="Times New Roman"/>
        </w:rPr>
      </w:pPr>
      <w:r>
        <w:rPr>
          <w:rFonts w:cs="Times New Roman" w:ascii="Times New Roman" w:hAnsi="Times New Roman"/>
        </w:rPr>
        <w:t>008. «mazōl p-ḳerša hāš šḥaḏḏīya // ablōy ḳrōra eʕle šmaḏ̣ḏ̣īya // yumma šbaʕōlay l-exmi šḥammīya // ya omma frōḳa ṭūlči zamūna.»</w:t>
      </w:r>
    </w:p>
    <w:p>
      <w:pPr>
        <w:pStyle w:val="PreformattedText"/>
        <w:rPr>
          <w:rFonts w:ascii="Times New Roman" w:hAnsi="Times New Roman" w:cs="Times New Roman"/>
        </w:rPr>
      </w:pPr>
      <w:r>
        <w:rPr>
          <w:rFonts w:cs="Times New Roman" w:ascii="Times New Roman" w:hAnsi="Times New Roman"/>
        </w:rPr>
        <w:t>009. «ʕannūṭḳa b-ešmax baččar w ʕrōba // w ʕannūmra: l-ġayrax čūyṯ xṭōba // w lab bi-ynuxsunnay ḥelle muzrōba // w ḥelle siččīna w ḥelle šanūna.»</w:t>
      </w:r>
    </w:p>
    <w:p>
      <w:pPr>
        <w:pStyle w:val="PreformattedText"/>
        <w:rPr>
          <w:rFonts w:ascii="Times New Roman" w:hAnsi="Times New Roman" w:cs="Times New Roman"/>
        </w:rPr>
      </w:pPr>
      <w:r>
        <w:rPr>
          <w:rFonts w:cs="Times New Roman" w:ascii="Times New Roman" w:hAnsi="Times New Roman"/>
        </w:rPr>
        <w:t>010. «mazōli hammay hu nefši hammiš // ya omma nmūyeṯ ya nmūḏ̣el ʕimmiš // yṭulpun mā bōʕin ōbuš w immiš // ʕimmay m-ḳerša l-ḥatta malyūna.»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092. Ǧ_ʕʕ Liebessehnsucht.txt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lab liʕlaynaḥ šimbayyna // ḥam_šečča yūm // wōb nmišwīš b-ʕayna // w b-ʕayna nḥōm.</w:t>
      </w:r>
    </w:p>
    <w:p>
      <w:pPr>
        <w:pStyle w:val="PreformattedText"/>
        <w:rPr>
          <w:rFonts w:ascii="Times New Roman" w:hAnsi="Times New Roman" w:cs="Times New Roman"/>
        </w:rPr>
      </w:pPr>
      <w:r>
        <w:rPr>
          <w:rFonts w:cs="Times New Roman" w:ascii="Times New Roman" w:hAnsi="Times New Roman"/>
        </w:rPr>
        <w:t>002. ax lib sahrōyṯa p-tawra // nashar w nsāl // w ʕa xṭōba yiṯḳan šawra // w lippiš yʕāl.</w:t>
      </w:r>
    </w:p>
    <w:p>
      <w:pPr>
        <w:pStyle w:val="PreformattedText"/>
        <w:rPr>
          <w:rFonts w:ascii="Times New Roman" w:hAnsi="Times New Roman" w:cs="Times New Roman"/>
        </w:rPr>
      </w:pPr>
      <w:r>
        <w:rPr>
          <w:rFonts w:cs="Times New Roman" w:ascii="Times New Roman" w:hAnsi="Times New Roman"/>
        </w:rPr>
        <w:t>003. tōr lab sawlef maʕ ḥawra // w zarʕa bin nmāl: // ʕawtōn ʕa salfi ṯawra // xwōl_abu gassūm.</w:t>
      </w:r>
    </w:p>
    <w:p>
      <w:pPr>
        <w:pStyle w:val="PreformattedText"/>
        <w:rPr>
          <w:rFonts w:ascii="Times New Roman" w:hAnsi="Times New Roman" w:cs="Times New Roman"/>
        </w:rPr>
      </w:pPr>
      <w:r>
        <w:rPr>
          <w:rFonts w:cs="Times New Roman" w:ascii="Times New Roman" w:hAnsi="Times New Roman"/>
        </w:rPr>
        <w:t>004. mazōl ippiš ḥinnīṯa // la šwaxḏinnay // ʕaya mn-awwal ʕuynīṯa // šžannaninnay.</w:t>
      </w:r>
    </w:p>
    <w:p>
      <w:pPr>
        <w:pStyle w:val="PreformattedText"/>
        <w:rPr>
          <w:rFonts w:ascii="Times New Roman" w:hAnsi="Times New Roman" w:cs="Times New Roman"/>
        </w:rPr>
      </w:pPr>
      <w:r>
        <w:rPr>
          <w:rFonts w:cs="Times New Roman" w:ascii="Times New Roman" w:hAnsi="Times New Roman"/>
        </w:rPr>
        <w:t>005. hō minnay līš wṣīṯa // šifččačrinnay // b-uxxu ḥarfa m-ʕunnīṯa // l-emmi kalṯūm.</w:t>
      </w:r>
    </w:p>
    <w:p>
      <w:pPr>
        <w:pStyle w:val="PreformattedText"/>
        <w:rPr>
          <w:rFonts w:ascii="Times New Roman" w:hAnsi="Times New Roman" w:cs="Times New Roman"/>
        </w:rPr>
      </w:pPr>
      <w:r>
        <w:rPr>
          <w:rFonts w:cs="Times New Roman" w:ascii="Times New Roman" w:hAnsi="Times New Roman"/>
        </w:rPr>
        <w:t>006. b-ō ʕayna ti xaḥlačča // w žifnū ččumū // wa waḳḳīfa xwō ḥḏučča // b-yōma m-yumū.</w:t>
      </w:r>
    </w:p>
    <w:p>
      <w:pPr>
        <w:pStyle w:val="PreformattedText"/>
        <w:rPr>
          <w:rFonts w:ascii="Times New Roman" w:hAnsi="Times New Roman" w:cs="Times New Roman"/>
        </w:rPr>
      </w:pPr>
      <w:r>
        <w:rPr>
          <w:rFonts w:cs="Times New Roman" w:ascii="Times New Roman" w:hAnsi="Times New Roman"/>
        </w:rPr>
        <w:t>007. ḥmičči ṣahra w ḥmičča // b-arʕa w šmū // hī axḥal iščḥičča // w lab bēx nyōm.</w:t>
      </w:r>
    </w:p>
    <w:p>
      <w:pPr>
        <w:pStyle w:val="PreformattedText"/>
        <w:rPr>
          <w:rFonts w:ascii="Times New Roman" w:hAnsi="Times New Roman" w:cs="Times New Roman"/>
        </w:rPr>
      </w:pPr>
      <w:r>
        <w:rPr>
          <w:rFonts w:cs="Times New Roman" w:ascii="Times New Roman" w:hAnsi="Times New Roman"/>
        </w:rPr>
        <w:t>008. yā ma l-žesra amrinnaḥ: // čuḥčaynaḥ hōz // w yā ma karaz ḳaṭfinnaḥ // m-ʕal_emme w mūz.</w:t>
      </w:r>
    </w:p>
    <w:p>
      <w:pPr>
        <w:pStyle w:val="PreformattedText"/>
        <w:rPr>
          <w:rFonts w:ascii="Times New Roman" w:hAnsi="Times New Roman" w:cs="Times New Roman"/>
        </w:rPr>
      </w:pPr>
      <w:r>
        <w:rPr>
          <w:rFonts w:cs="Times New Roman" w:ascii="Times New Roman" w:hAnsi="Times New Roman"/>
        </w:rPr>
        <w:t>009. w bōṯar ma ḥamra ščinnaḥ // w krōz bə-krōz // b-ān yumūya ʕawtinnaḥ // nulluf ṣamṣūm.</w:t>
      </w:r>
    </w:p>
    <w:p>
      <w:pPr>
        <w:pStyle w:val="PreformattedText"/>
        <w:rPr>
          <w:rFonts w:ascii="Times New Roman" w:hAnsi="Times New Roman" w:cs="Times New Roman"/>
        </w:rPr>
      </w:pPr>
      <w:r>
        <w:rPr>
          <w:rFonts w:cs="Times New Roman" w:ascii="Times New Roman" w:hAnsi="Times New Roman"/>
        </w:rPr>
        <w:t>010. ṯaʕla mūḏ̣el sayyōfa // w hūh ču sappeʕ // lab lō-mṭay l-ʕa ḳaṭṭūfa // mūmar ḥammeʕ.</w:t>
      </w:r>
    </w:p>
    <w:p>
      <w:pPr>
        <w:pStyle w:val="PreformattedText"/>
        <w:rPr>
          <w:rFonts w:ascii="Times New Roman" w:hAnsi="Times New Roman" w:cs="Times New Roman"/>
        </w:rPr>
      </w:pPr>
      <w:r>
        <w:rPr>
          <w:rFonts w:cs="Times New Roman" w:ascii="Times New Roman" w:hAnsi="Times New Roman"/>
        </w:rPr>
        <w:t>011. w ḏēba mḳattem maʕrūfa // l-ġaḏya iḳṭeʕ // w ʕezza mamrō xarōfa: // ya ʕaybi šūm.</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w:t>
      </w:r>
    </w:p>
    <w:p>
      <w:pPr>
        <w:pStyle w:val="PreformattedText"/>
        <w:rPr>
          <w:rFonts w:ascii="Times New Roman" w:hAnsi="Times New Roman" w:cs="Times New Roman"/>
        </w:rPr>
      </w:pPr>
      <w:r>
        <w:rPr>
          <w:rFonts w:cs="Times New Roman" w:ascii="Times New Roman" w:hAnsi="Times New Roman"/>
        </w:rPr>
        <w:t>093. Ǧ_RA Wohin man einem Mädchen nachläuft.txt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ḥmičča naḳḳīla w zīla ʕa maʕlūla // bə-ḥmū w šawba ʕemmil_alūla // rixpačči taksi w rixpičči ḥmūray // zlinnaḥ ʕa seččṯa w_iṯḳen maytōna.</w:t>
      </w:r>
    </w:p>
    <w:p>
      <w:pPr>
        <w:pStyle w:val="PreformattedText"/>
        <w:rPr>
          <w:rFonts w:ascii="Times New Roman" w:hAnsi="Times New Roman" w:cs="Times New Roman"/>
        </w:rPr>
      </w:pPr>
      <w:r>
        <w:rPr>
          <w:rFonts w:cs="Times New Roman" w:ascii="Times New Roman" w:hAnsi="Times New Roman"/>
        </w:rPr>
        <w:t>002. ḥmičča naḳḳīla w zīla ʕa ṯnīṯa // w šḥīṭa roḥla ġaḏ̣ya w ġḏīṯa // ču ḳōʕya b-bayṯa, bēla ʕullīṯa // w nīʕah ti yimmen taxxen taxxōna.</w:t>
      </w:r>
    </w:p>
    <w:p>
      <w:pPr>
        <w:pStyle w:val="PreformattedText"/>
        <w:rPr>
          <w:rFonts w:ascii="Times New Roman" w:hAnsi="Times New Roman" w:cs="Times New Roman"/>
        </w:rPr>
      </w:pPr>
      <w:r>
        <w:rPr>
          <w:rFonts w:cs="Times New Roman" w:ascii="Times New Roman" w:hAnsi="Times New Roman"/>
        </w:rPr>
        <w:t>003. ḥmičča naḳḳīla w zīla ʕa tiʕōṣay // ya xay ya yimmay leppah ma ḳōṣay // rixpačči taksi w rixpičči bōsay // zlinnaḥ ʕa seččṯa w_iṯḳen maytōna.</w:t>
      </w:r>
    </w:p>
    <w:p>
      <w:pPr>
        <w:pStyle w:val="PreformattedText"/>
        <w:rPr>
          <w:rFonts w:ascii="Times New Roman" w:hAnsi="Times New Roman" w:cs="Times New Roman"/>
        </w:rPr>
      </w:pPr>
      <w:r>
        <w:rPr>
          <w:rFonts w:cs="Times New Roman" w:ascii="Times New Roman" w:hAnsi="Times New Roman"/>
        </w:rPr>
        <w:t>004. ḥmičča naḳḳīla w zīla ʕa šarfōṯa // w tiračči tarba ʕa tarbi šiʕbōṯa // b-īḏah mačīna w b-īḏay šafrōṯa // ḳʕinnaḥ b-ōḏ_arʕa w_iṯḳen naʕʕōma.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001. Ǧ_RA Hausbau.txt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In alter Zeit war es in Syrien üblich, wenn jemand ein Haus bauen wollte, daß er die Steine auf einem Tragtier herbeischaffte. </w:t>
      </w:r>
    </w:p>
    <w:p>
      <w:pPr>
        <w:pStyle w:val="PreformattedText"/>
        <w:rPr>
          <w:rFonts w:ascii="Times New Roman" w:hAnsi="Times New Roman" w:cs="Times New Roman"/>
        </w:rPr>
      </w:pPr>
      <w:r>
        <w:rPr>
          <w:rFonts w:cs="Times New Roman" w:ascii="Times New Roman" w:hAnsi="Times New Roman"/>
        </w:rPr>
        <w:t xml:space="preserve">002. Sie brachten Steine und Lehm herbei. </w:t>
      </w:r>
    </w:p>
    <w:p>
      <w:pPr>
        <w:pStyle w:val="PreformattedText"/>
        <w:rPr>
          <w:rFonts w:ascii="Times New Roman" w:hAnsi="Times New Roman" w:cs="Times New Roman"/>
        </w:rPr>
      </w:pPr>
      <w:r>
        <w:rPr>
          <w:rFonts w:cs="Times New Roman" w:ascii="Times New Roman" w:hAnsi="Times New Roman"/>
        </w:rPr>
        <w:t xml:space="preserve">003. Sie kneten Lehm und bauen mit Steinen, mit Lehm und Steinen. </w:t>
      </w:r>
    </w:p>
    <w:p>
      <w:pPr>
        <w:pStyle w:val="PreformattedText"/>
        <w:rPr>
          <w:rFonts w:ascii="Times New Roman" w:hAnsi="Times New Roman" w:cs="Times New Roman"/>
        </w:rPr>
      </w:pPr>
      <w:r>
        <w:rPr>
          <w:rFonts w:cs="Times New Roman" w:ascii="Times New Roman" w:hAnsi="Times New Roman"/>
        </w:rPr>
        <w:t xml:space="preserve">004. Er baut einen Raum, danach baut er einen Vorratsraum. </w:t>
      </w:r>
    </w:p>
    <w:p>
      <w:pPr>
        <w:pStyle w:val="PreformattedText"/>
        <w:rPr>
          <w:rFonts w:ascii="Times New Roman" w:hAnsi="Times New Roman" w:cs="Times New Roman"/>
        </w:rPr>
      </w:pPr>
      <w:r>
        <w:rPr>
          <w:rFonts w:cs="Times New Roman" w:ascii="Times New Roman" w:hAnsi="Times New Roman"/>
        </w:rPr>
        <w:t>005. Nach dem Vorratsraum baut er einen Wohnraum für die Kinder und die Frauen.</w:t>
      </w:r>
    </w:p>
    <w:p>
      <w:pPr>
        <w:pStyle w:val="PreformattedText"/>
        <w:rPr>
          <w:rFonts w:ascii="Times New Roman" w:hAnsi="Times New Roman" w:cs="Times New Roman"/>
        </w:rPr>
      </w:pPr>
      <w:r>
        <w:rPr>
          <w:rFonts w:cs="Times New Roman" w:ascii="Times New Roman" w:hAnsi="Times New Roman"/>
        </w:rPr>
        <w:t>006. Nachdem er einen Wohnraum für die Kinder und die Frauen gebaut hat, baut er einen Raum, einen Keller für das Brennholz und solche Sachen und überdacht sie (die Räume) mit Holzbalken.</w:t>
      </w:r>
    </w:p>
    <w:p>
      <w:pPr>
        <w:pStyle w:val="PreformattedText"/>
        <w:rPr>
          <w:rFonts w:ascii="Times New Roman" w:hAnsi="Times New Roman" w:cs="Times New Roman"/>
        </w:rPr>
      </w:pPr>
      <w:r>
        <w:rPr>
          <w:rFonts w:cs="Times New Roman" w:ascii="Times New Roman" w:hAnsi="Times New Roman"/>
        </w:rPr>
        <w:t xml:space="preserve">007. Er macht einen (dicken Baumstamm als) Träger und legt (darauf) Holzbalken, und nach den Holzbalken legt er Latten darüber. </w:t>
      </w:r>
    </w:p>
    <w:p>
      <w:pPr>
        <w:pStyle w:val="PreformattedText"/>
        <w:rPr>
          <w:rFonts w:ascii="Times New Roman" w:hAnsi="Times New Roman" w:cs="Times New Roman"/>
        </w:rPr>
      </w:pPr>
      <w:r>
        <w:rPr>
          <w:rFonts w:cs="Times New Roman" w:ascii="Times New Roman" w:hAnsi="Times New Roman"/>
        </w:rPr>
        <w:t xml:space="preserve">008. Nach den Latten legt er Reisig und Gestrüpp. </w:t>
      </w:r>
    </w:p>
    <w:p>
      <w:pPr>
        <w:pStyle w:val="PreformattedText"/>
        <w:rPr>
          <w:rFonts w:ascii="Times New Roman" w:hAnsi="Times New Roman" w:cs="Times New Roman"/>
        </w:rPr>
      </w:pPr>
      <w:r>
        <w:rPr>
          <w:rFonts w:cs="Times New Roman" w:ascii="Times New Roman" w:hAnsi="Times New Roman"/>
        </w:rPr>
        <w:t xml:space="preserve">009. Danach gibt er Erde, Lehm darüber, und nach dem Lehm bringt er Kalk und streicht (damit) dieses Dach. </w:t>
      </w:r>
    </w:p>
    <w:p>
      <w:pPr>
        <w:pStyle w:val="PreformattedText"/>
        <w:rPr>
          <w:rFonts w:ascii="Times New Roman" w:hAnsi="Times New Roman" w:cs="Times New Roman"/>
        </w:rPr>
      </w:pPr>
      <w:r>
        <w:rPr>
          <w:rFonts w:cs="Times New Roman" w:ascii="Times New Roman" w:hAnsi="Times New Roman"/>
        </w:rPr>
        <w:t xml:space="preserve">010. Wenn es sich vollgesaugt hat — er bespritzt es mit Wasser, bis es sich vollsaugt. </w:t>
      </w:r>
    </w:p>
    <w:p>
      <w:pPr>
        <w:pStyle w:val="PreformattedText"/>
        <w:rPr>
          <w:rFonts w:ascii="Times New Roman" w:hAnsi="Times New Roman" w:cs="Times New Roman"/>
        </w:rPr>
      </w:pPr>
      <w:r>
        <w:rPr>
          <w:rFonts w:cs="Times New Roman" w:ascii="Times New Roman" w:hAnsi="Times New Roman"/>
        </w:rPr>
        <w:t xml:space="preserve">011. Nachdem es sich vollgesaugt hat, streut er Kieselsteine darüber und walzt das Dach glatt. </w:t>
      </w:r>
    </w:p>
    <w:p>
      <w:pPr>
        <w:pStyle w:val="PreformattedText"/>
        <w:rPr>
          <w:rFonts w:ascii="Times New Roman" w:hAnsi="Times New Roman" w:cs="Times New Roman"/>
        </w:rPr>
      </w:pPr>
      <w:r>
        <w:rPr>
          <w:rFonts w:cs="Times New Roman" w:ascii="Times New Roman" w:hAnsi="Times New Roman"/>
        </w:rPr>
        <w:t xml:space="preserve">012. Es wird wie Zement. </w:t>
      </w:r>
    </w:p>
    <w:p>
      <w:pPr>
        <w:pStyle w:val="PreformattedText"/>
        <w:rPr>
          <w:rFonts w:ascii="Times New Roman" w:hAnsi="Times New Roman" w:cs="Times New Roman"/>
        </w:rPr>
      </w:pPr>
      <w:r>
        <w:rPr>
          <w:rFonts w:cs="Times New Roman" w:ascii="Times New Roman" w:hAnsi="Times New Roman"/>
        </w:rPr>
        <w:t xml:space="preserve">013. Es sickert überhaupt kein (Wasser) mehr durch, und dann macht er beispielsweise in diese Wände, während er baut, Fenster. </w:t>
      </w:r>
    </w:p>
    <w:p>
      <w:pPr>
        <w:pStyle w:val="PreformattedText"/>
        <w:rPr>
          <w:rFonts w:ascii="Times New Roman" w:hAnsi="Times New Roman" w:cs="Times New Roman"/>
        </w:rPr>
      </w:pPr>
      <w:r>
        <w:rPr>
          <w:rFonts w:cs="Times New Roman" w:ascii="Times New Roman" w:hAnsi="Times New Roman"/>
        </w:rPr>
        <w:t xml:space="preserve">014. Er macht eine Türe, macht kleine runde Fenster und (große) Fenster, und er macht einen Platz für die Betten, sie nennen ihn lyūč, man legt das Bettzeug hinein, und er macht Fenster, er stellt sie beispielsweise draußen her und kommt und setzt sie ein. </w:t>
      </w:r>
    </w:p>
    <w:p>
      <w:pPr>
        <w:pStyle w:val="PreformattedText"/>
        <w:rPr>
          <w:rFonts w:ascii="Times New Roman" w:hAnsi="Times New Roman" w:cs="Times New Roman"/>
        </w:rPr>
      </w:pPr>
      <w:r>
        <w:rPr>
          <w:rFonts w:cs="Times New Roman" w:ascii="Times New Roman" w:hAnsi="Times New Roman"/>
        </w:rPr>
        <w:t xml:space="preserve">015. Die Türe stellt er mit eigener Hand her und setzt sie ein. </w:t>
      </w:r>
    </w:p>
    <w:p>
      <w:pPr>
        <w:pStyle w:val="PreformattedText"/>
        <w:rPr>
          <w:rFonts w:ascii="Times New Roman" w:hAnsi="Times New Roman" w:cs="Times New Roman"/>
        </w:rPr>
      </w:pPr>
      <w:r>
        <w:rPr>
          <w:rFonts w:cs="Times New Roman" w:ascii="Times New Roman" w:hAnsi="Times New Roman"/>
        </w:rPr>
        <w:t>016. Danach streicht er das Haus und baut einen Raum für die Tiere und umgibt sein Haus mit einer Mauer.</w:t>
      </w:r>
    </w:p>
    <w:p>
      <w:pPr>
        <w:pStyle w:val="PreformattedText"/>
        <w:rPr>
          <w:rFonts w:ascii="Times New Roman" w:hAnsi="Times New Roman" w:cs="Times New Roman"/>
        </w:rPr>
      </w:pPr>
      <w:r>
        <w:rPr>
          <w:rFonts w:cs="Times New Roman" w:ascii="Times New Roman" w:hAnsi="Times New Roman"/>
        </w:rPr>
        <w:t xml:space="preserve">017. Er machte in das Haus in früherer Zeit... sie machten einen offenen Kamin, den sie ṯeffṯa nannten. </w:t>
      </w:r>
    </w:p>
    <w:p>
      <w:pPr>
        <w:pStyle w:val="PreformattedText"/>
        <w:rPr>
          <w:rFonts w:ascii="Times New Roman" w:hAnsi="Times New Roman" w:cs="Times New Roman"/>
        </w:rPr>
      </w:pPr>
      <w:r>
        <w:rPr>
          <w:rFonts w:cs="Times New Roman" w:ascii="Times New Roman" w:hAnsi="Times New Roman"/>
        </w:rPr>
        <w:t xml:space="preserve">018. Er macht beispielsweise eine Art Vertiefung, und von dieser Seite und von dieser Seite erhöht er es, um Gefäße darauf zu stellen, und legt Brennholz hinein. </w:t>
      </w:r>
    </w:p>
    <w:p>
      <w:pPr>
        <w:pStyle w:val="PreformattedText"/>
        <w:rPr>
          <w:rFonts w:ascii="Times New Roman" w:hAnsi="Times New Roman" w:cs="Times New Roman"/>
        </w:rPr>
      </w:pPr>
      <w:r>
        <w:rPr>
          <w:rFonts w:cs="Times New Roman" w:ascii="Times New Roman" w:hAnsi="Times New Roman"/>
        </w:rPr>
        <w:t xml:space="preserve">019. Und über diese Feuerstelle macht er einen Kamin, bis hinauf auf das Dach, und er macht eine Ablage, beispielsweise wie ein Regal. </w:t>
      </w:r>
    </w:p>
    <w:p>
      <w:pPr>
        <w:pStyle w:val="PreformattedText"/>
        <w:rPr>
          <w:rFonts w:ascii="Times New Roman" w:hAnsi="Times New Roman" w:cs="Times New Roman"/>
        </w:rPr>
      </w:pPr>
      <w:r>
        <w:rPr>
          <w:rFonts w:cs="Times New Roman" w:ascii="Times New Roman" w:hAnsi="Times New Roman"/>
        </w:rPr>
        <w:t xml:space="preserve">020. Darauf stellt er Geschirr, stellt dieses und jenes darauf, eine Flasche, eine Petroleumlampe und solche Sachen. </w:t>
      </w:r>
    </w:p>
    <w:p>
      <w:pPr>
        <w:pStyle w:val="PreformattedText"/>
        <w:rPr>
          <w:rFonts w:ascii="Times New Roman" w:hAnsi="Times New Roman" w:cs="Times New Roman"/>
        </w:rPr>
      </w:pPr>
      <w:r>
        <w:rPr>
          <w:rFonts w:cs="Times New Roman" w:ascii="Times New Roman" w:hAnsi="Times New Roman"/>
        </w:rPr>
        <w:t xml:space="preserve">021. Und auf dieser Feuerstelle kocht er und wärmt sich daran. </w:t>
      </w:r>
    </w:p>
    <w:p>
      <w:pPr>
        <w:pStyle w:val="PreformattedText"/>
        <w:rPr>
          <w:rFonts w:ascii="Times New Roman" w:hAnsi="Times New Roman" w:cs="Times New Roman"/>
        </w:rPr>
      </w:pPr>
      <w:r>
        <w:rPr>
          <w:rFonts w:cs="Times New Roman" w:ascii="Times New Roman" w:hAnsi="Times New Roman"/>
        </w:rPr>
        <w:t xml:space="preserve">022. Und er baut eine Küche, ebenfalls zum Kochen, zum Erhitzen des Wassers, er macht auch eine Feuerstelle hinein und wohnt in diesem Haus. </w:t>
      </w:r>
    </w:p>
    <w:p>
      <w:pPr>
        <w:pStyle w:val="PreformattedText"/>
        <w:rPr>
          <w:rFonts w:ascii="Times New Roman" w:hAnsi="Times New Roman" w:cs="Times New Roman"/>
        </w:rPr>
      </w:pPr>
      <w:r>
        <w:rPr>
          <w:rFonts w:cs="Times New Roman" w:ascii="Times New Roman" w:hAnsi="Times New Roman"/>
        </w:rPr>
        <w:t xml:space="preserve">023. Er umgibt es mit einer Mauer, macht eine Haustüre hinein und macht den früher (üblichen) Riegel aus Holz. </w:t>
      </w:r>
    </w:p>
    <w:p>
      <w:pPr>
        <w:pStyle w:val="PreformattedText"/>
        <w:rPr>
          <w:rFonts w:ascii="Times New Roman" w:hAnsi="Times New Roman" w:cs="Times New Roman"/>
        </w:rPr>
      </w:pPr>
      <w:r>
        <w:rPr>
          <w:rFonts w:cs="Times New Roman" w:ascii="Times New Roman" w:hAnsi="Times New Roman"/>
        </w:rPr>
        <w:t xml:space="preserve">024. Er stellt ihn selbst her und öffnet und schließt damit, und diese Haustür (öffnet man) beispielsweise nach außen, zur Straße hin macht er sie. </w:t>
      </w:r>
    </w:p>
    <w:p>
      <w:pPr>
        <w:pStyle w:val="PreformattedText"/>
        <w:rPr>
          <w:rFonts w:ascii="Times New Roman" w:hAnsi="Times New Roman" w:cs="Times New Roman"/>
        </w:rPr>
      </w:pPr>
      <w:r>
        <w:rPr>
          <w:rFonts w:cs="Times New Roman" w:ascii="Times New Roman" w:hAnsi="Times New Roman"/>
        </w:rPr>
        <w:t xml:space="preserve">025. Er kommt durch sie herein, und innen macht er einen Liwan vor den Türen (zu den einzelnen Räumen). </w:t>
      </w:r>
    </w:p>
    <w:p>
      <w:pPr>
        <w:pStyle w:val="PreformattedText"/>
        <w:rPr>
          <w:rFonts w:ascii="Times New Roman" w:hAnsi="Times New Roman" w:cs="Times New Roman"/>
        </w:rPr>
      </w:pPr>
      <w:r>
        <w:rPr>
          <w:rFonts w:cs="Times New Roman" w:ascii="Times New Roman" w:hAnsi="Times New Roman"/>
        </w:rPr>
        <w:t xml:space="preserve">026. Die Räume sind vor ihnen, und die Küche ist vor diesen Räumen. </w:t>
      </w:r>
    </w:p>
    <w:p>
      <w:pPr>
        <w:pStyle w:val="PreformattedText"/>
        <w:rPr>
          <w:rFonts w:ascii="Times New Roman" w:hAnsi="Times New Roman" w:cs="Times New Roman"/>
        </w:rPr>
      </w:pPr>
      <w:r>
        <w:rPr>
          <w:rFonts w:cs="Times New Roman" w:ascii="Times New Roman" w:hAnsi="Times New Roman"/>
        </w:rPr>
        <w:t>027. Der Raum für die Tiere bleibt für sich, und so ist es.</w:t>
      </w:r>
    </w:p>
    <w:p>
      <w:pPr>
        <w:pStyle w:val="PreformattedText"/>
        <w:rPr>
          <w:rFonts w:ascii="Times New Roman" w:hAnsi="Times New Roman" w:cs="Times New Roman"/>
        </w:rPr>
      </w:pPr>
      <w:r>
        <w:rPr>
          <w:rFonts w:cs="Times New Roman" w:ascii="Times New Roman" w:hAnsi="Times New Roman"/>
        </w:rPr>
        <w:t xml:space="preserve">028. Und dann gibt es noch eine andere Sache, eine andere als Steine, mit der sie bauen, anders als Steine und Lehm — Lehmziegel. </w:t>
      </w:r>
    </w:p>
    <w:p>
      <w:pPr>
        <w:pStyle w:val="PreformattedText"/>
        <w:rPr>
          <w:rFonts w:ascii="Times New Roman" w:hAnsi="Times New Roman" w:cs="Times New Roman"/>
        </w:rPr>
      </w:pPr>
      <w:r>
        <w:rPr>
          <w:rFonts w:cs="Times New Roman" w:ascii="Times New Roman" w:hAnsi="Times New Roman"/>
        </w:rPr>
        <w:t xml:space="preserve">029. (Für) diese Lehmziegel kneten sie eine Knetmasse Lehm. </w:t>
      </w:r>
    </w:p>
    <w:p>
      <w:pPr>
        <w:pStyle w:val="PreformattedText"/>
        <w:rPr>
          <w:rFonts w:ascii="Times New Roman" w:hAnsi="Times New Roman" w:cs="Times New Roman"/>
        </w:rPr>
      </w:pPr>
      <w:r>
        <w:rPr>
          <w:rFonts w:cs="Times New Roman" w:ascii="Times New Roman" w:hAnsi="Times New Roman"/>
        </w:rPr>
        <w:t xml:space="preserve">030. Es gibt dafür eine Form aus Holz. Er kommt und verteilt (den Lehm) für die Ziegelsteine hinein (in die Holzformen), beispielsweise wie bei den Hohlbetonblöcken. </w:t>
      </w:r>
    </w:p>
    <w:p>
      <w:pPr>
        <w:pStyle w:val="PreformattedText"/>
        <w:rPr>
          <w:rFonts w:ascii="Times New Roman" w:hAnsi="Times New Roman" w:cs="Times New Roman"/>
        </w:rPr>
      </w:pPr>
      <w:r>
        <w:rPr>
          <w:rFonts w:cs="Times New Roman" w:ascii="Times New Roman" w:hAnsi="Times New Roman"/>
        </w:rPr>
        <w:t xml:space="preserve">031. Die Stärke eines Lehmziegels ist beispielsweise vierzig Zentimeter auf vierzig Zentimeter, und es gibt ebenfalls halbe Lehmziegel, mit einer Stärke von zwanzig Zentimetern und einer Länge von vierzig Zentimetern. </w:t>
      </w:r>
    </w:p>
    <w:p>
      <w:pPr>
        <w:pStyle w:val="PreformattedText"/>
        <w:rPr>
          <w:rFonts w:ascii="Times New Roman" w:hAnsi="Times New Roman" w:cs="Times New Roman"/>
        </w:rPr>
      </w:pPr>
      <w:r>
        <w:rPr>
          <w:rFonts w:cs="Times New Roman" w:ascii="Times New Roman" w:hAnsi="Times New Roman"/>
        </w:rPr>
        <w:t xml:space="preserve">032. Diese verbauen sie im Inneren, damit sie nicht dem Regen ausgesetzt sind. </w:t>
      </w:r>
    </w:p>
    <w:p>
      <w:pPr>
        <w:pStyle w:val="PreformattedText"/>
        <w:rPr>
          <w:rFonts w:ascii="Times New Roman" w:hAnsi="Times New Roman" w:cs="Times New Roman"/>
        </w:rPr>
      </w:pPr>
      <w:r>
        <w:rPr>
          <w:rFonts w:cs="Times New Roman" w:ascii="Times New Roman" w:hAnsi="Times New Roman"/>
        </w:rPr>
        <w:t xml:space="preserve">033. Er verbaut sie, er baut diese Mauer damit, und er kommt, nachdem er sie gebaut hat, und bringt Lehm, er vermischt ihn mit Häcksel und streicht dieses Haus mit diesem Lehm. </w:t>
      </w:r>
    </w:p>
    <w:p>
      <w:pPr>
        <w:pStyle w:val="PreformattedText"/>
        <w:rPr>
          <w:rFonts w:ascii="Times New Roman" w:hAnsi="Times New Roman" w:cs="Times New Roman"/>
        </w:rPr>
      </w:pPr>
      <w:r>
        <w:rPr>
          <w:rFonts w:cs="Times New Roman" w:ascii="Times New Roman" w:hAnsi="Times New Roman"/>
        </w:rPr>
        <w:t xml:space="preserve">034. Nach dem Lehm bringt er Kalk, sie nannten ihn ḥwarṯa, weiße Steine. </w:t>
      </w:r>
    </w:p>
    <w:p>
      <w:pPr>
        <w:pStyle w:val="PreformattedText"/>
        <w:rPr>
          <w:rFonts w:ascii="Times New Roman" w:hAnsi="Times New Roman" w:cs="Times New Roman"/>
        </w:rPr>
      </w:pPr>
      <w:r>
        <w:rPr>
          <w:rFonts w:cs="Times New Roman" w:ascii="Times New Roman" w:hAnsi="Times New Roman"/>
        </w:rPr>
        <w:t xml:space="preserve">035. Er weicht sie ein, bis sie durchweicht sind und sich auflösen. </w:t>
      </w:r>
    </w:p>
    <w:p>
      <w:pPr>
        <w:pStyle w:val="PreformattedText"/>
        <w:rPr>
          <w:rFonts w:ascii="Times New Roman" w:hAnsi="Times New Roman" w:cs="Times New Roman"/>
        </w:rPr>
      </w:pPr>
      <w:r>
        <w:rPr>
          <w:rFonts w:cs="Times New Roman" w:ascii="Times New Roman" w:hAnsi="Times New Roman"/>
        </w:rPr>
        <w:t xml:space="preserve">036. Die Frau zerdrückt sie beispielsweise, (sie werden) wie Milch, und sie macht sich daran und streicht diese Räume damit. </w:t>
      </w:r>
    </w:p>
    <w:p>
      <w:pPr>
        <w:pStyle w:val="PreformattedText"/>
        <w:rPr>
          <w:rFonts w:ascii="Times New Roman" w:hAnsi="Times New Roman" w:cs="Times New Roman"/>
        </w:rPr>
      </w:pPr>
      <w:r>
        <w:rPr>
          <w:rFonts w:cs="Times New Roman" w:ascii="Times New Roman" w:hAnsi="Times New Roman"/>
        </w:rPr>
        <w:t xml:space="preserve">037. Ihre Farbe wird wieder weiß wie Tünche. </w:t>
      </w:r>
    </w:p>
    <w:p>
      <w:pPr>
        <w:pStyle w:val="PreformattedText"/>
        <w:rPr>
          <w:rFonts w:ascii="Times New Roman" w:hAnsi="Times New Roman" w:cs="Times New Roman"/>
        </w:rPr>
      </w:pPr>
      <w:r>
        <w:rPr>
          <w:rFonts w:cs="Times New Roman" w:ascii="Times New Roman" w:hAnsi="Times New Roman"/>
        </w:rPr>
        <w:t xml:space="preserve">038. Sie streicht sie von innen und von außen, sie werden von allen Seiten weiß, die Räume werden von innen und von außen weiß. </w:t>
      </w:r>
    </w:p>
    <w:p>
      <w:pPr>
        <w:pStyle w:val="PreformattedText"/>
        <w:rPr>
          <w:rFonts w:ascii="Times New Roman" w:hAnsi="Times New Roman" w:cs="Times New Roman"/>
        </w:rPr>
      </w:pPr>
      <w:r>
        <w:rPr>
          <w:rFonts w:cs="Times New Roman" w:ascii="Times New Roman" w:hAnsi="Times New Roman"/>
        </w:rPr>
        <w:t xml:space="preserve">039. Und die Innenwände werden mit diesen Lehmziegeln sehr stark, denn sie sind gegenseitig versetzt, wie die Hohlbetonblöcke gegenseitig versetzt sind. </w:t>
      </w:r>
    </w:p>
    <w:p>
      <w:pPr>
        <w:pStyle w:val="PreformattedText"/>
        <w:rPr>
          <w:rFonts w:ascii="Times New Roman" w:hAnsi="Times New Roman" w:cs="Times New Roman"/>
        </w:rPr>
      </w:pPr>
      <w:r>
        <w:rPr>
          <w:rFonts w:cs="Times New Roman" w:ascii="Times New Roman" w:hAnsi="Times New Roman"/>
        </w:rPr>
        <w:t>040. Diese nennt man Lehmziegel, man verbaut sie im Inneren.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002. Ǧ_FḤṢ Das Anstreichen des Hauses im Frühjahr.txt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Wenn der Sommer kommt, machen wir uns daran — der Winter muß vorbei sein, und unsere Wände und Kanten von oben abgebröckelt —, holen Lehm und streichen sie mit Lehm. </w:t>
      </w:r>
    </w:p>
    <w:p>
      <w:pPr>
        <w:pStyle w:val="PreformattedText"/>
        <w:rPr>
          <w:rFonts w:ascii="Times New Roman" w:hAnsi="Times New Roman" w:cs="Times New Roman"/>
        </w:rPr>
      </w:pPr>
      <w:r>
        <w:rPr>
          <w:rFonts w:cs="Times New Roman" w:ascii="Times New Roman" w:hAnsi="Times New Roman"/>
        </w:rPr>
        <w:t xml:space="preserve">002. Wir gehen und holen den Lehm aus der Grube. </w:t>
      </w:r>
    </w:p>
    <w:p>
      <w:pPr>
        <w:pStyle w:val="PreformattedText"/>
        <w:rPr>
          <w:rFonts w:ascii="Times New Roman" w:hAnsi="Times New Roman" w:cs="Times New Roman"/>
        </w:rPr>
      </w:pPr>
      <w:r>
        <w:rPr>
          <w:rFonts w:cs="Times New Roman" w:ascii="Times New Roman" w:hAnsi="Times New Roman"/>
        </w:rPr>
        <w:t xml:space="preserve">003. Die Lehmgrube ist vom Dorf etwa vier- bis fünfhundert Meter entfernt. </w:t>
      </w:r>
    </w:p>
    <w:p>
      <w:pPr>
        <w:pStyle w:val="PreformattedText"/>
        <w:rPr>
          <w:rFonts w:ascii="Times New Roman" w:hAnsi="Times New Roman" w:cs="Times New Roman"/>
        </w:rPr>
      </w:pPr>
      <w:r>
        <w:rPr>
          <w:rFonts w:cs="Times New Roman" w:ascii="Times New Roman" w:hAnsi="Times New Roman"/>
        </w:rPr>
        <w:t xml:space="preserve">004. Wir nehmen Hacken mit, hacken den Lehm heraus und füllen ihn ein. </w:t>
      </w:r>
    </w:p>
    <w:p>
      <w:pPr>
        <w:pStyle w:val="PreformattedText"/>
        <w:rPr>
          <w:rFonts w:ascii="Times New Roman" w:hAnsi="Times New Roman" w:cs="Times New Roman"/>
        </w:rPr>
      </w:pPr>
      <w:r>
        <w:rPr>
          <w:rFonts w:cs="Times New Roman" w:ascii="Times New Roman" w:hAnsi="Times New Roman"/>
        </w:rPr>
        <w:t xml:space="preserve">005. Teilweise tragen wir ihn auf unseren Köpfen, teilweise — wir bringen Esel mit, laden ihn auf die Esel und bringen ihn. </w:t>
      </w:r>
    </w:p>
    <w:p>
      <w:pPr>
        <w:pStyle w:val="PreformattedText"/>
        <w:rPr>
          <w:rFonts w:ascii="Times New Roman" w:hAnsi="Times New Roman" w:cs="Times New Roman"/>
        </w:rPr>
      </w:pPr>
      <w:r>
        <w:rPr>
          <w:rFonts w:cs="Times New Roman" w:ascii="Times New Roman" w:hAnsi="Times New Roman"/>
        </w:rPr>
        <w:t xml:space="preserve">006. Wir kommen nach Hause und weichen ihn einen Tag zuvor ein. </w:t>
      </w:r>
    </w:p>
    <w:p>
      <w:pPr>
        <w:pStyle w:val="PreformattedText"/>
        <w:rPr>
          <w:rFonts w:ascii="Times New Roman" w:hAnsi="Times New Roman" w:cs="Times New Roman"/>
        </w:rPr>
      </w:pPr>
      <w:r>
        <w:rPr>
          <w:rFonts w:cs="Times New Roman" w:ascii="Times New Roman" w:hAnsi="Times New Roman"/>
        </w:rPr>
        <w:t xml:space="preserve">007. Wir weichen den Lehm ein und bringen Häcksel. </w:t>
      </w:r>
    </w:p>
    <w:p>
      <w:pPr>
        <w:pStyle w:val="PreformattedText"/>
        <w:rPr>
          <w:rFonts w:ascii="Times New Roman" w:hAnsi="Times New Roman" w:cs="Times New Roman"/>
        </w:rPr>
      </w:pPr>
      <w:r>
        <w:rPr>
          <w:rFonts w:cs="Times New Roman" w:ascii="Times New Roman" w:hAnsi="Times New Roman"/>
        </w:rPr>
        <w:t xml:space="preserve">008. Wir geben den Häcksel zum Lehm und weichen ihn mit ein. </w:t>
      </w:r>
    </w:p>
    <w:p>
      <w:pPr>
        <w:pStyle w:val="PreformattedText"/>
        <w:rPr>
          <w:rFonts w:ascii="Times New Roman" w:hAnsi="Times New Roman" w:cs="Times New Roman"/>
        </w:rPr>
      </w:pPr>
      <w:r>
        <w:rPr>
          <w:rFonts w:cs="Times New Roman" w:ascii="Times New Roman" w:hAnsi="Times New Roman"/>
        </w:rPr>
        <w:t xml:space="preserve">009. Bis zum nächsten Tag (weichen wir ihn ein, dann) machen wir uns daran und mischen ihn durch. </w:t>
      </w:r>
    </w:p>
    <w:p>
      <w:pPr>
        <w:pStyle w:val="PreformattedText"/>
        <w:rPr>
          <w:rFonts w:ascii="Times New Roman" w:hAnsi="Times New Roman" w:cs="Times New Roman"/>
        </w:rPr>
      </w:pPr>
      <w:r>
        <w:rPr>
          <w:rFonts w:cs="Times New Roman" w:ascii="Times New Roman" w:hAnsi="Times New Roman"/>
        </w:rPr>
        <w:t xml:space="preserve">010. Wir vermischen ihn gut, ihn (den Lehm) und den Häcksel und holen... wir schaffen ihn zu dem Ort, wo wir tünchen wollen. </w:t>
      </w:r>
    </w:p>
    <w:p>
      <w:pPr>
        <w:pStyle w:val="PreformattedText"/>
        <w:rPr>
          <w:rFonts w:ascii="Times New Roman" w:hAnsi="Times New Roman" w:cs="Times New Roman"/>
        </w:rPr>
      </w:pPr>
      <w:r>
        <w:rPr>
          <w:rFonts w:cs="Times New Roman" w:ascii="Times New Roman" w:hAnsi="Times New Roman"/>
        </w:rPr>
        <w:t xml:space="preserve">011. Ich steige hinauf auf die Leiter und nehme eine Kelle. </w:t>
      </w:r>
    </w:p>
    <w:p>
      <w:pPr>
        <w:pStyle w:val="PreformattedText"/>
        <w:rPr>
          <w:rFonts w:ascii="Times New Roman" w:hAnsi="Times New Roman" w:cs="Times New Roman"/>
        </w:rPr>
      </w:pPr>
      <w:r>
        <w:rPr>
          <w:rFonts w:cs="Times New Roman" w:ascii="Times New Roman" w:hAnsi="Times New Roman"/>
        </w:rPr>
        <w:t xml:space="preserve">012. Ich gebe auf diese Kelle Lehm und streiche die Wand. </w:t>
      </w:r>
    </w:p>
    <w:p>
      <w:pPr>
        <w:pStyle w:val="PreformattedText"/>
        <w:rPr>
          <w:rFonts w:ascii="Times New Roman" w:hAnsi="Times New Roman" w:cs="Times New Roman"/>
        </w:rPr>
      </w:pPr>
      <w:r>
        <w:rPr>
          <w:rFonts w:cs="Times New Roman" w:ascii="Times New Roman" w:hAnsi="Times New Roman"/>
        </w:rPr>
        <w:t xml:space="preserve">013. Ich streiche solange — ich gebe auf die Kelle (Lehm) und streiche —, bis alle diese (Wände), die abgebröckelt waren, fertig sind. </w:t>
      </w:r>
    </w:p>
    <w:p>
      <w:pPr>
        <w:pStyle w:val="PreformattedText"/>
        <w:rPr>
          <w:rFonts w:ascii="Times New Roman" w:hAnsi="Times New Roman" w:cs="Times New Roman"/>
        </w:rPr>
      </w:pPr>
      <w:r>
        <w:rPr>
          <w:rFonts w:cs="Times New Roman" w:ascii="Times New Roman" w:hAnsi="Times New Roman"/>
        </w:rPr>
        <w:t xml:space="preserve">014. Alle diese Wände überstreiche ich. </w:t>
      </w:r>
    </w:p>
    <w:p>
      <w:pPr>
        <w:pStyle w:val="PreformattedText"/>
        <w:rPr>
          <w:rFonts w:ascii="Times New Roman" w:hAnsi="Times New Roman" w:cs="Times New Roman"/>
        </w:rPr>
      </w:pPr>
      <w:r>
        <w:rPr>
          <w:rFonts w:cs="Times New Roman" w:ascii="Times New Roman" w:hAnsi="Times New Roman"/>
        </w:rPr>
        <w:t xml:space="preserve">015. Ja, wenn wir fertig sind, und (die Wände) trocknen, machen wir uns auf, gehen zur Grube und holen Kalk. </w:t>
      </w:r>
    </w:p>
    <w:p>
      <w:pPr>
        <w:pStyle w:val="PreformattedText"/>
        <w:rPr>
          <w:rFonts w:ascii="Times New Roman" w:hAnsi="Times New Roman" w:cs="Times New Roman"/>
        </w:rPr>
      </w:pPr>
      <w:r>
        <w:rPr>
          <w:rFonts w:cs="Times New Roman" w:ascii="Times New Roman" w:hAnsi="Times New Roman"/>
        </w:rPr>
        <w:t xml:space="preserve">016. Dieser Kalk ist wegen der Farbe, sie wird weiß wie die Wände. </w:t>
      </w:r>
    </w:p>
    <w:p>
      <w:pPr>
        <w:pStyle w:val="PreformattedText"/>
        <w:rPr>
          <w:rFonts w:ascii="Times New Roman" w:hAnsi="Times New Roman" w:cs="Times New Roman"/>
        </w:rPr>
      </w:pPr>
      <w:r>
        <w:rPr>
          <w:rFonts w:cs="Times New Roman" w:ascii="Times New Roman" w:hAnsi="Times New Roman"/>
        </w:rPr>
        <w:t xml:space="preserve">017. Wir holen auch Kalk, weichen ihn einen Tag zuvor (in Wasser) ein. Wir weichen ihn ein und kneten ihn durch. </w:t>
      </w:r>
    </w:p>
    <w:p>
      <w:pPr>
        <w:pStyle w:val="PreformattedText"/>
        <w:rPr>
          <w:rFonts w:ascii="Times New Roman" w:hAnsi="Times New Roman" w:cs="Times New Roman"/>
        </w:rPr>
      </w:pPr>
      <w:r>
        <w:rPr>
          <w:rFonts w:cs="Times New Roman" w:ascii="Times New Roman" w:hAnsi="Times New Roman"/>
        </w:rPr>
        <w:t xml:space="preserve">018. Wir weichen ihn ein und seihen ihn durch, (so daß) das Flüssige für sich ist und dieses Feste für sich ist. </w:t>
      </w:r>
    </w:p>
    <w:p>
      <w:pPr>
        <w:pStyle w:val="PreformattedText"/>
        <w:rPr>
          <w:rFonts w:ascii="Times New Roman" w:hAnsi="Times New Roman" w:cs="Times New Roman"/>
        </w:rPr>
      </w:pPr>
      <w:r>
        <w:rPr>
          <w:rFonts w:cs="Times New Roman" w:ascii="Times New Roman" w:hAnsi="Times New Roman"/>
        </w:rPr>
        <w:t xml:space="preserve">019. Wir seihen das Flüssige durch, steigen wieder auf die Leiter und verstreichen es. </w:t>
      </w:r>
    </w:p>
    <w:p>
      <w:pPr>
        <w:pStyle w:val="PreformattedText"/>
        <w:rPr>
          <w:rFonts w:ascii="Times New Roman" w:hAnsi="Times New Roman" w:cs="Times New Roman"/>
        </w:rPr>
      </w:pPr>
      <w:r>
        <w:rPr>
          <w:rFonts w:cs="Times New Roman" w:ascii="Times New Roman" w:hAnsi="Times New Roman"/>
        </w:rPr>
        <w:t xml:space="preserve">020. Wir nehmen einen Lappen, ich tauche ihn in den Eimer und streiche damit, ich streiche diese Mauern damit. </w:t>
      </w:r>
    </w:p>
    <w:p>
      <w:pPr>
        <w:pStyle w:val="PreformattedText"/>
        <w:rPr>
          <w:rFonts w:ascii="Times New Roman" w:hAnsi="Times New Roman" w:cs="Times New Roman"/>
        </w:rPr>
      </w:pPr>
      <w:r>
        <w:rPr>
          <w:rFonts w:cs="Times New Roman" w:ascii="Times New Roman" w:hAnsi="Times New Roman"/>
        </w:rPr>
        <w:t xml:space="preserve">021. So (geschieht es) dreimal, bis die Farbe der Wand wieder weiß ist. </w:t>
      </w:r>
    </w:p>
    <w:p>
      <w:pPr>
        <w:pStyle w:val="PreformattedText"/>
        <w:rPr>
          <w:rFonts w:ascii="Times New Roman" w:hAnsi="Times New Roman" w:cs="Times New Roman"/>
        </w:rPr>
      </w:pPr>
      <w:r>
        <w:rPr>
          <w:rFonts w:cs="Times New Roman" w:ascii="Times New Roman" w:hAnsi="Times New Roman"/>
        </w:rPr>
        <w:t>022. Ja, und diese Prozedur machen wir jedes Jahr. Ja,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003. Ǧ_Aḏ̣ Mistfladen.txt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Wir wollen dir jetzt die Sache mit den Mistfladen erzählen. </w:t>
      </w:r>
    </w:p>
    <w:p>
      <w:pPr>
        <w:pStyle w:val="PreformattedText"/>
        <w:rPr>
          <w:rFonts w:ascii="Times New Roman" w:hAnsi="Times New Roman" w:cs="Times New Roman"/>
        </w:rPr>
      </w:pPr>
      <w:r>
        <w:rPr>
          <w:rFonts w:cs="Times New Roman" w:ascii="Times New Roman" w:hAnsi="Times New Roman"/>
        </w:rPr>
        <w:t xml:space="preserve">002. Früher hielt sich jeder ein Lasttier, das heißt einen Esel, und legte den Mist beiseite. </w:t>
      </w:r>
    </w:p>
    <w:p>
      <w:pPr>
        <w:pStyle w:val="PreformattedText"/>
        <w:rPr>
          <w:rFonts w:ascii="Times New Roman" w:hAnsi="Times New Roman" w:cs="Times New Roman"/>
        </w:rPr>
      </w:pPr>
      <w:r>
        <w:rPr>
          <w:rFonts w:cs="Times New Roman" w:ascii="Times New Roman" w:hAnsi="Times New Roman"/>
        </w:rPr>
        <w:t xml:space="preserve">003. Sie brachten ihn hinauf und lagerten ihn auf dem Felsen. </w:t>
      </w:r>
    </w:p>
    <w:p>
      <w:pPr>
        <w:pStyle w:val="PreformattedText"/>
        <w:rPr>
          <w:rFonts w:ascii="Times New Roman" w:hAnsi="Times New Roman" w:cs="Times New Roman"/>
        </w:rPr>
      </w:pPr>
      <w:r>
        <w:rPr>
          <w:rFonts w:cs="Times New Roman" w:ascii="Times New Roman" w:hAnsi="Times New Roman"/>
        </w:rPr>
        <w:t xml:space="preserve">004. Du hattest eine Grube, wo du ihn hineinlegtest, dieser hatte eine Grube, also jeder einzelne hatte eine Grube. </w:t>
      </w:r>
    </w:p>
    <w:p>
      <w:pPr>
        <w:pStyle w:val="PreformattedText"/>
        <w:rPr>
          <w:rFonts w:ascii="Times New Roman" w:hAnsi="Times New Roman" w:cs="Times New Roman"/>
        </w:rPr>
      </w:pPr>
      <w:r>
        <w:rPr>
          <w:rFonts w:cs="Times New Roman" w:ascii="Times New Roman" w:hAnsi="Times New Roman"/>
        </w:rPr>
        <w:t xml:space="preserve">005. Dann kommt die Frau, um diesen Mist zu Fladen zu formen, sie will ihn zu Fladen formen, diesen Mist will sie zu Fladen formen. </w:t>
      </w:r>
    </w:p>
    <w:p>
      <w:pPr>
        <w:pStyle w:val="PreformattedText"/>
        <w:rPr>
          <w:rFonts w:ascii="Times New Roman" w:hAnsi="Times New Roman" w:cs="Times New Roman"/>
        </w:rPr>
      </w:pPr>
      <w:r>
        <w:rPr>
          <w:rFonts w:cs="Times New Roman" w:ascii="Times New Roman" w:hAnsi="Times New Roman"/>
        </w:rPr>
        <w:t xml:space="preserve">006. Sie krempelt ihre (Hosen)beine hoch und steigt in die Mistgrube hinab. </w:t>
      </w:r>
    </w:p>
    <w:p>
      <w:pPr>
        <w:pStyle w:val="PreformattedText"/>
        <w:rPr>
          <w:rFonts w:ascii="Times New Roman" w:hAnsi="Times New Roman" w:cs="Times New Roman"/>
        </w:rPr>
      </w:pPr>
      <w:r>
        <w:rPr>
          <w:rFonts w:cs="Times New Roman" w:ascii="Times New Roman" w:hAnsi="Times New Roman"/>
        </w:rPr>
        <w:t xml:space="preserve">007. Wenn sie ihn zu Fladen geformt hat, dann übergibt sie (die einzelnen Fladen) ihrer Tochter, und (diese) legt sie auf den Felsen (zum Trocknen). </w:t>
      </w:r>
    </w:p>
    <w:p>
      <w:pPr>
        <w:pStyle w:val="PreformattedText"/>
        <w:rPr>
          <w:rFonts w:ascii="Times New Roman" w:hAnsi="Times New Roman" w:cs="Times New Roman"/>
        </w:rPr>
      </w:pPr>
      <w:r>
        <w:rPr>
          <w:rFonts w:cs="Times New Roman" w:ascii="Times New Roman" w:hAnsi="Times New Roman"/>
        </w:rPr>
        <w:t>008. Schließlich legen sie sie im Winter ins Feuer und heizen mit ihnen.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004. Ǧ_MMA Sturzbäche im Dorf.txt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Wir wollen jetzt darüber berichten, wie sich in unseren Dörfern Sturzbäche ereignen, und was diese Sturzbäche zerstören, und wann sie sich ereignen. </w:t>
      </w:r>
    </w:p>
    <w:p>
      <w:pPr>
        <w:pStyle w:val="PreformattedText"/>
        <w:rPr>
          <w:rFonts w:ascii="Times New Roman" w:hAnsi="Times New Roman" w:cs="Times New Roman"/>
        </w:rPr>
      </w:pPr>
      <w:r>
        <w:rPr>
          <w:rFonts w:cs="Times New Roman" w:ascii="Times New Roman" w:hAnsi="Times New Roman"/>
        </w:rPr>
        <w:t xml:space="preserve">002. Natürlich ereignen sich Sturzbäche und Gießbäche nicht mitten im Winter. </w:t>
      </w:r>
    </w:p>
    <w:p>
      <w:pPr>
        <w:pStyle w:val="PreformattedText"/>
        <w:rPr>
          <w:rFonts w:ascii="Times New Roman" w:hAnsi="Times New Roman" w:cs="Times New Roman"/>
        </w:rPr>
      </w:pPr>
      <w:r>
        <w:rPr>
          <w:rFonts w:cs="Times New Roman" w:ascii="Times New Roman" w:hAnsi="Times New Roman"/>
        </w:rPr>
        <w:t xml:space="preserve">003. Sie ereignen sich entweder zu Beginn des Winters oder zum Ende des Winters, entweder zu Beginn oder am Ende. </w:t>
      </w:r>
    </w:p>
    <w:p>
      <w:pPr>
        <w:pStyle w:val="PreformattedText"/>
        <w:rPr>
          <w:rFonts w:ascii="Times New Roman" w:hAnsi="Times New Roman" w:cs="Times New Roman"/>
        </w:rPr>
      </w:pPr>
      <w:r>
        <w:rPr>
          <w:rFonts w:cs="Times New Roman" w:ascii="Times New Roman" w:hAnsi="Times New Roman"/>
        </w:rPr>
        <w:t>004. Der Grund dafür, daß sie entweder zu Beginn oder zum Ende des Winters (stattfinden) ist, daß die Erde trocken sein muß, und wenn der Sturzbach darübergeht und kräftige Wasserfluten, reißen sie die Erde und den Sand mit, und es entstehen starke Sturzbäche.</w:t>
      </w:r>
    </w:p>
    <w:p>
      <w:pPr>
        <w:pStyle w:val="PreformattedText"/>
        <w:rPr>
          <w:rFonts w:ascii="Times New Roman" w:hAnsi="Times New Roman" w:cs="Times New Roman"/>
        </w:rPr>
      </w:pPr>
      <w:r>
        <w:rPr>
          <w:rFonts w:cs="Times New Roman" w:ascii="Times New Roman" w:hAnsi="Times New Roman"/>
        </w:rPr>
        <w:t xml:space="preserve">005. In einem Jahr, ungefähr im Jahre neunzehnhundert.... neunzehnhundertsechzig oder davor, in den Frühlingstagen, ereignete sich ein Sturzbach von solcher Stärke. </w:t>
      </w:r>
    </w:p>
    <w:p>
      <w:pPr>
        <w:pStyle w:val="PreformattedText"/>
        <w:rPr>
          <w:rFonts w:ascii="Times New Roman" w:hAnsi="Times New Roman" w:cs="Times New Roman"/>
        </w:rPr>
      </w:pPr>
      <w:r>
        <w:rPr>
          <w:rFonts w:cs="Times New Roman" w:ascii="Times New Roman" w:hAnsi="Times New Roman"/>
        </w:rPr>
        <w:t xml:space="preserve">006. Natürlich bewölkte es sich während des Nachmittags, und der Donner grollte, und es kamen starke Blitze auf. </w:t>
      </w:r>
    </w:p>
    <w:p>
      <w:pPr>
        <w:pStyle w:val="PreformattedText"/>
        <w:rPr>
          <w:rFonts w:ascii="Times New Roman" w:hAnsi="Times New Roman" w:cs="Times New Roman"/>
        </w:rPr>
      </w:pPr>
      <w:r>
        <w:rPr>
          <w:rFonts w:cs="Times New Roman" w:ascii="Times New Roman" w:hAnsi="Times New Roman"/>
        </w:rPr>
        <w:t xml:space="preserve">007. Dieses Gewitter brachte natürlich kräftig Wasser mit. </w:t>
      </w:r>
    </w:p>
    <w:p>
      <w:pPr>
        <w:pStyle w:val="PreformattedText"/>
        <w:rPr>
          <w:rFonts w:ascii="Times New Roman" w:hAnsi="Times New Roman" w:cs="Times New Roman"/>
        </w:rPr>
      </w:pPr>
      <w:r>
        <w:rPr>
          <w:rFonts w:cs="Times New Roman" w:ascii="Times New Roman" w:hAnsi="Times New Roman"/>
        </w:rPr>
        <w:t xml:space="preserve">008. Hier gibt es um das Dorf herum lauter Berge, diese Berge begannen alle zu rutschen. </w:t>
      </w:r>
    </w:p>
    <w:p>
      <w:pPr>
        <w:pStyle w:val="PreformattedText"/>
        <w:rPr>
          <w:rFonts w:ascii="Times New Roman" w:hAnsi="Times New Roman" w:cs="Times New Roman"/>
        </w:rPr>
      </w:pPr>
      <w:r>
        <w:rPr>
          <w:rFonts w:cs="Times New Roman" w:ascii="Times New Roman" w:hAnsi="Times New Roman"/>
        </w:rPr>
        <w:t>009. Diese Erde, die darauf liegt, und der Sand rutschten durch die Kraft des Wassers, und es entstanden starke Sturzbäche.</w:t>
      </w:r>
    </w:p>
    <w:p>
      <w:pPr>
        <w:pStyle w:val="PreformattedText"/>
        <w:rPr>
          <w:rFonts w:ascii="Times New Roman" w:hAnsi="Times New Roman" w:cs="Times New Roman"/>
        </w:rPr>
      </w:pPr>
      <w:r>
        <w:rPr>
          <w:rFonts w:cs="Times New Roman" w:ascii="Times New Roman" w:hAnsi="Times New Roman"/>
        </w:rPr>
        <w:t xml:space="preserve">010. Einer dieser Bauern war hinausgegangen zur Arbeit, und als Donner und Sturzbäche aufkamen, da suchte er Unterschlupf — es gibt eine Grube, in der wollte er sich unterstellen, er und seine Frau und seine Familie. </w:t>
      </w:r>
    </w:p>
    <w:p>
      <w:pPr>
        <w:pStyle w:val="PreformattedText"/>
        <w:rPr>
          <w:rFonts w:ascii="Times New Roman" w:hAnsi="Times New Roman" w:cs="Times New Roman"/>
        </w:rPr>
      </w:pPr>
      <w:r>
        <w:rPr>
          <w:rFonts w:cs="Times New Roman" w:ascii="Times New Roman" w:hAnsi="Times New Roman"/>
        </w:rPr>
        <w:t xml:space="preserve">011. Er setzte sich in diese Grube, um sich unterzustellen, bis es nicht mehr regnete und sich das Wetter beruhigte, bis es keine Sturzbäche und nichts mehr gab. </w:t>
      </w:r>
    </w:p>
    <w:p>
      <w:pPr>
        <w:pStyle w:val="PreformattedText"/>
        <w:rPr>
          <w:rFonts w:ascii="Times New Roman" w:hAnsi="Times New Roman" w:cs="Times New Roman"/>
        </w:rPr>
      </w:pPr>
      <w:r>
        <w:rPr>
          <w:rFonts w:cs="Times New Roman" w:ascii="Times New Roman" w:hAnsi="Times New Roman"/>
        </w:rPr>
        <w:t xml:space="preserve">012. Zu diesem Zeitpunkt wurde der Sturzbach stärker, und der Sturzbach drang in diese Grube ein, in die er sich gesetzt hatte. </w:t>
      </w:r>
    </w:p>
    <w:p>
      <w:pPr>
        <w:pStyle w:val="PreformattedText"/>
        <w:rPr>
          <w:rFonts w:ascii="Times New Roman" w:hAnsi="Times New Roman" w:cs="Times New Roman"/>
        </w:rPr>
      </w:pPr>
      <w:r>
        <w:rPr>
          <w:rFonts w:cs="Times New Roman" w:ascii="Times New Roman" w:hAnsi="Times New Roman"/>
        </w:rPr>
        <w:t xml:space="preserve">013. Er saß unten in der Höhle natürlich, und diese Wassermassen kamen in diese Grube und brachten die Decke zum Einsturz. </w:t>
      </w:r>
    </w:p>
    <w:p>
      <w:pPr>
        <w:pStyle w:val="PreformattedText"/>
        <w:rPr>
          <w:rFonts w:ascii="Times New Roman" w:hAnsi="Times New Roman" w:cs="Times New Roman"/>
        </w:rPr>
      </w:pPr>
      <w:r>
        <w:rPr>
          <w:rFonts w:cs="Times New Roman" w:ascii="Times New Roman" w:hAnsi="Times New Roman"/>
        </w:rPr>
        <w:t xml:space="preserve">014. Das ganze Erdreich stürzte auf diesen Mann, und er blieb unter diesem Erdreich. </w:t>
      </w:r>
    </w:p>
    <w:p>
      <w:pPr>
        <w:pStyle w:val="PreformattedText"/>
        <w:rPr>
          <w:rFonts w:ascii="Times New Roman" w:hAnsi="Times New Roman" w:cs="Times New Roman"/>
        </w:rPr>
      </w:pPr>
      <w:r>
        <w:rPr>
          <w:rFonts w:cs="Times New Roman" w:ascii="Times New Roman" w:hAnsi="Times New Roman"/>
        </w:rPr>
        <w:t xml:space="preserve">015. Seine Ehefrau war zu diesem Zeitpunkt ins Dorf gegangen, sie ließ ihn (dort) und kam (ins Dorf). </w:t>
      </w:r>
    </w:p>
    <w:p>
      <w:pPr>
        <w:pStyle w:val="PreformattedText"/>
        <w:rPr>
          <w:rFonts w:ascii="Times New Roman" w:hAnsi="Times New Roman" w:cs="Times New Roman"/>
        </w:rPr>
      </w:pPr>
      <w:r>
        <w:rPr>
          <w:rFonts w:cs="Times New Roman" w:ascii="Times New Roman" w:hAnsi="Times New Roman"/>
        </w:rPr>
        <w:t xml:space="preserve">016. Die Leute des Dorfes warteten bis zum Abend, bis zum Gebetsruf am Abend ungefähr, aber der Mann kam nicht. </w:t>
      </w:r>
    </w:p>
    <w:p>
      <w:pPr>
        <w:pStyle w:val="PreformattedText"/>
        <w:rPr>
          <w:rFonts w:ascii="Times New Roman" w:hAnsi="Times New Roman" w:cs="Times New Roman"/>
        </w:rPr>
      </w:pPr>
      <w:r>
        <w:rPr>
          <w:rFonts w:cs="Times New Roman" w:ascii="Times New Roman" w:hAnsi="Times New Roman"/>
        </w:rPr>
        <w:t xml:space="preserve">017. Sie fragten seine Frau: »Wo war er?« </w:t>
      </w:r>
    </w:p>
    <w:p>
      <w:pPr>
        <w:pStyle w:val="PreformattedText"/>
        <w:rPr>
          <w:rFonts w:ascii="Times New Roman" w:hAnsi="Times New Roman" w:cs="Times New Roman"/>
        </w:rPr>
      </w:pPr>
      <w:r>
        <w:rPr>
          <w:rFonts w:cs="Times New Roman" w:ascii="Times New Roman" w:hAnsi="Times New Roman"/>
        </w:rPr>
        <w:t xml:space="preserve">018. Sie sagte zu ihnen: »Er saß unten in dieser Grube.« </w:t>
      </w:r>
    </w:p>
    <w:p>
      <w:pPr>
        <w:pStyle w:val="PreformattedText"/>
        <w:rPr>
          <w:rFonts w:ascii="Times New Roman" w:hAnsi="Times New Roman" w:cs="Times New Roman"/>
        </w:rPr>
      </w:pPr>
      <w:r>
        <w:rPr>
          <w:rFonts w:cs="Times New Roman" w:ascii="Times New Roman" w:hAnsi="Times New Roman"/>
        </w:rPr>
        <w:t xml:space="preserve">019. Seine Frau sagte es seinen Verwandten und allen Bewohnern des Dorfes. </w:t>
      </w:r>
    </w:p>
    <w:p>
      <w:pPr>
        <w:pStyle w:val="PreformattedText"/>
        <w:rPr>
          <w:rFonts w:ascii="Times New Roman" w:hAnsi="Times New Roman" w:cs="Times New Roman"/>
        </w:rPr>
      </w:pPr>
      <w:r>
        <w:rPr>
          <w:rFonts w:cs="Times New Roman" w:ascii="Times New Roman" w:hAnsi="Times New Roman"/>
        </w:rPr>
        <w:t xml:space="preserve">020. Alle machten sich auf, jeder einzelne nahm den Pickel mit und nahm die Schaufel mit, und sie gingen zu dieser Grube, um nach diesem Mann zu suchen. </w:t>
      </w:r>
    </w:p>
    <w:p>
      <w:pPr>
        <w:pStyle w:val="PreformattedText"/>
        <w:rPr>
          <w:rFonts w:ascii="Times New Roman" w:hAnsi="Times New Roman" w:cs="Times New Roman"/>
        </w:rPr>
      </w:pPr>
      <w:r>
        <w:rPr>
          <w:rFonts w:cs="Times New Roman" w:ascii="Times New Roman" w:hAnsi="Times New Roman"/>
        </w:rPr>
        <w:t xml:space="preserve">021. Wir gingen und begannen dort zu graben. </w:t>
      </w:r>
    </w:p>
    <w:p>
      <w:pPr>
        <w:pStyle w:val="PreformattedText"/>
        <w:rPr>
          <w:rFonts w:ascii="Times New Roman" w:hAnsi="Times New Roman" w:cs="Times New Roman"/>
        </w:rPr>
      </w:pPr>
      <w:r>
        <w:rPr>
          <w:rFonts w:cs="Times New Roman" w:ascii="Times New Roman" w:hAnsi="Times New Roman"/>
        </w:rPr>
        <w:t xml:space="preserve">022. Wir gruben, wir waren zwanzig, dreißig Mann, und wir gruben. </w:t>
      </w:r>
    </w:p>
    <w:p>
      <w:pPr>
        <w:pStyle w:val="PreformattedText"/>
        <w:rPr>
          <w:rFonts w:ascii="Times New Roman" w:hAnsi="Times New Roman" w:cs="Times New Roman"/>
        </w:rPr>
      </w:pPr>
      <w:r>
        <w:rPr>
          <w:rFonts w:cs="Times New Roman" w:ascii="Times New Roman" w:hAnsi="Times New Roman"/>
        </w:rPr>
        <w:t xml:space="preserve">023. Einer von ihnen schlug mit dem Pickel zu, und (der blieb an dem Hemd des Mannes hängen — er war unter dem </w:t>
      </w:r>
    </w:p>
    <w:p>
      <w:pPr>
        <w:pStyle w:val="PreformattedText"/>
        <w:rPr>
          <w:rFonts w:ascii="Times New Roman" w:hAnsi="Times New Roman" w:cs="Times New Roman"/>
        </w:rPr>
      </w:pPr>
      <w:r>
        <w:rPr>
          <w:rFonts w:cs="Times New Roman" w:ascii="Times New Roman" w:hAnsi="Times New Roman"/>
        </w:rPr>
        <w:t xml:space="preserve">024. Wir holten den Mann heraus und schauten ihn an — wir schauten ihn für tot an. </w:t>
      </w:r>
    </w:p>
    <w:p>
      <w:pPr>
        <w:pStyle w:val="PreformattedText"/>
        <w:rPr>
          <w:rFonts w:ascii="Times New Roman" w:hAnsi="Times New Roman" w:cs="Times New Roman"/>
        </w:rPr>
      </w:pPr>
      <w:r>
        <w:rPr>
          <w:rFonts w:cs="Times New Roman" w:ascii="Times New Roman" w:hAnsi="Times New Roman"/>
        </w:rPr>
        <w:t xml:space="preserve">025. Wir luden ihn nun natürlich auf einen Esel oder auf ein Pferd und brachten ihn tot ins Dorf. </w:t>
      </w:r>
    </w:p>
    <w:p>
      <w:pPr>
        <w:pStyle w:val="PreformattedText"/>
        <w:rPr>
          <w:rFonts w:ascii="Times New Roman" w:hAnsi="Times New Roman" w:cs="Times New Roman"/>
        </w:rPr>
      </w:pPr>
      <w:r>
        <w:rPr>
          <w:rFonts w:cs="Times New Roman" w:ascii="Times New Roman" w:hAnsi="Times New Roman"/>
        </w:rPr>
        <w:t>026. Am nächsten Tag begruben sie ihn natürlich.</w:t>
      </w:r>
    </w:p>
    <w:p>
      <w:pPr>
        <w:pStyle w:val="PreformattedText"/>
        <w:rPr>
          <w:rFonts w:ascii="Times New Roman" w:hAnsi="Times New Roman" w:cs="Times New Roman"/>
        </w:rPr>
      </w:pPr>
      <w:r>
        <w:rPr>
          <w:rFonts w:cs="Times New Roman" w:ascii="Times New Roman" w:hAnsi="Times New Roman"/>
        </w:rPr>
        <w:t xml:space="preserve">027. Und diese Sturzbäche, die sich ereigneten, haben viel zerstört. </w:t>
      </w:r>
    </w:p>
    <w:p>
      <w:pPr>
        <w:pStyle w:val="PreformattedText"/>
        <w:rPr>
          <w:rFonts w:ascii="Times New Roman" w:hAnsi="Times New Roman" w:cs="Times New Roman"/>
        </w:rPr>
      </w:pPr>
      <w:r>
        <w:rPr>
          <w:rFonts w:cs="Times New Roman" w:ascii="Times New Roman" w:hAnsi="Times New Roman"/>
        </w:rPr>
        <w:t xml:space="preserve">028. Alle Wege waren voller Erdreich und voll großer Steine, und in einige Häuser drang auch Wasser ein, und ein Haus, das schon baufällig und dem Wasser im Wege war, wurde vom Sturzbach weggerissen. </w:t>
      </w:r>
    </w:p>
    <w:p>
      <w:pPr>
        <w:pStyle w:val="PreformattedText"/>
        <w:rPr>
          <w:rFonts w:ascii="Times New Roman" w:hAnsi="Times New Roman" w:cs="Times New Roman"/>
        </w:rPr>
      </w:pPr>
      <w:r>
        <w:rPr>
          <w:rFonts w:cs="Times New Roman" w:ascii="Times New Roman" w:hAnsi="Times New Roman"/>
        </w:rPr>
        <w:t xml:space="preserve">029. Dieser Sturzbach schadete und nützte zugleich. </w:t>
      </w:r>
    </w:p>
    <w:p>
      <w:pPr>
        <w:pStyle w:val="PreformattedText"/>
        <w:rPr>
          <w:rFonts w:ascii="Times New Roman" w:hAnsi="Times New Roman" w:cs="Times New Roman"/>
        </w:rPr>
      </w:pPr>
      <w:r>
        <w:rPr>
          <w:rFonts w:cs="Times New Roman" w:ascii="Times New Roman" w:hAnsi="Times New Roman"/>
        </w:rPr>
        <w:t>030. Er nützte, denn es kam Regen auf das Land und die ganze Fruchtbarkeit, und er schadete, denn er tötete diesen Menschen, und es gibt einige Häuser, die er zerstört hat, und die Straßen hat er mit Erde und Steinen gefüllt, damit wir uns nochmals quälen und sie wegräumen mußten.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005. Ǧ_ḎḤ Feuer auf dem Dreschplatz.txt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Wir ernteten — Abu ʕAli war bei Xumasī, (einer Textilfabrik in Damaskus, beschäftigt) — und ich pflegte zu säen. </w:t>
      </w:r>
    </w:p>
    <w:p>
      <w:pPr>
        <w:pStyle w:val="PreformattedText"/>
        <w:rPr>
          <w:rFonts w:ascii="Times New Roman" w:hAnsi="Times New Roman" w:cs="Times New Roman"/>
        </w:rPr>
      </w:pPr>
      <w:r>
        <w:rPr>
          <w:rFonts w:cs="Times New Roman" w:ascii="Times New Roman" w:hAnsi="Times New Roman"/>
        </w:rPr>
        <w:t xml:space="preserve">002. Ich hatte etwa zehn Mudd Gerste gesät, und am Tag der Ernte machten wir uns auf. </w:t>
      </w:r>
    </w:p>
    <w:p>
      <w:pPr>
        <w:pStyle w:val="PreformattedText"/>
        <w:rPr>
          <w:rFonts w:ascii="Times New Roman" w:hAnsi="Times New Roman" w:cs="Times New Roman"/>
        </w:rPr>
      </w:pPr>
      <w:r>
        <w:rPr>
          <w:rFonts w:cs="Times New Roman" w:ascii="Times New Roman" w:hAnsi="Times New Roman"/>
        </w:rPr>
        <w:t xml:space="preserve">003. Die Gerste stand hochgewachsen wie ein Mann, und wir hatten keinen Esel. </w:t>
      </w:r>
    </w:p>
    <w:p>
      <w:pPr>
        <w:pStyle w:val="PreformattedText"/>
        <w:rPr>
          <w:rFonts w:ascii="Times New Roman" w:hAnsi="Times New Roman" w:cs="Times New Roman"/>
        </w:rPr>
      </w:pPr>
      <w:r>
        <w:rPr>
          <w:rFonts w:cs="Times New Roman" w:ascii="Times New Roman" w:hAnsi="Times New Roman"/>
        </w:rPr>
        <w:t xml:space="preserve">004. Ich und die Kinder schnitten die Gerste ab. </w:t>
      </w:r>
    </w:p>
    <w:p>
      <w:pPr>
        <w:pStyle w:val="PreformattedText"/>
        <w:rPr>
          <w:rFonts w:ascii="Times New Roman" w:hAnsi="Times New Roman" w:cs="Times New Roman"/>
        </w:rPr>
      </w:pPr>
      <w:r>
        <w:rPr>
          <w:rFonts w:cs="Times New Roman" w:ascii="Times New Roman" w:hAnsi="Times New Roman"/>
        </w:rPr>
        <w:t xml:space="preserve">005. Als wir sie abgeschnitten hatten und fertig waren, wollten wir sie (nach Hause) holen. </w:t>
      </w:r>
    </w:p>
    <w:p>
      <w:pPr>
        <w:pStyle w:val="PreformattedText"/>
        <w:rPr>
          <w:rFonts w:ascii="Times New Roman" w:hAnsi="Times New Roman" w:cs="Times New Roman"/>
        </w:rPr>
      </w:pPr>
      <w:r>
        <w:rPr>
          <w:rFonts w:cs="Times New Roman" w:ascii="Times New Roman" w:hAnsi="Times New Roman"/>
        </w:rPr>
        <w:t xml:space="preserve">006. Abu ʕAli kam, und wir sagten zu ihm: »Worauf sollen wir die Gerste herschaffen?« </w:t>
      </w:r>
    </w:p>
    <w:p>
      <w:pPr>
        <w:pStyle w:val="PreformattedText"/>
        <w:rPr>
          <w:rFonts w:ascii="Times New Roman" w:hAnsi="Times New Roman" w:cs="Times New Roman"/>
        </w:rPr>
      </w:pPr>
      <w:r>
        <w:rPr>
          <w:rFonts w:cs="Times New Roman" w:ascii="Times New Roman" w:hAnsi="Times New Roman"/>
        </w:rPr>
        <w:t xml:space="preserve">007. Er sagte: »Wir werden Kamele nehmen!« </w:t>
      </w:r>
    </w:p>
    <w:p>
      <w:pPr>
        <w:pStyle w:val="PreformattedText"/>
        <w:rPr>
          <w:rFonts w:ascii="Times New Roman" w:hAnsi="Times New Roman" w:cs="Times New Roman"/>
        </w:rPr>
      </w:pPr>
      <w:r>
        <w:rPr>
          <w:rFonts w:cs="Times New Roman" w:ascii="Times New Roman" w:hAnsi="Times New Roman"/>
        </w:rPr>
        <w:t xml:space="preserve">008. Gesagt, getan, (wörtl.: Man sagte: »Ja!«) </w:t>
      </w:r>
    </w:p>
    <w:p>
      <w:pPr>
        <w:pStyle w:val="PreformattedText"/>
        <w:rPr>
          <w:rFonts w:ascii="Times New Roman" w:hAnsi="Times New Roman" w:cs="Times New Roman"/>
        </w:rPr>
      </w:pPr>
      <w:r>
        <w:rPr>
          <w:rFonts w:cs="Times New Roman" w:ascii="Times New Roman" w:hAnsi="Times New Roman"/>
        </w:rPr>
        <w:t xml:space="preserve">009. Es gab zwei im Dorf, die Kamele hatten. </w:t>
      </w:r>
    </w:p>
    <w:p>
      <w:pPr>
        <w:pStyle w:val="PreformattedText"/>
        <w:rPr>
          <w:rFonts w:ascii="Times New Roman" w:hAnsi="Times New Roman" w:cs="Times New Roman"/>
        </w:rPr>
      </w:pPr>
      <w:r>
        <w:rPr>
          <w:rFonts w:cs="Times New Roman" w:ascii="Times New Roman" w:hAnsi="Times New Roman"/>
        </w:rPr>
        <w:t xml:space="preserve">010. Er ging und traf mit den Eigentümern der Kamele eine Vereinbarung. Er sprach zu ihnen: »Geht ihr und holt uns die Gerste von Šmīsa?« </w:t>
      </w:r>
    </w:p>
    <w:p>
      <w:pPr>
        <w:pStyle w:val="PreformattedText"/>
        <w:rPr>
          <w:rFonts w:ascii="Times New Roman" w:hAnsi="Times New Roman" w:cs="Times New Roman"/>
        </w:rPr>
      </w:pPr>
      <w:r>
        <w:rPr>
          <w:rFonts w:cs="Times New Roman" w:ascii="Times New Roman" w:hAnsi="Times New Roman"/>
        </w:rPr>
        <w:t xml:space="preserve">011. Sie sagten: »Ja, für wieviel sollen wir die Gerste holen?« </w:t>
      </w:r>
    </w:p>
    <w:p>
      <w:pPr>
        <w:pStyle w:val="PreformattedText"/>
        <w:rPr>
          <w:rFonts w:ascii="Times New Roman" w:hAnsi="Times New Roman" w:cs="Times New Roman"/>
        </w:rPr>
      </w:pPr>
      <w:r>
        <w:rPr>
          <w:rFonts w:cs="Times New Roman" w:ascii="Times New Roman" w:hAnsi="Times New Roman"/>
        </w:rPr>
        <w:t xml:space="preserve">012. »Stellt die Bedingungen!« </w:t>
      </w:r>
    </w:p>
    <w:p>
      <w:pPr>
        <w:pStyle w:val="PreformattedText"/>
        <w:rPr>
          <w:rFonts w:ascii="Times New Roman" w:hAnsi="Times New Roman" w:cs="Times New Roman"/>
        </w:rPr>
      </w:pPr>
      <w:r>
        <w:rPr>
          <w:rFonts w:cs="Times New Roman" w:ascii="Times New Roman" w:hAnsi="Times New Roman"/>
        </w:rPr>
        <w:t xml:space="preserve">013. Er sagte zu ihm: »Jede Last für zwei Lire, ganz gleich, ob das Land weit weg oder in der Nähe ist, (der Preis bleibt) immer gleich.« </w:t>
      </w:r>
    </w:p>
    <w:p>
      <w:pPr>
        <w:pStyle w:val="PreformattedText"/>
        <w:rPr>
          <w:rFonts w:ascii="Times New Roman" w:hAnsi="Times New Roman" w:cs="Times New Roman"/>
        </w:rPr>
      </w:pPr>
      <w:r>
        <w:rPr>
          <w:rFonts w:cs="Times New Roman" w:ascii="Times New Roman" w:hAnsi="Times New Roman"/>
        </w:rPr>
        <w:t xml:space="preserve">014. Wir sagten zu ihm: »So soll es sein.« </w:t>
      </w:r>
    </w:p>
    <w:p>
      <w:pPr>
        <w:pStyle w:val="PreformattedText"/>
        <w:rPr>
          <w:rFonts w:ascii="Times New Roman" w:hAnsi="Times New Roman" w:cs="Times New Roman"/>
        </w:rPr>
      </w:pPr>
      <w:r>
        <w:rPr>
          <w:rFonts w:cs="Times New Roman" w:ascii="Times New Roman" w:hAnsi="Times New Roman"/>
        </w:rPr>
        <w:t xml:space="preserve">015. Wir kamen unterhalb von Ḏ̣ahr Hanūn an. </w:t>
      </w:r>
    </w:p>
    <w:p>
      <w:pPr>
        <w:pStyle w:val="PreformattedText"/>
        <w:rPr>
          <w:rFonts w:ascii="Times New Roman" w:hAnsi="Times New Roman" w:cs="Times New Roman"/>
        </w:rPr>
      </w:pPr>
      <w:r>
        <w:rPr>
          <w:rFonts w:cs="Times New Roman" w:ascii="Times New Roman" w:hAnsi="Times New Roman"/>
        </w:rPr>
        <w:t xml:space="preserve">016. Wir begannen, er holte die Stricke aus (den Packtaschen) der Kamele und wir gingen, um (das Getreide) zu Bündeln zu binden. </w:t>
      </w:r>
    </w:p>
    <w:p>
      <w:pPr>
        <w:pStyle w:val="PreformattedText"/>
        <w:rPr>
          <w:rFonts w:ascii="Times New Roman" w:hAnsi="Times New Roman" w:cs="Times New Roman"/>
        </w:rPr>
      </w:pPr>
      <w:r>
        <w:rPr>
          <w:rFonts w:cs="Times New Roman" w:ascii="Times New Roman" w:hAnsi="Times New Roman"/>
        </w:rPr>
        <w:t>017. Wir sagten zu ihnen: »Los, bindet (das Getreide) zusammen!« — zu den Eigentümern der Kamele.</w:t>
      </w:r>
    </w:p>
    <w:p>
      <w:pPr>
        <w:pStyle w:val="PreformattedText"/>
        <w:rPr>
          <w:rFonts w:ascii="Times New Roman" w:hAnsi="Times New Roman" w:cs="Times New Roman"/>
        </w:rPr>
      </w:pPr>
      <w:r>
        <w:rPr>
          <w:rFonts w:cs="Times New Roman" w:ascii="Times New Roman" w:hAnsi="Times New Roman"/>
        </w:rPr>
        <w:t xml:space="preserve">018. Sie sagten: »Nein, nimm du diese Netze und binde (das Getreide) zusammen, wie du willst, wir... du... Schau, wie du zurechtkommst, und mach, was du willst, (aber) wir binden weder (das Getreide) zusammen, noch (machen wir) sonst etwas.« </w:t>
      </w:r>
    </w:p>
    <w:p>
      <w:pPr>
        <w:pStyle w:val="PreformattedText"/>
        <w:rPr>
          <w:rFonts w:ascii="Times New Roman" w:hAnsi="Times New Roman" w:cs="Times New Roman"/>
        </w:rPr>
      </w:pPr>
      <w:r>
        <w:rPr>
          <w:rFonts w:cs="Times New Roman" w:ascii="Times New Roman" w:hAnsi="Times New Roman"/>
        </w:rPr>
        <w:t xml:space="preserve">019. »Leute, bindet doch zusammen, die Kamele sind doch eure Kamele!« </w:t>
      </w:r>
    </w:p>
    <w:p>
      <w:pPr>
        <w:pStyle w:val="PreformattedText"/>
        <w:rPr>
          <w:rFonts w:ascii="Times New Roman" w:hAnsi="Times New Roman" w:cs="Times New Roman"/>
        </w:rPr>
      </w:pPr>
      <w:r>
        <w:rPr>
          <w:rFonts w:cs="Times New Roman" w:ascii="Times New Roman" w:hAnsi="Times New Roman"/>
        </w:rPr>
        <w:t xml:space="preserve">020. Sie sagten: »Nein, binde du zusammen!« </w:t>
      </w:r>
    </w:p>
    <w:p>
      <w:pPr>
        <w:pStyle w:val="PreformattedText"/>
        <w:rPr>
          <w:rFonts w:ascii="Times New Roman" w:hAnsi="Times New Roman" w:cs="Times New Roman"/>
        </w:rPr>
      </w:pPr>
      <w:r>
        <w:rPr>
          <w:rFonts w:cs="Times New Roman" w:ascii="Times New Roman" w:hAnsi="Times New Roman"/>
        </w:rPr>
        <w:t xml:space="preserve">021. Ich sagte zu Ḥusi: »Bring die Kamele her und gib mir die Netze, gib her!« </w:t>
      </w:r>
    </w:p>
    <w:p>
      <w:pPr>
        <w:pStyle w:val="PreformattedText"/>
        <w:rPr>
          <w:rFonts w:ascii="Times New Roman" w:hAnsi="Times New Roman" w:cs="Times New Roman"/>
        </w:rPr>
      </w:pPr>
      <w:r>
        <w:rPr>
          <w:rFonts w:cs="Times New Roman" w:ascii="Times New Roman" w:hAnsi="Times New Roman"/>
        </w:rPr>
        <w:t xml:space="preserve">022. Ich breitete die Netze aus und fing an. </w:t>
      </w:r>
    </w:p>
    <w:p>
      <w:pPr>
        <w:pStyle w:val="PreformattedText"/>
        <w:rPr>
          <w:rFonts w:ascii="Times New Roman" w:hAnsi="Times New Roman" w:cs="Times New Roman"/>
        </w:rPr>
      </w:pPr>
      <w:r>
        <w:rPr>
          <w:rFonts w:cs="Times New Roman" w:ascii="Times New Roman" w:hAnsi="Times New Roman"/>
        </w:rPr>
        <w:t xml:space="preserve">023. Sie brachten mir (das Getreide) armvollweise, und ich begann es zusammenzubinden. </w:t>
      </w:r>
    </w:p>
    <w:p>
      <w:pPr>
        <w:pStyle w:val="PreformattedText"/>
        <w:rPr>
          <w:rFonts w:ascii="Times New Roman" w:hAnsi="Times New Roman" w:cs="Times New Roman"/>
        </w:rPr>
      </w:pPr>
      <w:r>
        <w:rPr>
          <w:rFonts w:cs="Times New Roman" w:ascii="Times New Roman" w:hAnsi="Times New Roman"/>
        </w:rPr>
        <w:t xml:space="preserve">024. Ich begann, dieses Netz über zwei Armvoll (Getreide), über drei Armvoll zu legen, und wir begannen mit dem Zusammenbinden. </w:t>
      </w:r>
    </w:p>
    <w:p>
      <w:pPr>
        <w:pStyle w:val="PreformattedText"/>
        <w:rPr>
          <w:rFonts w:ascii="Times New Roman" w:hAnsi="Times New Roman" w:cs="Times New Roman"/>
        </w:rPr>
      </w:pPr>
      <w:r>
        <w:rPr>
          <w:rFonts w:cs="Times New Roman" w:ascii="Times New Roman" w:hAnsi="Times New Roman"/>
        </w:rPr>
        <w:t xml:space="preserve">025. Da kamen sie, um die Lasten (auf den Kamelen) festzuzurren. Die Lasten waren länger geworden als die Kamele. </w:t>
      </w:r>
    </w:p>
    <w:p>
      <w:pPr>
        <w:pStyle w:val="PreformattedText"/>
        <w:rPr>
          <w:rFonts w:ascii="Times New Roman" w:hAnsi="Times New Roman" w:cs="Times New Roman"/>
        </w:rPr>
      </w:pPr>
      <w:r>
        <w:rPr>
          <w:rFonts w:cs="Times New Roman" w:ascii="Times New Roman" w:hAnsi="Times New Roman"/>
        </w:rPr>
        <w:t xml:space="preserve">026. Sie kamen, um die eine Hälfte der Last dem Kamel überzustülpen, (so daß auf jeder Seite des Kamels ein gleich großes Bündel war), sie konnten es aber nicht überstülpen. </w:t>
      </w:r>
    </w:p>
    <w:p>
      <w:pPr>
        <w:pStyle w:val="PreformattedText"/>
        <w:rPr>
          <w:rFonts w:ascii="Times New Roman" w:hAnsi="Times New Roman" w:cs="Times New Roman"/>
        </w:rPr>
      </w:pPr>
      <w:r>
        <w:rPr>
          <w:rFonts w:cs="Times New Roman" w:ascii="Times New Roman" w:hAnsi="Times New Roman"/>
        </w:rPr>
        <w:t xml:space="preserve">027. Sie begannen mit offenem Mund zu staunen und zu schauen, und er sagte: »So ein Zusammenbinden haben wir zu Lebtag noch nicht gesehen.« </w:t>
      </w:r>
    </w:p>
    <w:p>
      <w:pPr>
        <w:pStyle w:val="PreformattedText"/>
        <w:rPr>
          <w:rFonts w:ascii="Times New Roman" w:hAnsi="Times New Roman" w:cs="Times New Roman"/>
        </w:rPr>
      </w:pPr>
      <w:r>
        <w:rPr>
          <w:rFonts w:cs="Times New Roman" w:ascii="Times New Roman" w:hAnsi="Times New Roman"/>
        </w:rPr>
        <w:t xml:space="preserve">028. Kurz und gut, sie banden die Lasten zusammen, und wir luden sie auf die Kamele. </w:t>
      </w:r>
    </w:p>
    <w:p>
      <w:pPr>
        <w:pStyle w:val="PreformattedText"/>
        <w:rPr>
          <w:rFonts w:ascii="Times New Roman" w:hAnsi="Times New Roman" w:cs="Times New Roman"/>
        </w:rPr>
      </w:pPr>
      <w:r>
        <w:rPr>
          <w:rFonts w:cs="Times New Roman" w:ascii="Times New Roman" w:hAnsi="Times New Roman"/>
        </w:rPr>
        <w:t xml:space="preserve">029. Da wollte das Kamel aufstehen, und konnte aber nicht mehr aufstehen, durch die fest zusammengeschnürte Last. Warum? (Weil) die Gerste so gut gediehen war. </w:t>
      </w:r>
    </w:p>
    <w:p>
      <w:pPr>
        <w:pStyle w:val="PreformattedText"/>
        <w:rPr>
          <w:rFonts w:ascii="Times New Roman" w:hAnsi="Times New Roman" w:cs="Times New Roman"/>
        </w:rPr>
      </w:pPr>
      <w:r>
        <w:rPr>
          <w:rFonts w:cs="Times New Roman" w:ascii="Times New Roman" w:hAnsi="Times New Roman"/>
        </w:rPr>
        <w:t xml:space="preserve">030. Sie machten sich auf und kamen den Weg entlang. Als sie die Hälfte des Weges erreichten, sprachen sie zueinander: »Wir sind mit diesem Preis überhaupt nicht einverstanden!« </w:t>
      </w:r>
    </w:p>
    <w:p>
      <w:pPr>
        <w:pStyle w:val="PreformattedText"/>
        <w:rPr>
          <w:rFonts w:ascii="Times New Roman" w:hAnsi="Times New Roman" w:cs="Times New Roman"/>
        </w:rPr>
      </w:pPr>
      <w:r>
        <w:rPr>
          <w:rFonts w:cs="Times New Roman" w:ascii="Times New Roman" w:hAnsi="Times New Roman"/>
        </w:rPr>
        <w:t xml:space="preserve">031. Ja, Abu ʕAli ging neben ihnen, und sie sagten zu ihm: »Wir wollen nicht mehr zurückkommen, diese Netze wollen wir holen, aber wir wollen nicht mehr zurückkehren. Wir können das nicht machen.« </w:t>
      </w:r>
    </w:p>
    <w:p>
      <w:pPr>
        <w:pStyle w:val="PreformattedText"/>
        <w:rPr>
          <w:rFonts w:ascii="Times New Roman" w:hAnsi="Times New Roman" w:cs="Times New Roman"/>
        </w:rPr>
      </w:pPr>
      <w:r>
        <w:rPr>
          <w:rFonts w:cs="Times New Roman" w:ascii="Times New Roman" w:hAnsi="Times New Roman"/>
        </w:rPr>
        <w:t xml:space="preserve">032. Er sagte zu ihm: »Warum?« </w:t>
      </w:r>
    </w:p>
    <w:p>
      <w:pPr>
        <w:pStyle w:val="PreformattedText"/>
        <w:rPr>
          <w:rFonts w:ascii="Times New Roman" w:hAnsi="Times New Roman" w:cs="Times New Roman"/>
        </w:rPr>
      </w:pPr>
      <w:r>
        <w:rPr>
          <w:rFonts w:cs="Times New Roman" w:ascii="Times New Roman" w:hAnsi="Times New Roman"/>
        </w:rPr>
        <w:t xml:space="preserve">033. Er sagte zu ihm: »Wir wollen für alle diese Lasten den gleichen Preis, für (die Lasten) von Tarġam den gleichen Preis wie für die von Ḏ̣ahr Hanūn.« </w:t>
      </w:r>
    </w:p>
    <w:p>
      <w:pPr>
        <w:pStyle w:val="PreformattedText"/>
        <w:rPr>
          <w:rFonts w:ascii="Times New Roman" w:hAnsi="Times New Roman" w:cs="Times New Roman"/>
        </w:rPr>
      </w:pPr>
      <w:r>
        <w:rPr>
          <w:rFonts w:cs="Times New Roman" w:ascii="Times New Roman" w:hAnsi="Times New Roman"/>
        </w:rPr>
        <w:t xml:space="preserve">034. Da rief Abu ʕAli, ich kam den Weg entlang, und er sagte: »Hast du gehört?« </w:t>
      </w:r>
    </w:p>
    <w:p>
      <w:pPr>
        <w:pStyle w:val="PreformattedText"/>
        <w:rPr>
          <w:rFonts w:ascii="Times New Roman" w:hAnsi="Times New Roman" w:cs="Times New Roman"/>
        </w:rPr>
      </w:pPr>
      <w:r>
        <w:rPr>
          <w:rFonts w:cs="Times New Roman" w:ascii="Times New Roman" w:hAnsi="Times New Roman"/>
        </w:rPr>
        <w:t xml:space="preserve">035. Ich sagte zu ihm: »Was (gibt es)?« </w:t>
      </w:r>
    </w:p>
    <w:p>
      <w:pPr>
        <w:pStyle w:val="PreformattedText"/>
        <w:rPr>
          <w:rFonts w:ascii="Times New Roman" w:hAnsi="Times New Roman" w:cs="Times New Roman"/>
        </w:rPr>
      </w:pPr>
      <w:r>
        <w:rPr>
          <w:rFonts w:cs="Times New Roman" w:ascii="Times New Roman" w:hAnsi="Times New Roman"/>
        </w:rPr>
        <w:t xml:space="preserve">036. Er sagte: »Sie weigern sich zurückzukehren und sagen, daß sie für (das Getreide) von Tarġam den gleichen Preis haben wollen wie für das von Ḏ̣ahr Hanūn unten; sollen wir sie zurückkehren lassen, oder lassen wir sie Weggehen?« </w:t>
      </w:r>
    </w:p>
    <w:p>
      <w:pPr>
        <w:pStyle w:val="PreformattedText"/>
        <w:rPr>
          <w:rFonts w:ascii="Times New Roman" w:hAnsi="Times New Roman" w:cs="Times New Roman"/>
        </w:rPr>
      </w:pPr>
      <w:r>
        <w:rPr>
          <w:rFonts w:cs="Times New Roman" w:ascii="Times New Roman" w:hAnsi="Times New Roman"/>
        </w:rPr>
        <w:t xml:space="preserve">037. Ich sagte zu ihm: »Bring die Netze her und komm, laß sie zurückkommen! Sag ihnen: Alles zum gleichen Preis, die Lasten (von) unten und (von) oben alle zum gleichen Preis.« </w:t>
      </w:r>
    </w:p>
    <w:p>
      <w:pPr>
        <w:pStyle w:val="PreformattedText"/>
        <w:rPr>
          <w:rFonts w:ascii="Times New Roman" w:hAnsi="Times New Roman" w:cs="Times New Roman"/>
        </w:rPr>
      </w:pPr>
      <w:r>
        <w:rPr>
          <w:rFonts w:cs="Times New Roman" w:ascii="Times New Roman" w:hAnsi="Times New Roman"/>
        </w:rPr>
        <w:t xml:space="preserve">038. Er sagte zu ihnen: »Also, kommt zurück!« </w:t>
      </w:r>
    </w:p>
    <w:p>
      <w:pPr>
        <w:pStyle w:val="PreformattedText"/>
        <w:rPr>
          <w:rFonts w:ascii="Times New Roman" w:hAnsi="Times New Roman" w:cs="Times New Roman"/>
        </w:rPr>
      </w:pPr>
      <w:r>
        <w:rPr>
          <w:rFonts w:cs="Times New Roman" w:ascii="Times New Roman" w:hAnsi="Times New Roman"/>
        </w:rPr>
        <w:t xml:space="preserve">039. Er nahm die Netze, und Abu ʕAli kam hierher nach Tarġam, und wir begannen auch (hier) mit dem Zusammenbinden. </w:t>
      </w:r>
    </w:p>
    <w:p>
      <w:pPr>
        <w:pStyle w:val="PreformattedText"/>
        <w:rPr>
          <w:rFonts w:ascii="Times New Roman" w:hAnsi="Times New Roman" w:cs="Times New Roman"/>
        </w:rPr>
      </w:pPr>
      <w:r>
        <w:rPr>
          <w:rFonts w:cs="Times New Roman" w:ascii="Times New Roman" w:hAnsi="Times New Roman"/>
        </w:rPr>
        <w:t xml:space="preserve">040. Wir banden die Lasten zusammen, und da kamen die Kamele wieder. </w:t>
      </w:r>
    </w:p>
    <w:p>
      <w:pPr>
        <w:pStyle w:val="PreformattedText"/>
        <w:rPr>
          <w:rFonts w:ascii="Times New Roman" w:hAnsi="Times New Roman" w:cs="Times New Roman"/>
        </w:rPr>
      </w:pPr>
      <w:r>
        <w:rPr>
          <w:rFonts w:cs="Times New Roman" w:ascii="Times New Roman" w:hAnsi="Times New Roman"/>
        </w:rPr>
        <w:t>041. Wir luden die Lasten auf, zurrten sie fest, und sie kamen. Wir kamen ins Dorf.</w:t>
      </w:r>
    </w:p>
    <w:p>
      <w:pPr>
        <w:pStyle w:val="PreformattedText"/>
        <w:rPr>
          <w:rFonts w:ascii="Times New Roman" w:hAnsi="Times New Roman" w:cs="Times New Roman"/>
        </w:rPr>
      </w:pPr>
      <w:r>
        <w:rPr>
          <w:rFonts w:cs="Times New Roman" w:ascii="Times New Roman" w:hAnsi="Times New Roman"/>
        </w:rPr>
        <w:t xml:space="preserve">042. Im Dorf war der Dreschplatz (vollgestapelt mit) Getreidebündeln, wie es das nicht einmal bei den Leuten aus dem Ḥawrān gibt, weil der Dreschplatz so sehr in Anspruch genommen wurde. </w:t>
      </w:r>
    </w:p>
    <w:p>
      <w:pPr>
        <w:pStyle w:val="PreformattedText"/>
        <w:rPr>
          <w:rFonts w:ascii="Times New Roman" w:hAnsi="Times New Roman" w:cs="Times New Roman"/>
        </w:rPr>
      </w:pPr>
      <w:r>
        <w:rPr>
          <w:rFonts w:cs="Times New Roman" w:ascii="Times New Roman" w:hAnsi="Times New Roman"/>
        </w:rPr>
        <w:t xml:space="preserve">043. Wir kamen am Dreschtag, (aber) wer sollte dreschen? Zugtiere hatten wir nicht. </w:t>
      </w:r>
    </w:p>
    <w:p>
      <w:pPr>
        <w:pStyle w:val="PreformattedText"/>
        <w:rPr>
          <w:rFonts w:ascii="Times New Roman" w:hAnsi="Times New Roman" w:cs="Times New Roman"/>
        </w:rPr>
      </w:pPr>
      <w:r>
        <w:rPr>
          <w:rFonts w:cs="Times New Roman" w:ascii="Times New Roman" w:hAnsi="Times New Roman"/>
        </w:rPr>
        <w:t xml:space="preserve">044. Sie sagten: »Kar^de hat Maultiere, er drischt es.« </w:t>
      </w:r>
    </w:p>
    <w:p>
      <w:pPr>
        <w:pStyle w:val="PreformattedText"/>
        <w:rPr>
          <w:rFonts w:ascii="Times New Roman" w:hAnsi="Times New Roman" w:cs="Times New Roman"/>
        </w:rPr>
      </w:pPr>
      <w:r>
        <w:rPr>
          <w:rFonts w:cs="Times New Roman" w:ascii="Times New Roman" w:hAnsi="Times New Roman"/>
        </w:rPr>
        <w:t xml:space="preserve">045. Wir kamen, legten... Wir sagten zu ihm... Abu ʕAli traf mit Ḳarʕūde eine Vereinbarung, daß er uns das Getreide drischt, und er begann damit. </w:t>
      </w:r>
    </w:p>
    <w:p>
      <w:pPr>
        <w:pStyle w:val="PreformattedText"/>
        <w:rPr>
          <w:rFonts w:ascii="Times New Roman" w:hAnsi="Times New Roman" w:cs="Times New Roman"/>
        </w:rPr>
      </w:pPr>
      <w:r>
        <w:rPr>
          <w:rFonts w:cs="Times New Roman" w:ascii="Times New Roman" w:hAnsi="Times New Roman"/>
        </w:rPr>
        <w:t xml:space="preserve">046. Er begann auf den Dreschplätzen zu dreschen. </w:t>
      </w:r>
    </w:p>
    <w:p>
      <w:pPr>
        <w:pStyle w:val="PreformattedText"/>
        <w:rPr>
          <w:rFonts w:ascii="Times New Roman" w:hAnsi="Times New Roman" w:cs="Times New Roman"/>
        </w:rPr>
      </w:pPr>
      <w:r>
        <w:rPr>
          <w:rFonts w:cs="Times New Roman" w:ascii="Times New Roman" w:hAnsi="Times New Roman"/>
        </w:rPr>
        <w:t xml:space="preserve">047. Also wir begannen nun, die Dreschplätze abzuräumen, wir begannen die Zimmer auszuräumen, wir wollten hier den Häcksel lagern, wir wollten worfeln. </w:t>
      </w:r>
    </w:p>
    <w:p>
      <w:pPr>
        <w:pStyle w:val="PreformattedText"/>
        <w:rPr>
          <w:rFonts w:ascii="Times New Roman" w:hAnsi="Times New Roman" w:cs="Times New Roman"/>
        </w:rPr>
      </w:pPr>
      <w:r>
        <w:rPr>
          <w:rFonts w:cs="Times New Roman" w:ascii="Times New Roman" w:hAnsi="Times New Roman"/>
        </w:rPr>
        <w:t xml:space="preserve">048. Ja, wir räumten gerade den Raum unten aus, plötzlich rief meine Schwägerin: »Oh Husi!« </w:t>
      </w:r>
    </w:p>
    <w:p>
      <w:pPr>
        <w:pStyle w:val="PreformattedText"/>
        <w:rPr>
          <w:rFonts w:ascii="Times New Roman" w:hAnsi="Times New Roman" w:cs="Times New Roman"/>
        </w:rPr>
      </w:pPr>
      <w:r>
        <w:rPr>
          <w:rFonts w:cs="Times New Roman" w:ascii="Times New Roman" w:hAnsi="Times New Roman"/>
        </w:rPr>
        <w:t xml:space="preserve">049. »Ja, was hast du?« </w:t>
      </w:r>
    </w:p>
    <w:p>
      <w:pPr>
        <w:pStyle w:val="PreformattedText"/>
        <w:rPr>
          <w:rFonts w:ascii="Times New Roman" w:hAnsi="Times New Roman" w:cs="Times New Roman"/>
        </w:rPr>
      </w:pPr>
      <w:r>
        <w:rPr>
          <w:rFonts w:cs="Times New Roman" w:ascii="Times New Roman" w:hAnsi="Times New Roman"/>
        </w:rPr>
        <w:t xml:space="preserve">050. »Ḥusi, bei Gott, der Dreschplatz brennt, es ist dort Feuer ausgebrochen!« </w:t>
      </w:r>
    </w:p>
    <w:p>
      <w:pPr>
        <w:pStyle w:val="PreformattedText"/>
        <w:rPr>
          <w:rFonts w:ascii="Times New Roman" w:hAnsi="Times New Roman" w:cs="Times New Roman"/>
        </w:rPr>
      </w:pPr>
      <w:r>
        <w:rPr>
          <w:rFonts w:cs="Times New Roman" w:ascii="Times New Roman" w:hAnsi="Times New Roman"/>
        </w:rPr>
        <w:t xml:space="preserve">051. »Was sagst du da?« </w:t>
      </w:r>
    </w:p>
    <w:p>
      <w:pPr>
        <w:pStyle w:val="PreformattedText"/>
        <w:rPr>
          <w:rFonts w:ascii="Times New Roman" w:hAnsi="Times New Roman" w:cs="Times New Roman"/>
        </w:rPr>
      </w:pPr>
      <w:r>
        <w:rPr>
          <w:rFonts w:cs="Times New Roman" w:ascii="Times New Roman" w:hAnsi="Times New Roman"/>
        </w:rPr>
        <w:t xml:space="preserve">052. Sie sagte: »Es ist Feuer ausgebrochen auf den Dreschplätzen von Xanūḳa.« </w:t>
      </w:r>
    </w:p>
    <w:p>
      <w:pPr>
        <w:pStyle w:val="PreformattedText"/>
        <w:rPr>
          <w:rFonts w:ascii="Times New Roman" w:hAnsi="Times New Roman" w:cs="Times New Roman"/>
        </w:rPr>
      </w:pPr>
      <w:r>
        <w:rPr>
          <w:rFonts w:cs="Times New Roman" w:ascii="Times New Roman" w:hAnsi="Times New Roman"/>
        </w:rPr>
        <w:t xml:space="preserve">053. »Oh weh, das ist unser Dreschplatz.« </w:t>
      </w:r>
    </w:p>
    <w:p>
      <w:pPr>
        <w:pStyle w:val="PreformattedText"/>
        <w:rPr>
          <w:rFonts w:ascii="Times New Roman" w:hAnsi="Times New Roman" w:cs="Times New Roman"/>
        </w:rPr>
      </w:pPr>
      <w:r>
        <w:rPr>
          <w:rFonts w:cs="Times New Roman" w:ascii="Times New Roman" w:hAnsi="Times New Roman"/>
        </w:rPr>
        <w:t xml:space="preserve">054. Wir begannen zu laufen und gingen hin, da sahen wir das Feuer zum Himmel hochsteigen, und die Gerste knisterte, du würdest sagen, ein Maschinengewehr knattert. </w:t>
      </w:r>
    </w:p>
    <w:p>
      <w:pPr>
        <w:pStyle w:val="PreformattedText"/>
        <w:rPr>
          <w:rFonts w:ascii="Times New Roman" w:hAnsi="Times New Roman" w:cs="Times New Roman"/>
        </w:rPr>
      </w:pPr>
      <w:r>
        <w:rPr>
          <w:rFonts w:cs="Times New Roman" w:ascii="Times New Roman" w:hAnsi="Times New Roman"/>
        </w:rPr>
        <w:t xml:space="preserve">055. Das Dorf versammelte sich an dem Dreschplatz, die Leute versammelten sich. </w:t>
      </w:r>
    </w:p>
    <w:p>
      <w:pPr>
        <w:pStyle w:val="PreformattedText"/>
        <w:rPr>
          <w:rFonts w:ascii="Times New Roman" w:hAnsi="Times New Roman" w:cs="Times New Roman"/>
        </w:rPr>
      </w:pPr>
      <w:r>
        <w:rPr>
          <w:rFonts w:cs="Times New Roman" w:ascii="Times New Roman" w:hAnsi="Times New Roman"/>
        </w:rPr>
        <w:t xml:space="preserve">056. Sie machten sich daran zu löschen, die meisten mit Erde, andere mit Wasser, wieder andere mit... wie heißt es... Sie löschten (das Feuer) auf dem Dreschplatz. </w:t>
      </w:r>
    </w:p>
    <w:p>
      <w:pPr>
        <w:pStyle w:val="PreformattedText"/>
        <w:rPr>
          <w:rFonts w:ascii="Times New Roman" w:hAnsi="Times New Roman" w:cs="Times New Roman"/>
        </w:rPr>
      </w:pPr>
      <w:r>
        <w:rPr>
          <w:rFonts w:cs="Times New Roman" w:ascii="Times New Roman" w:hAnsi="Times New Roman"/>
        </w:rPr>
        <w:t xml:space="preserve">057. Wir kamen und sahen, daß der Dreschschlitten zerstört war und die Gerste... </w:t>
      </w:r>
    </w:p>
    <w:p>
      <w:pPr>
        <w:pStyle w:val="PreformattedText"/>
        <w:rPr>
          <w:rFonts w:ascii="Times New Roman" w:hAnsi="Times New Roman" w:cs="Times New Roman"/>
        </w:rPr>
      </w:pPr>
      <w:r>
        <w:rPr>
          <w:rFonts w:cs="Times New Roman" w:ascii="Times New Roman" w:hAnsi="Times New Roman"/>
        </w:rPr>
        <w:t xml:space="preserve">058. »Wer hat den Dreschplatz angezündet?« </w:t>
      </w:r>
    </w:p>
    <w:p>
      <w:pPr>
        <w:pStyle w:val="PreformattedText"/>
        <w:rPr>
          <w:rFonts w:ascii="Times New Roman" w:hAnsi="Times New Roman" w:cs="Times New Roman"/>
        </w:rPr>
      </w:pPr>
      <w:r>
        <w:rPr>
          <w:rFonts w:cs="Times New Roman" w:ascii="Times New Roman" w:hAnsi="Times New Roman"/>
        </w:rPr>
        <w:t xml:space="preserve">059. Sie sagten: »Euer Sohn und der Sohn deines Bruders!« </w:t>
      </w:r>
    </w:p>
    <w:p>
      <w:pPr>
        <w:pStyle w:val="PreformattedText"/>
        <w:rPr>
          <w:rFonts w:ascii="Times New Roman" w:hAnsi="Times New Roman" w:cs="Times New Roman"/>
        </w:rPr>
      </w:pPr>
      <w:r>
        <w:rPr>
          <w:rFonts w:cs="Times New Roman" w:ascii="Times New Roman" w:hAnsi="Times New Roman"/>
        </w:rPr>
        <w:t xml:space="preserve">060. »Wieso mein Sohn und der Sohn meines Bruders?« </w:t>
      </w:r>
    </w:p>
    <w:p>
      <w:pPr>
        <w:pStyle w:val="PreformattedText"/>
        <w:rPr>
          <w:rFonts w:ascii="Times New Roman" w:hAnsi="Times New Roman" w:cs="Times New Roman"/>
        </w:rPr>
      </w:pPr>
      <w:r>
        <w:rPr>
          <w:rFonts w:cs="Times New Roman" w:ascii="Times New Roman" w:hAnsi="Times New Roman"/>
        </w:rPr>
        <w:t xml:space="preserve">061. Sie sagten: »Dein Sohn war hier, derjenige, der so (alt ist) wie dieser Kleine, und der Sohn deines Bruders.« </w:t>
      </w:r>
    </w:p>
    <w:p>
      <w:pPr>
        <w:pStyle w:val="PreformattedText"/>
        <w:rPr>
          <w:rFonts w:ascii="Times New Roman" w:hAnsi="Times New Roman" w:cs="Times New Roman"/>
        </w:rPr>
      </w:pPr>
      <w:r>
        <w:rPr>
          <w:rFonts w:cs="Times New Roman" w:ascii="Times New Roman" w:hAnsi="Times New Roman"/>
        </w:rPr>
        <w:t xml:space="preserve">062. Sie waren noch klein, holten die Streichhölzer und setzten sich zwischen die Getreidestapel, zündeten ein Streichholz an, und da brach das Feuer auf dem Dreschplatz aus. </w:t>
      </w:r>
    </w:p>
    <w:p>
      <w:pPr>
        <w:pStyle w:val="PreformattedText"/>
        <w:rPr>
          <w:rFonts w:ascii="Times New Roman" w:hAnsi="Times New Roman" w:cs="Times New Roman"/>
        </w:rPr>
      </w:pPr>
      <w:r>
        <w:rPr>
          <w:rFonts w:cs="Times New Roman" w:ascii="Times New Roman" w:hAnsi="Times New Roman"/>
        </w:rPr>
        <w:t xml:space="preserve">063. Wen sollten wir verklagen? Den Sohn meines Bruders oder meinen Sohn? </w:t>
      </w:r>
    </w:p>
    <w:p>
      <w:pPr>
        <w:pStyle w:val="PreformattedText"/>
        <w:rPr>
          <w:rFonts w:ascii="Times New Roman" w:hAnsi="Times New Roman" w:cs="Times New Roman"/>
        </w:rPr>
      </w:pPr>
      <w:r>
        <w:rPr>
          <w:rFonts w:cs="Times New Roman" w:ascii="Times New Roman" w:hAnsi="Times New Roman"/>
        </w:rPr>
        <w:t xml:space="preserve">064. Wir löschten (das Feuer auf dem) Dreschplatz, die Burschen löschten (das Feuer auf dem) Dreschplatz, kurz und gut, wir löschten sie (die Gerste). </w:t>
      </w:r>
    </w:p>
    <w:p>
      <w:pPr>
        <w:pStyle w:val="PreformattedText"/>
        <w:rPr>
          <w:rFonts w:ascii="Times New Roman" w:hAnsi="Times New Roman" w:cs="Times New Roman"/>
        </w:rPr>
      </w:pPr>
      <w:r>
        <w:rPr>
          <w:rFonts w:cs="Times New Roman" w:ascii="Times New Roman" w:hAnsi="Times New Roman"/>
        </w:rPr>
        <w:t xml:space="preserve">065. Ja, was bleibt uns noch zu tun? Was wollen wir mit ihnen machen? ' </w:t>
      </w:r>
    </w:p>
    <w:p>
      <w:pPr>
        <w:pStyle w:val="PreformattedText"/>
        <w:rPr>
          <w:rFonts w:ascii="Times New Roman" w:hAnsi="Times New Roman" w:cs="Times New Roman"/>
        </w:rPr>
      </w:pPr>
      <w:r>
        <w:rPr>
          <w:rFonts w:cs="Times New Roman" w:ascii="Times New Roman" w:hAnsi="Times New Roman"/>
        </w:rPr>
        <w:t xml:space="preserve">066. Wir konnten überhaupt nichts machen. </w:t>
      </w:r>
    </w:p>
    <w:p>
      <w:pPr>
        <w:pStyle w:val="PreformattedText"/>
        <w:rPr>
          <w:rFonts w:ascii="Times New Roman" w:hAnsi="Times New Roman" w:cs="Times New Roman"/>
        </w:rPr>
      </w:pPr>
      <w:r>
        <w:rPr>
          <w:rFonts w:cs="Times New Roman" w:ascii="Times New Roman" w:hAnsi="Times New Roman"/>
        </w:rPr>
        <w:t xml:space="preserve">067. Teilweise löschten wir es, aber es blieben uns (nur) ungefähr hundert Mudd. Das, was uns blieb, waren ungefähr hundert Mudd, die unversehrt waren, und etwas mehr als die Hälfte waren verbrannt. </w:t>
      </w:r>
    </w:p>
    <w:p>
      <w:pPr>
        <w:pStyle w:val="PreformattedText"/>
        <w:rPr>
          <w:rFonts w:ascii="Times New Roman" w:hAnsi="Times New Roman" w:cs="Times New Roman"/>
        </w:rPr>
      </w:pPr>
      <w:r>
        <w:rPr>
          <w:rFonts w:cs="Times New Roman" w:ascii="Times New Roman" w:hAnsi="Times New Roman"/>
        </w:rPr>
        <w:t xml:space="preserve">068. Wir droschen es, und euch soll es jedes Jahr gut ergehen. </w:t>
      </w:r>
    </w:p>
    <w:p>
      <w:pPr>
        <w:pStyle w:val="PreformattedText"/>
        <w:rPr>
          <w:rFonts w:ascii="Times New Roman" w:hAnsi="Times New Roman" w:cs="Times New Roman"/>
        </w:rPr>
      </w:pPr>
      <w:r>
        <w:rPr>
          <w:rFonts w:cs="Times New Roman" w:ascii="Times New Roman" w:hAnsi="Times New Roman"/>
        </w:rPr>
        <w:t>069. Das ist mir passiert, zu meinen Lebzeiten. Also, wir verbrannten, was ich geerntet und gebracht hatte — es verbrannte.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006. Ǧ_FḤṢ Geburt eines Kindes.txt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Ja, ich hatte in der Nacht geschlafen, da klopfte es an die Tür (und ich rief): »Wer ist es?« </w:t>
      </w:r>
    </w:p>
    <w:p>
      <w:pPr>
        <w:pStyle w:val="PreformattedText"/>
        <w:rPr>
          <w:rFonts w:ascii="Times New Roman" w:hAnsi="Times New Roman" w:cs="Times New Roman"/>
        </w:rPr>
      </w:pPr>
      <w:r>
        <w:rPr>
          <w:rFonts w:cs="Times New Roman" w:ascii="Times New Roman" w:hAnsi="Times New Roman"/>
        </w:rPr>
        <w:t xml:space="preserve">002. Man sagte: »Die Soundso gebiert, geh, steh auf und geh zu ihr!« </w:t>
      </w:r>
    </w:p>
    <w:p>
      <w:pPr>
        <w:pStyle w:val="PreformattedText"/>
        <w:rPr>
          <w:rFonts w:ascii="Times New Roman" w:hAnsi="Times New Roman" w:cs="Times New Roman"/>
        </w:rPr>
      </w:pPr>
      <w:r>
        <w:rPr>
          <w:rFonts w:cs="Times New Roman" w:ascii="Times New Roman" w:hAnsi="Times New Roman"/>
        </w:rPr>
        <w:t xml:space="preserve">003. Ich stand auf und ging, sie hatte schon begonnen zu gebären. </w:t>
      </w:r>
    </w:p>
    <w:p>
      <w:pPr>
        <w:pStyle w:val="PreformattedText"/>
        <w:rPr>
          <w:rFonts w:ascii="Times New Roman" w:hAnsi="Times New Roman" w:cs="Times New Roman"/>
        </w:rPr>
      </w:pPr>
      <w:r>
        <w:rPr>
          <w:rFonts w:cs="Times New Roman" w:ascii="Times New Roman" w:hAnsi="Times New Roman"/>
        </w:rPr>
        <w:t xml:space="preserve">004. »Ja, was (ist los)? Gott sei Dank wird alles in Ordnung sein, wenn du wohlbehalten aufstehst, so Gott will. </w:t>
      </w:r>
    </w:p>
    <w:p>
      <w:pPr>
        <w:pStyle w:val="PreformattedText"/>
        <w:rPr>
          <w:rFonts w:ascii="Times New Roman" w:hAnsi="Times New Roman" w:cs="Times New Roman"/>
        </w:rPr>
      </w:pPr>
      <w:r>
        <w:rPr>
          <w:rFonts w:cs="Times New Roman" w:ascii="Times New Roman" w:hAnsi="Times New Roman"/>
        </w:rPr>
        <w:t>005. Warum schreist du, und was ist mit dir?</w:t>
      </w:r>
    </w:p>
    <w:p>
      <w:pPr>
        <w:pStyle w:val="PreformattedText"/>
        <w:rPr>
          <w:rFonts w:ascii="Times New Roman" w:hAnsi="Times New Roman" w:cs="Times New Roman"/>
        </w:rPr>
      </w:pPr>
      <w:r>
        <w:rPr>
          <w:rFonts w:cs="Times New Roman" w:ascii="Times New Roman" w:hAnsi="Times New Roman"/>
        </w:rPr>
        <w:t>006. Gleich bist du fertig und stehst auf, und wenn der Knabe neben dir ist, wenn du ihn neben dir findest, wirst du nicht mehr fragen, nicht nach den Schmerzen, und nicht nach etwas anderem!«</w:t>
      </w:r>
    </w:p>
    <w:p>
      <w:pPr>
        <w:pStyle w:val="PreformattedText"/>
        <w:rPr>
          <w:rFonts w:ascii="Times New Roman" w:hAnsi="Times New Roman" w:cs="Times New Roman"/>
        </w:rPr>
      </w:pPr>
      <w:r>
        <w:rPr>
          <w:rFonts w:cs="Times New Roman" w:ascii="Times New Roman" w:hAnsi="Times New Roman"/>
        </w:rPr>
        <w:t xml:space="preserve">007. Ja, ich mache mich daran: »Wo sind... habt ihr das Wasser bereitgestellt? Und bringt...« Ich muß eine Schere haben, und ich habe Fäden dabei. </w:t>
      </w:r>
    </w:p>
    <w:p>
      <w:pPr>
        <w:pStyle w:val="PreformattedText"/>
        <w:rPr>
          <w:rFonts w:ascii="Times New Roman" w:hAnsi="Times New Roman" w:cs="Times New Roman"/>
        </w:rPr>
      </w:pPr>
      <w:r>
        <w:rPr>
          <w:rFonts w:cs="Times New Roman" w:ascii="Times New Roman" w:hAnsi="Times New Roman"/>
        </w:rPr>
        <w:t xml:space="preserve">008. Diese sind für... wenn der Knabe herauskommt, schneiden wir ihm die Nabelschnur zur Nachgeburt ab und binden sie zu. </w:t>
      </w:r>
    </w:p>
    <w:p>
      <w:pPr>
        <w:pStyle w:val="PreformattedText"/>
        <w:rPr>
          <w:rFonts w:ascii="Times New Roman" w:hAnsi="Times New Roman" w:cs="Times New Roman"/>
        </w:rPr>
      </w:pPr>
      <w:r>
        <w:rPr>
          <w:rFonts w:cs="Times New Roman" w:ascii="Times New Roman" w:hAnsi="Times New Roman"/>
        </w:rPr>
        <w:t xml:space="preserve">009. Ja, nachdem sie den Knaben geboren hat, sie einen Knaben zur Welt gebracht hat, sagen wir zu ihr: »Gott sei Dank ist er wohlbehalten angekommen!« </w:t>
      </w:r>
    </w:p>
    <w:p>
      <w:pPr>
        <w:pStyle w:val="PreformattedText"/>
        <w:rPr>
          <w:rFonts w:ascii="Times New Roman" w:hAnsi="Times New Roman" w:cs="Times New Roman"/>
        </w:rPr>
      </w:pPr>
      <w:r>
        <w:rPr>
          <w:rFonts w:cs="Times New Roman" w:ascii="Times New Roman" w:hAnsi="Times New Roman"/>
        </w:rPr>
        <w:t xml:space="preserve">010. Nein, wir lassen es sie natürlich nicht wissen, was sie zur Welt gebracht hat, während sie gebiert, also die Frau. </w:t>
      </w:r>
    </w:p>
    <w:p>
      <w:pPr>
        <w:pStyle w:val="PreformattedText"/>
        <w:rPr>
          <w:rFonts w:ascii="Times New Roman" w:hAnsi="Times New Roman" w:cs="Times New Roman"/>
        </w:rPr>
      </w:pPr>
      <w:r>
        <w:rPr>
          <w:rFonts w:cs="Times New Roman" w:ascii="Times New Roman" w:hAnsi="Times New Roman"/>
        </w:rPr>
        <w:t xml:space="preserve">011. Ich mache mich daran und nehme die Schere, und ich schneide die Nachgeburt ab — ich binde vorher zu und dann schneide ich die Nachgeburt ab, diese Nabelschnur (binde ich zu). </w:t>
      </w:r>
    </w:p>
    <w:p>
      <w:pPr>
        <w:pStyle w:val="PreformattedText"/>
        <w:rPr>
          <w:rFonts w:ascii="Times New Roman" w:hAnsi="Times New Roman" w:cs="Times New Roman"/>
        </w:rPr>
      </w:pPr>
      <w:r>
        <w:rPr>
          <w:rFonts w:cs="Times New Roman" w:ascii="Times New Roman" w:hAnsi="Times New Roman"/>
        </w:rPr>
        <w:t xml:space="preserve">012. Und wir müssen Wasser zurechtgemacht haben, und wir baden den Jungen und trocknen ihn ab, während die Nachgeburt noch drinnen ist. </w:t>
      </w:r>
    </w:p>
    <w:p>
      <w:pPr>
        <w:pStyle w:val="PreformattedText"/>
        <w:rPr>
          <w:rFonts w:ascii="Times New Roman" w:hAnsi="Times New Roman" w:cs="Times New Roman"/>
        </w:rPr>
      </w:pPr>
      <w:r>
        <w:rPr>
          <w:rFonts w:cs="Times New Roman" w:ascii="Times New Roman" w:hAnsi="Times New Roman"/>
        </w:rPr>
        <w:t xml:space="preserve">013. Wir kleiden sie nicht an, bevor die Nachgeburt herauskommt. </w:t>
      </w:r>
    </w:p>
    <w:p>
      <w:pPr>
        <w:pStyle w:val="PreformattedText"/>
        <w:rPr>
          <w:rFonts w:ascii="Times New Roman" w:hAnsi="Times New Roman" w:cs="Times New Roman"/>
        </w:rPr>
      </w:pPr>
      <w:r>
        <w:rPr>
          <w:rFonts w:cs="Times New Roman" w:ascii="Times New Roman" w:hAnsi="Times New Roman"/>
        </w:rPr>
        <w:t xml:space="preserve">014. Ja, wir machen uns daran und beginnen mit dem Pressen, so auf den Bauch, ich drücke ihr auf ihren Bauch und (sage): »Drücke, presse! Drücke, hilf mir!« </w:t>
      </w:r>
    </w:p>
    <w:p>
      <w:pPr>
        <w:pStyle w:val="PreformattedText"/>
        <w:rPr>
          <w:rFonts w:ascii="Times New Roman" w:hAnsi="Times New Roman" w:cs="Times New Roman"/>
        </w:rPr>
      </w:pPr>
      <w:r>
        <w:rPr>
          <w:rFonts w:cs="Times New Roman" w:ascii="Times New Roman" w:hAnsi="Times New Roman"/>
        </w:rPr>
        <w:t xml:space="preserve">015. Die Nachgeburt kommt heraus. Nach etwa einer Stunde kommt sie heraus. </w:t>
      </w:r>
    </w:p>
    <w:p>
      <w:pPr>
        <w:pStyle w:val="PreformattedText"/>
        <w:rPr>
          <w:rFonts w:ascii="Times New Roman" w:hAnsi="Times New Roman" w:cs="Times New Roman"/>
        </w:rPr>
      </w:pPr>
      <w:r>
        <w:rPr>
          <w:rFonts w:cs="Times New Roman" w:ascii="Times New Roman" w:hAnsi="Times New Roman"/>
        </w:rPr>
        <w:t xml:space="preserve">016. Wir machen uns auf und bringen den Knaben, ziehen ihn an und machen ihn fertig, und wir legen ihn neben sie, wir wickeln ihn und legen ihn geben sie. </w:t>
      </w:r>
    </w:p>
    <w:p>
      <w:pPr>
        <w:pStyle w:val="PreformattedText"/>
        <w:rPr>
          <w:rFonts w:ascii="Times New Roman" w:hAnsi="Times New Roman" w:cs="Times New Roman"/>
        </w:rPr>
      </w:pPr>
      <w:r>
        <w:rPr>
          <w:rFonts w:cs="Times New Roman" w:ascii="Times New Roman" w:hAnsi="Times New Roman"/>
        </w:rPr>
        <w:t xml:space="preserve">017. Und wenn auch die Nachgeburt herausgekommen ist, bringen wir sie hinaus, diese Nachgeburt, und bringen sie an einen Ort in der Steppe. </w:t>
      </w:r>
    </w:p>
    <w:p>
      <w:pPr>
        <w:pStyle w:val="PreformattedText"/>
        <w:rPr>
          <w:rFonts w:ascii="Times New Roman" w:hAnsi="Times New Roman" w:cs="Times New Roman"/>
        </w:rPr>
      </w:pPr>
      <w:r>
        <w:rPr>
          <w:rFonts w:cs="Times New Roman" w:ascii="Times New Roman" w:hAnsi="Times New Roman"/>
        </w:rPr>
        <w:t xml:space="preserve">018. Wir vergraben sie in der Erde und verbergen sie, denn es ist verboten, daß sie ins Freie geworfen wird. </w:t>
      </w:r>
    </w:p>
    <w:p>
      <w:pPr>
        <w:pStyle w:val="PreformattedText"/>
        <w:rPr>
          <w:rFonts w:ascii="Times New Roman" w:hAnsi="Times New Roman" w:cs="Times New Roman"/>
        </w:rPr>
      </w:pPr>
      <w:r>
        <w:rPr>
          <w:rFonts w:cs="Times New Roman" w:ascii="Times New Roman" w:hAnsi="Times New Roman"/>
        </w:rPr>
        <w:t xml:space="preserve">019. Ja, wir verbergen sie, die Nachgeburt, und kommen zu ihr, zur Frau (und sagen): »Wie ist deine Gesundheit? Geht es dir gut?« — Es geht ihr gut. </w:t>
      </w:r>
    </w:p>
    <w:p>
      <w:pPr>
        <w:pStyle w:val="PreformattedText"/>
        <w:rPr>
          <w:rFonts w:ascii="Times New Roman" w:hAnsi="Times New Roman" w:cs="Times New Roman"/>
        </w:rPr>
      </w:pPr>
      <w:r>
        <w:rPr>
          <w:rFonts w:cs="Times New Roman" w:ascii="Times New Roman" w:hAnsi="Times New Roman"/>
        </w:rPr>
        <w:t xml:space="preserve">020. Für den Knaben holen wir eine saure Zitrone, sobald er herauskommt, und träufeln sie ihm in die Augen, auf beiden Seiten. </w:t>
      </w:r>
    </w:p>
    <w:p>
      <w:pPr>
        <w:pStyle w:val="PreformattedText"/>
        <w:rPr>
          <w:rFonts w:ascii="Times New Roman" w:hAnsi="Times New Roman" w:cs="Times New Roman"/>
        </w:rPr>
      </w:pPr>
      <w:r>
        <w:rPr>
          <w:rFonts w:cs="Times New Roman" w:ascii="Times New Roman" w:hAnsi="Times New Roman"/>
        </w:rPr>
        <w:t xml:space="preserve">021. Nach Geburt eines Kindes 35 zwei Stunden kommen wir wieder und schauen nach dem Nabel, um zu sehen, ob er blutet oder nicht. </w:t>
      </w:r>
    </w:p>
    <w:p>
      <w:pPr>
        <w:pStyle w:val="PreformattedText"/>
        <w:rPr>
          <w:rFonts w:ascii="Times New Roman" w:hAnsi="Times New Roman" w:cs="Times New Roman"/>
        </w:rPr>
      </w:pPr>
      <w:r>
        <w:rPr>
          <w:rFonts w:cs="Times New Roman" w:ascii="Times New Roman" w:hAnsi="Times New Roman"/>
        </w:rPr>
        <w:t xml:space="preserve">022. Wenn er blutet, ziehe ich ihm den Faden ordentlich fest, wenn er nicht blutet, geben wir auf seinen Nabel Salz und ein Stück Verbandsmull, und wir wikkeln ihn wieder und legen ihn neben seine Mutter. </w:t>
      </w:r>
    </w:p>
    <w:p>
      <w:pPr>
        <w:pStyle w:val="PreformattedText"/>
        <w:rPr>
          <w:rFonts w:ascii="Times New Roman" w:hAnsi="Times New Roman" w:cs="Times New Roman"/>
        </w:rPr>
      </w:pPr>
      <w:r>
        <w:rPr>
          <w:rFonts w:cs="Times New Roman" w:ascii="Times New Roman" w:hAnsi="Times New Roman"/>
        </w:rPr>
        <w:t xml:space="preserve">023. Es gibt Antimon, ja! Ja, wir bringen das Antimon und zerstoßen es. </w:t>
      </w:r>
    </w:p>
    <w:p>
      <w:pPr>
        <w:pStyle w:val="PreformattedText"/>
        <w:rPr>
          <w:rFonts w:ascii="Times New Roman" w:hAnsi="Times New Roman" w:cs="Times New Roman"/>
        </w:rPr>
      </w:pPr>
      <w:r>
        <w:rPr>
          <w:rFonts w:cs="Times New Roman" w:ascii="Times New Roman" w:hAnsi="Times New Roman"/>
        </w:rPr>
        <w:t xml:space="preserve">024. Wir holen Brocken und zerstoßen sie und geben Öl dazu und... — Nach den sauren Zitronen färben wir den Knaben mit Antimon. </w:t>
      </w:r>
    </w:p>
    <w:p>
      <w:pPr>
        <w:pStyle w:val="PreformattedText"/>
        <w:rPr>
          <w:rFonts w:ascii="Times New Roman" w:hAnsi="Times New Roman" w:cs="Times New Roman"/>
        </w:rPr>
      </w:pPr>
      <w:r>
        <w:rPr>
          <w:rFonts w:cs="Times New Roman" w:ascii="Times New Roman" w:hAnsi="Times New Roman"/>
        </w:rPr>
        <w:t xml:space="preserve">025. Wir färben ihn (um) seine Augen mit Antimon. </w:t>
      </w:r>
    </w:p>
    <w:p>
      <w:pPr>
        <w:pStyle w:val="PreformattedText"/>
        <w:rPr>
          <w:rFonts w:ascii="Times New Roman" w:hAnsi="Times New Roman" w:cs="Times New Roman"/>
        </w:rPr>
      </w:pPr>
      <w:r>
        <w:rPr>
          <w:rFonts w:cs="Times New Roman" w:ascii="Times New Roman" w:hAnsi="Times New Roman"/>
        </w:rPr>
        <w:t xml:space="preserve">026. Wir bringen auch Basilienkraut, je nachdem, was die Mutter will; es gibt welche, die wollen kein Basilienkraut. </w:t>
      </w:r>
    </w:p>
    <w:p>
      <w:pPr>
        <w:pStyle w:val="PreformattedText"/>
        <w:rPr>
          <w:rFonts w:ascii="Times New Roman" w:hAnsi="Times New Roman" w:cs="Times New Roman"/>
        </w:rPr>
      </w:pPr>
      <w:r>
        <w:rPr>
          <w:rFonts w:cs="Times New Roman" w:ascii="Times New Roman" w:hAnsi="Times New Roman"/>
        </w:rPr>
        <w:t xml:space="preserve">027. Wir holen auch das Basilienkraut, zerstoßen es, und mischen es mit Öl und reiben damit den ganzen Körper des Knaben ein. </w:t>
      </w:r>
    </w:p>
    <w:p>
      <w:pPr>
        <w:pStyle w:val="PreformattedText"/>
        <w:rPr>
          <w:rFonts w:ascii="Times New Roman" w:hAnsi="Times New Roman" w:cs="Times New Roman"/>
        </w:rPr>
      </w:pPr>
      <w:r>
        <w:rPr>
          <w:rFonts w:cs="Times New Roman" w:ascii="Times New Roman" w:hAnsi="Times New Roman"/>
        </w:rPr>
        <w:t xml:space="preserve">028. Es gibt welche, die wollen kein Basilienkraut, (dann) nehmen wir Puder. </w:t>
      </w:r>
    </w:p>
    <w:p>
      <w:pPr>
        <w:pStyle w:val="PreformattedText"/>
        <w:rPr>
          <w:rFonts w:ascii="Times New Roman" w:hAnsi="Times New Roman" w:cs="Times New Roman"/>
        </w:rPr>
      </w:pPr>
      <w:r>
        <w:rPr>
          <w:rFonts w:cs="Times New Roman" w:ascii="Times New Roman" w:hAnsi="Times New Roman"/>
        </w:rPr>
        <w:t xml:space="preserve">029. Wir nehmen Puder und bestreuen damit den ganzen Körper des Knaben. </w:t>
      </w:r>
    </w:p>
    <w:p>
      <w:pPr>
        <w:pStyle w:val="PreformattedText"/>
        <w:rPr>
          <w:rFonts w:ascii="Times New Roman" w:hAnsi="Times New Roman" w:cs="Times New Roman"/>
        </w:rPr>
      </w:pPr>
      <w:r>
        <w:rPr>
          <w:rFonts w:cs="Times New Roman" w:ascii="Times New Roman" w:hAnsi="Times New Roman"/>
        </w:rPr>
        <w:t xml:space="preserve">030. Jeden Tag wickeln wir ihn und baden ihn in Wasser und Salz, und dann kommen wir und reiben ihn entweder mit Basilienkraut oder mit Puder ein. </w:t>
      </w:r>
    </w:p>
    <w:p>
      <w:pPr>
        <w:pStyle w:val="PreformattedText"/>
        <w:rPr>
          <w:rFonts w:ascii="Times New Roman" w:hAnsi="Times New Roman" w:cs="Times New Roman"/>
        </w:rPr>
      </w:pPr>
      <w:r>
        <w:rPr>
          <w:rFonts w:cs="Times New Roman" w:ascii="Times New Roman" w:hAnsi="Times New Roman"/>
        </w:rPr>
        <w:t xml:space="preserve">031. Ja, so (verfahren wir) drei, vier Tage lang (mit) dem Basilienkraut. </w:t>
      </w:r>
    </w:p>
    <w:p>
      <w:pPr>
        <w:pStyle w:val="PreformattedText"/>
        <w:rPr>
          <w:rFonts w:ascii="Times New Roman" w:hAnsi="Times New Roman" w:cs="Times New Roman"/>
        </w:rPr>
      </w:pPr>
      <w:r>
        <w:rPr>
          <w:rFonts w:cs="Times New Roman" w:ascii="Times New Roman" w:hAnsi="Times New Roman"/>
        </w:rPr>
        <w:t xml:space="preserve">032. Mit Puder bestreuen wir ihn bis zu einem Jahr. </w:t>
      </w:r>
    </w:p>
    <w:p>
      <w:pPr>
        <w:pStyle w:val="PreformattedText"/>
        <w:rPr>
          <w:rFonts w:ascii="Times New Roman" w:hAnsi="Times New Roman" w:cs="Times New Roman"/>
        </w:rPr>
      </w:pPr>
      <w:r>
        <w:rPr>
          <w:rFonts w:cs="Times New Roman" w:ascii="Times New Roman" w:hAnsi="Times New Roman"/>
        </w:rPr>
        <w:t xml:space="preserve">033. Ja, und nach dem Nabel schauen wir jeden Tag, jedesmal wenn wir ihn wickeln. </w:t>
      </w:r>
    </w:p>
    <w:p>
      <w:pPr>
        <w:pStyle w:val="PreformattedText"/>
        <w:rPr>
          <w:rFonts w:ascii="Times New Roman" w:hAnsi="Times New Roman" w:cs="Times New Roman"/>
        </w:rPr>
      </w:pPr>
      <w:r>
        <w:rPr>
          <w:rFonts w:cs="Times New Roman" w:ascii="Times New Roman" w:hAnsi="Times New Roman"/>
        </w:rPr>
        <w:t xml:space="preserve">034. Wir geben Salz (darauf), wir streuen Salz auf den Nabel, wickeln ein Sück Verbandsmull zusammen und legen es darauf, solange, bis er gesund ist; oder wir nehmen bōzalīn (Name einer Wundsalbe) oder Puder und geben es dem Knaben auf seinen Nabel, solange, bis er abfällt. </w:t>
      </w:r>
    </w:p>
    <w:p>
      <w:pPr>
        <w:pStyle w:val="PreformattedText"/>
        <w:rPr>
          <w:rFonts w:ascii="Times New Roman" w:hAnsi="Times New Roman" w:cs="Times New Roman"/>
        </w:rPr>
      </w:pPr>
      <w:r>
        <w:rPr>
          <w:rFonts w:cs="Times New Roman" w:ascii="Times New Roman" w:hAnsi="Times New Roman"/>
        </w:rPr>
        <w:t xml:space="preserve">035. Ja, manchmal verzögert sich der Nabel, in drei Tagen fällt er ab, manchmal (nach) sieben Tagen, je nachdem, wie die Gesundheit des Knaben ist. </w:t>
      </w:r>
    </w:p>
    <w:p>
      <w:pPr>
        <w:pStyle w:val="PreformattedText"/>
        <w:rPr>
          <w:rFonts w:ascii="Times New Roman" w:hAnsi="Times New Roman" w:cs="Times New Roman"/>
        </w:rPr>
      </w:pPr>
      <w:r>
        <w:rPr>
          <w:rFonts w:cs="Times New Roman" w:ascii="Times New Roman" w:hAnsi="Times New Roman"/>
        </w:rPr>
        <w:t>036. Es gibt welche (Nabel), die sind dick, und es gibt welche, die sind dünn. Ja, und dies...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007. Ǧ_ḤS Wie man früher Brautklieder nähte.txt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Wir bringen den Stoff für die Braut, man bringt ihn mir hierher. </w:t>
      </w:r>
    </w:p>
    <w:p>
      <w:pPr>
        <w:pStyle w:val="PreformattedText"/>
        <w:rPr>
          <w:rFonts w:ascii="Times New Roman" w:hAnsi="Times New Roman" w:cs="Times New Roman"/>
        </w:rPr>
      </w:pPr>
      <w:r>
        <w:rPr>
          <w:rFonts w:cs="Times New Roman" w:ascii="Times New Roman" w:hAnsi="Times New Roman"/>
        </w:rPr>
        <w:t xml:space="preserve">002. Sie bringen ihn, sie gehen und bringen die Braut, bringen ihr Stoff, schneiden ihn ihr (von der Rolle) ab, (und bringen ihn) aus Damaskus, und bringen ihn zur Schneiderin. </w:t>
      </w:r>
    </w:p>
    <w:p>
      <w:pPr>
        <w:pStyle w:val="PreformattedText"/>
        <w:rPr>
          <w:rFonts w:ascii="Times New Roman" w:hAnsi="Times New Roman" w:cs="Times New Roman"/>
        </w:rPr>
      </w:pPr>
      <w:r>
        <w:rPr>
          <w:rFonts w:cs="Times New Roman" w:ascii="Times New Roman" w:hAnsi="Times New Roman"/>
        </w:rPr>
        <w:t xml:space="preserve">003. Ich nehme ihn und schneide das Kostüm zu. Wir machen es ihr nach unten hin lang, so, daß es bis zu den Füßen reicht, schneiden wir es zu. </w:t>
      </w:r>
    </w:p>
    <w:p>
      <w:pPr>
        <w:pStyle w:val="PreformattedText"/>
        <w:rPr>
          <w:rFonts w:ascii="Times New Roman" w:hAnsi="Times New Roman" w:cs="Times New Roman"/>
        </w:rPr>
      </w:pPr>
      <w:r>
        <w:rPr>
          <w:rFonts w:cs="Times New Roman" w:ascii="Times New Roman" w:hAnsi="Times New Roman"/>
        </w:rPr>
        <w:t xml:space="preserve">004. Das Taillenstück wird für sich (genäht) und eine Weste als Oberteil. </w:t>
      </w:r>
    </w:p>
    <w:p>
      <w:pPr>
        <w:pStyle w:val="PreformattedText"/>
        <w:rPr>
          <w:rFonts w:ascii="Times New Roman" w:hAnsi="Times New Roman" w:cs="Times New Roman"/>
        </w:rPr>
      </w:pPr>
      <w:r>
        <w:rPr>
          <w:rFonts w:cs="Times New Roman" w:ascii="Times New Roman" w:hAnsi="Times New Roman"/>
        </w:rPr>
        <w:t xml:space="preserve">005. Ich schneide die Ärmel zu und befestige sie (mit Stecknadeln) daran, und ich nehme eine Borte und mache ihr eine Borte auf die Brust. </w:t>
      </w:r>
    </w:p>
    <w:p>
      <w:pPr>
        <w:pStyle w:val="PreformattedText"/>
        <w:rPr>
          <w:rFonts w:ascii="Times New Roman" w:hAnsi="Times New Roman" w:cs="Times New Roman"/>
        </w:rPr>
      </w:pPr>
      <w:r>
        <w:rPr>
          <w:rFonts w:cs="Times New Roman" w:ascii="Times New Roman" w:hAnsi="Times New Roman"/>
        </w:rPr>
        <w:t xml:space="preserve">006. Wir machen ihr den Schnitt, fügen ihr (die einzelnen Teile) zusammen, und nähen sie aneinander, und das Kostüm ist fertig. </w:t>
      </w:r>
    </w:p>
    <w:p>
      <w:pPr>
        <w:pStyle w:val="PreformattedText"/>
        <w:rPr>
          <w:rFonts w:ascii="Times New Roman" w:hAnsi="Times New Roman" w:cs="Times New Roman"/>
        </w:rPr>
      </w:pPr>
      <w:r>
        <w:rPr>
          <w:rFonts w:cs="Times New Roman" w:ascii="Times New Roman" w:hAnsi="Times New Roman"/>
        </w:rPr>
        <w:t xml:space="preserve">007. Wir bringen (den Stoff für) einen Rock, sie bringt auch (den Stoff für) einen Rock. </w:t>
      </w:r>
    </w:p>
    <w:p>
      <w:pPr>
        <w:pStyle w:val="PreformattedText"/>
        <w:rPr>
          <w:rFonts w:ascii="Times New Roman" w:hAnsi="Times New Roman" w:cs="Times New Roman"/>
        </w:rPr>
      </w:pPr>
      <w:r>
        <w:rPr>
          <w:rFonts w:cs="Times New Roman" w:ascii="Times New Roman" w:hAnsi="Times New Roman"/>
        </w:rPr>
        <w:t xml:space="preserve">008. Wir holen ihr den Rock, ich schneide das Taillenstück ab und befestige es ihr oben an der Weste und wir machen ihr eine Borte an das Taillenstück, und wir machen ihr Falten (in den Rock). </w:t>
      </w:r>
    </w:p>
    <w:p>
      <w:pPr>
        <w:pStyle w:val="PreformattedText"/>
        <w:rPr>
          <w:rFonts w:ascii="Times New Roman" w:hAnsi="Times New Roman" w:cs="Times New Roman"/>
        </w:rPr>
      </w:pPr>
      <w:r>
        <w:rPr>
          <w:rFonts w:cs="Times New Roman" w:ascii="Times New Roman" w:hAnsi="Times New Roman"/>
        </w:rPr>
        <w:t xml:space="preserve">009. Wir machen ihr eine Jacke, der Rock ist darunter, wir machen ihn aus (einzelnen) Streifen und schneiden ihn ihr auf ihre Taille zu, und die Jacke kommt nach oben, und wir nähen alles zusammen. </w:t>
      </w:r>
    </w:p>
    <w:p>
      <w:pPr>
        <w:pStyle w:val="PreformattedText"/>
        <w:rPr>
          <w:rFonts w:ascii="Times New Roman" w:hAnsi="Times New Roman" w:cs="Times New Roman"/>
        </w:rPr>
      </w:pPr>
      <w:r>
        <w:rPr>
          <w:rFonts w:cs="Times New Roman" w:ascii="Times New Roman" w:hAnsi="Times New Roman"/>
        </w:rPr>
        <w:t xml:space="preserve">010. Wir bringen auch Hosen (die unter dem Rock getragen werden), eine Hose für die Braut, wie heißen sie? pantarōn. Zwei Hosen, drei Hosen. </w:t>
      </w:r>
    </w:p>
    <w:p>
      <w:pPr>
        <w:pStyle w:val="PreformattedText"/>
        <w:rPr>
          <w:rFonts w:ascii="Times New Roman" w:hAnsi="Times New Roman" w:cs="Times New Roman"/>
        </w:rPr>
      </w:pPr>
      <w:r>
        <w:rPr>
          <w:rFonts w:cs="Times New Roman" w:ascii="Times New Roman" w:hAnsi="Times New Roman"/>
        </w:rPr>
        <w:t xml:space="preserve">011. Sie bringen ihr die Kissen wir schneiden ihr die Kissen zurecht und machen auch eine Borte darauf, und wir nähen sie ihr. </w:t>
      </w:r>
    </w:p>
    <w:p>
      <w:pPr>
        <w:pStyle w:val="PreformattedText"/>
        <w:rPr>
          <w:rFonts w:ascii="Times New Roman" w:hAnsi="Times New Roman" w:cs="Times New Roman"/>
        </w:rPr>
      </w:pPr>
      <w:r>
        <w:rPr>
          <w:rFonts w:cs="Times New Roman" w:ascii="Times New Roman" w:hAnsi="Times New Roman"/>
        </w:rPr>
        <w:t xml:space="preserve">012. Was wollen wir noch erzählen? Sie bringen für den Mann (d.h. den Bräutigam) auch Hosen, zwei, drei Hosen für den Mann. </w:t>
      </w:r>
    </w:p>
    <w:p>
      <w:pPr>
        <w:pStyle w:val="PreformattedText"/>
        <w:rPr>
          <w:rFonts w:ascii="Times New Roman" w:hAnsi="Times New Roman" w:cs="Times New Roman"/>
        </w:rPr>
      </w:pPr>
      <w:r>
        <w:rPr>
          <w:rFonts w:cs="Times New Roman" w:ascii="Times New Roman" w:hAnsi="Times New Roman"/>
        </w:rPr>
        <w:t xml:space="preserve">013. Wir schneiden sie auch zu und nähen sie ihm. </w:t>
      </w:r>
    </w:p>
    <w:p>
      <w:pPr>
        <w:pStyle w:val="PreformattedText"/>
        <w:rPr>
          <w:rFonts w:ascii="Times New Roman" w:hAnsi="Times New Roman" w:cs="Times New Roman"/>
        </w:rPr>
      </w:pPr>
      <w:r>
        <w:rPr>
          <w:rFonts w:cs="Times New Roman" w:ascii="Times New Roman" w:hAnsi="Times New Roman"/>
        </w:rPr>
        <w:t xml:space="preserve">014. Wir machen sie so, daß sie oben mit einem Hosenband zu schnüren ist, und machen eine Führung für den Gummizug, und wir nähen ihm ein Hemd, Hemden, zwei Hemden, drei Hemden, was da ist (an Stoff). </w:t>
      </w:r>
    </w:p>
    <w:p>
      <w:pPr>
        <w:pStyle w:val="PreformattedText"/>
        <w:rPr>
          <w:rFonts w:ascii="Times New Roman" w:hAnsi="Times New Roman" w:cs="Times New Roman"/>
        </w:rPr>
      </w:pPr>
      <w:r>
        <w:rPr>
          <w:rFonts w:cs="Times New Roman" w:ascii="Times New Roman" w:hAnsi="Times New Roman"/>
        </w:rPr>
        <w:t xml:space="preserve">015. Wir machen Knopflöcher hinein und nähen Knöpfe an. </w:t>
      </w:r>
    </w:p>
    <w:p>
      <w:pPr>
        <w:pStyle w:val="PreformattedText"/>
        <w:rPr>
          <w:rFonts w:ascii="Times New Roman" w:hAnsi="Times New Roman" w:cs="Times New Roman"/>
        </w:rPr>
      </w:pPr>
      <w:r>
        <w:rPr>
          <w:rFonts w:cs="Times New Roman" w:ascii="Times New Roman" w:hAnsi="Times New Roman"/>
        </w:rPr>
        <w:t xml:space="preserve">016. Wir machen den Kragen passend für den Hals. </w:t>
      </w:r>
    </w:p>
    <w:p>
      <w:pPr>
        <w:pStyle w:val="PreformattedText"/>
        <w:rPr>
          <w:rFonts w:ascii="Times New Roman" w:hAnsi="Times New Roman" w:cs="Times New Roman"/>
        </w:rPr>
      </w:pPr>
      <w:r>
        <w:rPr>
          <w:rFonts w:cs="Times New Roman" w:ascii="Times New Roman" w:hAnsi="Times New Roman"/>
        </w:rPr>
        <w:t>017. Die Ärmel, wir schneiden die Ärmel zu, befestigen sie auch an der Jacke und nähen sie fest. Das ist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008. Ǧ_MḤ Die Wolle.txt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Wir haben Schafe, die wir scheren wollen. </w:t>
      </w:r>
    </w:p>
    <w:p>
      <w:pPr>
        <w:pStyle w:val="PreformattedText"/>
        <w:rPr>
          <w:rFonts w:ascii="Times New Roman" w:hAnsi="Times New Roman" w:cs="Times New Roman"/>
        </w:rPr>
      </w:pPr>
      <w:r>
        <w:rPr>
          <w:rFonts w:cs="Times New Roman" w:ascii="Times New Roman" w:hAnsi="Times New Roman"/>
        </w:rPr>
        <w:t xml:space="preserve">002. Wir brachten Männer und begannen, die Schafe zu scheren, und holten ihnen die Wolle mit der Schere heraus. </w:t>
      </w:r>
    </w:p>
    <w:p>
      <w:pPr>
        <w:pStyle w:val="PreformattedText"/>
        <w:rPr>
          <w:rFonts w:ascii="Times New Roman" w:hAnsi="Times New Roman" w:cs="Times New Roman"/>
        </w:rPr>
      </w:pPr>
      <w:r>
        <w:rPr>
          <w:rFonts w:cs="Times New Roman" w:ascii="Times New Roman" w:hAnsi="Times New Roman"/>
        </w:rPr>
        <w:t xml:space="preserve">003. Aber als wir mit dem Scheren fertig waren, wollten wir sie verspinnen und sie zu Pullovern und Westen verarbeiten. </w:t>
      </w:r>
    </w:p>
    <w:p>
      <w:pPr>
        <w:pStyle w:val="PreformattedText"/>
        <w:rPr>
          <w:rFonts w:ascii="Times New Roman" w:hAnsi="Times New Roman" w:cs="Times New Roman"/>
        </w:rPr>
      </w:pPr>
      <w:r>
        <w:rPr>
          <w:rFonts w:cs="Times New Roman" w:ascii="Times New Roman" w:hAnsi="Times New Roman"/>
        </w:rPr>
        <w:t xml:space="preserve">004. Wir wuschen sie, wir brachten sie her, wuschen und säuberten sie, und wir gingen und holten einen Stein (als Spindel), den wir länglich machten, und wir holten ein Horn von einer Ziege (auf das die Wolle gewickelt wird), legten es der Länge nach hin, es ist wie ein Dreieck. </w:t>
      </w:r>
    </w:p>
    <w:p>
      <w:pPr>
        <w:pStyle w:val="PreformattedText"/>
        <w:rPr>
          <w:rFonts w:ascii="Times New Roman" w:hAnsi="Times New Roman" w:cs="Times New Roman"/>
        </w:rPr>
      </w:pPr>
      <w:r>
        <w:rPr>
          <w:rFonts w:cs="Times New Roman" w:ascii="Times New Roman" w:hAnsi="Times New Roman"/>
        </w:rPr>
        <w:t xml:space="preserve">005. Und wir setzten uns, pflückten nach und nach die Wollen auseinander auf gleiche Länge, und wir spannen, bis wir sie zu lauter Fäden werden ließen, und wir machen sie zu lauter Knäueln. </w:t>
      </w:r>
    </w:p>
    <w:p>
      <w:pPr>
        <w:pStyle w:val="PreformattedText"/>
        <w:rPr>
          <w:rFonts w:ascii="Times New Roman" w:hAnsi="Times New Roman" w:cs="Times New Roman"/>
        </w:rPr>
      </w:pPr>
      <w:r>
        <w:rPr>
          <w:rFonts w:cs="Times New Roman" w:ascii="Times New Roman" w:hAnsi="Times New Roman"/>
        </w:rPr>
        <w:t xml:space="preserve">006. Wie Knäuel, die groß sein müssen (machten wir sie), und wir setzten uns, um sie zu spinnen, also wir verarbeiten die Wolle zu irgendwelchen Pullovern und Westen. </w:t>
      </w:r>
    </w:p>
    <w:p>
      <w:pPr>
        <w:pStyle w:val="PreformattedText"/>
        <w:rPr>
          <w:rFonts w:ascii="Times New Roman" w:hAnsi="Times New Roman" w:cs="Times New Roman"/>
        </w:rPr>
      </w:pPr>
      <w:r>
        <w:rPr>
          <w:rFonts w:cs="Times New Roman" w:ascii="Times New Roman" w:hAnsi="Times New Roman"/>
        </w:rPr>
        <w:t xml:space="preserve">007. Was du willst, stellen wir her, ganz weiße (oder) schwarze (Sachen), je nachdem, von welcher Art die Wolle ist. </w:t>
      </w:r>
    </w:p>
    <w:p>
      <w:pPr>
        <w:pStyle w:val="PreformattedText"/>
        <w:rPr>
          <w:rFonts w:ascii="Times New Roman" w:hAnsi="Times New Roman" w:cs="Times New Roman"/>
        </w:rPr>
      </w:pPr>
      <w:r>
        <w:rPr>
          <w:rFonts w:cs="Times New Roman" w:ascii="Times New Roman" w:hAnsi="Times New Roman"/>
        </w:rPr>
        <w:t xml:space="preserve">008. Einige wollen sie färben, da nehmen sie sie und färben sie. </w:t>
      </w:r>
    </w:p>
    <w:p>
      <w:pPr>
        <w:pStyle w:val="PreformattedText"/>
        <w:rPr>
          <w:rFonts w:ascii="Times New Roman" w:hAnsi="Times New Roman" w:cs="Times New Roman"/>
        </w:rPr>
      </w:pPr>
      <w:r>
        <w:rPr>
          <w:rFonts w:cs="Times New Roman" w:ascii="Times New Roman" w:hAnsi="Times New Roman"/>
        </w:rPr>
        <w:t xml:space="preserve">009. Welche Farbe sie auch wollen, sie nehmen sie und färben sie rot, gelb, grün oder irgendwie, und verarbeiten sie dann' zu Pullovern, Westen, Socken, was... Wie einer möchte, daß sie verarbeitet wird, (dazu) wird sie verarbeitet. </w:t>
      </w:r>
    </w:p>
    <w:p>
      <w:pPr>
        <w:pStyle w:val="PreformattedText"/>
        <w:rPr>
          <w:rFonts w:ascii="Times New Roman" w:hAnsi="Times New Roman" w:cs="Times New Roman"/>
        </w:rPr>
      </w:pPr>
      <w:r>
        <w:rPr>
          <w:rFonts w:cs="Times New Roman" w:ascii="Times New Roman" w:hAnsi="Times New Roman"/>
        </w:rPr>
        <w:t>010. Und wir ziehen sie an, nachdem wir sie verarbeitet haben, nachdem wir sie verarbeitet haben, wie wir sie verarbeiten wollten, ziehen wir sie an.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009. Ǧ_MḤ Der Weizen.txt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Sobald die Zeit der Ernte kommt, gehen wir (Frauen) und Männer ernten, und wenn wir fertig sind, holen wir Traktoren und bringen (den Weizen) zu den Tennen. </w:t>
      </w:r>
    </w:p>
    <w:p>
      <w:pPr>
        <w:pStyle w:val="PreformattedText"/>
        <w:rPr>
          <w:rFonts w:ascii="Times New Roman" w:hAnsi="Times New Roman" w:cs="Times New Roman"/>
        </w:rPr>
      </w:pPr>
      <w:r>
        <w:rPr>
          <w:rFonts w:cs="Times New Roman" w:ascii="Times New Roman" w:hAnsi="Times New Roman"/>
        </w:rPr>
        <w:t xml:space="preserve">002. Wir dreschen ihn mit Zugtieren, beispielsweise mit einem Pferd, einem Esel, jeder mit dem (Tier), welches er besitzt. </w:t>
      </w:r>
    </w:p>
    <w:p>
      <w:pPr>
        <w:pStyle w:val="PreformattedText"/>
        <w:rPr>
          <w:rFonts w:ascii="Times New Roman" w:hAnsi="Times New Roman" w:cs="Times New Roman"/>
        </w:rPr>
      </w:pPr>
      <w:r>
        <w:rPr>
          <w:rFonts w:cs="Times New Roman" w:ascii="Times New Roman" w:hAnsi="Times New Roman"/>
        </w:rPr>
        <w:t xml:space="preserve">003. Wenn wir mit dem Dreschen fertig sind, kommt ein Mann und worfelt es. </w:t>
      </w:r>
    </w:p>
    <w:p>
      <w:pPr>
        <w:pStyle w:val="PreformattedText"/>
        <w:rPr>
          <w:rFonts w:ascii="Times New Roman" w:hAnsi="Times New Roman" w:cs="Times New Roman"/>
        </w:rPr>
      </w:pPr>
      <w:r>
        <w:rPr>
          <w:rFonts w:cs="Times New Roman" w:ascii="Times New Roman" w:hAnsi="Times New Roman"/>
        </w:rPr>
        <w:t xml:space="preserve">004. Sobald er es geworfelt hat, kommen dann Frauen und sieben den Weizen durch und säubern ihn und waschen ihn aus (damit kleine Steinchen im Wasser Zurückbleiben). </w:t>
      </w:r>
    </w:p>
    <w:p>
      <w:pPr>
        <w:pStyle w:val="PreformattedText"/>
        <w:rPr>
          <w:rFonts w:ascii="Times New Roman" w:hAnsi="Times New Roman" w:cs="Times New Roman"/>
        </w:rPr>
      </w:pPr>
      <w:r>
        <w:rPr>
          <w:rFonts w:cs="Times New Roman" w:ascii="Times New Roman" w:hAnsi="Times New Roman"/>
        </w:rPr>
        <w:t xml:space="preserve">005. Sie bringen ihn nach Hause, und (die Frauen) setzen sich und waschen ihn ihnen, wir waschen ihnen den Weizen, wir reinigen ihn und wollen davon Mehl (machen). </w:t>
      </w:r>
    </w:p>
    <w:p>
      <w:pPr>
        <w:pStyle w:val="PreformattedText"/>
        <w:rPr>
          <w:rFonts w:ascii="Times New Roman" w:hAnsi="Times New Roman" w:cs="Times New Roman"/>
        </w:rPr>
      </w:pPr>
      <w:r>
        <w:rPr>
          <w:rFonts w:cs="Times New Roman" w:ascii="Times New Roman" w:hAnsi="Times New Roman"/>
        </w:rPr>
        <w:t xml:space="preserve">006. Ein Mann geht, sie füllen ihn ihm... Er füllt ihn (den Weizen) in einen Sack, und der Mann geht zur Mühle und mahlt ihn. </w:t>
      </w:r>
    </w:p>
    <w:p>
      <w:pPr>
        <w:pStyle w:val="PreformattedText"/>
        <w:rPr>
          <w:rFonts w:ascii="Times New Roman" w:hAnsi="Times New Roman" w:cs="Times New Roman"/>
        </w:rPr>
      </w:pPr>
      <w:r>
        <w:rPr>
          <w:rFonts w:cs="Times New Roman" w:ascii="Times New Roman" w:hAnsi="Times New Roman"/>
        </w:rPr>
        <w:t xml:space="preserve">007. Und wenn wir davon (Teig) kneten und backen wollen, dann kommen wir Frauen, kneten (Teig) davon, gehen zu den Backöfen, backen und machen Brot daraus. </w:t>
      </w:r>
    </w:p>
    <w:p>
      <w:pPr>
        <w:pStyle w:val="PreformattedText"/>
        <w:rPr>
          <w:rFonts w:ascii="Times New Roman" w:hAnsi="Times New Roman" w:cs="Times New Roman"/>
        </w:rPr>
      </w:pPr>
      <w:r>
        <w:rPr>
          <w:rFonts w:cs="Times New Roman" w:ascii="Times New Roman" w:hAnsi="Times New Roman"/>
        </w:rPr>
        <w:t>008. Und wir bringen (das Brot) her, kochen (Essen) und essen Brot (dazu).</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010. Ǧ_SḤ Brotbacken.txt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Wir holen Mehl vom Backofen und schütteln es durch ein Sieb; und wir erwärmen Wasser und kneten den Teig. </w:t>
      </w:r>
    </w:p>
    <w:p>
      <w:pPr>
        <w:pStyle w:val="PreformattedText"/>
        <w:rPr>
          <w:rFonts w:ascii="Times New Roman" w:hAnsi="Times New Roman" w:cs="Times New Roman"/>
        </w:rPr>
      </w:pPr>
      <w:r>
        <w:rPr>
          <w:rFonts w:cs="Times New Roman" w:ascii="Times New Roman" w:hAnsi="Times New Roman"/>
        </w:rPr>
        <w:t xml:space="preserve">002. Wir geben Salz hinzu und geben Hefe dazu (und dann bleibt der Teig stehen), bis er aufgeht. </w:t>
      </w:r>
    </w:p>
    <w:p>
      <w:pPr>
        <w:pStyle w:val="PreformattedText"/>
        <w:rPr>
          <w:rFonts w:ascii="Times New Roman" w:hAnsi="Times New Roman" w:cs="Times New Roman"/>
        </w:rPr>
      </w:pPr>
      <w:r>
        <w:rPr>
          <w:rFonts w:cs="Times New Roman" w:ascii="Times New Roman" w:hAnsi="Times New Roman"/>
        </w:rPr>
        <w:t xml:space="preserve">003. Wenn er aufgegangen ist, formen wir ihn zu Laiben. </w:t>
      </w:r>
    </w:p>
    <w:p>
      <w:pPr>
        <w:pStyle w:val="PreformattedText"/>
        <w:rPr>
          <w:rFonts w:ascii="Times New Roman" w:hAnsi="Times New Roman" w:cs="Times New Roman"/>
        </w:rPr>
      </w:pPr>
      <w:r>
        <w:rPr>
          <w:rFonts w:cs="Times New Roman" w:ascii="Times New Roman" w:hAnsi="Times New Roman"/>
        </w:rPr>
        <w:t xml:space="preserve">004. Wenn er etwas ausgeruht hat, walzen wir ihn aus, nehmen das Kissen und breiten (den Teigfladen) darüber. </w:t>
      </w:r>
    </w:p>
    <w:p>
      <w:pPr>
        <w:pStyle w:val="PreformattedText"/>
        <w:rPr>
          <w:rFonts w:ascii="Times New Roman" w:hAnsi="Times New Roman" w:cs="Times New Roman"/>
        </w:rPr>
      </w:pPr>
      <w:r>
        <w:rPr>
          <w:rFonts w:cs="Times New Roman" w:ascii="Times New Roman" w:hAnsi="Times New Roman"/>
        </w:rPr>
        <w:t xml:space="preserve">005. Wir breiten ihn darüber, und wenn wir ihn darauf ausgebreitet haben, klatschen wir ihn oben auf das Backblech. </w:t>
      </w:r>
    </w:p>
    <w:p>
      <w:pPr>
        <w:pStyle w:val="PreformattedText"/>
        <w:rPr>
          <w:rFonts w:ascii="Times New Roman" w:hAnsi="Times New Roman" w:cs="Times New Roman"/>
        </w:rPr>
      </w:pPr>
      <w:r>
        <w:rPr>
          <w:rFonts w:cs="Times New Roman" w:ascii="Times New Roman" w:hAnsi="Times New Roman"/>
        </w:rPr>
        <w:t xml:space="preserve">006. Wenn er auf der Unterseite durchgebacken ist, legen wir ihn nach unten, auf ein Tablett an der Unterseite (des gewölbten Backblechs), wenn er durchgebacken ist. </w:t>
      </w:r>
    </w:p>
    <w:p>
      <w:pPr>
        <w:pStyle w:val="PreformattedText"/>
        <w:rPr>
          <w:rFonts w:ascii="Times New Roman" w:hAnsi="Times New Roman" w:cs="Times New Roman"/>
        </w:rPr>
      </w:pPr>
      <w:r>
        <w:rPr>
          <w:rFonts w:cs="Times New Roman" w:ascii="Times New Roman" w:hAnsi="Times New Roman"/>
        </w:rPr>
        <w:t xml:space="preserve">007. Wenn wir mit den Brotfladen fertig sind, bringen wir (den Teig für) die Brotlaibe und formen sie, wir legen sie darauf. </w:t>
      </w:r>
    </w:p>
    <w:p>
      <w:pPr>
        <w:pStyle w:val="PreformattedText"/>
        <w:rPr>
          <w:rFonts w:ascii="Times New Roman" w:hAnsi="Times New Roman" w:cs="Times New Roman"/>
        </w:rPr>
      </w:pPr>
      <w:r>
        <w:rPr>
          <w:rFonts w:cs="Times New Roman" w:ascii="Times New Roman" w:hAnsi="Times New Roman"/>
        </w:rPr>
        <w:t xml:space="preserve">008. Und wir machen Brotstangen, die wir auch formen und auf die Oberseite (des Backblechs) legen, und dann nehmen wir sie von der Oberseite herunter und legen sie darunter, (auf ein Blech) an der Unterseite. </w:t>
      </w:r>
    </w:p>
    <w:p>
      <w:pPr>
        <w:pStyle w:val="PreformattedText"/>
        <w:rPr>
          <w:rFonts w:ascii="Times New Roman" w:hAnsi="Times New Roman" w:cs="Times New Roman"/>
        </w:rPr>
      </w:pPr>
      <w:r>
        <w:rPr>
          <w:rFonts w:cs="Times New Roman" w:ascii="Times New Roman" w:hAnsi="Times New Roman"/>
        </w:rPr>
        <w:t xml:space="preserve">009. Wir holen umm aḥmad, drehen es durch den Wolf und geben Zitronen dazu und geben Öl dazu und geben Zwiebeln dazu und geben Pfeffer dazu und Kümmel, und dann rühren wir es um und machen gefüllte Teigtaschen. </w:t>
      </w:r>
    </w:p>
    <w:p>
      <w:pPr>
        <w:pStyle w:val="PreformattedText"/>
        <w:rPr>
          <w:rFonts w:ascii="Times New Roman" w:hAnsi="Times New Roman" w:cs="Times New Roman"/>
        </w:rPr>
      </w:pPr>
      <w:r>
        <w:rPr>
          <w:rFonts w:cs="Times New Roman" w:ascii="Times New Roman" w:hAnsi="Times New Roman"/>
        </w:rPr>
        <w:t xml:space="preserve">010. Wir legen die gefüllten Teigtaschen oben (auf das Backblech), und wenn sie auf der Unterseite durchgebacken sind, legen wir sie noch auf das Blech auf der Unterseite (des gewölbten Backblechs), bis sie durchgebacken sind. </w:t>
      </w:r>
    </w:p>
    <w:p>
      <w:pPr>
        <w:pStyle w:val="PreformattedText"/>
        <w:rPr>
          <w:rFonts w:ascii="Times New Roman" w:hAnsi="Times New Roman" w:cs="Times New Roman"/>
        </w:rPr>
      </w:pPr>
      <w:r>
        <w:rPr>
          <w:rFonts w:cs="Times New Roman" w:ascii="Times New Roman" w:hAnsi="Times New Roman"/>
        </w:rPr>
        <w:t xml:space="preserve">011. Wir legen sie hin, damit sie auskühlen, und setzen uns hin und essen. </w:t>
      </w:r>
    </w:p>
    <w:p>
      <w:pPr>
        <w:pStyle w:val="PreformattedText"/>
        <w:rPr>
          <w:rFonts w:ascii="Times New Roman" w:hAnsi="Times New Roman" w:cs="Times New Roman"/>
        </w:rPr>
      </w:pPr>
      <w:r>
        <w:rPr>
          <w:rFonts w:cs="Times New Roman" w:ascii="Times New Roman" w:hAnsi="Times New Roman"/>
        </w:rPr>
        <w:t>012. Wenn sie ausgekühlt sind, stellen wir sie hin und essen.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011. Ǧ_ṢḎ̣ Eingemachte Früchte.txt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(Wegen der) Feigen gehen wir in die Weingärten, (wo auch die Feigenbäume stehen), und pflücken die Feigen ab, die schon aufgeplatzt und zum Einmachen geeignet sind, und wir bringen sie her. </w:t>
      </w:r>
    </w:p>
    <w:p>
      <w:pPr>
        <w:pStyle w:val="PreformattedText"/>
        <w:rPr>
          <w:rFonts w:ascii="Times New Roman" w:hAnsi="Times New Roman" w:cs="Times New Roman"/>
        </w:rPr>
      </w:pPr>
      <w:r>
        <w:rPr>
          <w:rFonts w:cs="Times New Roman" w:ascii="Times New Roman" w:hAnsi="Times New Roman"/>
        </w:rPr>
        <w:t xml:space="preserve">002. Wir kommen hierher und kochen das Zuckerwasser. Wir nehmen beispielsweise ein Kilo Feigen... zwei Kilo Feigen auf ein Kilo Zucker. </w:t>
      </w:r>
    </w:p>
    <w:p>
      <w:pPr>
        <w:pStyle w:val="PreformattedText"/>
        <w:rPr>
          <w:rFonts w:ascii="Times New Roman" w:hAnsi="Times New Roman" w:cs="Times New Roman"/>
        </w:rPr>
      </w:pPr>
      <w:r>
        <w:rPr>
          <w:rFonts w:cs="Times New Roman" w:ascii="Times New Roman" w:hAnsi="Times New Roman"/>
        </w:rPr>
        <w:t xml:space="preserve">003. Wir kochen das Zuckerwasser und geben die Feigen hinein, solange, bis sie gekocht sind. </w:t>
      </w:r>
    </w:p>
    <w:p>
      <w:pPr>
        <w:pStyle w:val="PreformattedText"/>
        <w:rPr>
          <w:rFonts w:ascii="Times New Roman" w:hAnsi="Times New Roman" w:cs="Times New Roman"/>
        </w:rPr>
      </w:pPr>
      <w:r>
        <w:rPr>
          <w:rFonts w:cs="Times New Roman" w:ascii="Times New Roman" w:hAnsi="Times New Roman"/>
        </w:rPr>
        <w:t xml:space="preserve">004. Wenn sie gekocht sind, nehmen wir ein bißchen Zitrussäure, geben sie dem Zuckerwasser hinzu und lassen es noch etwas auf dem Feuer stehen, bis sie gut durchgekocht sind. </w:t>
      </w:r>
    </w:p>
    <w:p>
      <w:pPr>
        <w:pStyle w:val="PreformattedText"/>
        <w:rPr>
          <w:rFonts w:ascii="Times New Roman" w:hAnsi="Times New Roman" w:cs="Times New Roman"/>
        </w:rPr>
      </w:pPr>
      <w:r>
        <w:rPr>
          <w:rFonts w:cs="Times New Roman" w:ascii="Times New Roman" w:hAnsi="Times New Roman"/>
        </w:rPr>
        <w:t xml:space="preserve">005. Danach nehmen wir sie (vom Herd) weg und lassen sie kalt werden. </w:t>
      </w:r>
    </w:p>
    <w:p>
      <w:pPr>
        <w:pStyle w:val="PreformattedText"/>
        <w:rPr>
          <w:rFonts w:ascii="Times New Roman" w:hAnsi="Times New Roman" w:cs="Times New Roman"/>
        </w:rPr>
      </w:pPr>
      <w:r>
        <w:rPr>
          <w:rFonts w:cs="Times New Roman" w:ascii="Times New Roman" w:hAnsi="Times New Roman"/>
        </w:rPr>
        <w:t xml:space="preserve">006. Wir füllen sie in Einmachgläser und stellen sie beiseite. </w:t>
      </w:r>
    </w:p>
    <w:p>
      <w:pPr>
        <w:pStyle w:val="PreformattedText"/>
        <w:rPr>
          <w:rFonts w:ascii="Times New Roman" w:hAnsi="Times New Roman" w:cs="Times New Roman"/>
        </w:rPr>
      </w:pPr>
      <w:r>
        <w:rPr>
          <w:rFonts w:cs="Times New Roman" w:ascii="Times New Roman" w:hAnsi="Times New Roman"/>
        </w:rPr>
        <w:t xml:space="preserve">007. Auberginen, die Auberginen bringen wir und suchen die kleinen heraus, die kleinen sind am besten geeignet (wörtl. gefallen uns), sie müssen zum Einmachen geeignet sein. </w:t>
      </w:r>
    </w:p>
    <w:p>
      <w:pPr>
        <w:pStyle w:val="PreformattedText"/>
        <w:rPr>
          <w:rFonts w:ascii="Times New Roman" w:hAnsi="Times New Roman" w:cs="Times New Roman"/>
        </w:rPr>
      </w:pPr>
      <w:r>
        <w:rPr>
          <w:rFonts w:cs="Times New Roman" w:ascii="Times New Roman" w:hAnsi="Times New Roman"/>
        </w:rPr>
        <w:t xml:space="preserve">008. Wir bringen sie, schälen sie und geben Wasser — ein wenig Wasser — in einen Kessel, und geben Kalk hinzu. </w:t>
      </w:r>
    </w:p>
    <w:p>
      <w:pPr>
        <w:pStyle w:val="PreformattedText"/>
        <w:rPr>
          <w:rFonts w:ascii="Times New Roman" w:hAnsi="Times New Roman" w:cs="Times New Roman"/>
        </w:rPr>
      </w:pPr>
      <w:r>
        <w:rPr>
          <w:rFonts w:cs="Times New Roman" w:ascii="Times New Roman" w:hAnsi="Times New Roman"/>
        </w:rPr>
        <w:t xml:space="preserve">009. Nachdem wir die Auberginen geschält haben, legen wir sie etwa eine Stunde lang in dieses Wasser. </w:t>
      </w:r>
    </w:p>
    <w:p>
      <w:pPr>
        <w:pStyle w:val="PreformattedText"/>
        <w:rPr>
          <w:rFonts w:ascii="Times New Roman" w:hAnsi="Times New Roman" w:cs="Times New Roman"/>
        </w:rPr>
      </w:pPr>
      <w:r>
        <w:rPr>
          <w:rFonts w:cs="Times New Roman" w:ascii="Times New Roman" w:hAnsi="Times New Roman"/>
        </w:rPr>
        <w:t xml:space="preserve">010. Das Zuckerwasser müssen wir gekocht und zurechtgemacht haben. </w:t>
      </w:r>
    </w:p>
    <w:p>
      <w:pPr>
        <w:pStyle w:val="PreformattedText"/>
        <w:rPr>
          <w:rFonts w:ascii="Times New Roman" w:hAnsi="Times New Roman" w:cs="Times New Roman"/>
        </w:rPr>
      </w:pPr>
      <w:r>
        <w:rPr>
          <w:rFonts w:cs="Times New Roman" w:ascii="Times New Roman" w:hAnsi="Times New Roman"/>
        </w:rPr>
        <w:t xml:space="preserve">011. Auberginen brauchen etwa ein Kilo (Zucker pro Kilo Auberginen), für zwei Kilo Feigen (braucht man ein Kilo) Zucker für den Zuckersaft. </w:t>
      </w:r>
    </w:p>
    <w:p>
      <w:pPr>
        <w:pStyle w:val="PreformattedText"/>
        <w:rPr>
          <w:rFonts w:ascii="Times New Roman" w:hAnsi="Times New Roman" w:cs="Times New Roman"/>
        </w:rPr>
      </w:pPr>
      <w:r>
        <w:rPr>
          <w:rFonts w:cs="Times New Roman" w:ascii="Times New Roman" w:hAnsi="Times New Roman"/>
        </w:rPr>
        <w:t xml:space="preserve">012. Und wir kochen diesen Zuckersaft und geben die Auberginen hinein. </w:t>
      </w:r>
    </w:p>
    <w:p>
      <w:pPr>
        <w:pStyle w:val="PreformattedText"/>
        <w:rPr>
          <w:rFonts w:ascii="Times New Roman" w:hAnsi="Times New Roman" w:cs="Times New Roman"/>
        </w:rPr>
      </w:pPr>
      <w:r>
        <w:rPr>
          <w:rFonts w:cs="Times New Roman" w:ascii="Times New Roman" w:hAnsi="Times New Roman"/>
        </w:rPr>
        <w:t xml:space="preserve">013. Wir lassen sie (darin), bis sie gekocht sind. </w:t>
      </w:r>
    </w:p>
    <w:p>
      <w:pPr>
        <w:pStyle w:val="PreformattedText"/>
        <w:rPr>
          <w:rFonts w:ascii="Times New Roman" w:hAnsi="Times New Roman" w:cs="Times New Roman"/>
        </w:rPr>
      </w:pPr>
      <w:r>
        <w:rPr>
          <w:rFonts w:cs="Times New Roman" w:ascii="Times New Roman" w:hAnsi="Times New Roman"/>
        </w:rPr>
        <w:t xml:space="preserve">014. Danach machen wir dasselbe wieder, (wir geben) Zitrussäure (hinzu), damit der Zuckersirup nicht eindickt, und stellen sie weg. </w:t>
      </w:r>
    </w:p>
    <w:p>
      <w:pPr>
        <w:pStyle w:val="PreformattedText"/>
        <w:rPr>
          <w:rFonts w:ascii="Times New Roman" w:hAnsi="Times New Roman" w:cs="Times New Roman"/>
        </w:rPr>
      </w:pPr>
      <w:r>
        <w:rPr>
          <w:rFonts w:cs="Times New Roman" w:ascii="Times New Roman" w:hAnsi="Times New Roman"/>
        </w:rPr>
        <w:t>015. Wenn sie gekocht sind, stellen wir sie weg.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012. Ǧ_MS Wie man Nußplätchen bäckt.txt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Ich werde erzählen, wie die Methode der Herstellung von Nußplätzchen ist. </w:t>
      </w:r>
    </w:p>
    <w:p>
      <w:pPr>
        <w:pStyle w:val="PreformattedText"/>
        <w:rPr>
          <w:rFonts w:ascii="Times New Roman" w:hAnsi="Times New Roman" w:cs="Times New Roman"/>
        </w:rPr>
      </w:pPr>
      <w:r>
        <w:rPr>
          <w:rFonts w:cs="Times New Roman" w:ascii="Times New Roman" w:hAnsi="Times New Roman"/>
        </w:rPr>
        <w:t xml:space="preserve">002. Also vorweg (ist zu sagen, daß) die Mengenangaben) für zwei Kilo sind. </w:t>
      </w:r>
    </w:p>
    <w:p>
      <w:pPr>
        <w:pStyle w:val="PreformattedText"/>
        <w:rPr>
          <w:rFonts w:ascii="Times New Roman" w:hAnsi="Times New Roman" w:cs="Times New Roman"/>
        </w:rPr>
      </w:pPr>
      <w:r>
        <w:rPr>
          <w:rFonts w:cs="Times New Roman" w:ascii="Times New Roman" w:hAnsi="Times New Roman"/>
        </w:rPr>
        <w:t xml:space="preserve">003. Was sind ihre Zutaten? Zwei Kilo Mehl, zwei Kilo Zucker und ein halbes Kilo Milch, zehn Eier und Hefe, die speziell für Süßigkeiten (verwendet wird), eine andere Hefe als die für Brot. </w:t>
      </w:r>
    </w:p>
    <w:p>
      <w:pPr>
        <w:pStyle w:val="PreformattedText"/>
        <w:rPr>
          <w:rFonts w:ascii="Times New Roman" w:hAnsi="Times New Roman" w:cs="Times New Roman"/>
        </w:rPr>
      </w:pPr>
      <w:r>
        <w:rPr>
          <w:rFonts w:cs="Times New Roman" w:ascii="Times New Roman" w:hAnsi="Times New Roman"/>
        </w:rPr>
        <w:t xml:space="preserve">004. Ja, danach nehmen wir die Eier, geben sie in eine Schüssel, schlagen sie auf und rühren sie kräftig um, bis sie eine weiße Farbe bekommen. </w:t>
      </w:r>
    </w:p>
    <w:p>
      <w:pPr>
        <w:pStyle w:val="PreformattedText"/>
        <w:rPr>
          <w:rFonts w:ascii="Times New Roman" w:hAnsi="Times New Roman" w:cs="Times New Roman"/>
        </w:rPr>
      </w:pPr>
      <w:r>
        <w:rPr>
          <w:rFonts w:cs="Times New Roman" w:ascii="Times New Roman" w:hAnsi="Times New Roman"/>
        </w:rPr>
        <w:t xml:space="preserve">005. Wir nehmen nach und nach den Zucker und rühren ihn darunter, bis er zergeht. </w:t>
      </w:r>
    </w:p>
    <w:p>
      <w:pPr>
        <w:pStyle w:val="PreformattedText"/>
        <w:rPr>
          <w:rFonts w:ascii="Times New Roman" w:hAnsi="Times New Roman" w:cs="Times New Roman"/>
        </w:rPr>
      </w:pPr>
      <w:r>
        <w:rPr>
          <w:rFonts w:cs="Times New Roman" w:ascii="Times New Roman" w:hAnsi="Times New Roman"/>
        </w:rPr>
        <w:t xml:space="preserve">006. Wir nehmen das Mehl und rühren es ebenfalls nach und nach darunter, zusammen mit der Milch natürlich. </w:t>
      </w:r>
    </w:p>
    <w:p>
      <w:pPr>
        <w:pStyle w:val="PreformattedText"/>
        <w:rPr>
          <w:rFonts w:ascii="Times New Roman" w:hAnsi="Times New Roman" w:cs="Times New Roman"/>
        </w:rPr>
      </w:pPr>
      <w:r>
        <w:rPr>
          <w:rFonts w:cs="Times New Roman" w:ascii="Times New Roman" w:hAnsi="Times New Roman"/>
        </w:rPr>
        <w:t xml:space="preserve">007. Alle (Zutaten) muß man gut miteinander vermengen, damit (die Teigplätzchen) nicht ineinanderfließen, (sondern) jedes einzelne für sich bleibt. </w:t>
      </w:r>
    </w:p>
    <w:p>
      <w:pPr>
        <w:pStyle w:val="PreformattedText"/>
        <w:rPr>
          <w:rFonts w:ascii="Times New Roman" w:hAnsi="Times New Roman" w:cs="Times New Roman"/>
        </w:rPr>
      </w:pPr>
      <w:r>
        <w:rPr>
          <w:rFonts w:cs="Times New Roman" w:ascii="Times New Roman" w:hAnsi="Times New Roman"/>
        </w:rPr>
        <w:t xml:space="preserve">008. Die Hefe muß in Wasser eingeweicht worden sein; sie löst sich auf — also sie (die Hefe) —, und wir mischen sie darunter. </w:t>
      </w:r>
    </w:p>
    <w:p>
      <w:pPr>
        <w:pStyle w:val="PreformattedText"/>
        <w:rPr>
          <w:rFonts w:ascii="Times New Roman" w:hAnsi="Times New Roman" w:cs="Times New Roman"/>
        </w:rPr>
      </w:pPr>
      <w:r>
        <w:rPr>
          <w:rFonts w:cs="Times New Roman" w:ascii="Times New Roman" w:hAnsi="Times New Roman"/>
        </w:rPr>
        <w:t xml:space="preserve">009. Wenn sie daruntergemischt ist, wird es ein fertiger Hefeteig. </w:t>
      </w:r>
    </w:p>
    <w:p>
      <w:pPr>
        <w:pStyle w:val="PreformattedText"/>
        <w:rPr>
          <w:rFonts w:ascii="Times New Roman" w:hAnsi="Times New Roman" w:cs="Times New Roman"/>
        </w:rPr>
      </w:pPr>
      <w:r>
        <w:rPr>
          <w:rFonts w:cs="Times New Roman" w:ascii="Times New Roman" w:hAnsi="Times New Roman"/>
        </w:rPr>
        <w:t>010. Wir geben ihn in eine Schüssel und decken ihn eine Stunde lang zu.</w:t>
      </w:r>
    </w:p>
    <w:p>
      <w:pPr>
        <w:pStyle w:val="PreformattedText"/>
        <w:rPr>
          <w:rFonts w:ascii="Times New Roman" w:hAnsi="Times New Roman" w:cs="Times New Roman"/>
        </w:rPr>
      </w:pPr>
      <w:r>
        <w:rPr>
          <w:rFonts w:cs="Times New Roman" w:ascii="Times New Roman" w:hAnsi="Times New Roman"/>
        </w:rPr>
        <w:t xml:space="preserve">011. Während wir ihn zugedeckt (lassen), machen wir die Pistazien zurecht, ein halben Kilo (Pistazien) und eine Unze (geraspelte) Kokosnüsse. </w:t>
      </w:r>
    </w:p>
    <w:p>
      <w:pPr>
        <w:pStyle w:val="PreformattedText"/>
        <w:rPr>
          <w:rFonts w:ascii="Times New Roman" w:hAnsi="Times New Roman" w:cs="Times New Roman"/>
        </w:rPr>
      </w:pPr>
      <w:r>
        <w:rPr>
          <w:rFonts w:cs="Times New Roman" w:ascii="Times New Roman" w:hAnsi="Times New Roman"/>
        </w:rPr>
        <w:t xml:space="preserve">012. Wir vermischen nie (Pistazien und geraspelte Kokosnüsse) miteinander und geben nie in eine Schüssel. </w:t>
      </w:r>
    </w:p>
    <w:p>
      <w:pPr>
        <w:pStyle w:val="PreformattedText"/>
        <w:rPr>
          <w:rFonts w:ascii="Times New Roman" w:hAnsi="Times New Roman" w:cs="Times New Roman"/>
        </w:rPr>
      </w:pPr>
      <w:r>
        <w:rPr>
          <w:rFonts w:cs="Times New Roman" w:ascii="Times New Roman" w:hAnsi="Times New Roman"/>
        </w:rPr>
        <w:t xml:space="preserve">013. Sie sind nämlich die Füllung, die damit fertig int. </w:t>
      </w:r>
    </w:p>
    <w:p>
      <w:pPr>
        <w:pStyle w:val="PreformattedText"/>
        <w:rPr>
          <w:rFonts w:ascii="Times New Roman" w:hAnsi="Times New Roman" w:cs="Times New Roman"/>
        </w:rPr>
      </w:pPr>
      <w:r>
        <w:rPr>
          <w:rFonts w:cs="Times New Roman" w:ascii="Times New Roman" w:hAnsi="Times New Roman"/>
        </w:rPr>
        <w:t xml:space="preserve">014. Wenn der Hefeteig geht, man sieht en, wenn er hochgegangen ist, er wird so ein bißchen mehr in der Schüssel, nehmen wir ein Stück davon weg, so etwa von der Größe einer Walnuß. </w:t>
      </w:r>
    </w:p>
    <w:p>
      <w:pPr>
        <w:pStyle w:val="PreformattedText"/>
        <w:rPr>
          <w:rFonts w:ascii="Times New Roman" w:hAnsi="Times New Roman" w:cs="Times New Roman"/>
        </w:rPr>
      </w:pPr>
      <w:r>
        <w:rPr>
          <w:rFonts w:cs="Times New Roman" w:ascii="Times New Roman" w:hAnsi="Times New Roman"/>
        </w:rPr>
        <w:t xml:space="preserve">015. En gibt eine besondere Form zur Herstellung dieser Sache, die so gerippt ist und oben eine besonders schöne Art von Verzierung hat. </w:t>
      </w:r>
    </w:p>
    <w:p>
      <w:pPr>
        <w:pStyle w:val="PreformattedText"/>
        <w:rPr>
          <w:rFonts w:ascii="Times New Roman" w:hAnsi="Times New Roman" w:cs="Times New Roman"/>
        </w:rPr>
      </w:pPr>
      <w:r>
        <w:rPr>
          <w:rFonts w:cs="Times New Roman" w:ascii="Times New Roman" w:hAnsi="Times New Roman"/>
        </w:rPr>
        <w:t xml:space="preserve">016. Wir geben dienen Stück (Teig) hinein und streichen en glatt, so daß (die Form) ganz gefüllt ist, (und nur) so etwas wie ein Grube darin entsteht. </w:t>
      </w:r>
    </w:p>
    <w:p>
      <w:pPr>
        <w:pStyle w:val="PreformattedText"/>
        <w:rPr>
          <w:rFonts w:ascii="Times New Roman" w:hAnsi="Times New Roman" w:cs="Times New Roman"/>
        </w:rPr>
      </w:pPr>
      <w:r>
        <w:rPr>
          <w:rFonts w:cs="Times New Roman" w:ascii="Times New Roman" w:hAnsi="Times New Roman"/>
        </w:rPr>
        <w:t xml:space="preserve">017. Dann holen wir die Füllung, nehmen ein bißchen davon weg, also nicht viel, so etwa einen kleinen Löffel voll (oder) etwas mehr. </w:t>
      </w:r>
    </w:p>
    <w:p>
      <w:pPr>
        <w:pStyle w:val="PreformattedText"/>
        <w:rPr>
          <w:rFonts w:ascii="Times New Roman" w:hAnsi="Times New Roman" w:cs="Times New Roman"/>
        </w:rPr>
      </w:pPr>
      <w:r>
        <w:rPr>
          <w:rFonts w:cs="Times New Roman" w:ascii="Times New Roman" w:hAnsi="Times New Roman"/>
        </w:rPr>
        <w:t xml:space="preserve">018. Wir geben nie (die Füllung in die Grube im Teig) hinein, geben ein weiteren Stück (Teig) darüber und drücken (die beiden Teigstücke in der Form) fest aneinander, so daß nie die ganze Form ausfüllen. </w:t>
      </w:r>
    </w:p>
    <w:p>
      <w:pPr>
        <w:pStyle w:val="PreformattedText"/>
        <w:rPr>
          <w:rFonts w:ascii="Times New Roman" w:hAnsi="Times New Roman" w:cs="Times New Roman"/>
        </w:rPr>
      </w:pPr>
      <w:r>
        <w:rPr>
          <w:rFonts w:cs="Times New Roman" w:ascii="Times New Roman" w:hAnsi="Times New Roman"/>
        </w:rPr>
        <w:t xml:space="preserve">019. Wir klopfen darauf (auf die Form), so daß das (fertige) Stück herausfällt; en ist zu einem fertigen Stück Nußplätzchen geworden. </w:t>
      </w:r>
    </w:p>
    <w:p>
      <w:pPr>
        <w:pStyle w:val="PreformattedText"/>
        <w:rPr>
          <w:rFonts w:ascii="Times New Roman" w:hAnsi="Times New Roman" w:cs="Times New Roman"/>
        </w:rPr>
      </w:pPr>
      <w:r>
        <w:rPr>
          <w:rFonts w:cs="Times New Roman" w:ascii="Times New Roman" w:hAnsi="Times New Roman"/>
        </w:rPr>
        <w:t xml:space="preserve">020. Wir bringen ein großen Backblech und bestreichen en mit Butterschmalz, einmaligen - Einstreichen genügt. </w:t>
      </w:r>
    </w:p>
    <w:p>
      <w:pPr>
        <w:pStyle w:val="PreformattedText"/>
        <w:rPr>
          <w:rFonts w:ascii="Times New Roman" w:hAnsi="Times New Roman" w:cs="Times New Roman"/>
        </w:rPr>
      </w:pPr>
      <w:r>
        <w:rPr>
          <w:rFonts w:cs="Times New Roman" w:ascii="Times New Roman" w:hAnsi="Times New Roman"/>
        </w:rPr>
        <w:t xml:space="preserve">021. Wir legen nie darauf, reihen die Nußplätzchen mitten auf (dem Backblech) aneinander und stellen nie in den Backofen. </w:t>
      </w:r>
    </w:p>
    <w:p>
      <w:pPr>
        <w:pStyle w:val="PreformattedText"/>
        <w:rPr>
          <w:rFonts w:ascii="Times New Roman" w:hAnsi="Times New Roman" w:cs="Times New Roman"/>
        </w:rPr>
      </w:pPr>
      <w:r>
        <w:rPr>
          <w:rFonts w:cs="Times New Roman" w:ascii="Times New Roman" w:hAnsi="Times New Roman"/>
        </w:rPr>
        <w:t xml:space="preserve">022. En gibt Backöfen, deren Feuer sehr heiß ist, und es gibt (Backöfen, deren Feuer) schwach ist; also es sollte schwach nein, damit nie nicht verbrannt werden. </w:t>
      </w:r>
    </w:p>
    <w:p>
      <w:pPr>
        <w:pStyle w:val="PreformattedText"/>
        <w:rPr>
          <w:rFonts w:ascii="Times New Roman" w:hAnsi="Times New Roman" w:cs="Times New Roman"/>
        </w:rPr>
      </w:pPr>
      <w:r>
        <w:rPr>
          <w:rFonts w:cs="Times New Roman" w:ascii="Times New Roman" w:hAnsi="Times New Roman"/>
        </w:rPr>
        <w:t xml:space="preserve">023. Wenn sie dürchgebacken sind, sieht man, daß ihre Farbe so leicht bräunlich geworden int. </w:t>
      </w:r>
    </w:p>
    <w:p>
      <w:pPr>
        <w:pStyle w:val="PreformattedText"/>
        <w:rPr>
          <w:rFonts w:ascii="Times New Roman" w:hAnsi="Times New Roman" w:cs="Times New Roman"/>
        </w:rPr>
      </w:pPr>
      <w:r>
        <w:rPr>
          <w:rFonts w:cs="Times New Roman" w:ascii="Times New Roman" w:hAnsi="Times New Roman"/>
        </w:rPr>
        <w:t xml:space="preserve">024. Wir nehmen nie aus dem Backofen heraus, und wir müssen ein halben Kilo Puderzucker bereitgestellt haben. </w:t>
      </w:r>
    </w:p>
    <w:p>
      <w:pPr>
        <w:pStyle w:val="PreformattedText"/>
        <w:rPr>
          <w:rFonts w:ascii="Times New Roman" w:hAnsi="Times New Roman" w:cs="Times New Roman"/>
        </w:rPr>
      </w:pPr>
      <w:r>
        <w:rPr>
          <w:rFonts w:cs="Times New Roman" w:ascii="Times New Roman" w:hAnsi="Times New Roman"/>
        </w:rPr>
        <w:t xml:space="preserve">025. Diener Puderzucker ist speziell für Süßigkeiten. </w:t>
      </w:r>
    </w:p>
    <w:p>
      <w:pPr>
        <w:pStyle w:val="PreformattedText"/>
        <w:rPr>
          <w:rFonts w:ascii="Times New Roman" w:hAnsi="Times New Roman" w:cs="Times New Roman"/>
        </w:rPr>
      </w:pPr>
      <w:r>
        <w:rPr>
          <w:rFonts w:cs="Times New Roman" w:ascii="Times New Roman" w:hAnsi="Times New Roman"/>
        </w:rPr>
        <w:t xml:space="preserve">026. Wir nehmen die Nußplätzchen Stück (für Stück), tauchen nie auf ihrer Vorderseite und ihrer Rückseite in den Zucker und legen nie in einen Karton oder lassen nie (zuerst) kalt werden, (was) besser ist, damit nie nicht verderben. </w:t>
      </w:r>
    </w:p>
    <w:p>
      <w:pPr>
        <w:pStyle w:val="PreformattedText"/>
        <w:rPr>
          <w:rFonts w:ascii="Times New Roman" w:hAnsi="Times New Roman" w:cs="Times New Roman"/>
        </w:rPr>
      </w:pPr>
      <w:r>
        <w:rPr>
          <w:rFonts w:cs="Times New Roman" w:ascii="Times New Roman" w:hAnsi="Times New Roman"/>
        </w:rPr>
        <w:t xml:space="preserve">027. Wenn nie kalt geworden sind, sind nie fertig und brauchen keine weitere (Bearbeitung) mehr. </w:t>
      </w:r>
    </w:p>
    <w:p>
      <w:pPr>
        <w:pStyle w:val="PreformattedText"/>
        <w:rPr>
          <w:rFonts w:ascii="Times New Roman" w:hAnsi="Times New Roman" w:cs="Times New Roman"/>
        </w:rPr>
      </w:pPr>
      <w:r>
        <w:rPr>
          <w:rFonts w:cs="Times New Roman" w:ascii="Times New Roman" w:hAnsi="Times New Roman"/>
        </w:rPr>
        <w:t>028. Auf die Gesundheit und zum Wohl, mögt ihr mit Appetit essen!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013. Ǧ_MḤ Essig.txt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Wir holen Weintrauben und geben sie in ein großes Einmachglas. </w:t>
      </w:r>
    </w:p>
    <w:p>
      <w:pPr>
        <w:pStyle w:val="PreformattedText"/>
        <w:rPr>
          <w:rFonts w:ascii="Times New Roman" w:hAnsi="Times New Roman" w:cs="Times New Roman"/>
        </w:rPr>
      </w:pPr>
      <w:r>
        <w:rPr>
          <w:rFonts w:cs="Times New Roman" w:ascii="Times New Roman" w:hAnsi="Times New Roman"/>
        </w:rPr>
        <w:t xml:space="preserve">002. Wir zerdrücken sie, geben sie in ein großes Einmachglas und gießen Wasser darüber, und sie bleiben vierzig Tage (darin). </w:t>
      </w:r>
    </w:p>
    <w:p>
      <w:pPr>
        <w:pStyle w:val="PreformattedText"/>
        <w:rPr>
          <w:rFonts w:ascii="Times New Roman" w:hAnsi="Times New Roman" w:cs="Times New Roman"/>
        </w:rPr>
      </w:pPr>
      <w:r>
        <w:rPr>
          <w:rFonts w:cs="Times New Roman" w:ascii="Times New Roman" w:hAnsi="Times New Roman"/>
        </w:rPr>
        <w:t xml:space="preserve">003. In dem Einmachglas entsteht oben Schaum. </w:t>
      </w:r>
    </w:p>
    <w:p>
      <w:pPr>
        <w:pStyle w:val="PreformattedText"/>
        <w:rPr>
          <w:rFonts w:ascii="Times New Roman" w:hAnsi="Times New Roman" w:cs="Times New Roman"/>
        </w:rPr>
      </w:pPr>
      <w:r>
        <w:rPr>
          <w:rFonts w:cs="Times New Roman" w:ascii="Times New Roman" w:hAnsi="Times New Roman"/>
        </w:rPr>
        <w:t xml:space="preserve">004. Wenn er verschwindet, wenn (die Trauben) länger als vierzig Tage in dem Einmachglas waren, dann wird dieser Schaum... Der Schaum senkt sich hinunter auf den Grund (des Glases). </w:t>
      </w:r>
    </w:p>
    <w:p>
      <w:pPr>
        <w:pStyle w:val="PreformattedText"/>
        <w:rPr>
          <w:rFonts w:ascii="Times New Roman" w:hAnsi="Times New Roman" w:cs="Times New Roman"/>
        </w:rPr>
      </w:pPr>
      <w:r>
        <w:rPr>
          <w:rFonts w:cs="Times New Roman" w:ascii="Times New Roman" w:hAnsi="Times New Roman"/>
        </w:rPr>
        <w:t xml:space="preserve">005. Wenn sich sein Schaum auf dem Grund des Einmachglases abgesetzt hat, dann ist er zu Essig geworden, er ist sauer geworden und gut. </w:t>
      </w:r>
    </w:p>
    <w:p>
      <w:pPr>
        <w:pStyle w:val="PreformattedText"/>
        <w:rPr>
          <w:rFonts w:ascii="Times New Roman" w:hAnsi="Times New Roman" w:cs="Times New Roman"/>
        </w:rPr>
      </w:pPr>
      <w:r>
        <w:rPr>
          <w:rFonts w:cs="Times New Roman" w:ascii="Times New Roman" w:hAnsi="Times New Roman"/>
        </w:rPr>
        <w:t xml:space="preserve">006. Denn nehmen wir ihn aus dem Einmachglas. </w:t>
      </w:r>
    </w:p>
    <w:p>
      <w:pPr>
        <w:pStyle w:val="PreformattedText"/>
        <w:rPr>
          <w:rFonts w:ascii="Times New Roman" w:hAnsi="Times New Roman" w:cs="Times New Roman"/>
        </w:rPr>
      </w:pPr>
      <w:r>
        <w:rPr>
          <w:rFonts w:cs="Times New Roman" w:ascii="Times New Roman" w:hAnsi="Times New Roman"/>
        </w:rPr>
        <w:t xml:space="preserve">007. Wir entfernen seinen Schmutz (gemeint sind die Stiele und Schalen der Trauben), und sieben ihn durch ein Sieb. </w:t>
      </w:r>
    </w:p>
    <w:p>
      <w:pPr>
        <w:pStyle w:val="PreformattedText"/>
        <w:rPr>
          <w:rFonts w:ascii="Times New Roman" w:hAnsi="Times New Roman" w:cs="Times New Roman"/>
        </w:rPr>
      </w:pPr>
      <w:r>
        <w:rPr>
          <w:rFonts w:cs="Times New Roman" w:ascii="Times New Roman" w:hAnsi="Times New Roman"/>
        </w:rPr>
        <w:t xml:space="preserve">008. Wir reinigen ihn, füllen ihn in Flaschen, räumen ihn weg und stellen ihn in den Kühlschrank für den Salat. </w:t>
      </w:r>
    </w:p>
    <w:p>
      <w:pPr>
        <w:pStyle w:val="PreformattedText"/>
        <w:rPr>
          <w:rFonts w:ascii="Times New Roman" w:hAnsi="Times New Roman" w:cs="Times New Roman"/>
        </w:rPr>
      </w:pPr>
      <w:r>
        <w:rPr>
          <w:rFonts w:cs="Times New Roman" w:ascii="Times New Roman" w:hAnsi="Times New Roman"/>
        </w:rPr>
        <w:t>009. Wir geben ihn auf den Salat, wir schütten ihn über den Salat und essen.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014. Ǧ_ḤḤ Oliven.txt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Die Methode (des Einmachens) von Oliven. </w:t>
      </w:r>
    </w:p>
    <w:p>
      <w:pPr>
        <w:pStyle w:val="PreformattedText"/>
        <w:rPr>
          <w:rFonts w:ascii="Times New Roman" w:hAnsi="Times New Roman" w:cs="Times New Roman"/>
        </w:rPr>
      </w:pPr>
      <w:r>
        <w:rPr>
          <w:rFonts w:cs="Times New Roman" w:ascii="Times New Roman" w:hAnsi="Times New Roman"/>
        </w:rPr>
        <w:t xml:space="preserve">002. Die Oliven werden in den Monaten Oktober und November reif. </w:t>
      </w:r>
    </w:p>
    <w:p>
      <w:pPr>
        <w:pStyle w:val="PreformattedText"/>
        <w:rPr>
          <w:rFonts w:ascii="Times New Roman" w:hAnsi="Times New Roman" w:cs="Times New Roman"/>
        </w:rPr>
      </w:pPr>
      <w:r>
        <w:rPr>
          <w:rFonts w:cs="Times New Roman" w:ascii="Times New Roman" w:hAnsi="Times New Roman"/>
        </w:rPr>
        <w:t xml:space="preserve">003. Die Leute fahren hinunter (nach Damaskus) und kaufen den Wintervorrat für das Jahr. </w:t>
      </w:r>
    </w:p>
    <w:p>
      <w:pPr>
        <w:pStyle w:val="PreformattedText"/>
        <w:rPr>
          <w:rFonts w:ascii="Times New Roman" w:hAnsi="Times New Roman" w:cs="Times New Roman"/>
        </w:rPr>
      </w:pPr>
      <w:r>
        <w:rPr>
          <w:rFonts w:cs="Times New Roman" w:ascii="Times New Roman" w:hAnsi="Times New Roman"/>
        </w:rPr>
        <w:t xml:space="preserve">004. Sie bringen (die Oliven) nach Hause und schneiden sie ein. </w:t>
      </w:r>
    </w:p>
    <w:p>
      <w:pPr>
        <w:pStyle w:val="PreformattedText"/>
        <w:rPr>
          <w:rFonts w:ascii="Times New Roman" w:hAnsi="Times New Roman" w:cs="Times New Roman"/>
        </w:rPr>
      </w:pPr>
      <w:r>
        <w:rPr>
          <w:rFonts w:cs="Times New Roman" w:ascii="Times New Roman" w:hAnsi="Times New Roman"/>
        </w:rPr>
        <w:t xml:space="preserve">005. Entweder schneiden sie sie ein, oder sie zerstoßen sie, sie zerquetschen sie leicht, und legen sie in Wasser. </w:t>
      </w:r>
    </w:p>
    <w:p>
      <w:pPr>
        <w:pStyle w:val="PreformattedText"/>
        <w:rPr>
          <w:rFonts w:ascii="Times New Roman" w:hAnsi="Times New Roman" w:cs="Times New Roman"/>
        </w:rPr>
      </w:pPr>
      <w:r>
        <w:rPr>
          <w:rFonts w:cs="Times New Roman" w:ascii="Times New Roman" w:hAnsi="Times New Roman"/>
        </w:rPr>
        <w:t xml:space="preserve">006. Sie legen sie eine Zeitlang ins Wasser... Jeden zweiten oder dritten Tag wechseln sie ihnen das Wasser, in einem Zeitraum von dreißig, vierzig Tagen; währenddessen werden sie süß, und es bleibt überhaupt nichts Bitteres mehr in ihnen. </w:t>
      </w:r>
    </w:p>
    <w:p>
      <w:pPr>
        <w:pStyle w:val="PreformattedText"/>
        <w:rPr>
          <w:rFonts w:ascii="Times New Roman" w:hAnsi="Times New Roman" w:cs="Times New Roman"/>
        </w:rPr>
      </w:pPr>
      <w:r>
        <w:rPr>
          <w:rFonts w:cs="Times New Roman" w:ascii="Times New Roman" w:hAnsi="Times New Roman"/>
        </w:rPr>
        <w:t xml:space="preserve">007. Sie nehmen sie heraus, geben sie dann in große Einmachgläser, geben einheimisches Öl darüber und bringen saure Zitronen und legen sie ebenfalls darauf. </w:t>
      </w:r>
    </w:p>
    <w:p>
      <w:pPr>
        <w:pStyle w:val="PreformattedText"/>
        <w:rPr>
          <w:rFonts w:ascii="Times New Roman" w:hAnsi="Times New Roman" w:cs="Times New Roman"/>
        </w:rPr>
      </w:pPr>
      <w:r>
        <w:rPr>
          <w:rFonts w:cs="Times New Roman" w:ascii="Times New Roman" w:hAnsi="Times New Roman"/>
        </w:rPr>
        <w:t xml:space="preserve">008. Sie schneiden die sauren Zitronen in Stücke und geben sie hinein dazu. </w:t>
      </w:r>
    </w:p>
    <w:p>
      <w:pPr>
        <w:pStyle w:val="PreformattedText"/>
        <w:rPr>
          <w:rFonts w:ascii="Times New Roman" w:hAnsi="Times New Roman" w:cs="Times New Roman"/>
        </w:rPr>
      </w:pPr>
      <w:r>
        <w:rPr>
          <w:rFonts w:cs="Times New Roman" w:ascii="Times New Roman" w:hAnsi="Times New Roman"/>
        </w:rPr>
        <w:t>009. Das ist die Methode der Herstellung von (eingemachten) Oliven.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015. Ǧ_RA Die Wünschelrute.txt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Als ich die Sache mit dem Wasser zum ersten Mal entdeckte, hatten wir einen Nachbarn aus Ḥawša. </w:t>
      </w:r>
    </w:p>
    <w:p>
      <w:pPr>
        <w:pStyle w:val="PreformattedText"/>
        <w:rPr>
          <w:rFonts w:ascii="Times New Roman" w:hAnsi="Times New Roman" w:cs="Times New Roman"/>
        </w:rPr>
      </w:pPr>
      <w:r>
        <w:rPr>
          <w:rFonts w:cs="Times New Roman" w:ascii="Times New Roman" w:hAnsi="Times New Roman"/>
        </w:rPr>
        <w:t xml:space="preserve">002. Er brachte einen Spezialisten herbei, damit er für ihn auskundschafte, wo es in seinem Boden Wasser gibt. </w:t>
      </w:r>
    </w:p>
    <w:p>
      <w:pPr>
        <w:pStyle w:val="PreformattedText"/>
        <w:rPr>
          <w:rFonts w:ascii="Times New Roman" w:hAnsi="Times New Roman" w:cs="Times New Roman"/>
        </w:rPr>
      </w:pPr>
      <w:r>
        <w:rPr>
          <w:rFonts w:cs="Times New Roman" w:ascii="Times New Roman" w:hAnsi="Times New Roman"/>
        </w:rPr>
        <w:t xml:space="preserve">003. Und da ich mit unserem (landwirtschaftlichen) Projekt direkt neben ihm war, sah ich ihn, wie er diese Wünschelrute hielt und auf dem Grundstück umherging. </w:t>
      </w:r>
    </w:p>
    <w:p>
      <w:pPr>
        <w:pStyle w:val="PreformattedText"/>
        <w:rPr>
          <w:rFonts w:ascii="Times New Roman" w:hAnsi="Times New Roman" w:cs="Times New Roman"/>
        </w:rPr>
      </w:pPr>
      <w:r>
        <w:rPr>
          <w:rFonts w:cs="Times New Roman" w:ascii="Times New Roman" w:hAnsi="Times New Roman"/>
        </w:rPr>
        <w:t xml:space="preserve">004. Ich ging zu ihm und sagte zu ihm: »Was machst du da?« </w:t>
      </w:r>
    </w:p>
    <w:p>
      <w:pPr>
        <w:pStyle w:val="PreformattedText"/>
        <w:rPr>
          <w:rFonts w:ascii="Times New Roman" w:hAnsi="Times New Roman" w:cs="Times New Roman"/>
        </w:rPr>
      </w:pPr>
      <w:r>
        <w:rPr>
          <w:rFonts w:cs="Times New Roman" w:ascii="Times New Roman" w:hAnsi="Times New Roman"/>
        </w:rPr>
        <w:t xml:space="preserve">005. Er sagte: »Wir erkunden, wo es Wasser gibt.« </w:t>
      </w:r>
    </w:p>
    <w:p>
      <w:pPr>
        <w:pStyle w:val="PreformattedText"/>
        <w:rPr>
          <w:rFonts w:ascii="Times New Roman" w:hAnsi="Times New Roman" w:cs="Times New Roman"/>
        </w:rPr>
      </w:pPr>
      <w:r>
        <w:rPr>
          <w:rFonts w:cs="Times New Roman" w:ascii="Times New Roman" w:hAnsi="Times New Roman"/>
        </w:rPr>
        <w:t xml:space="preserve">006. Die ganze Sache wollte mir nicht in den Kopf, und ich sagte: »Was soll das sein? Die Wünschelrute soll erkunden, ob es fünfzig oder hundert Meter unter der Erde Wasser gibt?« </w:t>
      </w:r>
    </w:p>
    <w:p>
      <w:pPr>
        <w:pStyle w:val="PreformattedText"/>
        <w:rPr>
          <w:rFonts w:ascii="Times New Roman" w:hAnsi="Times New Roman" w:cs="Times New Roman"/>
        </w:rPr>
      </w:pPr>
      <w:r>
        <w:rPr>
          <w:rFonts w:cs="Times New Roman" w:ascii="Times New Roman" w:hAnsi="Times New Roman"/>
        </w:rPr>
        <w:t xml:space="preserve">007. Ich begann, die Sache spöttisch zu nehmen. </w:t>
      </w:r>
    </w:p>
    <w:p>
      <w:pPr>
        <w:pStyle w:val="PreformattedText"/>
        <w:rPr>
          <w:rFonts w:ascii="Times New Roman" w:hAnsi="Times New Roman" w:cs="Times New Roman"/>
        </w:rPr>
      </w:pPr>
      <w:r>
        <w:rPr>
          <w:rFonts w:cs="Times New Roman" w:ascii="Times New Roman" w:hAnsi="Times New Roman"/>
        </w:rPr>
        <w:t xml:space="preserve">008. Da nahm ich die Wünschelrute von ihm an der Stelle, wo er mir gezeigt hatte, daß es Wasser gäbe, und begann, (damit) umherzugehen. </w:t>
      </w:r>
    </w:p>
    <w:p>
      <w:pPr>
        <w:pStyle w:val="PreformattedText"/>
        <w:rPr>
          <w:rFonts w:ascii="Times New Roman" w:hAnsi="Times New Roman" w:cs="Times New Roman"/>
        </w:rPr>
      </w:pPr>
      <w:r>
        <w:rPr>
          <w:rFonts w:cs="Times New Roman" w:ascii="Times New Roman" w:hAnsi="Times New Roman"/>
        </w:rPr>
        <w:t xml:space="preserve">009. Als ich über dem Wasser ankam, begann sich diese Wünschelrute zu ihm (d.h. zum Wasser) hinunter zu biegen. </w:t>
      </w:r>
    </w:p>
    <w:p>
      <w:pPr>
        <w:pStyle w:val="PreformattedText"/>
        <w:rPr>
          <w:rFonts w:ascii="Times New Roman" w:hAnsi="Times New Roman" w:cs="Times New Roman"/>
        </w:rPr>
      </w:pPr>
      <w:r>
        <w:rPr>
          <w:rFonts w:cs="Times New Roman" w:ascii="Times New Roman" w:hAnsi="Times New Roman"/>
        </w:rPr>
        <w:t xml:space="preserve">010. Ja, ich begann sie (die Wünschelrute) an Stellen auszuprobieren, an denen es bereits entdecktes Wasser gab, d.h. der Platz war schon erkundet, es gab darunter Wasser. </w:t>
      </w:r>
    </w:p>
    <w:p>
      <w:pPr>
        <w:pStyle w:val="PreformattedText"/>
        <w:rPr>
          <w:rFonts w:ascii="Times New Roman" w:hAnsi="Times New Roman" w:cs="Times New Roman"/>
        </w:rPr>
      </w:pPr>
      <w:r>
        <w:rPr>
          <w:rFonts w:cs="Times New Roman" w:ascii="Times New Roman" w:hAnsi="Times New Roman"/>
        </w:rPr>
        <w:t xml:space="preserve">011. Ich begann, nahm die Wünschelrute und ging darüber. Als ich über dem Wasser ankam, bog sich (die Wünschelrute) nach unten. </w:t>
      </w:r>
    </w:p>
    <w:p>
      <w:pPr>
        <w:pStyle w:val="PreformattedText"/>
        <w:rPr>
          <w:rFonts w:ascii="Times New Roman" w:hAnsi="Times New Roman" w:cs="Times New Roman"/>
        </w:rPr>
      </w:pPr>
      <w:r>
        <w:rPr>
          <w:rFonts w:cs="Times New Roman" w:ascii="Times New Roman" w:hAnsi="Times New Roman"/>
        </w:rPr>
        <w:t xml:space="preserve">012. Ich begann nun, diese Tätigkeit anzuwenden, und sie holten mich beispielsweise in Dörfer, wo es Wasser gibt, nach Mʕaḏ̣ḏ̣amīye, nach Ruḥaybe, nach Quṭayfe, nach Žayrūd. Ich brachte sie zu den Stellen, an denen es Wasser gibt, und kundschaftete sie ihnen aus. </w:t>
      </w:r>
    </w:p>
    <w:p>
      <w:pPr>
        <w:pStyle w:val="PreformattedText"/>
        <w:rPr>
          <w:rFonts w:ascii="Times New Roman" w:hAnsi="Times New Roman" w:cs="Times New Roman"/>
        </w:rPr>
      </w:pPr>
      <w:r>
        <w:rPr>
          <w:rFonts w:cs="Times New Roman" w:ascii="Times New Roman" w:hAnsi="Times New Roman"/>
        </w:rPr>
        <w:t xml:space="preserve">013. In welcher Tiefe (das Wasser) auch ist, die Wünschelrute biegt sich zu ihm hinunter, hundert Meter, fünfzig Meter, sechzig Meter; sie biegt sich zu ihm hinunter und gibt an, wie stark oder schwach die Wasser(ader) ist. </w:t>
      </w:r>
    </w:p>
    <w:p>
      <w:pPr>
        <w:pStyle w:val="PreformattedText"/>
        <w:rPr>
          <w:rFonts w:ascii="Times New Roman" w:hAnsi="Times New Roman" w:cs="Times New Roman"/>
        </w:rPr>
      </w:pPr>
      <w:r>
        <w:rPr>
          <w:rFonts w:cs="Times New Roman" w:ascii="Times New Roman" w:hAnsi="Times New Roman"/>
        </w:rPr>
        <w:t xml:space="preserve">014. Wenn die Wasser(ader) stark ist, biegt sich die Wünschelrute mit Schnelligkeit und Gewicht hinunter. </w:t>
      </w:r>
    </w:p>
    <w:p>
      <w:pPr>
        <w:pStyle w:val="PreformattedText"/>
        <w:rPr>
          <w:rFonts w:ascii="Times New Roman" w:hAnsi="Times New Roman" w:cs="Times New Roman"/>
        </w:rPr>
      </w:pPr>
      <w:r>
        <w:rPr>
          <w:rFonts w:cs="Times New Roman" w:ascii="Times New Roman" w:hAnsi="Times New Roman"/>
        </w:rPr>
        <w:t xml:space="preserve">015. Wenn die Wasser(ader) schwach ist, biegt sie sich langsam hinunter und nur ganz leicht also, sie zittert und biegt sich ganz langsam hinunter, wenn die Wasser(ader) schwach ist. </w:t>
      </w:r>
    </w:p>
    <w:p>
      <w:pPr>
        <w:pStyle w:val="PreformattedText"/>
        <w:rPr>
          <w:rFonts w:ascii="Times New Roman" w:hAnsi="Times New Roman" w:cs="Times New Roman"/>
        </w:rPr>
      </w:pPr>
      <w:r>
        <w:rPr>
          <w:rFonts w:cs="Times New Roman" w:ascii="Times New Roman" w:hAnsi="Times New Roman"/>
        </w:rPr>
        <w:t>016. Und als Folge dieser Tätigkeit begann ich zu merken, ob an der Stelle, an der das Wasser entdeckt wird, (das Wasser) beispielsweise kräftig oder schwach (fließen wird).</w:t>
      </w:r>
    </w:p>
    <w:p>
      <w:pPr>
        <w:pStyle w:val="PreformattedText"/>
        <w:rPr>
          <w:rFonts w:ascii="Times New Roman" w:hAnsi="Times New Roman" w:cs="Times New Roman"/>
        </w:rPr>
      </w:pPr>
      <w:r>
        <w:rPr>
          <w:rFonts w:cs="Times New Roman" w:ascii="Times New Roman" w:hAnsi="Times New Roman"/>
        </w:rPr>
        <w:t xml:space="preserve">017. Und diese Wünschelrute ist von Pappeln, oder von Weiden, oder eine Wünschelrute von einem Feigenbaum biegt sich auch hinunter. </w:t>
      </w:r>
    </w:p>
    <w:p>
      <w:pPr>
        <w:pStyle w:val="PreformattedText"/>
        <w:rPr>
          <w:rFonts w:ascii="Times New Roman" w:hAnsi="Times New Roman" w:cs="Times New Roman"/>
        </w:rPr>
      </w:pPr>
      <w:r>
        <w:rPr>
          <w:rFonts w:cs="Times New Roman" w:ascii="Times New Roman" w:hAnsi="Times New Roman"/>
        </w:rPr>
        <w:t xml:space="preserve">018. Jede Wünschelrute von Weiden und von Pappeln und von einem Feigenbaum biegt sich zum Wasser hinunter. </w:t>
      </w:r>
    </w:p>
    <w:p>
      <w:pPr>
        <w:pStyle w:val="PreformattedText"/>
        <w:rPr>
          <w:rFonts w:ascii="Times New Roman" w:hAnsi="Times New Roman" w:cs="Times New Roman"/>
        </w:rPr>
      </w:pPr>
      <w:r>
        <w:rPr>
          <w:rFonts w:cs="Times New Roman" w:ascii="Times New Roman" w:hAnsi="Times New Roman"/>
        </w:rPr>
        <w:t xml:space="preserve">019. Wo immer es Wasser gibt, wird es von ihr (der Wünschelrute) entdeckt, gleichgültig, ob es in großer Tiefe oder nahe der Erdoberfläche ist, ob es wenig ist oder viel, die Wünschelrute entdeckt es. </w:t>
      </w:r>
    </w:p>
    <w:p>
      <w:pPr>
        <w:pStyle w:val="PreformattedText"/>
        <w:rPr>
          <w:rFonts w:ascii="Times New Roman" w:hAnsi="Times New Roman" w:cs="Times New Roman"/>
        </w:rPr>
      </w:pPr>
      <w:r>
        <w:rPr>
          <w:rFonts w:cs="Times New Roman" w:ascii="Times New Roman" w:hAnsi="Times New Roman"/>
        </w:rPr>
        <w:t xml:space="preserve">020. Und die Wünschelrute muß (noch) grün sein und eine (gewisse) Biegsamkeit haben, und zu der ganzen Angelegenheit gehört auch der Körper des Menschen. </w:t>
      </w:r>
    </w:p>
    <w:p>
      <w:pPr>
        <w:pStyle w:val="PreformattedText"/>
        <w:rPr>
          <w:rFonts w:ascii="Times New Roman" w:hAnsi="Times New Roman" w:cs="Times New Roman"/>
        </w:rPr>
      </w:pPr>
      <w:r>
        <w:rPr>
          <w:rFonts w:cs="Times New Roman" w:ascii="Times New Roman" w:hAnsi="Times New Roman"/>
        </w:rPr>
        <w:t xml:space="preserve">021. Der Mensch, wenn sein Körper anziehende Eisenbestandteile enthält, hält er diese Wünschelrute, und wenn er über dem Wasser ankommt, zieht die Erdanziehungskraft diese Wünschelrute an. Zwangsmäßig biegt sie sich darüber nach unten und senkt sich abwärts. </w:t>
      </w:r>
    </w:p>
    <w:p>
      <w:pPr>
        <w:pStyle w:val="PreformattedText"/>
        <w:rPr>
          <w:rFonts w:ascii="Times New Roman" w:hAnsi="Times New Roman" w:cs="Times New Roman"/>
        </w:rPr>
      </w:pPr>
      <w:r>
        <w:rPr>
          <w:rFonts w:cs="Times New Roman" w:ascii="Times New Roman" w:hAnsi="Times New Roman"/>
        </w:rPr>
        <w:t xml:space="preserve">022. Und wenn die Wasser(ader) nur schwach ist, biegt sie sich allmählich nach unten, und wenn die Wasser(ader) stark ist, biegt sie sich mit großer Geschwindigkeit nach unten. </w:t>
      </w:r>
    </w:p>
    <w:p>
      <w:pPr>
        <w:pStyle w:val="PreformattedText"/>
        <w:rPr>
          <w:rFonts w:ascii="Times New Roman" w:hAnsi="Times New Roman" w:cs="Times New Roman"/>
        </w:rPr>
      </w:pPr>
      <w:r>
        <w:rPr>
          <w:rFonts w:cs="Times New Roman" w:ascii="Times New Roman" w:hAnsi="Times New Roman"/>
        </w:rPr>
        <w:t xml:space="preserve">023. Durch dieses Verfahren wird mit der Wünschelrute (das Vorhandensein von) Wasser ausgekundschaftet. </w:t>
      </w:r>
    </w:p>
    <w:p>
      <w:pPr>
        <w:pStyle w:val="PreformattedText"/>
        <w:rPr>
          <w:rFonts w:ascii="Times New Roman" w:hAnsi="Times New Roman" w:cs="Times New Roman"/>
        </w:rPr>
      </w:pPr>
      <w:r>
        <w:rPr>
          <w:rFonts w:cs="Times New Roman" w:ascii="Times New Roman" w:hAnsi="Times New Roman"/>
        </w:rPr>
        <w:t xml:space="preserve">024. Und es gibt welche, bei denen biegt sie sich zu Metall hinunter auf die gleiche Weise, oder auch auf andere Substanzen als Wasser, auch auf metallische. </w:t>
      </w:r>
    </w:p>
    <w:p>
      <w:pPr>
        <w:pStyle w:val="PreformattedText"/>
        <w:rPr>
          <w:rFonts w:ascii="Times New Roman" w:hAnsi="Times New Roman" w:cs="Times New Roman"/>
        </w:rPr>
      </w:pPr>
      <w:r>
        <w:rPr>
          <w:rFonts w:cs="Times New Roman" w:ascii="Times New Roman" w:hAnsi="Times New Roman"/>
        </w:rPr>
        <w:t xml:space="preserve">025. Wenn der Körper des Menschen dafür empfänglich ist, biegt er (die Wünschelrute) auch zu Metall hinunter, sie biegt sich auch zu Metall hinunter. </w:t>
      </w:r>
    </w:p>
    <w:p>
      <w:pPr>
        <w:pStyle w:val="PreformattedText"/>
        <w:rPr>
          <w:rFonts w:ascii="Times New Roman" w:hAnsi="Times New Roman" w:cs="Times New Roman"/>
        </w:rPr>
      </w:pPr>
      <w:r>
        <w:rPr>
          <w:rFonts w:cs="Times New Roman" w:ascii="Times New Roman" w:hAnsi="Times New Roman"/>
        </w:rPr>
        <w:t>026. Das ist die Tätigkeit mit der Wünschelrute, die Wasser und andere Dinge erkundet.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016. Ǧ_AḎ̣Ḏ̣ Volksmedizin.txt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Ich habe einen Bruder, und er und ich arbeiteten einmal im Backofen, er und ich arbeiteten im Backofen. </w:t>
      </w:r>
    </w:p>
    <w:p>
      <w:pPr>
        <w:pStyle w:val="PreformattedText"/>
        <w:rPr>
          <w:rFonts w:ascii="Times New Roman" w:hAnsi="Times New Roman" w:cs="Times New Roman"/>
        </w:rPr>
      </w:pPr>
      <w:r>
        <w:rPr>
          <w:rFonts w:cs="Times New Roman" w:ascii="Times New Roman" w:hAnsi="Times New Roman"/>
        </w:rPr>
        <w:t xml:space="preserve">002. Als er auf dem Fußboden des Backofens umherging, drang eine wie heißt sie... eine Nadel in seinen Fuß ein. </w:t>
      </w:r>
    </w:p>
    <w:p>
      <w:pPr>
        <w:pStyle w:val="PreformattedText"/>
        <w:rPr>
          <w:rFonts w:ascii="Times New Roman" w:hAnsi="Times New Roman" w:cs="Times New Roman"/>
        </w:rPr>
      </w:pPr>
      <w:r>
        <w:rPr>
          <w:rFonts w:cs="Times New Roman" w:ascii="Times New Roman" w:hAnsi="Times New Roman"/>
        </w:rPr>
        <w:t xml:space="preserve">003. Eine Nadel drang in seinen Fuß ein, und wir gingen und brachten ihn zum Arzt. Der Arzt sagte: «Sie reicht hinauf bis in den Unterschenkel». </w:t>
      </w:r>
    </w:p>
    <w:p>
      <w:pPr>
        <w:pStyle w:val="PreformattedText"/>
        <w:rPr>
          <w:rFonts w:ascii="Times New Roman" w:hAnsi="Times New Roman" w:cs="Times New Roman"/>
        </w:rPr>
      </w:pPr>
      <w:r>
        <w:rPr>
          <w:rFonts w:cs="Times New Roman" w:ascii="Times New Roman" w:hAnsi="Times New Roman"/>
        </w:rPr>
        <w:t xml:space="preserve">004. Wir gingen und nahmen ihn mit, um einen (Behandlungs)schein für Bedürftige für ihn zu besorgen, (denn) sie wollten eine Operation an seinem Fuß durchführen; sie wollten im Krankenhaus an seinem Fuß eine Operation durchführen. </w:t>
      </w:r>
    </w:p>
    <w:p>
      <w:pPr>
        <w:pStyle w:val="PreformattedText"/>
        <w:rPr>
          <w:rFonts w:ascii="Times New Roman" w:hAnsi="Times New Roman" w:cs="Times New Roman"/>
        </w:rPr>
      </w:pPr>
      <w:r>
        <w:rPr>
          <w:rFonts w:cs="Times New Roman" w:ascii="Times New Roman" w:hAnsi="Times New Roman"/>
        </w:rPr>
        <w:t xml:space="preserve">005. Als wir herauskamen (aus dem Amt), sah uns ein Beduine und sagte: «Was hat dieser Jüngling?» </w:t>
      </w:r>
    </w:p>
    <w:p>
      <w:pPr>
        <w:pStyle w:val="PreformattedText"/>
        <w:rPr>
          <w:rFonts w:ascii="Times New Roman" w:hAnsi="Times New Roman" w:cs="Times New Roman"/>
        </w:rPr>
      </w:pPr>
      <w:r>
        <w:rPr>
          <w:rFonts w:cs="Times New Roman" w:ascii="Times New Roman" w:hAnsi="Times New Roman"/>
        </w:rPr>
        <w:t xml:space="preserve">006. Wir sagten zu ihm: «Bei Gott, die Geschichte ist so und so, eine Nadel ist in seinen Fuß eingedrungen, und wir besorgen ihm (Behandlungs)scheine, (denn) wir wollen ihn im Krankenhaus operieren lassen». </w:t>
      </w:r>
    </w:p>
    <w:p>
      <w:pPr>
        <w:pStyle w:val="PreformattedText"/>
        <w:rPr>
          <w:rFonts w:ascii="Times New Roman" w:hAnsi="Times New Roman" w:cs="Times New Roman"/>
        </w:rPr>
      </w:pPr>
      <w:r>
        <w:rPr>
          <w:rFonts w:cs="Times New Roman" w:ascii="Times New Roman" w:hAnsi="Times New Roman"/>
        </w:rPr>
        <w:t xml:space="preserve">007. Er sagte: «Du gehst und machst für ihn etwas (vom) Fettschwanz (des Schafes) und Datteln zurecht, zerstößt sie (zu Brei) und gibst sie ihm von unten auf den Fuß, bindest sie mit einem Mullverband fest, und (so) machst du es ihm». </w:t>
      </w:r>
    </w:p>
    <w:p>
      <w:pPr>
        <w:pStyle w:val="PreformattedText"/>
        <w:rPr>
          <w:rFonts w:ascii="Times New Roman" w:hAnsi="Times New Roman" w:cs="Times New Roman"/>
        </w:rPr>
      </w:pPr>
      <w:r>
        <w:rPr>
          <w:rFonts w:cs="Times New Roman" w:ascii="Times New Roman" w:hAnsi="Times New Roman"/>
        </w:rPr>
        <w:t xml:space="preserve">008. Da machten wir ihn, diesen Fettschwanz, wir machten die Datteln und banden ihm seinen Fuß ein. </w:t>
      </w:r>
    </w:p>
    <w:p>
      <w:pPr>
        <w:pStyle w:val="PreformattedText"/>
        <w:rPr>
          <w:rFonts w:ascii="Times New Roman" w:hAnsi="Times New Roman" w:cs="Times New Roman"/>
        </w:rPr>
      </w:pPr>
      <w:r>
        <w:rPr>
          <w:rFonts w:cs="Times New Roman" w:ascii="Times New Roman" w:hAnsi="Times New Roman"/>
        </w:rPr>
        <w:t xml:space="preserve">009. Als wir ihm seinen Fuß eingebunden hatten, (vergingen) der erste Tag und der zweite Tag, und am dritten Tag sagte er zu mir: «Mein Fuß tut mir nicht (mehr) weh, oh mein Bruder». </w:t>
      </w:r>
    </w:p>
    <w:p>
      <w:pPr>
        <w:pStyle w:val="PreformattedText"/>
        <w:rPr>
          <w:rFonts w:ascii="Times New Roman" w:hAnsi="Times New Roman" w:cs="Times New Roman"/>
        </w:rPr>
      </w:pPr>
      <w:r>
        <w:rPr>
          <w:rFonts w:cs="Times New Roman" w:ascii="Times New Roman" w:hAnsi="Times New Roman"/>
        </w:rPr>
        <w:t xml:space="preserve">010. Ich sagte zu ihm: «Komm laß mich sehen, ich löse dir (den Verband)». </w:t>
      </w:r>
    </w:p>
    <w:p>
      <w:pPr>
        <w:pStyle w:val="PreformattedText"/>
        <w:rPr>
          <w:rFonts w:ascii="Times New Roman" w:hAnsi="Times New Roman" w:cs="Times New Roman"/>
        </w:rPr>
      </w:pPr>
      <w:r>
        <w:rPr>
          <w:rFonts w:cs="Times New Roman" w:ascii="Times New Roman" w:hAnsi="Times New Roman"/>
        </w:rPr>
        <w:t>011. Ich löste ihm (den Verband), und die Nadel war herausgekommen und verrostet, und er wurde gesund und, Gott sei Dank, es fehlt ihm nichts mehr.</w:t>
      </w:r>
    </w:p>
    <w:p>
      <w:pPr>
        <w:pStyle w:val="PreformattedText"/>
        <w:rPr>
          <w:rFonts w:ascii="Times New Roman" w:hAnsi="Times New Roman" w:cs="Times New Roman"/>
        </w:rPr>
      </w:pPr>
      <w:r>
        <w:rPr>
          <w:rFonts w:cs="Times New Roman" w:ascii="Times New Roman" w:hAnsi="Times New Roman"/>
        </w:rPr>
        <w:t xml:space="preserve">012. Einmal auch gab es einen Mann in unserem Dorf, den alle kennen, das ganze Dorf kennt ihn, ihn kennt das ganze Dorf. Sein Name ist Asʕad Gōnme. </w:t>
      </w:r>
    </w:p>
    <w:p>
      <w:pPr>
        <w:pStyle w:val="PreformattedText"/>
        <w:rPr>
          <w:rFonts w:ascii="Times New Roman" w:hAnsi="Times New Roman" w:cs="Times New Roman"/>
        </w:rPr>
      </w:pPr>
      <w:r>
        <w:rPr>
          <w:rFonts w:cs="Times New Roman" w:ascii="Times New Roman" w:hAnsi="Times New Roman"/>
        </w:rPr>
        <w:t xml:space="preserve">013. Aber sie hatten eine in jenem Ortsteil, die er kauterisieren wollte, sie konnte nicht sehen. </w:t>
      </w:r>
    </w:p>
    <w:p>
      <w:pPr>
        <w:pStyle w:val="PreformattedText"/>
        <w:rPr>
          <w:rFonts w:ascii="Times New Roman" w:hAnsi="Times New Roman" w:cs="Times New Roman"/>
        </w:rPr>
      </w:pPr>
      <w:r>
        <w:rPr>
          <w:rFonts w:cs="Times New Roman" w:ascii="Times New Roman" w:hAnsi="Times New Roman"/>
        </w:rPr>
        <w:t xml:space="preserve">014. Da nahm er ihn mit, dieser Mann, (nachdem) er ihn so oft gebeten hatte, ihm seine Frau zu kauterisieren, die nicht sehen konnte. </w:t>
      </w:r>
    </w:p>
    <w:p>
      <w:pPr>
        <w:pStyle w:val="PreformattedText"/>
        <w:rPr>
          <w:rFonts w:ascii="Times New Roman" w:hAnsi="Times New Roman" w:cs="Times New Roman"/>
        </w:rPr>
      </w:pPr>
      <w:r>
        <w:rPr>
          <w:rFonts w:cs="Times New Roman" w:ascii="Times New Roman" w:hAnsi="Times New Roman"/>
        </w:rPr>
        <w:t xml:space="preserve">015. «Kann ich (oder) kann ich nicht» (sagte er, weil er unsicher war, aber) er sagte zu ihm: «Du wirst gehen, ob du ja sagst oder nein!» </w:t>
      </w:r>
    </w:p>
    <w:p>
      <w:pPr>
        <w:pStyle w:val="PreformattedText"/>
        <w:rPr>
          <w:rFonts w:ascii="Times New Roman" w:hAnsi="Times New Roman" w:cs="Times New Roman"/>
        </w:rPr>
      </w:pPr>
      <w:r>
        <w:rPr>
          <w:rFonts w:cs="Times New Roman" w:ascii="Times New Roman" w:hAnsi="Times New Roman"/>
        </w:rPr>
        <w:t xml:space="preserve">016. Da ging er. Er ging dorthin, nahm das Brenneisen und kauterisierte sie. </w:t>
      </w:r>
    </w:p>
    <w:p>
      <w:pPr>
        <w:pStyle w:val="PreformattedText"/>
        <w:rPr>
          <w:rFonts w:ascii="Times New Roman" w:hAnsi="Times New Roman" w:cs="Times New Roman"/>
        </w:rPr>
      </w:pPr>
      <w:r>
        <w:rPr>
          <w:rFonts w:cs="Times New Roman" w:ascii="Times New Roman" w:hAnsi="Times New Roman"/>
        </w:rPr>
        <w:t xml:space="preserve">017. Er kauterisierte sie zuerst an dieser Schläfe und dann an dieser Schläfe. </w:t>
      </w:r>
    </w:p>
    <w:p>
      <w:pPr>
        <w:pStyle w:val="PreformattedText"/>
        <w:rPr>
          <w:rFonts w:ascii="Times New Roman" w:hAnsi="Times New Roman" w:cs="Times New Roman"/>
        </w:rPr>
      </w:pPr>
      <w:r>
        <w:rPr>
          <w:rFonts w:cs="Times New Roman" w:ascii="Times New Roman" w:hAnsi="Times New Roman"/>
        </w:rPr>
        <w:t xml:space="preserve">018. Sein Vater hatte (es) ihm beigebracht und ihm gesagt: «Bevor du beim schwarzen Blut ankommst, gib acht! </w:t>
      </w:r>
    </w:p>
    <w:p>
      <w:pPr>
        <w:pStyle w:val="PreformattedText"/>
        <w:rPr>
          <w:rFonts w:ascii="Times New Roman" w:hAnsi="Times New Roman" w:cs="Times New Roman"/>
        </w:rPr>
      </w:pPr>
      <w:r>
        <w:rPr>
          <w:rFonts w:cs="Times New Roman" w:ascii="Times New Roman" w:hAnsi="Times New Roman"/>
        </w:rPr>
        <w:t xml:space="preserve">019. Gib acht, daß du nicht beim schwarzen Blut ankommst, sonst würdest du die Sache verderben, du würdest die Sache zerstören». </w:t>
      </w:r>
    </w:p>
    <w:p>
      <w:pPr>
        <w:pStyle w:val="PreformattedText"/>
        <w:rPr>
          <w:rFonts w:ascii="Times New Roman" w:hAnsi="Times New Roman" w:cs="Times New Roman"/>
        </w:rPr>
      </w:pPr>
      <w:r>
        <w:rPr>
          <w:rFonts w:cs="Times New Roman" w:ascii="Times New Roman" w:hAnsi="Times New Roman"/>
        </w:rPr>
        <w:t xml:space="preserve">020. Er machte sich daran und kauterisierte sie, (und der Ehmann) sagte zu ihm: «Kauterisiere sie noch einmal!» </w:t>
      </w:r>
    </w:p>
    <w:p>
      <w:pPr>
        <w:pStyle w:val="PreformattedText"/>
        <w:rPr>
          <w:rFonts w:ascii="Times New Roman" w:hAnsi="Times New Roman" w:cs="Times New Roman"/>
        </w:rPr>
      </w:pPr>
      <w:r>
        <w:rPr>
          <w:rFonts w:cs="Times New Roman" w:ascii="Times New Roman" w:hAnsi="Times New Roman"/>
        </w:rPr>
        <w:t xml:space="preserve">021. Er sagte zu ihm: «Nein, nur bis hier, so hat es mir mein Vater beigebracht». </w:t>
      </w:r>
    </w:p>
    <w:p>
      <w:pPr>
        <w:pStyle w:val="PreformattedText"/>
        <w:rPr>
          <w:rFonts w:ascii="Times New Roman" w:hAnsi="Times New Roman" w:cs="Times New Roman"/>
        </w:rPr>
      </w:pPr>
      <w:r>
        <w:rPr>
          <w:rFonts w:cs="Times New Roman" w:ascii="Times New Roman" w:hAnsi="Times New Roman"/>
        </w:rPr>
        <w:t>022. Einmal war auch einer... Ja, und also sie wurde gesund, und es ging ihr passabel.</w:t>
      </w:r>
    </w:p>
    <w:p>
      <w:pPr>
        <w:pStyle w:val="PreformattedText"/>
        <w:rPr>
          <w:rFonts w:ascii="Times New Roman" w:hAnsi="Times New Roman" w:cs="Times New Roman"/>
        </w:rPr>
      </w:pPr>
      <w:r>
        <w:rPr>
          <w:rFonts w:cs="Times New Roman" w:ascii="Times New Roman" w:hAnsi="Times New Roman"/>
        </w:rPr>
        <w:t xml:space="preserve">023. Einmal gab es auch einen, der gestürzt war, seine beiden Beine waren gebrochen. </w:t>
      </w:r>
    </w:p>
    <w:p>
      <w:pPr>
        <w:pStyle w:val="PreformattedText"/>
        <w:rPr>
          <w:rFonts w:ascii="Times New Roman" w:hAnsi="Times New Roman" w:cs="Times New Roman"/>
        </w:rPr>
      </w:pPr>
      <w:r>
        <w:rPr>
          <w:rFonts w:cs="Times New Roman" w:ascii="Times New Roman" w:hAnsi="Times New Roman"/>
        </w:rPr>
        <w:t xml:space="preserve">024. Er sagte zu ihm... Viele Leute kamen zu ihm, (d.h. zu Asʕad Gōnme), und er sagte zu ihnen: «Ich kann nicht zu ihm (dem Verletzten) gehen». </w:t>
      </w:r>
    </w:p>
    <w:p>
      <w:pPr>
        <w:pStyle w:val="PreformattedText"/>
        <w:rPr>
          <w:rFonts w:ascii="Times New Roman" w:hAnsi="Times New Roman" w:cs="Times New Roman"/>
        </w:rPr>
      </w:pPr>
      <w:r>
        <w:rPr>
          <w:rFonts w:cs="Times New Roman" w:ascii="Times New Roman" w:hAnsi="Times New Roman"/>
        </w:rPr>
        <w:t xml:space="preserve">025. Sie sagten zu ihm: «Du wirst gehen!» </w:t>
      </w:r>
    </w:p>
    <w:p>
      <w:pPr>
        <w:pStyle w:val="PreformattedText"/>
        <w:rPr>
          <w:rFonts w:ascii="Times New Roman" w:hAnsi="Times New Roman" w:cs="Times New Roman"/>
        </w:rPr>
      </w:pPr>
      <w:r>
        <w:rPr>
          <w:rFonts w:cs="Times New Roman" w:ascii="Times New Roman" w:hAnsi="Times New Roman"/>
        </w:rPr>
        <w:t xml:space="preserve">026. Er sagte zu ihnen: «Einmal hatte ich eine Ladung Summak geschnitten, und er sollte sie mit mir tragen, und hat sie aber nicht getragen. (Deshalb) will ich nichts mit ihm zu tun haben (wörtl.: will ich nicht mit ihm gehen)». </w:t>
      </w:r>
    </w:p>
    <w:p>
      <w:pPr>
        <w:pStyle w:val="PreformattedText"/>
        <w:rPr>
          <w:rFonts w:ascii="Times New Roman" w:hAnsi="Times New Roman" w:cs="Times New Roman"/>
        </w:rPr>
      </w:pPr>
      <w:r>
        <w:rPr>
          <w:rFonts w:cs="Times New Roman" w:ascii="Times New Roman" w:hAnsi="Times New Roman"/>
        </w:rPr>
        <w:t xml:space="preserve">027. Ja, weil sie ihn aber so sehr baten und zu ihm sagten: «Du sollst gehen!» und: «Du sollst kommen!», ging er doch. </w:t>
      </w:r>
    </w:p>
    <w:p>
      <w:pPr>
        <w:pStyle w:val="PreformattedText"/>
        <w:rPr>
          <w:rFonts w:ascii="Times New Roman" w:hAnsi="Times New Roman" w:cs="Times New Roman"/>
        </w:rPr>
      </w:pPr>
      <w:r>
        <w:rPr>
          <w:rFonts w:cs="Times New Roman" w:ascii="Times New Roman" w:hAnsi="Times New Roman"/>
        </w:rPr>
        <w:t xml:space="preserve">028. Er sagte zu ihnen: «Ich gehe unter der Bedingung zu ihm, daß ich ihm (nur) einen Fuß heile, und den (anderen) Fuß lasse (wie er ist)». </w:t>
      </w:r>
    </w:p>
    <w:p>
      <w:pPr>
        <w:pStyle w:val="PreformattedText"/>
        <w:rPr>
          <w:rFonts w:ascii="Times New Roman" w:hAnsi="Times New Roman" w:cs="Times New Roman"/>
        </w:rPr>
      </w:pPr>
      <w:r>
        <w:rPr>
          <w:rFonts w:cs="Times New Roman" w:ascii="Times New Roman" w:hAnsi="Times New Roman"/>
        </w:rPr>
        <w:t xml:space="preserve">029. Da führte er an ihm eine Operation durch, behandelte seinen Fuß, kauterisierte ihn ihm und massierte ihn ihm. </w:t>
      </w:r>
    </w:p>
    <w:p>
      <w:pPr>
        <w:pStyle w:val="PreformattedText"/>
        <w:rPr>
          <w:rFonts w:ascii="Times New Roman" w:hAnsi="Times New Roman" w:cs="Times New Roman"/>
        </w:rPr>
      </w:pPr>
      <w:r>
        <w:rPr>
          <w:rFonts w:cs="Times New Roman" w:ascii="Times New Roman" w:hAnsi="Times New Roman"/>
        </w:rPr>
        <w:t>030. Er heilte ihm einen Fuß, und auf einem Fuß hinkt er bis jetzt.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017. Ǧ_AA Wie ich als Junge mitzog um Summak zu verkaufen.txt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Früher gab es Karren, (die von Tieren gezogen wurden), jeder hatte einen Karren. Einige handelten mit Summakblättern, einige handelten mit Summakblättern, und andere handelten, indem sie im Transportwesen tätig waren (wörtl.: Gehen und Kommen war die Arbeit). </w:t>
      </w:r>
    </w:p>
    <w:p>
      <w:pPr>
        <w:pStyle w:val="PreformattedText"/>
        <w:rPr>
          <w:rFonts w:ascii="Times New Roman" w:hAnsi="Times New Roman" w:cs="Times New Roman"/>
        </w:rPr>
      </w:pPr>
      <w:r>
        <w:rPr>
          <w:rFonts w:cs="Times New Roman" w:ascii="Times New Roman" w:hAnsi="Times New Roman"/>
        </w:rPr>
        <w:t xml:space="preserve">002. Wir nahmen Summakblätter und waren... Es gab einen hier in unserem Dorf, dessen (Spitz)name war Wazīr. </w:t>
      </w:r>
    </w:p>
    <w:p>
      <w:pPr>
        <w:pStyle w:val="PreformattedText"/>
        <w:rPr>
          <w:rFonts w:ascii="Times New Roman" w:hAnsi="Times New Roman" w:cs="Times New Roman"/>
        </w:rPr>
      </w:pPr>
      <w:r>
        <w:rPr>
          <w:rFonts w:cs="Times New Roman" w:ascii="Times New Roman" w:hAnsi="Times New Roman"/>
        </w:rPr>
        <w:t xml:space="preserve">003. Er war ein Freund meines verstorbenen Vaters ʕAllūš Asʕad ʕAllūš. </w:t>
      </w:r>
    </w:p>
    <w:p>
      <w:pPr>
        <w:pStyle w:val="PreformattedText"/>
        <w:rPr>
          <w:rFonts w:ascii="Times New Roman" w:hAnsi="Times New Roman" w:cs="Times New Roman"/>
        </w:rPr>
      </w:pPr>
      <w:r>
        <w:rPr>
          <w:rFonts w:cs="Times New Roman" w:ascii="Times New Roman" w:hAnsi="Times New Roman"/>
        </w:rPr>
        <w:t xml:space="preserve">004. Er (der Vater des Sprechers) kam und sagte zu ihm: »Ich will diesen Jungen (d. i. den Sprecher) mit dir schicken« — er lud ihm vier Säcke Summakblätter auf —, »und du fährst nach Horns, du und er, und wenn ihr nach Ḥoms oder nach Ḥamā kommt, verkauft ihr (dort) die Summakblätter.« </w:t>
      </w:r>
    </w:p>
    <w:p>
      <w:pPr>
        <w:pStyle w:val="PreformattedText"/>
        <w:rPr>
          <w:rFonts w:ascii="Times New Roman" w:hAnsi="Times New Roman" w:cs="Times New Roman"/>
        </w:rPr>
      </w:pPr>
      <w:r>
        <w:rPr>
          <w:rFonts w:cs="Times New Roman" w:ascii="Times New Roman" w:hAnsi="Times New Roman"/>
        </w:rPr>
        <w:t xml:space="preserve">005. Er sagte zu ihm: »Ja.« </w:t>
      </w:r>
    </w:p>
    <w:p>
      <w:pPr>
        <w:pStyle w:val="PreformattedText"/>
        <w:rPr>
          <w:rFonts w:ascii="Times New Roman" w:hAnsi="Times New Roman" w:cs="Times New Roman"/>
        </w:rPr>
      </w:pPr>
      <w:r>
        <w:rPr>
          <w:rFonts w:cs="Times New Roman" w:ascii="Times New Roman" w:hAnsi="Times New Roman"/>
        </w:rPr>
        <w:t xml:space="preserve">006. Ich war noch klein, ich war ungefähr zwölf Jahre oder weniger als zwölf Jahre alt, denn das Kummet eines Maultieres oder eines Pferdes konnte ich (noch) nicht tragen. </w:t>
      </w:r>
    </w:p>
    <w:p>
      <w:pPr>
        <w:pStyle w:val="PreformattedText"/>
        <w:rPr>
          <w:rFonts w:ascii="Times New Roman" w:hAnsi="Times New Roman" w:cs="Times New Roman"/>
        </w:rPr>
      </w:pPr>
      <w:r>
        <w:rPr>
          <w:rFonts w:cs="Times New Roman" w:ascii="Times New Roman" w:hAnsi="Times New Roman"/>
        </w:rPr>
        <w:t xml:space="preserve">007. Ich konnte es ihm nicht auf seine Schultern legen, da kam er immer, und hob es hoch — der selige Wazīr —, er hob das Kummet hoch und legte es auf die Schultern des Maultieres. </w:t>
      </w:r>
    </w:p>
    <w:p>
      <w:pPr>
        <w:pStyle w:val="PreformattedText"/>
        <w:rPr>
          <w:rFonts w:ascii="Times New Roman" w:hAnsi="Times New Roman" w:cs="Times New Roman"/>
        </w:rPr>
      </w:pPr>
      <w:r>
        <w:rPr>
          <w:rFonts w:cs="Times New Roman" w:ascii="Times New Roman" w:hAnsi="Times New Roman"/>
        </w:rPr>
        <w:t>008. Wir luden auf und zogen los, ich und er.</w:t>
      </w:r>
    </w:p>
    <w:p>
      <w:pPr>
        <w:pStyle w:val="PreformattedText"/>
        <w:rPr>
          <w:rFonts w:ascii="Times New Roman" w:hAnsi="Times New Roman" w:cs="Times New Roman"/>
        </w:rPr>
      </w:pPr>
      <w:r>
        <w:rPr>
          <w:rFonts w:cs="Times New Roman" w:ascii="Times New Roman" w:hAnsi="Times New Roman"/>
        </w:rPr>
        <w:t xml:space="preserve">009. Wir zogen los, kamen in Nabk an und übernachteten in Nabk. Es gab Herbergen, und wir schliefen in (einer der) Herbergen. </w:t>
      </w:r>
    </w:p>
    <w:p>
      <w:pPr>
        <w:pStyle w:val="PreformattedText"/>
        <w:rPr>
          <w:rFonts w:ascii="Times New Roman" w:hAnsi="Times New Roman" w:cs="Times New Roman"/>
        </w:rPr>
      </w:pPr>
      <w:r>
        <w:rPr>
          <w:rFonts w:cs="Times New Roman" w:ascii="Times New Roman" w:hAnsi="Times New Roman"/>
        </w:rPr>
        <w:t xml:space="preserve">010. Jeden Tag legten wir mit dem Karren sechzig Kilometer zurück. </w:t>
      </w:r>
    </w:p>
    <w:p>
      <w:pPr>
        <w:pStyle w:val="PreformattedText"/>
        <w:rPr>
          <w:rFonts w:ascii="Times New Roman" w:hAnsi="Times New Roman" w:cs="Times New Roman"/>
        </w:rPr>
      </w:pPr>
      <w:r>
        <w:rPr>
          <w:rFonts w:cs="Times New Roman" w:ascii="Times New Roman" w:hAnsi="Times New Roman"/>
        </w:rPr>
        <w:t xml:space="preserve">011. Wir kamen (in Nabk) an. Wir gingen von hier weg, erreichten (in einem Tag) Nabk und übernachteten in Nabk. </w:t>
      </w:r>
    </w:p>
    <w:p>
      <w:pPr>
        <w:pStyle w:val="PreformattedText"/>
        <w:rPr>
          <w:rFonts w:ascii="Times New Roman" w:hAnsi="Times New Roman" w:cs="Times New Roman"/>
        </w:rPr>
      </w:pPr>
      <w:r>
        <w:rPr>
          <w:rFonts w:cs="Times New Roman" w:ascii="Times New Roman" w:hAnsi="Times New Roman"/>
        </w:rPr>
        <w:t xml:space="preserve">012. Am nächsten Tag zogen wir (weiter) nach Ḥisya und übernachteten in Ḥisya. </w:t>
      </w:r>
    </w:p>
    <w:p>
      <w:pPr>
        <w:pStyle w:val="PreformattedText"/>
        <w:rPr>
          <w:rFonts w:ascii="Times New Roman" w:hAnsi="Times New Roman" w:cs="Times New Roman"/>
        </w:rPr>
      </w:pPr>
      <w:r>
        <w:rPr>
          <w:rFonts w:cs="Times New Roman" w:ascii="Times New Roman" w:hAnsi="Times New Roman"/>
        </w:rPr>
        <w:t xml:space="preserve">013. Am dritten Tag erreichten wir Ḥoms, und wir gingen nach Ḥoms hinein, um Summakblätter zu verkaufen. </w:t>
      </w:r>
    </w:p>
    <w:p>
      <w:pPr>
        <w:pStyle w:val="PreformattedText"/>
        <w:rPr>
          <w:rFonts w:ascii="Times New Roman" w:hAnsi="Times New Roman" w:cs="Times New Roman"/>
        </w:rPr>
      </w:pPr>
      <w:r>
        <w:rPr>
          <w:rFonts w:cs="Times New Roman" w:ascii="Times New Roman" w:hAnsi="Times New Roman"/>
        </w:rPr>
        <w:t xml:space="preserve">014. Wir luden bei einer Gerberei ab, gingen zu einer Gerberei von Horns, fanden aber niemanden, der von uns (etwas) kaufte. </w:t>
      </w:r>
    </w:p>
    <w:p>
      <w:pPr>
        <w:pStyle w:val="PreformattedText"/>
        <w:rPr>
          <w:rFonts w:ascii="Times New Roman" w:hAnsi="Times New Roman" w:cs="Times New Roman"/>
        </w:rPr>
      </w:pPr>
      <w:r>
        <w:rPr>
          <w:rFonts w:cs="Times New Roman" w:ascii="Times New Roman" w:hAnsi="Times New Roman"/>
        </w:rPr>
        <w:t xml:space="preserve">015. Wir machten uns auf zu gehen, und (Wazīr) sagte: »Wir wollen nach Ḥamā gehen.« </w:t>
      </w:r>
    </w:p>
    <w:p>
      <w:pPr>
        <w:pStyle w:val="PreformattedText"/>
        <w:rPr>
          <w:rFonts w:ascii="Times New Roman" w:hAnsi="Times New Roman" w:cs="Times New Roman"/>
        </w:rPr>
      </w:pPr>
      <w:r>
        <w:rPr>
          <w:rFonts w:cs="Times New Roman" w:ascii="Times New Roman" w:hAnsi="Times New Roman"/>
        </w:rPr>
        <w:t xml:space="preserve">016. Ich sagte zu ihm: »Ja.« </w:t>
      </w:r>
    </w:p>
    <w:p>
      <w:pPr>
        <w:pStyle w:val="PreformattedText"/>
        <w:rPr>
          <w:rFonts w:ascii="Times New Roman" w:hAnsi="Times New Roman" w:cs="Times New Roman"/>
        </w:rPr>
      </w:pPr>
      <w:r>
        <w:rPr>
          <w:rFonts w:cs="Times New Roman" w:ascii="Times New Roman" w:hAnsi="Times New Roman"/>
        </w:rPr>
        <w:t xml:space="preserve">017. Wir machten uns daran, die Summakblätter aufzuladen. </w:t>
      </w:r>
    </w:p>
    <w:p>
      <w:pPr>
        <w:pStyle w:val="PreformattedText"/>
        <w:rPr>
          <w:rFonts w:ascii="Times New Roman" w:hAnsi="Times New Roman" w:cs="Times New Roman"/>
        </w:rPr>
      </w:pPr>
      <w:r>
        <w:rPr>
          <w:rFonts w:cs="Times New Roman" w:ascii="Times New Roman" w:hAnsi="Times New Roman"/>
        </w:rPr>
        <w:t xml:space="preserve">018. Ein Sack Summakblätter hat vierzig Liter, vierzig bis fünfzig Liter, also zwischen hundert und hundertzwanzig Kilo. </w:t>
      </w:r>
    </w:p>
    <w:p>
      <w:pPr>
        <w:pStyle w:val="PreformattedText"/>
        <w:rPr>
          <w:rFonts w:ascii="Times New Roman" w:hAnsi="Times New Roman" w:cs="Times New Roman"/>
        </w:rPr>
      </w:pPr>
      <w:r>
        <w:rPr>
          <w:rFonts w:cs="Times New Roman" w:ascii="Times New Roman" w:hAnsi="Times New Roman"/>
        </w:rPr>
        <w:t xml:space="preserve">019. Vierzig Liter, vierzig bis fünfzig Liter sollte ich mit ihm hochheben, und er sagte: »Du sollst mir gegenüber anheben!« </w:t>
      </w:r>
    </w:p>
    <w:p>
      <w:pPr>
        <w:pStyle w:val="PreformattedText"/>
        <w:rPr>
          <w:rFonts w:ascii="Times New Roman" w:hAnsi="Times New Roman" w:cs="Times New Roman"/>
        </w:rPr>
      </w:pPr>
      <w:r>
        <w:rPr>
          <w:rFonts w:cs="Times New Roman" w:ascii="Times New Roman" w:hAnsi="Times New Roman"/>
        </w:rPr>
        <w:t xml:space="preserve">020. Ich konnte nicht, ich war ein Knabe und konnte nicht ihm gegenüber hochheben. </w:t>
      </w:r>
    </w:p>
    <w:p>
      <w:pPr>
        <w:pStyle w:val="PreformattedText"/>
        <w:rPr>
          <w:rFonts w:ascii="Times New Roman" w:hAnsi="Times New Roman" w:cs="Times New Roman"/>
        </w:rPr>
      </w:pPr>
      <w:r>
        <w:rPr>
          <w:rFonts w:cs="Times New Roman" w:ascii="Times New Roman" w:hAnsi="Times New Roman"/>
        </w:rPr>
        <w:t xml:space="preserve">021. Er sagte: »Kippe ihn (auf mich)! Kippe diesen Sack ganz auf mich und halte ihn fest! Du brauchst ihn nur so festhalten! Halt fest! Halte ihn mit mir fest! Gib mir Hilfestellung, damit ich aufladen kann.« </w:t>
      </w:r>
    </w:p>
    <w:p>
      <w:pPr>
        <w:pStyle w:val="PreformattedText"/>
        <w:rPr>
          <w:rFonts w:ascii="Times New Roman" w:hAnsi="Times New Roman" w:cs="Times New Roman"/>
        </w:rPr>
      </w:pPr>
      <w:r>
        <w:rPr>
          <w:rFonts w:cs="Times New Roman" w:ascii="Times New Roman" w:hAnsi="Times New Roman"/>
        </w:rPr>
        <w:t xml:space="preserve">022. Ich kam, um mit ihm aufzuladen, konnte (jedoch) nicht aufladen — ich war (zu) klein. </w:t>
      </w:r>
    </w:p>
    <w:p>
      <w:pPr>
        <w:pStyle w:val="PreformattedText"/>
        <w:rPr>
          <w:rFonts w:ascii="Times New Roman" w:hAnsi="Times New Roman" w:cs="Times New Roman"/>
        </w:rPr>
      </w:pPr>
      <w:r>
        <w:rPr>
          <w:rFonts w:cs="Times New Roman" w:ascii="Times New Roman" w:hAnsi="Times New Roman"/>
        </w:rPr>
        <w:t xml:space="preserve">023. Meine Hand rutschte aus, und ich konnte nicht hochheben, da gab er mir zwei, drei Ohrfeigen und sagte: »Gott hat mich mit dir gestraft, du bist ein Unglück.« </w:t>
      </w:r>
    </w:p>
    <w:p>
      <w:pPr>
        <w:pStyle w:val="PreformattedText"/>
        <w:rPr>
          <w:rFonts w:ascii="Times New Roman" w:hAnsi="Times New Roman" w:cs="Times New Roman"/>
        </w:rPr>
      </w:pPr>
      <w:r>
        <w:rPr>
          <w:rFonts w:cs="Times New Roman" w:ascii="Times New Roman" w:hAnsi="Times New Roman"/>
        </w:rPr>
        <w:t xml:space="preserve">024. Er machte sich auf und ging weg, um nach Lastträgern zu suchen und brachte einen Lastträger mit. </w:t>
      </w:r>
    </w:p>
    <w:p>
      <w:pPr>
        <w:pStyle w:val="PreformattedText"/>
        <w:rPr>
          <w:rFonts w:ascii="Times New Roman" w:hAnsi="Times New Roman" w:cs="Times New Roman"/>
        </w:rPr>
      </w:pPr>
      <w:r>
        <w:rPr>
          <w:rFonts w:cs="Times New Roman" w:ascii="Times New Roman" w:hAnsi="Times New Roman"/>
        </w:rPr>
        <w:t>025. Wir luden die Summakblätter auf und zogen los.</w:t>
      </w:r>
    </w:p>
    <w:p>
      <w:pPr>
        <w:pStyle w:val="PreformattedText"/>
        <w:rPr>
          <w:rFonts w:ascii="Times New Roman" w:hAnsi="Times New Roman" w:cs="Times New Roman"/>
        </w:rPr>
      </w:pPr>
      <w:r>
        <w:rPr>
          <w:rFonts w:cs="Times New Roman" w:ascii="Times New Roman" w:hAnsi="Times New Roman"/>
        </w:rPr>
        <w:t xml:space="preserve">026. Wir erreichten Rastan. </w:t>
      </w:r>
    </w:p>
    <w:p>
      <w:pPr>
        <w:pStyle w:val="PreformattedText"/>
        <w:rPr>
          <w:rFonts w:ascii="Times New Roman" w:hAnsi="Times New Roman" w:cs="Times New Roman"/>
        </w:rPr>
      </w:pPr>
      <w:r>
        <w:rPr>
          <w:rFonts w:cs="Times New Roman" w:ascii="Times New Roman" w:hAnsi="Times New Roman"/>
        </w:rPr>
        <w:t xml:space="preserve">027. Kurz vor Rastan gibt es hier einen Fluß, und wir gingen darauf zu, um (dort) zu essen. </w:t>
      </w:r>
    </w:p>
    <w:p>
      <w:pPr>
        <w:pStyle w:val="PreformattedText"/>
        <w:rPr>
          <w:rFonts w:ascii="Times New Roman" w:hAnsi="Times New Roman" w:cs="Times New Roman"/>
        </w:rPr>
      </w:pPr>
      <w:r>
        <w:rPr>
          <w:rFonts w:cs="Times New Roman" w:ascii="Times New Roman" w:hAnsi="Times New Roman"/>
        </w:rPr>
        <w:t xml:space="preserve">028. Plötzlich sahen wir zwei Beduinen, die auf uns zukamen, und Wazīr sagte zu ihnen: »Bittesehr, Bittesehr!« </w:t>
      </w:r>
    </w:p>
    <w:p>
      <w:pPr>
        <w:pStyle w:val="PreformattedText"/>
        <w:rPr>
          <w:rFonts w:ascii="Times New Roman" w:hAnsi="Times New Roman" w:cs="Times New Roman"/>
        </w:rPr>
      </w:pPr>
      <w:r>
        <w:rPr>
          <w:rFonts w:cs="Times New Roman" w:ascii="Times New Roman" w:hAnsi="Times New Roman"/>
        </w:rPr>
        <w:t xml:space="preserve">029. Sie kamen zu uns und aßen mit uns. </w:t>
      </w:r>
    </w:p>
    <w:p>
      <w:pPr>
        <w:pStyle w:val="PreformattedText"/>
        <w:rPr>
          <w:rFonts w:ascii="Times New Roman" w:hAnsi="Times New Roman" w:cs="Times New Roman"/>
        </w:rPr>
      </w:pPr>
      <w:r>
        <w:rPr>
          <w:rFonts w:cs="Times New Roman" w:ascii="Times New Roman" w:hAnsi="Times New Roman"/>
        </w:rPr>
        <w:t xml:space="preserve">030. Nachdem sie gegessen hatten, sagte einer von ihnen zu ihm: »Wie ist dein Name?« </w:t>
      </w:r>
    </w:p>
    <w:p>
      <w:pPr>
        <w:pStyle w:val="PreformattedText"/>
        <w:rPr>
          <w:rFonts w:ascii="Times New Roman" w:hAnsi="Times New Roman" w:cs="Times New Roman"/>
        </w:rPr>
      </w:pPr>
      <w:r>
        <w:rPr>
          <w:rFonts w:cs="Times New Roman" w:ascii="Times New Roman" w:hAnsi="Times New Roman"/>
        </w:rPr>
        <w:t xml:space="preserve">031. Er antwortete ihm: »Mein Name ist Wazīr.« </w:t>
      </w:r>
    </w:p>
    <w:p>
      <w:pPr>
        <w:pStyle w:val="PreformattedText"/>
        <w:rPr>
          <w:rFonts w:ascii="Times New Roman" w:hAnsi="Times New Roman" w:cs="Times New Roman"/>
        </w:rPr>
      </w:pPr>
      <w:r>
        <w:rPr>
          <w:rFonts w:cs="Times New Roman" w:ascii="Times New Roman" w:hAnsi="Times New Roman"/>
        </w:rPr>
        <w:t xml:space="preserve">032. Er sagte es ihm natürlich auf arabisch: »ismi l-Wazīr. (Eigentlich ist) mein Name Muḥammad, aber sie haben mir den Spitznamen Wazīr gegeben.« </w:t>
      </w:r>
    </w:p>
    <w:p>
      <w:pPr>
        <w:pStyle w:val="PreformattedText"/>
        <w:rPr>
          <w:rFonts w:ascii="Times New Roman" w:hAnsi="Times New Roman" w:cs="Times New Roman"/>
        </w:rPr>
      </w:pPr>
      <w:r>
        <w:rPr>
          <w:rFonts w:cs="Times New Roman" w:ascii="Times New Roman" w:hAnsi="Times New Roman"/>
        </w:rPr>
        <w:t xml:space="preserve">033. Er sagte zu ihm: »Wir wollen einen Ringkampf austragen, ich und du.« </w:t>
      </w:r>
    </w:p>
    <w:p>
      <w:pPr>
        <w:pStyle w:val="PreformattedText"/>
        <w:rPr>
          <w:rFonts w:ascii="Times New Roman" w:hAnsi="Times New Roman" w:cs="Times New Roman"/>
        </w:rPr>
      </w:pPr>
      <w:r>
        <w:rPr>
          <w:rFonts w:cs="Times New Roman" w:ascii="Times New Roman" w:hAnsi="Times New Roman"/>
        </w:rPr>
        <w:t xml:space="preserve">034. »Mensch, warum denn? Du hast doch gegessen und jetzt...« </w:t>
      </w:r>
    </w:p>
    <w:p>
      <w:pPr>
        <w:pStyle w:val="PreformattedText"/>
        <w:rPr>
          <w:rFonts w:ascii="Times New Roman" w:hAnsi="Times New Roman" w:cs="Times New Roman"/>
        </w:rPr>
      </w:pPr>
      <w:r>
        <w:rPr>
          <w:rFonts w:cs="Times New Roman" w:ascii="Times New Roman" w:hAnsi="Times New Roman"/>
        </w:rPr>
        <w:t xml:space="preserve">035. Er sagte zu ihm: »Wir wollen ringen, ich und du.« </w:t>
      </w:r>
    </w:p>
    <w:p>
      <w:pPr>
        <w:pStyle w:val="PreformattedText"/>
        <w:rPr>
          <w:rFonts w:ascii="Times New Roman" w:hAnsi="Times New Roman" w:cs="Times New Roman"/>
        </w:rPr>
      </w:pPr>
      <w:r>
        <w:rPr>
          <w:rFonts w:cs="Times New Roman" w:ascii="Times New Roman" w:hAnsi="Times New Roman"/>
        </w:rPr>
        <w:t xml:space="preserve">036. Wazīr war kräftig, er sprang auf, und Wazīr und dieser Beduine rangen miteinander. </w:t>
      </w:r>
    </w:p>
    <w:p>
      <w:pPr>
        <w:pStyle w:val="PreformattedText"/>
        <w:rPr>
          <w:rFonts w:ascii="Times New Roman" w:hAnsi="Times New Roman" w:cs="Times New Roman"/>
        </w:rPr>
      </w:pPr>
      <w:r>
        <w:rPr>
          <w:rFonts w:cs="Times New Roman" w:ascii="Times New Roman" w:hAnsi="Times New Roman"/>
        </w:rPr>
        <w:t xml:space="preserve">037. Sie rangen, er und dieser Beduine, und (ihre Körper) begannen sich ineinander zu verschlingen, da hob (Wazīr den Beduinen) hoch und kam mit ihm an den Fluß. </w:t>
      </w:r>
    </w:p>
    <w:p>
      <w:pPr>
        <w:pStyle w:val="PreformattedText"/>
        <w:rPr>
          <w:rFonts w:ascii="Times New Roman" w:hAnsi="Times New Roman" w:cs="Times New Roman"/>
        </w:rPr>
      </w:pPr>
      <w:r>
        <w:rPr>
          <w:rFonts w:cs="Times New Roman" w:ascii="Times New Roman" w:hAnsi="Times New Roman"/>
        </w:rPr>
        <w:t xml:space="preserve">038. Wir waren am Ufer des Flusses Orontes, und es gab welche von diesen kleinen Flüssen (d.h. Bewässerungskanälen). </w:t>
      </w:r>
    </w:p>
    <w:p>
      <w:pPr>
        <w:pStyle w:val="PreformattedText"/>
        <w:rPr>
          <w:rFonts w:ascii="Times New Roman" w:hAnsi="Times New Roman" w:cs="Times New Roman"/>
        </w:rPr>
      </w:pPr>
      <w:r>
        <w:rPr>
          <w:rFonts w:cs="Times New Roman" w:ascii="Times New Roman" w:hAnsi="Times New Roman"/>
        </w:rPr>
        <w:t xml:space="preserve">039. Er hob ihn hoch, kam mit ihm her und wollte ihn in den Fluß werfen. </w:t>
      </w:r>
    </w:p>
    <w:p>
      <w:pPr>
        <w:pStyle w:val="PreformattedText"/>
        <w:rPr>
          <w:rFonts w:ascii="Times New Roman" w:hAnsi="Times New Roman" w:cs="Times New Roman"/>
        </w:rPr>
      </w:pPr>
      <w:r>
        <w:rPr>
          <w:rFonts w:cs="Times New Roman" w:ascii="Times New Roman" w:hAnsi="Times New Roman"/>
        </w:rPr>
        <w:t xml:space="preserve">040. Sein Freund, der (andere) Beduine, sagte: »Bei Gott, der Wazīr hat den Qāṣim gepackt.« </w:t>
      </w:r>
    </w:p>
    <w:p>
      <w:pPr>
        <w:pStyle w:val="PreformattedText"/>
        <w:rPr>
          <w:rFonts w:ascii="Times New Roman" w:hAnsi="Times New Roman" w:cs="Times New Roman"/>
        </w:rPr>
      </w:pPr>
      <w:r>
        <w:rPr>
          <w:rFonts w:cs="Times New Roman" w:ascii="Times New Roman" w:hAnsi="Times New Roman"/>
        </w:rPr>
        <w:t xml:space="preserve">041. Wie hieß jener? (Er hieß) Qāṣim. Sein Freund, der Beduine, der andere, der mit Wazīr gerungen hatte, wie hieß er?. (Er hieß) Qāṣim. </w:t>
      </w:r>
    </w:p>
    <w:p>
      <w:pPr>
        <w:pStyle w:val="PreformattedText"/>
        <w:rPr>
          <w:rFonts w:ascii="Times New Roman" w:hAnsi="Times New Roman" w:cs="Times New Roman"/>
        </w:rPr>
      </w:pPr>
      <w:r>
        <w:rPr>
          <w:rFonts w:cs="Times New Roman" w:ascii="Times New Roman" w:hAnsi="Times New Roman"/>
        </w:rPr>
        <w:t xml:space="preserve">042. Er sagte: »Wazīr hat den Qāṣim gepackt.« </w:t>
      </w:r>
    </w:p>
    <w:p>
      <w:pPr>
        <w:pStyle w:val="PreformattedText"/>
        <w:rPr>
          <w:rFonts w:ascii="Times New Roman" w:hAnsi="Times New Roman" w:cs="Times New Roman"/>
        </w:rPr>
      </w:pPr>
      <w:r>
        <w:rPr>
          <w:rFonts w:cs="Times New Roman" w:ascii="Times New Roman" w:hAnsi="Times New Roman"/>
        </w:rPr>
        <w:t>043. Er hob ihn hoch, warf ihn auf die Erde und gab ihm einige Boxhiebe mitten auf seine Nase.</w:t>
      </w:r>
    </w:p>
    <w:p>
      <w:pPr>
        <w:pStyle w:val="PreformattedText"/>
        <w:rPr>
          <w:rFonts w:ascii="Times New Roman" w:hAnsi="Times New Roman" w:cs="Times New Roman"/>
        </w:rPr>
      </w:pPr>
      <w:r>
        <w:rPr>
          <w:rFonts w:cs="Times New Roman" w:ascii="Times New Roman" w:hAnsi="Times New Roman"/>
        </w:rPr>
        <w:t xml:space="preserve">044. Wir saßen auf und machten uns also auf, da sagten sie zu dem seligen Wazīr: »Wir wollen mit dir nach Ḥamā fahren.« </w:t>
      </w:r>
    </w:p>
    <w:p>
      <w:pPr>
        <w:pStyle w:val="PreformattedText"/>
        <w:rPr>
          <w:rFonts w:ascii="Times New Roman" w:hAnsi="Times New Roman" w:cs="Times New Roman"/>
        </w:rPr>
      </w:pPr>
      <w:r>
        <w:rPr>
          <w:rFonts w:cs="Times New Roman" w:ascii="Times New Roman" w:hAnsi="Times New Roman"/>
        </w:rPr>
        <w:t xml:space="preserve">045. Es gab (damals) weder Autos noch irgendetwas anderes, man fuhr mit Karren. </w:t>
      </w:r>
    </w:p>
    <w:p>
      <w:pPr>
        <w:pStyle w:val="PreformattedText"/>
        <w:rPr>
          <w:rFonts w:ascii="Times New Roman" w:hAnsi="Times New Roman" w:cs="Times New Roman"/>
        </w:rPr>
      </w:pPr>
      <w:r>
        <w:rPr>
          <w:rFonts w:cs="Times New Roman" w:ascii="Times New Roman" w:hAnsi="Times New Roman"/>
        </w:rPr>
        <w:t xml:space="preserve">046. »Wir wollen mit dir nach Ḥamā fahren.« </w:t>
      </w:r>
    </w:p>
    <w:p>
      <w:pPr>
        <w:pStyle w:val="PreformattedText"/>
        <w:rPr>
          <w:rFonts w:ascii="Times New Roman" w:hAnsi="Times New Roman" w:cs="Times New Roman"/>
        </w:rPr>
      </w:pPr>
      <w:r>
        <w:rPr>
          <w:rFonts w:cs="Times New Roman" w:ascii="Times New Roman" w:hAnsi="Times New Roman"/>
        </w:rPr>
        <w:t xml:space="preserve">047. Er sagte zu ihnen: »Jeder einzelne (zahlt als Fahrgeld) einen Mağīdī. « </w:t>
      </w:r>
    </w:p>
    <w:p>
      <w:pPr>
        <w:pStyle w:val="PreformattedText"/>
        <w:rPr>
          <w:rFonts w:ascii="Times New Roman" w:hAnsi="Times New Roman" w:cs="Times New Roman"/>
        </w:rPr>
      </w:pPr>
      <w:r>
        <w:rPr>
          <w:rFonts w:cs="Times New Roman" w:ascii="Times New Roman" w:hAnsi="Times New Roman"/>
        </w:rPr>
        <w:t xml:space="preserve">048. Damals gab es Mağīdīs, (und er sagte zu ihnen): »Jeder (zahlt) einen Mağīdī.« </w:t>
      </w:r>
    </w:p>
    <w:p>
      <w:pPr>
        <w:pStyle w:val="PreformattedText"/>
        <w:rPr>
          <w:rFonts w:ascii="Times New Roman" w:hAnsi="Times New Roman" w:cs="Times New Roman"/>
        </w:rPr>
      </w:pPr>
      <w:r>
        <w:rPr>
          <w:rFonts w:cs="Times New Roman" w:ascii="Times New Roman" w:hAnsi="Times New Roman"/>
        </w:rPr>
        <w:t xml:space="preserve">049. Sie sagten zu ihm: »Ja, jeder (zahlt) einen Mağīdī.« </w:t>
      </w:r>
    </w:p>
    <w:p>
      <w:pPr>
        <w:pStyle w:val="PreformattedText"/>
        <w:rPr>
          <w:rFonts w:ascii="Times New Roman" w:hAnsi="Times New Roman" w:cs="Times New Roman"/>
        </w:rPr>
      </w:pPr>
      <w:r>
        <w:rPr>
          <w:rFonts w:cs="Times New Roman" w:ascii="Times New Roman" w:hAnsi="Times New Roman"/>
        </w:rPr>
        <w:t xml:space="preserve">050. Da ließ Wazīr sie aufsitzen, und ich stieg mit ihm auf. Ich bestieg meinen Karren, und wir machten uns auf den Weg. </w:t>
      </w:r>
    </w:p>
    <w:p>
      <w:pPr>
        <w:pStyle w:val="PreformattedText"/>
        <w:rPr>
          <w:rFonts w:ascii="Times New Roman" w:hAnsi="Times New Roman" w:cs="Times New Roman"/>
        </w:rPr>
      </w:pPr>
      <w:r>
        <w:rPr>
          <w:rFonts w:cs="Times New Roman" w:ascii="Times New Roman" w:hAnsi="Times New Roman"/>
        </w:rPr>
        <w:t xml:space="preserve">051. Er fuhr vor mir, und ich fuhr hinter ihm her. Plötzlich sah ich, wie die beiden oben (auf dem Karren) wieder aneinander gerieten. </w:t>
      </w:r>
    </w:p>
    <w:p>
      <w:pPr>
        <w:pStyle w:val="PreformattedText"/>
        <w:rPr>
          <w:rFonts w:ascii="Times New Roman" w:hAnsi="Times New Roman" w:cs="Times New Roman"/>
        </w:rPr>
      </w:pPr>
      <w:r>
        <w:rPr>
          <w:rFonts w:cs="Times New Roman" w:ascii="Times New Roman" w:hAnsi="Times New Roman"/>
        </w:rPr>
        <w:t xml:space="preserve">052. Da kam er (Wazīr) zu seinem Gefährten (dem Gefährten des Raufbolds), jener zahlte, er zahlte einen Mağīdī, und (dann) wandte er sich an denjenigen, mit dem er gerungen hatte. </w:t>
      </w:r>
    </w:p>
    <w:p>
      <w:pPr>
        <w:pStyle w:val="PreformattedText"/>
        <w:rPr>
          <w:rFonts w:ascii="Times New Roman" w:hAnsi="Times New Roman" w:cs="Times New Roman"/>
        </w:rPr>
      </w:pPr>
      <w:r>
        <w:rPr>
          <w:rFonts w:cs="Times New Roman" w:ascii="Times New Roman" w:hAnsi="Times New Roman"/>
        </w:rPr>
        <w:t xml:space="preserve">053. Derjenige, mit dem er gerungen hatte, gab ihm aber den Mağīdī nicht. </w:t>
      </w:r>
    </w:p>
    <w:p>
      <w:pPr>
        <w:pStyle w:val="PreformattedText"/>
        <w:rPr>
          <w:rFonts w:ascii="Times New Roman" w:hAnsi="Times New Roman" w:cs="Times New Roman"/>
        </w:rPr>
      </w:pPr>
      <w:r>
        <w:rPr>
          <w:rFonts w:cs="Times New Roman" w:ascii="Times New Roman" w:hAnsi="Times New Roman"/>
        </w:rPr>
        <w:t xml:space="preserve">054. »Ich gebe dir, ich gebe dir nicht« (d.h. er sprach einmal so und einmal so), da packte (Wazīr) die Weidenrute — er hatte eine Weidenrute — Wazīr machte Schluß mit ihm und begann mit den Hieben oben auf seinen Kopf. Sie packten sich oben auf dem Karren. </w:t>
      </w:r>
    </w:p>
    <w:p>
      <w:pPr>
        <w:pStyle w:val="PreformattedText"/>
        <w:rPr>
          <w:rFonts w:ascii="Times New Roman" w:hAnsi="Times New Roman" w:cs="Times New Roman"/>
        </w:rPr>
      </w:pPr>
      <w:r>
        <w:rPr>
          <w:rFonts w:cs="Times New Roman" w:ascii="Times New Roman" w:hAnsi="Times New Roman"/>
        </w:rPr>
        <w:t xml:space="preserve">055. Ich sah sie, wie sie sich oben auf dem Karren gepackt hatten, sie hatten sich oben (auf dem Karren) gegenseitig gepackt. </w:t>
      </w:r>
    </w:p>
    <w:p>
      <w:pPr>
        <w:pStyle w:val="PreformattedText"/>
        <w:rPr>
          <w:rFonts w:ascii="Times New Roman" w:hAnsi="Times New Roman" w:cs="Times New Roman"/>
        </w:rPr>
      </w:pPr>
      <w:r>
        <w:rPr>
          <w:rFonts w:cs="Times New Roman" w:ascii="Times New Roman" w:hAnsi="Times New Roman"/>
        </w:rPr>
        <w:t xml:space="preserve">056. Während sie miteinander kämpften, fielen beide von oben herunter, und das Maultier blieb stehen. </w:t>
      </w:r>
    </w:p>
    <w:p>
      <w:pPr>
        <w:pStyle w:val="PreformattedText"/>
        <w:rPr>
          <w:rFonts w:ascii="Times New Roman" w:hAnsi="Times New Roman" w:cs="Times New Roman"/>
        </w:rPr>
      </w:pPr>
      <w:r>
        <w:rPr>
          <w:rFonts w:cs="Times New Roman" w:ascii="Times New Roman" w:hAnsi="Times New Roman"/>
        </w:rPr>
        <w:t xml:space="preserve">057. Sie sprangen verwundet auf. Wazīr war verletzt, und der Beduine war verletzt. </w:t>
      </w:r>
    </w:p>
    <w:p>
      <w:pPr>
        <w:pStyle w:val="PreformattedText"/>
        <w:rPr>
          <w:rFonts w:ascii="Times New Roman" w:hAnsi="Times New Roman" w:cs="Times New Roman"/>
        </w:rPr>
      </w:pPr>
      <w:r>
        <w:rPr>
          <w:rFonts w:cs="Times New Roman" w:ascii="Times New Roman" w:hAnsi="Times New Roman"/>
        </w:rPr>
        <w:t xml:space="preserve">058. Da sagte er zu ihnen: »Bei Gott, nie mehr kommt einer eurer Fiü3e auf diesen Karren, weder so noch so.« </w:t>
      </w:r>
    </w:p>
    <w:p>
      <w:pPr>
        <w:pStyle w:val="PreformattedText"/>
        <w:rPr>
          <w:rFonts w:ascii="Times New Roman" w:hAnsi="Times New Roman" w:cs="Times New Roman"/>
        </w:rPr>
      </w:pPr>
      <w:r>
        <w:rPr>
          <w:rFonts w:cs="Times New Roman" w:ascii="Times New Roman" w:hAnsi="Times New Roman"/>
        </w:rPr>
        <w:t>059. Er nahm (je) einen Mağīdī von ihnen und ließ sie (vom Wagen) absteigen; und wir trieben (die Tiere) an und fuhren immer weiter nach Ḥamā.</w:t>
      </w:r>
    </w:p>
    <w:p>
      <w:pPr>
        <w:pStyle w:val="PreformattedText"/>
        <w:rPr>
          <w:rFonts w:ascii="Times New Roman" w:hAnsi="Times New Roman" w:cs="Times New Roman"/>
        </w:rPr>
      </w:pPr>
      <w:r>
        <w:rPr>
          <w:rFonts w:cs="Times New Roman" w:ascii="Times New Roman" w:hAnsi="Times New Roman"/>
        </w:rPr>
        <w:t xml:space="preserve">060. Wir erreichten Ḥamā, gingen zu einer Gerberei und verkauften (die Summakblätter) in Ḥamā. </w:t>
      </w:r>
    </w:p>
    <w:p>
      <w:pPr>
        <w:pStyle w:val="PreformattedText"/>
        <w:rPr>
          <w:rFonts w:ascii="Times New Roman" w:hAnsi="Times New Roman" w:cs="Times New Roman"/>
        </w:rPr>
      </w:pPr>
      <w:r>
        <w:rPr>
          <w:rFonts w:cs="Times New Roman" w:ascii="Times New Roman" w:hAnsi="Times New Roman"/>
        </w:rPr>
        <w:t xml:space="preserve">061. Nachdem wir in Ḥamā verkauft hatten, kehrten wir um. </w:t>
      </w:r>
    </w:p>
    <w:p>
      <w:pPr>
        <w:pStyle w:val="PreformattedText"/>
        <w:rPr>
          <w:rFonts w:ascii="Times New Roman" w:hAnsi="Times New Roman" w:cs="Times New Roman"/>
        </w:rPr>
      </w:pPr>
      <w:r>
        <w:rPr>
          <w:rFonts w:cs="Times New Roman" w:ascii="Times New Roman" w:hAnsi="Times New Roman"/>
        </w:rPr>
        <w:t xml:space="preserve">062. Wir kauften jeder — (weil) die Gerste billig war —, kauften wir ab Futter für die Maultiere jeder etwas Gerste, jeder vier, fünf Mudd, also etwa fünfzehn Kilogramm, (nein) mehr, (denn) ein Mudd hat fünfzehn Kilogramm, also fünf Mudd sind ungefähr fünfundsiebzig Kilogramm. </w:t>
      </w:r>
    </w:p>
    <w:p>
      <w:pPr>
        <w:pStyle w:val="PreformattedText"/>
        <w:rPr>
          <w:rFonts w:ascii="Times New Roman" w:hAnsi="Times New Roman" w:cs="Times New Roman"/>
        </w:rPr>
      </w:pPr>
      <w:r>
        <w:rPr>
          <w:rFonts w:cs="Times New Roman" w:ascii="Times New Roman" w:hAnsi="Times New Roman"/>
        </w:rPr>
        <w:t>063. Wir verstauten sie auf den Karren und setzten unsere Rückreise fort. Wir erreichten Hom? und nahmen (von dort) noch ein bißchen mit — ein bißchen Gerste.</w:t>
      </w:r>
    </w:p>
    <w:p>
      <w:pPr>
        <w:pStyle w:val="PreformattedText"/>
        <w:rPr>
          <w:rFonts w:ascii="Times New Roman" w:hAnsi="Times New Roman" w:cs="Times New Roman"/>
        </w:rPr>
      </w:pPr>
      <w:r>
        <w:rPr>
          <w:rFonts w:cs="Times New Roman" w:ascii="Times New Roman" w:hAnsi="Times New Roman"/>
        </w:rPr>
        <w:t xml:space="preserve">064. Und als wir zurückehrten, — früher gab es keinen (asphaltierten) Weg, jeder (Weg) war mit Schotter (gemacht). Es gab keinen Asphalt und nichts, nichts, nichts, es war alles Schotter. </w:t>
      </w:r>
    </w:p>
    <w:p>
      <w:pPr>
        <w:pStyle w:val="PreformattedText"/>
        <w:rPr>
          <w:rFonts w:ascii="Times New Roman" w:hAnsi="Times New Roman" w:cs="Times New Roman"/>
        </w:rPr>
      </w:pPr>
      <w:r>
        <w:rPr>
          <w:rFonts w:cs="Times New Roman" w:ascii="Times New Roman" w:hAnsi="Times New Roman"/>
        </w:rPr>
        <w:t xml:space="preserve">065. Als wir auf dem Rückweg waren, nickte ich auf dem Karren ein, und Wazīr war vor mir, und ich fuhr hinter ihm her. </w:t>
      </w:r>
    </w:p>
    <w:p>
      <w:pPr>
        <w:pStyle w:val="PreformattedText"/>
        <w:rPr>
          <w:rFonts w:ascii="Times New Roman" w:hAnsi="Times New Roman" w:cs="Times New Roman"/>
        </w:rPr>
      </w:pPr>
      <w:r>
        <w:rPr>
          <w:rFonts w:cs="Times New Roman" w:ascii="Times New Roman" w:hAnsi="Times New Roman"/>
        </w:rPr>
        <w:t xml:space="preserve">066. Da kam ein Kraftfahrzeug — auf der Fahrt von morgens bis abends war (noch) kein Kraftfahrzeug vorbeigekommen (wörtl.: angekommen). </w:t>
      </w:r>
    </w:p>
    <w:p>
      <w:pPr>
        <w:pStyle w:val="PreformattedText"/>
        <w:rPr>
          <w:rFonts w:ascii="Times New Roman" w:hAnsi="Times New Roman" w:cs="Times New Roman"/>
        </w:rPr>
      </w:pPr>
      <w:r>
        <w:rPr>
          <w:rFonts w:cs="Times New Roman" w:ascii="Times New Roman" w:hAnsi="Times New Roman"/>
        </w:rPr>
        <w:t xml:space="preserve">067. Man sagte, es gehört der Familie Hasan Xurfōn, und sie pflegten damit (Handelsgeschäfte) zu tätigen auf dem Weg nach Horns, und es gibt kein anderes (Kraftfahrzeug auf dieser Strecke). </w:t>
      </w:r>
    </w:p>
    <w:p>
      <w:pPr>
        <w:pStyle w:val="PreformattedText"/>
        <w:rPr>
          <w:rFonts w:ascii="Times New Roman" w:hAnsi="Times New Roman" w:cs="Times New Roman"/>
        </w:rPr>
      </w:pPr>
      <w:r>
        <w:rPr>
          <w:rFonts w:cs="Times New Roman" w:ascii="Times New Roman" w:hAnsi="Times New Roman"/>
        </w:rPr>
        <w:t xml:space="preserve">068. Dieses Kraftfahrzeug kam, hupte, als es vor mir ankam, und ich war eingeschlafen — da scheute das Maultier, und (der Karren) kippte um. </w:t>
      </w:r>
    </w:p>
    <w:p>
      <w:pPr>
        <w:pStyle w:val="PreformattedText"/>
        <w:rPr>
          <w:rFonts w:ascii="Times New Roman" w:hAnsi="Times New Roman" w:cs="Times New Roman"/>
        </w:rPr>
      </w:pPr>
      <w:r>
        <w:rPr>
          <w:rFonts w:cs="Times New Roman" w:ascii="Times New Roman" w:hAnsi="Times New Roman"/>
        </w:rPr>
        <w:t xml:space="preserve">069. Als er umkippte, kippte er also auf mich. </w:t>
      </w:r>
    </w:p>
    <w:p>
      <w:pPr>
        <w:pStyle w:val="PreformattedText"/>
        <w:rPr>
          <w:rFonts w:ascii="Times New Roman" w:hAnsi="Times New Roman" w:cs="Times New Roman"/>
        </w:rPr>
      </w:pPr>
      <w:r>
        <w:rPr>
          <w:rFonts w:cs="Times New Roman" w:ascii="Times New Roman" w:hAnsi="Times New Roman"/>
        </w:rPr>
        <w:t xml:space="preserve">070. Ich geriet nach unten, und der Karren und das Maultier gerieten über mich. </w:t>
      </w:r>
    </w:p>
    <w:p>
      <w:pPr>
        <w:pStyle w:val="PreformattedText"/>
        <w:rPr>
          <w:rFonts w:ascii="Times New Roman" w:hAnsi="Times New Roman" w:cs="Times New Roman"/>
        </w:rPr>
      </w:pPr>
      <w:r>
        <w:rPr>
          <w:rFonts w:cs="Times New Roman" w:ascii="Times New Roman" w:hAnsi="Times New Roman"/>
        </w:rPr>
        <w:t xml:space="preserve">071. Aber die Seitenwände (des Karrens) waren erhöht — es gab hier und hier (d.h. auf beiden Seiten) Seitenwände — und die Gerste (drohte) auf mich herunterzufallen und mich zu ersticken und zu töten. </w:t>
      </w:r>
    </w:p>
    <w:p>
      <w:pPr>
        <w:pStyle w:val="PreformattedText"/>
        <w:rPr>
          <w:rFonts w:ascii="Times New Roman" w:hAnsi="Times New Roman" w:cs="Times New Roman"/>
        </w:rPr>
      </w:pPr>
      <w:r>
        <w:rPr>
          <w:rFonts w:cs="Times New Roman" w:ascii="Times New Roman" w:hAnsi="Times New Roman"/>
        </w:rPr>
        <w:t xml:space="preserve">072. Ja, (die Gerste) war festgebunden, und das Seil hielt stand (wörtl.: es gab wie heißt das... Festigkeit im Seil), es war festgezogen; die Gerste war festgebunden und fiel nicht herab. </w:t>
      </w:r>
    </w:p>
    <w:p>
      <w:pPr>
        <w:pStyle w:val="PreformattedText"/>
        <w:rPr>
          <w:rFonts w:ascii="Times New Roman" w:hAnsi="Times New Roman" w:cs="Times New Roman"/>
        </w:rPr>
      </w:pPr>
      <w:r>
        <w:rPr>
          <w:rFonts w:cs="Times New Roman" w:ascii="Times New Roman" w:hAnsi="Times New Roman"/>
        </w:rPr>
        <w:t xml:space="preserve">073. Er (Wazīr) schaute nach hinten, sah mich (d.h. meinen umgestürzten Karren) und rief um Hilfe (wörtl. begann mit Geschrei). </w:t>
      </w:r>
    </w:p>
    <w:p>
      <w:pPr>
        <w:pStyle w:val="PreformattedText"/>
        <w:rPr>
          <w:rFonts w:ascii="Times New Roman" w:hAnsi="Times New Roman" w:cs="Times New Roman"/>
        </w:rPr>
      </w:pPr>
      <w:r>
        <w:rPr>
          <w:rFonts w:cs="Times New Roman" w:ascii="Times New Roman" w:hAnsi="Times New Roman"/>
        </w:rPr>
        <w:t xml:space="preserve">074. Es gab Straßenarbeiter hier, es waren sieben, acht, zehn (Mann), sie begannen alle zusammen zu laufen und begannen mit dem Aufrichten dieses Karrens. </w:t>
      </w:r>
    </w:p>
    <w:p>
      <w:pPr>
        <w:pStyle w:val="PreformattedText"/>
        <w:rPr>
          <w:rFonts w:ascii="Times New Roman" w:hAnsi="Times New Roman" w:cs="Times New Roman"/>
        </w:rPr>
      </w:pPr>
      <w:r>
        <w:rPr>
          <w:rFonts w:cs="Times New Roman" w:ascii="Times New Roman" w:hAnsi="Times New Roman"/>
        </w:rPr>
        <w:t xml:space="preserve">075. Wazīr sagte zu ihnen: »Mensch, was soll ich denn seiner Mutter sagen, wenn ich bei ihr ankomme, und sich jetzt herausstellt, daß er tot ist? Was soll ich seiner Mutter sagen, und was soll ich seinem Vater sagen?« </w:t>
      </w:r>
    </w:p>
    <w:p>
      <w:pPr>
        <w:pStyle w:val="PreformattedText"/>
        <w:rPr>
          <w:rFonts w:ascii="Times New Roman" w:hAnsi="Times New Roman" w:cs="Times New Roman"/>
        </w:rPr>
      </w:pPr>
      <w:r>
        <w:rPr>
          <w:rFonts w:cs="Times New Roman" w:ascii="Times New Roman" w:hAnsi="Times New Roman"/>
        </w:rPr>
        <w:t xml:space="preserve">076. Da richteten sie den Karren auf, und mir war nichts geschehen (wörtl.: nichts war mir geschehen von dem, was Gott geschaffen hat). </w:t>
      </w:r>
    </w:p>
    <w:p>
      <w:pPr>
        <w:pStyle w:val="PreformattedText"/>
        <w:rPr>
          <w:rFonts w:ascii="Times New Roman" w:hAnsi="Times New Roman" w:cs="Times New Roman"/>
        </w:rPr>
      </w:pPr>
      <w:r>
        <w:rPr>
          <w:rFonts w:cs="Times New Roman" w:ascii="Times New Roman" w:hAnsi="Times New Roman"/>
        </w:rPr>
        <w:t xml:space="preserve">077. Weder war ein Sack auf mich gefallen, noch war irgendetwas anderes auf mich gefallen. </w:t>
      </w:r>
    </w:p>
    <w:p>
      <w:pPr>
        <w:pStyle w:val="PreformattedText"/>
        <w:rPr>
          <w:rFonts w:ascii="Times New Roman" w:hAnsi="Times New Roman" w:cs="Times New Roman"/>
        </w:rPr>
      </w:pPr>
      <w:r>
        <w:rPr>
          <w:rFonts w:cs="Times New Roman" w:ascii="Times New Roman" w:hAnsi="Times New Roman"/>
        </w:rPr>
        <w:t xml:space="preserve">078. Sie richteten ihn auf. Als sie ihn hochgeklappt hatten auf die seitlichen Balken auf beiden Seiten (d.h. der Karren stand aufrecht, mit den Rädern in der Luft und der Deichsel nach oben), stand ich auf. </w:t>
      </w:r>
    </w:p>
    <w:p>
      <w:pPr>
        <w:pStyle w:val="PreformattedText"/>
        <w:rPr>
          <w:rFonts w:ascii="Times New Roman" w:hAnsi="Times New Roman" w:cs="Times New Roman"/>
        </w:rPr>
      </w:pPr>
      <w:r>
        <w:rPr>
          <w:rFonts w:cs="Times New Roman" w:ascii="Times New Roman" w:hAnsi="Times New Roman"/>
        </w:rPr>
        <w:t xml:space="preserve">079. Er sagte: »Mensch, warum ist das (geschehen)?« </w:t>
      </w:r>
    </w:p>
    <w:p>
      <w:pPr>
        <w:pStyle w:val="PreformattedText"/>
        <w:rPr>
          <w:rFonts w:ascii="Times New Roman" w:hAnsi="Times New Roman" w:cs="Times New Roman"/>
        </w:rPr>
      </w:pPr>
      <w:r>
        <w:rPr>
          <w:rFonts w:cs="Times New Roman" w:ascii="Times New Roman" w:hAnsi="Times New Roman"/>
        </w:rPr>
        <w:t>080. Ich sagte zu ihm: »Bei Gott, ich weiß nicht. Ich wußte nichts, außer daß ich... etwas anderes als das...«</w:t>
      </w:r>
    </w:p>
    <w:p>
      <w:pPr>
        <w:pStyle w:val="PreformattedText"/>
        <w:rPr>
          <w:rFonts w:ascii="Times New Roman" w:hAnsi="Times New Roman" w:cs="Times New Roman"/>
        </w:rPr>
      </w:pPr>
      <w:r>
        <w:rPr>
          <w:rFonts w:cs="Times New Roman" w:ascii="Times New Roman" w:hAnsi="Times New Roman"/>
        </w:rPr>
        <w:t xml:space="preserve">081. Ja, wir zogen weiter hierher. </w:t>
      </w:r>
    </w:p>
    <w:p>
      <w:pPr>
        <w:pStyle w:val="PreformattedText"/>
        <w:rPr>
          <w:rFonts w:ascii="Times New Roman" w:hAnsi="Times New Roman" w:cs="Times New Roman"/>
        </w:rPr>
      </w:pPr>
      <w:r>
        <w:rPr>
          <w:rFonts w:cs="Times New Roman" w:ascii="Times New Roman" w:hAnsi="Times New Roman"/>
        </w:rPr>
        <w:t xml:space="preserve">082. Er (Wazīr) kam bei meinem Vater an und sagte zu ihm: »Die Geschichte ist so und so und so. </w:t>
      </w:r>
    </w:p>
    <w:p>
      <w:pPr>
        <w:pStyle w:val="PreformattedText"/>
        <w:rPr>
          <w:rFonts w:ascii="Times New Roman" w:hAnsi="Times New Roman" w:cs="Times New Roman"/>
        </w:rPr>
      </w:pPr>
      <w:r>
        <w:rPr>
          <w:rFonts w:cs="Times New Roman" w:ascii="Times New Roman" w:hAnsi="Times New Roman"/>
        </w:rPr>
        <w:t xml:space="preserve">083. Der Karren ist umgekippt und gestürzt, und Asʕad geriet nach unten und der Karren geriet nach oben, und um ein Haar wäre er tot gewesen, und was hätte ich dann sagen sollen, und was hätte ich dann tun sollen.« </w:t>
      </w:r>
    </w:p>
    <w:p>
      <w:pPr>
        <w:pStyle w:val="PreformattedText"/>
        <w:rPr>
          <w:rFonts w:ascii="Times New Roman" w:hAnsi="Times New Roman" w:cs="Times New Roman"/>
        </w:rPr>
      </w:pPr>
      <w:r>
        <w:rPr>
          <w:rFonts w:cs="Times New Roman" w:ascii="Times New Roman" w:hAnsi="Times New Roman"/>
        </w:rPr>
        <w:t>084. Das ist die Geschichte, die wir erlebt haben, (die Geschichte) der Karren.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018. Ǧ_NA Wie ich in den Brunnen hinabgelassen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Wir hatten im (heute ausgetrockneten) Flußtal einen Brunnen, und dieser Brunnen war eingefallen, und es war ein (traditioneller) arabischer Brunnen. </w:t>
      </w:r>
    </w:p>
    <w:p>
      <w:pPr>
        <w:pStyle w:val="PreformattedText"/>
        <w:rPr>
          <w:rFonts w:ascii="Times New Roman" w:hAnsi="Times New Roman" w:cs="Times New Roman"/>
        </w:rPr>
      </w:pPr>
      <w:r>
        <w:rPr>
          <w:rFonts w:cs="Times New Roman" w:ascii="Times New Roman" w:hAnsi="Times New Roman"/>
        </w:rPr>
        <w:t xml:space="preserve">002. Abu Sultan, mein Bruder Muḥammad und ʕAli sagten: »Laßt uns gehen (wörtl.: Geht!) und räumt diesen Brunnen aus!« </w:t>
      </w:r>
    </w:p>
    <w:p>
      <w:pPr>
        <w:pStyle w:val="PreformattedText"/>
        <w:rPr>
          <w:rFonts w:ascii="Times New Roman" w:hAnsi="Times New Roman" w:cs="Times New Roman"/>
        </w:rPr>
      </w:pPr>
      <w:r>
        <w:rPr>
          <w:rFonts w:cs="Times New Roman" w:ascii="Times New Roman" w:hAnsi="Times New Roman"/>
        </w:rPr>
        <w:t xml:space="preserve">003. Wir begannen loszugehen und nahmen einen von hier aus dem Dorf mit uns — einen Arbeiter. </w:t>
      </w:r>
    </w:p>
    <w:p>
      <w:pPr>
        <w:pStyle w:val="PreformattedText"/>
        <w:rPr>
          <w:rFonts w:ascii="Times New Roman" w:hAnsi="Times New Roman" w:cs="Times New Roman"/>
        </w:rPr>
      </w:pPr>
      <w:r>
        <w:rPr>
          <w:rFonts w:cs="Times New Roman" w:ascii="Times New Roman" w:hAnsi="Times New Roman"/>
        </w:rPr>
        <w:t xml:space="preserve">004. Wir kamen an, jeden Tagen gingen wir und räumten in diesem Brunnen aus, und sie (d.h. die anderen) konnten nicht hinabsteigen nach unten, (deshalb) stieg ich hinab. </w:t>
      </w:r>
    </w:p>
    <w:p>
      <w:pPr>
        <w:pStyle w:val="PreformattedText"/>
        <w:rPr>
          <w:rFonts w:ascii="Times New Roman" w:hAnsi="Times New Roman" w:cs="Times New Roman"/>
        </w:rPr>
      </w:pPr>
      <w:r>
        <w:rPr>
          <w:rFonts w:cs="Times New Roman" w:ascii="Times New Roman" w:hAnsi="Times New Roman"/>
        </w:rPr>
        <w:t xml:space="preserve">005. Wir zogen (die Erde) mit einer (kleinen) Handwinde herauf, aber sie ermüdeten (dabei). </w:t>
      </w:r>
    </w:p>
    <w:p>
      <w:pPr>
        <w:pStyle w:val="PreformattedText"/>
        <w:rPr>
          <w:rFonts w:ascii="Times New Roman" w:hAnsi="Times New Roman" w:cs="Times New Roman"/>
        </w:rPr>
      </w:pPr>
      <w:r>
        <w:rPr>
          <w:rFonts w:cs="Times New Roman" w:ascii="Times New Roman" w:hAnsi="Times New Roman"/>
        </w:rPr>
        <w:t xml:space="preserve">006. Ich füllte die Eimer unten ganz voll mit Erde, und sie konnten sie nicht hinaufziehen. </w:t>
      </w:r>
    </w:p>
    <w:p>
      <w:pPr>
        <w:pStyle w:val="PreformattedText"/>
        <w:rPr>
          <w:rFonts w:ascii="Times New Roman" w:hAnsi="Times New Roman" w:cs="Times New Roman"/>
        </w:rPr>
      </w:pPr>
      <w:r>
        <w:rPr>
          <w:rFonts w:cs="Times New Roman" w:ascii="Times New Roman" w:hAnsi="Times New Roman"/>
        </w:rPr>
        <w:t xml:space="preserve">007. Jeder einzelne begann, und einer sagte an einem Tag: »Wir wollen eine große Seilwinde aufstellen,« und am (nächsten) Tag sagte (einer): »Wir wollen einen Kran aufstellen.« </w:t>
      </w:r>
    </w:p>
    <w:p>
      <w:pPr>
        <w:pStyle w:val="PreformattedText"/>
        <w:rPr>
          <w:rFonts w:ascii="Times New Roman" w:hAnsi="Times New Roman" w:cs="Times New Roman"/>
        </w:rPr>
      </w:pPr>
      <w:r>
        <w:rPr>
          <w:rFonts w:cs="Times New Roman" w:ascii="Times New Roman" w:hAnsi="Times New Roman"/>
        </w:rPr>
        <w:t>008. Jeder begann irgendetwas vorzuschlagen.</w:t>
      </w:r>
    </w:p>
    <w:p>
      <w:pPr>
        <w:pStyle w:val="PreformattedText"/>
        <w:rPr>
          <w:rFonts w:ascii="Times New Roman" w:hAnsi="Times New Roman" w:cs="Times New Roman"/>
        </w:rPr>
      </w:pPr>
      <w:r>
        <w:rPr>
          <w:rFonts w:cs="Times New Roman" w:ascii="Times New Roman" w:hAnsi="Times New Roman"/>
        </w:rPr>
        <w:t xml:space="preserve">009. Der, den wir mitgenommen hatten, sagte eines Tages: »Wir wollen eine Seilwinde aufstellen und eines von diesen langen Seilen festenden, und dann entfernen wir uns ins Weite- und ziehen alle zusammen an diesem Seil, ich und Muḥammad und ʕAli.« </w:t>
      </w:r>
    </w:p>
    <w:p>
      <w:pPr>
        <w:pStyle w:val="PreformattedText"/>
        <w:rPr>
          <w:rFonts w:ascii="Times New Roman" w:hAnsi="Times New Roman" w:cs="Times New Roman"/>
        </w:rPr>
      </w:pPr>
      <w:r>
        <w:rPr>
          <w:rFonts w:cs="Times New Roman" w:ascii="Times New Roman" w:hAnsi="Times New Roman"/>
        </w:rPr>
        <w:t xml:space="preserve">010. Ich sagte zu ihm: »Also, mach! Wir werden sehen.« </w:t>
      </w:r>
    </w:p>
    <w:p>
      <w:pPr>
        <w:pStyle w:val="PreformattedText"/>
        <w:rPr>
          <w:rFonts w:ascii="Times New Roman" w:hAnsi="Times New Roman" w:cs="Times New Roman"/>
        </w:rPr>
      </w:pPr>
      <w:r>
        <w:rPr>
          <w:rFonts w:cs="Times New Roman" w:ascii="Times New Roman" w:hAnsi="Times New Roman"/>
        </w:rPr>
        <w:t xml:space="preserve">011. Sie brachten dieses Seil und machten die Rolle zurecht und stellten ' die Winde auf, und wir machten alles für die Arbeit zurecht. </w:t>
      </w:r>
    </w:p>
    <w:p>
      <w:pPr>
        <w:pStyle w:val="PreformattedText"/>
        <w:rPr>
          <w:rFonts w:ascii="Times New Roman" w:hAnsi="Times New Roman" w:cs="Times New Roman"/>
        </w:rPr>
      </w:pPr>
      <w:r>
        <w:rPr>
          <w:rFonts w:cs="Times New Roman" w:ascii="Times New Roman" w:hAnsi="Times New Roman"/>
        </w:rPr>
        <w:t xml:space="preserve">012. Es war noch sehr früh am Morgen; wir frühstückten, und sie sagten: »Los! Steig hinab, laß uns sehen!« </w:t>
      </w:r>
    </w:p>
    <w:p>
      <w:pPr>
        <w:pStyle w:val="PreformattedText"/>
        <w:rPr>
          <w:rFonts w:ascii="Times New Roman" w:hAnsi="Times New Roman" w:cs="Times New Roman"/>
        </w:rPr>
      </w:pPr>
      <w:r>
        <w:rPr>
          <w:rFonts w:cs="Times New Roman" w:ascii="Times New Roman" w:hAnsi="Times New Roman"/>
        </w:rPr>
        <w:t xml:space="preserve">013. Sie brachten dieses Seil und ich band... Sie banden es fest, und ich saß auf diesem Brett und hielt meine Füße in den Brunnen hinein. </w:t>
      </w:r>
    </w:p>
    <w:p>
      <w:pPr>
        <w:pStyle w:val="PreformattedText"/>
        <w:rPr>
          <w:rFonts w:ascii="Times New Roman" w:hAnsi="Times New Roman" w:cs="Times New Roman"/>
        </w:rPr>
      </w:pPr>
      <w:r>
        <w:rPr>
          <w:rFonts w:cs="Times New Roman" w:ascii="Times New Roman" w:hAnsi="Times New Roman"/>
        </w:rPr>
        <w:t xml:space="preserve">014. Sie sagten: »Was?« </w:t>
      </w:r>
    </w:p>
    <w:p>
      <w:pPr>
        <w:pStyle w:val="PreformattedText"/>
        <w:rPr>
          <w:rFonts w:ascii="Times New Roman" w:hAnsi="Times New Roman" w:cs="Times New Roman"/>
        </w:rPr>
      </w:pPr>
      <w:r>
        <w:rPr>
          <w:rFonts w:cs="Times New Roman" w:ascii="Times New Roman" w:hAnsi="Times New Roman"/>
        </w:rPr>
        <w:t xml:space="preserve">015. Ich sagte zu ihnen: »Los! Laßt (mich) hinunter, mal sehen, (aber) Stück für Stück!« </w:t>
      </w:r>
    </w:p>
    <w:p>
      <w:pPr>
        <w:pStyle w:val="PreformattedText"/>
        <w:rPr>
          <w:rFonts w:ascii="Times New Roman" w:hAnsi="Times New Roman" w:cs="Times New Roman"/>
        </w:rPr>
      </w:pPr>
      <w:r>
        <w:rPr>
          <w:rFonts w:cs="Times New Roman" w:ascii="Times New Roman" w:hAnsi="Times New Roman"/>
        </w:rPr>
        <w:t xml:space="preserve">016. »Was? Seid ihr bereit? Könnt ihr mich halten?« </w:t>
      </w:r>
    </w:p>
    <w:p>
      <w:pPr>
        <w:pStyle w:val="PreformattedText"/>
        <w:rPr>
          <w:rFonts w:ascii="Times New Roman" w:hAnsi="Times New Roman" w:cs="Times New Roman"/>
        </w:rPr>
      </w:pPr>
      <w:r>
        <w:rPr>
          <w:rFonts w:cs="Times New Roman" w:ascii="Times New Roman" w:hAnsi="Times New Roman"/>
        </w:rPr>
        <w:t xml:space="preserve">017. Sie sagten: »Ach du meine Güte, dich lasse ich doch mit dem kleinen Finger hinab!« </w:t>
      </w:r>
    </w:p>
    <w:p>
      <w:pPr>
        <w:pStyle w:val="PreformattedText"/>
        <w:rPr>
          <w:rFonts w:ascii="Times New Roman" w:hAnsi="Times New Roman" w:cs="Times New Roman"/>
        </w:rPr>
      </w:pPr>
      <w:r>
        <w:rPr>
          <w:rFonts w:cs="Times New Roman" w:ascii="Times New Roman" w:hAnsi="Times New Roman"/>
        </w:rPr>
        <w:t xml:space="preserve">018. Muḥammad begann, (so) zu reden, und Mustafa: »Schau!« sagte er, »im Ḥawrān haben wir ein Kamel hochgezogen, Wasserschläuche haben wir hochgezogen, und jetzt sollen wir nicht in der Lage sein, dich hinunterzulassen nach unten?« </w:t>
      </w:r>
    </w:p>
    <w:p>
      <w:pPr>
        <w:pStyle w:val="PreformattedText"/>
        <w:rPr>
          <w:rFonts w:ascii="Times New Roman" w:hAnsi="Times New Roman" w:cs="Times New Roman"/>
        </w:rPr>
      </w:pPr>
      <w:r>
        <w:rPr>
          <w:rFonts w:cs="Times New Roman" w:ascii="Times New Roman" w:hAnsi="Times New Roman"/>
        </w:rPr>
        <w:t xml:space="preserve">019. Ich sagte zu ihm: »Los! Vertraut auf Gott! Los! Laßt (mich) hinab, wir werden sehen!« </w:t>
      </w:r>
    </w:p>
    <w:p>
      <w:pPr>
        <w:pStyle w:val="PreformattedText"/>
        <w:rPr>
          <w:rFonts w:ascii="Times New Roman" w:hAnsi="Times New Roman" w:cs="Times New Roman"/>
        </w:rPr>
      </w:pPr>
      <w:r>
        <w:rPr>
          <w:rFonts w:cs="Times New Roman" w:ascii="Times New Roman" w:hAnsi="Times New Roman"/>
        </w:rPr>
        <w:t xml:space="preserve">020. Sie waren (vom Brunnen) noch weit weg, wie von hier bis zur Schule. </w:t>
      </w:r>
    </w:p>
    <w:p>
      <w:pPr>
        <w:pStyle w:val="PreformattedText"/>
        <w:rPr>
          <w:rFonts w:ascii="Times New Roman" w:hAnsi="Times New Roman" w:cs="Times New Roman"/>
        </w:rPr>
      </w:pPr>
      <w:r>
        <w:rPr>
          <w:rFonts w:cs="Times New Roman" w:ascii="Times New Roman" w:hAnsi="Times New Roman"/>
        </w:rPr>
        <w:t xml:space="preserve">021. Und dieser Brunnen hatte einen Rand von Erde, um sich herum an seinem Rand. </w:t>
      </w:r>
    </w:p>
    <w:p>
      <w:pPr>
        <w:pStyle w:val="PreformattedText"/>
        <w:rPr>
          <w:rFonts w:ascii="Times New Roman" w:hAnsi="Times New Roman" w:cs="Times New Roman"/>
        </w:rPr>
      </w:pPr>
      <w:r>
        <w:rPr>
          <w:rFonts w:cs="Times New Roman" w:ascii="Times New Roman" w:hAnsi="Times New Roman"/>
        </w:rPr>
        <w:t xml:space="preserve">022. Sie hatten ihre Füße von dort noch nicht in Bewegung gesetzt... Einer, dieser Mustafa, hatte das Seil um seinen Bauch gebunden, und Muḥammad ʕAllūš hatte das Seil um seinen Oberarm gebunden. </w:t>
      </w:r>
    </w:p>
    <w:p>
      <w:pPr>
        <w:pStyle w:val="PreformattedText"/>
        <w:rPr>
          <w:rFonts w:ascii="Times New Roman" w:hAnsi="Times New Roman" w:cs="Times New Roman"/>
        </w:rPr>
      </w:pPr>
      <w:r>
        <w:rPr>
          <w:rFonts w:cs="Times New Roman" w:ascii="Times New Roman" w:hAnsi="Times New Roman"/>
        </w:rPr>
        <w:t xml:space="preserve">023. Ich hatte noch nicht zu ihnen gesagt: »Los!«, da sprangen sie von dort auf, sie kamen... </w:t>
      </w:r>
    </w:p>
    <w:p>
      <w:pPr>
        <w:pStyle w:val="PreformattedText"/>
        <w:rPr>
          <w:rFonts w:ascii="Times New Roman" w:hAnsi="Times New Roman" w:cs="Times New Roman"/>
        </w:rPr>
      </w:pPr>
      <w:r>
        <w:rPr>
          <w:rFonts w:cs="Times New Roman" w:ascii="Times New Roman" w:hAnsi="Times New Roman"/>
        </w:rPr>
        <w:t xml:space="preserve">024. Sie wußten nicht mehr, ob sie gingen, das heißt ob sie zu Fuß gingen, oder ob sie auf der Erde rutschten — sie wußten es nicht. </w:t>
      </w:r>
    </w:p>
    <w:p>
      <w:pPr>
        <w:pStyle w:val="PreformattedText"/>
        <w:rPr>
          <w:rFonts w:ascii="Times New Roman" w:hAnsi="Times New Roman" w:cs="Times New Roman"/>
        </w:rPr>
      </w:pPr>
      <w:r>
        <w:rPr>
          <w:rFonts w:cs="Times New Roman" w:ascii="Times New Roman" w:hAnsi="Times New Roman"/>
        </w:rPr>
        <w:t xml:space="preserve">025. Er machte ... »Oh Muḥammad, lauf! Halte auf! Oh Ali, lauf! Halte fest!« </w:t>
      </w:r>
    </w:p>
    <w:p>
      <w:pPr>
        <w:pStyle w:val="PreformattedText"/>
        <w:rPr>
          <w:rFonts w:ascii="Times New Roman" w:hAnsi="Times New Roman" w:cs="Times New Roman"/>
        </w:rPr>
      </w:pPr>
      <w:r>
        <w:rPr>
          <w:rFonts w:cs="Times New Roman" w:ascii="Times New Roman" w:hAnsi="Times New Roman"/>
        </w:rPr>
        <w:t xml:space="preserve">026. Sie rutschten immer weiter auf ihren Rücken, bis sie den Rand des Brunnens erreichten. </w:t>
      </w:r>
    </w:p>
    <w:p>
      <w:pPr>
        <w:pStyle w:val="PreformattedText"/>
        <w:rPr>
          <w:rFonts w:ascii="Times New Roman" w:hAnsi="Times New Roman" w:cs="Times New Roman"/>
        </w:rPr>
      </w:pPr>
      <w:r>
        <w:rPr>
          <w:rFonts w:cs="Times New Roman" w:ascii="Times New Roman" w:hAnsi="Times New Roman"/>
        </w:rPr>
        <w:t xml:space="preserve">027. Ich erreichte (beim Fallen) mit dem Seil den Boden (des Brunnes). </w:t>
      </w:r>
    </w:p>
    <w:p>
      <w:pPr>
        <w:pStyle w:val="PreformattedText"/>
        <w:rPr>
          <w:rFonts w:ascii="Times New Roman" w:hAnsi="Times New Roman" w:cs="Times New Roman"/>
        </w:rPr>
      </w:pPr>
      <w:r>
        <w:rPr>
          <w:rFonts w:cs="Times New Roman" w:ascii="Times New Roman" w:hAnsi="Times New Roman"/>
        </w:rPr>
        <w:t>028. Also, wenn es (das Seil) kürzer gewesen wäre, um fünf Zentimeter oder zehn Zentimeter, wären alle zwei hinuntergefallen, Muḥammad und ʕAli und Mustafa, alle drei.</w:t>
      </w:r>
    </w:p>
    <w:p>
      <w:pPr>
        <w:pStyle w:val="PreformattedText"/>
        <w:rPr>
          <w:rFonts w:ascii="Times New Roman" w:hAnsi="Times New Roman" w:cs="Times New Roman"/>
        </w:rPr>
      </w:pPr>
      <w:r>
        <w:rPr>
          <w:rFonts w:cs="Times New Roman" w:ascii="Times New Roman" w:hAnsi="Times New Roman"/>
        </w:rPr>
        <w:t xml:space="preserve">029. Als es zwei, drei Minuten lang still war, riefen sie von oben und sagten: »Was (ist los)? Ist dir etwas passiert?« </w:t>
      </w:r>
    </w:p>
    <w:p>
      <w:pPr>
        <w:pStyle w:val="PreformattedText"/>
        <w:rPr>
          <w:rFonts w:ascii="Times New Roman" w:hAnsi="Times New Roman" w:cs="Times New Roman"/>
        </w:rPr>
      </w:pPr>
      <w:r>
        <w:rPr>
          <w:rFonts w:cs="Times New Roman" w:ascii="Times New Roman" w:hAnsi="Times New Roman"/>
        </w:rPr>
        <w:t xml:space="preserve">030. Ich sagte zu ihnen: »Mir ist nichts passiert. Was ist mit euch? Ist euch etwas passiert?» </w:t>
      </w:r>
    </w:p>
    <w:p>
      <w:pPr>
        <w:pStyle w:val="PreformattedText"/>
        <w:rPr>
          <w:rFonts w:ascii="Times New Roman" w:hAnsi="Times New Roman" w:cs="Times New Roman"/>
        </w:rPr>
      </w:pPr>
      <w:r>
        <w:rPr>
          <w:rFonts w:cs="Times New Roman" w:ascii="Times New Roman" w:hAnsi="Times New Roman"/>
        </w:rPr>
        <w:t xml:space="preserve">031. Sie sagten: »Nein, aber wir hängen hier an der Rolle und kommen jetzt nicht davon weg.« </w:t>
      </w:r>
    </w:p>
    <w:p>
      <w:pPr>
        <w:pStyle w:val="PreformattedText"/>
        <w:rPr>
          <w:rFonts w:ascii="Times New Roman" w:hAnsi="Times New Roman" w:cs="Times New Roman"/>
        </w:rPr>
      </w:pPr>
      <w:r>
        <w:rPr>
          <w:rFonts w:cs="Times New Roman" w:ascii="Times New Roman" w:hAnsi="Times New Roman"/>
        </w:rPr>
        <w:t>032. Es ging in Ordnung; sie holten dieses Seil herauf, und wir ließen (die Sache) und kehrten zurück.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019. Ǧ_BN Ein Autounfall.txt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Vor drei, vier Jahren herrschte Schneefall bei uns in Ǧubbʕadīn. </w:t>
      </w:r>
    </w:p>
    <w:p>
      <w:pPr>
        <w:pStyle w:val="PreformattedText"/>
        <w:rPr>
          <w:rFonts w:ascii="Times New Roman" w:hAnsi="Times New Roman" w:cs="Times New Roman"/>
        </w:rPr>
      </w:pPr>
      <w:r>
        <w:rPr>
          <w:rFonts w:cs="Times New Roman" w:ascii="Times New Roman" w:hAnsi="Times New Roman"/>
        </w:rPr>
        <w:t xml:space="preserve">002. Ein Schneefall, also Schnee, es begann zu schneien, und viele Wege waren abgeschnitten, und es entstand Glatteis. </w:t>
      </w:r>
    </w:p>
    <w:p>
      <w:pPr>
        <w:pStyle w:val="PreformattedText"/>
        <w:rPr>
          <w:rFonts w:ascii="Times New Roman" w:hAnsi="Times New Roman" w:cs="Times New Roman"/>
        </w:rPr>
      </w:pPr>
      <w:r>
        <w:rPr>
          <w:rFonts w:cs="Times New Roman" w:ascii="Times New Roman" w:hAnsi="Times New Roman"/>
        </w:rPr>
        <w:t xml:space="preserve">003. Dieses Glatteis (hat) die Schlucht... wir haben hier eine Schlucht, eine Felsenge —, das Hinunterfahren war schieriger, und ich hatte einen Honda. </w:t>
      </w:r>
    </w:p>
    <w:p>
      <w:pPr>
        <w:pStyle w:val="PreformattedText"/>
        <w:rPr>
          <w:rFonts w:ascii="Times New Roman" w:hAnsi="Times New Roman" w:cs="Times New Roman"/>
        </w:rPr>
      </w:pPr>
      <w:r>
        <w:rPr>
          <w:rFonts w:cs="Times New Roman" w:ascii="Times New Roman" w:hAnsi="Times New Roman"/>
        </w:rPr>
        <w:t xml:space="preserve">004. Ich fuhr hinab, es lag Schnee, so etwa einen Zentimeter. </w:t>
      </w:r>
    </w:p>
    <w:p>
      <w:pPr>
        <w:pStyle w:val="PreformattedText"/>
        <w:rPr>
          <w:rFonts w:ascii="Times New Roman" w:hAnsi="Times New Roman" w:cs="Times New Roman"/>
        </w:rPr>
      </w:pPr>
      <w:r>
        <w:rPr>
          <w:rFonts w:cs="Times New Roman" w:ascii="Times New Roman" w:hAnsi="Times New Roman"/>
        </w:rPr>
        <w:t xml:space="preserve">005. Ich sagte: »Das ist doch gar nichts, da ist nichts zu befürchten.« </w:t>
      </w:r>
    </w:p>
    <w:p>
      <w:pPr>
        <w:pStyle w:val="PreformattedText"/>
        <w:rPr>
          <w:rFonts w:ascii="Times New Roman" w:hAnsi="Times New Roman" w:cs="Times New Roman"/>
        </w:rPr>
      </w:pPr>
      <w:r>
        <w:rPr>
          <w:rFonts w:cs="Times New Roman" w:ascii="Times New Roman" w:hAnsi="Times New Roman"/>
        </w:rPr>
        <w:t xml:space="preserve">006. Ich machte mich auf, fuhr hinab, ich lenkte das Fahrzeug und fuhr hinab. </w:t>
      </w:r>
    </w:p>
    <w:p>
      <w:pPr>
        <w:pStyle w:val="PreformattedText"/>
        <w:rPr>
          <w:rFonts w:ascii="Times New Roman" w:hAnsi="Times New Roman" w:cs="Times New Roman"/>
        </w:rPr>
      </w:pPr>
      <w:r>
        <w:rPr>
          <w:rFonts w:cs="Times New Roman" w:ascii="Times New Roman" w:hAnsi="Times New Roman"/>
        </w:rPr>
        <w:t xml:space="preserve">007. Als ich von oben herunterfuhr — ich habe einen Cousin, der gab mir mit einem Zeichen zu verstehen: Halt an! </w:t>
      </w:r>
    </w:p>
    <w:p>
      <w:pPr>
        <w:pStyle w:val="PreformattedText"/>
        <w:rPr>
          <w:rFonts w:ascii="Times New Roman" w:hAnsi="Times New Roman" w:cs="Times New Roman"/>
        </w:rPr>
      </w:pPr>
      <w:r>
        <w:rPr>
          <w:rFonts w:cs="Times New Roman" w:ascii="Times New Roman" w:hAnsi="Times New Roman"/>
        </w:rPr>
        <w:t xml:space="preserve">008. Ich hielt an, und er stieg zu mir ein. </w:t>
      </w:r>
    </w:p>
    <w:p>
      <w:pPr>
        <w:pStyle w:val="PreformattedText"/>
        <w:rPr>
          <w:rFonts w:ascii="Times New Roman" w:hAnsi="Times New Roman" w:cs="Times New Roman"/>
        </w:rPr>
      </w:pPr>
      <w:r>
        <w:rPr>
          <w:rFonts w:cs="Times New Roman" w:ascii="Times New Roman" w:hAnsi="Times New Roman"/>
        </w:rPr>
        <w:t xml:space="preserve">009. Wir ließen uns hinabrollen und fuhren das Gefälle hinunter, und da begann das Fahrzeug hin- und herzurutschen. </w:t>
      </w:r>
    </w:p>
    <w:p>
      <w:pPr>
        <w:pStyle w:val="PreformattedText"/>
        <w:rPr>
          <w:rFonts w:ascii="Times New Roman" w:hAnsi="Times New Roman" w:cs="Times New Roman"/>
        </w:rPr>
      </w:pPr>
      <w:r>
        <w:rPr>
          <w:rFonts w:cs="Times New Roman" w:ascii="Times New Roman" w:hAnsi="Times New Roman"/>
        </w:rPr>
        <w:t>010. Es begann, auf diesem Glatteis zu schleudern (wörtl.: zu spielen).</w:t>
      </w:r>
    </w:p>
    <w:p>
      <w:pPr>
        <w:pStyle w:val="PreformattedText"/>
        <w:rPr>
          <w:rFonts w:ascii="Times New Roman" w:hAnsi="Times New Roman" w:cs="Times New Roman"/>
        </w:rPr>
      </w:pPr>
      <w:r>
        <w:rPr>
          <w:rFonts w:cs="Times New Roman" w:ascii="Times New Roman" w:hAnsi="Times New Roman"/>
        </w:rPr>
        <w:t>011. Es kam Schnee, eine obere Schicht, etwa einen Zentimeter, aber darunter war Glatteis, und das Fahrzeug begann zu schlittern.</w:t>
      </w:r>
    </w:p>
    <w:p>
      <w:pPr>
        <w:pStyle w:val="PreformattedText"/>
        <w:rPr>
          <w:rFonts w:ascii="Times New Roman" w:hAnsi="Times New Roman" w:cs="Times New Roman"/>
        </w:rPr>
      </w:pPr>
      <w:r>
        <w:rPr>
          <w:rFonts w:cs="Times New Roman" w:ascii="Times New Roman" w:hAnsi="Times New Roman"/>
        </w:rPr>
        <w:t>012. Derjenige, der neben mir saß, sagte zu mir: »Fahr an den Felsen! Laß uns (mit dem) Lenkrad an den Felsen steuern, damit wir an den Felsen stoßen und nicht hinunter in die Tiefe kippen.«</w:t>
      </w:r>
    </w:p>
    <w:p>
      <w:pPr>
        <w:pStyle w:val="PreformattedText"/>
        <w:rPr>
          <w:rFonts w:ascii="Times New Roman" w:hAnsi="Times New Roman" w:cs="Times New Roman"/>
        </w:rPr>
      </w:pPr>
      <w:r>
        <w:rPr>
          <w:rFonts w:cs="Times New Roman" w:ascii="Times New Roman" w:hAnsi="Times New Roman"/>
        </w:rPr>
        <w:t xml:space="preserve">013. Wir machten uns daran, und ich fuhr gegen den Felsen. </w:t>
      </w:r>
    </w:p>
    <w:p>
      <w:pPr>
        <w:pStyle w:val="PreformattedText"/>
        <w:rPr>
          <w:rFonts w:ascii="Times New Roman" w:hAnsi="Times New Roman" w:cs="Times New Roman"/>
        </w:rPr>
      </w:pPr>
      <w:r>
        <w:rPr>
          <w:rFonts w:cs="Times New Roman" w:ascii="Times New Roman" w:hAnsi="Times New Roman"/>
        </w:rPr>
        <w:t xml:space="preserve">014. Ich fuhr gegen den Felsen, da drehte sich die Maschine so um; ich fuhr so, da drehte sie sich so. </w:t>
      </w:r>
    </w:p>
    <w:p>
      <w:pPr>
        <w:pStyle w:val="PreformattedText"/>
        <w:rPr>
          <w:rFonts w:ascii="Times New Roman" w:hAnsi="Times New Roman" w:cs="Times New Roman"/>
        </w:rPr>
      </w:pPr>
      <w:r>
        <w:rPr>
          <w:rFonts w:cs="Times New Roman" w:ascii="Times New Roman" w:hAnsi="Times New Roman"/>
        </w:rPr>
        <w:t xml:space="preserve">015. Dann stürzten wir immer weiter hinunter. </w:t>
      </w:r>
    </w:p>
    <w:p>
      <w:pPr>
        <w:pStyle w:val="PreformattedText"/>
        <w:rPr>
          <w:rFonts w:ascii="Times New Roman" w:hAnsi="Times New Roman" w:cs="Times New Roman"/>
        </w:rPr>
      </w:pPr>
      <w:r>
        <w:rPr>
          <w:rFonts w:cs="Times New Roman" w:ascii="Times New Roman" w:hAnsi="Times New Roman"/>
        </w:rPr>
        <w:t xml:space="preserve">016. Wir stürzten hinunter in das Tal, in den Graben. </w:t>
      </w:r>
    </w:p>
    <w:p>
      <w:pPr>
        <w:pStyle w:val="PreformattedText"/>
        <w:rPr>
          <w:rFonts w:ascii="Times New Roman" w:hAnsi="Times New Roman" w:cs="Times New Roman"/>
        </w:rPr>
      </w:pPr>
      <w:r>
        <w:rPr>
          <w:rFonts w:cs="Times New Roman" w:ascii="Times New Roman" w:hAnsi="Times New Roman"/>
        </w:rPr>
        <w:t xml:space="preserve">017. (Im) Graben kam das Fahrzeug aufrecht auf, wie es hinabgefallen war, so blieb es und kam so auf. </w:t>
      </w:r>
    </w:p>
    <w:p>
      <w:pPr>
        <w:pStyle w:val="PreformattedText"/>
        <w:rPr>
          <w:rFonts w:ascii="Times New Roman" w:hAnsi="Times New Roman" w:cs="Times New Roman"/>
        </w:rPr>
      </w:pPr>
      <w:r>
        <w:rPr>
          <w:rFonts w:cs="Times New Roman" w:ascii="Times New Roman" w:hAnsi="Times New Roman"/>
        </w:rPr>
        <w:t xml:space="preserve">018. Wir zerbrachen dabei die vorderen Scheinwerfer und kamen (aus dem Fahrzeug) heil heraus. </w:t>
      </w:r>
    </w:p>
    <w:p>
      <w:pPr>
        <w:pStyle w:val="PreformattedText"/>
        <w:rPr>
          <w:rFonts w:ascii="Times New Roman" w:hAnsi="Times New Roman" w:cs="Times New Roman"/>
        </w:rPr>
      </w:pPr>
      <w:r>
        <w:rPr>
          <w:rFonts w:cs="Times New Roman" w:ascii="Times New Roman" w:hAnsi="Times New Roman"/>
        </w:rPr>
        <w:t xml:space="preserve">019. Ja, und wir blieben den ganzen Tag (damit beschäftig); das ganze Dorf versammelte sich, und es gab keine Kräne und nichts. </w:t>
      </w:r>
    </w:p>
    <w:p>
      <w:pPr>
        <w:pStyle w:val="PreformattedText"/>
        <w:rPr>
          <w:rFonts w:ascii="Times New Roman" w:hAnsi="Times New Roman" w:cs="Times New Roman"/>
        </w:rPr>
      </w:pPr>
      <w:r>
        <w:rPr>
          <w:rFonts w:cs="Times New Roman" w:ascii="Times New Roman" w:hAnsi="Times New Roman"/>
        </w:rPr>
        <w:t xml:space="preserve">020. Die Leute des Dorfes kamen mit Stöcken und mit Seilen und mit wie heißt es... Wir hoben den Honda hoch und schafften ihn herauf. </w:t>
      </w:r>
    </w:p>
    <w:p>
      <w:pPr>
        <w:pStyle w:val="PreformattedText"/>
        <w:rPr>
          <w:rFonts w:ascii="Times New Roman" w:hAnsi="Times New Roman" w:cs="Times New Roman"/>
        </w:rPr>
      </w:pPr>
      <w:r>
        <w:rPr>
          <w:rFonts w:cs="Times New Roman" w:ascii="Times New Roman" w:hAnsi="Times New Roman"/>
        </w:rPr>
        <w:t>021. Und Gott sein Dank standen wir heil auf, und es war uns nichts passiert.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020. Ǧ_AA Die Affenhöhle.txt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gab einen Bus in diesem Dorf, und ich fuhr ihn. </w:t>
      </w:r>
    </w:p>
    <w:p>
      <w:pPr>
        <w:pStyle w:val="PreformattedText"/>
        <w:rPr>
          <w:rFonts w:ascii="Times New Roman" w:hAnsi="Times New Roman" w:cs="Times New Roman"/>
        </w:rPr>
      </w:pPr>
      <w:r>
        <w:rPr>
          <w:rFonts w:cs="Times New Roman" w:ascii="Times New Roman" w:hAnsi="Times New Roman"/>
        </w:rPr>
        <w:t xml:space="preserve">002. Es gab keinen anderen hier. </w:t>
      </w:r>
    </w:p>
    <w:p>
      <w:pPr>
        <w:pStyle w:val="PreformattedText"/>
        <w:rPr>
          <w:rFonts w:ascii="Times New Roman" w:hAnsi="Times New Roman" w:cs="Times New Roman"/>
        </w:rPr>
      </w:pPr>
      <w:r>
        <w:rPr>
          <w:rFonts w:cs="Times New Roman" w:ascii="Times New Roman" w:hAnsi="Times New Roman"/>
        </w:rPr>
        <w:t xml:space="preserve">003. Am Freitag und am Samstag gab es einen großen Andrang von Fahrgästen nach Damaskus. </w:t>
      </w:r>
    </w:p>
    <w:p>
      <w:pPr>
        <w:pStyle w:val="PreformattedText"/>
        <w:rPr>
          <w:rFonts w:ascii="Times New Roman" w:hAnsi="Times New Roman" w:cs="Times New Roman"/>
        </w:rPr>
      </w:pPr>
      <w:r>
        <w:rPr>
          <w:rFonts w:cs="Times New Roman" w:ascii="Times New Roman" w:hAnsi="Times New Roman"/>
        </w:rPr>
        <w:t xml:space="preserve">004. Es waren (die Bewohner der Dörfer) Hula und Tawwāne und unser Dorf Ǧubbʕadīn, (auf aramäisch) ġuppaʕōḏ, (die mit diesem Bus fuhren). </w:t>
      </w:r>
    </w:p>
    <w:p>
      <w:pPr>
        <w:pStyle w:val="PreformattedText"/>
        <w:rPr>
          <w:rFonts w:ascii="Times New Roman" w:hAnsi="Times New Roman" w:cs="Times New Roman"/>
        </w:rPr>
      </w:pPr>
      <w:r>
        <w:rPr>
          <w:rFonts w:cs="Times New Roman" w:ascii="Times New Roman" w:hAnsi="Times New Roman"/>
        </w:rPr>
        <w:t xml:space="preserve">005. Es gab keinen anderen, und sie fuhren damit, und es entstand ein großer Andrang. </w:t>
      </w:r>
    </w:p>
    <w:p>
      <w:pPr>
        <w:pStyle w:val="PreformattedText"/>
        <w:rPr>
          <w:rFonts w:ascii="Times New Roman" w:hAnsi="Times New Roman" w:cs="Times New Roman"/>
        </w:rPr>
      </w:pPr>
      <w:r>
        <w:rPr>
          <w:rFonts w:cs="Times New Roman" w:ascii="Times New Roman" w:hAnsi="Times New Roman"/>
        </w:rPr>
        <w:t xml:space="preserve">006. Wir kamen am Freitag (von Damaskus zurück), und da kamen Bewohner von Tawwāne und sagten: »Du sollst morgen gehen und uns (nach Damaskus) bringen, das ist besser, als wenn ein Gedränge entsteht, uns und die Einwohner eures Dorfes, die von Ǧubbʕadīn (sollst du hinbringen). </w:t>
      </w:r>
    </w:p>
    <w:p>
      <w:pPr>
        <w:pStyle w:val="PreformattedText"/>
        <w:rPr>
          <w:rFonts w:ascii="Times New Roman" w:hAnsi="Times New Roman" w:cs="Times New Roman"/>
        </w:rPr>
      </w:pPr>
      <w:r>
        <w:rPr>
          <w:rFonts w:cs="Times New Roman" w:ascii="Times New Roman" w:hAnsi="Times New Roman"/>
        </w:rPr>
        <w:t xml:space="preserve">007. Komm, bring uns hin, und (dann) kehrst du zurück (um die anderen zu holen)!« </w:t>
      </w:r>
    </w:p>
    <w:p>
      <w:pPr>
        <w:pStyle w:val="PreformattedText"/>
        <w:rPr>
          <w:rFonts w:ascii="Times New Roman" w:hAnsi="Times New Roman" w:cs="Times New Roman"/>
        </w:rPr>
      </w:pPr>
      <w:r>
        <w:rPr>
          <w:rFonts w:cs="Times New Roman" w:ascii="Times New Roman" w:hAnsi="Times New Roman"/>
        </w:rPr>
        <w:t xml:space="preserve">008. Wir sagten zu ihnen: »Ja!« </w:t>
      </w:r>
    </w:p>
    <w:p>
      <w:pPr>
        <w:pStyle w:val="PreformattedText"/>
        <w:rPr>
          <w:rFonts w:ascii="Times New Roman" w:hAnsi="Times New Roman" w:cs="Times New Roman"/>
        </w:rPr>
      </w:pPr>
      <w:r>
        <w:rPr>
          <w:rFonts w:cs="Times New Roman" w:ascii="Times New Roman" w:hAnsi="Times New Roman"/>
        </w:rPr>
        <w:t xml:space="preserve">009. Mein Bruder Nūrəddin fuhr als Schaffner mit mir. </w:t>
      </w:r>
    </w:p>
    <w:p>
      <w:pPr>
        <w:pStyle w:val="PreformattedText"/>
        <w:rPr>
          <w:rFonts w:ascii="Times New Roman" w:hAnsi="Times New Roman" w:cs="Times New Roman"/>
        </w:rPr>
      </w:pPr>
      <w:r>
        <w:rPr>
          <w:rFonts w:cs="Times New Roman" w:ascii="Times New Roman" w:hAnsi="Times New Roman"/>
        </w:rPr>
        <w:t xml:space="preserve">010. Wir kehrten zurück und kamen hier an, und ich sagte zu ihm: »Wir wollen zu ihnen zurückkehren und sie holen.« </w:t>
      </w:r>
    </w:p>
    <w:p>
      <w:pPr>
        <w:pStyle w:val="PreformattedText"/>
        <w:rPr>
          <w:rFonts w:ascii="Times New Roman" w:hAnsi="Times New Roman" w:cs="Times New Roman"/>
        </w:rPr>
      </w:pPr>
      <w:r>
        <w:rPr>
          <w:rFonts w:cs="Times New Roman" w:ascii="Times New Roman" w:hAnsi="Times New Roman"/>
        </w:rPr>
        <w:t xml:space="preserve">011. Er sagte: »Ja. Wann?« </w:t>
      </w:r>
    </w:p>
    <w:p>
      <w:pPr>
        <w:pStyle w:val="PreformattedText"/>
        <w:rPr>
          <w:rFonts w:ascii="Times New Roman" w:hAnsi="Times New Roman" w:cs="Times New Roman"/>
        </w:rPr>
      </w:pPr>
      <w:r>
        <w:rPr>
          <w:rFonts w:cs="Times New Roman" w:ascii="Times New Roman" w:hAnsi="Times New Roman"/>
        </w:rPr>
        <w:t xml:space="preserve">012. Ich sagte zu ihm: »Um neun Uhr.« </w:t>
      </w:r>
    </w:p>
    <w:p>
      <w:pPr>
        <w:pStyle w:val="PreformattedText"/>
        <w:rPr>
          <w:rFonts w:ascii="Times New Roman" w:hAnsi="Times New Roman" w:cs="Times New Roman"/>
        </w:rPr>
      </w:pPr>
      <w:r>
        <w:rPr>
          <w:rFonts w:cs="Times New Roman" w:ascii="Times New Roman" w:hAnsi="Times New Roman"/>
        </w:rPr>
        <w:t xml:space="preserve">013. Wir hatten vereinbart, wir und sie, neun Uhr abends (würden wir sie abholen). </w:t>
      </w:r>
    </w:p>
    <w:p>
      <w:pPr>
        <w:pStyle w:val="PreformattedText"/>
        <w:rPr>
          <w:rFonts w:ascii="Times New Roman" w:hAnsi="Times New Roman" w:cs="Times New Roman"/>
        </w:rPr>
      </w:pPr>
      <w:r>
        <w:rPr>
          <w:rFonts w:cs="Times New Roman" w:ascii="Times New Roman" w:hAnsi="Times New Roman"/>
        </w:rPr>
        <w:t>014. Wir ließen die Fahrgäste hier aussteigen, bestiegen (den Bus) und fuhren um neun Uhr hinunter (nach Damaskus).</w:t>
      </w:r>
    </w:p>
    <w:p>
      <w:pPr>
        <w:pStyle w:val="PreformattedText"/>
        <w:rPr>
          <w:rFonts w:ascii="Times New Roman" w:hAnsi="Times New Roman" w:cs="Times New Roman"/>
        </w:rPr>
      </w:pPr>
      <w:r>
        <w:rPr>
          <w:rFonts w:cs="Times New Roman" w:ascii="Times New Roman" w:hAnsi="Times New Roman"/>
        </w:rPr>
        <w:t xml:space="preserve">015. In dieser Schlucht, (durch die der Weg führt), gibt es Affen. </w:t>
      </w:r>
    </w:p>
    <w:p>
      <w:pPr>
        <w:pStyle w:val="PreformattedText"/>
        <w:rPr>
          <w:rFonts w:ascii="Times New Roman" w:hAnsi="Times New Roman" w:cs="Times New Roman"/>
        </w:rPr>
      </w:pPr>
      <w:r>
        <w:rPr>
          <w:rFonts w:cs="Times New Roman" w:ascii="Times New Roman" w:hAnsi="Times New Roman"/>
        </w:rPr>
        <w:t xml:space="preserve">016. Man sagt also, es gibt Affen und Dämonen darin. </w:t>
      </w:r>
    </w:p>
    <w:p>
      <w:pPr>
        <w:pStyle w:val="PreformattedText"/>
        <w:rPr>
          <w:rFonts w:ascii="Times New Roman" w:hAnsi="Times New Roman" w:cs="Times New Roman"/>
        </w:rPr>
      </w:pPr>
      <w:r>
        <w:rPr>
          <w:rFonts w:cs="Times New Roman" w:ascii="Times New Roman" w:hAnsi="Times New Roman"/>
        </w:rPr>
        <w:t xml:space="preserve">017. Ich lenkte, und er (Nūrəddin) saß hinter mir. </w:t>
      </w:r>
    </w:p>
    <w:p>
      <w:pPr>
        <w:pStyle w:val="PreformattedText"/>
        <w:rPr>
          <w:rFonts w:ascii="Times New Roman" w:hAnsi="Times New Roman" w:cs="Times New Roman"/>
        </w:rPr>
      </w:pPr>
      <w:r>
        <w:rPr>
          <w:rFonts w:cs="Times New Roman" w:ascii="Times New Roman" w:hAnsi="Times New Roman"/>
        </w:rPr>
        <w:t xml:space="preserve">018. Wir erreichten die Höhle, es gibt eine Höhle, die man die Höhle der Pflüge nennt, am unteren Ausgang der Schlucht. </w:t>
      </w:r>
    </w:p>
    <w:p>
      <w:pPr>
        <w:pStyle w:val="PreformattedText"/>
        <w:rPr>
          <w:rFonts w:ascii="Times New Roman" w:hAnsi="Times New Roman" w:cs="Times New Roman"/>
        </w:rPr>
      </w:pPr>
      <w:r>
        <w:rPr>
          <w:rFonts w:cs="Times New Roman" w:ascii="Times New Roman" w:hAnsi="Times New Roman"/>
        </w:rPr>
        <w:t xml:space="preserve">019. Als ich um sie herumbog — es gibt dort ein Kurve —, ich bog herum und sah darin etwas leuchten, in dieser Höhle. </w:t>
      </w:r>
    </w:p>
    <w:p>
      <w:pPr>
        <w:pStyle w:val="PreformattedText"/>
        <w:rPr>
          <w:rFonts w:ascii="Times New Roman" w:hAnsi="Times New Roman" w:cs="Times New Roman"/>
        </w:rPr>
      </w:pPr>
      <w:r>
        <w:rPr>
          <w:rFonts w:cs="Times New Roman" w:ascii="Times New Roman" w:hAnsi="Times New Roman"/>
        </w:rPr>
        <w:t xml:space="preserve">020. Als ich darin etwas leuchten sah, sagte ich zu Nūrəddin: »Es ist entweder ein wildes Tier darin, oder ein Affe.« </w:t>
      </w:r>
    </w:p>
    <w:p>
      <w:pPr>
        <w:pStyle w:val="PreformattedText"/>
        <w:rPr>
          <w:rFonts w:ascii="Times New Roman" w:hAnsi="Times New Roman" w:cs="Times New Roman"/>
        </w:rPr>
      </w:pPr>
      <w:r>
        <w:rPr>
          <w:rFonts w:cs="Times New Roman" w:ascii="Times New Roman" w:hAnsi="Times New Roman"/>
        </w:rPr>
        <w:t xml:space="preserve">021. Er sagte: »Halt an, damit ich nachsehe!« </w:t>
      </w:r>
    </w:p>
    <w:p>
      <w:pPr>
        <w:pStyle w:val="PreformattedText"/>
        <w:rPr>
          <w:rFonts w:ascii="Times New Roman" w:hAnsi="Times New Roman" w:cs="Times New Roman"/>
        </w:rPr>
      </w:pPr>
      <w:r>
        <w:rPr>
          <w:rFonts w:cs="Times New Roman" w:ascii="Times New Roman" w:hAnsi="Times New Roman"/>
        </w:rPr>
        <w:t xml:space="preserve">022. Ich hielt an, und er ging hinein und sah, daß es ein Affe war, der da saß und sich darin versteckt hatte. </w:t>
      </w:r>
    </w:p>
    <w:p>
      <w:pPr>
        <w:pStyle w:val="PreformattedText"/>
        <w:rPr>
          <w:rFonts w:ascii="Times New Roman" w:hAnsi="Times New Roman" w:cs="Times New Roman"/>
        </w:rPr>
      </w:pPr>
      <w:r>
        <w:rPr>
          <w:rFonts w:cs="Times New Roman" w:ascii="Times New Roman" w:hAnsi="Times New Roman"/>
        </w:rPr>
        <w:t xml:space="preserve">023. Er nahm ihn in seinen Arm und kam zurück, er setzte ihn... </w:t>
      </w:r>
    </w:p>
    <w:p>
      <w:pPr>
        <w:pStyle w:val="PreformattedText"/>
        <w:rPr>
          <w:rFonts w:ascii="Times New Roman" w:hAnsi="Times New Roman" w:cs="Times New Roman"/>
        </w:rPr>
      </w:pPr>
      <w:r>
        <w:rPr>
          <w:rFonts w:cs="Times New Roman" w:ascii="Times New Roman" w:hAnsi="Times New Roman"/>
        </w:rPr>
        <w:t xml:space="preserve">024. Er sagte: »Wohin soll ich ihn setzen?« </w:t>
      </w:r>
    </w:p>
    <w:p>
      <w:pPr>
        <w:pStyle w:val="PreformattedText"/>
        <w:rPr>
          <w:rFonts w:ascii="Times New Roman" w:hAnsi="Times New Roman" w:cs="Times New Roman"/>
        </w:rPr>
      </w:pPr>
      <w:r>
        <w:rPr>
          <w:rFonts w:cs="Times New Roman" w:ascii="Times New Roman" w:hAnsi="Times New Roman"/>
        </w:rPr>
        <w:t xml:space="preserve">025. Ich sagte zu ihm: »Nach hinten. Paß auf, daß er mir hier nicht zu nahe kommt!« </w:t>
      </w:r>
    </w:p>
    <w:p>
      <w:pPr>
        <w:pStyle w:val="PreformattedText"/>
        <w:rPr>
          <w:rFonts w:ascii="Times New Roman" w:hAnsi="Times New Roman" w:cs="Times New Roman"/>
        </w:rPr>
      </w:pPr>
      <w:r>
        <w:rPr>
          <w:rFonts w:cs="Times New Roman" w:ascii="Times New Roman" w:hAnsi="Times New Roman"/>
        </w:rPr>
        <w:t xml:space="preserve">026. Mir wurde schwindlig (wörtl.: mein Verstand drehte sich), und ich wurde wahnsinnig (vor Angst). </w:t>
      </w:r>
    </w:p>
    <w:p>
      <w:pPr>
        <w:pStyle w:val="PreformattedText"/>
        <w:rPr>
          <w:rFonts w:ascii="Times New Roman" w:hAnsi="Times New Roman" w:cs="Times New Roman"/>
        </w:rPr>
      </w:pPr>
      <w:r>
        <w:rPr>
          <w:rFonts w:cs="Times New Roman" w:ascii="Times New Roman" w:hAnsi="Times New Roman"/>
        </w:rPr>
        <w:t xml:space="preserve">027. Er setzte ihn hinten hin, und ich schaute überhaupt nicht mehr, nicht nach rechts und nicht nach links, und das Unheil (wörtl. der Jüngste Tag) brach an. </w:t>
      </w:r>
    </w:p>
    <w:p>
      <w:pPr>
        <w:pStyle w:val="PreformattedText"/>
        <w:rPr>
          <w:rFonts w:ascii="Times New Roman" w:hAnsi="Times New Roman" w:cs="Times New Roman"/>
        </w:rPr>
      </w:pPr>
      <w:r>
        <w:rPr>
          <w:rFonts w:cs="Times New Roman" w:ascii="Times New Roman" w:hAnsi="Times New Roman"/>
        </w:rPr>
        <w:t xml:space="preserve">028. Ohne Unterbrechung (wörtl.: ein Tritt) nach Tawwāne (ging die Fahrt), Tawwāne ist drei Kilometer von hier entfernt. </w:t>
      </w:r>
    </w:p>
    <w:p>
      <w:pPr>
        <w:pStyle w:val="PreformattedText"/>
        <w:rPr>
          <w:rFonts w:ascii="Times New Roman" w:hAnsi="Times New Roman" w:cs="Times New Roman"/>
        </w:rPr>
      </w:pPr>
      <w:r>
        <w:rPr>
          <w:rFonts w:cs="Times New Roman" w:ascii="Times New Roman" w:hAnsi="Times New Roman"/>
        </w:rPr>
        <w:t xml:space="preserve">029. Wir kamen bei ihnen an, die Bewohner von Tawwāne hatten sich versammelt, es waren vielleicht hundert Leute — mit Gaslampen, es gab keine Elektrizität, es gab Gaslampen. </w:t>
      </w:r>
    </w:p>
    <w:p>
      <w:pPr>
        <w:pStyle w:val="PreformattedText"/>
        <w:rPr>
          <w:rFonts w:ascii="Times New Roman" w:hAnsi="Times New Roman" w:cs="Times New Roman"/>
        </w:rPr>
      </w:pPr>
      <w:r>
        <w:rPr>
          <w:rFonts w:cs="Times New Roman" w:ascii="Times New Roman" w:hAnsi="Times New Roman"/>
        </w:rPr>
        <w:t xml:space="preserve">030. Sie standen da mit den Gaslampen und warteten (auf den Bus), und ich sagte zu ihnen: »Steigt von hier ein (wörtl.: kommt hier vorbei), an der vorderen Tür!« </w:t>
      </w:r>
    </w:p>
    <w:p>
      <w:pPr>
        <w:pStyle w:val="PreformattedText"/>
        <w:rPr>
          <w:rFonts w:ascii="Times New Roman" w:hAnsi="Times New Roman" w:cs="Times New Roman"/>
        </w:rPr>
      </w:pPr>
      <w:r>
        <w:rPr>
          <w:rFonts w:cs="Times New Roman" w:ascii="Times New Roman" w:hAnsi="Times New Roman"/>
        </w:rPr>
        <w:t xml:space="preserve">031. Sie gingen, und weil es so viele waren und sie ein Gedränge machen würden, stiegen sie (auch) von hinten ein. </w:t>
      </w:r>
    </w:p>
    <w:p>
      <w:pPr>
        <w:pStyle w:val="PreformattedText"/>
        <w:rPr>
          <w:rFonts w:ascii="Times New Roman" w:hAnsi="Times New Roman" w:cs="Times New Roman"/>
        </w:rPr>
      </w:pPr>
      <w:r>
        <w:rPr>
          <w:rFonts w:cs="Times New Roman" w:ascii="Times New Roman" w:hAnsi="Times New Roman"/>
        </w:rPr>
        <w:t xml:space="preserve">032. Sie öffneten die Tür, der Affe sprang auf sie und brachte sie alle zu Fall. </w:t>
      </w:r>
    </w:p>
    <w:p>
      <w:pPr>
        <w:pStyle w:val="PreformattedText"/>
        <w:rPr>
          <w:rFonts w:ascii="Times New Roman" w:hAnsi="Times New Roman" w:cs="Times New Roman"/>
        </w:rPr>
      </w:pPr>
      <w:r>
        <w:rPr>
          <w:rFonts w:cs="Times New Roman" w:ascii="Times New Roman" w:hAnsi="Times New Roman"/>
        </w:rPr>
        <w:t xml:space="preserve">033. Sie fielen zu Boden, zerbrachen ihre Gaslampen und (diese) zersplitterten, und der Affe entwischte und lief davon. </w:t>
      </w:r>
    </w:p>
    <w:p>
      <w:pPr>
        <w:pStyle w:val="PreformattedText"/>
        <w:rPr>
          <w:rFonts w:ascii="Times New Roman" w:hAnsi="Times New Roman" w:cs="Times New Roman"/>
        </w:rPr>
      </w:pPr>
      <w:r>
        <w:rPr>
          <w:rFonts w:cs="Times New Roman" w:ascii="Times New Roman" w:hAnsi="Times New Roman"/>
        </w:rPr>
        <w:t xml:space="preserve">034. Sie sagten: »Schau, woher hat er den Affen gebracht?« </w:t>
      </w:r>
    </w:p>
    <w:p>
      <w:pPr>
        <w:pStyle w:val="PreformattedText"/>
        <w:rPr>
          <w:rFonts w:ascii="Times New Roman" w:hAnsi="Times New Roman" w:cs="Times New Roman"/>
        </w:rPr>
      </w:pPr>
      <w:r>
        <w:rPr>
          <w:rFonts w:cs="Times New Roman" w:ascii="Times New Roman" w:hAnsi="Times New Roman"/>
        </w:rPr>
        <w:t xml:space="preserve">035. Ich sagte zu ihnen: »Ich habe ihn aus der Schlucht mitgebracht.« </w:t>
      </w:r>
    </w:p>
    <w:p>
      <w:pPr>
        <w:pStyle w:val="PreformattedText"/>
        <w:rPr>
          <w:rFonts w:ascii="Times New Roman" w:hAnsi="Times New Roman" w:cs="Times New Roman"/>
        </w:rPr>
      </w:pPr>
      <w:r>
        <w:rPr>
          <w:rFonts w:cs="Times New Roman" w:ascii="Times New Roman" w:hAnsi="Times New Roman"/>
        </w:rPr>
        <w:t>036.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021. Ǧ_AZS Die Zweitfrau.txt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Ich bin ʕAbdalʕadim Zaydōn aus Ǧubbʕadīn, man nennt mich Abu Akram. </w:t>
      </w:r>
    </w:p>
    <w:p>
      <w:pPr>
        <w:pStyle w:val="PreformattedText"/>
        <w:rPr>
          <w:rFonts w:ascii="Times New Roman" w:hAnsi="Times New Roman" w:cs="Times New Roman"/>
        </w:rPr>
      </w:pPr>
      <w:r>
        <w:rPr>
          <w:rFonts w:cs="Times New Roman" w:ascii="Times New Roman" w:hAnsi="Times New Roman"/>
        </w:rPr>
        <w:t xml:space="preserve">002. Vor einiger Zeit, so etwa vor zwei, drei Jahren, machte ich eine große (wörtl.: starke) Dummheit, (denn) ich machte mich auf und zog in diesen Dörfern umher, weil ich heiraten wollte. </w:t>
      </w:r>
    </w:p>
    <w:p>
      <w:pPr>
        <w:pStyle w:val="PreformattedText"/>
        <w:rPr>
          <w:rFonts w:ascii="Times New Roman" w:hAnsi="Times New Roman" w:cs="Times New Roman"/>
        </w:rPr>
      </w:pPr>
      <w:r>
        <w:rPr>
          <w:rFonts w:cs="Times New Roman" w:ascii="Times New Roman" w:hAnsi="Times New Roman"/>
        </w:rPr>
        <w:t xml:space="preserve">003. Sie machten mich (auf eine Frau) aufmerksam, (indem) sie sagten: »Es gibt eine aus Mʕaḏ̣ḏ̣amīye, die sich in Damaskus aufhält, geh und schau sie dir an!« </w:t>
      </w:r>
    </w:p>
    <w:p>
      <w:pPr>
        <w:pStyle w:val="PreformattedText"/>
        <w:rPr>
          <w:rFonts w:ascii="Times New Roman" w:hAnsi="Times New Roman" w:cs="Times New Roman"/>
        </w:rPr>
      </w:pPr>
      <w:r>
        <w:rPr>
          <w:rFonts w:cs="Times New Roman" w:ascii="Times New Roman" w:hAnsi="Times New Roman"/>
        </w:rPr>
        <w:t xml:space="preserve">004. Ich ging, ich und derjenige, der mich hinführte, und wir schauten sie uns an. </w:t>
      </w:r>
    </w:p>
    <w:p>
      <w:pPr>
        <w:pStyle w:val="PreformattedText"/>
        <w:rPr>
          <w:rFonts w:ascii="Times New Roman" w:hAnsi="Times New Roman" w:cs="Times New Roman"/>
        </w:rPr>
      </w:pPr>
      <w:r>
        <w:rPr>
          <w:rFonts w:cs="Times New Roman" w:ascii="Times New Roman" w:hAnsi="Times New Roman"/>
        </w:rPr>
        <w:t xml:space="preserve">005. Sie brachte uns die Tasse Kaffee und kam herein. </w:t>
      </w:r>
    </w:p>
    <w:p>
      <w:pPr>
        <w:pStyle w:val="PreformattedText"/>
        <w:rPr>
          <w:rFonts w:ascii="Times New Roman" w:hAnsi="Times New Roman" w:cs="Times New Roman"/>
        </w:rPr>
      </w:pPr>
      <w:r>
        <w:rPr>
          <w:rFonts w:cs="Times New Roman" w:ascii="Times New Roman" w:hAnsi="Times New Roman"/>
        </w:rPr>
        <w:t xml:space="preserve">006. Ich sagte zu ihnen: »Wo ist die Braut?« </w:t>
      </w:r>
    </w:p>
    <w:p>
      <w:pPr>
        <w:pStyle w:val="PreformattedText"/>
        <w:rPr>
          <w:rFonts w:ascii="Times New Roman" w:hAnsi="Times New Roman" w:cs="Times New Roman"/>
        </w:rPr>
      </w:pPr>
      <w:r>
        <w:rPr>
          <w:rFonts w:cs="Times New Roman" w:ascii="Times New Roman" w:hAnsi="Times New Roman"/>
        </w:rPr>
        <w:t xml:space="preserve">007. Ich hatte vermutet, daß ihr Alter vielleicht fünfzig Jahre beträgt, aber siehe da, sie war (erst) achtzehn Jahre alt. </w:t>
      </w:r>
    </w:p>
    <w:p>
      <w:pPr>
        <w:pStyle w:val="PreformattedText"/>
        <w:rPr>
          <w:rFonts w:ascii="Times New Roman" w:hAnsi="Times New Roman" w:cs="Times New Roman"/>
        </w:rPr>
      </w:pPr>
      <w:r>
        <w:rPr>
          <w:rFonts w:cs="Times New Roman" w:ascii="Times New Roman" w:hAnsi="Times New Roman"/>
        </w:rPr>
        <w:t xml:space="preserve">008. Sie sagten: »Diese (ist es)!« </w:t>
      </w:r>
    </w:p>
    <w:p>
      <w:pPr>
        <w:pStyle w:val="PreformattedText"/>
        <w:rPr>
          <w:rFonts w:ascii="Times New Roman" w:hAnsi="Times New Roman" w:cs="Times New Roman"/>
        </w:rPr>
      </w:pPr>
      <w:r>
        <w:rPr>
          <w:rFonts w:cs="Times New Roman" w:ascii="Times New Roman" w:hAnsi="Times New Roman"/>
        </w:rPr>
        <w:t xml:space="preserve">009. Ich sah sie und verlor meinen Verstand (wörtl.: es blieb kein Verstand in meinem Kopf), schön war sie und in jugendlichem Alter. </w:t>
      </w:r>
    </w:p>
    <w:p>
      <w:pPr>
        <w:pStyle w:val="PreformattedText"/>
        <w:rPr>
          <w:rFonts w:ascii="Times New Roman" w:hAnsi="Times New Roman" w:cs="Times New Roman"/>
        </w:rPr>
      </w:pPr>
      <w:r>
        <w:rPr>
          <w:rFonts w:cs="Times New Roman" w:ascii="Times New Roman" w:hAnsi="Times New Roman"/>
        </w:rPr>
        <w:t xml:space="preserve">010. Ihren Verstand habe ich nicht geprüft, ihr Verstand war begrenzt, das (Gehirn) ihres Kopfes funktionierte nicht, es war nur die Schönheit da. </w:t>
      </w:r>
    </w:p>
    <w:p>
      <w:pPr>
        <w:pStyle w:val="PreformattedText"/>
        <w:rPr>
          <w:rFonts w:ascii="Times New Roman" w:hAnsi="Times New Roman" w:cs="Times New Roman"/>
        </w:rPr>
      </w:pPr>
      <w:r>
        <w:rPr>
          <w:rFonts w:cs="Times New Roman" w:ascii="Times New Roman" w:hAnsi="Times New Roman"/>
        </w:rPr>
        <w:t xml:space="preserve">011. Jedenfalls habe ich sie genommen. Ich sagte zu ihrem Vater: »Am Abend bringe ich... werden wir (den Vertrag) über das Brautgeld schreiben, und ich werde sie am anders überlegen. </w:t>
      </w:r>
    </w:p>
    <w:p>
      <w:pPr>
        <w:pStyle w:val="PreformattedText"/>
        <w:rPr>
          <w:rFonts w:ascii="Times New Roman" w:hAnsi="Times New Roman" w:cs="Times New Roman"/>
        </w:rPr>
      </w:pPr>
      <w:r>
        <w:rPr>
          <w:rFonts w:cs="Times New Roman" w:ascii="Times New Roman" w:hAnsi="Times New Roman"/>
        </w:rPr>
        <w:t>012. Ich holte den Scheich, wir schrieben (den Vertrag) über das Brautgeld, und ich nahm sie mit und ging.</w:t>
      </w:r>
    </w:p>
    <w:p>
      <w:pPr>
        <w:pStyle w:val="PreformattedText"/>
        <w:rPr>
          <w:rFonts w:ascii="Times New Roman" w:hAnsi="Times New Roman" w:cs="Times New Roman"/>
        </w:rPr>
      </w:pPr>
      <w:r>
        <w:rPr>
          <w:rFonts w:cs="Times New Roman" w:ascii="Times New Roman" w:hAnsi="Times New Roman"/>
        </w:rPr>
        <w:t xml:space="preserve">013. Ich mietete ihr (eine Wohnung) in Qābūn, und wir wohnten eine Zeitlang in Qābūn. </w:t>
      </w:r>
    </w:p>
    <w:p>
      <w:pPr>
        <w:pStyle w:val="PreformattedText"/>
        <w:rPr>
          <w:rFonts w:ascii="Times New Roman" w:hAnsi="Times New Roman" w:cs="Times New Roman"/>
        </w:rPr>
      </w:pPr>
      <w:r>
        <w:rPr>
          <w:rFonts w:cs="Times New Roman" w:ascii="Times New Roman" w:hAnsi="Times New Roman"/>
        </w:rPr>
        <w:t xml:space="preserve">014. Bei uns im Dorf sagten sie zu mir: »Hast du geheiratet?« </w:t>
      </w:r>
    </w:p>
    <w:p>
      <w:pPr>
        <w:pStyle w:val="PreformattedText"/>
        <w:rPr>
          <w:rFonts w:ascii="Times New Roman" w:hAnsi="Times New Roman" w:cs="Times New Roman"/>
        </w:rPr>
      </w:pPr>
      <w:r>
        <w:rPr>
          <w:rFonts w:cs="Times New Roman" w:ascii="Times New Roman" w:hAnsi="Times New Roman"/>
        </w:rPr>
        <w:t xml:space="preserve">015. Ich antwortete ihnen: »Nein.« </w:t>
      </w:r>
    </w:p>
    <w:p>
      <w:pPr>
        <w:pStyle w:val="PreformattedText"/>
        <w:rPr>
          <w:rFonts w:ascii="Times New Roman" w:hAnsi="Times New Roman" w:cs="Times New Roman"/>
        </w:rPr>
      </w:pPr>
      <w:r>
        <w:rPr>
          <w:rFonts w:cs="Times New Roman" w:ascii="Times New Roman" w:hAnsi="Times New Roman"/>
        </w:rPr>
        <w:t xml:space="preserve">016. »Aber wo schläfst du denn? Wohin gehst du denn?« </w:t>
      </w:r>
    </w:p>
    <w:p>
      <w:pPr>
        <w:pStyle w:val="PreformattedText"/>
        <w:rPr>
          <w:rFonts w:ascii="Times New Roman" w:hAnsi="Times New Roman" w:cs="Times New Roman"/>
        </w:rPr>
      </w:pPr>
      <w:r>
        <w:rPr>
          <w:rFonts w:cs="Times New Roman" w:ascii="Times New Roman" w:hAnsi="Times New Roman"/>
        </w:rPr>
        <w:t xml:space="preserve">017. Ich antwortete ihnen: »Ich arbeite als Taxifahrer, und ich halte mich in Damaskus auf und habe keine Zeit.« </w:t>
      </w:r>
    </w:p>
    <w:p>
      <w:pPr>
        <w:pStyle w:val="PreformattedText"/>
        <w:rPr>
          <w:rFonts w:ascii="Times New Roman" w:hAnsi="Times New Roman" w:cs="Times New Roman"/>
        </w:rPr>
      </w:pPr>
      <w:r>
        <w:rPr>
          <w:rFonts w:cs="Times New Roman" w:ascii="Times New Roman" w:hAnsi="Times New Roman"/>
        </w:rPr>
        <w:t>018. Ich begann sie zum Narren zu halten (wörtl.: Spielereien zu schlagen).</w:t>
      </w:r>
    </w:p>
    <w:p>
      <w:pPr>
        <w:pStyle w:val="PreformattedText"/>
        <w:rPr>
          <w:rFonts w:ascii="Times New Roman" w:hAnsi="Times New Roman" w:cs="Times New Roman"/>
        </w:rPr>
      </w:pPr>
      <w:r>
        <w:rPr>
          <w:rFonts w:cs="Times New Roman" w:ascii="Times New Roman" w:hAnsi="Times New Roman"/>
        </w:rPr>
        <w:t xml:space="preserve">019. Eines Tages kamen wir aus Damaskus, ich und sie. Wir waren mit dem Bus gekommen und stiegen aus und gingen in der Nacht zu dem Zimmer, das ich ihr gemietet hatte. </w:t>
      </w:r>
    </w:p>
    <w:p>
      <w:pPr>
        <w:pStyle w:val="PreformattedText"/>
        <w:rPr>
          <w:rFonts w:ascii="Times New Roman" w:hAnsi="Times New Roman" w:cs="Times New Roman"/>
        </w:rPr>
      </w:pPr>
      <w:r>
        <w:rPr>
          <w:rFonts w:cs="Times New Roman" w:ascii="Times New Roman" w:hAnsi="Times New Roman"/>
        </w:rPr>
        <w:t xml:space="preserve">020. Wir kamen an der Türe (des Hauses) an, und ich klopfte an die Tür, damit die kleine (Tochter des Hausbesitzers) aufsteht und uns öffnet. </w:t>
      </w:r>
    </w:p>
    <w:p>
      <w:pPr>
        <w:pStyle w:val="PreformattedText"/>
        <w:rPr>
          <w:rFonts w:ascii="Times New Roman" w:hAnsi="Times New Roman" w:cs="Times New Roman"/>
        </w:rPr>
      </w:pPr>
      <w:r>
        <w:rPr>
          <w:rFonts w:cs="Times New Roman" w:ascii="Times New Roman" w:hAnsi="Times New Roman"/>
        </w:rPr>
        <w:t xml:space="preserve">021. Sie sagte zu mir: »Hättest du uns einen Schlüssel nachmachen lassen, dann würden wir jetzt nicht die Nachbarn stören.« </w:t>
      </w:r>
    </w:p>
    <w:p>
      <w:pPr>
        <w:pStyle w:val="PreformattedText"/>
        <w:rPr>
          <w:rFonts w:ascii="Times New Roman" w:hAnsi="Times New Roman" w:cs="Times New Roman"/>
        </w:rPr>
      </w:pPr>
      <w:r>
        <w:rPr>
          <w:rFonts w:cs="Times New Roman" w:ascii="Times New Roman" w:hAnsi="Times New Roman"/>
        </w:rPr>
        <w:t xml:space="preserve">022. Ich sagte zu ihr: »Ja.« </w:t>
      </w:r>
    </w:p>
    <w:p>
      <w:pPr>
        <w:pStyle w:val="PreformattedText"/>
        <w:rPr>
          <w:rFonts w:ascii="Times New Roman" w:hAnsi="Times New Roman" w:cs="Times New Roman"/>
        </w:rPr>
      </w:pPr>
      <w:r>
        <w:rPr>
          <w:rFonts w:cs="Times New Roman" w:ascii="Times New Roman" w:hAnsi="Times New Roman"/>
        </w:rPr>
        <w:t xml:space="preserve">023. Am nächsten Tag kam ich ins Dorf, nach Ǧubbʕadin, und da sagten sie doch zu mir: »Hast du geheiratet?« </w:t>
      </w:r>
    </w:p>
    <w:p>
      <w:pPr>
        <w:pStyle w:val="PreformattedText"/>
        <w:rPr>
          <w:rFonts w:ascii="Times New Roman" w:hAnsi="Times New Roman" w:cs="Times New Roman"/>
        </w:rPr>
      </w:pPr>
      <w:r>
        <w:rPr>
          <w:rFonts w:cs="Times New Roman" w:ascii="Times New Roman" w:hAnsi="Times New Roman"/>
        </w:rPr>
        <w:t xml:space="preserve">024. Ich antwortete ihnen: »Nein«, und begann, ihnen Eide zu schwören. </w:t>
      </w:r>
    </w:p>
    <w:p>
      <w:pPr>
        <w:pStyle w:val="PreformattedText"/>
        <w:rPr>
          <w:rFonts w:ascii="Times New Roman" w:hAnsi="Times New Roman" w:cs="Times New Roman"/>
        </w:rPr>
      </w:pPr>
      <w:r>
        <w:rPr>
          <w:rFonts w:cs="Times New Roman" w:ascii="Times New Roman" w:hAnsi="Times New Roman"/>
        </w:rPr>
        <w:t xml:space="preserve">025. Da sagten sie: »Wer war denn dann diejenige, die in der Nacht zu dir gesagt hat: "Hättest du einen Schlüssel nachmachen lassen..." Wer war sie?« </w:t>
      </w:r>
    </w:p>
    <w:p>
      <w:pPr>
        <w:pStyle w:val="PreformattedText"/>
        <w:rPr>
          <w:rFonts w:ascii="Times New Roman" w:hAnsi="Times New Roman" w:cs="Times New Roman"/>
        </w:rPr>
      </w:pPr>
      <w:r>
        <w:rPr>
          <w:rFonts w:cs="Times New Roman" w:ascii="Times New Roman" w:hAnsi="Times New Roman"/>
        </w:rPr>
        <w:t xml:space="preserve">026. Ich sagte mir: Auweh, jetzt haben sie mich durchschaut, morgen werden sie gehen und sie erwürgen. Halt, ich will gehen und ihr zur Flucht verhelfen. </w:t>
      </w:r>
    </w:p>
    <w:p>
      <w:pPr>
        <w:pStyle w:val="PreformattedText"/>
        <w:rPr>
          <w:rFonts w:ascii="Times New Roman" w:hAnsi="Times New Roman" w:cs="Times New Roman"/>
        </w:rPr>
      </w:pPr>
      <w:r>
        <w:rPr>
          <w:rFonts w:cs="Times New Roman" w:ascii="Times New Roman" w:hAnsi="Times New Roman"/>
        </w:rPr>
        <w:t xml:space="preserve">027. Ich machte mich am nächsten Tag auf und verhalf ihr zur Flucht nach Mʕaḏ̣ḏ̣amiye. </w:t>
      </w:r>
    </w:p>
    <w:p>
      <w:pPr>
        <w:pStyle w:val="PreformattedText"/>
        <w:rPr>
          <w:rFonts w:ascii="Times New Roman" w:hAnsi="Times New Roman" w:cs="Times New Roman"/>
        </w:rPr>
      </w:pPr>
      <w:r>
        <w:rPr>
          <w:rFonts w:cs="Times New Roman" w:ascii="Times New Roman" w:hAnsi="Times New Roman"/>
        </w:rPr>
        <w:t>028. Ich mietete ihr ein Zimmer in Mʕaḏ̣ḏ̣amiye, und wir wohnten (dort), ich und sie.</w:t>
      </w:r>
    </w:p>
    <w:p>
      <w:pPr>
        <w:pStyle w:val="PreformattedText"/>
        <w:rPr>
          <w:rFonts w:ascii="Times New Roman" w:hAnsi="Times New Roman" w:cs="Times New Roman"/>
        </w:rPr>
      </w:pPr>
      <w:r>
        <w:rPr>
          <w:rFonts w:cs="Times New Roman" w:ascii="Times New Roman" w:hAnsi="Times New Roman"/>
        </w:rPr>
        <w:t xml:space="preserve">029. Ich hatte sie nicht geheiratet, damit sie Kinder zur Welt bringt. </w:t>
      </w:r>
    </w:p>
    <w:p>
      <w:pPr>
        <w:pStyle w:val="PreformattedText"/>
        <w:rPr>
          <w:rFonts w:ascii="Times New Roman" w:hAnsi="Times New Roman" w:cs="Times New Roman"/>
        </w:rPr>
      </w:pPr>
      <w:r>
        <w:rPr>
          <w:rFonts w:cs="Times New Roman" w:ascii="Times New Roman" w:hAnsi="Times New Roman"/>
        </w:rPr>
        <w:t xml:space="preserve">030. Da wurde sie schwanger und brachte mir ein Mädchen zur Welt. </w:t>
      </w:r>
    </w:p>
    <w:p>
      <w:pPr>
        <w:pStyle w:val="PreformattedText"/>
        <w:rPr>
          <w:rFonts w:ascii="Times New Roman" w:hAnsi="Times New Roman" w:cs="Times New Roman"/>
        </w:rPr>
      </w:pPr>
      <w:r>
        <w:rPr>
          <w:rFonts w:cs="Times New Roman" w:ascii="Times New Roman" w:hAnsi="Times New Roman"/>
        </w:rPr>
        <w:t xml:space="preserve">031. Nachdem sie das Mädchen zur Welt gebracht hatte, kamen wir hierher zu Emmil Akram (seiner ersten Frau). </w:t>
      </w:r>
    </w:p>
    <w:p>
      <w:pPr>
        <w:pStyle w:val="PreformattedText"/>
        <w:rPr>
          <w:rFonts w:ascii="Times New Roman" w:hAnsi="Times New Roman" w:cs="Times New Roman"/>
        </w:rPr>
      </w:pPr>
      <w:r>
        <w:rPr>
          <w:rFonts w:cs="Times New Roman" w:ascii="Times New Roman" w:hAnsi="Times New Roman"/>
        </w:rPr>
        <w:t xml:space="preserve">032. Wir sagten zu ihr, wir wollen sie hierherbringen, und wir wollen sie herbringen, weil sie doch ein armes und gestraucheltes Mädchen ist, und ich weiß nicht was, und wir brachten sie also her. </w:t>
      </w:r>
    </w:p>
    <w:p>
      <w:pPr>
        <w:pStyle w:val="PreformattedText"/>
        <w:rPr>
          <w:rFonts w:ascii="Times New Roman" w:hAnsi="Times New Roman" w:cs="Times New Roman"/>
        </w:rPr>
      </w:pPr>
      <w:r>
        <w:rPr>
          <w:rFonts w:cs="Times New Roman" w:ascii="Times New Roman" w:hAnsi="Times New Roman"/>
        </w:rPr>
        <w:t xml:space="preserve">033. Wir holten sie ins Haus, und sie wohnte zwei, drei Monate im Haus, sie und ihre Tochter. </w:t>
      </w:r>
    </w:p>
    <w:p>
      <w:pPr>
        <w:pStyle w:val="PreformattedText"/>
        <w:rPr>
          <w:rFonts w:ascii="Times New Roman" w:hAnsi="Times New Roman" w:cs="Times New Roman"/>
        </w:rPr>
      </w:pPr>
      <w:r>
        <w:rPr>
          <w:rFonts w:cs="Times New Roman" w:ascii="Times New Roman" w:hAnsi="Times New Roman"/>
        </w:rPr>
        <w:t xml:space="preserve">034. Ich weiß nicht, warum wir uns zerstritten, ich und ihr Vater, da ging ich und ließ mich von ihr (bei Gericht) in Quṭayfe scheiden, und sie ging zu ihren Angehörigen. </w:t>
      </w:r>
    </w:p>
    <w:p>
      <w:pPr>
        <w:pStyle w:val="PreformattedText"/>
        <w:rPr>
          <w:rFonts w:ascii="Times New Roman" w:hAnsi="Times New Roman" w:cs="Times New Roman"/>
        </w:rPr>
      </w:pPr>
      <w:r>
        <w:rPr>
          <w:rFonts w:cs="Times New Roman" w:ascii="Times New Roman" w:hAnsi="Times New Roman"/>
        </w:rPr>
        <w:t xml:space="preserve">035. Der Richter fragte sie: »Bist du schwanger?« </w:t>
      </w:r>
    </w:p>
    <w:p>
      <w:pPr>
        <w:pStyle w:val="PreformattedText"/>
        <w:rPr>
          <w:rFonts w:ascii="Times New Roman" w:hAnsi="Times New Roman" w:cs="Times New Roman"/>
        </w:rPr>
      </w:pPr>
      <w:r>
        <w:rPr>
          <w:rFonts w:cs="Times New Roman" w:ascii="Times New Roman" w:hAnsi="Times New Roman"/>
        </w:rPr>
        <w:t xml:space="preserve">036. Sie sagte zu ihm: »Nein!« </w:t>
      </w:r>
    </w:p>
    <w:p>
      <w:pPr>
        <w:pStyle w:val="PreformattedText"/>
        <w:rPr>
          <w:rFonts w:ascii="Times New Roman" w:hAnsi="Times New Roman" w:cs="Times New Roman"/>
        </w:rPr>
      </w:pPr>
      <w:r>
        <w:rPr>
          <w:rFonts w:cs="Times New Roman" w:ascii="Times New Roman" w:hAnsi="Times New Roman"/>
        </w:rPr>
        <w:t xml:space="preserve">037. Sie war aber schwanger, seit drei Monaten war sie schon schwanger, aber sie sagte so. </w:t>
      </w:r>
    </w:p>
    <w:p>
      <w:pPr>
        <w:pStyle w:val="PreformattedText"/>
        <w:rPr>
          <w:rFonts w:ascii="Times New Roman" w:hAnsi="Times New Roman" w:cs="Times New Roman"/>
        </w:rPr>
      </w:pPr>
      <w:r>
        <w:rPr>
          <w:rFonts w:cs="Times New Roman" w:ascii="Times New Roman" w:hAnsi="Times New Roman"/>
        </w:rPr>
        <w:t>038. Ich ließ mich ungefähr vor sechs Monaten von ihr scheiden, und jetzt hat sie uns noch einen Knaben zur Welt gebracht, den wir Rōmiḥ genannt haben.</w:t>
      </w:r>
    </w:p>
    <w:p>
      <w:pPr>
        <w:pStyle w:val="PreformattedText"/>
        <w:rPr>
          <w:rFonts w:ascii="Times New Roman" w:hAnsi="Times New Roman" w:cs="Times New Roman"/>
        </w:rPr>
      </w:pPr>
      <w:r>
        <w:rPr>
          <w:rFonts w:cs="Times New Roman" w:ascii="Times New Roman" w:hAnsi="Times New Roman"/>
        </w:rPr>
        <w:t xml:space="preserve">039. Bei Gott, danach kamen wir zu Emmil Akram und begannen ihr zuzureden: »Wir wollen sie jetzt zurückholen, sie ist so und so, und sie ist doch ein gestraucheltes Mädchen.« </w:t>
      </w:r>
    </w:p>
    <w:p>
      <w:pPr>
        <w:pStyle w:val="PreformattedText"/>
        <w:rPr>
          <w:rFonts w:ascii="Times New Roman" w:hAnsi="Times New Roman" w:cs="Times New Roman"/>
        </w:rPr>
      </w:pPr>
      <w:r>
        <w:rPr>
          <w:rFonts w:cs="Times New Roman" w:ascii="Times New Roman" w:hAnsi="Times New Roman"/>
        </w:rPr>
        <w:t xml:space="preserve">040. Sie sagte zu mir: »Nein, du sollst sie nie mehr zurückbringen.« </w:t>
      </w:r>
    </w:p>
    <w:p>
      <w:pPr>
        <w:pStyle w:val="PreformattedText"/>
        <w:rPr>
          <w:rFonts w:ascii="Times New Roman" w:hAnsi="Times New Roman" w:cs="Times New Roman"/>
        </w:rPr>
      </w:pPr>
      <w:r>
        <w:rPr>
          <w:rFonts w:cs="Times New Roman" w:ascii="Times New Roman" w:hAnsi="Times New Roman"/>
        </w:rPr>
        <w:t xml:space="preserve">041. »Mensch, wie sollen wir es dann aber machen? Unsere Tochter ist bei uns, wir haben ihre Tochter zu uns genommen, und jetzt hat sie uns dort noch einen Sohn zur Welt gebracht. Wie sollen wir es machen? Dann nimmst du sie also und ziehst sie groß.« </w:t>
      </w:r>
    </w:p>
    <w:p>
      <w:pPr>
        <w:pStyle w:val="PreformattedText"/>
        <w:rPr>
          <w:rFonts w:ascii="Times New Roman" w:hAnsi="Times New Roman" w:cs="Times New Roman"/>
        </w:rPr>
      </w:pPr>
      <w:r>
        <w:rPr>
          <w:rFonts w:cs="Times New Roman" w:ascii="Times New Roman" w:hAnsi="Times New Roman"/>
        </w:rPr>
        <w:t xml:space="preserve">042. Sie sagte: »Ich ziehe sie auch nicht groß.« </w:t>
      </w:r>
    </w:p>
    <w:p>
      <w:pPr>
        <w:pStyle w:val="PreformattedText"/>
        <w:rPr>
          <w:rFonts w:ascii="Times New Roman" w:hAnsi="Times New Roman" w:cs="Times New Roman"/>
        </w:rPr>
      </w:pPr>
      <w:r>
        <w:rPr>
          <w:rFonts w:cs="Times New Roman" w:ascii="Times New Roman" w:hAnsi="Times New Roman"/>
        </w:rPr>
        <w:t xml:space="preserve">043. »Ja, und jene zieht sie aber auch nicht groß. Wohin sollen wir mit meinen Kindern gehen?« </w:t>
      </w:r>
    </w:p>
    <w:p>
      <w:pPr>
        <w:pStyle w:val="PreformattedText"/>
        <w:rPr>
          <w:rFonts w:ascii="Times New Roman" w:hAnsi="Times New Roman" w:cs="Times New Roman"/>
        </w:rPr>
      </w:pPr>
      <w:r>
        <w:rPr>
          <w:rFonts w:cs="Times New Roman" w:ascii="Times New Roman" w:hAnsi="Times New Roman"/>
        </w:rPr>
        <w:t xml:space="preserve">044. Wir begannen zu streiten, wir und sie, jeden Tage ging es hin und her, und bis jetzt sind wir zerstritten und reden wir, und jetzt hat sie mich verklagt, diese Kreatur. </w:t>
      </w:r>
    </w:p>
    <w:p>
      <w:pPr>
        <w:pStyle w:val="PreformattedText"/>
        <w:rPr>
          <w:rFonts w:ascii="Times New Roman" w:hAnsi="Times New Roman" w:cs="Times New Roman"/>
        </w:rPr>
      </w:pPr>
      <w:r>
        <w:rPr>
          <w:rFonts w:cs="Times New Roman" w:ascii="Times New Roman" w:hAnsi="Times New Roman"/>
        </w:rPr>
        <w:t xml:space="preserve">045. Was werden wird, wissen wir noch nicht, ob sie zurückkehren wird, ob sie Unterhaltszahlungen verlangen (wörtl.: nehmen) wird, ob sie... Ich weiß nicht, was aus mir werden wird. </w:t>
      </w:r>
    </w:p>
    <w:p>
      <w:pPr>
        <w:pStyle w:val="PreformattedText"/>
        <w:rPr>
          <w:rFonts w:ascii="Times New Roman" w:hAnsi="Times New Roman" w:cs="Times New Roman"/>
        </w:rPr>
      </w:pPr>
      <w:r>
        <w:rPr>
          <w:rFonts w:cs="Times New Roman" w:ascii="Times New Roman" w:hAnsi="Times New Roman"/>
        </w:rPr>
        <w:t xml:space="preserve">046. Und dann bleibt sie schließlich vielleicht eines Tages geschieden, aber für die Kinder müssen wir Unterhaltszahlungen hinlegen, und ich habe kein Geld, den Unterhalt zu bezahlen. </w:t>
      </w:r>
    </w:p>
    <w:p>
      <w:pPr>
        <w:pStyle w:val="PreformattedText"/>
        <w:rPr>
          <w:rFonts w:ascii="Times New Roman" w:hAnsi="Times New Roman" w:cs="Times New Roman"/>
        </w:rPr>
      </w:pPr>
      <w:r>
        <w:rPr>
          <w:rFonts w:cs="Times New Roman" w:ascii="Times New Roman" w:hAnsi="Times New Roman"/>
        </w:rPr>
        <w:t xml:space="preserve">047. Woher soll ich (das Geld) nehmen, um es ihnen zu geben? Man sagt, sie wollen fünf-, sechshundert Lire jeden Monat. </w:t>
      </w:r>
    </w:p>
    <w:p>
      <w:pPr>
        <w:pStyle w:val="PreformattedText"/>
        <w:rPr>
          <w:rFonts w:ascii="Times New Roman" w:hAnsi="Times New Roman" w:cs="Times New Roman"/>
        </w:rPr>
      </w:pPr>
      <w:r>
        <w:rPr>
          <w:rFonts w:cs="Times New Roman" w:ascii="Times New Roman" w:hAnsi="Times New Roman"/>
        </w:rPr>
        <w:t xml:space="preserve">048. Ja, woher soll ich es nehmen? Ich bin aus allen Wolken gefallen, wie das Sprichwort sagt. </w:t>
      </w:r>
    </w:p>
    <w:p>
      <w:pPr>
        <w:pStyle w:val="PreformattedText"/>
        <w:rPr>
          <w:rFonts w:ascii="Times New Roman" w:hAnsi="Times New Roman" w:cs="Times New Roman"/>
        </w:rPr>
      </w:pPr>
      <w:r>
        <w:rPr>
          <w:rFonts w:cs="Times New Roman" w:ascii="Times New Roman" w:hAnsi="Times New Roman"/>
        </w:rPr>
        <w:t xml:space="preserve">049. Meine Kinder sagen zu mir: »Wir wollen nicht...« Sie reden nicht mit mir. </w:t>
      </w:r>
    </w:p>
    <w:p>
      <w:pPr>
        <w:pStyle w:val="PreformattedText"/>
        <w:rPr>
          <w:rFonts w:ascii="Times New Roman" w:hAnsi="Times New Roman" w:cs="Times New Roman"/>
        </w:rPr>
      </w:pPr>
      <w:r>
        <w:rPr>
          <w:rFonts w:cs="Times New Roman" w:ascii="Times New Roman" w:hAnsi="Times New Roman"/>
        </w:rPr>
        <w:t xml:space="preserve">050. Meine Frau sagt... sie betritt diesen Raum nicht, und ich sitze da wie einer... also was soll ich dir sagen? </w:t>
      </w:r>
    </w:p>
    <w:p>
      <w:pPr>
        <w:pStyle w:val="PreformattedText"/>
        <w:rPr>
          <w:rFonts w:ascii="Times New Roman" w:hAnsi="Times New Roman" w:cs="Times New Roman"/>
        </w:rPr>
      </w:pPr>
      <w:r>
        <w:rPr>
          <w:rFonts w:cs="Times New Roman" w:ascii="Times New Roman" w:hAnsi="Times New Roman"/>
        </w:rPr>
        <w:t xml:space="preserve">051. Ich weiß nicht mehr aus noch ein (wörtl.: wohin ich gehen und woher ich kommen soll), und nachdem ich dich (d.h. den Verfasser) gesehen habe, (habe ich mir gedacht), ich mache mich auf und fliehe, gehe weg aus dieser Gegend und gehe in eine andere Gegend, halte für mich woanders nach einer (anderen Frau) Ausschau, die reich sein soll, die Geld haben soll, damit ich mir ihr zusammenlebe und weder diese noch diese brauche, weder Emmil Akram, noch Emmil Rōmiḥ. </w:t>
      </w:r>
    </w:p>
    <w:p>
      <w:pPr>
        <w:pStyle w:val="PreformattedText"/>
        <w:rPr>
          <w:rFonts w:ascii="Times New Roman" w:hAnsi="Times New Roman" w:cs="Times New Roman"/>
        </w:rPr>
      </w:pPr>
      <w:r>
        <w:rPr>
          <w:rFonts w:cs="Times New Roman" w:ascii="Times New Roman" w:hAnsi="Times New Roman"/>
        </w:rPr>
        <w:t>052. Und der Friede sei mit euch.</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022. Ǧ_NN Liebeskummer.txt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Ich bin ein Mädchen von verhältnismäßig großer Schönheit und gutem Aussehen, und alle jungen Männer des Dorfes liebäugeln mit meiner Schönheit, und alle wollen, daß ich mich mit ihnen unterhalte, und alle lieben mich und mögen mich. </w:t>
      </w:r>
    </w:p>
    <w:p>
      <w:pPr>
        <w:pStyle w:val="PreformattedText"/>
        <w:rPr>
          <w:rFonts w:ascii="Times New Roman" w:hAnsi="Times New Roman" w:cs="Times New Roman"/>
        </w:rPr>
      </w:pPr>
      <w:r>
        <w:rPr>
          <w:rFonts w:cs="Times New Roman" w:ascii="Times New Roman" w:hAnsi="Times New Roman"/>
        </w:rPr>
        <w:t xml:space="preserve">002. Da verliebte ich mich in einen jungen Mann unter ihnen namens ʕAli, und dieser junge Mann war nicht... also er war nicht sehr schön, und es begann zwischen mir und ihm eine ganz, ganz große Liebesbeziehung. </w:t>
      </w:r>
    </w:p>
    <w:p>
      <w:pPr>
        <w:pStyle w:val="PreformattedText"/>
        <w:rPr>
          <w:rFonts w:ascii="Times New Roman" w:hAnsi="Times New Roman" w:cs="Times New Roman"/>
        </w:rPr>
      </w:pPr>
      <w:r>
        <w:rPr>
          <w:rFonts w:cs="Times New Roman" w:ascii="Times New Roman" w:hAnsi="Times New Roman"/>
        </w:rPr>
        <w:t xml:space="preserve">003. Sie dauerte ungefähr drei, vier Jahre. </w:t>
      </w:r>
    </w:p>
    <w:p>
      <w:pPr>
        <w:pStyle w:val="PreformattedText"/>
        <w:rPr>
          <w:rFonts w:ascii="Times New Roman" w:hAnsi="Times New Roman" w:cs="Times New Roman"/>
        </w:rPr>
      </w:pPr>
      <w:r>
        <w:rPr>
          <w:rFonts w:cs="Times New Roman" w:ascii="Times New Roman" w:hAnsi="Times New Roman"/>
        </w:rPr>
        <w:t xml:space="preserve">004. Er schickte mir Briefe, und ich schickte ihm Briefe, und so (war unsere Beziehung), und in jedem Brief sagte er mir: »Ich heirate niemanden anderen als dich, ich liebe niemanden anderen als dich, und wenn mich meine Angehörigen töten, und wenn sich mir das ganze Dorf in den Weg stellt, so werde ich doch keine andere als dich heiraten«, und ich (schrieb ihm) auch auf die gleiche Weise. </w:t>
      </w:r>
    </w:p>
    <w:p>
      <w:pPr>
        <w:pStyle w:val="PreformattedText"/>
        <w:rPr>
          <w:rFonts w:ascii="Times New Roman" w:hAnsi="Times New Roman" w:cs="Times New Roman"/>
        </w:rPr>
      </w:pPr>
      <w:r>
        <w:rPr>
          <w:rFonts w:cs="Times New Roman" w:ascii="Times New Roman" w:hAnsi="Times New Roman"/>
        </w:rPr>
        <w:t xml:space="preserve">005. Und weil ich so ein schönes, gebildetes und verständiges Mädchen bin, mögen mich alle jungen Männer, und es begannen Bräutigame zu mir zu kommen und um meine Hand anzuhalten. </w:t>
      </w:r>
    </w:p>
    <w:p>
      <w:pPr>
        <w:pStyle w:val="PreformattedText"/>
        <w:rPr>
          <w:rFonts w:ascii="Times New Roman" w:hAnsi="Times New Roman" w:cs="Times New Roman"/>
        </w:rPr>
      </w:pPr>
      <w:r>
        <w:rPr>
          <w:rFonts w:cs="Times New Roman" w:ascii="Times New Roman" w:hAnsi="Times New Roman"/>
        </w:rPr>
        <w:t xml:space="preserve">006. Jedesmal, wenn ein Bräutigam kam, sagte ich zu ihm: »Nein, ich will nicht heiraten.« </w:t>
      </w:r>
    </w:p>
    <w:p>
      <w:pPr>
        <w:pStyle w:val="PreformattedText"/>
        <w:rPr>
          <w:rFonts w:ascii="Times New Roman" w:hAnsi="Times New Roman" w:cs="Times New Roman"/>
        </w:rPr>
      </w:pPr>
      <w:r>
        <w:rPr>
          <w:rFonts w:cs="Times New Roman" w:ascii="Times New Roman" w:hAnsi="Times New Roman"/>
        </w:rPr>
        <w:t xml:space="preserve">007. Meine Angehörigen widersprachen und sagten: »Warum? Er ist doch gut, und er liebt dich, und er mag dich, und seine Familie ist groß.« </w:t>
      </w:r>
    </w:p>
    <w:p>
      <w:pPr>
        <w:pStyle w:val="PreformattedText"/>
        <w:rPr>
          <w:rFonts w:ascii="Times New Roman" w:hAnsi="Times New Roman" w:cs="Times New Roman"/>
        </w:rPr>
      </w:pPr>
      <w:r>
        <w:rPr>
          <w:rFonts w:cs="Times New Roman" w:ascii="Times New Roman" w:hAnsi="Times New Roman"/>
        </w:rPr>
        <w:t xml:space="preserve">008. Ich (aber) sagte zu ihm: »Ich mag nicht.« </w:t>
      </w:r>
    </w:p>
    <w:p>
      <w:pPr>
        <w:pStyle w:val="PreformattedText"/>
        <w:rPr>
          <w:rFonts w:ascii="Times New Roman" w:hAnsi="Times New Roman" w:cs="Times New Roman"/>
        </w:rPr>
      </w:pPr>
      <w:r>
        <w:rPr>
          <w:rFonts w:cs="Times New Roman" w:ascii="Times New Roman" w:hAnsi="Times New Roman"/>
        </w:rPr>
        <w:t>009. Aber ich, in meinem Innersten (lehnte ich ab) wegen ʕAli, (seinetwegen) heiratete ich niemanden (anderen).</w:t>
      </w:r>
    </w:p>
    <w:p>
      <w:pPr>
        <w:pStyle w:val="PreformattedText"/>
        <w:rPr>
          <w:rFonts w:ascii="Times New Roman" w:hAnsi="Times New Roman" w:cs="Times New Roman"/>
        </w:rPr>
      </w:pPr>
      <w:r>
        <w:rPr>
          <w:rFonts w:cs="Times New Roman" w:ascii="Times New Roman" w:hAnsi="Times New Roman"/>
        </w:rPr>
        <w:t xml:space="preserve">010. Eines Tages traf ich mich mit ihm an einem Ort, mit demjenigen, der ʕAli hieß, dem zukünftigen Bräutigam. Ich traf mich mit ihm, und da sagte er mir, daß er (mich) nicht heiraten werde, und daß dies das Ende der Liebesbeziehung sei, und daß es keine Hochzeit gäbe. </w:t>
      </w:r>
    </w:p>
    <w:p>
      <w:pPr>
        <w:pStyle w:val="PreformattedText"/>
        <w:rPr>
          <w:rFonts w:ascii="Times New Roman" w:hAnsi="Times New Roman" w:cs="Times New Roman"/>
        </w:rPr>
      </w:pPr>
      <w:r>
        <w:rPr>
          <w:rFonts w:cs="Times New Roman" w:ascii="Times New Roman" w:hAnsi="Times New Roman"/>
        </w:rPr>
        <w:t xml:space="preserve">011. Nun, nach einer vier-, fünfjährigen Beziehung, bei der das ganze Dorf wußte, daß wir uns lieben, kam überhaupt niemand mehr, um wie früher um (meine) Hand anzuhalten, außer denjenigen, die nichts taugen und die nicht auf meiner Stufe stehen. </w:t>
      </w:r>
    </w:p>
    <w:p>
      <w:pPr>
        <w:pStyle w:val="PreformattedText"/>
        <w:rPr>
          <w:rFonts w:ascii="Times New Roman" w:hAnsi="Times New Roman" w:cs="Times New Roman"/>
        </w:rPr>
      </w:pPr>
      <w:r>
        <w:rPr>
          <w:rFonts w:cs="Times New Roman" w:ascii="Times New Roman" w:hAnsi="Times New Roman"/>
        </w:rPr>
        <w:t>012. Ja, nun wurde ich sehr betrübt, (denn) die Liebesgeschichte, die fünf, sechs Jahre gedauert hatte, endete so.</w:t>
      </w:r>
    </w:p>
    <w:p>
      <w:pPr>
        <w:pStyle w:val="PreformattedText"/>
        <w:rPr>
          <w:rFonts w:ascii="Times New Roman" w:hAnsi="Times New Roman" w:cs="Times New Roman"/>
        </w:rPr>
      </w:pPr>
      <w:r>
        <w:rPr>
          <w:rFonts w:cs="Times New Roman" w:ascii="Times New Roman" w:hAnsi="Times New Roman"/>
        </w:rPr>
        <w:t xml:space="preserve">013. Nach dieser ganzen Sache begann er mir nun wieder ganz von vorne Briefe zu schicken, daß er mich mag und mich liebt und solche Sachen, und ich weiß nicht, was ich machen soll. </w:t>
      </w:r>
    </w:p>
    <w:p>
      <w:pPr>
        <w:pStyle w:val="PreformattedText"/>
        <w:rPr>
          <w:rFonts w:ascii="Times New Roman" w:hAnsi="Times New Roman" w:cs="Times New Roman"/>
        </w:rPr>
      </w:pPr>
      <w:r>
        <w:rPr>
          <w:rFonts w:cs="Times New Roman" w:ascii="Times New Roman" w:hAnsi="Times New Roman"/>
        </w:rPr>
        <w:t xml:space="preserve">014. Es geht wieder nur um Liebe, nicht um die Hochzeit, also unsere Liebesbeziehung soll so bleiben, und weder soll er heiraten, noch soll ich heiraten. </w:t>
      </w:r>
    </w:p>
    <w:p>
      <w:pPr>
        <w:pStyle w:val="PreformattedText"/>
        <w:rPr>
          <w:rFonts w:ascii="Times New Roman" w:hAnsi="Times New Roman" w:cs="Times New Roman"/>
        </w:rPr>
      </w:pPr>
      <w:r>
        <w:rPr>
          <w:rFonts w:cs="Times New Roman" w:ascii="Times New Roman" w:hAnsi="Times New Roman"/>
        </w:rPr>
        <w:t xml:space="preserve">015. Und der Grund sind sie, — d.h. seine Angehörigen —, weil ich nach der Mode gehe und Kleider anziehe, die anders sind als diejenigen der Dorfbewohner, kurze (Kleider) beispielsweise. </w:t>
      </w:r>
    </w:p>
    <w:p>
      <w:pPr>
        <w:pStyle w:val="PreformattedText"/>
        <w:rPr>
          <w:rFonts w:ascii="Times New Roman" w:hAnsi="Times New Roman" w:cs="Times New Roman"/>
        </w:rPr>
      </w:pPr>
      <w:r>
        <w:rPr>
          <w:rFonts w:cs="Times New Roman" w:ascii="Times New Roman" w:hAnsi="Times New Roman"/>
        </w:rPr>
        <w:t xml:space="preserve">016. Ich kleide mich wie die Leute in Damaskus beispielsweise, nicht wie die Bewohner unseres Dorfes. </w:t>
      </w:r>
    </w:p>
    <w:p>
      <w:pPr>
        <w:pStyle w:val="PreformattedText"/>
        <w:rPr>
          <w:rFonts w:ascii="Times New Roman" w:hAnsi="Times New Roman" w:cs="Times New Roman"/>
        </w:rPr>
      </w:pPr>
      <w:r>
        <w:rPr>
          <w:rFonts w:cs="Times New Roman" w:ascii="Times New Roman" w:hAnsi="Times New Roman"/>
        </w:rPr>
        <w:t xml:space="preserve">017. Ja, das ist es, und da seine Mutter schon recht alt ist, von einer anderen Generation, mag sie das nicht. </w:t>
      </w:r>
    </w:p>
    <w:p>
      <w:pPr>
        <w:pStyle w:val="PreformattedText"/>
        <w:rPr>
          <w:rFonts w:ascii="Times New Roman" w:hAnsi="Times New Roman" w:cs="Times New Roman"/>
        </w:rPr>
      </w:pPr>
      <w:r>
        <w:rPr>
          <w:rFonts w:cs="Times New Roman" w:ascii="Times New Roman" w:hAnsi="Times New Roman"/>
        </w:rPr>
        <w:t xml:space="preserve">018. Ja, deswegen, und wegen seiner Mutter, und er ist ein Mann, dessen (finanzielle) Lage nicht besonders ist, und seine Mutter pflegte zu arbeiten und ihn zu versorgen, als er studierte, und (dann) ist er Ingenieur geworden. </w:t>
      </w:r>
    </w:p>
    <w:p>
      <w:pPr>
        <w:pStyle w:val="PreformattedText"/>
        <w:rPr>
          <w:rFonts w:ascii="Times New Roman" w:hAnsi="Times New Roman" w:cs="Times New Roman"/>
        </w:rPr>
      </w:pPr>
      <w:r>
        <w:rPr>
          <w:rFonts w:cs="Times New Roman" w:ascii="Times New Roman" w:hAnsi="Times New Roman"/>
        </w:rPr>
        <w:t xml:space="preserve">019. Und weil seine Mutter diejenige war, die für sein Auskommen gesorgt hat, die ihn studieren ließ, so daß er Ingenieur werden konnte und so, deshalb will er ihr jetzt nicht zuwiderhandeln und sich beispielsweise gegen ihren Willen mit mir verloben. </w:t>
      </w:r>
    </w:p>
    <w:p>
      <w:pPr>
        <w:pStyle w:val="PreformattedText"/>
        <w:rPr>
          <w:rFonts w:ascii="Times New Roman" w:hAnsi="Times New Roman" w:cs="Times New Roman"/>
        </w:rPr>
      </w:pPr>
      <w:r>
        <w:rPr>
          <w:rFonts w:cs="Times New Roman" w:ascii="Times New Roman" w:hAnsi="Times New Roman"/>
        </w:rPr>
        <w:t>020. Und das ist die Schwierigkeit, in der wir uns befinden.</w:t>
      </w:r>
    </w:p>
    <w:p>
      <w:pPr>
        <w:pStyle w:val="PreformattedText"/>
        <w:rPr>
          <w:rFonts w:ascii="Times New Roman" w:hAnsi="Times New Roman" w:cs="Times New Roman"/>
        </w:rPr>
      </w:pPr>
      <w:r>
        <w:rPr>
          <w:rFonts w:cs="Times New Roman" w:ascii="Times New Roman" w:hAnsi="Times New Roman"/>
        </w:rPr>
        <w:t xml:space="preserve">021. Und dieses Problem haben viele Mädchen, nicht nur ich, denn diese jungen Männer versprechen ihnen (die Ehe), und dann kommen sie nicht mehr, also um zu heiraten. </w:t>
      </w:r>
    </w:p>
    <w:p>
      <w:pPr>
        <w:pStyle w:val="PreformattedText"/>
        <w:rPr>
          <w:rFonts w:ascii="Times New Roman" w:hAnsi="Times New Roman" w:cs="Times New Roman"/>
        </w:rPr>
      </w:pPr>
      <w:r>
        <w:rPr>
          <w:rFonts w:cs="Times New Roman" w:ascii="Times New Roman" w:hAnsi="Times New Roman"/>
        </w:rPr>
        <w:t>022. Sie verlassen (sie) und gehen weg, und (dieses Problem) braucht eine Lösung, und wir finden keine Lösung, und wenn es bei euch (also in Deutschland) eine Lösung gibt, so bringt sie uns!</w:t>
      </w:r>
    </w:p>
    <w:p>
      <w:pPr>
        <w:pStyle w:val="PreformattedText"/>
        <w:rPr>
          <w:rFonts w:ascii="Times New Roman" w:hAnsi="Times New Roman" w:cs="Times New Roman"/>
        </w:rPr>
      </w:pPr>
      <w:r>
        <w:rPr>
          <w:rFonts w:cs="Times New Roman" w:ascii="Times New Roman" w:hAnsi="Times New Roman"/>
        </w:rPr>
        <w:t xml:space="preserve">023. Und dann, jetzt meine Lebensgeschichte ist, daß ich zur Zeit lerne, d.h. ich bereite mich für das Abitur vor. </w:t>
      </w:r>
    </w:p>
    <w:p>
      <w:pPr>
        <w:pStyle w:val="PreformattedText"/>
        <w:rPr>
          <w:rFonts w:ascii="Times New Roman" w:hAnsi="Times New Roman" w:cs="Times New Roman"/>
        </w:rPr>
      </w:pPr>
      <w:r>
        <w:rPr>
          <w:rFonts w:cs="Times New Roman" w:ascii="Times New Roman" w:hAnsi="Times New Roman"/>
        </w:rPr>
        <w:t xml:space="preserve">024. Ich lerne zu Hause extern, und wir werden sehen, ob ich vielleicht (das Abitur) schaffe (wörtl.: nehme). </w:t>
      </w:r>
    </w:p>
    <w:p>
      <w:pPr>
        <w:pStyle w:val="PreformattedText"/>
        <w:rPr>
          <w:rFonts w:ascii="Times New Roman" w:hAnsi="Times New Roman" w:cs="Times New Roman"/>
        </w:rPr>
      </w:pPr>
      <w:r>
        <w:rPr>
          <w:rFonts w:cs="Times New Roman" w:ascii="Times New Roman" w:hAnsi="Times New Roman"/>
        </w:rPr>
        <w:t xml:space="preserve">025. Und dann, die Bräutigame, die kommen, taugen nicht viel, und vielleicht heirate ich (jemanden) von außerhalb des Dorfes, einen Reichen, und habe dann meine Ruhe vom Dorf, damit ich nicht mehr an die Liebesbeziehung mit ʕAli erinnert werde, denn es war eine sehr schwierige und unvergeßliche Liebesbeziehung, und wenn ich im Dorf heirate, werde ich ihn immerzu sehen — das kann ich nicht. </w:t>
      </w:r>
    </w:p>
    <w:p>
      <w:pPr>
        <w:pStyle w:val="PreformattedText"/>
        <w:rPr>
          <w:rFonts w:ascii="Times New Roman" w:hAnsi="Times New Roman" w:cs="Times New Roman"/>
        </w:rPr>
      </w:pPr>
      <w:r>
        <w:rPr>
          <w:rFonts w:cs="Times New Roman" w:ascii="Times New Roman" w:hAnsi="Times New Roman"/>
        </w:rPr>
        <w:t>026. Ja, so haben wir uns also getrennt, und das ist die Geschichte unserer Liebe. Ich weiß also nicht, was am Ende werden wird.</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023. Ǧ_MXX Die Traubenernte.txt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Über das Ausbireiten (der Trauben) zum Trocknen am Kreuzfest. </w:t>
      </w:r>
    </w:p>
    <w:p>
      <w:pPr>
        <w:pStyle w:val="PreformattedText"/>
        <w:rPr>
          <w:rFonts w:ascii="Times New Roman" w:hAnsi="Times New Roman" w:cs="Times New Roman"/>
        </w:rPr>
      </w:pPr>
      <w:r>
        <w:rPr>
          <w:rFonts w:cs="Times New Roman" w:ascii="Times New Roman" w:hAnsi="Times New Roman"/>
        </w:rPr>
        <w:t xml:space="preserve">002. Am Kreuzfest hier bei uns in Ǧubbʕadīn, in der Nacht des Kreuzfestes, beginnen sie, gutes Essen und gute Gerichte zu kochen. </w:t>
      </w:r>
    </w:p>
    <w:p>
      <w:pPr>
        <w:pStyle w:val="PreformattedText"/>
        <w:rPr>
          <w:rFonts w:ascii="Times New Roman" w:hAnsi="Times New Roman" w:cs="Times New Roman"/>
        </w:rPr>
      </w:pPr>
      <w:r>
        <w:rPr>
          <w:rFonts w:cs="Times New Roman" w:ascii="Times New Roman" w:hAnsi="Times New Roman"/>
        </w:rPr>
        <w:t xml:space="preserve">003. Am Morgen kleiden sie sich an, sie ziehen gute Kleider an, sie müssen elegant sein, es müssen die besten (Kleider) sein, und sie gehen zum Ausbreiten (der Trauben). </w:t>
      </w:r>
    </w:p>
    <w:p>
      <w:pPr>
        <w:pStyle w:val="PreformattedText"/>
        <w:rPr>
          <w:rFonts w:ascii="Times New Roman" w:hAnsi="Times New Roman" w:cs="Times New Roman"/>
        </w:rPr>
      </w:pPr>
      <w:r>
        <w:rPr>
          <w:rFonts w:cs="Times New Roman" w:ascii="Times New Roman" w:hAnsi="Times New Roman"/>
        </w:rPr>
        <w:t xml:space="preserve">004. Sie laden Asche auf, in diese Asche tauchen sie die Trauben hinein. </w:t>
      </w:r>
    </w:p>
    <w:p>
      <w:pPr>
        <w:pStyle w:val="PreformattedText"/>
        <w:rPr>
          <w:rFonts w:ascii="Times New Roman" w:hAnsi="Times New Roman" w:cs="Times New Roman"/>
        </w:rPr>
      </w:pPr>
      <w:r>
        <w:rPr>
          <w:rFonts w:cs="Times New Roman" w:ascii="Times New Roman" w:hAnsi="Times New Roman"/>
        </w:rPr>
        <w:t xml:space="preserve">005. In die Asche tauchen sie die Trauben hinein, und sie nehmen gutes Essen und Proviant mit und gehen in die Weinberge. Wir gehen in die Weinberge. </w:t>
      </w:r>
    </w:p>
    <w:p>
      <w:pPr>
        <w:pStyle w:val="PreformattedText"/>
        <w:rPr>
          <w:rFonts w:ascii="Times New Roman" w:hAnsi="Times New Roman" w:cs="Times New Roman"/>
        </w:rPr>
      </w:pPr>
      <w:r>
        <w:rPr>
          <w:rFonts w:cs="Times New Roman" w:ascii="Times New Roman" w:hAnsi="Times New Roman"/>
        </w:rPr>
        <w:t xml:space="preserve">006. Wir gehen in die Weinberge und beginnen, Weintrauben zu pflücken, und die Frau breitet sie zum Trocknen aus, und wir müssen uns (gut) gekleidet haben und schöne Sachen angezogen haben. </w:t>
      </w:r>
    </w:p>
    <w:p>
      <w:pPr>
        <w:pStyle w:val="PreformattedText"/>
        <w:rPr>
          <w:rFonts w:ascii="Times New Roman" w:hAnsi="Times New Roman" w:cs="Times New Roman"/>
        </w:rPr>
      </w:pPr>
      <w:r>
        <w:rPr>
          <w:rFonts w:cs="Times New Roman" w:ascii="Times New Roman" w:hAnsi="Times New Roman"/>
        </w:rPr>
        <w:t xml:space="preserve">007. Zwei, drei Stunden lang (arbeiten wir), bis zum Mittag, (dann) sagen wir: »Kommt, wir wollen jetzt essen!« d.h. wir haben die Hälfte der Arbeit geschafft. </w:t>
      </w:r>
    </w:p>
    <w:p>
      <w:pPr>
        <w:pStyle w:val="PreformattedText"/>
        <w:rPr>
          <w:rFonts w:ascii="Times New Roman" w:hAnsi="Times New Roman" w:cs="Times New Roman"/>
        </w:rPr>
      </w:pPr>
      <w:r>
        <w:rPr>
          <w:rFonts w:cs="Times New Roman" w:ascii="Times New Roman" w:hAnsi="Times New Roman"/>
        </w:rPr>
        <w:t xml:space="preserve">008. Wir kommen, wir kommen näher, um zu essen und wenn wir um uns herum Nachbarn haben, (essen sie mit). </w:t>
      </w:r>
    </w:p>
    <w:p>
      <w:pPr>
        <w:pStyle w:val="PreformattedText"/>
        <w:rPr>
          <w:rFonts w:ascii="Times New Roman" w:hAnsi="Times New Roman" w:cs="Times New Roman"/>
        </w:rPr>
      </w:pPr>
      <w:r>
        <w:rPr>
          <w:rFonts w:cs="Times New Roman" w:ascii="Times New Roman" w:hAnsi="Times New Roman"/>
        </w:rPr>
        <w:t xml:space="preserve">009. Wenn wir das Gewehr mitgenommen hatten, pflegten wir zu schießen, wenn es etwas (zu jagen) gab. </w:t>
      </w:r>
    </w:p>
    <w:p>
      <w:pPr>
        <w:pStyle w:val="PreformattedText"/>
        <w:rPr>
          <w:rFonts w:ascii="Times New Roman" w:hAnsi="Times New Roman" w:cs="Times New Roman"/>
        </w:rPr>
      </w:pPr>
      <w:r>
        <w:rPr>
          <w:rFonts w:cs="Times New Roman" w:ascii="Times New Roman" w:hAnsi="Times New Roman"/>
        </w:rPr>
        <w:t xml:space="preserve">010. Früher gab es viele Vögel, heute gibt es keine Vögel mehr. </w:t>
      </w:r>
    </w:p>
    <w:p>
      <w:pPr>
        <w:pStyle w:val="PreformattedText"/>
        <w:rPr>
          <w:rFonts w:ascii="Times New Roman" w:hAnsi="Times New Roman" w:cs="Times New Roman"/>
        </w:rPr>
      </w:pPr>
      <w:r>
        <w:rPr>
          <w:rFonts w:cs="Times New Roman" w:ascii="Times New Roman" w:hAnsi="Times New Roman"/>
        </w:rPr>
        <w:t xml:space="preserve">011. Wir jagten Vögel und brieten sie, und Wildtiere in dieser Steppe, und wir aßen, und die Nachbarn kamen, setzten sich nieder und aßen und amüsierten sich und begannen zu singen. </w:t>
      </w:r>
    </w:p>
    <w:p>
      <w:pPr>
        <w:pStyle w:val="PreformattedText"/>
        <w:rPr>
          <w:rFonts w:ascii="Times New Roman" w:hAnsi="Times New Roman" w:cs="Times New Roman"/>
        </w:rPr>
      </w:pPr>
      <w:r>
        <w:rPr>
          <w:rFonts w:cs="Times New Roman" w:ascii="Times New Roman" w:hAnsi="Times New Roman"/>
        </w:rPr>
        <w:t xml:space="preserve">012. Sie sangen und tanzten so, bis zum Spätnachmittag. </w:t>
      </w:r>
    </w:p>
    <w:p>
      <w:pPr>
        <w:pStyle w:val="PreformattedText"/>
        <w:rPr>
          <w:rFonts w:ascii="Times New Roman" w:hAnsi="Times New Roman" w:cs="Times New Roman"/>
        </w:rPr>
      </w:pPr>
      <w:r>
        <w:rPr>
          <w:rFonts w:cs="Times New Roman" w:ascii="Times New Roman" w:hAnsi="Times New Roman"/>
        </w:rPr>
        <w:t xml:space="preserve">013. Am Spätnachmittag, wenn es dunkel wird, wenn es kalt geworden ist, ist Schluß mit dem Ausbireiten der Trauben, wir machen uns auf den Weg. </w:t>
      </w:r>
    </w:p>
    <w:p>
      <w:pPr>
        <w:pStyle w:val="PreformattedText"/>
        <w:rPr>
          <w:rFonts w:ascii="Times New Roman" w:hAnsi="Times New Roman" w:cs="Times New Roman"/>
        </w:rPr>
      </w:pPr>
      <w:r>
        <w:rPr>
          <w:rFonts w:cs="Times New Roman" w:ascii="Times New Roman" w:hAnsi="Times New Roman"/>
        </w:rPr>
        <w:t xml:space="preserve">014. Wir machen uns auf den Weg, es gibt eine Stelle zwischen den hiesigen Wegen, gegenüber vom Weg nach Maʕlūla hier, wo wir die jungen Leute versammelt sehen müssen, und alle sind gut angezogen und gekleidet. </w:t>
      </w:r>
    </w:p>
    <w:p>
      <w:pPr>
        <w:pStyle w:val="PreformattedText"/>
        <w:rPr>
          <w:rFonts w:ascii="Times New Roman" w:hAnsi="Times New Roman" w:cs="Times New Roman"/>
        </w:rPr>
      </w:pPr>
      <w:r>
        <w:rPr>
          <w:rFonts w:cs="Times New Roman" w:ascii="Times New Roman" w:hAnsi="Times New Roman"/>
        </w:rPr>
        <w:t xml:space="preserve">015. Sie machen, sie machen... sie bringen etwas mit und beginnen auf das zu schießen, was sie mitgebracht haben. </w:t>
      </w:r>
    </w:p>
    <w:p>
      <w:pPr>
        <w:pStyle w:val="PreformattedText"/>
        <w:rPr>
          <w:rFonts w:ascii="Times New Roman" w:hAnsi="Times New Roman" w:cs="Times New Roman"/>
        </w:rPr>
      </w:pPr>
      <w:r>
        <w:rPr>
          <w:rFonts w:cs="Times New Roman" w:ascii="Times New Roman" w:hAnsi="Times New Roman"/>
        </w:rPr>
        <w:t xml:space="preserve">016. Auf das, was sie mitgebracht haben, wie heißt es, schießen sie. </w:t>
      </w:r>
    </w:p>
    <w:p>
      <w:pPr>
        <w:pStyle w:val="PreformattedText"/>
        <w:rPr>
          <w:rFonts w:ascii="Times New Roman" w:hAnsi="Times New Roman" w:cs="Times New Roman"/>
        </w:rPr>
      </w:pPr>
      <w:r>
        <w:rPr>
          <w:rFonts w:cs="Times New Roman" w:ascii="Times New Roman" w:hAnsi="Times New Roman"/>
        </w:rPr>
        <w:t xml:space="preserve">017. Das Gewehr war meistens eines mit einer Zündkapsel, diese mit einer Zündkapsel kennst du nicht. </w:t>
      </w:r>
    </w:p>
    <w:p>
      <w:pPr>
        <w:pStyle w:val="PreformattedText"/>
        <w:rPr>
          <w:rFonts w:ascii="Times New Roman" w:hAnsi="Times New Roman" w:cs="Times New Roman"/>
        </w:rPr>
      </w:pPr>
      <w:r>
        <w:rPr>
          <w:rFonts w:cs="Times New Roman" w:ascii="Times New Roman" w:hAnsi="Times New Roman"/>
        </w:rPr>
        <w:t xml:space="preserve">018. Diese (Schrotflinte) stopfen sie, geben Schießpulver hinein und stoßen es darin fest, ja und es ist eine Patrone darin. </w:t>
      </w:r>
    </w:p>
    <w:p>
      <w:pPr>
        <w:pStyle w:val="PreformattedText"/>
        <w:rPr>
          <w:rFonts w:ascii="Times New Roman" w:hAnsi="Times New Roman" w:cs="Times New Roman"/>
        </w:rPr>
      </w:pPr>
      <w:r>
        <w:rPr>
          <w:rFonts w:cs="Times New Roman" w:ascii="Times New Roman" w:hAnsi="Times New Roman"/>
        </w:rPr>
        <w:t xml:space="preserve">019. Sie beginnen sie zu beschießen, wer das Ziel trifft, derjenige ist der Tüchtigste. </w:t>
      </w:r>
    </w:p>
    <w:p>
      <w:pPr>
        <w:pStyle w:val="PreformattedText"/>
        <w:rPr>
          <w:rFonts w:ascii="Times New Roman" w:hAnsi="Times New Roman" w:cs="Times New Roman"/>
        </w:rPr>
      </w:pPr>
      <w:r>
        <w:rPr>
          <w:rFonts w:cs="Times New Roman" w:ascii="Times New Roman" w:hAnsi="Times New Roman"/>
        </w:rPr>
        <w:t xml:space="preserve">020. Sie kommen hierher, hierher also und entzünden Feuer auf den Wegen. </w:t>
      </w:r>
    </w:p>
    <w:p>
      <w:pPr>
        <w:pStyle w:val="PreformattedText"/>
        <w:rPr>
          <w:rFonts w:ascii="Times New Roman" w:hAnsi="Times New Roman" w:cs="Times New Roman"/>
        </w:rPr>
      </w:pPr>
      <w:r>
        <w:rPr>
          <w:rFonts w:cs="Times New Roman" w:ascii="Times New Roman" w:hAnsi="Times New Roman"/>
        </w:rPr>
        <w:t xml:space="preserve">021. Sie zünden ein großes Feuer an, und sie kommen und versammeln sich Ortsteil für Ortsteil. </w:t>
      </w:r>
    </w:p>
    <w:p>
      <w:pPr>
        <w:pStyle w:val="PreformattedText"/>
        <w:rPr>
          <w:rFonts w:ascii="Times New Roman" w:hAnsi="Times New Roman" w:cs="Times New Roman"/>
        </w:rPr>
      </w:pPr>
      <w:r>
        <w:rPr>
          <w:rFonts w:cs="Times New Roman" w:ascii="Times New Roman" w:hAnsi="Times New Roman"/>
        </w:rPr>
        <w:t>022. Sie versammeln sich und setzen sich nieder und beginnen zu singen und zu tanzen und den Reigen zu tanzen die ganze Nacht hindurch, so immer weiter bis zum Morgen.</w:t>
      </w:r>
    </w:p>
    <w:p>
      <w:pPr>
        <w:pStyle w:val="PreformattedText"/>
        <w:rPr>
          <w:rFonts w:ascii="Times New Roman" w:hAnsi="Times New Roman" w:cs="Times New Roman"/>
        </w:rPr>
      </w:pPr>
      <w:r>
        <w:rPr>
          <w:rFonts w:cs="Times New Roman" w:ascii="Times New Roman" w:hAnsi="Times New Roman"/>
        </w:rPr>
        <w:t xml:space="preserve">023. Am Morgen wollen wir wieder zum Ausbreiten (der Trauben) zurückkehren, sie können nicht (an einem Tag die Arbeit) beenden, in zwei, drei Tagen können sie nicht fertig werden. </w:t>
      </w:r>
    </w:p>
    <w:p>
      <w:pPr>
        <w:pStyle w:val="PreformattedText"/>
        <w:rPr>
          <w:rFonts w:ascii="Times New Roman" w:hAnsi="Times New Roman" w:cs="Times New Roman"/>
        </w:rPr>
      </w:pPr>
      <w:r>
        <w:rPr>
          <w:rFonts w:cs="Times New Roman" w:ascii="Times New Roman" w:hAnsi="Times New Roman"/>
        </w:rPr>
        <w:t xml:space="preserve">024. Diejenigen, die ein Fest machen in dieser Nacht, machen ein großes Fest. </w:t>
      </w:r>
    </w:p>
    <w:p>
      <w:pPr>
        <w:pStyle w:val="PreformattedText"/>
        <w:rPr>
          <w:rFonts w:ascii="Times New Roman" w:hAnsi="Times New Roman" w:cs="Times New Roman"/>
        </w:rPr>
      </w:pPr>
      <w:r>
        <w:rPr>
          <w:rFonts w:cs="Times New Roman" w:ascii="Times New Roman" w:hAnsi="Times New Roman"/>
        </w:rPr>
        <w:t xml:space="preserve">025. Weswegen machen sie ein großes Fest? Wegen des Kreuzfestes. </w:t>
      </w:r>
    </w:p>
    <w:p>
      <w:pPr>
        <w:pStyle w:val="PreformattedText"/>
        <w:rPr>
          <w:rFonts w:ascii="Times New Roman" w:hAnsi="Times New Roman" w:cs="Times New Roman"/>
        </w:rPr>
      </w:pPr>
      <w:r>
        <w:rPr>
          <w:rFonts w:cs="Times New Roman" w:ascii="Times New Roman" w:hAnsi="Times New Roman"/>
        </w:rPr>
        <w:t xml:space="preserve">026. Das Kreuzfest hatte bei uns eine große Bedeutung, nicht wie heute. </w:t>
      </w:r>
    </w:p>
    <w:p>
      <w:pPr>
        <w:pStyle w:val="PreformattedText"/>
        <w:rPr>
          <w:rFonts w:ascii="Times New Roman" w:hAnsi="Times New Roman" w:cs="Times New Roman"/>
        </w:rPr>
      </w:pPr>
      <w:r>
        <w:rPr>
          <w:rFonts w:cs="Times New Roman" w:ascii="Times New Roman" w:hAnsi="Times New Roman"/>
        </w:rPr>
        <w:t xml:space="preserve">027. Heute hat es keine Bedeutung — weder in Maʕlūla, noch hier. </w:t>
      </w:r>
    </w:p>
    <w:p>
      <w:pPr>
        <w:pStyle w:val="PreformattedText"/>
        <w:rPr>
          <w:rFonts w:ascii="Times New Roman" w:hAnsi="Times New Roman" w:cs="Times New Roman"/>
        </w:rPr>
      </w:pPr>
      <w:r>
        <w:rPr>
          <w:rFonts w:cs="Times New Roman" w:ascii="Times New Roman" w:hAnsi="Times New Roman"/>
        </w:rPr>
        <w:t xml:space="preserve">028. In Maʕlūla ist es etwas besser, d.h. sie versammeln sich so. </w:t>
      </w:r>
    </w:p>
    <w:p>
      <w:pPr>
        <w:pStyle w:val="PreformattedText"/>
        <w:rPr>
          <w:rFonts w:ascii="Times New Roman" w:hAnsi="Times New Roman" w:cs="Times New Roman"/>
        </w:rPr>
      </w:pPr>
      <w:r>
        <w:rPr>
          <w:rFonts w:cs="Times New Roman" w:ascii="Times New Roman" w:hAnsi="Times New Roman"/>
        </w:rPr>
        <w:t xml:space="preserve">029. Hier versammeln sich die Leute überhaupt nicht mehr miteinander und überhaupt nicht... es gibt überhaupt keine Trauben mehr. </w:t>
      </w:r>
    </w:p>
    <w:p>
      <w:pPr>
        <w:pStyle w:val="PreformattedText"/>
        <w:rPr>
          <w:rFonts w:ascii="Times New Roman" w:hAnsi="Times New Roman" w:cs="Times New Roman"/>
        </w:rPr>
      </w:pPr>
      <w:r>
        <w:rPr>
          <w:rFonts w:cs="Times New Roman" w:ascii="Times New Roman" w:hAnsi="Times New Roman"/>
        </w:rPr>
        <w:t xml:space="preserve">030. Ja, wenn sie mit dem Ausbreiten also fertig sind, bleiben sie im Dorf. </w:t>
      </w:r>
    </w:p>
    <w:p>
      <w:pPr>
        <w:pStyle w:val="PreformattedText"/>
        <w:rPr>
          <w:rFonts w:ascii="Times New Roman" w:hAnsi="Times New Roman" w:cs="Times New Roman"/>
        </w:rPr>
      </w:pPr>
      <w:r>
        <w:rPr>
          <w:rFonts w:cs="Times New Roman" w:ascii="Times New Roman" w:hAnsi="Times New Roman"/>
        </w:rPr>
        <w:t xml:space="preserve">031. Jener Flurwächter... es gibt also einen Flurwächter, der Flurwächter kommt — er war (Wache) gestanden (wörtl.: gesessen), als sie (die Trauben) zum Trocknen ausbreiteten — er kommt und bringt eine Traube, und sie sagen zu ihm: »Durch deine Hilfe!«, und: »Du bist willkommen!« </w:t>
      </w:r>
    </w:p>
    <w:p>
      <w:pPr>
        <w:pStyle w:val="PreformattedText"/>
        <w:rPr>
          <w:rFonts w:ascii="Times New Roman" w:hAnsi="Times New Roman" w:cs="Times New Roman"/>
        </w:rPr>
      </w:pPr>
      <w:r>
        <w:rPr>
          <w:rFonts w:cs="Times New Roman" w:ascii="Times New Roman" w:hAnsi="Times New Roman"/>
        </w:rPr>
        <w:t xml:space="preserve">032. (Der Besitzer des Weinbergs) wird ihm also Geld geben, er holt fünfzig Lire heraus, (oder) dreißig Lire, (oder) zehn Lire. </w:t>
      </w:r>
    </w:p>
    <w:p>
      <w:pPr>
        <w:pStyle w:val="PreformattedText"/>
        <w:rPr>
          <w:rFonts w:ascii="Times New Roman" w:hAnsi="Times New Roman" w:cs="Times New Roman"/>
        </w:rPr>
      </w:pPr>
      <w:r>
        <w:rPr>
          <w:rFonts w:cs="Times New Roman" w:ascii="Times New Roman" w:hAnsi="Times New Roman"/>
        </w:rPr>
        <w:t xml:space="preserve">033. Was er ihm geben will, gibt er ihm und sagt zu ihm: »Möge sich dein Besitz vermehren!«, und er sagt zu ihm: »Komm also, iß zu Mittag! Komm, iß doch zu Mittag!« </w:t>
      </w:r>
    </w:p>
    <w:p>
      <w:pPr>
        <w:pStyle w:val="PreformattedText"/>
        <w:rPr>
          <w:rFonts w:ascii="Times New Roman" w:hAnsi="Times New Roman" w:cs="Times New Roman"/>
        </w:rPr>
      </w:pPr>
      <w:r>
        <w:rPr>
          <w:rFonts w:cs="Times New Roman" w:ascii="Times New Roman" w:hAnsi="Times New Roman"/>
        </w:rPr>
        <w:t xml:space="preserve">034. Wenn es Essen gibt, geht er, wenn er hungrig ist, geht er und ißt, und wenn er nicht hungrig ist, sagt er: »Bei Gott, gerade habe ich im Haus des Ahmad Xattāb gegessen, gerade habe ich im Haus des Ahmad Xattāb gegessen und bin gekommen.« </w:t>
      </w:r>
    </w:p>
    <w:p>
      <w:pPr>
        <w:pStyle w:val="PreformattedText"/>
        <w:rPr>
          <w:rFonts w:ascii="Times New Roman" w:hAnsi="Times New Roman" w:cs="Times New Roman"/>
        </w:rPr>
      </w:pPr>
      <w:r>
        <w:rPr>
          <w:rFonts w:cs="Times New Roman" w:ascii="Times New Roman" w:hAnsi="Times New Roman"/>
        </w:rPr>
        <w:t>035. Sie sagen zu ihm: »Bei Gott, du bist herzlich willkommen!«</w:t>
      </w:r>
    </w:p>
    <w:p>
      <w:pPr>
        <w:pStyle w:val="PreformattedText"/>
        <w:rPr>
          <w:rFonts w:ascii="Times New Roman" w:hAnsi="Times New Roman" w:cs="Times New Roman"/>
        </w:rPr>
      </w:pPr>
      <w:r>
        <w:rPr>
          <w:rFonts w:cs="Times New Roman" w:ascii="Times New Roman" w:hAnsi="Times New Roman"/>
        </w:rPr>
        <w:t xml:space="preserve">036. Wir machen uns an das Ausbreiten zum Trocknen. Beim Ausbreiten zum Trocknen tauchen wir (die Trauben) in diese wie heißt es? Asche, sie nennen es Asche, Alkali, es heißt Alkali-Asche (eine Lauge aus Wasser, Asche und Öl). </w:t>
      </w:r>
    </w:p>
    <w:p>
      <w:pPr>
        <w:pStyle w:val="PreformattedText"/>
        <w:rPr>
          <w:rFonts w:ascii="Times New Roman" w:hAnsi="Times New Roman" w:cs="Times New Roman"/>
        </w:rPr>
      </w:pPr>
      <w:r>
        <w:rPr>
          <w:rFonts w:cs="Times New Roman" w:ascii="Times New Roman" w:hAnsi="Times New Roman"/>
        </w:rPr>
        <w:t xml:space="preserve">037. Sie tauchen sie in den Kessel und kommen, wenn sie jetzt (die Trauben) zum Trocken ausbreiten wollen. </w:t>
      </w:r>
    </w:p>
    <w:p>
      <w:pPr>
        <w:pStyle w:val="PreformattedText"/>
        <w:rPr>
          <w:rFonts w:ascii="Times New Roman" w:hAnsi="Times New Roman" w:cs="Times New Roman"/>
        </w:rPr>
      </w:pPr>
      <w:r>
        <w:rPr>
          <w:rFonts w:cs="Times New Roman" w:ascii="Times New Roman" w:hAnsi="Times New Roman"/>
        </w:rPr>
        <w:t xml:space="preserve">038. Sie schütten Öl darüber, sie schütten Olivenöl über diese Asche. </w:t>
      </w:r>
    </w:p>
    <w:p>
      <w:pPr>
        <w:pStyle w:val="PreformattedText"/>
        <w:rPr>
          <w:rFonts w:ascii="Times New Roman" w:hAnsi="Times New Roman" w:cs="Times New Roman"/>
        </w:rPr>
      </w:pPr>
      <w:r>
        <w:rPr>
          <w:rFonts w:cs="Times New Roman" w:ascii="Times New Roman" w:hAnsi="Times New Roman"/>
        </w:rPr>
        <w:t xml:space="preserve">039. Nun bringen sie die Trauben, geben sie in diesen Kessel, die Frauen tauchen (die Trauben) hinein. </w:t>
      </w:r>
    </w:p>
    <w:p>
      <w:pPr>
        <w:pStyle w:val="PreformattedText"/>
        <w:rPr>
          <w:rFonts w:ascii="Times New Roman" w:hAnsi="Times New Roman" w:cs="Times New Roman"/>
        </w:rPr>
      </w:pPr>
      <w:r>
        <w:rPr>
          <w:rFonts w:cs="Times New Roman" w:ascii="Times New Roman" w:hAnsi="Times New Roman"/>
        </w:rPr>
        <w:t xml:space="preserve">040. Eine trägt sie und breitet sie auf der Erde aus, und eine taucht sie ein. </w:t>
      </w:r>
    </w:p>
    <w:p>
      <w:pPr>
        <w:pStyle w:val="PreformattedText"/>
        <w:rPr>
          <w:rFonts w:ascii="Times New Roman" w:hAnsi="Times New Roman" w:cs="Times New Roman"/>
        </w:rPr>
      </w:pPr>
      <w:r>
        <w:rPr>
          <w:rFonts w:cs="Times New Roman" w:ascii="Times New Roman" w:hAnsi="Times New Roman"/>
        </w:rPr>
        <w:t xml:space="preserve">041. Immerzu, immerzu, bis das Ausgebreitete fertig ist. </w:t>
      </w:r>
    </w:p>
    <w:p>
      <w:pPr>
        <w:pStyle w:val="PreformattedText"/>
        <w:rPr>
          <w:rFonts w:ascii="Times New Roman" w:hAnsi="Times New Roman" w:cs="Times New Roman"/>
        </w:rPr>
      </w:pPr>
      <w:r>
        <w:rPr>
          <w:rFonts w:cs="Times New Roman" w:ascii="Times New Roman" w:hAnsi="Times New Roman"/>
        </w:rPr>
        <w:t xml:space="preserve">042. Wenn das Ausgebreitete fertig ist, — wenn es überhaupt keine Trauben mehr in diesem Weinberg gibt, — begeben sie sich noch zu einem anderen, einem anderen Weinberg. </w:t>
      </w:r>
    </w:p>
    <w:p>
      <w:pPr>
        <w:pStyle w:val="PreformattedText"/>
        <w:rPr>
          <w:rFonts w:ascii="Times New Roman" w:hAnsi="Times New Roman" w:cs="Times New Roman"/>
        </w:rPr>
      </w:pPr>
      <w:r>
        <w:rPr>
          <w:rFonts w:cs="Times New Roman" w:ascii="Times New Roman" w:hAnsi="Times New Roman"/>
        </w:rPr>
        <w:t xml:space="preserve">043. Wieder ist es das gleiche, wieder ist es genauso, bis sie fertig sind. </w:t>
      </w:r>
    </w:p>
    <w:p>
      <w:pPr>
        <w:pStyle w:val="PreformattedText"/>
        <w:rPr>
          <w:rFonts w:ascii="Times New Roman" w:hAnsi="Times New Roman" w:cs="Times New Roman"/>
        </w:rPr>
      </w:pPr>
      <w:r>
        <w:rPr>
          <w:rFonts w:cs="Times New Roman" w:ascii="Times New Roman" w:hAnsi="Times New Roman"/>
        </w:rPr>
        <w:t>044. Sie warten nun zehn, fünfzehn Tage, nach fünfzehn Tagen müssen sie zu Rosinen geworden sein, sie müssen getrocknet sein, sie sind zu Rosinen geworden.</w:t>
      </w:r>
    </w:p>
    <w:p>
      <w:pPr>
        <w:pStyle w:val="PreformattedText"/>
        <w:rPr>
          <w:rFonts w:ascii="Times New Roman" w:hAnsi="Times New Roman" w:cs="Times New Roman"/>
        </w:rPr>
      </w:pPr>
      <w:r>
        <w:rPr>
          <w:rFonts w:cs="Times New Roman" w:ascii="Times New Roman" w:hAnsi="Times New Roman"/>
        </w:rPr>
        <w:t xml:space="preserve">045. Wieder gehen wir am gleichen Kreuzfest und kleiden uns (gut) an und ziehen schöne Kleider an, nehmen gutes Essen mit und gehen. </w:t>
      </w:r>
    </w:p>
    <w:p>
      <w:pPr>
        <w:pStyle w:val="PreformattedText"/>
        <w:rPr>
          <w:rFonts w:ascii="Times New Roman" w:hAnsi="Times New Roman" w:cs="Times New Roman"/>
        </w:rPr>
      </w:pPr>
      <w:r>
        <w:rPr>
          <w:rFonts w:cs="Times New Roman" w:ascii="Times New Roman" w:hAnsi="Times New Roman"/>
        </w:rPr>
        <w:t xml:space="preserve">046. Das ganze Dorf befindet sich in den Weinbergen. </w:t>
      </w:r>
    </w:p>
    <w:p>
      <w:pPr>
        <w:pStyle w:val="PreformattedText"/>
        <w:rPr>
          <w:rFonts w:ascii="Times New Roman" w:hAnsi="Times New Roman" w:cs="Times New Roman"/>
        </w:rPr>
      </w:pPr>
      <w:r>
        <w:rPr>
          <w:rFonts w:cs="Times New Roman" w:ascii="Times New Roman" w:hAnsi="Times New Roman"/>
        </w:rPr>
        <w:t xml:space="preserve">047. Wir machen uns nun auf und sammeln (die Rosinen) ein und schicken (sie in) Säcken ins Dorf, bis wir mit dem Einsammeln der Rosinen fertig sind, wir müssen sie hierher in die Häuser gebracht haben. </w:t>
      </w:r>
    </w:p>
    <w:p>
      <w:pPr>
        <w:pStyle w:val="PreformattedText"/>
        <w:rPr>
          <w:rFonts w:ascii="Times New Roman" w:hAnsi="Times New Roman" w:cs="Times New Roman"/>
        </w:rPr>
      </w:pPr>
      <w:r>
        <w:rPr>
          <w:rFonts w:cs="Times New Roman" w:ascii="Times New Roman" w:hAnsi="Times New Roman"/>
        </w:rPr>
        <w:t xml:space="preserve">048. Was wollen wir nun damit machen? Wir wollen es mahlen, um es zu Traubenhonig zu verarbeiten, wie diesen, den wir gegessen haben. </w:t>
      </w:r>
    </w:p>
    <w:p>
      <w:pPr>
        <w:pStyle w:val="PreformattedText"/>
        <w:rPr>
          <w:rFonts w:ascii="Times New Roman" w:hAnsi="Times New Roman" w:cs="Times New Roman"/>
        </w:rPr>
      </w:pPr>
      <w:r>
        <w:rPr>
          <w:rFonts w:cs="Times New Roman" w:ascii="Times New Roman" w:hAnsi="Times New Roman"/>
        </w:rPr>
        <w:t xml:space="preserve">049. Wir kommen nun hierher und nehmen es; es gibt einen Mahlstein — ich weiß nicht, ob du ihn gesehen hast oder nicht, in Maʕlūla gibt es viele davon — wir legen es auf diesen Mahlstein. </w:t>
      </w:r>
    </w:p>
    <w:p>
      <w:pPr>
        <w:pStyle w:val="PreformattedText"/>
        <w:rPr>
          <w:rFonts w:ascii="Times New Roman" w:hAnsi="Times New Roman" w:cs="Times New Roman"/>
        </w:rPr>
      </w:pPr>
      <w:r>
        <w:rPr>
          <w:rFonts w:cs="Times New Roman" w:ascii="Times New Roman" w:hAnsi="Times New Roman"/>
        </w:rPr>
        <w:t xml:space="preserve">050. Wir legen es auf diesen Mahlstein, und ein Maultier wird angebunden und beginnt zu mahlen. </w:t>
      </w:r>
    </w:p>
    <w:p>
      <w:pPr>
        <w:pStyle w:val="PreformattedText"/>
        <w:rPr>
          <w:rFonts w:ascii="Times New Roman" w:hAnsi="Times New Roman" w:cs="Times New Roman"/>
        </w:rPr>
      </w:pPr>
      <w:r>
        <w:rPr>
          <w:rFonts w:cs="Times New Roman" w:ascii="Times New Roman" w:hAnsi="Times New Roman"/>
        </w:rPr>
        <w:t xml:space="preserve">051. Es mahlt sie (die Rosinen) und macht sie zu Rosinenbrei. </w:t>
      </w:r>
    </w:p>
    <w:p>
      <w:pPr>
        <w:pStyle w:val="PreformattedText"/>
        <w:rPr>
          <w:rFonts w:ascii="Times New Roman" w:hAnsi="Times New Roman" w:cs="Times New Roman"/>
        </w:rPr>
      </w:pPr>
      <w:r>
        <w:rPr>
          <w:rFonts w:cs="Times New Roman" w:ascii="Times New Roman" w:hAnsi="Times New Roman"/>
        </w:rPr>
        <w:t xml:space="preserve">052. Den Rosinenbrei legen wir auf einen Haufen, zehn, fünfzehn Tage lang, dann muß er trocken geworden sein. </w:t>
      </w:r>
    </w:p>
    <w:p>
      <w:pPr>
        <w:pStyle w:val="PreformattedText"/>
        <w:rPr>
          <w:rFonts w:ascii="Times New Roman" w:hAnsi="Times New Roman" w:cs="Times New Roman"/>
        </w:rPr>
      </w:pPr>
      <w:r>
        <w:rPr>
          <w:rFonts w:cs="Times New Roman" w:ascii="Times New Roman" w:hAnsi="Times New Roman"/>
        </w:rPr>
        <w:t xml:space="preserve">053. Wenn er getrocknet ist, bringen sie Beile — ein Beil. </w:t>
      </w:r>
    </w:p>
    <w:p>
      <w:pPr>
        <w:pStyle w:val="PreformattedText"/>
        <w:rPr>
          <w:rFonts w:ascii="Times New Roman" w:hAnsi="Times New Roman" w:cs="Times New Roman"/>
        </w:rPr>
      </w:pPr>
      <w:r>
        <w:rPr>
          <w:rFonts w:cs="Times New Roman" w:ascii="Times New Roman" w:hAnsi="Times New Roman"/>
        </w:rPr>
        <w:t xml:space="preserve">054. Damit teilen wir ihn auseinander, wir teilen ihn auseinander und gehen nun zur Saftpresse. </w:t>
      </w:r>
    </w:p>
    <w:p>
      <w:pPr>
        <w:pStyle w:val="PreformattedText"/>
        <w:rPr>
          <w:rFonts w:ascii="Times New Roman" w:hAnsi="Times New Roman" w:cs="Times New Roman"/>
        </w:rPr>
      </w:pPr>
      <w:r>
        <w:rPr>
          <w:rFonts w:cs="Times New Roman" w:ascii="Times New Roman" w:hAnsi="Times New Roman"/>
        </w:rPr>
        <w:t xml:space="preserve">055. Am ersten Tag geben wir es in einen Tropfkrug, wir geben diesen Rosinenbrei in den Tropfkrug und gießen Wasser darüber. </w:t>
      </w:r>
    </w:p>
    <w:p>
      <w:pPr>
        <w:pStyle w:val="PreformattedText"/>
        <w:rPr>
          <w:rFonts w:ascii="Times New Roman" w:hAnsi="Times New Roman" w:cs="Times New Roman"/>
        </w:rPr>
      </w:pPr>
      <w:r>
        <w:rPr>
          <w:rFonts w:cs="Times New Roman" w:ascii="Times New Roman" w:hAnsi="Times New Roman"/>
        </w:rPr>
        <w:t xml:space="preserve">056. Am nächsten Tag nehmen wir wieder einen anderen Tropfkrug. </w:t>
      </w:r>
    </w:p>
    <w:p>
      <w:pPr>
        <w:pStyle w:val="PreformattedText"/>
        <w:rPr>
          <w:rFonts w:ascii="Times New Roman" w:hAnsi="Times New Roman" w:cs="Times New Roman"/>
        </w:rPr>
      </w:pPr>
      <w:r>
        <w:rPr>
          <w:rFonts w:cs="Times New Roman" w:ascii="Times New Roman" w:hAnsi="Times New Roman"/>
        </w:rPr>
        <w:t xml:space="preserve">057. Wir schütten in diesen Tropfkrug und nehmen weg... den (herausgetropften Saft) aus dem ersten Tropfkrug nehmen wir weg und schütten ihn in jenen Tropfkrug, und diesen füllen wir mit Wasser. </w:t>
      </w:r>
    </w:p>
    <w:p>
      <w:pPr>
        <w:pStyle w:val="PreformattedText"/>
        <w:rPr>
          <w:rFonts w:ascii="Times New Roman" w:hAnsi="Times New Roman" w:cs="Times New Roman"/>
        </w:rPr>
      </w:pPr>
      <w:r>
        <w:rPr>
          <w:rFonts w:cs="Times New Roman" w:ascii="Times New Roman" w:hAnsi="Times New Roman"/>
        </w:rPr>
        <w:t xml:space="preserve">058. Den (Tropfkrug) des ersten Tages füllen wir (wieder) mit Wasser auf, und in jenen gießen wir diesen Saft, den Sirup gießen wir darüber. </w:t>
      </w:r>
    </w:p>
    <w:p>
      <w:pPr>
        <w:pStyle w:val="PreformattedText"/>
        <w:rPr>
          <w:rFonts w:ascii="Times New Roman" w:hAnsi="Times New Roman" w:cs="Times New Roman"/>
        </w:rPr>
      </w:pPr>
      <w:r>
        <w:rPr>
          <w:rFonts w:cs="Times New Roman" w:ascii="Times New Roman" w:hAnsi="Times New Roman"/>
        </w:rPr>
        <w:t xml:space="preserve">059. Am nächsten Tag (nehmen wir) wieder einen anderen Tropfkrug. </w:t>
      </w:r>
    </w:p>
    <w:p>
      <w:pPr>
        <w:pStyle w:val="PreformattedText"/>
        <w:rPr>
          <w:rFonts w:ascii="Times New Roman" w:hAnsi="Times New Roman" w:cs="Times New Roman"/>
        </w:rPr>
      </w:pPr>
      <w:r>
        <w:rPr>
          <w:rFonts w:cs="Times New Roman" w:ascii="Times New Roman" w:hAnsi="Times New Roman"/>
        </w:rPr>
        <w:t xml:space="preserve">060. Wieder kommen wir und nehmen diesen weg, den (Saft) des mittleren (Tropfkrugs) nehmen wir auch weg und gießen ihn in denjenigen, den wir heute gebracht haben. </w:t>
      </w:r>
    </w:p>
    <w:p>
      <w:pPr>
        <w:pStyle w:val="PreformattedText"/>
        <w:rPr>
          <w:rFonts w:ascii="Times New Roman" w:hAnsi="Times New Roman" w:cs="Times New Roman"/>
        </w:rPr>
      </w:pPr>
      <w:r>
        <w:rPr>
          <w:rFonts w:cs="Times New Roman" w:ascii="Times New Roman" w:hAnsi="Times New Roman"/>
        </w:rPr>
        <w:t xml:space="preserve">061. Wir nehmen diesen Saft weg, diesen Sirup, und kippen ihn auf diesen. </w:t>
      </w:r>
    </w:p>
    <w:p>
      <w:pPr>
        <w:pStyle w:val="PreformattedText"/>
        <w:rPr>
          <w:rFonts w:ascii="Times New Roman" w:hAnsi="Times New Roman" w:cs="Times New Roman"/>
        </w:rPr>
      </w:pPr>
      <w:r>
        <w:rPr>
          <w:rFonts w:cs="Times New Roman" w:ascii="Times New Roman" w:hAnsi="Times New Roman"/>
        </w:rPr>
        <w:t xml:space="preserve">062. Dann nehmen wir wieder (den Saft) von diesem Tropfkrug weg, und geben ihn auf jenen, und diesen füllen wir noch einmal mit Wasser. </w:t>
      </w:r>
    </w:p>
    <w:p>
      <w:pPr>
        <w:pStyle w:val="PreformattedText"/>
        <w:rPr>
          <w:rFonts w:ascii="Times New Roman" w:hAnsi="Times New Roman" w:cs="Times New Roman"/>
        </w:rPr>
      </w:pPr>
      <w:r>
        <w:rPr>
          <w:rFonts w:cs="Times New Roman" w:ascii="Times New Roman" w:hAnsi="Times New Roman"/>
        </w:rPr>
        <w:t xml:space="preserve">063. Nach drei Tagen muß er gut geworden sein, es sind drei Tropfkrüge geworden. </w:t>
      </w:r>
    </w:p>
    <w:p>
      <w:pPr>
        <w:pStyle w:val="PreformattedText"/>
        <w:rPr>
          <w:rFonts w:ascii="Times New Roman" w:hAnsi="Times New Roman" w:cs="Times New Roman"/>
        </w:rPr>
      </w:pPr>
      <w:r>
        <w:rPr>
          <w:rFonts w:cs="Times New Roman" w:ascii="Times New Roman" w:hAnsi="Times New Roman"/>
        </w:rPr>
        <w:t xml:space="preserve">064. Vier Tage kommen wir also, dieser ist der letzte von allen. </w:t>
      </w:r>
    </w:p>
    <w:p>
      <w:pPr>
        <w:pStyle w:val="PreformattedText"/>
        <w:rPr>
          <w:rFonts w:ascii="Times New Roman" w:hAnsi="Times New Roman" w:cs="Times New Roman"/>
        </w:rPr>
      </w:pPr>
      <w:r>
        <w:rPr>
          <w:rFonts w:cs="Times New Roman" w:ascii="Times New Roman" w:hAnsi="Times New Roman"/>
        </w:rPr>
        <w:t xml:space="preserve">065. Wir leeren es aus und bringen es in die Saftpresse, und wir nehmen es von diesem Saftkrug weg (und füllen es) auf diesen, und diesen auf jenen, auf jenen, damit er gut wird, dieser, dieser... wie heißt er, damit nicht Süße in (den Rosinen) bleibt. </w:t>
      </w:r>
    </w:p>
    <w:p>
      <w:pPr>
        <w:pStyle w:val="PreformattedText"/>
        <w:rPr>
          <w:rFonts w:ascii="Times New Roman" w:hAnsi="Times New Roman" w:cs="Times New Roman"/>
        </w:rPr>
      </w:pPr>
      <w:r>
        <w:rPr>
          <w:rFonts w:cs="Times New Roman" w:ascii="Times New Roman" w:hAnsi="Times New Roman"/>
        </w:rPr>
        <w:t xml:space="preserve">066. Drei Tage lang, ja bis dieser Traubenhonig fertig ist, vier Tage, fünf Tage, bis er fertig ist. </w:t>
      </w:r>
    </w:p>
    <w:p>
      <w:pPr>
        <w:pStyle w:val="PreformattedText"/>
        <w:rPr>
          <w:rFonts w:ascii="Times New Roman" w:hAnsi="Times New Roman" w:cs="Times New Roman"/>
        </w:rPr>
      </w:pPr>
      <w:r>
        <w:rPr>
          <w:rFonts w:cs="Times New Roman" w:ascii="Times New Roman" w:hAnsi="Times New Roman"/>
        </w:rPr>
        <w:t xml:space="preserve">067. Wenn dieser Traubenhonig fertig ist, nehmen wir ihn heraus und bringen ihn in unsere Häuser, wir bewahren ihn zu Hause auf. </w:t>
      </w:r>
    </w:p>
    <w:p>
      <w:pPr>
        <w:pStyle w:val="PreformattedText"/>
        <w:rPr>
          <w:rFonts w:ascii="Times New Roman" w:hAnsi="Times New Roman" w:cs="Times New Roman"/>
        </w:rPr>
      </w:pPr>
      <w:r>
        <w:rPr>
          <w:rFonts w:cs="Times New Roman" w:ascii="Times New Roman" w:hAnsi="Times New Roman"/>
        </w:rPr>
        <w:t xml:space="preserve">068. Einige bewahren ihn so auf wie diesen, den du jetzt gesehen hast, und es gibt welche, die bringen von diesem... wie heißt es, sie geben in die Mitte... </w:t>
      </w:r>
    </w:p>
    <w:p>
      <w:pPr>
        <w:pStyle w:val="PreformattedText"/>
        <w:rPr>
          <w:rFonts w:ascii="Times New Roman" w:hAnsi="Times New Roman" w:cs="Times New Roman"/>
        </w:rPr>
      </w:pPr>
      <w:r>
        <w:rPr>
          <w:rFonts w:cs="Times New Roman" w:ascii="Times New Roman" w:hAnsi="Times New Roman"/>
        </w:rPr>
        <w:t xml:space="preserve">069. Sie geben einige Kilo in diesen großen Kessel — er faßt etwa dreißig Kilo, vierzig Kilo — und man beginnt zu rühren und zu rühren und zu rühren, und dann läßt man ihn stehen. </w:t>
      </w:r>
    </w:p>
    <w:p>
      <w:pPr>
        <w:pStyle w:val="PreformattedText"/>
        <w:rPr>
          <w:rFonts w:ascii="Times New Roman" w:hAnsi="Times New Roman" w:cs="Times New Roman"/>
        </w:rPr>
      </w:pPr>
      <w:r>
        <w:rPr>
          <w:rFonts w:cs="Times New Roman" w:ascii="Times New Roman" w:hAnsi="Times New Roman"/>
        </w:rPr>
        <w:t xml:space="preserve">070. Man läßt ihn fünf Tage lang stehen, dann muß er wie dieser, den du gesehen hast, geworden sein, dieser, der fest ist. </w:t>
      </w:r>
    </w:p>
    <w:p>
      <w:pPr>
        <w:pStyle w:val="PreformattedText"/>
        <w:rPr>
          <w:rFonts w:ascii="Times New Roman" w:hAnsi="Times New Roman" w:cs="Times New Roman"/>
        </w:rPr>
      </w:pPr>
      <w:r>
        <w:rPr>
          <w:rFonts w:cs="Times New Roman" w:ascii="Times New Roman" w:hAnsi="Times New Roman"/>
        </w:rPr>
        <w:t>071. Sie nehmen ihn nun heraus und essen davon und verkaufen davon, und das ist der Bericht über das Traubentrocknen, das (Trocknen) von Rosinen und Feigen.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024. Ǧ_MMA Saat und Ernte des Getreides.txt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Ja, jetzt wollen wir erzählen, wie wir den Boden bebauen und wie wir ernten, bis die Saison zu Ende geht. </w:t>
      </w:r>
    </w:p>
    <w:p>
      <w:pPr>
        <w:pStyle w:val="PreformattedText"/>
        <w:rPr>
          <w:rFonts w:ascii="Times New Roman" w:hAnsi="Times New Roman" w:cs="Times New Roman"/>
        </w:rPr>
      </w:pPr>
      <w:r>
        <w:rPr>
          <w:rFonts w:cs="Times New Roman" w:ascii="Times New Roman" w:hAnsi="Times New Roman"/>
        </w:rPr>
        <w:t xml:space="preserve">002. Zuerst wollen wir das Land bereit machen. </w:t>
      </w:r>
    </w:p>
    <w:p>
      <w:pPr>
        <w:pStyle w:val="PreformattedText"/>
        <w:rPr>
          <w:rFonts w:ascii="Times New Roman" w:hAnsi="Times New Roman" w:cs="Times New Roman"/>
        </w:rPr>
      </w:pPr>
      <w:r>
        <w:rPr>
          <w:rFonts w:cs="Times New Roman" w:ascii="Times New Roman" w:hAnsi="Times New Roman"/>
        </w:rPr>
        <w:t xml:space="preserve">003. Wir beackern den Boden, beackern ihn mit dem Traktor oder, wenn es keinen Traktor gibt, mit Eseln, am Ende des Sommers, und wir lassen ihn (den Boden) dem Wind und der Sonne ausgesetzt, bis der Winter kommt. </w:t>
      </w:r>
    </w:p>
    <w:p>
      <w:pPr>
        <w:pStyle w:val="PreformattedText"/>
        <w:rPr>
          <w:rFonts w:ascii="Times New Roman" w:hAnsi="Times New Roman" w:cs="Times New Roman"/>
        </w:rPr>
      </w:pPr>
      <w:r>
        <w:rPr>
          <w:rFonts w:cs="Times New Roman" w:ascii="Times New Roman" w:hAnsi="Times New Roman"/>
        </w:rPr>
        <w:t xml:space="preserve">004. Im Winter nehmen sie dann wiederum den Traktor oder die Esel und wir bestellen das Land — Weizen oder Gerste oder Linsen oder Wicken. </w:t>
      </w:r>
    </w:p>
    <w:p>
      <w:pPr>
        <w:pStyle w:val="PreformattedText"/>
        <w:rPr>
          <w:rFonts w:ascii="Times New Roman" w:hAnsi="Times New Roman" w:cs="Times New Roman"/>
        </w:rPr>
      </w:pPr>
      <w:r>
        <w:rPr>
          <w:rFonts w:cs="Times New Roman" w:ascii="Times New Roman" w:hAnsi="Times New Roman"/>
        </w:rPr>
        <w:t xml:space="preserve">005. Nachdem wir es bestellt haben, pflügen wir das Land und lassen es so, bis der Regen darauf fällt. </w:t>
      </w:r>
    </w:p>
    <w:p>
      <w:pPr>
        <w:pStyle w:val="PreformattedText"/>
        <w:rPr>
          <w:rFonts w:ascii="Times New Roman" w:hAnsi="Times New Roman" w:cs="Times New Roman"/>
        </w:rPr>
      </w:pPr>
      <w:r>
        <w:rPr>
          <w:rFonts w:cs="Times New Roman" w:ascii="Times New Roman" w:hAnsi="Times New Roman"/>
        </w:rPr>
        <w:t xml:space="preserve">006. Im Winter fallen dann Regen und Schnee, die Saat wächst, bis dann etwa der Frühling kommt. </w:t>
      </w:r>
    </w:p>
    <w:p>
      <w:pPr>
        <w:pStyle w:val="PreformattedText"/>
        <w:rPr>
          <w:rFonts w:ascii="Times New Roman" w:hAnsi="Times New Roman" w:cs="Times New Roman"/>
        </w:rPr>
      </w:pPr>
      <w:r>
        <w:rPr>
          <w:rFonts w:cs="Times New Roman" w:ascii="Times New Roman" w:hAnsi="Times New Roman"/>
        </w:rPr>
        <w:t xml:space="preserve">007. Am Ende des Frühlings, zu Beginn des Sommers gehen die Bauern, jeder nimmt seine Ehefrau mit, er nimmt seine großen Söhne mit, und sie gehen in die Flur, und sie machen sich daran und ernten mit ihren Händen, denn das ganze Land hier besteht aus Bergen und Steinen, und sie können hier nicht anders ernten als mit ihren Händen. Der Traktor und der Mähdrescher können hier nicht arbeiten. </w:t>
      </w:r>
    </w:p>
    <w:p>
      <w:pPr>
        <w:pStyle w:val="PreformattedText"/>
        <w:rPr>
          <w:rFonts w:ascii="Times New Roman" w:hAnsi="Times New Roman" w:cs="Times New Roman"/>
        </w:rPr>
      </w:pPr>
      <w:r>
        <w:rPr>
          <w:rFonts w:cs="Times New Roman" w:ascii="Times New Roman" w:hAnsi="Times New Roman"/>
        </w:rPr>
        <w:t xml:space="preserve">008. Sie ernten mit ihren Händen und singen, während sie ernten. </w:t>
      </w:r>
    </w:p>
    <w:p>
      <w:pPr>
        <w:pStyle w:val="PreformattedText"/>
        <w:rPr>
          <w:rFonts w:ascii="Times New Roman" w:hAnsi="Times New Roman" w:cs="Times New Roman"/>
        </w:rPr>
      </w:pPr>
      <w:r>
        <w:rPr>
          <w:rFonts w:cs="Times New Roman" w:ascii="Times New Roman" w:hAnsi="Times New Roman"/>
        </w:rPr>
        <w:t xml:space="preserve">009. Sie gehen früh am Morgen los, etwa bei Sonnenaufgang, bis ein, eineinhalb Stunden nach dem Nachmittagsgebet, und dann kommen sie. </w:t>
      </w:r>
    </w:p>
    <w:p>
      <w:pPr>
        <w:pStyle w:val="PreformattedText"/>
        <w:rPr>
          <w:rFonts w:ascii="Times New Roman" w:hAnsi="Times New Roman" w:cs="Times New Roman"/>
        </w:rPr>
      </w:pPr>
      <w:r>
        <w:rPr>
          <w:rFonts w:cs="Times New Roman" w:ascii="Times New Roman" w:hAnsi="Times New Roman"/>
        </w:rPr>
        <w:t xml:space="preserve">010. Wenn sie ernten, schaffen sie natürlich weg, was sie geerntet haben. </w:t>
      </w:r>
    </w:p>
    <w:p>
      <w:pPr>
        <w:pStyle w:val="PreformattedText"/>
        <w:rPr>
          <w:rFonts w:ascii="Times New Roman" w:hAnsi="Times New Roman" w:cs="Times New Roman"/>
        </w:rPr>
      </w:pPr>
      <w:r>
        <w:rPr>
          <w:rFonts w:cs="Times New Roman" w:ascii="Times New Roman" w:hAnsi="Times New Roman"/>
        </w:rPr>
        <w:t xml:space="preserve">011. Sie machen auf dem Boden solche Haufen und legen Steine darauf, damit nicht der Wind kommt und sie wegträgt, und am nächsten Tag kommen sie zurück, (solange), bis sie mit dem ganzen Getreide fertig sind. </w:t>
      </w:r>
    </w:p>
    <w:p>
      <w:pPr>
        <w:pStyle w:val="PreformattedText"/>
        <w:rPr>
          <w:rFonts w:ascii="Times New Roman" w:hAnsi="Times New Roman" w:cs="Times New Roman"/>
        </w:rPr>
      </w:pPr>
      <w:r>
        <w:rPr>
          <w:rFonts w:cs="Times New Roman" w:ascii="Times New Roman" w:hAnsi="Times New Roman"/>
        </w:rPr>
        <w:t xml:space="preserve">012. Sobald sie mit dem Getreide fertig sind, holen sie Esel oder sie holen Traktoren. </w:t>
      </w:r>
    </w:p>
    <w:p>
      <w:pPr>
        <w:pStyle w:val="PreformattedText"/>
        <w:rPr>
          <w:rFonts w:ascii="Times New Roman" w:hAnsi="Times New Roman" w:cs="Times New Roman"/>
        </w:rPr>
      </w:pPr>
      <w:r>
        <w:rPr>
          <w:rFonts w:cs="Times New Roman" w:ascii="Times New Roman" w:hAnsi="Times New Roman"/>
        </w:rPr>
        <w:t xml:space="preserve">013. Früher holten sie Esel, jetzt Traktoren. </w:t>
      </w:r>
    </w:p>
    <w:p>
      <w:pPr>
        <w:pStyle w:val="PreformattedText"/>
        <w:rPr>
          <w:rFonts w:ascii="Times New Roman" w:hAnsi="Times New Roman" w:cs="Times New Roman"/>
        </w:rPr>
      </w:pPr>
      <w:r>
        <w:rPr>
          <w:rFonts w:cs="Times New Roman" w:ascii="Times New Roman" w:hAnsi="Times New Roman"/>
        </w:rPr>
        <w:t>014. Sie binden das Getreide mit Seilen zusammen und bringen es ins Dorf.</w:t>
      </w:r>
    </w:p>
    <w:p>
      <w:pPr>
        <w:pStyle w:val="PreformattedText"/>
        <w:rPr>
          <w:rFonts w:ascii="Times New Roman" w:hAnsi="Times New Roman" w:cs="Times New Roman"/>
        </w:rPr>
      </w:pPr>
      <w:r>
        <w:rPr>
          <w:rFonts w:cs="Times New Roman" w:ascii="Times New Roman" w:hAnsi="Times New Roman"/>
        </w:rPr>
        <w:t xml:space="preserve">015. Im Dorf lagern sie es auf den Dreschplätzen. </w:t>
      </w:r>
    </w:p>
    <w:p>
      <w:pPr>
        <w:pStyle w:val="PreformattedText"/>
        <w:rPr>
          <w:rFonts w:ascii="Times New Roman" w:hAnsi="Times New Roman" w:cs="Times New Roman"/>
        </w:rPr>
      </w:pPr>
      <w:r>
        <w:rPr>
          <w:rFonts w:cs="Times New Roman" w:ascii="Times New Roman" w:hAnsi="Times New Roman"/>
        </w:rPr>
        <w:t xml:space="preserve">016. Auf den Dreschplätzen lassen sie es, bis es trocken geworden ist, eine Woche, zehn Tage, fünfzehn Tage, bis das Getreide trocken geworden ist. </w:t>
      </w:r>
    </w:p>
    <w:p>
      <w:pPr>
        <w:pStyle w:val="PreformattedText"/>
        <w:rPr>
          <w:rFonts w:ascii="Times New Roman" w:hAnsi="Times New Roman" w:cs="Times New Roman"/>
        </w:rPr>
      </w:pPr>
      <w:r>
        <w:rPr>
          <w:rFonts w:cs="Times New Roman" w:ascii="Times New Roman" w:hAnsi="Times New Roman"/>
        </w:rPr>
        <w:t xml:space="preserve">017. Es wird so, daß nichts Grünes mehr darin bleibt, keine Feuchtigkeit und nichts. </w:t>
      </w:r>
    </w:p>
    <w:p>
      <w:pPr>
        <w:pStyle w:val="PreformattedText"/>
        <w:rPr>
          <w:rFonts w:ascii="Times New Roman" w:hAnsi="Times New Roman" w:cs="Times New Roman"/>
        </w:rPr>
      </w:pPr>
      <w:r>
        <w:rPr>
          <w:rFonts w:cs="Times New Roman" w:ascii="Times New Roman" w:hAnsi="Times New Roman"/>
        </w:rPr>
        <w:t xml:space="preserve">018. Sie bringen den Dreschschlitten, und früher brachten sie Esel, banden Dreschschlitten und Esel aneinander und begannen zu dreschen, bis dieses Getreide fein gedroschen war. </w:t>
      </w:r>
    </w:p>
    <w:p>
      <w:pPr>
        <w:pStyle w:val="PreformattedText"/>
        <w:rPr>
          <w:rFonts w:ascii="Times New Roman" w:hAnsi="Times New Roman" w:cs="Times New Roman"/>
        </w:rPr>
      </w:pPr>
      <w:r>
        <w:rPr>
          <w:rFonts w:cs="Times New Roman" w:ascii="Times New Roman" w:hAnsi="Times New Roman"/>
        </w:rPr>
        <w:t xml:space="preserve">019. Jetzt, in der gegenwärtigen Zeit, haben sie begonnen, es mit dem Traktor zu machen. </w:t>
      </w:r>
    </w:p>
    <w:p>
      <w:pPr>
        <w:pStyle w:val="PreformattedText"/>
        <w:rPr>
          <w:rFonts w:ascii="Times New Roman" w:hAnsi="Times New Roman" w:cs="Times New Roman"/>
        </w:rPr>
      </w:pPr>
      <w:r>
        <w:rPr>
          <w:rFonts w:cs="Times New Roman" w:ascii="Times New Roman" w:hAnsi="Times New Roman"/>
        </w:rPr>
        <w:t xml:space="preserve">020. Sie bringen den Traktor und machen den Dreschschlitten daran und kreisen darauf, bis das Getreide fein gedroschen ist. </w:t>
      </w:r>
    </w:p>
    <w:p>
      <w:pPr>
        <w:pStyle w:val="PreformattedText"/>
        <w:rPr>
          <w:rFonts w:ascii="Times New Roman" w:hAnsi="Times New Roman" w:cs="Times New Roman"/>
        </w:rPr>
      </w:pPr>
      <w:r>
        <w:rPr>
          <w:rFonts w:cs="Times New Roman" w:ascii="Times New Roman" w:hAnsi="Times New Roman"/>
        </w:rPr>
        <w:t xml:space="preserve">021. Nachdem es fein gedroschen ist, sammeln sie es natürlich zu Haufen und warten also, bis es Nacht geworden ist, wenn es Wind gibt, und sie kommen und worfeln es. </w:t>
      </w:r>
    </w:p>
    <w:p>
      <w:pPr>
        <w:pStyle w:val="PreformattedText"/>
        <w:rPr>
          <w:rFonts w:ascii="Times New Roman" w:hAnsi="Times New Roman" w:cs="Times New Roman"/>
        </w:rPr>
      </w:pPr>
      <w:r>
        <w:rPr>
          <w:rFonts w:cs="Times New Roman" w:ascii="Times New Roman" w:hAnsi="Times New Roman"/>
        </w:rPr>
        <w:t xml:space="preserve">022. Sie worfeln es mit der Worfelgabel; die Worfelgabel stellen sie aus Holz her, sie hat Zinken, vier, fünf Zinken. </w:t>
      </w:r>
    </w:p>
    <w:p>
      <w:pPr>
        <w:pStyle w:val="PreformattedText"/>
        <w:rPr>
          <w:rFonts w:ascii="Times New Roman" w:hAnsi="Times New Roman" w:cs="Times New Roman"/>
        </w:rPr>
      </w:pPr>
      <w:r>
        <w:rPr>
          <w:rFonts w:cs="Times New Roman" w:ascii="Times New Roman" w:hAnsi="Times New Roman"/>
        </w:rPr>
        <w:t xml:space="preserve">023. Der Bauer beginnt, hebt (es) mit dieser Worfelgabel nach oben, und wirft es in die Luft (wörtl. in den Himmel), in eine Höhe von drei, vier Metern. </w:t>
      </w:r>
    </w:p>
    <w:p>
      <w:pPr>
        <w:pStyle w:val="PreformattedText"/>
        <w:rPr>
          <w:rFonts w:ascii="Times New Roman" w:hAnsi="Times New Roman" w:cs="Times New Roman"/>
        </w:rPr>
      </w:pPr>
      <w:r>
        <w:rPr>
          <w:rFonts w:cs="Times New Roman" w:ascii="Times New Roman" w:hAnsi="Times New Roman"/>
        </w:rPr>
        <w:t xml:space="preserve">024. Der Wind kommt und nimmt die Spreu weit mit, und der Weizen oder die Gerste fallen zur Erde. </w:t>
      </w:r>
    </w:p>
    <w:p>
      <w:pPr>
        <w:pStyle w:val="PreformattedText"/>
        <w:rPr>
          <w:rFonts w:ascii="Times New Roman" w:hAnsi="Times New Roman" w:cs="Times New Roman"/>
        </w:rPr>
      </w:pPr>
      <w:r>
        <w:rPr>
          <w:rFonts w:cs="Times New Roman" w:ascii="Times New Roman" w:hAnsi="Times New Roman"/>
        </w:rPr>
        <w:t xml:space="preserve">025. Also Weizen und Spreu werden voneinander getrennt. </w:t>
      </w:r>
    </w:p>
    <w:p>
      <w:pPr>
        <w:pStyle w:val="PreformattedText"/>
        <w:rPr>
          <w:rFonts w:ascii="Times New Roman" w:hAnsi="Times New Roman" w:cs="Times New Roman"/>
        </w:rPr>
      </w:pPr>
      <w:r>
        <w:rPr>
          <w:rFonts w:cs="Times New Roman" w:ascii="Times New Roman" w:hAnsi="Times New Roman"/>
        </w:rPr>
        <w:t xml:space="preserve">026. Die Spreu trägt der Wind weit weg, und der Weizen bleibt auf der Erde. </w:t>
      </w:r>
    </w:p>
    <w:p>
      <w:pPr>
        <w:pStyle w:val="PreformattedText"/>
        <w:rPr>
          <w:rFonts w:ascii="Times New Roman" w:hAnsi="Times New Roman" w:cs="Times New Roman"/>
        </w:rPr>
      </w:pPr>
      <w:r>
        <w:rPr>
          <w:rFonts w:cs="Times New Roman" w:ascii="Times New Roman" w:hAnsi="Times New Roman"/>
        </w:rPr>
        <w:t xml:space="preserve">027. So, bis sie voneinander geschieden sind, die Spreu für sich und der Weizen für sich. </w:t>
      </w:r>
    </w:p>
    <w:p>
      <w:pPr>
        <w:pStyle w:val="PreformattedText"/>
        <w:rPr>
          <w:rFonts w:ascii="Times New Roman" w:hAnsi="Times New Roman" w:cs="Times New Roman"/>
        </w:rPr>
      </w:pPr>
      <w:r>
        <w:rPr>
          <w:rFonts w:cs="Times New Roman" w:ascii="Times New Roman" w:hAnsi="Times New Roman"/>
        </w:rPr>
        <w:t xml:space="preserve">028. Früh am nächsten Morgen holt er seine Familie und seine Verwandten, und sie kommen zuerst und füllen Spreu ein, sie füllen sie in Säcke und schaffen sie weg, und den Weizen schütteln sie (in einem Sieb) und sieben ihn durch. </w:t>
      </w:r>
    </w:p>
    <w:p>
      <w:pPr>
        <w:pStyle w:val="PreformattedText"/>
        <w:rPr>
          <w:rFonts w:ascii="Times New Roman" w:hAnsi="Times New Roman" w:cs="Times New Roman"/>
        </w:rPr>
      </w:pPr>
      <w:r>
        <w:rPr>
          <w:rFonts w:cs="Times New Roman" w:ascii="Times New Roman" w:hAnsi="Times New Roman"/>
        </w:rPr>
        <w:t xml:space="preserve">029. Was heißt sie sieben ihn durch? Das heißt, sie sondern den Weizen für sich ab, und Steinchen, wenn es welche gibt, und Stroh für sich. </w:t>
      </w:r>
    </w:p>
    <w:p>
      <w:pPr>
        <w:pStyle w:val="PreformattedText"/>
        <w:rPr>
          <w:rFonts w:ascii="Times New Roman" w:hAnsi="Times New Roman" w:cs="Times New Roman"/>
        </w:rPr>
      </w:pPr>
      <w:r>
        <w:rPr>
          <w:rFonts w:cs="Times New Roman" w:ascii="Times New Roman" w:hAnsi="Times New Roman"/>
        </w:rPr>
        <w:t xml:space="preserve">030. Der gereinigte Weizen bleibt für sich, und Stroh und Steinchen bleiben für sich. </w:t>
      </w:r>
    </w:p>
    <w:p>
      <w:pPr>
        <w:pStyle w:val="PreformattedText"/>
        <w:rPr>
          <w:rFonts w:ascii="Times New Roman" w:hAnsi="Times New Roman" w:cs="Times New Roman"/>
        </w:rPr>
      </w:pPr>
      <w:r>
        <w:rPr>
          <w:rFonts w:cs="Times New Roman" w:ascii="Times New Roman" w:hAnsi="Times New Roman"/>
        </w:rPr>
        <w:t xml:space="preserve">031. Er füllt dann diesen Weizen in Säcke und bringt sie nach Hause. </w:t>
      </w:r>
    </w:p>
    <w:p>
      <w:pPr>
        <w:pStyle w:val="PreformattedText"/>
        <w:rPr>
          <w:rFonts w:ascii="Times New Roman" w:hAnsi="Times New Roman" w:cs="Times New Roman"/>
        </w:rPr>
      </w:pPr>
      <w:r>
        <w:rPr>
          <w:rFonts w:cs="Times New Roman" w:ascii="Times New Roman" w:hAnsi="Times New Roman"/>
        </w:rPr>
        <w:t xml:space="preserve">032. Was will er mit dem Weizen machen? Er will ihn nun in die Mühle schaffen. </w:t>
      </w:r>
    </w:p>
    <w:p>
      <w:pPr>
        <w:pStyle w:val="PreformattedText"/>
        <w:rPr>
          <w:rFonts w:ascii="Times New Roman" w:hAnsi="Times New Roman" w:cs="Times New Roman"/>
        </w:rPr>
      </w:pPr>
      <w:r>
        <w:rPr>
          <w:rFonts w:cs="Times New Roman" w:ascii="Times New Roman" w:hAnsi="Times New Roman"/>
        </w:rPr>
        <w:t xml:space="preserve">033. Er mahlt ihn in der Mühle, damit er als feines Mehl zurückkommt. </w:t>
      </w:r>
    </w:p>
    <w:p>
      <w:pPr>
        <w:pStyle w:val="PreformattedText"/>
        <w:rPr>
          <w:rFonts w:ascii="Times New Roman" w:hAnsi="Times New Roman" w:cs="Times New Roman"/>
        </w:rPr>
      </w:pPr>
      <w:r>
        <w:rPr>
          <w:rFonts w:cs="Times New Roman" w:ascii="Times New Roman" w:hAnsi="Times New Roman"/>
        </w:rPr>
        <w:t xml:space="preserve">034. Das feine Mehl schafft er dann wiederum nach Hause, und eine Frau oder seine Ehefrau beginnt (den Teig) zu kneten. </w:t>
      </w:r>
    </w:p>
    <w:p>
      <w:pPr>
        <w:pStyle w:val="PreformattedText"/>
        <w:rPr>
          <w:rFonts w:ascii="Times New Roman" w:hAnsi="Times New Roman" w:cs="Times New Roman"/>
        </w:rPr>
      </w:pPr>
      <w:r>
        <w:rPr>
          <w:rFonts w:cs="Times New Roman" w:ascii="Times New Roman" w:hAnsi="Times New Roman"/>
        </w:rPr>
        <w:t xml:space="preserve">035. Sie knetet natürlich mit Wasser, sie knetet dieses Mehl (zu Teig), und läßt dieses Mehl stehen, bis es aufgeht und bringt es zum Backhaus, oder sie bringt es zu einem (traditionellen) Backofen. </w:t>
      </w:r>
    </w:p>
    <w:p>
      <w:pPr>
        <w:pStyle w:val="PreformattedText"/>
        <w:rPr>
          <w:rFonts w:ascii="Times New Roman" w:hAnsi="Times New Roman" w:cs="Times New Roman"/>
        </w:rPr>
      </w:pPr>
      <w:r>
        <w:rPr>
          <w:rFonts w:cs="Times New Roman" w:ascii="Times New Roman" w:hAnsi="Times New Roman"/>
        </w:rPr>
        <w:t xml:space="preserve">036. Dort in dem Backofen backt sie und holt Brot heraus. </w:t>
      </w:r>
    </w:p>
    <w:p>
      <w:pPr>
        <w:pStyle w:val="PreformattedText"/>
        <w:rPr>
          <w:rFonts w:ascii="Times New Roman" w:hAnsi="Times New Roman" w:cs="Times New Roman"/>
        </w:rPr>
      </w:pPr>
      <w:r>
        <w:rPr>
          <w:rFonts w:cs="Times New Roman" w:ascii="Times New Roman" w:hAnsi="Times New Roman"/>
        </w:rPr>
        <w:t>037. Natürlich ist das Brot aus dem Backofen sehr gut, knusprig und braun und köstlich, und das Brot aus dem Backhaus ist auch gut, und mit dieser Tätigkeit endet die Tätigkeit der Ernte von Anfang, bis wir schließlich das heiße Brot essen.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025. Ǧ_SA Der Summak.txt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Dieser Summak wird so hoch, also wie soll ich sagen, also wie... (zuerst) wird etwas angepflanzt und (dann) wächst er von alleine. </w:t>
      </w:r>
    </w:p>
    <w:p>
      <w:pPr>
        <w:pStyle w:val="PreformattedText"/>
        <w:rPr>
          <w:rFonts w:ascii="Times New Roman" w:hAnsi="Times New Roman" w:cs="Times New Roman"/>
        </w:rPr>
      </w:pPr>
      <w:r>
        <w:rPr>
          <w:rFonts w:cs="Times New Roman" w:ascii="Times New Roman" w:hAnsi="Times New Roman"/>
        </w:rPr>
        <w:t xml:space="preserve">002. Wir gehen also, (d.h.) die damit (wörtl.: hinter ihm) beschäftigten Leute, und heben (für den Summak Setzlöcher) aus, graben ihn um und schneiden (die Kolben) ab, wenn er einige Kolben trägt — er trägt (nämlich) Kolben. </w:t>
      </w:r>
    </w:p>
    <w:p>
      <w:pPr>
        <w:pStyle w:val="PreformattedText"/>
        <w:rPr>
          <w:rFonts w:ascii="Times New Roman" w:hAnsi="Times New Roman" w:cs="Times New Roman"/>
        </w:rPr>
      </w:pPr>
      <w:r>
        <w:rPr>
          <w:rFonts w:cs="Times New Roman" w:ascii="Times New Roman" w:hAnsi="Times New Roman"/>
        </w:rPr>
        <w:t xml:space="preserve">003. Die Leute machen sich auf, diese Bauern, und schneiden die Kolben ab. </w:t>
      </w:r>
    </w:p>
    <w:p>
      <w:pPr>
        <w:pStyle w:val="PreformattedText"/>
        <w:rPr>
          <w:rFonts w:ascii="Times New Roman" w:hAnsi="Times New Roman" w:cs="Times New Roman"/>
        </w:rPr>
      </w:pPr>
      <w:r>
        <w:rPr>
          <w:rFonts w:cs="Times New Roman" w:ascii="Times New Roman" w:hAnsi="Times New Roman"/>
        </w:rPr>
        <w:t xml:space="preserve">004. Wenn wir die Kolben abgeschnitten haben, holen wir die Säcke, (in die die Kolben gefüllt wurden), und kehren ins Dorf zurück. </w:t>
      </w:r>
    </w:p>
    <w:p>
      <w:pPr>
        <w:pStyle w:val="PreformattedText"/>
        <w:rPr>
          <w:rFonts w:ascii="Times New Roman" w:hAnsi="Times New Roman" w:cs="Times New Roman"/>
        </w:rPr>
      </w:pPr>
      <w:r>
        <w:rPr>
          <w:rFonts w:cs="Times New Roman" w:ascii="Times New Roman" w:hAnsi="Times New Roman"/>
        </w:rPr>
        <w:t xml:space="preserve">005. Wir trocknen sie (die Kolben) und nehmen davon (den Bedarf für) unser Essen als Wintervorrat. </w:t>
      </w:r>
    </w:p>
    <w:p>
      <w:pPr>
        <w:pStyle w:val="PreformattedText"/>
        <w:rPr>
          <w:rFonts w:ascii="Times New Roman" w:hAnsi="Times New Roman" w:cs="Times New Roman"/>
        </w:rPr>
      </w:pPr>
      <w:r>
        <w:rPr>
          <w:rFonts w:cs="Times New Roman" w:ascii="Times New Roman" w:hAnsi="Times New Roman"/>
        </w:rPr>
        <w:t xml:space="preserve">006. Nachdem wir (Summak für den eigenen) Verzehr genommen und (für den Wintervorrat) zurechtgemacht haben, machen wir uns auf, nehmen Esel und nehmen (andere) Lasttiere und ziehen los. </w:t>
      </w:r>
    </w:p>
    <w:p>
      <w:pPr>
        <w:pStyle w:val="PreformattedText"/>
        <w:rPr>
          <w:rFonts w:ascii="Times New Roman" w:hAnsi="Times New Roman" w:cs="Times New Roman"/>
        </w:rPr>
      </w:pPr>
      <w:r>
        <w:rPr>
          <w:rFonts w:cs="Times New Roman" w:ascii="Times New Roman" w:hAnsi="Times New Roman"/>
        </w:rPr>
        <w:t xml:space="preserve">007. Derjenige, dem wir (vorher) geholfen haben von hier, hilft uns (jetzt auch). </w:t>
      </w:r>
    </w:p>
    <w:p>
      <w:pPr>
        <w:pStyle w:val="PreformattedText"/>
        <w:rPr>
          <w:rFonts w:ascii="Times New Roman" w:hAnsi="Times New Roman" w:cs="Times New Roman"/>
        </w:rPr>
      </w:pPr>
      <w:r>
        <w:rPr>
          <w:rFonts w:cs="Times New Roman" w:ascii="Times New Roman" w:hAnsi="Times New Roman"/>
        </w:rPr>
        <w:t xml:space="preserve">008. Wir nehmen vier, fünf Arbeiter und gehen in die Flur. Wir graben ihn um und ebnen ihm (den Boden), dann holen wir die Sicheln. </w:t>
      </w:r>
    </w:p>
    <w:p>
      <w:pPr>
        <w:pStyle w:val="PreformattedText"/>
        <w:rPr>
          <w:rFonts w:ascii="Times New Roman" w:hAnsi="Times New Roman" w:cs="Times New Roman"/>
        </w:rPr>
      </w:pPr>
      <w:r>
        <w:rPr>
          <w:rFonts w:cs="Times New Roman" w:ascii="Times New Roman" w:hAnsi="Times New Roman"/>
        </w:rPr>
        <w:t xml:space="preserve">009. Nachdem wir die Sicheln geholt haben, machen wir uns daran und schneiden den Summak (d.h. die Zweige mit den Blättern) ab und machen Bündel. </w:t>
      </w:r>
    </w:p>
    <w:p>
      <w:pPr>
        <w:pStyle w:val="PreformattedText"/>
        <w:rPr>
          <w:rFonts w:ascii="Times New Roman" w:hAnsi="Times New Roman" w:cs="Times New Roman"/>
        </w:rPr>
      </w:pPr>
      <w:r>
        <w:rPr>
          <w:rFonts w:cs="Times New Roman" w:ascii="Times New Roman" w:hAnsi="Times New Roman"/>
        </w:rPr>
        <w:t xml:space="preserve">010. Dann kommt der Transporteur (mit den Lasttieren) und beginnt mit dem Abtransport, er hilft uns dabei. </w:t>
      </w:r>
    </w:p>
    <w:p>
      <w:pPr>
        <w:pStyle w:val="PreformattedText"/>
        <w:rPr>
          <w:rFonts w:ascii="Times New Roman" w:hAnsi="Times New Roman" w:cs="Times New Roman"/>
        </w:rPr>
      </w:pPr>
      <w:r>
        <w:rPr>
          <w:rFonts w:cs="Times New Roman" w:ascii="Times New Roman" w:hAnsi="Times New Roman"/>
        </w:rPr>
        <w:t>011. Und jenes Einsammeln (der Bündel) geschieht unter den vier, fünf Arbeitern, die (den Summak) abschneiden und Zusammentragen.</w:t>
      </w:r>
    </w:p>
    <w:p>
      <w:pPr>
        <w:pStyle w:val="PreformattedText"/>
        <w:rPr>
          <w:rFonts w:ascii="Times New Roman" w:hAnsi="Times New Roman" w:cs="Times New Roman"/>
        </w:rPr>
      </w:pPr>
      <w:r>
        <w:rPr>
          <w:rFonts w:cs="Times New Roman" w:ascii="Times New Roman" w:hAnsi="Times New Roman"/>
        </w:rPr>
        <w:t xml:space="preserve">012. Nachdem wir (den Summak) abgeschnitten und in der Flur gestapelt haben, nehmen wir vier, fünf Lasttiere (d.h. sie werden gemietet), holen sie herbei, und bringen sie zum Dreschplatz. </w:t>
      </w:r>
    </w:p>
    <w:p>
      <w:pPr>
        <w:pStyle w:val="PreformattedText"/>
        <w:rPr>
          <w:rFonts w:ascii="Times New Roman" w:hAnsi="Times New Roman" w:cs="Times New Roman"/>
        </w:rPr>
      </w:pPr>
      <w:r>
        <w:rPr>
          <w:rFonts w:cs="Times New Roman" w:ascii="Times New Roman" w:hAnsi="Times New Roman"/>
        </w:rPr>
        <w:t xml:space="preserve">013. Dieser Dreschplatz muß gekehrt worden sein, glattgewalzt und eben. </w:t>
      </w:r>
    </w:p>
    <w:p>
      <w:pPr>
        <w:pStyle w:val="PreformattedText"/>
        <w:rPr>
          <w:rFonts w:ascii="Times New Roman" w:hAnsi="Times New Roman" w:cs="Times New Roman"/>
        </w:rPr>
      </w:pPr>
      <w:r>
        <w:rPr>
          <w:rFonts w:cs="Times New Roman" w:ascii="Times New Roman" w:hAnsi="Times New Roman"/>
        </w:rPr>
        <w:t xml:space="preserve">014. Nachdem wir sie zum Dreschplatz gebracht haben, dreschen wir sie (die Summakzweige). </w:t>
      </w:r>
    </w:p>
    <w:p>
      <w:pPr>
        <w:pStyle w:val="PreformattedText"/>
        <w:rPr>
          <w:rFonts w:ascii="Times New Roman" w:hAnsi="Times New Roman" w:cs="Times New Roman"/>
        </w:rPr>
      </w:pPr>
      <w:r>
        <w:rPr>
          <w:rFonts w:cs="Times New Roman" w:ascii="Times New Roman" w:hAnsi="Times New Roman"/>
        </w:rPr>
        <w:t xml:space="preserve">015. Die Frauen sind dabei und suchen nach und nach die Äste heraus und schlichten sie übereinander. </w:t>
      </w:r>
    </w:p>
    <w:p>
      <w:pPr>
        <w:pStyle w:val="PreformattedText"/>
        <w:rPr>
          <w:rFonts w:ascii="Times New Roman" w:hAnsi="Times New Roman" w:cs="Times New Roman"/>
        </w:rPr>
      </w:pPr>
      <w:r>
        <w:rPr>
          <w:rFonts w:cs="Times New Roman" w:ascii="Times New Roman" w:hAnsi="Times New Roman"/>
        </w:rPr>
        <w:t xml:space="preserve">016. Nachdem wir die Äste herausgenommen und neben (dem Dreschplatz) aufgeschlichtet haben, machen wir solche Haufen von (Summak)blättern mitten auf dem Dreschplatz. </w:t>
      </w:r>
    </w:p>
    <w:p>
      <w:pPr>
        <w:pStyle w:val="PreformattedText"/>
        <w:rPr>
          <w:rFonts w:ascii="Times New Roman" w:hAnsi="Times New Roman" w:cs="Times New Roman"/>
        </w:rPr>
      </w:pPr>
      <w:r>
        <w:rPr>
          <w:rFonts w:cs="Times New Roman" w:ascii="Times New Roman" w:hAnsi="Times New Roman"/>
        </w:rPr>
        <w:t xml:space="preserve">017. Nun müssen die Zigeuner vorbeikommen, früher kamen Zigeuner vorbei. </w:t>
      </w:r>
    </w:p>
    <w:p>
      <w:pPr>
        <w:pStyle w:val="PreformattedText"/>
        <w:rPr>
          <w:rFonts w:ascii="Times New Roman" w:hAnsi="Times New Roman" w:cs="Times New Roman"/>
        </w:rPr>
      </w:pPr>
      <w:r>
        <w:rPr>
          <w:rFonts w:cs="Times New Roman" w:ascii="Times New Roman" w:hAnsi="Times New Roman"/>
        </w:rPr>
        <w:t xml:space="preserve">018. Die Leute waren (früher) arm. </w:t>
      </w:r>
    </w:p>
    <w:p>
      <w:pPr>
        <w:pStyle w:val="PreformattedText"/>
        <w:rPr>
          <w:rFonts w:ascii="Times New Roman" w:hAnsi="Times New Roman" w:cs="Times New Roman"/>
        </w:rPr>
      </w:pPr>
      <w:r>
        <w:rPr>
          <w:rFonts w:cs="Times New Roman" w:ascii="Times New Roman" w:hAnsi="Times New Roman"/>
        </w:rPr>
        <w:t xml:space="preserve">019. Der eine gab ihm (dem Zigeuner) einen Korb voll (Summak)blätter, der (nächste) gab ihm ein paar Äste. Da betrachteten sie die geschmückten Maultiere, wie schön sie waren, und diese Esel — man verzeihe den Ausdruck —, waren geschmückt und zurechtgemacht. </w:t>
      </w:r>
    </w:p>
    <w:p>
      <w:pPr>
        <w:pStyle w:val="PreformattedText"/>
        <w:rPr>
          <w:rFonts w:ascii="Times New Roman" w:hAnsi="Times New Roman" w:cs="Times New Roman"/>
        </w:rPr>
      </w:pPr>
      <w:r>
        <w:rPr>
          <w:rFonts w:cs="Times New Roman" w:ascii="Times New Roman" w:hAnsi="Times New Roman"/>
        </w:rPr>
        <w:t>020. Demjenigen (Zigeuner), der ein bißchen die Trommel schlug, gab man (etwas), und demjenigen, der ein bißchen dazu tanzte, gab man (etwas).</w:t>
      </w:r>
    </w:p>
    <w:p>
      <w:pPr>
        <w:pStyle w:val="PreformattedText"/>
        <w:rPr>
          <w:rFonts w:ascii="Times New Roman" w:hAnsi="Times New Roman" w:cs="Times New Roman"/>
        </w:rPr>
      </w:pPr>
      <w:r>
        <w:rPr>
          <w:rFonts w:cs="Times New Roman" w:ascii="Times New Roman" w:hAnsi="Times New Roman"/>
        </w:rPr>
        <w:t xml:space="preserve">021. Wir machten uns daran und füllten die (Summak)blätter in die Säcke und brachten sie zu Nawwōf oder zu Milḥi Xarma; es gab zwei (Summakhändler). </w:t>
      </w:r>
    </w:p>
    <w:p>
      <w:pPr>
        <w:pStyle w:val="PreformattedText"/>
        <w:rPr>
          <w:rFonts w:ascii="Times New Roman" w:hAnsi="Times New Roman" w:cs="Times New Roman"/>
        </w:rPr>
      </w:pPr>
      <w:r>
        <w:rPr>
          <w:rFonts w:cs="Times New Roman" w:ascii="Times New Roman" w:hAnsi="Times New Roman"/>
        </w:rPr>
        <w:t xml:space="preserve">022. Demjenigen, dessen Preis gut war, dem gaben wir sie, und demjenigen, dessen Preis nicht gut war, gaben wir sie nicht. </w:t>
      </w:r>
    </w:p>
    <w:p>
      <w:pPr>
        <w:pStyle w:val="PreformattedText"/>
        <w:rPr>
          <w:rFonts w:ascii="Times New Roman" w:hAnsi="Times New Roman" w:cs="Times New Roman"/>
        </w:rPr>
      </w:pPr>
      <w:r>
        <w:rPr>
          <w:rFonts w:cs="Times New Roman" w:ascii="Times New Roman" w:hAnsi="Times New Roman"/>
        </w:rPr>
        <w:t>023. Der eine hatte zwei kintōr, der (nächste) hatte einen kintōra, der (nächste) hatte fünfzehn kintōr, der (nächste nur) wenig.</w:t>
      </w:r>
    </w:p>
    <w:p>
      <w:pPr>
        <w:pStyle w:val="PreformattedText"/>
        <w:rPr>
          <w:rFonts w:ascii="Times New Roman" w:hAnsi="Times New Roman" w:cs="Times New Roman"/>
        </w:rPr>
      </w:pPr>
      <w:r>
        <w:rPr>
          <w:rFonts w:cs="Times New Roman" w:ascii="Times New Roman" w:hAnsi="Times New Roman"/>
        </w:rPr>
        <w:t xml:space="preserve">024. Nachdem die Erntezeit dieser Summakblätter vorübergegangen ist, verkaufen wir sie und beenden (diese Tätigkeit). </w:t>
      </w:r>
    </w:p>
    <w:p>
      <w:pPr>
        <w:pStyle w:val="PreformattedText"/>
        <w:rPr>
          <w:rFonts w:ascii="Times New Roman" w:hAnsi="Times New Roman" w:cs="Times New Roman"/>
        </w:rPr>
      </w:pPr>
      <w:r>
        <w:rPr>
          <w:rFonts w:cs="Times New Roman" w:ascii="Times New Roman" w:hAnsi="Times New Roman"/>
        </w:rPr>
        <w:t xml:space="preserve">025. Nun kommt die Zeit der (Getreide)ernte. </w:t>
      </w:r>
    </w:p>
    <w:p>
      <w:pPr>
        <w:pStyle w:val="PreformattedText"/>
        <w:rPr>
          <w:rFonts w:ascii="Times New Roman" w:hAnsi="Times New Roman" w:cs="Times New Roman"/>
        </w:rPr>
      </w:pPr>
      <w:r>
        <w:rPr>
          <w:rFonts w:cs="Times New Roman" w:ascii="Times New Roman" w:hAnsi="Times New Roman"/>
        </w:rPr>
        <w:t xml:space="preserve">026. Der eine hat hier noch einige Mudd (Getreide) gesät, der hat (noch ein Feld) bestellt, der (nächste) hat noch mit der Hand Getreide gesät und holt es nun auch. </w:t>
      </w:r>
    </w:p>
    <w:p>
      <w:pPr>
        <w:pStyle w:val="PreformattedText"/>
        <w:rPr>
          <w:rFonts w:ascii="Times New Roman" w:hAnsi="Times New Roman" w:cs="Times New Roman"/>
        </w:rPr>
      </w:pPr>
      <w:r>
        <w:rPr>
          <w:rFonts w:cs="Times New Roman" w:ascii="Times New Roman" w:hAnsi="Times New Roman"/>
        </w:rPr>
        <w:t xml:space="preserve">027. Wir dreschen es auf dem Dreschplatz und nehmen davon den Weizen heraus. Wir worfeln ihn und machen uns auch an die Linsen und die Wicken. </w:t>
      </w:r>
    </w:p>
    <w:p>
      <w:pPr>
        <w:pStyle w:val="PreformattedText"/>
        <w:rPr>
          <w:rFonts w:ascii="Times New Roman" w:hAnsi="Times New Roman" w:cs="Times New Roman"/>
        </w:rPr>
      </w:pPr>
      <w:r>
        <w:rPr>
          <w:rFonts w:cs="Times New Roman" w:ascii="Times New Roman" w:hAnsi="Times New Roman"/>
        </w:rPr>
        <w:t>028. Wer will, (von dem) kauft (es des Händler), und wer nicht will, bewahrt es als Wintervorrat für (den Verbrauch im) Haus auf, und (den Häcksel) für die Ziegen und Schafe.</w:t>
      </w:r>
    </w:p>
    <w:p>
      <w:pPr>
        <w:pStyle w:val="PreformattedText"/>
        <w:rPr>
          <w:rFonts w:ascii="Times New Roman" w:hAnsi="Times New Roman" w:cs="Times New Roman"/>
        </w:rPr>
      </w:pPr>
      <w:r>
        <w:rPr>
          <w:rFonts w:cs="Times New Roman" w:ascii="Times New Roman" w:hAnsi="Times New Roman"/>
        </w:rPr>
        <w:t xml:space="preserve">029. Jetzt haben die Leute Fortschritte gemacht und beginnen, Traktoren zu beschaffen, und dieser pflügt mit dem Traktor und jener schafft (Güter) mit dem Kraftfahrzeug herbei. </w:t>
      </w:r>
    </w:p>
    <w:p>
      <w:pPr>
        <w:pStyle w:val="PreformattedText"/>
        <w:rPr>
          <w:rFonts w:ascii="Times New Roman" w:hAnsi="Times New Roman" w:cs="Times New Roman"/>
        </w:rPr>
      </w:pPr>
      <w:r>
        <w:rPr>
          <w:rFonts w:cs="Times New Roman" w:ascii="Times New Roman" w:hAnsi="Times New Roman"/>
        </w:rPr>
        <w:t>030. Früher war die Lebensweise anders als diese (heutige) Lebensweise.</w:t>
      </w:r>
    </w:p>
    <w:p>
      <w:pPr>
        <w:pStyle w:val="PreformattedText"/>
        <w:rPr>
          <w:rFonts w:ascii="Times New Roman" w:hAnsi="Times New Roman" w:cs="Times New Roman"/>
        </w:rPr>
      </w:pPr>
      <w:r>
        <w:rPr>
          <w:rFonts w:cs="Times New Roman" w:ascii="Times New Roman" w:hAnsi="Times New Roman"/>
        </w:rPr>
        <w:t xml:space="preserve">031. Die frühere Lebensweise hat den Menschen insgesamt mehr angestrengt, so daß er sich abmühen mußte mit den Summakblättern, und jetzt haben es die Leute sein lassen, (weil) der Getreideanbau aufgekommen ist. </w:t>
      </w:r>
    </w:p>
    <w:p>
      <w:pPr>
        <w:pStyle w:val="PreformattedText"/>
        <w:rPr>
          <w:rFonts w:ascii="Times New Roman" w:hAnsi="Times New Roman" w:cs="Times New Roman"/>
        </w:rPr>
      </w:pPr>
      <w:r>
        <w:rPr>
          <w:rFonts w:cs="Times New Roman" w:ascii="Times New Roman" w:hAnsi="Times New Roman"/>
        </w:rPr>
        <w:t xml:space="preserve">032. Ein Mudd Linsen ist teuer, und ein Mudd Weizen ist (auch) teuer. </w:t>
      </w:r>
    </w:p>
    <w:p>
      <w:pPr>
        <w:pStyle w:val="PreformattedText"/>
        <w:rPr>
          <w:rFonts w:ascii="Times New Roman" w:hAnsi="Times New Roman" w:cs="Times New Roman"/>
        </w:rPr>
      </w:pPr>
      <w:r>
        <w:rPr>
          <w:rFonts w:cs="Times New Roman" w:ascii="Times New Roman" w:hAnsi="Times New Roman"/>
        </w:rPr>
        <w:t xml:space="preserve">033. Der eine sät von hier ein bißchen und der (andere) bringt vor hier ein bißchen. </w:t>
      </w:r>
    </w:p>
    <w:p>
      <w:pPr>
        <w:pStyle w:val="PreformattedText"/>
        <w:rPr>
          <w:rFonts w:ascii="Times New Roman" w:hAnsi="Times New Roman" w:cs="Times New Roman"/>
        </w:rPr>
      </w:pPr>
      <w:r>
        <w:rPr>
          <w:rFonts w:cs="Times New Roman" w:ascii="Times New Roman" w:hAnsi="Times New Roman"/>
        </w:rPr>
        <w:t xml:space="preserve">034. Das Leben hat sich seinen Lebensunterhalt so zusammengesucht, und das Dorf hat sich aufgerafft und begonnen, sich nach und nach zu entwickeln. </w:t>
      </w:r>
    </w:p>
    <w:p>
      <w:pPr>
        <w:pStyle w:val="PreformattedText"/>
        <w:rPr>
          <w:rFonts w:ascii="Times New Roman" w:hAnsi="Times New Roman" w:cs="Times New Roman"/>
        </w:rPr>
      </w:pPr>
      <w:r>
        <w:rPr>
          <w:rFonts w:cs="Times New Roman" w:ascii="Times New Roman" w:hAnsi="Times New Roman"/>
        </w:rPr>
        <w:t xml:space="preserve">035. Einige mit Fahrzeugen, andere mit Kühllastwägen, (mit denen sie Güter) hinunter ins Ausland schaffen und verkaufen. </w:t>
      </w:r>
    </w:p>
    <w:p>
      <w:pPr>
        <w:pStyle w:val="PreformattedText"/>
        <w:rPr>
          <w:rFonts w:ascii="Times New Roman" w:hAnsi="Times New Roman" w:cs="Times New Roman"/>
        </w:rPr>
      </w:pPr>
      <w:r>
        <w:rPr>
          <w:rFonts w:cs="Times New Roman" w:ascii="Times New Roman" w:hAnsi="Times New Roman"/>
        </w:rPr>
        <w:t xml:space="preserve">036. Der eine nahm den Summak und setzte ihn in Aleppo ab, der (andere) schaffte ihn nach Beirut. </w:t>
      </w:r>
    </w:p>
    <w:p>
      <w:pPr>
        <w:pStyle w:val="PreformattedText"/>
        <w:rPr>
          <w:rFonts w:ascii="Times New Roman" w:hAnsi="Times New Roman" w:cs="Times New Roman"/>
        </w:rPr>
      </w:pPr>
      <w:r>
        <w:rPr>
          <w:rFonts w:cs="Times New Roman" w:ascii="Times New Roman" w:hAnsi="Times New Roman"/>
        </w:rPr>
        <w:t xml:space="preserve">037. Die Färber benutzen ihn und färben (damit), man verwendet ihn im Saʕtar (als Gewürz), und man verwendet die Summakkörner zum Kochen. </w:t>
      </w:r>
    </w:p>
    <w:p>
      <w:pPr>
        <w:pStyle w:val="PreformattedText"/>
        <w:rPr>
          <w:rFonts w:ascii="Times New Roman" w:hAnsi="Times New Roman" w:cs="Times New Roman"/>
        </w:rPr>
      </w:pPr>
      <w:r>
        <w:rPr>
          <w:rFonts w:cs="Times New Roman" w:ascii="Times New Roman" w:hAnsi="Times New Roman"/>
        </w:rPr>
        <w:t>038. Und das ist es, das ist der Lebensunterhalt des Bauern.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026. Ǧ_RA Wie einmal beim Hüten Nebel aufkam.txt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In früherer Zeit führten sie in Ǧubbʕadīn (das Hüten) im Wechsel durch; sie hüteten die Ziegen abwechselnd. </w:t>
      </w:r>
    </w:p>
    <w:p>
      <w:pPr>
        <w:pStyle w:val="PreformattedText"/>
        <w:rPr>
          <w:rFonts w:ascii="Times New Roman" w:hAnsi="Times New Roman" w:cs="Times New Roman"/>
        </w:rPr>
      </w:pPr>
      <w:r>
        <w:rPr>
          <w:rFonts w:cs="Times New Roman" w:ascii="Times New Roman" w:hAnsi="Times New Roman"/>
        </w:rPr>
        <w:t xml:space="preserve">002. Ich hatte vier, fünf Ziegen, die ich mit ihnen abwechselnd auf die Weide gehen ließ. </w:t>
      </w:r>
    </w:p>
    <w:p>
      <w:pPr>
        <w:pStyle w:val="PreformattedText"/>
        <w:rPr>
          <w:rFonts w:ascii="Times New Roman" w:hAnsi="Times New Roman" w:cs="Times New Roman"/>
        </w:rPr>
      </w:pPr>
      <w:r>
        <w:rPr>
          <w:rFonts w:cs="Times New Roman" w:ascii="Times New Roman" w:hAnsi="Times New Roman"/>
        </w:rPr>
        <w:t xml:space="preserve">003. Als die Reihe an mich kam, daß ich (mit den Ziegen) auf die Weide gehen sollte, machte ich mich auf und zog mit ihnen umher, und es war Winter, und Nebel kam auf. </w:t>
      </w:r>
    </w:p>
    <w:p>
      <w:pPr>
        <w:pStyle w:val="PreformattedText"/>
        <w:rPr>
          <w:rFonts w:ascii="Times New Roman" w:hAnsi="Times New Roman" w:cs="Times New Roman"/>
        </w:rPr>
      </w:pPr>
      <w:r>
        <w:rPr>
          <w:rFonts w:cs="Times New Roman" w:ascii="Times New Roman" w:hAnsi="Times New Roman"/>
        </w:rPr>
        <w:t xml:space="preserve">004. Ich weidete sie in dem Gebiet von šiʕbōṯa (am Ortsrand von Ǧubbʕadīn). </w:t>
      </w:r>
    </w:p>
    <w:p>
      <w:pPr>
        <w:pStyle w:val="PreformattedText"/>
        <w:rPr>
          <w:rFonts w:ascii="Times New Roman" w:hAnsi="Times New Roman" w:cs="Times New Roman"/>
        </w:rPr>
      </w:pPr>
      <w:r>
        <w:rPr>
          <w:rFonts w:cs="Times New Roman" w:ascii="Times New Roman" w:hAnsi="Times New Roman"/>
        </w:rPr>
        <w:t xml:space="preserve">005. Als der Nebel dichter wurde, konnte ich die verstreuten Ziegen überhaupt nicht mehr sehen. </w:t>
      </w:r>
    </w:p>
    <w:p>
      <w:pPr>
        <w:pStyle w:val="PreformattedText"/>
        <w:rPr>
          <w:rFonts w:ascii="Times New Roman" w:hAnsi="Times New Roman" w:cs="Times New Roman"/>
        </w:rPr>
      </w:pPr>
      <w:r>
        <w:rPr>
          <w:rFonts w:cs="Times New Roman" w:ascii="Times New Roman" w:hAnsi="Times New Roman"/>
        </w:rPr>
        <w:t xml:space="preserve">006. Ich trieb einen Teil (wörtl.: Flügel) von ihnen (herbei) und trieb sie zusammen. </w:t>
      </w:r>
    </w:p>
    <w:p>
      <w:pPr>
        <w:pStyle w:val="PreformattedText"/>
        <w:rPr>
          <w:rFonts w:ascii="Times New Roman" w:hAnsi="Times New Roman" w:cs="Times New Roman"/>
        </w:rPr>
      </w:pPr>
      <w:r>
        <w:rPr>
          <w:rFonts w:cs="Times New Roman" w:ascii="Times New Roman" w:hAnsi="Times New Roman"/>
        </w:rPr>
        <w:t xml:space="preserve">007. Als ich schaute und sie mir genau betrachtete, sah ich, daß es zu wenige waren. </w:t>
      </w:r>
    </w:p>
    <w:p>
      <w:pPr>
        <w:pStyle w:val="PreformattedText"/>
        <w:rPr>
          <w:rFonts w:ascii="Times New Roman" w:hAnsi="Times New Roman" w:cs="Times New Roman"/>
        </w:rPr>
      </w:pPr>
      <w:r>
        <w:rPr>
          <w:rFonts w:cs="Times New Roman" w:ascii="Times New Roman" w:hAnsi="Times New Roman"/>
        </w:rPr>
        <w:t xml:space="preserve">008. Ich sagte mir: Sicher sind einige von ihnen weggelaufen. </w:t>
      </w:r>
    </w:p>
    <w:p>
      <w:pPr>
        <w:pStyle w:val="PreformattedText"/>
        <w:rPr>
          <w:rFonts w:ascii="Times New Roman" w:hAnsi="Times New Roman" w:cs="Times New Roman"/>
        </w:rPr>
      </w:pPr>
      <w:r>
        <w:rPr>
          <w:rFonts w:cs="Times New Roman" w:ascii="Times New Roman" w:hAnsi="Times New Roman"/>
        </w:rPr>
        <w:t xml:space="preserve">009. Da ging ich so (in die eine Richtung), um nach ihnen zu suchen, fand sie aber nicht. </w:t>
      </w:r>
    </w:p>
    <w:p>
      <w:pPr>
        <w:pStyle w:val="PreformattedText"/>
        <w:rPr>
          <w:rFonts w:ascii="Times New Roman" w:hAnsi="Times New Roman" w:cs="Times New Roman"/>
        </w:rPr>
      </w:pPr>
      <w:r>
        <w:rPr>
          <w:rFonts w:cs="Times New Roman" w:ascii="Times New Roman" w:hAnsi="Times New Roman"/>
        </w:rPr>
        <w:t xml:space="preserve">010. Ich kehrte zu diesen (anderen Ziegen) zurück — da waren sie nicht mehr da. </w:t>
      </w:r>
    </w:p>
    <w:p>
      <w:pPr>
        <w:pStyle w:val="PreformattedText"/>
        <w:rPr>
          <w:rFonts w:ascii="Times New Roman" w:hAnsi="Times New Roman" w:cs="Times New Roman"/>
        </w:rPr>
      </w:pPr>
      <w:r>
        <w:rPr>
          <w:rFonts w:cs="Times New Roman" w:ascii="Times New Roman" w:hAnsi="Times New Roman"/>
        </w:rPr>
        <w:t xml:space="preserve">011. Ich ging und begann mit der Suche, in dieser Richtung waren sie nicht und in dieser (anderen) Richtung waren sie nicht. </w:t>
      </w:r>
    </w:p>
    <w:p>
      <w:pPr>
        <w:pStyle w:val="PreformattedText"/>
        <w:rPr>
          <w:rFonts w:ascii="Times New Roman" w:hAnsi="Times New Roman" w:cs="Times New Roman"/>
        </w:rPr>
      </w:pPr>
      <w:r>
        <w:rPr>
          <w:rFonts w:cs="Times New Roman" w:ascii="Times New Roman" w:hAnsi="Times New Roman"/>
        </w:rPr>
        <w:t xml:space="preserve">012. Wohin ich auch ging, ich fand sie in diesem Nebel nicht mehr. </w:t>
      </w:r>
    </w:p>
    <w:p>
      <w:pPr>
        <w:pStyle w:val="PreformattedText"/>
        <w:rPr>
          <w:rFonts w:ascii="Times New Roman" w:hAnsi="Times New Roman" w:cs="Times New Roman"/>
        </w:rPr>
      </w:pPr>
      <w:r>
        <w:rPr>
          <w:rFonts w:cs="Times New Roman" w:ascii="Times New Roman" w:hAnsi="Times New Roman"/>
        </w:rPr>
        <w:t xml:space="preserve">013. Ich suchte angestrengt nach ihnen, fand sie aber nicht. </w:t>
      </w:r>
    </w:p>
    <w:p>
      <w:pPr>
        <w:pStyle w:val="PreformattedText"/>
        <w:rPr>
          <w:rFonts w:ascii="Times New Roman" w:hAnsi="Times New Roman" w:cs="Times New Roman"/>
        </w:rPr>
      </w:pPr>
      <w:r>
        <w:rPr>
          <w:rFonts w:cs="Times New Roman" w:ascii="Times New Roman" w:hAnsi="Times New Roman"/>
        </w:rPr>
        <w:t>014. Da brach ich auf und kam nach Hause.</w:t>
      </w:r>
    </w:p>
    <w:p>
      <w:pPr>
        <w:pStyle w:val="PreformattedText"/>
        <w:rPr>
          <w:rFonts w:ascii="Times New Roman" w:hAnsi="Times New Roman" w:cs="Times New Roman"/>
        </w:rPr>
      </w:pPr>
      <w:r>
        <w:rPr>
          <w:rFonts w:cs="Times New Roman" w:ascii="Times New Roman" w:hAnsi="Times New Roman"/>
        </w:rPr>
        <w:t xml:space="preserve">015. Ich kam zum Vorsteher der Hüterrunde, und er sagte zu mir: »Warum kommst du jetzt?« </w:t>
      </w:r>
    </w:p>
    <w:p>
      <w:pPr>
        <w:pStyle w:val="PreformattedText"/>
        <w:rPr>
          <w:rFonts w:ascii="Times New Roman" w:hAnsi="Times New Roman" w:cs="Times New Roman"/>
        </w:rPr>
      </w:pPr>
      <w:r>
        <w:rPr>
          <w:rFonts w:cs="Times New Roman" w:ascii="Times New Roman" w:hAnsi="Times New Roman"/>
        </w:rPr>
        <w:t xml:space="preserve">016. Ich sagte zu ihm: »Die Ziegen sind weg.« </w:t>
      </w:r>
    </w:p>
    <w:p>
      <w:pPr>
        <w:pStyle w:val="PreformattedText"/>
        <w:rPr>
          <w:rFonts w:ascii="Times New Roman" w:hAnsi="Times New Roman" w:cs="Times New Roman"/>
        </w:rPr>
      </w:pPr>
      <w:r>
        <w:rPr>
          <w:rFonts w:cs="Times New Roman" w:ascii="Times New Roman" w:hAnsi="Times New Roman"/>
        </w:rPr>
        <w:t xml:space="preserve">017. Er sagte: »Alle?« </w:t>
      </w:r>
    </w:p>
    <w:p>
      <w:pPr>
        <w:pStyle w:val="PreformattedText"/>
        <w:rPr>
          <w:rFonts w:ascii="Times New Roman" w:hAnsi="Times New Roman" w:cs="Times New Roman"/>
        </w:rPr>
      </w:pPr>
      <w:r>
        <w:rPr>
          <w:rFonts w:cs="Times New Roman" w:ascii="Times New Roman" w:hAnsi="Times New Roman"/>
        </w:rPr>
        <w:t xml:space="preserve">018. Ich sagte zu ihm: »Alle!« </w:t>
      </w:r>
    </w:p>
    <w:p>
      <w:pPr>
        <w:pStyle w:val="PreformattedText"/>
        <w:rPr>
          <w:rFonts w:ascii="Times New Roman" w:hAnsi="Times New Roman" w:cs="Times New Roman"/>
        </w:rPr>
      </w:pPr>
      <w:r>
        <w:rPr>
          <w:rFonts w:cs="Times New Roman" w:ascii="Times New Roman" w:hAnsi="Times New Roman"/>
        </w:rPr>
        <w:t xml:space="preserve">019. Er sagte: »Und nun?« </w:t>
      </w:r>
    </w:p>
    <w:p>
      <w:pPr>
        <w:pStyle w:val="PreformattedText"/>
        <w:rPr>
          <w:rFonts w:ascii="Times New Roman" w:hAnsi="Times New Roman" w:cs="Times New Roman"/>
        </w:rPr>
      </w:pPr>
      <w:r>
        <w:rPr>
          <w:rFonts w:cs="Times New Roman" w:ascii="Times New Roman" w:hAnsi="Times New Roman"/>
        </w:rPr>
        <w:t xml:space="preserve">020. Ich sagte zu ihm: »Wir werden uns auf die Suche machen, wir werden Leute mitnehmen und gehen, um nach ihnen zu suchen.« </w:t>
      </w:r>
    </w:p>
    <w:p>
      <w:pPr>
        <w:pStyle w:val="PreformattedText"/>
        <w:rPr>
          <w:rFonts w:ascii="Times New Roman" w:hAnsi="Times New Roman" w:cs="Times New Roman"/>
        </w:rPr>
      </w:pPr>
      <w:r>
        <w:rPr>
          <w:rFonts w:cs="Times New Roman" w:ascii="Times New Roman" w:hAnsi="Times New Roman"/>
        </w:rPr>
        <w:t xml:space="preserve">021. Wir nahmen drei, vier Männer mit, zogen los und machten uns auf die Suche nach ihnen. </w:t>
      </w:r>
    </w:p>
    <w:p>
      <w:pPr>
        <w:pStyle w:val="PreformattedText"/>
        <w:rPr>
          <w:rFonts w:ascii="Times New Roman" w:hAnsi="Times New Roman" w:cs="Times New Roman"/>
        </w:rPr>
      </w:pPr>
      <w:r>
        <w:rPr>
          <w:rFonts w:cs="Times New Roman" w:ascii="Times New Roman" w:hAnsi="Times New Roman"/>
        </w:rPr>
        <w:t xml:space="preserve">022. Jeder einzelne ging in eine (andere) Richtung, und derjenige, dem sie über den Weg liefen, sollte sie zusammentreiben und ins Dorf zurückkommen. </w:t>
      </w:r>
    </w:p>
    <w:p>
      <w:pPr>
        <w:pStyle w:val="PreformattedText"/>
        <w:rPr>
          <w:rFonts w:ascii="Times New Roman" w:hAnsi="Times New Roman" w:cs="Times New Roman"/>
        </w:rPr>
      </w:pPr>
      <w:r>
        <w:rPr>
          <w:rFonts w:cs="Times New Roman" w:ascii="Times New Roman" w:hAnsi="Times New Roman"/>
        </w:rPr>
        <w:t xml:space="preserve">023. Und wir gingen los und begannen mit der Suche nach ihnen, wir fanden sie aber nicht, bis die Dunkelheit hereinbrach. </w:t>
      </w:r>
    </w:p>
    <w:p>
      <w:pPr>
        <w:pStyle w:val="PreformattedText"/>
        <w:rPr>
          <w:rFonts w:ascii="Times New Roman" w:hAnsi="Times New Roman" w:cs="Times New Roman"/>
        </w:rPr>
      </w:pPr>
      <w:r>
        <w:rPr>
          <w:rFonts w:cs="Times New Roman" w:ascii="Times New Roman" w:hAnsi="Times New Roman"/>
        </w:rPr>
        <w:t xml:space="preserve">024. Der Nebel löste sich auf, und wir sahen, daß es dunkel geworden war; wir kehrten um und kamen ins Dorf. </w:t>
      </w:r>
    </w:p>
    <w:p>
      <w:pPr>
        <w:pStyle w:val="PreformattedText"/>
        <w:rPr>
          <w:rFonts w:ascii="Times New Roman" w:hAnsi="Times New Roman" w:cs="Times New Roman"/>
        </w:rPr>
      </w:pPr>
      <w:r>
        <w:rPr>
          <w:rFonts w:cs="Times New Roman" w:ascii="Times New Roman" w:hAnsi="Times New Roman"/>
        </w:rPr>
        <w:t>025. Wir kamen und sahen, daß jener (Vorsteher der Hüterrunde) sie zusammengetrieben und ins Dorf gebracht hatte.</w:t>
      </w:r>
    </w:p>
    <w:p>
      <w:pPr>
        <w:pStyle w:val="PreformattedText"/>
        <w:rPr>
          <w:rFonts w:ascii="Times New Roman" w:hAnsi="Times New Roman" w:cs="Times New Roman"/>
        </w:rPr>
      </w:pPr>
      <w:r>
        <w:rPr>
          <w:rFonts w:cs="Times New Roman" w:ascii="Times New Roman" w:hAnsi="Times New Roman"/>
        </w:rPr>
        <w:t xml:space="preserve">026. Am nächsten Tag in der Frühe klopfte es an die Tür, und es kam der Vorsteher der Hüterrunde. </w:t>
      </w:r>
    </w:p>
    <w:p>
      <w:pPr>
        <w:pStyle w:val="PreformattedText"/>
        <w:rPr>
          <w:rFonts w:ascii="Times New Roman" w:hAnsi="Times New Roman" w:cs="Times New Roman"/>
        </w:rPr>
      </w:pPr>
      <w:r>
        <w:rPr>
          <w:rFonts w:cs="Times New Roman" w:ascii="Times New Roman" w:hAnsi="Times New Roman"/>
        </w:rPr>
        <w:t xml:space="preserve">027. Er sagte: »Steh auf, du mußt auf die Weide gehen! Gestern bist du (schon) am Nachmittag zurückgekommen, (deshalb) mußt du noch einen Tag auf die Weide gehen.« </w:t>
      </w:r>
    </w:p>
    <w:p>
      <w:pPr>
        <w:pStyle w:val="PreformattedText"/>
        <w:rPr>
          <w:rFonts w:ascii="Times New Roman" w:hAnsi="Times New Roman" w:cs="Times New Roman"/>
        </w:rPr>
      </w:pPr>
      <w:r>
        <w:rPr>
          <w:rFonts w:cs="Times New Roman" w:ascii="Times New Roman" w:hAnsi="Times New Roman"/>
        </w:rPr>
        <w:t xml:space="preserve">028. Hinter der Tür war ein Hirtenstab aus Feigenholz, den packte ich (drohend) und sagte zu ihm: »Bei Gott, daß ich nicht deinen Vater verfluche über den Vater deiner Ziegen!«, und er rannte hinter ihm (einem Begleiter) her, flüchtete und ging weg. </w:t>
      </w:r>
    </w:p>
    <w:p>
      <w:pPr>
        <w:pStyle w:val="PreformattedText"/>
        <w:rPr>
          <w:rFonts w:ascii="Times New Roman" w:hAnsi="Times New Roman" w:cs="Times New Roman"/>
        </w:rPr>
      </w:pPr>
      <w:r>
        <w:rPr>
          <w:rFonts w:cs="Times New Roman" w:ascii="Times New Roman" w:hAnsi="Times New Roman"/>
        </w:rPr>
        <w:t>029. Niemals mehr führte ihn sein Weg in dieses ganze Viertel; er flüchtete und ging nach Hause.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027. Ǧ_RA Wie man einen Pflug herstellt.txt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Als erstes, worüber wir jetzt sprechen wollen, wollen wir über den Pflug sprechen, wie man ihn herstellt. </w:t>
      </w:r>
    </w:p>
    <w:p>
      <w:pPr>
        <w:pStyle w:val="PreformattedText"/>
        <w:rPr>
          <w:rFonts w:ascii="Times New Roman" w:hAnsi="Times New Roman" w:cs="Times New Roman"/>
        </w:rPr>
      </w:pPr>
      <w:r>
        <w:rPr>
          <w:rFonts w:cs="Times New Roman" w:ascii="Times New Roman" w:hAnsi="Times New Roman"/>
        </w:rPr>
        <w:t xml:space="preserve">002. Zuerst, wenn man ihn herstellt, holen wir einen Holzklotz — man nennt ihn kurmūyṯa —, diesen (Holzklotz) hobeln wir zurecht. </w:t>
      </w:r>
    </w:p>
    <w:p>
      <w:pPr>
        <w:pStyle w:val="PreformattedText"/>
        <w:rPr>
          <w:rFonts w:ascii="Times New Roman" w:hAnsi="Times New Roman" w:cs="Times New Roman"/>
        </w:rPr>
      </w:pPr>
      <w:r>
        <w:rPr>
          <w:rFonts w:cs="Times New Roman" w:ascii="Times New Roman" w:hAnsi="Times New Roman"/>
        </w:rPr>
        <w:t xml:space="preserve">003. Zuerst hobeln sie das Scharholz, das in die (eiserne) Pflugschar gesteckt wird. </w:t>
      </w:r>
    </w:p>
    <w:p>
      <w:pPr>
        <w:pStyle w:val="PreformattedText"/>
        <w:rPr>
          <w:rFonts w:ascii="Times New Roman" w:hAnsi="Times New Roman" w:cs="Times New Roman"/>
        </w:rPr>
      </w:pPr>
      <w:r>
        <w:rPr>
          <w:rFonts w:cs="Times New Roman" w:ascii="Times New Roman" w:hAnsi="Times New Roman"/>
        </w:rPr>
        <w:t xml:space="preserve">004. Danach bringen wir das Knieholz, durchbohren es, setzen es an und richten es ein. </w:t>
      </w:r>
    </w:p>
    <w:p>
      <w:pPr>
        <w:pStyle w:val="PreformattedText"/>
        <w:rPr>
          <w:rFonts w:ascii="Times New Roman" w:hAnsi="Times New Roman" w:cs="Times New Roman"/>
        </w:rPr>
      </w:pPr>
      <w:r>
        <w:rPr>
          <w:rFonts w:cs="Times New Roman" w:ascii="Times New Roman" w:hAnsi="Times New Roman"/>
        </w:rPr>
        <w:t xml:space="preserve">005. Nach dem Knieholz bringen wir die Deichsel, hobeln sie auf die richtige Größe zurecht und durchbohren sie; wir nehmen zwei Schrauben, legen sie (d.h. das Knieholz und die Deichsel) übereinander und ziehen sie (die Schrauben) fest an. </w:t>
      </w:r>
    </w:p>
    <w:p>
      <w:pPr>
        <w:pStyle w:val="PreformattedText"/>
        <w:rPr>
          <w:rFonts w:ascii="Times New Roman" w:hAnsi="Times New Roman" w:cs="Times New Roman"/>
        </w:rPr>
      </w:pPr>
      <w:r>
        <w:rPr>
          <w:rFonts w:cs="Times New Roman" w:ascii="Times New Roman" w:hAnsi="Times New Roman"/>
        </w:rPr>
        <w:t xml:space="preserve">006. Nach diesen, also nach dem Scharholz, dem Knieholz und der Deichsel, machen wir die Führungsstange. </w:t>
      </w:r>
    </w:p>
    <w:p>
      <w:pPr>
        <w:pStyle w:val="PreformattedText"/>
        <w:rPr>
          <w:rFonts w:ascii="Times New Roman" w:hAnsi="Times New Roman" w:cs="Times New Roman"/>
        </w:rPr>
      </w:pPr>
      <w:r>
        <w:rPr>
          <w:rFonts w:cs="Times New Roman" w:ascii="Times New Roman" w:hAnsi="Times New Roman"/>
        </w:rPr>
        <w:t xml:space="preserve">007. Nach der Führungsstange machen wir (oben an die Führungsstange) den Haltegriff. </w:t>
      </w:r>
    </w:p>
    <w:p>
      <w:pPr>
        <w:pStyle w:val="PreformattedText"/>
        <w:rPr>
          <w:rFonts w:ascii="Times New Roman" w:hAnsi="Times New Roman" w:cs="Times New Roman"/>
        </w:rPr>
      </w:pPr>
      <w:r>
        <w:rPr>
          <w:rFonts w:cs="Times New Roman" w:ascii="Times New Roman" w:hAnsi="Times New Roman"/>
        </w:rPr>
        <w:t xml:space="preserve">008. An diesem Griff hält man den Pflug und pflügt. </w:t>
      </w:r>
    </w:p>
    <w:p>
      <w:pPr>
        <w:pStyle w:val="PreformattedText"/>
        <w:rPr>
          <w:rFonts w:ascii="Times New Roman" w:hAnsi="Times New Roman" w:cs="Times New Roman"/>
        </w:rPr>
      </w:pPr>
      <w:r>
        <w:rPr>
          <w:rFonts w:cs="Times New Roman" w:ascii="Times New Roman" w:hAnsi="Times New Roman"/>
        </w:rPr>
        <w:t xml:space="preserve">009. Nach diesen nehmen wir das Joch, wir machen ihm einen Bolzenring (in den die Deichsel gesteckt und dahinter mit einem Bolzen befestigt wird) und durchbohren es und machen es zurecht, und wir machen dafür Schlingen und einen Zapfen und binden es an den Zugtieren fest, an zwei Zugtieren, und pflügen mit ihnen. </w:t>
      </w:r>
    </w:p>
    <w:p>
      <w:pPr>
        <w:pStyle w:val="PreformattedText"/>
        <w:rPr>
          <w:rFonts w:ascii="Times New Roman" w:hAnsi="Times New Roman" w:cs="Times New Roman"/>
        </w:rPr>
      </w:pPr>
      <w:r>
        <w:rPr>
          <w:rFonts w:cs="Times New Roman" w:ascii="Times New Roman" w:hAnsi="Times New Roman"/>
        </w:rPr>
        <w:t xml:space="preserve">010. Und es gibt (auch) einen Plug (für) ein (Zugtier), der ist für ein Maultier oder für ein Pferd. </w:t>
      </w:r>
    </w:p>
    <w:p>
      <w:pPr>
        <w:pStyle w:val="PreformattedText"/>
        <w:rPr>
          <w:rFonts w:ascii="Times New Roman" w:hAnsi="Times New Roman" w:cs="Times New Roman"/>
        </w:rPr>
      </w:pPr>
      <w:r>
        <w:rPr>
          <w:rFonts w:cs="Times New Roman" w:ascii="Times New Roman" w:hAnsi="Times New Roman"/>
        </w:rPr>
        <w:t xml:space="preserve">011. An diesen machen wir ein Knieholz, wir machen daran eine Führungsstange, und wir machen daran einen Haltegriff, und wir machen eine Astgabel, und wir machen zwei Verlängerungsstangen, eine auf dieser Seite und eine auf dieser Seite (der Astgabel), und legen die Astgabel über die Schulter des Zugtieres und binden den Pflug daran fest. (Außerdem gehört noch) der Ochseistachel und der Bauer dazu, der mit diesen Zugtieren pflügt. </w:t>
      </w:r>
    </w:p>
    <w:p>
      <w:pPr>
        <w:pStyle w:val="PreformattedText"/>
        <w:rPr>
          <w:rFonts w:ascii="Times New Roman" w:hAnsi="Times New Roman" w:cs="Times New Roman"/>
        </w:rPr>
      </w:pPr>
      <w:r>
        <w:rPr>
          <w:rFonts w:cs="Times New Roman" w:ascii="Times New Roman" w:hAnsi="Times New Roman"/>
        </w:rPr>
        <w:t xml:space="preserve">012. Diese (Pflüge) verwendet man zum Pflügen der Weinberge, denn ein Traktor kann in die Weinberge oder zwischen die Feigenbäume nicht hineinfahren. </w:t>
      </w:r>
    </w:p>
    <w:p>
      <w:pPr>
        <w:pStyle w:val="PreformattedText"/>
        <w:rPr>
          <w:rFonts w:ascii="Times New Roman" w:hAnsi="Times New Roman" w:cs="Times New Roman"/>
        </w:rPr>
      </w:pPr>
      <w:r>
        <w:rPr>
          <w:rFonts w:cs="Times New Roman" w:ascii="Times New Roman" w:hAnsi="Times New Roman"/>
        </w:rPr>
        <w:t xml:space="preserve">013. Und man macht (Befestigungs)ringe (aus Eisen) und Nägel, alles macht man. </w:t>
      </w:r>
    </w:p>
    <w:p>
      <w:pPr>
        <w:pStyle w:val="PreformattedText"/>
        <w:rPr>
          <w:rFonts w:ascii="Times New Roman" w:hAnsi="Times New Roman" w:cs="Times New Roman"/>
        </w:rPr>
      </w:pPr>
      <w:r>
        <w:rPr>
          <w:rFonts w:cs="Times New Roman" w:ascii="Times New Roman" w:hAnsi="Times New Roman"/>
        </w:rPr>
        <w:t>014. Und so geht es.</w:t>
      </w:r>
    </w:p>
    <w:p>
      <w:pPr>
        <w:pStyle w:val="PreformattedText"/>
        <w:rPr>
          <w:rFonts w:ascii="Times New Roman" w:hAnsi="Times New Roman" w:cs="Times New Roman"/>
        </w:rPr>
      </w:pPr>
      <w:r>
        <w:rPr>
          <w:rFonts w:cs="Times New Roman" w:ascii="Times New Roman" w:hAnsi="Times New Roman"/>
        </w:rPr>
        <w:t xml:space="preserve">015. Zuerst, wenn wir einen Pflug machen wollen, holen wir das Knieholz aus Eiche, man nennt es borča. </w:t>
      </w:r>
    </w:p>
    <w:p>
      <w:pPr>
        <w:pStyle w:val="PreformattedText"/>
        <w:rPr>
          <w:rFonts w:ascii="Times New Roman" w:hAnsi="Times New Roman" w:cs="Times New Roman"/>
        </w:rPr>
      </w:pPr>
      <w:r>
        <w:rPr>
          <w:rFonts w:cs="Times New Roman" w:ascii="Times New Roman" w:hAnsi="Times New Roman"/>
        </w:rPr>
        <w:t xml:space="preserve">016. Der Ast aus Eichenholz muß kräftig sein, aus dem wir das Knieholz machen. </w:t>
      </w:r>
    </w:p>
    <w:p>
      <w:pPr>
        <w:pStyle w:val="PreformattedText"/>
        <w:rPr>
          <w:rFonts w:ascii="Times New Roman" w:hAnsi="Times New Roman" w:cs="Times New Roman"/>
        </w:rPr>
      </w:pPr>
      <w:r>
        <w:rPr>
          <w:rFonts w:cs="Times New Roman" w:ascii="Times New Roman" w:hAnsi="Times New Roman"/>
        </w:rPr>
        <w:t xml:space="preserve">017. Und wir holen noch einen anderen Ast, aus dem wir das Scharholz machen, und einen Ast, aus dem wir die Deichsel machen; diese wollen wir herstellen. </w:t>
      </w:r>
    </w:p>
    <w:p>
      <w:pPr>
        <w:pStyle w:val="PreformattedText"/>
        <w:rPr>
          <w:rFonts w:ascii="Times New Roman" w:hAnsi="Times New Roman" w:cs="Times New Roman"/>
        </w:rPr>
      </w:pPr>
      <w:r>
        <w:rPr>
          <w:rFonts w:cs="Times New Roman" w:ascii="Times New Roman" w:hAnsi="Times New Roman"/>
        </w:rPr>
        <w:t xml:space="preserve">018. Womit wollen wir sie bearbeiten? Mit einem Beil, und wir müssen eine Säge und einen Bohrer haben, diese (brauchen wir) für die Arbeit. </w:t>
      </w:r>
    </w:p>
    <w:p>
      <w:pPr>
        <w:pStyle w:val="PreformattedText"/>
        <w:rPr>
          <w:rFonts w:ascii="Times New Roman" w:hAnsi="Times New Roman" w:cs="Times New Roman"/>
        </w:rPr>
      </w:pPr>
      <w:r>
        <w:rPr>
          <w:rFonts w:cs="Times New Roman" w:ascii="Times New Roman" w:hAnsi="Times New Roman"/>
        </w:rPr>
        <w:t xml:space="preserve">019. Das Beil verwenden wir für die Schreinerarbeiten, wir hacken damit das Holz zurecht, wir zimmern das Scharholz, und wir zimmern das Knieholz, und wir zimmern die Verlängerungsstangen. </w:t>
      </w:r>
    </w:p>
    <w:p>
      <w:pPr>
        <w:pStyle w:val="PreformattedText"/>
        <w:rPr>
          <w:rFonts w:ascii="Times New Roman" w:hAnsi="Times New Roman" w:cs="Times New Roman"/>
        </w:rPr>
      </w:pPr>
      <w:r>
        <w:rPr>
          <w:rFonts w:cs="Times New Roman" w:ascii="Times New Roman" w:hAnsi="Times New Roman"/>
        </w:rPr>
        <w:t xml:space="preserve">020. Und mit dem Bohrer bohren wir Löcher, da, wo wir Schrauben einsetzen wollen. </w:t>
      </w:r>
    </w:p>
    <w:p>
      <w:pPr>
        <w:pStyle w:val="PreformattedText"/>
        <w:rPr>
          <w:rFonts w:ascii="Times New Roman" w:hAnsi="Times New Roman" w:cs="Times New Roman"/>
        </w:rPr>
      </w:pPr>
      <w:r>
        <w:rPr>
          <w:rFonts w:cs="Times New Roman" w:ascii="Times New Roman" w:hAnsi="Times New Roman"/>
        </w:rPr>
        <w:t xml:space="preserve">021. Mit der Säge sägen wir, und der Ast muß unbedingt von einer Eiche sein, den wir zum Knieholz verarbeiten wollen. </w:t>
      </w:r>
    </w:p>
    <w:p>
      <w:pPr>
        <w:pStyle w:val="PreformattedText"/>
        <w:rPr>
          <w:rFonts w:ascii="Times New Roman" w:hAnsi="Times New Roman" w:cs="Times New Roman"/>
        </w:rPr>
      </w:pPr>
      <w:r>
        <w:rPr>
          <w:rFonts w:cs="Times New Roman" w:ascii="Times New Roman" w:hAnsi="Times New Roman"/>
        </w:rPr>
        <w:t>022. Die Verlängerungsstangen machen wir aus Weidenholz, und wir machen... wir durchbohren sie (d.h. die beiden Enden der Astgabel), und stecken (die Verlängerungsstangen) hinein, und leimen sie darin (wortl.: aneinander) fest.</w:t>
      </w:r>
    </w:p>
    <w:p>
      <w:pPr>
        <w:pStyle w:val="PreformattedText"/>
        <w:rPr>
          <w:rFonts w:ascii="Times New Roman" w:hAnsi="Times New Roman" w:cs="Times New Roman"/>
        </w:rPr>
      </w:pPr>
      <w:r>
        <w:rPr>
          <w:rFonts w:cs="Times New Roman" w:ascii="Times New Roman" w:hAnsi="Times New Roman"/>
        </w:rPr>
        <w:t xml:space="preserve">023. Für den zweispännigen Pflug machen wir ein Joch, und wir machen einen Zapfen, und wir machen einen Bolzenring, (der an dem Zapfen befestig wird), und hängen den Pflug daran, und er hat vorne einen Bolzen, (damit die Deichsel nicht aus dem Ring rutscht). </w:t>
      </w:r>
    </w:p>
    <w:p>
      <w:pPr>
        <w:pStyle w:val="PreformattedText"/>
        <w:rPr>
          <w:rFonts w:ascii="Times New Roman" w:hAnsi="Times New Roman" w:cs="Times New Roman"/>
        </w:rPr>
      </w:pPr>
      <w:r>
        <w:rPr>
          <w:rFonts w:cs="Times New Roman" w:ascii="Times New Roman" w:hAnsi="Times New Roman"/>
        </w:rPr>
        <w:t xml:space="preserve">024. Und die (eiserne) Pflugschar stecken wir auf das Scharholz; wir kaufen sie aus Eisen, wir kaufen sie fertig' vom Schmied. </w:t>
      </w:r>
    </w:p>
    <w:p>
      <w:pPr>
        <w:pStyle w:val="PreformattedText"/>
        <w:rPr>
          <w:rFonts w:ascii="Times New Roman" w:hAnsi="Times New Roman" w:cs="Times New Roman"/>
        </w:rPr>
      </w:pPr>
      <w:r>
        <w:rPr>
          <w:rFonts w:cs="Times New Roman" w:ascii="Times New Roman" w:hAnsi="Times New Roman"/>
        </w:rPr>
        <w:t xml:space="preserve">025. Wir stecken sie auf das Scharholz und hängen den Bolzen in den Bolzenring, und wir machen für die Zugtiere Leitseile, damit sie nicht ausbrechen oder so und so gehen (d.h. nach links und rechts von der Furche abweichen), und wir machen eine Führungsstange an den Pflug und einen Haltegriff, um ihn zu halten, und einen Ochsenstachel. </w:t>
      </w:r>
    </w:p>
    <w:p>
      <w:pPr>
        <w:pStyle w:val="PreformattedText"/>
        <w:rPr>
          <w:rFonts w:ascii="Times New Roman" w:hAnsi="Times New Roman" w:cs="Times New Roman"/>
        </w:rPr>
      </w:pPr>
      <w:r>
        <w:rPr>
          <w:rFonts w:cs="Times New Roman" w:ascii="Times New Roman" w:hAnsi="Times New Roman"/>
        </w:rPr>
        <w:t>026. Und der Bauer pflügt mit ihnen, mit den beiden Zugtieren.</w:t>
      </w:r>
    </w:p>
    <w:p>
      <w:pPr>
        <w:pStyle w:val="PreformattedText"/>
        <w:rPr>
          <w:rFonts w:ascii="Times New Roman" w:hAnsi="Times New Roman" w:cs="Times New Roman"/>
        </w:rPr>
      </w:pPr>
      <w:r>
        <w:rPr>
          <w:rFonts w:cs="Times New Roman" w:ascii="Times New Roman" w:hAnsi="Times New Roman"/>
        </w:rPr>
        <w:t xml:space="preserve">027. Jetzt kommt also der einspännige Pflug, der für ein (Zugtier), für ein einzelnes Maultier. </w:t>
      </w:r>
    </w:p>
    <w:p>
      <w:pPr>
        <w:pStyle w:val="PreformattedText"/>
        <w:rPr>
          <w:rFonts w:ascii="Times New Roman" w:hAnsi="Times New Roman" w:cs="Times New Roman"/>
        </w:rPr>
      </w:pPr>
      <w:r>
        <w:rPr>
          <w:rFonts w:cs="Times New Roman" w:ascii="Times New Roman" w:hAnsi="Times New Roman"/>
        </w:rPr>
        <w:t xml:space="preserve">028. Auch dafür macht man ein Knieholz, eine Führungsstange, ein Scharholz und einen Haltegriff. </w:t>
      </w:r>
    </w:p>
    <w:p>
      <w:pPr>
        <w:pStyle w:val="PreformattedText"/>
        <w:rPr>
          <w:rFonts w:ascii="Times New Roman" w:hAnsi="Times New Roman" w:cs="Times New Roman"/>
        </w:rPr>
      </w:pPr>
      <w:r>
        <w:rPr>
          <w:rFonts w:cs="Times New Roman" w:ascii="Times New Roman" w:hAnsi="Times New Roman"/>
        </w:rPr>
        <w:t xml:space="preserve">029. Davor machen wir eine Astgabel, und wir machen daran zwei Verlängerungsstangen, wir nennen sie (auch) sayfō (Schwerter), eine auf dieser Seite und eine auf dieser Seite, und wir machen vorne Ringe daran. </w:t>
      </w:r>
    </w:p>
    <w:p>
      <w:pPr>
        <w:pStyle w:val="PreformattedText"/>
        <w:rPr>
          <w:rFonts w:ascii="Times New Roman" w:hAnsi="Times New Roman" w:cs="Times New Roman"/>
        </w:rPr>
      </w:pPr>
      <w:r>
        <w:rPr>
          <w:rFonts w:cs="Times New Roman" w:ascii="Times New Roman" w:hAnsi="Times New Roman"/>
        </w:rPr>
        <w:t xml:space="preserve">030. Wir legen ihm (dem Zugtier) die Astgabel auf die Schulter, und das Kummet, (das in Ǧ eigentlich) čūčṯa heißt; wir legen es ihm auf die Schultern und hängen diese Ringe an der Astgabel in die Ringe, die an dem Pflug sind, an den Verlängerungsstangen, und ziehen sie mit einer Kette fest. </w:t>
      </w:r>
    </w:p>
    <w:p>
      <w:pPr>
        <w:pStyle w:val="PreformattedText"/>
        <w:rPr>
          <w:rFonts w:ascii="Times New Roman" w:hAnsi="Times New Roman" w:cs="Times New Roman"/>
        </w:rPr>
      </w:pPr>
      <w:r>
        <w:rPr>
          <w:rFonts w:cs="Times New Roman" w:ascii="Times New Roman" w:hAnsi="Times New Roman"/>
        </w:rPr>
        <w:t xml:space="preserve">031. Und wir legen ihm ein Polster auf den Rücken, damit der Pflug nicht zu sehr auf ihm drückt. </w:t>
      </w:r>
    </w:p>
    <w:p>
      <w:pPr>
        <w:pStyle w:val="PreformattedText"/>
        <w:rPr>
          <w:rFonts w:ascii="Times New Roman" w:hAnsi="Times New Roman" w:cs="Times New Roman"/>
        </w:rPr>
      </w:pPr>
      <w:r>
        <w:rPr>
          <w:rFonts w:cs="Times New Roman" w:ascii="Times New Roman" w:hAnsi="Times New Roman"/>
        </w:rPr>
        <w:t xml:space="preserve">032. Und man braucht eine Pflugschar; die Pflugschar ist das Werk des Schmieds, und der Bauer pflügt mit ihm, mit dem einzelnen Maultier beispielsweise oder mit einem Pferd, er pflügt in den Weinbergen. </w:t>
      </w:r>
    </w:p>
    <w:p>
      <w:pPr>
        <w:pStyle w:val="PreformattedText"/>
        <w:rPr>
          <w:rFonts w:ascii="Times New Roman" w:hAnsi="Times New Roman" w:cs="Times New Roman"/>
        </w:rPr>
      </w:pPr>
      <w:r>
        <w:rPr>
          <w:rFonts w:cs="Times New Roman" w:ascii="Times New Roman" w:hAnsi="Times New Roman"/>
        </w:rPr>
        <w:t>033. Und das sind die Werkzeuge für die Arbeit des Schreiners: Ein Beil, eine Säge, ein Bohrer und... das ist für den Pflug.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028. Ǧ_RA Das Beschlagen der Tiere.txt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Wir wollen jetzt über den Hufschmied sprechen, wie man das Lasttier beschlägt. </w:t>
      </w:r>
    </w:p>
    <w:p>
      <w:pPr>
        <w:pStyle w:val="PreformattedText"/>
        <w:rPr>
          <w:rFonts w:ascii="Times New Roman" w:hAnsi="Times New Roman" w:cs="Times New Roman"/>
        </w:rPr>
      </w:pPr>
      <w:r>
        <w:rPr>
          <w:rFonts w:cs="Times New Roman" w:ascii="Times New Roman" w:hAnsi="Times New Roman"/>
        </w:rPr>
        <w:t xml:space="preserve">002. Wir nehmen ein geformtes Hufeisen aus Damaskus oder aus Yabrūd. </w:t>
      </w:r>
    </w:p>
    <w:p>
      <w:pPr>
        <w:pStyle w:val="PreformattedText"/>
        <w:rPr>
          <w:rFonts w:ascii="Times New Roman" w:hAnsi="Times New Roman" w:cs="Times New Roman"/>
        </w:rPr>
      </w:pPr>
      <w:r>
        <w:rPr>
          <w:rFonts w:cs="Times New Roman" w:ascii="Times New Roman" w:hAnsi="Times New Roman"/>
        </w:rPr>
        <w:t xml:space="preserve">003. Die Schmiede formen es speziell als Hufeisen für die Lasttiere, für den Esel oder für das Pferd oder für das Maultier. </w:t>
      </w:r>
    </w:p>
    <w:p>
      <w:pPr>
        <w:pStyle w:val="PreformattedText"/>
        <w:rPr>
          <w:rFonts w:ascii="Times New Roman" w:hAnsi="Times New Roman" w:cs="Times New Roman"/>
        </w:rPr>
      </w:pPr>
      <w:r>
        <w:rPr>
          <w:rFonts w:cs="Times New Roman" w:ascii="Times New Roman" w:hAnsi="Times New Roman"/>
        </w:rPr>
        <w:t xml:space="preserve">004. Wir bringen auch Nägel mit, diese Nägel sind auch ein Werk des Schmiedes, oder beispielsweise Guß. </w:t>
      </w:r>
    </w:p>
    <w:p>
      <w:pPr>
        <w:pStyle w:val="PreformattedText"/>
        <w:rPr>
          <w:rFonts w:ascii="Times New Roman" w:hAnsi="Times New Roman" w:cs="Times New Roman"/>
        </w:rPr>
      </w:pPr>
      <w:r>
        <w:rPr>
          <w:rFonts w:cs="Times New Roman" w:ascii="Times New Roman" w:hAnsi="Times New Roman"/>
        </w:rPr>
        <w:t xml:space="preserve">005. Es gibt dafür eine Fabrik, in der sie sie gießen. </w:t>
      </w:r>
    </w:p>
    <w:p>
      <w:pPr>
        <w:pStyle w:val="PreformattedText"/>
        <w:rPr>
          <w:rFonts w:ascii="Times New Roman" w:hAnsi="Times New Roman" w:cs="Times New Roman"/>
        </w:rPr>
      </w:pPr>
      <w:r>
        <w:rPr>
          <w:rFonts w:cs="Times New Roman" w:ascii="Times New Roman" w:hAnsi="Times New Roman"/>
        </w:rPr>
        <w:t xml:space="preserve">006. Wir holen sie, bringen sie zum Hufschmied an dem Tag, an dem er beispielsweise dieses Maultier oder dieses Pferd beschlagen will. </w:t>
      </w:r>
    </w:p>
    <w:p>
      <w:pPr>
        <w:pStyle w:val="PreformattedText"/>
        <w:rPr>
          <w:rFonts w:ascii="Times New Roman" w:hAnsi="Times New Roman" w:cs="Times New Roman"/>
        </w:rPr>
      </w:pPr>
      <w:r>
        <w:rPr>
          <w:rFonts w:cs="Times New Roman" w:ascii="Times New Roman" w:hAnsi="Times New Roman"/>
        </w:rPr>
        <w:t xml:space="preserve">007. Einer kommt, hebt ihm seinen (Hinter)fuß hoch oder seinen Vorderfuß und hält ihn fest. </w:t>
      </w:r>
    </w:p>
    <w:p>
      <w:pPr>
        <w:pStyle w:val="PreformattedText"/>
        <w:rPr>
          <w:rFonts w:ascii="Times New Roman" w:hAnsi="Times New Roman" w:cs="Times New Roman"/>
        </w:rPr>
      </w:pPr>
      <w:r>
        <w:rPr>
          <w:rFonts w:cs="Times New Roman" w:ascii="Times New Roman" w:hAnsi="Times New Roman"/>
        </w:rPr>
        <w:t xml:space="preserve">008. Er hält ihn fest, und der Hufschmied schlägt ihm den Huf ein bißchen ab; er macht ihn ihm zurecht, damit das Hufeisen gut aufsitzt, (dann) legt er das Hufeisen darauf, und er braucht einen Hammer und eine Hufklinge, mit der er beschlägt, er beschlägt den Huf damit, und (er braucht) eine Zange. </w:t>
      </w:r>
    </w:p>
    <w:p>
      <w:pPr>
        <w:pStyle w:val="PreformattedText"/>
        <w:rPr>
          <w:rFonts w:ascii="Times New Roman" w:hAnsi="Times New Roman" w:cs="Times New Roman"/>
        </w:rPr>
      </w:pPr>
      <w:r>
        <w:rPr>
          <w:rFonts w:cs="Times New Roman" w:ascii="Times New Roman" w:hAnsi="Times New Roman"/>
        </w:rPr>
        <w:t xml:space="preserve">009. Er schlägt den Nagel hinein, biegt ihn sofort um und zwickt ihn ab, und (dann) schlägt er den nächsten hinein. </w:t>
      </w:r>
    </w:p>
    <w:p>
      <w:pPr>
        <w:pStyle w:val="PreformattedText"/>
        <w:rPr>
          <w:rFonts w:ascii="Times New Roman" w:hAnsi="Times New Roman" w:cs="Times New Roman"/>
        </w:rPr>
      </w:pPr>
      <w:r>
        <w:rPr>
          <w:rFonts w:cs="Times New Roman" w:ascii="Times New Roman" w:hAnsi="Times New Roman"/>
        </w:rPr>
        <w:t xml:space="preserve">010. In einen Fuß macht er beispielsweise sechs Nägel, auf dieser Seite drei und auf dieser Seite drei, und er macht sie fest und schlägt sie gut ein, damit sie überhaupt nicht mehr herausfallen. </w:t>
      </w:r>
    </w:p>
    <w:p>
      <w:pPr>
        <w:pStyle w:val="PreformattedText"/>
        <w:rPr>
          <w:rFonts w:ascii="Times New Roman" w:hAnsi="Times New Roman" w:cs="Times New Roman"/>
        </w:rPr>
      </w:pPr>
      <w:r>
        <w:rPr>
          <w:rFonts w:cs="Times New Roman" w:ascii="Times New Roman" w:hAnsi="Times New Roman"/>
        </w:rPr>
        <w:t xml:space="preserve">011. Und (dann kommt) der andere Fuß, er beschlägt es an vier Füßen, an seinen Vorderfußen und an seinen Hinterfüßen. </w:t>
      </w:r>
    </w:p>
    <w:p>
      <w:pPr>
        <w:pStyle w:val="PreformattedText"/>
        <w:rPr>
          <w:rFonts w:ascii="Times New Roman" w:hAnsi="Times New Roman" w:cs="Times New Roman"/>
        </w:rPr>
      </w:pPr>
      <w:r>
        <w:rPr>
          <w:rFonts w:cs="Times New Roman" w:ascii="Times New Roman" w:hAnsi="Times New Roman"/>
        </w:rPr>
        <w:t xml:space="preserve">012. An beiden Vorderfüßen und beiden Hinterfüßen beschlägt er es, das Pferd und das Maultier. </w:t>
      </w:r>
    </w:p>
    <w:p>
      <w:pPr>
        <w:pStyle w:val="PreformattedText"/>
        <w:rPr>
          <w:rFonts w:ascii="Times New Roman" w:hAnsi="Times New Roman" w:cs="Times New Roman"/>
        </w:rPr>
      </w:pPr>
      <w:r>
        <w:rPr>
          <w:rFonts w:cs="Times New Roman" w:ascii="Times New Roman" w:hAnsi="Times New Roman"/>
        </w:rPr>
        <w:t xml:space="preserve">013. Den Esel beschlagen sie nur an seinen Vorderfüßen, sie machen ihm zwei Hufeisen an seine Vorderfüße, schlagen die Nägel hinein, biegen sie um, machen sie fest und schlagen sie gut hinein, (und so bleiben sie), bis sie darauf abgenutzt sind und sein Huf langgewachsen ist, dann beschlagen sie ihn wieder auf die gleiche Weise. </w:t>
      </w:r>
    </w:p>
    <w:p>
      <w:pPr>
        <w:pStyle w:val="PreformattedText"/>
        <w:rPr>
          <w:rFonts w:ascii="Times New Roman" w:hAnsi="Times New Roman" w:cs="Times New Roman"/>
        </w:rPr>
      </w:pPr>
      <w:r>
        <w:rPr>
          <w:rFonts w:cs="Times New Roman" w:ascii="Times New Roman" w:hAnsi="Times New Roman"/>
        </w:rPr>
        <w:t>014. Das ist die Geschichte vom Beschlagen der Tiere.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029. Ǧ_XṢ Der Esel.txt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Hier in unseren Dörfern hatte der Bauer früher weder einen Traktor, noch eine Maschine, noch irgendetwas um zu pflügen, da nahmen sie Esel. </w:t>
      </w:r>
    </w:p>
    <w:p>
      <w:pPr>
        <w:pStyle w:val="PreformattedText"/>
        <w:rPr>
          <w:rFonts w:ascii="Times New Roman" w:hAnsi="Times New Roman" w:cs="Times New Roman"/>
        </w:rPr>
      </w:pPr>
      <w:r>
        <w:rPr>
          <w:rFonts w:cs="Times New Roman" w:ascii="Times New Roman" w:hAnsi="Times New Roman"/>
        </w:rPr>
        <w:t xml:space="preserve">002. Wie brachten sie diese Esel? Sie brachten sie, sie gingen beispielsweise... es gibt eine Art von Eselinnen, der Esel deckt sie, der Esel deckt sie, dieser Esel ist auch speziell zum Decken. </w:t>
      </w:r>
    </w:p>
    <w:p>
      <w:pPr>
        <w:pStyle w:val="PreformattedText"/>
        <w:rPr>
          <w:rFonts w:ascii="Times New Roman" w:hAnsi="Times New Roman" w:cs="Times New Roman"/>
        </w:rPr>
      </w:pPr>
      <w:r>
        <w:rPr>
          <w:rFonts w:cs="Times New Roman" w:ascii="Times New Roman" w:hAnsi="Times New Roman"/>
        </w:rPr>
        <w:t xml:space="preserve">003. Die Eselin wird schwanger und gebiert, sie bringt einen kleinen Esel zur Welt, man nennt ihn čurra oder ʕīla. </w:t>
      </w:r>
    </w:p>
    <w:p>
      <w:pPr>
        <w:pStyle w:val="PreformattedText"/>
        <w:rPr>
          <w:rFonts w:ascii="Times New Roman" w:hAnsi="Times New Roman" w:cs="Times New Roman"/>
        </w:rPr>
      </w:pPr>
      <w:r>
        <w:rPr>
          <w:rFonts w:cs="Times New Roman" w:ascii="Times New Roman" w:hAnsi="Times New Roman"/>
        </w:rPr>
        <w:t xml:space="preserve">004. Der Bauer nimmt ihn und beginnt, ihn großzuziehen, füttert ihn mit Gras und füttert ihn mit Disteln, solange bis er groß geworden ist. </w:t>
      </w:r>
    </w:p>
    <w:p>
      <w:pPr>
        <w:pStyle w:val="PreformattedText"/>
        <w:rPr>
          <w:rFonts w:ascii="Times New Roman" w:hAnsi="Times New Roman" w:cs="Times New Roman"/>
        </w:rPr>
      </w:pPr>
      <w:r>
        <w:rPr>
          <w:rFonts w:cs="Times New Roman" w:ascii="Times New Roman" w:hAnsi="Times New Roman"/>
        </w:rPr>
        <w:t xml:space="preserve">005. Wenn er groß geworden ist und (der Bauer) erkennt, daß er Last auf sich nehmen und Arbeit auf sich nehmen kann, richtet (der Bauer) ihn ab; es gibt das, was man das Verfahren des Abrichtens nennen, er bringt ihm bei, wie er ihn belädt, und wie er zieht und wir er pflügt. </w:t>
      </w:r>
    </w:p>
    <w:p>
      <w:pPr>
        <w:pStyle w:val="PreformattedText"/>
        <w:rPr>
          <w:rFonts w:ascii="Times New Roman" w:hAnsi="Times New Roman" w:cs="Times New Roman"/>
        </w:rPr>
      </w:pPr>
      <w:r>
        <w:rPr>
          <w:rFonts w:cs="Times New Roman" w:ascii="Times New Roman" w:hAnsi="Times New Roman"/>
        </w:rPr>
        <w:t xml:space="preserve">006. Er nimmt den Esel und bringt ihn in sein Haus. Das erste, was er für ihn tun muß, ist, ihm Futter zu bringen. </w:t>
      </w:r>
    </w:p>
    <w:p>
      <w:pPr>
        <w:pStyle w:val="PreformattedText"/>
        <w:rPr>
          <w:rFonts w:ascii="Times New Roman" w:hAnsi="Times New Roman" w:cs="Times New Roman"/>
        </w:rPr>
      </w:pPr>
      <w:r>
        <w:rPr>
          <w:rFonts w:cs="Times New Roman" w:ascii="Times New Roman" w:hAnsi="Times New Roman"/>
        </w:rPr>
        <w:t>007. Das Futter (besteht aus) Häcksel und Gerste und solchen Sachen. Er drischt trockene Disteln, zerkleinert sie und legt ihm das Futter hin, den ganzen Winter lang füttert er ihn damit.</w:t>
      </w:r>
    </w:p>
    <w:p>
      <w:pPr>
        <w:pStyle w:val="PreformattedText"/>
        <w:rPr>
          <w:rFonts w:ascii="Times New Roman" w:hAnsi="Times New Roman" w:cs="Times New Roman"/>
        </w:rPr>
      </w:pPr>
      <w:r>
        <w:rPr>
          <w:rFonts w:cs="Times New Roman" w:ascii="Times New Roman" w:hAnsi="Times New Roman"/>
        </w:rPr>
        <w:t xml:space="preserve">008. Wenn er zum Pflügen hinausgehen will, nimmt er den Esel und legt ihm den. Packsattel auf. </w:t>
      </w:r>
    </w:p>
    <w:p>
      <w:pPr>
        <w:pStyle w:val="PreformattedText"/>
        <w:rPr>
          <w:rFonts w:ascii="Times New Roman" w:hAnsi="Times New Roman" w:cs="Times New Roman"/>
        </w:rPr>
      </w:pPr>
      <w:r>
        <w:rPr>
          <w:rFonts w:cs="Times New Roman" w:ascii="Times New Roman" w:hAnsi="Times New Roman"/>
        </w:rPr>
        <w:t xml:space="preserve">009. Diesen Packsattel fertigt man aus Stroh, Sackleinwand und Lumpen. </w:t>
      </w:r>
    </w:p>
    <w:p>
      <w:pPr>
        <w:pStyle w:val="PreformattedText"/>
        <w:rPr>
          <w:rFonts w:ascii="Times New Roman" w:hAnsi="Times New Roman" w:cs="Times New Roman"/>
        </w:rPr>
      </w:pPr>
      <w:r>
        <w:rPr>
          <w:rFonts w:cs="Times New Roman" w:ascii="Times New Roman" w:hAnsi="Times New Roman"/>
        </w:rPr>
        <w:t xml:space="preserve">010. Er zieht den Packsattel fest, um darauf zu reiten, und packt den Proviant darauf und seine Sachen und das Wasser. </w:t>
      </w:r>
    </w:p>
    <w:p>
      <w:pPr>
        <w:pStyle w:val="PreformattedText"/>
        <w:rPr>
          <w:rFonts w:ascii="Times New Roman" w:hAnsi="Times New Roman" w:cs="Times New Roman"/>
        </w:rPr>
      </w:pPr>
      <w:r>
        <w:rPr>
          <w:rFonts w:cs="Times New Roman" w:ascii="Times New Roman" w:hAnsi="Times New Roman"/>
        </w:rPr>
        <w:t xml:space="preserve">011. Und er macht (ein Paar) Satteltaschen, diese Satteltasche macht er auch aus Sackleinwand. Sie besteht aus zwei Teilen, eine von hier und eine von hier (so daß auf jeder Seite des Esels eine Satteltasche ist), und sie wird oben über den Packsattel gelegt. </w:t>
      </w:r>
    </w:p>
    <w:p>
      <w:pPr>
        <w:pStyle w:val="PreformattedText"/>
        <w:rPr>
          <w:rFonts w:ascii="Times New Roman" w:hAnsi="Times New Roman" w:cs="Times New Roman"/>
        </w:rPr>
      </w:pPr>
      <w:r>
        <w:rPr>
          <w:rFonts w:cs="Times New Roman" w:ascii="Times New Roman" w:hAnsi="Times New Roman"/>
        </w:rPr>
        <w:t xml:space="preserve">012. Dies (tut er), wenn er zum Pflügen gehen will. Wenn er zum Pflügen gehen will, packt er einen Kanister Wasser und seinen Proviant in diesen Packsattel und lädt auch den Pflug auf. Er bindet ihn an die Seite der Satteltasche, an die Seite des Packsattels, und er reitet obenauf und reitet in die Flur. </w:t>
      </w:r>
    </w:p>
    <w:p>
      <w:pPr>
        <w:pStyle w:val="PreformattedText"/>
        <w:rPr>
          <w:rFonts w:ascii="Times New Roman" w:hAnsi="Times New Roman" w:cs="Times New Roman"/>
        </w:rPr>
      </w:pPr>
      <w:r>
        <w:rPr>
          <w:rFonts w:cs="Times New Roman" w:ascii="Times New Roman" w:hAnsi="Times New Roman"/>
        </w:rPr>
        <w:t xml:space="preserve">013. Wenn der Esel kräftig ist und groß, pflügt er mit ihm alleine, wenn er nicht kräftig ist, nimmt er zwei Esel, er bindet die beiden Esel auf dem Feld an (den Pflug) und pflügt mit ihnen. </w:t>
      </w:r>
    </w:p>
    <w:p>
      <w:pPr>
        <w:pStyle w:val="PreformattedText"/>
        <w:rPr>
          <w:rFonts w:ascii="Times New Roman" w:hAnsi="Times New Roman" w:cs="Times New Roman"/>
        </w:rPr>
      </w:pPr>
      <w:r>
        <w:rPr>
          <w:rFonts w:cs="Times New Roman" w:ascii="Times New Roman" w:hAnsi="Times New Roman"/>
        </w:rPr>
        <w:t xml:space="preserve">014. Wenn er fertig ist, spannt er (den Esel) aus, packt alle seine Sachen zusammen und lädt auf, was er zu Beginn mitgebracht hat, und bringt es zurück. </w:t>
      </w:r>
    </w:p>
    <w:p>
      <w:pPr>
        <w:pStyle w:val="PreformattedText"/>
        <w:rPr>
          <w:rFonts w:ascii="Times New Roman" w:hAnsi="Times New Roman" w:cs="Times New Roman"/>
        </w:rPr>
      </w:pPr>
      <w:r>
        <w:rPr>
          <w:rFonts w:cs="Times New Roman" w:ascii="Times New Roman" w:hAnsi="Times New Roman"/>
        </w:rPr>
        <w:t xml:space="preserve">015. Er kommt hier im Dorf an, gibt dem Esel zu trinken und bringt ihn in den Stall, sperrt ihn ein. </w:t>
      </w:r>
    </w:p>
    <w:p>
      <w:pPr>
        <w:pStyle w:val="PreformattedText"/>
        <w:rPr>
          <w:rFonts w:ascii="Times New Roman" w:hAnsi="Times New Roman" w:cs="Times New Roman"/>
        </w:rPr>
      </w:pPr>
      <w:r>
        <w:rPr>
          <w:rFonts w:cs="Times New Roman" w:ascii="Times New Roman" w:hAnsi="Times New Roman"/>
        </w:rPr>
        <w:t xml:space="preserve">016. Dann will er ihm also Essen machen, da mauert er ihm einen Futtertrog. </w:t>
      </w:r>
    </w:p>
    <w:p>
      <w:pPr>
        <w:pStyle w:val="PreformattedText"/>
        <w:rPr>
          <w:rFonts w:ascii="Times New Roman" w:hAnsi="Times New Roman" w:cs="Times New Roman"/>
        </w:rPr>
      </w:pPr>
      <w:r>
        <w:rPr>
          <w:rFonts w:cs="Times New Roman" w:ascii="Times New Roman" w:hAnsi="Times New Roman"/>
        </w:rPr>
        <w:t xml:space="preserve">017. Den Futtertrog mauert man mit Steinen und Lehm, so daß er vom Boden weg eine Höhe von einem halben Meter hat. </w:t>
      </w:r>
    </w:p>
    <w:p>
      <w:pPr>
        <w:pStyle w:val="PreformattedText"/>
        <w:rPr>
          <w:rFonts w:ascii="Times New Roman" w:hAnsi="Times New Roman" w:cs="Times New Roman"/>
        </w:rPr>
      </w:pPr>
      <w:r>
        <w:rPr>
          <w:rFonts w:cs="Times New Roman" w:ascii="Times New Roman" w:hAnsi="Times New Roman"/>
        </w:rPr>
        <w:t xml:space="preserve">018. Er bringt ein Sieb und schüttelt den Häcksel (durch das Sieb). Er legt den Häcksel vor ihn hin, mischt ihn mit etwas Gerste und läßt ihn fressen. </w:t>
      </w:r>
    </w:p>
    <w:p>
      <w:pPr>
        <w:pStyle w:val="PreformattedText"/>
        <w:rPr>
          <w:rFonts w:ascii="Times New Roman" w:hAnsi="Times New Roman" w:cs="Times New Roman"/>
        </w:rPr>
      </w:pPr>
      <w:r>
        <w:rPr>
          <w:rFonts w:cs="Times New Roman" w:ascii="Times New Roman" w:hAnsi="Times New Roman"/>
        </w:rPr>
        <w:t>019. Die ganze Nacht hindurch, also jedesmal wenn es der Esel will, wenn es ihm in den Sinn kommt zu essen, iaht er und stampft mit seinen Füßen, um seinen Herrn aufzuwecken, denn er will fressen, bis zum nächsten Tag; so die ganze Saison hindurch.</w:t>
      </w:r>
    </w:p>
    <w:p>
      <w:pPr>
        <w:pStyle w:val="PreformattedText"/>
        <w:rPr>
          <w:rFonts w:ascii="Times New Roman" w:hAnsi="Times New Roman" w:cs="Times New Roman"/>
        </w:rPr>
      </w:pPr>
      <w:r>
        <w:rPr>
          <w:rFonts w:cs="Times New Roman" w:ascii="Times New Roman" w:hAnsi="Times New Roman"/>
        </w:rPr>
        <w:t xml:space="preserve">020. Es kommt also die Zeit der Ernte, zur Zeit der Ernte will er auch eine Ausrüstung mit sich nehmen, eine andere als die zum Pflügen. </w:t>
      </w:r>
    </w:p>
    <w:p>
      <w:pPr>
        <w:pStyle w:val="PreformattedText"/>
        <w:rPr>
          <w:rFonts w:ascii="Times New Roman" w:hAnsi="Times New Roman" w:cs="Times New Roman"/>
        </w:rPr>
      </w:pPr>
      <w:r>
        <w:rPr>
          <w:rFonts w:cs="Times New Roman" w:ascii="Times New Roman" w:hAnsi="Times New Roman"/>
        </w:rPr>
        <w:t xml:space="preserve">021. Da näht er ihm einen Zügel, dieser Zügel ist für den Transport von Wasser, für den Transport der Sachen, und er nimmt also den Packsattel und nimmt ein Paar Körbe mit sich. </w:t>
      </w:r>
    </w:p>
    <w:p>
      <w:pPr>
        <w:pStyle w:val="PreformattedText"/>
        <w:rPr>
          <w:rFonts w:ascii="Times New Roman" w:hAnsi="Times New Roman" w:cs="Times New Roman"/>
        </w:rPr>
      </w:pPr>
      <w:r>
        <w:rPr>
          <w:rFonts w:cs="Times New Roman" w:ascii="Times New Roman" w:hAnsi="Times New Roman"/>
        </w:rPr>
        <w:t xml:space="preserve">022. Was tut er in diese Körbe hinein, sobald er natürlich in der Flur angekommen ist? Er hat sie auf den Esel geladen und ist in die Flur gegangen, er erntet. </w:t>
      </w:r>
    </w:p>
    <w:p>
      <w:pPr>
        <w:pStyle w:val="PreformattedText"/>
        <w:rPr>
          <w:rFonts w:ascii="Times New Roman" w:hAnsi="Times New Roman" w:cs="Times New Roman"/>
        </w:rPr>
      </w:pPr>
      <w:r>
        <w:rPr>
          <w:rFonts w:cs="Times New Roman" w:ascii="Times New Roman" w:hAnsi="Times New Roman"/>
        </w:rPr>
        <w:t xml:space="preserve">023. Er erntet die (Getreide-)Ernte ab, schnürt sie in den Körben fest und macht Lastenbündel. </w:t>
      </w:r>
    </w:p>
    <w:p>
      <w:pPr>
        <w:pStyle w:val="PreformattedText"/>
        <w:rPr>
          <w:rFonts w:ascii="Times New Roman" w:hAnsi="Times New Roman" w:cs="Times New Roman"/>
        </w:rPr>
      </w:pPr>
      <w:r>
        <w:rPr>
          <w:rFonts w:cs="Times New Roman" w:ascii="Times New Roman" w:hAnsi="Times New Roman"/>
        </w:rPr>
        <w:t xml:space="preserve">024. Dieses Lastenbündel besteht aus zwei Teilen: Eines von hier und eines von hier, (so daß auf jeder Seite des Esels ein Bündel ist). Er bindet sie zusammen und wirft sie über den Rücken des Esels, der Esel trägt sie und kommt damit zur Tenne. </w:t>
      </w:r>
    </w:p>
    <w:p>
      <w:pPr>
        <w:pStyle w:val="PreformattedText"/>
        <w:rPr>
          <w:rFonts w:ascii="Times New Roman" w:hAnsi="Times New Roman" w:cs="Times New Roman"/>
        </w:rPr>
      </w:pPr>
      <w:r>
        <w:rPr>
          <w:rFonts w:cs="Times New Roman" w:ascii="Times New Roman" w:hAnsi="Times New Roman"/>
        </w:rPr>
        <w:t xml:space="preserve">025. Nachdem die Ernte zu Ende ist, trocknet das Getreide, (dann) will er es dreschen. </w:t>
      </w:r>
    </w:p>
    <w:p>
      <w:pPr>
        <w:pStyle w:val="PreformattedText"/>
        <w:rPr>
          <w:rFonts w:ascii="Times New Roman" w:hAnsi="Times New Roman" w:cs="Times New Roman"/>
        </w:rPr>
      </w:pPr>
      <w:r>
        <w:rPr>
          <w:rFonts w:cs="Times New Roman" w:ascii="Times New Roman" w:hAnsi="Times New Roman"/>
        </w:rPr>
        <w:t xml:space="preserve">026. Wieder rüstet er ihn aus, er hat Zügel für diese Tätigkeit des Dreschens und einen Dreschschlitten. </w:t>
      </w:r>
    </w:p>
    <w:p>
      <w:pPr>
        <w:pStyle w:val="PreformattedText"/>
        <w:rPr>
          <w:rFonts w:ascii="Times New Roman" w:hAnsi="Times New Roman" w:cs="Times New Roman"/>
        </w:rPr>
      </w:pPr>
      <w:r>
        <w:rPr>
          <w:rFonts w:cs="Times New Roman" w:ascii="Times New Roman" w:hAnsi="Times New Roman"/>
        </w:rPr>
        <w:t xml:space="preserve">027. Er bindet den Esel an... der Dreschschlitten wird hinter dem Esel angebunden. Er legt zwei, drei Steine auf (den Dreschschlitten), bindet ihm die Zügel an Maul und Kopf fest, steckt einen Bolzen in die Deichsel (am Dreschschlitten), und dann beginnt der Esel den Weizen und die Gerste und die Wicken und alles das, was der Bauer geerntet hat, zu dreschen. </w:t>
      </w:r>
    </w:p>
    <w:p>
      <w:pPr>
        <w:pStyle w:val="PreformattedText"/>
        <w:rPr>
          <w:rFonts w:ascii="Times New Roman" w:hAnsi="Times New Roman" w:cs="Times New Roman"/>
        </w:rPr>
      </w:pPr>
      <w:r>
        <w:rPr>
          <w:rFonts w:cs="Times New Roman" w:ascii="Times New Roman" w:hAnsi="Times New Roman"/>
        </w:rPr>
        <w:t xml:space="preserve">028. Er legt sich davon einen Wintervorrat an, und der Bauer legt sich einen Wintervorrat an. Die Getreidekörner nimmt der Bauer, und der Esel nimmt den Häcksel und sein Fressen. </w:t>
      </w:r>
    </w:p>
    <w:p>
      <w:pPr>
        <w:pStyle w:val="PreformattedText"/>
        <w:rPr>
          <w:rFonts w:ascii="Times New Roman" w:hAnsi="Times New Roman" w:cs="Times New Roman"/>
        </w:rPr>
      </w:pPr>
      <w:r>
        <w:rPr>
          <w:rFonts w:cs="Times New Roman" w:ascii="Times New Roman" w:hAnsi="Times New Roman"/>
        </w:rPr>
        <w:t>029. Ja, das sind die Sachen, die der Esel in unseren Dörfern arbeitet.</w:t>
      </w:r>
    </w:p>
    <w:p>
      <w:pPr>
        <w:pStyle w:val="PreformattedText"/>
        <w:rPr>
          <w:rFonts w:ascii="Times New Roman" w:hAnsi="Times New Roman" w:cs="Times New Roman"/>
        </w:rPr>
      </w:pPr>
      <w:r>
        <w:rPr>
          <w:rFonts w:cs="Times New Roman" w:ascii="Times New Roman" w:hAnsi="Times New Roman"/>
        </w:rPr>
        <w:t>030. Manchmal beispielsweise, dieser Packsattel, wenn er nicht ordentlich genäht ist, gibt es Stellen, beispielsweise da, wo er am Bauch des Esels festgezurrt wird, wird er dadurch verletzt.</w:t>
      </w:r>
    </w:p>
    <w:p>
      <w:pPr>
        <w:pStyle w:val="PreformattedText"/>
        <w:rPr>
          <w:rFonts w:ascii="Times New Roman" w:hAnsi="Times New Roman" w:cs="Times New Roman"/>
        </w:rPr>
      </w:pPr>
      <w:r>
        <w:rPr>
          <w:rFonts w:cs="Times New Roman" w:ascii="Times New Roman" w:hAnsi="Times New Roman"/>
        </w:rPr>
        <w:t xml:space="preserve">031. Hier, wenn der Esel verletzt wurde, kommt der Bauer, um ihn zu heilen. </w:t>
      </w:r>
    </w:p>
    <w:p>
      <w:pPr>
        <w:pStyle w:val="PreformattedText"/>
        <w:rPr>
          <w:rFonts w:ascii="Times New Roman" w:hAnsi="Times New Roman" w:cs="Times New Roman"/>
        </w:rPr>
      </w:pPr>
      <w:r>
        <w:rPr>
          <w:rFonts w:cs="Times New Roman" w:ascii="Times New Roman" w:hAnsi="Times New Roman"/>
        </w:rPr>
        <w:t xml:space="preserve">032. Hier gibt es weder Ärzte, noch sonst irgendjemanden. </w:t>
      </w:r>
    </w:p>
    <w:p>
      <w:pPr>
        <w:pStyle w:val="PreformattedText"/>
        <w:rPr>
          <w:rFonts w:ascii="Times New Roman" w:hAnsi="Times New Roman" w:cs="Times New Roman"/>
        </w:rPr>
      </w:pPr>
      <w:r>
        <w:rPr>
          <w:rFonts w:cs="Times New Roman" w:ascii="Times New Roman" w:hAnsi="Times New Roman"/>
        </w:rPr>
        <w:t xml:space="preserve">033. Daher bringt er heißes Öl und Pech, vermischt sie miteinander und bestreicht die Wunde, die auf seinem Rücken oder an seinem Bauch oder seinem wie heißt es ist, und stellt ihn in die Sonne. </w:t>
      </w:r>
    </w:p>
    <w:p>
      <w:pPr>
        <w:pStyle w:val="PreformattedText"/>
        <w:rPr>
          <w:rFonts w:ascii="Times New Roman" w:hAnsi="Times New Roman" w:cs="Times New Roman"/>
        </w:rPr>
      </w:pPr>
      <w:r>
        <w:rPr>
          <w:rFonts w:cs="Times New Roman" w:ascii="Times New Roman" w:hAnsi="Times New Roman"/>
        </w:rPr>
        <w:t xml:space="preserve">034. Zwei, drei Tage (lang) stellt er den Esel in die Sonne, damit die Sonne auf das Fell des Esels brennt, (so) wird er gesund. </w:t>
      </w:r>
    </w:p>
    <w:p>
      <w:pPr>
        <w:pStyle w:val="PreformattedText"/>
        <w:rPr>
          <w:rFonts w:ascii="Times New Roman" w:hAnsi="Times New Roman" w:cs="Times New Roman"/>
        </w:rPr>
      </w:pPr>
      <w:r>
        <w:rPr>
          <w:rFonts w:cs="Times New Roman" w:ascii="Times New Roman" w:hAnsi="Times New Roman"/>
        </w:rPr>
        <w:t xml:space="preserve">035. Manchmal bläht sich der Bauch des Esels auf. </w:t>
      </w:r>
    </w:p>
    <w:p>
      <w:pPr>
        <w:pStyle w:val="PreformattedText"/>
        <w:rPr>
          <w:rFonts w:ascii="Times New Roman" w:hAnsi="Times New Roman" w:cs="Times New Roman"/>
        </w:rPr>
      </w:pPr>
      <w:r>
        <w:rPr>
          <w:rFonts w:cs="Times New Roman" w:ascii="Times New Roman" w:hAnsi="Times New Roman"/>
        </w:rPr>
        <w:t xml:space="preserve">036. Man sagt, da gibt es nur eines: Man macht ihm etwas Wasser und Salz, vielleicht bekommt er dann Durchfall, kommt dann sein Darm(inhalt) heraus, kommt heraus. Er gibt ihm Wasser und Salz zu trinken. </w:t>
      </w:r>
    </w:p>
    <w:p>
      <w:pPr>
        <w:pStyle w:val="PreformattedText"/>
        <w:rPr>
          <w:rFonts w:ascii="Times New Roman" w:hAnsi="Times New Roman" w:cs="Times New Roman"/>
        </w:rPr>
      </w:pPr>
      <w:r>
        <w:rPr>
          <w:rFonts w:cs="Times New Roman" w:ascii="Times New Roman" w:hAnsi="Times New Roman"/>
        </w:rPr>
        <w:t>037. Es gibt noch andere Sachen, von denen ich nichts weiß, und das wars, die Geschichte ist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030. Ǧ_RA Das Kamel.txt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Jetzt wollen wir die Geschichte von der Kamelzucht erzählen. </w:t>
      </w:r>
    </w:p>
    <w:p>
      <w:pPr>
        <w:pStyle w:val="PreformattedText"/>
        <w:rPr>
          <w:rFonts w:ascii="Times New Roman" w:hAnsi="Times New Roman" w:cs="Times New Roman"/>
        </w:rPr>
      </w:pPr>
      <w:r>
        <w:rPr>
          <w:rFonts w:cs="Times New Roman" w:ascii="Times New Roman" w:hAnsi="Times New Roman"/>
        </w:rPr>
        <w:t xml:space="preserve">002. Das Kamel ist zuerst ein kaʕōta (junges Kamel), ein kleines, das von seiner Mutter (Milch) saugt, bis es zwei, drei Monate alt geworden ist. </w:t>
      </w:r>
    </w:p>
    <w:p>
      <w:pPr>
        <w:pStyle w:val="PreformattedText"/>
        <w:rPr>
          <w:rFonts w:ascii="Times New Roman" w:hAnsi="Times New Roman" w:cs="Times New Roman"/>
        </w:rPr>
      </w:pPr>
      <w:r>
        <w:rPr>
          <w:rFonts w:cs="Times New Roman" w:ascii="Times New Roman" w:hAnsi="Times New Roman"/>
        </w:rPr>
        <w:t xml:space="preserve">003. Es beginnt (dann) zu weiden und. frißt mit seiner Mutter, bis es groß wird. </w:t>
      </w:r>
    </w:p>
    <w:p>
      <w:pPr>
        <w:pStyle w:val="PreformattedText"/>
        <w:rPr>
          <w:rFonts w:ascii="Times New Roman" w:hAnsi="Times New Roman" w:cs="Times New Roman"/>
        </w:rPr>
      </w:pPr>
      <w:r>
        <w:rPr>
          <w:rFonts w:cs="Times New Roman" w:ascii="Times New Roman" w:hAnsi="Times New Roman"/>
        </w:rPr>
        <w:t xml:space="preserve">004. Wenn es groß geworden ist, beginnen sie, ihm Lasten aufzuladen. </w:t>
      </w:r>
    </w:p>
    <w:p>
      <w:pPr>
        <w:pStyle w:val="PreformattedText"/>
        <w:rPr>
          <w:rFonts w:ascii="Times New Roman" w:hAnsi="Times New Roman" w:cs="Times New Roman"/>
        </w:rPr>
      </w:pPr>
      <w:r>
        <w:rPr>
          <w:rFonts w:cs="Times New Roman" w:ascii="Times New Roman" w:hAnsi="Times New Roman"/>
        </w:rPr>
        <w:t xml:space="preserve">005. Sie nehmen es und transportieren auf ihm, beispielsweise laden sie ihm Sachen auf, wenn sie es benötigen. </w:t>
      </w:r>
    </w:p>
    <w:p>
      <w:pPr>
        <w:pStyle w:val="PreformattedText"/>
        <w:rPr>
          <w:rFonts w:ascii="Times New Roman" w:hAnsi="Times New Roman" w:cs="Times New Roman"/>
        </w:rPr>
      </w:pPr>
      <w:r>
        <w:rPr>
          <w:rFonts w:cs="Times New Roman" w:ascii="Times New Roman" w:hAnsi="Times New Roman"/>
        </w:rPr>
        <w:t xml:space="preserve">006. Es wird groß und hat (viel) Fleisch. </w:t>
      </w:r>
    </w:p>
    <w:p>
      <w:pPr>
        <w:pStyle w:val="PreformattedText"/>
        <w:rPr>
          <w:rFonts w:ascii="Times New Roman" w:hAnsi="Times New Roman" w:cs="Times New Roman"/>
        </w:rPr>
      </w:pPr>
      <w:r>
        <w:rPr>
          <w:rFonts w:cs="Times New Roman" w:ascii="Times New Roman" w:hAnsi="Times New Roman"/>
        </w:rPr>
        <w:t xml:space="preserve">007. Wenn sie es benötigen und es schlachten wollen, kommen die Metzger und kaufen das Kamel. </w:t>
      </w:r>
    </w:p>
    <w:p>
      <w:pPr>
        <w:pStyle w:val="PreformattedText"/>
        <w:rPr>
          <w:rFonts w:ascii="Times New Roman" w:hAnsi="Times New Roman" w:cs="Times New Roman"/>
        </w:rPr>
      </w:pPr>
      <w:r>
        <w:rPr>
          <w:rFonts w:cs="Times New Roman" w:ascii="Times New Roman" w:hAnsi="Times New Roman"/>
        </w:rPr>
        <w:t xml:space="preserve">008. Sie kaufen es und nehmen es mit, um es zu schlachten. </w:t>
      </w:r>
    </w:p>
    <w:p>
      <w:pPr>
        <w:pStyle w:val="PreformattedText"/>
        <w:rPr>
          <w:rFonts w:ascii="Times New Roman" w:hAnsi="Times New Roman" w:cs="Times New Roman"/>
        </w:rPr>
      </w:pPr>
      <w:r>
        <w:rPr>
          <w:rFonts w:cs="Times New Roman" w:ascii="Times New Roman" w:hAnsi="Times New Roman"/>
        </w:rPr>
        <w:t xml:space="preserve">009. Es kommen vier, fünf (Männer) und lassen es auf der Erde niederknien. Sie bringen Seile und binden ihm damit seine Vorderfüße zusammen, damit es nicht entfliehen kann, und schlachten es. </w:t>
      </w:r>
    </w:p>
    <w:p>
      <w:pPr>
        <w:pStyle w:val="PreformattedText"/>
        <w:rPr>
          <w:rFonts w:ascii="Times New Roman" w:hAnsi="Times New Roman" w:cs="Times New Roman"/>
        </w:rPr>
      </w:pPr>
      <w:r>
        <w:rPr>
          <w:rFonts w:cs="Times New Roman" w:ascii="Times New Roman" w:hAnsi="Times New Roman"/>
        </w:rPr>
        <w:t>010. Sie schlachten es, zerlegen es und verkaufen es den Leuten, jedem einzelnen beispielsweise ein Kilo, zwei Kilo (oder) drei Kilo.</w:t>
      </w:r>
    </w:p>
    <w:p>
      <w:pPr>
        <w:pStyle w:val="PreformattedText"/>
        <w:rPr>
          <w:rFonts w:ascii="Times New Roman" w:hAnsi="Times New Roman" w:cs="Times New Roman"/>
        </w:rPr>
      </w:pPr>
      <w:r>
        <w:rPr>
          <w:rFonts w:cs="Times New Roman" w:ascii="Times New Roman" w:hAnsi="Times New Roman"/>
        </w:rPr>
        <w:t xml:space="preserve">011. Und in Ǧubbʕadīn hat sich vor längerer Zeit einmal eine Geschichte ereignet. </w:t>
      </w:r>
    </w:p>
    <w:p>
      <w:pPr>
        <w:pStyle w:val="PreformattedText"/>
        <w:rPr>
          <w:rFonts w:ascii="Times New Roman" w:hAnsi="Times New Roman" w:cs="Times New Roman"/>
        </w:rPr>
      </w:pPr>
      <w:r>
        <w:rPr>
          <w:rFonts w:cs="Times New Roman" w:ascii="Times New Roman" w:hAnsi="Times New Roman"/>
        </w:rPr>
        <w:t xml:space="preserve">012. Sie hatten das Kamel niederknien lassen und kamen, um es zu schlachten. </w:t>
      </w:r>
    </w:p>
    <w:p>
      <w:pPr>
        <w:pStyle w:val="PreformattedText"/>
        <w:rPr>
          <w:rFonts w:ascii="Times New Roman" w:hAnsi="Times New Roman" w:cs="Times New Roman"/>
        </w:rPr>
      </w:pPr>
      <w:r>
        <w:rPr>
          <w:rFonts w:cs="Times New Roman" w:ascii="Times New Roman" w:hAnsi="Times New Roman"/>
        </w:rPr>
        <w:t xml:space="preserve">013. Sie schnitten ihm die Kehle durch. </w:t>
      </w:r>
    </w:p>
    <w:p>
      <w:pPr>
        <w:pStyle w:val="PreformattedText"/>
        <w:rPr>
          <w:rFonts w:ascii="Times New Roman" w:hAnsi="Times New Roman" w:cs="Times New Roman"/>
        </w:rPr>
      </w:pPr>
      <w:r>
        <w:rPr>
          <w:rFonts w:cs="Times New Roman" w:ascii="Times New Roman" w:hAnsi="Times New Roman"/>
        </w:rPr>
        <w:t>014. Nachdem sie ihm die Kehle durchgeschnitten hatten, sprang das Kamel auf und riß sich los. Das Seil, mit dem sie es an seinem Vorderfuß festgebunden hatten, riß.</w:t>
      </w:r>
    </w:p>
    <w:p>
      <w:pPr>
        <w:pStyle w:val="PreformattedText"/>
        <w:rPr>
          <w:rFonts w:ascii="Times New Roman" w:hAnsi="Times New Roman" w:cs="Times New Roman"/>
        </w:rPr>
      </w:pPr>
      <w:r>
        <w:rPr>
          <w:rFonts w:cs="Times New Roman" w:ascii="Times New Roman" w:hAnsi="Times New Roman"/>
        </w:rPr>
        <w:t xml:space="preserve">015. Es stand auf, begann zu rennen und rannte immer weiter hinab zur Straße. </w:t>
      </w:r>
    </w:p>
    <w:p>
      <w:pPr>
        <w:pStyle w:val="PreformattedText"/>
        <w:rPr>
          <w:rFonts w:ascii="Times New Roman" w:hAnsi="Times New Roman" w:cs="Times New Roman"/>
        </w:rPr>
      </w:pPr>
      <w:r>
        <w:rPr>
          <w:rFonts w:cs="Times New Roman" w:ascii="Times New Roman" w:hAnsi="Times New Roman"/>
        </w:rPr>
        <w:t xml:space="preserve">016. Weil sich die (durchgeschnittene) Kehle (wieder) geschlossen hatte, merkte es nichts, während es rannte, (aber da) kam es an eine Kurve, um die es herumbiegen wollte. </w:t>
      </w:r>
    </w:p>
    <w:p>
      <w:pPr>
        <w:pStyle w:val="PreformattedText"/>
        <w:rPr>
          <w:rFonts w:ascii="Times New Roman" w:hAnsi="Times New Roman" w:cs="Times New Roman"/>
        </w:rPr>
      </w:pPr>
      <w:r>
        <w:rPr>
          <w:rFonts w:cs="Times New Roman" w:ascii="Times New Roman" w:hAnsi="Times New Roman"/>
        </w:rPr>
        <w:t xml:space="preserve">017. Als es um die Kurve bog und (dabei seinen Hals (zur Sehe) bog — plumps! — da fiel es zu Boden. </w:t>
      </w:r>
    </w:p>
    <w:p>
      <w:pPr>
        <w:pStyle w:val="PreformattedText"/>
        <w:rPr>
          <w:rFonts w:ascii="Times New Roman" w:hAnsi="Times New Roman" w:cs="Times New Roman"/>
        </w:rPr>
      </w:pPr>
      <w:r>
        <w:rPr>
          <w:rFonts w:cs="Times New Roman" w:ascii="Times New Roman" w:hAnsi="Times New Roman"/>
        </w:rPr>
        <w:t xml:space="preserve">018. Sie gingen und holten es, zerlegten und verkauften es. </w:t>
      </w:r>
    </w:p>
    <w:p>
      <w:pPr>
        <w:pStyle w:val="PreformattedText"/>
        <w:rPr>
          <w:rFonts w:ascii="Times New Roman" w:hAnsi="Times New Roman" w:cs="Times New Roman"/>
        </w:rPr>
      </w:pPr>
      <w:r>
        <w:rPr>
          <w:rFonts w:cs="Times New Roman" w:ascii="Times New Roman" w:hAnsi="Times New Roman"/>
        </w:rPr>
        <w:t>019. Und das war die Geschichte mit dem Kamel.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031. Ǧ_BN Die Hyäne.txt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Diese, mein Vater war... Sie pflegten in alten Zeiten zu jagen, wie du weißt, Hyänen, wilde Tiere, Füchse, Hasen, und wie heißt es... </w:t>
      </w:r>
    </w:p>
    <w:p>
      <w:pPr>
        <w:pStyle w:val="PreformattedText"/>
        <w:rPr>
          <w:rFonts w:ascii="Times New Roman" w:hAnsi="Times New Roman" w:cs="Times New Roman"/>
        </w:rPr>
      </w:pPr>
      <w:r>
        <w:rPr>
          <w:rFonts w:cs="Times New Roman" w:ascii="Times New Roman" w:hAnsi="Times New Roman"/>
        </w:rPr>
        <w:t xml:space="preserve">002. Da wußte mein Vater, er und drei, vier von seinen Freunden, daß es eine Hyäne gab, die an dem und dem Ort Unterschlupf gefunden hatte. </w:t>
      </w:r>
    </w:p>
    <w:p>
      <w:pPr>
        <w:pStyle w:val="PreformattedText"/>
        <w:rPr>
          <w:rFonts w:ascii="Times New Roman" w:hAnsi="Times New Roman" w:cs="Times New Roman"/>
        </w:rPr>
      </w:pPr>
      <w:r>
        <w:rPr>
          <w:rFonts w:cs="Times New Roman" w:ascii="Times New Roman" w:hAnsi="Times New Roman"/>
        </w:rPr>
        <w:t>003. Sie machten sich auf und gingen zu ihr. Sie hatte eine Höhle, und sie gingen zu ihr in die Höhle hinein.</w:t>
      </w:r>
    </w:p>
    <w:p>
      <w:pPr>
        <w:pStyle w:val="PreformattedText"/>
        <w:rPr>
          <w:rFonts w:ascii="Times New Roman" w:hAnsi="Times New Roman" w:cs="Times New Roman"/>
        </w:rPr>
      </w:pPr>
      <w:r>
        <w:rPr>
          <w:rFonts w:cs="Times New Roman" w:ascii="Times New Roman" w:hAnsi="Times New Roman"/>
        </w:rPr>
        <w:t>004. Die Hyäne fürchtet sich vor dem Licht, . vor einer Taschenlampe.</w:t>
      </w:r>
    </w:p>
    <w:p>
      <w:pPr>
        <w:pStyle w:val="PreformattedText"/>
        <w:rPr>
          <w:rFonts w:ascii="Times New Roman" w:hAnsi="Times New Roman" w:cs="Times New Roman"/>
        </w:rPr>
      </w:pPr>
      <w:r>
        <w:rPr>
          <w:rFonts w:cs="Times New Roman" w:ascii="Times New Roman" w:hAnsi="Times New Roman"/>
        </w:rPr>
        <w:t>005. Sie nahmen eine Taschenlampe mit und gingen zu ihr hinein.</w:t>
      </w:r>
    </w:p>
    <w:p>
      <w:pPr>
        <w:pStyle w:val="PreformattedText"/>
        <w:rPr>
          <w:rFonts w:ascii="Times New Roman" w:hAnsi="Times New Roman" w:cs="Times New Roman"/>
        </w:rPr>
      </w:pPr>
      <w:r>
        <w:rPr>
          <w:rFonts w:cs="Times New Roman" w:ascii="Times New Roman" w:hAnsi="Times New Roman"/>
        </w:rPr>
        <w:t xml:space="preserve">006. Sie gingen hinein, also einer ging hinein, band sie an ihrem Fuß fest, um sie hinter sich herzuziehen und ins Freie zu schaffen. </w:t>
      </w:r>
    </w:p>
    <w:p>
      <w:pPr>
        <w:pStyle w:val="PreformattedText"/>
        <w:rPr>
          <w:rFonts w:ascii="Times New Roman" w:hAnsi="Times New Roman" w:cs="Times New Roman"/>
        </w:rPr>
      </w:pPr>
      <w:r>
        <w:rPr>
          <w:rFonts w:cs="Times New Roman" w:ascii="Times New Roman" w:hAnsi="Times New Roman"/>
        </w:rPr>
        <w:t xml:space="preserve">007. Sie zogen sie hinter sich her und schafften sie ins Freie, da wurde sie wütend, da sie drinnen (Junge) geboren hatte — sie hatten ihre Jungen drinnen nicht gesehen. </w:t>
      </w:r>
    </w:p>
    <w:p>
      <w:pPr>
        <w:pStyle w:val="PreformattedText"/>
        <w:rPr>
          <w:rFonts w:ascii="Times New Roman" w:hAnsi="Times New Roman" w:cs="Times New Roman"/>
        </w:rPr>
      </w:pPr>
      <w:r>
        <w:rPr>
          <w:rFonts w:cs="Times New Roman" w:ascii="Times New Roman" w:hAnsi="Times New Roman"/>
        </w:rPr>
        <w:t xml:space="preserve">008. Nachdem sie ins Freie herauskam, wurde sie wütend; sie kam — einer trug eine Pluderhose, brōḳa (nennen wir sie) — packte ihn mit ihrer Schnauze an der Pluderhose und zerriß ihm die Pluderhose; den Hosenboden und alles riß sie heraus. </w:t>
      </w:r>
    </w:p>
    <w:p>
      <w:pPr>
        <w:pStyle w:val="PreformattedText"/>
        <w:rPr>
          <w:rFonts w:ascii="Times New Roman" w:hAnsi="Times New Roman" w:cs="Times New Roman"/>
        </w:rPr>
      </w:pPr>
      <w:r>
        <w:rPr>
          <w:rFonts w:cs="Times New Roman" w:ascii="Times New Roman" w:hAnsi="Times New Roman"/>
        </w:rPr>
        <w:t xml:space="preserve">009. Ja, und sie warf ihn unter sich und sprang auf ihn von oben — die Hyäne. </w:t>
      </w:r>
    </w:p>
    <w:p>
      <w:pPr>
        <w:pStyle w:val="PreformattedText"/>
        <w:rPr>
          <w:rFonts w:ascii="Times New Roman" w:hAnsi="Times New Roman" w:cs="Times New Roman"/>
        </w:rPr>
      </w:pPr>
      <w:r>
        <w:rPr>
          <w:rFonts w:cs="Times New Roman" w:ascii="Times New Roman" w:hAnsi="Times New Roman"/>
        </w:rPr>
        <w:t xml:space="preserve">010. Da machten sich mein Vater, seine Freunde und alle auf, sprangen auf sie und zogen sie von ihm herunter, sie stießen sie von ihm hinab. </w:t>
      </w:r>
    </w:p>
    <w:p>
      <w:pPr>
        <w:pStyle w:val="PreformattedText"/>
        <w:rPr>
          <w:rFonts w:ascii="Times New Roman" w:hAnsi="Times New Roman" w:cs="Times New Roman"/>
        </w:rPr>
      </w:pPr>
      <w:r>
        <w:rPr>
          <w:rFonts w:cs="Times New Roman" w:ascii="Times New Roman" w:hAnsi="Times New Roman"/>
        </w:rPr>
        <w:t xml:space="preserve">011. Als sie sie von ihm herabstießen, kehrte sie um und ging wieder zurück in die Höhle, ein weiteres Mal. </w:t>
      </w:r>
    </w:p>
    <w:p>
      <w:pPr>
        <w:pStyle w:val="PreformattedText"/>
        <w:rPr>
          <w:rFonts w:ascii="Times New Roman" w:hAnsi="Times New Roman" w:cs="Times New Roman"/>
        </w:rPr>
      </w:pPr>
      <w:r>
        <w:rPr>
          <w:rFonts w:cs="Times New Roman" w:ascii="Times New Roman" w:hAnsi="Times New Roman"/>
        </w:rPr>
        <w:t xml:space="preserve">012. Sie ging hinein, hob eines ihrer Jungen auf — ein junges Tier — und kam mit ihm heraus ins Freie. </w:t>
      </w:r>
    </w:p>
    <w:p>
      <w:pPr>
        <w:pStyle w:val="PreformattedText"/>
        <w:rPr>
          <w:rFonts w:ascii="Times New Roman" w:hAnsi="Times New Roman" w:cs="Times New Roman"/>
        </w:rPr>
      </w:pPr>
      <w:r>
        <w:rPr>
          <w:rFonts w:cs="Times New Roman" w:ascii="Times New Roman" w:hAnsi="Times New Roman"/>
        </w:rPr>
        <w:t xml:space="preserve">013. Sie öffnete ihren Mund und packte es an seinem Kopf — sie biß ihm seinen Kopf ab, zerbrach ihm seinen Kopf. </w:t>
      </w:r>
    </w:p>
    <w:p>
      <w:pPr>
        <w:pStyle w:val="PreformattedText"/>
        <w:rPr>
          <w:rFonts w:ascii="Times New Roman" w:hAnsi="Times New Roman" w:cs="Times New Roman"/>
        </w:rPr>
      </w:pPr>
      <w:r>
        <w:rPr>
          <w:rFonts w:cs="Times New Roman" w:ascii="Times New Roman" w:hAnsi="Times New Roman"/>
        </w:rPr>
        <w:t>014. Und sie hatten sie mit dem Seil festgebunden, sie schlüpfte aus dem Seil und biß das Seil durch und lief immer weiter weg. (15) Sie lief mit dem Seil und allem weg, und mit der Falle und mit allem.</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032. Ǧ_ḎS Die Wölfe.txt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Eines Tages ging ich Summak schneiden; ich ging zu (einem Gebiet namens) Masǝxnū. </w:t>
      </w:r>
    </w:p>
    <w:p>
      <w:pPr>
        <w:pStyle w:val="PreformattedText"/>
        <w:rPr>
          <w:rFonts w:ascii="Times New Roman" w:hAnsi="Times New Roman" w:cs="Times New Roman"/>
        </w:rPr>
      </w:pPr>
      <w:r>
        <w:rPr>
          <w:rFonts w:cs="Times New Roman" w:ascii="Times New Roman" w:hAnsi="Times New Roman"/>
        </w:rPr>
        <w:t xml:space="preserve">002. In Masǝxnū schnitten wir (Summak) bis zum Abend, und sie sagten: »Gehst du ins Dorf oder schläfst du hier?« </w:t>
      </w:r>
    </w:p>
    <w:p>
      <w:pPr>
        <w:pStyle w:val="PreformattedText"/>
        <w:rPr>
          <w:rFonts w:ascii="Times New Roman" w:hAnsi="Times New Roman" w:cs="Times New Roman"/>
        </w:rPr>
      </w:pPr>
      <w:r>
        <w:rPr>
          <w:rFonts w:cs="Times New Roman" w:ascii="Times New Roman" w:hAnsi="Times New Roman"/>
        </w:rPr>
        <w:t xml:space="preserve">003. Ich sagte zu ihnen: »Ich schlafe hier.« </w:t>
      </w:r>
    </w:p>
    <w:p>
      <w:pPr>
        <w:pStyle w:val="PreformattedText"/>
        <w:rPr>
          <w:rFonts w:ascii="Times New Roman" w:hAnsi="Times New Roman" w:cs="Times New Roman"/>
        </w:rPr>
      </w:pPr>
      <w:r>
        <w:rPr>
          <w:rFonts w:cs="Times New Roman" w:ascii="Times New Roman" w:hAnsi="Times New Roman"/>
        </w:rPr>
        <w:t xml:space="preserve">004. Ich schlief dort alleine in Masǝxnū — niemand war da. </w:t>
      </w:r>
    </w:p>
    <w:p>
      <w:pPr>
        <w:pStyle w:val="PreformattedText"/>
        <w:rPr>
          <w:rFonts w:ascii="Times New Roman" w:hAnsi="Times New Roman" w:cs="Times New Roman"/>
        </w:rPr>
      </w:pPr>
      <w:r>
        <w:rPr>
          <w:rFonts w:cs="Times New Roman" w:ascii="Times New Roman" w:hAnsi="Times New Roman"/>
        </w:rPr>
        <w:t xml:space="preserve">005. Gegen Mitternacht — es war Mondschein — (hörte ich) plötzlich ein Trampeln auf dieser Seite oben. </w:t>
      </w:r>
    </w:p>
    <w:p>
      <w:pPr>
        <w:pStyle w:val="PreformattedText"/>
        <w:rPr>
          <w:rFonts w:ascii="Times New Roman" w:hAnsi="Times New Roman" w:cs="Times New Roman"/>
        </w:rPr>
      </w:pPr>
      <w:r>
        <w:rPr>
          <w:rFonts w:cs="Times New Roman" w:ascii="Times New Roman" w:hAnsi="Times New Roman"/>
        </w:rPr>
        <w:t xml:space="preserve">006. Ich schaute mich um. War es von Schafen? Ziegen? </w:t>
      </w:r>
    </w:p>
    <w:p>
      <w:pPr>
        <w:pStyle w:val="PreformattedText"/>
        <w:rPr>
          <w:rFonts w:ascii="Times New Roman" w:hAnsi="Times New Roman" w:cs="Times New Roman"/>
        </w:rPr>
      </w:pPr>
      <w:r>
        <w:rPr>
          <w:rFonts w:cs="Times New Roman" w:ascii="Times New Roman" w:hAnsi="Times New Roman"/>
        </w:rPr>
        <w:t xml:space="preserve">007. Nachdem ich genau hingeschaut hatte, sah ich, daß es Wölfe waren, neun Wölfe, und eine Wölfin war vor ihnen. </w:t>
      </w:r>
    </w:p>
    <w:p>
      <w:pPr>
        <w:pStyle w:val="PreformattedText"/>
        <w:rPr>
          <w:rFonts w:ascii="Times New Roman" w:hAnsi="Times New Roman" w:cs="Times New Roman"/>
        </w:rPr>
      </w:pPr>
      <w:r>
        <w:rPr>
          <w:rFonts w:cs="Times New Roman" w:ascii="Times New Roman" w:hAnsi="Times New Roman"/>
        </w:rPr>
        <w:t xml:space="preserve">008. Als ich sie sah, fürchtete ich mich, (denn) ich hatte keine Waffe in meiner Hand, nur eine Sichel, mit der ich den Summak schneide. </w:t>
      </w:r>
    </w:p>
    <w:p>
      <w:pPr>
        <w:pStyle w:val="PreformattedText"/>
        <w:rPr>
          <w:rFonts w:ascii="Times New Roman" w:hAnsi="Times New Roman" w:cs="Times New Roman"/>
        </w:rPr>
      </w:pPr>
      <w:r>
        <w:rPr>
          <w:rFonts w:cs="Times New Roman" w:ascii="Times New Roman" w:hAnsi="Times New Roman"/>
        </w:rPr>
        <w:t xml:space="preserve">009. Als sie an meiner Seite ankamen, und ich war doch mit einem schwarzen Mantel bedeckt, sagte ich mir: Jetzt halten sie mich für ein Schaf und kommen über mich; ich will diesen Mantel so nach oben machen, damit ich sie sehe, wo sie sich hinbegeben. </w:t>
      </w:r>
    </w:p>
    <w:p>
      <w:pPr>
        <w:pStyle w:val="PreformattedText"/>
        <w:rPr>
          <w:rFonts w:ascii="Times New Roman" w:hAnsi="Times New Roman" w:cs="Times New Roman"/>
        </w:rPr>
      </w:pPr>
      <w:r>
        <w:rPr>
          <w:rFonts w:cs="Times New Roman" w:ascii="Times New Roman" w:hAnsi="Times New Roman"/>
        </w:rPr>
        <w:t xml:space="preserve">010. Sie waren direkt über mir angelangt, ich konnte mich nicht aufrichten (wörtl.: ein Aufstehen nach oben konnte ich nicht aufstehen). </w:t>
      </w:r>
    </w:p>
    <w:p>
      <w:pPr>
        <w:pStyle w:val="PreformattedText"/>
        <w:rPr>
          <w:rFonts w:ascii="Times New Roman" w:hAnsi="Times New Roman" w:cs="Times New Roman"/>
        </w:rPr>
      </w:pPr>
      <w:r>
        <w:rPr>
          <w:rFonts w:cs="Times New Roman" w:ascii="Times New Roman" w:hAnsi="Times New Roman"/>
        </w:rPr>
        <w:t xml:space="preserve">011. Ich fuhr fort, sie zu beobachten, bis sie meinen Blicken entschwunden waren (wörtl.: bis sie von mir abgeschnitten waren). </w:t>
      </w:r>
    </w:p>
    <w:p>
      <w:pPr>
        <w:pStyle w:val="PreformattedText"/>
        <w:rPr>
          <w:rFonts w:ascii="Times New Roman" w:hAnsi="Times New Roman" w:cs="Times New Roman"/>
        </w:rPr>
      </w:pPr>
      <w:r>
        <w:rPr>
          <w:rFonts w:cs="Times New Roman" w:ascii="Times New Roman" w:hAnsi="Times New Roman"/>
        </w:rPr>
        <w:t>012. Weder näherten sie sich mir, noch konnte ich aus meinem Mantel heraus aufstehen.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033. Ǧ_ḎS Der Fuchs.txt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Eines Tages gingen wir zum Ernten; ich ging wieder an die gleiche Stelle. </w:t>
      </w:r>
    </w:p>
    <w:p>
      <w:pPr>
        <w:pStyle w:val="PreformattedText"/>
        <w:rPr>
          <w:rFonts w:ascii="Times New Roman" w:hAnsi="Times New Roman" w:cs="Times New Roman"/>
        </w:rPr>
      </w:pPr>
      <w:r>
        <w:rPr>
          <w:rFonts w:cs="Times New Roman" w:ascii="Times New Roman" w:hAnsi="Times New Roman"/>
        </w:rPr>
        <w:t xml:space="preserve">002. Mein Vater war dabei, und ich sagte zu ihm: »Besser, bevor du dich abmühst, (indem du zurückgehst) ins Dorf, schlaf hier, und ich hole Essen und Wasser und komme zurück!« </w:t>
      </w:r>
    </w:p>
    <w:p>
      <w:pPr>
        <w:pStyle w:val="PreformattedText"/>
        <w:rPr>
          <w:rFonts w:ascii="Times New Roman" w:hAnsi="Times New Roman" w:cs="Times New Roman"/>
        </w:rPr>
      </w:pPr>
      <w:r>
        <w:rPr>
          <w:rFonts w:cs="Times New Roman" w:ascii="Times New Roman" w:hAnsi="Times New Roman"/>
        </w:rPr>
        <w:t xml:space="preserve">003. Er schlief dort. </w:t>
      </w:r>
    </w:p>
    <w:p>
      <w:pPr>
        <w:pStyle w:val="PreformattedText"/>
        <w:rPr>
          <w:rFonts w:ascii="Times New Roman" w:hAnsi="Times New Roman" w:cs="Times New Roman"/>
        </w:rPr>
      </w:pPr>
      <w:r>
        <w:rPr>
          <w:rFonts w:cs="Times New Roman" w:ascii="Times New Roman" w:hAnsi="Times New Roman"/>
        </w:rPr>
        <w:t xml:space="preserve">004. Ich ging am (nächsten) Morgen von hier weg, und sah ihn, wie er mit sich selbst sprach. </w:t>
      </w:r>
    </w:p>
    <w:p>
      <w:pPr>
        <w:pStyle w:val="PreformattedText"/>
        <w:rPr>
          <w:rFonts w:ascii="Times New Roman" w:hAnsi="Times New Roman" w:cs="Times New Roman"/>
        </w:rPr>
      </w:pPr>
      <w:r>
        <w:rPr>
          <w:rFonts w:cs="Times New Roman" w:ascii="Times New Roman" w:hAnsi="Times New Roman"/>
        </w:rPr>
        <w:t xml:space="preserve">005. Er fluchte und schimpfte, und es war außer ihm niemand da. O weh, er ist verrückt geworden. </w:t>
      </w:r>
    </w:p>
    <w:p>
      <w:pPr>
        <w:pStyle w:val="PreformattedText"/>
        <w:rPr>
          <w:rFonts w:ascii="Times New Roman" w:hAnsi="Times New Roman" w:cs="Times New Roman"/>
        </w:rPr>
      </w:pPr>
      <w:r>
        <w:rPr>
          <w:rFonts w:cs="Times New Roman" w:ascii="Times New Roman" w:hAnsi="Times New Roman"/>
        </w:rPr>
        <w:t xml:space="preserve">006. Ich kam bei ihm an (und fragte): »Was hast du?« </w:t>
      </w:r>
    </w:p>
    <w:p>
      <w:pPr>
        <w:pStyle w:val="PreformattedText"/>
        <w:rPr>
          <w:rFonts w:ascii="Times New Roman" w:hAnsi="Times New Roman" w:cs="Times New Roman"/>
        </w:rPr>
      </w:pPr>
      <w:r>
        <w:rPr>
          <w:rFonts w:cs="Times New Roman" w:ascii="Times New Roman" w:hAnsi="Times New Roman"/>
        </w:rPr>
        <w:t xml:space="preserve">007. Er sagte: »Dieser Felsen ist verhext« — da, wo er geschlafen hatte. </w:t>
      </w:r>
    </w:p>
    <w:p>
      <w:pPr>
        <w:pStyle w:val="PreformattedText"/>
        <w:rPr>
          <w:rFonts w:ascii="Times New Roman" w:hAnsi="Times New Roman" w:cs="Times New Roman"/>
        </w:rPr>
      </w:pPr>
      <w:r>
        <w:rPr>
          <w:rFonts w:cs="Times New Roman" w:ascii="Times New Roman" w:hAnsi="Times New Roman"/>
        </w:rPr>
        <w:t xml:space="preserve">008. »Warum, was gibt es denn?« </w:t>
      </w:r>
    </w:p>
    <w:p>
      <w:pPr>
        <w:pStyle w:val="PreformattedText"/>
        <w:rPr>
          <w:rFonts w:ascii="Times New Roman" w:hAnsi="Times New Roman" w:cs="Times New Roman"/>
        </w:rPr>
      </w:pPr>
      <w:r>
        <w:rPr>
          <w:rFonts w:cs="Times New Roman" w:ascii="Times New Roman" w:hAnsi="Times New Roman"/>
        </w:rPr>
        <w:t xml:space="preserve">009. Er sagte: »Ein Dämon kreiste die ganze Nacht um diesen Kessel herum, in dem Wasser ist.« </w:t>
      </w:r>
    </w:p>
    <w:p>
      <w:pPr>
        <w:pStyle w:val="PreformattedText"/>
        <w:rPr>
          <w:rFonts w:ascii="Times New Roman" w:hAnsi="Times New Roman" w:cs="Times New Roman"/>
        </w:rPr>
      </w:pPr>
      <w:r>
        <w:rPr>
          <w:rFonts w:cs="Times New Roman" w:ascii="Times New Roman" w:hAnsi="Times New Roman"/>
        </w:rPr>
        <w:t xml:space="preserve">010. Es gab dort einen Kessel, in dem Wasser war. </w:t>
      </w:r>
    </w:p>
    <w:p>
      <w:pPr>
        <w:pStyle w:val="PreformattedText"/>
        <w:rPr>
          <w:rFonts w:ascii="Times New Roman" w:hAnsi="Times New Roman" w:cs="Times New Roman"/>
        </w:rPr>
      </w:pPr>
      <w:r>
        <w:rPr>
          <w:rFonts w:cs="Times New Roman" w:ascii="Times New Roman" w:hAnsi="Times New Roman"/>
        </w:rPr>
        <w:t xml:space="preserve">011. Bei Gott, ich konnte aber nicht wissen, ob seine Aussage richtig war oder ob er sich nur so gefürchtet hatte. </w:t>
      </w:r>
    </w:p>
    <w:p>
      <w:pPr>
        <w:pStyle w:val="PreformattedText"/>
        <w:rPr>
          <w:rFonts w:ascii="Times New Roman" w:hAnsi="Times New Roman" w:cs="Times New Roman"/>
        </w:rPr>
      </w:pPr>
      <w:r>
        <w:rPr>
          <w:rFonts w:cs="Times New Roman" w:ascii="Times New Roman" w:hAnsi="Times New Roman"/>
        </w:rPr>
        <w:t xml:space="preserve">012. Ich sagte zu ihm: »Geh also du an diesem Tag ins Dorf, und ich werde bleiben, um zu sehen, (was geschieht).« </w:t>
      </w:r>
    </w:p>
    <w:p>
      <w:pPr>
        <w:pStyle w:val="PreformattedText"/>
        <w:rPr>
          <w:rFonts w:ascii="Times New Roman" w:hAnsi="Times New Roman" w:cs="Times New Roman"/>
        </w:rPr>
      </w:pPr>
      <w:r>
        <w:rPr>
          <w:rFonts w:cs="Times New Roman" w:ascii="Times New Roman" w:hAnsi="Times New Roman"/>
        </w:rPr>
        <w:t>013. Er machte sich auf und kam zurück (ins Dorf), und ich blieb dort.</w:t>
      </w:r>
    </w:p>
    <w:p>
      <w:pPr>
        <w:pStyle w:val="PreformattedText"/>
        <w:rPr>
          <w:rFonts w:ascii="Times New Roman" w:hAnsi="Times New Roman" w:cs="Times New Roman"/>
        </w:rPr>
      </w:pPr>
      <w:r>
        <w:rPr>
          <w:rFonts w:cs="Times New Roman" w:ascii="Times New Roman" w:hAnsi="Times New Roman"/>
        </w:rPr>
        <w:t xml:space="preserve">014. Der Summak war hochgewachsen, und ich schlief zwischen diesen Summaksträuchern. </w:t>
      </w:r>
    </w:p>
    <w:p>
      <w:pPr>
        <w:pStyle w:val="PreformattedText"/>
        <w:rPr>
          <w:rFonts w:ascii="Times New Roman" w:hAnsi="Times New Roman" w:cs="Times New Roman"/>
        </w:rPr>
      </w:pPr>
      <w:r>
        <w:rPr>
          <w:rFonts w:cs="Times New Roman" w:ascii="Times New Roman" w:hAnsi="Times New Roman"/>
        </w:rPr>
        <w:t xml:space="preserve">015. Ich schaute hin zu diesem Kessel, da sah ich etwas, das kreiste herum wie ein Mühlstein bei diesem Kessel. </w:t>
      </w:r>
    </w:p>
    <w:p>
      <w:pPr>
        <w:pStyle w:val="PreformattedText"/>
        <w:rPr>
          <w:rFonts w:ascii="Times New Roman" w:hAnsi="Times New Roman" w:cs="Times New Roman"/>
        </w:rPr>
      </w:pPr>
      <w:r>
        <w:rPr>
          <w:rFonts w:cs="Times New Roman" w:ascii="Times New Roman" w:hAnsi="Times New Roman"/>
        </w:rPr>
        <w:t xml:space="preserve">016. O weh, ich sagte mir: »Bei Gott, was er gesagt hat (wörtl.: diese Rede), ist vielleicht wahr.« </w:t>
      </w:r>
    </w:p>
    <w:p>
      <w:pPr>
        <w:pStyle w:val="PreformattedText"/>
        <w:rPr>
          <w:rFonts w:ascii="Times New Roman" w:hAnsi="Times New Roman" w:cs="Times New Roman"/>
        </w:rPr>
      </w:pPr>
      <w:r>
        <w:rPr>
          <w:rFonts w:cs="Times New Roman" w:ascii="Times New Roman" w:hAnsi="Times New Roman"/>
        </w:rPr>
        <w:t xml:space="preserve">017. Ich wußte nicht, was es war — (wegen der) Entfernung und (weil es) Nacht (war). </w:t>
      </w:r>
    </w:p>
    <w:p>
      <w:pPr>
        <w:pStyle w:val="PreformattedText"/>
        <w:rPr>
          <w:rFonts w:ascii="Times New Roman" w:hAnsi="Times New Roman" w:cs="Times New Roman"/>
        </w:rPr>
      </w:pPr>
      <w:r>
        <w:rPr>
          <w:rFonts w:cs="Times New Roman" w:ascii="Times New Roman" w:hAnsi="Times New Roman"/>
        </w:rPr>
        <w:t xml:space="preserve">018. Ich stand auf, ich hatte einen Stock aus Mandelholz dabei, stützte mich darauf und ging immer weiter (darauf zu). </w:t>
      </w:r>
    </w:p>
    <w:p>
      <w:pPr>
        <w:pStyle w:val="PreformattedText"/>
        <w:rPr>
          <w:rFonts w:ascii="Times New Roman" w:hAnsi="Times New Roman" w:cs="Times New Roman"/>
        </w:rPr>
      </w:pPr>
      <w:r>
        <w:rPr>
          <w:rFonts w:cs="Times New Roman" w:ascii="Times New Roman" w:hAnsi="Times New Roman"/>
        </w:rPr>
        <w:t xml:space="preserve">019. Ich näherte mich langsam, ich näherte mich und fürchtete mich. </w:t>
      </w:r>
    </w:p>
    <w:p>
      <w:pPr>
        <w:pStyle w:val="PreformattedText"/>
        <w:rPr>
          <w:rFonts w:ascii="Times New Roman" w:hAnsi="Times New Roman" w:cs="Times New Roman"/>
        </w:rPr>
      </w:pPr>
      <w:r>
        <w:rPr>
          <w:rFonts w:cs="Times New Roman" w:ascii="Times New Roman" w:hAnsi="Times New Roman"/>
        </w:rPr>
        <w:t xml:space="preserve">020. Als ich so dem Kessel gegenüber angekommen war, und die Entfernung nicht mehr groß (wörtl.: nahe) war, sah ich, daß es ein Fuchs war, der um diesen Kessel kreiste. </w:t>
      </w:r>
    </w:p>
    <w:p>
      <w:pPr>
        <w:pStyle w:val="PreformattedText"/>
        <w:rPr>
          <w:rFonts w:ascii="Times New Roman" w:hAnsi="Times New Roman" w:cs="Times New Roman"/>
        </w:rPr>
      </w:pPr>
      <w:r>
        <w:rPr>
          <w:rFonts w:cs="Times New Roman" w:ascii="Times New Roman" w:hAnsi="Times New Roman"/>
        </w:rPr>
        <w:t xml:space="preserve">021. Er wollte (sich in den Kessel) hinunterbeugen, um zu trinken, konnte (aber) nicht zum Wasser hinuntergelangen. </w:t>
      </w:r>
    </w:p>
    <w:p>
      <w:pPr>
        <w:pStyle w:val="PreformattedText"/>
        <w:rPr>
          <w:rFonts w:ascii="Times New Roman" w:hAnsi="Times New Roman" w:cs="Times New Roman"/>
        </w:rPr>
      </w:pPr>
      <w:r>
        <w:rPr>
          <w:rFonts w:cs="Times New Roman" w:ascii="Times New Roman" w:hAnsi="Times New Roman"/>
        </w:rPr>
        <w:t>022. Als ich wußte, daß es so war, kehrte ich zurück und schlief wieder ein.</w:t>
      </w:r>
    </w:p>
    <w:p>
      <w:pPr>
        <w:pStyle w:val="PreformattedText"/>
        <w:rPr>
          <w:rFonts w:ascii="Times New Roman" w:hAnsi="Times New Roman" w:cs="Times New Roman"/>
        </w:rPr>
      </w:pPr>
      <w:r>
        <w:rPr>
          <w:rFonts w:cs="Times New Roman" w:ascii="Times New Roman" w:hAnsi="Times New Roman"/>
        </w:rPr>
        <w:t xml:space="preserve">023. Als mein Vater kam, sagte ich zu ihm: »Oh Schande über dich, der du sagst, das Büschel (Schwanz) eines Fuchses hat dir Angst gemacht.« </w:t>
      </w:r>
    </w:p>
    <w:p>
      <w:pPr>
        <w:pStyle w:val="PreformattedText"/>
        <w:rPr>
          <w:rFonts w:ascii="Times New Roman" w:hAnsi="Times New Roman" w:cs="Times New Roman"/>
        </w:rPr>
      </w:pPr>
      <w:r>
        <w:rPr>
          <w:rFonts w:cs="Times New Roman" w:ascii="Times New Roman" w:hAnsi="Times New Roman"/>
        </w:rPr>
        <w:t xml:space="preserve">024. Er sagte: »War es denn ein Fuchs? Das war doch ein Dämon!« </w:t>
      </w:r>
    </w:p>
    <w:p>
      <w:pPr>
        <w:pStyle w:val="PreformattedText"/>
        <w:rPr>
          <w:rFonts w:ascii="Times New Roman" w:hAnsi="Times New Roman" w:cs="Times New Roman"/>
        </w:rPr>
      </w:pPr>
      <w:r>
        <w:rPr>
          <w:rFonts w:cs="Times New Roman" w:ascii="Times New Roman" w:hAnsi="Times New Roman"/>
        </w:rPr>
        <w:t xml:space="preserve">025. Ich sagte: »Bei Gott, es war ein Fuchs! Er hatte hinten einen Schwanz, länger als wie heißt es... das war er, das war ein Fuchs.« </w:t>
      </w:r>
    </w:p>
    <w:p>
      <w:pPr>
        <w:pStyle w:val="PreformattedText"/>
        <w:rPr>
          <w:rFonts w:ascii="Times New Roman" w:hAnsi="Times New Roman" w:cs="Times New Roman"/>
        </w:rPr>
      </w:pPr>
      <w:r>
        <w:rPr>
          <w:rFonts w:cs="Times New Roman" w:ascii="Times New Roman" w:hAnsi="Times New Roman"/>
        </w:rPr>
        <w:t>026. Ja, das war die Geschichte, die sich ereignet hat.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034.-Ǧ_MḤIJ-Die-Schlange.txt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Im vergangenen Jahr, im Jahre (neunzehnhundert)sechsund- achtzig, arbeiteten wir, ich und einer aus Ǧubbʕadīn namens Milḥim Saylōn, als Flurwächter auf dem Land von Ǧubbʕadīn. </w:t>
      </w:r>
    </w:p>
    <w:p>
      <w:pPr>
        <w:pStyle w:val="PreformattedText"/>
        <w:rPr>
          <w:rFonts w:ascii="Times New Roman" w:hAnsi="Times New Roman" w:cs="Times New Roman"/>
        </w:rPr>
      </w:pPr>
      <w:r>
        <w:rPr>
          <w:rFonts w:cs="Times New Roman" w:ascii="Times New Roman" w:hAnsi="Times New Roman"/>
        </w:rPr>
        <w:t xml:space="preserve">002. Wir bewachten (die Flur, indem wir) auf Motorrädern (unsere Runden drehten). </w:t>
      </w:r>
    </w:p>
    <w:p>
      <w:pPr>
        <w:pStyle w:val="PreformattedText"/>
        <w:rPr>
          <w:rFonts w:ascii="Times New Roman" w:hAnsi="Times New Roman" w:cs="Times New Roman"/>
        </w:rPr>
      </w:pPr>
      <w:r>
        <w:rPr>
          <w:rFonts w:cs="Times New Roman" w:ascii="Times New Roman" w:hAnsi="Times New Roman"/>
        </w:rPr>
        <w:t xml:space="preserve">003. Jeden Tag, früh am Morgen, zogen wir los (und blieben) bis zum Abend. </w:t>
      </w:r>
    </w:p>
    <w:p>
      <w:pPr>
        <w:pStyle w:val="PreformattedText"/>
        <w:rPr>
          <w:rFonts w:ascii="Times New Roman" w:hAnsi="Times New Roman" w:cs="Times New Roman"/>
        </w:rPr>
      </w:pPr>
      <w:r>
        <w:rPr>
          <w:rFonts w:cs="Times New Roman" w:ascii="Times New Roman" w:hAnsi="Times New Roman"/>
        </w:rPr>
        <w:t>004. Am Abend kehrten wir nach Hause zurück.</w:t>
      </w:r>
    </w:p>
    <w:p>
      <w:pPr>
        <w:pStyle w:val="PreformattedText"/>
        <w:rPr>
          <w:rFonts w:ascii="Times New Roman" w:hAnsi="Times New Roman" w:cs="Times New Roman"/>
        </w:rPr>
      </w:pPr>
      <w:r>
        <w:rPr>
          <w:rFonts w:cs="Times New Roman" w:ascii="Times New Roman" w:hAnsi="Times New Roman"/>
        </w:rPr>
        <w:t xml:space="preserve">005. Eines Tages zogen wir in der Steppe umher, auf einem Landstück, das wir das Land von Eʕšal nennen. </w:t>
      </w:r>
    </w:p>
    <w:p>
      <w:pPr>
        <w:pStyle w:val="PreformattedText"/>
        <w:rPr>
          <w:rFonts w:ascii="Times New Roman" w:hAnsi="Times New Roman" w:cs="Times New Roman"/>
        </w:rPr>
      </w:pPr>
      <w:r>
        <w:rPr>
          <w:rFonts w:cs="Times New Roman" w:ascii="Times New Roman" w:hAnsi="Times New Roman"/>
        </w:rPr>
        <w:t xml:space="preserve">006. Das. Land von Eʕšal liegt an der Grenze zwischen uns und zwischen einem Dorf, das Eʕšal (arabisch: ʕAssāl al-Ward) heißt. </w:t>
      </w:r>
    </w:p>
    <w:p>
      <w:pPr>
        <w:pStyle w:val="PreformattedText"/>
        <w:rPr>
          <w:rFonts w:ascii="Times New Roman" w:hAnsi="Times New Roman" w:cs="Times New Roman"/>
        </w:rPr>
      </w:pPr>
      <w:r>
        <w:rPr>
          <w:rFonts w:cs="Times New Roman" w:ascii="Times New Roman" w:hAnsi="Times New Roman"/>
        </w:rPr>
        <w:t xml:space="preserve">007. Es gibt ein verfallenes Wasserbecken dort am Weg, und mein Gefährte sagte: »Setz dich, laß uns jeder eine Zigarette rauchen, wir sind ermüdet.« </w:t>
      </w:r>
    </w:p>
    <w:p>
      <w:pPr>
        <w:pStyle w:val="PreformattedText"/>
        <w:rPr>
          <w:rFonts w:ascii="Times New Roman" w:hAnsi="Times New Roman" w:cs="Times New Roman"/>
        </w:rPr>
      </w:pPr>
      <w:r>
        <w:rPr>
          <w:rFonts w:cs="Times New Roman" w:ascii="Times New Roman" w:hAnsi="Times New Roman"/>
        </w:rPr>
        <w:t xml:space="preserve">008. Ich sagte zu ihm: »Also, setz dich!« </w:t>
      </w:r>
    </w:p>
    <w:p>
      <w:pPr>
        <w:pStyle w:val="PreformattedText"/>
        <w:rPr>
          <w:rFonts w:ascii="Times New Roman" w:hAnsi="Times New Roman" w:cs="Times New Roman"/>
        </w:rPr>
      </w:pPr>
      <w:r>
        <w:rPr>
          <w:rFonts w:cs="Times New Roman" w:ascii="Times New Roman" w:hAnsi="Times New Roman"/>
        </w:rPr>
        <w:t xml:space="preserve">009. Wir stiegen von den Motorrädern ab, und ich war ein Stückchen vorneweg. </w:t>
      </w:r>
    </w:p>
    <w:p>
      <w:pPr>
        <w:pStyle w:val="PreformattedText"/>
        <w:rPr>
          <w:rFonts w:ascii="Times New Roman" w:hAnsi="Times New Roman" w:cs="Times New Roman"/>
        </w:rPr>
      </w:pPr>
      <w:r>
        <w:rPr>
          <w:rFonts w:cs="Times New Roman" w:ascii="Times New Roman" w:hAnsi="Times New Roman"/>
        </w:rPr>
        <w:t xml:space="preserve">010. Ich stieg vom Motorrad ab, und es gab einen Stein am Rande des Wasserbeckens, auf den setzte ich mich. </w:t>
      </w:r>
    </w:p>
    <w:p>
      <w:pPr>
        <w:pStyle w:val="PreformattedText"/>
        <w:rPr>
          <w:rFonts w:ascii="Times New Roman" w:hAnsi="Times New Roman" w:cs="Times New Roman"/>
        </w:rPr>
      </w:pPr>
      <w:r>
        <w:rPr>
          <w:rFonts w:cs="Times New Roman" w:ascii="Times New Roman" w:hAnsi="Times New Roman"/>
        </w:rPr>
        <w:t xml:space="preserve">011. Und ich hatte auch mein Gewehr dabei, und er hatte seine doppelläufige Flinte dabei. </w:t>
      </w:r>
    </w:p>
    <w:p>
      <w:pPr>
        <w:pStyle w:val="PreformattedText"/>
        <w:rPr>
          <w:rFonts w:ascii="Times New Roman" w:hAnsi="Times New Roman" w:cs="Times New Roman"/>
        </w:rPr>
      </w:pPr>
      <w:r>
        <w:rPr>
          <w:rFonts w:cs="Times New Roman" w:ascii="Times New Roman" w:hAnsi="Times New Roman"/>
        </w:rPr>
        <w:t xml:space="preserve">012. Ich hatte mich auf den Stein am Rande (wörtl.: auf dem Rücken) des Wasserbeckens gesetzt, und er war noch nicht von seinem Motorrad abgestiegen. </w:t>
      </w:r>
    </w:p>
    <w:p>
      <w:pPr>
        <w:pStyle w:val="PreformattedText"/>
        <w:rPr>
          <w:rFonts w:ascii="Times New Roman" w:hAnsi="Times New Roman" w:cs="Times New Roman"/>
        </w:rPr>
      </w:pPr>
      <w:r>
        <w:rPr>
          <w:rFonts w:cs="Times New Roman" w:ascii="Times New Roman" w:hAnsi="Times New Roman"/>
        </w:rPr>
        <w:t xml:space="preserve">013. Ich hatte das Gewehr an meine Knie gelehnt, da sah ich plötzlich eine Schlange. Es war eine von den großen, mit einer Länge von ungefähr zwei Metern. </w:t>
      </w:r>
    </w:p>
    <w:p>
      <w:pPr>
        <w:pStyle w:val="PreformattedText"/>
        <w:rPr>
          <w:rFonts w:ascii="Times New Roman" w:hAnsi="Times New Roman" w:cs="Times New Roman"/>
        </w:rPr>
      </w:pPr>
      <w:r>
        <w:rPr>
          <w:rFonts w:cs="Times New Roman" w:ascii="Times New Roman" w:hAnsi="Times New Roman"/>
        </w:rPr>
        <w:t xml:space="preserve">014. Ihre Farbe war rot und weiß, und ihr Umfang war etwa wie der Umfang des Unterarms oder ein wenig dünner. </w:t>
      </w:r>
    </w:p>
    <w:p>
      <w:pPr>
        <w:pStyle w:val="PreformattedText"/>
        <w:rPr>
          <w:rFonts w:ascii="Times New Roman" w:hAnsi="Times New Roman" w:cs="Times New Roman"/>
        </w:rPr>
      </w:pPr>
      <w:r>
        <w:rPr>
          <w:rFonts w:cs="Times New Roman" w:ascii="Times New Roman" w:hAnsi="Times New Roman"/>
        </w:rPr>
        <w:t xml:space="preserve">015. Plötzlich sah ich sie vorbeikommen, sie kam und kroch über meine Füße, und das Gewehr war bei meinen Füßen, und ich konnte mich nicht bewegen. </w:t>
      </w:r>
    </w:p>
    <w:p>
      <w:pPr>
        <w:pStyle w:val="PreformattedText"/>
        <w:rPr>
          <w:rFonts w:ascii="Times New Roman" w:hAnsi="Times New Roman" w:cs="Times New Roman"/>
        </w:rPr>
      </w:pPr>
      <w:r>
        <w:rPr>
          <w:rFonts w:cs="Times New Roman" w:ascii="Times New Roman" w:hAnsi="Times New Roman"/>
        </w:rPr>
        <w:t xml:space="preserve">016. Überhaupt nichts (konnte ich tun), ich konnte nicht sprechen und konnte nicht aufstehen. </w:t>
      </w:r>
    </w:p>
    <w:p>
      <w:pPr>
        <w:pStyle w:val="PreformattedText"/>
        <w:rPr>
          <w:rFonts w:ascii="Times New Roman" w:hAnsi="Times New Roman" w:cs="Times New Roman"/>
        </w:rPr>
      </w:pPr>
      <w:r>
        <w:rPr>
          <w:rFonts w:cs="Times New Roman" w:ascii="Times New Roman" w:hAnsi="Times New Roman"/>
        </w:rPr>
        <w:t xml:space="preserve">017. Sie kroch über meine Füße und setzte ihren Weg fort, bis sie in das Wasserbecken hineingekrochen war. </w:t>
      </w:r>
    </w:p>
    <w:p>
      <w:pPr>
        <w:pStyle w:val="PreformattedText"/>
        <w:rPr>
          <w:rFonts w:ascii="Times New Roman" w:hAnsi="Times New Roman" w:cs="Times New Roman"/>
        </w:rPr>
      </w:pPr>
      <w:r>
        <w:rPr>
          <w:rFonts w:cs="Times New Roman" w:ascii="Times New Roman" w:hAnsi="Times New Roman"/>
        </w:rPr>
        <w:t xml:space="preserve">018. Da kam mein Gefährte, und ich sagte zu ihm: »Mensch, hast du nicht die Schlange gesehen, wie sie über meine Füße gekrochen ist, während ich gar nichts sprechen konnte?« </w:t>
      </w:r>
    </w:p>
    <w:p>
      <w:pPr>
        <w:pStyle w:val="PreformattedText"/>
        <w:rPr>
          <w:rFonts w:ascii="Times New Roman" w:hAnsi="Times New Roman" w:cs="Times New Roman"/>
        </w:rPr>
      </w:pPr>
      <w:r>
        <w:rPr>
          <w:rFonts w:cs="Times New Roman" w:ascii="Times New Roman" w:hAnsi="Times New Roman"/>
        </w:rPr>
        <w:t xml:space="preserve">019. Er sagte: »Nein.« Ich sagte zu ihm... Er sagte: »Hier gibt es keine Schlangen.« </w:t>
      </w:r>
    </w:p>
    <w:p>
      <w:pPr>
        <w:pStyle w:val="PreformattedText"/>
        <w:rPr>
          <w:rFonts w:ascii="Times New Roman" w:hAnsi="Times New Roman" w:cs="Times New Roman"/>
        </w:rPr>
      </w:pPr>
      <w:r>
        <w:rPr>
          <w:rFonts w:cs="Times New Roman" w:ascii="Times New Roman" w:hAnsi="Times New Roman"/>
        </w:rPr>
        <w:t xml:space="preserve">020. Ich sagte zu ihm: »Doch, gerade war eine hier.« </w:t>
      </w:r>
    </w:p>
    <w:p>
      <w:pPr>
        <w:pStyle w:val="PreformattedText"/>
        <w:rPr>
          <w:rFonts w:ascii="Times New Roman" w:hAnsi="Times New Roman" w:cs="Times New Roman"/>
        </w:rPr>
      </w:pPr>
      <w:r>
        <w:rPr>
          <w:rFonts w:cs="Times New Roman" w:ascii="Times New Roman" w:hAnsi="Times New Roman"/>
        </w:rPr>
        <w:t>021. Da stieg er hinunter, erblickte sie in dem Wasserbecken, schoß auf sie und tötete sie.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035. Ǧ_MḤIJ Die Schlange auf dem Weg.txt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Einmal waren wir wieder als Wächter eingesetzt. </w:t>
      </w:r>
    </w:p>
    <w:p>
      <w:pPr>
        <w:pStyle w:val="PreformattedText"/>
        <w:rPr>
          <w:rFonts w:ascii="Times New Roman" w:hAnsi="Times New Roman" w:cs="Times New Roman"/>
        </w:rPr>
      </w:pPr>
      <w:r>
        <w:rPr>
          <w:rFonts w:cs="Times New Roman" w:ascii="Times New Roman" w:hAnsi="Times New Roman"/>
        </w:rPr>
        <w:t xml:space="preserve">002. Wir machten uns an die Arbeit, ich und mein Gefährte — sein Name ist Milḥim Šhōde, wir haben ihn bereits in der ersten Geschichte erwähnt —, in eine Gegend, die Šiʕbōṯa heißt, und die zwischen uns liegt und... zwischen dem Gebiet von Ǧubbʕadīn und dem Gebiet von Ḥawša. </w:t>
      </w:r>
    </w:p>
    <w:p>
      <w:pPr>
        <w:pStyle w:val="PreformattedText"/>
        <w:rPr>
          <w:rFonts w:ascii="Times New Roman" w:hAnsi="Times New Roman" w:cs="Times New Roman"/>
        </w:rPr>
      </w:pPr>
      <w:r>
        <w:rPr>
          <w:rFonts w:cs="Times New Roman" w:ascii="Times New Roman" w:hAnsi="Times New Roman"/>
        </w:rPr>
        <w:t xml:space="preserve">003. Dieses Gebiet hatten sie gesperrt. </w:t>
      </w:r>
    </w:p>
    <w:p>
      <w:pPr>
        <w:pStyle w:val="PreformattedText"/>
        <w:rPr>
          <w:rFonts w:ascii="Times New Roman" w:hAnsi="Times New Roman" w:cs="Times New Roman"/>
        </w:rPr>
      </w:pPr>
      <w:r>
        <w:rPr>
          <w:rFonts w:cs="Times New Roman" w:ascii="Times New Roman" w:hAnsi="Times New Roman"/>
        </w:rPr>
        <w:t xml:space="preserve">004. Sie hatten es gesperrt, das bedeutet, wir hatten es für Herdentiere gesperrt, damit sie darin keinen Schaden anrichten. </w:t>
      </w:r>
    </w:p>
    <w:p>
      <w:pPr>
        <w:pStyle w:val="PreformattedText"/>
        <w:rPr>
          <w:rFonts w:ascii="Times New Roman" w:hAnsi="Times New Roman" w:cs="Times New Roman"/>
        </w:rPr>
      </w:pPr>
      <w:r>
        <w:rPr>
          <w:rFonts w:cs="Times New Roman" w:ascii="Times New Roman" w:hAnsi="Times New Roman"/>
        </w:rPr>
        <w:t>005. Es gab dort Felder, und Herdentiere bedeutet Ziegen und Schafe.</w:t>
      </w:r>
    </w:p>
    <w:p>
      <w:pPr>
        <w:pStyle w:val="PreformattedText"/>
        <w:rPr>
          <w:rFonts w:ascii="Times New Roman" w:hAnsi="Times New Roman" w:cs="Times New Roman"/>
        </w:rPr>
      </w:pPr>
      <w:r>
        <w:rPr>
          <w:rFonts w:cs="Times New Roman" w:ascii="Times New Roman" w:hAnsi="Times New Roman"/>
        </w:rPr>
        <w:t xml:space="preserve">006. Eines Tages.um halb fünf nachdem es Abend wurde, gingen wir dorthin. </w:t>
      </w:r>
    </w:p>
    <w:p>
      <w:pPr>
        <w:pStyle w:val="PreformattedText"/>
        <w:rPr>
          <w:rFonts w:ascii="Times New Roman" w:hAnsi="Times New Roman" w:cs="Times New Roman"/>
        </w:rPr>
      </w:pPr>
      <w:r>
        <w:rPr>
          <w:rFonts w:cs="Times New Roman" w:ascii="Times New Roman" w:hAnsi="Times New Roman"/>
        </w:rPr>
        <w:t xml:space="preserve">007. Bevor (es) Abend (wurde gingen wir hin), nicht nachdem (es) Abend (wurde). </w:t>
      </w:r>
    </w:p>
    <w:p>
      <w:pPr>
        <w:pStyle w:val="PreformattedText"/>
        <w:rPr>
          <w:rFonts w:ascii="Times New Roman" w:hAnsi="Times New Roman" w:cs="Times New Roman"/>
        </w:rPr>
      </w:pPr>
      <w:r>
        <w:rPr>
          <w:rFonts w:cs="Times New Roman" w:ascii="Times New Roman" w:hAnsi="Times New Roman"/>
        </w:rPr>
        <w:t xml:space="preserve">008. Wir gingen dorthin, fanden aber niemanden von denjenigen dort, die Schaden anrichten. </w:t>
      </w:r>
    </w:p>
    <w:p>
      <w:pPr>
        <w:pStyle w:val="PreformattedText"/>
        <w:rPr>
          <w:rFonts w:ascii="Times New Roman" w:hAnsi="Times New Roman" w:cs="Times New Roman"/>
        </w:rPr>
      </w:pPr>
      <w:r>
        <w:rPr>
          <w:rFonts w:cs="Times New Roman" w:ascii="Times New Roman" w:hAnsi="Times New Roman"/>
        </w:rPr>
        <w:t xml:space="preserve">009. Mein Gefährte sagte: »Wir müssen morgen früh wieder in diese Gegend gehen.« </w:t>
      </w:r>
    </w:p>
    <w:p>
      <w:pPr>
        <w:pStyle w:val="PreformattedText"/>
        <w:rPr>
          <w:rFonts w:ascii="Times New Roman" w:hAnsi="Times New Roman" w:cs="Times New Roman"/>
        </w:rPr>
      </w:pPr>
      <w:r>
        <w:rPr>
          <w:rFonts w:cs="Times New Roman" w:ascii="Times New Roman" w:hAnsi="Times New Roman"/>
        </w:rPr>
        <w:t xml:space="preserve">010. Ich sagte zu ihm: »Wie du willst.« </w:t>
      </w:r>
    </w:p>
    <w:p>
      <w:pPr>
        <w:pStyle w:val="PreformattedText"/>
        <w:rPr>
          <w:rFonts w:ascii="Times New Roman" w:hAnsi="Times New Roman" w:cs="Times New Roman"/>
        </w:rPr>
      </w:pPr>
      <w:r>
        <w:rPr>
          <w:rFonts w:cs="Times New Roman" w:ascii="Times New Roman" w:hAnsi="Times New Roman"/>
        </w:rPr>
        <w:t xml:space="preserve">011. Wir machten uns also am Abend auf und kehrten in unser Dorf zurück, und wir gingen am nächsten Tag, früh am Morgen, (wieder hin). </w:t>
      </w:r>
    </w:p>
    <w:p>
      <w:pPr>
        <w:pStyle w:val="PreformattedText"/>
        <w:rPr>
          <w:rFonts w:ascii="Times New Roman" w:hAnsi="Times New Roman" w:cs="Times New Roman"/>
        </w:rPr>
      </w:pPr>
      <w:r>
        <w:rPr>
          <w:rFonts w:cs="Times New Roman" w:ascii="Times New Roman" w:hAnsi="Times New Roman"/>
        </w:rPr>
        <w:t xml:space="preserve">012. Wir blieben dort bis elf Uhr mittags, bis kurz vor Mittag. </w:t>
      </w:r>
    </w:p>
    <w:p>
      <w:pPr>
        <w:pStyle w:val="PreformattedText"/>
        <w:rPr>
          <w:rFonts w:ascii="Times New Roman" w:hAnsi="Times New Roman" w:cs="Times New Roman"/>
        </w:rPr>
      </w:pPr>
      <w:r>
        <w:rPr>
          <w:rFonts w:cs="Times New Roman" w:ascii="Times New Roman" w:hAnsi="Times New Roman"/>
        </w:rPr>
        <w:t xml:space="preserve">013. Wir fanden aber niemanden und kehrten auf den Weg zurück. </w:t>
      </w:r>
    </w:p>
    <w:p>
      <w:pPr>
        <w:pStyle w:val="PreformattedText"/>
        <w:rPr>
          <w:rFonts w:ascii="Times New Roman" w:hAnsi="Times New Roman" w:cs="Times New Roman"/>
        </w:rPr>
      </w:pPr>
      <w:r>
        <w:rPr>
          <w:rFonts w:cs="Times New Roman" w:ascii="Times New Roman" w:hAnsi="Times New Roman"/>
        </w:rPr>
        <w:t xml:space="preserve">014. Wir kehrten auf den Weg zurück, weil wir ins Dorf zurückkommen wollten. </w:t>
      </w:r>
    </w:p>
    <w:p>
      <w:pPr>
        <w:pStyle w:val="PreformattedText"/>
        <w:rPr>
          <w:rFonts w:ascii="Times New Roman" w:hAnsi="Times New Roman" w:cs="Times New Roman"/>
        </w:rPr>
      </w:pPr>
      <w:r>
        <w:rPr>
          <w:rFonts w:cs="Times New Roman" w:ascii="Times New Roman" w:hAnsi="Times New Roman"/>
        </w:rPr>
        <w:t xml:space="preserve">015. Nachdem wir auf halbem Wege angekommen waren, sahen wir auf einmal eine Schlange. Es war eine von diesen schwarzen, von der Stärke eines Unterarms. </w:t>
      </w:r>
    </w:p>
    <w:p>
      <w:pPr>
        <w:pStyle w:val="PreformattedText"/>
        <w:rPr>
          <w:rFonts w:ascii="Times New Roman" w:hAnsi="Times New Roman" w:cs="Times New Roman"/>
        </w:rPr>
      </w:pPr>
      <w:r>
        <w:rPr>
          <w:rFonts w:cs="Times New Roman" w:ascii="Times New Roman" w:hAnsi="Times New Roman"/>
        </w:rPr>
        <w:t xml:space="preserve">016. Sie überquerte den Weg, also sie stellte sich als (so lang) heraus, wie die Breite (wörtl.: Länge) des Asphaltbelags, der auf dem Weg war, so um die drei, dreieinhalb Meter. </w:t>
      </w:r>
    </w:p>
    <w:p>
      <w:pPr>
        <w:pStyle w:val="PreformattedText"/>
        <w:rPr>
          <w:rFonts w:ascii="Times New Roman" w:hAnsi="Times New Roman" w:cs="Times New Roman"/>
        </w:rPr>
      </w:pPr>
      <w:r>
        <w:rPr>
          <w:rFonts w:cs="Times New Roman" w:ascii="Times New Roman" w:hAnsi="Times New Roman"/>
        </w:rPr>
        <w:t xml:space="preserve">017. Wir sahen sie von weitem, und wir hatten beide ein Motorrad und ein Waffe dabei. </w:t>
      </w:r>
    </w:p>
    <w:p>
      <w:pPr>
        <w:pStyle w:val="PreformattedText"/>
        <w:rPr>
          <w:rFonts w:ascii="Times New Roman" w:hAnsi="Times New Roman" w:cs="Times New Roman"/>
        </w:rPr>
      </w:pPr>
      <w:r>
        <w:rPr>
          <w:rFonts w:cs="Times New Roman" w:ascii="Times New Roman" w:hAnsi="Times New Roman"/>
        </w:rPr>
        <w:t xml:space="preserve">018. Wir machten uns daran und fuhren mit voller Kraft auf die Schlange zu, weil wir sie überfahren wollten — sie war nämlich mitten auf dem Weg. </w:t>
      </w:r>
    </w:p>
    <w:p>
      <w:pPr>
        <w:pStyle w:val="PreformattedText"/>
        <w:rPr>
          <w:rFonts w:ascii="Times New Roman" w:hAnsi="Times New Roman" w:cs="Times New Roman"/>
        </w:rPr>
      </w:pPr>
      <w:r>
        <w:rPr>
          <w:rFonts w:cs="Times New Roman" w:ascii="Times New Roman" w:hAnsi="Times New Roman"/>
        </w:rPr>
        <w:t xml:space="preserve">019. Sie war aber schneller als wir, da hielten wir neben ihr an, an der Stelle (des Weges), an der sie ihn überquert hatte, und es gab einen von diesen großen Steinen dort, also einen Felsblock, hinter den sie gekrochen war. </w:t>
      </w:r>
    </w:p>
    <w:p>
      <w:pPr>
        <w:pStyle w:val="PreformattedText"/>
        <w:rPr>
          <w:rFonts w:ascii="Times New Roman" w:hAnsi="Times New Roman" w:cs="Times New Roman"/>
        </w:rPr>
      </w:pPr>
      <w:r>
        <w:rPr>
          <w:rFonts w:cs="Times New Roman" w:ascii="Times New Roman" w:hAnsi="Times New Roman"/>
        </w:rPr>
        <w:t xml:space="preserve">020. Zu diesem Zeitpunkt stieg ich vom Motorrad ab und legte eine Patrone in das Gewehr. </w:t>
      </w:r>
    </w:p>
    <w:p>
      <w:pPr>
        <w:pStyle w:val="PreformattedText"/>
        <w:rPr>
          <w:rFonts w:ascii="Times New Roman" w:hAnsi="Times New Roman" w:cs="Times New Roman"/>
        </w:rPr>
      </w:pPr>
      <w:r>
        <w:rPr>
          <w:rFonts w:cs="Times New Roman" w:ascii="Times New Roman" w:hAnsi="Times New Roman"/>
        </w:rPr>
        <w:t xml:space="preserve">021. Als ich eine Patrone in das Gewehr legte, sah ich plötzlich, wie sie sich aufrichtete, über den Stein hinaus richtete sie sich noch einen bis eineinhalb Meter auf. </w:t>
      </w:r>
    </w:p>
    <w:p>
      <w:pPr>
        <w:pStyle w:val="PreformattedText"/>
        <w:rPr>
          <w:rFonts w:ascii="Times New Roman" w:hAnsi="Times New Roman" w:cs="Times New Roman"/>
        </w:rPr>
      </w:pPr>
      <w:r>
        <w:rPr>
          <w:rFonts w:cs="Times New Roman" w:ascii="Times New Roman" w:hAnsi="Times New Roman"/>
        </w:rPr>
        <w:t xml:space="preserve">022. Die Schlange hatte sich aufgerichtet und begann, uns zu betrachten. </w:t>
      </w:r>
    </w:p>
    <w:p>
      <w:pPr>
        <w:pStyle w:val="PreformattedText"/>
        <w:rPr>
          <w:rFonts w:ascii="Times New Roman" w:hAnsi="Times New Roman" w:cs="Times New Roman"/>
        </w:rPr>
      </w:pPr>
      <w:r>
        <w:rPr>
          <w:rFonts w:cs="Times New Roman" w:ascii="Times New Roman" w:hAnsi="Times New Roman"/>
        </w:rPr>
        <w:t xml:space="preserve">023. Sie schaute nach uns, um zu sehen, ob wir gegangen waren oder noch nicht gegangen waren. </w:t>
      </w:r>
    </w:p>
    <w:p>
      <w:pPr>
        <w:pStyle w:val="PreformattedText"/>
        <w:rPr>
          <w:rFonts w:ascii="Times New Roman" w:hAnsi="Times New Roman" w:cs="Times New Roman"/>
        </w:rPr>
      </w:pPr>
      <w:r>
        <w:rPr>
          <w:rFonts w:cs="Times New Roman" w:ascii="Times New Roman" w:hAnsi="Times New Roman"/>
        </w:rPr>
        <w:t>024. Und nun ergriff ich mein Gewehr und zielte auf sie, um sie zu töten.</w:t>
      </w:r>
    </w:p>
    <w:p>
      <w:pPr>
        <w:pStyle w:val="PreformattedText"/>
        <w:rPr>
          <w:rFonts w:ascii="Times New Roman" w:hAnsi="Times New Roman" w:cs="Times New Roman"/>
        </w:rPr>
      </w:pPr>
      <w:r>
        <w:rPr>
          <w:rFonts w:cs="Times New Roman" w:ascii="Times New Roman" w:hAnsi="Times New Roman"/>
        </w:rPr>
        <w:t>025. Da sah sie mich. Sie ließ sich zu Boden fallen; und (mein Gefährte) sagte zu mir: »Wenn du mutig bist, verfolge (sie)!«</w:t>
      </w:r>
    </w:p>
    <w:p>
      <w:pPr>
        <w:pStyle w:val="PreformattedText"/>
        <w:rPr>
          <w:rFonts w:ascii="Times New Roman" w:hAnsi="Times New Roman" w:cs="Times New Roman"/>
        </w:rPr>
      </w:pPr>
      <w:r>
        <w:rPr>
          <w:rFonts w:cs="Times New Roman" w:ascii="Times New Roman" w:hAnsi="Times New Roman"/>
        </w:rPr>
        <w:t xml:space="preserve">026. Ich machte mich auf und begann, über das Ackerland zu laufen — das Land war mit Summak bestellt, einem Baum, der Summak heißt. </w:t>
      </w:r>
    </w:p>
    <w:p>
      <w:pPr>
        <w:pStyle w:val="PreformattedText"/>
        <w:rPr>
          <w:rFonts w:ascii="Times New Roman" w:hAnsi="Times New Roman" w:cs="Times New Roman"/>
        </w:rPr>
      </w:pPr>
      <w:r>
        <w:rPr>
          <w:rFonts w:cs="Times New Roman" w:ascii="Times New Roman" w:hAnsi="Times New Roman"/>
        </w:rPr>
        <w:t xml:space="preserve">027. Ich schoß auf sie, tötete sie, und sie begann, in ihrem Todeskampf zu tanzen und sich hin und her zu bewegen (wörtl.: zu gehen und zu kommen). </w:t>
      </w:r>
    </w:p>
    <w:p>
      <w:pPr>
        <w:pStyle w:val="PreformattedText"/>
        <w:rPr>
          <w:rFonts w:ascii="Times New Roman" w:hAnsi="Times New Roman" w:cs="Times New Roman"/>
        </w:rPr>
      </w:pPr>
      <w:r>
        <w:rPr>
          <w:rFonts w:cs="Times New Roman" w:ascii="Times New Roman" w:hAnsi="Times New Roman"/>
        </w:rPr>
        <w:t xml:space="preserve">028. Ich sah, daß sie nicht sterben wird, da legte ich noch eine Patrone ein und erschoß sie. </w:t>
      </w:r>
    </w:p>
    <w:p>
      <w:pPr>
        <w:pStyle w:val="PreformattedText"/>
        <w:rPr>
          <w:rFonts w:ascii="Times New Roman" w:hAnsi="Times New Roman" w:cs="Times New Roman"/>
        </w:rPr>
      </w:pPr>
      <w:r>
        <w:rPr>
          <w:rFonts w:cs="Times New Roman" w:ascii="Times New Roman" w:hAnsi="Times New Roman"/>
        </w:rPr>
        <w:t>029. Wir holten sie her, ich und mein Gefährte, legten sie neben dem Weg ausgestreckt hin, ließen sie liegen und kehrten ins Dorf zurück.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036. Ǧ_MḤIJ Noch zwei Schlangen.txt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Eines Tages machten wir uns wieder auf und gingen an die Arbeit, ich und mein Gefährte Milḥim Šhōde, zum Bewachen (der Felder). </w:t>
      </w:r>
    </w:p>
    <w:p>
      <w:pPr>
        <w:pStyle w:val="PreformattedText"/>
        <w:rPr>
          <w:rFonts w:ascii="Times New Roman" w:hAnsi="Times New Roman" w:cs="Times New Roman"/>
        </w:rPr>
      </w:pPr>
      <w:r>
        <w:rPr>
          <w:rFonts w:cs="Times New Roman" w:ascii="Times New Roman" w:hAnsi="Times New Roman"/>
        </w:rPr>
        <w:t xml:space="preserve">002. Er sagte: »An diesem Tag wollen wir nicht nach oben (d.h. zu den Feldern oberhalb des Dorfes) gehen, (sondern) wir wollen nach unten in das Gebiet der Weinberge gehen, um zu sehen ob es darin irgendeinen gibt, der Schaden anrichtet.« </w:t>
      </w:r>
    </w:p>
    <w:p>
      <w:pPr>
        <w:pStyle w:val="PreformattedText"/>
        <w:rPr>
          <w:rFonts w:ascii="Times New Roman" w:hAnsi="Times New Roman" w:cs="Times New Roman"/>
        </w:rPr>
      </w:pPr>
      <w:r>
        <w:rPr>
          <w:rFonts w:cs="Times New Roman" w:ascii="Times New Roman" w:hAnsi="Times New Roman"/>
        </w:rPr>
        <w:t>003. Ich sagte zu ihm: »Geh!«</w:t>
      </w:r>
    </w:p>
    <w:p>
      <w:pPr>
        <w:pStyle w:val="PreformattedText"/>
        <w:rPr>
          <w:rFonts w:ascii="Times New Roman" w:hAnsi="Times New Roman" w:cs="Times New Roman"/>
        </w:rPr>
      </w:pPr>
      <w:r>
        <w:rPr>
          <w:rFonts w:cs="Times New Roman" w:ascii="Times New Roman" w:hAnsi="Times New Roman"/>
        </w:rPr>
        <w:t xml:space="preserve">004. Einen Tag vorher hatte uns ein Mann aus Ǧubbʕadīn gesagt: »Ich habe eine Schlange hinter (einer Gegend namens) Xayǝmṯa gesehen, (wie) es keine größere gibt, und ich habe noch nie eine solche gesehen.« </w:t>
      </w:r>
    </w:p>
    <w:p>
      <w:pPr>
        <w:pStyle w:val="PreformattedText"/>
        <w:rPr>
          <w:rFonts w:ascii="Times New Roman" w:hAnsi="Times New Roman" w:cs="Times New Roman"/>
        </w:rPr>
      </w:pPr>
      <w:r>
        <w:rPr>
          <w:rFonts w:cs="Times New Roman" w:ascii="Times New Roman" w:hAnsi="Times New Roman"/>
        </w:rPr>
        <w:t xml:space="preserve">005. Ich sagte zu meinem Freund: »Gestern hat einer aus Ǧubbʕadīn gesagt, er habe in dem Gebiet hinter Xayǝmṯa eine Schlange in den Weinbergen gesehen, die sehr groß war. Auf, laß uns gehen und schauen, vielleicht gelingt es uns, sie zu sehen.« </w:t>
      </w:r>
    </w:p>
    <w:p>
      <w:pPr>
        <w:pStyle w:val="PreformattedText"/>
        <w:rPr>
          <w:rFonts w:ascii="Times New Roman" w:hAnsi="Times New Roman" w:cs="Times New Roman"/>
        </w:rPr>
      </w:pPr>
      <w:r>
        <w:rPr>
          <w:rFonts w:cs="Times New Roman" w:ascii="Times New Roman" w:hAnsi="Times New Roman"/>
        </w:rPr>
        <w:t>006. Er sagte: »Geh!«</w:t>
      </w:r>
    </w:p>
    <w:p>
      <w:pPr>
        <w:pStyle w:val="PreformattedText"/>
        <w:rPr>
          <w:rFonts w:ascii="Times New Roman" w:hAnsi="Times New Roman" w:cs="Times New Roman"/>
        </w:rPr>
      </w:pPr>
      <w:r>
        <w:rPr>
          <w:rFonts w:cs="Times New Roman" w:ascii="Times New Roman" w:hAnsi="Times New Roman"/>
        </w:rPr>
        <w:t xml:space="preserve">007. Wir machten uns auf und gingen dorthin. </w:t>
      </w:r>
    </w:p>
    <w:p>
      <w:pPr>
        <w:pStyle w:val="PreformattedText"/>
        <w:rPr>
          <w:rFonts w:ascii="Times New Roman" w:hAnsi="Times New Roman" w:cs="Times New Roman"/>
        </w:rPr>
      </w:pPr>
      <w:r>
        <w:rPr>
          <w:rFonts w:cs="Times New Roman" w:ascii="Times New Roman" w:hAnsi="Times New Roman"/>
        </w:rPr>
        <w:t xml:space="preserve">008. Als wir durch jene Gegend kamen, sahen wir sie (die Schlange) plötzlich ausgestreckt auf einem Steinwall, und sie erwies sich als mehr als vier Meter (lang) — eine von den dicken, dicker als ein Unterarm. </w:t>
      </w:r>
    </w:p>
    <w:p>
      <w:pPr>
        <w:pStyle w:val="PreformattedText"/>
        <w:rPr>
          <w:rFonts w:ascii="Times New Roman" w:hAnsi="Times New Roman" w:cs="Times New Roman"/>
        </w:rPr>
      </w:pPr>
      <w:r>
        <w:rPr>
          <w:rFonts w:cs="Times New Roman" w:ascii="Times New Roman" w:hAnsi="Times New Roman"/>
        </w:rPr>
        <w:t xml:space="preserve">009. Ja, sie war natürlich sehr schnell, und wir kamen auf Motorrädern, und der Boden war Steppe. </w:t>
      </w:r>
    </w:p>
    <w:p>
      <w:pPr>
        <w:pStyle w:val="PreformattedText"/>
        <w:rPr>
          <w:rFonts w:ascii="Times New Roman" w:hAnsi="Times New Roman" w:cs="Times New Roman"/>
        </w:rPr>
      </w:pPr>
      <w:r>
        <w:rPr>
          <w:rFonts w:cs="Times New Roman" w:ascii="Times New Roman" w:hAnsi="Times New Roman"/>
        </w:rPr>
        <w:t xml:space="preserve">010. Wir hielten an, um sie zu töten. Sie war aber schneller als wir und verkroch sich in dem Steinwall — unsere ganze Anstrengung hatte uns also nichts genützt. </w:t>
      </w:r>
    </w:p>
    <w:p>
      <w:pPr>
        <w:pStyle w:val="PreformattedText"/>
        <w:rPr>
          <w:rFonts w:ascii="Times New Roman" w:hAnsi="Times New Roman" w:cs="Times New Roman"/>
        </w:rPr>
      </w:pPr>
      <w:r>
        <w:rPr>
          <w:rFonts w:cs="Times New Roman" w:ascii="Times New Roman" w:hAnsi="Times New Roman"/>
        </w:rPr>
        <w:t xml:space="preserve">011. Ich sagte zu ihm: »Komm, wir stochern nach ihr!« </w:t>
      </w:r>
    </w:p>
    <w:p>
      <w:pPr>
        <w:pStyle w:val="PreformattedText"/>
        <w:rPr>
          <w:rFonts w:ascii="Times New Roman" w:hAnsi="Times New Roman" w:cs="Times New Roman"/>
        </w:rPr>
      </w:pPr>
      <w:r>
        <w:rPr>
          <w:rFonts w:cs="Times New Roman" w:ascii="Times New Roman" w:hAnsi="Times New Roman"/>
        </w:rPr>
        <w:t xml:space="preserve">012. Ei- sagte: »Das ist ein aussichtsloses Unternehmen. Wir können sie nicht aufstöbern, denn sie ist sehr tief (unten). Vielleicht sehen wir sie eines Tages (noch einmal und können sie dann) töten.« </w:t>
      </w:r>
    </w:p>
    <w:p>
      <w:pPr>
        <w:pStyle w:val="PreformattedText"/>
        <w:rPr>
          <w:rFonts w:ascii="Times New Roman" w:hAnsi="Times New Roman" w:cs="Times New Roman"/>
        </w:rPr>
      </w:pPr>
      <w:r>
        <w:rPr>
          <w:rFonts w:cs="Times New Roman" w:ascii="Times New Roman" w:hAnsi="Times New Roman"/>
        </w:rPr>
        <w:t>013. Wir machten uns auf und kehrten zurück.</w:t>
      </w:r>
    </w:p>
    <w:p>
      <w:pPr>
        <w:pStyle w:val="PreformattedText"/>
        <w:rPr>
          <w:rFonts w:ascii="Times New Roman" w:hAnsi="Times New Roman" w:cs="Times New Roman"/>
        </w:rPr>
      </w:pPr>
      <w:r>
        <w:rPr>
          <w:rFonts w:cs="Times New Roman" w:ascii="Times New Roman" w:hAnsi="Times New Roman"/>
        </w:rPr>
        <w:t xml:space="preserve">014. Als wir zurückkehrten, kreisten wir in den Weinbergen und kontrollierten die Weinberge, (um zu sehen), ob es jemanden gibt, der Schaden anrichtet oder nicht, da sah ich plötzlich eine Schlange, die am Weg entlangkroch. </w:t>
      </w:r>
    </w:p>
    <w:p>
      <w:pPr>
        <w:pStyle w:val="PreformattedText"/>
        <w:rPr>
          <w:rFonts w:ascii="Times New Roman" w:hAnsi="Times New Roman" w:cs="Times New Roman"/>
        </w:rPr>
      </w:pPr>
      <w:r>
        <w:rPr>
          <w:rFonts w:cs="Times New Roman" w:ascii="Times New Roman" w:hAnsi="Times New Roman"/>
        </w:rPr>
        <w:t xml:space="preserve">015. Ihr Länge erreichte nur ungefähr einen Meter, und sie war dünn und weiß. </w:t>
      </w:r>
    </w:p>
    <w:p>
      <w:pPr>
        <w:pStyle w:val="PreformattedText"/>
        <w:rPr>
          <w:rFonts w:ascii="Times New Roman" w:hAnsi="Times New Roman" w:cs="Times New Roman"/>
        </w:rPr>
      </w:pPr>
      <w:r>
        <w:rPr>
          <w:rFonts w:cs="Times New Roman" w:ascii="Times New Roman" w:hAnsi="Times New Roman"/>
        </w:rPr>
        <w:t xml:space="preserve">016. Ich sagte zu meinem Gefährten: »Schau die Schlange an! Halt an, wir wollen sie töten.« </w:t>
      </w:r>
    </w:p>
    <w:p>
      <w:pPr>
        <w:pStyle w:val="PreformattedText"/>
        <w:rPr>
          <w:rFonts w:ascii="Times New Roman" w:hAnsi="Times New Roman" w:cs="Times New Roman"/>
        </w:rPr>
      </w:pPr>
      <w:r>
        <w:rPr>
          <w:rFonts w:cs="Times New Roman" w:ascii="Times New Roman" w:hAnsi="Times New Roman"/>
        </w:rPr>
        <w:t xml:space="preserve">017. Er sagte: »Also los!« </w:t>
      </w:r>
    </w:p>
    <w:p>
      <w:pPr>
        <w:pStyle w:val="PreformattedText"/>
        <w:rPr>
          <w:rFonts w:ascii="Times New Roman" w:hAnsi="Times New Roman" w:cs="Times New Roman"/>
        </w:rPr>
      </w:pPr>
      <w:r>
        <w:rPr>
          <w:rFonts w:cs="Times New Roman" w:ascii="Times New Roman" w:hAnsi="Times New Roman"/>
        </w:rPr>
        <w:t xml:space="preserve">018. Wir hielten die Motorräder an, um sie zu erschießen. Da sah ich plötzlich, daß sie vor mir, auf dem Tank meines Motorrads, angelangt war. </w:t>
      </w:r>
    </w:p>
    <w:p>
      <w:pPr>
        <w:pStyle w:val="PreformattedText"/>
        <w:rPr>
          <w:rFonts w:ascii="Times New Roman" w:hAnsi="Times New Roman" w:cs="Times New Roman"/>
        </w:rPr>
      </w:pPr>
      <w:r>
        <w:rPr>
          <w:rFonts w:cs="Times New Roman" w:ascii="Times New Roman" w:hAnsi="Times New Roman"/>
        </w:rPr>
        <w:t xml:space="preserve">019. Sie war auf den Tank hinaufgekrochen und hatte sich direkt vor meinem Mund aufgerichtet. </w:t>
      </w:r>
    </w:p>
    <w:p>
      <w:pPr>
        <w:pStyle w:val="PreformattedText"/>
        <w:rPr>
          <w:rFonts w:ascii="Times New Roman" w:hAnsi="Times New Roman" w:cs="Times New Roman"/>
        </w:rPr>
      </w:pPr>
      <w:r>
        <w:rPr>
          <w:rFonts w:cs="Times New Roman" w:ascii="Times New Roman" w:hAnsi="Times New Roman"/>
        </w:rPr>
        <w:t xml:space="preserve">020. Als ich nun diesen Anblick sah, war ich wie erstarrt (wörtl.: konnte ich weder kommen noch gehen). </w:t>
      </w:r>
    </w:p>
    <w:p>
      <w:pPr>
        <w:pStyle w:val="PreformattedText"/>
        <w:rPr>
          <w:rFonts w:ascii="Times New Roman" w:hAnsi="Times New Roman" w:cs="Times New Roman"/>
        </w:rPr>
      </w:pPr>
      <w:r>
        <w:rPr>
          <w:rFonts w:cs="Times New Roman" w:ascii="Times New Roman" w:hAnsi="Times New Roman"/>
        </w:rPr>
        <w:t xml:space="preserve">021. Ich wußte überhaupt nicht mehr, was ich tun sollte. </w:t>
      </w:r>
    </w:p>
    <w:p>
      <w:pPr>
        <w:pStyle w:val="PreformattedText"/>
        <w:rPr>
          <w:rFonts w:ascii="Times New Roman" w:hAnsi="Times New Roman" w:cs="Times New Roman"/>
        </w:rPr>
      </w:pPr>
      <w:r>
        <w:rPr>
          <w:rFonts w:cs="Times New Roman" w:ascii="Times New Roman" w:hAnsi="Times New Roman"/>
        </w:rPr>
        <w:t xml:space="preserve">022. Ich warf das Motorrad zu Boden, und ich weiß überhaupt nicht mehr, wie ich mich selbst von dem Motorrad herabgeworfen habe. </w:t>
      </w:r>
    </w:p>
    <w:p>
      <w:pPr>
        <w:pStyle w:val="PreformattedText"/>
        <w:rPr>
          <w:rFonts w:ascii="Times New Roman" w:hAnsi="Times New Roman" w:cs="Times New Roman"/>
        </w:rPr>
      </w:pPr>
      <w:r>
        <w:rPr>
          <w:rFonts w:cs="Times New Roman" w:ascii="Times New Roman" w:hAnsi="Times New Roman"/>
        </w:rPr>
        <w:t xml:space="preserve">023. Ich stand auf, und mein Gefährte sagte: »Mensch, was hast du?« </w:t>
      </w:r>
    </w:p>
    <w:p>
      <w:pPr>
        <w:pStyle w:val="PreformattedText"/>
        <w:rPr>
          <w:rFonts w:ascii="Times New Roman" w:hAnsi="Times New Roman" w:cs="Times New Roman"/>
        </w:rPr>
      </w:pPr>
      <w:r>
        <w:rPr>
          <w:rFonts w:cs="Times New Roman" w:ascii="Times New Roman" w:hAnsi="Times New Roman"/>
        </w:rPr>
        <w:t xml:space="preserve">024. Ich sagte zu ihm: »Hör mir ganz ruhig zu! Sprich nicht! Die Schlange, die wir erschießen wollten, saß vor meinem Angesicht auf dem Benzintank des Motorrads.« </w:t>
      </w:r>
    </w:p>
    <w:p>
      <w:pPr>
        <w:pStyle w:val="PreformattedText"/>
        <w:rPr>
          <w:rFonts w:ascii="Times New Roman" w:hAnsi="Times New Roman" w:cs="Times New Roman"/>
        </w:rPr>
      </w:pPr>
      <w:r>
        <w:rPr>
          <w:rFonts w:cs="Times New Roman" w:ascii="Times New Roman" w:hAnsi="Times New Roman"/>
        </w:rPr>
        <w:t xml:space="preserve">025. Er sagte: »Mensch, was redest du da?« </w:t>
      </w:r>
    </w:p>
    <w:p>
      <w:pPr>
        <w:pStyle w:val="PreformattedText"/>
        <w:rPr>
          <w:rFonts w:ascii="Times New Roman" w:hAnsi="Times New Roman" w:cs="Times New Roman"/>
        </w:rPr>
      </w:pPr>
      <w:r>
        <w:rPr>
          <w:rFonts w:cs="Times New Roman" w:ascii="Times New Roman" w:hAnsi="Times New Roman"/>
        </w:rPr>
        <w:t xml:space="preserve">026. Ich sagte zu ihm: »Bei Gott, so ist es!« Wir konnten uns dem Motorrad überhaupt nicht nähern. </w:t>
      </w:r>
    </w:p>
    <w:p>
      <w:pPr>
        <w:pStyle w:val="PreformattedText"/>
        <w:rPr>
          <w:rFonts w:ascii="Times New Roman" w:hAnsi="Times New Roman" w:cs="Times New Roman"/>
        </w:rPr>
      </w:pPr>
      <w:r>
        <w:rPr>
          <w:rFonts w:cs="Times New Roman" w:ascii="Times New Roman" w:hAnsi="Times New Roman"/>
        </w:rPr>
        <w:t xml:space="preserve">027 Wir gingen und holten einen Ast von den Feigenbäumen aus den Weinbergen und begannen, (damit) die Satteltasche zu durchsuchen, damit sie nicht (am Ende) in der Satteltasche ist. </w:t>
      </w:r>
    </w:p>
    <w:p>
      <w:pPr>
        <w:pStyle w:val="PreformattedText"/>
        <w:rPr>
          <w:rFonts w:ascii="Times New Roman" w:hAnsi="Times New Roman" w:cs="Times New Roman"/>
        </w:rPr>
      </w:pPr>
      <w:r>
        <w:rPr>
          <w:rFonts w:cs="Times New Roman" w:ascii="Times New Roman" w:hAnsi="Times New Roman"/>
        </w:rPr>
        <w:t xml:space="preserve">028. Wir durchsuchten die zweiteilige (Satteltasche), fanden sie aber nicht. </w:t>
      </w:r>
    </w:p>
    <w:p>
      <w:pPr>
        <w:pStyle w:val="PreformattedText"/>
        <w:rPr>
          <w:rFonts w:ascii="Times New Roman" w:hAnsi="Times New Roman" w:cs="Times New Roman"/>
        </w:rPr>
      </w:pPr>
      <w:r>
        <w:rPr>
          <w:rFonts w:cs="Times New Roman" w:ascii="Times New Roman" w:hAnsi="Times New Roman"/>
        </w:rPr>
        <w:t xml:space="preserve">029. Wir begannen, unter dem Motorrad (wörtl.: Körper des Motorrads) zu schauen — da war sie auch nicht. </w:t>
      </w:r>
    </w:p>
    <w:p>
      <w:pPr>
        <w:pStyle w:val="PreformattedText"/>
        <w:rPr>
          <w:rFonts w:ascii="Times New Roman" w:hAnsi="Times New Roman" w:cs="Times New Roman"/>
        </w:rPr>
      </w:pPr>
      <w:r>
        <w:rPr>
          <w:rFonts w:cs="Times New Roman" w:ascii="Times New Roman" w:hAnsi="Times New Roman"/>
        </w:rPr>
        <w:t xml:space="preserve">030. Sie war natürlich geflüchtet, in der Zwischenzeit war sie geflüchtet, aber was dachten wir? Wir dachten, sie sei noch (irgendwo) im Inneren des Motorrads. </w:t>
      </w:r>
    </w:p>
    <w:p>
      <w:pPr>
        <w:pStyle w:val="PreformattedText"/>
        <w:rPr>
          <w:rFonts w:ascii="Times New Roman" w:hAnsi="Times New Roman" w:cs="Times New Roman"/>
        </w:rPr>
      </w:pPr>
      <w:r>
        <w:rPr>
          <w:rFonts w:cs="Times New Roman" w:ascii="Times New Roman" w:hAnsi="Times New Roman"/>
        </w:rPr>
        <w:t>031. Danach stiegen wir auf das Motorrad und kamen ins Dorf.</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037. Ǧ_MḤIJ Der Skorpion.txt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 xml:space="preserve"> </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 xml:space="preserve"> </w:t>
      </w:r>
    </w:p>
    <w:p>
      <w:pPr>
        <w:pStyle w:val="PreformattedText"/>
        <w:rPr>
          <w:rFonts w:ascii="Times New Roman" w:hAnsi="Times New Roman" w:cs="Times New Roman"/>
        </w:rPr>
      </w:pPr>
      <w:r>
        <w:rPr>
          <w:rFonts w:cs="Times New Roman" w:ascii="Times New Roman" w:hAnsi="Times New Roman"/>
        </w:rPr>
        <w:t xml:space="preserve">001. Ich hatte einen Cousin mütterlicherseits namens Mḥammad Ḳōsi Ḏ̣ōmin. </w:t>
      </w:r>
    </w:p>
    <w:p>
      <w:pPr>
        <w:pStyle w:val="PreformattedText"/>
        <w:rPr>
          <w:rFonts w:ascii="Times New Roman" w:hAnsi="Times New Roman" w:cs="Times New Roman"/>
        </w:rPr>
      </w:pPr>
      <w:r>
        <w:rPr>
          <w:rFonts w:cs="Times New Roman" w:ascii="Times New Roman" w:hAnsi="Times New Roman"/>
        </w:rPr>
        <w:t xml:space="preserve">002. Dieser Mann verbrachte sein ganzes Leben bis jetzt als Bauer in der Flur. </w:t>
      </w:r>
    </w:p>
    <w:p>
      <w:pPr>
        <w:pStyle w:val="PreformattedText"/>
        <w:rPr>
          <w:rFonts w:ascii="Times New Roman" w:hAnsi="Times New Roman" w:cs="Times New Roman"/>
        </w:rPr>
      </w:pPr>
      <w:r>
        <w:rPr>
          <w:rFonts w:cs="Times New Roman" w:ascii="Times New Roman" w:hAnsi="Times New Roman"/>
        </w:rPr>
        <w:t xml:space="preserve">003. Er pflügte, also er pflügt seine Felder und er pflügt für die Leute gegen Bezahlung. </w:t>
      </w:r>
    </w:p>
    <w:p>
      <w:pPr>
        <w:pStyle w:val="PreformattedText"/>
        <w:rPr>
          <w:rFonts w:ascii="Times New Roman" w:hAnsi="Times New Roman" w:cs="Times New Roman"/>
        </w:rPr>
      </w:pPr>
      <w:r>
        <w:rPr>
          <w:rFonts w:cs="Times New Roman" w:ascii="Times New Roman" w:hAnsi="Times New Roman"/>
        </w:rPr>
        <w:t xml:space="preserve">004. Eines Tages pflügte er in der Gegend der Weinberge. </w:t>
      </w:r>
    </w:p>
    <w:p>
      <w:pPr>
        <w:pStyle w:val="PreformattedText"/>
        <w:rPr>
          <w:rFonts w:ascii="Times New Roman" w:hAnsi="Times New Roman" w:cs="Times New Roman"/>
        </w:rPr>
      </w:pPr>
      <w:r>
        <w:rPr>
          <w:rFonts w:cs="Times New Roman" w:ascii="Times New Roman" w:hAnsi="Times New Roman"/>
        </w:rPr>
        <w:t xml:space="preserve">005. Dieser Mann, mein Cousin mütterlicherseits, trug natürlich keine (europäischen Hosen) — hier bei uns tragen die Bauern überhaupt keine europäischen Hosen — er trug Pluderhosen. </w:t>
      </w:r>
    </w:p>
    <w:p>
      <w:pPr>
        <w:pStyle w:val="PreformattedText"/>
        <w:rPr>
          <w:rFonts w:ascii="Times New Roman" w:hAnsi="Times New Roman" w:cs="Times New Roman"/>
        </w:rPr>
      </w:pPr>
      <w:r>
        <w:rPr>
          <w:rFonts w:cs="Times New Roman" w:ascii="Times New Roman" w:hAnsi="Times New Roman"/>
        </w:rPr>
        <w:t xml:space="preserve">006. Eine Pluderhose, also brōḳa (heißt sie) in Ǧubbʕadīn, er trug eine Pluderhose. </w:t>
      </w:r>
    </w:p>
    <w:p>
      <w:pPr>
        <w:pStyle w:val="PreformattedText"/>
        <w:rPr>
          <w:rFonts w:ascii="Times New Roman" w:hAnsi="Times New Roman" w:cs="Times New Roman"/>
        </w:rPr>
      </w:pPr>
      <w:r>
        <w:rPr>
          <w:rFonts w:cs="Times New Roman" w:ascii="Times New Roman" w:hAnsi="Times New Roman"/>
        </w:rPr>
        <w:t xml:space="preserve">007. Eines Tages war er in der Flur und pflügte, und da war ein Skorpion gekommen und durch den Hosenschlitz in seine Pluderhose gekrochen, und er hatte es nicht bemerkt. </w:t>
      </w:r>
    </w:p>
    <w:p>
      <w:pPr>
        <w:pStyle w:val="PreformattedText"/>
        <w:rPr>
          <w:rFonts w:ascii="Times New Roman" w:hAnsi="Times New Roman" w:cs="Times New Roman"/>
        </w:rPr>
      </w:pPr>
      <w:r>
        <w:rPr>
          <w:rFonts w:cs="Times New Roman" w:ascii="Times New Roman" w:hAnsi="Times New Roman"/>
        </w:rPr>
        <w:t xml:space="preserve">008. Der Mann arbeitete weiter und blieb bis zum Mittag. </w:t>
      </w:r>
    </w:p>
    <w:p>
      <w:pPr>
        <w:pStyle w:val="PreformattedText"/>
        <w:rPr>
          <w:rFonts w:ascii="Times New Roman" w:hAnsi="Times New Roman" w:cs="Times New Roman"/>
        </w:rPr>
      </w:pPr>
      <w:r>
        <w:rPr>
          <w:rFonts w:cs="Times New Roman" w:ascii="Times New Roman" w:hAnsi="Times New Roman"/>
        </w:rPr>
        <w:t xml:space="preserve">009. Zu Mittag setzte er sich nieder und aß zu Mittag, und dann pflügte er weiter bis zum Spätnachmittag. </w:t>
      </w:r>
    </w:p>
    <w:p>
      <w:pPr>
        <w:pStyle w:val="PreformattedText"/>
        <w:rPr>
          <w:rFonts w:ascii="Times New Roman" w:hAnsi="Times New Roman" w:cs="Times New Roman"/>
        </w:rPr>
      </w:pPr>
      <w:r>
        <w:rPr>
          <w:rFonts w:cs="Times New Roman" w:ascii="Times New Roman" w:hAnsi="Times New Roman"/>
        </w:rPr>
        <w:t>010. Nachdem er mit dem Pflügen fertig war, band er sein Maultier los, setzte sich darauf und kam ins Dorf.</w:t>
      </w:r>
    </w:p>
    <w:p>
      <w:pPr>
        <w:pStyle w:val="PreformattedText"/>
        <w:rPr>
          <w:rFonts w:ascii="Times New Roman" w:hAnsi="Times New Roman" w:cs="Times New Roman"/>
        </w:rPr>
      </w:pPr>
      <w:r>
        <w:rPr>
          <w:rFonts w:cs="Times New Roman" w:ascii="Times New Roman" w:hAnsi="Times New Roman"/>
        </w:rPr>
        <w:t xml:space="preserve">011. Er erreichte das Dorf und setzte sich, um sich auszuruhen, und bevor er seine Arbeitskleidung auszog, stach ihn plötzlich irgendetwas direkt in die Öffnung seines Penis. </w:t>
      </w:r>
    </w:p>
    <w:p>
      <w:pPr>
        <w:pStyle w:val="PreformattedText"/>
        <w:rPr>
          <w:rFonts w:ascii="Times New Roman" w:hAnsi="Times New Roman" w:cs="Times New Roman"/>
        </w:rPr>
      </w:pPr>
      <w:r>
        <w:rPr>
          <w:rFonts w:cs="Times New Roman" w:ascii="Times New Roman" w:hAnsi="Times New Roman"/>
        </w:rPr>
        <w:t>012. Ja, das ist eine schwierige Sache, er konnte überhaupt nicht mehr ruhig bleiben.</w:t>
      </w:r>
    </w:p>
    <w:p>
      <w:pPr>
        <w:pStyle w:val="PreformattedText"/>
        <w:rPr>
          <w:rFonts w:ascii="Times New Roman" w:hAnsi="Times New Roman" w:cs="Times New Roman"/>
        </w:rPr>
      </w:pPr>
      <w:r>
        <w:rPr>
          <w:rFonts w:cs="Times New Roman" w:ascii="Times New Roman" w:hAnsi="Times New Roman"/>
        </w:rPr>
        <w:t>013. Da zog er seine Pluderhose aus und begann zu schreien.</w:t>
      </w:r>
    </w:p>
    <w:p>
      <w:pPr>
        <w:pStyle w:val="PreformattedText"/>
        <w:rPr>
          <w:rFonts w:ascii="Times New Roman" w:hAnsi="Times New Roman" w:cs="Times New Roman"/>
        </w:rPr>
      </w:pPr>
      <w:r>
        <w:rPr>
          <w:rFonts w:cs="Times New Roman" w:ascii="Times New Roman" w:hAnsi="Times New Roman"/>
        </w:rPr>
        <w:t xml:space="preserve">014. Seine Söhne kamen zu ihm und fanden ihn, wie ihn einer dieser šammūṭa-Skorpione, die hinten einen Stachel haben, mitten auf die Eichel seines Penis gestochen hatte. </w:t>
      </w:r>
    </w:p>
    <w:p>
      <w:pPr>
        <w:pStyle w:val="PreformattedText"/>
        <w:rPr>
          <w:rFonts w:ascii="Times New Roman" w:hAnsi="Times New Roman" w:cs="Times New Roman"/>
        </w:rPr>
      </w:pPr>
      <w:r>
        <w:rPr>
          <w:rFonts w:cs="Times New Roman" w:ascii="Times New Roman" w:hAnsi="Times New Roman"/>
        </w:rPr>
        <w:t xml:space="preserve">015. Ja, nun konnte der Mann überhaupt nicht mehr ruhig bleiben. </w:t>
      </w:r>
    </w:p>
    <w:p>
      <w:pPr>
        <w:pStyle w:val="PreformattedText"/>
        <w:rPr>
          <w:rFonts w:ascii="Times New Roman" w:hAnsi="Times New Roman" w:cs="Times New Roman"/>
        </w:rPr>
      </w:pPr>
      <w:r>
        <w:rPr>
          <w:rFonts w:cs="Times New Roman" w:ascii="Times New Roman" w:hAnsi="Times New Roman"/>
        </w:rPr>
        <w:t xml:space="preserve">016. Sie gingen, holten ein Fahrzeug und brachten ihn zur Krankenstation nach Quṭayfe; der Bezirk, in dem Ǧubbʕadīn (liegt), heißt Quṭayfe. </w:t>
      </w:r>
    </w:p>
    <w:p>
      <w:pPr>
        <w:pStyle w:val="PreformattedText"/>
        <w:rPr>
          <w:rFonts w:ascii="Times New Roman" w:hAnsi="Times New Roman" w:cs="Times New Roman"/>
        </w:rPr>
      </w:pPr>
      <w:r>
        <w:rPr>
          <w:rFonts w:cs="Times New Roman" w:ascii="Times New Roman" w:hAnsi="Times New Roman"/>
        </w:rPr>
        <w:t>017. Sie gaben ihm eine Spritze, und der Schmerz hielt von dem Zeitpunkt, an dem er ihn gestochen hatte, noch vierundzwanzig Stunden an.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038. Ǧ_XṢ Die Hasenjagd.txt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In den Wintertagen, wenn Schnee liegt, sitzt man bei uns herum und will sich den Tag über die Zeit vertreiben, und (deshalb) gehen wir hinaus auf die Jagd. </w:t>
      </w:r>
    </w:p>
    <w:p>
      <w:pPr>
        <w:pStyle w:val="PreformattedText"/>
        <w:rPr>
          <w:rFonts w:ascii="Times New Roman" w:hAnsi="Times New Roman" w:cs="Times New Roman"/>
        </w:rPr>
      </w:pPr>
      <w:r>
        <w:rPr>
          <w:rFonts w:cs="Times New Roman" w:ascii="Times New Roman" w:hAnsi="Times New Roman"/>
        </w:rPr>
        <w:t xml:space="preserve">002. Eines Tages ging ich mit zwei meiner Freunde hinaus auf die Jagd. </w:t>
      </w:r>
    </w:p>
    <w:p>
      <w:pPr>
        <w:pStyle w:val="PreformattedText"/>
        <w:rPr>
          <w:rFonts w:ascii="Times New Roman" w:hAnsi="Times New Roman" w:cs="Times New Roman"/>
        </w:rPr>
      </w:pPr>
      <w:r>
        <w:rPr>
          <w:rFonts w:cs="Times New Roman" w:ascii="Times New Roman" w:hAnsi="Times New Roman"/>
        </w:rPr>
        <w:t xml:space="preserve">003. Wir verließen etwa um sieben Uhr das Dorf. Jeder nahm sein Gewehr und seine Sachen mit, und wir gingen zum Dorf hinaus. </w:t>
      </w:r>
    </w:p>
    <w:p>
      <w:pPr>
        <w:pStyle w:val="PreformattedText"/>
        <w:rPr>
          <w:rFonts w:ascii="Times New Roman" w:hAnsi="Times New Roman" w:cs="Times New Roman"/>
        </w:rPr>
      </w:pPr>
      <w:r>
        <w:rPr>
          <w:rFonts w:cs="Times New Roman" w:ascii="Times New Roman" w:hAnsi="Times New Roman"/>
        </w:rPr>
        <w:t xml:space="preserve">004. Wir stiegen den Paßweg hinauf auf den Berg und gingen hinunter nach Ġurčāf (ein Tal zwischen Maʕlūla und Ǧubbʕadīn). </w:t>
      </w:r>
    </w:p>
    <w:p>
      <w:pPr>
        <w:pStyle w:val="PreformattedText"/>
        <w:rPr>
          <w:rFonts w:ascii="Times New Roman" w:hAnsi="Times New Roman" w:cs="Times New Roman"/>
        </w:rPr>
      </w:pPr>
      <w:r>
        <w:rPr>
          <w:rFonts w:cs="Times New Roman" w:ascii="Times New Roman" w:hAnsi="Times New Roman"/>
        </w:rPr>
        <w:t xml:space="preserve">005. In Ġurčāf begann jeder in eine andere Richtung zu gehen. </w:t>
      </w:r>
    </w:p>
    <w:p>
      <w:pPr>
        <w:pStyle w:val="PreformattedText"/>
        <w:rPr>
          <w:rFonts w:ascii="Times New Roman" w:hAnsi="Times New Roman" w:cs="Times New Roman"/>
        </w:rPr>
      </w:pPr>
      <w:r>
        <w:rPr>
          <w:rFonts w:cs="Times New Roman" w:ascii="Times New Roman" w:hAnsi="Times New Roman"/>
        </w:rPr>
        <w:t xml:space="preserve">006. Jeder versuchte... also jeder suchte nach einer Beute, um sich die Zeit zu vertreiben. </w:t>
      </w:r>
    </w:p>
    <w:p>
      <w:pPr>
        <w:pStyle w:val="PreformattedText"/>
        <w:rPr>
          <w:rFonts w:ascii="Times New Roman" w:hAnsi="Times New Roman" w:cs="Times New Roman"/>
        </w:rPr>
      </w:pPr>
      <w:r>
        <w:rPr>
          <w:rFonts w:cs="Times New Roman" w:ascii="Times New Roman" w:hAnsi="Times New Roman"/>
        </w:rPr>
        <w:t xml:space="preserve">007. Wir gingen hinunter und gingen umher und gingen umher, aber wir fanden nichts. </w:t>
      </w:r>
    </w:p>
    <w:p>
      <w:pPr>
        <w:pStyle w:val="PreformattedText"/>
        <w:rPr>
          <w:rFonts w:ascii="Times New Roman" w:hAnsi="Times New Roman" w:cs="Times New Roman"/>
        </w:rPr>
      </w:pPr>
      <w:r>
        <w:rPr>
          <w:rFonts w:cs="Times New Roman" w:ascii="Times New Roman" w:hAnsi="Times New Roman"/>
        </w:rPr>
        <w:t xml:space="preserve">008. Als wir den Talkessel von Maʕlūla hinaufstiegen, fanden wir die Spur zu einem Hasen. </w:t>
      </w:r>
    </w:p>
    <w:p>
      <w:pPr>
        <w:pStyle w:val="PreformattedText"/>
        <w:rPr>
          <w:rFonts w:ascii="Times New Roman" w:hAnsi="Times New Roman" w:cs="Times New Roman"/>
        </w:rPr>
      </w:pPr>
      <w:r>
        <w:rPr>
          <w:rFonts w:cs="Times New Roman" w:ascii="Times New Roman" w:hAnsi="Times New Roman"/>
        </w:rPr>
        <w:t xml:space="preserve">009. Wir gingen immer weiter der Spur nach, um herauszufinden, wo er ist, wo er sich versteckt hat, wo er schläft, wo er sitzt — wir sahen ihn aber nicht. </w:t>
      </w:r>
    </w:p>
    <w:p>
      <w:pPr>
        <w:pStyle w:val="PreformattedText"/>
        <w:rPr>
          <w:rFonts w:ascii="Times New Roman" w:hAnsi="Times New Roman" w:cs="Times New Roman"/>
        </w:rPr>
      </w:pPr>
      <w:r>
        <w:rPr>
          <w:rFonts w:cs="Times New Roman" w:ascii="Times New Roman" w:hAnsi="Times New Roman"/>
        </w:rPr>
        <w:t xml:space="preserve">010. Als ich so auf dem Schnee dahinging, sah ich ein kleines Loch, aus dem (wegen der Kälte) weißer Atem aufstieg, der kaum sichtbar war. </w:t>
      </w:r>
    </w:p>
    <w:p>
      <w:pPr>
        <w:pStyle w:val="PreformattedText"/>
        <w:rPr>
          <w:rFonts w:ascii="Times New Roman" w:hAnsi="Times New Roman" w:cs="Times New Roman"/>
        </w:rPr>
      </w:pPr>
      <w:r>
        <w:rPr>
          <w:rFonts w:cs="Times New Roman" w:ascii="Times New Roman" w:hAnsi="Times New Roman"/>
        </w:rPr>
        <w:t xml:space="preserve">011. Ich rief meinen Freund und sagte zu ihm: »Hier ist er, er hat sich an dieser Stelle versteckt.« </w:t>
      </w:r>
    </w:p>
    <w:p>
      <w:pPr>
        <w:pStyle w:val="PreformattedText"/>
        <w:rPr>
          <w:rFonts w:ascii="Times New Roman" w:hAnsi="Times New Roman" w:cs="Times New Roman"/>
        </w:rPr>
      </w:pPr>
      <w:r>
        <w:rPr>
          <w:rFonts w:cs="Times New Roman" w:ascii="Times New Roman" w:hAnsi="Times New Roman"/>
        </w:rPr>
        <w:t xml:space="preserve">012. Ich warf die doppelläufige Flinte auf die Erde und sagte zu ihm: »Ich springe jetzt auf und versuche, ihn von oben zu erwischen; wenn er hochkommt und mir entwischt, erschießt du ihn.« </w:t>
      </w:r>
    </w:p>
    <w:p>
      <w:pPr>
        <w:pStyle w:val="PreformattedText"/>
        <w:rPr>
          <w:rFonts w:ascii="Times New Roman" w:hAnsi="Times New Roman" w:cs="Times New Roman"/>
        </w:rPr>
      </w:pPr>
      <w:r>
        <w:rPr>
          <w:rFonts w:cs="Times New Roman" w:ascii="Times New Roman" w:hAnsi="Times New Roman"/>
        </w:rPr>
        <w:t xml:space="preserve">013. Ich tat, wie ich ihm gesagt hatte. Ich sprang auf ihn zu, erblickte ihn, doch er entschlüpfte meinen Händen und suchte das Weite (wörtl. stieg in den Wind). </w:t>
      </w:r>
    </w:p>
    <w:p>
      <w:pPr>
        <w:pStyle w:val="PreformattedText"/>
        <w:rPr>
          <w:rFonts w:ascii="Times New Roman" w:hAnsi="Times New Roman" w:cs="Times New Roman"/>
        </w:rPr>
      </w:pPr>
      <w:r>
        <w:rPr>
          <w:rFonts w:cs="Times New Roman" w:ascii="Times New Roman" w:hAnsi="Times New Roman"/>
        </w:rPr>
        <w:t>014. Er schoß und brachte ihn zu Fall. Wir nahmen den Hasen und suchten weiter.</w:t>
      </w:r>
    </w:p>
    <w:p>
      <w:pPr>
        <w:pStyle w:val="PreformattedText"/>
        <w:rPr>
          <w:rFonts w:ascii="Times New Roman" w:hAnsi="Times New Roman" w:cs="Times New Roman"/>
        </w:rPr>
      </w:pPr>
      <w:r>
        <w:rPr>
          <w:rFonts w:cs="Times New Roman" w:ascii="Times New Roman" w:hAnsi="Times New Roman"/>
        </w:rPr>
        <w:t xml:space="preserve">015. Wir gingen hinauf in das Gebiet von Maʕlūla, in das obere Gebiet. </w:t>
      </w:r>
    </w:p>
    <w:p>
      <w:pPr>
        <w:pStyle w:val="PreformattedText"/>
        <w:rPr>
          <w:rFonts w:ascii="Times New Roman" w:hAnsi="Times New Roman" w:cs="Times New Roman"/>
        </w:rPr>
      </w:pPr>
      <w:r>
        <w:rPr>
          <w:rFonts w:cs="Times New Roman" w:ascii="Times New Roman" w:hAnsi="Times New Roman"/>
        </w:rPr>
        <w:t xml:space="preserve">016. Wir ließen keinen Flecken übrig, den wir nicht absuchten. </w:t>
      </w:r>
    </w:p>
    <w:p>
      <w:pPr>
        <w:pStyle w:val="PreformattedText"/>
        <w:rPr>
          <w:rFonts w:ascii="Times New Roman" w:hAnsi="Times New Roman" w:cs="Times New Roman"/>
        </w:rPr>
      </w:pPr>
      <w:r>
        <w:rPr>
          <w:rFonts w:cs="Times New Roman" w:ascii="Times New Roman" w:hAnsi="Times New Roman"/>
        </w:rPr>
        <w:t xml:space="preserve">017. Wir gingen immerzu umher, von Beginn des Tages bis zum Ende des Tages, wir hatten aber nichts (gejagt) als diesen Hasen. </w:t>
      </w:r>
    </w:p>
    <w:p>
      <w:pPr>
        <w:pStyle w:val="PreformattedText"/>
        <w:rPr>
          <w:rFonts w:ascii="Times New Roman" w:hAnsi="Times New Roman" w:cs="Times New Roman"/>
        </w:rPr>
      </w:pPr>
      <w:r>
        <w:rPr>
          <w:rFonts w:cs="Times New Roman" w:ascii="Times New Roman" w:hAnsi="Times New Roman"/>
        </w:rPr>
        <w:t xml:space="preserve">018. Wir kamen etwa um acht Uhr abends im Flußtal an. </w:t>
      </w:r>
    </w:p>
    <w:p>
      <w:pPr>
        <w:pStyle w:val="PreformattedText"/>
        <w:rPr>
          <w:rFonts w:ascii="Times New Roman" w:hAnsi="Times New Roman" w:cs="Times New Roman"/>
        </w:rPr>
      </w:pPr>
      <w:r>
        <w:rPr>
          <w:rFonts w:cs="Times New Roman" w:ascii="Times New Roman" w:hAnsi="Times New Roman"/>
        </w:rPr>
        <w:t xml:space="preserve">019. Ja, wir kehrten also ins Dorf zurück, und als wir zurückkehrten, starben wir (beinahe) vor Müdigkeit. </w:t>
      </w:r>
    </w:p>
    <w:p>
      <w:pPr>
        <w:pStyle w:val="PreformattedText"/>
        <w:rPr>
          <w:rFonts w:ascii="Times New Roman" w:hAnsi="Times New Roman" w:cs="Times New Roman"/>
        </w:rPr>
      </w:pPr>
      <w:r>
        <w:rPr>
          <w:rFonts w:cs="Times New Roman" w:ascii="Times New Roman" w:hAnsi="Times New Roman"/>
        </w:rPr>
        <w:t xml:space="preserve">020. Weil wir so müde waren, konnten wir den Weg überhaupt nicht mehr gehen. </w:t>
      </w:r>
    </w:p>
    <w:p>
      <w:pPr>
        <w:pStyle w:val="PreformattedText"/>
        <w:rPr>
          <w:rFonts w:ascii="Times New Roman" w:hAnsi="Times New Roman" w:cs="Times New Roman"/>
        </w:rPr>
      </w:pPr>
      <w:r>
        <w:rPr>
          <w:rFonts w:cs="Times New Roman" w:ascii="Times New Roman" w:hAnsi="Times New Roman"/>
        </w:rPr>
        <w:t xml:space="preserve">021. Unterwegs wurde es kalt in der Nacht, und der Weg gefror, und wir begannen uns gegenseitig anzustoßen. </w:t>
      </w:r>
    </w:p>
    <w:p>
      <w:pPr>
        <w:pStyle w:val="PreformattedText"/>
        <w:rPr>
          <w:rFonts w:ascii="Times New Roman" w:hAnsi="Times New Roman" w:cs="Times New Roman"/>
        </w:rPr>
      </w:pPr>
      <w:r>
        <w:rPr>
          <w:rFonts w:cs="Times New Roman" w:ascii="Times New Roman" w:hAnsi="Times New Roman"/>
        </w:rPr>
        <w:t xml:space="preserve">022. Immer wenn jemand schlappmachte, begann sein Freund ihn anzustoßen, und so (gingen wir weiter), bis wir im Dorf ankamen. </w:t>
      </w:r>
    </w:p>
    <w:p>
      <w:pPr>
        <w:pStyle w:val="PreformattedText"/>
        <w:rPr>
          <w:rFonts w:ascii="Times New Roman" w:hAnsi="Times New Roman" w:cs="Times New Roman"/>
        </w:rPr>
      </w:pPr>
      <w:r>
        <w:rPr>
          <w:rFonts w:cs="Times New Roman" w:ascii="Times New Roman" w:hAnsi="Times New Roman"/>
        </w:rPr>
        <w:t>023. Wir kamen, mitten in der Nacht im Dorf an. Wir zogen unsere Klamotten von diesem Jagdausflug aus, und hier endet die Jagdgeschichte.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039. Ǧ_MA Die Jagd auf den Falken.txt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Man sagte uns, es gäbe einen Falken am nemǝlṯa-Gipfel. Der Sohn des Mḥammad Baračōt ʕĪsa sagte es uns. </w:t>
      </w:r>
    </w:p>
    <w:p>
      <w:pPr>
        <w:pStyle w:val="PreformattedText"/>
        <w:rPr>
          <w:rFonts w:ascii="Times New Roman" w:hAnsi="Times New Roman" w:cs="Times New Roman"/>
        </w:rPr>
      </w:pPr>
      <w:r>
        <w:rPr>
          <w:rFonts w:cs="Times New Roman" w:ascii="Times New Roman" w:hAnsi="Times New Roman"/>
        </w:rPr>
        <w:t xml:space="preserve">002. Einen Falken können wir nicht so (einfach) herbringen, ohne ihn (genau) zu kennen. </w:t>
      </w:r>
    </w:p>
    <w:p>
      <w:pPr>
        <w:pStyle w:val="PreformattedText"/>
        <w:rPr>
          <w:rFonts w:ascii="Times New Roman" w:hAnsi="Times New Roman" w:cs="Times New Roman"/>
        </w:rPr>
      </w:pPr>
      <w:r>
        <w:rPr>
          <w:rFonts w:cs="Times New Roman" w:ascii="Times New Roman" w:hAnsi="Times New Roman"/>
        </w:rPr>
        <w:t xml:space="preserve">003. Ich, Maḥmūd ʕAyše und mein Onkel Dūxi gingen, und wir wollten ihn zuerst beobachten, um zu wissen, wo er sein Nest hat, und dann wollten wir mit Seilen hinabsteigen, um ihn und seine Jungen zu holen. </w:t>
      </w:r>
    </w:p>
    <w:p>
      <w:pPr>
        <w:pStyle w:val="PreformattedText"/>
        <w:rPr>
          <w:rFonts w:ascii="Times New Roman" w:hAnsi="Times New Roman" w:cs="Times New Roman"/>
        </w:rPr>
      </w:pPr>
      <w:r>
        <w:rPr>
          <w:rFonts w:cs="Times New Roman" w:ascii="Times New Roman" w:hAnsi="Times New Roman"/>
        </w:rPr>
        <w:t xml:space="preserve">004. Wir gingen und setzten uns in eine Höhle, die man die Höhle der Familie ʕAli Ḥuṣni nennt. </w:t>
      </w:r>
    </w:p>
    <w:p>
      <w:pPr>
        <w:pStyle w:val="PreformattedText"/>
        <w:rPr>
          <w:rFonts w:ascii="Times New Roman" w:hAnsi="Times New Roman" w:cs="Times New Roman"/>
        </w:rPr>
      </w:pPr>
      <w:r>
        <w:rPr>
          <w:rFonts w:cs="Times New Roman" w:ascii="Times New Roman" w:hAnsi="Times New Roman"/>
        </w:rPr>
        <w:t xml:space="preserve">005. Wir hatten uns hingesetzt und wollten natürlich wissen, wo er ist. </w:t>
      </w:r>
    </w:p>
    <w:p>
      <w:pPr>
        <w:pStyle w:val="PreformattedText"/>
        <w:rPr>
          <w:rFonts w:ascii="Times New Roman" w:hAnsi="Times New Roman" w:cs="Times New Roman"/>
        </w:rPr>
      </w:pPr>
      <w:r>
        <w:rPr>
          <w:rFonts w:cs="Times New Roman" w:ascii="Times New Roman" w:hAnsi="Times New Roman"/>
        </w:rPr>
        <w:t xml:space="preserve">006. Bei Gott, er ist nicht zu sehen, außer wenn er kommt, um Futter zu bringen und seine Jungen zu füttern. </w:t>
      </w:r>
    </w:p>
    <w:p>
      <w:pPr>
        <w:pStyle w:val="PreformattedText"/>
        <w:rPr>
          <w:rFonts w:ascii="Times New Roman" w:hAnsi="Times New Roman" w:cs="Times New Roman"/>
        </w:rPr>
      </w:pPr>
      <w:r>
        <w:rPr>
          <w:rFonts w:cs="Times New Roman" w:ascii="Times New Roman" w:hAnsi="Times New Roman"/>
        </w:rPr>
        <w:t xml:space="preserve">007. Ha, wir hatten uns hingesetzt, da sahen wir plötzlich einen Adler, der unter den Gipfel flog. </w:t>
      </w:r>
    </w:p>
    <w:p>
      <w:pPr>
        <w:pStyle w:val="PreformattedText"/>
        <w:rPr>
          <w:rFonts w:ascii="Times New Roman" w:hAnsi="Times New Roman" w:cs="Times New Roman"/>
        </w:rPr>
      </w:pPr>
      <w:r>
        <w:rPr>
          <w:rFonts w:cs="Times New Roman" w:ascii="Times New Roman" w:hAnsi="Times New Roman"/>
        </w:rPr>
        <w:t xml:space="preserve">008. Es ist ganz und gar ausgeschlossen, daß ein (anderer) Vogel vor ihm vorbeifliegt, an der Stelle, wo er sein Nest hat. </w:t>
      </w:r>
    </w:p>
    <w:p>
      <w:pPr>
        <w:pStyle w:val="PreformattedText"/>
        <w:rPr>
          <w:rFonts w:ascii="Times New Roman" w:hAnsi="Times New Roman" w:cs="Times New Roman"/>
        </w:rPr>
      </w:pPr>
      <w:r>
        <w:rPr>
          <w:rFonts w:cs="Times New Roman" w:ascii="Times New Roman" w:hAnsi="Times New Roman"/>
        </w:rPr>
        <w:t xml:space="preserve">009. Offensichtlich war dieser Adler dumm oder hatte nicht mit ihm gerechnet oder... </w:t>
      </w:r>
    </w:p>
    <w:p>
      <w:pPr>
        <w:pStyle w:val="PreformattedText"/>
        <w:rPr>
          <w:rFonts w:ascii="Times New Roman" w:hAnsi="Times New Roman" w:cs="Times New Roman"/>
        </w:rPr>
      </w:pPr>
      <w:r>
        <w:rPr>
          <w:rFonts w:cs="Times New Roman" w:ascii="Times New Roman" w:hAnsi="Times New Roman"/>
        </w:rPr>
        <w:t xml:space="preserve">010. Plötzlich flog er unter den Gipfel. </w:t>
      </w:r>
    </w:p>
    <w:p>
      <w:pPr>
        <w:pStyle w:val="PreformattedText"/>
        <w:rPr>
          <w:rFonts w:ascii="Times New Roman" w:hAnsi="Times New Roman" w:cs="Times New Roman"/>
        </w:rPr>
      </w:pPr>
      <w:r>
        <w:rPr>
          <w:rFonts w:cs="Times New Roman" w:ascii="Times New Roman" w:hAnsi="Times New Roman"/>
        </w:rPr>
        <w:t xml:space="preserve">011. Ich sagte zu Maḥmūd ʕAyše: »Bei Gott, er (der Falke) ist nicht da!« </w:t>
      </w:r>
    </w:p>
    <w:p>
      <w:pPr>
        <w:pStyle w:val="PreformattedText"/>
        <w:rPr>
          <w:rFonts w:ascii="Times New Roman" w:hAnsi="Times New Roman" w:cs="Times New Roman"/>
        </w:rPr>
      </w:pPr>
      <w:r>
        <w:rPr>
          <w:rFonts w:cs="Times New Roman" w:ascii="Times New Roman" w:hAnsi="Times New Roman"/>
        </w:rPr>
        <w:t xml:space="preserve">012. Er sagte: »Warum?« </w:t>
      </w:r>
    </w:p>
    <w:p>
      <w:pPr>
        <w:pStyle w:val="PreformattedText"/>
        <w:rPr>
          <w:rFonts w:ascii="Times New Roman" w:hAnsi="Times New Roman" w:cs="Times New Roman"/>
        </w:rPr>
      </w:pPr>
      <w:r>
        <w:rPr>
          <w:rFonts w:cs="Times New Roman" w:ascii="Times New Roman" w:hAnsi="Times New Roman"/>
        </w:rPr>
        <w:t xml:space="preserve">013. Ich sagte zu ihm: »Schau doch, der Adler ist gekommen — (das bedeutet), er ist nicht da!« </w:t>
      </w:r>
    </w:p>
    <w:p>
      <w:pPr>
        <w:pStyle w:val="PreformattedText"/>
        <w:rPr>
          <w:rFonts w:ascii="Times New Roman" w:hAnsi="Times New Roman" w:cs="Times New Roman"/>
        </w:rPr>
      </w:pPr>
      <w:r>
        <w:rPr>
          <w:rFonts w:cs="Times New Roman" w:ascii="Times New Roman" w:hAnsi="Times New Roman"/>
        </w:rPr>
        <w:t xml:space="preserve">014. Plötzlich sahen wir ihn ṭī ṭī ṭī (rufend) mitten vom Himmel herabstoßen. Ich sagte zu ihnen: »Er ist gekommen! Er ist gekommen! Schaut!« </w:t>
      </w:r>
    </w:p>
    <w:p>
      <w:pPr>
        <w:pStyle w:val="PreformattedText"/>
        <w:rPr>
          <w:rFonts w:ascii="Times New Roman" w:hAnsi="Times New Roman" w:cs="Times New Roman"/>
        </w:rPr>
      </w:pPr>
      <w:r>
        <w:rPr>
          <w:rFonts w:cs="Times New Roman" w:ascii="Times New Roman" w:hAnsi="Times New Roman"/>
        </w:rPr>
        <w:t xml:space="preserve">015. Bei Gott, er kam herab und stürzte sich auf ihn. Er schlug ihn, du wirst sagen, wie ein Mann, der auf eine Trommel schlägt. Die beiden gerieten aneinander. </w:t>
      </w:r>
    </w:p>
    <w:p>
      <w:pPr>
        <w:pStyle w:val="PreformattedText"/>
        <w:rPr>
          <w:rFonts w:ascii="Times New Roman" w:hAnsi="Times New Roman" w:cs="Times New Roman"/>
        </w:rPr>
      </w:pPr>
      <w:r>
        <w:rPr>
          <w:rFonts w:cs="Times New Roman" w:ascii="Times New Roman" w:hAnsi="Times New Roman"/>
        </w:rPr>
        <w:t xml:space="preserve">016. Wir sagten uns, während die ganze Sache (geschah), der Adler tötet (den Falken). Die beiden gerieten aneinander — platsch! — da fiel (der Adler) mitten in den Weinberg des Maḥmūd Halabō. </w:t>
      </w:r>
    </w:p>
    <w:p>
      <w:pPr>
        <w:pStyle w:val="PreformattedText"/>
        <w:rPr>
          <w:rFonts w:ascii="Times New Roman" w:hAnsi="Times New Roman" w:cs="Times New Roman"/>
        </w:rPr>
      </w:pPr>
      <w:r>
        <w:rPr>
          <w:rFonts w:cs="Times New Roman" w:ascii="Times New Roman" w:hAnsi="Times New Roman"/>
        </w:rPr>
        <w:t xml:space="preserve">017. Der Falke riß sich los und flog immer weiter über den Weinberg, und dieser Adler lahmte an einem Fuß (oder), ich weiß nicht, (vielleicht) an einem Flügel und torkelte auf dem weißen Kalkboden herum. </w:t>
      </w:r>
    </w:p>
    <w:p>
      <w:pPr>
        <w:pStyle w:val="PreformattedText"/>
        <w:rPr>
          <w:rFonts w:ascii="Times New Roman" w:hAnsi="Times New Roman" w:cs="Times New Roman"/>
        </w:rPr>
      </w:pPr>
      <w:r>
        <w:rPr>
          <w:rFonts w:cs="Times New Roman" w:ascii="Times New Roman" w:hAnsi="Times New Roman"/>
        </w:rPr>
        <w:t xml:space="preserve">018. Wir sagten zu Maḥmūd ʕAyse: »Was (nun)?« </w:t>
      </w:r>
    </w:p>
    <w:p>
      <w:pPr>
        <w:pStyle w:val="PreformattedText"/>
        <w:rPr>
          <w:rFonts w:ascii="Times New Roman" w:hAnsi="Times New Roman" w:cs="Times New Roman"/>
        </w:rPr>
      </w:pPr>
      <w:r>
        <w:rPr>
          <w:rFonts w:cs="Times New Roman" w:ascii="Times New Roman" w:hAnsi="Times New Roman"/>
        </w:rPr>
        <w:t xml:space="preserve">019. Er sagte: »Bei Gott, ich muß gehen, um ihn zu holen.« </w:t>
      </w:r>
    </w:p>
    <w:p>
      <w:pPr>
        <w:pStyle w:val="PreformattedText"/>
        <w:rPr>
          <w:rFonts w:ascii="Times New Roman" w:hAnsi="Times New Roman" w:cs="Times New Roman"/>
        </w:rPr>
      </w:pPr>
      <w:r>
        <w:rPr>
          <w:rFonts w:cs="Times New Roman" w:ascii="Times New Roman" w:hAnsi="Times New Roman"/>
        </w:rPr>
        <w:t xml:space="preserve">020. Maḥmūd ʕAyše stand auf und sagte: »Wo wir doch jetzt sein Nest kennen, werden wir gehen und ihn holen!« </w:t>
      </w:r>
    </w:p>
    <w:p>
      <w:pPr>
        <w:pStyle w:val="PreformattedText"/>
        <w:rPr>
          <w:rFonts w:ascii="Times New Roman" w:hAnsi="Times New Roman" w:cs="Times New Roman"/>
        </w:rPr>
      </w:pPr>
      <w:r>
        <w:rPr>
          <w:rFonts w:cs="Times New Roman" w:ascii="Times New Roman" w:hAnsi="Times New Roman"/>
        </w:rPr>
        <w:t xml:space="preserve">021. Der Mann ging den steilen Weg hinunter, und ich und mein Onkel Dūxi blieben sitzen. Wir hatten ein Fernglas und schauten hindurch zum Felsen. </w:t>
      </w:r>
    </w:p>
    <w:p>
      <w:pPr>
        <w:pStyle w:val="PreformattedText"/>
        <w:rPr>
          <w:rFonts w:ascii="Times New Roman" w:hAnsi="Times New Roman" w:cs="Times New Roman"/>
        </w:rPr>
      </w:pPr>
      <w:r>
        <w:rPr>
          <w:rFonts w:cs="Times New Roman" w:ascii="Times New Roman" w:hAnsi="Times New Roman"/>
        </w:rPr>
        <w:t xml:space="preserve">022. Ah, nach einer kurzen Weile brachte er ihn (den Adler) herbei. (Er war) größer als der Packsattel eines Esels, jedes Auge so groß wie ein Teller, und sein Fuß war kräftiger als mein Unterarm — bei Gott, er war kräftiger. </w:t>
      </w:r>
    </w:p>
    <w:p>
      <w:pPr>
        <w:pStyle w:val="PreformattedText"/>
        <w:rPr>
          <w:rFonts w:ascii="Times New Roman" w:hAnsi="Times New Roman" w:cs="Times New Roman"/>
        </w:rPr>
      </w:pPr>
      <w:r>
        <w:rPr>
          <w:rFonts w:cs="Times New Roman" w:ascii="Times New Roman" w:hAnsi="Times New Roman"/>
        </w:rPr>
        <w:t xml:space="preserve">023. Er hatte einen Knochen am Flügel, hier hatte er ihn geschlagen und ihn aufgerissen bis hier (hinauf) zum Kragen. </w:t>
      </w:r>
    </w:p>
    <w:p>
      <w:pPr>
        <w:pStyle w:val="PreformattedText"/>
        <w:rPr>
          <w:rFonts w:ascii="Times New Roman" w:hAnsi="Times New Roman" w:cs="Times New Roman"/>
        </w:rPr>
      </w:pPr>
      <w:r>
        <w:rPr>
          <w:rFonts w:cs="Times New Roman" w:ascii="Times New Roman" w:hAnsi="Times New Roman"/>
        </w:rPr>
        <w:t xml:space="preserve">024. Also einer, der ihn mit der Axt schlägt, kann ihn nicht so zurichten — nein, bei Gott! </w:t>
      </w:r>
    </w:p>
    <w:p>
      <w:pPr>
        <w:pStyle w:val="PreformattedText"/>
        <w:rPr>
          <w:rFonts w:ascii="Times New Roman" w:hAnsi="Times New Roman" w:cs="Times New Roman"/>
        </w:rPr>
      </w:pPr>
      <w:r>
        <w:rPr>
          <w:rFonts w:cs="Times New Roman" w:ascii="Times New Roman" w:hAnsi="Times New Roman"/>
        </w:rPr>
        <w:t>025. Er sagte: »Seht, wir sind Zeuge geworden, daß (der Falke) den Adler schlagen kann, so einen Adler wie diesen vor euch, jedes Auge so groß wie ein Teller, und er hat ihn geschlagen, zugrundegerichtet und seinen Ruf zunichte gemacht.«</w:t>
      </w:r>
    </w:p>
    <w:p>
      <w:pPr>
        <w:pStyle w:val="PreformattedText"/>
        <w:rPr>
          <w:rFonts w:ascii="Times New Roman" w:hAnsi="Times New Roman" w:cs="Times New Roman"/>
        </w:rPr>
      </w:pPr>
      <w:r>
        <w:rPr>
          <w:rFonts w:cs="Times New Roman" w:ascii="Times New Roman" w:hAnsi="Times New Roman"/>
        </w:rPr>
        <w:t xml:space="preserve">026. Wir warteten ein bißchen, da sahen wir, daß er ein Flughuhn brachte, (oder) ich weiß nicht, (vielleicht war es auch) eine Taube, ich weiß nicht (genau), was es war, und er kam zu seinen Jungen. </w:t>
      </w:r>
    </w:p>
    <w:p>
      <w:pPr>
        <w:pStyle w:val="PreformattedText"/>
        <w:rPr>
          <w:rFonts w:ascii="Times New Roman" w:hAnsi="Times New Roman" w:cs="Times New Roman"/>
        </w:rPr>
      </w:pPr>
      <w:r>
        <w:rPr>
          <w:rFonts w:cs="Times New Roman" w:ascii="Times New Roman" w:hAnsi="Times New Roman"/>
        </w:rPr>
        <w:t xml:space="preserve">027. Ein Falke ist schlau und spürt, (daß er beobachtet wird). Wenn er uns sieht, nähert er sich nicht dem Nest. </w:t>
      </w:r>
    </w:p>
    <w:p>
      <w:pPr>
        <w:pStyle w:val="PreformattedText"/>
        <w:rPr>
          <w:rFonts w:ascii="Times New Roman" w:hAnsi="Times New Roman" w:cs="Times New Roman"/>
        </w:rPr>
      </w:pPr>
      <w:r>
        <w:rPr>
          <w:rFonts w:cs="Times New Roman" w:ascii="Times New Roman" w:hAnsi="Times New Roman"/>
        </w:rPr>
        <w:t xml:space="preserve">028. Wir hatten uns versteckt, hatten uns natürlich im Inneren (der Höhle) verborgen. </w:t>
      </w:r>
    </w:p>
    <w:p>
      <w:pPr>
        <w:pStyle w:val="PreformattedText"/>
        <w:rPr>
          <w:rFonts w:ascii="Times New Roman" w:hAnsi="Times New Roman" w:cs="Times New Roman"/>
        </w:rPr>
      </w:pPr>
      <w:r>
        <w:rPr>
          <w:rFonts w:cs="Times New Roman" w:ascii="Times New Roman" w:hAnsi="Times New Roman"/>
        </w:rPr>
        <w:t xml:space="preserve">029. Bei Gott, er flog hinein (in das Nest), ṭī ṭī ṭī, (rufend) flog er hinein, und wir konnten (aus seinem Verhalten) ersehen, daß seine Jungen groß waren, (bald) ausgewachsen. </w:t>
      </w:r>
    </w:p>
    <w:p>
      <w:pPr>
        <w:pStyle w:val="PreformattedText"/>
        <w:rPr>
          <w:rFonts w:ascii="Times New Roman" w:hAnsi="Times New Roman" w:cs="Times New Roman"/>
        </w:rPr>
      </w:pPr>
      <w:r>
        <w:rPr>
          <w:rFonts w:cs="Times New Roman" w:ascii="Times New Roman" w:hAnsi="Times New Roman"/>
        </w:rPr>
        <w:t xml:space="preserve">030. Wenn er ankommt, kann man es erkennen. Das Erkennungszeichen ist: Wenn er ihnen sofort die Jagdbeute gibt und zurückkehrt, müssen sie groß sein, und wenn er hineinfliegt, (darinnen verweilt) und sie füttert, müssen sie klein sein. </w:t>
      </w:r>
    </w:p>
    <w:p>
      <w:pPr>
        <w:pStyle w:val="PreformattedText"/>
        <w:rPr>
          <w:rFonts w:ascii="Times New Roman" w:hAnsi="Times New Roman" w:cs="Times New Roman"/>
        </w:rPr>
      </w:pPr>
      <w:r>
        <w:rPr>
          <w:rFonts w:cs="Times New Roman" w:ascii="Times New Roman" w:hAnsi="Times New Roman"/>
        </w:rPr>
        <w:t xml:space="preserve">031. Er gab ihnen (die Jagdbeute) am Eingang zum Nest, (die Jungen) begannen drinnen zu hüpfen, und er flog davon. </w:t>
      </w:r>
    </w:p>
    <w:p>
      <w:pPr>
        <w:pStyle w:val="PreformattedText"/>
        <w:rPr>
          <w:rFonts w:ascii="Times New Roman" w:hAnsi="Times New Roman" w:cs="Times New Roman"/>
        </w:rPr>
      </w:pPr>
      <w:r>
        <w:rPr>
          <w:rFonts w:cs="Times New Roman" w:ascii="Times New Roman" w:hAnsi="Times New Roman"/>
        </w:rPr>
        <w:t xml:space="preserve">032. »Auf geht's, Mahmud, lauft!« </w:t>
      </w:r>
    </w:p>
    <w:p>
      <w:pPr>
        <w:pStyle w:val="PreformattedText"/>
        <w:rPr>
          <w:rFonts w:ascii="Times New Roman" w:hAnsi="Times New Roman" w:cs="Times New Roman"/>
        </w:rPr>
      </w:pPr>
      <w:r>
        <w:rPr>
          <w:rFonts w:cs="Times New Roman" w:ascii="Times New Roman" w:hAnsi="Times New Roman"/>
        </w:rPr>
        <w:t xml:space="preserve">033. Wir kamen, banden Mahmud an eine Falle... (vielmehr) an ein Seil, und ließen ihn hinab. </w:t>
      </w:r>
    </w:p>
    <w:p>
      <w:pPr>
        <w:pStyle w:val="PreformattedText"/>
        <w:rPr>
          <w:rFonts w:ascii="Times New Roman" w:hAnsi="Times New Roman" w:cs="Times New Roman"/>
        </w:rPr>
      </w:pPr>
      <w:r>
        <w:rPr>
          <w:rFonts w:cs="Times New Roman" w:ascii="Times New Roman" w:hAnsi="Times New Roman"/>
        </w:rPr>
        <w:t xml:space="preserve">034. Los los, er kam auf halbem Felsen an und blieb hängen — mögen seine Angehörigen des Bartes beraubt werden —, das Seil hatte einen Knoten. </w:t>
      </w:r>
    </w:p>
    <w:p>
      <w:pPr>
        <w:pStyle w:val="PreformattedText"/>
        <w:rPr>
          <w:rFonts w:ascii="Times New Roman" w:hAnsi="Times New Roman" w:cs="Times New Roman"/>
        </w:rPr>
      </w:pPr>
      <w:r>
        <w:rPr>
          <w:rFonts w:cs="Times New Roman" w:ascii="Times New Roman" w:hAnsi="Times New Roman"/>
        </w:rPr>
        <w:t xml:space="preserve">035. Und wir mühten uns ab und strengten uns an, ließen (das Seil) locker und zogen es wieder an, zogen nach oben, wir konnten aber nicht diesen Knoten über den Felsvorsprung hinunterbringen. </w:t>
      </w:r>
    </w:p>
    <w:p>
      <w:pPr>
        <w:pStyle w:val="PreformattedText"/>
        <w:rPr>
          <w:rFonts w:ascii="Times New Roman" w:hAnsi="Times New Roman" w:cs="Times New Roman"/>
        </w:rPr>
      </w:pPr>
      <w:r>
        <w:rPr>
          <w:rFonts w:cs="Times New Roman" w:ascii="Times New Roman" w:hAnsi="Times New Roman"/>
        </w:rPr>
        <w:t xml:space="preserve">036. Wir zogen ihn wieder nach oben (für) einen zweiten Versuch und sagten zu ihm: »Was (nun)?« </w:t>
      </w:r>
    </w:p>
    <w:p>
      <w:pPr>
        <w:pStyle w:val="PreformattedText"/>
        <w:rPr>
          <w:rFonts w:ascii="Times New Roman" w:hAnsi="Times New Roman" w:cs="Times New Roman"/>
        </w:rPr>
      </w:pPr>
      <w:r>
        <w:rPr>
          <w:rFonts w:cs="Times New Roman" w:ascii="Times New Roman" w:hAnsi="Times New Roman"/>
        </w:rPr>
        <w:t xml:space="preserve">037. Er sagte: »Ich kann aber nicht mehr hinuntersteigen!« </w:t>
      </w:r>
    </w:p>
    <w:p>
      <w:pPr>
        <w:pStyle w:val="PreformattedText"/>
        <w:rPr>
          <w:rFonts w:ascii="Times New Roman" w:hAnsi="Times New Roman" w:cs="Times New Roman"/>
        </w:rPr>
      </w:pPr>
      <w:r>
        <w:rPr>
          <w:rFonts w:cs="Times New Roman" w:ascii="Times New Roman" w:hAnsi="Times New Roman"/>
        </w:rPr>
        <w:t xml:space="preserve">038. »Warum?« Er sagte: »Verflucht sei dieses Seil, das Seil geht doch nicht hinunter-.« </w:t>
      </w:r>
    </w:p>
    <w:p>
      <w:pPr>
        <w:pStyle w:val="PreformattedText"/>
        <w:rPr>
          <w:rFonts w:ascii="Times New Roman" w:hAnsi="Times New Roman" w:cs="Times New Roman"/>
        </w:rPr>
      </w:pPr>
      <w:r>
        <w:rPr>
          <w:rFonts w:cs="Times New Roman" w:ascii="Times New Roman" w:hAnsi="Times New Roman"/>
        </w:rPr>
        <w:t xml:space="preserve">039. Ich sagte zu ihm: »Ich werde es machen!« — Es war nur Flunkerei, ich sage es dir geradeheraus, ich kann gar nicht hinuntersteigen — »Bindet mich an, los! Sind wir denn gekommen und haben uns angestrengt, um dann mit leeren Händen zurückzukehren?« </w:t>
      </w:r>
    </w:p>
    <w:p>
      <w:pPr>
        <w:pStyle w:val="PreformattedText"/>
        <w:rPr>
          <w:rFonts w:ascii="Times New Roman" w:hAnsi="Times New Roman" w:cs="Times New Roman"/>
        </w:rPr>
      </w:pPr>
      <w:r>
        <w:rPr>
          <w:rFonts w:cs="Times New Roman" w:ascii="Times New Roman" w:hAnsi="Times New Roman"/>
        </w:rPr>
        <w:t xml:space="preserve">040. Mein Onkel Dūxi sagte: »Du bist schwerer als wir, komm und binde also mich (an das Seil)!« </w:t>
      </w:r>
    </w:p>
    <w:p>
      <w:pPr>
        <w:pStyle w:val="PreformattedText"/>
        <w:rPr>
          <w:rFonts w:ascii="Times New Roman" w:hAnsi="Times New Roman" w:cs="Times New Roman"/>
        </w:rPr>
      </w:pPr>
      <w:r>
        <w:rPr>
          <w:rFonts w:cs="Times New Roman" w:ascii="Times New Roman" w:hAnsi="Times New Roman"/>
        </w:rPr>
        <w:t xml:space="preserve">041. Da schämte sich Maḥmūd und sagte: »Nein, bindet mich fest, bringt (das Seil), los! Gott wird es uns vergelten.« </w:t>
      </w:r>
    </w:p>
    <w:p>
      <w:pPr>
        <w:pStyle w:val="PreformattedText"/>
        <w:rPr>
          <w:rFonts w:ascii="Times New Roman" w:hAnsi="Times New Roman" w:cs="Times New Roman"/>
        </w:rPr>
      </w:pPr>
      <w:r>
        <w:rPr>
          <w:rFonts w:cs="Times New Roman" w:ascii="Times New Roman" w:hAnsi="Times New Roman"/>
        </w:rPr>
        <w:t xml:space="preserve">042. Wir banden ihn wieder fest und — bei Gott —, der Mann stieg hinab. Wir drehten (das Seil) um; (so daß) der Knoten oben war. </w:t>
      </w:r>
    </w:p>
    <w:p>
      <w:pPr>
        <w:pStyle w:val="PreformattedText"/>
        <w:rPr>
          <w:rFonts w:ascii="Times New Roman" w:hAnsi="Times New Roman" w:cs="Times New Roman"/>
        </w:rPr>
      </w:pPr>
      <w:r>
        <w:rPr>
          <w:rFonts w:cs="Times New Roman" w:ascii="Times New Roman" w:hAnsi="Times New Roman"/>
        </w:rPr>
        <w:t xml:space="preserve">043. Er stieg immer weiter hinab, erreichte den Eingang des Nestes und begann, (die Jungen) in eine Satteltasche zu stecken, und da (hörten wir) ihn plötzlich rufen — dieser Falke war ein Teufelskerl — ṭī ṭī ṭī ṭī, und er kam aus der Feme. </w:t>
      </w:r>
    </w:p>
    <w:p>
      <w:pPr>
        <w:pStyle w:val="PreformattedText"/>
        <w:rPr>
          <w:rFonts w:ascii="Times New Roman" w:hAnsi="Times New Roman" w:cs="Times New Roman"/>
        </w:rPr>
      </w:pPr>
      <w:r>
        <w:rPr>
          <w:rFonts w:cs="Times New Roman" w:ascii="Times New Roman" w:hAnsi="Times New Roman"/>
        </w:rPr>
        <w:t xml:space="preserve">044. Mahmud rief: »Gebt acht! Paßt auf! Gleich schlägt er mich und tötet mich!« </w:t>
      </w:r>
    </w:p>
    <w:p>
      <w:pPr>
        <w:pStyle w:val="PreformattedText"/>
        <w:rPr>
          <w:rFonts w:ascii="Times New Roman" w:hAnsi="Times New Roman" w:cs="Times New Roman"/>
        </w:rPr>
      </w:pPr>
      <w:r>
        <w:rPr>
          <w:rFonts w:cs="Times New Roman" w:ascii="Times New Roman" w:hAnsi="Times New Roman"/>
        </w:rPr>
        <w:t xml:space="preserve">045. Bei Gott, wir machten uns auf — das Gewehr war an unserer Seite — und schossen — peng! peng! — zwei Schüsse ab. </w:t>
      </w:r>
    </w:p>
    <w:p>
      <w:pPr>
        <w:pStyle w:val="PreformattedText"/>
        <w:rPr>
          <w:rFonts w:ascii="Times New Roman" w:hAnsi="Times New Roman" w:cs="Times New Roman"/>
        </w:rPr>
      </w:pPr>
      <w:r>
        <w:rPr>
          <w:rFonts w:cs="Times New Roman" w:ascii="Times New Roman" w:hAnsi="Times New Roman"/>
        </w:rPr>
        <w:t xml:space="preserve">046. Der Falke drehte ab und flog weg. Wir zogen Mahmud herauf. </w:t>
      </w:r>
    </w:p>
    <w:p>
      <w:pPr>
        <w:pStyle w:val="PreformattedText"/>
        <w:rPr>
          <w:rFonts w:ascii="Times New Roman" w:hAnsi="Times New Roman" w:cs="Times New Roman"/>
        </w:rPr>
      </w:pPr>
      <w:r>
        <w:rPr>
          <w:rFonts w:cs="Times New Roman" w:ascii="Times New Roman" w:hAnsi="Times New Roman"/>
        </w:rPr>
        <w:t xml:space="preserve">047. Nachdem wir Maḥmūd heraufgezogen hatten, sagten wir oben zu ihm: »Hast du alle vier gebracht?« </w:t>
      </w:r>
    </w:p>
    <w:p>
      <w:pPr>
        <w:pStyle w:val="PreformattedText"/>
        <w:rPr>
          <w:rFonts w:ascii="Times New Roman" w:hAnsi="Times New Roman" w:cs="Times New Roman"/>
        </w:rPr>
      </w:pPr>
      <w:r>
        <w:rPr>
          <w:rFonts w:cs="Times New Roman" w:ascii="Times New Roman" w:hAnsi="Times New Roman"/>
        </w:rPr>
        <w:t xml:space="preserve">048. Er sagte: »Nein, (nur) drei, eines habe ich unten gelassen.« </w:t>
      </w:r>
    </w:p>
    <w:p>
      <w:pPr>
        <w:pStyle w:val="PreformattedText"/>
        <w:rPr>
          <w:rFonts w:ascii="Times New Roman" w:hAnsi="Times New Roman" w:cs="Times New Roman"/>
        </w:rPr>
      </w:pPr>
      <w:r>
        <w:rPr>
          <w:rFonts w:cs="Times New Roman" w:ascii="Times New Roman" w:hAnsi="Times New Roman"/>
        </w:rPr>
        <w:t xml:space="preserve">049. Er sprach (weiter): »Ich habe das Kleinste unten gelassen, wir wollen die Falle darüber aufstellen.« </w:t>
      </w:r>
    </w:p>
    <w:p>
      <w:pPr>
        <w:pStyle w:val="PreformattedText"/>
        <w:rPr>
          <w:rFonts w:ascii="Times New Roman" w:hAnsi="Times New Roman" w:cs="Times New Roman"/>
        </w:rPr>
      </w:pPr>
      <w:r>
        <w:rPr>
          <w:rFonts w:cs="Times New Roman" w:ascii="Times New Roman" w:hAnsi="Times New Roman"/>
        </w:rPr>
        <w:t xml:space="preserve">050. »Juchhe! Also los, geh wieder hinunter!« </w:t>
      </w:r>
    </w:p>
    <w:p>
      <w:pPr>
        <w:pStyle w:val="PreformattedText"/>
        <w:rPr>
          <w:rFonts w:ascii="Times New Roman" w:hAnsi="Times New Roman" w:cs="Times New Roman"/>
        </w:rPr>
      </w:pPr>
      <w:r>
        <w:rPr>
          <w:rFonts w:cs="Times New Roman" w:ascii="Times New Roman" w:hAnsi="Times New Roman"/>
        </w:rPr>
        <w:t xml:space="preserve">051. Bei Gott, wir banden ihn wieder fest, und er stieg hinab. </w:t>
      </w:r>
    </w:p>
    <w:p>
      <w:pPr>
        <w:pStyle w:val="PreformattedText"/>
        <w:rPr>
          <w:rFonts w:ascii="Times New Roman" w:hAnsi="Times New Roman" w:cs="Times New Roman"/>
        </w:rPr>
      </w:pPr>
      <w:r>
        <w:rPr>
          <w:rFonts w:cs="Times New Roman" w:ascii="Times New Roman" w:hAnsi="Times New Roman"/>
        </w:rPr>
        <w:t xml:space="preserve">052. Er stieg hinab und stellte die Falle auf, und wir hatten auch einen jungen Jagdhund dabei, und (dann) gingen wir in die Talsohle, um uns hinzusetzen und (an der Stelle) zu warten, wo (der Falke) herunterfällt. </w:t>
      </w:r>
    </w:p>
    <w:p>
      <w:pPr>
        <w:pStyle w:val="PreformattedText"/>
        <w:rPr>
          <w:rFonts w:ascii="Times New Roman" w:hAnsi="Times New Roman" w:cs="Times New Roman"/>
        </w:rPr>
      </w:pPr>
      <w:r>
        <w:rPr>
          <w:rFonts w:cs="Times New Roman" w:ascii="Times New Roman" w:hAnsi="Times New Roman"/>
        </w:rPr>
        <w:t xml:space="preserve">053. Die Sonne ging unter, und unsere Augen waren auf den Himmel gerichtet. </w:t>
      </w:r>
    </w:p>
    <w:p>
      <w:pPr>
        <w:pStyle w:val="PreformattedText"/>
        <w:rPr>
          <w:rFonts w:ascii="Times New Roman" w:hAnsi="Times New Roman" w:cs="Times New Roman"/>
        </w:rPr>
      </w:pPr>
      <w:r>
        <w:rPr>
          <w:rFonts w:cs="Times New Roman" w:ascii="Times New Roman" w:hAnsi="Times New Roman"/>
        </w:rPr>
        <w:t xml:space="preserve">054. »Jetzt kommt er nicht mehr, Schluß! Er kommt nicht mehr, Schluß! Er kommt nicht mehr!« (So sprachen wir zueinander), doch da rief er vom Hügel von Tawwāne und kam. </w:t>
      </w:r>
    </w:p>
    <w:p>
      <w:pPr>
        <w:pStyle w:val="PreformattedText"/>
        <w:rPr>
          <w:rFonts w:ascii="Times New Roman" w:hAnsi="Times New Roman" w:cs="Times New Roman"/>
        </w:rPr>
      </w:pPr>
      <w:r>
        <w:rPr>
          <w:rFonts w:cs="Times New Roman" w:ascii="Times New Roman" w:hAnsi="Times New Roman"/>
        </w:rPr>
        <w:t xml:space="preserve">055. Es kam, und ich sagte zu ihnen: »Er kommt! Rührt euch nicht mehr!« </w:t>
      </w:r>
    </w:p>
    <w:p>
      <w:pPr>
        <w:pStyle w:val="PreformattedText"/>
        <w:rPr>
          <w:rFonts w:ascii="Times New Roman" w:hAnsi="Times New Roman" w:cs="Times New Roman"/>
        </w:rPr>
      </w:pPr>
      <w:r>
        <w:rPr>
          <w:rFonts w:cs="Times New Roman" w:ascii="Times New Roman" w:hAnsi="Times New Roman"/>
        </w:rPr>
        <w:t xml:space="preserve">056. Bei Gott, er kam , setzte steh auf den Gipfel und schaute sich so um, stieg auf so. (weit nach oben) — es war niemand an dem Platz, an dem wir gesessen waren. </w:t>
      </w:r>
    </w:p>
    <w:p>
      <w:pPr>
        <w:pStyle w:val="PreformattedText"/>
        <w:rPr>
          <w:rFonts w:ascii="Times New Roman" w:hAnsi="Times New Roman" w:cs="Times New Roman"/>
        </w:rPr>
      </w:pPr>
      <w:r>
        <w:rPr>
          <w:rFonts w:cs="Times New Roman" w:ascii="Times New Roman" w:hAnsi="Times New Roman"/>
        </w:rPr>
        <w:t xml:space="preserve">057. Plötzlich drückte er seine Schultern nach unten und stürzte sich herab. Der Staub unter seinem Nest wirbelte auf. </w:t>
      </w:r>
    </w:p>
    <w:p>
      <w:pPr>
        <w:pStyle w:val="PreformattedText"/>
        <w:rPr>
          <w:rFonts w:ascii="Times New Roman" w:hAnsi="Times New Roman" w:cs="Times New Roman"/>
        </w:rPr>
      </w:pPr>
      <w:r>
        <w:rPr>
          <w:rFonts w:cs="Times New Roman" w:ascii="Times New Roman" w:hAnsi="Times New Roman"/>
        </w:rPr>
        <w:t xml:space="preserve">058. Ich sagte zu ihnen: »Die Falle hat ihn gepackt!« </w:t>
      </w:r>
    </w:p>
    <w:p>
      <w:pPr>
        <w:pStyle w:val="PreformattedText"/>
        <w:rPr>
          <w:rFonts w:ascii="Times New Roman" w:hAnsi="Times New Roman" w:cs="Times New Roman"/>
        </w:rPr>
      </w:pPr>
      <w:r>
        <w:rPr>
          <w:rFonts w:cs="Times New Roman" w:ascii="Times New Roman" w:hAnsi="Times New Roman"/>
        </w:rPr>
        <w:t xml:space="preserve">059. ṭī ṭī ṭī ṭī (rufend) war er von oben in die Falle hineingeraten. </w:t>
      </w:r>
    </w:p>
    <w:p>
      <w:pPr>
        <w:pStyle w:val="PreformattedText"/>
        <w:rPr>
          <w:rFonts w:ascii="Times New Roman" w:hAnsi="Times New Roman" w:cs="Times New Roman"/>
        </w:rPr>
      </w:pPr>
      <w:r>
        <w:rPr>
          <w:rFonts w:cs="Times New Roman" w:ascii="Times New Roman" w:hAnsi="Times New Roman"/>
        </w:rPr>
        <w:t xml:space="preserve">060. Wir begannen zu sagen: »Los, oh Chider, los oh Chider, sein Bein möge (beim Sturz) nicht brechen!« </w:t>
      </w:r>
    </w:p>
    <w:p>
      <w:pPr>
        <w:pStyle w:val="PreformattedText"/>
        <w:rPr>
          <w:rFonts w:ascii="Times New Roman" w:hAnsi="Times New Roman" w:cs="Times New Roman"/>
        </w:rPr>
      </w:pPr>
      <w:r>
        <w:rPr>
          <w:rFonts w:cs="Times New Roman" w:ascii="Times New Roman" w:hAnsi="Times New Roman"/>
        </w:rPr>
        <w:t xml:space="preserve">061. Platsch! Er fiel in die Wermutkräuter, auf einen Flecken so voller Wermutkräuter — er und die Falle. </w:t>
      </w:r>
    </w:p>
    <w:p>
      <w:pPr>
        <w:pStyle w:val="PreformattedText"/>
        <w:rPr>
          <w:rFonts w:ascii="Times New Roman" w:hAnsi="Times New Roman" w:cs="Times New Roman"/>
        </w:rPr>
      </w:pPr>
      <w:r>
        <w:rPr>
          <w:rFonts w:cs="Times New Roman" w:ascii="Times New Roman" w:hAnsi="Times New Roman"/>
        </w:rPr>
        <w:t xml:space="preserve">062. »Lauft!« Wir begannen zu laufen, und der Hund eilte uns natürlich voraus. </w:t>
      </w:r>
    </w:p>
    <w:p>
      <w:pPr>
        <w:pStyle w:val="PreformattedText"/>
        <w:rPr>
          <w:rFonts w:ascii="Times New Roman" w:hAnsi="Times New Roman" w:cs="Times New Roman"/>
        </w:rPr>
      </w:pPr>
      <w:r>
        <w:rPr>
          <w:rFonts w:cs="Times New Roman" w:ascii="Times New Roman" w:hAnsi="Times New Roman"/>
        </w:rPr>
        <w:t xml:space="preserve">063. Wir warfen einige Steine nach dem Hund, damit er sich (dem Falken) nicht nähert und ihn anfällt, aber (der Falke) tötet auch den Hund. </w:t>
      </w:r>
    </w:p>
    <w:p>
      <w:pPr>
        <w:pStyle w:val="PreformattedText"/>
        <w:rPr>
          <w:rFonts w:ascii="Times New Roman" w:hAnsi="Times New Roman" w:cs="Times New Roman"/>
        </w:rPr>
      </w:pPr>
      <w:r>
        <w:rPr>
          <w:rFonts w:cs="Times New Roman" w:ascii="Times New Roman" w:hAnsi="Times New Roman"/>
        </w:rPr>
        <w:t xml:space="preserve">064. Ich kam bei ihm an, stülpte von hinten (eine Decke) über ihn und packte ihn, und er streckte seine Kralle aus und hackte sie in meine Hand, um mir zu verstehen zu geben (wörtl.: mir zu sagen): »Also halt ein jetzt!« </w:t>
      </w:r>
    </w:p>
    <w:p>
      <w:pPr>
        <w:pStyle w:val="PreformattedText"/>
        <w:rPr>
          <w:rFonts w:ascii="Times New Roman" w:hAnsi="Times New Roman" w:cs="Times New Roman"/>
        </w:rPr>
      </w:pPr>
      <w:r>
        <w:rPr>
          <w:rFonts w:cs="Times New Roman" w:ascii="Times New Roman" w:hAnsi="Times New Roman"/>
        </w:rPr>
        <w:t xml:space="preserve">065. »Lauf, mein Onkel! Lauf, mein Onkel! Verdammt! Er hat mich verletzt!« </w:t>
      </w:r>
    </w:p>
    <w:p>
      <w:pPr>
        <w:pStyle w:val="PreformattedText"/>
        <w:rPr>
          <w:rFonts w:ascii="Times New Roman" w:hAnsi="Times New Roman" w:cs="Times New Roman"/>
        </w:rPr>
      </w:pPr>
      <w:r>
        <w:rPr>
          <w:rFonts w:cs="Times New Roman" w:ascii="Times New Roman" w:hAnsi="Times New Roman"/>
        </w:rPr>
        <w:t xml:space="preserve">066. Mein Onkel kam gerannt und wollte seine Männlichkeit beweisen, indem er seine Kralle packt und aus meiner Hand herauszieht, da schlug er meinem Onkel in den Handrücken. </w:t>
      </w:r>
    </w:p>
    <w:p>
      <w:pPr>
        <w:pStyle w:val="PreformattedText"/>
        <w:rPr>
          <w:rFonts w:ascii="Times New Roman" w:hAnsi="Times New Roman" w:cs="Times New Roman"/>
        </w:rPr>
      </w:pPr>
      <w:r>
        <w:rPr>
          <w:rFonts w:cs="Times New Roman" w:ascii="Times New Roman" w:hAnsi="Times New Roman"/>
        </w:rPr>
        <w:t xml:space="preserve">067. Nachdem ich vorher geweint hatte, begann ich (jetzt) zu lachen. </w:t>
      </w:r>
    </w:p>
    <w:p>
      <w:pPr>
        <w:pStyle w:val="PreformattedText"/>
        <w:rPr>
          <w:rFonts w:ascii="Times New Roman" w:hAnsi="Times New Roman" w:cs="Times New Roman"/>
        </w:rPr>
      </w:pPr>
      <w:r>
        <w:rPr>
          <w:rFonts w:cs="Times New Roman" w:ascii="Times New Roman" w:hAnsi="Times New Roman"/>
        </w:rPr>
        <w:t xml:space="preserve">068. Er sagte zu mir: »Verflucht seien diese Zähne (die beim Lachen zum Vorschein kamen), so groß wie sie sind, du lachst auch noch!« </w:t>
      </w:r>
    </w:p>
    <w:p>
      <w:pPr>
        <w:pStyle w:val="PreformattedText"/>
        <w:rPr>
          <w:rFonts w:ascii="Times New Roman" w:hAnsi="Times New Roman" w:cs="Times New Roman"/>
        </w:rPr>
      </w:pPr>
      <w:r>
        <w:rPr>
          <w:rFonts w:cs="Times New Roman" w:ascii="Times New Roman" w:hAnsi="Times New Roman"/>
        </w:rPr>
        <w:t xml:space="preserve">069. Jetzt, nachdem er mich befreit hatte, sagte ich zu ihm: »Du warst vergnügt, aber jetzt, oh...« </w:t>
      </w:r>
    </w:p>
    <w:p>
      <w:pPr>
        <w:pStyle w:val="PreformattedText"/>
        <w:rPr>
          <w:rFonts w:ascii="Times New Roman" w:hAnsi="Times New Roman" w:cs="Times New Roman"/>
        </w:rPr>
      </w:pPr>
      <w:r>
        <w:rPr>
          <w:rFonts w:cs="Times New Roman" w:ascii="Times New Roman" w:hAnsi="Times New Roman"/>
        </w:rPr>
        <w:t xml:space="preserve">070. Da lief ihm das Blut herunter bis zu den Ellbogen. </w:t>
      </w:r>
    </w:p>
    <w:p>
      <w:pPr>
        <w:pStyle w:val="PreformattedText"/>
        <w:rPr>
          <w:rFonts w:ascii="Times New Roman" w:hAnsi="Times New Roman" w:cs="Times New Roman"/>
        </w:rPr>
      </w:pPr>
      <w:r>
        <w:rPr>
          <w:rFonts w:cs="Times New Roman" w:ascii="Times New Roman" w:hAnsi="Times New Roman"/>
        </w:rPr>
        <w:t xml:space="preserve">071. Wir befreiten ihn, und da kam der Sohn des ʕAbdo Brōham mit seinen Schafen, nach Sonnenuntergang, und sprach: »Ich gebe euch den Leithammel und einen Bock, und ihr gebt mir (dafür) diesen Falken.« </w:t>
      </w:r>
    </w:p>
    <w:p>
      <w:pPr>
        <w:pStyle w:val="PreformattedText"/>
        <w:rPr>
          <w:rFonts w:ascii="Times New Roman" w:hAnsi="Times New Roman" w:cs="Times New Roman"/>
        </w:rPr>
      </w:pPr>
      <w:r>
        <w:rPr>
          <w:rFonts w:cs="Times New Roman" w:ascii="Times New Roman" w:hAnsi="Times New Roman"/>
        </w:rPr>
        <w:t xml:space="preserve">072. Wir sagten zu ihm: »Hau ab, schau daß du verschwindest (wörtl.: stirb!).« </w:t>
      </w:r>
    </w:p>
    <w:p>
      <w:pPr>
        <w:pStyle w:val="PreformattedText"/>
        <w:rPr>
          <w:rFonts w:ascii="Times New Roman" w:hAnsi="Times New Roman" w:cs="Times New Roman"/>
        </w:rPr>
      </w:pPr>
      <w:r>
        <w:rPr>
          <w:rFonts w:cs="Times New Roman" w:ascii="Times New Roman" w:hAnsi="Times New Roman"/>
        </w:rPr>
        <w:t xml:space="preserve">073. Wir befreiten ihn, und es wurde dunkel, und wir machten uns auf den Weg (wörtl.: es begann das Treten auf den Weg). Auf ging's ins Dorf. </w:t>
      </w:r>
    </w:p>
    <w:p>
      <w:pPr>
        <w:pStyle w:val="PreformattedText"/>
        <w:rPr>
          <w:rFonts w:ascii="Times New Roman" w:hAnsi="Times New Roman" w:cs="Times New Roman"/>
        </w:rPr>
      </w:pPr>
      <w:r>
        <w:rPr>
          <w:rFonts w:cs="Times New Roman" w:ascii="Times New Roman" w:hAnsi="Times New Roman"/>
        </w:rPr>
        <w:t xml:space="preserve">074. Auf ging's, immer weiter, wir erreichten die Hälfte des Paßweges. Als wir auf halber Höhe des Paßweges hinaufgingen, sagte Maḥmūd ʕAyše plötzlich: »Oh wei!« </w:t>
      </w:r>
    </w:p>
    <w:p>
      <w:pPr>
        <w:pStyle w:val="PreformattedText"/>
        <w:rPr>
          <w:rFonts w:ascii="Times New Roman" w:hAnsi="Times New Roman" w:cs="Times New Roman"/>
        </w:rPr>
      </w:pPr>
      <w:r>
        <w:rPr>
          <w:rFonts w:cs="Times New Roman" w:ascii="Times New Roman" w:hAnsi="Times New Roman"/>
        </w:rPr>
        <w:t xml:space="preserve">075. »Was hast du denn?« </w:t>
      </w:r>
    </w:p>
    <w:p>
      <w:pPr>
        <w:pStyle w:val="PreformattedText"/>
        <w:rPr>
          <w:rFonts w:ascii="Times New Roman" w:hAnsi="Times New Roman" w:cs="Times New Roman"/>
        </w:rPr>
      </w:pPr>
      <w:r>
        <w:rPr>
          <w:rFonts w:cs="Times New Roman" w:ascii="Times New Roman" w:hAnsi="Times New Roman"/>
        </w:rPr>
        <w:t xml:space="preserve">076. Er sagte: »Ein Fuchs ist mir ins Gesicht gesprungen!« </w:t>
      </w:r>
    </w:p>
    <w:p>
      <w:pPr>
        <w:pStyle w:val="PreformattedText"/>
        <w:rPr>
          <w:rFonts w:ascii="Times New Roman" w:hAnsi="Times New Roman" w:cs="Times New Roman"/>
        </w:rPr>
      </w:pPr>
      <w:r>
        <w:rPr>
          <w:rFonts w:cs="Times New Roman" w:ascii="Times New Roman" w:hAnsi="Times New Roman"/>
        </w:rPr>
        <w:t xml:space="preserve">077. Der Blinde hatte ihn nicht gesehen, er sah ihn erst, als er bei ihm ankam und sich auf ihn stürzte, und er (der Fuchs) verschwand mit dem Hund in der Nacht. </w:t>
      </w:r>
    </w:p>
    <w:p>
      <w:pPr>
        <w:pStyle w:val="PreformattedText"/>
        <w:rPr>
          <w:rFonts w:ascii="Times New Roman" w:hAnsi="Times New Roman" w:cs="Times New Roman"/>
        </w:rPr>
      </w:pPr>
      <w:r>
        <w:rPr>
          <w:rFonts w:cs="Times New Roman" w:ascii="Times New Roman" w:hAnsi="Times New Roman"/>
        </w:rPr>
        <w:t xml:space="preserve">078. Wer sollte sie in der Nacht sehen? Unser Herr, der (Engel) Israfil kann sie nicht sehen. </w:t>
      </w:r>
    </w:p>
    <w:p>
      <w:pPr>
        <w:pStyle w:val="PreformattedText"/>
        <w:rPr>
          <w:rFonts w:ascii="Times New Roman" w:hAnsi="Times New Roman" w:cs="Times New Roman"/>
        </w:rPr>
      </w:pPr>
      <w:r>
        <w:rPr>
          <w:rFonts w:cs="Times New Roman" w:ascii="Times New Roman" w:hAnsi="Times New Roman"/>
        </w:rPr>
        <w:t xml:space="preserve">079. Ich sagte zu ihnen: »Auf den Weg!« </w:t>
      </w:r>
    </w:p>
    <w:p>
      <w:pPr>
        <w:pStyle w:val="PreformattedText"/>
        <w:rPr>
          <w:rFonts w:ascii="Times New Roman" w:hAnsi="Times New Roman" w:cs="Times New Roman"/>
        </w:rPr>
      </w:pPr>
      <w:r>
        <w:rPr>
          <w:rFonts w:cs="Times New Roman" w:ascii="Times New Roman" w:hAnsi="Times New Roman"/>
        </w:rPr>
        <w:t xml:space="preserve">080. Sie sagten: »Weder er (der Hund) noch er (der Fuchs) sehen etwas, soll er ihn töten, soll er ihn in seinen Bau zurückjagen, er soll mit ihm machen, was er will.« </w:t>
      </w:r>
    </w:p>
    <w:p>
      <w:pPr>
        <w:pStyle w:val="PreformattedText"/>
        <w:rPr>
          <w:rFonts w:ascii="Times New Roman" w:hAnsi="Times New Roman" w:cs="Times New Roman"/>
        </w:rPr>
      </w:pPr>
      <w:r>
        <w:rPr>
          <w:rFonts w:cs="Times New Roman" w:ascii="Times New Roman" w:hAnsi="Times New Roman"/>
        </w:rPr>
        <w:t xml:space="preserve">081. Bei Gott, wir stiegen auf den Rücken des Felsen hinauf, und sagten: »Auf geht's, zum Dorf!« </w:t>
      </w:r>
    </w:p>
    <w:p>
      <w:pPr>
        <w:pStyle w:val="PreformattedText"/>
        <w:rPr>
          <w:rFonts w:ascii="Times New Roman" w:hAnsi="Times New Roman" w:cs="Times New Roman"/>
        </w:rPr>
      </w:pPr>
      <w:r>
        <w:rPr>
          <w:rFonts w:cs="Times New Roman" w:ascii="Times New Roman" w:hAnsi="Times New Roman"/>
        </w:rPr>
        <w:t xml:space="preserve">082. Bei Gott, wir kamen immer weiter hierher ins Dorf, wir kamen hierher. </w:t>
      </w:r>
    </w:p>
    <w:p>
      <w:pPr>
        <w:pStyle w:val="PreformattedText"/>
        <w:rPr>
          <w:rFonts w:ascii="Times New Roman" w:hAnsi="Times New Roman" w:cs="Times New Roman"/>
        </w:rPr>
      </w:pPr>
      <w:r>
        <w:rPr>
          <w:rFonts w:cs="Times New Roman" w:ascii="Times New Roman" w:hAnsi="Times New Roman"/>
        </w:rPr>
        <w:t xml:space="preserve">083. Jeder einzelne sollte einen Tag umherstreifen und für sie (die Falken) jagen und (dann sollte er mit der Jagdbeute) kommen, um sie zu füttern. </w:t>
      </w:r>
    </w:p>
    <w:p>
      <w:pPr>
        <w:pStyle w:val="PreformattedText"/>
        <w:rPr>
          <w:rFonts w:ascii="Times New Roman" w:hAnsi="Times New Roman" w:cs="Times New Roman"/>
        </w:rPr>
      </w:pPr>
      <w:r>
        <w:rPr>
          <w:rFonts w:cs="Times New Roman" w:ascii="Times New Roman" w:hAnsi="Times New Roman"/>
        </w:rPr>
        <w:t xml:space="preserve">084. Sie wollen natürlich Fleisch essen, und (anderes) Fleisch als mageres Fleisch frißt ein Falke nicht. </w:t>
      </w:r>
    </w:p>
    <w:p>
      <w:pPr>
        <w:pStyle w:val="PreformattedText"/>
        <w:rPr>
          <w:rFonts w:ascii="Times New Roman" w:hAnsi="Times New Roman" w:cs="Times New Roman"/>
        </w:rPr>
      </w:pPr>
      <w:r>
        <w:rPr>
          <w:rFonts w:cs="Times New Roman" w:ascii="Times New Roman" w:hAnsi="Times New Roman"/>
        </w:rPr>
        <w:t xml:space="preserve">085. Fettes ist er überhaupt nicht, und warum? — Er trinkt kein Wasser. </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 xml:space="preserve">086. Er kann nicht trinken und Fett essen, und wenn du ihm Fleisch fütterst, in dem sich ein bißchen Salz befindet, tötet es ihn sofort. </w:t>
      </w:r>
    </w:p>
    <w:p>
      <w:pPr>
        <w:pStyle w:val="PreformattedText"/>
        <w:rPr>
          <w:rFonts w:ascii="Times New Roman" w:hAnsi="Times New Roman" w:cs="Times New Roman"/>
        </w:rPr>
      </w:pPr>
      <w:r>
        <w:rPr>
          <w:rFonts w:cs="Times New Roman" w:ascii="Times New Roman" w:hAnsi="Times New Roman"/>
        </w:rPr>
        <w:t xml:space="preserve">087. Er braucht immerzu frisches Fleisch. </w:t>
      </w:r>
    </w:p>
    <w:p>
      <w:pPr>
        <w:pStyle w:val="PreformattedText"/>
        <w:rPr>
          <w:rFonts w:ascii="Times New Roman" w:hAnsi="Times New Roman" w:cs="Times New Roman"/>
        </w:rPr>
      </w:pPr>
      <w:r>
        <w:rPr>
          <w:rFonts w:cs="Times New Roman" w:ascii="Times New Roman" w:hAnsi="Times New Roman"/>
        </w:rPr>
        <w:t xml:space="preserve">088. Eines Tages ging ich auf das Land von Maʕlūla (um zu jagen), ich erwischte aber kein (Wild). </w:t>
      </w:r>
    </w:p>
    <w:p>
      <w:pPr>
        <w:pStyle w:val="PreformattedText"/>
        <w:rPr>
          <w:rFonts w:ascii="Times New Roman" w:hAnsi="Times New Roman" w:cs="Times New Roman"/>
        </w:rPr>
      </w:pPr>
      <w:r>
        <w:rPr>
          <w:rFonts w:cs="Times New Roman" w:ascii="Times New Roman" w:hAnsi="Times New Roman"/>
        </w:rPr>
        <w:t xml:space="preserve">089. Beim Farōʕča-Aufstieg hatte ich gejagt. </w:t>
      </w:r>
    </w:p>
    <w:p>
      <w:pPr>
        <w:pStyle w:val="PreformattedText"/>
        <w:rPr>
          <w:rFonts w:ascii="Times New Roman" w:hAnsi="Times New Roman" w:cs="Times New Roman"/>
        </w:rPr>
      </w:pPr>
      <w:r>
        <w:rPr>
          <w:rFonts w:cs="Times New Roman" w:ascii="Times New Roman" w:hAnsi="Times New Roman"/>
        </w:rPr>
        <w:t xml:space="preserve">090. Es waren (dort) ein Hirte und ein Wächter namens Badr, Badr aus Maʕlūla, und weder der Wächter noch der Hirte sahen mich. </w:t>
      </w:r>
    </w:p>
    <w:p>
      <w:pPr>
        <w:pStyle w:val="PreformattedText"/>
        <w:rPr>
          <w:rFonts w:ascii="Times New Roman" w:hAnsi="Times New Roman" w:cs="Times New Roman"/>
        </w:rPr>
      </w:pPr>
      <w:r>
        <w:rPr>
          <w:rFonts w:cs="Times New Roman" w:ascii="Times New Roman" w:hAnsi="Times New Roman"/>
        </w:rPr>
        <w:t xml:space="preserve">091. Ich schaute, und da war ein Böcken von diesen schwarz und weiß gefleckten auf dem Gipfel des Felsens, das ich sehen konnte. </w:t>
      </w:r>
    </w:p>
    <w:p>
      <w:pPr>
        <w:pStyle w:val="PreformattedText"/>
        <w:rPr>
          <w:rFonts w:ascii="Times New Roman" w:hAnsi="Times New Roman" w:cs="Times New Roman"/>
        </w:rPr>
      </w:pPr>
      <w:r>
        <w:rPr>
          <w:rFonts w:cs="Times New Roman" w:ascii="Times New Roman" w:hAnsi="Times New Roman"/>
        </w:rPr>
        <w:t xml:space="preserve">092. Ich sagte (mir): »Eine Jagdbeute habe ich nicht erwischt, gleich werden mich meine Freunde lächerlich machen.« </w:t>
      </w:r>
    </w:p>
    <w:p>
      <w:pPr>
        <w:pStyle w:val="PreformattedText"/>
        <w:rPr>
          <w:rFonts w:ascii="Times New Roman" w:hAnsi="Times New Roman" w:cs="Times New Roman"/>
        </w:rPr>
      </w:pPr>
      <w:r>
        <w:rPr>
          <w:rFonts w:cs="Times New Roman" w:ascii="Times New Roman" w:hAnsi="Times New Roman"/>
        </w:rPr>
        <w:t xml:space="preserve">093. Penggg! Durch einen Schuß holte ich das Böckchen vom Felsen herunter. </w:t>
      </w:r>
    </w:p>
    <w:p>
      <w:pPr>
        <w:pStyle w:val="PreformattedText"/>
        <w:rPr>
          <w:rFonts w:ascii="Times New Roman" w:hAnsi="Times New Roman" w:cs="Times New Roman"/>
        </w:rPr>
      </w:pPr>
      <w:r>
        <w:rPr>
          <w:rFonts w:cs="Times New Roman" w:ascii="Times New Roman" w:hAnsi="Times New Roman"/>
        </w:rPr>
        <w:t xml:space="preserve">094. Ich hob es hoch und ging hinein in... Es gab so etwas wie einen Unterschlupf, (dort) häutete ich es ab und warf sein Fell und sein Gekröse und seinen Kopf und alles dort weg, und ich nahm das Fleisch und kam (zurück). </w:t>
      </w:r>
    </w:p>
    <w:p>
      <w:pPr>
        <w:pStyle w:val="PreformattedText"/>
        <w:rPr>
          <w:rFonts w:ascii="Times New Roman" w:hAnsi="Times New Roman" w:cs="Times New Roman"/>
        </w:rPr>
      </w:pPr>
      <w:r>
        <w:rPr>
          <w:rFonts w:cs="Times New Roman" w:ascii="Times New Roman" w:hAnsi="Times New Roman"/>
        </w:rPr>
        <w:t>095. Das Essen reichte ihm drei Tage, es war besser als fünfzig Flughühner und fünfzig Hasen.</w:t>
      </w:r>
    </w:p>
    <w:p>
      <w:pPr>
        <w:pStyle w:val="PreformattedText"/>
        <w:rPr>
          <w:rFonts w:ascii="Times New Roman" w:hAnsi="Times New Roman" w:cs="Times New Roman"/>
        </w:rPr>
      </w:pPr>
      <w:r>
        <w:rPr>
          <w:rFonts w:cs="Times New Roman" w:ascii="Times New Roman" w:hAnsi="Times New Roman"/>
        </w:rPr>
        <w:t>096. Und (das Fleisch) des Böckchen ging nach und nach zu Ende, und (nach) dem zweiten und dritten Tag kam die Reihe an Mahmud.</w:t>
      </w:r>
    </w:p>
    <w:p>
      <w:pPr>
        <w:pStyle w:val="PreformattedText"/>
        <w:rPr>
          <w:rFonts w:ascii="Times New Roman" w:hAnsi="Times New Roman" w:cs="Times New Roman"/>
        </w:rPr>
      </w:pPr>
      <w:r>
        <w:rPr>
          <w:rFonts w:cs="Times New Roman" w:ascii="Times New Roman" w:hAnsi="Times New Roman"/>
        </w:rPr>
        <w:t xml:space="preserve">097. Er ging und kam eine Hand vorne und eine Hand hinten zurück (d.h. mit leeren Händen). </w:t>
      </w:r>
    </w:p>
    <w:p>
      <w:pPr>
        <w:pStyle w:val="PreformattedText"/>
        <w:rPr>
          <w:rFonts w:ascii="Times New Roman" w:hAnsi="Times New Roman" w:cs="Times New Roman"/>
        </w:rPr>
      </w:pPr>
      <w:r>
        <w:rPr>
          <w:rFonts w:cs="Times New Roman" w:ascii="Times New Roman" w:hAnsi="Times New Roman"/>
        </w:rPr>
        <w:t xml:space="preserve">098. Die Unze Fleisch (kostete) damals drei Lire, wir kauften für ihn (Fleisch) für drei Lire — wir hatten keine andere Wahl (wörtl.: die Sache liegt bei Gott). </w:t>
      </w:r>
    </w:p>
    <w:p>
      <w:pPr>
        <w:pStyle w:val="PreformattedText"/>
        <w:rPr>
          <w:rFonts w:ascii="Times New Roman" w:hAnsi="Times New Roman" w:cs="Times New Roman"/>
        </w:rPr>
      </w:pPr>
      <w:r>
        <w:rPr>
          <w:rFonts w:cs="Times New Roman" w:ascii="Times New Roman" w:hAnsi="Times New Roman"/>
        </w:rPr>
        <w:t xml:space="preserve">099. Wir hatten nicht einmal drei Lire. Das Fleisch war billig, aber es gab nicht einen Qirš. </w:t>
      </w:r>
    </w:p>
    <w:p>
      <w:pPr>
        <w:pStyle w:val="PreformattedText"/>
        <w:rPr>
          <w:rFonts w:ascii="Times New Roman" w:hAnsi="Times New Roman" w:cs="Times New Roman"/>
        </w:rPr>
      </w:pPr>
      <w:r>
        <w:rPr>
          <w:rFonts w:cs="Times New Roman" w:ascii="Times New Roman" w:hAnsi="Times New Roman"/>
        </w:rPr>
        <w:t>100. Der Friede sei mit euch.</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040. Ǧ_MA Falkenjagd mit Flohbissen.txt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Schau, man sagte uns, daß es einen Falken auf dem Gebiet von Maʕlūla gäbe, in (dem Gebiet) Ḏanḥa. </w:t>
      </w:r>
    </w:p>
    <w:p>
      <w:pPr>
        <w:pStyle w:val="PreformattedText"/>
        <w:rPr>
          <w:rFonts w:ascii="Times New Roman" w:hAnsi="Times New Roman" w:cs="Times New Roman"/>
        </w:rPr>
      </w:pPr>
      <w:r>
        <w:rPr>
          <w:rFonts w:cs="Times New Roman" w:ascii="Times New Roman" w:hAnsi="Times New Roman"/>
        </w:rPr>
        <w:t xml:space="preserve">002. Wir machten uns auf, taten uns zusammen, ich und ʕUmar Šahīn und Maḥmūd ʕAyše, und wir gingen, um ihn zu holen, und wir hatten einen Jagdhund dabei. </w:t>
      </w:r>
    </w:p>
    <w:p>
      <w:pPr>
        <w:pStyle w:val="PreformattedText"/>
        <w:rPr>
          <w:rFonts w:ascii="Times New Roman" w:hAnsi="Times New Roman" w:cs="Times New Roman"/>
        </w:rPr>
      </w:pPr>
      <w:r>
        <w:rPr>
          <w:rFonts w:cs="Times New Roman" w:ascii="Times New Roman" w:hAnsi="Times New Roman"/>
        </w:rPr>
        <w:t xml:space="preserve">003. Wir machten uns auf und gingen dorthin; wir kamen dort an und setzten uns, um auf ihn zu warten. </w:t>
      </w:r>
    </w:p>
    <w:p>
      <w:pPr>
        <w:pStyle w:val="PreformattedText"/>
        <w:rPr>
          <w:rFonts w:ascii="Times New Roman" w:hAnsi="Times New Roman" w:cs="Times New Roman"/>
        </w:rPr>
      </w:pPr>
      <w:r>
        <w:rPr>
          <w:rFonts w:cs="Times New Roman" w:ascii="Times New Roman" w:hAnsi="Times New Roman"/>
        </w:rPr>
        <w:t xml:space="preserve">004. Wir müssen nämlich auf ihn warten (d. h. auf sein Kommen), damit wir wissen, (wo) sein Nest (ist). </w:t>
      </w:r>
    </w:p>
    <w:p>
      <w:pPr>
        <w:pStyle w:val="PreformattedText"/>
        <w:rPr>
          <w:rFonts w:ascii="Times New Roman" w:hAnsi="Times New Roman" w:cs="Times New Roman"/>
        </w:rPr>
      </w:pPr>
      <w:r>
        <w:rPr>
          <w:rFonts w:cs="Times New Roman" w:ascii="Times New Roman" w:hAnsi="Times New Roman"/>
        </w:rPr>
        <w:t xml:space="preserve">005. Jeder einzelne saß an einem (anderen) Fleck. </w:t>
      </w:r>
    </w:p>
    <w:p>
      <w:pPr>
        <w:pStyle w:val="PreformattedText"/>
        <w:rPr>
          <w:rFonts w:ascii="Times New Roman" w:hAnsi="Times New Roman" w:cs="Times New Roman"/>
        </w:rPr>
      </w:pPr>
      <w:r>
        <w:rPr>
          <w:rFonts w:cs="Times New Roman" w:ascii="Times New Roman" w:hAnsi="Times New Roman"/>
        </w:rPr>
        <w:t xml:space="preserve">006. Doch ʕUmar hörte nichts und sah nichts, er saß an der Stelle, und (der Falke) kam gerade und flog über ihm (in sein Nest) hinein, und er hörte ihn nicht, weder als (der Falke) rief, noch als er hineinflog. </w:t>
      </w:r>
    </w:p>
    <w:p>
      <w:pPr>
        <w:pStyle w:val="PreformattedText"/>
        <w:rPr>
          <w:rFonts w:ascii="Times New Roman" w:hAnsi="Times New Roman" w:cs="Times New Roman"/>
        </w:rPr>
      </w:pPr>
      <w:r>
        <w:rPr>
          <w:rFonts w:cs="Times New Roman" w:ascii="Times New Roman" w:hAnsi="Times New Roman"/>
        </w:rPr>
        <w:t xml:space="preserve">007. Die Dämmerung kam, und wir wollten zurückkehren, verdammt nochmal. </w:t>
      </w:r>
    </w:p>
    <w:p>
      <w:pPr>
        <w:pStyle w:val="PreformattedText"/>
        <w:rPr>
          <w:rFonts w:ascii="Times New Roman" w:hAnsi="Times New Roman" w:cs="Times New Roman"/>
        </w:rPr>
      </w:pPr>
      <w:r>
        <w:rPr>
          <w:rFonts w:cs="Times New Roman" w:ascii="Times New Roman" w:hAnsi="Times New Roman"/>
        </w:rPr>
        <w:t xml:space="preserve">008. Ich machte mich auf und ging; ich rief Maḥmūd und sagte zu ihm: »Verflixt, was ist das für eine Geschichte, es ist dunkel geworden, und wir wissen noch nicht (wo er ist); ich habe sein Rufen gehört, aber ich weiß nicht wo, er ist mir entgangen.« </w:t>
      </w:r>
    </w:p>
    <w:p>
      <w:pPr>
        <w:pStyle w:val="PreformattedText"/>
        <w:rPr>
          <w:rFonts w:ascii="Times New Roman" w:hAnsi="Times New Roman" w:cs="Times New Roman"/>
        </w:rPr>
      </w:pPr>
      <w:r>
        <w:rPr>
          <w:rFonts w:cs="Times New Roman" w:ascii="Times New Roman" w:hAnsi="Times New Roman"/>
        </w:rPr>
        <w:t xml:space="preserve">009. Ich kam und ging hinüber zu ʕUmar; er hatte Gestrüpp auf seinen Kopf gelegt und saß da und versteckte sich hinter einem Felsen und machte uns etwas vor (wörtl.: auf Lüge), und währenddessen kam (der Falke) und flog genau über ihm hinein. </w:t>
      </w:r>
    </w:p>
    <w:p>
      <w:pPr>
        <w:pStyle w:val="PreformattedText"/>
        <w:rPr>
          <w:rFonts w:ascii="Times New Roman" w:hAnsi="Times New Roman" w:cs="Times New Roman"/>
        </w:rPr>
      </w:pPr>
      <w:r>
        <w:rPr>
          <w:rFonts w:cs="Times New Roman" w:ascii="Times New Roman" w:hAnsi="Times New Roman"/>
        </w:rPr>
        <w:t xml:space="preserve">010. Als ich ʕUmar gegenüber angekommen war, da kam (der Falke) — "ṭī ṭī ṭī ṭī" — er flog hinein. </w:t>
      </w:r>
    </w:p>
    <w:p>
      <w:pPr>
        <w:pStyle w:val="PreformattedText"/>
        <w:rPr>
          <w:rFonts w:ascii="Times New Roman" w:hAnsi="Times New Roman" w:cs="Times New Roman"/>
        </w:rPr>
      </w:pPr>
      <w:r>
        <w:rPr>
          <w:rFonts w:cs="Times New Roman" w:ascii="Times New Roman" w:hAnsi="Times New Roman"/>
        </w:rPr>
        <w:t>011. »Deine Ehre möge verbrennen, oh °Umar! Mensch, dieser (Falke) da ist über dir, und du rufst nicht noch sagst du irgendetwas, und wir sitzen da und warten; die Dämmerung ist gekommen.«</w:t>
      </w:r>
    </w:p>
    <w:p>
      <w:pPr>
        <w:pStyle w:val="PreformattedText"/>
        <w:rPr>
          <w:rFonts w:ascii="Times New Roman" w:hAnsi="Times New Roman" w:cs="Times New Roman"/>
        </w:rPr>
      </w:pPr>
      <w:r>
        <w:rPr>
          <w:rFonts w:cs="Times New Roman" w:ascii="Times New Roman" w:hAnsi="Times New Roman"/>
        </w:rPr>
        <w:t xml:space="preserve">012. Sie sagten: »Los, holt die Falle und holt die Seile, und wir wollen hinunter steigen und sie ihm wegnehmen, wir wollen seine Jungen herausholen.« </w:t>
      </w:r>
    </w:p>
    <w:p>
      <w:pPr>
        <w:pStyle w:val="PreformattedText"/>
        <w:rPr>
          <w:rFonts w:ascii="Times New Roman" w:hAnsi="Times New Roman" w:cs="Times New Roman"/>
        </w:rPr>
      </w:pPr>
      <w:r>
        <w:rPr>
          <w:rFonts w:cs="Times New Roman" w:ascii="Times New Roman" w:hAnsi="Times New Roman"/>
        </w:rPr>
        <w:t xml:space="preserve">013. Wir ließen Maḥmūd ʕAyše (am Seil) hinunter, sie waren jedoch noch klein, sie waren gerade erst zur Welt gekommen. </w:t>
      </w:r>
    </w:p>
    <w:p>
      <w:pPr>
        <w:pStyle w:val="PreformattedText"/>
        <w:rPr>
          <w:rFonts w:ascii="Times New Roman" w:hAnsi="Times New Roman" w:cs="Times New Roman"/>
        </w:rPr>
      </w:pPr>
      <w:r>
        <w:rPr>
          <w:rFonts w:cs="Times New Roman" w:ascii="Times New Roman" w:hAnsi="Times New Roman"/>
        </w:rPr>
        <w:t xml:space="preserve">014. Maḥmūd stieg hinab, und sobald seine Füße (unten) ankamen, wäre es gut gewesen, wenn er den großen (Falken) ergriffen hätte. </w:t>
      </w:r>
    </w:p>
    <w:p>
      <w:pPr>
        <w:pStyle w:val="PreformattedText"/>
        <w:rPr>
          <w:rFonts w:ascii="Times New Roman" w:hAnsi="Times New Roman" w:cs="Times New Roman"/>
        </w:rPr>
      </w:pPr>
      <w:r>
        <w:rPr>
          <w:rFonts w:cs="Times New Roman" w:ascii="Times New Roman" w:hAnsi="Times New Roman"/>
        </w:rPr>
        <w:t xml:space="preserve">015. Der große war besser als tausend Junge. </w:t>
      </w:r>
    </w:p>
    <w:p>
      <w:pPr>
        <w:pStyle w:val="PreformattedText"/>
        <w:rPr>
          <w:rFonts w:ascii="Times New Roman" w:hAnsi="Times New Roman" w:cs="Times New Roman"/>
        </w:rPr>
      </w:pPr>
      <w:r>
        <w:rPr>
          <w:rFonts w:cs="Times New Roman" w:ascii="Times New Roman" w:hAnsi="Times New Roman"/>
        </w:rPr>
        <w:t xml:space="preserve">016. ”Hrrr” flog er auf und davon. </w:t>
      </w:r>
    </w:p>
    <w:p>
      <w:pPr>
        <w:pStyle w:val="PreformattedText"/>
        <w:rPr>
          <w:rFonts w:ascii="Times New Roman" w:hAnsi="Times New Roman" w:cs="Times New Roman"/>
        </w:rPr>
      </w:pPr>
      <w:r>
        <w:rPr>
          <w:rFonts w:cs="Times New Roman" w:ascii="Times New Roman" w:hAnsi="Times New Roman"/>
        </w:rPr>
        <w:t xml:space="preserve">017. »Nein, oh Maḥmūd, paß auf!« </w:t>
      </w:r>
    </w:p>
    <w:p>
      <w:pPr>
        <w:pStyle w:val="PreformattedText"/>
        <w:rPr>
          <w:rFonts w:ascii="Times New Roman" w:hAnsi="Times New Roman" w:cs="Times New Roman"/>
        </w:rPr>
      </w:pPr>
      <w:r>
        <w:rPr>
          <w:rFonts w:cs="Times New Roman" w:ascii="Times New Roman" w:hAnsi="Times New Roman"/>
        </w:rPr>
        <w:t xml:space="preserve">018. Er sagte: »Er ist entwischt und weggeflogen!« </w:t>
      </w:r>
    </w:p>
    <w:p>
      <w:pPr>
        <w:pStyle w:val="PreformattedText"/>
        <w:rPr>
          <w:rFonts w:ascii="Times New Roman" w:hAnsi="Times New Roman" w:cs="Times New Roman"/>
        </w:rPr>
      </w:pPr>
      <w:r>
        <w:rPr>
          <w:rFonts w:cs="Times New Roman" w:ascii="Times New Roman" w:hAnsi="Times New Roman"/>
        </w:rPr>
        <w:t xml:space="preserve">019. Oho! Er sagte: »Gerade sind sie zur Welt gekommen, gerade eben, verflucht sei ihre Ehre!« Sie haben sich sehr verspätet (d. h. sie sind sehr spät ausgeschlüpft). </w:t>
      </w:r>
    </w:p>
    <w:p>
      <w:pPr>
        <w:pStyle w:val="PreformattedText"/>
        <w:rPr>
          <w:rFonts w:ascii="Times New Roman" w:hAnsi="Times New Roman" w:cs="Times New Roman"/>
        </w:rPr>
      </w:pPr>
      <w:r>
        <w:rPr>
          <w:rFonts w:cs="Times New Roman" w:ascii="Times New Roman" w:hAnsi="Times New Roman"/>
        </w:rPr>
        <w:t xml:space="preserve">020. Dann sagten wir zu Maḥmūd: »Also was ist das Ergebnis?« </w:t>
      </w:r>
    </w:p>
    <w:p>
      <w:pPr>
        <w:pStyle w:val="PreformattedText"/>
        <w:rPr>
          <w:rFonts w:ascii="Times New Roman" w:hAnsi="Times New Roman" w:cs="Times New Roman"/>
        </w:rPr>
      </w:pPr>
      <w:r>
        <w:rPr>
          <w:rFonts w:cs="Times New Roman" w:ascii="Times New Roman" w:hAnsi="Times New Roman"/>
        </w:rPr>
        <w:t xml:space="preserve">021. Er sagte: »Wir werden ihm eine Falle aufstellen.« </w:t>
      </w:r>
    </w:p>
    <w:p>
      <w:pPr>
        <w:pStyle w:val="PreformattedText"/>
        <w:rPr>
          <w:rFonts w:ascii="Times New Roman" w:hAnsi="Times New Roman" w:cs="Times New Roman"/>
        </w:rPr>
      </w:pPr>
      <w:r>
        <w:rPr>
          <w:rFonts w:cs="Times New Roman" w:ascii="Times New Roman" w:hAnsi="Times New Roman"/>
        </w:rPr>
        <w:t xml:space="preserve">022. Er stellte die Falle auf (und rief): »Zieht!« Wir zogen (ihn herauf). </w:t>
      </w:r>
    </w:p>
    <w:p>
      <w:pPr>
        <w:pStyle w:val="PreformattedText"/>
        <w:rPr>
          <w:rFonts w:ascii="Times New Roman" w:hAnsi="Times New Roman" w:cs="Times New Roman"/>
        </w:rPr>
      </w:pPr>
      <w:r>
        <w:rPr>
          <w:rFonts w:cs="Times New Roman" w:ascii="Times New Roman" w:hAnsi="Times New Roman"/>
        </w:rPr>
        <w:t xml:space="preserve">023. Doch sobald Maḥmūd (das Nest) zurückließ, starben seine Jungen. </w:t>
      </w:r>
    </w:p>
    <w:p>
      <w:pPr>
        <w:pStyle w:val="PreformattedText"/>
        <w:rPr>
          <w:rFonts w:ascii="Times New Roman" w:hAnsi="Times New Roman" w:cs="Times New Roman"/>
        </w:rPr>
      </w:pPr>
      <w:r>
        <w:rPr>
          <w:rFonts w:cs="Times New Roman" w:ascii="Times New Roman" w:hAnsi="Times New Roman"/>
        </w:rPr>
        <w:t xml:space="preserve">024. Warum? Sie waren gerade erst zur Welt gekommen, und die Kälte, oh weh, und die Gegend ist kalt — da sind sie gestorben. </w:t>
      </w:r>
    </w:p>
    <w:p>
      <w:pPr>
        <w:pStyle w:val="PreformattedText"/>
        <w:rPr>
          <w:rFonts w:ascii="Times New Roman" w:hAnsi="Times New Roman" w:cs="Times New Roman"/>
        </w:rPr>
      </w:pPr>
      <w:r>
        <w:rPr>
          <w:rFonts w:cs="Times New Roman" w:ascii="Times New Roman" w:hAnsi="Times New Roman"/>
        </w:rPr>
        <w:t xml:space="preserve">025. Wir zogen Maḥmūd herauf und warteten und warteten und warteten; das Auge konnte nichts mehr sehen (wörtl. wurde dunkel), aber er kam nicht, um in sein Nest zurückzukehren. </w:t>
      </w:r>
    </w:p>
    <w:p>
      <w:pPr>
        <w:pStyle w:val="PreformattedText"/>
        <w:rPr>
          <w:rFonts w:ascii="Times New Roman" w:hAnsi="Times New Roman" w:cs="Times New Roman"/>
        </w:rPr>
      </w:pPr>
      <w:r>
        <w:rPr>
          <w:rFonts w:cs="Times New Roman" w:ascii="Times New Roman" w:hAnsi="Times New Roman"/>
        </w:rPr>
        <w:t xml:space="preserve">026. Zwar flog er vor seinem Nest vorbei, (doch als) er sah, daß sie tot waren, flog er nicht hinein. </w:t>
      </w:r>
    </w:p>
    <w:p>
      <w:pPr>
        <w:pStyle w:val="PreformattedText"/>
        <w:rPr>
          <w:rFonts w:ascii="Times New Roman" w:hAnsi="Times New Roman" w:cs="Times New Roman"/>
        </w:rPr>
      </w:pPr>
      <w:r>
        <w:rPr>
          <w:rFonts w:cs="Times New Roman" w:ascii="Times New Roman" w:hAnsi="Times New Roman"/>
        </w:rPr>
        <w:t>027. Da standen wir auf und sagten zueinander: »Vielleicht stürzt er sich in der Nacht (in sein Nest) herab, wo soll er (denn sonst) schlafen? Komm, wir wollen hier schlafen!«</w:t>
      </w:r>
    </w:p>
    <w:p>
      <w:pPr>
        <w:pStyle w:val="PreformattedText"/>
        <w:rPr>
          <w:rFonts w:ascii="Times New Roman" w:hAnsi="Times New Roman" w:cs="Times New Roman"/>
        </w:rPr>
      </w:pPr>
      <w:r>
        <w:rPr>
          <w:rFonts w:cs="Times New Roman" w:ascii="Times New Roman" w:hAnsi="Times New Roman"/>
        </w:rPr>
        <w:t xml:space="preserve">028. Wir machten uns auf, und ich hatte eine Taschenlampe mit drei Batterien mitgenommen. </w:t>
      </w:r>
    </w:p>
    <w:p>
      <w:pPr>
        <w:pStyle w:val="PreformattedText"/>
        <w:rPr>
          <w:rFonts w:ascii="Times New Roman" w:hAnsi="Times New Roman" w:cs="Times New Roman"/>
        </w:rPr>
      </w:pPr>
      <w:r>
        <w:rPr>
          <w:rFonts w:cs="Times New Roman" w:ascii="Times New Roman" w:hAnsi="Times New Roman"/>
        </w:rPr>
        <w:t xml:space="preserve">029. Doch sie hatte in der Tasche gebrannt, es war also keine Kraft und kein Licht mehr darin, und (es herrschte) Kälte. </w:t>
      </w:r>
    </w:p>
    <w:p>
      <w:pPr>
        <w:pStyle w:val="PreformattedText"/>
        <w:rPr>
          <w:rFonts w:ascii="Times New Roman" w:hAnsi="Times New Roman" w:cs="Times New Roman"/>
        </w:rPr>
      </w:pPr>
      <w:r>
        <w:rPr>
          <w:rFonts w:cs="Times New Roman" w:ascii="Times New Roman" w:hAnsi="Times New Roman"/>
        </w:rPr>
        <w:t xml:space="preserve">030. Die kälteste Gegend der ganzen Welt ist dort. </w:t>
      </w:r>
    </w:p>
    <w:p>
      <w:pPr>
        <w:pStyle w:val="PreformattedText"/>
        <w:rPr>
          <w:rFonts w:ascii="Times New Roman" w:hAnsi="Times New Roman" w:cs="Times New Roman"/>
        </w:rPr>
      </w:pPr>
      <w:r>
        <w:rPr>
          <w:rFonts w:cs="Times New Roman" w:ascii="Times New Roman" w:hAnsi="Times New Roman"/>
        </w:rPr>
        <w:t xml:space="preserve">031. Wir kamen, um ein Feuer zu entfachen, wir wollten uns an die Wermutsträucher machen (d. h. sie schneiden um damit Feuer zu machen), aber die verdammte Taschenlampe leuchtete nicht, weil (die Taschenlampe) in der Tasche gebrannt hatte (und daher die Batterien verbraucht waren). </w:t>
      </w:r>
    </w:p>
    <w:p>
      <w:pPr>
        <w:pStyle w:val="PreformattedText"/>
        <w:rPr>
          <w:rFonts w:ascii="Times New Roman" w:hAnsi="Times New Roman" w:cs="Times New Roman"/>
        </w:rPr>
      </w:pPr>
      <w:r>
        <w:rPr>
          <w:rFonts w:cs="Times New Roman" w:ascii="Times New Roman" w:hAnsi="Times New Roman"/>
        </w:rPr>
        <w:t xml:space="preserve">032. Maḥmūd sagte: »Warum (das denn)? Du sagtest doch, die Batterien sind neu.« </w:t>
      </w:r>
    </w:p>
    <w:p>
      <w:pPr>
        <w:pStyle w:val="PreformattedText"/>
        <w:rPr>
          <w:rFonts w:ascii="Times New Roman" w:hAnsi="Times New Roman" w:cs="Times New Roman"/>
        </w:rPr>
      </w:pPr>
      <w:r>
        <w:rPr>
          <w:rFonts w:cs="Times New Roman" w:ascii="Times New Roman" w:hAnsi="Times New Roman"/>
        </w:rPr>
        <w:t xml:space="preserve">033. Ich sagte: »Sie hat gebrannt. Was wollen wir machen? Neue habe ich nicht.« </w:t>
      </w:r>
    </w:p>
    <w:p>
      <w:pPr>
        <w:pStyle w:val="PreformattedText"/>
        <w:rPr>
          <w:rFonts w:ascii="Times New Roman" w:hAnsi="Times New Roman" w:cs="Times New Roman"/>
        </w:rPr>
      </w:pPr>
      <w:r>
        <w:rPr>
          <w:rFonts w:cs="Times New Roman" w:ascii="Times New Roman" w:hAnsi="Times New Roman"/>
        </w:rPr>
        <w:t xml:space="preserve">034. Wir entzündeten nur so ein kleines Feuer, ganz wenig, uni ich hatte (nur) Sommerkleidung angezogen; und ich fror (wörtl.: aß Kälte), wie ich in meinem ganzen Leben noch nicht gefroren hatte. </w:t>
      </w:r>
    </w:p>
    <w:p>
      <w:pPr>
        <w:pStyle w:val="PreformattedText"/>
        <w:rPr>
          <w:rFonts w:ascii="Times New Roman" w:hAnsi="Times New Roman" w:cs="Times New Roman"/>
        </w:rPr>
      </w:pPr>
      <w:r>
        <w:rPr>
          <w:rFonts w:cs="Times New Roman" w:ascii="Times New Roman" w:hAnsi="Times New Roman"/>
        </w:rPr>
        <w:t xml:space="preserve">035. Ich stand auf, ich konnte (die Kälte) nicht ertragen in dieser Nacht. </w:t>
      </w:r>
    </w:p>
    <w:p>
      <w:pPr>
        <w:pStyle w:val="PreformattedText"/>
        <w:rPr>
          <w:rFonts w:ascii="Times New Roman" w:hAnsi="Times New Roman" w:cs="Times New Roman"/>
        </w:rPr>
      </w:pPr>
      <w:r>
        <w:rPr>
          <w:rFonts w:cs="Times New Roman" w:ascii="Times New Roman" w:hAnsi="Times New Roman"/>
        </w:rPr>
        <w:t xml:space="preserve">036. Ġānim war als Wächter in Maʕlūla eingesetzt, und ich sagte (mir): »Bei Gott, es bleibt mir nichts anderes übrig, als nach Maʕlūla zu gehen oder zu irgendeinem anderen Ort, (sonst) sterbe ich jetzt.« </w:t>
      </w:r>
    </w:p>
    <w:p>
      <w:pPr>
        <w:pStyle w:val="PreformattedText"/>
        <w:rPr>
          <w:rFonts w:ascii="Times New Roman" w:hAnsi="Times New Roman" w:cs="Times New Roman"/>
        </w:rPr>
      </w:pPr>
      <w:r>
        <w:rPr>
          <w:rFonts w:cs="Times New Roman" w:ascii="Times New Roman" w:hAnsi="Times New Roman"/>
        </w:rPr>
        <w:t xml:space="preserve">037. Ich kam hervor, und der Hund war nicht da. </w:t>
      </w:r>
    </w:p>
    <w:p>
      <w:pPr>
        <w:pStyle w:val="PreformattedText"/>
        <w:rPr>
          <w:rFonts w:ascii="Times New Roman" w:hAnsi="Times New Roman" w:cs="Times New Roman"/>
        </w:rPr>
      </w:pPr>
      <w:r>
        <w:rPr>
          <w:rFonts w:cs="Times New Roman" w:ascii="Times New Roman" w:hAnsi="Times New Roman"/>
        </w:rPr>
        <w:t xml:space="preserve">038. Sie (die Gefährten) schliefen, sie hatten Winterkleidung angezogen und froren daher nicht. </w:t>
      </w:r>
    </w:p>
    <w:p>
      <w:pPr>
        <w:pStyle w:val="PreformattedText"/>
        <w:rPr>
          <w:rFonts w:ascii="Times New Roman" w:hAnsi="Times New Roman" w:cs="Times New Roman"/>
        </w:rPr>
      </w:pPr>
      <w:r>
        <w:rPr>
          <w:rFonts w:cs="Times New Roman" w:ascii="Times New Roman" w:hAnsi="Times New Roman"/>
        </w:rPr>
        <w:t xml:space="preserve">039. Ich entfernte mich aus ihrer Nähe, schaute mich um, und da gab es so etwas wie eine Höhle im Felsen, eine von den großen. </w:t>
      </w:r>
    </w:p>
    <w:p>
      <w:pPr>
        <w:pStyle w:val="PreformattedText"/>
        <w:rPr>
          <w:rFonts w:ascii="Times New Roman" w:hAnsi="Times New Roman" w:cs="Times New Roman"/>
        </w:rPr>
      </w:pPr>
      <w:r>
        <w:rPr>
          <w:rFonts w:cs="Times New Roman" w:ascii="Times New Roman" w:hAnsi="Times New Roman"/>
        </w:rPr>
        <w:t xml:space="preserve">040. Mensch, (sagte ich mir), geh hinein in diese Höhle, vielleicht ist es (darin) wärmer als draußen. </w:t>
      </w:r>
    </w:p>
    <w:p>
      <w:pPr>
        <w:pStyle w:val="PreformattedText"/>
        <w:rPr>
          <w:rFonts w:ascii="Times New Roman" w:hAnsi="Times New Roman" w:cs="Times New Roman"/>
        </w:rPr>
      </w:pPr>
      <w:r>
        <w:rPr>
          <w:rFonts w:cs="Times New Roman" w:ascii="Times New Roman" w:hAnsi="Times New Roman"/>
        </w:rPr>
        <w:t xml:space="preserve">041. Ich ging hinein, und da war Žarrōh darin, der Hund war darin. </w:t>
      </w:r>
    </w:p>
    <w:p>
      <w:pPr>
        <w:pStyle w:val="PreformattedText"/>
        <w:rPr>
          <w:rFonts w:ascii="Times New Roman" w:hAnsi="Times New Roman" w:cs="Times New Roman"/>
        </w:rPr>
      </w:pPr>
      <w:r>
        <w:rPr>
          <w:rFonts w:cs="Times New Roman" w:ascii="Times New Roman" w:hAnsi="Times New Roman"/>
        </w:rPr>
        <w:t xml:space="preserve">042. Ich dachte, es sei eine Hyäne oder irgendetwas. </w:t>
      </w:r>
    </w:p>
    <w:p>
      <w:pPr>
        <w:pStyle w:val="PreformattedText"/>
        <w:rPr>
          <w:rFonts w:ascii="Times New Roman" w:hAnsi="Times New Roman" w:cs="Times New Roman"/>
        </w:rPr>
      </w:pPr>
      <w:r>
        <w:rPr>
          <w:rFonts w:cs="Times New Roman" w:ascii="Times New Roman" w:hAnsi="Times New Roman"/>
        </w:rPr>
        <w:t xml:space="preserve">043. Sei es, was es ist, ich wollte schlafen, ich starb (vor Müdigkeit). </w:t>
      </w:r>
    </w:p>
    <w:p>
      <w:pPr>
        <w:pStyle w:val="PreformattedText"/>
        <w:rPr>
          <w:rFonts w:ascii="Times New Roman" w:hAnsi="Times New Roman" w:cs="Times New Roman"/>
        </w:rPr>
      </w:pPr>
      <w:r>
        <w:rPr>
          <w:rFonts w:cs="Times New Roman" w:ascii="Times New Roman" w:hAnsi="Times New Roman"/>
        </w:rPr>
        <w:t xml:space="preserve">044. Ich sah ihn... ich entzündete das Feuerzeug, es leuchtete so auf, und da sah ich den verschwundenen Hund (wörtl.: zu dem die Nachricht abgerissen war), er war es. </w:t>
      </w:r>
    </w:p>
    <w:p>
      <w:pPr>
        <w:pStyle w:val="PreformattedText"/>
        <w:rPr>
          <w:rFonts w:ascii="Times New Roman" w:hAnsi="Times New Roman" w:cs="Times New Roman"/>
        </w:rPr>
      </w:pPr>
      <w:r>
        <w:rPr>
          <w:rFonts w:cs="Times New Roman" w:ascii="Times New Roman" w:hAnsi="Times New Roman"/>
        </w:rPr>
        <w:t xml:space="preserve">045. Wir schliefen, er kam und legte seine Schnauze auf meinen Hintern und begann, tief zu atmen (d.h. er war eingeschlafen) und hat uns wunderbar gewärmt. </w:t>
      </w:r>
    </w:p>
    <w:p>
      <w:pPr>
        <w:pStyle w:val="PreformattedText"/>
        <w:rPr>
          <w:rFonts w:ascii="Times New Roman" w:hAnsi="Times New Roman" w:cs="Times New Roman"/>
        </w:rPr>
      </w:pPr>
      <w:r>
        <w:rPr>
          <w:rFonts w:cs="Times New Roman" w:ascii="Times New Roman" w:hAnsi="Times New Roman"/>
        </w:rPr>
        <w:t xml:space="preserve">046. Doch dieser... Es hatte ein Dachs darin gewohnt, (und deshalb) gab es darin eine große Anzahl (wörtl.: ein Mudd) dieser verdammten Flöhe; sie stiegen mir ins Gesicht wie Filz und ich merkte nichts, weder die Flöhe, noch sonst etwas (wörtl.: Schuhe). </w:t>
      </w:r>
    </w:p>
    <w:p>
      <w:pPr>
        <w:pStyle w:val="PreformattedText"/>
        <w:rPr>
          <w:rFonts w:ascii="Times New Roman" w:hAnsi="Times New Roman" w:cs="Times New Roman"/>
        </w:rPr>
      </w:pPr>
      <w:r>
        <w:rPr>
          <w:rFonts w:cs="Times New Roman" w:ascii="Times New Roman" w:hAnsi="Times New Roman"/>
        </w:rPr>
        <w:t xml:space="preserve">047. Wir schliefen schließlich, immer weiter, bis die Sonne aufging. </w:t>
      </w:r>
    </w:p>
    <w:p>
      <w:pPr>
        <w:pStyle w:val="PreformattedText"/>
        <w:rPr>
          <w:rFonts w:ascii="Times New Roman" w:hAnsi="Times New Roman" w:cs="Times New Roman"/>
        </w:rPr>
      </w:pPr>
      <w:r>
        <w:rPr>
          <w:rFonts w:cs="Times New Roman" w:ascii="Times New Roman" w:hAnsi="Times New Roman"/>
        </w:rPr>
        <w:t xml:space="preserve">048. Weil es mir warm geworden war, wachte ich jedoch nicht auf. </w:t>
      </w:r>
    </w:p>
    <w:p>
      <w:pPr>
        <w:pStyle w:val="PreformattedText"/>
        <w:rPr>
          <w:rFonts w:ascii="Times New Roman" w:hAnsi="Times New Roman" w:cs="Times New Roman"/>
        </w:rPr>
      </w:pPr>
      <w:r>
        <w:rPr>
          <w:rFonts w:cs="Times New Roman" w:ascii="Times New Roman" w:hAnsi="Times New Roman"/>
        </w:rPr>
        <w:t xml:space="preserve">049. ʕUmar sagte zu ihm (d.h. zu Maḥmūd): »Mensch, wohin ist jener denn gegangen? Nach Maʕlūla oder nach Baxʕa oder wohin ist er denn gegangen?« </w:t>
      </w:r>
    </w:p>
    <w:p>
      <w:pPr>
        <w:pStyle w:val="PreformattedText"/>
        <w:rPr>
          <w:rFonts w:ascii="Times New Roman" w:hAnsi="Times New Roman" w:cs="Times New Roman"/>
        </w:rPr>
      </w:pPr>
      <w:r>
        <w:rPr>
          <w:rFonts w:cs="Times New Roman" w:ascii="Times New Roman" w:hAnsi="Times New Roman"/>
        </w:rPr>
        <w:t xml:space="preserve">050. Sie begannen zu rufen: »Oh Muṣṭafa, oh Muṣṭafa, oh Muṣṭafa!«, da antworteten ihnen die Bewohner Qaldūns von unten, von da, wo die Bewohner Baxʕas (landwirtschaftliche) Projekte haben, auf dem Gebiet von Ḏanḥa unten, (oder) ich weiß nicht wo. </w:t>
      </w:r>
    </w:p>
    <w:p>
      <w:pPr>
        <w:pStyle w:val="PreformattedText"/>
        <w:rPr>
          <w:rFonts w:ascii="Times New Roman" w:hAnsi="Times New Roman" w:cs="Times New Roman"/>
        </w:rPr>
      </w:pPr>
      <w:r>
        <w:rPr>
          <w:rFonts w:cs="Times New Roman" w:ascii="Times New Roman" w:hAnsi="Times New Roman"/>
        </w:rPr>
        <w:t xml:space="preserve">051. Sie sagten zu ihnen: »Wir rufen nicht euch!« </w:t>
      </w:r>
    </w:p>
    <w:p>
      <w:pPr>
        <w:pStyle w:val="PreformattedText"/>
        <w:rPr>
          <w:rFonts w:ascii="Times New Roman" w:hAnsi="Times New Roman" w:cs="Times New Roman"/>
        </w:rPr>
      </w:pPr>
      <w:r>
        <w:rPr>
          <w:rFonts w:cs="Times New Roman" w:ascii="Times New Roman" w:hAnsi="Times New Roman"/>
        </w:rPr>
        <w:t xml:space="preserve">052. Ich hörte etwas wie ein Summen im Inneren und sah, daß der Hund es nicht mehr aushielt und hinaus wollte; er begann, mich von hinten anzustoßen — da stand ich auf und ging hinaus. </w:t>
      </w:r>
    </w:p>
    <w:p>
      <w:pPr>
        <w:pStyle w:val="PreformattedText"/>
        <w:rPr>
          <w:rFonts w:ascii="Times New Roman" w:hAnsi="Times New Roman" w:cs="Times New Roman"/>
        </w:rPr>
      </w:pPr>
      <w:r>
        <w:rPr>
          <w:rFonts w:cs="Times New Roman" w:ascii="Times New Roman" w:hAnsi="Times New Roman"/>
        </w:rPr>
        <w:t xml:space="preserve">053. ʕUmar sagte zu ihm (d. h. zu Maḥmūd): »Oweih, schau dir sein Gesicht an!« </w:t>
      </w:r>
    </w:p>
    <w:p>
      <w:pPr>
        <w:pStyle w:val="PreformattedText"/>
        <w:rPr>
          <w:rFonts w:ascii="Times New Roman" w:hAnsi="Times New Roman" w:cs="Times New Roman"/>
        </w:rPr>
      </w:pPr>
      <w:r>
        <w:rPr>
          <w:rFonts w:cs="Times New Roman" w:ascii="Times New Roman" w:hAnsi="Times New Roman"/>
        </w:rPr>
        <w:t xml:space="preserve">054. Ich wußte nicht, was los war; ich war nicht verletzt und nichts. </w:t>
      </w:r>
    </w:p>
    <w:p>
      <w:pPr>
        <w:pStyle w:val="PreformattedText"/>
        <w:rPr>
          <w:rFonts w:ascii="Times New Roman" w:hAnsi="Times New Roman" w:cs="Times New Roman"/>
        </w:rPr>
      </w:pPr>
      <w:r>
        <w:rPr>
          <w:rFonts w:cs="Times New Roman" w:ascii="Times New Roman" w:hAnsi="Times New Roman"/>
        </w:rPr>
        <w:t xml:space="preserve">055. Da klebten die Flöhe auf meinem Gesicht, vielleicht zehn Zentimeter. </w:t>
      </w:r>
    </w:p>
    <w:p>
      <w:pPr>
        <w:pStyle w:val="PreformattedText"/>
        <w:rPr>
          <w:rFonts w:ascii="Times New Roman" w:hAnsi="Times New Roman" w:cs="Times New Roman"/>
        </w:rPr>
      </w:pPr>
      <w:r>
        <w:rPr>
          <w:rFonts w:cs="Times New Roman" w:ascii="Times New Roman" w:hAnsi="Times New Roman"/>
        </w:rPr>
        <w:t xml:space="preserve">056. "Mensch, was hast du denn?« </w:t>
      </w:r>
    </w:p>
    <w:p>
      <w:pPr>
        <w:pStyle w:val="PreformattedText"/>
        <w:rPr>
          <w:rFonts w:ascii="Times New Roman" w:hAnsi="Times New Roman" w:cs="Times New Roman"/>
        </w:rPr>
      </w:pPr>
      <w:r>
        <w:rPr>
          <w:rFonts w:cs="Times New Roman" w:ascii="Times New Roman" w:hAnsi="Times New Roman"/>
        </w:rPr>
        <w:t xml:space="preserve">057. Er sagte: »Hast du einen Spiegel?« </w:t>
      </w:r>
    </w:p>
    <w:p>
      <w:pPr>
        <w:pStyle w:val="PreformattedText"/>
        <w:rPr>
          <w:rFonts w:ascii="Times New Roman" w:hAnsi="Times New Roman" w:cs="Times New Roman"/>
        </w:rPr>
      </w:pPr>
      <w:r>
        <w:rPr>
          <w:rFonts w:cs="Times New Roman" w:ascii="Times New Roman" w:hAnsi="Times New Roman"/>
        </w:rPr>
        <w:t xml:space="preserve">058. Ich sagte zu ihm: »Ich habe nichts als das Hühnchen (d.h. die Geschlechtsteile), das zwischen meinen Beinen ist. Warum?« </w:t>
      </w:r>
    </w:p>
    <w:p>
      <w:pPr>
        <w:pStyle w:val="PreformattedText"/>
        <w:rPr>
          <w:rFonts w:ascii="Times New Roman" w:hAnsi="Times New Roman" w:cs="Times New Roman"/>
        </w:rPr>
      </w:pPr>
      <w:r>
        <w:rPr>
          <w:rFonts w:cs="Times New Roman" w:ascii="Times New Roman" w:hAnsi="Times New Roman"/>
        </w:rPr>
        <w:t xml:space="preserve">059. Er sagte: »Schau auf dein Gesicht, schau!« </w:t>
      </w:r>
    </w:p>
    <w:p>
      <w:pPr>
        <w:pStyle w:val="PreformattedText"/>
        <w:rPr>
          <w:rFonts w:ascii="Times New Roman" w:hAnsi="Times New Roman" w:cs="Times New Roman"/>
        </w:rPr>
      </w:pPr>
      <w:r>
        <w:rPr>
          <w:rFonts w:cs="Times New Roman" w:ascii="Times New Roman" w:hAnsi="Times New Roman"/>
        </w:rPr>
        <w:t xml:space="preserve">060. Ich legte meine Hand so (auf mein Gesicht) und sah, daß meine Hand voller Blut war. </w:t>
      </w:r>
    </w:p>
    <w:p>
      <w:pPr>
        <w:pStyle w:val="PreformattedText"/>
        <w:rPr>
          <w:rFonts w:ascii="Times New Roman" w:hAnsi="Times New Roman" w:cs="Times New Roman"/>
        </w:rPr>
      </w:pPr>
      <w:r>
        <w:rPr>
          <w:rFonts w:cs="Times New Roman" w:ascii="Times New Roman" w:hAnsi="Times New Roman"/>
        </w:rPr>
        <w:t xml:space="preserve">061. Auweh, es mögen diejenigen verbrennen, die von deiner Art gestorben sind, es gibt Flöhe darin! </w:t>
      </w:r>
    </w:p>
    <w:p>
      <w:pPr>
        <w:pStyle w:val="PreformattedText"/>
        <w:rPr>
          <w:rFonts w:ascii="Times New Roman" w:hAnsi="Times New Roman" w:cs="Times New Roman"/>
        </w:rPr>
      </w:pPr>
      <w:r>
        <w:rPr>
          <w:rFonts w:cs="Times New Roman" w:ascii="Times New Roman" w:hAnsi="Times New Roman"/>
        </w:rPr>
        <w:t xml:space="preserve">062. Sie sagten: »Schüttle dein Kopftuch aus, schüttle es aus!« </w:t>
      </w:r>
    </w:p>
    <w:p>
      <w:pPr>
        <w:pStyle w:val="PreformattedText"/>
        <w:rPr>
          <w:rFonts w:ascii="Times New Roman" w:hAnsi="Times New Roman" w:cs="Times New Roman"/>
        </w:rPr>
      </w:pPr>
      <w:r>
        <w:rPr>
          <w:rFonts w:cs="Times New Roman" w:ascii="Times New Roman" w:hAnsi="Times New Roman"/>
        </w:rPr>
        <w:t xml:space="preserve">063. Ich schüttelte es aus, und da kamen sie heraus, (soviele) wie eine Schüssel (voll). </w:t>
      </w:r>
    </w:p>
    <w:p>
      <w:pPr>
        <w:pStyle w:val="PreformattedText"/>
        <w:rPr>
          <w:rFonts w:ascii="Times New Roman" w:hAnsi="Times New Roman" w:cs="Times New Roman"/>
        </w:rPr>
      </w:pPr>
      <w:r>
        <w:rPr>
          <w:rFonts w:cs="Times New Roman" w:ascii="Times New Roman" w:hAnsi="Times New Roman"/>
        </w:rPr>
        <w:t xml:space="preserve">064. »Los, steigt hinauf! Laßt uns sehen, wir wollen hinuntersteigen zur Falle.« </w:t>
      </w:r>
    </w:p>
    <w:p>
      <w:pPr>
        <w:pStyle w:val="PreformattedText"/>
        <w:rPr>
          <w:rFonts w:ascii="Times New Roman" w:hAnsi="Times New Roman" w:cs="Times New Roman"/>
        </w:rPr>
      </w:pPr>
      <w:r>
        <w:rPr>
          <w:rFonts w:cs="Times New Roman" w:ascii="Times New Roman" w:hAnsi="Times New Roman"/>
        </w:rPr>
        <w:t xml:space="preserve">065. Wir stiegen auf den Gipfel des Felsens hinauf zum Paßweg; wir ließen Maḥmūd mit dem Seil hinab, und er sagte: »Oweh, sie sind gestorben in der Stunde, in der ich sie zurückgelassen habe.« </w:t>
      </w:r>
    </w:p>
    <w:p>
      <w:pPr>
        <w:pStyle w:val="PreformattedText"/>
        <w:rPr>
          <w:rFonts w:ascii="Times New Roman" w:hAnsi="Times New Roman" w:cs="Times New Roman"/>
        </w:rPr>
      </w:pPr>
      <w:r>
        <w:rPr>
          <w:rFonts w:cs="Times New Roman" w:ascii="Times New Roman" w:hAnsi="Times New Roman"/>
        </w:rPr>
        <w:t xml:space="preserve">066. »Was sagst du da?« </w:t>
      </w:r>
    </w:p>
    <w:p>
      <w:pPr>
        <w:pStyle w:val="PreformattedText"/>
        <w:rPr>
          <w:rFonts w:ascii="Times New Roman" w:hAnsi="Times New Roman" w:cs="Times New Roman"/>
        </w:rPr>
      </w:pPr>
      <w:r>
        <w:rPr>
          <w:rFonts w:cs="Times New Roman" w:ascii="Times New Roman" w:hAnsi="Times New Roman"/>
        </w:rPr>
        <w:t xml:space="preserve">067. Er sagte: »Bei Gott, sie sind gestorben, sie sind (ja) nackt.« </w:t>
      </w:r>
    </w:p>
    <w:p>
      <w:pPr>
        <w:pStyle w:val="PreformattedText"/>
        <w:rPr>
          <w:rFonts w:ascii="Times New Roman" w:hAnsi="Times New Roman" w:cs="Times New Roman"/>
        </w:rPr>
      </w:pPr>
      <w:r>
        <w:rPr>
          <w:rFonts w:cs="Times New Roman" w:ascii="Times New Roman" w:hAnsi="Times New Roman"/>
        </w:rPr>
        <w:t xml:space="preserve">068. »Schaff die Falle herauf und komm also herauf! Wir wollen (ihn) nicht mehr, der Lebensunterhalt kommt von Gott.« </w:t>
      </w:r>
    </w:p>
    <w:p>
      <w:pPr>
        <w:pStyle w:val="PreformattedText"/>
        <w:rPr>
          <w:rFonts w:ascii="Times New Roman" w:hAnsi="Times New Roman" w:cs="Times New Roman"/>
        </w:rPr>
      </w:pPr>
      <w:r>
        <w:rPr>
          <w:rFonts w:cs="Times New Roman" w:ascii="Times New Roman" w:hAnsi="Times New Roman"/>
        </w:rPr>
        <w:t xml:space="preserve">069. Wir machten uns auf, er holte die Falle herauf (und rief): »Zieht!« </w:t>
      </w:r>
    </w:p>
    <w:p>
      <w:pPr>
        <w:pStyle w:val="PreformattedText"/>
        <w:rPr>
          <w:rFonts w:ascii="Times New Roman" w:hAnsi="Times New Roman" w:cs="Times New Roman"/>
        </w:rPr>
      </w:pPr>
      <w:r>
        <w:rPr>
          <w:rFonts w:cs="Times New Roman" w:ascii="Times New Roman" w:hAnsi="Times New Roman"/>
        </w:rPr>
        <w:t xml:space="preserve">070. Wir zogen ihn nach oben, und schließlich (sagten wir uns): »Los, macht euch marschbereit zum Dorf!« </w:t>
      </w:r>
    </w:p>
    <w:p>
      <w:pPr>
        <w:pStyle w:val="PreformattedText"/>
        <w:rPr>
          <w:rFonts w:ascii="Times New Roman" w:hAnsi="Times New Roman" w:cs="Times New Roman"/>
        </w:rPr>
      </w:pPr>
      <w:r>
        <w:rPr>
          <w:rFonts w:cs="Times New Roman" w:ascii="Times New Roman" w:hAnsi="Times New Roman"/>
        </w:rPr>
        <w:t xml:space="preserve">071. Wir machten uns auf den Rückweg ins Dorf, und als wir auf dem Rückweg waren, erjagten wir einen Hasen und drei Tauben und ein Flughuhn. </w:t>
      </w:r>
    </w:p>
    <w:p>
      <w:pPr>
        <w:pStyle w:val="PreformattedText"/>
        <w:rPr>
          <w:rFonts w:ascii="Times New Roman" w:hAnsi="Times New Roman" w:cs="Times New Roman"/>
        </w:rPr>
      </w:pPr>
      <w:r>
        <w:rPr>
          <w:rFonts w:cs="Times New Roman" w:ascii="Times New Roman" w:hAnsi="Times New Roman"/>
        </w:rPr>
        <w:t xml:space="preserve">072. Ich erjagte sie sogar, nicht sie. </w:t>
      </w:r>
    </w:p>
    <w:p>
      <w:pPr>
        <w:pStyle w:val="PreformattedText"/>
        <w:rPr>
          <w:rFonts w:ascii="Times New Roman" w:hAnsi="Times New Roman" w:cs="Times New Roman"/>
        </w:rPr>
      </w:pPr>
      <w:r>
        <w:rPr>
          <w:rFonts w:cs="Times New Roman" w:ascii="Times New Roman" w:hAnsi="Times New Roman"/>
        </w:rPr>
        <w:t xml:space="preserve">073. Wir kamen von dort zurück über den Felsrücken, immer weiter, immer weiter, bis wir am Kloster von Maʕlūla ankamen. </w:t>
      </w:r>
    </w:p>
    <w:p>
      <w:pPr>
        <w:pStyle w:val="PreformattedText"/>
        <w:rPr>
          <w:rFonts w:ascii="Times New Roman" w:hAnsi="Times New Roman" w:cs="Times New Roman"/>
        </w:rPr>
      </w:pPr>
      <w:r>
        <w:rPr>
          <w:rFonts w:cs="Times New Roman" w:ascii="Times New Roman" w:hAnsi="Times New Roman"/>
        </w:rPr>
        <w:t xml:space="preserve">074. Wir setzten uns, wir und ʕizzōt der Libanese; wir aßen und kamen zurück zu (einem Berg namens) ḳūṣet tawīle, und wir gingen immer weiter nach Ġurčāf. </w:t>
      </w:r>
    </w:p>
    <w:p>
      <w:pPr>
        <w:pStyle w:val="PreformattedText"/>
        <w:rPr>
          <w:rFonts w:ascii="Times New Roman" w:hAnsi="Times New Roman" w:cs="Times New Roman"/>
        </w:rPr>
      </w:pPr>
      <w:r>
        <w:rPr>
          <w:rFonts w:cs="Times New Roman" w:ascii="Times New Roman" w:hAnsi="Times New Roman"/>
        </w:rPr>
        <w:t xml:space="preserve">075. Immer weiter, immer weiter, bis wir im Dorf ankamen. </w:t>
      </w:r>
    </w:p>
    <w:p>
      <w:pPr>
        <w:pStyle w:val="PreformattedText"/>
        <w:rPr>
          <w:rFonts w:ascii="Times New Roman" w:hAnsi="Times New Roman" w:cs="Times New Roman"/>
        </w:rPr>
      </w:pPr>
      <w:r>
        <w:rPr>
          <w:rFonts w:cs="Times New Roman" w:ascii="Times New Roman" w:hAnsi="Times New Roman"/>
        </w:rPr>
        <w:t xml:space="preserve">076. Wir kamen im Dorf an, und sie fragten uns: »Was habt ihr mitgebracht?« </w:t>
      </w:r>
    </w:p>
    <w:p>
      <w:pPr>
        <w:pStyle w:val="PreformattedText"/>
        <w:rPr>
          <w:rFonts w:ascii="Times New Roman" w:hAnsi="Times New Roman" w:cs="Times New Roman"/>
        </w:rPr>
      </w:pPr>
      <w:r>
        <w:rPr>
          <w:rFonts w:cs="Times New Roman" w:ascii="Times New Roman" w:hAnsi="Times New Roman"/>
        </w:rPr>
        <w:t xml:space="preserve">077. Wir sagten zu ihnen: »Nichts, wir haben nichts als unsere Ärsche hinten mitgebracht; seine Jungen sind gestorben, und wir sind (mit) leeren (Händen) zurückgekommen.« </w:t>
      </w:r>
    </w:p>
    <w:p>
      <w:pPr>
        <w:pStyle w:val="PreformattedText"/>
        <w:rPr>
          <w:rFonts w:ascii="Times New Roman" w:hAnsi="Times New Roman" w:cs="Times New Roman"/>
        </w:rPr>
      </w:pPr>
      <w:r>
        <w:rPr>
          <w:rFonts w:cs="Times New Roman" w:ascii="Times New Roman" w:hAnsi="Times New Roman"/>
        </w:rPr>
        <w:t>078. Und das ist alles, schalte (das Tonbandgerät) ab!</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041. Ǧ_MA Jagd auf die Hyäne.txt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Man sagte uns, es gäbe eine Hyäne in (dem Gebiet) ˁArūra.</w:t>
      </w:r>
    </w:p>
    <w:p>
      <w:pPr>
        <w:pStyle w:val="PreformattedText"/>
        <w:rPr>
          <w:rFonts w:ascii="Times New Roman" w:hAnsi="Times New Roman" w:cs="Times New Roman"/>
        </w:rPr>
      </w:pPr>
      <w:r>
        <w:rPr>
          <w:rFonts w:cs="Times New Roman" w:ascii="Times New Roman" w:hAnsi="Times New Roman"/>
        </w:rPr>
        <w:t>002. Dūxi, mein Onkel mütterlicherseits, sagte: »Geht, laßt sie uns herbringen! Wir wollen schauen, ob wir sie herbringen können.«</w:t>
      </w:r>
    </w:p>
    <w:p>
      <w:pPr>
        <w:pStyle w:val="PreformattedText"/>
        <w:rPr>
          <w:rFonts w:ascii="Times New Roman" w:hAnsi="Times New Roman" w:cs="Times New Roman"/>
        </w:rPr>
      </w:pPr>
      <w:r>
        <w:rPr>
          <w:rFonts w:cs="Times New Roman" w:ascii="Times New Roman" w:hAnsi="Times New Roman"/>
        </w:rPr>
        <w:t xml:space="preserve">003. Wir gingen, um für sie eine Falle aufzustellen, dann kehrten wir ins Dorf zurück, während sie hineinfallen sollte. </w:t>
      </w:r>
    </w:p>
    <w:p>
      <w:pPr>
        <w:pStyle w:val="PreformattedText"/>
        <w:rPr>
          <w:rFonts w:ascii="Times New Roman" w:hAnsi="Times New Roman" w:cs="Times New Roman"/>
        </w:rPr>
      </w:pPr>
      <w:r>
        <w:rPr>
          <w:rFonts w:cs="Times New Roman" w:ascii="Times New Roman" w:hAnsi="Times New Roman"/>
        </w:rPr>
        <w:t xml:space="preserve">004. Wir blieben zwei Tage lang fern von ihr und gingen (wieder) hin — sie war aber nicht hineingefallen. </w:t>
      </w:r>
    </w:p>
    <w:p>
      <w:pPr>
        <w:pStyle w:val="PreformattedText"/>
        <w:rPr>
          <w:rFonts w:ascii="Times New Roman" w:hAnsi="Times New Roman" w:cs="Times New Roman"/>
        </w:rPr>
      </w:pPr>
      <w:r>
        <w:rPr>
          <w:rFonts w:cs="Times New Roman" w:ascii="Times New Roman" w:hAnsi="Times New Roman"/>
        </w:rPr>
        <w:t xml:space="preserve">005. Da schickten sie Ahmad, meinen Onkel väterlicherseits, nach Quṭayfe. </w:t>
      </w:r>
    </w:p>
    <w:p>
      <w:pPr>
        <w:pStyle w:val="PreformattedText"/>
        <w:rPr>
          <w:rFonts w:ascii="Times New Roman" w:hAnsi="Times New Roman" w:cs="Times New Roman"/>
        </w:rPr>
      </w:pPr>
      <w:r>
        <w:rPr>
          <w:rFonts w:cs="Times New Roman" w:ascii="Times New Roman" w:hAnsi="Times New Roman"/>
        </w:rPr>
        <w:t xml:space="preserve">006. Er ging und brachte eine Hacke, einen spitzen Eisenstock und einen Pickel. </w:t>
      </w:r>
    </w:p>
    <w:p>
      <w:pPr>
        <w:pStyle w:val="PreformattedText"/>
        <w:rPr>
          <w:rFonts w:ascii="Times New Roman" w:hAnsi="Times New Roman" w:cs="Times New Roman"/>
        </w:rPr>
      </w:pPr>
      <w:r>
        <w:rPr>
          <w:rFonts w:cs="Times New Roman" w:ascii="Times New Roman" w:hAnsi="Times New Roman"/>
        </w:rPr>
        <w:t xml:space="preserve">007. Sie kamen und gruben über ihr von oben und fielen von oben über sie her, sie kam aber nicht heraus zur Falle. </w:t>
      </w:r>
    </w:p>
    <w:p>
      <w:pPr>
        <w:pStyle w:val="PreformattedText"/>
        <w:rPr>
          <w:rFonts w:ascii="Times New Roman" w:hAnsi="Times New Roman" w:cs="Times New Roman"/>
        </w:rPr>
      </w:pPr>
      <w:r>
        <w:rPr>
          <w:rFonts w:cs="Times New Roman" w:ascii="Times New Roman" w:hAnsi="Times New Roman"/>
        </w:rPr>
        <w:t xml:space="preserve">008. Dūxi, mein Onkel mütterlicherseits, ˁAli Šamma und Aḥmad, mein Onkel väterlicherseits, stiegen hinab, und ich und ˁAllūš, mein Onkel väterlicherseits, und Muḥammad Ḥammūd und Muḥammad ˁAli, der Sohn des ˁAli Šamma, wir blieben draußen, und (noch) Muḥammad Ḏīb, einer aus Quṭayfe. </w:t>
      </w:r>
    </w:p>
    <w:p>
      <w:pPr>
        <w:pStyle w:val="PreformattedText"/>
        <w:rPr>
          <w:rFonts w:ascii="Times New Roman" w:hAnsi="Times New Roman" w:cs="Times New Roman"/>
        </w:rPr>
      </w:pPr>
      <w:r>
        <w:rPr>
          <w:rFonts w:cs="Times New Roman" w:ascii="Times New Roman" w:hAnsi="Times New Roman"/>
        </w:rPr>
        <w:t xml:space="preserve">009. (Nachdem) vielleicht fünf Minuten (vergangen waren), entstand ein Lärm unten. </w:t>
      </w:r>
    </w:p>
    <w:p>
      <w:pPr>
        <w:pStyle w:val="PreformattedText"/>
        <w:rPr>
          <w:rFonts w:ascii="Times New Roman" w:hAnsi="Times New Roman" w:cs="Times New Roman"/>
        </w:rPr>
      </w:pPr>
      <w:r>
        <w:rPr>
          <w:rFonts w:cs="Times New Roman" w:ascii="Times New Roman" w:hAnsi="Times New Roman"/>
        </w:rPr>
        <w:t xml:space="preserve">010. Da kam mein Onkel mütterlicherseits und stellte ihr die Falle unter die Stelle, wo sie in dieses Loch hineingekrochen war, und stocherte mit dem Stock (in die Höhle) hinein, da fiel sie in die Falle hinein. </w:t>
      </w:r>
    </w:p>
    <w:p>
      <w:pPr>
        <w:pStyle w:val="PreformattedText"/>
        <w:rPr>
          <w:rFonts w:ascii="Times New Roman" w:hAnsi="Times New Roman" w:cs="Times New Roman"/>
        </w:rPr>
      </w:pPr>
      <w:r>
        <w:rPr>
          <w:rFonts w:cs="Times New Roman" w:ascii="Times New Roman" w:hAnsi="Times New Roman"/>
        </w:rPr>
        <w:t xml:space="preserve">011. Es gab also auf dem Boden der Höhle... Ahmad, mein Onkel väterlicherseits, und ˁAli Šamma sagten: »Bleibt hier stehen!« </w:t>
      </w:r>
    </w:p>
    <w:p>
      <w:pPr>
        <w:pStyle w:val="PreformattedText"/>
        <w:rPr>
          <w:rFonts w:ascii="Times New Roman" w:hAnsi="Times New Roman" w:cs="Times New Roman"/>
        </w:rPr>
      </w:pPr>
      <w:r>
        <w:rPr>
          <w:rFonts w:cs="Times New Roman" w:ascii="Times New Roman" w:hAnsi="Times New Roman"/>
        </w:rPr>
        <w:t xml:space="preserve">012. Einer hatte die Hacke in seiner Hand, und einer das Beil. </w:t>
      </w:r>
    </w:p>
    <w:p>
      <w:pPr>
        <w:pStyle w:val="PreformattedText"/>
        <w:rPr>
          <w:rFonts w:ascii="Times New Roman" w:hAnsi="Times New Roman" w:cs="Times New Roman"/>
        </w:rPr>
      </w:pPr>
      <w:r>
        <w:rPr>
          <w:rFonts w:cs="Times New Roman" w:ascii="Times New Roman" w:hAnsi="Times New Roman"/>
        </w:rPr>
        <w:t xml:space="preserve">013. Dieser sagte: »Oho!«, und dieser sagte: »Oho!«, und sie schlugen sie (die Hyäne) und trafen (aber) einander, und sie schlug auf ihre Köpfe und drehte sich mit dem Pflock (der Falle) und biß. </w:t>
      </w:r>
    </w:p>
    <w:p>
      <w:pPr>
        <w:pStyle w:val="PreformattedText"/>
        <w:rPr>
          <w:rFonts w:ascii="Times New Roman" w:hAnsi="Times New Roman" w:cs="Times New Roman"/>
        </w:rPr>
      </w:pPr>
      <w:r>
        <w:rPr>
          <w:rFonts w:cs="Times New Roman" w:ascii="Times New Roman" w:hAnsi="Times New Roman"/>
        </w:rPr>
        <w:t>014. Mein Onkel wurde ohnmächtig vor Lachen, oben auf dem Vorsprung. Weil er so clever war, saß er oben auf dem Vorsprung, damit sie ihn nicht erreichte.</w:t>
      </w:r>
    </w:p>
    <w:p>
      <w:pPr>
        <w:pStyle w:val="PreformattedText"/>
        <w:rPr>
          <w:rFonts w:ascii="Times New Roman" w:hAnsi="Times New Roman" w:cs="Times New Roman"/>
        </w:rPr>
      </w:pPr>
      <w:r>
        <w:rPr>
          <w:rFonts w:cs="Times New Roman" w:ascii="Times New Roman" w:hAnsi="Times New Roman"/>
        </w:rPr>
        <w:t xml:space="preserve">015. Bei Gott, kurz danach sagte er: »Werft das Seil herab!« Sie war wieder hineingegangen... sie war hineingegangen in diesen... in die obere Höhle. Wir warfen ihm das Seil zu, er band es an die Kette und sagte: »Zieht!« </w:t>
      </w:r>
    </w:p>
    <w:p>
      <w:pPr>
        <w:pStyle w:val="PreformattedText"/>
        <w:rPr>
          <w:rFonts w:ascii="Times New Roman" w:hAnsi="Times New Roman" w:cs="Times New Roman"/>
        </w:rPr>
      </w:pPr>
      <w:r>
        <w:rPr>
          <w:rFonts w:cs="Times New Roman" w:ascii="Times New Roman" w:hAnsi="Times New Roman"/>
        </w:rPr>
        <w:t>016. Wir begannen mit dem Ziehen. Weil sie sich so sehr freute, (weil) sie dachte, sie würde ins Freie entwischen, wollte sie aber hinauf ins Freie laufen.</w:t>
      </w:r>
    </w:p>
    <w:p>
      <w:pPr>
        <w:pStyle w:val="PreformattedText"/>
        <w:rPr>
          <w:rFonts w:ascii="Times New Roman" w:hAnsi="Times New Roman" w:cs="Times New Roman"/>
        </w:rPr>
      </w:pPr>
      <w:r>
        <w:rPr>
          <w:rFonts w:cs="Times New Roman" w:ascii="Times New Roman" w:hAnsi="Times New Roman"/>
        </w:rPr>
        <w:t xml:space="preserve">017. Wir machten uns auf, sie streckte den Kopf heraus, es war ein Kopf ungefähr wie ein halbes Mudd. ˁAllūš, mein Onkel väterlicherseits, sagte: »Ach, du meine Güte, sie kommt!« </w:t>
      </w:r>
    </w:p>
    <w:p>
      <w:pPr>
        <w:pStyle w:val="PreformattedText"/>
        <w:rPr>
          <w:rFonts w:ascii="Times New Roman" w:hAnsi="Times New Roman" w:cs="Times New Roman"/>
        </w:rPr>
      </w:pPr>
      <w:r>
        <w:rPr>
          <w:rFonts w:cs="Times New Roman" w:ascii="Times New Roman" w:hAnsi="Times New Roman"/>
        </w:rPr>
        <w:t xml:space="preserve">018. »Paßt doch auf, daß ihr (sie) nicht entkommen laßt!« </w:t>
      </w:r>
    </w:p>
    <w:p>
      <w:pPr>
        <w:pStyle w:val="PreformattedText"/>
        <w:rPr>
          <w:rFonts w:ascii="Times New Roman" w:hAnsi="Times New Roman" w:cs="Times New Roman"/>
        </w:rPr>
      </w:pPr>
      <w:r>
        <w:rPr>
          <w:rFonts w:cs="Times New Roman" w:ascii="Times New Roman" w:hAnsi="Times New Roman"/>
        </w:rPr>
        <w:t xml:space="preserve">019. Sie rannten, wir kehrten zur Steinplatte zurück, wir warfen sie in die Höhle hinein; bei Gott, jetzt lassen wir sie wegen unserer Furcht noch entkommen, und sie flüchtet. </w:t>
      </w:r>
    </w:p>
    <w:p>
      <w:pPr>
        <w:pStyle w:val="PreformattedText"/>
        <w:rPr>
          <w:rFonts w:ascii="Times New Roman" w:hAnsi="Times New Roman" w:cs="Times New Roman"/>
        </w:rPr>
      </w:pPr>
      <w:r>
        <w:rPr>
          <w:rFonts w:cs="Times New Roman" w:ascii="Times New Roman" w:hAnsi="Times New Roman"/>
        </w:rPr>
        <w:t xml:space="preserve">020. Sie (die Steinplatte) verschloß diese Öffnung etwas, und Dūxi, mein Onkel mütterlicherseits, und ˁAli Šamma und Aḥmad, mein Onkel väterlicherseits, waren doch unten geblieben. </w:t>
      </w:r>
    </w:p>
    <w:p>
      <w:pPr>
        <w:pStyle w:val="PreformattedText"/>
        <w:rPr>
          <w:rFonts w:ascii="Times New Roman" w:hAnsi="Times New Roman" w:cs="Times New Roman"/>
        </w:rPr>
      </w:pPr>
      <w:r>
        <w:rPr>
          <w:rFonts w:cs="Times New Roman" w:ascii="Times New Roman" w:hAnsi="Times New Roman"/>
        </w:rPr>
        <w:t xml:space="preserve">021. Mein Onkel mütterlicherseits ist mutig, er mühte sich und mühte sich und stieg hinauf auf gleiche Höhe, und sie packten diese Falle (mit der Hyäne) am Seil. </w:t>
      </w:r>
    </w:p>
    <w:p>
      <w:pPr>
        <w:pStyle w:val="PreformattedText"/>
        <w:rPr>
          <w:rFonts w:ascii="Times New Roman" w:hAnsi="Times New Roman" w:cs="Times New Roman"/>
        </w:rPr>
      </w:pPr>
      <w:r>
        <w:rPr>
          <w:rFonts w:cs="Times New Roman" w:ascii="Times New Roman" w:hAnsi="Times New Roman"/>
        </w:rPr>
        <w:t xml:space="preserve">022. Er kam herauf, und als er auf gleicher Höhe mit ihr ankam, packte er sie am Ohr und warf sie unter sich; er sagte: »Zieht also alle zusammen nach draußen!« </w:t>
      </w:r>
    </w:p>
    <w:p>
      <w:pPr>
        <w:pStyle w:val="PreformattedText"/>
        <w:rPr>
          <w:rFonts w:ascii="Times New Roman" w:hAnsi="Times New Roman" w:cs="Times New Roman"/>
        </w:rPr>
      </w:pPr>
      <w:r>
        <w:rPr>
          <w:rFonts w:cs="Times New Roman" w:ascii="Times New Roman" w:hAnsi="Times New Roman"/>
        </w:rPr>
        <w:t xml:space="preserve">023. Wir zogen, und als sie zu sehen war, machte er ihr einen Pflock in den Mund, weil er sie zum Schweigen bringen wollte. </w:t>
      </w:r>
    </w:p>
    <w:p>
      <w:pPr>
        <w:pStyle w:val="PreformattedText"/>
        <w:rPr>
          <w:rFonts w:ascii="Times New Roman" w:hAnsi="Times New Roman" w:cs="Times New Roman"/>
        </w:rPr>
      </w:pPr>
      <w:r>
        <w:rPr>
          <w:rFonts w:cs="Times New Roman" w:ascii="Times New Roman" w:hAnsi="Times New Roman"/>
        </w:rPr>
        <w:t xml:space="preserve">024. Sie schlug mit ganzer Kraft zu und zerriß meinem Onkel mütterlicherseits seine Pluderhose von einer Knieschneibe bis zur (anderen) Knieschneibe, (so daß) sein Penis und seine Hoden zu sehen waren. </w:t>
      </w:r>
    </w:p>
    <w:p>
      <w:pPr>
        <w:pStyle w:val="PreformattedText"/>
        <w:rPr>
          <w:rFonts w:ascii="Times New Roman" w:hAnsi="Times New Roman" w:cs="Times New Roman"/>
        </w:rPr>
      </w:pPr>
      <w:r>
        <w:rPr>
          <w:rFonts w:cs="Times New Roman" w:ascii="Times New Roman" w:hAnsi="Times New Roman"/>
        </w:rPr>
        <w:t xml:space="preserve">025. Ach, Brüderchen, paß auf! Wir machten uns über ihn lustig — ha, ha! —, und wir bogen uns alle (wörtl.: wurden ohnmächtig) vor Lachen. </w:t>
      </w:r>
    </w:p>
    <w:p>
      <w:pPr>
        <w:pStyle w:val="PreformattedText"/>
        <w:rPr>
          <w:rFonts w:ascii="Times New Roman" w:hAnsi="Times New Roman" w:cs="Times New Roman"/>
        </w:rPr>
      </w:pPr>
      <w:r>
        <w:rPr>
          <w:rFonts w:cs="Times New Roman" w:ascii="Times New Roman" w:hAnsi="Times New Roman"/>
        </w:rPr>
        <w:t xml:space="preserve">026. Ahmad, mein Onkel väterlicherseits, hatte zwei Pluderhosen angezogen und gab ihm eine davon, die er anzog. </w:t>
      </w:r>
    </w:p>
    <w:p>
      <w:pPr>
        <w:pStyle w:val="PreformattedText"/>
        <w:rPr>
          <w:rFonts w:ascii="Times New Roman" w:hAnsi="Times New Roman" w:cs="Times New Roman"/>
        </w:rPr>
      </w:pPr>
      <w:r>
        <w:rPr>
          <w:rFonts w:cs="Times New Roman" w:ascii="Times New Roman" w:hAnsi="Times New Roman"/>
        </w:rPr>
        <w:t>027. Wir fesselten sie (die Hyäne), legten eine Steinplatte auf ihren Bauch und legten sie auf eine ebene Stelle im Fels über uns und setzten uns, (weil) wir essen wollten.</w:t>
      </w:r>
    </w:p>
    <w:p>
      <w:pPr>
        <w:pStyle w:val="PreformattedText"/>
        <w:rPr>
          <w:rFonts w:ascii="Times New Roman" w:hAnsi="Times New Roman" w:cs="Times New Roman"/>
        </w:rPr>
      </w:pPr>
      <w:r>
        <w:rPr>
          <w:rFonts w:cs="Times New Roman" w:ascii="Times New Roman" w:hAnsi="Times New Roman"/>
        </w:rPr>
        <w:t xml:space="preserve">028. Wir legten eine Steinplatte von dreißig Kilo darauf; sie stand darunter auf und schleuderte sie uns herab auf das Essen. </w:t>
      </w:r>
    </w:p>
    <w:p>
      <w:pPr>
        <w:pStyle w:val="PreformattedText"/>
        <w:rPr>
          <w:rFonts w:ascii="Times New Roman" w:hAnsi="Times New Roman" w:cs="Times New Roman"/>
        </w:rPr>
      </w:pPr>
      <w:r>
        <w:rPr>
          <w:rFonts w:cs="Times New Roman" w:ascii="Times New Roman" w:hAnsi="Times New Roman"/>
        </w:rPr>
        <w:t xml:space="preserve">029. Sie schleuderte uns das in Essig eingelegte Gemüse durch die Luft und dieses Essen, halb ins Tal hinab. </w:t>
      </w:r>
    </w:p>
    <w:p>
      <w:pPr>
        <w:pStyle w:val="PreformattedText"/>
        <w:rPr>
          <w:rFonts w:ascii="Times New Roman" w:hAnsi="Times New Roman" w:cs="Times New Roman"/>
        </w:rPr>
      </w:pPr>
      <w:r>
        <w:rPr>
          <w:rFonts w:cs="Times New Roman" w:ascii="Times New Roman" w:hAnsi="Times New Roman"/>
        </w:rPr>
        <w:t xml:space="preserve">030. Mein Onkel mütterlicherseits sagte... ˁAllūš, mein seliger Onkel väterlicherseits, sagte: »Ei, sie hat Zitzen!« </w:t>
      </w:r>
    </w:p>
    <w:p>
      <w:pPr>
        <w:pStyle w:val="PreformattedText"/>
        <w:rPr>
          <w:rFonts w:ascii="Times New Roman" w:hAnsi="Times New Roman" w:cs="Times New Roman"/>
        </w:rPr>
      </w:pPr>
      <w:r>
        <w:rPr>
          <w:rFonts w:cs="Times New Roman" w:ascii="Times New Roman" w:hAnsi="Times New Roman"/>
        </w:rPr>
        <w:t xml:space="preserve">031. Sie hatte ein Junges, das kam zu ihr hinein, (und weil) sie sich drinnen (in der Höhle) beengt fühlte, zerquetschte sie ihm seinen Kopf und warf ihn uns ins Freie — wir töteten ihn. </w:t>
      </w:r>
    </w:p>
    <w:p>
      <w:pPr>
        <w:pStyle w:val="PreformattedText"/>
        <w:rPr>
          <w:rFonts w:ascii="Times New Roman" w:hAnsi="Times New Roman" w:cs="Times New Roman"/>
        </w:rPr>
      </w:pPr>
      <w:r>
        <w:rPr>
          <w:rFonts w:cs="Times New Roman" w:ascii="Times New Roman" w:hAnsi="Times New Roman"/>
        </w:rPr>
        <w:t xml:space="preserve">032. Mein Onkel mütterlicherseits sagte: »Steig hinab! Geh und bring ihre Jungen von unten, wir haben noch keine (jungen) Hyänen gesehen.« </w:t>
      </w:r>
    </w:p>
    <w:p>
      <w:pPr>
        <w:pStyle w:val="PreformattedText"/>
        <w:rPr>
          <w:rFonts w:ascii="Times New Roman" w:hAnsi="Times New Roman" w:cs="Times New Roman"/>
        </w:rPr>
      </w:pPr>
      <w:r>
        <w:rPr>
          <w:rFonts w:cs="Times New Roman" w:ascii="Times New Roman" w:hAnsi="Times New Roman"/>
        </w:rPr>
        <w:t xml:space="preserve">033. Ich wurde verrückt, ich konnte nicht hinuntersteigen; (ich war) wie einer, der sich schämte. </w:t>
      </w:r>
    </w:p>
    <w:p>
      <w:pPr>
        <w:pStyle w:val="PreformattedText"/>
        <w:rPr>
          <w:rFonts w:ascii="Times New Roman" w:hAnsi="Times New Roman" w:cs="Times New Roman"/>
        </w:rPr>
      </w:pPr>
      <w:r>
        <w:rPr>
          <w:rFonts w:cs="Times New Roman" w:ascii="Times New Roman" w:hAnsi="Times New Roman"/>
        </w:rPr>
        <w:t xml:space="preserve">034. Er sagte: »Steig hinunter! Das Blut soll dir herunterfließen!« </w:t>
      </w:r>
    </w:p>
    <w:p>
      <w:pPr>
        <w:pStyle w:val="PreformattedText"/>
        <w:rPr>
          <w:rFonts w:ascii="Times New Roman" w:hAnsi="Times New Roman" w:cs="Times New Roman"/>
        </w:rPr>
      </w:pPr>
      <w:r>
        <w:rPr>
          <w:rFonts w:cs="Times New Roman" w:ascii="Times New Roman" w:hAnsi="Times New Roman"/>
        </w:rPr>
        <w:t xml:space="preserve">035. Ich sagte zu ihm: »Vielleicht hat sie nur dieses eine Junge.« </w:t>
      </w:r>
    </w:p>
    <w:p>
      <w:pPr>
        <w:pStyle w:val="PreformattedText"/>
        <w:rPr>
          <w:rFonts w:ascii="Times New Roman" w:hAnsi="Times New Roman" w:cs="Times New Roman"/>
        </w:rPr>
      </w:pPr>
      <w:r>
        <w:rPr>
          <w:rFonts w:cs="Times New Roman" w:ascii="Times New Roman" w:hAnsi="Times New Roman"/>
        </w:rPr>
        <w:t xml:space="preserve">036. Er sagte: »Das gibt es nicht. Steig hinunter!« </w:t>
      </w:r>
    </w:p>
    <w:p>
      <w:pPr>
        <w:pStyle w:val="PreformattedText"/>
        <w:rPr>
          <w:rFonts w:ascii="Times New Roman" w:hAnsi="Times New Roman" w:cs="Times New Roman"/>
        </w:rPr>
      </w:pPr>
      <w:r>
        <w:rPr>
          <w:rFonts w:cs="Times New Roman" w:ascii="Times New Roman" w:hAnsi="Times New Roman"/>
        </w:rPr>
        <w:t xml:space="preserve">037. Ich stieg hinunter, der Geruch nahm mir den Atem (wörtl.: riß das Herz heraus), und ich begann mit dem Herumsuchen —, (aber) es gab keine Jungen und nichts. </w:t>
      </w:r>
    </w:p>
    <w:p>
      <w:pPr>
        <w:pStyle w:val="PreformattedText"/>
        <w:rPr>
          <w:rFonts w:ascii="Times New Roman" w:hAnsi="Times New Roman" w:cs="Times New Roman"/>
        </w:rPr>
      </w:pPr>
      <w:r>
        <w:rPr>
          <w:rFonts w:cs="Times New Roman" w:ascii="Times New Roman" w:hAnsi="Times New Roman"/>
        </w:rPr>
        <w:t xml:space="preserve">038. Da gab es ein Loch (im Fels), das mit einer von diesen grauen Ziegen zugedeckt war, und darunter waren sie; es waren drei, und eines hatten wir draußen getötet, (macht) vier. </w:t>
      </w:r>
    </w:p>
    <w:p>
      <w:pPr>
        <w:pStyle w:val="PreformattedText"/>
        <w:rPr>
          <w:rFonts w:ascii="Times New Roman" w:hAnsi="Times New Roman" w:cs="Times New Roman"/>
        </w:rPr>
      </w:pPr>
      <w:r>
        <w:rPr>
          <w:rFonts w:cs="Times New Roman" w:ascii="Times New Roman" w:hAnsi="Times New Roman"/>
        </w:rPr>
        <w:t xml:space="preserve">039. Ich hob die Ziege hoch, die im Laufe von hundert Monaten vertrocknet war, schaute darunter und sieh da (da waren sie) — ich streckte meine Hand aus und packte eines von ihnen am Kragen; es hatte noch keine Zähne (wörtl.: es gab keine Zähne), sie waren noch klein. </w:t>
      </w:r>
    </w:p>
    <w:p>
      <w:pPr>
        <w:pStyle w:val="PreformattedText"/>
        <w:rPr>
          <w:rFonts w:ascii="Times New Roman" w:hAnsi="Times New Roman" w:cs="Times New Roman"/>
        </w:rPr>
      </w:pPr>
      <w:r>
        <w:rPr>
          <w:rFonts w:cs="Times New Roman" w:ascii="Times New Roman" w:hAnsi="Times New Roman"/>
        </w:rPr>
        <w:t xml:space="preserve">040. Ich nahm sie heraus; wie eine Ball (so dick und rund waren sie); ich packte einen... Den größten von allen ließ ich unten und kam mit zweien ins Freie. </w:t>
      </w:r>
    </w:p>
    <w:p>
      <w:pPr>
        <w:pStyle w:val="PreformattedText"/>
        <w:rPr>
          <w:rFonts w:ascii="Times New Roman" w:hAnsi="Times New Roman" w:cs="Times New Roman"/>
        </w:rPr>
      </w:pPr>
      <w:r>
        <w:rPr>
          <w:rFonts w:cs="Times New Roman" w:ascii="Times New Roman" w:hAnsi="Times New Roman"/>
        </w:rPr>
        <w:t xml:space="preserve">041. »Nur diese?« </w:t>
      </w:r>
    </w:p>
    <w:p>
      <w:pPr>
        <w:pStyle w:val="PreformattedText"/>
        <w:rPr>
          <w:rFonts w:ascii="Times New Roman" w:hAnsi="Times New Roman" w:cs="Times New Roman"/>
        </w:rPr>
      </w:pPr>
      <w:r>
        <w:rPr>
          <w:rFonts w:cs="Times New Roman" w:ascii="Times New Roman" w:hAnsi="Times New Roman"/>
        </w:rPr>
        <w:t xml:space="preserve">042. Ich sagte zu ihnen: »Das sind sie (d. h. mehr waren es nicht)!« </w:t>
      </w:r>
    </w:p>
    <w:p>
      <w:pPr>
        <w:pStyle w:val="PreformattedText"/>
        <w:rPr>
          <w:rFonts w:ascii="Times New Roman" w:hAnsi="Times New Roman" w:cs="Times New Roman"/>
        </w:rPr>
      </w:pPr>
      <w:r>
        <w:rPr>
          <w:rFonts w:cs="Times New Roman" w:ascii="Times New Roman" w:hAnsi="Times New Roman"/>
        </w:rPr>
        <w:t xml:space="preserve">043. Ich stieg hinauf, ich hatte ihn am Kragen gezogen und war hinaufgestiegen, er hatte noch keine Zähne. </w:t>
      </w:r>
    </w:p>
    <w:p>
      <w:pPr>
        <w:pStyle w:val="PreformattedText"/>
        <w:rPr>
          <w:rFonts w:ascii="Times New Roman" w:hAnsi="Times New Roman" w:cs="Times New Roman"/>
        </w:rPr>
      </w:pPr>
      <w:r>
        <w:rPr>
          <w:rFonts w:cs="Times New Roman" w:ascii="Times New Roman" w:hAnsi="Times New Roman"/>
        </w:rPr>
        <w:t xml:space="preserve">044. Würdest du deine Hand in seinen Mund legen, würde er dich nicht beißen, (denn) er hat keine ' Zähne! </w:t>
      </w:r>
    </w:p>
    <w:p>
      <w:pPr>
        <w:pStyle w:val="PreformattedText"/>
        <w:rPr>
          <w:rFonts w:ascii="Times New Roman" w:hAnsi="Times New Roman" w:cs="Times New Roman"/>
        </w:rPr>
      </w:pPr>
      <w:r>
        <w:rPr>
          <w:rFonts w:cs="Times New Roman" w:ascii="Times New Roman" w:hAnsi="Times New Roman"/>
        </w:rPr>
        <w:t xml:space="preserve">045. Wir stiegen hinauf, und mein Onkel väterlicherseits sagte: »Schau, er hat eines gebracht!« </w:t>
      </w:r>
    </w:p>
    <w:p>
      <w:pPr>
        <w:pStyle w:val="PreformattedText"/>
        <w:rPr>
          <w:rFonts w:ascii="Times New Roman" w:hAnsi="Times New Roman" w:cs="Times New Roman"/>
        </w:rPr>
      </w:pPr>
      <w:r>
        <w:rPr>
          <w:rFonts w:cs="Times New Roman" w:ascii="Times New Roman" w:hAnsi="Times New Roman"/>
        </w:rPr>
        <w:t xml:space="preserve">046. Ich sagte zu ihm: »Das gehört mir!« </w:t>
      </w:r>
    </w:p>
    <w:p>
      <w:pPr>
        <w:pStyle w:val="PreformattedText"/>
        <w:rPr>
          <w:rFonts w:ascii="Times New Roman" w:hAnsi="Times New Roman" w:cs="Times New Roman"/>
        </w:rPr>
      </w:pPr>
      <w:r>
        <w:rPr>
          <w:rFonts w:cs="Times New Roman" w:ascii="Times New Roman" w:hAnsi="Times New Roman"/>
        </w:rPr>
        <w:t xml:space="preserve">047. Ich legte es in die Provianttasche. </w:t>
      </w:r>
    </w:p>
    <w:p>
      <w:pPr>
        <w:pStyle w:val="PreformattedText"/>
        <w:rPr>
          <w:rFonts w:ascii="Times New Roman" w:hAnsi="Times New Roman" w:cs="Times New Roman"/>
        </w:rPr>
      </w:pPr>
      <w:r>
        <w:rPr>
          <w:rFonts w:cs="Times New Roman" w:ascii="Times New Roman" w:hAnsi="Times New Roman"/>
        </w:rPr>
        <w:t>048. Ich legte es in die Provianttasche, und wir kehrten zurück; sie banden sie (die Hyäne) fest und sagten: »Auf geht's, tragt!«</w:t>
      </w:r>
    </w:p>
    <w:p>
      <w:pPr>
        <w:pStyle w:val="PreformattedText"/>
        <w:rPr>
          <w:rFonts w:ascii="Times New Roman" w:hAnsi="Times New Roman" w:cs="Times New Roman"/>
        </w:rPr>
      </w:pPr>
      <w:r>
        <w:rPr>
          <w:rFonts w:cs="Times New Roman" w:ascii="Times New Roman" w:hAnsi="Times New Roman"/>
        </w:rPr>
        <w:t xml:space="preserve">049. Muḥammad Ḥammūd sagte: »Es ist ein Fuchs unten, steigt hinab, wir wollen ihm die Falle aufstellen!« </w:t>
      </w:r>
    </w:p>
    <w:p>
      <w:pPr>
        <w:pStyle w:val="PreformattedText"/>
        <w:rPr>
          <w:rFonts w:ascii="Times New Roman" w:hAnsi="Times New Roman" w:cs="Times New Roman"/>
        </w:rPr>
      </w:pPr>
      <w:r>
        <w:rPr>
          <w:rFonts w:cs="Times New Roman" w:ascii="Times New Roman" w:hAnsi="Times New Roman"/>
        </w:rPr>
        <w:t xml:space="preserve">050. Ich stieg mit ihm und mit Muḥammad Šamma hinab. </w:t>
      </w:r>
    </w:p>
    <w:p>
      <w:pPr>
        <w:pStyle w:val="PreformattedText"/>
        <w:rPr>
          <w:rFonts w:ascii="Times New Roman" w:hAnsi="Times New Roman" w:cs="Times New Roman"/>
        </w:rPr>
      </w:pPr>
      <w:r>
        <w:rPr>
          <w:rFonts w:cs="Times New Roman" w:ascii="Times New Roman" w:hAnsi="Times New Roman"/>
        </w:rPr>
        <w:t xml:space="preserve">051. Als Muḥammad Ḥammūd die Falle aufstellte, klappte sie zu, klemmte ihm seine Finger ein, und er begann zu brüllen, und sie stiegen mit der Hyäne den Berg hinauf. </w:t>
      </w:r>
    </w:p>
    <w:p>
      <w:pPr>
        <w:pStyle w:val="PreformattedText"/>
        <w:rPr>
          <w:rFonts w:ascii="Times New Roman" w:hAnsi="Times New Roman" w:cs="Times New Roman"/>
        </w:rPr>
      </w:pPr>
      <w:r>
        <w:rPr>
          <w:rFonts w:cs="Times New Roman" w:ascii="Times New Roman" w:hAnsi="Times New Roman"/>
        </w:rPr>
        <w:t xml:space="preserve">052. »Ich werde mich über euch bei Gott beschweren« (rief er). </w:t>
      </w:r>
    </w:p>
    <w:p>
      <w:pPr>
        <w:pStyle w:val="PreformattedText"/>
        <w:rPr>
          <w:rFonts w:ascii="Times New Roman" w:hAnsi="Times New Roman" w:cs="Times New Roman"/>
        </w:rPr>
      </w:pPr>
      <w:r>
        <w:rPr>
          <w:rFonts w:cs="Times New Roman" w:ascii="Times New Roman" w:hAnsi="Times New Roman"/>
        </w:rPr>
        <w:t xml:space="preserve">053. »Was haben wir (wörtl.: ich) dir getan, ich und Muḥammad? Wer hat dir gesagt, daß du diese verdammte (Falle) aufstellen sollst?« </w:t>
      </w:r>
    </w:p>
    <w:p>
      <w:pPr>
        <w:pStyle w:val="PreformattedText"/>
        <w:rPr>
          <w:rFonts w:ascii="Times New Roman" w:hAnsi="Times New Roman" w:cs="Times New Roman"/>
        </w:rPr>
      </w:pPr>
      <w:r>
        <w:rPr>
          <w:rFonts w:cs="Times New Roman" w:ascii="Times New Roman" w:hAnsi="Times New Roman"/>
        </w:rPr>
        <w:t xml:space="preserve">054. »Mensch, paß auf! Macht sie mir ab (wörtl.: holt sie mir heraus)!« </w:t>
      </w:r>
    </w:p>
    <w:p>
      <w:pPr>
        <w:pStyle w:val="PreformattedText"/>
        <w:rPr>
          <w:rFonts w:ascii="Times New Roman" w:hAnsi="Times New Roman" w:cs="Times New Roman"/>
        </w:rPr>
      </w:pPr>
      <w:r>
        <w:rPr>
          <w:rFonts w:cs="Times New Roman" w:ascii="Times New Roman" w:hAnsi="Times New Roman"/>
        </w:rPr>
        <w:t xml:space="preserve">055. Wir machten sie ihm von der Hand ab und sagten zu ihm: »Wir wollen keine Fallen mehr aufstellen, wir sind zu Eis gefroren vor Kälte.« </w:t>
      </w:r>
    </w:p>
    <w:p>
      <w:pPr>
        <w:pStyle w:val="PreformattedText"/>
        <w:rPr>
          <w:rFonts w:ascii="Times New Roman" w:hAnsi="Times New Roman" w:cs="Times New Roman"/>
        </w:rPr>
      </w:pPr>
      <w:r>
        <w:rPr>
          <w:rFonts w:cs="Times New Roman" w:ascii="Times New Roman" w:hAnsi="Times New Roman"/>
        </w:rPr>
        <w:t xml:space="preserve">056. Wir fragten Muḥammad Ḥammūd, und er begann zu fluchen. </w:t>
      </w:r>
    </w:p>
    <w:p>
      <w:pPr>
        <w:pStyle w:val="PreformattedText"/>
        <w:rPr>
          <w:rFonts w:ascii="Times New Roman" w:hAnsi="Times New Roman" w:cs="Times New Roman"/>
        </w:rPr>
      </w:pPr>
      <w:r>
        <w:rPr>
          <w:rFonts w:cs="Times New Roman" w:ascii="Times New Roman" w:hAnsi="Times New Roman"/>
        </w:rPr>
        <w:t xml:space="preserve">057. Wir stiegen hinauf, er holte die Falle heraus und ging hinter uns her. </w:t>
      </w:r>
    </w:p>
    <w:p>
      <w:pPr>
        <w:pStyle w:val="PreformattedText"/>
        <w:rPr>
          <w:rFonts w:ascii="Times New Roman" w:hAnsi="Times New Roman" w:cs="Times New Roman"/>
        </w:rPr>
      </w:pPr>
      <w:r>
        <w:rPr>
          <w:rFonts w:cs="Times New Roman" w:ascii="Times New Roman" w:hAnsi="Times New Roman"/>
        </w:rPr>
        <w:t xml:space="preserve">058. Sie warteten auf dem Gipfel des Berges auf uns. </w:t>
      </w:r>
    </w:p>
    <w:p>
      <w:pPr>
        <w:pStyle w:val="PreformattedText"/>
        <w:rPr>
          <w:rFonts w:ascii="Times New Roman" w:hAnsi="Times New Roman" w:cs="Times New Roman"/>
        </w:rPr>
      </w:pPr>
      <w:r>
        <w:rPr>
          <w:rFonts w:cs="Times New Roman" w:ascii="Times New Roman" w:hAnsi="Times New Roman"/>
        </w:rPr>
        <w:t xml:space="preserve">059. Wir machten uns auf, und Dūxi, mein Onkel mütterlicherseits, löste (die Fesseln) von ihren Vorder- und Hinterfüßen, band ihr eine Schlinge um den Hals und band sie an ein Seil und sagte: »Zieht! Bei Gott, sie ist schneller als ein Pferd.« </w:t>
      </w:r>
    </w:p>
    <w:p>
      <w:pPr>
        <w:pStyle w:val="PreformattedText"/>
        <w:rPr>
          <w:rFonts w:ascii="Times New Roman" w:hAnsi="Times New Roman" w:cs="Times New Roman"/>
        </w:rPr>
      </w:pPr>
      <w:r>
        <w:rPr>
          <w:rFonts w:cs="Times New Roman" w:ascii="Times New Roman" w:hAnsi="Times New Roman"/>
        </w:rPr>
        <w:t xml:space="preserve">060. Sie (die Hyäne) lief immer weiter vor uns her wie im Galopp, bis sie am Ṣawōn-Tal ankam. </w:t>
      </w:r>
    </w:p>
    <w:p>
      <w:pPr>
        <w:pStyle w:val="PreformattedText"/>
        <w:rPr>
          <w:rFonts w:ascii="Times New Roman" w:hAnsi="Times New Roman" w:cs="Times New Roman"/>
        </w:rPr>
      </w:pPr>
      <w:r>
        <w:rPr>
          <w:rFonts w:cs="Times New Roman" w:ascii="Times New Roman" w:hAnsi="Times New Roman"/>
        </w:rPr>
        <w:t xml:space="preserve">061. Es gab Leute aus ˁAssāl al-Ward, die herabgestiegen waren und (dort) gingen. </w:t>
      </w:r>
    </w:p>
    <w:p>
      <w:pPr>
        <w:pStyle w:val="PreformattedText"/>
        <w:rPr>
          <w:rFonts w:ascii="Times New Roman" w:hAnsi="Times New Roman" w:cs="Times New Roman"/>
        </w:rPr>
      </w:pPr>
      <w:r>
        <w:rPr>
          <w:rFonts w:cs="Times New Roman" w:ascii="Times New Roman" w:hAnsi="Times New Roman"/>
        </w:rPr>
        <w:t xml:space="preserve">062. Es gab natürlich Frauen, die zu Fuß gingen, und einige ritten auf Pferden und andere auf Eseln, (wieder) andere... </w:t>
      </w:r>
    </w:p>
    <w:p>
      <w:pPr>
        <w:pStyle w:val="PreformattedText"/>
        <w:rPr>
          <w:rFonts w:ascii="Times New Roman" w:hAnsi="Times New Roman" w:cs="Times New Roman"/>
        </w:rPr>
      </w:pPr>
      <w:r>
        <w:rPr>
          <w:rFonts w:cs="Times New Roman" w:ascii="Times New Roman" w:hAnsi="Times New Roman"/>
        </w:rPr>
        <w:t xml:space="preserve">063. Sie ging (d.h. die Hyäne) und schlüpfte zwischen die Beine einer (Frau), und sie (die Frau) und sie (die Hyäne) schrien, und wir hielten sie am Seil fest. </w:t>
      </w:r>
    </w:p>
    <w:p>
      <w:pPr>
        <w:pStyle w:val="PreformattedText"/>
        <w:rPr>
          <w:rFonts w:ascii="Times New Roman" w:hAnsi="Times New Roman" w:cs="Times New Roman"/>
        </w:rPr>
      </w:pPr>
      <w:r>
        <w:rPr>
          <w:rFonts w:cs="Times New Roman" w:ascii="Times New Roman" w:hAnsi="Times New Roman"/>
        </w:rPr>
        <w:t xml:space="preserve">064. »Fürchte dich doch nicht, fürchte dich doch nicht!« </w:t>
      </w:r>
    </w:p>
    <w:p>
      <w:pPr>
        <w:pStyle w:val="PreformattedText"/>
        <w:rPr>
          <w:rFonts w:ascii="Times New Roman" w:hAnsi="Times New Roman" w:cs="Times New Roman"/>
        </w:rPr>
      </w:pPr>
      <w:r>
        <w:rPr>
          <w:rFonts w:cs="Times New Roman" w:ascii="Times New Roman" w:hAnsi="Times New Roman"/>
        </w:rPr>
        <w:t xml:space="preserve">065. Sie begann, uns zu beschimpfen. </w:t>
      </w:r>
    </w:p>
    <w:p>
      <w:pPr>
        <w:pStyle w:val="PreformattedText"/>
        <w:rPr>
          <w:rFonts w:ascii="Times New Roman" w:hAnsi="Times New Roman" w:cs="Times New Roman"/>
        </w:rPr>
      </w:pPr>
      <w:r>
        <w:rPr>
          <w:rFonts w:cs="Times New Roman" w:ascii="Times New Roman" w:hAnsi="Times New Roman"/>
        </w:rPr>
        <w:t xml:space="preserve">066. Wir zogen sie von ihr weg, und als wir oben im Ṣawōn-Tāl ankamen, und (die Besteigung der) Berge zu Ende war, sagten sie: »Hier gibt es kein Laufen mehr (d.h. die Hyäne war ermattet)!« </w:t>
      </w:r>
    </w:p>
    <w:p>
      <w:pPr>
        <w:pStyle w:val="PreformattedText"/>
        <w:rPr>
          <w:rFonts w:ascii="Times New Roman" w:hAnsi="Times New Roman" w:cs="Times New Roman"/>
        </w:rPr>
      </w:pPr>
      <w:r>
        <w:rPr>
          <w:rFonts w:cs="Times New Roman" w:ascii="Times New Roman" w:hAnsi="Times New Roman"/>
        </w:rPr>
        <w:t xml:space="preserve">067. Sie lief überhaupt nicht mehr, da kam mein Onkel mütterlicherseits und warf sie unter sich. </w:t>
      </w:r>
    </w:p>
    <w:p>
      <w:pPr>
        <w:pStyle w:val="PreformattedText"/>
        <w:rPr>
          <w:rFonts w:ascii="Times New Roman" w:hAnsi="Times New Roman" w:cs="Times New Roman"/>
        </w:rPr>
      </w:pPr>
      <w:r>
        <w:rPr>
          <w:rFonts w:cs="Times New Roman" w:ascii="Times New Roman" w:hAnsi="Times New Roman"/>
        </w:rPr>
        <w:t xml:space="preserve">068. Wir warfen sie zu Boden, und sie fesselten sie, und da kam ˁAli Ḥammūd, er kam von hier (d.h. aus dem Dorf) mit einem von diesen rot(braunen) Pferden. </w:t>
      </w:r>
    </w:p>
    <w:p>
      <w:pPr>
        <w:pStyle w:val="PreformattedText"/>
        <w:rPr>
          <w:rFonts w:ascii="Times New Roman" w:hAnsi="Times New Roman" w:cs="Times New Roman"/>
        </w:rPr>
      </w:pPr>
      <w:r>
        <w:rPr>
          <w:rFonts w:cs="Times New Roman" w:ascii="Times New Roman" w:hAnsi="Times New Roman"/>
        </w:rPr>
        <w:t xml:space="preserve">069. Sie sagten: »Berittene Polizisten sind gekommen!« </w:t>
      </w:r>
    </w:p>
    <w:p>
      <w:pPr>
        <w:pStyle w:val="PreformattedText"/>
        <w:rPr>
          <w:rFonts w:ascii="Times New Roman" w:hAnsi="Times New Roman" w:cs="Times New Roman"/>
        </w:rPr>
      </w:pPr>
      <w:r>
        <w:rPr>
          <w:rFonts w:cs="Times New Roman" w:ascii="Times New Roman" w:hAnsi="Times New Roman"/>
        </w:rPr>
        <w:t xml:space="preserve">070. Wir flüchteten, teils in diese Richtung und teils in die (andere) Richtung. </w:t>
      </w:r>
    </w:p>
    <w:p>
      <w:pPr>
        <w:pStyle w:val="PreformattedText"/>
        <w:rPr>
          <w:rFonts w:ascii="Times New Roman" w:hAnsi="Times New Roman" w:cs="Times New Roman"/>
        </w:rPr>
      </w:pPr>
      <w:r>
        <w:rPr>
          <w:rFonts w:cs="Times New Roman" w:ascii="Times New Roman" w:hAnsi="Times New Roman"/>
        </w:rPr>
        <w:t xml:space="preserve">071. Wir fürchteten uns vor den berittenen Polizisten, (davor), daß sie uns eine Geldbuße aufschreiben, und da sagte Muḥammad Ḥammūd zu mir: »Mensch, bleib doch stehen! Mensch, bleib doch stehen!« </w:t>
      </w:r>
    </w:p>
    <w:p>
      <w:pPr>
        <w:pStyle w:val="PreformattedText"/>
        <w:rPr>
          <w:rFonts w:ascii="Times New Roman" w:hAnsi="Times New Roman" w:cs="Times New Roman"/>
        </w:rPr>
      </w:pPr>
      <w:r>
        <w:rPr>
          <w:rFonts w:cs="Times New Roman" w:ascii="Times New Roman" w:hAnsi="Times New Roman"/>
        </w:rPr>
        <w:t xml:space="preserve">072. Ich sagte zu ihm: »Mensch, was (willst du)? Sollen wir für dich stehenbleiben? Kannst du nicht laufen?« Da sah ich, daß ˁAli Ḥammūd ankam — falscher Alarm (wörtl.: nackter Fuchs). </w:t>
      </w:r>
    </w:p>
    <w:p>
      <w:pPr>
        <w:pStyle w:val="PreformattedText"/>
        <w:rPr>
          <w:rFonts w:ascii="Times New Roman" w:hAnsi="Times New Roman" w:cs="Times New Roman"/>
        </w:rPr>
      </w:pPr>
      <w:r>
        <w:rPr>
          <w:rFonts w:cs="Times New Roman" w:ascii="Times New Roman" w:hAnsi="Times New Roman"/>
        </w:rPr>
        <w:t xml:space="preserve">073. »Kommt! Das ist ˁAli Ḥammūd.« </w:t>
      </w:r>
    </w:p>
    <w:p>
      <w:pPr>
        <w:pStyle w:val="PreformattedText"/>
        <w:rPr>
          <w:rFonts w:ascii="Times New Roman" w:hAnsi="Times New Roman" w:cs="Times New Roman"/>
        </w:rPr>
      </w:pPr>
      <w:r>
        <w:rPr>
          <w:rFonts w:cs="Times New Roman" w:ascii="Times New Roman" w:hAnsi="Times New Roman"/>
        </w:rPr>
        <w:t xml:space="preserve">074. Wir kamen zurück, und sie sagten: »Los, wir laden sie auf das Pferd!« </w:t>
      </w:r>
    </w:p>
    <w:p>
      <w:pPr>
        <w:pStyle w:val="PreformattedText"/>
        <w:rPr>
          <w:rFonts w:ascii="Times New Roman" w:hAnsi="Times New Roman" w:cs="Times New Roman"/>
        </w:rPr>
      </w:pPr>
      <w:r>
        <w:rPr>
          <w:rFonts w:cs="Times New Roman" w:ascii="Times New Roman" w:hAnsi="Times New Roman"/>
        </w:rPr>
        <w:t xml:space="preserve">075. Sie hoben sie hoch und wollten sie auf das Pferd setzen. </w:t>
      </w:r>
    </w:p>
    <w:p>
      <w:pPr>
        <w:pStyle w:val="PreformattedText"/>
        <w:rPr>
          <w:rFonts w:ascii="Times New Roman" w:hAnsi="Times New Roman" w:cs="Times New Roman"/>
        </w:rPr>
      </w:pPr>
      <w:r>
        <w:rPr>
          <w:rFonts w:cs="Times New Roman" w:ascii="Times New Roman" w:hAnsi="Times New Roman"/>
        </w:rPr>
        <w:t xml:space="preserve">076. Sie sagte (d.h. die Hyäne gab uns zu verstehen): »Ihr wollt mich auf das Pferd setzen. Wenn ihr Männer seid, müßt ihr mich auch halten können!« </w:t>
      </w:r>
    </w:p>
    <w:p>
      <w:pPr>
        <w:pStyle w:val="PreformattedText"/>
        <w:rPr>
          <w:rFonts w:ascii="Times New Roman" w:hAnsi="Times New Roman" w:cs="Times New Roman"/>
        </w:rPr>
      </w:pPr>
      <w:r>
        <w:rPr>
          <w:rFonts w:cs="Times New Roman" w:ascii="Times New Roman" w:hAnsi="Times New Roman"/>
        </w:rPr>
        <w:t xml:space="preserve">077. Da begann das Pferd — als es zu schnauben begann und von der Erde hochzuspringen — es sprang zwei Meter hoch. </w:t>
      </w:r>
    </w:p>
    <w:p>
      <w:pPr>
        <w:pStyle w:val="PreformattedText"/>
        <w:rPr>
          <w:rFonts w:ascii="Times New Roman" w:hAnsi="Times New Roman" w:cs="Times New Roman"/>
        </w:rPr>
      </w:pPr>
      <w:r>
        <w:rPr>
          <w:rFonts w:cs="Times New Roman" w:ascii="Times New Roman" w:hAnsi="Times New Roman"/>
        </w:rPr>
        <w:t xml:space="preserve">078. Wegen des Geruchs trug es sie nicht. Es warf sie zwei-, dreimal ab. </w:t>
      </w:r>
    </w:p>
    <w:p>
      <w:pPr>
        <w:pStyle w:val="PreformattedText"/>
        <w:rPr>
          <w:rFonts w:ascii="Times New Roman" w:hAnsi="Times New Roman" w:cs="Times New Roman"/>
        </w:rPr>
      </w:pPr>
      <w:r>
        <w:rPr>
          <w:rFonts w:cs="Times New Roman" w:ascii="Times New Roman" w:hAnsi="Times New Roman"/>
        </w:rPr>
        <w:t xml:space="preserve">079. Ich wollte einen Streich spielen, deswegen sagte ich zu ihnen: »Laßt mich aufsitzen, ich halte sie fest.« </w:t>
      </w:r>
    </w:p>
    <w:p>
      <w:pPr>
        <w:pStyle w:val="PreformattedText"/>
        <w:rPr>
          <w:rFonts w:ascii="Times New Roman" w:hAnsi="Times New Roman" w:cs="Times New Roman"/>
        </w:rPr>
      </w:pPr>
      <w:r>
        <w:rPr>
          <w:rFonts w:cs="Times New Roman" w:ascii="Times New Roman" w:hAnsi="Times New Roman"/>
        </w:rPr>
        <w:t>080. Sie ließen mich auf das Pferd aufsitzen, ich wendete das Pferd um zum Weg und sagte zu ihnen: »Folgt mir nach!«</w:t>
      </w:r>
    </w:p>
    <w:p>
      <w:pPr>
        <w:pStyle w:val="PreformattedText"/>
        <w:rPr>
          <w:rFonts w:ascii="Times New Roman" w:hAnsi="Times New Roman" w:cs="Times New Roman"/>
        </w:rPr>
      </w:pPr>
      <w:r>
        <w:rPr>
          <w:rFonts w:cs="Times New Roman" w:ascii="Times New Roman" w:hAnsi="Times New Roman"/>
        </w:rPr>
        <w:t xml:space="preserve">081. Ich schoß (wörtl.: flog) davon, kam zum Gipfel des Hügels und sah, daß die Bewohner des Dorfes alle von dem Ruhm gehört hatten; sie waren in dem Gebiet der Weinberge, auf dem Gipfel des Hügels. </w:t>
      </w:r>
    </w:p>
    <w:p>
      <w:pPr>
        <w:pStyle w:val="PreformattedText"/>
        <w:rPr>
          <w:rFonts w:ascii="Times New Roman" w:hAnsi="Times New Roman" w:cs="Times New Roman"/>
        </w:rPr>
      </w:pPr>
      <w:r>
        <w:rPr>
          <w:rFonts w:cs="Times New Roman" w:ascii="Times New Roman" w:hAnsi="Times New Roman"/>
        </w:rPr>
        <w:t xml:space="preserve">082. »Wo ist die Hyäne?« </w:t>
      </w:r>
    </w:p>
    <w:p>
      <w:pPr>
        <w:pStyle w:val="PreformattedText"/>
        <w:rPr>
          <w:rFonts w:ascii="Times New Roman" w:hAnsi="Times New Roman" w:cs="Times New Roman"/>
        </w:rPr>
      </w:pPr>
      <w:r>
        <w:rPr>
          <w:rFonts w:cs="Times New Roman" w:ascii="Times New Roman" w:hAnsi="Times New Roman"/>
        </w:rPr>
        <w:t xml:space="preserve">083. Ich sagte zu ihnen: »Geht los! Geht ihnen entgegen (wörtl.: begegnet ihnen)! Seht, sie kommen unten den Weg entlang, geht und helft ihnen tragen (wörtl.: tragt sie mit ihnen)!« </w:t>
      </w:r>
    </w:p>
    <w:p>
      <w:pPr>
        <w:pStyle w:val="PreformattedText"/>
        <w:rPr>
          <w:rFonts w:ascii="Times New Roman" w:hAnsi="Times New Roman" w:cs="Times New Roman"/>
        </w:rPr>
      </w:pPr>
      <w:r>
        <w:rPr>
          <w:rFonts w:cs="Times New Roman" w:ascii="Times New Roman" w:hAnsi="Times New Roman"/>
        </w:rPr>
        <w:t xml:space="preserve">084. Also ich drehte (ihnen) meinen Rücken zu und kam; ich trieb dieses Pferd zu einem einzigen Ritt (ohne Pause) an. </w:t>
      </w:r>
    </w:p>
    <w:p>
      <w:pPr>
        <w:pStyle w:val="PreformattedText"/>
        <w:rPr>
          <w:rFonts w:ascii="Times New Roman" w:hAnsi="Times New Roman" w:cs="Times New Roman"/>
        </w:rPr>
      </w:pPr>
      <w:r>
        <w:rPr>
          <w:rFonts w:cs="Times New Roman" w:ascii="Times New Roman" w:hAnsi="Times New Roman"/>
        </w:rPr>
        <w:t xml:space="preserve">085. Wir kamen bei der Quelle an, und da waren Smīˁin Xṭība und der selige Xaṭṭab und das Dorf (d.h. die Bewohner) waren da, und er sagte zu ihnen: »Ui, es ist eine Hyäne hinter seinem Rücken. Hurra, ein Hyänenjunges! Hurra, ein Hyänenjunges!« </w:t>
      </w:r>
    </w:p>
    <w:p>
      <w:pPr>
        <w:pStyle w:val="PreformattedText"/>
        <w:rPr>
          <w:rFonts w:ascii="Times New Roman" w:hAnsi="Times New Roman" w:cs="Times New Roman"/>
        </w:rPr>
      </w:pPr>
      <w:r>
        <w:rPr>
          <w:rFonts w:cs="Times New Roman" w:ascii="Times New Roman" w:hAnsi="Times New Roman"/>
        </w:rPr>
        <w:t xml:space="preserve">086. Xaṭṭab kam hinter uns her und sagte zu mir: »Ich werde dich mit meiner Tochter verloben.« </w:t>
      </w:r>
    </w:p>
    <w:p>
      <w:pPr>
        <w:pStyle w:val="PreformattedText"/>
        <w:rPr>
          <w:rFonts w:ascii="Times New Roman" w:hAnsi="Times New Roman" w:cs="Times New Roman"/>
        </w:rPr>
      </w:pPr>
      <w:r>
        <w:rPr>
          <w:rFonts w:cs="Times New Roman" w:ascii="Times New Roman" w:hAnsi="Times New Roman"/>
        </w:rPr>
        <w:t xml:space="preserve">087. Ich dachte, er meinte es wirklich so, und (so) luchste er mir das Hyänenjunge ab. </w:t>
      </w:r>
    </w:p>
    <w:p>
      <w:pPr>
        <w:pStyle w:val="PreformattedText"/>
        <w:rPr>
          <w:rFonts w:ascii="Times New Roman" w:hAnsi="Times New Roman" w:cs="Times New Roman"/>
        </w:rPr>
      </w:pPr>
      <w:r>
        <w:rPr>
          <w:rFonts w:cs="Times New Roman" w:ascii="Times New Roman" w:hAnsi="Times New Roman"/>
        </w:rPr>
        <w:t xml:space="preserve">088. Er luchste es mir ab — Gott möge ihn nicht segnen —, er nahm es mit, und wir kamen, gaben das Pferd bei der Familie des Muḥammad Ḥammūd ab und warteten etwa eine Stunde lang, da kamen die Leute (mit) der Hyäne. </w:t>
      </w:r>
    </w:p>
    <w:p>
      <w:pPr>
        <w:pStyle w:val="PreformattedText"/>
        <w:rPr>
          <w:rFonts w:ascii="Times New Roman" w:hAnsi="Times New Roman" w:cs="Times New Roman"/>
        </w:rPr>
      </w:pPr>
      <w:r>
        <w:rPr>
          <w:rFonts w:cs="Times New Roman" w:ascii="Times New Roman" w:hAnsi="Times New Roman"/>
        </w:rPr>
        <w:t xml:space="preserve">089. Und das ganze Dorf war dicht gedrängt um sie herum versammelt am Felsen, vor dem Haus ihrer Eigentümer. </w:t>
      </w:r>
    </w:p>
    <w:p>
      <w:pPr>
        <w:pStyle w:val="PreformattedText"/>
        <w:rPr>
          <w:rFonts w:ascii="Times New Roman" w:hAnsi="Times New Roman" w:cs="Times New Roman"/>
        </w:rPr>
      </w:pPr>
      <w:r>
        <w:rPr>
          <w:rFonts w:cs="Times New Roman" w:ascii="Times New Roman" w:hAnsi="Times New Roman"/>
        </w:rPr>
        <w:t xml:space="preserve">090. Mein Onkel mütterlicherseits sagte: »Wo ist das Junge der Hyäne hingekommen, das du mitgenommen hast?« </w:t>
      </w:r>
    </w:p>
    <w:p>
      <w:pPr>
        <w:pStyle w:val="PreformattedText"/>
        <w:rPr>
          <w:rFonts w:ascii="Times New Roman" w:hAnsi="Times New Roman" w:cs="Times New Roman"/>
        </w:rPr>
      </w:pPr>
      <w:r>
        <w:rPr>
          <w:rFonts w:cs="Times New Roman" w:ascii="Times New Roman" w:hAnsi="Times New Roman"/>
        </w:rPr>
        <w:t xml:space="preserve">091. Ich sagte zu ihm: »Xaṭṭab hat es genommen, er hat zu mir gesagt, daß er es dem Abu Sulaymān in Bāb Tūma (einem Viertel von Damaskus) geben will — das Geld, das er ihm dafür geben wird, (bekommen) er und ich zur Hälfte.« </w:t>
      </w:r>
    </w:p>
    <w:p>
      <w:pPr>
        <w:pStyle w:val="PreformattedText"/>
        <w:rPr>
          <w:rFonts w:ascii="Times New Roman" w:hAnsi="Times New Roman" w:cs="Times New Roman"/>
        </w:rPr>
      </w:pPr>
      <w:r>
        <w:rPr>
          <w:rFonts w:cs="Times New Roman" w:ascii="Times New Roman" w:hAnsi="Times New Roman"/>
        </w:rPr>
        <w:t xml:space="preserve">092. Nicht einen Franken hat er mir gegeben. Gott möge ihm (auch) nichts geben! </w:t>
      </w:r>
    </w:p>
    <w:p>
      <w:pPr>
        <w:pStyle w:val="PreformattedText"/>
        <w:rPr>
          <w:rFonts w:ascii="Times New Roman" w:hAnsi="Times New Roman" w:cs="Times New Roman"/>
        </w:rPr>
      </w:pPr>
      <w:r>
        <w:rPr>
          <w:rFonts w:cs="Times New Roman" w:ascii="Times New Roman" w:hAnsi="Times New Roman"/>
        </w:rPr>
        <w:t xml:space="preserve">093. Bei Gott, sie begannen also... Es gab Leute, die kamen und betrachteten diese Hyäne. </w:t>
      </w:r>
    </w:p>
    <w:p>
      <w:pPr>
        <w:pStyle w:val="PreformattedText"/>
        <w:rPr>
          <w:rFonts w:ascii="Times New Roman" w:hAnsi="Times New Roman" w:cs="Times New Roman"/>
        </w:rPr>
      </w:pPr>
      <w:r>
        <w:rPr>
          <w:rFonts w:cs="Times New Roman" w:ascii="Times New Roman" w:hAnsi="Times New Roman"/>
        </w:rPr>
        <w:t xml:space="preserve">094. Die selige Fiḏ̣ḏ̣a kam, und plötzlich stürzte sie (die Hyäne) sich auf sie, (obwohl) sie mit einem Seil festgebunden war; sie stürzte und war doch größer als diese, die unsere (d.h. Fiḏ̣ḏ̣a) war größer als die Hyäne. </w:t>
      </w:r>
    </w:p>
    <w:p>
      <w:pPr>
        <w:pStyle w:val="PreformattedText"/>
        <w:rPr>
          <w:rFonts w:ascii="Times New Roman" w:hAnsi="Times New Roman" w:cs="Times New Roman"/>
        </w:rPr>
      </w:pPr>
      <w:r>
        <w:rPr>
          <w:rFonts w:cs="Times New Roman" w:ascii="Times New Roman" w:hAnsi="Times New Roman"/>
        </w:rPr>
        <w:t xml:space="preserve">095. Sie stürzte und wurde (wie), wahnsinnig (vor Angst), sie dachte, sie wolle sie fressen, (obwohl) sie gefesselt und stumm gemacht worden war. </w:t>
      </w:r>
    </w:p>
    <w:p>
      <w:pPr>
        <w:pStyle w:val="PreformattedText"/>
        <w:rPr>
          <w:rFonts w:ascii="Times New Roman" w:hAnsi="Times New Roman" w:cs="Times New Roman"/>
        </w:rPr>
      </w:pPr>
      <w:r>
        <w:rPr>
          <w:rFonts w:cs="Times New Roman" w:ascii="Times New Roman" w:hAnsi="Times New Roman"/>
        </w:rPr>
        <w:t xml:space="preserve">096. Sie holten sie, und Dūxi, mein Onkel mütterlicherseits, hatte eine Höhle, er hatte einen Raum, den nannten sie Höhlenraum, dort stellten sie sie hinein. </w:t>
      </w:r>
    </w:p>
    <w:p>
      <w:pPr>
        <w:pStyle w:val="PreformattedText"/>
        <w:rPr>
          <w:rFonts w:ascii="Times New Roman" w:hAnsi="Times New Roman" w:cs="Times New Roman"/>
        </w:rPr>
      </w:pPr>
      <w:r>
        <w:rPr>
          <w:rFonts w:cs="Times New Roman" w:ascii="Times New Roman" w:hAnsi="Times New Roman"/>
        </w:rPr>
        <w:t xml:space="preserve">097. Sozusagen damit sie uns Geld geben, wenn sie sie betrachten, dreißig Qirš, (oder) ich weiß nicht (vielleicht) fünfunddreißig Qirš von allen diesen Leuten, und von jeder (Gruppe) mit hundert (Personen) gibt (jeder) fünf, fünf Qirš. </w:t>
      </w:r>
    </w:p>
    <w:p>
      <w:pPr>
        <w:pStyle w:val="PreformattedText"/>
        <w:rPr>
          <w:rFonts w:ascii="Times New Roman" w:hAnsi="Times New Roman" w:cs="Times New Roman"/>
        </w:rPr>
      </w:pPr>
      <w:r>
        <w:rPr>
          <w:rFonts w:cs="Times New Roman" w:ascii="Times New Roman" w:hAnsi="Times New Roman"/>
        </w:rPr>
        <w:t xml:space="preserve">098. Also, sie blieb zwei, drei Tage (in der Höhle), sie fütterten sie aber nicht. </w:t>
      </w:r>
    </w:p>
    <w:p>
      <w:pPr>
        <w:pStyle w:val="PreformattedText"/>
        <w:rPr>
          <w:rFonts w:ascii="Times New Roman" w:hAnsi="Times New Roman" w:cs="Times New Roman"/>
        </w:rPr>
      </w:pPr>
      <w:r>
        <w:rPr>
          <w:rFonts w:cs="Times New Roman" w:ascii="Times New Roman" w:hAnsi="Times New Roman"/>
        </w:rPr>
        <w:t xml:space="preserve">099. Sie wurde immer dünner und dünner und starb vor Hunger. </w:t>
      </w:r>
    </w:p>
    <w:p>
      <w:pPr>
        <w:pStyle w:val="PreformattedText"/>
        <w:rPr>
          <w:rFonts w:ascii="Times New Roman" w:hAnsi="Times New Roman" w:cs="Times New Roman"/>
        </w:rPr>
      </w:pPr>
      <w:r>
        <w:rPr>
          <w:rFonts w:cs="Times New Roman" w:ascii="Times New Roman" w:hAnsi="Times New Roman"/>
        </w:rPr>
        <w:t xml:space="preserve">100. Sie starb vor Hunger. Wir gingen, um am vierten Tag nach ihr zu sehen, und mein Onkel mütterlicherseits sagte: »Heil sei eurem Bart, und du sollst leben, sie ist verendet (wörtl.: hat sich aufs Ohr gelegt).« </w:t>
      </w:r>
    </w:p>
    <w:p>
      <w:pPr>
        <w:pStyle w:val="PreformattedText"/>
        <w:rPr>
          <w:rFonts w:ascii="Times New Roman" w:hAnsi="Times New Roman" w:cs="Times New Roman"/>
        </w:rPr>
      </w:pPr>
      <w:r>
        <w:rPr>
          <w:rFonts w:cs="Times New Roman" w:ascii="Times New Roman" w:hAnsi="Times New Roman"/>
        </w:rPr>
        <w:t xml:space="preserve">101. Diese also frißt mehr als eine Ziege und ist intelligenter als eine Ziege, und wir wußten nicht, ob sie frißt; keiner hat sie gefüttert, da ist sie verendet. </w:t>
      </w:r>
    </w:p>
    <w:p>
      <w:pPr>
        <w:pStyle w:val="PreformattedText"/>
        <w:rPr>
          <w:rFonts w:ascii="Times New Roman" w:hAnsi="Times New Roman" w:cs="Times New Roman"/>
        </w:rPr>
      </w:pPr>
      <w:r>
        <w:rPr>
          <w:rFonts w:cs="Times New Roman" w:ascii="Times New Roman" w:hAnsi="Times New Roman"/>
        </w:rPr>
        <w:t>102. Und nichts mehr (gibt es zu erzählen), wir sind fertig.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042. Ǧ_AḎ̣Ḏ̣ Der Fastenmonat und das Fest des Fastenbrechens.txt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Früher, zur Zeit des Ramaḏ̣an, gingen und kamen die Einwohner des Dorfes, sie kündigten (den Beginn des Fastenmonats) an, (indem) sie auf den Felsen hinaufstiegen, (um das Aufgehen des Mondes zu erwarten). </w:t>
      </w:r>
    </w:p>
    <w:p>
      <w:pPr>
        <w:pStyle w:val="PreformattedText"/>
        <w:rPr>
          <w:rFonts w:ascii="Times New Roman" w:hAnsi="Times New Roman" w:cs="Times New Roman"/>
        </w:rPr>
      </w:pPr>
      <w:r>
        <w:rPr>
          <w:rFonts w:cs="Times New Roman" w:ascii="Times New Roman" w:hAnsi="Times New Roman"/>
        </w:rPr>
        <w:t xml:space="preserve">002. Die Knaben und die Männer stiegen hinauf, um den Mond zu sehen. </w:t>
      </w:r>
    </w:p>
    <w:p>
      <w:pPr>
        <w:pStyle w:val="PreformattedText"/>
        <w:rPr>
          <w:rFonts w:ascii="Times New Roman" w:hAnsi="Times New Roman" w:cs="Times New Roman"/>
        </w:rPr>
      </w:pPr>
      <w:r>
        <w:rPr>
          <w:rFonts w:cs="Times New Roman" w:ascii="Times New Roman" w:hAnsi="Times New Roman"/>
        </w:rPr>
        <w:t xml:space="preserve">003. Wenn der Mond sichtbar war, (bedeutete dies), daß der Monat Ramadan begonnen hatte. </w:t>
      </w:r>
    </w:p>
    <w:p>
      <w:pPr>
        <w:pStyle w:val="PreformattedText"/>
        <w:rPr>
          <w:rFonts w:ascii="Times New Roman" w:hAnsi="Times New Roman" w:cs="Times New Roman"/>
        </w:rPr>
      </w:pPr>
      <w:r>
        <w:rPr>
          <w:rFonts w:cs="Times New Roman" w:ascii="Times New Roman" w:hAnsi="Times New Roman"/>
        </w:rPr>
        <w:t xml:space="preserve">004. Die Knaben und die Männer kamen und entzündeten Feuer (auf dem Felsen) und bauten einen Mann aus Steinen. </w:t>
      </w:r>
    </w:p>
    <w:p>
      <w:pPr>
        <w:pStyle w:val="PreformattedText"/>
        <w:rPr>
          <w:rFonts w:ascii="Times New Roman" w:hAnsi="Times New Roman" w:cs="Times New Roman"/>
        </w:rPr>
      </w:pPr>
      <w:r>
        <w:rPr>
          <w:rFonts w:cs="Times New Roman" w:ascii="Times New Roman" w:hAnsi="Times New Roman"/>
        </w:rPr>
        <w:t xml:space="preserve">005. Diesen Mann, den sie bauten, nannten sie Ramadan. </w:t>
      </w:r>
    </w:p>
    <w:p>
      <w:pPr>
        <w:pStyle w:val="PreformattedText"/>
        <w:rPr>
          <w:rFonts w:ascii="Times New Roman" w:hAnsi="Times New Roman" w:cs="Times New Roman"/>
        </w:rPr>
      </w:pPr>
      <w:r>
        <w:rPr>
          <w:rFonts w:cs="Times New Roman" w:ascii="Times New Roman" w:hAnsi="Times New Roman"/>
        </w:rPr>
        <w:t xml:space="preserve">006. Dann kamen sie ins Dorf zurück. </w:t>
      </w:r>
    </w:p>
    <w:p>
      <w:pPr>
        <w:pStyle w:val="PreformattedText"/>
        <w:rPr>
          <w:rFonts w:ascii="Times New Roman" w:hAnsi="Times New Roman" w:cs="Times New Roman"/>
        </w:rPr>
      </w:pPr>
      <w:r>
        <w:rPr>
          <w:rFonts w:cs="Times New Roman" w:ascii="Times New Roman" w:hAnsi="Times New Roman"/>
        </w:rPr>
        <w:t xml:space="preserve">007. Schließlich, wenn dann der 27. Tag des Monats Ramadan angebrochen ist... </w:t>
      </w:r>
    </w:p>
    <w:p>
      <w:pPr>
        <w:pStyle w:val="PreformattedText"/>
        <w:rPr>
          <w:rFonts w:ascii="Times New Roman" w:hAnsi="Times New Roman" w:cs="Times New Roman"/>
        </w:rPr>
      </w:pPr>
      <w:r>
        <w:rPr>
          <w:rFonts w:cs="Times New Roman" w:ascii="Times New Roman" w:hAnsi="Times New Roman"/>
        </w:rPr>
        <w:t xml:space="preserve">008. Es kommt also der Trommler, derjenige, welcher (die Trommel) schlägt. Er steht zum Fastenfrühstück, (das vor Sonnenaufgang eingenommen wird), auf und beginnt mit dem Schlagen auf diese Trommel. </w:t>
      </w:r>
    </w:p>
    <w:p>
      <w:pPr>
        <w:pStyle w:val="PreformattedText"/>
        <w:rPr>
          <w:rFonts w:ascii="Times New Roman" w:hAnsi="Times New Roman" w:cs="Times New Roman"/>
        </w:rPr>
      </w:pPr>
      <w:r>
        <w:rPr>
          <w:rFonts w:cs="Times New Roman" w:ascii="Times New Roman" w:hAnsi="Times New Roman"/>
        </w:rPr>
        <w:t xml:space="preserve">009. Er kommt zu deinem Haus, klopft an und schlägt auf die Trommel. </w:t>
      </w:r>
    </w:p>
    <w:p>
      <w:pPr>
        <w:pStyle w:val="PreformattedText"/>
        <w:rPr>
          <w:rFonts w:ascii="Times New Roman" w:hAnsi="Times New Roman" w:cs="Times New Roman"/>
        </w:rPr>
      </w:pPr>
      <w:r>
        <w:rPr>
          <w:rFonts w:cs="Times New Roman" w:ascii="Times New Roman" w:hAnsi="Times New Roman"/>
        </w:rPr>
        <w:t xml:space="preserve">010. »Steht auf und frühstückt vor Sonnenaufgang! Steht auf, oh ihr Schlafenden, steht auf! Bezeugt die Einheit Gottes!« </w:t>
      </w:r>
    </w:p>
    <w:p>
      <w:pPr>
        <w:pStyle w:val="PreformattedText"/>
        <w:rPr>
          <w:rFonts w:ascii="Times New Roman" w:hAnsi="Times New Roman" w:cs="Times New Roman"/>
        </w:rPr>
      </w:pPr>
      <w:r>
        <w:rPr>
          <w:rFonts w:cs="Times New Roman" w:ascii="Times New Roman" w:hAnsi="Times New Roman"/>
        </w:rPr>
        <w:t xml:space="preserve">011. Er weckt sie auf. </w:t>
      </w:r>
    </w:p>
    <w:p>
      <w:pPr>
        <w:pStyle w:val="PreformattedText"/>
        <w:rPr>
          <w:rFonts w:ascii="Times New Roman" w:hAnsi="Times New Roman" w:cs="Times New Roman"/>
        </w:rPr>
      </w:pPr>
      <w:r>
        <w:rPr>
          <w:rFonts w:cs="Times New Roman" w:ascii="Times New Roman" w:hAnsi="Times New Roman"/>
        </w:rPr>
        <w:t xml:space="preserve">012. Es kommt die Nacht des göttlichen Ratschlusses. </w:t>
      </w:r>
    </w:p>
    <w:p>
      <w:pPr>
        <w:pStyle w:val="PreformattedText"/>
        <w:rPr>
          <w:rFonts w:ascii="Times New Roman" w:hAnsi="Times New Roman" w:cs="Times New Roman"/>
        </w:rPr>
      </w:pPr>
      <w:r>
        <w:rPr>
          <w:rFonts w:cs="Times New Roman" w:ascii="Times New Roman" w:hAnsi="Times New Roman"/>
        </w:rPr>
        <w:t xml:space="preserve">013. In der Nacht des göttliches Ratschlusses geht das ganze Dorf zur Moschee. Sie bleiben in der Moschee und bezeugen die Einheit Gottes. </w:t>
      </w:r>
    </w:p>
    <w:p>
      <w:pPr>
        <w:pStyle w:val="PreformattedText"/>
        <w:rPr>
          <w:rFonts w:ascii="Times New Roman" w:hAnsi="Times New Roman" w:cs="Times New Roman"/>
        </w:rPr>
      </w:pPr>
      <w:r>
        <w:rPr>
          <w:rFonts w:cs="Times New Roman" w:ascii="Times New Roman" w:hAnsi="Times New Roman"/>
        </w:rPr>
        <w:t xml:space="preserve">014. Sie bezeugen die Einheit Gottes und beginnen mit ihren Händen zu flehen (indem sie die Handinnenflächen nach oben halten), und (alle sind gespannt), auf wen die Nacht des göttlichen Ratschlusses herabkommen wird (d.h. wessen Wünsche erfüllt werden), und sie verteilen (Essen) in dieser Nacht des göttlichen Ratschlusses; manchmal verteilen sie auch Süßigkeiten. </w:t>
      </w:r>
    </w:p>
    <w:p>
      <w:pPr>
        <w:pStyle w:val="PreformattedText"/>
        <w:rPr>
          <w:rFonts w:ascii="Times New Roman" w:hAnsi="Times New Roman" w:cs="Times New Roman"/>
        </w:rPr>
      </w:pPr>
      <w:r>
        <w:rPr>
          <w:rFonts w:cs="Times New Roman" w:ascii="Times New Roman" w:hAnsi="Times New Roman"/>
        </w:rPr>
        <w:t xml:space="preserve">015. Sie verteilen Süßigkeiten wegen dieser Nacht. </w:t>
      </w:r>
    </w:p>
    <w:p>
      <w:pPr>
        <w:pStyle w:val="PreformattedText"/>
        <w:rPr>
          <w:rFonts w:ascii="Times New Roman" w:hAnsi="Times New Roman" w:cs="Times New Roman"/>
        </w:rPr>
      </w:pPr>
      <w:r>
        <w:rPr>
          <w:rFonts w:cs="Times New Roman" w:ascii="Times New Roman" w:hAnsi="Times New Roman"/>
        </w:rPr>
        <w:t xml:space="preserve">016. Und diese Nacht, wenn sie über einen kommt, sagt man, ist besser als alle (anderen Nächte). </w:t>
      </w:r>
    </w:p>
    <w:p>
      <w:pPr>
        <w:pStyle w:val="PreformattedText"/>
        <w:rPr>
          <w:rFonts w:ascii="Times New Roman" w:hAnsi="Times New Roman" w:cs="Times New Roman"/>
        </w:rPr>
      </w:pPr>
      <w:r>
        <w:rPr>
          <w:rFonts w:cs="Times New Roman" w:ascii="Times New Roman" w:hAnsi="Times New Roman"/>
        </w:rPr>
        <w:t xml:space="preserve">017. Sie bleiben die ganze Nacht über wach, sie schlafen nicht, die ganze Nacht sitzen sie (beisammen). </w:t>
      </w:r>
    </w:p>
    <w:p>
      <w:pPr>
        <w:pStyle w:val="PreformattedText"/>
        <w:rPr>
          <w:rFonts w:ascii="Times New Roman" w:hAnsi="Times New Roman" w:cs="Times New Roman"/>
        </w:rPr>
      </w:pPr>
      <w:r>
        <w:rPr>
          <w:rFonts w:cs="Times New Roman" w:ascii="Times New Roman" w:hAnsi="Times New Roman"/>
        </w:rPr>
        <w:t>018. Wo immer es auch sei, nicht nur bei uns in Ǧubbʕadīn, in der ganzen Welt (ist es so).</w:t>
      </w:r>
    </w:p>
    <w:p>
      <w:pPr>
        <w:pStyle w:val="PreformattedText"/>
        <w:rPr>
          <w:rFonts w:ascii="Times New Roman" w:hAnsi="Times New Roman" w:cs="Times New Roman"/>
        </w:rPr>
      </w:pPr>
      <w:r>
        <w:rPr>
          <w:rFonts w:cs="Times New Roman" w:ascii="Times New Roman" w:hAnsi="Times New Roman"/>
        </w:rPr>
        <w:t xml:space="preserve">019. Am Festtag stehen sie auf, (denn) am Festtag geht das ganze Dorf, um zu beten, mit den Knaben, mit den Männern und mit allen. </w:t>
      </w:r>
    </w:p>
    <w:p>
      <w:pPr>
        <w:pStyle w:val="PreformattedText"/>
        <w:rPr>
          <w:rFonts w:ascii="Times New Roman" w:hAnsi="Times New Roman" w:cs="Times New Roman"/>
        </w:rPr>
      </w:pPr>
      <w:r>
        <w:rPr>
          <w:rFonts w:cs="Times New Roman" w:ascii="Times New Roman" w:hAnsi="Times New Roman"/>
        </w:rPr>
        <w:t xml:space="preserve">020. Früher pflegten auch die Frauen zu gehen. </w:t>
      </w:r>
    </w:p>
    <w:p>
      <w:pPr>
        <w:pStyle w:val="PreformattedText"/>
        <w:rPr>
          <w:rFonts w:ascii="Times New Roman" w:hAnsi="Times New Roman" w:cs="Times New Roman"/>
        </w:rPr>
      </w:pPr>
      <w:r>
        <w:rPr>
          <w:rFonts w:cs="Times New Roman" w:ascii="Times New Roman" w:hAnsi="Times New Roman"/>
        </w:rPr>
        <w:t xml:space="preserve">021. Die Frauen hatten eine Moschee für sich, sie ließen sie (nämlich) auf die Empore, (und so) gingen auch sie und beteten am Festtag. </w:t>
      </w:r>
    </w:p>
    <w:p>
      <w:pPr>
        <w:pStyle w:val="PreformattedText"/>
        <w:rPr>
          <w:rFonts w:ascii="Times New Roman" w:hAnsi="Times New Roman" w:cs="Times New Roman"/>
        </w:rPr>
      </w:pPr>
      <w:r>
        <w:rPr>
          <w:rFonts w:cs="Times New Roman" w:ascii="Times New Roman" w:hAnsi="Times New Roman"/>
        </w:rPr>
        <w:t xml:space="preserve">022. Dann hielt ihnen der Vorbeter eine Predigt, eine Festtagspredigt. </w:t>
      </w:r>
    </w:p>
    <w:p>
      <w:pPr>
        <w:pStyle w:val="PreformattedText"/>
        <w:rPr>
          <w:rFonts w:ascii="Times New Roman" w:hAnsi="Times New Roman" w:cs="Times New Roman"/>
        </w:rPr>
      </w:pPr>
      <w:r>
        <w:rPr>
          <w:rFonts w:cs="Times New Roman" w:ascii="Times New Roman" w:hAnsi="Times New Roman"/>
        </w:rPr>
        <w:t xml:space="preserve">023. Wenn sie (aus der Moschee) herauskommen, gehen alle Leute auf den Friedhof. </w:t>
      </w:r>
    </w:p>
    <w:p>
      <w:pPr>
        <w:pStyle w:val="PreformattedText"/>
        <w:rPr>
          <w:rFonts w:ascii="Times New Roman" w:hAnsi="Times New Roman" w:cs="Times New Roman"/>
        </w:rPr>
      </w:pPr>
      <w:r>
        <w:rPr>
          <w:rFonts w:cs="Times New Roman" w:ascii="Times New Roman" w:hAnsi="Times New Roman"/>
        </w:rPr>
        <w:t xml:space="preserve">024. Die Frauen müssen Süßigkeiten gekauft haben, und (es gibt) Hackfleischklößchen und Schokolade und alles. </w:t>
      </w:r>
    </w:p>
    <w:p>
      <w:pPr>
        <w:pStyle w:val="PreformattedText"/>
        <w:rPr>
          <w:rFonts w:ascii="Times New Roman" w:hAnsi="Times New Roman" w:cs="Times New Roman"/>
        </w:rPr>
      </w:pPr>
      <w:r>
        <w:rPr>
          <w:rFonts w:cs="Times New Roman" w:ascii="Times New Roman" w:hAnsi="Times New Roman"/>
        </w:rPr>
        <w:t xml:space="preserve">025. Die Männer essen und kommen dann hierher und rezitieren die erste Sure des Korans. </w:t>
      </w:r>
    </w:p>
    <w:p>
      <w:pPr>
        <w:pStyle w:val="PreformattedText"/>
        <w:rPr>
          <w:rFonts w:ascii="Times New Roman" w:hAnsi="Times New Roman" w:cs="Times New Roman"/>
        </w:rPr>
      </w:pPr>
      <w:r>
        <w:rPr>
          <w:rFonts w:cs="Times New Roman" w:ascii="Times New Roman" w:hAnsi="Times New Roman"/>
        </w:rPr>
        <w:t xml:space="preserve">026. Sie versammeln sich alle, bevor sie auf dem Friedhof ankommen, und rezitieren die erste Sure des Korans; bevor sie den Friedhof betreten, rezitieren sie die erste Sure des Korans. </w:t>
      </w:r>
    </w:p>
    <w:p>
      <w:pPr>
        <w:pStyle w:val="PreformattedText"/>
        <w:rPr>
          <w:rFonts w:ascii="Times New Roman" w:hAnsi="Times New Roman" w:cs="Times New Roman"/>
        </w:rPr>
      </w:pPr>
      <w:r>
        <w:rPr>
          <w:rFonts w:cs="Times New Roman" w:ascii="Times New Roman" w:hAnsi="Times New Roman"/>
        </w:rPr>
        <w:t xml:space="preserve">027. Wenn sie zurückkommen, kommen sie ins Dorf und verschenken Süßigkeiten. </w:t>
      </w:r>
    </w:p>
    <w:p>
      <w:pPr>
        <w:pStyle w:val="PreformattedText"/>
        <w:rPr>
          <w:rFonts w:ascii="Times New Roman" w:hAnsi="Times New Roman" w:cs="Times New Roman"/>
        </w:rPr>
      </w:pPr>
      <w:r>
        <w:rPr>
          <w:rFonts w:cs="Times New Roman" w:ascii="Times New Roman" w:hAnsi="Times New Roman"/>
        </w:rPr>
        <w:t xml:space="preserve">028. Die Frauen gehen, sie gehen alle; nachdem die Männer gekommen waren, gingen früher auch die Frauen (zum Friedhof). </w:t>
      </w:r>
    </w:p>
    <w:p>
      <w:pPr>
        <w:pStyle w:val="PreformattedText"/>
        <w:rPr>
          <w:rFonts w:ascii="Times New Roman" w:hAnsi="Times New Roman" w:cs="Times New Roman"/>
        </w:rPr>
      </w:pPr>
      <w:r>
        <w:rPr>
          <w:rFonts w:cs="Times New Roman" w:ascii="Times New Roman" w:hAnsi="Times New Roman"/>
        </w:rPr>
        <w:t xml:space="preserve">029. Die Frauen gehen auch dorthin und setzen sich nieder; sie bewirteten sich dort gegenseitig mit Hackfleischklößchen und Süßigkeiten und allem. </w:t>
      </w:r>
    </w:p>
    <w:p>
      <w:pPr>
        <w:pStyle w:val="PreformattedText"/>
        <w:rPr>
          <w:rFonts w:ascii="Times New Roman" w:hAnsi="Times New Roman" w:cs="Times New Roman"/>
        </w:rPr>
      </w:pPr>
      <w:r>
        <w:rPr>
          <w:rFonts w:cs="Times New Roman" w:ascii="Times New Roman" w:hAnsi="Times New Roman"/>
        </w:rPr>
        <w:t>030. Sie geben sich gegenseitig also Hackfleischklößchen und alles, (auch) nachdem sie von dort (d.h. vom Friedhof) zurückgekommen sind.</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043. Ǧ_MḤIÄ Wie früher eine Hochzeit gefeiert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Sie laden ein, jeder setzt einen Mann auf seine Rechnung ein, damit er für ihn (Gäste) einlädt. </w:t>
      </w:r>
    </w:p>
    <w:p>
      <w:pPr>
        <w:pStyle w:val="PreformattedText"/>
        <w:rPr>
          <w:rFonts w:ascii="Times New Roman" w:hAnsi="Times New Roman" w:cs="Times New Roman"/>
        </w:rPr>
      </w:pPr>
      <w:r>
        <w:rPr>
          <w:rFonts w:cs="Times New Roman" w:ascii="Times New Roman" w:hAnsi="Times New Roman"/>
        </w:rPr>
        <w:t xml:space="preserve">002. Dann fangen sie an — d.h. zu Beginn des Winters, zu Beginn des Winters fangen sie an. </w:t>
      </w:r>
    </w:p>
    <w:p>
      <w:pPr>
        <w:pStyle w:val="PreformattedText"/>
        <w:rPr>
          <w:rFonts w:ascii="Times New Roman" w:hAnsi="Times New Roman" w:cs="Times New Roman"/>
        </w:rPr>
      </w:pPr>
      <w:r>
        <w:rPr>
          <w:rFonts w:cs="Times New Roman" w:ascii="Times New Roman" w:hAnsi="Times New Roman"/>
        </w:rPr>
        <w:t xml:space="preserve">003. Die Hochzeitslader gehen im Dorf herum und laden ein. Sie laden das ganze Dorf ein. </w:t>
      </w:r>
    </w:p>
    <w:p>
      <w:pPr>
        <w:pStyle w:val="PreformattedText"/>
        <w:rPr>
          <w:rFonts w:ascii="Times New Roman" w:hAnsi="Times New Roman" w:cs="Times New Roman"/>
        </w:rPr>
      </w:pPr>
      <w:r>
        <w:rPr>
          <w:rFonts w:cs="Times New Roman" w:ascii="Times New Roman" w:hAnsi="Times New Roman"/>
        </w:rPr>
        <w:t xml:space="preserve">004. Danach gehen sie also, und jeder einzelne macht ein Fest in seinem Haus; im Schnee und im Matsch stampfen sie umher zwischen den Häusern. </w:t>
      </w:r>
    </w:p>
    <w:p>
      <w:pPr>
        <w:pStyle w:val="PreformattedText"/>
        <w:rPr>
          <w:rFonts w:ascii="Times New Roman" w:hAnsi="Times New Roman" w:cs="Times New Roman"/>
        </w:rPr>
      </w:pPr>
      <w:r>
        <w:rPr>
          <w:rFonts w:cs="Times New Roman" w:ascii="Times New Roman" w:hAnsi="Times New Roman"/>
        </w:rPr>
        <w:t xml:space="preserve">005. Auf, auf, immer mehr kommen zum Fest in der Nacht. </w:t>
      </w:r>
    </w:p>
    <w:p>
      <w:pPr>
        <w:pStyle w:val="PreformattedText"/>
        <w:rPr>
          <w:rFonts w:ascii="Times New Roman" w:hAnsi="Times New Roman" w:cs="Times New Roman"/>
        </w:rPr>
      </w:pPr>
      <w:r>
        <w:rPr>
          <w:rFonts w:cs="Times New Roman" w:ascii="Times New Roman" w:hAnsi="Times New Roman"/>
        </w:rPr>
        <w:t xml:space="preserve">006. Die jungen Männer und die Mädchen tanzen ununterbrochen bis Mitternacht, und die Alten sitzen am Feuer (in der Mitte), während die Jugendlichen entlang der Wand im Zimmer aufgereiht (sitzen). </w:t>
      </w:r>
    </w:p>
    <w:p>
      <w:pPr>
        <w:pStyle w:val="PreformattedText"/>
        <w:rPr>
          <w:rFonts w:ascii="Times New Roman" w:hAnsi="Times New Roman" w:cs="Times New Roman"/>
        </w:rPr>
      </w:pPr>
      <w:r>
        <w:rPr>
          <w:rFonts w:cs="Times New Roman" w:ascii="Times New Roman" w:hAnsi="Times New Roman"/>
        </w:rPr>
        <w:t>007. So geht es weiter (mit den Hochzeitsfesten) bis zur Mitte des Winters; es war nicht wie heute, heute (dauert die Hochzeit nur) einen Tag und ist zu Ende.</w:t>
      </w:r>
    </w:p>
    <w:p>
      <w:pPr>
        <w:pStyle w:val="PreformattedText"/>
        <w:rPr>
          <w:rFonts w:ascii="Times New Roman" w:hAnsi="Times New Roman" w:cs="Times New Roman"/>
        </w:rPr>
      </w:pPr>
      <w:r>
        <w:rPr>
          <w:rFonts w:cs="Times New Roman" w:ascii="Times New Roman" w:hAnsi="Times New Roman"/>
        </w:rPr>
        <w:t xml:space="preserve">008. Ja, danach wollen sie also Weggehen, um Brennholz aus der Steppe zu holen. </w:t>
      </w:r>
    </w:p>
    <w:p>
      <w:pPr>
        <w:pStyle w:val="PreformattedText"/>
        <w:rPr>
          <w:rFonts w:ascii="Times New Roman" w:hAnsi="Times New Roman" w:cs="Times New Roman"/>
        </w:rPr>
      </w:pPr>
      <w:r>
        <w:rPr>
          <w:rFonts w:cs="Times New Roman" w:ascii="Times New Roman" w:hAnsi="Times New Roman"/>
        </w:rPr>
        <w:t xml:space="preserve">009. Sie gehen und bringen (als) Brennholz Reisig und Holzstücke vom Summak, so, daß sie für den ganzen Winter reichen, bis zum Ende des Winters, bis die Hochzeiten zu Ende sind. </w:t>
      </w:r>
    </w:p>
    <w:p>
      <w:pPr>
        <w:pStyle w:val="PreformattedText"/>
        <w:rPr>
          <w:rFonts w:ascii="Times New Roman" w:hAnsi="Times New Roman" w:cs="Times New Roman"/>
        </w:rPr>
      </w:pPr>
      <w:r>
        <w:rPr>
          <w:rFonts w:cs="Times New Roman" w:ascii="Times New Roman" w:hAnsi="Times New Roman"/>
        </w:rPr>
        <w:t xml:space="preserve">010. Was machen sie dann (d.h. nachdem sie Brennholz geholt haben)? Sie machen Ziegen (d.h. einige Kinder spielen die Ziegen), also Hirten (spielen sie), d.h. (die Kinder) spielen (wörtl. machen) die Ziegen wie (bei den) Hirten, sie machen einen zum Hirten für diese Ziegen, und dieser Hirte trägt ein Fell wie die Beduinen, also wie einen Beduinenhirten (verkleiden sie einen aus dem Dorf), und sie gehen zum Felsen. </w:t>
      </w:r>
    </w:p>
    <w:p>
      <w:pPr>
        <w:pStyle w:val="PreformattedText"/>
        <w:rPr>
          <w:rFonts w:ascii="Times New Roman" w:hAnsi="Times New Roman" w:cs="Times New Roman"/>
        </w:rPr>
      </w:pPr>
      <w:r>
        <w:rPr>
          <w:rFonts w:cs="Times New Roman" w:ascii="Times New Roman" w:hAnsi="Times New Roman"/>
        </w:rPr>
        <w:t>011. Zuerst tanzen sie einen Reigen, tagsüber auf dem Hauptweg und auf dem Dorfplatz.</w:t>
      </w:r>
    </w:p>
    <w:p>
      <w:pPr>
        <w:pStyle w:val="PreformattedText"/>
        <w:rPr>
          <w:rFonts w:ascii="Times New Roman" w:hAnsi="Times New Roman" w:cs="Times New Roman"/>
        </w:rPr>
      </w:pPr>
      <w:r>
        <w:rPr>
          <w:rFonts w:cs="Times New Roman" w:ascii="Times New Roman" w:hAnsi="Times New Roman"/>
        </w:rPr>
        <w:t>012. Sie gehen zum Dorfplatz hinunter, und die jungen Männer und die Mädchen tanzen einen Reigen, und das ganze Dorf hat sich um sie herum aufgestellt — das ganze Dorf ist an diesem Platz, das ganze Dorf ist an diesem Platz (versammelt) bis zum Abend.</w:t>
      </w:r>
    </w:p>
    <w:p>
      <w:pPr>
        <w:pStyle w:val="PreformattedText"/>
        <w:rPr>
          <w:rFonts w:ascii="Times New Roman" w:hAnsi="Times New Roman" w:cs="Times New Roman"/>
        </w:rPr>
      </w:pPr>
      <w:r>
        <w:rPr>
          <w:rFonts w:cs="Times New Roman" w:ascii="Times New Roman" w:hAnsi="Times New Roman"/>
        </w:rPr>
        <w:t xml:space="preserve">013. Jeder (Bräutigam) nimmt seine Männer, (die er eingeladen hat), mit, und sie gehen zu seinem Haus und essen zu Abend — zum Haus des Bräutigams. </w:t>
      </w:r>
    </w:p>
    <w:p>
      <w:pPr>
        <w:pStyle w:val="PreformattedText"/>
        <w:rPr>
          <w:rFonts w:ascii="Times New Roman" w:hAnsi="Times New Roman" w:cs="Times New Roman"/>
        </w:rPr>
      </w:pPr>
      <w:r>
        <w:rPr>
          <w:rFonts w:cs="Times New Roman" w:ascii="Times New Roman" w:hAnsi="Times New Roman"/>
        </w:rPr>
        <w:t>014. So geht es immer weiter, bis all diese Sachen zu Ende sind.</w:t>
      </w:r>
    </w:p>
    <w:p>
      <w:pPr>
        <w:pStyle w:val="PreformattedText"/>
        <w:rPr>
          <w:rFonts w:ascii="Times New Roman" w:hAnsi="Times New Roman" w:cs="Times New Roman"/>
        </w:rPr>
      </w:pPr>
      <w:r>
        <w:rPr>
          <w:rFonts w:cs="Times New Roman" w:ascii="Times New Roman" w:hAnsi="Times New Roman"/>
        </w:rPr>
        <w:t xml:space="preserve">015. Danach spielen sie Abu Neʕṣi auf dem Hauptweg. </w:t>
      </w:r>
    </w:p>
    <w:p>
      <w:pPr>
        <w:pStyle w:val="PreformattedText"/>
        <w:rPr>
          <w:rFonts w:ascii="Times New Roman" w:hAnsi="Times New Roman" w:cs="Times New Roman"/>
        </w:rPr>
      </w:pPr>
      <w:r>
        <w:rPr>
          <w:rFonts w:cs="Times New Roman" w:ascii="Times New Roman" w:hAnsi="Times New Roman"/>
        </w:rPr>
        <w:t xml:space="preserve">016. Dieser Abu Neʕṣi zieht so einen Turban an, einen von diesen, der als langes Band um den Kopf gewickelt wird, und geht bei den Männern umher. </w:t>
      </w:r>
    </w:p>
    <w:p>
      <w:pPr>
        <w:pStyle w:val="PreformattedText"/>
        <w:rPr>
          <w:rFonts w:ascii="Times New Roman" w:hAnsi="Times New Roman" w:cs="Times New Roman"/>
        </w:rPr>
      </w:pPr>
      <w:r>
        <w:rPr>
          <w:rFonts w:cs="Times New Roman" w:ascii="Times New Roman" w:hAnsi="Times New Roman"/>
        </w:rPr>
        <w:t xml:space="preserve">017. Er geht bei den Männern umher, tanzt vor ihnen, und dann machen sie sich auf und steigen wo hinauf? Sie steigen hinauf auf den Felsen. </w:t>
      </w:r>
    </w:p>
    <w:p>
      <w:pPr>
        <w:pStyle w:val="PreformattedText"/>
        <w:rPr>
          <w:rFonts w:ascii="Times New Roman" w:hAnsi="Times New Roman" w:cs="Times New Roman"/>
        </w:rPr>
      </w:pPr>
      <w:r>
        <w:rPr>
          <w:rFonts w:cs="Times New Roman" w:ascii="Times New Roman" w:hAnsi="Times New Roman"/>
        </w:rPr>
        <w:t xml:space="preserve">018. Sie machen Glocken und hängen die Glocken um die Hälse der Knaben (die die Ziegen spielen), und dieser Hirte geht vor ihnen her. </w:t>
      </w:r>
    </w:p>
    <w:p>
      <w:pPr>
        <w:pStyle w:val="PreformattedText"/>
        <w:rPr>
          <w:rFonts w:ascii="Times New Roman" w:hAnsi="Times New Roman" w:cs="Times New Roman"/>
        </w:rPr>
      </w:pPr>
      <w:r>
        <w:rPr>
          <w:rFonts w:cs="Times New Roman" w:ascii="Times New Roman" w:hAnsi="Times New Roman"/>
        </w:rPr>
        <w:t xml:space="preserve">019. Und diejenigen, die die Beduinen spielen, tragen eine dieser- alten Waffen, so eine alte Waffe mit einem Zündplättchen. </w:t>
      </w:r>
    </w:p>
    <w:p>
      <w:pPr>
        <w:pStyle w:val="PreformattedText"/>
        <w:rPr>
          <w:rFonts w:ascii="Times New Roman" w:hAnsi="Times New Roman" w:cs="Times New Roman"/>
        </w:rPr>
      </w:pPr>
      <w:r>
        <w:rPr>
          <w:rFonts w:cs="Times New Roman" w:ascii="Times New Roman" w:hAnsi="Times New Roman"/>
        </w:rPr>
        <w:t xml:space="preserve">020. Die Beduinen machen sich auf, um zu stehlen... sie wollen dem Hirten die Ziegen stehlen. </w:t>
      </w:r>
    </w:p>
    <w:p>
      <w:pPr>
        <w:pStyle w:val="PreformattedText"/>
        <w:rPr>
          <w:rFonts w:ascii="Times New Roman" w:hAnsi="Times New Roman" w:cs="Times New Roman"/>
        </w:rPr>
      </w:pPr>
      <w:r>
        <w:rPr>
          <w:rFonts w:cs="Times New Roman" w:ascii="Times New Roman" w:hAnsi="Times New Roman"/>
        </w:rPr>
        <w:t xml:space="preserve">021. Da macht sich dieser Mann daran, der Eigentümer der Ziegen, auf sie zu schießen, und sie schießen auf ihn, und sie gehen aufeinander los, und hier, auf jener Seite des Felsens nehmen sie den Eigentümer der Ziegen fest und bringen ihn hierher auf die Hauptstraße — man pflegt sie šūḳa zu nennen. </w:t>
      </w:r>
    </w:p>
    <w:p>
      <w:pPr>
        <w:pStyle w:val="PreformattedText"/>
        <w:rPr>
          <w:rFonts w:ascii="Times New Roman" w:hAnsi="Times New Roman" w:cs="Times New Roman"/>
        </w:rPr>
      </w:pPr>
      <w:r>
        <w:rPr>
          <w:rFonts w:cs="Times New Roman" w:ascii="Times New Roman" w:hAnsi="Times New Roman"/>
        </w:rPr>
        <w:t xml:space="preserve">022. Ja, danach spielen sie Beduinen auch hier auf der Hauptstraße. </w:t>
      </w:r>
    </w:p>
    <w:p>
      <w:pPr>
        <w:pStyle w:val="PreformattedText"/>
        <w:rPr>
          <w:rFonts w:ascii="Times New Roman" w:hAnsi="Times New Roman" w:cs="Times New Roman"/>
        </w:rPr>
      </w:pPr>
      <w:r>
        <w:rPr>
          <w:rFonts w:cs="Times New Roman" w:ascii="Times New Roman" w:hAnsi="Times New Roman"/>
        </w:rPr>
        <w:t xml:space="preserve">023. Sie haben sich Lanzen gemacht, Lanzen aus Pappeln, Stöcke aus Pappelholz sind die Lanzen, und die Beduinen greifen an, wie gesagt greifen sie den Eigentümer der Ziegen an. </w:t>
      </w:r>
    </w:p>
    <w:p>
      <w:pPr>
        <w:pStyle w:val="PreformattedText"/>
        <w:rPr>
          <w:rFonts w:ascii="Times New Roman" w:hAnsi="Times New Roman" w:cs="Times New Roman"/>
        </w:rPr>
      </w:pPr>
      <w:r>
        <w:rPr>
          <w:rFonts w:cs="Times New Roman" w:ascii="Times New Roman" w:hAnsi="Times New Roman"/>
        </w:rPr>
        <w:t xml:space="preserve">024. Sie beginnen mit den Schwertern auf ihn einzuschlagen und jene stechen zu mit den wie heißen sie... Sie stehen mit den Stöcken, den Lanzen zu, und (so) entsteht das Geschrei auf der Hauptstraße. Immer weiter, immer weiter, wieder bis zum Abend. </w:t>
      </w:r>
    </w:p>
    <w:p>
      <w:pPr>
        <w:pStyle w:val="PreformattedText"/>
        <w:rPr>
          <w:rFonts w:ascii="Times New Roman" w:hAnsi="Times New Roman" w:cs="Times New Roman"/>
        </w:rPr>
      </w:pPr>
      <w:r>
        <w:rPr>
          <w:rFonts w:cs="Times New Roman" w:ascii="Times New Roman" w:hAnsi="Times New Roman"/>
        </w:rPr>
        <w:t xml:space="preserve">025. Dann kommt einer und bringt ihm (dem Eigentümer der Ziegen) eine Leiter, er steigt auf die Leiter und macht... Er singt zwei, drei Verse auf dieser Leiter, nämlich, daß sie die Ziegen gestohlen haben und — oh weh! — sie haben dem Hirten seine Ziegen gestohlen. </w:t>
      </w:r>
    </w:p>
    <w:p>
      <w:pPr>
        <w:pStyle w:val="PreformattedText"/>
        <w:rPr>
          <w:rFonts w:ascii="Times New Roman" w:hAnsi="Times New Roman" w:cs="Times New Roman"/>
        </w:rPr>
      </w:pPr>
      <w:r>
        <w:rPr>
          <w:rFonts w:cs="Times New Roman" w:ascii="Times New Roman" w:hAnsi="Times New Roman"/>
        </w:rPr>
        <w:t xml:space="preserve">026. Und sie beginnen mit dem Singen, und es ist ein großes Durcheinander, und alle Leute, das ganze Dorf ist auf diesem Platz versammelt, und es geht immer weiter bis zum Abend. </w:t>
      </w:r>
    </w:p>
    <w:p>
      <w:pPr>
        <w:pStyle w:val="PreformattedText"/>
        <w:rPr>
          <w:rFonts w:ascii="Times New Roman" w:hAnsi="Times New Roman" w:cs="Times New Roman"/>
        </w:rPr>
      </w:pPr>
      <w:r>
        <w:rPr>
          <w:rFonts w:cs="Times New Roman" w:ascii="Times New Roman" w:hAnsi="Times New Roman"/>
        </w:rPr>
        <w:t xml:space="preserve">027. Jeden Tag ist es so, jeden Tag; sie tanzen den Reigen bis zum Abend, und am Abend gehen sie wieder und entzünden das Feuer, jeder (Bräutigam) in seinem Haus. </w:t>
      </w:r>
    </w:p>
    <w:p>
      <w:pPr>
        <w:pStyle w:val="PreformattedText"/>
        <w:rPr>
          <w:rFonts w:ascii="Times New Roman" w:hAnsi="Times New Roman" w:cs="Times New Roman"/>
        </w:rPr>
      </w:pPr>
      <w:r>
        <w:rPr>
          <w:rFonts w:cs="Times New Roman" w:ascii="Times New Roman" w:hAnsi="Times New Roman"/>
        </w:rPr>
        <w:t>028. Jeder (Bräutigam) nimmt seine Männer, die eingeladen wurden, mit, und sie machen wieder eine Party bis zum Morgen.</w:t>
      </w:r>
    </w:p>
    <w:p>
      <w:pPr>
        <w:pStyle w:val="PreformattedText"/>
        <w:rPr>
          <w:rFonts w:ascii="Times New Roman" w:hAnsi="Times New Roman" w:cs="Times New Roman"/>
        </w:rPr>
      </w:pPr>
      <w:r>
        <w:rPr>
          <w:rFonts w:cs="Times New Roman" w:ascii="Times New Roman" w:hAnsi="Times New Roman"/>
        </w:rPr>
        <w:t xml:space="preserve">029. Dann gehen sie und schaffen die Aussteuer zum Tor der Moschee. </w:t>
      </w:r>
    </w:p>
    <w:p>
      <w:pPr>
        <w:pStyle w:val="PreformattedText"/>
        <w:rPr>
          <w:rFonts w:ascii="Times New Roman" w:hAnsi="Times New Roman" w:cs="Times New Roman"/>
        </w:rPr>
      </w:pPr>
      <w:r>
        <w:rPr>
          <w:rFonts w:cs="Times New Roman" w:ascii="Times New Roman" w:hAnsi="Times New Roman"/>
        </w:rPr>
        <w:t xml:space="preserve">030. Sie schaffen die Aussteuer zur Tür der Moschee, jeder... Sie tragen ihnen Anzüge (herbei), den Anzug des Bräutigams trägt ihnen eine Frau auf einem Tablett auf dem Kopf (zur Moscheetür). </w:t>
      </w:r>
    </w:p>
    <w:p>
      <w:pPr>
        <w:pStyle w:val="PreformattedText"/>
        <w:rPr>
          <w:rFonts w:ascii="Times New Roman" w:hAnsi="Times New Roman" w:cs="Times New Roman"/>
        </w:rPr>
      </w:pPr>
      <w:r>
        <w:rPr>
          <w:rFonts w:cs="Times New Roman" w:ascii="Times New Roman" w:hAnsi="Times New Roman"/>
        </w:rPr>
        <w:t xml:space="preserve">031. Sie trägt das Tablett auf ihrem Kopf, jede einen Hochzeitsanzug, also sie hat... für (den Bräutigam) ihrer Verwandten, jede (trägt ihn) für ihre Verwandten. </w:t>
      </w:r>
    </w:p>
    <w:p>
      <w:pPr>
        <w:pStyle w:val="PreformattedText"/>
        <w:rPr>
          <w:rFonts w:ascii="Times New Roman" w:hAnsi="Times New Roman" w:cs="Times New Roman"/>
        </w:rPr>
      </w:pPr>
      <w:r>
        <w:rPr>
          <w:rFonts w:cs="Times New Roman" w:ascii="Times New Roman" w:hAnsi="Times New Roman"/>
        </w:rPr>
        <w:t xml:space="preserve">032. Ja, wohin gehen sie dann also? Sie gehen zur Hauptstraße und kleiden sie dort an, sie ziehen ihnen ihre Anzüge an. </w:t>
      </w:r>
    </w:p>
    <w:p>
      <w:pPr>
        <w:pStyle w:val="PreformattedText"/>
        <w:rPr>
          <w:rFonts w:ascii="Times New Roman" w:hAnsi="Times New Roman" w:cs="Times New Roman"/>
        </w:rPr>
      </w:pPr>
      <w:r>
        <w:rPr>
          <w:rFonts w:cs="Times New Roman" w:ascii="Times New Roman" w:hAnsi="Times New Roman"/>
        </w:rPr>
        <w:t xml:space="preserve">033. Dann nehmen sie die Bräutigame mit, setzen sie auf (ein Reittier), und gehen hinauf zum Paßweg, wir nennen ihn ʕaḳǝpṭa hier. </w:t>
      </w:r>
    </w:p>
    <w:p>
      <w:pPr>
        <w:pStyle w:val="PreformattedText"/>
        <w:rPr>
          <w:rFonts w:ascii="Times New Roman" w:hAnsi="Times New Roman" w:cs="Times New Roman"/>
        </w:rPr>
      </w:pPr>
      <w:r>
        <w:rPr>
          <w:rFonts w:cs="Times New Roman" w:ascii="Times New Roman" w:hAnsi="Times New Roman"/>
        </w:rPr>
        <w:t xml:space="preserve">034. Sie nehmen sie mit, damit sie den Dorfrand besuchen. </w:t>
      </w:r>
    </w:p>
    <w:p>
      <w:pPr>
        <w:pStyle w:val="PreformattedText"/>
        <w:rPr>
          <w:rFonts w:ascii="Times New Roman" w:hAnsi="Times New Roman" w:cs="Times New Roman"/>
        </w:rPr>
      </w:pPr>
      <w:r>
        <w:rPr>
          <w:rFonts w:cs="Times New Roman" w:ascii="Times New Roman" w:hAnsi="Times New Roman"/>
        </w:rPr>
        <w:t xml:space="preserve">035. Die Bräutigame reiten, und man schießt um sie herum, und dann bringen sie sie zurück, auf geht's, sie gehen wieder zur Hauptstraße und stellen die Bräutigame in einer Reihe auf; zehn, dreißig Bräutigame stellen sie auf der Hauptstraße in einer Reihe auf bis zum Abend. </w:t>
      </w:r>
    </w:p>
    <w:p>
      <w:pPr>
        <w:pStyle w:val="PreformattedText"/>
        <w:rPr>
          <w:rFonts w:ascii="Times New Roman" w:hAnsi="Times New Roman" w:cs="Times New Roman"/>
        </w:rPr>
      </w:pPr>
      <w:r>
        <w:rPr>
          <w:rFonts w:cs="Times New Roman" w:ascii="Times New Roman" w:hAnsi="Times New Roman"/>
        </w:rPr>
        <w:t>036. Am Abend geht also jeder wieder, jeder geht in sein Haus (d.h. in das Haus jenes Bräutigams, bei dem er eingeladen ist.).</w:t>
      </w:r>
    </w:p>
    <w:p>
      <w:pPr>
        <w:pStyle w:val="PreformattedText"/>
        <w:rPr>
          <w:rFonts w:ascii="Times New Roman" w:hAnsi="Times New Roman" w:cs="Times New Roman"/>
        </w:rPr>
      </w:pPr>
      <w:r>
        <w:rPr>
          <w:rFonts w:cs="Times New Roman" w:ascii="Times New Roman" w:hAnsi="Times New Roman"/>
        </w:rPr>
        <w:t xml:space="preserve">037. Und am Tag des Umhergehens nach Brennholz also, wollen sie wie gesagt kochen; sie wollen Fleisch kochen und alles mögliche, damit jeder seine Leute einladen kann. </w:t>
      </w:r>
    </w:p>
    <w:p>
      <w:pPr>
        <w:pStyle w:val="PreformattedText"/>
        <w:rPr>
          <w:rFonts w:ascii="Times New Roman" w:hAnsi="Times New Roman" w:cs="Times New Roman"/>
        </w:rPr>
      </w:pPr>
      <w:r>
        <w:rPr>
          <w:rFonts w:cs="Times New Roman" w:ascii="Times New Roman" w:hAnsi="Times New Roman"/>
        </w:rPr>
        <w:t xml:space="preserve">038. Ja, also auf, sie gehen, und mußten (damals) dabei bei Zaydōn Vorbeigehen. </w:t>
      </w:r>
    </w:p>
    <w:p>
      <w:pPr>
        <w:pStyle w:val="PreformattedText"/>
        <w:rPr>
          <w:rFonts w:ascii="Times New Roman" w:hAnsi="Times New Roman" w:cs="Times New Roman"/>
        </w:rPr>
      </w:pPr>
      <w:r>
        <w:rPr>
          <w:rFonts w:cs="Times New Roman" w:ascii="Times New Roman" w:hAnsi="Times New Roman"/>
        </w:rPr>
        <w:t xml:space="preserve">039. Sie müssen bei Zaydōn Vorbeigehen, und dem Zaydōn müssen sie entweder Geld geben oder er läßt sie nicht passieren, denn während der Franzosenzeit war Zaydōn Bürgermeister. </w:t>
      </w:r>
    </w:p>
    <w:p>
      <w:pPr>
        <w:pStyle w:val="PreformattedText"/>
        <w:rPr>
          <w:rFonts w:ascii="Times New Roman" w:hAnsi="Times New Roman" w:cs="Times New Roman"/>
        </w:rPr>
      </w:pPr>
      <w:r>
        <w:rPr>
          <w:rFonts w:cs="Times New Roman" w:ascii="Times New Roman" w:hAnsi="Times New Roman"/>
        </w:rPr>
        <w:t>040. Ja, sie gaben ihm, was sein Herz begehrte, und gingen an der Tūr Zaydōns vorbei, und jeder kehrte nach Hause zurück.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044. Ǧ_BN Wie heute eine Hochzeit gefeiert wird.txt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Ich heiratete im Jahre (neunzehnhundert)achtundsiebzig. </w:t>
      </w:r>
    </w:p>
    <w:p>
      <w:pPr>
        <w:pStyle w:val="PreformattedText"/>
        <w:rPr>
          <w:rFonts w:ascii="Times New Roman" w:hAnsi="Times New Roman" w:cs="Times New Roman"/>
        </w:rPr>
      </w:pPr>
      <w:r>
        <w:rPr>
          <w:rFonts w:cs="Times New Roman" w:ascii="Times New Roman" w:hAnsi="Times New Roman"/>
        </w:rPr>
        <w:t xml:space="preserve">002. Im Jahre achtundsiebzig lernte ich eine Frau kennen und sagte zu meinem Vater, er solle gehen und (für mich) bei ihren Angehörigen um ihre Hand anhalten. </w:t>
      </w:r>
    </w:p>
    <w:p>
      <w:pPr>
        <w:pStyle w:val="PreformattedText"/>
        <w:rPr>
          <w:rFonts w:ascii="Times New Roman" w:hAnsi="Times New Roman" w:cs="Times New Roman"/>
        </w:rPr>
      </w:pPr>
      <w:r>
        <w:rPr>
          <w:rFonts w:cs="Times New Roman" w:ascii="Times New Roman" w:hAnsi="Times New Roman"/>
        </w:rPr>
        <w:t xml:space="preserve">003. Da ging er, hielt bei ihren Angehörigen um ihre Hand an, und sie sagten zu ihm: »Wir geben (sie) ihm.« </w:t>
      </w:r>
    </w:p>
    <w:p>
      <w:pPr>
        <w:pStyle w:val="PreformattedText"/>
        <w:rPr>
          <w:rFonts w:ascii="Times New Roman" w:hAnsi="Times New Roman" w:cs="Times New Roman"/>
        </w:rPr>
      </w:pPr>
      <w:r>
        <w:rPr>
          <w:rFonts w:cs="Times New Roman" w:ascii="Times New Roman" w:hAnsi="Times New Roman"/>
        </w:rPr>
        <w:t xml:space="preserve">004. »Wann wollen wir hinunterfahren (nach Damaskus), damit wir Sachen holen, zum Laden des Goldschmieds hinunterfahren und Sachen (d.h. Schmuck für die Braut) holen?« </w:t>
      </w:r>
    </w:p>
    <w:p>
      <w:pPr>
        <w:pStyle w:val="PreformattedText"/>
        <w:rPr>
          <w:rFonts w:ascii="Times New Roman" w:hAnsi="Times New Roman" w:cs="Times New Roman"/>
        </w:rPr>
      </w:pPr>
      <w:r>
        <w:rPr>
          <w:rFonts w:cs="Times New Roman" w:ascii="Times New Roman" w:hAnsi="Times New Roman"/>
        </w:rPr>
        <w:t xml:space="preserve">005. Wir vereinbarten einen Tag und fuhren alle zusammen hinunter, ich, mein Vater, ihr Vater, ihre Mutter und wir alle zusammen fuhren hinunter zum Goldschmied. </w:t>
      </w:r>
    </w:p>
    <w:p>
      <w:pPr>
        <w:pStyle w:val="PreformattedText"/>
        <w:rPr>
          <w:rFonts w:ascii="Times New Roman" w:hAnsi="Times New Roman" w:cs="Times New Roman"/>
        </w:rPr>
      </w:pPr>
      <w:r>
        <w:rPr>
          <w:rFonts w:cs="Times New Roman" w:ascii="Times New Roman" w:hAnsi="Times New Roman"/>
        </w:rPr>
        <w:t xml:space="preserve">006. Wir nahmen für sie zwei Armreifen, zwei Armbänder, Ohrringe, eine Halskette, eine Uhr und einen Ring. </w:t>
      </w:r>
    </w:p>
    <w:p>
      <w:pPr>
        <w:pStyle w:val="PreformattedText"/>
        <w:rPr>
          <w:rFonts w:ascii="Times New Roman" w:hAnsi="Times New Roman" w:cs="Times New Roman"/>
        </w:rPr>
      </w:pPr>
      <w:r>
        <w:rPr>
          <w:rFonts w:cs="Times New Roman" w:ascii="Times New Roman" w:hAnsi="Times New Roman"/>
        </w:rPr>
        <w:t xml:space="preserve">007. Wir besorgten sie (d.h. diese Gegenstände) und kamen zurück, und die Verlobungszeit dauerte ungefähr vier, fünf Monate. </w:t>
      </w:r>
    </w:p>
    <w:p>
      <w:pPr>
        <w:pStyle w:val="PreformattedText"/>
        <w:rPr>
          <w:rFonts w:ascii="Times New Roman" w:hAnsi="Times New Roman" w:cs="Times New Roman"/>
        </w:rPr>
      </w:pPr>
      <w:r>
        <w:rPr>
          <w:rFonts w:cs="Times New Roman" w:ascii="Times New Roman" w:hAnsi="Times New Roman"/>
        </w:rPr>
        <w:t xml:space="preserve">008. Sie sagten: »Ihr sollt Hochzeit halten!« </w:t>
      </w:r>
    </w:p>
    <w:p>
      <w:pPr>
        <w:pStyle w:val="PreformattedText"/>
        <w:rPr>
          <w:rFonts w:ascii="Times New Roman" w:hAnsi="Times New Roman" w:cs="Times New Roman"/>
        </w:rPr>
      </w:pPr>
      <w:r>
        <w:rPr>
          <w:rFonts w:cs="Times New Roman" w:ascii="Times New Roman" w:hAnsi="Times New Roman"/>
        </w:rPr>
        <w:t xml:space="preserve">009. Wir sagten zu ihnen: »Ja, am Fest (gemeint ist: an den Tagen des Opferfestes).« </w:t>
      </w:r>
    </w:p>
    <w:p>
      <w:pPr>
        <w:pStyle w:val="PreformattedText"/>
        <w:rPr>
          <w:rFonts w:ascii="Times New Roman" w:hAnsi="Times New Roman" w:cs="Times New Roman"/>
        </w:rPr>
      </w:pPr>
      <w:r>
        <w:rPr>
          <w:rFonts w:cs="Times New Roman" w:ascii="Times New Roman" w:hAnsi="Times New Roman"/>
        </w:rPr>
        <w:t xml:space="preserve">010. Am Fest beschlossen wir (Hochzeit zu halten), (denn) du weißt, zum (Opfer)fest versammeln sich (ohnehin) alle Leute (im Dorf), wegen der Feier. </w:t>
      </w:r>
    </w:p>
    <w:p>
      <w:pPr>
        <w:pStyle w:val="PreformattedText"/>
        <w:rPr>
          <w:rFonts w:ascii="Times New Roman" w:hAnsi="Times New Roman" w:cs="Times New Roman"/>
        </w:rPr>
      </w:pPr>
      <w:r>
        <w:rPr>
          <w:rFonts w:cs="Times New Roman" w:ascii="Times New Roman" w:hAnsi="Times New Roman"/>
        </w:rPr>
        <w:t xml:space="preserve">011. Ja, wir gingen und machten eine Woche vor dem Fest (alles) bereit; wir besorgten ein Schlafzimmer, besorgten einen Teppich, besorgten eine Vitrine, besorgten Kanapees und besorgten (alle anderen) Sachen, d.h. Sachen für das Haus. </w:t>
      </w:r>
    </w:p>
    <w:p>
      <w:pPr>
        <w:pStyle w:val="PreformattedText"/>
        <w:rPr>
          <w:rFonts w:ascii="Times New Roman" w:hAnsi="Times New Roman" w:cs="Times New Roman"/>
        </w:rPr>
      </w:pPr>
      <w:r>
        <w:rPr>
          <w:rFonts w:cs="Times New Roman" w:ascii="Times New Roman" w:hAnsi="Times New Roman"/>
        </w:rPr>
        <w:t xml:space="preserve">012. Wir kauften sie, brachten sie und beschlossen, am (Opfer)fest die Hochzeitsfeier durchzuführen. </w:t>
      </w:r>
    </w:p>
    <w:p>
      <w:pPr>
        <w:pStyle w:val="PreformattedText"/>
        <w:rPr>
          <w:rFonts w:ascii="Times New Roman" w:hAnsi="Times New Roman" w:cs="Times New Roman"/>
        </w:rPr>
      </w:pPr>
      <w:r>
        <w:rPr>
          <w:rFonts w:cs="Times New Roman" w:ascii="Times New Roman" w:hAnsi="Times New Roman"/>
        </w:rPr>
        <w:t xml:space="preserve">013. Am Festtag gehen zwei Hochzeitsfeier umher und laden (die Leute) ein; sie laden die Leute ein, indem (sie sagen): Ihr kommt zur Hochzeit des Soundso. </w:t>
      </w:r>
    </w:p>
    <w:p>
      <w:pPr>
        <w:pStyle w:val="PreformattedText"/>
        <w:rPr>
          <w:rFonts w:ascii="Times New Roman" w:hAnsi="Times New Roman" w:cs="Times New Roman"/>
        </w:rPr>
      </w:pPr>
      <w:r>
        <w:rPr>
          <w:rFonts w:cs="Times New Roman" w:ascii="Times New Roman" w:hAnsi="Times New Roman"/>
        </w:rPr>
        <w:t xml:space="preserve">014. Sie kamen, wir schlachteten ein Schlachttier und setzen ihnen ein Abendessen vor sie aßen zu Abend und die Party ging richtig los. </w:t>
      </w:r>
    </w:p>
    <w:p>
      <w:pPr>
        <w:pStyle w:val="PreformattedText"/>
        <w:rPr>
          <w:rFonts w:ascii="Times New Roman" w:hAnsi="Times New Roman" w:cs="Times New Roman"/>
        </w:rPr>
      </w:pPr>
      <w:r>
        <w:rPr>
          <w:rFonts w:cs="Times New Roman" w:ascii="Times New Roman" w:hAnsi="Times New Roman"/>
        </w:rPr>
        <w:t xml:space="preserve">015. Sie begannen, die Trommel zu schlagen und zu tanzen und... Den ersten Tag, und am zweiten Tag, also gegen Abend, wollten sie gehen, um die Braut zu holen. </w:t>
      </w:r>
    </w:p>
    <w:p>
      <w:pPr>
        <w:pStyle w:val="PreformattedText"/>
        <w:rPr>
          <w:rFonts w:ascii="Times New Roman" w:hAnsi="Times New Roman" w:cs="Times New Roman"/>
        </w:rPr>
      </w:pPr>
      <w:r>
        <w:rPr>
          <w:rFonts w:cs="Times New Roman" w:ascii="Times New Roman" w:hAnsi="Times New Roman"/>
        </w:rPr>
        <w:t xml:space="preserve">016. Sie gingen und brachten sie auch, und wir kamen — sie verbringt jetzt die letzte Stunde bei ihren Eltern. </w:t>
      </w:r>
    </w:p>
    <w:p>
      <w:pPr>
        <w:pStyle w:val="PreformattedText"/>
        <w:rPr>
          <w:rFonts w:ascii="Times New Roman" w:hAnsi="Times New Roman" w:cs="Times New Roman"/>
        </w:rPr>
      </w:pPr>
      <w:r>
        <w:rPr>
          <w:rFonts w:cs="Times New Roman" w:ascii="Times New Roman" w:hAnsi="Times New Roman"/>
        </w:rPr>
        <w:t xml:space="preserve">017. Sie setzte sich auch hierher, und sie begannen die Trommel zu schlagen und zu tanzen, teils Männer und (teils) Frauen, Männer und Frauen gehen hinunter (unter die Tänzer) und tanzen, und nachdem sie fertig sind, beginnen sie (die Brautleute) zu beschenken. </w:t>
      </w:r>
    </w:p>
    <w:p>
      <w:pPr>
        <w:pStyle w:val="PreformattedText"/>
        <w:rPr>
          <w:rFonts w:ascii="Times New Roman" w:hAnsi="Times New Roman" w:cs="Times New Roman"/>
        </w:rPr>
      </w:pPr>
      <w:r>
        <w:rPr>
          <w:rFonts w:cs="Times New Roman" w:ascii="Times New Roman" w:hAnsi="Times New Roman"/>
        </w:rPr>
        <w:t xml:space="preserve">018. Jeder beschenkt mit dem, was er hat, die einen 25 Lire, die anderen 50, wieder andere 100 — jeder nach seinen Verhältnissen, also damit sie nach einiger Zeit auch jedem der (Hochzeit) halten will... du hast mir beispielsweise fünfundzwanzig (Lire) geschenkt, und sobald du Hochzeit halten willst, werde ich gehen und dir fünfzig (Lire) schenken anstelle der fünfundzwanzig. </w:t>
      </w:r>
    </w:p>
    <w:p>
      <w:pPr>
        <w:pStyle w:val="PreformattedText"/>
        <w:rPr>
          <w:rFonts w:ascii="Times New Roman" w:hAnsi="Times New Roman" w:cs="Times New Roman"/>
        </w:rPr>
      </w:pPr>
      <w:r>
        <w:rPr>
          <w:rFonts w:cs="Times New Roman" w:ascii="Times New Roman" w:hAnsi="Times New Roman"/>
        </w:rPr>
        <w:t xml:space="preserve">019. Das ist wie eine Unterstützung für denjenigen, der Hochzeit hält. </w:t>
      </w:r>
    </w:p>
    <w:p>
      <w:pPr>
        <w:pStyle w:val="PreformattedText"/>
        <w:rPr>
          <w:rFonts w:ascii="Times New Roman" w:hAnsi="Times New Roman" w:cs="Times New Roman"/>
        </w:rPr>
      </w:pPr>
      <w:r>
        <w:rPr>
          <w:rFonts w:cs="Times New Roman" w:ascii="Times New Roman" w:hAnsi="Times New Roman"/>
        </w:rPr>
        <w:t xml:space="preserve">020. Ja, und alles ging in Ordnung, und wir heirateten, und etwas besseres gibt es nicht. </w:t>
      </w:r>
    </w:p>
    <w:p>
      <w:pPr>
        <w:pStyle w:val="PreformattedText"/>
        <w:rPr>
          <w:rFonts w:ascii="Times New Roman" w:hAnsi="Times New Roman" w:cs="Times New Roman"/>
        </w:rPr>
      </w:pPr>
      <w:r>
        <w:rPr>
          <w:rFonts w:cs="Times New Roman" w:ascii="Times New Roman" w:hAnsi="Times New Roman"/>
        </w:rPr>
        <w:t xml:space="preserve">021. Die Sache mit dem Henna ist wie eine Pflicht gewissermaßen. </w:t>
      </w:r>
    </w:p>
    <w:p>
      <w:pPr>
        <w:pStyle w:val="PreformattedText"/>
        <w:rPr>
          <w:rFonts w:ascii="Times New Roman" w:hAnsi="Times New Roman" w:cs="Times New Roman"/>
        </w:rPr>
      </w:pPr>
      <w:r>
        <w:rPr>
          <w:rFonts w:cs="Times New Roman" w:ascii="Times New Roman" w:hAnsi="Times New Roman"/>
        </w:rPr>
        <w:t xml:space="preserve">022. Die Sache mit dem Henna ist für den Bräutigam und die Braut. </w:t>
      </w:r>
    </w:p>
    <w:p>
      <w:pPr>
        <w:pStyle w:val="PreformattedText"/>
        <w:rPr>
          <w:rFonts w:ascii="Times New Roman" w:hAnsi="Times New Roman" w:cs="Times New Roman"/>
        </w:rPr>
      </w:pPr>
      <w:r>
        <w:rPr>
          <w:rFonts w:cs="Times New Roman" w:ascii="Times New Roman" w:hAnsi="Times New Roman"/>
        </w:rPr>
        <w:t xml:space="preserve">023. Sie bringen Henna, setzen sich in einer Abendgesellschaft zusammen wie (wir) jetzt so, um den Bräutigam mit Henna zu färben. </w:t>
      </w:r>
    </w:p>
    <w:p>
      <w:pPr>
        <w:pStyle w:val="PreformattedText"/>
        <w:rPr>
          <w:rFonts w:ascii="Times New Roman" w:hAnsi="Times New Roman" w:cs="Times New Roman"/>
        </w:rPr>
      </w:pPr>
      <w:r>
        <w:rPr>
          <w:rFonts w:cs="Times New Roman" w:ascii="Times New Roman" w:hAnsi="Times New Roman"/>
        </w:rPr>
        <w:t xml:space="preserve">024. Sie schlagen die Trommel, tanzen und singen ʕatōba (kurze, vierzeilige Lieder) und all das. </w:t>
      </w:r>
    </w:p>
    <w:p>
      <w:pPr>
        <w:pStyle w:val="PreformattedText"/>
        <w:rPr>
          <w:rFonts w:ascii="Times New Roman" w:hAnsi="Times New Roman" w:cs="Times New Roman"/>
        </w:rPr>
      </w:pPr>
      <w:r>
        <w:rPr>
          <w:rFonts w:cs="Times New Roman" w:ascii="Times New Roman" w:hAnsi="Times New Roman"/>
        </w:rPr>
        <w:t xml:space="preserve">025. Sie machen für ihn eine Party, eine ordentliche Party, d.h. eine schöne (Party), und am Ende des abendlichen geselligen Beisammenseins machen sie sich daran und färben ihn mit Henna — den Bräutigam. </w:t>
      </w:r>
    </w:p>
    <w:p>
      <w:pPr>
        <w:pStyle w:val="PreformattedText"/>
        <w:rPr>
          <w:rFonts w:ascii="Times New Roman" w:hAnsi="Times New Roman" w:cs="Times New Roman"/>
        </w:rPr>
      </w:pPr>
      <w:r>
        <w:rPr>
          <w:rFonts w:cs="Times New Roman" w:ascii="Times New Roman" w:hAnsi="Times New Roman"/>
        </w:rPr>
        <w:t xml:space="preserve">026. Und sie nehmen Henna auch in Schüsseln mit, (so viel, daß) es auch für die Braut genügt und Verbringen es ihr, damit sich auch die Braut mit Henna färbt. </w:t>
      </w:r>
    </w:p>
    <w:p>
      <w:pPr>
        <w:pStyle w:val="PreformattedText"/>
        <w:rPr>
          <w:rFonts w:ascii="Times New Roman" w:hAnsi="Times New Roman" w:cs="Times New Roman"/>
        </w:rPr>
      </w:pPr>
      <w:r>
        <w:rPr>
          <w:rFonts w:cs="Times New Roman" w:ascii="Times New Roman" w:hAnsi="Times New Roman"/>
        </w:rPr>
        <w:t xml:space="preserve">027. Am nächsten Tagen entfernen sie das Henna, (das mit einem Tuch über Nacht um einen Finger oder die ganze Hand gebunden, wird), und (die Leute) kommen und beglückwünschen (die Brautleute) zum Henna. </w:t>
      </w:r>
    </w:p>
    <w:p>
      <w:pPr>
        <w:pStyle w:val="PreformattedText"/>
        <w:rPr>
          <w:rFonts w:ascii="Times New Roman" w:hAnsi="Times New Roman" w:cs="Times New Roman"/>
        </w:rPr>
      </w:pPr>
      <w:r>
        <w:rPr>
          <w:rFonts w:cs="Times New Roman" w:ascii="Times New Roman" w:hAnsi="Times New Roman"/>
        </w:rPr>
        <w:t>028. Am dritten Tag machen sie dann die (eigentliche) Hochzeit.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045. Ǧ_FX Die Pilgerfahrt.txt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Sie brachten uns den Kleinbus zur Straße, und wir stiegen ein. Alle Mekkapilger, und unsere Verwandten begleiteten uns zum Flughafen. </w:t>
      </w:r>
    </w:p>
    <w:p>
      <w:pPr>
        <w:pStyle w:val="PreformattedText"/>
        <w:rPr>
          <w:rFonts w:ascii="Times New Roman" w:hAnsi="Times New Roman" w:cs="Times New Roman"/>
        </w:rPr>
      </w:pPr>
      <w:r>
        <w:rPr>
          <w:rFonts w:cs="Times New Roman" w:ascii="Times New Roman" w:hAnsi="Times New Roman"/>
        </w:rPr>
        <w:t xml:space="preserve">002. Der Kleinbus ließ uns am Flughafen aussteigen, und wir und unsere Verwandten saßen ein Weilchen, unterhielten uns, redeten und aßen zu Mittag, und (dann) machten sie die Begleiter darauf aufmerksam, daß sie alle hinausgehen sollten. </w:t>
      </w:r>
    </w:p>
    <w:p>
      <w:pPr>
        <w:pStyle w:val="PreformattedText"/>
        <w:rPr>
          <w:rFonts w:ascii="Times New Roman" w:hAnsi="Times New Roman" w:cs="Times New Roman"/>
        </w:rPr>
      </w:pPr>
      <w:r>
        <w:rPr>
          <w:rFonts w:cs="Times New Roman" w:ascii="Times New Roman" w:hAnsi="Times New Roman"/>
        </w:rPr>
        <w:t xml:space="preserve">003. Sie sagten: »Los, niemand soll hierbleiben außer den Mekkapilgern, (denn) das Flugzeug will starten.« </w:t>
      </w:r>
    </w:p>
    <w:p>
      <w:pPr>
        <w:pStyle w:val="PreformattedText"/>
        <w:rPr>
          <w:rFonts w:ascii="Times New Roman" w:hAnsi="Times New Roman" w:cs="Times New Roman"/>
        </w:rPr>
      </w:pPr>
      <w:r>
        <w:rPr>
          <w:rFonts w:cs="Times New Roman" w:ascii="Times New Roman" w:hAnsi="Times New Roman"/>
        </w:rPr>
        <w:t xml:space="preserve">004. Wir stiegen (die Rolltreppe) hinauf, sie öffneten uns die Türe, und wir bestiegen das Flugzeug. </w:t>
      </w:r>
    </w:p>
    <w:p>
      <w:pPr>
        <w:pStyle w:val="PreformattedText"/>
        <w:rPr>
          <w:rFonts w:ascii="Times New Roman" w:hAnsi="Times New Roman" w:cs="Times New Roman"/>
        </w:rPr>
      </w:pPr>
      <w:r>
        <w:rPr>
          <w:rFonts w:cs="Times New Roman" w:ascii="Times New Roman" w:hAnsi="Times New Roman"/>
        </w:rPr>
        <w:t xml:space="preserve">005. Wir setzten uns, nahmen unsere Plätze ein und machten es uns bequem. Sie kredenzten uns Süßigkeiten, setzen uns (richtig) hin und belehrten uns folgendermaßen: »Schnallt euch an, oh ihr Mekkapilger, das Flugzeug startet! Niemand soll rauchen und niemand irgendetwas machen!« </w:t>
      </w:r>
    </w:p>
    <w:p>
      <w:pPr>
        <w:pStyle w:val="PreformattedText"/>
        <w:rPr>
          <w:rFonts w:ascii="Times New Roman" w:hAnsi="Times New Roman" w:cs="Times New Roman"/>
        </w:rPr>
      </w:pPr>
      <w:r>
        <w:rPr>
          <w:rFonts w:cs="Times New Roman" w:ascii="Times New Roman" w:hAnsi="Times New Roman"/>
        </w:rPr>
        <w:t xml:space="preserve">006. Wir stiegen (also) ein, und das Flugzeug startete und flog. </w:t>
      </w:r>
    </w:p>
    <w:p>
      <w:pPr>
        <w:pStyle w:val="PreformattedText"/>
        <w:rPr>
          <w:rFonts w:ascii="Times New Roman" w:hAnsi="Times New Roman" w:cs="Times New Roman"/>
        </w:rPr>
      </w:pPr>
      <w:r>
        <w:rPr>
          <w:rFonts w:cs="Times New Roman" w:ascii="Times New Roman" w:hAnsi="Times New Roman"/>
        </w:rPr>
        <w:t xml:space="preserve">007. Währenddessen brachten sie uns Essen, wir aßen zu Abend, und man brachte uns Saft zu trinken und kredenzte uns wieder Süßigkeiten, und da hatten wir (die Reise) auch schon beendet, d.h. wir hatten uns noch nicht gemütlich hingesetzt, da sagten sie schon: »yā hužžāž, badda tǝnzǝl... Oh ihr Mekkapilger, das Flugzeug wird (gleich) landen, schnallt euch fest und habt keine Angst!« </w:t>
      </w:r>
    </w:p>
    <w:p>
      <w:pPr>
        <w:pStyle w:val="PreformattedText"/>
        <w:rPr>
          <w:rFonts w:ascii="Times New Roman" w:hAnsi="Times New Roman" w:cs="Times New Roman"/>
        </w:rPr>
      </w:pPr>
      <w:r>
        <w:rPr>
          <w:rFonts w:cs="Times New Roman" w:ascii="Times New Roman" w:hAnsi="Times New Roman"/>
        </w:rPr>
        <w:t xml:space="preserve">008. Wir schnallten uns fest, und unsere Schädel begannen zu brummen. </w:t>
      </w:r>
    </w:p>
    <w:p>
      <w:pPr>
        <w:pStyle w:val="PreformattedText"/>
        <w:rPr>
          <w:rFonts w:ascii="Times New Roman" w:hAnsi="Times New Roman" w:cs="Times New Roman"/>
        </w:rPr>
      </w:pPr>
      <w:r>
        <w:rPr>
          <w:rFonts w:cs="Times New Roman" w:ascii="Times New Roman" w:hAnsi="Times New Roman"/>
        </w:rPr>
        <w:t xml:space="preserve">009. Meine Ohren begannen zu schmerzen, das Ohrenschmalz verstopfte mir so meine Ohren, daß sie mir zu schmerzen begannen. </w:t>
      </w:r>
    </w:p>
    <w:p>
      <w:pPr>
        <w:pStyle w:val="PreformattedText"/>
        <w:rPr>
          <w:rFonts w:ascii="Times New Roman" w:hAnsi="Times New Roman" w:cs="Times New Roman"/>
        </w:rPr>
      </w:pPr>
      <w:r>
        <w:rPr>
          <w:rFonts w:cs="Times New Roman" w:ascii="Times New Roman" w:hAnsi="Times New Roman"/>
        </w:rPr>
        <w:t xml:space="preserve">010. Bei Gott wir erreichten... Der Ort, an dem (das Flugzeug) ankam, war der Flughafen von Ğidda. </w:t>
      </w:r>
    </w:p>
    <w:p>
      <w:pPr>
        <w:pStyle w:val="PreformattedText"/>
        <w:rPr>
          <w:rFonts w:ascii="Times New Roman" w:hAnsi="Times New Roman" w:cs="Times New Roman"/>
        </w:rPr>
      </w:pPr>
      <w:r>
        <w:rPr>
          <w:rFonts w:cs="Times New Roman" w:ascii="Times New Roman" w:hAnsi="Times New Roman"/>
        </w:rPr>
        <w:t>011. Es (das Flugzeug) ließ uns aussteigen, und man begann, unsere Papiere zu bearbeiten und uns zu durchsuchen und wie heißt es... Wer Geld dabei hat, und wer kein Geld dabei hat (also die Devisenkontrolle), und als wir damit fertig waren, will sagen mit den Papieren (d.h. mit der Paßkontrolle), ließen sie uns (aus dem Flughafengebäude) hinaus.</w:t>
      </w:r>
    </w:p>
    <w:p>
      <w:pPr>
        <w:pStyle w:val="PreformattedText"/>
        <w:rPr>
          <w:rFonts w:ascii="Times New Roman" w:hAnsi="Times New Roman" w:cs="Times New Roman"/>
        </w:rPr>
      </w:pPr>
      <w:r>
        <w:rPr>
          <w:rFonts w:cs="Times New Roman" w:ascii="Times New Roman" w:hAnsi="Times New Roman"/>
        </w:rPr>
        <w:t xml:space="preserve">012. Sie ließen uns hinaus, und wir trafen unsere Verwandten (die in Saudi-Arabien meist als Lastwagenfahrer arbeiten); wir trafen Abu Maḥmūd, also er stieß dort zu uns, und auch Darabīle und Xālid ʕAyyōš, und wie heißt er.... </w:t>
      </w:r>
    </w:p>
    <w:p>
      <w:pPr>
        <w:pStyle w:val="PreformattedText"/>
        <w:rPr>
          <w:rFonts w:ascii="Times New Roman" w:hAnsi="Times New Roman" w:cs="Times New Roman"/>
        </w:rPr>
      </w:pPr>
      <w:r>
        <w:rPr>
          <w:rFonts w:cs="Times New Roman" w:ascii="Times New Roman" w:hAnsi="Times New Roman"/>
        </w:rPr>
        <w:t xml:space="preserve">013. Sie stießen zu uns, wir begrüßten euch (die Zuhörer) und sie, und sie sagten: »Auf geht's, zu den Fahrzeugen!« </w:t>
      </w:r>
    </w:p>
    <w:p>
      <w:pPr>
        <w:pStyle w:val="PreformattedText"/>
        <w:rPr>
          <w:rFonts w:ascii="Times New Roman" w:hAnsi="Times New Roman" w:cs="Times New Roman"/>
        </w:rPr>
      </w:pPr>
      <w:r>
        <w:rPr>
          <w:rFonts w:cs="Times New Roman" w:ascii="Times New Roman" w:hAnsi="Times New Roman"/>
        </w:rPr>
        <w:t xml:space="preserve">014. Die Fahrzeuge waren weit weg von ihnen, also die Lastwägen waren vom Flughafen (weit weg). </w:t>
      </w:r>
    </w:p>
    <w:p>
      <w:pPr>
        <w:pStyle w:val="PreformattedText"/>
        <w:rPr>
          <w:rFonts w:ascii="Times New Roman" w:hAnsi="Times New Roman" w:cs="Times New Roman"/>
        </w:rPr>
      </w:pPr>
      <w:r>
        <w:rPr>
          <w:rFonts w:cs="Times New Roman" w:ascii="Times New Roman" w:hAnsi="Times New Roman"/>
        </w:rPr>
        <w:t xml:space="preserve">015. Sie ließen uns den Bus besteigen und auf ging's zu den Lastwägen. </w:t>
      </w:r>
    </w:p>
    <w:p>
      <w:pPr>
        <w:pStyle w:val="PreformattedText"/>
        <w:rPr>
          <w:rFonts w:ascii="Times New Roman" w:hAnsi="Times New Roman" w:cs="Times New Roman"/>
        </w:rPr>
      </w:pPr>
      <w:r>
        <w:rPr>
          <w:rFonts w:cs="Times New Roman" w:ascii="Times New Roman" w:hAnsi="Times New Roman"/>
        </w:rPr>
        <w:t xml:space="preserve">016. Als sie bei den Lastwägen angekommen waren, ließen sie uns (aus dem Bus) aussteigen, sie hatten auch Leute dort, sie haben sehr viele (Lastwagen-)Fahrer dort. </w:t>
      </w:r>
    </w:p>
    <w:p>
      <w:pPr>
        <w:pStyle w:val="PreformattedText"/>
        <w:rPr>
          <w:rFonts w:ascii="Times New Roman" w:hAnsi="Times New Roman" w:cs="Times New Roman"/>
        </w:rPr>
      </w:pPr>
      <w:r>
        <w:rPr>
          <w:rFonts w:cs="Times New Roman" w:ascii="Times New Roman" w:hAnsi="Times New Roman"/>
        </w:rPr>
        <w:t xml:space="preserve">017. Sie hatten Eier gebraten und Kisten mit Bananen und Kisten mit Tomaten und Kisten mit Gurken gebracht und so einen Kreis (um das Essen) gebildet. </w:t>
      </w:r>
    </w:p>
    <w:p>
      <w:pPr>
        <w:pStyle w:val="PreformattedText"/>
        <w:rPr>
          <w:rFonts w:ascii="Times New Roman" w:hAnsi="Times New Roman" w:cs="Times New Roman"/>
        </w:rPr>
      </w:pPr>
      <w:r>
        <w:rPr>
          <w:rFonts w:cs="Times New Roman" w:ascii="Times New Roman" w:hAnsi="Times New Roman"/>
        </w:rPr>
        <w:t xml:space="preserve">018. Der Boden war ganz mit Essen bedeckt, und sie empfingen uns mit: Herzlich willkommen, herzlich willkommen, herzlich willkommen! </w:t>
      </w:r>
    </w:p>
    <w:p>
      <w:pPr>
        <w:pStyle w:val="PreformattedText"/>
        <w:rPr>
          <w:rFonts w:ascii="Times New Roman" w:hAnsi="Times New Roman" w:cs="Times New Roman"/>
        </w:rPr>
      </w:pPr>
      <w:r>
        <w:rPr>
          <w:rFonts w:cs="Times New Roman" w:ascii="Times New Roman" w:hAnsi="Times New Roman"/>
        </w:rPr>
        <w:t xml:space="preserve">019. Wir setzten uns und aßen mit ihnen zu Abend, und wir saßen und unterhielten uns; wir unterhielten uns, und sie setzten uns in die Fahrzeuge und auf ging's. </w:t>
      </w:r>
    </w:p>
    <w:p>
      <w:pPr>
        <w:pStyle w:val="PreformattedText"/>
        <w:rPr>
          <w:rFonts w:ascii="Times New Roman" w:hAnsi="Times New Roman" w:cs="Times New Roman"/>
        </w:rPr>
      </w:pPr>
      <w:r>
        <w:rPr>
          <w:rFonts w:cs="Times New Roman" w:ascii="Times New Roman" w:hAnsi="Times New Roman"/>
        </w:rPr>
        <w:t xml:space="preserve">020. Sie ließen uns einsteigen, (denn) von Ğidda wollten sie uns nach Mekka bringen. </w:t>
      </w:r>
    </w:p>
    <w:p>
      <w:pPr>
        <w:pStyle w:val="PreformattedText"/>
        <w:rPr>
          <w:rFonts w:ascii="Times New Roman" w:hAnsi="Times New Roman" w:cs="Times New Roman"/>
        </w:rPr>
      </w:pPr>
      <w:r>
        <w:rPr>
          <w:rFonts w:cs="Times New Roman" w:ascii="Times New Roman" w:hAnsi="Times New Roman"/>
        </w:rPr>
        <w:t xml:space="preserve">021. Bei Gott, sie ließen uns einsteigen, und sozusagen um es kurz zu machen: Wir erreichten Mekka. </w:t>
      </w:r>
    </w:p>
    <w:p>
      <w:pPr>
        <w:pStyle w:val="PreformattedText"/>
        <w:rPr>
          <w:rFonts w:ascii="Times New Roman" w:hAnsi="Times New Roman" w:cs="Times New Roman"/>
        </w:rPr>
      </w:pPr>
      <w:r>
        <w:rPr>
          <w:rFonts w:cs="Times New Roman" w:ascii="Times New Roman" w:hAnsi="Times New Roman"/>
        </w:rPr>
        <w:t xml:space="preserve">022. Sie haben einen Platz zu dem Zweck, die Fahrzeug darauf abzustellen. </w:t>
      </w:r>
    </w:p>
    <w:p>
      <w:pPr>
        <w:pStyle w:val="PreformattedText"/>
        <w:rPr>
          <w:rFonts w:ascii="Times New Roman" w:hAnsi="Times New Roman" w:cs="Times New Roman"/>
        </w:rPr>
      </w:pPr>
      <w:r>
        <w:rPr>
          <w:rFonts w:cs="Times New Roman" w:ascii="Times New Roman" w:hAnsi="Times New Roman"/>
        </w:rPr>
        <w:t xml:space="preserve">023. Sie stellten die Fahrzeuge ab, und wir setzten uns wieder; sie machten Essen, aßen und betraten die Moschee. </w:t>
      </w:r>
    </w:p>
    <w:p>
      <w:pPr>
        <w:pStyle w:val="PreformattedText"/>
        <w:rPr>
          <w:rFonts w:ascii="Times New Roman" w:hAnsi="Times New Roman" w:cs="Times New Roman"/>
        </w:rPr>
      </w:pPr>
      <w:r>
        <w:rPr>
          <w:rFonts w:cs="Times New Roman" w:ascii="Times New Roman" w:hAnsi="Times New Roman"/>
        </w:rPr>
        <w:t xml:space="preserve">024. Sie verrichteten die religiösen Waschungen und beteten, und dann schliefen wir in den Lastwägen bis zum Morgen. </w:t>
      </w:r>
    </w:p>
    <w:p>
      <w:pPr>
        <w:pStyle w:val="PreformattedText"/>
        <w:rPr>
          <w:rFonts w:ascii="Times New Roman" w:hAnsi="Times New Roman" w:cs="Times New Roman"/>
        </w:rPr>
      </w:pPr>
      <w:r>
        <w:rPr>
          <w:rFonts w:cs="Times New Roman" w:ascii="Times New Roman" w:hAnsi="Times New Roman"/>
        </w:rPr>
        <w:t xml:space="preserve">025. Am Morgen sagten sie wieder: »Wir wollen nach ʕArafāt gehen.« </w:t>
      </w:r>
    </w:p>
    <w:p>
      <w:pPr>
        <w:pStyle w:val="PreformattedText"/>
        <w:rPr>
          <w:rFonts w:ascii="Times New Roman" w:hAnsi="Times New Roman" w:cs="Times New Roman"/>
        </w:rPr>
      </w:pPr>
      <w:r>
        <w:rPr>
          <w:rFonts w:cs="Times New Roman" w:ascii="Times New Roman" w:hAnsi="Times New Roman"/>
        </w:rPr>
        <w:t xml:space="preserve">026. Sie setzten uns wieder in die Fahrzeuge, und los ging's nach ʕArafāt. </w:t>
      </w:r>
    </w:p>
    <w:p>
      <w:pPr>
        <w:pStyle w:val="PreformattedText"/>
        <w:rPr>
          <w:rFonts w:ascii="Times New Roman" w:hAnsi="Times New Roman" w:cs="Times New Roman"/>
        </w:rPr>
      </w:pPr>
      <w:r>
        <w:rPr>
          <w:rFonts w:cs="Times New Roman" w:ascii="Times New Roman" w:hAnsi="Times New Roman"/>
        </w:rPr>
        <w:t xml:space="preserve">027. Was auf diesem ʕArafāt-Berg los war! Eine gewaltige Menschenmenge: Wirf eine Nadel weg, und sie fällt auf nichts anderes als auf Männer und Frauen! </w:t>
      </w:r>
    </w:p>
    <w:p>
      <w:pPr>
        <w:pStyle w:val="PreformattedText"/>
        <w:rPr>
          <w:rFonts w:ascii="Times New Roman" w:hAnsi="Times New Roman" w:cs="Times New Roman"/>
        </w:rPr>
      </w:pPr>
      <w:r>
        <w:rPr>
          <w:rFonts w:cs="Times New Roman" w:ascii="Times New Roman" w:hAnsi="Times New Roman"/>
        </w:rPr>
        <w:t xml:space="preserve">028. ʕAbdǝlḥāy sagte: »Wer nicht hinaufsteigen kann, also auf den Berg, soll nicht hinaufsteigen. Dies hier ist alles (der Berg) ʕArafāt.« </w:t>
      </w:r>
    </w:p>
    <w:p>
      <w:pPr>
        <w:pStyle w:val="PreformattedText"/>
        <w:rPr>
          <w:rFonts w:ascii="Times New Roman" w:hAnsi="Times New Roman" w:cs="Times New Roman"/>
        </w:rPr>
      </w:pPr>
      <w:r>
        <w:rPr>
          <w:rFonts w:cs="Times New Roman" w:ascii="Times New Roman" w:hAnsi="Times New Roman"/>
        </w:rPr>
        <w:t xml:space="preserve">029. D.h. sie haben ihn eingeebnet, (früher) war alles Berg, und wie heißt es... Sie haben ihn so eingeebnet und (auf) ihm beispielsweise eine Straße gemacht und Plätze für die Fahrzeuge und wie heißt es... </w:t>
      </w:r>
    </w:p>
    <w:p>
      <w:pPr>
        <w:pStyle w:val="PreformattedText"/>
        <w:rPr>
          <w:rFonts w:ascii="Times New Roman" w:hAnsi="Times New Roman" w:cs="Times New Roman"/>
        </w:rPr>
      </w:pPr>
      <w:r>
        <w:rPr>
          <w:rFonts w:cs="Times New Roman" w:ascii="Times New Roman" w:hAnsi="Times New Roman"/>
        </w:rPr>
        <w:t xml:space="preserve">030. Also wer nicht gehen konnte, sollte nicht hinaufsteigen. </w:t>
      </w:r>
    </w:p>
    <w:p>
      <w:pPr>
        <w:pStyle w:val="PreformattedText"/>
        <w:rPr>
          <w:rFonts w:ascii="Times New Roman" w:hAnsi="Times New Roman" w:cs="Times New Roman"/>
        </w:rPr>
      </w:pPr>
      <w:r>
        <w:rPr>
          <w:rFonts w:cs="Times New Roman" w:ascii="Times New Roman" w:hAnsi="Times New Roman"/>
        </w:rPr>
        <w:t xml:space="preserve">031. Ja, aber wer wollte da sagen: »Ich kann nicht gehen.« </w:t>
      </w:r>
    </w:p>
    <w:p>
      <w:pPr>
        <w:pStyle w:val="PreformattedText"/>
        <w:rPr>
          <w:rFonts w:ascii="Times New Roman" w:hAnsi="Times New Roman" w:cs="Times New Roman"/>
        </w:rPr>
      </w:pPr>
      <w:r>
        <w:rPr>
          <w:rFonts w:cs="Times New Roman" w:ascii="Times New Roman" w:hAnsi="Times New Roman"/>
        </w:rPr>
        <w:t xml:space="preserve">032. Wer nicht gehen konnte, begann (trotzdem) zu gehen. </w:t>
      </w:r>
    </w:p>
    <w:p>
      <w:pPr>
        <w:pStyle w:val="PreformattedText"/>
        <w:rPr>
          <w:rFonts w:ascii="Times New Roman" w:hAnsi="Times New Roman" w:cs="Times New Roman"/>
        </w:rPr>
      </w:pPr>
      <w:r>
        <w:rPr>
          <w:rFonts w:cs="Times New Roman" w:ascii="Times New Roman" w:hAnsi="Times New Roman"/>
        </w:rPr>
        <w:t xml:space="preserve">033. Immer weiter stiegen wir hinauf und kamen an, also an dem Ort, an dem wir ankamen, auf dem Berg. Teilweise war er ein wenig hoch, teilweise niedrig, und wir setzten uns nieder. </w:t>
      </w:r>
    </w:p>
    <w:p>
      <w:pPr>
        <w:pStyle w:val="PreformattedText"/>
        <w:rPr>
          <w:rFonts w:ascii="Times New Roman" w:hAnsi="Times New Roman" w:cs="Times New Roman"/>
        </w:rPr>
      </w:pPr>
      <w:r>
        <w:rPr>
          <w:rFonts w:cs="Times New Roman" w:ascii="Times New Roman" w:hAnsi="Times New Roman"/>
        </w:rPr>
        <w:t xml:space="preserve">034. Sie begannen zu beten, und sie begannen die Einheit Gottes zu bezeugen und flehten (zu Gott), und wie1 heißt es... </w:t>
      </w:r>
    </w:p>
    <w:p>
      <w:pPr>
        <w:pStyle w:val="PreformattedText"/>
        <w:rPr>
          <w:rFonts w:ascii="Times New Roman" w:hAnsi="Times New Roman" w:cs="Times New Roman"/>
        </w:rPr>
      </w:pPr>
      <w:r>
        <w:rPr>
          <w:rFonts w:cs="Times New Roman" w:ascii="Times New Roman" w:hAnsi="Times New Roman"/>
        </w:rPr>
        <w:t xml:space="preserve">035. Vielleicht zwei Stunden (lang blieben wir oben, dann) standen wir wieder auf und kehrten zurück. </w:t>
      </w:r>
    </w:p>
    <w:p>
      <w:pPr>
        <w:pStyle w:val="PreformattedText"/>
        <w:rPr>
          <w:rFonts w:ascii="Times New Roman" w:hAnsi="Times New Roman" w:cs="Times New Roman"/>
        </w:rPr>
      </w:pPr>
      <w:r>
        <w:rPr>
          <w:rFonts w:cs="Times New Roman" w:ascii="Times New Roman" w:hAnsi="Times New Roman"/>
        </w:rPr>
        <w:t xml:space="preserve">036. Wir kamen zurück. Sie stiegen ein und fuhren nach Muna. </w:t>
      </w:r>
    </w:p>
    <w:p>
      <w:pPr>
        <w:pStyle w:val="PreformattedText"/>
        <w:rPr>
          <w:rFonts w:ascii="Times New Roman" w:hAnsi="Times New Roman" w:cs="Times New Roman"/>
        </w:rPr>
      </w:pPr>
      <w:r>
        <w:rPr>
          <w:rFonts w:cs="Times New Roman" w:ascii="Times New Roman" w:hAnsi="Times New Roman"/>
        </w:rPr>
        <w:t xml:space="preserve">037. Sie fuhren nach Muna, (wenn) du es sehen würdest, würdest du sagen, wir sind im Naṣpō-Tal (unterhalb von Ǧubbʕadīn), und wo sind die Zelte? Die Zelte sind oben auf dem Kamm des Felsens. </w:t>
      </w:r>
    </w:p>
    <w:p>
      <w:pPr>
        <w:pStyle w:val="PreformattedText"/>
        <w:rPr>
          <w:rFonts w:ascii="Times New Roman" w:hAnsi="Times New Roman" w:cs="Times New Roman"/>
        </w:rPr>
      </w:pPr>
      <w:r>
        <w:rPr>
          <w:rFonts w:cs="Times New Roman" w:ascii="Times New Roman" w:hAnsi="Times New Roman"/>
        </w:rPr>
        <w:t xml:space="preserve">038. Die Zelte waren oben auf dem Kamm des Felsens, und der Wind erfaßte sie, so daß wir uns sagten: Gleich fallen sie hierher (herunter). </w:t>
      </w:r>
    </w:p>
    <w:p>
      <w:pPr>
        <w:pStyle w:val="PreformattedText"/>
        <w:rPr>
          <w:rFonts w:ascii="Times New Roman" w:hAnsi="Times New Roman" w:cs="Times New Roman"/>
        </w:rPr>
      </w:pPr>
      <w:r>
        <w:rPr>
          <w:rFonts w:cs="Times New Roman" w:ascii="Times New Roman" w:hAnsi="Times New Roman"/>
        </w:rPr>
        <w:t xml:space="preserve">039. Einige Zelte waren hoch, andere niedrig. </w:t>
      </w:r>
    </w:p>
    <w:p>
      <w:pPr>
        <w:pStyle w:val="PreformattedText"/>
        <w:rPr>
          <w:rFonts w:ascii="Times New Roman" w:hAnsi="Times New Roman" w:cs="Times New Roman"/>
        </w:rPr>
      </w:pPr>
      <w:r>
        <w:rPr>
          <w:rFonts w:cs="Times New Roman" w:ascii="Times New Roman" w:hAnsi="Times New Roman"/>
        </w:rPr>
        <w:t xml:space="preserve">040. Wir hatten kein Zelt, wir blieben in den Lastwagen. </w:t>
      </w:r>
    </w:p>
    <w:p>
      <w:pPr>
        <w:pStyle w:val="PreformattedText"/>
        <w:rPr>
          <w:rFonts w:ascii="Times New Roman" w:hAnsi="Times New Roman" w:cs="Times New Roman"/>
        </w:rPr>
      </w:pPr>
      <w:r>
        <w:rPr>
          <w:rFonts w:cs="Times New Roman" w:ascii="Times New Roman" w:hAnsi="Times New Roman"/>
        </w:rPr>
        <w:t xml:space="preserve">041. Bei Gott, wir saßen in diesem Tal von Muna. </w:t>
      </w:r>
    </w:p>
    <w:p>
      <w:pPr>
        <w:pStyle w:val="PreformattedText"/>
        <w:rPr>
          <w:rFonts w:ascii="Times New Roman" w:hAnsi="Times New Roman" w:cs="Times New Roman"/>
        </w:rPr>
      </w:pPr>
      <w:r>
        <w:rPr>
          <w:rFonts w:cs="Times New Roman" w:ascii="Times New Roman" w:hAnsi="Times New Roman"/>
        </w:rPr>
        <w:t xml:space="preserve">042. Wir gingen nach Muzdalife, was machten wir (dort)? Wir machten nichts (dort). </w:t>
      </w:r>
    </w:p>
    <w:p>
      <w:pPr>
        <w:pStyle w:val="PreformattedText"/>
        <w:rPr>
          <w:rFonts w:ascii="Times New Roman" w:hAnsi="Times New Roman" w:cs="Times New Roman"/>
        </w:rPr>
      </w:pPr>
      <w:r>
        <w:rPr>
          <w:rFonts w:cs="Times New Roman" w:ascii="Times New Roman" w:hAnsi="Times New Roman"/>
        </w:rPr>
        <w:t xml:space="preserve">043. Wir kamen nach ʕArafāt, sie blieben dort und kamen dann nach Muna. </w:t>
      </w:r>
    </w:p>
    <w:p>
      <w:pPr>
        <w:pStyle w:val="PreformattedText"/>
        <w:rPr>
          <w:rFonts w:ascii="Times New Roman" w:hAnsi="Times New Roman" w:cs="Times New Roman"/>
        </w:rPr>
      </w:pPr>
      <w:r>
        <w:rPr>
          <w:rFonts w:cs="Times New Roman" w:ascii="Times New Roman" w:hAnsi="Times New Roman"/>
        </w:rPr>
        <w:t xml:space="preserve">044. Sie kamen nach Muna, um hinzugehen und den Teufel zu steinigen. </w:t>
      </w:r>
    </w:p>
    <w:p>
      <w:pPr>
        <w:pStyle w:val="PreformattedText"/>
        <w:rPr>
          <w:rFonts w:ascii="Times New Roman" w:hAnsi="Times New Roman" w:cs="Times New Roman"/>
        </w:rPr>
      </w:pPr>
      <w:r>
        <w:rPr>
          <w:rFonts w:cs="Times New Roman" w:ascii="Times New Roman" w:hAnsi="Times New Roman"/>
        </w:rPr>
        <w:t xml:space="preserve">045. Wir gingen gegen Nachmittag, um, wie gesagt, den Teufel zu steinigen, ich weiß nicht (vielleicht war es auch) gegen Mittag. </w:t>
      </w:r>
    </w:p>
    <w:p>
      <w:pPr>
        <w:pStyle w:val="PreformattedText"/>
        <w:rPr>
          <w:rFonts w:ascii="Times New Roman" w:hAnsi="Times New Roman" w:cs="Times New Roman"/>
        </w:rPr>
      </w:pPr>
      <w:r>
        <w:rPr>
          <w:rFonts w:cs="Times New Roman" w:ascii="Times New Roman" w:hAnsi="Times New Roman"/>
        </w:rPr>
        <w:t xml:space="preserve">046. Also (es herrschte) einiges Gedränge, wir steinigten (den Teufel) und kehrten zurück. </w:t>
      </w:r>
    </w:p>
    <w:p>
      <w:pPr>
        <w:pStyle w:val="PreformattedText"/>
        <w:rPr>
          <w:rFonts w:ascii="Times New Roman" w:hAnsi="Times New Roman" w:cs="Times New Roman"/>
        </w:rPr>
      </w:pPr>
      <w:r>
        <w:rPr>
          <w:rFonts w:cs="Times New Roman" w:ascii="Times New Roman" w:hAnsi="Times New Roman"/>
        </w:rPr>
        <w:t xml:space="preserve">047. Nur die Anstrengung, es war eine Anstrengung, (denn) es war etwas weit weg, und die Treppen, du wirst sagen, waren höher als auf dem Weg nach Ṣebiḳ. </w:t>
      </w:r>
    </w:p>
    <w:p>
      <w:pPr>
        <w:pStyle w:val="PreformattedText"/>
        <w:rPr>
          <w:rFonts w:ascii="Times New Roman" w:hAnsi="Times New Roman" w:cs="Times New Roman"/>
        </w:rPr>
      </w:pPr>
      <w:r>
        <w:rPr>
          <w:rFonts w:cs="Times New Roman" w:ascii="Times New Roman" w:hAnsi="Times New Roman"/>
        </w:rPr>
        <w:t xml:space="preserve">048. Du mußt diese Treppen hinuntersteigen, Stufe um Stufe, bis (hinab) zu diesem Tal, und danach hätte ich notgedrungen wieder hinaufsteigen müssen, damit ich wieder oben angekommen wäre. </w:t>
      </w:r>
    </w:p>
    <w:p>
      <w:pPr>
        <w:pStyle w:val="PreformattedText"/>
        <w:rPr>
          <w:rFonts w:ascii="Times New Roman" w:hAnsi="Times New Roman" w:cs="Times New Roman"/>
        </w:rPr>
      </w:pPr>
      <w:r>
        <w:rPr>
          <w:rFonts w:cs="Times New Roman" w:ascii="Times New Roman" w:hAnsi="Times New Roman"/>
        </w:rPr>
        <w:t xml:space="preserve">049. Ja, an einem änderen Tag als diesem werde ich aber nicht mehr gehen. </w:t>
      </w:r>
    </w:p>
    <w:p>
      <w:pPr>
        <w:pStyle w:val="PreformattedText"/>
        <w:rPr>
          <w:rFonts w:ascii="Times New Roman" w:hAnsi="Times New Roman" w:cs="Times New Roman"/>
        </w:rPr>
      </w:pPr>
      <w:r>
        <w:rPr>
          <w:rFonts w:cs="Times New Roman" w:ascii="Times New Roman" w:hAnsi="Times New Roman"/>
        </w:rPr>
        <w:t xml:space="preserve">050. Ḳōsi sagte: »Setz du dich hin, und ich steinige (den Teufel) für dich.« </w:t>
      </w:r>
    </w:p>
    <w:p>
      <w:pPr>
        <w:pStyle w:val="PreformattedText"/>
        <w:rPr>
          <w:rFonts w:ascii="Times New Roman" w:hAnsi="Times New Roman" w:cs="Times New Roman"/>
        </w:rPr>
      </w:pPr>
      <w:r>
        <w:rPr>
          <w:rFonts w:cs="Times New Roman" w:ascii="Times New Roman" w:hAnsi="Times New Roman"/>
        </w:rPr>
        <w:t xml:space="preserve">051. Ja, da bin ich also überhaupt nicht zum Teufel gegangen, (sondern blieb) neben den Fahrzeugen im Schatten sitzen, bis sie kamen. </w:t>
      </w:r>
    </w:p>
    <w:p>
      <w:pPr>
        <w:pStyle w:val="PreformattedText"/>
        <w:rPr>
          <w:rFonts w:ascii="Times New Roman" w:hAnsi="Times New Roman" w:cs="Times New Roman"/>
        </w:rPr>
      </w:pPr>
      <w:r>
        <w:rPr>
          <w:rFonts w:cs="Times New Roman" w:ascii="Times New Roman" w:hAnsi="Times New Roman"/>
        </w:rPr>
        <w:t xml:space="preserve">052. Als sie kamen, machten sie wieder ein Mittagessen, und wir aßen zu Mittag und setzten uns. </w:t>
      </w:r>
    </w:p>
    <w:p>
      <w:pPr>
        <w:pStyle w:val="PreformattedText"/>
        <w:rPr>
          <w:rFonts w:ascii="Times New Roman" w:hAnsi="Times New Roman" w:cs="Times New Roman"/>
        </w:rPr>
      </w:pPr>
      <w:r>
        <w:rPr>
          <w:rFonts w:cs="Times New Roman" w:ascii="Times New Roman" w:hAnsi="Times New Roman"/>
        </w:rPr>
        <w:t xml:space="preserve">053. Sie stiegen ein und kamen. </w:t>
      </w:r>
    </w:p>
    <w:p>
      <w:pPr>
        <w:pStyle w:val="PreformattedText"/>
        <w:rPr>
          <w:rFonts w:ascii="Times New Roman" w:hAnsi="Times New Roman" w:cs="Times New Roman"/>
        </w:rPr>
      </w:pPr>
      <w:r>
        <w:rPr>
          <w:rFonts w:cs="Times New Roman" w:ascii="Times New Roman" w:hAnsi="Times New Roman"/>
        </w:rPr>
        <w:t xml:space="preserve">054. Als wir nach Muzdalife fuhren, kamen wir beim Ruf zum Abendgebet an. </w:t>
      </w:r>
    </w:p>
    <w:p>
      <w:pPr>
        <w:pStyle w:val="PreformattedText"/>
        <w:rPr>
          <w:rFonts w:ascii="Times New Roman" w:hAnsi="Times New Roman" w:cs="Times New Roman"/>
        </w:rPr>
      </w:pPr>
      <w:r>
        <w:rPr>
          <w:rFonts w:cs="Times New Roman" w:ascii="Times New Roman" w:hAnsi="Times New Roman"/>
        </w:rPr>
        <w:t xml:space="preserve">055. Sie sammelten Kieselsteine auf, diejenigen, mit denen sie den Teufel steinigen. </w:t>
      </w:r>
    </w:p>
    <w:p>
      <w:pPr>
        <w:pStyle w:val="PreformattedText"/>
        <w:rPr>
          <w:rFonts w:ascii="Times New Roman" w:hAnsi="Times New Roman" w:cs="Times New Roman"/>
        </w:rPr>
      </w:pPr>
      <w:r>
        <w:rPr>
          <w:rFonts w:cs="Times New Roman" w:ascii="Times New Roman" w:hAnsi="Times New Roman"/>
        </w:rPr>
        <w:t xml:space="preserve">056. Ja, jeder sammelte eine Handvoll auf und nahm sie mit. </w:t>
      </w:r>
    </w:p>
    <w:p>
      <w:pPr>
        <w:pStyle w:val="PreformattedText"/>
        <w:rPr>
          <w:rFonts w:ascii="Times New Roman" w:hAnsi="Times New Roman" w:cs="Times New Roman"/>
        </w:rPr>
      </w:pPr>
      <w:r>
        <w:rPr>
          <w:rFonts w:cs="Times New Roman" w:ascii="Times New Roman" w:hAnsi="Times New Roman"/>
        </w:rPr>
        <w:t xml:space="preserve">057. Und sie steinigten also den Teufel, und wir kamen. </w:t>
      </w:r>
    </w:p>
    <w:p>
      <w:pPr>
        <w:pStyle w:val="PreformattedText"/>
        <w:rPr>
          <w:rFonts w:ascii="Times New Roman" w:hAnsi="Times New Roman" w:cs="Times New Roman"/>
        </w:rPr>
      </w:pPr>
      <w:r>
        <w:rPr>
          <w:rFonts w:cs="Times New Roman" w:ascii="Times New Roman" w:hAnsi="Times New Roman"/>
        </w:rPr>
        <w:t>058. Als wir kamen, kamen sie zu dem wie heißt es... zu dem sie die Pilgerfahrt machen, wie heißt es... zum Heiligen Bezirk kamen wir.</w:t>
      </w:r>
    </w:p>
    <w:p>
      <w:pPr>
        <w:pStyle w:val="PreformattedText"/>
        <w:rPr>
          <w:rFonts w:ascii="Times New Roman" w:hAnsi="Times New Roman" w:cs="Times New Roman"/>
        </w:rPr>
      </w:pPr>
      <w:r>
        <w:rPr>
          <w:rFonts w:cs="Times New Roman" w:ascii="Times New Roman" w:hAnsi="Times New Roman"/>
        </w:rPr>
        <w:t xml:space="preserve">059. Wir kamen zum Heiligen Bezirk, blieben im Heiligen Bezirk, und sie begannen, (die Kaaba) zu umkreisen. </w:t>
      </w:r>
    </w:p>
    <w:p>
      <w:pPr>
        <w:pStyle w:val="PreformattedText"/>
        <w:rPr>
          <w:rFonts w:ascii="Times New Roman" w:hAnsi="Times New Roman" w:cs="Times New Roman"/>
        </w:rPr>
      </w:pPr>
      <w:r>
        <w:rPr>
          <w:rFonts w:cs="Times New Roman" w:ascii="Times New Roman" w:hAnsi="Times New Roman"/>
        </w:rPr>
        <w:t xml:space="preserve">060. Sie umkreisten oben, und gingen im Laufschritt, und wir kamen (und umkreisten die Kaaba) unten siebenmal und oben siebenmal, das ist der Laufschritt, man ging unten siebenmal im Laufschritt und siebenmal oben. </w:t>
      </w:r>
    </w:p>
    <w:p>
      <w:pPr>
        <w:pStyle w:val="PreformattedText"/>
        <w:rPr>
          <w:rFonts w:ascii="Times New Roman" w:hAnsi="Times New Roman" w:cs="Times New Roman"/>
        </w:rPr>
      </w:pPr>
      <w:r>
        <w:rPr>
          <w:rFonts w:cs="Times New Roman" w:ascii="Times New Roman" w:hAnsi="Times New Roman"/>
        </w:rPr>
        <w:t xml:space="preserve">061. Und am nächsten Tag umkreisten sie (die Kaaba) wieder und gingen im Laufschritt (herum), bis es hieß: Es bleibt noch die Abschiedsumkreisung, oder ich weiß nicht, wie man es nennt, also am Schluß sollst du (nochmals die Kaaba) umkreisen und im Laufschritt gehen, also als Abschied. </w:t>
      </w:r>
    </w:p>
    <w:p>
      <w:pPr>
        <w:pStyle w:val="PreformattedText"/>
        <w:rPr>
          <w:rFonts w:ascii="Times New Roman" w:hAnsi="Times New Roman" w:cs="Times New Roman"/>
        </w:rPr>
      </w:pPr>
      <w:r>
        <w:rPr>
          <w:rFonts w:cs="Times New Roman" w:ascii="Times New Roman" w:hAnsi="Times New Roman"/>
        </w:rPr>
        <w:t xml:space="preserve">062. Wieder umkreisten wir sie und gingen im Laufschritt, und sie sagten dann: »Wir wollen nun gehen und Souvenirs besorgen.« </w:t>
      </w:r>
    </w:p>
    <w:p>
      <w:pPr>
        <w:pStyle w:val="PreformattedText"/>
        <w:rPr>
          <w:rFonts w:ascii="Times New Roman" w:hAnsi="Times New Roman" w:cs="Times New Roman"/>
        </w:rPr>
      </w:pPr>
      <w:r>
        <w:rPr>
          <w:rFonts w:cs="Times New Roman" w:ascii="Times New Roman" w:hAnsi="Times New Roman"/>
        </w:rPr>
        <w:t xml:space="preserve">063. Wir gingen also zur Aische-Moschee, besorgten Souvenirs und kehrten zurück. </w:t>
      </w:r>
    </w:p>
    <w:p>
      <w:pPr>
        <w:pStyle w:val="PreformattedText"/>
        <w:rPr>
          <w:rFonts w:ascii="Times New Roman" w:hAnsi="Times New Roman" w:cs="Times New Roman"/>
        </w:rPr>
      </w:pPr>
      <w:r>
        <w:rPr>
          <w:rFonts w:cs="Times New Roman" w:ascii="Times New Roman" w:hAnsi="Times New Roman"/>
        </w:rPr>
        <w:t xml:space="preserve">064. Nochmals sollten wir ganz von vorne (die Kaaba) umkreisen und im Laufschritt gehen. </w:t>
      </w:r>
    </w:p>
    <w:p>
      <w:pPr>
        <w:pStyle w:val="PreformattedText"/>
        <w:rPr>
          <w:rFonts w:ascii="Times New Roman" w:hAnsi="Times New Roman" w:cs="Times New Roman"/>
        </w:rPr>
      </w:pPr>
      <w:r>
        <w:rPr>
          <w:rFonts w:cs="Times New Roman" w:ascii="Times New Roman" w:hAnsi="Times New Roman"/>
        </w:rPr>
        <w:t xml:space="preserve">065. Wir umkreisten nochmals (die Kaaba), gingen im Laufschritt, und dann waren wir fertig. </w:t>
      </w:r>
    </w:p>
    <w:p>
      <w:pPr>
        <w:pStyle w:val="PreformattedText"/>
        <w:rPr>
          <w:rFonts w:ascii="Times New Roman" w:hAnsi="Times New Roman" w:cs="Times New Roman"/>
        </w:rPr>
      </w:pPr>
      <w:r>
        <w:rPr>
          <w:rFonts w:cs="Times New Roman" w:ascii="Times New Roman" w:hAnsi="Times New Roman"/>
        </w:rPr>
        <w:t xml:space="preserve">066. Sie sagten: »Wir wollen nun nach Medina fahren.« </w:t>
      </w:r>
    </w:p>
    <w:p>
      <w:pPr>
        <w:pStyle w:val="PreformattedText"/>
        <w:rPr>
          <w:rFonts w:ascii="Times New Roman" w:hAnsi="Times New Roman" w:cs="Times New Roman"/>
        </w:rPr>
      </w:pPr>
      <w:r>
        <w:rPr>
          <w:rFonts w:cs="Times New Roman" w:ascii="Times New Roman" w:hAnsi="Times New Roman"/>
        </w:rPr>
        <w:t xml:space="preserve">067. Sie wollten einsteigen und ließen uns einsteigen, um nach Medina zu fahren. </w:t>
      </w:r>
    </w:p>
    <w:p>
      <w:pPr>
        <w:pStyle w:val="PreformattedText"/>
        <w:rPr>
          <w:rFonts w:ascii="Times New Roman" w:hAnsi="Times New Roman" w:cs="Times New Roman"/>
        </w:rPr>
      </w:pPr>
      <w:r>
        <w:rPr>
          <w:rFonts w:cs="Times New Roman" w:ascii="Times New Roman" w:hAnsi="Times New Roman"/>
        </w:rPr>
        <w:t xml:space="preserve">068. Wir bestiegen wieder die Fahrzeuge, bei Gott, es war möglicherweise genau wie jetzt (d.h. zur gleichen Tageszeit wie beim Zeitpunkt der Tonbandaufnahme). </w:t>
      </w:r>
    </w:p>
    <w:p>
      <w:pPr>
        <w:pStyle w:val="PreformattedText"/>
        <w:rPr>
          <w:rFonts w:ascii="Times New Roman" w:hAnsi="Times New Roman" w:cs="Times New Roman"/>
        </w:rPr>
      </w:pPr>
      <w:r>
        <w:rPr>
          <w:rFonts w:cs="Times New Roman" w:ascii="Times New Roman" w:hAnsi="Times New Roman"/>
        </w:rPr>
        <w:t xml:space="preserve">069. Wir bestiegen die Fahrzeuge und machten uns auf den Weg — brumm, brumm, brumm, brumm —, ich weiß nicht, wann wir bei Nacht ankamen. </w:t>
      </w:r>
    </w:p>
    <w:p>
      <w:pPr>
        <w:pStyle w:val="PreformattedText"/>
        <w:rPr>
          <w:rFonts w:ascii="Times New Roman" w:hAnsi="Times New Roman" w:cs="Times New Roman"/>
        </w:rPr>
      </w:pPr>
      <w:r>
        <w:rPr>
          <w:rFonts w:cs="Times New Roman" w:ascii="Times New Roman" w:hAnsi="Times New Roman"/>
        </w:rPr>
        <w:t xml:space="preserve">070. Wir kamen in der Nacht an, und sie sagten: »Wir sind hier angekommen.« </w:t>
      </w:r>
    </w:p>
    <w:p>
      <w:pPr>
        <w:pStyle w:val="PreformattedText"/>
        <w:rPr>
          <w:rFonts w:ascii="Times New Roman" w:hAnsi="Times New Roman" w:cs="Times New Roman"/>
        </w:rPr>
      </w:pPr>
      <w:r>
        <w:rPr>
          <w:rFonts w:cs="Times New Roman" w:ascii="Times New Roman" w:hAnsi="Times New Roman"/>
        </w:rPr>
        <w:t xml:space="preserve">071. Bis zum Morgen, man schlief bis zum Morgen. </w:t>
      </w:r>
    </w:p>
    <w:p>
      <w:pPr>
        <w:pStyle w:val="PreformattedText"/>
        <w:rPr>
          <w:rFonts w:ascii="Times New Roman" w:hAnsi="Times New Roman" w:cs="Times New Roman"/>
        </w:rPr>
      </w:pPr>
      <w:r>
        <w:rPr>
          <w:rFonts w:cs="Times New Roman" w:ascii="Times New Roman" w:hAnsi="Times New Roman"/>
        </w:rPr>
        <w:t xml:space="preserve">072. Am Morgen gingen sie wieder zum Heiligen Bezirk des Propheten. </w:t>
      </w:r>
    </w:p>
    <w:p>
      <w:pPr>
        <w:pStyle w:val="PreformattedText"/>
        <w:rPr>
          <w:rFonts w:ascii="Times New Roman" w:hAnsi="Times New Roman" w:cs="Times New Roman"/>
        </w:rPr>
      </w:pPr>
      <w:r>
        <w:rPr>
          <w:rFonts w:cs="Times New Roman" w:ascii="Times New Roman" w:hAnsi="Times New Roman"/>
        </w:rPr>
        <w:t xml:space="preserve">073. Sie begannen zu beten, und die Leute, die Sachen kaufen wollten, gingen hinaus. </w:t>
      </w:r>
    </w:p>
    <w:p>
      <w:pPr>
        <w:pStyle w:val="PreformattedText"/>
        <w:rPr>
          <w:rFonts w:ascii="Times New Roman" w:hAnsi="Times New Roman" w:cs="Times New Roman"/>
        </w:rPr>
      </w:pPr>
      <w:r>
        <w:rPr>
          <w:rFonts w:cs="Times New Roman" w:ascii="Times New Roman" w:hAnsi="Times New Roman"/>
        </w:rPr>
        <w:t xml:space="preserve">074. Wir gingen (auch) zum Markt. </w:t>
      </w:r>
    </w:p>
    <w:p>
      <w:pPr>
        <w:pStyle w:val="PreformattedText"/>
        <w:rPr>
          <w:rFonts w:ascii="Times New Roman" w:hAnsi="Times New Roman" w:cs="Times New Roman"/>
        </w:rPr>
      </w:pPr>
      <w:r>
        <w:rPr>
          <w:rFonts w:cs="Times New Roman" w:ascii="Times New Roman" w:hAnsi="Times New Roman"/>
        </w:rPr>
        <w:t xml:space="preserve">075. Diese kaufte Stoff, und jene kaufte Decken, und diese wiederum kaufte Gebetsketten, und jene kaufte... </w:t>
      </w:r>
    </w:p>
    <w:p>
      <w:pPr>
        <w:pStyle w:val="PreformattedText"/>
        <w:rPr>
          <w:rFonts w:ascii="Times New Roman" w:hAnsi="Times New Roman" w:cs="Times New Roman"/>
        </w:rPr>
      </w:pPr>
      <w:r>
        <w:rPr>
          <w:rFonts w:cs="Times New Roman" w:ascii="Times New Roman" w:hAnsi="Times New Roman"/>
        </w:rPr>
        <w:t xml:space="preserve">076. Also sie kauften. Jeder, der Geld hatte, kaufte Sachen. </w:t>
      </w:r>
    </w:p>
    <w:p>
      <w:pPr>
        <w:pStyle w:val="PreformattedText"/>
        <w:rPr>
          <w:rFonts w:ascii="Times New Roman" w:hAnsi="Times New Roman" w:cs="Times New Roman"/>
        </w:rPr>
      </w:pPr>
      <w:r>
        <w:rPr>
          <w:rFonts w:cs="Times New Roman" w:ascii="Times New Roman" w:hAnsi="Times New Roman"/>
        </w:rPr>
        <w:t xml:space="preserve">077. Ja, so ist es, es gibt nichts mehr (zu berichten). </w:t>
      </w:r>
    </w:p>
    <w:p>
      <w:pPr>
        <w:pStyle w:val="PreformattedText"/>
        <w:rPr>
          <w:rFonts w:ascii="Times New Roman" w:hAnsi="Times New Roman" w:cs="Times New Roman"/>
        </w:rPr>
      </w:pPr>
      <w:r>
        <w:rPr>
          <w:rFonts w:cs="Times New Roman" w:ascii="Times New Roman" w:hAnsi="Times New Roman"/>
        </w:rPr>
        <w:t xml:space="preserve">078. Sie ließen uns einsteigen, und wir kamen nach Ğidda. Wir wollten wieder das Flugzeug besteigen und zurückkehren. Wir bestiegen wie gesagt ein Flugzeug und kehrten zurück. </w:t>
      </w:r>
    </w:p>
    <w:p>
      <w:pPr>
        <w:pStyle w:val="PreformattedText"/>
        <w:rPr>
          <w:rFonts w:ascii="Times New Roman" w:hAnsi="Times New Roman" w:cs="Times New Roman"/>
        </w:rPr>
      </w:pPr>
      <w:r>
        <w:rPr>
          <w:rFonts w:cs="Times New Roman" w:ascii="Times New Roman" w:hAnsi="Times New Roman"/>
        </w:rPr>
        <w:t xml:space="preserve">079. Wir kamen an. Gegen Abend kamen wir auf dem Flughafen an, dem Flughafen von Syrien. </w:t>
      </w:r>
    </w:p>
    <w:p>
      <w:pPr>
        <w:pStyle w:val="PreformattedText"/>
        <w:rPr>
          <w:rFonts w:ascii="Times New Roman" w:hAnsi="Times New Roman" w:cs="Times New Roman"/>
        </w:rPr>
      </w:pPr>
      <w:r>
        <w:rPr>
          <w:rFonts w:cs="Times New Roman" w:ascii="Times New Roman" w:hAnsi="Times New Roman"/>
        </w:rPr>
        <w:t xml:space="preserve">080. Wir stiegen aus, sie schafften uns die Sachen hinunter, und wer Decken hatte, und wer Sachen hatte, und... </w:t>
      </w:r>
    </w:p>
    <w:p>
      <w:pPr>
        <w:pStyle w:val="PreformattedText"/>
        <w:rPr>
          <w:rFonts w:ascii="Times New Roman" w:hAnsi="Times New Roman" w:cs="Times New Roman"/>
        </w:rPr>
      </w:pPr>
      <w:r>
        <w:rPr>
          <w:rFonts w:cs="Times New Roman" w:ascii="Times New Roman" w:hAnsi="Times New Roman"/>
        </w:rPr>
        <w:t xml:space="preserve">081. Wir begannen, uns im Flughafen(gebäude) aufzustellen, und jeder, dessen Sachen (auf dem Band) ankamen, nahm sie, jeder dessen Sachen ankamen, nahm sie. </w:t>
      </w:r>
    </w:p>
    <w:p>
      <w:pPr>
        <w:pStyle w:val="PreformattedText"/>
        <w:rPr>
          <w:rFonts w:ascii="Times New Roman" w:hAnsi="Times New Roman" w:cs="Times New Roman"/>
        </w:rPr>
      </w:pPr>
      <w:r>
        <w:rPr>
          <w:rFonts w:cs="Times New Roman" w:ascii="Times New Roman" w:hAnsi="Times New Roman"/>
        </w:rPr>
        <w:t xml:space="preserve">082. Ich sagte mir: Halt, ich will zu diesen Glastüren hinausgehen. </w:t>
      </w:r>
    </w:p>
    <w:p>
      <w:pPr>
        <w:pStyle w:val="PreformattedText"/>
        <w:rPr>
          <w:rFonts w:ascii="Times New Roman" w:hAnsi="Times New Roman" w:cs="Times New Roman"/>
        </w:rPr>
      </w:pPr>
      <w:r>
        <w:rPr>
          <w:rFonts w:cs="Times New Roman" w:ascii="Times New Roman" w:hAnsi="Times New Roman"/>
        </w:rPr>
        <w:t xml:space="preserve">083. Sie ließen mich (aber) nicht hinausgehen, bevor ich fertig war; ich wollte doch sehen, wer Leute hatte, (die gekommen waren, um ihn abzuholen), und wer keine hatte. Ich wollte unsere Verwandten sehen, wer wegen uns (gekommen war). </w:t>
      </w:r>
    </w:p>
    <w:p>
      <w:pPr>
        <w:pStyle w:val="PreformattedText"/>
        <w:rPr>
          <w:rFonts w:ascii="Times New Roman" w:hAnsi="Times New Roman" w:cs="Times New Roman"/>
        </w:rPr>
      </w:pPr>
      <w:r>
        <w:rPr>
          <w:rFonts w:cs="Times New Roman" w:ascii="Times New Roman" w:hAnsi="Times New Roman"/>
        </w:rPr>
        <w:t xml:space="preserve">084. Bei Gott, ich schaute mich um, wegen der vielen Leute sah ich aber niemanden von ihnen. </w:t>
      </w:r>
    </w:p>
    <w:p>
      <w:pPr>
        <w:pStyle w:val="PreformattedText"/>
        <w:rPr>
          <w:rFonts w:ascii="Times New Roman" w:hAnsi="Times New Roman" w:cs="Times New Roman"/>
        </w:rPr>
      </w:pPr>
      <w:r>
        <w:rPr>
          <w:rFonts w:cs="Times New Roman" w:ascii="Times New Roman" w:hAnsi="Times New Roman"/>
        </w:rPr>
        <w:t xml:space="preserve">085. Ich weiß nicht, wer mich rief und zu mir sagte: »Schau, da ist ʕUmar! Schau, da ist Mḥammad! Schau, da ist der Soundso!« </w:t>
      </w:r>
    </w:p>
    <w:p>
      <w:pPr>
        <w:pStyle w:val="PreformattedText"/>
        <w:rPr>
          <w:rFonts w:ascii="Times New Roman" w:hAnsi="Times New Roman" w:cs="Times New Roman"/>
        </w:rPr>
      </w:pPr>
      <w:r>
        <w:rPr>
          <w:rFonts w:cs="Times New Roman" w:ascii="Times New Roman" w:hAnsi="Times New Roman"/>
        </w:rPr>
        <w:t xml:space="preserve">086. Ja, alle waren da, und Xālid war da, und alle Bewohner unseres Viertels waren da, Yūsef Baračāt und alle trafen wir. </w:t>
      </w:r>
    </w:p>
    <w:p>
      <w:pPr>
        <w:pStyle w:val="PreformattedText"/>
        <w:rPr>
          <w:rFonts w:ascii="Times New Roman" w:hAnsi="Times New Roman" w:cs="Times New Roman"/>
        </w:rPr>
      </w:pPr>
      <w:r>
        <w:rPr>
          <w:rFonts w:cs="Times New Roman" w:ascii="Times New Roman" w:hAnsi="Times New Roman"/>
        </w:rPr>
        <w:t xml:space="preserve">087. Bei Gott, wir gingen hinaus ins Freie, und diese Buse — sie hatten den Bus des Abu Xatṭāb und den Bus der Familie Xalīl Ṣōlḥa genommen — sie ließen uns einstiegen, und wir kamen (ins Dorf). </w:t>
      </w:r>
    </w:p>
    <w:p>
      <w:pPr>
        <w:pStyle w:val="PreformattedText"/>
        <w:rPr>
          <w:rFonts w:ascii="Times New Roman" w:hAnsi="Times New Roman" w:cs="Times New Roman"/>
        </w:rPr>
      </w:pPr>
      <w:r>
        <w:rPr>
          <w:rFonts w:cs="Times New Roman" w:ascii="Times New Roman" w:hAnsi="Times New Roman"/>
        </w:rPr>
        <w:t xml:space="preserve">088. Wir kamen an. Wir kamen in dieser Straße hier an. </w:t>
      </w:r>
    </w:p>
    <w:p>
      <w:pPr>
        <w:pStyle w:val="PreformattedText"/>
        <w:rPr>
          <w:rFonts w:ascii="Times New Roman" w:hAnsi="Times New Roman" w:cs="Times New Roman"/>
        </w:rPr>
      </w:pPr>
      <w:r>
        <w:rPr>
          <w:rFonts w:cs="Times New Roman" w:ascii="Times New Roman" w:hAnsi="Times New Roman"/>
        </w:rPr>
        <w:t>089. Sie begannen für uns (als Willkommensgruß) zu schießen, und sie hatten die Häuser geschmückt und hatten die Zimmer geschmückt, und die Leute kamen also und begannen, uns zu begrüßen, und das war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046. Ǧ_RA Die Beerdigung.txt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Bei uns ist ein Brauch in Ǧubbʕadīn, an dem Tag beispielsweise, wenn einer (wörtl.: ein Toter) stirbt. </w:t>
      </w:r>
    </w:p>
    <w:p>
      <w:pPr>
        <w:pStyle w:val="PreformattedText"/>
        <w:rPr>
          <w:rFonts w:ascii="Times New Roman" w:hAnsi="Times New Roman" w:cs="Times New Roman"/>
        </w:rPr>
      </w:pPr>
      <w:r>
        <w:rPr>
          <w:rFonts w:cs="Times New Roman" w:ascii="Times New Roman" w:hAnsi="Times New Roman"/>
        </w:rPr>
        <w:t xml:space="preserve">002 An dem Tag, an dem er stirbt, bevor er stirbt, wenn er gerade stirbt, kommt sein Verwandter und schließt ihm seine Augen. </w:t>
      </w:r>
    </w:p>
    <w:p>
      <w:pPr>
        <w:pStyle w:val="PreformattedText"/>
        <w:rPr>
          <w:rFonts w:ascii="Times New Roman" w:hAnsi="Times New Roman" w:cs="Times New Roman"/>
        </w:rPr>
      </w:pPr>
      <w:r>
        <w:rPr>
          <w:rFonts w:cs="Times New Roman" w:ascii="Times New Roman" w:hAnsi="Times New Roman"/>
        </w:rPr>
        <w:t xml:space="preserve">003. Er schließt ihm seinen Mund, damit der Tod dieses Menschen nicht unnatürlich verläuft, damit sein Tod nicht häßlich verläuft. </w:t>
      </w:r>
    </w:p>
    <w:p>
      <w:pPr>
        <w:pStyle w:val="PreformattedText"/>
        <w:rPr>
          <w:rFonts w:ascii="Times New Roman" w:hAnsi="Times New Roman" w:cs="Times New Roman"/>
        </w:rPr>
      </w:pPr>
      <w:r>
        <w:rPr>
          <w:rFonts w:cs="Times New Roman" w:ascii="Times New Roman" w:hAnsi="Times New Roman"/>
        </w:rPr>
        <w:t xml:space="preserve">004. Danach holen sie einen Imam, waschen (den Toten), er (der Imam) wickelt ihn in ein Leichentuch, und sie bringen ihn zur Moschee. </w:t>
      </w:r>
    </w:p>
    <w:p>
      <w:pPr>
        <w:pStyle w:val="PreformattedText"/>
        <w:rPr>
          <w:rFonts w:ascii="Times New Roman" w:hAnsi="Times New Roman" w:cs="Times New Roman"/>
        </w:rPr>
      </w:pPr>
      <w:r>
        <w:rPr>
          <w:rFonts w:cs="Times New Roman" w:ascii="Times New Roman" w:hAnsi="Times New Roman"/>
        </w:rPr>
        <w:t xml:space="preserve">005. Sie beten für ihn in der Moschee. </w:t>
      </w:r>
    </w:p>
    <w:p>
      <w:pPr>
        <w:pStyle w:val="PreformattedText"/>
        <w:rPr>
          <w:rFonts w:ascii="Times New Roman" w:hAnsi="Times New Roman" w:cs="Times New Roman"/>
        </w:rPr>
      </w:pPr>
      <w:r>
        <w:rPr>
          <w:rFonts w:cs="Times New Roman" w:ascii="Times New Roman" w:hAnsi="Times New Roman"/>
        </w:rPr>
        <w:t xml:space="preserve">006. Nachdem sie für ihn in der Moschee gebetet haben, bringen sie ihn zum Friedhof. </w:t>
      </w:r>
    </w:p>
    <w:p>
      <w:pPr>
        <w:pStyle w:val="PreformattedText"/>
        <w:rPr>
          <w:rFonts w:ascii="Times New Roman" w:hAnsi="Times New Roman" w:cs="Times New Roman"/>
        </w:rPr>
      </w:pPr>
      <w:r>
        <w:rPr>
          <w:rFonts w:cs="Times New Roman" w:ascii="Times New Roman" w:hAnsi="Times New Roman"/>
        </w:rPr>
        <w:t xml:space="preserve">007. Sie bringen ihn zum Friedhof und machen sich daran... sie müssen das Grab schon ausgehoben haben. </w:t>
      </w:r>
    </w:p>
    <w:p>
      <w:pPr>
        <w:pStyle w:val="PreformattedText"/>
        <w:rPr>
          <w:rFonts w:ascii="Times New Roman" w:hAnsi="Times New Roman" w:cs="Times New Roman"/>
        </w:rPr>
      </w:pPr>
      <w:r>
        <w:rPr>
          <w:rFonts w:cs="Times New Roman" w:ascii="Times New Roman" w:hAnsi="Times New Roman"/>
        </w:rPr>
        <w:t xml:space="preserve">008. Sie lassen ihn in das Grab hinunter, und der Imam ruft für ihn zum Gebet; er ruft zum Gebet. </w:t>
      </w:r>
    </w:p>
    <w:p>
      <w:pPr>
        <w:pStyle w:val="PreformattedText"/>
        <w:rPr>
          <w:rFonts w:ascii="Times New Roman" w:hAnsi="Times New Roman" w:cs="Times New Roman"/>
        </w:rPr>
      </w:pPr>
      <w:r>
        <w:rPr>
          <w:rFonts w:cs="Times New Roman" w:ascii="Times New Roman" w:hAnsi="Times New Roman"/>
        </w:rPr>
        <w:t xml:space="preserve">009. Nachdem er zum Gebet gerufen hat, bedecken sie ihn ein bißchen mit Erde, und der Imam hält ihm die Totenrede. </w:t>
      </w:r>
    </w:p>
    <w:p>
      <w:pPr>
        <w:pStyle w:val="PreformattedText"/>
        <w:rPr>
          <w:rFonts w:ascii="Times New Roman" w:hAnsi="Times New Roman" w:cs="Times New Roman"/>
        </w:rPr>
      </w:pPr>
      <w:r>
        <w:rPr>
          <w:rFonts w:cs="Times New Roman" w:ascii="Times New Roman" w:hAnsi="Times New Roman"/>
        </w:rPr>
        <w:t xml:space="preserve">010. Nachdem ihm der Imam die Totengerede gehalten hat, füllen sie ihm das Grab mit Erde und machen eine Markierung darauf, beispielweise Hohlbetonblöcke darum herum und etwas Lehm. </w:t>
      </w:r>
    </w:p>
    <w:p>
      <w:pPr>
        <w:pStyle w:val="PreformattedText"/>
        <w:rPr>
          <w:rFonts w:ascii="Times New Roman" w:hAnsi="Times New Roman" w:cs="Times New Roman"/>
        </w:rPr>
      </w:pPr>
      <w:r>
        <w:rPr>
          <w:rFonts w:cs="Times New Roman" w:ascii="Times New Roman" w:hAnsi="Times New Roman"/>
        </w:rPr>
        <w:t xml:space="preserve">011. Wenn sie fertig sind, stellen sich seine Verwandten in einer Reihe am Eingang des Friedhofs auf. </w:t>
      </w:r>
    </w:p>
    <w:p>
      <w:pPr>
        <w:pStyle w:val="PreformattedText"/>
        <w:rPr>
          <w:rFonts w:ascii="Times New Roman" w:hAnsi="Times New Roman" w:cs="Times New Roman"/>
        </w:rPr>
      </w:pPr>
      <w:r>
        <w:rPr>
          <w:rFonts w:cs="Times New Roman" w:ascii="Times New Roman" w:hAnsi="Times New Roman"/>
        </w:rPr>
        <w:t xml:space="preserve">012. Die Leute kommen an ihnen vorbei und sprechen ihnen Beileid aus. </w:t>
      </w:r>
    </w:p>
    <w:p>
      <w:pPr>
        <w:pStyle w:val="PreformattedText"/>
        <w:rPr>
          <w:rFonts w:ascii="Times New Roman" w:hAnsi="Times New Roman" w:cs="Times New Roman"/>
        </w:rPr>
      </w:pPr>
      <w:r>
        <w:rPr>
          <w:rFonts w:cs="Times New Roman" w:ascii="Times New Roman" w:hAnsi="Times New Roman"/>
        </w:rPr>
        <w:t xml:space="preserve">013. Sie spenden ihnen Trost und gehen weiter. </w:t>
      </w:r>
    </w:p>
    <w:p>
      <w:pPr>
        <w:pStyle w:val="PreformattedText"/>
        <w:rPr>
          <w:rFonts w:ascii="Times New Roman" w:hAnsi="Times New Roman" w:cs="Times New Roman"/>
        </w:rPr>
      </w:pPr>
      <w:r>
        <w:rPr>
          <w:rFonts w:cs="Times New Roman" w:ascii="Times New Roman" w:hAnsi="Times New Roman"/>
        </w:rPr>
        <w:t xml:space="preserve">014. Wer dann will, kommt mit nach Hause, oder wenn er (nicht) will, kommt er nicht. </w:t>
      </w:r>
    </w:p>
    <w:p>
      <w:pPr>
        <w:pStyle w:val="PreformattedText"/>
        <w:rPr>
          <w:rFonts w:ascii="Times New Roman" w:hAnsi="Times New Roman" w:cs="Times New Roman"/>
        </w:rPr>
      </w:pPr>
      <w:r>
        <w:rPr>
          <w:rFonts w:cs="Times New Roman" w:ascii="Times New Roman" w:hAnsi="Times New Roman"/>
        </w:rPr>
        <w:t xml:space="preserve">015. Nachdem sie fertig sind, kommen sie nach Hause und schlachten ein Schlachttier, (oder) zwei, drei. </w:t>
      </w:r>
    </w:p>
    <w:p>
      <w:pPr>
        <w:pStyle w:val="PreformattedText"/>
        <w:rPr>
          <w:rFonts w:ascii="Times New Roman" w:hAnsi="Times New Roman" w:cs="Times New Roman"/>
        </w:rPr>
      </w:pPr>
      <w:r>
        <w:rPr>
          <w:rFonts w:cs="Times New Roman" w:ascii="Times New Roman" w:hAnsi="Times New Roman"/>
        </w:rPr>
        <w:t xml:space="preserve">016. Sie lesen für diesen Menschen (den Koran), sie versammeln diejenigen, die aus dem Koran lesen. </w:t>
      </w:r>
    </w:p>
    <w:p>
      <w:pPr>
        <w:pStyle w:val="PreformattedText"/>
        <w:rPr>
          <w:rFonts w:ascii="Times New Roman" w:hAnsi="Times New Roman" w:cs="Times New Roman"/>
        </w:rPr>
      </w:pPr>
      <w:r>
        <w:rPr>
          <w:rFonts w:cs="Times New Roman" w:ascii="Times New Roman" w:hAnsi="Times New Roman"/>
        </w:rPr>
        <w:t xml:space="preserve">017. Sie rezitieren ihm den gesamten Koran am ersten Tag und am zweiten Tag und am dritten Tag. </w:t>
      </w:r>
    </w:p>
    <w:p>
      <w:pPr>
        <w:pStyle w:val="PreformattedText"/>
        <w:rPr>
          <w:rFonts w:ascii="Times New Roman" w:hAnsi="Times New Roman" w:cs="Times New Roman"/>
        </w:rPr>
      </w:pPr>
      <w:r>
        <w:rPr>
          <w:rFonts w:cs="Times New Roman" w:ascii="Times New Roman" w:hAnsi="Times New Roman"/>
        </w:rPr>
        <w:t xml:space="preserve">018. Nachdem sie ihm drei Tage lang den Koran rezitiert haben, (warten sie ab) bis zum vierzigsten (Tag nach seinem Tod). </w:t>
      </w:r>
    </w:p>
    <w:p>
      <w:pPr>
        <w:pStyle w:val="PreformattedText"/>
        <w:rPr>
          <w:rFonts w:ascii="Times New Roman" w:hAnsi="Times New Roman" w:cs="Times New Roman"/>
        </w:rPr>
      </w:pPr>
      <w:r>
        <w:rPr>
          <w:rFonts w:cs="Times New Roman" w:ascii="Times New Roman" w:hAnsi="Times New Roman"/>
        </w:rPr>
        <w:t xml:space="preserve">019. Nach vierzig (Tagen), vierzig Tage nach seinem Tod, nachdem seit seinem Tode vierzig Tage vergangen sind, schlachten sie noch ein Schlachttier und holen die Koranleser. </w:t>
      </w:r>
    </w:p>
    <w:p>
      <w:pPr>
        <w:pStyle w:val="PreformattedText"/>
        <w:rPr>
          <w:rFonts w:ascii="Times New Roman" w:hAnsi="Times New Roman" w:cs="Times New Roman"/>
        </w:rPr>
      </w:pPr>
      <w:r>
        <w:rPr>
          <w:rFonts w:cs="Times New Roman" w:ascii="Times New Roman" w:hAnsi="Times New Roman"/>
        </w:rPr>
        <w:t>020. Sie rezitieren ihm den ganzen Koran, sie nennen es das Rezitieren des vierzigsten Tages, und das ist das letzte, das letzte beim Sterben des Menschen.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047. Ǧ_XṢ Der schwangere Bischof.txt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gab bei uns einen Abgeordneten, der kannte viele Leute, und von den Leuten, die er kannte — er kannte (Leute) von hier und aus dem Libanon und aus allen Gebieten um uns herum — unter denen, die er kannte, gab es einen Bischof. </w:t>
      </w:r>
    </w:p>
    <w:p>
      <w:pPr>
        <w:pStyle w:val="PreformattedText"/>
        <w:rPr>
          <w:rFonts w:ascii="Times New Roman" w:hAnsi="Times New Roman" w:cs="Times New Roman"/>
        </w:rPr>
      </w:pPr>
      <w:r>
        <w:rPr>
          <w:rFonts w:cs="Times New Roman" w:ascii="Times New Roman" w:hAnsi="Times New Roman"/>
        </w:rPr>
        <w:t xml:space="preserve">002. Dieser Bischof war ein sehr guter Freund von ihm, sein bester Freund, und eines Tages wurde dieser Bischof, sein Freund, krank. </w:t>
      </w:r>
    </w:p>
    <w:p>
      <w:pPr>
        <w:pStyle w:val="PreformattedText"/>
        <w:rPr>
          <w:rFonts w:ascii="Times New Roman" w:hAnsi="Times New Roman" w:cs="Times New Roman"/>
        </w:rPr>
      </w:pPr>
      <w:r>
        <w:rPr>
          <w:rFonts w:cs="Times New Roman" w:ascii="Times New Roman" w:hAnsi="Times New Roman"/>
        </w:rPr>
        <w:t xml:space="preserve">003. Sie brachten ihn nach wie heißt es, ins Krankenhaus. </w:t>
      </w:r>
    </w:p>
    <w:p>
      <w:pPr>
        <w:pStyle w:val="PreformattedText"/>
        <w:rPr>
          <w:rFonts w:ascii="Times New Roman" w:hAnsi="Times New Roman" w:cs="Times New Roman"/>
        </w:rPr>
      </w:pPr>
      <w:r>
        <w:rPr>
          <w:rFonts w:cs="Times New Roman" w:ascii="Times New Roman" w:hAnsi="Times New Roman"/>
        </w:rPr>
        <w:t xml:space="preserve">004. Wer wußte davon? Unser Mann, der Abgeordnete (wußte), daß der Bischof Soundso im Krankenhaus an dem und dem Ort ist, im französischen Krankenhaus. </w:t>
      </w:r>
    </w:p>
    <w:p>
      <w:pPr>
        <w:pStyle w:val="PreformattedText"/>
        <w:rPr>
          <w:rFonts w:ascii="Times New Roman" w:hAnsi="Times New Roman" w:cs="Times New Roman"/>
        </w:rPr>
      </w:pPr>
      <w:r>
        <w:rPr>
          <w:rFonts w:cs="Times New Roman" w:ascii="Times New Roman" w:hAnsi="Times New Roman"/>
        </w:rPr>
        <w:t xml:space="preserve">005. Einer kam und sagte zu ihm: »Dein Freund, der Bischof, dein Freund, ist im Krankenhaus und hat sich operieren lassen, er hat... er war krank geworden, er hat eine Krankheit im Bauch.« </w:t>
      </w:r>
    </w:p>
    <w:p>
      <w:pPr>
        <w:pStyle w:val="PreformattedText"/>
        <w:rPr>
          <w:rFonts w:ascii="Times New Roman" w:hAnsi="Times New Roman" w:cs="Times New Roman"/>
        </w:rPr>
      </w:pPr>
      <w:r>
        <w:rPr>
          <w:rFonts w:cs="Times New Roman" w:ascii="Times New Roman" w:hAnsi="Times New Roman"/>
        </w:rPr>
        <w:t xml:space="preserve">006. Er sagte zu denen, die um ihn herum waren: »Kommt, wir wollen gehen, um nach ihm zu sehen!« </w:t>
      </w:r>
    </w:p>
    <w:p>
      <w:pPr>
        <w:pStyle w:val="PreformattedText"/>
        <w:rPr>
          <w:rFonts w:ascii="Times New Roman" w:hAnsi="Times New Roman" w:cs="Times New Roman"/>
        </w:rPr>
      </w:pPr>
      <w:r>
        <w:rPr>
          <w:rFonts w:cs="Times New Roman" w:ascii="Times New Roman" w:hAnsi="Times New Roman"/>
        </w:rPr>
        <w:t xml:space="preserve">007. Sie machten sich auf und gingen zu ihm, sie sahen ihn, da war er gerade frisch von der Operation herausgekommen, und der Arzt, der in dem Krankenhaus ist, ist aus Maʕlūla, sie kennen ihn, er kennt ihn, dieser Sohn unseres Dorfes. </w:t>
      </w:r>
    </w:p>
    <w:p>
      <w:pPr>
        <w:pStyle w:val="PreformattedText"/>
        <w:rPr>
          <w:rFonts w:ascii="Times New Roman" w:hAnsi="Times New Roman" w:cs="Times New Roman"/>
        </w:rPr>
      </w:pPr>
      <w:r>
        <w:rPr>
          <w:rFonts w:cs="Times New Roman" w:ascii="Times New Roman" w:hAnsi="Times New Roman"/>
        </w:rPr>
        <w:t xml:space="preserve">008. Er sagte zu ihm: »Was ist mit dem Bischof? Was hat er gemacht?« </w:t>
      </w:r>
    </w:p>
    <w:p>
      <w:pPr>
        <w:pStyle w:val="PreformattedText"/>
        <w:rPr>
          <w:rFonts w:ascii="Times New Roman" w:hAnsi="Times New Roman" w:cs="Times New Roman"/>
        </w:rPr>
      </w:pPr>
      <w:r>
        <w:rPr>
          <w:rFonts w:cs="Times New Roman" w:ascii="Times New Roman" w:hAnsi="Times New Roman"/>
        </w:rPr>
        <w:t xml:space="preserve">009. Er sagte zu ihm: »Wir haben eine Operation mit ihm gemacht, und seine Geschichte ist nicht zu erzählen.« </w:t>
      </w:r>
    </w:p>
    <w:p>
      <w:pPr>
        <w:pStyle w:val="PreformattedText"/>
        <w:rPr>
          <w:rFonts w:ascii="Times New Roman" w:hAnsi="Times New Roman" w:cs="Times New Roman"/>
        </w:rPr>
      </w:pPr>
      <w:r>
        <w:rPr>
          <w:rFonts w:cs="Times New Roman" w:ascii="Times New Roman" w:hAnsi="Times New Roman"/>
        </w:rPr>
        <w:t xml:space="preserve">010. Er sagte zu ihm: »Was?« Er sagte zu ihm: »So und so, und er hatte ich weiß nicht was im Bauch, und wir haben es ihm herausgeholt.« </w:t>
      </w:r>
    </w:p>
    <w:p>
      <w:pPr>
        <w:pStyle w:val="PreformattedText"/>
        <w:rPr>
          <w:rFonts w:ascii="Times New Roman" w:hAnsi="Times New Roman" w:cs="Times New Roman"/>
        </w:rPr>
      </w:pPr>
      <w:r>
        <w:rPr>
          <w:rFonts w:cs="Times New Roman" w:ascii="Times New Roman" w:hAnsi="Times New Roman"/>
        </w:rPr>
        <w:t xml:space="preserve">011. Er sagte zu ihm: »Wir wollen einen Scherz mit ihm machen, aber sag du ihm nichts!« </w:t>
      </w:r>
    </w:p>
    <w:p>
      <w:pPr>
        <w:pStyle w:val="PreformattedText"/>
        <w:rPr>
          <w:rFonts w:ascii="Times New Roman" w:hAnsi="Times New Roman" w:cs="Times New Roman"/>
        </w:rPr>
      </w:pPr>
      <w:r>
        <w:rPr>
          <w:rFonts w:cs="Times New Roman" w:ascii="Times New Roman" w:hAnsi="Times New Roman"/>
        </w:rPr>
        <w:t xml:space="preserve">012. Er sagte zu ihm: »Was ist das für ein Scherz?« </w:t>
      </w:r>
    </w:p>
    <w:p>
      <w:pPr>
        <w:pStyle w:val="PreformattedText"/>
        <w:rPr>
          <w:rFonts w:ascii="Times New Roman" w:hAnsi="Times New Roman" w:cs="Times New Roman"/>
        </w:rPr>
      </w:pPr>
      <w:r>
        <w:rPr>
          <w:rFonts w:cs="Times New Roman" w:ascii="Times New Roman" w:hAnsi="Times New Roman"/>
        </w:rPr>
        <w:t xml:space="preserve">013. Da einigten sie sich, der und der, er sagte zu ihm: »Ich mache einen Scherz mit ihm, und er wird sich über dieses Scherzen freuen.« </w:t>
      </w:r>
    </w:p>
    <w:p>
      <w:pPr>
        <w:pStyle w:val="PreformattedText"/>
        <w:rPr>
          <w:rFonts w:ascii="Times New Roman" w:hAnsi="Times New Roman" w:cs="Times New Roman"/>
        </w:rPr>
      </w:pPr>
      <w:r>
        <w:rPr>
          <w:rFonts w:cs="Times New Roman" w:ascii="Times New Roman" w:hAnsi="Times New Roman"/>
        </w:rPr>
        <w:t xml:space="preserve">014. Er sagte zu ihm: »Wie du willst, geht in dieses Zimmer!« Sie traten alle zusammen ein. </w:t>
      </w:r>
    </w:p>
    <w:p>
      <w:pPr>
        <w:pStyle w:val="PreformattedText"/>
        <w:rPr>
          <w:rFonts w:ascii="Times New Roman" w:hAnsi="Times New Roman" w:cs="Times New Roman"/>
        </w:rPr>
      </w:pPr>
      <w:r>
        <w:rPr>
          <w:rFonts w:cs="Times New Roman" w:ascii="Times New Roman" w:hAnsi="Times New Roman"/>
        </w:rPr>
        <w:t xml:space="preserve">015. Er sagte zu ihm: »Du wirst jetzt warten, bis er von der Betäubung aufwacht.« Sie hatten ihn betäubt. </w:t>
      </w:r>
    </w:p>
    <w:p>
      <w:pPr>
        <w:pStyle w:val="PreformattedText"/>
        <w:rPr>
          <w:rFonts w:ascii="Times New Roman" w:hAnsi="Times New Roman" w:cs="Times New Roman"/>
        </w:rPr>
      </w:pPr>
      <w:r>
        <w:rPr>
          <w:rFonts w:cs="Times New Roman" w:ascii="Times New Roman" w:hAnsi="Times New Roman"/>
        </w:rPr>
        <w:t xml:space="preserve">016. Er sagte zu ihm: »Du wirst jetzt eine Sache mit uns machen, damit du etwas hörst, was du nie gehört hast.« </w:t>
      </w:r>
    </w:p>
    <w:p>
      <w:pPr>
        <w:pStyle w:val="PreformattedText"/>
        <w:rPr>
          <w:rFonts w:ascii="Times New Roman" w:hAnsi="Times New Roman" w:cs="Times New Roman"/>
        </w:rPr>
      </w:pPr>
      <w:r>
        <w:rPr>
          <w:rFonts w:cs="Times New Roman" w:ascii="Times New Roman" w:hAnsi="Times New Roman"/>
        </w:rPr>
        <w:t xml:space="preserve">017. Er sagte zu ihm: »Was ist es?« </w:t>
      </w:r>
    </w:p>
    <w:p>
      <w:pPr>
        <w:pStyle w:val="PreformattedText"/>
        <w:rPr>
          <w:rFonts w:ascii="Times New Roman" w:hAnsi="Times New Roman" w:cs="Times New Roman"/>
        </w:rPr>
      </w:pPr>
      <w:r>
        <w:rPr>
          <w:rFonts w:cs="Times New Roman" w:ascii="Times New Roman" w:hAnsi="Times New Roman"/>
        </w:rPr>
        <w:t xml:space="preserve">018. Er sagte zu ihm: »Du wirst gehen und einen kleinen Jungen für uns auftreiben.« </w:t>
      </w:r>
    </w:p>
    <w:p>
      <w:pPr>
        <w:pStyle w:val="PreformattedText"/>
        <w:rPr>
          <w:rFonts w:ascii="Times New Roman" w:hAnsi="Times New Roman" w:cs="Times New Roman"/>
        </w:rPr>
      </w:pPr>
      <w:r>
        <w:rPr>
          <w:rFonts w:cs="Times New Roman" w:ascii="Times New Roman" w:hAnsi="Times New Roman"/>
        </w:rPr>
        <w:t xml:space="preserve">019. Er sagte zu ihm: »Was willst du mit ihm machen?« </w:t>
      </w:r>
    </w:p>
    <w:p>
      <w:pPr>
        <w:pStyle w:val="PreformattedText"/>
        <w:rPr>
          <w:rFonts w:ascii="Times New Roman" w:hAnsi="Times New Roman" w:cs="Times New Roman"/>
        </w:rPr>
      </w:pPr>
      <w:r>
        <w:rPr>
          <w:rFonts w:cs="Times New Roman" w:ascii="Times New Roman" w:hAnsi="Times New Roman"/>
        </w:rPr>
        <w:t xml:space="preserve">020. Er sagte zu ihm: »Geh du und bring ihn, und kümmere dich (weiter) nicht um die Angelegenheit!« </w:t>
      </w:r>
    </w:p>
    <w:p>
      <w:pPr>
        <w:pStyle w:val="PreformattedText"/>
        <w:rPr>
          <w:rFonts w:ascii="Times New Roman" w:hAnsi="Times New Roman" w:cs="Times New Roman"/>
        </w:rPr>
      </w:pPr>
      <w:r>
        <w:rPr>
          <w:rFonts w:cs="Times New Roman" w:ascii="Times New Roman" w:hAnsi="Times New Roman"/>
        </w:rPr>
        <w:t xml:space="preserve">021. Da gingen sie, es gab eine, die hatte gerade (ein Kind) geboren an diesem Tag in diesem Krankenhaus, sie hatte geboren und einen Sohn zur Welt gebracht. </w:t>
      </w:r>
    </w:p>
    <w:p>
      <w:pPr>
        <w:pStyle w:val="PreformattedText"/>
        <w:rPr>
          <w:rFonts w:ascii="Times New Roman" w:hAnsi="Times New Roman" w:cs="Times New Roman"/>
        </w:rPr>
      </w:pPr>
      <w:r>
        <w:rPr>
          <w:rFonts w:cs="Times New Roman" w:ascii="Times New Roman" w:hAnsi="Times New Roman"/>
        </w:rPr>
        <w:t xml:space="preserve">022. Sie nahmen diesen Knaben und brachten ihn. </w:t>
      </w:r>
    </w:p>
    <w:p>
      <w:pPr>
        <w:pStyle w:val="PreformattedText"/>
        <w:rPr>
          <w:rFonts w:ascii="Times New Roman" w:hAnsi="Times New Roman" w:cs="Times New Roman"/>
        </w:rPr>
      </w:pPr>
      <w:r>
        <w:rPr>
          <w:rFonts w:cs="Times New Roman" w:ascii="Times New Roman" w:hAnsi="Times New Roman"/>
        </w:rPr>
        <w:t xml:space="preserve">023. Hei, da brachten sie diesen Knaben, sie legten ihn schlafen neben diesem Bischof. </w:t>
      </w:r>
    </w:p>
    <w:p>
      <w:pPr>
        <w:pStyle w:val="PreformattedText"/>
        <w:rPr>
          <w:rFonts w:ascii="Times New Roman" w:hAnsi="Times New Roman" w:cs="Times New Roman"/>
        </w:rPr>
      </w:pPr>
      <w:r>
        <w:rPr>
          <w:rFonts w:cs="Times New Roman" w:ascii="Times New Roman" w:hAnsi="Times New Roman"/>
        </w:rPr>
        <w:t xml:space="preserve">024. Der Knabe blieb und begann zu weinen »wāʕ wīʕ, wāʕ wīʕ«, bis der Bischof aufwachte. </w:t>
      </w:r>
    </w:p>
    <w:p>
      <w:pPr>
        <w:pStyle w:val="PreformattedText"/>
        <w:rPr>
          <w:rFonts w:ascii="Times New Roman" w:hAnsi="Times New Roman" w:cs="Times New Roman"/>
        </w:rPr>
      </w:pPr>
      <w:r>
        <w:rPr>
          <w:rFonts w:cs="Times New Roman" w:ascii="Times New Roman" w:hAnsi="Times New Roman"/>
        </w:rPr>
        <w:t xml:space="preserve">025. Da sagte unser Abgeordneter zu ihm, er sagte zu ihm: »Gesegnet, was du bekommen hast!« </w:t>
      </w:r>
    </w:p>
    <w:p>
      <w:pPr>
        <w:pStyle w:val="PreformattedText"/>
        <w:rPr>
          <w:rFonts w:ascii="Times New Roman" w:hAnsi="Times New Roman" w:cs="Times New Roman"/>
        </w:rPr>
      </w:pPr>
      <w:r>
        <w:rPr>
          <w:rFonts w:cs="Times New Roman" w:ascii="Times New Roman" w:hAnsi="Times New Roman"/>
        </w:rPr>
        <w:t xml:space="preserve">026. Er sagte zu ihm: »Mensch, was ist denn gesegnet? Was habe ich denn bekommen?« </w:t>
      </w:r>
    </w:p>
    <w:p>
      <w:pPr>
        <w:pStyle w:val="PreformattedText"/>
        <w:rPr>
          <w:rFonts w:ascii="Times New Roman" w:hAnsi="Times New Roman" w:cs="Times New Roman"/>
        </w:rPr>
      </w:pPr>
      <w:r>
        <w:rPr>
          <w:rFonts w:cs="Times New Roman" w:ascii="Times New Roman" w:hAnsi="Times New Roman"/>
        </w:rPr>
        <w:t xml:space="preserve">027. Er sagte zu ihm: »Du hast einen Knaben zur Welt gebracht!« </w:t>
      </w:r>
    </w:p>
    <w:p>
      <w:pPr>
        <w:pStyle w:val="PreformattedText"/>
        <w:rPr>
          <w:rFonts w:ascii="Times New Roman" w:hAnsi="Times New Roman" w:cs="Times New Roman"/>
        </w:rPr>
      </w:pPr>
      <w:r>
        <w:rPr>
          <w:rFonts w:cs="Times New Roman" w:ascii="Times New Roman" w:hAnsi="Times New Roman"/>
        </w:rPr>
        <w:t xml:space="preserve">028. Er sagte zu ihm: »Mensch, was soll das Gerede?« </w:t>
      </w:r>
    </w:p>
    <w:p>
      <w:pPr>
        <w:pStyle w:val="PreformattedText"/>
        <w:rPr>
          <w:rFonts w:ascii="Times New Roman" w:hAnsi="Times New Roman" w:cs="Times New Roman"/>
        </w:rPr>
      </w:pPr>
      <w:r>
        <w:rPr>
          <w:rFonts w:cs="Times New Roman" w:ascii="Times New Roman" w:hAnsi="Times New Roman"/>
        </w:rPr>
        <w:t xml:space="preserve">029. Er sagte zu ihm: »Doch, schau mal neben dich!« </w:t>
      </w:r>
    </w:p>
    <w:p>
      <w:pPr>
        <w:pStyle w:val="PreformattedText"/>
        <w:rPr>
          <w:rFonts w:ascii="Times New Roman" w:hAnsi="Times New Roman" w:cs="Times New Roman"/>
        </w:rPr>
      </w:pPr>
      <w:r>
        <w:rPr>
          <w:rFonts w:cs="Times New Roman" w:ascii="Times New Roman" w:hAnsi="Times New Roman"/>
        </w:rPr>
        <w:t xml:space="preserve">030. Der Bischof schaute und erblickte diesen Knaben, der weinte »wāʕ wīʕ, wāʕ wīʕ«. </w:t>
      </w:r>
    </w:p>
    <w:p>
      <w:pPr>
        <w:pStyle w:val="PreformattedText"/>
        <w:rPr>
          <w:rFonts w:ascii="Times New Roman" w:hAnsi="Times New Roman" w:cs="Times New Roman"/>
        </w:rPr>
      </w:pPr>
      <w:r>
        <w:rPr>
          <w:rFonts w:cs="Times New Roman" w:ascii="Times New Roman" w:hAnsi="Times New Roman"/>
        </w:rPr>
        <w:t xml:space="preserve">031. Er sagte zu ihm: »Zerstört sei das Haus (des Abgeordneten) Abu Maḥmūd, nimm dich in acht und sprich ja mit niemandem darüber, zerstört sei das Haus des Bischofs von Zahle, ich sagte zu ihm (dem Bischof), er solle nicht so tief eindringen, da ist er doch zu tief eingedrungen.« </w:t>
      </w:r>
    </w:p>
    <w:p>
      <w:pPr>
        <w:pStyle w:val="PreformattedText"/>
        <w:rPr>
          <w:rFonts w:ascii="Times New Roman" w:hAnsi="Times New Roman" w:cs="Times New Roman"/>
        </w:rPr>
      </w:pPr>
      <w:r>
        <w:rPr>
          <w:rFonts w:cs="Times New Roman" w:ascii="Times New Roman" w:hAnsi="Times New Roman"/>
        </w:rPr>
        <w:t>032. Und die Geschichte ist zu Ende, hier begannen alle zusammen über ihn zu lachen.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048. Ǧ_MR Ein Erlebnis mit Hunden.txt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Eines Tages waren wir in die Flur hinaus gegangen, in eine Gegend, die Tiḏayrōya heißt. </w:t>
      </w:r>
    </w:p>
    <w:p>
      <w:pPr>
        <w:pStyle w:val="PreformattedText"/>
        <w:rPr>
          <w:rFonts w:ascii="Times New Roman" w:hAnsi="Times New Roman" w:cs="Times New Roman"/>
        </w:rPr>
      </w:pPr>
      <w:r>
        <w:rPr>
          <w:rFonts w:cs="Times New Roman" w:ascii="Times New Roman" w:hAnsi="Times New Roman"/>
        </w:rPr>
        <w:t xml:space="preserve">002. Wir wollten Weizen säen, es war einer mit uns, der ʕAli Ġazōle hieß, und mein Bruder Xōlid und ich. </w:t>
      </w:r>
    </w:p>
    <w:p>
      <w:pPr>
        <w:pStyle w:val="PreformattedText"/>
        <w:rPr>
          <w:rFonts w:ascii="Times New Roman" w:hAnsi="Times New Roman" w:cs="Times New Roman"/>
        </w:rPr>
      </w:pPr>
      <w:r>
        <w:rPr>
          <w:rFonts w:cs="Times New Roman" w:ascii="Times New Roman" w:hAnsi="Times New Roman"/>
        </w:rPr>
        <w:t xml:space="preserve">003. Wir verspäteten uns beim Pflügen, wir brauchten lange, bis nach Sonnenuntergang, es wurde dunkel. </w:t>
      </w:r>
    </w:p>
    <w:p>
      <w:pPr>
        <w:pStyle w:val="PreformattedText"/>
        <w:rPr>
          <w:rFonts w:ascii="Times New Roman" w:hAnsi="Times New Roman" w:cs="Times New Roman"/>
        </w:rPr>
      </w:pPr>
      <w:r>
        <w:rPr>
          <w:rFonts w:cs="Times New Roman" w:ascii="Times New Roman" w:hAnsi="Times New Roman"/>
        </w:rPr>
        <w:t xml:space="preserve">004. Sie, Xōlid und der selige ʕAli Ġazōle, wollten mit dem Traktor fahren, und zu mir sagten sie: »Besteig den Esel und geh ins Dorf!« </w:t>
      </w:r>
    </w:p>
    <w:p>
      <w:pPr>
        <w:pStyle w:val="PreformattedText"/>
        <w:rPr>
          <w:rFonts w:ascii="Times New Roman" w:hAnsi="Times New Roman" w:cs="Times New Roman"/>
        </w:rPr>
      </w:pPr>
      <w:r>
        <w:rPr>
          <w:rFonts w:cs="Times New Roman" w:ascii="Times New Roman" w:hAnsi="Times New Roman"/>
        </w:rPr>
        <w:t xml:space="preserve">005. Es war Winter, und ich war (noch) klein, ich konnte nicht allein mit dem Esel ins Dorf gehen. </w:t>
      </w:r>
    </w:p>
    <w:p>
      <w:pPr>
        <w:pStyle w:val="PreformattedText"/>
        <w:rPr>
          <w:rFonts w:ascii="Times New Roman" w:hAnsi="Times New Roman" w:cs="Times New Roman"/>
        </w:rPr>
      </w:pPr>
      <w:r>
        <w:rPr>
          <w:rFonts w:cs="Times New Roman" w:ascii="Times New Roman" w:hAnsi="Times New Roman"/>
        </w:rPr>
        <w:t xml:space="preserve">006. Ich begann mit Xōlid zu streiten, aber Xōlid wollte unbedingt, daß ich mit dem Esel ins Dorf gehe und er mit dem Traktor fährt. </w:t>
      </w:r>
    </w:p>
    <w:p>
      <w:pPr>
        <w:pStyle w:val="PreformattedText"/>
        <w:rPr>
          <w:rFonts w:ascii="Times New Roman" w:hAnsi="Times New Roman" w:cs="Times New Roman"/>
        </w:rPr>
      </w:pPr>
      <w:r>
        <w:rPr>
          <w:rFonts w:cs="Times New Roman" w:ascii="Times New Roman" w:hAnsi="Times New Roman"/>
        </w:rPr>
        <w:t xml:space="preserve">007. Ich bestieg den Esel und machte mich auf den Weg. Als ich bei Naʕman ankam, begann ich das Heulen von Hunden zu hören. </w:t>
      </w:r>
    </w:p>
    <w:p>
      <w:pPr>
        <w:pStyle w:val="PreformattedText"/>
        <w:rPr>
          <w:rFonts w:ascii="Times New Roman" w:hAnsi="Times New Roman" w:cs="Times New Roman"/>
        </w:rPr>
      </w:pPr>
      <w:r>
        <w:rPr>
          <w:rFonts w:cs="Times New Roman" w:ascii="Times New Roman" w:hAnsi="Times New Roman"/>
        </w:rPr>
        <w:t xml:space="preserve">008. Als ich begann, das Heulen der Hunde zu hören, fürchtete ich mich sehr, und ich rezitierte Koranverse, und ich kam, bis ich den höchsten Punkt des Passweges erreichte. </w:t>
      </w:r>
    </w:p>
    <w:p>
      <w:pPr>
        <w:pStyle w:val="PreformattedText"/>
        <w:rPr>
          <w:rFonts w:ascii="Times New Roman" w:hAnsi="Times New Roman" w:cs="Times New Roman"/>
        </w:rPr>
      </w:pPr>
      <w:r>
        <w:rPr>
          <w:rFonts w:cs="Times New Roman" w:ascii="Times New Roman" w:hAnsi="Times New Roman"/>
        </w:rPr>
        <w:t xml:space="preserve">009. Als ich den höchsten Punkt des Passweges erreichte, war unterhalb des Hügels ein totes Maultier, das sie (dort) hingeworfen hatten, und über ihm waren viele Hunde zusammengerottet. </w:t>
      </w:r>
    </w:p>
    <w:p>
      <w:pPr>
        <w:pStyle w:val="PreformattedText"/>
        <w:rPr>
          <w:rFonts w:ascii="Times New Roman" w:hAnsi="Times New Roman" w:cs="Times New Roman"/>
        </w:rPr>
      </w:pPr>
      <w:r>
        <w:rPr>
          <w:rFonts w:cs="Times New Roman" w:ascii="Times New Roman" w:hAnsi="Times New Roman"/>
        </w:rPr>
        <w:t xml:space="preserve">010. Ja, als ich auf gleicher Höhe ankam, stürzten sich alle diese Hunde auf mich, und mein Vater, der zufällig ausgegangen war, um uns zu begegnen, rettete mich vor dem Tode zwischen diesen Hunden, und ich war klein und konnte mich weder verteidigen noch konnte ich irgendetwas tun. </w:t>
      </w:r>
    </w:p>
    <w:p>
      <w:pPr>
        <w:pStyle w:val="PreformattedText"/>
        <w:rPr>
          <w:rFonts w:ascii="Times New Roman" w:hAnsi="Times New Roman" w:cs="Times New Roman"/>
        </w:rPr>
      </w:pPr>
      <w:r>
        <w:rPr>
          <w:rFonts w:cs="Times New Roman" w:ascii="Times New Roman" w:hAnsi="Times New Roman"/>
        </w:rPr>
        <w:t xml:space="preserve">011. Er zog mich heraus, und wir kamen, mein Vater und ich, nach Hause; wir warteten, bis Xōlid und der selige ʕAli Ġazōle kamen. </w:t>
      </w:r>
    </w:p>
    <w:p>
      <w:pPr>
        <w:pStyle w:val="PreformattedText"/>
        <w:rPr>
          <w:rFonts w:ascii="Times New Roman" w:hAnsi="Times New Roman" w:cs="Times New Roman"/>
        </w:rPr>
      </w:pPr>
      <w:r>
        <w:rPr>
          <w:rFonts w:cs="Times New Roman" w:ascii="Times New Roman" w:hAnsi="Times New Roman"/>
        </w:rPr>
        <w:t xml:space="preserve">012. Als wir nach Hause kamen, begann mein Vater Xōlid Vorwürfe zu machen und sagte zu ihm: »Warum hast du den Jungen alleine kommen lassen und bist du nicht mit dem Esel gekommen und hast ihn bei dem Mann gelassen?« </w:t>
      </w:r>
    </w:p>
    <w:p>
      <w:pPr>
        <w:pStyle w:val="PreformattedText"/>
        <w:rPr>
          <w:rFonts w:ascii="Times New Roman" w:hAnsi="Times New Roman" w:cs="Times New Roman"/>
        </w:rPr>
      </w:pPr>
      <w:r>
        <w:rPr>
          <w:rFonts w:cs="Times New Roman" w:ascii="Times New Roman" w:hAnsi="Times New Roman"/>
        </w:rPr>
        <w:t xml:space="preserve">013. Er sagte zu ihm: »Ja, der Mann kennt nicht die Grenzen des Landes, und ich habe ihm die Grenzen gezeigt, ich konnte ihn nicht (alleine) lassen.« </w:t>
      </w:r>
    </w:p>
    <w:p>
      <w:pPr>
        <w:pStyle w:val="PreformattedText"/>
        <w:rPr>
          <w:rFonts w:ascii="Times New Roman" w:hAnsi="Times New Roman" w:cs="Times New Roman"/>
        </w:rPr>
      </w:pPr>
      <w:r>
        <w:rPr>
          <w:rFonts w:cs="Times New Roman" w:ascii="Times New Roman" w:hAnsi="Times New Roman"/>
        </w:rPr>
        <w:t>014. Ja, wir setzten uns also alle zusammen und aßen zu Abend bis zum nächsten Tag, und hier endet die Geschichte.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049. Ǧ_RA Die beiden Aufschneider.txt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war einmal einer aus Baxʕa, einer aus Baxʕa, den sie ʕAbdǝllaṭīf Baččuz nennen. </w:t>
      </w:r>
    </w:p>
    <w:p>
      <w:pPr>
        <w:pStyle w:val="PreformattedText"/>
        <w:rPr>
          <w:rFonts w:ascii="Times New Roman" w:hAnsi="Times New Roman" w:cs="Times New Roman"/>
        </w:rPr>
      </w:pPr>
      <w:r>
        <w:rPr>
          <w:rFonts w:cs="Times New Roman" w:ascii="Times New Roman" w:hAnsi="Times New Roman"/>
        </w:rPr>
        <w:t xml:space="preserve">002. Sie sagten zu ihm, es gäbe einen aus Ğubbʕadīn, der Witze macht und Geschichten erzählt und so etwas. </w:t>
      </w:r>
    </w:p>
    <w:p>
      <w:pPr>
        <w:pStyle w:val="PreformattedText"/>
        <w:rPr>
          <w:rFonts w:ascii="Times New Roman" w:hAnsi="Times New Roman" w:cs="Times New Roman"/>
        </w:rPr>
      </w:pPr>
      <w:r>
        <w:rPr>
          <w:rFonts w:cs="Times New Roman" w:ascii="Times New Roman" w:hAnsi="Times New Roman"/>
        </w:rPr>
        <w:t xml:space="preserve">003. Er sagte zu ihnen: »Ich will mich aufmachen und von hier nach Ğubbʕadīn gehen, um ihn (im Geschichtenerzählen) zu besiegen.« </w:t>
      </w:r>
    </w:p>
    <w:p>
      <w:pPr>
        <w:pStyle w:val="PreformattedText"/>
        <w:rPr>
          <w:rFonts w:ascii="Times New Roman" w:hAnsi="Times New Roman" w:cs="Times New Roman"/>
        </w:rPr>
      </w:pPr>
      <w:r>
        <w:rPr>
          <w:rFonts w:cs="Times New Roman" w:ascii="Times New Roman" w:hAnsi="Times New Roman"/>
        </w:rPr>
        <w:t xml:space="preserve">004. ʕAbdǝllaṭīf machte sich auf, schlug die Richtung ein und kam den Weg entlang, bis er in Ğubbʕadīn ankam. </w:t>
      </w:r>
    </w:p>
    <w:p>
      <w:pPr>
        <w:pStyle w:val="PreformattedText"/>
        <w:rPr>
          <w:rFonts w:ascii="Times New Roman" w:hAnsi="Times New Roman" w:cs="Times New Roman"/>
        </w:rPr>
      </w:pPr>
      <w:r>
        <w:rPr>
          <w:rFonts w:cs="Times New Roman" w:ascii="Times New Roman" w:hAnsi="Times New Roman"/>
        </w:rPr>
        <w:t xml:space="preserve">005. Er fragte nach dem Haus des Ṭālib Ḥassūn, und sie führten ihn zu ihm. </w:t>
      </w:r>
    </w:p>
    <w:p>
      <w:pPr>
        <w:pStyle w:val="PreformattedText"/>
        <w:rPr>
          <w:rFonts w:ascii="Times New Roman" w:hAnsi="Times New Roman" w:cs="Times New Roman"/>
        </w:rPr>
      </w:pPr>
      <w:r>
        <w:rPr>
          <w:rFonts w:cs="Times New Roman" w:ascii="Times New Roman" w:hAnsi="Times New Roman"/>
        </w:rPr>
        <w:t xml:space="preserve">006. Er ging (und sagte): »Marḥaba Abu ʕAli!«. </w:t>
      </w:r>
    </w:p>
    <w:p>
      <w:pPr>
        <w:pStyle w:val="PreformattedText"/>
        <w:rPr>
          <w:rFonts w:ascii="Times New Roman" w:hAnsi="Times New Roman" w:cs="Times New Roman"/>
        </w:rPr>
      </w:pPr>
      <w:r>
        <w:rPr>
          <w:rFonts w:cs="Times New Roman" w:ascii="Times New Roman" w:hAnsi="Times New Roman"/>
        </w:rPr>
        <w:t xml:space="preserve">007. Er sagte zu ihm: »Herzlich willkommen!« </w:t>
      </w:r>
    </w:p>
    <w:p>
      <w:pPr>
        <w:pStyle w:val="PreformattedText"/>
        <w:rPr>
          <w:rFonts w:ascii="Times New Roman" w:hAnsi="Times New Roman" w:cs="Times New Roman"/>
        </w:rPr>
      </w:pPr>
      <w:r>
        <w:rPr>
          <w:rFonts w:cs="Times New Roman" w:ascii="Times New Roman" w:hAnsi="Times New Roman"/>
        </w:rPr>
        <w:t xml:space="preserve">008. Er setzte sich mit ihm hin und begann, ihm zu erzählen. </w:t>
      </w:r>
    </w:p>
    <w:p>
      <w:pPr>
        <w:pStyle w:val="PreformattedText"/>
        <w:rPr>
          <w:rFonts w:ascii="Times New Roman" w:hAnsi="Times New Roman" w:cs="Times New Roman"/>
        </w:rPr>
      </w:pPr>
      <w:r>
        <w:rPr>
          <w:rFonts w:cs="Times New Roman" w:ascii="Times New Roman" w:hAnsi="Times New Roman"/>
        </w:rPr>
        <w:t xml:space="preserve">009. Er sagte zu ihm: »Einmal habe ich den Soundso verprügelt, und ich kann zehn Männer verprügeln, und einmal habe ich ein Kamel umgeworfen, (so daß es) unter mir (lag).« </w:t>
      </w:r>
    </w:p>
    <w:p>
      <w:pPr>
        <w:pStyle w:val="PreformattedText"/>
        <w:rPr>
          <w:rFonts w:ascii="Times New Roman" w:hAnsi="Times New Roman" w:cs="Times New Roman"/>
        </w:rPr>
      </w:pPr>
      <w:r>
        <w:rPr>
          <w:rFonts w:cs="Times New Roman" w:ascii="Times New Roman" w:hAnsi="Times New Roman"/>
        </w:rPr>
        <w:t xml:space="preserve">010. Und er begann mit diesen Geschichten aufzuschneiden, bis er schließlich fertig war. </w:t>
      </w:r>
    </w:p>
    <w:p>
      <w:pPr>
        <w:pStyle w:val="PreformattedText"/>
        <w:rPr>
          <w:rFonts w:ascii="Times New Roman" w:hAnsi="Times New Roman" w:cs="Times New Roman"/>
        </w:rPr>
      </w:pPr>
      <w:r>
        <w:rPr>
          <w:rFonts w:cs="Times New Roman" w:ascii="Times New Roman" w:hAnsi="Times New Roman"/>
        </w:rPr>
        <w:t xml:space="preserve">011. Ṭālib Ḥassūn sagte zu ihm: »Bist du fertig?« </w:t>
      </w:r>
    </w:p>
    <w:p>
      <w:pPr>
        <w:pStyle w:val="PreformattedText"/>
        <w:rPr>
          <w:rFonts w:ascii="Times New Roman" w:hAnsi="Times New Roman" w:cs="Times New Roman"/>
        </w:rPr>
      </w:pPr>
      <w:r>
        <w:rPr>
          <w:rFonts w:cs="Times New Roman" w:ascii="Times New Roman" w:hAnsi="Times New Roman"/>
        </w:rPr>
        <w:t xml:space="preserve">012. Er sagte zu ihm: »Ich bin fertig!« </w:t>
      </w:r>
    </w:p>
    <w:p>
      <w:pPr>
        <w:pStyle w:val="PreformattedText"/>
        <w:rPr>
          <w:rFonts w:ascii="Times New Roman" w:hAnsi="Times New Roman" w:cs="Times New Roman"/>
        </w:rPr>
      </w:pPr>
      <w:r>
        <w:rPr>
          <w:rFonts w:cs="Times New Roman" w:ascii="Times New Roman" w:hAnsi="Times New Roman"/>
        </w:rPr>
        <w:t xml:space="preserve">013. Er sagte zu ʕAbdǝllaṭīf: »Wir haben eine Quelle, die wir Gabrielquelle nennen, und die hier in der Nähe liegt, am Rand des -Dorfes, oben am Paß. </w:t>
      </w:r>
    </w:p>
    <w:p>
      <w:pPr>
        <w:pStyle w:val="PreformattedText"/>
        <w:rPr>
          <w:rFonts w:ascii="Times New Roman" w:hAnsi="Times New Roman" w:cs="Times New Roman"/>
        </w:rPr>
      </w:pPr>
      <w:r>
        <w:rPr>
          <w:rFonts w:cs="Times New Roman" w:ascii="Times New Roman" w:hAnsi="Times New Roman"/>
        </w:rPr>
        <w:t xml:space="preserve">014. Wir haben dort Pappeln, und wir haben einige wenige Obstbäume. </w:t>
      </w:r>
    </w:p>
    <w:p>
      <w:pPr>
        <w:pStyle w:val="PreformattedText"/>
        <w:rPr>
          <w:rFonts w:ascii="Times New Roman" w:hAnsi="Times New Roman" w:cs="Times New Roman"/>
        </w:rPr>
      </w:pPr>
      <w:r>
        <w:rPr>
          <w:rFonts w:cs="Times New Roman" w:ascii="Times New Roman" w:hAnsi="Times New Roman"/>
        </w:rPr>
        <w:t xml:space="preserve">015. Ich gehe und hacke darin, und ich halte mich dort auf. </w:t>
      </w:r>
    </w:p>
    <w:p>
      <w:pPr>
        <w:pStyle w:val="PreformattedText"/>
        <w:rPr>
          <w:rFonts w:ascii="Times New Roman" w:hAnsi="Times New Roman" w:cs="Times New Roman"/>
        </w:rPr>
      </w:pPr>
      <w:r>
        <w:rPr>
          <w:rFonts w:cs="Times New Roman" w:ascii="Times New Roman" w:hAnsi="Times New Roman"/>
        </w:rPr>
        <w:t xml:space="preserve">016. Eines Tages saß ich an dieser Quelle und hackte so in dieser Pflanzung und hielt mich dort auf, da sah ich plötzlich eine Taube, und ein Adler verfolgt sie, und sie kam aus der Feme. </w:t>
      </w:r>
    </w:p>
    <w:p>
      <w:pPr>
        <w:pStyle w:val="PreformattedText"/>
        <w:rPr>
          <w:rFonts w:ascii="Times New Roman" w:hAnsi="Times New Roman" w:cs="Times New Roman"/>
        </w:rPr>
      </w:pPr>
      <w:r>
        <w:rPr>
          <w:rFonts w:cs="Times New Roman" w:ascii="Times New Roman" w:hAnsi="Times New Roman"/>
        </w:rPr>
        <w:t xml:space="preserve">017. Sie kam immer näher, und wir haben einen Baumstamm, der ist etwa 100 Zentimeter dick (wörtl.: seine Dicke ist...), mehr als 100 Zentimeter. </w:t>
      </w:r>
    </w:p>
    <w:p>
      <w:pPr>
        <w:pStyle w:val="PreformattedText"/>
        <w:rPr>
          <w:rFonts w:ascii="Times New Roman" w:hAnsi="Times New Roman" w:cs="Times New Roman"/>
        </w:rPr>
      </w:pPr>
      <w:r>
        <w:rPr>
          <w:rFonts w:cs="Times New Roman" w:ascii="Times New Roman" w:hAnsi="Times New Roman"/>
        </w:rPr>
        <w:t xml:space="preserve">018. Sie kam immer näher und setzte sich auf diesen Baumstamm. </w:t>
      </w:r>
    </w:p>
    <w:p>
      <w:pPr>
        <w:pStyle w:val="PreformattedText"/>
        <w:rPr>
          <w:rFonts w:ascii="Times New Roman" w:hAnsi="Times New Roman" w:cs="Times New Roman"/>
        </w:rPr>
      </w:pPr>
      <w:r>
        <w:rPr>
          <w:rFonts w:cs="Times New Roman" w:ascii="Times New Roman" w:hAnsi="Times New Roman"/>
        </w:rPr>
        <w:t xml:space="preserve">019. Der Adler kam über sie und hackte nach dieser Taube, um sie zu ergreifen, da blieben seine Krallen im Baumstamm stecken. </w:t>
      </w:r>
    </w:p>
    <w:p>
      <w:pPr>
        <w:pStyle w:val="PreformattedText"/>
        <w:rPr>
          <w:rFonts w:ascii="Times New Roman" w:hAnsi="Times New Roman" w:cs="Times New Roman"/>
        </w:rPr>
      </w:pPr>
      <w:r>
        <w:rPr>
          <w:rFonts w:cs="Times New Roman" w:ascii="Times New Roman" w:hAnsi="Times New Roman"/>
        </w:rPr>
        <w:t xml:space="preserve">020. Da flog der Adler hoch und hob den Baumstamm mitsamt seinen Wurzeln und allem hoch und flog mit ihm immer weiter weg. </w:t>
      </w:r>
    </w:p>
    <w:p>
      <w:pPr>
        <w:pStyle w:val="PreformattedText"/>
        <w:rPr>
          <w:rFonts w:ascii="Times New Roman" w:hAnsi="Times New Roman" w:cs="Times New Roman"/>
        </w:rPr>
      </w:pPr>
      <w:r>
        <w:rPr>
          <w:rFonts w:cs="Times New Roman" w:ascii="Times New Roman" w:hAnsi="Times New Roman"/>
        </w:rPr>
        <w:t xml:space="preserve">021. Ich schaute ihm weiter nach, und er flog immer weiter, bis er die Berge des Libanon erreichte und hinüberflog auf die andere Seite.« </w:t>
      </w:r>
    </w:p>
    <w:p>
      <w:pPr>
        <w:pStyle w:val="PreformattedText"/>
        <w:rPr>
          <w:rFonts w:ascii="Times New Roman" w:hAnsi="Times New Roman" w:cs="Times New Roman"/>
        </w:rPr>
      </w:pPr>
      <w:r>
        <w:rPr>
          <w:rFonts w:cs="Times New Roman" w:ascii="Times New Roman" w:hAnsi="Times New Roman"/>
        </w:rPr>
        <w:t xml:space="preserve">022. ʕAbdǝllaṭīf sagte zu ihm: »Oh weh, das war die göttliche Vorsehung!« </w:t>
      </w:r>
    </w:p>
    <w:p>
      <w:pPr>
        <w:pStyle w:val="PreformattedText"/>
        <w:rPr>
          <w:rFonts w:ascii="Times New Roman" w:hAnsi="Times New Roman" w:cs="Times New Roman"/>
        </w:rPr>
      </w:pPr>
      <w:r>
        <w:rPr>
          <w:rFonts w:cs="Times New Roman" w:ascii="Times New Roman" w:hAnsi="Times New Roman"/>
        </w:rPr>
        <w:t>023. Und er stand auf und ging zur Tür.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050. Ǧ_MMA Die Nacht auf dem Friedhof.txt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In den Tagen des Winters sitzen die Jugendlichen beisammen und verbringen den Abend gesellig miteinander. </w:t>
      </w:r>
    </w:p>
    <w:p>
      <w:pPr>
        <w:pStyle w:val="PreformattedText"/>
        <w:rPr>
          <w:rFonts w:ascii="Times New Roman" w:hAnsi="Times New Roman" w:cs="Times New Roman"/>
        </w:rPr>
      </w:pPr>
      <w:r>
        <w:rPr>
          <w:rFonts w:cs="Times New Roman" w:ascii="Times New Roman" w:hAnsi="Times New Roman"/>
        </w:rPr>
        <w:t xml:space="preserve">002. Wenn die Nacht lang ist und es draußen Schnee und Wind und Kälte und Sturm gibt, schließen sie miteinander Wetten ab, (um herauszubekommen), wer mutig ist und wer sich fürchtet. </w:t>
      </w:r>
    </w:p>
    <w:p>
      <w:pPr>
        <w:pStyle w:val="PreformattedText"/>
        <w:rPr>
          <w:rFonts w:ascii="Times New Roman" w:hAnsi="Times New Roman" w:cs="Times New Roman"/>
        </w:rPr>
      </w:pPr>
      <w:r>
        <w:rPr>
          <w:rFonts w:cs="Times New Roman" w:ascii="Times New Roman" w:hAnsi="Times New Roman"/>
        </w:rPr>
        <w:t xml:space="preserve">003. Eines Tages saßen vier, fünf junge Männer beisammen. </w:t>
      </w:r>
    </w:p>
    <w:p>
      <w:pPr>
        <w:pStyle w:val="PreformattedText"/>
        <w:rPr>
          <w:rFonts w:ascii="Times New Roman" w:hAnsi="Times New Roman" w:cs="Times New Roman"/>
        </w:rPr>
      </w:pPr>
      <w:r>
        <w:rPr>
          <w:rFonts w:cs="Times New Roman" w:ascii="Times New Roman" w:hAnsi="Times New Roman"/>
        </w:rPr>
        <w:t xml:space="preserve">004. Einer sagte zu ihnen: »Wer schließt mit mir eine Wette ab, daß er auf den Friedhof geht — der Friedhof ist drei Kilometer vom Dorf entfernt —, diesen Nagel mitnimmt und geht, um ihn in ein Grab auf dem Friedhof zu schlagen, und kommt, und morgen gebe ich ihm hundert Lire?« </w:t>
      </w:r>
    </w:p>
    <w:p>
      <w:pPr>
        <w:pStyle w:val="PreformattedText"/>
        <w:rPr>
          <w:rFonts w:ascii="Times New Roman" w:hAnsi="Times New Roman" w:cs="Times New Roman"/>
        </w:rPr>
      </w:pPr>
      <w:r>
        <w:rPr>
          <w:rFonts w:cs="Times New Roman" w:ascii="Times New Roman" w:hAnsi="Times New Roman"/>
        </w:rPr>
        <w:t xml:space="preserve">005. Einer von ihnen ging. Er ging, nahm diesen Nagel und ging in der Nacht, um zwölf Uhr in der Nacht. </w:t>
      </w:r>
    </w:p>
    <w:p>
      <w:pPr>
        <w:pStyle w:val="PreformattedText"/>
        <w:rPr>
          <w:rFonts w:ascii="Times New Roman" w:hAnsi="Times New Roman" w:cs="Times New Roman"/>
        </w:rPr>
      </w:pPr>
      <w:r>
        <w:rPr>
          <w:rFonts w:cs="Times New Roman" w:ascii="Times New Roman" w:hAnsi="Times New Roman"/>
        </w:rPr>
        <w:t xml:space="preserve">006. Es lag Schnee, und er ging zum Friedhof, um den Nagel in das Grab zu schlagen und zu kommen. </w:t>
      </w:r>
    </w:p>
    <w:p>
      <w:pPr>
        <w:pStyle w:val="PreformattedText"/>
        <w:rPr>
          <w:rFonts w:ascii="Times New Roman" w:hAnsi="Times New Roman" w:cs="Times New Roman"/>
        </w:rPr>
      </w:pPr>
      <w:r>
        <w:rPr>
          <w:rFonts w:cs="Times New Roman" w:ascii="Times New Roman" w:hAnsi="Times New Roman"/>
        </w:rPr>
        <w:t xml:space="preserve">007. Dieser ging — er trug ein langes weißes Hemd —, setzte diesen Nagel an in der Nacht und hatte nicht gesehen, daß er ihn auf diesem weißen Hemd (ansetzte), und begann mit dem Einschlagen, bis... er schlug den Nagel bis zum Ende hinein. </w:t>
      </w:r>
    </w:p>
    <w:p>
      <w:pPr>
        <w:pStyle w:val="PreformattedText"/>
        <w:rPr>
          <w:rFonts w:ascii="Times New Roman" w:hAnsi="Times New Roman" w:cs="Times New Roman"/>
        </w:rPr>
      </w:pPr>
      <w:r>
        <w:rPr>
          <w:rFonts w:cs="Times New Roman" w:ascii="Times New Roman" w:hAnsi="Times New Roman"/>
        </w:rPr>
        <w:t xml:space="preserve">008. Als er aufstehen wollte, konnte er aber nicht mehr aufstehen. </w:t>
      </w:r>
    </w:p>
    <w:p>
      <w:pPr>
        <w:pStyle w:val="PreformattedText"/>
        <w:rPr>
          <w:rFonts w:ascii="Times New Roman" w:hAnsi="Times New Roman" w:cs="Times New Roman"/>
        </w:rPr>
      </w:pPr>
      <w:r>
        <w:rPr>
          <w:rFonts w:cs="Times New Roman" w:ascii="Times New Roman" w:hAnsi="Times New Roman"/>
        </w:rPr>
        <w:t xml:space="preserve">009. Er fiel nach hinten, weil natürlich in sein langes weißes Hemd der Nagel eingeschlagen war. </w:t>
      </w:r>
    </w:p>
    <w:p>
      <w:pPr>
        <w:pStyle w:val="PreformattedText"/>
        <w:rPr>
          <w:rFonts w:ascii="Times New Roman" w:hAnsi="Times New Roman" w:cs="Times New Roman"/>
        </w:rPr>
      </w:pPr>
      <w:r>
        <w:rPr>
          <w:rFonts w:cs="Times New Roman" w:ascii="Times New Roman" w:hAnsi="Times New Roman"/>
        </w:rPr>
        <w:t xml:space="preserve">010. Vor Angst wurde er bleich und fiel nach hinten und blieb zwei, drei Stunden (auf dem Friedhof). Da vermißten ihn seine Freunde. </w:t>
      </w:r>
    </w:p>
    <w:p>
      <w:pPr>
        <w:pStyle w:val="PreformattedText"/>
        <w:rPr>
          <w:rFonts w:ascii="Times New Roman" w:hAnsi="Times New Roman" w:cs="Times New Roman"/>
        </w:rPr>
      </w:pPr>
      <w:r>
        <w:rPr>
          <w:rFonts w:cs="Times New Roman" w:ascii="Times New Roman" w:hAnsi="Times New Roman"/>
        </w:rPr>
        <w:t xml:space="preserve">011. Zwei, drei seiner Freunde gingen, um nachzusehen, was mit ihm geschehen ist, warum er so lange wegbleibt und nicht kommt. </w:t>
      </w:r>
    </w:p>
    <w:p>
      <w:pPr>
        <w:pStyle w:val="PreformattedText"/>
        <w:rPr>
          <w:rFonts w:ascii="Times New Roman" w:hAnsi="Times New Roman" w:cs="Times New Roman"/>
        </w:rPr>
      </w:pPr>
      <w:r>
        <w:rPr>
          <w:rFonts w:cs="Times New Roman" w:ascii="Times New Roman" w:hAnsi="Times New Roman"/>
        </w:rPr>
        <w:t xml:space="preserve">012. Sie gingen zu ihm dorthin und fanden ihn umgekippt auf den ganzen Rücken, bleich und steifgefroren. </w:t>
      </w:r>
    </w:p>
    <w:p>
      <w:pPr>
        <w:pStyle w:val="PreformattedText"/>
        <w:rPr>
          <w:rFonts w:ascii="Times New Roman" w:hAnsi="Times New Roman" w:cs="Times New Roman"/>
        </w:rPr>
      </w:pPr>
      <w:r>
        <w:rPr>
          <w:rFonts w:cs="Times New Roman" w:ascii="Times New Roman" w:hAnsi="Times New Roman"/>
        </w:rPr>
        <w:t xml:space="preserve">013. Sie brachten ihn also, trugen ihn ins Dorf, machten ihm heißes Wasser, machten ihn wach und fragten ihn: »Was ist los? Warum hast du das gemacht?« </w:t>
      </w:r>
    </w:p>
    <w:p>
      <w:pPr>
        <w:pStyle w:val="PreformattedText"/>
        <w:rPr>
          <w:rFonts w:ascii="Times New Roman" w:hAnsi="Times New Roman" w:cs="Times New Roman"/>
        </w:rPr>
      </w:pPr>
      <w:r>
        <w:rPr>
          <w:rFonts w:cs="Times New Roman" w:ascii="Times New Roman" w:hAnsi="Times New Roman"/>
        </w:rPr>
        <w:t xml:space="preserve">014. Er sagte zu ihnen: »Ich weiß nicht, einer kam aus dem Grab heraus und packte mich am Hemd, da konnte ich nicht mehr aufstehen.« </w:t>
      </w:r>
    </w:p>
    <w:p>
      <w:pPr>
        <w:pStyle w:val="PreformattedText"/>
        <w:rPr>
          <w:rFonts w:ascii="Times New Roman" w:hAnsi="Times New Roman" w:cs="Times New Roman"/>
        </w:rPr>
      </w:pPr>
      <w:r>
        <w:rPr>
          <w:rFonts w:cs="Times New Roman" w:ascii="Times New Roman" w:hAnsi="Times New Roman"/>
        </w:rPr>
        <w:t xml:space="preserve">015. Und er hatte den Nagel durch sein Hemd geschlagen und es selbst nicht gemerkt. </w:t>
      </w:r>
    </w:p>
    <w:p>
      <w:pPr>
        <w:pStyle w:val="PreformattedText"/>
        <w:rPr>
          <w:rFonts w:ascii="Times New Roman" w:hAnsi="Times New Roman" w:cs="Times New Roman"/>
        </w:rPr>
      </w:pPr>
      <w:r>
        <w:rPr>
          <w:rFonts w:cs="Times New Roman" w:ascii="Times New Roman" w:hAnsi="Times New Roman"/>
        </w:rPr>
        <w:t xml:space="preserve">016. Ja, damit die Leute wissen, daß es nichts gibt, weder Tote, die auferstehen, noch Dämonen noch sonst irgendetwas, sondern wenn sich einer fürchtet, macht er solche Sachen wie diese. </w:t>
      </w:r>
    </w:p>
    <w:p>
      <w:pPr>
        <w:pStyle w:val="PreformattedText"/>
        <w:rPr>
          <w:rFonts w:ascii="Times New Roman" w:hAnsi="Times New Roman" w:cs="Times New Roman"/>
        </w:rPr>
      </w:pPr>
      <w:r>
        <w:rPr>
          <w:rFonts w:cs="Times New Roman" w:ascii="Times New Roman" w:hAnsi="Times New Roman"/>
        </w:rPr>
        <w:t>017. Er glaubt, daß Dämonen oder Tote aufstehen und ihn packen. Das ist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051. Ǧ_XṢ Das Dorf in Angst und Schrecken.txt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Eines Jahres machte ich mich mit meinem Cousin, er heißt Muḥammad Ḥasan, und einem anderen Cousin, sein Name ist Muḥammad ʕAli — er ist schon gestorben — auf, und wir versammelten uns so und kamen zu dritt überein, daß wir gehen wollten und irgendetwas anstellen im Dorf, daß die Bewohner des Dorfes herauskommen und wir ihnen Angst machen. </w:t>
      </w:r>
    </w:p>
    <w:p>
      <w:pPr>
        <w:pStyle w:val="PreformattedText"/>
        <w:rPr>
          <w:rFonts w:ascii="Times New Roman" w:hAnsi="Times New Roman" w:cs="Times New Roman"/>
        </w:rPr>
      </w:pPr>
      <w:r>
        <w:rPr>
          <w:rFonts w:cs="Times New Roman" w:ascii="Times New Roman" w:hAnsi="Times New Roman"/>
        </w:rPr>
        <w:t xml:space="preserve">002. Sie sagten: »Was wollen wir machen?« </w:t>
      </w:r>
    </w:p>
    <w:p>
      <w:pPr>
        <w:pStyle w:val="PreformattedText"/>
        <w:rPr>
          <w:rFonts w:ascii="Times New Roman" w:hAnsi="Times New Roman" w:cs="Times New Roman"/>
        </w:rPr>
      </w:pPr>
      <w:r>
        <w:rPr>
          <w:rFonts w:cs="Times New Roman" w:ascii="Times New Roman" w:hAnsi="Times New Roman"/>
        </w:rPr>
        <w:t xml:space="preserve">003. Ich sagte zu ihnen: »Jeder soll nach Hause gehen und das Stirnband seines Vaters anziehen.« </w:t>
      </w:r>
    </w:p>
    <w:p>
      <w:pPr>
        <w:pStyle w:val="PreformattedText"/>
        <w:rPr>
          <w:rFonts w:ascii="Times New Roman" w:hAnsi="Times New Roman" w:cs="Times New Roman"/>
        </w:rPr>
      </w:pPr>
      <w:r>
        <w:rPr>
          <w:rFonts w:cs="Times New Roman" w:ascii="Times New Roman" w:hAnsi="Times New Roman"/>
        </w:rPr>
        <w:t xml:space="preserve">004. Ich ging, nahm das Stirnband meines Vaters und das Gewand, und Muḥammad ʕAli nahm ebenfalls das Gewand seines Vaters und ein Stirnband, und Muḥammad Hasan nahm das Stirnband seines Vaters und sein Gewand, und jeder zog eine andere Kleidung an. </w:t>
      </w:r>
    </w:p>
    <w:p>
      <w:pPr>
        <w:pStyle w:val="PreformattedText"/>
        <w:rPr>
          <w:rFonts w:ascii="Times New Roman" w:hAnsi="Times New Roman" w:cs="Times New Roman"/>
        </w:rPr>
      </w:pPr>
      <w:r>
        <w:rPr>
          <w:rFonts w:cs="Times New Roman" w:ascii="Times New Roman" w:hAnsi="Times New Roman"/>
        </w:rPr>
        <w:t xml:space="preserve">005. In diesem Jahr war Krieg, der 67er Krieg (mit Israel). </w:t>
      </w:r>
    </w:p>
    <w:p>
      <w:pPr>
        <w:pStyle w:val="PreformattedText"/>
        <w:rPr>
          <w:rFonts w:ascii="Times New Roman" w:hAnsi="Times New Roman" w:cs="Times New Roman"/>
        </w:rPr>
      </w:pPr>
      <w:r>
        <w:rPr>
          <w:rFonts w:cs="Times New Roman" w:ascii="Times New Roman" w:hAnsi="Times New Roman"/>
        </w:rPr>
        <w:t xml:space="preserve">006. Wir gingen hinaus, gingen hinaus und gingen zum Rand des Dorfes auf dieser Seite, und trafen auf eine Frau — eine alte Frau. </w:t>
      </w:r>
    </w:p>
    <w:p>
      <w:pPr>
        <w:pStyle w:val="PreformattedText"/>
        <w:rPr>
          <w:rFonts w:ascii="Times New Roman" w:hAnsi="Times New Roman" w:cs="Times New Roman"/>
        </w:rPr>
      </w:pPr>
      <w:r>
        <w:rPr>
          <w:rFonts w:cs="Times New Roman" w:ascii="Times New Roman" w:hAnsi="Times New Roman"/>
        </w:rPr>
        <w:t xml:space="preserve">007. Wir taten, als ob wir Fremde wären und fragten sie im Dialekt der schiitischen Mutawālis: »Wo ist das Haus der Familie Ḏiyōb?« </w:t>
      </w:r>
    </w:p>
    <w:p>
      <w:pPr>
        <w:pStyle w:val="PreformattedText"/>
        <w:rPr>
          <w:rFonts w:ascii="Times New Roman" w:hAnsi="Times New Roman" w:cs="Times New Roman"/>
        </w:rPr>
      </w:pPr>
      <w:r>
        <w:rPr>
          <w:rFonts w:cs="Times New Roman" w:ascii="Times New Roman" w:hAnsi="Times New Roman"/>
        </w:rPr>
        <w:t xml:space="preserve">008. Sie sagte zu uns: »Auf jener Seite«, und zeigte an einen anderen Ort (d.h. in die falsche Richtung). </w:t>
      </w:r>
    </w:p>
    <w:p>
      <w:pPr>
        <w:pStyle w:val="PreformattedText"/>
        <w:rPr>
          <w:rFonts w:ascii="Times New Roman" w:hAnsi="Times New Roman" w:cs="Times New Roman"/>
        </w:rPr>
      </w:pPr>
      <w:r>
        <w:rPr>
          <w:rFonts w:cs="Times New Roman" w:ascii="Times New Roman" w:hAnsi="Times New Roman"/>
        </w:rPr>
        <w:t xml:space="preserve">009. Wir gingen weiter und stiegen hinauf unter die Arkaden des Hauses Halabō. </w:t>
      </w:r>
    </w:p>
    <w:p>
      <w:pPr>
        <w:pStyle w:val="PreformattedText"/>
        <w:rPr>
          <w:rFonts w:ascii="Times New Roman" w:hAnsi="Times New Roman" w:cs="Times New Roman"/>
        </w:rPr>
      </w:pPr>
      <w:r>
        <w:rPr>
          <w:rFonts w:cs="Times New Roman" w:ascii="Times New Roman" w:hAnsi="Times New Roman"/>
        </w:rPr>
        <w:t xml:space="preserve">010. Wir trafen auf einen Alten, der Yūnis heißt, und fragten ihn, wir sagten zu ihm: »Wo ist der Weg nach Damaskus?« </w:t>
      </w:r>
    </w:p>
    <w:p>
      <w:pPr>
        <w:pStyle w:val="PreformattedText"/>
        <w:rPr>
          <w:rFonts w:ascii="Times New Roman" w:hAnsi="Times New Roman" w:cs="Times New Roman"/>
        </w:rPr>
      </w:pPr>
      <w:r>
        <w:rPr>
          <w:rFonts w:cs="Times New Roman" w:ascii="Times New Roman" w:hAnsi="Times New Roman"/>
        </w:rPr>
        <w:t xml:space="preserve">011. Da fürchtete er sich vor uns, er sagte zu uns: »Der Weg nach Damaskus geht so hinauf«, und zeigte auf die Paßwege nach oben hinauf. </w:t>
      </w:r>
    </w:p>
    <w:p>
      <w:pPr>
        <w:pStyle w:val="PreformattedText"/>
        <w:rPr>
          <w:rFonts w:ascii="Times New Roman" w:hAnsi="Times New Roman" w:cs="Times New Roman"/>
        </w:rPr>
      </w:pPr>
      <w:r>
        <w:rPr>
          <w:rFonts w:cs="Times New Roman" w:ascii="Times New Roman" w:hAnsi="Times New Roman"/>
        </w:rPr>
        <w:t xml:space="preserve">012. Er verdächtigte uns, kehrte zurück und sagte zu einem namens Muḥammad Zaydān: »Möglicherweise gibt es Fremde im Dorf — Fallschirmspringer —, sie sind Juden. </w:t>
      </w:r>
    </w:p>
    <w:p>
      <w:pPr>
        <w:pStyle w:val="PreformattedText"/>
        <w:rPr>
          <w:rFonts w:ascii="Times New Roman" w:hAnsi="Times New Roman" w:cs="Times New Roman"/>
        </w:rPr>
      </w:pPr>
      <w:r>
        <w:rPr>
          <w:rFonts w:cs="Times New Roman" w:ascii="Times New Roman" w:hAnsi="Times New Roman"/>
        </w:rPr>
        <w:t xml:space="preserve">013. Also steh auf, und laß uns gehen und diejenigen benachrichtigen, die Waffen haben, damit sie sich aufmachen und nach ihnen suchen und sie durchsuchen, d.h. sie kontrollieren.« </w:t>
      </w:r>
    </w:p>
    <w:p>
      <w:pPr>
        <w:pStyle w:val="PreformattedText"/>
        <w:rPr>
          <w:rFonts w:ascii="Times New Roman" w:hAnsi="Times New Roman" w:cs="Times New Roman"/>
        </w:rPr>
      </w:pPr>
      <w:r>
        <w:rPr>
          <w:rFonts w:cs="Times New Roman" w:ascii="Times New Roman" w:hAnsi="Times New Roman"/>
        </w:rPr>
        <w:t xml:space="preserve">014. Jedenfalls, wir gingen hinauf, wir gingen und kamen vom oberen Ortsteil herab, so nach unten vor den Laden eines (Mannes), dessen Name ʕAbdulōfi ist. </w:t>
      </w:r>
    </w:p>
    <w:p>
      <w:pPr>
        <w:pStyle w:val="PreformattedText"/>
        <w:rPr>
          <w:rFonts w:ascii="Times New Roman" w:hAnsi="Times New Roman" w:cs="Times New Roman"/>
        </w:rPr>
      </w:pPr>
      <w:r>
        <w:rPr>
          <w:rFonts w:cs="Times New Roman" w:ascii="Times New Roman" w:hAnsi="Times New Roman"/>
        </w:rPr>
        <w:t xml:space="preserve">015. Wir gingen hinein und wußten bereits, daß er nichts hat, daß es in diesem Laden nichts gibt. </w:t>
      </w:r>
    </w:p>
    <w:p>
      <w:pPr>
        <w:pStyle w:val="PreformattedText"/>
        <w:rPr>
          <w:rFonts w:ascii="Times New Roman" w:hAnsi="Times New Roman" w:cs="Times New Roman"/>
        </w:rPr>
      </w:pPr>
      <w:r>
        <w:rPr>
          <w:rFonts w:cs="Times New Roman" w:ascii="Times New Roman" w:hAnsi="Times New Roman"/>
        </w:rPr>
        <w:t xml:space="preserve">016. Einer von uns fragte ihn: »Hast du Tabak?« </w:t>
      </w:r>
    </w:p>
    <w:p>
      <w:pPr>
        <w:pStyle w:val="PreformattedText"/>
        <w:rPr>
          <w:rFonts w:ascii="Times New Roman" w:hAnsi="Times New Roman" w:cs="Times New Roman"/>
        </w:rPr>
      </w:pPr>
      <w:r>
        <w:rPr>
          <w:rFonts w:cs="Times New Roman" w:ascii="Times New Roman" w:hAnsi="Times New Roman"/>
        </w:rPr>
        <w:t xml:space="preserve">017. Er sagte zu ihm: »Nein, ich habe keinen Tabak.« </w:t>
      </w:r>
    </w:p>
    <w:p>
      <w:pPr>
        <w:pStyle w:val="PreformattedText"/>
        <w:rPr>
          <w:rFonts w:ascii="Times New Roman" w:hAnsi="Times New Roman" w:cs="Times New Roman"/>
        </w:rPr>
      </w:pPr>
      <w:r>
        <w:rPr>
          <w:rFonts w:cs="Times New Roman" w:ascii="Times New Roman" w:hAnsi="Times New Roman"/>
        </w:rPr>
        <w:t xml:space="preserve">018. Er sagte zu ihm: »Doch, du hast!«, und zog ihn an seiner Brust, gab ihm zwei Ohrfeigen und sagte: »Hast du Tabak?« </w:t>
      </w:r>
    </w:p>
    <w:p>
      <w:pPr>
        <w:pStyle w:val="PreformattedText"/>
        <w:rPr>
          <w:rFonts w:ascii="Times New Roman" w:hAnsi="Times New Roman" w:cs="Times New Roman"/>
        </w:rPr>
      </w:pPr>
      <w:r>
        <w:rPr>
          <w:rFonts w:cs="Times New Roman" w:ascii="Times New Roman" w:hAnsi="Times New Roman"/>
        </w:rPr>
        <w:t xml:space="preserve">019. Da fürchtete er sich vor uns und begann mit dem Flehen und sagte: »Ich habe keinen Tabak.« </w:t>
      </w:r>
    </w:p>
    <w:p>
      <w:pPr>
        <w:pStyle w:val="PreformattedText"/>
        <w:rPr>
          <w:rFonts w:ascii="Times New Roman" w:hAnsi="Times New Roman" w:cs="Times New Roman"/>
        </w:rPr>
      </w:pPr>
      <w:r>
        <w:rPr>
          <w:rFonts w:cs="Times New Roman" w:ascii="Times New Roman" w:hAnsi="Times New Roman"/>
        </w:rPr>
        <w:t xml:space="preserve">020. Wir kamen bei ihm heraus, und ich sagte zu ihnen: »Wohin wollt ihr jetzt gehen?« </w:t>
      </w:r>
    </w:p>
    <w:p>
      <w:pPr>
        <w:pStyle w:val="PreformattedText"/>
        <w:rPr>
          <w:rFonts w:ascii="Times New Roman" w:hAnsi="Times New Roman" w:cs="Times New Roman"/>
        </w:rPr>
      </w:pPr>
      <w:r>
        <w:rPr>
          <w:rFonts w:cs="Times New Roman" w:ascii="Times New Roman" w:hAnsi="Times New Roman"/>
        </w:rPr>
        <w:t xml:space="preserve">021. Sie sagten: »Wir wollen zum Haus Ḏiyōbs gehen.« </w:t>
      </w:r>
    </w:p>
    <w:p>
      <w:pPr>
        <w:pStyle w:val="PreformattedText"/>
        <w:rPr>
          <w:rFonts w:ascii="Times New Roman" w:hAnsi="Times New Roman" w:cs="Times New Roman"/>
        </w:rPr>
      </w:pPr>
      <w:r>
        <w:rPr>
          <w:rFonts w:cs="Times New Roman" w:ascii="Times New Roman" w:hAnsi="Times New Roman"/>
        </w:rPr>
        <w:t xml:space="preserve">022. Im Hause Ḏiyōbs war zu dieser Zeit Naṣūḥ auf der Flucht, er war im Libanon, und die Regierung suchte nach ihm. </w:t>
      </w:r>
    </w:p>
    <w:p>
      <w:pPr>
        <w:pStyle w:val="PreformattedText"/>
        <w:rPr>
          <w:rFonts w:ascii="Times New Roman" w:hAnsi="Times New Roman" w:cs="Times New Roman"/>
        </w:rPr>
      </w:pPr>
      <w:r>
        <w:rPr>
          <w:rFonts w:cs="Times New Roman" w:ascii="Times New Roman" w:hAnsi="Times New Roman"/>
        </w:rPr>
        <w:t xml:space="preserve">023. Wir gingen hinauf und kamen vor (dem Haus) des Abu Nūyif Žaffāl an, da trafen wir auf drei, die kamen von den Dreschplätzen dort. </w:t>
      </w:r>
    </w:p>
    <w:p>
      <w:pPr>
        <w:pStyle w:val="PreformattedText"/>
        <w:rPr>
          <w:rFonts w:ascii="Times New Roman" w:hAnsi="Times New Roman" w:cs="Times New Roman"/>
        </w:rPr>
      </w:pPr>
      <w:r>
        <w:rPr>
          <w:rFonts w:cs="Times New Roman" w:ascii="Times New Roman" w:hAnsi="Times New Roman"/>
        </w:rPr>
        <w:t xml:space="preserve">024. Ich sagte zu ihnen: »Geht weiter, niemand soll stehenbleiben, wenn sie euch grüßen, soll ihnen niemand antworten.« </w:t>
      </w:r>
    </w:p>
    <w:p>
      <w:pPr>
        <w:pStyle w:val="PreformattedText"/>
        <w:rPr>
          <w:rFonts w:ascii="Times New Roman" w:hAnsi="Times New Roman" w:cs="Times New Roman"/>
        </w:rPr>
      </w:pPr>
      <w:r>
        <w:rPr>
          <w:rFonts w:cs="Times New Roman" w:ascii="Times New Roman" w:hAnsi="Times New Roman"/>
        </w:rPr>
        <w:t xml:space="preserve">025. Sie sagten: »Nein, geht hinein, wir wollen uns hier verstecken!« </w:t>
      </w:r>
    </w:p>
    <w:p>
      <w:pPr>
        <w:pStyle w:val="PreformattedText"/>
        <w:rPr>
          <w:rFonts w:ascii="Times New Roman" w:hAnsi="Times New Roman" w:cs="Times New Roman"/>
        </w:rPr>
      </w:pPr>
      <w:r>
        <w:rPr>
          <w:rFonts w:cs="Times New Roman" w:ascii="Times New Roman" w:hAnsi="Times New Roman"/>
        </w:rPr>
        <w:t xml:space="preserve">026. Wir gingen hinein, und blieben etwa zehn Minuten hinter dieser Mauer des Abu Nūyif. </w:t>
      </w:r>
    </w:p>
    <w:p>
      <w:pPr>
        <w:pStyle w:val="PreformattedText"/>
        <w:rPr>
          <w:rFonts w:ascii="Times New Roman" w:hAnsi="Times New Roman" w:cs="Times New Roman"/>
        </w:rPr>
      </w:pPr>
      <w:r>
        <w:rPr>
          <w:rFonts w:cs="Times New Roman" w:ascii="Times New Roman" w:hAnsi="Times New Roman"/>
        </w:rPr>
        <w:t xml:space="preserve">027. Danach kamen wir hervor, und wir trafen aufeinander, wir und sie. </w:t>
      </w:r>
    </w:p>
    <w:p>
      <w:pPr>
        <w:pStyle w:val="PreformattedText"/>
        <w:rPr>
          <w:rFonts w:ascii="Times New Roman" w:hAnsi="Times New Roman" w:cs="Times New Roman"/>
        </w:rPr>
      </w:pPr>
      <w:r>
        <w:rPr>
          <w:rFonts w:cs="Times New Roman" w:ascii="Times New Roman" w:hAnsi="Times New Roman"/>
        </w:rPr>
        <w:t xml:space="preserve">028. Der erste, sein Name ist Ḥusi ʕAli Žumʕa, grüßte: »Marḥaba!«, wir antworteten ihm aber nicht. </w:t>
      </w:r>
    </w:p>
    <w:p>
      <w:pPr>
        <w:pStyle w:val="PreformattedText"/>
        <w:rPr>
          <w:rFonts w:ascii="Times New Roman" w:hAnsi="Times New Roman" w:cs="Times New Roman"/>
        </w:rPr>
      </w:pPr>
      <w:r>
        <w:rPr>
          <w:rFonts w:cs="Times New Roman" w:ascii="Times New Roman" w:hAnsi="Times New Roman"/>
        </w:rPr>
        <w:t xml:space="preserve">029. Der nächste, Nawwōf, sagte: »Marhaba!«, aber wir antworteten ihm nicht. </w:t>
      </w:r>
    </w:p>
    <w:p>
      <w:pPr>
        <w:pStyle w:val="PreformattedText"/>
        <w:rPr>
          <w:rFonts w:ascii="Times New Roman" w:hAnsi="Times New Roman" w:cs="Times New Roman"/>
        </w:rPr>
      </w:pPr>
      <w:r>
        <w:rPr>
          <w:rFonts w:cs="Times New Roman" w:ascii="Times New Roman" w:hAnsi="Times New Roman"/>
        </w:rPr>
        <w:t xml:space="preserve">030. Nach ihm grüßte Žumʕa: »Marḥaba!«, wir antworteten ihm aber nicht. </w:t>
      </w:r>
    </w:p>
    <w:p>
      <w:pPr>
        <w:pStyle w:val="PreformattedText"/>
        <w:rPr>
          <w:rFonts w:ascii="Times New Roman" w:hAnsi="Times New Roman" w:cs="Times New Roman"/>
        </w:rPr>
      </w:pPr>
      <w:r>
        <w:rPr>
          <w:rFonts w:cs="Times New Roman" w:ascii="Times New Roman" w:hAnsi="Times New Roman"/>
        </w:rPr>
        <w:t xml:space="preserve">031. Der letzte — Nawwōf fragte ihn — er sagte zu ihm: »Das ist Nasüh, und das ist der Soundso, und das ist der Soundso.« </w:t>
      </w:r>
    </w:p>
    <w:p>
      <w:pPr>
        <w:pStyle w:val="PreformattedText"/>
        <w:rPr>
          <w:rFonts w:ascii="Times New Roman" w:hAnsi="Times New Roman" w:cs="Times New Roman"/>
        </w:rPr>
      </w:pPr>
      <w:r>
        <w:rPr>
          <w:rFonts w:cs="Times New Roman" w:ascii="Times New Roman" w:hAnsi="Times New Roman"/>
        </w:rPr>
        <w:t xml:space="preserve">032. Nawwōf sagte zu ihm — dieser Nawwōf ist ein Schwager zu Naṣūh — er sagte zu ihm: »Das ist nicht möglich, wenn Naṣūḥ hier wäre, wüßte ich es.« </w:t>
      </w:r>
    </w:p>
    <w:p>
      <w:pPr>
        <w:pStyle w:val="PreformattedText"/>
        <w:rPr>
          <w:rFonts w:ascii="Times New Roman" w:hAnsi="Times New Roman" w:cs="Times New Roman"/>
        </w:rPr>
      </w:pPr>
      <w:r>
        <w:rPr>
          <w:rFonts w:cs="Times New Roman" w:ascii="Times New Roman" w:hAnsi="Times New Roman"/>
        </w:rPr>
        <w:t xml:space="preserve">033. Er sagte zu ihm: »Alber warum antworten sie uns dann nicht?« </w:t>
      </w:r>
    </w:p>
    <w:p>
      <w:pPr>
        <w:pStyle w:val="PreformattedText"/>
        <w:rPr>
          <w:rFonts w:ascii="Times New Roman" w:hAnsi="Times New Roman" w:cs="Times New Roman"/>
        </w:rPr>
      </w:pPr>
      <w:r>
        <w:rPr>
          <w:rFonts w:cs="Times New Roman" w:ascii="Times New Roman" w:hAnsi="Times New Roman"/>
        </w:rPr>
        <w:t xml:space="preserve">034. Ja, sie gingen in den Vorraum des Hauses Ḏiyōb und erzählten ihnen die Geschichte, und wir gingen auf der anderen Seite herum und kamen hinab an die Stelle des Ladens von ʕAbdulōfi. </w:t>
      </w:r>
    </w:p>
    <w:p>
      <w:pPr>
        <w:pStyle w:val="PreformattedText"/>
        <w:rPr>
          <w:rFonts w:ascii="Times New Roman" w:hAnsi="Times New Roman" w:cs="Times New Roman"/>
        </w:rPr>
      </w:pPr>
      <w:r>
        <w:rPr>
          <w:rFonts w:cs="Times New Roman" w:ascii="Times New Roman" w:hAnsi="Times New Roman"/>
        </w:rPr>
        <w:t xml:space="preserve">035. ʕAbdulōfi hatte etwa zehn, elf (Männer) versammelt und sagte zu ihnen: »So und so ist die Geschichte, und wir vier, fünf (Männer) kamen zu mir herein, und sie hatten Waffen dabei und wollten mich erschießen und...« </w:t>
      </w:r>
    </w:p>
    <w:p>
      <w:pPr>
        <w:pStyle w:val="PreformattedText"/>
        <w:rPr>
          <w:rFonts w:ascii="Times New Roman" w:hAnsi="Times New Roman" w:cs="Times New Roman"/>
        </w:rPr>
      </w:pPr>
      <w:r>
        <w:rPr>
          <w:rFonts w:cs="Times New Roman" w:ascii="Times New Roman" w:hAnsi="Times New Roman"/>
        </w:rPr>
        <w:t xml:space="preserve">036. Er saß und begann Sachen zu erzählen, die es gar nicht gab; er machte den Leuten Angst. </w:t>
      </w:r>
    </w:p>
    <w:p>
      <w:pPr>
        <w:pStyle w:val="PreformattedText"/>
        <w:rPr>
          <w:rFonts w:ascii="Times New Roman" w:hAnsi="Times New Roman" w:cs="Times New Roman"/>
        </w:rPr>
      </w:pPr>
      <w:r>
        <w:rPr>
          <w:rFonts w:cs="Times New Roman" w:ascii="Times New Roman" w:hAnsi="Times New Roman"/>
        </w:rPr>
        <w:t xml:space="preserve">037. Als wir an der Tür vorbeikamen, sagte ʕAbdulōfi zu ihnen: »Das sind sie!« </w:t>
      </w:r>
    </w:p>
    <w:p>
      <w:pPr>
        <w:pStyle w:val="PreformattedText"/>
        <w:rPr>
          <w:rFonts w:ascii="Times New Roman" w:hAnsi="Times New Roman" w:cs="Times New Roman"/>
        </w:rPr>
      </w:pPr>
      <w:r>
        <w:rPr>
          <w:rFonts w:cs="Times New Roman" w:ascii="Times New Roman" w:hAnsi="Times New Roman"/>
        </w:rPr>
        <w:t xml:space="preserve">038. Als sie uns erblickten, sagte er zu ihnen: »Das sind sie!« </w:t>
      </w:r>
    </w:p>
    <w:p>
      <w:pPr>
        <w:pStyle w:val="PreformattedText"/>
        <w:rPr>
          <w:rFonts w:ascii="Times New Roman" w:hAnsi="Times New Roman" w:cs="Times New Roman"/>
        </w:rPr>
      </w:pPr>
      <w:r>
        <w:rPr>
          <w:rFonts w:cs="Times New Roman" w:ascii="Times New Roman" w:hAnsi="Times New Roman"/>
        </w:rPr>
        <w:t xml:space="preserve">039. Da kamen sie heraus und kamen hinter uns her. </w:t>
      </w:r>
    </w:p>
    <w:p>
      <w:pPr>
        <w:pStyle w:val="PreformattedText"/>
        <w:rPr>
          <w:rFonts w:ascii="Times New Roman" w:hAnsi="Times New Roman" w:cs="Times New Roman"/>
        </w:rPr>
      </w:pPr>
      <w:r>
        <w:rPr>
          <w:rFonts w:cs="Times New Roman" w:ascii="Times New Roman" w:hAnsi="Times New Roman"/>
        </w:rPr>
        <w:t xml:space="preserve">040. An dieser Stelle gingen wir hinab und weiter hinunter zur Schlucht; wir flüchteten vor den Leuten. </w:t>
      </w:r>
    </w:p>
    <w:p>
      <w:pPr>
        <w:pStyle w:val="PreformattedText"/>
        <w:rPr>
          <w:rFonts w:ascii="Times New Roman" w:hAnsi="Times New Roman" w:cs="Times New Roman"/>
        </w:rPr>
      </w:pPr>
      <w:r>
        <w:rPr>
          <w:rFonts w:cs="Times New Roman" w:ascii="Times New Roman" w:hAnsi="Times New Roman"/>
        </w:rPr>
        <w:t xml:space="preserve">041. Wir gingen hinunter in die Nähe des Buses der Familie ʕAli Žumʕa. </w:t>
      </w:r>
    </w:p>
    <w:p>
      <w:pPr>
        <w:pStyle w:val="PreformattedText"/>
        <w:rPr>
          <w:rFonts w:ascii="Times New Roman" w:hAnsi="Times New Roman" w:cs="Times New Roman"/>
        </w:rPr>
      </w:pPr>
      <w:r>
        <w:rPr>
          <w:rFonts w:cs="Times New Roman" w:ascii="Times New Roman" w:hAnsi="Times New Roman"/>
        </w:rPr>
        <w:t xml:space="preserve">042. Wir trafen auf einen und warnten ihn: »Wenn dir irgendjemand etwas über uns sagt, oder du uns erkannt hast, hüte dich davor, über uns zu sprechen!« </w:t>
      </w:r>
    </w:p>
    <w:p>
      <w:pPr>
        <w:pStyle w:val="PreformattedText"/>
        <w:rPr>
          <w:rFonts w:ascii="Times New Roman" w:hAnsi="Times New Roman" w:cs="Times New Roman"/>
        </w:rPr>
      </w:pPr>
      <w:r>
        <w:rPr>
          <w:rFonts w:cs="Times New Roman" w:ascii="Times New Roman" w:hAnsi="Times New Roman"/>
        </w:rPr>
        <w:t xml:space="preserve">043. Jedenfalls ergriff an dieser Stelle der Gedanke das Dorf, daß wir Fremde im Dorf seien, und daß wir vielleicht Juden seien, und damals gab es Waffen im Dorf, und der Imam machte sich auf und stieg auf das wie heißt es, auf das Minarett und rief über Lautsprecher: »Es gibt Fallschirmspringer im Dorf, macht euch auf und kommt heraus, hinter ihnen her, und sucht nach ihnen!« </w:t>
      </w:r>
    </w:p>
    <w:p>
      <w:pPr>
        <w:pStyle w:val="PreformattedText"/>
        <w:rPr>
          <w:rFonts w:ascii="Times New Roman" w:hAnsi="Times New Roman" w:cs="Times New Roman"/>
        </w:rPr>
      </w:pPr>
      <w:r>
        <w:rPr>
          <w:rFonts w:cs="Times New Roman" w:ascii="Times New Roman" w:hAnsi="Times New Roman"/>
        </w:rPr>
        <w:t xml:space="preserve">044. Die Leute kamen heraus, alle diese Leute kamen heraus, und jeder begann, in eine Richtung zu gehen, jeder ging auf eine (andere) Seite, und sie begannen mit der Suche nach uns. </w:t>
      </w:r>
    </w:p>
    <w:p>
      <w:pPr>
        <w:pStyle w:val="PreformattedText"/>
        <w:rPr>
          <w:rFonts w:ascii="Times New Roman" w:hAnsi="Times New Roman" w:cs="Times New Roman"/>
        </w:rPr>
      </w:pPr>
      <w:r>
        <w:rPr>
          <w:rFonts w:cs="Times New Roman" w:ascii="Times New Roman" w:hAnsi="Times New Roman"/>
        </w:rPr>
        <w:t xml:space="preserve">045. Wir hier, als wir zur Schlucht hinuntergingen, stieg der Bürgermeister des Dorfes mit einer Mannschaft hinauf auf den Felsen von dieser Seite, und eine Mannschaft ging auf die Dächer des Hauses Ḥassūn von der anderen Seite. </w:t>
      </w:r>
    </w:p>
    <w:p>
      <w:pPr>
        <w:pStyle w:val="PreformattedText"/>
        <w:rPr>
          <w:rFonts w:ascii="Times New Roman" w:hAnsi="Times New Roman" w:cs="Times New Roman"/>
        </w:rPr>
      </w:pPr>
      <w:r>
        <w:rPr>
          <w:rFonts w:cs="Times New Roman" w:ascii="Times New Roman" w:hAnsi="Times New Roman"/>
        </w:rPr>
        <w:t xml:space="preserve">046. Wir sagten uns, wenn wir jetzt hinuntersteigen in diese Schlucht, werden sie uns vielleicht mit Steinen bewerfen; sie töten uns, und wir sterben in der Schlucht, und kein Mensch weiß von uns. </w:t>
      </w:r>
    </w:p>
    <w:p>
      <w:pPr>
        <w:pStyle w:val="PreformattedText"/>
        <w:rPr>
          <w:rFonts w:ascii="Times New Roman" w:hAnsi="Times New Roman" w:cs="Times New Roman"/>
        </w:rPr>
      </w:pPr>
      <w:r>
        <w:rPr>
          <w:rFonts w:cs="Times New Roman" w:ascii="Times New Roman" w:hAnsi="Times New Roman"/>
        </w:rPr>
        <w:t xml:space="preserve">047. Ich sagte zu ihnen: »Kehrt um! Wir gehen ins Dorf zurück und sterben oben im Dorf, daß sie uns erkennen, wer wir sind.« </w:t>
      </w:r>
    </w:p>
    <w:p>
      <w:pPr>
        <w:pStyle w:val="PreformattedText"/>
        <w:rPr>
          <w:rFonts w:ascii="Times New Roman" w:hAnsi="Times New Roman" w:cs="Times New Roman"/>
        </w:rPr>
      </w:pPr>
      <w:r>
        <w:rPr>
          <w:rFonts w:cs="Times New Roman" w:ascii="Times New Roman" w:hAnsi="Times New Roman"/>
        </w:rPr>
        <w:t xml:space="preserve">048. Wir machten uns auf und kamen hinter diesem Bus an, und wo waren diese Leute versammelt? — Vor der Moschee. </w:t>
      </w:r>
    </w:p>
    <w:p>
      <w:pPr>
        <w:pStyle w:val="PreformattedText"/>
        <w:rPr>
          <w:rFonts w:ascii="Times New Roman" w:hAnsi="Times New Roman" w:cs="Times New Roman"/>
        </w:rPr>
      </w:pPr>
      <w:r>
        <w:rPr>
          <w:rFonts w:cs="Times New Roman" w:ascii="Times New Roman" w:hAnsi="Times New Roman"/>
        </w:rPr>
        <w:t xml:space="preserve">049. Als sie uns erblickten, sie kamen von oben, und wir bogen ab, wir gingen in eine Gasse hinein, die führt... </w:t>
      </w:r>
    </w:p>
    <w:p>
      <w:pPr>
        <w:pStyle w:val="PreformattedText"/>
        <w:rPr>
          <w:rFonts w:ascii="Times New Roman" w:hAnsi="Times New Roman" w:cs="Times New Roman"/>
        </w:rPr>
      </w:pPr>
      <w:r>
        <w:rPr>
          <w:rFonts w:cs="Times New Roman" w:ascii="Times New Roman" w:hAnsi="Times New Roman"/>
        </w:rPr>
        <w:t xml:space="preserve">050. Wir haben ein altes Haus, wir betraten dieses Haus, und als wir hineingegangen waren, in diesem Moment schloß ich die Tür. </w:t>
      </w:r>
    </w:p>
    <w:p>
      <w:pPr>
        <w:pStyle w:val="PreformattedText"/>
        <w:rPr>
          <w:rFonts w:ascii="Times New Roman" w:hAnsi="Times New Roman" w:cs="Times New Roman"/>
        </w:rPr>
      </w:pPr>
      <w:r>
        <w:rPr>
          <w:rFonts w:cs="Times New Roman" w:ascii="Times New Roman" w:hAnsi="Times New Roman"/>
        </w:rPr>
        <w:t xml:space="preserve">051. Ich schloß sie, damit sie (uns) nicht hören. </w:t>
      </w:r>
    </w:p>
    <w:p>
      <w:pPr>
        <w:pStyle w:val="PreformattedText"/>
        <w:rPr>
          <w:rFonts w:ascii="Times New Roman" w:hAnsi="Times New Roman" w:cs="Times New Roman"/>
        </w:rPr>
      </w:pPr>
      <w:r>
        <w:rPr>
          <w:rFonts w:cs="Times New Roman" w:ascii="Times New Roman" w:hAnsi="Times New Roman"/>
        </w:rPr>
        <w:t xml:space="preserve">052. Da sagte der vorderste von denen, die hinter uns herrannten: »Sie sind hier in das Haus der Leute gegangen!« </w:t>
      </w:r>
    </w:p>
    <w:p>
      <w:pPr>
        <w:pStyle w:val="PreformattedText"/>
        <w:rPr>
          <w:rFonts w:ascii="Times New Roman" w:hAnsi="Times New Roman" w:cs="Times New Roman"/>
        </w:rPr>
      </w:pPr>
      <w:r>
        <w:rPr>
          <w:rFonts w:cs="Times New Roman" w:ascii="Times New Roman" w:hAnsi="Times New Roman"/>
        </w:rPr>
        <w:t xml:space="preserve">053. Wir sind in diesem Moment hier hereingekommen, haben unsere Kleider gewechselt, und jeder ging in sein Haus, und wir wir gingen zu einer anderen Türe hinaus, und wir kamen und schlossen uns ihnen an und begannen mit dem Klopfen an diese Türe, um ihnen vorzutäuschen, daß wir damit nichts zu tun haben. </w:t>
      </w:r>
    </w:p>
    <w:p>
      <w:pPr>
        <w:pStyle w:val="PreformattedText"/>
        <w:rPr>
          <w:rFonts w:ascii="Times New Roman" w:hAnsi="Times New Roman" w:cs="Times New Roman"/>
        </w:rPr>
      </w:pPr>
      <w:r>
        <w:rPr>
          <w:rFonts w:cs="Times New Roman" w:ascii="Times New Roman" w:hAnsi="Times New Roman"/>
        </w:rPr>
        <w:t xml:space="preserve">054. Wir klopften und klopften, bis unser Nachbar im Haus erwachte; wir gingen mit ihnen hinein und begannen mit der Suche nach ihnen. </w:t>
      </w:r>
    </w:p>
    <w:p>
      <w:pPr>
        <w:pStyle w:val="PreformattedText"/>
        <w:rPr>
          <w:rFonts w:ascii="Times New Roman" w:hAnsi="Times New Roman" w:cs="Times New Roman"/>
        </w:rPr>
      </w:pPr>
      <w:r>
        <w:rPr>
          <w:rFonts w:cs="Times New Roman" w:ascii="Times New Roman" w:hAnsi="Times New Roman"/>
        </w:rPr>
        <w:t xml:space="preserve">055. Wir machten uns auf und gingen also zum Bürgermeister. </w:t>
      </w:r>
    </w:p>
    <w:p>
      <w:pPr>
        <w:pStyle w:val="PreformattedText"/>
        <w:rPr>
          <w:rFonts w:ascii="Times New Roman" w:hAnsi="Times New Roman" w:cs="Times New Roman"/>
        </w:rPr>
      </w:pPr>
      <w:r>
        <w:rPr>
          <w:rFonts w:cs="Times New Roman" w:ascii="Times New Roman" w:hAnsi="Times New Roman"/>
        </w:rPr>
        <w:t xml:space="preserve">056. Beim Bürgermeister waren die Leute versammelt, und er sagte zu ihnen: »So und so werden wir handeln«, und wir machten uns auf und kamen in diesem Augenblick an. </w:t>
      </w:r>
    </w:p>
    <w:p>
      <w:pPr>
        <w:pStyle w:val="PreformattedText"/>
        <w:rPr>
          <w:rFonts w:ascii="Times New Roman" w:hAnsi="Times New Roman" w:cs="Times New Roman"/>
        </w:rPr>
      </w:pPr>
      <w:r>
        <w:rPr>
          <w:rFonts w:cs="Times New Roman" w:ascii="Times New Roman" w:hAnsi="Times New Roman"/>
        </w:rPr>
        <w:t xml:space="preserve">057. Wir haben einen Onkel, er stand in der Nacht auf (und suchte) nach seinen Kleidern — sie waren nicht da. </w:t>
      </w:r>
    </w:p>
    <w:p>
      <w:pPr>
        <w:pStyle w:val="PreformattedText"/>
        <w:rPr>
          <w:rFonts w:ascii="Times New Roman" w:hAnsi="Times New Roman" w:cs="Times New Roman"/>
        </w:rPr>
      </w:pPr>
      <w:r>
        <w:rPr>
          <w:rFonts w:cs="Times New Roman" w:ascii="Times New Roman" w:hAnsi="Times New Roman"/>
        </w:rPr>
        <w:t xml:space="preserve">058. Er machte sich auf (und suchte) nach seinen Kleidern — sie waren nicht da. </w:t>
      </w:r>
    </w:p>
    <w:p>
      <w:pPr>
        <w:pStyle w:val="PreformattedText"/>
        <w:rPr>
          <w:rFonts w:ascii="Times New Roman" w:hAnsi="Times New Roman" w:cs="Times New Roman"/>
        </w:rPr>
      </w:pPr>
      <w:r>
        <w:rPr>
          <w:rFonts w:cs="Times New Roman" w:ascii="Times New Roman" w:hAnsi="Times New Roman"/>
        </w:rPr>
        <w:t xml:space="preserve">059. Da sagte er zu ihm: »Nimm (wörtl. vergrößere) deinen Verstand zusammen, und wir... die Geschichten, die du da erzählst, und du bist gegangen und hast die Regierung benachrichtigt, und Fahrzeuge kamen in der Nacht und suchten nach uns.» </w:t>
      </w:r>
    </w:p>
    <w:p>
      <w:pPr>
        <w:pStyle w:val="PreformattedText"/>
        <w:rPr>
          <w:rFonts w:ascii="Times New Roman" w:hAnsi="Times New Roman" w:cs="Times New Roman"/>
        </w:rPr>
      </w:pPr>
      <w:r>
        <w:rPr>
          <w:rFonts w:cs="Times New Roman" w:ascii="Times New Roman" w:hAnsi="Times New Roman"/>
        </w:rPr>
        <w:t xml:space="preserve">060. Er sagte zu ihm: »Diese Söhne meines Bruders (sind es), und ich stand auf (und schaute) nach meinen Kleidern — sie waren nicht da.« </w:t>
      </w:r>
    </w:p>
    <w:p>
      <w:pPr>
        <w:pStyle w:val="PreformattedText"/>
        <w:rPr>
          <w:rFonts w:ascii="Times New Roman" w:hAnsi="Times New Roman" w:cs="Times New Roman"/>
        </w:rPr>
      </w:pPr>
      <w:r>
        <w:rPr>
          <w:rFonts w:cs="Times New Roman" w:ascii="Times New Roman" w:hAnsi="Times New Roman"/>
        </w:rPr>
        <w:t xml:space="preserve">061. Da ging ich herum zu ihm und sagte zu ihm: »Was? Hast du keinen Verstand, schau mich an, ich bin doch vor dir!« </w:t>
      </w:r>
    </w:p>
    <w:p>
      <w:pPr>
        <w:pStyle w:val="PreformattedText"/>
        <w:rPr>
          <w:rFonts w:ascii="Times New Roman" w:hAnsi="Times New Roman" w:cs="Times New Roman"/>
        </w:rPr>
      </w:pPr>
      <w:r>
        <w:rPr>
          <w:rFonts w:cs="Times New Roman" w:ascii="Times New Roman" w:hAnsi="Times New Roman"/>
        </w:rPr>
        <w:t>062. Er drehte sich zu mir um und begann mich zu verfluchen und zu beschimpfen, und in der Nacht, die ganze Nacht hindurch, rannten die Leute umher und wußten nicht, wonach sie rannten, und hier ist die Geschichte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052. Ǧ_XṢ Späße mit einer Maske.txt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Als wir jung waren, nahm ich ein Gesicht aus Plastik, man weiß nicht, wofür diese Gesichter sind. </w:t>
      </w:r>
    </w:p>
    <w:p>
      <w:pPr>
        <w:pStyle w:val="PreformattedText"/>
        <w:rPr>
          <w:rFonts w:ascii="Times New Roman" w:hAnsi="Times New Roman" w:cs="Times New Roman"/>
        </w:rPr>
      </w:pPr>
      <w:r>
        <w:rPr>
          <w:rFonts w:cs="Times New Roman" w:ascii="Times New Roman" w:hAnsi="Times New Roman"/>
        </w:rPr>
        <w:t xml:space="preserve">002. Es sind solche Masken, man zieht sie über und erschreckt die Leute damit. </w:t>
      </w:r>
    </w:p>
    <w:p>
      <w:pPr>
        <w:pStyle w:val="PreformattedText"/>
        <w:rPr>
          <w:rFonts w:ascii="Times New Roman" w:hAnsi="Times New Roman" w:cs="Times New Roman"/>
        </w:rPr>
      </w:pPr>
      <w:r>
        <w:rPr>
          <w:rFonts w:cs="Times New Roman" w:ascii="Times New Roman" w:hAnsi="Times New Roman"/>
        </w:rPr>
        <w:t xml:space="preserve">003. Eines Tages ging ich so mit zwei, drei (anderen Jugendlichen) in der Nacht, da kamen wir an einen Ort, an dem war ein Mann mit einem Reittier; er ging hinein, um ihm Futter zu geben. </w:t>
      </w:r>
    </w:p>
    <w:p>
      <w:pPr>
        <w:pStyle w:val="PreformattedText"/>
        <w:rPr>
          <w:rFonts w:ascii="Times New Roman" w:hAnsi="Times New Roman" w:cs="Times New Roman"/>
        </w:rPr>
      </w:pPr>
      <w:r>
        <w:rPr>
          <w:rFonts w:cs="Times New Roman" w:ascii="Times New Roman" w:hAnsi="Times New Roman"/>
        </w:rPr>
        <w:t xml:space="preserve">004. Ich sagte zu ihnen: »Ich werde jetzt hinter ihm hineingehen, um ihn zu erschrecken.« </w:t>
      </w:r>
    </w:p>
    <w:p>
      <w:pPr>
        <w:pStyle w:val="PreformattedText"/>
        <w:rPr>
          <w:rFonts w:ascii="Times New Roman" w:hAnsi="Times New Roman" w:cs="Times New Roman"/>
        </w:rPr>
      </w:pPr>
      <w:r>
        <w:rPr>
          <w:rFonts w:cs="Times New Roman" w:ascii="Times New Roman" w:hAnsi="Times New Roman"/>
        </w:rPr>
        <w:t xml:space="preserve">005. Ich zog dieses Gesicht über und ging zu ihm hinein in der Nacht. </w:t>
      </w:r>
    </w:p>
    <w:p>
      <w:pPr>
        <w:pStyle w:val="PreformattedText"/>
        <w:rPr>
          <w:rFonts w:ascii="Times New Roman" w:hAnsi="Times New Roman" w:cs="Times New Roman"/>
        </w:rPr>
      </w:pPr>
      <w:r>
        <w:rPr>
          <w:rFonts w:cs="Times New Roman" w:ascii="Times New Roman" w:hAnsi="Times New Roman"/>
        </w:rPr>
        <w:t xml:space="preserve">006. Ich ließ ihn an den Futtertrog herankommen, wo er das Maultier abstellt, und er trug das Sieb in der (einen) Hand und eine Lampe in der (anderen) Hand. </w:t>
      </w:r>
    </w:p>
    <w:p>
      <w:pPr>
        <w:pStyle w:val="PreformattedText"/>
        <w:rPr>
          <w:rFonts w:ascii="Times New Roman" w:hAnsi="Times New Roman" w:cs="Times New Roman"/>
        </w:rPr>
      </w:pPr>
      <w:r>
        <w:rPr>
          <w:rFonts w:cs="Times New Roman" w:ascii="Times New Roman" w:hAnsi="Times New Roman"/>
        </w:rPr>
        <w:t xml:space="preserve">007. Früher gab es bei uns weder Elektrizität noch (elektrisches) Licht, noch gab es sonst irgendetwas. </w:t>
      </w:r>
    </w:p>
    <w:p>
      <w:pPr>
        <w:pStyle w:val="PreformattedText"/>
        <w:rPr>
          <w:rFonts w:ascii="Times New Roman" w:hAnsi="Times New Roman" w:cs="Times New Roman"/>
        </w:rPr>
      </w:pPr>
      <w:r>
        <w:rPr>
          <w:rFonts w:cs="Times New Roman" w:ascii="Times New Roman" w:hAnsi="Times New Roman"/>
        </w:rPr>
        <w:t xml:space="preserve">008. Ich ließ ihn dieses Sieb voll Häcksel in den Futtertrog schütten und tippte ihn an, da sah er mich. </w:t>
      </w:r>
    </w:p>
    <w:p>
      <w:pPr>
        <w:pStyle w:val="PreformattedText"/>
        <w:rPr>
          <w:rFonts w:ascii="Times New Roman" w:hAnsi="Times New Roman" w:cs="Times New Roman"/>
        </w:rPr>
      </w:pPr>
      <w:r>
        <w:rPr>
          <w:rFonts w:cs="Times New Roman" w:ascii="Times New Roman" w:hAnsi="Times New Roman"/>
        </w:rPr>
        <w:t xml:space="preserve">009. Als er mich sah, schlug ich ihm die Lampe aus der Hand und löschte sie. </w:t>
      </w:r>
    </w:p>
    <w:p>
      <w:pPr>
        <w:pStyle w:val="PreformattedText"/>
        <w:rPr>
          <w:rFonts w:ascii="Times New Roman" w:hAnsi="Times New Roman" w:cs="Times New Roman"/>
        </w:rPr>
      </w:pPr>
      <w:r>
        <w:rPr>
          <w:rFonts w:cs="Times New Roman" w:ascii="Times New Roman" w:hAnsi="Times New Roman"/>
        </w:rPr>
        <w:t xml:space="preserve">010. Ja, jetzt fürchtete er sich. </w:t>
      </w:r>
    </w:p>
    <w:p>
      <w:pPr>
        <w:pStyle w:val="PreformattedText"/>
        <w:rPr>
          <w:rFonts w:ascii="Times New Roman" w:hAnsi="Times New Roman" w:cs="Times New Roman"/>
        </w:rPr>
      </w:pPr>
      <w:r>
        <w:rPr>
          <w:rFonts w:cs="Times New Roman" w:ascii="Times New Roman" w:hAnsi="Times New Roman"/>
        </w:rPr>
        <w:t xml:space="preserve">011. Ich ging hinaus und flüchtete, ich sagte mir, dieser stirbt jetzt vielleicht drinnen vor Angst, d.h. über diesen Anblick, den er gesehen hat. </w:t>
      </w:r>
    </w:p>
    <w:p>
      <w:pPr>
        <w:pStyle w:val="PreformattedText"/>
        <w:rPr>
          <w:rFonts w:ascii="Times New Roman" w:hAnsi="Times New Roman" w:cs="Times New Roman"/>
        </w:rPr>
      </w:pPr>
      <w:r>
        <w:rPr>
          <w:rFonts w:cs="Times New Roman" w:ascii="Times New Roman" w:hAnsi="Times New Roman"/>
        </w:rPr>
        <w:t xml:space="preserve">012. Wir warteten etwa zehn Minuten, da sahen wir ihn von drinnen herauskommen; er ging hinauf in sein Haus, holte eine Taschenlampe und holte einen Stock und kam hinter uns her. </w:t>
      </w:r>
    </w:p>
    <w:p>
      <w:pPr>
        <w:pStyle w:val="PreformattedText"/>
        <w:rPr>
          <w:rFonts w:ascii="Times New Roman" w:hAnsi="Times New Roman" w:cs="Times New Roman"/>
        </w:rPr>
      </w:pPr>
      <w:r>
        <w:rPr>
          <w:rFonts w:cs="Times New Roman" w:ascii="Times New Roman" w:hAnsi="Times New Roman"/>
        </w:rPr>
        <w:t xml:space="preserve">013. Wir gingen so die ganze Nacht herum, wir rannten, wir und er, er erkannte uns aber nicht. </w:t>
      </w:r>
    </w:p>
    <w:p>
      <w:pPr>
        <w:pStyle w:val="PreformattedText"/>
        <w:rPr>
          <w:rFonts w:ascii="Times New Roman" w:hAnsi="Times New Roman" w:cs="Times New Roman"/>
        </w:rPr>
      </w:pPr>
      <w:r>
        <w:rPr>
          <w:rFonts w:cs="Times New Roman" w:ascii="Times New Roman" w:hAnsi="Times New Roman"/>
        </w:rPr>
        <w:t xml:space="preserve">014. Am nächsten Tag machte ich mich wieder auf, zog dieses Gesicht über und ging hinunter in die Schlucht. </w:t>
      </w:r>
    </w:p>
    <w:p>
      <w:pPr>
        <w:pStyle w:val="PreformattedText"/>
        <w:rPr>
          <w:rFonts w:ascii="Times New Roman" w:hAnsi="Times New Roman" w:cs="Times New Roman"/>
        </w:rPr>
      </w:pPr>
      <w:r>
        <w:rPr>
          <w:rFonts w:cs="Times New Roman" w:ascii="Times New Roman" w:hAnsi="Times New Roman"/>
        </w:rPr>
        <w:t xml:space="preserve">015. Ich hatte eine Hacke dabei und ging hinunter in die Weinberge; ich wollte damit die Weinberge hacken. </w:t>
      </w:r>
    </w:p>
    <w:p>
      <w:pPr>
        <w:pStyle w:val="PreformattedText"/>
        <w:rPr>
          <w:rFonts w:ascii="Times New Roman" w:hAnsi="Times New Roman" w:cs="Times New Roman"/>
        </w:rPr>
      </w:pPr>
      <w:r>
        <w:rPr>
          <w:rFonts w:cs="Times New Roman" w:ascii="Times New Roman" w:hAnsi="Times New Roman"/>
        </w:rPr>
        <w:t xml:space="preserve">016. Es gibt einen Mann namens Nižǝm, der lebt unten in dieser Höhle in der Schlucht und hat nur. wenig Verstand, er ist nicht sehr intelligent. </w:t>
      </w:r>
    </w:p>
    <w:p>
      <w:pPr>
        <w:pStyle w:val="PreformattedText"/>
        <w:rPr>
          <w:rFonts w:ascii="Times New Roman" w:hAnsi="Times New Roman" w:cs="Times New Roman"/>
        </w:rPr>
      </w:pPr>
      <w:r>
        <w:rPr>
          <w:rFonts w:cs="Times New Roman" w:ascii="Times New Roman" w:hAnsi="Times New Roman"/>
        </w:rPr>
        <w:t xml:space="preserve">017. Ich ließ ihn sitzen und den Sattel für den Esel nähen, und ich kam bei dieser Terrassenmauer am Rande des Gartens an, legte meinen Kopf auf den oberen Rand der Terrassenmauer und kratzte mit der Hacke an einem Stein. </w:t>
      </w:r>
    </w:p>
    <w:p>
      <w:pPr>
        <w:pStyle w:val="PreformattedText"/>
        <w:rPr>
          <w:rFonts w:ascii="Times New Roman" w:hAnsi="Times New Roman" w:cs="Times New Roman"/>
        </w:rPr>
      </w:pPr>
      <w:r>
        <w:rPr>
          <w:rFonts w:cs="Times New Roman" w:ascii="Times New Roman" w:hAnsi="Times New Roman"/>
        </w:rPr>
        <w:t xml:space="preserve">018. Da sah mich Abu Xalīl, er drehte sich so um und sah mich. </w:t>
      </w:r>
    </w:p>
    <w:p>
      <w:pPr>
        <w:pStyle w:val="PreformattedText"/>
        <w:rPr>
          <w:rFonts w:ascii="Times New Roman" w:hAnsi="Times New Roman" w:cs="Times New Roman"/>
        </w:rPr>
      </w:pPr>
      <w:r>
        <w:rPr>
          <w:rFonts w:cs="Times New Roman" w:ascii="Times New Roman" w:hAnsi="Times New Roman"/>
        </w:rPr>
        <w:t xml:space="preserve">019. Beim ersten Mal sagte er aber nichts, da kratzte ich wiederum mit dieser Hacke. </w:t>
      </w:r>
    </w:p>
    <w:p>
      <w:pPr>
        <w:pStyle w:val="PreformattedText"/>
        <w:rPr>
          <w:rFonts w:ascii="Times New Roman" w:hAnsi="Times New Roman" w:cs="Times New Roman"/>
        </w:rPr>
      </w:pPr>
      <w:r>
        <w:rPr>
          <w:rFonts w:cs="Times New Roman" w:ascii="Times New Roman" w:hAnsi="Times New Roman"/>
        </w:rPr>
        <w:t xml:space="preserve">020. Da richtete sich Abu Xalīl wieder auf, ergriff einen von diesen großen Steinblöcken, sprang auf mich zu und sagte zu mir: »uxruž, innaka ražīm«, d.h. fahr aus, denn du bist der Teufel!«, und er kam und wollte mich erschlagen. </w:t>
      </w:r>
    </w:p>
    <w:p>
      <w:pPr>
        <w:pStyle w:val="PreformattedText"/>
        <w:rPr>
          <w:rFonts w:ascii="Times New Roman" w:hAnsi="Times New Roman" w:cs="Times New Roman"/>
        </w:rPr>
      </w:pPr>
      <w:r>
        <w:rPr>
          <w:rFonts w:cs="Times New Roman" w:ascii="Times New Roman" w:hAnsi="Times New Roman"/>
        </w:rPr>
        <w:t xml:space="preserve">021. Ich stand auf, hob die Maske vor meinem Gesicht hoch und sagte zu ihm: »Hüte dich zu sprechen, ich bin es!« </w:t>
      </w:r>
    </w:p>
    <w:p>
      <w:pPr>
        <w:pStyle w:val="PreformattedText"/>
        <w:rPr>
          <w:rFonts w:ascii="Times New Roman" w:hAnsi="Times New Roman" w:cs="Times New Roman"/>
        </w:rPr>
      </w:pPr>
      <w:r>
        <w:rPr>
          <w:rFonts w:cs="Times New Roman" w:ascii="Times New Roman" w:hAnsi="Times New Roman"/>
        </w:rPr>
        <w:t xml:space="preserve">022. Ich sagte zu ihm: »Sprich nicht darüber! Die Angelegenheit sollen zwischen mir und dir bleiben, ich will hinuntergehen zu ʕAli Ḳalīya in den Garten.« </w:t>
      </w:r>
    </w:p>
    <w:p>
      <w:pPr>
        <w:pStyle w:val="PreformattedText"/>
        <w:rPr>
          <w:rFonts w:ascii="Times New Roman" w:hAnsi="Times New Roman" w:cs="Times New Roman"/>
        </w:rPr>
      </w:pPr>
      <w:r>
        <w:rPr>
          <w:rFonts w:cs="Times New Roman" w:ascii="Times New Roman" w:hAnsi="Times New Roman"/>
        </w:rPr>
        <w:t xml:space="preserve">023. Er war unten im Garten und gerade dabei, in seinem Garten zu hacken. </w:t>
      </w:r>
    </w:p>
    <w:p>
      <w:pPr>
        <w:pStyle w:val="PreformattedText"/>
        <w:rPr>
          <w:rFonts w:ascii="Times New Roman" w:hAnsi="Times New Roman" w:cs="Times New Roman"/>
        </w:rPr>
      </w:pPr>
      <w:r>
        <w:rPr>
          <w:rFonts w:cs="Times New Roman" w:ascii="Times New Roman" w:hAnsi="Times New Roman"/>
        </w:rPr>
        <w:t xml:space="preserve">024. Ich, langsam und vorsichtig, stieg so hinauf hinter einen Granatapfelbaum, setze mich in diesen Granatapfelbaum und begann ihn zu schütteln, und (der Baum) knarzte. </w:t>
      </w:r>
    </w:p>
    <w:p>
      <w:pPr>
        <w:pStyle w:val="PreformattedText"/>
        <w:rPr>
          <w:rFonts w:ascii="Times New Roman" w:hAnsi="Times New Roman" w:cs="Times New Roman"/>
        </w:rPr>
      </w:pPr>
      <w:r>
        <w:rPr>
          <w:rFonts w:cs="Times New Roman" w:ascii="Times New Roman" w:hAnsi="Times New Roman"/>
        </w:rPr>
        <w:t xml:space="preserve">025. ʕAli Ḳalīya, er heißt ʕAli Ḳalīya, ist der Eigentümer des Gartens. </w:t>
      </w:r>
    </w:p>
    <w:p>
      <w:pPr>
        <w:pStyle w:val="PreformattedText"/>
        <w:rPr>
          <w:rFonts w:ascii="Times New Roman" w:hAnsi="Times New Roman" w:cs="Times New Roman"/>
        </w:rPr>
      </w:pPr>
      <w:r>
        <w:rPr>
          <w:rFonts w:cs="Times New Roman" w:ascii="Times New Roman" w:hAnsi="Times New Roman"/>
        </w:rPr>
        <w:t xml:space="preserve">026. Alle Augenblicke hob er seinen Kopf so und schaute — es war aber niemand da. </w:t>
      </w:r>
    </w:p>
    <w:p>
      <w:pPr>
        <w:pStyle w:val="PreformattedText"/>
        <w:rPr>
          <w:rFonts w:ascii="Times New Roman" w:hAnsi="Times New Roman" w:cs="Times New Roman"/>
        </w:rPr>
      </w:pPr>
      <w:r>
        <w:rPr>
          <w:rFonts w:cs="Times New Roman" w:ascii="Times New Roman" w:hAnsi="Times New Roman"/>
        </w:rPr>
        <w:t xml:space="preserve">027. Wieder schüttelte ich diesen Granatapfelbaum. </w:t>
      </w:r>
    </w:p>
    <w:p>
      <w:pPr>
        <w:pStyle w:val="PreformattedText"/>
        <w:rPr>
          <w:rFonts w:ascii="Times New Roman" w:hAnsi="Times New Roman" w:cs="Times New Roman"/>
        </w:rPr>
      </w:pPr>
      <w:r>
        <w:rPr>
          <w:rFonts w:cs="Times New Roman" w:ascii="Times New Roman" w:hAnsi="Times New Roman"/>
        </w:rPr>
        <w:t xml:space="preserve">028. Er sah, wie sich dieser Granatapfelbaum hin und her bewegte, und sah nichts daran. </w:t>
      </w:r>
    </w:p>
    <w:p>
      <w:pPr>
        <w:pStyle w:val="PreformattedText"/>
        <w:rPr>
          <w:rFonts w:ascii="Times New Roman" w:hAnsi="Times New Roman" w:cs="Times New Roman"/>
        </w:rPr>
      </w:pPr>
      <w:r>
        <w:rPr>
          <w:rFonts w:cs="Times New Roman" w:ascii="Times New Roman" w:hAnsi="Times New Roman"/>
        </w:rPr>
        <w:t xml:space="preserve">029. Da sprang ich auf ihn zu — er sah mich. </w:t>
      </w:r>
    </w:p>
    <w:p>
      <w:pPr>
        <w:pStyle w:val="PreformattedText"/>
        <w:rPr>
          <w:rFonts w:ascii="Times New Roman" w:hAnsi="Times New Roman" w:cs="Times New Roman"/>
        </w:rPr>
      </w:pPr>
      <w:r>
        <w:rPr>
          <w:rFonts w:cs="Times New Roman" w:ascii="Times New Roman" w:hAnsi="Times New Roman"/>
        </w:rPr>
        <w:t xml:space="preserve">030. Als er mich sah, blieb ich stehen — da blieb auch er stehen. </w:t>
      </w:r>
    </w:p>
    <w:p>
      <w:pPr>
        <w:pStyle w:val="PreformattedText"/>
        <w:rPr>
          <w:rFonts w:ascii="Times New Roman" w:hAnsi="Times New Roman" w:cs="Times New Roman"/>
        </w:rPr>
      </w:pPr>
      <w:r>
        <w:rPr>
          <w:rFonts w:cs="Times New Roman" w:ascii="Times New Roman" w:hAnsi="Times New Roman"/>
        </w:rPr>
        <w:t xml:space="preserve">031. Ich sprang auf ihn zu, da flüchtete er vor mir her. </w:t>
      </w:r>
    </w:p>
    <w:p>
      <w:pPr>
        <w:pStyle w:val="PreformattedText"/>
        <w:rPr>
          <w:rFonts w:ascii="Times New Roman" w:hAnsi="Times New Roman" w:cs="Times New Roman"/>
        </w:rPr>
      </w:pPr>
      <w:r>
        <w:rPr>
          <w:rFonts w:cs="Times New Roman" w:ascii="Times New Roman" w:hAnsi="Times New Roman"/>
        </w:rPr>
        <w:t xml:space="preserve">032. Wir begannen zu laufen, ich und er, bis zum Ende der Weinberge. </w:t>
      </w:r>
    </w:p>
    <w:p>
      <w:pPr>
        <w:pStyle w:val="PreformattedText"/>
        <w:rPr>
          <w:rFonts w:ascii="Times New Roman" w:hAnsi="Times New Roman" w:cs="Times New Roman"/>
        </w:rPr>
      </w:pPr>
      <w:r>
        <w:rPr>
          <w:rFonts w:cs="Times New Roman" w:ascii="Times New Roman" w:hAnsi="Times New Roman"/>
        </w:rPr>
        <w:t xml:space="preserve">033. Ich sah ʕAli Ḳalīya, wie er zu Boden fiel, weil er so erschöpft war, und er begann Schreie auszustoßen. Ich erreichte ihn. </w:t>
      </w:r>
    </w:p>
    <w:p>
      <w:pPr>
        <w:pStyle w:val="PreformattedText"/>
        <w:rPr>
          <w:rFonts w:ascii="Times New Roman" w:hAnsi="Times New Roman" w:cs="Times New Roman"/>
        </w:rPr>
      </w:pPr>
      <w:r>
        <w:rPr>
          <w:rFonts w:cs="Times New Roman" w:ascii="Times New Roman" w:hAnsi="Times New Roman"/>
        </w:rPr>
        <w:t xml:space="preserve">034. Ich kam bei ihm an. Weil er so erschöpft war, fiel er so zu Boden, und ich begann, auf ihn einzureden, denn er fürchtete sich, er hatte gedacht, es wäre ein Dämon oder irgendetwas, das ihn verfolgt hatte. </w:t>
      </w:r>
    </w:p>
    <w:p>
      <w:pPr>
        <w:pStyle w:val="PreformattedText"/>
        <w:rPr>
          <w:rFonts w:ascii="Times New Roman" w:hAnsi="Times New Roman" w:cs="Times New Roman"/>
        </w:rPr>
      </w:pPr>
      <w:r>
        <w:rPr>
          <w:rFonts w:cs="Times New Roman" w:ascii="Times New Roman" w:hAnsi="Times New Roman"/>
        </w:rPr>
        <w:t xml:space="preserve">035. Wir saßen da und begannen zu streiten, ich und er; er sagte: »Ich bin mein ganzes Leben lang nicht so gerannt, du hast diesen Streich mit mir gespielt und mich vom Dorf bis hierher rennen lassen wegen einer geschmacklosen Sache?« </w:t>
      </w:r>
    </w:p>
    <w:p>
      <w:pPr>
        <w:pStyle w:val="PreformattedText"/>
        <w:rPr>
          <w:rFonts w:ascii="Times New Roman" w:hAnsi="Times New Roman" w:cs="Times New Roman"/>
        </w:rPr>
      </w:pPr>
      <w:r>
        <w:rPr>
          <w:rFonts w:cs="Times New Roman" w:ascii="Times New Roman" w:hAnsi="Times New Roman"/>
        </w:rPr>
        <w:t xml:space="preserve">036. Jedenfalls zog ich am nächsten Tag (die Maske) wieder über und ging wieder hinaus in die Flur. </w:t>
      </w:r>
    </w:p>
    <w:p>
      <w:pPr>
        <w:pStyle w:val="PreformattedText"/>
        <w:rPr>
          <w:rFonts w:ascii="Times New Roman" w:hAnsi="Times New Roman" w:cs="Times New Roman"/>
        </w:rPr>
      </w:pPr>
      <w:r>
        <w:rPr>
          <w:rFonts w:cs="Times New Roman" w:ascii="Times New Roman" w:hAnsi="Times New Roman"/>
        </w:rPr>
        <w:t xml:space="preserve">037. Derjenige, zu dem wir am ersten Tag hineingegangen waren — Abu Marwān —, derjenige, zu dem wir am ersten Tag hineingegangen waren, als er dem Reittier gerade Futter gab, ritt auf seinem Tier und kam mit seiner Frau aus den Weinbergen. </w:t>
      </w:r>
    </w:p>
    <w:p>
      <w:pPr>
        <w:pStyle w:val="PreformattedText"/>
        <w:rPr>
          <w:rFonts w:ascii="Times New Roman" w:hAnsi="Times New Roman" w:cs="Times New Roman"/>
        </w:rPr>
      </w:pPr>
      <w:r>
        <w:rPr>
          <w:rFonts w:cs="Times New Roman" w:ascii="Times New Roman" w:hAnsi="Times New Roman"/>
        </w:rPr>
        <w:t xml:space="preserve">038. Ich hatte sie (die Maske) übergestülpt und wartete neben dem Weg. </w:t>
      </w:r>
    </w:p>
    <w:p>
      <w:pPr>
        <w:pStyle w:val="PreformattedText"/>
        <w:rPr>
          <w:rFonts w:ascii="Times New Roman" w:hAnsi="Times New Roman" w:cs="Times New Roman"/>
        </w:rPr>
      </w:pPr>
      <w:r>
        <w:rPr>
          <w:rFonts w:cs="Times New Roman" w:ascii="Times New Roman" w:hAnsi="Times New Roman"/>
        </w:rPr>
        <w:t xml:space="preserve">039. Da drehte sich seine Frau um und sagte zu ihm: »Ist das der, der zu dir gekommen ist in der Nacht und so schaute?« </w:t>
      </w:r>
    </w:p>
    <w:p>
      <w:pPr>
        <w:pStyle w:val="PreformattedText"/>
        <w:rPr>
          <w:rFonts w:ascii="Times New Roman" w:hAnsi="Times New Roman" w:cs="Times New Roman"/>
        </w:rPr>
      </w:pPr>
      <w:r>
        <w:rPr>
          <w:rFonts w:cs="Times New Roman" w:ascii="Times New Roman" w:hAnsi="Times New Roman"/>
        </w:rPr>
        <w:t xml:space="preserve">040. Er sagte: »Das ist er!« </w:t>
      </w:r>
    </w:p>
    <w:p>
      <w:pPr>
        <w:pStyle w:val="PreformattedText"/>
        <w:rPr>
          <w:rFonts w:ascii="Times New Roman" w:hAnsi="Times New Roman" w:cs="Times New Roman"/>
        </w:rPr>
      </w:pPr>
      <w:r>
        <w:rPr>
          <w:rFonts w:cs="Times New Roman" w:ascii="Times New Roman" w:hAnsi="Times New Roman"/>
        </w:rPr>
        <w:t xml:space="preserve">041. Er wendete das Maultier und kam hinter mir her. </w:t>
      </w:r>
    </w:p>
    <w:p>
      <w:pPr>
        <w:pStyle w:val="PreformattedText"/>
        <w:rPr>
          <w:rFonts w:ascii="Times New Roman" w:hAnsi="Times New Roman" w:cs="Times New Roman"/>
        </w:rPr>
      </w:pPr>
      <w:r>
        <w:rPr>
          <w:rFonts w:cs="Times New Roman" w:ascii="Times New Roman" w:hAnsi="Times New Roman"/>
        </w:rPr>
        <w:t xml:space="preserve">042. Ich flüchtete vor ihm her, jedenfalls verabreichten wir uns eine Tracht Prügel, ich und er, und er drohte mir, daß er es meinem Vater sagen wolle. </w:t>
      </w:r>
    </w:p>
    <w:p>
      <w:pPr>
        <w:pStyle w:val="PreformattedText"/>
        <w:rPr>
          <w:rFonts w:ascii="Times New Roman" w:hAnsi="Times New Roman" w:cs="Times New Roman"/>
        </w:rPr>
      </w:pPr>
      <w:r>
        <w:rPr>
          <w:rFonts w:cs="Times New Roman" w:ascii="Times New Roman" w:hAnsi="Times New Roman"/>
        </w:rPr>
        <w:t>043. Ja, hier ist die Geschichte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053. Ǧ_XṢ Weitere Späße mit der Maske.txt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Eines Tages hatte ich mir meine Maske übergestülpt, also jeder, der sie sieht, fürchtet sich davor. </w:t>
      </w:r>
    </w:p>
    <w:p>
      <w:pPr>
        <w:pStyle w:val="PreformattedText"/>
        <w:rPr>
          <w:rFonts w:ascii="Times New Roman" w:hAnsi="Times New Roman" w:cs="Times New Roman"/>
        </w:rPr>
      </w:pPr>
      <w:r>
        <w:rPr>
          <w:rFonts w:cs="Times New Roman" w:ascii="Times New Roman" w:hAnsi="Times New Roman"/>
        </w:rPr>
        <w:t xml:space="preserve">002. Eines Tages zog ich sie über das Gesicht, ging am Abend aus dem Haus und ging hinab zum Haus meines Großvaters. Es ist ein altes Haus, sie haben dort einen Backofen, zu dem das halbe Dorf kommt, um darin zu backen. </w:t>
      </w:r>
    </w:p>
    <w:p>
      <w:pPr>
        <w:pStyle w:val="PreformattedText"/>
        <w:rPr>
          <w:rFonts w:ascii="Times New Roman" w:hAnsi="Times New Roman" w:cs="Times New Roman"/>
        </w:rPr>
      </w:pPr>
      <w:r>
        <w:rPr>
          <w:rFonts w:cs="Times New Roman" w:ascii="Times New Roman" w:hAnsi="Times New Roman"/>
        </w:rPr>
        <w:t xml:space="preserve">003. Ich sagte mir, ich werde an diesem Backofen Vorbeigehen, um die (Frauen) darin zu erschrecken. </w:t>
      </w:r>
    </w:p>
    <w:p>
      <w:pPr>
        <w:pStyle w:val="PreformattedText"/>
        <w:rPr>
          <w:rFonts w:ascii="Times New Roman" w:hAnsi="Times New Roman" w:cs="Times New Roman"/>
        </w:rPr>
      </w:pPr>
      <w:r>
        <w:rPr>
          <w:rFonts w:cs="Times New Roman" w:ascii="Times New Roman" w:hAnsi="Times New Roman"/>
        </w:rPr>
        <w:t xml:space="preserve">004. Ich kannte jedenfalls die beiden, wer sie waren. </w:t>
      </w:r>
    </w:p>
    <w:p>
      <w:pPr>
        <w:pStyle w:val="PreformattedText"/>
        <w:rPr>
          <w:rFonts w:ascii="Times New Roman" w:hAnsi="Times New Roman" w:cs="Times New Roman"/>
        </w:rPr>
      </w:pPr>
      <w:r>
        <w:rPr>
          <w:rFonts w:cs="Times New Roman" w:ascii="Times New Roman" w:hAnsi="Times New Roman"/>
        </w:rPr>
        <w:t xml:space="preserve">005. Eine von ihnen war die Frau meines Onkels, und eine war eine alte Frau, ziemlich betagt. </w:t>
      </w:r>
    </w:p>
    <w:p>
      <w:pPr>
        <w:pStyle w:val="PreformattedText"/>
        <w:rPr>
          <w:rFonts w:ascii="Times New Roman" w:hAnsi="Times New Roman" w:cs="Times New Roman"/>
        </w:rPr>
      </w:pPr>
      <w:r>
        <w:rPr>
          <w:rFonts w:cs="Times New Roman" w:ascii="Times New Roman" w:hAnsi="Times New Roman"/>
        </w:rPr>
        <w:t xml:space="preserve">006. Ich kam an die Tür des Backofens und lugte durch die Tür, drehte meinen Kopf nach oben und blies die Maske auf. </w:t>
      </w:r>
    </w:p>
    <w:p>
      <w:pPr>
        <w:pStyle w:val="PreformattedText"/>
        <w:rPr>
          <w:rFonts w:ascii="Times New Roman" w:hAnsi="Times New Roman" w:cs="Times New Roman"/>
        </w:rPr>
      </w:pPr>
      <w:r>
        <w:rPr>
          <w:rFonts w:cs="Times New Roman" w:ascii="Times New Roman" w:hAnsi="Times New Roman"/>
        </w:rPr>
        <w:t xml:space="preserve">007. Als die Frauen, während sie sich unterhielten, die Maske sahen, sie unterhielten sich miteinander, und als ich die Maske aufblies, dehnte sie sich aus wie wie heißt es, wie ein Schlauch. </w:t>
      </w:r>
    </w:p>
    <w:p>
      <w:pPr>
        <w:pStyle w:val="PreformattedText"/>
        <w:rPr>
          <w:rFonts w:ascii="Times New Roman" w:hAnsi="Times New Roman" w:cs="Times New Roman"/>
        </w:rPr>
      </w:pPr>
      <w:r>
        <w:rPr>
          <w:rFonts w:cs="Times New Roman" w:ascii="Times New Roman" w:hAnsi="Times New Roman"/>
        </w:rPr>
        <w:t xml:space="preserve">008. Diejenige, die den Teig plattdrückte und backte... die den Teig plattdrückte und ihn der anderen zuwarf, damit sie ihn bäckt, als sie mich sah, die Hände oben in der Luft, begann sie mit dem Zusammenklatschen der Hände in der Luft (um die Erscheinung zu verjagen) und sprach mit der anderen. </w:t>
      </w:r>
    </w:p>
    <w:p>
      <w:pPr>
        <w:pStyle w:val="PreformattedText"/>
        <w:rPr>
          <w:rFonts w:ascii="Times New Roman" w:hAnsi="Times New Roman" w:cs="Times New Roman"/>
        </w:rPr>
      </w:pPr>
      <w:r>
        <w:rPr>
          <w:rFonts w:cs="Times New Roman" w:ascii="Times New Roman" w:hAnsi="Times New Roman"/>
        </w:rPr>
        <w:t xml:space="preserve">009. Ich bemerkte, daß sie sich vor mir fürchtete, und ließ (von ihnen) ab und ging. </w:t>
      </w:r>
    </w:p>
    <w:p>
      <w:pPr>
        <w:pStyle w:val="PreformattedText"/>
        <w:rPr>
          <w:rFonts w:ascii="Times New Roman" w:hAnsi="Times New Roman" w:cs="Times New Roman"/>
        </w:rPr>
      </w:pPr>
      <w:r>
        <w:rPr>
          <w:rFonts w:cs="Times New Roman" w:ascii="Times New Roman" w:hAnsi="Times New Roman"/>
        </w:rPr>
        <w:t xml:space="preserve">010. Am nächsten Tag sagte man: Die Soundso, die Frau des Soundso hat gestern im Backofen der Familie Ġadīyi das und das gesehen, ich weiß nicht was, sie hat etwas Schreckliches gesehen. </w:t>
      </w:r>
    </w:p>
    <w:p>
      <w:pPr>
        <w:pStyle w:val="PreformattedText"/>
        <w:rPr>
          <w:rFonts w:ascii="Times New Roman" w:hAnsi="Times New Roman" w:cs="Times New Roman"/>
        </w:rPr>
      </w:pPr>
      <w:r>
        <w:rPr>
          <w:rFonts w:cs="Times New Roman" w:ascii="Times New Roman" w:hAnsi="Times New Roman"/>
        </w:rPr>
        <w:t xml:space="preserve">011. Sie machten eine große Sache daraus, obwohl gar nichts war. </w:t>
      </w:r>
    </w:p>
    <w:p>
      <w:pPr>
        <w:pStyle w:val="PreformattedText"/>
        <w:rPr>
          <w:rFonts w:ascii="Times New Roman" w:hAnsi="Times New Roman" w:cs="Times New Roman"/>
        </w:rPr>
      </w:pPr>
      <w:r>
        <w:rPr>
          <w:rFonts w:cs="Times New Roman" w:ascii="Times New Roman" w:hAnsi="Times New Roman"/>
        </w:rPr>
        <w:t xml:space="preserve">012. Ich stand am nächsten Tag auf und sagte mir: Was soll ich jetzt machen? </w:t>
      </w:r>
    </w:p>
    <w:p>
      <w:pPr>
        <w:pStyle w:val="PreformattedText"/>
        <w:rPr>
          <w:rFonts w:ascii="Times New Roman" w:hAnsi="Times New Roman" w:cs="Times New Roman"/>
        </w:rPr>
      </w:pPr>
      <w:r>
        <w:rPr>
          <w:rFonts w:cs="Times New Roman" w:ascii="Times New Roman" w:hAnsi="Times New Roman"/>
        </w:rPr>
        <w:t xml:space="preserve">013. Ich zog diese Maske über und ging mit einem meiner Freunde gegen Abend hinaus. </w:t>
      </w:r>
    </w:p>
    <w:p>
      <w:pPr>
        <w:pStyle w:val="PreformattedText"/>
        <w:rPr>
          <w:rFonts w:ascii="Times New Roman" w:hAnsi="Times New Roman" w:cs="Times New Roman"/>
        </w:rPr>
      </w:pPr>
      <w:r>
        <w:rPr>
          <w:rFonts w:cs="Times New Roman" w:ascii="Times New Roman" w:hAnsi="Times New Roman"/>
        </w:rPr>
        <w:t xml:space="preserve">014. Wir sahen ein Taxi kommen, das jemanden (ins Dorf) gebracht hatte. </w:t>
      </w:r>
    </w:p>
    <w:p>
      <w:pPr>
        <w:pStyle w:val="PreformattedText"/>
        <w:rPr>
          <w:rFonts w:ascii="Times New Roman" w:hAnsi="Times New Roman" w:cs="Times New Roman"/>
        </w:rPr>
      </w:pPr>
      <w:r>
        <w:rPr>
          <w:rFonts w:cs="Times New Roman" w:ascii="Times New Roman" w:hAnsi="Times New Roman"/>
        </w:rPr>
        <w:t xml:space="preserve">015. Dieser war Offizier in der Armee gewesen und arbeitet jetzt als Vorbeter im Dorf — er ist der Vorbeter im Dorf —, der Inhaber des Taxis hatte ihn gegen Bezahlung gebracht. </w:t>
      </w:r>
    </w:p>
    <w:p>
      <w:pPr>
        <w:pStyle w:val="PreformattedText"/>
        <w:rPr>
          <w:rFonts w:ascii="Times New Roman" w:hAnsi="Times New Roman" w:cs="Times New Roman"/>
        </w:rPr>
      </w:pPr>
      <w:r>
        <w:rPr>
          <w:rFonts w:cs="Times New Roman" w:ascii="Times New Roman" w:hAnsi="Times New Roman"/>
        </w:rPr>
        <w:t xml:space="preserve">016. Wir kamen (hinzu), und ich sagte zu meinem Freund: »Wir wollen dem Inhaber des Taxis einen Schrecken einjagen, was meinst du?« </w:t>
      </w:r>
    </w:p>
    <w:p>
      <w:pPr>
        <w:pStyle w:val="PreformattedText"/>
        <w:rPr>
          <w:rFonts w:ascii="Times New Roman" w:hAnsi="Times New Roman" w:cs="Times New Roman"/>
        </w:rPr>
      </w:pPr>
      <w:r>
        <w:rPr>
          <w:rFonts w:cs="Times New Roman" w:ascii="Times New Roman" w:hAnsi="Times New Roman"/>
        </w:rPr>
        <w:t xml:space="preserve">017. Er sagte: »Komm, laß uns schauen und näher hingehen.« </w:t>
      </w:r>
    </w:p>
    <w:p>
      <w:pPr>
        <w:pStyle w:val="PreformattedText"/>
        <w:rPr>
          <w:rFonts w:ascii="Times New Roman" w:hAnsi="Times New Roman" w:cs="Times New Roman"/>
        </w:rPr>
      </w:pPr>
      <w:r>
        <w:rPr>
          <w:rFonts w:cs="Times New Roman" w:ascii="Times New Roman" w:hAnsi="Times New Roman"/>
        </w:rPr>
        <w:t xml:space="preserve">018. Mein Freund ging um ihn herum auf die andere Seite und klopfte ihm ans Fenster. Er sagte zu ihm: »Fährst du hinunter nach Damaskus?« </w:t>
      </w:r>
    </w:p>
    <w:p>
      <w:pPr>
        <w:pStyle w:val="PreformattedText"/>
        <w:rPr>
          <w:rFonts w:ascii="Times New Roman" w:hAnsi="Times New Roman" w:cs="Times New Roman"/>
        </w:rPr>
      </w:pPr>
      <w:r>
        <w:rPr>
          <w:rFonts w:cs="Times New Roman" w:ascii="Times New Roman" w:hAnsi="Times New Roman"/>
        </w:rPr>
        <w:t xml:space="preserve">019. Er sagte: »Ja!« </w:t>
      </w:r>
    </w:p>
    <w:p>
      <w:pPr>
        <w:pStyle w:val="PreformattedText"/>
        <w:rPr>
          <w:rFonts w:ascii="Times New Roman" w:hAnsi="Times New Roman" w:cs="Times New Roman"/>
        </w:rPr>
      </w:pPr>
      <w:r>
        <w:rPr>
          <w:rFonts w:cs="Times New Roman" w:ascii="Times New Roman" w:hAnsi="Times New Roman"/>
        </w:rPr>
        <w:t>020. Er sagte zu ihm: »Nimmst du diesen Mann auch mit?«</w:t>
      </w:r>
    </w:p>
    <w:p>
      <w:pPr>
        <w:pStyle w:val="PreformattedText"/>
        <w:rPr>
          <w:rFonts w:ascii="Times New Roman" w:hAnsi="Times New Roman" w:cs="Times New Roman"/>
        </w:rPr>
      </w:pPr>
      <w:r>
        <w:rPr>
          <w:rFonts w:cs="Times New Roman" w:ascii="Times New Roman" w:hAnsi="Times New Roman"/>
        </w:rPr>
        <w:t xml:space="preserve">021. Als er mich erblickte, vergaß er, von demjenigen, den er gebracht hatte, Geld zu nehmen, von dem Fahrgast, den er gebracht hatte, um ihn heimzubringen, und er wollte überhaupt nicht mehr stehenbleiben. </w:t>
      </w:r>
    </w:p>
    <w:p>
      <w:pPr>
        <w:pStyle w:val="PreformattedText"/>
        <w:rPr>
          <w:rFonts w:ascii="Times New Roman" w:hAnsi="Times New Roman" w:cs="Times New Roman"/>
        </w:rPr>
      </w:pPr>
      <w:r>
        <w:rPr>
          <w:rFonts w:cs="Times New Roman" w:ascii="Times New Roman" w:hAnsi="Times New Roman"/>
        </w:rPr>
        <w:t xml:space="preserve">022. Er ließ den Wagen an und schoß auf der Stelle davon. </w:t>
      </w:r>
    </w:p>
    <w:p>
      <w:pPr>
        <w:pStyle w:val="PreformattedText"/>
        <w:rPr>
          <w:rFonts w:ascii="Times New Roman" w:hAnsi="Times New Roman" w:cs="Times New Roman"/>
        </w:rPr>
      </w:pPr>
      <w:r>
        <w:rPr>
          <w:rFonts w:cs="Times New Roman" w:ascii="Times New Roman" w:hAnsi="Times New Roman"/>
        </w:rPr>
        <w:t xml:space="preserve">023. Vor Angst wußte er überhaupt nicht mehr, wohin er fahren wollte. </w:t>
      </w:r>
    </w:p>
    <w:p>
      <w:pPr>
        <w:pStyle w:val="PreformattedText"/>
        <w:rPr>
          <w:rFonts w:ascii="Times New Roman" w:hAnsi="Times New Roman" w:cs="Times New Roman"/>
        </w:rPr>
      </w:pPr>
      <w:r>
        <w:rPr>
          <w:rFonts w:cs="Times New Roman" w:ascii="Times New Roman" w:hAnsi="Times New Roman"/>
        </w:rPr>
        <w:t xml:space="preserve">024. Nachdem der Wagen weggefahren war, kamen wir zu demjenigen, der mit ihm gekommen war, zu diesem Fahrgast, und begannen mit ihm zu scherzen, und ich streckte meine Hand aus, um ihn zu begrüßen. </w:t>
      </w:r>
    </w:p>
    <w:p>
      <w:pPr>
        <w:pStyle w:val="PreformattedText"/>
        <w:rPr>
          <w:rFonts w:ascii="Times New Roman" w:hAnsi="Times New Roman" w:cs="Times New Roman"/>
        </w:rPr>
      </w:pPr>
      <w:r>
        <w:rPr>
          <w:rFonts w:cs="Times New Roman" w:ascii="Times New Roman" w:hAnsi="Times New Roman"/>
        </w:rPr>
        <w:t xml:space="preserve">025. Er streckte seine Hand so aus und erblickte mich — da wußte er überhaupt nicht mehr, was er sagen sollte. </w:t>
      </w:r>
    </w:p>
    <w:p>
      <w:pPr>
        <w:pStyle w:val="PreformattedText"/>
        <w:rPr>
          <w:rFonts w:ascii="Times New Roman" w:hAnsi="Times New Roman" w:cs="Times New Roman"/>
        </w:rPr>
      </w:pPr>
      <w:r>
        <w:rPr>
          <w:rFonts w:cs="Times New Roman" w:ascii="Times New Roman" w:hAnsi="Times New Roman"/>
        </w:rPr>
        <w:t xml:space="preserve">026. Er hatte eine volle Tüte Knabberzeug gebracht, Kürbiskeme und Pistazien und solche Sachen. Ich begann, mir eine Handvoll nach der anderen zu nehmen und sie in meine Tasche zu stecken, und er stand versteinert, schaute mich an und wußte nicht, wer ich bin und was los war. </w:t>
      </w:r>
    </w:p>
    <w:p>
      <w:pPr>
        <w:pStyle w:val="PreformattedText"/>
        <w:rPr>
          <w:rFonts w:ascii="Times New Roman" w:hAnsi="Times New Roman" w:cs="Times New Roman"/>
        </w:rPr>
      </w:pPr>
      <w:r>
        <w:rPr>
          <w:rFonts w:cs="Times New Roman" w:ascii="Times New Roman" w:hAnsi="Times New Roman"/>
        </w:rPr>
        <w:t xml:space="preserve">027. Wir nahmen ihm die Hälfte seiner Sachen weg, und er war vollkommen geistesabwesend und wußte überhaupt nicht mehr, was er machen sollte. </w:t>
      </w:r>
    </w:p>
    <w:p>
      <w:pPr>
        <w:pStyle w:val="PreformattedText"/>
        <w:rPr>
          <w:rFonts w:ascii="Times New Roman" w:hAnsi="Times New Roman" w:cs="Times New Roman"/>
        </w:rPr>
      </w:pPr>
      <w:r>
        <w:rPr>
          <w:rFonts w:cs="Times New Roman" w:ascii="Times New Roman" w:hAnsi="Times New Roman"/>
        </w:rPr>
        <w:t xml:space="preserve">028. Wir ließen ihn stehen und gingen in ein anderes Viertel. </w:t>
      </w:r>
    </w:p>
    <w:p>
      <w:pPr>
        <w:pStyle w:val="PreformattedText"/>
        <w:rPr>
          <w:rFonts w:ascii="Times New Roman" w:hAnsi="Times New Roman" w:cs="Times New Roman"/>
        </w:rPr>
      </w:pPr>
      <w:r>
        <w:rPr>
          <w:rFonts w:cs="Times New Roman" w:ascii="Times New Roman" w:hAnsi="Times New Roman"/>
        </w:rPr>
        <w:t xml:space="preserve">029. Es gab (einige) Jugendliche — unsere Freunde —, die verbrachten bei jemandem gesellig den Abend, und sie waren viele. </w:t>
      </w:r>
    </w:p>
    <w:p>
      <w:pPr>
        <w:pStyle w:val="PreformattedText"/>
        <w:rPr>
          <w:rFonts w:ascii="Times New Roman" w:hAnsi="Times New Roman" w:cs="Times New Roman"/>
        </w:rPr>
      </w:pPr>
      <w:r>
        <w:rPr>
          <w:rFonts w:cs="Times New Roman" w:ascii="Times New Roman" w:hAnsi="Times New Roman"/>
        </w:rPr>
        <w:t xml:space="preserve">030. Ich sagte zu ihm: »Schau, was ich dir jetzt mit ihnen machen werde!« </w:t>
      </w:r>
    </w:p>
    <w:p>
      <w:pPr>
        <w:pStyle w:val="PreformattedText"/>
        <w:rPr>
          <w:rFonts w:ascii="Times New Roman" w:hAnsi="Times New Roman" w:cs="Times New Roman"/>
        </w:rPr>
      </w:pPr>
      <w:r>
        <w:rPr>
          <w:rFonts w:cs="Times New Roman" w:ascii="Times New Roman" w:hAnsi="Times New Roman"/>
        </w:rPr>
        <w:t xml:space="preserve">031. Ich klopfte an das Fenster. </w:t>
      </w:r>
    </w:p>
    <w:p>
      <w:pPr>
        <w:pStyle w:val="PreformattedText"/>
        <w:rPr>
          <w:rFonts w:ascii="Times New Roman" w:hAnsi="Times New Roman" w:cs="Times New Roman"/>
        </w:rPr>
      </w:pPr>
      <w:r>
        <w:rPr>
          <w:rFonts w:cs="Times New Roman" w:ascii="Times New Roman" w:hAnsi="Times New Roman"/>
        </w:rPr>
        <w:t xml:space="preserve">032. Der Hauseigentümer, bei dem sie den Abend gesellig verbrachten, erhob sich und wollte nachsehen (wörtl.: antworten). </w:t>
      </w:r>
    </w:p>
    <w:p>
      <w:pPr>
        <w:pStyle w:val="PreformattedText"/>
        <w:rPr>
          <w:rFonts w:ascii="Times New Roman" w:hAnsi="Times New Roman" w:cs="Times New Roman"/>
        </w:rPr>
      </w:pPr>
      <w:r>
        <w:rPr>
          <w:rFonts w:cs="Times New Roman" w:ascii="Times New Roman" w:hAnsi="Times New Roman"/>
        </w:rPr>
        <w:t xml:space="preserve">033. Bei uns gab es (damals) keine Elektrizität und kein, wie heißt es... (es war in der) Dunkelheit. </w:t>
      </w:r>
    </w:p>
    <w:p>
      <w:pPr>
        <w:pStyle w:val="PreformattedText"/>
        <w:rPr>
          <w:rFonts w:ascii="Times New Roman" w:hAnsi="Times New Roman" w:cs="Times New Roman"/>
        </w:rPr>
      </w:pPr>
      <w:r>
        <w:rPr>
          <w:rFonts w:cs="Times New Roman" w:ascii="Times New Roman" w:hAnsi="Times New Roman"/>
        </w:rPr>
        <w:t xml:space="preserve">034. Er hatte mich im Lichtschein des Fenster gesehen, er sah mich von drinnen. </w:t>
      </w:r>
    </w:p>
    <w:p>
      <w:pPr>
        <w:pStyle w:val="PreformattedText"/>
        <w:rPr>
          <w:rFonts w:ascii="Times New Roman" w:hAnsi="Times New Roman" w:cs="Times New Roman"/>
        </w:rPr>
      </w:pPr>
      <w:r>
        <w:rPr>
          <w:rFonts w:cs="Times New Roman" w:ascii="Times New Roman" w:hAnsi="Times New Roman"/>
        </w:rPr>
        <w:t xml:space="preserve">035. Als er mich erblickte, wurde sein Gesicht so weiß wie diese Wand. </w:t>
      </w:r>
    </w:p>
    <w:p>
      <w:pPr>
        <w:pStyle w:val="PreformattedText"/>
        <w:rPr>
          <w:rFonts w:ascii="Times New Roman" w:hAnsi="Times New Roman" w:cs="Times New Roman"/>
        </w:rPr>
      </w:pPr>
      <w:r>
        <w:rPr>
          <w:rFonts w:cs="Times New Roman" w:ascii="Times New Roman" w:hAnsi="Times New Roman"/>
        </w:rPr>
        <w:t xml:space="preserve">036. Er sagte zu denjenigen, die drinnen waren: »Wer von euch ein Mann ist und glaubt, daß er mutig ist, soll aufstehen und sich aus diesem Fenster hinauslehnen, um zu schauen, und er bekommt (dafür) hundert Lire!« </w:t>
      </w:r>
    </w:p>
    <w:p>
      <w:pPr>
        <w:pStyle w:val="PreformattedText"/>
        <w:rPr>
          <w:rFonts w:ascii="Times New Roman" w:hAnsi="Times New Roman" w:cs="Times New Roman"/>
        </w:rPr>
      </w:pPr>
      <w:r>
        <w:rPr>
          <w:rFonts w:cs="Times New Roman" w:ascii="Times New Roman" w:hAnsi="Times New Roman"/>
        </w:rPr>
        <w:t xml:space="preserve">037. Es traute sich aber niemand hervor. </w:t>
      </w:r>
    </w:p>
    <w:p>
      <w:pPr>
        <w:pStyle w:val="PreformattedText"/>
        <w:rPr>
          <w:rFonts w:ascii="Times New Roman" w:hAnsi="Times New Roman" w:cs="Times New Roman"/>
        </w:rPr>
      </w:pPr>
      <w:r>
        <w:rPr>
          <w:rFonts w:cs="Times New Roman" w:ascii="Times New Roman" w:hAnsi="Times New Roman"/>
        </w:rPr>
        <w:t xml:space="preserve">038. Wir ließen sie in Ruhe und gingen noch in ein anderes Viertel. </w:t>
      </w:r>
    </w:p>
    <w:p>
      <w:pPr>
        <w:pStyle w:val="PreformattedText"/>
        <w:rPr>
          <w:rFonts w:ascii="Times New Roman" w:hAnsi="Times New Roman" w:cs="Times New Roman"/>
        </w:rPr>
      </w:pPr>
      <w:r>
        <w:rPr>
          <w:rFonts w:cs="Times New Roman" w:ascii="Times New Roman" w:hAnsi="Times New Roman"/>
        </w:rPr>
        <w:t xml:space="preserve">039. Es gab einen unter unseren Freunden, der liebte eine (Frau), und die Angehörigen weigerten sich, sie ihm zu geben, nicht im Guten und nicht im Bösen. </w:t>
      </w:r>
    </w:p>
    <w:p>
      <w:pPr>
        <w:pStyle w:val="PreformattedText"/>
        <w:rPr>
          <w:rFonts w:ascii="Times New Roman" w:hAnsi="Times New Roman" w:cs="Times New Roman"/>
        </w:rPr>
      </w:pPr>
      <w:r>
        <w:rPr>
          <w:rFonts w:cs="Times New Roman" w:ascii="Times New Roman" w:hAnsi="Times New Roman"/>
        </w:rPr>
        <w:t xml:space="preserve">040. Ich sagte zu ihm: »Wir wollen etwas anstellen, um die Angehörigen dieses Mädchens und das gesamte Viertel zu erschrecken.« </w:t>
      </w:r>
    </w:p>
    <w:p>
      <w:pPr>
        <w:pStyle w:val="PreformattedText"/>
        <w:rPr>
          <w:rFonts w:ascii="Times New Roman" w:hAnsi="Times New Roman" w:cs="Times New Roman"/>
        </w:rPr>
      </w:pPr>
      <w:r>
        <w:rPr>
          <w:rFonts w:cs="Times New Roman" w:ascii="Times New Roman" w:hAnsi="Times New Roman"/>
        </w:rPr>
        <w:t xml:space="preserve">041. Er sagte: »Was sollen wir machen?« </w:t>
      </w:r>
    </w:p>
    <w:p>
      <w:pPr>
        <w:pStyle w:val="PreformattedText"/>
        <w:rPr>
          <w:rFonts w:ascii="Times New Roman" w:hAnsi="Times New Roman" w:cs="Times New Roman"/>
        </w:rPr>
      </w:pPr>
      <w:r>
        <w:rPr>
          <w:rFonts w:cs="Times New Roman" w:ascii="Times New Roman" w:hAnsi="Times New Roman"/>
        </w:rPr>
        <w:t xml:space="preserve">042. Ich sagte zu ihm: »Wir gehen zur Moschee und legen den Soundso...« — einen unserer Freunde von schmaler Statur namens ʕUmar —, wir sagten zu ihm: »Wir holen jetzt die Totenbahre. Du und ich tragen sie, und wir legen ʕUmar auf diese Totenbahre, ziehen ihm seine Pluderhose bis über die Schultern und legen ihn auf diese Totenbahre.« </w:t>
      </w:r>
    </w:p>
    <w:p>
      <w:pPr>
        <w:pStyle w:val="PreformattedText"/>
        <w:rPr>
          <w:rFonts w:ascii="Times New Roman" w:hAnsi="Times New Roman" w:cs="Times New Roman"/>
        </w:rPr>
      </w:pPr>
      <w:r>
        <w:rPr>
          <w:rFonts w:cs="Times New Roman" w:ascii="Times New Roman" w:hAnsi="Times New Roman"/>
        </w:rPr>
        <w:t xml:space="preserve">043. Wir trugen diese Totenbahre, legten. ʕUmar obendrauf, trugen ihn auf unseren Schultern und kamen so in dieses Viertel, vor (das Haus) dieser (Leute), auf die wir es abgesehen hatten. </w:t>
      </w:r>
    </w:p>
    <w:p>
      <w:pPr>
        <w:pStyle w:val="PreformattedText"/>
        <w:rPr>
          <w:rFonts w:ascii="Times New Roman" w:hAnsi="Times New Roman" w:cs="Times New Roman"/>
        </w:rPr>
      </w:pPr>
      <w:r>
        <w:rPr>
          <w:rFonts w:cs="Times New Roman" w:ascii="Times New Roman" w:hAnsi="Times New Roman"/>
        </w:rPr>
        <w:t xml:space="preserve">044. Wir klopften an ihre Türe, und als sie uns sahen, erhoben sie ein Geschrei und riefen: »Steht auf, schaut, da ist eine Toter, der alleine (d.h. ohne Leichenzug) im Dorf umhergeht!« </w:t>
      </w:r>
    </w:p>
    <w:p>
      <w:pPr>
        <w:pStyle w:val="PreformattedText"/>
        <w:rPr>
          <w:rFonts w:ascii="Times New Roman" w:hAnsi="Times New Roman" w:cs="Times New Roman"/>
        </w:rPr>
      </w:pPr>
      <w:r>
        <w:rPr>
          <w:rFonts w:cs="Times New Roman" w:ascii="Times New Roman" w:hAnsi="Times New Roman"/>
        </w:rPr>
        <w:t xml:space="preserve">045. Das Viertel versammelte sich um uns. Wir sagten uns, gleich werden sie uns erkennen, dann verursachen wir und sie einen Volksauflauf. </w:t>
      </w:r>
    </w:p>
    <w:p>
      <w:pPr>
        <w:pStyle w:val="PreformattedText"/>
        <w:rPr>
          <w:rFonts w:ascii="Times New Roman" w:hAnsi="Times New Roman" w:cs="Times New Roman"/>
        </w:rPr>
      </w:pPr>
      <w:r>
        <w:rPr>
          <w:rFonts w:cs="Times New Roman" w:ascii="Times New Roman" w:hAnsi="Times New Roman"/>
        </w:rPr>
        <w:t xml:space="preserve">046. Wir ließen von der Totenbahre ab und begannen, in die Schlucht zu laufen. </w:t>
      </w:r>
    </w:p>
    <w:p>
      <w:pPr>
        <w:pStyle w:val="PreformattedText"/>
        <w:rPr>
          <w:rFonts w:ascii="Times New Roman" w:hAnsi="Times New Roman" w:cs="Times New Roman"/>
        </w:rPr>
      </w:pPr>
      <w:r>
        <w:rPr>
          <w:rFonts w:cs="Times New Roman" w:ascii="Times New Roman" w:hAnsi="Times New Roman"/>
        </w:rPr>
        <w:t xml:space="preserve">047. Ich sagte zu ihnen: »Jetzt wollen wir dem Niz3m einen Streich spielen.« </w:t>
      </w:r>
    </w:p>
    <w:p>
      <w:pPr>
        <w:pStyle w:val="PreformattedText"/>
        <w:rPr>
          <w:rFonts w:ascii="Times New Roman" w:hAnsi="Times New Roman" w:cs="Times New Roman"/>
        </w:rPr>
      </w:pPr>
      <w:r>
        <w:rPr>
          <w:rFonts w:cs="Times New Roman" w:ascii="Times New Roman" w:hAnsi="Times New Roman"/>
        </w:rPr>
        <w:t xml:space="preserve">048. Nižǝm hat sich für immer an diesem Felsen (in der Schlucht), unter diesem Felsen niedergelassen. </w:t>
      </w:r>
    </w:p>
    <w:p>
      <w:pPr>
        <w:pStyle w:val="PreformattedText"/>
        <w:rPr>
          <w:rFonts w:ascii="Times New Roman" w:hAnsi="Times New Roman" w:cs="Times New Roman"/>
        </w:rPr>
      </w:pPr>
      <w:r>
        <w:rPr>
          <w:rFonts w:cs="Times New Roman" w:ascii="Times New Roman" w:hAnsi="Times New Roman"/>
        </w:rPr>
        <w:t xml:space="preserve">049. Sie sagten: »Was wollen wir machen?« </w:t>
      </w:r>
    </w:p>
    <w:p>
      <w:pPr>
        <w:pStyle w:val="PreformattedText"/>
        <w:rPr>
          <w:rFonts w:ascii="Times New Roman" w:hAnsi="Times New Roman" w:cs="Times New Roman"/>
        </w:rPr>
      </w:pPr>
      <w:r>
        <w:rPr>
          <w:rFonts w:cs="Times New Roman" w:ascii="Times New Roman" w:hAnsi="Times New Roman"/>
        </w:rPr>
        <w:t xml:space="preserve">050. Ich sagte zu ihnen: »Dieser pflegt immer ins Dorf hinaufzugehen und zu sagen, es gäbe keine Dämonen in der Schlucht, und er geht hinauf ins Dorf und sagt: 'Ich bin gebildet (wörtl.: Ich lese) und ich...' ich weiß nicht was (er noch alles sagt).« </w:t>
      </w:r>
    </w:p>
    <w:p>
      <w:pPr>
        <w:pStyle w:val="PreformattedText"/>
        <w:rPr>
          <w:rFonts w:ascii="Times New Roman" w:hAnsi="Times New Roman" w:cs="Times New Roman"/>
        </w:rPr>
      </w:pPr>
      <w:r>
        <w:rPr>
          <w:rFonts w:cs="Times New Roman" w:ascii="Times New Roman" w:hAnsi="Times New Roman"/>
        </w:rPr>
        <w:t xml:space="preserve">051. Ich sagte zu ihnen: »Jetzt werden wir ihm einen Streich spielen.« </w:t>
      </w:r>
    </w:p>
    <w:p>
      <w:pPr>
        <w:pStyle w:val="PreformattedText"/>
        <w:rPr>
          <w:rFonts w:ascii="Times New Roman" w:hAnsi="Times New Roman" w:cs="Times New Roman"/>
        </w:rPr>
      </w:pPr>
      <w:r>
        <w:rPr>
          <w:rFonts w:cs="Times New Roman" w:ascii="Times New Roman" w:hAnsi="Times New Roman"/>
        </w:rPr>
        <w:t xml:space="preserve">052. Sie sagten: »Was?« </w:t>
      </w:r>
    </w:p>
    <w:p>
      <w:pPr>
        <w:pStyle w:val="PreformattedText"/>
        <w:rPr>
          <w:rFonts w:ascii="Times New Roman" w:hAnsi="Times New Roman" w:cs="Times New Roman"/>
        </w:rPr>
      </w:pPr>
      <w:r>
        <w:rPr>
          <w:rFonts w:cs="Times New Roman" w:ascii="Times New Roman" w:hAnsi="Times New Roman"/>
        </w:rPr>
        <w:t xml:space="preserve">053. Ich sagte zu ihnen: »Steigt hinauf auf das Dach — ihr drei —, und ich gehe hinunter, und während er auf dem Bett neben der Tür schläft, binde ich die Zehen seiner Füße mit einem Strick fest, und ihr zieht ihn nach oben.« </w:t>
      </w:r>
    </w:p>
    <w:p>
      <w:pPr>
        <w:pStyle w:val="PreformattedText"/>
        <w:rPr>
          <w:rFonts w:ascii="Times New Roman" w:hAnsi="Times New Roman" w:cs="Times New Roman"/>
        </w:rPr>
      </w:pPr>
      <w:r>
        <w:rPr>
          <w:rFonts w:cs="Times New Roman" w:ascii="Times New Roman" w:hAnsi="Times New Roman"/>
        </w:rPr>
        <w:t xml:space="preserve">054. Ich ging an den Ort, wo ich ihn festbinden wollte, und sie sollten ihn mit dem Seil verkehrt herum nach oben ziehen; da hing das Bett an seinem Fuß und so zogen wir ihn (mit dem Bett) nach oben auf die halbe Höhe der Wand. </w:t>
      </w:r>
    </w:p>
    <w:p>
      <w:pPr>
        <w:pStyle w:val="PreformattedText"/>
        <w:rPr>
          <w:rFonts w:ascii="Times New Roman" w:hAnsi="Times New Roman" w:cs="Times New Roman"/>
        </w:rPr>
      </w:pPr>
      <w:r>
        <w:rPr>
          <w:rFonts w:cs="Times New Roman" w:ascii="Times New Roman" w:hAnsi="Times New Roman"/>
        </w:rPr>
        <w:t xml:space="preserve">055. Er erhob ein Geschrei, und wir sagten: »Gleich stirbt uns der Mann.« </w:t>
      </w:r>
    </w:p>
    <w:p>
      <w:pPr>
        <w:pStyle w:val="PreformattedText"/>
        <w:rPr>
          <w:rFonts w:ascii="Times New Roman" w:hAnsi="Times New Roman" w:cs="Times New Roman"/>
        </w:rPr>
      </w:pPr>
      <w:r>
        <w:rPr>
          <w:rFonts w:cs="Times New Roman" w:ascii="Times New Roman" w:hAnsi="Times New Roman"/>
        </w:rPr>
        <w:t xml:space="preserve">056. Einer von unseren Freunden holte ein Messer heraus und schnitt diesen Strick durch, da fiel Nižǝm mitsamt dem Bett zu Boden. </w:t>
      </w:r>
    </w:p>
    <w:p>
      <w:pPr>
        <w:pStyle w:val="PreformattedText"/>
        <w:rPr>
          <w:rFonts w:ascii="Times New Roman" w:hAnsi="Times New Roman" w:cs="Times New Roman"/>
        </w:rPr>
      </w:pPr>
      <w:r>
        <w:rPr>
          <w:rFonts w:cs="Times New Roman" w:ascii="Times New Roman" w:hAnsi="Times New Roman"/>
        </w:rPr>
        <w:t xml:space="preserve">057. Wir sagten: »Jetzt ist er wohl gestorben.« Wir flüchteten hinauf ins Dorf. </w:t>
      </w:r>
    </w:p>
    <w:p>
      <w:pPr>
        <w:pStyle w:val="PreformattedText"/>
        <w:rPr>
          <w:rFonts w:ascii="Times New Roman" w:hAnsi="Times New Roman" w:cs="Times New Roman"/>
        </w:rPr>
      </w:pPr>
      <w:r>
        <w:rPr>
          <w:rFonts w:cs="Times New Roman" w:ascii="Times New Roman" w:hAnsi="Times New Roman"/>
        </w:rPr>
        <w:t xml:space="preserve">058. Am nächsten Tag versammelte Niz8m zehn, fünfzehn Leute und erzählte ihnen eine Geschichte, (nämlich daß) Dämonen zu ihm gekommen seien und daß ich weiß nicht wer gekommen sei, der Größte der Dämonen. </w:t>
      </w:r>
    </w:p>
    <w:p>
      <w:pPr>
        <w:pStyle w:val="PreformattedText"/>
        <w:rPr>
          <w:rFonts w:ascii="Times New Roman" w:hAnsi="Times New Roman" w:cs="Times New Roman"/>
        </w:rPr>
      </w:pPr>
      <w:r>
        <w:rPr>
          <w:rFonts w:cs="Times New Roman" w:ascii="Times New Roman" w:hAnsi="Times New Roman"/>
        </w:rPr>
        <w:t xml:space="preserve">059. Er sagte zu ihnen: »Sie nahmen mich mit, machten bei mir Radau und brachten mich zu einem Brunnen, um mich in den tiefen Brunnen zu werfen, und ich wußte überhaupt nicht mehr, wo ich war.« </w:t>
      </w:r>
    </w:p>
    <w:p>
      <w:pPr>
        <w:pStyle w:val="PreformattedText"/>
        <w:rPr>
          <w:rFonts w:ascii="Times New Roman" w:hAnsi="Times New Roman" w:cs="Times New Roman"/>
        </w:rPr>
      </w:pPr>
      <w:r>
        <w:rPr>
          <w:rFonts w:cs="Times New Roman" w:ascii="Times New Roman" w:hAnsi="Times New Roman"/>
        </w:rPr>
        <w:t xml:space="preserve">060. Ich sagte zu ihm: »Wer war derjenige, der dich zu dem Brunnen gebracht hat?« </w:t>
      </w:r>
    </w:p>
    <w:p>
      <w:pPr>
        <w:pStyle w:val="PreformattedText"/>
        <w:rPr>
          <w:rFonts w:ascii="Times New Roman" w:hAnsi="Times New Roman" w:cs="Times New Roman"/>
        </w:rPr>
      </w:pPr>
      <w:r>
        <w:rPr>
          <w:rFonts w:cs="Times New Roman" w:ascii="Times New Roman" w:hAnsi="Times New Roman"/>
        </w:rPr>
        <w:t xml:space="preserve">061. Er sagte: »Dämonen und der Rote König, ich weiß nicht, wie er heißt,« und vor lauter Angst wußte er bis zum nächsten Tag nicht, was er daherredete. </w:t>
      </w:r>
    </w:p>
    <w:p>
      <w:pPr>
        <w:pStyle w:val="PreformattedText"/>
        <w:rPr>
          <w:rFonts w:ascii="Times New Roman" w:hAnsi="Times New Roman" w:cs="Times New Roman"/>
        </w:rPr>
      </w:pPr>
      <w:r>
        <w:rPr>
          <w:rFonts w:cs="Times New Roman" w:ascii="Times New Roman" w:hAnsi="Times New Roman"/>
        </w:rPr>
        <w:t xml:space="preserve">062. Ich stand auf und sagte zu ihm: »Waren es nicht diejenigen, die dich an deinem Fuß festbanden, auf die halbe (Höhe) des Hauses zum Felsen hinaufzogen, dir dann das Seil durchschnitten und dich hinunterfallen ließen?« </w:t>
      </w:r>
    </w:p>
    <w:p>
      <w:pPr>
        <w:pStyle w:val="PreformattedText"/>
        <w:rPr>
          <w:rFonts w:ascii="Times New Roman" w:hAnsi="Times New Roman" w:cs="Times New Roman"/>
        </w:rPr>
      </w:pPr>
      <w:r>
        <w:rPr>
          <w:rFonts w:cs="Times New Roman" w:ascii="Times New Roman" w:hAnsi="Times New Roman"/>
        </w:rPr>
        <w:t xml:space="preserve">063. Er sagte: »Also du warst es. Ich verspreche dir (wörtl.: schau her), die eine Hälfte deiner Angehörigen soll im Gefängnis und die (andere) Hälfte deiner Angehörigen soll auf dem Friedhof landen!« </w:t>
      </w:r>
    </w:p>
    <w:p>
      <w:pPr>
        <w:pStyle w:val="PreformattedText"/>
        <w:rPr>
          <w:rFonts w:ascii="Times New Roman" w:hAnsi="Times New Roman" w:cs="Times New Roman"/>
        </w:rPr>
      </w:pPr>
      <w:r>
        <w:rPr>
          <w:rFonts w:cs="Times New Roman" w:ascii="Times New Roman" w:hAnsi="Times New Roman"/>
        </w:rPr>
        <w:t xml:space="preserve">064. Wir stritten uns mit Nižǝm, und er ging, verklagte uns und brachte uns in Verruf. </w:t>
      </w:r>
    </w:p>
    <w:p>
      <w:pPr>
        <w:pStyle w:val="PreformattedText"/>
        <w:rPr>
          <w:rFonts w:ascii="Times New Roman" w:hAnsi="Times New Roman" w:cs="Times New Roman"/>
        </w:rPr>
      </w:pPr>
      <w:r>
        <w:rPr>
          <w:rFonts w:cs="Times New Roman" w:ascii="Times New Roman" w:hAnsi="Times New Roman"/>
        </w:rPr>
        <w:t>065. Damit ist die Geschichte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054. Ǧ_XṢ Der unbeliebte Lehrer.txt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In einem Jahr, als wir noch klein waren und Schüler in der Schule, bekamen wir einen Lehrer aus Damaskus. </w:t>
      </w:r>
    </w:p>
    <w:p>
      <w:pPr>
        <w:pStyle w:val="PreformattedText"/>
        <w:rPr>
          <w:rFonts w:ascii="Times New Roman" w:hAnsi="Times New Roman" w:cs="Times New Roman"/>
        </w:rPr>
      </w:pPr>
      <w:r>
        <w:rPr>
          <w:rFonts w:cs="Times New Roman" w:ascii="Times New Roman" w:hAnsi="Times New Roman"/>
        </w:rPr>
        <w:t xml:space="preserve">002. Dieser Lehrer kam und war so eingebildet, und er spielte sich mehr auf, als nötig war, und er tat so, als ob er nur mit der Gabel essen und Brot nur aus Damaskus holen würde, und alle seine Sachen wollte er aus Damaskus, und er machte uns... </w:t>
      </w:r>
    </w:p>
    <w:p>
      <w:pPr>
        <w:pStyle w:val="PreformattedText"/>
        <w:rPr>
          <w:rFonts w:ascii="Times New Roman" w:hAnsi="Times New Roman" w:cs="Times New Roman"/>
        </w:rPr>
      </w:pPr>
      <w:r>
        <w:rPr>
          <w:rFonts w:cs="Times New Roman" w:ascii="Times New Roman" w:hAnsi="Times New Roman"/>
        </w:rPr>
        <w:t xml:space="preserve">003. Also, er konnte nicht so, er setzte sich nicht mit uns zusammen und spielte sich immer mehr auf, als nötig war. </w:t>
      </w:r>
    </w:p>
    <w:p>
      <w:pPr>
        <w:pStyle w:val="PreformattedText"/>
        <w:rPr>
          <w:rFonts w:ascii="Times New Roman" w:hAnsi="Times New Roman" w:cs="Times New Roman"/>
        </w:rPr>
      </w:pPr>
      <w:r>
        <w:rPr>
          <w:rFonts w:cs="Times New Roman" w:ascii="Times New Roman" w:hAnsi="Times New Roman"/>
        </w:rPr>
        <w:t xml:space="preserve">004. Ich sagte zu (meinen Kameraden): »An diesem Tag wollen wir den Lehrer abschieben, und was geschehen soll, soll geschehen.« </w:t>
      </w:r>
    </w:p>
    <w:p>
      <w:pPr>
        <w:pStyle w:val="PreformattedText"/>
        <w:rPr>
          <w:rFonts w:ascii="Times New Roman" w:hAnsi="Times New Roman" w:cs="Times New Roman"/>
        </w:rPr>
      </w:pPr>
      <w:r>
        <w:rPr>
          <w:rFonts w:cs="Times New Roman" w:ascii="Times New Roman" w:hAnsi="Times New Roman"/>
        </w:rPr>
        <w:t xml:space="preserve">005. Sie sagten: »Was willst du machen?« </w:t>
      </w:r>
    </w:p>
    <w:p>
      <w:pPr>
        <w:pStyle w:val="PreformattedText"/>
        <w:rPr>
          <w:rFonts w:ascii="Times New Roman" w:hAnsi="Times New Roman" w:cs="Times New Roman"/>
        </w:rPr>
      </w:pPr>
      <w:r>
        <w:rPr>
          <w:rFonts w:cs="Times New Roman" w:ascii="Times New Roman" w:hAnsi="Times New Roman"/>
        </w:rPr>
        <w:t xml:space="preserve">006. Ich sagte zu ihnen: »Zunächst setzen wir uns in die Klasse, und wenn er sich umdreht, bewerfen wir ihn alle mit Papier(kügelchen), bewerfen ihn mit Kreide und mit Steinchen.« </w:t>
      </w:r>
    </w:p>
    <w:p>
      <w:pPr>
        <w:pStyle w:val="PreformattedText"/>
        <w:rPr>
          <w:rFonts w:ascii="Times New Roman" w:hAnsi="Times New Roman" w:cs="Times New Roman"/>
        </w:rPr>
      </w:pPr>
      <w:r>
        <w:rPr>
          <w:rFonts w:cs="Times New Roman" w:ascii="Times New Roman" w:hAnsi="Times New Roman"/>
        </w:rPr>
        <w:t xml:space="preserve">007. Jeden Tag gerieten wir aneinander, wir und dieser Lehrer. </w:t>
      </w:r>
    </w:p>
    <w:p>
      <w:pPr>
        <w:pStyle w:val="PreformattedText"/>
        <w:rPr>
          <w:rFonts w:ascii="Times New Roman" w:hAnsi="Times New Roman" w:cs="Times New Roman"/>
        </w:rPr>
      </w:pPr>
      <w:r>
        <w:rPr>
          <w:rFonts w:cs="Times New Roman" w:ascii="Times New Roman" w:hAnsi="Times New Roman"/>
        </w:rPr>
        <w:t xml:space="preserve">008. Sie sagten: »Man sieht ihm an, daß ihn nichts interessiert, und die ganzen Sachen, die ihr macht, interessieren ihn nicht.« </w:t>
      </w:r>
    </w:p>
    <w:p>
      <w:pPr>
        <w:pStyle w:val="PreformattedText"/>
        <w:rPr>
          <w:rFonts w:ascii="Times New Roman" w:hAnsi="Times New Roman" w:cs="Times New Roman"/>
        </w:rPr>
      </w:pPr>
      <w:r>
        <w:rPr>
          <w:rFonts w:cs="Times New Roman" w:ascii="Times New Roman" w:hAnsi="Times New Roman"/>
        </w:rPr>
        <w:t xml:space="preserve">009. »Ja, wo wohnt er?« </w:t>
      </w:r>
    </w:p>
    <w:p>
      <w:pPr>
        <w:pStyle w:val="PreformattedText"/>
        <w:rPr>
          <w:rFonts w:ascii="Times New Roman" w:hAnsi="Times New Roman" w:cs="Times New Roman"/>
        </w:rPr>
      </w:pPr>
      <w:r>
        <w:rPr>
          <w:rFonts w:cs="Times New Roman" w:ascii="Times New Roman" w:hAnsi="Times New Roman"/>
        </w:rPr>
        <w:t xml:space="preserve">010. Sie sagten: »Er wohnt bei dem Soundso.« </w:t>
      </w:r>
    </w:p>
    <w:p>
      <w:pPr>
        <w:pStyle w:val="PreformattedText"/>
        <w:rPr>
          <w:rFonts w:ascii="Times New Roman" w:hAnsi="Times New Roman" w:cs="Times New Roman"/>
        </w:rPr>
      </w:pPr>
      <w:r>
        <w:rPr>
          <w:rFonts w:cs="Times New Roman" w:ascii="Times New Roman" w:hAnsi="Times New Roman"/>
        </w:rPr>
        <w:t xml:space="preserve">011. Wir sagten zu unseren Freunden: »In dieser Nacht wollen wir zu ihm gehen und ihm einen jungen Hund mitten ins Zimmer werfen.« </w:t>
      </w:r>
    </w:p>
    <w:p>
      <w:pPr>
        <w:pStyle w:val="PreformattedText"/>
        <w:rPr>
          <w:rFonts w:ascii="Times New Roman" w:hAnsi="Times New Roman" w:cs="Times New Roman"/>
        </w:rPr>
      </w:pPr>
      <w:r>
        <w:rPr>
          <w:rFonts w:cs="Times New Roman" w:ascii="Times New Roman" w:hAnsi="Times New Roman"/>
        </w:rPr>
        <w:t xml:space="preserve">012. Wir brachten einen Hund, trugen einen Hund in einem Beutel und stiegen auf das Dach (des Lehrers). </w:t>
      </w:r>
    </w:p>
    <w:p>
      <w:pPr>
        <w:pStyle w:val="PreformattedText"/>
        <w:rPr>
          <w:rFonts w:ascii="Times New Roman" w:hAnsi="Times New Roman" w:cs="Times New Roman"/>
        </w:rPr>
      </w:pPr>
      <w:r>
        <w:rPr>
          <w:rFonts w:cs="Times New Roman" w:ascii="Times New Roman" w:hAnsi="Times New Roman"/>
        </w:rPr>
        <w:t xml:space="preserve">013. Es gab einen Kamin, wir nahmen den Beutel und kippten den Hund hinein (wörtl.: auf ihn). </w:t>
      </w:r>
    </w:p>
    <w:p>
      <w:pPr>
        <w:pStyle w:val="PreformattedText"/>
        <w:rPr>
          <w:rFonts w:ascii="Times New Roman" w:hAnsi="Times New Roman" w:cs="Times New Roman"/>
        </w:rPr>
      </w:pPr>
      <w:r>
        <w:rPr>
          <w:rFonts w:cs="Times New Roman" w:ascii="Times New Roman" w:hAnsi="Times New Roman"/>
        </w:rPr>
        <w:t xml:space="preserve">014. Und er hatte geschlafen, als er plötzlich einen Hund neben sich sah, der zu jaulen begann. </w:t>
      </w:r>
    </w:p>
    <w:p>
      <w:pPr>
        <w:pStyle w:val="PreformattedText"/>
        <w:rPr>
          <w:rFonts w:ascii="Times New Roman" w:hAnsi="Times New Roman" w:cs="Times New Roman"/>
        </w:rPr>
      </w:pPr>
      <w:r>
        <w:rPr>
          <w:rFonts w:cs="Times New Roman" w:ascii="Times New Roman" w:hAnsi="Times New Roman"/>
        </w:rPr>
        <w:t xml:space="preserve">015. Da packte er seine Bettdecke und kam aus dem Haus. </w:t>
      </w:r>
    </w:p>
    <w:p>
      <w:pPr>
        <w:pStyle w:val="PreformattedText"/>
        <w:rPr>
          <w:rFonts w:ascii="Times New Roman" w:hAnsi="Times New Roman" w:cs="Times New Roman"/>
        </w:rPr>
      </w:pPr>
      <w:r>
        <w:rPr>
          <w:rFonts w:cs="Times New Roman" w:ascii="Times New Roman" w:hAnsi="Times New Roman"/>
        </w:rPr>
        <w:t xml:space="preserve">016. Die Bewohner des Hauses spielten verrückt, und er spielte verrückt, rannte in den Gassen umher, trug die Bettdecke auf seinen Schultern und rief ihnen zu: »Ein Hund, ein Hund will mich fressen, ein Hund will mich fressen!« </w:t>
      </w:r>
    </w:p>
    <w:p>
      <w:pPr>
        <w:pStyle w:val="PreformattedText"/>
        <w:rPr>
          <w:rFonts w:ascii="Times New Roman" w:hAnsi="Times New Roman" w:cs="Times New Roman"/>
        </w:rPr>
      </w:pPr>
      <w:r>
        <w:rPr>
          <w:rFonts w:cs="Times New Roman" w:ascii="Times New Roman" w:hAnsi="Times New Roman"/>
        </w:rPr>
        <w:t xml:space="preserve">017. Am nächsten Tag gingen wir wieder in die Schule, und er sagte: »Wer von euch hat mir diesen Streich gespielt?« </w:t>
      </w:r>
    </w:p>
    <w:p>
      <w:pPr>
        <w:pStyle w:val="PreformattedText"/>
        <w:rPr>
          <w:rFonts w:ascii="Times New Roman" w:hAnsi="Times New Roman" w:cs="Times New Roman"/>
        </w:rPr>
      </w:pPr>
      <w:r>
        <w:rPr>
          <w:rFonts w:cs="Times New Roman" w:ascii="Times New Roman" w:hAnsi="Times New Roman"/>
        </w:rPr>
        <w:t xml:space="preserve">018. Niemand sagte etwas. Ich sagte zu ihnen: »Das alles hat ihn also noch nicht überzeugt.« </w:t>
      </w:r>
    </w:p>
    <w:p>
      <w:pPr>
        <w:pStyle w:val="PreformattedText"/>
        <w:rPr>
          <w:rFonts w:ascii="Times New Roman" w:hAnsi="Times New Roman" w:cs="Times New Roman"/>
        </w:rPr>
      </w:pPr>
      <w:r>
        <w:rPr>
          <w:rFonts w:cs="Times New Roman" w:ascii="Times New Roman" w:hAnsi="Times New Roman"/>
        </w:rPr>
        <w:t xml:space="preserve">019. Zu einem unserer Freunde sagten wir: »Junge, du sollst ihm diesen Streich spielen, den er sein Leben lang nicht vergessen wird.« </w:t>
      </w:r>
    </w:p>
    <w:p>
      <w:pPr>
        <w:pStyle w:val="PreformattedText"/>
        <w:rPr>
          <w:rFonts w:ascii="Times New Roman" w:hAnsi="Times New Roman" w:cs="Times New Roman"/>
        </w:rPr>
      </w:pPr>
      <w:r>
        <w:rPr>
          <w:rFonts w:cs="Times New Roman" w:ascii="Times New Roman" w:hAnsi="Times New Roman"/>
        </w:rPr>
        <w:t xml:space="preserve">020. »Was ist das (für ein Streich)?« </w:t>
      </w:r>
    </w:p>
    <w:p>
      <w:pPr>
        <w:pStyle w:val="PreformattedText"/>
        <w:rPr>
          <w:rFonts w:ascii="Times New Roman" w:hAnsi="Times New Roman" w:cs="Times New Roman"/>
        </w:rPr>
      </w:pPr>
      <w:r>
        <w:rPr>
          <w:rFonts w:cs="Times New Roman" w:ascii="Times New Roman" w:hAnsi="Times New Roman"/>
        </w:rPr>
        <w:t xml:space="preserve">021. Wir sagten zu ihm: »Wir gehen jetzt in die Klasse, und du nimmst eine Schreckschußpistole, (eine von) denjenigen, die zwei Läufe haben, und steigst hinauf zu dem Fenster — das Fenster lag an der Straße —, und während er uns Unterricht erteilt, streckst du deine Hand durch das Fenster hinein und feuerst die beiden Läufe ab.« </w:t>
      </w:r>
    </w:p>
    <w:p>
      <w:pPr>
        <w:pStyle w:val="PreformattedText"/>
        <w:rPr>
          <w:rFonts w:ascii="Times New Roman" w:hAnsi="Times New Roman" w:cs="Times New Roman"/>
        </w:rPr>
      </w:pPr>
      <w:r>
        <w:rPr>
          <w:rFonts w:cs="Times New Roman" w:ascii="Times New Roman" w:hAnsi="Times New Roman"/>
        </w:rPr>
        <w:t xml:space="preserve">022. Er tat also, was wir ihm gesagt hatten. </w:t>
      </w:r>
    </w:p>
    <w:p>
      <w:pPr>
        <w:pStyle w:val="PreformattedText"/>
        <w:rPr>
          <w:rFonts w:ascii="Times New Roman" w:hAnsi="Times New Roman" w:cs="Times New Roman"/>
        </w:rPr>
      </w:pPr>
      <w:r>
        <w:rPr>
          <w:rFonts w:cs="Times New Roman" w:ascii="Times New Roman" w:hAnsi="Times New Roman"/>
        </w:rPr>
        <w:t xml:space="preserve">023. Er (der Lehrer) drehte sich um zur Tafel hin, und da streckte jener seine Hand aus und schoß, und jener (der Lehrer) begann zu schreien, rannte aus der Klasse hinaus ins Freie und begann (den Leuten) zuzurufen: »Oh Leute, kommt! Schaut! Sie haben auf mich geschossen! Sie haben auf mich geschossen!« </w:t>
      </w:r>
    </w:p>
    <w:p>
      <w:pPr>
        <w:pStyle w:val="PreformattedText"/>
        <w:rPr>
          <w:rFonts w:ascii="Times New Roman" w:hAnsi="Times New Roman" w:cs="Times New Roman"/>
        </w:rPr>
      </w:pPr>
      <w:r>
        <w:rPr>
          <w:rFonts w:cs="Times New Roman" w:ascii="Times New Roman" w:hAnsi="Times New Roman"/>
        </w:rPr>
        <w:t xml:space="preserve">024. Sie kamen, brachten einen Scheich aus dem Dorf herein, einen alten (Mann), und er sagte zu ihm: »Schau, hier hat der Pistolenschuß eingeschlagen, mit dem sie auf mich geschossen haben, siehst du wohl!« </w:t>
      </w:r>
    </w:p>
    <w:p>
      <w:pPr>
        <w:pStyle w:val="PreformattedText"/>
        <w:rPr>
          <w:rFonts w:ascii="Times New Roman" w:hAnsi="Times New Roman" w:cs="Times New Roman"/>
        </w:rPr>
      </w:pPr>
      <w:r>
        <w:rPr>
          <w:rFonts w:cs="Times New Roman" w:ascii="Times New Roman" w:hAnsi="Times New Roman"/>
        </w:rPr>
        <w:t xml:space="preserve">025. Und an der Stelle, die er ihm zeigte, hatten wir mit dem Zirkel deutlich (ein Loch) ein bißchen in die Wand gegraben, er sagte zu ihnen: »Hier haben sie auf mich geschossen, seht diesen Einschlag!« </w:t>
      </w:r>
    </w:p>
    <w:p>
      <w:pPr>
        <w:pStyle w:val="PreformattedText"/>
        <w:rPr>
          <w:rFonts w:ascii="Times New Roman" w:hAnsi="Times New Roman" w:cs="Times New Roman"/>
        </w:rPr>
      </w:pPr>
      <w:r>
        <w:rPr>
          <w:rFonts w:cs="Times New Roman" w:ascii="Times New Roman" w:hAnsi="Times New Roman"/>
        </w:rPr>
        <w:t xml:space="preserve">026. Wir sagten: »Auch das hat ihn nicht überzeugt.« </w:t>
      </w:r>
    </w:p>
    <w:p>
      <w:pPr>
        <w:pStyle w:val="PreformattedText"/>
        <w:rPr>
          <w:rFonts w:ascii="Times New Roman" w:hAnsi="Times New Roman" w:cs="Times New Roman"/>
        </w:rPr>
      </w:pPr>
      <w:r>
        <w:rPr>
          <w:rFonts w:cs="Times New Roman" w:ascii="Times New Roman" w:hAnsi="Times New Roman"/>
        </w:rPr>
        <w:t xml:space="preserve">027. Dieser (Lehrer) fuhr immer am Donnerstag nach Damaskus, um nach seinen Angehörigen zu schauen. </w:t>
      </w:r>
    </w:p>
    <w:p>
      <w:pPr>
        <w:pStyle w:val="PreformattedText"/>
        <w:rPr>
          <w:rFonts w:ascii="Times New Roman" w:hAnsi="Times New Roman" w:cs="Times New Roman"/>
        </w:rPr>
      </w:pPr>
      <w:r>
        <w:rPr>
          <w:rFonts w:cs="Times New Roman" w:ascii="Times New Roman" w:hAnsi="Times New Roman"/>
        </w:rPr>
        <w:t xml:space="preserve">028. Wir waren zwei, drei (Jugendliche) und vermieteten unsere Fahrräder, (indem) wir gingen und (die Lehrer) hinunter zur Kreuzung an der Straße brachten. </w:t>
      </w:r>
    </w:p>
    <w:p>
      <w:pPr>
        <w:pStyle w:val="PreformattedText"/>
        <w:rPr>
          <w:rFonts w:ascii="Times New Roman" w:hAnsi="Times New Roman" w:cs="Times New Roman"/>
        </w:rPr>
      </w:pPr>
      <w:r>
        <w:rPr>
          <w:rFonts w:cs="Times New Roman" w:ascii="Times New Roman" w:hAnsi="Times New Roman"/>
        </w:rPr>
        <w:t xml:space="preserve">029. Wenn einer von ihnen hinunterfahren wollte (nach Damaskus), nahm er mit, was es bei uns im Dorf gab. </w:t>
      </w:r>
    </w:p>
    <w:p>
      <w:pPr>
        <w:pStyle w:val="PreformattedText"/>
        <w:rPr>
          <w:rFonts w:ascii="Times New Roman" w:hAnsi="Times New Roman" w:cs="Times New Roman"/>
        </w:rPr>
      </w:pPr>
      <w:r>
        <w:rPr>
          <w:rFonts w:cs="Times New Roman" w:ascii="Times New Roman" w:hAnsi="Times New Roman"/>
        </w:rPr>
        <w:t xml:space="preserve">030. Er nahm beispielsweise Eier mit, Traubenhonig, Weitzengrütze, Kišk oder irgendetwas — er nahm es als Geschenk für seine Angehörigen mit. </w:t>
      </w:r>
    </w:p>
    <w:p>
      <w:pPr>
        <w:pStyle w:val="PreformattedText"/>
        <w:rPr>
          <w:rFonts w:ascii="Times New Roman" w:hAnsi="Times New Roman" w:cs="Times New Roman"/>
        </w:rPr>
      </w:pPr>
      <w:r>
        <w:rPr>
          <w:rFonts w:cs="Times New Roman" w:ascii="Times New Roman" w:hAnsi="Times New Roman"/>
        </w:rPr>
        <w:t xml:space="preserve">031. Dieser machte sich daran, füllte einen Korb mit Eiern, tat Häcksel in den Korb, legte die Eier darauf und sagte: »Ich will mit dir fahren.« </w:t>
      </w:r>
    </w:p>
    <w:p>
      <w:pPr>
        <w:pStyle w:val="PreformattedText"/>
        <w:rPr>
          <w:rFonts w:ascii="Times New Roman" w:hAnsi="Times New Roman" w:cs="Times New Roman"/>
        </w:rPr>
      </w:pPr>
      <w:r>
        <w:rPr>
          <w:rFonts w:cs="Times New Roman" w:ascii="Times New Roman" w:hAnsi="Times New Roman"/>
        </w:rPr>
        <w:t xml:space="preserve">032. Jedenfalls waren meine beiden Freunde schon gegangen. Sie hatten die Lehrer aufsitzen lassen, die sie hinbringen wollten und waren vor mir gegangen, und wir hatten uns verspätet. Ich sagte zu ihm: »Sollen wir sie einholen?« </w:t>
      </w:r>
    </w:p>
    <w:p>
      <w:pPr>
        <w:pStyle w:val="PreformattedText"/>
        <w:rPr>
          <w:rFonts w:ascii="Times New Roman" w:hAnsi="Times New Roman" w:cs="Times New Roman"/>
        </w:rPr>
      </w:pPr>
      <w:r>
        <w:rPr>
          <w:rFonts w:cs="Times New Roman" w:ascii="Times New Roman" w:hAnsi="Times New Roman"/>
        </w:rPr>
        <w:t xml:space="preserve">033. Er sagte: »Also los!« </w:t>
      </w:r>
    </w:p>
    <w:p>
      <w:pPr>
        <w:pStyle w:val="PreformattedText"/>
        <w:rPr>
          <w:rFonts w:ascii="Times New Roman" w:hAnsi="Times New Roman" w:cs="Times New Roman"/>
        </w:rPr>
      </w:pPr>
      <w:r>
        <w:rPr>
          <w:rFonts w:cs="Times New Roman" w:ascii="Times New Roman" w:hAnsi="Times New Roman"/>
        </w:rPr>
        <w:t xml:space="preserve">034. Ich holte ein Fahrrad, dessen Lenkrad zur einen Hälfte aus Holz, einem Stock, und zur (anderen) Hälfte aus Eisen bestand, und die Pedale unten — auf die man tritt — waren hölzerne Badeschuhe. </w:t>
      </w:r>
    </w:p>
    <w:p>
      <w:pPr>
        <w:pStyle w:val="PreformattedText"/>
        <w:rPr>
          <w:rFonts w:ascii="Times New Roman" w:hAnsi="Times New Roman" w:cs="Times New Roman"/>
        </w:rPr>
      </w:pPr>
      <w:r>
        <w:rPr>
          <w:rFonts w:cs="Times New Roman" w:ascii="Times New Roman" w:hAnsi="Times New Roman"/>
        </w:rPr>
        <w:t xml:space="preserve">035. Also es war überhaupt kein normales Fahrrad, und es gab- keine Bremsen und nichts. </w:t>
      </w:r>
    </w:p>
    <w:p>
      <w:pPr>
        <w:pStyle w:val="PreformattedText"/>
        <w:rPr>
          <w:rFonts w:ascii="Times New Roman" w:hAnsi="Times New Roman" w:cs="Times New Roman"/>
        </w:rPr>
      </w:pPr>
      <w:r>
        <w:rPr>
          <w:rFonts w:cs="Times New Roman" w:ascii="Times New Roman" w:hAnsi="Times New Roman"/>
        </w:rPr>
        <w:t xml:space="preserve">036. Wir fuhren, ich und er, in dieser Schlucht, und wie der Teufel (wörtl.: jüngste Tag) gings hinab. </w:t>
      </w:r>
    </w:p>
    <w:p>
      <w:pPr>
        <w:pStyle w:val="PreformattedText"/>
        <w:rPr>
          <w:rFonts w:ascii="Times New Roman" w:hAnsi="Times New Roman" w:cs="Times New Roman"/>
        </w:rPr>
      </w:pPr>
      <w:r>
        <w:rPr>
          <w:rFonts w:cs="Times New Roman" w:ascii="Times New Roman" w:hAnsi="Times New Roman"/>
        </w:rPr>
        <w:t xml:space="preserve">037. Wir fuhren weiter bis nach ʕAyn et-Tīne. </w:t>
      </w:r>
    </w:p>
    <w:p>
      <w:pPr>
        <w:pStyle w:val="PreformattedText"/>
        <w:rPr>
          <w:rFonts w:ascii="Times New Roman" w:hAnsi="Times New Roman" w:cs="Times New Roman"/>
        </w:rPr>
      </w:pPr>
      <w:r>
        <w:rPr>
          <w:rFonts w:cs="Times New Roman" w:ascii="Times New Roman" w:hAnsi="Times New Roman"/>
        </w:rPr>
        <w:t xml:space="preserve">038. In ʕAyn et-Tīne kam vor uns ein sehr starkes Gefälle, und ich ließ das Fahrrad laufen bis zum äußersten, und dieser begann hinter mir zu schreien. </w:t>
      </w:r>
    </w:p>
    <w:p>
      <w:pPr>
        <w:pStyle w:val="PreformattedText"/>
        <w:rPr>
          <w:rFonts w:ascii="Times New Roman" w:hAnsi="Times New Roman" w:cs="Times New Roman"/>
        </w:rPr>
      </w:pPr>
      <w:r>
        <w:rPr>
          <w:rFonts w:cs="Times New Roman" w:ascii="Times New Roman" w:hAnsi="Times New Roman"/>
        </w:rPr>
        <w:t xml:space="preserve">039. Ich sagte zu ihm: »Es bleibt nicht stehen, weder wenn ich an das Rad trete, noch mit der Bremse, noch durch irgendetwas.« </w:t>
      </w:r>
    </w:p>
    <w:p>
      <w:pPr>
        <w:pStyle w:val="PreformattedText"/>
        <w:rPr>
          <w:rFonts w:ascii="Times New Roman" w:hAnsi="Times New Roman" w:cs="Times New Roman"/>
        </w:rPr>
      </w:pPr>
      <w:r>
        <w:rPr>
          <w:rFonts w:cs="Times New Roman" w:ascii="Times New Roman" w:hAnsi="Times New Roman"/>
        </w:rPr>
        <w:t xml:space="preserve">040. Er sagte: »Was sollen wir tun?« </w:t>
      </w:r>
    </w:p>
    <w:p>
      <w:pPr>
        <w:pStyle w:val="PreformattedText"/>
        <w:rPr>
          <w:rFonts w:ascii="Times New Roman" w:hAnsi="Times New Roman" w:cs="Times New Roman"/>
        </w:rPr>
      </w:pPr>
      <w:r>
        <w:rPr>
          <w:rFonts w:cs="Times New Roman" w:ascii="Times New Roman" w:hAnsi="Times New Roman"/>
        </w:rPr>
        <w:t xml:space="preserve">041. Ich sagte zu ihm: »Was sollen wir tun? Wenn du willst, springst du ab. Wenn du aber willst, fahre ich ganz hinunter; wir wollen sie doch einholen.« </w:t>
      </w:r>
    </w:p>
    <w:p>
      <w:pPr>
        <w:pStyle w:val="PreformattedText"/>
        <w:rPr>
          <w:rFonts w:ascii="Times New Roman" w:hAnsi="Times New Roman" w:cs="Times New Roman"/>
        </w:rPr>
      </w:pPr>
      <w:r>
        <w:rPr>
          <w:rFonts w:cs="Times New Roman" w:ascii="Times New Roman" w:hAnsi="Times New Roman"/>
        </w:rPr>
        <w:t xml:space="preserve">042. Bevor wir an dieser Kreuzung ankamen, gab es ein künstliches Wasserbecken, und meine Freunde, meine Freunde mit den Fahrrädern, warteten unten. </w:t>
      </w:r>
    </w:p>
    <w:p>
      <w:pPr>
        <w:pStyle w:val="PreformattedText"/>
        <w:rPr>
          <w:rFonts w:ascii="Times New Roman" w:hAnsi="Times New Roman" w:cs="Times New Roman"/>
        </w:rPr>
      </w:pPr>
      <w:r>
        <w:rPr>
          <w:rFonts w:cs="Times New Roman" w:ascii="Times New Roman" w:hAnsi="Times New Roman"/>
        </w:rPr>
        <w:t xml:space="preserve">043. Als sie uns sahen, wie wir wie ein Angriff über sie kamen, ließen sie (die Räder) stehen. </w:t>
      </w:r>
    </w:p>
    <w:p>
      <w:pPr>
        <w:pStyle w:val="PreformattedText"/>
        <w:rPr>
          <w:rFonts w:ascii="Times New Roman" w:hAnsi="Times New Roman" w:cs="Times New Roman"/>
        </w:rPr>
      </w:pPr>
      <w:r>
        <w:rPr>
          <w:rFonts w:cs="Times New Roman" w:ascii="Times New Roman" w:hAnsi="Times New Roman"/>
        </w:rPr>
        <w:t xml:space="preserve">044. Wer flüchten konnte, flüchtete, und in diejenigen Fahrräder, (mit denen sie) nicht flüchten konnten, fuhr ich mitten hinein. </w:t>
      </w:r>
    </w:p>
    <w:p>
      <w:pPr>
        <w:pStyle w:val="PreformattedText"/>
        <w:rPr>
          <w:rFonts w:ascii="Times New Roman" w:hAnsi="Times New Roman" w:cs="Times New Roman"/>
        </w:rPr>
      </w:pPr>
      <w:r>
        <w:rPr>
          <w:rFonts w:cs="Times New Roman" w:ascii="Times New Roman" w:hAnsi="Times New Roman"/>
        </w:rPr>
        <w:t xml:space="preserve">045. Da flog er durch die Luft (wörtl. Himmel), und die Eier flogen durch die Luft, jedes an einen anderen Platz, und "platsch!” plumpste er in dieses Wasserbecken, und ich fuhr weiter bis zum Schluß, wohlgemerkt! </w:t>
      </w:r>
    </w:p>
    <w:p>
      <w:pPr>
        <w:pStyle w:val="PreformattedText"/>
        <w:rPr>
          <w:rFonts w:ascii="Times New Roman" w:hAnsi="Times New Roman" w:cs="Times New Roman"/>
        </w:rPr>
      </w:pPr>
      <w:r>
        <w:rPr>
          <w:rFonts w:cs="Times New Roman" w:ascii="Times New Roman" w:hAnsi="Times New Roman"/>
        </w:rPr>
        <w:t xml:space="preserve">046. Ich stürzte aber nicht, ich drehte um und kehrte zu ihnen zurück. </w:t>
      </w:r>
    </w:p>
    <w:p>
      <w:pPr>
        <w:pStyle w:val="PreformattedText"/>
        <w:rPr>
          <w:rFonts w:ascii="Times New Roman" w:hAnsi="Times New Roman" w:cs="Times New Roman"/>
        </w:rPr>
      </w:pPr>
      <w:r>
        <w:rPr>
          <w:rFonts w:cs="Times New Roman" w:ascii="Times New Roman" w:hAnsi="Times New Roman"/>
        </w:rPr>
        <w:t xml:space="preserve">047. Er sagte zu mir: »Morgen werde ich dich in der Prüfung durchfallen lassen, du hast das absichtlich so mit mir gemacht.« </w:t>
      </w:r>
    </w:p>
    <w:p>
      <w:pPr>
        <w:pStyle w:val="PreformattedText"/>
        <w:rPr>
          <w:rFonts w:ascii="Times New Roman" w:hAnsi="Times New Roman" w:cs="Times New Roman"/>
        </w:rPr>
      </w:pPr>
      <w:r>
        <w:rPr>
          <w:rFonts w:cs="Times New Roman" w:ascii="Times New Roman" w:hAnsi="Times New Roman"/>
        </w:rPr>
        <w:t xml:space="preserve">048. Ich sagte zu ihm: »Ich habe dir gesagt, daß dieses Fahrrad nichts taugt, aber du hast gesagt: Hauptsache ich komme an.« </w:t>
      </w:r>
    </w:p>
    <w:p>
      <w:pPr>
        <w:pStyle w:val="PreformattedText"/>
        <w:rPr>
          <w:rFonts w:ascii="Times New Roman" w:hAnsi="Times New Roman" w:cs="Times New Roman"/>
        </w:rPr>
      </w:pPr>
      <w:r>
        <w:rPr>
          <w:rFonts w:cs="Times New Roman" w:ascii="Times New Roman" w:hAnsi="Times New Roman"/>
        </w:rPr>
        <w:t>049. Er ging jedenfalls, bestieg den Bus, (durch) seine Hose konnte man hinten den Hintern sehen, sie war zerrissen, und er triefte wie eine Katze, und hier ist die Geschichte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055. Ǧ_XṢ Das alte Schulhaus.txt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war in einem Jahr, als wir noch in der Schule lernten, und wir waren, ich weiß nicht mehr genau, in der fünften oder sechsten Klasse Schüler. </w:t>
      </w:r>
    </w:p>
    <w:p>
      <w:pPr>
        <w:pStyle w:val="PreformattedText"/>
        <w:rPr>
          <w:rFonts w:ascii="Times New Roman" w:hAnsi="Times New Roman" w:cs="Times New Roman"/>
        </w:rPr>
      </w:pPr>
      <w:r>
        <w:rPr>
          <w:rFonts w:cs="Times New Roman" w:ascii="Times New Roman" w:hAnsi="Times New Roman"/>
        </w:rPr>
        <w:t xml:space="preserve">002. Man hatte uns die Schule etwas zu klein gemacht, deshalb mieteten sie uns ein Haus auf halber Höhe des Berges und sagten zu uns: »Ihr werdet darin lernen.« </w:t>
      </w:r>
    </w:p>
    <w:p>
      <w:pPr>
        <w:pStyle w:val="PreformattedText"/>
        <w:rPr>
          <w:rFonts w:ascii="Times New Roman" w:hAnsi="Times New Roman" w:cs="Times New Roman"/>
        </w:rPr>
      </w:pPr>
      <w:r>
        <w:rPr>
          <w:rFonts w:cs="Times New Roman" w:ascii="Times New Roman" w:hAnsi="Times New Roman"/>
        </w:rPr>
        <w:t xml:space="preserve">003. Wir gingen hinauf zu diesem Haus bei Frost und Kälte, es gab Schnee und Eis, und es war (doch) eine Steigung. </w:t>
      </w:r>
    </w:p>
    <w:p>
      <w:pPr>
        <w:pStyle w:val="PreformattedText"/>
        <w:rPr>
          <w:rFonts w:ascii="Times New Roman" w:hAnsi="Times New Roman" w:cs="Times New Roman"/>
        </w:rPr>
      </w:pPr>
      <w:r>
        <w:rPr>
          <w:rFonts w:cs="Times New Roman" w:ascii="Times New Roman" w:hAnsi="Times New Roman"/>
        </w:rPr>
        <w:t xml:space="preserve">004. Als wir die Steigung hinaufgingen, stürzte jeden Tag einer, und jeden Tagen brach sich einer etwas. </w:t>
      </w:r>
    </w:p>
    <w:p>
      <w:pPr>
        <w:pStyle w:val="PreformattedText"/>
        <w:rPr>
          <w:rFonts w:ascii="Times New Roman" w:hAnsi="Times New Roman" w:cs="Times New Roman"/>
        </w:rPr>
      </w:pPr>
      <w:r>
        <w:rPr>
          <w:rFonts w:cs="Times New Roman" w:ascii="Times New Roman" w:hAnsi="Times New Roman"/>
        </w:rPr>
        <w:t xml:space="preserve">005. Ich sagte zu ihnen: »Das geht nicht so weiter (wörtl.: Diese Sache ist keine Sache), laßt uns irgendetwas unternehmen, damit wir überhaupt nicht mehr in dieses Haus zurückzukehren brauchen. Entweder unterrichten sie uns unten, oder sie schicken uns nach Hause.« </w:t>
      </w:r>
    </w:p>
    <w:p>
      <w:pPr>
        <w:pStyle w:val="PreformattedText"/>
        <w:rPr>
          <w:rFonts w:ascii="Times New Roman" w:hAnsi="Times New Roman" w:cs="Times New Roman"/>
        </w:rPr>
      </w:pPr>
      <w:r>
        <w:rPr>
          <w:rFonts w:cs="Times New Roman" w:ascii="Times New Roman" w:hAnsi="Times New Roman"/>
        </w:rPr>
        <w:t xml:space="preserve">006. Sie sagten: »Was willst du tun?« </w:t>
      </w:r>
    </w:p>
    <w:p>
      <w:pPr>
        <w:pStyle w:val="PreformattedText"/>
        <w:rPr>
          <w:rFonts w:ascii="Times New Roman" w:hAnsi="Times New Roman" w:cs="Times New Roman"/>
        </w:rPr>
      </w:pPr>
      <w:r>
        <w:rPr>
          <w:rFonts w:cs="Times New Roman" w:ascii="Times New Roman" w:hAnsi="Times New Roman"/>
        </w:rPr>
        <w:t xml:space="preserve">007. Ich sagte zu ihnen: »Heute holt der Sohn des Hausmeisters der Schule den Schlüssel, und wir kommen und verbringen den Abend mit ihm (in der Schule).« </w:t>
      </w:r>
    </w:p>
    <w:p>
      <w:pPr>
        <w:pStyle w:val="PreformattedText"/>
        <w:rPr>
          <w:rFonts w:ascii="Times New Roman" w:hAnsi="Times New Roman" w:cs="Times New Roman"/>
        </w:rPr>
      </w:pPr>
      <w:r>
        <w:rPr>
          <w:rFonts w:cs="Times New Roman" w:ascii="Times New Roman" w:hAnsi="Times New Roman"/>
        </w:rPr>
        <w:t xml:space="preserve">008. Er ging, stahl den Schlüssel aus der Tasche seines Vaters und kam. </w:t>
      </w:r>
    </w:p>
    <w:p>
      <w:pPr>
        <w:pStyle w:val="PreformattedText"/>
        <w:rPr>
          <w:rFonts w:ascii="Times New Roman" w:hAnsi="Times New Roman" w:cs="Times New Roman"/>
        </w:rPr>
      </w:pPr>
      <w:r>
        <w:rPr>
          <w:rFonts w:cs="Times New Roman" w:ascii="Times New Roman" w:hAnsi="Times New Roman"/>
        </w:rPr>
        <w:t xml:space="preserve">009. Wir gingen in das Klassenzimmer, zündeten den Ofen an und setzten uns. </w:t>
      </w:r>
    </w:p>
    <w:p>
      <w:pPr>
        <w:pStyle w:val="PreformattedText"/>
        <w:rPr>
          <w:rFonts w:ascii="Times New Roman" w:hAnsi="Times New Roman" w:cs="Times New Roman"/>
        </w:rPr>
      </w:pPr>
      <w:r>
        <w:rPr>
          <w:rFonts w:cs="Times New Roman" w:ascii="Times New Roman" w:hAnsi="Times New Roman"/>
        </w:rPr>
        <w:t xml:space="preserve">010. Das Dach des Hauses war oben so durchgebogen und mit viel Wasser gefüllt; es war vielleicht zwei Meter (hoch) Wasser darin. </w:t>
      </w:r>
    </w:p>
    <w:p>
      <w:pPr>
        <w:pStyle w:val="PreformattedText"/>
        <w:rPr>
          <w:rFonts w:ascii="Times New Roman" w:hAnsi="Times New Roman" w:cs="Times New Roman"/>
        </w:rPr>
      </w:pPr>
      <w:r>
        <w:rPr>
          <w:rFonts w:cs="Times New Roman" w:ascii="Times New Roman" w:hAnsi="Times New Roman"/>
        </w:rPr>
        <w:t xml:space="preserve">011. Ich sagte zu ihnen: »Auf geht's, bringt die Besenstiele, los!« </w:t>
      </w:r>
    </w:p>
    <w:p>
      <w:pPr>
        <w:pStyle w:val="PreformattedText"/>
        <w:rPr>
          <w:rFonts w:ascii="Times New Roman" w:hAnsi="Times New Roman" w:cs="Times New Roman"/>
        </w:rPr>
      </w:pPr>
      <w:r>
        <w:rPr>
          <w:rFonts w:cs="Times New Roman" w:ascii="Times New Roman" w:hAnsi="Times New Roman"/>
        </w:rPr>
        <w:t xml:space="preserve">012. Wir holten die Stiele und entfernten die Besen von den Stielen; sie hatten vorne eine Spitze. </w:t>
      </w:r>
    </w:p>
    <w:p>
      <w:pPr>
        <w:pStyle w:val="PreformattedText"/>
        <w:rPr>
          <w:rFonts w:ascii="Times New Roman" w:hAnsi="Times New Roman" w:cs="Times New Roman"/>
        </w:rPr>
      </w:pPr>
      <w:r>
        <w:rPr>
          <w:rFonts w:cs="Times New Roman" w:ascii="Times New Roman" w:hAnsi="Times New Roman"/>
        </w:rPr>
        <w:t xml:space="preserve">013. »Stoß sie (die Spitze) in das wie heißt es... sie wird (das Dach) aufreißen!« </w:t>
      </w:r>
    </w:p>
    <w:p>
      <w:pPr>
        <w:pStyle w:val="PreformattedText"/>
        <w:rPr>
          <w:rFonts w:ascii="Times New Roman" w:hAnsi="Times New Roman" w:cs="Times New Roman"/>
        </w:rPr>
      </w:pPr>
      <w:r>
        <w:rPr>
          <w:rFonts w:cs="Times New Roman" w:ascii="Times New Roman" w:hAnsi="Times New Roman"/>
        </w:rPr>
        <w:t xml:space="preserve">014. Uber (wörtl.: unter) den Holzbalken (der Decke) war eine Schicht Lehm (wörtl.: Wand), die mit Wasser vollgesaugt war. Wir begannen den Lehm (wörtl.: die Wand) abzukratzen und auf die Tische zu werfen. </w:t>
      </w:r>
    </w:p>
    <w:p>
      <w:pPr>
        <w:pStyle w:val="PreformattedText"/>
        <w:rPr>
          <w:rFonts w:ascii="Times New Roman" w:hAnsi="Times New Roman" w:cs="Times New Roman"/>
        </w:rPr>
      </w:pPr>
      <w:r>
        <w:rPr>
          <w:rFonts w:cs="Times New Roman" w:ascii="Times New Roman" w:hAnsi="Times New Roman"/>
        </w:rPr>
        <w:t xml:space="preserve">015. Ich begann zur Decke hinaufzuspringen und hineinzustechen, bis wir das Dach durchstochen hatten. </w:t>
      </w:r>
    </w:p>
    <w:p>
      <w:pPr>
        <w:pStyle w:val="PreformattedText"/>
        <w:rPr>
          <w:rFonts w:ascii="Times New Roman" w:hAnsi="Times New Roman" w:cs="Times New Roman"/>
        </w:rPr>
      </w:pPr>
      <w:r>
        <w:rPr>
          <w:rFonts w:cs="Times New Roman" w:ascii="Times New Roman" w:hAnsi="Times New Roman"/>
        </w:rPr>
        <w:t xml:space="preserve">016. Das Wasser sickerte durch, und das ganze Klassenzimmer füllte sich mit Wasser. </w:t>
      </w:r>
    </w:p>
    <w:p>
      <w:pPr>
        <w:pStyle w:val="PreformattedText"/>
        <w:rPr>
          <w:rFonts w:ascii="Times New Roman" w:hAnsi="Times New Roman" w:cs="Times New Roman"/>
        </w:rPr>
      </w:pPr>
      <w:r>
        <w:rPr>
          <w:rFonts w:cs="Times New Roman" w:ascii="Times New Roman" w:hAnsi="Times New Roman"/>
        </w:rPr>
        <w:t xml:space="preserve">017. Am nächsten Tag standen wir früh auf und kamen in die Schule. </w:t>
      </w:r>
    </w:p>
    <w:p>
      <w:pPr>
        <w:pStyle w:val="PreformattedText"/>
        <w:rPr>
          <w:rFonts w:ascii="Times New Roman" w:hAnsi="Times New Roman" w:cs="Times New Roman"/>
        </w:rPr>
      </w:pPr>
      <w:r>
        <w:rPr>
          <w:rFonts w:cs="Times New Roman" w:ascii="Times New Roman" w:hAnsi="Times New Roman"/>
        </w:rPr>
        <w:t xml:space="preserve">018. Der Lehrer kam herein und sah die Bescherung. Er verlangte nach dem Hausmeister. </w:t>
      </w:r>
    </w:p>
    <w:p>
      <w:pPr>
        <w:pStyle w:val="PreformattedText"/>
        <w:rPr>
          <w:rFonts w:ascii="Times New Roman" w:hAnsi="Times New Roman" w:cs="Times New Roman"/>
        </w:rPr>
      </w:pPr>
      <w:r>
        <w:rPr>
          <w:rFonts w:cs="Times New Roman" w:ascii="Times New Roman" w:hAnsi="Times New Roman"/>
        </w:rPr>
        <w:t xml:space="preserve">019. Er sagte zu ihm: »Was soll das hier, demnächst fällt (die Decke) auf uns herab, und ich weiß nicht was.« </w:t>
      </w:r>
    </w:p>
    <w:p>
      <w:pPr>
        <w:pStyle w:val="PreformattedText"/>
        <w:rPr>
          <w:rFonts w:ascii="Times New Roman" w:hAnsi="Times New Roman" w:cs="Times New Roman"/>
        </w:rPr>
      </w:pPr>
      <w:r>
        <w:rPr>
          <w:rFonts w:cs="Times New Roman" w:ascii="Times New Roman" w:hAnsi="Times New Roman"/>
        </w:rPr>
        <w:t xml:space="preserve">020. Wir blieben hier auch nicht schweigsam und sagten zu ihnen: »Junge, wir werden jetzt gehen und uns über sie beschweren.« </w:t>
      </w:r>
    </w:p>
    <w:p>
      <w:pPr>
        <w:pStyle w:val="PreformattedText"/>
        <w:rPr>
          <w:rFonts w:ascii="Times New Roman" w:hAnsi="Times New Roman" w:cs="Times New Roman"/>
        </w:rPr>
      </w:pPr>
      <w:r>
        <w:rPr>
          <w:rFonts w:cs="Times New Roman" w:ascii="Times New Roman" w:hAnsi="Times New Roman"/>
        </w:rPr>
        <w:t xml:space="preserve">021. Wir hatten ein Telephon, und ich sagte zu ihnen: »Junge, das Telephongespräch kostet zwischen fünfundreißig und fünfundfünfzig Qirš. Jeder soll zehn Qirš zahlen, und wir sprechen alle gemeinsam und sagen ihnen, daß wir uns beim Unterrichtsministerium darüber beschweren, daß sie uns in eine Klasse gesetzt haben, in der morgen (schon das Dach) auf uns herabfällt, und unsere Angehörigen kümmern sich nicht um uns, da sie uns an einem solchen Ort untergebracht haben.« </w:t>
      </w:r>
    </w:p>
    <w:p>
      <w:pPr>
        <w:pStyle w:val="PreformattedText"/>
        <w:rPr>
          <w:rFonts w:ascii="Times New Roman" w:hAnsi="Times New Roman" w:cs="Times New Roman"/>
        </w:rPr>
      </w:pPr>
      <w:r>
        <w:rPr>
          <w:rFonts w:cs="Times New Roman" w:ascii="Times New Roman" w:hAnsi="Times New Roman"/>
        </w:rPr>
        <w:t xml:space="preserve">022. Wir riefen an und sagten zu ihnen: »Gebt uns das Unterrichtsministerium« </w:t>
      </w:r>
    </w:p>
    <w:p>
      <w:pPr>
        <w:pStyle w:val="PreformattedText"/>
        <w:rPr>
          <w:rFonts w:ascii="Times New Roman" w:hAnsi="Times New Roman" w:cs="Times New Roman"/>
        </w:rPr>
      </w:pPr>
      <w:r>
        <w:rPr>
          <w:rFonts w:cs="Times New Roman" w:ascii="Times New Roman" w:hAnsi="Times New Roman"/>
        </w:rPr>
        <w:t xml:space="preserve">023. Jedenfalls verlangten wir das Unterrichtsministerium, begannen mit ihnen zu reden und sagten zu ihnen: »So und so ist die Geschichte.« </w:t>
      </w:r>
    </w:p>
    <w:p>
      <w:pPr>
        <w:pStyle w:val="PreformattedText"/>
        <w:rPr>
          <w:rFonts w:ascii="Times New Roman" w:hAnsi="Times New Roman" w:cs="Times New Roman"/>
        </w:rPr>
      </w:pPr>
      <w:r>
        <w:rPr>
          <w:rFonts w:cs="Times New Roman" w:ascii="Times New Roman" w:hAnsi="Times New Roman"/>
        </w:rPr>
        <w:t xml:space="preserve">024. Sie sagten: »Morgen kommen wir zu euch.« </w:t>
      </w:r>
    </w:p>
    <w:p>
      <w:pPr>
        <w:pStyle w:val="PreformattedText"/>
        <w:rPr>
          <w:rFonts w:ascii="Times New Roman" w:hAnsi="Times New Roman" w:cs="Times New Roman"/>
        </w:rPr>
      </w:pPr>
      <w:r>
        <w:rPr>
          <w:rFonts w:cs="Times New Roman" w:ascii="Times New Roman" w:hAnsi="Times New Roman"/>
        </w:rPr>
        <w:t xml:space="preserve">025. Der Inspektor des Unterrichtsministeriums kam zu uns herauf und begann, in der Sache zu ermitteln. </w:t>
      </w:r>
    </w:p>
    <w:p>
      <w:pPr>
        <w:pStyle w:val="PreformattedText"/>
        <w:rPr>
          <w:rFonts w:ascii="Times New Roman" w:hAnsi="Times New Roman" w:cs="Times New Roman"/>
        </w:rPr>
      </w:pPr>
      <w:r>
        <w:rPr>
          <w:rFonts w:cs="Times New Roman" w:ascii="Times New Roman" w:hAnsi="Times New Roman"/>
        </w:rPr>
        <w:t xml:space="preserve">026. Die Leitung (der Schule) hier ärgerte sich darüber, und sie sagten: »Wir möchten wissen, wer über uns geredet und sich beklagt hat.« </w:t>
      </w:r>
    </w:p>
    <w:p>
      <w:pPr>
        <w:pStyle w:val="PreformattedText"/>
        <w:rPr>
          <w:rFonts w:ascii="Times New Roman" w:hAnsi="Times New Roman" w:cs="Times New Roman"/>
        </w:rPr>
      </w:pPr>
      <w:r>
        <w:rPr>
          <w:rFonts w:cs="Times New Roman" w:ascii="Times New Roman" w:hAnsi="Times New Roman"/>
        </w:rPr>
        <w:t xml:space="preserve">027. Sie begannen den zu fragen und jenen zu fragen, bis sie bei uns ankamen. </w:t>
      </w:r>
    </w:p>
    <w:p>
      <w:pPr>
        <w:pStyle w:val="PreformattedText"/>
        <w:rPr>
          <w:rFonts w:ascii="Times New Roman" w:hAnsi="Times New Roman" w:cs="Times New Roman"/>
        </w:rPr>
      </w:pPr>
      <w:r>
        <w:rPr>
          <w:rFonts w:cs="Times New Roman" w:ascii="Times New Roman" w:hAnsi="Times New Roman"/>
        </w:rPr>
        <w:t xml:space="preserve">028. Als sie bei uns ankamen und uns durchschauten, sagten sie zu uns: »Wer zehn Qirš bezahlt hat, und wer (auch nur) einen Frank gezahlt hat, soll heraustreten an die Seite, und wer am Telephon gesprochen hat, soll herauskommen auf die (andere) Seite. Wir wollen wissen, wie wir jeden einzelnen bestrafen.« </w:t>
      </w:r>
    </w:p>
    <w:p>
      <w:pPr>
        <w:pStyle w:val="PreformattedText"/>
        <w:rPr>
          <w:rFonts w:ascii="Times New Roman" w:hAnsi="Times New Roman" w:cs="Times New Roman"/>
        </w:rPr>
      </w:pPr>
      <w:r>
        <w:rPr>
          <w:rFonts w:cs="Times New Roman" w:ascii="Times New Roman" w:hAnsi="Times New Roman"/>
        </w:rPr>
        <w:t xml:space="preserve">029. Sie hatten uns durchschaut und sagten zu uns: »Ihr, die ihr zehn Qirš bezahlt habt, jeden von euch werden wir für fünf Tage von der Schule ausschließen, und jene, jeden für drei Tage, und nach fünf Tagen soll keiner in die Schule zurückkehren, außer sein Vater, sein Großvater, sein Bruder, seine Schwester oder seine Mutter kommt (mit ihm).« </w:t>
      </w:r>
    </w:p>
    <w:p>
      <w:pPr>
        <w:pStyle w:val="PreformattedText"/>
        <w:rPr>
          <w:rFonts w:ascii="Times New Roman" w:hAnsi="Times New Roman" w:cs="Times New Roman"/>
        </w:rPr>
      </w:pPr>
      <w:r>
        <w:rPr>
          <w:rFonts w:cs="Times New Roman" w:ascii="Times New Roman" w:hAnsi="Times New Roman"/>
        </w:rPr>
        <w:t xml:space="preserve">030. Mein Vater und meine Mutter waren in Damaskus. </w:t>
      </w:r>
    </w:p>
    <w:p>
      <w:pPr>
        <w:pStyle w:val="PreformattedText"/>
        <w:rPr>
          <w:rFonts w:ascii="Times New Roman" w:hAnsi="Times New Roman" w:cs="Times New Roman"/>
        </w:rPr>
      </w:pPr>
      <w:r>
        <w:rPr>
          <w:rFonts w:cs="Times New Roman" w:ascii="Times New Roman" w:hAnsi="Times New Roman"/>
        </w:rPr>
        <w:t xml:space="preserve">031. Wen hatten wir? Wir hatten nur meinen Onkel. </w:t>
      </w:r>
    </w:p>
    <w:p>
      <w:pPr>
        <w:pStyle w:val="PreformattedText"/>
        <w:rPr>
          <w:rFonts w:ascii="Times New Roman" w:hAnsi="Times New Roman" w:cs="Times New Roman"/>
        </w:rPr>
      </w:pPr>
      <w:r>
        <w:rPr>
          <w:rFonts w:cs="Times New Roman" w:ascii="Times New Roman" w:hAnsi="Times New Roman"/>
        </w:rPr>
        <w:t xml:space="preserve">032. Wir hatten einen netten Onkel, der nichts sagte bei solchen Geschichten. </w:t>
      </w:r>
    </w:p>
    <w:p>
      <w:pPr>
        <w:pStyle w:val="PreformattedText"/>
        <w:rPr>
          <w:rFonts w:ascii="Times New Roman" w:hAnsi="Times New Roman" w:cs="Times New Roman"/>
        </w:rPr>
      </w:pPr>
      <w:r>
        <w:rPr>
          <w:rFonts w:cs="Times New Roman" w:ascii="Times New Roman" w:hAnsi="Times New Roman"/>
        </w:rPr>
        <w:t xml:space="preserve">033. Er hütete (die Tiere) an diesem Tag und war in die Steppe gegangen. </w:t>
      </w:r>
    </w:p>
    <w:p>
      <w:pPr>
        <w:pStyle w:val="PreformattedText"/>
        <w:rPr>
          <w:rFonts w:ascii="Times New Roman" w:hAnsi="Times New Roman" w:cs="Times New Roman"/>
        </w:rPr>
      </w:pPr>
      <w:r>
        <w:rPr>
          <w:rFonts w:cs="Times New Roman" w:ascii="Times New Roman" w:hAnsi="Times New Roman"/>
        </w:rPr>
        <w:t xml:space="preserve">034. Wir hatten einen (anderen) Onkel, der war wie ein Funke, wenn er, wie so oft, zornig wurde, und er wurde sehr schnell zornig. </w:t>
      </w:r>
    </w:p>
    <w:p>
      <w:pPr>
        <w:pStyle w:val="PreformattedText"/>
        <w:rPr>
          <w:rFonts w:ascii="Times New Roman" w:hAnsi="Times New Roman" w:cs="Times New Roman"/>
        </w:rPr>
      </w:pPr>
      <w:r>
        <w:rPr>
          <w:rFonts w:cs="Times New Roman" w:ascii="Times New Roman" w:hAnsi="Times New Roman"/>
        </w:rPr>
        <w:t xml:space="preserve">035. Als wir auf dem Weg vor ihm vorbeigingen, sahen wir ihn oben auf dem Balkon seines Hauses sitzen. </w:t>
      </w:r>
    </w:p>
    <w:p>
      <w:pPr>
        <w:pStyle w:val="PreformattedText"/>
        <w:rPr>
          <w:rFonts w:ascii="Times New Roman" w:hAnsi="Times New Roman" w:cs="Times New Roman"/>
        </w:rPr>
      </w:pPr>
      <w:r>
        <w:rPr>
          <w:rFonts w:cs="Times New Roman" w:ascii="Times New Roman" w:hAnsi="Times New Roman"/>
        </w:rPr>
        <w:t xml:space="preserve">036. Er fragte uns: »Wohin geht ihr?« </w:t>
      </w:r>
    </w:p>
    <w:p>
      <w:pPr>
        <w:pStyle w:val="PreformattedText"/>
        <w:rPr>
          <w:rFonts w:ascii="Times New Roman" w:hAnsi="Times New Roman" w:cs="Times New Roman"/>
        </w:rPr>
      </w:pPr>
      <w:r>
        <w:rPr>
          <w:rFonts w:cs="Times New Roman" w:ascii="Times New Roman" w:hAnsi="Times New Roman"/>
        </w:rPr>
        <w:t xml:space="preserve">037. Wir sagten zu ihm: »Wir gehen Sachen aus unserem Haus holen, wir holen Brennholz. Sie wollen von uns Brennholz haben, und wir wollen es in die Schule bringen.« </w:t>
      </w:r>
    </w:p>
    <w:p>
      <w:pPr>
        <w:pStyle w:val="PreformattedText"/>
        <w:rPr>
          <w:rFonts w:ascii="Times New Roman" w:hAnsi="Times New Roman" w:cs="Times New Roman"/>
        </w:rPr>
      </w:pPr>
      <w:r>
        <w:rPr>
          <w:rFonts w:cs="Times New Roman" w:ascii="Times New Roman" w:hAnsi="Times New Roman"/>
        </w:rPr>
        <w:t xml:space="preserve">038. Wir hatten einen Nachbarn, der hatte einen Großvater. Wir sagten zu ihm: »Also geh zu deinem Großvater, und du bringst deinen Großvater für uns alle. Er soll für dich sprechen und für mich und für meinen Cousin und für deinen Cousin.« </w:t>
      </w:r>
    </w:p>
    <w:p>
      <w:pPr>
        <w:pStyle w:val="PreformattedText"/>
        <w:rPr>
          <w:rFonts w:ascii="Times New Roman" w:hAnsi="Times New Roman" w:cs="Times New Roman"/>
        </w:rPr>
      </w:pPr>
      <w:r>
        <w:rPr>
          <w:rFonts w:cs="Times New Roman" w:ascii="Times New Roman" w:hAnsi="Times New Roman"/>
        </w:rPr>
        <w:t xml:space="preserve">039. Wir holten ihn und gingen, da sah ihn mein Onkel, derjenige, vor dem wir uns fürchteten, und dem wir es nicht sagen wollten. </w:t>
      </w:r>
    </w:p>
    <w:p>
      <w:pPr>
        <w:pStyle w:val="PreformattedText"/>
        <w:rPr>
          <w:rFonts w:ascii="Times New Roman" w:hAnsi="Times New Roman" w:cs="Times New Roman"/>
        </w:rPr>
      </w:pPr>
      <w:r>
        <w:rPr>
          <w:rFonts w:cs="Times New Roman" w:ascii="Times New Roman" w:hAnsi="Times New Roman"/>
        </w:rPr>
        <w:t xml:space="preserve">040. Er sah ihn und sagte zu ihm: »Wohin gehst du?« </w:t>
      </w:r>
    </w:p>
    <w:p>
      <w:pPr>
        <w:pStyle w:val="PreformattedText"/>
        <w:rPr>
          <w:rFonts w:ascii="Times New Roman" w:hAnsi="Times New Roman" w:cs="Times New Roman"/>
        </w:rPr>
      </w:pPr>
      <w:r>
        <w:rPr>
          <w:rFonts w:cs="Times New Roman" w:ascii="Times New Roman" w:hAnsi="Times New Roman"/>
        </w:rPr>
        <w:t xml:space="preserve">041. Er sagte zu ihm: »In die Schule, um diese Schweine, diese Verrückten zu sehen, was sie gemacht haben. Sie haben sie aus der Schule ausgeschlossen.« </w:t>
      </w:r>
    </w:p>
    <w:p>
      <w:pPr>
        <w:pStyle w:val="PreformattedText"/>
        <w:rPr>
          <w:rFonts w:ascii="Times New Roman" w:hAnsi="Times New Roman" w:cs="Times New Roman"/>
        </w:rPr>
      </w:pPr>
      <w:r>
        <w:rPr>
          <w:rFonts w:cs="Times New Roman" w:ascii="Times New Roman" w:hAnsi="Times New Roman"/>
        </w:rPr>
        <w:t xml:space="preserve">042. Er sagte zu ihm: »Platz da (wörtl.: Geh aus dem Weg!), ich gehe hinter dir her!« </w:t>
      </w:r>
    </w:p>
    <w:p>
      <w:pPr>
        <w:pStyle w:val="PreformattedText"/>
        <w:rPr>
          <w:rFonts w:ascii="Times New Roman" w:hAnsi="Times New Roman" w:cs="Times New Roman"/>
        </w:rPr>
      </w:pPr>
      <w:r>
        <w:rPr>
          <w:rFonts w:cs="Times New Roman" w:ascii="Times New Roman" w:hAnsi="Times New Roman"/>
        </w:rPr>
        <w:t xml:space="preserve">043. Wir hatten uns vor diesem Wort gefürchtet, und er stand auf und kam hinter uns her. </w:t>
      </w:r>
    </w:p>
    <w:p>
      <w:pPr>
        <w:pStyle w:val="PreformattedText"/>
        <w:rPr>
          <w:rFonts w:ascii="Times New Roman" w:hAnsi="Times New Roman" w:cs="Times New Roman"/>
        </w:rPr>
      </w:pPr>
      <w:r>
        <w:rPr>
          <w:rFonts w:cs="Times New Roman" w:ascii="Times New Roman" w:hAnsi="Times New Roman"/>
        </w:rPr>
        <w:t xml:space="preserve">044. Wir gingen hinein zur Leitung (der Schule), wo der Direktor war. </w:t>
      </w:r>
    </w:p>
    <w:p>
      <w:pPr>
        <w:pStyle w:val="PreformattedText"/>
        <w:rPr>
          <w:rFonts w:ascii="Times New Roman" w:hAnsi="Times New Roman" w:cs="Times New Roman"/>
        </w:rPr>
      </w:pPr>
      <w:r>
        <w:rPr>
          <w:rFonts w:cs="Times New Roman" w:ascii="Times New Roman" w:hAnsi="Times New Roman"/>
        </w:rPr>
        <w:t xml:space="preserve">045. Er saß da und begann uns zu fragen. Er sagte: »Komm du her!« </w:t>
      </w:r>
    </w:p>
    <w:p>
      <w:pPr>
        <w:pStyle w:val="PreformattedText"/>
        <w:rPr>
          <w:rFonts w:ascii="Times New Roman" w:hAnsi="Times New Roman" w:cs="Times New Roman"/>
        </w:rPr>
      </w:pPr>
      <w:r>
        <w:rPr>
          <w:rFonts w:cs="Times New Roman" w:ascii="Times New Roman" w:hAnsi="Times New Roman"/>
        </w:rPr>
        <w:t xml:space="preserve">046. Er rief mich und sagte zu mir: »Was hast du am Telephon gesagt? Sag es mir und ich werde dir keine Vorwürfe machen; ich will nur wissen, was du gesagt hast.« </w:t>
      </w:r>
    </w:p>
    <w:p>
      <w:pPr>
        <w:pStyle w:val="PreformattedText"/>
        <w:rPr>
          <w:rFonts w:ascii="Times New Roman" w:hAnsi="Times New Roman" w:cs="Times New Roman"/>
        </w:rPr>
      </w:pPr>
      <w:r>
        <w:rPr>
          <w:rFonts w:cs="Times New Roman" w:ascii="Times New Roman" w:hAnsi="Times New Roman"/>
        </w:rPr>
        <w:t xml:space="preserve">047. Ich saß da und erzählte es ihm leise, als mein Onkel eintrat. </w:t>
      </w:r>
    </w:p>
    <w:p>
      <w:pPr>
        <w:pStyle w:val="PreformattedText"/>
        <w:rPr>
          <w:rFonts w:ascii="Times New Roman" w:hAnsi="Times New Roman" w:cs="Times New Roman"/>
        </w:rPr>
      </w:pPr>
      <w:r>
        <w:rPr>
          <w:rFonts w:cs="Times New Roman" w:ascii="Times New Roman" w:hAnsi="Times New Roman"/>
        </w:rPr>
        <w:t xml:space="preserve">048. Mein Onkel war schon älter, und sie kannten ihn und fürchteten sich vor ihm. Sie führten ihn hinein, hinter den Ofen, empfingen ihn höflich und setzten ihn auf einen Stuhl, und er streckte seine Füße so aus und legte sie unter den Ofen. </w:t>
      </w:r>
    </w:p>
    <w:p>
      <w:pPr>
        <w:pStyle w:val="PreformattedText"/>
        <w:rPr>
          <w:rFonts w:ascii="Times New Roman" w:hAnsi="Times New Roman" w:cs="Times New Roman"/>
        </w:rPr>
      </w:pPr>
      <w:r>
        <w:rPr>
          <w:rFonts w:cs="Times New Roman" w:ascii="Times New Roman" w:hAnsi="Times New Roman"/>
        </w:rPr>
        <w:t xml:space="preserve">049. Während ich mit dem Direktor redete, behielt ich meinen Onkel im Auge (wörtl.: mein Auge und das Auge meines Onkels), (um zu sehen), wenn er aufbraust. </w:t>
      </w:r>
    </w:p>
    <w:p>
      <w:pPr>
        <w:pStyle w:val="PreformattedText"/>
        <w:rPr>
          <w:rFonts w:ascii="Times New Roman" w:hAnsi="Times New Roman" w:cs="Times New Roman"/>
        </w:rPr>
      </w:pPr>
      <w:r>
        <w:rPr>
          <w:rFonts w:cs="Times New Roman" w:ascii="Times New Roman" w:hAnsi="Times New Roman"/>
        </w:rPr>
        <w:t xml:space="preserve">050. Ich sah, wie er langsam seine Füße unter dem Ofen hervorzog und aufstand. </w:t>
      </w:r>
    </w:p>
    <w:p>
      <w:pPr>
        <w:pStyle w:val="PreformattedText"/>
        <w:rPr>
          <w:rFonts w:ascii="Times New Roman" w:hAnsi="Times New Roman" w:cs="Times New Roman"/>
        </w:rPr>
      </w:pPr>
      <w:r>
        <w:rPr>
          <w:rFonts w:cs="Times New Roman" w:ascii="Times New Roman" w:hAnsi="Times New Roman"/>
        </w:rPr>
        <w:t xml:space="preserve">051. Als er aufstand, wußte ich nicht mehr, wo ich hinauskommen sollte, (denn) ich war drinnen im hinteren Teil des Raumes. </w:t>
      </w:r>
    </w:p>
    <w:p>
      <w:pPr>
        <w:pStyle w:val="PreformattedText"/>
        <w:rPr>
          <w:rFonts w:ascii="Times New Roman" w:hAnsi="Times New Roman" w:cs="Times New Roman"/>
        </w:rPr>
      </w:pPr>
      <w:r>
        <w:rPr>
          <w:rFonts w:cs="Times New Roman" w:ascii="Times New Roman" w:hAnsi="Times New Roman"/>
        </w:rPr>
        <w:t xml:space="preserve">052. Ich hatte einen Cousin, hinter dem waren die Stöcke. </w:t>
      </w:r>
    </w:p>
    <w:p>
      <w:pPr>
        <w:pStyle w:val="PreformattedText"/>
        <w:rPr>
          <w:rFonts w:ascii="Times New Roman" w:hAnsi="Times New Roman" w:cs="Times New Roman"/>
        </w:rPr>
      </w:pPr>
      <w:r>
        <w:rPr>
          <w:rFonts w:cs="Times New Roman" w:ascii="Times New Roman" w:hAnsi="Times New Roman"/>
        </w:rPr>
        <w:t xml:space="preserve">053. Er sagte zu ihm: »Schau, damit haben sie das Dach durchstoßen, und das Dach und die Wände durchbohrt.« </w:t>
      </w:r>
    </w:p>
    <w:p>
      <w:pPr>
        <w:pStyle w:val="PreformattedText"/>
        <w:rPr>
          <w:rFonts w:ascii="Times New Roman" w:hAnsi="Times New Roman" w:cs="Times New Roman"/>
        </w:rPr>
      </w:pPr>
      <w:r>
        <w:rPr>
          <w:rFonts w:cs="Times New Roman" w:ascii="Times New Roman" w:hAnsi="Times New Roman"/>
        </w:rPr>
        <w:t xml:space="preserve">054. Er kam und wollte meinen Cousin mit der Hand schlagen, der hob seinen Ellbogen — er traf ihn mit der Hand am Ellbogen, mein Onkel schlug sich die Hand an, sie tat ihm weh. </w:t>
      </w:r>
    </w:p>
    <w:p>
      <w:pPr>
        <w:pStyle w:val="PreformattedText"/>
        <w:rPr>
          <w:rFonts w:ascii="Times New Roman" w:hAnsi="Times New Roman" w:cs="Times New Roman"/>
        </w:rPr>
      </w:pPr>
      <w:r>
        <w:rPr>
          <w:rFonts w:cs="Times New Roman" w:ascii="Times New Roman" w:hAnsi="Times New Roman"/>
        </w:rPr>
        <w:t xml:space="preserve">055. Jetzt wurde er zornig, ergriff den Stock, stellte einen Fuß vor und einen Fuß zurück, ergriff den Stock und begann, auf den Rücken meines Cousins einzuschlagen. </w:t>
      </w:r>
    </w:p>
    <w:p>
      <w:pPr>
        <w:pStyle w:val="PreformattedText"/>
        <w:rPr>
          <w:rFonts w:ascii="Times New Roman" w:hAnsi="Times New Roman" w:cs="Times New Roman"/>
        </w:rPr>
      </w:pPr>
      <w:r>
        <w:rPr>
          <w:rFonts w:cs="Times New Roman" w:ascii="Times New Roman" w:hAnsi="Times New Roman"/>
        </w:rPr>
        <w:t xml:space="preserve">056. Als ich diesen Anblick sah, sagte ich mir: Also jetzt wird er uns die Schädel einschlagen. </w:t>
      </w:r>
    </w:p>
    <w:p>
      <w:pPr>
        <w:pStyle w:val="PreformattedText"/>
        <w:rPr>
          <w:rFonts w:ascii="Times New Roman" w:hAnsi="Times New Roman" w:cs="Times New Roman"/>
        </w:rPr>
      </w:pPr>
      <w:r>
        <w:rPr>
          <w:rFonts w:cs="Times New Roman" w:ascii="Times New Roman" w:hAnsi="Times New Roman"/>
        </w:rPr>
        <w:t xml:space="preserve">057. Ich sprang vom Tisch des Direktors zur Tür und weiter hinaus, und (die anderen Jungen) kamen hinter mir heraus, und die Leute versuchten uns aufzuhalten — sie konnten uns aber überhaupt nicht aufhalten. </w:t>
      </w:r>
    </w:p>
    <w:p>
      <w:pPr>
        <w:pStyle w:val="PreformattedText"/>
        <w:rPr>
          <w:rFonts w:ascii="Times New Roman" w:hAnsi="Times New Roman" w:cs="Times New Roman"/>
        </w:rPr>
      </w:pPr>
      <w:r>
        <w:rPr>
          <w:rFonts w:cs="Times New Roman" w:ascii="Times New Roman" w:hAnsi="Times New Roman"/>
        </w:rPr>
        <w:t xml:space="preserve">058. Wir entkamen hinaus ins Freie, im Freien lag ein Meter Schnee. </w:t>
      </w:r>
    </w:p>
    <w:p>
      <w:pPr>
        <w:pStyle w:val="PreformattedText"/>
        <w:rPr>
          <w:rFonts w:ascii="Times New Roman" w:hAnsi="Times New Roman" w:cs="Times New Roman"/>
        </w:rPr>
      </w:pPr>
      <w:r>
        <w:rPr>
          <w:rFonts w:cs="Times New Roman" w:ascii="Times New Roman" w:hAnsi="Times New Roman"/>
        </w:rPr>
        <w:t xml:space="preserve">059. Wir begannen zu laufen, einige versteckten sich hinter der Schule, einige liefen so davon. </w:t>
      </w:r>
    </w:p>
    <w:p>
      <w:pPr>
        <w:pStyle w:val="PreformattedText"/>
        <w:rPr>
          <w:rFonts w:ascii="Times New Roman" w:hAnsi="Times New Roman" w:cs="Times New Roman"/>
        </w:rPr>
      </w:pPr>
      <w:r>
        <w:rPr>
          <w:rFonts w:cs="Times New Roman" w:ascii="Times New Roman" w:hAnsi="Times New Roman"/>
        </w:rPr>
        <w:t xml:space="preserve">060. Einer von unseren Freunden rannte immer weiter zum Spielplatz, hinauf zum Felsen. Aus Angst vor meinem Onkel gelangte er bis auf die Spitze des Felsens; so sehr fürchtete er sich vor ihm. </w:t>
      </w:r>
    </w:p>
    <w:p>
      <w:pPr>
        <w:pStyle w:val="PreformattedText"/>
        <w:rPr>
          <w:rFonts w:ascii="Times New Roman" w:hAnsi="Times New Roman" w:cs="Times New Roman"/>
        </w:rPr>
      </w:pPr>
      <w:r>
        <w:rPr>
          <w:rFonts w:cs="Times New Roman" w:ascii="Times New Roman" w:hAnsi="Times New Roman"/>
        </w:rPr>
        <w:t xml:space="preserve">061. Und was dachte er? Es sei mein Cousin gewesen, dabei war es gar nicht mein Cousin. </w:t>
      </w:r>
    </w:p>
    <w:p>
      <w:pPr>
        <w:pStyle w:val="PreformattedText"/>
        <w:rPr>
          <w:rFonts w:ascii="Times New Roman" w:hAnsi="Times New Roman" w:cs="Times New Roman"/>
        </w:rPr>
      </w:pPr>
      <w:r>
        <w:rPr>
          <w:rFonts w:cs="Times New Roman" w:ascii="Times New Roman" w:hAnsi="Times New Roman"/>
        </w:rPr>
        <w:t>062. Er kam zu uns herum, sah uns, wie wir uns hinter der Schule versteckt hatten, kam auf uns zu und begann, uns zu beschimpfen, konnte uns aber nicht erwischen. Er sagte: »Morgen (kriege ich euch)!«</w:t>
      </w:r>
    </w:p>
    <w:p>
      <w:pPr>
        <w:pStyle w:val="PreformattedText"/>
        <w:rPr>
          <w:rFonts w:ascii="Times New Roman" w:hAnsi="Times New Roman" w:cs="Times New Roman"/>
        </w:rPr>
      </w:pPr>
      <w:r>
        <w:rPr>
          <w:rFonts w:cs="Times New Roman" w:ascii="Times New Roman" w:hAnsi="Times New Roman"/>
        </w:rPr>
        <w:t xml:space="preserve">063. Am nächsten Tag sagte ich zu ihnen: »Morgen, wenn sie uns ausschließen, werden wir doch nach fünf Tagen wieder (in der Schule) antreten, was wollen sie denn machen (wörtl.: wohin sollen sie gehen).« </w:t>
      </w:r>
    </w:p>
    <w:p>
      <w:pPr>
        <w:pStyle w:val="PreformattedText"/>
        <w:rPr>
          <w:rFonts w:ascii="Times New Roman" w:hAnsi="Times New Roman" w:cs="Times New Roman"/>
        </w:rPr>
      </w:pPr>
      <w:r>
        <w:rPr>
          <w:rFonts w:cs="Times New Roman" w:ascii="Times New Roman" w:hAnsi="Times New Roman"/>
        </w:rPr>
        <w:t xml:space="preserve">064. Ich ging mit meinen Freunden hinunter zur Schlucht. Wir sagten uns, die Lehrer gehen manchmal hinunter zur Schlucht, sie gehen hinunter und betrachten die Höhlen und die Felsen. </w:t>
      </w:r>
    </w:p>
    <w:p>
      <w:pPr>
        <w:pStyle w:val="PreformattedText"/>
        <w:rPr>
          <w:rFonts w:ascii="Times New Roman" w:hAnsi="Times New Roman" w:cs="Times New Roman"/>
        </w:rPr>
      </w:pPr>
      <w:r>
        <w:rPr>
          <w:rFonts w:cs="Times New Roman" w:ascii="Times New Roman" w:hAnsi="Times New Roman"/>
        </w:rPr>
        <w:t xml:space="preserve">065. Einer der Lehrer ging mit zwei Jugendlichen aus unserem Dorf hinunter. </w:t>
      </w:r>
    </w:p>
    <w:p>
      <w:pPr>
        <w:pStyle w:val="PreformattedText"/>
        <w:rPr>
          <w:rFonts w:ascii="Times New Roman" w:hAnsi="Times New Roman" w:cs="Times New Roman"/>
        </w:rPr>
      </w:pPr>
      <w:r>
        <w:rPr>
          <w:rFonts w:cs="Times New Roman" w:ascii="Times New Roman" w:hAnsi="Times New Roman"/>
        </w:rPr>
        <w:t xml:space="preserve">066. Jedenfalls sahen wir einen der Lehrer — denjenigen, auf den wir es abgesehen hatten — in der Schlucht. </w:t>
      </w:r>
    </w:p>
    <w:p>
      <w:pPr>
        <w:pStyle w:val="PreformattedText"/>
        <w:rPr>
          <w:rFonts w:ascii="Times New Roman" w:hAnsi="Times New Roman" w:cs="Times New Roman"/>
        </w:rPr>
      </w:pPr>
      <w:r>
        <w:rPr>
          <w:rFonts w:cs="Times New Roman" w:ascii="Times New Roman" w:hAnsi="Times New Roman"/>
        </w:rPr>
        <w:t xml:space="preserve">067. Einer von meinen Freunden hatte eine Schleuder. Ich sagte zu ihm: »Bring die Schleuder her, ich sage dir, was damit (geschehen soll).« </w:t>
      </w:r>
    </w:p>
    <w:p>
      <w:pPr>
        <w:pStyle w:val="PreformattedText"/>
        <w:rPr>
          <w:rFonts w:ascii="Times New Roman" w:hAnsi="Times New Roman" w:cs="Times New Roman"/>
        </w:rPr>
      </w:pPr>
      <w:r>
        <w:rPr>
          <w:rFonts w:cs="Times New Roman" w:ascii="Times New Roman" w:hAnsi="Times New Roman"/>
        </w:rPr>
        <w:t xml:space="preserve">068. Ich nahm die Schleuder, legte einen Stein hinein und begann, auf sie zu schießen. </w:t>
      </w:r>
    </w:p>
    <w:p>
      <w:pPr>
        <w:pStyle w:val="PreformattedText"/>
        <w:rPr>
          <w:rFonts w:ascii="Times New Roman" w:hAnsi="Times New Roman" w:cs="Times New Roman"/>
        </w:rPr>
      </w:pPr>
      <w:r>
        <w:rPr>
          <w:rFonts w:cs="Times New Roman" w:ascii="Times New Roman" w:hAnsi="Times New Roman"/>
        </w:rPr>
        <w:t xml:space="preserve">069. Ich schnitt ihnen den Weg ab, sie versteckten sich hinter dem Felsen, und ich hielt sie eingeschlossen vom Mittag bis zum Abend, und dieser Lehrer flehte mich von weitem an und sagte zu mir: »Morgen lasse ich dich die Prüfung bestehen und schreibe dir zehn Punkte auf deinen Notenbogen.« </w:t>
      </w:r>
    </w:p>
    <w:p>
      <w:pPr>
        <w:pStyle w:val="PreformattedText"/>
        <w:rPr>
          <w:rFonts w:ascii="Times New Roman" w:hAnsi="Times New Roman" w:cs="Times New Roman"/>
        </w:rPr>
      </w:pPr>
      <w:r>
        <w:rPr>
          <w:rFonts w:cs="Times New Roman" w:ascii="Times New Roman" w:hAnsi="Times New Roman"/>
        </w:rPr>
        <w:t xml:space="preserve">070. Ich sagte zu ihm: »Du sollst hier sterben, denn gestern hast du mich für fünf Tage (von der Schule) ausgeschlossen.« </w:t>
      </w:r>
    </w:p>
    <w:p>
      <w:pPr>
        <w:pStyle w:val="PreformattedText"/>
        <w:rPr>
          <w:rFonts w:ascii="Times New Roman" w:hAnsi="Times New Roman" w:cs="Times New Roman"/>
        </w:rPr>
      </w:pPr>
      <w:r>
        <w:rPr>
          <w:rFonts w:cs="Times New Roman" w:ascii="Times New Roman" w:hAnsi="Times New Roman"/>
        </w:rPr>
        <w:t>071. Ja, hier ist die Geschichte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056. Ǧ_XṢ Die Haschischraucher.txt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Einmal gab es bei uns einige Jugendliche, eine Clique, die Haschisch rauchten. </w:t>
      </w:r>
    </w:p>
    <w:p>
      <w:pPr>
        <w:pStyle w:val="PreformattedText"/>
        <w:rPr>
          <w:rFonts w:ascii="Times New Roman" w:hAnsi="Times New Roman" w:cs="Times New Roman"/>
        </w:rPr>
      </w:pPr>
      <w:r>
        <w:rPr>
          <w:rFonts w:cs="Times New Roman" w:ascii="Times New Roman" w:hAnsi="Times New Roman"/>
        </w:rPr>
        <w:t xml:space="preserve">002. Einer meiner Freunde sagte zu mir: »Komm, wir wollen gehen und den Abend gesellig bei dem Soundso verbringen.« </w:t>
      </w:r>
    </w:p>
    <w:p>
      <w:pPr>
        <w:pStyle w:val="PreformattedText"/>
        <w:rPr>
          <w:rFonts w:ascii="Times New Roman" w:hAnsi="Times New Roman" w:cs="Times New Roman"/>
        </w:rPr>
      </w:pPr>
      <w:r>
        <w:rPr>
          <w:rFonts w:cs="Times New Roman" w:ascii="Times New Roman" w:hAnsi="Times New Roman"/>
        </w:rPr>
        <w:t xml:space="preserve">003. Wir sagten zu ihm: »Sie machen Sachen, die sich nicht gehören, und unsere Angehörigen haben noch... wenn sie das über uns wissen, kann es sein, daß sie auf uns böse werden.« </w:t>
      </w:r>
    </w:p>
    <w:p>
      <w:pPr>
        <w:pStyle w:val="PreformattedText"/>
        <w:rPr>
          <w:rFonts w:ascii="Times New Roman" w:hAnsi="Times New Roman" w:cs="Times New Roman"/>
        </w:rPr>
      </w:pPr>
      <w:r>
        <w:rPr>
          <w:rFonts w:cs="Times New Roman" w:ascii="Times New Roman" w:hAnsi="Times New Roman"/>
        </w:rPr>
        <w:t xml:space="preserve">004. Er sagte: »Komm, das weiß doch niemand.« </w:t>
      </w:r>
    </w:p>
    <w:p>
      <w:pPr>
        <w:pStyle w:val="PreformattedText"/>
        <w:rPr>
          <w:rFonts w:ascii="Times New Roman" w:hAnsi="Times New Roman" w:cs="Times New Roman"/>
        </w:rPr>
      </w:pPr>
      <w:r>
        <w:rPr>
          <w:rFonts w:cs="Times New Roman" w:ascii="Times New Roman" w:hAnsi="Times New Roman"/>
        </w:rPr>
        <w:t xml:space="preserve">005. Wir machten uns auf und gingen zu ihnen. </w:t>
      </w:r>
    </w:p>
    <w:p>
      <w:pPr>
        <w:pStyle w:val="PreformattedText"/>
        <w:rPr>
          <w:rFonts w:ascii="Times New Roman" w:hAnsi="Times New Roman" w:cs="Times New Roman"/>
        </w:rPr>
      </w:pPr>
      <w:r>
        <w:rPr>
          <w:rFonts w:cs="Times New Roman" w:ascii="Times New Roman" w:hAnsi="Times New Roman"/>
        </w:rPr>
        <w:t xml:space="preserve">006. Gleich als wir die Türe öffneten, kam dieser Qualm von drinnen heraus, und du konntest die Hand nicht vor den Augen sehen, und ich weiß nicht, wie sie (darin) sitzen konnten. </w:t>
      </w:r>
    </w:p>
    <w:p>
      <w:pPr>
        <w:pStyle w:val="PreformattedText"/>
        <w:rPr>
          <w:rFonts w:ascii="Times New Roman" w:hAnsi="Times New Roman" w:cs="Times New Roman"/>
        </w:rPr>
      </w:pPr>
      <w:r>
        <w:rPr>
          <w:rFonts w:cs="Times New Roman" w:ascii="Times New Roman" w:hAnsi="Times New Roman"/>
        </w:rPr>
        <w:t>007. Wir setzten uns jedenfalls zwischen ihnen nieder, und sie begannen mit dem Qualmen.</w:t>
      </w:r>
    </w:p>
    <w:p>
      <w:pPr>
        <w:pStyle w:val="PreformattedText"/>
        <w:rPr>
          <w:rFonts w:ascii="Times New Roman" w:hAnsi="Times New Roman" w:cs="Times New Roman"/>
        </w:rPr>
      </w:pPr>
      <w:r>
        <w:rPr>
          <w:rFonts w:cs="Times New Roman" w:ascii="Times New Roman" w:hAnsi="Times New Roman"/>
        </w:rPr>
        <w:t xml:space="preserve">008. Einer reichte die Zigarette dem anderen, und der nächste reichte sie wieder dem nächsten, und sie begannen, (den Rauch) auf uns zu blasen. </w:t>
      </w:r>
    </w:p>
    <w:p>
      <w:pPr>
        <w:pStyle w:val="PreformattedText"/>
        <w:rPr>
          <w:rFonts w:ascii="Times New Roman" w:hAnsi="Times New Roman" w:cs="Times New Roman"/>
        </w:rPr>
      </w:pPr>
      <w:r>
        <w:rPr>
          <w:rFonts w:cs="Times New Roman" w:ascii="Times New Roman" w:hAnsi="Times New Roman"/>
        </w:rPr>
        <w:t xml:space="preserve">009. Sie sahen, daß wir von dieser Sache nichts verstanden, und begannen, (den Rauch) auf uns zu blasen. </w:t>
      </w:r>
    </w:p>
    <w:p>
      <w:pPr>
        <w:pStyle w:val="PreformattedText"/>
        <w:rPr>
          <w:rFonts w:ascii="Times New Roman" w:hAnsi="Times New Roman" w:cs="Times New Roman"/>
        </w:rPr>
      </w:pPr>
      <w:r>
        <w:rPr>
          <w:rFonts w:cs="Times New Roman" w:ascii="Times New Roman" w:hAnsi="Times New Roman"/>
        </w:rPr>
        <w:t xml:space="preserve">010. Mir wurde schwindlig, ich wußte selbst nicht mehr, ob ich saß oder mit ihnen schwebte (wörtl.: ritt). </w:t>
      </w:r>
    </w:p>
    <w:p>
      <w:pPr>
        <w:pStyle w:val="PreformattedText"/>
        <w:rPr>
          <w:rFonts w:ascii="Times New Roman" w:hAnsi="Times New Roman" w:cs="Times New Roman"/>
        </w:rPr>
      </w:pPr>
      <w:r>
        <w:rPr>
          <w:rFonts w:cs="Times New Roman" w:ascii="Times New Roman" w:hAnsi="Times New Roman"/>
        </w:rPr>
        <w:t xml:space="preserve">011. Einer von ihnen saß... und als sie dieses Haschisch rauchten, einer von ihnen.... du weißt es nicht, woher er die Geschichten bringt, wie er redet, was er sagt, weißt du nicht. </w:t>
      </w:r>
    </w:p>
    <w:p>
      <w:pPr>
        <w:pStyle w:val="PreformattedText"/>
        <w:rPr>
          <w:rFonts w:ascii="Times New Roman" w:hAnsi="Times New Roman" w:cs="Times New Roman"/>
        </w:rPr>
      </w:pPr>
      <w:r>
        <w:rPr>
          <w:rFonts w:cs="Times New Roman" w:ascii="Times New Roman" w:hAnsi="Times New Roman"/>
        </w:rPr>
        <w:t xml:space="preserve">012. Es gab einen unter ihnen, der begann, eine Geschichte zu erzählen, und sprach zu ihnen: </w:t>
      </w:r>
    </w:p>
    <w:p>
      <w:pPr>
        <w:pStyle w:val="PreformattedText"/>
        <w:rPr>
          <w:rFonts w:ascii="Times New Roman" w:hAnsi="Times New Roman" w:cs="Times New Roman"/>
        </w:rPr>
      </w:pPr>
      <w:r>
        <w:rPr>
          <w:rFonts w:cs="Times New Roman" w:ascii="Times New Roman" w:hAnsi="Times New Roman"/>
        </w:rPr>
        <w:t xml:space="preserve">013. Eines Tages kam einer in ein Dorf, und in diesem Dorf gab es noch keine Moschee und keine Kirche und nichts, und er kam, um zu ihnen zu sagen: »Ich will euch eine Moschee bauen und euch das Beten beibringen.« </w:t>
      </w:r>
    </w:p>
    <w:p>
      <w:pPr>
        <w:pStyle w:val="PreformattedText"/>
        <w:rPr>
          <w:rFonts w:ascii="Times New Roman" w:hAnsi="Times New Roman" w:cs="Times New Roman"/>
        </w:rPr>
      </w:pPr>
      <w:r>
        <w:rPr>
          <w:rFonts w:cs="Times New Roman" w:ascii="Times New Roman" w:hAnsi="Times New Roman"/>
        </w:rPr>
        <w:t xml:space="preserve">014. Sie sagten zu ihm: »Wie?« </w:t>
      </w:r>
    </w:p>
    <w:p>
      <w:pPr>
        <w:pStyle w:val="PreformattedText"/>
        <w:rPr>
          <w:rFonts w:ascii="Times New Roman" w:hAnsi="Times New Roman" w:cs="Times New Roman"/>
        </w:rPr>
      </w:pPr>
      <w:r>
        <w:rPr>
          <w:rFonts w:cs="Times New Roman" w:ascii="Times New Roman" w:hAnsi="Times New Roman"/>
        </w:rPr>
        <w:t xml:space="preserve">015. Er sagte zu ihnen: »Jeder einzelne zahlt, was er kann (wörtl.: soviel mit ihm ist). Wir wollen die Moschee bauen und uns am Freitag darin versammeln. Wir versammeln uns, und ich werde euch (das Beten) beibringen, wie ihr es machen sollt.« </w:t>
      </w:r>
    </w:p>
    <w:p>
      <w:pPr>
        <w:pStyle w:val="PreformattedText"/>
        <w:rPr>
          <w:rFonts w:ascii="Times New Roman" w:hAnsi="Times New Roman" w:cs="Times New Roman"/>
        </w:rPr>
      </w:pPr>
      <w:r>
        <w:rPr>
          <w:rFonts w:cs="Times New Roman" w:ascii="Times New Roman" w:hAnsi="Times New Roman"/>
        </w:rPr>
        <w:t xml:space="preserve">016. Sie wußten noch nichts und sagten zu ihm: »Ja.« </w:t>
      </w:r>
    </w:p>
    <w:p>
      <w:pPr>
        <w:pStyle w:val="PreformattedText"/>
        <w:rPr>
          <w:rFonts w:ascii="Times New Roman" w:hAnsi="Times New Roman" w:cs="Times New Roman"/>
        </w:rPr>
      </w:pPr>
      <w:r>
        <w:rPr>
          <w:rFonts w:cs="Times New Roman" w:ascii="Times New Roman" w:hAnsi="Times New Roman"/>
        </w:rPr>
        <w:t xml:space="preserve">017. Sie bauten die Moschee, und die Moschee war noch neu, es war noch keine Matte darin, und sie hatte noch keine Türen und Fenster. </w:t>
      </w:r>
    </w:p>
    <w:p>
      <w:pPr>
        <w:pStyle w:val="PreformattedText"/>
        <w:rPr>
          <w:rFonts w:ascii="Times New Roman" w:hAnsi="Times New Roman" w:cs="Times New Roman"/>
        </w:rPr>
      </w:pPr>
      <w:r>
        <w:rPr>
          <w:rFonts w:cs="Times New Roman" w:ascii="Times New Roman" w:hAnsi="Times New Roman"/>
        </w:rPr>
        <w:t xml:space="preserve">018. Er sagte zu ihnen: »Wir wollen beten.« </w:t>
      </w:r>
    </w:p>
    <w:p>
      <w:pPr>
        <w:pStyle w:val="PreformattedText"/>
        <w:rPr>
          <w:rFonts w:ascii="Times New Roman" w:hAnsi="Times New Roman" w:cs="Times New Roman"/>
        </w:rPr>
      </w:pPr>
      <w:r>
        <w:rPr>
          <w:rFonts w:cs="Times New Roman" w:ascii="Times New Roman" w:hAnsi="Times New Roman"/>
        </w:rPr>
        <w:t xml:space="preserve">019. »Ja, gut.« </w:t>
      </w:r>
    </w:p>
    <w:p>
      <w:pPr>
        <w:pStyle w:val="PreformattedText"/>
        <w:rPr>
          <w:rFonts w:ascii="Times New Roman" w:hAnsi="Times New Roman" w:cs="Times New Roman"/>
        </w:rPr>
      </w:pPr>
      <w:r>
        <w:rPr>
          <w:rFonts w:cs="Times New Roman" w:ascii="Times New Roman" w:hAnsi="Times New Roman"/>
        </w:rPr>
        <w:t xml:space="preserve">020. »Ich bin der Vorbeter, und ich will auf irgendeinem sauberen Gegenstand beten, denn es geht nicht, daß ich auf dem Boden bete, (wenn) auf dem Boden noch Lehm und Staub und so etwas liegen.« </w:t>
      </w:r>
    </w:p>
    <w:p>
      <w:pPr>
        <w:pStyle w:val="PreformattedText"/>
        <w:rPr>
          <w:rFonts w:ascii="Times New Roman" w:hAnsi="Times New Roman" w:cs="Times New Roman"/>
        </w:rPr>
      </w:pPr>
      <w:r>
        <w:rPr>
          <w:rFonts w:cs="Times New Roman" w:ascii="Times New Roman" w:hAnsi="Times New Roman"/>
        </w:rPr>
        <w:t xml:space="preserve">021. Da brachten sie ihm die Türe, die sie in dieser Moschee einsetzen wollten, legten sie vor ihm hin, und er stellte sich vor ihnen auf. </w:t>
      </w:r>
    </w:p>
    <w:p>
      <w:pPr>
        <w:pStyle w:val="PreformattedText"/>
        <w:rPr>
          <w:rFonts w:ascii="Times New Roman" w:hAnsi="Times New Roman" w:cs="Times New Roman"/>
        </w:rPr>
      </w:pPr>
      <w:r>
        <w:rPr>
          <w:rFonts w:cs="Times New Roman" w:ascii="Times New Roman" w:hAnsi="Times New Roman"/>
        </w:rPr>
        <w:t xml:space="preserve">022. Er sagte zu ihnen: »Jetzt stellt ihr euch hinter • mir in Reihen auf, und so wie ich es mache — jeder, der mich sieht, wie ich es mache — macht ihr es hinter mir.« </w:t>
      </w:r>
    </w:p>
    <w:p>
      <w:pPr>
        <w:pStyle w:val="PreformattedText"/>
        <w:rPr>
          <w:rFonts w:ascii="Times New Roman" w:hAnsi="Times New Roman" w:cs="Times New Roman"/>
        </w:rPr>
      </w:pPr>
      <w:r>
        <w:rPr>
          <w:rFonts w:cs="Times New Roman" w:ascii="Times New Roman" w:hAnsi="Times New Roman"/>
        </w:rPr>
        <w:t xml:space="preserve">023. Er sprach die nīya aus und begann, ihnen vorzubeten, kniete nieder, und sie knieten hinter ihm nieder. </w:t>
      </w:r>
    </w:p>
    <w:p>
      <w:pPr>
        <w:pStyle w:val="PreformattedText"/>
        <w:rPr>
          <w:rFonts w:ascii="Times New Roman" w:hAnsi="Times New Roman" w:cs="Times New Roman"/>
        </w:rPr>
      </w:pPr>
      <w:r>
        <w:rPr>
          <w:rFonts w:cs="Times New Roman" w:ascii="Times New Roman" w:hAnsi="Times New Roman"/>
        </w:rPr>
        <w:t xml:space="preserve">024. Als er (beim Niederknien) unten auf dem Boden ankam, und seine Knieschneiben den Boden berührten, kam ein Nagel unter seine Knieschneibe. Da streckte er mit großer Kraft sein Bein (nach hinten) aus. </w:t>
      </w:r>
    </w:p>
    <w:p>
      <w:pPr>
        <w:pStyle w:val="PreformattedText"/>
        <w:rPr>
          <w:rFonts w:ascii="Times New Roman" w:hAnsi="Times New Roman" w:cs="Times New Roman"/>
        </w:rPr>
      </w:pPr>
      <w:r>
        <w:rPr>
          <w:rFonts w:cs="Times New Roman" w:ascii="Times New Roman" w:hAnsi="Times New Roman"/>
        </w:rPr>
        <w:t xml:space="preserve">025. Was dachten sie? So müßten sie es auch machen. </w:t>
      </w:r>
    </w:p>
    <w:p>
      <w:pPr>
        <w:pStyle w:val="PreformattedText"/>
        <w:rPr>
          <w:rFonts w:ascii="Times New Roman" w:hAnsi="Times New Roman" w:cs="Times New Roman"/>
        </w:rPr>
      </w:pPr>
      <w:r>
        <w:rPr>
          <w:rFonts w:cs="Times New Roman" w:ascii="Times New Roman" w:hAnsi="Times New Roman"/>
        </w:rPr>
        <w:t xml:space="preserve">026. Jeder begann, sein Bein auszustrecken, und da sie alle in Reihen eng hintereinander und vorne hinuntergebeugt waren, begannen sie, sich gegenseitig an die Köpfe zu treten. </w:t>
      </w:r>
    </w:p>
    <w:p>
      <w:pPr>
        <w:pStyle w:val="PreformattedText"/>
        <w:rPr>
          <w:rFonts w:ascii="Times New Roman" w:hAnsi="Times New Roman" w:cs="Times New Roman"/>
        </w:rPr>
      </w:pPr>
      <w:r>
        <w:rPr>
          <w:rFonts w:cs="Times New Roman" w:ascii="Times New Roman" w:hAnsi="Times New Roman"/>
        </w:rPr>
        <w:t xml:space="preserve">027. Einer saß da und sagte: »Ach, was...« Einer von denen, die Haschisch rauchten, sagte zu ihnen: »Mensch, was ist denn das für ein Gebet.« </w:t>
      </w:r>
    </w:p>
    <w:p>
      <w:pPr>
        <w:pStyle w:val="PreformattedText"/>
        <w:rPr>
          <w:rFonts w:ascii="Times New Roman" w:hAnsi="Times New Roman" w:cs="Times New Roman"/>
        </w:rPr>
      </w:pPr>
      <w:r>
        <w:rPr>
          <w:rFonts w:cs="Times New Roman" w:ascii="Times New Roman" w:hAnsi="Times New Roman"/>
        </w:rPr>
        <w:t xml:space="preserve">028. Er sagte zu ihm: »So ist es ihnen ergangen.« </w:t>
      </w:r>
    </w:p>
    <w:p>
      <w:pPr>
        <w:pStyle w:val="PreformattedText"/>
        <w:rPr>
          <w:rFonts w:ascii="Times New Roman" w:hAnsi="Times New Roman" w:cs="Times New Roman"/>
        </w:rPr>
      </w:pPr>
      <w:r>
        <w:rPr>
          <w:rFonts w:cs="Times New Roman" w:ascii="Times New Roman" w:hAnsi="Times New Roman"/>
        </w:rPr>
        <w:t xml:space="preserve">029. Ein anderer, sein Freund, sagte zu ihm: »Mensch, schau dir diesen Anblick an, wie sie sich gegenseitig an die Köpfe treten. Aber wehe dem, dessen Fuß an eine Säule traf und der die Säule trat.« </w:t>
      </w:r>
    </w:p>
    <w:p>
      <w:pPr>
        <w:pStyle w:val="PreformattedText"/>
        <w:rPr>
          <w:rFonts w:ascii="Times New Roman" w:hAnsi="Times New Roman" w:cs="Times New Roman"/>
        </w:rPr>
      </w:pPr>
      <w:r>
        <w:rPr>
          <w:rFonts w:cs="Times New Roman" w:ascii="Times New Roman" w:hAnsi="Times New Roman"/>
        </w:rPr>
        <w:t xml:space="preserve">030. Er sagte zu ihm: »Derjenige hat sich das Bein verrenkt oder gebrochen.« </w:t>
      </w:r>
    </w:p>
    <w:p>
      <w:pPr>
        <w:pStyle w:val="PreformattedText"/>
        <w:rPr>
          <w:rFonts w:ascii="Times New Roman" w:hAnsi="Times New Roman" w:cs="Times New Roman"/>
        </w:rPr>
      </w:pPr>
      <w:r>
        <w:rPr>
          <w:rFonts w:cs="Times New Roman" w:ascii="Times New Roman" w:hAnsi="Times New Roman"/>
        </w:rPr>
        <w:t xml:space="preserve">031. Er sagte zu ihm: »Auch hier liegt nicht das Problem.« </w:t>
      </w:r>
    </w:p>
    <w:p>
      <w:pPr>
        <w:pStyle w:val="PreformattedText"/>
        <w:rPr>
          <w:rFonts w:ascii="Times New Roman" w:hAnsi="Times New Roman" w:cs="Times New Roman"/>
        </w:rPr>
      </w:pPr>
      <w:r>
        <w:rPr>
          <w:rFonts w:cs="Times New Roman" w:ascii="Times New Roman" w:hAnsi="Times New Roman"/>
        </w:rPr>
        <w:t xml:space="preserve">032. Einer sprang auf, sein Freund, und sagte zu ihm: »Das Problem liegt nicht hier, das Problem liegt bei denjenigen, die in der letzten (Reihe) waren, und die ihren Fuß in die Luft gestoßen haben. Diese kamen von drinnen heraus, und ein Fuß war länger als der (andere) Fuß.« </w:t>
      </w:r>
    </w:p>
    <w:p>
      <w:pPr>
        <w:pStyle w:val="PreformattedText"/>
        <w:rPr>
          <w:rFonts w:ascii="Times New Roman" w:hAnsi="Times New Roman" w:cs="Times New Roman"/>
        </w:rPr>
      </w:pPr>
      <w:r>
        <w:rPr>
          <w:rFonts w:cs="Times New Roman" w:ascii="Times New Roman" w:hAnsi="Times New Roman"/>
        </w:rPr>
        <w:t>033. Und hier ist die Geschichte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057. Ǧ_MMA Erlebnisse beim Hüten.txt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Ich will dir eine Geschichte erzählen. </w:t>
      </w:r>
    </w:p>
    <w:p>
      <w:pPr>
        <w:pStyle w:val="PreformattedText"/>
        <w:rPr>
          <w:rFonts w:ascii="Times New Roman" w:hAnsi="Times New Roman" w:cs="Times New Roman"/>
        </w:rPr>
      </w:pPr>
      <w:r>
        <w:rPr>
          <w:rFonts w:cs="Times New Roman" w:ascii="Times New Roman" w:hAnsi="Times New Roman"/>
        </w:rPr>
        <w:t xml:space="preserve">002. In einem Jahr hatte ich eine Herde. </w:t>
      </w:r>
    </w:p>
    <w:p>
      <w:pPr>
        <w:pStyle w:val="PreformattedText"/>
        <w:rPr>
          <w:rFonts w:ascii="Times New Roman" w:hAnsi="Times New Roman" w:cs="Times New Roman"/>
        </w:rPr>
      </w:pPr>
      <w:r>
        <w:rPr>
          <w:rFonts w:cs="Times New Roman" w:ascii="Times New Roman" w:hAnsi="Times New Roman"/>
        </w:rPr>
        <w:t xml:space="preserve">003. Wir trieben sie auf die Winterweide zu den Beduinen, da erhielten wir folgende Warnung: »Zieht weiter, es wird ein Überfall kommen! </w:t>
      </w:r>
    </w:p>
    <w:p>
      <w:pPr>
        <w:pStyle w:val="PreformattedText"/>
        <w:rPr>
          <w:rFonts w:ascii="Times New Roman" w:hAnsi="Times New Roman" w:cs="Times New Roman"/>
        </w:rPr>
      </w:pPr>
      <w:r>
        <w:rPr>
          <w:rFonts w:cs="Times New Roman" w:ascii="Times New Roman" w:hAnsi="Times New Roman"/>
        </w:rPr>
        <w:t xml:space="preserve">004. Außerdem werden an diesem Raubüberfall, der kommen wird, viele beteiligt sein, und sie kennen weder Freund noch Feind und werden euch mit sich nehmen. </w:t>
      </w:r>
    </w:p>
    <w:p>
      <w:pPr>
        <w:pStyle w:val="PreformattedText"/>
        <w:rPr>
          <w:rFonts w:ascii="Times New Roman" w:hAnsi="Times New Roman" w:cs="Times New Roman"/>
        </w:rPr>
      </w:pPr>
      <w:r>
        <w:rPr>
          <w:rFonts w:cs="Times New Roman" w:ascii="Times New Roman" w:hAnsi="Times New Roman"/>
        </w:rPr>
        <w:t xml:space="preserve">005. Verlaßt diesen Weg!« </w:t>
      </w:r>
    </w:p>
    <w:p>
      <w:pPr>
        <w:pStyle w:val="PreformattedText"/>
        <w:rPr>
          <w:rFonts w:ascii="Times New Roman" w:hAnsi="Times New Roman" w:cs="Times New Roman"/>
        </w:rPr>
      </w:pPr>
      <w:r>
        <w:rPr>
          <w:rFonts w:cs="Times New Roman" w:ascii="Times New Roman" w:hAnsi="Times New Roman"/>
        </w:rPr>
        <w:t xml:space="preserve">006. Wir machten uns auf und gingen in das Gebiet von Ḏ̣umer. </w:t>
      </w:r>
    </w:p>
    <w:p>
      <w:pPr>
        <w:pStyle w:val="PreformattedText"/>
        <w:rPr>
          <w:rFonts w:ascii="Times New Roman" w:hAnsi="Times New Roman" w:cs="Times New Roman"/>
        </w:rPr>
      </w:pPr>
      <w:r>
        <w:rPr>
          <w:rFonts w:cs="Times New Roman" w:ascii="Times New Roman" w:hAnsi="Times New Roman"/>
        </w:rPr>
        <w:t xml:space="preserve">007. Wir hielten uns westlich des Dorfes Ḏ̣umer auf, als der Raubüberfall kam. </w:t>
      </w:r>
    </w:p>
    <w:p>
      <w:pPr>
        <w:pStyle w:val="PreformattedText"/>
        <w:rPr>
          <w:rFonts w:ascii="Times New Roman" w:hAnsi="Times New Roman" w:cs="Times New Roman"/>
        </w:rPr>
      </w:pPr>
      <w:r>
        <w:rPr>
          <w:rFonts w:cs="Times New Roman" w:ascii="Times New Roman" w:hAnsi="Times New Roman"/>
        </w:rPr>
        <w:t xml:space="preserve">008. Er kam und nahm die Herde (der Leute) von Mʕaḏ̣ḏ̣amiye und Ruḥaybe mit. </w:t>
      </w:r>
    </w:p>
    <w:p>
      <w:pPr>
        <w:pStyle w:val="PreformattedText"/>
        <w:rPr>
          <w:rFonts w:ascii="Times New Roman" w:hAnsi="Times New Roman" w:cs="Times New Roman"/>
        </w:rPr>
      </w:pPr>
      <w:r>
        <w:rPr>
          <w:rFonts w:cs="Times New Roman" w:ascii="Times New Roman" w:hAnsi="Times New Roman"/>
        </w:rPr>
        <w:t xml:space="preserve">009. Woher (kamen sie)? Aus einer Gegend, die Mčabrač heißt; dort gibt es einen Fluß. </w:t>
      </w:r>
    </w:p>
    <w:p>
      <w:pPr>
        <w:pStyle w:val="PreformattedText"/>
        <w:rPr>
          <w:rFonts w:ascii="Times New Roman" w:hAnsi="Times New Roman" w:cs="Times New Roman"/>
        </w:rPr>
      </w:pPr>
      <w:r>
        <w:rPr>
          <w:rFonts w:cs="Times New Roman" w:ascii="Times New Roman" w:hAnsi="Times New Roman"/>
        </w:rPr>
        <w:t xml:space="preserve">010. Die (Leute) von Mʕaḏ̣ḏ̣amiye und Ruḥaybe machten sich auf und verfolgten sie. </w:t>
      </w:r>
    </w:p>
    <w:p>
      <w:pPr>
        <w:pStyle w:val="PreformattedText"/>
        <w:rPr>
          <w:rFonts w:ascii="Times New Roman" w:hAnsi="Times New Roman" w:cs="Times New Roman"/>
        </w:rPr>
      </w:pPr>
      <w:r>
        <w:rPr>
          <w:rFonts w:cs="Times New Roman" w:ascii="Times New Roman" w:hAnsi="Times New Roman"/>
        </w:rPr>
        <w:t xml:space="preserve">011. Jene gingen teilweise zu Fuß, teilweise ritten sie auf Pferden — die Beduinen. </w:t>
      </w:r>
    </w:p>
    <w:p>
      <w:pPr>
        <w:pStyle w:val="PreformattedText"/>
        <w:rPr>
          <w:rFonts w:ascii="Times New Roman" w:hAnsi="Times New Roman" w:cs="Times New Roman"/>
        </w:rPr>
      </w:pPr>
      <w:r>
        <w:rPr>
          <w:rFonts w:cs="Times New Roman" w:ascii="Times New Roman" w:hAnsi="Times New Roman"/>
        </w:rPr>
        <w:t xml:space="preserve">012. Kurz und gut, die auf Pferden ritten, hielten diejenigen zurück, die sie verfolgten, und jene, (die zu Fuß gingen), trieben die Herde weg. </w:t>
      </w:r>
    </w:p>
    <w:p>
      <w:pPr>
        <w:pStyle w:val="PreformattedText"/>
        <w:rPr>
          <w:rFonts w:ascii="Times New Roman" w:hAnsi="Times New Roman" w:cs="Times New Roman"/>
        </w:rPr>
      </w:pPr>
      <w:r>
        <w:rPr>
          <w:rFonts w:cs="Times New Roman" w:ascii="Times New Roman" w:hAnsi="Times New Roman"/>
        </w:rPr>
        <w:t xml:space="preserve">013. Sie konnten überhaupt nichts gegen sie ausrichten, da kam ein Fremder aus der nördlichen Gegend — (Zwischenfrage: »Ein Beduine?«) Nein, ein Bauer! —, der sagte zu den Burschen: »Was ist mit euch los? Jagt hinter ihnen her!« </w:t>
      </w:r>
    </w:p>
    <w:p>
      <w:pPr>
        <w:pStyle w:val="PreformattedText"/>
        <w:rPr>
          <w:rFonts w:ascii="Times New Roman" w:hAnsi="Times New Roman" w:cs="Times New Roman"/>
        </w:rPr>
      </w:pPr>
      <w:r>
        <w:rPr>
          <w:rFonts w:cs="Times New Roman" w:ascii="Times New Roman" w:hAnsi="Times New Roman"/>
        </w:rPr>
        <w:t xml:space="preserve">014. Es wollte sie aber niemand verfolgen — sie (die Beduinen) hatten (nämlich) Waffen. </w:t>
      </w:r>
    </w:p>
    <w:p>
      <w:pPr>
        <w:pStyle w:val="PreformattedText"/>
        <w:rPr>
          <w:rFonts w:ascii="Times New Roman" w:hAnsi="Times New Roman" w:cs="Times New Roman"/>
        </w:rPr>
      </w:pPr>
      <w:r>
        <w:rPr>
          <w:rFonts w:cs="Times New Roman" w:ascii="Times New Roman" w:hAnsi="Times New Roman"/>
        </w:rPr>
        <w:t xml:space="preserve">015. Da folgte er ihnen alleine und geriet mit fünf (der Beduinen) aneinander, sie fielen zu fünft über ihn her. </w:t>
      </w:r>
    </w:p>
    <w:p>
      <w:pPr>
        <w:pStyle w:val="PreformattedText"/>
        <w:rPr>
          <w:rFonts w:ascii="Times New Roman" w:hAnsi="Times New Roman" w:cs="Times New Roman"/>
        </w:rPr>
      </w:pPr>
      <w:r>
        <w:rPr>
          <w:rFonts w:cs="Times New Roman" w:ascii="Times New Roman" w:hAnsi="Times New Roman"/>
        </w:rPr>
        <w:t xml:space="preserve">016. Er war stärker als sie, besiegte sie, da fielen zehn über ihn her, und sie begannen aufeinander zu schießen. Er fiel (getroffen zu Boden). </w:t>
      </w:r>
    </w:p>
    <w:p>
      <w:pPr>
        <w:pStyle w:val="PreformattedText"/>
        <w:rPr>
          <w:rFonts w:ascii="Times New Roman" w:hAnsi="Times New Roman" w:cs="Times New Roman"/>
        </w:rPr>
      </w:pPr>
      <w:r>
        <w:rPr>
          <w:rFonts w:cs="Times New Roman" w:ascii="Times New Roman" w:hAnsi="Times New Roman"/>
        </w:rPr>
        <w:t xml:space="preserve">017. Als er zu Boden stürzte, kamen sie und versammelten sich um ihn. </w:t>
      </w:r>
    </w:p>
    <w:p>
      <w:pPr>
        <w:pStyle w:val="PreformattedText"/>
        <w:rPr>
          <w:rFonts w:ascii="Times New Roman" w:hAnsi="Times New Roman" w:cs="Times New Roman"/>
        </w:rPr>
      </w:pPr>
      <w:r>
        <w:rPr>
          <w:rFonts w:cs="Times New Roman" w:ascii="Times New Roman" w:hAnsi="Times New Roman"/>
        </w:rPr>
        <w:t xml:space="preserve">018. Nachdem sie sich eine kleine Weile um ihn versammelt hatten, ließen sie ihn liegen und gingen. </w:t>
      </w:r>
    </w:p>
    <w:p>
      <w:pPr>
        <w:pStyle w:val="PreformattedText"/>
        <w:rPr>
          <w:rFonts w:ascii="Times New Roman" w:hAnsi="Times New Roman" w:cs="Times New Roman"/>
        </w:rPr>
      </w:pPr>
      <w:r>
        <w:rPr>
          <w:rFonts w:cs="Times New Roman" w:ascii="Times New Roman" w:hAnsi="Times New Roman"/>
        </w:rPr>
        <w:t xml:space="preserve">019. Als jene (Leute) des Überfalls gegangen waren und die Herde mitgenommen hatten, folgten ihm (dem Fremden) die Leute von Ruḥaybe nach, und sie (fanden ihn) verwundet hinten am Schulterblatt, und das Gewehr am Boden liegend. </w:t>
      </w:r>
    </w:p>
    <w:p>
      <w:pPr>
        <w:pStyle w:val="PreformattedText"/>
        <w:rPr>
          <w:rFonts w:ascii="Times New Roman" w:hAnsi="Times New Roman" w:cs="Times New Roman"/>
        </w:rPr>
      </w:pPr>
      <w:r>
        <w:rPr>
          <w:rFonts w:cs="Times New Roman" w:ascii="Times New Roman" w:hAnsi="Times New Roman"/>
        </w:rPr>
        <w:t xml:space="preserve">020. Als die Polizei kam, sprachen sie zu ihm: »Bist du ihr Freund?« </w:t>
      </w:r>
    </w:p>
    <w:p>
      <w:pPr>
        <w:pStyle w:val="PreformattedText"/>
        <w:rPr>
          <w:rFonts w:ascii="Times New Roman" w:hAnsi="Times New Roman" w:cs="Times New Roman"/>
        </w:rPr>
      </w:pPr>
      <w:r>
        <w:rPr>
          <w:rFonts w:cs="Times New Roman" w:ascii="Times New Roman" w:hAnsi="Times New Roman"/>
        </w:rPr>
        <w:t xml:space="preserve">021. Er sagte zu ihnen: »Wieso soll (einer von ihnen) mein Freund sein?« </w:t>
      </w:r>
    </w:p>
    <w:p>
      <w:pPr>
        <w:pStyle w:val="PreformattedText"/>
        <w:rPr>
          <w:rFonts w:ascii="Times New Roman" w:hAnsi="Times New Roman" w:cs="Times New Roman"/>
        </w:rPr>
      </w:pPr>
      <w:r>
        <w:rPr>
          <w:rFonts w:cs="Times New Roman" w:ascii="Times New Roman" w:hAnsi="Times New Roman"/>
        </w:rPr>
        <w:t xml:space="preserve">022. Sie sagten zu ihm: »Wieso wurde auf dich geschossen, und du bist gestürzt, aber das Gewehr haben sie nicht mitgenommen?« </w:t>
      </w:r>
    </w:p>
    <w:p>
      <w:pPr>
        <w:pStyle w:val="PreformattedText"/>
        <w:rPr>
          <w:rFonts w:ascii="Times New Roman" w:hAnsi="Times New Roman" w:cs="Times New Roman"/>
        </w:rPr>
      </w:pPr>
      <w:r>
        <w:rPr>
          <w:rFonts w:cs="Times New Roman" w:ascii="Times New Roman" w:hAnsi="Times New Roman"/>
        </w:rPr>
        <w:t xml:space="preserve">023. Er sagte zu ihnen: »Bei Gott, es gab einen (unter ihnen), der mich kennt, und der sagte zu ihnen: »Es ist dem Mann gegenüber nicht fair, wehe, wenn er getötet wird!« </w:t>
      </w:r>
    </w:p>
    <w:p>
      <w:pPr>
        <w:pStyle w:val="PreformattedText"/>
        <w:rPr>
          <w:rFonts w:ascii="Times New Roman" w:hAnsi="Times New Roman" w:cs="Times New Roman"/>
        </w:rPr>
      </w:pPr>
      <w:r>
        <w:rPr>
          <w:rFonts w:cs="Times New Roman" w:ascii="Times New Roman" w:hAnsi="Times New Roman"/>
        </w:rPr>
        <w:t xml:space="preserve">024. Da ließen sie von ihm ab und ließen das Gewehr zurück. </w:t>
      </w:r>
    </w:p>
    <w:p>
      <w:pPr>
        <w:pStyle w:val="PreformattedText"/>
        <w:rPr>
          <w:rFonts w:ascii="Times New Roman" w:hAnsi="Times New Roman" w:cs="Times New Roman"/>
        </w:rPr>
      </w:pPr>
      <w:r>
        <w:rPr>
          <w:rFonts w:cs="Times New Roman" w:ascii="Times New Roman" w:hAnsi="Times New Roman"/>
        </w:rPr>
        <w:t xml:space="preserve">025. Kurz und gut, eines Tages kehrten wir nach diesem Raubüberfall an unseren Platz zurück. </w:t>
      </w:r>
    </w:p>
    <w:p>
      <w:pPr>
        <w:pStyle w:val="PreformattedText"/>
        <w:rPr>
          <w:rFonts w:ascii="Times New Roman" w:hAnsi="Times New Roman" w:cs="Times New Roman"/>
        </w:rPr>
      </w:pPr>
      <w:r>
        <w:rPr>
          <w:rFonts w:cs="Times New Roman" w:ascii="Times New Roman" w:hAnsi="Times New Roman"/>
        </w:rPr>
        <w:t xml:space="preserve">026. Als wir an unseren Platz zurückkehrten, war es neblig. </w:t>
      </w:r>
    </w:p>
    <w:p>
      <w:pPr>
        <w:pStyle w:val="PreformattedText"/>
        <w:rPr>
          <w:rFonts w:ascii="Times New Roman" w:hAnsi="Times New Roman" w:cs="Times New Roman"/>
        </w:rPr>
      </w:pPr>
      <w:r>
        <w:rPr>
          <w:rFonts w:cs="Times New Roman" w:ascii="Times New Roman" w:hAnsi="Times New Roman"/>
        </w:rPr>
        <w:t xml:space="preserve">027. Ich zog mit den Ziegen umher, und es war neblig. </w:t>
      </w:r>
    </w:p>
    <w:p>
      <w:pPr>
        <w:pStyle w:val="PreformattedText"/>
        <w:rPr>
          <w:rFonts w:ascii="Times New Roman" w:hAnsi="Times New Roman" w:cs="Times New Roman"/>
        </w:rPr>
      </w:pPr>
      <w:r>
        <w:rPr>
          <w:rFonts w:cs="Times New Roman" w:ascii="Times New Roman" w:hAnsi="Times New Roman"/>
        </w:rPr>
        <w:t xml:space="preserve">028. Plötzlich wurde es dunkel, und vier Männer kamen auf mich zu. </w:t>
      </w:r>
    </w:p>
    <w:p>
      <w:pPr>
        <w:pStyle w:val="PreformattedText"/>
        <w:rPr>
          <w:rFonts w:ascii="Times New Roman" w:hAnsi="Times New Roman" w:cs="Times New Roman"/>
        </w:rPr>
      </w:pPr>
      <w:r>
        <w:rPr>
          <w:rFonts w:cs="Times New Roman" w:ascii="Times New Roman" w:hAnsi="Times New Roman"/>
        </w:rPr>
        <w:t xml:space="preserve">029. Als die vier Männer auf mich zukamen, verließ ich die Ziegen und flüchtete. </w:t>
      </w:r>
    </w:p>
    <w:p>
      <w:pPr>
        <w:pStyle w:val="PreformattedText"/>
        <w:rPr>
          <w:rFonts w:ascii="Times New Roman" w:hAnsi="Times New Roman" w:cs="Times New Roman"/>
        </w:rPr>
      </w:pPr>
      <w:r>
        <w:rPr>
          <w:rFonts w:cs="Times New Roman" w:ascii="Times New Roman" w:hAnsi="Times New Roman"/>
        </w:rPr>
        <w:t xml:space="preserve">030. Sie nahmen die Ziegen mit und gingen weg. </w:t>
      </w:r>
    </w:p>
    <w:p>
      <w:pPr>
        <w:pStyle w:val="PreformattedText"/>
        <w:rPr>
          <w:rFonts w:ascii="Times New Roman" w:hAnsi="Times New Roman" w:cs="Times New Roman"/>
        </w:rPr>
      </w:pPr>
      <w:r>
        <w:rPr>
          <w:rFonts w:cs="Times New Roman" w:ascii="Times New Roman" w:hAnsi="Times New Roman"/>
        </w:rPr>
        <w:t xml:space="preserve">031. Als ich flüchtete, war es Nacht. Es begann zu schneien, und ich kam bei einem Beduinenzelt an. </w:t>
      </w:r>
    </w:p>
    <w:p>
      <w:pPr>
        <w:pStyle w:val="PreformattedText"/>
        <w:rPr>
          <w:rFonts w:ascii="Times New Roman" w:hAnsi="Times New Roman" w:cs="Times New Roman"/>
        </w:rPr>
      </w:pPr>
      <w:r>
        <w:rPr>
          <w:rFonts w:cs="Times New Roman" w:ascii="Times New Roman" w:hAnsi="Times New Roman"/>
        </w:rPr>
        <w:t xml:space="preserve">032. Ich erreichte das Zelt, aber ich war hungrig, ich war am Ende vor Hunger, und da war in dem Vorzeit ein Tonkrug. </w:t>
      </w:r>
    </w:p>
    <w:p>
      <w:pPr>
        <w:pStyle w:val="PreformattedText"/>
        <w:rPr>
          <w:rFonts w:ascii="Times New Roman" w:hAnsi="Times New Roman" w:cs="Times New Roman"/>
        </w:rPr>
      </w:pPr>
      <w:r>
        <w:rPr>
          <w:rFonts w:cs="Times New Roman" w:ascii="Times New Roman" w:hAnsi="Times New Roman"/>
        </w:rPr>
        <w:t xml:space="preserve">033. Ich streckte meinen Finger aus und merkte, daß etwas Festes darin war. </w:t>
      </w:r>
    </w:p>
    <w:p>
      <w:pPr>
        <w:pStyle w:val="PreformattedText"/>
        <w:rPr>
          <w:rFonts w:ascii="Times New Roman" w:hAnsi="Times New Roman" w:cs="Times New Roman"/>
        </w:rPr>
      </w:pPr>
      <w:r>
        <w:rPr>
          <w:rFonts w:cs="Times New Roman" w:ascii="Times New Roman" w:hAnsi="Times New Roman"/>
        </w:rPr>
        <w:t xml:space="preserve">034. Ich streckte meinen Finger hinein, und es war Bienenhonig. </w:t>
      </w:r>
    </w:p>
    <w:p>
      <w:pPr>
        <w:pStyle w:val="PreformattedText"/>
        <w:rPr>
          <w:rFonts w:ascii="Times New Roman" w:hAnsi="Times New Roman" w:cs="Times New Roman"/>
        </w:rPr>
      </w:pPr>
      <w:r>
        <w:rPr>
          <w:rFonts w:cs="Times New Roman" w:ascii="Times New Roman" w:hAnsi="Times New Roman"/>
        </w:rPr>
        <w:t>035. Ich hob den Tonkrug hoch und ging, um einen Platz zu finden, an dem es einen Stein gab, weil ich ihn zerschlagen wollte, um (den Inhalt) zu essen und (dann) zu flüchten.</w:t>
      </w:r>
    </w:p>
    <w:p>
      <w:pPr>
        <w:pStyle w:val="PreformattedText"/>
        <w:rPr>
          <w:rFonts w:ascii="Times New Roman" w:hAnsi="Times New Roman" w:cs="Times New Roman"/>
        </w:rPr>
      </w:pPr>
      <w:r>
        <w:rPr>
          <w:rFonts w:cs="Times New Roman" w:ascii="Times New Roman" w:hAnsi="Times New Roman"/>
        </w:rPr>
        <w:t xml:space="preserve">036. Ich war hungrig, was sollte ich machen. </w:t>
      </w:r>
    </w:p>
    <w:p>
      <w:pPr>
        <w:pStyle w:val="PreformattedText"/>
        <w:rPr>
          <w:rFonts w:ascii="Times New Roman" w:hAnsi="Times New Roman" w:cs="Times New Roman"/>
        </w:rPr>
      </w:pPr>
      <w:r>
        <w:rPr>
          <w:rFonts w:cs="Times New Roman" w:ascii="Times New Roman" w:hAnsi="Times New Roman"/>
        </w:rPr>
        <w:t xml:space="preserve">037. Ich kam an einen Ort, der war so etwas erhöht, und ich sagte mir: Bei Gott, das ist ein Stein, der mit Schnee bedeckt ist. </w:t>
      </w:r>
    </w:p>
    <w:p>
      <w:pPr>
        <w:pStyle w:val="PreformattedText"/>
        <w:rPr>
          <w:rFonts w:ascii="Times New Roman" w:hAnsi="Times New Roman" w:cs="Times New Roman"/>
        </w:rPr>
      </w:pPr>
      <w:r>
        <w:rPr>
          <w:rFonts w:cs="Times New Roman" w:ascii="Times New Roman" w:hAnsi="Times New Roman"/>
        </w:rPr>
        <w:t xml:space="preserve">038. Da war es (aber) ein Hirte, der mit Schnee bedeckt war. </w:t>
      </w:r>
    </w:p>
    <w:p>
      <w:pPr>
        <w:pStyle w:val="PreformattedText"/>
        <w:rPr>
          <w:rFonts w:ascii="Times New Roman" w:hAnsi="Times New Roman" w:cs="Times New Roman"/>
        </w:rPr>
      </w:pPr>
      <w:r>
        <w:rPr>
          <w:rFonts w:cs="Times New Roman" w:ascii="Times New Roman" w:hAnsi="Times New Roman"/>
        </w:rPr>
        <w:t xml:space="preserve">039. Ich ergriff den Tonkrug und schlug ihn gegen ihn, da sprang er auf einmal auf und begann zu schreien. </w:t>
      </w:r>
    </w:p>
    <w:p>
      <w:pPr>
        <w:pStyle w:val="PreformattedText"/>
        <w:rPr>
          <w:rFonts w:ascii="Times New Roman" w:hAnsi="Times New Roman" w:cs="Times New Roman"/>
        </w:rPr>
      </w:pPr>
      <w:r>
        <w:rPr>
          <w:rFonts w:cs="Times New Roman" w:ascii="Times New Roman" w:hAnsi="Times New Roman"/>
        </w:rPr>
        <w:t xml:space="preserve">040. Als er anfing zu schreien, flüchtete ich. </w:t>
      </w:r>
    </w:p>
    <w:p>
      <w:pPr>
        <w:pStyle w:val="PreformattedText"/>
        <w:rPr>
          <w:rFonts w:ascii="Times New Roman" w:hAnsi="Times New Roman" w:cs="Times New Roman"/>
        </w:rPr>
      </w:pPr>
      <w:r>
        <w:rPr>
          <w:rFonts w:cs="Times New Roman" w:ascii="Times New Roman" w:hAnsi="Times New Roman"/>
        </w:rPr>
        <w:t xml:space="preserve">041. Als ich flüchtete, wohin führte mich da mein Weg? Nach Mčabrač. </w:t>
      </w:r>
    </w:p>
    <w:p>
      <w:pPr>
        <w:pStyle w:val="PreformattedText"/>
        <w:rPr>
          <w:rFonts w:ascii="Times New Roman" w:hAnsi="Times New Roman" w:cs="Times New Roman"/>
        </w:rPr>
      </w:pPr>
      <w:r>
        <w:rPr>
          <w:rFonts w:cs="Times New Roman" w:ascii="Times New Roman" w:hAnsi="Times New Roman"/>
        </w:rPr>
        <w:t xml:space="preserve">042. In Mčabrač wurde mir kalt, und ich fürchtete mich vor den wilden Tieren, daß sie mich in dieser Nacht fressen würden. </w:t>
      </w:r>
    </w:p>
    <w:p>
      <w:pPr>
        <w:pStyle w:val="PreformattedText"/>
        <w:rPr>
          <w:rFonts w:ascii="Times New Roman" w:hAnsi="Times New Roman" w:cs="Times New Roman"/>
        </w:rPr>
      </w:pPr>
      <w:r>
        <w:rPr>
          <w:rFonts w:cs="Times New Roman" w:ascii="Times New Roman" w:hAnsi="Times New Roman"/>
        </w:rPr>
        <w:t xml:space="preserve">043. Es gab eine Höhle, und ich versteckte mich in dieser Höhle. </w:t>
      </w:r>
    </w:p>
    <w:p>
      <w:pPr>
        <w:pStyle w:val="PreformattedText"/>
        <w:rPr>
          <w:rFonts w:ascii="Times New Roman" w:hAnsi="Times New Roman" w:cs="Times New Roman"/>
        </w:rPr>
      </w:pPr>
      <w:r>
        <w:rPr>
          <w:rFonts w:cs="Times New Roman" w:ascii="Times New Roman" w:hAnsi="Times New Roman"/>
        </w:rPr>
        <w:t xml:space="preserve">044. Ich sagte: »Morgen wird alles ein gutes Ende nehmen«, und da kamen ein Mann und eine Frau, die ein Lasttier dabeihatten. </w:t>
      </w:r>
    </w:p>
    <w:p>
      <w:pPr>
        <w:pStyle w:val="PreformattedText"/>
        <w:rPr>
          <w:rFonts w:ascii="Times New Roman" w:hAnsi="Times New Roman" w:cs="Times New Roman"/>
        </w:rPr>
      </w:pPr>
      <w:r>
        <w:rPr>
          <w:rFonts w:cs="Times New Roman" w:ascii="Times New Roman" w:hAnsi="Times New Roman"/>
        </w:rPr>
        <w:t xml:space="preserve">045. Was sagte er zu ihr? »Geh hinein! Laß uns in diese Höhle gehen, also damit wir uns aufwärmen, damit wir uns so eine Stunde aufwärmen.« </w:t>
      </w:r>
    </w:p>
    <w:p>
      <w:pPr>
        <w:pStyle w:val="PreformattedText"/>
        <w:rPr>
          <w:rFonts w:ascii="Times New Roman" w:hAnsi="Times New Roman" w:cs="Times New Roman"/>
        </w:rPr>
      </w:pPr>
      <w:r>
        <w:rPr>
          <w:rFonts w:cs="Times New Roman" w:ascii="Times New Roman" w:hAnsi="Times New Roman"/>
        </w:rPr>
        <w:t xml:space="preserve">046. Sie kamen in diese Höhle, und sie sagte zu ihm: »Was sollen wir machen?« </w:t>
      </w:r>
    </w:p>
    <w:p>
      <w:pPr>
        <w:pStyle w:val="PreformattedText"/>
        <w:rPr>
          <w:rFonts w:ascii="Times New Roman" w:hAnsi="Times New Roman" w:cs="Times New Roman"/>
        </w:rPr>
      </w:pPr>
      <w:r>
        <w:rPr>
          <w:rFonts w:cs="Times New Roman" w:ascii="Times New Roman" w:hAnsi="Times New Roman"/>
        </w:rPr>
        <w:t xml:space="preserve">047. Als ich sie sah, fürchtete ich mich und machte mich klein. Es gab eine Ecke, da drückte ich mich hinein in der Dunkelheit. </w:t>
      </w:r>
    </w:p>
    <w:p>
      <w:pPr>
        <w:pStyle w:val="PreformattedText"/>
        <w:rPr>
          <w:rFonts w:ascii="Times New Roman" w:hAnsi="Times New Roman" w:cs="Times New Roman"/>
        </w:rPr>
      </w:pPr>
      <w:r>
        <w:rPr>
          <w:rFonts w:cs="Times New Roman" w:ascii="Times New Roman" w:hAnsi="Times New Roman"/>
        </w:rPr>
        <w:t xml:space="preserve">048. Ich sagte zu ihnen... Was hatte ich dabei? Ich hatte eine Pfeife dabei. </w:t>
      </w:r>
    </w:p>
    <w:p>
      <w:pPr>
        <w:pStyle w:val="PreformattedText"/>
        <w:rPr>
          <w:rFonts w:ascii="Times New Roman" w:hAnsi="Times New Roman" w:cs="Times New Roman"/>
        </w:rPr>
      </w:pPr>
      <w:r>
        <w:rPr>
          <w:rFonts w:cs="Times New Roman" w:ascii="Times New Roman" w:hAnsi="Times New Roman"/>
        </w:rPr>
        <w:t xml:space="preserve">049. Als sie eingetreten waren, sagte er zu ihr: »Du tanzt, und ich klatsche dir den Takt dazu. Wozu? Damit uns warm wird.« </w:t>
      </w:r>
    </w:p>
    <w:p>
      <w:pPr>
        <w:pStyle w:val="PreformattedText"/>
        <w:rPr>
          <w:rFonts w:ascii="Times New Roman" w:hAnsi="Times New Roman" w:cs="Times New Roman"/>
        </w:rPr>
      </w:pPr>
      <w:r>
        <w:rPr>
          <w:rFonts w:cs="Times New Roman" w:ascii="Times New Roman" w:hAnsi="Times New Roman"/>
        </w:rPr>
        <w:t xml:space="preserve">050. Sie begann zu tanzen, und er begann zu klatschen. </w:t>
      </w:r>
    </w:p>
    <w:p>
      <w:pPr>
        <w:pStyle w:val="PreformattedText"/>
        <w:rPr>
          <w:rFonts w:ascii="Times New Roman" w:hAnsi="Times New Roman" w:cs="Times New Roman"/>
        </w:rPr>
      </w:pPr>
      <w:r>
        <w:rPr>
          <w:rFonts w:cs="Times New Roman" w:ascii="Times New Roman" w:hAnsi="Times New Roman"/>
        </w:rPr>
        <w:t xml:space="preserve">051. Da holte ich meine Pfeife heraus und begann dazu (die Melodie) zu blasen. </w:t>
      </w:r>
    </w:p>
    <w:p>
      <w:pPr>
        <w:pStyle w:val="PreformattedText"/>
        <w:rPr>
          <w:rFonts w:ascii="Times New Roman" w:hAnsi="Times New Roman" w:cs="Times New Roman"/>
        </w:rPr>
      </w:pPr>
      <w:r>
        <w:rPr>
          <w:rFonts w:cs="Times New Roman" w:ascii="Times New Roman" w:hAnsi="Times New Roman"/>
        </w:rPr>
        <w:t xml:space="preserve">052. Als ich zu spielen begann, was dachten sie da? Daß die Höhle verhext sei und es darin Dämonen gäbe. </w:t>
      </w:r>
    </w:p>
    <w:p>
      <w:pPr>
        <w:pStyle w:val="PreformattedText"/>
        <w:rPr>
          <w:rFonts w:ascii="Times New Roman" w:hAnsi="Times New Roman" w:cs="Times New Roman"/>
        </w:rPr>
      </w:pPr>
      <w:r>
        <w:rPr>
          <w:rFonts w:cs="Times New Roman" w:ascii="Times New Roman" w:hAnsi="Times New Roman"/>
        </w:rPr>
        <w:t xml:space="preserve">053. Sie ließen das Tragetier zurück und liefen davon. </w:t>
      </w:r>
    </w:p>
    <w:p>
      <w:pPr>
        <w:pStyle w:val="PreformattedText"/>
        <w:rPr>
          <w:rFonts w:ascii="Times New Roman" w:hAnsi="Times New Roman" w:cs="Times New Roman"/>
        </w:rPr>
      </w:pPr>
      <w:r>
        <w:rPr>
          <w:rFonts w:cs="Times New Roman" w:ascii="Times New Roman" w:hAnsi="Times New Roman"/>
        </w:rPr>
        <w:t xml:space="preserve">054. Ich kam zu dem Lasttier, und siehe da, sie hatten (ihm) einen Sack Weizen aufgeladen. </w:t>
      </w:r>
    </w:p>
    <w:p>
      <w:pPr>
        <w:pStyle w:val="PreformattedText"/>
        <w:rPr>
          <w:rFonts w:ascii="Times New Roman" w:hAnsi="Times New Roman" w:cs="Times New Roman"/>
        </w:rPr>
      </w:pPr>
      <w:r>
        <w:rPr>
          <w:rFonts w:cs="Times New Roman" w:ascii="Times New Roman" w:hAnsi="Times New Roman"/>
        </w:rPr>
        <w:t xml:space="preserve">055. Ei, wohin sollte ich damit gehen? </w:t>
      </w:r>
    </w:p>
    <w:p>
      <w:pPr>
        <w:pStyle w:val="PreformattedText"/>
        <w:rPr>
          <w:rFonts w:ascii="Times New Roman" w:hAnsi="Times New Roman" w:cs="Times New Roman"/>
        </w:rPr>
      </w:pPr>
      <w:r>
        <w:rPr>
          <w:rFonts w:cs="Times New Roman" w:ascii="Times New Roman" w:hAnsi="Times New Roman"/>
        </w:rPr>
        <w:t xml:space="preserve">056. Ich trieb den Esel vor mir her und ging hinaus (aus der Höhle), als es hell wurde. </w:t>
      </w:r>
    </w:p>
    <w:p>
      <w:pPr>
        <w:pStyle w:val="PreformattedText"/>
        <w:rPr>
          <w:rFonts w:ascii="Times New Roman" w:hAnsi="Times New Roman" w:cs="Times New Roman"/>
        </w:rPr>
      </w:pPr>
      <w:r>
        <w:rPr>
          <w:rFonts w:cs="Times New Roman" w:ascii="Times New Roman" w:hAnsi="Times New Roman"/>
        </w:rPr>
        <w:t xml:space="preserve">057. Siehe da, (die Eigentümer des Esels) waren aus Ruḥaybe. </w:t>
      </w:r>
    </w:p>
    <w:p>
      <w:pPr>
        <w:pStyle w:val="PreformattedText"/>
        <w:rPr>
          <w:rFonts w:ascii="Times New Roman" w:hAnsi="Times New Roman" w:cs="Times New Roman"/>
        </w:rPr>
      </w:pPr>
      <w:r>
        <w:rPr>
          <w:rFonts w:cs="Times New Roman" w:ascii="Times New Roman" w:hAnsi="Times New Roman"/>
        </w:rPr>
        <w:t xml:space="preserve">058. Sie kamen in Ruḥaybe an und sagten: »Die und die Höhle ist verhext, und wir haben den Esel darin gelassen.« </w:t>
      </w:r>
    </w:p>
    <w:p>
      <w:pPr>
        <w:pStyle w:val="PreformattedText"/>
        <w:rPr>
          <w:rFonts w:ascii="Times New Roman" w:hAnsi="Times New Roman" w:cs="Times New Roman"/>
        </w:rPr>
      </w:pPr>
      <w:r>
        <w:rPr>
          <w:rFonts w:cs="Times New Roman" w:ascii="Times New Roman" w:hAnsi="Times New Roman"/>
        </w:rPr>
        <w:t xml:space="preserve">059. Ich holte den Esel heraus und ging den Weg entlang, und da begegneten sie mir (die Bewohner aus Ruḥaybe). </w:t>
      </w:r>
    </w:p>
    <w:p>
      <w:pPr>
        <w:pStyle w:val="PreformattedText"/>
        <w:rPr>
          <w:rFonts w:ascii="Times New Roman" w:hAnsi="Times New Roman" w:cs="Times New Roman"/>
        </w:rPr>
      </w:pPr>
      <w:r>
        <w:rPr>
          <w:rFonts w:cs="Times New Roman" w:ascii="Times New Roman" w:hAnsi="Times New Roman"/>
        </w:rPr>
        <w:t xml:space="preserve">060. »Woher kommst du mit diesem Esel?« </w:t>
      </w:r>
    </w:p>
    <w:p>
      <w:pPr>
        <w:pStyle w:val="PreformattedText"/>
        <w:rPr>
          <w:rFonts w:ascii="Times New Roman" w:hAnsi="Times New Roman" w:cs="Times New Roman"/>
        </w:rPr>
      </w:pPr>
      <w:r>
        <w:rPr>
          <w:rFonts w:cs="Times New Roman" w:ascii="Times New Roman" w:hAnsi="Times New Roman"/>
        </w:rPr>
        <w:t xml:space="preserve">061. Ich sagte zu ihnen: »Bei Gott, aus der Höhle.« </w:t>
      </w:r>
    </w:p>
    <w:p>
      <w:pPr>
        <w:pStyle w:val="PreformattedText"/>
        <w:rPr>
          <w:rFonts w:ascii="Times New Roman" w:hAnsi="Times New Roman" w:cs="Times New Roman"/>
        </w:rPr>
      </w:pPr>
      <w:r>
        <w:rPr>
          <w:rFonts w:cs="Times New Roman" w:ascii="Times New Roman" w:hAnsi="Times New Roman"/>
        </w:rPr>
        <w:t xml:space="preserve">062. Sie sprachen: »Gibt es denn keine Dämonen in der Höhle?« </w:t>
      </w:r>
    </w:p>
    <w:p>
      <w:pPr>
        <w:pStyle w:val="PreformattedText"/>
        <w:rPr>
          <w:rFonts w:ascii="Times New Roman" w:hAnsi="Times New Roman" w:cs="Times New Roman"/>
        </w:rPr>
      </w:pPr>
      <w:r>
        <w:rPr>
          <w:rFonts w:cs="Times New Roman" w:ascii="Times New Roman" w:hAnsi="Times New Roman"/>
        </w:rPr>
        <w:t xml:space="preserve">063. Ich sagte zu ihnen: »Nein, es gibt nichts darin.« </w:t>
      </w:r>
    </w:p>
    <w:p>
      <w:pPr>
        <w:pStyle w:val="PreformattedText"/>
        <w:rPr>
          <w:rFonts w:ascii="Times New Roman" w:hAnsi="Times New Roman" w:cs="Times New Roman"/>
        </w:rPr>
      </w:pPr>
      <w:r>
        <w:rPr>
          <w:rFonts w:cs="Times New Roman" w:ascii="Times New Roman" w:hAnsi="Times New Roman"/>
        </w:rPr>
        <w:t xml:space="preserve">064. Sie sprachen: »Und dieses Pfeifen, das darin pfeift, was ist das?« </w:t>
      </w:r>
    </w:p>
    <w:p>
      <w:pPr>
        <w:pStyle w:val="PreformattedText"/>
        <w:rPr>
          <w:rFonts w:ascii="Times New Roman" w:hAnsi="Times New Roman" w:cs="Times New Roman"/>
        </w:rPr>
      </w:pPr>
      <w:r>
        <w:rPr>
          <w:rFonts w:cs="Times New Roman" w:ascii="Times New Roman" w:hAnsi="Times New Roman"/>
        </w:rPr>
        <w:t xml:space="preserve">065. Ich sagte zu ihnen: »Bei Gott, das war ich. Sie haben zu tanzen begonnen, da habe ich begonnen, für sie aufzuspielen.« </w:t>
      </w:r>
    </w:p>
    <w:p>
      <w:pPr>
        <w:pStyle w:val="PreformattedText"/>
        <w:rPr>
          <w:rFonts w:ascii="Times New Roman" w:hAnsi="Times New Roman" w:cs="Times New Roman"/>
        </w:rPr>
      </w:pPr>
      <w:r>
        <w:rPr>
          <w:rFonts w:cs="Times New Roman" w:ascii="Times New Roman" w:hAnsi="Times New Roman"/>
        </w:rPr>
        <w:t xml:space="preserve">066. Da brachten sie mich zu ihnen. </w:t>
      </w:r>
    </w:p>
    <w:p>
      <w:pPr>
        <w:pStyle w:val="PreformattedText"/>
        <w:rPr>
          <w:rFonts w:ascii="Times New Roman" w:hAnsi="Times New Roman" w:cs="Times New Roman"/>
        </w:rPr>
      </w:pPr>
      <w:r>
        <w:rPr>
          <w:rFonts w:cs="Times New Roman" w:ascii="Times New Roman" w:hAnsi="Times New Roman"/>
        </w:rPr>
        <w:t xml:space="preserve">067. Was wollten sie machen? Man fragte (wörtl.: sagte), warum ich ihnen Angst gemacht habe? </w:t>
      </w:r>
    </w:p>
    <w:p>
      <w:pPr>
        <w:pStyle w:val="PreformattedText"/>
        <w:rPr>
          <w:rFonts w:ascii="Times New Roman" w:hAnsi="Times New Roman" w:cs="Times New Roman"/>
        </w:rPr>
      </w:pPr>
      <w:r>
        <w:rPr>
          <w:rFonts w:cs="Times New Roman" w:ascii="Times New Roman" w:hAnsi="Times New Roman"/>
        </w:rPr>
        <w:t xml:space="preserve">068. Sie wollten mich verklagen, und da verklagten sie mich bei der Polizeiwache. Die Polizei kam: »Was ist los?« </w:t>
      </w:r>
    </w:p>
    <w:p>
      <w:pPr>
        <w:pStyle w:val="PreformattedText"/>
        <w:rPr>
          <w:rFonts w:ascii="Times New Roman" w:hAnsi="Times New Roman" w:cs="Times New Roman"/>
        </w:rPr>
      </w:pPr>
      <w:r>
        <w:rPr>
          <w:rFonts w:cs="Times New Roman" w:ascii="Times New Roman" w:hAnsi="Times New Roman"/>
        </w:rPr>
        <w:t xml:space="preserve">069. Ich erzählte ihnen die Geschichte. </w:t>
      </w:r>
    </w:p>
    <w:p>
      <w:pPr>
        <w:pStyle w:val="PreformattedText"/>
        <w:rPr>
          <w:rFonts w:ascii="Times New Roman" w:hAnsi="Times New Roman" w:cs="Times New Roman"/>
        </w:rPr>
      </w:pPr>
      <w:r>
        <w:rPr>
          <w:rFonts w:cs="Times New Roman" w:ascii="Times New Roman" w:hAnsi="Times New Roman"/>
        </w:rPr>
        <w:t xml:space="preserve">070. Als ich ihnen die Geschichte erzählte, bogen sich die Polizisten vor Lachen (wörtl.: wurden ohnmächtig vor Lachen). </w:t>
      </w:r>
    </w:p>
    <w:p>
      <w:pPr>
        <w:pStyle w:val="PreformattedText"/>
        <w:rPr>
          <w:rFonts w:ascii="Times New Roman" w:hAnsi="Times New Roman" w:cs="Times New Roman"/>
        </w:rPr>
      </w:pPr>
      <w:r>
        <w:rPr>
          <w:rFonts w:cs="Times New Roman" w:ascii="Times New Roman" w:hAnsi="Times New Roman"/>
        </w:rPr>
        <w:t xml:space="preserve">071. Sie sagten zu ihnen: »Wie konntet ihr denn im Ernst glauben, daß es Dämonen gibt, die auf der Erdoberfläche erscheinen? </w:t>
      </w:r>
    </w:p>
    <w:p>
      <w:pPr>
        <w:pStyle w:val="PreformattedText"/>
        <w:rPr>
          <w:rFonts w:ascii="Times New Roman" w:hAnsi="Times New Roman" w:cs="Times New Roman"/>
        </w:rPr>
      </w:pPr>
      <w:r>
        <w:rPr>
          <w:rFonts w:cs="Times New Roman" w:ascii="Times New Roman" w:hAnsi="Times New Roman"/>
        </w:rPr>
        <w:t xml:space="preserve">072. Habt ihr nicht daran gedacht, daß genau wie ihr euch darin verborgen habt, auch er sich verborgen hat?« </w:t>
      </w:r>
    </w:p>
    <w:p>
      <w:pPr>
        <w:pStyle w:val="PreformattedText"/>
        <w:rPr>
          <w:rFonts w:ascii="Times New Roman" w:hAnsi="Times New Roman" w:cs="Times New Roman"/>
        </w:rPr>
      </w:pPr>
      <w:r>
        <w:rPr>
          <w:rFonts w:cs="Times New Roman" w:ascii="Times New Roman" w:hAnsi="Times New Roman"/>
        </w:rPr>
        <w:t xml:space="preserve">073. Sie sagten: »Bei Gott, wir haben nicht daran gedacht. Als dieses Pfeifen begann, flüchteten wir.« </w:t>
      </w:r>
    </w:p>
    <w:p>
      <w:pPr>
        <w:pStyle w:val="PreformattedText"/>
        <w:rPr>
          <w:rFonts w:ascii="Times New Roman" w:hAnsi="Times New Roman" w:cs="Times New Roman"/>
        </w:rPr>
      </w:pPr>
      <w:r>
        <w:rPr>
          <w:rFonts w:cs="Times New Roman" w:ascii="Times New Roman" w:hAnsi="Times New Roman"/>
        </w:rPr>
        <w:t xml:space="preserve">074. Ja, dann sagten (die Polizisten) also: »Los, jeder (geht jetzt) an seine Arbeit!« </w:t>
      </w:r>
    </w:p>
    <w:p>
      <w:pPr>
        <w:pStyle w:val="PreformattedText"/>
        <w:rPr>
          <w:rFonts w:ascii="Times New Roman" w:hAnsi="Times New Roman" w:cs="Times New Roman"/>
        </w:rPr>
      </w:pPr>
      <w:r>
        <w:rPr>
          <w:rFonts w:cs="Times New Roman" w:ascii="Times New Roman" w:hAnsi="Times New Roman"/>
        </w:rPr>
        <w:t xml:space="preserve">075. Sie (die Polizisten) ließen ab von den Bewohnern Ruḥaybes und ließen von mir ab, und ich begab mich nach Ǧubbʕadīn. </w:t>
      </w:r>
    </w:p>
    <w:p>
      <w:pPr>
        <w:pStyle w:val="PreformattedText"/>
        <w:rPr>
          <w:rFonts w:ascii="Times New Roman" w:hAnsi="Times New Roman" w:cs="Times New Roman"/>
        </w:rPr>
      </w:pPr>
      <w:r>
        <w:rPr>
          <w:rFonts w:cs="Times New Roman" w:ascii="Times New Roman" w:hAnsi="Times New Roman"/>
        </w:rPr>
        <w:t xml:space="preserve">076. Ich kam hier Ǧubbʕadīn an. </w:t>
      </w:r>
    </w:p>
    <w:p>
      <w:pPr>
        <w:pStyle w:val="PreformattedText"/>
        <w:rPr>
          <w:rFonts w:ascii="Times New Roman" w:hAnsi="Times New Roman" w:cs="Times New Roman"/>
        </w:rPr>
      </w:pPr>
      <w:r>
        <w:rPr>
          <w:rFonts w:cs="Times New Roman" w:ascii="Times New Roman" w:hAnsi="Times New Roman"/>
        </w:rPr>
        <w:t xml:space="preserve">077. Du hast doch gesehen, daß es hier beim Garten der Familie Ḳallīye eine enge Stelle gibt, und da war eine solch (gewaltige) überhängende Schneewehe entstanden. </w:t>
      </w:r>
    </w:p>
    <w:p>
      <w:pPr>
        <w:pStyle w:val="PreformattedText"/>
        <w:rPr>
          <w:rFonts w:ascii="Times New Roman" w:hAnsi="Times New Roman" w:cs="Times New Roman"/>
        </w:rPr>
      </w:pPr>
      <w:r>
        <w:rPr>
          <w:rFonts w:cs="Times New Roman" w:ascii="Times New Roman" w:hAnsi="Times New Roman"/>
        </w:rPr>
        <w:t xml:space="preserve">078. Ich sage dir, ich trat auf den Rand dieses Schnees, und siehe da, an dieser Stelle ragte er über den Abgrund hinaus, und ich fiel nach unten. </w:t>
      </w:r>
    </w:p>
    <w:p>
      <w:pPr>
        <w:pStyle w:val="PreformattedText"/>
        <w:rPr>
          <w:rFonts w:ascii="Times New Roman" w:hAnsi="Times New Roman" w:cs="Times New Roman"/>
        </w:rPr>
      </w:pPr>
      <w:r>
        <w:rPr>
          <w:rFonts w:cs="Times New Roman" w:ascii="Times New Roman" w:hAnsi="Times New Roman"/>
        </w:rPr>
        <w:t xml:space="preserve">079. Als ich nach unten fiel — ich erzähle es dir frei heraus — fürchtete ich mich. </w:t>
      </w:r>
    </w:p>
    <w:p>
      <w:pPr>
        <w:pStyle w:val="PreformattedText"/>
        <w:rPr>
          <w:rFonts w:ascii="Times New Roman" w:hAnsi="Times New Roman" w:cs="Times New Roman"/>
        </w:rPr>
      </w:pPr>
      <w:r>
        <w:rPr>
          <w:rFonts w:cs="Times New Roman" w:ascii="Times New Roman" w:hAnsi="Times New Roman"/>
        </w:rPr>
        <w:t xml:space="preserve">080. Ich sagte mir: Entweder habe ich mir etwas gebrochen oder... mal sehen, was passiert ist. </w:t>
      </w:r>
    </w:p>
    <w:p>
      <w:pPr>
        <w:pStyle w:val="PreformattedText"/>
        <w:rPr>
          <w:rFonts w:ascii="Times New Roman" w:hAnsi="Times New Roman" w:cs="Times New Roman"/>
        </w:rPr>
      </w:pPr>
      <w:r>
        <w:rPr>
          <w:rFonts w:cs="Times New Roman" w:ascii="Times New Roman" w:hAnsi="Times New Roman"/>
        </w:rPr>
        <w:t xml:space="preserve">081. Gott sei Dank stand ich auf, und es war mir nichts passiert. </w:t>
      </w:r>
    </w:p>
    <w:p>
      <w:pPr>
        <w:pStyle w:val="PreformattedText"/>
        <w:rPr>
          <w:rFonts w:ascii="Times New Roman" w:hAnsi="Times New Roman" w:cs="Times New Roman"/>
        </w:rPr>
      </w:pPr>
      <w:r>
        <w:rPr>
          <w:rFonts w:cs="Times New Roman" w:ascii="Times New Roman" w:hAnsi="Times New Roman"/>
        </w:rPr>
        <w:t xml:space="preserve">082. Ich kam zu uns (nach Hause), und mein Vater sagte: »Woher kommst du?« </w:t>
      </w:r>
    </w:p>
    <w:p>
      <w:pPr>
        <w:pStyle w:val="PreformattedText"/>
        <w:rPr>
          <w:rFonts w:ascii="Times New Roman" w:hAnsi="Times New Roman" w:cs="Times New Roman"/>
        </w:rPr>
      </w:pPr>
      <w:r>
        <w:rPr>
          <w:rFonts w:cs="Times New Roman" w:ascii="Times New Roman" w:hAnsi="Times New Roman"/>
        </w:rPr>
        <w:t xml:space="preserve">083. Ich sagte zu ihm: »Die Sache ist so und so.« </w:t>
      </w:r>
    </w:p>
    <w:p>
      <w:pPr>
        <w:pStyle w:val="PreformattedText"/>
        <w:rPr>
          <w:rFonts w:ascii="Times New Roman" w:hAnsi="Times New Roman" w:cs="Times New Roman"/>
        </w:rPr>
      </w:pPr>
      <w:r>
        <w:rPr>
          <w:rFonts w:cs="Times New Roman" w:ascii="Times New Roman" w:hAnsi="Times New Roman"/>
        </w:rPr>
        <w:t xml:space="preserve">084. Er sagte: »Und die Ziegen?« </w:t>
      </w:r>
    </w:p>
    <w:p>
      <w:pPr>
        <w:pStyle w:val="PreformattedText"/>
        <w:rPr>
          <w:rFonts w:ascii="Times New Roman" w:hAnsi="Times New Roman" w:cs="Times New Roman"/>
        </w:rPr>
      </w:pPr>
      <w:r>
        <w:rPr>
          <w:rFonts w:cs="Times New Roman" w:ascii="Times New Roman" w:hAnsi="Times New Roman"/>
        </w:rPr>
        <w:t xml:space="preserve">085. Ich sagte zu ihm: »Die Ziegen haben sie mitgenommen.« </w:t>
      </w:r>
    </w:p>
    <w:p>
      <w:pPr>
        <w:pStyle w:val="PreformattedText"/>
        <w:rPr>
          <w:rFonts w:ascii="Times New Roman" w:hAnsi="Times New Roman" w:cs="Times New Roman"/>
        </w:rPr>
      </w:pPr>
      <w:r>
        <w:rPr>
          <w:rFonts w:cs="Times New Roman" w:ascii="Times New Roman" w:hAnsi="Times New Roman"/>
        </w:rPr>
        <w:t xml:space="preserve">086. Gott sei Dank war derjenige, der sie mitgenommen hatte, unser Freund Xalaf Nʕayr. Xalaf Nʕayr war unser Freund. </w:t>
      </w:r>
    </w:p>
    <w:p>
      <w:pPr>
        <w:pStyle w:val="PreformattedText"/>
        <w:rPr>
          <w:rFonts w:ascii="Times New Roman" w:hAnsi="Times New Roman" w:cs="Times New Roman"/>
        </w:rPr>
      </w:pPr>
      <w:r>
        <w:rPr>
          <w:rFonts w:cs="Times New Roman" w:ascii="Times New Roman" w:hAnsi="Times New Roman"/>
        </w:rPr>
        <w:t xml:space="preserve">087. Mein Vater machte sich auf, um ihm zu sagen, daß er für uns nach den Ziegen suchen solle. </w:t>
      </w:r>
    </w:p>
    <w:p>
      <w:pPr>
        <w:pStyle w:val="PreformattedText"/>
        <w:rPr>
          <w:rFonts w:ascii="Times New Roman" w:hAnsi="Times New Roman" w:cs="Times New Roman"/>
        </w:rPr>
      </w:pPr>
      <w:r>
        <w:rPr>
          <w:rFonts w:cs="Times New Roman" w:ascii="Times New Roman" w:hAnsi="Times New Roman"/>
        </w:rPr>
        <w:t xml:space="preserve">088. Er ging dorthin, und er (Xalaf Nʕayr) sagte ihm: »Bei Gott, die Ziegen waren bei uns.« </w:t>
      </w:r>
    </w:p>
    <w:p>
      <w:pPr>
        <w:pStyle w:val="PreformattedText"/>
        <w:rPr>
          <w:rFonts w:ascii="Times New Roman" w:hAnsi="Times New Roman" w:cs="Times New Roman"/>
        </w:rPr>
      </w:pPr>
      <w:r>
        <w:rPr>
          <w:rFonts w:cs="Times New Roman" w:ascii="Times New Roman" w:hAnsi="Times New Roman"/>
        </w:rPr>
        <w:t xml:space="preserve">089. »Was sagst du da?« </w:t>
      </w:r>
    </w:p>
    <w:p>
      <w:pPr>
        <w:pStyle w:val="PreformattedText"/>
        <w:rPr>
          <w:rFonts w:ascii="Times New Roman" w:hAnsi="Times New Roman" w:cs="Times New Roman"/>
        </w:rPr>
      </w:pPr>
      <w:r>
        <w:rPr>
          <w:rFonts w:cs="Times New Roman" w:ascii="Times New Roman" w:hAnsi="Times New Roman"/>
        </w:rPr>
        <w:t xml:space="preserve">090. Er sagte zu ihm: »Bei Gott, (so ist es)!« </w:t>
      </w:r>
    </w:p>
    <w:p>
      <w:pPr>
        <w:pStyle w:val="PreformattedText"/>
        <w:rPr>
          <w:rFonts w:ascii="Times New Roman" w:hAnsi="Times New Roman" w:cs="Times New Roman"/>
        </w:rPr>
      </w:pPr>
      <w:r>
        <w:rPr>
          <w:rFonts w:cs="Times New Roman" w:ascii="Times New Roman" w:hAnsi="Times New Roman"/>
        </w:rPr>
        <w:t xml:space="preserve">091. »Und wo sind sie (jetzt)?« </w:t>
      </w:r>
    </w:p>
    <w:p>
      <w:pPr>
        <w:pStyle w:val="PreformattedText"/>
        <w:rPr>
          <w:rFonts w:ascii="Times New Roman" w:hAnsi="Times New Roman" w:cs="Times New Roman"/>
        </w:rPr>
      </w:pPr>
      <w:r>
        <w:rPr>
          <w:rFonts w:cs="Times New Roman" w:ascii="Times New Roman" w:hAnsi="Times New Roman"/>
        </w:rPr>
        <w:t xml:space="preserve">092. Er antwortete ihm: »Bei Gott, wir haben sie verkauft, jede für ein Goldstück.« </w:t>
      </w:r>
    </w:p>
    <w:p>
      <w:pPr>
        <w:pStyle w:val="PreformattedText"/>
        <w:rPr>
          <w:rFonts w:ascii="Times New Roman" w:hAnsi="Times New Roman" w:cs="Times New Roman"/>
        </w:rPr>
      </w:pPr>
      <w:r>
        <w:rPr>
          <w:rFonts w:cs="Times New Roman" w:ascii="Times New Roman" w:hAnsi="Times New Roman"/>
        </w:rPr>
        <w:t xml:space="preserve">093. »Was sagst du da?« </w:t>
      </w:r>
    </w:p>
    <w:p>
      <w:pPr>
        <w:pStyle w:val="PreformattedText"/>
        <w:rPr>
          <w:rFonts w:ascii="Times New Roman" w:hAnsi="Times New Roman" w:cs="Times New Roman"/>
        </w:rPr>
      </w:pPr>
      <w:r>
        <w:rPr>
          <w:rFonts w:cs="Times New Roman" w:ascii="Times New Roman" w:hAnsi="Times New Roman"/>
        </w:rPr>
        <w:t xml:space="preserve">094. Er sagte zu ihm: »Wir haben sie verkauft!« </w:t>
      </w:r>
    </w:p>
    <w:p>
      <w:pPr>
        <w:pStyle w:val="PreformattedText"/>
        <w:rPr>
          <w:rFonts w:ascii="Times New Roman" w:hAnsi="Times New Roman" w:cs="Times New Roman"/>
        </w:rPr>
      </w:pPr>
      <w:r>
        <w:rPr>
          <w:rFonts w:cs="Times New Roman" w:ascii="Times New Roman" w:hAnsi="Times New Roman"/>
        </w:rPr>
        <w:t>095. Da gab er meinem Vater den Betrag, und da gab (mein Vater) dem Xalaf Nʕayr fünfzig Goldstücke, also Trinkgeld, und damit genug.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058. Ǧ_MMA Als Mḥammad sich totstellte.txt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Eines Tages kam Mḥammad Ḏyōb zu mir und sagte: »Kommst du mit, wir gehen den Abend gesellig verbringen, wir und Mḥammad Ṣōliḥ?« </w:t>
      </w:r>
    </w:p>
    <w:p>
      <w:pPr>
        <w:pStyle w:val="PreformattedText"/>
        <w:rPr>
          <w:rFonts w:ascii="Times New Roman" w:hAnsi="Times New Roman" w:cs="Times New Roman"/>
        </w:rPr>
      </w:pPr>
      <w:r>
        <w:rPr>
          <w:rFonts w:cs="Times New Roman" w:ascii="Times New Roman" w:hAnsi="Times New Roman"/>
        </w:rPr>
        <w:t xml:space="preserve">002. Ich sagte zu ihm: »Ja, warum nicht.« </w:t>
      </w:r>
    </w:p>
    <w:p>
      <w:pPr>
        <w:pStyle w:val="PreformattedText"/>
        <w:rPr>
          <w:rFonts w:ascii="Times New Roman" w:hAnsi="Times New Roman" w:cs="Times New Roman"/>
        </w:rPr>
      </w:pPr>
      <w:r>
        <w:rPr>
          <w:rFonts w:cs="Times New Roman" w:ascii="Times New Roman" w:hAnsi="Times New Roman"/>
        </w:rPr>
        <w:t xml:space="preserve">003. Da kam (am Abend) Mḥammad Ṣōliḥ und sagte: »Also komm, laß uns gehen und Mḥammad Ḏyōb rufen.« </w:t>
      </w:r>
    </w:p>
    <w:p>
      <w:pPr>
        <w:pStyle w:val="PreformattedText"/>
        <w:rPr>
          <w:rFonts w:ascii="Times New Roman" w:hAnsi="Times New Roman" w:cs="Times New Roman"/>
        </w:rPr>
      </w:pPr>
      <w:r>
        <w:rPr>
          <w:rFonts w:cs="Times New Roman" w:ascii="Times New Roman" w:hAnsi="Times New Roman"/>
        </w:rPr>
        <w:t xml:space="preserve">004. Wir gingen hin — er war nicht da. Wir begannen ihn zu suchen. </w:t>
      </w:r>
    </w:p>
    <w:p>
      <w:pPr>
        <w:pStyle w:val="PreformattedText"/>
        <w:rPr>
          <w:rFonts w:ascii="Times New Roman" w:hAnsi="Times New Roman" w:cs="Times New Roman"/>
        </w:rPr>
      </w:pPr>
      <w:r>
        <w:rPr>
          <w:rFonts w:cs="Times New Roman" w:ascii="Times New Roman" w:hAnsi="Times New Roman"/>
        </w:rPr>
        <w:t xml:space="preserve">005. Wir trafen ʕAli Šhōb neben (dem Haus) der Familie Lōfi, und er sagte: »Ich habe Mḥammad Ḏyōb unter den Bögen der Familie ʕAbdalla getroffen. Er sucht nach euch.« </w:t>
      </w:r>
    </w:p>
    <w:p>
      <w:pPr>
        <w:pStyle w:val="PreformattedText"/>
        <w:rPr>
          <w:rFonts w:ascii="Times New Roman" w:hAnsi="Times New Roman" w:cs="Times New Roman"/>
        </w:rPr>
      </w:pPr>
      <w:r>
        <w:rPr>
          <w:rFonts w:cs="Times New Roman" w:ascii="Times New Roman" w:hAnsi="Times New Roman"/>
        </w:rPr>
        <w:t>006. Wir machten uns auf und gingen hin.</w:t>
      </w:r>
    </w:p>
    <w:p>
      <w:pPr>
        <w:pStyle w:val="PreformattedText"/>
        <w:rPr>
          <w:rFonts w:ascii="Times New Roman" w:hAnsi="Times New Roman" w:cs="Times New Roman"/>
        </w:rPr>
      </w:pPr>
      <w:r>
        <w:rPr>
          <w:rFonts w:cs="Times New Roman" w:ascii="Times New Roman" w:hAnsi="Times New Roman"/>
        </w:rPr>
        <w:t xml:space="preserve">007. Als wir (am Haus) der Familie Zaydōn ankamen, — du hast gesehen, daß es (dort) einen Weg gibt von oben und einen Weg von unten, die sich (am Haus) der Familie ʕAsalīye treffen. </w:t>
      </w:r>
    </w:p>
    <w:p>
      <w:pPr>
        <w:pStyle w:val="PreformattedText"/>
        <w:rPr>
          <w:rFonts w:ascii="Times New Roman" w:hAnsi="Times New Roman" w:cs="Times New Roman"/>
        </w:rPr>
      </w:pPr>
      <w:r>
        <w:rPr>
          <w:rFonts w:cs="Times New Roman" w:ascii="Times New Roman" w:hAnsi="Times New Roman"/>
        </w:rPr>
        <w:t xml:space="preserve">008. Ich sagte zu ihm: »Du gehst oben entlang, und ich gehe unten entlang, und wer ihn trifft, ruft den anderen.« </w:t>
      </w:r>
    </w:p>
    <w:p>
      <w:pPr>
        <w:pStyle w:val="PreformattedText"/>
        <w:rPr>
          <w:rFonts w:ascii="Times New Roman" w:hAnsi="Times New Roman" w:cs="Times New Roman"/>
        </w:rPr>
      </w:pPr>
      <w:r>
        <w:rPr>
          <w:rFonts w:cs="Times New Roman" w:ascii="Times New Roman" w:hAnsi="Times New Roman"/>
        </w:rPr>
        <w:t xml:space="preserve">009. Er sagte: »Ja!« </w:t>
      </w:r>
    </w:p>
    <w:p>
      <w:pPr>
        <w:pStyle w:val="PreformattedText"/>
        <w:rPr>
          <w:rFonts w:ascii="Times New Roman" w:hAnsi="Times New Roman" w:cs="Times New Roman"/>
        </w:rPr>
      </w:pPr>
      <w:r>
        <w:rPr>
          <w:rFonts w:cs="Times New Roman" w:ascii="Times New Roman" w:hAnsi="Times New Roman"/>
        </w:rPr>
        <w:t xml:space="preserve">010. Siehe da, er (der Gesuchte) ging den Weg, den ich gehen wollte. </w:t>
      </w:r>
    </w:p>
    <w:p>
      <w:pPr>
        <w:pStyle w:val="PreformattedText"/>
        <w:rPr>
          <w:rFonts w:ascii="Times New Roman" w:hAnsi="Times New Roman" w:cs="Times New Roman"/>
        </w:rPr>
      </w:pPr>
      <w:r>
        <w:rPr>
          <w:rFonts w:cs="Times New Roman" w:ascii="Times New Roman" w:hAnsi="Times New Roman"/>
        </w:rPr>
        <w:t xml:space="preserve">011. Als er (unser) Gespräch hörte, legte er sich beim (Haus der) Fōṭme Zaynab in diesen schmalen Durchgang. </w:t>
      </w:r>
    </w:p>
    <w:p>
      <w:pPr>
        <w:pStyle w:val="PreformattedText"/>
        <w:rPr>
          <w:rFonts w:ascii="Times New Roman" w:hAnsi="Times New Roman" w:cs="Times New Roman"/>
        </w:rPr>
      </w:pPr>
      <w:r>
        <w:rPr>
          <w:rFonts w:cs="Times New Roman" w:ascii="Times New Roman" w:hAnsi="Times New Roman"/>
        </w:rPr>
        <w:t xml:space="preserve">012. Als ich ankam, hatte sich der Mensch so in den Weg gelegt. </w:t>
      </w:r>
    </w:p>
    <w:p>
      <w:pPr>
        <w:pStyle w:val="PreformattedText"/>
        <w:rPr>
          <w:rFonts w:ascii="Times New Roman" w:hAnsi="Times New Roman" w:cs="Times New Roman"/>
        </w:rPr>
      </w:pPr>
      <w:r>
        <w:rPr>
          <w:rFonts w:cs="Times New Roman" w:ascii="Times New Roman" w:hAnsi="Times New Roman"/>
        </w:rPr>
        <w:t xml:space="preserve">013. Ei, was soll das? </w:t>
      </w:r>
    </w:p>
    <w:p>
      <w:pPr>
        <w:pStyle w:val="PreformattedText"/>
        <w:rPr>
          <w:rFonts w:ascii="Times New Roman" w:hAnsi="Times New Roman" w:cs="Times New Roman"/>
        </w:rPr>
      </w:pPr>
      <w:r>
        <w:rPr>
          <w:rFonts w:cs="Times New Roman" w:ascii="Times New Roman" w:hAnsi="Times New Roman"/>
        </w:rPr>
        <w:t xml:space="preserve">014. Als ich ankam, da war es dieser (Gesuchte). Ich sagte zu ihm: »Blieb liegen!« </w:t>
      </w:r>
    </w:p>
    <w:p>
      <w:pPr>
        <w:pStyle w:val="PreformattedText"/>
        <w:rPr>
          <w:rFonts w:ascii="Times New Roman" w:hAnsi="Times New Roman" w:cs="Times New Roman"/>
        </w:rPr>
      </w:pPr>
      <w:r>
        <w:rPr>
          <w:rFonts w:cs="Times New Roman" w:ascii="Times New Roman" w:hAnsi="Times New Roman"/>
        </w:rPr>
        <w:t xml:space="preserve">015. Ich rief: »Oh Abu ʕAbdo, oh Abu ʕAbdo!« </w:t>
      </w:r>
    </w:p>
    <w:p>
      <w:pPr>
        <w:pStyle w:val="PreformattedText"/>
        <w:rPr>
          <w:rFonts w:ascii="Times New Roman" w:hAnsi="Times New Roman" w:cs="Times New Roman"/>
        </w:rPr>
      </w:pPr>
      <w:r>
        <w:rPr>
          <w:rFonts w:cs="Times New Roman" w:ascii="Times New Roman" w:hAnsi="Times New Roman"/>
        </w:rPr>
        <w:t xml:space="preserve">016. Er sagte: »Was hast du?« </w:t>
      </w:r>
    </w:p>
    <w:p>
      <w:pPr>
        <w:pStyle w:val="PreformattedText"/>
        <w:rPr>
          <w:rFonts w:ascii="Times New Roman" w:hAnsi="Times New Roman" w:cs="Times New Roman"/>
        </w:rPr>
      </w:pPr>
      <w:r>
        <w:rPr>
          <w:rFonts w:cs="Times New Roman" w:ascii="Times New Roman" w:hAnsi="Times New Roman"/>
        </w:rPr>
        <w:t xml:space="preserve">017. Ich sagte zu ihm: »Komm!« </w:t>
      </w:r>
    </w:p>
    <w:p>
      <w:pPr>
        <w:pStyle w:val="PreformattedText"/>
        <w:rPr>
          <w:rFonts w:ascii="Times New Roman" w:hAnsi="Times New Roman" w:cs="Times New Roman"/>
        </w:rPr>
      </w:pPr>
      <w:r>
        <w:rPr>
          <w:rFonts w:cs="Times New Roman" w:ascii="Times New Roman" w:hAnsi="Times New Roman"/>
        </w:rPr>
        <w:t xml:space="preserve">018. Ich entfernte mich aber ein Stückchen von ihm, und er sagte: »Was hast du?« </w:t>
      </w:r>
    </w:p>
    <w:p>
      <w:pPr>
        <w:pStyle w:val="PreformattedText"/>
        <w:rPr>
          <w:rFonts w:ascii="Times New Roman" w:hAnsi="Times New Roman" w:cs="Times New Roman"/>
        </w:rPr>
      </w:pPr>
      <w:r>
        <w:rPr>
          <w:rFonts w:cs="Times New Roman" w:ascii="Times New Roman" w:hAnsi="Times New Roman"/>
        </w:rPr>
        <w:t xml:space="preserve">019. Ich sagte zu ihm: »Was ist das, das dort liegt?« </w:t>
      </w:r>
    </w:p>
    <w:p>
      <w:pPr>
        <w:pStyle w:val="PreformattedText"/>
        <w:rPr>
          <w:rFonts w:ascii="Times New Roman" w:hAnsi="Times New Roman" w:cs="Times New Roman"/>
        </w:rPr>
      </w:pPr>
      <w:r>
        <w:rPr>
          <w:rFonts w:cs="Times New Roman" w:ascii="Times New Roman" w:hAnsi="Times New Roman"/>
        </w:rPr>
        <w:t xml:space="preserve">020. Er sagte: »Ein Mann!« </w:t>
      </w:r>
    </w:p>
    <w:p>
      <w:pPr>
        <w:pStyle w:val="PreformattedText"/>
        <w:rPr>
          <w:rFonts w:ascii="Times New Roman" w:hAnsi="Times New Roman" w:cs="Times New Roman"/>
        </w:rPr>
      </w:pPr>
      <w:r>
        <w:rPr>
          <w:rFonts w:cs="Times New Roman" w:ascii="Times New Roman" w:hAnsi="Times New Roman"/>
        </w:rPr>
        <w:t xml:space="preserve">021. Ich sagte zu ihm: »Ja, ein Mann, aber warum (liegt er) so (da)?« </w:t>
      </w:r>
    </w:p>
    <w:p>
      <w:pPr>
        <w:pStyle w:val="PreformattedText"/>
        <w:rPr>
          <w:rFonts w:ascii="Times New Roman" w:hAnsi="Times New Roman" w:cs="Times New Roman"/>
        </w:rPr>
      </w:pPr>
      <w:r>
        <w:rPr>
          <w:rFonts w:cs="Times New Roman" w:ascii="Times New Roman" w:hAnsi="Times New Roman"/>
        </w:rPr>
        <w:t xml:space="preserve">022. Er sagte: »Ich weiß es nicht, komm laß uns nachschauen!« </w:t>
      </w:r>
    </w:p>
    <w:p>
      <w:pPr>
        <w:pStyle w:val="PreformattedText"/>
        <w:rPr>
          <w:rFonts w:ascii="Times New Roman" w:hAnsi="Times New Roman" w:cs="Times New Roman"/>
        </w:rPr>
      </w:pPr>
      <w:r>
        <w:rPr>
          <w:rFonts w:cs="Times New Roman" w:ascii="Times New Roman" w:hAnsi="Times New Roman"/>
        </w:rPr>
        <w:t xml:space="preserve">023. Er fürchtete sich nicht und kam. </w:t>
      </w:r>
    </w:p>
    <w:p>
      <w:pPr>
        <w:pStyle w:val="PreformattedText"/>
        <w:rPr>
          <w:rFonts w:ascii="Times New Roman" w:hAnsi="Times New Roman" w:cs="Times New Roman"/>
        </w:rPr>
      </w:pPr>
      <w:r>
        <w:rPr>
          <w:rFonts w:cs="Times New Roman" w:ascii="Times New Roman" w:hAnsi="Times New Roman"/>
        </w:rPr>
        <w:t xml:space="preserve">024. Wir setzten uns hin und begannen uns zu unterhalten. </w:t>
      </w:r>
    </w:p>
    <w:p>
      <w:pPr>
        <w:pStyle w:val="PreformattedText"/>
        <w:rPr>
          <w:rFonts w:ascii="Times New Roman" w:hAnsi="Times New Roman" w:cs="Times New Roman"/>
        </w:rPr>
      </w:pPr>
      <w:r>
        <w:rPr>
          <w:rFonts w:cs="Times New Roman" w:ascii="Times New Roman" w:hAnsi="Times New Roman"/>
        </w:rPr>
        <w:t xml:space="preserve">025. Während wir uns unterhielten, (vernahmen) wir Schritte hinter (dem Haus) des Ḳōsim Mandāw. </w:t>
      </w:r>
    </w:p>
    <w:p>
      <w:pPr>
        <w:pStyle w:val="PreformattedText"/>
        <w:rPr>
          <w:rFonts w:ascii="Times New Roman" w:hAnsi="Times New Roman" w:cs="Times New Roman"/>
        </w:rPr>
      </w:pPr>
      <w:r>
        <w:rPr>
          <w:rFonts w:cs="Times New Roman" w:ascii="Times New Roman" w:hAnsi="Times New Roman"/>
        </w:rPr>
        <w:t xml:space="preserve">026. Ich sagte zu ihnen: »Los, macht euch für einen Streich bereit, und ich treffe mich mit dem, der (dort) gehe, um zu sehen, wer es ist.« </w:t>
      </w:r>
    </w:p>
    <w:p>
      <w:pPr>
        <w:pStyle w:val="PreformattedText"/>
        <w:rPr>
          <w:rFonts w:ascii="Times New Roman" w:hAnsi="Times New Roman" w:cs="Times New Roman"/>
        </w:rPr>
      </w:pPr>
      <w:r>
        <w:rPr>
          <w:rFonts w:cs="Times New Roman" w:ascii="Times New Roman" w:hAnsi="Times New Roman"/>
        </w:rPr>
        <w:t xml:space="preserve">027. Ich ging — und da war es Mḥammad Yūsif. </w:t>
      </w:r>
    </w:p>
    <w:p>
      <w:pPr>
        <w:pStyle w:val="PreformattedText"/>
        <w:rPr>
          <w:rFonts w:ascii="Times New Roman" w:hAnsi="Times New Roman" w:cs="Times New Roman"/>
        </w:rPr>
      </w:pPr>
      <w:r>
        <w:rPr>
          <w:rFonts w:cs="Times New Roman" w:ascii="Times New Roman" w:hAnsi="Times New Roman"/>
        </w:rPr>
        <w:t xml:space="preserve">028. »Mensch, Mḥammad, schämst du dich nicht bei deinem Ruf und deiner Ehre? Du als junger Mann gehst durch die Gassen und wirfst mit Steinen?!« </w:t>
      </w:r>
    </w:p>
    <w:p>
      <w:pPr>
        <w:pStyle w:val="PreformattedText"/>
        <w:rPr>
          <w:rFonts w:ascii="Times New Roman" w:hAnsi="Times New Roman" w:cs="Times New Roman"/>
        </w:rPr>
      </w:pPr>
      <w:r>
        <w:rPr>
          <w:rFonts w:cs="Times New Roman" w:ascii="Times New Roman" w:hAnsi="Times New Roman"/>
        </w:rPr>
        <w:t xml:space="preserve">029. Er sagte: »Ich?« </w:t>
      </w:r>
    </w:p>
    <w:p>
      <w:pPr>
        <w:pStyle w:val="PreformattedText"/>
        <w:rPr>
          <w:rFonts w:ascii="Times New Roman" w:hAnsi="Times New Roman" w:cs="Times New Roman"/>
        </w:rPr>
      </w:pPr>
      <w:r>
        <w:rPr>
          <w:rFonts w:cs="Times New Roman" w:ascii="Times New Roman" w:hAnsi="Times New Roman"/>
        </w:rPr>
        <w:t xml:space="preserve">030. Ich sagte zu ihm: »Ja!« </w:t>
      </w:r>
    </w:p>
    <w:p>
      <w:pPr>
        <w:pStyle w:val="PreformattedText"/>
        <w:rPr>
          <w:rFonts w:ascii="Times New Roman" w:hAnsi="Times New Roman" w:cs="Times New Roman"/>
        </w:rPr>
      </w:pPr>
      <w:r>
        <w:rPr>
          <w:rFonts w:cs="Times New Roman" w:ascii="Times New Roman" w:hAnsi="Times New Roman"/>
        </w:rPr>
        <w:t xml:space="preserve">031. Er sagte: »Nein, ich habe nichts geworfen.« </w:t>
      </w:r>
    </w:p>
    <w:p>
      <w:pPr>
        <w:pStyle w:val="PreformattedText"/>
        <w:rPr>
          <w:rFonts w:ascii="Times New Roman" w:hAnsi="Times New Roman" w:cs="Times New Roman"/>
        </w:rPr>
      </w:pPr>
      <w:r>
        <w:rPr>
          <w:rFonts w:cs="Times New Roman" w:ascii="Times New Roman" w:hAnsi="Times New Roman"/>
        </w:rPr>
        <w:t xml:space="preserve">032. Ich sagte zu ihm: »Du hast geworfen und den Mann getötet.« </w:t>
      </w:r>
    </w:p>
    <w:p>
      <w:pPr>
        <w:pStyle w:val="PreformattedText"/>
        <w:rPr>
          <w:rFonts w:ascii="Times New Roman" w:hAnsi="Times New Roman" w:cs="Times New Roman"/>
        </w:rPr>
      </w:pPr>
      <w:r>
        <w:rPr>
          <w:rFonts w:cs="Times New Roman" w:ascii="Times New Roman" w:hAnsi="Times New Roman"/>
        </w:rPr>
        <w:t xml:space="preserve">033. Er sagte: »Was für einen Mann?« </w:t>
      </w:r>
    </w:p>
    <w:p>
      <w:pPr>
        <w:pStyle w:val="PreformattedText"/>
        <w:rPr>
          <w:rFonts w:ascii="Times New Roman" w:hAnsi="Times New Roman" w:cs="Times New Roman"/>
        </w:rPr>
      </w:pPr>
      <w:r>
        <w:rPr>
          <w:rFonts w:cs="Times New Roman" w:ascii="Times New Roman" w:hAnsi="Times New Roman"/>
        </w:rPr>
        <w:t xml:space="preserve">034. Ich sagte zu ihm: »Mḥammad Ḏyōb. Seine Angehörigen haben keinen anderen (Sohn), und du hast ihn getötet. Was sollen wir ihnen sagen?« </w:t>
      </w:r>
    </w:p>
    <w:p>
      <w:pPr>
        <w:pStyle w:val="PreformattedText"/>
        <w:rPr>
          <w:rFonts w:ascii="Times New Roman" w:hAnsi="Times New Roman" w:cs="Times New Roman"/>
        </w:rPr>
      </w:pPr>
      <w:r>
        <w:rPr>
          <w:rFonts w:cs="Times New Roman" w:ascii="Times New Roman" w:hAnsi="Times New Roman"/>
        </w:rPr>
        <w:t xml:space="preserve">035. »Bei Gott, ich war es nicht!« </w:t>
      </w:r>
    </w:p>
    <w:p>
      <w:pPr>
        <w:pStyle w:val="PreformattedText"/>
        <w:rPr>
          <w:rFonts w:ascii="Times New Roman" w:hAnsi="Times New Roman" w:cs="Times New Roman"/>
        </w:rPr>
      </w:pPr>
      <w:r>
        <w:rPr>
          <w:rFonts w:cs="Times New Roman" w:ascii="Times New Roman" w:hAnsi="Times New Roman"/>
        </w:rPr>
        <w:t xml:space="preserve">036. Ich sagte zu ihm: »Sag nicht: Ich war es nicht! Ich habe niemanden außer dir gesehen!« </w:t>
      </w:r>
    </w:p>
    <w:p>
      <w:pPr>
        <w:pStyle w:val="PreformattedText"/>
        <w:rPr>
          <w:rFonts w:ascii="Times New Roman" w:hAnsi="Times New Roman" w:cs="Times New Roman"/>
        </w:rPr>
      </w:pPr>
      <w:r>
        <w:rPr>
          <w:rFonts w:cs="Times New Roman" w:ascii="Times New Roman" w:hAnsi="Times New Roman"/>
        </w:rPr>
        <w:t xml:space="preserve">037. Er sagte: »Gott sei dir Zeuge, oh mein Cousin, ich komme soeben von Ayyūb!« </w:t>
      </w:r>
    </w:p>
    <w:p>
      <w:pPr>
        <w:pStyle w:val="PreformattedText"/>
        <w:rPr>
          <w:rFonts w:ascii="Times New Roman" w:hAnsi="Times New Roman" w:cs="Times New Roman"/>
        </w:rPr>
      </w:pPr>
      <w:r>
        <w:rPr>
          <w:rFonts w:cs="Times New Roman" w:ascii="Times New Roman" w:hAnsi="Times New Roman"/>
        </w:rPr>
        <w:t xml:space="preserve">038. Ich sagte zu ihm: »Ah, wenn du von Ayyūb kommst, bedeutet das, daß du es nicht warst.« </w:t>
      </w:r>
    </w:p>
    <w:p>
      <w:pPr>
        <w:pStyle w:val="PreformattedText"/>
        <w:rPr>
          <w:rFonts w:ascii="Times New Roman" w:hAnsi="Times New Roman" w:cs="Times New Roman"/>
        </w:rPr>
      </w:pPr>
      <w:r>
        <w:rPr>
          <w:rFonts w:cs="Times New Roman" w:ascii="Times New Roman" w:hAnsi="Times New Roman"/>
        </w:rPr>
        <w:t xml:space="preserve">039. Also warum (sagte ich das)? (Weil) ich wußte, daß jene sich für einen Streich bereitgemacht hatten. </w:t>
      </w:r>
    </w:p>
    <w:p>
      <w:pPr>
        <w:pStyle w:val="PreformattedText"/>
        <w:rPr>
          <w:rFonts w:ascii="Times New Roman" w:hAnsi="Times New Roman" w:cs="Times New Roman"/>
        </w:rPr>
      </w:pPr>
      <w:r>
        <w:rPr>
          <w:rFonts w:cs="Times New Roman" w:ascii="Times New Roman" w:hAnsi="Times New Roman"/>
        </w:rPr>
        <w:t xml:space="preserve">040. »Komm und sieh! Komm und sieh!« — Er kam. </w:t>
      </w:r>
    </w:p>
    <w:p>
      <w:pPr>
        <w:pStyle w:val="PreformattedText"/>
        <w:rPr>
          <w:rFonts w:ascii="Times New Roman" w:hAnsi="Times New Roman" w:cs="Times New Roman"/>
        </w:rPr>
      </w:pPr>
      <w:r>
        <w:rPr>
          <w:rFonts w:cs="Times New Roman" w:ascii="Times New Roman" w:hAnsi="Times New Roman"/>
        </w:rPr>
        <w:t xml:space="preserve">041. Er war noch ein Stückchen entfernt und es war dunkel, und Mḥammad Ṣōliḥ sagte zu ihm: »Komm und schau, wie er aufgebläht ist!« </w:t>
      </w:r>
    </w:p>
    <w:p>
      <w:pPr>
        <w:pStyle w:val="PreformattedText"/>
        <w:rPr>
          <w:rFonts w:ascii="Times New Roman" w:hAnsi="Times New Roman" w:cs="Times New Roman"/>
        </w:rPr>
      </w:pPr>
      <w:r>
        <w:rPr>
          <w:rFonts w:cs="Times New Roman" w:ascii="Times New Roman" w:hAnsi="Times New Roman"/>
        </w:rPr>
        <w:t>042. Er sagte zu ihm: »Ja, ich habe es schon gesehen.«</w:t>
      </w:r>
    </w:p>
    <w:p>
      <w:pPr>
        <w:pStyle w:val="PreformattedText"/>
        <w:rPr>
          <w:rFonts w:ascii="Times New Roman" w:hAnsi="Times New Roman" w:cs="Times New Roman"/>
        </w:rPr>
      </w:pPr>
      <w:r>
        <w:rPr>
          <w:rFonts w:cs="Times New Roman" w:ascii="Times New Roman" w:hAnsi="Times New Roman"/>
        </w:rPr>
        <w:t xml:space="preserve">043. »Mensch, wie kannst du es gesehen haben von hier bis dort? Komm näher heran und schau!« </w:t>
      </w:r>
    </w:p>
    <w:p>
      <w:pPr>
        <w:pStyle w:val="PreformattedText"/>
        <w:rPr>
          <w:rFonts w:ascii="Times New Roman" w:hAnsi="Times New Roman" w:cs="Times New Roman"/>
        </w:rPr>
      </w:pPr>
      <w:r>
        <w:rPr>
          <w:rFonts w:cs="Times New Roman" w:ascii="Times New Roman" w:hAnsi="Times New Roman"/>
        </w:rPr>
        <w:t xml:space="preserve">044. Er sagte zu ihm: »Ja, ich habe es gesehen.« </w:t>
      </w:r>
    </w:p>
    <w:p>
      <w:pPr>
        <w:pStyle w:val="PreformattedText"/>
        <w:rPr>
          <w:rFonts w:ascii="Times New Roman" w:hAnsi="Times New Roman" w:cs="Times New Roman"/>
        </w:rPr>
      </w:pPr>
      <w:r>
        <w:rPr>
          <w:rFonts w:cs="Times New Roman" w:ascii="Times New Roman" w:hAnsi="Times New Roman"/>
        </w:rPr>
        <w:t xml:space="preserve">045. Kurz und gut, wir zogen ihn näher hin, und ich sagte zu Mḥammad: »Du setzt dich neben ihn hin und bewachst ihn, während wir gehen und seinen Vater rufen, damit er kommt und ihn holt.« </w:t>
      </w:r>
    </w:p>
    <w:p>
      <w:pPr>
        <w:pStyle w:val="PreformattedText"/>
        <w:rPr>
          <w:rFonts w:ascii="Times New Roman" w:hAnsi="Times New Roman" w:cs="Times New Roman"/>
        </w:rPr>
      </w:pPr>
      <w:r>
        <w:rPr>
          <w:rFonts w:cs="Times New Roman" w:ascii="Times New Roman" w:hAnsi="Times New Roman"/>
        </w:rPr>
        <w:t xml:space="preserve">046. Er sagte: »Nein, setzt ihr euch (zu ihm), und ich gehe und hole seinen Vater.« </w:t>
      </w:r>
    </w:p>
    <w:p>
      <w:pPr>
        <w:pStyle w:val="PreformattedText"/>
        <w:rPr>
          <w:rFonts w:ascii="Times New Roman" w:hAnsi="Times New Roman" w:cs="Times New Roman"/>
        </w:rPr>
      </w:pPr>
      <w:r>
        <w:rPr>
          <w:rFonts w:cs="Times New Roman" w:ascii="Times New Roman" w:hAnsi="Times New Roman"/>
        </w:rPr>
        <w:t xml:space="preserve">047. Wir redeten hin und her (wörtl.: brachten ihn und holten ihn), schließlich sagte er: »Also geht los, (aber) beeilt euch!« </w:t>
      </w:r>
    </w:p>
    <w:p>
      <w:pPr>
        <w:pStyle w:val="PreformattedText"/>
        <w:rPr>
          <w:rFonts w:ascii="Times New Roman" w:hAnsi="Times New Roman" w:cs="Times New Roman"/>
        </w:rPr>
      </w:pPr>
      <w:r>
        <w:rPr>
          <w:rFonts w:cs="Times New Roman" w:ascii="Times New Roman" w:hAnsi="Times New Roman"/>
        </w:rPr>
        <w:t xml:space="preserve">048. Als wir ein Stückchen gegangen waren, drehte ich mich zu ihm um, hinter mich, und sagte zu ihm: »Paß auf, daß nicht die Katze der Dämonen kommt und seine Lippen und seine Nase frißt.« </w:t>
      </w:r>
    </w:p>
    <w:p>
      <w:pPr>
        <w:pStyle w:val="PreformattedText"/>
        <w:rPr>
          <w:rFonts w:ascii="Times New Roman" w:hAnsi="Times New Roman" w:cs="Times New Roman"/>
        </w:rPr>
      </w:pPr>
      <w:r>
        <w:rPr>
          <w:rFonts w:cs="Times New Roman" w:ascii="Times New Roman" w:hAnsi="Times New Roman"/>
        </w:rPr>
        <w:t xml:space="preserve">049. Er sagte: »Was?! Ich bleibe überhaupt nicht mehr hier sitzen, kommt ihr und setzt euch her!« </w:t>
      </w:r>
    </w:p>
    <w:p>
      <w:pPr>
        <w:pStyle w:val="PreformattedText"/>
        <w:rPr>
          <w:rFonts w:ascii="Times New Roman" w:hAnsi="Times New Roman" w:cs="Times New Roman"/>
        </w:rPr>
      </w:pPr>
      <w:r>
        <w:rPr>
          <w:rFonts w:cs="Times New Roman" w:ascii="Times New Roman" w:hAnsi="Times New Roman"/>
        </w:rPr>
        <w:t xml:space="preserve">050. Ich ging zurück und sagte zu ihm: »Schau Mḥammad, wenn du einen Vers aus dem Koran rezitierst, wird die Katze wieder zu Rauch. Fürchte dich nicht vor ihr!« </w:t>
      </w:r>
    </w:p>
    <w:p>
      <w:pPr>
        <w:pStyle w:val="PreformattedText"/>
        <w:rPr>
          <w:rFonts w:ascii="Times New Roman" w:hAnsi="Times New Roman" w:cs="Times New Roman"/>
        </w:rPr>
      </w:pPr>
      <w:r>
        <w:rPr>
          <w:rFonts w:cs="Times New Roman" w:ascii="Times New Roman" w:hAnsi="Times New Roman"/>
        </w:rPr>
        <w:t xml:space="preserve">051. Er sagte: »Du bist besser als ich im Rezitieren (des Korans), setz du dich her und rezitiere!« </w:t>
      </w:r>
    </w:p>
    <w:p>
      <w:pPr>
        <w:pStyle w:val="PreformattedText"/>
        <w:rPr>
          <w:rFonts w:ascii="Times New Roman" w:hAnsi="Times New Roman" w:cs="Times New Roman"/>
        </w:rPr>
      </w:pPr>
      <w:r>
        <w:rPr>
          <w:rFonts w:cs="Times New Roman" w:ascii="Times New Roman" w:hAnsi="Times New Roman"/>
        </w:rPr>
        <w:t xml:space="preserve">052. Ich sagte zu ihm: »Ja, ich bin besser als du, aber ich bin ein schlechter Gläubiger, Gott hört mich nicht. Aber du, weil du ein frommer Mensch bist, hört dich Gott.« </w:t>
      </w:r>
    </w:p>
    <w:p>
      <w:pPr>
        <w:pStyle w:val="PreformattedText"/>
        <w:rPr>
          <w:rFonts w:ascii="Times New Roman" w:hAnsi="Times New Roman" w:cs="Times New Roman"/>
        </w:rPr>
      </w:pPr>
      <w:r>
        <w:rPr>
          <w:rFonts w:cs="Times New Roman" w:ascii="Times New Roman" w:hAnsi="Times New Roman"/>
        </w:rPr>
        <w:t xml:space="preserve">053. Er sagte: »Also geht, (aber) trödelt nicht!« </w:t>
      </w:r>
    </w:p>
    <w:p>
      <w:pPr>
        <w:pStyle w:val="PreformattedText"/>
        <w:rPr>
          <w:rFonts w:ascii="Times New Roman" w:hAnsi="Times New Roman" w:cs="Times New Roman"/>
        </w:rPr>
      </w:pPr>
      <w:r>
        <w:rPr>
          <w:rFonts w:cs="Times New Roman" w:ascii="Times New Roman" w:hAnsi="Times New Roman"/>
        </w:rPr>
        <w:t xml:space="preserve">054. Wir sagten zu ihm: »Nein!« </w:t>
      </w:r>
    </w:p>
    <w:p>
      <w:pPr>
        <w:pStyle w:val="PreformattedText"/>
        <w:rPr>
          <w:rFonts w:ascii="Times New Roman" w:hAnsi="Times New Roman" w:cs="Times New Roman"/>
        </w:rPr>
      </w:pPr>
      <w:r>
        <w:rPr>
          <w:rFonts w:cs="Times New Roman" w:ascii="Times New Roman" w:hAnsi="Times New Roman"/>
        </w:rPr>
        <w:t xml:space="preserve">055. Wir verließen ihn und gingen. Als wir (am Haus) des Aḥmad Ṣōliḥ ankamen, kam plötzlich von oben jemand gerannt. </w:t>
      </w:r>
    </w:p>
    <w:p>
      <w:pPr>
        <w:pStyle w:val="PreformattedText"/>
        <w:rPr>
          <w:rFonts w:ascii="Times New Roman" w:hAnsi="Times New Roman" w:cs="Times New Roman"/>
        </w:rPr>
      </w:pPr>
      <w:r>
        <w:rPr>
          <w:rFonts w:cs="Times New Roman" w:ascii="Times New Roman" w:hAnsi="Times New Roman"/>
        </w:rPr>
        <w:t xml:space="preserve">056. Einer war hinter dem anderen her. </w:t>
      </w:r>
    </w:p>
    <w:p>
      <w:pPr>
        <w:pStyle w:val="PreformattedText"/>
        <w:rPr>
          <w:rFonts w:ascii="Times New Roman" w:hAnsi="Times New Roman" w:cs="Times New Roman"/>
        </w:rPr>
      </w:pPr>
      <w:r>
        <w:rPr>
          <w:rFonts w:cs="Times New Roman" w:ascii="Times New Roman" w:hAnsi="Times New Roman"/>
        </w:rPr>
        <w:t xml:space="preserve">057. Ich hielt ihn auf: »Was soll das!« </w:t>
      </w:r>
    </w:p>
    <w:p>
      <w:pPr>
        <w:pStyle w:val="PreformattedText"/>
        <w:rPr>
          <w:rFonts w:ascii="Times New Roman" w:hAnsi="Times New Roman" w:cs="Times New Roman"/>
        </w:rPr>
      </w:pPr>
      <w:r>
        <w:rPr>
          <w:rFonts w:cs="Times New Roman" w:ascii="Times New Roman" w:hAnsi="Times New Roman"/>
        </w:rPr>
        <w:t xml:space="preserve">058. »Ach, laß mich!« </w:t>
      </w:r>
    </w:p>
    <w:p>
      <w:pPr>
        <w:pStyle w:val="PreformattedText"/>
        <w:rPr>
          <w:rFonts w:ascii="Times New Roman" w:hAnsi="Times New Roman" w:cs="Times New Roman"/>
        </w:rPr>
      </w:pPr>
      <w:r>
        <w:rPr>
          <w:rFonts w:cs="Times New Roman" w:ascii="Times New Roman" w:hAnsi="Times New Roman"/>
        </w:rPr>
        <w:t xml:space="preserve">059. Er kam heran (und sagte): »Laß mich!« </w:t>
      </w:r>
    </w:p>
    <w:p>
      <w:pPr>
        <w:pStyle w:val="PreformattedText"/>
        <w:rPr>
          <w:rFonts w:ascii="Times New Roman" w:hAnsi="Times New Roman" w:cs="Times New Roman"/>
        </w:rPr>
      </w:pPr>
      <w:r>
        <w:rPr>
          <w:rFonts w:cs="Times New Roman" w:ascii="Times New Roman" w:hAnsi="Times New Roman"/>
        </w:rPr>
        <w:t xml:space="preserve">060. »Mensch, was hast du?« </w:t>
      </w:r>
    </w:p>
    <w:p>
      <w:pPr>
        <w:pStyle w:val="PreformattedText"/>
        <w:rPr>
          <w:rFonts w:ascii="Times New Roman" w:hAnsi="Times New Roman" w:cs="Times New Roman"/>
        </w:rPr>
      </w:pPr>
      <w:r>
        <w:rPr>
          <w:rFonts w:cs="Times New Roman" w:ascii="Times New Roman" w:hAnsi="Times New Roman"/>
        </w:rPr>
        <w:t xml:space="preserve">061. Er sagte: »Er ist aufgestanden und hinter mir hergekommen.« </w:t>
      </w:r>
    </w:p>
    <w:p>
      <w:pPr>
        <w:pStyle w:val="PreformattedText"/>
        <w:rPr>
          <w:rFonts w:ascii="Times New Roman" w:hAnsi="Times New Roman" w:cs="Times New Roman"/>
        </w:rPr>
      </w:pPr>
      <w:r>
        <w:rPr>
          <w:rFonts w:cs="Times New Roman" w:ascii="Times New Roman" w:hAnsi="Times New Roman"/>
        </w:rPr>
        <w:t xml:space="preserve">062. »Mensch, beruhige dich! Was machst du denn für Sachen?« </w:t>
      </w:r>
    </w:p>
    <w:p>
      <w:pPr>
        <w:pStyle w:val="PreformattedText"/>
        <w:rPr>
          <w:rFonts w:ascii="Times New Roman" w:hAnsi="Times New Roman" w:cs="Times New Roman"/>
        </w:rPr>
      </w:pPr>
      <w:r>
        <w:rPr>
          <w:rFonts w:cs="Times New Roman" w:ascii="Times New Roman" w:hAnsi="Times New Roman"/>
        </w:rPr>
        <w:t xml:space="preserve">063. Kurz und gut, er verließ uns und ging nach Hause, und wir begannen zu lachen. </w:t>
      </w:r>
    </w:p>
    <w:p>
      <w:pPr>
        <w:pStyle w:val="PreformattedText"/>
        <w:rPr>
          <w:rFonts w:ascii="Times New Roman" w:hAnsi="Times New Roman" w:cs="Times New Roman"/>
        </w:rPr>
      </w:pPr>
      <w:r>
        <w:rPr>
          <w:rFonts w:cs="Times New Roman" w:ascii="Times New Roman" w:hAnsi="Times New Roman"/>
        </w:rPr>
        <w:t xml:space="preserve">064. Ich sagte zu ihm: »Mensch, was hast du denn mit ihm gemacht?« </w:t>
      </w:r>
    </w:p>
    <w:p>
      <w:pPr>
        <w:pStyle w:val="PreformattedText"/>
        <w:rPr>
          <w:rFonts w:ascii="Times New Roman" w:hAnsi="Times New Roman" w:cs="Times New Roman"/>
        </w:rPr>
      </w:pPr>
      <w:r>
        <w:rPr>
          <w:rFonts w:cs="Times New Roman" w:ascii="Times New Roman" w:hAnsi="Times New Roman"/>
        </w:rPr>
        <w:t xml:space="preserve">065. Er sagte: »Nachdem ihr uns verlassen habt, setzte er sich, und ich weiß nicht, was er zu rezitieren begann, und er drückte sich an die Mauer. </w:t>
      </w:r>
    </w:p>
    <w:p>
      <w:pPr>
        <w:pStyle w:val="PreformattedText"/>
        <w:rPr>
          <w:rFonts w:ascii="Times New Roman" w:hAnsi="Times New Roman" w:cs="Times New Roman"/>
        </w:rPr>
      </w:pPr>
      <w:r>
        <w:rPr>
          <w:rFonts w:cs="Times New Roman" w:ascii="Times New Roman" w:hAnsi="Times New Roman"/>
        </w:rPr>
        <w:t xml:space="preserve">066. Er hob seinen Fuß, streckte ihn zu jener Seite aus, auf meine Füße, und er hob den anderen, um ihn auszustrecken. </w:t>
      </w:r>
    </w:p>
    <w:p>
      <w:pPr>
        <w:pStyle w:val="PreformattedText"/>
        <w:rPr>
          <w:rFonts w:ascii="Times New Roman" w:hAnsi="Times New Roman" w:cs="Times New Roman"/>
        </w:rPr>
      </w:pPr>
      <w:r>
        <w:rPr>
          <w:rFonts w:cs="Times New Roman" w:ascii="Times New Roman" w:hAnsi="Times New Roman"/>
        </w:rPr>
        <w:t xml:space="preserve">067. Da trat ich ihn von unten mit meinem Fuß. </w:t>
      </w:r>
    </w:p>
    <w:p>
      <w:pPr>
        <w:pStyle w:val="PreformattedText"/>
        <w:rPr>
          <w:rFonts w:ascii="Times New Roman" w:hAnsi="Times New Roman" w:cs="Times New Roman"/>
        </w:rPr>
      </w:pPr>
      <w:r>
        <w:rPr>
          <w:rFonts w:cs="Times New Roman" w:ascii="Times New Roman" w:hAnsi="Times New Roman"/>
        </w:rPr>
        <w:t xml:space="preserve">068. Als ich ihn trat, sprang er auf und begann zu laufen, und ich auch hinter ihm her.« </w:t>
      </w:r>
    </w:p>
    <w:p>
      <w:pPr>
        <w:pStyle w:val="PreformattedText"/>
        <w:rPr>
          <w:rFonts w:ascii="Times New Roman" w:hAnsi="Times New Roman" w:cs="Times New Roman"/>
        </w:rPr>
      </w:pPr>
      <w:r>
        <w:rPr>
          <w:rFonts w:cs="Times New Roman" w:ascii="Times New Roman" w:hAnsi="Times New Roman"/>
        </w:rPr>
        <w:t xml:space="preserve">069. Ich sagte: »Kehrt um, vielleicht gibt es noch einen anderen, über den wir lachen können!« </w:t>
      </w:r>
    </w:p>
    <w:p>
      <w:pPr>
        <w:pStyle w:val="PreformattedText"/>
        <w:rPr>
          <w:rFonts w:ascii="Times New Roman" w:hAnsi="Times New Roman" w:cs="Times New Roman"/>
        </w:rPr>
      </w:pPr>
      <w:r>
        <w:rPr>
          <w:rFonts w:cs="Times New Roman" w:ascii="Times New Roman" w:hAnsi="Times New Roman"/>
        </w:rPr>
        <w:t xml:space="preserve">070. Da leuchtete das Licht einer Taschenlampe auf, beim Haus meiner Tante väterlicherseits, von der Familie Zaydōn. </w:t>
      </w:r>
    </w:p>
    <w:p>
      <w:pPr>
        <w:pStyle w:val="PreformattedText"/>
        <w:rPr>
          <w:rFonts w:ascii="Times New Roman" w:hAnsi="Times New Roman" w:cs="Times New Roman"/>
        </w:rPr>
      </w:pPr>
      <w:r>
        <w:rPr>
          <w:rFonts w:cs="Times New Roman" w:ascii="Times New Roman" w:hAnsi="Times New Roman"/>
        </w:rPr>
        <w:t xml:space="preserve">071. Ich machte mich auf und ging hin, um ihn (den Mann mit der Taschenlampe) zu treffen, und da war es Ismael ʕAbdalla, hast du gesehen, der als Wächter eingesetzt ist. </w:t>
      </w:r>
    </w:p>
    <w:p>
      <w:pPr>
        <w:pStyle w:val="PreformattedText"/>
        <w:rPr>
          <w:rFonts w:ascii="Times New Roman" w:hAnsi="Times New Roman" w:cs="Times New Roman"/>
        </w:rPr>
      </w:pPr>
      <w:r>
        <w:rPr>
          <w:rFonts w:cs="Times New Roman" w:ascii="Times New Roman" w:hAnsi="Times New Roman"/>
        </w:rPr>
        <w:t xml:space="preserve">072. Ich sagte: »Oh Abu Mustafa, ist das Gehalt, das du einstreichst, nicht ganz und gar umsonst hinausgeworfen?« </w:t>
      </w:r>
    </w:p>
    <w:p>
      <w:pPr>
        <w:pStyle w:val="PreformattedText"/>
        <w:rPr>
          <w:rFonts w:ascii="Times New Roman" w:hAnsi="Times New Roman" w:cs="Times New Roman"/>
        </w:rPr>
      </w:pPr>
      <w:r>
        <w:rPr>
          <w:rFonts w:cs="Times New Roman" w:ascii="Times New Roman" w:hAnsi="Times New Roman"/>
        </w:rPr>
        <w:t xml:space="preserve">073. Er sagte: »Warum?« </w:t>
      </w:r>
    </w:p>
    <w:p>
      <w:pPr>
        <w:pStyle w:val="PreformattedText"/>
        <w:rPr>
          <w:rFonts w:ascii="Times New Roman" w:hAnsi="Times New Roman" w:cs="Times New Roman"/>
        </w:rPr>
      </w:pPr>
      <w:r>
        <w:rPr>
          <w:rFonts w:cs="Times New Roman" w:ascii="Times New Roman" w:hAnsi="Times New Roman"/>
        </w:rPr>
        <w:t xml:space="preserve">074. Ich sagte zu ihm: »Die Söhne des Baba Hasan (eine Art Eulenspiegel), die umhergehen und mit Steinen werfen, kannst du die nicht für die Polizeistreife ergreifen?« </w:t>
      </w:r>
    </w:p>
    <w:p>
      <w:pPr>
        <w:pStyle w:val="PreformattedText"/>
        <w:rPr>
          <w:rFonts w:ascii="Times New Roman" w:hAnsi="Times New Roman" w:cs="Times New Roman"/>
        </w:rPr>
      </w:pPr>
      <w:r>
        <w:rPr>
          <w:rFonts w:cs="Times New Roman" w:ascii="Times New Roman" w:hAnsi="Times New Roman"/>
        </w:rPr>
        <w:t xml:space="preserve">075. Er sagte: »Wen?« </w:t>
      </w:r>
    </w:p>
    <w:p>
      <w:pPr>
        <w:pStyle w:val="PreformattedText"/>
        <w:rPr>
          <w:rFonts w:ascii="Times New Roman" w:hAnsi="Times New Roman" w:cs="Times New Roman"/>
        </w:rPr>
      </w:pPr>
      <w:r>
        <w:rPr>
          <w:rFonts w:cs="Times New Roman" w:ascii="Times New Roman" w:hAnsi="Times New Roman"/>
        </w:rPr>
        <w:t xml:space="preserve">076. Ich sagte: »Woher soll ich es wissen? Ich weiß nicht, wer nach uns mit Steinen geworfen hat. Er hat Mḥammad Ḏyōb getroffen und ihn getötet, und sein Vater hat keinen anderen (Sohn); was sollen wir ihm sagen?« </w:t>
      </w:r>
    </w:p>
    <w:p>
      <w:pPr>
        <w:pStyle w:val="PreformattedText"/>
        <w:rPr>
          <w:rFonts w:ascii="Times New Roman" w:hAnsi="Times New Roman" w:cs="Times New Roman"/>
        </w:rPr>
      </w:pPr>
      <w:r>
        <w:rPr>
          <w:rFonts w:cs="Times New Roman" w:ascii="Times New Roman" w:hAnsi="Times New Roman"/>
        </w:rPr>
        <w:t xml:space="preserve">077. Er sagte: »Ein Unglücksfall!« </w:t>
      </w:r>
    </w:p>
    <w:p>
      <w:pPr>
        <w:pStyle w:val="PreformattedText"/>
        <w:rPr>
          <w:rFonts w:ascii="Times New Roman" w:hAnsi="Times New Roman" w:cs="Times New Roman"/>
        </w:rPr>
      </w:pPr>
      <w:r>
        <w:rPr>
          <w:rFonts w:cs="Times New Roman" w:ascii="Times New Roman" w:hAnsi="Times New Roman"/>
        </w:rPr>
        <w:t xml:space="preserve">078. Ich sagte: »Ein Unglücksfall? Komm und schau!« </w:t>
      </w:r>
    </w:p>
    <w:p>
      <w:pPr>
        <w:pStyle w:val="PreformattedText"/>
        <w:rPr>
          <w:rFonts w:ascii="Times New Roman" w:hAnsi="Times New Roman" w:cs="Times New Roman"/>
        </w:rPr>
      </w:pPr>
      <w:r>
        <w:rPr>
          <w:rFonts w:cs="Times New Roman" w:ascii="Times New Roman" w:hAnsi="Times New Roman"/>
        </w:rPr>
        <w:t xml:space="preserve">079. Er kam, und seine Taschenlampe brannte, und er löschte sie nicht, weiter, weiter, bis er bei ihm ankam, aber jener (sah aus), wie diejenigen, die wirklich tot sind. </w:t>
      </w:r>
    </w:p>
    <w:p>
      <w:pPr>
        <w:pStyle w:val="PreformattedText"/>
        <w:rPr>
          <w:rFonts w:ascii="Times New Roman" w:hAnsi="Times New Roman" w:cs="Times New Roman"/>
        </w:rPr>
      </w:pPr>
      <w:r>
        <w:rPr>
          <w:rFonts w:cs="Times New Roman" w:ascii="Times New Roman" w:hAnsi="Times New Roman"/>
        </w:rPr>
        <w:t xml:space="preserve">080. Er beugte sich so herab, beugte sich immer tiefer hinunter, bis er neben ihm war, und sagte: »Ein Unglücksfall.« </w:t>
      </w:r>
    </w:p>
    <w:p>
      <w:pPr>
        <w:pStyle w:val="PreformattedText"/>
        <w:rPr>
          <w:rFonts w:ascii="Times New Roman" w:hAnsi="Times New Roman" w:cs="Times New Roman"/>
        </w:rPr>
      </w:pPr>
      <w:r>
        <w:rPr>
          <w:rFonts w:cs="Times New Roman" w:ascii="Times New Roman" w:hAnsi="Times New Roman"/>
        </w:rPr>
        <w:t xml:space="preserve">081. Ich rief ihm von hinten zu: »Ein Unglücksfall, und du hast nicht gesehen, daß er gestorben ist.« </w:t>
      </w:r>
    </w:p>
    <w:p>
      <w:pPr>
        <w:pStyle w:val="PreformattedText"/>
        <w:rPr>
          <w:rFonts w:ascii="Times New Roman" w:hAnsi="Times New Roman" w:cs="Times New Roman"/>
        </w:rPr>
      </w:pPr>
      <w:r>
        <w:rPr>
          <w:rFonts w:cs="Times New Roman" w:ascii="Times New Roman" w:hAnsi="Times New Roman"/>
        </w:rPr>
        <w:t xml:space="preserve">082. Da mußte Mḥammad Ḏyōb lachen und machte: »Ha ha ha!« Er mußte lachen. </w:t>
      </w:r>
    </w:p>
    <w:p>
      <w:pPr>
        <w:pStyle w:val="PreformattedText"/>
        <w:rPr>
          <w:rFonts w:ascii="Times New Roman" w:hAnsi="Times New Roman" w:cs="Times New Roman"/>
        </w:rPr>
      </w:pPr>
      <w:r>
        <w:rPr>
          <w:rFonts w:cs="Times New Roman" w:ascii="Times New Roman" w:hAnsi="Times New Roman"/>
        </w:rPr>
        <w:t xml:space="preserve">083. Da sagte jener: »Ach, mein Vater!«, kippte um und fiel auf seinen Rücken. </w:t>
      </w:r>
    </w:p>
    <w:p>
      <w:pPr>
        <w:pStyle w:val="PreformattedText"/>
        <w:rPr>
          <w:rFonts w:ascii="Times New Roman" w:hAnsi="Times New Roman" w:cs="Times New Roman"/>
        </w:rPr>
      </w:pPr>
      <w:r>
        <w:rPr>
          <w:rFonts w:cs="Times New Roman" w:ascii="Times New Roman" w:hAnsi="Times New Roman"/>
        </w:rPr>
        <w:t xml:space="preserve">084. Die Taschenlampe fiel ihm aus der Hand, und er verlor seine Kopfbedeckung, und er stand auf wie die Verrückten. </w:t>
      </w:r>
    </w:p>
    <w:p>
      <w:pPr>
        <w:pStyle w:val="PreformattedText"/>
        <w:rPr>
          <w:rFonts w:ascii="Times New Roman" w:hAnsi="Times New Roman" w:cs="Times New Roman"/>
        </w:rPr>
      </w:pPr>
      <w:r>
        <w:rPr>
          <w:rFonts w:cs="Times New Roman" w:ascii="Times New Roman" w:hAnsi="Times New Roman"/>
        </w:rPr>
        <w:t xml:space="preserve">085. Er sagte: »Pfui! Gott möge euch verfluchen, bei Gott, Eulenspiegeleien kommen nur von euch.« </w:t>
      </w:r>
    </w:p>
    <w:p>
      <w:pPr>
        <w:pStyle w:val="PreformattedText"/>
        <w:rPr>
          <w:rFonts w:ascii="Times New Roman" w:hAnsi="Times New Roman" w:cs="Times New Roman"/>
        </w:rPr>
      </w:pPr>
      <w:r>
        <w:rPr>
          <w:rFonts w:cs="Times New Roman" w:ascii="Times New Roman" w:hAnsi="Times New Roman"/>
        </w:rPr>
        <w:t>086. Ja,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059. Ǧ_MMA Die Vertreibung des Bettlers.txt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Eines Tages (passierte) meinem "Vater — (Gott) erbarme sich eurer Toten und er erbarme sich seiner — (folgendes mit) einem Bettler, einem von diesen Hochgewachsenen. </w:t>
      </w:r>
    </w:p>
    <w:p>
      <w:pPr>
        <w:pStyle w:val="PreformattedText"/>
        <w:rPr>
          <w:rFonts w:ascii="Times New Roman" w:hAnsi="Times New Roman" w:cs="Times New Roman"/>
        </w:rPr>
      </w:pPr>
      <w:r>
        <w:rPr>
          <w:rFonts w:cs="Times New Roman" w:ascii="Times New Roman" w:hAnsi="Times New Roman"/>
        </w:rPr>
        <w:t xml:space="preserve">002. Er pflegte zu kommen, und war mit nichts zufrieden. Was ihm einer auch gab — er war nicht zufrieden und verärgerte das Dorf, und er war stark, ging in die Moschee (zum Schlafen) und ließ die Lampe vom Abend bis zum Morgen brennen. </w:t>
      </w:r>
    </w:p>
    <w:p>
      <w:pPr>
        <w:pStyle w:val="PreformattedText"/>
        <w:rPr>
          <w:rFonts w:ascii="Times New Roman" w:hAnsi="Times New Roman" w:cs="Times New Roman"/>
        </w:rPr>
      </w:pPr>
      <w:r>
        <w:rPr>
          <w:rFonts w:cs="Times New Roman" w:ascii="Times New Roman" w:hAnsi="Times New Roman"/>
        </w:rPr>
        <w:t xml:space="preserve">003. Du weißt, daß die Leute früher arm waren und sich selbst einschränkten. </w:t>
      </w:r>
    </w:p>
    <w:p>
      <w:pPr>
        <w:pStyle w:val="PreformattedText"/>
        <w:rPr>
          <w:rFonts w:ascii="Times New Roman" w:hAnsi="Times New Roman" w:cs="Times New Roman"/>
        </w:rPr>
      </w:pPr>
      <w:r>
        <w:rPr>
          <w:rFonts w:cs="Times New Roman" w:ascii="Times New Roman" w:hAnsi="Times New Roman"/>
        </w:rPr>
        <w:t xml:space="preserve">004. Mein Vater sagte: »Was soll ich mit ihm machen? Es bleibt mir nichts anderes übrig, als ihm einen Schreck einzujagen.« </w:t>
      </w:r>
    </w:p>
    <w:p>
      <w:pPr>
        <w:pStyle w:val="PreformattedText"/>
        <w:rPr>
          <w:rFonts w:ascii="Times New Roman" w:hAnsi="Times New Roman" w:cs="Times New Roman"/>
        </w:rPr>
      </w:pPr>
      <w:r>
        <w:rPr>
          <w:rFonts w:cs="Times New Roman" w:ascii="Times New Roman" w:hAnsi="Times New Roman"/>
        </w:rPr>
        <w:t xml:space="preserve">005. Er machte sich auf und ging, nahm die Totenbahre (mit in die Moschee), stellte sie vor sich hin, (legte sich darauf) und zog sich die Decke (mit der man den Toten bedeckt) über den Kopf. </w:t>
      </w:r>
    </w:p>
    <w:p>
      <w:pPr>
        <w:pStyle w:val="PreformattedText"/>
        <w:rPr>
          <w:rFonts w:ascii="Times New Roman" w:hAnsi="Times New Roman" w:cs="Times New Roman"/>
        </w:rPr>
      </w:pPr>
      <w:r>
        <w:rPr>
          <w:rFonts w:cs="Times New Roman" w:ascii="Times New Roman" w:hAnsi="Times New Roman"/>
        </w:rPr>
        <w:t xml:space="preserve">006. Er begann zu poltern — da wachte jener auf, schaute so umher und sprach: »Ach du meine Güte, die Bewohner des Dorfes fürchten sich nicht vor Gott. Sie haben mir den Toten hergebracht, ihn (hier) abgestellt, und ich habe sie nicht bemerkt.« </w:t>
      </w:r>
    </w:p>
    <w:p>
      <w:pPr>
        <w:pStyle w:val="PreformattedText"/>
        <w:rPr>
          <w:rFonts w:ascii="Times New Roman" w:hAnsi="Times New Roman" w:cs="Times New Roman"/>
        </w:rPr>
      </w:pPr>
      <w:r>
        <w:rPr>
          <w:rFonts w:cs="Times New Roman" w:ascii="Times New Roman" w:hAnsi="Times New Roman"/>
        </w:rPr>
        <w:t xml:space="preserve">007. Er sammelte seine Sachen ein und zog sich nach hinten zurück zu einer Säule. </w:t>
      </w:r>
    </w:p>
    <w:p>
      <w:pPr>
        <w:pStyle w:val="PreformattedText"/>
        <w:rPr>
          <w:rFonts w:ascii="Times New Roman" w:hAnsi="Times New Roman" w:cs="Times New Roman"/>
        </w:rPr>
      </w:pPr>
      <w:r>
        <w:rPr>
          <w:rFonts w:cs="Times New Roman" w:ascii="Times New Roman" w:hAnsi="Times New Roman"/>
        </w:rPr>
        <w:t xml:space="preserve">008. Mein Vater sagte sich — er hatte nämlich einen von diesen großen Stöcken dabei —: »Bei Gott, wenn er mich mit diesem Stock schlägt, bringt er mich um.« </w:t>
      </w:r>
    </w:p>
    <w:p>
      <w:pPr>
        <w:pStyle w:val="PreformattedText"/>
        <w:rPr>
          <w:rFonts w:ascii="Times New Roman" w:hAnsi="Times New Roman" w:cs="Times New Roman"/>
        </w:rPr>
      </w:pPr>
      <w:r>
        <w:rPr>
          <w:rFonts w:cs="Times New Roman" w:ascii="Times New Roman" w:hAnsi="Times New Roman"/>
        </w:rPr>
        <w:t xml:space="preserve">009. Da setzte er sich auf. </w:t>
      </w:r>
    </w:p>
    <w:p>
      <w:pPr>
        <w:pStyle w:val="PreformattedText"/>
        <w:rPr>
          <w:rFonts w:ascii="Times New Roman" w:hAnsi="Times New Roman" w:cs="Times New Roman"/>
        </w:rPr>
      </w:pPr>
      <w:r>
        <w:rPr>
          <w:rFonts w:cs="Times New Roman" w:ascii="Times New Roman" w:hAnsi="Times New Roman"/>
        </w:rPr>
        <w:t xml:space="preserve">010. Als sich mein Vater aufsetzte, was dachte er (der Bettler) da? Der Tote ist also aufgestanden. </w:t>
      </w:r>
    </w:p>
    <w:p>
      <w:pPr>
        <w:pStyle w:val="PreformattedText"/>
        <w:rPr>
          <w:rFonts w:ascii="Times New Roman" w:hAnsi="Times New Roman" w:cs="Times New Roman"/>
        </w:rPr>
      </w:pPr>
      <w:r>
        <w:rPr>
          <w:rFonts w:cs="Times New Roman" w:ascii="Times New Roman" w:hAnsi="Times New Roman"/>
        </w:rPr>
        <w:t xml:space="preserve">011. Er ließ seine Sachen zurück, ließ alles, was er hatte zurück, und begann zu laufen. </w:t>
      </w:r>
    </w:p>
    <w:p>
      <w:pPr>
        <w:pStyle w:val="PreformattedText"/>
        <w:rPr>
          <w:rFonts w:ascii="Times New Roman" w:hAnsi="Times New Roman" w:cs="Times New Roman"/>
        </w:rPr>
      </w:pPr>
      <w:r>
        <w:rPr>
          <w:rFonts w:cs="Times New Roman" w:ascii="Times New Roman" w:hAnsi="Times New Roman"/>
        </w:rPr>
        <w:t>012. Es lag Schnee in dieser Nacht, und er flüchtete und verließ Ǧubbʕadīn.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060. Ǧ_ASeĠ Der Hühnerdiebstahl.txt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Wir verbrachten den Abend gesellig bei ʕAžžōž, und es herrschte eine fröhliche Stimmung, und schließlich blieben noch ich und Xōlid Ṣallōxa und Mḥammad Raḏ̣ḏ̣a übrig, und ʕAžžōž sagte: »Was meint ihr, wollen wir zu Abend essen?« </w:t>
      </w:r>
    </w:p>
    <w:p>
      <w:pPr>
        <w:pStyle w:val="PreformattedText"/>
        <w:rPr>
          <w:rFonts w:ascii="Times New Roman" w:hAnsi="Times New Roman" w:cs="Times New Roman"/>
        </w:rPr>
      </w:pPr>
      <w:r>
        <w:rPr>
          <w:rFonts w:cs="Times New Roman" w:ascii="Times New Roman" w:hAnsi="Times New Roman"/>
        </w:rPr>
        <w:t xml:space="preserve">002. Wir sagten zu ihm: »Wie ihr wollt.« </w:t>
      </w:r>
    </w:p>
    <w:p>
      <w:pPr>
        <w:pStyle w:val="PreformattedText"/>
        <w:rPr>
          <w:rFonts w:ascii="Times New Roman" w:hAnsi="Times New Roman" w:cs="Times New Roman"/>
        </w:rPr>
      </w:pPr>
      <w:r>
        <w:rPr>
          <w:rFonts w:cs="Times New Roman" w:ascii="Times New Roman" w:hAnsi="Times New Roman"/>
        </w:rPr>
        <w:t xml:space="preserve">003. Sie sagten: »Macht euch auf, laßt uns gehen und einige Hühner holen, die wir essen wollen!« </w:t>
      </w:r>
    </w:p>
    <w:p>
      <w:pPr>
        <w:pStyle w:val="PreformattedText"/>
        <w:rPr>
          <w:rFonts w:ascii="Times New Roman" w:hAnsi="Times New Roman" w:cs="Times New Roman"/>
        </w:rPr>
      </w:pPr>
      <w:r>
        <w:rPr>
          <w:rFonts w:cs="Times New Roman" w:ascii="Times New Roman" w:hAnsi="Times New Roman"/>
        </w:rPr>
        <w:t xml:space="preserve">004. Wir machten uns auf und gingen hinter das Dorf, (wo) die Familie Warde Hmūd Hühner hat. </w:t>
      </w:r>
    </w:p>
    <w:p>
      <w:pPr>
        <w:pStyle w:val="PreformattedText"/>
        <w:rPr>
          <w:rFonts w:ascii="Times New Roman" w:hAnsi="Times New Roman" w:cs="Times New Roman"/>
        </w:rPr>
      </w:pPr>
      <w:r>
        <w:rPr>
          <w:rFonts w:cs="Times New Roman" w:ascii="Times New Roman" w:hAnsi="Times New Roman"/>
        </w:rPr>
        <w:t xml:space="preserve">005. Wir brachen den Hühnerstall auf und nahmen sie, wir holten sie aus dem Hühnerstall heraus, schlachteten sie, nahmen sie und kehrten zurück. </w:t>
      </w:r>
    </w:p>
    <w:p>
      <w:pPr>
        <w:pStyle w:val="PreformattedText"/>
        <w:rPr>
          <w:rFonts w:ascii="Times New Roman" w:hAnsi="Times New Roman" w:cs="Times New Roman"/>
        </w:rPr>
      </w:pPr>
      <w:r>
        <w:rPr>
          <w:rFonts w:cs="Times New Roman" w:ascii="Times New Roman" w:hAnsi="Times New Roman"/>
        </w:rPr>
        <w:t xml:space="preserve">006. Als wir sie nahmen und gingen, bildete sich eine Blutspur hinter uns bis vor das Haus. </w:t>
      </w:r>
    </w:p>
    <w:p>
      <w:pPr>
        <w:pStyle w:val="PreformattedText"/>
        <w:rPr>
          <w:rFonts w:ascii="Times New Roman" w:hAnsi="Times New Roman" w:cs="Times New Roman"/>
        </w:rPr>
      </w:pPr>
      <w:r>
        <w:rPr>
          <w:rFonts w:cs="Times New Roman" w:ascii="Times New Roman" w:hAnsi="Times New Roman"/>
        </w:rPr>
        <w:t xml:space="preserve">007. Wir gingen hinein und rupften sie, machten Feuer, und das Grillen am Spieß begann. </w:t>
      </w:r>
    </w:p>
    <w:p>
      <w:pPr>
        <w:pStyle w:val="PreformattedText"/>
        <w:rPr>
          <w:rFonts w:ascii="Times New Roman" w:hAnsi="Times New Roman" w:cs="Times New Roman"/>
        </w:rPr>
      </w:pPr>
      <w:r>
        <w:rPr>
          <w:rFonts w:cs="Times New Roman" w:ascii="Times New Roman" w:hAnsi="Times New Roman"/>
        </w:rPr>
        <w:t xml:space="preserve">008. Wir brieten sie, und es gab auch eines dieser kleinen Eier im Hühnerstall, das hatten wir mitgenommen. </w:t>
      </w:r>
    </w:p>
    <w:p>
      <w:pPr>
        <w:pStyle w:val="PreformattedText"/>
        <w:rPr>
          <w:rFonts w:ascii="Times New Roman" w:hAnsi="Times New Roman" w:cs="Times New Roman"/>
        </w:rPr>
      </w:pPr>
      <w:r>
        <w:rPr>
          <w:rFonts w:cs="Times New Roman" w:ascii="Times New Roman" w:hAnsi="Times New Roman"/>
        </w:rPr>
        <w:t xml:space="preserve">009. Als es Tag wurde, stand ʕAžžōž auf und fuhr nach Damaskus, und von uns (anderen) war jeder zu Hause. </w:t>
      </w:r>
    </w:p>
    <w:p>
      <w:pPr>
        <w:pStyle w:val="PreformattedText"/>
        <w:rPr>
          <w:rFonts w:ascii="Times New Roman" w:hAnsi="Times New Roman" w:cs="Times New Roman"/>
        </w:rPr>
      </w:pPr>
      <w:r>
        <w:rPr>
          <w:rFonts w:cs="Times New Roman" w:ascii="Times New Roman" w:hAnsi="Times New Roman"/>
        </w:rPr>
        <w:t xml:space="preserve">010. Warde Hmūd machte sich auf zu den Hühnern, und sie waren nicht da. </w:t>
      </w:r>
    </w:p>
    <w:p>
      <w:pPr>
        <w:pStyle w:val="PreformattedText"/>
        <w:rPr>
          <w:rFonts w:ascii="Times New Roman" w:hAnsi="Times New Roman" w:cs="Times New Roman"/>
        </w:rPr>
      </w:pPr>
      <w:r>
        <w:rPr>
          <w:rFonts w:cs="Times New Roman" w:ascii="Times New Roman" w:hAnsi="Times New Roman"/>
        </w:rPr>
        <w:t xml:space="preserve">011. Sie gerieten mit drei, vier anderen hinter dem Dorf aneinander, und ʕAli Ḏ̣ʕūn und Mḥammad Yamna begannen mit dem Austeilen von Ohrfeigen: »Doch, du hast mir die Hühner gestohlen!« </w:t>
      </w:r>
    </w:p>
    <w:p>
      <w:pPr>
        <w:pStyle w:val="PreformattedText"/>
        <w:rPr>
          <w:rFonts w:ascii="Times New Roman" w:hAnsi="Times New Roman" w:cs="Times New Roman"/>
        </w:rPr>
      </w:pPr>
      <w:r>
        <w:rPr>
          <w:rFonts w:cs="Times New Roman" w:ascii="Times New Roman" w:hAnsi="Times New Roman"/>
        </w:rPr>
        <w:t xml:space="preserve">012. »Nein, ich habe sie nicht gestohlen, ich mache so etwas nicht.« (Sie stritten weiter mit) »ich so« und »ich so«. </w:t>
      </w:r>
    </w:p>
    <w:p>
      <w:pPr>
        <w:pStyle w:val="PreformattedText"/>
        <w:rPr>
          <w:rFonts w:ascii="Times New Roman" w:hAnsi="Times New Roman" w:cs="Times New Roman"/>
        </w:rPr>
      </w:pPr>
      <w:r>
        <w:rPr>
          <w:rFonts w:cs="Times New Roman" w:ascii="Times New Roman" w:hAnsi="Times New Roman"/>
        </w:rPr>
        <w:t xml:space="preserve">013. Sie gingen, riefen den Bürgermeister und sagten zu ihm: »Die Geschichte ist so und so, sie haben uns die Hühner gestohlen.« </w:t>
      </w:r>
    </w:p>
    <w:p>
      <w:pPr>
        <w:pStyle w:val="PreformattedText"/>
        <w:rPr>
          <w:rFonts w:ascii="Times New Roman" w:hAnsi="Times New Roman" w:cs="Times New Roman"/>
        </w:rPr>
      </w:pPr>
      <w:r>
        <w:rPr>
          <w:rFonts w:cs="Times New Roman" w:ascii="Times New Roman" w:hAnsi="Times New Roman"/>
        </w:rPr>
        <w:t xml:space="preserve">014. Er (d. i. der verdächtigte M. Yamna) sagte zu ihm: »Oh Leute, ich stehle doch keine Hühner, ich habe doch Kinder und habe wie sagt man... Ich stehle bestimmt keine Hühner.« </w:t>
      </w:r>
    </w:p>
    <w:p>
      <w:pPr>
        <w:pStyle w:val="PreformattedText"/>
        <w:rPr>
          <w:rFonts w:ascii="Times New Roman" w:hAnsi="Times New Roman" w:cs="Times New Roman"/>
        </w:rPr>
      </w:pPr>
      <w:r>
        <w:rPr>
          <w:rFonts w:cs="Times New Roman" w:ascii="Times New Roman" w:hAnsi="Times New Roman"/>
        </w:rPr>
        <w:t xml:space="preserve">015. Da rief ihnen Ḥayōt leise von oben zu: »Kommt hierher! Ich sage euch, diejenigen, die die Hühner gestohlen haben, sind der Soundso und der Soundso.« </w:t>
      </w:r>
    </w:p>
    <w:p>
      <w:pPr>
        <w:pStyle w:val="PreformattedText"/>
        <w:rPr>
          <w:rFonts w:ascii="Times New Roman" w:hAnsi="Times New Roman" w:cs="Times New Roman"/>
        </w:rPr>
      </w:pPr>
      <w:r>
        <w:rPr>
          <w:rFonts w:cs="Times New Roman" w:ascii="Times New Roman" w:hAnsi="Times New Roman"/>
        </w:rPr>
        <w:t xml:space="preserve">016. Sie gingen, brachen die Tür des ʕAžžōž auf und sahen, daß die Federn und das Ei noch drinnen waren. </w:t>
      </w:r>
    </w:p>
    <w:p>
      <w:pPr>
        <w:pStyle w:val="PreformattedText"/>
        <w:rPr>
          <w:rFonts w:ascii="Times New Roman" w:hAnsi="Times New Roman" w:cs="Times New Roman"/>
        </w:rPr>
      </w:pPr>
      <w:r>
        <w:rPr>
          <w:rFonts w:cs="Times New Roman" w:ascii="Times New Roman" w:hAnsi="Times New Roman"/>
        </w:rPr>
        <w:t xml:space="preserve">017. Sie schickten nach uns, wir gingen zum Bürgermeister, und sie sagten: »Stimmt es, daß ihr die Hühner gestohlen habt?« </w:t>
      </w:r>
    </w:p>
    <w:p>
      <w:pPr>
        <w:pStyle w:val="PreformattedText"/>
        <w:rPr>
          <w:rFonts w:ascii="Times New Roman" w:hAnsi="Times New Roman" w:cs="Times New Roman"/>
        </w:rPr>
      </w:pPr>
      <w:r>
        <w:rPr>
          <w:rFonts w:cs="Times New Roman" w:ascii="Times New Roman" w:hAnsi="Times New Roman"/>
        </w:rPr>
        <w:t xml:space="preserve">018. Wir sagten zu ihnen: »Nein!« </w:t>
      </w:r>
    </w:p>
    <w:p>
      <w:pPr>
        <w:pStyle w:val="PreformattedText"/>
        <w:rPr>
          <w:rFonts w:ascii="Times New Roman" w:hAnsi="Times New Roman" w:cs="Times New Roman"/>
        </w:rPr>
      </w:pPr>
      <w:r>
        <w:rPr>
          <w:rFonts w:cs="Times New Roman" w:ascii="Times New Roman" w:hAnsi="Times New Roman"/>
        </w:rPr>
        <w:t xml:space="preserve">019. Hier kennt jeder seine Verwandten. </w:t>
      </w:r>
    </w:p>
    <w:p>
      <w:pPr>
        <w:pStyle w:val="PreformattedText"/>
        <w:rPr>
          <w:rFonts w:ascii="Times New Roman" w:hAnsi="Times New Roman" w:cs="Times New Roman"/>
        </w:rPr>
      </w:pPr>
      <w:r>
        <w:rPr>
          <w:rFonts w:cs="Times New Roman" w:ascii="Times New Roman" w:hAnsi="Times New Roman"/>
        </w:rPr>
        <w:t xml:space="preserve">020. Ich habe einen Bruder, der älter ist als ich. Er heißt Mḥammad, und er sagte zu mir: »Schau, nimm dich in Acht (wörtl.: ich habe deine Seele in meiner Hand), ich gehe zum Bürgermeister, und wenn er mir sagt, daß du dabei warst, werde ich so (macht eine Faust) machen, dann wirst du dort sterben!« </w:t>
      </w:r>
    </w:p>
    <w:p>
      <w:pPr>
        <w:pStyle w:val="PreformattedText"/>
        <w:rPr>
          <w:rFonts w:ascii="Times New Roman" w:hAnsi="Times New Roman" w:cs="Times New Roman"/>
        </w:rPr>
      </w:pPr>
      <w:r>
        <w:rPr>
          <w:rFonts w:cs="Times New Roman" w:ascii="Times New Roman" w:hAnsi="Times New Roman"/>
        </w:rPr>
        <w:t xml:space="preserve">021. »Oh weh, was redest du denn da!« </w:t>
      </w:r>
    </w:p>
    <w:p>
      <w:pPr>
        <w:pStyle w:val="PreformattedText"/>
        <w:rPr>
          <w:rFonts w:ascii="Times New Roman" w:hAnsi="Times New Roman" w:cs="Times New Roman"/>
        </w:rPr>
      </w:pPr>
      <w:r>
        <w:rPr>
          <w:rFonts w:cs="Times New Roman" w:ascii="Times New Roman" w:hAnsi="Times New Roman"/>
        </w:rPr>
        <w:t xml:space="preserve">022. Er sagte: »Ganz bestimmt! Warst du dabei oder nicht?« </w:t>
      </w:r>
    </w:p>
    <w:p>
      <w:pPr>
        <w:pStyle w:val="PreformattedText"/>
        <w:rPr>
          <w:rFonts w:ascii="Times New Roman" w:hAnsi="Times New Roman" w:cs="Times New Roman"/>
        </w:rPr>
      </w:pPr>
      <w:r>
        <w:rPr>
          <w:rFonts w:cs="Times New Roman" w:ascii="Times New Roman" w:hAnsi="Times New Roman"/>
        </w:rPr>
        <w:t xml:space="preserve">023. Ich sagte zu ihm: »Ich war nicht dabei!« </w:t>
      </w:r>
    </w:p>
    <w:p>
      <w:pPr>
        <w:pStyle w:val="PreformattedText"/>
        <w:rPr>
          <w:rFonts w:ascii="Times New Roman" w:hAnsi="Times New Roman" w:cs="Times New Roman"/>
        </w:rPr>
      </w:pPr>
      <w:r>
        <w:rPr>
          <w:rFonts w:cs="Times New Roman" w:ascii="Times New Roman" w:hAnsi="Times New Roman"/>
        </w:rPr>
        <w:t xml:space="preserve">024. Sie verlangten von uns, zum Bürgermeister (zu kommen), und wir gingen hinein. </w:t>
      </w:r>
    </w:p>
    <w:p>
      <w:pPr>
        <w:pStyle w:val="PreformattedText"/>
        <w:rPr>
          <w:rFonts w:ascii="Times New Roman" w:hAnsi="Times New Roman" w:cs="Times New Roman"/>
        </w:rPr>
      </w:pPr>
      <w:r>
        <w:rPr>
          <w:rFonts w:cs="Times New Roman" w:ascii="Times New Roman" w:hAnsi="Times New Roman"/>
        </w:rPr>
        <w:t xml:space="preserve">025. Jeder nahm sich einen Stock, und drohte uns. </w:t>
      </w:r>
    </w:p>
    <w:p>
      <w:pPr>
        <w:pStyle w:val="PreformattedText"/>
        <w:rPr>
          <w:rFonts w:ascii="Times New Roman" w:hAnsi="Times New Roman" w:cs="Times New Roman"/>
        </w:rPr>
      </w:pPr>
      <w:r>
        <w:rPr>
          <w:rFonts w:cs="Times New Roman" w:ascii="Times New Roman" w:hAnsi="Times New Roman"/>
        </w:rPr>
        <w:t xml:space="preserve">026. Dieser wollte uns schlagen, und jener wollte aufstehen und uns umbringen. </w:t>
      </w:r>
    </w:p>
    <w:p>
      <w:pPr>
        <w:pStyle w:val="PreformattedText"/>
        <w:rPr>
          <w:rFonts w:ascii="Times New Roman" w:hAnsi="Times New Roman" w:cs="Times New Roman"/>
        </w:rPr>
      </w:pPr>
      <w:r>
        <w:rPr>
          <w:rFonts w:cs="Times New Roman" w:ascii="Times New Roman" w:hAnsi="Times New Roman"/>
        </w:rPr>
        <w:t xml:space="preserve">027. Da kam ʕAbdulkarīm herein und sagte zu ihnen: »Was gibt es?« </w:t>
      </w:r>
    </w:p>
    <w:p>
      <w:pPr>
        <w:pStyle w:val="PreformattedText"/>
        <w:rPr>
          <w:rFonts w:ascii="Times New Roman" w:hAnsi="Times New Roman" w:cs="Times New Roman"/>
        </w:rPr>
      </w:pPr>
      <w:r>
        <w:rPr>
          <w:rFonts w:cs="Times New Roman" w:ascii="Times New Roman" w:hAnsi="Times New Roman"/>
        </w:rPr>
        <w:t xml:space="preserve">028. Sie sagten zu ihm: »Sie haben die Hühner der Familie Warde Hmūd gestohlen, sagt man, und sie haben alles durcheinander gebracht.« </w:t>
      </w:r>
    </w:p>
    <w:p>
      <w:pPr>
        <w:pStyle w:val="PreformattedText"/>
        <w:rPr>
          <w:rFonts w:ascii="Times New Roman" w:hAnsi="Times New Roman" w:cs="Times New Roman"/>
        </w:rPr>
      </w:pPr>
      <w:r>
        <w:rPr>
          <w:rFonts w:cs="Times New Roman" w:ascii="Times New Roman" w:hAnsi="Times New Roman"/>
        </w:rPr>
        <w:t xml:space="preserve">029. Er sagte zu ihnen: »Verfluchtes Lumpenpack, Hunde und ich weiß nicht (was noch alles)! Jeder von euch stiehlt noch bis jetzt. Was hat es da für eine Bedeutung, wenn zwei Knaben ein Huhn stehlen?« </w:t>
      </w:r>
    </w:p>
    <w:p>
      <w:pPr>
        <w:pStyle w:val="PreformattedText"/>
        <w:rPr>
          <w:rFonts w:ascii="Times New Roman" w:hAnsi="Times New Roman" w:cs="Times New Roman"/>
        </w:rPr>
      </w:pPr>
      <w:r>
        <w:rPr>
          <w:rFonts w:cs="Times New Roman" w:ascii="Times New Roman" w:hAnsi="Times New Roman"/>
        </w:rPr>
        <w:t xml:space="preserve">030. Er brachte sie zum Schweigen. Es gibt hier so einen großen Hahn, bei diesem Tumult flog er auf und davon. </w:t>
      </w:r>
    </w:p>
    <w:p>
      <w:pPr>
        <w:pStyle w:val="PreformattedText"/>
        <w:rPr>
          <w:rFonts w:ascii="Times New Roman" w:hAnsi="Times New Roman" w:cs="Times New Roman"/>
        </w:rPr>
      </w:pPr>
      <w:r>
        <w:rPr>
          <w:rFonts w:cs="Times New Roman" w:ascii="Times New Roman" w:hAnsi="Times New Roman"/>
        </w:rPr>
        <w:t xml:space="preserve">031. Die Leute begannen draußen zu sagen: »Diesen großen Hahn haben sie ihm (dem ʕAbdulkarīm als Bestechung) gegeben.« Warum (sprachen sie so)? (Weil) er sie verteidigte. </w:t>
      </w:r>
    </w:p>
    <w:p>
      <w:pPr>
        <w:pStyle w:val="PreformattedText"/>
        <w:rPr>
          <w:rFonts w:ascii="Times New Roman" w:hAnsi="Times New Roman" w:cs="Times New Roman"/>
        </w:rPr>
      </w:pPr>
      <w:r>
        <w:rPr>
          <w:rFonts w:cs="Times New Roman" w:ascii="Times New Roman" w:hAnsi="Times New Roman"/>
        </w:rPr>
        <w:t>032. Da versöhnten wir. uns mit ihnen, gaben ihnen zehn Lire, und die Geschichte ist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061. Ǧ_AḤ Traum und Wirklichkeit.txt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Früher, als wir noch Jünglinge waren, als wir noch jung waren, achtzehn (oder) siebzehn Jahre, gingen die Bewohner des Dorfes (Ǧubbʕadīn) alle (zur Getreideernte) in den Ḥawrān, und ernteten im Ḥawrān (d.h. sie halfen gegen Bezahlung bei der Ernte). </w:t>
      </w:r>
    </w:p>
    <w:p>
      <w:pPr>
        <w:pStyle w:val="PreformattedText"/>
        <w:rPr>
          <w:rFonts w:ascii="Times New Roman" w:hAnsi="Times New Roman" w:cs="Times New Roman"/>
        </w:rPr>
      </w:pPr>
      <w:r>
        <w:rPr>
          <w:rFonts w:cs="Times New Roman" w:ascii="Times New Roman" w:hAnsi="Times New Roman"/>
        </w:rPr>
        <w:t xml:space="preserve">002. Ich ging aber nicht in den Ḥawrān, ich erntete nicht im Ḥawrān, ich bin nicht gegangen. </w:t>
      </w:r>
    </w:p>
    <w:p>
      <w:pPr>
        <w:pStyle w:val="PreformattedText"/>
        <w:rPr>
          <w:rFonts w:ascii="Times New Roman" w:hAnsi="Times New Roman" w:cs="Times New Roman"/>
        </w:rPr>
      </w:pPr>
      <w:r>
        <w:rPr>
          <w:rFonts w:cs="Times New Roman" w:ascii="Times New Roman" w:hAnsi="Times New Roman"/>
        </w:rPr>
        <w:t xml:space="preserve">003. Es kamen Leute aus dem Ḥawrān (d.h. Leute aus Ǧubbʕadīn, die im Ḥawrān arbeiteten), und ich hatte (unter ihnen) auch Verwandte. Sie waren im Ḥawrān gewesen, und ich sagte mir: Halt, ich will gehen und mich mit ihnen treffen. </w:t>
      </w:r>
    </w:p>
    <w:p>
      <w:pPr>
        <w:pStyle w:val="PreformattedText"/>
        <w:rPr>
          <w:rFonts w:ascii="Times New Roman" w:hAnsi="Times New Roman" w:cs="Times New Roman"/>
        </w:rPr>
      </w:pPr>
      <w:r>
        <w:rPr>
          <w:rFonts w:cs="Times New Roman" w:ascii="Times New Roman" w:hAnsi="Times New Roman"/>
        </w:rPr>
        <w:t xml:space="preserve">004. Ich ging los und fuhr hinunter nach Damaskus. Ich traf sie auf dem Markt, wo sie gerade Kleidung und solche Sachen kauften, und Haushaltsgerät; da ging ich mit ihnen umher. </w:t>
      </w:r>
    </w:p>
    <w:p>
      <w:pPr>
        <w:pStyle w:val="PreformattedText"/>
        <w:rPr>
          <w:rFonts w:ascii="Times New Roman" w:hAnsi="Times New Roman" w:cs="Times New Roman"/>
        </w:rPr>
      </w:pPr>
      <w:r>
        <w:rPr>
          <w:rFonts w:cs="Times New Roman" w:ascii="Times New Roman" w:hAnsi="Times New Roman"/>
        </w:rPr>
        <w:t xml:space="preserve">005. Alle kauften, mir kaufte aber niemand irgendetwas. </w:t>
      </w:r>
    </w:p>
    <w:p>
      <w:pPr>
        <w:pStyle w:val="PreformattedText"/>
        <w:rPr>
          <w:rFonts w:ascii="Times New Roman" w:hAnsi="Times New Roman" w:cs="Times New Roman"/>
        </w:rPr>
      </w:pPr>
      <w:r>
        <w:rPr>
          <w:rFonts w:cs="Times New Roman" w:ascii="Times New Roman" w:hAnsi="Times New Roman"/>
        </w:rPr>
        <w:t xml:space="preserve">006. Mit in der Gruppe war Mḥammad ʕAli Ḥassūn und alle zusammen. </w:t>
      </w:r>
    </w:p>
    <w:p>
      <w:pPr>
        <w:pStyle w:val="PreformattedText"/>
        <w:rPr>
          <w:rFonts w:ascii="Times New Roman" w:hAnsi="Times New Roman" w:cs="Times New Roman"/>
        </w:rPr>
      </w:pPr>
      <w:r>
        <w:rPr>
          <w:rFonts w:cs="Times New Roman" w:ascii="Times New Roman" w:hAnsi="Times New Roman"/>
        </w:rPr>
        <w:t xml:space="preserve">007. Wir waren Liduntergegangen und gingen vor dem Ḥamidīye-Markt, und als wir da gingen, sah ich eine Frau, also eine, die auch achtzehn (oder) siebzehn Jahre alt war. Sie trug einen Jungen oder ein Mädchen. </w:t>
      </w:r>
    </w:p>
    <w:p>
      <w:pPr>
        <w:pStyle w:val="PreformattedText"/>
        <w:rPr>
          <w:rFonts w:ascii="Times New Roman" w:hAnsi="Times New Roman" w:cs="Times New Roman"/>
        </w:rPr>
      </w:pPr>
      <w:r>
        <w:rPr>
          <w:rFonts w:cs="Times New Roman" w:ascii="Times New Roman" w:hAnsi="Times New Roman"/>
        </w:rPr>
        <w:t xml:space="preserve">008. Sie war sehr schön, ich sah, daß sie sehr hübsch war und schaute sie mir von vorne genau an. </w:t>
      </w:r>
    </w:p>
    <w:p>
      <w:pPr>
        <w:pStyle w:val="PreformattedText"/>
        <w:rPr>
          <w:rFonts w:ascii="Times New Roman" w:hAnsi="Times New Roman" w:cs="Times New Roman"/>
        </w:rPr>
      </w:pPr>
      <w:r>
        <w:rPr>
          <w:rFonts w:cs="Times New Roman" w:ascii="Times New Roman" w:hAnsi="Times New Roman"/>
        </w:rPr>
        <w:t xml:space="preserve">009. Da streckte der Knabe, den sie trug, seine Hand so zu mir her. </w:t>
      </w:r>
    </w:p>
    <w:p>
      <w:pPr>
        <w:pStyle w:val="PreformattedText"/>
        <w:rPr>
          <w:rFonts w:ascii="Times New Roman" w:hAnsi="Times New Roman" w:cs="Times New Roman"/>
        </w:rPr>
      </w:pPr>
      <w:r>
        <w:rPr>
          <w:rFonts w:cs="Times New Roman" w:ascii="Times New Roman" w:hAnsi="Times New Roman"/>
        </w:rPr>
        <w:t xml:space="preserve">010. Sie sagte zu mir: »Bei Gott, der Junge hat dich gern!« </w:t>
      </w:r>
    </w:p>
    <w:p>
      <w:pPr>
        <w:pStyle w:val="PreformattedText"/>
        <w:rPr>
          <w:rFonts w:ascii="Times New Roman" w:hAnsi="Times New Roman" w:cs="Times New Roman"/>
        </w:rPr>
      </w:pPr>
      <w:r>
        <w:rPr>
          <w:rFonts w:cs="Times New Roman" w:ascii="Times New Roman" w:hAnsi="Times New Roman"/>
        </w:rPr>
        <w:t xml:space="preserve">011. Ich sagte zu ihr: »Gott erhalte ihn dir am Leben!« </w:t>
      </w:r>
    </w:p>
    <w:p>
      <w:pPr>
        <w:pStyle w:val="PreformattedText"/>
        <w:rPr>
          <w:rFonts w:ascii="Times New Roman" w:hAnsi="Times New Roman" w:cs="Times New Roman"/>
        </w:rPr>
      </w:pPr>
      <w:r>
        <w:rPr>
          <w:rFonts w:cs="Times New Roman" w:ascii="Times New Roman" w:hAnsi="Times New Roman"/>
        </w:rPr>
        <w:t xml:space="preserve">012. Sie sagte: »Nimm und trage ihn mir ein bißchen, ich kann nicht... Bei Gott, es hat mich erschöpft.« </w:t>
      </w:r>
    </w:p>
    <w:p>
      <w:pPr>
        <w:pStyle w:val="PreformattedText"/>
        <w:rPr>
          <w:rFonts w:ascii="Times New Roman" w:hAnsi="Times New Roman" w:cs="Times New Roman"/>
        </w:rPr>
      </w:pPr>
      <w:r>
        <w:rPr>
          <w:rFonts w:cs="Times New Roman" w:ascii="Times New Roman" w:hAnsi="Times New Roman"/>
        </w:rPr>
        <w:t xml:space="preserve">013. Mein Verwandter, der dabei war, zu mir: »Laß sie und geh! Antworte ihr nicht!« </w:t>
      </w:r>
    </w:p>
    <w:p>
      <w:pPr>
        <w:pStyle w:val="PreformattedText"/>
        <w:rPr>
          <w:rFonts w:ascii="Times New Roman" w:hAnsi="Times New Roman" w:cs="Times New Roman"/>
        </w:rPr>
      </w:pPr>
      <w:r>
        <w:rPr>
          <w:rFonts w:cs="Times New Roman" w:ascii="Times New Roman" w:hAnsi="Times New Roman"/>
        </w:rPr>
        <w:t xml:space="preserve">014. Ich sagte zu ihnen: »Nein, ich will ihn ihr tragen; sie ist sehr schön, und ich will ein Stückchen mit ihr gehen.« </w:t>
      </w:r>
    </w:p>
    <w:p>
      <w:pPr>
        <w:pStyle w:val="PreformattedText"/>
        <w:rPr>
          <w:rFonts w:ascii="Times New Roman" w:hAnsi="Times New Roman" w:cs="Times New Roman"/>
        </w:rPr>
      </w:pPr>
      <w:r>
        <w:rPr>
          <w:rFonts w:cs="Times New Roman" w:ascii="Times New Roman" w:hAnsi="Times New Roman"/>
        </w:rPr>
        <w:t xml:space="preserve">015. Er sagte: »Laß das, laß das!«, aber ich kümmerte mich nicht darum. </w:t>
      </w:r>
    </w:p>
    <w:p>
      <w:pPr>
        <w:pStyle w:val="PreformattedText"/>
        <w:rPr>
          <w:rFonts w:ascii="Times New Roman" w:hAnsi="Times New Roman" w:cs="Times New Roman"/>
        </w:rPr>
      </w:pPr>
      <w:r>
        <w:rPr>
          <w:rFonts w:cs="Times New Roman" w:ascii="Times New Roman" w:hAnsi="Times New Roman"/>
        </w:rPr>
        <w:t xml:space="preserve">016. Ich trug den Knaben end ging mit ihr. </w:t>
      </w:r>
    </w:p>
    <w:p>
      <w:pPr>
        <w:pStyle w:val="PreformattedText"/>
        <w:rPr>
          <w:rFonts w:ascii="Times New Roman" w:hAnsi="Times New Roman" w:cs="Times New Roman"/>
        </w:rPr>
      </w:pPr>
      <w:r>
        <w:rPr>
          <w:rFonts w:cs="Times New Roman" w:ascii="Times New Roman" w:hAnsi="Times New Roman"/>
        </w:rPr>
        <w:t xml:space="preserve">017. Wir kamen en, und sie sagte: »Hier will ich abbiegen in die Gasse.« </w:t>
      </w:r>
    </w:p>
    <w:p>
      <w:pPr>
        <w:pStyle w:val="PreformattedText"/>
        <w:rPr>
          <w:rFonts w:ascii="Times New Roman" w:hAnsi="Times New Roman" w:cs="Times New Roman"/>
        </w:rPr>
      </w:pPr>
      <w:r>
        <w:rPr>
          <w:rFonts w:cs="Times New Roman" w:ascii="Times New Roman" w:hAnsi="Times New Roman"/>
        </w:rPr>
        <w:t xml:space="preserve">018. Ich sagte zu ihr: »Also, dann nimm deinen Sohn!« </w:t>
      </w:r>
    </w:p>
    <w:p>
      <w:pPr>
        <w:pStyle w:val="PreformattedText"/>
        <w:rPr>
          <w:rFonts w:ascii="Times New Roman" w:hAnsi="Times New Roman" w:cs="Times New Roman"/>
        </w:rPr>
      </w:pPr>
      <w:r>
        <w:rPr>
          <w:rFonts w:cs="Times New Roman" w:ascii="Times New Roman" w:hAnsi="Times New Roman"/>
        </w:rPr>
        <w:t xml:space="preserve">019. Sie sagte zu mir: »Nein, geh mit mir bis hierhin! Schau, (bis, zu dieser Tür hier, du bringst ihn bis vor die Tür, Gott möge dir (dafür) deine Töchter am Leben erhalten!« Ich weiß nicht was (sie noch sagte) — ich ging (jedenfalls) mit ihr. </w:t>
      </w:r>
    </w:p>
    <w:p>
      <w:pPr>
        <w:pStyle w:val="PreformattedText"/>
        <w:rPr>
          <w:rFonts w:ascii="Times New Roman" w:hAnsi="Times New Roman" w:cs="Times New Roman"/>
        </w:rPr>
      </w:pPr>
      <w:r>
        <w:rPr>
          <w:rFonts w:cs="Times New Roman" w:ascii="Times New Roman" w:hAnsi="Times New Roman"/>
        </w:rPr>
        <w:t xml:space="preserve">020. Sie kam an der Tür an, 'holte den Schlüssel hervor und öffnete die Tür. </w:t>
      </w:r>
    </w:p>
    <w:p>
      <w:pPr>
        <w:pStyle w:val="PreformattedText"/>
        <w:rPr>
          <w:rFonts w:ascii="Times New Roman" w:hAnsi="Times New Roman" w:cs="Times New Roman"/>
        </w:rPr>
      </w:pPr>
      <w:r>
        <w:rPr>
          <w:rFonts w:cs="Times New Roman" w:ascii="Times New Roman" w:hAnsi="Times New Roman"/>
        </w:rPr>
        <w:t xml:space="preserve">021. Als sie die Tür geöffnet hatte, sagte ich zu ihr: »Nimm jetzt deinen Sohn!« </w:t>
      </w:r>
    </w:p>
    <w:p>
      <w:pPr>
        <w:pStyle w:val="PreformattedText"/>
        <w:rPr>
          <w:rFonts w:ascii="Times New Roman" w:hAnsi="Times New Roman" w:cs="Times New Roman"/>
        </w:rPr>
      </w:pPr>
      <w:r>
        <w:rPr>
          <w:rFonts w:cs="Times New Roman" w:ascii="Times New Roman" w:hAnsi="Times New Roman"/>
        </w:rPr>
        <w:t xml:space="preserve">022. Sie sagte: »Nein, nein, komm mit mir hinein und leg ihn drinnen nieder!« </w:t>
      </w:r>
    </w:p>
    <w:p>
      <w:pPr>
        <w:pStyle w:val="PreformattedText"/>
        <w:rPr>
          <w:rFonts w:ascii="Times New Roman" w:hAnsi="Times New Roman" w:cs="Times New Roman"/>
        </w:rPr>
      </w:pPr>
      <w:r>
        <w:rPr>
          <w:rFonts w:cs="Times New Roman" w:ascii="Times New Roman" w:hAnsi="Times New Roman"/>
        </w:rPr>
        <w:t xml:space="preserve">023. Ich ging hinein, und sie verschloß die Tür. »Warum' das denn?« </w:t>
      </w:r>
    </w:p>
    <w:p>
      <w:pPr>
        <w:pStyle w:val="PreformattedText"/>
        <w:rPr>
          <w:rFonts w:ascii="Times New Roman" w:hAnsi="Times New Roman" w:cs="Times New Roman"/>
        </w:rPr>
      </w:pPr>
      <w:r>
        <w:rPr>
          <w:rFonts w:cs="Times New Roman" w:ascii="Times New Roman" w:hAnsi="Times New Roman"/>
        </w:rPr>
        <w:t xml:space="preserve">024. Sie sagte: »Weil du mir diese Last getragen hast, will ich dir ein Essen machen, ein Mittagessen, (denn) es ist Mittag.« </w:t>
      </w:r>
    </w:p>
    <w:p>
      <w:pPr>
        <w:pStyle w:val="PreformattedText"/>
        <w:rPr>
          <w:rFonts w:ascii="Times New Roman" w:hAnsi="Times New Roman" w:cs="Times New Roman"/>
        </w:rPr>
      </w:pPr>
      <w:r>
        <w:rPr>
          <w:rFonts w:cs="Times New Roman" w:ascii="Times New Roman" w:hAnsi="Times New Roman"/>
        </w:rPr>
        <w:t xml:space="preserve">025. Ich sagte zu ihr: »Ich will nicht, ich kenne mich in Damaskus nicht aus (wörtl. ich weiß nicht zu gehen), meine Freunde sind weggegangen, und ich werde mich jetzt verlaufen.« </w:t>
      </w:r>
    </w:p>
    <w:p>
      <w:pPr>
        <w:pStyle w:val="PreformattedText"/>
        <w:rPr>
          <w:rFonts w:ascii="Times New Roman" w:hAnsi="Times New Roman" w:cs="Times New Roman"/>
        </w:rPr>
      </w:pPr>
      <w:r>
        <w:rPr>
          <w:rFonts w:cs="Times New Roman" w:ascii="Times New Roman" w:hAnsi="Times New Roman"/>
        </w:rPr>
        <w:t xml:space="preserve">026. Sie sagte: »Du kannst es nicht ablehnen, Schluß!« </w:t>
      </w:r>
    </w:p>
    <w:p>
      <w:pPr>
        <w:pStyle w:val="PreformattedText"/>
        <w:rPr>
          <w:rFonts w:ascii="Times New Roman" w:hAnsi="Times New Roman" w:cs="Times New Roman"/>
        </w:rPr>
      </w:pPr>
      <w:r>
        <w:rPr>
          <w:rFonts w:cs="Times New Roman" w:ascii="Times New Roman" w:hAnsi="Times New Roman"/>
        </w:rPr>
        <w:t xml:space="preserve">027. Ich sagte zu ihr: »Bei Gott, ich esse nicht, ich will nicht essen.« </w:t>
      </w:r>
    </w:p>
    <w:p>
      <w:pPr>
        <w:pStyle w:val="PreformattedText"/>
        <w:rPr>
          <w:rFonts w:ascii="Times New Roman" w:hAnsi="Times New Roman" w:cs="Times New Roman"/>
        </w:rPr>
      </w:pPr>
      <w:r>
        <w:rPr>
          <w:rFonts w:cs="Times New Roman" w:ascii="Times New Roman" w:hAnsi="Times New Roman"/>
        </w:rPr>
        <w:t xml:space="preserve">028. Sie sagte: »Eine Tasse Kaffee. Trinkst du nicht (einmal) eine Tasse Kaffee?« </w:t>
      </w:r>
    </w:p>
    <w:p>
      <w:pPr>
        <w:pStyle w:val="PreformattedText"/>
        <w:rPr>
          <w:rFonts w:ascii="Times New Roman" w:hAnsi="Times New Roman" w:cs="Times New Roman"/>
        </w:rPr>
      </w:pPr>
      <w:r>
        <w:rPr>
          <w:rFonts w:cs="Times New Roman" w:ascii="Times New Roman" w:hAnsi="Times New Roman"/>
        </w:rPr>
        <w:t xml:space="preserve">029. Ich sagte zu ihr: »Doch!« </w:t>
      </w:r>
    </w:p>
    <w:p>
      <w:pPr>
        <w:pStyle w:val="PreformattedText"/>
        <w:rPr>
          <w:rFonts w:ascii="Times New Roman" w:hAnsi="Times New Roman" w:cs="Times New Roman"/>
        </w:rPr>
      </w:pPr>
      <w:r>
        <w:rPr>
          <w:rFonts w:cs="Times New Roman" w:ascii="Times New Roman" w:hAnsi="Times New Roman"/>
        </w:rPr>
        <w:t xml:space="preserve">030. Sie sagte: »Bleib, ich mache dir eine Tasse Kaffee.« </w:t>
      </w:r>
    </w:p>
    <w:p>
      <w:pPr>
        <w:pStyle w:val="PreformattedText"/>
        <w:rPr>
          <w:rFonts w:ascii="Times New Roman" w:hAnsi="Times New Roman" w:cs="Times New Roman"/>
        </w:rPr>
      </w:pPr>
      <w:r>
        <w:rPr>
          <w:rFonts w:cs="Times New Roman" w:ascii="Times New Roman" w:hAnsi="Times New Roman"/>
        </w:rPr>
        <w:t xml:space="preserve">031. Sie ging in die Küche, um eine Tasse Kaffee zu machen. </w:t>
      </w:r>
    </w:p>
    <w:p>
      <w:pPr>
        <w:pStyle w:val="PreformattedText"/>
        <w:rPr>
          <w:rFonts w:ascii="Times New Roman" w:hAnsi="Times New Roman" w:cs="Times New Roman"/>
        </w:rPr>
      </w:pPr>
      <w:r>
        <w:rPr>
          <w:rFonts w:cs="Times New Roman" w:ascii="Times New Roman" w:hAnsi="Times New Roman"/>
        </w:rPr>
        <w:t xml:space="preserve">032. Ich schaute mich so um, und da sah ich die Mütze eines Polizisten an der Wand hängen. »Gott steh mir bei (wörtl.: Kraft Gottes)«, sagte ich. </w:t>
      </w:r>
    </w:p>
    <w:p>
      <w:pPr>
        <w:pStyle w:val="PreformattedText"/>
        <w:rPr>
          <w:rFonts w:ascii="Times New Roman" w:hAnsi="Times New Roman" w:cs="Times New Roman"/>
        </w:rPr>
      </w:pPr>
      <w:r>
        <w:rPr>
          <w:rFonts w:cs="Times New Roman" w:ascii="Times New Roman" w:hAnsi="Times New Roman"/>
        </w:rPr>
        <w:t xml:space="preserve">033. Als sie kam, sagte ich zu ihr: »Was ist das für eine Mütze?« </w:t>
      </w:r>
    </w:p>
    <w:p>
      <w:pPr>
        <w:pStyle w:val="PreformattedText"/>
        <w:rPr>
          <w:rFonts w:ascii="Times New Roman" w:hAnsi="Times New Roman" w:cs="Times New Roman"/>
        </w:rPr>
      </w:pPr>
      <w:r>
        <w:rPr>
          <w:rFonts w:cs="Times New Roman" w:ascii="Times New Roman" w:hAnsi="Times New Roman"/>
        </w:rPr>
        <w:t xml:space="preserve">034. Sie sagte: »Die gehört meinem Mann.« — Sie sprach kein Aramäisch, nur ich erzähle jetzt alles in Aramäisch —, sie sagte: »Die gehört meinem Mann.« </w:t>
      </w:r>
    </w:p>
    <w:p>
      <w:pPr>
        <w:pStyle w:val="PreformattedText"/>
        <w:rPr>
          <w:rFonts w:ascii="Times New Roman" w:hAnsi="Times New Roman" w:cs="Times New Roman"/>
        </w:rPr>
      </w:pPr>
      <w:r>
        <w:rPr>
          <w:rFonts w:cs="Times New Roman" w:ascii="Times New Roman" w:hAnsi="Times New Roman"/>
        </w:rPr>
        <w:t xml:space="preserve">035. Ich sagte zu ihr: »Gut, vielleicht kommt jetzt dein Mann und sieht mich hier. Was soll ich ihm dann sagen?« </w:t>
      </w:r>
    </w:p>
    <w:p>
      <w:pPr>
        <w:pStyle w:val="PreformattedText"/>
        <w:rPr>
          <w:rFonts w:ascii="Times New Roman" w:hAnsi="Times New Roman" w:cs="Times New Roman"/>
        </w:rPr>
      </w:pPr>
      <w:r>
        <w:rPr>
          <w:rFonts w:cs="Times New Roman" w:ascii="Times New Roman" w:hAnsi="Times New Roman"/>
        </w:rPr>
        <w:t xml:space="preserve">036. Sie sagte: »Ich bin nicht aus Damaskus, ich bin von weit her und habe hier in Damaskus als Dienerin gearbeitet, und er hat mich (zur Frau) genommen. Jetzt, (wenn er kommt), werde ich ihm sagen: Das ist mein Bruder, ich habe ihn gesehen und mitgebracht.« </w:t>
      </w:r>
    </w:p>
    <w:p>
      <w:pPr>
        <w:pStyle w:val="PreformattedText"/>
        <w:rPr>
          <w:rFonts w:ascii="Times New Roman" w:hAnsi="Times New Roman" w:cs="Times New Roman"/>
        </w:rPr>
      </w:pPr>
      <w:r>
        <w:rPr>
          <w:rFonts w:cs="Times New Roman" w:ascii="Times New Roman" w:hAnsi="Times New Roman"/>
        </w:rPr>
        <w:t xml:space="preserve">037. »Gut, ich bin also dein Bruder. Vielleicht fragt er mich aber nach deinen Angehörigen. Woher soll ich etwas über sie wissen?« </w:t>
      </w:r>
    </w:p>
    <w:p>
      <w:pPr>
        <w:pStyle w:val="PreformattedText"/>
        <w:rPr>
          <w:rFonts w:ascii="Times New Roman" w:hAnsi="Times New Roman" w:cs="Times New Roman"/>
        </w:rPr>
      </w:pPr>
      <w:r>
        <w:rPr>
          <w:rFonts w:cs="Times New Roman" w:ascii="Times New Roman" w:hAnsi="Times New Roman"/>
        </w:rPr>
        <w:t xml:space="preserve">038. Sie sagte: »Er kennt sie nicht. Du kannst also sagen, was du willst, (denn) er kennt sie auch nicht.« </w:t>
      </w:r>
    </w:p>
    <w:p>
      <w:pPr>
        <w:pStyle w:val="PreformattedText"/>
        <w:rPr>
          <w:rFonts w:ascii="Times New Roman" w:hAnsi="Times New Roman" w:cs="Times New Roman"/>
        </w:rPr>
      </w:pPr>
      <w:r>
        <w:rPr>
          <w:rFonts w:cs="Times New Roman" w:ascii="Times New Roman" w:hAnsi="Times New Roman"/>
        </w:rPr>
        <w:t xml:space="preserve">039. Bei Gott, wir unterhielten uns so, sie brachte eine Tasse Kaffee, da klopfte es an die Tür. Sie sagte: »Er ist gekommen!« </w:t>
      </w:r>
    </w:p>
    <w:p>
      <w:pPr>
        <w:pStyle w:val="PreformattedText"/>
        <w:rPr>
          <w:rFonts w:ascii="Times New Roman" w:hAnsi="Times New Roman" w:cs="Times New Roman"/>
        </w:rPr>
      </w:pPr>
      <w:r>
        <w:rPr>
          <w:rFonts w:cs="Times New Roman" w:ascii="Times New Roman" w:hAnsi="Times New Roman"/>
        </w:rPr>
        <w:t xml:space="preserve">040. Ihr Mann kam, (und er war), größer als die Tür, er war so ein großer, schlanker Alter. </w:t>
      </w:r>
    </w:p>
    <w:p>
      <w:pPr>
        <w:pStyle w:val="PreformattedText"/>
        <w:rPr>
          <w:rFonts w:ascii="Times New Roman" w:hAnsi="Times New Roman" w:cs="Times New Roman"/>
        </w:rPr>
      </w:pPr>
      <w:r>
        <w:rPr>
          <w:rFonts w:cs="Times New Roman" w:ascii="Times New Roman" w:hAnsi="Times New Roman"/>
        </w:rPr>
        <w:t xml:space="preserve">041. Sie sagte zu ihm: »Ich habe eine gute Nachricht für dich: Mein Bruder ist bei uns!« </w:t>
      </w:r>
    </w:p>
    <w:p>
      <w:pPr>
        <w:pStyle w:val="PreformattedText"/>
        <w:rPr>
          <w:rFonts w:ascii="Times New Roman" w:hAnsi="Times New Roman" w:cs="Times New Roman"/>
        </w:rPr>
      </w:pPr>
      <w:r>
        <w:rPr>
          <w:rFonts w:cs="Times New Roman" w:ascii="Times New Roman" w:hAnsi="Times New Roman"/>
        </w:rPr>
        <w:t xml:space="preserve">042. Er begann zu laufen, verbeugte sich so (vor mir) nach unten, begann mich zu küssen, und ich reichte (beim Küssen) mit Mühe zu ihm hinauf. </w:t>
      </w:r>
    </w:p>
    <w:p>
      <w:pPr>
        <w:pStyle w:val="PreformattedText"/>
        <w:rPr>
          <w:rFonts w:ascii="Times New Roman" w:hAnsi="Times New Roman" w:cs="Times New Roman"/>
        </w:rPr>
      </w:pPr>
      <w:r>
        <w:rPr>
          <w:rFonts w:cs="Times New Roman" w:ascii="Times New Roman" w:hAnsi="Times New Roman"/>
        </w:rPr>
        <w:t xml:space="preserve">043. Wir begrüßten uns gegenseitig und setzten uns. Er sagte zu ihr: »Hast du ein Mittagessen gemacht, damit er zu Mittag ißt?« </w:t>
      </w:r>
    </w:p>
    <w:p>
      <w:pPr>
        <w:pStyle w:val="PreformattedText"/>
        <w:rPr>
          <w:rFonts w:ascii="Times New Roman" w:hAnsi="Times New Roman" w:cs="Times New Roman"/>
        </w:rPr>
      </w:pPr>
      <w:r>
        <w:rPr>
          <w:rFonts w:cs="Times New Roman" w:ascii="Times New Roman" w:hAnsi="Times New Roman"/>
        </w:rPr>
        <w:t xml:space="preserve">044. Sie sagte zu ihm: »Noch nicht.« </w:t>
      </w:r>
    </w:p>
    <w:p>
      <w:pPr>
        <w:pStyle w:val="PreformattedText"/>
        <w:rPr>
          <w:rFonts w:ascii="Times New Roman" w:hAnsi="Times New Roman" w:cs="Times New Roman"/>
        </w:rPr>
      </w:pPr>
      <w:r>
        <w:rPr>
          <w:rFonts w:cs="Times New Roman" w:ascii="Times New Roman" w:hAnsi="Times New Roman"/>
        </w:rPr>
        <w:t xml:space="preserve">045. Er sagte zu mir: »Bleib hier sitzen!« </w:t>
      </w:r>
    </w:p>
    <w:p>
      <w:pPr>
        <w:pStyle w:val="PreformattedText"/>
        <w:rPr>
          <w:rFonts w:ascii="Times New Roman" w:hAnsi="Times New Roman" w:cs="Times New Roman"/>
        </w:rPr>
      </w:pPr>
      <w:r>
        <w:rPr>
          <w:rFonts w:cs="Times New Roman" w:ascii="Times New Roman" w:hAnsi="Times New Roman"/>
        </w:rPr>
        <w:t xml:space="preserve">046. Er ging nach draußen, holte Fleisch und kehrte zurück. Er sagte zu ihr: »Mach ein Mittagessen!« </w:t>
      </w:r>
    </w:p>
    <w:p>
      <w:pPr>
        <w:pStyle w:val="PreformattedText"/>
        <w:rPr>
          <w:rFonts w:ascii="Times New Roman" w:hAnsi="Times New Roman" w:cs="Times New Roman"/>
        </w:rPr>
      </w:pPr>
      <w:r>
        <w:rPr>
          <w:rFonts w:cs="Times New Roman" w:ascii="Times New Roman" w:hAnsi="Times New Roman"/>
        </w:rPr>
        <w:t xml:space="preserve">047. Sie machten ein Mittagessen und wir aßen. Inzwischen war ' es schon später Nachmittag geworden. </w:t>
      </w:r>
    </w:p>
    <w:p>
      <w:pPr>
        <w:pStyle w:val="PreformattedText"/>
        <w:rPr>
          <w:rFonts w:ascii="Times New Roman" w:hAnsi="Times New Roman" w:cs="Times New Roman"/>
        </w:rPr>
      </w:pPr>
      <w:r>
        <w:rPr>
          <w:rFonts w:cs="Times New Roman" w:ascii="Times New Roman" w:hAnsi="Times New Roman"/>
        </w:rPr>
        <w:t xml:space="preserve">048. Er machte sich auf, zog seine Hemden und seinen Anzug an und wollte zu seiner Arbeit zurückkehren. Ich sagte zu ihm: »Ich will mich aufmachen und gehen.« </w:t>
      </w:r>
    </w:p>
    <w:p>
      <w:pPr>
        <w:pStyle w:val="PreformattedText"/>
        <w:rPr>
          <w:rFonts w:ascii="Times New Roman" w:hAnsi="Times New Roman" w:cs="Times New Roman"/>
        </w:rPr>
      </w:pPr>
      <w:r>
        <w:rPr>
          <w:rFonts w:cs="Times New Roman" w:ascii="Times New Roman" w:hAnsi="Times New Roman"/>
        </w:rPr>
        <w:t xml:space="preserve">049. Er sagte: »Nein, wohin willst du denn gehen? Du schläfst hier bei uns (und bleibst) bis morgen!« </w:t>
      </w:r>
    </w:p>
    <w:p>
      <w:pPr>
        <w:pStyle w:val="PreformattedText"/>
        <w:rPr>
          <w:rFonts w:ascii="Times New Roman" w:hAnsi="Times New Roman" w:cs="Times New Roman"/>
        </w:rPr>
      </w:pPr>
      <w:r>
        <w:rPr>
          <w:rFonts w:cs="Times New Roman" w:ascii="Times New Roman" w:hAnsi="Times New Roman"/>
        </w:rPr>
        <w:t xml:space="preserve">050. Ich sagte zu ihm: »Ich habe Verwandte und ich habe hier...« </w:t>
      </w:r>
    </w:p>
    <w:p>
      <w:pPr>
        <w:pStyle w:val="PreformattedText"/>
        <w:rPr>
          <w:rFonts w:ascii="Times New Roman" w:hAnsi="Times New Roman" w:cs="Times New Roman"/>
        </w:rPr>
      </w:pPr>
      <w:r>
        <w:rPr>
          <w:rFonts w:cs="Times New Roman" w:ascii="Times New Roman" w:hAnsi="Times New Roman"/>
        </w:rPr>
        <w:t xml:space="preserve">051. Er sagte: »Deine Verwandten siehst du dauernd.« (Zu seiner Frau sagte er:) »Laß ihn ja nicht (gehen), er soll hier schlafen!« </w:t>
      </w:r>
    </w:p>
    <w:p>
      <w:pPr>
        <w:pStyle w:val="PreformattedText"/>
        <w:rPr>
          <w:rFonts w:ascii="Times New Roman" w:hAnsi="Times New Roman" w:cs="Times New Roman"/>
        </w:rPr>
      </w:pPr>
      <w:r>
        <w:rPr>
          <w:rFonts w:cs="Times New Roman" w:ascii="Times New Roman" w:hAnsi="Times New Roman"/>
        </w:rPr>
        <w:t xml:space="preserve">052. »Falls ich einen an meiner Stelle als Wächter einsetzen kann, dann komme ich, und du und ich, wir verbringen den Abend gemeinsam.« </w:t>
      </w:r>
    </w:p>
    <w:p>
      <w:pPr>
        <w:pStyle w:val="PreformattedText"/>
        <w:rPr>
          <w:rFonts w:ascii="Times New Roman" w:hAnsi="Times New Roman" w:cs="Times New Roman"/>
        </w:rPr>
      </w:pPr>
      <w:r>
        <w:rPr>
          <w:rFonts w:cs="Times New Roman" w:ascii="Times New Roman" w:hAnsi="Times New Roman"/>
        </w:rPr>
        <w:t xml:space="preserve">053. Ich sagte (mit weinerlicher Stimme) zu ihm: »Ja.« </w:t>
      </w:r>
    </w:p>
    <w:p>
      <w:pPr>
        <w:pStyle w:val="PreformattedText"/>
        <w:rPr>
          <w:rFonts w:ascii="Times New Roman" w:hAnsi="Times New Roman" w:cs="Times New Roman"/>
        </w:rPr>
      </w:pPr>
      <w:r>
        <w:rPr>
          <w:rFonts w:cs="Times New Roman" w:ascii="Times New Roman" w:hAnsi="Times New Roman"/>
        </w:rPr>
        <w:t xml:space="preserve">054. Er ging weg, und ich bedrängte sie: »Um Gottes Willen, laß mich doch jetzt gehen, und ich komme morgen früh wieder hierher zu euch.« </w:t>
      </w:r>
    </w:p>
    <w:p>
      <w:pPr>
        <w:pStyle w:val="PreformattedText"/>
        <w:rPr>
          <w:rFonts w:ascii="Times New Roman" w:hAnsi="Times New Roman" w:cs="Times New Roman"/>
        </w:rPr>
      </w:pPr>
      <w:r>
        <w:rPr>
          <w:rFonts w:cs="Times New Roman" w:ascii="Times New Roman" w:hAnsi="Times New Roman"/>
        </w:rPr>
        <w:t xml:space="preserve">055. Sie sagte: »Er bringt mich um, er wird dann zu mir sagen: Das war nicht dein Bruder! Warum hast du ihn Weggehen lassen? (d.h. Wenn es dein Bruder gewesen wäre, hättest du ihn nicht Weggehen lassen).« </w:t>
      </w:r>
    </w:p>
    <w:p>
      <w:pPr>
        <w:pStyle w:val="PreformattedText"/>
        <w:rPr>
          <w:rFonts w:ascii="Times New Roman" w:hAnsi="Times New Roman" w:cs="Times New Roman"/>
        </w:rPr>
      </w:pPr>
      <w:r>
        <w:rPr>
          <w:rFonts w:cs="Times New Roman" w:ascii="Times New Roman" w:hAnsi="Times New Roman"/>
        </w:rPr>
        <w:t xml:space="preserve">056. Sie ließ mich also nicht Weggehen, die Haustüre war verschlossen, und sie ließ mich nicht Weggehen. </w:t>
      </w:r>
    </w:p>
    <w:p>
      <w:pPr>
        <w:pStyle w:val="PreformattedText"/>
        <w:rPr>
          <w:rFonts w:ascii="Times New Roman" w:hAnsi="Times New Roman" w:cs="Times New Roman"/>
        </w:rPr>
      </w:pPr>
      <w:r>
        <w:rPr>
          <w:rFonts w:cs="Times New Roman" w:ascii="Times New Roman" w:hAnsi="Times New Roman"/>
        </w:rPr>
        <w:t>057. Sieh da, er war noch nicht lange weg — vielleicht eine Viertelstunde —, da kehrte er zurück und sprach: Wir haben jemanden (als Vertretung) an meine (wörtl.: unsere) Stelle gesetzt!«</w:t>
      </w:r>
    </w:p>
    <w:p>
      <w:pPr>
        <w:pStyle w:val="PreformattedText"/>
        <w:rPr>
          <w:rFonts w:ascii="Times New Roman" w:hAnsi="Times New Roman" w:cs="Times New Roman"/>
        </w:rPr>
      </w:pPr>
      <w:r>
        <w:rPr>
          <w:rFonts w:cs="Times New Roman" w:ascii="Times New Roman" w:hAnsi="Times New Roman"/>
        </w:rPr>
        <w:t xml:space="preserve">058. Wir setzten uns, wir und er, und verbrachten gesellig den Abend bis neun Uhr. Es war Sommer. </w:t>
      </w:r>
    </w:p>
    <w:p>
      <w:pPr>
        <w:pStyle w:val="PreformattedText"/>
        <w:rPr>
          <w:rFonts w:ascii="Times New Roman" w:hAnsi="Times New Roman" w:cs="Times New Roman"/>
        </w:rPr>
      </w:pPr>
      <w:r>
        <w:rPr>
          <w:rFonts w:cs="Times New Roman" w:ascii="Times New Roman" w:hAnsi="Times New Roman"/>
        </w:rPr>
        <w:t xml:space="preserve">059. Um neun Uhr wollten sie Schlafengehen, und sie hatten keinen anderen Raum als den im Obergeschoß, und einen ebenerdigen, in dem sie Vorräte aufbewahrten. Es war eines dieser kleinen, arabischen Häuser. </w:t>
      </w:r>
    </w:p>
    <w:p>
      <w:pPr>
        <w:pStyle w:val="PreformattedText"/>
        <w:rPr>
          <w:rFonts w:ascii="Times New Roman" w:hAnsi="Times New Roman" w:cs="Times New Roman"/>
        </w:rPr>
      </w:pPr>
      <w:r>
        <w:rPr>
          <w:rFonts w:cs="Times New Roman" w:ascii="Times New Roman" w:hAnsi="Times New Roman"/>
        </w:rPr>
        <w:t xml:space="preserve">060. Ich sagte zu ihnen: »Jetzt haben wir den Abend gesellig verbracht und sind beisammengesessen, laß mich jetzt also gehen, und morgen komme ich, und wir frühstücken hier bei dir.« </w:t>
      </w:r>
    </w:p>
    <w:p>
      <w:pPr>
        <w:pStyle w:val="PreformattedText"/>
        <w:rPr>
          <w:rFonts w:ascii="Times New Roman" w:hAnsi="Times New Roman" w:cs="Times New Roman"/>
        </w:rPr>
      </w:pPr>
      <w:r>
        <w:rPr>
          <w:rFonts w:cs="Times New Roman" w:ascii="Times New Roman" w:hAnsi="Times New Roman"/>
        </w:rPr>
        <w:t xml:space="preserve">061. « Er sagte: »Nein, nein, nein, nein, das geht nicht.« </w:t>
      </w:r>
    </w:p>
    <w:p>
      <w:pPr>
        <w:pStyle w:val="PreformattedText"/>
        <w:rPr>
          <w:rFonts w:ascii="Times New Roman" w:hAnsi="Times New Roman" w:cs="Times New Roman"/>
        </w:rPr>
      </w:pPr>
      <w:r>
        <w:rPr>
          <w:rFonts w:cs="Times New Roman" w:ascii="Times New Roman" w:hAnsi="Times New Roman"/>
        </w:rPr>
        <w:t xml:space="preserve">062. »Mensch« wo soll ich denn schlafen?« </w:t>
      </w:r>
    </w:p>
    <w:p>
      <w:pPr>
        <w:pStyle w:val="PreformattedText"/>
        <w:rPr>
          <w:rFonts w:ascii="Times New Roman" w:hAnsi="Times New Roman" w:cs="Times New Roman"/>
        </w:rPr>
      </w:pPr>
      <w:r>
        <w:rPr>
          <w:rFonts w:cs="Times New Roman" w:ascii="Times New Roman" w:hAnsi="Times New Roman"/>
        </w:rPr>
        <w:t xml:space="preserve">063. Er sagte: »Oben auf den Dächern! Wir haben ein Dach, wie es kein besseres gibt, und es ist Sommer. Matte, Matratze und Bettdecke, und du schläfst oben!« (Zu seiner Frau sagte er:) »Mach dich auf, schaff es ihm hinauf!« </w:t>
      </w:r>
    </w:p>
    <w:p>
      <w:pPr>
        <w:pStyle w:val="PreformattedText"/>
        <w:rPr>
          <w:rFonts w:ascii="Times New Roman" w:hAnsi="Times New Roman" w:cs="Times New Roman"/>
        </w:rPr>
      </w:pPr>
      <w:r>
        <w:rPr>
          <w:rFonts w:cs="Times New Roman" w:ascii="Times New Roman" w:hAnsi="Times New Roman"/>
        </w:rPr>
        <w:t xml:space="preserve">064. Sie stellte die Leiter auf, eine Leiter aus Holz, lehnte sie an die Wand, stieg hinauf, legte (das Bettzeug) hinauf, breitete das Bett aus und er sagte: »Steig hinauf und schlafe!« </w:t>
      </w:r>
    </w:p>
    <w:p>
      <w:pPr>
        <w:pStyle w:val="PreformattedText"/>
        <w:rPr>
          <w:rFonts w:ascii="Times New Roman" w:hAnsi="Times New Roman" w:cs="Times New Roman"/>
        </w:rPr>
      </w:pPr>
      <w:r>
        <w:rPr>
          <w:rFonts w:cs="Times New Roman" w:ascii="Times New Roman" w:hAnsi="Times New Roman"/>
        </w:rPr>
        <w:t xml:space="preserve">065. Ich schayte hinauf und sagte mir: »Ich werde über die Dächer flüchten, wenn es geht.« </w:t>
      </w:r>
    </w:p>
    <w:p>
      <w:pPr>
        <w:pStyle w:val="PreformattedText"/>
        <w:rPr>
          <w:rFonts w:ascii="Times New Roman" w:hAnsi="Times New Roman" w:cs="Times New Roman"/>
        </w:rPr>
      </w:pPr>
      <w:r>
        <w:rPr>
          <w:rFonts w:cs="Times New Roman" w:ascii="Times New Roman" w:hAnsi="Times New Roman"/>
        </w:rPr>
        <w:t xml:space="preserve">066. Ich schaute, aber alles war mit Wellblech von allen Seiten eingezäunt. </w:t>
      </w:r>
    </w:p>
    <w:p>
      <w:pPr>
        <w:pStyle w:val="PreformattedText"/>
        <w:rPr>
          <w:rFonts w:ascii="Times New Roman" w:hAnsi="Times New Roman" w:cs="Times New Roman"/>
        </w:rPr>
      </w:pPr>
      <w:r>
        <w:rPr>
          <w:rFonts w:cs="Times New Roman" w:ascii="Times New Roman" w:hAnsi="Times New Roman"/>
        </w:rPr>
        <w:t xml:space="preserve">067. Ich sagte mir: »Schlaf! Bis morgen (wirst du sehen), was aus dir wird.« </w:t>
      </w:r>
    </w:p>
    <w:p>
      <w:pPr>
        <w:pStyle w:val="PreformattedText"/>
        <w:rPr>
          <w:rFonts w:ascii="Times New Roman" w:hAnsi="Times New Roman" w:cs="Times New Roman"/>
        </w:rPr>
      </w:pPr>
      <w:r>
        <w:rPr>
          <w:rFonts w:cs="Times New Roman" w:ascii="Times New Roman" w:hAnsi="Times New Roman"/>
        </w:rPr>
        <w:t>068. Ich legte mein Haupt - nieder und schlief.</w:t>
      </w:r>
    </w:p>
    <w:p>
      <w:pPr>
        <w:pStyle w:val="PreformattedText"/>
        <w:rPr>
          <w:rFonts w:ascii="Times New Roman" w:hAnsi="Times New Roman" w:cs="Times New Roman"/>
        </w:rPr>
      </w:pPr>
      <w:r>
        <w:rPr>
          <w:rFonts w:cs="Times New Roman" w:ascii="Times New Roman" w:hAnsi="Times New Roman"/>
        </w:rPr>
        <w:t xml:space="preserve">069. Sieh da, (nach) einer Stunde schlief jener offenbar ein. Als er schlief, stand sie auf, nur mit dem Nachthemd bekleidet wie sie war, kam sie herauf zu mir, hob die Bettdecke hoch und schlüpfte neben mich, um mit mir zu schlafen. </w:t>
      </w:r>
    </w:p>
    <w:p>
      <w:pPr>
        <w:pStyle w:val="PreformattedText"/>
        <w:rPr>
          <w:rFonts w:ascii="Times New Roman" w:hAnsi="Times New Roman" w:cs="Times New Roman"/>
        </w:rPr>
      </w:pPr>
      <w:r>
        <w:rPr>
          <w:rFonts w:cs="Times New Roman" w:ascii="Times New Roman" w:hAnsi="Times New Roman"/>
        </w:rPr>
        <w:t xml:space="preserve">070. Ich sagte zu ihr: »Was soll das?« </w:t>
      </w:r>
    </w:p>
    <w:p>
      <w:pPr>
        <w:pStyle w:val="PreformattedText"/>
        <w:rPr>
          <w:rFonts w:ascii="Times New Roman" w:hAnsi="Times New Roman" w:cs="Times New Roman"/>
        </w:rPr>
      </w:pPr>
      <w:r>
        <w:rPr>
          <w:rFonts w:cs="Times New Roman" w:ascii="Times New Roman" w:hAnsi="Times New Roman"/>
        </w:rPr>
        <w:t xml:space="preserve">071. Sie sagte: »So will ich hier mit dir schlafen!« </w:t>
      </w:r>
    </w:p>
    <w:p>
      <w:pPr>
        <w:pStyle w:val="PreformattedText"/>
        <w:rPr>
          <w:rFonts w:ascii="Times New Roman" w:hAnsi="Times New Roman" w:cs="Times New Roman"/>
        </w:rPr>
      </w:pPr>
      <w:r>
        <w:rPr>
          <w:rFonts w:cs="Times New Roman" w:ascii="Times New Roman" w:hAnsi="Times New Roman"/>
        </w:rPr>
        <w:t xml:space="preserve">072. »Oh Frau, oh wie heißt es...« </w:t>
      </w:r>
    </w:p>
    <w:p>
      <w:pPr>
        <w:pStyle w:val="PreformattedText"/>
        <w:rPr>
          <w:rFonts w:ascii="Times New Roman" w:hAnsi="Times New Roman" w:cs="Times New Roman"/>
        </w:rPr>
      </w:pPr>
      <w:r>
        <w:rPr>
          <w:rFonts w:cs="Times New Roman" w:ascii="Times New Roman" w:hAnsi="Times New Roman"/>
        </w:rPr>
        <w:t xml:space="preserve">073. Sie sagte: »Ich bestehe darauf!« </w:t>
      </w:r>
    </w:p>
    <w:p>
      <w:pPr>
        <w:pStyle w:val="PreformattedText"/>
        <w:rPr>
          <w:rFonts w:ascii="Times New Roman" w:hAnsi="Times New Roman" w:cs="Times New Roman"/>
        </w:rPr>
      </w:pPr>
      <w:r>
        <w:rPr>
          <w:rFonts w:cs="Times New Roman" w:ascii="Times New Roman" w:hAnsi="Times New Roman"/>
        </w:rPr>
        <w:t xml:space="preserve">074. Ich sagte zu ihr: »Du bestehst darauf?! So etwas macht man doch nicht!« </w:t>
      </w:r>
    </w:p>
    <w:p>
      <w:pPr>
        <w:pStyle w:val="PreformattedText"/>
        <w:rPr>
          <w:rFonts w:ascii="Times New Roman" w:hAnsi="Times New Roman" w:cs="Times New Roman"/>
        </w:rPr>
      </w:pPr>
      <w:r>
        <w:rPr>
          <w:rFonts w:cs="Times New Roman" w:ascii="Times New Roman" w:hAnsi="Times New Roman"/>
        </w:rPr>
        <w:t xml:space="preserve">075. Sie sagte: »Schau, wenn du das nicht machst, rufe ich ihn sofort und sage zu ihm: Dieser ist nicht mein Bruder und er sagt (aber) zu mir: Ich bin dein Bruder. Und er rief mich, damit er hier mit mir schläft. Was ist deine Meinung?« </w:t>
      </w:r>
    </w:p>
    <w:p>
      <w:pPr>
        <w:pStyle w:val="PreformattedText"/>
        <w:rPr>
          <w:rFonts w:ascii="Times New Roman" w:hAnsi="Times New Roman" w:cs="Times New Roman"/>
        </w:rPr>
      </w:pPr>
      <w:r>
        <w:rPr>
          <w:rFonts w:cs="Times New Roman" w:ascii="Times New Roman" w:hAnsi="Times New Roman"/>
        </w:rPr>
        <w:t xml:space="preserve">076. Ich schaute mich so um, da wo die Leiter war, brannte Licht. </w:t>
      </w:r>
    </w:p>
    <w:p>
      <w:pPr>
        <w:pStyle w:val="PreformattedText"/>
        <w:rPr>
          <w:rFonts w:ascii="Times New Roman" w:hAnsi="Times New Roman" w:cs="Times New Roman"/>
        </w:rPr>
      </w:pPr>
      <w:r>
        <w:rPr>
          <w:rFonts w:cs="Times New Roman" w:ascii="Times New Roman" w:hAnsi="Times New Roman"/>
        </w:rPr>
        <w:t xml:space="preserve">077. Ich sagte zu ihr: »Steig hinab, lösch das Licht und komm! Wenn er jetzt aufwacht, so und so schaut (d.h. nach links und rechts), und du nicht neben ihm bist, wird er heraufkommen und dich (hier) oben sehen. Was wird er dann zu uns sagen? Lösch das Licht und komm!« </w:t>
      </w:r>
    </w:p>
    <w:p>
      <w:pPr>
        <w:pStyle w:val="PreformattedText"/>
        <w:rPr>
          <w:rFonts w:ascii="Times New Roman" w:hAnsi="Times New Roman" w:cs="Times New Roman"/>
        </w:rPr>
      </w:pPr>
      <w:r>
        <w:rPr>
          <w:rFonts w:cs="Times New Roman" w:ascii="Times New Roman" w:hAnsi="Times New Roman"/>
        </w:rPr>
        <w:t xml:space="preserve">078. Sie stand schnell auf und stieg hastig die Leiter hinab, siehe, da blieb das Nachthemd an der Leiter oben hängen, und da sie hastig hinunterstieg, kippte die Leiter und — plumps! — plumpstes sie; mit ihr ins Haus (hinab). </w:t>
      </w:r>
    </w:p>
    <w:p>
      <w:pPr>
        <w:pStyle w:val="PreformattedText"/>
        <w:rPr>
          <w:rFonts w:ascii="Times New Roman" w:hAnsi="Times New Roman" w:cs="Times New Roman"/>
        </w:rPr>
      </w:pPr>
      <w:r>
        <w:rPr>
          <w:rFonts w:cs="Times New Roman" w:ascii="Times New Roman" w:hAnsi="Times New Roman"/>
        </w:rPr>
        <w:t xml:space="preserve">079. Als ich den Krach hörte, und sie zu Boden fielt, zog ich mir die Decke über den Kopf und (stellte mich, also ob) ich schliefe. </w:t>
      </w:r>
    </w:p>
    <w:p>
      <w:pPr>
        <w:pStyle w:val="PreformattedText"/>
        <w:rPr>
          <w:rFonts w:ascii="Times New Roman" w:hAnsi="Times New Roman" w:cs="Times New Roman"/>
        </w:rPr>
      </w:pPr>
      <w:r>
        <w:rPr>
          <w:rFonts w:cs="Times New Roman" w:ascii="Times New Roman" w:hAnsi="Times New Roman"/>
        </w:rPr>
        <w:t xml:space="preserve">080. Er wachte auf, hörte den Krach, stieg hinunter und sah sie auf dem Boden des Hauses; ihr Kopf war hier gebrochen und sie war zu Boden gefallen. </w:t>
      </w:r>
    </w:p>
    <w:p>
      <w:pPr>
        <w:pStyle w:val="PreformattedText"/>
        <w:rPr>
          <w:rFonts w:ascii="Times New Roman" w:hAnsi="Times New Roman" w:cs="Times New Roman"/>
        </w:rPr>
      </w:pPr>
      <w:r>
        <w:rPr>
          <w:rFonts w:cs="Times New Roman" w:ascii="Times New Roman" w:hAnsi="Times New Roman"/>
        </w:rPr>
        <w:t xml:space="preserve">081. Er nahm die Leiter, richtete sie auf und stieg zu mir herauf nach oben. Er kam und begann mich aufzuwecken: »He, he, he, he!« Ich antwortete aber nicht, </w:t>
      </w:r>
    </w:p>
    <w:p>
      <w:pPr>
        <w:pStyle w:val="PreformattedText"/>
        <w:rPr>
          <w:rFonts w:ascii="Times New Roman" w:hAnsi="Times New Roman" w:cs="Times New Roman"/>
        </w:rPr>
      </w:pPr>
      <w:r>
        <w:rPr>
          <w:rFonts w:cs="Times New Roman" w:ascii="Times New Roman" w:hAnsi="Times New Roman"/>
        </w:rPr>
        <w:t xml:space="preserve">082. Schließlich packte er mich an meinen Ohren, so gelt, setzte mich auf dem Boden auf und sagte: »Wach auf! Was hast du nur für einen festen Schlaf, setz dich!« </w:t>
      </w:r>
    </w:p>
    <w:p>
      <w:pPr>
        <w:pStyle w:val="PreformattedText"/>
        <w:rPr>
          <w:rFonts w:ascii="Times New Roman" w:hAnsi="Times New Roman" w:cs="Times New Roman"/>
        </w:rPr>
      </w:pPr>
      <w:r>
        <w:rPr>
          <w:rFonts w:cs="Times New Roman" w:ascii="Times New Roman" w:hAnsi="Times New Roman"/>
        </w:rPr>
        <w:t xml:space="preserve">083. Ich setzte mich: »Ja, was willst du?« </w:t>
      </w:r>
    </w:p>
    <w:p>
      <w:pPr>
        <w:pStyle w:val="PreformattedText"/>
        <w:rPr>
          <w:rFonts w:ascii="Times New Roman" w:hAnsi="Times New Roman" w:cs="Times New Roman"/>
        </w:rPr>
      </w:pPr>
      <w:r>
        <w:rPr>
          <w:rFonts w:cs="Times New Roman" w:ascii="Times New Roman" w:hAnsi="Times New Roman"/>
        </w:rPr>
        <w:t xml:space="preserve">084. Er sagte: »Steh auf, laß uns nach unten gehen!« </w:t>
      </w:r>
    </w:p>
    <w:p>
      <w:pPr>
        <w:pStyle w:val="PreformattedText"/>
        <w:rPr>
          <w:rFonts w:ascii="Times New Roman" w:hAnsi="Times New Roman" w:cs="Times New Roman"/>
        </w:rPr>
      </w:pPr>
      <w:r>
        <w:rPr>
          <w:rFonts w:cs="Times New Roman" w:ascii="Times New Roman" w:hAnsi="Times New Roman"/>
        </w:rPr>
        <w:t xml:space="preserve">085. Ich sagte zu ihm: »Bei Gott, mir ist nicht kalt, und mein Platz ist warm und gut.« </w:t>
      </w:r>
    </w:p>
    <w:p>
      <w:pPr>
        <w:pStyle w:val="PreformattedText"/>
        <w:rPr>
          <w:rFonts w:ascii="Times New Roman" w:hAnsi="Times New Roman" w:cs="Times New Roman"/>
        </w:rPr>
      </w:pPr>
      <w:r>
        <w:rPr>
          <w:rFonts w:cs="Times New Roman" w:ascii="Times New Roman" w:hAnsi="Times New Roman"/>
        </w:rPr>
        <w:t xml:space="preserve">086. Er sagte: »Nein, ich brauche dich.« </w:t>
      </w:r>
    </w:p>
    <w:p>
      <w:pPr>
        <w:pStyle w:val="PreformattedText"/>
        <w:rPr>
          <w:rFonts w:ascii="Times New Roman" w:hAnsi="Times New Roman" w:cs="Times New Roman"/>
        </w:rPr>
      </w:pPr>
      <w:r>
        <w:rPr>
          <w:rFonts w:cs="Times New Roman" w:ascii="Times New Roman" w:hAnsi="Times New Roman"/>
        </w:rPr>
        <w:t xml:space="preserve">087. Wir machten uns auf und stiegen hinab. Er ging immer weiter die Sprossen hinunter. Wir kamen (unten) an und fanden sie verendet, mausetot. </w:t>
      </w:r>
    </w:p>
    <w:p>
      <w:pPr>
        <w:pStyle w:val="PreformattedText"/>
        <w:rPr>
          <w:rFonts w:ascii="Times New Roman" w:hAnsi="Times New Roman" w:cs="Times New Roman"/>
        </w:rPr>
      </w:pPr>
      <w:r>
        <w:rPr>
          <w:rFonts w:cs="Times New Roman" w:ascii="Times New Roman" w:hAnsi="Times New Roman"/>
        </w:rPr>
        <w:t xml:space="preserve">088. »Uff, warum das? Was hast du mit ihr gemacht?« </w:t>
      </w:r>
    </w:p>
    <w:p>
      <w:pPr>
        <w:pStyle w:val="PreformattedText"/>
        <w:rPr>
          <w:rFonts w:ascii="Times New Roman" w:hAnsi="Times New Roman" w:cs="Times New Roman"/>
        </w:rPr>
      </w:pPr>
      <w:r>
        <w:rPr>
          <w:rFonts w:cs="Times New Roman" w:ascii="Times New Roman" w:hAnsi="Times New Roman"/>
        </w:rPr>
        <w:t xml:space="preserve">089. Er sagte: »Was soll ich mit ihr gemacht haben? Ich habe nichts gemacht! Offenbar ist sie jetzt aufgestanden und wollte ins Bad gehen, da ist sie an der Leiter ausgerutscht, die noch angelehnt war, und hinuntergefallen.« </w:t>
      </w:r>
    </w:p>
    <w:p>
      <w:pPr>
        <w:pStyle w:val="PreformattedText"/>
        <w:rPr>
          <w:rFonts w:ascii="Times New Roman" w:hAnsi="Times New Roman" w:cs="Times New Roman"/>
        </w:rPr>
      </w:pPr>
      <w:r>
        <w:rPr>
          <w:rFonts w:cs="Times New Roman" w:ascii="Times New Roman" w:hAnsi="Times New Roman"/>
        </w:rPr>
        <w:t xml:space="preserve">090. Er dachte nicht daran, daß sie zu mir hinaufgestiegen sein könnte; er dachte, sie sei an der Leiter ausgerutscht und nach unten gestürzt. </w:t>
      </w:r>
    </w:p>
    <w:p>
      <w:pPr>
        <w:pStyle w:val="PreformattedText"/>
        <w:rPr>
          <w:rFonts w:ascii="Times New Roman" w:hAnsi="Times New Roman" w:cs="Times New Roman"/>
        </w:rPr>
      </w:pPr>
      <w:r>
        <w:rPr>
          <w:rFonts w:cs="Times New Roman" w:ascii="Times New Roman" w:hAnsi="Times New Roman"/>
        </w:rPr>
        <w:t xml:space="preserve">091. Ich sagte zu ihm: »Jetzt, oh weh, gibt es nicht... Ich habe dich kaum gesehen, oh meine Schwester...« </w:t>
      </w:r>
    </w:p>
    <w:p>
      <w:pPr>
        <w:pStyle w:val="PreformattedText"/>
        <w:rPr>
          <w:rFonts w:ascii="Times New Roman" w:hAnsi="Times New Roman" w:cs="Times New Roman"/>
        </w:rPr>
      </w:pPr>
      <w:r>
        <w:rPr>
          <w:rFonts w:cs="Times New Roman" w:ascii="Times New Roman" w:hAnsi="Times New Roman"/>
        </w:rPr>
        <w:t xml:space="preserve">092. Er sagte zu mir: »Schrei nicht so laut, es gibt Leute draußen, die uns hören!« </w:t>
      </w:r>
    </w:p>
    <w:p>
      <w:pPr>
        <w:pStyle w:val="PreformattedText"/>
        <w:rPr>
          <w:rFonts w:ascii="Times New Roman" w:hAnsi="Times New Roman" w:cs="Times New Roman"/>
        </w:rPr>
      </w:pPr>
      <w:r>
        <w:rPr>
          <w:rFonts w:cs="Times New Roman" w:ascii="Times New Roman" w:hAnsi="Times New Roman"/>
        </w:rPr>
        <w:t xml:space="preserve">093. Ich sagte zu ihm: »Gut, was willst du, daß wir jetzt tun?« </w:t>
      </w:r>
    </w:p>
    <w:p>
      <w:pPr>
        <w:pStyle w:val="PreformattedText"/>
        <w:rPr>
          <w:rFonts w:ascii="Times New Roman" w:hAnsi="Times New Roman" w:cs="Times New Roman"/>
        </w:rPr>
      </w:pPr>
      <w:r>
        <w:rPr>
          <w:rFonts w:cs="Times New Roman" w:ascii="Times New Roman" w:hAnsi="Times New Roman"/>
        </w:rPr>
        <w:t xml:space="preserve">094. Er sagte: »Jetzt, wenn einer gestorben ist, bleibt da etwas anderes übrig, als daß man (wörtl.: ihr) ihn begräbt?« </w:t>
      </w:r>
    </w:p>
    <w:p>
      <w:pPr>
        <w:pStyle w:val="PreformattedText"/>
        <w:rPr>
          <w:rFonts w:ascii="Times New Roman" w:hAnsi="Times New Roman" w:cs="Times New Roman"/>
        </w:rPr>
      </w:pPr>
      <w:r>
        <w:rPr>
          <w:rFonts w:cs="Times New Roman" w:ascii="Times New Roman" w:hAnsi="Times New Roman"/>
        </w:rPr>
        <w:t xml:space="preserve">095. Ich sagte zu ihm: »Ja, auf, wir wollen ihr hier in diesem Haus (ein Grab) aushebern« — in einem arabischen Haus gibt es keinen, wie sagt man... (kein Fundament aus Beton). </w:t>
      </w:r>
    </w:p>
    <w:p>
      <w:pPr>
        <w:pStyle w:val="PreformattedText"/>
        <w:rPr>
          <w:rFonts w:ascii="Times New Roman" w:hAnsi="Times New Roman" w:cs="Times New Roman"/>
        </w:rPr>
      </w:pPr>
      <w:r>
        <w:rPr>
          <w:rFonts w:cs="Times New Roman" w:ascii="Times New Roman" w:hAnsi="Times New Roman"/>
        </w:rPr>
        <w:t xml:space="preserve">096. »Wir graben ihr nicht zu tief (wörtl. ein bißchen), bestatten sie hier und säubern das Haus, es ist ja klein, und die Leute haben nichts gehört und nichts sagt.« </w:t>
      </w:r>
    </w:p>
    <w:p>
      <w:pPr>
        <w:pStyle w:val="PreformattedText"/>
        <w:rPr>
          <w:rFonts w:ascii="Times New Roman" w:hAnsi="Times New Roman" w:cs="Times New Roman"/>
        </w:rPr>
      </w:pPr>
      <w:r>
        <w:rPr>
          <w:rFonts w:cs="Times New Roman" w:ascii="Times New Roman" w:hAnsi="Times New Roman"/>
        </w:rPr>
        <w:t xml:space="preserve">097. »Warum sollen wir es so machen?« </w:t>
      </w:r>
    </w:p>
    <w:p>
      <w:pPr>
        <w:pStyle w:val="PreformattedText"/>
        <w:rPr>
          <w:rFonts w:ascii="Times New Roman" w:hAnsi="Times New Roman" w:cs="Times New Roman"/>
        </w:rPr>
      </w:pPr>
      <w:r>
        <w:rPr>
          <w:rFonts w:cs="Times New Roman" w:ascii="Times New Roman" w:hAnsi="Times New Roman"/>
        </w:rPr>
        <w:t xml:space="preserve">098. Er sagte: »ich habe nicht bei der Regierung auf mich registrieren lassen, und wir wollen keine Untersuchungskommission holen. Sie werden sofort sagen, daß ich und du sie hierhergebracht haben, und daß wir etwas Unanständiges mit ihr gemacht und sie dann getötet haben. Wie soll ich es beweisen, daß sie meine Frau war?« </w:t>
      </w:r>
    </w:p>
    <w:p>
      <w:pPr>
        <w:pStyle w:val="PreformattedText"/>
        <w:rPr>
          <w:rFonts w:ascii="Times New Roman" w:hAnsi="Times New Roman" w:cs="Times New Roman"/>
        </w:rPr>
      </w:pPr>
      <w:r>
        <w:rPr>
          <w:rFonts w:cs="Times New Roman" w:ascii="Times New Roman" w:hAnsi="Times New Roman"/>
        </w:rPr>
        <w:t xml:space="preserve">099. Ich sagte zu ihm: »Gut, mach was du willst, was du auch tun willst, tu!« </w:t>
      </w:r>
    </w:p>
    <w:p>
      <w:pPr>
        <w:pStyle w:val="PreformattedText"/>
        <w:rPr>
          <w:rFonts w:ascii="Times New Roman" w:hAnsi="Times New Roman" w:cs="Times New Roman"/>
        </w:rPr>
      </w:pPr>
      <w:r>
        <w:rPr>
          <w:rFonts w:cs="Times New Roman" w:ascii="Times New Roman" w:hAnsi="Times New Roman"/>
        </w:rPr>
        <w:t xml:space="preserve">100. Er hatte eine Hacke, die brachte er und grub so in die Erde und machte diese... (das Grab) gemäß ihrer Größe. Er holte sie mit ihrem Gewand und mit allem, wie sie war, begrub sie hier, bedeckte sie mit Erde, legte die Fliesen (darüber) und richtete es ohne irgendetwas her (d.h. so, daß man nicht sehen konnte, daß es ein Grab war), und reinigte sie (die Fliesen) und setzte sich. </w:t>
      </w:r>
    </w:p>
    <w:p>
      <w:pPr>
        <w:pStyle w:val="PreformattedText"/>
        <w:rPr>
          <w:rFonts w:ascii="Times New Roman" w:hAnsi="Times New Roman" w:cs="Times New Roman"/>
        </w:rPr>
      </w:pPr>
      <w:r>
        <w:rPr>
          <w:rFonts w:cs="Times New Roman" w:ascii="Times New Roman" w:hAnsi="Times New Roman"/>
        </w:rPr>
        <w:t>101. Das Blut war weg, es war nichts mehr (zu sehen). Es wurde hell.</w:t>
      </w:r>
    </w:p>
    <w:p>
      <w:pPr>
        <w:pStyle w:val="PreformattedText"/>
        <w:rPr>
          <w:rFonts w:ascii="Times New Roman" w:hAnsi="Times New Roman" w:cs="Times New Roman"/>
        </w:rPr>
      </w:pPr>
      <w:r>
        <w:rPr>
          <w:rFonts w:cs="Times New Roman" w:ascii="Times New Roman" w:hAnsi="Times New Roman"/>
        </w:rPr>
        <w:t xml:space="preserve">102. Ich sagte zu ihm: »Laß mich nun fortgehen!« </w:t>
      </w:r>
    </w:p>
    <w:p>
      <w:pPr>
        <w:pStyle w:val="PreformattedText"/>
        <w:rPr>
          <w:rFonts w:ascii="Times New Roman" w:hAnsi="Times New Roman" w:cs="Times New Roman"/>
        </w:rPr>
      </w:pPr>
      <w:r>
        <w:rPr>
          <w:rFonts w:cs="Times New Roman" w:ascii="Times New Roman" w:hAnsi="Times New Roman"/>
        </w:rPr>
        <w:t xml:space="preserve">103. Er sagte: »Wohin willst du denn gehen?« </w:t>
      </w:r>
    </w:p>
    <w:p>
      <w:pPr>
        <w:pStyle w:val="PreformattedText"/>
        <w:rPr>
          <w:rFonts w:ascii="Times New Roman" w:hAnsi="Times New Roman" w:cs="Times New Roman"/>
        </w:rPr>
      </w:pPr>
      <w:r>
        <w:rPr>
          <w:rFonts w:cs="Times New Roman" w:ascii="Times New Roman" w:hAnsi="Times New Roman"/>
        </w:rPr>
        <w:t xml:space="preserve">104. »Mensch, was willst du denn noch von mir?« </w:t>
      </w:r>
    </w:p>
    <w:p>
      <w:pPr>
        <w:pStyle w:val="PreformattedText"/>
        <w:rPr>
          <w:rFonts w:ascii="Times New Roman" w:hAnsi="Times New Roman" w:cs="Times New Roman"/>
        </w:rPr>
      </w:pPr>
      <w:r>
        <w:rPr>
          <w:rFonts w:cs="Times New Roman" w:ascii="Times New Roman" w:hAnsi="Times New Roman"/>
        </w:rPr>
        <w:t xml:space="preserve">105. Er sagte: »Sie war deine Schwester, und diese Sachen gehören alle ihr.« </w:t>
      </w:r>
    </w:p>
    <w:p>
      <w:pPr>
        <w:pStyle w:val="PreformattedText"/>
        <w:rPr>
          <w:rFonts w:ascii="Times New Roman" w:hAnsi="Times New Roman" w:cs="Times New Roman"/>
        </w:rPr>
      </w:pPr>
      <w:r>
        <w:rPr>
          <w:rFonts w:cs="Times New Roman" w:ascii="Times New Roman" w:hAnsi="Times New Roman"/>
        </w:rPr>
        <w:t xml:space="preserve">106. »Ja, was soll ich damit machen?« Er sagte, er habe Angst, daß ich über ihn etwas erzählen würde, daß ich hinausgehe und ihnen sage, daß die — wie heißt sie — gestorben ist. </w:t>
      </w:r>
    </w:p>
    <w:p>
      <w:pPr>
        <w:pStyle w:val="PreformattedText"/>
        <w:rPr>
          <w:rFonts w:ascii="Times New Roman" w:hAnsi="Times New Roman" w:cs="Times New Roman"/>
        </w:rPr>
      </w:pPr>
      <w:r>
        <w:rPr>
          <w:rFonts w:cs="Times New Roman" w:ascii="Times New Roman" w:hAnsi="Times New Roman"/>
        </w:rPr>
        <w:t xml:space="preserve">107. Er sagte: »Die Sachen will ich aufteilen zwischen mir und dir, eine Hälfte für dich und eine Hälfte für mich.« </w:t>
      </w:r>
    </w:p>
    <w:p>
      <w:pPr>
        <w:pStyle w:val="PreformattedText"/>
        <w:rPr>
          <w:rFonts w:ascii="Times New Roman" w:hAnsi="Times New Roman" w:cs="Times New Roman"/>
        </w:rPr>
      </w:pPr>
      <w:r>
        <w:rPr>
          <w:rFonts w:cs="Times New Roman" w:ascii="Times New Roman" w:hAnsi="Times New Roman"/>
        </w:rPr>
        <w:t xml:space="preserve">108. Ich sagte zu ihm: »Ich habe meine Schwester verloren und da will ich ihre Sachen?! Ich will überhaupt nichts.« </w:t>
      </w:r>
    </w:p>
    <w:p>
      <w:pPr>
        <w:pStyle w:val="PreformattedText"/>
        <w:rPr>
          <w:rFonts w:ascii="Times New Roman" w:hAnsi="Times New Roman" w:cs="Times New Roman"/>
        </w:rPr>
      </w:pPr>
      <w:r>
        <w:rPr>
          <w:rFonts w:cs="Times New Roman" w:ascii="Times New Roman" w:hAnsi="Times New Roman"/>
        </w:rPr>
        <w:t xml:space="preserve">109. »Doch, du mußt wollen! Das geht nicht.« </w:t>
      </w:r>
    </w:p>
    <w:p>
      <w:pPr>
        <w:pStyle w:val="PreformattedText"/>
        <w:rPr>
          <w:rFonts w:ascii="Times New Roman" w:hAnsi="Times New Roman" w:cs="Times New Roman"/>
        </w:rPr>
      </w:pPr>
      <w:r>
        <w:rPr>
          <w:rFonts w:cs="Times New Roman" w:ascii="Times New Roman" w:hAnsi="Times New Roman"/>
        </w:rPr>
        <w:t xml:space="preserve">110. Er sagte: »Ich gebe (wörtl.: wir geben) sie dir!« </w:t>
      </w:r>
    </w:p>
    <w:p>
      <w:pPr>
        <w:pStyle w:val="PreformattedText"/>
        <w:rPr>
          <w:rFonts w:ascii="Times New Roman" w:hAnsi="Times New Roman" w:cs="Times New Roman"/>
        </w:rPr>
      </w:pPr>
      <w:r>
        <w:rPr>
          <w:rFonts w:cs="Times New Roman" w:ascii="Times New Roman" w:hAnsi="Times New Roman"/>
        </w:rPr>
        <w:t xml:space="preserve">111. Ich sagte zu ihm: »Du willst sie mir geben?« </w:t>
      </w:r>
    </w:p>
    <w:p>
      <w:pPr>
        <w:pStyle w:val="PreformattedText"/>
        <w:rPr>
          <w:rFonts w:ascii="Times New Roman" w:hAnsi="Times New Roman" w:cs="Times New Roman"/>
        </w:rPr>
      </w:pPr>
      <w:r>
        <w:rPr>
          <w:rFonts w:cs="Times New Roman" w:ascii="Times New Roman" w:hAnsi="Times New Roman"/>
        </w:rPr>
        <w:t xml:space="preserve">112. Er sagte: »Ja!« </w:t>
      </w:r>
    </w:p>
    <w:p>
      <w:pPr>
        <w:pStyle w:val="PreformattedText"/>
        <w:rPr>
          <w:rFonts w:ascii="Times New Roman" w:hAnsi="Times New Roman" w:cs="Times New Roman"/>
        </w:rPr>
      </w:pPr>
      <w:r>
        <w:rPr>
          <w:rFonts w:cs="Times New Roman" w:ascii="Times New Roman" w:hAnsi="Times New Roman"/>
        </w:rPr>
        <w:t xml:space="preserve">113. Ich sagte zu ihm: »Diesen Teppich nehme ich also, und Gott möge dir jene (anderen Sachen) gönnen!« </w:t>
      </w:r>
    </w:p>
    <w:p>
      <w:pPr>
        <w:pStyle w:val="PreformattedText"/>
        <w:rPr>
          <w:rFonts w:ascii="Times New Roman" w:hAnsi="Times New Roman" w:cs="Times New Roman"/>
        </w:rPr>
      </w:pPr>
      <w:r>
        <w:rPr>
          <w:rFonts w:cs="Times New Roman" w:ascii="Times New Roman" w:hAnsi="Times New Roman"/>
        </w:rPr>
        <w:t xml:space="preserve">114. Da rollte er ihn zusammen, den Teppich rollte er zusammen zu einer wie heißt es... und — hau ruck! — hob er ihn hoch und legte ihn auf meine Schulter. </w:t>
      </w:r>
    </w:p>
    <w:p>
      <w:pPr>
        <w:pStyle w:val="PreformattedText"/>
        <w:rPr>
          <w:rFonts w:ascii="Times New Roman" w:hAnsi="Times New Roman" w:cs="Times New Roman"/>
        </w:rPr>
      </w:pPr>
      <w:r>
        <w:rPr>
          <w:rFonts w:cs="Times New Roman" w:ascii="Times New Roman" w:hAnsi="Times New Roman"/>
        </w:rPr>
        <w:t xml:space="preserve">115. Es bedarf eines Esels, und der hätte ihn nicht tragen können, so groß war er. </w:t>
      </w:r>
    </w:p>
    <w:p>
      <w:pPr>
        <w:pStyle w:val="PreformattedText"/>
        <w:rPr>
          <w:rFonts w:ascii="Times New Roman" w:hAnsi="Times New Roman" w:cs="Times New Roman"/>
        </w:rPr>
      </w:pPr>
      <w:r>
        <w:rPr>
          <w:rFonts w:cs="Times New Roman" w:ascii="Times New Roman" w:hAnsi="Times New Roman"/>
        </w:rPr>
        <w:t xml:space="preserve">116. Er sagte: »Hüte dich, jemandem etwas zu erzählen!« </w:t>
      </w:r>
    </w:p>
    <w:p>
      <w:pPr>
        <w:pStyle w:val="PreformattedText"/>
        <w:rPr>
          <w:rFonts w:ascii="Times New Roman" w:hAnsi="Times New Roman" w:cs="Times New Roman"/>
        </w:rPr>
      </w:pPr>
      <w:r>
        <w:rPr>
          <w:rFonts w:cs="Times New Roman" w:ascii="Times New Roman" w:hAnsi="Times New Roman"/>
        </w:rPr>
        <w:t xml:space="preserve">117. Ich sagte: »Abgemacht, ich sage niemandem etwas.« </w:t>
      </w:r>
    </w:p>
    <w:p>
      <w:pPr>
        <w:pStyle w:val="PreformattedText"/>
        <w:rPr>
          <w:rFonts w:ascii="Times New Roman" w:hAnsi="Times New Roman" w:cs="Times New Roman"/>
        </w:rPr>
      </w:pPr>
      <w:r>
        <w:rPr>
          <w:rFonts w:cs="Times New Roman" w:ascii="Times New Roman" w:hAnsi="Times New Roman"/>
        </w:rPr>
        <w:t>118. Ich ging hinaus über die Türschwelle, sie war ein wenig erhöht, ich stolperte und — plumps! — stürzte ich mit dem Teppich und fiel zu Boden.</w:t>
      </w:r>
    </w:p>
    <w:p>
      <w:pPr>
        <w:pStyle w:val="PreformattedText"/>
        <w:rPr>
          <w:rFonts w:ascii="Times New Roman" w:hAnsi="Times New Roman" w:cs="Times New Roman"/>
        </w:rPr>
      </w:pPr>
      <w:r>
        <w:rPr>
          <w:rFonts w:cs="Times New Roman" w:ascii="Times New Roman" w:hAnsi="Times New Roman"/>
        </w:rPr>
        <w:t xml:space="preserve">119. Ich wachte auf und sah, daß ich zu Hause war und die Bettdecke trug, und in meinem Kopf drehte sich alles. </w:t>
      </w:r>
    </w:p>
    <w:p>
      <w:pPr>
        <w:pStyle w:val="PreformattedText"/>
        <w:rPr>
          <w:rFonts w:ascii="Times New Roman" w:hAnsi="Times New Roman" w:cs="Times New Roman"/>
        </w:rPr>
      </w:pPr>
      <w:r>
        <w:rPr>
          <w:rFonts w:cs="Times New Roman" w:ascii="Times New Roman" w:hAnsi="Times New Roman"/>
        </w:rPr>
        <w:t>120. Ich hatte alles nur im Traum gesehen.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062. Ǧ_MḤA Die Reise nach Deutschland.txt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Ich hatte einen Unfall, als ich in den Irak fuhr, und vom Irak brachten sie mich mit dem Rettungswagen ins Krankenhaus, und vom Krankenhaus brachten sie mich nach Damaskus. </w:t>
      </w:r>
    </w:p>
    <w:p>
      <w:pPr>
        <w:pStyle w:val="PreformattedText"/>
        <w:rPr>
          <w:rFonts w:ascii="Times New Roman" w:hAnsi="Times New Roman" w:cs="Times New Roman"/>
        </w:rPr>
      </w:pPr>
      <w:r>
        <w:rPr>
          <w:rFonts w:cs="Times New Roman" w:ascii="Times New Roman" w:hAnsi="Times New Roman"/>
        </w:rPr>
        <w:t xml:space="preserve">002. In Damaskus unterzog ich mich dreier Operationen, sie hatten aber keinen Erfolg. </w:t>
      </w:r>
    </w:p>
    <w:p>
      <w:pPr>
        <w:pStyle w:val="PreformattedText"/>
        <w:rPr>
          <w:rFonts w:ascii="Times New Roman" w:hAnsi="Times New Roman" w:cs="Times New Roman"/>
        </w:rPr>
      </w:pPr>
      <w:r>
        <w:rPr>
          <w:rFonts w:cs="Times New Roman" w:ascii="Times New Roman" w:hAnsi="Times New Roman"/>
        </w:rPr>
        <w:t xml:space="preserve">003. Als sie keinen Erfolg hatten, sagten sie (die Ärzte): »Du solltest nach Deutschland fahren.« </w:t>
      </w:r>
    </w:p>
    <w:p>
      <w:pPr>
        <w:pStyle w:val="PreformattedText"/>
        <w:rPr>
          <w:rFonts w:ascii="Times New Roman" w:hAnsi="Times New Roman" w:cs="Times New Roman"/>
        </w:rPr>
      </w:pPr>
      <w:r>
        <w:rPr>
          <w:rFonts w:cs="Times New Roman" w:ascii="Times New Roman" w:hAnsi="Times New Roman"/>
        </w:rPr>
        <w:t xml:space="preserve">004. Ich schickte Unterlagen nach Deutschland, da schickten sie mir von dort (den Bescheid): Ja, diese Operation ist möglich. </w:t>
      </w:r>
    </w:p>
    <w:p>
      <w:pPr>
        <w:pStyle w:val="PreformattedText"/>
        <w:rPr>
          <w:rFonts w:ascii="Times New Roman" w:hAnsi="Times New Roman" w:cs="Times New Roman"/>
        </w:rPr>
      </w:pPr>
      <w:r>
        <w:rPr>
          <w:rFonts w:cs="Times New Roman" w:ascii="Times New Roman" w:hAnsi="Times New Roman"/>
        </w:rPr>
        <w:t xml:space="preserve">005. Ich machte mich auf, löste eine Flugkarte und flog nach München. </w:t>
      </w:r>
    </w:p>
    <w:p>
      <w:pPr>
        <w:pStyle w:val="PreformattedText"/>
        <w:rPr>
          <w:rFonts w:ascii="Times New Roman" w:hAnsi="Times New Roman" w:cs="Times New Roman"/>
        </w:rPr>
      </w:pPr>
      <w:r>
        <w:rPr>
          <w:rFonts w:cs="Times New Roman" w:ascii="Times New Roman" w:hAnsi="Times New Roman"/>
        </w:rPr>
        <w:t xml:space="preserve">006. Von München aus flog ich mit einem anderen Flugzeug. </w:t>
      </w:r>
    </w:p>
    <w:p>
      <w:pPr>
        <w:pStyle w:val="PreformattedText"/>
        <w:rPr>
          <w:rFonts w:ascii="Times New Roman" w:hAnsi="Times New Roman" w:cs="Times New Roman"/>
        </w:rPr>
      </w:pPr>
      <w:r>
        <w:rPr>
          <w:rFonts w:cs="Times New Roman" w:ascii="Times New Roman" w:hAnsi="Times New Roman"/>
        </w:rPr>
        <w:t xml:space="preserve">007. Ich stoppte in München und schaute (bei der Gepäckausgabe) nach der Tasche — die Tasche mit den Sachen war nicht da. </w:t>
      </w:r>
    </w:p>
    <w:p>
      <w:pPr>
        <w:pStyle w:val="PreformattedText"/>
        <w:rPr>
          <w:rFonts w:ascii="Times New Roman" w:hAnsi="Times New Roman" w:cs="Times New Roman"/>
        </w:rPr>
      </w:pPr>
      <w:r>
        <w:rPr>
          <w:rFonts w:cs="Times New Roman" w:ascii="Times New Roman" w:hAnsi="Times New Roman"/>
        </w:rPr>
        <w:t xml:space="preserve">008. Ich ging — es gab zwei (weibliche Angestellte), die fragte ich —, und sie sagten mir: »Wie sah deine Tasche aus?« </w:t>
      </w:r>
    </w:p>
    <w:p>
      <w:pPr>
        <w:pStyle w:val="PreformattedText"/>
        <w:rPr>
          <w:rFonts w:ascii="Times New Roman" w:hAnsi="Times New Roman" w:cs="Times New Roman"/>
        </w:rPr>
      </w:pPr>
      <w:r>
        <w:rPr>
          <w:rFonts w:cs="Times New Roman" w:ascii="Times New Roman" w:hAnsi="Times New Roman"/>
        </w:rPr>
        <w:t xml:space="preserve">009. Es gab einen großen Bogen Papier, auf dem Taschen abgebildet waren. Sie zeigten ihn mir und sagten: »Welcher (Tasche) gleicht (deine) Tasche?« </w:t>
      </w:r>
    </w:p>
    <w:p>
      <w:pPr>
        <w:pStyle w:val="PreformattedText"/>
        <w:rPr>
          <w:rFonts w:ascii="Times New Roman" w:hAnsi="Times New Roman" w:cs="Times New Roman"/>
        </w:rPr>
      </w:pPr>
      <w:r>
        <w:rPr>
          <w:rFonts w:cs="Times New Roman" w:ascii="Times New Roman" w:hAnsi="Times New Roman"/>
        </w:rPr>
        <w:t xml:space="preserve">010. Ich sagte: »Wie diese (sieht sie aus).« </w:t>
      </w:r>
    </w:p>
    <w:p>
      <w:pPr>
        <w:pStyle w:val="PreformattedText"/>
        <w:rPr>
          <w:rFonts w:ascii="Times New Roman" w:hAnsi="Times New Roman" w:cs="Times New Roman"/>
        </w:rPr>
      </w:pPr>
      <w:r>
        <w:rPr>
          <w:rFonts w:cs="Times New Roman" w:ascii="Times New Roman" w:hAnsi="Times New Roman"/>
        </w:rPr>
        <w:t xml:space="preserve">011. Sie schauten sie an und brachten mich, oh Mann, zur syrischen Fluggesellschaft. </w:t>
      </w:r>
    </w:p>
    <w:p>
      <w:pPr>
        <w:pStyle w:val="PreformattedText"/>
        <w:rPr>
          <w:rFonts w:ascii="Times New Roman" w:hAnsi="Times New Roman" w:cs="Times New Roman"/>
        </w:rPr>
      </w:pPr>
      <w:r>
        <w:rPr>
          <w:rFonts w:cs="Times New Roman" w:ascii="Times New Roman" w:hAnsi="Times New Roman"/>
        </w:rPr>
        <w:t xml:space="preserve">012. Bei der syrischen Fluggesellschaft sah ich einen Syrer. </w:t>
      </w:r>
    </w:p>
    <w:p>
      <w:pPr>
        <w:pStyle w:val="PreformattedText"/>
        <w:rPr>
          <w:rFonts w:ascii="Times New Roman" w:hAnsi="Times New Roman" w:cs="Times New Roman"/>
        </w:rPr>
      </w:pPr>
      <w:r>
        <w:rPr>
          <w:rFonts w:cs="Times New Roman" w:ascii="Times New Roman" w:hAnsi="Times New Roman"/>
        </w:rPr>
        <w:t xml:space="preserve">013. Ich kann nicht deutsch sprechen, (deshalb) sagten sie zu ihm: »Schau, was er will!« </w:t>
      </w:r>
    </w:p>
    <w:p>
      <w:pPr>
        <w:pStyle w:val="PreformattedText"/>
        <w:rPr>
          <w:rFonts w:ascii="Times New Roman" w:hAnsi="Times New Roman" w:cs="Times New Roman"/>
        </w:rPr>
      </w:pPr>
      <w:r>
        <w:rPr>
          <w:rFonts w:cs="Times New Roman" w:ascii="Times New Roman" w:hAnsi="Times New Roman"/>
        </w:rPr>
        <w:t xml:space="preserve">014. Er sagte zu mir: »Was willst du?« </w:t>
      </w:r>
    </w:p>
    <w:p>
      <w:pPr>
        <w:pStyle w:val="PreformattedText"/>
        <w:rPr>
          <w:rFonts w:ascii="Times New Roman" w:hAnsi="Times New Roman" w:cs="Times New Roman"/>
        </w:rPr>
      </w:pPr>
      <w:r>
        <w:rPr>
          <w:rFonts w:cs="Times New Roman" w:ascii="Times New Roman" w:hAnsi="Times New Roman"/>
        </w:rPr>
        <w:t xml:space="preserve">015. Ich sagte zu ihm: »Meine Tasche ist verlorengegangen.« </w:t>
      </w:r>
    </w:p>
    <w:p>
      <w:pPr>
        <w:pStyle w:val="PreformattedText"/>
        <w:rPr>
          <w:rFonts w:ascii="Times New Roman" w:hAnsi="Times New Roman" w:cs="Times New Roman"/>
        </w:rPr>
      </w:pPr>
      <w:r>
        <w:rPr>
          <w:rFonts w:cs="Times New Roman" w:ascii="Times New Roman" w:hAnsi="Times New Roman"/>
        </w:rPr>
        <w:t xml:space="preserve">016. Sie sagten zu ihm: »Er ist mit einem syrischen Flugzeug gekommen, und du mußt das syrische Flugzeug über den Tower benachrichtigen, bevor es startet und nach Britannien fliegt. Was die Tasche betrifft, sollen sie sie ihm zurückbringen, falls sie darin ist.« </w:t>
      </w:r>
    </w:p>
    <w:p>
      <w:pPr>
        <w:pStyle w:val="PreformattedText"/>
        <w:rPr>
          <w:rFonts w:ascii="Times New Roman" w:hAnsi="Times New Roman" w:cs="Times New Roman"/>
        </w:rPr>
      </w:pPr>
      <w:r>
        <w:rPr>
          <w:rFonts w:cs="Times New Roman" w:ascii="Times New Roman" w:hAnsi="Times New Roman"/>
        </w:rPr>
        <w:t xml:space="preserve">017. Da benachrichtigte er (sie), und sie sagten zu ihm: »Das Flugzeug ist nach Britannien zu einer weiteren Reise gestartet, aber sobald es zurückkommt, und (die Tasche) ist darin, schicken sie sie ihm.« </w:t>
      </w:r>
    </w:p>
    <w:p>
      <w:pPr>
        <w:pStyle w:val="PreformattedText"/>
        <w:rPr>
          <w:rFonts w:ascii="Times New Roman" w:hAnsi="Times New Roman" w:cs="Times New Roman"/>
        </w:rPr>
      </w:pPr>
      <w:r>
        <w:rPr>
          <w:rFonts w:cs="Times New Roman" w:ascii="Times New Roman" w:hAnsi="Times New Roman"/>
        </w:rPr>
        <w:t xml:space="preserve">018. Er sagte zu mir: »Mein Freund (wörtl.: Bruder), deine Sachen gehen nicht verloren, es gibt eine Versicherung, die sie dir ersetzt. Wenn die Tasche zurückkommt, wird sie dir überstellt, und wenn sie nicht zurückkommt, wird sie dir ersetzt mit Geld, (oder, wenn) du willst, Sachen.« </w:t>
      </w:r>
    </w:p>
    <w:p>
      <w:pPr>
        <w:pStyle w:val="PreformattedText"/>
        <w:rPr>
          <w:rFonts w:ascii="Times New Roman" w:hAnsi="Times New Roman" w:cs="Times New Roman"/>
        </w:rPr>
      </w:pPr>
      <w:r>
        <w:rPr>
          <w:rFonts w:cs="Times New Roman" w:ascii="Times New Roman" w:hAnsi="Times New Roman"/>
        </w:rPr>
        <w:t xml:space="preserve">019. Ich sagte zu ihm: »Ich will jetzt gehen, wo muß ich einsteigen?« </w:t>
      </w:r>
    </w:p>
    <w:p>
      <w:pPr>
        <w:pStyle w:val="PreformattedText"/>
        <w:rPr>
          <w:rFonts w:ascii="Times New Roman" w:hAnsi="Times New Roman" w:cs="Times New Roman"/>
        </w:rPr>
      </w:pPr>
      <w:r>
        <w:rPr>
          <w:rFonts w:cs="Times New Roman" w:ascii="Times New Roman" w:hAnsi="Times New Roman"/>
        </w:rPr>
        <w:t xml:space="preserve">020. Er sagte zu mir: »Setz dich, trink Tee, und bald, um zwei Uhr, startet das Flugzeug, und du steigst ein.« </w:t>
      </w:r>
    </w:p>
    <w:p>
      <w:pPr>
        <w:pStyle w:val="PreformattedText"/>
        <w:rPr>
          <w:rFonts w:ascii="Times New Roman" w:hAnsi="Times New Roman" w:cs="Times New Roman"/>
        </w:rPr>
      </w:pPr>
      <w:r>
        <w:rPr>
          <w:rFonts w:cs="Times New Roman" w:ascii="Times New Roman" w:hAnsi="Times New Roman"/>
        </w:rPr>
        <w:t xml:space="preserve">021. Ich setzte mich, trank Tee, und um zwei Uhr fuhr ich die Rolltreppen hinauf. Ich stand auf einer Stufe, und (die Stufen) fuhren immer weiter hinauf bis nach oben — es gab kein Gehen und nichts. </w:t>
      </w:r>
    </w:p>
    <w:p>
      <w:pPr>
        <w:pStyle w:val="PreformattedText"/>
        <w:rPr>
          <w:rFonts w:ascii="Times New Roman" w:hAnsi="Times New Roman" w:cs="Times New Roman"/>
        </w:rPr>
      </w:pPr>
      <w:r>
        <w:rPr>
          <w:rFonts w:cs="Times New Roman" w:ascii="Times New Roman" w:hAnsi="Times New Roman"/>
        </w:rPr>
        <w:t xml:space="preserve">022. Ich ging hinein, es gab zwei (Frauen), die mich durchsuchten, und ich betrat den nächsten Raum. Für jeden war ein Proviant(paket) auf dem Tisch. Man nahm seinen Proviant und ging ins Flugzeug. </w:t>
      </w:r>
    </w:p>
    <w:p>
      <w:pPr>
        <w:pStyle w:val="PreformattedText"/>
        <w:rPr>
          <w:rFonts w:ascii="Times New Roman" w:hAnsi="Times New Roman" w:cs="Times New Roman"/>
        </w:rPr>
      </w:pPr>
      <w:r>
        <w:rPr>
          <w:rFonts w:cs="Times New Roman" w:ascii="Times New Roman" w:hAnsi="Times New Roman"/>
        </w:rPr>
        <w:t xml:space="preserve">023. Ich flog also mit dem Flugzeug von München nach Hamburg. </w:t>
      </w:r>
    </w:p>
    <w:p>
      <w:pPr>
        <w:pStyle w:val="PreformattedText"/>
        <w:rPr>
          <w:rFonts w:ascii="Times New Roman" w:hAnsi="Times New Roman" w:cs="Times New Roman"/>
        </w:rPr>
      </w:pPr>
      <w:r>
        <w:rPr>
          <w:rFonts w:cs="Times New Roman" w:ascii="Times New Roman" w:hAnsi="Times New Roman"/>
        </w:rPr>
        <w:t xml:space="preserve">024. In Hamburg kenne ich mich nicht aus. Ich fragte — ich kenne mich ja nicht aus. </w:t>
      </w:r>
    </w:p>
    <w:p>
      <w:pPr>
        <w:pStyle w:val="PreformattedText"/>
        <w:rPr>
          <w:rFonts w:ascii="Times New Roman" w:hAnsi="Times New Roman" w:cs="Times New Roman"/>
        </w:rPr>
      </w:pPr>
      <w:r>
        <w:rPr>
          <w:rFonts w:cs="Times New Roman" w:ascii="Times New Roman" w:hAnsi="Times New Roman"/>
        </w:rPr>
        <w:t xml:space="preserve">025. Es kam ein Offizier mit drei Sternen auf der Schulter, der sprach deutsch mit mir, ich konnte ihn aber nicht verstehen. </w:t>
      </w:r>
    </w:p>
    <w:p>
      <w:pPr>
        <w:pStyle w:val="PreformattedText"/>
        <w:rPr>
          <w:rFonts w:ascii="Times New Roman" w:hAnsi="Times New Roman" w:cs="Times New Roman"/>
        </w:rPr>
      </w:pPr>
      <w:r>
        <w:rPr>
          <w:rFonts w:cs="Times New Roman" w:ascii="Times New Roman" w:hAnsi="Times New Roman"/>
        </w:rPr>
        <w:t xml:space="preserve">026. Ich hatte eine Blatt Papier, auf dem (etwas) auf deutsch geschrieben stand. Ich gab es ihm, denn es stand darauf: Bitte zeige mir den Weg, ich will zum Soundso-Krankenhaus gehen. </w:t>
      </w:r>
    </w:p>
    <w:p>
      <w:pPr>
        <w:pStyle w:val="PreformattedText"/>
        <w:rPr>
          <w:rFonts w:ascii="Times New Roman" w:hAnsi="Times New Roman" w:cs="Times New Roman"/>
        </w:rPr>
      </w:pPr>
      <w:r>
        <w:rPr>
          <w:rFonts w:cs="Times New Roman" w:ascii="Times New Roman" w:hAnsi="Times New Roman"/>
        </w:rPr>
        <w:t xml:space="preserve">027. Der Offizier nahm meine Tasche, ging los und winkte ein Taxi herbei. </w:t>
      </w:r>
    </w:p>
    <w:p>
      <w:pPr>
        <w:pStyle w:val="PreformattedText"/>
        <w:rPr>
          <w:rFonts w:ascii="Times New Roman" w:hAnsi="Times New Roman" w:cs="Times New Roman"/>
        </w:rPr>
      </w:pPr>
      <w:r>
        <w:rPr>
          <w:rFonts w:cs="Times New Roman" w:ascii="Times New Roman" w:hAnsi="Times New Roman"/>
        </w:rPr>
        <w:t xml:space="preserve">028. Er hielt es an, ließ mich einsteigen und sagte zu ihm (dem Taxifahrer): »Du sollst ihn zur Endo-Klinik bringen, Endo-Klinik!« </w:t>
      </w:r>
    </w:p>
    <w:p>
      <w:pPr>
        <w:pStyle w:val="PreformattedText"/>
        <w:rPr>
          <w:rFonts w:ascii="Times New Roman" w:hAnsi="Times New Roman" w:cs="Times New Roman"/>
        </w:rPr>
      </w:pPr>
      <w:r>
        <w:rPr>
          <w:rFonts w:cs="Times New Roman" w:ascii="Times New Roman" w:hAnsi="Times New Roman"/>
        </w:rPr>
        <w:t xml:space="preserve">029. Der Fahrer brachte mich zur Endo-Klinik. Wir kamen dort an. </w:t>
      </w:r>
    </w:p>
    <w:p>
      <w:pPr>
        <w:pStyle w:val="PreformattedText"/>
        <w:rPr>
          <w:rFonts w:ascii="Times New Roman" w:hAnsi="Times New Roman" w:cs="Times New Roman"/>
        </w:rPr>
      </w:pPr>
      <w:r>
        <w:rPr>
          <w:rFonts w:cs="Times New Roman" w:ascii="Times New Roman" w:hAnsi="Times New Roman"/>
        </w:rPr>
        <w:t xml:space="preserve">030. Derjenige, der an der Pforte war, sagte: »Dein Termin ist am vierundzwanzigsten des Monats, und jetzt - ist erst der zweiundzwanzigste des Monats. Sie nehmen dich (noch nicht) auf, (deshalb) mußt du gehen und zwei Tage lang in einem Hotel schlafen, und danach kommst du (wieder) her.« </w:t>
      </w:r>
    </w:p>
    <w:p>
      <w:pPr>
        <w:pStyle w:val="PreformattedText"/>
        <w:rPr>
          <w:rFonts w:ascii="Times New Roman" w:hAnsi="Times New Roman" w:cs="Times New Roman"/>
        </w:rPr>
      </w:pPr>
      <w:r>
        <w:rPr>
          <w:rFonts w:cs="Times New Roman" w:ascii="Times New Roman" w:hAnsi="Times New Roman"/>
        </w:rPr>
        <w:t xml:space="preserve">031. Der Eigentümer des Taxis war noch bei mir, ließ mich (wieder) einsteigen und brachte mich zum Hotel. </w:t>
      </w:r>
    </w:p>
    <w:p>
      <w:pPr>
        <w:pStyle w:val="PreformattedText"/>
        <w:rPr>
          <w:rFonts w:ascii="Times New Roman" w:hAnsi="Times New Roman" w:cs="Times New Roman"/>
        </w:rPr>
      </w:pPr>
      <w:r>
        <w:rPr>
          <w:rFonts w:cs="Times New Roman" w:ascii="Times New Roman" w:hAnsi="Times New Roman"/>
        </w:rPr>
        <w:t xml:space="preserve">032. Als wir beim Hotel angekommen waren, sagte er zu mir: »Wo sind die Mark?«, d.h. wo ist das Geld. </w:t>
      </w:r>
    </w:p>
    <w:p>
      <w:pPr>
        <w:pStyle w:val="PreformattedText"/>
        <w:rPr>
          <w:rFonts w:ascii="Times New Roman" w:hAnsi="Times New Roman" w:cs="Times New Roman"/>
        </w:rPr>
      </w:pPr>
      <w:r>
        <w:rPr>
          <w:rFonts w:cs="Times New Roman" w:ascii="Times New Roman" w:hAnsi="Times New Roman"/>
        </w:rPr>
        <w:t xml:space="preserve">033. Ich zeigte es ihm und sagte zu ihm: »Schau, da ist es in meiner Tasche«, da drehte er um. </w:t>
      </w:r>
    </w:p>
    <w:p>
      <w:pPr>
        <w:pStyle w:val="PreformattedText"/>
        <w:rPr>
          <w:rFonts w:ascii="Times New Roman" w:hAnsi="Times New Roman" w:cs="Times New Roman"/>
        </w:rPr>
      </w:pPr>
      <w:r>
        <w:rPr>
          <w:rFonts w:cs="Times New Roman" w:ascii="Times New Roman" w:hAnsi="Times New Roman"/>
        </w:rPr>
        <w:t xml:space="preserve">034. Als er umdrehte, wurde mir Angst. </w:t>
      </w:r>
    </w:p>
    <w:p>
      <w:pPr>
        <w:pStyle w:val="PreformattedText"/>
        <w:rPr>
          <w:rFonts w:ascii="Times New Roman" w:hAnsi="Times New Roman" w:cs="Times New Roman"/>
        </w:rPr>
      </w:pPr>
      <w:r>
        <w:rPr>
          <w:rFonts w:cs="Times New Roman" w:ascii="Times New Roman" w:hAnsi="Times New Roman"/>
        </w:rPr>
        <w:t xml:space="preserve">035. Ich sagte mir: Was (wird geschehen)? Wird er mich (irgendwo) hinbringen und ausrauben?« </w:t>
      </w:r>
    </w:p>
    <w:p>
      <w:pPr>
        <w:pStyle w:val="PreformattedText"/>
        <w:rPr>
          <w:rFonts w:ascii="Times New Roman" w:hAnsi="Times New Roman" w:cs="Times New Roman"/>
        </w:rPr>
      </w:pPr>
      <w:r>
        <w:rPr>
          <w:rFonts w:cs="Times New Roman" w:ascii="Times New Roman" w:hAnsi="Times New Roman"/>
        </w:rPr>
        <w:t xml:space="preserve">036. Er machte sich auf und brachte mich zum Krankenhaus zurück. </w:t>
      </w:r>
    </w:p>
    <w:p>
      <w:pPr>
        <w:pStyle w:val="PreformattedText"/>
        <w:rPr>
          <w:rFonts w:ascii="Times New Roman" w:hAnsi="Times New Roman" w:cs="Times New Roman"/>
        </w:rPr>
      </w:pPr>
      <w:r>
        <w:rPr>
          <w:rFonts w:cs="Times New Roman" w:ascii="Times New Roman" w:hAnsi="Times New Roman"/>
        </w:rPr>
        <w:t xml:space="preserve">037. Er sagte zu ihnen: »Dieser ist zum Krankenhaus gekommen, und er hat Geld für die Operation dabei. Vielleicht stiehlt es ihm jemand (wörtl.: zieht es ihm jemand aus). </w:t>
      </w:r>
    </w:p>
    <w:p>
      <w:pPr>
        <w:pStyle w:val="PreformattedText"/>
        <w:rPr>
          <w:rFonts w:ascii="Times New Roman" w:hAnsi="Times New Roman" w:cs="Times New Roman"/>
        </w:rPr>
      </w:pPr>
      <w:r>
        <w:rPr>
          <w:rFonts w:cs="Times New Roman" w:ascii="Times New Roman" w:hAnsi="Times New Roman"/>
        </w:rPr>
        <w:t xml:space="preserve">038. Bewahrt es ihm hier sicher auf, und dann bringe ich ihn zum Krankenhaus.« </w:t>
      </w:r>
    </w:p>
    <w:p>
      <w:pPr>
        <w:pStyle w:val="PreformattedText"/>
        <w:rPr>
          <w:rFonts w:ascii="Times New Roman" w:hAnsi="Times New Roman" w:cs="Times New Roman"/>
        </w:rPr>
      </w:pPr>
      <w:r>
        <w:rPr>
          <w:rFonts w:cs="Times New Roman" w:ascii="Times New Roman" w:hAnsi="Times New Roman"/>
        </w:rPr>
        <w:t xml:space="preserve">039. Schau, was für ein gescheites Volk. </w:t>
      </w:r>
    </w:p>
    <w:p>
      <w:pPr>
        <w:pStyle w:val="PreformattedText"/>
        <w:rPr>
          <w:rFonts w:ascii="Times New Roman" w:hAnsi="Times New Roman" w:cs="Times New Roman"/>
        </w:rPr>
      </w:pPr>
      <w:r>
        <w:rPr>
          <w:rFonts w:cs="Times New Roman" w:ascii="Times New Roman" w:hAnsi="Times New Roman"/>
        </w:rPr>
        <w:t xml:space="preserve">040. Sie sagten zu ihm: »Ja, gewiß, geh hinauf zur Soundso.« </w:t>
      </w:r>
    </w:p>
    <w:p>
      <w:pPr>
        <w:pStyle w:val="PreformattedText"/>
        <w:rPr>
          <w:rFonts w:ascii="Times New Roman" w:hAnsi="Times New Roman" w:cs="Times New Roman"/>
        </w:rPr>
      </w:pPr>
      <w:r>
        <w:rPr>
          <w:rFonts w:cs="Times New Roman" w:ascii="Times New Roman" w:hAnsi="Times New Roman"/>
        </w:rPr>
        <w:t xml:space="preserve">041. Es gibt eine, ich weiß nicht, wie sie heißt... Schwester Soundso. </w:t>
      </w:r>
    </w:p>
    <w:p>
      <w:pPr>
        <w:pStyle w:val="PreformattedText"/>
        <w:rPr>
          <w:rFonts w:ascii="Times New Roman" w:hAnsi="Times New Roman" w:cs="Times New Roman"/>
        </w:rPr>
      </w:pPr>
      <w:r>
        <w:rPr>
          <w:rFonts w:cs="Times New Roman" w:ascii="Times New Roman" w:hAnsi="Times New Roman"/>
        </w:rPr>
        <w:t xml:space="preserve">042. Ich ging nach oben, also jedenfalls zu derjenigen, die für die Kasse verantwortlich ist. </w:t>
      </w:r>
    </w:p>
    <w:p>
      <w:pPr>
        <w:pStyle w:val="PreformattedText"/>
        <w:rPr>
          <w:rFonts w:ascii="Times New Roman" w:hAnsi="Times New Roman" w:cs="Times New Roman"/>
        </w:rPr>
      </w:pPr>
      <w:r>
        <w:rPr>
          <w:rFonts w:cs="Times New Roman" w:ascii="Times New Roman" w:hAnsi="Times New Roman"/>
        </w:rPr>
        <w:t xml:space="preserve">043. Er (der Taxifahrer) sagte zu ihr: »Dieser hat Geld dabei, und seine Geschichte ist so und so. Ich habe ihn ins Hotel gebracht und wieder zurück. </w:t>
      </w:r>
    </w:p>
    <w:p>
      <w:pPr>
        <w:pStyle w:val="PreformattedText"/>
        <w:rPr>
          <w:rFonts w:ascii="Times New Roman" w:hAnsi="Times New Roman" w:cs="Times New Roman"/>
        </w:rPr>
      </w:pPr>
      <w:r>
        <w:rPr>
          <w:rFonts w:cs="Times New Roman" w:ascii="Times New Roman" w:hAnsi="Times New Roman"/>
        </w:rPr>
        <w:t xml:space="preserve">044. Bewahrt ihm sein Geld hier sicher auf, und ich werde gehen und ihn in das Hotel zurückbringen.« </w:t>
      </w:r>
    </w:p>
    <w:p>
      <w:pPr>
        <w:pStyle w:val="PreformattedText"/>
        <w:rPr>
          <w:rFonts w:ascii="Times New Roman" w:hAnsi="Times New Roman" w:cs="Times New Roman"/>
        </w:rPr>
      </w:pPr>
      <w:r>
        <w:rPr>
          <w:rFonts w:cs="Times New Roman" w:ascii="Times New Roman" w:hAnsi="Times New Roman"/>
        </w:rPr>
        <w:t xml:space="preserve">045. Sie sagte zu ihm: »Wo ist das Geld?« </w:t>
      </w:r>
    </w:p>
    <w:p>
      <w:pPr>
        <w:pStyle w:val="PreformattedText"/>
        <w:rPr>
          <w:rFonts w:ascii="Times New Roman" w:hAnsi="Times New Roman" w:cs="Times New Roman"/>
        </w:rPr>
      </w:pPr>
      <w:r>
        <w:rPr>
          <w:rFonts w:cs="Times New Roman" w:ascii="Times New Roman" w:hAnsi="Times New Roman"/>
        </w:rPr>
        <w:t>046. Ich sagte zu ihr: »Schau, da ist es.«</w:t>
      </w:r>
    </w:p>
    <w:p>
      <w:pPr>
        <w:pStyle w:val="PreformattedText"/>
        <w:rPr>
          <w:rFonts w:ascii="Times New Roman" w:hAnsi="Times New Roman" w:cs="Times New Roman"/>
        </w:rPr>
      </w:pPr>
      <w:r>
        <w:rPr>
          <w:rFonts w:cs="Times New Roman" w:ascii="Times New Roman" w:hAnsi="Times New Roman"/>
        </w:rPr>
        <w:t xml:space="preserve">047. Sie sagte zu mir: »Den Reisepass!« </w:t>
      </w:r>
    </w:p>
    <w:p>
      <w:pPr>
        <w:pStyle w:val="PreformattedText"/>
        <w:rPr>
          <w:rFonts w:ascii="Times New Roman" w:hAnsi="Times New Roman" w:cs="Times New Roman"/>
        </w:rPr>
      </w:pPr>
      <w:r>
        <w:rPr>
          <w:rFonts w:cs="Times New Roman" w:ascii="Times New Roman" w:hAnsi="Times New Roman"/>
        </w:rPr>
        <w:t xml:space="preserve">048. Ich gab ihn ihr, holte die D-Mark hervor, und sie nahm die achtzehntausend Mark. Es waren Schecks darunter, und ich hatte fünftausend Mark Bargeld dabei. </w:t>
      </w:r>
    </w:p>
    <w:p>
      <w:pPr>
        <w:pStyle w:val="PreformattedText"/>
        <w:rPr>
          <w:rFonts w:ascii="Times New Roman" w:hAnsi="Times New Roman" w:cs="Times New Roman"/>
        </w:rPr>
      </w:pPr>
      <w:r>
        <w:rPr>
          <w:rFonts w:cs="Times New Roman" w:ascii="Times New Roman" w:hAnsi="Times New Roman"/>
        </w:rPr>
        <w:t xml:space="preserve">049. Sie nahm sie, legte sie in die Kasse, notierte meinen Namen darauf, gab mir eine Quittung und schrieb... und sie gab mir dreihundert Mark (und sagte): »Die sind für deine Kosten im Hotel.« </w:t>
      </w:r>
    </w:p>
    <w:p>
      <w:pPr>
        <w:pStyle w:val="PreformattedText"/>
        <w:rPr>
          <w:rFonts w:ascii="Times New Roman" w:hAnsi="Times New Roman" w:cs="Times New Roman"/>
        </w:rPr>
      </w:pPr>
      <w:r>
        <w:rPr>
          <w:rFonts w:cs="Times New Roman" w:ascii="Times New Roman" w:hAnsi="Times New Roman"/>
        </w:rPr>
        <w:t xml:space="preserve">050. Sie sagte zu ihm: »Bring ihn ins Hotel!« </w:t>
      </w:r>
    </w:p>
    <w:p>
      <w:pPr>
        <w:pStyle w:val="PreformattedText"/>
        <w:rPr>
          <w:rFonts w:ascii="Times New Roman" w:hAnsi="Times New Roman" w:cs="Times New Roman"/>
        </w:rPr>
      </w:pPr>
      <w:r>
        <w:rPr>
          <w:rFonts w:cs="Times New Roman" w:ascii="Times New Roman" w:hAnsi="Times New Roman"/>
        </w:rPr>
        <w:t xml:space="preserve">051. Sie nahm den Telefonhörer auf... Sie sagte zu ihm: »Wohin hast du ihn gebracht?« </w:t>
      </w:r>
    </w:p>
    <w:p>
      <w:pPr>
        <w:pStyle w:val="PreformattedText"/>
        <w:rPr>
          <w:rFonts w:ascii="Times New Roman" w:hAnsi="Times New Roman" w:cs="Times New Roman"/>
        </w:rPr>
      </w:pPr>
      <w:r>
        <w:rPr>
          <w:rFonts w:cs="Times New Roman" w:ascii="Times New Roman" w:hAnsi="Times New Roman"/>
        </w:rPr>
        <w:t xml:space="preserve">052. Er sagte zu ihr: »Zum Hotel Soundso.« </w:t>
      </w:r>
    </w:p>
    <w:p>
      <w:pPr>
        <w:pStyle w:val="PreformattedText"/>
        <w:rPr>
          <w:rFonts w:ascii="Times New Roman" w:hAnsi="Times New Roman" w:cs="Times New Roman"/>
        </w:rPr>
      </w:pPr>
      <w:r>
        <w:rPr>
          <w:rFonts w:cs="Times New Roman" w:ascii="Times New Roman" w:hAnsi="Times New Roman"/>
        </w:rPr>
        <w:t xml:space="preserve">053. Sie nahm den Telefonhörer auf und benachrichtigte das Hotel. Sie sagte zu ihm: »Dieser Mann ist ein Araber und kann kein Deutsch. </w:t>
      </w:r>
    </w:p>
    <w:p>
      <w:pPr>
        <w:pStyle w:val="PreformattedText"/>
        <w:rPr>
          <w:rFonts w:ascii="Times New Roman" w:hAnsi="Times New Roman" w:cs="Times New Roman"/>
        </w:rPr>
      </w:pPr>
      <w:r>
        <w:rPr>
          <w:rFonts w:cs="Times New Roman" w:ascii="Times New Roman" w:hAnsi="Times New Roman"/>
        </w:rPr>
        <w:t xml:space="preserve">054. Du bist für ihn verantwortlich. Am vierundzwanzigsten dieses Monats, um acht Uhr, muß er im Krankenhaus sein.« </w:t>
      </w:r>
    </w:p>
    <w:p>
      <w:pPr>
        <w:pStyle w:val="PreformattedText"/>
        <w:rPr>
          <w:rFonts w:ascii="Times New Roman" w:hAnsi="Times New Roman" w:cs="Times New Roman"/>
        </w:rPr>
      </w:pPr>
      <w:r>
        <w:rPr>
          <w:rFonts w:cs="Times New Roman" w:ascii="Times New Roman" w:hAnsi="Times New Roman"/>
        </w:rPr>
        <w:t xml:space="preserve">055. Er sagte zu ihr: »Schick ihn her!« </w:t>
      </w:r>
    </w:p>
    <w:p>
      <w:pPr>
        <w:pStyle w:val="PreformattedText"/>
        <w:rPr>
          <w:rFonts w:ascii="Times New Roman" w:hAnsi="Times New Roman" w:cs="Times New Roman"/>
        </w:rPr>
      </w:pPr>
      <w:r>
        <w:rPr>
          <w:rFonts w:cs="Times New Roman" w:ascii="Times New Roman" w:hAnsi="Times New Roman"/>
        </w:rPr>
        <w:t xml:space="preserve">056. Ich stieg mit dem Fahrer ein, und wir fuhren zum Hotel. </w:t>
      </w:r>
    </w:p>
    <w:p>
      <w:pPr>
        <w:pStyle w:val="PreformattedText"/>
        <w:rPr>
          <w:rFonts w:ascii="Times New Roman" w:hAnsi="Times New Roman" w:cs="Times New Roman"/>
        </w:rPr>
      </w:pPr>
      <w:r>
        <w:rPr>
          <w:rFonts w:cs="Times New Roman" w:ascii="Times New Roman" w:hAnsi="Times New Roman"/>
        </w:rPr>
        <w:t xml:space="preserve">057. Sobald wir ankamen, empfingen sie uns. </w:t>
      </w:r>
    </w:p>
    <w:p>
      <w:pPr>
        <w:pStyle w:val="PreformattedText"/>
        <w:rPr>
          <w:rFonts w:ascii="Times New Roman" w:hAnsi="Times New Roman" w:cs="Times New Roman"/>
        </w:rPr>
      </w:pPr>
      <w:r>
        <w:rPr>
          <w:rFonts w:cs="Times New Roman" w:ascii="Times New Roman" w:hAnsi="Times New Roman"/>
        </w:rPr>
        <w:t xml:space="preserve">058. Wir gingen hinein, er gab mir einen Schlüssel und sagte zu mir: »Das ist die Nummer, geh, um nach dem Zimmer zu suchen!« </w:t>
      </w:r>
    </w:p>
    <w:p>
      <w:pPr>
        <w:pStyle w:val="PreformattedText"/>
        <w:rPr>
          <w:rFonts w:ascii="Times New Roman" w:hAnsi="Times New Roman" w:cs="Times New Roman"/>
        </w:rPr>
      </w:pPr>
      <w:r>
        <w:rPr>
          <w:rFonts w:cs="Times New Roman" w:ascii="Times New Roman" w:hAnsi="Times New Roman"/>
        </w:rPr>
        <w:t xml:space="preserve">059. Ich ging, suchte nach dem Zimmer, fand die Nummer, ging hinein und schlief etwa zwei Stunden. </w:t>
      </w:r>
    </w:p>
    <w:p>
      <w:pPr>
        <w:pStyle w:val="PreformattedText"/>
        <w:rPr>
          <w:rFonts w:ascii="Times New Roman" w:hAnsi="Times New Roman" w:cs="Times New Roman"/>
        </w:rPr>
      </w:pPr>
      <w:r>
        <w:rPr>
          <w:rFonts w:cs="Times New Roman" w:ascii="Times New Roman" w:hAnsi="Times New Roman"/>
        </w:rPr>
        <w:t xml:space="preserve">060. Zwei Stunden (später) wachte ich auf und war hungrig. Ich wollte aufstehen und (etwas) essen, und wußte nicht (wo)? </w:t>
      </w:r>
    </w:p>
    <w:p>
      <w:pPr>
        <w:pStyle w:val="PreformattedText"/>
        <w:rPr>
          <w:rFonts w:ascii="Times New Roman" w:hAnsi="Times New Roman" w:cs="Times New Roman"/>
        </w:rPr>
      </w:pPr>
      <w:r>
        <w:rPr>
          <w:rFonts w:cs="Times New Roman" w:ascii="Times New Roman" w:hAnsi="Times New Roman"/>
        </w:rPr>
        <w:t xml:space="preserve">061. Ich ging nach draußen, (einer) winkte mir und sagte zu mir: »Wohin gehst du?« </w:t>
      </w:r>
    </w:p>
    <w:p>
      <w:pPr>
        <w:pStyle w:val="PreformattedText"/>
        <w:rPr>
          <w:rFonts w:ascii="Times New Roman" w:hAnsi="Times New Roman" w:cs="Times New Roman"/>
        </w:rPr>
      </w:pPr>
      <w:r>
        <w:rPr>
          <w:rFonts w:cs="Times New Roman" w:ascii="Times New Roman" w:hAnsi="Times New Roman"/>
        </w:rPr>
        <w:t xml:space="preserve">062. Ich machte ihm mit meiner Hand (ein Zeichen), also ich zeigte auf meinen Mund, (damit er versteht), daß ich essen will. </w:t>
      </w:r>
    </w:p>
    <w:p>
      <w:pPr>
        <w:pStyle w:val="PreformattedText"/>
        <w:rPr>
          <w:rFonts w:ascii="Times New Roman" w:hAnsi="Times New Roman" w:cs="Times New Roman"/>
        </w:rPr>
      </w:pPr>
      <w:r>
        <w:rPr>
          <w:rFonts w:cs="Times New Roman" w:ascii="Times New Roman" w:hAnsi="Times New Roman"/>
        </w:rPr>
        <w:t xml:space="preserve">063. Da war ein Junge, zu dem sagte er auf deutsch: »Geh, führ ihn ins Restaurant!« </w:t>
      </w:r>
    </w:p>
    <w:p>
      <w:pPr>
        <w:pStyle w:val="PreformattedText"/>
        <w:rPr>
          <w:rFonts w:ascii="Times New Roman" w:hAnsi="Times New Roman" w:cs="Times New Roman"/>
        </w:rPr>
      </w:pPr>
      <w:r>
        <w:rPr>
          <w:rFonts w:cs="Times New Roman" w:ascii="Times New Roman" w:hAnsi="Times New Roman"/>
        </w:rPr>
        <w:t xml:space="preserve">064. Der Junge ging vor mir her und zeigte mir das Restaurant. </w:t>
      </w:r>
    </w:p>
    <w:p>
      <w:pPr>
        <w:pStyle w:val="PreformattedText"/>
        <w:rPr>
          <w:rFonts w:ascii="Times New Roman" w:hAnsi="Times New Roman" w:cs="Times New Roman"/>
        </w:rPr>
      </w:pPr>
      <w:r>
        <w:rPr>
          <w:rFonts w:cs="Times New Roman" w:ascii="Times New Roman" w:hAnsi="Times New Roman"/>
        </w:rPr>
        <w:t xml:space="preserve">065. Ich ging hinein, nahm ein halbes Hähnchen, aß zu Mittag und kehrte dann zurück (ins Hotelzimmer). </w:t>
      </w:r>
    </w:p>
    <w:p>
      <w:pPr>
        <w:pStyle w:val="PreformattedText"/>
        <w:rPr>
          <w:rFonts w:ascii="Times New Roman" w:hAnsi="Times New Roman" w:cs="Times New Roman"/>
        </w:rPr>
      </w:pPr>
      <w:r>
        <w:rPr>
          <w:rFonts w:cs="Times New Roman" w:ascii="Times New Roman" w:hAnsi="Times New Roman"/>
        </w:rPr>
        <w:t xml:space="preserve">066. Ich blieb bis zum vierundzwanzigsten, zwei Tage lang, dort. </w:t>
      </w:r>
    </w:p>
    <w:p>
      <w:pPr>
        <w:pStyle w:val="PreformattedText"/>
        <w:rPr>
          <w:rFonts w:ascii="Times New Roman" w:hAnsi="Times New Roman" w:cs="Times New Roman"/>
        </w:rPr>
      </w:pPr>
      <w:r>
        <w:rPr>
          <w:rFonts w:cs="Times New Roman" w:ascii="Times New Roman" w:hAnsi="Times New Roman"/>
        </w:rPr>
        <w:t xml:space="preserve">067. Am vierundzwanzigsten des Monats kam er (der Hotelangestellte), klopfte früh um acht Uhr bei mir und sagte zu mir: »Zum Endo-Krankenhaus, Endo-Klinik!« </w:t>
      </w:r>
    </w:p>
    <w:p>
      <w:pPr>
        <w:pStyle w:val="PreformattedText"/>
        <w:rPr>
          <w:rFonts w:ascii="Times New Roman" w:hAnsi="Times New Roman" w:cs="Times New Roman"/>
        </w:rPr>
      </w:pPr>
      <w:r>
        <w:rPr>
          <w:rFonts w:cs="Times New Roman" w:ascii="Times New Roman" w:hAnsi="Times New Roman"/>
        </w:rPr>
        <w:t xml:space="preserve">068. Er winkte mir ein Taxi herbei, es hielt an, ich stieg ein und fuhr zum Krankenhaus. (Halte das Tonband einmal an!). </w:t>
      </w:r>
    </w:p>
    <w:p>
      <w:pPr>
        <w:pStyle w:val="PreformattedText"/>
        <w:rPr>
          <w:rFonts w:ascii="Times New Roman" w:hAnsi="Times New Roman" w:cs="Times New Roman"/>
        </w:rPr>
      </w:pPr>
      <w:r>
        <w:rPr>
          <w:rFonts w:cs="Times New Roman" w:ascii="Times New Roman" w:hAnsi="Times New Roman"/>
        </w:rPr>
        <w:t xml:space="preserve">069. Wir kamen im Krankenhaus an: »Guten Morgen! — Guten Morgen!« Ich gab ihnen die Unterlagen. </w:t>
      </w:r>
    </w:p>
    <w:p>
      <w:pPr>
        <w:pStyle w:val="PreformattedText"/>
        <w:rPr>
          <w:rFonts w:ascii="Times New Roman" w:hAnsi="Times New Roman" w:cs="Times New Roman"/>
        </w:rPr>
      </w:pPr>
      <w:r>
        <w:rPr>
          <w:rFonts w:cs="Times New Roman" w:ascii="Times New Roman" w:hAnsi="Times New Roman"/>
        </w:rPr>
        <w:t xml:space="preserve">070. Sie schauten die Unterlagen an (und sagten): »Geh nach oben!« </w:t>
      </w:r>
    </w:p>
    <w:p>
      <w:pPr>
        <w:pStyle w:val="PreformattedText"/>
        <w:rPr>
          <w:rFonts w:ascii="Times New Roman" w:hAnsi="Times New Roman" w:cs="Times New Roman"/>
        </w:rPr>
      </w:pPr>
      <w:r>
        <w:rPr>
          <w:rFonts w:cs="Times New Roman" w:ascii="Times New Roman" w:hAnsi="Times New Roman"/>
        </w:rPr>
        <w:t xml:space="preserve">071. Ich ging nach oben. Ja, ich wußte nicht (was ich tun sollte, denn) ich verstand sie nicht, und sie verstanden mich nicht. </w:t>
      </w:r>
    </w:p>
    <w:p>
      <w:pPr>
        <w:pStyle w:val="PreformattedText"/>
        <w:rPr>
          <w:rFonts w:ascii="Times New Roman" w:hAnsi="Times New Roman" w:cs="Times New Roman"/>
        </w:rPr>
      </w:pPr>
      <w:r>
        <w:rPr>
          <w:rFonts w:cs="Times New Roman" w:ascii="Times New Roman" w:hAnsi="Times New Roman"/>
        </w:rPr>
        <w:t xml:space="preserve">072. Sie — diejenige, die meine Unterlagen an sich genommen hatte, die mein Geld an sich genommen und bei sich aufbewahrt hatte — wußte, daß ich am vierundzwanzigsten des Monats kommen würde und kein deutsch verstehe. </w:t>
      </w:r>
    </w:p>
    <w:p>
      <w:pPr>
        <w:pStyle w:val="PreformattedText"/>
        <w:rPr>
          <w:rFonts w:ascii="Times New Roman" w:hAnsi="Times New Roman" w:cs="Times New Roman"/>
        </w:rPr>
      </w:pPr>
      <w:r>
        <w:rPr>
          <w:rFonts w:cs="Times New Roman" w:ascii="Times New Roman" w:hAnsi="Times New Roman"/>
        </w:rPr>
        <w:t xml:space="preserve">073. Da benachrichtigte sie eine Christin aus Israel, die dort war, eine (Kranken)schwester. Sie holte sie herbei. </w:t>
      </w:r>
    </w:p>
    <w:p>
      <w:pPr>
        <w:pStyle w:val="PreformattedText"/>
        <w:rPr>
          <w:rFonts w:ascii="Times New Roman" w:hAnsi="Times New Roman" w:cs="Times New Roman"/>
        </w:rPr>
      </w:pPr>
      <w:r>
        <w:rPr>
          <w:rFonts w:cs="Times New Roman" w:ascii="Times New Roman" w:hAnsi="Times New Roman"/>
        </w:rPr>
        <w:t xml:space="preserve">074. Bei Gott, sobald ich ankam, drückte sie auf die Klingel, gab über Telefon Bescheid — und sie kam. </w:t>
      </w:r>
    </w:p>
    <w:p>
      <w:pPr>
        <w:pStyle w:val="PreformattedText"/>
        <w:rPr>
          <w:rFonts w:ascii="Times New Roman" w:hAnsi="Times New Roman" w:cs="Times New Roman"/>
        </w:rPr>
      </w:pPr>
      <w:r>
        <w:rPr>
          <w:rFonts w:cs="Times New Roman" w:ascii="Times New Roman" w:hAnsi="Times New Roman"/>
        </w:rPr>
        <w:t xml:space="preserve">075. Als sie hereinkam und auf arabisch »Guten Morgen« sagte, öffnete sich mein Herz. </w:t>
      </w:r>
    </w:p>
    <w:p>
      <w:pPr>
        <w:pStyle w:val="PreformattedText"/>
        <w:rPr>
          <w:rFonts w:ascii="Times New Roman" w:hAnsi="Times New Roman" w:cs="Times New Roman"/>
        </w:rPr>
      </w:pPr>
      <w:r>
        <w:rPr>
          <w:rFonts w:cs="Times New Roman" w:ascii="Times New Roman" w:hAnsi="Times New Roman"/>
        </w:rPr>
        <w:t xml:space="preserve">076. Ich konnte ja kein deutsch. </w:t>
      </w:r>
    </w:p>
    <w:p>
      <w:pPr>
        <w:pStyle w:val="PreformattedText"/>
        <w:rPr>
          <w:rFonts w:ascii="Times New Roman" w:hAnsi="Times New Roman" w:cs="Times New Roman"/>
        </w:rPr>
      </w:pPr>
      <w:r>
        <w:rPr>
          <w:rFonts w:cs="Times New Roman" w:ascii="Times New Roman" w:hAnsi="Times New Roman"/>
        </w:rPr>
        <w:t xml:space="preserve">077. Als sie sagte: »Guten Morgen!«, öffnete sich mein Herz, und ich sagte zu ihr: »Guten Morgen!« </w:t>
      </w:r>
    </w:p>
    <w:p>
      <w:pPr>
        <w:pStyle w:val="PreformattedText"/>
        <w:rPr>
          <w:rFonts w:ascii="Times New Roman" w:hAnsi="Times New Roman" w:cs="Times New Roman"/>
        </w:rPr>
      </w:pPr>
      <w:r>
        <w:rPr>
          <w:rFonts w:cs="Times New Roman" w:ascii="Times New Roman" w:hAnsi="Times New Roman"/>
        </w:rPr>
        <w:t xml:space="preserve">078. Sie begrüßte mich: »Herzlich willkommen, Landsmann. Wie geht's dir. Was gibt's in der Heimat?« </w:t>
      </w:r>
    </w:p>
    <w:p>
      <w:pPr>
        <w:pStyle w:val="PreformattedText"/>
        <w:rPr>
          <w:rFonts w:ascii="Times New Roman" w:hAnsi="Times New Roman" w:cs="Times New Roman"/>
        </w:rPr>
      </w:pPr>
      <w:r>
        <w:rPr>
          <w:rFonts w:cs="Times New Roman" w:ascii="Times New Roman" w:hAnsi="Times New Roman"/>
        </w:rPr>
        <w:t xml:space="preserve">079. Ich begrüßte sie jedenfalls und setzte mich. </w:t>
      </w:r>
    </w:p>
    <w:p>
      <w:pPr>
        <w:pStyle w:val="PreformattedText"/>
        <w:rPr>
          <w:rFonts w:ascii="Times New Roman" w:hAnsi="Times New Roman" w:cs="Times New Roman"/>
        </w:rPr>
      </w:pPr>
      <w:r>
        <w:rPr>
          <w:rFonts w:cs="Times New Roman" w:ascii="Times New Roman" w:hAnsi="Times New Roman"/>
        </w:rPr>
        <w:t xml:space="preserve">080. Sie sagte zu ihr: »Sage ihm, daß sie ihn jetzt untersuchen werden, und daß er (dann) ins Krankenhaus nach Wintermoor fahren muß, das von hier etwa einhundertfünfzig Kilometer entfernt ist. </w:t>
      </w:r>
    </w:p>
    <w:p>
      <w:pPr>
        <w:pStyle w:val="PreformattedText"/>
        <w:rPr>
          <w:rFonts w:ascii="Times New Roman" w:hAnsi="Times New Roman" w:cs="Times New Roman"/>
        </w:rPr>
      </w:pPr>
      <w:r>
        <w:rPr>
          <w:rFonts w:cs="Times New Roman" w:ascii="Times New Roman" w:hAnsi="Times New Roman"/>
        </w:rPr>
        <w:t xml:space="preserve">081. Dort werden seine Operationen durchgeführt, und hier bei uns hat er gar nichts mehr zu tun. </w:t>
      </w:r>
    </w:p>
    <w:p>
      <w:pPr>
        <w:pStyle w:val="PreformattedText"/>
        <w:rPr>
          <w:rFonts w:ascii="Times New Roman" w:hAnsi="Times New Roman" w:cs="Times New Roman"/>
        </w:rPr>
      </w:pPr>
      <w:r>
        <w:rPr>
          <w:rFonts w:cs="Times New Roman" w:ascii="Times New Roman" w:hAnsi="Times New Roman"/>
        </w:rPr>
        <w:t xml:space="preserve">082. Er wird dort behandelt, aber jenes Krankenhaus gehört zu diesem, und sage ihm... gib ihm deine Telefonnummer! </w:t>
      </w:r>
    </w:p>
    <w:p>
      <w:pPr>
        <w:pStyle w:val="PreformattedText"/>
        <w:rPr>
          <w:rFonts w:ascii="Times New Roman" w:hAnsi="Times New Roman" w:cs="Times New Roman"/>
        </w:rPr>
      </w:pPr>
      <w:r>
        <w:rPr>
          <w:rFonts w:cs="Times New Roman" w:ascii="Times New Roman" w:hAnsi="Times New Roman"/>
        </w:rPr>
        <w:t xml:space="preserve">083. Was immer er will und was immer er braucht, er soll dich benachrichtigen, und du benachrichtigst uns. </w:t>
      </w:r>
    </w:p>
    <w:p>
      <w:pPr>
        <w:pStyle w:val="PreformattedText"/>
        <w:rPr>
          <w:rFonts w:ascii="Times New Roman" w:hAnsi="Times New Roman" w:cs="Times New Roman"/>
        </w:rPr>
      </w:pPr>
      <w:r>
        <w:rPr>
          <w:rFonts w:cs="Times New Roman" w:ascii="Times New Roman" w:hAnsi="Times New Roman"/>
        </w:rPr>
        <w:t xml:space="preserve">084. Wenn er irgendwelche Schwierigkeiten hat, soll er dich benachrichtigen, und du übersetzt es den Ärzten.« </w:t>
      </w:r>
    </w:p>
    <w:p>
      <w:pPr>
        <w:pStyle w:val="PreformattedText"/>
        <w:rPr>
          <w:rFonts w:ascii="Times New Roman" w:hAnsi="Times New Roman" w:cs="Times New Roman"/>
        </w:rPr>
      </w:pPr>
      <w:r>
        <w:rPr>
          <w:rFonts w:cs="Times New Roman" w:ascii="Times New Roman" w:hAnsi="Times New Roman"/>
        </w:rPr>
        <w:t xml:space="preserve">085. Um es kurz zu machen, wir saßen etwa eine Stunde, und sie begann (zu fragen): »Wie alt bist du?« und »Woher bist du?« und "Wo hattest du den Unfall?« und »Wie ist der Name deines Dorfes?« und »Wie ist deine Hausnummer und deine Anschrift?« </w:t>
      </w:r>
    </w:p>
    <w:p>
      <w:pPr>
        <w:pStyle w:val="PreformattedText"/>
        <w:rPr>
          <w:rFonts w:ascii="Times New Roman" w:hAnsi="Times New Roman" w:cs="Times New Roman"/>
        </w:rPr>
      </w:pPr>
      <w:r>
        <w:rPr>
          <w:rFonts w:cs="Times New Roman" w:ascii="Times New Roman" w:hAnsi="Times New Roman"/>
        </w:rPr>
        <w:t xml:space="preserve">086. Ich gab ihr auf alles (Antwort), dann kam der Arzt. </w:t>
      </w:r>
    </w:p>
    <w:p>
      <w:pPr>
        <w:pStyle w:val="PreformattedText"/>
        <w:rPr>
          <w:rFonts w:ascii="Times New Roman" w:hAnsi="Times New Roman" w:cs="Times New Roman"/>
        </w:rPr>
      </w:pPr>
      <w:r>
        <w:rPr>
          <w:rFonts w:cs="Times New Roman" w:ascii="Times New Roman" w:hAnsi="Times New Roman"/>
        </w:rPr>
        <w:t xml:space="preserve">087. Wir gingen also, er untersuchte mich und schaute die Röntgenbilder an, und ich hatte Unterlagen dabei, die ich von hier mitgenommen hatte, (und die er auch anschaute), und er sagte zu mir: »Du mußt jetzt nach Wintermoor fahren! Du nimmst ein Taxi und fährst. Hast du Geld dabei?« </w:t>
      </w:r>
    </w:p>
    <w:p>
      <w:pPr>
        <w:pStyle w:val="PreformattedText"/>
        <w:rPr>
          <w:rFonts w:ascii="Times New Roman" w:hAnsi="Times New Roman" w:cs="Times New Roman"/>
        </w:rPr>
      </w:pPr>
      <w:r>
        <w:rPr>
          <w:rFonts w:cs="Times New Roman" w:ascii="Times New Roman" w:hAnsi="Times New Roman"/>
        </w:rPr>
        <w:t xml:space="preserve">088. Ich sagte zu ihm: »Ja.« Ich sagte zu ihm: »Das Geld....« Ich zeigte auf sie, daß es bei ihr war. </w:t>
      </w:r>
    </w:p>
    <w:p>
      <w:pPr>
        <w:pStyle w:val="PreformattedText"/>
        <w:rPr>
          <w:rFonts w:ascii="Times New Roman" w:hAnsi="Times New Roman" w:cs="Times New Roman"/>
        </w:rPr>
      </w:pPr>
      <w:r>
        <w:rPr>
          <w:rFonts w:cs="Times New Roman" w:ascii="Times New Roman" w:hAnsi="Times New Roman"/>
        </w:rPr>
        <w:t xml:space="preserve">089. Er redete mir ihr auf deutsch. Sie sagte zu ihm: »Das ganze Geld...« Er sagte also zu ihr: »Holt sie her, diese wie heißt sie, diese Christin, diese Deutsche, wie heißt sie, die aus Israel.« </w:t>
      </w:r>
    </w:p>
    <w:p>
      <w:pPr>
        <w:pStyle w:val="PreformattedText"/>
        <w:rPr>
          <w:rFonts w:ascii="Times New Roman" w:hAnsi="Times New Roman" w:cs="Times New Roman"/>
        </w:rPr>
      </w:pPr>
      <w:r>
        <w:rPr>
          <w:rFonts w:cs="Times New Roman" w:ascii="Times New Roman" w:hAnsi="Times New Roman"/>
        </w:rPr>
        <w:t xml:space="preserve">090. Sie sagten zu ihr: »Erkläre ihm und sage ihm, sein Geld geht nicht verloren, denn hier in der Kasse ist es sicher, und (genügend) Geld hat er bei sich für (entstehende) Kosten. </w:t>
      </w:r>
    </w:p>
    <w:p>
      <w:pPr>
        <w:pStyle w:val="PreformattedText"/>
        <w:rPr>
          <w:rFonts w:ascii="Times New Roman" w:hAnsi="Times New Roman" w:cs="Times New Roman"/>
        </w:rPr>
      </w:pPr>
      <w:r>
        <w:rPr>
          <w:rFonts w:cs="Times New Roman" w:ascii="Times New Roman" w:hAnsi="Times New Roman"/>
        </w:rPr>
        <w:t xml:space="preserve">091. Wann immer er es verlangt, schicken wir es ihm.« </w:t>
      </w:r>
    </w:p>
    <w:p>
      <w:pPr>
        <w:pStyle w:val="PreformattedText"/>
        <w:rPr>
          <w:rFonts w:ascii="Times New Roman" w:hAnsi="Times New Roman" w:cs="Times New Roman"/>
        </w:rPr>
      </w:pPr>
      <w:r>
        <w:rPr>
          <w:rFonts w:cs="Times New Roman" w:ascii="Times New Roman" w:hAnsi="Times New Roman"/>
        </w:rPr>
        <w:t xml:space="preserve">092. Sie kam und sagte zu mir: »Hier geht dein Geld nicht verloren, (sondern) ist sicher aufbewahrt, und du hast eine Quittung darüber, hab also keine Angst!« </w:t>
      </w:r>
    </w:p>
    <w:p>
      <w:pPr>
        <w:pStyle w:val="PreformattedText"/>
        <w:rPr>
          <w:rFonts w:ascii="Times New Roman" w:hAnsi="Times New Roman" w:cs="Times New Roman"/>
        </w:rPr>
      </w:pPr>
      <w:r>
        <w:rPr>
          <w:rFonts w:cs="Times New Roman" w:ascii="Times New Roman" w:hAnsi="Times New Roman"/>
        </w:rPr>
        <w:t xml:space="preserve">093. Ich sagte zu ihr: »Nein, ich habe keine Angst, aber ich wollte ihnen klarmachen, daß (das Geld) bei ihnen ist.« </w:t>
      </w:r>
    </w:p>
    <w:p>
      <w:pPr>
        <w:pStyle w:val="PreformattedText"/>
        <w:rPr>
          <w:rFonts w:ascii="Times New Roman" w:hAnsi="Times New Roman" w:cs="Times New Roman"/>
        </w:rPr>
      </w:pPr>
      <w:r>
        <w:rPr>
          <w:rFonts w:cs="Times New Roman" w:ascii="Times New Roman" w:hAnsi="Times New Roman"/>
        </w:rPr>
        <w:t xml:space="preserve">094. Ich machte mich auf, hielt ein Taxi an und fuhr nach Wintermoor, ich fuhr also nach Wintermoor. </w:t>
      </w:r>
    </w:p>
    <w:p>
      <w:pPr>
        <w:pStyle w:val="PreformattedText"/>
        <w:rPr>
          <w:rFonts w:ascii="Times New Roman" w:hAnsi="Times New Roman" w:cs="Times New Roman"/>
        </w:rPr>
      </w:pPr>
      <w:r>
        <w:rPr>
          <w:rFonts w:cs="Times New Roman" w:ascii="Times New Roman" w:hAnsi="Times New Roman"/>
        </w:rPr>
        <w:t xml:space="preserve">095. Als ich dort ankam, hatten sie sie schon von hier aus (d.h. von Hamburg aus) benachrichtigt. </w:t>
      </w:r>
    </w:p>
    <w:p>
      <w:pPr>
        <w:pStyle w:val="PreformattedText"/>
        <w:rPr>
          <w:rFonts w:ascii="Times New Roman" w:hAnsi="Times New Roman" w:cs="Times New Roman"/>
        </w:rPr>
      </w:pPr>
      <w:r>
        <w:rPr>
          <w:rFonts w:cs="Times New Roman" w:ascii="Times New Roman" w:hAnsi="Times New Roman"/>
        </w:rPr>
        <w:t xml:space="preserve">096. Sobald ich an der Tür ankam, empfingen mich die Ärzte, gaben mir ein Zimmer, gaben mir ein Bett und gaben mir einen Schrank. </w:t>
      </w:r>
    </w:p>
    <w:p>
      <w:pPr>
        <w:pStyle w:val="PreformattedText"/>
        <w:rPr>
          <w:rFonts w:ascii="Times New Roman" w:hAnsi="Times New Roman" w:cs="Times New Roman"/>
        </w:rPr>
      </w:pPr>
      <w:r>
        <w:rPr>
          <w:rFonts w:cs="Times New Roman" w:ascii="Times New Roman" w:hAnsi="Times New Roman"/>
        </w:rPr>
        <w:t xml:space="preserve">097. Ich blieb dort zwei oder vielleicht drei Tage. Nach drei Tagen entnahmen sie mir ein (Gewebe)stück für die Untersuchung. </w:t>
      </w:r>
    </w:p>
    <w:p>
      <w:pPr>
        <w:pStyle w:val="PreformattedText"/>
        <w:rPr>
          <w:rFonts w:ascii="Times New Roman" w:hAnsi="Times New Roman" w:cs="Times New Roman"/>
        </w:rPr>
      </w:pPr>
      <w:r>
        <w:rPr>
          <w:rFonts w:cs="Times New Roman" w:ascii="Times New Roman" w:hAnsi="Times New Roman"/>
        </w:rPr>
        <w:t xml:space="preserve">098. Nach drei Tagen (entnahmen sie es), nähten sie es, und mein Bein entzündete sich, es begann mir sehr weh zu tun. Die ganze Nacht wälzte ich mich (vor Schmerzen) herum. </w:t>
      </w:r>
    </w:p>
    <w:p>
      <w:pPr>
        <w:pStyle w:val="PreformattedText"/>
        <w:rPr>
          <w:rFonts w:ascii="Times New Roman" w:hAnsi="Times New Roman" w:cs="Times New Roman"/>
        </w:rPr>
      </w:pPr>
      <w:r>
        <w:rPr>
          <w:rFonts w:cs="Times New Roman" w:ascii="Times New Roman" w:hAnsi="Times New Roman"/>
        </w:rPr>
        <w:t xml:space="preserve">099. Am nächsten Morgen kam der Arzt und entfernte die Stiche (an der Stelle, wo er) das Gewebestück (entnommen hatte). </w:t>
      </w:r>
    </w:p>
    <w:p>
      <w:pPr>
        <w:pStyle w:val="PreformattedText"/>
        <w:rPr>
          <w:rFonts w:ascii="Times New Roman" w:hAnsi="Times New Roman" w:cs="Times New Roman"/>
        </w:rPr>
      </w:pPr>
      <w:r>
        <w:rPr>
          <w:rFonts w:cs="Times New Roman" w:ascii="Times New Roman" w:hAnsi="Times New Roman"/>
        </w:rPr>
        <w:t xml:space="preserve">100. Es war mit Blut und Eiter gefüllt, die herauszufließen begannen. </w:t>
      </w:r>
    </w:p>
    <w:p>
      <w:pPr>
        <w:pStyle w:val="PreformattedText"/>
        <w:rPr>
          <w:rFonts w:ascii="Times New Roman" w:hAnsi="Times New Roman" w:cs="Times New Roman"/>
        </w:rPr>
      </w:pPr>
      <w:r>
        <w:rPr>
          <w:rFonts w:cs="Times New Roman" w:ascii="Times New Roman" w:hAnsi="Times New Roman"/>
        </w:rPr>
        <w:t xml:space="preserve">101. Da brachten sie mich an einen Ort, um... in die Abiteilung für Entzündungen, wegen meiner (Leidens)genossen, damit ich nicht bei ihnen bleibe (und sie anstecke). </w:t>
      </w:r>
    </w:p>
    <w:p>
      <w:pPr>
        <w:pStyle w:val="PreformattedText"/>
        <w:rPr>
          <w:rFonts w:ascii="Times New Roman" w:hAnsi="Times New Roman" w:cs="Times New Roman"/>
        </w:rPr>
      </w:pPr>
      <w:r>
        <w:rPr>
          <w:rFonts w:cs="Times New Roman" w:ascii="Times New Roman" w:hAnsi="Times New Roman"/>
        </w:rPr>
        <w:t xml:space="preserve">102. Sie brachten mich wieder in eine andere Abteilung. </w:t>
      </w:r>
    </w:p>
    <w:p>
      <w:pPr>
        <w:pStyle w:val="PreformattedText"/>
        <w:rPr>
          <w:rFonts w:ascii="Times New Roman" w:hAnsi="Times New Roman" w:cs="Times New Roman"/>
        </w:rPr>
      </w:pPr>
      <w:r>
        <w:rPr>
          <w:rFonts w:cs="Times New Roman" w:ascii="Times New Roman" w:hAnsi="Times New Roman"/>
        </w:rPr>
        <w:t xml:space="preserve">103. Ich blieb (dort) und begann, nach und nach von ihnen (deutsche) Wörter aufzuschnappen, und ich wußte, dieses Ding heißt so und dieses Ding heißt so, und was es ist, worüber sie reden. Ich stammelte und stotterte herum. </w:t>
      </w:r>
    </w:p>
    <w:p>
      <w:pPr>
        <w:pStyle w:val="PreformattedText"/>
        <w:rPr>
          <w:rFonts w:ascii="Times New Roman" w:hAnsi="Times New Roman" w:cs="Times New Roman"/>
        </w:rPr>
      </w:pPr>
      <w:r>
        <w:rPr>
          <w:rFonts w:cs="Times New Roman" w:ascii="Times New Roman" w:hAnsi="Times New Roman"/>
        </w:rPr>
        <w:t xml:space="preserve">104. Ich blieb sechs Monate dort. Sie operierten mich zum erstenmal, es hatte aber keinen Erfolg, und' sie machten eine zweite Operation und eine dritte Operation. </w:t>
      </w:r>
    </w:p>
    <w:p>
      <w:pPr>
        <w:pStyle w:val="PreformattedText"/>
        <w:rPr>
          <w:rFonts w:ascii="Times New Roman" w:hAnsi="Times New Roman" w:cs="Times New Roman"/>
        </w:rPr>
      </w:pPr>
      <w:r>
        <w:rPr>
          <w:rFonts w:cs="Times New Roman" w:ascii="Times New Roman" w:hAnsi="Times New Roman"/>
        </w:rPr>
        <w:t xml:space="preserve">105. Nach sechs Monaten also machten sie mit mir (noch eine) Operation und sagten, sie habe Erfolgt gehabt. </w:t>
      </w:r>
    </w:p>
    <w:p>
      <w:pPr>
        <w:pStyle w:val="PreformattedText"/>
        <w:rPr>
          <w:rFonts w:ascii="Times New Roman" w:hAnsi="Times New Roman" w:cs="Times New Roman"/>
        </w:rPr>
      </w:pPr>
      <w:r>
        <w:rPr>
          <w:rFonts w:cs="Times New Roman" w:ascii="Times New Roman" w:hAnsi="Times New Roman"/>
        </w:rPr>
        <w:t xml:space="preserve">106. Ich machte mich auf und kehrte hierher (nach Ǧubbʕadīn) zurück. </w:t>
      </w:r>
    </w:p>
    <w:p>
      <w:pPr>
        <w:pStyle w:val="PreformattedText"/>
        <w:rPr>
          <w:rFonts w:ascii="Times New Roman" w:hAnsi="Times New Roman" w:cs="Times New Roman"/>
        </w:rPr>
      </w:pPr>
      <w:r>
        <w:rPr>
          <w:rFonts w:cs="Times New Roman" w:ascii="Times New Roman" w:hAnsi="Times New Roman"/>
        </w:rPr>
        <w:t xml:space="preserve">107. Ich kehrte zurück und ging wieder an die Arbeit (als Fahrer) eines Lastwagens nach Saudi-Arabien. </w:t>
      </w:r>
    </w:p>
    <w:p>
      <w:pPr>
        <w:pStyle w:val="PreformattedText"/>
        <w:rPr>
          <w:rFonts w:ascii="Times New Roman" w:hAnsi="Times New Roman" w:cs="Times New Roman"/>
        </w:rPr>
      </w:pPr>
      <w:r>
        <w:rPr>
          <w:rFonts w:cs="Times New Roman" w:ascii="Times New Roman" w:hAnsi="Times New Roman"/>
        </w:rPr>
        <w:t xml:space="preserve">108. Ich arbeitete vielleicht zwei Monate, da entzündete es sich wieder. </w:t>
      </w:r>
    </w:p>
    <w:p>
      <w:pPr>
        <w:pStyle w:val="PreformattedText"/>
        <w:rPr>
          <w:rFonts w:ascii="Times New Roman" w:hAnsi="Times New Roman" w:cs="Times New Roman"/>
        </w:rPr>
      </w:pPr>
      <w:r>
        <w:rPr>
          <w:rFonts w:cs="Times New Roman" w:ascii="Times New Roman" w:hAnsi="Times New Roman"/>
        </w:rPr>
        <w:t xml:space="preserve">109. Ich machte mich auf und kam zurück nach Damaskus zu den Ärzten. </w:t>
      </w:r>
    </w:p>
    <w:p>
      <w:pPr>
        <w:pStyle w:val="PreformattedText"/>
        <w:rPr>
          <w:rFonts w:ascii="Times New Roman" w:hAnsi="Times New Roman" w:cs="Times New Roman"/>
        </w:rPr>
      </w:pPr>
      <w:r>
        <w:rPr>
          <w:rFonts w:cs="Times New Roman" w:ascii="Times New Roman" w:hAnsi="Times New Roman"/>
        </w:rPr>
        <w:t xml:space="preserve">110. Sie sagten: »Du mußt wieder nach Deutschland zurückkehren, dorthin, wo du dich der Operation unterzogen hast. </w:t>
      </w:r>
    </w:p>
    <w:p>
      <w:pPr>
        <w:pStyle w:val="PreformattedText"/>
        <w:rPr>
          <w:rFonts w:ascii="Times New Roman" w:hAnsi="Times New Roman" w:cs="Times New Roman"/>
        </w:rPr>
      </w:pPr>
      <w:r>
        <w:rPr>
          <w:rFonts w:cs="Times New Roman" w:ascii="Times New Roman" w:hAnsi="Times New Roman"/>
        </w:rPr>
        <w:t xml:space="preserve">111. In deinem Fuß ist eine Entzündung, und hier haben wir nicht so (gute Medikamente) gegen Entzündung wie in Deutschland.« </w:t>
      </w:r>
    </w:p>
    <w:p>
      <w:pPr>
        <w:pStyle w:val="PreformattedText"/>
        <w:rPr>
          <w:rFonts w:ascii="Times New Roman" w:hAnsi="Times New Roman" w:cs="Times New Roman"/>
        </w:rPr>
      </w:pPr>
      <w:r>
        <w:rPr>
          <w:rFonts w:cs="Times New Roman" w:ascii="Times New Roman" w:hAnsi="Times New Roman"/>
        </w:rPr>
        <w:t xml:space="preserve">112. Da machte ich mich wieder auf, machte meine Papiere zurecht, bestieg (das Flugzeug) und ging zu ihnen. Auf einmal war ich dort. </w:t>
      </w:r>
    </w:p>
    <w:p>
      <w:pPr>
        <w:pStyle w:val="PreformattedText"/>
        <w:rPr>
          <w:rFonts w:ascii="Times New Roman" w:hAnsi="Times New Roman" w:cs="Times New Roman"/>
        </w:rPr>
      </w:pPr>
      <w:r>
        <w:rPr>
          <w:rFonts w:cs="Times New Roman" w:ascii="Times New Roman" w:hAnsi="Times New Roman"/>
        </w:rPr>
        <w:t xml:space="preserve">113. Ich zeigte ihnen die Unterlagen, sie schauten meinen Fuß an, und (der Arzt) sagte zu ihnen: »Ich müßt ihn zurückbringen in die Endo-Klinik (nach Wintermoor).« </w:t>
      </w:r>
    </w:p>
    <w:p>
      <w:pPr>
        <w:pStyle w:val="PreformattedText"/>
        <w:rPr>
          <w:rFonts w:ascii="Times New Roman" w:hAnsi="Times New Roman" w:cs="Times New Roman"/>
        </w:rPr>
      </w:pPr>
      <w:r>
        <w:rPr>
          <w:rFonts w:cs="Times New Roman" w:ascii="Times New Roman" w:hAnsi="Times New Roman"/>
        </w:rPr>
        <w:t xml:space="preserve">114. Ich machte mich wieder auf, nahm ein Taxi und fuhr dorthin. </w:t>
      </w:r>
    </w:p>
    <w:p>
      <w:pPr>
        <w:pStyle w:val="PreformattedText"/>
        <w:rPr>
          <w:rFonts w:ascii="Times New Roman" w:hAnsi="Times New Roman" w:cs="Times New Roman"/>
        </w:rPr>
      </w:pPr>
      <w:r>
        <w:rPr>
          <w:rFonts w:cs="Times New Roman" w:ascii="Times New Roman" w:hAnsi="Times New Roman"/>
        </w:rPr>
        <w:t xml:space="preserve">115. Sie operierten mich, und ich zahlte ihnen kein Geld. </w:t>
      </w:r>
    </w:p>
    <w:p>
      <w:pPr>
        <w:pStyle w:val="PreformattedText"/>
        <w:rPr>
          <w:rFonts w:ascii="Times New Roman" w:hAnsi="Times New Roman" w:cs="Times New Roman"/>
        </w:rPr>
      </w:pPr>
      <w:r>
        <w:rPr>
          <w:rFonts w:cs="Times New Roman" w:ascii="Times New Roman" w:hAnsi="Times New Roman"/>
        </w:rPr>
        <w:t xml:space="preserve">116. Ich sagte zu ihnen: »Beim ersten Mal hat man von mir achtzehntausend Mark genommen, für das zweite Mal habe ich kein Geld mehr.« </w:t>
      </w:r>
    </w:p>
    <w:p>
      <w:pPr>
        <w:pStyle w:val="PreformattedText"/>
        <w:rPr>
          <w:rFonts w:ascii="Times New Roman" w:hAnsi="Times New Roman" w:cs="Times New Roman"/>
        </w:rPr>
      </w:pPr>
      <w:r>
        <w:rPr>
          <w:rFonts w:cs="Times New Roman" w:ascii="Times New Roman" w:hAnsi="Times New Roman"/>
        </w:rPr>
        <w:t xml:space="preserve">117. Sie bestanden darauf und sagten zu mir: »Du mußt das Geld bezahlen!« </w:t>
      </w:r>
    </w:p>
    <w:p>
      <w:pPr>
        <w:pStyle w:val="PreformattedText"/>
        <w:rPr>
          <w:rFonts w:ascii="Times New Roman" w:hAnsi="Times New Roman" w:cs="Times New Roman"/>
        </w:rPr>
      </w:pPr>
      <w:r>
        <w:rPr>
          <w:rFonts w:cs="Times New Roman" w:ascii="Times New Roman" w:hAnsi="Times New Roman"/>
        </w:rPr>
        <w:t xml:space="preserve">118. Ich sagte zu ihnen: »Bringt mich in meine Heimat zurück oder operiert mich! Ihr habt die Operation (einmal) mit mir gemacht, (für ein zweites Mal) habe ich kein Geld.« </w:t>
      </w:r>
    </w:p>
    <w:p>
      <w:pPr>
        <w:pStyle w:val="PreformattedText"/>
        <w:rPr>
          <w:rFonts w:ascii="Times New Roman" w:hAnsi="Times New Roman" w:cs="Times New Roman"/>
        </w:rPr>
      </w:pPr>
      <w:r>
        <w:rPr>
          <w:rFonts w:cs="Times New Roman" w:ascii="Times New Roman" w:hAnsi="Times New Roman"/>
        </w:rPr>
        <w:t xml:space="preserve">119. Ja, sie operierten mich also (nochmals), und ich kehrte zurück. </w:t>
      </w:r>
    </w:p>
    <w:p>
      <w:pPr>
        <w:pStyle w:val="PreformattedText"/>
        <w:rPr>
          <w:rFonts w:ascii="Times New Roman" w:hAnsi="Times New Roman" w:cs="Times New Roman"/>
        </w:rPr>
      </w:pPr>
      <w:r>
        <w:rPr>
          <w:rFonts w:cs="Times New Roman" w:ascii="Times New Roman" w:hAnsi="Times New Roman"/>
        </w:rPr>
        <w:t>120. Das wars, schalte nun (das Tonband) ab!</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063. Ǧ_AAA Fahrzeugkauf in Deutschland.txt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Ich fuhr von hier weg, und kam in einem Ort an, dessen Name München ist. </w:t>
      </w:r>
    </w:p>
    <w:p>
      <w:pPr>
        <w:pStyle w:val="PreformattedText"/>
        <w:rPr>
          <w:rFonts w:ascii="Times New Roman" w:hAnsi="Times New Roman" w:cs="Times New Roman"/>
        </w:rPr>
      </w:pPr>
      <w:r>
        <w:rPr>
          <w:rFonts w:cs="Times New Roman" w:ascii="Times New Roman" w:hAnsi="Times New Roman"/>
        </w:rPr>
        <w:t xml:space="preserve">002. Ich blieb vom Morgen... Sobald ich aus dem Flugzeug herabgestiegen war, ergriffen sie meinen Reisepaß und nahmen ihn mir weg. </w:t>
      </w:r>
    </w:p>
    <w:p>
      <w:pPr>
        <w:pStyle w:val="PreformattedText"/>
        <w:rPr>
          <w:rFonts w:ascii="Times New Roman" w:hAnsi="Times New Roman" w:cs="Times New Roman"/>
        </w:rPr>
      </w:pPr>
      <w:r>
        <w:rPr>
          <w:rFonts w:cs="Times New Roman" w:ascii="Times New Roman" w:hAnsi="Times New Roman"/>
        </w:rPr>
        <w:t xml:space="preserve">003. Nachdem sie (mir) den Reisepaß weggenommen hatten, sagte ich zu ihnen: »Ich möchte den Reisepaß.« </w:t>
      </w:r>
    </w:p>
    <w:p>
      <w:pPr>
        <w:pStyle w:val="PreformattedText"/>
        <w:rPr>
          <w:rFonts w:ascii="Times New Roman" w:hAnsi="Times New Roman" w:cs="Times New Roman"/>
        </w:rPr>
      </w:pPr>
      <w:r>
        <w:rPr>
          <w:rFonts w:cs="Times New Roman" w:ascii="Times New Roman" w:hAnsi="Times New Roman"/>
        </w:rPr>
        <w:t xml:space="preserve">004. Sie sagten: »Wir können dir den Reisepaß nicht geben.« </w:t>
      </w:r>
    </w:p>
    <w:p>
      <w:pPr>
        <w:pStyle w:val="PreformattedText"/>
        <w:rPr>
          <w:rFonts w:ascii="Times New Roman" w:hAnsi="Times New Roman" w:cs="Times New Roman"/>
        </w:rPr>
      </w:pPr>
      <w:r>
        <w:rPr>
          <w:rFonts w:cs="Times New Roman" w:ascii="Times New Roman" w:hAnsi="Times New Roman"/>
        </w:rPr>
        <w:t xml:space="preserve">005. »Warum?« </w:t>
      </w:r>
    </w:p>
    <w:p>
      <w:pPr>
        <w:pStyle w:val="PreformattedText"/>
        <w:rPr>
          <w:rFonts w:ascii="Times New Roman" w:hAnsi="Times New Roman" w:cs="Times New Roman"/>
        </w:rPr>
      </w:pPr>
      <w:r>
        <w:rPr>
          <w:rFonts w:cs="Times New Roman" w:ascii="Times New Roman" w:hAnsi="Times New Roman"/>
        </w:rPr>
        <w:t xml:space="preserve">006. Man sagte: »Gib (uns) eine Bescheinigung über die wie heißt sie... die Impfung!« </w:t>
      </w:r>
    </w:p>
    <w:p>
      <w:pPr>
        <w:pStyle w:val="PreformattedText"/>
        <w:rPr>
          <w:rFonts w:ascii="Times New Roman" w:hAnsi="Times New Roman" w:cs="Times New Roman"/>
        </w:rPr>
      </w:pPr>
      <w:r>
        <w:rPr>
          <w:rFonts w:cs="Times New Roman" w:ascii="Times New Roman" w:hAnsi="Times New Roman"/>
        </w:rPr>
        <w:t>007. Ich sagte zu ihm: »Ich habe sie nicht dabei, was wollt ihr?«</w:t>
      </w:r>
    </w:p>
    <w:p>
      <w:pPr>
        <w:pStyle w:val="PreformattedText"/>
        <w:rPr>
          <w:rFonts w:ascii="Times New Roman" w:hAnsi="Times New Roman" w:cs="Times New Roman"/>
        </w:rPr>
      </w:pPr>
      <w:r>
        <w:rPr>
          <w:rFonts w:cs="Times New Roman" w:ascii="Times New Roman" w:hAnsi="Times New Roman"/>
        </w:rPr>
        <w:t xml:space="preserve">008. Sie sagten: »Wir können dir den Reisepaß nicht geben.« </w:t>
      </w:r>
    </w:p>
    <w:p>
      <w:pPr>
        <w:pStyle w:val="PreformattedText"/>
        <w:rPr>
          <w:rFonts w:ascii="Times New Roman" w:hAnsi="Times New Roman" w:cs="Times New Roman"/>
        </w:rPr>
      </w:pPr>
      <w:r>
        <w:rPr>
          <w:rFonts w:cs="Times New Roman" w:ascii="Times New Roman" w:hAnsi="Times New Roman"/>
        </w:rPr>
        <w:t xml:space="preserve">009. Nachdem sie gesagt hatten: »Wir werden dir den Reisepaß nicht geben«, kam ich zu einem Jordanier und sagte zu ihm: »Die Geschichte ist so und so, sie haben mir meinen Reisepaß im Flughafen abgenommen.« </w:t>
      </w:r>
    </w:p>
    <w:p>
      <w:pPr>
        <w:pStyle w:val="PreformattedText"/>
        <w:rPr>
          <w:rFonts w:ascii="Times New Roman" w:hAnsi="Times New Roman" w:cs="Times New Roman"/>
        </w:rPr>
      </w:pPr>
      <w:r>
        <w:rPr>
          <w:rFonts w:cs="Times New Roman" w:ascii="Times New Roman" w:hAnsi="Times New Roman"/>
        </w:rPr>
        <w:t xml:space="preserve">010. Er sagte: »Warum?« </w:t>
      </w:r>
    </w:p>
    <w:p>
      <w:pPr>
        <w:pStyle w:val="PreformattedText"/>
        <w:rPr>
          <w:rFonts w:ascii="Times New Roman" w:hAnsi="Times New Roman" w:cs="Times New Roman"/>
        </w:rPr>
      </w:pPr>
      <w:r>
        <w:rPr>
          <w:rFonts w:cs="Times New Roman" w:ascii="Times New Roman" w:hAnsi="Times New Roman"/>
        </w:rPr>
        <w:t xml:space="preserve">011. Ich sagte zu ihm: »Ich weiß nicht.« </w:t>
      </w:r>
    </w:p>
    <w:p>
      <w:pPr>
        <w:pStyle w:val="PreformattedText"/>
        <w:rPr>
          <w:rFonts w:ascii="Times New Roman" w:hAnsi="Times New Roman" w:cs="Times New Roman"/>
        </w:rPr>
      </w:pPr>
      <w:r>
        <w:rPr>
          <w:rFonts w:cs="Times New Roman" w:ascii="Times New Roman" w:hAnsi="Times New Roman"/>
        </w:rPr>
        <w:t xml:space="preserve">012. Er ging mit mir zu ihnen, kam bei ihnen an und sagte zu ihnen: »Warum habt ihr ihm seinen Reisepaß weggenommen?» </w:t>
      </w:r>
    </w:p>
    <w:p>
      <w:pPr>
        <w:pStyle w:val="PreformattedText"/>
        <w:rPr>
          <w:rFonts w:ascii="Times New Roman" w:hAnsi="Times New Roman" w:cs="Times New Roman"/>
        </w:rPr>
      </w:pPr>
      <w:r>
        <w:rPr>
          <w:rFonts w:cs="Times New Roman" w:ascii="Times New Roman" w:hAnsi="Times New Roman"/>
        </w:rPr>
        <w:t xml:space="preserve">013. Sie sagten zu ihm: »Er hat seinen Impfpaß (wörtl.: Gesundheitsheft) nicht dabei.« </w:t>
      </w:r>
    </w:p>
    <w:p>
      <w:pPr>
        <w:pStyle w:val="PreformattedText"/>
        <w:rPr>
          <w:rFonts w:ascii="Times New Roman" w:hAnsi="Times New Roman" w:cs="Times New Roman"/>
        </w:rPr>
      </w:pPr>
      <w:r>
        <w:rPr>
          <w:rFonts w:cs="Times New Roman" w:ascii="Times New Roman" w:hAnsi="Times New Roman"/>
        </w:rPr>
        <w:t xml:space="preserve">014. Er sagte zu mir: »Wo ist das Heft?« </w:t>
      </w:r>
    </w:p>
    <w:p>
      <w:pPr>
        <w:pStyle w:val="PreformattedText"/>
        <w:rPr>
          <w:rFonts w:ascii="Times New Roman" w:hAnsi="Times New Roman" w:cs="Times New Roman"/>
        </w:rPr>
      </w:pPr>
      <w:r>
        <w:rPr>
          <w:rFonts w:cs="Times New Roman" w:ascii="Times New Roman" w:hAnsi="Times New Roman"/>
        </w:rPr>
        <w:t xml:space="preserve">015. Ich sagte zu ihm: »Bei Gott, ich habe es nicht aus Damaskus mitgebracht, es ist in Damaskus.« </w:t>
      </w:r>
    </w:p>
    <w:p>
      <w:pPr>
        <w:pStyle w:val="PreformattedText"/>
        <w:rPr>
          <w:rFonts w:ascii="Times New Roman" w:hAnsi="Times New Roman" w:cs="Times New Roman"/>
        </w:rPr>
      </w:pPr>
      <w:r>
        <w:rPr>
          <w:rFonts w:cs="Times New Roman" w:ascii="Times New Roman" w:hAnsi="Times New Roman"/>
        </w:rPr>
        <w:t xml:space="preserve">016. Sie sagten zu ihm: »Sag ihm, er soll gehen und sich impfen lassen, und dann soll er kommen, um seinen Reisepaß abzuholen.« </w:t>
      </w:r>
    </w:p>
    <w:p>
      <w:pPr>
        <w:pStyle w:val="PreformattedText"/>
        <w:rPr>
          <w:rFonts w:ascii="Times New Roman" w:hAnsi="Times New Roman" w:cs="Times New Roman"/>
        </w:rPr>
      </w:pPr>
      <w:r>
        <w:rPr>
          <w:rFonts w:cs="Times New Roman" w:ascii="Times New Roman" w:hAnsi="Times New Roman"/>
        </w:rPr>
        <w:t xml:space="preserve">017. Da ging ich und sagte zu ihm: »Nicht die Impfung... wie heißt sie... die Spritze. Ich kann keine Spritze bekommen.« </w:t>
      </w:r>
    </w:p>
    <w:p>
      <w:pPr>
        <w:pStyle w:val="PreformattedText"/>
        <w:rPr>
          <w:rFonts w:ascii="Times New Roman" w:hAnsi="Times New Roman" w:cs="Times New Roman"/>
        </w:rPr>
      </w:pPr>
      <w:r>
        <w:rPr>
          <w:rFonts w:cs="Times New Roman" w:ascii="Times New Roman" w:hAnsi="Times New Roman"/>
        </w:rPr>
        <w:t xml:space="preserve">018. Er sagte: »Warum?« </w:t>
      </w:r>
    </w:p>
    <w:p>
      <w:pPr>
        <w:pStyle w:val="PreformattedText"/>
        <w:rPr>
          <w:rFonts w:ascii="Times New Roman" w:hAnsi="Times New Roman" w:cs="Times New Roman"/>
        </w:rPr>
      </w:pPr>
      <w:r>
        <w:rPr>
          <w:rFonts w:cs="Times New Roman" w:ascii="Times New Roman" w:hAnsi="Times New Roman"/>
        </w:rPr>
        <w:t xml:space="preserve">019. Ich sagte zu ihm: »Ich habe in meinem ganzen Leben noch keine Spritze bekommen.« </w:t>
      </w:r>
    </w:p>
    <w:p>
      <w:pPr>
        <w:pStyle w:val="PreformattedText"/>
        <w:rPr>
          <w:rFonts w:ascii="Times New Roman" w:hAnsi="Times New Roman" w:cs="Times New Roman"/>
        </w:rPr>
      </w:pPr>
      <w:r>
        <w:rPr>
          <w:rFonts w:cs="Times New Roman" w:ascii="Times New Roman" w:hAnsi="Times New Roman"/>
        </w:rPr>
        <w:t xml:space="preserve">020. Er ging zu ihnen und sagte es ihnen, und sie sagten zu ihm: »Wir führen ihm die Impfung durch!« </w:t>
      </w:r>
    </w:p>
    <w:p>
      <w:pPr>
        <w:pStyle w:val="PreformattedText"/>
        <w:rPr>
          <w:rFonts w:ascii="Times New Roman" w:hAnsi="Times New Roman" w:cs="Times New Roman"/>
        </w:rPr>
      </w:pPr>
      <w:r>
        <w:rPr>
          <w:rFonts w:cs="Times New Roman" w:ascii="Times New Roman" w:hAnsi="Times New Roman"/>
        </w:rPr>
        <w:t xml:space="preserve">021. Bei Gott, sie gaben mir eine Spritze in meine Hand, hier in meinen Arm, und gaben mir den Reisepaß. </w:t>
      </w:r>
    </w:p>
    <w:p>
      <w:pPr>
        <w:pStyle w:val="PreformattedText"/>
        <w:rPr>
          <w:rFonts w:ascii="Times New Roman" w:hAnsi="Times New Roman" w:cs="Times New Roman"/>
        </w:rPr>
      </w:pPr>
      <w:r>
        <w:rPr>
          <w:rFonts w:cs="Times New Roman" w:ascii="Times New Roman" w:hAnsi="Times New Roman"/>
        </w:rPr>
        <w:t>022. Sie gaben mir ein Heft (d.h. den Impfpaß) und nahmen (dafür) vierzig Lire, das waren damals vierzig Mark.</w:t>
      </w:r>
    </w:p>
    <w:p>
      <w:pPr>
        <w:pStyle w:val="PreformattedText"/>
        <w:rPr>
          <w:rFonts w:ascii="Times New Roman" w:hAnsi="Times New Roman" w:cs="Times New Roman"/>
        </w:rPr>
      </w:pPr>
      <w:r>
        <w:rPr>
          <w:rFonts w:cs="Times New Roman" w:ascii="Times New Roman" w:hAnsi="Times New Roman"/>
        </w:rPr>
        <w:t xml:space="preserve">023. Ja, danach ging ich weg und fuhr zum Bahnhof. </w:t>
      </w:r>
    </w:p>
    <w:p>
      <w:pPr>
        <w:pStyle w:val="PreformattedText"/>
        <w:rPr>
          <w:rFonts w:ascii="Times New Roman" w:hAnsi="Times New Roman" w:cs="Times New Roman"/>
        </w:rPr>
      </w:pPr>
      <w:r>
        <w:rPr>
          <w:rFonts w:cs="Times New Roman" w:ascii="Times New Roman" w:hAnsi="Times New Roman"/>
        </w:rPr>
        <w:t xml:space="preserve">024. Als ich auf dem Bahnhof ankam, setzte ich mich hin (und blieb) bis zum Sonnenuntergang. </w:t>
      </w:r>
    </w:p>
    <w:p>
      <w:pPr>
        <w:pStyle w:val="PreformattedText"/>
        <w:rPr>
          <w:rFonts w:ascii="Times New Roman" w:hAnsi="Times New Roman" w:cs="Times New Roman"/>
        </w:rPr>
      </w:pPr>
      <w:r>
        <w:rPr>
          <w:rFonts w:cs="Times New Roman" w:ascii="Times New Roman" w:hAnsi="Times New Roman"/>
        </w:rPr>
        <w:t xml:space="preserve">025. Als es Abend wurde, wollte ich schlafen. </w:t>
      </w:r>
    </w:p>
    <w:p>
      <w:pPr>
        <w:pStyle w:val="PreformattedText"/>
        <w:rPr>
          <w:rFonts w:ascii="Times New Roman" w:hAnsi="Times New Roman" w:cs="Times New Roman"/>
        </w:rPr>
      </w:pPr>
      <w:r>
        <w:rPr>
          <w:rFonts w:cs="Times New Roman" w:ascii="Times New Roman" w:hAnsi="Times New Roman"/>
        </w:rPr>
        <w:t xml:space="preserve">026. Könnte ich nur einen Mann finden, der mich zu einem Hotel führt — es gab keinen Mann. </w:t>
      </w:r>
    </w:p>
    <w:p>
      <w:pPr>
        <w:pStyle w:val="PreformattedText"/>
        <w:rPr>
          <w:rFonts w:ascii="Times New Roman" w:hAnsi="Times New Roman" w:cs="Times New Roman"/>
        </w:rPr>
      </w:pPr>
      <w:r>
        <w:rPr>
          <w:rFonts w:cs="Times New Roman" w:ascii="Times New Roman" w:hAnsi="Times New Roman"/>
        </w:rPr>
        <w:t xml:space="preserve">027. Jeder, den ich fragte, sagte mir: »Ich weiß nicht.« </w:t>
      </w:r>
    </w:p>
    <w:p>
      <w:pPr>
        <w:pStyle w:val="PreformattedText"/>
        <w:rPr>
          <w:rFonts w:ascii="Times New Roman" w:hAnsi="Times New Roman" w:cs="Times New Roman"/>
        </w:rPr>
      </w:pPr>
      <w:r>
        <w:rPr>
          <w:rFonts w:cs="Times New Roman" w:ascii="Times New Roman" w:hAnsi="Times New Roman"/>
        </w:rPr>
        <w:t xml:space="preserve">028. Danach packte ich einen alten Mann und sagte zu ihm: »Die Geschichte ist und so, ich will schlafen.« </w:t>
      </w:r>
    </w:p>
    <w:p>
      <w:pPr>
        <w:pStyle w:val="PreformattedText"/>
        <w:rPr>
          <w:rFonts w:ascii="Times New Roman" w:hAnsi="Times New Roman" w:cs="Times New Roman"/>
        </w:rPr>
      </w:pPr>
      <w:r>
        <w:rPr>
          <w:rFonts w:cs="Times New Roman" w:ascii="Times New Roman" w:hAnsi="Times New Roman"/>
        </w:rPr>
        <w:t xml:space="preserve">029. Er sagte: »Bahnhof?...(vielmehr) wie heißt es... Pension?« </w:t>
      </w:r>
    </w:p>
    <w:p>
      <w:pPr>
        <w:pStyle w:val="PreformattedText"/>
        <w:rPr>
          <w:rFonts w:ascii="Times New Roman" w:hAnsi="Times New Roman" w:cs="Times New Roman"/>
        </w:rPr>
      </w:pPr>
      <w:r>
        <w:rPr>
          <w:rFonts w:cs="Times New Roman" w:ascii="Times New Roman" w:hAnsi="Times New Roman"/>
        </w:rPr>
        <w:t xml:space="preserve">030. Ich sagte zu ihm: »Ja, eine Pension.« </w:t>
      </w:r>
    </w:p>
    <w:p>
      <w:pPr>
        <w:pStyle w:val="PreformattedText"/>
        <w:rPr>
          <w:rFonts w:ascii="Times New Roman" w:hAnsi="Times New Roman" w:cs="Times New Roman"/>
        </w:rPr>
      </w:pPr>
      <w:r>
        <w:rPr>
          <w:rFonts w:cs="Times New Roman" w:ascii="Times New Roman" w:hAnsi="Times New Roman"/>
        </w:rPr>
        <w:t xml:space="preserve">031. Er sagte: »Folge mir!« Ich folgte ihm. </w:t>
      </w:r>
    </w:p>
    <w:p>
      <w:pPr>
        <w:pStyle w:val="PreformattedText"/>
        <w:rPr>
          <w:rFonts w:ascii="Times New Roman" w:hAnsi="Times New Roman" w:cs="Times New Roman"/>
        </w:rPr>
      </w:pPr>
      <w:r>
        <w:rPr>
          <w:rFonts w:cs="Times New Roman" w:ascii="Times New Roman" w:hAnsi="Times New Roman"/>
        </w:rPr>
        <w:t xml:space="preserve">032. Er führte mich zu einem Hotel, und ich stieg hinauf. </w:t>
      </w:r>
    </w:p>
    <w:p>
      <w:pPr>
        <w:pStyle w:val="PreformattedText"/>
        <w:rPr>
          <w:rFonts w:ascii="Times New Roman" w:hAnsi="Times New Roman" w:cs="Times New Roman"/>
        </w:rPr>
      </w:pPr>
      <w:r>
        <w:rPr>
          <w:rFonts w:cs="Times New Roman" w:ascii="Times New Roman" w:hAnsi="Times New Roman"/>
        </w:rPr>
        <w:t xml:space="preserve">033. Als ich hinaufkam, nahmen sie (an der Rezeption) den Reisepaß von mir und sagten: »Wie ist dein Name?« </w:t>
      </w:r>
    </w:p>
    <w:p>
      <w:pPr>
        <w:pStyle w:val="PreformattedText"/>
        <w:rPr>
          <w:rFonts w:ascii="Times New Roman" w:hAnsi="Times New Roman" w:cs="Times New Roman"/>
        </w:rPr>
      </w:pPr>
      <w:r>
        <w:rPr>
          <w:rFonts w:cs="Times New Roman" w:ascii="Times New Roman" w:hAnsi="Times New Roman"/>
        </w:rPr>
        <w:t xml:space="preserve">034. Sie sagte zu mir: »Ahmad, Ahmad?« </w:t>
      </w:r>
    </w:p>
    <w:p>
      <w:pPr>
        <w:pStyle w:val="PreformattedText"/>
        <w:rPr>
          <w:rFonts w:ascii="Times New Roman" w:hAnsi="Times New Roman" w:cs="Times New Roman"/>
        </w:rPr>
      </w:pPr>
      <w:r>
        <w:rPr>
          <w:rFonts w:cs="Times New Roman" w:ascii="Times New Roman" w:hAnsi="Times New Roman"/>
        </w:rPr>
        <w:t xml:space="preserve">035. Ich sagte zu ihr: »Ahmad!« </w:t>
      </w:r>
    </w:p>
    <w:p>
      <w:pPr>
        <w:pStyle w:val="PreformattedText"/>
        <w:rPr>
          <w:rFonts w:ascii="Times New Roman" w:hAnsi="Times New Roman" w:cs="Times New Roman"/>
        </w:rPr>
      </w:pPr>
      <w:r>
        <w:rPr>
          <w:rFonts w:cs="Times New Roman" w:ascii="Times New Roman" w:hAnsi="Times New Roman"/>
        </w:rPr>
        <w:t xml:space="preserve">036. Sie schrieb meinen Namen auf, gab mir den Reisepaß und gab mir ein Zimmer. </w:t>
      </w:r>
    </w:p>
    <w:p>
      <w:pPr>
        <w:pStyle w:val="PreformattedText"/>
        <w:rPr>
          <w:rFonts w:ascii="Times New Roman" w:hAnsi="Times New Roman" w:cs="Times New Roman"/>
        </w:rPr>
      </w:pPr>
      <w:r>
        <w:rPr>
          <w:rFonts w:cs="Times New Roman" w:ascii="Times New Roman" w:hAnsi="Times New Roman"/>
        </w:rPr>
        <w:t xml:space="preserve">037. Nachdem sie mir ein Zimmer gegeben hatte, begann ich hinauszugehen ins Freie; ich ging und holte meine Sachen vom Bahnhof. </w:t>
      </w:r>
    </w:p>
    <w:p>
      <w:pPr>
        <w:pStyle w:val="PreformattedText"/>
        <w:rPr>
          <w:rFonts w:ascii="Times New Roman" w:hAnsi="Times New Roman" w:cs="Times New Roman"/>
        </w:rPr>
      </w:pPr>
      <w:r>
        <w:rPr>
          <w:rFonts w:cs="Times New Roman" w:ascii="Times New Roman" w:hAnsi="Times New Roman"/>
        </w:rPr>
        <w:t xml:space="preserve">038. Ich hatte sie in ein Schließfach gestellt, — auf dem Bahnhof gibt es (Schließfächer), die man abschließen kann —, ich hatte sie (die Sachen) hineingelegt und (dort) sicher untergebracht, und der Schlüssel war in meiner Tasche. </w:t>
      </w:r>
    </w:p>
    <w:p>
      <w:pPr>
        <w:pStyle w:val="PreformattedText"/>
        <w:rPr>
          <w:rFonts w:ascii="Times New Roman" w:hAnsi="Times New Roman" w:cs="Times New Roman"/>
        </w:rPr>
      </w:pPr>
      <w:r>
        <w:rPr>
          <w:rFonts w:cs="Times New Roman" w:ascii="Times New Roman" w:hAnsi="Times New Roman"/>
        </w:rPr>
        <w:t xml:space="preserve">039. Also ich kam, schaffte die Sachen zum Hotel und schlief. </w:t>
      </w:r>
    </w:p>
    <w:p>
      <w:pPr>
        <w:pStyle w:val="PreformattedText"/>
        <w:rPr>
          <w:rFonts w:ascii="Times New Roman" w:hAnsi="Times New Roman" w:cs="Times New Roman"/>
        </w:rPr>
      </w:pPr>
      <w:r>
        <w:rPr>
          <w:rFonts w:cs="Times New Roman" w:ascii="Times New Roman" w:hAnsi="Times New Roman"/>
        </w:rPr>
        <w:t xml:space="preserve">040. Einen Tag, zwei, drei, vier, (Tage blieb ich), dann fuhr ich weg — ich fand nämlich kein Fahrzeug —, ich stieg ein (d.h. in den Zug) und fuhr nach Düsseldorf. </w:t>
      </w:r>
    </w:p>
    <w:p>
      <w:pPr>
        <w:pStyle w:val="PreformattedText"/>
        <w:rPr>
          <w:rFonts w:ascii="Times New Roman" w:hAnsi="Times New Roman" w:cs="Times New Roman"/>
        </w:rPr>
      </w:pPr>
      <w:r>
        <w:rPr>
          <w:rFonts w:cs="Times New Roman" w:ascii="Times New Roman" w:hAnsi="Times New Roman"/>
        </w:rPr>
        <w:t xml:space="preserve">041. Ich erreichte Düsseldorf ungefähr zwei Stunden vor Sonnenaufgang. </w:t>
      </w:r>
    </w:p>
    <w:p>
      <w:pPr>
        <w:pStyle w:val="PreformattedText"/>
        <w:rPr>
          <w:rFonts w:ascii="Times New Roman" w:hAnsi="Times New Roman" w:cs="Times New Roman"/>
        </w:rPr>
      </w:pPr>
      <w:r>
        <w:rPr>
          <w:rFonts w:cs="Times New Roman" w:ascii="Times New Roman" w:hAnsi="Times New Roman"/>
        </w:rPr>
        <w:t xml:space="preserve">042. Ich ging zum Hotel und schlief nur zwei Stunden, nicht mehr, und er nahm (dafür von mir zwanzig Mark. </w:t>
      </w:r>
    </w:p>
    <w:p>
      <w:pPr>
        <w:pStyle w:val="PreformattedText"/>
        <w:rPr>
          <w:rFonts w:ascii="Times New Roman" w:hAnsi="Times New Roman" w:cs="Times New Roman"/>
        </w:rPr>
      </w:pPr>
      <w:r>
        <w:rPr>
          <w:rFonts w:cs="Times New Roman" w:ascii="Times New Roman" w:hAnsi="Times New Roman"/>
        </w:rPr>
        <w:t xml:space="preserve">043. Ich sagte zu ihm: »Du sagst, daß es acht Mark (kostet), warum hast du die zwanzig Mark genommen?« </w:t>
      </w:r>
    </w:p>
    <w:p>
      <w:pPr>
        <w:pStyle w:val="PreformattedText"/>
        <w:rPr>
          <w:rFonts w:ascii="Times New Roman" w:hAnsi="Times New Roman" w:cs="Times New Roman"/>
        </w:rPr>
      </w:pPr>
      <w:r>
        <w:rPr>
          <w:rFonts w:cs="Times New Roman" w:ascii="Times New Roman" w:hAnsi="Times New Roman"/>
        </w:rPr>
        <w:t xml:space="preserve">044. Als er erfuhr, daß ich Syrer bin, nahm er von mir zwanzig Mark. </w:t>
      </w:r>
    </w:p>
    <w:p>
      <w:pPr>
        <w:pStyle w:val="PreformattedText"/>
        <w:rPr>
          <w:rFonts w:ascii="Times New Roman" w:hAnsi="Times New Roman" w:cs="Times New Roman"/>
        </w:rPr>
      </w:pPr>
      <w:r>
        <w:rPr>
          <w:rFonts w:cs="Times New Roman" w:ascii="Times New Roman" w:hAnsi="Times New Roman"/>
        </w:rPr>
        <w:t>045. Ich schlief bis zum Morgen, und am nächsten Morgen bestieg ich (den Zug) zur Rückkehr wohin? Zur Rückkehl nach München.</w:t>
      </w:r>
    </w:p>
    <w:p>
      <w:pPr>
        <w:pStyle w:val="PreformattedText"/>
        <w:rPr>
          <w:rFonts w:ascii="Times New Roman" w:hAnsi="Times New Roman" w:cs="Times New Roman"/>
        </w:rPr>
      </w:pPr>
      <w:r>
        <w:rPr>
          <w:rFonts w:cs="Times New Roman" w:ascii="Times New Roman" w:hAnsi="Times New Roman"/>
        </w:rPr>
        <w:t xml:space="preserve">046. Ich erreichte München, ich fand kein Fahrzeug (zum Kauf), bei demjenigen, zu dem ich gegangen war, (fand) ich nicht das Gewünschte, (daher) kehrte ich zurück. </w:t>
      </w:r>
    </w:p>
    <w:p>
      <w:pPr>
        <w:pStyle w:val="PreformattedText"/>
        <w:rPr>
          <w:rFonts w:ascii="Times New Roman" w:hAnsi="Times New Roman" w:cs="Times New Roman"/>
        </w:rPr>
      </w:pPr>
      <w:r>
        <w:rPr>
          <w:rFonts w:cs="Times New Roman" w:ascii="Times New Roman" w:hAnsi="Times New Roman"/>
        </w:rPr>
        <w:t xml:space="preserve">047. Als ich zurückgekehrt war, sagten sie zu mir: »Bei Gott, es gibt Fahrzeuge in Frankfurt, dort (wörtl.: darin) gibt es eines, es ist dort zum Verkauf.« </w:t>
      </w:r>
    </w:p>
    <w:p>
      <w:pPr>
        <w:pStyle w:val="PreformattedText"/>
        <w:rPr>
          <w:rFonts w:ascii="Times New Roman" w:hAnsi="Times New Roman" w:cs="Times New Roman"/>
        </w:rPr>
      </w:pPr>
      <w:r>
        <w:rPr>
          <w:rFonts w:cs="Times New Roman" w:ascii="Times New Roman" w:hAnsi="Times New Roman"/>
        </w:rPr>
        <w:t xml:space="preserve">048. Ich bestieg (den Zug) und fuhr nach Frankfurt. </w:t>
      </w:r>
    </w:p>
    <w:p>
      <w:pPr>
        <w:pStyle w:val="PreformattedText"/>
        <w:rPr>
          <w:rFonts w:ascii="Times New Roman" w:hAnsi="Times New Roman" w:cs="Times New Roman"/>
        </w:rPr>
      </w:pPr>
      <w:r>
        <w:rPr>
          <w:rFonts w:cs="Times New Roman" w:ascii="Times New Roman" w:hAnsi="Times New Roman"/>
        </w:rPr>
        <w:t xml:space="preserve">049. Ich erreichte Frankfurt, und blieb dort ungefähr vom Morgen bis zum Abend. </w:t>
      </w:r>
    </w:p>
    <w:p>
      <w:pPr>
        <w:pStyle w:val="PreformattedText"/>
        <w:rPr>
          <w:rFonts w:ascii="Times New Roman" w:hAnsi="Times New Roman" w:cs="Times New Roman"/>
        </w:rPr>
      </w:pPr>
      <w:r>
        <w:rPr>
          <w:rFonts w:cs="Times New Roman" w:ascii="Times New Roman" w:hAnsi="Times New Roman"/>
        </w:rPr>
        <w:t xml:space="preserve">050. Ich wollte schlafen, da fragte ich nach einem, ich sagte zu ihm... Ich fragte die Leute, sie sagten zu mir: »Bei Gott, hier gibt es kein Hotel.« </w:t>
      </w:r>
    </w:p>
    <w:p>
      <w:pPr>
        <w:pStyle w:val="PreformattedText"/>
        <w:rPr>
          <w:rFonts w:ascii="Times New Roman" w:hAnsi="Times New Roman" w:cs="Times New Roman"/>
        </w:rPr>
      </w:pPr>
      <w:r>
        <w:rPr>
          <w:rFonts w:cs="Times New Roman" w:ascii="Times New Roman" w:hAnsi="Times New Roman"/>
        </w:rPr>
        <w:t xml:space="preserve">051. Da war ein Mann, der sagte zu mir: »Brauchst du ein Hotel?« </w:t>
      </w:r>
    </w:p>
    <w:p>
      <w:pPr>
        <w:pStyle w:val="PreformattedText"/>
        <w:rPr>
          <w:rFonts w:ascii="Times New Roman" w:hAnsi="Times New Roman" w:cs="Times New Roman"/>
        </w:rPr>
      </w:pPr>
      <w:r>
        <w:rPr>
          <w:rFonts w:cs="Times New Roman" w:ascii="Times New Roman" w:hAnsi="Times New Roman"/>
        </w:rPr>
        <w:t xml:space="preserve">052. Ich sagte zu ihm: »Ja.« </w:t>
      </w:r>
    </w:p>
    <w:p>
      <w:pPr>
        <w:pStyle w:val="PreformattedText"/>
        <w:rPr>
          <w:rFonts w:ascii="Times New Roman" w:hAnsi="Times New Roman" w:cs="Times New Roman"/>
        </w:rPr>
      </w:pPr>
      <w:r>
        <w:rPr>
          <w:rFonts w:cs="Times New Roman" w:ascii="Times New Roman" w:hAnsi="Times New Roman"/>
        </w:rPr>
        <w:t xml:space="preserve">053. »Eine Pension?« </w:t>
      </w:r>
    </w:p>
    <w:p>
      <w:pPr>
        <w:pStyle w:val="PreformattedText"/>
        <w:rPr>
          <w:rFonts w:ascii="Times New Roman" w:hAnsi="Times New Roman" w:cs="Times New Roman"/>
        </w:rPr>
      </w:pPr>
      <w:r>
        <w:rPr>
          <w:rFonts w:cs="Times New Roman" w:ascii="Times New Roman" w:hAnsi="Times New Roman"/>
        </w:rPr>
        <w:t xml:space="preserve">054. Ich sagte zu ihm: »Eine Pension!« </w:t>
      </w:r>
    </w:p>
    <w:p>
      <w:pPr>
        <w:pStyle w:val="PreformattedText"/>
        <w:rPr>
          <w:rFonts w:ascii="Times New Roman" w:hAnsi="Times New Roman" w:cs="Times New Roman"/>
        </w:rPr>
      </w:pPr>
      <w:r>
        <w:rPr>
          <w:rFonts w:cs="Times New Roman" w:ascii="Times New Roman" w:hAnsi="Times New Roman"/>
        </w:rPr>
        <w:t xml:space="preserve">055. »Fahr mit mir!« Ich bestieg mit ihm gemeinsam einen Zug und wir fuhren los, bei Gott, ich weiß nicht mehr, mit dem Bus oder mit dem Zug. </w:t>
      </w:r>
    </w:p>
    <w:p>
      <w:pPr>
        <w:pStyle w:val="PreformattedText"/>
        <w:rPr>
          <w:rFonts w:ascii="Times New Roman" w:hAnsi="Times New Roman" w:cs="Times New Roman"/>
        </w:rPr>
      </w:pPr>
      <w:r>
        <w:rPr>
          <w:rFonts w:cs="Times New Roman" w:ascii="Times New Roman" w:hAnsi="Times New Roman"/>
        </w:rPr>
        <w:t xml:space="preserve">056. Wir erreichten einen Ort, blieben (dort), und ich sah, daß es viele Leute gab, also ungefähr tausend, zweitausend, dreitausend, viertausend Leute waren an diesem Ort. </w:t>
      </w:r>
    </w:p>
    <w:p>
      <w:pPr>
        <w:pStyle w:val="PreformattedText"/>
        <w:rPr>
          <w:rFonts w:ascii="Times New Roman" w:hAnsi="Times New Roman" w:cs="Times New Roman"/>
        </w:rPr>
      </w:pPr>
      <w:r>
        <w:rPr>
          <w:rFonts w:cs="Times New Roman" w:ascii="Times New Roman" w:hAnsi="Times New Roman"/>
        </w:rPr>
        <w:t xml:space="preserve">057. Danach schrieb ich meinen Namen, ich trug meinen Namen ein, und sie gaben mir meinen Reisepaß (zurück). </w:t>
      </w:r>
    </w:p>
    <w:p>
      <w:pPr>
        <w:pStyle w:val="PreformattedText"/>
        <w:rPr>
          <w:rFonts w:ascii="Times New Roman" w:hAnsi="Times New Roman" w:cs="Times New Roman"/>
        </w:rPr>
      </w:pPr>
      <w:r>
        <w:rPr>
          <w:rFonts w:cs="Times New Roman" w:ascii="Times New Roman" w:hAnsi="Times New Roman"/>
        </w:rPr>
        <w:t xml:space="preserve">058. Ich schlief dort den ersten Tag, und den zweiten Tag und den dritten Tag. </w:t>
      </w:r>
    </w:p>
    <w:p>
      <w:pPr>
        <w:pStyle w:val="PreformattedText"/>
        <w:rPr>
          <w:rFonts w:ascii="Times New Roman" w:hAnsi="Times New Roman" w:cs="Times New Roman"/>
        </w:rPr>
      </w:pPr>
      <w:r>
        <w:rPr>
          <w:rFonts w:cs="Times New Roman" w:ascii="Times New Roman" w:hAnsi="Times New Roman"/>
        </w:rPr>
        <w:t xml:space="preserve">059. Jeden Abend kehrte ich zu diesem Hotel zurück. </w:t>
      </w:r>
    </w:p>
    <w:p>
      <w:pPr>
        <w:pStyle w:val="PreformattedText"/>
        <w:rPr>
          <w:rFonts w:ascii="Times New Roman" w:hAnsi="Times New Roman" w:cs="Times New Roman"/>
        </w:rPr>
      </w:pPr>
      <w:r>
        <w:rPr>
          <w:rFonts w:cs="Times New Roman" w:ascii="Times New Roman" w:hAnsi="Times New Roman"/>
        </w:rPr>
        <w:t xml:space="preserve">060. Am Morgen trank ich Tee, und mittags aßen wir zu Mittag, und am Abend nahmen wir eine warme Mahlzeit ein (wörtl.: aßen wir zu Mittag), und ich schlief dort drei Tage. </w:t>
      </w:r>
    </w:p>
    <w:p>
      <w:pPr>
        <w:pStyle w:val="PreformattedText"/>
        <w:rPr>
          <w:rFonts w:ascii="Times New Roman" w:hAnsi="Times New Roman" w:cs="Times New Roman"/>
        </w:rPr>
      </w:pPr>
      <w:r>
        <w:rPr>
          <w:rFonts w:cs="Times New Roman" w:ascii="Times New Roman" w:hAnsi="Times New Roman"/>
        </w:rPr>
        <w:t xml:space="preserve">061. Nach drei Tagen hatte ich nichts mehr bei ihnen zu tun. </w:t>
      </w:r>
    </w:p>
    <w:p>
      <w:pPr>
        <w:pStyle w:val="PreformattedText"/>
        <w:rPr>
          <w:rFonts w:ascii="Times New Roman" w:hAnsi="Times New Roman" w:cs="Times New Roman"/>
        </w:rPr>
      </w:pPr>
      <w:r>
        <w:rPr>
          <w:rFonts w:cs="Times New Roman" w:ascii="Times New Roman" w:hAnsi="Times New Roman"/>
        </w:rPr>
        <w:t xml:space="preserve">062. Am Morgen stand ich auf, am ersten Tag (nachdem) ich angekommen war, und sagte zu ihnen: »Wieviel ist der Preis (für die Übernachtung)?«, damit ich es ihnen gebe. </w:t>
      </w:r>
    </w:p>
    <w:p>
      <w:pPr>
        <w:pStyle w:val="PreformattedText"/>
        <w:rPr>
          <w:rFonts w:ascii="Times New Roman" w:hAnsi="Times New Roman" w:cs="Times New Roman"/>
        </w:rPr>
      </w:pPr>
      <w:r>
        <w:rPr>
          <w:rFonts w:cs="Times New Roman" w:ascii="Times New Roman" w:hAnsi="Times New Roman"/>
        </w:rPr>
        <w:t xml:space="preserve">063. Sie sagten: »Hier gibt es keine Preise (d.h. keine Bezahlung).« </w:t>
      </w:r>
    </w:p>
    <w:p>
      <w:pPr>
        <w:pStyle w:val="PreformattedText"/>
        <w:rPr>
          <w:rFonts w:ascii="Times New Roman" w:hAnsi="Times New Roman" w:cs="Times New Roman"/>
        </w:rPr>
      </w:pPr>
      <w:r>
        <w:rPr>
          <w:rFonts w:cs="Times New Roman" w:ascii="Times New Roman" w:hAnsi="Times New Roman"/>
        </w:rPr>
        <w:t xml:space="preserve">064. Ich übernachtete dort drei Tage und drei Nächte, ohne irgendetwas (zu bezahlen), und ich aß und trank an diesem Ort. </w:t>
      </w:r>
    </w:p>
    <w:p>
      <w:pPr>
        <w:pStyle w:val="PreformattedText"/>
        <w:rPr>
          <w:rFonts w:ascii="Times New Roman" w:hAnsi="Times New Roman" w:cs="Times New Roman"/>
        </w:rPr>
      </w:pPr>
      <w:r>
        <w:rPr>
          <w:rFonts w:cs="Times New Roman" w:ascii="Times New Roman" w:hAnsi="Times New Roman"/>
        </w:rPr>
        <w:t xml:space="preserve">065. Danach sagten sie zu mir: »Du schläfst jetzt, bringst Decken von dir und schläfst.« </w:t>
      </w:r>
    </w:p>
    <w:p>
      <w:pPr>
        <w:pStyle w:val="PreformattedText"/>
        <w:rPr>
          <w:rFonts w:ascii="Times New Roman" w:hAnsi="Times New Roman" w:cs="Times New Roman"/>
        </w:rPr>
      </w:pPr>
      <w:r>
        <w:rPr>
          <w:rFonts w:cs="Times New Roman" w:ascii="Times New Roman" w:hAnsi="Times New Roman"/>
        </w:rPr>
        <w:t xml:space="preserve">066. Sie hatten Betten, also solche für Arbeiter (gemeint sind Feldbetten). </w:t>
      </w:r>
    </w:p>
    <w:p>
      <w:pPr>
        <w:pStyle w:val="PreformattedText"/>
        <w:rPr>
          <w:rFonts w:ascii="Times New Roman" w:hAnsi="Times New Roman" w:cs="Times New Roman"/>
        </w:rPr>
      </w:pPr>
      <w:r>
        <w:rPr>
          <w:rFonts w:cs="Times New Roman" w:ascii="Times New Roman" w:hAnsi="Times New Roman"/>
        </w:rPr>
        <w:t xml:space="preserve">067. Einer sucht' nach Arbeit, er bleibt drei Tage (dort); nach drei Tagen, wenn er eine Arbeit erhält, teilen sie ihm eine Arbeit zu, wenn er keine Arbeit erhält, kann er gehen wohin er will, um zu schlafen. </w:t>
      </w:r>
    </w:p>
    <w:p>
      <w:pPr>
        <w:pStyle w:val="PreformattedText"/>
        <w:rPr>
          <w:rFonts w:ascii="Times New Roman" w:hAnsi="Times New Roman" w:cs="Times New Roman"/>
        </w:rPr>
      </w:pPr>
      <w:r>
        <w:rPr>
          <w:rFonts w:cs="Times New Roman" w:ascii="Times New Roman" w:hAnsi="Times New Roman"/>
        </w:rPr>
        <w:t xml:space="preserve">068. Wenn sein Name erscheint (wörtl.: kommt), sie schreiben seinen Namen (auf eine Tafel), und sie kommen dann und sagen zu ihm: »Hier gibt es für dich Arbeit.« </w:t>
      </w:r>
    </w:p>
    <w:p>
      <w:pPr>
        <w:pStyle w:val="PreformattedText"/>
        <w:rPr>
          <w:rFonts w:ascii="Times New Roman" w:hAnsi="Times New Roman" w:cs="Times New Roman"/>
        </w:rPr>
      </w:pPr>
      <w:r>
        <w:rPr>
          <w:rFonts w:cs="Times New Roman" w:ascii="Times New Roman" w:hAnsi="Times New Roman"/>
        </w:rPr>
        <w:t xml:space="preserve">069. Sie dachten, ich sei wegen einer Arbeit gekommen, ich war (aber) gekommen, um ein Fahrzeug zu holen. </w:t>
      </w:r>
    </w:p>
    <w:p>
      <w:pPr>
        <w:pStyle w:val="PreformattedText"/>
        <w:rPr>
          <w:rFonts w:ascii="Times New Roman" w:hAnsi="Times New Roman" w:cs="Times New Roman"/>
        </w:rPr>
      </w:pPr>
      <w:r>
        <w:rPr>
          <w:rFonts w:cs="Times New Roman" w:ascii="Times New Roman" w:hAnsi="Times New Roman"/>
        </w:rPr>
        <w:t xml:space="preserve">070. Ja, danach bestieg ich also (den Zug), ich hatte kein Fahrzeug gefunden, und fuhr weg. </w:t>
      </w:r>
    </w:p>
    <w:p>
      <w:pPr>
        <w:pStyle w:val="PreformattedText"/>
        <w:rPr>
          <w:rFonts w:ascii="Times New Roman" w:hAnsi="Times New Roman" w:cs="Times New Roman"/>
        </w:rPr>
      </w:pPr>
      <w:r>
        <w:rPr>
          <w:rFonts w:cs="Times New Roman" w:ascii="Times New Roman" w:hAnsi="Times New Roman"/>
        </w:rPr>
        <w:t xml:space="preserve">071. Ich bestieg (den Zug) und fuhr wieder zurück nach Düsseldorf. </w:t>
      </w:r>
    </w:p>
    <w:p>
      <w:pPr>
        <w:pStyle w:val="PreformattedText"/>
        <w:rPr>
          <w:rFonts w:ascii="Times New Roman" w:hAnsi="Times New Roman" w:cs="Times New Roman"/>
        </w:rPr>
      </w:pPr>
      <w:r>
        <w:rPr>
          <w:rFonts w:cs="Times New Roman" w:ascii="Times New Roman" w:hAnsi="Times New Roman"/>
        </w:rPr>
        <w:t xml:space="preserve">072. Es gab ein Fahrzeug, das ich bei einem gesehen hatte und das ich kaufen wollte. </w:t>
      </w:r>
    </w:p>
    <w:p>
      <w:pPr>
        <w:pStyle w:val="PreformattedText"/>
        <w:rPr>
          <w:rFonts w:ascii="Times New Roman" w:hAnsi="Times New Roman" w:cs="Times New Roman"/>
        </w:rPr>
      </w:pPr>
      <w:r>
        <w:rPr>
          <w:rFonts w:cs="Times New Roman" w:ascii="Times New Roman" w:hAnsi="Times New Roman"/>
        </w:rPr>
        <w:t xml:space="preserve">073. Ich kaufte sozusagen dieses Fahrzeug, bestieg es und machte mich auf den Weg. </w:t>
      </w:r>
    </w:p>
    <w:p>
      <w:pPr>
        <w:pStyle w:val="PreformattedText"/>
        <w:rPr>
          <w:rFonts w:ascii="Times New Roman" w:hAnsi="Times New Roman" w:cs="Times New Roman"/>
        </w:rPr>
      </w:pPr>
      <w:r>
        <w:rPr>
          <w:rFonts w:cs="Times New Roman" w:ascii="Times New Roman" w:hAnsi="Times New Roman"/>
        </w:rPr>
        <w:t xml:space="preserve">074. Bei Gott, ich wurde auf dem Weg müde und bog vom Weg ab, weil ich schlafen wollte. </w:t>
      </w:r>
    </w:p>
    <w:p>
      <w:pPr>
        <w:pStyle w:val="PreformattedText"/>
        <w:rPr>
          <w:rFonts w:ascii="Times New Roman" w:hAnsi="Times New Roman" w:cs="Times New Roman"/>
        </w:rPr>
      </w:pPr>
      <w:r>
        <w:rPr>
          <w:rFonts w:cs="Times New Roman" w:ascii="Times New Roman" w:hAnsi="Times New Roman"/>
        </w:rPr>
        <w:t xml:space="preserve">075. Ich war noch keine Viertelstunde gestanden (wörtl.: gesessen), da sah ich plötzlich einen, der an meine Tür klopfte, ich hatte noch nicht geschlafen. </w:t>
      </w:r>
    </w:p>
    <w:p>
      <w:pPr>
        <w:pStyle w:val="PreformattedText"/>
        <w:rPr>
          <w:rFonts w:ascii="Times New Roman" w:hAnsi="Times New Roman" w:cs="Times New Roman"/>
        </w:rPr>
      </w:pPr>
      <w:r>
        <w:rPr>
          <w:rFonts w:cs="Times New Roman" w:ascii="Times New Roman" w:hAnsi="Times New Roman"/>
        </w:rPr>
        <w:t xml:space="preserve">076. Ich sagte zu ihm: »Was willst du?« </w:t>
      </w:r>
    </w:p>
    <w:p>
      <w:pPr>
        <w:pStyle w:val="PreformattedText"/>
        <w:rPr>
          <w:rFonts w:ascii="Times New Roman" w:hAnsi="Times New Roman" w:cs="Times New Roman"/>
        </w:rPr>
      </w:pPr>
      <w:r>
        <w:rPr>
          <w:rFonts w:cs="Times New Roman" w:ascii="Times New Roman" w:hAnsi="Times New Roman"/>
        </w:rPr>
        <w:t>077. Er sagte... er begann zu mir in einer anderen Sprache als meiner Sprache zu reden, und (daher) sagte ich zu ihm: »Arabisch! Ich kann nur Arabisch.«</w:t>
      </w:r>
    </w:p>
    <w:p>
      <w:pPr>
        <w:pStyle w:val="PreformattedText"/>
        <w:rPr>
          <w:rFonts w:ascii="Times New Roman" w:hAnsi="Times New Roman" w:cs="Times New Roman"/>
        </w:rPr>
      </w:pPr>
      <w:r>
        <w:rPr>
          <w:rFonts w:cs="Times New Roman" w:ascii="Times New Roman" w:hAnsi="Times New Roman"/>
        </w:rPr>
        <w:t xml:space="preserve">078. Er sagte zu mir: »Komm herunter (aus dem Führerhaus des Lastwagens) zum Chef.« </w:t>
      </w:r>
    </w:p>
    <w:p>
      <w:pPr>
        <w:pStyle w:val="PreformattedText"/>
        <w:rPr>
          <w:rFonts w:ascii="Times New Roman" w:hAnsi="Times New Roman" w:cs="Times New Roman"/>
        </w:rPr>
      </w:pPr>
      <w:r>
        <w:rPr>
          <w:rFonts w:cs="Times New Roman" w:ascii="Times New Roman" w:hAnsi="Times New Roman"/>
        </w:rPr>
        <w:t xml:space="preserve">079. Ich stieg hinab, es waren zwei, die in einem Auto saßen, (das) mir schräg gegenüber stand. </w:t>
      </w:r>
    </w:p>
    <w:p>
      <w:pPr>
        <w:pStyle w:val="PreformattedText"/>
        <w:rPr>
          <w:rFonts w:ascii="Times New Roman" w:hAnsi="Times New Roman" w:cs="Times New Roman"/>
        </w:rPr>
      </w:pPr>
      <w:r>
        <w:rPr>
          <w:rFonts w:cs="Times New Roman" w:ascii="Times New Roman" w:hAnsi="Times New Roman"/>
        </w:rPr>
        <w:t xml:space="preserve">080. »Was wollt ihr?« </w:t>
      </w:r>
    </w:p>
    <w:p>
      <w:pPr>
        <w:pStyle w:val="PreformattedText"/>
        <w:rPr>
          <w:rFonts w:ascii="Times New Roman" w:hAnsi="Times New Roman" w:cs="Times New Roman"/>
        </w:rPr>
      </w:pPr>
      <w:r>
        <w:rPr>
          <w:rFonts w:cs="Times New Roman" w:ascii="Times New Roman" w:hAnsi="Times New Roman"/>
        </w:rPr>
        <w:t xml:space="preserve">081. Sie sagten zu mir: »Gib deinen Reisepaß her!« </w:t>
      </w:r>
    </w:p>
    <w:p>
      <w:pPr>
        <w:pStyle w:val="PreformattedText"/>
        <w:rPr>
          <w:rFonts w:ascii="Times New Roman" w:hAnsi="Times New Roman" w:cs="Times New Roman"/>
        </w:rPr>
      </w:pPr>
      <w:r>
        <w:rPr>
          <w:rFonts w:cs="Times New Roman" w:ascii="Times New Roman" w:hAnsi="Times New Roman"/>
        </w:rPr>
        <w:t xml:space="preserve">082. Ich sagte zu ihnen: »Da ist mein Reisepaß!« </w:t>
      </w:r>
    </w:p>
    <w:p>
      <w:pPr>
        <w:pStyle w:val="PreformattedText"/>
        <w:rPr>
          <w:rFonts w:ascii="Times New Roman" w:hAnsi="Times New Roman" w:cs="Times New Roman"/>
        </w:rPr>
      </w:pPr>
      <w:r>
        <w:rPr>
          <w:rFonts w:cs="Times New Roman" w:ascii="Times New Roman" w:hAnsi="Times New Roman"/>
        </w:rPr>
        <w:t xml:space="preserve">083. Sie sagten: »Woher kommst du?« </w:t>
      </w:r>
    </w:p>
    <w:p>
      <w:pPr>
        <w:pStyle w:val="PreformattedText"/>
        <w:rPr>
          <w:rFonts w:ascii="Times New Roman" w:hAnsi="Times New Roman" w:cs="Times New Roman"/>
        </w:rPr>
      </w:pPr>
      <w:r>
        <w:rPr>
          <w:rFonts w:cs="Times New Roman" w:ascii="Times New Roman" w:hAnsi="Times New Roman"/>
        </w:rPr>
        <w:t xml:space="preserve">084. Ich sagte zu ihnen: »Aus Düsseldorf.« </w:t>
      </w:r>
    </w:p>
    <w:p>
      <w:pPr>
        <w:pStyle w:val="PreformattedText"/>
        <w:rPr>
          <w:rFonts w:ascii="Times New Roman" w:hAnsi="Times New Roman" w:cs="Times New Roman"/>
        </w:rPr>
      </w:pPr>
      <w:r>
        <w:rPr>
          <w:rFonts w:cs="Times New Roman" w:ascii="Times New Roman" w:hAnsi="Times New Roman"/>
        </w:rPr>
        <w:t xml:space="preserve">085. Sie sagten: »Es ist verboten, daß du hier schläfst! Warum hast du hier geschlafen?« </w:t>
      </w:r>
    </w:p>
    <w:p>
      <w:pPr>
        <w:pStyle w:val="PreformattedText"/>
        <w:rPr>
          <w:rFonts w:ascii="Times New Roman" w:hAnsi="Times New Roman" w:cs="Times New Roman"/>
        </w:rPr>
      </w:pPr>
      <w:r>
        <w:rPr>
          <w:rFonts w:cs="Times New Roman" w:ascii="Times New Roman" w:hAnsi="Times New Roman"/>
        </w:rPr>
        <w:t xml:space="preserve">086. »Ich habe doch entfernt von der Straße geschlafen!« </w:t>
      </w:r>
    </w:p>
    <w:p>
      <w:pPr>
        <w:pStyle w:val="PreformattedText"/>
        <w:rPr>
          <w:rFonts w:ascii="Times New Roman" w:hAnsi="Times New Roman" w:cs="Times New Roman"/>
        </w:rPr>
      </w:pPr>
      <w:r>
        <w:rPr>
          <w:rFonts w:cs="Times New Roman" w:ascii="Times New Roman" w:hAnsi="Times New Roman"/>
        </w:rPr>
        <w:t xml:space="preserve">087. Man sagte: »Es geht nicht, daß du hier schläfst. Es gibt eine Raststätte an einem anderen Ort, dort kannst du schlafen.« </w:t>
      </w:r>
    </w:p>
    <w:p>
      <w:pPr>
        <w:pStyle w:val="PreformattedText"/>
        <w:rPr>
          <w:rFonts w:ascii="Times New Roman" w:hAnsi="Times New Roman" w:cs="Times New Roman"/>
        </w:rPr>
      </w:pPr>
      <w:r>
        <w:rPr>
          <w:rFonts w:cs="Times New Roman" w:ascii="Times New Roman" w:hAnsi="Times New Roman"/>
        </w:rPr>
        <w:t xml:space="preserve">088. Ich sagte zu ihnen: »Na gut.« </w:t>
      </w:r>
    </w:p>
    <w:p>
      <w:pPr>
        <w:pStyle w:val="PreformattedText"/>
        <w:rPr>
          <w:rFonts w:ascii="Times New Roman" w:hAnsi="Times New Roman" w:cs="Times New Roman"/>
        </w:rPr>
      </w:pPr>
      <w:r>
        <w:rPr>
          <w:rFonts w:cs="Times New Roman" w:ascii="Times New Roman" w:hAnsi="Times New Roman"/>
        </w:rPr>
        <w:t xml:space="preserve">089. »Wohin fährst du?« </w:t>
      </w:r>
    </w:p>
    <w:p>
      <w:pPr>
        <w:pStyle w:val="PreformattedText"/>
        <w:rPr>
          <w:rFonts w:ascii="Times New Roman" w:hAnsi="Times New Roman" w:cs="Times New Roman"/>
        </w:rPr>
      </w:pPr>
      <w:r>
        <w:rPr>
          <w:rFonts w:cs="Times New Roman" w:ascii="Times New Roman" w:hAnsi="Times New Roman"/>
        </w:rPr>
        <w:t xml:space="preserve">090. Ich sagte zu ihnen: »Ich fahre nach München.« </w:t>
      </w:r>
    </w:p>
    <w:p>
      <w:pPr>
        <w:pStyle w:val="PreformattedText"/>
        <w:rPr>
          <w:rFonts w:ascii="Times New Roman" w:hAnsi="Times New Roman" w:cs="Times New Roman"/>
        </w:rPr>
      </w:pPr>
      <w:r>
        <w:rPr>
          <w:rFonts w:cs="Times New Roman" w:ascii="Times New Roman" w:hAnsi="Times New Roman"/>
        </w:rPr>
        <w:t xml:space="preserve">091. Sie sagten zu min »Hier entlage sst eer Weg!« </w:t>
      </w:r>
    </w:p>
    <w:p>
      <w:pPr>
        <w:pStyle w:val="PreformattedText"/>
        <w:rPr>
          <w:rFonts w:ascii="Times New Roman" w:hAnsi="Times New Roman" w:cs="Times New Roman"/>
        </w:rPr>
      </w:pPr>
      <w:r>
        <w:rPr>
          <w:rFonts w:cs="Times New Roman" w:ascii="Times New Roman" w:hAnsi="Times New Roman"/>
        </w:rPr>
        <w:t xml:space="preserve">092. Ich sagte zu ihnen: »Ja!« </w:t>
      </w:r>
    </w:p>
    <w:p>
      <w:pPr>
        <w:pStyle w:val="PreformattedText"/>
        <w:rPr>
          <w:rFonts w:ascii="Times New Roman" w:hAnsi="Times New Roman" w:cs="Times New Roman"/>
        </w:rPr>
      </w:pPr>
      <w:r>
        <w:rPr>
          <w:rFonts w:cs="Times New Roman" w:ascii="Times New Roman" w:hAnsi="Times New Roman"/>
        </w:rPr>
        <w:t xml:space="preserve">093. Ich stieg ein und fuhr immer weiter, bis ich an eine Tankstelle kam. </w:t>
      </w:r>
    </w:p>
    <w:p>
      <w:pPr>
        <w:pStyle w:val="PreformattedText"/>
        <w:rPr>
          <w:rFonts w:ascii="Times New Roman" w:hAnsi="Times New Roman" w:cs="Times New Roman"/>
        </w:rPr>
      </w:pPr>
      <w:r>
        <w:rPr>
          <w:rFonts w:cs="Times New Roman" w:ascii="Times New Roman" w:hAnsi="Times New Roman"/>
        </w:rPr>
        <w:t xml:space="preserve">094. Es gab einen Ort, an dem sie Benzin verkauften. Ich hielt an und schlief bis zum Morgen. </w:t>
      </w:r>
    </w:p>
    <w:p>
      <w:pPr>
        <w:pStyle w:val="PreformattedText"/>
        <w:rPr>
          <w:rFonts w:ascii="Times New Roman" w:hAnsi="Times New Roman" w:cs="Times New Roman"/>
        </w:rPr>
      </w:pPr>
      <w:r>
        <w:rPr>
          <w:rFonts w:cs="Times New Roman" w:ascii="Times New Roman" w:hAnsi="Times New Roman"/>
        </w:rPr>
        <w:t xml:space="preserve">095. Am Morgen stand ich zeitig auf, kontrollierte das Fahrzeug und sah, daß in seinem Getriebe etwas Öl fehlte, also etwa ein Kilo. </w:t>
      </w:r>
    </w:p>
    <w:p>
      <w:pPr>
        <w:pStyle w:val="PreformattedText"/>
        <w:rPr>
          <w:rFonts w:ascii="Times New Roman" w:hAnsi="Times New Roman" w:cs="Times New Roman"/>
        </w:rPr>
      </w:pPr>
      <w:r>
        <w:rPr>
          <w:rFonts w:cs="Times New Roman" w:ascii="Times New Roman" w:hAnsi="Times New Roman"/>
        </w:rPr>
        <w:t xml:space="preserve">096. Ich kam zu dem Eigentümer der Tankstelle und sagte zu ihm: »Ich brauche ein Kilo Öl!« Er gab mir ein Kilo Öl. </w:t>
      </w:r>
    </w:p>
    <w:p>
      <w:pPr>
        <w:pStyle w:val="PreformattedText"/>
        <w:rPr>
          <w:rFonts w:ascii="Times New Roman" w:hAnsi="Times New Roman" w:cs="Times New Roman"/>
        </w:rPr>
      </w:pPr>
      <w:r>
        <w:rPr>
          <w:rFonts w:cs="Times New Roman" w:ascii="Times New Roman" w:hAnsi="Times New Roman"/>
        </w:rPr>
        <w:t xml:space="preserve">097. Ich ging und öffnete gerade das Getriebe, um es eineinzugeben, da kam er und packte mich an meiner Hand. </w:t>
      </w:r>
    </w:p>
    <w:p>
      <w:pPr>
        <w:pStyle w:val="PreformattedText"/>
        <w:rPr>
          <w:rFonts w:ascii="Times New Roman" w:hAnsi="Times New Roman" w:cs="Times New Roman"/>
        </w:rPr>
      </w:pPr>
      <w:r>
        <w:rPr>
          <w:rFonts w:cs="Times New Roman" w:ascii="Times New Roman" w:hAnsi="Times New Roman"/>
        </w:rPr>
        <w:t xml:space="preserve">098. Ich sagte zu ihm: »Warum (tust du das), was willst du?« </w:t>
      </w:r>
    </w:p>
    <w:p>
      <w:pPr>
        <w:pStyle w:val="PreformattedText"/>
        <w:rPr>
          <w:rFonts w:ascii="Times New Roman" w:hAnsi="Times New Roman" w:cs="Times New Roman"/>
        </w:rPr>
      </w:pPr>
      <w:r>
        <w:rPr>
          <w:rFonts w:cs="Times New Roman" w:ascii="Times New Roman" w:hAnsi="Times New Roman"/>
        </w:rPr>
        <w:t xml:space="preserve">099. Er sagte: »Hier (geht das Fahrzeug) kaputt, (wenn du es hineieschüttest), das geht nicht, dieses (Öl) ist für. den Motor.« </w:t>
      </w:r>
    </w:p>
    <w:p>
      <w:pPr>
        <w:pStyle w:val="PreformattedText"/>
        <w:rPr>
          <w:rFonts w:ascii="Times New Roman" w:hAnsi="Times New Roman" w:cs="Times New Roman"/>
        </w:rPr>
      </w:pPr>
      <w:r>
        <w:rPr>
          <w:rFonts w:cs="Times New Roman" w:ascii="Times New Roman" w:hAnsi="Times New Roman"/>
        </w:rPr>
        <w:t xml:space="preserve">100. Ich sagte zu ihm: »Das braucht dich nicht zu kümmern, auf geht's.« </w:t>
      </w:r>
    </w:p>
    <w:p>
      <w:pPr>
        <w:pStyle w:val="PreformattedText"/>
        <w:rPr>
          <w:rFonts w:ascii="Times New Roman" w:hAnsi="Times New Roman" w:cs="Times New Roman"/>
        </w:rPr>
      </w:pPr>
      <w:r>
        <w:rPr>
          <w:rFonts w:cs="Times New Roman" w:ascii="Times New Roman" w:hAnsi="Times New Roman"/>
        </w:rPr>
        <w:t xml:space="preserve">101. Er sagte: »Nein, du gehst und besorgst (das richtige Öl) von einem anderen als mir.« </w:t>
      </w:r>
    </w:p>
    <w:p>
      <w:pPr>
        <w:pStyle w:val="PreformattedText"/>
        <w:rPr>
          <w:rFonts w:ascii="Times New Roman" w:hAnsi="Times New Roman" w:cs="Times New Roman"/>
        </w:rPr>
      </w:pPr>
      <w:r>
        <w:rPr>
          <w:rFonts w:cs="Times New Roman" w:ascii="Times New Roman" w:hAnsi="Times New Roman"/>
        </w:rPr>
        <w:t xml:space="preserve">102. Ich bemühte mich und flehte, er möge es mich eieeinsceütten lassen, (doch) er sagte: »Das geht nicht!« </w:t>
      </w:r>
    </w:p>
    <w:p>
      <w:pPr>
        <w:pStyle w:val="PreformattedText"/>
        <w:rPr>
          <w:rFonts w:ascii="Times New Roman" w:hAnsi="Times New Roman" w:cs="Times New Roman"/>
        </w:rPr>
      </w:pPr>
      <w:r>
        <w:rPr>
          <w:rFonts w:cs="Times New Roman" w:ascii="Times New Roman" w:hAnsi="Times New Roman"/>
        </w:rPr>
        <w:t xml:space="preserve">103. Er nahm mir die Dose weg, und ich sagte: »Das macht nichts.« </w:t>
      </w:r>
    </w:p>
    <w:p>
      <w:pPr>
        <w:pStyle w:val="PreformattedText"/>
        <w:rPr>
          <w:rFonts w:ascii="Times New Roman" w:hAnsi="Times New Roman" w:cs="Times New Roman"/>
        </w:rPr>
      </w:pPr>
      <w:r>
        <w:rPr>
          <w:rFonts w:cs="Times New Roman" w:ascii="Times New Roman" w:hAnsi="Times New Roman"/>
        </w:rPr>
        <w:t xml:space="preserve">104. Ich fuhr los, fuhr immer weiter, los los, bis ich etwas voeangrkommrn war, und füllte (Benzin nach) an einer Tankstelle. </w:t>
      </w:r>
    </w:p>
    <w:p>
      <w:pPr>
        <w:pStyle w:val="PreformattedText"/>
        <w:rPr>
          <w:rFonts w:ascii="Times New Roman" w:hAnsi="Times New Roman" w:cs="Times New Roman"/>
        </w:rPr>
      </w:pPr>
      <w:r>
        <w:rPr>
          <w:rFonts w:cs="Times New Roman" w:ascii="Times New Roman" w:hAnsi="Times New Roman"/>
        </w:rPr>
        <w:t xml:space="preserve">105. Nachdem ich an der Tankstelle Benzin nachgefülls hatte und (weitee)gefahren war, ich war etwa zweihundert Kilometer gefahren, oder mehr oder weniger, ich weiß es nicht, da sah ich einen Mann. </w:t>
      </w:r>
    </w:p>
    <w:p>
      <w:pPr>
        <w:pStyle w:val="PreformattedText"/>
        <w:rPr>
          <w:rFonts w:ascii="Times New Roman" w:hAnsi="Times New Roman" w:cs="Times New Roman"/>
        </w:rPr>
      </w:pPr>
      <w:r>
        <w:rPr>
          <w:rFonts w:cs="Times New Roman" w:ascii="Times New Roman" w:hAnsi="Times New Roman"/>
        </w:rPr>
        <w:t xml:space="preserve">106. Er stand am Weg und gab mir so ein Zeichen, da hielt ich es (das Fahrzeug) an. </w:t>
      </w:r>
    </w:p>
    <w:p>
      <w:pPr>
        <w:pStyle w:val="PreformattedText"/>
        <w:rPr>
          <w:rFonts w:ascii="Times New Roman" w:hAnsi="Times New Roman" w:cs="Times New Roman"/>
        </w:rPr>
      </w:pPr>
      <w:r>
        <w:rPr>
          <w:rFonts w:cs="Times New Roman" w:ascii="Times New Roman" w:hAnsi="Times New Roman"/>
        </w:rPr>
        <w:t xml:space="preserve">107. Er sagte: »Den Reisepaß!« </w:t>
      </w:r>
    </w:p>
    <w:p>
      <w:pPr>
        <w:pStyle w:val="PreformattedText"/>
        <w:rPr>
          <w:rFonts w:ascii="Times New Roman" w:hAnsi="Times New Roman" w:cs="Times New Roman"/>
        </w:rPr>
      </w:pPr>
      <w:r>
        <w:rPr>
          <w:rFonts w:cs="Times New Roman" w:ascii="Times New Roman" w:hAnsi="Times New Roman"/>
        </w:rPr>
        <w:t xml:space="preserve">108. Ich sagte zu ihm: »Den Reisepaß (zeige ich nur) dem Chef.« </w:t>
      </w:r>
    </w:p>
    <w:p>
      <w:pPr>
        <w:pStyle w:val="PreformattedText"/>
        <w:rPr>
          <w:rFonts w:ascii="Times New Roman" w:hAnsi="Times New Roman" w:cs="Times New Roman"/>
        </w:rPr>
      </w:pPr>
      <w:r>
        <w:rPr>
          <w:rFonts w:cs="Times New Roman" w:ascii="Times New Roman" w:hAnsi="Times New Roman"/>
        </w:rPr>
        <w:t xml:space="preserve">109. Er sagte: »No Chef!«, es gibt keinen Chef. </w:t>
      </w:r>
    </w:p>
    <w:p>
      <w:pPr>
        <w:pStyle w:val="PreformattedText"/>
        <w:rPr>
          <w:rFonts w:ascii="Times New Roman" w:hAnsi="Times New Roman" w:cs="Times New Roman"/>
        </w:rPr>
      </w:pPr>
      <w:r>
        <w:rPr>
          <w:rFonts w:cs="Times New Roman" w:ascii="Times New Roman" w:hAnsi="Times New Roman"/>
        </w:rPr>
        <w:t xml:space="preserve">110. Ich sagte zu ihm: »Reisepaß, Chef!« Er sagte: »No Chef!« </w:t>
      </w:r>
    </w:p>
    <w:p>
      <w:pPr>
        <w:pStyle w:val="PreformattedText"/>
        <w:rPr>
          <w:rFonts w:ascii="Times New Roman" w:hAnsi="Times New Roman" w:cs="Times New Roman"/>
        </w:rPr>
      </w:pPr>
      <w:r>
        <w:rPr>
          <w:rFonts w:cs="Times New Roman" w:ascii="Times New Roman" w:hAnsi="Times New Roman"/>
        </w:rPr>
        <w:t xml:space="preserve">111. Los los, bis ich ein Stückchen nach vorne kam, da ließ er von mir ab. </w:t>
      </w:r>
    </w:p>
    <w:p>
      <w:pPr>
        <w:pStyle w:val="PreformattedText"/>
        <w:rPr>
          <w:rFonts w:ascii="Times New Roman" w:hAnsi="Times New Roman" w:cs="Times New Roman"/>
        </w:rPr>
      </w:pPr>
      <w:r>
        <w:rPr>
          <w:rFonts w:cs="Times New Roman" w:ascii="Times New Roman" w:hAnsi="Times New Roman"/>
        </w:rPr>
        <w:t xml:space="preserve">112. Ich kam etwas weiter voran, da sah ich plötzlich einen, der sagte zu mir: »Den Reisepaß!« </w:t>
      </w:r>
    </w:p>
    <w:p>
      <w:pPr>
        <w:pStyle w:val="PreformattedText"/>
        <w:rPr>
          <w:rFonts w:ascii="Times New Roman" w:hAnsi="Times New Roman" w:cs="Times New Roman"/>
        </w:rPr>
      </w:pPr>
      <w:r>
        <w:rPr>
          <w:rFonts w:cs="Times New Roman" w:ascii="Times New Roman" w:hAnsi="Times New Roman"/>
        </w:rPr>
        <w:t xml:space="preserve">113. Ich sagte (mir): »Hier sind zwei, also ein Ort, ich bin mitten in einem Ort.« </w:t>
      </w:r>
    </w:p>
    <w:p>
      <w:pPr>
        <w:pStyle w:val="PreformattedText"/>
        <w:rPr>
          <w:rFonts w:ascii="Times New Roman" w:hAnsi="Times New Roman" w:cs="Times New Roman"/>
        </w:rPr>
      </w:pPr>
      <w:r>
        <w:rPr>
          <w:rFonts w:cs="Times New Roman" w:ascii="Times New Roman" w:hAnsi="Times New Roman"/>
        </w:rPr>
        <w:t xml:space="preserve">114. Ich war mitten in dem Ort Frankfurt; er gab mir ein Zeichen und sagte: »Fahr an die Seite!« Ich fuhr an die Seite. </w:t>
      </w:r>
    </w:p>
    <w:p>
      <w:pPr>
        <w:pStyle w:val="PreformattedText"/>
        <w:rPr>
          <w:rFonts w:ascii="Times New Roman" w:hAnsi="Times New Roman" w:cs="Times New Roman"/>
        </w:rPr>
      </w:pPr>
      <w:r>
        <w:rPr>
          <w:rFonts w:cs="Times New Roman" w:ascii="Times New Roman" w:hAnsi="Times New Roman"/>
        </w:rPr>
        <w:t xml:space="preserve">115. Nachdem ich an die Seite gefahren war, sagte er zu mir: »Den Reisepaß!« </w:t>
      </w:r>
    </w:p>
    <w:p>
      <w:pPr>
        <w:pStyle w:val="PreformattedText"/>
        <w:rPr>
          <w:rFonts w:ascii="Times New Roman" w:hAnsi="Times New Roman" w:cs="Times New Roman"/>
        </w:rPr>
      </w:pPr>
      <w:r>
        <w:rPr>
          <w:rFonts w:cs="Times New Roman" w:ascii="Times New Roman" w:hAnsi="Times New Roman"/>
        </w:rPr>
        <w:t xml:space="preserve">116. Ich sagte zu ihm: »Den Reisepaß (zeige ich nur) dem Chef.« </w:t>
      </w:r>
    </w:p>
    <w:p>
      <w:pPr>
        <w:pStyle w:val="PreformattedText"/>
        <w:rPr>
          <w:rFonts w:ascii="Times New Roman" w:hAnsi="Times New Roman" w:cs="Times New Roman"/>
        </w:rPr>
      </w:pPr>
      <w:r>
        <w:rPr>
          <w:rFonts w:cs="Times New Roman" w:ascii="Times New Roman" w:hAnsi="Times New Roman"/>
        </w:rPr>
        <w:t xml:space="preserve">117. Er sagte: »No Chef!« </w:t>
      </w:r>
    </w:p>
    <w:p>
      <w:pPr>
        <w:pStyle w:val="PreformattedText"/>
        <w:rPr>
          <w:rFonts w:ascii="Times New Roman" w:hAnsi="Times New Roman" w:cs="Times New Roman"/>
        </w:rPr>
      </w:pPr>
      <w:r>
        <w:rPr>
          <w:rFonts w:cs="Times New Roman" w:ascii="Times New Roman" w:hAnsi="Times New Roman"/>
        </w:rPr>
        <w:t xml:space="preserve">118. Ich sagte (mir): »Halt, ich will hinaufsteigen (ins Fahrerhaus) und ihm also den Paß geben, um zu sehen, was er will.« </w:t>
      </w:r>
    </w:p>
    <w:p>
      <w:pPr>
        <w:pStyle w:val="PreformattedText"/>
        <w:rPr>
          <w:rFonts w:ascii="Times New Roman" w:hAnsi="Times New Roman" w:cs="Times New Roman"/>
        </w:rPr>
      </w:pPr>
      <w:r>
        <w:rPr>
          <w:rFonts w:cs="Times New Roman" w:ascii="Times New Roman" w:hAnsi="Times New Roman"/>
        </w:rPr>
        <w:t xml:space="preserve">119. Ich bestieg das Fahrzeug, suchte nach meinem Paß und fand ihn nicht. </w:t>
      </w:r>
    </w:p>
    <w:p>
      <w:pPr>
        <w:pStyle w:val="PreformattedText"/>
        <w:rPr>
          <w:rFonts w:ascii="Times New Roman" w:hAnsi="Times New Roman" w:cs="Times New Roman"/>
        </w:rPr>
      </w:pPr>
      <w:r>
        <w:rPr>
          <w:rFonts w:cs="Times New Roman" w:ascii="Times New Roman" w:hAnsi="Times New Roman"/>
        </w:rPr>
        <w:t xml:space="preserve">120. Als ich meinen Paß nicht fand, sagte er zu mir: »Steig herab, hierher, steig herab!« Da stieg ich hinab. </w:t>
      </w:r>
    </w:p>
    <w:p>
      <w:pPr>
        <w:pStyle w:val="PreformattedText"/>
        <w:rPr>
          <w:rFonts w:ascii="Times New Roman" w:hAnsi="Times New Roman" w:cs="Times New Roman"/>
        </w:rPr>
      </w:pPr>
      <w:r>
        <w:rPr>
          <w:rFonts w:cs="Times New Roman" w:ascii="Times New Roman" w:hAnsi="Times New Roman"/>
        </w:rPr>
        <w:t xml:space="preserve">121. Er sagte zu mir: »Paßport Diesel (d.h.: der Paß ist an der Tankstelle).« Er trat zum Kraftstofftank und sagte zu mir: »An dem Ort, wo du Diesel nachgefüllt hast, dort befindet sich dein Paß!« </w:t>
      </w:r>
    </w:p>
    <w:p>
      <w:pPr>
        <w:pStyle w:val="PreformattedText"/>
        <w:rPr>
          <w:rFonts w:ascii="Times New Roman" w:hAnsi="Times New Roman" w:cs="Times New Roman"/>
        </w:rPr>
      </w:pPr>
      <w:r>
        <w:rPr>
          <w:rFonts w:cs="Times New Roman" w:ascii="Times New Roman" w:hAnsi="Times New Roman"/>
        </w:rPr>
        <w:t xml:space="preserve">122. Ich sagte zu ihm: »Paß, Diesel?« </w:t>
      </w:r>
    </w:p>
    <w:p>
      <w:pPr>
        <w:pStyle w:val="PreformattedText"/>
        <w:rPr>
          <w:rFonts w:ascii="Times New Roman" w:hAnsi="Times New Roman" w:cs="Times New Roman"/>
        </w:rPr>
      </w:pPr>
      <w:r>
        <w:rPr>
          <w:rFonts w:cs="Times New Roman" w:ascii="Times New Roman" w:hAnsi="Times New Roman"/>
        </w:rPr>
        <w:t xml:space="preserve">123. Er sagte: »Ja!« </w:t>
      </w:r>
    </w:p>
    <w:p>
      <w:pPr>
        <w:pStyle w:val="PreformattedText"/>
        <w:rPr>
          <w:rFonts w:ascii="Times New Roman" w:hAnsi="Times New Roman" w:cs="Times New Roman"/>
        </w:rPr>
      </w:pPr>
      <w:r>
        <w:rPr>
          <w:rFonts w:cs="Times New Roman" w:ascii="Times New Roman" w:hAnsi="Times New Roman"/>
        </w:rPr>
        <w:t xml:space="preserve">124. Bei Gott, er sagte: »Ja«, und ich sagte zu ihm: »Und nun?« </w:t>
      </w:r>
    </w:p>
    <w:p>
      <w:pPr>
        <w:pStyle w:val="PreformattedText"/>
        <w:rPr>
          <w:rFonts w:ascii="Times New Roman" w:hAnsi="Times New Roman" w:cs="Times New Roman"/>
        </w:rPr>
      </w:pPr>
      <w:r>
        <w:rPr>
          <w:rFonts w:cs="Times New Roman" w:ascii="Times New Roman" w:hAnsi="Times New Roman"/>
        </w:rPr>
        <w:t xml:space="preserve">125. Er sagte: »Dreh um, auf den anderen Weg, vor dir gibt es eine Ausfahrt, dreh auf ihr um, und fahr auf jenen Weg (d.h. die Autobahn auf der Gegenrichtung)!« </w:t>
      </w:r>
    </w:p>
    <w:p>
      <w:pPr>
        <w:pStyle w:val="PreformattedText"/>
        <w:rPr>
          <w:rFonts w:ascii="Times New Roman" w:hAnsi="Times New Roman" w:cs="Times New Roman"/>
        </w:rPr>
      </w:pPr>
      <w:r>
        <w:rPr>
          <w:rFonts w:cs="Times New Roman" w:ascii="Times New Roman" w:hAnsi="Times New Roman"/>
        </w:rPr>
        <w:t xml:space="preserve">126. Ich fuhr, drehte um und fuhr, ich fuhr immer weiter, bis ich bei diesem Eigentümer der Tankstelle ankam. </w:t>
      </w:r>
    </w:p>
    <w:p>
      <w:pPr>
        <w:pStyle w:val="PreformattedText"/>
        <w:rPr>
          <w:rFonts w:ascii="Times New Roman" w:hAnsi="Times New Roman" w:cs="Times New Roman"/>
        </w:rPr>
      </w:pPr>
      <w:r>
        <w:rPr>
          <w:rFonts w:cs="Times New Roman" w:ascii="Times New Roman" w:hAnsi="Times New Roman"/>
        </w:rPr>
        <w:t xml:space="preserve">127. Ich kam bei dem Eigentümer der Tankstelle an, und als er mich sah, begann er zu lachen. </w:t>
      </w:r>
    </w:p>
    <w:p>
      <w:pPr>
        <w:pStyle w:val="PreformattedText"/>
        <w:rPr>
          <w:rFonts w:ascii="Times New Roman" w:hAnsi="Times New Roman" w:cs="Times New Roman"/>
        </w:rPr>
      </w:pPr>
      <w:r>
        <w:rPr>
          <w:rFonts w:cs="Times New Roman" w:ascii="Times New Roman" w:hAnsi="Times New Roman"/>
        </w:rPr>
        <w:t xml:space="preserve">128. Er holte den Reisepaß hervor, legte ihn auf den Tisch und sagte zu mir: »Schau nach, wir wollen sehen, ob etwas davon fehlt.« </w:t>
      </w:r>
    </w:p>
    <w:p>
      <w:pPr>
        <w:pStyle w:val="PreformattedText"/>
        <w:rPr>
          <w:rFonts w:ascii="Times New Roman" w:hAnsi="Times New Roman" w:cs="Times New Roman"/>
        </w:rPr>
      </w:pPr>
      <w:r>
        <w:rPr>
          <w:rFonts w:cs="Times New Roman" w:ascii="Times New Roman" w:hAnsi="Times New Roman"/>
        </w:rPr>
        <w:t xml:space="preserve">129. Ich sagte zu ihm: »Nein, das sind meine Sachen, es fehlt nichts.« </w:t>
      </w:r>
    </w:p>
    <w:p>
      <w:pPr>
        <w:pStyle w:val="PreformattedText"/>
        <w:rPr>
          <w:rFonts w:ascii="Times New Roman" w:hAnsi="Times New Roman" w:cs="Times New Roman"/>
        </w:rPr>
      </w:pPr>
      <w:r>
        <w:rPr>
          <w:rFonts w:cs="Times New Roman" w:ascii="Times New Roman" w:hAnsi="Times New Roman"/>
        </w:rPr>
        <w:t xml:space="preserve">130. Er sagte: »One Mark!« </w:t>
      </w:r>
    </w:p>
    <w:p>
      <w:pPr>
        <w:pStyle w:val="PreformattedText"/>
        <w:rPr>
          <w:rFonts w:ascii="Times New Roman" w:hAnsi="Times New Roman" w:cs="Times New Roman"/>
        </w:rPr>
      </w:pPr>
      <w:r>
        <w:rPr>
          <w:rFonts w:cs="Times New Roman" w:ascii="Times New Roman" w:hAnsi="Times New Roman"/>
        </w:rPr>
        <w:t xml:space="preserve">131. Ich sagte (mir): One Mark, was soll das? Heißt das, er will eine Lire, vielmehr eine Mark? </w:t>
      </w:r>
    </w:p>
    <w:p>
      <w:pPr>
        <w:pStyle w:val="PreformattedText"/>
        <w:rPr>
          <w:rFonts w:ascii="Times New Roman" w:hAnsi="Times New Roman" w:cs="Times New Roman"/>
        </w:rPr>
      </w:pPr>
      <w:r>
        <w:rPr>
          <w:rFonts w:cs="Times New Roman" w:ascii="Times New Roman" w:hAnsi="Times New Roman"/>
        </w:rPr>
        <w:t xml:space="preserve">132. Ich holte Geld heraus, er nahm eine Mark und sagte: »Hallo one Mark (d.h.: das Telefongespräch kostet eine Mark).« </w:t>
      </w:r>
    </w:p>
    <w:p>
      <w:pPr>
        <w:pStyle w:val="PreformattedText"/>
        <w:rPr>
          <w:rFonts w:ascii="Times New Roman" w:hAnsi="Times New Roman" w:cs="Times New Roman"/>
        </w:rPr>
      </w:pPr>
      <w:r>
        <w:rPr>
          <w:rFonts w:cs="Times New Roman" w:ascii="Times New Roman" w:hAnsi="Times New Roman"/>
        </w:rPr>
        <w:t xml:space="preserve">133. Er hat den ganzen Weg Nachricht gegeben und zwar wozu? Damit ich ihm die Mark zurückgebe und meinen Reisepaß abhole. </w:t>
      </w:r>
    </w:p>
    <w:p>
      <w:pPr>
        <w:pStyle w:val="PreformattedText"/>
        <w:rPr>
          <w:rFonts w:ascii="Times New Roman" w:hAnsi="Times New Roman" w:cs="Times New Roman"/>
        </w:rPr>
      </w:pPr>
      <w:r>
        <w:rPr>
          <w:rFonts w:cs="Times New Roman" w:ascii="Times New Roman" w:hAnsi="Times New Roman"/>
        </w:rPr>
        <w:t xml:space="preserve">134. Ich machte mich auf, nahm den Reisepaß von ihm und gab ihm eine Mark, und ich fuhr los und gab Gas. </w:t>
      </w:r>
    </w:p>
    <w:p>
      <w:pPr>
        <w:pStyle w:val="PreformattedText"/>
        <w:rPr>
          <w:rFonts w:ascii="Times New Roman" w:hAnsi="Times New Roman" w:cs="Times New Roman"/>
        </w:rPr>
      </w:pPr>
      <w:r>
        <w:rPr>
          <w:rFonts w:cs="Times New Roman" w:ascii="Times New Roman" w:hAnsi="Times New Roman"/>
        </w:rPr>
        <w:t xml:space="preserve">135. Ich füllte noch einmal Diesel nach und drückte immer weiter drauf, los los, bis ich in München ankam. </w:t>
      </w:r>
    </w:p>
    <w:p>
      <w:pPr>
        <w:pStyle w:val="PreformattedText"/>
        <w:rPr>
          <w:rFonts w:ascii="Times New Roman" w:hAnsi="Times New Roman" w:cs="Times New Roman"/>
        </w:rPr>
      </w:pPr>
      <w:r>
        <w:rPr>
          <w:rFonts w:cs="Times New Roman" w:ascii="Times New Roman" w:hAnsi="Times New Roman"/>
        </w:rPr>
        <w:t xml:space="preserve">136. Ich erreichte München und blieb (einige Tage) in diesem Ort. </w:t>
      </w:r>
    </w:p>
    <w:p>
      <w:pPr>
        <w:pStyle w:val="PreformattedText"/>
        <w:rPr>
          <w:rFonts w:ascii="Times New Roman" w:hAnsi="Times New Roman" w:cs="Times New Roman"/>
        </w:rPr>
      </w:pPr>
      <w:r>
        <w:rPr>
          <w:rFonts w:cs="Times New Roman" w:ascii="Times New Roman" w:hAnsi="Times New Roman"/>
        </w:rPr>
        <w:t>137.  Das ist die Geschichte vom Anfang bis zum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064. Ǧ_ṬḤ Die Trüffelsuche.txt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In einem Jahr gab es viele Trüffel im Osten (d.h. in der östlich des Qalamūn liegenden Steppe), und die Leute begannen ihre Reittiere zu nehmen und loszuziehen, um Trüffel zu holen. </w:t>
      </w:r>
    </w:p>
    <w:p>
      <w:pPr>
        <w:pStyle w:val="PreformattedText"/>
        <w:rPr>
          <w:rFonts w:ascii="Times New Roman" w:hAnsi="Times New Roman" w:cs="Times New Roman"/>
        </w:rPr>
      </w:pPr>
      <w:r>
        <w:rPr>
          <w:rFonts w:cs="Times New Roman" w:ascii="Times New Roman" w:hAnsi="Times New Roman"/>
        </w:rPr>
        <w:t xml:space="preserve">002. Auch wir machten uns auf, ich und mein Bruder, und wir bestiegen die Reittiere. </w:t>
      </w:r>
    </w:p>
    <w:p>
      <w:pPr>
        <w:pStyle w:val="PreformattedText"/>
        <w:rPr>
          <w:rFonts w:ascii="Times New Roman" w:hAnsi="Times New Roman" w:cs="Times New Roman"/>
        </w:rPr>
      </w:pPr>
      <w:r>
        <w:rPr>
          <w:rFonts w:cs="Times New Roman" w:ascii="Times New Roman" w:hAnsi="Times New Roman"/>
        </w:rPr>
        <w:t xml:space="preserve">003. Wir nahmen jeder einen Esel und zogen los, um Trüffel zu holen. </w:t>
      </w:r>
    </w:p>
    <w:p>
      <w:pPr>
        <w:pStyle w:val="PreformattedText"/>
        <w:rPr>
          <w:rFonts w:ascii="Times New Roman" w:hAnsi="Times New Roman" w:cs="Times New Roman"/>
        </w:rPr>
      </w:pPr>
      <w:r>
        <w:rPr>
          <w:rFonts w:cs="Times New Roman" w:ascii="Times New Roman" w:hAnsi="Times New Roman"/>
        </w:rPr>
        <w:t xml:space="preserve">004. Immer weiter, immer weiter (ritten wir), bis in eine Gegend, die ʕAbdul ʕAbdi heißt. </w:t>
      </w:r>
    </w:p>
    <w:p>
      <w:pPr>
        <w:pStyle w:val="PreformattedText"/>
        <w:rPr>
          <w:rFonts w:ascii="Times New Roman" w:hAnsi="Times New Roman" w:cs="Times New Roman"/>
        </w:rPr>
      </w:pPr>
      <w:r>
        <w:rPr>
          <w:rFonts w:cs="Times New Roman" w:ascii="Times New Roman" w:hAnsi="Times New Roman"/>
        </w:rPr>
        <w:t xml:space="preserve">005. Wir kamen dort an, und die Leute hatten sich verteilt, und wir begannen... sie zeigten uns, wo es Trüffel gab. </w:t>
      </w:r>
    </w:p>
    <w:p>
      <w:pPr>
        <w:pStyle w:val="PreformattedText"/>
        <w:rPr>
          <w:rFonts w:ascii="Times New Roman" w:hAnsi="Times New Roman" w:cs="Times New Roman"/>
        </w:rPr>
      </w:pPr>
      <w:r>
        <w:rPr>
          <w:rFonts w:cs="Times New Roman" w:ascii="Times New Roman" w:hAnsi="Times New Roman"/>
        </w:rPr>
        <w:t xml:space="preserve">006. Wir hatten lange Stöcke mit Eisenspitzen und begannen, (in der Erde) herumzustochen und die Trüffel herauszuholen. </w:t>
      </w:r>
    </w:p>
    <w:p>
      <w:pPr>
        <w:pStyle w:val="PreformattedText"/>
        <w:rPr>
          <w:rFonts w:ascii="Times New Roman" w:hAnsi="Times New Roman" w:cs="Times New Roman"/>
        </w:rPr>
      </w:pPr>
      <w:r>
        <w:rPr>
          <w:rFonts w:cs="Times New Roman" w:ascii="Times New Roman" w:hAnsi="Times New Roman"/>
        </w:rPr>
        <w:t xml:space="preserve">007. Und so fort, und so fort, füllten wir die Säcke und füllten wir die Satteltaschen — (mit) Trüffeln —, bis die Sonne unterging. </w:t>
      </w:r>
    </w:p>
    <w:p>
      <w:pPr>
        <w:pStyle w:val="PreformattedText"/>
        <w:rPr>
          <w:rFonts w:ascii="Times New Roman" w:hAnsi="Times New Roman" w:cs="Times New Roman"/>
        </w:rPr>
      </w:pPr>
      <w:r>
        <w:rPr>
          <w:rFonts w:cs="Times New Roman" w:ascii="Times New Roman" w:hAnsi="Times New Roman"/>
        </w:rPr>
        <w:t xml:space="preserve">008. Als es dunkel geworden war, sagten sie: »Geht, wir wollen aufbrechen, wir wollen uns nun auf den Weg machen. </w:t>
      </w:r>
    </w:p>
    <w:p>
      <w:pPr>
        <w:pStyle w:val="PreformattedText"/>
        <w:rPr>
          <w:rFonts w:ascii="Times New Roman" w:hAnsi="Times New Roman" w:cs="Times New Roman"/>
        </w:rPr>
      </w:pPr>
      <w:r>
        <w:rPr>
          <w:rFonts w:cs="Times New Roman" w:ascii="Times New Roman" w:hAnsi="Times New Roman"/>
        </w:rPr>
        <w:t xml:space="preserve">009. Wir machten uns bereit für die Rückkehr und kamen. </w:t>
      </w:r>
    </w:p>
    <w:p>
      <w:pPr>
        <w:pStyle w:val="PreformattedText"/>
        <w:rPr>
          <w:rFonts w:ascii="Times New Roman" w:hAnsi="Times New Roman" w:cs="Times New Roman"/>
        </w:rPr>
      </w:pPr>
      <w:r>
        <w:rPr>
          <w:rFonts w:cs="Times New Roman" w:ascii="Times New Roman" w:hAnsi="Times New Roman"/>
        </w:rPr>
        <w:t xml:space="preserve">010. Einige blieben mit uns zurück, einige begannen vorauszueilen, einigen überholten sich gegenseitig. </w:t>
      </w:r>
    </w:p>
    <w:p>
      <w:pPr>
        <w:pStyle w:val="PreformattedText"/>
        <w:rPr>
          <w:rFonts w:ascii="Times New Roman" w:hAnsi="Times New Roman" w:cs="Times New Roman"/>
        </w:rPr>
      </w:pPr>
      <w:r>
        <w:rPr>
          <w:rFonts w:cs="Times New Roman" w:ascii="Times New Roman" w:hAnsi="Times New Roman"/>
        </w:rPr>
        <w:t xml:space="preserve">011. Kurz und gut, es war dunkel geworden, und sie sagten: »Ladet hier ab, wir wollen hier schlafen!« </w:t>
      </w:r>
    </w:p>
    <w:p>
      <w:pPr>
        <w:pStyle w:val="PreformattedText"/>
        <w:rPr>
          <w:rFonts w:ascii="Times New Roman" w:hAnsi="Times New Roman" w:cs="Times New Roman"/>
        </w:rPr>
      </w:pPr>
      <w:r>
        <w:rPr>
          <w:rFonts w:cs="Times New Roman" w:ascii="Times New Roman" w:hAnsi="Times New Roman"/>
        </w:rPr>
        <w:t xml:space="preserve">012. Wir luden die Lasttiere ab, wir luden ihnen die Säcke ab und schliefen unter dem Himmel (d.h. im Freien). </w:t>
      </w:r>
    </w:p>
    <w:p>
      <w:pPr>
        <w:pStyle w:val="PreformattedText"/>
        <w:rPr>
          <w:rFonts w:ascii="Times New Roman" w:hAnsi="Times New Roman" w:cs="Times New Roman"/>
        </w:rPr>
      </w:pPr>
      <w:r>
        <w:rPr>
          <w:rFonts w:cs="Times New Roman" w:ascii="Times New Roman" w:hAnsi="Times New Roman"/>
        </w:rPr>
        <w:t xml:space="preserve">013. Es gab keine Decken und nichts, jeder (hatte nur) seinen Mantel (zum Zudecken). Wir schliefen bis zum Morgen. </w:t>
      </w:r>
    </w:p>
    <w:p>
      <w:pPr>
        <w:pStyle w:val="PreformattedText"/>
        <w:rPr>
          <w:rFonts w:ascii="Times New Roman" w:hAnsi="Times New Roman" w:cs="Times New Roman"/>
        </w:rPr>
      </w:pPr>
      <w:r>
        <w:rPr>
          <w:rFonts w:cs="Times New Roman" w:ascii="Times New Roman" w:hAnsi="Times New Roman"/>
        </w:rPr>
        <w:t xml:space="preserve">014. Am Morgen, bei Sonnenaufgang, luden wir auf und kamen. </w:t>
      </w:r>
    </w:p>
    <w:p>
      <w:pPr>
        <w:pStyle w:val="PreformattedText"/>
        <w:rPr>
          <w:rFonts w:ascii="Times New Roman" w:hAnsi="Times New Roman" w:cs="Times New Roman"/>
        </w:rPr>
      </w:pPr>
      <w:r>
        <w:rPr>
          <w:rFonts w:cs="Times New Roman" w:ascii="Times New Roman" w:hAnsi="Times New Roman"/>
        </w:rPr>
        <w:t xml:space="preserve">015. Immer weiter gingen wir, bis wir auf dem Gebiet von Ruḥaybe ankamen. </w:t>
      </w:r>
    </w:p>
    <w:p>
      <w:pPr>
        <w:pStyle w:val="PreformattedText"/>
        <w:rPr>
          <w:rFonts w:ascii="Times New Roman" w:hAnsi="Times New Roman" w:cs="Times New Roman"/>
        </w:rPr>
      </w:pPr>
      <w:r>
        <w:rPr>
          <w:rFonts w:cs="Times New Roman" w:ascii="Times New Roman" w:hAnsi="Times New Roman"/>
        </w:rPr>
        <w:t xml:space="preserve">016. Auf dem Gebiet von Ruḥaybe (geschah folgendes): Es gab einen unter uns, der war mit einer verheiratet, und sie war auch mit ihm dorthin (zur Trüffelsuche) gegangen. </w:t>
      </w:r>
    </w:p>
    <w:p>
      <w:pPr>
        <w:pStyle w:val="PreformattedText"/>
        <w:rPr>
          <w:rFonts w:ascii="Times New Roman" w:hAnsi="Times New Roman" w:cs="Times New Roman"/>
        </w:rPr>
      </w:pPr>
      <w:r>
        <w:rPr>
          <w:rFonts w:cs="Times New Roman" w:ascii="Times New Roman" w:hAnsi="Times New Roman"/>
        </w:rPr>
        <w:t xml:space="preserve">017. Hier (auf dem Gebiet von Ruḥaybe) stritten sie sich, er und sie, (und sie sagte): »Nein, ich gehe nicht mit dir!« </w:t>
      </w:r>
    </w:p>
    <w:p>
      <w:pPr>
        <w:pStyle w:val="PreformattedText"/>
        <w:rPr>
          <w:rFonts w:ascii="Times New Roman" w:hAnsi="Times New Roman" w:cs="Times New Roman"/>
        </w:rPr>
      </w:pPr>
      <w:r>
        <w:rPr>
          <w:rFonts w:cs="Times New Roman" w:ascii="Times New Roman" w:hAnsi="Times New Roman"/>
        </w:rPr>
        <w:t xml:space="preserve">018. »Doch, du bleibst ja hinterher und läufst mit jenen« sagte er zu ihr (und fügte hinzu): »Du wirst (mit mir) gehen, ob du willst oder nicht.« </w:t>
      </w:r>
    </w:p>
    <w:p>
      <w:pPr>
        <w:pStyle w:val="PreformattedText"/>
        <w:rPr>
          <w:rFonts w:ascii="Times New Roman" w:hAnsi="Times New Roman" w:cs="Times New Roman"/>
        </w:rPr>
      </w:pPr>
      <w:r>
        <w:rPr>
          <w:rFonts w:cs="Times New Roman" w:ascii="Times New Roman" w:hAnsi="Times New Roman"/>
        </w:rPr>
        <w:t xml:space="preserve">019. Kurz und gut, sie stritten miteinander. Wir versöhnten sie und gingen weiter hierher. </w:t>
      </w:r>
    </w:p>
    <w:p>
      <w:pPr>
        <w:pStyle w:val="PreformattedText"/>
        <w:rPr>
          <w:rFonts w:ascii="Times New Roman" w:hAnsi="Times New Roman" w:cs="Times New Roman"/>
        </w:rPr>
      </w:pPr>
      <w:r>
        <w:rPr>
          <w:rFonts w:cs="Times New Roman" w:ascii="Times New Roman" w:hAnsi="Times New Roman"/>
        </w:rPr>
        <w:t xml:space="preserve">020. Immer weiter, bis wir hier im Ort ankamen. </w:t>
      </w:r>
    </w:p>
    <w:p>
      <w:pPr>
        <w:pStyle w:val="PreformattedText"/>
        <w:rPr>
          <w:rFonts w:ascii="Times New Roman" w:hAnsi="Times New Roman" w:cs="Times New Roman"/>
        </w:rPr>
      </w:pPr>
      <w:r>
        <w:rPr>
          <w:rFonts w:cs="Times New Roman" w:ascii="Times New Roman" w:hAnsi="Times New Roman"/>
        </w:rPr>
        <w:t>021. Wir luden die Säcke ab, und sie sagten: »Am nächsten Tag wollen wir noch einmal gehen.«</w:t>
      </w:r>
    </w:p>
    <w:p>
      <w:pPr>
        <w:pStyle w:val="PreformattedText"/>
        <w:rPr>
          <w:rFonts w:ascii="Times New Roman" w:hAnsi="Times New Roman" w:cs="Times New Roman"/>
        </w:rPr>
      </w:pPr>
      <w:r>
        <w:rPr>
          <w:rFonts w:cs="Times New Roman" w:ascii="Times New Roman" w:hAnsi="Times New Roman"/>
        </w:rPr>
        <w:t xml:space="preserve">022. Ich machte mich auf und ging, mein Bruder Ahmad ging (aber) nicht mit. </w:t>
      </w:r>
    </w:p>
    <w:p>
      <w:pPr>
        <w:pStyle w:val="PreformattedText"/>
        <w:rPr>
          <w:rFonts w:ascii="Times New Roman" w:hAnsi="Times New Roman" w:cs="Times New Roman"/>
        </w:rPr>
      </w:pPr>
      <w:r>
        <w:rPr>
          <w:rFonts w:cs="Times New Roman" w:ascii="Times New Roman" w:hAnsi="Times New Roman"/>
        </w:rPr>
        <w:t xml:space="preserve">023. Wir gingen dorthin, kamen an und verteilten uns also wieder, und als wir (Trüffel) einsammelten, war es neblig, es herrschte Nebel, Nebel war aufgekommen. </w:t>
      </w:r>
    </w:p>
    <w:p>
      <w:pPr>
        <w:pStyle w:val="PreformattedText"/>
        <w:rPr>
          <w:rFonts w:ascii="Times New Roman" w:hAnsi="Times New Roman" w:cs="Times New Roman"/>
        </w:rPr>
      </w:pPr>
      <w:r>
        <w:rPr>
          <w:rFonts w:cs="Times New Roman" w:ascii="Times New Roman" w:hAnsi="Times New Roman"/>
        </w:rPr>
        <w:t xml:space="preserve">024. Weil Nebel aufgekommen war, wußten wir aber nicht, ob die Sonne schon untergegangen war oder ob die Sonne noch am Himmel stand. </w:t>
      </w:r>
    </w:p>
    <w:p>
      <w:pPr>
        <w:pStyle w:val="PreformattedText"/>
        <w:rPr>
          <w:rFonts w:ascii="Times New Roman" w:hAnsi="Times New Roman" w:cs="Times New Roman"/>
        </w:rPr>
      </w:pPr>
      <w:r>
        <w:rPr>
          <w:rFonts w:cs="Times New Roman" w:ascii="Times New Roman" w:hAnsi="Times New Roman"/>
        </w:rPr>
        <w:t xml:space="preserve">025. Jeder einzelne von den Leuten begann aufzuladen. </w:t>
      </w:r>
    </w:p>
    <w:p>
      <w:pPr>
        <w:pStyle w:val="PreformattedText"/>
        <w:rPr>
          <w:rFonts w:ascii="Times New Roman" w:hAnsi="Times New Roman" w:cs="Times New Roman"/>
        </w:rPr>
      </w:pPr>
      <w:r>
        <w:rPr>
          <w:rFonts w:cs="Times New Roman" w:ascii="Times New Roman" w:hAnsi="Times New Roman"/>
        </w:rPr>
        <w:t xml:space="preserve">026. Jeder einzelne war an einer (anderen) Stelle, ich war allein an einer Stelle. </w:t>
      </w:r>
    </w:p>
    <w:p>
      <w:pPr>
        <w:pStyle w:val="PreformattedText"/>
        <w:rPr>
          <w:rFonts w:ascii="Times New Roman" w:hAnsi="Times New Roman" w:cs="Times New Roman"/>
        </w:rPr>
      </w:pPr>
      <w:r>
        <w:rPr>
          <w:rFonts w:cs="Times New Roman" w:ascii="Times New Roman" w:hAnsi="Times New Roman"/>
        </w:rPr>
        <w:t xml:space="preserve">027. Als ich den Sack gefüllt hatte und ihn aufladen wollte, konnte ich ihn nicht (alleine) aufladen. </w:t>
      </w:r>
    </w:p>
    <w:p>
      <w:pPr>
        <w:pStyle w:val="PreformattedText"/>
        <w:rPr>
          <w:rFonts w:ascii="Times New Roman" w:hAnsi="Times New Roman" w:cs="Times New Roman"/>
        </w:rPr>
      </w:pPr>
      <w:r>
        <w:rPr>
          <w:rFonts w:cs="Times New Roman" w:ascii="Times New Roman" w:hAnsi="Times New Roman"/>
        </w:rPr>
        <w:t xml:space="preserve">028. Ich schaute mich so um, und es war niemand da. Alle waren, umgekehrt und zurückgegangen. </w:t>
      </w:r>
    </w:p>
    <w:p>
      <w:pPr>
        <w:pStyle w:val="PreformattedText"/>
        <w:rPr>
          <w:rFonts w:ascii="Times New Roman" w:hAnsi="Times New Roman" w:cs="Times New Roman"/>
        </w:rPr>
      </w:pPr>
      <w:r>
        <w:rPr>
          <w:rFonts w:cs="Times New Roman" w:ascii="Times New Roman" w:hAnsi="Times New Roman"/>
        </w:rPr>
        <w:t xml:space="preserve">029. Und ich ging los, es war dunkel geworden, und ich wußte weder (die Richtung) nach Osten noch nach Westen. </w:t>
      </w:r>
    </w:p>
    <w:p>
      <w:pPr>
        <w:pStyle w:val="PreformattedText"/>
        <w:rPr>
          <w:rFonts w:ascii="Times New Roman" w:hAnsi="Times New Roman" w:cs="Times New Roman"/>
        </w:rPr>
      </w:pPr>
      <w:r>
        <w:rPr>
          <w:rFonts w:cs="Times New Roman" w:ascii="Times New Roman" w:hAnsi="Times New Roman"/>
        </w:rPr>
        <w:t xml:space="preserve">030. Wie sollte ich also zurückkehren? Ich wußte nicht, wie ich zurückkehren sollte. Ich wußte überhaupt nicht mehr, wie ich zurückkehren sollte, weder so noch so (pfeift leise). </w:t>
      </w:r>
    </w:p>
    <w:p>
      <w:pPr>
        <w:pStyle w:val="PreformattedText"/>
        <w:rPr>
          <w:rFonts w:ascii="Times New Roman" w:hAnsi="Times New Roman" w:cs="Times New Roman"/>
        </w:rPr>
      </w:pPr>
      <w:r>
        <w:rPr>
          <w:rFonts w:cs="Times New Roman" w:ascii="Times New Roman" w:hAnsi="Times New Roman"/>
        </w:rPr>
        <w:t xml:space="preserve">031. Was sollte ich tun? </w:t>
      </w:r>
    </w:p>
    <w:p>
      <w:pPr>
        <w:pStyle w:val="PreformattedText"/>
        <w:rPr>
          <w:rFonts w:ascii="Times New Roman" w:hAnsi="Times New Roman" w:cs="Times New Roman"/>
        </w:rPr>
      </w:pPr>
      <w:r>
        <w:rPr>
          <w:rFonts w:cs="Times New Roman" w:ascii="Times New Roman" w:hAnsi="Times New Roman"/>
        </w:rPr>
        <w:t xml:space="preserve">032. Ich schaute mich so und so um, da sah ich ein Licht, aber das Licht war weit weg. </w:t>
      </w:r>
    </w:p>
    <w:p>
      <w:pPr>
        <w:pStyle w:val="PreformattedText"/>
        <w:rPr>
          <w:rFonts w:ascii="Times New Roman" w:hAnsi="Times New Roman" w:cs="Times New Roman"/>
        </w:rPr>
      </w:pPr>
      <w:r>
        <w:rPr>
          <w:rFonts w:cs="Times New Roman" w:ascii="Times New Roman" w:hAnsi="Times New Roman"/>
        </w:rPr>
        <w:t xml:space="preserve">033. Ich sagte mir: »Bei Gott, ich will zum Licht gehen, was es auch sei, damit man mich zu dem Weg führt, zu dem die (anderen) Leute gegangen sind.« </w:t>
      </w:r>
    </w:p>
    <w:p>
      <w:pPr>
        <w:pStyle w:val="PreformattedText"/>
        <w:rPr>
          <w:rFonts w:ascii="Times New Roman" w:hAnsi="Times New Roman" w:cs="Times New Roman"/>
        </w:rPr>
      </w:pPr>
      <w:r>
        <w:rPr>
          <w:rFonts w:cs="Times New Roman" w:ascii="Times New Roman" w:hAnsi="Times New Roman"/>
        </w:rPr>
        <w:t xml:space="preserve">034. Ich machte mich auf, kam so an — es war weit —, ich ging ein Stück, und dieses Licht war immer noch weit weg. </w:t>
      </w:r>
    </w:p>
    <w:p>
      <w:pPr>
        <w:pStyle w:val="PreformattedText"/>
        <w:rPr>
          <w:rFonts w:ascii="Times New Roman" w:hAnsi="Times New Roman" w:cs="Times New Roman"/>
        </w:rPr>
      </w:pPr>
      <w:r>
        <w:rPr>
          <w:rFonts w:cs="Times New Roman" w:ascii="Times New Roman" w:hAnsi="Times New Roman"/>
        </w:rPr>
        <w:t xml:space="preserve">035. Ich hörte das Bellen der Hunde und sagte mir: »Bei Gott, da doch die Hunde bellen, muß es auch Menschen auf dieser Seite geben.« </w:t>
      </w:r>
    </w:p>
    <w:p>
      <w:pPr>
        <w:pStyle w:val="PreformattedText"/>
        <w:rPr>
          <w:rFonts w:ascii="Times New Roman" w:hAnsi="Times New Roman" w:cs="Times New Roman"/>
        </w:rPr>
      </w:pPr>
      <w:r>
        <w:rPr>
          <w:rFonts w:cs="Times New Roman" w:ascii="Times New Roman" w:hAnsi="Times New Roman"/>
        </w:rPr>
        <w:t xml:space="preserve">036. Ich ging darauf zu, in diese Richtung, kam an und sah, daß dort Beduinen waren, ein Beduinenzelt. </w:t>
      </w:r>
    </w:p>
    <w:p>
      <w:pPr>
        <w:pStyle w:val="PreformattedText"/>
        <w:rPr>
          <w:rFonts w:ascii="Times New Roman" w:hAnsi="Times New Roman" w:cs="Times New Roman"/>
        </w:rPr>
      </w:pPr>
      <w:r>
        <w:rPr>
          <w:rFonts w:cs="Times New Roman" w:ascii="Times New Roman" w:hAnsi="Times New Roman"/>
        </w:rPr>
        <w:t xml:space="preserve">037. Sie waren dagesessen, und die Hunde wurden unruhig. </w:t>
      </w:r>
    </w:p>
    <w:p>
      <w:pPr>
        <w:pStyle w:val="PreformattedText"/>
        <w:rPr>
          <w:rFonts w:ascii="Times New Roman" w:hAnsi="Times New Roman" w:cs="Times New Roman"/>
        </w:rPr>
      </w:pPr>
      <w:r>
        <w:rPr>
          <w:rFonts w:cs="Times New Roman" w:ascii="Times New Roman" w:hAnsi="Times New Roman"/>
        </w:rPr>
        <w:t xml:space="preserve">038. Sie standen auf, als sie sahen, daß die Hunde unruhig wurden. </w:t>
      </w:r>
    </w:p>
    <w:p>
      <w:pPr>
        <w:pStyle w:val="PreformattedText"/>
        <w:rPr>
          <w:rFonts w:ascii="Times New Roman" w:hAnsi="Times New Roman" w:cs="Times New Roman"/>
        </w:rPr>
      </w:pPr>
      <w:r>
        <w:rPr>
          <w:rFonts w:cs="Times New Roman" w:ascii="Times New Roman" w:hAnsi="Times New Roman"/>
        </w:rPr>
        <w:t xml:space="preserve">039. Ich weiß nicht, was er zu den Hunden sagte, (aber) sie kehrten um, und (der Beduine) kam auf mich zu (und begrüßte mich): »Herzlich willkommen!« </w:t>
      </w:r>
    </w:p>
    <w:p>
      <w:pPr>
        <w:pStyle w:val="PreformattedText"/>
        <w:rPr>
          <w:rFonts w:ascii="Times New Roman" w:hAnsi="Times New Roman" w:cs="Times New Roman"/>
        </w:rPr>
      </w:pPr>
      <w:r>
        <w:rPr>
          <w:rFonts w:cs="Times New Roman" w:ascii="Times New Roman" w:hAnsi="Times New Roman"/>
        </w:rPr>
        <w:t xml:space="preserve">040. Ich sagte zu ihm: »Ich bin vom Weg abgekommen und weiß nicht, wohin meine Freunde gegangen sind, und ich weiß überhaupt nicht mehr, in welche Richtung ich gehen soll. </w:t>
      </w:r>
    </w:p>
    <w:p>
      <w:pPr>
        <w:pStyle w:val="PreformattedText"/>
        <w:rPr>
          <w:rFonts w:ascii="Times New Roman" w:hAnsi="Times New Roman" w:cs="Times New Roman"/>
        </w:rPr>
      </w:pPr>
      <w:r>
        <w:rPr>
          <w:rFonts w:cs="Times New Roman" w:ascii="Times New Roman" w:hAnsi="Times New Roman"/>
        </w:rPr>
        <w:t xml:space="preserve">041. Ich weiß nicht, in welche Richtung ich gehen soll, (ich kenne) weder Osten noch Westen; du mußt mich zum Weg nach Ruḥaybe bringen.« </w:t>
      </w:r>
    </w:p>
    <w:p>
      <w:pPr>
        <w:pStyle w:val="PreformattedText"/>
        <w:rPr>
          <w:rFonts w:ascii="Times New Roman" w:hAnsi="Times New Roman" w:cs="Times New Roman"/>
        </w:rPr>
      </w:pPr>
      <w:r>
        <w:rPr>
          <w:rFonts w:cs="Times New Roman" w:ascii="Times New Roman" w:hAnsi="Times New Roman"/>
        </w:rPr>
        <w:t xml:space="preserve">042. Er sagte: »Ja, komm jetzt herein, gleich gehen wir, ich und du.« </w:t>
      </w:r>
    </w:p>
    <w:p>
      <w:pPr>
        <w:pStyle w:val="PreformattedText"/>
        <w:rPr>
          <w:rFonts w:ascii="Times New Roman" w:hAnsi="Times New Roman" w:cs="Times New Roman"/>
        </w:rPr>
      </w:pPr>
      <w:r>
        <w:rPr>
          <w:rFonts w:cs="Times New Roman" w:ascii="Times New Roman" w:hAnsi="Times New Roman"/>
        </w:rPr>
        <w:t xml:space="preserve">043. Wir traten ein, er brachte Brot, das er hatte, riß dieses Brot in Stücke und kippte darüber Brühe und Milch, und ich weiß nicht, was die anderen Gerichte waren, und wir aßen, ich und er. </w:t>
      </w:r>
    </w:p>
    <w:p>
      <w:pPr>
        <w:pStyle w:val="PreformattedText"/>
        <w:rPr>
          <w:rFonts w:ascii="Times New Roman" w:hAnsi="Times New Roman" w:cs="Times New Roman"/>
        </w:rPr>
      </w:pPr>
      <w:r>
        <w:rPr>
          <w:rFonts w:cs="Times New Roman" w:ascii="Times New Roman" w:hAnsi="Times New Roman"/>
        </w:rPr>
        <w:t xml:space="preserve">044. Er sagte: »Willst du, daß wir aufbrechen, und ich dich führe, dann steh auf, ich werde dich führen in dieser Nacht.« </w:t>
      </w:r>
    </w:p>
    <w:p>
      <w:pPr>
        <w:pStyle w:val="PreformattedText"/>
        <w:rPr>
          <w:rFonts w:ascii="Times New Roman" w:hAnsi="Times New Roman" w:cs="Times New Roman"/>
        </w:rPr>
      </w:pPr>
      <w:r>
        <w:rPr>
          <w:rFonts w:cs="Times New Roman" w:ascii="Times New Roman" w:hAnsi="Times New Roman"/>
        </w:rPr>
        <w:t>045. Wir standen auf, ich und er, und (gingen) immer weiter, immer weiter, immer weiter, bis wir Ruḥaybe erreichten.</w:t>
      </w:r>
    </w:p>
    <w:p>
      <w:pPr>
        <w:pStyle w:val="PreformattedText"/>
        <w:rPr>
          <w:rFonts w:ascii="Times New Roman" w:hAnsi="Times New Roman" w:cs="Times New Roman"/>
        </w:rPr>
      </w:pPr>
      <w:r>
        <w:rPr>
          <w:rFonts w:cs="Times New Roman" w:ascii="Times New Roman" w:hAnsi="Times New Roman"/>
        </w:rPr>
        <w:t xml:space="preserve">046. Ich war erschöpft und konnte überhaupt nicht mehr gehen. </w:t>
      </w:r>
    </w:p>
    <w:p>
      <w:pPr>
        <w:pStyle w:val="PreformattedText"/>
        <w:rPr>
          <w:rFonts w:ascii="Times New Roman" w:hAnsi="Times New Roman" w:cs="Times New Roman"/>
        </w:rPr>
      </w:pPr>
      <w:r>
        <w:rPr>
          <w:rFonts w:cs="Times New Roman" w:ascii="Times New Roman" w:hAnsi="Times New Roman"/>
        </w:rPr>
        <w:t xml:space="preserve">047. Wir kamen in Ruḥaybe an, und er sagte: »Kennst du hier jemanden aus Ruḥaybe?« </w:t>
      </w:r>
    </w:p>
    <w:p>
      <w:pPr>
        <w:pStyle w:val="PreformattedText"/>
        <w:rPr>
          <w:rFonts w:ascii="Times New Roman" w:hAnsi="Times New Roman" w:cs="Times New Roman"/>
        </w:rPr>
      </w:pPr>
      <w:r>
        <w:rPr>
          <w:rFonts w:cs="Times New Roman" w:ascii="Times New Roman" w:hAnsi="Times New Roman"/>
        </w:rPr>
        <w:t xml:space="preserve">048. Ich sagte zu ihm: »Es gibt einen, den ich kenne.« </w:t>
      </w:r>
    </w:p>
    <w:p>
      <w:pPr>
        <w:pStyle w:val="PreformattedText"/>
        <w:rPr>
          <w:rFonts w:ascii="Times New Roman" w:hAnsi="Times New Roman" w:cs="Times New Roman"/>
        </w:rPr>
      </w:pPr>
      <w:r>
        <w:rPr>
          <w:rFonts w:cs="Times New Roman" w:ascii="Times New Roman" w:hAnsi="Times New Roman"/>
        </w:rPr>
        <w:t xml:space="preserve">049. Er sagte: »Geh, laß uns nach ihm fragen.« </w:t>
      </w:r>
    </w:p>
    <w:p>
      <w:pPr>
        <w:pStyle w:val="PreformattedText"/>
        <w:rPr>
          <w:rFonts w:ascii="Times New Roman" w:hAnsi="Times New Roman" w:cs="Times New Roman"/>
        </w:rPr>
      </w:pPr>
      <w:r>
        <w:rPr>
          <w:rFonts w:cs="Times New Roman" w:ascii="Times New Roman" w:hAnsi="Times New Roman"/>
        </w:rPr>
        <w:t xml:space="preserve">050. Wir gingen, fragten nach ihm und schauten bei ihm vorbei (und er fragte uns): »Woher kommt ihr?« </w:t>
      </w:r>
    </w:p>
    <w:p>
      <w:pPr>
        <w:pStyle w:val="PreformattedText"/>
        <w:rPr>
          <w:rFonts w:ascii="Times New Roman" w:hAnsi="Times New Roman" w:cs="Times New Roman"/>
        </w:rPr>
      </w:pPr>
      <w:r>
        <w:rPr>
          <w:rFonts w:cs="Times New Roman" w:ascii="Times New Roman" w:hAnsi="Times New Roman"/>
        </w:rPr>
        <w:t xml:space="preserve">051. Wir sagten zu ihm: »Bei Gott, wir kommen aus (der Steppe im) Osten und bringen Trüffel.« </w:t>
      </w:r>
    </w:p>
    <w:p>
      <w:pPr>
        <w:pStyle w:val="PreformattedText"/>
        <w:rPr>
          <w:rFonts w:ascii="Times New Roman" w:hAnsi="Times New Roman" w:cs="Times New Roman"/>
        </w:rPr>
      </w:pPr>
      <w:r>
        <w:rPr>
          <w:rFonts w:cs="Times New Roman" w:ascii="Times New Roman" w:hAnsi="Times New Roman"/>
        </w:rPr>
        <w:t xml:space="preserve">052. »Herzlich willkommen, tretet ein!« </w:t>
      </w:r>
    </w:p>
    <w:p>
      <w:pPr>
        <w:pStyle w:val="PreformattedText"/>
        <w:rPr>
          <w:rFonts w:ascii="Times New Roman" w:hAnsi="Times New Roman" w:cs="Times New Roman"/>
        </w:rPr>
      </w:pPr>
      <w:r>
        <w:rPr>
          <w:rFonts w:cs="Times New Roman" w:ascii="Times New Roman" w:hAnsi="Times New Roman"/>
        </w:rPr>
        <w:t xml:space="preserve">053. Er machte ein Abendessen, und wir aßen zu Abend, ich und der Beduine. </w:t>
      </w:r>
    </w:p>
    <w:p>
      <w:pPr>
        <w:pStyle w:val="PreformattedText"/>
        <w:rPr>
          <w:rFonts w:ascii="Times New Roman" w:hAnsi="Times New Roman" w:cs="Times New Roman"/>
        </w:rPr>
      </w:pPr>
      <w:r>
        <w:rPr>
          <w:rFonts w:cs="Times New Roman" w:ascii="Times New Roman" w:hAnsi="Times New Roman"/>
        </w:rPr>
        <w:t xml:space="preserve">054. Alle Augenblicke sagte der Beduine zu mir: »Denkst du noch an das (Essen), das (Brot, welches) wir zerpflückt haben, und wie gut dieses Essen war?« </w:t>
      </w:r>
    </w:p>
    <w:p>
      <w:pPr>
        <w:pStyle w:val="PreformattedText"/>
        <w:rPr>
          <w:rFonts w:ascii="Times New Roman" w:hAnsi="Times New Roman" w:cs="Times New Roman"/>
        </w:rPr>
      </w:pPr>
      <w:r>
        <w:rPr>
          <w:rFonts w:cs="Times New Roman" w:ascii="Times New Roman" w:hAnsi="Times New Roman"/>
        </w:rPr>
        <w:t xml:space="preserve">055. Ich sagte zu ihm: »Ich denke noch daran.« </w:t>
      </w:r>
    </w:p>
    <w:p>
      <w:pPr>
        <w:pStyle w:val="PreformattedText"/>
        <w:rPr>
          <w:rFonts w:ascii="Times New Roman" w:hAnsi="Times New Roman" w:cs="Times New Roman"/>
        </w:rPr>
      </w:pPr>
      <w:r>
        <w:rPr>
          <w:rFonts w:cs="Times New Roman" w:ascii="Times New Roman" w:hAnsi="Times New Roman"/>
        </w:rPr>
        <w:t xml:space="preserve">056. Ja, jener, bei dem wir waren, dieser aus Ruḥaybe, hatte uns Fleisch zubereitet und ein Essen, wie es kein besseres gab. </w:t>
      </w:r>
    </w:p>
    <w:p>
      <w:pPr>
        <w:pStyle w:val="PreformattedText"/>
        <w:rPr>
          <w:rFonts w:ascii="Times New Roman" w:hAnsi="Times New Roman" w:cs="Times New Roman"/>
        </w:rPr>
      </w:pPr>
      <w:r>
        <w:rPr>
          <w:rFonts w:cs="Times New Roman" w:ascii="Times New Roman" w:hAnsi="Times New Roman"/>
        </w:rPr>
        <w:t xml:space="preserve">057. Der Beduine (aber) sagte alle Augenblicke: »Das, was wir in Stücke gerissen haben, war besser als dieses Essen.« </w:t>
      </w:r>
    </w:p>
    <w:p>
      <w:pPr>
        <w:pStyle w:val="PreformattedText"/>
        <w:rPr>
          <w:rFonts w:ascii="Times New Roman" w:hAnsi="Times New Roman" w:cs="Times New Roman"/>
        </w:rPr>
      </w:pPr>
      <w:r>
        <w:rPr>
          <w:rFonts w:cs="Times New Roman" w:ascii="Times New Roman" w:hAnsi="Times New Roman"/>
        </w:rPr>
        <w:t xml:space="preserve">058. Er (der aus Ruḥaybe) machte sich mit dem Beduinen bekannt, wir sagten zu ihnen: »Bis Morgen!« </w:t>
      </w:r>
    </w:p>
    <w:p>
      <w:pPr>
        <w:pStyle w:val="PreformattedText"/>
        <w:rPr>
          <w:rFonts w:ascii="Times New Roman" w:hAnsi="Times New Roman" w:cs="Times New Roman"/>
        </w:rPr>
      </w:pPr>
      <w:r>
        <w:rPr>
          <w:rFonts w:cs="Times New Roman" w:ascii="Times New Roman" w:hAnsi="Times New Roman"/>
        </w:rPr>
        <w:t xml:space="preserve">059. Wir schliefen bei ihm. </w:t>
      </w:r>
    </w:p>
    <w:p>
      <w:pPr>
        <w:pStyle w:val="PreformattedText"/>
        <w:rPr>
          <w:rFonts w:ascii="Times New Roman" w:hAnsi="Times New Roman" w:cs="Times New Roman"/>
        </w:rPr>
      </w:pPr>
      <w:r>
        <w:rPr>
          <w:rFonts w:cs="Times New Roman" w:ascii="Times New Roman" w:hAnsi="Times New Roman"/>
        </w:rPr>
        <w:t xml:space="preserve">060. Ich machte mich auf, zu uns (nach Hause zurückzukehren), sie luden mit mir auf, und ich kam ins Dorf zurück, ich kam hierher. </w:t>
      </w:r>
    </w:p>
    <w:p>
      <w:pPr>
        <w:pStyle w:val="PreformattedText"/>
        <w:rPr>
          <w:rFonts w:ascii="Times New Roman" w:hAnsi="Times New Roman" w:cs="Times New Roman"/>
        </w:rPr>
      </w:pPr>
      <w:r>
        <w:rPr>
          <w:rFonts w:cs="Times New Roman" w:ascii="Times New Roman" w:hAnsi="Times New Roman"/>
        </w:rPr>
        <w:t xml:space="preserve">061. Als wir hier im Dorf ankamen, (erinnerte ich mich), daß mir dieser aus Ruḥaybe aufgetragen hatte, ich solle ihm Feigen von hier bringen. </w:t>
      </w:r>
    </w:p>
    <w:p>
      <w:pPr>
        <w:pStyle w:val="PreformattedText"/>
        <w:rPr>
          <w:rFonts w:ascii="Times New Roman" w:hAnsi="Times New Roman" w:cs="Times New Roman"/>
        </w:rPr>
      </w:pPr>
      <w:r>
        <w:rPr>
          <w:rFonts w:cs="Times New Roman" w:ascii="Times New Roman" w:hAnsi="Times New Roman"/>
        </w:rPr>
        <w:t xml:space="preserve">062. Sie haben keine Feigen in Ruḥaybe. </w:t>
      </w:r>
    </w:p>
    <w:p>
      <w:pPr>
        <w:pStyle w:val="PreformattedText"/>
        <w:rPr>
          <w:rFonts w:ascii="Times New Roman" w:hAnsi="Times New Roman" w:cs="Times New Roman"/>
        </w:rPr>
      </w:pPr>
      <w:r>
        <w:rPr>
          <w:rFonts w:cs="Times New Roman" w:ascii="Times New Roman" w:hAnsi="Times New Roman"/>
        </w:rPr>
        <w:t xml:space="preserve">063. Ich machte mich auf, füllte einen Sack mit diesen kleinen Feigen und eine Satteltasche, und sagte: »Ich werde sie dort verkaufen. Was sich davon verkaufen läßt, werden wir verkaufen.« </w:t>
      </w:r>
    </w:p>
    <w:p>
      <w:pPr>
        <w:pStyle w:val="PreformattedText"/>
        <w:rPr>
          <w:rFonts w:ascii="Times New Roman" w:hAnsi="Times New Roman" w:cs="Times New Roman"/>
        </w:rPr>
      </w:pPr>
      <w:r>
        <w:rPr>
          <w:rFonts w:cs="Times New Roman" w:ascii="Times New Roman" w:hAnsi="Times New Roman"/>
        </w:rPr>
        <w:t xml:space="preserve">064. Und wir machten uns auf und gingen, und es ging noch ein anderer mit. </w:t>
      </w:r>
    </w:p>
    <w:p>
      <w:pPr>
        <w:pStyle w:val="PreformattedText"/>
        <w:rPr>
          <w:rFonts w:ascii="Times New Roman" w:hAnsi="Times New Roman" w:cs="Times New Roman"/>
        </w:rPr>
      </w:pPr>
      <w:r>
        <w:rPr>
          <w:rFonts w:cs="Times New Roman" w:ascii="Times New Roman" w:hAnsi="Times New Roman"/>
        </w:rPr>
        <w:t xml:space="preserve">065. Wir kamen an, aber es regnete, es regnete in Strömen. </w:t>
      </w:r>
    </w:p>
    <w:p>
      <w:pPr>
        <w:pStyle w:val="PreformattedText"/>
        <w:rPr>
          <w:rFonts w:ascii="Times New Roman" w:hAnsi="Times New Roman" w:cs="Times New Roman"/>
        </w:rPr>
      </w:pPr>
      <w:r>
        <w:rPr>
          <w:rFonts w:cs="Times New Roman" w:ascii="Times New Roman" w:hAnsi="Times New Roman"/>
        </w:rPr>
        <w:t xml:space="preserve">066. Wir kamen auf unserem Weg (wörtl.: während wir gingen) auf das Gebiet von Mʕaḏ̣ḏ̣amiye. </w:t>
      </w:r>
    </w:p>
    <w:p>
      <w:pPr>
        <w:pStyle w:val="PreformattedText"/>
        <w:rPr>
          <w:rFonts w:ascii="Times New Roman" w:hAnsi="Times New Roman" w:cs="Times New Roman"/>
        </w:rPr>
      </w:pPr>
      <w:r>
        <w:rPr>
          <w:rFonts w:cs="Times New Roman" w:ascii="Times New Roman" w:hAnsi="Times New Roman"/>
        </w:rPr>
        <w:t xml:space="preserve">067. Mein Freund, mit dem ich gemeinsam ging, hatte einen Esel. </w:t>
      </w:r>
    </w:p>
    <w:p>
      <w:pPr>
        <w:pStyle w:val="PreformattedText"/>
        <w:rPr>
          <w:rFonts w:ascii="Times New Roman" w:hAnsi="Times New Roman" w:cs="Times New Roman"/>
        </w:rPr>
      </w:pPr>
      <w:r>
        <w:rPr>
          <w:rFonts w:cs="Times New Roman" w:ascii="Times New Roman" w:hAnsi="Times New Roman"/>
        </w:rPr>
        <w:t xml:space="preserve">068. Es gab also Wasser, ein Wasserloch, in dem Wasser war, und da der Esel durstig war, wollte er trinken. </w:t>
      </w:r>
    </w:p>
    <w:p>
      <w:pPr>
        <w:pStyle w:val="PreformattedText"/>
        <w:rPr>
          <w:rFonts w:ascii="Times New Roman" w:hAnsi="Times New Roman" w:cs="Times New Roman"/>
        </w:rPr>
      </w:pPr>
      <w:r>
        <w:rPr>
          <w:rFonts w:cs="Times New Roman" w:ascii="Times New Roman" w:hAnsi="Times New Roman"/>
        </w:rPr>
        <w:t xml:space="preserve">069. Der Esel ging auf (das Wasserloch) zu, um zu trinken, da sank der Esel im Schlamm ein. </w:t>
      </w:r>
    </w:p>
    <w:p>
      <w:pPr>
        <w:pStyle w:val="PreformattedText"/>
        <w:rPr>
          <w:rFonts w:ascii="Times New Roman" w:hAnsi="Times New Roman" w:cs="Times New Roman"/>
        </w:rPr>
      </w:pPr>
      <w:r>
        <w:rPr>
          <w:rFonts w:cs="Times New Roman" w:ascii="Times New Roman" w:hAnsi="Times New Roman"/>
        </w:rPr>
        <w:t xml:space="preserve">070. Er sank immer weiter ein, bis zu seinen Knien. </w:t>
      </w:r>
    </w:p>
    <w:p>
      <w:pPr>
        <w:pStyle w:val="PreformattedText"/>
        <w:rPr>
          <w:rFonts w:ascii="Times New Roman" w:hAnsi="Times New Roman" w:cs="Times New Roman"/>
        </w:rPr>
      </w:pPr>
      <w:r>
        <w:rPr>
          <w:rFonts w:cs="Times New Roman" w:ascii="Times New Roman" w:hAnsi="Times New Roman"/>
        </w:rPr>
        <w:t xml:space="preserve">071. Hätten wir ihn denn herausziehen können, mit einem Sack auf dem Rücken? Weder hätten wir ihn herausziehen können noch sonst etwas. </w:t>
      </w:r>
    </w:p>
    <w:p>
      <w:pPr>
        <w:pStyle w:val="PreformattedText"/>
        <w:rPr>
          <w:rFonts w:ascii="Times New Roman" w:hAnsi="Times New Roman" w:cs="Times New Roman"/>
        </w:rPr>
      </w:pPr>
      <w:r>
        <w:rPr>
          <w:rFonts w:cs="Times New Roman" w:ascii="Times New Roman" w:hAnsi="Times New Roman"/>
        </w:rPr>
        <w:t xml:space="preserve">072. Zog er ein Bein heraus, so sank ein anderes Bein ein; zog er ein Bein heraus, sank ein (anderes) Bein ein. </w:t>
      </w:r>
    </w:p>
    <w:p>
      <w:pPr>
        <w:pStyle w:val="PreformattedText"/>
        <w:rPr>
          <w:rFonts w:ascii="Times New Roman" w:hAnsi="Times New Roman" w:cs="Times New Roman"/>
        </w:rPr>
      </w:pPr>
      <w:r>
        <w:rPr>
          <w:rFonts w:cs="Times New Roman" w:ascii="Times New Roman" w:hAnsi="Times New Roman"/>
        </w:rPr>
        <w:t xml:space="preserve">073. Auf einmal waren da Leute, wir riefen sie von jener Seite: »Kommt!« </w:t>
      </w:r>
    </w:p>
    <w:p>
      <w:pPr>
        <w:pStyle w:val="PreformattedText"/>
        <w:rPr>
          <w:rFonts w:ascii="Times New Roman" w:hAnsi="Times New Roman" w:cs="Times New Roman"/>
        </w:rPr>
      </w:pPr>
      <w:r>
        <w:rPr>
          <w:rFonts w:cs="Times New Roman" w:ascii="Times New Roman" w:hAnsi="Times New Roman"/>
        </w:rPr>
        <w:t xml:space="preserve">074. Sie kamen und zogen diesen Esel mit uns heraus. </w:t>
      </w:r>
    </w:p>
    <w:p>
      <w:pPr>
        <w:pStyle w:val="PreformattedText"/>
        <w:rPr>
          <w:rFonts w:ascii="Times New Roman" w:hAnsi="Times New Roman" w:cs="Times New Roman"/>
        </w:rPr>
      </w:pPr>
      <w:r>
        <w:rPr>
          <w:rFonts w:cs="Times New Roman" w:ascii="Times New Roman" w:hAnsi="Times New Roman"/>
        </w:rPr>
        <w:t xml:space="preserve">075. Wir holten ihn aus dem Schlamm heraus und gingen zu dem Mann (in Ruḥaybe). </w:t>
      </w:r>
    </w:p>
    <w:p>
      <w:pPr>
        <w:pStyle w:val="PreformattedText"/>
        <w:rPr>
          <w:rFonts w:ascii="Times New Roman" w:hAnsi="Times New Roman" w:cs="Times New Roman"/>
        </w:rPr>
      </w:pPr>
      <w:r>
        <w:rPr>
          <w:rFonts w:cs="Times New Roman" w:ascii="Times New Roman" w:hAnsi="Times New Roman"/>
        </w:rPr>
        <w:t>076. Wir gaben ihm die Feigen, und die übriggebliebenen verkauften wir.</w:t>
      </w:r>
    </w:p>
    <w:p>
      <w:pPr>
        <w:pStyle w:val="PreformattedText"/>
        <w:rPr>
          <w:rFonts w:ascii="Times New Roman" w:hAnsi="Times New Roman" w:cs="Times New Roman"/>
        </w:rPr>
      </w:pPr>
      <w:r>
        <w:rPr>
          <w:rFonts w:cs="Times New Roman" w:ascii="Times New Roman" w:hAnsi="Times New Roman"/>
        </w:rPr>
        <w:t xml:space="preserve">077. Er (der Mann aus Ruḥaybe) sagte: »Setz dich, ich werde dir etwas über diesen Beduinen erzählen, den du mitgebracht hast.« </w:t>
      </w:r>
    </w:p>
    <w:p>
      <w:pPr>
        <w:pStyle w:val="PreformattedText"/>
        <w:rPr>
          <w:rFonts w:ascii="Times New Roman" w:hAnsi="Times New Roman" w:cs="Times New Roman"/>
        </w:rPr>
      </w:pPr>
      <w:r>
        <w:rPr>
          <w:rFonts w:cs="Times New Roman" w:ascii="Times New Roman" w:hAnsi="Times New Roman"/>
        </w:rPr>
        <w:t xml:space="preserve">078. Wir sagten zu ihm: »Bittesehr!« </w:t>
      </w:r>
    </w:p>
    <w:p>
      <w:pPr>
        <w:pStyle w:val="PreformattedText"/>
        <w:rPr>
          <w:rFonts w:ascii="Times New Roman" w:hAnsi="Times New Roman" w:cs="Times New Roman"/>
        </w:rPr>
      </w:pPr>
      <w:r>
        <w:rPr>
          <w:rFonts w:cs="Times New Roman" w:ascii="Times New Roman" w:hAnsi="Times New Roman"/>
        </w:rPr>
        <w:t xml:space="preserve">079. Er sagte: »Dieser kommt alle paar Tage bei mir an; er bringt drei, vier Beduinen mit und kommt. </w:t>
      </w:r>
    </w:p>
    <w:p>
      <w:pPr>
        <w:pStyle w:val="PreformattedText"/>
        <w:rPr>
          <w:rFonts w:ascii="Times New Roman" w:hAnsi="Times New Roman" w:cs="Times New Roman"/>
        </w:rPr>
      </w:pPr>
      <w:r>
        <w:rPr>
          <w:rFonts w:cs="Times New Roman" w:ascii="Times New Roman" w:hAnsi="Times New Roman"/>
        </w:rPr>
        <w:t xml:space="preserve">080. Ja, der hat uns ausgenutzt, woher... ob ich da bin oder nicht, du mußt gehen und dich um ihn kümmern.« </w:t>
      </w:r>
    </w:p>
    <w:p>
      <w:pPr>
        <w:pStyle w:val="PreformattedText"/>
        <w:rPr>
          <w:rFonts w:ascii="Times New Roman" w:hAnsi="Times New Roman" w:cs="Times New Roman"/>
        </w:rPr>
      </w:pPr>
      <w:r>
        <w:rPr>
          <w:rFonts w:cs="Times New Roman" w:ascii="Times New Roman" w:hAnsi="Times New Roman"/>
        </w:rPr>
        <w:t xml:space="preserve">081. »Ja, was hast du mit ihm gemacht?« </w:t>
      </w:r>
    </w:p>
    <w:p>
      <w:pPr>
        <w:pStyle w:val="PreformattedText"/>
        <w:rPr>
          <w:rFonts w:ascii="Times New Roman" w:hAnsi="Times New Roman" w:cs="Times New Roman"/>
        </w:rPr>
      </w:pPr>
      <w:r>
        <w:rPr>
          <w:rFonts w:cs="Times New Roman" w:ascii="Times New Roman" w:hAnsi="Times New Roman"/>
        </w:rPr>
        <w:t xml:space="preserve">082. Er sagte: »Was ich mit ihm gemacht habe? Ich habe ihn hinausgeworfen.« </w:t>
      </w:r>
    </w:p>
    <w:p>
      <w:pPr>
        <w:pStyle w:val="PreformattedText"/>
        <w:rPr>
          <w:rFonts w:ascii="Times New Roman" w:hAnsi="Times New Roman" w:cs="Times New Roman"/>
        </w:rPr>
      </w:pPr>
      <w:r>
        <w:rPr>
          <w:rFonts w:cs="Times New Roman" w:ascii="Times New Roman" w:hAnsi="Times New Roman"/>
        </w:rPr>
        <w:t xml:space="preserve">083. »Oh weh, wie hast du ihn denn hinausgeworfen? Ist das nicht ungehörig?« </w:t>
      </w:r>
    </w:p>
    <w:p>
      <w:pPr>
        <w:pStyle w:val="PreformattedText"/>
        <w:rPr>
          <w:rFonts w:ascii="Times New Roman" w:hAnsi="Times New Roman" w:cs="Times New Roman"/>
        </w:rPr>
      </w:pPr>
      <w:r>
        <w:rPr>
          <w:rFonts w:cs="Times New Roman" w:ascii="Times New Roman" w:hAnsi="Times New Roman"/>
        </w:rPr>
        <w:t xml:space="preserve">084. Er sagte: »Ich habe ihn mit einem Trick hinausgeworfen, nicht einfach so.« </w:t>
      </w:r>
    </w:p>
    <w:p>
      <w:pPr>
        <w:pStyle w:val="PreformattedText"/>
        <w:rPr>
          <w:rFonts w:ascii="Times New Roman" w:hAnsi="Times New Roman" w:cs="Times New Roman"/>
        </w:rPr>
      </w:pPr>
      <w:r>
        <w:rPr>
          <w:rFonts w:cs="Times New Roman" w:ascii="Times New Roman" w:hAnsi="Times New Roman"/>
        </w:rPr>
        <w:t xml:space="preserve">085. »Also wie denn?« </w:t>
      </w:r>
    </w:p>
    <w:p>
      <w:pPr>
        <w:pStyle w:val="PreformattedText"/>
        <w:rPr>
          <w:rFonts w:ascii="Times New Roman" w:hAnsi="Times New Roman" w:cs="Times New Roman"/>
        </w:rPr>
      </w:pPr>
      <w:r>
        <w:rPr>
          <w:rFonts w:cs="Times New Roman" w:ascii="Times New Roman" w:hAnsi="Times New Roman"/>
        </w:rPr>
        <w:t xml:space="preserve">086. Er sagte: »Eines Tages kam er alleine zu mir, und ich sagte zu ihm: "Komm, laß uns gehen, ich und du, wir wollen Weintrauben aus dem Weinberg essen.” </w:t>
      </w:r>
    </w:p>
    <w:p>
      <w:pPr>
        <w:pStyle w:val="PreformattedText"/>
        <w:rPr>
          <w:rFonts w:ascii="Times New Roman" w:hAnsi="Times New Roman" w:cs="Times New Roman"/>
        </w:rPr>
      </w:pPr>
      <w:r>
        <w:rPr>
          <w:rFonts w:cs="Times New Roman" w:ascii="Times New Roman" w:hAnsi="Times New Roman"/>
        </w:rPr>
        <w:t xml:space="preserve">087. Er sagte: ”Ja”, Ich nahm Proviant mit — (mit Reis gefülltes) Gekröse.« </w:t>
      </w:r>
    </w:p>
    <w:p>
      <w:pPr>
        <w:pStyle w:val="PreformattedText"/>
        <w:rPr>
          <w:rFonts w:ascii="Times New Roman" w:hAnsi="Times New Roman" w:cs="Times New Roman"/>
        </w:rPr>
      </w:pPr>
      <w:r>
        <w:rPr>
          <w:rFonts w:cs="Times New Roman" w:ascii="Times New Roman" w:hAnsi="Times New Roman"/>
        </w:rPr>
        <w:t xml:space="preserve">088. Weißt du, was Gekröse ist? </w:t>
      </w:r>
    </w:p>
    <w:p>
      <w:pPr>
        <w:pStyle w:val="PreformattedText"/>
        <w:rPr>
          <w:rFonts w:ascii="Times New Roman" w:hAnsi="Times New Roman" w:cs="Times New Roman"/>
        </w:rPr>
      </w:pPr>
      <w:r>
        <w:rPr>
          <w:rFonts w:cs="Times New Roman" w:ascii="Times New Roman" w:hAnsi="Times New Roman"/>
        </w:rPr>
        <w:t xml:space="preserve">089. »Wir nahmen (mit Reis gefülltes) Gekröse mit, und er ging und nahm sich von dem Gekröse, und wir aßen.« </w:t>
      </w:r>
    </w:p>
    <w:p>
      <w:pPr>
        <w:pStyle w:val="PreformattedText"/>
        <w:rPr>
          <w:rFonts w:ascii="Times New Roman" w:hAnsi="Times New Roman" w:cs="Times New Roman"/>
        </w:rPr>
      </w:pPr>
      <w:r>
        <w:rPr>
          <w:rFonts w:cs="Times New Roman" w:ascii="Times New Roman" w:hAnsi="Times New Roman"/>
        </w:rPr>
        <w:t xml:space="preserve">090. Da kam der Beduine... Dem aus Ruḥaybe bekam (das Gekröse) nicht. </w:t>
      </w:r>
    </w:p>
    <w:p>
      <w:pPr>
        <w:pStyle w:val="PreformattedText"/>
        <w:rPr>
          <w:rFonts w:ascii="Times New Roman" w:hAnsi="Times New Roman" w:cs="Times New Roman"/>
        </w:rPr>
      </w:pPr>
      <w:r>
        <w:rPr>
          <w:rFonts w:cs="Times New Roman" w:ascii="Times New Roman" w:hAnsi="Times New Roman"/>
        </w:rPr>
        <w:t xml:space="preserve">091, Nachdem sie mit dem Essen fertig waren, sagte er zu dem Beduinen: »Weißt du was?« </w:t>
      </w:r>
    </w:p>
    <w:p>
      <w:pPr>
        <w:pStyle w:val="PreformattedText"/>
        <w:rPr>
          <w:rFonts w:ascii="Times New Roman" w:hAnsi="Times New Roman" w:cs="Times New Roman"/>
        </w:rPr>
      </w:pPr>
      <w:r>
        <w:rPr>
          <w:rFonts w:cs="Times New Roman" w:ascii="Times New Roman" w:hAnsi="Times New Roman"/>
        </w:rPr>
        <w:t xml:space="preserve">092. Er sagte zu ihm: »Was?« </w:t>
      </w:r>
    </w:p>
    <w:p>
      <w:pPr>
        <w:pStyle w:val="PreformattedText"/>
        <w:rPr>
          <w:rFonts w:ascii="Times New Roman" w:hAnsi="Times New Roman" w:cs="Times New Roman"/>
        </w:rPr>
      </w:pPr>
      <w:r>
        <w:rPr>
          <w:rFonts w:cs="Times New Roman" w:ascii="Times New Roman" w:hAnsi="Times New Roman"/>
        </w:rPr>
        <w:t xml:space="preserve">093. Er sagte zu ihm: »Wir wollen uns verbrüdern, ich und du.« </w:t>
      </w:r>
    </w:p>
    <w:p>
      <w:pPr>
        <w:pStyle w:val="PreformattedText"/>
        <w:rPr>
          <w:rFonts w:ascii="Times New Roman" w:hAnsi="Times New Roman" w:cs="Times New Roman"/>
        </w:rPr>
      </w:pPr>
      <w:r>
        <w:rPr>
          <w:rFonts w:cs="Times New Roman" w:ascii="Times New Roman" w:hAnsi="Times New Roman"/>
        </w:rPr>
        <w:t xml:space="preserve">094. Er sagte zu ihm: »Warum? Sind wir nicht schon verbrüdert? Wir sind Brüder und haben Brot und Salz zusammen gegessen.« </w:t>
      </w:r>
    </w:p>
    <w:p>
      <w:pPr>
        <w:pStyle w:val="PreformattedText"/>
        <w:rPr>
          <w:rFonts w:ascii="Times New Roman" w:hAnsi="Times New Roman" w:cs="Times New Roman"/>
        </w:rPr>
      </w:pPr>
      <w:r>
        <w:rPr>
          <w:rFonts w:cs="Times New Roman" w:ascii="Times New Roman" w:hAnsi="Times New Roman"/>
        </w:rPr>
        <w:t xml:space="preserve">095. Er sagte zu ihm: »Nein, wir wollen uns verbrüdern, damit wir wie Brüder werden, (so daß) einer von dem anderen erbt.« </w:t>
      </w:r>
    </w:p>
    <w:p>
      <w:pPr>
        <w:pStyle w:val="PreformattedText"/>
        <w:rPr>
          <w:rFonts w:ascii="Times New Roman" w:hAnsi="Times New Roman" w:cs="Times New Roman"/>
        </w:rPr>
      </w:pPr>
      <w:r>
        <w:rPr>
          <w:rFonts w:cs="Times New Roman" w:ascii="Times New Roman" w:hAnsi="Times New Roman"/>
        </w:rPr>
        <w:t xml:space="preserve">096. »Wie wollen wir uns verbrüdern?« </w:t>
      </w:r>
    </w:p>
    <w:p>
      <w:pPr>
        <w:pStyle w:val="PreformattedText"/>
        <w:rPr>
          <w:rFonts w:ascii="Times New Roman" w:hAnsi="Times New Roman" w:cs="Times New Roman"/>
        </w:rPr>
      </w:pPr>
      <w:r>
        <w:rPr>
          <w:rFonts w:cs="Times New Roman" w:ascii="Times New Roman" w:hAnsi="Times New Roman"/>
        </w:rPr>
        <w:t xml:space="preserve">097. Er sagte zu ihm: »Wie die Verbrüderung in unserem Dorf (üblich ist).« </w:t>
      </w:r>
    </w:p>
    <w:p>
      <w:pPr>
        <w:pStyle w:val="PreformattedText"/>
        <w:rPr>
          <w:rFonts w:ascii="Times New Roman" w:hAnsi="Times New Roman" w:cs="Times New Roman"/>
        </w:rPr>
      </w:pPr>
      <w:r>
        <w:rPr>
          <w:rFonts w:cs="Times New Roman" w:ascii="Times New Roman" w:hAnsi="Times New Roman"/>
        </w:rPr>
        <w:t xml:space="preserve">098. Er sagte zu ihm: »Wie ist die Verbrüderung in eurem Dorf?« </w:t>
      </w:r>
    </w:p>
    <w:p>
      <w:pPr>
        <w:pStyle w:val="PreformattedText"/>
        <w:rPr>
          <w:rFonts w:ascii="Times New Roman" w:hAnsi="Times New Roman" w:cs="Times New Roman"/>
        </w:rPr>
      </w:pPr>
      <w:r>
        <w:rPr>
          <w:rFonts w:cs="Times New Roman" w:ascii="Times New Roman" w:hAnsi="Times New Roman"/>
        </w:rPr>
        <w:t xml:space="preserve">099. Er sagte zu ihm: »Du küßt meinen Hintern, und ich küsse deinen Hintern, und (so) verbrüdern wir uns.« </w:t>
      </w:r>
    </w:p>
    <w:p>
      <w:pPr>
        <w:pStyle w:val="PreformattedText"/>
        <w:rPr>
          <w:rFonts w:ascii="Times New Roman" w:hAnsi="Times New Roman" w:cs="Times New Roman"/>
        </w:rPr>
      </w:pPr>
      <w:r>
        <w:rPr>
          <w:rFonts w:cs="Times New Roman" w:ascii="Times New Roman" w:hAnsi="Times New Roman"/>
        </w:rPr>
        <w:t xml:space="preserve">100. Er sagte zu ihm: »Oh Mann, wie(so das denn)? Ändere dieses Verfahren ab! Was soll das? So etwas gehört sich doch nicht!« </w:t>
      </w:r>
    </w:p>
    <w:p>
      <w:pPr>
        <w:pStyle w:val="PreformattedText"/>
        <w:rPr>
          <w:rFonts w:ascii="Times New Roman" w:hAnsi="Times New Roman" w:cs="Times New Roman"/>
        </w:rPr>
      </w:pPr>
      <w:r>
        <w:rPr>
          <w:rFonts w:cs="Times New Roman" w:ascii="Times New Roman" w:hAnsi="Times New Roman"/>
        </w:rPr>
        <w:t xml:space="preserve">101. Er sagte zu ihm: »Doch! Auf diese Art und Weise werden wir Brüder. Auf geht's, ich zuerst, es ist nichts dabei,« — (so sagte) der aus Ruḥaybe zu dem Beduinen. </w:t>
      </w:r>
    </w:p>
    <w:p>
      <w:pPr>
        <w:pStyle w:val="PreformattedText"/>
        <w:rPr>
          <w:rFonts w:ascii="Times New Roman" w:hAnsi="Times New Roman" w:cs="Times New Roman"/>
        </w:rPr>
      </w:pPr>
      <w:r>
        <w:rPr>
          <w:rFonts w:cs="Times New Roman" w:ascii="Times New Roman" w:hAnsi="Times New Roman"/>
        </w:rPr>
        <w:t xml:space="preserve">102. Da zog er dem Beduinen das Gewand nach oben, setzte sich und küßte den Beduinen von hinten auf den Hintern. </w:t>
      </w:r>
    </w:p>
    <w:p>
      <w:pPr>
        <w:pStyle w:val="PreformattedText"/>
        <w:rPr>
          <w:rFonts w:ascii="Times New Roman" w:hAnsi="Times New Roman" w:cs="Times New Roman"/>
        </w:rPr>
      </w:pPr>
      <w:r>
        <w:rPr>
          <w:rFonts w:cs="Times New Roman" w:ascii="Times New Roman" w:hAnsi="Times New Roman"/>
        </w:rPr>
        <w:t xml:space="preserve">103. Er (der Beduine) sagte zu ihm: »Also, dreh du dich auch um!« </w:t>
      </w:r>
    </w:p>
    <w:p>
      <w:pPr>
        <w:pStyle w:val="PreformattedText"/>
        <w:rPr>
          <w:rFonts w:ascii="Times New Roman" w:hAnsi="Times New Roman" w:cs="Times New Roman"/>
        </w:rPr>
      </w:pPr>
      <w:r>
        <w:rPr>
          <w:rFonts w:cs="Times New Roman" w:ascii="Times New Roman" w:hAnsi="Times New Roman"/>
        </w:rPr>
        <w:t xml:space="preserve">104. Jener kam, er hatte (von dem Gekröse) Durchfall bekommen, er konnte nicht sitzen. </w:t>
      </w:r>
    </w:p>
    <w:p>
      <w:pPr>
        <w:pStyle w:val="PreformattedText"/>
        <w:rPr>
          <w:rFonts w:ascii="Times New Roman" w:hAnsi="Times New Roman" w:cs="Times New Roman"/>
        </w:rPr>
      </w:pPr>
      <w:r>
        <w:rPr>
          <w:rFonts w:cs="Times New Roman" w:ascii="Times New Roman" w:hAnsi="Times New Roman"/>
        </w:rPr>
        <w:t xml:space="preserve">105. Er näherte sich so, und da sah er, daß (der Hintern) sich öffnete, er drückte und (der Hintern) öffnete sich.« </w:t>
      </w:r>
    </w:p>
    <w:p>
      <w:pPr>
        <w:pStyle w:val="PreformattedText"/>
        <w:rPr>
          <w:rFonts w:ascii="Times New Roman" w:hAnsi="Times New Roman" w:cs="Times New Roman"/>
        </w:rPr>
      </w:pPr>
      <w:r>
        <w:rPr>
          <w:rFonts w:cs="Times New Roman" w:ascii="Times New Roman" w:hAnsi="Times New Roman"/>
        </w:rPr>
        <w:t xml:space="preserve">106. Er sagte zu ihm: »Ich habe gesehen, daß er sich öffnet, oh Hasan, warum macht er das?« </w:t>
      </w:r>
    </w:p>
    <w:p>
      <w:pPr>
        <w:pStyle w:val="PreformattedText"/>
        <w:rPr>
          <w:rFonts w:ascii="Times New Roman" w:hAnsi="Times New Roman" w:cs="Times New Roman"/>
        </w:rPr>
      </w:pPr>
      <w:r>
        <w:rPr>
          <w:rFonts w:cs="Times New Roman" w:ascii="Times New Roman" w:hAnsi="Times New Roman"/>
        </w:rPr>
        <w:t xml:space="preserve">107. Er sagte zu ihm: »Los, komm näher an ihn heran, das ist, weil er sich nach dir sehnt.« </w:t>
      </w:r>
    </w:p>
    <w:p>
      <w:pPr>
        <w:pStyle w:val="PreformattedText"/>
        <w:rPr>
          <w:rFonts w:ascii="Times New Roman" w:hAnsi="Times New Roman" w:cs="Times New Roman"/>
        </w:rPr>
      </w:pPr>
      <w:r>
        <w:rPr>
          <w:rFonts w:cs="Times New Roman" w:ascii="Times New Roman" w:hAnsi="Times New Roman"/>
        </w:rPr>
        <w:t xml:space="preserve">108. Dieser Beduine war mit Verstand wirklich nicht gesegnet. </w:t>
      </w:r>
    </w:p>
    <w:p>
      <w:pPr>
        <w:pStyle w:val="PreformattedText"/>
        <w:rPr>
          <w:rFonts w:ascii="Times New Roman" w:hAnsi="Times New Roman" w:cs="Times New Roman"/>
        </w:rPr>
      </w:pPr>
      <w:r>
        <w:rPr>
          <w:rFonts w:cs="Times New Roman" w:ascii="Times New Roman" w:hAnsi="Times New Roman"/>
        </w:rPr>
        <w:t xml:space="preserve">109. Er näherte sich und näherte sich, da ließ er es auf ihn fallen. </w:t>
      </w:r>
    </w:p>
    <w:p>
      <w:pPr>
        <w:pStyle w:val="PreformattedText"/>
        <w:rPr>
          <w:rFonts w:ascii="Times New Roman" w:hAnsi="Times New Roman" w:cs="Times New Roman"/>
        </w:rPr>
      </w:pPr>
      <w:r>
        <w:rPr>
          <w:rFonts w:cs="Times New Roman" w:ascii="Times New Roman" w:hAnsi="Times New Roman"/>
        </w:rPr>
        <w:t xml:space="preserve">110. Da stand der Beduine auf (und schimpfte): »Oh Hundesohn, oh Soundso, oh Soundso!« </w:t>
      </w:r>
    </w:p>
    <w:p>
      <w:pPr>
        <w:pStyle w:val="PreformattedText"/>
        <w:rPr>
          <w:rFonts w:ascii="Times New Roman" w:hAnsi="Times New Roman" w:cs="Times New Roman"/>
        </w:rPr>
      </w:pPr>
      <w:r>
        <w:rPr>
          <w:rFonts w:cs="Times New Roman" w:ascii="Times New Roman" w:hAnsi="Times New Roman"/>
        </w:rPr>
        <w:t xml:space="preserve">111. Er nahm Steine (um nach ihm zu werfen), verfolgte jenen, und rief ihm zu: »Du so und ich so (d.h. du hast das mit mir gemacht, und ich werde dies mit dir machen)!« </w:t>
      </w:r>
    </w:p>
    <w:p>
      <w:pPr>
        <w:pStyle w:val="PreformattedText"/>
        <w:rPr>
          <w:rFonts w:ascii="Times New Roman" w:hAnsi="Times New Roman" w:cs="Times New Roman"/>
        </w:rPr>
      </w:pPr>
      <w:r>
        <w:rPr>
          <w:rFonts w:cs="Times New Roman" w:ascii="Times New Roman" w:hAnsi="Times New Roman"/>
        </w:rPr>
        <w:t xml:space="preserve">112. Er war zornig und ging. </w:t>
      </w:r>
    </w:p>
    <w:p>
      <w:pPr>
        <w:pStyle w:val="PreformattedText"/>
        <w:rPr>
          <w:rFonts w:ascii="Times New Roman" w:hAnsi="Times New Roman" w:cs="Times New Roman"/>
        </w:rPr>
      </w:pPr>
      <w:r>
        <w:rPr>
          <w:rFonts w:cs="Times New Roman" w:ascii="Times New Roman" w:hAnsi="Times New Roman"/>
        </w:rPr>
        <w:t xml:space="preserve">113. Er (der aus Ruḥaybe) sagte (zu mir): »Er kam nie mehr zu mir, und ich habe ihn nie mehr gesehen.« </w:t>
      </w:r>
    </w:p>
    <w:p>
      <w:pPr>
        <w:pStyle w:val="PreformattedText"/>
        <w:rPr>
          <w:rFonts w:ascii="Times New Roman" w:hAnsi="Times New Roman" w:cs="Times New Roman"/>
        </w:rPr>
      </w:pPr>
      <w:r>
        <w:rPr>
          <w:rFonts w:cs="Times New Roman" w:ascii="Times New Roman" w:hAnsi="Times New Roman"/>
        </w:rPr>
        <w:t xml:space="preserve">114. Wir machten uns auf, verkauften also unsere Feigen und nahmen etwas Weizen von ihm mit, und wir machten uns auf den Weg und kehrten zurück. </w:t>
      </w:r>
    </w:p>
    <w:p>
      <w:pPr>
        <w:pStyle w:val="PreformattedText"/>
        <w:rPr>
          <w:rFonts w:ascii="Times New Roman" w:hAnsi="Times New Roman" w:cs="Times New Roman"/>
        </w:rPr>
      </w:pPr>
      <w:r>
        <w:rPr>
          <w:rFonts w:cs="Times New Roman" w:ascii="Times New Roman" w:hAnsi="Times New Roman"/>
        </w:rPr>
        <w:t>115. Als wir wieder hier ankamen, verkauften wir den Weizen und gingen wieder unserer gewohnten Tätigkeit nach, und eine andere als diese Geschichte gibt es jetzt nicht mehr.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065. Ǧ_ḎS Eine angstvoll verbrachte Winternacht.txt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Eines Tages ging ich von hier hinaus, um bei der Familie Ra2abs den Abend gesellig zu verbringen.</w:t>
      </w:r>
    </w:p>
    <w:p>
      <w:pPr>
        <w:pStyle w:val="PreformattedText"/>
        <w:rPr>
          <w:rFonts w:ascii="Times New Roman" w:hAnsi="Times New Roman" w:cs="Times New Roman"/>
        </w:rPr>
      </w:pPr>
      <w:r>
        <w:rPr>
          <w:rFonts w:cs="Times New Roman" w:ascii="Times New Roman" w:hAnsi="Times New Roman"/>
        </w:rPr>
        <w:t xml:space="preserve">002. Ich ging zur Familie Ražabs; diese sind die Familie meiner Schwester geworden. </w:t>
      </w:r>
    </w:p>
    <w:p>
      <w:pPr>
        <w:pStyle w:val="PreformattedText"/>
        <w:rPr>
          <w:rFonts w:ascii="Times New Roman" w:hAnsi="Times New Roman" w:cs="Times New Roman"/>
        </w:rPr>
      </w:pPr>
      <w:r>
        <w:rPr>
          <w:rFonts w:cs="Times New Roman" w:ascii="Times New Roman" w:hAnsi="Times New Roman"/>
        </w:rPr>
        <w:t xml:space="preserve">003. Ich verbrachte bei ihnen gesellig den Abend bis elf Uhr nachts. </w:t>
      </w:r>
    </w:p>
    <w:p>
      <w:pPr>
        <w:pStyle w:val="PreformattedText"/>
        <w:rPr>
          <w:rFonts w:ascii="Times New Roman" w:hAnsi="Times New Roman" w:cs="Times New Roman"/>
        </w:rPr>
      </w:pPr>
      <w:r>
        <w:rPr>
          <w:rFonts w:cs="Times New Roman" w:ascii="Times New Roman" w:hAnsi="Times New Roman"/>
        </w:rPr>
        <w:t xml:space="preserve">004. Um elf Uhr stand ich auf, um zu gehen, und es schneite gerade. </w:t>
      </w:r>
    </w:p>
    <w:p>
      <w:pPr>
        <w:pStyle w:val="PreformattedText"/>
        <w:rPr>
          <w:rFonts w:ascii="Times New Roman" w:hAnsi="Times New Roman" w:cs="Times New Roman"/>
        </w:rPr>
      </w:pPr>
      <w:r>
        <w:rPr>
          <w:rFonts w:cs="Times New Roman" w:ascii="Times New Roman" w:hAnsi="Times New Roman"/>
        </w:rPr>
        <w:t xml:space="preserve">005. Sie sagten: »Schlaf hier und geh nicht weg!« </w:t>
      </w:r>
    </w:p>
    <w:p>
      <w:pPr>
        <w:pStyle w:val="PreformattedText"/>
        <w:rPr>
          <w:rFonts w:ascii="Times New Roman" w:hAnsi="Times New Roman" w:cs="Times New Roman"/>
        </w:rPr>
      </w:pPr>
      <w:r>
        <w:rPr>
          <w:rFonts w:cs="Times New Roman" w:ascii="Times New Roman" w:hAnsi="Times New Roman"/>
        </w:rPr>
        <w:t xml:space="preserve">006. Ich sagte: »Nein, ich will gehen, ich kann nur zu Hause schlafen.« </w:t>
      </w:r>
    </w:p>
    <w:p>
      <w:pPr>
        <w:pStyle w:val="PreformattedText"/>
        <w:rPr>
          <w:rFonts w:ascii="Times New Roman" w:hAnsi="Times New Roman" w:cs="Times New Roman"/>
        </w:rPr>
      </w:pPr>
      <w:r>
        <w:rPr>
          <w:rFonts w:cs="Times New Roman" w:ascii="Times New Roman" w:hAnsi="Times New Roman"/>
        </w:rPr>
        <w:t xml:space="preserve">007. Ich machte mich auf den Rückweg und gelangte, als ich zurückkehrte, hier bei dem Bachbett an, und da waren (von der) Familie Banūt Qāṣim und Ḥusayn vor der Tür ihres Hauses. </w:t>
      </w:r>
    </w:p>
    <w:p>
      <w:pPr>
        <w:pStyle w:val="PreformattedText"/>
        <w:rPr>
          <w:rFonts w:ascii="Times New Roman" w:hAnsi="Times New Roman" w:cs="Times New Roman"/>
        </w:rPr>
      </w:pPr>
      <w:r>
        <w:rPr>
          <w:rFonts w:cs="Times New Roman" w:ascii="Times New Roman" w:hAnsi="Times New Roman"/>
        </w:rPr>
        <w:t xml:space="preserve">008. Dieses wilde Tier hatte einen Stein von der Tür des Hauses herausgerissen und ihn mit seiner Pfote herausgeholt, und es hatte eine Erdhöhle gemacht und einen Platz, an dem es vorbeigekommen war. </w:t>
      </w:r>
    </w:p>
    <w:p>
      <w:pPr>
        <w:pStyle w:val="PreformattedText"/>
        <w:rPr>
          <w:rFonts w:ascii="Times New Roman" w:hAnsi="Times New Roman" w:cs="Times New Roman"/>
        </w:rPr>
      </w:pPr>
      <w:r>
        <w:rPr>
          <w:rFonts w:cs="Times New Roman" w:ascii="Times New Roman" w:hAnsi="Times New Roman"/>
        </w:rPr>
        <w:t xml:space="preserve">009. Sie sagten: »Komm, schau dir dieses wilde Tier an (d.h. was es angerichtet hat).« </w:t>
      </w:r>
    </w:p>
    <w:p>
      <w:pPr>
        <w:pStyle w:val="PreformattedText"/>
        <w:rPr>
          <w:rFonts w:ascii="Times New Roman" w:hAnsi="Times New Roman" w:cs="Times New Roman"/>
        </w:rPr>
      </w:pPr>
      <w:r>
        <w:rPr>
          <w:rFonts w:cs="Times New Roman" w:ascii="Times New Roman" w:hAnsi="Times New Roman"/>
        </w:rPr>
        <w:t xml:space="preserve">010. Seine Fußspuren waren so auf dem Schnee (zu sehen). </w:t>
      </w:r>
    </w:p>
    <w:p>
      <w:pPr>
        <w:pStyle w:val="PreformattedText"/>
        <w:rPr>
          <w:rFonts w:ascii="Times New Roman" w:hAnsi="Times New Roman" w:cs="Times New Roman"/>
        </w:rPr>
      </w:pPr>
      <w:r>
        <w:rPr>
          <w:rFonts w:cs="Times New Roman" w:ascii="Times New Roman" w:hAnsi="Times New Roman"/>
        </w:rPr>
        <w:t xml:space="preserve">011. Als ich es sah, — wer sollte es wissen —, entweder war es eine Hyäne oder ein Wolf, da braucht es kein Raten. </w:t>
      </w:r>
    </w:p>
    <w:p>
      <w:pPr>
        <w:pStyle w:val="PreformattedText"/>
        <w:rPr>
          <w:rFonts w:ascii="Times New Roman" w:hAnsi="Times New Roman" w:cs="Times New Roman"/>
        </w:rPr>
      </w:pPr>
      <w:r>
        <w:rPr>
          <w:rFonts w:cs="Times New Roman" w:ascii="Times New Roman" w:hAnsi="Times New Roman"/>
        </w:rPr>
        <w:t xml:space="preserve">012. Wir hatten hier am Rande des Dorfes gebaut, es gab keine Leute neben uns. </w:t>
      </w:r>
    </w:p>
    <w:p>
      <w:pPr>
        <w:pStyle w:val="PreformattedText"/>
        <w:rPr>
          <w:rFonts w:ascii="Times New Roman" w:hAnsi="Times New Roman" w:cs="Times New Roman"/>
        </w:rPr>
      </w:pPr>
      <w:r>
        <w:rPr>
          <w:rFonts w:cs="Times New Roman" w:ascii="Times New Roman" w:hAnsi="Times New Roman"/>
        </w:rPr>
        <w:t xml:space="preserve">013. Sie sagten: »Komm her, schlaf bei uns, und geh nicht (nach Hause); deine Dächer sind niedrig, nicht daß das wilde Tier zurückkommt über dich.« </w:t>
      </w:r>
    </w:p>
    <w:p>
      <w:pPr>
        <w:pStyle w:val="PreformattedText"/>
        <w:rPr>
          <w:rFonts w:ascii="Times New Roman" w:hAnsi="Times New Roman" w:cs="Times New Roman"/>
        </w:rPr>
      </w:pPr>
      <w:r>
        <w:rPr>
          <w:rFonts w:cs="Times New Roman" w:ascii="Times New Roman" w:hAnsi="Times New Roman"/>
        </w:rPr>
        <w:t xml:space="preserve">014. Ich sagte: »Bei Gott, ich kann nicht anders, ich will gehen. Wenn ich hätte (woanders) schlafen wollen, hätte ich bei der Familie meiner Schester geschlafen.« </w:t>
      </w:r>
    </w:p>
    <w:p>
      <w:pPr>
        <w:pStyle w:val="PreformattedText"/>
        <w:rPr>
          <w:rFonts w:ascii="Times New Roman" w:hAnsi="Times New Roman" w:cs="Times New Roman"/>
        </w:rPr>
      </w:pPr>
      <w:r>
        <w:rPr>
          <w:rFonts w:cs="Times New Roman" w:ascii="Times New Roman" w:hAnsi="Times New Roman"/>
        </w:rPr>
        <w:t xml:space="preserve">015. Ich setzte meinen Weg fort. Es gab Schnee und Wind und je mehr es Nacht wurde, desto mehr nahmen (Schnee und Wind) zu. </w:t>
      </w:r>
    </w:p>
    <w:p>
      <w:pPr>
        <w:pStyle w:val="PreformattedText"/>
        <w:rPr>
          <w:rFonts w:ascii="Times New Roman" w:hAnsi="Times New Roman" w:cs="Times New Roman"/>
        </w:rPr>
      </w:pPr>
      <w:r>
        <w:rPr>
          <w:rFonts w:cs="Times New Roman" w:ascii="Times New Roman" w:hAnsi="Times New Roman"/>
        </w:rPr>
        <w:t xml:space="preserve">016. Ich kam hier an, nahm eine Hacke, legte sie an meine Seite und schlief ein. </w:t>
      </w:r>
    </w:p>
    <w:p>
      <w:pPr>
        <w:pStyle w:val="PreformattedText"/>
        <w:rPr>
          <w:rFonts w:ascii="Times New Roman" w:hAnsi="Times New Roman" w:cs="Times New Roman"/>
        </w:rPr>
      </w:pPr>
      <w:r>
        <w:rPr>
          <w:rFonts w:cs="Times New Roman" w:ascii="Times New Roman" w:hAnsi="Times New Roman"/>
        </w:rPr>
        <w:t xml:space="preserve">017. Eine Waffe gab es nicht. Ich sagte (mir): »Wenn dieses wilde Tier kommt, und ich kann mit dieser Hacke etwas gegen es ausrichten, dann kann ich es eben. Wenn ich es nicht kann, dann soll geschehen, was Gott beschlossen (wörtl.: geschrieben) hat.« </w:t>
      </w:r>
    </w:p>
    <w:p>
      <w:pPr>
        <w:pStyle w:val="PreformattedText"/>
        <w:rPr>
          <w:rFonts w:ascii="Times New Roman" w:hAnsi="Times New Roman" w:cs="Times New Roman"/>
        </w:rPr>
      </w:pPr>
      <w:r>
        <w:rPr>
          <w:rFonts w:cs="Times New Roman" w:ascii="Times New Roman" w:hAnsi="Times New Roman"/>
        </w:rPr>
        <w:t xml:space="preserve">018. Ich holte die Hacke und kehrte zurück, legte sie an meine Seite und schlief hier ein. </w:t>
      </w:r>
    </w:p>
    <w:p>
      <w:pPr>
        <w:pStyle w:val="PreformattedText"/>
        <w:rPr>
          <w:rFonts w:ascii="Times New Roman" w:hAnsi="Times New Roman" w:cs="Times New Roman"/>
        </w:rPr>
      </w:pPr>
      <w:r>
        <w:rPr>
          <w:rFonts w:cs="Times New Roman" w:ascii="Times New Roman" w:hAnsi="Times New Roman"/>
        </w:rPr>
        <w:t xml:space="preserve">019. Gegen Mitternach hörte ich (wörtl.: geschah) einen Schlag an der Tür. </w:t>
      </w:r>
    </w:p>
    <w:p>
      <w:pPr>
        <w:pStyle w:val="PreformattedText"/>
        <w:rPr>
          <w:rFonts w:ascii="Times New Roman" w:hAnsi="Times New Roman" w:cs="Times New Roman"/>
        </w:rPr>
      </w:pPr>
      <w:r>
        <w:rPr>
          <w:rFonts w:cs="Times New Roman" w:ascii="Times New Roman" w:hAnsi="Times New Roman"/>
        </w:rPr>
        <w:t xml:space="preserve">020. Ich nahm die Hacke und wollte hinausgehen um zu sehen, wohin derjenige, der gestürzt war, gehen wollte. </w:t>
      </w:r>
    </w:p>
    <w:p>
      <w:pPr>
        <w:pStyle w:val="PreformattedText"/>
        <w:rPr>
          <w:rFonts w:ascii="Times New Roman" w:hAnsi="Times New Roman" w:cs="Times New Roman"/>
        </w:rPr>
      </w:pPr>
      <w:r>
        <w:rPr>
          <w:rFonts w:cs="Times New Roman" w:ascii="Times New Roman" w:hAnsi="Times New Roman"/>
        </w:rPr>
        <w:t xml:space="preserve">021. Ich sah, daß meine Hand zitterte; die Hacke hatte ich ergriffen und meine Hand zitterte — ich fürchtete mich. </w:t>
      </w:r>
    </w:p>
    <w:p>
      <w:pPr>
        <w:pStyle w:val="PreformattedText"/>
        <w:rPr>
          <w:rFonts w:ascii="Times New Roman" w:hAnsi="Times New Roman" w:cs="Times New Roman"/>
        </w:rPr>
      </w:pPr>
      <w:r>
        <w:rPr>
          <w:rFonts w:cs="Times New Roman" w:ascii="Times New Roman" w:hAnsi="Times New Roman"/>
        </w:rPr>
        <w:t xml:space="preserve">022. Ich kam draußen vor der Tür an, schaute auf den Schnee draußen — Licht gab es nicht und eine Waffe gab es nicht, und es war stockdunkel (wörtl.: »Dunkelheit die ein Kamel tötet), und von den Nachbarn war niemand da. </w:t>
      </w:r>
    </w:p>
    <w:p>
      <w:pPr>
        <w:pStyle w:val="PreformattedText"/>
        <w:rPr>
          <w:rFonts w:ascii="Times New Roman" w:hAnsi="Times New Roman" w:cs="Times New Roman"/>
        </w:rPr>
      </w:pPr>
      <w:r>
        <w:rPr>
          <w:rFonts w:cs="Times New Roman" w:ascii="Times New Roman" w:hAnsi="Times New Roman"/>
        </w:rPr>
        <w:t xml:space="preserve">023. Also weiter, ich sah etwas Schwarzes auf dem Schnee. </w:t>
      </w:r>
    </w:p>
    <w:p>
      <w:pPr>
        <w:pStyle w:val="PreformattedText"/>
        <w:rPr>
          <w:rFonts w:ascii="Times New Roman" w:hAnsi="Times New Roman" w:cs="Times New Roman"/>
        </w:rPr>
      </w:pPr>
      <w:r>
        <w:rPr>
          <w:rFonts w:cs="Times New Roman" w:ascii="Times New Roman" w:hAnsi="Times New Roman"/>
        </w:rPr>
        <w:t xml:space="preserve">024. Ich sagte (mir): »Dieses Mal ist er im Schnee eingesunken, er kann nicht mehr herauskommen. Wenn ich ihn mit dieser Hacke treffen kann, versetzte ich ihm einen Schlag.« </w:t>
      </w:r>
    </w:p>
    <w:p>
      <w:pPr>
        <w:pStyle w:val="PreformattedText"/>
        <w:rPr>
          <w:rFonts w:ascii="Times New Roman" w:hAnsi="Times New Roman" w:cs="Times New Roman"/>
        </w:rPr>
      </w:pPr>
      <w:r>
        <w:rPr>
          <w:rFonts w:cs="Times New Roman" w:ascii="Times New Roman" w:hAnsi="Times New Roman"/>
        </w:rPr>
        <w:t xml:space="preserve">025. Aber meine Hand zitterte. </w:t>
      </w:r>
    </w:p>
    <w:p>
      <w:pPr>
        <w:pStyle w:val="PreformattedText"/>
        <w:rPr>
          <w:rFonts w:ascii="Times New Roman" w:hAnsi="Times New Roman" w:cs="Times New Roman"/>
        </w:rPr>
      </w:pPr>
      <w:r>
        <w:rPr>
          <w:rFonts w:cs="Times New Roman" w:ascii="Times New Roman" w:hAnsi="Times New Roman"/>
        </w:rPr>
        <w:t xml:space="preserve">026. Als ich mich näherte, — ich näherte mich ganz langsam und fürchtete mich —, schaute ich so genau hin, und da sah ich, daß es ein Kanister war, in dem Erde war. </w:t>
      </w:r>
    </w:p>
    <w:p>
      <w:pPr>
        <w:pStyle w:val="PreformattedText"/>
        <w:rPr>
          <w:rFonts w:ascii="Times New Roman" w:hAnsi="Times New Roman" w:cs="Times New Roman"/>
        </w:rPr>
      </w:pPr>
      <w:r>
        <w:rPr>
          <w:rFonts w:cs="Times New Roman" w:ascii="Times New Roman" w:hAnsi="Times New Roman"/>
        </w:rPr>
        <w:t xml:space="preserve">027. Der Wind hatte ihn vom Sims geworfen und ihn in den Schnee fallen lassen. </w:t>
      </w:r>
    </w:p>
    <w:p>
      <w:pPr>
        <w:pStyle w:val="PreformattedText"/>
        <w:rPr>
          <w:rFonts w:ascii="Times New Roman" w:hAnsi="Times New Roman" w:cs="Times New Roman"/>
        </w:rPr>
      </w:pPr>
      <w:r>
        <w:rPr>
          <w:rFonts w:cs="Times New Roman" w:ascii="Times New Roman" w:hAnsi="Times New Roman"/>
        </w:rPr>
        <w:t>028. Das ist die Geschichte, die sich erreignet hat.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066. Ǧ_AA Tod in der Wüste.txt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Früher bestand der gesamte Weg nach Saudi-Arabien aus Wüste(npiste), von Abu Šamūṭ bis (dorthin, wo) du sagst: Dieses ist das Gebiet Saudi-Arabiens. </w:t>
      </w:r>
    </w:p>
    <w:p>
      <w:pPr>
        <w:pStyle w:val="PreformattedText"/>
        <w:rPr>
          <w:rFonts w:ascii="Times New Roman" w:hAnsi="Times New Roman" w:cs="Times New Roman"/>
        </w:rPr>
      </w:pPr>
      <w:r>
        <w:rPr>
          <w:rFonts w:cs="Times New Roman" w:ascii="Times New Roman" w:hAnsi="Times New Roman"/>
        </w:rPr>
        <w:t xml:space="preserve">002. Der gesamte (Weg) war Wüste und voller Schwierigkeiten. </w:t>
      </w:r>
    </w:p>
    <w:p>
      <w:pPr>
        <w:pStyle w:val="PreformattedText"/>
        <w:rPr>
          <w:rFonts w:ascii="Times New Roman" w:hAnsi="Times New Roman" w:cs="Times New Roman"/>
        </w:rPr>
      </w:pPr>
      <w:r>
        <w:rPr>
          <w:rFonts w:cs="Times New Roman" w:ascii="Times New Roman" w:hAnsi="Times New Roman"/>
        </w:rPr>
        <w:t xml:space="preserve">003. Wer sich damals auf den Weg machte, zog los und war sieben, acht Tage, zehn Tage unterwegs. </w:t>
      </w:r>
    </w:p>
    <w:p>
      <w:pPr>
        <w:pStyle w:val="PreformattedText"/>
        <w:rPr>
          <w:rFonts w:ascii="Times New Roman" w:hAnsi="Times New Roman" w:cs="Times New Roman"/>
        </w:rPr>
      </w:pPr>
      <w:r>
        <w:rPr>
          <w:rFonts w:cs="Times New Roman" w:ascii="Times New Roman" w:hAnsi="Times New Roman"/>
        </w:rPr>
        <w:t xml:space="preserve">004. Es gab einen, dessen Name war ʕAbdallah Surīya, der machte sich seinerzeit auf den Weg, und er hatte einen Lastwagen dabei, der versank im (Sand-)Boden, und er konnte keinen Menschen mehr erblicken (der ihm hätte zu Hilfe kommen können), so nicht und so nicht. </w:t>
      </w:r>
    </w:p>
    <w:p>
      <w:pPr>
        <w:pStyle w:val="PreformattedText"/>
        <w:rPr>
          <w:rFonts w:ascii="Times New Roman" w:hAnsi="Times New Roman" w:cs="Times New Roman"/>
        </w:rPr>
      </w:pPr>
      <w:r>
        <w:rPr>
          <w:rFonts w:cs="Times New Roman" w:ascii="Times New Roman" w:hAnsi="Times New Roman"/>
        </w:rPr>
        <w:t xml:space="preserve">005. Er blieb sieben Tage, acht Tage, neun Tage — er saß ja fest —, und das Wasser der Kühlanlage war leer, er hatte es getrunken, und was er an Essen dabei hatte, war zu Ende. </w:t>
      </w:r>
    </w:p>
    <w:p>
      <w:pPr>
        <w:pStyle w:val="PreformattedText"/>
        <w:rPr>
          <w:rFonts w:ascii="Times New Roman" w:hAnsi="Times New Roman" w:cs="Times New Roman"/>
        </w:rPr>
      </w:pPr>
      <w:r>
        <w:rPr>
          <w:rFonts w:cs="Times New Roman" w:ascii="Times New Roman" w:hAnsi="Times New Roman"/>
        </w:rPr>
        <w:t xml:space="preserve">006. Er sah ein, daß er sterben würde, und daß es keinen Ausweg ausgab, da hob er eine Grube aus und verbarg sich darin. </w:t>
      </w:r>
    </w:p>
    <w:p>
      <w:pPr>
        <w:pStyle w:val="PreformattedText"/>
        <w:rPr>
          <w:rFonts w:ascii="Times New Roman" w:hAnsi="Times New Roman" w:cs="Times New Roman"/>
        </w:rPr>
      </w:pPr>
      <w:r>
        <w:rPr>
          <w:rFonts w:cs="Times New Roman" w:ascii="Times New Roman" w:hAnsi="Times New Roman"/>
        </w:rPr>
        <w:t xml:space="preserve">007. Er tötete sich selbst und starb darin. </w:t>
      </w:r>
    </w:p>
    <w:p>
      <w:pPr>
        <w:pStyle w:val="PreformattedText"/>
        <w:rPr>
          <w:rFonts w:ascii="Times New Roman" w:hAnsi="Times New Roman" w:cs="Times New Roman"/>
        </w:rPr>
      </w:pPr>
      <w:r>
        <w:rPr>
          <w:rFonts w:cs="Times New Roman" w:ascii="Times New Roman" w:hAnsi="Times New Roman"/>
        </w:rPr>
        <w:t xml:space="preserve">008. Nach zwanzig Tagen, fünfundzwanzig Tagen, kamen (Leute) von dort vorbei (und teilten mit, daß er nicht angekommen war). </w:t>
      </w:r>
    </w:p>
    <w:p>
      <w:pPr>
        <w:pStyle w:val="PreformattedText"/>
        <w:rPr>
          <w:rFonts w:ascii="Times New Roman" w:hAnsi="Times New Roman" w:cs="Times New Roman"/>
        </w:rPr>
      </w:pPr>
      <w:r>
        <w:rPr>
          <w:rFonts w:cs="Times New Roman" w:ascii="Times New Roman" w:hAnsi="Times New Roman"/>
        </w:rPr>
        <w:t xml:space="preserve">009. Da startete ein Flugzeug von hier aus Syrien, und sie begannen, nach ihm zu suchen. </w:t>
      </w:r>
    </w:p>
    <w:p>
      <w:pPr>
        <w:pStyle w:val="PreformattedText"/>
        <w:rPr>
          <w:rFonts w:ascii="Times New Roman" w:hAnsi="Times New Roman" w:cs="Times New Roman"/>
        </w:rPr>
      </w:pPr>
      <w:r>
        <w:rPr>
          <w:rFonts w:cs="Times New Roman" w:ascii="Times New Roman" w:hAnsi="Times New Roman"/>
        </w:rPr>
        <w:t xml:space="preserve">010. Sie fanden ihn — ihn und den Lastwagen —, und er war tot. </w:t>
      </w:r>
    </w:p>
    <w:p>
      <w:pPr>
        <w:pStyle w:val="PreformattedText"/>
        <w:rPr>
          <w:rFonts w:ascii="Times New Roman" w:hAnsi="Times New Roman" w:cs="Times New Roman"/>
        </w:rPr>
      </w:pPr>
      <w:r>
        <w:rPr>
          <w:rFonts w:cs="Times New Roman" w:ascii="Times New Roman" w:hAnsi="Times New Roman"/>
        </w:rPr>
        <w:t xml:space="preserve">011. Wir passierten diesen Weg und kehrten zurück. </w:t>
      </w:r>
    </w:p>
    <w:p>
      <w:pPr>
        <w:pStyle w:val="PreformattedText"/>
        <w:rPr>
          <w:rFonts w:ascii="Times New Roman" w:hAnsi="Times New Roman" w:cs="Times New Roman"/>
        </w:rPr>
      </w:pPr>
      <w:r>
        <w:rPr>
          <w:rFonts w:cs="Times New Roman" w:ascii="Times New Roman" w:hAnsi="Times New Roman"/>
        </w:rPr>
        <w:t xml:space="preserve">012. Ich kehrte auf dem Rückweg ganz alleine zurück. </w:t>
      </w:r>
    </w:p>
    <w:p>
      <w:pPr>
        <w:pStyle w:val="PreformattedText"/>
        <w:rPr>
          <w:rFonts w:ascii="Times New Roman" w:hAnsi="Times New Roman" w:cs="Times New Roman"/>
        </w:rPr>
      </w:pPr>
      <w:r>
        <w:rPr>
          <w:rFonts w:cs="Times New Roman" w:ascii="Times New Roman" w:hAnsi="Times New Roman"/>
        </w:rPr>
        <w:t xml:space="preserve">013. Es gibt eine Stelle, an der ich schlief, ihr Name ist Wādi Hēl; sie liegt auf dem Gebiet von Syrien, zwischen Syrien und dem Irak, ihr Name ist Wādi Hēl. </w:t>
      </w:r>
    </w:p>
    <w:p>
      <w:pPr>
        <w:pStyle w:val="PreformattedText"/>
        <w:rPr>
          <w:rFonts w:ascii="Times New Roman" w:hAnsi="Times New Roman" w:cs="Times New Roman"/>
        </w:rPr>
      </w:pPr>
      <w:r>
        <w:rPr>
          <w:rFonts w:cs="Times New Roman" w:ascii="Times New Roman" w:hAnsi="Times New Roman"/>
        </w:rPr>
        <w:t xml:space="preserve">014. Ich schlief (dort) von zehn Uhr (abends) bis zum Morgen. </w:t>
      </w:r>
    </w:p>
    <w:p>
      <w:pPr>
        <w:pStyle w:val="PreformattedText"/>
        <w:rPr>
          <w:rFonts w:ascii="Times New Roman" w:hAnsi="Times New Roman" w:cs="Times New Roman"/>
        </w:rPr>
      </w:pPr>
      <w:r>
        <w:rPr>
          <w:rFonts w:cs="Times New Roman" w:ascii="Times New Roman" w:hAnsi="Times New Roman"/>
        </w:rPr>
        <w:t xml:space="preserve">015. Am Morgen stand ich auf, verrichtete meine religiösen Waschungen und wollte beten. </w:t>
      </w:r>
    </w:p>
    <w:p>
      <w:pPr>
        <w:pStyle w:val="PreformattedText"/>
        <w:rPr>
          <w:rFonts w:ascii="Times New Roman" w:hAnsi="Times New Roman" w:cs="Times New Roman"/>
        </w:rPr>
      </w:pPr>
      <w:r>
        <w:rPr>
          <w:rFonts w:cs="Times New Roman" w:ascii="Times New Roman" w:hAnsi="Times New Roman"/>
        </w:rPr>
        <w:t xml:space="preserve">016. Ich betete und war damit fertig, da stand ich auf und wollte die Scheinwerfer abwischen. </w:t>
      </w:r>
    </w:p>
    <w:p>
      <w:pPr>
        <w:pStyle w:val="PreformattedText"/>
        <w:rPr>
          <w:rFonts w:ascii="Times New Roman" w:hAnsi="Times New Roman" w:cs="Times New Roman"/>
        </w:rPr>
      </w:pPr>
      <w:r>
        <w:rPr>
          <w:rFonts w:cs="Times New Roman" w:ascii="Times New Roman" w:hAnsi="Times New Roman"/>
        </w:rPr>
        <w:t xml:space="preserve">017. Ich schaute so auf die Wüste und sah, daß es einen Lappen gab, den der Wind hin- und herflattern ließ, es war so einer von den blauen (Lappen). </w:t>
      </w:r>
    </w:p>
    <w:p>
      <w:pPr>
        <w:pStyle w:val="PreformattedText"/>
        <w:rPr>
          <w:rFonts w:ascii="Times New Roman" w:hAnsi="Times New Roman" w:cs="Times New Roman"/>
        </w:rPr>
      </w:pPr>
      <w:r>
        <w:rPr>
          <w:rFonts w:cs="Times New Roman" w:ascii="Times New Roman" w:hAnsi="Times New Roman"/>
        </w:rPr>
        <w:t xml:space="preserve">018. Ich sagte mir: »Ich will doch gehen und diesen Lappen holen, damit ich damit das Fahrzeug abwische.« </w:t>
      </w:r>
    </w:p>
    <w:p>
      <w:pPr>
        <w:pStyle w:val="PreformattedText"/>
        <w:rPr>
          <w:rFonts w:ascii="Times New Roman" w:hAnsi="Times New Roman" w:cs="Times New Roman"/>
        </w:rPr>
      </w:pPr>
      <w:r>
        <w:rPr>
          <w:rFonts w:cs="Times New Roman" w:ascii="Times New Roman" w:hAnsi="Times New Roman"/>
        </w:rPr>
        <w:t xml:space="preserve">019. Ich machte mich auf, ging zu diesem Lappen und packte ihn — es war ein Stück Stoff von diesen blauen (Stoffen)das ihm Sand steckte. </w:t>
      </w:r>
    </w:p>
    <w:p>
      <w:pPr>
        <w:pStyle w:val="PreformattedText"/>
        <w:rPr>
          <w:rFonts w:ascii="Times New Roman" w:hAnsi="Times New Roman" w:cs="Times New Roman"/>
        </w:rPr>
      </w:pPr>
      <w:r>
        <w:rPr>
          <w:rFonts w:cs="Times New Roman" w:ascii="Times New Roman" w:hAnsi="Times New Roman"/>
        </w:rPr>
        <w:t xml:space="preserve">020. Ich begann, daran zu ziehen, und, als ich daran zerrte und zog, sah ich plötzlich zwei Füße, die mir zum Vorschein kamen. </w:t>
      </w:r>
    </w:p>
    <w:p>
      <w:pPr>
        <w:pStyle w:val="PreformattedText"/>
        <w:rPr>
          <w:rFonts w:ascii="Times New Roman" w:hAnsi="Times New Roman" w:cs="Times New Roman"/>
        </w:rPr>
      </w:pPr>
      <w:r>
        <w:rPr>
          <w:rFonts w:cs="Times New Roman" w:ascii="Times New Roman" w:hAnsi="Times New Roman"/>
        </w:rPr>
        <w:t xml:space="preserve">021. Es kamen vor mir zwei Füße eines Toten zum Vorschein. </w:t>
      </w:r>
    </w:p>
    <w:p>
      <w:pPr>
        <w:pStyle w:val="PreformattedText"/>
        <w:rPr>
          <w:rFonts w:ascii="Times New Roman" w:hAnsi="Times New Roman" w:cs="Times New Roman"/>
        </w:rPr>
      </w:pPr>
      <w:r>
        <w:rPr>
          <w:rFonts w:cs="Times New Roman" w:ascii="Times New Roman" w:hAnsi="Times New Roman"/>
        </w:rPr>
        <w:t xml:space="preserve">022. Ich verließ ihn, flüchtete und lief immer weiter zum Lastwagen. </w:t>
      </w:r>
    </w:p>
    <w:p>
      <w:pPr>
        <w:pStyle w:val="PreformattedText"/>
        <w:rPr>
          <w:rFonts w:ascii="Times New Roman" w:hAnsi="Times New Roman" w:cs="Times New Roman"/>
        </w:rPr>
      </w:pPr>
      <w:r>
        <w:rPr>
          <w:rFonts w:cs="Times New Roman" w:ascii="Times New Roman" w:hAnsi="Times New Roman"/>
        </w:rPr>
        <w:t xml:space="preserve">023. Der Lastwagen lief (d.h. der Motor), und ich fuhr damit los wie der Teufel (wörtl. jüngstes Gericht). </w:t>
      </w:r>
    </w:p>
    <w:p>
      <w:pPr>
        <w:pStyle w:val="PreformattedText"/>
        <w:rPr>
          <w:rFonts w:ascii="Times New Roman" w:hAnsi="Times New Roman" w:cs="Times New Roman"/>
        </w:rPr>
      </w:pPr>
      <w:r>
        <w:rPr>
          <w:rFonts w:cs="Times New Roman" w:ascii="Times New Roman" w:hAnsi="Times New Roman"/>
        </w:rPr>
        <w:t xml:space="preserve">024. Ich fuhr immer weiter bis nach Abu Šamūṭ. </w:t>
      </w:r>
    </w:p>
    <w:p>
      <w:pPr>
        <w:pStyle w:val="PreformattedText"/>
        <w:rPr>
          <w:rFonts w:ascii="Times New Roman" w:hAnsi="Times New Roman" w:cs="Times New Roman"/>
        </w:rPr>
      </w:pPr>
      <w:r>
        <w:rPr>
          <w:rFonts w:cs="Times New Roman" w:ascii="Times New Roman" w:hAnsi="Times New Roman"/>
        </w:rPr>
        <w:t xml:space="preserve">025. (Bis) Abu Šamūṭ schaute ich mit den Augen nicht nach hinten, nicht nach Osten und nicht nach Westen, nicht nach Süden und nicht nach Norden, aus lauter Furcht vor dem Mann, den sie in der Erde begraben hatten; die Beduinen hatten ihn begraben. </w:t>
      </w:r>
    </w:p>
    <w:p>
      <w:pPr>
        <w:pStyle w:val="PreformattedText"/>
        <w:rPr>
          <w:rFonts w:ascii="Times New Roman" w:hAnsi="Times New Roman" w:cs="Times New Roman"/>
        </w:rPr>
      </w:pPr>
      <w:r>
        <w:rPr>
          <w:rFonts w:cs="Times New Roman" w:ascii="Times New Roman" w:hAnsi="Times New Roman"/>
        </w:rPr>
        <w:t xml:space="preserve">026. Diese Beduinen waren hier, ließen sich nieder... Einer (von ihnen) ist gestorben oder irgendetwas, und sie wanderten an diesem Ort vorbei, und da begruben sie diesen Toten. </w:t>
      </w:r>
    </w:p>
    <w:p>
      <w:pPr>
        <w:pStyle w:val="PreformattedText"/>
        <w:rPr>
          <w:rFonts w:ascii="Times New Roman" w:hAnsi="Times New Roman" w:cs="Times New Roman"/>
        </w:rPr>
      </w:pPr>
      <w:r>
        <w:rPr>
          <w:rFonts w:cs="Times New Roman" w:ascii="Times New Roman" w:hAnsi="Times New Roman"/>
        </w:rPr>
        <w:t xml:space="preserve">027. Wahrscheinlich haben sie ihn mit etwas Sand begraben, und dieser Sand kam, (vielmehr) der Wind kam und hat diesen Sand weggeblasen —, und das Stück Tuch, in das sie ihn eingewickelt hatten, wurde sichtbar. </w:t>
      </w:r>
    </w:p>
    <w:p>
      <w:pPr>
        <w:pStyle w:val="PreformattedText"/>
        <w:rPr>
          <w:rFonts w:ascii="Times New Roman" w:hAnsi="Times New Roman" w:cs="Times New Roman"/>
        </w:rPr>
      </w:pPr>
      <w:r>
        <w:rPr>
          <w:rFonts w:cs="Times New Roman" w:ascii="Times New Roman" w:hAnsi="Times New Roman"/>
        </w:rPr>
        <w:t>028. Ja, diese Geschichte ist mir passiert.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067. Ǧ_NA Erlebnisse mit Kamelen.txt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gab einen hier im Dorf, namens Muḥammad Ḥammūd Nižǝm, er war jedoch stark wie Hitler seinerzeit. </w:t>
      </w:r>
    </w:p>
    <w:p>
      <w:pPr>
        <w:pStyle w:val="PreformattedText"/>
        <w:rPr>
          <w:rFonts w:ascii="Times New Roman" w:hAnsi="Times New Roman" w:cs="Times New Roman"/>
        </w:rPr>
      </w:pPr>
      <w:r>
        <w:rPr>
          <w:rFonts w:cs="Times New Roman" w:ascii="Times New Roman" w:hAnsi="Times New Roman"/>
        </w:rPr>
        <w:t xml:space="preserve">002. Ein Kamel entkam hier im Dorf, und das Kamel wurde wild, und es versammelten sich um es herum vielleicht hundert Leute; sie- konnten aber dieses Kamel nicht aufhalten. </w:t>
      </w:r>
    </w:p>
    <w:p>
      <w:pPr>
        <w:pStyle w:val="PreformattedText"/>
        <w:rPr>
          <w:rFonts w:ascii="Times New Roman" w:hAnsi="Times New Roman" w:cs="Times New Roman"/>
        </w:rPr>
      </w:pPr>
      <w:r>
        <w:rPr>
          <w:rFonts w:cs="Times New Roman" w:ascii="Times New Roman" w:hAnsi="Times New Roman"/>
        </w:rPr>
        <w:t xml:space="preserve">003. Als es (bei ihm) ankam, sagten sie zu Abu ʕAli: »Oh Abu ʕAli, halte das Kamel auf! Halte das Kamel auf! Achtung, ein Kamel!« </w:t>
      </w:r>
    </w:p>
    <w:p>
      <w:pPr>
        <w:pStyle w:val="PreformattedText"/>
        <w:rPr>
          <w:rFonts w:ascii="Times New Roman" w:hAnsi="Times New Roman" w:cs="Times New Roman"/>
        </w:rPr>
      </w:pPr>
      <w:r>
        <w:rPr>
          <w:rFonts w:cs="Times New Roman" w:ascii="Times New Roman" w:hAnsi="Times New Roman"/>
        </w:rPr>
        <w:t xml:space="preserve">004. Nun also Abu ʕAli, stemmte seinen Fuß (vor sich zu Boden), streckte seine Hand aus und packte das Kamel am Schwanz. </w:t>
      </w:r>
    </w:p>
    <w:p>
      <w:pPr>
        <w:pStyle w:val="PreformattedText"/>
        <w:rPr>
          <w:rFonts w:ascii="Times New Roman" w:hAnsi="Times New Roman" w:cs="Times New Roman"/>
        </w:rPr>
      </w:pPr>
      <w:r>
        <w:rPr>
          <w:rFonts w:cs="Times New Roman" w:ascii="Times New Roman" w:hAnsi="Times New Roman"/>
        </w:rPr>
        <w:t xml:space="preserve">005. Nun ist das Kamel stärker als ein Mann, was sollte er machen? </w:t>
      </w:r>
    </w:p>
    <w:p>
      <w:pPr>
        <w:pStyle w:val="PreformattedText"/>
        <w:rPr>
          <w:rFonts w:ascii="Times New Roman" w:hAnsi="Times New Roman" w:cs="Times New Roman"/>
        </w:rPr>
      </w:pPr>
      <w:r>
        <w:rPr>
          <w:rFonts w:cs="Times New Roman" w:ascii="Times New Roman" w:hAnsi="Times New Roman"/>
        </w:rPr>
        <w:t xml:space="preserve">006. Er drehte sich und drehte sich und drehte sich und drehte sich, vielleicht zehn Drehungen machte er und schleuderte es mit seiner Hand um sich herum. </w:t>
      </w:r>
    </w:p>
    <w:p>
      <w:pPr>
        <w:pStyle w:val="PreformattedText"/>
        <w:rPr>
          <w:rFonts w:ascii="Times New Roman" w:hAnsi="Times New Roman" w:cs="Times New Roman"/>
        </w:rPr>
      </w:pPr>
      <w:r>
        <w:rPr>
          <w:rFonts w:cs="Times New Roman" w:ascii="Times New Roman" w:hAnsi="Times New Roman"/>
        </w:rPr>
        <w:t xml:space="preserve">007. Nachdem er es herumgeschleudert hatte und bevor er es herumschleuderte, zog er so ein bißchen (am Schwanz), da begann es Furze unter sich zu lassen. </w:t>
      </w:r>
    </w:p>
    <w:p>
      <w:pPr>
        <w:pStyle w:val="PreformattedText"/>
        <w:rPr>
          <w:rFonts w:ascii="Times New Roman" w:hAnsi="Times New Roman" w:cs="Times New Roman"/>
        </w:rPr>
      </w:pPr>
      <w:r>
        <w:rPr>
          <w:rFonts w:cs="Times New Roman" w:ascii="Times New Roman" w:hAnsi="Times New Roman"/>
        </w:rPr>
        <w:t xml:space="preserve">008. Er schleuderte es mit ganzer Kraft herum, und es sprang von dieser Spitze des Felsens, die du hier jetzt sehen kannst, (von dem) Felsen unseres Dorfes. </w:t>
      </w:r>
    </w:p>
    <w:p>
      <w:pPr>
        <w:pStyle w:val="PreformattedText"/>
        <w:rPr>
          <w:rFonts w:ascii="Times New Roman" w:hAnsi="Times New Roman" w:cs="Times New Roman"/>
        </w:rPr>
      </w:pPr>
      <w:r>
        <w:rPr>
          <w:rFonts w:cs="Times New Roman" w:ascii="Times New Roman" w:hAnsi="Times New Roman"/>
        </w:rPr>
        <w:t xml:space="preserve">009. Es fiel auf diese Seite herab. </w:t>
      </w:r>
    </w:p>
    <w:p>
      <w:pPr>
        <w:pStyle w:val="PreformattedText"/>
        <w:rPr>
          <w:rFonts w:ascii="Times New Roman" w:hAnsi="Times New Roman" w:cs="Times New Roman"/>
        </w:rPr>
      </w:pPr>
      <w:r>
        <w:rPr>
          <w:rFonts w:cs="Times New Roman" w:ascii="Times New Roman" w:hAnsi="Times New Roman"/>
        </w:rPr>
        <w:t xml:space="preserve">010. Sie begannen zu sagen: »Lauft! Lauft! Abu ʕAli hat das Kamel besiegt, es hat auf ihn gefurzt und er hat es von der Spitze des Felsens nach unten geworfen.« </w:t>
      </w:r>
    </w:p>
    <w:p>
      <w:pPr>
        <w:pStyle w:val="PreformattedText"/>
        <w:rPr>
          <w:rFonts w:ascii="Times New Roman" w:hAnsi="Times New Roman" w:cs="Times New Roman"/>
        </w:rPr>
      </w:pPr>
      <w:r>
        <w:rPr>
          <w:rFonts w:cs="Times New Roman" w:ascii="Times New Roman" w:hAnsi="Times New Roman"/>
        </w:rPr>
        <w:t xml:space="preserve">011. Und ich rief (Leute) herbei, und die Dorfbewohner rannten, Männer, Frauen und Kinder und alle, und sie gingen hinab in die Schlucht, nach naṣpō (die Gärten unterhalb der Schlucht). </w:t>
      </w:r>
    </w:p>
    <w:p>
      <w:pPr>
        <w:pStyle w:val="PreformattedText"/>
        <w:rPr>
          <w:rFonts w:ascii="Times New Roman" w:hAnsi="Times New Roman" w:cs="Times New Roman"/>
        </w:rPr>
      </w:pPr>
      <w:r>
        <w:rPr>
          <w:rFonts w:cs="Times New Roman" w:ascii="Times New Roman" w:hAnsi="Times New Roman"/>
        </w:rPr>
        <w:t xml:space="preserve">012. Sie sahen dieses Kamel ausgestreckt auf dem Bauch, das (Kamel) des Nižǝm, und es lag auf der Erde. </w:t>
      </w:r>
    </w:p>
    <w:p>
      <w:pPr>
        <w:pStyle w:val="PreformattedText"/>
        <w:rPr>
          <w:rFonts w:ascii="Times New Roman" w:hAnsi="Times New Roman" w:cs="Times New Roman"/>
        </w:rPr>
      </w:pPr>
      <w:r>
        <w:rPr>
          <w:rFonts w:cs="Times New Roman" w:ascii="Times New Roman" w:hAnsi="Times New Roman"/>
        </w:rPr>
        <w:t xml:space="preserve">013. Jeder, der ein Messer dabei hatte, der etwas dabei hatte, begann, sich Stücke von diesem Kamel abzuschneiden und (sie) mitzunehmen. </w:t>
      </w:r>
    </w:p>
    <w:p>
      <w:pPr>
        <w:pStyle w:val="PreformattedText"/>
        <w:rPr>
          <w:rFonts w:ascii="Times New Roman" w:hAnsi="Times New Roman" w:cs="Times New Roman"/>
        </w:rPr>
      </w:pPr>
      <w:r>
        <w:rPr>
          <w:rFonts w:cs="Times New Roman" w:ascii="Times New Roman" w:hAnsi="Times New Roman"/>
        </w:rPr>
        <w:t xml:space="preserve">014. Sie machten sich auf und kamen zurück. </w:t>
      </w:r>
    </w:p>
    <w:p>
      <w:pPr>
        <w:pStyle w:val="PreformattedText"/>
        <w:rPr>
          <w:rFonts w:ascii="Times New Roman" w:hAnsi="Times New Roman" w:cs="Times New Roman"/>
        </w:rPr>
      </w:pPr>
      <w:r>
        <w:rPr>
          <w:rFonts w:cs="Times New Roman" w:ascii="Times New Roman" w:hAnsi="Times New Roman"/>
        </w:rPr>
        <w:t xml:space="preserve">015. Nun stritten sie sich um das Fell, Wer das Fell nehmen sollte, und wer die Knochen nehmen sollte. </w:t>
      </w:r>
    </w:p>
    <w:p>
      <w:pPr>
        <w:pStyle w:val="PreformattedText"/>
        <w:rPr>
          <w:rFonts w:ascii="Times New Roman" w:hAnsi="Times New Roman" w:cs="Times New Roman"/>
        </w:rPr>
      </w:pPr>
      <w:r>
        <w:rPr>
          <w:rFonts w:cs="Times New Roman" w:ascii="Times New Roman" w:hAnsi="Times New Roman"/>
        </w:rPr>
        <w:t xml:space="preserve">016. Da kam ein Zigeuner, der sich hier aufhielt und Siebe aufzog. </w:t>
      </w:r>
    </w:p>
    <w:p>
      <w:pPr>
        <w:pStyle w:val="PreformattedText"/>
        <w:rPr>
          <w:rFonts w:ascii="Times New Roman" w:hAnsi="Times New Roman" w:cs="Times New Roman"/>
        </w:rPr>
      </w:pPr>
      <w:r>
        <w:rPr>
          <w:rFonts w:cs="Times New Roman" w:ascii="Times New Roman" w:hAnsi="Times New Roman"/>
        </w:rPr>
        <w:t xml:space="preserve">017. Es begann (damit), daß jeder das Fell nehmen wollte, da sagte der Zigeuner zu ihnen: »Ich nehme dieses Fell und verarbeite es zu einer Trommel und zu Tamburins und (solchen) Sachen für die Hochzeiten, damit sie dazu tanzen.« </w:t>
      </w:r>
    </w:p>
    <w:p>
      <w:pPr>
        <w:pStyle w:val="PreformattedText"/>
        <w:rPr>
          <w:rFonts w:ascii="Times New Roman" w:hAnsi="Times New Roman" w:cs="Times New Roman"/>
        </w:rPr>
      </w:pPr>
      <w:r>
        <w:rPr>
          <w:rFonts w:cs="Times New Roman" w:ascii="Times New Roman" w:hAnsi="Times New Roman"/>
        </w:rPr>
        <w:t xml:space="preserve">018. Ja, er rollte dieses Fell zusammen und der Zigeuner nahm es mit. </w:t>
      </w:r>
    </w:p>
    <w:p>
      <w:pPr>
        <w:pStyle w:val="PreformattedText"/>
        <w:rPr>
          <w:rFonts w:ascii="Times New Roman" w:hAnsi="Times New Roman" w:cs="Times New Roman"/>
        </w:rPr>
      </w:pPr>
      <w:r>
        <w:rPr>
          <w:rFonts w:cs="Times New Roman" w:ascii="Times New Roman" w:hAnsi="Times New Roman"/>
        </w:rPr>
        <w:t xml:space="preserve">019. Ich und mein Vater und Ḥusi ʕAlanne waren (einmal) nach Ğērūd gegangen. </w:t>
      </w:r>
    </w:p>
    <w:p>
      <w:pPr>
        <w:pStyle w:val="PreformattedText"/>
        <w:rPr>
          <w:rFonts w:ascii="Times New Roman" w:hAnsi="Times New Roman" w:cs="Times New Roman"/>
        </w:rPr>
      </w:pPr>
      <w:r>
        <w:rPr>
          <w:rFonts w:cs="Times New Roman" w:ascii="Times New Roman" w:hAnsi="Times New Roman"/>
        </w:rPr>
        <w:t xml:space="preserve">020. Als wir in Ğērūd ankamen, fragten wir, wer Kamele hat, und wer keine Kamele zum Verkauf hat. </w:t>
      </w:r>
    </w:p>
    <w:p>
      <w:pPr>
        <w:pStyle w:val="PreformattedText"/>
        <w:rPr>
          <w:rFonts w:ascii="Times New Roman" w:hAnsi="Times New Roman" w:cs="Times New Roman"/>
        </w:rPr>
      </w:pPr>
      <w:r>
        <w:rPr>
          <w:rFonts w:cs="Times New Roman" w:ascii="Times New Roman" w:hAnsi="Times New Roman"/>
        </w:rPr>
        <w:t>021. Sie führten uns zu einem namens Abu ʕIsa.</w:t>
      </w:r>
    </w:p>
    <w:p>
      <w:pPr>
        <w:pStyle w:val="PreformattedText"/>
        <w:rPr>
          <w:rFonts w:ascii="Times New Roman" w:hAnsi="Times New Roman" w:cs="Times New Roman"/>
        </w:rPr>
      </w:pPr>
      <w:r>
        <w:rPr>
          <w:rFonts w:cs="Times New Roman" w:ascii="Times New Roman" w:hAnsi="Times New Roman"/>
        </w:rPr>
        <w:t xml:space="preserve">022. Wir gingen zu ihm, er hatte ein Haus und einen von diesen großen Höfen, und es gab (darin) vielleicht zehn, fünfzehn Kamele. </w:t>
      </w:r>
    </w:p>
    <w:p>
      <w:pPr>
        <w:pStyle w:val="PreformattedText"/>
        <w:rPr>
          <w:rFonts w:ascii="Times New Roman" w:hAnsi="Times New Roman" w:cs="Times New Roman"/>
        </w:rPr>
      </w:pPr>
      <w:r>
        <w:rPr>
          <w:rFonts w:cs="Times New Roman" w:ascii="Times New Roman" w:hAnsi="Times New Roman"/>
        </w:rPr>
        <w:t xml:space="preserve">023. Aber diese Kamele waren, wie jetzt in den Tagen des Februars, sehr wild; sie wieherten... Schaum kam aus ihren Mäulern. </w:t>
      </w:r>
    </w:p>
    <w:p>
      <w:pPr>
        <w:pStyle w:val="PreformattedText"/>
        <w:rPr>
          <w:rFonts w:ascii="Times New Roman" w:hAnsi="Times New Roman" w:cs="Times New Roman"/>
        </w:rPr>
      </w:pPr>
      <w:r>
        <w:rPr>
          <w:rFonts w:cs="Times New Roman" w:ascii="Times New Roman" w:hAnsi="Times New Roman"/>
        </w:rPr>
        <w:t xml:space="preserve">024. Unter ihnen sahen wir ein Kamel, und er sagte zu ihm: »Dieses wollen wir, dieses Kamel nehmen wir.« </w:t>
      </w:r>
    </w:p>
    <w:p>
      <w:pPr>
        <w:pStyle w:val="PreformattedText"/>
        <w:rPr>
          <w:rFonts w:ascii="Times New Roman" w:hAnsi="Times New Roman" w:cs="Times New Roman"/>
        </w:rPr>
      </w:pPr>
      <w:r>
        <w:rPr>
          <w:rFonts w:cs="Times New Roman" w:ascii="Times New Roman" w:hAnsi="Times New Roman"/>
        </w:rPr>
        <w:t xml:space="preserve">025. Wir handelten ihn (im Preis) herunter. Als wir ihn gerade herunterhandelten, bückte sich mein Vater so, ich weiß nicht, gab es da etwas, das er gerade sah, da streckte das Kamel sein Maul aus und packte meinen Vater an seinem Oberarm hier und trug ihn auf dem Grund des Hauses (umher) und ging mit ihm Kreis und begann, ihn gegen die Mauern zu schleudern, und jener schrie: »Zu Hilfe! Steht mir bei und rettet mich vor diesem Kamel!« </w:t>
      </w:r>
    </w:p>
    <w:p>
      <w:pPr>
        <w:pStyle w:val="PreformattedText"/>
        <w:rPr>
          <w:rFonts w:ascii="Times New Roman" w:hAnsi="Times New Roman" w:cs="Times New Roman"/>
        </w:rPr>
      </w:pPr>
      <w:r>
        <w:rPr>
          <w:rFonts w:cs="Times New Roman" w:ascii="Times New Roman" w:hAnsi="Times New Roman"/>
        </w:rPr>
        <w:t xml:space="preserve">026. Ja, wir konnten nichts machen, ich und Ḥusi ʕAlanne, und dieser der (noch) da war, Abu ʕIsa. </w:t>
      </w:r>
    </w:p>
    <w:p>
      <w:pPr>
        <w:pStyle w:val="PreformattedText"/>
        <w:rPr>
          <w:rFonts w:ascii="Times New Roman" w:hAnsi="Times New Roman" w:cs="Times New Roman"/>
        </w:rPr>
      </w:pPr>
      <w:r>
        <w:rPr>
          <w:rFonts w:cs="Times New Roman" w:ascii="Times New Roman" w:hAnsi="Times New Roman"/>
        </w:rPr>
        <w:t xml:space="preserve">027. Bei Gott, als einer von draußen hereinkam... Er sah so herein und sah, daß es einen Spaten gab, (mit dem) sie den Schmutz von diesen Kamelfladen wegschaffen. </w:t>
      </w:r>
    </w:p>
    <w:p>
      <w:pPr>
        <w:pStyle w:val="PreformattedText"/>
        <w:rPr>
          <w:rFonts w:ascii="Times New Roman" w:hAnsi="Times New Roman" w:cs="Times New Roman"/>
        </w:rPr>
      </w:pPr>
      <w:r>
        <w:rPr>
          <w:rFonts w:cs="Times New Roman" w:ascii="Times New Roman" w:hAnsi="Times New Roman"/>
        </w:rPr>
        <w:t xml:space="preserve">028. Er ergriff diesen Spaten und kam auf dieses Kamel zu. </w:t>
      </w:r>
    </w:p>
    <w:p>
      <w:pPr>
        <w:pStyle w:val="PreformattedText"/>
        <w:rPr>
          <w:rFonts w:ascii="Times New Roman" w:hAnsi="Times New Roman" w:cs="Times New Roman"/>
        </w:rPr>
      </w:pPr>
      <w:r>
        <w:rPr>
          <w:rFonts w:cs="Times New Roman" w:ascii="Times New Roman" w:hAnsi="Times New Roman"/>
        </w:rPr>
        <w:t>029. Er zielte und schlug dem Kamel hinter das Ohr, und es ließ den Mann entkommen.</w:t>
      </w:r>
    </w:p>
    <w:p>
      <w:pPr>
        <w:pStyle w:val="PreformattedText"/>
        <w:rPr>
          <w:rFonts w:ascii="Times New Roman" w:hAnsi="Times New Roman" w:cs="Times New Roman"/>
        </w:rPr>
      </w:pPr>
      <w:r>
        <w:rPr>
          <w:rFonts w:cs="Times New Roman" w:ascii="Times New Roman" w:hAnsi="Times New Roman"/>
        </w:rPr>
        <w:t xml:space="preserve">030. Als es ihn entkommen ließ, kamen wir gerannt zu... aber das Kamel war gestürzt. </w:t>
      </w:r>
    </w:p>
    <w:p>
      <w:pPr>
        <w:pStyle w:val="PreformattedText"/>
        <w:rPr>
          <w:rFonts w:ascii="Times New Roman" w:hAnsi="Times New Roman" w:cs="Times New Roman"/>
        </w:rPr>
      </w:pPr>
      <w:r>
        <w:rPr>
          <w:rFonts w:cs="Times New Roman" w:ascii="Times New Roman" w:hAnsi="Times New Roman"/>
        </w:rPr>
        <w:t>031. Als er es schlug, fiel es zu Boden, und (der Eigentümer) sagte zu ihm: »Nein, nein, nein, du hast das Kamel getötet.«</w:t>
      </w:r>
    </w:p>
    <w:p>
      <w:pPr>
        <w:pStyle w:val="PreformattedText"/>
        <w:rPr>
          <w:rFonts w:ascii="Times New Roman" w:hAnsi="Times New Roman" w:cs="Times New Roman"/>
        </w:rPr>
      </w:pPr>
      <w:r>
        <w:rPr>
          <w:rFonts w:cs="Times New Roman" w:ascii="Times New Roman" w:hAnsi="Times New Roman"/>
        </w:rPr>
        <w:t xml:space="preserve">032. Er sagte zu ihm: »Ist es besser, wenn wir das Kamel töten oder wenn wir den Mann töten?« </w:t>
      </w:r>
    </w:p>
    <w:p>
      <w:pPr>
        <w:pStyle w:val="PreformattedText"/>
        <w:rPr>
          <w:rFonts w:ascii="Times New Roman" w:hAnsi="Times New Roman" w:cs="Times New Roman"/>
        </w:rPr>
      </w:pPr>
      <w:r>
        <w:rPr>
          <w:rFonts w:cs="Times New Roman" w:ascii="Times New Roman" w:hAnsi="Times New Roman"/>
        </w:rPr>
        <w:t xml:space="preserve">033. Wir begannen, zu meinem Vater zu laufen und sagten zu ihm: »Ist dir etwas geschehen? Hast du etwas?« </w:t>
      </w:r>
    </w:p>
    <w:p>
      <w:pPr>
        <w:pStyle w:val="PreformattedText"/>
        <w:rPr>
          <w:rFonts w:ascii="Times New Roman" w:hAnsi="Times New Roman" w:cs="Times New Roman"/>
        </w:rPr>
      </w:pPr>
      <w:r>
        <w:rPr>
          <w:rFonts w:cs="Times New Roman" w:ascii="Times New Roman" w:hAnsi="Times New Roman"/>
        </w:rPr>
        <w:t xml:space="preserve">034. Er sagte: »Mir ist nichts geschehen, nur mein Oberarm tut mir weh. Beinahe hätte es meinen Arm von der Stelle gerissen.« </w:t>
      </w:r>
    </w:p>
    <w:p>
      <w:pPr>
        <w:pStyle w:val="PreformattedText"/>
        <w:rPr>
          <w:rFonts w:ascii="Times New Roman" w:hAnsi="Times New Roman" w:cs="Times New Roman"/>
        </w:rPr>
      </w:pPr>
      <w:r>
        <w:rPr>
          <w:rFonts w:cs="Times New Roman" w:ascii="Times New Roman" w:hAnsi="Times New Roman"/>
        </w:rPr>
        <w:t xml:space="preserve">035. Ja, wir zogen das Kamel hinter uns her, nahmen es mit und kamen hierher. </w:t>
      </w:r>
    </w:p>
    <w:p>
      <w:pPr>
        <w:pStyle w:val="PreformattedText"/>
        <w:rPr>
          <w:rFonts w:ascii="Times New Roman" w:hAnsi="Times New Roman" w:cs="Times New Roman"/>
        </w:rPr>
      </w:pPr>
      <w:r>
        <w:rPr>
          <w:rFonts w:cs="Times New Roman" w:ascii="Times New Roman" w:hAnsi="Times New Roman"/>
        </w:rPr>
        <w:t xml:space="preserve">036. Als wir hier ankamen, sagte der selige Ḥusi ʕAlanne — dieser ist nämlich gestorben, der, von dem ich dir berichte — er sagte: »Dieses Kamel werde ich von seinem Nacken her schlachten, bevor ich ihm von unten den Hals durchschneide.« </w:t>
      </w:r>
    </w:p>
    <w:p>
      <w:pPr>
        <w:pStyle w:val="PreformattedText"/>
        <w:rPr>
          <w:rFonts w:ascii="Times New Roman" w:hAnsi="Times New Roman" w:cs="Times New Roman"/>
        </w:rPr>
      </w:pPr>
      <w:r>
        <w:rPr>
          <w:rFonts w:cs="Times New Roman" w:ascii="Times New Roman" w:hAnsi="Times New Roman"/>
        </w:rPr>
        <w:t xml:space="preserve">037. Wir sagten zu ihm: »Warum?« </w:t>
      </w:r>
    </w:p>
    <w:p>
      <w:pPr>
        <w:pStyle w:val="PreformattedText"/>
        <w:rPr>
          <w:rFonts w:ascii="Times New Roman" w:hAnsi="Times New Roman" w:cs="Times New Roman"/>
        </w:rPr>
      </w:pPr>
      <w:r>
        <w:rPr>
          <w:rFonts w:cs="Times New Roman" w:ascii="Times New Roman" w:hAnsi="Times New Roman"/>
        </w:rPr>
        <w:t xml:space="preserve">038. Er sagte: »Weil es meinen Onkel väterlicherseits an seiner Schulter gepackt hat, dort an seinem Oberarm, habe ich einen Eid geschworen, daß ich zuerst seinen Nacken durchschneiden werde, bevor ich ihm von unten (die Kehle) durchschneide.« </w:t>
      </w:r>
    </w:p>
    <w:p>
      <w:pPr>
        <w:pStyle w:val="PreformattedText"/>
        <w:rPr>
          <w:rFonts w:ascii="Times New Roman" w:hAnsi="Times New Roman" w:cs="Times New Roman"/>
        </w:rPr>
      </w:pPr>
      <w:r>
        <w:rPr>
          <w:rFonts w:cs="Times New Roman" w:ascii="Times New Roman" w:hAnsi="Times New Roman"/>
        </w:rPr>
        <w:t xml:space="preserve">039. Er packte das Messer und schnitt ihm damit durch den Nacken, bevor er ihm von unten die Gurgel durchschnitt. </w:t>
      </w:r>
    </w:p>
    <w:p>
      <w:pPr>
        <w:pStyle w:val="PreformattedText"/>
        <w:rPr>
          <w:rFonts w:ascii="Times New Roman" w:hAnsi="Times New Roman" w:cs="Times New Roman"/>
        </w:rPr>
      </w:pPr>
      <w:r>
        <w:rPr>
          <w:rFonts w:cs="Times New Roman" w:ascii="Times New Roman" w:hAnsi="Times New Roman"/>
        </w:rPr>
        <w:t xml:space="preserve">040. Und wir zerteilten es und hängten es an diese Haken, und er begann mit dem Verkauf; jeder Einzelne (kaufte)... dieser eine Unze jener eine halbe Unze; damals war das Fleisch für dreißig Qirš (zu haben). </w:t>
      </w:r>
    </w:p>
    <w:p>
      <w:pPr>
        <w:pStyle w:val="PreformattedText"/>
        <w:rPr>
          <w:rFonts w:ascii="Times New Roman" w:hAnsi="Times New Roman" w:cs="Times New Roman"/>
        </w:rPr>
      </w:pPr>
      <w:r>
        <w:rPr>
          <w:rFonts w:cs="Times New Roman" w:ascii="Times New Roman" w:hAnsi="Times New Roman"/>
        </w:rPr>
        <w:t>041. Ja, und sie holten es und aßen es, diese Dorfbewohner hier.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068. Ǧ_XM Der Pferdeknecht und der König.txt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waren einmal zwei Freunde, die in Not gerieten. </w:t>
      </w:r>
    </w:p>
    <w:p>
      <w:pPr>
        <w:pStyle w:val="PreformattedText"/>
        <w:rPr>
          <w:rFonts w:ascii="Times New Roman" w:hAnsi="Times New Roman" w:cs="Times New Roman"/>
        </w:rPr>
      </w:pPr>
      <w:r>
        <w:rPr>
          <w:rFonts w:cs="Times New Roman" w:ascii="Times New Roman" w:hAnsi="Times New Roman"/>
        </w:rPr>
        <w:t xml:space="preserve">002. Einer arbeitete als Pferdeknecht, und einer arbeitete als Friseur. </w:t>
      </w:r>
    </w:p>
    <w:p>
      <w:pPr>
        <w:pStyle w:val="PreformattedText"/>
        <w:rPr>
          <w:rFonts w:ascii="Times New Roman" w:hAnsi="Times New Roman" w:cs="Times New Roman"/>
        </w:rPr>
      </w:pPr>
      <w:r>
        <w:rPr>
          <w:rFonts w:cs="Times New Roman" w:ascii="Times New Roman" w:hAnsi="Times New Roman"/>
        </w:rPr>
        <w:t xml:space="preserve">003. Sie machten sich auf und gingen fort. Sie sprachen zueinander: »Wir wollen Weggehen und uns unseren Lebensunterhalt von Gott in einem anderen Ort als diesem verdienen; in diesem Ort gibt es keine Arbeit mehr für uns.« </w:t>
      </w:r>
    </w:p>
    <w:p>
      <w:pPr>
        <w:pStyle w:val="PreformattedText"/>
        <w:rPr>
          <w:rFonts w:ascii="Times New Roman" w:hAnsi="Times New Roman" w:cs="Times New Roman"/>
        </w:rPr>
      </w:pPr>
      <w:r>
        <w:rPr>
          <w:rFonts w:cs="Times New Roman" w:ascii="Times New Roman" w:hAnsi="Times New Roman"/>
        </w:rPr>
        <w:t xml:space="preserve">004. Sie machten sich auf und gingen fort. Sie kamen überein, daß derjenige, der vor dem anderen Arbeit findet, seinen Freund unterstützen solle. </w:t>
      </w:r>
    </w:p>
    <w:p>
      <w:pPr>
        <w:pStyle w:val="PreformattedText"/>
        <w:rPr>
          <w:rFonts w:ascii="Times New Roman" w:hAnsi="Times New Roman" w:cs="Times New Roman"/>
        </w:rPr>
      </w:pPr>
      <w:r>
        <w:rPr>
          <w:rFonts w:cs="Times New Roman" w:ascii="Times New Roman" w:hAnsi="Times New Roman"/>
        </w:rPr>
        <w:t xml:space="preserve">005. Sie gingen weg, und (zuerst) fand der Friseur eine Arbeit und begann, bei einem (Friseur) zu arbeiten. </w:t>
      </w:r>
    </w:p>
    <w:p>
      <w:pPr>
        <w:pStyle w:val="PreformattedText"/>
        <w:rPr>
          <w:rFonts w:ascii="Times New Roman" w:hAnsi="Times New Roman" w:cs="Times New Roman"/>
        </w:rPr>
      </w:pPr>
      <w:r>
        <w:rPr>
          <w:rFonts w:cs="Times New Roman" w:ascii="Times New Roman" w:hAnsi="Times New Roman"/>
        </w:rPr>
        <w:t xml:space="preserve">006. Der Dienstherr, bei dem er arbeitete, schnitt auch dem Fürsten und den Söhnen des Fürsten die Haare. </w:t>
      </w:r>
    </w:p>
    <w:p>
      <w:pPr>
        <w:pStyle w:val="PreformattedText"/>
        <w:rPr>
          <w:rFonts w:ascii="Times New Roman" w:hAnsi="Times New Roman" w:cs="Times New Roman"/>
        </w:rPr>
      </w:pPr>
      <w:r>
        <w:rPr>
          <w:rFonts w:cs="Times New Roman" w:ascii="Times New Roman" w:hAnsi="Times New Roman"/>
        </w:rPr>
        <w:t xml:space="preserve">007. Er schickte ihn hin, um ihnen die Haare zu schneiden. </w:t>
      </w:r>
    </w:p>
    <w:p>
      <w:pPr>
        <w:pStyle w:val="PreformattedText"/>
        <w:rPr>
          <w:rFonts w:ascii="Times New Roman" w:hAnsi="Times New Roman" w:cs="Times New Roman"/>
        </w:rPr>
      </w:pPr>
      <w:r>
        <w:rPr>
          <w:rFonts w:cs="Times New Roman" w:ascii="Times New Roman" w:hAnsi="Times New Roman"/>
        </w:rPr>
        <w:t xml:space="preserve">008. Er ging zu dem Fürsten. </w:t>
      </w:r>
    </w:p>
    <w:p>
      <w:pPr>
        <w:pStyle w:val="PreformattedText"/>
        <w:rPr>
          <w:rFonts w:ascii="Times New Roman" w:hAnsi="Times New Roman" w:cs="Times New Roman"/>
        </w:rPr>
      </w:pPr>
      <w:r>
        <w:rPr>
          <w:rFonts w:cs="Times New Roman" w:ascii="Times New Roman" w:hAnsi="Times New Roman"/>
        </w:rPr>
        <w:t xml:space="preserve">009. Als er ihm die Haare geschnitten hatte, gefiel dem Fürsten seine Art des Haareschneidens, und er sagte zu ihm: »Du sollst für immer bei mir bleiben und hier Haare schneiden, mir, meinen Söhnen und meiner Dienerschaft.« </w:t>
      </w:r>
    </w:p>
    <w:p>
      <w:pPr>
        <w:pStyle w:val="PreformattedText"/>
        <w:rPr>
          <w:rFonts w:ascii="Times New Roman" w:hAnsi="Times New Roman" w:cs="Times New Roman"/>
        </w:rPr>
      </w:pPr>
      <w:r>
        <w:rPr>
          <w:rFonts w:cs="Times New Roman" w:ascii="Times New Roman" w:hAnsi="Times New Roman"/>
        </w:rPr>
        <w:t xml:space="preserve">010. Er sagte zu ihm: »Ich habe einen Meister, von dem mußt du für mich sein Einverständnis holen!« </w:t>
      </w:r>
    </w:p>
    <w:p>
      <w:pPr>
        <w:pStyle w:val="PreformattedText"/>
        <w:rPr>
          <w:rFonts w:ascii="Times New Roman" w:hAnsi="Times New Roman" w:cs="Times New Roman"/>
        </w:rPr>
      </w:pPr>
      <w:r>
        <w:rPr>
          <w:rFonts w:cs="Times New Roman" w:ascii="Times New Roman" w:hAnsi="Times New Roman"/>
        </w:rPr>
        <w:t xml:space="preserve">011. Er sagte zu ihm: »Ich hole für dich die Erlaubnis vom ihm.« </w:t>
      </w:r>
    </w:p>
    <w:p>
      <w:pPr>
        <w:pStyle w:val="PreformattedText"/>
        <w:rPr>
          <w:rFonts w:ascii="Times New Roman" w:hAnsi="Times New Roman" w:cs="Times New Roman"/>
        </w:rPr>
      </w:pPr>
      <w:r>
        <w:rPr>
          <w:rFonts w:cs="Times New Roman" w:ascii="Times New Roman" w:hAnsi="Times New Roman"/>
        </w:rPr>
        <w:t xml:space="preserve">012.. Er holte sein Einverständnis ein und kam mit ihm überein, daß er bei ihm bleiben und die Haare schneiden sollte. </w:t>
      </w:r>
    </w:p>
    <w:p>
      <w:pPr>
        <w:pStyle w:val="PreformattedText"/>
        <w:rPr>
          <w:rFonts w:ascii="Times New Roman" w:hAnsi="Times New Roman" w:cs="Times New Roman"/>
        </w:rPr>
      </w:pPr>
      <w:r>
        <w:rPr>
          <w:rFonts w:cs="Times New Roman" w:ascii="Times New Roman" w:hAnsi="Times New Roman"/>
        </w:rPr>
        <w:t xml:space="preserve">013. Nach zehn, fünfzehn Tagen sagte er zu ihm: »Ich habe einen Freund, nach dem ich suchen will. Vielleicht hat er keine Arbeit gefunden, so daß ich ihm einen Geldbetrag geben muß. Gib mir also Geld!« </w:t>
      </w:r>
    </w:p>
    <w:p>
      <w:pPr>
        <w:pStyle w:val="PreformattedText"/>
        <w:rPr>
          <w:rFonts w:ascii="Times New Roman" w:hAnsi="Times New Roman" w:cs="Times New Roman"/>
        </w:rPr>
      </w:pPr>
      <w:r>
        <w:rPr>
          <w:rFonts w:cs="Times New Roman" w:ascii="Times New Roman" w:hAnsi="Times New Roman"/>
        </w:rPr>
        <w:t xml:space="preserve">014. Er gab ihm Geld, und er suchte nach seinem Freund und fand ihn. </w:t>
      </w:r>
    </w:p>
    <w:p>
      <w:pPr>
        <w:pStyle w:val="PreformattedText"/>
        <w:rPr>
          <w:rFonts w:ascii="Times New Roman" w:hAnsi="Times New Roman" w:cs="Times New Roman"/>
        </w:rPr>
      </w:pPr>
      <w:r>
        <w:rPr>
          <w:rFonts w:cs="Times New Roman" w:ascii="Times New Roman" w:hAnsi="Times New Roman"/>
        </w:rPr>
        <w:t xml:space="preserve">015. Er sagte zu ihm: »Wieso hast du mich zurückgelassen und bist weggegangen? Ich habe keine Arbeit und nichts.« </w:t>
      </w:r>
    </w:p>
    <w:p>
      <w:pPr>
        <w:pStyle w:val="PreformattedText"/>
        <w:rPr>
          <w:rFonts w:ascii="Times New Roman" w:hAnsi="Times New Roman" w:cs="Times New Roman"/>
        </w:rPr>
      </w:pPr>
      <w:r>
        <w:rPr>
          <w:rFonts w:cs="Times New Roman" w:ascii="Times New Roman" w:hAnsi="Times New Roman"/>
        </w:rPr>
        <w:t xml:space="preserve">016. Er sagte zu ihm: »Mir ist es so ergangen, und ich bin aufgehalten worden zu dir (zu kommen) und...« </w:t>
      </w:r>
    </w:p>
    <w:p>
      <w:pPr>
        <w:pStyle w:val="PreformattedText"/>
        <w:rPr>
          <w:rFonts w:ascii="Times New Roman" w:hAnsi="Times New Roman" w:cs="Times New Roman"/>
        </w:rPr>
      </w:pPr>
      <w:r>
        <w:rPr>
          <w:rFonts w:cs="Times New Roman" w:ascii="Times New Roman" w:hAnsi="Times New Roman"/>
        </w:rPr>
        <w:t xml:space="preserve">017. Er nahm ihn mit und ging zu wem? — Zu dem Fürsten. </w:t>
      </w:r>
    </w:p>
    <w:p>
      <w:pPr>
        <w:pStyle w:val="PreformattedText"/>
        <w:rPr>
          <w:rFonts w:ascii="Times New Roman" w:hAnsi="Times New Roman" w:cs="Times New Roman"/>
        </w:rPr>
      </w:pPr>
      <w:r>
        <w:rPr>
          <w:rFonts w:cs="Times New Roman" w:ascii="Times New Roman" w:hAnsi="Times New Roman"/>
        </w:rPr>
        <w:t xml:space="preserve">018. Er ging zu ihm dorthin, und (der Fürst) sagte zu ihm: »Was arbeitet dein Freund?« </w:t>
      </w:r>
    </w:p>
    <w:p>
      <w:pPr>
        <w:pStyle w:val="PreformattedText"/>
        <w:rPr>
          <w:rFonts w:ascii="Times New Roman" w:hAnsi="Times New Roman" w:cs="Times New Roman"/>
        </w:rPr>
      </w:pPr>
      <w:r>
        <w:rPr>
          <w:rFonts w:cs="Times New Roman" w:ascii="Times New Roman" w:hAnsi="Times New Roman"/>
        </w:rPr>
        <w:t xml:space="preserve">019. Er antwortete ihm: »Er ist Pferdeknecht« </w:t>
      </w:r>
    </w:p>
    <w:p>
      <w:pPr>
        <w:pStyle w:val="PreformattedText"/>
        <w:rPr>
          <w:rFonts w:ascii="Times New Roman" w:hAnsi="Times New Roman" w:cs="Times New Roman"/>
        </w:rPr>
      </w:pPr>
      <w:r>
        <w:rPr>
          <w:rFonts w:cs="Times New Roman" w:ascii="Times New Roman" w:hAnsi="Times New Roman"/>
        </w:rPr>
        <w:t xml:space="preserve">020. Er sagte zu ihm: »Ich habe da zwei reinrassige Pferde und will, daß er sie mir anschaut, damit ich weiß, ob sie wirklich reinrassig sind oder nicht.« </w:t>
      </w:r>
    </w:p>
    <w:p>
      <w:pPr>
        <w:pStyle w:val="PreformattedText"/>
        <w:rPr>
          <w:rFonts w:ascii="Times New Roman" w:hAnsi="Times New Roman" w:cs="Times New Roman"/>
        </w:rPr>
      </w:pPr>
      <w:r>
        <w:rPr>
          <w:rFonts w:cs="Times New Roman" w:ascii="Times New Roman" w:hAnsi="Times New Roman"/>
        </w:rPr>
        <w:t xml:space="preserve">021. Sie gingen hinunter zu ihnen in den Stall, in dem sie waren. Er schaute sie an und sagte zu ihm: »Ihre Mutter ist eine Kuh!« </w:t>
      </w:r>
    </w:p>
    <w:p>
      <w:pPr>
        <w:pStyle w:val="PreformattedText"/>
        <w:rPr>
          <w:rFonts w:ascii="Times New Roman" w:hAnsi="Times New Roman" w:cs="Times New Roman"/>
        </w:rPr>
      </w:pPr>
      <w:r>
        <w:rPr>
          <w:rFonts w:cs="Times New Roman" w:ascii="Times New Roman" w:hAnsi="Times New Roman"/>
        </w:rPr>
        <w:t>022. Er sagte zu ihm: »Ist das bei einem Pferd möglich?«</w:t>
      </w:r>
    </w:p>
    <w:p>
      <w:pPr>
        <w:pStyle w:val="PreformattedText"/>
        <w:rPr>
          <w:rFonts w:ascii="Times New Roman" w:hAnsi="Times New Roman" w:cs="Times New Roman"/>
        </w:rPr>
      </w:pPr>
      <w:r>
        <w:rPr>
          <w:rFonts w:cs="Times New Roman" w:ascii="Times New Roman" w:hAnsi="Times New Roman"/>
        </w:rPr>
        <w:t xml:space="preserve">023. Er sagte zu ihm: »Es ist, wie ich dir sage.« </w:t>
      </w:r>
    </w:p>
    <w:p>
      <w:pPr>
        <w:pStyle w:val="PreformattedText"/>
        <w:rPr>
          <w:rFonts w:ascii="Times New Roman" w:hAnsi="Times New Roman" w:cs="Times New Roman"/>
        </w:rPr>
      </w:pPr>
      <w:r>
        <w:rPr>
          <w:rFonts w:cs="Times New Roman" w:ascii="Times New Roman" w:hAnsi="Times New Roman"/>
        </w:rPr>
        <w:t xml:space="preserve">024. Da sandte er nach dem Eigentümer, von dem er sie gekauft hatte, nach dem ursprünglichen Besitzer der Pferde, und sagte zu ihm: »Wie kannst du mir die Pferde als reinrassig verkaufen, wo doch ihre Mutter eine Kuh ist?« </w:t>
      </w:r>
    </w:p>
    <w:p>
      <w:pPr>
        <w:pStyle w:val="PreformattedText"/>
        <w:rPr>
          <w:rFonts w:ascii="Times New Roman" w:hAnsi="Times New Roman" w:cs="Times New Roman"/>
        </w:rPr>
      </w:pPr>
      <w:r>
        <w:rPr>
          <w:rFonts w:cs="Times New Roman" w:ascii="Times New Roman" w:hAnsi="Times New Roman"/>
        </w:rPr>
        <w:t xml:space="preserve">025. Er sagte zu ihm: »Nein, sie sind reinrassig!« </w:t>
      </w:r>
    </w:p>
    <w:p>
      <w:pPr>
        <w:pStyle w:val="PreformattedText"/>
        <w:rPr>
          <w:rFonts w:ascii="Times New Roman" w:hAnsi="Times New Roman" w:cs="Times New Roman"/>
        </w:rPr>
      </w:pPr>
      <w:r>
        <w:rPr>
          <w:rFonts w:cs="Times New Roman" w:ascii="Times New Roman" w:hAnsi="Times New Roman"/>
        </w:rPr>
        <w:t xml:space="preserve">026. Er sagte zu ihm: »Nein, ich habe einen Pferdeknecht, der sagte mir, sie seien nicht reinrassig, (denn) ihre Mutter ist eine Kuh.« </w:t>
      </w:r>
    </w:p>
    <w:p>
      <w:pPr>
        <w:pStyle w:val="PreformattedText"/>
        <w:rPr>
          <w:rFonts w:ascii="Times New Roman" w:hAnsi="Times New Roman" w:cs="Times New Roman"/>
        </w:rPr>
      </w:pPr>
      <w:r>
        <w:rPr>
          <w:rFonts w:cs="Times New Roman" w:ascii="Times New Roman" w:hAnsi="Times New Roman"/>
        </w:rPr>
        <w:t xml:space="preserve">027. Sie holten den Pferdeknecht, er sagte zu ihm: »Gut, diese...« Er ging hinunter zu ihnen, zu den Pferden, und er sagte zu ihm: »Woher hast du gewußt, daß ihre Mutter eine Kuh ist?« </w:t>
      </w:r>
    </w:p>
    <w:p>
      <w:pPr>
        <w:pStyle w:val="PreformattedText"/>
        <w:rPr>
          <w:rFonts w:ascii="Times New Roman" w:hAnsi="Times New Roman" w:cs="Times New Roman"/>
        </w:rPr>
      </w:pPr>
      <w:r>
        <w:rPr>
          <w:rFonts w:cs="Times New Roman" w:ascii="Times New Roman" w:hAnsi="Times New Roman"/>
        </w:rPr>
        <w:t xml:space="preserve">028. Er sagte zu ihm: »Reinrassige (Pferde) haben die Gewohnheit, zu wiehern, wenn man sie anruft. Als wir diese anriefen, begannen sie mit ihren Zungen zu lecken. Das Lecken mit der Zunge ist aber eine Angewohnheit der Kühe.« </w:t>
      </w:r>
    </w:p>
    <w:p>
      <w:pPr>
        <w:pStyle w:val="PreformattedText"/>
        <w:rPr>
          <w:rFonts w:ascii="Times New Roman" w:hAnsi="Times New Roman" w:cs="Times New Roman"/>
        </w:rPr>
      </w:pPr>
      <w:r>
        <w:rPr>
          <w:rFonts w:cs="Times New Roman" w:ascii="Times New Roman" w:hAnsi="Times New Roman"/>
        </w:rPr>
        <w:t xml:space="preserve">029. Er (der frühere Besitzer) sagte zu ihm: »So will ich dir also die Geschichte dieser beiden Pferde erzählen.« </w:t>
      </w:r>
    </w:p>
    <w:p>
      <w:pPr>
        <w:pStyle w:val="PreformattedText"/>
        <w:rPr>
          <w:rFonts w:ascii="Times New Roman" w:hAnsi="Times New Roman" w:cs="Times New Roman"/>
        </w:rPr>
      </w:pPr>
      <w:r>
        <w:rPr>
          <w:rFonts w:cs="Times New Roman" w:ascii="Times New Roman" w:hAnsi="Times New Roman"/>
        </w:rPr>
        <w:t xml:space="preserve">030. Er erzählte: »Diese beiden Pferde hatten eine reinrassige Mutter, aber sie starb eine Woche, nachdem sie sie geboren hatte. </w:t>
      </w:r>
    </w:p>
    <w:p>
      <w:pPr>
        <w:pStyle w:val="PreformattedText"/>
        <w:rPr>
          <w:rFonts w:ascii="Times New Roman" w:hAnsi="Times New Roman" w:cs="Times New Roman"/>
        </w:rPr>
      </w:pPr>
      <w:r>
        <w:rPr>
          <w:rFonts w:cs="Times New Roman" w:ascii="Times New Roman" w:hAnsi="Times New Roman"/>
        </w:rPr>
        <w:t xml:space="preserve">031. Als ihre Mutter starb — das reinrassige Pferd saugt nur bei einer Kuh —, holten wir eine Kuh und ließen die Pferde bei ihr saugen, damit sie überleben. Sie überlebten und sind so geworden.« </w:t>
      </w:r>
    </w:p>
    <w:p>
      <w:pPr>
        <w:pStyle w:val="PreformattedText"/>
        <w:rPr>
          <w:rFonts w:ascii="Times New Roman" w:hAnsi="Times New Roman" w:cs="Times New Roman"/>
        </w:rPr>
      </w:pPr>
      <w:r>
        <w:rPr>
          <w:rFonts w:cs="Times New Roman" w:ascii="Times New Roman" w:hAnsi="Times New Roman"/>
        </w:rPr>
        <w:t xml:space="preserve">032. Er (der Fürst) sagte: »Na gut.« </w:t>
      </w:r>
    </w:p>
    <w:p>
      <w:pPr>
        <w:pStyle w:val="PreformattedText"/>
        <w:rPr>
          <w:rFonts w:ascii="Times New Roman" w:hAnsi="Times New Roman" w:cs="Times New Roman"/>
        </w:rPr>
      </w:pPr>
      <w:r>
        <w:rPr>
          <w:rFonts w:cs="Times New Roman" w:ascii="Times New Roman" w:hAnsi="Times New Roman"/>
        </w:rPr>
        <w:t xml:space="preserve">033. Er sagte zu ihm: »Ich habe eine Frau, und du sollst mir ihre Herkunft feststellen.« </w:t>
      </w:r>
    </w:p>
    <w:p>
      <w:pPr>
        <w:pStyle w:val="PreformattedText"/>
        <w:rPr>
          <w:rFonts w:ascii="Times New Roman" w:hAnsi="Times New Roman" w:cs="Times New Roman"/>
        </w:rPr>
      </w:pPr>
      <w:r>
        <w:rPr>
          <w:rFonts w:cs="Times New Roman" w:ascii="Times New Roman" w:hAnsi="Times New Roman"/>
        </w:rPr>
        <w:t xml:space="preserve">034. Er sagte zu ihm: »Ich bin ein Mann, der die Abstammung von Pferden und Rössern feststellt, wie soll ich dir (die Herkunft deiner Frau) feststellen?« </w:t>
      </w:r>
    </w:p>
    <w:p>
      <w:pPr>
        <w:pStyle w:val="PreformattedText"/>
        <w:rPr>
          <w:rFonts w:ascii="Times New Roman" w:hAnsi="Times New Roman" w:cs="Times New Roman"/>
        </w:rPr>
      </w:pPr>
      <w:r>
        <w:rPr>
          <w:rFonts w:cs="Times New Roman" w:ascii="Times New Roman" w:hAnsi="Times New Roman"/>
        </w:rPr>
        <w:t xml:space="preserve">035. Er sagte zu ihm: »Unbedingt! Wenn du mir nicht die Herkunft meiner Frau feststellst, weißt du nicht, was mit dir geschehen wird.« </w:t>
      </w:r>
    </w:p>
    <w:p>
      <w:pPr>
        <w:pStyle w:val="PreformattedText"/>
        <w:rPr>
          <w:rFonts w:ascii="Times New Roman" w:hAnsi="Times New Roman" w:cs="Times New Roman"/>
        </w:rPr>
      </w:pPr>
      <w:r>
        <w:rPr>
          <w:rFonts w:cs="Times New Roman" w:ascii="Times New Roman" w:hAnsi="Times New Roman"/>
        </w:rPr>
        <w:t xml:space="preserve">036. Er sagte zu ihm: »Dann mußt du mir eine Sicherheitsgarantie geben, damit du mich nicht tötest, wenn ich ihre (vielleicht niedrige) Herkunft feststelle.« </w:t>
      </w:r>
    </w:p>
    <w:p>
      <w:pPr>
        <w:pStyle w:val="PreformattedText"/>
        <w:rPr>
          <w:rFonts w:ascii="Times New Roman" w:hAnsi="Times New Roman" w:cs="Times New Roman"/>
        </w:rPr>
      </w:pPr>
      <w:r>
        <w:rPr>
          <w:rFonts w:cs="Times New Roman" w:ascii="Times New Roman" w:hAnsi="Times New Roman"/>
        </w:rPr>
        <w:t xml:space="preserve">037. Er sagte zu ihm: »Ich gebe dir die Sicherheitsgarantie!« </w:t>
      </w:r>
    </w:p>
    <w:p>
      <w:pPr>
        <w:pStyle w:val="PreformattedText"/>
        <w:rPr>
          <w:rFonts w:ascii="Times New Roman" w:hAnsi="Times New Roman" w:cs="Times New Roman"/>
        </w:rPr>
      </w:pPr>
      <w:r>
        <w:rPr>
          <w:rFonts w:cs="Times New Roman" w:ascii="Times New Roman" w:hAnsi="Times New Roman"/>
        </w:rPr>
        <w:t xml:space="preserve">038. Er sagte zu ihm: »Dann schicke also deine Frau, deine Kinder und deine Mutter ins Bad auf dem Markt.« </w:t>
      </w:r>
    </w:p>
    <w:p>
      <w:pPr>
        <w:pStyle w:val="PreformattedText"/>
        <w:rPr>
          <w:rFonts w:ascii="Times New Roman" w:hAnsi="Times New Roman" w:cs="Times New Roman"/>
        </w:rPr>
      </w:pPr>
      <w:r>
        <w:rPr>
          <w:rFonts w:cs="Times New Roman" w:ascii="Times New Roman" w:hAnsi="Times New Roman"/>
        </w:rPr>
        <w:t xml:space="preserve">039. Früher gab es auf dem Markt Bäder, es gibt auf dem Markt immer noch Bäder, auf dem derzeitigen Markt. </w:t>
      </w:r>
    </w:p>
    <w:p>
      <w:pPr>
        <w:pStyle w:val="PreformattedText"/>
        <w:rPr>
          <w:rFonts w:ascii="Times New Roman" w:hAnsi="Times New Roman" w:cs="Times New Roman"/>
        </w:rPr>
      </w:pPr>
      <w:r>
        <w:rPr>
          <w:rFonts w:cs="Times New Roman" w:ascii="Times New Roman" w:hAnsi="Times New Roman"/>
        </w:rPr>
        <w:t xml:space="preserve">040. Er schickte seine Mutter und wie heißen sie alle, und jener wartete an der Tür des Bades. </w:t>
      </w:r>
    </w:p>
    <w:p>
      <w:pPr>
        <w:pStyle w:val="PreformattedText"/>
        <w:rPr>
          <w:rFonts w:ascii="Times New Roman" w:hAnsi="Times New Roman" w:cs="Times New Roman"/>
        </w:rPr>
      </w:pPr>
      <w:r>
        <w:rPr>
          <w:rFonts w:cs="Times New Roman" w:ascii="Times New Roman" w:hAnsi="Times New Roman"/>
        </w:rPr>
        <w:t xml:space="preserve">041. Er erkannte sie, als sie hineingingen, und er wartete draußen, bis sie wieder herauskamen. </w:t>
      </w:r>
    </w:p>
    <w:p>
      <w:pPr>
        <w:pStyle w:val="PreformattedText"/>
        <w:rPr>
          <w:rFonts w:ascii="Times New Roman" w:hAnsi="Times New Roman" w:cs="Times New Roman"/>
        </w:rPr>
      </w:pPr>
      <w:r>
        <w:rPr>
          <w:rFonts w:cs="Times New Roman" w:ascii="Times New Roman" w:hAnsi="Times New Roman"/>
        </w:rPr>
        <w:t xml:space="preserve">042. Als sie herauskamen, sagte er zu der Frau, als sie herauskam — eine Frau, wenn sie aus dem Bad kommt, ist nämlich sehr anziehend —, sagte er zu ihr: »Gib mir einen Kuß!« </w:t>
      </w:r>
    </w:p>
    <w:p>
      <w:pPr>
        <w:pStyle w:val="PreformattedText"/>
        <w:rPr>
          <w:rFonts w:ascii="Times New Roman" w:hAnsi="Times New Roman" w:cs="Times New Roman"/>
        </w:rPr>
      </w:pPr>
      <w:r>
        <w:rPr>
          <w:rFonts w:cs="Times New Roman" w:ascii="Times New Roman" w:hAnsi="Times New Roman"/>
        </w:rPr>
        <w:t xml:space="preserve">043. Sie sagte zu ihm: »(Verflucht sei) dein Vater und derjenige, der dich geschickt hat und...« Sie erhob ein Geschrei und versammelte das ganze Viertel um sich, und die Armee kam: »Was ist los?« </w:t>
      </w:r>
    </w:p>
    <w:p>
      <w:pPr>
        <w:pStyle w:val="PreformattedText"/>
        <w:rPr>
          <w:rFonts w:ascii="Times New Roman" w:hAnsi="Times New Roman" w:cs="Times New Roman"/>
        </w:rPr>
      </w:pPr>
      <w:r>
        <w:rPr>
          <w:rFonts w:cs="Times New Roman" w:ascii="Times New Roman" w:hAnsi="Times New Roman"/>
        </w:rPr>
        <w:t xml:space="preserve">044. Sie sagte zu ihnen: »Ich bin die Gattin des Fürsten Soundso, und dieser redet so und so mit mir.« </w:t>
      </w:r>
    </w:p>
    <w:p>
      <w:pPr>
        <w:pStyle w:val="PreformattedText"/>
        <w:rPr>
          <w:rFonts w:ascii="Times New Roman" w:hAnsi="Times New Roman" w:cs="Times New Roman"/>
        </w:rPr>
      </w:pPr>
      <w:r>
        <w:rPr>
          <w:rFonts w:cs="Times New Roman" w:ascii="Times New Roman" w:hAnsi="Times New Roman"/>
        </w:rPr>
        <w:t xml:space="preserve">045. Sie trieben ihn vor sich her und brachten ihn zu wem? Zum Fürsten. </w:t>
      </w:r>
    </w:p>
    <w:p>
      <w:pPr>
        <w:pStyle w:val="PreformattedText"/>
        <w:rPr>
          <w:rFonts w:ascii="Times New Roman" w:hAnsi="Times New Roman" w:cs="Times New Roman"/>
        </w:rPr>
      </w:pPr>
      <w:r>
        <w:rPr>
          <w:rFonts w:cs="Times New Roman" w:ascii="Times New Roman" w:hAnsi="Times New Roman"/>
        </w:rPr>
        <w:t xml:space="preserve">046. Als sie beim Fürsten ankamen, sagte er zu ihnen: »Schluß, laßt (ihn) und geht!« </w:t>
      </w:r>
    </w:p>
    <w:p>
      <w:pPr>
        <w:pStyle w:val="PreformattedText"/>
        <w:rPr>
          <w:rFonts w:ascii="Times New Roman" w:hAnsi="Times New Roman" w:cs="Times New Roman"/>
        </w:rPr>
      </w:pPr>
      <w:r>
        <w:rPr>
          <w:rFonts w:cs="Times New Roman" w:ascii="Times New Roman" w:hAnsi="Times New Roman"/>
        </w:rPr>
        <w:t xml:space="preserve">047. Er schickte seine Soldaten hinaus und ließ ihn eintreten. </w:t>
      </w:r>
    </w:p>
    <w:p>
      <w:pPr>
        <w:pStyle w:val="PreformattedText"/>
        <w:rPr>
          <w:rFonts w:ascii="Times New Roman" w:hAnsi="Times New Roman" w:cs="Times New Roman"/>
        </w:rPr>
      </w:pPr>
      <w:r>
        <w:rPr>
          <w:rFonts w:cs="Times New Roman" w:ascii="Times New Roman" w:hAnsi="Times New Roman"/>
        </w:rPr>
        <w:t xml:space="preserve">048. Er sagte zu ihm: »Was hast du an meiner Frau festgestellt?« </w:t>
      </w:r>
    </w:p>
    <w:p>
      <w:pPr>
        <w:pStyle w:val="PreformattedText"/>
        <w:rPr>
          <w:rFonts w:ascii="Times New Roman" w:hAnsi="Times New Roman" w:cs="Times New Roman"/>
        </w:rPr>
      </w:pPr>
      <w:r>
        <w:rPr>
          <w:rFonts w:cs="Times New Roman" w:ascii="Times New Roman" w:hAnsi="Times New Roman"/>
        </w:rPr>
        <w:t xml:space="preserve">049. Er sagte zu ihm: »Deine Frau ist von zigeunerischer Abstammung.« </w:t>
      </w:r>
    </w:p>
    <w:p>
      <w:pPr>
        <w:pStyle w:val="PreformattedText"/>
        <w:rPr>
          <w:rFonts w:ascii="Times New Roman" w:hAnsi="Times New Roman" w:cs="Times New Roman"/>
        </w:rPr>
      </w:pPr>
      <w:r>
        <w:rPr>
          <w:rFonts w:cs="Times New Roman" w:ascii="Times New Roman" w:hAnsi="Times New Roman"/>
        </w:rPr>
        <w:t xml:space="preserve">050. Er sagte zu ihm: »Gut, wie hast du das herausbekommen? Wieso ist sie von zigeunerischer Abstammung?« </w:t>
      </w:r>
    </w:p>
    <w:p>
      <w:pPr>
        <w:pStyle w:val="PreformattedText"/>
        <w:rPr>
          <w:rFonts w:ascii="Times New Roman" w:hAnsi="Times New Roman" w:cs="Times New Roman"/>
        </w:rPr>
      </w:pPr>
      <w:r>
        <w:rPr>
          <w:rFonts w:cs="Times New Roman" w:ascii="Times New Roman" w:hAnsi="Times New Roman"/>
        </w:rPr>
        <w:t xml:space="preserve">051. Er antwortete ihm: »Als ich zu ihr sagte: Gib mir einen Kuß! Wären ihre Angehörigen von hoher und guter Abstammung und so, hätte sie geschwiegen und wäre gegangen, um dir zu erzählen: Mir ist das und das passiert. Du hättest (Soldaten) geschickt und mich holen lassen, und was du gewollt hättest, hättest du mit mir gemacht. </w:t>
      </w:r>
    </w:p>
    <w:p>
      <w:pPr>
        <w:pStyle w:val="PreformattedText"/>
        <w:rPr>
          <w:rFonts w:ascii="Times New Roman" w:hAnsi="Times New Roman" w:cs="Times New Roman"/>
        </w:rPr>
      </w:pPr>
      <w:r>
        <w:rPr>
          <w:rFonts w:cs="Times New Roman" w:ascii="Times New Roman" w:hAnsi="Times New Roman"/>
        </w:rPr>
        <w:t xml:space="preserve">052. Sie aber hat ein Geschrei erhoben, und du suchst nach ihrer Herkunft. Wenn auch nicht ihre Großmutter und ihre Mutter (Zigeunerinnen sind), so ist sie doch zigeunerischer Abstammung.« </w:t>
      </w:r>
    </w:p>
    <w:p>
      <w:pPr>
        <w:pStyle w:val="PreformattedText"/>
        <w:rPr>
          <w:rFonts w:ascii="Times New Roman" w:hAnsi="Times New Roman" w:cs="Times New Roman"/>
        </w:rPr>
      </w:pPr>
      <w:r>
        <w:rPr>
          <w:rFonts w:cs="Times New Roman" w:ascii="Times New Roman" w:hAnsi="Times New Roman"/>
        </w:rPr>
        <w:t xml:space="preserve">053. Er sagte zu ihm: »Na gut.« </w:t>
      </w:r>
    </w:p>
    <w:p>
      <w:pPr>
        <w:pStyle w:val="PreformattedText"/>
        <w:rPr>
          <w:rFonts w:ascii="Times New Roman" w:hAnsi="Times New Roman" w:cs="Times New Roman"/>
        </w:rPr>
      </w:pPr>
      <w:r>
        <w:rPr>
          <w:rFonts w:cs="Times New Roman" w:ascii="Times New Roman" w:hAnsi="Times New Roman"/>
        </w:rPr>
        <w:t xml:space="preserve">054. Er sagte zu ihm: »Du wirst nun meine Herkunft feststellen.« </w:t>
      </w:r>
    </w:p>
    <w:p>
      <w:pPr>
        <w:pStyle w:val="PreformattedText"/>
        <w:rPr>
          <w:rFonts w:ascii="Times New Roman" w:hAnsi="Times New Roman" w:cs="Times New Roman"/>
        </w:rPr>
      </w:pPr>
      <w:r>
        <w:rPr>
          <w:rFonts w:cs="Times New Roman" w:ascii="Times New Roman" w:hAnsi="Times New Roman"/>
        </w:rPr>
        <w:t xml:space="preserve">055. Er sagte zu ihm: »Oh Fürst, woher soll ich es wissen?« </w:t>
      </w:r>
    </w:p>
    <w:p>
      <w:pPr>
        <w:pStyle w:val="PreformattedText"/>
        <w:rPr>
          <w:rFonts w:ascii="Times New Roman" w:hAnsi="Times New Roman" w:cs="Times New Roman"/>
        </w:rPr>
      </w:pPr>
      <w:r>
        <w:rPr>
          <w:rFonts w:cs="Times New Roman" w:ascii="Times New Roman" w:hAnsi="Times New Roman"/>
        </w:rPr>
        <w:t xml:space="preserve">056. Er sagte zu ihm: »Unbedingt! Ich lasse dich nicht in Ruhe, bevor du nicht meine Abstammung festgestellt hast und mich wissen läßt, was (los ist).« </w:t>
      </w:r>
    </w:p>
    <w:p>
      <w:pPr>
        <w:pStyle w:val="PreformattedText"/>
        <w:rPr>
          <w:rFonts w:ascii="Times New Roman" w:hAnsi="Times New Roman" w:cs="Times New Roman"/>
        </w:rPr>
      </w:pPr>
      <w:r>
        <w:rPr>
          <w:rFonts w:cs="Times New Roman" w:ascii="Times New Roman" w:hAnsi="Times New Roman"/>
        </w:rPr>
        <w:t xml:space="preserve">057. Dieser (Fürst) hatte ihn, als er ihm (die Abstammung) der Pferde und seiner Frau aufgedeckt hatte, immer mit Proviant versorgt, ihm aber kein Geld gegeben. </w:t>
      </w:r>
    </w:p>
    <w:p>
      <w:pPr>
        <w:pStyle w:val="PreformattedText"/>
        <w:rPr>
          <w:rFonts w:ascii="Times New Roman" w:hAnsi="Times New Roman" w:cs="Times New Roman"/>
        </w:rPr>
      </w:pPr>
      <w:r>
        <w:rPr>
          <w:rFonts w:cs="Times New Roman" w:ascii="Times New Roman" w:hAnsi="Times New Roman"/>
        </w:rPr>
        <w:t xml:space="preserve">058. Er versorgte ihn (wieder) mit Proviant, und als er ging, sagte er zu ihm: »Du sollst morgen wiederkommen!« </w:t>
      </w:r>
    </w:p>
    <w:p>
      <w:pPr>
        <w:pStyle w:val="PreformattedText"/>
        <w:rPr>
          <w:rFonts w:ascii="Times New Roman" w:hAnsi="Times New Roman" w:cs="Times New Roman"/>
        </w:rPr>
      </w:pPr>
      <w:r>
        <w:rPr>
          <w:rFonts w:cs="Times New Roman" w:ascii="Times New Roman" w:hAnsi="Times New Roman"/>
        </w:rPr>
        <w:t xml:space="preserve">059. Er antwortete ihm: »Ich werde wiederkommen.« </w:t>
      </w:r>
    </w:p>
    <w:p>
      <w:pPr>
        <w:pStyle w:val="PreformattedText"/>
        <w:rPr>
          <w:rFonts w:ascii="Times New Roman" w:hAnsi="Times New Roman" w:cs="Times New Roman"/>
        </w:rPr>
      </w:pPr>
      <w:r>
        <w:rPr>
          <w:rFonts w:cs="Times New Roman" w:ascii="Times New Roman" w:hAnsi="Times New Roman"/>
        </w:rPr>
        <w:t xml:space="preserve">060. Als er am nächsten Tag kam, sagte er zu ihm: »Du sollst meine Herkunft feststellen!« </w:t>
      </w:r>
    </w:p>
    <w:p>
      <w:pPr>
        <w:pStyle w:val="PreformattedText"/>
        <w:rPr>
          <w:rFonts w:ascii="Times New Roman" w:hAnsi="Times New Roman" w:cs="Times New Roman"/>
        </w:rPr>
      </w:pPr>
      <w:r>
        <w:rPr>
          <w:rFonts w:cs="Times New Roman" w:ascii="Times New Roman" w:hAnsi="Times New Roman"/>
        </w:rPr>
        <w:t xml:space="preserve">061. Er sagte zu ihm: »Gib mir eine Sicherheitsgarantie!« </w:t>
      </w:r>
    </w:p>
    <w:p>
      <w:pPr>
        <w:pStyle w:val="PreformattedText"/>
        <w:rPr>
          <w:rFonts w:ascii="Times New Roman" w:hAnsi="Times New Roman" w:cs="Times New Roman"/>
        </w:rPr>
      </w:pPr>
      <w:r>
        <w:rPr>
          <w:rFonts w:cs="Times New Roman" w:ascii="Times New Roman" w:hAnsi="Times New Roman"/>
        </w:rPr>
        <w:t xml:space="preserve">062. Er sagte zu ihm: »Ich habe dir eine Sicherheitsgarantie gegeben.« </w:t>
      </w:r>
    </w:p>
    <w:p>
      <w:pPr>
        <w:pStyle w:val="PreformattedText"/>
        <w:rPr>
          <w:rFonts w:ascii="Times New Roman" w:hAnsi="Times New Roman" w:cs="Times New Roman"/>
        </w:rPr>
      </w:pPr>
      <w:r>
        <w:rPr>
          <w:rFonts w:cs="Times New Roman" w:ascii="Times New Roman" w:hAnsi="Times New Roman"/>
        </w:rPr>
        <w:t xml:space="preserve">063. Da sagte er zu ihm: »Dein Vater ist ein Koch, dein Vater ist ein Koch.« </w:t>
      </w:r>
    </w:p>
    <w:p>
      <w:pPr>
        <w:pStyle w:val="PreformattedText"/>
        <w:rPr>
          <w:rFonts w:ascii="Times New Roman" w:hAnsi="Times New Roman" w:cs="Times New Roman"/>
        </w:rPr>
      </w:pPr>
      <w:r>
        <w:rPr>
          <w:rFonts w:cs="Times New Roman" w:ascii="Times New Roman" w:hAnsi="Times New Roman"/>
        </w:rPr>
        <w:t xml:space="preserve">064. Er sagte zu ihm: »Ist denn das möglich?« </w:t>
      </w:r>
    </w:p>
    <w:p>
      <w:pPr>
        <w:pStyle w:val="PreformattedText"/>
        <w:rPr>
          <w:rFonts w:ascii="Times New Roman" w:hAnsi="Times New Roman" w:cs="Times New Roman"/>
        </w:rPr>
      </w:pPr>
      <w:r>
        <w:rPr>
          <w:rFonts w:cs="Times New Roman" w:ascii="Times New Roman" w:hAnsi="Times New Roman"/>
        </w:rPr>
        <w:t xml:space="preserve">065. Er sagte zu ihm: »Bestimmt! Geh und frag deine Mutter! Ich sage dir nur die Wahrheit.« </w:t>
      </w:r>
    </w:p>
    <w:p>
      <w:pPr>
        <w:pStyle w:val="PreformattedText"/>
        <w:rPr>
          <w:rFonts w:ascii="Times New Roman" w:hAnsi="Times New Roman" w:cs="Times New Roman"/>
        </w:rPr>
      </w:pPr>
      <w:r>
        <w:rPr>
          <w:rFonts w:cs="Times New Roman" w:ascii="Times New Roman" w:hAnsi="Times New Roman"/>
        </w:rPr>
        <w:t xml:space="preserve">066. Er sagte zu ihm: »Na gut.« </w:t>
      </w:r>
    </w:p>
    <w:p>
      <w:pPr>
        <w:pStyle w:val="PreformattedText"/>
        <w:rPr>
          <w:rFonts w:ascii="Times New Roman" w:hAnsi="Times New Roman" w:cs="Times New Roman"/>
        </w:rPr>
      </w:pPr>
      <w:r>
        <w:rPr>
          <w:rFonts w:cs="Times New Roman" w:ascii="Times New Roman" w:hAnsi="Times New Roman"/>
        </w:rPr>
        <w:t xml:space="preserve">067. Er ging zu seiner Mutter, und sie sagte zu ihm: »Gott behüte! Dein Vater ist der Soundso, und dein Großvater ist der Soundso, und sie waren Fürsten und die Söhne von Fürsten.« </w:t>
      </w:r>
    </w:p>
    <w:p>
      <w:pPr>
        <w:pStyle w:val="PreformattedText"/>
        <w:rPr>
          <w:rFonts w:ascii="Times New Roman" w:hAnsi="Times New Roman" w:cs="Times New Roman"/>
        </w:rPr>
      </w:pPr>
      <w:r>
        <w:rPr>
          <w:rFonts w:cs="Times New Roman" w:ascii="Times New Roman" w:hAnsi="Times New Roman"/>
        </w:rPr>
        <w:t xml:space="preserve">068. Da holte er den Wasserkessel, legte Brennholz darunter und begann mit dem Schüren, bis das Wasser zu sieden begann. </w:t>
      </w:r>
    </w:p>
    <w:p>
      <w:pPr>
        <w:pStyle w:val="PreformattedText"/>
        <w:rPr>
          <w:rFonts w:ascii="Times New Roman" w:hAnsi="Times New Roman" w:cs="Times New Roman"/>
        </w:rPr>
      </w:pPr>
      <w:r>
        <w:rPr>
          <w:rFonts w:cs="Times New Roman" w:ascii="Times New Roman" w:hAnsi="Times New Roman"/>
        </w:rPr>
        <w:t xml:space="preserve">069. Als das Wasser zu sieden begann, rief er seine Mutter und sprach zu ihr: »Entweder du sagst mir sofort, wer mein Vater war, oder ich werde dich in dieses Wasser stecken und dich brühen!« </w:t>
      </w:r>
    </w:p>
    <w:p>
      <w:pPr>
        <w:pStyle w:val="PreformattedText"/>
        <w:rPr>
          <w:rFonts w:ascii="Times New Roman" w:hAnsi="Times New Roman" w:cs="Times New Roman"/>
        </w:rPr>
      </w:pPr>
      <w:r>
        <w:rPr>
          <w:rFonts w:cs="Times New Roman" w:ascii="Times New Roman" w:hAnsi="Times New Roman"/>
        </w:rPr>
        <w:t xml:space="preserve">070. »Mein Sohn, ändere (deine Absicht), laß ab, hör auf!« </w:t>
      </w:r>
    </w:p>
    <w:p>
      <w:pPr>
        <w:pStyle w:val="PreformattedText"/>
        <w:rPr>
          <w:rFonts w:ascii="Times New Roman" w:hAnsi="Times New Roman" w:cs="Times New Roman"/>
        </w:rPr>
      </w:pPr>
      <w:r>
        <w:rPr>
          <w:rFonts w:cs="Times New Roman" w:ascii="Times New Roman" w:hAnsi="Times New Roman"/>
        </w:rPr>
        <w:t xml:space="preserve">071. Er sagte zu ihr: »Ganz bestimmt, es gibt kein Entkommen, wenn du mir nicht sagst, wer mein Vater war.« </w:t>
      </w:r>
    </w:p>
    <w:p>
      <w:pPr>
        <w:pStyle w:val="PreformattedText"/>
        <w:rPr>
          <w:rFonts w:ascii="Times New Roman" w:hAnsi="Times New Roman" w:cs="Times New Roman"/>
        </w:rPr>
      </w:pPr>
      <w:r>
        <w:rPr>
          <w:rFonts w:cs="Times New Roman" w:ascii="Times New Roman" w:hAnsi="Times New Roman"/>
        </w:rPr>
        <w:t xml:space="preserve">072. Da sagte sie zu ihm: »Bei Gott, dein Vater ist ein Fürst, aber dein Vater bekam keine Kinder, und es gab immer einen Koch bei uns.« Die Fürsten haben Köche, die das Essen machen. </w:t>
      </w:r>
    </w:p>
    <w:p>
      <w:pPr>
        <w:pStyle w:val="PreformattedText"/>
        <w:rPr>
          <w:rFonts w:ascii="Times New Roman" w:hAnsi="Times New Roman" w:cs="Times New Roman"/>
        </w:rPr>
      </w:pPr>
      <w:r>
        <w:rPr>
          <w:rFonts w:cs="Times New Roman" w:ascii="Times New Roman" w:hAnsi="Times New Roman"/>
        </w:rPr>
        <w:t xml:space="preserve">073. Sie sprach weiter: »Ich ließ ihn (den Koch) bei mir schlafen, und da bist du zur Welt gekommen.« </w:t>
      </w:r>
    </w:p>
    <w:p>
      <w:pPr>
        <w:pStyle w:val="PreformattedText"/>
        <w:rPr>
          <w:rFonts w:ascii="Times New Roman" w:hAnsi="Times New Roman" w:cs="Times New Roman"/>
        </w:rPr>
      </w:pPr>
      <w:r>
        <w:rPr>
          <w:rFonts w:cs="Times New Roman" w:ascii="Times New Roman" w:hAnsi="Times New Roman"/>
        </w:rPr>
        <w:t xml:space="preserve">074. »Oh weh, was erzählst du da.« </w:t>
      </w:r>
    </w:p>
    <w:p>
      <w:pPr>
        <w:pStyle w:val="PreformattedText"/>
        <w:rPr>
          <w:rFonts w:ascii="Times New Roman" w:hAnsi="Times New Roman" w:cs="Times New Roman"/>
        </w:rPr>
      </w:pPr>
      <w:r>
        <w:rPr>
          <w:rFonts w:cs="Times New Roman" w:ascii="Times New Roman" w:hAnsi="Times New Roman"/>
        </w:rPr>
        <w:t xml:space="preserve">075. Sie sagte zu ihm: »Wenn du willst, daß ich dir die Wahrheit erzähle — so war es, und ich fürchtete um das Vermögen, daß sie es beispielsweise nehmen, (mir) wegnehmen, und es den Erben geben. Da ließ ich ihn bei mir schlafen, und du kamst zur Welt.« </w:t>
      </w:r>
    </w:p>
    <w:p>
      <w:pPr>
        <w:pStyle w:val="PreformattedText"/>
        <w:rPr>
          <w:rFonts w:ascii="Times New Roman" w:hAnsi="Times New Roman" w:cs="Times New Roman"/>
        </w:rPr>
      </w:pPr>
      <w:r>
        <w:rPr>
          <w:rFonts w:cs="Times New Roman" w:ascii="Times New Roman" w:hAnsi="Times New Roman"/>
        </w:rPr>
        <w:t xml:space="preserve">076. Er sagte zu (dem Pferdeknecht): »Komm hierher, ich will wissen: Woher hast du gewußt, daß mein Vater Koch ist?« </w:t>
      </w:r>
    </w:p>
    <w:p>
      <w:pPr>
        <w:pStyle w:val="PreformattedText"/>
        <w:rPr>
          <w:rFonts w:ascii="Times New Roman" w:hAnsi="Times New Roman" w:cs="Times New Roman"/>
        </w:rPr>
      </w:pPr>
      <w:r>
        <w:rPr>
          <w:rFonts w:cs="Times New Roman" w:ascii="Times New Roman" w:hAnsi="Times New Roman"/>
        </w:rPr>
        <w:t xml:space="preserve">077. Er sagte zu ihm: »Als ich dir die Abstammung der Pferde festgestellt habe, hast du mir Proviant zurechtgemacht. Als ich dir die Abstammung deiner Frau festgestellt und (sie) herausbekommen habe, hast du mir wieder Proviant zurechtgemacht. Habe ich denn meine Heimat verlassen und bin aus meiner Heimat hierher gekommen, um nur Proviant anzunehmen und zu essen, oder will ich nicht vielmehr Geld annehmen, um es meinen Kindern zu geben? </w:t>
      </w:r>
    </w:p>
    <w:p>
      <w:pPr>
        <w:pStyle w:val="PreformattedText"/>
        <w:rPr>
          <w:rFonts w:ascii="Times New Roman" w:hAnsi="Times New Roman" w:cs="Times New Roman"/>
        </w:rPr>
      </w:pPr>
      <w:r>
        <w:rPr>
          <w:rFonts w:cs="Times New Roman" w:ascii="Times New Roman" w:hAnsi="Times New Roman"/>
        </w:rPr>
        <w:t>078. Deswegen, als du mir gabst... die Fürsten geben immer gewöhnlich... ihre Güte ist groß, und sie geben beispielsweise Geld und geben (Wert-)gegenstände. Du aber bist gerannt und hast mir eine Brotzeit zurechtgemacht, und diese Tätigkeit des Brotzeitmachens ist die Arbeit eines Kochs. Deswegen habe ich erkannt, wer dein Vater war, und wer dahinter steckt und...«</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069. Ǧ_MḤIJ Die Froschkönigin.txt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war einmal ein König, der hatte drei Söhne. </w:t>
      </w:r>
    </w:p>
    <w:p>
      <w:pPr>
        <w:pStyle w:val="PreformattedText"/>
        <w:rPr>
          <w:rFonts w:ascii="Times New Roman" w:hAnsi="Times New Roman" w:cs="Times New Roman"/>
        </w:rPr>
      </w:pPr>
      <w:r>
        <w:rPr>
          <w:rFonts w:cs="Times New Roman" w:ascii="Times New Roman" w:hAnsi="Times New Roman"/>
        </w:rPr>
        <w:t xml:space="preserve">002. Eines Tages sagte er zu ihnen: »Es ist notwendig, daß ich euch alle verlobe und verheirate, bevor ich sterbe.« </w:t>
      </w:r>
    </w:p>
    <w:p>
      <w:pPr>
        <w:pStyle w:val="PreformattedText"/>
        <w:rPr>
          <w:rFonts w:ascii="Times New Roman" w:hAnsi="Times New Roman" w:cs="Times New Roman"/>
        </w:rPr>
      </w:pPr>
      <w:r>
        <w:rPr>
          <w:rFonts w:cs="Times New Roman" w:ascii="Times New Roman" w:hAnsi="Times New Roman"/>
        </w:rPr>
        <w:t xml:space="preserve">003. Da sagten sie zu ihm: »Ja!« </w:t>
      </w:r>
    </w:p>
    <w:p>
      <w:pPr>
        <w:pStyle w:val="PreformattedText"/>
        <w:rPr>
          <w:rFonts w:ascii="Times New Roman" w:hAnsi="Times New Roman" w:cs="Times New Roman"/>
        </w:rPr>
      </w:pPr>
      <w:r>
        <w:rPr>
          <w:rFonts w:cs="Times New Roman" w:ascii="Times New Roman" w:hAnsi="Times New Roman"/>
        </w:rPr>
        <w:t xml:space="preserve">004. Er brachte für jeden Pfeil und Bogen und sagte zu ihnen: »Ihr sollt auf diesen Ort schießen, auf jedes Haus, aus dem ihr ein Mädchen haben wollt, darauf soll jeder schießen.« </w:t>
      </w:r>
    </w:p>
    <w:p>
      <w:pPr>
        <w:pStyle w:val="PreformattedText"/>
        <w:rPr>
          <w:rFonts w:ascii="Times New Roman" w:hAnsi="Times New Roman" w:cs="Times New Roman"/>
        </w:rPr>
      </w:pPr>
      <w:r>
        <w:rPr>
          <w:rFonts w:cs="Times New Roman" w:ascii="Times New Roman" w:hAnsi="Times New Roman"/>
        </w:rPr>
        <w:t xml:space="preserve">005. Zwei von seinen Söhnen liebten jeweils eine Tochter des Ministers, und jeder nahm seinen Bogen und schoß auf deren Haus. </w:t>
      </w:r>
    </w:p>
    <w:p>
      <w:pPr>
        <w:pStyle w:val="PreformattedText"/>
        <w:rPr>
          <w:rFonts w:ascii="Times New Roman" w:hAnsi="Times New Roman" w:cs="Times New Roman"/>
        </w:rPr>
      </w:pPr>
      <w:r>
        <w:rPr>
          <w:rFonts w:cs="Times New Roman" w:ascii="Times New Roman" w:hAnsi="Times New Roman"/>
        </w:rPr>
        <w:t xml:space="preserve">006. Ja, der Kleine kannte aber niemanden. </w:t>
      </w:r>
    </w:p>
    <w:p>
      <w:pPr>
        <w:pStyle w:val="PreformattedText"/>
        <w:rPr>
          <w:rFonts w:ascii="Times New Roman" w:hAnsi="Times New Roman" w:cs="Times New Roman"/>
        </w:rPr>
      </w:pPr>
      <w:r>
        <w:rPr>
          <w:rFonts w:cs="Times New Roman" w:ascii="Times New Roman" w:hAnsi="Times New Roman"/>
        </w:rPr>
        <w:t xml:space="preserve">007. Da legte er den Pfeil auf den Bogen und sagte: »Derjenige, der sich dahinter verbirgt, soll jetzt nicht öffnen!«, und schoß. </w:t>
      </w:r>
    </w:p>
    <w:p>
      <w:pPr>
        <w:pStyle w:val="PreformattedText"/>
        <w:rPr>
          <w:rFonts w:ascii="Times New Roman" w:hAnsi="Times New Roman" w:cs="Times New Roman"/>
        </w:rPr>
      </w:pPr>
      <w:r>
        <w:rPr>
          <w:rFonts w:cs="Times New Roman" w:ascii="Times New Roman" w:hAnsi="Times New Roman"/>
        </w:rPr>
        <w:t xml:space="preserve">008. Da gingen sie, um zu sehen, wo diese Pfeile angekommen waren. </w:t>
      </w:r>
    </w:p>
    <w:p>
      <w:pPr>
        <w:pStyle w:val="PreformattedText"/>
        <w:rPr>
          <w:rFonts w:ascii="Times New Roman" w:hAnsi="Times New Roman" w:cs="Times New Roman"/>
        </w:rPr>
      </w:pPr>
      <w:r>
        <w:rPr>
          <w:rFonts w:cs="Times New Roman" w:ascii="Times New Roman" w:hAnsi="Times New Roman"/>
        </w:rPr>
        <w:t xml:space="preserve">009. Der erste ging und sah, daß sein Pfeil im Haus des Ministers war. </w:t>
      </w:r>
    </w:p>
    <w:p>
      <w:pPr>
        <w:pStyle w:val="PreformattedText"/>
        <w:rPr>
          <w:rFonts w:ascii="Times New Roman" w:hAnsi="Times New Roman" w:cs="Times New Roman"/>
        </w:rPr>
      </w:pPr>
      <w:r>
        <w:rPr>
          <w:rFonts w:cs="Times New Roman" w:ascii="Times New Roman" w:hAnsi="Times New Roman"/>
        </w:rPr>
        <w:t xml:space="preserve">010. Da heiratete der Älteste die Tochter des Ministers, und die Reihe kam an den Mittleren. </w:t>
      </w:r>
    </w:p>
    <w:p>
      <w:pPr>
        <w:pStyle w:val="PreformattedText"/>
        <w:rPr>
          <w:rFonts w:ascii="Times New Roman" w:hAnsi="Times New Roman" w:cs="Times New Roman"/>
        </w:rPr>
      </w:pPr>
      <w:r>
        <w:rPr>
          <w:rFonts w:cs="Times New Roman" w:ascii="Times New Roman" w:hAnsi="Times New Roman"/>
        </w:rPr>
        <w:t xml:space="preserve">011. Auch bei ihm sahen sie, daß (der Pfeil) im Haus des Ministers war, da heiratete er eine (andere) Tochter des Ministers. </w:t>
      </w:r>
    </w:p>
    <w:p>
      <w:pPr>
        <w:pStyle w:val="PreformattedText"/>
        <w:rPr>
          <w:rFonts w:ascii="Times New Roman" w:hAnsi="Times New Roman" w:cs="Times New Roman"/>
        </w:rPr>
      </w:pPr>
      <w:r>
        <w:rPr>
          <w:rFonts w:cs="Times New Roman" w:ascii="Times New Roman" w:hAnsi="Times New Roman"/>
        </w:rPr>
        <w:t xml:space="preserve">012. Sie gingen zum Pfeil des Kleinsten und sahen ihn in einer Fröschin stecken. </w:t>
      </w:r>
    </w:p>
    <w:p>
      <w:pPr>
        <w:pStyle w:val="PreformattedText"/>
        <w:rPr>
          <w:rFonts w:ascii="Times New Roman" w:hAnsi="Times New Roman" w:cs="Times New Roman"/>
        </w:rPr>
      </w:pPr>
      <w:r>
        <w:rPr>
          <w:rFonts w:cs="Times New Roman" w:ascii="Times New Roman" w:hAnsi="Times New Roman"/>
        </w:rPr>
        <w:t xml:space="preserve">013. Ja, was sollte er mit der Fröschin anfangen? </w:t>
      </w:r>
    </w:p>
    <w:p>
      <w:pPr>
        <w:pStyle w:val="PreformattedText"/>
        <w:rPr>
          <w:rFonts w:ascii="Times New Roman" w:hAnsi="Times New Roman" w:cs="Times New Roman"/>
        </w:rPr>
      </w:pPr>
      <w:r>
        <w:rPr>
          <w:rFonts w:cs="Times New Roman" w:ascii="Times New Roman" w:hAnsi="Times New Roman"/>
        </w:rPr>
        <w:t xml:space="preserve">014. Jene nahmen sich jeder ein Mädchen, und dieser gelangte an die Fröschin. </w:t>
      </w:r>
    </w:p>
    <w:p>
      <w:pPr>
        <w:pStyle w:val="PreformattedText"/>
        <w:rPr>
          <w:rFonts w:ascii="Times New Roman" w:hAnsi="Times New Roman" w:cs="Times New Roman"/>
        </w:rPr>
      </w:pPr>
      <w:r>
        <w:rPr>
          <w:rFonts w:cs="Times New Roman" w:ascii="Times New Roman" w:hAnsi="Times New Roman"/>
        </w:rPr>
        <w:t xml:space="preserve">015. Sein Vater sagte zu ihm: »Was willst du tun?« </w:t>
      </w:r>
    </w:p>
    <w:p>
      <w:pPr>
        <w:pStyle w:val="PreformattedText"/>
        <w:rPr>
          <w:rFonts w:ascii="Times New Roman" w:hAnsi="Times New Roman" w:cs="Times New Roman"/>
        </w:rPr>
      </w:pPr>
      <w:r>
        <w:rPr>
          <w:rFonts w:cs="Times New Roman" w:ascii="Times New Roman" w:hAnsi="Times New Roman"/>
        </w:rPr>
        <w:t xml:space="preserve">016. Dann sprach er (weiter): »Ich werde sie hinauswerfen!« </w:t>
      </w:r>
    </w:p>
    <w:p>
      <w:pPr>
        <w:pStyle w:val="PreformattedText"/>
        <w:rPr>
          <w:rFonts w:ascii="Times New Roman" w:hAnsi="Times New Roman" w:cs="Times New Roman"/>
        </w:rPr>
      </w:pPr>
      <w:r>
        <w:rPr>
          <w:rFonts w:cs="Times New Roman" w:ascii="Times New Roman" w:hAnsi="Times New Roman"/>
        </w:rPr>
        <w:t xml:space="preserve">017. Er sagte zu ihm: »Ich werde diese Fröschin aufziehen und füttern.« </w:t>
      </w:r>
    </w:p>
    <w:p>
      <w:pPr>
        <w:pStyle w:val="PreformattedText"/>
        <w:rPr>
          <w:rFonts w:ascii="Times New Roman" w:hAnsi="Times New Roman" w:cs="Times New Roman"/>
        </w:rPr>
      </w:pPr>
      <w:r>
        <w:rPr>
          <w:rFonts w:cs="Times New Roman" w:ascii="Times New Roman" w:hAnsi="Times New Roman"/>
        </w:rPr>
        <w:t xml:space="preserve">018. Er brachte sie zu ihm (dem Vater) auf das- Schloß und begann, diese Fröschin aufzuziehen und zu füttern. </w:t>
      </w:r>
    </w:p>
    <w:p>
      <w:pPr>
        <w:pStyle w:val="PreformattedText"/>
        <w:rPr>
          <w:rFonts w:ascii="Times New Roman" w:hAnsi="Times New Roman" w:cs="Times New Roman"/>
        </w:rPr>
      </w:pPr>
      <w:r>
        <w:rPr>
          <w:rFonts w:cs="Times New Roman" w:ascii="Times New Roman" w:hAnsi="Times New Roman"/>
        </w:rPr>
        <w:t xml:space="preserve">019. Da ärgerten sich sein Vater und seine Angehörigen über ihn und warfen ihn hinaus. </w:t>
      </w:r>
    </w:p>
    <w:p>
      <w:pPr>
        <w:pStyle w:val="PreformattedText"/>
        <w:rPr>
          <w:rFonts w:ascii="Times New Roman" w:hAnsi="Times New Roman" w:cs="Times New Roman"/>
        </w:rPr>
      </w:pPr>
      <w:r>
        <w:rPr>
          <w:rFonts w:cs="Times New Roman" w:ascii="Times New Roman" w:hAnsi="Times New Roman"/>
        </w:rPr>
        <w:t xml:space="preserve">020. Da ging er und begann im Dorf zu arbeiten. </w:t>
      </w:r>
    </w:p>
    <w:p>
      <w:pPr>
        <w:pStyle w:val="PreformattedText"/>
        <w:rPr>
          <w:rFonts w:ascii="Times New Roman" w:hAnsi="Times New Roman" w:cs="Times New Roman"/>
        </w:rPr>
      </w:pPr>
      <w:r>
        <w:rPr>
          <w:rFonts w:cs="Times New Roman" w:ascii="Times New Roman" w:hAnsi="Times New Roman"/>
        </w:rPr>
        <w:t xml:space="preserve">021. Er arbeitete und kam nach Hause. </w:t>
      </w:r>
    </w:p>
    <w:p>
      <w:pPr>
        <w:pStyle w:val="PreformattedText"/>
        <w:rPr>
          <w:rFonts w:ascii="Times New Roman" w:hAnsi="Times New Roman" w:cs="Times New Roman"/>
        </w:rPr>
      </w:pPr>
      <w:r>
        <w:rPr>
          <w:rFonts w:cs="Times New Roman" w:ascii="Times New Roman" w:hAnsi="Times New Roman"/>
        </w:rPr>
        <w:t xml:space="preserve">022. Drei, vier Tage lang kam er nach Hause und sah, daß das Haus sauber war und seine Wäsche sauber war, und er sah, daß das Haus eingerichtet war, und daß es nichts besseres gab. </w:t>
      </w:r>
    </w:p>
    <w:p>
      <w:pPr>
        <w:pStyle w:val="PreformattedText"/>
        <w:rPr>
          <w:rFonts w:ascii="Times New Roman" w:hAnsi="Times New Roman" w:cs="Times New Roman"/>
        </w:rPr>
      </w:pPr>
      <w:r>
        <w:rPr>
          <w:rFonts w:cs="Times New Roman" w:ascii="Times New Roman" w:hAnsi="Times New Roman"/>
        </w:rPr>
        <w:t xml:space="preserve">023. Was dachte er da? Er dachte, daß ihm seine Nachbarn das Haus in Ordnung halten. </w:t>
      </w:r>
    </w:p>
    <w:p>
      <w:pPr>
        <w:pStyle w:val="PreformattedText"/>
        <w:rPr>
          <w:rFonts w:ascii="Times New Roman" w:hAnsi="Times New Roman" w:cs="Times New Roman"/>
        </w:rPr>
      </w:pPr>
      <w:r>
        <w:rPr>
          <w:rFonts w:cs="Times New Roman" w:ascii="Times New Roman" w:hAnsi="Times New Roman"/>
        </w:rPr>
        <w:t xml:space="preserve">024. Jedesmal, wenn er seine Nachbarin sah, sagte er zu ihr: »Vielen Dank!« </w:t>
      </w:r>
    </w:p>
    <w:p>
      <w:pPr>
        <w:pStyle w:val="PreformattedText"/>
        <w:rPr>
          <w:rFonts w:ascii="Times New Roman" w:hAnsi="Times New Roman" w:cs="Times New Roman"/>
        </w:rPr>
      </w:pPr>
      <w:r>
        <w:rPr>
          <w:rFonts w:cs="Times New Roman" w:ascii="Times New Roman" w:hAnsi="Times New Roman"/>
        </w:rPr>
        <w:t xml:space="preserve">025. Sie sagte zu ihm: »Wofür?« </w:t>
      </w:r>
    </w:p>
    <w:p>
      <w:pPr>
        <w:pStyle w:val="PreformattedText"/>
        <w:rPr>
          <w:rFonts w:ascii="Times New Roman" w:hAnsi="Times New Roman" w:cs="Times New Roman"/>
        </w:rPr>
      </w:pPr>
      <w:r>
        <w:rPr>
          <w:rFonts w:cs="Times New Roman" w:ascii="Times New Roman" w:hAnsi="Times New Roman"/>
        </w:rPr>
        <w:t xml:space="preserve">026. Eines Tages sagte er: »Wenn also meine Nachbarin diese Arbeit nicht tut, dann muß es jemanden (anderen) geben. Ich will sehen, wer dieses Haus betritt.« </w:t>
      </w:r>
    </w:p>
    <w:p>
      <w:pPr>
        <w:pStyle w:val="PreformattedText"/>
        <w:rPr>
          <w:rFonts w:ascii="Times New Roman" w:hAnsi="Times New Roman" w:cs="Times New Roman"/>
        </w:rPr>
      </w:pPr>
      <w:r>
        <w:rPr>
          <w:rFonts w:cs="Times New Roman" w:ascii="Times New Roman" w:hAnsi="Times New Roman"/>
        </w:rPr>
        <w:t xml:space="preserve">027. Da setzte er sich unter den Tisch, und plötzlich sah er ein Mädchen aus dieser Fröschin herauskommen. </w:t>
      </w:r>
    </w:p>
    <w:p>
      <w:pPr>
        <w:pStyle w:val="PreformattedText"/>
        <w:rPr>
          <w:rFonts w:ascii="Times New Roman" w:hAnsi="Times New Roman" w:cs="Times New Roman"/>
        </w:rPr>
      </w:pPr>
      <w:r>
        <w:rPr>
          <w:rFonts w:cs="Times New Roman" w:ascii="Times New Roman" w:hAnsi="Times New Roman"/>
        </w:rPr>
        <w:t xml:space="preserve">028. Sie machte sich daran und begann, in diesem Haus zu arbeiten, und sie kochte und wusch die Wäsche. </w:t>
      </w:r>
    </w:p>
    <w:p>
      <w:pPr>
        <w:pStyle w:val="PreformattedText"/>
        <w:rPr>
          <w:rFonts w:ascii="Times New Roman" w:hAnsi="Times New Roman" w:cs="Times New Roman"/>
        </w:rPr>
      </w:pPr>
      <w:r>
        <w:rPr>
          <w:rFonts w:cs="Times New Roman" w:ascii="Times New Roman" w:hAnsi="Times New Roman"/>
        </w:rPr>
        <w:t xml:space="preserve">029. Er stand auf, und sofort kam sie, um in ihre (Frosch-)Haut hineinzuschlüpfen, da ergriff er (die Froschhaut) und warf sie ins Feuer. </w:t>
      </w:r>
    </w:p>
    <w:p>
      <w:pPr>
        <w:pStyle w:val="PreformattedText"/>
        <w:rPr>
          <w:rFonts w:ascii="Times New Roman" w:hAnsi="Times New Roman" w:cs="Times New Roman"/>
        </w:rPr>
      </w:pPr>
      <w:r>
        <w:rPr>
          <w:rFonts w:cs="Times New Roman" w:ascii="Times New Roman" w:hAnsi="Times New Roman"/>
        </w:rPr>
        <w:t xml:space="preserve">030. Sie stand auf, entfernte ein Stück davon und hob es auf. </w:t>
      </w:r>
    </w:p>
    <w:p>
      <w:pPr>
        <w:pStyle w:val="PreformattedText"/>
        <w:rPr>
          <w:rFonts w:ascii="Times New Roman" w:hAnsi="Times New Roman" w:cs="Times New Roman"/>
        </w:rPr>
      </w:pPr>
      <w:r>
        <w:rPr>
          <w:rFonts w:cs="Times New Roman" w:ascii="Times New Roman" w:hAnsi="Times New Roman"/>
        </w:rPr>
        <w:t xml:space="preserve">031. Sie sagte zu ihm: »Wenn du (die Froschhaut) ganz gelassen hättest, hätte ich dich reich gemacht!« </w:t>
      </w:r>
    </w:p>
    <w:p>
      <w:pPr>
        <w:pStyle w:val="PreformattedText"/>
        <w:rPr>
          <w:rFonts w:ascii="Times New Roman" w:hAnsi="Times New Roman" w:cs="Times New Roman"/>
        </w:rPr>
      </w:pPr>
      <w:r>
        <w:rPr>
          <w:rFonts w:cs="Times New Roman" w:ascii="Times New Roman" w:hAnsi="Times New Roman"/>
        </w:rPr>
        <w:t xml:space="preserve">032. Er sagte zu ihr: »Nein, das will ich nicht, ich will dich, ich will kein Vermögen.« </w:t>
      </w:r>
    </w:p>
    <w:p>
      <w:pPr>
        <w:pStyle w:val="PreformattedText"/>
        <w:rPr>
          <w:rFonts w:ascii="Times New Roman" w:hAnsi="Times New Roman" w:cs="Times New Roman"/>
        </w:rPr>
      </w:pPr>
      <w:r>
        <w:rPr>
          <w:rFonts w:cs="Times New Roman" w:ascii="Times New Roman" w:hAnsi="Times New Roman"/>
        </w:rPr>
        <w:t xml:space="preserve">033. Ja, eines Tages sagte sie zu ihm: »Du sollst gehen und deinen Vater und deine Brüder einladen, damit sie zu uns kommen.« </w:t>
      </w:r>
    </w:p>
    <w:p>
      <w:pPr>
        <w:pStyle w:val="PreformattedText"/>
        <w:rPr>
          <w:rFonts w:ascii="Times New Roman" w:hAnsi="Times New Roman" w:cs="Times New Roman"/>
        </w:rPr>
      </w:pPr>
      <w:r>
        <w:rPr>
          <w:rFonts w:cs="Times New Roman" w:ascii="Times New Roman" w:hAnsi="Times New Roman"/>
        </w:rPr>
        <w:t xml:space="preserve">034. Da ging er und lud seinen Vater und seine Brüder ein, und sie kamen zu ihnen. </w:t>
      </w:r>
    </w:p>
    <w:p>
      <w:pPr>
        <w:pStyle w:val="PreformattedText"/>
        <w:rPr>
          <w:rFonts w:ascii="Times New Roman" w:hAnsi="Times New Roman" w:cs="Times New Roman"/>
        </w:rPr>
      </w:pPr>
      <w:r>
        <w:rPr>
          <w:rFonts w:cs="Times New Roman" w:ascii="Times New Roman" w:hAnsi="Times New Roman"/>
        </w:rPr>
        <w:t xml:space="preserve">035. Seine Frau, (die frühere Fröschin), machte sich daran und kochte ihnen Grützeklößchen, und sie kochte ein ganz ausgezeichnetes Essen... (und stellte es) auf den Tisch, und jene kamen alle zusammen. </w:t>
      </w:r>
    </w:p>
    <w:p>
      <w:pPr>
        <w:pStyle w:val="PreformattedText"/>
        <w:rPr>
          <w:rFonts w:ascii="Times New Roman" w:hAnsi="Times New Roman" w:cs="Times New Roman"/>
        </w:rPr>
      </w:pPr>
      <w:r>
        <w:rPr>
          <w:rFonts w:cs="Times New Roman" w:ascii="Times New Roman" w:hAnsi="Times New Roman"/>
        </w:rPr>
        <w:t xml:space="preserve">036. Sie kamen herein und setzten sich auf die Stühle. </w:t>
      </w:r>
    </w:p>
    <w:p>
      <w:pPr>
        <w:pStyle w:val="PreformattedText"/>
        <w:rPr>
          <w:rFonts w:ascii="Times New Roman" w:hAnsi="Times New Roman" w:cs="Times New Roman"/>
        </w:rPr>
      </w:pPr>
      <w:r>
        <w:rPr>
          <w:rFonts w:cs="Times New Roman" w:ascii="Times New Roman" w:hAnsi="Times New Roman"/>
        </w:rPr>
        <w:t xml:space="preserve">037. Ja, die Frau seines Sohnes war sehr schön, da hat er ein Auge auf sie geworfen — sein Vater (der König)! </w:t>
      </w:r>
    </w:p>
    <w:p>
      <w:pPr>
        <w:pStyle w:val="PreformattedText"/>
        <w:rPr>
          <w:rFonts w:ascii="Times New Roman" w:hAnsi="Times New Roman" w:cs="Times New Roman"/>
        </w:rPr>
      </w:pPr>
      <w:r>
        <w:rPr>
          <w:rFonts w:cs="Times New Roman" w:ascii="Times New Roman" w:hAnsi="Times New Roman"/>
        </w:rPr>
        <w:t xml:space="preserve">038. Jene begann Grützeklößchen zu essen, (aber statt in den Mund) steckte sie sie in ihre Brust, und sie fielen als Edelsteine zu Boden. </w:t>
      </w:r>
    </w:p>
    <w:p>
      <w:pPr>
        <w:pStyle w:val="PreformattedText"/>
        <w:rPr>
          <w:rFonts w:ascii="Times New Roman" w:hAnsi="Times New Roman" w:cs="Times New Roman"/>
        </w:rPr>
      </w:pPr>
      <w:r>
        <w:rPr>
          <w:rFonts w:cs="Times New Roman" w:ascii="Times New Roman" w:hAnsi="Times New Roman"/>
        </w:rPr>
        <w:t xml:space="preserve">039. Da machte sich der König, sein Vater, also ihr Schwiegervater, daran und begann, von diesen Edelsteinen aufzuheben und sie zu verstecken, er steckte sie in seine Taschen. </w:t>
      </w:r>
    </w:p>
    <w:p>
      <w:pPr>
        <w:pStyle w:val="PreformattedText"/>
        <w:rPr>
          <w:rFonts w:ascii="Times New Roman" w:hAnsi="Times New Roman" w:cs="Times New Roman"/>
        </w:rPr>
      </w:pPr>
      <w:r>
        <w:rPr>
          <w:rFonts w:cs="Times New Roman" w:ascii="Times New Roman" w:hAnsi="Times New Roman"/>
        </w:rPr>
        <w:t xml:space="preserve">040. Eines Tages — sie waren (mit dem Essen) fertig und gegangen — schickte er seinem Sohn Nachricht, um... er wollte irgendetwas anstellen, um ihm seine Frau wegzunehmen — seinem Sohn, die Frau seines Sohnes. </w:t>
      </w:r>
    </w:p>
    <w:p>
      <w:pPr>
        <w:pStyle w:val="PreformattedText"/>
        <w:rPr>
          <w:rFonts w:ascii="Times New Roman" w:hAnsi="Times New Roman" w:cs="Times New Roman"/>
        </w:rPr>
      </w:pPr>
      <w:r>
        <w:rPr>
          <w:rFonts w:cs="Times New Roman" w:ascii="Times New Roman" w:hAnsi="Times New Roman"/>
        </w:rPr>
        <w:t xml:space="preserve">041. Er kam, sandte ihm eine Nachricht und sprach zu ihm: »Ich will dir ein Rätsel aufgeben; wenn du es löst, will ich dich freigeben, wenn du es aber nicht löst, will ich dir den Hals abschneiden.« </w:t>
      </w:r>
    </w:p>
    <w:p>
      <w:pPr>
        <w:pStyle w:val="PreformattedText"/>
        <w:rPr>
          <w:rFonts w:ascii="Times New Roman" w:hAnsi="Times New Roman" w:cs="Times New Roman"/>
        </w:rPr>
      </w:pPr>
      <w:r>
        <w:rPr>
          <w:rFonts w:cs="Times New Roman" w:ascii="Times New Roman" w:hAnsi="Times New Roman"/>
        </w:rPr>
        <w:t xml:space="preserve">042. Da kam er traurig zu seiner Frau zurück. </w:t>
      </w:r>
    </w:p>
    <w:p>
      <w:pPr>
        <w:pStyle w:val="PreformattedText"/>
        <w:rPr>
          <w:rFonts w:ascii="Times New Roman" w:hAnsi="Times New Roman" w:cs="Times New Roman"/>
        </w:rPr>
      </w:pPr>
      <w:r>
        <w:rPr>
          <w:rFonts w:cs="Times New Roman" w:ascii="Times New Roman" w:hAnsi="Times New Roman"/>
        </w:rPr>
        <w:t xml:space="preserve">043. Sie sagte zu ihm: »Was hast du?« </w:t>
      </w:r>
    </w:p>
    <w:p>
      <w:pPr>
        <w:pStyle w:val="PreformattedText"/>
        <w:rPr>
          <w:rFonts w:ascii="Times New Roman" w:hAnsi="Times New Roman" w:cs="Times New Roman"/>
        </w:rPr>
      </w:pPr>
      <w:r>
        <w:rPr>
          <w:rFonts w:cs="Times New Roman" w:ascii="Times New Roman" w:hAnsi="Times New Roman"/>
        </w:rPr>
        <w:t xml:space="preserve">044. Er sagte zu ihr: »Die Sache verhält sich so und so.« </w:t>
      </w:r>
    </w:p>
    <w:p>
      <w:pPr>
        <w:pStyle w:val="PreformattedText"/>
        <w:rPr>
          <w:rFonts w:ascii="Times New Roman" w:hAnsi="Times New Roman" w:cs="Times New Roman"/>
        </w:rPr>
      </w:pPr>
      <w:r>
        <w:rPr>
          <w:rFonts w:cs="Times New Roman" w:ascii="Times New Roman" w:hAnsi="Times New Roman"/>
        </w:rPr>
        <w:t xml:space="preserve">045. Sie sagte zu ihm: »Die Sache ist ganz einfach! Morgen gehst du zu ihm und wirst sehen, was er will, und Gott wird es schon richten.« </w:t>
      </w:r>
    </w:p>
    <w:p>
      <w:pPr>
        <w:pStyle w:val="PreformattedText"/>
        <w:rPr>
          <w:rFonts w:ascii="Times New Roman" w:hAnsi="Times New Roman" w:cs="Times New Roman"/>
        </w:rPr>
      </w:pPr>
      <w:r>
        <w:rPr>
          <w:rFonts w:cs="Times New Roman" w:ascii="Times New Roman" w:hAnsi="Times New Roman"/>
        </w:rPr>
        <w:t xml:space="preserve">046. Da ging er hin, (der König) brachte ihm drei Säcke Weizen und drei Säcke Gerste und drei Säcke Linsen und mischte sie alle zusammen. </w:t>
      </w:r>
    </w:p>
    <w:p>
      <w:pPr>
        <w:pStyle w:val="PreformattedText"/>
        <w:rPr>
          <w:rFonts w:ascii="Times New Roman" w:hAnsi="Times New Roman" w:cs="Times New Roman"/>
        </w:rPr>
      </w:pPr>
      <w:r>
        <w:rPr>
          <w:rFonts w:cs="Times New Roman" w:ascii="Times New Roman" w:hAnsi="Times New Roman"/>
        </w:rPr>
        <w:t xml:space="preserve">047. Er sagte zu ihm: »Von jetzt an bis zum Morgen sollst du sie heraussuchen, jede Art für sich, die Linsen für sich und die Weizenkömer für sich und die Gerste für sich!« </w:t>
      </w:r>
    </w:p>
    <w:p>
      <w:pPr>
        <w:pStyle w:val="PreformattedText"/>
        <w:rPr>
          <w:rFonts w:ascii="Times New Roman" w:hAnsi="Times New Roman" w:cs="Times New Roman"/>
        </w:rPr>
      </w:pPr>
      <w:r>
        <w:rPr>
          <w:rFonts w:cs="Times New Roman" w:ascii="Times New Roman" w:hAnsi="Times New Roman"/>
        </w:rPr>
        <w:t xml:space="preserve">048. Seine Frau machte sich auf — seine Frau ist ja eine Fee und kennt sich mit solchen Sachen aus — und setzte die Ameisen darauf an. </w:t>
      </w:r>
    </w:p>
    <w:p>
      <w:pPr>
        <w:pStyle w:val="PreformattedText"/>
        <w:rPr>
          <w:rFonts w:ascii="Times New Roman" w:hAnsi="Times New Roman" w:cs="Times New Roman"/>
        </w:rPr>
      </w:pPr>
      <w:r>
        <w:rPr>
          <w:rFonts w:cs="Times New Roman" w:ascii="Times New Roman" w:hAnsi="Times New Roman"/>
        </w:rPr>
        <w:t xml:space="preserve">049. Am nächsten Morgen sahen sie drei Haufen, jede Art war für sich. </w:t>
      </w:r>
    </w:p>
    <w:p>
      <w:pPr>
        <w:pStyle w:val="PreformattedText"/>
        <w:rPr>
          <w:rFonts w:ascii="Times New Roman" w:hAnsi="Times New Roman" w:cs="Times New Roman"/>
        </w:rPr>
      </w:pPr>
      <w:r>
        <w:rPr>
          <w:rFonts w:cs="Times New Roman" w:ascii="Times New Roman" w:hAnsi="Times New Roman"/>
        </w:rPr>
        <w:t xml:space="preserve">050. Sie öffneten die Türe, sie sahen den Mann darin sitzen — seinen Sohn —, und jede Art war für sich. </w:t>
      </w:r>
    </w:p>
    <w:p>
      <w:pPr>
        <w:pStyle w:val="PreformattedText"/>
        <w:rPr>
          <w:rFonts w:ascii="Times New Roman" w:hAnsi="Times New Roman" w:cs="Times New Roman"/>
        </w:rPr>
      </w:pPr>
      <w:r>
        <w:rPr>
          <w:rFonts w:cs="Times New Roman" w:ascii="Times New Roman" w:hAnsi="Times New Roman"/>
        </w:rPr>
        <w:t xml:space="preserve">051. Ja, die List seines Vaters hatte also keinen Erfolg. </w:t>
      </w:r>
    </w:p>
    <w:p>
      <w:pPr>
        <w:pStyle w:val="PreformattedText"/>
        <w:rPr>
          <w:rFonts w:ascii="Times New Roman" w:hAnsi="Times New Roman" w:cs="Times New Roman"/>
        </w:rPr>
      </w:pPr>
      <w:r>
        <w:rPr>
          <w:rFonts w:cs="Times New Roman" w:ascii="Times New Roman" w:hAnsi="Times New Roman"/>
        </w:rPr>
        <w:t xml:space="preserve">052. Da wollte er ihm noch ein Rätsel aufgeben. </w:t>
      </w:r>
    </w:p>
    <w:p>
      <w:pPr>
        <w:pStyle w:val="PreformattedText"/>
        <w:rPr>
          <w:rFonts w:ascii="Times New Roman" w:hAnsi="Times New Roman" w:cs="Times New Roman"/>
        </w:rPr>
      </w:pPr>
      <w:r>
        <w:rPr>
          <w:rFonts w:cs="Times New Roman" w:ascii="Times New Roman" w:hAnsi="Times New Roman"/>
        </w:rPr>
        <w:t xml:space="preserve">053. Er sagte zu ihm: »Du sollst mir eine Person bringen, d.h. einen Knaben, der soeben geboren wurde, einen Tag alt ist und eine Spanne lang, und die Nadel, die er trägt, soll einen ḳintōra (250 kg wiegen).« </w:t>
      </w:r>
    </w:p>
    <w:p>
      <w:pPr>
        <w:pStyle w:val="PreformattedText"/>
        <w:rPr>
          <w:rFonts w:ascii="Times New Roman" w:hAnsi="Times New Roman" w:cs="Times New Roman"/>
        </w:rPr>
      </w:pPr>
      <w:r>
        <w:rPr>
          <w:rFonts w:cs="Times New Roman" w:ascii="Times New Roman" w:hAnsi="Times New Roman"/>
        </w:rPr>
        <w:t xml:space="preserve">054. Wieder ging dieser Mann betrübt zu seiner Frau und sprach zu ihr: »Die Sache verhält sich so und so.« </w:t>
      </w:r>
    </w:p>
    <w:p>
      <w:pPr>
        <w:pStyle w:val="PreformattedText"/>
        <w:rPr>
          <w:rFonts w:ascii="Times New Roman" w:hAnsi="Times New Roman" w:cs="Times New Roman"/>
        </w:rPr>
      </w:pPr>
      <w:r>
        <w:rPr>
          <w:rFonts w:cs="Times New Roman" w:ascii="Times New Roman" w:hAnsi="Times New Roman"/>
        </w:rPr>
        <w:t xml:space="preserve">055. Sie sagte zu ihm: »Hat er noch weitere Rätsel?« </w:t>
      </w:r>
    </w:p>
    <w:p>
      <w:pPr>
        <w:pStyle w:val="PreformattedText"/>
        <w:rPr>
          <w:rFonts w:ascii="Times New Roman" w:hAnsi="Times New Roman" w:cs="Times New Roman"/>
        </w:rPr>
      </w:pPr>
      <w:r>
        <w:rPr>
          <w:rFonts w:cs="Times New Roman" w:ascii="Times New Roman" w:hAnsi="Times New Roman"/>
        </w:rPr>
        <w:t xml:space="preserve">056. Er sagte zu ihr: »Er hat noch eines.« </w:t>
      </w:r>
    </w:p>
    <w:p>
      <w:pPr>
        <w:pStyle w:val="PreformattedText"/>
        <w:rPr>
          <w:rFonts w:ascii="Times New Roman" w:hAnsi="Times New Roman" w:cs="Times New Roman"/>
        </w:rPr>
      </w:pPr>
      <w:r>
        <w:rPr>
          <w:rFonts w:cs="Times New Roman" w:ascii="Times New Roman" w:hAnsi="Times New Roman"/>
        </w:rPr>
        <w:t xml:space="preserve">057. Sie sagte zu ihm: »Also, dann soll er es dir erst sagen, bevor wir dieses Rätsel hier (lösen)!« </w:t>
      </w:r>
    </w:p>
    <w:p>
      <w:pPr>
        <w:pStyle w:val="PreformattedText"/>
        <w:rPr>
          <w:rFonts w:ascii="Times New Roman" w:hAnsi="Times New Roman" w:cs="Times New Roman"/>
        </w:rPr>
      </w:pPr>
      <w:r>
        <w:rPr>
          <w:rFonts w:cs="Times New Roman" w:ascii="Times New Roman" w:hAnsi="Times New Roman"/>
        </w:rPr>
        <w:t xml:space="preserve">058. Er sagte zu (dem König): »Kannst du mir den Inhalt des dritten (Rätsels) verraten, vor dem zweiten?« </w:t>
      </w:r>
    </w:p>
    <w:p>
      <w:pPr>
        <w:pStyle w:val="PreformattedText"/>
        <w:rPr>
          <w:rFonts w:ascii="Times New Roman" w:hAnsi="Times New Roman" w:cs="Times New Roman"/>
        </w:rPr>
      </w:pPr>
      <w:r>
        <w:rPr>
          <w:rFonts w:cs="Times New Roman" w:ascii="Times New Roman" w:hAnsi="Times New Roman"/>
        </w:rPr>
        <w:t xml:space="preserve">059. Er antwortete ihm: »Nimm es, es ist egal.« </w:t>
      </w:r>
    </w:p>
    <w:p>
      <w:pPr>
        <w:pStyle w:val="PreformattedText"/>
        <w:rPr>
          <w:rFonts w:ascii="Times New Roman" w:hAnsi="Times New Roman" w:cs="Times New Roman"/>
        </w:rPr>
      </w:pPr>
      <w:r>
        <w:rPr>
          <w:rFonts w:cs="Times New Roman" w:ascii="Times New Roman" w:hAnsi="Times New Roman"/>
        </w:rPr>
        <w:t xml:space="preserve">060. Er sagte zu ihm: »Was willst du?« </w:t>
      </w:r>
    </w:p>
    <w:p>
      <w:pPr>
        <w:pStyle w:val="PreformattedText"/>
        <w:rPr>
          <w:rFonts w:ascii="Times New Roman" w:hAnsi="Times New Roman" w:cs="Times New Roman"/>
        </w:rPr>
      </w:pPr>
      <w:r>
        <w:rPr>
          <w:rFonts w:cs="Times New Roman" w:ascii="Times New Roman" w:hAnsi="Times New Roman"/>
        </w:rPr>
        <w:t xml:space="preserve">061. Er sagte zu ihm: »Du sollst mir einen Topf bringen, aus dem ich mit meiner ganzen Armee essen kann, und dieser Topf soll gefüllt bleiben, er soll nicht leer werden vom Essen.« </w:t>
      </w:r>
    </w:p>
    <w:p>
      <w:pPr>
        <w:pStyle w:val="PreformattedText"/>
        <w:rPr>
          <w:rFonts w:ascii="Times New Roman" w:hAnsi="Times New Roman" w:cs="Times New Roman"/>
        </w:rPr>
      </w:pPr>
      <w:r>
        <w:rPr>
          <w:rFonts w:cs="Times New Roman" w:ascii="Times New Roman" w:hAnsi="Times New Roman"/>
        </w:rPr>
        <w:t xml:space="preserve">062. Sie (die Fee) schickte ihn, und er ging zu ihrer Mutter, sie (die Fee) sagte zu ihm: »Geh zu meiner Mutter und sag zu ihr: Gib mir für deine Tochter einen Topf!« </w:t>
      </w:r>
    </w:p>
    <w:p>
      <w:pPr>
        <w:pStyle w:val="PreformattedText"/>
        <w:rPr>
          <w:rFonts w:ascii="Times New Roman" w:hAnsi="Times New Roman" w:cs="Times New Roman"/>
        </w:rPr>
      </w:pPr>
      <w:r>
        <w:rPr>
          <w:rFonts w:cs="Times New Roman" w:ascii="Times New Roman" w:hAnsi="Times New Roman"/>
        </w:rPr>
        <w:t xml:space="preserve">063. Da ging er, holte den Topf und kam, und seine Frau kochte für ihn in diesem Topf. </w:t>
      </w:r>
    </w:p>
    <w:p>
      <w:pPr>
        <w:pStyle w:val="PreformattedText"/>
        <w:rPr>
          <w:rFonts w:ascii="Times New Roman" w:hAnsi="Times New Roman" w:cs="Times New Roman"/>
        </w:rPr>
      </w:pPr>
      <w:r>
        <w:rPr>
          <w:rFonts w:cs="Times New Roman" w:ascii="Times New Roman" w:hAnsi="Times New Roman"/>
        </w:rPr>
        <w:t xml:space="preserve">064. Sie begannen, was auch immer... sie aßen, und was er auch an Armee hatte (aß mit), und sie sahen, daß dieser Topf noch voll war. </w:t>
      </w:r>
    </w:p>
    <w:p>
      <w:pPr>
        <w:pStyle w:val="PreformattedText"/>
        <w:rPr>
          <w:rFonts w:ascii="Times New Roman" w:hAnsi="Times New Roman" w:cs="Times New Roman"/>
        </w:rPr>
      </w:pPr>
      <w:r>
        <w:rPr>
          <w:rFonts w:cs="Times New Roman" w:ascii="Times New Roman" w:hAnsi="Times New Roman"/>
        </w:rPr>
        <w:t xml:space="preserve">065. Er sagte zu ihm: »Morgen bringst du mir diese Person, dessen Größe eine Spanne und dessen Alter ein Tag ist, und der eine Nadel trägt, deren Gewicht ein ḳinṭōra ist!« </w:t>
      </w:r>
    </w:p>
    <w:p>
      <w:pPr>
        <w:pStyle w:val="PreformattedText"/>
        <w:rPr>
          <w:rFonts w:ascii="Times New Roman" w:hAnsi="Times New Roman" w:cs="Times New Roman"/>
        </w:rPr>
      </w:pPr>
      <w:r>
        <w:rPr>
          <w:rFonts w:cs="Times New Roman" w:ascii="Times New Roman" w:hAnsi="Times New Roman"/>
        </w:rPr>
        <w:t xml:space="preserve">066. Sie schickte ihn zu ihrer Schwester. </w:t>
      </w:r>
    </w:p>
    <w:p>
      <w:pPr>
        <w:pStyle w:val="PreformattedText"/>
        <w:rPr>
          <w:rFonts w:ascii="Times New Roman" w:hAnsi="Times New Roman" w:cs="Times New Roman"/>
        </w:rPr>
      </w:pPr>
      <w:r>
        <w:rPr>
          <w:rFonts w:cs="Times New Roman" w:ascii="Times New Roman" w:hAnsi="Times New Roman"/>
        </w:rPr>
        <w:t xml:space="preserve">067. Ihre Schwester sollte gebären; er ging zu ihr, und sie hatte noch nicht geboren. </w:t>
      </w:r>
    </w:p>
    <w:p>
      <w:pPr>
        <w:pStyle w:val="PreformattedText"/>
        <w:rPr>
          <w:rFonts w:ascii="Times New Roman" w:hAnsi="Times New Roman" w:cs="Times New Roman"/>
        </w:rPr>
      </w:pPr>
      <w:r>
        <w:rPr>
          <w:rFonts w:cs="Times New Roman" w:ascii="Times New Roman" w:hAnsi="Times New Roman"/>
        </w:rPr>
        <w:t xml:space="preserve">068. Sie hatte zu ihm gesagt: »Bleib bei ihr, bis sie geboren hat, dann nimmst du den Sohn und kommst.« </w:t>
      </w:r>
    </w:p>
    <w:p>
      <w:pPr>
        <w:pStyle w:val="PreformattedText"/>
        <w:rPr>
          <w:rFonts w:ascii="Times New Roman" w:hAnsi="Times New Roman" w:cs="Times New Roman"/>
        </w:rPr>
      </w:pPr>
      <w:r>
        <w:rPr>
          <w:rFonts w:cs="Times New Roman" w:ascii="Times New Roman" w:hAnsi="Times New Roman"/>
        </w:rPr>
        <w:t xml:space="preserve">069. Als die Schwester seiner Frau geboren hatte, da nahm er ihren Sohn und kam (mit ihm) zu seiner Frau. </w:t>
      </w:r>
    </w:p>
    <w:p>
      <w:pPr>
        <w:pStyle w:val="PreformattedText"/>
        <w:rPr>
          <w:rFonts w:ascii="Times New Roman" w:hAnsi="Times New Roman" w:cs="Times New Roman"/>
        </w:rPr>
      </w:pPr>
      <w:r>
        <w:rPr>
          <w:rFonts w:cs="Times New Roman" w:ascii="Times New Roman" w:hAnsi="Times New Roman"/>
        </w:rPr>
        <w:t xml:space="preserve">070. Der Sohn war... sie war seine Tante, die Frau dieses (Mannes). </w:t>
      </w:r>
    </w:p>
    <w:p>
      <w:pPr>
        <w:pStyle w:val="PreformattedText"/>
        <w:rPr>
          <w:rFonts w:ascii="Times New Roman" w:hAnsi="Times New Roman" w:cs="Times New Roman"/>
        </w:rPr>
      </w:pPr>
      <w:r>
        <w:rPr>
          <w:rFonts w:cs="Times New Roman" w:ascii="Times New Roman" w:hAnsi="Times New Roman"/>
        </w:rPr>
        <w:t xml:space="preserve">071. Sie sagte zu ihm: »Die Geschichte ist so und so, dieser König ist mein Schwiegervater, und die Geschichte ist so und so, er hat ein Auge auf mich geworfen und will seinen Sohn töten, was sagst du, welche (Strafe) er verdient hat (wörtl.: er will)?« </w:t>
      </w:r>
    </w:p>
    <w:p>
      <w:pPr>
        <w:pStyle w:val="PreformattedText"/>
        <w:rPr>
          <w:rFonts w:ascii="Times New Roman" w:hAnsi="Times New Roman" w:cs="Times New Roman"/>
        </w:rPr>
      </w:pPr>
      <w:r>
        <w:rPr>
          <w:rFonts w:cs="Times New Roman" w:ascii="Times New Roman" w:hAnsi="Times New Roman"/>
        </w:rPr>
        <w:t xml:space="preserve">072. Er sagte zu ihr: »Ja, gleich gehe ich zu ihm!« </w:t>
      </w:r>
    </w:p>
    <w:p>
      <w:pPr>
        <w:pStyle w:val="PreformattedText"/>
        <w:rPr>
          <w:rFonts w:ascii="Times New Roman" w:hAnsi="Times New Roman" w:cs="Times New Roman"/>
        </w:rPr>
      </w:pPr>
      <w:r>
        <w:rPr>
          <w:rFonts w:cs="Times New Roman" w:ascii="Times New Roman" w:hAnsi="Times New Roman"/>
        </w:rPr>
        <w:t xml:space="preserve">073. Dieser Junge nahm die Nadel und ging zu ihm. </w:t>
      </w:r>
    </w:p>
    <w:p>
      <w:pPr>
        <w:pStyle w:val="PreformattedText"/>
        <w:rPr>
          <w:rFonts w:ascii="Times New Roman" w:hAnsi="Times New Roman" w:cs="Times New Roman"/>
        </w:rPr>
      </w:pPr>
      <w:r>
        <w:rPr>
          <w:rFonts w:cs="Times New Roman" w:ascii="Times New Roman" w:hAnsi="Times New Roman"/>
        </w:rPr>
        <w:t xml:space="preserve">074. Er kam bei ihm an und sprach zu ihm: »Ich bin derjenige, dessen Größe eine Spanne und dessen Alter ein Tag ist, und die Nadel (wiegt) einen ḳinṭōra. </w:t>
      </w:r>
    </w:p>
    <w:p>
      <w:pPr>
        <w:pStyle w:val="PreformattedText"/>
        <w:rPr>
          <w:rFonts w:ascii="Times New Roman" w:hAnsi="Times New Roman" w:cs="Times New Roman"/>
        </w:rPr>
      </w:pPr>
      <w:r>
        <w:rPr>
          <w:rFonts w:cs="Times New Roman" w:ascii="Times New Roman" w:hAnsi="Times New Roman"/>
        </w:rPr>
        <w:t xml:space="preserve">075. Ich werde dir an die Gurgel treten und an die Gurgel deiner Minister und aller zusammen.« </w:t>
      </w:r>
    </w:p>
    <w:p>
      <w:pPr>
        <w:pStyle w:val="PreformattedText"/>
        <w:rPr>
          <w:rFonts w:ascii="Times New Roman" w:hAnsi="Times New Roman" w:cs="Times New Roman"/>
        </w:rPr>
      </w:pPr>
      <w:r>
        <w:rPr>
          <w:rFonts w:cs="Times New Roman" w:ascii="Times New Roman" w:hAnsi="Times New Roman"/>
        </w:rPr>
        <w:t xml:space="preserve">076. Er zertrümmerte das Schloß und begann mit dem Dreinschlagen mit seiner Nadel. </w:t>
      </w:r>
    </w:p>
    <w:p>
      <w:pPr>
        <w:pStyle w:val="PreformattedText"/>
        <w:rPr>
          <w:rFonts w:ascii="Times New Roman" w:hAnsi="Times New Roman" w:cs="Times New Roman"/>
        </w:rPr>
      </w:pPr>
      <w:r>
        <w:rPr>
          <w:rFonts w:cs="Times New Roman" w:ascii="Times New Roman" w:hAnsi="Times New Roman"/>
        </w:rPr>
        <w:t xml:space="preserve">077. Er zertrümmert dieses ganze Schloß über dem König, über den Ministern und über allen, und dann ging er zum Mann seiner Tante. </w:t>
      </w:r>
    </w:p>
    <w:p>
      <w:pPr>
        <w:pStyle w:val="PreformattedText"/>
        <w:rPr>
          <w:rFonts w:ascii="Times New Roman" w:hAnsi="Times New Roman" w:cs="Times New Roman"/>
        </w:rPr>
      </w:pPr>
      <w:r>
        <w:rPr>
          <w:rFonts w:cs="Times New Roman" w:ascii="Times New Roman" w:hAnsi="Times New Roman"/>
        </w:rPr>
        <w:t>078. Er holte ihn, und er blieb mit seiner Tante im Schloß, und (der jüngste Sohn des Königs) wurde König, und die Geschichte ist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070. Ǧ_MR Gebet mit den Tieren.txt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gab seinerzeit einmal einen, der war sehr fromm, und er lebte in einem Dorf, und in diesem Dorf gab es einen König. </w:t>
      </w:r>
    </w:p>
    <w:p>
      <w:pPr>
        <w:pStyle w:val="PreformattedText"/>
        <w:rPr>
          <w:rFonts w:ascii="Times New Roman" w:hAnsi="Times New Roman" w:cs="Times New Roman"/>
        </w:rPr>
      </w:pPr>
      <w:r>
        <w:rPr>
          <w:rFonts w:cs="Times New Roman" w:ascii="Times New Roman" w:hAnsi="Times New Roman"/>
        </w:rPr>
        <w:t xml:space="preserve">002. Die Leute dieses Dorfes begannen, sich von ihm gestört zu fühlen; sie gingen und begannen, sich über ihn bei diesem König zu beklagen. </w:t>
      </w:r>
    </w:p>
    <w:p>
      <w:pPr>
        <w:pStyle w:val="PreformattedText"/>
        <w:rPr>
          <w:rFonts w:ascii="Times New Roman" w:hAnsi="Times New Roman" w:cs="Times New Roman"/>
        </w:rPr>
      </w:pPr>
      <w:r>
        <w:rPr>
          <w:rFonts w:cs="Times New Roman" w:ascii="Times New Roman" w:hAnsi="Times New Roman"/>
        </w:rPr>
        <w:t xml:space="preserve">003. Der König sagte zu ihnen: »Bringt ihn mir her!« </w:t>
      </w:r>
    </w:p>
    <w:p>
      <w:pPr>
        <w:pStyle w:val="PreformattedText"/>
        <w:rPr>
          <w:rFonts w:ascii="Times New Roman" w:hAnsi="Times New Roman" w:cs="Times New Roman"/>
        </w:rPr>
      </w:pPr>
      <w:r>
        <w:rPr>
          <w:rFonts w:cs="Times New Roman" w:ascii="Times New Roman" w:hAnsi="Times New Roman"/>
        </w:rPr>
        <w:t xml:space="preserve">004. Sie brachten ihm den Mann, der sehr fromm war, er sagte zu ihm: »Willst du dich anständig benehmen oder soll ich dich töten?« </w:t>
      </w:r>
    </w:p>
    <w:p>
      <w:pPr>
        <w:pStyle w:val="PreformattedText"/>
        <w:rPr>
          <w:rFonts w:ascii="Times New Roman" w:hAnsi="Times New Roman" w:cs="Times New Roman"/>
        </w:rPr>
      </w:pPr>
      <w:r>
        <w:rPr>
          <w:rFonts w:cs="Times New Roman" w:ascii="Times New Roman" w:hAnsi="Times New Roman"/>
        </w:rPr>
        <w:t>005. Er sagte zu ihm: »Ich benehme mich anständig, aber die Leute dieses Dorfes haben keinen Glauben.«</w:t>
      </w:r>
    </w:p>
    <w:p>
      <w:pPr>
        <w:pStyle w:val="PreformattedText"/>
        <w:rPr>
          <w:rFonts w:ascii="Times New Roman" w:hAnsi="Times New Roman" w:cs="Times New Roman"/>
        </w:rPr>
      </w:pPr>
      <w:r>
        <w:rPr>
          <w:rFonts w:cs="Times New Roman" w:ascii="Times New Roman" w:hAnsi="Times New Roman"/>
        </w:rPr>
        <w:t xml:space="preserve">006. Er sagte zu ihm: »Was willst du von ihnen? Jede Ziege wird an ihrem Unterschenkel (zum Schlachten) aufgehängt (d.h. jedes Ding für sich, das geht dich nichts an). Verhalte dich anständig!« </w:t>
      </w:r>
    </w:p>
    <w:p>
      <w:pPr>
        <w:pStyle w:val="PreformattedText"/>
        <w:rPr>
          <w:rFonts w:ascii="Times New Roman" w:hAnsi="Times New Roman" w:cs="Times New Roman"/>
        </w:rPr>
      </w:pPr>
      <w:r>
        <w:rPr>
          <w:rFonts w:cs="Times New Roman" w:ascii="Times New Roman" w:hAnsi="Times New Roman"/>
        </w:rPr>
        <w:t xml:space="preserve">007. Er verhielt sich aber nicht (so), da sandte er nach ihm, um ihn zu töten. </w:t>
      </w:r>
    </w:p>
    <w:p>
      <w:pPr>
        <w:pStyle w:val="PreformattedText"/>
        <w:rPr>
          <w:rFonts w:ascii="Times New Roman" w:hAnsi="Times New Roman" w:cs="Times New Roman"/>
        </w:rPr>
      </w:pPr>
      <w:r>
        <w:rPr>
          <w:rFonts w:cs="Times New Roman" w:ascii="Times New Roman" w:hAnsi="Times New Roman"/>
        </w:rPr>
        <w:t xml:space="preserve">008. Er sagte zu seinem Wächter: »Geht, bringt ihn und schafft ihn in die Steppe, zu diesem Wald, tötet ihn und überlaßt ihn den Hunden, damit sie ihn in Stücke reißen, die Hunde, Wölfe, Füchse und diese wilden Tiere, die in djesem Wald sind.« </w:t>
      </w:r>
    </w:p>
    <w:p>
      <w:pPr>
        <w:pStyle w:val="PreformattedText"/>
        <w:rPr>
          <w:rFonts w:ascii="Times New Roman" w:hAnsi="Times New Roman" w:cs="Times New Roman"/>
        </w:rPr>
      </w:pPr>
      <w:r>
        <w:rPr>
          <w:rFonts w:cs="Times New Roman" w:ascii="Times New Roman" w:hAnsi="Times New Roman"/>
        </w:rPr>
        <w:t xml:space="preserve">009. Die Wächter gingen und schafften ihn zu diesem Wald, um ihn zu töten. </w:t>
      </w:r>
    </w:p>
    <w:p>
      <w:pPr>
        <w:pStyle w:val="PreformattedText"/>
        <w:rPr>
          <w:rFonts w:ascii="Times New Roman" w:hAnsi="Times New Roman" w:cs="Times New Roman"/>
        </w:rPr>
      </w:pPr>
      <w:r>
        <w:rPr>
          <w:rFonts w:cs="Times New Roman" w:ascii="Times New Roman" w:hAnsi="Times New Roman"/>
        </w:rPr>
        <w:t xml:space="preserve">010. Als sie sich um ihn versammelt hatten, um ihn mit dem Schwert zu erschlagen, ihm seinen Kopf abzuschlagen, sagte er zu ihnen: »Wartet ein wenig! Laßt mich beten, und dann tötet ihr mich!« </w:t>
      </w:r>
    </w:p>
    <w:p>
      <w:pPr>
        <w:pStyle w:val="PreformattedText"/>
        <w:rPr>
          <w:rFonts w:ascii="Times New Roman" w:hAnsi="Times New Roman" w:cs="Times New Roman"/>
        </w:rPr>
      </w:pPr>
      <w:r>
        <w:rPr>
          <w:rFonts w:cs="Times New Roman" w:ascii="Times New Roman" w:hAnsi="Times New Roman"/>
        </w:rPr>
        <w:t xml:space="preserve">011. Er stellte sich zum Gebet auf und begann zu beten. Als er zu beten begann, versammelten sich diese Hunde, diese Wölfe und diese Tiere, die in diesem Wald waren, und begannen hinter ihm zu beten, alle zusammen. </w:t>
      </w:r>
    </w:p>
    <w:p>
      <w:pPr>
        <w:pStyle w:val="PreformattedText"/>
        <w:rPr>
          <w:rFonts w:ascii="Times New Roman" w:hAnsi="Times New Roman" w:cs="Times New Roman"/>
        </w:rPr>
      </w:pPr>
      <w:r>
        <w:rPr>
          <w:rFonts w:cs="Times New Roman" w:ascii="Times New Roman" w:hAnsi="Times New Roman"/>
        </w:rPr>
        <w:t xml:space="preserve">012. Als sie begannen, hinter ihm zu beten, fürchteten sich der (Anführer) der Wache und die Wächter vor ihm, sie waren nicht mehr in der Lage, ihn zu töten. </w:t>
      </w:r>
    </w:p>
    <w:p>
      <w:pPr>
        <w:pStyle w:val="PreformattedText"/>
        <w:rPr>
          <w:rFonts w:ascii="Times New Roman" w:hAnsi="Times New Roman" w:cs="Times New Roman"/>
        </w:rPr>
      </w:pPr>
      <w:r>
        <w:rPr>
          <w:rFonts w:cs="Times New Roman" w:ascii="Times New Roman" w:hAnsi="Times New Roman"/>
        </w:rPr>
        <w:t xml:space="preserve">013. Ihr oberster Wächter sagte zu ihnen: »Laßt ihn, tötet ihn nicht!« </w:t>
      </w:r>
    </w:p>
    <w:p>
      <w:pPr>
        <w:pStyle w:val="PreformattedText"/>
        <w:rPr>
          <w:rFonts w:ascii="Times New Roman" w:hAnsi="Times New Roman" w:cs="Times New Roman"/>
        </w:rPr>
      </w:pPr>
      <w:r>
        <w:rPr>
          <w:rFonts w:cs="Times New Roman" w:ascii="Times New Roman" w:hAnsi="Times New Roman"/>
        </w:rPr>
        <w:t xml:space="preserve">014. Sie zogen ihn heraus und kehrten mit ihm ins Dorf zurück. </w:t>
      </w:r>
    </w:p>
    <w:p>
      <w:pPr>
        <w:pStyle w:val="PreformattedText"/>
        <w:rPr>
          <w:rFonts w:ascii="Times New Roman" w:hAnsi="Times New Roman" w:cs="Times New Roman"/>
        </w:rPr>
      </w:pPr>
      <w:r>
        <w:rPr>
          <w:rFonts w:cs="Times New Roman" w:ascii="Times New Roman" w:hAnsi="Times New Roman"/>
        </w:rPr>
        <w:t xml:space="preserve">015. Als sie mit ihm ins Dorf zurückgekehrt waren, sandte ihr oberster Wächter... schickte der König dem obersten Wächter Nachricht, und (der König) sagt zu ihm: »Hast du ihn getötet?« </w:t>
      </w:r>
    </w:p>
    <w:p>
      <w:pPr>
        <w:pStyle w:val="PreformattedText"/>
        <w:rPr>
          <w:rFonts w:ascii="Times New Roman" w:hAnsi="Times New Roman" w:cs="Times New Roman"/>
        </w:rPr>
      </w:pPr>
      <w:r>
        <w:rPr>
          <w:rFonts w:cs="Times New Roman" w:ascii="Times New Roman" w:hAnsi="Times New Roman"/>
        </w:rPr>
        <w:t xml:space="preserve">016. Er sagte zu ihm: »Nein.« </w:t>
      </w:r>
    </w:p>
    <w:p>
      <w:pPr>
        <w:pStyle w:val="PreformattedText"/>
        <w:rPr>
          <w:rFonts w:ascii="Times New Roman" w:hAnsi="Times New Roman" w:cs="Times New Roman"/>
        </w:rPr>
      </w:pPr>
      <w:r>
        <w:rPr>
          <w:rFonts w:cs="Times New Roman" w:ascii="Times New Roman" w:hAnsi="Times New Roman"/>
        </w:rPr>
        <w:t xml:space="preserve">017. Er sagte zu ihm: »Warum hast du ihn denn nicht getötet?« </w:t>
      </w:r>
    </w:p>
    <w:p>
      <w:pPr>
        <w:pStyle w:val="PreformattedText"/>
        <w:rPr>
          <w:rFonts w:ascii="Times New Roman" w:hAnsi="Times New Roman" w:cs="Times New Roman"/>
        </w:rPr>
      </w:pPr>
      <w:r>
        <w:rPr>
          <w:rFonts w:cs="Times New Roman" w:ascii="Times New Roman" w:hAnsi="Times New Roman"/>
        </w:rPr>
        <w:t xml:space="preserve">018. Er antwortete ihm: »Wenn du gesehen hättest, was mit uns geschehen ist!« </w:t>
      </w:r>
    </w:p>
    <w:p>
      <w:pPr>
        <w:pStyle w:val="PreformattedText"/>
        <w:rPr>
          <w:rFonts w:ascii="Times New Roman" w:hAnsi="Times New Roman" w:cs="Times New Roman"/>
        </w:rPr>
      </w:pPr>
      <w:r>
        <w:rPr>
          <w:rFonts w:cs="Times New Roman" w:ascii="Times New Roman" w:hAnsi="Times New Roman"/>
        </w:rPr>
        <w:t xml:space="preserve">019. Er sagte zu ihm: »Was?« </w:t>
      </w:r>
    </w:p>
    <w:p>
      <w:pPr>
        <w:pStyle w:val="PreformattedText"/>
        <w:rPr>
          <w:rFonts w:ascii="Times New Roman" w:hAnsi="Times New Roman" w:cs="Times New Roman"/>
        </w:rPr>
      </w:pPr>
      <w:r>
        <w:rPr>
          <w:rFonts w:cs="Times New Roman" w:ascii="Times New Roman" w:hAnsi="Times New Roman"/>
        </w:rPr>
        <w:t xml:space="preserve">020. Er sagte zu ihm: »Wir kamen um ihn zu töten, (da) sagte er zu uns: 'Ich habe einen Wunsch an euch.' </w:t>
      </w:r>
    </w:p>
    <w:p>
      <w:pPr>
        <w:pStyle w:val="PreformattedText"/>
        <w:rPr>
          <w:rFonts w:ascii="Times New Roman" w:hAnsi="Times New Roman" w:cs="Times New Roman"/>
        </w:rPr>
      </w:pPr>
      <w:r>
        <w:rPr>
          <w:rFonts w:cs="Times New Roman" w:ascii="Times New Roman" w:hAnsi="Times New Roman"/>
        </w:rPr>
        <w:t xml:space="preserve">021. Wir sagten zu ihm: 'Was ist das für ein Wunsch?' </w:t>
      </w:r>
    </w:p>
    <w:p>
      <w:pPr>
        <w:pStyle w:val="PreformattedText"/>
        <w:rPr>
          <w:rFonts w:ascii="Times New Roman" w:hAnsi="Times New Roman" w:cs="Times New Roman"/>
        </w:rPr>
      </w:pPr>
      <w:r>
        <w:rPr>
          <w:rFonts w:cs="Times New Roman" w:ascii="Times New Roman" w:hAnsi="Times New Roman"/>
        </w:rPr>
        <w:t xml:space="preserve">022. Er sagte: 'Mein Wunsch ist, daß ich zwei rukʕa beten möchte.' </w:t>
      </w:r>
    </w:p>
    <w:p>
      <w:pPr>
        <w:pStyle w:val="PreformattedText"/>
        <w:rPr>
          <w:rFonts w:ascii="Times New Roman" w:hAnsi="Times New Roman" w:cs="Times New Roman"/>
        </w:rPr>
      </w:pPr>
      <w:r>
        <w:rPr>
          <w:rFonts w:cs="Times New Roman" w:ascii="Times New Roman" w:hAnsi="Times New Roman"/>
        </w:rPr>
        <w:t xml:space="preserve">023. Wir sagten zu ihm: 'Ja, bete!' Als er sich zum Gebet aufstellte und zu beten begann, begannen diese wilden Tiere, die in diesem Wald waren, hinter ihm zu beten, und nun waren wir nicht mehr in der Lage, ihn zu töten. Also wenn du ihn töten willst, töte ihn (selbst)! Wir können ihn nicht töten.« </w:t>
      </w:r>
    </w:p>
    <w:p>
      <w:pPr>
        <w:pStyle w:val="PreformattedText"/>
        <w:rPr>
          <w:rFonts w:ascii="Times New Roman" w:hAnsi="Times New Roman" w:cs="Times New Roman"/>
        </w:rPr>
      </w:pPr>
      <w:r>
        <w:rPr>
          <w:rFonts w:cs="Times New Roman" w:ascii="Times New Roman" w:hAnsi="Times New Roman"/>
        </w:rPr>
        <w:t xml:space="preserve">024. Er sagte zu ihnen: »Also dann laßt ihn, wenn er nicht von selbst stirbt!« </w:t>
      </w:r>
    </w:p>
    <w:p>
      <w:pPr>
        <w:pStyle w:val="PreformattedText"/>
        <w:rPr>
          <w:rFonts w:ascii="Times New Roman" w:hAnsi="Times New Roman" w:cs="Times New Roman"/>
        </w:rPr>
      </w:pPr>
      <w:r>
        <w:rPr>
          <w:rFonts w:cs="Times New Roman" w:ascii="Times New Roman" w:hAnsi="Times New Roman"/>
        </w:rPr>
        <w:t>025. Als er nach einem langen Leben von selbst starb, machte der König sich auf und bereitete ihm ein Grab und errichtete ihm so eine große Grabkuppel, und hier endet die Geschichte.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071. Ǧ_UMX Der unvorsichtige Löwe.txt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war einmal in alter Zeit, werter Herr, ein Löwe, der lebte im Wald. </w:t>
      </w:r>
    </w:p>
    <w:p>
      <w:pPr>
        <w:pStyle w:val="PreformattedText"/>
        <w:rPr>
          <w:rFonts w:ascii="Times New Roman" w:hAnsi="Times New Roman" w:cs="Times New Roman"/>
        </w:rPr>
      </w:pPr>
      <w:r>
        <w:rPr>
          <w:rFonts w:cs="Times New Roman" w:ascii="Times New Roman" w:hAnsi="Times New Roman"/>
        </w:rPr>
        <w:t xml:space="preserve">002. Er hörte über den Menschen, daß es keinen stärkeren und tüchtigeren gäbe als ihn. </w:t>
      </w:r>
    </w:p>
    <w:p>
      <w:pPr>
        <w:pStyle w:val="PreformattedText"/>
        <w:rPr>
          <w:rFonts w:ascii="Times New Roman" w:hAnsi="Times New Roman" w:cs="Times New Roman"/>
        </w:rPr>
      </w:pPr>
      <w:r>
        <w:rPr>
          <w:rFonts w:cs="Times New Roman" w:ascii="Times New Roman" w:hAnsi="Times New Roman"/>
        </w:rPr>
        <w:t xml:space="preserve">003. Er sagte: »Bei Gott, ich werde an diesem Weg auf den Menschen warten, um zu sehen, ob ich stärker bin oder er. </w:t>
      </w:r>
    </w:p>
    <w:p>
      <w:pPr>
        <w:pStyle w:val="PreformattedText"/>
        <w:rPr>
          <w:rFonts w:ascii="Times New Roman" w:hAnsi="Times New Roman" w:cs="Times New Roman"/>
        </w:rPr>
      </w:pPr>
      <w:r>
        <w:rPr>
          <w:rFonts w:cs="Times New Roman" w:ascii="Times New Roman" w:hAnsi="Times New Roman"/>
        </w:rPr>
        <w:t xml:space="preserve">004. Ich will meine Kraft ausprobieren und mit ihm kämpfen, damit ich sehe, wer siegt.« </w:t>
      </w:r>
    </w:p>
    <w:p>
      <w:pPr>
        <w:pStyle w:val="PreformattedText"/>
        <w:rPr>
          <w:rFonts w:ascii="Times New Roman" w:hAnsi="Times New Roman" w:cs="Times New Roman"/>
        </w:rPr>
      </w:pPr>
      <w:r>
        <w:rPr>
          <w:rFonts w:cs="Times New Roman" w:ascii="Times New Roman" w:hAnsi="Times New Roman"/>
        </w:rPr>
        <w:t xml:space="preserve">005. Er setzte sich also bei Sonnenaufgang an den Weg. </w:t>
      </w:r>
    </w:p>
    <w:p>
      <w:pPr>
        <w:pStyle w:val="PreformattedText"/>
        <w:rPr>
          <w:rFonts w:ascii="Times New Roman" w:hAnsi="Times New Roman" w:cs="Times New Roman"/>
        </w:rPr>
      </w:pPr>
      <w:r>
        <w:rPr>
          <w:rFonts w:cs="Times New Roman" w:ascii="Times New Roman" w:hAnsi="Times New Roman"/>
        </w:rPr>
        <w:t xml:space="preserve">006. Jedesmal, wenn einer vorbeikam, rannte er und stellte sich ihm in den Weg. </w:t>
      </w:r>
    </w:p>
    <w:p>
      <w:pPr>
        <w:pStyle w:val="PreformattedText"/>
        <w:rPr>
          <w:rFonts w:ascii="Times New Roman" w:hAnsi="Times New Roman" w:cs="Times New Roman"/>
        </w:rPr>
      </w:pPr>
      <w:r>
        <w:rPr>
          <w:rFonts w:cs="Times New Roman" w:ascii="Times New Roman" w:hAnsi="Times New Roman"/>
        </w:rPr>
        <w:t xml:space="preserve">007. Er hatte sich hingesetzt, und da war ein Widder, und jedes seiner Hörner war so lang, da sagte er sich: Das ist ein Mensch. </w:t>
      </w:r>
    </w:p>
    <w:p>
      <w:pPr>
        <w:pStyle w:val="PreformattedText"/>
        <w:rPr>
          <w:rFonts w:ascii="Times New Roman" w:hAnsi="Times New Roman" w:cs="Times New Roman"/>
        </w:rPr>
      </w:pPr>
      <w:r>
        <w:rPr>
          <w:rFonts w:cs="Times New Roman" w:ascii="Times New Roman" w:hAnsi="Times New Roman"/>
        </w:rPr>
        <w:t xml:space="preserve">008. Er rannte, stellte sich ihm in den Weg und sagte zu ihm: »Bist du ein Mensch?« </w:t>
      </w:r>
    </w:p>
    <w:p>
      <w:pPr>
        <w:pStyle w:val="PreformattedText"/>
        <w:rPr>
          <w:rFonts w:ascii="Times New Roman" w:hAnsi="Times New Roman" w:cs="Times New Roman"/>
        </w:rPr>
      </w:pPr>
      <w:r>
        <w:rPr>
          <w:rFonts w:cs="Times New Roman" w:ascii="Times New Roman" w:hAnsi="Times New Roman"/>
        </w:rPr>
        <w:t xml:space="preserve">009. Er sagte zu ihm: »Nein, ich bin ein Widder, der Mensch ist viel stärker als ich und du!« </w:t>
      </w:r>
    </w:p>
    <w:p>
      <w:pPr>
        <w:pStyle w:val="PreformattedText"/>
        <w:rPr>
          <w:rFonts w:ascii="Times New Roman" w:hAnsi="Times New Roman" w:cs="Times New Roman"/>
        </w:rPr>
      </w:pPr>
      <w:r>
        <w:rPr>
          <w:rFonts w:cs="Times New Roman" w:ascii="Times New Roman" w:hAnsi="Times New Roman"/>
        </w:rPr>
        <w:t>010. Er sagte zu ihm: »Geh!«</w:t>
      </w:r>
    </w:p>
    <w:p>
      <w:pPr>
        <w:pStyle w:val="PreformattedText"/>
        <w:rPr>
          <w:rFonts w:ascii="Times New Roman" w:hAnsi="Times New Roman" w:cs="Times New Roman"/>
        </w:rPr>
      </w:pPr>
      <w:r>
        <w:rPr>
          <w:rFonts w:cs="Times New Roman" w:ascii="Times New Roman" w:hAnsi="Times New Roman"/>
        </w:rPr>
        <w:t xml:space="preserve">011. Kurz danach war da ein Hengst, er galoppierte und hatte seine Brust hochgestreckt und kam heran. </w:t>
      </w:r>
    </w:p>
    <w:p>
      <w:pPr>
        <w:pStyle w:val="PreformattedText"/>
        <w:rPr>
          <w:rFonts w:ascii="Times New Roman" w:hAnsi="Times New Roman" w:cs="Times New Roman"/>
        </w:rPr>
      </w:pPr>
      <w:r>
        <w:rPr>
          <w:rFonts w:cs="Times New Roman" w:ascii="Times New Roman" w:hAnsi="Times New Roman"/>
        </w:rPr>
        <w:t xml:space="preserve">012. Er sagte: »Ah, dieser ist größer als jener, das ist auf den Knopf genau der Mensch.« </w:t>
      </w:r>
    </w:p>
    <w:p>
      <w:pPr>
        <w:pStyle w:val="PreformattedText"/>
        <w:rPr>
          <w:rFonts w:ascii="Times New Roman" w:hAnsi="Times New Roman" w:cs="Times New Roman"/>
        </w:rPr>
      </w:pPr>
      <w:r>
        <w:rPr>
          <w:rFonts w:cs="Times New Roman" w:ascii="Times New Roman" w:hAnsi="Times New Roman"/>
        </w:rPr>
        <w:t xml:space="preserve">013. Er rannte und traf ihn: »Was bist du?« </w:t>
      </w:r>
    </w:p>
    <w:p>
      <w:pPr>
        <w:pStyle w:val="PreformattedText"/>
        <w:rPr>
          <w:rFonts w:ascii="Times New Roman" w:hAnsi="Times New Roman" w:cs="Times New Roman"/>
        </w:rPr>
      </w:pPr>
      <w:r>
        <w:rPr>
          <w:rFonts w:cs="Times New Roman" w:ascii="Times New Roman" w:hAnsi="Times New Roman"/>
        </w:rPr>
        <w:t xml:space="preserve">014. Er sagte zu ihm: »Bei Gott, ich bin ein Hengst!« </w:t>
      </w:r>
    </w:p>
    <w:p>
      <w:pPr>
        <w:pStyle w:val="PreformattedText"/>
        <w:rPr>
          <w:rFonts w:ascii="Times New Roman" w:hAnsi="Times New Roman" w:cs="Times New Roman"/>
        </w:rPr>
      </w:pPr>
      <w:r>
        <w:rPr>
          <w:rFonts w:cs="Times New Roman" w:ascii="Times New Roman" w:hAnsi="Times New Roman"/>
        </w:rPr>
        <w:t xml:space="preserve">015. »Ach, weißt du etwas über den Menschen?« </w:t>
      </w:r>
    </w:p>
    <w:p>
      <w:pPr>
        <w:pStyle w:val="PreformattedText"/>
        <w:rPr>
          <w:rFonts w:ascii="Times New Roman" w:hAnsi="Times New Roman" w:cs="Times New Roman"/>
        </w:rPr>
      </w:pPr>
      <w:r>
        <w:rPr>
          <w:rFonts w:cs="Times New Roman" w:ascii="Times New Roman" w:hAnsi="Times New Roman"/>
        </w:rPr>
        <w:t xml:space="preserve">016. Er sagte zu ihm: »Geh aus dem Weg! Der Mensch zertritt mich und dich, wenn er uns zu fassen bekommt. </w:t>
      </w:r>
    </w:p>
    <w:p>
      <w:pPr>
        <w:pStyle w:val="PreformattedText"/>
        <w:rPr>
          <w:rFonts w:ascii="Times New Roman" w:hAnsi="Times New Roman" w:cs="Times New Roman"/>
        </w:rPr>
      </w:pPr>
      <w:r>
        <w:rPr>
          <w:rFonts w:cs="Times New Roman" w:ascii="Times New Roman" w:hAnsi="Times New Roman"/>
        </w:rPr>
        <w:t xml:space="preserve">017. Den ganzen Tag lang läßt er mich pflügen und plagt mich und läßt mich arbeiten und besiegt mich.« </w:t>
      </w:r>
    </w:p>
    <w:p>
      <w:pPr>
        <w:pStyle w:val="PreformattedText"/>
        <w:rPr>
          <w:rFonts w:ascii="Times New Roman" w:hAnsi="Times New Roman" w:cs="Times New Roman"/>
        </w:rPr>
      </w:pPr>
      <w:r>
        <w:rPr>
          <w:rFonts w:cs="Times New Roman" w:ascii="Times New Roman" w:hAnsi="Times New Roman"/>
        </w:rPr>
        <w:t xml:space="preserve">018. Da wunderte sich dieser (Löwe), na sowas, wie ist denn dieser Mensch? </w:t>
      </w:r>
    </w:p>
    <w:p>
      <w:pPr>
        <w:pStyle w:val="PreformattedText"/>
        <w:rPr>
          <w:rFonts w:ascii="Times New Roman" w:hAnsi="Times New Roman" w:cs="Times New Roman"/>
        </w:rPr>
      </w:pPr>
      <w:r>
        <w:rPr>
          <w:rFonts w:cs="Times New Roman" w:ascii="Times New Roman" w:hAnsi="Times New Roman"/>
        </w:rPr>
        <w:t xml:space="preserve">019. Nach einer Weile war da ein Kamel, es wieherte so und kam von weitem. </w:t>
      </w:r>
    </w:p>
    <w:p>
      <w:pPr>
        <w:pStyle w:val="PreformattedText"/>
        <w:rPr>
          <w:rFonts w:ascii="Times New Roman" w:hAnsi="Times New Roman" w:cs="Times New Roman"/>
        </w:rPr>
      </w:pPr>
      <w:r>
        <w:rPr>
          <w:rFonts w:cs="Times New Roman" w:ascii="Times New Roman" w:hAnsi="Times New Roman"/>
        </w:rPr>
        <w:t xml:space="preserve">020. »Was bist du?« </w:t>
      </w:r>
    </w:p>
    <w:p>
      <w:pPr>
        <w:pStyle w:val="PreformattedText"/>
        <w:rPr>
          <w:rFonts w:ascii="Times New Roman" w:hAnsi="Times New Roman" w:cs="Times New Roman"/>
        </w:rPr>
      </w:pPr>
      <w:r>
        <w:rPr>
          <w:rFonts w:cs="Times New Roman" w:ascii="Times New Roman" w:hAnsi="Times New Roman"/>
        </w:rPr>
        <w:t xml:space="preserve">021. Es sagte zu ihm: »Ich bin ein Kamel!« </w:t>
      </w:r>
    </w:p>
    <w:p>
      <w:pPr>
        <w:pStyle w:val="PreformattedText"/>
        <w:rPr>
          <w:rFonts w:ascii="Times New Roman" w:hAnsi="Times New Roman" w:cs="Times New Roman"/>
        </w:rPr>
      </w:pPr>
      <w:r>
        <w:rPr>
          <w:rFonts w:cs="Times New Roman" w:ascii="Times New Roman" w:hAnsi="Times New Roman"/>
        </w:rPr>
        <w:t xml:space="preserve">022. »Und den Menschen hast du nicht gesehen?« </w:t>
      </w:r>
    </w:p>
    <w:p>
      <w:pPr>
        <w:pStyle w:val="PreformattedText"/>
        <w:rPr>
          <w:rFonts w:ascii="Times New Roman" w:hAnsi="Times New Roman" w:cs="Times New Roman"/>
        </w:rPr>
      </w:pPr>
      <w:r>
        <w:rPr>
          <w:rFonts w:cs="Times New Roman" w:ascii="Times New Roman" w:hAnsi="Times New Roman"/>
        </w:rPr>
        <w:t xml:space="preserve">023. Es sagte zu ihm: »Bei Gott, jeden Tagen läßt er mich Steine auf meinem Rücken tragen und lädt mir Reisig auf und quält mich und richtet mich zugrunde, und ich will von ihm loskommen — (aber) ich kann nicht.« </w:t>
      </w:r>
    </w:p>
    <w:p>
      <w:pPr>
        <w:pStyle w:val="PreformattedText"/>
        <w:rPr>
          <w:rFonts w:ascii="Times New Roman" w:hAnsi="Times New Roman" w:cs="Times New Roman"/>
        </w:rPr>
      </w:pPr>
      <w:r>
        <w:rPr>
          <w:rFonts w:cs="Times New Roman" w:ascii="Times New Roman" w:hAnsi="Times New Roman"/>
        </w:rPr>
        <w:t xml:space="preserve">024. Nach einer Weile kam einer von diesen dürren, bekleideten vorbei — ein Bauer, der pflügen ging. </w:t>
      </w:r>
    </w:p>
    <w:p>
      <w:pPr>
        <w:pStyle w:val="PreformattedText"/>
        <w:rPr>
          <w:rFonts w:ascii="Times New Roman" w:hAnsi="Times New Roman" w:cs="Times New Roman"/>
        </w:rPr>
      </w:pPr>
      <w:r>
        <w:rPr>
          <w:rFonts w:cs="Times New Roman" w:ascii="Times New Roman" w:hAnsi="Times New Roman"/>
        </w:rPr>
        <w:t xml:space="preserve">025. Er trug seinen Ochsenstachel und ging. </w:t>
      </w:r>
    </w:p>
    <w:p>
      <w:pPr>
        <w:pStyle w:val="PreformattedText"/>
        <w:rPr>
          <w:rFonts w:ascii="Times New Roman" w:hAnsi="Times New Roman" w:cs="Times New Roman"/>
        </w:rPr>
      </w:pPr>
      <w:r>
        <w:rPr>
          <w:rFonts w:cs="Times New Roman" w:ascii="Times New Roman" w:hAnsi="Times New Roman"/>
        </w:rPr>
        <w:t xml:space="preserve">026. Er sagte sich: Ah, ich weiß nicht, was das für einer ist, dem will ich überhaupt nicht begegnen. </w:t>
      </w:r>
    </w:p>
    <w:p>
      <w:pPr>
        <w:pStyle w:val="PreformattedText"/>
        <w:rPr>
          <w:rFonts w:ascii="Times New Roman" w:hAnsi="Times New Roman" w:cs="Times New Roman"/>
        </w:rPr>
      </w:pPr>
      <w:r>
        <w:rPr>
          <w:rFonts w:cs="Times New Roman" w:ascii="Times New Roman" w:hAnsi="Times New Roman"/>
        </w:rPr>
        <w:t xml:space="preserve">027. Als er genau bei ihm ankam, sagte er sich: Halt, ich will ihn doch fragen, was er für einer ist: »Was bist du?« </w:t>
      </w:r>
    </w:p>
    <w:p>
      <w:pPr>
        <w:pStyle w:val="PreformattedText"/>
        <w:rPr>
          <w:rFonts w:ascii="Times New Roman" w:hAnsi="Times New Roman" w:cs="Times New Roman"/>
        </w:rPr>
      </w:pPr>
      <w:r>
        <w:rPr>
          <w:rFonts w:cs="Times New Roman" w:ascii="Times New Roman" w:hAnsi="Times New Roman"/>
        </w:rPr>
        <w:t xml:space="preserve">028. Er sagte zu ihm: »Ich bin ein Mensch!« </w:t>
      </w:r>
    </w:p>
    <w:p>
      <w:pPr>
        <w:pStyle w:val="PreformattedText"/>
        <w:rPr>
          <w:rFonts w:ascii="Times New Roman" w:hAnsi="Times New Roman" w:cs="Times New Roman"/>
        </w:rPr>
      </w:pPr>
      <w:r>
        <w:rPr>
          <w:rFonts w:cs="Times New Roman" w:ascii="Times New Roman" w:hAnsi="Times New Roman"/>
        </w:rPr>
        <w:t xml:space="preserve">029. Er sagte zu ihm: »Ahaaa, ich warte schon lange auf dich.« </w:t>
      </w:r>
    </w:p>
    <w:p>
      <w:pPr>
        <w:pStyle w:val="PreformattedText"/>
        <w:rPr>
          <w:rFonts w:ascii="Times New Roman" w:hAnsi="Times New Roman" w:cs="Times New Roman"/>
        </w:rPr>
      </w:pPr>
      <w:r>
        <w:rPr>
          <w:rFonts w:cs="Times New Roman" w:ascii="Times New Roman" w:hAnsi="Times New Roman"/>
        </w:rPr>
        <w:t xml:space="preserve">030. Er sagte zu ihm: »Warum? Was (gibt es)?« </w:t>
      </w:r>
    </w:p>
    <w:p>
      <w:pPr>
        <w:pStyle w:val="PreformattedText"/>
        <w:rPr>
          <w:rFonts w:ascii="Times New Roman" w:hAnsi="Times New Roman" w:cs="Times New Roman"/>
        </w:rPr>
      </w:pPr>
      <w:r>
        <w:rPr>
          <w:rFonts w:cs="Times New Roman" w:ascii="Times New Roman" w:hAnsi="Times New Roman"/>
        </w:rPr>
        <w:t xml:space="preserve">031. Er sagte zu ihm: »Ich will mit dir kämpfen, um zu sehen, wer stärker ist.« </w:t>
      </w:r>
    </w:p>
    <w:p>
      <w:pPr>
        <w:pStyle w:val="PreformattedText"/>
        <w:rPr>
          <w:rFonts w:ascii="Times New Roman" w:hAnsi="Times New Roman" w:cs="Times New Roman"/>
        </w:rPr>
      </w:pPr>
      <w:r>
        <w:rPr>
          <w:rFonts w:cs="Times New Roman" w:ascii="Times New Roman" w:hAnsi="Times New Roman"/>
        </w:rPr>
        <w:t xml:space="preserve">032. Er sagte zu ihm: »Ja, wie du willst.« </w:t>
      </w:r>
    </w:p>
    <w:p>
      <w:pPr>
        <w:pStyle w:val="PreformattedText"/>
        <w:rPr>
          <w:rFonts w:ascii="Times New Roman" w:hAnsi="Times New Roman" w:cs="Times New Roman"/>
        </w:rPr>
      </w:pPr>
      <w:r>
        <w:rPr>
          <w:rFonts w:cs="Times New Roman" w:ascii="Times New Roman" w:hAnsi="Times New Roman"/>
        </w:rPr>
        <w:t xml:space="preserve">033. Er sagte zu ihm: »Aber ich...« Der Mensch sagte zu dem Löwen: »Ich habe meine Kraft nicht mitgebracht, ich habe meine Kraft bei uns (zu Hause) gelassen.« </w:t>
      </w:r>
    </w:p>
    <w:p>
      <w:pPr>
        <w:pStyle w:val="PreformattedText"/>
        <w:rPr>
          <w:rFonts w:ascii="Times New Roman" w:hAnsi="Times New Roman" w:cs="Times New Roman"/>
        </w:rPr>
      </w:pPr>
      <w:r>
        <w:rPr>
          <w:rFonts w:cs="Times New Roman" w:ascii="Times New Roman" w:hAnsi="Times New Roman"/>
        </w:rPr>
        <w:t xml:space="preserve">034. Der Löwe sagte zu ihm: »Geh, hol sie und komm!« </w:t>
      </w:r>
    </w:p>
    <w:p>
      <w:pPr>
        <w:pStyle w:val="PreformattedText"/>
        <w:rPr>
          <w:rFonts w:ascii="Times New Roman" w:hAnsi="Times New Roman" w:cs="Times New Roman"/>
        </w:rPr>
      </w:pPr>
      <w:r>
        <w:rPr>
          <w:rFonts w:cs="Times New Roman" w:ascii="Times New Roman" w:hAnsi="Times New Roman"/>
        </w:rPr>
        <w:t xml:space="preserve">035. Er erwiderte ihm: »Vielleicht bis du dann abgehaut?« </w:t>
      </w:r>
    </w:p>
    <w:p>
      <w:pPr>
        <w:pStyle w:val="PreformattedText"/>
        <w:rPr>
          <w:rFonts w:ascii="Times New Roman" w:hAnsi="Times New Roman" w:cs="Times New Roman"/>
        </w:rPr>
      </w:pPr>
      <w:r>
        <w:rPr>
          <w:rFonts w:cs="Times New Roman" w:ascii="Times New Roman" w:hAnsi="Times New Roman"/>
        </w:rPr>
        <w:t xml:space="preserve">036. Er sagte zu ihm: »Nein, ich haue nicht ab.« </w:t>
      </w:r>
    </w:p>
    <w:p>
      <w:pPr>
        <w:pStyle w:val="PreformattedText"/>
        <w:rPr>
          <w:rFonts w:ascii="Times New Roman" w:hAnsi="Times New Roman" w:cs="Times New Roman"/>
        </w:rPr>
      </w:pPr>
      <w:r>
        <w:rPr>
          <w:rFonts w:cs="Times New Roman" w:ascii="Times New Roman" w:hAnsi="Times New Roman"/>
        </w:rPr>
        <w:t xml:space="preserve">037. Er antwortete ihm: »Doch, ich werde dich anbinden und dann gehen, um meine Kraft zu holen bei uns (daheim), und dann komme ich.« </w:t>
      </w:r>
    </w:p>
    <w:p>
      <w:pPr>
        <w:pStyle w:val="PreformattedText"/>
        <w:rPr>
          <w:rFonts w:ascii="Times New Roman" w:hAnsi="Times New Roman" w:cs="Times New Roman"/>
        </w:rPr>
      </w:pPr>
      <w:r>
        <w:rPr>
          <w:rFonts w:cs="Times New Roman" w:ascii="Times New Roman" w:hAnsi="Times New Roman"/>
        </w:rPr>
        <w:t xml:space="preserve">038. Er sagte zu ihm: »Binde (mich) fest!« </w:t>
      </w:r>
    </w:p>
    <w:p>
      <w:pPr>
        <w:pStyle w:val="PreformattedText"/>
        <w:rPr>
          <w:rFonts w:ascii="Times New Roman" w:hAnsi="Times New Roman" w:cs="Times New Roman"/>
        </w:rPr>
      </w:pPr>
      <w:r>
        <w:rPr>
          <w:rFonts w:cs="Times New Roman" w:ascii="Times New Roman" w:hAnsi="Times New Roman"/>
        </w:rPr>
        <w:t xml:space="preserve">039. Er hatte ein Seil von diesen langen aus Hanf, zog es ganz kräftig an und knotete es gut fest, und er hatte einen Stock, den hob er hoch und begann mit den Schlägen auf seinen Kopf. </w:t>
      </w:r>
    </w:p>
    <w:p>
      <w:pPr>
        <w:pStyle w:val="PreformattedText"/>
        <w:rPr>
          <w:rFonts w:ascii="Times New Roman" w:hAnsi="Times New Roman" w:cs="Times New Roman"/>
        </w:rPr>
      </w:pPr>
      <w:r>
        <w:rPr>
          <w:rFonts w:cs="Times New Roman" w:ascii="Times New Roman" w:hAnsi="Times New Roman"/>
        </w:rPr>
        <w:t xml:space="preserve">040. Er sagte zu ihm: »Ich bin der Mensch, weißt du jetzt, wer ich bin?« </w:t>
      </w:r>
    </w:p>
    <w:p>
      <w:pPr>
        <w:pStyle w:val="PreformattedText"/>
        <w:rPr>
          <w:rFonts w:ascii="Times New Roman" w:hAnsi="Times New Roman" w:cs="Times New Roman"/>
        </w:rPr>
      </w:pPr>
      <w:r>
        <w:rPr>
          <w:rFonts w:cs="Times New Roman" w:ascii="Times New Roman" w:hAnsi="Times New Roman"/>
        </w:rPr>
        <w:t xml:space="preserve">041. Er schlug ihn solange, bis er ihn zu Fall brachte, zu einem (wehrlosen) Haufen. </w:t>
      </w:r>
    </w:p>
    <w:p>
      <w:pPr>
        <w:pStyle w:val="PreformattedText"/>
        <w:rPr>
          <w:rFonts w:ascii="Times New Roman" w:hAnsi="Times New Roman" w:cs="Times New Roman"/>
        </w:rPr>
      </w:pPr>
      <w:r>
        <w:rPr>
          <w:rFonts w:cs="Times New Roman" w:ascii="Times New Roman" w:hAnsi="Times New Roman"/>
        </w:rPr>
        <w:t xml:space="preserve">042. Nachdem er ihn geschlagen hatte, und als er genug davon hatte, brachte er Bretter und nagelte damit eine Kiste zusammen, und er ließ ihm eine Stelle in dieser Kiste für die Augen, und er hatte Leim, den gab er in den Leimtopf, in eine Pfanne also, diese (Pfannen) heißen muġrōyṯa. </w:t>
      </w:r>
    </w:p>
    <w:p>
      <w:pPr>
        <w:pStyle w:val="PreformattedText"/>
        <w:rPr>
          <w:rFonts w:ascii="Times New Roman" w:hAnsi="Times New Roman" w:cs="Times New Roman"/>
        </w:rPr>
      </w:pPr>
      <w:r>
        <w:rPr>
          <w:rFonts w:cs="Times New Roman" w:ascii="Times New Roman" w:hAnsi="Times New Roman"/>
        </w:rPr>
        <w:t xml:space="preserve">043. Er stellte sie auf das Feuer; er stellte sie auf das Feuer, bis sie zu sieden begannen. </w:t>
      </w:r>
    </w:p>
    <w:p>
      <w:pPr>
        <w:pStyle w:val="PreformattedText"/>
        <w:rPr>
          <w:rFonts w:ascii="Times New Roman" w:hAnsi="Times New Roman" w:cs="Times New Roman"/>
        </w:rPr>
      </w:pPr>
      <w:r>
        <w:rPr>
          <w:rFonts w:cs="Times New Roman" w:ascii="Times New Roman" w:hAnsi="Times New Roman"/>
        </w:rPr>
        <w:t xml:space="preserve">044. Er sagte zu ihm: »Schau, was du siehst durch diese beiden Gucklöcher!« </w:t>
      </w:r>
    </w:p>
    <w:p>
      <w:pPr>
        <w:pStyle w:val="PreformattedText"/>
        <w:rPr>
          <w:rFonts w:ascii="Times New Roman" w:hAnsi="Times New Roman" w:cs="Times New Roman"/>
        </w:rPr>
      </w:pPr>
      <w:r>
        <w:rPr>
          <w:rFonts w:cs="Times New Roman" w:ascii="Times New Roman" w:hAnsi="Times New Roman"/>
        </w:rPr>
        <w:t xml:space="preserve">045. Der Löwe schaute, und da wurde es (der siedende Leim) ihm in die Augen gegeben, und seine beiden Augen platzten, er zerstörte ihm (seine Augen) und ließ ihn aus diesem Käfig heraus. </w:t>
      </w:r>
    </w:p>
    <w:p>
      <w:pPr>
        <w:pStyle w:val="PreformattedText"/>
        <w:rPr>
          <w:rFonts w:ascii="Times New Roman" w:hAnsi="Times New Roman" w:cs="Times New Roman"/>
        </w:rPr>
      </w:pPr>
      <w:r>
        <w:rPr>
          <w:rFonts w:cs="Times New Roman" w:ascii="Times New Roman" w:hAnsi="Times New Roman"/>
        </w:rPr>
        <w:t xml:space="preserve">046. Er öffnete ihm die Tür und sagte zu ihm: »Los!«, und er flüchtete vor dem Menschen. </w:t>
      </w:r>
    </w:p>
    <w:p>
      <w:pPr>
        <w:pStyle w:val="PreformattedText"/>
        <w:rPr>
          <w:rFonts w:ascii="Times New Roman" w:hAnsi="Times New Roman" w:cs="Times New Roman"/>
        </w:rPr>
      </w:pPr>
      <w:r>
        <w:rPr>
          <w:rFonts w:cs="Times New Roman" w:ascii="Times New Roman" w:hAnsi="Times New Roman"/>
        </w:rPr>
        <w:t xml:space="preserve">047. Der Löwe ging um Rache zu nehmen. </w:t>
      </w:r>
    </w:p>
    <w:p>
      <w:pPr>
        <w:pStyle w:val="PreformattedText"/>
        <w:rPr>
          <w:rFonts w:ascii="Times New Roman" w:hAnsi="Times New Roman" w:cs="Times New Roman"/>
        </w:rPr>
      </w:pPr>
      <w:r>
        <w:rPr>
          <w:rFonts w:cs="Times New Roman" w:ascii="Times New Roman" w:hAnsi="Times New Roman"/>
        </w:rPr>
        <w:t xml:space="preserve">048. Er ging zu den Löwen, (seinen) Freunden, die im Wald sind. </w:t>
      </w:r>
    </w:p>
    <w:p>
      <w:pPr>
        <w:pStyle w:val="PreformattedText"/>
        <w:rPr>
          <w:rFonts w:ascii="Times New Roman" w:hAnsi="Times New Roman" w:cs="Times New Roman"/>
        </w:rPr>
      </w:pPr>
      <w:r>
        <w:rPr>
          <w:rFonts w:cs="Times New Roman" w:ascii="Times New Roman" w:hAnsi="Times New Roman"/>
        </w:rPr>
        <w:t xml:space="preserve">049. Er sagte zu ihnen: »Die Geschichte ist so und so und so«, und siehe da, (der Mensch) flüchtete und lief weg. </w:t>
      </w:r>
    </w:p>
    <w:p>
      <w:pPr>
        <w:pStyle w:val="PreformattedText"/>
        <w:rPr>
          <w:rFonts w:ascii="Times New Roman" w:hAnsi="Times New Roman" w:cs="Times New Roman"/>
        </w:rPr>
      </w:pPr>
      <w:r>
        <w:rPr>
          <w:rFonts w:cs="Times New Roman" w:ascii="Times New Roman" w:hAnsi="Times New Roman"/>
        </w:rPr>
        <w:t xml:space="preserve">050. Es gibt einen Pappelstamm der Familie Muhammad Xālid ʕIsa dort, er ging und stieg dort hinauf in die Spitze. </w:t>
      </w:r>
    </w:p>
    <w:p>
      <w:pPr>
        <w:pStyle w:val="PreformattedText"/>
        <w:rPr>
          <w:rFonts w:ascii="Times New Roman" w:hAnsi="Times New Roman" w:cs="Times New Roman"/>
        </w:rPr>
      </w:pPr>
      <w:r>
        <w:rPr>
          <w:rFonts w:cs="Times New Roman" w:ascii="Times New Roman" w:hAnsi="Times New Roman"/>
        </w:rPr>
        <w:t xml:space="preserve">051. Da beratschlagten die Löwen, wie sie es anstellen sollten, um zu ihm hinaufzusteigen. </w:t>
      </w:r>
    </w:p>
    <w:p>
      <w:pPr>
        <w:pStyle w:val="PreformattedText"/>
        <w:rPr>
          <w:rFonts w:ascii="Times New Roman" w:hAnsi="Times New Roman" w:cs="Times New Roman"/>
        </w:rPr>
      </w:pPr>
      <w:r>
        <w:rPr>
          <w:rFonts w:cs="Times New Roman" w:ascii="Times New Roman" w:hAnsi="Times New Roman"/>
        </w:rPr>
        <w:t xml:space="preserve">052. Da sagte der Löwe, dessen Augen zerstört wurden, zu ihnen: »Ich lege mich als erster hin, und einer legt sich auf meinen Rücken,' und so machen wir weiter und stellen uns übereinander, bis der letzte oben bei ihm ankommt, ihn holt, und wir ihn dann alle gemeinsam fressen.« </w:t>
      </w:r>
    </w:p>
    <w:p>
      <w:pPr>
        <w:pStyle w:val="PreformattedText"/>
        <w:rPr>
          <w:rFonts w:ascii="Times New Roman" w:hAnsi="Times New Roman" w:cs="Times New Roman"/>
        </w:rPr>
      </w:pPr>
      <w:r>
        <w:rPr>
          <w:rFonts w:cs="Times New Roman" w:ascii="Times New Roman" w:hAnsi="Times New Roman"/>
        </w:rPr>
        <w:t xml:space="preserve">053. Sie sagten zu ihm: »Ja«, diese Löwen. </w:t>
      </w:r>
    </w:p>
    <w:p>
      <w:pPr>
        <w:pStyle w:val="PreformattedText"/>
        <w:rPr>
          <w:rFonts w:ascii="Times New Roman" w:hAnsi="Times New Roman" w:cs="Times New Roman"/>
        </w:rPr>
      </w:pPr>
      <w:r>
        <w:rPr>
          <w:rFonts w:cs="Times New Roman" w:ascii="Times New Roman" w:hAnsi="Times New Roman"/>
        </w:rPr>
        <w:t xml:space="preserve">054. Also, der erste setzte sich unten hin, dieser mit den ruinierten Augen, der die Schläge bekommen hatte (wörtl.: der Besitzer der Schläge), und alle begannen, auf seinen Rücken zu steigen. </w:t>
      </w:r>
    </w:p>
    <w:p>
      <w:pPr>
        <w:pStyle w:val="PreformattedText"/>
        <w:rPr>
          <w:rFonts w:ascii="Times New Roman" w:hAnsi="Times New Roman" w:cs="Times New Roman"/>
        </w:rPr>
      </w:pPr>
      <w:r>
        <w:rPr>
          <w:rFonts w:cs="Times New Roman" w:ascii="Times New Roman" w:hAnsi="Times New Roman"/>
        </w:rPr>
        <w:t xml:space="preserve">055. Los, los, los, einer auf den anderen, einer auf den anderen, und als der letzte ihn erreichen wollte, da rief der Mensch von oben: »Hol den Leimtopf!« </w:t>
      </w:r>
    </w:p>
    <w:p>
      <w:pPr>
        <w:pStyle w:val="PreformattedText"/>
        <w:rPr>
          <w:rFonts w:ascii="Times New Roman" w:hAnsi="Times New Roman" w:cs="Times New Roman"/>
        </w:rPr>
      </w:pPr>
      <w:r>
        <w:rPr>
          <w:rFonts w:cs="Times New Roman" w:ascii="Times New Roman" w:hAnsi="Times New Roman"/>
        </w:rPr>
        <w:t xml:space="preserve">056. Als er zu ihm sagte: »Hol den Leimtopf!«, schlupfte er unter ihnen hervor, er flüchtete unter ihnen (den anderen Löwen) weg. </w:t>
      </w:r>
    </w:p>
    <w:p>
      <w:pPr>
        <w:pStyle w:val="PreformattedText"/>
        <w:rPr>
          <w:rFonts w:ascii="Times New Roman" w:hAnsi="Times New Roman" w:cs="Times New Roman"/>
        </w:rPr>
      </w:pPr>
      <w:r>
        <w:rPr>
          <w:rFonts w:cs="Times New Roman" w:ascii="Times New Roman" w:hAnsi="Times New Roman"/>
        </w:rPr>
        <w:t xml:space="preserve">057. Da stürzten alle zusammen herunter und begannen übereinander zu laufen. </w:t>
      </w:r>
    </w:p>
    <w:p>
      <w:pPr>
        <w:pStyle w:val="PreformattedText"/>
        <w:rPr>
          <w:rFonts w:ascii="Times New Roman" w:hAnsi="Times New Roman" w:cs="Times New Roman"/>
        </w:rPr>
      </w:pPr>
      <w:r>
        <w:rPr>
          <w:rFonts w:cs="Times New Roman" w:ascii="Times New Roman" w:hAnsi="Times New Roman"/>
        </w:rPr>
        <w:t xml:space="preserve">058. Sie sagten zu ihm: »Halt, wir wollen wissen, was los war!«, zu diesem Löwen, dessen Augen ruiniert wurden: »Was war mit dir los, daß du geflüchtet bist?« </w:t>
      </w:r>
    </w:p>
    <w:p>
      <w:pPr>
        <w:pStyle w:val="PreformattedText"/>
        <w:rPr>
          <w:rFonts w:ascii="Times New Roman" w:hAnsi="Times New Roman" w:cs="Times New Roman"/>
        </w:rPr>
      </w:pPr>
      <w:r>
        <w:rPr>
          <w:rFonts w:cs="Times New Roman" w:ascii="Times New Roman" w:hAnsi="Times New Roman"/>
        </w:rPr>
        <w:t>059. Er sagte zu ihnen: »Geht aus dem Weg, wer den Leimtopf nicht gekostet hat, versteht nichts von dieser Sache.«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072. Ǧ_MḤIJ Der einsichtige Pferdedieb.txt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war einmal ein Pferd, und seinerzeit gab es keine schnelleren Pferde als dieses in der ganzen Umgebung (wörtl.: in allen diesen Dörfern). </w:t>
      </w:r>
    </w:p>
    <w:p>
      <w:pPr>
        <w:pStyle w:val="PreformattedText"/>
        <w:rPr>
          <w:rFonts w:ascii="Times New Roman" w:hAnsi="Times New Roman" w:cs="Times New Roman"/>
        </w:rPr>
      </w:pPr>
      <w:r>
        <w:rPr>
          <w:rFonts w:cs="Times New Roman" w:ascii="Times New Roman" w:hAnsi="Times New Roman"/>
        </w:rPr>
        <w:t xml:space="preserve">002. Eines Tages sprachen die Bewohner der Nachbardörfer (des Dorfes), in dem das Pferd war... Sie begannen untereinander bekanntzumachen: »Jedem, der dieses Pferd bringt, werden wir geben, was er an Geld verlangt. Das Pferd soll er herbringen, indem er hingeht und es durch einen Diebstahl herbeischafft.« </w:t>
      </w:r>
    </w:p>
    <w:p>
      <w:pPr>
        <w:pStyle w:val="PreformattedText"/>
        <w:rPr>
          <w:rFonts w:ascii="Times New Roman" w:hAnsi="Times New Roman" w:cs="Times New Roman"/>
        </w:rPr>
      </w:pPr>
      <w:r>
        <w:rPr>
          <w:rFonts w:cs="Times New Roman" w:ascii="Times New Roman" w:hAnsi="Times New Roman"/>
        </w:rPr>
        <w:t xml:space="preserve">003. Da sagte einer zu ihnen: »Ich stehle es. Wieviel werdet ihr mir geben?« </w:t>
      </w:r>
    </w:p>
    <w:p>
      <w:pPr>
        <w:pStyle w:val="PreformattedText"/>
        <w:rPr>
          <w:rFonts w:ascii="Times New Roman" w:hAnsi="Times New Roman" w:cs="Times New Roman"/>
        </w:rPr>
      </w:pPr>
      <w:r>
        <w:rPr>
          <w:rFonts w:cs="Times New Roman" w:ascii="Times New Roman" w:hAnsi="Times New Roman"/>
        </w:rPr>
        <w:t xml:space="preserve">004. Sie sprachen zu ihm: »Wir geben dir, was du willst. Du sagst, wieviel Geld du haben willst, und wir werden es dir geben.« </w:t>
      </w:r>
    </w:p>
    <w:p>
      <w:pPr>
        <w:pStyle w:val="PreformattedText"/>
        <w:rPr>
          <w:rFonts w:ascii="Times New Roman" w:hAnsi="Times New Roman" w:cs="Times New Roman"/>
        </w:rPr>
      </w:pPr>
      <w:r>
        <w:rPr>
          <w:rFonts w:cs="Times New Roman" w:ascii="Times New Roman" w:hAnsi="Times New Roman"/>
        </w:rPr>
        <w:t xml:space="preserve">005. Da drehte er sich um und ging in das Dorf, in dem das Pferd war. </w:t>
      </w:r>
    </w:p>
    <w:p>
      <w:pPr>
        <w:pStyle w:val="PreformattedText"/>
        <w:rPr>
          <w:rFonts w:ascii="Times New Roman" w:hAnsi="Times New Roman" w:cs="Times New Roman"/>
        </w:rPr>
      </w:pPr>
      <w:r>
        <w:rPr>
          <w:rFonts w:cs="Times New Roman" w:ascii="Times New Roman" w:hAnsi="Times New Roman"/>
        </w:rPr>
        <w:t xml:space="preserve">006. Er begann, sich zu erkundigen, bei wem sich das Pferd befindet, wer sein Besitzer ist, wohin er geht und kommt, an welchem Tag er Ausritte unternimmt und solche Sachen. </w:t>
      </w:r>
    </w:p>
    <w:p>
      <w:pPr>
        <w:pStyle w:val="PreformattedText"/>
        <w:rPr>
          <w:rFonts w:ascii="Times New Roman" w:hAnsi="Times New Roman" w:cs="Times New Roman"/>
        </w:rPr>
      </w:pPr>
      <w:r>
        <w:rPr>
          <w:rFonts w:cs="Times New Roman" w:ascii="Times New Roman" w:hAnsi="Times New Roman"/>
        </w:rPr>
        <w:t xml:space="preserve">007. Sie sagten zu ihm: »Bei Gott, der Name des Eigentümers des Pferdes ist Soundso, und jeden Nachmittag unternimmt er einen Ausritt von hier zu dem Landstück Soundso, das eine halbe Stunde entfernt ist, und kehrt mit ihm (dem Pferd) zurück.« </w:t>
      </w:r>
    </w:p>
    <w:p>
      <w:pPr>
        <w:pStyle w:val="PreformattedText"/>
        <w:rPr>
          <w:rFonts w:ascii="Times New Roman" w:hAnsi="Times New Roman" w:cs="Times New Roman"/>
        </w:rPr>
      </w:pPr>
      <w:r>
        <w:rPr>
          <w:rFonts w:cs="Times New Roman" w:ascii="Times New Roman" w:hAnsi="Times New Roman"/>
        </w:rPr>
        <w:t xml:space="preserve">008. Da ging dieser, erreichte die Hafte des Weges, und legte sich mitten auf dem Weg schlafend nieder. Dieser Verbrecher tat so, als ob er tot oder krank wäre. </w:t>
      </w:r>
    </w:p>
    <w:p>
      <w:pPr>
        <w:pStyle w:val="PreformattedText"/>
        <w:rPr>
          <w:rFonts w:ascii="Times New Roman" w:hAnsi="Times New Roman" w:cs="Times New Roman"/>
        </w:rPr>
      </w:pPr>
      <w:r>
        <w:rPr>
          <w:rFonts w:cs="Times New Roman" w:ascii="Times New Roman" w:hAnsi="Times New Roman"/>
        </w:rPr>
        <w:t xml:space="preserve">009. Der Besitzer des Pferdes — es war seine Gewohnheit, jeden Tag auf diesem Pferd diesen Ausritt zu machen — bestieg dieses Pferd, um diesen Ausritt zu machen. </w:t>
      </w:r>
    </w:p>
    <w:p>
      <w:pPr>
        <w:pStyle w:val="PreformattedText"/>
        <w:rPr>
          <w:rFonts w:ascii="Times New Roman" w:hAnsi="Times New Roman" w:cs="Times New Roman"/>
        </w:rPr>
      </w:pPr>
      <w:r>
        <w:rPr>
          <w:rFonts w:cs="Times New Roman" w:ascii="Times New Roman" w:hAnsi="Times New Roman"/>
        </w:rPr>
        <w:t xml:space="preserve">010. Als er auf halbem Wege ankam, sah er einen Mann, der mitten auf halbem Wege lag. </w:t>
      </w:r>
    </w:p>
    <w:p>
      <w:pPr>
        <w:pStyle w:val="PreformattedText"/>
        <w:rPr>
          <w:rFonts w:ascii="Times New Roman" w:hAnsi="Times New Roman" w:cs="Times New Roman"/>
        </w:rPr>
      </w:pPr>
      <w:r>
        <w:rPr>
          <w:rFonts w:cs="Times New Roman" w:ascii="Times New Roman" w:hAnsi="Times New Roman"/>
        </w:rPr>
        <w:t xml:space="preserve">011. Da hatte derjenige auf dem Rücken des Pferdes Mitleid mit dem Mann, so daß er herabstieg, um ihm Hilfe zu leisten, also um zu sehen, ob er irgendetwas hat oder ob irgendetwas ist, damit er ihn zum Arzt bringe. </w:t>
      </w:r>
    </w:p>
    <w:p>
      <w:pPr>
        <w:pStyle w:val="PreformattedText"/>
        <w:rPr>
          <w:rFonts w:ascii="Times New Roman" w:hAnsi="Times New Roman" w:cs="Times New Roman"/>
        </w:rPr>
      </w:pPr>
      <w:r>
        <w:rPr>
          <w:rFonts w:cs="Times New Roman" w:ascii="Times New Roman" w:hAnsi="Times New Roman"/>
        </w:rPr>
        <w:t xml:space="preserve">012. Jener aber, dieser Verbrecher, der auf der Erde (lag), überlistete den Eigentümer des Pferdes, nahm ihm die Zügel des Pferdes weg, sprang und kam auf den Rücken des Pferdes (zu sitzen), stahl das Pferd und ritt weg. </w:t>
      </w:r>
    </w:p>
    <w:p>
      <w:pPr>
        <w:pStyle w:val="PreformattedText"/>
        <w:rPr>
          <w:rFonts w:ascii="Times New Roman" w:hAnsi="Times New Roman" w:cs="Times New Roman"/>
        </w:rPr>
      </w:pPr>
      <w:r>
        <w:rPr>
          <w:rFonts w:cs="Times New Roman" w:ascii="Times New Roman" w:hAnsi="Times New Roman"/>
        </w:rPr>
        <w:t xml:space="preserve">013. Der Inhaber des Pferdes blieb auf der Erde zurück, und der Verbrecher gelangte auf den Rücken des Pferdes. </w:t>
      </w:r>
    </w:p>
    <w:p>
      <w:pPr>
        <w:pStyle w:val="PreformattedText"/>
        <w:rPr>
          <w:rFonts w:ascii="Times New Roman" w:hAnsi="Times New Roman" w:cs="Times New Roman"/>
        </w:rPr>
      </w:pPr>
      <w:r>
        <w:rPr>
          <w:rFonts w:cs="Times New Roman" w:ascii="Times New Roman" w:hAnsi="Times New Roman"/>
        </w:rPr>
        <w:t xml:space="preserve">014. Als er mit dem Pferd wegritt, begann ihm der Eigentümer des Pferdes vom Boden aus zuzurufen und schrie: »Halt an!« </w:t>
      </w:r>
    </w:p>
    <w:p>
      <w:pPr>
        <w:pStyle w:val="PreformattedText"/>
        <w:rPr>
          <w:rFonts w:ascii="Times New Roman" w:hAnsi="Times New Roman" w:cs="Times New Roman"/>
        </w:rPr>
      </w:pPr>
      <w:r>
        <w:rPr>
          <w:rFonts w:cs="Times New Roman" w:ascii="Times New Roman" w:hAnsi="Times New Roman"/>
        </w:rPr>
        <w:t xml:space="preserve">015. Da sagte sich dann jener: Weshalb sollte ich mich vor ihm fürchten, wo ich doch auf dem Rücken des Pferdes bin, und jener befindet sich auf dem Boden. Warum sollte ich nicht anhalten und schauen, was dieser Mann will. </w:t>
      </w:r>
    </w:p>
    <w:p>
      <w:pPr>
        <w:pStyle w:val="PreformattedText"/>
        <w:rPr>
          <w:rFonts w:ascii="Times New Roman" w:hAnsi="Times New Roman" w:cs="Times New Roman"/>
        </w:rPr>
      </w:pPr>
      <w:r>
        <w:rPr>
          <w:rFonts w:cs="Times New Roman" w:ascii="Times New Roman" w:hAnsi="Times New Roman"/>
        </w:rPr>
        <w:t xml:space="preserve">016. Er sagte zu ihm: »Was willst du?« </w:t>
      </w:r>
    </w:p>
    <w:p>
      <w:pPr>
        <w:pStyle w:val="PreformattedText"/>
        <w:rPr>
          <w:rFonts w:ascii="Times New Roman" w:hAnsi="Times New Roman" w:cs="Times New Roman"/>
        </w:rPr>
      </w:pPr>
      <w:r>
        <w:rPr>
          <w:rFonts w:cs="Times New Roman" w:ascii="Times New Roman" w:hAnsi="Times New Roman"/>
        </w:rPr>
        <w:t xml:space="preserve">017. Er sagte zu ihm: »Du hast jetzt das Pferd gestohlen, aber hüte dich, hinzugehen und vor den Leuten darüber zu reden, wie du es angestellt hast, das Pferd zu stehlen, damit nicht eines Tages, wenn ein Mann an einem Menschen vorbeikommt, der wirklich krank ist — also kein Verbrecher ist wie du —, damit solche anständigen Männer unter den Menschen es nicht wissen, damit die Leute (weiterhin) absteigen, um Hilfe zu leisten, und ihm nicht in den Bauch treten und Weggehen.« </w:t>
      </w:r>
    </w:p>
    <w:p>
      <w:pPr>
        <w:pStyle w:val="PreformattedText"/>
        <w:rPr>
          <w:rFonts w:ascii="Times New Roman" w:hAnsi="Times New Roman" w:cs="Times New Roman"/>
        </w:rPr>
      </w:pPr>
      <w:r>
        <w:rPr>
          <w:rFonts w:cs="Times New Roman" w:ascii="Times New Roman" w:hAnsi="Times New Roman"/>
        </w:rPr>
        <w:t xml:space="preserve">018. Da überlegte es sich der Dieb und sagte sich: Bei Gott, dieser Mensch, wenn er das Pferd nicht verdient hätte, wäre das Pferd nicht bei ihm. </w:t>
      </w:r>
    </w:p>
    <w:p>
      <w:pPr>
        <w:pStyle w:val="PreformattedText"/>
        <w:rPr>
          <w:rFonts w:ascii="Times New Roman" w:hAnsi="Times New Roman" w:cs="Times New Roman"/>
        </w:rPr>
      </w:pPr>
      <w:r>
        <w:rPr>
          <w:rFonts w:cs="Times New Roman" w:ascii="Times New Roman" w:hAnsi="Times New Roman"/>
        </w:rPr>
        <w:t xml:space="preserve">019. Er kehrte mit dem Pferd zu ihm zurück, gab ihm sein Pferd und sagte zu ihm: »Diejenigen, die mich von dort geschickt haben, verdienen dieses Pferd nicht, dieses Pferd gehört dir und bitteschön, (nimm) dein Pferd, und dieses Pferd soll dein bleiben.« </w:t>
      </w:r>
    </w:p>
    <w:p>
      <w:pPr>
        <w:pStyle w:val="PreformattedText"/>
        <w:rPr>
          <w:rFonts w:ascii="Times New Roman" w:hAnsi="Times New Roman" w:cs="Times New Roman"/>
        </w:rPr>
      </w:pPr>
      <w:r>
        <w:rPr>
          <w:rFonts w:cs="Times New Roman" w:ascii="Times New Roman" w:hAnsi="Times New Roman"/>
        </w:rPr>
        <w:t>020. Und die Geschichte ist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073. Ǧ_XM Wie der Fürst durch Lachen gesund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war einmal ein Fürst, der war krank geworden, und durch diese Krankheit konnte er überhaupt nicht mehr schlafen, keine Nacht und nicht bei Tag. </w:t>
      </w:r>
    </w:p>
    <w:p>
      <w:pPr>
        <w:pStyle w:val="PreformattedText"/>
        <w:rPr>
          <w:rFonts w:ascii="Times New Roman" w:hAnsi="Times New Roman" w:cs="Times New Roman"/>
        </w:rPr>
      </w:pPr>
      <w:r>
        <w:rPr>
          <w:rFonts w:cs="Times New Roman" w:ascii="Times New Roman" w:hAnsi="Times New Roman"/>
        </w:rPr>
        <w:t xml:space="preserve">002. Da machte er bekannt, daß er jedem, der ihn bis zum Morgen unterhält ohne einzuschlafen, geben wird, was er will. Wenn er aber einschliefe, würde er ihm den Kopf abschlagen. </w:t>
      </w:r>
    </w:p>
    <w:p>
      <w:pPr>
        <w:pStyle w:val="PreformattedText"/>
        <w:rPr>
          <w:rFonts w:ascii="Times New Roman" w:hAnsi="Times New Roman" w:cs="Times New Roman"/>
        </w:rPr>
      </w:pPr>
      <w:r>
        <w:rPr>
          <w:rFonts w:cs="Times New Roman" w:ascii="Times New Roman" w:hAnsi="Times New Roman"/>
        </w:rPr>
        <w:t xml:space="preserve">003. Unter anderen kamen sieben, acht, zehn (Leute), denen ließ er die Köpfe abschlagen und hängte sie über der Tür des Hauses auf. </w:t>
      </w:r>
    </w:p>
    <w:p>
      <w:pPr>
        <w:pStyle w:val="PreformattedText"/>
        <w:rPr>
          <w:rFonts w:ascii="Times New Roman" w:hAnsi="Times New Roman" w:cs="Times New Roman"/>
        </w:rPr>
      </w:pPr>
      <w:r>
        <w:rPr>
          <w:rFonts w:cs="Times New Roman" w:ascii="Times New Roman" w:hAnsi="Times New Roman"/>
        </w:rPr>
        <w:t xml:space="preserve">004. Dann gab es einen armen Mann, der hatte eine Schar Kinder. </w:t>
      </w:r>
    </w:p>
    <w:p>
      <w:pPr>
        <w:pStyle w:val="PreformattedText"/>
        <w:rPr>
          <w:rFonts w:ascii="Times New Roman" w:hAnsi="Times New Roman" w:cs="Times New Roman"/>
        </w:rPr>
      </w:pPr>
      <w:r>
        <w:rPr>
          <w:rFonts w:cs="Times New Roman" w:ascii="Times New Roman" w:hAnsi="Times New Roman"/>
        </w:rPr>
        <w:t xml:space="preserve">005. Er sprach zu seinen Kindern: »Wie dem auch sei, mein Holzfällerbeil kann euch nicht ernähren und kann überhaupt nicht für euch sorgen. Ich will zu (dem Fürsten) gehen. </w:t>
      </w:r>
    </w:p>
    <w:p>
      <w:pPr>
        <w:pStyle w:val="PreformattedText"/>
        <w:rPr>
          <w:rFonts w:ascii="Times New Roman" w:hAnsi="Times New Roman" w:cs="Times New Roman"/>
        </w:rPr>
      </w:pPr>
      <w:r>
        <w:rPr>
          <w:rFonts w:cs="Times New Roman" w:ascii="Times New Roman" w:hAnsi="Times New Roman"/>
        </w:rPr>
        <w:t xml:space="preserve">006. Wenn ich ihn unterhalten kann, bringe ich euch etwas Geld, das ihr ausgeben könnt, und wenn ich ihn nicht unterhalten kann, habt ihr eure Ruhe vor mir, und ich habe meine Ruhe vor euch.« </w:t>
      </w:r>
    </w:p>
    <w:p>
      <w:pPr>
        <w:pStyle w:val="PreformattedText"/>
        <w:rPr>
          <w:rFonts w:ascii="Times New Roman" w:hAnsi="Times New Roman" w:cs="Times New Roman"/>
        </w:rPr>
      </w:pPr>
      <w:r>
        <w:rPr>
          <w:rFonts w:cs="Times New Roman" w:ascii="Times New Roman" w:hAnsi="Times New Roman"/>
        </w:rPr>
        <w:t xml:space="preserve">007. Er machte sich auf und ging. Er sprach zum Fürsten: »Ich will dich unterhalten!« </w:t>
      </w:r>
    </w:p>
    <w:p>
      <w:pPr>
        <w:pStyle w:val="PreformattedText"/>
        <w:rPr>
          <w:rFonts w:ascii="Times New Roman" w:hAnsi="Times New Roman" w:cs="Times New Roman"/>
        </w:rPr>
      </w:pPr>
      <w:r>
        <w:rPr>
          <w:rFonts w:cs="Times New Roman" w:ascii="Times New Roman" w:hAnsi="Times New Roman"/>
        </w:rPr>
        <w:t xml:space="preserve">008. Er sagte zu ihm: »Hast du die Bekanntmachung genau gelesen?« </w:t>
      </w:r>
    </w:p>
    <w:p>
      <w:pPr>
        <w:pStyle w:val="PreformattedText"/>
        <w:rPr>
          <w:rFonts w:ascii="Times New Roman" w:hAnsi="Times New Roman" w:cs="Times New Roman"/>
        </w:rPr>
      </w:pPr>
      <w:r>
        <w:rPr>
          <w:rFonts w:cs="Times New Roman" w:ascii="Times New Roman" w:hAnsi="Times New Roman"/>
        </w:rPr>
        <w:t xml:space="preserve">009. Er antwortete ihm: »Ja, ich habe sie gelesen!« Er sagte zu ihm: »Also bittesehr!« </w:t>
      </w:r>
    </w:p>
    <w:p>
      <w:pPr>
        <w:pStyle w:val="PreformattedText"/>
        <w:rPr>
          <w:rFonts w:ascii="Times New Roman" w:hAnsi="Times New Roman" w:cs="Times New Roman"/>
        </w:rPr>
      </w:pPr>
      <w:r>
        <w:rPr>
          <w:rFonts w:cs="Times New Roman" w:ascii="Times New Roman" w:hAnsi="Times New Roman"/>
        </w:rPr>
        <w:t xml:space="preserve">010. Sie setzten und unterhielten sich bis zwölf Uhr. </w:t>
      </w:r>
    </w:p>
    <w:p>
      <w:pPr>
        <w:pStyle w:val="PreformattedText"/>
        <w:rPr>
          <w:rFonts w:ascii="Times New Roman" w:hAnsi="Times New Roman" w:cs="Times New Roman"/>
        </w:rPr>
      </w:pPr>
      <w:r>
        <w:rPr>
          <w:rFonts w:cs="Times New Roman" w:ascii="Times New Roman" w:hAnsi="Times New Roman"/>
        </w:rPr>
        <w:t xml:space="preserve">011. Um zwölf Uhr nachts schlief der Mann ein, der Vater dieser Kinder. </w:t>
      </w:r>
    </w:p>
    <w:p>
      <w:pPr>
        <w:pStyle w:val="PreformattedText"/>
        <w:rPr>
          <w:rFonts w:ascii="Times New Roman" w:hAnsi="Times New Roman" w:cs="Times New Roman"/>
        </w:rPr>
      </w:pPr>
      <w:r>
        <w:rPr>
          <w:rFonts w:cs="Times New Roman" w:ascii="Times New Roman" w:hAnsi="Times New Roman"/>
        </w:rPr>
        <w:t xml:space="preserve">012. Der Fürst sagte zu ihm: »Schläfst du ein oder denkst du nach?« </w:t>
      </w:r>
    </w:p>
    <w:p>
      <w:pPr>
        <w:pStyle w:val="PreformattedText"/>
        <w:rPr>
          <w:rFonts w:ascii="Times New Roman" w:hAnsi="Times New Roman" w:cs="Times New Roman"/>
        </w:rPr>
      </w:pPr>
      <w:r>
        <w:rPr>
          <w:rFonts w:cs="Times New Roman" w:ascii="Times New Roman" w:hAnsi="Times New Roman"/>
        </w:rPr>
        <w:t xml:space="preserve">013. Er antwortete ihm: »Nein, ich denke nach!« </w:t>
      </w:r>
    </w:p>
    <w:p>
      <w:pPr>
        <w:pStyle w:val="PreformattedText"/>
        <w:rPr>
          <w:rFonts w:ascii="Times New Roman" w:hAnsi="Times New Roman" w:cs="Times New Roman"/>
        </w:rPr>
      </w:pPr>
      <w:r>
        <w:rPr>
          <w:rFonts w:cs="Times New Roman" w:ascii="Times New Roman" w:hAnsi="Times New Roman"/>
        </w:rPr>
        <w:t xml:space="preserve">014. Er sagte zu ihm: »Worüber?« </w:t>
      </w:r>
    </w:p>
    <w:p>
      <w:pPr>
        <w:pStyle w:val="PreformattedText"/>
        <w:rPr>
          <w:rFonts w:ascii="Times New Roman" w:hAnsi="Times New Roman" w:cs="Times New Roman"/>
        </w:rPr>
      </w:pPr>
      <w:r>
        <w:rPr>
          <w:rFonts w:cs="Times New Roman" w:ascii="Times New Roman" w:hAnsi="Times New Roman"/>
        </w:rPr>
        <w:t xml:space="preserve">015. Er sagte zu ihm: »Ich denke über das Meer nach, als man es (zur Erschaffung des Landes) entfernt hat, wohin haben sie seinen Sand gebracht?« </w:t>
      </w:r>
    </w:p>
    <w:p>
      <w:pPr>
        <w:pStyle w:val="PreformattedText"/>
        <w:rPr>
          <w:rFonts w:ascii="Times New Roman" w:hAnsi="Times New Roman" w:cs="Times New Roman"/>
        </w:rPr>
      </w:pPr>
      <w:r>
        <w:rPr>
          <w:rFonts w:cs="Times New Roman" w:ascii="Times New Roman" w:hAnsi="Times New Roman"/>
        </w:rPr>
        <w:t xml:space="preserve">016. Er sagte zu ihm: »Du hast recht gesprochen!« </w:t>
      </w:r>
    </w:p>
    <w:p>
      <w:pPr>
        <w:pStyle w:val="PreformattedText"/>
        <w:rPr>
          <w:rFonts w:ascii="Times New Roman" w:hAnsi="Times New Roman" w:cs="Times New Roman"/>
        </w:rPr>
      </w:pPr>
      <w:r>
        <w:rPr>
          <w:rFonts w:cs="Times New Roman" w:ascii="Times New Roman" w:hAnsi="Times New Roman"/>
        </w:rPr>
        <w:t xml:space="preserve">017. Sie unterhielten sich weiter bis zwei Uhr, da schlief er zum zweiten Mal ein. </w:t>
      </w:r>
    </w:p>
    <w:p>
      <w:pPr>
        <w:pStyle w:val="PreformattedText"/>
        <w:rPr>
          <w:rFonts w:ascii="Times New Roman" w:hAnsi="Times New Roman" w:cs="Times New Roman"/>
        </w:rPr>
      </w:pPr>
      <w:r>
        <w:rPr>
          <w:rFonts w:cs="Times New Roman" w:ascii="Times New Roman" w:hAnsi="Times New Roman"/>
        </w:rPr>
        <w:t xml:space="preserve">018. Er sagte zu ihm: »Schläfst du ein oder denkst du nach?« </w:t>
      </w:r>
    </w:p>
    <w:p>
      <w:pPr>
        <w:pStyle w:val="PreformattedText"/>
        <w:rPr>
          <w:rFonts w:ascii="Times New Roman" w:hAnsi="Times New Roman" w:cs="Times New Roman"/>
        </w:rPr>
      </w:pPr>
      <w:r>
        <w:rPr>
          <w:rFonts w:cs="Times New Roman" w:ascii="Times New Roman" w:hAnsi="Times New Roman"/>
        </w:rPr>
        <w:t xml:space="preserve">019. Er antwortete ihm: »Nein, ich denke nach!« </w:t>
      </w:r>
    </w:p>
    <w:p>
      <w:pPr>
        <w:pStyle w:val="PreformattedText"/>
        <w:rPr>
          <w:rFonts w:ascii="Times New Roman" w:hAnsi="Times New Roman" w:cs="Times New Roman"/>
        </w:rPr>
      </w:pPr>
      <w:r>
        <w:rPr>
          <w:rFonts w:cs="Times New Roman" w:ascii="Times New Roman" w:hAnsi="Times New Roman"/>
        </w:rPr>
        <w:t xml:space="preserve">020. Er sagte zu ihm: »Worüber?« </w:t>
      </w:r>
    </w:p>
    <w:p>
      <w:pPr>
        <w:pStyle w:val="PreformattedText"/>
        <w:rPr>
          <w:rFonts w:ascii="Times New Roman" w:hAnsi="Times New Roman" w:cs="Times New Roman"/>
        </w:rPr>
      </w:pPr>
      <w:r>
        <w:rPr>
          <w:rFonts w:cs="Times New Roman" w:ascii="Times New Roman" w:hAnsi="Times New Roman"/>
        </w:rPr>
        <w:t xml:space="preserve">021. Er antwortete: »Uber die Sterne. Wenn es Lampen wären, wenn Gott sie als Lampen geschaffen hätte, wann müßten wir sie dann anzünden, und wann müßten wir sie löschen?« </w:t>
      </w:r>
    </w:p>
    <w:p>
      <w:pPr>
        <w:pStyle w:val="PreformattedText"/>
        <w:rPr>
          <w:rFonts w:ascii="Times New Roman" w:hAnsi="Times New Roman" w:cs="Times New Roman"/>
        </w:rPr>
      </w:pPr>
      <w:r>
        <w:rPr>
          <w:rFonts w:cs="Times New Roman" w:ascii="Times New Roman" w:hAnsi="Times New Roman"/>
        </w:rPr>
        <w:t xml:space="preserve">022. Er sagte zu ihm: »Du hast recht gesprochen.« </w:t>
      </w:r>
    </w:p>
    <w:p>
      <w:pPr>
        <w:pStyle w:val="PreformattedText"/>
        <w:rPr>
          <w:rFonts w:ascii="Times New Roman" w:hAnsi="Times New Roman" w:cs="Times New Roman"/>
        </w:rPr>
      </w:pPr>
      <w:r>
        <w:rPr>
          <w:rFonts w:cs="Times New Roman" w:ascii="Times New Roman" w:hAnsi="Times New Roman"/>
        </w:rPr>
        <w:t xml:space="preserve">023. Bis zum Gebetsruf des Muezzins war er wieder eingeschlafen. </w:t>
      </w:r>
    </w:p>
    <w:p>
      <w:pPr>
        <w:pStyle w:val="PreformattedText"/>
        <w:rPr>
          <w:rFonts w:ascii="Times New Roman" w:hAnsi="Times New Roman" w:cs="Times New Roman"/>
        </w:rPr>
      </w:pPr>
      <w:r>
        <w:rPr>
          <w:rFonts w:cs="Times New Roman" w:ascii="Times New Roman" w:hAnsi="Times New Roman"/>
        </w:rPr>
        <w:t xml:space="preserve">024. Er sagte zu ihm: »Schläfst du ein oder denkst du nach?« </w:t>
      </w:r>
    </w:p>
    <w:p>
      <w:pPr>
        <w:pStyle w:val="PreformattedText"/>
        <w:rPr>
          <w:rFonts w:ascii="Times New Roman" w:hAnsi="Times New Roman" w:cs="Times New Roman"/>
        </w:rPr>
      </w:pPr>
      <w:r>
        <w:rPr>
          <w:rFonts w:cs="Times New Roman" w:ascii="Times New Roman" w:hAnsi="Times New Roman"/>
        </w:rPr>
        <w:t xml:space="preserve">025. Er antwortete ihm: »Nein, ich denke nach!« </w:t>
      </w:r>
    </w:p>
    <w:p>
      <w:pPr>
        <w:pStyle w:val="PreformattedText"/>
        <w:rPr>
          <w:rFonts w:ascii="Times New Roman" w:hAnsi="Times New Roman" w:cs="Times New Roman"/>
        </w:rPr>
      </w:pPr>
      <w:r>
        <w:rPr>
          <w:rFonts w:cs="Times New Roman" w:ascii="Times New Roman" w:hAnsi="Times New Roman"/>
        </w:rPr>
        <w:t xml:space="preserve">026. Er sagte zu ihm: »Worüber?« </w:t>
      </w:r>
    </w:p>
    <w:p>
      <w:pPr>
        <w:pStyle w:val="PreformattedText"/>
        <w:rPr>
          <w:rFonts w:ascii="Times New Roman" w:hAnsi="Times New Roman" w:cs="Times New Roman"/>
        </w:rPr>
      </w:pPr>
      <w:r>
        <w:rPr>
          <w:rFonts w:cs="Times New Roman" w:ascii="Times New Roman" w:hAnsi="Times New Roman"/>
        </w:rPr>
        <w:t xml:space="preserve">027. Er antwortete ihm: »Über dich! Du läßt niemanden schlafen. Du schläfst selbst nicht ein und läßt auch niemanden anderen einschlafen.« </w:t>
      </w:r>
    </w:p>
    <w:p>
      <w:pPr>
        <w:pStyle w:val="PreformattedText"/>
        <w:rPr>
          <w:rFonts w:ascii="Times New Roman" w:hAnsi="Times New Roman" w:cs="Times New Roman"/>
        </w:rPr>
      </w:pPr>
      <w:r>
        <w:rPr>
          <w:rFonts w:cs="Times New Roman" w:ascii="Times New Roman" w:hAnsi="Times New Roman"/>
        </w:rPr>
        <w:t xml:space="preserve">028. Da lachte der Fürst, und die Krankheit, die in seinem Bauch war, löste sich. </w:t>
      </w:r>
    </w:p>
    <w:p>
      <w:pPr>
        <w:pStyle w:val="PreformattedText"/>
        <w:rPr>
          <w:rFonts w:ascii="Times New Roman" w:hAnsi="Times New Roman" w:cs="Times New Roman"/>
        </w:rPr>
      </w:pPr>
      <w:r>
        <w:rPr>
          <w:rFonts w:cs="Times New Roman" w:ascii="Times New Roman" w:hAnsi="Times New Roman"/>
        </w:rPr>
        <w:t xml:space="preserve">029. Er rief seine Wächter und sprach zu ihnen: »Schaut, was der Vater dieser Kinder möchte, und gebt es diesem armen Mann!« </w:t>
      </w:r>
    </w:p>
    <w:p>
      <w:pPr>
        <w:pStyle w:val="PreformattedText"/>
        <w:rPr>
          <w:rFonts w:ascii="Times New Roman" w:hAnsi="Times New Roman" w:cs="Times New Roman"/>
        </w:rPr>
      </w:pPr>
      <w:r>
        <w:rPr>
          <w:rFonts w:cs="Times New Roman" w:ascii="Times New Roman" w:hAnsi="Times New Roman"/>
        </w:rPr>
        <w:t>030. Sie gaben ihm also Geld, und er nahm das Geld und ging zu seinen Kindern, und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074. Ǧ_MḤIJ Die wunderbare Heilung.txt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war einmal in früheren Zeiten ein Mann, der hatte eine kranke Tochter, und die Geschichte spielt zur Zeit von Luqmān. </w:t>
      </w:r>
    </w:p>
    <w:p>
      <w:pPr>
        <w:pStyle w:val="PreformattedText"/>
        <w:rPr>
          <w:rFonts w:ascii="Times New Roman" w:hAnsi="Times New Roman" w:cs="Times New Roman"/>
        </w:rPr>
      </w:pPr>
      <w:r>
        <w:rPr>
          <w:rFonts w:cs="Times New Roman" w:ascii="Times New Roman" w:hAnsi="Times New Roman"/>
        </w:rPr>
        <w:t xml:space="preserve">002. Luqmān war ein Arzt in jenen Tagen. </w:t>
      </w:r>
    </w:p>
    <w:p>
      <w:pPr>
        <w:pStyle w:val="PreformattedText"/>
        <w:rPr>
          <w:rFonts w:ascii="Times New Roman" w:hAnsi="Times New Roman" w:cs="Times New Roman"/>
        </w:rPr>
      </w:pPr>
      <w:r>
        <w:rPr>
          <w:rFonts w:cs="Times New Roman" w:ascii="Times New Roman" w:hAnsi="Times New Roman"/>
        </w:rPr>
        <w:t xml:space="preserve">003. Sie sprachen: »Kommt, laßt uns gehen und sie zum Arzt bringen, damit wir das Medikament wissen (für ihre Heilung).« </w:t>
      </w:r>
    </w:p>
    <w:p>
      <w:pPr>
        <w:pStyle w:val="PreformattedText"/>
        <w:rPr>
          <w:rFonts w:ascii="Times New Roman" w:hAnsi="Times New Roman" w:cs="Times New Roman"/>
        </w:rPr>
      </w:pPr>
      <w:r>
        <w:rPr>
          <w:rFonts w:cs="Times New Roman" w:ascii="Times New Roman" w:hAnsi="Times New Roman"/>
        </w:rPr>
        <w:t xml:space="preserve">004. Sie gingen zu ihm, nahmen sie mit und gingen zu ihm. </w:t>
      </w:r>
    </w:p>
    <w:p>
      <w:pPr>
        <w:pStyle w:val="PreformattedText"/>
        <w:rPr>
          <w:rFonts w:ascii="Times New Roman" w:hAnsi="Times New Roman" w:cs="Times New Roman"/>
        </w:rPr>
      </w:pPr>
      <w:r>
        <w:rPr>
          <w:rFonts w:cs="Times New Roman" w:ascii="Times New Roman" w:hAnsi="Times New Roman"/>
        </w:rPr>
        <w:t xml:space="preserve">005. Sie gingen immer weiter des Weges, mehr als eine Entfernung von zwei Monaten, bis sie bei ihm ankamen. </w:t>
      </w:r>
    </w:p>
    <w:p>
      <w:pPr>
        <w:pStyle w:val="PreformattedText"/>
        <w:rPr>
          <w:rFonts w:ascii="Times New Roman" w:hAnsi="Times New Roman" w:cs="Times New Roman"/>
        </w:rPr>
      </w:pPr>
      <w:r>
        <w:rPr>
          <w:rFonts w:cs="Times New Roman" w:ascii="Times New Roman" w:hAnsi="Times New Roman"/>
        </w:rPr>
        <w:t xml:space="preserve">006. Sie kamen bei ihm an und sagten zu ihm: »Die Sache ist so und so, dieses Mädchen ist krank, wir möchten, daß du sie uns anschaust und uns das Medikament gibst, das für sie (gut) ist.« </w:t>
      </w:r>
    </w:p>
    <w:p>
      <w:pPr>
        <w:pStyle w:val="PreformattedText"/>
        <w:rPr>
          <w:rFonts w:ascii="Times New Roman" w:hAnsi="Times New Roman" w:cs="Times New Roman"/>
        </w:rPr>
      </w:pPr>
      <w:r>
        <w:rPr>
          <w:rFonts w:cs="Times New Roman" w:ascii="Times New Roman" w:hAnsi="Times New Roman"/>
        </w:rPr>
        <w:t xml:space="preserve">007. Da schaute er nach — früher gab es Flaschen, und jeder, der eine Krankheit hatte, dem kochte er das Medikament in einer Flasche. </w:t>
      </w:r>
    </w:p>
    <w:p>
      <w:pPr>
        <w:pStyle w:val="PreformattedText"/>
        <w:rPr>
          <w:rFonts w:ascii="Times New Roman" w:hAnsi="Times New Roman" w:cs="Times New Roman"/>
        </w:rPr>
      </w:pPr>
      <w:r>
        <w:rPr>
          <w:rFonts w:cs="Times New Roman" w:ascii="Times New Roman" w:hAnsi="Times New Roman"/>
        </w:rPr>
        <w:t xml:space="preserve">008. Er wußte nämlich: Dieses Medikament ist für diese Krankheit. </w:t>
      </w:r>
    </w:p>
    <w:p>
      <w:pPr>
        <w:pStyle w:val="PreformattedText"/>
        <w:rPr>
          <w:rFonts w:ascii="Times New Roman" w:hAnsi="Times New Roman" w:cs="Times New Roman"/>
        </w:rPr>
      </w:pPr>
      <w:r>
        <w:rPr>
          <w:rFonts w:cs="Times New Roman" w:ascii="Times New Roman" w:hAnsi="Times New Roman"/>
        </w:rPr>
        <w:t xml:space="preserve">009. Er begann die Flaschen anzuschauen, fand aber kein Medikament für sie. </w:t>
      </w:r>
    </w:p>
    <w:p>
      <w:pPr>
        <w:pStyle w:val="PreformattedText"/>
        <w:rPr>
          <w:rFonts w:ascii="Times New Roman" w:hAnsi="Times New Roman" w:cs="Times New Roman"/>
        </w:rPr>
      </w:pPr>
      <w:r>
        <w:rPr>
          <w:rFonts w:cs="Times New Roman" w:ascii="Times New Roman" w:hAnsi="Times New Roman"/>
        </w:rPr>
        <w:t xml:space="preserve">010. Er sagte zu ihnen: »Für dieses Mädchen habe ich kein Medikament. Ihr solltet sie in eure Heimat zurückbringen.« </w:t>
      </w:r>
    </w:p>
    <w:p>
      <w:pPr>
        <w:pStyle w:val="PreformattedText"/>
        <w:rPr>
          <w:rFonts w:ascii="Times New Roman" w:hAnsi="Times New Roman" w:cs="Times New Roman"/>
        </w:rPr>
      </w:pPr>
      <w:r>
        <w:rPr>
          <w:rFonts w:cs="Times New Roman" w:ascii="Times New Roman" w:hAnsi="Times New Roman"/>
        </w:rPr>
        <w:t xml:space="preserve">011. Da trugen sie das Mädchen und nahmen sie mit, um in ihre Heimat zurückzukehren. </w:t>
      </w:r>
    </w:p>
    <w:p>
      <w:pPr>
        <w:pStyle w:val="PreformattedText"/>
        <w:rPr>
          <w:rFonts w:ascii="Times New Roman" w:hAnsi="Times New Roman" w:cs="Times New Roman"/>
        </w:rPr>
      </w:pPr>
      <w:r>
        <w:rPr>
          <w:rFonts w:cs="Times New Roman" w:ascii="Times New Roman" w:hAnsi="Times New Roman"/>
        </w:rPr>
        <w:t xml:space="preserve">012. Als sie auf dem Wege zurückkehrten, gelangten sie an einen Platz in der Wüste, an dem sie auf ihrem Wege vorbeikamen. </w:t>
      </w:r>
    </w:p>
    <w:p>
      <w:pPr>
        <w:pStyle w:val="PreformattedText"/>
        <w:rPr>
          <w:rFonts w:ascii="Times New Roman" w:hAnsi="Times New Roman" w:cs="Times New Roman"/>
        </w:rPr>
      </w:pPr>
      <w:r>
        <w:rPr>
          <w:rFonts w:cs="Times New Roman" w:ascii="Times New Roman" w:hAnsi="Times New Roman"/>
        </w:rPr>
        <w:t xml:space="preserve">013. Sie beratschlagten untereinander folgendermaßen: »Warum lassen wir sie nicht in dieser Wüste, damit sie hier stirbt, das ist besser, als wenn wir sie mitnehmen und uns zu Hause mit ihr abmühen.« </w:t>
      </w:r>
    </w:p>
    <w:p>
      <w:pPr>
        <w:pStyle w:val="PreformattedText"/>
        <w:rPr>
          <w:rFonts w:ascii="Times New Roman" w:hAnsi="Times New Roman" w:cs="Times New Roman"/>
        </w:rPr>
      </w:pPr>
      <w:r>
        <w:rPr>
          <w:rFonts w:cs="Times New Roman" w:ascii="Times New Roman" w:hAnsi="Times New Roman"/>
        </w:rPr>
        <w:t xml:space="preserve">014. Sie einigten sich alle darüber. </w:t>
      </w:r>
    </w:p>
    <w:p>
      <w:pPr>
        <w:pStyle w:val="PreformattedText"/>
        <w:rPr>
          <w:rFonts w:ascii="Times New Roman" w:hAnsi="Times New Roman" w:cs="Times New Roman"/>
        </w:rPr>
      </w:pPr>
      <w:r>
        <w:rPr>
          <w:rFonts w:cs="Times New Roman" w:ascii="Times New Roman" w:hAnsi="Times New Roman"/>
        </w:rPr>
        <w:t xml:space="preserve">015. Früher gab es keine Autos noch sonst irgendetwas, man reiste auf Kamelen und Kamelstuten und dergleichen. </w:t>
      </w:r>
    </w:p>
    <w:p>
      <w:pPr>
        <w:pStyle w:val="PreformattedText"/>
        <w:rPr>
          <w:rFonts w:ascii="Times New Roman" w:hAnsi="Times New Roman" w:cs="Times New Roman"/>
        </w:rPr>
      </w:pPr>
      <w:r>
        <w:rPr>
          <w:rFonts w:cs="Times New Roman" w:ascii="Times New Roman" w:hAnsi="Times New Roman"/>
        </w:rPr>
        <w:t xml:space="preserve">016. Sie fanden... Es gab einen Steinhaufen an ihrem Wege, sie setzten diese Frau, also dieses Mädchen auf diesen Steinhaufen und sprachen zueinander: »Kommt, wir melken für sie etwas Milch von der Kamelstute und stellen sie vor sie hin, damit sie nicht vor Hunger stirbt. Vielleicht versorgt Gott sie mit Essen oder mit irgendetwas.« </w:t>
      </w:r>
    </w:p>
    <w:p>
      <w:pPr>
        <w:pStyle w:val="PreformattedText"/>
        <w:rPr>
          <w:rFonts w:ascii="Times New Roman" w:hAnsi="Times New Roman" w:cs="Times New Roman"/>
        </w:rPr>
      </w:pPr>
      <w:r>
        <w:rPr>
          <w:rFonts w:cs="Times New Roman" w:ascii="Times New Roman" w:hAnsi="Times New Roman"/>
        </w:rPr>
        <w:t xml:space="preserve">017. Sie suchten nach Gefäßen, um hineinzumelken, sie fanden aber kein Gefäß. </w:t>
      </w:r>
    </w:p>
    <w:p>
      <w:pPr>
        <w:pStyle w:val="PreformattedText"/>
        <w:rPr>
          <w:rFonts w:ascii="Times New Roman" w:hAnsi="Times New Roman" w:cs="Times New Roman"/>
        </w:rPr>
      </w:pPr>
      <w:r>
        <w:rPr>
          <w:rFonts w:cs="Times New Roman" w:ascii="Times New Roman" w:hAnsi="Times New Roman"/>
        </w:rPr>
        <w:t xml:space="preserve">018. Als sie herumsuchten, fanden sie den Schädel eines Mannes — man weiß nicht, ob es der Kopf eines Mannes oder einer Frau war —, aber er war schon lange tot, d.h. sein Besitzer — es war ein Totenkopf. </w:t>
      </w:r>
    </w:p>
    <w:p>
      <w:pPr>
        <w:pStyle w:val="PreformattedText"/>
        <w:rPr>
          <w:rFonts w:ascii="Times New Roman" w:hAnsi="Times New Roman" w:cs="Times New Roman"/>
        </w:rPr>
      </w:pPr>
      <w:r>
        <w:rPr>
          <w:rFonts w:cs="Times New Roman" w:ascii="Times New Roman" w:hAnsi="Times New Roman"/>
        </w:rPr>
        <w:t>019. Sie molken in ihn hinein (die Milch) von der Kamelstute, sie molken (die Milch) der Kamelstute in diesen Totenkopf, stellten ihn vor sie hin und verließen sie und gingen.</w:t>
      </w:r>
    </w:p>
    <w:p>
      <w:pPr>
        <w:pStyle w:val="PreformattedText"/>
        <w:rPr>
          <w:rFonts w:ascii="Times New Roman" w:hAnsi="Times New Roman" w:cs="Times New Roman"/>
        </w:rPr>
      </w:pPr>
      <w:r>
        <w:rPr>
          <w:rFonts w:cs="Times New Roman" w:ascii="Times New Roman" w:hAnsi="Times New Roman"/>
        </w:rPr>
        <w:t xml:space="preserve">020. Als sie sie verlassen hatten und gegangen waren, blieb sie alleine zurück. </w:t>
      </w:r>
    </w:p>
    <w:p>
      <w:pPr>
        <w:pStyle w:val="PreformattedText"/>
        <w:rPr>
          <w:rFonts w:ascii="Times New Roman" w:hAnsi="Times New Roman" w:cs="Times New Roman"/>
        </w:rPr>
      </w:pPr>
      <w:r>
        <w:rPr>
          <w:rFonts w:cs="Times New Roman" w:ascii="Times New Roman" w:hAnsi="Times New Roman"/>
        </w:rPr>
        <w:t xml:space="preserve">021. Sie schaute von diesem Steinhaufen herab, da kam eine von diesen großen Schlangen aus dem Steinhaufen heraus und begann, ihr Gift in die Milch zu entleeren, die in diesem Totenschädel war. </w:t>
      </w:r>
    </w:p>
    <w:p>
      <w:pPr>
        <w:pStyle w:val="PreformattedText"/>
        <w:rPr>
          <w:rFonts w:ascii="Times New Roman" w:hAnsi="Times New Roman" w:cs="Times New Roman"/>
        </w:rPr>
      </w:pPr>
      <w:r>
        <w:rPr>
          <w:rFonts w:cs="Times New Roman" w:ascii="Times New Roman" w:hAnsi="Times New Roman"/>
        </w:rPr>
        <w:t xml:space="preserve">022. Das Mädchen war erfreut darüber und sprach: »Es ist gut so, ich werde jetzt von dieser Milch trinken und sterben, und von diesem ganzen Leben werde ich meine Ruhe haben.« </w:t>
      </w:r>
    </w:p>
    <w:p>
      <w:pPr>
        <w:pStyle w:val="PreformattedText"/>
        <w:rPr>
          <w:rFonts w:ascii="Times New Roman" w:hAnsi="Times New Roman" w:cs="Times New Roman"/>
        </w:rPr>
      </w:pPr>
      <w:r>
        <w:rPr>
          <w:rFonts w:cs="Times New Roman" w:ascii="Times New Roman" w:hAnsi="Times New Roman"/>
        </w:rPr>
        <w:t xml:space="preserve">023. Sie trank diese Milch — sie war gelähmt, dieses Mädchen, d.h. sie konnte überhaupt nicht gehen. </w:t>
      </w:r>
    </w:p>
    <w:p>
      <w:pPr>
        <w:pStyle w:val="PreformattedText"/>
        <w:rPr>
          <w:rFonts w:ascii="Times New Roman" w:hAnsi="Times New Roman" w:cs="Times New Roman"/>
        </w:rPr>
      </w:pPr>
      <w:r>
        <w:rPr>
          <w:rFonts w:cs="Times New Roman" w:ascii="Times New Roman" w:hAnsi="Times New Roman"/>
        </w:rPr>
        <w:t xml:space="preserve">024. Sobald sie die Milch getrunken hatte, stand sie auf und begann zu laufen, um ihre Angehörigen einzuholen. </w:t>
      </w:r>
    </w:p>
    <w:p>
      <w:pPr>
        <w:pStyle w:val="PreformattedText"/>
        <w:rPr>
          <w:rFonts w:ascii="Times New Roman" w:hAnsi="Times New Roman" w:cs="Times New Roman"/>
        </w:rPr>
      </w:pPr>
      <w:r>
        <w:rPr>
          <w:rFonts w:cs="Times New Roman" w:ascii="Times New Roman" w:hAnsi="Times New Roman"/>
        </w:rPr>
        <w:t xml:space="preserve">025. Sie lief immer weiter, bis sie ihre Angehörigen eingeholt hatte. </w:t>
      </w:r>
    </w:p>
    <w:p>
      <w:pPr>
        <w:pStyle w:val="PreformattedText"/>
        <w:rPr>
          <w:rFonts w:ascii="Times New Roman" w:hAnsi="Times New Roman" w:cs="Times New Roman"/>
        </w:rPr>
      </w:pPr>
      <w:r>
        <w:rPr>
          <w:rFonts w:cs="Times New Roman" w:ascii="Times New Roman" w:hAnsi="Times New Roman"/>
        </w:rPr>
        <w:t xml:space="preserve">026. »Was ist mit dir geschehen? Wie steht es mit dir? Wie ist das passiert?« und so weiter (fragten sie), und sie erzählte ihnen mit einer Geschichte, was mit ihr geschehen war. </w:t>
      </w:r>
    </w:p>
    <w:p>
      <w:pPr>
        <w:pStyle w:val="PreformattedText"/>
        <w:rPr>
          <w:rFonts w:ascii="Times New Roman" w:hAnsi="Times New Roman" w:cs="Times New Roman"/>
        </w:rPr>
      </w:pPr>
      <w:r>
        <w:rPr>
          <w:rFonts w:cs="Times New Roman" w:ascii="Times New Roman" w:hAnsi="Times New Roman"/>
        </w:rPr>
        <w:t xml:space="preserve">027. Da sprachen sie: »Wir müssen zu Luqmän zurückkehren, um ihn zu fragen, wieso er kein Medikament hatte, und wie dieses Mädchen jetzt gesund wurde.« </w:t>
      </w:r>
    </w:p>
    <w:p>
      <w:pPr>
        <w:pStyle w:val="PreformattedText"/>
        <w:rPr>
          <w:rFonts w:ascii="Times New Roman" w:hAnsi="Times New Roman" w:cs="Times New Roman"/>
        </w:rPr>
      </w:pPr>
      <w:r>
        <w:rPr>
          <w:rFonts w:cs="Times New Roman" w:ascii="Times New Roman" w:hAnsi="Times New Roman"/>
        </w:rPr>
        <w:t xml:space="preserve">028. Sie kehrten zurück, nahmen das Mädchen und kehrten zu Luqmän zurück. </w:t>
      </w:r>
    </w:p>
    <w:p>
      <w:pPr>
        <w:pStyle w:val="PreformattedText"/>
        <w:rPr>
          <w:rFonts w:ascii="Times New Roman" w:hAnsi="Times New Roman" w:cs="Times New Roman"/>
        </w:rPr>
      </w:pPr>
      <w:r>
        <w:rPr>
          <w:rFonts w:cs="Times New Roman" w:ascii="Times New Roman" w:hAnsi="Times New Roman"/>
        </w:rPr>
        <w:t xml:space="preserve">029. Sie kamen bei ihm an und sprachen zu ihm: »Wie konntest du uns sagen, für dieses Mädchen gäbe es keine Medizin, und (doch) wurde das Mädchen gesund? Wir hatten sie mit auf den Weg genommen, und dann hat sich die Sache so und so abgespielt.« </w:t>
      </w:r>
    </w:p>
    <w:p>
      <w:pPr>
        <w:pStyle w:val="PreformattedText"/>
        <w:rPr>
          <w:rFonts w:ascii="Times New Roman" w:hAnsi="Times New Roman" w:cs="Times New Roman"/>
        </w:rPr>
      </w:pPr>
      <w:r>
        <w:rPr>
          <w:rFonts w:cs="Times New Roman" w:ascii="Times New Roman" w:hAnsi="Times New Roman"/>
        </w:rPr>
        <w:t>030. Er sagte zu ihnen: »Ja, ich kannte das Medikament, aber ich habe es nicht.</w:t>
      </w:r>
    </w:p>
    <w:p>
      <w:pPr>
        <w:pStyle w:val="PreformattedText"/>
        <w:rPr>
          <w:rFonts w:ascii="Times New Roman" w:hAnsi="Times New Roman" w:cs="Times New Roman"/>
        </w:rPr>
      </w:pPr>
      <w:r>
        <w:rPr>
          <w:rFonts w:cs="Times New Roman" w:ascii="Times New Roman" w:hAnsi="Times New Roman"/>
        </w:rPr>
        <w:t xml:space="preserve">031. Wie sollte ich für euch zusammenbekommen eine Schlange, die tausend Jahre alt geworden ist, die also sehr viele Jahre alt ist, und woher sollte ich für euch eine Kamelstute nehmen, die noch keine (jungen) Kamele zur Welt gebracht hat, um sie zu melken, und woher soll ich für euch einen menschlichen Schädel nehmen, der, wie sich herausgestellt hat, von einem Mädchen ist, das noch Jungfrau war. </w:t>
      </w:r>
    </w:p>
    <w:p>
      <w:pPr>
        <w:pStyle w:val="PreformattedText"/>
        <w:rPr>
          <w:rFonts w:ascii="Times New Roman" w:hAnsi="Times New Roman" w:cs="Times New Roman"/>
        </w:rPr>
      </w:pPr>
      <w:r>
        <w:rPr>
          <w:rFonts w:cs="Times New Roman" w:ascii="Times New Roman" w:hAnsi="Times New Roman"/>
        </w:rPr>
        <w:t xml:space="preserve">032. Ich bin nicht in der Lage, diese (Sachen) zusammenzubekommen, (ich habe) sie nicht.« </w:t>
      </w:r>
    </w:p>
    <w:p>
      <w:pPr>
        <w:pStyle w:val="PreformattedText"/>
        <w:rPr>
          <w:rFonts w:ascii="Times New Roman" w:hAnsi="Times New Roman" w:cs="Times New Roman"/>
        </w:rPr>
      </w:pPr>
      <w:r>
        <w:rPr>
          <w:rFonts w:cs="Times New Roman" w:ascii="Times New Roman" w:hAnsi="Times New Roman"/>
        </w:rPr>
        <w:t>033. Und das war das Medikament, und die Geschichte ist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075. Ǧ_ḤḤ Der Unglücksmensch.txt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Eines Tages begann in den Dörfern die Ernte.</w:t>
      </w:r>
    </w:p>
    <w:p>
      <w:pPr>
        <w:pStyle w:val="PreformattedText"/>
        <w:rPr>
          <w:rFonts w:ascii="Times New Roman" w:hAnsi="Times New Roman" w:cs="Times New Roman"/>
        </w:rPr>
      </w:pPr>
      <w:r>
        <w:rPr>
          <w:rFonts w:cs="Times New Roman" w:ascii="Times New Roman" w:hAnsi="Times New Roman"/>
        </w:rPr>
        <w:t xml:space="preserve">002. Da gab es einen Mann, der hatte einen Jungen, zu dem sprach er: »Ach mein Junge.« </w:t>
      </w:r>
    </w:p>
    <w:p>
      <w:pPr>
        <w:pStyle w:val="PreformattedText"/>
        <w:rPr>
          <w:rFonts w:ascii="Times New Roman" w:hAnsi="Times New Roman" w:cs="Times New Roman"/>
        </w:rPr>
      </w:pPr>
      <w:r>
        <w:rPr>
          <w:rFonts w:cs="Times New Roman" w:ascii="Times New Roman" w:hAnsi="Times New Roman"/>
        </w:rPr>
        <w:t xml:space="preserve">003. (Der Junge) sagte zu ihm: »Was gibt es?« </w:t>
      </w:r>
    </w:p>
    <w:p>
      <w:pPr>
        <w:pStyle w:val="PreformattedText"/>
        <w:rPr>
          <w:rFonts w:ascii="Times New Roman" w:hAnsi="Times New Roman" w:cs="Times New Roman"/>
        </w:rPr>
      </w:pPr>
      <w:r>
        <w:rPr>
          <w:rFonts w:cs="Times New Roman" w:ascii="Times New Roman" w:hAnsi="Times New Roman"/>
        </w:rPr>
        <w:t xml:space="preserve">004. Er sagte zu ihm: »Komm, laß uns vier Tage lang bei der Ernte helfen. Was wir (an Lohn) mitbringen, können wir für uns ausgeben.« </w:t>
      </w:r>
    </w:p>
    <w:p>
      <w:pPr>
        <w:pStyle w:val="PreformattedText"/>
        <w:rPr>
          <w:rFonts w:ascii="Times New Roman" w:hAnsi="Times New Roman" w:cs="Times New Roman"/>
        </w:rPr>
      </w:pPr>
      <w:r>
        <w:rPr>
          <w:rFonts w:cs="Times New Roman" w:ascii="Times New Roman" w:hAnsi="Times New Roman"/>
        </w:rPr>
        <w:t xml:space="preserve">005. Er sagte zu ihm: »Also los!« </w:t>
      </w:r>
    </w:p>
    <w:p>
      <w:pPr>
        <w:pStyle w:val="PreformattedText"/>
        <w:rPr>
          <w:rFonts w:ascii="Times New Roman" w:hAnsi="Times New Roman" w:cs="Times New Roman"/>
        </w:rPr>
      </w:pPr>
      <w:r>
        <w:rPr>
          <w:rFonts w:cs="Times New Roman" w:ascii="Times New Roman" w:hAnsi="Times New Roman"/>
        </w:rPr>
        <w:t xml:space="preserve">006. Da machten sie sich auf und gingen — es gab Dörfer, in denen (gerade) Emte(zeit) war —, und sie erreichten diese Dörfer. </w:t>
      </w:r>
    </w:p>
    <w:p>
      <w:pPr>
        <w:pStyle w:val="PreformattedText"/>
        <w:rPr>
          <w:rFonts w:ascii="Times New Roman" w:hAnsi="Times New Roman" w:cs="Times New Roman"/>
        </w:rPr>
      </w:pPr>
      <w:r>
        <w:rPr>
          <w:rFonts w:cs="Times New Roman" w:ascii="Times New Roman" w:hAnsi="Times New Roman"/>
        </w:rPr>
        <w:t xml:space="preserve">007. Da war eine Frau, die sprach zu ihnen: »Geht ihr mit und erntet mit mir?« </w:t>
      </w:r>
    </w:p>
    <w:p>
      <w:pPr>
        <w:pStyle w:val="PreformattedText"/>
        <w:rPr>
          <w:rFonts w:ascii="Times New Roman" w:hAnsi="Times New Roman" w:cs="Times New Roman"/>
        </w:rPr>
      </w:pPr>
      <w:r>
        <w:rPr>
          <w:rFonts w:cs="Times New Roman" w:ascii="Times New Roman" w:hAnsi="Times New Roman"/>
        </w:rPr>
        <w:t xml:space="preserve">008. Sie sagten zu ihr: »Ja, wir gehen (mit dir).« </w:t>
      </w:r>
    </w:p>
    <w:p>
      <w:pPr>
        <w:pStyle w:val="PreformattedText"/>
        <w:rPr>
          <w:rFonts w:ascii="Times New Roman" w:hAnsi="Times New Roman" w:cs="Times New Roman"/>
        </w:rPr>
      </w:pPr>
      <w:r>
        <w:rPr>
          <w:rFonts w:cs="Times New Roman" w:ascii="Times New Roman" w:hAnsi="Times New Roman"/>
        </w:rPr>
        <w:t xml:space="preserve">009. Sie nahm den Mann und den Jungen mit sich. </w:t>
      </w:r>
    </w:p>
    <w:p>
      <w:pPr>
        <w:pStyle w:val="PreformattedText"/>
        <w:rPr>
          <w:rFonts w:ascii="Times New Roman" w:hAnsi="Times New Roman" w:cs="Times New Roman"/>
        </w:rPr>
      </w:pPr>
      <w:r>
        <w:rPr>
          <w:rFonts w:cs="Times New Roman" w:ascii="Times New Roman" w:hAnsi="Times New Roman"/>
        </w:rPr>
        <w:t xml:space="preserve">010. Sie gingen. Die Frau ging und zeigte ihnen das Feld, und alle diese Schnitter pflegten zu reiten, und (nur) dieser Mann und sein Sohn, dieser Junge, kamen und gingen zu Fuß. </w:t>
      </w:r>
    </w:p>
    <w:p>
      <w:pPr>
        <w:pStyle w:val="PreformattedText"/>
        <w:rPr>
          <w:rFonts w:ascii="Times New Roman" w:hAnsi="Times New Roman" w:cs="Times New Roman"/>
        </w:rPr>
      </w:pPr>
      <w:r>
        <w:rPr>
          <w:rFonts w:cs="Times New Roman" w:ascii="Times New Roman" w:hAnsi="Times New Roman"/>
        </w:rPr>
        <w:t xml:space="preserve">011. Eines Tages sagte die Frau zu ihnen, ihre Arbeitgeberin sprach zu ihnen: »Wir haben eine Eselin, also ein Reittier, die ihr nehmen und auf der ihr reiten könnt; das ist besser als wenn ihr zu Fuß geht und kommt.« </w:t>
      </w:r>
    </w:p>
    <w:p>
      <w:pPr>
        <w:pStyle w:val="PreformattedText"/>
        <w:rPr>
          <w:rFonts w:ascii="Times New Roman" w:hAnsi="Times New Roman" w:cs="Times New Roman"/>
        </w:rPr>
      </w:pPr>
      <w:r>
        <w:rPr>
          <w:rFonts w:cs="Times New Roman" w:ascii="Times New Roman" w:hAnsi="Times New Roman"/>
        </w:rPr>
        <w:t xml:space="preserve">012. Sie sagten zu ihr: »Ja.« </w:t>
      </w:r>
    </w:p>
    <w:p>
      <w:pPr>
        <w:pStyle w:val="PreformattedText"/>
        <w:rPr>
          <w:rFonts w:ascii="Times New Roman" w:hAnsi="Times New Roman" w:cs="Times New Roman"/>
        </w:rPr>
      </w:pPr>
      <w:r>
        <w:rPr>
          <w:rFonts w:cs="Times New Roman" w:ascii="Times New Roman" w:hAnsi="Times New Roman"/>
        </w:rPr>
        <w:t xml:space="preserve">013. Da holten sie dieses Reittier, legten ihm so ein Stück Decke auf, begannen zu reiten und nahmen es mit sich. </w:t>
      </w:r>
    </w:p>
    <w:p>
      <w:pPr>
        <w:pStyle w:val="PreformattedText"/>
        <w:rPr>
          <w:rFonts w:ascii="Times New Roman" w:hAnsi="Times New Roman" w:cs="Times New Roman"/>
        </w:rPr>
      </w:pPr>
      <w:r>
        <w:rPr>
          <w:rFonts w:cs="Times New Roman" w:ascii="Times New Roman" w:hAnsi="Times New Roman"/>
        </w:rPr>
        <w:t xml:space="preserve">014. Eines Tages, als sie gerade ernteten, bevor es Spätnachmittag wurde, sagte er zu ihm — der Alte sagte zu seinem Sohn, er sprach zu ihm: »Schau nach dieser Eselin, ich weiß nicht wo... Schau, ob sie da ist.« </w:t>
      </w:r>
    </w:p>
    <w:p>
      <w:pPr>
        <w:pStyle w:val="PreformattedText"/>
        <w:rPr>
          <w:rFonts w:ascii="Times New Roman" w:hAnsi="Times New Roman" w:cs="Times New Roman"/>
        </w:rPr>
      </w:pPr>
      <w:r>
        <w:rPr>
          <w:rFonts w:cs="Times New Roman" w:ascii="Times New Roman" w:hAnsi="Times New Roman"/>
        </w:rPr>
        <w:t xml:space="preserve">015. Dieser ging, um nach ihr zu schauen, und sah, daß sie nicht da war. Er sagte zu ihm: »Sie ist nicht da.« </w:t>
      </w:r>
    </w:p>
    <w:p>
      <w:pPr>
        <w:pStyle w:val="PreformattedText"/>
        <w:rPr>
          <w:rFonts w:ascii="Times New Roman" w:hAnsi="Times New Roman" w:cs="Times New Roman"/>
        </w:rPr>
      </w:pPr>
      <w:r>
        <w:rPr>
          <w:rFonts w:cs="Times New Roman" w:ascii="Times New Roman" w:hAnsi="Times New Roman"/>
        </w:rPr>
        <w:t xml:space="preserve">016. Der Alte sprang auf und sagte zu dem Kleinen: »Los, geh ihr nach, und wo immer du sie auch erwischst, bringst du sie her, damit wir auf ihr reiten; das ist besser, als wenn wir zu Fuß gehen. </w:t>
      </w:r>
    </w:p>
    <w:p>
      <w:pPr>
        <w:pStyle w:val="PreformattedText"/>
        <w:rPr>
          <w:rFonts w:ascii="Times New Roman" w:hAnsi="Times New Roman" w:cs="Times New Roman"/>
        </w:rPr>
      </w:pPr>
      <w:r>
        <w:rPr>
          <w:rFonts w:cs="Times New Roman" w:ascii="Times New Roman" w:hAnsi="Times New Roman"/>
        </w:rPr>
        <w:t xml:space="preserve">017. Wenn du sie bringst, könnte ich zum Rand des Dorfes reiten... könnte ich auf ihr zum Rand des Dorfes reiten, ins Dorf... vom Rand des Dorfes ins Dorf, dann könnte ich meine Beine ein wenig ausruhen.« </w:t>
      </w:r>
    </w:p>
    <w:p>
      <w:pPr>
        <w:pStyle w:val="PreformattedText"/>
        <w:rPr>
          <w:rFonts w:ascii="Times New Roman" w:hAnsi="Times New Roman" w:cs="Times New Roman"/>
        </w:rPr>
      </w:pPr>
      <w:r>
        <w:rPr>
          <w:rFonts w:cs="Times New Roman" w:ascii="Times New Roman" w:hAnsi="Times New Roman"/>
        </w:rPr>
        <w:t xml:space="preserve">018. Er sagte zu ihm: »Ja!« </w:t>
      </w:r>
    </w:p>
    <w:p>
      <w:pPr>
        <w:pStyle w:val="PreformattedText"/>
        <w:rPr>
          <w:rFonts w:ascii="Times New Roman" w:hAnsi="Times New Roman" w:cs="Times New Roman"/>
        </w:rPr>
      </w:pPr>
      <w:r>
        <w:rPr>
          <w:rFonts w:cs="Times New Roman" w:ascii="Times New Roman" w:hAnsi="Times New Roman"/>
        </w:rPr>
        <w:t xml:space="preserve">019. Der Junge machte sich auf, kehrte immer weiter zu Fuß auf dem Weg zurück und erreicht den Rand des Dorfes. </w:t>
      </w:r>
    </w:p>
    <w:p>
      <w:pPr>
        <w:pStyle w:val="PreformattedText"/>
        <w:rPr>
          <w:rFonts w:ascii="Times New Roman" w:hAnsi="Times New Roman" w:cs="Times New Roman"/>
        </w:rPr>
      </w:pPr>
      <w:r>
        <w:rPr>
          <w:rFonts w:cs="Times New Roman" w:ascii="Times New Roman" w:hAnsi="Times New Roman"/>
        </w:rPr>
        <w:t xml:space="preserve">020. Als er am Rand des Dorfes ankam, entdeckte er die Eselin am Rand des Dorfes. </w:t>
      </w:r>
    </w:p>
    <w:p>
      <w:pPr>
        <w:pStyle w:val="PreformattedText"/>
        <w:rPr>
          <w:rFonts w:ascii="Times New Roman" w:hAnsi="Times New Roman" w:cs="Times New Roman"/>
        </w:rPr>
      </w:pPr>
      <w:r>
        <w:rPr>
          <w:rFonts w:cs="Times New Roman" w:ascii="Times New Roman" w:hAnsi="Times New Roman"/>
        </w:rPr>
        <w:t xml:space="preserve">021. Er ging, um sie einzufangen, da begann diese zu laufen und lief in das Haus ihrer Besitzer. </w:t>
      </w:r>
    </w:p>
    <w:p>
      <w:pPr>
        <w:pStyle w:val="PreformattedText"/>
        <w:rPr>
          <w:rFonts w:ascii="Times New Roman" w:hAnsi="Times New Roman" w:cs="Times New Roman"/>
        </w:rPr>
      </w:pPr>
      <w:r>
        <w:rPr>
          <w:rFonts w:cs="Times New Roman" w:ascii="Times New Roman" w:hAnsi="Times New Roman"/>
        </w:rPr>
        <w:t xml:space="preserve">022. Als er hineinging, sah ihn seine Arbeitgeberin und sprach zu ihm: »Was ist mir dir? Warum bist du hier?« </w:t>
      </w:r>
    </w:p>
    <w:p>
      <w:pPr>
        <w:pStyle w:val="PreformattedText"/>
        <w:rPr>
          <w:rFonts w:ascii="Times New Roman" w:hAnsi="Times New Roman" w:cs="Times New Roman"/>
        </w:rPr>
      </w:pPr>
      <w:r>
        <w:rPr>
          <w:rFonts w:cs="Times New Roman" w:ascii="Times New Roman" w:hAnsi="Times New Roman"/>
        </w:rPr>
        <w:t xml:space="preserve">023. Er sagte zu ihr: »Die Eselin ist davongelaufen, und ich bin gekommen, sie zu holen und zu meinem Vater zu bringen, damit er auf ihr reiten kann.« </w:t>
      </w:r>
    </w:p>
    <w:p>
      <w:pPr>
        <w:pStyle w:val="PreformattedText"/>
        <w:rPr>
          <w:rFonts w:ascii="Times New Roman" w:hAnsi="Times New Roman" w:cs="Times New Roman"/>
        </w:rPr>
      </w:pPr>
      <w:r>
        <w:rPr>
          <w:rFonts w:cs="Times New Roman" w:ascii="Times New Roman" w:hAnsi="Times New Roman"/>
        </w:rPr>
        <w:t xml:space="preserve">024. Sie sagte zu ihm: »Du wirst sicher hungrig sein, geh hinauf (ins Haus) und iß ein bißchen!« </w:t>
      </w:r>
    </w:p>
    <w:p>
      <w:pPr>
        <w:pStyle w:val="PreformattedText"/>
        <w:rPr>
          <w:rFonts w:ascii="Times New Roman" w:hAnsi="Times New Roman" w:cs="Times New Roman"/>
        </w:rPr>
      </w:pPr>
      <w:r>
        <w:rPr>
          <w:rFonts w:cs="Times New Roman" w:ascii="Times New Roman" w:hAnsi="Times New Roman"/>
        </w:rPr>
        <w:t xml:space="preserve">025. Sie ging hinauf. Sie hatte gekocht, sie hatte ein Essen gekocht. </w:t>
      </w:r>
    </w:p>
    <w:p>
      <w:pPr>
        <w:pStyle w:val="PreformattedText"/>
        <w:rPr>
          <w:rFonts w:ascii="Times New Roman" w:hAnsi="Times New Roman" w:cs="Times New Roman"/>
        </w:rPr>
      </w:pPr>
      <w:r>
        <w:rPr>
          <w:rFonts w:cs="Times New Roman" w:ascii="Times New Roman" w:hAnsi="Times New Roman"/>
        </w:rPr>
        <w:t xml:space="preserve">026. Der Junge ging hinauf — wahrscheinlich war er hungrig —, setzte sich und begann zu essen. </w:t>
      </w:r>
    </w:p>
    <w:p>
      <w:pPr>
        <w:pStyle w:val="PreformattedText"/>
        <w:rPr>
          <w:rFonts w:ascii="Times New Roman" w:hAnsi="Times New Roman" w:cs="Times New Roman"/>
        </w:rPr>
      </w:pPr>
      <w:r>
        <w:rPr>
          <w:rFonts w:cs="Times New Roman" w:ascii="Times New Roman" w:hAnsi="Times New Roman"/>
        </w:rPr>
        <w:t xml:space="preserve">027. Er war noch nicht mit dem Essen fertig, da ging die Sonne unter. </w:t>
      </w:r>
    </w:p>
    <w:p>
      <w:pPr>
        <w:pStyle w:val="PreformattedText"/>
        <w:rPr>
          <w:rFonts w:ascii="Times New Roman" w:hAnsi="Times New Roman" w:cs="Times New Roman"/>
        </w:rPr>
      </w:pPr>
      <w:r>
        <w:rPr>
          <w:rFonts w:cs="Times New Roman" w:ascii="Times New Roman" w:hAnsi="Times New Roman"/>
        </w:rPr>
        <w:t xml:space="preserve">028. Ja, jener wartete dort — kommt er oder kommt er nicht? — er kam aber nicht. </w:t>
      </w:r>
    </w:p>
    <w:p>
      <w:pPr>
        <w:pStyle w:val="PreformattedText"/>
        <w:rPr>
          <w:rFonts w:ascii="Times New Roman" w:hAnsi="Times New Roman" w:cs="Times New Roman"/>
        </w:rPr>
      </w:pPr>
      <w:r>
        <w:rPr>
          <w:rFonts w:cs="Times New Roman" w:ascii="Times New Roman" w:hAnsi="Times New Roman"/>
        </w:rPr>
        <w:t xml:space="preserve">029. Da macht sich jener auf und kam. </w:t>
      </w:r>
    </w:p>
    <w:p>
      <w:pPr>
        <w:pStyle w:val="PreformattedText"/>
        <w:rPr>
          <w:rFonts w:ascii="Times New Roman" w:hAnsi="Times New Roman" w:cs="Times New Roman"/>
        </w:rPr>
      </w:pPr>
      <w:r>
        <w:rPr>
          <w:rFonts w:cs="Times New Roman" w:ascii="Times New Roman" w:hAnsi="Times New Roman"/>
        </w:rPr>
        <w:t xml:space="preserve">030. Er kam zu ihm und sah, daß er noch im Hause war. </w:t>
      </w:r>
    </w:p>
    <w:p>
      <w:pPr>
        <w:pStyle w:val="PreformattedText"/>
        <w:rPr>
          <w:rFonts w:ascii="Times New Roman" w:hAnsi="Times New Roman" w:cs="Times New Roman"/>
        </w:rPr>
      </w:pPr>
      <w:r>
        <w:rPr>
          <w:rFonts w:cs="Times New Roman" w:ascii="Times New Roman" w:hAnsi="Times New Roman"/>
        </w:rPr>
        <w:t xml:space="preserve">031. Er sagte zu ihm: »Warum bist du bis jetzt geblieben? Habe ich dir nicht gesagt, steige auf die Eselin und bring sie! Wo immer du mich getroffen hättest, hättest du mich getroffen, und ich wäre auf ihr geritten und hätte meine Beine ein wenig ausgeruht. Du aber bist gekommen und hast dich hier hingesetzt.« </w:t>
      </w:r>
    </w:p>
    <w:p>
      <w:pPr>
        <w:pStyle w:val="PreformattedText"/>
        <w:rPr>
          <w:rFonts w:ascii="Times New Roman" w:hAnsi="Times New Roman" w:cs="Times New Roman"/>
        </w:rPr>
      </w:pPr>
      <w:r>
        <w:rPr>
          <w:rFonts w:cs="Times New Roman" w:ascii="Times New Roman" w:hAnsi="Times New Roman"/>
        </w:rPr>
        <w:t xml:space="preserve">032. Er sagte zu ihm: »Aber, aber... die Arbeitgeberin hat zu mir gesagt: Geh hinauf und iß! Da ging ich hinauf, begann zu essen, und als dann die Sonne unterging, sagte ich mir: Jetzt treffe ich dich nicht mehr an, da gab ich es auf zu gehen.« </w:t>
      </w:r>
    </w:p>
    <w:p>
      <w:pPr>
        <w:pStyle w:val="PreformattedText"/>
        <w:rPr>
          <w:rFonts w:ascii="Times New Roman" w:hAnsi="Times New Roman" w:cs="Times New Roman"/>
        </w:rPr>
      </w:pPr>
      <w:r>
        <w:rPr>
          <w:rFonts w:cs="Times New Roman" w:ascii="Times New Roman" w:hAnsi="Times New Roman"/>
        </w:rPr>
        <w:t xml:space="preserve">033. Er wurde zornig, der Alte wurde zornig und gab dem Jungen zwei Ohrfeigen. </w:t>
      </w:r>
    </w:p>
    <w:p>
      <w:pPr>
        <w:pStyle w:val="PreformattedText"/>
        <w:rPr>
          <w:rFonts w:ascii="Times New Roman" w:hAnsi="Times New Roman" w:cs="Times New Roman"/>
        </w:rPr>
      </w:pPr>
      <w:r>
        <w:rPr>
          <w:rFonts w:cs="Times New Roman" w:ascii="Times New Roman" w:hAnsi="Times New Roman"/>
        </w:rPr>
        <w:t xml:space="preserve">034. Als er ihm zwei Ohrfeigen gab, wurde der Junge wütend. </w:t>
      </w:r>
    </w:p>
    <w:p>
      <w:pPr>
        <w:pStyle w:val="PreformattedText"/>
        <w:rPr>
          <w:rFonts w:ascii="Times New Roman" w:hAnsi="Times New Roman" w:cs="Times New Roman"/>
        </w:rPr>
      </w:pPr>
      <w:r>
        <w:rPr>
          <w:rFonts w:cs="Times New Roman" w:ascii="Times New Roman" w:hAnsi="Times New Roman"/>
        </w:rPr>
        <w:t xml:space="preserve">035. Da machte sich der Junge auf und ging weg. Wo schlief er? Er schlief auf den Dreschplätzen. </w:t>
      </w:r>
    </w:p>
    <w:p>
      <w:pPr>
        <w:pStyle w:val="PreformattedText"/>
        <w:rPr>
          <w:rFonts w:ascii="Times New Roman" w:hAnsi="Times New Roman" w:cs="Times New Roman"/>
        </w:rPr>
      </w:pPr>
      <w:r>
        <w:rPr>
          <w:rFonts w:cs="Times New Roman" w:ascii="Times New Roman" w:hAnsi="Times New Roman"/>
        </w:rPr>
        <w:t xml:space="preserve">036. Er schlief nicht im_ Haus, er schlief auf den Dreschplätzen. </w:t>
      </w:r>
    </w:p>
    <w:p>
      <w:pPr>
        <w:pStyle w:val="PreformattedText"/>
        <w:rPr>
          <w:rFonts w:ascii="Times New Roman" w:hAnsi="Times New Roman" w:cs="Times New Roman"/>
        </w:rPr>
      </w:pPr>
      <w:r>
        <w:rPr>
          <w:rFonts w:cs="Times New Roman" w:ascii="Times New Roman" w:hAnsi="Times New Roman"/>
        </w:rPr>
        <w:t xml:space="preserve">037. Sie wußten nichts davon; wohin der Junge gegangen war, wußten sie nicht. </w:t>
      </w:r>
    </w:p>
    <w:p>
      <w:pPr>
        <w:pStyle w:val="PreformattedText"/>
        <w:rPr>
          <w:rFonts w:ascii="Times New Roman" w:hAnsi="Times New Roman" w:cs="Times New Roman"/>
        </w:rPr>
      </w:pPr>
      <w:r>
        <w:rPr>
          <w:rFonts w:cs="Times New Roman" w:ascii="Times New Roman" w:hAnsi="Times New Roman"/>
        </w:rPr>
        <w:t xml:space="preserve">038. Warum war der Junge so müde? (Weil) er erntete. </w:t>
      </w:r>
    </w:p>
    <w:p>
      <w:pPr>
        <w:pStyle w:val="PreformattedText"/>
        <w:rPr>
          <w:rFonts w:ascii="Times New Roman" w:hAnsi="Times New Roman" w:cs="Times New Roman"/>
        </w:rPr>
      </w:pPr>
      <w:r>
        <w:rPr>
          <w:rFonts w:cs="Times New Roman" w:ascii="Times New Roman" w:hAnsi="Times New Roman"/>
        </w:rPr>
        <w:t xml:space="preserve">039. Er suchte nach ihm, sein Vater suchte nach ihm und suchte nach ihm — fand ihn aber nicht. </w:t>
      </w:r>
    </w:p>
    <w:p>
      <w:pPr>
        <w:pStyle w:val="PreformattedText"/>
        <w:rPr>
          <w:rFonts w:ascii="Times New Roman" w:hAnsi="Times New Roman" w:cs="Times New Roman"/>
        </w:rPr>
      </w:pPr>
      <w:r>
        <w:rPr>
          <w:rFonts w:cs="Times New Roman" w:ascii="Times New Roman" w:hAnsi="Times New Roman"/>
        </w:rPr>
        <w:t xml:space="preserve">040. Da machte sich der Mann auf und ging in die Flur (zur Arbeit). </w:t>
      </w:r>
    </w:p>
    <w:p>
      <w:pPr>
        <w:pStyle w:val="PreformattedText"/>
        <w:rPr>
          <w:rFonts w:ascii="Times New Roman" w:hAnsi="Times New Roman" w:cs="Times New Roman"/>
        </w:rPr>
      </w:pPr>
      <w:r>
        <w:rPr>
          <w:rFonts w:cs="Times New Roman" w:ascii="Times New Roman" w:hAnsi="Times New Roman"/>
        </w:rPr>
        <w:t xml:space="preserve">041. Der Junge schlief und schlief immer weiter; um acht Uhr, zehn Uhr war er noch nicht erwacht. Warum? Er war müde. </w:t>
      </w:r>
    </w:p>
    <w:p>
      <w:pPr>
        <w:pStyle w:val="PreformattedText"/>
        <w:rPr>
          <w:rFonts w:ascii="Times New Roman" w:hAnsi="Times New Roman" w:cs="Times New Roman"/>
        </w:rPr>
      </w:pPr>
      <w:r>
        <w:rPr>
          <w:rFonts w:cs="Times New Roman" w:ascii="Times New Roman" w:hAnsi="Times New Roman"/>
        </w:rPr>
        <w:t xml:space="preserve">042. Als er aufstand, da — er hatte im Getreide geschlafen —, als er aufstand, sah er zwei berittene Polizisten kommen. </w:t>
      </w:r>
    </w:p>
    <w:p>
      <w:pPr>
        <w:pStyle w:val="PreformattedText"/>
        <w:rPr>
          <w:rFonts w:ascii="Times New Roman" w:hAnsi="Times New Roman" w:cs="Times New Roman"/>
        </w:rPr>
      </w:pPr>
      <w:r>
        <w:rPr>
          <w:rFonts w:cs="Times New Roman" w:ascii="Times New Roman" w:hAnsi="Times New Roman"/>
        </w:rPr>
        <w:t xml:space="preserve">043. »Was machst du hier?« </w:t>
      </w:r>
    </w:p>
    <w:p>
      <w:pPr>
        <w:pStyle w:val="PreformattedText"/>
        <w:rPr>
          <w:rFonts w:ascii="Times New Roman" w:hAnsi="Times New Roman" w:cs="Times New Roman"/>
        </w:rPr>
      </w:pPr>
      <w:r>
        <w:rPr>
          <w:rFonts w:cs="Times New Roman" w:ascii="Times New Roman" w:hAnsi="Times New Roman"/>
        </w:rPr>
        <w:t xml:space="preserve">044. Er sagte zu ihnen: »Bei Gott, ich habe hier geschlafen, und jetzt bin ich aufgewacht und aufgestanden.« </w:t>
      </w:r>
    </w:p>
    <w:p>
      <w:pPr>
        <w:pStyle w:val="PreformattedText"/>
        <w:rPr>
          <w:rFonts w:ascii="Times New Roman" w:hAnsi="Times New Roman" w:cs="Times New Roman"/>
        </w:rPr>
      </w:pPr>
      <w:r>
        <w:rPr>
          <w:rFonts w:cs="Times New Roman" w:ascii="Times New Roman" w:hAnsi="Times New Roman"/>
        </w:rPr>
        <w:t xml:space="preserve">045. Sie sagten zu ihm: »Nein, du bist ein Dieb! Los, du (kommst) mit uns zum Bürgermeister, los!« </w:t>
      </w:r>
    </w:p>
    <w:p>
      <w:pPr>
        <w:pStyle w:val="PreformattedText"/>
        <w:rPr>
          <w:rFonts w:ascii="Times New Roman" w:hAnsi="Times New Roman" w:cs="Times New Roman"/>
        </w:rPr>
      </w:pPr>
      <w:r>
        <w:rPr>
          <w:rFonts w:cs="Times New Roman" w:ascii="Times New Roman" w:hAnsi="Times New Roman"/>
        </w:rPr>
        <w:t xml:space="preserve">046. »Was soll das, ihr Männer, ich habe hier auf dieser Tenne geschlafen, und wir helfen hier bei der Ernte, wir helfen bei der Ernte in diesem Dorf.« </w:t>
      </w:r>
    </w:p>
    <w:p>
      <w:pPr>
        <w:pStyle w:val="PreformattedText"/>
        <w:rPr>
          <w:rFonts w:ascii="Times New Roman" w:hAnsi="Times New Roman" w:cs="Times New Roman"/>
        </w:rPr>
      </w:pPr>
      <w:r>
        <w:rPr>
          <w:rFonts w:cs="Times New Roman" w:ascii="Times New Roman" w:hAnsi="Times New Roman"/>
        </w:rPr>
        <w:t xml:space="preserve">047. Sie sagten zu ihm: »Nein, du bist ein Dieb, los los, (geh) vor uns her zum Bürgermeister, los!« </w:t>
      </w:r>
    </w:p>
    <w:p>
      <w:pPr>
        <w:pStyle w:val="PreformattedText"/>
        <w:rPr>
          <w:rFonts w:ascii="Times New Roman" w:hAnsi="Times New Roman" w:cs="Times New Roman"/>
        </w:rPr>
      </w:pPr>
      <w:r>
        <w:rPr>
          <w:rFonts w:cs="Times New Roman" w:ascii="Times New Roman" w:hAnsi="Times New Roman"/>
        </w:rPr>
        <w:t xml:space="preserve">048. Sie zwangen den Jungen, mit ihnen zu kommen; sie nahmen ihn mit. </w:t>
      </w:r>
    </w:p>
    <w:p>
      <w:pPr>
        <w:pStyle w:val="PreformattedText"/>
        <w:rPr>
          <w:rFonts w:ascii="Times New Roman" w:hAnsi="Times New Roman" w:cs="Times New Roman"/>
        </w:rPr>
      </w:pPr>
      <w:r>
        <w:rPr>
          <w:rFonts w:cs="Times New Roman" w:ascii="Times New Roman" w:hAnsi="Times New Roman"/>
        </w:rPr>
        <w:t xml:space="preserve">049. Sie kamen an einen Ort, wo es offensichtlich einen kleinen Wasserlauf gab. </w:t>
      </w:r>
    </w:p>
    <w:p>
      <w:pPr>
        <w:pStyle w:val="PreformattedText"/>
        <w:rPr>
          <w:rFonts w:ascii="Times New Roman" w:hAnsi="Times New Roman" w:cs="Times New Roman"/>
        </w:rPr>
      </w:pPr>
      <w:r>
        <w:rPr>
          <w:rFonts w:cs="Times New Roman" w:ascii="Times New Roman" w:hAnsi="Times New Roman"/>
        </w:rPr>
        <w:t xml:space="preserve">050. Sie sagten zu ihm: »Also halte diese beiden Pferde, solange wir die religiösen Waschungen verrichten, solange wir die religiösen Waschungen verrichten und beten, und dann kommen wir.« </w:t>
      </w:r>
    </w:p>
    <w:p>
      <w:pPr>
        <w:pStyle w:val="PreformattedText"/>
        <w:rPr>
          <w:rFonts w:ascii="Times New Roman" w:hAnsi="Times New Roman" w:cs="Times New Roman"/>
        </w:rPr>
      </w:pPr>
      <w:r>
        <w:rPr>
          <w:rFonts w:cs="Times New Roman" w:ascii="Times New Roman" w:hAnsi="Times New Roman"/>
        </w:rPr>
        <w:t xml:space="preserve">051. Diese waren mit den religiösen Waschungen und dem Gebet beschäftigt, und als sie gerade beteten, gingen die beiden Pferde aufeinander los, sie gerieten aneinander. </w:t>
      </w:r>
    </w:p>
    <w:p>
      <w:pPr>
        <w:pStyle w:val="PreformattedText"/>
        <w:rPr>
          <w:rFonts w:ascii="Times New Roman" w:hAnsi="Times New Roman" w:cs="Times New Roman"/>
        </w:rPr>
      </w:pPr>
      <w:r>
        <w:rPr>
          <w:rFonts w:cs="Times New Roman" w:ascii="Times New Roman" w:hAnsi="Times New Roman"/>
        </w:rPr>
        <w:t xml:space="preserve">052. Als die Pferde aneinandergerieten, konnte er sie nicht mehr auseinanderbringen. Da kümmerten sich die Eigentümer um die Pferde, und er sagte: »Geht zum Teufel!« (wörtl.: So Gott will, begrabt ihr eure Angehörigen). </w:t>
      </w:r>
    </w:p>
    <w:p>
      <w:pPr>
        <w:pStyle w:val="PreformattedText"/>
        <w:rPr>
          <w:rFonts w:ascii="Times New Roman" w:hAnsi="Times New Roman" w:cs="Times New Roman"/>
        </w:rPr>
      </w:pPr>
      <w:r>
        <w:rPr>
          <w:rFonts w:cs="Times New Roman" w:ascii="Times New Roman" w:hAnsi="Times New Roman"/>
        </w:rPr>
        <w:t xml:space="preserve">053. Er ließ sie zurück, flüchtete und machte sich auf den Weg. Wer? - der Junge. </w:t>
      </w:r>
    </w:p>
    <w:p>
      <w:pPr>
        <w:pStyle w:val="PreformattedText"/>
        <w:rPr>
          <w:rFonts w:ascii="Times New Roman" w:hAnsi="Times New Roman" w:cs="Times New Roman"/>
        </w:rPr>
      </w:pPr>
      <w:r>
        <w:rPr>
          <w:rFonts w:cs="Times New Roman" w:ascii="Times New Roman" w:hAnsi="Times New Roman"/>
        </w:rPr>
        <w:t xml:space="preserve">054. Aber der Junge kam um vor Hunger, seit dem Abend war er ohne Essen. </w:t>
      </w:r>
    </w:p>
    <w:p>
      <w:pPr>
        <w:pStyle w:val="PreformattedText"/>
        <w:rPr>
          <w:rFonts w:ascii="Times New Roman" w:hAnsi="Times New Roman" w:cs="Times New Roman"/>
        </w:rPr>
      </w:pPr>
      <w:r>
        <w:rPr>
          <w:rFonts w:cs="Times New Roman" w:ascii="Times New Roman" w:hAnsi="Times New Roman"/>
        </w:rPr>
        <w:t xml:space="preserve">055. Er ging den Weg entlang, die berittenen Polizisten hatte er zurückgelassen. Sie waren mit ihren Pferden beschäftigt. </w:t>
      </w:r>
    </w:p>
    <w:p>
      <w:pPr>
        <w:pStyle w:val="PreformattedText"/>
        <w:rPr>
          <w:rFonts w:ascii="Times New Roman" w:hAnsi="Times New Roman" w:cs="Times New Roman"/>
        </w:rPr>
      </w:pPr>
      <w:r>
        <w:rPr>
          <w:rFonts w:cs="Times New Roman" w:ascii="Times New Roman" w:hAnsi="Times New Roman"/>
        </w:rPr>
        <w:t xml:space="preserve">056. Die berittenen Polizisten waren mit den Pferden beschäftigt. Als sie die Pferde auseinanderzubringen (versuchten), denn die Pferde waren aneinandergeraten, drehte er sich um... er drehte sich um und machte sich auf den Weg. </w:t>
      </w:r>
    </w:p>
    <w:p>
      <w:pPr>
        <w:pStyle w:val="PreformattedText"/>
        <w:rPr>
          <w:rFonts w:ascii="Times New Roman" w:hAnsi="Times New Roman" w:cs="Times New Roman"/>
        </w:rPr>
      </w:pPr>
      <w:r>
        <w:rPr>
          <w:rFonts w:cs="Times New Roman" w:ascii="Times New Roman" w:hAnsi="Times New Roman"/>
        </w:rPr>
        <w:t xml:space="preserve">057. Er ging den Weg immer weiter entlang, und als er so dahinging, sah er plötzlich wieder zwei berittene Polizisten, die ihn verfolgten. </w:t>
      </w:r>
    </w:p>
    <w:p>
      <w:pPr>
        <w:pStyle w:val="PreformattedText"/>
        <w:rPr>
          <w:rFonts w:ascii="Times New Roman" w:hAnsi="Times New Roman" w:cs="Times New Roman"/>
        </w:rPr>
      </w:pPr>
      <w:r>
        <w:rPr>
          <w:rFonts w:cs="Times New Roman" w:ascii="Times New Roman" w:hAnsi="Times New Roman"/>
        </w:rPr>
        <w:t xml:space="preserve">058. Sie sagten zu ihm: »Wohin geh... woher kommst du?« </w:t>
      </w:r>
    </w:p>
    <w:p>
      <w:pPr>
        <w:pStyle w:val="PreformattedText"/>
        <w:rPr>
          <w:rFonts w:ascii="Times New Roman" w:hAnsi="Times New Roman" w:cs="Times New Roman"/>
        </w:rPr>
      </w:pPr>
      <w:r>
        <w:rPr>
          <w:rFonts w:cs="Times New Roman" w:ascii="Times New Roman" w:hAnsi="Times New Roman"/>
        </w:rPr>
        <w:t xml:space="preserve">059. Er sagte zu ihnen: »Ich komme von dem und dem Ort.« </w:t>
      </w:r>
    </w:p>
    <w:p>
      <w:pPr>
        <w:pStyle w:val="PreformattedText"/>
        <w:rPr>
          <w:rFonts w:ascii="Times New Roman" w:hAnsi="Times New Roman" w:cs="Times New Roman"/>
        </w:rPr>
      </w:pPr>
      <w:r>
        <w:rPr>
          <w:rFonts w:cs="Times New Roman" w:ascii="Times New Roman" w:hAnsi="Times New Roman"/>
        </w:rPr>
        <w:t xml:space="preserve">060. Sie sagten zu ihm: »Nein, los, du bist ein Dieb, geh hinter uns her zum Bürgermeister, los!« </w:t>
      </w:r>
    </w:p>
    <w:p>
      <w:pPr>
        <w:pStyle w:val="PreformattedText"/>
        <w:rPr>
          <w:rFonts w:ascii="Times New Roman" w:hAnsi="Times New Roman" w:cs="Times New Roman"/>
        </w:rPr>
      </w:pPr>
      <w:r>
        <w:rPr>
          <w:rFonts w:cs="Times New Roman" w:ascii="Times New Roman" w:hAnsi="Times New Roman"/>
        </w:rPr>
        <w:t xml:space="preserve">061. Er begann sich zu sagen: »Das sind die von vorhin.« </w:t>
      </w:r>
    </w:p>
    <w:p>
      <w:pPr>
        <w:pStyle w:val="PreformattedText"/>
        <w:rPr>
          <w:rFonts w:ascii="Times New Roman" w:hAnsi="Times New Roman" w:cs="Times New Roman"/>
        </w:rPr>
      </w:pPr>
      <w:r>
        <w:rPr>
          <w:rFonts w:cs="Times New Roman" w:ascii="Times New Roman" w:hAnsi="Times New Roman"/>
        </w:rPr>
        <w:t xml:space="preserve">062. Die ersteren verfolgten ihn aber nicht, es waren andere. </w:t>
      </w:r>
    </w:p>
    <w:p>
      <w:pPr>
        <w:pStyle w:val="PreformattedText"/>
        <w:rPr>
          <w:rFonts w:ascii="Times New Roman" w:hAnsi="Times New Roman" w:cs="Times New Roman"/>
        </w:rPr>
      </w:pPr>
      <w:r>
        <w:rPr>
          <w:rFonts w:cs="Times New Roman" w:ascii="Times New Roman" w:hAnsi="Times New Roman"/>
        </w:rPr>
        <w:t xml:space="preserve">063. Schließlich kamen sie ins Dorf zum Bürgermeister, sie traten beim Bürgermeister ein. </w:t>
      </w:r>
    </w:p>
    <w:p>
      <w:pPr>
        <w:pStyle w:val="PreformattedText"/>
        <w:rPr>
          <w:rFonts w:ascii="Times New Roman" w:hAnsi="Times New Roman" w:cs="Times New Roman"/>
        </w:rPr>
      </w:pPr>
      <w:r>
        <w:rPr>
          <w:rFonts w:cs="Times New Roman" w:ascii="Times New Roman" w:hAnsi="Times New Roman"/>
        </w:rPr>
        <w:t xml:space="preserve">064. Sie banden die Pferde im Stall fest, gingen zum Bürgermeister hinauf und setzten sich alle gemeinsam nieder. </w:t>
      </w:r>
    </w:p>
    <w:p>
      <w:pPr>
        <w:pStyle w:val="PreformattedText"/>
        <w:rPr>
          <w:rFonts w:ascii="Times New Roman" w:hAnsi="Times New Roman" w:cs="Times New Roman"/>
        </w:rPr>
      </w:pPr>
      <w:r>
        <w:rPr>
          <w:rFonts w:cs="Times New Roman" w:ascii="Times New Roman" w:hAnsi="Times New Roman"/>
        </w:rPr>
        <w:t xml:space="preserve">065. Aber der Junge kam um vor Hunger, er wollte essen. </w:t>
      </w:r>
    </w:p>
    <w:p>
      <w:pPr>
        <w:pStyle w:val="PreformattedText"/>
        <w:rPr>
          <w:rFonts w:ascii="Times New Roman" w:hAnsi="Times New Roman" w:cs="Times New Roman"/>
        </w:rPr>
      </w:pPr>
      <w:r>
        <w:rPr>
          <w:rFonts w:cs="Times New Roman" w:ascii="Times New Roman" w:hAnsi="Times New Roman"/>
        </w:rPr>
        <w:t xml:space="preserve">066. Schließlich stand der Bürgermeister auf und brachte den berittenen Polizisten ein Essen. </w:t>
      </w:r>
    </w:p>
    <w:p>
      <w:pPr>
        <w:pStyle w:val="PreformattedText"/>
        <w:rPr>
          <w:rFonts w:ascii="Times New Roman" w:hAnsi="Times New Roman" w:cs="Times New Roman"/>
        </w:rPr>
      </w:pPr>
      <w:r>
        <w:rPr>
          <w:rFonts w:cs="Times New Roman" w:ascii="Times New Roman" w:hAnsi="Times New Roman"/>
        </w:rPr>
        <w:t xml:space="preserve">067. Als er ihnen Essen brachte, diesen Polizisten —, er brachte ihnen Hähnchen und brachte ihnen... Er brachte Fleisch und machte Reis und Bohnen, und das Essen begann —, und der Junge starb vor Hunger. </w:t>
      </w:r>
    </w:p>
    <w:p>
      <w:pPr>
        <w:pStyle w:val="PreformattedText"/>
        <w:rPr>
          <w:rFonts w:ascii="Times New Roman" w:hAnsi="Times New Roman" w:cs="Times New Roman"/>
        </w:rPr>
      </w:pPr>
      <w:r>
        <w:rPr>
          <w:rFonts w:cs="Times New Roman" w:ascii="Times New Roman" w:hAnsi="Times New Roman"/>
        </w:rPr>
        <w:t xml:space="preserve">068. Er holte ihn herbei, und sie ließen ihn zwischen sich setzen. </w:t>
      </w:r>
    </w:p>
    <w:p>
      <w:pPr>
        <w:pStyle w:val="PreformattedText"/>
        <w:rPr>
          <w:rFonts w:ascii="Times New Roman" w:hAnsi="Times New Roman" w:cs="Times New Roman"/>
        </w:rPr>
      </w:pPr>
      <w:r>
        <w:rPr>
          <w:rFonts w:cs="Times New Roman" w:ascii="Times New Roman" w:hAnsi="Times New Roman"/>
        </w:rPr>
        <w:t xml:space="preserve">069. Er setzte sich, griff nach dem Essen, und er sprach zu ihnen: »Ich will irgendetwas, um meinen Bauch zu füllen. Ich will weder Fleisch noch sonst irgendetwas, ich will (nur) irgendetwas, um meinen Bauch zu füllen.« </w:t>
      </w:r>
    </w:p>
    <w:p>
      <w:pPr>
        <w:pStyle w:val="PreformattedText"/>
        <w:rPr>
          <w:rFonts w:ascii="Times New Roman" w:hAnsi="Times New Roman" w:cs="Times New Roman"/>
        </w:rPr>
      </w:pPr>
      <w:r>
        <w:rPr>
          <w:rFonts w:cs="Times New Roman" w:ascii="Times New Roman" w:hAnsi="Times New Roman"/>
        </w:rPr>
        <w:t xml:space="preserve">070. Schließlich, nachdem sie zu Abend gegessen hatten, verbrachten sie gesellig den Abend. </w:t>
      </w:r>
    </w:p>
    <w:p>
      <w:pPr>
        <w:pStyle w:val="PreformattedText"/>
        <w:rPr>
          <w:rFonts w:ascii="Times New Roman" w:hAnsi="Times New Roman" w:cs="Times New Roman"/>
        </w:rPr>
      </w:pPr>
      <w:r>
        <w:rPr>
          <w:rFonts w:cs="Times New Roman" w:ascii="Times New Roman" w:hAnsi="Times New Roman"/>
        </w:rPr>
        <w:t xml:space="preserve">071. Nach der Abendunterhaltung wollten sie Schlafengehen, da sagte der Bürger meister zu dem Jungen: »Du gehst hinunter und schläfst im Stall, neben diesem...« </w:t>
      </w:r>
    </w:p>
    <w:p>
      <w:pPr>
        <w:pStyle w:val="PreformattedText"/>
        <w:rPr>
          <w:rFonts w:ascii="Times New Roman" w:hAnsi="Times New Roman" w:cs="Times New Roman"/>
        </w:rPr>
      </w:pPr>
      <w:r>
        <w:rPr>
          <w:rFonts w:cs="Times New Roman" w:ascii="Times New Roman" w:hAnsi="Times New Roman"/>
        </w:rPr>
        <w:t xml:space="preserve">072. Er hatte eine Kuh in diesem Stall und sprach zu ihm: »Du sollst in diesem Stall schlafen, und es gibt da ein junges Rind, das krank ist. </w:t>
      </w:r>
    </w:p>
    <w:p>
      <w:pPr>
        <w:pStyle w:val="PreformattedText"/>
        <w:rPr>
          <w:rFonts w:ascii="Times New Roman" w:hAnsi="Times New Roman" w:cs="Times New Roman"/>
        </w:rPr>
      </w:pPr>
      <w:r>
        <w:rPr>
          <w:rFonts w:cs="Times New Roman" w:ascii="Times New Roman" w:hAnsi="Times New Roman"/>
        </w:rPr>
        <w:t xml:space="preserve">073. Wenn du siehst, daß es mit den Beinen stampft, (so hast du hier) dieses Messer und diese Lampe, und du ergreifst es und schlachtest es.« </w:t>
      </w:r>
    </w:p>
    <w:p>
      <w:pPr>
        <w:pStyle w:val="PreformattedText"/>
        <w:rPr>
          <w:rFonts w:ascii="Times New Roman" w:hAnsi="Times New Roman" w:cs="Times New Roman"/>
        </w:rPr>
      </w:pPr>
      <w:r>
        <w:rPr>
          <w:rFonts w:cs="Times New Roman" w:ascii="Times New Roman" w:hAnsi="Times New Roman"/>
        </w:rPr>
        <w:t xml:space="preserve">074. Er sagte zu ihm: »Ja.« </w:t>
      </w:r>
    </w:p>
    <w:p>
      <w:pPr>
        <w:pStyle w:val="PreformattedText"/>
        <w:rPr>
          <w:rFonts w:ascii="Times New Roman" w:hAnsi="Times New Roman" w:cs="Times New Roman"/>
        </w:rPr>
      </w:pPr>
      <w:r>
        <w:rPr>
          <w:rFonts w:cs="Times New Roman" w:ascii="Times New Roman" w:hAnsi="Times New Roman"/>
        </w:rPr>
        <w:t xml:space="preserve">075. Er gab ihm eine kleine Lampe und gab ihm ein Messer dazu, breitete ihm das Bett aus und ließ ihn in diesem Stall schlafen. </w:t>
      </w:r>
    </w:p>
    <w:p>
      <w:pPr>
        <w:pStyle w:val="PreformattedText"/>
        <w:rPr>
          <w:rFonts w:ascii="Times New Roman" w:hAnsi="Times New Roman" w:cs="Times New Roman"/>
        </w:rPr>
      </w:pPr>
      <w:r>
        <w:rPr>
          <w:rFonts w:cs="Times New Roman" w:ascii="Times New Roman" w:hAnsi="Times New Roman"/>
        </w:rPr>
        <w:t xml:space="preserve">076. Gegen Mitternacht (vernahm) dieser Junge, daß ein Stampfen begann. Ein Pferd begann, sich hin und her zu wälzen. </w:t>
      </w:r>
    </w:p>
    <w:p>
      <w:pPr>
        <w:pStyle w:val="PreformattedText"/>
        <w:rPr>
          <w:rFonts w:ascii="Times New Roman" w:hAnsi="Times New Roman" w:cs="Times New Roman"/>
        </w:rPr>
      </w:pPr>
      <w:r>
        <w:rPr>
          <w:rFonts w:cs="Times New Roman" w:ascii="Times New Roman" w:hAnsi="Times New Roman"/>
        </w:rPr>
        <w:t xml:space="preserve">077. Das Pferd begann, sich hin und her zu wälzen, und was dachte er sich? Er dachte sich — nun wie sagt man —: Das Jungrind stirbt. </w:t>
      </w:r>
    </w:p>
    <w:p>
      <w:pPr>
        <w:pStyle w:val="PreformattedText"/>
        <w:rPr>
          <w:rFonts w:ascii="Times New Roman" w:hAnsi="Times New Roman" w:cs="Times New Roman"/>
        </w:rPr>
      </w:pPr>
      <w:r>
        <w:rPr>
          <w:rFonts w:cs="Times New Roman" w:ascii="Times New Roman" w:hAnsi="Times New Roman"/>
        </w:rPr>
        <w:t xml:space="preserve">078. Das Messer, wie heißt es... Die Streichholzschachtel fand er jedoch nicht, es herrschte Dunkelheit. </w:t>
      </w:r>
    </w:p>
    <w:p>
      <w:pPr>
        <w:pStyle w:val="PreformattedText"/>
        <w:rPr>
          <w:rFonts w:ascii="Times New Roman" w:hAnsi="Times New Roman" w:cs="Times New Roman"/>
        </w:rPr>
      </w:pPr>
      <w:r>
        <w:rPr>
          <w:rFonts w:cs="Times New Roman" w:ascii="Times New Roman" w:hAnsi="Times New Roman"/>
        </w:rPr>
        <w:t xml:space="preserve">079. Er machte sich in der Dunkelheit daran, ergriff das Messer, und dasjenige, das mit den Beinen stampfte, ergriff er und schlachtete es. </w:t>
      </w:r>
    </w:p>
    <w:p>
      <w:pPr>
        <w:pStyle w:val="PreformattedText"/>
        <w:rPr>
          <w:rFonts w:ascii="Times New Roman" w:hAnsi="Times New Roman" w:cs="Times New Roman"/>
        </w:rPr>
      </w:pPr>
      <w:r>
        <w:rPr>
          <w:rFonts w:cs="Times New Roman" w:ascii="Times New Roman" w:hAnsi="Times New Roman"/>
        </w:rPr>
        <w:t xml:space="preserve">080. Nachdem er es geschlachtet hatte und fertig war, zündete er die Streichholz... wie sagt man... die Lampe an und sah, daß er ein Pferd geschlachtet hatte; er sah, daß es ein Pferd war. </w:t>
      </w:r>
    </w:p>
    <w:p>
      <w:pPr>
        <w:pStyle w:val="PreformattedText"/>
        <w:rPr>
          <w:rFonts w:ascii="Times New Roman" w:hAnsi="Times New Roman" w:cs="Times New Roman"/>
        </w:rPr>
      </w:pPr>
      <w:r>
        <w:rPr>
          <w:rFonts w:cs="Times New Roman" w:ascii="Times New Roman" w:hAnsi="Times New Roman"/>
        </w:rPr>
        <w:t xml:space="preserve">081. Was sollte er tun. Am Morgen wird dieser aufstehen, und die berittenen Polizisten stehen auf, und wenn sie gesehen haben, daß ihr Pferd geschlachtet wurde, was werden sie dann mit ihm machen? </w:t>
      </w:r>
    </w:p>
    <w:p>
      <w:pPr>
        <w:pStyle w:val="PreformattedText"/>
        <w:rPr>
          <w:rFonts w:ascii="Times New Roman" w:hAnsi="Times New Roman" w:cs="Times New Roman"/>
        </w:rPr>
      </w:pPr>
      <w:r>
        <w:rPr>
          <w:rFonts w:cs="Times New Roman" w:ascii="Times New Roman" w:hAnsi="Times New Roman"/>
        </w:rPr>
        <w:t xml:space="preserve">082. Da stand er noch in der Nacht auf, öffnete die Tür und ging hinaus, und eilte auf schnellstem Wege davon. </w:t>
      </w:r>
    </w:p>
    <w:p>
      <w:pPr>
        <w:pStyle w:val="PreformattedText"/>
        <w:rPr>
          <w:rFonts w:ascii="Times New Roman" w:hAnsi="Times New Roman" w:cs="Times New Roman"/>
        </w:rPr>
      </w:pPr>
      <w:r>
        <w:rPr>
          <w:rFonts w:cs="Times New Roman" w:ascii="Times New Roman" w:hAnsi="Times New Roman"/>
        </w:rPr>
        <w:t xml:space="preserve">083. Er begann den Weg entlangzugehen und ging immer weiter, bis die Sonne aufging, und die Welt wurde... Es wurde acht, neun Uhr. Plötzlich sah er zwei Männer, die ihn verfolgten. </w:t>
      </w:r>
    </w:p>
    <w:p>
      <w:pPr>
        <w:pStyle w:val="PreformattedText"/>
        <w:rPr>
          <w:rFonts w:ascii="Times New Roman" w:hAnsi="Times New Roman" w:cs="Times New Roman"/>
        </w:rPr>
      </w:pPr>
      <w:r>
        <w:rPr>
          <w:rFonts w:cs="Times New Roman" w:ascii="Times New Roman" w:hAnsi="Times New Roman"/>
        </w:rPr>
        <w:t xml:space="preserve">084. Diese Männer hatten jeder ein Kamel und jeder einen Esel, und sie ritten, jeder auf dem Esel, und zogen die Kamele hinter sich her. </w:t>
      </w:r>
    </w:p>
    <w:p>
      <w:pPr>
        <w:pStyle w:val="PreformattedText"/>
        <w:rPr>
          <w:rFonts w:ascii="Times New Roman" w:hAnsi="Times New Roman" w:cs="Times New Roman"/>
        </w:rPr>
      </w:pPr>
      <w:r>
        <w:rPr>
          <w:rFonts w:cs="Times New Roman" w:ascii="Times New Roman" w:hAnsi="Times New Roman"/>
        </w:rPr>
        <w:t xml:space="preserve">085. Sie holten ihn ein (und fragten): »Wohin gehst du?« </w:t>
      </w:r>
    </w:p>
    <w:p>
      <w:pPr>
        <w:pStyle w:val="PreformattedText"/>
        <w:rPr>
          <w:rFonts w:ascii="Times New Roman" w:hAnsi="Times New Roman" w:cs="Times New Roman"/>
        </w:rPr>
      </w:pPr>
      <w:r>
        <w:rPr>
          <w:rFonts w:cs="Times New Roman" w:ascii="Times New Roman" w:hAnsi="Times New Roman"/>
        </w:rPr>
        <w:t xml:space="preserve">086. Er sagte zu ihnen: »Ich gehe nach Damaskus.« </w:t>
      </w:r>
    </w:p>
    <w:p>
      <w:pPr>
        <w:pStyle w:val="PreformattedText"/>
        <w:rPr>
          <w:rFonts w:ascii="Times New Roman" w:hAnsi="Times New Roman" w:cs="Times New Roman"/>
        </w:rPr>
      </w:pPr>
      <w:r>
        <w:rPr>
          <w:rFonts w:cs="Times New Roman" w:ascii="Times New Roman" w:hAnsi="Times New Roman"/>
        </w:rPr>
        <w:t xml:space="preserve">087. Sie sagten zu ihm: »Wir gehen auch nach Damaskus, also kannst du mit uns gehen.« </w:t>
      </w:r>
    </w:p>
    <w:p>
      <w:pPr>
        <w:pStyle w:val="PreformattedText"/>
        <w:rPr>
          <w:rFonts w:ascii="Times New Roman" w:hAnsi="Times New Roman" w:cs="Times New Roman"/>
        </w:rPr>
      </w:pPr>
      <w:r>
        <w:rPr>
          <w:rFonts w:cs="Times New Roman" w:ascii="Times New Roman" w:hAnsi="Times New Roman"/>
        </w:rPr>
        <w:t xml:space="preserve">088. Er sagte zu ihnen: »Also, dann gehe ich mit euch.« </w:t>
      </w:r>
    </w:p>
    <w:p>
      <w:pPr>
        <w:pStyle w:val="PreformattedText"/>
        <w:rPr>
          <w:rFonts w:ascii="Times New Roman" w:hAnsi="Times New Roman" w:cs="Times New Roman"/>
        </w:rPr>
      </w:pPr>
      <w:r>
        <w:rPr>
          <w:rFonts w:cs="Times New Roman" w:ascii="Times New Roman" w:hAnsi="Times New Roman"/>
        </w:rPr>
        <w:t xml:space="preserve">089. Der Junge war noch klein und sagte sich: Wir vertreiben uns die Zeit, ich und sie. </w:t>
      </w:r>
    </w:p>
    <w:p>
      <w:pPr>
        <w:pStyle w:val="PreformattedText"/>
        <w:rPr>
          <w:rFonts w:ascii="Times New Roman" w:hAnsi="Times New Roman" w:cs="Times New Roman"/>
        </w:rPr>
      </w:pPr>
      <w:r>
        <w:rPr>
          <w:rFonts w:cs="Times New Roman" w:ascii="Times New Roman" w:hAnsi="Times New Roman"/>
        </w:rPr>
        <w:t xml:space="preserve">090. Sie kamen an einen Ort und sahen, daß es ein Beduinenzelt gab. </w:t>
      </w:r>
    </w:p>
    <w:p>
      <w:pPr>
        <w:pStyle w:val="PreformattedText"/>
        <w:rPr>
          <w:rFonts w:ascii="Times New Roman" w:hAnsi="Times New Roman" w:cs="Times New Roman"/>
        </w:rPr>
      </w:pPr>
      <w:r>
        <w:rPr>
          <w:rFonts w:cs="Times New Roman" w:ascii="Times New Roman" w:hAnsi="Times New Roman"/>
        </w:rPr>
        <w:t xml:space="preserve">091. Sie sagten zu ihm: »Schau nach den Kamelen, während wir zu diesem Beduinenzelt gehen und dir (etwas) mitbringen. </w:t>
      </w:r>
    </w:p>
    <w:p>
      <w:pPr>
        <w:pStyle w:val="PreformattedText"/>
        <w:rPr>
          <w:rFonts w:ascii="Times New Roman" w:hAnsi="Times New Roman" w:cs="Times New Roman"/>
        </w:rPr>
      </w:pPr>
      <w:r>
        <w:rPr>
          <w:rFonts w:cs="Times New Roman" w:ascii="Times New Roman" w:hAnsi="Times New Roman"/>
        </w:rPr>
        <w:t xml:space="preserve">092. Wir trinken jeder ein wenig Buttermilch und bringen auch dir (in) einer Tasse ein wenig Buttermilch zu trinken.« </w:t>
      </w:r>
    </w:p>
    <w:p>
      <w:pPr>
        <w:pStyle w:val="PreformattedText"/>
        <w:rPr>
          <w:rFonts w:ascii="Times New Roman" w:hAnsi="Times New Roman" w:cs="Times New Roman"/>
        </w:rPr>
      </w:pPr>
      <w:r>
        <w:rPr>
          <w:rFonts w:cs="Times New Roman" w:ascii="Times New Roman" w:hAnsi="Times New Roman"/>
        </w:rPr>
        <w:t xml:space="preserve">093. Er sagte zu ihnen: »Geht!« </w:t>
      </w:r>
    </w:p>
    <w:p>
      <w:pPr>
        <w:pStyle w:val="PreformattedText"/>
        <w:rPr>
          <w:rFonts w:ascii="Times New Roman" w:hAnsi="Times New Roman" w:cs="Times New Roman"/>
        </w:rPr>
      </w:pPr>
      <w:r>
        <w:rPr>
          <w:rFonts w:cs="Times New Roman" w:ascii="Times New Roman" w:hAnsi="Times New Roman"/>
        </w:rPr>
        <w:t xml:space="preserve">094. Dieser setzte sich, und sie ließen sie niederknien, diese Kamele, und wo banden sie die Esel fest? An den Sätteln der Kamele. Sie ließen sie (dort) und gingen. </w:t>
      </w:r>
    </w:p>
    <w:p>
      <w:pPr>
        <w:pStyle w:val="PreformattedText"/>
        <w:rPr>
          <w:rFonts w:ascii="Times New Roman" w:hAnsi="Times New Roman" w:cs="Times New Roman"/>
        </w:rPr>
      </w:pPr>
      <w:r>
        <w:rPr>
          <w:rFonts w:cs="Times New Roman" w:ascii="Times New Roman" w:hAnsi="Times New Roman"/>
        </w:rPr>
        <w:t>095. Sie sagten zu ihm: »Schau nach ihnen!«</w:t>
      </w:r>
    </w:p>
    <w:p>
      <w:pPr>
        <w:pStyle w:val="PreformattedText"/>
        <w:rPr>
          <w:rFonts w:ascii="Times New Roman" w:hAnsi="Times New Roman" w:cs="Times New Roman"/>
        </w:rPr>
      </w:pPr>
      <w:r>
        <w:rPr>
          <w:rFonts w:cs="Times New Roman" w:ascii="Times New Roman" w:hAnsi="Times New Roman"/>
        </w:rPr>
        <w:t xml:space="preserve">096. Jene gingen, die Eigentümer der Kamele gingen zu dem Beduinenzelt und er setzte sich neben die Kamele. </w:t>
      </w:r>
    </w:p>
    <w:p>
      <w:pPr>
        <w:pStyle w:val="PreformattedText"/>
        <w:rPr>
          <w:rFonts w:ascii="Times New Roman" w:hAnsi="Times New Roman" w:cs="Times New Roman"/>
        </w:rPr>
      </w:pPr>
      <w:r>
        <w:rPr>
          <w:rFonts w:cs="Times New Roman" w:ascii="Times New Roman" w:hAnsi="Times New Roman"/>
        </w:rPr>
        <w:t xml:space="preserve">097. Ein Kamel stand auf. Als das Kamel aufstand, riß es den Esel hoch. </w:t>
      </w:r>
    </w:p>
    <w:p>
      <w:pPr>
        <w:pStyle w:val="PreformattedText"/>
        <w:rPr>
          <w:rFonts w:ascii="Times New Roman" w:hAnsi="Times New Roman" w:cs="Times New Roman"/>
        </w:rPr>
      </w:pPr>
      <w:r>
        <w:rPr>
          <w:rFonts w:cs="Times New Roman" w:ascii="Times New Roman" w:hAnsi="Times New Roman"/>
        </w:rPr>
        <w:t xml:space="preserve">098. Als es den Esel hochriß — und sein Zügel war stark, er riß nicht —, erdrosselte es den Esel. </w:t>
      </w:r>
    </w:p>
    <w:p>
      <w:pPr>
        <w:pStyle w:val="PreformattedText"/>
        <w:rPr>
          <w:rFonts w:ascii="Times New Roman" w:hAnsi="Times New Roman" w:cs="Times New Roman"/>
        </w:rPr>
      </w:pPr>
      <w:r>
        <w:rPr>
          <w:rFonts w:cs="Times New Roman" w:ascii="Times New Roman" w:hAnsi="Times New Roman"/>
        </w:rPr>
        <w:t xml:space="preserve">099. Als es den Esel erdrosselt hatte, (und er fürchtete), daß jene gleich von dort kommen und ihn auch töten würden, ließ er sie zurück und ging. </w:t>
      </w:r>
    </w:p>
    <w:p>
      <w:pPr>
        <w:pStyle w:val="PreformattedText"/>
        <w:rPr>
          <w:rFonts w:ascii="Times New Roman" w:hAnsi="Times New Roman" w:cs="Times New Roman"/>
        </w:rPr>
      </w:pPr>
      <w:r>
        <w:rPr>
          <w:rFonts w:cs="Times New Roman" w:ascii="Times New Roman" w:hAnsi="Times New Roman"/>
        </w:rPr>
        <w:t xml:space="preserve">100. Als das Kamel den Esel erdrosselt hatte, ging er immer weiter den Weg entlang, aber er starb vor Hunger, er kam um vor Hunger und wollte essen. </w:t>
      </w:r>
    </w:p>
    <w:p>
      <w:pPr>
        <w:pStyle w:val="PreformattedText"/>
        <w:rPr>
          <w:rFonts w:ascii="Times New Roman" w:hAnsi="Times New Roman" w:cs="Times New Roman"/>
        </w:rPr>
      </w:pPr>
      <w:r>
        <w:rPr>
          <w:rFonts w:cs="Times New Roman" w:ascii="Times New Roman" w:hAnsi="Times New Roman"/>
        </w:rPr>
        <w:t xml:space="preserve">101. Er kam an einen Ort, an dem er sah, daß es Beduinenzelte gab. </w:t>
      </w:r>
    </w:p>
    <w:p>
      <w:pPr>
        <w:pStyle w:val="PreformattedText"/>
        <w:rPr>
          <w:rFonts w:ascii="Times New Roman" w:hAnsi="Times New Roman" w:cs="Times New Roman"/>
        </w:rPr>
      </w:pPr>
      <w:r>
        <w:rPr>
          <w:rFonts w:cs="Times New Roman" w:ascii="Times New Roman" w:hAnsi="Times New Roman"/>
        </w:rPr>
        <w:t xml:space="preserve">102. Er sprach: »Bei Gott, ich will bei diesen Beduinenzelten einkehren, vielleicht gibt mir irgendeine (Frau) einen Brotfladen oder etwas, das ich essen kann.« </w:t>
      </w:r>
    </w:p>
    <w:p>
      <w:pPr>
        <w:pStyle w:val="PreformattedText"/>
        <w:rPr>
          <w:rFonts w:ascii="Times New Roman" w:hAnsi="Times New Roman" w:cs="Times New Roman"/>
        </w:rPr>
      </w:pPr>
      <w:r>
        <w:rPr>
          <w:rFonts w:cs="Times New Roman" w:ascii="Times New Roman" w:hAnsi="Times New Roman"/>
        </w:rPr>
        <w:t xml:space="preserve">103. Er kam bei einem Zelt an, bei so einem Zelt, und sah, daß eine Frau in dem Zelt war. </w:t>
      </w:r>
    </w:p>
    <w:p>
      <w:pPr>
        <w:pStyle w:val="PreformattedText"/>
        <w:rPr>
          <w:rFonts w:ascii="Times New Roman" w:hAnsi="Times New Roman" w:cs="Times New Roman"/>
        </w:rPr>
      </w:pPr>
      <w:r>
        <w:rPr>
          <w:rFonts w:cs="Times New Roman" w:ascii="Times New Roman" w:hAnsi="Times New Roman"/>
        </w:rPr>
        <w:t xml:space="preserve">104. Er sagte zu ihr: »Ach Schwester, sei so gut und gib mir einen Brotfladen zu essen — ich bin hungrig.« </w:t>
      </w:r>
    </w:p>
    <w:p>
      <w:pPr>
        <w:pStyle w:val="PreformattedText"/>
        <w:rPr>
          <w:rFonts w:ascii="Times New Roman" w:hAnsi="Times New Roman" w:cs="Times New Roman"/>
        </w:rPr>
      </w:pPr>
      <w:r>
        <w:rPr>
          <w:rFonts w:cs="Times New Roman" w:ascii="Times New Roman" w:hAnsi="Times New Roman"/>
        </w:rPr>
        <w:t xml:space="preserve">105. Sie sagte zu ihm: »Ich habe keinen. Kannst du Tote waschen?« </w:t>
      </w:r>
    </w:p>
    <w:p>
      <w:pPr>
        <w:pStyle w:val="PreformattedText"/>
        <w:rPr>
          <w:rFonts w:ascii="Times New Roman" w:hAnsi="Times New Roman" w:cs="Times New Roman"/>
        </w:rPr>
      </w:pPr>
      <w:r>
        <w:rPr>
          <w:rFonts w:cs="Times New Roman" w:ascii="Times New Roman" w:hAnsi="Times New Roman"/>
        </w:rPr>
        <w:t xml:space="preserve">106. Er sagte zu ihr: »Ja!« </w:t>
      </w:r>
    </w:p>
    <w:p>
      <w:pPr>
        <w:pStyle w:val="PreformattedText"/>
        <w:rPr>
          <w:rFonts w:ascii="Times New Roman" w:hAnsi="Times New Roman" w:cs="Times New Roman"/>
        </w:rPr>
      </w:pPr>
      <w:r>
        <w:rPr>
          <w:rFonts w:cs="Times New Roman" w:ascii="Times New Roman" w:hAnsi="Times New Roman"/>
        </w:rPr>
        <w:t xml:space="preserve">107. Sie sagte zu ihm: »Los, geh... Es gibt einen Mann, einen Fürsten, der hat einen Knaben, der gestorben ist, und niemand... Er findet niemanden, der ihn wäscht. </w:t>
      </w:r>
    </w:p>
    <w:p>
      <w:pPr>
        <w:pStyle w:val="PreformattedText"/>
        <w:rPr>
          <w:rFonts w:ascii="Times New Roman" w:hAnsi="Times New Roman" w:cs="Times New Roman"/>
        </w:rPr>
      </w:pPr>
      <w:r>
        <w:rPr>
          <w:rFonts w:cs="Times New Roman" w:ascii="Times New Roman" w:hAnsi="Times New Roman"/>
        </w:rPr>
        <w:t xml:space="preserve">108. Wasch ihn ihm! Sie werden dir etwas zu essen geben, sie werden dir ein Mittagessen vorsetzen.« </w:t>
      </w:r>
    </w:p>
    <w:p>
      <w:pPr>
        <w:pStyle w:val="PreformattedText"/>
        <w:rPr>
          <w:rFonts w:ascii="Times New Roman" w:hAnsi="Times New Roman" w:cs="Times New Roman"/>
        </w:rPr>
      </w:pPr>
      <w:r>
        <w:rPr>
          <w:rFonts w:cs="Times New Roman" w:ascii="Times New Roman" w:hAnsi="Times New Roman"/>
        </w:rPr>
        <w:t xml:space="preserve">109. Dieser machte sich auf, ging in das Beduinenzelt, (zu denen), die einen Jungen hatten, der gestorben war. </w:t>
      </w:r>
    </w:p>
    <w:p>
      <w:pPr>
        <w:pStyle w:val="PreformattedText"/>
        <w:rPr>
          <w:rFonts w:ascii="Times New Roman" w:hAnsi="Times New Roman" w:cs="Times New Roman"/>
        </w:rPr>
      </w:pPr>
      <w:r>
        <w:rPr>
          <w:rFonts w:cs="Times New Roman" w:ascii="Times New Roman" w:hAnsi="Times New Roman"/>
        </w:rPr>
        <w:t xml:space="preserve">110. Sie sagten zu ihm: »Kannst du Tote waschen?« </w:t>
      </w:r>
    </w:p>
    <w:p>
      <w:pPr>
        <w:pStyle w:val="PreformattedText"/>
        <w:rPr>
          <w:rFonts w:ascii="Times New Roman" w:hAnsi="Times New Roman" w:cs="Times New Roman"/>
        </w:rPr>
      </w:pPr>
      <w:r>
        <w:rPr>
          <w:rFonts w:cs="Times New Roman" w:ascii="Times New Roman" w:hAnsi="Times New Roman"/>
        </w:rPr>
        <w:t xml:space="preserve">111. Er sagte zu ihnen: »Ja!« </w:t>
      </w:r>
    </w:p>
    <w:p>
      <w:pPr>
        <w:pStyle w:val="PreformattedText"/>
        <w:rPr>
          <w:rFonts w:ascii="Times New Roman" w:hAnsi="Times New Roman" w:cs="Times New Roman"/>
        </w:rPr>
      </w:pPr>
      <w:r>
        <w:rPr>
          <w:rFonts w:cs="Times New Roman" w:ascii="Times New Roman" w:hAnsi="Times New Roman"/>
        </w:rPr>
        <w:t xml:space="preserve">112. Sie sagten zu ihm: »Komm, wasch uns diesen Jungen!« </w:t>
      </w:r>
    </w:p>
    <w:p>
      <w:pPr>
        <w:pStyle w:val="PreformattedText"/>
        <w:rPr>
          <w:rFonts w:ascii="Times New Roman" w:hAnsi="Times New Roman" w:cs="Times New Roman"/>
        </w:rPr>
      </w:pPr>
      <w:r>
        <w:rPr>
          <w:rFonts w:cs="Times New Roman" w:ascii="Times New Roman" w:hAnsi="Times New Roman"/>
        </w:rPr>
        <w:t xml:space="preserve">113. Er machte sich daran, und sie hatten einen Brunnen, und auf (wörtl. in) diesem Brunnen waren Steinplatten, die wahrscheinlich glitschig waren, und er legte den Jungen auf den Brunnen und sagte zu ihnen: »Bringt Seife und Tāy!« </w:t>
      </w:r>
    </w:p>
    <w:p>
      <w:pPr>
        <w:pStyle w:val="PreformattedText"/>
        <w:rPr>
          <w:rFonts w:ascii="Times New Roman" w:hAnsi="Times New Roman" w:cs="Times New Roman"/>
        </w:rPr>
      </w:pPr>
      <w:r>
        <w:rPr>
          <w:rFonts w:cs="Times New Roman" w:ascii="Times New Roman" w:hAnsi="Times New Roman"/>
        </w:rPr>
        <w:t xml:space="preserve">114. Er setzte sich und begann, den Jungen zu waschen. </w:t>
      </w:r>
    </w:p>
    <w:p>
      <w:pPr>
        <w:pStyle w:val="PreformattedText"/>
        <w:rPr>
          <w:rFonts w:ascii="Times New Roman" w:hAnsi="Times New Roman" w:cs="Times New Roman"/>
        </w:rPr>
      </w:pPr>
      <w:r>
        <w:rPr>
          <w:rFonts w:cs="Times New Roman" w:ascii="Times New Roman" w:hAnsi="Times New Roman"/>
        </w:rPr>
        <w:t xml:space="preserve">115. Er hob ihn mit seinen Händen hoch und setzte ihn so mit seinen Händen auf, und weil Seife an ihm war, glitt er ab und fiel in den Brunnen — der (tote) Junge. </w:t>
      </w:r>
    </w:p>
    <w:p>
      <w:pPr>
        <w:pStyle w:val="PreformattedText"/>
        <w:rPr>
          <w:rFonts w:ascii="Times New Roman" w:hAnsi="Times New Roman" w:cs="Times New Roman"/>
        </w:rPr>
      </w:pPr>
      <w:r>
        <w:rPr>
          <w:rFonts w:cs="Times New Roman" w:ascii="Times New Roman" w:hAnsi="Times New Roman"/>
        </w:rPr>
        <w:t xml:space="preserve">116. Was sollte er tun? </w:t>
      </w:r>
    </w:p>
    <w:p>
      <w:pPr>
        <w:pStyle w:val="PreformattedText"/>
        <w:rPr>
          <w:rFonts w:ascii="Times New Roman" w:hAnsi="Times New Roman" w:cs="Times New Roman"/>
        </w:rPr>
      </w:pPr>
      <w:r>
        <w:rPr>
          <w:rFonts w:cs="Times New Roman" w:ascii="Times New Roman" w:hAnsi="Times New Roman"/>
        </w:rPr>
        <w:t xml:space="preserve">117. Sie sagten zu ihm: »Du wirst hinuntersteigen und ihn holen, und wenn du nicht hinuntersteigst und ihn von unten heraufholst, wirst du sterben.« </w:t>
      </w:r>
    </w:p>
    <w:p>
      <w:pPr>
        <w:pStyle w:val="PreformattedText"/>
        <w:rPr>
          <w:rFonts w:ascii="Times New Roman" w:hAnsi="Times New Roman" w:cs="Times New Roman"/>
        </w:rPr>
      </w:pPr>
      <w:r>
        <w:rPr>
          <w:rFonts w:cs="Times New Roman" w:ascii="Times New Roman" w:hAnsi="Times New Roman"/>
        </w:rPr>
        <w:t xml:space="preserve">118. Er sagte zu ihnen: »Laßt mich an einem Seil hinunter!« </w:t>
      </w:r>
    </w:p>
    <w:p>
      <w:pPr>
        <w:pStyle w:val="PreformattedText"/>
        <w:rPr>
          <w:rFonts w:ascii="Times New Roman" w:hAnsi="Times New Roman" w:cs="Times New Roman"/>
        </w:rPr>
      </w:pPr>
      <w:r>
        <w:rPr>
          <w:rFonts w:cs="Times New Roman" w:ascii="Times New Roman" w:hAnsi="Times New Roman"/>
        </w:rPr>
        <w:t xml:space="preserve">119. Da holten sie ein Seil und ließen ihn hinunter. </w:t>
      </w:r>
    </w:p>
    <w:p>
      <w:pPr>
        <w:pStyle w:val="PreformattedText"/>
        <w:rPr>
          <w:rFonts w:ascii="Times New Roman" w:hAnsi="Times New Roman" w:cs="Times New Roman"/>
        </w:rPr>
      </w:pPr>
      <w:r>
        <w:rPr>
          <w:rFonts w:cs="Times New Roman" w:ascii="Times New Roman" w:hAnsi="Times New Roman"/>
        </w:rPr>
        <w:t xml:space="preserve">120. Als er unten ankam, band er den Jungen... Wo band er das Seil an dem Jungen fest? </w:t>
      </w:r>
    </w:p>
    <w:p>
      <w:pPr>
        <w:pStyle w:val="PreformattedText"/>
        <w:rPr>
          <w:rFonts w:ascii="Times New Roman" w:hAnsi="Times New Roman" w:cs="Times New Roman"/>
        </w:rPr>
      </w:pPr>
      <w:r>
        <w:rPr>
          <w:rFonts w:cs="Times New Roman" w:ascii="Times New Roman" w:hAnsi="Times New Roman"/>
        </w:rPr>
        <w:t xml:space="preserve">121. Er band es ihm um den Hals und rief ihnen zu: »Los, zieht!« </w:t>
      </w:r>
    </w:p>
    <w:p>
      <w:pPr>
        <w:pStyle w:val="PreformattedText"/>
        <w:rPr>
          <w:rFonts w:ascii="Times New Roman" w:hAnsi="Times New Roman" w:cs="Times New Roman"/>
        </w:rPr>
      </w:pPr>
      <w:r>
        <w:rPr>
          <w:rFonts w:cs="Times New Roman" w:ascii="Times New Roman" w:hAnsi="Times New Roman"/>
        </w:rPr>
        <w:t xml:space="preserve">122. Als sie zogen, rissen sie dem Jugen den Kopf ab, sie trennten ihm den Hals durch. </w:t>
      </w:r>
    </w:p>
    <w:p>
      <w:pPr>
        <w:pStyle w:val="PreformattedText"/>
        <w:rPr>
          <w:rFonts w:ascii="Times New Roman" w:hAnsi="Times New Roman" w:cs="Times New Roman"/>
        </w:rPr>
      </w:pPr>
      <w:r>
        <w:rPr>
          <w:rFonts w:cs="Times New Roman" w:ascii="Times New Roman" w:hAnsi="Times New Roman"/>
        </w:rPr>
        <w:t xml:space="preserve">123. Sie zogen das Seil (hoch), es kam aber nur der Kopf bei ihnen an. </w:t>
      </w:r>
    </w:p>
    <w:p>
      <w:pPr>
        <w:pStyle w:val="PreformattedText"/>
        <w:rPr>
          <w:rFonts w:ascii="Times New Roman" w:hAnsi="Times New Roman" w:cs="Times New Roman"/>
        </w:rPr>
      </w:pPr>
      <w:r>
        <w:rPr>
          <w:rFonts w:cs="Times New Roman" w:ascii="Times New Roman" w:hAnsi="Times New Roman"/>
        </w:rPr>
        <w:t xml:space="preserve">124. Sie sagten zu ihm: »Wo ist der Körper des Jungen?« </w:t>
      </w:r>
    </w:p>
    <w:p>
      <w:pPr>
        <w:pStyle w:val="PreformattedText"/>
        <w:rPr>
          <w:rFonts w:ascii="Times New Roman" w:hAnsi="Times New Roman" w:cs="Times New Roman"/>
        </w:rPr>
      </w:pPr>
      <w:r>
        <w:rPr>
          <w:rFonts w:cs="Times New Roman" w:ascii="Times New Roman" w:hAnsi="Times New Roman"/>
        </w:rPr>
        <w:t xml:space="preserve">125. Er sagte zu ihnen: »Abgerissen!« </w:t>
      </w:r>
    </w:p>
    <w:p>
      <w:pPr>
        <w:pStyle w:val="PreformattedText"/>
        <w:rPr>
          <w:rFonts w:ascii="Times New Roman" w:hAnsi="Times New Roman" w:cs="Times New Roman"/>
        </w:rPr>
      </w:pPr>
      <w:r>
        <w:rPr>
          <w:rFonts w:cs="Times New Roman" w:ascii="Times New Roman" w:hAnsi="Times New Roman"/>
        </w:rPr>
        <w:t xml:space="preserve">126. Sie sagten zu ihm: »Du wirst ihn uns zurückgeben, wir er war, und wenn du ihn uns nicht zurückgibst, wie er war, werden wir dich im Brunnen lassen.« </w:t>
      </w:r>
    </w:p>
    <w:p>
      <w:pPr>
        <w:pStyle w:val="PreformattedText"/>
        <w:rPr>
          <w:rFonts w:ascii="Times New Roman" w:hAnsi="Times New Roman" w:cs="Times New Roman"/>
        </w:rPr>
      </w:pPr>
      <w:r>
        <w:rPr>
          <w:rFonts w:cs="Times New Roman" w:ascii="Times New Roman" w:hAnsi="Times New Roman"/>
        </w:rPr>
        <w:t xml:space="preserve">127. Er sagte zu ihnen: »Schickt mir Ahle und Zwirn! Schickt mir Ahle und Zwirn!« </w:t>
      </w:r>
    </w:p>
    <w:p>
      <w:pPr>
        <w:pStyle w:val="PreformattedText"/>
        <w:rPr>
          <w:rFonts w:ascii="Times New Roman" w:hAnsi="Times New Roman" w:cs="Times New Roman"/>
        </w:rPr>
      </w:pPr>
      <w:r>
        <w:rPr>
          <w:rFonts w:cs="Times New Roman" w:ascii="Times New Roman" w:hAnsi="Times New Roman"/>
        </w:rPr>
        <w:t xml:space="preserve">128. Da holten sie ihm Ahle und Zwirn herbei, und er ging daran und nähte (die beiden Teile) zusammen. Er nähte Hals und Körper zusammen und löste das Seil (vom Hals) und band es ihm von unten unter die Arme, an seinen Achselhöhlen. </w:t>
      </w:r>
    </w:p>
    <w:p>
      <w:pPr>
        <w:pStyle w:val="PreformattedText"/>
        <w:rPr>
          <w:rFonts w:ascii="Times New Roman" w:hAnsi="Times New Roman" w:cs="Times New Roman"/>
        </w:rPr>
      </w:pPr>
      <w:r>
        <w:rPr>
          <w:rFonts w:cs="Times New Roman" w:ascii="Times New Roman" w:hAnsi="Times New Roman"/>
        </w:rPr>
        <w:t xml:space="preserve">129. Er sagte zu ihnen: »Zieht!« </w:t>
      </w:r>
    </w:p>
    <w:p>
      <w:pPr>
        <w:pStyle w:val="PreformattedText"/>
        <w:rPr>
          <w:rFonts w:ascii="Times New Roman" w:hAnsi="Times New Roman" w:cs="Times New Roman"/>
        </w:rPr>
      </w:pPr>
      <w:r>
        <w:rPr>
          <w:rFonts w:cs="Times New Roman" w:ascii="Times New Roman" w:hAnsi="Times New Roman"/>
        </w:rPr>
        <w:t xml:space="preserve">130. Da zogen sie ihn (hoch) und holten ihn heraus nach oben, und dann den Knaben unten (wörtl.: den unteren Knaben), der (noch) unten war; auch ihn zogen sie (hoch) und holten ihn heraus. </w:t>
      </w:r>
    </w:p>
    <w:p>
      <w:pPr>
        <w:pStyle w:val="PreformattedText"/>
        <w:rPr>
          <w:rFonts w:ascii="Times New Roman" w:hAnsi="Times New Roman" w:cs="Times New Roman"/>
        </w:rPr>
      </w:pPr>
      <w:r>
        <w:rPr>
          <w:rFonts w:cs="Times New Roman" w:ascii="Times New Roman" w:hAnsi="Times New Roman"/>
        </w:rPr>
        <w:t xml:space="preserve">131. Sie holten ihn schließlich heraus; nachdem sie sie herausgeholt hatten, begruben sie. den Jungen, und dem (anderen) Jungen machten sie ein Mittagessen. Er aß zu Mittag und sagte zu ihnen: »Also, lebt wohl!« </w:t>
      </w:r>
    </w:p>
    <w:p>
      <w:pPr>
        <w:pStyle w:val="PreformattedText"/>
        <w:rPr>
          <w:rFonts w:ascii="Times New Roman" w:hAnsi="Times New Roman" w:cs="Times New Roman"/>
        </w:rPr>
      </w:pPr>
      <w:r>
        <w:rPr>
          <w:rFonts w:cs="Times New Roman" w:ascii="Times New Roman" w:hAnsi="Times New Roman"/>
        </w:rPr>
        <w:t>132. Dann machte der Junge kehrt und ging in seine Heimat zu seinen Angehörigen, und sie begruben den Jungen, und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076. Ǧ_XṢ Der Priester und der Küster.txt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Ich will dir eine Geschichte erzählen, über einen Priester und einen Küster, wie sie sich in der Kirche die Beichte abnehmen. </w:t>
      </w:r>
    </w:p>
    <w:p>
      <w:pPr>
        <w:pStyle w:val="PreformattedText"/>
        <w:rPr>
          <w:rFonts w:ascii="Times New Roman" w:hAnsi="Times New Roman" w:cs="Times New Roman"/>
        </w:rPr>
      </w:pPr>
      <w:r>
        <w:rPr>
          <w:rFonts w:cs="Times New Roman" w:ascii="Times New Roman" w:hAnsi="Times New Roman"/>
        </w:rPr>
        <w:t xml:space="preserve">002. Dieser Küster hatte eine schöne Frau, und weil sie so schön war, verliebte sich wer in sie? — Der Priester, der in der Kirche war. </w:t>
      </w:r>
    </w:p>
    <w:p>
      <w:pPr>
        <w:pStyle w:val="PreformattedText"/>
        <w:rPr>
          <w:rFonts w:ascii="Times New Roman" w:hAnsi="Times New Roman" w:cs="Times New Roman"/>
        </w:rPr>
      </w:pPr>
      <w:r>
        <w:rPr>
          <w:rFonts w:cs="Times New Roman" w:ascii="Times New Roman" w:hAnsi="Times New Roman"/>
        </w:rPr>
        <w:t xml:space="preserve">003. Jedesmal, wenn sie ging, schaute ihr der Priester nach, und wenn sie kam, schaute er ihr nach. </w:t>
      </w:r>
    </w:p>
    <w:p>
      <w:pPr>
        <w:pStyle w:val="PreformattedText"/>
        <w:rPr>
          <w:rFonts w:ascii="Times New Roman" w:hAnsi="Times New Roman" w:cs="Times New Roman"/>
        </w:rPr>
      </w:pPr>
      <w:r>
        <w:rPr>
          <w:rFonts w:cs="Times New Roman" w:ascii="Times New Roman" w:hAnsi="Times New Roman"/>
        </w:rPr>
        <w:t xml:space="preserve">004. Er hatte also ein Auge auf sie geworfen und begann, mit ihr zu schlafen. </w:t>
      </w:r>
    </w:p>
    <w:p>
      <w:pPr>
        <w:pStyle w:val="PreformattedText"/>
        <w:rPr>
          <w:rFonts w:ascii="Times New Roman" w:hAnsi="Times New Roman" w:cs="Times New Roman"/>
        </w:rPr>
      </w:pPr>
      <w:r>
        <w:rPr>
          <w:rFonts w:cs="Times New Roman" w:ascii="Times New Roman" w:hAnsi="Times New Roman"/>
        </w:rPr>
        <w:t xml:space="preserve">005. Die Leute, die in die Kirche gingen, sagten es dem Küster: »Dieser Priester schaut deiner Frau nach, und du selbst merkst es nicht!« </w:t>
      </w:r>
    </w:p>
    <w:p>
      <w:pPr>
        <w:pStyle w:val="PreformattedText"/>
        <w:rPr>
          <w:rFonts w:ascii="Times New Roman" w:hAnsi="Times New Roman" w:cs="Times New Roman"/>
        </w:rPr>
      </w:pPr>
      <w:r>
        <w:rPr>
          <w:rFonts w:cs="Times New Roman" w:ascii="Times New Roman" w:hAnsi="Times New Roman"/>
        </w:rPr>
        <w:t xml:space="preserve">006. Dieser also, wie sollte er es anstellen, daß ihn der Priester bei irgendeiner Sache erwischen würde, wenn die Zeit der Beichte kommt. </w:t>
      </w:r>
    </w:p>
    <w:p>
      <w:pPr>
        <w:pStyle w:val="PreformattedText"/>
        <w:rPr>
          <w:rFonts w:ascii="Times New Roman" w:hAnsi="Times New Roman" w:cs="Times New Roman"/>
        </w:rPr>
      </w:pPr>
      <w:r>
        <w:rPr>
          <w:rFonts w:cs="Times New Roman" w:ascii="Times New Roman" w:hAnsi="Times New Roman"/>
        </w:rPr>
        <w:t xml:space="preserve">007. Er ging... Es gibt Wein, alten Wein in der Kirche, und der Priester kredenzt (seinen Gästen) bei Gelegenheit davon. </w:t>
      </w:r>
    </w:p>
    <w:p>
      <w:pPr>
        <w:pStyle w:val="PreformattedText"/>
        <w:rPr>
          <w:rFonts w:ascii="Times New Roman" w:hAnsi="Times New Roman" w:cs="Times New Roman"/>
        </w:rPr>
      </w:pPr>
      <w:r>
        <w:rPr>
          <w:rFonts w:cs="Times New Roman" w:ascii="Times New Roman" w:hAnsi="Times New Roman"/>
        </w:rPr>
        <w:t xml:space="preserve">008. Dieser (Küster) . machte sich also über den Wein her und begann, ihn zu trinken. </w:t>
      </w:r>
    </w:p>
    <w:p>
      <w:pPr>
        <w:pStyle w:val="PreformattedText"/>
        <w:rPr>
          <w:rFonts w:ascii="Times New Roman" w:hAnsi="Times New Roman" w:cs="Times New Roman"/>
        </w:rPr>
      </w:pPr>
      <w:r>
        <w:rPr>
          <w:rFonts w:cs="Times New Roman" w:ascii="Times New Roman" w:hAnsi="Times New Roman"/>
        </w:rPr>
        <w:t xml:space="preserve">009. So (trank er davon), bis der Wein zu Ende war und nichts davon übrig blieb. </w:t>
      </w:r>
    </w:p>
    <w:p>
      <w:pPr>
        <w:pStyle w:val="PreformattedText"/>
        <w:rPr>
          <w:rFonts w:ascii="Times New Roman" w:hAnsi="Times New Roman" w:cs="Times New Roman"/>
        </w:rPr>
      </w:pPr>
      <w:r>
        <w:rPr>
          <w:rFonts w:cs="Times New Roman" w:ascii="Times New Roman" w:hAnsi="Times New Roman"/>
        </w:rPr>
        <w:t xml:space="preserve">010. Da kamen Leute zu dem Priester, und er wollte ihnen Wein anbieten. </w:t>
      </w:r>
    </w:p>
    <w:p>
      <w:pPr>
        <w:pStyle w:val="PreformattedText"/>
        <w:rPr>
          <w:rFonts w:ascii="Times New Roman" w:hAnsi="Times New Roman" w:cs="Times New Roman"/>
        </w:rPr>
      </w:pPr>
      <w:r>
        <w:rPr>
          <w:rFonts w:cs="Times New Roman" w:ascii="Times New Roman" w:hAnsi="Times New Roman"/>
        </w:rPr>
        <w:t xml:space="preserve">011. Er ging zu dieser Vorratskammer — aber es war nichts mehr da. </w:t>
      </w:r>
    </w:p>
    <w:p>
      <w:pPr>
        <w:pStyle w:val="PreformattedText"/>
        <w:rPr>
          <w:rFonts w:ascii="Times New Roman" w:hAnsi="Times New Roman" w:cs="Times New Roman"/>
        </w:rPr>
      </w:pPr>
      <w:r>
        <w:rPr>
          <w:rFonts w:cs="Times New Roman" w:ascii="Times New Roman" w:hAnsi="Times New Roman"/>
        </w:rPr>
        <w:t xml:space="preserve">012. Da sagte er zu (dem Küster): »Wenn die Zeit der Beichte kommt, gehst du hinein und beichtest, wie die anderen Leute auch!« </w:t>
      </w:r>
    </w:p>
    <w:p>
      <w:pPr>
        <w:pStyle w:val="PreformattedText"/>
        <w:rPr>
          <w:rFonts w:ascii="Times New Roman" w:hAnsi="Times New Roman" w:cs="Times New Roman"/>
        </w:rPr>
      </w:pPr>
      <w:r>
        <w:rPr>
          <w:rFonts w:cs="Times New Roman" w:ascii="Times New Roman" w:hAnsi="Times New Roman"/>
        </w:rPr>
        <w:t xml:space="preserve">013. Er betrat den Raum, als die Zeit der Beichte kam. </w:t>
      </w:r>
    </w:p>
    <w:p>
      <w:pPr>
        <w:pStyle w:val="PreformattedText"/>
        <w:rPr>
          <w:rFonts w:ascii="Times New Roman" w:hAnsi="Times New Roman" w:cs="Times New Roman"/>
        </w:rPr>
      </w:pPr>
      <w:r>
        <w:rPr>
          <w:rFonts w:cs="Times New Roman" w:ascii="Times New Roman" w:hAnsi="Times New Roman"/>
        </w:rPr>
        <w:t xml:space="preserve">014. Jedenfalls ließ er den Küster eintreten, er kam... er sagte zu ihm: »Du bist jetzt an der Reihe, du gehst jetzt hinein, ich will dir die Beichte abnehmen, um dir deine Sünden zu vergeben, wenn du irgendwelche Missetaten begangen hast oder Sünden begangen hast, was immer du auch angestellt hast. Was ich dich auch fragen werde, du mußt reden!« </w:t>
      </w:r>
    </w:p>
    <w:p>
      <w:pPr>
        <w:pStyle w:val="PreformattedText"/>
        <w:rPr>
          <w:rFonts w:ascii="Times New Roman" w:hAnsi="Times New Roman" w:cs="Times New Roman"/>
        </w:rPr>
      </w:pPr>
      <w:r>
        <w:rPr>
          <w:rFonts w:cs="Times New Roman" w:ascii="Times New Roman" w:hAnsi="Times New Roman"/>
        </w:rPr>
        <w:t xml:space="preserve">015. Er sagte zu ihm »Ja!«, trat ein und schloß die Tür. </w:t>
      </w:r>
    </w:p>
    <w:p>
      <w:pPr>
        <w:pStyle w:val="PreformattedText"/>
        <w:rPr>
          <w:rFonts w:ascii="Times New Roman" w:hAnsi="Times New Roman" w:cs="Times New Roman"/>
        </w:rPr>
      </w:pPr>
      <w:r>
        <w:rPr>
          <w:rFonts w:cs="Times New Roman" w:ascii="Times New Roman" w:hAnsi="Times New Roman"/>
        </w:rPr>
        <w:t xml:space="preserve">016. Er sagte zu ihm: »Was hast du gemacht, als du noch jung warst?« </w:t>
      </w:r>
    </w:p>
    <w:p>
      <w:pPr>
        <w:pStyle w:val="PreformattedText"/>
        <w:rPr>
          <w:rFonts w:ascii="Times New Roman" w:hAnsi="Times New Roman" w:cs="Times New Roman"/>
        </w:rPr>
      </w:pPr>
      <w:r>
        <w:rPr>
          <w:rFonts w:cs="Times New Roman" w:ascii="Times New Roman" w:hAnsi="Times New Roman"/>
        </w:rPr>
        <w:t xml:space="preserve">017. Er saß und erzählte ihm von Dingen, die sich nicht gehören, und die er gemacht hatte, damit er ihm seine Sünden vergebe. </w:t>
      </w:r>
    </w:p>
    <w:p>
      <w:pPr>
        <w:pStyle w:val="PreformattedText"/>
        <w:rPr>
          <w:rFonts w:ascii="Times New Roman" w:hAnsi="Times New Roman" w:cs="Times New Roman"/>
        </w:rPr>
      </w:pPr>
      <w:r>
        <w:rPr>
          <w:rFonts w:cs="Times New Roman" w:ascii="Times New Roman" w:hAnsi="Times New Roman"/>
        </w:rPr>
        <w:t xml:space="preserve">018. Er sagte zu ihm: »Gut, aber der Wein der Kirche, wer hat ihn getrunken?« </w:t>
      </w:r>
    </w:p>
    <w:p>
      <w:pPr>
        <w:pStyle w:val="PreformattedText"/>
        <w:rPr>
          <w:rFonts w:ascii="Times New Roman" w:hAnsi="Times New Roman" w:cs="Times New Roman"/>
        </w:rPr>
      </w:pPr>
      <w:r>
        <w:rPr>
          <w:rFonts w:cs="Times New Roman" w:ascii="Times New Roman" w:hAnsi="Times New Roman"/>
        </w:rPr>
        <w:t xml:space="preserve">019. Da hörte der Küster auf zu sprechen und tat so, als ob er nichts mehr hören würde. </w:t>
      </w:r>
    </w:p>
    <w:p>
      <w:pPr>
        <w:pStyle w:val="PreformattedText"/>
        <w:rPr>
          <w:rFonts w:ascii="Times New Roman" w:hAnsi="Times New Roman" w:cs="Times New Roman"/>
        </w:rPr>
      </w:pPr>
      <w:r>
        <w:rPr>
          <w:rFonts w:cs="Times New Roman" w:ascii="Times New Roman" w:hAnsi="Times New Roman"/>
        </w:rPr>
        <w:t xml:space="preserve">020. Er fragte ihn nochmals, und ein zweites und drittes Mal, er antwortete aber überhaupt nicht. </w:t>
      </w:r>
    </w:p>
    <w:p>
      <w:pPr>
        <w:pStyle w:val="PreformattedText"/>
        <w:rPr>
          <w:rFonts w:ascii="Times New Roman" w:hAnsi="Times New Roman" w:cs="Times New Roman"/>
        </w:rPr>
      </w:pPr>
      <w:r>
        <w:rPr>
          <w:rFonts w:cs="Times New Roman" w:ascii="Times New Roman" w:hAnsi="Times New Roman"/>
        </w:rPr>
        <w:t xml:space="preserve">021. Da ging der Priester (um den Beichtstuhl) herum, öffnete die Tür und sagte zu ihm: »Warum antwortest du mir überhaupt nicht, wenn ich dich so frage?« </w:t>
      </w:r>
    </w:p>
    <w:p>
      <w:pPr>
        <w:pStyle w:val="PreformattedText"/>
        <w:rPr>
          <w:rFonts w:ascii="Times New Roman" w:hAnsi="Times New Roman" w:cs="Times New Roman"/>
        </w:rPr>
      </w:pPr>
      <w:r>
        <w:rPr>
          <w:rFonts w:cs="Times New Roman" w:ascii="Times New Roman" w:hAnsi="Times New Roman"/>
        </w:rPr>
        <w:t xml:space="preserve">022. Er sagte zu ihm: »Ich habe überhaupt nichts gehört.« </w:t>
      </w:r>
    </w:p>
    <w:p>
      <w:pPr>
        <w:pStyle w:val="PreformattedText"/>
        <w:rPr>
          <w:rFonts w:ascii="Times New Roman" w:hAnsi="Times New Roman" w:cs="Times New Roman"/>
        </w:rPr>
      </w:pPr>
      <w:r>
        <w:rPr>
          <w:rFonts w:cs="Times New Roman" w:ascii="Times New Roman" w:hAnsi="Times New Roman"/>
        </w:rPr>
        <w:t xml:space="preserve">023. Er sagte zu ihm: »Wieso hast du überhaupt nichts gehört?« </w:t>
      </w:r>
    </w:p>
    <w:p>
      <w:pPr>
        <w:pStyle w:val="PreformattedText"/>
        <w:rPr>
          <w:rFonts w:ascii="Times New Roman" w:hAnsi="Times New Roman" w:cs="Times New Roman"/>
        </w:rPr>
      </w:pPr>
      <w:r>
        <w:rPr>
          <w:rFonts w:cs="Times New Roman" w:ascii="Times New Roman" w:hAnsi="Times New Roman"/>
        </w:rPr>
        <w:t xml:space="preserve">024. Er sagte zu ihm: »Geh du hinein, und schau du (ob du etwas hörst)!« </w:t>
      </w:r>
    </w:p>
    <w:p>
      <w:pPr>
        <w:pStyle w:val="PreformattedText"/>
        <w:rPr>
          <w:rFonts w:ascii="Times New Roman" w:hAnsi="Times New Roman" w:cs="Times New Roman"/>
        </w:rPr>
      </w:pPr>
      <w:r>
        <w:rPr>
          <w:rFonts w:cs="Times New Roman" w:ascii="Times New Roman" w:hAnsi="Times New Roman"/>
        </w:rPr>
        <w:t xml:space="preserve">025. Er trat ein, er hatte den Priester überlistet und in den Beichtstuhl eintreten lassen. </w:t>
      </w:r>
    </w:p>
    <w:p>
      <w:pPr>
        <w:pStyle w:val="PreformattedText"/>
        <w:rPr>
          <w:rFonts w:ascii="Times New Roman" w:hAnsi="Times New Roman" w:cs="Times New Roman"/>
        </w:rPr>
      </w:pPr>
      <w:r>
        <w:rPr>
          <w:rFonts w:cs="Times New Roman" w:ascii="Times New Roman" w:hAnsi="Times New Roman"/>
        </w:rPr>
        <w:t xml:space="preserve">026. Er sagte zu ihm: »Jetzt wirst du mir beichten, was du zu deiner Zeit für Dinge angestellt hast, und ich werde den Priester spielen und dir die Beichte abnehmen.« </w:t>
      </w:r>
    </w:p>
    <w:p>
      <w:pPr>
        <w:pStyle w:val="PreformattedText"/>
        <w:rPr>
          <w:rFonts w:ascii="Times New Roman" w:hAnsi="Times New Roman" w:cs="Times New Roman"/>
        </w:rPr>
      </w:pPr>
      <w:r>
        <w:rPr>
          <w:rFonts w:cs="Times New Roman" w:ascii="Times New Roman" w:hAnsi="Times New Roman"/>
        </w:rPr>
        <w:t xml:space="preserve">027. Er sagte zu ihm: »Ja!« Er setzte sich und begann, ihn solange zu fragen, bis sie schließlich bei seiner Frau ankamen. </w:t>
      </w:r>
    </w:p>
    <w:p>
      <w:pPr>
        <w:pStyle w:val="PreformattedText"/>
        <w:rPr>
          <w:rFonts w:ascii="Times New Roman" w:hAnsi="Times New Roman" w:cs="Times New Roman"/>
        </w:rPr>
      </w:pPr>
      <w:r>
        <w:rPr>
          <w:rFonts w:cs="Times New Roman" w:ascii="Times New Roman" w:hAnsi="Times New Roman"/>
        </w:rPr>
        <w:t xml:space="preserve">028. Er sagte zu ihm: »Gut, wer hat mit der Frau des Küsters geschlafen?« </w:t>
      </w:r>
    </w:p>
    <w:p>
      <w:pPr>
        <w:pStyle w:val="PreformattedText"/>
        <w:rPr>
          <w:rFonts w:ascii="Times New Roman" w:hAnsi="Times New Roman" w:cs="Times New Roman"/>
        </w:rPr>
      </w:pPr>
      <w:r>
        <w:rPr>
          <w:rFonts w:cs="Times New Roman" w:ascii="Times New Roman" w:hAnsi="Times New Roman"/>
        </w:rPr>
        <w:t xml:space="preserve">029. Da schwieg der Priester und antwortete ihm überhaupt nicht mehr. </w:t>
      </w:r>
    </w:p>
    <w:p>
      <w:pPr>
        <w:pStyle w:val="PreformattedText"/>
        <w:rPr>
          <w:rFonts w:ascii="Times New Roman" w:hAnsi="Times New Roman" w:cs="Times New Roman"/>
        </w:rPr>
      </w:pPr>
      <w:r>
        <w:rPr>
          <w:rFonts w:cs="Times New Roman" w:ascii="Times New Roman" w:hAnsi="Times New Roman"/>
        </w:rPr>
        <w:t xml:space="preserve">030. Wiederum fragte er ihn: »Wer hat mit der Frau des Küsters geschlafen?« </w:t>
      </w:r>
    </w:p>
    <w:p>
      <w:pPr>
        <w:pStyle w:val="PreformattedText"/>
        <w:rPr>
          <w:rFonts w:ascii="Times New Roman" w:hAnsi="Times New Roman" w:cs="Times New Roman"/>
        </w:rPr>
      </w:pPr>
      <w:r>
        <w:rPr>
          <w:rFonts w:cs="Times New Roman" w:ascii="Times New Roman" w:hAnsi="Times New Roman"/>
        </w:rPr>
        <w:t xml:space="preserve">031. Er antwortete aber nicht. Dreimal (fragte er), dann öffnete er ihm die Tür, und er kam heraus. </w:t>
      </w:r>
    </w:p>
    <w:p>
      <w:pPr>
        <w:pStyle w:val="PreformattedText"/>
        <w:rPr>
          <w:rFonts w:ascii="Times New Roman" w:hAnsi="Times New Roman" w:cs="Times New Roman"/>
        </w:rPr>
      </w:pPr>
      <w:r>
        <w:rPr>
          <w:rFonts w:cs="Times New Roman" w:ascii="Times New Roman" w:hAnsi="Times New Roman"/>
        </w:rPr>
        <w:t xml:space="preserve">032. Er sagte zu ihm: »Warum hast du gar nicht geantwortet?« </w:t>
      </w:r>
    </w:p>
    <w:p>
      <w:pPr>
        <w:pStyle w:val="PreformattedText"/>
        <w:rPr>
          <w:rFonts w:ascii="Times New Roman" w:hAnsi="Times New Roman" w:cs="Times New Roman"/>
        </w:rPr>
      </w:pPr>
      <w:r>
        <w:rPr>
          <w:rFonts w:cs="Times New Roman" w:ascii="Times New Roman" w:hAnsi="Times New Roman"/>
        </w:rPr>
        <w:t xml:space="preserve">033. Er antwortete ihm: »Tatsächlich, wer da hineingeht, hört überhaupt nichts mehr.« </w:t>
      </w:r>
    </w:p>
    <w:p>
      <w:pPr>
        <w:pStyle w:val="PreformattedText"/>
        <w:rPr>
          <w:rFonts w:ascii="Times New Roman" w:hAnsi="Times New Roman" w:cs="Times New Roman"/>
        </w:rPr>
      </w:pPr>
      <w:r>
        <w:rPr>
          <w:rFonts w:cs="Times New Roman" w:ascii="Times New Roman" w:hAnsi="Times New Roman"/>
        </w:rPr>
        <w:t>034. Und hier ist die Geschichte zu End.</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077. Ǧ_MḤIJ Die Religion des Raben.txt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war einmal ein Rabe, der kam immer wieder ins Kloster, setzte sich dort auf das Kreuz und pinkelte darauf. </w:t>
      </w:r>
    </w:p>
    <w:p>
      <w:pPr>
        <w:pStyle w:val="PreformattedText"/>
        <w:rPr>
          <w:rFonts w:ascii="Times New Roman" w:hAnsi="Times New Roman" w:cs="Times New Roman"/>
        </w:rPr>
      </w:pPr>
      <w:r>
        <w:rPr>
          <w:rFonts w:cs="Times New Roman" w:ascii="Times New Roman" w:hAnsi="Times New Roman"/>
        </w:rPr>
        <w:t xml:space="preserve">002. Es gab einen Mönch in diesem Kloster, der ärgerte sich darüber und sprach: »Bei Gott, diesen unanständigen Bruder werde ich packen und zur Schnecke machen (wörtl.: seine Toten verbrennen).« </w:t>
      </w:r>
    </w:p>
    <w:p>
      <w:pPr>
        <w:pStyle w:val="PreformattedText"/>
        <w:rPr>
          <w:rFonts w:ascii="Times New Roman" w:hAnsi="Times New Roman" w:cs="Times New Roman"/>
        </w:rPr>
      </w:pPr>
      <w:r>
        <w:rPr>
          <w:rFonts w:cs="Times New Roman" w:ascii="Times New Roman" w:hAnsi="Times New Roman"/>
        </w:rPr>
        <w:t xml:space="preserve">003. Eines Tages stieg er hinauf (aufs Kreuz) und stellte ihm zwei Schüsseln hin, eine mit Essen, und in die andere tat er Arrak. </w:t>
      </w:r>
    </w:p>
    <w:p>
      <w:pPr>
        <w:pStyle w:val="PreformattedText"/>
        <w:rPr>
          <w:rFonts w:ascii="Times New Roman" w:hAnsi="Times New Roman" w:cs="Times New Roman"/>
        </w:rPr>
      </w:pPr>
      <w:r>
        <w:rPr>
          <w:rFonts w:cs="Times New Roman" w:ascii="Times New Roman" w:hAnsi="Times New Roman"/>
        </w:rPr>
        <w:t xml:space="preserve">004. Da kam dieser Rabe und begann, aus der einen Schüssel zu essen und von dem Arrak zu trinken — da wurde er betrunken. </w:t>
      </w:r>
    </w:p>
    <w:p>
      <w:pPr>
        <w:pStyle w:val="PreformattedText"/>
        <w:rPr>
          <w:rFonts w:ascii="Times New Roman" w:hAnsi="Times New Roman" w:cs="Times New Roman"/>
        </w:rPr>
      </w:pPr>
      <w:r>
        <w:rPr>
          <w:rFonts w:cs="Times New Roman" w:ascii="Times New Roman" w:hAnsi="Times New Roman"/>
        </w:rPr>
        <w:t xml:space="preserve">005. Der Mönch stieg hinauf und ergriff ihn, er packte ihn gleich am Kragen. </w:t>
      </w:r>
    </w:p>
    <w:p>
      <w:pPr>
        <w:pStyle w:val="PreformattedText"/>
        <w:rPr>
          <w:rFonts w:ascii="Times New Roman" w:hAnsi="Times New Roman" w:cs="Times New Roman"/>
        </w:rPr>
      </w:pPr>
      <w:r>
        <w:rPr>
          <w:rFonts w:cs="Times New Roman" w:ascii="Times New Roman" w:hAnsi="Times New Roman"/>
        </w:rPr>
        <w:t xml:space="preserve">006. Er sagte zu ihm: »Du unanständiger Bruder, wenn du ein Muslim wärst, würdest du den Arrak nicht trinken, und wenn du ein Christ wärst, würdest du nicht auf das Kreuz pinkeln, was also ist deine Religion?«, und drückte ihm dabei die Gurgel zu. </w:t>
      </w:r>
    </w:p>
    <w:p>
      <w:pPr>
        <w:pStyle w:val="PreformattedText"/>
        <w:rPr>
          <w:rFonts w:ascii="Times New Roman" w:hAnsi="Times New Roman" w:cs="Times New Roman"/>
        </w:rPr>
      </w:pPr>
      <w:r>
        <w:rPr>
          <w:rFonts w:cs="Times New Roman" w:ascii="Times New Roman" w:hAnsi="Times New Roman"/>
        </w:rPr>
        <w:t xml:space="preserve">007. Da sagte (der Rabe) zu ihm: »qaʕq« </w:t>
      </w:r>
    </w:p>
    <w:p>
      <w:pPr>
        <w:pStyle w:val="PreformattedText"/>
        <w:rPr>
          <w:rFonts w:ascii="Times New Roman" w:hAnsi="Times New Roman" w:cs="Times New Roman"/>
        </w:rPr>
      </w:pPr>
      <w:r>
        <w:rPr>
          <w:rFonts w:cs="Times New Roman" w:ascii="Times New Roman" w:hAnsi="Times New Roman"/>
        </w:rPr>
        <w:t>008. Da sagte er: »Ja, sag mir doch gleich, daß du ein Druse bist!«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078. Ǧ_MMA Der Ratschlag des sterbenden Vaters.txt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Es war einmal ein Mann aus Ǧubbʕadīn, ein alter Mann, sein Alter war ungefähr neunzig Jahre, und er hatte fünf Söhne. </w:t>
      </w:r>
    </w:p>
    <w:p>
      <w:pPr>
        <w:pStyle w:val="PreformattedText"/>
        <w:rPr>
          <w:rFonts w:ascii="Times New Roman" w:hAnsi="Times New Roman" w:cs="Times New Roman"/>
        </w:rPr>
      </w:pPr>
      <w:r>
        <w:rPr>
          <w:rFonts w:cs="Times New Roman" w:ascii="Times New Roman" w:hAnsi="Times New Roman"/>
        </w:rPr>
        <w:t xml:space="preserve">002. Und als er merkte, daß er krank war, und im Bett lag um zu sterben, versammelte er alle seine fünf Söhne um sich herum. </w:t>
      </w:r>
    </w:p>
    <w:p>
      <w:pPr>
        <w:pStyle w:val="PreformattedText"/>
        <w:rPr>
          <w:rFonts w:ascii="Times New Roman" w:hAnsi="Times New Roman" w:cs="Times New Roman"/>
        </w:rPr>
      </w:pPr>
      <w:r>
        <w:rPr>
          <w:rFonts w:cs="Times New Roman" w:ascii="Times New Roman" w:hAnsi="Times New Roman"/>
        </w:rPr>
        <w:t xml:space="preserve">003. Er sagte zu ihnen: »Oh meine Söhne, ich will euch ein Vermächtnis hinterlassen, das ihr immer bewahren sollt.« </w:t>
      </w:r>
    </w:p>
    <w:p>
      <w:pPr>
        <w:pStyle w:val="PreformattedText"/>
        <w:rPr>
          <w:rFonts w:ascii="Times New Roman" w:hAnsi="Times New Roman" w:cs="Times New Roman"/>
        </w:rPr>
      </w:pPr>
      <w:r>
        <w:rPr>
          <w:rFonts w:cs="Times New Roman" w:ascii="Times New Roman" w:hAnsi="Times New Roman"/>
        </w:rPr>
        <w:t xml:space="preserve">004. Sie sprachen zu ihm: »Laß sehen, was du hast!« </w:t>
      </w:r>
    </w:p>
    <w:p>
      <w:pPr>
        <w:pStyle w:val="PreformattedText"/>
        <w:rPr>
          <w:rFonts w:ascii="Times New Roman" w:hAnsi="Times New Roman" w:cs="Times New Roman"/>
        </w:rPr>
      </w:pPr>
      <w:r>
        <w:rPr>
          <w:rFonts w:cs="Times New Roman" w:ascii="Times New Roman" w:hAnsi="Times New Roman"/>
        </w:rPr>
        <w:t xml:space="preserve">005. Er sagte zu ihnen: »Bringt mir fünf Stöcke!« </w:t>
      </w:r>
    </w:p>
    <w:p>
      <w:pPr>
        <w:pStyle w:val="PreformattedText"/>
        <w:rPr>
          <w:rFonts w:ascii="Times New Roman" w:hAnsi="Times New Roman" w:cs="Times New Roman"/>
        </w:rPr>
      </w:pPr>
      <w:r>
        <w:rPr>
          <w:rFonts w:cs="Times New Roman" w:ascii="Times New Roman" w:hAnsi="Times New Roman"/>
        </w:rPr>
        <w:t xml:space="preserve">006. Sie brachten die fünf Stöcke... Sie brachten ihm fünf Stöcke, er legte diese Stöcke aufeinander, band sie alle mit einer Schnur zusammen und gab sie dem Ältesten. </w:t>
      </w:r>
    </w:p>
    <w:p>
      <w:pPr>
        <w:pStyle w:val="PreformattedText"/>
        <w:rPr>
          <w:rFonts w:ascii="Times New Roman" w:hAnsi="Times New Roman" w:cs="Times New Roman"/>
        </w:rPr>
      </w:pPr>
      <w:r>
        <w:rPr>
          <w:rFonts w:cs="Times New Roman" w:ascii="Times New Roman" w:hAnsi="Times New Roman"/>
        </w:rPr>
        <w:t xml:space="preserve">007. Er sagte zu ihm: »Nimm und zerbrich diese Stöcke, wenn du kannst!« </w:t>
      </w:r>
    </w:p>
    <w:p>
      <w:pPr>
        <w:pStyle w:val="PreformattedText"/>
        <w:rPr>
          <w:rFonts w:ascii="Times New Roman" w:hAnsi="Times New Roman" w:cs="Times New Roman"/>
        </w:rPr>
      </w:pPr>
      <w:r>
        <w:rPr>
          <w:rFonts w:cs="Times New Roman" w:ascii="Times New Roman" w:hAnsi="Times New Roman"/>
        </w:rPr>
        <w:t xml:space="preserve">008. Er nahm diese Stöcke und begann zu drücken, konnte aber keinen von ihnen zerbrechen. </w:t>
      </w:r>
    </w:p>
    <w:p>
      <w:pPr>
        <w:pStyle w:val="PreformattedText"/>
        <w:rPr>
          <w:rFonts w:ascii="Times New Roman" w:hAnsi="Times New Roman" w:cs="Times New Roman"/>
        </w:rPr>
      </w:pPr>
      <w:r>
        <w:rPr>
          <w:rFonts w:cs="Times New Roman" w:ascii="Times New Roman" w:hAnsi="Times New Roman"/>
        </w:rPr>
        <w:t xml:space="preserve">009. Er gab sie auch dem nächsten und sprach zu ihm: »Nimm und zerbrich diese Stöcke!« </w:t>
      </w:r>
    </w:p>
    <w:p>
      <w:pPr>
        <w:pStyle w:val="PreformattedText"/>
        <w:rPr>
          <w:rFonts w:ascii="Times New Roman" w:hAnsi="Times New Roman" w:cs="Times New Roman"/>
        </w:rPr>
      </w:pPr>
      <w:r>
        <w:rPr>
          <w:rFonts w:cs="Times New Roman" w:ascii="Times New Roman" w:hAnsi="Times New Roman"/>
        </w:rPr>
        <w:t xml:space="preserve">010. Auch dieser ergriff sie und begann zu drücken, er konnte aber auch nichts zerbrechen. </w:t>
      </w:r>
    </w:p>
    <w:p>
      <w:pPr>
        <w:pStyle w:val="PreformattedText"/>
        <w:rPr>
          <w:rFonts w:ascii="Times New Roman" w:hAnsi="Times New Roman" w:cs="Times New Roman"/>
        </w:rPr>
      </w:pPr>
      <w:r>
        <w:rPr>
          <w:rFonts w:cs="Times New Roman" w:ascii="Times New Roman" w:hAnsi="Times New Roman"/>
        </w:rPr>
        <w:t xml:space="preserve">011. Er gab sie dem Dritten, dem Vierten und Fünften, alle bogen diese Stöcke, konnten aber nicht einen einzigen davon zerbrechen. </w:t>
      </w:r>
    </w:p>
    <w:p>
      <w:pPr>
        <w:pStyle w:val="PreformattedText"/>
        <w:rPr>
          <w:rFonts w:ascii="Times New Roman" w:hAnsi="Times New Roman" w:cs="Times New Roman"/>
        </w:rPr>
      </w:pPr>
      <w:r>
        <w:rPr>
          <w:rFonts w:cs="Times New Roman" w:ascii="Times New Roman" w:hAnsi="Times New Roman"/>
        </w:rPr>
        <w:t xml:space="preserve">012. Da nahm er das Bündel und nahm es auseinander, jeden Stock für sich, und gab jedem von ihnen einen (Stock). </w:t>
      </w:r>
    </w:p>
    <w:p>
      <w:pPr>
        <w:pStyle w:val="PreformattedText"/>
        <w:rPr>
          <w:rFonts w:ascii="Times New Roman" w:hAnsi="Times New Roman" w:cs="Times New Roman"/>
        </w:rPr>
      </w:pPr>
      <w:r>
        <w:rPr>
          <w:rFonts w:cs="Times New Roman" w:ascii="Times New Roman" w:hAnsi="Times New Roman"/>
        </w:rPr>
        <w:t xml:space="preserve">013. Er sagte zu ihnen: »Nehmt sie, ich will sehen, ob ihr die Stöcke zerbrechen könnt.« </w:t>
      </w:r>
    </w:p>
    <w:p>
      <w:pPr>
        <w:pStyle w:val="PreformattedText"/>
        <w:rPr>
          <w:rFonts w:ascii="Times New Roman" w:hAnsi="Times New Roman" w:cs="Times New Roman"/>
        </w:rPr>
      </w:pPr>
      <w:r>
        <w:rPr>
          <w:rFonts w:cs="Times New Roman" w:ascii="Times New Roman" w:hAnsi="Times New Roman"/>
        </w:rPr>
        <w:t xml:space="preserve">014. Jeder von ihnen nahm nur einen Stock, und sobald jeder ihn in die Hand nahm und drückte, zerbrach der Stock in seiner Hand. </w:t>
      </w:r>
    </w:p>
    <w:p>
      <w:pPr>
        <w:pStyle w:val="PreformattedText"/>
        <w:rPr>
          <w:rFonts w:ascii="Times New Roman" w:hAnsi="Times New Roman" w:cs="Times New Roman"/>
        </w:rPr>
      </w:pPr>
      <w:r>
        <w:rPr>
          <w:rFonts w:cs="Times New Roman" w:ascii="Times New Roman" w:hAnsi="Times New Roman"/>
        </w:rPr>
        <w:t xml:space="preserve">015. Er sagte zu ihnen: »Mein Vermächtnis, oh meine Söhne, bevor ich sterbe, ist, daß ihr immer zusammenbleiben sollt, wie diese Stöcke. </w:t>
      </w:r>
    </w:p>
    <w:p>
      <w:pPr>
        <w:pStyle w:val="PreformattedText"/>
        <w:rPr>
          <w:rFonts w:ascii="Times New Roman" w:hAnsi="Times New Roman" w:cs="Times New Roman"/>
        </w:rPr>
      </w:pPr>
      <w:r>
        <w:rPr>
          <w:rFonts w:cs="Times New Roman" w:ascii="Times New Roman" w:hAnsi="Times New Roman"/>
        </w:rPr>
        <w:t xml:space="preserve">016. Wenn ihr beisammen seid, könnt ihr nicht zerbrochen werden, niemand kann euch zerbrechen, und wenn ihr euch trennt und jeder an einen (anderen) Ort geht und ihr euch zerstreitet und niemand auf niemanden hört, zerbricht euch jeder, der zu euch kommt, einzeln, und alle Leute sind euch überlegen. </w:t>
      </w:r>
    </w:p>
    <w:p>
      <w:pPr>
        <w:pStyle w:val="PreformattedText"/>
        <w:rPr>
          <w:rFonts w:ascii="Times New Roman" w:hAnsi="Times New Roman" w:cs="Times New Roman"/>
        </w:rPr>
      </w:pPr>
      <w:r>
        <w:rPr>
          <w:rFonts w:cs="Times New Roman" w:ascii="Times New Roman" w:hAnsi="Times New Roman"/>
        </w:rPr>
        <w:t>017. Deswegen bleibt immer beieinander und hütet euch, euch zu trennen, denn sonst ergeht es euch wie diesen Stöcken, und sie werden euch zerbrechen, und wenn ihr aber zusammenbleibt, seid ihr stark und beherrscht, wen ihr wollt.«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079. Ǧ_RA Abu Nawwōs und der Melonenhändler.txt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Eines Tages machte sich Abu Nawwōs auf und ging fort, um von Dorf zu Dorf zu ziehen. </w:t>
      </w:r>
    </w:p>
    <w:p>
      <w:pPr>
        <w:pStyle w:val="PreformattedText"/>
        <w:rPr>
          <w:rFonts w:ascii="Times New Roman" w:hAnsi="Times New Roman" w:cs="Times New Roman"/>
        </w:rPr>
      </w:pPr>
      <w:r>
        <w:rPr>
          <w:rFonts w:cs="Times New Roman" w:ascii="Times New Roman" w:hAnsi="Times New Roman"/>
        </w:rPr>
        <w:t xml:space="preserve">002. Er ging und holte einen Mann ein, der (auf seinem Esel) eine Satteltasche geladen hatte, die mit Melonen gefüllt war. Er sagte zu ihm... </w:t>
      </w:r>
    </w:p>
    <w:p>
      <w:pPr>
        <w:pStyle w:val="PreformattedText"/>
        <w:rPr>
          <w:rFonts w:ascii="Times New Roman" w:hAnsi="Times New Roman" w:cs="Times New Roman"/>
        </w:rPr>
      </w:pPr>
      <w:r>
        <w:rPr>
          <w:rFonts w:cs="Times New Roman" w:ascii="Times New Roman" w:hAnsi="Times New Roman"/>
        </w:rPr>
        <w:t xml:space="preserve">003. Er holte ihn ein — Abu Nawwōs war durstig — (daher) sprach er zu ihm: »Gibst du mir eine Melone, (wenn ich dir dafür) einen Rat gebe?« </w:t>
      </w:r>
    </w:p>
    <w:p>
      <w:pPr>
        <w:pStyle w:val="PreformattedText"/>
        <w:rPr>
          <w:rFonts w:ascii="Times New Roman" w:hAnsi="Times New Roman" w:cs="Times New Roman"/>
        </w:rPr>
      </w:pPr>
      <w:r>
        <w:rPr>
          <w:rFonts w:cs="Times New Roman" w:ascii="Times New Roman" w:hAnsi="Times New Roman"/>
        </w:rPr>
        <w:t xml:space="preserve">004. Er sagte: »Nimm eine Melone!« </w:t>
      </w:r>
    </w:p>
    <w:p>
      <w:pPr>
        <w:pStyle w:val="PreformattedText"/>
        <w:rPr>
          <w:rFonts w:ascii="Times New Roman" w:hAnsi="Times New Roman" w:cs="Times New Roman"/>
        </w:rPr>
      </w:pPr>
      <w:r>
        <w:rPr>
          <w:rFonts w:cs="Times New Roman" w:ascii="Times New Roman" w:hAnsi="Times New Roman"/>
        </w:rPr>
        <w:t xml:space="preserve">005. Er nahm eine Melone, aß sie und sprach zu ihm: »Wenn du in eine Versammlung hineinkommst, schau (zuerst), wo dein Platz ist, und dann setz dich darauf.« </w:t>
      </w:r>
    </w:p>
    <w:p>
      <w:pPr>
        <w:pStyle w:val="PreformattedText"/>
        <w:rPr>
          <w:rFonts w:ascii="Times New Roman" w:hAnsi="Times New Roman" w:cs="Times New Roman"/>
        </w:rPr>
      </w:pPr>
      <w:r>
        <w:rPr>
          <w:rFonts w:cs="Times New Roman" w:ascii="Times New Roman" w:hAnsi="Times New Roman"/>
        </w:rPr>
        <w:t xml:space="preserve">006. Der Eigentümer der Melonen sagte sich: Schau dir nur diesen Rat an, den er uns gegeben hat. </w:t>
      </w:r>
    </w:p>
    <w:p>
      <w:pPr>
        <w:pStyle w:val="PreformattedText"/>
        <w:rPr>
          <w:rFonts w:ascii="Times New Roman" w:hAnsi="Times New Roman" w:cs="Times New Roman"/>
        </w:rPr>
      </w:pPr>
      <w:r>
        <w:rPr>
          <w:rFonts w:cs="Times New Roman" w:ascii="Times New Roman" w:hAnsi="Times New Roman"/>
        </w:rPr>
        <w:t xml:space="preserve">007. Er sagte (sich): Und für so einen Rat hat er eine Melone als Lohn genommen. </w:t>
      </w:r>
    </w:p>
    <w:p>
      <w:pPr>
        <w:pStyle w:val="PreformattedText"/>
        <w:rPr>
          <w:rFonts w:ascii="Times New Roman" w:hAnsi="Times New Roman" w:cs="Times New Roman"/>
        </w:rPr>
      </w:pPr>
      <w:r>
        <w:rPr>
          <w:rFonts w:cs="Times New Roman" w:ascii="Times New Roman" w:hAnsi="Times New Roman"/>
        </w:rPr>
        <w:t xml:space="preserve">008. Sie gingen ein Stück gemeinsam (wörtl.: er und er), offenbar ist (Abu Nawwōs) hungrig geworden und sprach zu ihm: »Gibst du mir eine Melone, (wenn ich dir dafür) noch einen Rat gebe?« (9) Er sagte zu ihm: Abu Nawwos und der Melonenhändler </w:t>
      </w:r>
    </w:p>
    <w:p>
      <w:pPr>
        <w:pStyle w:val="PreformattedText"/>
        <w:rPr>
          <w:rFonts w:ascii="Times New Roman" w:hAnsi="Times New Roman" w:cs="Times New Roman"/>
        </w:rPr>
      </w:pPr>
      <w:r>
        <w:rPr>
          <w:rFonts w:cs="Times New Roman" w:ascii="Times New Roman" w:hAnsi="Times New Roman"/>
        </w:rPr>
        <w:t xml:space="preserve">009. »Nimm!« </w:t>
      </w:r>
    </w:p>
    <w:p>
      <w:pPr>
        <w:pStyle w:val="PreformattedText"/>
        <w:rPr>
          <w:rFonts w:ascii="Times New Roman" w:hAnsi="Times New Roman" w:cs="Times New Roman"/>
        </w:rPr>
      </w:pPr>
      <w:r>
        <w:rPr>
          <w:rFonts w:cs="Times New Roman" w:ascii="Times New Roman" w:hAnsi="Times New Roman"/>
        </w:rPr>
        <w:t xml:space="preserve">010. Er nahm eine Melone und sagte zu ihm: »Schau, wenn du mit einem Mann (gemeinsam des Weges) gehst, dann frage ihn: Wie ist dein Name und woher kommst du?« </w:t>
      </w:r>
    </w:p>
    <w:p>
      <w:pPr>
        <w:pStyle w:val="PreformattedText"/>
        <w:rPr>
          <w:rFonts w:ascii="Times New Roman" w:hAnsi="Times New Roman" w:cs="Times New Roman"/>
        </w:rPr>
      </w:pPr>
      <w:r>
        <w:rPr>
          <w:rFonts w:cs="Times New Roman" w:ascii="Times New Roman" w:hAnsi="Times New Roman"/>
        </w:rPr>
        <w:t xml:space="preserve">011. Er sagte sich: Schau dir diesen verfluchten Kerl an, er meint wohl, wir hätten diesen Rat, den er uns gegeben hat, noch nie vernommen (wörtl.: gesehen). </w:t>
      </w:r>
    </w:p>
    <w:p>
      <w:pPr>
        <w:pStyle w:val="PreformattedText"/>
        <w:rPr>
          <w:rFonts w:ascii="Times New Roman" w:hAnsi="Times New Roman" w:cs="Times New Roman"/>
        </w:rPr>
      </w:pPr>
      <w:r>
        <w:rPr>
          <w:rFonts w:cs="Times New Roman" w:ascii="Times New Roman" w:hAnsi="Times New Roman"/>
        </w:rPr>
        <w:t xml:space="preserve">012. Sie gingen wieder ein Stückchen, da sagte er zu ihm: »Gibst du mir eine Melone, (wenn ich dir dafür) einen weiteren Rat gebe?« </w:t>
      </w:r>
    </w:p>
    <w:p>
      <w:pPr>
        <w:pStyle w:val="PreformattedText"/>
        <w:rPr>
          <w:rFonts w:ascii="Times New Roman" w:hAnsi="Times New Roman" w:cs="Times New Roman"/>
        </w:rPr>
      </w:pPr>
      <w:r>
        <w:rPr>
          <w:rFonts w:cs="Times New Roman" w:ascii="Times New Roman" w:hAnsi="Times New Roman"/>
        </w:rPr>
        <w:t xml:space="preserve">013. Er sagte zu ihm: »Nimm!« </w:t>
      </w:r>
    </w:p>
    <w:p>
      <w:pPr>
        <w:pStyle w:val="PreformattedText"/>
        <w:rPr>
          <w:rFonts w:ascii="Times New Roman" w:hAnsi="Times New Roman" w:cs="Times New Roman"/>
        </w:rPr>
      </w:pPr>
      <w:r>
        <w:rPr>
          <w:rFonts w:cs="Times New Roman" w:ascii="Times New Roman" w:hAnsi="Times New Roman"/>
        </w:rPr>
        <w:t xml:space="preserve">014. Er sagte zu ihm: »Schau, wenn du in einer Versammlung sitzt, und die Leute fragen nach einem Gegenstand, und du hast diesen Gegenstand dabei, dann sag nichts davon!« </w:t>
      </w:r>
    </w:p>
    <w:p>
      <w:pPr>
        <w:pStyle w:val="PreformattedText"/>
        <w:rPr>
          <w:rFonts w:ascii="Times New Roman" w:hAnsi="Times New Roman" w:cs="Times New Roman"/>
        </w:rPr>
      </w:pPr>
      <w:r>
        <w:rPr>
          <w:rFonts w:cs="Times New Roman" w:ascii="Times New Roman" w:hAnsi="Times New Roman"/>
        </w:rPr>
        <w:t xml:space="preserve">015. Sie gingen zusammen (weiter), bis sie zu einer Weggabelung kamen, und dieser so (in die eine Richtung) und der andere so (in die andere Richtung) gehen wollte. </w:t>
      </w:r>
    </w:p>
    <w:p>
      <w:pPr>
        <w:pStyle w:val="PreformattedText"/>
        <w:rPr>
          <w:rFonts w:ascii="Times New Roman" w:hAnsi="Times New Roman" w:cs="Times New Roman"/>
        </w:rPr>
      </w:pPr>
      <w:r>
        <w:rPr>
          <w:rFonts w:cs="Times New Roman" w:ascii="Times New Roman" w:hAnsi="Times New Roman"/>
        </w:rPr>
        <w:t xml:space="preserve">016. Sie waren ein kleines Stückchen (getrennt) gegangen, da brach der Esel des Mannes zusammen, der die Melonen geladen hatte. </w:t>
      </w:r>
    </w:p>
    <w:p>
      <w:pPr>
        <w:pStyle w:val="PreformattedText"/>
        <w:rPr>
          <w:rFonts w:ascii="Times New Roman" w:hAnsi="Times New Roman" w:cs="Times New Roman"/>
        </w:rPr>
      </w:pPr>
      <w:r>
        <w:rPr>
          <w:rFonts w:cs="Times New Roman" w:ascii="Times New Roman" w:hAnsi="Times New Roman"/>
        </w:rPr>
        <w:t xml:space="preserve">017. Ja, dieser hatte ihn (den Abu Nawwōs) nicht nach seinem Namen gefragt, (deshalb) begann er ihn jetzt zu rufen: »He, he, he,« aber (dieser) antwortete ihm nicht. </w:t>
      </w:r>
    </w:p>
    <w:p>
      <w:pPr>
        <w:pStyle w:val="PreformattedText"/>
        <w:rPr>
          <w:rFonts w:ascii="Times New Roman" w:hAnsi="Times New Roman" w:cs="Times New Roman"/>
        </w:rPr>
      </w:pPr>
      <w:r>
        <w:rPr>
          <w:rFonts w:cs="Times New Roman" w:ascii="Times New Roman" w:hAnsi="Times New Roman"/>
        </w:rPr>
        <w:t xml:space="preserve">018. Danach begann er zu laufen, verstellte ihm von vorne den Weg und sprach zu ihm: »Ja Mensch, du hast sie doch gegessen, die drei Melonen, kommst du da nicht, um mit mir (die Melonen) zu tragen? Ich rufe dich: He, he, und du antwortest nicht.« </w:t>
      </w:r>
    </w:p>
    <w:p>
      <w:pPr>
        <w:pStyle w:val="PreformattedText"/>
        <w:rPr>
          <w:rFonts w:ascii="Times New Roman" w:hAnsi="Times New Roman" w:cs="Times New Roman"/>
        </w:rPr>
      </w:pPr>
      <w:r>
        <w:rPr>
          <w:rFonts w:cs="Times New Roman" w:ascii="Times New Roman" w:hAnsi="Times New Roman"/>
        </w:rPr>
        <w:t xml:space="preserve">019. Er sagte zu ihm: »Was habe ich dir gesagt? Habe ich dir nicht gesagt, wenn du mit einem (gemeinsam des Weges) gehst, dann sollst du ihn fragen: Wie ist dein Name und woher kommst du? Du aber rufst mich: ”He”, und ich heiße nicht He.« </w:t>
      </w:r>
    </w:p>
    <w:p>
      <w:pPr>
        <w:pStyle w:val="PreformattedText"/>
        <w:rPr>
          <w:rFonts w:ascii="Times New Roman" w:hAnsi="Times New Roman" w:cs="Times New Roman"/>
        </w:rPr>
      </w:pPr>
      <w:r>
        <w:rPr>
          <w:rFonts w:cs="Times New Roman" w:ascii="Times New Roman" w:hAnsi="Times New Roman"/>
        </w:rPr>
        <w:t xml:space="preserve">020. Er sagte zu ihm: »Du hast recht, deshalb will ich mit dir gemeinsam weiterziehen. Wohin willst du gehen?« </w:t>
      </w:r>
    </w:p>
    <w:p>
      <w:pPr>
        <w:pStyle w:val="PreformattedText"/>
        <w:rPr>
          <w:rFonts w:ascii="Times New Roman" w:hAnsi="Times New Roman" w:cs="Times New Roman"/>
        </w:rPr>
      </w:pPr>
      <w:r>
        <w:rPr>
          <w:rFonts w:cs="Times New Roman" w:ascii="Times New Roman" w:hAnsi="Times New Roman"/>
        </w:rPr>
        <w:t>021. Er sagte zu ihm: »Ich gehe in meinen Heimatort.«</w:t>
      </w:r>
    </w:p>
    <w:p>
      <w:pPr>
        <w:pStyle w:val="PreformattedText"/>
        <w:rPr>
          <w:rFonts w:ascii="Times New Roman" w:hAnsi="Times New Roman" w:cs="Times New Roman"/>
        </w:rPr>
      </w:pPr>
      <w:r>
        <w:rPr>
          <w:rFonts w:cs="Times New Roman" w:ascii="Times New Roman" w:hAnsi="Times New Roman"/>
        </w:rPr>
        <w:t xml:space="preserve">022. Er sagte zu ihm: »Dann will ich also mit dir gehen und diese Melonen bei euch verkaufen.« </w:t>
      </w:r>
    </w:p>
    <w:p>
      <w:pPr>
        <w:pStyle w:val="PreformattedText"/>
        <w:rPr>
          <w:rFonts w:ascii="Times New Roman" w:hAnsi="Times New Roman" w:cs="Times New Roman"/>
        </w:rPr>
      </w:pPr>
      <w:r>
        <w:rPr>
          <w:rFonts w:cs="Times New Roman" w:ascii="Times New Roman" w:hAnsi="Times New Roman"/>
        </w:rPr>
        <w:t xml:space="preserve">023. Er sagte zu ihm: »Auf geht's, herzlich willkommen.« </w:t>
      </w:r>
    </w:p>
    <w:p>
      <w:pPr>
        <w:pStyle w:val="PreformattedText"/>
        <w:rPr>
          <w:rFonts w:ascii="Times New Roman" w:hAnsi="Times New Roman" w:cs="Times New Roman"/>
        </w:rPr>
      </w:pPr>
      <w:r>
        <w:rPr>
          <w:rFonts w:cs="Times New Roman" w:ascii="Times New Roman" w:hAnsi="Times New Roman"/>
        </w:rPr>
        <w:t xml:space="preserve">024. Sie trugen die Melonen und gingen immer weiter, bis sie am Haus des Abu Nawwōs ankamen. </w:t>
      </w:r>
    </w:p>
    <w:p>
      <w:pPr>
        <w:pStyle w:val="PreformattedText"/>
        <w:rPr>
          <w:rFonts w:ascii="Times New Roman" w:hAnsi="Times New Roman" w:cs="Times New Roman"/>
        </w:rPr>
      </w:pPr>
      <w:r>
        <w:rPr>
          <w:rFonts w:cs="Times New Roman" w:ascii="Times New Roman" w:hAnsi="Times New Roman"/>
        </w:rPr>
        <w:t xml:space="preserve">025. Sie nahmen die Melonen, (die sie auf dem Rücken trugen), herunter und setzten sich, um gemeinsam zu Abend zu essen, da sagte er zu ihm: »Willst du, daß wir zu meinem Bruder gehen, dem Sultan Hārūn ar-Rašīd, um bei ihm gesellig den Abend zu verbringen?« </w:t>
      </w:r>
    </w:p>
    <w:p>
      <w:pPr>
        <w:pStyle w:val="PreformattedText"/>
        <w:rPr>
          <w:rFonts w:ascii="Times New Roman" w:hAnsi="Times New Roman" w:cs="Times New Roman"/>
        </w:rPr>
      </w:pPr>
      <w:r>
        <w:rPr>
          <w:rFonts w:cs="Times New Roman" w:ascii="Times New Roman" w:hAnsi="Times New Roman"/>
        </w:rPr>
        <w:t xml:space="preserve">026. Er sagte zu ihm: »Warum? Ist denn dein Bruder der Sultan?« </w:t>
      </w:r>
    </w:p>
    <w:p>
      <w:pPr>
        <w:pStyle w:val="PreformattedText"/>
        <w:rPr>
          <w:rFonts w:ascii="Times New Roman" w:hAnsi="Times New Roman" w:cs="Times New Roman"/>
        </w:rPr>
      </w:pPr>
      <w:r>
        <w:rPr>
          <w:rFonts w:cs="Times New Roman" w:ascii="Times New Roman" w:hAnsi="Times New Roman"/>
        </w:rPr>
        <w:t xml:space="preserve">027. Er sagte zu ihm: »Ja!« </w:t>
      </w:r>
    </w:p>
    <w:p>
      <w:pPr>
        <w:pStyle w:val="PreformattedText"/>
        <w:rPr>
          <w:rFonts w:ascii="Times New Roman" w:hAnsi="Times New Roman" w:cs="Times New Roman"/>
        </w:rPr>
      </w:pPr>
      <w:r>
        <w:rPr>
          <w:rFonts w:cs="Times New Roman" w:ascii="Times New Roman" w:hAnsi="Times New Roman"/>
        </w:rPr>
        <w:t xml:space="preserve">028. Er sagte zu ihm: »Also auf!« </w:t>
      </w:r>
    </w:p>
    <w:p>
      <w:pPr>
        <w:pStyle w:val="PreformattedText"/>
        <w:rPr>
          <w:rFonts w:ascii="Times New Roman" w:hAnsi="Times New Roman" w:cs="Times New Roman"/>
        </w:rPr>
      </w:pPr>
      <w:r>
        <w:rPr>
          <w:rFonts w:cs="Times New Roman" w:ascii="Times New Roman" w:hAnsi="Times New Roman"/>
        </w:rPr>
        <w:t>029. Sie standen auf und gingen.</w:t>
      </w:r>
    </w:p>
    <w:p>
      <w:pPr>
        <w:pStyle w:val="PreformattedText"/>
        <w:rPr>
          <w:rFonts w:ascii="Times New Roman" w:hAnsi="Times New Roman" w:cs="Times New Roman"/>
        </w:rPr>
      </w:pPr>
      <w:r>
        <w:rPr>
          <w:rFonts w:cs="Times New Roman" w:ascii="Times New Roman" w:hAnsi="Times New Roman"/>
        </w:rPr>
        <w:t xml:space="preserve">030. Sie betraten das Gästezimmer, es war aber noch niemand da. (Weil) es noch zu früh war, war noch niemand da. </w:t>
      </w:r>
    </w:p>
    <w:p>
      <w:pPr>
        <w:pStyle w:val="PreformattedText"/>
        <w:rPr>
          <w:rFonts w:ascii="Times New Roman" w:hAnsi="Times New Roman" w:cs="Times New Roman"/>
        </w:rPr>
      </w:pPr>
      <w:r>
        <w:rPr>
          <w:rFonts w:cs="Times New Roman" w:ascii="Times New Roman" w:hAnsi="Times New Roman"/>
        </w:rPr>
        <w:t xml:space="preserve">031. Sie setzten sich und er sagte zu ihm: »Halt, wir holen ihm noch eine Melone als Geschenk.« </w:t>
      </w:r>
    </w:p>
    <w:p>
      <w:pPr>
        <w:pStyle w:val="PreformattedText"/>
        <w:rPr>
          <w:rFonts w:ascii="Times New Roman" w:hAnsi="Times New Roman" w:cs="Times New Roman"/>
        </w:rPr>
      </w:pPr>
      <w:r>
        <w:rPr>
          <w:rFonts w:cs="Times New Roman" w:ascii="Times New Roman" w:hAnsi="Times New Roman"/>
        </w:rPr>
        <w:t xml:space="preserve">032. Sie holten ihm eine Melone und gingen (zum Sultan zurück), legten die Melone beiseite und setzten sich. </w:t>
      </w:r>
    </w:p>
    <w:p>
      <w:pPr>
        <w:pStyle w:val="PreformattedText"/>
        <w:rPr>
          <w:rFonts w:ascii="Times New Roman" w:hAnsi="Times New Roman" w:cs="Times New Roman"/>
        </w:rPr>
      </w:pPr>
      <w:r>
        <w:rPr>
          <w:rFonts w:cs="Times New Roman" w:ascii="Times New Roman" w:hAnsi="Times New Roman"/>
        </w:rPr>
        <w:t xml:space="preserve">033. Wohin ging der Eigentümer der Melonen und setzte sich? Er ging und setzte sich auf den Stuhl des Sultans im hinteren Teil des Zimmers (der der Tür gegenüberliegt und hochrangingen Gästen Vorbehalten ist). </w:t>
      </w:r>
    </w:p>
    <w:p>
      <w:pPr>
        <w:pStyle w:val="PreformattedText"/>
        <w:rPr>
          <w:rFonts w:ascii="Times New Roman" w:hAnsi="Times New Roman" w:cs="Times New Roman"/>
        </w:rPr>
      </w:pPr>
      <w:r>
        <w:rPr>
          <w:rFonts w:cs="Times New Roman" w:ascii="Times New Roman" w:hAnsi="Times New Roman"/>
        </w:rPr>
        <w:t xml:space="preserve">034. Da sagte sich Abu Nawwōs: Schau, ich habe ihm einen guten Rat gegeben, und schau, wohin er gegangen ist und sich hingesetzt hat: auf den Stuhl des Sultans. </w:t>
      </w:r>
    </w:p>
    <w:p>
      <w:pPr>
        <w:pStyle w:val="PreformattedText"/>
        <w:rPr>
          <w:rFonts w:ascii="Times New Roman" w:hAnsi="Times New Roman" w:cs="Times New Roman"/>
        </w:rPr>
      </w:pPr>
      <w:r>
        <w:rPr>
          <w:rFonts w:cs="Times New Roman" w:ascii="Times New Roman" w:hAnsi="Times New Roman"/>
        </w:rPr>
        <w:t xml:space="preserve">035. Da kam der Sultan und sagte zu ihm: »Sei so gut, mach Platz!« </w:t>
      </w:r>
    </w:p>
    <w:p>
      <w:pPr>
        <w:pStyle w:val="PreformattedText"/>
        <w:rPr>
          <w:rFonts w:ascii="Times New Roman" w:hAnsi="Times New Roman" w:cs="Times New Roman"/>
        </w:rPr>
      </w:pPr>
      <w:r>
        <w:rPr>
          <w:rFonts w:cs="Times New Roman" w:ascii="Times New Roman" w:hAnsi="Times New Roman"/>
        </w:rPr>
        <w:t xml:space="preserve">036. Er stand auf und setzte sich auf einen Platz, auf dem ein Minister zu sitzen pflegte. Der Minister kam (und sagte): »Sei so gut, mach Platz!« </w:t>
      </w:r>
    </w:p>
    <w:p>
      <w:pPr>
        <w:pStyle w:val="PreformattedText"/>
        <w:rPr>
          <w:rFonts w:ascii="Times New Roman" w:hAnsi="Times New Roman" w:cs="Times New Roman"/>
        </w:rPr>
      </w:pPr>
      <w:r>
        <w:rPr>
          <w:rFonts w:cs="Times New Roman" w:ascii="Times New Roman" w:hAnsi="Times New Roman"/>
        </w:rPr>
        <w:t xml:space="preserve">037. Er stand auf (setzte sich auf einen anderen Ministerplatz), der Minister kam (und sagte): »Sei so gut!« </w:t>
      </w:r>
    </w:p>
    <w:p>
      <w:pPr>
        <w:pStyle w:val="PreformattedText"/>
        <w:rPr>
          <w:rFonts w:ascii="Times New Roman" w:hAnsi="Times New Roman" w:cs="Times New Roman"/>
        </w:rPr>
      </w:pPr>
      <w:r>
        <w:rPr>
          <w:rFonts w:cs="Times New Roman" w:ascii="Times New Roman" w:hAnsi="Times New Roman"/>
        </w:rPr>
        <w:t xml:space="preserve">038. Sie sagten immer weiter zu ihm: »Steh auf! Steh auf! Steh auf!«, bis sie ihn (auf dem schlechtesten Platz) an der Türschwelle ankommen ließen. </w:t>
      </w:r>
    </w:p>
    <w:p>
      <w:pPr>
        <w:pStyle w:val="PreformattedText"/>
        <w:rPr>
          <w:rFonts w:ascii="Times New Roman" w:hAnsi="Times New Roman" w:cs="Times New Roman"/>
        </w:rPr>
      </w:pPr>
      <w:r>
        <w:rPr>
          <w:rFonts w:cs="Times New Roman" w:ascii="Times New Roman" w:hAnsi="Times New Roman"/>
        </w:rPr>
        <w:t xml:space="preserve">039. Er saß nun an der Türschwelle, denn die Versammlung war voll, und der Platz mit Stühlen war für die Minister, (daher) setzten sie ihn an die Türschwelle. </w:t>
      </w:r>
    </w:p>
    <w:p>
      <w:pPr>
        <w:pStyle w:val="PreformattedText"/>
        <w:rPr>
          <w:rFonts w:ascii="Times New Roman" w:hAnsi="Times New Roman" w:cs="Times New Roman"/>
        </w:rPr>
      </w:pPr>
      <w:r>
        <w:rPr>
          <w:rFonts w:cs="Times New Roman" w:ascii="Times New Roman" w:hAnsi="Times New Roman"/>
        </w:rPr>
        <w:t xml:space="preserve">040. Da schaute Hārūn ar-Rašīd so umher, sah die Melone auf dem Boden und sagte zu ihnen: »Man sieht, es gibt eine Melone, woher ist sie?« </w:t>
      </w:r>
    </w:p>
    <w:p>
      <w:pPr>
        <w:pStyle w:val="PreformattedText"/>
        <w:rPr>
          <w:rFonts w:ascii="Times New Roman" w:hAnsi="Times New Roman" w:cs="Times New Roman"/>
        </w:rPr>
      </w:pPr>
      <w:r>
        <w:rPr>
          <w:rFonts w:cs="Times New Roman" w:ascii="Times New Roman" w:hAnsi="Times New Roman"/>
        </w:rPr>
        <w:t xml:space="preserve">041. Er (der Melonenhändler) sagte zu ihm: »Ich habe sie dir zum Geschenk gebracht.« </w:t>
      </w:r>
    </w:p>
    <w:p>
      <w:pPr>
        <w:pStyle w:val="PreformattedText"/>
        <w:rPr>
          <w:rFonts w:ascii="Times New Roman" w:hAnsi="Times New Roman" w:cs="Times New Roman"/>
        </w:rPr>
      </w:pPr>
      <w:r>
        <w:rPr>
          <w:rFonts w:cs="Times New Roman" w:ascii="Times New Roman" w:hAnsi="Times New Roman"/>
        </w:rPr>
        <w:t xml:space="preserve">042. Er brachte die Melone herbei, und brachte eine Schüssel, um sie zu zerlegen, damit sie die Anwesenden essen. Er (der Sultan) sagte zu ihnen: »Wer hat ein Messer dabei?« </w:t>
      </w:r>
    </w:p>
    <w:p>
      <w:pPr>
        <w:pStyle w:val="PreformattedText"/>
        <w:rPr>
          <w:rFonts w:ascii="Times New Roman" w:hAnsi="Times New Roman" w:cs="Times New Roman"/>
        </w:rPr>
      </w:pPr>
      <w:r>
        <w:rPr>
          <w:rFonts w:cs="Times New Roman" w:ascii="Times New Roman" w:hAnsi="Times New Roman"/>
        </w:rPr>
        <w:t xml:space="preserve">043. Da sprang (der Melonenhändler) auf und sagte zu ihm: »Ich!« </w:t>
      </w:r>
    </w:p>
    <w:p>
      <w:pPr>
        <w:pStyle w:val="PreformattedText"/>
        <w:rPr>
          <w:rFonts w:ascii="Times New Roman" w:hAnsi="Times New Roman" w:cs="Times New Roman"/>
        </w:rPr>
      </w:pPr>
      <w:r>
        <w:rPr>
          <w:rFonts w:cs="Times New Roman" w:ascii="Times New Roman" w:hAnsi="Times New Roman"/>
        </w:rPr>
        <w:t xml:space="preserve">044. Er sagte zu ihm: »Bring das Messer her, damit wir damit die Melone zerlegen!« </w:t>
      </w:r>
    </w:p>
    <w:p>
      <w:pPr>
        <w:pStyle w:val="PreformattedText"/>
        <w:rPr>
          <w:rFonts w:ascii="Times New Roman" w:hAnsi="Times New Roman" w:cs="Times New Roman"/>
        </w:rPr>
      </w:pPr>
      <w:r>
        <w:rPr>
          <w:rFonts w:cs="Times New Roman" w:ascii="Times New Roman" w:hAnsi="Times New Roman"/>
        </w:rPr>
        <w:t xml:space="preserve">045. Er holte das Messer heraus, eines dieser schönen Messer vom Königshof. </w:t>
      </w:r>
    </w:p>
    <w:p>
      <w:pPr>
        <w:pStyle w:val="PreformattedText"/>
        <w:rPr>
          <w:rFonts w:ascii="Times New Roman" w:hAnsi="Times New Roman" w:cs="Times New Roman"/>
        </w:rPr>
      </w:pPr>
      <w:r>
        <w:rPr>
          <w:rFonts w:cs="Times New Roman" w:ascii="Times New Roman" w:hAnsi="Times New Roman"/>
        </w:rPr>
        <w:t xml:space="preserve">046. Hārūn ar-Rašīd sah es, betrachtete es genau und sagte zu den Anwesenden: »Dafür seid ihr Zeugen, wem gehört dieses Messer?« </w:t>
      </w:r>
    </w:p>
    <w:p>
      <w:pPr>
        <w:pStyle w:val="PreformattedText"/>
        <w:rPr>
          <w:rFonts w:ascii="Times New Roman" w:hAnsi="Times New Roman" w:cs="Times New Roman"/>
        </w:rPr>
      </w:pPr>
      <w:r>
        <w:rPr>
          <w:rFonts w:cs="Times New Roman" w:ascii="Times New Roman" w:hAnsi="Times New Roman"/>
        </w:rPr>
        <w:t xml:space="preserve">047. Sie sagten zu ihm: »Dem Königshof!« </w:t>
      </w:r>
    </w:p>
    <w:p>
      <w:pPr>
        <w:pStyle w:val="PreformattedText"/>
        <w:rPr>
          <w:rFonts w:ascii="Times New Roman" w:hAnsi="Times New Roman" w:cs="Times New Roman"/>
        </w:rPr>
      </w:pPr>
      <w:r>
        <w:rPr>
          <w:rFonts w:cs="Times New Roman" w:ascii="Times New Roman" w:hAnsi="Times New Roman"/>
        </w:rPr>
        <w:t xml:space="preserve">048. Er sagte zu ihnen: »Dieser Mann hat es mir gestohlen, von hier, aus diesem Königshof. </w:t>
      </w:r>
    </w:p>
    <w:p>
      <w:pPr>
        <w:pStyle w:val="PreformattedText"/>
        <w:rPr>
          <w:rFonts w:ascii="Times New Roman" w:hAnsi="Times New Roman" w:cs="Times New Roman"/>
        </w:rPr>
      </w:pPr>
      <w:r>
        <w:rPr>
          <w:rFonts w:cs="Times New Roman" w:ascii="Times New Roman" w:hAnsi="Times New Roman"/>
        </w:rPr>
        <w:t xml:space="preserve">049. Er ist vorher gekommen, und es war noch niemand da, als sie hier eintraten, da stahl er das Messer vom Königshof. Dieses (Messer gehört) dem Königshof, es ist mein Messer.« </w:t>
      </w:r>
    </w:p>
    <w:p>
      <w:pPr>
        <w:pStyle w:val="PreformattedText"/>
        <w:rPr>
          <w:rFonts w:ascii="Times New Roman" w:hAnsi="Times New Roman" w:cs="Times New Roman"/>
        </w:rPr>
      </w:pPr>
      <w:r>
        <w:rPr>
          <w:rFonts w:cs="Times New Roman" w:ascii="Times New Roman" w:hAnsi="Times New Roman"/>
        </w:rPr>
        <w:t xml:space="preserve">050. Sie sagten zu ihm: »Ja, es gehört dir.« </w:t>
      </w:r>
    </w:p>
    <w:p>
      <w:pPr>
        <w:pStyle w:val="PreformattedText"/>
        <w:rPr>
          <w:rFonts w:ascii="Times New Roman" w:hAnsi="Times New Roman" w:cs="Times New Roman"/>
        </w:rPr>
      </w:pPr>
      <w:r>
        <w:rPr>
          <w:rFonts w:cs="Times New Roman" w:ascii="Times New Roman" w:hAnsi="Times New Roman"/>
        </w:rPr>
        <w:t xml:space="preserve">051. Er sagte zu ihm: »Morgen werden wir dich dem Gericht zuführen, und bei Gericht ist die Strafe für denjenigen, der stiehlt, der Strang oder das Abhacken der Hand.« </w:t>
      </w:r>
    </w:p>
    <w:p>
      <w:pPr>
        <w:pStyle w:val="PreformattedText"/>
        <w:rPr>
          <w:rFonts w:ascii="Times New Roman" w:hAnsi="Times New Roman" w:cs="Times New Roman"/>
        </w:rPr>
      </w:pPr>
      <w:r>
        <w:rPr>
          <w:rFonts w:cs="Times New Roman" w:ascii="Times New Roman" w:hAnsi="Times New Roman"/>
        </w:rPr>
        <w:t>052. Als die Leute aufbrachen und gingen, sagte (der Sultan) zu ihm: »Du wirst hier eingesperrt bis morgen.«</w:t>
      </w:r>
    </w:p>
    <w:p>
      <w:pPr>
        <w:pStyle w:val="PreformattedText"/>
        <w:rPr>
          <w:rFonts w:ascii="Times New Roman" w:hAnsi="Times New Roman" w:cs="Times New Roman"/>
        </w:rPr>
      </w:pPr>
      <w:r>
        <w:rPr>
          <w:rFonts w:cs="Times New Roman" w:ascii="Times New Roman" w:hAnsi="Times New Roman"/>
        </w:rPr>
        <w:t xml:space="preserve">053. Da kam Abu Nawwōs und sprach zu ihm: »Oh mein Bruder, das ist mein Gast, was hast du?« </w:t>
      </w:r>
    </w:p>
    <w:p>
      <w:pPr>
        <w:pStyle w:val="PreformattedText"/>
        <w:rPr>
          <w:rFonts w:ascii="Times New Roman" w:hAnsi="Times New Roman" w:cs="Times New Roman"/>
        </w:rPr>
      </w:pPr>
      <w:r>
        <w:rPr>
          <w:rFonts w:cs="Times New Roman" w:ascii="Times New Roman" w:hAnsi="Times New Roman"/>
        </w:rPr>
        <w:t xml:space="preserve">054. Er sagte zu ihm: »(So einer) ist dein Gast, der das Messer gestohlen hat?« </w:t>
      </w:r>
    </w:p>
    <w:p>
      <w:pPr>
        <w:pStyle w:val="PreformattedText"/>
        <w:rPr>
          <w:rFonts w:ascii="Times New Roman" w:hAnsi="Times New Roman" w:cs="Times New Roman"/>
        </w:rPr>
      </w:pPr>
      <w:r>
        <w:rPr>
          <w:rFonts w:cs="Times New Roman" w:ascii="Times New Roman" w:hAnsi="Times New Roman"/>
        </w:rPr>
        <w:t xml:space="preserve">055. Er sagte zu ihm: »Ja, das ist doch nicht so schlimm, du sollst ihn mit mir gehen lassen.« </w:t>
      </w:r>
    </w:p>
    <w:p>
      <w:pPr>
        <w:pStyle w:val="PreformattedText"/>
        <w:rPr>
          <w:rFonts w:ascii="Times New Roman" w:hAnsi="Times New Roman" w:cs="Times New Roman"/>
        </w:rPr>
      </w:pPr>
      <w:r>
        <w:rPr>
          <w:rFonts w:cs="Times New Roman" w:ascii="Times New Roman" w:hAnsi="Times New Roman"/>
        </w:rPr>
        <w:t xml:space="preserve">056. Er sagte zu ihm: »Nein, du läßt ihn entkommen.« </w:t>
      </w:r>
    </w:p>
    <w:p>
      <w:pPr>
        <w:pStyle w:val="PreformattedText"/>
        <w:rPr>
          <w:rFonts w:ascii="Times New Roman" w:hAnsi="Times New Roman" w:cs="Times New Roman"/>
        </w:rPr>
      </w:pPr>
      <w:r>
        <w:rPr>
          <w:rFonts w:cs="Times New Roman" w:ascii="Times New Roman" w:hAnsi="Times New Roman"/>
        </w:rPr>
        <w:t xml:space="preserve">057. Er sagte zu ihm: »Ich schwöre dir einen Eid, daß ich ihn nicht entkommen lasse.« </w:t>
      </w:r>
    </w:p>
    <w:p>
      <w:pPr>
        <w:pStyle w:val="PreformattedText"/>
        <w:rPr>
          <w:rFonts w:ascii="Times New Roman" w:hAnsi="Times New Roman" w:cs="Times New Roman"/>
        </w:rPr>
      </w:pPr>
      <w:r>
        <w:rPr>
          <w:rFonts w:cs="Times New Roman" w:ascii="Times New Roman" w:hAnsi="Times New Roman"/>
        </w:rPr>
        <w:t xml:space="preserve">058. Er sagte zu ihm: »Du berätst ihn!« </w:t>
      </w:r>
    </w:p>
    <w:p>
      <w:pPr>
        <w:pStyle w:val="PreformattedText"/>
        <w:rPr>
          <w:rFonts w:ascii="Times New Roman" w:hAnsi="Times New Roman" w:cs="Times New Roman"/>
        </w:rPr>
      </w:pPr>
      <w:r>
        <w:rPr>
          <w:rFonts w:cs="Times New Roman" w:ascii="Times New Roman" w:hAnsi="Times New Roman"/>
        </w:rPr>
        <w:t xml:space="preserve">059. Er sagte zu ihm: »Ich schwöre dir auch einen Eid, daß ich ihn mit keinem Wort beraten werde, noch überhaupt mit ihm reden werde.« </w:t>
      </w:r>
    </w:p>
    <w:p>
      <w:pPr>
        <w:pStyle w:val="PreformattedText"/>
        <w:rPr>
          <w:rFonts w:ascii="Times New Roman" w:hAnsi="Times New Roman" w:cs="Times New Roman"/>
        </w:rPr>
      </w:pPr>
      <w:r>
        <w:rPr>
          <w:rFonts w:cs="Times New Roman" w:ascii="Times New Roman" w:hAnsi="Times New Roman"/>
        </w:rPr>
        <w:t xml:space="preserve">060. Er sagte zu ihm: »Schwöre den Eid!« </w:t>
      </w:r>
    </w:p>
    <w:p>
      <w:pPr>
        <w:pStyle w:val="PreformattedText"/>
        <w:rPr>
          <w:rFonts w:ascii="Times New Roman" w:hAnsi="Times New Roman" w:cs="Times New Roman"/>
        </w:rPr>
      </w:pPr>
      <w:r>
        <w:rPr>
          <w:rFonts w:cs="Times New Roman" w:ascii="Times New Roman" w:hAnsi="Times New Roman"/>
        </w:rPr>
        <w:t xml:space="preserve">061. Er schwur einen Eid, dann sagte (der Sultan) zu ihm: »Also, nimm ihn mit! Wenn du ihn morgen nicht bringst, wirst du an seiner Stelle angeklagt.« </w:t>
      </w:r>
    </w:p>
    <w:p>
      <w:pPr>
        <w:pStyle w:val="PreformattedText"/>
        <w:rPr>
          <w:rFonts w:ascii="Times New Roman" w:hAnsi="Times New Roman" w:cs="Times New Roman"/>
        </w:rPr>
      </w:pPr>
      <w:r>
        <w:rPr>
          <w:rFonts w:cs="Times New Roman" w:ascii="Times New Roman" w:hAnsi="Times New Roman"/>
        </w:rPr>
        <w:t xml:space="preserve">062. Er sagte zu ihm: »Ja!« </w:t>
      </w:r>
    </w:p>
    <w:p>
      <w:pPr>
        <w:pStyle w:val="PreformattedText"/>
        <w:rPr>
          <w:rFonts w:ascii="Times New Roman" w:hAnsi="Times New Roman" w:cs="Times New Roman"/>
        </w:rPr>
      </w:pPr>
      <w:r>
        <w:rPr>
          <w:rFonts w:cs="Times New Roman" w:ascii="Times New Roman" w:hAnsi="Times New Roman"/>
        </w:rPr>
        <w:t xml:space="preserve">063. Sie standen auf, er (Abu Nawwōs) zog ihn mit sich, und sie gingen immer weiter zu seinem Haus. </w:t>
      </w:r>
    </w:p>
    <w:p>
      <w:pPr>
        <w:pStyle w:val="PreformattedText"/>
        <w:rPr>
          <w:rFonts w:ascii="Times New Roman" w:hAnsi="Times New Roman" w:cs="Times New Roman"/>
        </w:rPr>
      </w:pPr>
      <w:r>
        <w:rPr>
          <w:rFonts w:cs="Times New Roman" w:ascii="Times New Roman" w:hAnsi="Times New Roman"/>
        </w:rPr>
        <w:t xml:space="preserve">064. Er sprach nicht mit ihm und nichts. </w:t>
      </w:r>
    </w:p>
    <w:p>
      <w:pPr>
        <w:pStyle w:val="PreformattedText"/>
        <w:rPr>
          <w:rFonts w:ascii="Times New Roman" w:hAnsi="Times New Roman" w:cs="Times New Roman"/>
        </w:rPr>
      </w:pPr>
      <w:r>
        <w:rPr>
          <w:rFonts w:cs="Times New Roman" w:ascii="Times New Roman" w:hAnsi="Times New Roman"/>
        </w:rPr>
        <w:t xml:space="preserve">065. Sie kamen zu Hause an, und er hatte zwei Räume, die durch ein Fenster miteinander verbunden waren. </w:t>
      </w:r>
    </w:p>
    <w:p>
      <w:pPr>
        <w:pStyle w:val="PreformattedText"/>
        <w:rPr>
          <w:rFonts w:ascii="Times New Roman" w:hAnsi="Times New Roman" w:cs="Times New Roman"/>
        </w:rPr>
      </w:pPr>
      <w:r>
        <w:rPr>
          <w:rFonts w:cs="Times New Roman" w:ascii="Times New Roman" w:hAnsi="Times New Roman"/>
        </w:rPr>
        <w:t xml:space="preserve">066. Er sagte zu ihm: »Bleib du hier, an diesem Platz!« </w:t>
      </w:r>
    </w:p>
    <w:p>
      <w:pPr>
        <w:pStyle w:val="PreformattedText"/>
        <w:rPr>
          <w:rFonts w:ascii="Times New Roman" w:hAnsi="Times New Roman" w:cs="Times New Roman"/>
        </w:rPr>
      </w:pPr>
      <w:r>
        <w:rPr>
          <w:rFonts w:cs="Times New Roman" w:ascii="Times New Roman" w:hAnsi="Times New Roman"/>
        </w:rPr>
        <w:t xml:space="preserve">067. Er blieb, und Abu Nawwōs ging in das andere Zimmer und begann, mit seiner Frau zu sprechen. </w:t>
      </w:r>
    </w:p>
    <w:p>
      <w:pPr>
        <w:pStyle w:val="PreformattedText"/>
        <w:rPr>
          <w:rFonts w:ascii="Times New Roman" w:hAnsi="Times New Roman" w:cs="Times New Roman"/>
        </w:rPr>
      </w:pPr>
      <w:r>
        <w:rPr>
          <w:rFonts w:cs="Times New Roman" w:ascii="Times New Roman" w:hAnsi="Times New Roman"/>
        </w:rPr>
        <w:t xml:space="preserve">068. Doch damit dieser zuhöre, sagte er zu ihr: »Schau, morgen, wenn dich der Richter zum Gericht bestellt, wenn Hārūn ar-Rašīd dich vor Gericht bringt, wird er zu dir sagen: Woher hast du das Messer genommen? </w:t>
      </w:r>
    </w:p>
    <w:p>
      <w:pPr>
        <w:pStyle w:val="PreformattedText"/>
        <w:rPr>
          <w:rFonts w:ascii="Times New Roman" w:hAnsi="Times New Roman" w:cs="Times New Roman"/>
        </w:rPr>
      </w:pPr>
      <w:r>
        <w:rPr>
          <w:rFonts w:cs="Times New Roman" w:ascii="Times New Roman" w:hAnsi="Times New Roman"/>
        </w:rPr>
        <w:t xml:space="preserve">069. Da sagst du zu ihm: Dieses Messer — er wird dir sagen, du hättest es aus dem Königshof gestohlen — du aber sagst zu dem Richter: Mein Herr, was dieses Messer betrifft, so hat einer meinen Vater getötet und dieses Messer auf seine Brust gelegt. </w:t>
      </w:r>
    </w:p>
    <w:p>
      <w:pPr>
        <w:pStyle w:val="PreformattedText"/>
        <w:rPr>
          <w:rFonts w:ascii="Times New Roman" w:hAnsi="Times New Roman" w:cs="Times New Roman"/>
        </w:rPr>
      </w:pPr>
      <w:r>
        <w:rPr>
          <w:rFonts w:cs="Times New Roman" w:ascii="Times New Roman" w:hAnsi="Times New Roman"/>
        </w:rPr>
        <w:t xml:space="preserve">070. Als ich kam, sah ich dieses Messer, und dieser Verbrecher hatte meinen Vater getötet und das Messer neben ihn gelegt. </w:t>
      </w:r>
    </w:p>
    <w:p>
      <w:pPr>
        <w:pStyle w:val="PreformattedText"/>
        <w:rPr>
          <w:rFonts w:ascii="Times New Roman" w:hAnsi="Times New Roman" w:cs="Times New Roman"/>
        </w:rPr>
      </w:pPr>
      <w:r>
        <w:rPr>
          <w:rFonts w:cs="Times New Roman" w:ascii="Times New Roman" w:hAnsi="Times New Roman"/>
        </w:rPr>
        <w:t xml:space="preserve">071. Da machte ich mich auf, nahm dieses Messer und zog durch die Ortschaften. </w:t>
      </w:r>
    </w:p>
    <w:p>
      <w:pPr>
        <w:pStyle w:val="PreformattedText"/>
        <w:rPr>
          <w:rFonts w:ascii="Times New Roman" w:hAnsi="Times New Roman" w:cs="Times New Roman"/>
        </w:rPr>
      </w:pPr>
      <w:r>
        <w:rPr>
          <w:rFonts w:cs="Times New Roman" w:ascii="Times New Roman" w:hAnsi="Times New Roman"/>
        </w:rPr>
        <w:t xml:space="preserve">072. In jeder Versammlung, die ich betrat, holte ich dieses Messer heraus, damit sie es sehen, damit es vielleicht jemand erkennt. </w:t>
      </w:r>
    </w:p>
    <w:p>
      <w:pPr>
        <w:pStyle w:val="PreformattedText"/>
        <w:rPr>
          <w:rFonts w:ascii="Times New Roman" w:hAnsi="Times New Roman" w:cs="Times New Roman"/>
        </w:rPr>
      </w:pPr>
      <w:r>
        <w:rPr>
          <w:rFonts w:cs="Times New Roman" w:ascii="Times New Roman" w:hAnsi="Times New Roman"/>
        </w:rPr>
        <w:t xml:space="preserve">073. Derjenige, der es erkennt, muß derjenige sein, der meinen Vater getötet hat. </w:t>
      </w:r>
    </w:p>
    <w:p>
      <w:pPr>
        <w:pStyle w:val="PreformattedText"/>
        <w:rPr>
          <w:rFonts w:ascii="Times New Roman" w:hAnsi="Times New Roman" w:cs="Times New Roman"/>
        </w:rPr>
      </w:pPr>
      <w:r>
        <w:rPr>
          <w:rFonts w:cs="Times New Roman" w:ascii="Times New Roman" w:hAnsi="Times New Roman"/>
        </w:rPr>
        <w:t xml:space="preserve">074. Ich zog immer weiter in diesen Ortschaften umher, bis ich in diesem Ort ankam. </w:t>
      </w:r>
    </w:p>
    <w:p>
      <w:pPr>
        <w:pStyle w:val="PreformattedText"/>
        <w:rPr>
          <w:rFonts w:ascii="Times New Roman" w:hAnsi="Times New Roman" w:cs="Times New Roman"/>
        </w:rPr>
      </w:pPr>
      <w:r>
        <w:rPr>
          <w:rFonts w:cs="Times New Roman" w:ascii="Times New Roman" w:hAnsi="Times New Roman"/>
        </w:rPr>
        <w:t xml:space="preserve">075. Ich holte in dieser Versammlung des Hārūn ar-Rašīd das Messer heraus, damit es jemand erkennt, da sagte er: Dieses Messer gehört mir, das gehört meinem Königshof! </w:t>
      </w:r>
    </w:p>
    <w:p>
      <w:pPr>
        <w:pStyle w:val="PreformattedText"/>
        <w:rPr>
          <w:rFonts w:ascii="Times New Roman" w:hAnsi="Times New Roman" w:cs="Times New Roman"/>
        </w:rPr>
      </w:pPr>
      <w:r>
        <w:rPr>
          <w:rFonts w:cs="Times New Roman" w:ascii="Times New Roman" w:hAnsi="Times New Roman"/>
        </w:rPr>
        <w:t xml:space="preserve">076. Er ist es also, der meinen Vater mit diesem Messer getötet hat. </w:t>
      </w:r>
    </w:p>
    <w:p>
      <w:pPr>
        <w:pStyle w:val="PreformattedText"/>
        <w:rPr>
          <w:rFonts w:ascii="Times New Roman" w:hAnsi="Times New Roman" w:cs="Times New Roman"/>
        </w:rPr>
      </w:pPr>
      <w:r>
        <w:rPr>
          <w:rFonts w:cs="Times New Roman" w:ascii="Times New Roman" w:hAnsi="Times New Roman"/>
        </w:rPr>
        <w:t>077. So sprichst du morgen zu dem Richter, wenn du zu ihm in den Gerichtshof gehst — hast du gehört?!«</w:t>
      </w:r>
    </w:p>
    <w:p>
      <w:pPr>
        <w:pStyle w:val="PreformattedText"/>
        <w:rPr>
          <w:rFonts w:ascii="Times New Roman" w:hAnsi="Times New Roman" w:cs="Times New Roman"/>
        </w:rPr>
      </w:pPr>
      <w:r>
        <w:rPr>
          <w:rFonts w:cs="Times New Roman" w:ascii="Times New Roman" w:hAnsi="Times New Roman"/>
        </w:rPr>
        <w:t xml:space="preserve">078. Früh am Morgen stand (Abu Nawwōs) auf, zog ihn mit sich und ging. </w:t>
      </w:r>
    </w:p>
    <w:p>
      <w:pPr>
        <w:pStyle w:val="PreformattedText"/>
        <w:rPr>
          <w:rFonts w:ascii="Times New Roman" w:hAnsi="Times New Roman" w:cs="Times New Roman"/>
        </w:rPr>
      </w:pPr>
      <w:r>
        <w:rPr>
          <w:rFonts w:cs="Times New Roman" w:ascii="Times New Roman" w:hAnsi="Times New Roman"/>
        </w:rPr>
        <w:t xml:space="preserve">079. Sie kamen dort bei Hārūn ar-Rašīd an, und er sagte zu ihm: »(Hier) ist der Mann, bittesehr, ich habe nicht mit ihm gesprochen und nichts, (denn) ich habe ja einen Eid geschworen, daß ich nicht mit ihm spreche und ihm keinen Rat gebe.« </w:t>
      </w:r>
    </w:p>
    <w:p>
      <w:pPr>
        <w:pStyle w:val="PreformattedText"/>
        <w:rPr>
          <w:rFonts w:ascii="Times New Roman" w:hAnsi="Times New Roman" w:cs="Times New Roman"/>
        </w:rPr>
      </w:pPr>
      <w:r>
        <w:rPr>
          <w:rFonts w:cs="Times New Roman" w:ascii="Times New Roman" w:hAnsi="Times New Roman"/>
        </w:rPr>
        <w:t xml:space="preserve">080. Er sprach (aber) mit seiner Frau, damit er es auf der anderen Seite hört. </w:t>
      </w:r>
    </w:p>
    <w:p>
      <w:pPr>
        <w:pStyle w:val="PreformattedText"/>
        <w:rPr>
          <w:rFonts w:ascii="Times New Roman" w:hAnsi="Times New Roman" w:cs="Times New Roman"/>
        </w:rPr>
      </w:pPr>
      <w:r>
        <w:rPr>
          <w:rFonts w:cs="Times New Roman" w:ascii="Times New Roman" w:hAnsi="Times New Roman"/>
        </w:rPr>
        <w:t xml:space="preserve">081. Sie brachten sie zum Gerichtshof, und Hārūn ar-Rašīd sagte zum (Richter): »Mein Herr, was ist die Strafe für einen Mann, der den Königshof des Sultans bestohlen hat?« </w:t>
      </w:r>
    </w:p>
    <w:p>
      <w:pPr>
        <w:pStyle w:val="PreformattedText"/>
        <w:rPr>
          <w:rFonts w:ascii="Times New Roman" w:hAnsi="Times New Roman" w:cs="Times New Roman"/>
        </w:rPr>
      </w:pPr>
      <w:r>
        <w:rPr>
          <w:rFonts w:cs="Times New Roman" w:ascii="Times New Roman" w:hAnsi="Times New Roman"/>
        </w:rPr>
        <w:t xml:space="preserve">082. Er sagte zu ihm: »Seine Strafe ist die Todesstrafe!« </w:t>
      </w:r>
    </w:p>
    <w:p>
      <w:pPr>
        <w:pStyle w:val="PreformattedText"/>
        <w:rPr>
          <w:rFonts w:ascii="Times New Roman" w:hAnsi="Times New Roman" w:cs="Times New Roman"/>
        </w:rPr>
      </w:pPr>
      <w:r>
        <w:rPr>
          <w:rFonts w:cs="Times New Roman" w:ascii="Times New Roman" w:hAnsi="Times New Roman"/>
        </w:rPr>
        <w:t xml:space="preserve">083. Er sagte zu ihm: »Dieser Mann ' hat mir das Messer aus dem Königshof gestohlen.« </w:t>
      </w:r>
    </w:p>
    <w:p>
      <w:pPr>
        <w:pStyle w:val="PreformattedText"/>
        <w:rPr>
          <w:rFonts w:ascii="Times New Roman" w:hAnsi="Times New Roman" w:cs="Times New Roman"/>
        </w:rPr>
      </w:pPr>
      <w:r>
        <w:rPr>
          <w:rFonts w:cs="Times New Roman" w:ascii="Times New Roman" w:hAnsi="Times New Roman"/>
        </w:rPr>
        <w:t xml:space="preserve">084. Er sagte zu ihm: »Ja, das ist leicht (in Ordnung zu bringen), und du, oh Mann, warum hast du ihm das Messer aus dem Königshof gestohlen?« </w:t>
      </w:r>
    </w:p>
    <w:p>
      <w:pPr>
        <w:pStyle w:val="PreformattedText"/>
        <w:rPr>
          <w:rFonts w:ascii="Times New Roman" w:hAnsi="Times New Roman" w:cs="Times New Roman"/>
        </w:rPr>
      </w:pPr>
      <w:r>
        <w:rPr>
          <w:rFonts w:cs="Times New Roman" w:ascii="Times New Roman" w:hAnsi="Times New Roman"/>
        </w:rPr>
        <w:t xml:space="preserve">085. Er antwortete ihm: »Ich habe das Messer nicht aus dem Königshaus gestohlen, aber ich hatte einen Vater, der war mir sehr lieb, und ich kam zu ihm — (und fand ihn) ermordet, und das Messer war an seiner Seite und mit Blut besudelt. </w:t>
      </w:r>
    </w:p>
    <w:p>
      <w:pPr>
        <w:pStyle w:val="PreformattedText"/>
        <w:rPr>
          <w:rFonts w:ascii="Times New Roman" w:hAnsi="Times New Roman" w:cs="Times New Roman"/>
        </w:rPr>
      </w:pPr>
      <w:r>
        <w:rPr>
          <w:rFonts w:cs="Times New Roman" w:ascii="Times New Roman" w:hAnsi="Times New Roman"/>
        </w:rPr>
        <w:t xml:space="preserve">086. Da machte ich mich auf, nahm es an mich und zog durch die Dörfer. Wen sollte ich verdächtigen? Ich hatte ja niemanden gesehen. </w:t>
      </w:r>
    </w:p>
    <w:p>
      <w:pPr>
        <w:pStyle w:val="PreformattedText"/>
        <w:rPr>
          <w:rFonts w:ascii="Times New Roman" w:hAnsi="Times New Roman" w:cs="Times New Roman"/>
        </w:rPr>
      </w:pPr>
      <w:r>
        <w:rPr>
          <w:rFonts w:cs="Times New Roman" w:ascii="Times New Roman" w:hAnsi="Times New Roman"/>
        </w:rPr>
        <w:t xml:space="preserve">087. Ich zog also durch die Dörfer, und wo immer ich ein Zimmer betrat (wörtl.: sah), holte ich dieses Messer hervor, damit sie es sehen. </w:t>
      </w:r>
    </w:p>
    <w:p>
      <w:pPr>
        <w:pStyle w:val="PreformattedText"/>
        <w:rPr>
          <w:rFonts w:ascii="Times New Roman" w:hAnsi="Times New Roman" w:cs="Times New Roman"/>
        </w:rPr>
      </w:pPr>
      <w:r>
        <w:rPr>
          <w:rFonts w:cs="Times New Roman" w:ascii="Times New Roman" w:hAnsi="Times New Roman"/>
        </w:rPr>
        <w:t xml:space="preserve">088. Wo immer ich eine Versammlung sah, holte ich dieses Messer hervor, damit sie es sehen, mit der Absicht, daß es jemand erkennt. </w:t>
      </w:r>
    </w:p>
    <w:p>
      <w:pPr>
        <w:pStyle w:val="PreformattedText"/>
        <w:rPr>
          <w:rFonts w:ascii="Times New Roman" w:hAnsi="Times New Roman" w:cs="Times New Roman"/>
        </w:rPr>
      </w:pPr>
      <w:r>
        <w:rPr>
          <w:rFonts w:cs="Times New Roman" w:ascii="Times New Roman" w:hAnsi="Times New Roman"/>
        </w:rPr>
        <w:t xml:space="preserve">089. Derjenige, der es erkennt, muß derjenige sein, der meinen Vater ermordet hat. </w:t>
      </w:r>
    </w:p>
    <w:p>
      <w:pPr>
        <w:pStyle w:val="PreformattedText"/>
        <w:rPr>
          <w:rFonts w:ascii="Times New Roman" w:hAnsi="Times New Roman" w:cs="Times New Roman"/>
        </w:rPr>
      </w:pPr>
      <w:r>
        <w:rPr>
          <w:rFonts w:cs="Times New Roman" w:ascii="Times New Roman" w:hAnsi="Times New Roman"/>
        </w:rPr>
        <w:t xml:space="preserve">090. Als ich in der Versammlung des Hārūn ar-Rašīd ankam, holte ich (wieder) dieses Messer hervor — es gab eine Melone, die sie damit zerlegen wollten —, ich hatte es in der Absicht hervorgeholt, daß es jemand erkennen möge, da sagte Hārūn ar-Rašīd: Das gehört mir, es ist (das Messer) meines Königshofes, dieses Messer gehört mir. </w:t>
      </w:r>
    </w:p>
    <w:p>
      <w:pPr>
        <w:pStyle w:val="PreformattedText"/>
        <w:rPr>
          <w:rFonts w:ascii="Times New Roman" w:hAnsi="Times New Roman" w:cs="Times New Roman"/>
        </w:rPr>
      </w:pPr>
      <w:r>
        <w:rPr>
          <w:rFonts w:cs="Times New Roman" w:ascii="Times New Roman" w:hAnsi="Times New Roman"/>
        </w:rPr>
        <w:t xml:space="preserve">091. Das bedeutet, daß Hārūn ar-Rašīd meinen Vater ermordet hat.« </w:t>
      </w:r>
    </w:p>
    <w:p>
      <w:pPr>
        <w:pStyle w:val="PreformattedText"/>
        <w:rPr>
          <w:rFonts w:ascii="Times New Roman" w:hAnsi="Times New Roman" w:cs="Times New Roman"/>
        </w:rPr>
      </w:pPr>
      <w:r>
        <w:rPr>
          <w:rFonts w:cs="Times New Roman" w:ascii="Times New Roman" w:hAnsi="Times New Roman"/>
        </w:rPr>
        <w:t xml:space="preserve">092. (Der Richter sagte): »Was sagst du (dazu), oh Hārūn ar-Rašīd?« </w:t>
      </w:r>
    </w:p>
    <w:p>
      <w:pPr>
        <w:pStyle w:val="PreformattedText"/>
        <w:rPr>
          <w:rFonts w:ascii="Times New Roman" w:hAnsi="Times New Roman" w:cs="Times New Roman"/>
        </w:rPr>
      </w:pPr>
      <w:r>
        <w:rPr>
          <w:rFonts w:cs="Times New Roman" w:ascii="Times New Roman" w:hAnsi="Times New Roman"/>
        </w:rPr>
        <w:t xml:space="preserve">093. Er sagte zu ihm: »Nein, mein Herr, er hat es aus dem Königshof gestohlen.« </w:t>
      </w:r>
    </w:p>
    <w:p>
      <w:pPr>
        <w:pStyle w:val="PreformattedText"/>
        <w:rPr>
          <w:rFonts w:ascii="Times New Roman" w:hAnsi="Times New Roman" w:cs="Times New Roman"/>
        </w:rPr>
      </w:pPr>
      <w:r>
        <w:rPr>
          <w:rFonts w:cs="Times New Roman" w:ascii="Times New Roman" w:hAnsi="Times New Roman"/>
        </w:rPr>
        <w:t xml:space="preserve">094. Er sagte zu ihm: »Gut, als er es aus dem Königshof stahl, war da überhaupt niemand bei ihm?« </w:t>
      </w:r>
    </w:p>
    <w:p>
      <w:pPr>
        <w:pStyle w:val="PreformattedText"/>
        <w:rPr>
          <w:rFonts w:ascii="Times New Roman" w:hAnsi="Times New Roman" w:cs="Times New Roman"/>
        </w:rPr>
      </w:pPr>
      <w:r>
        <w:rPr>
          <w:rFonts w:cs="Times New Roman" w:ascii="Times New Roman" w:hAnsi="Times New Roman"/>
        </w:rPr>
        <w:t xml:space="preserve">095. Er antwortete ihm: »Mein Bruder war (dabei).« </w:t>
      </w:r>
    </w:p>
    <w:p>
      <w:pPr>
        <w:pStyle w:val="PreformattedText"/>
        <w:rPr>
          <w:rFonts w:ascii="Times New Roman" w:hAnsi="Times New Roman" w:cs="Times New Roman"/>
        </w:rPr>
      </w:pPr>
      <w:r>
        <w:rPr>
          <w:rFonts w:cs="Times New Roman" w:ascii="Times New Roman" w:hAnsi="Times New Roman"/>
        </w:rPr>
        <w:t xml:space="preserve">096. Er sagte zu ihm: »Geh und hol deinen Bruder!« </w:t>
      </w:r>
    </w:p>
    <w:p>
      <w:pPr>
        <w:pStyle w:val="PreformattedText"/>
        <w:rPr>
          <w:rFonts w:ascii="Times New Roman" w:hAnsi="Times New Roman" w:cs="Times New Roman"/>
        </w:rPr>
      </w:pPr>
      <w:r>
        <w:rPr>
          <w:rFonts w:cs="Times New Roman" w:ascii="Times New Roman" w:hAnsi="Times New Roman"/>
        </w:rPr>
        <w:t xml:space="preserve">097. Sie holten seinen Bruder, den Abu Nawwōs, (und der Richter sagte zu ihm): »Schwöre einen Eid, daß du nichts hinzufügst und nichts wegläßt!« </w:t>
      </w:r>
    </w:p>
    <w:p>
      <w:pPr>
        <w:pStyle w:val="PreformattedText"/>
        <w:rPr>
          <w:rFonts w:ascii="Times New Roman" w:hAnsi="Times New Roman" w:cs="Times New Roman"/>
        </w:rPr>
      </w:pPr>
      <w:r>
        <w:rPr>
          <w:rFonts w:cs="Times New Roman" w:ascii="Times New Roman" w:hAnsi="Times New Roman"/>
        </w:rPr>
        <w:t xml:space="preserve">098. Er schwur einen Eid, dann sagte (der Richter) zu ihm: »Hast du diesen Mann gesehen, wie er das Messer aus dem Königshof stahl?« </w:t>
      </w:r>
    </w:p>
    <w:p>
      <w:pPr>
        <w:pStyle w:val="PreformattedText"/>
        <w:rPr>
          <w:rFonts w:ascii="Times New Roman" w:hAnsi="Times New Roman" w:cs="Times New Roman"/>
        </w:rPr>
      </w:pPr>
      <w:r>
        <w:rPr>
          <w:rFonts w:cs="Times New Roman" w:ascii="Times New Roman" w:hAnsi="Times New Roman"/>
        </w:rPr>
        <w:t xml:space="preserve">099. Er sagte zu ihm: »Nein.« </w:t>
      </w:r>
    </w:p>
    <w:p>
      <w:pPr>
        <w:pStyle w:val="PreformattedText"/>
        <w:rPr>
          <w:rFonts w:ascii="Times New Roman" w:hAnsi="Times New Roman" w:cs="Times New Roman"/>
        </w:rPr>
      </w:pPr>
      <w:r>
        <w:rPr>
          <w:rFonts w:cs="Times New Roman" w:ascii="Times New Roman" w:hAnsi="Times New Roman"/>
        </w:rPr>
        <w:t xml:space="preserve">100. Er sagte (daraufhin zum Sultan): »Wenn er das Messer aus dem Königshof gestohlen hätte, hätte er es gesehen, (da doch) die beiden beisammen waren. Das bedeutet, seine Aussage ist glaubwürdiger als deine Aussage. </w:t>
      </w:r>
    </w:p>
    <w:p>
      <w:pPr>
        <w:pStyle w:val="PreformattedText"/>
        <w:rPr>
          <w:rFonts w:ascii="Times New Roman" w:hAnsi="Times New Roman" w:cs="Times New Roman"/>
        </w:rPr>
      </w:pPr>
      <w:r>
        <w:rPr>
          <w:rFonts w:cs="Times New Roman" w:ascii="Times New Roman" w:hAnsi="Times New Roman"/>
        </w:rPr>
        <w:t xml:space="preserve">101. Das bedeutet, du hast seinen Vater mit diesem Messer getötet und verdächtigst ihn!« </w:t>
      </w:r>
    </w:p>
    <w:p>
      <w:pPr>
        <w:pStyle w:val="PreformattedText"/>
        <w:rPr>
          <w:rFonts w:ascii="Times New Roman" w:hAnsi="Times New Roman" w:cs="Times New Roman"/>
        </w:rPr>
      </w:pPr>
      <w:r>
        <w:rPr>
          <w:rFonts w:cs="Times New Roman" w:ascii="Times New Roman" w:hAnsi="Times New Roman"/>
        </w:rPr>
        <w:t xml:space="preserve">102. Er sagte zu ihm: »Nein, mein Herr.« </w:t>
      </w:r>
    </w:p>
    <w:p>
      <w:pPr>
        <w:pStyle w:val="PreformattedText"/>
        <w:rPr>
          <w:rFonts w:ascii="Times New Roman" w:hAnsi="Times New Roman" w:cs="Times New Roman"/>
        </w:rPr>
      </w:pPr>
      <w:r>
        <w:rPr>
          <w:rFonts w:cs="Times New Roman" w:ascii="Times New Roman" w:hAnsi="Times New Roman"/>
        </w:rPr>
        <w:t xml:space="preserve">103. Er sagte zu ihm: »Schluß, das Urteil über dich ist gefällt. Entweder gibst du ihm Blutgeld für seinen Vater, zweihundert Goldstücke, oder wir stellen dich vor Gericht. </w:t>
      </w:r>
    </w:p>
    <w:p>
      <w:pPr>
        <w:pStyle w:val="PreformattedText"/>
        <w:rPr>
          <w:rFonts w:ascii="Times New Roman" w:hAnsi="Times New Roman" w:cs="Times New Roman"/>
        </w:rPr>
      </w:pPr>
      <w:r>
        <w:rPr>
          <w:rFonts w:cs="Times New Roman" w:ascii="Times New Roman" w:hAnsi="Times New Roman"/>
        </w:rPr>
        <w:t xml:space="preserve">104. Wie du beabsichtigt hast, ihn vor Gericht zu bringen, um ihn zu töten, — nachdem du ihm seinen Vater getötet hast, kommst du, um ihn auch noch zu töten — so wollen wir nun dich vor Gericht stellen!« </w:t>
      </w:r>
    </w:p>
    <w:p>
      <w:pPr>
        <w:pStyle w:val="PreformattedText"/>
        <w:rPr>
          <w:rFonts w:ascii="Times New Roman" w:hAnsi="Times New Roman" w:cs="Times New Roman"/>
        </w:rPr>
      </w:pPr>
      <w:r>
        <w:rPr>
          <w:rFonts w:cs="Times New Roman" w:ascii="Times New Roman" w:hAnsi="Times New Roman"/>
        </w:rPr>
        <w:t xml:space="preserve">105. »Nein, mein Herr...« </w:t>
      </w:r>
    </w:p>
    <w:p>
      <w:pPr>
        <w:pStyle w:val="PreformattedText"/>
        <w:rPr>
          <w:rFonts w:ascii="Times New Roman" w:hAnsi="Times New Roman" w:cs="Times New Roman"/>
        </w:rPr>
      </w:pPr>
      <w:r>
        <w:rPr>
          <w:rFonts w:cs="Times New Roman" w:ascii="Times New Roman" w:hAnsi="Times New Roman"/>
        </w:rPr>
        <w:t xml:space="preserve">106. Er sagte zu ihm: »So ist es, das Urteil über dich ist gefällt. Du hast keine Zeugen, und dieser Mann holte des Messer hervor in der Absicht, daßdu es erkennen mögest.« </w:t>
      </w:r>
    </w:p>
    <w:p>
      <w:pPr>
        <w:pStyle w:val="PreformattedText"/>
        <w:rPr>
          <w:rFonts w:ascii="Times New Roman" w:hAnsi="Times New Roman" w:cs="Times New Roman"/>
        </w:rPr>
      </w:pPr>
      <w:r>
        <w:rPr>
          <w:rFonts w:cs="Times New Roman" w:ascii="Times New Roman" w:hAnsi="Times New Roman"/>
        </w:rPr>
        <w:t xml:space="preserve">107. »Ja, was nun?« </w:t>
      </w:r>
    </w:p>
    <w:p>
      <w:pPr>
        <w:pStyle w:val="PreformattedText"/>
        <w:rPr>
          <w:rFonts w:ascii="Times New Roman" w:hAnsi="Times New Roman" w:cs="Times New Roman"/>
        </w:rPr>
      </w:pPr>
      <w:r>
        <w:rPr>
          <w:rFonts w:cs="Times New Roman" w:ascii="Times New Roman" w:hAnsi="Times New Roman"/>
        </w:rPr>
        <w:t xml:space="preserve">108. Er sagte zu ihm: »Du wirst zweihundert Goldstücke Blutgeld für seinen Vater zahlen.« </w:t>
      </w:r>
    </w:p>
    <w:p>
      <w:pPr>
        <w:pStyle w:val="PreformattedText"/>
        <w:rPr>
          <w:rFonts w:ascii="Times New Roman" w:hAnsi="Times New Roman" w:cs="Times New Roman"/>
        </w:rPr>
      </w:pPr>
      <w:r>
        <w:rPr>
          <w:rFonts w:cs="Times New Roman" w:ascii="Times New Roman" w:hAnsi="Times New Roman"/>
        </w:rPr>
        <w:t xml:space="preserve">109. Er sagte zu ihm: »Mein, Herr, hier sind zweihundert Goldstücke!« </w:t>
      </w:r>
    </w:p>
    <w:p>
      <w:pPr>
        <w:pStyle w:val="PreformattedText"/>
        <w:rPr>
          <w:rFonts w:ascii="Times New Roman" w:hAnsi="Times New Roman" w:cs="Times New Roman"/>
        </w:rPr>
      </w:pPr>
      <w:r>
        <w:rPr>
          <w:rFonts w:cs="Times New Roman" w:ascii="Times New Roman" w:hAnsi="Times New Roman"/>
        </w:rPr>
        <w:t xml:space="preserve">110. Jener nahm die zweihundert Goldstücke und auf ging's. </w:t>
      </w:r>
    </w:p>
    <w:p>
      <w:pPr>
        <w:pStyle w:val="PreformattedText"/>
        <w:rPr>
          <w:rFonts w:ascii="Times New Roman" w:hAnsi="Times New Roman" w:cs="Times New Roman"/>
        </w:rPr>
      </w:pPr>
      <w:r>
        <w:rPr>
          <w:rFonts w:cs="Times New Roman" w:ascii="Times New Roman" w:hAnsi="Times New Roman"/>
        </w:rPr>
        <w:t xml:space="preserve">111. Abu Nawwōs zog ihn mit sich und ging nach Hause. </w:t>
      </w:r>
    </w:p>
    <w:p>
      <w:pPr>
        <w:pStyle w:val="PreformattedText"/>
        <w:rPr>
          <w:rFonts w:ascii="Times New Roman" w:hAnsi="Times New Roman" w:cs="Times New Roman"/>
        </w:rPr>
      </w:pPr>
      <w:r>
        <w:rPr>
          <w:rFonts w:cs="Times New Roman" w:ascii="Times New Roman" w:hAnsi="Times New Roman"/>
        </w:rPr>
        <w:t xml:space="preserve">112. Er sagte zu ihm: »Also, du bist davongekommen, als sie dir gerade an den Kragen gehen wollten. Los, hundert Goldstücke sind für dich, und hundert Goldstücke sind für mich!« </w:t>
      </w:r>
    </w:p>
    <w:p>
      <w:pPr>
        <w:pStyle w:val="PreformattedText"/>
        <w:rPr>
          <w:rFonts w:ascii="Times New Roman" w:hAnsi="Times New Roman" w:cs="Times New Roman"/>
        </w:rPr>
      </w:pPr>
      <w:r>
        <w:rPr>
          <w:rFonts w:cs="Times New Roman" w:ascii="Times New Roman" w:hAnsi="Times New Roman"/>
        </w:rPr>
        <w:t xml:space="preserve">113. Er sagte zu ihm: »Diese hundert Goldstücke sind für dich!« </w:t>
      </w:r>
    </w:p>
    <w:p>
      <w:pPr>
        <w:pStyle w:val="PreformattedText"/>
        <w:rPr>
          <w:rFonts w:ascii="Times New Roman" w:hAnsi="Times New Roman" w:cs="Times New Roman"/>
        </w:rPr>
      </w:pPr>
      <w:r>
        <w:rPr>
          <w:rFonts w:cs="Times New Roman" w:ascii="Times New Roman" w:hAnsi="Times New Roman"/>
        </w:rPr>
        <w:t>114. Abu Nawwōs nahm die hundert Goldstücke und begann, damit den großen Herrn zu spielen, und unsere Geschichte ist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080. Ǧ_RA Die Rache des Abu Nawwōs.txt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Eines Tages saßen sie bei Abu Nawwōs beisammen, und da sagte Hārūn ar-Rašīd zu ihnen: »Wer steigt hinauf und bleibt bis zum Morgen auf dem Dach sitzen und bekommt dafür (wörtl.: nimmt) hundert Goldstücke?«</w:t>
      </w:r>
    </w:p>
    <w:p>
      <w:pPr>
        <w:pStyle w:val="PreformattedText"/>
        <w:rPr>
          <w:rFonts w:ascii="Times New Roman" w:hAnsi="Times New Roman" w:cs="Times New Roman"/>
        </w:rPr>
      </w:pPr>
      <w:r>
        <w:rPr>
          <w:rFonts w:cs="Times New Roman" w:ascii="Times New Roman" w:hAnsi="Times New Roman"/>
        </w:rPr>
        <w:t>002. Abu Nawwōs sagte zu ihm: »Ich gehe hinauf und setze mich (dorthin).«</w:t>
      </w:r>
    </w:p>
    <w:p>
      <w:pPr>
        <w:pStyle w:val="PreformattedText"/>
        <w:rPr>
          <w:rFonts w:ascii="Times New Roman" w:hAnsi="Times New Roman" w:cs="Times New Roman"/>
        </w:rPr>
      </w:pPr>
      <w:r>
        <w:rPr>
          <w:rFonts w:cs="Times New Roman" w:ascii="Times New Roman" w:hAnsi="Times New Roman"/>
        </w:rPr>
        <w:t>003. Da stieg Abu Nawwōs hinauf, setzte sich auf das Dach bis zum Morgen, (dann) stieg er zu ihm hinab und sagte zu ihm: »Gib (mir) hundert Goldstücke!«</w:t>
      </w:r>
    </w:p>
    <w:p>
      <w:pPr>
        <w:pStyle w:val="PreformattedText"/>
        <w:rPr>
          <w:rFonts w:ascii="Times New Roman" w:hAnsi="Times New Roman" w:cs="Times New Roman"/>
        </w:rPr>
      </w:pPr>
      <w:r>
        <w:rPr>
          <w:rFonts w:cs="Times New Roman" w:ascii="Times New Roman" w:hAnsi="Times New Roman"/>
        </w:rPr>
        <w:t>004. Er sagte zu ihm: »Was hast du gesehen, als du oben auf dem Dach gesessen warst in dieser Nacht?«</w:t>
      </w:r>
    </w:p>
    <w:p>
      <w:pPr>
        <w:pStyle w:val="PreformattedText"/>
        <w:rPr>
          <w:rFonts w:ascii="Times New Roman" w:hAnsi="Times New Roman" w:cs="Times New Roman"/>
        </w:rPr>
      </w:pPr>
      <w:r>
        <w:rPr>
          <w:rFonts w:cs="Times New Roman" w:ascii="Times New Roman" w:hAnsi="Times New Roman"/>
        </w:rPr>
        <w:t>005. Er sagte zu ihm: »Was soll ich gesehen haben? Ich habe nichts gesehen, (nur) eine Laterne sah ich am Ortsrand brennen.«</w:t>
      </w:r>
    </w:p>
    <w:p>
      <w:pPr>
        <w:pStyle w:val="PreformattedText"/>
        <w:rPr>
          <w:rFonts w:ascii="Times New Roman" w:hAnsi="Times New Roman" w:cs="Times New Roman"/>
        </w:rPr>
      </w:pPr>
      <w:r>
        <w:rPr>
          <w:rFonts w:cs="Times New Roman" w:ascii="Times New Roman" w:hAnsi="Times New Roman"/>
        </w:rPr>
        <w:t>006. Er sagte zu ihm: »Du hast dich daran aufgewärmt. Wenn du dich nicht daran aufgewärmt hättest, wärest du gestorben. Ich will dir (deshalb) nur fünfzig Goldstücke geben.«</w:t>
      </w:r>
    </w:p>
    <w:p>
      <w:pPr>
        <w:pStyle w:val="PreformattedText"/>
        <w:rPr>
          <w:rFonts w:ascii="Times New Roman" w:hAnsi="Times New Roman" w:cs="Times New Roman"/>
        </w:rPr>
      </w:pPr>
      <w:r>
        <w:rPr>
          <w:rFonts w:cs="Times New Roman" w:ascii="Times New Roman" w:hAnsi="Times New Roman"/>
        </w:rPr>
        <w:t>007. Er sagte zu ihm: »Gib (mir) fünfzig Goldstücke!«</w:t>
      </w:r>
    </w:p>
    <w:p>
      <w:pPr>
        <w:pStyle w:val="PreformattedText"/>
        <w:rPr>
          <w:rFonts w:ascii="Times New Roman" w:hAnsi="Times New Roman" w:cs="Times New Roman"/>
        </w:rPr>
      </w:pPr>
      <w:r>
        <w:rPr>
          <w:rFonts w:cs="Times New Roman" w:ascii="Times New Roman" w:hAnsi="Times New Roman"/>
        </w:rPr>
        <w:t>008. Er gab ihm fünfzig Goldstücke.</w:t>
      </w:r>
    </w:p>
    <w:p>
      <w:pPr>
        <w:pStyle w:val="PreformattedText"/>
        <w:rPr>
          <w:rFonts w:ascii="Times New Roman" w:hAnsi="Times New Roman" w:cs="Times New Roman"/>
        </w:rPr>
      </w:pPr>
      <w:r>
        <w:rPr>
          <w:rFonts w:cs="Times New Roman" w:ascii="Times New Roman" w:hAnsi="Times New Roman"/>
        </w:rPr>
        <w:t>009. Nach einiger Zeit lud Abu Nawwōs Hārūn ar-Rašīd und seine Minister ein und sprach zu ihnen: »In dieser Nacht seid ihr bei mir zum Abendessen eingeladen.«</w:t>
      </w:r>
    </w:p>
    <w:p>
      <w:pPr>
        <w:pStyle w:val="PreformattedText"/>
        <w:rPr>
          <w:rFonts w:ascii="Times New Roman" w:hAnsi="Times New Roman" w:cs="Times New Roman"/>
        </w:rPr>
      </w:pPr>
      <w:r>
        <w:rPr>
          <w:rFonts w:cs="Times New Roman" w:ascii="Times New Roman" w:hAnsi="Times New Roman"/>
        </w:rPr>
        <w:t>010. Sie sagten zu ihm: »Ja.«</w:t>
      </w:r>
    </w:p>
    <w:p>
      <w:pPr>
        <w:pStyle w:val="PreformattedText"/>
        <w:rPr>
          <w:rFonts w:ascii="Times New Roman" w:hAnsi="Times New Roman" w:cs="Times New Roman"/>
        </w:rPr>
      </w:pPr>
      <w:r>
        <w:rPr>
          <w:rFonts w:cs="Times New Roman" w:ascii="Times New Roman" w:hAnsi="Times New Roman"/>
        </w:rPr>
        <w:t>011. Abu Nawwōs ging, er hatte einen von diesen hohen Balken (als Stütze für das Dach) in seinem Haus, darunter legte er zwei Stückehen glühende Kohle, holte etwas Weizengrütze, gab sie in einen Kessel, stieg hinauf, hängte sie oben an dem Balken auf und setzte sich.</w:t>
      </w:r>
    </w:p>
    <w:p>
      <w:pPr>
        <w:pStyle w:val="PreformattedText"/>
        <w:rPr>
          <w:rFonts w:ascii="Times New Roman" w:hAnsi="Times New Roman" w:cs="Times New Roman"/>
        </w:rPr>
      </w:pPr>
      <w:r>
        <w:rPr>
          <w:rFonts w:cs="Times New Roman" w:ascii="Times New Roman" w:hAnsi="Times New Roman"/>
        </w:rPr>
        <w:t>012. Auf, auf, bei Sonnenuntergang machte sich Hārūn ar-Rašīd mit seinen Ministern auf, und sie gingen zu ihm, um das Abendessen einzunehmen.</w:t>
      </w:r>
    </w:p>
    <w:p>
      <w:pPr>
        <w:pStyle w:val="PreformattedText"/>
        <w:rPr>
          <w:rFonts w:ascii="Times New Roman" w:hAnsi="Times New Roman" w:cs="Times New Roman"/>
        </w:rPr>
      </w:pPr>
      <w:r>
        <w:rPr>
          <w:rFonts w:cs="Times New Roman" w:ascii="Times New Roman" w:hAnsi="Times New Roman"/>
        </w:rPr>
        <w:t>013. Sie kamen bei ihm an, er brachte ihnen zwei, drei Stühle, und sie saßen um das Feuer herum, um die glühenden Kohlestückchen.</w:t>
      </w:r>
    </w:p>
    <w:p>
      <w:pPr>
        <w:pStyle w:val="PreformattedText"/>
        <w:rPr>
          <w:rFonts w:ascii="Times New Roman" w:hAnsi="Times New Roman" w:cs="Times New Roman"/>
        </w:rPr>
      </w:pPr>
      <w:r>
        <w:rPr>
          <w:rFonts w:cs="Times New Roman" w:ascii="Times New Roman" w:hAnsi="Times New Roman"/>
        </w:rPr>
        <w:t>014. Ja, es wurde dunkel, und Hārūn ar-Rašīd sagte zu ihm: »Mach uns (das Essen) fertig, wir wollen zu Abend essen und gehen!«</w:t>
      </w:r>
    </w:p>
    <w:p>
      <w:pPr>
        <w:pStyle w:val="PreformattedText"/>
        <w:rPr>
          <w:rFonts w:ascii="Times New Roman" w:hAnsi="Times New Roman" w:cs="Times New Roman"/>
        </w:rPr>
      </w:pPr>
      <w:r>
        <w:rPr>
          <w:rFonts w:cs="Times New Roman" w:ascii="Times New Roman" w:hAnsi="Times New Roman"/>
        </w:rPr>
        <w:t>015. Er sagte zu ihm: »Wollen wir das Essen nicht gar werden lassen?«</w:t>
      </w:r>
    </w:p>
    <w:p>
      <w:pPr>
        <w:pStyle w:val="PreformattedText"/>
        <w:rPr>
          <w:rFonts w:ascii="Times New Roman" w:hAnsi="Times New Roman" w:cs="Times New Roman"/>
        </w:rPr>
      </w:pPr>
      <w:r>
        <w:rPr>
          <w:rFonts w:cs="Times New Roman" w:ascii="Times New Roman" w:hAnsi="Times New Roman"/>
        </w:rPr>
        <w:t>016. Er sagte zu ihm: »Mensch, wo ist denn das Essen?«</w:t>
      </w:r>
    </w:p>
    <w:p>
      <w:pPr>
        <w:pStyle w:val="PreformattedText"/>
        <w:rPr>
          <w:rFonts w:ascii="Times New Roman" w:hAnsi="Times New Roman" w:cs="Times New Roman"/>
        </w:rPr>
      </w:pPr>
      <w:r>
        <w:rPr>
          <w:rFonts w:cs="Times New Roman" w:ascii="Times New Roman" w:hAnsi="Times New Roman"/>
        </w:rPr>
        <w:t>017. Er sagte zu ihm: »Warum? Hast du es denn nicht gesehen, oben am Balken?«</w:t>
      </w:r>
    </w:p>
    <w:p>
      <w:pPr>
        <w:pStyle w:val="PreformattedText"/>
        <w:rPr>
          <w:rFonts w:ascii="Times New Roman" w:hAnsi="Times New Roman" w:cs="Times New Roman"/>
        </w:rPr>
      </w:pPr>
      <w:r>
        <w:rPr>
          <w:rFonts w:cs="Times New Roman" w:ascii="Times New Roman" w:hAnsi="Times New Roman"/>
        </w:rPr>
        <w:t>018. Hārūn ar-Rašīd schaute und sah einen Kessel oben am Balken aufgehängt. Er sagte zu ihm: »Wie soll denn dieses Feuer dort hinaufgelangen, um dieses Essen zu garen, das dort oben ist?«</w:t>
      </w:r>
    </w:p>
    <w:p>
      <w:pPr>
        <w:pStyle w:val="PreformattedText"/>
        <w:rPr>
          <w:rFonts w:ascii="Times New Roman" w:hAnsi="Times New Roman" w:cs="Times New Roman"/>
        </w:rPr>
      </w:pPr>
      <w:r>
        <w:rPr>
          <w:rFonts w:cs="Times New Roman" w:ascii="Times New Roman" w:hAnsi="Times New Roman"/>
        </w:rPr>
        <w:t>019. Er sagte zu ihm: »Wie habe ich mich denn an der Laterne gewärmt, vom Dach bis zum Ortsrand?«</w:t>
      </w:r>
    </w:p>
    <w:p>
      <w:pPr>
        <w:pStyle w:val="PreformattedText"/>
        <w:rPr>
          <w:rFonts w:ascii="Times New Roman" w:hAnsi="Times New Roman" w:cs="Times New Roman"/>
        </w:rPr>
      </w:pPr>
      <w:r>
        <w:rPr>
          <w:rFonts w:cs="Times New Roman" w:ascii="Times New Roman" w:hAnsi="Times New Roman"/>
        </w:rPr>
        <w:t>020. Da stand Hārūn ar-Rašīd auf, klopfte (den Staub) seiner Kleider ab und ging mit seinen Ministern weg. (Abu Nawwōs) sagte zu ihm: »Halt! Du hast mir fünfzig Goldstücke gegeben, so iß auch so, daß dein Bauch halb voll ist!«</w:t>
      </w:r>
    </w:p>
    <w:p>
      <w:pPr>
        <w:pStyle w:val="PreformattedText"/>
        <w:rPr>
          <w:rFonts w:ascii="Times New Roman" w:hAnsi="Times New Roman" w:cs="Times New Roman"/>
        </w:rPr>
      </w:pPr>
      <w:r>
        <w:rPr>
          <w:rFonts w:cs="Times New Roman" w:ascii="Times New Roman" w:hAnsi="Times New Roman"/>
        </w:rPr>
        <w:t>021. Er sagte zu ihm: »Ich will nicht, weder (will ich) meinen Bauch zur Hälfte noch meinen Bauch (ganz füllen).«</w:t>
      </w:r>
    </w:p>
    <w:p>
      <w:pPr>
        <w:pStyle w:val="PreformattedText"/>
        <w:rPr>
          <w:rFonts w:ascii="Times New Roman" w:hAnsi="Times New Roman" w:cs="Times New Roman"/>
        </w:rPr>
      </w:pPr>
      <w:r>
        <w:rPr>
          <w:rFonts w:cs="Times New Roman" w:ascii="Times New Roman" w:hAnsi="Times New Roman"/>
        </w:rPr>
        <w:t>022. Er flüchtete und ging weg.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081. Ǧ_RA Der Edelstein im Eselskopf.txt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verarmte Abu Nawwōs, er hatte keine Geld mehr, das er für seinen Haushalt ausgeben konnte.</w:t>
      </w:r>
    </w:p>
    <w:p>
      <w:pPr>
        <w:pStyle w:val="PreformattedText"/>
        <w:rPr>
          <w:rFonts w:ascii="Times New Roman" w:hAnsi="Times New Roman" w:cs="Times New Roman"/>
        </w:rPr>
      </w:pPr>
      <w:r>
        <w:rPr>
          <w:rFonts w:cs="Times New Roman" w:ascii="Times New Roman" w:hAnsi="Times New Roman"/>
        </w:rPr>
        <w:t>002. Da ging er zu seinem Bruder, zu Hārūn ar-Rašīd, und sagte zu ihm: »Du sollst uns einige Goldstücke geben, damit wir gehen und einen Laden eröffnen können.«</w:t>
      </w:r>
    </w:p>
    <w:p>
      <w:pPr>
        <w:pStyle w:val="PreformattedText"/>
        <w:rPr>
          <w:rFonts w:ascii="Times New Roman" w:hAnsi="Times New Roman" w:cs="Times New Roman"/>
        </w:rPr>
      </w:pPr>
      <w:r>
        <w:rPr>
          <w:rFonts w:cs="Times New Roman" w:ascii="Times New Roman" w:hAnsi="Times New Roman"/>
        </w:rPr>
        <w:t>003. Er sagte zu ihm: »Was, du willst einen Laden eröffnen?«</w:t>
      </w:r>
    </w:p>
    <w:p>
      <w:pPr>
        <w:pStyle w:val="PreformattedText"/>
        <w:rPr>
          <w:rFonts w:ascii="Times New Roman" w:hAnsi="Times New Roman" w:cs="Times New Roman"/>
        </w:rPr>
      </w:pPr>
      <w:r>
        <w:rPr>
          <w:rFonts w:cs="Times New Roman" w:ascii="Times New Roman" w:hAnsi="Times New Roman"/>
        </w:rPr>
        <w:t>004. Er sagte zu ihm: »Ja, ich will einen Laden eröffnen, Sachen hineinstellen und verkaufen.«</w:t>
      </w:r>
    </w:p>
    <w:p>
      <w:pPr>
        <w:pStyle w:val="PreformattedText"/>
        <w:rPr>
          <w:rFonts w:ascii="Times New Roman" w:hAnsi="Times New Roman" w:cs="Times New Roman"/>
        </w:rPr>
      </w:pPr>
      <w:r>
        <w:rPr>
          <w:rFonts w:cs="Times New Roman" w:ascii="Times New Roman" w:hAnsi="Times New Roman"/>
        </w:rPr>
        <w:t>005. Er rückte hundert Goldstücke heraus, gab sie ihm und sprach: »Geh und eröffne einen Laden!«</w:t>
      </w:r>
    </w:p>
    <w:p>
      <w:pPr>
        <w:pStyle w:val="PreformattedText"/>
        <w:rPr>
          <w:rFonts w:ascii="Times New Roman" w:hAnsi="Times New Roman" w:cs="Times New Roman"/>
        </w:rPr>
      </w:pPr>
      <w:r>
        <w:rPr>
          <w:rFonts w:cs="Times New Roman" w:ascii="Times New Roman" w:hAnsi="Times New Roman"/>
        </w:rPr>
        <w:t>006. Abu Nawwōs ging, und es gab ein (ausgetrocknetes) Flußbett, in dem nichts war als alte, weggeworfene Eselsköpfe.</w:t>
      </w:r>
    </w:p>
    <w:p>
      <w:pPr>
        <w:pStyle w:val="PreformattedText"/>
        <w:rPr>
          <w:rFonts w:ascii="Times New Roman" w:hAnsi="Times New Roman" w:cs="Times New Roman"/>
        </w:rPr>
      </w:pPr>
      <w:r>
        <w:rPr>
          <w:rFonts w:cs="Times New Roman" w:ascii="Times New Roman" w:hAnsi="Times New Roman"/>
        </w:rPr>
        <w:t>007. Er nahm sie, ging und hängte sie in diesem Laden auf. An jeden Haken hängte er einen Eselskopf — man verzeihe den Ausdruck (wörtl.: fern von hier).</w:t>
      </w:r>
    </w:p>
    <w:p>
      <w:pPr>
        <w:pStyle w:val="PreformattedText"/>
        <w:rPr>
          <w:rFonts w:ascii="Times New Roman" w:hAnsi="Times New Roman" w:cs="Times New Roman"/>
        </w:rPr>
      </w:pPr>
      <w:r>
        <w:rPr>
          <w:rFonts w:cs="Times New Roman" w:ascii="Times New Roman" w:hAnsi="Times New Roman"/>
        </w:rPr>
        <w:t>008. Nach einiger Zeit sagte Hārūn ar-Rašīd zu seinen Ministern: »Macht euch auf, wir wollen zu Abu Nawwōs gehen und sehen, und uns einige Sachen bei ihm kaufen, macht euch auf!«</w:t>
      </w:r>
    </w:p>
    <w:p>
      <w:pPr>
        <w:pStyle w:val="PreformattedText"/>
        <w:rPr>
          <w:rFonts w:ascii="Times New Roman" w:hAnsi="Times New Roman" w:cs="Times New Roman"/>
        </w:rPr>
      </w:pPr>
      <w:r>
        <w:rPr>
          <w:rFonts w:cs="Times New Roman" w:ascii="Times New Roman" w:hAnsi="Times New Roman"/>
        </w:rPr>
        <w:t>009. Er nahm die Minister mit und ging zum Laden des Abu Nawwōs.</w:t>
      </w:r>
    </w:p>
    <w:p>
      <w:pPr>
        <w:pStyle w:val="PreformattedText"/>
        <w:rPr>
          <w:rFonts w:ascii="Times New Roman" w:hAnsi="Times New Roman" w:cs="Times New Roman"/>
        </w:rPr>
      </w:pPr>
      <w:r>
        <w:rPr>
          <w:rFonts w:cs="Times New Roman" w:ascii="Times New Roman" w:hAnsi="Times New Roman"/>
        </w:rPr>
        <w:t>010. Er ging dorthin und sah sich um — es gab nichts als Eselsköpfe, die an den Wänden aufgehängt waren.</w:t>
      </w:r>
    </w:p>
    <w:p>
      <w:pPr>
        <w:pStyle w:val="PreformattedText"/>
        <w:rPr>
          <w:rFonts w:ascii="Times New Roman" w:hAnsi="Times New Roman" w:cs="Times New Roman"/>
        </w:rPr>
      </w:pPr>
      <w:r>
        <w:rPr>
          <w:rFonts w:cs="Times New Roman" w:ascii="Times New Roman" w:hAnsi="Times New Roman"/>
        </w:rPr>
        <w:t>011. Sie waren verwirrt, was sollten sie zu ihm sagen?</w:t>
      </w:r>
    </w:p>
    <w:p>
      <w:pPr>
        <w:pStyle w:val="PreformattedText"/>
        <w:rPr>
          <w:rFonts w:ascii="Times New Roman" w:hAnsi="Times New Roman" w:cs="Times New Roman"/>
        </w:rPr>
      </w:pPr>
      <w:r>
        <w:rPr>
          <w:rFonts w:cs="Times New Roman" w:ascii="Times New Roman" w:hAnsi="Times New Roman"/>
        </w:rPr>
        <w:t>012. Sie gingen nach draußen und er sagte zu seinen Ministern: »Oh weh, schaut, was dieser hier gemacht hat. Was hat er gesagt? Er hat die hundert Goldstücke genommen, und was wollte er damit machen? Was (aber) hat er gemacht? Er hat Eselsköpfe aufgehängt.«</w:t>
      </w:r>
    </w:p>
    <w:p>
      <w:pPr>
        <w:pStyle w:val="PreformattedText"/>
        <w:rPr>
          <w:rFonts w:ascii="Times New Roman" w:hAnsi="Times New Roman" w:cs="Times New Roman"/>
        </w:rPr>
      </w:pPr>
      <w:r>
        <w:rPr>
          <w:rFonts w:cs="Times New Roman" w:ascii="Times New Roman" w:hAnsi="Times New Roman"/>
        </w:rPr>
        <w:t>013. Sie sagten zu ihm: »Was ihm (eben) von der Hand geht.«</w:t>
      </w:r>
    </w:p>
    <w:p>
      <w:pPr>
        <w:pStyle w:val="PreformattedText"/>
        <w:rPr>
          <w:rFonts w:ascii="Times New Roman" w:hAnsi="Times New Roman" w:cs="Times New Roman"/>
        </w:rPr>
      </w:pPr>
      <w:r>
        <w:rPr>
          <w:rFonts w:cs="Times New Roman" w:ascii="Times New Roman" w:hAnsi="Times New Roman"/>
        </w:rPr>
        <w:t>014. Er sagte zu ihnen: »Also, laßt uns bei ihm einen Kopf kaufen, irgendeinen, damit wir ihm etwas Geld geben.«</w:t>
      </w:r>
    </w:p>
    <w:p>
      <w:pPr>
        <w:pStyle w:val="PreformattedText"/>
        <w:rPr>
          <w:rFonts w:ascii="Times New Roman" w:hAnsi="Times New Roman" w:cs="Times New Roman"/>
        </w:rPr>
      </w:pPr>
      <w:r>
        <w:rPr>
          <w:rFonts w:cs="Times New Roman" w:ascii="Times New Roman" w:hAnsi="Times New Roman"/>
        </w:rPr>
        <w:t>015. Da sagten sie zu ihm: »Was kostet dieser Kopf?«</w:t>
      </w:r>
    </w:p>
    <w:p>
      <w:pPr>
        <w:pStyle w:val="PreformattedText"/>
        <w:rPr>
          <w:rFonts w:ascii="Times New Roman" w:hAnsi="Times New Roman" w:cs="Times New Roman"/>
        </w:rPr>
      </w:pPr>
      <w:r>
        <w:rPr>
          <w:rFonts w:cs="Times New Roman" w:ascii="Times New Roman" w:hAnsi="Times New Roman"/>
        </w:rPr>
        <w:t>016. Er sagte zu ihnen: »Dieser kostet hundert Goldstücke.«</w:t>
      </w:r>
    </w:p>
    <w:p>
      <w:pPr>
        <w:pStyle w:val="PreformattedText"/>
        <w:rPr>
          <w:rFonts w:ascii="Times New Roman" w:hAnsi="Times New Roman" w:cs="Times New Roman"/>
        </w:rPr>
      </w:pPr>
      <w:r>
        <w:rPr>
          <w:rFonts w:cs="Times New Roman" w:ascii="Times New Roman" w:hAnsi="Times New Roman"/>
        </w:rPr>
        <w:t>017. »Und dieser?«</w:t>
      </w:r>
    </w:p>
    <w:p>
      <w:pPr>
        <w:pStyle w:val="PreformattedText"/>
        <w:rPr>
          <w:rFonts w:ascii="Times New Roman" w:hAnsi="Times New Roman" w:cs="Times New Roman"/>
        </w:rPr>
      </w:pPr>
      <w:r>
        <w:rPr>
          <w:rFonts w:cs="Times New Roman" w:ascii="Times New Roman" w:hAnsi="Times New Roman"/>
        </w:rPr>
        <w:t>018. Er sagte zu ihnen: »Dieser kostet fünfzig, und dieser fünfundzwanzig, und dieser zehn Goldlira.«</w:t>
      </w:r>
    </w:p>
    <w:p>
      <w:pPr>
        <w:pStyle w:val="PreformattedText"/>
        <w:rPr>
          <w:rFonts w:ascii="Times New Roman" w:hAnsi="Times New Roman" w:cs="Times New Roman"/>
        </w:rPr>
      </w:pPr>
      <w:r>
        <w:rPr>
          <w:rFonts w:cs="Times New Roman" w:ascii="Times New Roman" w:hAnsi="Times New Roman"/>
        </w:rPr>
        <w:t>019. Sie sagten zu ihm: »Gib uns also diesen zu hundert Goldlira!«</w:t>
      </w:r>
    </w:p>
    <w:p>
      <w:pPr>
        <w:pStyle w:val="PreformattedText"/>
        <w:rPr>
          <w:rFonts w:ascii="Times New Roman" w:hAnsi="Times New Roman" w:cs="Times New Roman"/>
        </w:rPr>
      </w:pPr>
      <w:r>
        <w:rPr>
          <w:rFonts w:cs="Times New Roman" w:ascii="Times New Roman" w:hAnsi="Times New Roman"/>
        </w:rPr>
        <w:t>020. Da gab er ihnen den zu hundert Goldstücken. Sie nahmen ihn und gingen zu dem (ausgetrockneten) Flußbett, um ihn wegzuwerfen.</w:t>
      </w:r>
    </w:p>
    <w:p>
      <w:pPr>
        <w:pStyle w:val="PreformattedText"/>
        <w:rPr>
          <w:rFonts w:ascii="Times New Roman" w:hAnsi="Times New Roman" w:cs="Times New Roman"/>
        </w:rPr>
      </w:pPr>
      <w:r>
        <w:rPr>
          <w:rFonts w:cs="Times New Roman" w:ascii="Times New Roman" w:hAnsi="Times New Roman"/>
        </w:rPr>
        <w:t>021. Da sagte ein Minister zu ihnen: »Mensch, kommt, wir wollen ihn zerbrechen, um zu sehen, was darin ist. Warum war dieser mit hundert Goldstücken teurer als jene?«</w:t>
      </w:r>
    </w:p>
    <w:p>
      <w:pPr>
        <w:pStyle w:val="PreformattedText"/>
        <w:rPr>
          <w:rFonts w:ascii="Times New Roman" w:hAnsi="Times New Roman" w:cs="Times New Roman"/>
        </w:rPr>
      </w:pPr>
      <w:r>
        <w:rPr>
          <w:rFonts w:cs="Times New Roman" w:ascii="Times New Roman" w:hAnsi="Times New Roman"/>
        </w:rPr>
        <w:t>022. Sie zerbrachen ihn und fanden einen Edelstein in seinem (des Esels) Kopf, den er hineingetan hatte.</w:t>
      </w:r>
    </w:p>
    <w:p>
      <w:pPr>
        <w:pStyle w:val="PreformattedText"/>
        <w:rPr>
          <w:rFonts w:ascii="Times New Roman" w:hAnsi="Times New Roman" w:cs="Times New Roman"/>
        </w:rPr>
      </w:pPr>
      <w:r>
        <w:rPr>
          <w:rFonts w:cs="Times New Roman" w:ascii="Times New Roman" w:hAnsi="Times New Roman"/>
        </w:rPr>
        <w:t>023. Abu Nawwōs hatte diesen Edelstein mit Absicht in den Kopf des Esels getan.</w:t>
      </w:r>
    </w:p>
    <w:p>
      <w:pPr>
        <w:pStyle w:val="PreformattedText"/>
        <w:rPr>
          <w:rFonts w:ascii="Times New Roman" w:hAnsi="Times New Roman" w:cs="Times New Roman"/>
        </w:rPr>
      </w:pPr>
      <w:r>
        <w:rPr>
          <w:rFonts w:cs="Times New Roman" w:ascii="Times New Roman" w:hAnsi="Times New Roman"/>
        </w:rPr>
        <w:t>024. Sie zerbrachen ihn, fanden diesen Edelstein und sagten zu ihm: »Ei, bei Gott, das ist ein Wunder, es ist ein Edelstein darin.«</w:t>
      </w:r>
    </w:p>
    <w:p>
      <w:pPr>
        <w:pStyle w:val="PreformattedText"/>
        <w:rPr>
          <w:rFonts w:ascii="Times New Roman" w:hAnsi="Times New Roman" w:cs="Times New Roman"/>
        </w:rPr>
      </w:pPr>
      <w:r>
        <w:rPr>
          <w:rFonts w:cs="Times New Roman" w:ascii="Times New Roman" w:hAnsi="Times New Roman"/>
        </w:rPr>
        <w:t>025. Sie sagten zu ihm: »Kommt, laßt uns bei ihm alle diese Eselsköpfe einsammeln und wiederkommen.«</w:t>
      </w:r>
    </w:p>
    <w:p>
      <w:pPr>
        <w:pStyle w:val="PreformattedText"/>
        <w:rPr>
          <w:rFonts w:ascii="Times New Roman" w:hAnsi="Times New Roman" w:cs="Times New Roman"/>
        </w:rPr>
      </w:pPr>
      <w:r>
        <w:rPr>
          <w:rFonts w:cs="Times New Roman" w:ascii="Times New Roman" w:hAnsi="Times New Roman"/>
        </w:rPr>
        <w:t>026. Sie kehrten um, gingen zu ihm zurück und sagten zu ihm: »Wir wollen dir alle diese Köpfe abkaufen.«</w:t>
      </w:r>
    </w:p>
    <w:p>
      <w:pPr>
        <w:pStyle w:val="PreformattedText"/>
        <w:rPr>
          <w:rFonts w:ascii="Times New Roman" w:hAnsi="Times New Roman" w:cs="Times New Roman"/>
        </w:rPr>
      </w:pPr>
      <w:r>
        <w:rPr>
          <w:rFonts w:cs="Times New Roman" w:ascii="Times New Roman" w:hAnsi="Times New Roman"/>
        </w:rPr>
        <w:t>027. Er sagte zu ihnen: »Ja.«</w:t>
      </w:r>
    </w:p>
    <w:p>
      <w:pPr>
        <w:pStyle w:val="PreformattedText"/>
        <w:rPr>
          <w:rFonts w:ascii="Times New Roman" w:hAnsi="Times New Roman" w:cs="Times New Roman"/>
        </w:rPr>
      </w:pPr>
      <w:r>
        <w:rPr>
          <w:rFonts w:cs="Times New Roman" w:ascii="Times New Roman" w:hAnsi="Times New Roman"/>
        </w:rPr>
        <w:t>028. »Wieviel kostet dieser?«</w:t>
      </w:r>
    </w:p>
    <w:p>
      <w:pPr>
        <w:pStyle w:val="PreformattedText"/>
        <w:rPr>
          <w:rFonts w:ascii="Times New Roman" w:hAnsi="Times New Roman" w:cs="Times New Roman"/>
        </w:rPr>
      </w:pPr>
      <w:r>
        <w:rPr>
          <w:rFonts w:cs="Times New Roman" w:ascii="Times New Roman" w:hAnsi="Times New Roman"/>
        </w:rPr>
        <w:t>029. Er sagte zu ihnen: »Fünfzig Goldstücke.«</w:t>
      </w:r>
    </w:p>
    <w:p>
      <w:pPr>
        <w:pStyle w:val="PreformattedText"/>
        <w:rPr>
          <w:rFonts w:ascii="Times New Roman" w:hAnsi="Times New Roman" w:cs="Times New Roman"/>
        </w:rPr>
      </w:pPr>
      <w:r>
        <w:rPr>
          <w:rFonts w:cs="Times New Roman" w:ascii="Times New Roman" w:hAnsi="Times New Roman"/>
        </w:rPr>
        <w:t>030. Sie gaben ihm fünfzig Goldstücke (und fragten): »Wieviel kostet dieser?«</w:t>
      </w:r>
    </w:p>
    <w:p>
      <w:pPr>
        <w:pStyle w:val="PreformattedText"/>
        <w:rPr>
          <w:rFonts w:ascii="Times New Roman" w:hAnsi="Times New Roman" w:cs="Times New Roman"/>
        </w:rPr>
      </w:pPr>
      <w:r>
        <w:rPr>
          <w:rFonts w:cs="Times New Roman" w:ascii="Times New Roman" w:hAnsi="Times New Roman"/>
        </w:rPr>
        <w:t>031. »Fünfundzwanzig Goldstücke.«</w:t>
      </w:r>
    </w:p>
    <w:p>
      <w:pPr>
        <w:pStyle w:val="PreformattedText"/>
        <w:rPr>
          <w:rFonts w:ascii="Times New Roman" w:hAnsi="Times New Roman" w:cs="Times New Roman"/>
        </w:rPr>
      </w:pPr>
      <w:r>
        <w:rPr>
          <w:rFonts w:cs="Times New Roman" w:ascii="Times New Roman" w:hAnsi="Times New Roman"/>
        </w:rPr>
        <w:t>032. »Wieviel kostet dieser?«</w:t>
      </w:r>
    </w:p>
    <w:p>
      <w:pPr>
        <w:pStyle w:val="PreformattedText"/>
        <w:rPr>
          <w:rFonts w:ascii="Times New Roman" w:hAnsi="Times New Roman" w:cs="Times New Roman"/>
        </w:rPr>
      </w:pPr>
      <w:r>
        <w:rPr>
          <w:rFonts w:cs="Times New Roman" w:ascii="Times New Roman" w:hAnsi="Times New Roman"/>
        </w:rPr>
        <w:t>033. »Hundert Goldstücke.«</w:t>
      </w:r>
    </w:p>
    <w:p>
      <w:pPr>
        <w:pStyle w:val="PreformattedText"/>
        <w:rPr>
          <w:rFonts w:ascii="Times New Roman" w:hAnsi="Times New Roman" w:cs="Times New Roman"/>
        </w:rPr>
      </w:pPr>
      <w:r>
        <w:rPr>
          <w:rFonts w:cs="Times New Roman" w:ascii="Times New Roman" w:hAnsi="Times New Roman"/>
        </w:rPr>
        <w:t>034. »Wieviel kostet dieser?«</w:t>
      </w:r>
    </w:p>
    <w:p>
      <w:pPr>
        <w:pStyle w:val="PreformattedText"/>
        <w:rPr>
          <w:rFonts w:ascii="Times New Roman" w:hAnsi="Times New Roman" w:cs="Times New Roman"/>
        </w:rPr>
      </w:pPr>
      <w:r>
        <w:rPr>
          <w:rFonts w:cs="Times New Roman" w:ascii="Times New Roman" w:hAnsi="Times New Roman"/>
        </w:rPr>
        <w:t>035. »Zwanzig Goldstücke.«</w:t>
      </w:r>
    </w:p>
    <w:p>
      <w:pPr>
        <w:pStyle w:val="PreformattedText"/>
        <w:rPr>
          <w:rFonts w:ascii="Times New Roman" w:hAnsi="Times New Roman" w:cs="Times New Roman"/>
        </w:rPr>
      </w:pPr>
      <w:r>
        <w:rPr>
          <w:rFonts w:cs="Times New Roman" w:ascii="Times New Roman" w:hAnsi="Times New Roman"/>
        </w:rPr>
        <w:t>036. Sie sammelten alle Köpfe ein und nahmen sie mit. Sie gingen zu dem (ausgetrockneten) Bachbett, zerbrachen einen nach dem anderen, fanden aber nichts darin.</w:t>
      </w:r>
    </w:p>
    <w:p>
      <w:pPr>
        <w:pStyle w:val="PreformattedText"/>
        <w:rPr>
          <w:rFonts w:ascii="Times New Roman" w:hAnsi="Times New Roman" w:cs="Times New Roman"/>
        </w:rPr>
      </w:pPr>
      <w:r>
        <w:rPr>
          <w:rFonts w:cs="Times New Roman" w:ascii="Times New Roman" w:hAnsi="Times New Roman"/>
        </w:rPr>
        <w:t>037. Sie kehrten um, kamen zu ihm und sagten: »Du sollst uns sagen, warum in jenem, den wir zerbrochen haben, dem zu hundert Goldstücken, ein Edelstein war, und warum in diesen keiner war.«</w:t>
      </w:r>
    </w:p>
    <w:p>
      <w:pPr>
        <w:pStyle w:val="PreformattedText"/>
        <w:rPr>
          <w:rFonts w:ascii="Times New Roman" w:hAnsi="Times New Roman" w:cs="Times New Roman"/>
        </w:rPr>
      </w:pPr>
      <w:r>
        <w:rPr>
          <w:rFonts w:cs="Times New Roman" w:ascii="Times New Roman" w:hAnsi="Times New Roman"/>
        </w:rPr>
        <w:t>038. Er sagte zu ihm: »Warum bist du denn König über die ganze Welt? So, wie du ein König bist, war auch der Esel ein König (auf seine Art).</w:t>
      </w:r>
    </w:p>
    <w:p>
      <w:pPr>
        <w:pStyle w:val="PreformattedText"/>
        <w:rPr>
          <w:rFonts w:ascii="Times New Roman" w:hAnsi="Times New Roman" w:cs="Times New Roman"/>
        </w:rPr>
      </w:pPr>
      <w:r>
        <w:rPr>
          <w:rFonts w:cs="Times New Roman" w:ascii="Times New Roman" w:hAnsi="Times New Roman"/>
        </w:rPr>
        <w:t>039. In einem Edelsteinkopf ist Verstand. So wie du als König gegenüber allen anderen Leuten mehr Verstand hast, so war auch jener (Esel ein besonderes Tier), und in diesen (anderen Köpfen) war nichts.«</w:t>
      </w:r>
    </w:p>
    <w:p>
      <w:pPr>
        <w:pStyle w:val="PreformattedText"/>
        <w:rPr>
          <w:rFonts w:ascii="Times New Roman" w:hAnsi="Times New Roman" w:cs="Times New Roman"/>
        </w:rPr>
      </w:pPr>
      <w:r>
        <w:rPr>
          <w:rFonts w:cs="Times New Roman" w:ascii="Times New Roman" w:hAnsi="Times New Roman"/>
        </w:rPr>
        <w:t>040. Er (Abu Nawwōs) lachte über sie, nahm das Geld, und er nahm es und gab es aus (wörtl.: warf es hinaus).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082. Ǧ_ʕḎ̣Ḏ̣ Das Sperma der Fledermaus.txt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 Mann, ein Religionsgelehrter, der die Schüler unterrichtete.</w:t>
      </w:r>
    </w:p>
    <w:p>
      <w:pPr>
        <w:pStyle w:val="PreformattedText"/>
        <w:rPr>
          <w:rFonts w:ascii="Times New Roman" w:hAnsi="Times New Roman" w:cs="Times New Roman"/>
        </w:rPr>
      </w:pPr>
      <w:r>
        <w:rPr>
          <w:rFonts w:cs="Times New Roman" w:ascii="Times New Roman" w:hAnsi="Times New Roman"/>
        </w:rPr>
        <w:t>002. Es gab zwei, drei Schüler, die er in der Wissenschaft unterrichtete.</w:t>
      </w:r>
    </w:p>
    <w:p>
      <w:pPr>
        <w:pStyle w:val="PreformattedText"/>
        <w:rPr>
          <w:rFonts w:ascii="Times New Roman" w:hAnsi="Times New Roman" w:cs="Times New Roman"/>
        </w:rPr>
      </w:pPr>
      <w:r>
        <w:rPr>
          <w:rFonts w:cs="Times New Roman" w:ascii="Times New Roman" w:hAnsi="Times New Roman"/>
        </w:rPr>
        <w:t>003. Während er sie unterrichtete, war da ein Mann, der ging jeden Tag zum Backofen, um zu arbeiten — es war noch ein Junge, nicht sehr alt —, und der Junge gefiel ihm.</w:t>
      </w:r>
    </w:p>
    <w:p>
      <w:pPr>
        <w:pStyle w:val="PreformattedText"/>
        <w:rPr>
          <w:rFonts w:ascii="Times New Roman" w:hAnsi="Times New Roman" w:cs="Times New Roman"/>
        </w:rPr>
      </w:pPr>
      <w:r>
        <w:rPr>
          <w:rFonts w:cs="Times New Roman" w:ascii="Times New Roman" w:hAnsi="Times New Roman"/>
        </w:rPr>
        <w:t>004. Abu ḥanīfa (der Religionsgelehrte) rief ihn und sagte zu ihm: »Du wirst bei mir lernen.«</w:t>
      </w:r>
    </w:p>
    <w:p>
      <w:pPr>
        <w:pStyle w:val="PreformattedText"/>
        <w:rPr>
          <w:rFonts w:ascii="Times New Roman" w:hAnsi="Times New Roman" w:cs="Times New Roman"/>
        </w:rPr>
      </w:pPr>
      <w:r>
        <w:rPr>
          <w:rFonts w:cs="Times New Roman" w:ascii="Times New Roman" w:hAnsi="Times New Roman"/>
        </w:rPr>
        <w:t>005. Er sagte zu ihm: »Ja«, und blieb bei ihm.</w:t>
      </w:r>
    </w:p>
    <w:p>
      <w:pPr>
        <w:pStyle w:val="PreformattedText"/>
        <w:rPr>
          <w:rFonts w:ascii="Times New Roman" w:hAnsi="Times New Roman" w:cs="Times New Roman"/>
        </w:rPr>
      </w:pPr>
      <w:r>
        <w:rPr>
          <w:rFonts w:cs="Times New Roman" w:ascii="Times New Roman" w:hAnsi="Times New Roman"/>
        </w:rPr>
        <w:t>006. Dieser Junge hatte im Backofen gearbeitet und seiner Mutter jeden Tag drei, vier Fladen Brot gegeben.</w:t>
      </w:r>
    </w:p>
    <w:p>
      <w:pPr>
        <w:pStyle w:val="PreformattedText"/>
        <w:rPr>
          <w:rFonts w:ascii="Times New Roman" w:hAnsi="Times New Roman" w:cs="Times New Roman"/>
        </w:rPr>
      </w:pPr>
      <w:r>
        <w:rPr>
          <w:rFonts w:cs="Times New Roman" w:ascii="Times New Roman" w:hAnsi="Times New Roman"/>
        </w:rPr>
        <w:t>007. Als er nicht (mit dem Brot) zu seiner Mutter ging, sagte sie zu ihm: »Wo warst du? Warum bist du nicht gekommen, um Brot zu bringen?«</w:t>
      </w:r>
    </w:p>
    <w:p>
      <w:pPr>
        <w:pStyle w:val="PreformattedText"/>
        <w:rPr>
          <w:rFonts w:ascii="Times New Roman" w:hAnsi="Times New Roman" w:cs="Times New Roman"/>
        </w:rPr>
      </w:pPr>
      <w:r>
        <w:rPr>
          <w:rFonts w:cs="Times New Roman" w:ascii="Times New Roman" w:hAnsi="Times New Roman"/>
        </w:rPr>
        <w:t>008. Er sagte zu ihr: »Ich ging zu Abu Ḥanīfa, er unterrichtet mich in der Wissenschaft.«</w:t>
      </w:r>
    </w:p>
    <w:p>
      <w:pPr>
        <w:pStyle w:val="PreformattedText"/>
        <w:rPr>
          <w:rFonts w:ascii="Times New Roman" w:hAnsi="Times New Roman" w:cs="Times New Roman"/>
        </w:rPr>
      </w:pPr>
      <w:r>
        <w:rPr>
          <w:rFonts w:cs="Times New Roman" w:ascii="Times New Roman" w:hAnsi="Times New Roman"/>
        </w:rPr>
        <w:t>009. Sie sagte zu ihm: »Abu Ḥanīfa gibt dir kein Brot zu essen. Abu Ḥanīfa oder nicht, ich kenne keinen Abu Ḥanīfa. Du wirst gehen und arbeiten, (denn) du willst essen.«</w:t>
      </w:r>
    </w:p>
    <w:p>
      <w:pPr>
        <w:pStyle w:val="PreformattedText"/>
        <w:rPr>
          <w:rFonts w:ascii="Times New Roman" w:hAnsi="Times New Roman" w:cs="Times New Roman"/>
        </w:rPr>
      </w:pPr>
      <w:r>
        <w:rPr>
          <w:rFonts w:cs="Times New Roman" w:ascii="Times New Roman" w:hAnsi="Times New Roman"/>
        </w:rPr>
        <w:t>010. Als er ging, rief ihn Abu Ḥanīfa und sagte zu ihm: »Komm, daß ich dir etwas sage, komm! Warum bist du nicht zu mir gekommen?«</w:t>
      </w:r>
    </w:p>
    <w:p>
      <w:pPr>
        <w:pStyle w:val="PreformattedText"/>
        <w:rPr>
          <w:rFonts w:ascii="Times New Roman" w:hAnsi="Times New Roman" w:cs="Times New Roman"/>
        </w:rPr>
      </w:pPr>
      <w:r>
        <w:rPr>
          <w:rFonts w:cs="Times New Roman" w:ascii="Times New Roman" w:hAnsi="Times New Roman"/>
        </w:rPr>
        <w:t>011. Er sagte zu ihm: »Bei Gott, meine Mutter ist nicht einverstanden, sondern will, daß ich ihr Brot bringe.«</w:t>
      </w:r>
    </w:p>
    <w:p>
      <w:pPr>
        <w:pStyle w:val="PreformattedText"/>
        <w:rPr>
          <w:rFonts w:ascii="Times New Roman" w:hAnsi="Times New Roman" w:cs="Times New Roman"/>
        </w:rPr>
      </w:pPr>
      <w:r>
        <w:rPr>
          <w:rFonts w:cs="Times New Roman" w:ascii="Times New Roman" w:hAnsi="Times New Roman"/>
        </w:rPr>
        <w:t>012. Er sagte zu ihm: »Wieviel gibt er (der Eigentümer des Backofens) dir?«</w:t>
      </w:r>
    </w:p>
    <w:p>
      <w:pPr>
        <w:pStyle w:val="PreformattedText"/>
        <w:rPr>
          <w:rFonts w:ascii="Times New Roman" w:hAnsi="Times New Roman" w:cs="Times New Roman"/>
        </w:rPr>
      </w:pPr>
      <w:r>
        <w:rPr>
          <w:rFonts w:cs="Times New Roman" w:ascii="Times New Roman" w:hAnsi="Times New Roman"/>
        </w:rPr>
        <w:t>013. Er sagte zu ihm: »Er gibt mir fünf Fladen Brot.«</w:t>
      </w:r>
    </w:p>
    <w:p>
      <w:pPr>
        <w:pStyle w:val="PreformattedText"/>
        <w:rPr>
          <w:rFonts w:ascii="Times New Roman" w:hAnsi="Times New Roman" w:cs="Times New Roman"/>
        </w:rPr>
      </w:pPr>
      <w:r>
        <w:rPr>
          <w:rFonts w:cs="Times New Roman" w:ascii="Times New Roman" w:hAnsi="Times New Roman"/>
        </w:rPr>
        <w:t>014. Er sagte zu ihm: »Ich gebe dir den Betrag für fünf Fladen Brot, und du wirst nicht dorthingehen, sondern hierherkommen und hier bei mir die Wissenschaft studieren.«</w:t>
      </w:r>
    </w:p>
    <w:p>
      <w:pPr>
        <w:pStyle w:val="PreformattedText"/>
        <w:rPr>
          <w:rFonts w:ascii="Times New Roman" w:hAnsi="Times New Roman" w:cs="Times New Roman"/>
        </w:rPr>
      </w:pPr>
      <w:r>
        <w:rPr>
          <w:rFonts w:cs="Times New Roman" w:ascii="Times New Roman" w:hAnsi="Times New Roman"/>
        </w:rPr>
        <w:t>015. Er begann die Wissenschaft zu studieren.</w:t>
      </w:r>
    </w:p>
    <w:p>
      <w:pPr>
        <w:pStyle w:val="PreformattedText"/>
        <w:rPr>
          <w:rFonts w:ascii="Times New Roman" w:hAnsi="Times New Roman" w:cs="Times New Roman"/>
        </w:rPr>
      </w:pPr>
      <w:r>
        <w:rPr>
          <w:rFonts w:cs="Times New Roman" w:ascii="Times New Roman" w:hAnsi="Times New Roman"/>
        </w:rPr>
        <w:t>016. Er studierte die Wissenschaft, und (Abu Ḥanīfa ) sah, daß er tüchtig und sehr intelligent war, da sagte er zu ihm: »Schau ... « — der Alte wollte sterben — (deshalb) sagte er zu ihm: »Ich will dir als Vermächtnis etwas hinterlassen: Das Sperma der Fledermaus ist wie das Sperma des Menschen, und du wirst aus Tellern essen, aus denen noch keiner gegessen hat; seit Bestehen der Welt hat keiner von diesen Tellern gegessen.«</w:t>
      </w:r>
    </w:p>
    <w:p>
      <w:pPr>
        <w:pStyle w:val="PreformattedText"/>
        <w:rPr>
          <w:rFonts w:ascii="Times New Roman" w:hAnsi="Times New Roman" w:cs="Times New Roman"/>
        </w:rPr>
      </w:pPr>
      <w:r>
        <w:rPr>
          <w:rFonts w:cs="Times New Roman" w:ascii="Times New Roman" w:hAnsi="Times New Roman"/>
        </w:rPr>
        <w:t>017. Da sagte der Jüngling (zu sich selbst): »Oh mein Meister, warum will er sterben, er redet dummes Zeug, er redet irgendetwas, er redet irgendein dummes Zeug, schau, was mit ihm los ist.«</w:t>
      </w:r>
    </w:p>
    <w:p>
      <w:pPr>
        <w:pStyle w:val="PreformattedText"/>
        <w:rPr>
          <w:rFonts w:ascii="Times New Roman" w:hAnsi="Times New Roman" w:cs="Times New Roman"/>
        </w:rPr>
      </w:pPr>
      <w:r>
        <w:rPr>
          <w:rFonts w:cs="Times New Roman" w:ascii="Times New Roman" w:hAnsi="Times New Roman"/>
        </w:rPr>
        <w:t>018. Da starb dieser Mann, sein Meister starb.</w:t>
      </w:r>
    </w:p>
    <w:p>
      <w:pPr>
        <w:pStyle w:val="PreformattedText"/>
        <w:rPr>
          <w:rFonts w:ascii="Times New Roman" w:hAnsi="Times New Roman" w:cs="Times New Roman"/>
        </w:rPr>
      </w:pPr>
      <w:r>
        <w:rPr>
          <w:rFonts w:cs="Times New Roman" w:ascii="Times New Roman" w:hAnsi="Times New Roman"/>
        </w:rPr>
        <w:t>019. Die Tage kamen, die Tage vergingen, und wie heißt er... Hārūn ar-Rašīd herrschte damals in Bagdad.</w:t>
      </w:r>
    </w:p>
    <w:p>
      <w:pPr>
        <w:pStyle w:val="PreformattedText"/>
        <w:rPr>
          <w:rFonts w:ascii="Times New Roman" w:hAnsi="Times New Roman" w:cs="Times New Roman"/>
        </w:rPr>
      </w:pPr>
      <w:r>
        <w:rPr>
          <w:rFonts w:cs="Times New Roman" w:ascii="Times New Roman" w:hAnsi="Times New Roman"/>
        </w:rPr>
        <w:t>020. Er hatte eine Frau, und er kam, um neben ihr zu schlafen, da sah er dieses Sperma wo? Auf dem wie heißt es... auf dem Bett.</w:t>
      </w:r>
    </w:p>
    <w:p>
      <w:pPr>
        <w:pStyle w:val="PreformattedText"/>
        <w:rPr>
          <w:rFonts w:ascii="Times New Roman" w:hAnsi="Times New Roman" w:cs="Times New Roman"/>
        </w:rPr>
      </w:pPr>
      <w:r>
        <w:rPr>
          <w:rFonts w:cs="Times New Roman" w:ascii="Times New Roman" w:hAnsi="Times New Roman"/>
        </w:rPr>
        <w:t>021. Als er das Sperma auf dem Bett sah, sagte er zu ihr: »Halt, wir wollen dir den Hals abschneiden, du hast die Ehe gebrochen, du bist eine, die die Ehe gebrochen hat.«</w:t>
      </w:r>
    </w:p>
    <w:p>
      <w:pPr>
        <w:pStyle w:val="PreformattedText"/>
        <w:rPr>
          <w:rFonts w:ascii="Times New Roman" w:hAnsi="Times New Roman" w:cs="Times New Roman"/>
        </w:rPr>
      </w:pPr>
      <w:r>
        <w:rPr>
          <w:rFonts w:cs="Times New Roman" w:ascii="Times New Roman" w:hAnsi="Times New Roman"/>
        </w:rPr>
        <w:t>022. Da versammelte er alle Gelehrten Bagdads. Was es auch an Gelehrten in Bagdad gab, er versammelte sie alle.</w:t>
      </w:r>
    </w:p>
    <w:p>
      <w:pPr>
        <w:pStyle w:val="PreformattedText"/>
        <w:rPr>
          <w:rFonts w:ascii="Times New Roman" w:hAnsi="Times New Roman" w:cs="Times New Roman"/>
        </w:rPr>
      </w:pPr>
      <w:r>
        <w:rPr>
          <w:rFonts w:cs="Times New Roman" w:ascii="Times New Roman" w:hAnsi="Times New Roman"/>
        </w:rPr>
        <w:t>023. Er sagte zu ihr: »Damit ich nicht deinetwegen eine Sünde an meinem Hals habe, also damit du mir nichts vorwerfen kannst (wörtl.: du nicht etwas an meinem Hals hast), haben wir alle diese Gelehrten versammelt.«</w:t>
      </w:r>
    </w:p>
    <w:p>
      <w:pPr>
        <w:pStyle w:val="PreformattedText"/>
        <w:rPr>
          <w:rFonts w:ascii="Times New Roman" w:hAnsi="Times New Roman" w:cs="Times New Roman"/>
        </w:rPr>
      </w:pPr>
      <w:r>
        <w:rPr>
          <w:rFonts w:cs="Times New Roman" w:ascii="Times New Roman" w:hAnsi="Times New Roman"/>
        </w:rPr>
        <w:t>024. Sie hatten die Gelehrten versammelt, und jeder, der (das Sperma) sah, sagte: »Bei Gott, dieses Sperma ist das Sperma eines Menschen. Sie hat die Ehe gebrochen.«</w:t>
      </w:r>
    </w:p>
    <w:p>
      <w:pPr>
        <w:pStyle w:val="PreformattedText"/>
        <w:rPr>
          <w:rFonts w:ascii="Times New Roman" w:hAnsi="Times New Roman" w:cs="Times New Roman"/>
        </w:rPr>
      </w:pPr>
      <w:r>
        <w:rPr>
          <w:rFonts w:cs="Times New Roman" w:ascii="Times New Roman" w:hAnsi="Times New Roman"/>
        </w:rPr>
        <w:t>025. Er sagte zu ihnen: »Oh Einwohner Bagdads, schaut, ob es noch jemanden gibt, der sich in der Wissenschaft auskennt!«</w:t>
      </w:r>
    </w:p>
    <w:p>
      <w:pPr>
        <w:pStyle w:val="PreformattedText"/>
        <w:rPr>
          <w:rFonts w:ascii="Times New Roman" w:hAnsi="Times New Roman" w:cs="Times New Roman"/>
        </w:rPr>
      </w:pPr>
      <w:r>
        <w:rPr>
          <w:rFonts w:cs="Times New Roman" w:ascii="Times New Roman" w:hAnsi="Times New Roman"/>
        </w:rPr>
        <w:t>026. Sie sagten zu ihm: »Es gibt noch den Soundso, wie heißt er... den (Schüler des) Abu Ḥanīfa.«</w:t>
      </w:r>
    </w:p>
    <w:p>
      <w:pPr>
        <w:pStyle w:val="PreformattedText"/>
        <w:rPr>
          <w:rFonts w:ascii="Times New Roman" w:hAnsi="Times New Roman" w:cs="Times New Roman"/>
        </w:rPr>
      </w:pPr>
      <w:r>
        <w:rPr>
          <w:rFonts w:cs="Times New Roman" w:ascii="Times New Roman" w:hAnsi="Times New Roman"/>
        </w:rPr>
        <w:t>027. Sie gingen, riefen den (Schüler des) Abu Ḥanīfa, und kamen.</w:t>
      </w:r>
    </w:p>
    <w:p>
      <w:pPr>
        <w:pStyle w:val="PreformattedText"/>
        <w:rPr>
          <w:rFonts w:ascii="Times New Roman" w:hAnsi="Times New Roman" w:cs="Times New Roman"/>
        </w:rPr>
      </w:pPr>
      <w:r>
        <w:rPr>
          <w:rFonts w:cs="Times New Roman" w:ascii="Times New Roman" w:hAnsi="Times New Roman"/>
        </w:rPr>
        <w:t>028. Als (der Schüler des) Abu Ḥanīfa kam, erkannte er, sobald er das Sperma sah, daß es von einer Fledermaus war, und sagte zu ihnen: »Dieses Sperma ist von einer Fledermaus.«</w:t>
      </w:r>
    </w:p>
    <w:p>
      <w:pPr>
        <w:pStyle w:val="PreformattedText"/>
        <w:rPr>
          <w:rFonts w:ascii="Times New Roman" w:hAnsi="Times New Roman" w:cs="Times New Roman"/>
        </w:rPr>
      </w:pPr>
      <w:r>
        <w:rPr>
          <w:rFonts w:cs="Times New Roman" w:ascii="Times New Roman" w:hAnsi="Times New Roman"/>
        </w:rPr>
        <w:t>029. Er sagte zu ihnen: »Dieses Sperma ist von einer Fledermaus. Also du willst sie töten... Wenn du willst, tötest du sie, und wenn du willst, läßt du sie (am Leben).«</w:t>
      </w:r>
    </w:p>
    <w:p>
      <w:pPr>
        <w:pStyle w:val="PreformattedText"/>
        <w:rPr>
          <w:rFonts w:ascii="Times New Roman" w:hAnsi="Times New Roman" w:cs="Times New Roman"/>
        </w:rPr>
      </w:pPr>
      <w:r>
        <w:rPr>
          <w:rFonts w:cs="Times New Roman" w:ascii="Times New Roman" w:hAnsi="Times New Roman"/>
        </w:rPr>
        <w:t>030. Er sagte zu ihm: »Wie hast du das Sperma der Fledermaus erkannt?«</w:t>
      </w:r>
    </w:p>
    <w:p>
      <w:pPr>
        <w:pStyle w:val="PreformattedText"/>
        <w:rPr>
          <w:rFonts w:ascii="Times New Roman" w:hAnsi="Times New Roman" w:cs="Times New Roman"/>
        </w:rPr>
      </w:pPr>
      <w:r>
        <w:rPr>
          <w:rFonts w:cs="Times New Roman" w:ascii="Times New Roman" w:hAnsi="Times New Roman"/>
        </w:rPr>
        <w:t>031. Er sagte zu ihm: »Schau hin! Eine Fledermaus hat oben ein wie heißt es gemacht... (ein Nest) oben bei dir auf dem Dach.«</w:t>
      </w:r>
    </w:p>
    <w:p>
      <w:pPr>
        <w:pStyle w:val="PreformattedText"/>
        <w:rPr>
          <w:rFonts w:ascii="Times New Roman" w:hAnsi="Times New Roman" w:cs="Times New Roman"/>
        </w:rPr>
      </w:pPr>
      <w:r>
        <w:rPr>
          <w:rFonts w:cs="Times New Roman" w:ascii="Times New Roman" w:hAnsi="Times New Roman"/>
        </w:rPr>
        <w:t>032. Da sagte er zu ihm: »Bei Gott ich werde dir Speisen vorsetzen auf Tellern, von denen noch keiner, aber wirklich keiner gegessen hat.«</w:t>
      </w:r>
    </w:p>
    <w:p>
      <w:pPr>
        <w:pStyle w:val="PreformattedText"/>
        <w:rPr>
          <w:rFonts w:ascii="Times New Roman" w:hAnsi="Times New Roman" w:cs="Times New Roman"/>
        </w:rPr>
      </w:pPr>
      <w:r>
        <w:rPr>
          <w:rFonts w:cs="Times New Roman" w:ascii="Times New Roman" w:hAnsi="Times New Roman"/>
        </w:rPr>
        <w:t>033. Da setzte er ihm Speisen vor auf Tellern, von denen noch niemand anderer als er gegessen hatte, diesem Mann, und sagte zu ihm: »Ich werde dir nach mir (d.h. nach meinem Tod) dieses ganze Königreich übergeben.«</w:t>
      </w:r>
    </w:p>
    <w:p>
      <w:pPr>
        <w:pStyle w:val="PreformattedText"/>
        <w:rPr>
          <w:rFonts w:ascii="Times New Roman" w:hAnsi="Times New Roman" w:cs="Times New Roman"/>
        </w:rPr>
      </w:pPr>
      <w:r>
        <w:rPr>
          <w:rFonts w:cs="Times New Roman" w:ascii="Times New Roman" w:hAnsi="Times New Roman"/>
        </w:rPr>
        <w:t>034. Da übergab er ihm das Königreich und setzte ihn als Religionsgelehrten ein.</w:t>
      </w:r>
    </w:p>
    <w:p>
      <w:pPr>
        <w:pStyle w:val="PreformattedText"/>
        <w:rPr>
          <w:rFonts w:ascii="Times New Roman" w:hAnsi="Times New Roman" w:cs="Times New Roman"/>
        </w:rPr>
      </w:pPr>
      <w:r>
        <w:rPr>
          <w:rFonts w:cs="Times New Roman" w:ascii="Times New Roman" w:hAnsi="Times New Roman"/>
        </w:rPr>
        <w:t>035. Er sagte zu ihm: »Bei der Barmherzigkeit Gottes, was mein Meister über mich gesagt hat, also was er gesagt hat, ist eingetroffen, wie er es gesagt hat.«</w:t>
      </w:r>
    </w:p>
    <w:p>
      <w:pPr>
        <w:pStyle w:val="PreformattedText"/>
        <w:rPr>
          <w:rFonts w:ascii="Times New Roman" w:hAnsi="Times New Roman" w:cs="Times New Roman"/>
        </w:rPr>
      </w:pPr>
      <w:r>
        <w:rPr>
          <w:rFonts w:cs="Times New Roman" w:ascii="Times New Roman" w:hAnsi="Times New Roman"/>
        </w:rPr>
        <w:t>036. Das wars, es ist Schluß.</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083. Ǧ_ḤḎX Das Hochzeitsversprechen.txt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waren einmal zwei Brüder, die waren verheiratet und bekamen Kinder.</w:t>
      </w:r>
    </w:p>
    <w:p>
      <w:pPr>
        <w:pStyle w:val="PreformattedText"/>
        <w:rPr>
          <w:rFonts w:ascii="Times New Roman" w:hAnsi="Times New Roman" w:cs="Times New Roman"/>
        </w:rPr>
      </w:pPr>
      <w:r>
        <w:rPr>
          <w:rFonts w:cs="Times New Roman" w:ascii="Times New Roman" w:hAnsi="Times New Roman"/>
        </w:rPr>
        <w:t>002. Einer von ihnen bekam einen Knaben, und der andere bekam ein Mädchen.</w:t>
      </w:r>
    </w:p>
    <w:p>
      <w:pPr>
        <w:pStyle w:val="PreformattedText"/>
        <w:rPr>
          <w:rFonts w:ascii="Times New Roman" w:hAnsi="Times New Roman" w:cs="Times New Roman"/>
        </w:rPr>
      </w:pPr>
      <w:r>
        <w:rPr>
          <w:rFonts w:cs="Times New Roman" w:ascii="Times New Roman" w:hAnsi="Times New Roman"/>
        </w:rPr>
        <w:t>003. Sie sagten zueinander: »Diese Kinder wollen wir miteinander verloben. Mein Sohn sei für deine Tochter, und deine Tochter für meinen Sohn.«</w:t>
      </w:r>
    </w:p>
    <w:p>
      <w:pPr>
        <w:pStyle w:val="PreformattedText"/>
        <w:rPr>
          <w:rFonts w:ascii="Times New Roman" w:hAnsi="Times New Roman" w:cs="Times New Roman"/>
        </w:rPr>
      </w:pPr>
      <w:r>
        <w:rPr>
          <w:rFonts w:cs="Times New Roman" w:ascii="Times New Roman" w:hAnsi="Times New Roman"/>
        </w:rPr>
        <w:t>004. Sie machten miteinander einen Vertrag, daß sie sie einander geben werden.</w:t>
      </w:r>
    </w:p>
    <w:p>
      <w:pPr>
        <w:pStyle w:val="PreformattedText"/>
        <w:rPr>
          <w:rFonts w:ascii="Times New Roman" w:hAnsi="Times New Roman" w:cs="Times New Roman"/>
        </w:rPr>
      </w:pPr>
      <w:r>
        <w:rPr>
          <w:rFonts w:cs="Times New Roman" w:ascii="Times New Roman" w:hAnsi="Times New Roman"/>
        </w:rPr>
        <w:t>005. Einer von ihnen machte sich auf, ging in den Irak und blieb dort, und einer von ihnen (blieb) hier.</w:t>
      </w:r>
    </w:p>
    <w:p>
      <w:pPr>
        <w:pStyle w:val="PreformattedText"/>
        <w:rPr>
          <w:rFonts w:ascii="Times New Roman" w:hAnsi="Times New Roman" w:cs="Times New Roman"/>
        </w:rPr>
      </w:pPr>
      <w:r>
        <w:rPr>
          <w:rFonts w:cs="Times New Roman" w:ascii="Times New Roman" w:hAnsi="Times New Roman"/>
        </w:rPr>
        <w:t>006. Da starb der Vater des Knaben.</w:t>
      </w:r>
    </w:p>
    <w:p>
      <w:pPr>
        <w:pStyle w:val="PreformattedText"/>
        <w:rPr>
          <w:rFonts w:ascii="Times New Roman" w:hAnsi="Times New Roman" w:cs="Times New Roman"/>
        </w:rPr>
      </w:pPr>
      <w:r>
        <w:rPr>
          <w:rFonts w:cs="Times New Roman" w:ascii="Times New Roman" w:hAnsi="Times New Roman"/>
        </w:rPr>
        <w:t>007. Sein Sohn war ein Jüngling geworden und ein Reiter. Er war (alt genug) geworden, um zu heiraten.</w:t>
      </w:r>
    </w:p>
    <w:p>
      <w:pPr>
        <w:pStyle w:val="PreformattedText"/>
        <w:rPr>
          <w:rFonts w:ascii="Times New Roman" w:hAnsi="Times New Roman" w:cs="Times New Roman"/>
        </w:rPr>
      </w:pPr>
      <w:r>
        <w:rPr>
          <w:rFonts w:cs="Times New Roman" w:ascii="Times New Roman" w:hAnsi="Times New Roman"/>
        </w:rPr>
        <w:t>008. Seine Mutter sagte zu ihm: »Komm, ich gebe dir die Tochter meiner Schwester (zur Frau), ihr Name ist Dalla.«</w:t>
      </w:r>
    </w:p>
    <w:p>
      <w:pPr>
        <w:pStyle w:val="PreformattedText"/>
        <w:rPr>
          <w:rFonts w:ascii="Times New Roman" w:hAnsi="Times New Roman" w:cs="Times New Roman"/>
        </w:rPr>
      </w:pPr>
      <w:r>
        <w:rPr>
          <w:rFonts w:cs="Times New Roman" w:ascii="Times New Roman" w:hAnsi="Times New Roman"/>
        </w:rPr>
        <w:t>009. Er sagte zu ihr: »Warte! Wir werden sehen, jetzt denke ich nicht an die Eheschließung.«</w:t>
      </w:r>
    </w:p>
    <w:p>
      <w:pPr>
        <w:pStyle w:val="PreformattedText"/>
        <w:rPr>
          <w:rFonts w:ascii="Times New Roman" w:hAnsi="Times New Roman" w:cs="Times New Roman"/>
        </w:rPr>
      </w:pPr>
      <w:r>
        <w:rPr>
          <w:rFonts w:cs="Times New Roman" w:ascii="Times New Roman" w:hAnsi="Times New Roman"/>
        </w:rPr>
        <w:t>010. Die Leute sagten zu ihm: »Bei Gott, dein Vater hat, bevor er starb, hinterlassen, daß du die Tochter deines Onkels (zur Frau) nehmen sollst, und dein Onkel wohnt im Irak. Geh, such nach ihm und schau nach der Tochter deines Onkels.«</w:t>
      </w:r>
    </w:p>
    <w:p>
      <w:pPr>
        <w:pStyle w:val="PreformattedText"/>
        <w:rPr>
          <w:rFonts w:ascii="Times New Roman" w:hAnsi="Times New Roman" w:cs="Times New Roman"/>
        </w:rPr>
      </w:pPr>
      <w:r>
        <w:rPr>
          <w:rFonts w:cs="Times New Roman" w:ascii="Times New Roman" w:hAnsi="Times New Roman"/>
        </w:rPr>
        <w:t>011. Er sagte: »Ja«, machte sich auf und ging.</w:t>
      </w:r>
    </w:p>
    <w:p>
      <w:pPr>
        <w:pStyle w:val="PreformattedText"/>
        <w:rPr>
          <w:rFonts w:ascii="Times New Roman" w:hAnsi="Times New Roman" w:cs="Times New Roman"/>
        </w:rPr>
      </w:pPr>
      <w:r>
        <w:rPr>
          <w:rFonts w:cs="Times New Roman" w:ascii="Times New Roman" w:hAnsi="Times New Roman"/>
        </w:rPr>
        <w:t>012. Er ging in den Irak, fragte nach seinem Onkel, nach seinem Familiennamen, nach... Von Haus zu Haus (ging er, bis) er das Haus seines Onkels fand (wörtl.: wußte).</w:t>
      </w:r>
    </w:p>
    <w:p>
      <w:pPr>
        <w:pStyle w:val="PreformattedText"/>
        <w:rPr>
          <w:rFonts w:ascii="Times New Roman" w:hAnsi="Times New Roman" w:cs="Times New Roman"/>
        </w:rPr>
      </w:pPr>
      <w:r>
        <w:rPr>
          <w:rFonts w:cs="Times New Roman" w:ascii="Times New Roman" w:hAnsi="Times New Roman"/>
        </w:rPr>
        <w:t>013. Er trat ein, sie begrüßten einander (und er sagte): »Ich bin der Soundso, der Sohn des Soundso.«</w:t>
      </w:r>
    </w:p>
    <w:p>
      <w:pPr>
        <w:pStyle w:val="PreformattedText"/>
        <w:rPr>
          <w:rFonts w:ascii="Times New Roman" w:hAnsi="Times New Roman" w:cs="Times New Roman"/>
        </w:rPr>
      </w:pPr>
      <w:r>
        <w:rPr>
          <w:rFonts w:cs="Times New Roman" w:ascii="Times New Roman" w:hAnsi="Times New Roman"/>
        </w:rPr>
        <w:t>014. Er sagte zu ihm: »Beim Leben Gottes, ein herzliches Willkommen dir, dem Sohn meines Bruders. Setz dich!«</w:t>
      </w:r>
    </w:p>
    <w:p>
      <w:pPr>
        <w:pStyle w:val="PreformattedText"/>
        <w:rPr>
          <w:rFonts w:ascii="Times New Roman" w:hAnsi="Times New Roman" w:cs="Times New Roman"/>
        </w:rPr>
      </w:pPr>
      <w:r>
        <w:rPr>
          <w:rFonts w:cs="Times New Roman" w:ascii="Times New Roman" w:hAnsi="Times New Roman"/>
        </w:rPr>
        <w:t>015. Er sagte zu ihm: »Ich habe mit deinem Vater einen Vertrag gemacht, daß ich dir meine Tochter gebe, und jetzt gebe ich dir meine Tochter.«</w:t>
      </w:r>
    </w:p>
    <w:p>
      <w:pPr>
        <w:pStyle w:val="PreformattedText"/>
        <w:rPr>
          <w:rFonts w:ascii="Times New Roman" w:hAnsi="Times New Roman" w:cs="Times New Roman"/>
        </w:rPr>
      </w:pPr>
      <w:r>
        <w:rPr>
          <w:rFonts w:cs="Times New Roman" w:ascii="Times New Roman" w:hAnsi="Times New Roman"/>
        </w:rPr>
        <w:t>016. Er sagte zu ihm: »Halt, ich will sie (erst) sehen!«</w:t>
      </w:r>
    </w:p>
    <w:p>
      <w:pPr>
        <w:pStyle w:val="PreformattedText"/>
        <w:rPr>
          <w:rFonts w:ascii="Times New Roman" w:hAnsi="Times New Roman" w:cs="Times New Roman"/>
        </w:rPr>
      </w:pPr>
      <w:r>
        <w:rPr>
          <w:rFonts w:cs="Times New Roman" w:ascii="Times New Roman" w:hAnsi="Times New Roman"/>
        </w:rPr>
        <w:t>017. Er rief sie, jedenfalls sah er, wie schön sie war, die Augen und die Größe, und (für ihre) Schönheit gab es keine Beschreibung.</w:t>
      </w:r>
    </w:p>
    <w:p>
      <w:pPr>
        <w:pStyle w:val="PreformattedText"/>
        <w:rPr>
          <w:rFonts w:ascii="Times New Roman" w:hAnsi="Times New Roman" w:cs="Times New Roman"/>
        </w:rPr>
      </w:pPr>
      <w:r>
        <w:rPr>
          <w:rFonts w:cs="Times New Roman" w:ascii="Times New Roman" w:hAnsi="Times New Roman"/>
        </w:rPr>
        <w:t>018. Er sagte zu ihm: »Gut, ich bin einverstanden. Da mein Vater einen Vertrag mit dir gemacht hat, und du mit meinem Vater einen Vertrag gemacht hast, werde ich sie nehmen.«</w:t>
      </w:r>
    </w:p>
    <w:p>
      <w:pPr>
        <w:pStyle w:val="PreformattedText"/>
        <w:rPr>
          <w:rFonts w:ascii="Times New Roman" w:hAnsi="Times New Roman" w:cs="Times New Roman"/>
        </w:rPr>
      </w:pPr>
      <w:r>
        <w:rPr>
          <w:rFonts w:cs="Times New Roman" w:ascii="Times New Roman" w:hAnsi="Times New Roman"/>
        </w:rPr>
        <w:t>019. Er sagte zu ihm: »Nimm (sie) und geh!«</w:t>
      </w:r>
    </w:p>
    <w:p>
      <w:pPr>
        <w:pStyle w:val="PreformattedText"/>
        <w:rPr>
          <w:rFonts w:ascii="Times New Roman" w:hAnsi="Times New Roman" w:cs="Times New Roman"/>
        </w:rPr>
      </w:pPr>
      <w:r>
        <w:rPr>
          <w:rFonts w:cs="Times New Roman" w:ascii="Times New Roman" w:hAnsi="Times New Roman"/>
        </w:rPr>
        <w:t>020. Bei Gott, er nahm sie mit, ihr Name war ḥusn, er nahm sie mit hierher in sein Dorf, in diese Gegend.</w:t>
      </w:r>
    </w:p>
    <w:p>
      <w:pPr>
        <w:pStyle w:val="PreformattedText"/>
        <w:rPr>
          <w:rFonts w:ascii="Times New Roman" w:hAnsi="Times New Roman" w:cs="Times New Roman"/>
        </w:rPr>
      </w:pPr>
      <w:r>
        <w:rPr>
          <w:rFonts w:cs="Times New Roman" w:ascii="Times New Roman" w:hAnsi="Times New Roman"/>
        </w:rPr>
        <w:t>021. Seine Mutter wollte ḥusn nicht haben, sie wollte Dalla. Warum? (Weil sie) die Tochter ihrer Schwester war, sie wollte die Tochter ihres Schwagers nicht.</w:t>
      </w:r>
    </w:p>
    <w:p>
      <w:pPr>
        <w:pStyle w:val="PreformattedText"/>
        <w:rPr>
          <w:rFonts w:ascii="Times New Roman" w:hAnsi="Times New Roman" w:cs="Times New Roman"/>
        </w:rPr>
      </w:pPr>
      <w:r>
        <w:rPr>
          <w:rFonts w:cs="Times New Roman" w:ascii="Times New Roman" w:hAnsi="Times New Roman"/>
        </w:rPr>
        <w:t>022. Er kam... Seine Mutter war jedenfalls mit ḥusn nicht zufrieden, sie wollte sie nicht, und er hatte sie gegen den Willen seiner Mutter mitgebracht.</w:t>
      </w:r>
    </w:p>
    <w:p>
      <w:pPr>
        <w:pStyle w:val="PreformattedText"/>
        <w:rPr>
          <w:rFonts w:ascii="Times New Roman" w:hAnsi="Times New Roman" w:cs="Times New Roman"/>
        </w:rPr>
      </w:pPr>
      <w:r>
        <w:rPr>
          <w:rFonts w:cs="Times New Roman" w:ascii="Times New Roman" w:hAnsi="Times New Roman"/>
        </w:rPr>
        <w:t>023. Der Reiter (der Sohn) hatte eine Handelstätigkeit und ging (daher) hinaus in die Dörfer und pflegte einen Monat lang von seinem Haus abwesend zu sein.</w:t>
      </w:r>
    </w:p>
    <w:p>
      <w:pPr>
        <w:pStyle w:val="PreformattedText"/>
        <w:rPr>
          <w:rFonts w:ascii="Times New Roman" w:hAnsi="Times New Roman" w:cs="Times New Roman"/>
        </w:rPr>
      </w:pPr>
      <w:r>
        <w:rPr>
          <w:rFonts w:cs="Times New Roman" w:ascii="Times New Roman" w:hAnsi="Times New Roman"/>
        </w:rPr>
        <w:t>024. Als er eine Handelstätigkeit zu erledigen hatte, sagte er zu seiner Mutter: »Ich vertraue dir ḥusn an. Ich will einen Monat lang meiner Arbeit nachgehen, und (dann) kehre ich zurück. Du sollst nur auf ḥusn achtgeben!«</w:t>
      </w:r>
    </w:p>
    <w:p>
      <w:pPr>
        <w:pStyle w:val="PreformattedText"/>
        <w:rPr>
          <w:rFonts w:ascii="Times New Roman" w:hAnsi="Times New Roman" w:cs="Times New Roman"/>
        </w:rPr>
      </w:pPr>
      <w:r>
        <w:rPr>
          <w:rFonts w:cs="Times New Roman" w:ascii="Times New Roman" w:hAnsi="Times New Roman"/>
        </w:rPr>
        <w:t>025. Sie sagte zu ihm: »Ja, sei unbesorgt, mach dir keine Sorgen um ḥusn!«</w:t>
      </w:r>
    </w:p>
    <w:p>
      <w:pPr>
        <w:pStyle w:val="PreformattedText"/>
        <w:rPr>
          <w:rFonts w:ascii="Times New Roman" w:hAnsi="Times New Roman" w:cs="Times New Roman"/>
        </w:rPr>
      </w:pPr>
      <w:r>
        <w:rPr>
          <w:rFonts w:cs="Times New Roman" w:ascii="Times New Roman" w:hAnsi="Times New Roman"/>
        </w:rPr>
        <w:t>026. Er sagte zu ihr: »Ja.«</w:t>
      </w:r>
    </w:p>
    <w:p>
      <w:pPr>
        <w:pStyle w:val="PreformattedText"/>
        <w:rPr>
          <w:rFonts w:ascii="Times New Roman" w:hAnsi="Times New Roman" w:cs="Times New Roman"/>
        </w:rPr>
      </w:pPr>
      <w:r>
        <w:rPr>
          <w:rFonts w:cs="Times New Roman" w:ascii="Times New Roman" w:hAnsi="Times New Roman"/>
        </w:rPr>
        <w:t>027. Er ging weg und war von seinem Hause zwanzig Tage oder einen Monat lang abwesend.</w:t>
      </w:r>
    </w:p>
    <w:p>
      <w:pPr>
        <w:pStyle w:val="PreformattedText"/>
        <w:rPr>
          <w:rFonts w:ascii="Times New Roman" w:hAnsi="Times New Roman" w:cs="Times New Roman"/>
        </w:rPr>
      </w:pPr>
      <w:r>
        <w:rPr>
          <w:rFonts w:cs="Times New Roman" w:ascii="Times New Roman" w:hAnsi="Times New Roman"/>
        </w:rPr>
        <w:t>028. Was aber machte seine Mutter hier, während seiner Abwesenheit, um ḥusn zu vertreiben?</w:t>
      </w:r>
    </w:p>
    <w:p>
      <w:pPr>
        <w:pStyle w:val="PreformattedText"/>
        <w:rPr>
          <w:rFonts w:ascii="Times New Roman" w:hAnsi="Times New Roman" w:cs="Times New Roman"/>
        </w:rPr>
      </w:pPr>
      <w:r>
        <w:rPr>
          <w:rFonts w:cs="Times New Roman" w:ascii="Times New Roman" w:hAnsi="Times New Roman"/>
        </w:rPr>
        <w:t>029. Sie ging zur Tochter ihrer Schwester und zog ihr Männerkleidung an — der Dalla.</w:t>
      </w:r>
    </w:p>
    <w:p>
      <w:pPr>
        <w:pStyle w:val="PreformattedText"/>
        <w:rPr>
          <w:rFonts w:ascii="Times New Roman" w:hAnsi="Times New Roman" w:cs="Times New Roman"/>
        </w:rPr>
      </w:pPr>
      <w:r>
        <w:rPr>
          <w:rFonts w:cs="Times New Roman" w:ascii="Times New Roman" w:hAnsi="Times New Roman"/>
        </w:rPr>
        <w:t>030. Sie zog ihr Männerkleidung an und sagte zu ihr: »Steh auf, geh hinein und schlaf neben ḥusn in der Nacht, und ich werde vier, fünf Zeugen bringen, die bezeugen werden, daß wer neben ḥusn geschlafen hat? Daß ein Mann neben ihr geschlafen hat.«</w:t>
      </w:r>
    </w:p>
    <w:p>
      <w:pPr>
        <w:pStyle w:val="PreformattedText"/>
        <w:rPr>
          <w:rFonts w:ascii="Times New Roman" w:hAnsi="Times New Roman" w:cs="Times New Roman"/>
        </w:rPr>
      </w:pPr>
      <w:r>
        <w:rPr>
          <w:rFonts w:cs="Times New Roman" w:ascii="Times New Roman" w:hAnsi="Times New Roman"/>
        </w:rPr>
        <w:t>031. Sie sagte zu ihr: »Ja«, und (so) einigten sich seine Mutter und seine Cousine über dieses Vorgehen.</w:t>
      </w:r>
    </w:p>
    <w:p>
      <w:pPr>
        <w:pStyle w:val="PreformattedText"/>
        <w:rPr>
          <w:rFonts w:ascii="Times New Roman" w:hAnsi="Times New Roman" w:cs="Times New Roman"/>
        </w:rPr>
      </w:pPr>
      <w:r>
        <w:rPr>
          <w:rFonts w:cs="Times New Roman" w:ascii="Times New Roman" w:hAnsi="Times New Roman"/>
        </w:rPr>
        <w:t>032. Dalla machte sich auf, zog Männerkleidung an und kam und schlief neben ḥusn.</w:t>
      </w:r>
    </w:p>
    <w:p>
      <w:pPr>
        <w:pStyle w:val="PreformattedText"/>
        <w:rPr>
          <w:rFonts w:ascii="Times New Roman" w:hAnsi="Times New Roman" w:cs="Times New Roman"/>
        </w:rPr>
      </w:pPr>
      <w:r>
        <w:rPr>
          <w:rFonts w:cs="Times New Roman" w:ascii="Times New Roman" w:hAnsi="Times New Roman"/>
        </w:rPr>
        <w:t>033. Bei Gott, da kam ihre Mutter, brachte vier, fünf Männer als Zeugen, die öffneten die Tür und sahen ḥusn (im Text versprochen: Dalla), und wer schlief neben ihr? Ein Mann.</w:t>
      </w:r>
    </w:p>
    <w:p>
      <w:pPr>
        <w:pStyle w:val="PreformattedText"/>
        <w:rPr>
          <w:rFonts w:ascii="Times New Roman" w:hAnsi="Times New Roman" w:cs="Times New Roman"/>
        </w:rPr>
      </w:pPr>
      <w:r>
        <w:rPr>
          <w:rFonts w:cs="Times New Roman" w:ascii="Times New Roman" w:hAnsi="Times New Roman"/>
        </w:rPr>
        <w:t>034. Sie sagte zu den Zeugen: »Bezeugt, was ihr mit euren Augen gesehen habt! Wer schlief neben ḥusn?«</w:t>
      </w:r>
    </w:p>
    <w:p>
      <w:pPr>
        <w:pStyle w:val="PreformattedText"/>
        <w:rPr>
          <w:rFonts w:ascii="Times New Roman" w:hAnsi="Times New Roman" w:cs="Times New Roman"/>
        </w:rPr>
      </w:pPr>
      <w:r>
        <w:rPr>
          <w:rFonts w:cs="Times New Roman" w:ascii="Times New Roman" w:hAnsi="Times New Roman"/>
        </w:rPr>
        <w:t>035. Sie sagten zu ihr: »Bei Gott, ein Mann schlief (dort).«</w:t>
      </w:r>
    </w:p>
    <w:p>
      <w:pPr>
        <w:pStyle w:val="PreformattedText"/>
        <w:rPr>
          <w:rFonts w:ascii="Times New Roman" w:hAnsi="Times New Roman" w:cs="Times New Roman"/>
        </w:rPr>
      </w:pPr>
      <w:r>
        <w:rPr>
          <w:rFonts w:cs="Times New Roman" w:ascii="Times New Roman" w:hAnsi="Times New Roman"/>
        </w:rPr>
        <w:t>036. Sie sagte zu ihnen: »Genug! Wenn ich nach euch schicke zur Zeugenaussage, so bezeugt ihr es, wie ihr es gesehen habt.«</w:t>
      </w:r>
    </w:p>
    <w:p>
      <w:pPr>
        <w:pStyle w:val="PreformattedText"/>
        <w:rPr>
          <w:rFonts w:ascii="Times New Roman" w:hAnsi="Times New Roman" w:cs="Times New Roman"/>
        </w:rPr>
      </w:pPr>
      <w:r>
        <w:rPr>
          <w:rFonts w:cs="Times New Roman" w:ascii="Times New Roman" w:hAnsi="Times New Roman"/>
        </w:rPr>
        <w:t>037. Sie sagten zu ihr: »Ja!«</w:t>
      </w:r>
    </w:p>
    <w:p>
      <w:pPr>
        <w:pStyle w:val="PreformattedText"/>
        <w:rPr>
          <w:rFonts w:ascii="Times New Roman" w:hAnsi="Times New Roman" w:cs="Times New Roman"/>
        </w:rPr>
      </w:pPr>
      <w:r>
        <w:rPr>
          <w:rFonts w:cs="Times New Roman" w:ascii="Times New Roman" w:hAnsi="Times New Roman"/>
        </w:rPr>
        <w:t>038. Bei Gott, sie weckte diejenige auf, die Männerkleidung trug, und sagte zu ihr: »Auf, steh auf und geh hinaus, geh (zurück) in dein Haus!«</w:t>
      </w:r>
    </w:p>
    <w:p>
      <w:pPr>
        <w:pStyle w:val="PreformattedText"/>
        <w:rPr>
          <w:rFonts w:ascii="Times New Roman" w:hAnsi="Times New Roman" w:cs="Times New Roman"/>
        </w:rPr>
      </w:pPr>
      <w:r>
        <w:rPr>
          <w:rFonts w:cs="Times New Roman" w:ascii="Times New Roman" w:hAnsi="Times New Roman"/>
        </w:rPr>
        <w:t>039. Nach zwanzig, dreißig Tagen kam er zurück (der Ehemann) und sah, daß seine Mutter nicht zufrieden war.</w:t>
      </w:r>
    </w:p>
    <w:p>
      <w:pPr>
        <w:pStyle w:val="PreformattedText"/>
        <w:rPr>
          <w:rFonts w:ascii="Times New Roman" w:hAnsi="Times New Roman" w:cs="Times New Roman"/>
        </w:rPr>
      </w:pPr>
      <w:r>
        <w:rPr>
          <w:rFonts w:cs="Times New Roman" w:ascii="Times New Roman" w:hAnsi="Times New Roman"/>
        </w:rPr>
        <w:t>040. Er sah, daß sie nicht ihre frühere Art hatte, und sagte zu ihr: »Was hast du, oh meine Mutter? Du hast dich verändert. Als ich dich verlassen habe, warst du anders, als du jetzt bist. Warum?«</w:t>
      </w:r>
    </w:p>
    <w:p>
      <w:pPr>
        <w:pStyle w:val="PreformattedText"/>
        <w:rPr>
          <w:rFonts w:ascii="Times New Roman" w:hAnsi="Times New Roman" w:cs="Times New Roman"/>
        </w:rPr>
      </w:pPr>
      <w:r>
        <w:rPr>
          <w:rFonts w:cs="Times New Roman" w:ascii="Times New Roman" w:hAnsi="Times New Roman"/>
        </w:rPr>
        <w:t>041. Sie sagte zu ihm: »Du bist hier hinausgegangen, und ḥusn hat begonnen, sich hier einen Freund zuzulegen.«</w:t>
      </w:r>
    </w:p>
    <w:p>
      <w:pPr>
        <w:pStyle w:val="PreformattedText"/>
        <w:rPr>
          <w:rFonts w:ascii="Times New Roman" w:hAnsi="Times New Roman" w:cs="Times New Roman"/>
        </w:rPr>
      </w:pPr>
      <w:r>
        <w:rPr>
          <w:rFonts w:cs="Times New Roman" w:ascii="Times New Roman" w:hAnsi="Times New Roman"/>
        </w:rPr>
        <w:t>042. Er sagte zu ihr: »Was sagst du da?«</w:t>
      </w:r>
    </w:p>
    <w:p>
      <w:pPr>
        <w:pStyle w:val="PreformattedText"/>
        <w:rPr>
          <w:rFonts w:ascii="Times New Roman" w:hAnsi="Times New Roman" w:cs="Times New Roman"/>
        </w:rPr>
      </w:pPr>
      <w:r>
        <w:rPr>
          <w:rFonts w:cs="Times New Roman" w:ascii="Times New Roman" w:hAnsi="Times New Roman"/>
        </w:rPr>
        <w:t>043. Sie sagte zu ihm: »Wenn du es mir nicht glaubst, geh, dann bringe ich dir vier, fünf Zeugen, die das ganze mit ihren Augen gesehen haben, und dann glaub es oder glaub es nicht!«</w:t>
      </w:r>
    </w:p>
    <w:p>
      <w:pPr>
        <w:pStyle w:val="PreformattedText"/>
        <w:rPr>
          <w:rFonts w:ascii="Times New Roman" w:hAnsi="Times New Roman" w:cs="Times New Roman"/>
        </w:rPr>
      </w:pPr>
      <w:r>
        <w:rPr>
          <w:rFonts w:cs="Times New Roman" w:ascii="Times New Roman" w:hAnsi="Times New Roman"/>
        </w:rPr>
        <w:t>044. Er sagte zu ihr: »Ja«.</w:t>
      </w:r>
    </w:p>
    <w:p>
      <w:pPr>
        <w:pStyle w:val="PreformattedText"/>
        <w:rPr>
          <w:rFonts w:ascii="Times New Roman" w:hAnsi="Times New Roman" w:cs="Times New Roman"/>
        </w:rPr>
      </w:pPr>
      <w:r>
        <w:rPr>
          <w:rFonts w:cs="Times New Roman" w:ascii="Times New Roman" w:hAnsi="Times New Roman"/>
        </w:rPr>
        <w:t>045. Sie rief diese vier, fünf (Männer), die bezeugten, wer neben ḥusn geschlafen hat, die sie (dabei) gesehen hatten.</w:t>
      </w:r>
    </w:p>
    <w:p>
      <w:pPr>
        <w:pStyle w:val="PreformattedText"/>
        <w:rPr>
          <w:rFonts w:ascii="Times New Roman" w:hAnsi="Times New Roman" w:cs="Times New Roman"/>
        </w:rPr>
      </w:pPr>
      <w:r>
        <w:rPr>
          <w:rFonts w:cs="Times New Roman" w:ascii="Times New Roman" w:hAnsi="Times New Roman"/>
        </w:rPr>
        <w:t>046. Sie sagten zu ihm: »Bei Gott, wir sahen einen Mann, der neben ihr schlief.«</w:t>
      </w:r>
    </w:p>
    <w:p>
      <w:pPr>
        <w:pStyle w:val="PreformattedText"/>
        <w:rPr>
          <w:rFonts w:ascii="Times New Roman" w:hAnsi="Times New Roman" w:cs="Times New Roman"/>
        </w:rPr>
      </w:pPr>
      <w:r>
        <w:rPr>
          <w:rFonts w:cs="Times New Roman" w:ascii="Times New Roman" w:hAnsi="Times New Roman"/>
        </w:rPr>
        <w:t>047. Er sagte zu ihnen: »Genug!« Er glaubte, daß sie sich nach ihm einen Freund zugelegt hatte.</w:t>
      </w:r>
    </w:p>
    <w:p>
      <w:pPr>
        <w:pStyle w:val="PreformattedText"/>
        <w:rPr>
          <w:rFonts w:ascii="Times New Roman" w:hAnsi="Times New Roman" w:cs="Times New Roman"/>
        </w:rPr>
      </w:pPr>
      <w:r>
        <w:rPr>
          <w:rFonts w:cs="Times New Roman" w:ascii="Times New Roman" w:hAnsi="Times New Roman"/>
        </w:rPr>
        <w:t>048. Er kam zu ihr, (aber) Ḥusn wußte von diesem ganzen Komplott nichts.</w:t>
      </w:r>
    </w:p>
    <w:p>
      <w:pPr>
        <w:pStyle w:val="PreformattedText"/>
        <w:rPr>
          <w:rFonts w:ascii="Times New Roman" w:hAnsi="Times New Roman" w:cs="Times New Roman"/>
        </w:rPr>
      </w:pPr>
      <w:r>
        <w:rPr>
          <w:rFonts w:cs="Times New Roman" w:ascii="Times New Roman" w:hAnsi="Times New Roman"/>
        </w:rPr>
        <w:t>049. Er sagte zu ihr: »Steh auf, wir wollen gehen, ich und du, uns auf’s Pferd setzen und in der Gegend umherreiten. Wenn wir müde sind, kehren wir zurück.«</w:t>
      </w:r>
    </w:p>
    <w:p>
      <w:pPr>
        <w:pStyle w:val="PreformattedText"/>
        <w:rPr>
          <w:rFonts w:ascii="Times New Roman" w:hAnsi="Times New Roman" w:cs="Times New Roman"/>
        </w:rPr>
      </w:pPr>
      <w:r>
        <w:rPr>
          <w:rFonts w:cs="Times New Roman" w:ascii="Times New Roman" w:hAnsi="Times New Roman"/>
        </w:rPr>
        <w:t>050. Sie sagte zu ihm: »Ja, wie du willst.«</w:t>
      </w:r>
    </w:p>
    <w:p>
      <w:pPr>
        <w:pStyle w:val="PreformattedText"/>
        <w:rPr>
          <w:rFonts w:ascii="Times New Roman" w:hAnsi="Times New Roman" w:cs="Times New Roman"/>
        </w:rPr>
      </w:pPr>
      <w:r>
        <w:rPr>
          <w:rFonts w:cs="Times New Roman" w:ascii="Times New Roman" w:hAnsi="Times New Roman"/>
        </w:rPr>
        <w:t>051. Ḥusn war eine gute (Frau), sie war ihm gegenüber sehr anständig.</w:t>
      </w:r>
    </w:p>
    <w:p>
      <w:pPr>
        <w:pStyle w:val="PreformattedText"/>
        <w:rPr>
          <w:rFonts w:ascii="Times New Roman" w:hAnsi="Times New Roman" w:cs="Times New Roman"/>
        </w:rPr>
      </w:pPr>
      <w:r>
        <w:rPr>
          <w:rFonts w:cs="Times New Roman" w:ascii="Times New Roman" w:hAnsi="Times New Roman"/>
        </w:rPr>
        <w:t>052. Er setzte sie aufs (Pferd), machte Proviant zurecht, und sie gingen hinaus in die Steppe, ein Stück weit weg vom Dorf.</w:t>
      </w:r>
    </w:p>
    <w:p>
      <w:pPr>
        <w:pStyle w:val="PreformattedText"/>
        <w:rPr>
          <w:rFonts w:ascii="Times New Roman" w:hAnsi="Times New Roman" w:cs="Times New Roman"/>
        </w:rPr>
      </w:pPr>
      <w:r>
        <w:rPr>
          <w:rFonts w:cs="Times New Roman" w:ascii="Times New Roman" w:hAnsi="Times New Roman"/>
        </w:rPr>
        <w:t>053. Immer weiter ging er zu Fuß (während sie auf dem Pferd saß), bis es dunkel werden wollte.</w:t>
      </w:r>
    </w:p>
    <w:p>
      <w:pPr>
        <w:pStyle w:val="PreformattedText"/>
        <w:rPr>
          <w:rFonts w:ascii="Times New Roman" w:hAnsi="Times New Roman" w:cs="Times New Roman"/>
        </w:rPr>
      </w:pPr>
      <w:r>
        <w:rPr>
          <w:rFonts w:cs="Times New Roman" w:ascii="Times New Roman" w:hAnsi="Times New Roman"/>
        </w:rPr>
        <w:t>054. Er sagte zu ihr: »Setz dich, wir wollen uns hier neben dem See ausruhen. Ich schlafe jetzt bei Tag zwei Stunden, (denn) wir sind erschöpft, und du wachst bei mir, und wenn die Nacht kommt, schläfst du, und ich setzte mich (zu dir) und wache über dich in der Nacht.«</w:t>
      </w:r>
    </w:p>
    <w:p>
      <w:pPr>
        <w:pStyle w:val="PreformattedText"/>
        <w:rPr>
          <w:rFonts w:ascii="Times New Roman" w:hAnsi="Times New Roman" w:cs="Times New Roman"/>
        </w:rPr>
      </w:pPr>
      <w:r>
        <w:rPr>
          <w:rFonts w:cs="Times New Roman" w:ascii="Times New Roman" w:hAnsi="Times New Roman"/>
        </w:rPr>
        <w:t>055. Sie sagte zu ihm: »Ja, wie du willst.«</w:t>
      </w:r>
    </w:p>
    <w:p>
      <w:pPr>
        <w:pStyle w:val="PreformattedText"/>
        <w:rPr>
          <w:rFonts w:ascii="Times New Roman" w:hAnsi="Times New Roman" w:cs="Times New Roman"/>
        </w:rPr>
      </w:pPr>
      <w:r>
        <w:rPr>
          <w:rFonts w:cs="Times New Roman" w:ascii="Times New Roman" w:hAnsi="Times New Roman"/>
        </w:rPr>
        <w:t>056. Da schlief er zwei Stunden, und seine Frau setzte sich und hielt über ihm Wache.</w:t>
      </w:r>
    </w:p>
    <w:p>
      <w:pPr>
        <w:pStyle w:val="PreformattedText"/>
        <w:rPr>
          <w:rFonts w:ascii="Times New Roman" w:hAnsi="Times New Roman" w:cs="Times New Roman"/>
        </w:rPr>
      </w:pPr>
      <w:r>
        <w:rPr>
          <w:rFonts w:cs="Times New Roman" w:ascii="Times New Roman" w:hAnsi="Times New Roman"/>
        </w:rPr>
        <w:t>057. Als er aufwachte, sagte er zu ihr: »Los, schlaf du! Schlaf, und ich setze mich neben dich.«</w:t>
      </w:r>
    </w:p>
    <w:p>
      <w:pPr>
        <w:pStyle w:val="PreformattedText"/>
        <w:rPr>
          <w:rFonts w:ascii="Times New Roman" w:hAnsi="Times New Roman" w:cs="Times New Roman"/>
        </w:rPr>
      </w:pPr>
      <w:r>
        <w:rPr>
          <w:rFonts w:cs="Times New Roman" w:ascii="Times New Roman" w:hAnsi="Times New Roman"/>
        </w:rPr>
        <w:t>058. Sie sagte zu ihm: »Ja.«</w:t>
      </w:r>
    </w:p>
    <w:p>
      <w:pPr>
        <w:pStyle w:val="PreformattedText"/>
        <w:rPr>
          <w:rFonts w:ascii="Times New Roman" w:hAnsi="Times New Roman" w:cs="Times New Roman"/>
        </w:rPr>
      </w:pPr>
      <w:r>
        <w:rPr>
          <w:rFonts w:cs="Times New Roman" w:ascii="Times New Roman" w:hAnsi="Times New Roman"/>
        </w:rPr>
        <w:t>059. Sie schlief ein, und er überzeugte sich, daß sie eingeschlafen war, (dann) zog er das Pferd heran und sagte: »Auf geht’s!«</w:t>
      </w:r>
    </w:p>
    <w:p>
      <w:pPr>
        <w:pStyle w:val="PreformattedText"/>
        <w:rPr>
          <w:rFonts w:ascii="Times New Roman" w:hAnsi="Times New Roman" w:cs="Times New Roman"/>
        </w:rPr>
      </w:pPr>
      <w:r>
        <w:rPr>
          <w:rFonts w:cs="Times New Roman" w:ascii="Times New Roman" w:hAnsi="Times New Roman"/>
        </w:rPr>
        <w:t>060. Er kehrte in seine Heimat zurück.</w:t>
      </w:r>
    </w:p>
    <w:p>
      <w:pPr>
        <w:pStyle w:val="PreformattedText"/>
        <w:rPr>
          <w:rFonts w:ascii="Times New Roman" w:hAnsi="Times New Roman" w:cs="Times New Roman"/>
        </w:rPr>
      </w:pPr>
      <w:r>
        <w:rPr>
          <w:rFonts w:cs="Times New Roman" w:ascii="Times New Roman" w:hAnsi="Times New Roman"/>
        </w:rPr>
        <w:t>061. Nach vier, fünf Stunden wachte sie auf. Sie schaute sich um, und da war niemand neben ihr, nichts was kreucht und fleucht.</w:t>
      </w:r>
    </w:p>
    <w:p>
      <w:pPr>
        <w:pStyle w:val="PreformattedText"/>
        <w:rPr>
          <w:rFonts w:ascii="Times New Roman" w:hAnsi="Times New Roman" w:cs="Times New Roman"/>
        </w:rPr>
      </w:pPr>
      <w:r>
        <w:rPr>
          <w:rFonts w:cs="Times New Roman" w:ascii="Times New Roman" w:hAnsi="Times New Roman"/>
        </w:rPr>
        <w:t>062. Wohin sollte sie gehen, sie wußte weder, wie sie in das Dorf zurückkehren sollte, noch wußte sie Osten von Westen zu unterscheiden.</w:t>
      </w:r>
    </w:p>
    <w:p>
      <w:pPr>
        <w:pStyle w:val="PreformattedText"/>
        <w:rPr>
          <w:rFonts w:ascii="Times New Roman" w:hAnsi="Times New Roman" w:cs="Times New Roman"/>
        </w:rPr>
      </w:pPr>
      <w:r>
        <w:rPr>
          <w:rFonts w:cs="Times New Roman" w:ascii="Times New Roman" w:hAnsi="Times New Roman"/>
        </w:rPr>
        <w:t>063. Sie setzte sich und begann, von dem Wasser zu trinken, und neben ihr gab es eine Dattelpalme, (von der) begann sie zu essen, und sie trank von dem Wasser.</w:t>
      </w:r>
    </w:p>
    <w:p>
      <w:pPr>
        <w:pStyle w:val="PreformattedText"/>
        <w:rPr>
          <w:rFonts w:ascii="Times New Roman" w:hAnsi="Times New Roman" w:cs="Times New Roman"/>
        </w:rPr>
      </w:pPr>
      <w:r>
        <w:rPr>
          <w:rFonts w:cs="Times New Roman" w:ascii="Times New Roman" w:hAnsi="Times New Roman"/>
        </w:rPr>
        <w:t>064. Nach einem Tag kam ein Reiter, der gerade in der Wüste jagte.</w:t>
      </w:r>
    </w:p>
    <w:p>
      <w:pPr>
        <w:pStyle w:val="PreformattedText"/>
        <w:rPr>
          <w:rFonts w:ascii="Times New Roman" w:hAnsi="Times New Roman" w:cs="Times New Roman"/>
        </w:rPr>
      </w:pPr>
      <w:r>
        <w:rPr>
          <w:rFonts w:cs="Times New Roman" w:ascii="Times New Roman" w:hAnsi="Times New Roman"/>
        </w:rPr>
        <w:t>065. Er schaute zu dem See hin — da war ein Frau.</w:t>
      </w:r>
    </w:p>
    <w:p>
      <w:pPr>
        <w:pStyle w:val="PreformattedText"/>
        <w:rPr>
          <w:rFonts w:ascii="Times New Roman" w:hAnsi="Times New Roman" w:cs="Times New Roman"/>
        </w:rPr>
      </w:pPr>
      <w:r>
        <w:rPr>
          <w:rFonts w:cs="Times New Roman" w:ascii="Times New Roman" w:hAnsi="Times New Roman"/>
        </w:rPr>
        <w:t>066. Er kam vor sie hin und sagte zu ihr: »Was bist du? Ein Mensch oder ein Dämon?«</w:t>
      </w:r>
    </w:p>
    <w:p>
      <w:pPr>
        <w:pStyle w:val="PreformattedText"/>
        <w:rPr>
          <w:rFonts w:ascii="Times New Roman" w:hAnsi="Times New Roman" w:cs="Times New Roman"/>
        </w:rPr>
      </w:pPr>
      <w:r>
        <w:rPr>
          <w:rFonts w:cs="Times New Roman" w:ascii="Times New Roman" w:hAnsi="Times New Roman"/>
        </w:rPr>
        <w:t>067. Sie sagte zu ihm: »Bei Gott, meine Geschichte ist so und so. Ich bin mit meinem Ehemann hierher gekommen, und er hat mich verlassen und ist weggegangen.«</w:t>
      </w:r>
    </w:p>
    <w:p>
      <w:pPr>
        <w:pStyle w:val="PreformattedText"/>
        <w:rPr>
          <w:rFonts w:ascii="Times New Roman" w:hAnsi="Times New Roman" w:cs="Times New Roman"/>
        </w:rPr>
      </w:pPr>
      <w:r>
        <w:rPr>
          <w:rFonts w:cs="Times New Roman" w:ascii="Times New Roman" w:hAnsi="Times New Roman"/>
        </w:rPr>
        <w:t>068. Er sagte zu ihr: »Wenn du willst, kannst du meine Schwester werden, ich ver schwistere mich mit dir; und wenn du willst, kannst du meine Frau werden, ich werde dich heiraten, ich will dich (zur Frau). Sage mir die Lösung, die dir zusagt!«</w:t>
      </w:r>
    </w:p>
    <w:p>
      <w:pPr>
        <w:pStyle w:val="PreformattedText"/>
        <w:rPr>
          <w:rFonts w:ascii="Times New Roman" w:hAnsi="Times New Roman" w:cs="Times New Roman"/>
        </w:rPr>
      </w:pPr>
      <w:r>
        <w:rPr>
          <w:rFonts w:cs="Times New Roman" w:ascii="Times New Roman" w:hAnsi="Times New Roman"/>
        </w:rPr>
        <w:t>069. Sie sagte zu ihm: »Bei Gott, wenn es so ist, möchte ich lieber gleich, daß du mein Ehemann wirst.«</w:t>
      </w:r>
    </w:p>
    <w:p>
      <w:pPr>
        <w:pStyle w:val="PreformattedText"/>
        <w:rPr>
          <w:rFonts w:ascii="Times New Roman" w:hAnsi="Times New Roman" w:cs="Times New Roman"/>
        </w:rPr>
      </w:pPr>
      <w:r>
        <w:rPr>
          <w:rFonts w:cs="Times New Roman" w:ascii="Times New Roman" w:hAnsi="Times New Roman"/>
        </w:rPr>
        <w:t>070. Er sagte zu ihr: »Gott lasse dich lange leben! Auf! Setz dich hinter mir aufs Pferd, los!«</w:t>
      </w:r>
    </w:p>
    <w:p>
      <w:pPr>
        <w:pStyle w:val="PreformattedText"/>
        <w:rPr>
          <w:rFonts w:ascii="Times New Roman" w:hAnsi="Times New Roman" w:cs="Times New Roman"/>
        </w:rPr>
      </w:pPr>
      <w:r>
        <w:rPr>
          <w:rFonts w:cs="Times New Roman" w:ascii="Times New Roman" w:hAnsi="Times New Roman"/>
        </w:rPr>
        <w:t>071. Derjenige, der zu ihr gekommen war, war aus der Familie ʕUmrōn, einem großen Stamm, und er war der Sohn des Scheichs.</w:t>
      </w:r>
    </w:p>
    <w:p>
      <w:pPr>
        <w:pStyle w:val="PreformattedText"/>
        <w:rPr>
          <w:rFonts w:ascii="Times New Roman" w:hAnsi="Times New Roman" w:cs="Times New Roman"/>
        </w:rPr>
      </w:pPr>
      <w:r>
        <w:rPr>
          <w:rFonts w:cs="Times New Roman" w:ascii="Times New Roman" w:hAnsi="Times New Roman"/>
        </w:rPr>
        <w:t>072. Er setzte sie hinter sich aufs Pferd und ritt davon. Er ritt mit ihr zu seinem Stamm.</w:t>
      </w:r>
    </w:p>
    <w:p>
      <w:pPr>
        <w:pStyle w:val="PreformattedText"/>
        <w:rPr>
          <w:rFonts w:ascii="Times New Roman" w:hAnsi="Times New Roman" w:cs="Times New Roman"/>
        </w:rPr>
      </w:pPr>
      <w:r>
        <w:rPr>
          <w:rFonts w:cs="Times New Roman" w:ascii="Times New Roman" w:hAnsi="Times New Roman"/>
        </w:rPr>
        <w:t>073. Seine Leute sahen ihn — er war ja der Sohn des Häuptlings —, und sie sagten zu ihm: »Was hast du mitgebracht?«</w:t>
      </w:r>
    </w:p>
    <w:p>
      <w:pPr>
        <w:pStyle w:val="PreformattedText"/>
        <w:rPr>
          <w:rFonts w:ascii="Times New Roman" w:hAnsi="Times New Roman" w:cs="Times New Roman"/>
        </w:rPr>
      </w:pPr>
      <w:r>
        <w:rPr>
          <w:rFonts w:cs="Times New Roman" w:ascii="Times New Roman" w:hAnsi="Times New Roman"/>
        </w:rPr>
        <w:t>074. Er sagte zu ihnen: »Bei Gott, ich war ausgezogen, um eine Gazelle zu erjagen, und fand diese Gazelle. Sie war am See, und ich habe sie mitgebracht und werde sie heiraten.«</w:t>
      </w:r>
    </w:p>
    <w:p>
      <w:pPr>
        <w:pStyle w:val="PreformattedText"/>
        <w:rPr>
          <w:rFonts w:ascii="Times New Roman" w:hAnsi="Times New Roman" w:cs="Times New Roman"/>
        </w:rPr>
      </w:pPr>
      <w:r>
        <w:rPr>
          <w:rFonts w:cs="Times New Roman" w:ascii="Times New Roman" w:hAnsi="Times New Roman"/>
        </w:rPr>
        <w:t>075. Ja, da Ḥusn sehr schön war, wurde jeder, der sie sah, verrückt nach ihr; so schön war sie.</w:t>
      </w:r>
    </w:p>
    <w:p>
      <w:pPr>
        <w:pStyle w:val="PreformattedText"/>
        <w:rPr>
          <w:rFonts w:ascii="Times New Roman" w:hAnsi="Times New Roman" w:cs="Times New Roman"/>
        </w:rPr>
      </w:pPr>
      <w:r>
        <w:rPr>
          <w:rFonts w:cs="Times New Roman" w:ascii="Times New Roman" w:hAnsi="Times New Roman"/>
        </w:rPr>
        <w:t>076. Sie sagten zu ihm: »Ja.«</w:t>
      </w:r>
    </w:p>
    <w:p>
      <w:pPr>
        <w:pStyle w:val="PreformattedText"/>
        <w:rPr>
          <w:rFonts w:ascii="Times New Roman" w:hAnsi="Times New Roman" w:cs="Times New Roman"/>
        </w:rPr>
      </w:pPr>
      <w:r>
        <w:rPr>
          <w:rFonts w:cs="Times New Roman" w:ascii="Times New Roman" w:hAnsi="Times New Roman"/>
        </w:rPr>
        <w:t>077. Er sagte zu ihnen: »Und ich will bald Hochzeit halten.«</w:t>
      </w:r>
    </w:p>
    <w:p>
      <w:pPr>
        <w:pStyle w:val="PreformattedText"/>
        <w:rPr>
          <w:rFonts w:ascii="Times New Roman" w:hAnsi="Times New Roman" w:cs="Times New Roman"/>
        </w:rPr>
      </w:pPr>
      <w:r>
        <w:rPr>
          <w:rFonts w:cs="Times New Roman" w:ascii="Times New Roman" w:hAnsi="Times New Roman"/>
        </w:rPr>
        <w:t>078. Sie sagten zu ihm: »Ja.«</w:t>
      </w:r>
    </w:p>
    <w:p>
      <w:pPr>
        <w:pStyle w:val="PreformattedText"/>
        <w:rPr>
          <w:rFonts w:ascii="Times New Roman" w:hAnsi="Times New Roman" w:cs="Times New Roman"/>
        </w:rPr>
      </w:pPr>
      <w:r>
        <w:rPr>
          <w:rFonts w:cs="Times New Roman" w:ascii="Times New Roman" w:hAnsi="Times New Roman"/>
        </w:rPr>
        <w:t>079. Bei den Beduinen ist es Brauch, daß sie sieben Tage lang ein Fest feiern, und dann halten sie Hochzeit.</w:t>
      </w:r>
    </w:p>
    <w:p>
      <w:pPr>
        <w:pStyle w:val="PreformattedText"/>
        <w:rPr>
          <w:rFonts w:ascii="Times New Roman" w:hAnsi="Times New Roman" w:cs="Times New Roman"/>
        </w:rPr>
      </w:pPr>
      <w:r>
        <w:rPr>
          <w:rFonts w:cs="Times New Roman" w:ascii="Times New Roman" w:hAnsi="Times New Roman"/>
        </w:rPr>
        <w:t>080. Sie laden die Leute ein, tanzen und schlagen die Trommel sieben Tage lang, und dann kommt (wörtl.: machen sie) die Hochzeitsnacht.</w:t>
      </w:r>
    </w:p>
    <w:p>
      <w:pPr>
        <w:pStyle w:val="PreformattedText"/>
        <w:rPr>
          <w:rFonts w:ascii="Times New Roman" w:hAnsi="Times New Roman" w:cs="Times New Roman"/>
        </w:rPr>
      </w:pPr>
      <w:r>
        <w:rPr>
          <w:rFonts w:cs="Times New Roman" w:ascii="Times New Roman" w:hAnsi="Times New Roman"/>
        </w:rPr>
        <w:t>081. Wir kehren nun (in der Erzählung) zum ersten Ehemann zurück.</w:t>
      </w:r>
    </w:p>
    <w:p>
      <w:pPr>
        <w:pStyle w:val="PreformattedText"/>
        <w:rPr>
          <w:rFonts w:ascii="Times New Roman" w:hAnsi="Times New Roman" w:cs="Times New Roman"/>
        </w:rPr>
      </w:pPr>
      <w:r>
        <w:rPr>
          <w:rFonts w:cs="Times New Roman" w:ascii="Times New Roman" w:hAnsi="Times New Roman"/>
        </w:rPr>
        <w:t>082. Als er in sein Dorf zurückkehrte, hörte er seine Mutter und seine Cousine, wie sie sich folgendermaßen unterhielten: »Wir haben Ḥusn Unrecht getan, wir haben sie ungerecht behandelt und ihr Unrecht getan. Ich weiß nicht, was aus ihr — oh Jammer — jetzt geworden ist.«</w:t>
      </w:r>
    </w:p>
    <w:p>
      <w:pPr>
        <w:pStyle w:val="PreformattedText"/>
        <w:rPr>
          <w:rFonts w:ascii="Times New Roman" w:hAnsi="Times New Roman" w:cs="Times New Roman"/>
        </w:rPr>
      </w:pPr>
      <w:r>
        <w:rPr>
          <w:rFonts w:cs="Times New Roman" w:ascii="Times New Roman" w:hAnsi="Times New Roman"/>
        </w:rPr>
        <w:t>083. Er saß da und belauschte die Unterhaltung, (dann) öffnete er die Tür und trat bei seiner Mutter ein.</w:t>
      </w:r>
    </w:p>
    <w:p>
      <w:pPr>
        <w:pStyle w:val="PreformattedText"/>
        <w:rPr>
          <w:rFonts w:ascii="Times New Roman" w:hAnsi="Times New Roman" w:cs="Times New Roman"/>
        </w:rPr>
      </w:pPr>
      <w:r>
        <w:rPr>
          <w:rFonts w:cs="Times New Roman" w:ascii="Times New Roman" w:hAnsi="Times New Roman"/>
        </w:rPr>
        <w:t>084. Er setzte ihr das Schwert an den Hals, an den Hals seiner Mutter, und sagte zu ihr: »Du wirst mir jetzt die Geschichte mit Ḥusn erzählen, warum ihr sie ungerecht behandelt habt.«</w:t>
      </w:r>
    </w:p>
    <w:p>
      <w:pPr>
        <w:pStyle w:val="PreformattedText"/>
        <w:rPr>
          <w:rFonts w:ascii="Times New Roman" w:hAnsi="Times New Roman" w:cs="Times New Roman"/>
        </w:rPr>
      </w:pPr>
      <w:r>
        <w:rPr>
          <w:rFonts w:cs="Times New Roman" w:ascii="Times New Roman" w:hAnsi="Times New Roman"/>
        </w:rPr>
        <w:t>085. Sie sagte zu ihm: »Bei Gott, mein Sohn, die Geschichte mit Ḥusn ist so und so. Wir haben ihr ein Vergehen untergeschoben, (indem) wir Dalla Männerkleidung angezogen haben und sie neben ihr schlafen ließen, damit du kommst und sie hinauswirfst. Das ist die Geschichte, die passiert ist.«</w:t>
      </w:r>
    </w:p>
    <w:p>
      <w:pPr>
        <w:pStyle w:val="PreformattedText"/>
        <w:rPr>
          <w:rFonts w:ascii="Times New Roman" w:hAnsi="Times New Roman" w:cs="Times New Roman"/>
        </w:rPr>
      </w:pPr>
      <w:r>
        <w:rPr>
          <w:rFonts w:cs="Times New Roman" w:ascii="Times New Roman" w:hAnsi="Times New Roman"/>
        </w:rPr>
        <w:t>086. Da bestieg er sofort das Pferd und ritt zu diesem See, an dem er Ḥusn zurückgelassen hatte. Er schaute sich um — es war niemand da.</w:t>
      </w:r>
    </w:p>
    <w:p>
      <w:pPr>
        <w:pStyle w:val="PreformattedText"/>
        <w:rPr>
          <w:rFonts w:ascii="Times New Roman" w:hAnsi="Times New Roman" w:cs="Times New Roman"/>
        </w:rPr>
      </w:pPr>
      <w:r>
        <w:rPr>
          <w:rFonts w:cs="Times New Roman" w:ascii="Times New Roman" w:hAnsi="Times New Roman"/>
        </w:rPr>
        <w:t>087. Er saß so da und begann, die Dattelpalme zu befragen. Er begann, zu ihr in Gedichtform zu sprechen: Wohin ist Ḥusn gegangen?</w:t>
      </w:r>
    </w:p>
    <w:p>
      <w:pPr>
        <w:pStyle w:val="PreformattedText"/>
        <w:rPr>
          <w:rFonts w:ascii="Times New Roman" w:hAnsi="Times New Roman" w:cs="Times New Roman"/>
        </w:rPr>
      </w:pPr>
      <w:r>
        <w:rPr>
          <w:rFonts w:cs="Times New Roman" w:ascii="Times New Roman" w:hAnsi="Times New Roman"/>
        </w:rPr>
        <w:t>088. Durch die Macht Gottes sprach diese Palme und sagte zu ihm: »Ein Mann von der Familie ʕUmrōn kam zu Ḥusn und hat sie mitgenommen. Mach dich an die Verfolgung!«</w:t>
      </w:r>
    </w:p>
    <w:p>
      <w:pPr>
        <w:pStyle w:val="PreformattedText"/>
        <w:rPr>
          <w:rFonts w:ascii="Times New Roman" w:hAnsi="Times New Roman" w:cs="Times New Roman"/>
        </w:rPr>
      </w:pPr>
      <w:r>
        <w:rPr>
          <w:rFonts w:cs="Times New Roman" w:ascii="Times New Roman" w:hAnsi="Times New Roman"/>
        </w:rPr>
        <w:t>089. Er bestieg das Pferd und begann, nach diesem Stamm zu fragen, an welchem Ort er sich aufhält.</w:t>
      </w:r>
    </w:p>
    <w:p>
      <w:pPr>
        <w:pStyle w:val="PreformattedText"/>
        <w:rPr>
          <w:rFonts w:ascii="Times New Roman" w:hAnsi="Times New Roman" w:cs="Times New Roman"/>
        </w:rPr>
      </w:pPr>
      <w:r>
        <w:rPr>
          <w:rFonts w:cs="Times New Roman" w:ascii="Times New Roman" w:hAnsi="Times New Roman"/>
        </w:rPr>
        <w:t>090. Bei Gott, er fand es heraus und geriet zufällig an den Ort, an dem sich dieser Stamm aufhielt.</w:t>
      </w:r>
    </w:p>
    <w:p>
      <w:pPr>
        <w:pStyle w:val="PreformattedText"/>
        <w:rPr>
          <w:rFonts w:ascii="Times New Roman" w:hAnsi="Times New Roman" w:cs="Times New Roman"/>
        </w:rPr>
      </w:pPr>
      <w:r>
        <w:rPr>
          <w:rFonts w:cs="Times New Roman" w:ascii="Times New Roman" w:hAnsi="Times New Roman"/>
        </w:rPr>
        <w:t>091. Er sah, daß der Stamm noch dageblieben war. Es war Hochzeit! Sie wollten die Hochzeit für den Sohn ʕUmrōns feiern.</w:t>
      </w:r>
    </w:p>
    <w:p>
      <w:pPr>
        <w:pStyle w:val="PreformattedText"/>
        <w:rPr>
          <w:rFonts w:ascii="Times New Roman" w:hAnsi="Times New Roman" w:cs="Times New Roman"/>
        </w:rPr>
      </w:pPr>
      <w:r>
        <w:rPr>
          <w:rFonts w:cs="Times New Roman" w:ascii="Times New Roman" w:hAnsi="Times New Roman"/>
        </w:rPr>
        <w:t>092. Sobald er das Dorf betrat, sah er ein altes Haus, in dem eine alte Frau saß.</w:t>
      </w:r>
    </w:p>
    <w:p>
      <w:pPr>
        <w:pStyle w:val="PreformattedText"/>
        <w:rPr>
          <w:rFonts w:ascii="Times New Roman" w:hAnsi="Times New Roman" w:cs="Times New Roman"/>
        </w:rPr>
      </w:pPr>
      <w:r>
        <w:rPr>
          <w:rFonts w:cs="Times New Roman" w:ascii="Times New Roman" w:hAnsi="Times New Roman"/>
        </w:rPr>
        <w:t>093. Er sagte zu ihr: »Was gibt es in diesem Dorf? Man sieht einen großen Tumult (wörtl. Auferstehung) im Dorf.«</w:t>
      </w:r>
    </w:p>
    <w:p>
      <w:pPr>
        <w:pStyle w:val="PreformattedText"/>
        <w:rPr>
          <w:rFonts w:ascii="Times New Roman" w:hAnsi="Times New Roman" w:cs="Times New Roman"/>
        </w:rPr>
      </w:pPr>
      <w:r>
        <w:rPr>
          <w:rFonts w:cs="Times New Roman" w:ascii="Times New Roman" w:hAnsi="Times New Roman"/>
        </w:rPr>
        <w:t>094. Sie sagte zu ihm: »Bei Gott, der Sohn des Häuptlings aus der Familie ʕUmrōn hat eine Gazelle mitgebracht; er hat eine Frau aus der Wüste mitgebracht, und heute wird ihre Hochzeit gefeiert.«</w:t>
      </w:r>
    </w:p>
    <w:p>
      <w:pPr>
        <w:pStyle w:val="PreformattedText"/>
        <w:rPr>
          <w:rFonts w:ascii="Times New Roman" w:hAnsi="Times New Roman" w:cs="Times New Roman"/>
        </w:rPr>
      </w:pPr>
      <w:r>
        <w:rPr>
          <w:rFonts w:cs="Times New Roman" w:ascii="Times New Roman" w:hAnsi="Times New Roman"/>
        </w:rPr>
        <w:t>095. Er sagte zu ihr: »Sperr mir dieses Pferd in deinem Haus ein, damit ich zu ihnen stoßen kann, um zu sehen, was es alles gibt (wörtl.: was es gibt und was es nicht gibt), und nimm (dafür von mir) eine Bezahlung!«</w:t>
      </w:r>
    </w:p>
    <w:p>
      <w:pPr>
        <w:pStyle w:val="PreformattedText"/>
        <w:rPr>
          <w:rFonts w:ascii="Times New Roman" w:hAnsi="Times New Roman" w:cs="Times New Roman"/>
        </w:rPr>
      </w:pPr>
      <w:r>
        <w:rPr>
          <w:rFonts w:cs="Times New Roman" w:ascii="Times New Roman" w:hAnsi="Times New Roman"/>
        </w:rPr>
        <w:t>096. Sie sagte zu ihm: »Nein, ich will auch gehen und zuschauen.«</w:t>
      </w:r>
    </w:p>
    <w:p>
      <w:pPr>
        <w:pStyle w:val="PreformattedText"/>
        <w:rPr>
          <w:rFonts w:ascii="Times New Roman" w:hAnsi="Times New Roman" w:cs="Times New Roman"/>
        </w:rPr>
      </w:pPr>
      <w:r>
        <w:rPr>
          <w:rFonts w:cs="Times New Roman" w:ascii="Times New Roman" w:hAnsi="Times New Roman"/>
        </w:rPr>
        <w:t>097. Nach langem Hin und Her war sie bereit, ihm das Pferd in ihrem Hause einzusperren.</w:t>
      </w:r>
    </w:p>
    <w:p>
      <w:pPr>
        <w:pStyle w:val="PreformattedText"/>
        <w:rPr>
          <w:rFonts w:ascii="Times New Roman" w:hAnsi="Times New Roman" w:cs="Times New Roman"/>
        </w:rPr>
      </w:pPr>
      <w:r>
        <w:rPr>
          <w:rFonts w:cs="Times New Roman" w:ascii="Times New Roman" w:hAnsi="Times New Roman"/>
        </w:rPr>
        <w:t>098. Er hatte eine Rababa, nahm diese Rababa und ging zum Ort der Hochzeit.</w:t>
      </w:r>
    </w:p>
    <w:p>
      <w:pPr>
        <w:pStyle w:val="PreformattedText"/>
        <w:rPr>
          <w:rFonts w:ascii="Times New Roman" w:hAnsi="Times New Roman" w:cs="Times New Roman"/>
        </w:rPr>
      </w:pPr>
      <w:r>
        <w:rPr>
          <w:rFonts w:cs="Times New Roman" w:ascii="Times New Roman" w:hAnsi="Times New Roman"/>
        </w:rPr>
        <w:t>099. Es war ein großes Zelt, und die Leute saßen (darin). Sie saßen und machten die Feier. Er setzte sich unter sie.</w:t>
      </w:r>
    </w:p>
    <w:p>
      <w:pPr>
        <w:pStyle w:val="PreformattedText"/>
        <w:rPr>
          <w:rFonts w:ascii="Times New Roman" w:hAnsi="Times New Roman" w:cs="Times New Roman"/>
        </w:rPr>
      </w:pPr>
      <w:r>
        <w:rPr>
          <w:rFonts w:cs="Times New Roman" w:ascii="Times New Roman" w:hAnsi="Times New Roman"/>
        </w:rPr>
        <w:t>100. Bei den Beduinen ist es Brauch, den Gast (erst) nach drei Tagen zu fragen: »Was willst du?« oder »Was willst du, warum kommst du hierher?«</w:t>
      </w:r>
    </w:p>
    <w:p>
      <w:pPr>
        <w:pStyle w:val="PreformattedText"/>
        <w:rPr>
          <w:rFonts w:ascii="Times New Roman" w:hAnsi="Times New Roman" w:cs="Times New Roman"/>
        </w:rPr>
      </w:pPr>
      <w:r>
        <w:rPr>
          <w:rFonts w:cs="Times New Roman" w:ascii="Times New Roman" w:hAnsi="Times New Roman"/>
        </w:rPr>
        <w:t>101. Er blieb drei Tage, nach drei Tagen fragten sie ihn, der Scheich des Stammes fragte ihn.</w:t>
      </w:r>
    </w:p>
    <w:p>
      <w:pPr>
        <w:pStyle w:val="PreformattedText"/>
        <w:rPr>
          <w:rFonts w:ascii="Times New Roman" w:hAnsi="Times New Roman" w:cs="Times New Roman"/>
        </w:rPr>
      </w:pPr>
      <w:r>
        <w:rPr>
          <w:rFonts w:cs="Times New Roman" w:ascii="Times New Roman" w:hAnsi="Times New Roman"/>
        </w:rPr>
        <w:t>102. Er sagte zu ihm: »Wenn du wegen einer Forderung gekommen bist, so möge Gott dich lange leben lassen, und wenn du wegen eines Gegenstandes gekommen bist, so möge Gott dich (auch) lange leben lassen. Was (also) willst du?«</w:t>
      </w:r>
    </w:p>
    <w:p>
      <w:pPr>
        <w:pStyle w:val="PreformattedText"/>
        <w:rPr>
          <w:rFonts w:ascii="Times New Roman" w:hAnsi="Times New Roman" w:cs="Times New Roman"/>
        </w:rPr>
      </w:pPr>
      <w:r>
        <w:rPr>
          <w:rFonts w:cs="Times New Roman" w:ascii="Times New Roman" w:hAnsi="Times New Roman"/>
        </w:rPr>
        <w:t>103. Haben sie denn nicht erkannt, daß er ein Fremder im Dorf ist? Also muß er irgendein Begehr haben.</w:t>
      </w:r>
    </w:p>
    <w:p>
      <w:pPr>
        <w:pStyle w:val="PreformattedText"/>
        <w:rPr>
          <w:rFonts w:ascii="Times New Roman" w:hAnsi="Times New Roman" w:cs="Times New Roman"/>
        </w:rPr>
      </w:pPr>
      <w:r>
        <w:rPr>
          <w:rFonts w:cs="Times New Roman" w:ascii="Times New Roman" w:hAnsi="Times New Roman"/>
        </w:rPr>
        <w:t>104. Er sagte zu ihm: »Bei Gott, ich bin ein Dichter, und ich habe gehört, daß in eurem Dorf eine Hochzeit gefeiert wird, da wollte ich an eurer Freude teilnehmen.«</w:t>
      </w:r>
    </w:p>
    <w:p>
      <w:pPr>
        <w:pStyle w:val="PreformattedText"/>
        <w:rPr>
          <w:rFonts w:ascii="Times New Roman" w:hAnsi="Times New Roman" w:cs="Times New Roman"/>
        </w:rPr>
      </w:pPr>
      <w:r>
        <w:rPr>
          <w:rFonts w:cs="Times New Roman" w:ascii="Times New Roman" w:hAnsi="Times New Roman"/>
        </w:rPr>
        <w:t>105. Er sagte zu ihm: »Mensch, ein Dichter, und jetzt hältst du dich hier seit drei Tagen auf und weißt, daß (hier) ein Hochzeitsfest ist, und hörst schweigend zu. Warum hörst du schweigend zu? Trag etwas vor, wir wollen sehen (was du kannst), laß uns etwas hören, trag etwas vor!«</w:t>
      </w:r>
    </w:p>
    <w:p>
      <w:pPr>
        <w:pStyle w:val="PreformattedText"/>
        <w:rPr>
          <w:rFonts w:ascii="Times New Roman" w:hAnsi="Times New Roman" w:cs="Times New Roman"/>
        </w:rPr>
      </w:pPr>
      <w:r>
        <w:rPr>
          <w:rFonts w:cs="Times New Roman" w:ascii="Times New Roman" w:hAnsi="Times New Roman"/>
        </w:rPr>
        <w:t>106. Da trug er ihnen ein Gedicht vor mit der Aussage, daß diejenige, für die die Hochzeit gefeiert wird, seine Frau sei, und daß er gekommen sei, seine Frau mitzunehmen.</w:t>
      </w:r>
    </w:p>
    <w:p>
      <w:pPr>
        <w:pStyle w:val="PreformattedText"/>
        <w:rPr>
          <w:rFonts w:ascii="Times New Roman" w:hAnsi="Times New Roman" w:cs="Times New Roman"/>
        </w:rPr>
      </w:pPr>
      <w:r>
        <w:rPr>
          <w:rFonts w:cs="Times New Roman" w:ascii="Times New Roman" w:hAnsi="Times New Roman"/>
        </w:rPr>
        <w:t>107. Das Oberhaupt des Stammes verstand, weswegen er gekommen war, daß er gekommen war, Ḥusn mitzunehmen.</w:t>
      </w:r>
    </w:p>
    <w:p>
      <w:pPr>
        <w:pStyle w:val="PreformattedText"/>
        <w:rPr>
          <w:rFonts w:ascii="Times New Roman" w:hAnsi="Times New Roman" w:cs="Times New Roman"/>
        </w:rPr>
      </w:pPr>
      <w:r>
        <w:rPr>
          <w:rFonts w:cs="Times New Roman" w:ascii="Times New Roman" w:hAnsi="Times New Roman"/>
        </w:rPr>
        <w:t>108. Er sagte zu ihm: »Wir werden sie jetzt fragen. Wenn sie uns deine Informationen und deine Darlegung (auch so) schildert, dann nimm sie mit und geh! Wir wollen (dann) nichts von dir. Und wenn deine Aussage gelogen ist, hast du bei uns nichts (zu suchen).«</w:t>
      </w:r>
    </w:p>
    <w:p>
      <w:pPr>
        <w:pStyle w:val="PreformattedText"/>
        <w:rPr>
          <w:rFonts w:ascii="Times New Roman" w:hAnsi="Times New Roman" w:cs="Times New Roman"/>
        </w:rPr>
      </w:pPr>
      <w:r>
        <w:rPr>
          <w:rFonts w:cs="Times New Roman" w:ascii="Times New Roman" w:hAnsi="Times New Roman"/>
        </w:rPr>
        <w:t>109. Er sagte zu ihm: »Ja!«</w:t>
      </w:r>
    </w:p>
    <w:p>
      <w:pPr>
        <w:pStyle w:val="PreformattedText"/>
        <w:rPr>
          <w:rFonts w:ascii="Times New Roman" w:hAnsi="Times New Roman" w:cs="Times New Roman"/>
        </w:rPr>
      </w:pPr>
      <w:r>
        <w:rPr>
          <w:rFonts w:cs="Times New Roman" w:ascii="Times New Roman" w:hAnsi="Times New Roman"/>
        </w:rPr>
        <w:t>110. Bei Gott, sie gingen und fragten sie. Sie sagte zu ihnen: »Ja, bei Gott, er war mein Mann, und die Geschichte ist so und so und so.«</w:t>
      </w:r>
    </w:p>
    <w:p>
      <w:pPr>
        <w:pStyle w:val="PreformattedText"/>
        <w:rPr>
          <w:rFonts w:ascii="Times New Roman" w:hAnsi="Times New Roman" w:cs="Times New Roman"/>
        </w:rPr>
      </w:pPr>
      <w:r>
        <w:rPr>
          <w:rFonts w:cs="Times New Roman" w:ascii="Times New Roman" w:hAnsi="Times New Roman"/>
        </w:rPr>
        <w:t>111. Der Scheich des Stammes sagte zu ihm: »Steh auf, nimm deine Frau und geh!«</w:t>
      </w:r>
    </w:p>
    <w:p>
      <w:pPr>
        <w:pStyle w:val="PreformattedText"/>
        <w:rPr>
          <w:rFonts w:ascii="Times New Roman" w:hAnsi="Times New Roman" w:cs="Times New Roman"/>
        </w:rPr>
      </w:pPr>
      <w:r>
        <w:rPr>
          <w:rFonts w:cs="Times New Roman" w:ascii="Times New Roman" w:hAnsi="Times New Roman"/>
        </w:rPr>
        <w:t>112. Er sagte zu ihm: »Ja.«</w:t>
      </w:r>
    </w:p>
    <w:p>
      <w:pPr>
        <w:pStyle w:val="PreformattedText"/>
        <w:rPr>
          <w:rFonts w:ascii="Times New Roman" w:hAnsi="Times New Roman" w:cs="Times New Roman"/>
        </w:rPr>
      </w:pPr>
      <w:r>
        <w:rPr>
          <w:rFonts w:cs="Times New Roman" w:ascii="Times New Roman" w:hAnsi="Times New Roman"/>
        </w:rPr>
        <w:t>113. Als er seine Frau aufs Pferd setzte, kamen sie aus dem Dorf und begannen, den Bräutigam aufzuhetzen.</w:t>
      </w:r>
    </w:p>
    <w:p>
      <w:pPr>
        <w:pStyle w:val="PreformattedText"/>
        <w:rPr>
          <w:rFonts w:ascii="Times New Roman" w:hAnsi="Times New Roman" w:cs="Times New Roman"/>
        </w:rPr>
      </w:pPr>
      <w:r>
        <w:rPr>
          <w:rFonts w:cs="Times New Roman" w:ascii="Times New Roman" w:hAnsi="Times New Roman"/>
        </w:rPr>
        <w:t>114. Sie sagten zu ihm: »Mensch, wieso hast du dir deine Frau aus der Wüste gebracht, und dann kommt ein Fremder, nimmt sie dir weg und geht?«</w:t>
      </w:r>
    </w:p>
    <w:p>
      <w:pPr>
        <w:pStyle w:val="PreformattedText"/>
        <w:rPr>
          <w:rFonts w:ascii="Times New Roman" w:hAnsi="Times New Roman" w:cs="Times New Roman"/>
        </w:rPr>
      </w:pPr>
      <w:r>
        <w:rPr>
          <w:rFonts w:cs="Times New Roman" w:ascii="Times New Roman" w:hAnsi="Times New Roman"/>
        </w:rPr>
        <w:t>115. Du weißt weder, woher er ist, noch weißt du, wer er ist. Wieso hast du sie ihm (einfach) so gegeben?«</w:t>
      </w:r>
    </w:p>
    <w:p>
      <w:pPr>
        <w:pStyle w:val="PreformattedText"/>
        <w:rPr>
          <w:rFonts w:ascii="Times New Roman" w:hAnsi="Times New Roman" w:cs="Times New Roman"/>
        </w:rPr>
      </w:pPr>
      <w:r>
        <w:rPr>
          <w:rFonts w:cs="Times New Roman" w:ascii="Times New Roman" w:hAnsi="Times New Roman"/>
        </w:rPr>
        <w:t>116. Sie hetzten ihn auf, da traf er im Dorf auf ihn, und sie begann, mit dem Schwert aufeinander einzuschlagen.</w:t>
      </w:r>
    </w:p>
    <w:p>
      <w:pPr>
        <w:pStyle w:val="PreformattedText"/>
        <w:rPr>
          <w:rFonts w:ascii="Times New Roman" w:hAnsi="Times New Roman" w:cs="Times New Roman"/>
        </w:rPr>
      </w:pPr>
      <w:r>
        <w:rPr>
          <w:rFonts w:cs="Times New Roman" w:ascii="Times New Roman" w:hAnsi="Times New Roman"/>
        </w:rPr>
        <w:t>117. Dieser wollte Ḥusn mitnehmen, und dieser (andere) wollte Ḥusn (auch) haben.</w:t>
      </w:r>
    </w:p>
    <w:p>
      <w:pPr>
        <w:pStyle w:val="PreformattedText"/>
        <w:rPr>
          <w:rFonts w:ascii="Times New Roman" w:hAnsi="Times New Roman" w:cs="Times New Roman"/>
        </w:rPr>
      </w:pPr>
      <w:r>
        <w:rPr>
          <w:rFonts w:cs="Times New Roman" w:ascii="Times New Roman" w:hAnsi="Times New Roman"/>
        </w:rPr>
        <w:t>118. Ihr früherer Mann tötete jenen mit dem Schwert, zog Ḥusn mit sich und kehrte in sein Dorf zurück.</w:t>
      </w:r>
    </w:p>
    <w:p>
      <w:pPr>
        <w:pStyle w:val="PreformattedText"/>
        <w:rPr>
          <w:rFonts w:ascii="Times New Roman" w:hAnsi="Times New Roman" w:cs="Times New Roman"/>
        </w:rPr>
      </w:pPr>
      <w:r>
        <w:rPr>
          <w:rFonts w:cs="Times New Roman" w:ascii="Times New Roman" w:hAnsi="Times New Roman"/>
        </w:rPr>
        <w:t>119. Er kam in sein Dorf, und natürlich wollten die Leute zu ihm kommen, ihn zu begrüßen und ihn zu zu fragen: »Was ist geschehen?« oder um zu sehen, was geschehen ist.</w:t>
      </w:r>
    </w:p>
    <w:p>
      <w:pPr>
        <w:pStyle w:val="PreformattedText"/>
        <w:rPr>
          <w:rFonts w:ascii="Times New Roman" w:hAnsi="Times New Roman" w:cs="Times New Roman"/>
        </w:rPr>
      </w:pPr>
      <w:r>
        <w:rPr>
          <w:rFonts w:cs="Times New Roman" w:ascii="Times New Roman" w:hAnsi="Times New Roman"/>
        </w:rPr>
        <w:t>120. Vor dem Angesicht eines jeden, der zu ihm kam, wandte er sich Gott zu (und versprach): »Schutz für jeden, der zu mir kommt und ein Bündel Brennholz mitbringt.«</w:t>
      </w:r>
    </w:p>
    <w:p>
      <w:pPr>
        <w:pStyle w:val="PreformattedText"/>
        <w:rPr>
          <w:rFonts w:ascii="Times New Roman" w:hAnsi="Times New Roman" w:cs="Times New Roman"/>
        </w:rPr>
      </w:pPr>
      <w:r>
        <w:rPr>
          <w:rFonts w:cs="Times New Roman" w:ascii="Times New Roman" w:hAnsi="Times New Roman"/>
        </w:rPr>
        <w:t>121. Die Leute wußten nicht, wofür dieses Brennholz (gut sein sollte).</w:t>
      </w:r>
    </w:p>
    <w:p>
      <w:pPr>
        <w:pStyle w:val="PreformattedText"/>
        <w:rPr>
          <w:rFonts w:ascii="Times New Roman" w:hAnsi="Times New Roman" w:cs="Times New Roman"/>
        </w:rPr>
      </w:pPr>
      <w:r>
        <w:rPr>
          <w:rFonts w:cs="Times New Roman" w:ascii="Times New Roman" w:hAnsi="Times New Roman"/>
        </w:rPr>
        <w:t>122. Da begann jeder, der kam, Brennholz mitzubringen. Sie machten einen Haufen Brennholz, (so hoch) wie dieses Haus.</w:t>
      </w:r>
    </w:p>
    <w:p>
      <w:pPr>
        <w:pStyle w:val="PreformattedText"/>
        <w:rPr>
          <w:rFonts w:ascii="Times New Roman" w:hAnsi="Times New Roman" w:cs="Times New Roman"/>
        </w:rPr>
      </w:pPr>
      <w:r>
        <w:rPr>
          <w:rFonts w:cs="Times New Roman" w:ascii="Times New Roman" w:hAnsi="Times New Roman"/>
        </w:rPr>
        <w:t>123. Dann packte er seine Mutter und seine Cousine, entzündete das Brennholz, ließ das Feuer auflodern und ergriff seine Mutter und seine Cousine und warf sie in das Feuer.</w:t>
      </w:r>
    </w:p>
    <w:p>
      <w:pPr>
        <w:pStyle w:val="PreformattedText"/>
        <w:rPr>
          <w:rFonts w:ascii="Times New Roman" w:hAnsi="Times New Roman" w:cs="Times New Roman"/>
        </w:rPr>
      </w:pPr>
      <w:r>
        <w:rPr>
          <w:rFonts w:cs="Times New Roman" w:ascii="Times New Roman" w:hAnsi="Times New Roman"/>
        </w:rPr>
        <w:t>124. Das war die Strafe. Warum haben sie auch Ḥusn so etwas angetan, und das Leben der Zuhörer möge lange währen.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084. Ǧ_ḤḎX Wie die böse Schwiegermutter von den wilden Tieren gefressen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einer, der hatte eine (Frau) geheiratet, und er hatte eine blinde Mutter, die überhaupt nichts sehen konnte, und von seiner Frau bekam er Kinder, vier, fünf Kinder.</w:t>
      </w:r>
    </w:p>
    <w:p>
      <w:pPr>
        <w:pStyle w:val="PreformattedText"/>
        <w:rPr>
          <w:rFonts w:ascii="Times New Roman" w:hAnsi="Times New Roman" w:cs="Times New Roman"/>
        </w:rPr>
      </w:pPr>
      <w:r>
        <w:rPr>
          <w:rFonts w:cs="Times New Roman" w:ascii="Times New Roman" w:hAnsi="Times New Roman"/>
        </w:rPr>
        <w:t>002. Seine Frau war hinterhältig und die Mutter seiner Frau war hinterhältig; die Mutter seiner Frau begann seine Frau aufzuhetzen, indem (sie sagte): »Wirf deine Schwiegermutter aus dem Haus! Ich will nicht, daß die Mutter deines Mannes bei dir wohnt. Wirf sie hinaus!«</w:t>
      </w:r>
    </w:p>
    <w:p>
      <w:pPr>
        <w:pStyle w:val="PreformattedText"/>
        <w:rPr>
          <w:rFonts w:ascii="Times New Roman" w:hAnsi="Times New Roman" w:cs="Times New Roman"/>
        </w:rPr>
      </w:pPr>
      <w:r>
        <w:rPr>
          <w:rFonts w:cs="Times New Roman" w:ascii="Times New Roman" w:hAnsi="Times New Roman"/>
        </w:rPr>
        <w:t>003. Da kam die Frau des Mannes und sagte zu dem Mann: »Deine Mutter mischt sich in meine Angelegenheiten ein (wörtl.: sie sagt mir und macht mir), und (daher) will ich nicht mit deiner Mutter zusammenwohnen, und (deshalb) sollst du deine Mutter hinauswerfen.«</w:t>
      </w:r>
    </w:p>
    <w:p>
      <w:pPr>
        <w:pStyle w:val="PreformattedText"/>
        <w:rPr>
          <w:rFonts w:ascii="Times New Roman" w:hAnsi="Times New Roman" w:cs="Times New Roman"/>
        </w:rPr>
      </w:pPr>
      <w:r>
        <w:rPr>
          <w:rFonts w:cs="Times New Roman" w:ascii="Times New Roman" w:hAnsi="Times New Roman"/>
        </w:rPr>
        <w:t>004. Er sagte zu ihr: »Ach Frau, sie ist doch blind und kann überhaupt nicht sehen. Wie kann ich sie da hinauswerfen?«</w:t>
      </w:r>
    </w:p>
    <w:p>
      <w:pPr>
        <w:pStyle w:val="PreformattedText"/>
        <w:rPr>
          <w:rFonts w:ascii="Times New Roman" w:hAnsi="Times New Roman" w:cs="Times New Roman"/>
        </w:rPr>
      </w:pPr>
      <w:r>
        <w:rPr>
          <w:rFonts w:cs="Times New Roman" w:ascii="Times New Roman" w:hAnsi="Times New Roman"/>
        </w:rPr>
        <w:t>005. Sie sagte zu ihm: »Es muß sein! Entweder (bleibe) ich in diesem Haus oder sie. Sieh zu, wie du es haben willst. Willst du deine Mutter haben, so werde ich deine Kinder zurücklassen und gehen. Willst du mich haben, dann wirf deine Mutter hinaus!«</w:t>
      </w:r>
    </w:p>
    <w:p>
      <w:pPr>
        <w:pStyle w:val="PreformattedText"/>
        <w:rPr>
          <w:rFonts w:ascii="Times New Roman" w:hAnsi="Times New Roman" w:cs="Times New Roman"/>
        </w:rPr>
      </w:pPr>
      <w:r>
        <w:rPr>
          <w:rFonts w:cs="Times New Roman" w:ascii="Times New Roman" w:hAnsi="Times New Roman"/>
        </w:rPr>
        <w:t>006. Er überlegte (wörtl.: schaute), würde er seine Frau hinauswerfen, so wäre niemand da, der sich um seine kleinen Kinder kümmern würde, und würde er seine Mutter hinauswerfen, so wußte er, daß sie stark war. Was sollte er tun?</w:t>
      </w:r>
    </w:p>
    <w:p>
      <w:pPr>
        <w:pStyle w:val="PreformattedText"/>
        <w:rPr>
          <w:rFonts w:ascii="Times New Roman" w:hAnsi="Times New Roman" w:cs="Times New Roman"/>
        </w:rPr>
      </w:pPr>
      <w:r>
        <w:rPr>
          <w:rFonts w:cs="Times New Roman" w:ascii="Times New Roman" w:hAnsi="Times New Roman"/>
        </w:rPr>
        <w:t>007. Der Teufel hetzte ihn auf, seine Mutter hinauszuwerfen.</w:t>
      </w:r>
    </w:p>
    <w:p>
      <w:pPr>
        <w:pStyle w:val="PreformattedText"/>
        <w:rPr>
          <w:rFonts w:ascii="Times New Roman" w:hAnsi="Times New Roman" w:cs="Times New Roman"/>
        </w:rPr>
      </w:pPr>
      <w:r>
        <w:rPr>
          <w:rFonts w:cs="Times New Roman" w:ascii="Times New Roman" w:hAnsi="Times New Roman"/>
        </w:rPr>
        <w:t>008. Er kam zu seiner Mutter. Seine Mutter konnte weder sehen noch sonst etwas (tun).</w:t>
      </w:r>
    </w:p>
    <w:p>
      <w:pPr>
        <w:pStyle w:val="PreformattedText"/>
        <w:rPr>
          <w:rFonts w:ascii="Times New Roman" w:hAnsi="Times New Roman" w:cs="Times New Roman"/>
        </w:rPr>
      </w:pPr>
      <w:r>
        <w:rPr>
          <w:rFonts w:cs="Times New Roman" w:ascii="Times New Roman" w:hAnsi="Times New Roman"/>
        </w:rPr>
        <w:t>009. Die Ärmste saß da, und wenn sie (die Schwiegertochter) ihr Essen brachte, aß sie, und wenn sie ihr nichts brachte, schwieg sie.</w:t>
      </w:r>
    </w:p>
    <w:p>
      <w:pPr>
        <w:pStyle w:val="PreformattedText"/>
        <w:rPr>
          <w:rFonts w:ascii="Times New Roman" w:hAnsi="Times New Roman" w:cs="Times New Roman"/>
        </w:rPr>
      </w:pPr>
      <w:r>
        <w:rPr>
          <w:rFonts w:cs="Times New Roman" w:ascii="Times New Roman" w:hAnsi="Times New Roman"/>
        </w:rPr>
        <w:t>010. Aber woher kam das Unheil? Von seiner Schwiegermutter.</w:t>
      </w:r>
    </w:p>
    <w:p>
      <w:pPr>
        <w:pStyle w:val="PreformattedText"/>
        <w:rPr>
          <w:rFonts w:ascii="Times New Roman" w:hAnsi="Times New Roman" w:cs="Times New Roman"/>
        </w:rPr>
      </w:pPr>
      <w:r>
        <w:rPr>
          <w:rFonts w:cs="Times New Roman" w:ascii="Times New Roman" w:hAnsi="Times New Roman"/>
        </w:rPr>
        <w:t>011. Er kam zu seiner Mutter und sprach zu ihr: »Oh meine Mutter!«</w:t>
      </w:r>
    </w:p>
    <w:p>
      <w:pPr>
        <w:pStyle w:val="PreformattedText"/>
        <w:rPr>
          <w:rFonts w:ascii="Times New Roman" w:hAnsi="Times New Roman" w:cs="Times New Roman"/>
        </w:rPr>
      </w:pPr>
      <w:r>
        <w:rPr>
          <w:rFonts w:cs="Times New Roman" w:ascii="Times New Roman" w:hAnsi="Times New Roman"/>
        </w:rPr>
        <w:t>012. Sie sagte zu ihm: »Was willst du, mein Junge?«</w:t>
      </w:r>
    </w:p>
    <w:p>
      <w:pPr>
        <w:pStyle w:val="PreformattedText"/>
        <w:rPr>
          <w:rFonts w:ascii="Times New Roman" w:hAnsi="Times New Roman" w:cs="Times New Roman"/>
        </w:rPr>
      </w:pPr>
      <w:r>
        <w:rPr>
          <w:rFonts w:cs="Times New Roman" w:ascii="Times New Roman" w:hAnsi="Times New Roman"/>
        </w:rPr>
        <w:t>013. Er sagte zu ihr: »Ich will mich aufmachen und dich auf den Esel setzen, und ich und du, wir wollen in die Steppe gehen, damit ich dich frische Luft schnuppern lasse. Es ist lange her, daß du das Haus verlassen hast, du sollst sehen... du sollst ein bißchen frische Luft im Freien schnuppern.«</w:t>
      </w:r>
    </w:p>
    <w:p>
      <w:pPr>
        <w:pStyle w:val="PreformattedText"/>
        <w:rPr>
          <w:rFonts w:ascii="Times New Roman" w:hAnsi="Times New Roman" w:cs="Times New Roman"/>
        </w:rPr>
      </w:pPr>
      <w:r>
        <w:rPr>
          <w:rFonts w:cs="Times New Roman" w:ascii="Times New Roman" w:hAnsi="Times New Roman"/>
        </w:rPr>
        <w:t>014. Sie sagte zu ihm: »Ja, wie du willst.«</w:t>
      </w:r>
    </w:p>
    <w:p>
      <w:pPr>
        <w:pStyle w:val="PreformattedText"/>
        <w:rPr>
          <w:rFonts w:ascii="Times New Roman" w:hAnsi="Times New Roman" w:cs="Times New Roman"/>
        </w:rPr>
      </w:pPr>
      <w:r>
        <w:rPr>
          <w:rFonts w:cs="Times New Roman" w:ascii="Times New Roman" w:hAnsi="Times New Roman"/>
        </w:rPr>
        <w:t>015. Er sagte zu ihr: »Los, steig auf!«</w:t>
      </w:r>
    </w:p>
    <w:p>
      <w:pPr>
        <w:pStyle w:val="PreformattedText"/>
        <w:rPr>
          <w:rFonts w:ascii="Times New Roman" w:hAnsi="Times New Roman" w:cs="Times New Roman"/>
        </w:rPr>
      </w:pPr>
      <w:r>
        <w:rPr>
          <w:rFonts w:cs="Times New Roman" w:ascii="Times New Roman" w:hAnsi="Times New Roman"/>
        </w:rPr>
        <w:t>016. Er sagte zu seiner Frau: »Mach mir Proviant zurecht!«</w:t>
      </w:r>
    </w:p>
    <w:p>
      <w:pPr>
        <w:pStyle w:val="PreformattedText"/>
        <w:rPr>
          <w:rFonts w:ascii="Times New Roman" w:hAnsi="Times New Roman" w:cs="Times New Roman"/>
        </w:rPr>
      </w:pPr>
      <w:r>
        <w:rPr>
          <w:rFonts w:cs="Times New Roman" w:ascii="Times New Roman" w:hAnsi="Times New Roman"/>
        </w:rPr>
        <w:t>017. Seine Frau machte ihm Proviant zurecht, und er ließ seine Mutter aufsitzen, und los ging's in die Steppe.</w:t>
      </w:r>
    </w:p>
    <w:p>
      <w:pPr>
        <w:pStyle w:val="PreformattedText"/>
        <w:rPr>
          <w:rFonts w:ascii="Times New Roman" w:hAnsi="Times New Roman" w:cs="Times New Roman"/>
        </w:rPr>
      </w:pPr>
      <w:r>
        <w:rPr>
          <w:rFonts w:cs="Times New Roman" w:ascii="Times New Roman" w:hAnsi="Times New Roman"/>
        </w:rPr>
        <w:t>018. Sie entfernten sich sehr vom Dorf, setzen sich an einem Ort nieder, und er setzte seine Mutter ab, als es Abend wurde.</w:t>
      </w:r>
    </w:p>
    <w:p>
      <w:pPr>
        <w:pStyle w:val="PreformattedText"/>
        <w:rPr>
          <w:rFonts w:ascii="Times New Roman" w:hAnsi="Times New Roman" w:cs="Times New Roman"/>
        </w:rPr>
      </w:pPr>
      <w:r>
        <w:rPr>
          <w:rFonts w:cs="Times New Roman" w:ascii="Times New Roman" w:hAnsi="Times New Roman"/>
        </w:rPr>
        <w:t>019. Seine Mutter hatte nichts gesehen, weder daß es Abend geworden war, noch daß die Sonne aufgegangen war, sie wußte von nichts.</w:t>
      </w:r>
    </w:p>
    <w:p>
      <w:pPr>
        <w:pStyle w:val="PreformattedText"/>
        <w:rPr>
          <w:rFonts w:ascii="Times New Roman" w:hAnsi="Times New Roman" w:cs="Times New Roman"/>
        </w:rPr>
      </w:pPr>
      <w:r>
        <w:rPr>
          <w:rFonts w:cs="Times New Roman" w:ascii="Times New Roman" w:hAnsi="Times New Roman"/>
        </w:rPr>
        <w:t>020. Er sagte zu ihr: »Bleib hier auf dem Boden sitzen, oh meine Mutter. Ich will alleine gehen und mich etwas umschauen, was es alles gibt, und komme gleich zu dir zurück.«</w:t>
      </w:r>
    </w:p>
    <w:p>
      <w:pPr>
        <w:pStyle w:val="PreformattedText"/>
        <w:rPr>
          <w:rFonts w:ascii="Times New Roman" w:hAnsi="Times New Roman" w:cs="Times New Roman"/>
        </w:rPr>
      </w:pPr>
      <w:r>
        <w:rPr>
          <w:rFonts w:cs="Times New Roman" w:ascii="Times New Roman" w:hAnsi="Times New Roman"/>
        </w:rPr>
        <w:t>021. Er legte den Proviant neben sie hin, ließ seine Mutter in der Steppe zurück und kam nach Hause.</w:t>
      </w:r>
    </w:p>
    <w:p>
      <w:pPr>
        <w:pStyle w:val="PreformattedText"/>
        <w:rPr>
          <w:rFonts w:ascii="Times New Roman" w:hAnsi="Times New Roman" w:cs="Times New Roman"/>
        </w:rPr>
      </w:pPr>
      <w:r>
        <w:rPr>
          <w:rFonts w:cs="Times New Roman" w:ascii="Times New Roman" w:hAnsi="Times New Roman"/>
        </w:rPr>
        <w:t>022. Er blieb ein, zwei Tage in seinem Haus und war im Geiste mit seiner Mutter beschäftigt, (er überlegte), was mit seiner Mutter wohl geschehen war, was sie gemacht haben könnte und was sie nicht gemacht haben könnte. Immerzu drehten sich seine Gedanken um seine Mutter.</w:t>
      </w:r>
    </w:p>
    <w:p>
      <w:pPr>
        <w:pStyle w:val="PreformattedText"/>
        <w:rPr>
          <w:rFonts w:ascii="Times New Roman" w:hAnsi="Times New Roman" w:cs="Times New Roman"/>
        </w:rPr>
      </w:pPr>
      <w:r>
        <w:rPr>
          <w:rFonts w:cs="Times New Roman" w:ascii="Times New Roman" w:hAnsi="Times New Roman"/>
        </w:rPr>
        <w:t>023. Nach zwei, drei Tagen sagte er: »Bei Gott, ich will an den Ort gehen, wo ich meine Mutter abgesetzt habe, um zu sehen, was mit ihr geschehen ist. Ist sie gestorben? Haben sie die wilden Tiere gefressen? Was ist aus ihr geworden? Ich will sehen, was aus ihr geworden ist.«</w:t>
      </w:r>
    </w:p>
    <w:p>
      <w:pPr>
        <w:pStyle w:val="PreformattedText"/>
        <w:rPr>
          <w:rFonts w:ascii="Times New Roman" w:hAnsi="Times New Roman" w:cs="Times New Roman"/>
        </w:rPr>
      </w:pPr>
      <w:r>
        <w:rPr>
          <w:rFonts w:cs="Times New Roman" w:ascii="Times New Roman" w:hAnsi="Times New Roman"/>
        </w:rPr>
        <w:t>024. Er bestieg nach zwei, drei Tagen den Esel und zog los. Er ritt zu dem Platz, an dem seine Mutter war.</w:t>
      </w:r>
    </w:p>
    <w:p>
      <w:pPr>
        <w:pStyle w:val="PreformattedText"/>
        <w:rPr>
          <w:rFonts w:ascii="Times New Roman" w:hAnsi="Times New Roman" w:cs="Times New Roman"/>
        </w:rPr>
      </w:pPr>
      <w:r>
        <w:rPr>
          <w:rFonts w:cs="Times New Roman" w:ascii="Times New Roman" w:hAnsi="Times New Roman"/>
        </w:rPr>
        <w:t>025. Da sah er seine Mutter mit grünem Gras umgeben, und es konnte ihr gar nicht besser gehen, und sie konnte sehen, und jedesmal, wenn sie ein Wort sprach, ließ sie ein Goldstück aus ihrem Mund fallen.</w:t>
      </w:r>
    </w:p>
    <w:p>
      <w:pPr>
        <w:pStyle w:val="PreformattedText"/>
        <w:rPr>
          <w:rFonts w:ascii="Times New Roman" w:hAnsi="Times New Roman" w:cs="Times New Roman"/>
        </w:rPr>
      </w:pPr>
      <w:r>
        <w:rPr>
          <w:rFonts w:cs="Times New Roman" w:ascii="Times New Roman" w:hAnsi="Times New Roman"/>
        </w:rPr>
        <w:t>026. Wieso? Weil während der Abwesenheit des Sohnes zwei Engel zu ihr herabgestiegen waren.</w:t>
      </w:r>
    </w:p>
    <w:p>
      <w:pPr>
        <w:pStyle w:val="PreformattedText"/>
        <w:rPr>
          <w:rFonts w:ascii="Times New Roman" w:hAnsi="Times New Roman" w:cs="Times New Roman"/>
        </w:rPr>
      </w:pPr>
      <w:r>
        <w:rPr>
          <w:rFonts w:cs="Times New Roman" w:ascii="Times New Roman" w:hAnsi="Times New Roman"/>
        </w:rPr>
        <w:t>027. Die beiden Engel sprachen zu ihr: »Was hast du gesehen, während du hier saßest?«</w:t>
      </w:r>
    </w:p>
    <w:p>
      <w:pPr>
        <w:pStyle w:val="PreformattedText"/>
        <w:rPr>
          <w:rFonts w:ascii="Times New Roman" w:hAnsi="Times New Roman" w:cs="Times New Roman"/>
        </w:rPr>
      </w:pPr>
      <w:r>
        <w:rPr>
          <w:rFonts w:cs="Times New Roman" w:ascii="Times New Roman" w:hAnsi="Times New Roman"/>
        </w:rPr>
        <w:t>028. Sie sagte zu ihnen: »Gutes, so Gott will. Mein Sohn hat mich zurückgelassen, und ich weiß nicht, was mit ihm geschehen ist. Ist er gestorben oder was ist mit ihm geschehen, ich weiß es nicht, aber etwas Gutes, so Gott will.«</w:t>
      </w:r>
    </w:p>
    <w:p>
      <w:pPr>
        <w:pStyle w:val="PreformattedText"/>
        <w:rPr>
          <w:rFonts w:ascii="Times New Roman" w:hAnsi="Times New Roman" w:cs="Times New Roman"/>
        </w:rPr>
      </w:pPr>
      <w:r>
        <w:rPr>
          <w:rFonts w:cs="Times New Roman" w:ascii="Times New Roman" w:hAnsi="Times New Roman"/>
        </w:rPr>
        <w:t>029. Sie sagten zu ihr: »So Gott will, ist das Gute in deinem Angesicht, so Gott will, mögest du jedesmal, wenn du ein Wort sprichst, ein Goldstück aus deinem Mund fallen lassen.«</w:t>
      </w:r>
    </w:p>
    <w:p>
      <w:pPr>
        <w:pStyle w:val="PreformattedText"/>
        <w:rPr>
          <w:rFonts w:ascii="Times New Roman" w:hAnsi="Times New Roman" w:cs="Times New Roman"/>
        </w:rPr>
      </w:pPr>
      <w:r>
        <w:rPr>
          <w:rFonts w:cs="Times New Roman" w:ascii="Times New Roman" w:hAnsi="Times New Roman"/>
        </w:rPr>
        <w:t>030. Bei Gott, er kam zu seiner Mutter und sah das Gras neben ihr, und jedesmal, wenn sie ein Wort sprach, ließ sie ein Goldstück aus ihrem Mund fallen.</w:t>
      </w:r>
    </w:p>
    <w:p>
      <w:pPr>
        <w:pStyle w:val="PreformattedText"/>
        <w:rPr>
          <w:rFonts w:ascii="Times New Roman" w:hAnsi="Times New Roman" w:cs="Times New Roman"/>
        </w:rPr>
      </w:pPr>
      <w:r>
        <w:rPr>
          <w:rFonts w:cs="Times New Roman" w:ascii="Times New Roman" w:hAnsi="Times New Roman"/>
        </w:rPr>
        <w:t>031. Er sah, daß seine Mutter in einer Lage war, anders als ihre (bisherige) Lage; sie konnte (wieder) sehen, und diese Goldstücke waren neben ihr, ganz toll.</w:t>
      </w:r>
    </w:p>
    <w:p>
      <w:pPr>
        <w:pStyle w:val="PreformattedText"/>
        <w:rPr>
          <w:rFonts w:ascii="Times New Roman" w:hAnsi="Times New Roman" w:cs="Times New Roman"/>
        </w:rPr>
      </w:pPr>
      <w:r>
        <w:rPr>
          <w:rFonts w:cs="Times New Roman" w:ascii="Times New Roman" w:hAnsi="Times New Roman"/>
        </w:rPr>
        <w:t>032. Er nahm seine Mutter, brachte sie nach Hause, legte die Goldstücke in die Satteltasche und kam nach Hause zurück.</w:t>
      </w:r>
    </w:p>
    <w:p>
      <w:pPr>
        <w:pStyle w:val="PreformattedText"/>
        <w:rPr>
          <w:rFonts w:ascii="Times New Roman" w:hAnsi="Times New Roman" w:cs="Times New Roman"/>
        </w:rPr>
      </w:pPr>
      <w:r>
        <w:rPr>
          <w:rFonts w:cs="Times New Roman" w:ascii="Times New Roman" w:hAnsi="Times New Roman"/>
        </w:rPr>
        <w:t>033. Seine Frau sagte zu ihm: »Ach, wie man sieht, bringst du deine Mutter zurück.«</w:t>
      </w:r>
    </w:p>
    <w:p>
      <w:pPr>
        <w:pStyle w:val="PreformattedText"/>
        <w:rPr>
          <w:rFonts w:ascii="Times New Roman" w:hAnsi="Times New Roman" w:cs="Times New Roman"/>
        </w:rPr>
      </w:pPr>
      <w:r>
        <w:rPr>
          <w:rFonts w:cs="Times New Roman" w:ascii="Times New Roman" w:hAnsi="Times New Roman"/>
        </w:rPr>
        <w:t>034. Er sagte zu ihr: »Sei doch still! Jedesmal, wenn sie ein Wort spricht, läßt sie ein Goldstück fallen. Wenn du gesehen hättest, was das dort für ein (schöner) Platz ist, (mit) einer Quelle, und neben ihr wuchs das Gras.«</w:t>
      </w:r>
    </w:p>
    <w:p>
      <w:pPr>
        <w:pStyle w:val="PreformattedText"/>
        <w:rPr>
          <w:rFonts w:ascii="Times New Roman" w:hAnsi="Times New Roman" w:cs="Times New Roman"/>
        </w:rPr>
      </w:pPr>
      <w:r>
        <w:rPr>
          <w:rFonts w:cs="Times New Roman" w:ascii="Times New Roman" w:hAnsi="Times New Roman"/>
        </w:rPr>
        <w:t>035. Sie sagte zu ihm: »Sprich mit ihr, damit ich es sehe! Läßt sie (wirklich) Goldstücke fallen?«</w:t>
      </w:r>
    </w:p>
    <w:p>
      <w:pPr>
        <w:pStyle w:val="PreformattedText"/>
        <w:rPr>
          <w:rFonts w:ascii="Times New Roman" w:hAnsi="Times New Roman" w:cs="Times New Roman"/>
        </w:rPr>
      </w:pPr>
      <w:r>
        <w:rPr>
          <w:rFonts w:cs="Times New Roman" w:ascii="Times New Roman" w:hAnsi="Times New Roman"/>
        </w:rPr>
        <w:t>036. Sie begann, und jedesmal, wenn sie sprach, ließ sie ein Goldstück fallen.</w:t>
      </w:r>
    </w:p>
    <w:p>
      <w:pPr>
        <w:pStyle w:val="PreformattedText"/>
        <w:rPr>
          <w:rFonts w:ascii="Times New Roman" w:hAnsi="Times New Roman" w:cs="Times New Roman"/>
        </w:rPr>
      </w:pPr>
      <w:r>
        <w:rPr>
          <w:rFonts w:cs="Times New Roman" w:ascii="Times New Roman" w:hAnsi="Times New Roman"/>
        </w:rPr>
        <w:t>037. Sie sagte zu ihm: »Beeil dich und nimm meine Mutter mit! Nimm meine Mutter mit an den Platz, an dem deine Mutter war! Vielleicht spricht sie dann auch und läßt Gold fallen.«</w:t>
      </w:r>
    </w:p>
    <w:p>
      <w:pPr>
        <w:pStyle w:val="PreformattedText"/>
        <w:rPr>
          <w:rFonts w:ascii="Times New Roman" w:hAnsi="Times New Roman" w:cs="Times New Roman"/>
        </w:rPr>
      </w:pPr>
      <w:r>
        <w:rPr>
          <w:rFonts w:cs="Times New Roman" w:ascii="Times New Roman" w:hAnsi="Times New Roman"/>
        </w:rPr>
        <w:t>038. Er sagte zu ihr: »Ja, ruf deine Mutter!«</w:t>
      </w:r>
    </w:p>
    <w:p>
      <w:pPr>
        <w:pStyle w:val="PreformattedText"/>
        <w:rPr>
          <w:rFonts w:ascii="Times New Roman" w:hAnsi="Times New Roman" w:cs="Times New Roman"/>
        </w:rPr>
      </w:pPr>
      <w:r>
        <w:rPr>
          <w:rFonts w:cs="Times New Roman" w:ascii="Times New Roman" w:hAnsi="Times New Roman"/>
        </w:rPr>
        <w:t>039. Ihre Mutter war ganz abscheulich, und vom wem kam das ganze Unheil? Von ihrer Mutter.</w:t>
      </w:r>
    </w:p>
    <w:p>
      <w:pPr>
        <w:pStyle w:val="PreformattedText"/>
        <w:rPr>
          <w:rFonts w:ascii="Times New Roman" w:hAnsi="Times New Roman" w:cs="Times New Roman"/>
        </w:rPr>
      </w:pPr>
      <w:r>
        <w:rPr>
          <w:rFonts w:cs="Times New Roman" w:ascii="Times New Roman" w:hAnsi="Times New Roman"/>
        </w:rPr>
        <w:t>040. Ihre Mutter kam und sagte zu ihm: »Du sollst mich an dem Platz absetzen, an dem du deine Mutter abgesetzt hast. Vielleicht bringe ich dann auch Goldstücke mit.«</w:t>
      </w:r>
    </w:p>
    <w:p>
      <w:pPr>
        <w:pStyle w:val="PreformattedText"/>
        <w:rPr>
          <w:rFonts w:ascii="Times New Roman" w:hAnsi="Times New Roman" w:cs="Times New Roman"/>
        </w:rPr>
      </w:pPr>
      <w:r>
        <w:rPr>
          <w:rFonts w:cs="Times New Roman" w:ascii="Times New Roman" w:hAnsi="Times New Roman"/>
        </w:rPr>
        <w:t>041. Er sagte zu ihr: »Ja, mach dir keine Sorgen.«</w:t>
      </w:r>
    </w:p>
    <w:p>
      <w:pPr>
        <w:pStyle w:val="PreformattedText"/>
        <w:rPr>
          <w:rFonts w:ascii="Times New Roman" w:hAnsi="Times New Roman" w:cs="Times New Roman"/>
        </w:rPr>
      </w:pPr>
      <w:r>
        <w:rPr>
          <w:rFonts w:cs="Times New Roman" w:ascii="Times New Roman" w:hAnsi="Times New Roman"/>
        </w:rPr>
        <w:t>042. Er setzte sie auf den Esel und ritt bei Sonnenuntergang los. Er setzte sie an dem Ort ab, an dem seine Mutter gesessen hatte.</w:t>
      </w:r>
    </w:p>
    <w:p>
      <w:pPr>
        <w:pStyle w:val="PreformattedText"/>
        <w:rPr>
          <w:rFonts w:ascii="Times New Roman" w:hAnsi="Times New Roman" w:cs="Times New Roman"/>
        </w:rPr>
      </w:pPr>
      <w:r>
        <w:rPr>
          <w:rFonts w:cs="Times New Roman" w:ascii="Times New Roman" w:hAnsi="Times New Roman"/>
        </w:rPr>
        <w:t>043. Sie war sehr zornig, und weil sie so abscheulich war, begann sie zu fluchen und zu schimpfen und wurde sehr zornig.</w:t>
      </w:r>
    </w:p>
    <w:p>
      <w:pPr>
        <w:pStyle w:val="PreformattedText"/>
        <w:rPr>
          <w:rFonts w:ascii="Times New Roman" w:hAnsi="Times New Roman" w:cs="Times New Roman"/>
        </w:rPr>
      </w:pPr>
      <w:r>
        <w:rPr>
          <w:rFonts w:cs="Times New Roman" w:ascii="Times New Roman" w:hAnsi="Times New Roman"/>
        </w:rPr>
        <w:t>044. Da kamen auch zu ihr in der Nacht zwei Engel herab und sagten zu ihr: »Was hast du gesehen?«</w:t>
      </w:r>
    </w:p>
    <w:p>
      <w:pPr>
        <w:pStyle w:val="PreformattedText"/>
        <w:rPr>
          <w:rFonts w:ascii="Times New Roman" w:hAnsi="Times New Roman" w:cs="Times New Roman"/>
        </w:rPr>
      </w:pPr>
      <w:r>
        <w:rPr>
          <w:rFonts w:cs="Times New Roman" w:ascii="Times New Roman" w:hAnsi="Times New Roman"/>
        </w:rPr>
        <w:t>045. Sie sagte zu ihnen: »Schlechtes, verflucht sei derjenige, der mich hierhergebracht hat, der mich hier abgesetzt hat, der Sowieso.«</w:t>
      </w:r>
    </w:p>
    <w:p>
      <w:pPr>
        <w:pStyle w:val="PreformattedText"/>
        <w:rPr>
          <w:rFonts w:ascii="Times New Roman" w:hAnsi="Times New Roman" w:cs="Times New Roman"/>
        </w:rPr>
      </w:pPr>
      <w:r>
        <w:rPr>
          <w:rFonts w:cs="Times New Roman" w:ascii="Times New Roman" w:hAnsi="Times New Roman"/>
        </w:rPr>
        <w:t>046. Sie begann zu fluchen und zu schimpfen, da sagten die beiden Engel zu ihr: »So Gott will (widerfahre dir) Schlechtes, so wie du es gesehen hast!«</w:t>
      </w:r>
    </w:p>
    <w:p>
      <w:pPr>
        <w:pStyle w:val="PreformattedText"/>
        <w:rPr>
          <w:rFonts w:ascii="Times New Roman" w:hAnsi="Times New Roman" w:cs="Times New Roman"/>
        </w:rPr>
      </w:pPr>
      <w:r>
        <w:rPr>
          <w:rFonts w:cs="Times New Roman" w:ascii="Times New Roman" w:hAnsi="Times New Roman"/>
        </w:rPr>
        <w:t>047. Der Mann ihrer Tochter aber, nach zwei, drei Tagen sagte seine Frau zu ihm: »Ach geh doch und hol meine Mutter. Sieh nach, was mit ihr geschehen ist!«</w:t>
      </w:r>
    </w:p>
    <w:p>
      <w:pPr>
        <w:pStyle w:val="PreformattedText"/>
        <w:rPr>
          <w:rFonts w:ascii="Times New Roman" w:hAnsi="Times New Roman" w:cs="Times New Roman"/>
        </w:rPr>
      </w:pPr>
      <w:r>
        <w:rPr>
          <w:rFonts w:cs="Times New Roman" w:ascii="Times New Roman" w:hAnsi="Times New Roman"/>
        </w:rPr>
        <w:t>048. Er ging zu ihrer Mutter, sah aber nichts als Knochen und Kleidungsstücke. Die wilden Tiere hatten sie gefressen, und es war nichts (übrig) als Knochen und Kleidungsstücke an diesem Ort.</w:t>
      </w:r>
    </w:p>
    <w:p>
      <w:pPr>
        <w:pStyle w:val="PreformattedText"/>
        <w:rPr>
          <w:rFonts w:ascii="Times New Roman" w:hAnsi="Times New Roman" w:cs="Times New Roman"/>
        </w:rPr>
      </w:pPr>
      <w:r>
        <w:rPr>
          <w:rFonts w:cs="Times New Roman" w:ascii="Times New Roman" w:hAnsi="Times New Roman"/>
        </w:rPr>
        <w:t>049. Er füllte sie in die Satteltasche und kehrte zurück.</w:t>
      </w:r>
    </w:p>
    <w:p>
      <w:pPr>
        <w:pStyle w:val="PreformattedText"/>
        <w:rPr>
          <w:rFonts w:ascii="Times New Roman" w:hAnsi="Times New Roman" w:cs="Times New Roman"/>
        </w:rPr>
      </w:pPr>
      <w:r>
        <w:rPr>
          <w:rFonts w:cs="Times New Roman" w:ascii="Times New Roman" w:hAnsi="Times New Roman"/>
        </w:rPr>
        <w:t>050. Seine Frau wartete auf ihre Mutter, daß sie die Goldstücke brächte, und sagte zu ihm: »Wo ist meine Mutter?«</w:t>
      </w:r>
    </w:p>
    <w:p>
      <w:pPr>
        <w:pStyle w:val="PreformattedText"/>
        <w:rPr>
          <w:rFonts w:ascii="Times New Roman" w:hAnsi="Times New Roman" w:cs="Times New Roman"/>
        </w:rPr>
      </w:pPr>
      <w:r>
        <w:rPr>
          <w:rFonts w:cs="Times New Roman" w:ascii="Times New Roman" w:hAnsi="Times New Roman"/>
        </w:rPr>
        <w:t>051. Er sagte zu ihr: »Deine Mutter ist in der Satteltasche, (denn) jeder erhält, was er beabsichtigt.«</w:t>
      </w:r>
    </w:p>
    <w:p>
      <w:pPr>
        <w:pStyle w:val="PreformattedText"/>
        <w:rPr>
          <w:rFonts w:ascii="Times New Roman" w:hAnsi="Times New Roman" w:cs="Times New Roman"/>
        </w:rPr>
      </w:pPr>
      <w:r>
        <w:rPr>
          <w:rFonts w:cs="Times New Roman" w:ascii="Times New Roman" w:hAnsi="Times New Roman"/>
        </w:rPr>
        <w:t>052. Die Zuhörer aber mögen lange leben.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085. Ǧ_MF Die Zaubervögel.txt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vor Zeiten einer, der hatte eine Frau, und dieser Mann zog jeden Tag hinaus zum Pflügen, und nach seinem Pflügen holte er ein Bündel Reisig, kehrte zurück und verkaufte das Bündel für zwei Lire.</w:t>
      </w:r>
    </w:p>
    <w:p>
      <w:pPr>
        <w:pStyle w:val="PreformattedText"/>
        <w:rPr>
          <w:rFonts w:ascii="Times New Roman" w:hAnsi="Times New Roman" w:cs="Times New Roman"/>
        </w:rPr>
      </w:pPr>
      <w:r>
        <w:rPr>
          <w:rFonts w:cs="Times New Roman" w:ascii="Times New Roman" w:hAnsi="Times New Roman"/>
        </w:rPr>
        <w:t>002. Er ging den ersten Tag und den zweiten Tag und den dritten Tag, und am letzten Tag sagte seine Frau zu ihm — er hatte zwei Knaben —: »Ach, nimm die beiden Jungen mit! Laß sie die frische Luft schnuppern!«</w:t>
      </w:r>
    </w:p>
    <w:p>
      <w:pPr>
        <w:pStyle w:val="PreformattedText"/>
        <w:rPr>
          <w:rFonts w:ascii="Times New Roman" w:hAnsi="Times New Roman" w:cs="Times New Roman"/>
        </w:rPr>
      </w:pPr>
      <w:r>
        <w:rPr>
          <w:rFonts w:cs="Times New Roman" w:ascii="Times New Roman" w:hAnsi="Times New Roman"/>
        </w:rPr>
        <w:t>003. Da nahm er sie mit, um sie die frische Luft schnuppern zu lassen, und er begann, das Gestrüpp herauszureißen, und seine Söhne begannen zu spielen.</w:t>
      </w:r>
    </w:p>
    <w:p>
      <w:pPr>
        <w:pStyle w:val="PreformattedText"/>
        <w:rPr>
          <w:rFonts w:ascii="Times New Roman" w:hAnsi="Times New Roman" w:cs="Times New Roman"/>
        </w:rPr>
      </w:pPr>
      <w:r>
        <w:rPr>
          <w:rFonts w:cs="Times New Roman" w:ascii="Times New Roman" w:hAnsi="Times New Roman"/>
        </w:rPr>
        <w:t>004. Da fand einer von ihnen ein Ei, und dieses Ei war aber ein Edelstein.</w:t>
      </w:r>
    </w:p>
    <w:p>
      <w:pPr>
        <w:pStyle w:val="PreformattedText"/>
        <w:rPr>
          <w:rFonts w:ascii="Times New Roman" w:hAnsi="Times New Roman" w:cs="Times New Roman"/>
        </w:rPr>
      </w:pPr>
      <w:r>
        <w:rPr>
          <w:rFonts w:cs="Times New Roman" w:ascii="Times New Roman" w:hAnsi="Times New Roman"/>
        </w:rPr>
        <w:t>005. Er brachte ihn ins Dorf, verkaufte ein Reisigbündel für zwei Lire, und brachte das Ei hinunter nach Damaskus zu einem Juden. Da stellte es sich als Edelstein heraus, und er verkaufte es (dem Juden) für zwei Goldstücke.</w:t>
      </w:r>
    </w:p>
    <w:p>
      <w:pPr>
        <w:pStyle w:val="PreformattedText"/>
        <w:rPr>
          <w:rFonts w:ascii="Times New Roman" w:hAnsi="Times New Roman" w:cs="Times New Roman"/>
        </w:rPr>
      </w:pPr>
      <w:r>
        <w:rPr>
          <w:rFonts w:cs="Times New Roman" w:ascii="Times New Roman" w:hAnsi="Times New Roman"/>
        </w:rPr>
        <w:t>006. Er kehrte zurück, und bei der Rückkehr sagte er zu seiner Frau: »Es hat zwei Goldstücke eingebracht.«</w:t>
      </w:r>
    </w:p>
    <w:p>
      <w:pPr>
        <w:pStyle w:val="PreformattedText"/>
        <w:rPr>
          <w:rFonts w:ascii="Times New Roman" w:hAnsi="Times New Roman" w:cs="Times New Roman"/>
        </w:rPr>
      </w:pPr>
      <w:r>
        <w:rPr>
          <w:rFonts w:cs="Times New Roman" w:ascii="Times New Roman" w:hAnsi="Times New Roman"/>
        </w:rPr>
        <w:t>007. Sie sagte zu ihm: »Oh, das ist ja toll!«</w:t>
      </w:r>
    </w:p>
    <w:p>
      <w:pPr>
        <w:pStyle w:val="PreformattedText"/>
        <w:rPr>
          <w:rFonts w:ascii="Times New Roman" w:hAnsi="Times New Roman" w:cs="Times New Roman"/>
        </w:rPr>
      </w:pPr>
      <w:r>
        <w:rPr>
          <w:rFonts w:cs="Times New Roman" w:ascii="Times New Roman" w:hAnsi="Times New Roman"/>
        </w:rPr>
        <w:t>008. Da nahm er am nächsten Tag wieder die Jungen mit, und sie fanden wieder eines.</w:t>
      </w:r>
    </w:p>
    <w:p>
      <w:pPr>
        <w:pStyle w:val="PreformattedText"/>
        <w:rPr>
          <w:rFonts w:ascii="Times New Roman" w:hAnsi="Times New Roman" w:cs="Times New Roman"/>
        </w:rPr>
      </w:pPr>
      <w:r>
        <w:rPr>
          <w:rFonts w:cs="Times New Roman" w:ascii="Times New Roman" w:hAnsi="Times New Roman"/>
        </w:rPr>
        <w:t>009. Er machte sich auf, nachdem er das Reisig geholt hatte, ging er nach Damaskus, verkaufte zuerst ein Reisigbündel für zwei Lire, und brachte (dann) das Ei zu einem Juden, dessen Name Salīm war. Er verkaufte es ihm für zwei Goldstücke.</w:t>
      </w:r>
    </w:p>
    <w:p>
      <w:pPr>
        <w:pStyle w:val="PreformattedText"/>
        <w:rPr>
          <w:rFonts w:ascii="Times New Roman" w:hAnsi="Times New Roman" w:cs="Times New Roman"/>
        </w:rPr>
      </w:pPr>
      <w:r>
        <w:rPr>
          <w:rFonts w:cs="Times New Roman" w:ascii="Times New Roman" w:hAnsi="Times New Roman"/>
        </w:rPr>
        <w:t>010. Am dritten Tag zog er wieder umher, um Reisig (einzusammeln).</w:t>
      </w:r>
    </w:p>
    <w:p>
      <w:pPr>
        <w:pStyle w:val="PreformattedText"/>
        <w:rPr>
          <w:rFonts w:ascii="Times New Roman" w:hAnsi="Times New Roman" w:cs="Times New Roman"/>
        </w:rPr>
      </w:pPr>
      <w:r>
        <w:rPr>
          <w:rFonts w:cs="Times New Roman" w:ascii="Times New Roman" w:hAnsi="Times New Roman"/>
        </w:rPr>
        <w:t>011. Während die Knaben spielten, fingen sie zwei Vögel, und es stellte sich heraus, daß es diejenigen waren, die diese Eier legen. Sie fingen sie.</w:t>
      </w:r>
    </w:p>
    <w:p>
      <w:pPr>
        <w:pStyle w:val="PreformattedText"/>
        <w:rPr>
          <w:rFonts w:ascii="Times New Roman" w:hAnsi="Times New Roman" w:cs="Times New Roman"/>
        </w:rPr>
      </w:pPr>
      <w:r>
        <w:rPr>
          <w:rFonts w:cs="Times New Roman" w:ascii="Times New Roman" w:hAnsi="Times New Roman"/>
        </w:rPr>
        <w:t>012. Als sie sie gefangen hatten, brachten sie sie zu sich ins Dorf.</w:t>
      </w:r>
    </w:p>
    <w:p>
      <w:pPr>
        <w:pStyle w:val="PreformattedText"/>
        <w:rPr>
          <w:rFonts w:ascii="Times New Roman" w:hAnsi="Times New Roman" w:cs="Times New Roman"/>
        </w:rPr>
      </w:pPr>
      <w:r>
        <w:rPr>
          <w:rFonts w:cs="Times New Roman" w:ascii="Times New Roman" w:hAnsi="Times New Roman"/>
        </w:rPr>
        <w:t>013. Sie legten wiederum zwei Eier, und wer nahm sie an sich? Dieser Bauer.</w:t>
      </w:r>
    </w:p>
    <w:p>
      <w:pPr>
        <w:pStyle w:val="PreformattedText"/>
        <w:rPr>
          <w:rFonts w:ascii="Times New Roman" w:hAnsi="Times New Roman" w:cs="Times New Roman"/>
        </w:rPr>
      </w:pPr>
      <w:r>
        <w:rPr>
          <w:rFonts w:cs="Times New Roman" w:ascii="Times New Roman" w:hAnsi="Times New Roman"/>
        </w:rPr>
        <w:t>014. Er nahm sie mit nach Damaskus und verkaufte sie einem Juden, jedes Ei für zwei Goldstücke.</w:t>
      </w:r>
    </w:p>
    <w:p>
      <w:pPr>
        <w:pStyle w:val="PreformattedText"/>
        <w:rPr>
          <w:rFonts w:ascii="Times New Roman" w:hAnsi="Times New Roman" w:cs="Times New Roman"/>
        </w:rPr>
      </w:pPr>
      <w:r>
        <w:rPr>
          <w:rFonts w:cs="Times New Roman" w:ascii="Times New Roman" w:hAnsi="Times New Roman"/>
        </w:rPr>
        <w:t>015. So wurde er im Laufe der Zeit reich, und auch derjenige, der die Eier abnahm; es war ein Jude namens Salīm.</w:t>
      </w:r>
    </w:p>
    <w:p>
      <w:pPr>
        <w:pStyle w:val="PreformattedText"/>
        <w:rPr>
          <w:rFonts w:ascii="Times New Roman" w:hAnsi="Times New Roman" w:cs="Times New Roman"/>
        </w:rPr>
      </w:pPr>
      <w:r>
        <w:rPr>
          <w:rFonts w:cs="Times New Roman" w:ascii="Times New Roman" w:hAnsi="Times New Roman"/>
        </w:rPr>
        <w:t>016. Diesen (Bauern betreffend), kamen nach emtger Zeit die Tage der Pilgerfahrt.</w:t>
      </w:r>
    </w:p>
    <w:p>
      <w:pPr>
        <w:pStyle w:val="PreformattedText"/>
        <w:rPr>
          <w:rFonts w:ascii="Times New Roman" w:hAnsi="Times New Roman" w:cs="Times New Roman"/>
        </w:rPr>
      </w:pPr>
      <w:r>
        <w:rPr>
          <w:rFonts w:cs="Times New Roman" w:ascii="Times New Roman" w:hAnsi="Times New Roman"/>
        </w:rPr>
        <w:t>017. Dieser Mann hatte etwas Geld und sagte zu seiner Frau: »Ich will mich aufmachen zur Pilgerfahrt.«</w:t>
      </w:r>
    </w:p>
    <w:p>
      <w:pPr>
        <w:pStyle w:val="PreformattedText"/>
        <w:rPr>
          <w:rFonts w:ascii="Times New Roman" w:hAnsi="Times New Roman" w:cs="Times New Roman"/>
        </w:rPr>
      </w:pPr>
      <w:r>
        <w:rPr>
          <w:rFonts w:cs="Times New Roman" w:ascii="Times New Roman" w:hAnsi="Times New Roman"/>
        </w:rPr>
        <w:t>018. Sie sagte zu ihm: »Ja.«</w:t>
      </w:r>
    </w:p>
    <w:p>
      <w:pPr>
        <w:pStyle w:val="PreformattedText"/>
        <w:rPr>
          <w:rFonts w:ascii="Times New Roman" w:hAnsi="Times New Roman" w:cs="Times New Roman"/>
        </w:rPr>
      </w:pPr>
      <w:r>
        <w:rPr>
          <w:rFonts w:cs="Times New Roman" w:ascii="Times New Roman" w:hAnsi="Times New Roman"/>
        </w:rPr>
        <w:t>019. Er sagte zu ihr: »Ich vertraue dir die Knaben an, gib auf sie acht, und an dem und dem Ort gibt es einen Juden, dem verkaufst du die Eier dieser Vögel!«</w:t>
      </w:r>
    </w:p>
    <w:p>
      <w:pPr>
        <w:pStyle w:val="PreformattedText"/>
        <w:rPr>
          <w:rFonts w:ascii="Times New Roman" w:hAnsi="Times New Roman" w:cs="Times New Roman"/>
        </w:rPr>
      </w:pPr>
      <w:r>
        <w:rPr>
          <w:rFonts w:cs="Times New Roman" w:ascii="Times New Roman" w:hAnsi="Times New Roman"/>
        </w:rPr>
        <w:t>020. Sie sagte zu ihm: »Ja.«</w:t>
      </w:r>
    </w:p>
    <w:p>
      <w:pPr>
        <w:pStyle w:val="PreformattedText"/>
        <w:rPr>
          <w:rFonts w:ascii="Times New Roman" w:hAnsi="Times New Roman" w:cs="Times New Roman"/>
        </w:rPr>
      </w:pPr>
      <w:r>
        <w:rPr>
          <w:rFonts w:cs="Times New Roman" w:ascii="Times New Roman" w:hAnsi="Times New Roman"/>
        </w:rPr>
        <w:t>021. »Sein Name ist Salīm« (fügte er hinzu).</w:t>
      </w:r>
    </w:p>
    <w:p>
      <w:pPr>
        <w:pStyle w:val="PreformattedText"/>
        <w:rPr>
          <w:rFonts w:ascii="Times New Roman" w:hAnsi="Times New Roman" w:cs="Times New Roman"/>
        </w:rPr>
      </w:pPr>
      <w:r>
        <w:rPr>
          <w:rFonts w:cs="Times New Roman" w:ascii="Times New Roman" w:hAnsi="Times New Roman"/>
        </w:rPr>
        <w:t>022. Sie sagte zu ihm: »Ja.«</w:t>
      </w:r>
    </w:p>
    <w:p>
      <w:pPr>
        <w:pStyle w:val="PreformattedText"/>
        <w:rPr>
          <w:rFonts w:ascii="Times New Roman" w:hAnsi="Times New Roman" w:cs="Times New Roman"/>
        </w:rPr>
      </w:pPr>
      <w:r>
        <w:rPr>
          <w:rFonts w:cs="Times New Roman" w:ascii="Times New Roman" w:hAnsi="Times New Roman"/>
        </w:rPr>
        <w:t>023. Er hatte im Haus eine Magd, die hieß Muržōne, und ihr vertraute er die beiden Knaben an.</w:t>
      </w:r>
    </w:p>
    <w:p>
      <w:pPr>
        <w:pStyle w:val="PreformattedText"/>
        <w:rPr>
          <w:rFonts w:ascii="Times New Roman" w:hAnsi="Times New Roman" w:cs="Times New Roman"/>
        </w:rPr>
      </w:pPr>
      <w:r>
        <w:rPr>
          <w:rFonts w:cs="Times New Roman" w:ascii="Times New Roman" w:hAnsi="Times New Roman"/>
        </w:rPr>
        <w:t>024. Sie sagte zu ihm: »Ja, Gott wird sie beschützen.«</w:t>
      </w:r>
    </w:p>
    <w:p>
      <w:pPr>
        <w:pStyle w:val="PreformattedText"/>
        <w:rPr>
          <w:rFonts w:ascii="Times New Roman" w:hAnsi="Times New Roman" w:cs="Times New Roman"/>
        </w:rPr>
      </w:pPr>
      <w:r>
        <w:rPr>
          <w:rFonts w:cs="Times New Roman" w:ascii="Times New Roman" w:hAnsi="Times New Roman"/>
        </w:rPr>
        <w:t>025. Seine Frau ging, nachdem er auf die Pilgerfahrt gegangen war, nahm die Eier dieser Vögel und verkaufte sie dem Juden.</w:t>
      </w:r>
    </w:p>
    <w:p>
      <w:pPr>
        <w:pStyle w:val="PreformattedText"/>
        <w:rPr>
          <w:rFonts w:ascii="Times New Roman" w:hAnsi="Times New Roman" w:cs="Times New Roman"/>
        </w:rPr>
      </w:pPr>
      <w:r>
        <w:rPr>
          <w:rFonts w:cs="Times New Roman" w:ascii="Times New Roman" w:hAnsi="Times New Roman"/>
        </w:rPr>
        <w:t>026. Als sie den Juden sah, der so reich war, verliebte sie sich in ihn.</w:t>
      </w:r>
    </w:p>
    <w:p>
      <w:pPr>
        <w:pStyle w:val="PreformattedText"/>
        <w:rPr>
          <w:rFonts w:ascii="Times New Roman" w:hAnsi="Times New Roman" w:cs="Times New Roman"/>
        </w:rPr>
      </w:pPr>
      <w:r>
        <w:rPr>
          <w:rFonts w:cs="Times New Roman" w:ascii="Times New Roman" w:hAnsi="Times New Roman"/>
        </w:rPr>
        <w:t>027. Nachdem sie sich ihn verliebt hatte, sagte er zu ihr: »Ich werde dich nur dann heiraten, wenn du mir diejenigen bringst, die diese Eier legen, (also) diese Vögel.«</w:t>
      </w:r>
    </w:p>
    <w:p>
      <w:pPr>
        <w:pStyle w:val="PreformattedText"/>
        <w:rPr>
          <w:rFonts w:ascii="Times New Roman" w:hAnsi="Times New Roman" w:cs="Times New Roman"/>
        </w:rPr>
      </w:pPr>
      <w:r>
        <w:rPr>
          <w:rFonts w:cs="Times New Roman" w:ascii="Times New Roman" w:hAnsi="Times New Roman"/>
        </w:rPr>
        <w:t>028. Sie sagte zu ihm: »Ja, ich bin bereit.«</w:t>
      </w:r>
    </w:p>
    <w:p>
      <w:pPr>
        <w:pStyle w:val="PreformattedText"/>
        <w:rPr>
          <w:rFonts w:ascii="Times New Roman" w:hAnsi="Times New Roman" w:cs="Times New Roman"/>
        </w:rPr>
      </w:pPr>
      <w:r>
        <w:rPr>
          <w:rFonts w:cs="Times New Roman" w:ascii="Times New Roman" w:hAnsi="Times New Roman"/>
        </w:rPr>
        <w:t>029. Er sagte zu ihr: »Du schlachtest diese Vögel und legst für mich ihre Kämme und ihre Herzen und ihre Lebern beseite.«</w:t>
      </w:r>
    </w:p>
    <w:p>
      <w:pPr>
        <w:pStyle w:val="PreformattedText"/>
        <w:rPr>
          <w:rFonts w:ascii="Times New Roman" w:hAnsi="Times New Roman" w:cs="Times New Roman"/>
        </w:rPr>
      </w:pPr>
      <w:r>
        <w:rPr>
          <w:rFonts w:cs="Times New Roman" w:ascii="Times New Roman" w:hAnsi="Times New Roman"/>
        </w:rPr>
        <w:t>030. Sie sagte zu ihm: »Ja, wie du befiehlst!«</w:t>
      </w:r>
    </w:p>
    <w:p>
      <w:pPr>
        <w:pStyle w:val="PreformattedText"/>
        <w:rPr>
          <w:rFonts w:ascii="Times New Roman" w:hAnsi="Times New Roman" w:cs="Times New Roman"/>
        </w:rPr>
      </w:pPr>
      <w:r>
        <w:rPr>
          <w:rFonts w:cs="Times New Roman" w:ascii="Times New Roman" w:hAnsi="Times New Roman"/>
        </w:rPr>
        <w:t>031. Er sagte zu ihr: »Ich heirate dich nicht, außer du (erfüllst mir) diesen einen (Wunsch).«</w:t>
      </w:r>
    </w:p>
    <w:p>
      <w:pPr>
        <w:pStyle w:val="PreformattedText"/>
        <w:rPr>
          <w:rFonts w:ascii="Times New Roman" w:hAnsi="Times New Roman" w:cs="Times New Roman"/>
        </w:rPr>
      </w:pPr>
      <w:r>
        <w:rPr>
          <w:rFonts w:cs="Times New Roman" w:ascii="Times New Roman" w:hAnsi="Times New Roman"/>
        </w:rPr>
        <w:t>032. Sie machte sich auf und kam zu der Magd, die Muržōne hieß, und sagte zu ihr: »Fang diese Vögel und schlachte sie und entferne ihre Kämme, ihre Lebern und die Innereien, (denn) es wird einer kommen, der Salīm heißt, dem wollen wir es zum Essen vorsetzen.«</w:t>
      </w:r>
    </w:p>
    <w:p>
      <w:pPr>
        <w:pStyle w:val="PreformattedText"/>
        <w:rPr>
          <w:rFonts w:ascii="Times New Roman" w:hAnsi="Times New Roman" w:cs="Times New Roman"/>
        </w:rPr>
      </w:pPr>
      <w:r>
        <w:rPr>
          <w:rFonts w:cs="Times New Roman" w:ascii="Times New Roman" w:hAnsi="Times New Roman"/>
        </w:rPr>
        <w:t>033. Sie sagte zu ihr: »Ja, es soll sofort geschehen (wörtl.: auf meinen Kopf von oben).«</w:t>
      </w:r>
    </w:p>
    <w:p>
      <w:pPr>
        <w:pStyle w:val="PreformattedText"/>
        <w:rPr>
          <w:rFonts w:ascii="Times New Roman" w:hAnsi="Times New Roman" w:cs="Times New Roman"/>
        </w:rPr>
      </w:pPr>
      <w:r>
        <w:rPr>
          <w:rFonts w:cs="Times New Roman" w:ascii="Times New Roman" w:hAnsi="Times New Roman"/>
        </w:rPr>
        <w:t>034. Jene machte sich daran, nachdem sie sie geschlachtet hatte, — ihre Kinder gingen noch zur Schule —, und fütterte dem einen den Kamm und dem anderen wohl wie heißt es... diese Leber, und sagte zu ihnen: »Lauft weg, ihr seid in Gefahr (wörtl.: eure Hand spielt im Wind), bleibt nicht stehen, denn gleich kommen Salīm und eure Mutter, um euch zu töten.«</w:t>
      </w:r>
    </w:p>
    <w:p>
      <w:pPr>
        <w:pStyle w:val="PreformattedText"/>
        <w:rPr>
          <w:rFonts w:ascii="Times New Roman" w:hAnsi="Times New Roman" w:cs="Times New Roman"/>
        </w:rPr>
      </w:pPr>
      <w:r>
        <w:rPr>
          <w:rFonts w:cs="Times New Roman" w:ascii="Times New Roman" w:hAnsi="Times New Roman"/>
        </w:rPr>
        <w:t>035. Da flüchteten die beiden.</w:t>
      </w:r>
    </w:p>
    <w:p>
      <w:pPr>
        <w:pStyle w:val="PreformattedText"/>
        <w:rPr>
          <w:rFonts w:ascii="Times New Roman" w:hAnsi="Times New Roman" w:cs="Times New Roman"/>
        </w:rPr>
      </w:pPr>
      <w:r>
        <w:rPr>
          <w:rFonts w:cs="Times New Roman" w:ascii="Times New Roman" w:hAnsi="Times New Roman"/>
        </w:rPr>
        <w:t>036. Nachdem sie geflüchtet waren, kamen sie an einen Ort, eine Abzweigung, und einer sprach zu dem anderen: »Ach, mein Bruder, bevor sie uns verfolgen und uns beide töten, ist es besser, wenn ich sage: Geh du alleine, und ich werde alleine gehen. Wenn einer von uns getötet wird, bleibt einer übrig.«</w:t>
      </w:r>
    </w:p>
    <w:p>
      <w:pPr>
        <w:pStyle w:val="PreformattedText"/>
        <w:rPr>
          <w:rFonts w:ascii="Times New Roman" w:hAnsi="Times New Roman" w:cs="Times New Roman"/>
        </w:rPr>
      </w:pPr>
      <w:r>
        <w:rPr>
          <w:rFonts w:cs="Times New Roman" w:ascii="Times New Roman" w:hAnsi="Times New Roman"/>
        </w:rPr>
        <w:t>037. Er sagte zu ihm: »Ja, so soll es sein!«</w:t>
      </w:r>
    </w:p>
    <w:p>
      <w:pPr>
        <w:pStyle w:val="PreformattedText"/>
        <w:rPr>
          <w:rFonts w:ascii="Times New Roman" w:hAnsi="Times New Roman" w:cs="Times New Roman"/>
        </w:rPr>
      </w:pPr>
      <w:r>
        <w:rPr>
          <w:rFonts w:cs="Times New Roman" w:ascii="Times New Roman" w:hAnsi="Times New Roman"/>
        </w:rPr>
        <w:t>038. Einer von ihnen ging wohl so in diese Richtung, in der ʕAyn ət-Tīne (liegt).</w:t>
      </w:r>
    </w:p>
    <w:p>
      <w:pPr>
        <w:pStyle w:val="PreformattedText"/>
        <w:rPr>
          <w:rFonts w:ascii="Times New Roman" w:hAnsi="Times New Roman" w:cs="Times New Roman"/>
        </w:rPr>
      </w:pPr>
      <w:r>
        <w:rPr>
          <w:rFonts w:cs="Times New Roman" w:ascii="Times New Roman" w:hAnsi="Times New Roman"/>
        </w:rPr>
        <w:t>039. Er kam zu einem Dorf, ging hinunter in (das Dorf) und sah, daß sie eine Sarg brachten, um ihn zu begraben.</w:t>
      </w:r>
    </w:p>
    <w:p>
      <w:pPr>
        <w:pStyle w:val="PreformattedText"/>
        <w:rPr>
          <w:rFonts w:ascii="Times New Roman" w:hAnsi="Times New Roman" w:cs="Times New Roman"/>
        </w:rPr>
      </w:pPr>
      <w:r>
        <w:rPr>
          <w:rFonts w:cs="Times New Roman" w:ascii="Times New Roman" w:hAnsi="Times New Roman"/>
        </w:rPr>
        <w:t>040. Sie begruben ihn, und siehe, in diesem Dorf hatten sie den Brauch, wenn der Oberste von allen gestorben war — der König —, dann war ihr Brauch: Sie hatten einen Vogel, den ließen sie fliegen, und denjenigen, dem sich der Vogel auf den Kopf setzte, den setzten sie als König ein.</w:t>
      </w:r>
    </w:p>
    <w:p>
      <w:pPr>
        <w:pStyle w:val="PreformattedText"/>
        <w:rPr>
          <w:rFonts w:ascii="Times New Roman" w:hAnsi="Times New Roman" w:cs="Times New Roman"/>
        </w:rPr>
      </w:pPr>
      <w:r>
        <w:rPr>
          <w:rFonts w:cs="Times New Roman" w:ascii="Times New Roman" w:hAnsi="Times New Roman"/>
        </w:rPr>
        <w:t>041. Sie ließen den Vogel fliegen, und er kam und setzte sich auf die Schulter dieses Jungen.</w:t>
      </w:r>
    </w:p>
    <w:p>
      <w:pPr>
        <w:pStyle w:val="PreformattedText"/>
        <w:rPr>
          <w:rFonts w:ascii="Times New Roman" w:hAnsi="Times New Roman" w:cs="Times New Roman"/>
        </w:rPr>
      </w:pPr>
      <w:r>
        <w:rPr>
          <w:rFonts w:cs="Times New Roman" w:ascii="Times New Roman" w:hAnsi="Times New Roman"/>
        </w:rPr>
        <w:t>042. Sie sagten: »Dieser? Das ist doch ein Fremder, den können wir nicht (als König) einsetzen.«</w:t>
      </w:r>
    </w:p>
    <w:p>
      <w:pPr>
        <w:pStyle w:val="PreformattedText"/>
        <w:rPr>
          <w:rFonts w:ascii="Times New Roman" w:hAnsi="Times New Roman" w:cs="Times New Roman"/>
        </w:rPr>
      </w:pPr>
      <w:r>
        <w:rPr>
          <w:rFonts w:cs="Times New Roman" w:ascii="Times New Roman" w:hAnsi="Times New Roman"/>
        </w:rPr>
        <w:t>043. Sie versuchten es noch einmal. Als sie es noch einmal probierten, setzte er sich (wieder) auf seinen Kopf. Sie sagten: »Mensch, er setzt sich auf seinen Kopf.«</w:t>
      </w:r>
    </w:p>
    <w:p>
      <w:pPr>
        <w:pStyle w:val="PreformattedText"/>
        <w:rPr>
          <w:rFonts w:ascii="Times New Roman" w:hAnsi="Times New Roman" w:cs="Times New Roman"/>
        </w:rPr>
      </w:pPr>
      <w:r>
        <w:rPr>
          <w:rFonts w:cs="Times New Roman" w:ascii="Times New Roman" w:hAnsi="Times New Roman"/>
        </w:rPr>
        <w:t>044. Beim dritten Mal kam er wieder und hockte sich auf seinen Kopf. Da sagten sie: »Setzt ihn (als König) ein, laßt uns damit Schluß machen.«</w:t>
      </w:r>
    </w:p>
    <w:p>
      <w:pPr>
        <w:pStyle w:val="PreformattedText"/>
        <w:rPr>
          <w:rFonts w:ascii="Times New Roman" w:hAnsi="Times New Roman" w:cs="Times New Roman"/>
        </w:rPr>
      </w:pPr>
      <w:r>
        <w:rPr>
          <w:rFonts w:cs="Times New Roman" w:ascii="Times New Roman" w:hAnsi="Times New Roman"/>
        </w:rPr>
        <w:t>045. Siehe da, es war derjenige, der den Kamm gegessen hatte. Nachdem er König geworden war, sagte er zu den Bewohnern des Ortes: »Ihr sollt am Eingang des Dorfes eine Polizeiwache errichten und mein Bild in dieser Wache aufstellen.</w:t>
      </w:r>
    </w:p>
    <w:p>
      <w:pPr>
        <w:pStyle w:val="PreformattedText"/>
        <w:rPr>
          <w:rFonts w:ascii="Times New Roman" w:hAnsi="Times New Roman" w:cs="Times New Roman"/>
        </w:rPr>
      </w:pPr>
      <w:r>
        <w:rPr>
          <w:rFonts w:cs="Times New Roman" w:ascii="Times New Roman" w:hAnsi="Times New Roman"/>
        </w:rPr>
        <w:t>046. Jeden der kommt und (die Wache) erreicht, und der auf dieses Bild schaut und dem (dabei) die Tränen kommen (wörtl.: die Augen herabkommen), den sollt ihr festnehmen und einsperren!«</w:t>
      </w:r>
    </w:p>
    <w:p>
      <w:pPr>
        <w:pStyle w:val="PreformattedText"/>
        <w:rPr>
          <w:rFonts w:ascii="Times New Roman" w:hAnsi="Times New Roman" w:cs="Times New Roman"/>
        </w:rPr>
      </w:pPr>
      <w:r>
        <w:rPr>
          <w:rFonts w:cs="Times New Roman" w:ascii="Times New Roman" w:hAnsi="Times New Roman"/>
        </w:rPr>
        <w:t>047. Sie sagten: »Ja, so soll es geschehen.«</w:t>
      </w:r>
    </w:p>
    <w:p>
      <w:pPr>
        <w:pStyle w:val="PreformattedText"/>
        <w:rPr>
          <w:rFonts w:ascii="Times New Roman" w:hAnsi="Times New Roman" w:cs="Times New Roman"/>
        </w:rPr>
      </w:pPr>
      <w:r>
        <w:rPr>
          <w:rFonts w:cs="Times New Roman" w:ascii="Times New Roman" w:hAnsi="Times New Roman"/>
        </w:rPr>
        <w:t>048. Der andere, der Kleine, der die Leber gegessen hat, kam zu einem Ort, zu so einem Dorf, und ging darauf zu. Es gab (dort) zwei, drei Knaben, mit denen begann er zu spielen.</w:t>
      </w:r>
    </w:p>
    <w:p>
      <w:pPr>
        <w:pStyle w:val="PreformattedText"/>
        <w:rPr>
          <w:rFonts w:ascii="Times New Roman" w:hAnsi="Times New Roman" w:cs="Times New Roman"/>
        </w:rPr>
      </w:pPr>
      <w:r>
        <w:rPr>
          <w:rFonts w:cs="Times New Roman" w:ascii="Times New Roman" w:hAnsi="Times New Roman"/>
        </w:rPr>
        <w:t>049. Sie sagten wohl zu ihm: »An diesem Tag sollst du unser Gast sein.«</w:t>
      </w:r>
    </w:p>
    <w:p>
      <w:pPr>
        <w:pStyle w:val="PreformattedText"/>
        <w:rPr>
          <w:rFonts w:ascii="Times New Roman" w:hAnsi="Times New Roman" w:cs="Times New Roman"/>
        </w:rPr>
      </w:pPr>
      <w:r>
        <w:rPr>
          <w:rFonts w:cs="Times New Roman" w:ascii="Times New Roman" w:hAnsi="Times New Roman"/>
        </w:rPr>
        <w:t>050. Einer von ihnen nahm ihn als Gast auf, und dieser Junge hatte wohl eine Großmutter, und sie saßen beieinander, er und er (d.h. der andere Junge).</w:t>
      </w:r>
    </w:p>
    <w:p>
      <w:pPr>
        <w:pStyle w:val="PreformattedText"/>
        <w:rPr>
          <w:rFonts w:ascii="Times New Roman" w:hAnsi="Times New Roman" w:cs="Times New Roman"/>
        </w:rPr>
      </w:pPr>
      <w:r>
        <w:rPr>
          <w:rFonts w:cs="Times New Roman" w:ascii="Times New Roman" w:hAnsi="Times New Roman"/>
        </w:rPr>
        <w:t>051. Mitten in der Nacht schliefen sie wohl ein, und es gab ein Kissen, das unter seinem Kopf war.</w:t>
      </w:r>
    </w:p>
    <w:p>
      <w:pPr>
        <w:pStyle w:val="PreformattedText"/>
        <w:rPr>
          <w:rFonts w:ascii="Times New Roman" w:hAnsi="Times New Roman" w:cs="Times New Roman"/>
        </w:rPr>
      </w:pPr>
      <w:r>
        <w:rPr>
          <w:rFonts w:cs="Times New Roman" w:ascii="Times New Roman" w:hAnsi="Times New Roman"/>
        </w:rPr>
        <w:t>052. Am Morgen stand die Großmutter dieses Jungen auf und sah ein Goldstück unter seinem Kopf. (Unter dem Kopf) desjenigen, der was gegessen hatte? Der die Leber gegessen hatte. Am nächsten Tag (geschah) das gleiche, am vierten Tag sagte er zu ihr: »Großmutter«, — zur Hausherrin (sprach er) —: »An diesem Tag will ich gehen, um mit meinen Freunden zu spielen, die im oberen Ortsteil sind.«</w:t>
      </w:r>
    </w:p>
    <w:p>
      <w:pPr>
        <w:pStyle w:val="PreformattedText"/>
        <w:rPr>
          <w:rFonts w:ascii="Times New Roman" w:hAnsi="Times New Roman" w:cs="Times New Roman"/>
        </w:rPr>
      </w:pPr>
      <w:r>
        <w:rPr>
          <w:rFonts w:cs="Times New Roman" w:ascii="Times New Roman" w:hAnsi="Times New Roman"/>
        </w:rPr>
        <w:t>053. Sie sagte zu ihm: »Aber schlaf nicht auswärts, mein Junge!«</w:t>
      </w:r>
    </w:p>
    <w:p>
      <w:pPr>
        <w:pStyle w:val="PreformattedText"/>
        <w:rPr>
          <w:rFonts w:ascii="Times New Roman" w:hAnsi="Times New Roman" w:cs="Times New Roman"/>
        </w:rPr>
      </w:pPr>
      <w:r>
        <w:rPr>
          <w:rFonts w:cs="Times New Roman" w:ascii="Times New Roman" w:hAnsi="Times New Roman"/>
        </w:rPr>
        <w:t>054. Sie wußte ja, jeden Tag gab es an dem Platz, an dem er schlief... fand sie ein Goldstück.</w:t>
      </w:r>
    </w:p>
    <w:p>
      <w:pPr>
        <w:pStyle w:val="PreformattedText"/>
        <w:rPr>
          <w:rFonts w:ascii="Times New Roman" w:hAnsi="Times New Roman" w:cs="Times New Roman"/>
        </w:rPr>
      </w:pPr>
      <w:r>
        <w:rPr>
          <w:rFonts w:cs="Times New Roman" w:ascii="Times New Roman" w:hAnsi="Times New Roman"/>
        </w:rPr>
        <w:t>055. Ich weiß nicht, wie er es machte, er konnte an diesem Tag nicht (nach Hause) kommen. Er nahm seine Jack weg, da, wo er geschlafen hatte, er kam, nahm seine Jacke weg am Morgen, und da sah er das Goldstück unter seinem Kopf.</w:t>
      </w:r>
    </w:p>
    <w:p>
      <w:pPr>
        <w:pStyle w:val="PreformattedText"/>
        <w:rPr>
          <w:rFonts w:ascii="Times New Roman" w:hAnsi="Times New Roman" w:cs="Times New Roman"/>
        </w:rPr>
      </w:pPr>
      <w:r>
        <w:rPr>
          <w:rFonts w:cs="Times New Roman" w:ascii="Times New Roman" w:hAnsi="Times New Roman"/>
        </w:rPr>
        <w:t>056. Er sagte: »Ei, deswegen hat die Großmutter gesagt: »Schlaf nicht (auswärts)!«</w:t>
      </w:r>
    </w:p>
    <w:p>
      <w:pPr>
        <w:pStyle w:val="PreformattedText"/>
        <w:rPr>
          <w:rFonts w:ascii="Times New Roman" w:hAnsi="Times New Roman" w:cs="Times New Roman"/>
        </w:rPr>
      </w:pPr>
      <w:r>
        <w:rPr>
          <w:rFonts w:cs="Times New Roman" w:ascii="Times New Roman" w:hAnsi="Times New Roman"/>
        </w:rPr>
        <w:t>057. Wer verfolgte sie nun also, verfolgte sie, um sie zu töten? Ihre Mutter.</w:t>
      </w:r>
    </w:p>
    <w:p>
      <w:pPr>
        <w:pStyle w:val="PreformattedText"/>
        <w:rPr>
          <w:rFonts w:ascii="Times New Roman" w:hAnsi="Times New Roman" w:cs="Times New Roman"/>
        </w:rPr>
      </w:pPr>
      <w:r>
        <w:rPr>
          <w:rFonts w:cs="Times New Roman" w:ascii="Times New Roman" w:hAnsi="Times New Roman"/>
        </w:rPr>
        <w:t>058. Sie verfolgten sie, um es wieder in Ordnung zu bringen, nachdem sie (die Mutter) zu Muržōne gesagt hatte: »Wo ist der Kamm und wo ist, wie heißt es... dieser... das Herz und die Leber?«</w:t>
      </w:r>
    </w:p>
    <w:p>
      <w:pPr>
        <w:pStyle w:val="PreformattedText"/>
        <w:rPr>
          <w:rFonts w:ascii="Times New Roman" w:hAnsi="Times New Roman" w:cs="Times New Roman"/>
        </w:rPr>
      </w:pPr>
      <w:r>
        <w:rPr>
          <w:rFonts w:cs="Times New Roman" w:ascii="Times New Roman" w:hAnsi="Times New Roman"/>
        </w:rPr>
        <w:t>059. Wer fragte danach? Die Frau des Pilgers fragte danach.</w:t>
      </w:r>
    </w:p>
    <w:p>
      <w:pPr>
        <w:pStyle w:val="PreformattedText"/>
        <w:rPr>
          <w:rFonts w:ascii="Times New Roman" w:hAnsi="Times New Roman" w:cs="Times New Roman"/>
        </w:rPr>
      </w:pPr>
      <w:r>
        <w:rPr>
          <w:rFonts w:cs="Times New Roman" w:ascii="Times New Roman" w:hAnsi="Times New Roman"/>
        </w:rPr>
        <w:t>060. Die Magd sagte zu ihr: »Deine Söhne haben sie gegessen!«</w:t>
      </w:r>
    </w:p>
    <w:p>
      <w:pPr>
        <w:pStyle w:val="PreformattedText"/>
        <w:rPr>
          <w:rFonts w:ascii="Times New Roman" w:hAnsi="Times New Roman" w:cs="Times New Roman"/>
        </w:rPr>
      </w:pPr>
      <w:r>
        <w:rPr>
          <w:rFonts w:cs="Times New Roman" w:ascii="Times New Roman" w:hAnsi="Times New Roman"/>
        </w:rPr>
        <w:t>061. Sie sagte zu Salīm: »Komm, wir wollen uns aufmachen und sie verfolgen, um sie zu fangen und zu töten, und um sie (d.h. die verzehrten Teile der Vögel) aus ihren Bäuchen herauszuholen!«</w:t>
      </w:r>
    </w:p>
    <w:p>
      <w:pPr>
        <w:pStyle w:val="PreformattedText"/>
        <w:rPr>
          <w:rFonts w:ascii="Times New Roman" w:hAnsi="Times New Roman" w:cs="Times New Roman"/>
        </w:rPr>
      </w:pPr>
      <w:r>
        <w:rPr>
          <w:rFonts w:cs="Times New Roman" w:ascii="Times New Roman" w:hAnsi="Times New Roman"/>
        </w:rPr>
        <w:t>062. Kurz und gut, sie begannen überall mit der Suche, immerfort, immerfort, bis sie an der Abzweigung ankamen, die nun wem gehörte? Dem König.</w:t>
      </w:r>
    </w:p>
    <w:p>
      <w:pPr>
        <w:pStyle w:val="PreformattedText"/>
        <w:rPr>
          <w:rFonts w:ascii="Times New Roman" w:hAnsi="Times New Roman" w:cs="Times New Roman"/>
        </w:rPr>
      </w:pPr>
      <w:r>
        <w:rPr>
          <w:rFonts w:cs="Times New Roman" w:ascii="Times New Roman" w:hAnsi="Times New Roman"/>
        </w:rPr>
        <w:t>063. Sein Bild war darin.</w:t>
      </w:r>
    </w:p>
    <w:p>
      <w:pPr>
        <w:pStyle w:val="PreformattedText"/>
        <w:rPr>
          <w:rFonts w:ascii="Times New Roman" w:hAnsi="Times New Roman" w:cs="Times New Roman"/>
        </w:rPr>
      </w:pPr>
      <w:r>
        <w:rPr>
          <w:rFonts w:cs="Times New Roman" w:ascii="Times New Roman" w:hAnsi="Times New Roman"/>
        </w:rPr>
        <w:t>064. Wer schaute es an? Ihre Mutter und Salīm der Jude schauten es an, und sie sahen, daß es das Bild eines der Knaben war, und begannen mit dem Weinen.</w:t>
      </w:r>
    </w:p>
    <w:p>
      <w:pPr>
        <w:pStyle w:val="PreformattedText"/>
        <w:rPr>
          <w:rFonts w:ascii="Times New Roman" w:hAnsi="Times New Roman" w:cs="Times New Roman"/>
        </w:rPr>
      </w:pPr>
      <w:r>
        <w:rPr>
          <w:rFonts w:cs="Times New Roman" w:ascii="Times New Roman" w:hAnsi="Times New Roman"/>
        </w:rPr>
        <w:t>065. Da kam die Wache, ergriff sie, nahm sie fest, und sie sperrten sie ein.</w:t>
      </w:r>
    </w:p>
    <w:p>
      <w:pPr>
        <w:pStyle w:val="PreformattedText"/>
        <w:rPr>
          <w:rFonts w:ascii="Times New Roman" w:hAnsi="Times New Roman" w:cs="Times New Roman"/>
        </w:rPr>
      </w:pPr>
      <w:r>
        <w:rPr>
          <w:rFonts w:cs="Times New Roman" w:ascii="Times New Roman" w:hAnsi="Times New Roman"/>
        </w:rPr>
        <w:t>066. Nachdem sie sie eingesperrt haben, wollen wir nun (in der Erzählung) zu wem zurückkehren? Wir wollen zu dem Jungen zurückkehren.</w:t>
      </w:r>
    </w:p>
    <w:p>
      <w:pPr>
        <w:pStyle w:val="PreformattedText"/>
        <w:rPr>
          <w:rFonts w:ascii="Times New Roman" w:hAnsi="Times New Roman" w:cs="Times New Roman"/>
        </w:rPr>
      </w:pPr>
      <w:r>
        <w:rPr>
          <w:rFonts w:cs="Times New Roman" w:ascii="Times New Roman" w:hAnsi="Times New Roman"/>
        </w:rPr>
        <w:t>067. Als der Junge am letzten Tag ein Goldstück unter seinem Kopf gefunden hatte, sagte er zu der Alten, der Herrin, bei der er schlief: »Bei Gott, Großmutter, ich will mich in meine Heimat aufmachen, ich weiß nicht wie (mir geschah), aber ich habe einen Bruder, nach dem ich mich sehne.«</w:t>
      </w:r>
    </w:p>
    <w:p>
      <w:pPr>
        <w:pStyle w:val="PreformattedText"/>
        <w:rPr>
          <w:rFonts w:ascii="Times New Roman" w:hAnsi="Times New Roman" w:cs="Times New Roman"/>
        </w:rPr>
      </w:pPr>
      <w:r>
        <w:rPr>
          <w:rFonts w:cs="Times New Roman" w:ascii="Times New Roman" w:hAnsi="Times New Roman"/>
        </w:rPr>
        <w:t>068. Sie sagte zu ihm: »Bleib, bleib!«</w:t>
      </w:r>
    </w:p>
    <w:p>
      <w:pPr>
        <w:pStyle w:val="PreformattedText"/>
        <w:rPr>
          <w:rFonts w:ascii="Times New Roman" w:hAnsi="Times New Roman" w:cs="Times New Roman"/>
        </w:rPr>
      </w:pPr>
      <w:r>
        <w:rPr>
          <w:rFonts w:cs="Times New Roman" w:ascii="Times New Roman" w:hAnsi="Times New Roman"/>
        </w:rPr>
        <w:t>069. Er wollte aber nicht, jedenfalls kehrte er zurück, weiter weiter, bis er an den Ort kam, an dem er sich von ihm getrennt hatte, an dem Tag, als sie geflüchtet waren. Da sah er, daß es an dem Ort eine Polizeiwache gab.</w:t>
      </w:r>
    </w:p>
    <w:p>
      <w:pPr>
        <w:pStyle w:val="PreformattedText"/>
        <w:rPr>
          <w:rFonts w:ascii="Times New Roman" w:hAnsi="Times New Roman" w:cs="Times New Roman"/>
        </w:rPr>
      </w:pPr>
      <w:r>
        <w:rPr>
          <w:rFonts w:cs="Times New Roman" w:ascii="Times New Roman" w:hAnsi="Times New Roman"/>
        </w:rPr>
        <w:t>070. Er schaute so und sah das Bild seines Bruders, es war in dieser Polizeiwache.</w:t>
      </w:r>
    </w:p>
    <w:p>
      <w:pPr>
        <w:pStyle w:val="PreformattedText"/>
        <w:rPr>
          <w:rFonts w:ascii="Times New Roman" w:hAnsi="Times New Roman" w:cs="Times New Roman"/>
        </w:rPr>
      </w:pPr>
      <w:r>
        <w:rPr>
          <w:rFonts w:cs="Times New Roman" w:ascii="Times New Roman" w:hAnsi="Times New Roman"/>
        </w:rPr>
        <w:t>071. Er begann zu weinen, da ergriffen ihn die Reiter, nahmen ihn fest und warfen ihn ins Gefängnis — seinen Bruder.</w:t>
      </w:r>
    </w:p>
    <w:p>
      <w:pPr>
        <w:pStyle w:val="PreformattedText"/>
        <w:rPr>
          <w:rFonts w:ascii="Times New Roman" w:hAnsi="Times New Roman" w:cs="Times New Roman"/>
        </w:rPr>
      </w:pPr>
      <w:r>
        <w:rPr>
          <w:rFonts w:cs="Times New Roman" w:ascii="Times New Roman" w:hAnsi="Times New Roman"/>
        </w:rPr>
        <w:t>072. Wir kehren (in der Erzählung) zu wem zurück? Wir kehren zu dem zurück, der auf der Pilgerfahrt war.</w:t>
      </w:r>
    </w:p>
    <w:p>
      <w:pPr>
        <w:pStyle w:val="PreformattedText"/>
        <w:rPr>
          <w:rFonts w:ascii="Times New Roman" w:hAnsi="Times New Roman" w:cs="Times New Roman"/>
        </w:rPr>
      </w:pPr>
      <w:r>
        <w:rPr>
          <w:rFonts w:cs="Times New Roman" w:ascii="Times New Roman" w:hAnsi="Times New Roman"/>
        </w:rPr>
        <w:t>073. Er kam von der Pilgerfahrt zurück, kam zu Hause an, und es war niemand da außer der Magd. (Er fragte sie): »Was ist los, Muržōne, wo sind die Jungen, und wo ist die Frau?»</w:t>
      </w:r>
    </w:p>
    <w:p>
      <w:pPr>
        <w:pStyle w:val="PreformattedText"/>
        <w:rPr>
          <w:rFonts w:ascii="Times New Roman" w:hAnsi="Times New Roman" w:cs="Times New Roman"/>
        </w:rPr>
      </w:pPr>
      <w:r>
        <w:rPr>
          <w:rFonts w:cs="Times New Roman" w:ascii="Times New Roman" w:hAnsi="Times New Roman"/>
        </w:rPr>
        <w:t>074. Sie sagte zu ihm: »Halt ein, ich werde es dir erzählen und dir sagen. Auf einmal legte sich deine Frau einen Freund zu, sein Name ist Salīm — ein Jude —, und sie kam zu mir und sagte zu mir: Schlachte die Vögel!</w:t>
      </w:r>
    </w:p>
    <w:p>
      <w:pPr>
        <w:pStyle w:val="PreformattedText"/>
        <w:rPr>
          <w:rFonts w:ascii="Times New Roman" w:hAnsi="Times New Roman" w:cs="Times New Roman"/>
        </w:rPr>
      </w:pPr>
      <w:r>
        <w:rPr>
          <w:rFonts w:cs="Times New Roman" w:ascii="Times New Roman" w:hAnsi="Times New Roman"/>
        </w:rPr>
        <w:t>075. Weshalb sollte ich ihr die Vögel schlachten? Damit ihre Kämme und ihre Herzen und wie heißen sie... ihre Lebern der Jude essen solle. Da gab ich sie deinen Söhnen zu essen und ließ sie fliehen, und ich weiß nicht, wohin sie gegangen sind.</w:t>
      </w:r>
    </w:p>
    <w:p>
      <w:pPr>
        <w:pStyle w:val="PreformattedText"/>
        <w:rPr>
          <w:rFonts w:ascii="Times New Roman" w:hAnsi="Times New Roman" w:cs="Times New Roman"/>
        </w:rPr>
      </w:pPr>
      <w:r>
        <w:rPr>
          <w:rFonts w:cs="Times New Roman" w:ascii="Times New Roman" w:hAnsi="Times New Roman"/>
        </w:rPr>
        <w:t>076. Da machten sich der Jude und deine Frau auf und verfolgten sie, um sie zu töten. Wenn du die Kraft hast, lauf hinterher!«</w:t>
      </w:r>
    </w:p>
    <w:p>
      <w:pPr>
        <w:pStyle w:val="PreformattedText"/>
        <w:rPr>
          <w:rFonts w:ascii="Times New Roman" w:hAnsi="Times New Roman" w:cs="Times New Roman"/>
        </w:rPr>
      </w:pPr>
      <w:r>
        <w:rPr>
          <w:rFonts w:cs="Times New Roman" w:ascii="Times New Roman" w:hAnsi="Times New Roman"/>
        </w:rPr>
        <w:t>077. Er sagte zu ihr: »Los, du und ich (verfolgen sie), los!«</w:t>
      </w:r>
    </w:p>
    <w:p>
      <w:pPr>
        <w:pStyle w:val="PreformattedText"/>
        <w:rPr>
          <w:rFonts w:ascii="Times New Roman" w:hAnsi="Times New Roman" w:cs="Times New Roman"/>
        </w:rPr>
      </w:pPr>
      <w:r>
        <w:rPr>
          <w:rFonts w:cs="Times New Roman" w:ascii="Times New Roman" w:hAnsi="Times New Roman"/>
        </w:rPr>
        <w:t>078. Da machten sich auf, los, los, sie begannen zu laufen.</w:t>
      </w:r>
    </w:p>
    <w:p>
      <w:pPr>
        <w:pStyle w:val="PreformattedText"/>
        <w:rPr>
          <w:rFonts w:ascii="Times New Roman" w:hAnsi="Times New Roman" w:cs="Times New Roman"/>
        </w:rPr>
      </w:pPr>
      <w:r>
        <w:rPr>
          <w:rFonts w:cs="Times New Roman" w:ascii="Times New Roman" w:hAnsi="Times New Roman"/>
        </w:rPr>
        <w:t>079. Während sie liefen, erreichten sie die, wie heißt es... seine Frau und der Jude erreichten die Abzweigung, in der der eine Bruder abgebildet war.</w:t>
      </w:r>
    </w:p>
    <w:p>
      <w:pPr>
        <w:pStyle w:val="PreformattedText"/>
        <w:rPr>
          <w:rFonts w:ascii="Times New Roman" w:hAnsi="Times New Roman" w:cs="Times New Roman"/>
        </w:rPr>
      </w:pPr>
      <w:r>
        <w:rPr>
          <w:rFonts w:cs="Times New Roman" w:ascii="Times New Roman" w:hAnsi="Times New Roman"/>
        </w:rPr>
        <w:t>080. Sie begannen dieses Bild zu betrachten und sahen, daß in der Polizeiwache das Bild des einen Bruders war.</w:t>
      </w:r>
    </w:p>
    <w:p>
      <w:pPr>
        <w:pStyle w:val="PreformattedText"/>
        <w:rPr>
          <w:rFonts w:ascii="Times New Roman" w:hAnsi="Times New Roman" w:cs="Times New Roman"/>
        </w:rPr>
      </w:pPr>
      <w:r>
        <w:rPr>
          <w:rFonts w:cs="Times New Roman" w:ascii="Times New Roman" w:hAnsi="Times New Roman"/>
        </w:rPr>
        <w:t>081. Sie begannen zu weinen, da ergriffen sie die Männer der Wache und nahmen sie fest.</w:t>
      </w:r>
    </w:p>
    <w:p>
      <w:pPr>
        <w:pStyle w:val="PreformattedText"/>
        <w:rPr>
          <w:rFonts w:ascii="Times New Roman" w:hAnsi="Times New Roman" w:cs="Times New Roman"/>
        </w:rPr>
      </w:pPr>
      <w:r>
        <w:rPr>
          <w:rFonts w:cs="Times New Roman" w:ascii="Times New Roman" w:hAnsi="Times New Roman"/>
        </w:rPr>
        <w:t>082. Wir kehren (in der Erzählung) zu Muržōne und ihrem (d.h. der Knaben) Vater zurück.</w:t>
      </w:r>
    </w:p>
    <w:p>
      <w:pPr>
        <w:pStyle w:val="PreformattedText"/>
        <w:rPr>
          <w:rFonts w:ascii="Times New Roman" w:hAnsi="Times New Roman" w:cs="Times New Roman"/>
        </w:rPr>
      </w:pPr>
      <w:r>
        <w:rPr>
          <w:rFonts w:cs="Times New Roman" w:ascii="Times New Roman" w:hAnsi="Times New Roman"/>
        </w:rPr>
        <w:t>083. Nach einigen Tagen erreichten sie diesen Ort, schauten so umher und sahen das Bild ihres Sohnes in dieser Polizeiwache.</w:t>
      </w:r>
    </w:p>
    <w:p>
      <w:pPr>
        <w:pStyle w:val="PreformattedText"/>
        <w:rPr>
          <w:rFonts w:ascii="Times New Roman" w:hAnsi="Times New Roman" w:cs="Times New Roman"/>
        </w:rPr>
      </w:pPr>
      <w:r>
        <w:rPr>
          <w:rFonts w:cs="Times New Roman" w:ascii="Times New Roman" w:hAnsi="Times New Roman"/>
        </w:rPr>
        <w:t>084. Sie ergriffen sie und sperrten sie ein. Sie hatten zuerst ergriffen...</w:t>
      </w:r>
    </w:p>
    <w:p>
      <w:pPr>
        <w:pStyle w:val="PreformattedText"/>
        <w:rPr>
          <w:rFonts w:ascii="Times New Roman" w:hAnsi="Times New Roman" w:cs="Times New Roman"/>
        </w:rPr>
      </w:pPr>
      <w:r>
        <w:rPr>
          <w:rFonts w:cs="Times New Roman" w:ascii="Times New Roman" w:hAnsi="Times New Roman"/>
        </w:rPr>
        <w:t>085. Zuerst wurde sein Bruder ergriffen, und danach wurde ihre Mutter ergriffen und Salīm. Zuletzt wurde ihr Vater ergriffen und Muržōne.</w:t>
      </w:r>
    </w:p>
    <w:p>
      <w:pPr>
        <w:pStyle w:val="PreformattedText"/>
        <w:rPr>
          <w:rFonts w:ascii="Times New Roman" w:hAnsi="Times New Roman" w:cs="Times New Roman"/>
        </w:rPr>
      </w:pPr>
      <w:r>
        <w:rPr>
          <w:rFonts w:cs="Times New Roman" w:ascii="Times New Roman" w:hAnsi="Times New Roman"/>
        </w:rPr>
        <w:t>086. Als alle versammelt waren, machte sich der König daran — einer der Jungen — und ließ einen nach dem anderen zu sich kommen.</w:t>
      </w:r>
    </w:p>
    <w:p>
      <w:pPr>
        <w:pStyle w:val="PreformattedText"/>
        <w:rPr>
          <w:rFonts w:ascii="Times New Roman" w:hAnsi="Times New Roman" w:cs="Times New Roman"/>
        </w:rPr>
      </w:pPr>
      <w:r>
        <w:rPr>
          <w:rFonts w:cs="Times New Roman" w:ascii="Times New Roman" w:hAnsi="Times New Roman"/>
        </w:rPr>
        <w:t>087. Zuerst ließ er seinen Bruder zu sich kommen und sagte zu ihm: »Was ist deine Angelegenheit? Ist es etwas Gutes?«</w:t>
      </w:r>
    </w:p>
    <w:p>
      <w:pPr>
        <w:pStyle w:val="PreformattedText"/>
        <w:rPr>
          <w:rFonts w:ascii="Times New Roman" w:hAnsi="Times New Roman" w:cs="Times New Roman"/>
        </w:rPr>
      </w:pPr>
      <w:r>
        <w:rPr>
          <w:rFonts w:cs="Times New Roman" w:ascii="Times New Roman" w:hAnsi="Times New Roman"/>
        </w:rPr>
        <w:t>088. Er sagte zu ihm: »Meine Angelegenheit ist: Ich hatte einen Bruder, und wir sind geflüchtet, ich und er. Einer von uns hat den Kamm gegessen und einer von uns die Innereien; und es verfolgte uns einer, der Salīm heißt, und sie verfolgten uns, weil er und unsere Mutter uns töten wollten.«</w:t>
      </w:r>
    </w:p>
    <w:p>
      <w:pPr>
        <w:pStyle w:val="PreformattedText"/>
        <w:rPr>
          <w:rFonts w:ascii="Times New Roman" w:hAnsi="Times New Roman" w:cs="Times New Roman"/>
        </w:rPr>
      </w:pPr>
      <w:r>
        <w:rPr>
          <w:rFonts w:cs="Times New Roman" w:ascii="Times New Roman" w:hAnsi="Times New Roman"/>
        </w:rPr>
        <w:t>089. Er sagte zu ihm: »Ja, du bist (jetzt) in Sicherheit, mein Bruder.«</w:t>
      </w:r>
    </w:p>
    <w:p>
      <w:pPr>
        <w:pStyle w:val="PreformattedText"/>
        <w:rPr>
          <w:rFonts w:ascii="Times New Roman" w:hAnsi="Times New Roman" w:cs="Times New Roman"/>
        </w:rPr>
      </w:pPr>
      <w:r>
        <w:rPr>
          <w:rFonts w:cs="Times New Roman" w:ascii="Times New Roman" w:hAnsi="Times New Roman"/>
        </w:rPr>
        <w:t>090. Wen er ließ er nun kommen? Er ließ als nächste seine Mutter kommen, und er ließ den Juden kommen.</w:t>
      </w:r>
    </w:p>
    <w:p>
      <w:pPr>
        <w:pStyle w:val="PreformattedText"/>
        <w:rPr>
          <w:rFonts w:ascii="Times New Roman" w:hAnsi="Times New Roman" w:cs="Times New Roman"/>
        </w:rPr>
      </w:pPr>
      <w:r>
        <w:rPr>
          <w:rFonts w:cs="Times New Roman" w:ascii="Times New Roman" w:hAnsi="Times New Roman"/>
        </w:rPr>
        <w:t>091. »Was ist eure Geschichte?«</w:t>
      </w:r>
    </w:p>
    <w:p>
      <w:pPr>
        <w:pStyle w:val="PreformattedText"/>
        <w:rPr>
          <w:rFonts w:ascii="Times New Roman" w:hAnsi="Times New Roman" w:cs="Times New Roman"/>
        </w:rPr>
      </w:pPr>
      <w:r>
        <w:rPr>
          <w:rFonts w:cs="Times New Roman" w:ascii="Times New Roman" w:hAnsi="Times New Roman"/>
        </w:rPr>
        <w:t>092. Sie erzählten es ihm, wie es sich erreignet hatte, und er sagte zu den Einwohnern des Ortes: »Auf dem Reisig und dem Heizöl (sollen sie verbrannt werden)!«</w:t>
      </w:r>
    </w:p>
    <w:p>
      <w:pPr>
        <w:pStyle w:val="PreformattedText"/>
        <w:rPr>
          <w:rFonts w:ascii="Times New Roman" w:hAnsi="Times New Roman" w:cs="Times New Roman"/>
        </w:rPr>
      </w:pPr>
      <w:r>
        <w:rPr>
          <w:rFonts w:cs="Times New Roman" w:ascii="Times New Roman" w:hAnsi="Times New Roman"/>
        </w:rPr>
        <w:t>093. Da gingen sie, und jeder brachte ein Bündel Reisig, und sie holten ihre Mutter und holten Salīm und warfen sie ins Feuer, das sie mit einem Schwefelhölzchen entfachten.</w:t>
      </w:r>
    </w:p>
    <w:p>
      <w:pPr>
        <w:pStyle w:val="PreformattedText"/>
        <w:rPr>
          <w:rFonts w:ascii="Times New Roman" w:hAnsi="Times New Roman" w:cs="Times New Roman"/>
        </w:rPr>
      </w:pPr>
      <w:r>
        <w:rPr>
          <w:rFonts w:cs="Times New Roman" w:ascii="Times New Roman" w:hAnsi="Times New Roman"/>
        </w:rPr>
        <w:t>094. Er ließ Muržōne zu sich kommen, seine Magd, und er ließ seinen Vater zu sich kommen und sagte zu ihm: »Was ist deine Geschichte?«</w:t>
      </w:r>
    </w:p>
    <w:p>
      <w:pPr>
        <w:pStyle w:val="PreformattedText"/>
        <w:rPr>
          <w:rFonts w:ascii="Times New Roman" w:hAnsi="Times New Roman" w:cs="Times New Roman"/>
        </w:rPr>
      </w:pPr>
      <w:r>
        <w:rPr>
          <w:rFonts w:cs="Times New Roman" w:ascii="Times New Roman" w:hAnsi="Times New Roman"/>
        </w:rPr>
        <w:t>095. Er sagte zu ihm: »Ich war auf der Pilgerfahrt, und ich hatte zwei Knaben...« und er zählte ihm die Angelegenheit.</w:t>
      </w:r>
    </w:p>
    <w:p>
      <w:pPr>
        <w:pStyle w:val="PreformattedText"/>
        <w:rPr>
          <w:rFonts w:ascii="Times New Roman" w:hAnsi="Times New Roman" w:cs="Times New Roman"/>
        </w:rPr>
      </w:pPr>
      <w:r>
        <w:rPr>
          <w:rFonts w:cs="Times New Roman" w:ascii="Times New Roman" w:hAnsi="Times New Roman"/>
        </w:rPr>
        <w:t>096. Er sagte zu ihm: »Du bist unser Vater, und diese muß die Magd sein, die uns gerettet hat.«</w:t>
      </w:r>
    </w:p>
    <w:p>
      <w:pPr>
        <w:pStyle w:val="PreformattedText"/>
        <w:rPr>
          <w:rFonts w:ascii="Times New Roman" w:hAnsi="Times New Roman" w:cs="Times New Roman"/>
        </w:rPr>
      </w:pPr>
      <w:r>
        <w:rPr>
          <w:rFonts w:cs="Times New Roman" w:ascii="Times New Roman" w:hAnsi="Times New Roman"/>
        </w:rPr>
        <w:t>097. Da verheiratete er die Magd mit ihrem (der Knaben) Vater, und wir (waren bei ihnen) und haben sie zurückgelassen und sind hergekommen.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086. Ǧ_ʕʕ Der verliebte Hahn.txt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Eines Tages sah ich einen Hahn, // der ging mit einem Huhn umher. // Sie hielten Händchen, // und er unterbreitete ihr eine Bitte.</w:t>
      </w:r>
    </w:p>
    <w:p>
      <w:pPr>
        <w:pStyle w:val="PreformattedText"/>
        <w:rPr>
          <w:rFonts w:ascii="Times New Roman" w:hAnsi="Times New Roman" w:cs="Times New Roman"/>
        </w:rPr>
      </w:pPr>
      <w:r>
        <w:rPr>
          <w:rFonts w:cs="Times New Roman" w:ascii="Times New Roman" w:hAnsi="Times New Roman"/>
        </w:rPr>
        <w:t>002. Er sagte zu ihr mit ganzer Stimme: // »Durch deine Liebe werde ich verbittert.« // Mit feiner Stimme gackerte sie ihm zu // und sagte: »Ich noch mehr.«</w:t>
      </w:r>
    </w:p>
    <w:p>
      <w:pPr>
        <w:pStyle w:val="PreformattedText"/>
        <w:rPr>
          <w:rFonts w:ascii="Times New Roman" w:hAnsi="Times New Roman" w:cs="Times New Roman"/>
        </w:rPr>
      </w:pPr>
      <w:r>
        <w:rPr>
          <w:rFonts w:cs="Times New Roman" w:ascii="Times New Roman" w:hAnsi="Times New Roman"/>
        </w:rPr>
        <w:t>003. Er antwortete ihr und ging dabei hin und her, // und er setzte sich in Positur und plusterte sich auf: // »Wir wollen zu deinem Vater gehen und es ihm sagen // und so das Problem beenden.«</w:t>
      </w:r>
    </w:p>
    <w:p>
      <w:pPr>
        <w:pStyle w:val="PreformattedText"/>
        <w:rPr>
          <w:rFonts w:ascii="Times New Roman" w:hAnsi="Times New Roman" w:cs="Times New Roman"/>
        </w:rPr>
      </w:pPr>
      <w:r>
        <w:rPr>
          <w:rFonts w:cs="Times New Roman" w:ascii="Times New Roman" w:hAnsi="Times New Roman"/>
        </w:rPr>
        <w:t>004. Sie sagte zu ihm: »Bei einer Verlobung // gibt es viel Häßliches und Schönes, // und (eine Verlobung) braucht jemanden, der // einen (wohlgefüllten) Tresor haben muß, der unerschöpflich ist.</w:t>
      </w:r>
    </w:p>
    <w:p>
      <w:pPr>
        <w:pStyle w:val="PreformattedText"/>
        <w:rPr>
          <w:rFonts w:ascii="Times New Roman" w:hAnsi="Times New Roman" w:cs="Times New Roman"/>
        </w:rPr>
      </w:pPr>
      <w:r>
        <w:rPr>
          <w:rFonts w:cs="Times New Roman" w:ascii="Times New Roman" w:hAnsi="Times New Roman"/>
        </w:rPr>
        <w:t>005. Aber wer nur auf seine (Gesäß-)Tasche klopft, // und sein Hintern von hinten (nur von etwas Hartgeld) klappert, // so sehr er auch von Herzen liebt, // sie (die Frauen) werden ihn in dieser Lage nicht (zum Mann) nehmen.«</w:t>
      </w:r>
    </w:p>
    <w:p>
      <w:pPr>
        <w:pStyle w:val="PreformattedText"/>
        <w:rPr>
          <w:rFonts w:ascii="Times New Roman" w:hAnsi="Times New Roman" w:cs="Times New Roman"/>
        </w:rPr>
      </w:pPr>
      <w:r>
        <w:rPr>
          <w:rFonts w:cs="Times New Roman" w:ascii="Times New Roman" w:hAnsi="Times New Roman"/>
        </w:rPr>
        <w:t>006. Der Hahn lauschte und hörte zu // und dachte, das sei nur ein Spaß, // und ein bißeben Eigenlob und ein bißeben Habgier, // und er wollte etwas (sagen), um sie zufriedenzustellen.</w:t>
      </w:r>
    </w:p>
    <w:p>
      <w:pPr>
        <w:pStyle w:val="PreformattedText"/>
        <w:rPr>
          <w:rFonts w:ascii="Times New Roman" w:hAnsi="Times New Roman" w:cs="Times New Roman"/>
        </w:rPr>
      </w:pPr>
      <w:r>
        <w:rPr>
          <w:rFonts w:cs="Times New Roman" w:ascii="Times New Roman" w:hAnsi="Times New Roman"/>
        </w:rPr>
        <w:t>007. Er sagte zu ihr: »Hunderte // wurden für das Grundstück des Hühnerstalls hingeblattert, // und der Hühnerstall wird mit einer Kerze erleuchtet, // und außerdem habe ich noch einen Misthaufen als Eigentum.«</w:t>
      </w:r>
    </w:p>
    <w:p>
      <w:pPr>
        <w:pStyle w:val="PreformattedText"/>
        <w:rPr>
          <w:rFonts w:ascii="Times New Roman" w:hAnsi="Times New Roman" w:cs="Times New Roman"/>
        </w:rPr>
      </w:pPr>
      <w:r>
        <w:rPr>
          <w:rFonts w:cs="Times New Roman" w:ascii="Times New Roman" w:hAnsi="Times New Roman"/>
        </w:rPr>
        <w:t>008. Sie sagte zu ihm: »Morgen abend // geht ihr zu meinem Vater und sagt es ihm, // und wir gehen mit den Verwandten // zum Juweliergeschäft, um Gold zu kaufen.«</w:t>
      </w:r>
    </w:p>
    <w:p>
      <w:pPr>
        <w:pStyle w:val="PreformattedText"/>
        <w:rPr>
          <w:rFonts w:ascii="Times New Roman" w:hAnsi="Times New Roman" w:cs="Times New Roman"/>
        </w:rPr>
      </w:pPr>
      <w:r>
        <w:rPr>
          <w:rFonts w:cs="Times New Roman" w:ascii="Times New Roman" w:hAnsi="Times New Roman"/>
        </w:rPr>
        <w:t>009. (Dem Hahn) wurde es ihm Kopf schwindlig (wörtl.: die Zeiger drehten sich), // und er antwortete ihr auf das, was sie sagte: // »Wie kannst du nur Gold verlangen, // wo ich doch nicht einmal das Geld (wörtl. Wert) für das Hühnerfutter habe?«</w:t>
      </w:r>
    </w:p>
    <w:p>
      <w:pPr>
        <w:pStyle w:val="PreformattedText"/>
        <w:rPr>
          <w:rFonts w:ascii="Times New Roman" w:hAnsi="Times New Roman" w:cs="Times New Roman"/>
        </w:rPr>
      </w:pPr>
      <w:r>
        <w:rPr>
          <w:rFonts w:cs="Times New Roman" w:ascii="Times New Roman" w:hAnsi="Times New Roman"/>
        </w:rPr>
        <w:t>010. Sie sagte zu ihm: »Ich freue mich // über das Gold, das mich schmücken wird, // Selbst (der Braut des) Mistkäfers wird (Gold) gebracht, // warum soll sie besser sein als ich?</w:t>
      </w:r>
    </w:p>
    <w:p>
      <w:pPr>
        <w:pStyle w:val="PreformattedText"/>
        <w:rPr>
          <w:rFonts w:ascii="Times New Roman" w:hAnsi="Times New Roman" w:cs="Times New Roman"/>
        </w:rPr>
      </w:pPr>
      <w:r>
        <w:rPr>
          <w:rFonts w:cs="Times New Roman" w:ascii="Times New Roman" w:hAnsi="Times New Roman"/>
        </w:rPr>
        <w:t>011. Bring einen Armreif, das genügt, // das gelbe Gold steht mir gut, // und noch, damit alles fix und fertig ist, // eine Brosche und eine Halskette.«</w:t>
      </w:r>
    </w:p>
    <w:p>
      <w:pPr>
        <w:pStyle w:val="PreformattedText"/>
        <w:rPr>
          <w:rFonts w:ascii="Times New Roman" w:hAnsi="Times New Roman" w:cs="Times New Roman"/>
        </w:rPr>
      </w:pPr>
      <w:r>
        <w:rPr>
          <w:rFonts w:cs="Times New Roman" w:ascii="Times New Roman" w:hAnsi="Times New Roman"/>
        </w:rPr>
        <w:t>012. Er sagte zu ihr: »Oh Frau, // du willst einen Hahn zum Angeben, // aber (die Braut) des Mistkäfers // hat nur ein Stück (Schmuck klein) wie eine Laus genommen.</w:t>
      </w:r>
    </w:p>
    <w:p>
      <w:pPr>
        <w:pStyle w:val="PreformattedText"/>
        <w:rPr>
          <w:rFonts w:ascii="Times New Roman" w:hAnsi="Times New Roman" w:cs="Times New Roman"/>
        </w:rPr>
      </w:pPr>
      <w:r>
        <w:rPr>
          <w:rFonts w:cs="Times New Roman" w:ascii="Times New Roman" w:hAnsi="Times New Roman"/>
        </w:rPr>
        <w:t>013. Sie hat es aber nicht unter dem Aspekt genommen, // daß er zahlt und zum übertreiber wird, // er hat es gezahlt, um ihr Einverständnis zu erlangen, // mit seinem Geld und seinem Reichtum.«</w:t>
      </w:r>
    </w:p>
    <w:p>
      <w:pPr>
        <w:pStyle w:val="PreformattedText"/>
        <w:rPr>
          <w:rFonts w:ascii="Times New Roman" w:hAnsi="Times New Roman" w:cs="Times New Roman"/>
        </w:rPr>
      </w:pPr>
      <w:r>
        <w:rPr>
          <w:rFonts w:cs="Times New Roman" w:ascii="Times New Roman" w:hAnsi="Times New Roman"/>
        </w:rPr>
        <w:t>014. Sie sagte zu ihm: »Wenn du nicht mehr (wörtl.: teurer) bezahlst, // an Gold, damit wir sein Klingeln hören, // siehst du morgen nichts als ein Maultier, (das sich nicht fortpflanzt) // und dich nicht (heiraten) will (wörtl.: das seinen ṭarbūš auf dich wirft).</w:t>
      </w:r>
    </w:p>
    <w:p>
      <w:pPr>
        <w:pStyle w:val="PreformattedText"/>
        <w:rPr>
          <w:rFonts w:ascii="Times New Roman" w:hAnsi="Times New Roman" w:cs="Times New Roman"/>
        </w:rPr>
      </w:pPr>
      <w:r>
        <w:rPr>
          <w:rFonts w:cs="Times New Roman" w:ascii="Times New Roman" w:hAnsi="Times New Roman"/>
        </w:rPr>
        <w:t>015. Und in deinem Herzen stirbt die Naivität, // und du sitzt da, Vater des Hahnenkopfes, // keine Verlobung und keine Arbeit, // die etwas Richtiges ist, nicht nur Vergnügen.«</w:t>
      </w:r>
    </w:p>
    <w:p>
      <w:pPr>
        <w:pStyle w:val="PreformattedText"/>
        <w:rPr>
          <w:rFonts w:ascii="Times New Roman" w:hAnsi="Times New Roman" w:cs="Times New Roman"/>
        </w:rPr>
      </w:pPr>
      <w:r>
        <w:rPr>
          <w:rFonts w:cs="Times New Roman" w:ascii="Times New Roman" w:hAnsi="Times New Roman"/>
        </w:rPr>
        <w:t>016. Als der Hahn das hörte, // konnte er überhaupt nicht mehr krähen, // er rollte mit seinen Augen, // und sein Hahnenkamm begann zu wackeln.</w:t>
      </w:r>
    </w:p>
    <w:p>
      <w:pPr>
        <w:pStyle w:val="PreformattedText"/>
        <w:rPr>
          <w:rFonts w:ascii="Times New Roman" w:hAnsi="Times New Roman" w:cs="Times New Roman"/>
        </w:rPr>
      </w:pPr>
      <w:r>
        <w:rPr>
          <w:rFonts w:cs="Times New Roman" w:ascii="Times New Roman" w:hAnsi="Times New Roman"/>
        </w:rPr>
        <w:t>017. Er sagte zu ihr: »Wenn das so richtig ist, // ist abzusehen, daß du in deinem Blut zappeln wirst (d.h., geschlachtet wirst statt geheiratet). // Mach dich auf und geh in deinen Hühnerstall, werde nicht verrückt, // jetzt werde ich dir eine Abfuhr erteilen.«</w:t>
      </w:r>
    </w:p>
    <w:p>
      <w:pPr>
        <w:pStyle w:val="PreformattedText"/>
        <w:rPr>
          <w:rFonts w:ascii="Times New Roman" w:hAnsi="Times New Roman" w:cs="Times New Roman"/>
        </w:rPr>
      </w:pPr>
      <w:r>
        <w:rPr>
          <w:rFonts w:cs="Times New Roman" w:ascii="Times New Roman" w:hAnsi="Times New Roman"/>
        </w:rPr>
        <w:t>018. Sie sagte zu ihm: »Aber nicht umsonst, // gib mir eine Kleinigkeit (wörtl.: etwas und davon)!« // Er sagte zu ihr: »Bei Gott, deine Angehörigen // würden mir sogar meine Federn ausreißen.</w:t>
      </w:r>
    </w:p>
    <w:p>
      <w:pPr>
        <w:pStyle w:val="PreformattedText"/>
        <w:rPr>
          <w:rFonts w:ascii="Times New Roman" w:hAnsi="Times New Roman" w:cs="Times New Roman"/>
        </w:rPr>
      </w:pPr>
      <w:r>
        <w:rPr>
          <w:rFonts w:cs="Times New Roman" w:ascii="Times New Roman" w:hAnsi="Times New Roman"/>
        </w:rPr>
        <w:t>019. Wenn ich jetzt möglicherweise hingehen würde // zu deinem Vater und mit ihm reden würde, // dann sitzt er vielleicht schon und wartet und ist bereit, // und in seiner Hand ist (schon) der Spazierstock.«</w:t>
      </w:r>
    </w:p>
    <w:p>
      <w:pPr>
        <w:pStyle w:val="PreformattedText"/>
        <w:rPr>
          <w:rFonts w:ascii="Times New Roman" w:hAnsi="Times New Roman" w:cs="Times New Roman"/>
        </w:rPr>
      </w:pPr>
      <w:r>
        <w:rPr>
          <w:rFonts w:cs="Times New Roman" w:ascii="Times New Roman" w:hAnsi="Times New Roman"/>
        </w:rPr>
        <w:t>020. Sie sagte zu ihm: »Ich und du, // wir mögen einander, was wartest du, steh auf!« // Er sagte zu ihr: »Das Unglück vermehrt // die Sorgen, die vorher da waren.</w:t>
      </w:r>
    </w:p>
    <w:p>
      <w:pPr>
        <w:pStyle w:val="PreformattedText"/>
        <w:rPr>
          <w:rFonts w:ascii="Times New Roman" w:hAnsi="Times New Roman" w:cs="Times New Roman"/>
        </w:rPr>
      </w:pPr>
      <w:r>
        <w:rPr>
          <w:rFonts w:cs="Times New Roman" w:ascii="Times New Roman" w:hAnsi="Times New Roman"/>
        </w:rPr>
        <w:t>021. Jetzt werden sie uns mit neuen Tönen kommen, // und beginnen ein Schlafzimmer zu verlangen, // aber vielleicht reicht der Hühnerstall dafür nicht aus, // wo wollen wir sitzen, oh Süße?«</w:t>
      </w:r>
    </w:p>
    <w:p>
      <w:pPr>
        <w:pStyle w:val="PreformattedText"/>
        <w:rPr>
          <w:rFonts w:ascii="Times New Roman" w:hAnsi="Times New Roman" w:cs="Times New Roman"/>
        </w:rPr>
      </w:pPr>
      <w:r>
        <w:rPr>
          <w:rFonts w:cs="Times New Roman" w:ascii="Times New Roman" w:hAnsi="Times New Roman"/>
        </w:rPr>
        <w:t>022. Sie sah, daß es Ärger geben würde, // zwischen ihnen wegen nichts. // Sie sagte zu ihm: »Du bist aus guter Familie, // ich bin einverstanden mit dir, ohne irgendetwas (an Geschenken).«</w:t>
      </w:r>
    </w:p>
    <w:p>
      <w:pPr>
        <w:pStyle w:val="PreformattedText"/>
        <w:rPr>
          <w:rFonts w:ascii="Times New Roman" w:hAnsi="Times New Roman" w:cs="Times New Roman"/>
        </w:rPr>
      </w:pPr>
      <w:r>
        <w:rPr>
          <w:rFonts w:cs="Times New Roman" w:ascii="Times New Roman" w:hAnsi="Times New Roman"/>
        </w:rPr>
        <w:t>023. Er sagte zu ihr: »Du mußt eine List anwenden, // dein Vater wird mich auch schlagen, // und von deiner Mutter sagen sie, daß sie zuschlägt, // und gleich am Kropf packt.«</w:t>
      </w:r>
    </w:p>
    <w:p>
      <w:pPr>
        <w:pStyle w:val="PreformattedText"/>
        <w:rPr>
          <w:rFonts w:ascii="Times New Roman" w:hAnsi="Times New Roman" w:cs="Times New Roman"/>
        </w:rPr>
      </w:pPr>
      <w:r>
        <w:rPr>
          <w:rFonts w:cs="Times New Roman" w:ascii="Times New Roman" w:hAnsi="Times New Roman"/>
        </w:rPr>
        <w:t>024. Sie sagte zu ihm: »Mein Vater ist sehr // einverstanden, aber Mitgift wird kassiert, // als Vorauszahlung fünfzehn // und als Nachzahlung fünfundzwanzig (Lire).</w:t>
      </w:r>
    </w:p>
    <w:p>
      <w:pPr>
        <w:pStyle w:val="PreformattedText"/>
        <w:rPr>
          <w:rFonts w:ascii="Times New Roman" w:hAnsi="Times New Roman" w:cs="Times New Roman"/>
        </w:rPr>
      </w:pPr>
      <w:r>
        <w:rPr>
          <w:rFonts w:cs="Times New Roman" w:ascii="Times New Roman" w:hAnsi="Times New Roman"/>
        </w:rPr>
        <w:t>025. Und meine Mutter, wenn sie viel redet, // und sich bei uns einmischen will, // sagen wir zu ihr: Rede keinen Unsinn mehr, // von dir stammen alle Hindernisse.«</w:t>
      </w:r>
    </w:p>
    <w:p>
      <w:pPr>
        <w:pStyle w:val="PreformattedText"/>
        <w:rPr>
          <w:rFonts w:ascii="Times New Roman" w:hAnsi="Times New Roman" w:cs="Times New Roman"/>
        </w:rPr>
      </w:pPr>
      <w:r>
        <w:rPr>
          <w:rFonts w:cs="Times New Roman" w:ascii="Times New Roman" w:hAnsi="Times New Roman"/>
        </w:rPr>
        <w:t>026. Er sagte zu ihr: »Aber die ganze Mitgift, // woher erwartest du, daß sie kommt? // Und in einer Zeit, in der die Preise steigen, // bist du keine drei Kupferstücke wert.</w:t>
      </w:r>
    </w:p>
    <w:p>
      <w:pPr>
        <w:pStyle w:val="PreformattedText"/>
        <w:rPr>
          <w:rFonts w:ascii="Times New Roman" w:hAnsi="Times New Roman" w:cs="Times New Roman"/>
        </w:rPr>
      </w:pPr>
      <w:r>
        <w:rPr>
          <w:rFonts w:cs="Times New Roman" w:ascii="Times New Roman" w:hAnsi="Times New Roman"/>
        </w:rPr>
        <w:t>027. Ein Huhn mit meterlangen Federn // und zwei Kämmen auf dem Kopf // haben sie gestern zu den Dreschplätzen (zur Trauung) geführt, // und ihm nur halb soviel Mitgift gezahlt.«</w:t>
      </w:r>
    </w:p>
    <w:p>
      <w:pPr>
        <w:pStyle w:val="PreformattedText"/>
        <w:rPr>
          <w:rFonts w:ascii="Times New Roman" w:hAnsi="Times New Roman" w:cs="Times New Roman"/>
        </w:rPr>
      </w:pPr>
      <w:r>
        <w:rPr>
          <w:rFonts w:cs="Times New Roman" w:ascii="Times New Roman" w:hAnsi="Times New Roman"/>
        </w:rPr>
        <w:t>028. Als sie sah, daß er sie ungerecht behandelte, // sagte sie zu ihm: »Du hast genug mit den Flügeln geschlagen, // man sieht dir an, daß du geizig bist, // mit dir kann ich nicht zusammenleben.</w:t>
      </w:r>
    </w:p>
    <w:p>
      <w:pPr>
        <w:pStyle w:val="PreformattedText"/>
        <w:rPr>
          <w:rFonts w:ascii="Times New Roman" w:hAnsi="Times New Roman" w:cs="Times New Roman"/>
        </w:rPr>
      </w:pPr>
      <w:r>
        <w:rPr>
          <w:rFonts w:cs="Times New Roman" w:ascii="Times New Roman" w:hAnsi="Times New Roman"/>
        </w:rPr>
        <w:t>029. Bis hierher, das ist meine Grenze, // ich will nicht weiter betteln. // Wenn du für mich nicht entsprechend zahlen kannst, // dann geh, dann sind wir wieder am Anfang!«</w:t>
      </w:r>
    </w:p>
    <w:p>
      <w:pPr>
        <w:pStyle w:val="PreformattedText"/>
        <w:rPr>
          <w:rFonts w:ascii="Times New Roman" w:hAnsi="Times New Roman" w:cs="Times New Roman"/>
        </w:rPr>
      </w:pPr>
      <w:r>
        <w:rPr>
          <w:rFonts w:cs="Times New Roman" w:ascii="Times New Roman" w:hAnsi="Times New Roman"/>
        </w:rPr>
        <w:t>030. Der Hahn sah, daß es keine Gerechtigkeit gibt, // und sah, daß der Lötkolben heiß war. // Er sagte zu ihr: »Nimm, was du willst, // morgen ist der Gang hinunter zum Standesamt.</w:t>
      </w:r>
    </w:p>
    <w:p>
      <w:pPr>
        <w:pStyle w:val="PreformattedText"/>
        <w:rPr>
          <w:rFonts w:ascii="Times New Roman" w:hAnsi="Times New Roman" w:cs="Times New Roman"/>
        </w:rPr>
      </w:pPr>
      <w:r>
        <w:rPr>
          <w:rFonts w:cs="Times New Roman" w:ascii="Times New Roman" w:hAnsi="Times New Roman"/>
        </w:rPr>
        <w:t>031. Hunderttausend, wenn du willst, verlange! // Von meiner Seite gibt es keinen Rückzieher, // und wenn du willst, dann schreibe auf deinen Namen um // den Hühnerstall und den Misthaufen.«</w:t>
      </w:r>
    </w:p>
    <w:p>
      <w:pPr>
        <w:pStyle w:val="PreformattedText"/>
        <w:rPr>
          <w:rFonts w:ascii="Times New Roman" w:hAnsi="Times New Roman" w:cs="Times New Roman"/>
        </w:rPr>
      </w:pPr>
      <w:r>
        <w:rPr>
          <w:rFonts w:cs="Times New Roman" w:ascii="Times New Roman" w:hAnsi="Times New Roman"/>
        </w:rPr>
        <w:t>032. Sie sagte zu ihm: »Ich will vor dir // sprechen und mit gleichen Rechten // gehen und meinen Lebensunterhalt mit dir teilen, // zwei Oliven und einen halben Fladen trocken Brot.</w:t>
      </w:r>
    </w:p>
    <w:p>
      <w:pPr>
        <w:pStyle w:val="PreformattedText"/>
        <w:rPr>
          <w:rFonts w:ascii="Times New Roman" w:hAnsi="Times New Roman" w:cs="Times New Roman"/>
        </w:rPr>
      </w:pPr>
      <w:r>
        <w:rPr>
          <w:rFonts w:cs="Times New Roman" w:ascii="Times New Roman" w:hAnsi="Times New Roman"/>
        </w:rPr>
        <w:t>033. Ich will kein Gold von dir, // und kein Bett mit zehn Decken, // aber ich will von dir: // Liebe mich wie früher!«</w:t>
      </w:r>
    </w:p>
    <w:p>
      <w:pPr>
        <w:pStyle w:val="PreformattedText"/>
        <w:rPr>
          <w:rFonts w:ascii="Times New Roman" w:hAnsi="Times New Roman" w:cs="Times New Roman"/>
        </w:rPr>
      </w:pPr>
      <w:r>
        <w:rPr>
          <w:rFonts w:cs="Times New Roman" w:ascii="Times New Roman" w:hAnsi="Times New Roman"/>
        </w:rPr>
        <w:t>034. Er sagte zu ihr: »Wenn dein Herz aufrichtig ist, // und du mit Zustimmung einverstanden bist, // wird der Schlüssel zum Hühnerstall überreicht, // und das Schlupfloch ist auch geöffnet.«</w:t>
      </w:r>
    </w:p>
    <w:p>
      <w:pPr>
        <w:pStyle w:val="PreformattedText"/>
        <w:rPr>
          <w:rFonts w:ascii="Times New Roman" w:hAnsi="Times New Roman" w:cs="Times New Roman"/>
        </w:rPr>
      </w:pPr>
      <w:r>
        <w:rPr>
          <w:rFonts w:cs="Times New Roman" w:ascii="Times New Roman" w:hAnsi="Times New Roman"/>
        </w:rPr>
        <w:t>035. Sie sagte zu ihm: »Komm, laß mich sehen // nach diesem Schatten hinter dem Gestrüpp, // das ist doch meine Mutter, los, hau ab, // sie kommt von unten wie der Wind.«</w:t>
      </w:r>
    </w:p>
    <w:p>
      <w:pPr>
        <w:pStyle w:val="PreformattedText"/>
        <w:rPr>
          <w:rFonts w:ascii="Times New Roman" w:hAnsi="Times New Roman" w:cs="Times New Roman"/>
        </w:rPr>
      </w:pPr>
      <w:r>
        <w:rPr>
          <w:rFonts w:cs="Times New Roman" w:ascii="Times New Roman" w:hAnsi="Times New Roman"/>
        </w:rPr>
        <w:t>036. Sein Schnabel begann (vor Angst) zu klappern, // und er berechnete die Sprünge für das (Davon)laufen, // und machte sich auf, ohne sich zu verabschieden // und ging auf die andere Seite von ʕawḳalča (am Ortsrand von ǧubbʕadīn).</w:t>
      </w:r>
    </w:p>
    <w:p>
      <w:pPr>
        <w:pStyle w:val="PreformattedText"/>
        <w:rPr>
          <w:rFonts w:ascii="Times New Roman" w:hAnsi="Times New Roman" w:cs="Times New Roman"/>
        </w:rPr>
      </w:pPr>
      <w:r>
        <w:rPr>
          <w:rFonts w:cs="Times New Roman" w:ascii="Times New Roman" w:hAnsi="Times New Roman"/>
        </w:rPr>
        <w:t>037. Und sie flüchtete auf einem anderen Weg, // und vergaß möglicherweise ihre Stiefel. // Ihre Geschichte ist hier zu Ende, // und ich weiß nicht mehr, was dann passiert ist.</w:t>
      </w:r>
    </w:p>
    <w:p>
      <w:pPr>
        <w:pStyle w:val="PreformattedText"/>
        <w:rPr>
          <w:rFonts w:ascii="Times New Roman" w:hAnsi="Times New Roman" w:cs="Times New Roman"/>
        </w:rPr>
      </w:pPr>
      <w:r>
        <w:rPr>
          <w:rFonts w:cs="Times New Roman" w:ascii="Times New Roman" w:hAnsi="Times New Roman"/>
        </w:rPr>
        <w:t>038. Zu dieser Geschichte, die zu Ende ist, // möchte ich einen Entschluß bekanntgeben: // Jeder, der sie gehört hat, und jede, die sie gehört hat, // soll mir den Schluß (der Geschichte) liefern.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087. Ǧ_ʕʕ Der Fuchs und die Hyäne.txt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Eine Geschichte, die sich (die Vorfahren) ausgedacht haben, // will ich in ein Lied kleiden. // Es waren einmal eine Hyäne und ein Fuchs, // die pflügten unter dem Felsen.</w:t>
      </w:r>
    </w:p>
    <w:p>
      <w:pPr>
        <w:pStyle w:val="PreformattedText"/>
        <w:rPr>
          <w:rFonts w:ascii="Times New Roman" w:hAnsi="Times New Roman" w:cs="Times New Roman"/>
        </w:rPr>
      </w:pPr>
      <w:r>
        <w:rPr>
          <w:rFonts w:cs="Times New Roman" w:ascii="Times New Roman" w:hAnsi="Times New Roman"/>
        </w:rPr>
        <w:t>002. Sie sagte zu ihm: »Dieser Boden gehört uns, // unter dem Felsen, er kann bestellt werden. // Komm, geh, laß uns darauf Getreide säen, // und wenn es groß geworden ist, essen wir es.«</w:t>
      </w:r>
    </w:p>
    <w:p>
      <w:pPr>
        <w:pStyle w:val="PreformattedText"/>
        <w:rPr>
          <w:rFonts w:ascii="Times New Roman" w:hAnsi="Times New Roman" w:cs="Times New Roman"/>
        </w:rPr>
      </w:pPr>
      <w:r>
        <w:rPr>
          <w:rFonts w:cs="Times New Roman" w:ascii="Times New Roman" w:hAnsi="Times New Roman"/>
        </w:rPr>
        <w:t>003. Der Vater der verrückten Ideen (der Fuchs) sagte zu ihr: // »Oh Hyäne, ohne Eigensinn, // trägst du den gewaltigen Bolzen aller Bolzen, // oder (nur) diesen Pflug?«</w:t>
      </w:r>
    </w:p>
    <w:p>
      <w:pPr>
        <w:pStyle w:val="PreformattedText"/>
        <w:rPr>
          <w:rFonts w:ascii="Times New Roman" w:hAnsi="Times New Roman" w:cs="Times New Roman"/>
        </w:rPr>
      </w:pPr>
      <w:r>
        <w:rPr>
          <w:rFonts w:cs="Times New Roman" w:ascii="Times New Roman" w:hAnsi="Times New Roman"/>
        </w:rPr>
        <w:t>004. Sie sagte zu ihm: »Den Pflug und die Satteltasche und die Hacken (trage ich), // und du (trage) jene (Sachen), oh Vater des Bolzens.« // Und sie begaben sich, bevor es Abend wurde, // (zu dem Land) unter dem Felsen, um zu pflügen.</w:t>
      </w:r>
    </w:p>
    <w:p>
      <w:pPr>
        <w:pStyle w:val="PreformattedText"/>
        <w:rPr>
          <w:rFonts w:ascii="Times New Roman" w:hAnsi="Times New Roman" w:cs="Times New Roman"/>
        </w:rPr>
      </w:pPr>
      <w:r>
        <w:rPr>
          <w:rFonts w:cs="Times New Roman" w:ascii="Times New Roman" w:hAnsi="Times New Roman"/>
        </w:rPr>
        <w:t>005. (Der Fuchs) steckte seinen Bolzen hinten in seinen Hosenbund, // und (die Hyäne) schleppte den Pflug hinter sich her, // und sie ging vor ihm her und eilte ihm voraus, // und er war hinter ihr, um sie anzutreiben.</w:t>
      </w:r>
    </w:p>
    <w:p>
      <w:pPr>
        <w:pStyle w:val="PreformattedText"/>
        <w:rPr>
          <w:rFonts w:ascii="Times New Roman" w:hAnsi="Times New Roman" w:cs="Times New Roman"/>
        </w:rPr>
      </w:pPr>
      <w:r>
        <w:rPr>
          <w:rFonts w:cs="Times New Roman" w:ascii="Times New Roman" w:hAnsi="Times New Roman"/>
        </w:rPr>
        <w:t>006. Als sie ankamen, sagte er zu ihr: // »Jetzt habe ich eine Frage: // Entweder pflügst du dieses Land hier, // oder du mußt den Felsen stützen.«</w:t>
      </w:r>
    </w:p>
    <w:p>
      <w:pPr>
        <w:pStyle w:val="PreformattedText"/>
        <w:rPr>
          <w:rFonts w:ascii="Times New Roman" w:hAnsi="Times New Roman" w:cs="Times New Roman"/>
        </w:rPr>
      </w:pPr>
      <w:r>
        <w:rPr>
          <w:rFonts w:cs="Times New Roman" w:ascii="Times New Roman" w:hAnsi="Times New Roman"/>
        </w:rPr>
        <w:t>007. Sie schaute den Felsen hinauf, // und sah, daß er einen (gewaltigen) Schatten warf. // Da sagte sie zu ihm: »Ich pflüge alles, // und du, oh Fuchs, halte den Felsen!«</w:t>
      </w:r>
    </w:p>
    <w:p>
      <w:pPr>
        <w:pStyle w:val="PreformattedText"/>
        <w:rPr>
          <w:rFonts w:ascii="Times New Roman" w:hAnsi="Times New Roman" w:cs="Times New Roman"/>
        </w:rPr>
      </w:pPr>
      <w:r>
        <w:rPr>
          <w:rFonts w:cs="Times New Roman" w:ascii="Times New Roman" w:hAnsi="Times New Roman"/>
        </w:rPr>
        <w:t>008. Er band ihr den Pflug an und das Joch, // und sie pflügte, und er begann sie anzufeuern, // und er verbarg sich unter dem Felsen, // an einem Platz, von dem aus er sie sehen konnte.</w:t>
      </w:r>
    </w:p>
    <w:p>
      <w:pPr>
        <w:pStyle w:val="PreformattedText"/>
        <w:rPr>
          <w:rFonts w:ascii="Times New Roman" w:hAnsi="Times New Roman" w:cs="Times New Roman"/>
        </w:rPr>
      </w:pPr>
      <w:r>
        <w:rPr>
          <w:rFonts w:cs="Times New Roman" w:ascii="Times New Roman" w:hAnsi="Times New Roman"/>
        </w:rPr>
        <w:t>009. Sie sagte zu ihm: »Stütze diesen Felsen dort, // und halte den Felsklotz gut fest! // Ich habe ein Paket (Zigaretten) im Korb, // oh Abu ḥusi (d.i. der Fuchs), zieh es dir rein!«</w:t>
      </w:r>
    </w:p>
    <w:p>
      <w:pPr>
        <w:pStyle w:val="PreformattedText"/>
        <w:rPr>
          <w:rFonts w:ascii="Times New Roman" w:hAnsi="Times New Roman" w:cs="Times New Roman"/>
        </w:rPr>
      </w:pPr>
      <w:r>
        <w:rPr>
          <w:rFonts w:cs="Times New Roman" w:ascii="Times New Roman" w:hAnsi="Times New Roman"/>
        </w:rPr>
        <w:t>010. Und er rollte einen Stein hinunter und rief ihr zu: // »Oh Emmil ʕēmer (d.i. die Hyäne), Achtung! // Beinahe wäre der Felsen umgestürzt, // wenn ich nicht aufgepaßt hätte.«</w:t>
      </w:r>
    </w:p>
    <w:p>
      <w:pPr>
        <w:pStyle w:val="PreformattedText"/>
        <w:rPr>
          <w:rFonts w:ascii="Times New Roman" w:hAnsi="Times New Roman" w:cs="Times New Roman"/>
        </w:rPr>
      </w:pPr>
      <w:r>
        <w:rPr>
          <w:rFonts w:cs="Times New Roman" w:ascii="Times New Roman" w:hAnsi="Times New Roman"/>
        </w:rPr>
        <w:t>011. Sie sagte zu ihm: »Bei Gott, es mögen dir deine Söhne bewahrt werden, // paß bloß auf und halte die Augen offen, // und halte deine Ohren gespitzt, // damit du ihn auffängst, wenn er sich neigt!«</w:t>
      </w:r>
    </w:p>
    <w:p>
      <w:pPr>
        <w:pStyle w:val="PreformattedText"/>
        <w:rPr>
          <w:rFonts w:ascii="Times New Roman" w:hAnsi="Times New Roman" w:cs="Times New Roman"/>
        </w:rPr>
      </w:pPr>
      <w:r>
        <w:rPr>
          <w:rFonts w:cs="Times New Roman" w:ascii="Times New Roman" w:hAnsi="Times New Roman"/>
        </w:rPr>
        <w:t>012. Der Vater der Späße (d.i. der Fuchs), dachte nach, // und es kamen ihm einige Dinge in den Sinn, // und als sie mit dem Pflügen fertig war, // ging er, um es ihr zu sagen.</w:t>
      </w:r>
    </w:p>
    <w:p>
      <w:pPr>
        <w:pStyle w:val="PreformattedText"/>
        <w:rPr>
          <w:rFonts w:ascii="Times New Roman" w:hAnsi="Times New Roman" w:cs="Times New Roman"/>
        </w:rPr>
      </w:pPr>
      <w:r>
        <w:rPr>
          <w:rFonts w:cs="Times New Roman" w:ascii="Times New Roman" w:hAnsi="Times New Roman"/>
        </w:rPr>
        <w:t>013. Er sagte zu ihr: »Jetzt fülle deinen Schoß! // Ich will gehen und Weintrauben holen, // um davon zu essen und dich damit zu füttern // und um den Packsattel und die Körbe zu füllen.</w:t>
      </w:r>
    </w:p>
    <w:p>
      <w:pPr>
        <w:pStyle w:val="PreformattedText"/>
        <w:rPr>
          <w:rFonts w:ascii="Times New Roman" w:hAnsi="Times New Roman" w:cs="Times New Roman"/>
        </w:rPr>
      </w:pPr>
      <w:r>
        <w:rPr>
          <w:rFonts w:cs="Times New Roman" w:ascii="Times New Roman" w:hAnsi="Times New Roman"/>
        </w:rPr>
        <w:t>014. Und damit ich dich hier finde, wenn ich wiederkomme, // und du nicht in der Umgebung (wörtl. in den Dörfern) verschwindest, // komm hierher, an diesen Feigenbaum, damit ich dich anbinden kann!« // Und sie war damit einverstanden, daß er sie anbindet.</w:t>
      </w:r>
    </w:p>
    <w:p>
      <w:pPr>
        <w:pStyle w:val="PreformattedText"/>
        <w:rPr>
          <w:rFonts w:ascii="Times New Roman" w:hAnsi="Times New Roman" w:cs="Times New Roman"/>
        </w:rPr>
      </w:pPr>
      <w:r>
        <w:rPr>
          <w:rFonts w:cs="Times New Roman" w:ascii="Times New Roman" w:hAnsi="Times New Roman"/>
        </w:rPr>
        <w:t>015. Er sagte zu ihr: »Wenn einige junge Hunde kommen, // brülle sie an und vertreibe sie!« // Und aus der Nähe dieser beiden Paßwege, // sah es so aus, als brächte er die Weintrauben.</w:t>
      </w:r>
    </w:p>
    <w:p>
      <w:pPr>
        <w:pStyle w:val="PreformattedText"/>
        <w:rPr>
          <w:rFonts w:ascii="Times New Roman" w:hAnsi="Times New Roman" w:cs="Times New Roman"/>
        </w:rPr>
      </w:pPr>
      <w:r>
        <w:rPr>
          <w:rFonts w:cs="Times New Roman" w:ascii="Times New Roman" w:hAnsi="Times New Roman"/>
        </w:rPr>
        <w:t>016. Und er rief: »Oh Onkel Wächter, // Die Hyäne hat die Trauben und die Feigen gefressen!« // Sie sagte zu ihm: »Was redest du da? Sprich! // damit ich deine Geschichte verstehe!«</w:t>
      </w:r>
    </w:p>
    <w:p>
      <w:pPr>
        <w:pStyle w:val="PreformattedText"/>
        <w:rPr>
          <w:rFonts w:ascii="Times New Roman" w:hAnsi="Times New Roman" w:cs="Times New Roman"/>
        </w:rPr>
      </w:pPr>
      <w:r>
        <w:rPr>
          <w:rFonts w:cs="Times New Roman" w:ascii="Times New Roman" w:hAnsi="Times New Roman"/>
        </w:rPr>
        <w:t>017. Er sagte zu ihr: »Ich singe dir nun, // das ḳuṭṭiš ḳuṭṭiš ʕaḏōne, // jetzt. kommt er und schneidet sie dir ab, // so wie er sie einem aus dem ḥawrān abgeschnitten hat.«</w:t>
      </w:r>
    </w:p>
    <w:p>
      <w:pPr>
        <w:pStyle w:val="PreformattedText"/>
        <w:rPr>
          <w:rFonts w:ascii="Times New Roman" w:hAnsi="Times New Roman" w:cs="Times New Roman"/>
        </w:rPr>
      </w:pPr>
      <w:r>
        <w:rPr>
          <w:rFonts w:cs="Times New Roman" w:ascii="Times New Roman" w:hAnsi="Times New Roman"/>
        </w:rPr>
        <w:t>018. Er sagte zu ihr: »Sag deinen letzten Wunsch, // denn der Wächter auf seinem Pferd ist gekommen, // und dieses Seil, mit dem ich dich festgebunden habe, // kann ich nicht mehr lösen.«</w:t>
      </w:r>
    </w:p>
    <w:p>
      <w:pPr>
        <w:pStyle w:val="PreformattedText"/>
        <w:rPr>
          <w:rFonts w:ascii="Times New Roman" w:hAnsi="Times New Roman" w:cs="Times New Roman"/>
        </w:rPr>
      </w:pPr>
      <w:r>
        <w:rPr>
          <w:rFonts w:cs="Times New Roman" w:ascii="Times New Roman" w:hAnsi="Times New Roman"/>
        </w:rPr>
        <w:t>019. Und der Fuchs flüchtete hinauf auf den Berg, // und zwischen Nachmittag und Abend // kam der Wächter bei ihr (der Hyäne) an, // und schlug sie mit dem erstbesten Knüppel.</w:t>
      </w:r>
    </w:p>
    <w:p>
      <w:pPr>
        <w:pStyle w:val="PreformattedText"/>
        <w:rPr>
          <w:rFonts w:ascii="Times New Roman" w:hAnsi="Times New Roman" w:cs="Times New Roman"/>
        </w:rPr>
      </w:pPr>
      <w:r>
        <w:rPr>
          <w:rFonts w:cs="Times New Roman" w:ascii="Times New Roman" w:hAnsi="Times New Roman"/>
        </w:rPr>
        <w:t>020. Er sagte zu ihr: »Du warst wie ein Esel, // und er fiel über dich her wie ein Rabe, // und er hat dich dieses wertlose Land pflügen lassen, // hat dich angebunden und ist auf den Felsen geflüchtet.«</w:t>
      </w:r>
    </w:p>
    <w:p>
      <w:pPr>
        <w:pStyle w:val="PreformattedText"/>
        <w:rPr>
          <w:rFonts w:ascii="Times New Roman" w:hAnsi="Times New Roman" w:cs="Times New Roman"/>
        </w:rPr>
      </w:pPr>
      <w:r>
        <w:rPr>
          <w:rFonts w:cs="Times New Roman" w:ascii="Times New Roman" w:hAnsi="Times New Roman"/>
        </w:rPr>
        <w:t>021. Da rief ihnen Abu ḥusi aus der Ferne zu: // »Oh weh, du warst groß und bist vor ihm so klein geworden, // die Größe des Körpers allein reicht nicht aus, // es muß auch etwas Verstand dabei sein.«</w:t>
      </w:r>
    </w:p>
    <w:p>
      <w:pPr>
        <w:pStyle w:val="PreformattedText"/>
        <w:rPr>
          <w:rFonts w:ascii="Times New Roman" w:hAnsi="Times New Roman" w:cs="Times New Roman"/>
        </w:rPr>
      </w:pPr>
      <w:r>
        <w:rPr>
          <w:rFonts w:cs="Times New Roman" w:ascii="Times New Roman" w:hAnsi="Times New Roman"/>
        </w:rPr>
        <w:t>022. Und er aß Trauben und sang, // öffnete seinen Mund und sagte zu ihr: // »Mach's gut, Emmil ʕēmer, // und vergiß diese Geschichte nicht!«</w:t>
      </w:r>
    </w:p>
    <w:p>
      <w:pPr>
        <w:pStyle w:val="PreformattedText"/>
        <w:rPr>
          <w:rFonts w:ascii="Times New Roman" w:hAnsi="Times New Roman" w:cs="Times New Roman"/>
        </w:rPr>
      </w:pPr>
      <w:r>
        <w:rPr>
          <w:rFonts w:cs="Times New Roman" w:ascii="Times New Roman" w:hAnsi="Times New Roman"/>
        </w:rPr>
        <w:t>023. Die Hyäne, die draußen angebunden war, // brüllte weiter mit lauter Stimme. // Geht und ruft Poeten, // vielleicht können sie sie losmachen.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088. Ǧ_ʕʕ Unglaubliche Dinge.txt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Trag mir etwas vor, damit ich dir darauf erwiedere, // aber unter der Bedingung, daß wir ganz unglaubliche Dinge erzählen wollen:</w:t>
      </w:r>
    </w:p>
    <w:p>
      <w:pPr>
        <w:pStyle w:val="PreformattedText"/>
        <w:rPr>
          <w:rFonts w:ascii="Times New Roman" w:hAnsi="Times New Roman" w:cs="Times New Roman"/>
        </w:rPr>
      </w:pPr>
      <w:r>
        <w:rPr>
          <w:rFonts w:cs="Times New Roman" w:ascii="Times New Roman" w:hAnsi="Times New Roman"/>
        </w:rPr>
        <w:t>002. Bring mir eine Fliege, // die größer ist als ein Büffel, // dann bringe ich dir einen Dachs, // der vor einer Ameise zittert.</w:t>
      </w:r>
    </w:p>
    <w:p>
      <w:pPr>
        <w:pStyle w:val="PreformattedText"/>
        <w:rPr>
          <w:rFonts w:ascii="Times New Roman" w:hAnsi="Times New Roman" w:cs="Times New Roman"/>
        </w:rPr>
      </w:pPr>
      <w:r>
        <w:rPr>
          <w:rFonts w:cs="Times New Roman" w:ascii="Times New Roman" w:hAnsi="Times New Roman"/>
        </w:rPr>
        <w:t>003. Bring mir einen Knallfrosch, // der lauter kracht als ein Schuß, // damit ich dir einen Weinstock bringe, // der gestreifte Melonen trägt.</w:t>
      </w:r>
    </w:p>
    <w:p>
      <w:pPr>
        <w:pStyle w:val="PreformattedText"/>
        <w:rPr>
          <w:rFonts w:ascii="Times New Roman" w:hAnsi="Times New Roman" w:cs="Times New Roman"/>
        </w:rPr>
      </w:pPr>
      <w:r>
        <w:rPr>
          <w:rFonts w:cs="Times New Roman" w:ascii="Times New Roman" w:hAnsi="Times New Roman"/>
        </w:rPr>
        <w:t>004. Bring mir einen Buckligen, // dessen Rücken gerade ist, nicht gekrümmt, // dann bringe ich dir die Geduld von Ayyūb, // und ein Meer, dessen Grund gepflastert ist.</w:t>
      </w:r>
    </w:p>
    <w:p>
      <w:pPr>
        <w:pStyle w:val="PreformattedText"/>
        <w:rPr>
          <w:rFonts w:ascii="Times New Roman" w:hAnsi="Times New Roman" w:cs="Times New Roman"/>
        </w:rPr>
      </w:pPr>
      <w:r>
        <w:rPr>
          <w:rFonts w:cs="Times New Roman" w:ascii="Times New Roman" w:hAnsi="Times New Roman"/>
        </w:rPr>
        <w:t>005. Bring mir einen Irren, // der in der heutigen Zeit lernt, einzubalsamieren, // dann bringe ich dir einen, der heiraten will // und mit zweieinhalb Qirš (die Wohnung) einrichtet.</w:t>
      </w:r>
    </w:p>
    <w:p>
      <w:pPr>
        <w:pStyle w:val="PreformattedText"/>
        <w:rPr>
          <w:rFonts w:ascii="Times New Roman" w:hAnsi="Times New Roman" w:cs="Times New Roman"/>
        </w:rPr>
      </w:pPr>
      <w:r>
        <w:rPr>
          <w:rFonts w:cs="Times New Roman" w:ascii="Times New Roman" w:hAnsi="Times New Roman"/>
        </w:rPr>
        <w:t>006. Bring mir eine Ratte, // die sich nicht versteckt, wenn sie dich sieht, // dann bringe ich dir einen Esel, der liest, // und eine Fliege, die einen Karren zieht.</w:t>
      </w:r>
    </w:p>
    <w:p>
      <w:pPr>
        <w:pStyle w:val="PreformattedText"/>
        <w:rPr>
          <w:rFonts w:ascii="Times New Roman" w:hAnsi="Times New Roman" w:cs="Times New Roman"/>
        </w:rPr>
      </w:pPr>
      <w:r>
        <w:rPr>
          <w:rFonts w:cs="Times New Roman" w:ascii="Times New Roman" w:hAnsi="Times New Roman"/>
        </w:rPr>
        <w:t>007. Bring, bevor das geschieht // eine Schlange, die mit ihren Händen zeigen kann, // dann bringe ich von einem vier, // und einen, der nahe der Sonne sitzt.</w:t>
      </w:r>
    </w:p>
    <w:p>
      <w:pPr>
        <w:pStyle w:val="PreformattedText"/>
        <w:rPr>
          <w:rFonts w:ascii="Times New Roman" w:hAnsi="Times New Roman" w:cs="Times New Roman"/>
        </w:rPr>
      </w:pPr>
      <w:r>
        <w:rPr>
          <w:rFonts w:cs="Times New Roman" w:ascii="Times New Roman" w:hAnsi="Times New Roman"/>
        </w:rPr>
        <w:t>008. Bring mir einen Faulen, der tüchtig ist, // und ein Kamel, das keinen Höcker hat, // dann bringe ich dir einen, der nicht glaubt, // der (aber) als Imam den Gläubigen vorbetet.</w:t>
      </w:r>
    </w:p>
    <w:p>
      <w:pPr>
        <w:pStyle w:val="PreformattedText"/>
        <w:rPr>
          <w:rFonts w:ascii="Times New Roman" w:hAnsi="Times New Roman" w:cs="Times New Roman"/>
        </w:rPr>
      </w:pPr>
      <w:r>
        <w:rPr>
          <w:rFonts w:cs="Times New Roman" w:ascii="Times New Roman" w:hAnsi="Times New Roman"/>
        </w:rPr>
        <w:t>009. Bring mir einen, der kleiner wird // in der Nacht und bei Tag wieder wächst, // dann bringe ich dir ein Glas, das nicht bricht, // obwohl es voller Risse und Sprünge ist.</w:t>
      </w:r>
    </w:p>
    <w:p>
      <w:pPr>
        <w:pStyle w:val="PreformattedText"/>
        <w:rPr>
          <w:rFonts w:ascii="Times New Roman" w:hAnsi="Times New Roman" w:cs="Times New Roman"/>
        </w:rPr>
      </w:pPr>
      <w:r>
        <w:rPr>
          <w:rFonts w:cs="Times New Roman" w:ascii="Times New Roman" w:hAnsi="Times New Roman"/>
        </w:rPr>
        <w:t>010. Bring mir den (teuren) ḥallūm-Käse, // die Tonne zu 10 Qirš, // dann bringe ich dir aus der Gegend von Dammām // einen Singvogel, der stärker ist als ein Adler.</w:t>
      </w:r>
    </w:p>
    <w:p>
      <w:pPr>
        <w:pStyle w:val="PreformattedText"/>
        <w:rPr>
          <w:rFonts w:ascii="Times New Roman" w:hAnsi="Times New Roman" w:cs="Times New Roman"/>
        </w:rPr>
      </w:pPr>
      <w:r>
        <w:rPr>
          <w:rFonts w:cs="Times New Roman" w:ascii="Times New Roman" w:hAnsi="Times New Roman"/>
        </w:rPr>
        <w:t>011. Bring mir einen Gelähmten, der aufsteht, // und ein gefülltes Weinblatt von der Stärke eines Baumstamms, // dann bringe ich dir einen zwei Tage alten Knaben, // der mit einem Schwert die Köpfe rollen läßt.</w:t>
      </w:r>
    </w:p>
    <w:p>
      <w:pPr>
        <w:pStyle w:val="PreformattedText"/>
        <w:rPr>
          <w:rFonts w:ascii="Times New Roman" w:hAnsi="Times New Roman" w:cs="Times New Roman"/>
        </w:rPr>
      </w:pPr>
      <w:r>
        <w:rPr>
          <w:rFonts w:cs="Times New Roman" w:ascii="Times New Roman" w:hAnsi="Times New Roman"/>
        </w:rPr>
        <w:t>012. Bring mir einen Wolf, der vor Trunkenheit taumelt // und manīza-Saft getrunken hat, // dann bringe ich dir einen Zwerg, der so groß ist, // daß ihm der Turm von Pisa bis zu seinem Gürtel reicht.</w:t>
      </w:r>
    </w:p>
    <w:p>
      <w:pPr>
        <w:pStyle w:val="PreformattedText"/>
        <w:rPr>
          <w:rFonts w:ascii="Times New Roman" w:hAnsi="Times New Roman" w:cs="Times New Roman"/>
        </w:rPr>
      </w:pPr>
      <w:r>
        <w:rPr>
          <w:rFonts w:cs="Times New Roman" w:ascii="Times New Roman" w:hAnsi="Times New Roman"/>
        </w:rPr>
        <w:t>013. Bring ʕAli (den Sprecher), für wieviel zu willst, // mitsamt Paß und Visa, // dann bringe ich dir einen wie dich, // einen Ingenieur, der ingenieurt.</w:t>
      </w:r>
    </w:p>
    <w:p>
      <w:pPr>
        <w:pStyle w:val="PreformattedText"/>
        <w:rPr>
          <w:rFonts w:ascii="Times New Roman" w:hAnsi="Times New Roman" w:cs="Times New Roman"/>
        </w:rPr>
      </w:pPr>
      <w:r>
        <w:rPr>
          <w:rFonts w:cs="Times New Roman" w:ascii="Times New Roman" w:hAnsi="Times New Roman"/>
        </w:rPr>
        <w:t>014. Bring einen Esel mit Lenkrad, // und einen Wolf und eine Ziege, die wie Brüder sind, // dann bringe ich dir einen Bären (so groß) wie eine Ratte, // und ein Maultier mit Hörnern.</w:t>
      </w:r>
    </w:p>
    <w:p>
      <w:pPr>
        <w:pStyle w:val="PreformattedText"/>
        <w:rPr>
          <w:rFonts w:ascii="Times New Roman" w:hAnsi="Times New Roman" w:cs="Times New Roman"/>
        </w:rPr>
      </w:pPr>
      <w:r>
        <w:rPr>
          <w:rFonts w:cs="Times New Roman" w:ascii="Times New Roman" w:hAnsi="Times New Roman"/>
        </w:rPr>
        <w:t>015. Bring eine Katze mit dem Gewicht einer Tonne, // und einen Maulwurf, der Augen hat, // dann bringe ich dir einen Elefanten in Hosen, // der aufrecht steht und nicht auf allen Vieren geht.</w:t>
      </w:r>
    </w:p>
    <w:p>
      <w:pPr>
        <w:pStyle w:val="PreformattedText"/>
        <w:rPr>
          <w:rFonts w:ascii="Times New Roman" w:hAnsi="Times New Roman" w:cs="Times New Roman"/>
        </w:rPr>
      </w:pPr>
      <w:r>
        <w:rPr>
          <w:rFonts w:cs="Times New Roman" w:ascii="Times New Roman" w:hAnsi="Times New Roman"/>
        </w:rPr>
        <w:t>016. Bring mir eine, die (Teig) knetet, // deren Teig sich von alleine dünn walzt, // dann bringe ich dir ein Stück Eisen, das schwimmt, // und ein Stück Holz, das im Wasser untergeht.</w:t>
      </w:r>
    </w:p>
    <w:p>
      <w:pPr>
        <w:pStyle w:val="PreformattedText"/>
        <w:rPr>
          <w:rFonts w:ascii="Times New Roman" w:hAnsi="Times New Roman" w:cs="Times New Roman"/>
        </w:rPr>
      </w:pPr>
      <w:r>
        <w:rPr>
          <w:rFonts w:cs="Times New Roman" w:ascii="Times New Roman" w:hAnsi="Times New Roman"/>
        </w:rPr>
        <w:t>017. Abu lbrahīm und ʕAli ʕAllūš, // saßen beeinander und haben sich nicht zerstritten, // jetzt müssen wir ein bißchen ausruhen // und schauen, was die Leute wollen.</w:t>
      </w:r>
    </w:p>
    <w:p>
      <w:pPr>
        <w:pStyle w:val="PreformattedText"/>
        <w:rPr>
          <w:rFonts w:ascii="Times New Roman" w:hAnsi="Times New Roman" w:cs="Times New Roman"/>
        </w:rPr>
      </w:pPr>
      <w:r>
        <w:rPr>
          <w:rFonts w:cs="Times New Roman" w:ascii="Times New Roman" w:hAnsi="Times New Roman"/>
        </w:rPr>
        <w:t>018. Bring mir Wasser vom Fluß, // und den Planeten, der Mars heißt, // ich bringe dir einen vom Mond, // der eine Brille trägt wie du.</w:t>
      </w:r>
    </w:p>
    <w:p>
      <w:pPr>
        <w:pStyle w:val="PreformattedText"/>
        <w:rPr>
          <w:rFonts w:ascii="Times New Roman" w:hAnsi="Times New Roman" w:cs="Times New Roman"/>
        </w:rPr>
      </w:pPr>
      <w:r>
        <w:rPr>
          <w:rFonts w:cs="Times New Roman" w:ascii="Times New Roman" w:hAnsi="Times New Roman"/>
        </w:rPr>
        <w:t>019. Aus der Dunkelheit bring mir Licht, // und bring mir Getreide aus der Wüste, // dann bringe ich dir einen Löwen, der vor Angst gestorben ist, // und ein Kamel, das auf einer Fliege reitet.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089. Ǧ_ʕʕ Werbung für den Hähnchenkauf.txt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Ihr Esser von Fleisch im allgemeinen, // (sei es) Tartar, gebratenes Fleisch oder mit Zwiebeln gebratenes Hackfleisch, // auf zum Hähnchen des Abu ḥallūm, // wenn die Metzger nicht geschlachtet haben!</w:t>
      </w:r>
    </w:p>
    <w:p>
      <w:pPr>
        <w:pStyle w:val="PreformattedText"/>
        <w:rPr>
          <w:rFonts w:ascii="Times New Roman" w:hAnsi="Times New Roman" w:cs="Times New Roman"/>
        </w:rPr>
      </w:pPr>
      <w:r>
        <w:rPr>
          <w:rFonts w:cs="Times New Roman" w:ascii="Times New Roman" w:hAnsi="Times New Roman"/>
        </w:rPr>
        <w:t>002. Aḥmads Hähnchen, wie ist es groß, // so wie es gibt es kein (anderes) Hähnchen, // bevor es Abend wird, geht es schon schlafen, // und früh am Morgen fängt es an zu krähen.</w:t>
      </w:r>
    </w:p>
    <w:p>
      <w:pPr>
        <w:pStyle w:val="PreformattedText"/>
        <w:rPr>
          <w:rFonts w:ascii="Times New Roman" w:hAnsi="Times New Roman" w:cs="Times New Roman"/>
        </w:rPr>
      </w:pPr>
      <w:r>
        <w:rPr>
          <w:rFonts w:cs="Times New Roman" w:ascii="Times New Roman" w:hAnsi="Times New Roman"/>
        </w:rPr>
        <w:t>003. Er schlachtet es, und das Hähnchen wird berechnet, // und er schneidet ihm die Flügel (wörtl.: den Flügel) ab, // und selbst wer es noch nicht versucht hat, sagt, daß es gut ist, // was wird dann (erst derjenige sagen), der davon gegessen hat?</w:t>
      </w:r>
    </w:p>
    <w:p>
      <w:pPr>
        <w:pStyle w:val="PreformattedText"/>
        <w:rPr>
          <w:rFonts w:ascii="Times New Roman" w:hAnsi="Times New Roman" w:cs="Times New Roman"/>
        </w:rPr>
      </w:pPr>
      <w:r>
        <w:rPr>
          <w:rFonts w:cs="Times New Roman" w:ascii="Times New Roman" w:hAnsi="Times New Roman"/>
        </w:rPr>
        <w:t>004. Die schöne Frau ist gar nicht zu sehen, // dann komm doch du und nimm ihr ein Hähnchen mit, // du trinkst dazu Wasser aus der Quelle, // und ißt es mit Brot vom Backblech.</w:t>
      </w:r>
    </w:p>
    <w:p>
      <w:pPr>
        <w:pStyle w:val="PreformattedText"/>
        <w:rPr>
          <w:rFonts w:ascii="Times New Roman" w:hAnsi="Times New Roman" w:cs="Times New Roman"/>
        </w:rPr>
      </w:pPr>
      <w:r>
        <w:rPr>
          <w:rFonts w:cs="Times New Roman" w:ascii="Times New Roman" w:hAnsi="Times New Roman"/>
        </w:rPr>
        <w:t>005. Und mein guter Rat ist, oh Aḥmad, schau // (es ist besser) du verkaufst nur in bar, // (denn) wenn du auf Kredit verkaufen willst, // bist du in einem Monat pleite.</w:t>
      </w:r>
    </w:p>
    <w:p>
      <w:pPr>
        <w:pStyle w:val="PreformattedText"/>
        <w:rPr>
          <w:rFonts w:ascii="Times New Roman" w:hAnsi="Times New Roman" w:cs="Times New Roman"/>
        </w:rPr>
      </w:pPr>
      <w:r>
        <w:rPr>
          <w:rFonts w:cs="Times New Roman" w:ascii="Times New Roman" w:hAnsi="Times New Roman"/>
        </w:rPr>
        <w:t>006. Wenn ein Gast zu dir kommt, // der dir lieb ist und teuer, // kauf vorher für ihn ein Hähnchen // und sag nicht: Was soll ich kochen?</w:t>
      </w:r>
    </w:p>
    <w:p>
      <w:pPr>
        <w:pStyle w:val="PreformattedText"/>
        <w:rPr>
          <w:rFonts w:ascii="Times New Roman" w:hAnsi="Times New Roman" w:cs="Times New Roman"/>
        </w:rPr>
      </w:pPr>
      <w:r>
        <w:rPr>
          <w:rFonts w:cs="Times New Roman" w:ascii="Times New Roman" w:hAnsi="Times New Roman"/>
        </w:rPr>
        <w:t>007. Und besonders, wenn es ein Mann mit guter Laune ist, // der nichts einem Hähnchen vorzieht, // und selbst wenn du einen Masthammel schlachtest, // so ist ein Hähnchen doch besser und bekömmlicher.</w:t>
      </w:r>
    </w:p>
    <w:p>
      <w:pPr>
        <w:pStyle w:val="PreformattedText"/>
        <w:rPr>
          <w:rFonts w:ascii="Times New Roman" w:hAnsi="Times New Roman" w:cs="Times New Roman"/>
        </w:rPr>
      </w:pPr>
      <w:r>
        <w:rPr>
          <w:rFonts w:cs="Times New Roman" w:ascii="Times New Roman" w:hAnsi="Times New Roman"/>
        </w:rPr>
        <w:t>008. Ein solch gutes Hähnchen wie das des Abu ḥallūma // gibt es im Dorf sonst nicht, // seine Brühe ist voller Fett, // und von dem Fleisch kannst du nicht genug kriegen.</w:t>
      </w:r>
    </w:p>
    <w:p>
      <w:pPr>
        <w:pStyle w:val="PreformattedText"/>
        <w:rPr>
          <w:rFonts w:ascii="Times New Roman" w:hAnsi="Times New Roman" w:cs="Times New Roman"/>
        </w:rPr>
      </w:pPr>
      <w:r>
        <w:rPr>
          <w:rFonts w:cs="Times New Roman" w:ascii="Times New Roman" w:hAnsi="Times New Roman"/>
        </w:rPr>
        <w:t>009. Sagt nicht: Sein Kragen wurde umgedreht, // und als es schon zäh war, haben sie es geschlachtet, // bei Gott, er hat es geschlachtet, bevor // seine Federn wuchsen und lang wurden.</w:t>
      </w:r>
    </w:p>
    <w:p>
      <w:pPr>
        <w:pStyle w:val="PreformattedText"/>
        <w:rPr>
          <w:rFonts w:ascii="Times New Roman" w:hAnsi="Times New Roman" w:cs="Times New Roman"/>
        </w:rPr>
      </w:pPr>
      <w:r>
        <w:rPr>
          <w:rFonts w:cs="Times New Roman" w:ascii="Times New Roman" w:hAnsi="Times New Roman"/>
        </w:rPr>
        <w:t>010. Ein Hähnchen von Aḥmad hat einen guten Ruf, // der sogar andere Länder erreicht hat, // er füllte es in einen Beutel und dann nähte er es zu, // und legte es vor sich auf den Verkaufstisch.</w:t>
      </w:r>
    </w:p>
    <w:p>
      <w:pPr>
        <w:pStyle w:val="PreformattedText"/>
        <w:rPr>
          <w:rFonts w:ascii="Times New Roman" w:hAnsi="Times New Roman" w:cs="Times New Roman"/>
        </w:rPr>
      </w:pPr>
      <w:r>
        <w:rPr>
          <w:rFonts w:cs="Times New Roman" w:ascii="Times New Roman" w:hAnsi="Times New Roman"/>
        </w:rPr>
        <w:t>011. Und wer noch nichts von seinem guten Ruf gehört hat, // braucht es nur einmal zu probieren, // dann kostet er in Öl gekochten Mais und Linsen nicht mehr, // keine mit Linsen und Summak gefüllte Pasteten und keine sauren Linsen.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090. Ǧ_ʕʕ Wortspielereien.txt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Wer Wächter werden will // wird einer sein, der mit dem Fernglas schaut; // wer weiß, daß sein Haus aus Stroh ist, // muß sich vom Feuer fernhalten.</w:t>
      </w:r>
    </w:p>
    <w:p>
      <w:pPr>
        <w:pStyle w:val="PreformattedText"/>
        <w:rPr>
          <w:rFonts w:ascii="Times New Roman" w:hAnsi="Times New Roman" w:cs="Times New Roman"/>
        </w:rPr>
      </w:pPr>
      <w:r>
        <w:rPr>
          <w:rFonts w:cs="Times New Roman" w:ascii="Times New Roman" w:hAnsi="Times New Roman"/>
        </w:rPr>
        <w:t>002. Mit Intelligenz erreichst du den Mond, // und mit Licht entzündest du Kerzen; // mit Kerzen machst du Licht, // und den Mond erreichst du mit Intelligenz.</w:t>
      </w:r>
    </w:p>
    <w:p>
      <w:pPr>
        <w:pStyle w:val="PreformattedText"/>
        <w:rPr>
          <w:rFonts w:ascii="Times New Roman" w:hAnsi="Times New Roman" w:cs="Times New Roman"/>
        </w:rPr>
      </w:pPr>
      <w:r>
        <w:rPr>
          <w:rFonts w:cs="Times New Roman" w:ascii="Times New Roman" w:hAnsi="Times New Roman"/>
        </w:rPr>
        <w:t>003. Ein Berg ist nicht wie ein Hügel, // und ein Schwager nicht wie eine Schwester, // und eine Schwester ist nicht wie ein Schwager, // und ein Hügel nicht wie ein Berg.</w:t>
      </w:r>
    </w:p>
    <w:p>
      <w:pPr>
        <w:pStyle w:val="PreformattedText"/>
        <w:rPr>
          <w:rFonts w:ascii="Times New Roman" w:hAnsi="Times New Roman" w:cs="Times New Roman"/>
        </w:rPr>
      </w:pPr>
      <w:r>
        <w:rPr>
          <w:rFonts w:cs="Times New Roman" w:ascii="Times New Roman" w:hAnsi="Times New Roman"/>
        </w:rPr>
        <w:t>004. Wenn in einem Auge Schönheit liegt, // ist es auch ohne Augenschminke zu sehen, // es ist ohne Augenschminke zu sehen, // wenn im Auge Schönheit liegt.</w:t>
      </w:r>
    </w:p>
    <w:p>
      <w:pPr>
        <w:pStyle w:val="PreformattedText"/>
        <w:rPr>
          <w:rFonts w:ascii="Times New Roman" w:hAnsi="Times New Roman" w:cs="Times New Roman"/>
        </w:rPr>
      </w:pPr>
      <w:r>
        <w:rPr>
          <w:rFonts w:cs="Times New Roman" w:ascii="Times New Roman" w:hAnsi="Times New Roman"/>
        </w:rPr>
        <w:t>005. Ein Esel ist nicht wie ein Ziegenbock, // und Trockenheit ist nicht wie Kredit (den man aufnimmt, um den Ernteausfall durch Trockenheit zu überbrücken), // und ein Kredit ist nicht wie die Trockenheit, // und ein Ziegenbock ist nicht wie ein Esel.</w:t>
      </w:r>
    </w:p>
    <w:p>
      <w:pPr>
        <w:pStyle w:val="PreformattedText"/>
        <w:rPr>
          <w:rFonts w:ascii="Times New Roman" w:hAnsi="Times New Roman" w:cs="Times New Roman"/>
        </w:rPr>
      </w:pPr>
      <w:r>
        <w:rPr>
          <w:rFonts w:cs="Times New Roman" w:ascii="Times New Roman" w:hAnsi="Times New Roman"/>
        </w:rPr>
        <w:t>006. Mit der Kraft der Arme (wörtl.: des Unterarms) und mit der Zunge // (erfolgt) die Abrechnung, und nicht durch Hartnäckigkeit, // nicht durch Hartnäckigkeit (erfolgt) die Abrechnung, // (sondern) mit der Zunge und mit der Kraft der Arme.</w:t>
      </w:r>
    </w:p>
    <w:p>
      <w:pPr>
        <w:pStyle w:val="PreformattedText"/>
        <w:rPr>
          <w:rFonts w:ascii="Times New Roman" w:hAnsi="Times New Roman" w:cs="Times New Roman"/>
        </w:rPr>
      </w:pPr>
      <w:r>
        <w:rPr>
          <w:rFonts w:cs="Times New Roman" w:ascii="Times New Roman" w:hAnsi="Times New Roman"/>
        </w:rPr>
        <w:t>007. Und das Brachland ist etwas anderes als das bestellte Land, // und ein Amboß ist etwas anderes als ein Pflug, // und ein Pflug ist etwas anderes als ein Amboß, // und bestelltes Land ist anders als Brachland.</w:t>
      </w:r>
    </w:p>
    <w:p>
      <w:pPr>
        <w:pStyle w:val="PreformattedText"/>
        <w:rPr>
          <w:rFonts w:ascii="Times New Roman" w:hAnsi="Times New Roman" w:cs="Times New Roman"/>
        </w:rPr>
      </w:pPr>
      <w:r>
        <w:rPr>
          <w:rFonts w:cs="Times New Roman" w:ascii="Times New Roman" w:hAnsi="Times New Roman"/>
        </w:rPr>
        <w:t>008. Kopfüber fällst du zu Boden, // wenn du nicht einen Zweig hast zum Festhalten, // zum Festhalten wenn du keinen Zweig hast, // fällst du kopfüber zu Boden.</w:t>
      </w:r>
    </w:p>
    <w:p>
      <w:pPr>
        <w:pStyle w:val="PreformattedText"/>
        <w:rPr>
          <w:rFonts w:ascii="Times New Roman" w:hAnsi="Times New Roman" w:cs="Times New Roman"/>
        </w:rPr>
      </w:pPr>
      <w:r>
        <w:rPr>
          <w:rFonts w:cs="Times New Roman" w:ascii="Times New Roman" w:hAnsi="Times New Roman"/>
        </w:rPr>
        <w:t>009. Eine Azarole ist kein Getreide, // und eine Türe ist kein Fenster, // und ein Fenster ist keine Türe, // und Getreide ist anders als eine Azarole.</w:t>
      </w:r>
    </w:p>
    <w:p>
      <w:pPr>
        <w:pStyle w:val="PreformattedText"/>
        <w:rPr>
          <w:rFonts w:ascii="Times New Roman" w:hAnsi="Times New Roman" w:cs="Times New Roman"/>
        </w:rPr>
      </w:pPr>
      <w:r>
        <w:rPr>
          <w:rFonts w:cs="Times New Roman" w:ascii="Times New Roman" w:hAnsi="Times New Roman"/>
        </w:rPr>
        <w:t>010. Ein Fohlen ist nicht wie eine Mitgift, // und ein Fluß ist nicht wie das Licht, // das Licht ist nicht wie der Fluß, // und die Mitgift ist nicht wie das Fohlen.</w:t>
      </w:r>
    </w:p>
    <w:p>
      <w:pPr>
        <w:pStyle w:val="PreformattedText"/>
        <w:rPr>
          <w:rFonts w:ascii="Times New Roman" w:hAnsi="Times New Roman" w:cs="Times New Roman"/>
        </w:rPr>
      </w:pPr>
      <w:r>
        <w:rPr>
          <w:rFonts w:cs="Times New Roman" w:ascii="Times New Roman" w:hAnsi="Times New Roman"/>
        </w:rPr>
        <w:t>011. Die Beschneidung ist nicht das gleiche wie die Reinheit, // und ein Schwager ist nicht das gleiche wie der Mond, // und der Mond ist nicht gleich dem Schwager, // und die Reinheit nicht gleich der Beschneidung.</w:t>
      </w:r>
    </w:p>
    <w:p>
      <w:pPr>
        <w:pStyle w:val="PreformattedText"/>
        <w:rPr>
          <w:rFonts w:ascii="Times New Roman" w:hAnsi="Times New Roman" w:cs="Times New Roman"/>
        </w:rPr>
      </w:pPr>
      <w:r>
        <w:rPr>
          <w:rFonts w:cs="Times New Roman" w:ascii="Times New Roman" w:hAnsi="Times New Roman"/>
        </w:rPr>
        <w:t>012. Das Leben ist nicht das gleiche wie die Wolle, // und eine Packung ḥamra (eine syrische Zigarettenmarke) ist nicht das gleiche wie das Rot auf den Lippen, // und das Rot auf den Lippen ist nicht wie eine Packung ḥamra, // und Wolle ist nicht das gleiche wie das Leben.</w:t>
      </w:r>
    </w:p>
    <w:p>
      <w:pPr>
        <w:pStyle w:val="PreformattedText"/>
        <w:rPr>
          <w:rFonts w:ascii="Times New Roman" w:hAnsi="Times New Roman" w:cs="Times New Roman"/>
        </w:rPr>
      </w:pPr>
      <w:r>
        <w:rPr>
          <w:rFonts w:cs="Times New Roman" w:ascii="Times New Roman" w:hAnsi="Times New Roman"/>
        </w:rPr>
        <w:t>013. Ein braungebrannter Jüngling ist nicht das gleiche wie ein braungebranntes Mädchen, // und ein Befehl ist nicht das gleiche wie ein Tiger, // und ein Tiger ist nicht das gleiche wie ein Befehl, // und ein braungebranntes Mädchen ist nicht wie ein braungebrannter Junge.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091. Ǧ_ʕʕ Liebesgedicht.txt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Auf mit dalʕōna und auf mit dalʕōna, // komm, ich erzähle dir eine Stunde lang, // und die Geschichte, die ich erzählen werde, // hat sich zwischen einem Mädchen und einem Mann ereignet.</w:t>
      </w:r>
    </w:p>
    <w:p>
      <w:pPr>
        <w:pStyle w:val="PreformattedText"/>
        <w:rPr>
          <w:rFonts w:ascii="Times New Roman" w:hAnsi="Times New Roman" w:cs="Times New Roman"/>
        </w:rPr>
      </w:pPr>
      <w:r>
        <w:rPr>
          <w:rFonts w:cs="Times New Roman" w:ascii="Times New Roman" w:hAnsi="Times New Roman"/>
        </w:rPr>
        <w:t>002. (Er spricht:) »Rück näher zu mir, damit wir ein wenig nachdenken, // mit Käse und Oliven ernähren wir uns am Morgen, // und zu Mittag (besteht) unser Essen aus ein wenig Öl und Thymian, // und zum Abendessen bleibt nichts mehr.«</w:t>
      </w:r>
    </w:p>
    <w:p>
      <w:pPr>
        <w:pStyle w:val="PreformattedText"/>
        <w:rPr>
          <w:rFonts w:ascii="Times New Roman" w:hAnsi="Times New Roman" w:cs="Times New Roman"/>
        </w:rPr>
      </w:pPr>
      <w:r>
        <w:rPr>
          <w:rFonts w:cs="Times New Roman" w:ascii="Times New Roman" w:hAnsi="Times New Roman"/>
        </w:rPr>
        <w:t>003. (Sie spricht:) »Hier bei uns, wie du es bei mir gesehen hast, // bringen sie mir schon am frühen Morgen Traubenhonig, // und ich möchte ein Mittagessen, das aus gebratenem Fleisch bestehen soll, // und am Abend soll mein Abendessen Vogelfleisch sein.«</w:t>
      </w:r>
    </w:p>
    <w:p>
      <w:pPr>
        <w:pStyle w:val="PreformattedText"/>
        <w:rPr>
          <w:rFonts w:ascii="Times New Roman" w:hAnsi="Times New Roman" w:cs="Times New Roman"/>
        </w:rPr>
      </w:pPr>
      <w:r>
        <w:rPr>
          <w:rFonts w:cs="Times New Roman" w:ascii="Times New Roman" w:hAnsi="Times New Roman"/>
        </w:rPr>
        <w:t>004. (Er spricht:) »Vielleicht zehnmal in dieser Angelegenheit, // bin ich zu euch gekommen, auch wenn der Weg steil war, // sieben(mal) davon hattet in ḳaʕḳūʕa, (das aus Weizenmehl und entrahmter Milch zubereitet wird), // und dreimal bestand euer gekochtes Essen aus Nudeln.«</w:t>
      </w:r>
    </w:p>
    <w:p>
      <w:pPr>
        <w:pStyle w:val="PreformattedText"/>
        <w:rPr>
          <w:rFonts w:ascii="Times New Roman" w:hAnsi="Times New Roman" w:cs="Times New Roman"/>
        </w:rPr>
      </w:pPr>
      <w:r>
        <w:rPr>
          <w:rFonts w:cs="Times New Roman" w:ascii="Times New Roman" w:hAnsi="Times New Roman"/>
        </w:rPr>
        <w:t>005. (Sie spricht:) »Ja, komm doch zu uns, und schau dir die Vorratskrüge aus Ton an, // bis obenhin sind sie mit dem Butterfett der Schafe gefüllt, // aber wer wie du in der Fremde arbeitet, // schlägt sich einen Monat lang als Arbeiter und nur einen Tag als Meister durch.«</w:t>
      </w:r>
    </w:p>
    <w:p>
      <w:pPr>
        <w:pStyle w:val="PreformattedText"/>
        <w:rPr>
          <w:rFonts w:ascii="Times New Roman" w:hAnsi="Times New Roman" w:cs="Times New Roman"/>
        </w:rPr>
      </w:pPr>
      <w:r>
        <w:rPr>
          <w:rFonts w:cs="Times New Roman" w:ascii="Times New Roman" w:hAnsi="Times New Roman"/>
        </w:rPr>
        <w:t>006. Er spricht:) »Butterfett in Eimern (also billig aus der Fabrik) hast du vielleicht geholt, // und der Hunger quält euch (wörtl.: mach euch blind), also laß uns Schluß machen (wörtl.: ihn waschen, d. h. den Verstorbenen), // und Arbeit ist nicht unanständig, das solltest du wissen, // weder der Arbeiter ist verwerflich noch der Händler.«</w:t>
      </w:r>
    </w:p>
    <w:p>
      <w:pPr>
        <w:pStyle w:val="PreformattedText"/>
        <w:rPr>
          <w:rFonts w:ascii="Times New Roman" w:hAnsi="Times New Roman" w:cs="Times New Roman"/>
        </w:rPr>
      </w:pPr>
      <w:r>
        <w:rPr>
          <w:rFonts w:cs="Times New Roman" w:ascii="Times New Roman" w:hAnsi="Times New Roman"/>
        </w:rPr>
        <w:t>007. (Sie spricht:) »Wer von deiner Generation ist, hat schon Auto und Vermögen, // oder ein Zeugnis (von einer Universität), das die Leute sehen können, // du (aber) trägst für mich (nur) einen Schnurrbart, (lang) wie ein Regenwurm, // und (kennst) keine andere Unterhaltung als Geplänkel.«</w:t>
      </w:r>
    </w:p>
    <w:p>
      <w:pPr>
        <w:pStyle w:val="PreformattedText"/>
        <w:rPr>
          <w:rFonts w:ascii="Times New Roman" w:hAnsi="Times New Roman" w:cs="Times New Roman"/>
        </w:rPr>
      </w:pPr>
      <w:r>
        <w:rPr>
          <w:rFonts w:cs="Times New Roman" w:ascii="Times New Roman" w:hAnsi="Times New Roman"/>
        </w:rPr>
        <w:t>008. (Er spricht:) »Da du dich so über Geld freust, // gib mir einen Vertrag, auf dem du die Bedingungen festgesetzt hat, // entweder magst du mich so, wie du (mich) gesehen hast, // oder die Trennung ist für alle Zeiten (das beste).«</w:t>
      </w:r>
    </w:p>
    <w:p>
      <w:pPr>
        <w:pStyle w:val="PreformattedText"/>
        <w:rPr>
          <w:rFonts w:ascii="Times New Roman" w:hAnsi="Times New Roman" w:cs="Times New Roman"/>
        </w:rPr>
      </w:pPr>
      <w:r>
        <w:rPr>
          <w:rFonts w:cs="Times New Roman" w:ascii="Times New Roman" w:hAnsi="Times New Roman"/>
        </w:rPr>
        <w:t>009. (Sie spricht:) »Von früh bis abend spreche ich deinen Namen aus, // und sage: Mit einem anderen gibt es keine Verlobung. // Und wenn sie mich töten wollen, siehe dort ist die Rinne (in der beim Schlachten der Hühner das Blut abläuft), // und sieh, dort ist das Messer und dort ist der Schleifstein.«</w:t>
      </w:r>
    </w:p>
    <w:p>
      <w:pPr>
        <w:pStyle w:val="PreformattedText"/>
        <w:rPr>
          <w:rFonts w:ascii="Times New Roman" w:hAnsi="Times New Roman" w:cs="Times New Roman"/>
        </w:rPr>
      </w:pPr>
      <w:r>
        <w:rPr>
          <w:rFonts w:cs="Times New Roman" w:ascii="Times New Roman" w:hAnsi="Times New Roman"/>
        </w:rPr>
        <w:t>010. (Er spricht:) »Wo doch mein Wunsch wie dein Wunsch ist, // daß ich entweder sterbe oder bei dir bleibe, // sollen dein Vater und deine Mutter verlangen, was sie wollen, // ich habe Geld, und wenn es eine Million sein sollte.«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092. Ǧ_ʕʕ Liebessehnsucht.txt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Hättest du dich bei uns sehen lassen, // fünf, sechs Tage (lang), // hätte ich dich in ein Auge gelegt, // und mit dem (anderen) Auge hätte ich gesehen.</w:t>
      </w:r>
    </w:p>
    <w:p>
      <w:pPr>
        <w:pStyle w:val="PreformattedText"/>
        <w:rPr>
          <w:rFonts w:ascii="Times New Roman" w:hAnsi="Times New Roman" w:cs="Times New Roman"/>
        </w:rPr>
      </w:pPr>
      <w:r>
        <w:rPr>
          <w:rFonts w:cs="Times New Roman" w:ascii="Times New Roman" w:hAnsi="Times New Roman"/>
        </w:rPr>
        <w:t>002. Ach wäre doch die abendliche Plauderei im Wechsel (einmal bei dir und einmal bei mir), // damit wir den Abend gesellig verbringen und uns die Zeit vertreiben, // und um die Verlobung soll sich das Gespräch drehen, // und dein Herz würde höher schlagen.</w:t>
      </w:r>
    </w:p>
    <w:p>
      <w:pPr>
        <w:pStyle w:val="PreformattedText"/>
        <w:rPr>
          <w:rFonts w:ascii="Times New Roman" w:hAnsi="Times New Roman" w:cs="Times New Roman"/>
        </w:rPr>
      </w:pPr>
      <w:r>
        <w:rPr>
          <w:rFonts w:cs="Times New Roman" w:ascii="Times New Roman" w:hAnsi="Times New Roman"/>
        </w:rPr>
        <w:t>003. Wenn sie sich dann über die Pappeln unterhalten, // und über die Saat, werde ich zu ihnen sagen: // Kommt zurück zur Geschichte der Kuh, // wie Abu Gassūm, (der seine Kuh verkauft hat, um seinen Sohn zu verheiraten).</w:t>
      </w:r>
    </w:p>
    <w:p>
      <w:pPr>
        <w:pStyle w:val="PreformattedText"/>
        <w:rPr>
          <w:rFonts w:ascii="Times New Roman" w:hAnsi="Times New Roman" w:cs="Times New Roman"/>
        </w:rPr>
      </w:pPr>
      <w:r>
        <w:rPr>
          <w:rFonts w:cs="Times New Roman" w:ascii="Times New Roman" w:hAnsi="Times New Roman"/>
        </w:rPr>
        <w:t>004. Da in dir die Sehnsucht ist, // so nimm es mir nicht übel, // warum hast du mich auf den ersten Blick // verrückt gemacht?</w:t>
      </w:r>
    </w:p>
    <w:p>
      <w:pPr>
        <w:pStyle w:val="PreformattedText"/>
        <w:rPr>
          <w:rFonts w:ascii="Times New Roman" w:hAnsi="Times New Roman" w:cs="Times New Roman"/>
        </w:rPr>
      </w:pPr>
      <w:r>
        <w:rPr>
          <w:rFonts w:cs="Times New Roman" w:ascii="Times New Roman" w:hAnsi="Times New Roman"/>
        </w:rPr>
        <w:t>005. Das ist mein Rat für dich, // erinnere dich an mich, // bei jedem Buchstaben des Liedes // (der ägyptischen Sängerin) Umm Kulṯūm.</w:t>
      </w:r>
    </w:p>
    <w:p>
      <w:pPr>
        <w:pStyle w:val="PreformattedText"/>
        <w:rPr>
          <w:rFonts w:ascii="Times New Roman" w:hAnsi="Times New Roman" w:cs="Times New Roman"/>
        </w:rPr>
      </w:pPr>
      <w:r>
        <w:rPr>
          <w:rFonts w:cs="Times New Roman" w:ascii="Times New Roman" w:hAnsi="Times New Roman"/>
        </w:rPr>
        <w:t>006. Mit diesem Auge, das sie mit Antimon schwarz geschminkt hatte, // und mit schwarzem Lid(schatten), // stand sie da wie eine Braut, // eines Tages.</w:t>
      </w:r>
    </w:p>
    <w:p>
      <w:pPr>
        <w:pStyle w:val="PreformattedText"/>
        <w:rPr>
          <w:rFonts w:ascii="Times New Roman" w:hAnsi="Times New Roman" w:cs="Times New Roman"/>
        </w:rPr>
      </w:pPr>
      <w:r>
        <w:rPr>
          <w:rFonts w:cs="Times New Roman" w:ascii="Times New Roman" w:hAnsi="Times New Roman"/>
        </w:rPr>
        <w:t>007. Ich sah den Mond, und ich sah sie, // auf der Erde und im Himmel, // sie fand ich schöner, // und wenn du willst, schwöre ich.</w:t>
      </w:r>
    </w:p>
    <w:p>
      <w:pPr>
        <w:pStyle w:val="PreformattedText"/>
        <w:rPr>
          <w:rFonts w:ascii="Times New Roman" w:hAnsi="Times New Roman" w:cs="Times New Roman"/>
        </w:rPr>
      </w:pPr>
      <w:r>
        <w:rPr>
          <w:rFonts w:cs="Times New Roman" w:ascii="Times New Roman" w:hAnsi="Times New Roman"/>
        </w:rPr>
        <w:t>008. Oh wie oft haben wir zur Brücke gesagt: // schwanke unter uns! // Und wie viele Kirschen haben wir gepflügt // vom Baum (wörtl.: Mutter), und Bananen.</w:t>
      </w:r>
    </w:p>
    <w:p>
      <w:pPr>
        <w:pStyle w:val="PreformattedText"/>
        <w:rPr>
          <w:rFonts w:ascii="Times New Roman" w:hAnsi="Times New Roman" w:cs="Times New Roman"/>
        </w:rPr>
      </w:pPr>
      <w:r>
        <w:rPr>
          <w:rFonts w:cs="Times New Roman" w:ascii="Times New Roman" w:hAnsi="Times New Roman"/>
        </w:rPr>
        <w:t>009. Und nachdem wir (die Zigarettenmarke) ḥamra geraucht haben, // Stange um Stange, // in diesen Tagen gingen wir wieder dazu über, // (billigen) ṣamṣūm-Tabak zu drehen.</w:t>
      </w:r>
    </w:p>
    <w:p>
      <w:pPr>
        <w:pStyle w:val="PreformattedText"/>
        <w:rPr>
          <w:rFonts w:ascii="Times New Roman" w:hAnsi="Times New Roman" w:cs="Times New Roman"/>
        </w:rPr>
      </w:pPr>
      <w:r>
        <w:rPr>
          <w:rFonts w:cs="Times New Roman" w:ascii="Times New Roman" w:hAnsi="Times New Roman"/>
        </w:rPr>
        <w:t>010. Der Fuchs bleibt ein Herumstreuner, // und er wird nicht satt, // und solange er nicht an die Trauben herankommt, // sagt er: (sie sind) sauer.</w:t>
      </w:r>
    </w:p>
    <w:p>
      <w:pPr>
        <w:pStyle w:val="PreformattedText"/>
        <w:rPr>
          <w:rFonts w:ascii="Times New Roman" w:hAnsi="Times New Roman" w:cs="Times New Roman"/>
        </w:rPr>
      </w:pPr>
      <w:r>
        <w:rPr>
          <w:rFonts w:cs="Times New Roman" w:ascii="Times New Roman" w:hAnsi="Times New Roman"/>
        </w:rPr>
        <w:t>011. Und der Wolf bietet seine Hilfe an, // dem Böckchen, das (von der Herde) getrennt ist, // und die Ziege sagt zum Schaf: // Pfui!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2. Ǧubbadin TRANS</w:t>
      </w:r>
    </w:p>
    <w:p>
      <w:pPr>
        <w:pStyle w:val="PreformattedText"/>
        <w:rPr>
          <w:rFonts w:ascii="Times New Roman" w:hAnsi="Times New Roman" w:cs="Times New Roman"/>
        </w:rPr>
      </w:pPr>
      <w:r>
        <w:rPr>
          <w:rFonts w:cs="Times New Roman" w:ascii="Times New Roman" w:hAnsi="Times New Roman"/>
        </w:rPr>
        <w:t>093. Ǧ_RA Wohin man einem Mädchen nachläuft.txt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sah sie, wie sie in Richtung Maʕlūla ging, // bei Glut und Hitze, während der Mittagszeit, // sie bestieg das Taxi und ich ritt auf meinem Esel, // wir gingen die Straße entlang, und es wurde ein Wettrennen.</w:t>
      </w:r>
    </w:p>
    <w:p>
      <w:pPr>
        <w:pStyle w:val="PreformattedText"/>
        <w:rPr>
          <w:rFonts w:ascii="Times New Roman" w:hAnsi="Times New Roman" w:cs="Times New Roman"/>
        </w:rPr>
      </w:pPr>
      <w:r>
        <w:rPr>
          <w:rFonts w:cs="Times New Roman" w:ascii="Times New Roman" w:hAnsi="Times New Roman"/>
        </w:rPr>
        <w:t>002. Ich sah sie, wie sie in Richtung ṯnīṯa (Gegend bei Quṭayfe) ging, // und hinter sich ein Böckchen und ein Zicklein herzog, // sie bleibt nicht (unten) im Haus, sie möchte ein Zimmer im Obergeschoß, // und ihre rechte Wange ist schwarz von Rauch.</w:t>
      </w:r>
    </w:p>
    <w:p>
      <w:pPr>
        <w:pStyle w:val="PreformattedText"/>
        <w:rPr>
          <w:rFonts w:ascii="Times New Roman" w:hAnsi="Times New Roman" w:cs="Times New Roman"/>
        </w:rPr>
      </w:pPr>
      <w:r>
        <w:rPr>
          <w:rFonts w:cs="Times New Roman" w:ascii="Times New Roman" w:hAnsi="Times New Roman"/>
        </w:rPr>
        <w:t>003. Ich sah sie, wie sie in Richtung tiʕōṣay (Gegend oberhalb von ǧubbʕadīn) ging, // oh Bruder, oh Mutter, wie hart ist ihr Herz, // sie bestieg das Taxi und ich fuhr mit meinem Bus, // wir fuhren die Straße entlang, und es wurde ein Wettrennen.</w:t>
      </w:r>
    </w:p>
    <w:p>
      <w:pPr>
        <w:pStyle w:val="PreformattedText"/>
        <w:rPr>
          <w:rFonts w:ascii="Times New Roman" w:hAnsi="Times New Roman" w:cs="Times New Roman"/>
        </w:rPr>
      </w:pPr>
      <w:r>
        <w:rPr>
          <w:rFonts w:cs="Times New Roman" w:ascii="Times New Roman" w:hAnsi="Times New Roman"/>
        </w:rPr>
        <w:t>004. Ich sah sie, wie sie in Richtung šarfōṯa (Gegend am Ortsrand von ǧubbʕadīn) ging, // und sie drehte um zum Weg nach šiʕbōṯa (Gegend am Ortsrand von ǧubbʕadīn), // in ihrer Hand war der (Rasier-)Apparat und in meiner Hand waren die Rasierklingen, // wir saßen auf der Erde, und es wurde eine feine Rasur.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001. M_ḤF Wie man Traubenhonig herstellt.txt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ḥabīb fransīs m-maʕlūla, bann naḥək ex mišwill pšōṯa w ex mišwill tepsa.</w:t>
      </w:r>
    </w:p>
    <w:p>
      <w:pPr>
        <w:pStyle w:val="PreformattedText"/>
        <w:rPr>
          <w:rFonts w:ascii="Times New Roman" w:hAnsi="Times New Roman" w:cs="Times New Roman"/>
        </w:rPr>
      </w:pPr>
      <w:r>
        <w:rPr>
          <w:rFonts w:cs="Times New Roman" w:ascii="Times New Roman" w:hAnsi="Times New Roman"/>
        </w:rPr>
        <w:t>002. anaḥ hōxa bə-blōta nmiʕčabrill ʕinbō maṣṭra raʔisō lə-blōta.</w:t>
      </w:r>
    </w:p>
    <w:p>
      <w:pPr>
        <w:pStyle w:val="PreformattedText"/>
        <w:rPr>
          <w:rFonts w:ascii="Times New Roman" w:hAnsi="Times New Roman" w:cs="Times New Roman"/>
        </w:rPr>
      </w:pPr>
      <w:r>
        <w:rPr>
          <w:rFonts w:cs="Times New Roman" w:ascii="Times New Roman" w:hAnsi="Times New Roman"/>
        </w:rPr>
        <w:t>003. fa bess yiṯḳan aylul yiščawyan ʕinbō ʕa maẓbuṭ, tōr batte yizlullun ʕa šṭōḥa.</w:t>
      </w:r>
    </w:p>
    <w:p>
      <w:pPr>
        <w:pStyle w:val="PreformattedText"/>
        <w:rPr>
          <w:rFonts w:ascii="Times New Roman" w:hAnsi="Times New Roman" w:cs="Times New Roman"/>
        </w:rPr>
      </w:pPr>
      <w:r>
        <w:rPr>
          <w:rFonts w:cs="Times New Roman" w:ascii="Times New Roman" w:hAnsi="Times New Roman"/>
        </w:rPr>
        <w:t>004. fa waḳčlə šṭōḥa iḳḏum b-yōma atar mžahhzill xōla w mžahhzill zwōḏa w mžahhzill ṣafwṯa w əl-ḳaṭma w_aspillun ʕa xarmō.</w:t>
      </w:r>
    </w:p>
    <w:p>
      <w:pPr>
        <w:pStyle w:val="PreformattedText"/>
        <w:rPr>
          <w:rFonts w:ascii="Times New Roman" w:hAnsi="Times New Roman" w:cs="Times New Roman"/>
        </w:rPr>
      </w:pPr>
      <w:r>
        <w:rPr>
          <w:rFonts w:cs="Times New Roman" w:ascii="Times New Roman" w:hAnsi="Times New Roman"/>
        </w:rPr>
        <w:t>005. ṯēn yōma zlillun mnə-ʕṣofra ḳaṭfill ʕinbō w mžammʕillun xašīṯa.</w:t>
      </w:r>
    </w:p>
    <w:p>
      <w:pPr>
        <w:pStyle w:val="PreformattedText"/>
        <w:rPr>
          <w:rFonts w:ascii="Times New Roman" w:hAnsi="Times New Roman" w:cs="Times New Roman"/>
        </w:rPr>
      </w:pPr>
      <w:r>
        <w:rPr>
          <w:rFonts w:cs="Times New Roman" w:ascii="Times New Roman" w:hAnsi="Times New Roman"/>
        </w:rPr>
        <w:t>006. bōṯar ma mžammʕillun msahəslin ḏokkṯa b-arʕa, yīb šwull mešḥa w əl-ḳaṭma p-šimša, ʕ-mōyəl ḳaṭma p-šimša.</w:t>
      </w:r>
    </w:p>
    <w:p>
      <w:pPr>
        <w:pStyle w:val="PreformattedText"/>
        <w:rPr>
          <w:rFonts w:ascii="Times New Roman" w:hAnsi="Times New Roman" w:cs="Times New Roman"/>
        </w:rPr>
      </w:pPr>
      <w:r>
        <w:rPr>
          <w:rFonts w:cs="Times New Roman" w:ascii="Times New Roman" w:hAnsi="Times New Roman"/>
        </w:rPr>
        <w:t>007. mġaṭṭsill lann ʕinbō b-ann mōya w fartillun ʕal-ōʔ ʔarʕa xann šobʕa ṯmōnya yūm ḥetta ynukbun.</w:t>
      </w:r>
    </w:p>
    <w:p>
      <w:pPr>
        <w:pStyle w:val="PreformattedText"/>
        <w:rPr>
          <w:rFonts w:ascii="Times New Roman" w:hAnsi="Times New Roman" w:cs="Times New Roman"/>
        </w:rPr>
      </w:pPr>
      <w:r>
        <w:rPr>
          <w:rFonts w:cs="Times New Roman" w:ascii="Times New Roman" w:hAnsi="Times New Roman"/>
        </w:rPr>
        <w:t>008. bōṯar ma nōkbin šobʕa ṯmōnya yūm aspillun ʕa payṯa.</w:t>
      </w:r>
    </w:p>
    <w:p>
      <w:pPr>
        <w:pStyle w:val="PreformattedText"/>
        <w:rPr>
          <w:rFonts w:ascii="Times New Roman" w:hAnsi="Times New Roman" w:cs="Times New Roman"/>
        </w:rPr>
      </w:pPr>
      <w:r>
        <w:rPr>
          <w:rFonts w:cs="Times New Roman" w:ascii="Times New Roman" w:hAnsi="Times New Roman"/>
        </w:rPr>
        <w:t>009. bōṯar ma aspillun ʕa payṯa batte yispunn ʕa maʕṣarča ḥetta yišwun minnayy tepsa.</w:t>
      </w:r>
    </w:p>
    <w:p>
      <w:pPr>
        <w:pStyle w:val="PreformattedText"/>
        <w:rPr>
          <w:rFonts w:ascii="Times New Roman" w:hAnsi="Times New Roman" w:cs="Times New Roman"/>
        </w:rPr>
      </w:pPr>
      <w:r>
        <w:rPr>
          <w:rFonts w:cs="Times New Roman" w:ascii="Times New Roman" w:hAnsi="Times New Roman"/>
        </w:rPr>
        <w:t>010. mišwillun ʕa mattōra.</w:t>
      </w:r>
    </w:p>
    <w:p>
      <w:pPr>
        <w:pStyle w:val="PreformattedText"/>
        <w:rPr>
          <w:rFonts w:ascii="Times New Roman" w:hAnsi="Times New Roman" w:cs="Times New Roman"/>
        </w:rPr>
      </w:pPr>
      <w:r>
        <w:rPr>
          <w:rFonts w:cs="Times New Roman" w:ascii="Times New Roman" w:hAnsi="Times New Roman"/>
        </w:rPr>
        <w:t>011. xēfəl mattōra ḳōtrin ʕa baġla w mafčel ḥetta yṯuḳnun ex əḥmīra.</w:t>
      </w:r>
    </w:p>
    <w:p>
      <w:pPr>
        <w:pStyle w:val="PreformattedText"/>
        <w:rPr>
          <w:rFonts w:ascii="Times New Roman" w:hAnsi="Times New Roman" w:cs="Times New Roman"/>
        </w:rPr>
      </w:pPr>
      <w:r>
        <w:rPr>
          <w:rFonts w:cs="Times New Roman" w:ascii="Times New Roman" w:hAnsi="Times New Roman"/>
        </w:rPr>
        <w:t>012. bōṯar ma ṯōḳnin ex əḥmīra mžammʕillun w_aspillun ʕa wḏ̣ōyṯa zʕōr, wḏ̣ōyṯa ḥrīṯa, w mžammʕillun xašīṯa p-ḥaṣṣil baʕḏ̣inn.</w:t>
      </w:r>
    </w:p>
    <w:p>
      <w:pPr>
        <w:pStyle w:val="PreformattedText"/>
        <w:rPr>
          <w:rFonts w:ascii="Times New Roman" w:hAnsi="Times New Roman" w:cs="Times New Roman"/>
        </w:rPr>
      </w:pPr>
      <w:r>
        <w:rPr>
          <w:rFonts w:cs="Times New Roman" w:ascii="Times New Roman" w:hAnsi="Times New Roman"/>
        </w:rPr>
        <w:t>013. uxxul_aḥḥaḏ mḳayyeḏəl ešme ʕlayy.</w:t>
      </w:r>
    </w:p>
    <w:p>
      <w:pPr>
        <w:pStyle w:val="PreformattedText"/>
        <w:rPr>
          <w:rFonts w:ascii="Times New Roman" w:hAnsi="Times New Roman" w:cs="Times New Roman"/>
        </w:rPr>
      </w:pPr>
      <w:r>
        <w:rPr>
          <w:rFonts w:cs="Times New Roman" w:ascii="Times New Roman" w:hAnsi="Times New Roman"/>
        </w:rPr>
        <w:t>014. bōṯar ḥamša šečča yūm mayṯyin ḳattūma w nōḥčin fčōča bōn, mnažžrillun šaḳfōṯa šaḳfōṯa zʕōran zʕōran.</w:t>
      </w:r>
    </w:p>
    <w:p>
      <w:pPr>
        <w:pStyle w:val="PreformattedText"/>
        <w:rPr>
          <w:rFonts w:ascii="Times New Roman" w:hAnsi="Times New Roman" w:cs="Times New Roman"/>
        </w:rPr>
      </w:pPr>
      <w:r>
        <w:rPr>
          <w:rFonts w:cs="Times New Roman" w:ascii="Times New Roman" w:hAnsi="Times New Roman"/>
        </w:rPr>
        <w:t>015. baʕdēn ṭaʕnillun p-ḳuffō w mišwillun p-tuġarō.</w:t>
      </w:r>
    </w:p>
    <w:p>
      <w:pPr>
        <w:pStyle w:val="PreformattedText"/>
        <w:rPr>
          <w:rFonts w:ascii="Times New Roman" w:hAnsi="Times New Roman" w:cs="Times New Roman"/>
        </w:rPr>
      </w:pPr>
      <w:r>
        <w:rPr>
          <w:rFonts w:cs="Times New Roman" w:ascii="Times New Roman" w:hAnsi="Times New Roman"/>
        </w:rPr>
        <w:t>016. mayṯyin mōya, mʕappyillun p-ḥaṣṣayy.</w:t>
      </w:r>
    </w:p>
    <w:p>
      <w:pPr>
        <w:pStyle w:val="PreformattedText"/>
        <w:rPr>
          <w:rFonts w:ascii="Times New Roman" w:hAnsi="Times New Roman" w:cs="Times New Roman"/>
        </w:rPr>
      </w:pPr>
      <w:r>
        <w:rPr>
          <w:rFonts w:cs="Times New Roman" w:ascii="Times New Roman" w:hAnsi="Times New Roman"/>
        </w:rPr>
        <w:t>017. hanna tuġōra mišwin b-yarke sīḥa w yarke ipḥeš.</w:t>
      </w:r>
    </w:p>
    <w:p>
      <w:pPr>
        <w:pStyle w:val="PreformattedText"/>
        <w:rPr>
          <w:rFonts w:ascii="Times New Roman" w:hAnsi="Times New Roman" w:cs="Times New Roman"/>
        </w:rPr>
      </w:pPr>
      <w:r>
        <w:rPr>
          <w:rFonts w:cs="Times New Roman" w:ascii="Times New Roman" w:hAnsi="Times New Roman"/>
        </w:rPr>
        <w:t>018. mṣaffyin hann mōya ʕa wʕō ḥrēna noḳəṭṯa noḳəṭṯa xann ḥetta la yičbaḳḳ mett.</w:t>
      </w:r>
    </w:p>
    <w:p>
      <w:pPr>
        <w:pStyle w:val="PreformattedText"/>
        <w:rPr>
          <w:rFonts w:ascii="Times New Roman" w:hAnsi="Times New Roman" w:cs="Times New Roman"/>
        </w:rPr>
      </w:pPr>
      <w:r>
        <w:rPr>
          <w:rFonts w:cs="Times New Roman" w:ascii="Times New Roman" w:hAnsi="Times New Roman"/>
        </w:rPr>
        <w:t>019. ṯēn yōma mžammʕill lann mōya w ḳalbillun ʕa ṯēn tuġōra w ṯēleṯ yōma xett xann.</w:t>
      </w:r>
    </w:p>
    <w:p>
      <w:pPr>
        <w:pStyle w:val="PreformattedText"/>
        <w:rPr>
          <w:rFonts w:ascii="Times New Roman" w:hAnsi="Times New Roman" w:cs="Times New Roman"/>
        </w:rPr>
      </w:pPr>
      <w:r>
        <w:rPr>
          <w:rFonts w:cs="Times New Roman" w:ascii="Times New Roman" w:hAnsi="Times New Roman"/>
        </w:rPr>
        <w:t>020. baʕdēn maspill lann mōya ti mṣaffyin ōxer mett, awwal yōma, mbaššlillun.</w:t>
      </w:r>
    </w:p>
    <w:p>
      <w:pPr>
        <w:pStyle w:val="PreformattedText"/>
        <w:rPr>
          <w:rFonts w:ascii="Times New Roman" w:hAnsi="Times New Roman" w:cs="Times New Roman"/>
        </w:rPr>
      </w:pPr>
      <w:r>
        <w:rPr>
          <w:rFonts w:cs="Times New Roman" w:ascii="Times New Roman" w:hAnsi="Times New Roman"/>
        </w:rPr>
        <w:t>021. nōfeḳ tepsa, hanna mšammyille ḥalyṯa, ti ṯēn yōma ṯanwṯa, ti ṯēleṯ yōma čaməzṯa.</w:t>
      </w:r>
    </w:p>
    <w:p>
      <w:pPr>
        <w:pStyle w:val="PreformattedText"/>
        <w:rPr>
          <w:rFonts w:ascii="Times New Roman" w:hAnsi="Times New Roman" w:cs="Times New Roman"/>
        </w:rPr>
      </w:pPr>
      <w:r>
        <w:rPr>
          <w:rFonts w:cs="Times New Roman" w:ascii="Times New Roman" w:hAnsi="Times New Roman"/>
        </w:rPr>
        <w:t>022. bōṯar ma nōfeḳ atar tepsa mnə-žʕilča maspille ʕa payṯa p-tankyōṯa maffille ...</w:t>
      </w:r>
    </w:p>
    <w:p>
      <w:pPr>
        <w:pStyle w:val="PreformattedText"/>
        <w:rPr>
          <w:rFonts w:ascii="Times New Roman" w:hAnsi="Times New Roman" w:cs="Times New Roman"/>
        </w:rPr>
      </w:pPr>
      <w:r>
        <w:rPr>
          <w:rFonts w:cs="Times New Roman" w:ascii="Times New Roman" w:hAnsi="Times New Roman"/>
        </w:rPr>
        <w:t>023. mayṯyin ḳīsəṯ ṯinō w nōḥčin ṭrōfa bē xfōḳa xfōḳa xfōḳa xann ḥetta yažmet.</w:t>
      </w:r>
    </w:p>
    <w:p>
      <w:pPr>
        <w:pStyle w:val="PreformattedText"/>
        <w:rPr>
          <w:rFonts w:ascii="Times New Roman" w:hAnsi="Times New Roman" w:cs="Times New Roman"/>
        </w:rPr>
      </w:pPr>
      <w:r>
        <w:rPr>
          <w:rFonts w:cs="Times New Roman" w:ascii="Times New Roman" w:hAnsi="Times New Roman"/>
        </w:rPr>
        <w:t>024. bess yažmet ṯōḳen žōhez l-xōla.</w:t>
      </w:r>
    </w:p>
    <w:p>
      <w:pPr>
        <w:pStyle w:val="PreformattedText"/>
        <w:rPr>
          <w:rFonts w:ascii="Times New Roman" w:hAnsi="Times New Roman" w:cs="Times New Roman"/>
        </w:rPr>
      </w:pPr>
      <w:r>
        <w:rPr>
          <w:rFonts w:cs="Times New Roman" w:ascii="Times New Roman" w:hAnsi="Times New Roman"/>
        </w:rPr>
        <w:t>025. mišwin menne exma aklan.</w:t>
      </w:r>
    </w:p>
    <w:p>
      <w:pPr>
        <w:pStyle w:val="PreformattedText"/>
        <w:rPr>
          <w:rFonts w:ascii="Times New Roman" w:hAnsi="Times New Roman" w:cs="Times New Roman"/>
        </w:rPr>
      </w:pPr>
      <w:r>
        <w:rPr>
          <w:rFonts w:cs="Times New Roman" w:ascii="Times New Roman" w:hAnsi="Times New Roman"/>
        </w:rPr>
        <w:t>026. mišwin ḥlōṯa w mišwin menne biššōla w mišwin menne ṣwīḳa, ṣwīḳa mišwille w mō xett ... ?</w:t>
      </w:r>
    </w:p>
    <w:p>
      <w:pPr>
        <w:pStyle w:val="PreformattedText"/>
        <w:rPr>
          <w:rFonts w:ascii="Times New Roman" w:hAnsi="Times New Roman" w:cs="Times New Roman"/>
        </w:rPr>
      </w:pPr>
      <w:r>
        <w:rPr>
          <w:rFonts w:cs="Times New Roman" w:ascii="Times New Roman" w:hAnsi="Times New Roman"/>
        </w:rPr>
        <w:t>027. mišwin ṣwīḳa w biššōla m-tepsa.</w:t>
      </w:r>
    </w:p>
    <w:p>
      <w:pPr>
        <w:pStyle w:val="PreformattedText"/>
        <w:rPr>
          <w:rFonts w:ascii="Times New Roman" w:hAnsi="Times New Roman" w:cs="Times New Roman"/>
        </w:rPr>
      </w:pPr>
      <w:r>
        <w:rPr>
          <w:rFonts w:cs="Times New Roman" w:ascii="Times New Roman" w:hAnsi="Times New Roman"/>
        </w:rPr>
        <w:t>028. amma maʕṣarča mičkawwna ... hī maʕṣarča čūṯ ġayra čbīʕa l-ḏayra, ʕibāra ʕammīrča rappa, uppa ḏokkṯa atar ḥetta yžammʕull ḏlūḳa bā w yaḏərxun bā.</w:t>
      </w:r>
    </w:p>
    <w:p>
      <w:pPr>
        <w:pStyle w:val="PreformattedText"/>
        <w:rPr>
          <w:rFonts w:ascii="Times New Roman" w:hAnsi="Times New Roman" w:cs="Times New Roman"/>
        </w:rPr>
      </w:pPr>
      <w:r>
        <w:rPr>
          <w:rFonts w:cs="Times New Roman" w:ascii="Times New Roman" w:hAnsi="Times New Roman"/>
        </w:rPr>
        <w:t>029. wḏ̣ōyṯa ḥrīṯa mžammʕill trisō w wḏ̣ōyṯa ti ṣfifill tuġarō bā ḥetta yiṣaffun w wḏ̣ōyṯa ti arxibill žʕīlča w mšaʕʕlin nūra erraʕ menna ḥetta ybaššlull tepsa.</w:t>
      </w:r>
    </w:p>
    <w:p>
      <w:pPr>
        <w:pStyle w:val="PreformattedText"/>
        <w:rPr>
          <w:rFonts w:ascii="Times New Roman" w:hAnsi="Times New Roman" w:cs="Times New Roman"/>
        </w:rPr>
      </w:pPr>
      <w:r>
        <w:rPr>
          <w:rFonts w:cs="Times New Roman" w:ascii="Times New Roman" w:hAnsi="Times New Roman"/>
        </w:rPr>
        <w:t>030. hanna xull ḥkōyṯa maʕ tepsa. ḥasslaṯ ḥkōyṯa.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002. M_ČF Wie man Aprikosenmarmelade einkocht.txt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b-yarḥič čammuz — yā rrīxa ʕomra — miščawyan mišəmšōṯa.</w:t>
      </w:r>
    </w:p>
    <w:p>
      <w:pPr>
        <w:pStyle w:val="PreformattedText"/>
        <w:rPr>
          <w:rFonts w:ascii="Times New Roman" w:hAnsi="Times New Roman" w:cs="Times New Roman"/>
        </w:rPr>
      </w:pPr>
      <w:r>
        <w:rPr>
          <w:rFonts w:cs="Times New Roman" w:ascii="Times New Roman" w:hAnsi="Times New Roman"/>
        </w:rPr>
        <w:t>002. ḏukkil miščawyan baḥ naḥḥčess sella w niḥḥuč ʕa šiḳya nḳuṭfennen, w nimḥammlillen ʕa ḥmōra w nmayṯyillen.</w:t>
      </w:r>
    </w:p>
    <w:p>
      <w:pPr>
        <w:pStyle w:val="PreformattedText"/>
        <w:rPr>
          <w:rFonts w:ascii="Times New Roman" w:hAnsi="Times New Roman" w:cs="Times New Roman"/>
        </w:rPr>
      </w:pPr>
      <w:r>
        <w:rPr>
          <w:rFonts w:cs="Times New Roman" w:ascii="Times New Roman" w:hAnsi="Times New Roman"/>
        </w:rPr>
        <w:t>003. niṯyillaḥ ʕa payṯa nmašiġillen.</w:t>
      </w:r>
    </w:p>
    <w:p>
      <w:pPr>
        <w:pStyle w:val="PreformattedText"/>
        <w:rPr>
          <w:rFonts w:ascii="Times New Roman" w:hAnsi="Times New Roman" w:cs="Times New Roman"/>
        </w:rPr>
      </w:pPr>
      <w:r>
        <w:rPr>
          <w:rFonts w:cs="Times New Roman" w:ascii="Times New Roman" w:hAnsi="Times New Roman"/>
        </w:rPr>
        <w:t>004. nmišwillen b-ʕurpōla ḥetta yṣaffull mōya la yḥumʕan.</w:t>
      </w:r>
    </w:p>
    <w:p>
      <w:pPr>
        <w:pStyle w:val="PreformattedText"/>
        <w:rPr>
          <w:rFonts w:ascii="Times New Roman" w:hAnsi="Times New Roman" w:cs="Times New Roman"/>
        </w:rPr>
      </w:pPr>
      <w:r>
        <w:rPr>
          <w:rFonts w:cs="Times New Roman" w:ascii="Times New Roman" w:hAnsi="Times New Roman"/>
        </w:rPr>
        <w:t>005. bess yṣaffull mō nimfallkillen uxxul eḥḏa b-eḥḏa.</w:t>
      </w:r>
    </w:p>
    <w:p>
      <w:pPr>
        <w:pStyle w:val="PreformattedText"/>
        <w:rPr>
          <w:rFonts w:ascii="Times New Roman" w:hAnsi="Times New Roman" w:cs="Times New Roman"/>
        </w:rPr>
      </w:pPr>
      <w:r>
        <w:rPr>
          <w:rFonts w:cs="Times New Roman" w:ascii="Times New Roman" w:hAnsi="Times New Roman"/>
        </w:rPr>
        <w:t>006. nmaḳimill bizrayhun w nmišwillun m-maʕžna rabb w nmayṯyill lanna sukker.</w:t>
      </w:r>
    </w:p>
    <w:p>
      <w:pPr>
        <w:pStyle w:val="PreformattedText"/>
        <w:rPr>
          <w:rFonts w:ascii="Times New Roman" w:hAnsi="Times New Roman" w:cs="Times New Roman"/>
        </w:rPr>
      </w:pPr>
      <w:r>
        <w:rPr>
          <w:rFonts w:cs="Times New Roman" w:ascii="Times New Roman" w:hAnsi="Times New Roman"/>
        </w:rPr>
        <w:t>007. bess nfallkenn w nḥassel, nmišwill sukker ʕlayy.</w:t>
      </w:r>
    </w:p>
    <w:p>
      <w:pPr>
        <w:pStyle w:val="PreformattedText"/>
        <w:rPr>
          <w:rFonts w:ascii="Times New Roman" w:hAnsi="Times New Roman" w:cs="Times New Roman"/>
        </w:rPr>
      </w:pPr>
      <w:r>
        <w:rPr>
          <w:rFonts w:cs="Times New Roman" w:ascii="Times New Roman" w:hAnsi="Times New Roman"/>
        </w:rPr>
        <w:t>008. nmišwillun p-šimša mett felkiš šaʕṯiz zamōna yīb aḏab sukker.</w:t>
      </w:r>
    </w:p>
    <w:p>
      <w:pPr>
        <w:pStyle w:val="PreformattedText"/>
        <w:rPr>
          <w:rFonts w:ascii="Times New Roman" w:hAnsi="Times New Roman" w:cs="Times New Roman"/>
        </w:rPr>
      </w:pPr>
      <w:r>
        <w:rPr>
          <w:rFonts w:cs="Times New Roman" w:ascii="Times New Roman" w:hAnsi="Times New Roman"/>
        </w:rPr>
        <w:t>009. nmaʕkillen w nimṣaffyillen m-maḥḥōlča yā m-muṣfōyṯa.</w:t>
      </w:r>
    </w:p>
    <w:p>
      <w:pPr>
        <w:pStyle w:val="PreformattedText"/>
        <w:rPr>
          <w:rFonts w:ascii="Times New Roman" w:hAnsi="Times New Roman" w:cs="Times New Roman"/>
        </w:rPr>
      </w:pPr>
      <w:r>
        <w:rPr>
          <w:rFonts w:cs="Times New Roman" w:ascii="Times New Roman" w:hAnsi="Times New Roman"/>
        </w:rPr>
        <w:t>010. nimṣaffyillen ʕa mahlinnaḥ ḥetta naḳimett teflen w l-xulle minnayy ṣaʕṯen.</w:t>
      </w:r>
    </w:p>
    <w:p>
      <w:pPr>
        <w:pStyle w:val="PreformattedText"/>
        <w:rPr>
          <w:rFonts w:ascii="Times New Roman" w:hAnsi="Times New Roman" w:cs="Times New Roman"/>
        </w:rPr>
      </w:pPr>
      <w:r>
        <w:rPr>
          <w:rFonts w:cs="Times New Roman" w:ascii="Times New Roman" w:hAnsi="Times New Roman"/>
        </w:rPr>
        <w:t>011. nmayṯyill maʕžna w nmišwille ʕa ṯeffṯa, w nṯōḳnin nmaḏəlḳin erraʕ menne ḏlūḳa.</w:t>
      </w:r>
    </w:p>
    <w:p>
      <w:pPr>
        <w:pStyle w:val="PreformattedText"/>
        <w:rPr>
          <w:rFonts w:ascii="Times New Roman" w:hAnsi="Times New Roman" w:cs="Times New Roman"/>
        </w:rPr>
      </w:pPr>
      <w:r>
        <w:rPr>
          <w:rFonts w:cs="Times New Roman" w:ascii="Times New Roman" w:hAnsi="Times New Roman"/>
        </w:rPr>
        <w:t>012. mḳaʕḳaʕ tarč ḳuʕḳʕīyan, nḳaššill lōḳ ḳalles ti sukker, ču manfaʕ ṣafərṯe, w nmaḳimillen.</w:t>
      </w:r>
    </w:p>
    <w:p>
      <w:pPr>
        <w:pStyle w:val="PreformattedText"/>
        <w:rPr>
          <w:rFonts w:ascii="Times New Roman" w:hAnsi="Times New Roman" w:cs="Times New Roman"/>
        </w:rPr>
      </w:pPr>
      <w:r>
        <w:rPr>
          <w:rFonts w:cs="Times New Roman" w:ascii="Times New Roman" w:hAnsi="Times New Roman"/>
        </w:rPr>
        <w:t>013. nmassḳillen ʕa ʕakkarō, nmayṯyiss satrō w əṣ-ṣunyōṯa, nimfaḏ̣ḏ̣yill_atar lanna marmalāt bē.</w:t>
      </w:r>
    </w:p>
    <w:p>
      <w:pPr>
        <w:pStyle w:val="PreformattedText"/>
        <w:rPr>
          <w:rFonts w:ascii="Times New Roman" w:hAnsi="Times New Roman" w:cs="Times New Roman"/>
        </w:rPr>
      </w:pPr>
      <w:r>
        <w:rPr>
          <w:rFonts w:cs="Times New Roman" w:ascii="Times New Roman" w:hAnsi="Times New Roman"/>
        </w:rPr>
        <w:t>014. baḥ nisḳel iṯri ṯlōṯa yūm nsōlḳin w nnōḥčin ʕa ʕakkōra w nimḥarrkille l-ḥetta yanšef.</w:t>
      </w:r>
    </w:p>
    <w:p>
      <w:pPr>
        <w:pStyle w:val="PreformattedText"/>
        <w:rPr>
          <w:rFonts w:ascii="Times New Roman" w:hAnsi="Times New Roman" w:cs="Times New Roman"/>
        </w:rPr>
      </w:pPr>
      <w:r>
        <w:rPr>
          <w:rFonts w:cs="Times New Roman" w:ascii="Times New Roman" w:hAnsi="Times New Roman"/>
        </w:rPr>
        <w:t>015. bess yanšef nimʕappyille p-ḳaṭramizō, w nmayṯyill lanna ḳaṭramīza, nḳōtrin aʕ1e šaḳəfṯa ḥuwwōr w nmišwille xet_əp-šimša mett šoppṯiz zamōna, yīb iṯḳen kayyes.</w:t>
      </w:r>
    </w:p>
    <w:p>
      <w:pPr>
        <w:pStyle w:val="PreformattedText"/>
        <w:rPr>
          <w:rFonts w:ascii="Times New Roman" w:hAnsi="Times New Roman" w:cs="Times New Roman"/>
        </w:rPr>
      </w:pPr>
      <w:r>
        <w:rPr>
          <w:rFonts w:cs="Times New Roman" w:ascii="Times New Roman" w:hAnsi="Times New Roman"/>
        </w:rPr>
        <w:t>016. nmaḥḥčille w nṭamrille l-šičwōyṯa, w baʕdēn nmaffḳin awwal b-awwal p-ṣaḥna w nōxlin.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003. M_FḲ Wie der Käse gemacht wird.txt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ṯyillun, mayṯyill lann xarufyōṯa w ḥalpillen.</w:t>
      </w:r>
    </w:p>
    <w:p>
      <w:pPr>
        <w:pStyle w:val="PreformattedText"/>
        <w:rPr>
          <w:rFonts w:ascii="Times New Roman" w:hAnsi="Times New Roman" w:cs="Times New Roman"/>
        </w:rPr>
      </w:pPr>
      <w:r>
        <w:rPr>
          <w:rFonts w:cs="Times New Roman" w:ascii="Times New Roman" w:hAnsi="Times New Roman"/>
        </w:rPr>
        <w:t>002. bōṯar mil ḥalpillen mṣaffyill lanna ḥalba.</w:t>
      </w:r>
    </w:p>
    <w:p>
      <w:pPr>
        <w:pStyle w:val="PreformattedText"/>
        <w:rPr>
          <w:rFonts w:ascii="Times New Roman" w:hAnsi="Times New Roman" w:cs="Times New Roman"/>
        </w:rPr>
      </w:pPr>
      <w:r>
        <w:rPr>
          <w:rFonts w:cs="Times New Roman" w:ascii="Times New Roman" w:hAnsi="Times New Roman"/>
        </w:rPr>
        <w:t>003. bōṯar mil mṣaffyill ḥalba, ōṯ ḳurṣōṯəl mažbanča — franžōyan hann — másalan ʕa ḳall ḥalba.</w:t>
      </w:r>
    </w:p>
    <w:p>
      <w:pPr>
        <w:pStyle w:val="PreformattedText"/>
        <w:rPr>
          <w:rFonts w:ascii="Times New Roman" w:hAnsi="Times New Roman" w:cs="Times New Roman"/>
        </w:rPr>
      </w:pPr>
      <w:r>
        <w:rPr>
          <w:rFonts w:cs="Times New Roman" w:ascii="Times New Roman" w:hAnsi="Times New Roman"/>
        </w:rPr>
        <w:t>004. exma ḥalba — summar, ḳallel — ukkil mett īle ʕyōre laʔinnu, xull mett ʕyōra.</w:t>
      </w:r>
    </w:p>
    <w:p>
      <w:pPr>
        <w:pStyle w:val="PreformattedText"/>
        <w:rPr>
          <w:rFonts w:ascii="Times New Roman" w:hAnsi="Times New Roman" w:cs="Times New Roman"/>
        </w:rPr>
      </w:pPr>
      <w:r>
        <w:rPr>
          <w:rFonts w:cs="Times New Roman" w:ascii="Times New Roman" w:hAnsi="Times New Roman"/>
        </w:rPr>
        <w:t xml:space="preserve">005. ʕa ḳall lanna ḥalba mišwille mažbanča w mxassyille w maṣprin aʕle ṯarč šōʕəz zamōna. </w:t>
      </w:r>
    </w:p>
    <w:p>
      <w:pPr>
        <w:pStyle w:val="PreformattedText"/>
        <w:rPr>
          <w:rFonts w:ascii="Times New Roman" w:hAnsi="Times New Roman" w:cs="Times New Roman"/>
        </w:rPr>
      </w:pPr>
      <w:r>
        <w:rPr>
          <w:rFonts w:cs="Times New Roman" w:ascii="Times New Roman" w:hAnsi="Times New Roman"/>
        </w:rPr>
        <w:t xml:space="preserve">006. bōṯar ṯarč šōʕ mkaššfille, miščaḥyill lanna ḥalba žammet ex ḥalba mrawwab, fart ḳōlba. </w:t>
      </w:r>
    </w:p>
    <w:p>
      <w:pPr>
        <w:pStyle w:val="PreformattedText"/>
        <w:rPr>
          <w:rFonts w:ascii="Times New Roman" w:hAnsi="Times New Roman" w:cs="Times New Roman"/>
        </w:rPr>
      </w:pPr>
      <w:r>
        <w:rPr>
          <w:rFonts w:cs="Times New Roman" w:ascii="Times New Roman" w:hAnsi="Times New Roman"/>
        </w:rPr>
        <w:t>007. ḳaʕyillun atar mlappḏilla xanni čilbiḏa, mlappḏilla mlappḏilla mlappḏilla, ḥetta yiṯuḳnun mōya ʕa ffō w ġbečča b-yarka.</w:t>
      </w:r>
    </w:p>
    <w:p>
      <w:pPr>
        <w:pStyle w:val="PreformattedText"/>
        <w:rPr>
          <w:rFonts w:ascii="Times New Roman" w:hAnsi="Times New Roman" w:cs="Times New Roman"/>
        </w:rPr>
      </w:pPr>
      <w:r>
        <w:rPr>
          <w:rFonts w:cs="Times New Roman" w:ascii="Times New Roman" w:hAnsi="Times New Roman"/>
        </w:rPr>
        <w:t>008. ḳōymin atar maḳīmin xann ḳurṣōṯa ḳurṣōṯa.</w:t>
      </w:r>
    </w:p>
    <w:p>
      <w:pPr>
        <w:pStyle w:val="PreformattedText"/>
        <w:rPr>
          <w:rFonts w:ascii="Times New Roman" w:hAnsi="Times New Roman" w:cs="Times New Roman"/>
        </w:rPr>
      </w:pPr>
      <w:r>
        <w:rPr>
          <w:rFonts w:cs="Times New Roman" w:ascii="Times New Roman" w:hAnsi="Times New Roman"/>
        </w:rPr>
        <w:t>009. ōṯ ommṯa, mayṯyin ḳorʕa xann, mišwille misti hanna ḳorʕa, ʕaṣrille ḳalles ḳalles ḳalles ḳalles, ṯōḳna šaḳəfṯil lōġ ġbečča.</w:t>
      </w:r>
    </w:p>
    <w:p>
      <w:pPr>
        <w:pStyle w:val="PreformattedText"/>
        <w:rPr>
          <w:rFonts w:ascii="Times New Roman" w:hAnsi="Times New Roman" w:cs="Times New Roman"/>
        </w:rPr>
      </w:pPr>
      <w:r>
        <w:rPr>
          <w:rFonts w:cs="Times New Roman" w:ascii="Times New Roman" w:hAnsi="Times New Roman"/>
        </w:rPr>
        <w:t>010. w ōṯ ommṯa b-īḏun mišwilla xann, mlappḏilla mlappḏilla mlappḏilla mlappḏilla, nōfḳa ḳorəṣčil lōġ ġbečča xann, laḥetta yzappnull xull lann xalḳinō ti šawwiyillun másalan.</w:t>
      </w:r>
    </w:p>
    <w:p>
      <w:pPr>
        <w:pStyle w:val="PreformattedText"/>
        <w:rPr>
          <w:rFonts w:ascii="Times New Roman" w:hAnsi="Times New Roman" w:cs="Times New Roman"/>
        </w:rPr>
      </w:pPr>
      <w:r>
        <w:rPr>
          <w:rFonts w:cs="Times New Roman" w:ascii="Times New Roman" w:hAnsi="Times New Roman"/>
        </w:rPr>
        <w:t xml:space="preserve">011. yaʕni lōb ṭarrašō summūrin w ġappayy ʕōna summar w ġappayy ṭarša summar, nōfeḳ. mett baḥar, w lōb ḳallel — ukkil mōn ʕa hwōye, ukkil mōn ʕa hwōyəl mō ōṯ ġappe yaʕni. </w:t>
      </w:r>
    </w:p>
    <w:p>
      <w:pPr>
        <w:pStyle w:val="PreformattedText"/>
        <w:rPr>
          <w:rFonts w:ascii="Times New Roman" w:hAnsi="Times New Roman" w:cs="Times New Roman"/>
        </w:rPr>
      </w:pPr>
      <w:r>
        <w:rPr>
          <w:rFonts w:cs="Times New Roman" w:ascii="Times New Roman" w:hAnsi="Times New Roman"/>
        </w:rPr>
        <w:t>012. mžappnille, ṯōḳna atar ġbečča xanni.</w:t>
      </w:r>
    </w:p>
    <w:p>
      <w:pPr>
        <w:pStyle w:val="PreformattedText"/>
        <w:rPr>
          <w:rFonts w:ascii="Times New Roman" w:hAnsi="Times New Roman" w:cs="Times New Roman"/>
        </w:rPr>
      </w:pPr>
      <w:r>
        <w:rPr>
          <w:rFonts w:cs="Times New Roman" w:ascii="Times New Roman" w:hAnsi="Times New Roman"/>
        </w:rPr>
        <w:t>013. mayṯyill loġ ġbečča, mišwilla w mmallḥilla — laččilla ḳfōya w ffōya m-melḥa — w ṣaffilla p-ḳaṭramīẓa atar.</w:t>
      </w:r>
    </w:p>
    <w:p>
      <w:pPr>
        <w:pStyle w:val="PreformattedText"/>
        <w:rPr>
          <w:rFonts w:ascii="Times New Roman" w:hAnsi="Times New Roman" w:cs="Times New Roman"/>
        </w:rPr>
      </w:pPr>
      <w:r>
        <w:rPr>
          <w:rFonts w:cs="Times New Roman" w:ascii="Times New Roman" w:hAnsi="Times New Roman"/>
        </w:rPr>
        <w:t>014. atar hī mʕawīta zōlla mōya.</w:t>
      </w:r>
    </w:p>
    <w:p>
      <w:pPr>
        <w:pStyle w:val="PreformattedText"/>
        <w:rPr>
          <w:rFonts w:ascii="Times New Roman" w:hAnsi="Times New Roman" w:cs="Times New Roman"/>
        </w:rPr>
      </w:pPr>
      <w:r>
        <w:rPr>
          <w:rFonts w:cs="Times New Roman" w:ascii="Times New Roman" w:hAnsi="Times New Roman"/>
        </w:rPr>
        <w:t>015. bōṯar miz zōlla mōya, lōb baṣṣīra mett ḳalles, mʕawītin maġəlyin ḳaṣṣ mōya w melḥa w mišwlilla w kapsilla w mxassyill ḳaṭramīẓa.</w:t>
      </w:r>
    </w:p>
    <w:p>
      <w:pPr>
        <w:pStyle w:val="PreformattedText"/>
        <w:rPr>
          <w:rFonts w:ascii="Times New Roman" w:hAnsi="Times New Roman" w:cs="Times New Roman"/>
        </w:rPr>
      </w:pPr>
      <w:r>
        <w:rPr>
          <w:rFonts w:cs="Times New Roman" w:ascii="Times New Roman" w:hAnsi="Times New Roman"/>
        </w:rPr>
        <w:t>016. hōḏ. maṣīrlə ġbečča ti blōta.</w:t>
      </w:r>
    </w:p>
    <w:p>
      <w:pPr>
        <w:pStyle w:val="PreformattedText"/>
        <w:rPr>
          <w:rFonts w:ascii="Times New Roman" w:hAnsi="Times New Roman" w:cs="Times New Roman"/>
        </w:rPr>
      </w:pPr>
      <w:r>
        <w:rPr>
          <w:rFonts w:cs="Times New Roman" w:ascii="Times New Roman" w:hAnsi="Times New Roman"/>
        </w:rPr>
        <w:t>017. čḏayyīḳla hačč ġbeččlə blōta? čixel menna?</w:t>
      </w:r>
    </w:p>
    <w:p>
      <w:pPr>
        <w:pStyle w:val="PreformattedText"/>
        <w:rPr>
          <w:rFonts w:ascii="Times New Roman" w:hAnsi="Times New Roman" w:cs="Times New Roman"/>
        </w:rPr>
      </w:pPr>
      <w:r>
        <w:rPr>
          <w:rFonts w:cs="Times New Roman" w:ascii="Times New Roman" w:hAnsi="Times New Roman"/>
        </w:rPr>
        <w:t>018. ē, ču ṭōba ġbeččil maʕlūla? ṭōba! baḥar ṭōba!</w:t>
      </w:r>
    </w:p>
    <w:p>
      <w:pPr>
        <w:pStyle w:val="PreformattedText"/>
        <w:rPr>
          <w:rFonts w:ascii="Times New Roman" w:hAnsi="Times New Roman" w:cs="Times New Roman"/>
        </w:rPr>
      </w:pPr>
      <w:r>
        <w:rPr>
          <w:rFonts w:cs="Times New Roman" w:ascii="Times New Roman" w:hAnsi="Times New Roman"/>
        </w:rPr>
        <w:t>019. ē, xann ġbečča mišwilla, aṣla m-ḥalba.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004. M_RŠ Wie das Getreide gemahlen wird.txt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m-mettlə ṯlēṯ išən waybin maʕzmin hōxa bə-blōta, šappō w bisənyōṯa w ḥarīma maʕzmin ʕa ġrōsa.</w:t>
      </w:r>
    </w:p>
    <w:p>
      <w:pPr>
        <w:pStyle w:val="PreformattedText"/>
        <w:rPr>
          <w:rFonts w:ascii="Times New Roman" w:hAnsi="Times New Roman" w:cs="Times New Roman"/>
        </w:rPr>
      </w:pPr>
      <w:r>
        <w:rPr>
          <w:rFonts w:cs="Times New Roman" w:ascii="Times New Roman" w:hAnsi="Times New Roman"/>
        </w:rPr>
        <w:t>002. hōġ ġrōrča ṯōḳna ṯarč ṭbōḳyan.</w:t>
      </w:r>
    </w:p>
    <w:p>
      <w:pPr>
        <w:pStyle w:val="PreformattedText"/>
        <w:rPr>
          <w:rFonts w:ascii="Times New Roman" w:hAnsi="Times New Roman" w:cs="Times New Roman"/>
        </w:rPr>
      </w:pPr>
      <w:r>
        <w:rPr>
          <w:rFonts w:cs="Times New Roman" w:ascii="Times New Roman" w:hAnsi="Times New Roman"/>
        </w:rPr>
        <w:t xml:space="preserve">003. eḥḏa xēfa mn-erraʕ, rʕō ūle ex ḥalḳūma, leppa, w hanna leppa tōxel b-anna ḥalḳūma. </w:t>
      </w:r>
    </w:p>
    <w:p>
      <w:pPr>
        <w:pStyle w:val="PreformattedText"/>
        <w:rPr>
          <w:rFonts w:ascii="Times New Roman" w:hAnsi="Times New Roman" w:cs="Times New Roman"/>
        </w:rPr>
      </w:pPr>
      <w:r>
        <w:rPr>
          <w:rFonts w:cs="Times New Roman" w:ascii="Times New Roman" w:hAnsi="Times New Roman"/>
        </w:rPr>
        <w:t>004. ḥalḳūma mlaḳḳḥin menne nšīfa, w īla ḳīsa ġrōrča, w hanna ḳīsa ṯlēṯ ṣānṭi ṭūle.</w:t>
      </w:r>
    </w:p>
    <w:p>
      <w:pPr>
        <w:pStyle w:val="PreformattedText"/>
        <w:rPr>
          <w:rFonts w:ascii="Times New Roman" w:hAnsi="Times New Roman" w:cs="Times New Roman"/>
        </w:rPr>
      </w:pPr>
      <w:r>
        <w:rPr>
          <w:rFonts w:cs="Times New Roman" w:ascii="Times New Roman" w:hAnsi="Times New Roman"/>
        </w:rPr>
        <w:t>005. ḳaʕyillun, mišwin maʕžna ḳurayy, w maḳīmin b-īḏun nšīfa w mlaḳḳḥin b-ōḏ ġrōrča, w hōḏ ġrōrča ʕamġōrsa, ḥetta čiġrus mutta, iṯər mutti, ṯlōṯa mutti, ti hinnun.</w:t>
      </w:r>
    </w:p>
    <w:p>
      <w:pPr>
        <w:pStyle w:val="PreformattedText"/>
        <w:rPr>
          <w:rFonts w:ascii="Times New Roman" w:hAnsi="Times New Roman" w:cs="Times New Roman"/>
        </w:rPr>
      </w:pPr>
      <w:r>
        <w:rPr>
          <w:rFonts w:cs="Times New Roman" w:ascii="Times New Roman" w:hAnsi="Times New Roman"/>
        </w:rPr>
        <w:t>006. maḳimill lanna nšīfa w mawḳfin maʕ ġrōsa, ṯyillun atar ġayrayy, xett šappō, ḳaʕyillun ʕal-ōġ ġrōrča, ġōrsin w mʕannyin w masəkrin w mbaṣṭin.</w:t>
      </w:r>
    </w:p>
    <w:p>
      <w:pPr>
        <w:pStyle w:val="PreformattedText"/>
        <w:rPr>
          <w:rFonts w:ascii="Times New Roman" w:hAnsi="Times New Roman" w:cs="Times New Roman"/>
        </w:rPr>
      </w:pPr>
      <w:r>
        <w:rPr>
          <w:rFonts w:cs="Times New Roman" w:ascii="Times New Roman" w:hAnsi="Times New Roman"/>
        </w:rPr>
        <w:t>007. maḳimill ḳyōmča b-anna payṯa w mbaššlin.</w:t>
      </w:r>
    </w:p>
    <w:p>
      <w:pPr>
        <w:pStyle w:val="PreformattedText"/>
        <w:rPr>
          <w:rFonts w:ascii="Times New Roman" w:hAnsi="Times New Roman" w:cs="Times New Roman"/>
        </w:rPr>
      </w:pPr>
      <w:r>
        <w:rPr>
          <w:rFonts w:cs="Times New Roman" w:ascii="Times New Roman" w:hAnsi="Times New Roman"/>
        </w:rPr>
        <w:t>008. maffḳin mn-anna nšīfa ti ġarsunne w mbaššlin yaxne.</w:t>
      </w:r>
    </w:p>
    <w:p>
      <w:pPr>
        <w:pStyle w:val="PreformattedText"/>
        <w:rPr>
          <w:rFonts w:ascii="Times New Roman" w:hAnsi="Times New Roman" w:cs="Times New Roman"/>
        </w:rPr>
      </w:pPr>
      <w:r>
        <w:rPr>
          <w:rFonts w:cs="Times New Roman" w:ascii="Times New Roman" w:hAnsi="Times New Roman"/>
        </w:rPr>
        <w:t>009. mfaləflill nšīfa w mbaššlin yaxne ti ḳulḳās ḳūre, w mišwin aḥəšmūṯa 1-šappō w l-ġarrusō ti aybin.</w:t>
      </w:r>
    </w:p>
    <w:p>
      <w:pPr>
        <w:pStyle w:val="PreformattedText"/>
        <w:rPr>
          <w:rFonts w:ascii="Times New Roman" w:hAnsi="Times New Roman" w:cs="Times New Roman"/>
        </w:rPr>
      </w:pPr>
      <w:r>
        <w:rPr>
          <w:rFonts w:cs="Times New Roman" w:ascii="Times New Roman" w:hAnsi="Times New Roman"/>
        </w:rPr>
        <w:t>010. ḳaʕyillun mʕannyin w minbaṣṭin w masəkrin.</w:t>
      </w:r>
    </w:p>
    <w:p>
      <w:pPr>
        <w:pStyle w:val="PreformattedText"/>
        <w:rPr>
          <w:rFonts w:ascii="Times New Roman" w:hAnsi="Times New Roman" w:cs="Times New Roman"/>
        </w:rPr>
      </w:pPr>
      <w:r>
        <w:rPr>
          <w:rFonts w:cs="Times New Roman" w:ascii="Times New Roman" w:hAnsi="Times New Roman"/>
        </w:rPr>
        <w:t>011. bōṯar mil mḥasslin mn-anna nšīfa, mayṯyin iṯər ʕurpōl w maḥḥōlča.</w:t>
      </w:r>
    </w:p>
    <w:p>
      <w:pPr>
        <w:pStyle w:val="PreformattedText"/>
        <w:rPr>
          <w:rFonts w:ascii="Times New Roman" w:hAnsi="Times New Roman" w:cs="Times New Roman"/>
        </w:rPr>
      </w:pPr>
      <w:r>
        <w:rPr>
          <w:rFonts w:cs="Times New Roman" w:ascii="Times New Roman" w:hAnsi="Times New Roman"/>
        </w:rPr>
        <w:t xml:space="preserve">012. maḥḥōlča maffḳōn nšīfa m-ḳamḥa, ḳamḥa maṣəf erraʕ m-maḥḥōlča w nšīfa mn-elʕel. </w:t>
      </w:r>
    </w:p>
    <w:p>
      <w:pPr>
        <w:pStyle w:val="PreformattedText"/>
        <w:rPr>
          <w:rFonts w:ascii="Times New Roman" w:hAnsi="Times New Roman" w:cs="Times New Roman"/>
        </w:rPr>
      </w:pPr>
      <w:r>
        <w:rPr>
          <w:rFonts w:cs="Times New Roman" w:ascii="Times New Roman" w:hAnsi="Times New Roman"/>
        </w:rPr>
        <w:t xml:space="preserve">013. baʕdēn mayṯyill ʕurpalō, sarḏill lanna nšīfa, maffḳinn naʕʕima l-ḥōle w xešna l-ḥōle. </w:t>
      </w:r>
    </w:p>
    <w:p>
      <w:pPr>
        <w:pStyle w:val="PreformattedText"/>
        <w:rPr>
          <w:rFonts w:ascii="Times New Roman" w:hAnsi="Times New Roman" w:cs="Times New Roman"/>
        </w:rPr>
      </w:pPr>
      <w:r>
        <w:rPr>
          <w:rFonts w:cs="Times New Roman" w:ascii="Times New Roman" w:hAnsi="Times New Roman"/>
        </w:rPr>
        <w:t>014. naʕʕīma nimšammyille nšīfəl kuppō, nmaḳimille w nmišwin menne kuppō w nayya, w nmišwin ḳaʕḳūʕa mn-ann kuppō, w nmaḥəšmin anaḥ w ġarrusō.</w:t>
      </w:r>
    </w:p>
    <w:p>
      <w:pPr>
        <w:pStyle w:val="PreformattedText"/>
        <w:rPr>
          <w:rFonts w:ascii="Times New Roman" w:hAnsi="Times New Roman" w:cs="Times New Roman"/>
        </w:rPr>
      </w:pPr>
      <w:r>
        <w:rPr>
          <w:rFonts w:cs="Times New Roman" w:ascii="Times New Roman" w:hAnsi="Times New Roman"/>
        </w:rPr>
        <w:t>015. nšīfa ti ixšen nimšammyille mfalfal, nimbaššlin menne mžáddara w dafīn b-besra.</w:t>
      </w:r>
    </w:p>
    <w:p>
      <w:pPr>
        <w:pStyle w:val="PreformattedText"/>
        <w:rPr>
          <w:rFonts w:ascii="Times New Roman" w:hAnsi="Times New Roman" w:cs="Times New Roman"/>
        </w:rPr>
      </w:pPr>
      <w:r>
        <w:rPr>
          <w:rFonts w:cs="Times New Roman" w:ascii="Times New Roman" w:hAnsi="Times New Roman"/>
        </w:rPr>
        <w:t>016. baʕdēn niṯyillah atar l-mō? lə-ġrōsəḏ ḏura, xett ġōrsin ʕa mō? ʕa ġrōrča ḏura.</w:t>
      </w:r>
    </w:p>
    <w:p>
      <w:pPr>
        <w:pStyle w:val="PreformattedText"/>
        <w:rPr>
          <w:rFonts w:ascii="Times New Roman" w:hAnsi="Times New Roman" w:cs="Times New Roman"/>
        </w:rPr>
      </w:pPr>
      <w:r>
        <w:rPr>
          <w:rFonts w:cs="Times New Roman" w:ascii="Times New Roman" w:hAnsi="Times New Roman"/>
        </w:rPr>
        <w:t>017. ġrōrča mišwilla kūkṯa, nšīfa ġrōse šekla w ḏura ġrōsa šekla.</w:t>
      </w:r>
    </w:p>
    <w:p>
      <w:pPr>
        <w:pStyle w:val="PreformattedText"/>
        <w:rPr>
          <w:rFonts w:ascii="Times New Roman" w:hAnsi="Times New Roman" w:cs="Times New Roman"/>
        </w:rPr>
      </w:pPr>
      <w:r>
        <w:rPr>
          <w:rFonts w:cs="Times New Roman" w:ascii="Times New Roman" w:hAnsi="Times New Roman"/>
        </w:rPr>
        <w:t>018. mišwilla kūkṯa lə-ġrōrča, rafʕill xifō m-ʕa baʕḏ̣inn, ḥetta la čiḥḥuč ḏura naʕʕīma.</w:t>
      </w:r>
    </w:p>
    <w:p>
      <w:pPr>
        <w:pStyle w:val="PreformattedText"/>
        <w:rPr>
          <w:rFonts w:ascii="Times New Roman" w:hAnsi="Times New Roman" w:cs="Times New Roman"/>
        </w:rPr>
      </w:pPr>
      <w:r>
        <w:rPr>
          <w:rFonts w:cs="Times New Roman" w:ascii="Times New Roman" w:hAnsi="Times New Roman"/>
        </w:rPr>
        <w:t>019. ġōsin ḏura, mayṯyin masərta iḳḏum mn-alkul.</w:t>
      </w:r>
    </w:p>
    <w:p>
      <w:pPr>
        <w:pStyle w:val="PreformattedText"/>
        <w:rPr>
          <w:rFonts w:ascii="Times New Roman" w:hAnsi="Times New Roman" w:cs="Times New Roman"/>
        </w:rPr>
      </w:pPr>
      <w:r>
        <w:rPr>
          <w:rFonts w:cs="Times New Roman" w:ascii="Times New Roman" w:hAnsi="Times New Roman"/>
        </w:rPr>
        <w:t>020. ġarsill lōḏ ḏura, maḳimill kušbarča menna, maṣəfya ḏura naʕʕimča w xešənṯa erraʕ m-masərta.</w:t>
      </w:r>
    </w:p>
    <w:p>
      <w:pPr>
        <w:pStyle w:val="PreformattedText"/>
        <w:rPr>
          <w:rFonts w:ascii="Times New Roman" w:hAnsi="Times New Roman" w:cs="Times New Roman"/>
        </w:rPr>
      </w:pPr>
      <w:r>
        <w:rPr>
          <w:rFonts w:cs="Times New Roman" w:ascii="Times New Roman" w:hAnsi="Times New Roman"/>
        </w:rPr>
        <w:t>021. mayṯyin maḥḥōlča, farṭill lōḏ ḏura, maḳimill ḳamḥa menna.</w:t>
      </w:r>
    </w:p>
    <w:p>
      <w:pPr>
        <w:pStyle w:val="PreformattedText"/>
        <w:rPr>
          <w:rFonts w:ascii="Times New Roman" w:hAnsi="Times New Roman" w:cs="Times New Roman"/>
        </w:rPr>
      </w:pPr>
      <w:r>
        <w:rPr>
          <w:rFonts w:cs="Times New Roman" w:ascii="Times New Roman" w:hAnsi="Times New Roman"/>
        </w:rPr>
        <w:t>022. maṣəfya ḏura iṯər šikəl: naʕʕīma w xešna.</w:t>
      </w:r>
    </w:p>
    <w:p>
      <w:pPr>
        <w:pStyle w:val="PreformattedText"/>
        <w:rPr>
          <w:rFonts w:ascii="Times New Roman" w:hAnsi="Times New Roman" w:cs="Times New Roman"/>
        </w:rPr>
      </w:pPr>
      <w:r>
        <w:rPr>
          <w:rFonts w:cs="Times New Roman" w:ascii="Times New Roman" w:hAnsi="Times New Roman"/>
        </w:rPr>
        <w:t>023. maḳiminn naʕʕīmča, mbaššlilla bə-ṭlubḥō w p-ḳawarma, besra ifrem.</w:t>
      </w:r>
    </w:p>
    <w:p>
      <w:pPr>
        <w:pStyle w:val="PreformattedText"/>
        <w:rPr>
          <w:rFonts w:ascii="Times New Roman" w:hAnsi="Times New Roman" w:cs="Times New Roman"/>
        </w:rPr>
      </w:pPr>
      <w:r>
        <w:rPr>
          <w:rFonts w:cs="Times New Roman" w:ascii="Times New Roman" w:hAnsi="Times New Roman"/>
        </w:rPr>
        <w:t>024. mbaššlilla w ōxlin menna – ṭōba!</w:t>
      </w:r>
    </w:p>
    <w:p>
      <w:pPr>
        <w:pStyle w:val="PreformattedText"/>
        <w:rPr>
          <w:rFonts w:ascii="Times New Roman" w:hAnsi="Times New Roman" w:cs="Times New Roman"/>
        </w:rPr>
      </w:pPr>
      <w:r>
        <w:rPr>
          <w:rFonts w:cs="Times New Roman" w:ascii="Times New Roman" w:hAnsi="Times New Roman"/>
        </w:rPr>
        <w:t>025. yīb ōṯ hōš mett ṣaḥna xann, nīxul w nġarrbenna w nḏawəḳlēx, čiḥəm exma ṭabb!</w:t>
      </w:r>
    </w:p>
    <w:p>
      <w:pPr>
        <w:pStyle w:val="PreformattedText"/>
        <w:rPr>
          <w:rFonts w:ascii="Times New Roman" w:hAnsi="Times New Roman" w:cs="Times New Roman"/>
        </w:rPr>
      </w:pPr>
      <w:r>
        <w:rPr>
          <w:rFonts w:cs="Times New Roman" w:ascii="Times New Roman" w:hAnsi="Times New Roman"/>
        </w:rPr>
        <w:t>026. baʕdēn ḏura ti xešna nimnaššfilla w nimnaḏ̣ḏ̣filla w nimnakkbilla w nimbaššlilla labaniyye.</w:t>
      </w:r>
    </w:p>
    <w:p>
      <w:pPr>
        <w:pStyle w:val="PreformattedText"/>
        <w:rPr>
          <w:rFonts w:ascii="Times New Roman" w:hAnsi="Times New Roman" w:cs="Times New Roman"/>
        </w:rPr>
      </w:pPr>
      <w:r>
        <w:rPr>
          <w:rFonts w:cs="Times New Roman" w:ascii="Times New Roman" w:hAnsi="Times New Roman"/>
        </w:rPr>
        <w:t>027. labaniyye nmišwin ʕemme yā šúšbarak, yā kuppō, yā mawzōṯa.</w:t>
      </w:r>
    </w:p>
    <w:p>
      <w:pPr>
        <w:pStyle w:val="PreformattedText"/>
        <w:rPr>
          <w:rFonts w:ascii="Times New Roman" w:hAnsi="Times New Roman" w:cs="Times New Roman"/>
        </w:rPr>
      </w:pPr>
      <w:r>
        <w:rPr>
          <w:rFonts w:cs="Times New Roman" w:ascii="Times New Roman" w:hAnsi="Times New Roman"/>
        </w:rPr>
        <w:t>028. nkōn nšawwiyill lann šaġlōṯa ʕemma, zōʕḳin: «ḥḏučča!», w nkōn mbaššla bila mawzōṯa w bila šúšbarak w bila kuppō, mōmrin: «yīī baššīlin labaniyye armalča!», yaʕni čuppa mett hōḏ.</w:t>
      </w:r>
    </w:p>
    <w:p>
      <w:pPr>
        <w:pStyle w:val="PreformattedText"/>
        <w:rPr>
          <w:rFonts w:ascii="Times New Roman" w:hAnsi="Times New Roman" w:cs="Times New Roman"/>
        </w:rPr>
      </w:pPr>
      <w:r>
        <w:rPr>
          <w:rFonts w:cs="Times New Roman" w:ascii="Times New Roman" w:hAnsi="Times New Roman"/>
        </w:rPr>
        <w:t>029. ōxlin w mbaṣṭin, ē, p-ḥalba ṭabʕan, labaniyye p-ḥalba, ušma labaniyye, mišwilla ḥalba mrawwab.</w:t>
      </w:r>
    </w:p>
    <w:p>
      <w:pPr>
        <w:pStyle w:val="PreformattedText"/>
        <w:rPr>
          <w:rFonts w:ascii="Times New Roman" w:hAnsi="Times New Roman" w:cs="Times New Roman"/>
        </w:rPr>
      </w:pPr>
      <w:r>
        <w:rPr>
          <w:rFonts w:cs="Times New Roman" w:ascii="Times New Roman" w:hAnsi="Times New Roman"/>
        </w:rPr>
        <w:t>030. mrawwbill ḥalba w mišwlilla ḥalba mrawwab — baḥar ṭōba!</w:t>
      </w:r>
    </w:p>
    <w:p>
      <w:pPr>
        <w:pStyle w:val="PreformattedText"/>
        <w:rPr>
          <w:rFonts w:ascii="Times New Roman" w:hAnsi="Times New Roman" w:cs="Times New Roman"/>
        </w:rPr>
      </w:pPr>
      <w:r>
        <w:rPr>
          <w:rFonts w:cs="Times New Roman" w:ascii="Times New Roman" w:hAnsi="Times New Roman"/>
        </w:rPr>
        <w:t>031. xett bižūz hačč hōxa čḏayyīḳla bə-blōtaḥ, činya kōn čḏayyīḳla willa ču čḏayyīḳla, w baḥar ṭōba.</w:t>
      </w:r>
    </w:p>
    <w:p>
      <w:pPr>
        <w:pStyle w:val="PreformattedText"/>
        <w:rPr>
          <w:rFonts w:ascii="Times New Roman" w:hAnsi="Times New Roman" w:cs="Times New Roman"/>
        </w:rPr>
      </w:pPr>
      <w:r>
        <w:rPr>
          <w:rFonts w:cs="Times New Roman" w:ascii="Times New Roman" w:hAnsi="Times New Roman"/>
        </w:rPr>
        <w:t>032. hōḏ ti ḳeṣṣṯil ḏura w lə-nšīfa, ḥasslinnaḥ menna.</w:t>
      </w:r>
    </w:p>
    <w:p>
      <w:pPr>
        <w:pStyle w:val="PreformattedText"/>
        <w:rPr>
          <w:rFonts w:ascii="Times New Roman" w:hAnsi="Times New Roman" w:cs="Times New Roman"/>
        </w:rPr>
      </w:pPr>
      <w:r>
        <w:rPr>
          <w:rFonts w:cs="Times New Roman" w:ascii="Times New Roman" w:hAnsi="Times New Roman"/>
        </w:rPr>
        <w:t>033. nmayṯyill ʕurpalō w nfartillun, uxxul mett l-ḥōle, aḥkinnaḥ miʕlayy. maẓbūṭ?</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005. M_RŠ Brotbacken.txt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b-zamanayhun ommṯa ʕayattil furnō, ōṯ urḥō furnō mičʕaṭṭlin, ču maḳtrin m-ṯilkō ḳall mil ṯōḳen ṯalžōṯa, msakkrin tarbō.</w:t>
      </w:r>
    </w:p>
    <w:p>
      <w:pPr>
        <w:pStyle w:val="PreformattedText"/>
        <w:rPr>
          <w:rFonts w:ascii="Times New Roman" w:hAnsi="Times New Roman" w:cs="Times New Roman"/>
        </w:rPr>
      </w:pPr>
      <w:r>
        <w:rPr>
          <w:rFonts w:cs="Times New Roman" w:ascii="Times New Roman" w:hAnsi="Times New Roman"/>
        </w:rPr>
        <w:t>002. ču maḳtran ḥarīma ynuḥčan bə-ḥmirō ʕa furnō w la yizlallen yīfan.</w:t>
      </w:r>
    </w:p>
    <w:p>
      <w:pPr>
        <w:pStyle w:val="PreformattedText"/>
        <w:rPr>
          <w:rFonts w:ascii="Times New Roman" w:hAnsi="Times New Roman" w:cs="Times New Roman"/>
        </w:rPr>
      </w:pPr>
      <w:r>
        <w:rPr>
          <w:rFonts w:cs="Times New Roman" w:ascii="Times New Roman" w:hAnsi="Times New Roman"/>
        </w:rPr>
        <w:t>003. w ḏluḳō waybin ḳallīlin, batte yzelle ġabrōna ʕa barrīya yḥaṭṭeblen muḥmiyōṯa ʕa furnō.</w:t>
      </w:r>
    </w:p>
    <w:p>
      <w:pPr>
        <w:pStyle w:val="PreformattedText"/>
        <w:rPr>
          <w:rFonts w:ascii="Times New Roman" w:hAnsi="Times New Roman" w:cs="Times New Roman"/>
        </w:rPr>
      </w:pPr>
      <w:r>
        <w:rPr>
          <w:rFonts w:cs="Times New Roman" w:ascii="Times New Roman" w:hAnsi="Times New Roman"/>
        </w:rPr>
        <w:t xml:space="preserve">004. misčaṣəʕbill mēzya ʕa barrīya, liʔannu wōṯ ṯilkō baḥar w rayyō, čūb ext_ann yumō. </w:t>
      </w:r>
    </w:p>
    <w:p>
      <w:pPr>
        <w:pStyle w:val="PreformattedText"/>
        <w:rPr>
          <w:rFonts w:ascii="Times New Roman" w:hAnsi="Times New Roman" w:cs="Times New Roman"/>
        </w:rPr>
      </w:pPr>
      <w:r>
        <w:rPr>
          <w:rFonts w:cs="Times New Roman" w:ascii="Times New Roman" w:hAnsi="Times New Roman"/>
        </w:rPr>
        <w:t>005. uxxl_aḥḥaḏ ġappe ṣōža, layešle ṯumnōyṯa, robʕim mutta, mišwēl lanna ṣōža ʕal-ōṯ ṯeffṯa.</w:t>
      </w:r>
    </w:p>
    <w:p>
      <w:pPr>
        <w:pStyle w:val="PreformattedText"/>
        <w:rPr>
          <w:rFonts w:ascii="Times New Roman" w:hAnsi="Times New Roman" w:cs="Times New Roman"/>
        </w:rPr>
      </w:pPr>
      <w:r>
        <w:rPr>
          <w:rFonts w:cs="Times New Roman" w:ascii="Times New Roman" w:hAnsi="Times New Roman"/>
        </w:rPr>
        <w:t>006. w lōyeš w sōleḳ hanna ḥmīra, w rōḳeḳ, w mišw kōrča xann rappa w layeḥəl lanna leḥma aʕla, lanna ḥmīra, w ṭažežle ʕal-anna ṣōža, nōfeḳ leḥma.</w:t>
      </w:r>
    </w:p>
    <w:p>
      <w:pPr>
        <w:pStyle w:val="PreformattedText"/>
        <w:rPr>
          <w:rFonts w:ascii="Times New Roman" w:hAnsi="Times New Roman" w:cs="Times New Roman"/>
        </w:rPr>
      </w:pPr>
      <w:r>
        <w:rPr>
          <w:rFonts w:cs="Times New Roman" w:ascii="Times New Roman" w:hAnsi="Times New Roman"/>
        </w:rPr>
        <w:t>007. nmayṯyin ṣaḥnōyət tepsa w ḳaʕyillun hōḏ_ommṯa ōxlin b-anna leḥmiṣ ṣōža.</w:t>
      </w:r>
    </w:p>
    <w:p>
      <w:pPr>
        <w:pStyle w:val="PreformattedText"/>
        <w:rPr>
          <w:rFonts w:ascii="Times New Roman" w:hAnsi="Times New Roman" w:cs="Times New Roman"/>
        </w:rPr>
      </w:pPr>
      <w:r>
        <w:rPr>
          <w:rFonts w:cs="Times New Roman" w:ascii="Times New Roman" w:hAnsi="Times New Roman"/>
        </w:rPr>
        <w:t>008. ṯyillun atar mižčamʕin hōḏ_ommṯa ġappil baʕḏ̣inn, žīrča ġappil baʕḏ̣a.</w:t>
      </w:r>
    </w:p>
    <w:p>
      <w:pPr>
        <w:pStyle w:val="PreformattedText"/>
        <w:rPr>
          <w:rFonts w:ascii="Times New Roman" w:hAnsi="Times New Roman" w:cs="Times New Roman"/>
        </w:rPr>
      </w:pPr>
      <w:r>
        <w:rPr>
          <w:rFonts w:cs="Times New Roman" w:ascii="Times New Roman" w:hAnsi="Times New Roman"/>
        </w:rPr>
        <w:t>009. ḳaʕyillun ʕal-ann ʕakkarō p-šimša, mičšammsin p-šičwōyṯa.</w:t>
      </w:r>
    </w:p>
    <w:p>
      <w:pPr>
        <w:pStyle w:val="PreformattedText"/>
        <w:rPr>
          <w:rFonts w:ascii="Times New Roman" w:hAnsi="Times New Roman" w:cs="Times New Roman"/>
        </w:rPr>
      </w:pPr>
      <w:r>
        <w:rPr>
          <w:rFonts w:cs="Times New Roman" w:ascii="Times New Roman" w:hAnsi="Times New Roman"/>
        </w:rPr>
        <w:t>010. «mō ʕačōfyin ya bē flanō?»</w:t>
      </w:r>
    </w:p>
    <w:p>
      <w:pPr>
        <w:pStyle w:val="PreformattedText"/>
        <w:rPr>
          <w:rFonts w:ascii="Times New Roman" w:hAnsi="Times New Roman" w:cs="Times New Roman"/>
        </w:rPr>
      </w:pPr>
      <w:r>
        <w:rPr>
          <w:rFonts w:cs="Times New Roman" w:ascii="Times New Roman" w:hAnsi="Times New Roman"/>
        </w:rPr>
        <w:t>011. «ʕanōfyin ʕa ṣōža.»</w:t>
      </w:r>
    </w:p>
    <w:p>
      <w:pPr>
        <w:pStyle w:val="PreformattedText"/>
        <w:rPr>
          <w:rFonts w:ascii="Times New Roman" w:hAnsi="Times New Roman" w:cs="Times New Roman"/>
        </w:rPr>
      </w:pPr>
      <w:r>
        <w:rPr>
          <w:rFonts w:cs="Times New Roman" w:ascii="Times New Roman" w:hAnsi="Times New Roman"/>
        </w:rPr>
        <w:t>012. «ē, ʕāl ʕāl ʕāl, aḳərṭūṯaḥ ġappayxun lakōn imōḏ.»</w:t>
      </w:r>
    </w:p>
    <w:p>
      <w:pPr>
        <w:pStyle w:val="PreformattedText"/>
        <w:rPr>
          <w:rFonts w:ascii="Times New Roman" w:hAnsi="Times New Roman" w:cs="Times New Roman"/>
        </w:rPr>
      </w:pPr>
      <w:r>
        <w:rPr>
          <w:rFonts w:cs="Times New Roman" w:ascii="Times New Roman" w:hAnsi="Times New Roman"/>
        </w:rPr>
        <w:t>013. «ē, ahla w sahla, yalla čfaḏ̣ḏ̣lōn!»</w:t>
      </w:r>
    </w:p>
    <w:p>
      <w:pPr>
        <w:pStyle w:val="PreformattedText"/>
        <w:rPr>
          <w:rFonts w:ascii="Times New Roman" w:hAnsi="Times New Roman" w:cs="Times New Roman"/>
        </w:rPr>
      </w:pPr>
      <w:r>
        <w:rPr>
          <w:rFonts w:cs="Times New Roman" w:ascii="Times New Roman" w:hAnsi="Times New Roman"/>
        </w:rPr>
        <w:t>014. w ana nizlōl xett l-ġapplə šbabō: «mō ʕačmišwin ya šbabō?»</w:t>
      </w:r>
    </w:p>
    <w:p>
      <w:pPr>
        <w:pStyle w:val="PreformattedText"/>
        <w:rPr>
          <w:rFonts w:ascii="Times New Roman" w:hAnsi="Times New Roman" w:cs="Times New Roman"/>
        </w:rPr>
      </w:pPr>
      <w:r>
        <w:rPr>
          <w:rFonts w:cs="Times New Roman" w:ascii="Times New Roman" w:hAnsi="Times New Roman"/>
        </w:rPr>
        <w:t>015. «ē, ʕanōfyin ʕa ṣōža. čfaḏ̣ḏ̣lōn! ahla w sahla!»</w:t>
      </w:r>
    </w:p>
    <w:p>
      <w:pPr>
        <w:pStyle w:val="PreformattedText"/>
        <w:rPr>
          <w:rFonts w:ascii="Times New Roman" w:hAnsi="Times New Roman" w:cs="Times New Roman"/>
        </w:rPr>
      </w:pPr>
      <w:r>
        <w:rPr>
          <w:rFonts w:cs="Times New Roman" w:ascii="Times New Roman" w:hAnsi="Times New Roman"/>
        </w:rPr>
        <w:t>016. nizlillaḥ. hanna zelle l-ʕal-anna w hanna zelle l-ʕal-anna.</w:t>
      </w:r>
    </w:p>
    <w:p>
      <w:pPr>
        <w:pStyle w:val="PreformattedText"/>
        <w:rPr>
          <w:rFonts w:ascii="Times New Roman" w:hAnsi="Times New Roman" w:cs="Times New Roman"/>
        </w:rPr>
      </w:pPr>
      <w:r>
        <w:rPr>
          <w:rFonts w:cs="Times New Roman" w:ascii="Times New Roman" w:hAnsi="Times New Roman"/>
        </w:rPr>
        <w:t>017. ōfyin ʕa ṣōža w mišwin ṯannuryōṯa p-payṯyōṯa w ōfyin.</w:t>
      </w:r>
    </w:p>
    <w:p>
      <w:pPr>
        <w:pStyle w:val="PreformattedText"/>
        <w:rPr>
          <w:rFonts w:ascii="Times New Roman" w:hAnsi="Times New Roman" w:cs="Times New Roman"/>
        </w:rPr>
      </w:pPr>
      <w:r>
        <w:rPr>
          <w:rFonts w:cs="Times New Roman" w:ascii="Times New Roman" w:hAnsi="Times New Roman"/>
        </w:rPr>
        <w:t>018. čūb ext_imōḏ, imōḏ ḥarīma baḥar čannīḥan, awwalča ḥarīma baḥar čaʕbōnan.</w:t>
      </w:r>
    </w:p>
    <w:p>
      <w:pPr>
        <w:pStyle w:val="PreformattedText"/>
        <w:rPr>
          <w:rFonts w:ascii="Times New Roman" w:hAnsi="Times New Roman" w:cs="Times New Roman"/>
        </w:rPr>
      </w:pPr>
      <w:r>
        <w:rPr>
          <w:rFonts w:cs="Times New Roman" w:ascii="Times New Roman" w:hAnsi="Times New Roman"/>
        </w:rPr>
        <w:t>019. lōyšan, ōfyan ʕa ṣōža, w sōleḳ nohra w hinnen ḳayyōman šhīran.</w:t>
      </w:r>
    </w:p>
    <w:p>
      <w:pPr>
        <w:pStyle w:val="PreformattedText"/>
        <w:rPr>
          <w:rFonts w:ascii="Times New Roman" w:hAnsi="Times New Roman" w:cs="Times New Roman"/>
        </w:rPr>
      </w:pPr>
      <w:r>
        <w:rPr>
          <w:rFonts w:cs="Times New Roman" w:ascii="Times New Roman" w:hAnsi="Times New Roman"/>
        </w:rPr>
        <w:t>020. ʕammōfyan w ʕamlōyšan w ʕamraḳḳʕan w ʕammišwan zwaḏō 1-barrīya w lə-ḥṣaḏō.</w:t>
      </w:r>
    </w:p>
    <w:p>
      <w:pPr>
        <w:pStyle w:val="PreformattedText"/>
        <w:rPr>
          <w:rFonts w:ascii="Times New Roman" w:hAnsi="Times New Roman" w:cs="Times New Roman"/>
        </w:rPr>
      </w:pPr>
      <w:r>
        <w:rPr>
          <w:rFonts w:cs="Times New Roman" w:ascii="Times New Roman" w:hAnsi="Times New Roman"/>
        </w:rPr>
        <w:t>021. w ġabərnō xetti mahəlkin akṯar m-ḥarīma.</w:t>
      </w:r>
    </w:p>
    <w:p>
      <w:pPr>
        <w:pStyle w:val="PreformattedText"/>
        <w:rPr>
          <w:rFonts w:ascii="Times New Roman" w:hAnsi="Times New Roman" w:cs="Times New Roman"/>
        </w:rPr>
      </w:pPr>
      <w:r>
        <w:rPr>
          <w:rFonts w:cs="Times New Roman" w:ascii="Times New Roman" w:hAnsi="Times New Roman"/>
        </w:rPr>
        <w:t>022. imōḏ xull waḳčaḥ čanneḥ.</w:t>
      </w:r>
    </w:p>
    <w:p>
      <w:pPr>
        <w:pStyle w:val="PreformattedText"/>
        <w:rPr>
          <w:rFonts w:ascii="Times New Roman" w:hAnsi="Times New Roman" w:cs="Times New Roman"/>
        </w:rPr>
      </w:pPr>
      <w:r>
        <w:rPr>
          <w:rFonts w:cs="Times New Roman" w:ascii="Times New Roman" w:hAnsi="Times New Roman"/>
        </w:rPr>
        <w:t>023. imōḏ leḥma xōleṣ, zelle aḥḥaḏ f-felkiš šaʕṯa, mayṯ leḥma m-forna ṭaʕəl ḥōle w ṯēle.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006. M_ČF Wie man ein Gericht aus Weizen und Milch zubereitet.txt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bann yumō baḥ nišw xeška atar.</w:t>
      </w:r>
    </w:p>
    <w:p>
      <w:pPr>
        <w:pStyle w:val="PreformattedText"/>
        <w:rPr>
          <w:rFonts w:ascii="Times New Roman" w:hAnsi="Times New Roman" w:cs="Times New Roman"/>
        </w:rPr>
      </w:pPr>
      <w:r>
        <w:rPr>
          <w:rFonts w:cs="Times New Roman" w:ascii="Times New Roman" w:hAnsi="Times New Roman"/>
        </w:rPr>
        <w:t>002. nmayṯyill lann ḥiṭṭō ti balatōyan w ḥalyan, nimṣawwlillen.</w:t>
      </w:r>
    </w:p>
    <w:p>
      <w:pPr>
        <w:pStyle w:val="PreformattedText"/>
        <w:rPr>
          <w:rFonts w:ascii="Times New Roman" w:hAnsi="Times New Roman" w:cs="Times New Roman"/>
        </w:rPr>
      </w:pPr>
      <w:r>
        <w:rPr>
          <w:rFonts w:cs="Times New Roman" w:ascii="Times New Roman" w:hAnsi="Times New Roman"/>
        </w:rPr>
        <w:t>003. nmišwin ṭapḳil mōya w nmayṯyill ʕurpōla w nimṣawwlill lann ḥiṭṭō 1-ḥetta ynuḏ̣fan.</w:t>
      </w:r>
    </w:p>
    <w:p>
      <w:pPr>
        <w:pStyle w:val="PreformattedText"/>
        <w:rPr>
          <w:rFonts w:ascii="Times New Roman" w:hAnsi="Times New Roman" w:cs="Times New Roman"/>
        </w:rPr>
      </w:pPr>
      <w:r>
        <w:rPr>
          <w:rFonts w:cs="Times New Roman" w:ascii="Times New Roman" w:hAnsi="Times New Roman"/>
        </w:rPr>
        <w:t>004. nmayṯyill atar 1-ṭanžarča rappa, nmišwill lann ḥiṭṭō bā, w nmišwill ṭanžarča xett ʕa ṯeffṯa w nmaḏəlḳin erraʕ menna l-ḥetta yiščawyun felkil miščwīnya.</w:t>
      </w:r>
    </w:p>
    <w:p>
      <w:pPr>
        <w:pStyle w:val="PreformattedText"/>
        <w:rPr>
          <w:rFonts w:ascii="Times New Roman" w:hAnsi="Times New Roman" w:cs="Times New Roman"/>
        </w:rPr>
      </w:pPr>
      <w:r>
        <w:rPr>
          <w:rFonts w:cs="Times New Roman" w:ascii="Times New Roman" w:hAnsi="Times New Roman"/>
        </w:rPr>
        <w:t>005. bess yiščawyan felkil miščwīnya, nmassḳillen atar ʕa ʕakkarō.</w:t>
      </w:r>
    </w:p>
    <w:p>
      <w:pPr>
        <w:pStyle w:val="PreformattedText"/>
        <w:rPr>
          <w:rFonts w:ascii="Times New Roman" w:hAnsi="Times New Roman" w:cs="Times New Roman"/>
        </w:rPr>
      </w:pPr>
      <w:r>
        <w:rPr>
          <w:rFonts w:cs="Times New Roman" w:ascii="Times New Roman" w:hAnsi="Times New Roman"/>
        </w:rPr>
        <w:t>006. nfōrtin šarəšfō w nmišwill lann ḥiṭṭō ʕlayy, w nkamrillen l-ṯēn yōma ʕṣofra.</w:t>
      </w:r>
    </w:p>
    <w:p>
      <w:pPr>
        <w:pStyle w:val="PreformattedText"/>
        <w:rPr>
          <w:rFonts w:ascii="Times New Roman" w:hAnsi="Times New Roman" w:cs="Times New Roman"/>
        </w:rPr>
      </w:pPr>
      <w:r>
        <w:rPr>
          <w:rFonts w:cs="Times New Roman" w:ascii="Times New Roman" w:hAnsi="Times New Roman"/>
        </w:rPr>
        <w:t>007. ṯēn yōma ʕṣofra nfartillen, iṯər ṯlōṯa yūm, nōkban.</w:t>
      </w:r>
    </w:p>
    <w:p>
      <w:pPr>
        <w:pStyle w:val="PreformattedText"/>
        <w:rPr>
          <w:rFonts w:ascii="Times New Roman" w:hAnsi="Times New Roman" w:cs="Times New Roman"/>
        </w:rPr>
      </w:pPr>
      <w:r>
        <w:rPr>
          <w:rFonts w:cs="Times New Roman" w:ascii="Times New Roman" w:hAnsi="Times New Roman"/>
        </w:rPr>
        <w:t>008. nimʕawītin nmayṯyill ʕurpōla w nhazzillen.</w:t>
      </w:r>
    </w:p>
    <w:p>
      <w:pPr>
        <w:pStyle w:val="PreformattedText"/>
        <w:rPr>
          <w:rFonts w:ascii="Times New Roman" w:hAnsi="Times New Roman" w:cs="Times New Roman"/>
        </w:rPr>
      </w:pPr>
      <w:r>
        <w:rPr>
          <w:rFonts w:cs="Times New Roman" w:ascii="Times New Roman" w:hAnsi="Times New Roman"/>
        </w:rPr>
        <w:t>009. nimlaḳḳṭillen freṯṯa freṯṯa, w nimʕappyillen p-ḳorʕa w nšaḳlillen nizlillaḥ ʕa reḥya, nġarsillen.</w:t>
      </w:r>
    </w:p>
    <w:p>
      <w:pPr>
        <w:pStyle w:val="PreformattedText"/>
        <w:rPr>
          <w:rFonts w:ascii="Times New Roman" w:hAnsi="Times New Roman" w:cs="Times New Roman"/>
        </w:rPr>
      </w:pPr>
      <w:r>
        <w:rPr>
          <w:rFonts w:cs="Times New Roman" w:ascii="Times New Roman" w:hAnsi="Times New Roman"/>
        </w:rPr>
        <w:t>010. ṯōḳnin ex nšīfa.</w:t>
      </w:r>
    </w:p>
    <w:p>
      <w:pPr>
        <w:pStyle w:val="PreformattedText"/>
        <w:rPr>
          <w:rFonts w:ascii="Times New Roman" w:hAnsi="Times New Roman" w:cs="Times New Roman"/>
        </w:rPr>
      </w:pPr>
      <w:r>
        <w:rPr>
          <w:rFonts w:cs="Times New Roman" w:ascii="Times New Roman" w:hAnsi="Times New Roman"/>
        </w:rPr>
        <w:t>011. niṯyillaḥ ʕa payṯa, xett baḥ nʕōwet nayṯell ʕurpalō.</w:t>
      </w:r>
    </w:p>
    <w:p>
      <w:pPr>
        <w:pStyle w:val="PreformattedText"/>
        <w:rPr>
          <w:rFonts w:ascii="Times New Roman" w:hAnsi="Times New Roman" w:cs="Times New Roman"/>
        </w:rPr>
      </w:pPr>
      <w:r>
        <w:rPr>
          <w:rFonts w:cs="Times New Roman" w:ascii="Times New Roman" w:hAnsi="Times New Roman"/>
        </w:rPr>
        <w:t>012. naffeḳ awwal ʕurpōla w ṯēn, aḥḥaḏ naʕʕem w_aḥḥaḏ ixšen, w nimhayyrill lanna nšīfa, ṯōḳen ex fellṯa.</w:t>
      </w:r>
    </w:p>
    <w:p>
      <w:pPr>
        <w:pStyle w:val="PreformattedText"/>
        <w:rPr>
          <w:rFonts w:ascii="Times New Roman" w:hAnsi="Times New Roman" w:cs="Times New Roman"/>
        </w:rPr>
      </w:pPr>
      <w:r>
        <w:rPr>
          <w:rFonts w:cs="Times New Roman" w:ascii="Times New Roman" w:hAnsi="Times New Roman"/>
        </w:rPr>
        <w:t>013. yīb atar nayyiṯill ḥalba iḥəl, nimrawwbille w nmayṯyill lanna ḥalba atar, ntappille p-ḥaṣṣil lanna nšīfa.</w:t>
      </w:r>
    </w:p>
    <w:p>
      <w:pPr>
        <w:pStyle w:val="PreformattedText"/>
        <w:rPr>
          <w:rFonts w:ascii="Times New Roman" w:hAnsi="Times New Roman" w:cs="Times New Roman"/>
        </w:rPr>
      </w:pPr>
      <w:r>
        <w:rPr>
          <w:rFonts w:cs="Times New Roman" w:ascii="Times New Roman" w:hAnsi="Times New Roman"/>
        </w:rPr>
        <w:t>014. w baḥ nisḳel atar nmōʕkin bē w nlōyšin bē l-ḥīīītta yinʕam, yiṯḳan ex ḥarīra, ʕa šoppṯiz zamōna.</w:t>
      </w:r>
    </w:p>
    <w:p>
      <w:pPr>
        <w:pStyle w:val="PreformattedText"/>
        <w:rPr>
          <w:rFonts w:ascii="Times New Roman" w:hAnsi="Times New Roman" w:cs="Times New Roman"/>
        </w:rPr>
      </w:pPr>
      <w:r>
        <w:rPr>
          <w:rFonts w:cs="Times New Roman" w:ascii="Times New Roman" w:hAnsi="Times New Roman"/>
        </w:rPr>
        <w:t>015. bōṯar šoppṯa, yōma ē yōma lā nmišwille maʕkṯa, xann l-ʕasra yūm.</w:t>
      </w:r>
    </w:p>
    <w:p>
      <w:pPr>
        <w:pStyle w:val="PreformattedText"/>
        <w:rPr>
          <w:rFonts w:ascii="Times New Roman" w:hAnsi="Times New Roman" w:cs="Times New Roman"/>
        </w:rPr>
      </w:pPr>
      <w:r>
        <w:rPr>
          <w:rFonts w:cs="Times New Roman" w:ascii="Times New Roman" w:hAnsi="Times New Roman"/>
        </w:rPr>
        <w:t>016. bōṯar ʕasra yūm atar battaḥ naffḳenne, nmassḳille w nsōlḳin ʕa ʕakkarō.</w:t>
      </w:r>
    </w:p>
    <w:p>
      <w:pPr>
        <w:pStyle w:val="PreformattedText"/>
        <w:rPr>
          <w:rFonts w:ascii="Times New Roman" w:hAnsi="Times New Roman" w:cs="Times New Roman"/>
        </w:rPr>
      </w:pPr>
      <w:r>
        <w:rPr>
          <w:rFonts w:cs="Times New Roman" w:ascii="Times New Roman" w:hAnsi="Times New Roman"/>
        </w:rPr>
        <w:t>017. nfartill lann šaršfō ti ḥuwwūrin w ḥalyin w nṯōḳnin nimḳarəḳṭill lanna xeška ḳalles ḳalles.</w:t>
      </w:r>
    </w:p>
    <w:p>
      <w:pPr>
        <w:pStyle w:val="PreformattedText"/>
        <w:rPr>
          <w:rFonts w:ascii="Times New Roman" w:hAnsi="Times New Roman" w:cs="Times New Roman"/>
        </w:rPr>
      </w:pPr>
      <w:r>
        <w:rPr>
          <w:rFonts w:cs="Times New Roman" w:ascii="Times New Roman" w:hAnsi="Times New Roman"/>
        </w:rPr>
        <w:t>018. batte mett ṯarč šōʕ aw akṯar ḳalles p-šimša, l-ḥetta nḳarəḳṭenne w ənnaʕʕmenne, w nmaḥḥčille ʕa payṯa.</w:t>
      </w:r>
    </w:p>
    <w:p>
      <w:pPr>
        <w:pStyle w:val="PreformattedText"/>
        <w:rPr>
          <w:rFonts w:ascii="Times New Roman" w:hAnsi="Times New Roman" w:cs="Times New Roman"/>
        </w:rPr>
      </w:pPr>
      <w:r>
        <w:rPr>
          <w:rFonts w:cs="Times New Roman" w:ascii="Times New Roman" w:hAnsi="Times New Roman"/>
        </w:rPr>
        <w:t>019. bess niḥḥuč ʕa payṯa nmaʕəzmin ḥarīma w ṯyallen.</w:t>
      </w:r>
    </w:p>
    <w:p>
      <w:pPr>
        <w:pStyle w:val="PreformattedText"/>
        <w:rPr>
          <w:rFonts w:ascii="Times New Roman" w:hAnsi="Times New Roman" w:cs="Times New Roman"/>
        </w:rPr>
      </w:pPr>
      <w:r>
        <w:rPr>
          <w:rFonts w:cs="Times New Roman" w:ascii="Times New Roman" w:hAnsi="Times New Roman"/>
        </w:rPr>
        <w:t>020. uxxul eḥḏa mišwa ḳalles ḳomma w ṯōḳna mōʕka.</w:t>
      </w:r>
    </w:p>
    <w:p>
      <w:pPr>
        <w:pStyle w:val="PreformattedText"/>
        <w:rPr>
          <w:rFonts w:ascii="Times New Roman" w:hAnsi="Times New Roman" w:cs="Times New Roman"/>
        </w:rPr>
      </w:pPr>
      <w:r>
        <w:rPr>
          <w:rFonts w:cs="Times New Roman" w:ascii="Times New Roman" w:hAnsi="Times New Roman"/>
        </w:rPr>
        <w:t>021. ṯōḳen naʕʕem ex ḳamḥa.</w:t>
      </w:r>
    </w:p>
    <w:p>
      <w:pPr>
        <w:pStyle w:val="PreformattedText"/>
        <w:rPr>
          <w:rFonts w:ascii="Times New Roman" w:hAnsi="Times New Roman" w:cs="Times New Roman"/>
        </w:rPr>
      </w:pPr>
      <w:r>
        <w:rPr>
          <w:rFonts w:cs="Times New Roman" w:ascii="Times New Roman" w:hAnsi="Times New Roman"/>
        </w:rPr>
        <w:t>022. bess yinʕam ex ḳamḥa, xett ōṯ atar maḥḥōlča, naʕʕīma.</w:t>
      </w:r>
    </w:p>
    <w:p>
      <w:pPr>
        <w:pStyle w:val="PreformattedText"/>
        <w:rPr>
          <w:rFonts w:ascii="Times New Roman" w:hAnsi="Times New Roman" w:cs="Times New Roman"/>
        </w:rPr>
      </w:pPr>
      <w:r>
        <w:rPr>
          <w:rFonts w:cs="Times New Roman" w:ascii="Times New Roman" w:hAnsi="Times New Roman"/>
        </w:rPr>
        <w:t>023. nmayṯill lōm maḥḥōlča w ənnōḥlin bā l-ḥīīītta yḥassel.</w:t>
      </w:r>
    </w:p>
    <w:p>
      <w:pPr>
        <w:pStyle w:val="PreformattedText"/>
        <w:rPr>
          <w:rFonts w:ascii="Times New Roman" w:hAnsi="Times New Roman" w:cs="Times New Roman"/>
        </w:rPr>
      </w:pPr>
      <w:r>
        <w:rPr>
          <w:rFonts w:cs="Times New Roman" w:ascii="Times New Roman" w:hAnsi="Times New Roman"/>
        </w:rPr>
        <w:t>024. nimʕawītin atar baḥ nšammsenne iṯər yūm p-šimša, ḥetta la yinzaʕ.</w:t>
      </w:r>
    </w:p>
    <w:p>
      <w:pPr>
        <w:pStyle w:val="PreformattedText"/>
        <w:rPr>
          <w:rFonts w:ascii="Times New Roman" w:hAnsi="Times New Roman" w:cs="Times New Roman"/>
        </w:rPr>
      </w:pPr>
      <w:r>
        <w:rPr>
          <w:rFonts w:cs="Times New Roman" w:ascii="Times New Roman" w:hAnsi="Times New Roman"/>
        </w:rPr>
        <w:t>025. bess nšammsenne w nḥassel, nōkeb, nimʕappyille xet_əp-tanəkṯa.</w:t>
      </w:r>
    </w:p>
    <w:p>
      <w:pPr>
        <w:pStyle w:val="PreformattedText"/>
        <w:rPr>
          <w:rFonts w:ascii="Times New Roman" w:hAnsi="Times New Roman" w:cs="Times New Roman"/>
        </w:rPr>
      </w:pPr>
      <w:r>
        <w:rPr>
          <w:rFonts w:cs="Times New Roman" w:ascii="Times New Roman" w:hAnsi="Times New Roman"/>
        </w:rPr>
        <w:t>026. w bess battaḥ nīxul atar, nizlillaḥ nmayṯyin ḳalles besra ifrem, nimhawwsille w nimsawwyille, w nmayṯyill lanna xeška w nmišwille p-ḥaṣṣe.</w:t>
      </w:r>
    </w:p>
    <w:p>
      <w:pPr>
        <w:pStyle w:val="PreformattedText"/>
        <w:rPr>
          <w:rFonts w:ascii="Times New Roman" w:hAnsi="Times New Roman" w:cs="Times New Roman"/>
        </w:rPr>
      </w:pPr>
      <w:r>
        <w:rPr>
          <w:rFonts w:cs="Times New Roman" w:ascii="Times New Roman" w:hAnsi="Times New Roman"/>
        </w:rPr>
        <w:t>027. w ṯōx aḏuḳ hanna xeška mō ṭabb.</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007. M_IH Wie ich einmal als Kind die Ziegen hütete.txt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wnōb ṭefla izʕur, yaʕni mett ṯarčʕasər išən ʕumər, nṣarreḥ b-ʕizzō.</w:t>
      </w:r>
    </w:p>
    <w:p>
      <w:pPr>
        <w:pStyle w:val="PreformattedText"/>
        <w:rPr>
          <w:rFonts w:ascii="Times New Roman" w:hAnsi="Times New Roman" w:cs="Times New Roman"/>
        </w:rPr>
      </w:pPr>
      <w:r>
        <w:rPr>
          <w:rFonts w:cs="Times New Roman" w:ascii="Times New Roman" w:hAnsi="Times New Roman"/>
        </w:rPr>
        <w:t>002. nafḏiṯ 1-ṭarfil xarmōyəl maʕlūla, iṯḳen ṯelka w əhwō.</w:t>
      </w:r>
    </w:p>
    <w:p>
      <w:pPr>
        <w:pStyle w:val="PreformattedText"/>
        <w:rPr>
          <w:rFonts w:ascii="Times New Roman" w:hAnsi="Times New Roman" w:cs="Times New Roman"/>
        </w:rPr>
      </w:pPr>
      <w:r>
        <w:rPr>
          <w:rFonts w:cs="Times New Roman" w:ascii="Times New Roman" w:hAnsi="Times New Roman"/>
        </w:rPr>
        <w:t>003. ē, w lina bann nzilli? lorkaʕ aḳtriṯ nrōžeʕ ʕa blōta, ḳōmit niḥčiṯ ʕa ḥrīpča.</w:t>
      </w:r>
    </w:p>
    <w:p>
      <w:pPr>
        <w:pStyle w:val="PreformattedText"/>
        <w:rPr>
          <w:rFonts w:ascii="Times New Roman" w:hAnsi="Times New Roman" w:cs="Times New Roman"/>
        </w:rPr>
      </w:pPr>
      <w:r>
        <w:rPr>
          <w:rFonts w:cs="Times New Roman" w:ascii="Times New Roman" w:hAnsi="Times New Roman"/>
        </w:rPr>
        <w:t>004. zarpiččil ʕizzō bə-ḥrīpča w ṯill ʕa blōta, nafḏiṯ billa ʕizzō.</w:t>
      </w:r>
    </w:p>
    <w:p>
      <w:pPr>
        <w:pStyle w:val="PreformattedText"/>
        <w:rPr>
          <w:rFonts w:ascii="Times New Roman" w:hAnsi="Times New Roman" w:cs="Times New Roman"/>
        </w:rPr>
      </w:pPr>
      <w:r>
        <w:rPr>
          <w:rFonts w:cs="Times New Roman" w:ascii="Times New Roman" w:hAnsi="Times New Roman"/>
        </w:rPr>
        <w:t>005. ṯill l-ōxa, šaʕʕliṯ ʕal_eppay, ōmar: «ē, ōbux ōb ġappil nažīb mlōḥa.»</w:t>
      </w:r>
    </w:p>
    <w:p>
      <w:pPr>
        <w:pStyle w:val="PreformattedText"/>
        <w:rPr>
          <w:rFonts w:ascii="Times New Roman" w:hAnsi="Times New Roman" w:cs="Times New Roman"/>
        </w:rPr>
      </w:pPr>
      <w:r>
        <w:rPr>
          <w:rFonts w:cs="Times New Roman" w:ascii="Times New Roman" w:hAnsi="Times New Roman"/>
        </w:rPr>
        <w:t>006. zlalla emmay zaʕḳalle m-ġappil nažīb mlōḥa — wōb sakran.</w:t>
      </w:r>
    </w:p>
    <w:p>
      <w:pPr>
        <w:pStyle w:val="PreformattedText"/>
        <w:rPr>
          <w:rFonts w:ascii="Times New Roman" w:hAnsi="Times New Roman" w:cs="Times New Roman"/>
        </w:rPr>
      </w:pPr>
      <w:r>
        <w:rPr>
          <w:rFonts w:cs="Times New Roman" w:ascii="Times New Roman" w:hAnsi="Times New Roman"/>
        </w:rPr>
        <w:t>007. ṯōle infeḳ xolḳe aʕəl, ōmar: «ʕaya taššrīčəl ʕizzō w ṯičlax? hōš bax čīḳu zzēx liʕlayn.»</w:t>
      </w:r>
    </w:p>
    <w:p>
      <w:pPr>
        <w:pStyle w:val="PreformattedText"/>
        <w:rPr>
          <w:rFonts w:ascii="Times New Roman" w:hAnsi="Times New Roman" w:cs="Times New Roman"/>
        </w:rPr>
      </w:pPr>
      <w:r>
        <w:rPr>
          <w:rFonts w:cs="Times New Roman" w:ascii="Times New Roman" w:hAnsi="Times New Roman"/>
        </w:rPr>
        <w:t>008. b-yumōyəl xanunō ṯelka ṭūl mečra b-arʕa šattir b-anna lēlya mn-ōxa lə-ḥrīpča w ana ṭefla ʕumər ṯarčʕasər išən.</w:t>
      </w:r>
    </w:p>
    <w:p>
      <w:pPr>
        <w:pStyle w:val="PreformattedText"/>
        <w:rPr>
          <w:rFonts w:ascii="Times New Roman" w:hAnsi="Times New Roman" w:cs="Times New Roman"/>
        </w:rPr>
      </w:pPr>
      <w:r>
        <w:rPr>
          <w:rFonts w:cs="Times New Roman" w:ascii="Times New Roman" w:hAnsi="Times New Roman"/>
        </w:rPr>
        <w:t>009. nafḏiṯ l-ellel, niḥčiṯ ʕa mʕarrṯa, lā ōṯ ʕimm nohra w lā ōṯ ʕimm mett.</w:t>
      </w:r>
    </w:p>
    <w:p>
      <w:pPr>
        <w:pStyle w:val="PreformattedText"/>
        <w:rPr>
          <w:rFonts w:ascii="Times New Roman" w:hAnsi="Times New Roman" w:cs="Times New Roman"/>
        </w:rPr>
      </w:pPr>
      <w:r>
        <w:rPr>
          <w:rFonts w:cs="Times New Roman" w:ascii="Times New Roman" w:hAnsi="Times New Roman"/>
        </w:rPr>
        <w:t>010. bōṯar ḳalles willa ahaš xalpō.</w:t>
      </w:r>
    </w:p>
    <w:p>
      <w:pPr>
        <w:pStyle w:val="PreformattedText"/>
        <w:rPr>
          <w:rFonts w:ascii="Times New Roman" w:hAnsi="Times New Roman" w:cs="Times New Roman"/>
        </w:rPr>
      </w:pPr>
      <w:r>
        <w:rPr>
          <w:rFonts w:cs="Times New Roman" w:ascii="Times New Roman" w:hAnsi="Times New Roman"/>
        </w:rPr>
        <w:t>011. nifḳiṯ willa ḏ̣abʕa waḳḳef ḳommiṯ ṯarəʕlə mʕarrṯa.</w:t>
      </w:r>
    </w:p>
    <w:p>
      <w:pPr>
        <w:pStyle w:val="PreformattedText"/>
        <w:rPr>
          <w:rFonts w:ascii="Times New Roman" w:hAnsi="Times New Roman" w:cs="Times New Roman"/>
        </w:rPr>
      </w:pPr>
      <w:r>
        <w:rPr>
          <w:rFonts w:cs="Times New Roman" w:ascii="Times New Roman" w:hAnsi="Times New Roman"/>
        </w:rPr>
        <w:t>012. lorkaʕ karriṯ ninfuḳ leʕle.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008. M_ŽYF Ein Schneesturm.txt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minnayy niḳəʕ ana b-bisčanō, ōmar kann sammanō ti blōta, naxle w nimər w salīm žaržūra w sarkes sirḥan: «čzellax čmayṯēḥ tuxxōna?»</w:t>
      </w:r>
    </w:p>
    <w:p>
      <w:pPr>
        <w:pStyle w:val="PreformattedText"/>
        <w:rPr>
          <w:rFonts w:ascii="Times New Roman" w:hAnsi="Times New Roman" w:cs="Times New Roman"/>
        </w:rPr>
      </w:pPr>
      <w:r>
        <w:rPr>
          <w:rFonts w:cs="Times New Roman" w:ascii="Times New Roman" w:hAnsi="Times New Roman"/>
        </w:rPr>
        <w:t>002. amrillun: «čmappyill ḥammešʕasər warḳan?»</w:t>
      </w:r>
    </w:p>
    <w:p>
      <w:pPr>
        <w:pStyle w:val="PreformattedText"/>
        <w:rPr>
          <w:rFonts w:ascii="Times New Roman" w:hAnsi="Times New Roman" w:cs="Times New Roman"/>
        </w:rPr>
      </w:pPr>
      <w:r>
        <w:rPr>
          <w:rFonts w:cs="Times New Roman" w:ascii="Times New Roman" w:hAnsi="Times New Roman"/>
        </w:rPr>
        <w:t>003. ōmar: «ē!»</w:t>
      </w:r>
    </w:p>
    <w:p>
      <w:pPr>
        <w:pStyle w:val="PreformattedText"/>
        <w:rPr>
          <w:rFonts w:ascii="Times New Roman" w:hAnsi="Times New Roman" w:cs="Times New Roman"/>
        </w:rPr>
      </w:pPr>
      <w:r>
        <w:rPr>
          <w:rFonts w:cs="Times New Roman" w:ascii="Times New Roman" w:hAnsi="Times New Roman"/>
        </w:rPr>
        <w:t>004. alam ḳiršō w applull.</w:t>
      </w:r>
    </w:p>
    <w:p>
      <w:pPr>
        <w:pStyle w:val="PreformattedText"/>
        <w:rPr>
          <w:rFonts w:ascii="Times New Roman" w:hAnsi="Times New Roman" w:cs="Times New Roman"/>
        </w:rPr>
      </w:pPr>
      <w:r>
        <w:rPr>
          <w:rFonts w:cs="Times New Roman" w:ascii="Times New Roman" w:hAnsi="Times New Roman"/>
        </w:rPr>
        <w:t>005. ḳōmiṯ ana, ḥazḳiṯ ʕal-anna baġla w niḥčit ʕa bisčanō.</w:t>
      </w:r>
    </w:p>
    <w:p>
      <w:pPr>
        <w:pStyle w:val="PreformattedText"/>
        <w:rPr>
          <w:rFonts w:ascii="Times New Roman" w:hAnsi="Times New Roman" w:cs="Times New Roman"/>
        </w:rPr>
      </w:pPr>
      <w:r>
        <w:rPr>
          <w:rFonts w:cs="Times New Roman" w:ascii="Times New Roman" w:hAnsi="Times New Roman"/>
        </w:rPr>
        <w:t>006. nčḳil aḥḥaḏ ixčur, ōmar: «wrāx lina čōz hačči? ču čnōḥeč m-ʕa faṣlōx?»</w:t>
      </w:r>
    </w:p>
    <w:p>
      <w:pPr>
        <w:pStyle w:val="PreformattedText"/>
        <w:rPr>
          <w:rFonts w:ascii="Times New Roman" w:hAnsi="Times New Roman" w:cs="Times New Roman"/>
        </w:rPr>
      </w:pPr>
      <w:r>
        <w:rPr>
          <w:rFonts w:cs="Times New Roman" w:ascii="Times New Roman" w:hAnsi="Times New Roman"/>
        </w:rPr>
        <w:t>007. amrille: «nōz ʕa tuxxōna ʕa yabruḏ, bann nayṯēlun tuxxōna.»</w:t>
      </w:r>
    </w:p>
    <w:p>
      <w:pPr>
        <w:pStyle w:val="PreformattedText"/>
        <w:rPr>
          <w:rFonts w:ascii="Times New Roman" w:hAnsi="Times New Roman" w:cs="Times New Roman"/>
        </w:rPr>
      </w:pPr>
      <w:r>
        <w:rPr>
          <w:rFonts w:cs="Times New Roman" w:ascii="Times New Roman" w:hAnsi="Times New Roman"/>
        </w:rPr>
        <w:t>008. ōmar: «awḳēf hōxa, awḳēf! la čzellax!»</w:t>
      </w:r>
    </w:p>
    <w:p>
      <w:pPr>
        <w:pStyle w:val="PreformattedText"/>
        <w:rPr>
          <w:rFonts w:ascii="Times New Roman" w:hAnsi="Times New Roman" w:cs="Times New Roman"/>
        </w:rPr>
      </w:pPr>
      <w:r>
        <w:rPr>
          <w:rFonts w:cs="Times New Roman" w:ascii="Times New Roman" w:hAnsi="Times New Roman"/>
        </w:rPr>
        <w:t>009. amrille: «lā.»</w:t>
      </w:r>
    </w:p>
    <w:p>
      <w:pPr>
        <w:pStyle w:val="PreformattedText"/>
        <w:rPr>
          <w:rFonts w:ascii="Times New Roman" w:hAnsi="Times New Roman" w:cs="Times New Roman"/>
        </w:rPr>
      </w:pPr>
      <w:r>
        <w:rPr>
          <w:rFonts w:cs="Times New Roman" w:ascii="Times New Roman" w:hAnsi="Times New Roman"/>
        </w:rPr>
        <w:t>010. zalle ayṯīli ʕbōyṯa w ayṯīl baṭəḥṯil ʕaraḳ w ōmar: «hannun čmiʕčazlun ʕa tarba!»</w:t>
      </w:r>
    </w:p>
    <w:p>
      <w:pPr>
        <w:pStyle w:val="PreformattedText"/>
        <w:rPr>
          <w:rFonts w:ascii="Times New Roman" w:hAnsi="Times New Roman" w:cs="Times New Roman"/>
        </w:rPr>
      </w:pPr>
      <w:r>
        <w:rPr>
          <w:rFonts w:cs="Times New Roman" w:ascii="Times New Roman" w:hAnsi="Times New Roman"/>
        </w:rPr>
        <w:t>011. šwiččun ʕa baġla, ḥammliččl_ann saḥḥaryōṯa w zlill ʕa yabruḏ.</w:t>
      </w:r>
    </w:p>
    <w:p>
      <w:pPr>
        <w:pStyle w:val="PreformattedText"/>
        <w:rPr>
          <w:rFonts w:ascii="Times New Roman" w:hAnsi="Times New Roman" w:cs="Times New Roman"/>
        </w:rPr>
      </w:pPr>
      <w:r>
        <w:rPr>
          <w:rFonts w:cs="Times New Roman" w:ascii="Times New Roman" w:hAnsi="Times New Roman"/>
        </w:rPr>
        <w:t>012. b-yabruḏ la ščaḥyiṯ tuxxōna; ōmar: «ōṯ b-napka.»</w:t>
      </w:r>
    </w:p>
    <w:p>
      <w:pPr>
        <w:pStyle w:val="PreformattedText"/>
        <w:rPr>
          <w:rFonts w:ascii="Times New Roman" w:hAnsi="Times New Roman" w:cs="Times New Roman"/>
        </w:rPr>
      </w:pPr>
      <w:r>
        <w:rPr>
          <w:rFonts w:cs="Times New Roman" w:ascii="Times New Roman" w:hAnsi="Times New Roman"/>
        </w:rPr>
        <w:t>013. amrillun: «lakōn mō, bann nʕaḏḏab ʕa napka?»</w:t>
      </w:r>
    </w:p>
    <w:p>
      <w:pPr>
        <w:pStyle w:val="PreformattedText"/>
        <w:rPr>
          <w:rFonts w:ascii="Times New Roman" w:hAnsi="Times New Roman" w:cs="Times New Roman"/>
        </w:rPr>
      </w:pPr>
      <w:r>
        <w:rPr>
          <w:rFonts w:cs="Times New Roman" w:ascii="Times New Roman" w:hAnsi="Times New Roman"/>
        </w:rPr>
        <w:t>014. ōmar: «ē, maʕlūm, battax čzellax ʕa napka.»</w:t>
      </w:r>
    </w:p>
    <w:p>
      <w:pPr>
        <w:pStyle w:val="PreformattedText"/>
        <w:rPr>
          <w:rFonts w:ascii="Times New Roman" w:hAnsi="Times New Roman" w:cs="Times New Roman"/>
        </w:rPr>
      </w:pPr>
      <w:r>
        <w:rPr>
          <w:rFonts w:cs="Times New Roman" w:ascii="Times New Roman" w:hAnsi="Times New Roman"/>
        </w:rPr>
        <w:t>015. ḳōmiṯ zlill ʕa napka.</w:t>
      </w:r>
    </w:p>
    <w:p>
      <w:pPr>
        <w:pStyle w:val="PreformattedText"/>
        <w:rPr>
          <w:rFonts w:ascii="Times New Roman" w:hAnsi="Times New Roman" w:cs="Times New Roman"/>
        </w:rPr>
      </w:pPr>
      <w:r>
        <w:rPr>
          <w:rFonts w:cs="Times New Roman" w:ascii="Times New Roman" w:hAnsi="Times New Roman"/>
        </w:rPr>
        <w:t>016. w ana nōz, ibəčlaš hanna ṯelka zōčeč, ḥukīṯa b-ašbaṭ.</w:t>
      </w:r>
    </w:p>
    <w:p>
      <w:pPr>
        <w:pStyle w:val="PreformattedText"/>
        <w:rPr>
          <w:rFonts w:ascii="Times New Roman" w:hAnsi="Times New Roman" w:cs="Times New Roman"/>
        </w:rPr>
      </w:pPr>
      <w:r>
        <w:rPr>
          <w:rFonts w:cs="Times New Roman" w:ascii="Times New Roman" w:hAnsi="Times New Roman"/>
        </w:rPr>
        <w:t>017. nafḏiṯ ʕa napka, šaʕʕliṯ ʕa tuxxōna — čūṯ.</w:t>
      </w:r>
    </w:p>
    <w:p>
      <w:pPr>
        <w:pStyle w:val="PreformattedText"/>
        <w:rPr>
          <w:rFonts w:ascii="Times New Roman" w:hAnsi="Times New Roman" w:cs="Times New Roman"/>
        </w:rPr>
      </w:pPr>
      <w:r>
        <w:rPr>
          <w:rFonts w:cs="Times New Roman" w:ascii="Times New Roman" w:hAnsi="Times New Roman"/>
        </w:rPr>
        <w:t>018. ōza čiʕrab šimša.</w:t>
      </w:r>
    </w:p>
    <w:p>
      <w:pPr>
        <w:pStyle w:val="PreformattedText"/>
        <w:rPr>
          <w:rFonts w:ascii="Times New Roman" w:hAnsi="Times New Roman" w:cs="Times New Roman"/>
        </w:rPr>
      </w:pPr>
      <w:r>
        <w:rPr>
          <w:rFonts w:cs="Times New Roman" w:ascii="Times New Roman" w:hAnsi="Times New Roman"/>
        </w:rPr>
        <w:t>019. nčḳīl aḥḥaḏ ušme yḥanne šōʕra, iḳəʕ b-napka.</w:t>
      </w:r>
    </w:p>
    <w:p>
      <w:pPr>
        <w:pStyle w:val="PreformattedText"/>
        <w:rPr>
          <w:rFonts w:ascii="Times New Roman" w:hAnsi="Times New Roman" w:cs="Times New Roman"/>
        </w:rPr>
      </w:pPr>
      <w:r>
        <w:rPr>
          <w:rFonts w:cs="Times New Roman" w:ascii="Times New Roman" w:hAnsi="Times New Roman"/>
        </w:rPr>
        <w:t>020. aġəṣbi, zlill, aḏəmxi ġappe.</w:t>
      </w:r>
    </w:p>
    <w:p>
      <w:pPr>
        <w:pStyle w:val="PreformattedText"/>
        <w:rPr>
          <w:rFonts w:ascii="Times New Roman" w:hAnsi="Times New Roman" w:cs="Times New Roman"/>
        </w:rPr>
      </w:pPr>
      <w:r>
        <w:rPr>
          <w:rFonts w:cs="Times New Roman" w:ascii="Times New Roman" w:hAnsi="Times New Roman"/>
        </w:rPr>
        <w:t>021. ḳōmiṯ ʕṣofra, ōṯ ḳīmčil mečriṯ ṯelka, ḏrōʕa.</w:t>
      </w:r>
    </w:p>
    <w:p>
      <w:pPr>
        <w:pStyle w:val="PreformattedText"/>
        <w:rPr>
          <w:rFonts w:ascii="Times New Roman" w:hAnsi="Times New Roman" w:cs="Times New Roman"/>
        </w:rPr>
      </w:pPr>
      <w:r>
        <w:rPr>
          <w:rFonts w:cs="Times New Roman" w:ascii="Times New Roman" w:hAnsi="Times New Roman"/>
        </w:rPr>
        <w:t>022. «ġayyer! baṭṭel!»</w:t>
      </w:r>
    </w:p>
    <w:p>
      <w:pPr>
        <w:pStyle w:val="PreformattedText"/>
        <w:rPr>
          <w:rFonts w:ascii="Times New Roman" w:hAnsi="Times New Roman" w:cs="Times New Roman"/>
        </w:rPr>
      </w:pPr>
      <w:r>
        <w:rPr>
          <w:rFonts w:cs="Times New Roman" w:ascii="Times New Roman" w:hAnsi="Times New Roman"/>
        </w:rPr>
        <w:t>023. amrille: «čūʕle mett, bann nzill.»</w:t>
      </w:r>
    </w:p>
    <w:p>
      <w:pPr>
        <w:pStyle w:val="PreformattedText"/>
        <w:rPr>
          <w:rFonts w:ascii="Times New Roman" w:hAnsi="Times New Roman" w:cs="Times New Roman"/>
        </w:rPr>
      </w:pPr>
      <w:r>
        <w:rPr>
          <w:rFonts w:cs="Times New Roman" w:ascii="Times New Roman" w:hAnsi="Times New Roman"/>
        </w:rPr>
        <w:t>024. rixpiṯ w nafḏiṯ ʕa yabruḏ.</w:t>
      </w:r>
    </w:p>
    <w:p>
      <w:pPr>
        <w:pStyle w:val="PreformattedText"/>
        <w:rPr>
          <w:rFonts w:ascii="Times New Roman" w:hAnsi="Times New Roman" w:cs="Times New Roman"/>
        </w:rPr>
      </w:pPr>
      <w:r>
        <w:rPr>
          <w:rFonts w:cs="Times New Roman" w:ascii="Times New Roman" w:hAnsi="Times New Roman"/>
        </w:rPr>
        <w:t>025. pčalšaṯ ṯelka w rīḥa w əhwō, ḳōmaṯ ḳyōmča.</w:t>
      </w:r>
    </w:p>
    <w:p>
      <w:pPr>
        <w:pStyle w:val="PreformattedText"/>
        <w:rPr>
          <w:rFonts w:ascii="Times New Roman" w:hAnsi="Times New Roman" w:cs="Times New Roman"/>
        </w:rPr>
      </w:pPr>
      <w:r>
        <w:rPr>
          <w:rFonts w:cs="Times New Roman" w:ascii="Times New Roman" w:hAnsi="Times New Roman"/>
        </w:rPr>
        <w:t>026. šaʕʕliṯ: «anik mḥawwel ġarība?»</w:t>
      </w:r>
    </w:p>
    <w:p>
      <w:pPr>
        <w:pStyle w:val="PreformattedText"/>
        <w:rPr>
          <w:rFonts w:ascii="Times New Roman" w:hAnsi="Times New Roman" w:cs="Times New Roman"/>
        </w:rPr>
      </w:pPr>
      <w:r>
        <w:rPr>
          <w:rFonts w:cs="Times New Roman" w:ascii="Times New Roman" w:hAnsi="Times New Roman"/>
        </w:rPr>
        <w:t>027. tallunn ʕa ḏokkṯa, zlill leʕla, ōmar: «batti mennax eʕsar warḳan hetta naḏəmxennax.»</w:t>
      </w:r>
    </w:p>
    <w:p>
      <w:pPr>
        <w:pStyle w:val="PreformattedText"/>
        <w:rPr>
          <w:rFonts w:ascii="Times New Roman" w:hAnsi="Times New Roman" w:cs="Times New Roman"/>
        </w:rPr>
      </w:pPr>
      <w:r>
        <w:rPr>
          <w:rFonts w:cs="Times New Roman" w:ascii="Times New Roman" w:hAnsi="Times New Roman"/>
        </w:rPr>
        <w:t>028. amrilla: «ē, apšir, tunya ʕamnōḥča, ču batt nzill atar.»</w:t>
      </w:r>
    </w:p>
    <w:p>
      <w:pPr>
        <w:pStyle w:val="PreformattedText"/>
        <w:rPr>
          <w:rFonts w:ascii="Times New Roman" w:hAnsi="Times New Roman" w:cs="Times New Roman"/>
        </w:rPr>
      </w:pPr>
      <w:r>
        <w:rPr>
          <w:rFonts w:cs="Times New Roman" w:ascii="Times New Roman" w:hAnsi="Times New Roman"/>
        </w:rPr>
        <w:t>029. bōṯar robʕiš šaʕṯa niḥčinnaḥ, willa aṣḥaṯ hōt tunya xann.</w:t>
      </w:r>
    </w:p>
    <w:p>
      <w:pPr>
        <w:pStyle w:val="PreformattedText"/>
        <w:rPr>
          <w:rFonts w:ascii="Times New Roman" w:hAnsi="Times New Roman" w:cs="Times New Roman"/>
        </w:rPr>
      </w:pPr>
      <w:r>
        <w:rPr>
          <w:rFonts w:cs="Times New Roman" w:ascii="Times New Roman" w:hAnsi="Times New Roman"/>
        </w:rPr>
        <w:t>030. amriṯ: «wallāhi, ču bann naffenna čizxinn čsuḳlell eʕsar warḳan minn.»</w:t>
      </w:r>
    </w:p>
    <w:p>
      <w:pPr>
        <w:pStyle w:val="PreformattedText"/>
        <w:rPr>
          <w:rFonts w:ascii="Times New Roman" w:hAnsi="Times New Roman" w:cs="Times New Roman"/>
        </w:rPr>
      </w:pPr>
      <w:r>
        <w:rPr>
          <w:rFonts w:cs="Times New Roman" w:ascii="Times New Roman" w:hAnsi="Times New Roman"/>
        </w:rPr>
        <w:t>031. nfaṯaḥəl lanna ṯarʕa ḳalles ḳalles, w nmaffeḳə1 lanna baġla w lann saḥḥaryōṯa, willa ščalḳaṯ aʕəl.</w:t>
      </w:r>
    </w:p>
    <w:p>
      <w:pPr>
        <w:pStyle w:val="PreformattedText"/>
        <w:rPr>
          <w:rFonts w:ascii="Times New Roman" w:hAnsi="Times New Roman" w:cs="Times New Roman"/>
        </w:rPr>
      </w:pPr>
      <w:r>
        <w:rPr>
          <w:rFonts w:cs="Times New Roman" w:ascii="Times New Roman" w:hAnsi="Times New Roman"/>
        </w:rPr>
        <w:t>032. nifḳaṯ: «wrāx lina čōz?»</w:t>
      </w:r>
    </w:p>
    <w:p>
      <w:pPr>
        <w:pStyle w:val="PreformattedText"/>
        <w:rPr>
          <w:rFonts w:ascii="Times New Roman" w:hAnsi="Times New Roman" w:cs="Times New Roman"/>
        </w:rPr>
      </w:pPr>
      <w:r>
        <w:rPr>
          <w:rFonts w:cs="Times New Roman" w:ascii="Times New Roman" w:hAnsi="Times New Roman"/>
        </w:rPr>
        <w:t>033. amrilla: «našḳell baġla.»</w:t>
      </w:r>
    </w:p>
    <w:p>
      <w:pPr>
        <w:pStyle w:val="PreformattedText"/>
        <w:rPr>
          <w:rFonts w:ascii="Times New Roman" w:hAnsi="Times New Roman" w:cs="Times New Roman"/>
        </w:rPr>
      </w:pPr>
      <w:r>
        <w:rPr>
          <w:rFonts w:cs="Times New Roman" w:ascii="Times New Roman" w:hAnsi="Times New Roman"/>
        </w:rPr>
        <w:t>034. «barnaš zelle b-anna ṭaḳsa? mō? čmažnun?»</w:t>
      </w:r>
    </w:p>
    <w:p>
      <w:pPr>
        <w:pStyle w:val="PreformattedText"/>
        <w:rPr>
          <w:rFonts w:ascii="Times New Roman" w:hAnsi="Times New Roman" w:cs="Times New Roman"/>
        </w:rPr>
      </w:pPr>
      <w:r>
        <w:rPr>
          <w:rFonts w:cs="Times New Roman" w:ascii="Times New Roman" w:hAnsi="Times New Roman"/>
        </w:rPr>
        <w:t>035. ḥazmiṯ w niḥčiṯ ʕa šūḳa, zabniṯ iṯər kīlo samkōṯa, šwiččun b-ann saḥḥaryōṯa w rixpiṯ.</w:t>
      </w:r>
    </w:p>
    <w:p>
      <w:pPr>
        <w:pStyle w:val="PreformattedText"/>
        <w:rPr>
          <w:rFonts w:ascii="Times New Roman" w:hAnsi="Times New Roman" w:cs="Times New Roman"/>
        </w:rPr>
      </w:pPr>
      <w:r>
        <w:rPr>
          <w:rFonts w:cs="Times New Roman" w:ascii="Times New Roman" w:hAnsi="Times New Roman"/>
        </w:rPr>
        <w:t>036. la nafḏiṯ l-rayšil ʕayna, illa ražīʕaṯ exmil awwalča, rīḥa w hwō, w ačimmiṯ nitʕes.</w:t>
      </w:r>
    </w:p>
    <w:p>
      <w:pPr>
        <w:pStyle w:val="PreformattedText"/>
        <w:rPr>
          <w:rFonts w:ascii="Times New Roman" w:hAnsi="Times New Roman" w:cs="Times New Roman"/>
        </w:rPr>
      </w:pPr>
      <w:r>
        <w:rPr>
          <w:rFonts w:cs="Times New Roman" w:ascii="Times New Roman" w:hAnsi="Times New Roman"/>
        </w:rPr>
        <w:t>037. w ana nallex ʕa tarba, lorkaʕ iḥmiṯ.</w:t>
      </w:r>
    </w:p>
    <w:p>
      <w:pPr>
        <w:pStyle w:val="PreformattedText"/>
        <w:rPr>
          <w:rFonts w:ascii="Times New Roman" w:hAnsi="Times New Roman" w:cs="Times New Roman"/>
        </w:rPr>
      </w:pPr>
      <w:r>
        <w:rPr>
          <w:rFonts w:cs="Times New Roman" w:ascii="Times New Roman" w:hAnsi="Times New Roman"/>
        </w:rPr>
        <w:t>038. nōmar: «yā marč marya, m-ḳūṯl_alō čaʕinill_ommta ti ʕa tarbō!»</w:t>
      </w:r>
    </w:p>
    <w:p>
      <w:pPr>
        <w:pStyle w:val="PreformattedText"/>
        <w:rPr>
          <w:rFonts w:ascii="Times New Roman" w:hAnsi="Times New Roman" w:cs="Times New Roman"/>
        </w:rPr>
      </w:pPr>
      <w:r>
        <w:rPr>
          <w:rFonts w:cs="Times New Roman" w:ascii="Times New Roman" w:hAnsi="Times New Roman"/>
        </w:rPr>
        <w:t>039. bess hōk keləmṯa w ana nallex ḥetta nafḏiṯ l-marəžṯa. ti baxʕa.</w:t>
      </w:r>
    </w:p>
    <w:p>
      <w:pPr>
        <w:pStyle w:val="PreformattedText"/>
        <w:rPr>
          <w:rFonts w:ascii="Times New Roman" w:hAnsi="Times New Roman" w:cs="Times New Roman"/>
        </w:rPr>
      </w:pPr>
      <w:r>
        <w:rPr>
          <w:rFonts w:cs="Times New Roman" w:ascii="Times New Roman" w:hAnsi="Times New Roman"/>
        </w:rPr>
        <w:t>040. iġrak baġla bī, lorkaʕ aḳtar yallex.</w:t>
      </w:r>
    </w:p>
    <w:p>
      <w:pPr>
        <w:pStyle w:val="PreformattedText"/>
        <w:rPr>
          <w:rFonts w:ascii="Times New Roman" w:hAnsi="Times New Roman" w:cs="Times New Roman"/>
        </w:rPr>
      </w:pPr>
      <w:r>
        <w:rPr>
          <w:rFonts w:cs="Times New Roman" w:ascii="Times New Roman" w:hAnsi="Times New Roman"/>
        </w:rPr>
        <w:t>041. iṯḳen zōʕḳin mn-ellel m-ʕakkarō ti ʕamġōrfin: «wrāx ṯāx l-ōxa! ṯāx l-ōxa!»</w:t>
      </w:r>
    </w:p>
    <w:p>
      <w:pPr>
        <w:pStyle w:val="PreformattedText"/>
        <w:rPr>
          <w:rFonts w:ascii="Times New Roman" w:hAnsi="Times New Roman" w:cs="Times New Roman"/>
        </w:rPr>
      </w:pPr>
      <w:r>
        <w:rPr>
          <w:rFonts w:cs="Times New Roman" w:ascii="Times New Roman" w:hAnsi="Times New Roman"/>
        </w:rPr>
        <w:t>042. la ḳatʕil ʕaḳəl, iṯḳen mḥappeṭ hanna baġla ḥetta nafḏiṯ l-ōxa.</w:t>
      </w:r>
    </w:p>
    <w:p>
      <w:pPr>
        <w:pStyle w:val="PreformattedText"/>
        <w:rPr>
          <w:rFonts w:ascii="Times New Roman" w:hAnsi="Times New Roman" w:cs="Times New Roman"/>
        </w:rPr>
      </w:pPr>
      <w:r>
        <w:rPr>
          <w:rFonts w:cs="Times New Roman" w:ascii="Times New Roman" w:hAnsi="Times New Roman"/>
        </w:rPr>
        <w:t>043. nafḏiṯ l-ōxa, īḏ kmišōl žanzīra, lorkaʕ fartaṯ m-ṣaḳəʕṯa.</w:t>
      </w:r>
    </w:p>
    <w:p>
      <w:pPr>
        <w:pStyle w:val="PreformattedText"/>
        <w:rPr>
          <w:rFonts w:ascii="Times New Roman" w:hAnsi="Times New Roman" w:cs="Times New Roman"/>
        </w:rPr>
      </w:pPr>
      <w:r>
        <w:rPr>
          <w:rFonts w:cs="Times New Roman" w:ascii="Times New Roman" w:hAnsi="Times New Roman"/>
        </w:rPr>
        <w:t>044. iṯḳen mašəḥnilli w aḥḥčunn m-ʕa baġla w laffunni b-ġelta w iṯḳen mašəḳyill ḥamra.</w:t>
      </w:r>
    </w:p>
    <w:p>
      <w:pPr>
        <w:pStyle w:val="PreformattedText"/>
        <w:rPr>
          <w:rFonts w:ascii="Times New Roman" w:hAnsi="Times New Roman" w:cs="Times New Roman"/>
        </w:rPr>
      </w:pPr>
      <w:r>
        <w:rPr>
          <w:rFonts w:cs="Times New Roman" w:ascii="Times New Roman" w:hAnsi="Times New Roman"/>
        </w:rPr>
        <w:t>045. bōṯar robʕiš šaʕṯa ḥetta aṣḥiṯ, amrillun: «nayyeṯ samkōṯa.»</w:t>
      </w:r>
    </w:p>
    <w:p>
      <w:pPr>
        <w:pStyle w:val="PreformattedText"/>
        <w:rPr>
          <w:rFonts w:ascii="Times New Roman" w:hAnsi="Times New Roman" w:cs="Times New Roman"/>
        </w:rPr>
      </w:pPr>
      <w:r>
        <w:rPr>
          <w:rFonts w:cs="Times New Roman" w:ascii="Times New Roman" w:hAnsi="Times New Roman"/>
        </w:rPr>
        <w:t>046. willa ḳayyōman samkōṯa b-zaḳzūḳa ʕa ṯelka.</w:t>
      </w:r>
    </w:p>
    <w:p>
      <w:pPr>
        <w:pStyle w:val="PreformattedText"/>
        <w:rPr>
          <w:rFonts w:ascii="Times New Roman" w:hAnsi="Times New Roman" w:cs="Times New Roman"/>
        </w:rPr>
      </w:pPr>
      <w:r>
        <w:rPr>
          <w:rFonts w:cs="Times New Roman" w:ascii="Times New Roman" w:hAnsi="Times New Roman"/>
        </w:rPr>
        <w:t>047. ḳiṭṭō la karr ynufḳan yuxtann.</w:t>
      </w:r>
    </w:p>
    <w:p>
      <w:pPr>
        <w:pStyle w:val="PreformattedText"/>
        <w:rPr>
          <w:rFonts w:ascii="Times New Roman" w:hAnsi="Times New Roman" w:cs="Times New Roman"/>
        </w:rPr>
      </w:pPr>
      <w:r>
        <w:rPr>
          <w:rFonts w:cs="Times New Roman" w:ascii="Times New Roman" w:hAnsi="Times New Roman"/>
        </w:rPr>
        <w:t>048. ayṯillaḥəs samkōṯa w ḳallaḥlen w axəllaḥlen.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009. M_ḤF Sturzbäche.txt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bə-blōtaḥ ṯōḳen saylō baḥar, bess awrab sayla iṯḳen ešəl ōlef w_eṭšaʕ_emʕa w_irpiʕ w ṯmōn; šammunne sayll_emmin nažīb.</w:t>
      </w:r>
    </w:p>
    <w:p>
      <w:pPr>
        <w:pStyle w:val="PreformattedText"/>
        <w:rPr>
          <w:rFonts w:ascii="Times New Roman" w:hAnsi="Times New Roman" w:cs="Times New Roman"/>
        </w:rPr>
      </w:pPr>
      <w:r>
        <w:rPr>
          <w:rFonts w:cs="Times New Roman" w:ascii="Times New Roman" w:hAnsi="Times New Roman"/>
        </w:rPr>
        <w:t>002. hōṯe sayla inḥeč šobʕa b-ʔāb, p-ṣayfōyṯa.</w:t>
      </w:r>
    </w:p>
    <w:p>
      <w:pPr>
        <w:pStyle w:val="PreformattedText"/>
        <w:rPr>
          <w:rFonts w:ascii="Times New Roman" w:hAnsi="Times New Roman" w:cs="Times New Roman"/>
        </w:rPr>
      </w:pPr>
      <w:r>
        <w:rPr>
          <w:rFonts w:cs="Times New Roman" w:ascii="Times New Roman" w:hAnsi="Times New Roman"/>
        </w:rPr>
        <w:t>003. emmin nažīb wayba ḳaʕya b-ʕayna ʕammažəlya.</w:t>
      </w:r>
    </w:p>
    <w:p>
      <w:pPr>
        <w:pStyle w:val="PreformattedText"/>
        <w:rPr>
          <w:rFonts w:ascii="Times New Roman" w:hAnsi="Times New Roman" w:cs="Times New Roman"/>
        </w:rPr>
      </w:pPr>
      <w:r>
        <w:rPr>
          <w:rFonts w:cs="Times New Roman" w:ascii="Times New Roman" w:hAnsi="Times New Roman"/>
        </w:rPr>
        <w:t>004. waḳčil inḥeč sayla, izʕaḳ aʕla ommṯa, amrulla: «zḥūl tarba inḥeč sayla!»</w:t>
      </w:r>
    </w:p>
    <w:p>
      <w:pPr>
        <w:pStyle w:val="PreformattedText"/>
        <w:rPr>
          <w:rFonts w:ascii="Times New Roman" w:hAnsi="Times New Roman" w:cs="Times New Roman"/>
        </w:rPr>
      </w:pPr>
      <w:r>
        <w:rPr>
          <w:rFonts w:cs="Times New Roman" w:ascii="Times New Roman" w:hAnsi="Times New Roman"/>
        </w:rPr>
        <w:t>005. šamṭaṯ. bōṯar ma nafḏaṯ l-ṯarʕa erraʕ m-bē ruzḳalla, fčakraṯ innu naššīya lawḥiṣ ṣabōna.</w:t>
      </w:r>
    </w:p>
    <w:p>
      <w:pPr>
        <w:pStyle w:val="PreformattedText"/>
        <w:rPr>
          <w:rFonts w:ascii="Times New Roman" w:hAnsi="Times New Roman" w:cs="Times New Roman"/>
        </w:rPr>
      </w:pPr>
      <w:r>
        <w:rPr>
          <w:rFonts w:cs="Times New Roman" w:ascii="Times New Roman" w:hAnsi="Times New Roman"/>
        </w:rPr>
        <w:t>006. ražīʕaṯ ḥetta čayṯell lawḥiṣ ṣabōna, willa miḥna sayla, žačča mn-arʕa šūna b-rayšil ṣafṣafīṯa.</w:t>
      </w:r>
    </w:p>
    <w:p>
      <w:pPr>
        <w:pStyle w:val="PreformattedText"/>
        <w:rPr>
          <w:rFonts w:ascii="Times New Roman" w:hAnsi="Times New Roman" w:cs="Times New Roman"/>
        </w:rPr>
      </w:pPr>
      <w:r>
        <w:rPr>
          <w:rFonts w:cs="Times New Roman" w:ascii="Times New Roman" w:hAnsi="Times New Roman"/>
        </w:rPr>
        <w:t>007. hōṯe sayla, kiṯər mil wōb iḳw atar, wōṯ iṯər zalman xett, ḳaʕyin ʕa šīra p-saḥəlṯil bisčanō, laṭšann sayla.</w:t>
      </w:r>
    </w:p>
    <w:p>
      <w:pPr>
        <w:pStyle w:val="PreformattedText"/>
        <w:rPr>
          <w:rFonts w:ascii="Times New Roman" w:hAnsi="Times New Roman" w:cs="Times New Roman"/>
        </w:rPr>
      </w:pPr>
      <w:r>
        <w:rPr>
          <w:rFonts w:cs="Times New Roman" w:ascii="Times New Roman" w:hAnsi="Times New Roman"/>
        </w:rPr>
        <w:t>008. aḥḥaḏ minnayy ikmaš p-šīra w ʕaṣbe iḳw ōčem hatt.</w:t>
      </w:r>
    </w:p>
    <w:p>
      <w:pPr>
        <w:pStyle w:val="PreformattedText"/>
        <w:rPr>
          <w:rFonts w:ascii="Times New Roman" w:hAnsi="Times New Roman" w:cs="Times New Roman"/>
        </w:rPr>
      </w:pPr>
      <w:r>
        <w:rPr>
          <w:rFonts w:cs="Times New Roman" w:ascii="Times New Roman" w:hAnsi="Times New Roman"/>
        </w:rPr>
        <w:t>009. w əḥrēna žabḏunne mōya ḥetta amṭunne r-reḥyil ḳamṣa 1-awwalčiš šiḳya.</w:t>
      </w:r>
    </w:p>
    <w:p>
      <w:pPr>
        <w:pStyle w:val="PreformattedText"/>
        <w:rPr>
          <w:rFonts w:ascii="Times New Roman" w:hAnsi="Times New Roman" w:cs="Times New Roman"/>
        </w:rPr>
      </w:pPr>
      <w:r>
        <w:rPr>
          <w:rFonts w:cs="Times New Roman" w:ascii="Times New Roman" w:hAnsi="Times New Roman"/>
        </w:rPr>
        <w:t>010. awwalčiš šiḳya sallīḳa ḥormṯa, ḥmačče, žabḏačče ḳalles w ṯalla ʕappaṯ xebra.</w:t>
      </w:r>
    </w:p>
    <w:p>
      <w:pPr>
        <w:pStyle w:val="PreformattedText"/>
        <w:rPr>
          <w:rFonts w:ascii="Times New Roman" w:hAnsi="Times New Roman" w:cs="Times New Roman"/>
        </w:rPr>
      </w:pPr>
      <w:r>
        <w:rPr>
          <w:rFonts w:cs="Times New Roman" w:ascii="Times New Roman" w:hAnsi="Times New Roman"/>
        </w:rPr>
        <w:t>011. inḥeč ommṯa ayṯunne, w ayṭeb w iḥḥ eʕsar išən bōṯar menna.</w:t>
      </w:r>
    </w:p>
    <w:p>
      <w:pPr>
        <w:pStyle w:val="PreformattedText"/>
        <w:rPr>
          <w:rFonts w:ascii="Times New Roman" w:hAnsi="Times New Roman" w:cs="Times New Roman"/>
        </w:rPr>
      </w:pPr>
      <w:r>
        <w:rPr>
          <w:rFonts w:cs="Times New Roman" w:ascii="Times New Roman" w:hAnsi="Times New Roman"/>
        </w:rPr>
        <w:t>012. baʕdēn iṯḳen nōḥeč saylō xaffīfin, baʕdēn lorkaʕ, čbaḳḳ mett eʕsar išən la inḥeč saylō bnōb.</w:t>
      </w:r>
    </w:p>
    <w:p>
      <w:pPr>
        <w:pStyle w:val="PreformattedText"/>
        <w:rPr>
          <w:rFonts w:ascii="Times New Roman" w:hAnsi="Times New Roman" w:cs="Times New Roman"/>
        </w:rPr>
      </w:pPr>
      <w:r>
        <w:rPr>
          <w:rFonts w:cs="Times New Roman" w:ascii="Times New Roman" w:hAnsi="Times New Roman"/>
        </w:rPr>
        <w:t>013. šiččōḏ nībin nishīrin ġappil žaržūra barhūme, willa aptaṯ rayya činḥuč – xaffef.</w:t>
      </w:r>
    </w:p>
    <w:p>
      <w:pPr>
        <w:pStyle w:val="PreformattedText"/>
        <w:rPr>
          <w:rFonts w:ascii="Times New Roman" w:hAnsi="Times New Roman" w:cs="Times New Roman"/>
        </w:rPr>
      </w:pPr>
      <w:r>
        <w:rPr>
          <w:rFonts w:cs="Times New Roman" w:ascii="Times New Roman" w:hAnsi="Times New Roman"/>
        </w:rPr>
        <w:t>014. baʕdēn aḳwaṯ, baʕdēn aḳwaṯ, bōṯar felkiš šaʕṯa willa inḥeč sayla.</w:t>
      </w:r>
    </w:p>
    <w:p>
      <w:pPr>
        <w:pStyle w:val="PreformattedText"/>
        <w:rPr>
          <w:rFonts w:ascii="Times New Roman" w:hAnsi="Times New Roman" w:cs="Times New Roman"/>
        </w:rPr>
      </w:pPr>
      <w:r>
        <w:rPr>
          <w:rFonts w:cs="Times New Roman" w:ascii="Times New Roman" w:hAnsi="Times New Roman"/>
        </w:rPr>
        <w:t>015. nōfḳa mett šaʕṯa eʕsar b-lēlya.</w:t>
      </w:r>
    </w:p>
    <w:p>
      <w:pPr>
        <w:pStyle w:val="PreformattedText"/>
        <w:rPr>
          <w:rFonts w:ascii="Times New Roman" w:hAnsi="Times New Roman" w:cs="Times New Roman"/>
        </w:rPr>
      </w:pPr>
      <w:r>
        <w:rPr>
          <w:rFonts w:cs="Times New Roman" w:ascii="Times New Roman" w:hAnsi="Times New Roman"/>
        </w:rPr>
        <w:t>016. ē, xett hanna sayla ḥarreb baḥar.</w:t>
      </w:r>
    </w:p>
    <w:p>
      <w:pPr>
        <w:pStyle w:val="PreformattedText"/>
        <w:rPr>
          <w:rFonts w:ascii="Times New Roman" w:hAnsi="Times New Roman" w:cs="Times New Roman"/>
        </w:rPr>
      </w:pPr>
      <w:r>
        <w:rPr>
          <w:rFonts w:cs="Times New Roman" w:ascii="Times New Roman" w:hAnsi="Times New Roman"/>
        </w:rPr>
        <w:t>017. atar bōṯar mil awḳef hanna sayla, ōxef mōya ḳalles, niḥčinnaḥ willa ščiḥlaḥəs sōḥṯa malya xifō w ramla, w ōṯ payṯa ellel l-bē ṭanžar, xett ʕapper aʕle mōya.</w:t>
      </w:r>
    </w:p>
    <w:p>
      <w:pPr>
        <w:pStyle w:val="PreformattedText"/>
        <w:rPr>
          <w:rFonts w:ascii="Times New Roman" w:hAnsi="Times New Roman" w:cs="Times New Roman"/>
        </w:rPr>
      </w:pPr>
      <w:r>
        <w:rPr>
          <w:rFonts w:cs="Times New Roman" w:ascii="Times New Roman" w:hAnsi="Times New Roman"/>
        </w:rPr>
        <w:t>018. w nafḏinnaḥ l-ōxa, ʕa payṯil bē šōʕra, willa ščaḥyinnaḥ xett mōya ʕappīrin ʕa manžarča w ʕa maṭəʕma.</w:t>
      </w:r>
    </w:p>
    <w:p>
      <w:pPr>
        <w:pStyle w:val="PreformattedText"/>
        <w:rPr>
          <w:rFonts w:ascii="Times New Roman" w:hAnsi="Times New Roman" w:cs="Times New Roman"/>
        </w:rPr>
      </w:pPr>
      <w:r>
        <w:rPr>
          <w:rFonts w:cs="Times New Roman" w:ascii="Times New Roman" w:hAnsi="Times New Roman"/>
        </w:rPr>
        <w:t>019. ḳʕōlun mett mʕazzlin hōxa, mett marəhṭin l-ellel</w:t>
      </w:r>
    </w:p>
    <w:p>
      <w:pPr>
        <w:pStyle w:val="PreformattedText"/>
        <w:rPr>
          <w:rFonts w:ascii="Times New Roman" w:hAnsi="Times New Roman" w:cs="Times New Roman"/>
        </w:rPr>
      </w:pPr>
      <w:r>
        <w:rPr>
          <w:rFonts w:cs="Times New Roman" w:ascii="Times New Roman" w:hAnsi="Times New Roman"/>
        </w:rPr>
        <w:t>020. baʕdēn, ṯēni yōma, ayṯ šaffōṭča, žabḏull lann mōya l-elbar w ḥasslinnaḥ.</w:t>
      </w:r>
    </w:p>
    <w:p>
      <w:pPr>
        <w:pStyle w:val="PreformattedText"/>
        <w:rPr>
          <w:rFonts w:ascii="Times New Roman" w:hAnsi="Times New Roman" w:cs="Times New Roman"/>
        </w:rPr>
      </w:pPr>
      <w:r>
        <w:rPr>
          <w:rFonts w:cs="Times New Roman" w:ascii="Times New Roman" w:hAnsi="Times New Roman"/>
        </w:rPr>
        <w:t>021. ṯēn yōma niḥčinnaḥ nakšef p-šiḳya, niḥhəm iza ḥarreb mett hanna sayla, willa ščiḥlaḥəl ḥaḳlō xullen sawa malyan samalōna, smīllen sayla.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010. M_ŽYF Das Singen im Weinberg.txt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bann ninṣub xarma, šaḳliččis sarkes ḥalabō ʕimm w lə-yḥanne ṭabīb.</w:t>
      </w:r>
    </w:p>
    <w:p>
      <w:pPr>
        <w:pStyle w:val="PreformattedText"/>
        <w:rPr>
          <w:rFonts w:ascii="Times New Roman" w:hAnsi="Times New Roman" w:cs="Times New Roman"/>
        </w:rPr>
      </w:pPr>
      <w:r>
        <w:rPr>
          <w:rFonts w:cs="Times New Roman" w:ascii="Times New Roman" w:hAnsi="Times New Roman"/>
        </w:rPr>
        <w:t>002. ana ʕanimbayyeš, ʕanmōḥ m-marra w sarkes ḥalabō p-ḳazəmṯa w yḥanne ṭabīb m-muġərfīṯa.</w:t>
      </w:r>
    </w:p>
    <w:p>
      <w:pPr>
        <w:pStyle w:val="PreformattedText"/>
        <w:rPr>
          <w:rFonts w:ascii="Times New Roman" w:hAnsi="Times New Roman" w:cs="Times New Roman"/>
        </w:rPr>
      </w:pPr>
      <w:r>
        <w:rPr>
          <w:rFonts w:cs="Times New Roman" w:ascii="Times New Roman" w:hAnsi="Times New Roman"/>
        </w:rPr>
        <w:t>003. ḳōmiṯ ana amriss sarkes ḥalabō: «wrāx hanna ḥesse iḥəl.»</w:t>
      </w:r>
    </w:p>
    <w:p>
      <w:pPr>
        <w:pStyle w:val="PreformattedText"/>
        <w:rPr>
          <w:rFonts w:ascii="Times New Roman" w:hAnsi="Times New Roman" w:cs="Times New Roman"/>
        </w:rPr>
      </w:pPr>
      <w:r>
        <w:rPr>
          <w:rFonts w:cs="Times New Roman" w:ascii="Times New Roman" w:hAnsi="Times New Roman"/>
        </w:rPr>
        <w:t>004. ōmar: «mō hanna ḥakya?»</w:t>
      </w:r>
    </w:p>
    <w:p>
      <w:pPr>
        <w:pStyle w:val="PreformattedText"/>
        <w:rPr>
          <w:rFonts w:ascii="Times New Roman" w:hAnsi="Times New Roman" w:cs="Times New Roman"/>
        </w:rPr>
      </w:pPr>
      <w:r>
        <w:rPr>
          <w:rFonts w:cs="Times New Roman" w:ascii="Times New Roman" w:hAnsi="Times New Roman"/>
        </w:rPr>
        <w:t>005. amrille: «ḥesse iḥəl baḥar.»</w:t>
      </w:r>
    </w:p>
    <w:p>
      <w:pPr>
        <w:pStyle w:val="PreformattedText"/>
        <w:rPr>
          <w:rFonts w:ascii="Times New Roman" w:hAnsi="Times New Roman" w:cs="Times New Roman"/>
        </w:rPr>
      </w:pPr>
      <w:r>
        <w:rPr>
          <w:rFonts w:cs="Times New Roman" w:ascii="Times New Roman" w:hAnsi="Times New Roman"/>
        </w:rPr>
        <w:t>006. ṯōle affne b-anna bīša w rafʕil lōḳ ḳazəmṯa, amelle: «yā čimʕann ʕa yā rabb il-ḳuwāt, ya bann nimḥennax b-ōḳ ḳazəmṯa ʕa rayšax, namiṯennax.»</w:t>
      </w:r>
    </w:p>
    <w:p>
      <w:pPr>
        <w:pStyle w:val="PreformattedText"/>
        <w:rPr>
          <w:rFonts w:ascii="Times New Roman" w:hAnsi="Times New Roman" w:cs="Times New Roman"/>
        </w:rPr>
      </w:pPr>
      <w:r>
        <w:rPr>
          <w:rFonts w:cs="Times New Roman" w:ascii="Times New Roman" w:hAnsi="Times New Roman"/>
        </w:rPr>
        <w:t>007. hōṯe m-zawʕe išhaḳ w iġreḳ ʕaynōye.</w:t>
      </w:r>
    </w:p>
    <w:p>
      <w:pPr>
        <w:pStyle w:val="PreformattedText"/>
        <w:rPr>
          <w:rFonts w:ascii="Times New Roman" w:hAnsi="Times New Roman" w:cs="Times New Roman"/>
        </w:rPr>
      </w:pPr>
      <w:r>
        <w:rPr>
          <w:rFonts w:cs="Times New Roman" w:ascii="Times New Roman" w:hAnsi="Times New Roman"/>
        </w:rPr>
        <w:t>008. ana bann nmalle: «wrāx la čīzuʕ, la čīzuʕ! ču maḥēx.» m-kiṯər mil ʕanḏ̣ōḥəḳ la aḳətriṯ</w:t>
      </w:r>
    </w:p>
    <w:p>
      <w:pPr>
        <w:pStyle w:val="PreformattedText"/>
        <w:rPr>
          <w:rFonts w:ascii="Times New Roman" w:hAnsi="Times New Roman" w:cs="Times New Roman"/>
        </w:rPr>
      </w:pPr>
      <w:r>
        <w:rPr>
          <w:rFonts w:cs="Times New Roman" w:ascii="Times New Roman" w:hAnsi="Times New Roman"/>
        </w:rPr>
        <w:t>009. arəhṭiṯ w tappiṯ aʕle. aḳam, amrille: «wrāx ʕannelē!»</w:t>
      </w:r>
    </w:p>
    <w:p>
      <w:pPr>
        <w:pStyle w:val="PreformattedText"/>
        <w:rPr>
          <w:rFonts w:ascii="Times New Roman" w:hAnsi="Times New Roman" w:cs="Times New Roman"/>
        </w:rPr>
      </w:pPr>
      <w:r>
        <w:rPr>
          <w:rFonts w:cs="Times New Roman" w:ascii="Times New Roman" w:hAnsi="Times New Roman"/>
        </w:rPr>
        <w:t>010. ōmar: «ē, nimʕann, nimʕann.»</w:t>
      </w:r>
    </w:p>
    <w:p>
      <w:pPr>
        <w:pStyle w:val="PreformattedText"/>
        <w:rPr>
          <w:rFonts w:ascii="Times New Roman" w:hAnsi="Times New Roman" w:cs="Times New Roman"/>
        </w:rPr>
      </w:pPr>
      <w:r>
        <w:rPr>
          <w:rFonts w:cs="Times New Roman" w:ascii="Times New Roman" w:hAnsi="Times New Roman"/>
        </w:rPr>
        <w:t>011. aḳam iṯḳen mʕann ʕa yā rabb il-ḳuwāt, iṯḳen mʕann ʕatāba.</w:t>
      </w:r>
    </w:p>
    <w:p>
      <w:pPr>
        <w:pStyle w:val="PreformattedText"/>
        <w:rPr>
          <w:rFonts w:ascii="Times New Roman" w:hAnsi="Times New Roman" w:cs="Times New Roman"/>
        </w:rPr>
      </w:pPr>
      <w:r>
        <w:rPr>
          <w:rFonts w:cs="Times New Roman" w:ascii="Times New Roman" w:hAnsi="Times New Roman"/>
        </w:rPr>
        <w:t>012. ḳazəmṯa hōṯe rfīʕla w baḥlīḳəl ʕaynōye.</w:t>
      </w:r>
    </w:p>
    <w:p>
      <w:pPr>
        <w:pStyle w:val="PreformattedText"/>
        <w:rPr>
          <w:rFonts w:ascii="Times New Roman" w:hAnsi="Times New Roman" w:cs="Times New Roman"/>
        </w:rPr>
      </w:pPr>
      <w:r>
        <w:rPr>
          <w:rFonts w:cs="Times New Roman" w:ascii="Times New Roman" w:hAnsi="Times New Roman"/>
        </w:rPr>
        <w:t>013. xull lanna imōma iṯḳen mʕannēḥ m-zawʕe.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011. M_ČŠ Wir wir uns verlobten und heirateten.txt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nībin šbabō b-awwalča, nḳaʕyin ḳūrəl baʕḏ̣innaḥ b-naḥḥīṯa.</w:t>
      </w:r>
    </w:p>
    <w:p>
      <w:pPr>
        <w:pStyle w:val="PreformattedText"/>
        <w:rPr>
          <w:rFonts w:ascii="Times New Roman" w:hAnsi="Times New Roman" w:cs="Times New Roman"/>
        </w:rPr>
      </w:pPr>
      <w:r>
        <w:rPr>
          <w:rFonts w:cs="Times New Roman" w:ascii="Times New Roman" w:hAnsi="Times New Roman"/>
        </w:rPr>
        <w:t>002. yōməṯ ṯōle batte yaḥək... ūḥ šbōpča wayba xallīfa, naččīža, zlill naxətmenna.</w:t>
      </w:r>
    </w:p>
    <w:p>
      <w:pPr>
        <w:pStyle w:val="PreformattedText"/>
        <w:rPr>
          <w:rFonts w:ascii="Times New Roman" w:hAnsi="Times New Roman" w:cs="Times New Roman"/>
        </w:rPr>
      </w:pPr>
      <w:r>
        <w:rPr>
          <w:rFonts w:cs="Times New Roman" w:ascii="Times New Roman" w:hAnsi="Times New Roman"/>
        </w:rPr>
        <w:t>003. ṯalla ḥmōṯ, hōš ti ayba hī ḥmōṯ, ʕammamrōl_emmay: «mō raʔyiš ya emmis sarkes, baḥ nʔahhlell lanna psōna, ču baḥ naffenne yzelle ʕa bayruč.»</w:t>
      </w:r>
    </w:p>
    <w:p>
      <w:pPr>
        <w:pStyle w:val="PreformattedText"/>
        <w:rPr>
          <w:rFonts w:ascii="Times New Roman" w:hAnsi="Times New Roman" w:cs="Times New Roman"/>
        </w:rPr>
      </w:pPr>
      <w:r>
        <w:rPr>
          <w:rFonts w:cs="Times New Roman" w:ascii="Times New Roman" w:hAnsi="Times New Roman"/>
        </w:rPr>
        <w:t>004. ḳōmaṯ emmay amralla, lə-ḥmōṯ amralla: «mō raʔyiš xull lann bisənyōṯa ti kuḥkulliš ču čbaḳḳīra čxaṭṭbinnu?»</w:t>
      </w:r>
    </w:p>
    <w:p>
      <w:pPr>
        <w:pStyle w:val="PreformattedText"/>
        <w:rPr>
          <w:rFonts w:ascii="Times New Roman" w:hAnsi="Times New Roman" w:cs="Times New Roman"/>
        </w:rPr>
      </w:pPr>
      <w:r>
        <w:rPr>
          <w:rFonts w:cs="Times New Roman" w:ascii="Times New Roman" w:hAnsi="Times New Roman"/>
        </w:rPr>
        <w:t>005. amrōla: «walla ču raṣṣ ʕimm w lōmar yirəṣ, illa batte yzelle ʕa bayruč.»</w:t>
      </w:r>
    </w:p>
    <w:p>
      <w:pPr>
        <w:pStyle w:val="PreformattedText"/>
        <w:rPr>
          <w:rFonts w:ascii="Times New Roman" w:hAnsi="Times New Roman" w:cs="Times New Roman"/>
        </w:rPr>
      </w:pPr>
      <w:r>
        <w:rPr>
          <w:rFonts w:cs="Times New Roman" w:ascii="Times New Roman" w:hAnsi="Times New Roman"/>
        </w:rPr>
        <w:t>006. ṭaʕnaččil baʕḏ̣a ḥmōṯ w išwaṯ ḳahwe, ipṣar finžōnəl biʕəl hōš.</w:t>
      </w:r>
    </w:p>
    <w:p>
      <w:pPr>
        <w:pStyle w:val="PreformattedText"/>
        <w:rPr>
          <w:rFonts w:ascii="Times New Roman" w:hAnsi="Times New Roman" w:cs="Times New Roman"/>
        </w:rPr>
      </w:pPr>
      <w:r>
        <w:rPr>
          <w:rFonts w:cs="Times New Roman" w:ascii="Times New Roman" w:hAnsi="Times New Roman"/>
        </w:rPr>
        <w:t>007. mōmrin: ḥḏuṯō! awwalča.</w:t>
      </w:r>
    </w:p>
    <w:p>
      <w:pPr>
        <w:pStyle w:val="PreformattedText"/>
        <w:rPr>
          <w:rFonts w:ascii="Times New Roman" w:hAnsi="Times New Roman" w:cs="Times New Roman"/>
        </w:rPr>
      </w:pPr>
      <w:r>
        <w:rPr>
          <w:rFonts w:cs="Times New Roman" w:ascii="Times New Roman" w:hAnsi="Times New Roman"/>
        </w:rPr>
        <w:t>008. ipṣar finžōnəl biʕəl hōš ḳōmaṯ emmay amralle: «yalla xull ʕomrax ḥmōṯa rahmōl ṣehra.»</w:t>
      </w:r>
    </w:p>
    <w:p>
      <w:pPr>
        <w:pStyle w:val="PreformattedText"/>
        <w:rPr>
          <w:rFonts w:ascii="Times New Roman" w:hAnsi="Times New Roman" w:cs="Times New Roman"/>
        </w:rPr>
      </w:pPr>
      <w:r>
        <w:rPr>
          <w:rFonts w:cs="Times New Roman" w:ascii="Times New Roman" w:hAnsi="Times New Roman"/>
        </w:rPr>
        <w:t>009. fannalla m-finžōna tīḏa l-finžōnəṣ ṣehra w zlalla.</w:t>
      </w:r>
    </w:p>
    <w:p>
      <w:pPr>
        <w:pStyle w:val="PreformattedText"/>
        <w:rPr>
          <w:rFonts w:ascii="Times New Roman" w:hAnsi="Times New Roman" w:cs="Times New Roman"/>
        </w:rPr>
      </w:pPr>
      <w:r>
        <w:rPr>
          <w:rFonts w:cs="Times New Roman" w:ascii="Times New Roman" w:hAnsi="Times New Roman"/>
        </w:rPr>
        <w:t>010. haṯinn yumō, ṯlōṯa yūm bōṯar menna, ṯōle bōṯar ṯlōṯa yūm ʕammōmar: «mō raʔyxun? minžat immiš batta hanna mett?»</w:t>
      </w:r>
    </w:p>
    <w:p>
      <w:pPr>
        <w:pStyle w:val="PreformattedText"/>
        <w:rPr>
          <w:rFonts w:ascii="Times New Roman" w:hAnsi="Times New Roman" w:cs="Times New Roman"/>
        </w:rPr>
      </w:pPr>
      <w:r>
        <w:rPr>
          <w:rFonts w:cs="Times New Roman" w:ascii="Times New Roman" w:hAnsi="Times New Roman"/>
        </w:rPr>
        <w:t>011. amərlaḥle: «činya. exmil bōʕin. lōb irəṣ, anaḥ nraṣṣīyin, čū raṣṣīyin hinn anaḥ ču nraṣṣīyin.»</w:t>
      </w:r>
    </w:p>
    <w:p>
      <w:pPr>
        <w:pStyle w:val="PreformattedText"/>
        <w:rPr>
          <w:rFonts w:ascii="Times New Roman" w:hAnsi="Times New Roman" w:cs="Times New Roman"/>
        </w:rPr>
      </w:pPr>
      <w:r>
        <w:rPr>
          <w:rFonts w:cs="Times New Roman" w:ascii="Times New Roman" w:hAnsi="Times New Roman"/>
        </w:rPr>
        <w:t>012. xeṭəpṯaḥ w klīlaḥ xulle ḥammeščaʕsar yūm — xaṭbinnaḥ.</w:t>
      </w:r>
    </w:p>
    <w:p>
      <w:pPr>
        <w:pStyle w:val="PreformattedText"/>
        <w:rPr>
          <w:rFonts w:ascii="Times New Roman" w:hAnsi="Times New Roman" w:cs="Times New Roman"/>
        </w:rPr>
      </w:pPr>
      <w:r>
        <w:rPr>
          <w:rFonts w:cs="Times New Roman" w:ascii="Times New Roman" w:hAnsi="Times New Roman"/>
        </w:rPr>
        <w:t>013. yōməṯ ṯōlun yxassuṣṣ ṣīġča, xasslulla l-ḥōṯe.</w:t>
      </w:r>
    </w:p>
    <w:p>
      <w:pPr>
        <w:pStyle w:val="PreformattedText"/>
        <w:rPr>
          <w:rFonts w:ascii="Times New Roman" w:hAnsi="Times New Roman" w:cs="Times New Roman"/>
        </w:rPr>
      </w:pPr>
      <w:r>
        <w:rPr>
          <w:rFonts w:cs="Times New Roman" w:ascii="Times New Roman" w:hAnsi="Times New Roman"/>
        </w:rPr>
        <w:t>014. ṯōle mō mamrille... maxōyel mēšiḥ xasslēl ṣīġča l-ḥōṯlə ḥḏūṯa — čūb xann? ḥōṯlə ḥḏūṯa.</w:t>
      </w:r>
    </w:p>
    <w:p>
      <w:pPr>
        <w:pStyle w:val="PreformattedText"/>
        <w:rPr>
          <w:rFonts w:ascii="Times New Roman" w:hAnsi="Times New Roman" w:cs="Times New Roman"/>
        </w:rPr>
      </w:pPr>
      <w:r>
        <w:rPr>
          <w:rFonts w:cs="Times New Roman" w:ascii="Times New Roman" w:hAnsi="Times New Roman"/>
        </w:rPr>
        <w:t>015. amrulle: «lā, čūb hōḏ ḥḏučča, ḥrīṯa ḥḏučča!»</w:t>
      </w:r>
    </w:p>
    <w:p>
      <w:pPr>
        <w:pStyle w:val="PreformattedText"/>
        <w:rPr>
          <w:rFonts w:ascii="Times New Roman" w:hAnsi="Times New Roman" w:cs="Times New Roman"/>
        </w:rPr>
      </w:pPr>
      <w:r>
        <w:rPr>
          <w:rFonts w:cs="Times New Roman" w:ascii="Times New Roman" w:hAnsi="Times New Roman"/>
        </w:rPr>
        <w:t>016. amralle: «hōḏ ti kkōm ḥḏučča! la iḥmič ġayra?»</w:t>
      </w:r>
    </w:p>
    <w:p>
      <w:pPr>
        <w:pStyle w:val="PreformattedText"/>
        <w:rPr>
          <w:rFonts w:ascii="Times New Roman" w:hAnsi="Times New Roman" w:cs="Times New Roman"/>
        </w:rPr>
      </w:pPr>
      <w:r>
        <w:rPr>
          <w:rFonts w:cs="Times New Roman" w:ascii="Times New Roman" w:hAnsi="Times New Roman"/>
        </w:rPr>
        <w:t>017. amellen: «hōḏ hī?»</w:t>
      </w:r>
    </w:p>
    <w:p>
      <w:pPr>
        <w:pStyle w:val="PreformattedText"/>
        <w:rPr>
          <w:rFonts w:ascii="Times New Roman" w:hAnsi="Times New Roman" w:cs="Times New Roman"/>
        </w:rPr>
      </w:pPr>
      <w:r>
        <w:rPr>
          <w:rFonts w:cs="Times New Roman" w:ascii="Times New Roman" w:hAnsi="Times New Roman"/>
        </w:rPr>
        <w:t>018. xaṭbinnaḥ w bōṯar ḥammeščaʕsar yūm niḥčinnaḥ ʕa žhōza.</w:t>
      </w:r>
    </w:p>
    <w:p>
      <w:pPr>
        <w:pStyle w:val="PreformattedText"/>
        <w:rPr>
          <w:rFonts w:ascii="Times New Roman" w:hAnsi="Times New Roman" w:cs="Times New Roman"/>
        </w:rPr>
      </w:pPr>
      <w:r>
        <w:rPr>
          <w:rFonts w:cs="Times New Roman" w:ascii="Times New Roman" w:hAnsi="Times New Roman"/>
        </w:rPr>
        <w:t>019. žahhzinnaḥ w ṣayyġinnaḥ, farəslaḥəl payṯa w kallinnaḥ.</w:t>
      </w:r>
    </w:p>
    <w:p>
      <w:pPr>
        <w:pStyle w:val="PreformattedText"/>
        <w:rPr>
          <w:rFonts w:ascii="Times New Roman" w:hAnsi="Times New Roman" w:cs="Times New Roman"/>
        </w:rPr>
      </w:pPr>
      <w:r>
        <w:rPr>
          <w:rFonts w:cs="Times New Roman" w:ascii="Times New Roman" w:hAnsi="Times New Roman"/>
        </w:rPr>
        <w:t>020. yōməz zlinnaḥ nkallel, nwaḳḳīfin ʕa klīla.</w:t>
      </w:r>
    </w:p>
    <w:p>
      <w:pPr>
        <w:pStyle w:val="PreformattedText"/>
        <w:rPr>
          <w:rFonts w:ascii="Times New Roman" w:hAnsi="Times New Roman" w:cs="Times New Roman"/>
        </w:rPr>
      </w:pPr>
      <w:r>
        <w:rPr>
          <w:rFonts w:cs="Times New Roman" w:ascii="Times New Roman" w:hAnsi="Times New Roman"/>
        </w:rPr>
        <w:t>021. xullaḥ šaʕba nwaḳḳīfin — affann yḏ̣uḥkun čuʕle mett.</w:t>
      </w:r>
    </w:p>
    <w:p>
      <w:pPr>
        <w:pStyle w:val="PreformattedText"/>
        <w:rPr>
          <w:rFonts w:ascii="Times New Roman" w:hAnsi="Times New Roman" w:cs="Times New Roman"/>
        </w:rPr>
      </w:pPr>
      <w:r>
        <w:rPr>
          <w:rFonts w:cs="Times New Roman" w:ascii="Times New Roman" w:hAnsi="Times New Roman"/>
        </w:rPr>
        <w:t>022. nwaḳḳīfin bə-klīla, ana ʕanbōxya.</w:t>
      </w:r>
    </w:p>
    <w:p>
      <w:pPr>
        <w:pStyle w:val="PreformattedText"/>
        <w:rPr>
          <w:rFonts w:ascii="Times New Roman" w:hAnsi="Times New Roman" w:cs="Times New Roman"/>
        </w:rPr>
      </w:pPr>
      <w:r>
        <w:rPr>
          <w:rFonts w:cs="Times New Roman" w:ascii="Times New Roman" w:hAnsi="Times New Roman"/>
        </w:rPr>
        <w:t>023. bōṯar ma zlill — ḥassel klīla w ōmar: mbārak! — zlinnaḥ atar nġayyrell waʕyōṯaḥ.</w:t>
      </w:r>
    </w:p>
    <w:p>
      <w:pPr>
        <w:pStyle w:val="PreformattedText"/>
        <w:rPr>
          <w:rFonts w:ascii="Times New Roman" w:hAnsi="Times New Roman" w:cs="Times New Roman"/>
        </w:rPr>
      </w:pPr>
      <w:r>
        <w:rPr>
          <w:rFonts w:cs="Times New Roman" w:ascii="Times New Roman" w:hAnsi="Times New Roman"/>
        </w:rPr>
        <w:t>024. iṯḳen ġabrōna bōx, mamrille: «ʕaya ʕačbōx?»</w:t>
      </w:r>
    </w:p>
    <w:p>
      <w:pPr>
        <w:pStyle w:val="PreformattedText"/>
        <w:rPr>
          <w:rFonts w:ascii="Times New Roman" w:hAnsi="Times New Roman" w:cs="Times New Roman"/>
        </w:rPr>
      </w:pPr>
      <w:r>
        <w:rPr>
          <w:rFonts w:cs="Times New Roman" w:ascii="Times New Roman" w:hAnsi="Times New Roman"/>
        </w:rPr>
        <w:t>025. lōmar aḥref ʕlayy.</w:t>
      </w:r>
    </w:p>
    <w:p>
      <w:pPr>
        <w:pStyle w:val="PreformattedText"/>
        <w:rPr>
          <w:rFonts w:ascii="Times New Roman" w:hAnsi="Times New Roman" w:cs="Times New Roman"/>
        </w:rPr>
      </w:pPr>
      <w:r>
        <w:rPr>
          <w:rFonts w:cs="Times New Roman" w:ascii="Times New Roman" w:hAnsi="Times New Roman"/>
        </w:rPr>
        <w:t>026. ommṯa šaġġīlin tabəkṯa w reḳḏa w ommṯa ʕambōxyin.</w:t>
      </w:r>
    </w:p>
    <w:p>
      <w:pPr>
        <w:pStyle w:val="PreformattedText"/>
        <w:rPr>
          <w:rFonts w:ascii="Times New Roman" w:hAnsi="Times New Roman" w:cs="Times New Roman"/>
        </w:rPr>
      </w:pPr>
      <w:r>
        <w:rPr>
          <w:rFonts w:cs="Times New Roman" w:ascii="Times New Roman" w:hAnsi="Times New Roman"/>
        </w:rPr>
        <w:t>027. «ʕaya ʕačbōxyin?» ču barnaš yaḏḏeʕ ʕaya.</w:t>
      </w:r>
    </w:p>
    <w:p>
      <w:pPr>
        <w:pStyle w:val="PreformattedText"/>
        <w:rPr>
          <w:rFonts w:ascii="Times New Roman" w:hAnsi="Times New Roman" w:cs="Times New Roman"/>
        </w:rPr>
      </w:pPr>
      <w:r>
        <w:rPr>
          <w:rFonts w:cs="Times New Roman" w:ascii="Times New Roman" w:hAnsi="Times New Roman"/>
        </w:rPr>
        <w:t>028. ōbəl milād bōx w iṯḳen mnaḳḳṭin rfiḳōye w maḥəkyin w ḏ̣ōḥkin, w emmil milād xassaṯ w zlalla ʕemmil baʕḏ̣in.</w:t>
      </w:r>
    </w:p>
    <w:p>
      <w:pPr>
        <w:pStyle w:val="PreformattedText"/>
        <w:rPr>
          <w:rFonts w:ascii="Times New Roman" w:hAnsi="Times New Roman" w:cs="Times New Roman"/>
        </w:rPr>
      </w:pPr>
      <w:r>
        <w:rPr>
          <w:rFonts w:cs="Times New Roman" w:ascii="Times New Roman" w:hAnsi="Times New Roman"/>
        </w:rPr>
        <w:t>029. zlinnaḥ ʕal_utēl, aḥəšminnaḥ w ṯinnaḥ ʕa payṯaḥ.</w:t>
      </w:r>
    </w:p>
    <w:p>
      <w:pPr>
        <w:pStyle w:val="PreformattedText"/>
        <w:rPr>
          <w:rFonts w:ascii="Times New Roman" w:hAnsi="Times New Roman" w:cs="Times New Roman"/>
        </w:rPr>
      </w:pPr>
      <w:r>
        <w:rPr>
          <w:rFonts w:cs="Times New Roman" w:ascii="Times New Roman" w:hAnsi="Times New Roman"/>
        </w:rPr>
        <w:t>030. w hanna hū klīlaḥ.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012. M_ČF Ein Kind kommt zur Welt.txt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yōma m-yumō, īḥ šbōpča, batta čxallef, willa ʕamtaḳḳōṯ ṯarʕa.</w:t>
      </w:r>
    </w:p>
    <w:p>
      <w:pPr>
        <w:pStyle w:val="PreformattedText"/>
        <w:rPr>
          <w:rFonts w:ascii="Times New Roman" w:hAnsi="Times New Roman" w:cs="Times New Roman"/>
        </w:rPr>
      </w:pPr>
      <w:r>
        <w:rPr>
          <w:rFonts w:cs="Times New Roman" w:ascii="Times New Roman" w:hAnsi="Times New Roman"/>
        </w:rPr>
        <w:t>002. ḳōmiṯ faṯḥilla, ōmar: «taxīliš ya emmlə šhōde nḥūč liʕlaynaḥ ḳalles!»</w:t>
      </w:r>
    </w:p>
    <w:p>
      <w:pPr>
        <w:pStyle w:val="PreformattedText"/>
        <w:rPr>
          <w:rFonts w:ascii="Times New Roman" w:hAnsi="Times New Roman" w:cs="Times New Roman"/>
        </w:rPr>
      </w:pPr>
      <w:r>
        <w:rPr>
          <w:rFonts w:cs="Times New Roman" w:ascii="Times New Roman" w:hAnsi="Times New Roman"/>
        </w:rPr>
        <w:t>003. «wuš mō battiš?»</w:t>
      </w:r>
    </w:p>
    <w:p>
      <w:pPr>
        <w:pStyle w:val="PreformattedText"/>
        <w:rPr>
          <w:rFonts w:ascii="Times New Roman" w:hAnsi="Times New Roman" w:cs="Times New Roman"/>
        </w:rPr>
      </w:pPr>
      <w:r>
        <w:rPr>
          <w:rFonts w:cs="Times New Roman" w:ascii="Times New Roman" w:hAnsi="Times New Roman"/>
        </w:rPr>
        <w:t>004. ōmar: «činya mōl zahwe.»</w:t>
      </w:r>
    </w:p>
    <w:p>
      <w:pPr>
        <w:pStyle w:val="PreformattedText"/>
        <w:rPr>
          <w:rFonts w:ascii="Times New Roman" w:hAnsi="Times New Roman" w:cs="Times New Roman"/>
        </w:rPr>
      </w:pPr>
      <w:r>
        <w:rPr>
          <w:rFonts w:cs="Times New Roman" w:ascii="Times New Roman" w:hAnsi="Times New Roman"/>
        </w:rPr>
        <w:t>005. ḳaminnaḥ niḥčinnaḥ: «wuš mōš?»</w:t>
      </w:r>
    </w:p>
    <w:p>
      <w:pPr>
        <w:pStyle w:val="PreformattedText"/>
        <w:rPr>
          <w:rFonts w:ascii="Times New Roman" w:hAnsi="Times New Roman" w:cs="Times New Roman"/>
        </w:rPr>
      </w:pPr>
      <w:r>
        <w:rPr>
          <w:rFonts w:cs="Times New Roman" w:ascii="Times New Roman" w:hAnsi="Times New Roman"/>
        </w:rPr>
        <w:t>006. ōmar: «taxīliš, šattrinnaḥ roḥət tōyṯa w ḳayya la ṯalla.»</w:t>
      </w:r>
    </w:p>
    <w:p>
      <w:pPr>
        <w:pStyle w:val="PreformattedText"/>
        <w:rPr>
          <w:rFonts w:ascii="Times New Roman" w:hAnsi="Times New Roman" w:cs="Times New Roman"/>
        </w:rPr>
      </w:pPr>
      <w:r>
        <w:rPr>
          <w:rFonts w:cs="Times New Roman" w:ascii="Times New Roman" w:hAnsi="Times New Roman"/>
        </w:rPr>
        <w:t>007. «ē, ṭayyeb, anaḥ mō battaḥ nišw? ču nimbaḳḳrin.»</w:t>
      </w:r>
    </w:p>
    <w:p>
      <w:pPr>
        <w:pStyle w:val="PreformattedText"/>
        <w:rPr>
          <w:rFonts w:ascii="Times New Roman" w:hAnsi="Times New Roman" w:cs="Times New Roman"/>
        </w:rPr>
      </w:pPr>
      <w:r>
        <w:rPr>
          <w:rFonts w:cs="Times New Roman" w:ascii="Times New Roman" w:hAnsi="Times New Roman"/>
        </w:rPr>
        <w:t>008. ōmar: «ḥáyyalla. ḳʕōš ḳūr!»</w:t>
      </w:r>
    </w:p>
    <w:p>
      <w:pPr>
        <w:pStyle w:val="PreformattedText"/>
        <w:rPr>
          <w:rFonts w:ascii="Times New Roman" w:hAnsi="Times New Roman" w:cs="Times New Roman"/>
        </w:rPr>
      </w:pPr>
      <w:r>
        <w:rPr>
          <w:rFonts w:cs="Times New Roman" w:ascii="Times New Roman" w:hAnsi="Times New Roman"/>
        </w:rPr>
        <w:t>009. ḳʕill ḳūrəl lōš šunīṯa, willa ataḳ mōyər rayša.</w:t>
      </w:r>
    </w:p>
    <w:p>
      <w:pPr>
        <w:pStyle w:val="PreformattedText"/>
        <w:rPr>
          <w:rFonts w:ascii="Times New Roman" w:hAnsi="Times New Roman" w:cs="Times New Roman"/>
        </w:rPr>
      </w:pPr>
      <w:r>
        <w:rPr>
          <w:rFonts w:cs="Times New Roman" w:ascii="Times New Roman" w:hAnsi="Times New Roman"/>
        </w:rPr>
        <w:t>010. ḏukkil ataḳ mōyər rayša, amrilla: «wuš ḳʕāš niḥəm!»</w:t>
      </w:r>
    </w:p>
    <w:p>
      <w:pPr>
        <w:pStyle w:val="PreformattedText"/>
        <w:rPr>
          <w:rFonts w:ascii="Times New Roman" w:hAnsi="Times New Roman" w:cs="Times New Roman"/>
        </w:rPr>
      </w:pPr>
      <w:r>
        <w:rPr>
          <w:rFonts w:cs="Times New Roman" w:ascii="Times New Roman" w:hAnsi="Times New Roman"/>
        </w:rPr>
        <w:t>011. ḳōmaṯ, šulaḥla farəšṯa w aḳəʕlaḥla, willa ḥimlaḥəṭ ṭefla wažžeh.</w:t>
      </w:r>
    </w:p>
    <w:p>
      <w:pPr>
        <w:pStyle w:val="PreformattedText"/>
        <w:rPr>
          <w:rFonts w:ascii="Times New Roman" w:hAnsi="Times New Roman" w:cs="Times New Roman"/>
        </w:rPr>
      </w:pPr>
      <w:r>
        <w:rPr>
          <w:rFonts w:cs="Times New Roman" w:ascii="Times New Roman" w:hAnsi="Times New Roman"/>
        </w:rPr>
        <w:t>012. amrilla: «ē, ḳʕāš ḳʕāš!»</w:t>
      </w:r>
    </w:p>
    <w:p>
      <w:pPr>
        <w:pStyle w:val="PreformattedText"/>
        <w:rPr>
          <w:rFonts w:ascii="Times New Roman" w:hAnsi="Times New Roman" w:cs="Times New Roman"/>
        </w:rPr>
      </w:pPr>
      <w:r>
        <w:rPr>
          <w:rFonts w:cs="Times New Roman" w:ascii="Times New Roman" w:hAnsi="Times New Roman"/>
        </w:rPr>
        <w:t>013. ḳʕalla hōš šunīṯa, w alō aʕinannaḥ, xalleflaḥla w ixleḳ hanna ṭefla.</w:t>
      </w:r>
    </w:p>
    <w:p>
      <w:pPr>
        <w:pStyle w:val="PreformattedText"/>
        <w:rPr>
          <w:rFonts w:ascii="Times New Roman" w:hAnsi="Times New Roman" w:cs="Times New Roman"/>
        </w:rPr>
      </w:pPr>
      <w:r>
        <w:rPr>
          <w:rFonts w:cs="Times New Roman" w:ascii="Times New Roman" w:hAnsi="Times New Roman"/>
        </w:rPr>
        <w:t>014. «appallī maṣfarča!» appalli.</w:t>
      </w:r>
    </w:p>
    <w:p>
      <w:pPr>
        <w:pStyle w:val="PreformattedText"/>
        <w:rPr>
          <w:rFonts w:ascii="Times New Roman" w:hAnsi="Times New Roman" w:cs="Times New Roman"/>
        </w:rPr>
      </w:pPr>
      <w:r>
        <w:rPr>
          <w:rFonts w:cs="Times New Roman" w:ascii="Times New Roman" w:hAnsi="Times New Roman"/>
        </w:rPr>
        <w:t>015. «appallī ḥūṭa!» appalli.</w:t>
      </w:r>
    </w:p>
    <w:p>
      <w:pPr>
        <w:pStyle w:val="PreformattedText"/>
        <w:rPr>
          <w:rFonts w:ascii="Times New Roman" w:hAnsi="Times New Roman" w:cs="Times New Roman"/>
        </w:rPr>
      </w:pPr>
      <w:r>
        <w:rPr>
          <w:rFonts w:cs="Times New Roman" w:ascii="Times New Roman" w:hAnsi="Times New Roman"/>
        </w:rPr>
        <w:t>016. ayṯlaḥəl lōm maṣfarča w ḳaṭəʕlaḥəl lanna psōna ṣorrṯe w ḳatərlaḥlēle.</w:t>
      </w:r>
    </w:p>
    <w:p>
      <w:pPr>
        <w:pStyle w:val="PreformattedText"/>
        <w:rPr>
          <w:rFonts w:ascii="Times New Roman" w:hAnsi="Times New Roman" w:cs="Times New Roman"/>
        </w:rPr>
      </w:pPr>
      <w:r>
        <w:rPr>
          <w:rFonts w:cs="Times New Roman" w:ascii="Times New Roman" w:hAnsi="Times New Roman"/>
        </w:rPr>
        <w:t>017. aməṣṭinnaḥ mōya w ḥammimlaḥle w ayṯlaḥəl ġullō w lə-mlaffṯa w l-waʕyōṯe w xasslaḥlēle w aḳəʕlaḥle ḳūrəl emme l-ṯēn yōma.</w:t>
      </w:r>
    </w:p>
    <w:p>
      <w:pPr>
        <w:pStyle w:val="PreformattedText"/>
        <w:rPr>
          <w:rFonts w:ascii="Times New Roman" w:hAnsi="Times New Roman" w:cs="Times New Roman"/>
        </w:rPr>
      </w:pPr>
      <w:r>
        <w:rPr>
          <w:rFonts w:cs="Times New Roman" w:ascii="Times New Roman" w:hAnsi="Times New Roman"/>
        </w:rPr>
        <w:t>018. ṯēn yōma nmayṯyin melḥa, nmišwillun m-mōya w nmaġəlyillun l-ḥetta yičkárrirun w nmaḳərṣillun.</w:t>
      </w:r>
    </w:p>
    <w:p>
      <w:pPr>
        <w:pStyle w:val="PreformattedText"/>
        <w:rPr>
          <w:rFonts w:ascii="Times New Roman" w:hAnsi="Times New Roman" w:cs="Times New Roman"/>
        </w:rPr>
      </w:pPr>
      <w:r>
        <w:rPr>
          <w:rFonts w:cs="Times New Roman" w:ascii="Times New Roman" w:hAnsi="Times New Roman"/>
        </w:rPr>
        <w:t>019. nmayṯyill lanna psōna w nḥammimille bōn ʕa ṯlōṯa yōm.</w:t>
      </w:r>
    </w:p>
    <w:p>
      <w:pPr>
        <w:pStyle w:val="PreformattedText"/>
        <w:rPr>
          <w:rFonts w:ascii="Times New Roman" w:hAnsi="Times New Roman" w:cs="Times New Roman"/>
        </w:rPr>
      </w:pPr>
      <w:r>
        <w:rPr>
          <w:rFonts w:cs="Times New Roman" w:ascii="Times New Roman" w:hAnsi="Times New Roman"/>
        </w:rPr>
        <w:t>020. bōṯar ṯlōṯa yūm yīb nhayyirirr rayḥōna, mayṯyille ʕalya.</w:t>
      </w:r>
    </w:p>
    <w:p>
      <w:pPr>
        <w:pStyle w:val="PreformattedText"/>
        <w:rPr>
          <w:rFonts w:ascii="Times New Roman" w:hAnsi="Times New Roman" w:cs="Times New Roman"/>
        </w:rPr>
      </w:pPr>
      <w:r>
        <w:rPr>
          <w:rFonts w:cs="Times New Roman" w:ascii="Times New Roman" w:hAnsi="Times New Roman"/>
        </w:rPr>
        <w:t>021. taḳḳille w mnaʕʕmille w msawwyille naʕʕem ex xoḥla, w nmayṯyin mešḥa, nḏahnill lanna psōna xulle sawa w nmayṯyill lanna rayḥōna w nmišwille xett ʕa ṯlōṯa yūm.</w:t>
      </w:r>
    </w:p>
    <w:p>
      <w:pPr>
        <w:pStyle w:val="PreformattedText"/>
        <w:rPr>
          <w:rFonts w:ascii="Times New Roman" w:hAnsi="Times New Roman" w:cs="Times New Roman"/>
        </w:rPr>
      </w:pPr>
      <w:r>
        <w:rPr>
          <w:rFonts w:cs="Times New Roman" w:ascii="Times New Roman" w:hAnsi="Times New Roman"/>
        </w:rPr>
        <w:t>022. bōṯar ṯlōṯa yūm nimḥammimille m-mōya naḏ̣ḏ̣īfin w nmayṯyin xoḥla w nxaḥlille w nraššille bōdra w nimhantzille w nimxasslille waʕyōṯa ti naḏ̣ḏ̣īfan w nmapplill_emme.</w:t>
      </w:r>
    </w:p>
    <w:p>
      <w:pPr>
        <w:pStyle w:val="PreformattedText"/>
        <w:rPr>
          <w:rFonts w:ascii="Times New Roman" w:hAnsi="Times New Roman" w:cs="Times New Roman"/>
        </w:rPr>
      </w:pPr>
      <w:r>
        <w:rPr>
          <w:rFonts w:cs="Times New Roman" w:ascii="Times New Roman" w:hAnsi="Times New Roman"/>
        </w:rPr>
        <w:t>023. w baʕdēn nmayṯyin tepsa, nmišwin ḳalles ʕal_īḏaḥ w nimḥankille m-ṯemme.</w:t>
      </w:r>
    </w:p>
    <w:p>
      <w:pPr>
        <w:pStyle w:val="PreformattedText"/>
        <w:rPr>
          <w:rFonts w:ascii="Times New Roman" w:hAnsi="Times New Roman" w:cs="Times New Roman"/>
        </w:rPr>
      </w:pPr>
      <w:r>
        <w:rPr>
          <w:rFonts w:cs="Times New Roman" w:ascii="Times New Roman" w:hAnsi="Times New Roman"/>
        </w:rPr>
        <w:t>024. nrafəʕlille tantūlče, w nmapplill_emme, ṯōḳna maynḳōle m-bizzōya; ču ōxel ḥalba w la mett.</w:t>
      </w:r>
    </w:p>
    <w:p>
      <w:pPr>
        <w:pStyle w:val="PreformattedText"/>
        <w:rPr>
          <w:rFonts w:ascii="Times New Roman" w:hAnsi="Times New Roman" w:cs="Times New Roman"/>
        </w:rPr>
      </w:pPr>
      <w:r>
        <w:rPr>
          <w:rFonts w:cs="Times New Roman" w:ascii="Times New Roman" w:hAnsi="Times New Roman"/>
        </w:rPr>
        <w:t>025. nmayṯyill lōm mlaffṯa w nmišwill lann ġullō, mett zrūḳin, mett zahər, mett ḥuwwūrin, mett mlawwnin l-ḥōṣel, čūṯ ḥuwwar ext_imōḏ, hann ti zamōl ḳattem.</w:t>
      </w:r>
    </w:p>
    <w:p>
      <w:pPr>
        <w:pStyle w:val="PreformattedText"/>
        <w:rPr>
          <w:rFonts w:ascii="Times New Roman" w:hAnsi="Times New Roman" w:cs="Times New Roman"/>
        </w:rPr>
      </w:pPr>
      <w:r>
        <w:rPr>
          <w:rFonts w:cs="Times New Roman" w:ascii="Times New Roman" w:hAnsi="Times New Roman"/>
        </w:rPr>
        <w:t>026. w yīb nayyīṯin ʕafra naʕʕem iḥəl, nimḥammṣille ʕa nūra, ḥetta zzella rṭūpča menne, w nfartille ʕal-anna ġolla, w nmišwille xann ḳalles iḏa ḳarreṣ willa lā, ḥetta la nxarrḥell psōna.</w:t>
      </w:r>
    </w:p>
    <w:p>
      <w:pPr>
        <w:pStyle w:val="PreformattedText"/>
        <w:rPr>
          <w:rFonts w:ascii="Times New Roman" w:hAnsi="Times New Roman" w:cs="Times New Roman"/>
        </w:rPr>
      </w:pPr>
      <w:r>
        <w:rPr>
          <w:rFonts w:cs="Times New Roman" w:ascii="Times New Roman" w:hAnsi="Times New Roman"/>
        </w:rPr>
        <w:t>027. w nlaffille ruġrōye w ḏwōṯe w alkul l-šečča yarəḥ.</w:t>
      </w:r>
    </w:p>
    <w:p>
      <w:pPr>
        <w:pStyle w:val="PreformattedText"/>
        <w:rPr>
          <w:rFonts w:ascii="Times New Roman" w:hAnsi="Times New Roman" w:cs="Times New Roman"/>
        </w:rPr>
      </w:pPr>
      <w:r>
        <w:rPr>
          <w:rFonts w:cs="Times New Roman" w:ascii="Times New Roman" w:hAnsi="Times New Roman"/>
        </w:rPr>
        <w:t>028. uxxul yōma baḥ nišwlēle hanna ʕittōna.</w:t>
      </w:r>
    </w:p>
    <w:p>
      <w:pPr>
        <w:pStyle w:val="PreformattedText"/>
        <w:rPr>
          <w:rFonts w:ascii="Times New Roman" w:hAnsi="Times New Roman" w:cs="Times New Roman"/>
        </w:rPr>
      </w:pPr>
      <w:r>
        <w:rPr>
          <w:rFonts w:cs="Times New Roman" w:ascii="Times New Roman" w:hAnsi="Times New Roman"/>
        </w:rPr>
        <w:t>029. bōṯar šečča yarəḥ ṯōḳna emme mmallḥōle ḳalles marḳṯil biššōla.</w:t>
      </w:r>
    </w:p>
    <w:p>
      <w:pPr>
        <w:pStyle w:val="PreformattedText"/>
        <w:rPr>
          <w:rFonts w:ascii="Times New Roman" w:hAnsi="Times New Roman" w:cs="Times New Roman"/>
        </w:rPr>
      </w:pPr>
      <w:r>
        <w:rPr>
          <w:rFonts w:cs="Times New Roman" w:ascii="Times New Roman" w:hAnsi="Times New Roman"/>
        </w:rPr>
        <w:t>030. čūṯ ḥalba, ḳalles biššōl ti maṭṭeṭ, ḳalles biššōl labaniyye, ḥáyyalla marḳṯa nzōllin mn-ann biššalō, nmaṭəʕmillun uxxul yōma ḳalles ḳalles.</w:t>
      </w:r>
    </w:p>
    <w:p>
      <w:pPr>
        <w:pStyle w:val="PreformattedText"/>
        <w:rPr>
          <w:rFonts w:ascii="Times New Roman" w:hAnsi="Times New Roman" w:cs="Times New Roman"/>
        </w:rPr>
      </w:pPr>
      <w:r>
        <w:rPr>
          <w:rFonts w:cs="Times New Roman" w:ascii="Times New Roman" w:hAnsi="Times New Roman"/>
        </w:rPr>
        <w:t>031. ṯōḳnin lōyfin ʕa xōla, ōxlin ḥáyyalla hinn.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013. M_FḎ Bewirtung der Gäste bei der Geburt eines Kindes.txt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yaʕni eḥḏa bess čxallef, yīb xallīfa ōṯya ṯyillun ḳarribōya mbarixilla.</w:t>
      </w:r>
    </w:p>
    <w:p>
      <w:pPr>
        <w:pStyle w:val="PreformattedText"/>
        <w:rPr>
          <w:rFonts w:ascii="Times New Roman" w:hAnsi="Times New Roman" w:cs="Times New Roman"/>
        </w:rPr>
      </w:pPr>
      <w:r>
        <w:rPr>
          <w:rFonts w:cs="Times New Roman" w:ascii="Times New Roman" w:hAnsi="Times New Roman"/>
        </w:rPr>
        <w:t>002. mayṯyilla emma htiyōṯa, mett mayṯyilla ḥramō, mett mayṯyilla ṭaḳmō, mett mayṯyilla másalan ḳoṭəʕṯiḏ ḏahba.</w:t>
      </w:r>
    </w:p>
    <w:p>
      <w:pPr>
        <w:pStyle w:val="PreformattedText"/>
        <w:rPr>
          <w:rFonts w:ascii="Times New Roman" w:hAnsi="Times New Roman" w:cs="Times New Roman"/>
        </w:rPr>
      </w:pPr>
      <w:r>
        <w:rPr>
          <w:rFonts w:cs="Times New Roman" w:ascii="Times New Roman" w:hAnsi="Times New Roman"/>
        </w:rPr>
        <w:t>003. anaḥ ġappaynaḥ ʕōṯṯa hōxa, nmayṯyin másalan tepsa nmaġəlyille ʕemmil mōya, nmišwille bharāt, zanzabīla w ḳirfe w ǧōz əṭ-ṭīb w ḳrunful, yōnsun w ġawzō.</w:t>
      </w:r>
    </w:p>
    <w:p>
      <w:pPr>
        <w:pStyle w:val="PreformattedText"/>
        <w:rPr>
          <w:rFonts w:ascii="Times New Roman" w:hAnsi="Times New Roman" w:cs="Times New Roman"/>
        </w:rPr>
      </w:pPr>
      <w:r>
        <w:rPr>
          <w:rFonts w:cs="Times New Roman" w:ascii="Times New Roman" w:hAnsi="Times New Roman"/>
        </w:rPr>
        <w:t>004. baʕdēn bess yḥasslun mṣaffyille p-finžanō.</w:t>
      </w:r>
    </w:p>
    <w:p>
      <w:pPr>
        <w:pStyle w:val="PreformattedText"/>
        <w:rPr>
          <w:rFonts w:ascii="Times New Roman" w:hAnsi="Times New Roman" w:cs="Times New Roman"/>
        </w:rPr>
      </w:pPr>
      <w:r>
        <w:rPr>
          <w:rFonts w:cs="Times New Roman" w:ascii="Times New Roman" w:hAnsi="Times New Roman"/>
        </w:rPr>
        <w:t>005. mišwille b-ann finžanō, mišwille ʕa ffōye ġawzō másalan mšakklille, w mḏ̣ayīfin bē.</w:t>
      </w:r>
    </w:p>
    <w:p>
      <w:pPr>
        <w:pStyle w:val="PreformattedText"/>
        <w:rPr>
          <w:rFonts w:ascii="Times New Roman" w:hAnsi="Times New Roman" w:cs="Times New Roman"/>
        </w:rPr>
      </w:pPr>
      <w:r>
        <w:rPr>
          <w:rFonts w:cs="Times New Roman" w:ascii="Times New Roman" w:hAnsi="Times New Roman"/>
        </w:rPr>
        <w:t>006. mḏ̣ayifill lann... w mḏayifill másalan ḳahwe xett, šukalāta w zlillun ommṯa ʕa payṯyōṯun.</w:t>
      </w:r>
    </w:p>
    <w:p>
      <w:pPr>
        <w:pStyle w:val="PreformattedText"/>
        <w:rPr>
          <w:rFonts w:ascii="Times New Roman" w:hAnsi="Times New Roman" w:cs="Times New Roman"/>
        </w:rPr>
      </w:pPr>
      <w:r>
        <w:rPr>
          <w:rFonts w:cs="Times New Roman" w:ascii="Times New Roman" w:hAnsi="Times New Roman"/>
        </w:rPr>
        <w:t>007. ṯyalla ḥōṯa yaʕni, šbōpča, ḳarrīpča xann, mbarīxin w maʕzmillun w mwažžbillun b-anna maġli.</w:t>
      </w:r>
    </w:p>
    <w:p>
      <w:pPr>
        <w:pStyle w:val="PreformattedText"/>
        <w:rPr>
          <w:rFonts w:ascii="Times New Roman" w:hAnsi="Times New Roman" w:cs="Times New Roman"/>
        </w:rPr>
      </w:pPr>
      <w:r>
        <w:rPr>
          <w:rFonts w:cs="Times New Roman" w:ascii="Times New Roman" w:hAnsi="Times New Roman"/>
        </w:rPr>
        <w:t>008. mō mšammyille? ṣwīḳa.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014. M_ḎMP Die Wasserpfeife.txt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baḥ naḥək maʕ argīlča w ḳismō ti mičʔallfa minnayn.</w:t>
      </w:r>
    </w:p>
    <w:p>
      <w:pPr>
        <w:pStyle w:val="PreformattedText"/>
        <w:rPr>
          <w:rFonts w:ascii="Times New Roman" w:hAnsi="Times New Roman" w:cs="Times New Roman"/>
        </w:rPr>
      </w:pPr>
      <w:r>
        <w:rPr>
          <w:rFonts w:cs="Times New Roman" w:ascii="Times New Roman" w:hAnsi="Times New Roman"/>
        </w:rPr>
        <w:t>002. awwal mett ḳzōzča ti xṣuṣōy l-argīlča w ti ḥaḏ̣nōl mōya.</w:t>
      </w:r>
    </w:p>
    <w:p>
      <w:pPr>
        <w:pStyle w:val="PreformattedText"/>
        <w:rPr>
          <w:rFonts w:ascii="Times New Roman" w:hAnsi="Times New Roman" w:cs="Times New Roman"/>
        </w:rPr>
      </w:pPr>
      <w:r>
        <w:rPr>
          <w:rFonts w:cs="Times New Roman" w:ascii="Times New Roman" w:hAnsi="Times New Roman"/>
        </w:rPr>
        <w:t>003. ē, hōḳ ḳzōzča ḥaḏ̣nōl mōya w ṯēle p-ḥaṣṣil menna leppil argīlča, w hanna leppil argīlča mawžut bē maṣōrča miččaṣla m-mōya mubašáratan, miččaṣla m-mōya tuġray.</w:t>
      </w:r>
    </w:p>
    <w:p>
      <w:pPr>
        <w:pStyle w:val="PreformattedText"/>
        <w:rPr>
          <w:rFonts w:ascii="Times New Roman" w:hAnsi="Times New Roman" w:cs="Times New Roman"/>
        </w:rPr>
      </w:pPr>
      <w:r>
        <w:rPr>
          <w:rFonts w:cs="Times New Roman" w:ascii="Times New Roman" w:hAnsi="Times New Roman"/>
        </w:rPr>
        <w:t>004. p-ḥaṣṣil lanna leppa ōṯ ṣunōyṯa, ḥaḏ̣nōl ṣafwṯa w ən-nūra ti sōḳṭa m-rayšil argīlča.</w:t>
      </w:r>
    </w:p>
    <w:p>
      <w:pPr>
        <w:pStyle w:val="PreformattedText"/>
        <w:rPr>
          <w:rFonts w:ascii="Times New Roman" w:hAnsi="Times New Roman" w:cs="Times New Roman"/>
        </w:rPr>
      </w:pPr>
      <w:r>
        <w:rPr>
          <w:rFonts w:cs="Times New Roman" w:ascii="Times New Roman" w:hAnsi="Times New Roman"/>
        </w:rPr>
        <w:t>005. p-ḥaṣṣiṣ ṣunōyṯa ṯēle rayšil argīlča ti ṭaʕenəl tumbāḳ aw tuxxōna aw xalīṭ ti nimṣannʕille anaḥ bə-blōta hōxa, w ušme mtappas.</w:t>
      </w:r>
    </w:p>
    <w:p>
      <w:pPr>
        <w:pStyle w:val="PreformattedText"/>
        <w:rPr>
          <w:rFonts w:ascii="Times New Roman" w:hAnsi="Times New Roman" w:cs="Times New Roman"/>
        </w:rPr>
      </w:pPr>
      <w:r>
        <w:rPr>
          <w:rFonts w:cs="Times New Roman" w:ascii="Times New Roman" w:hAnsi="Times New Roman"/>
        </w:rPr>
        <w:t>006. w m-leppil argīlča ṯēle narbīš, ṭūle čiḳrīban mečra aw mečra w robʕe aw mečra w felke.</w:t>
      </w:r>
    </w:p>
    <w:p>
      <w:pPr>
        <w:pStyle w:val="PreformattedText"/>
        <w:rPr>
          <w:rFonts w:ascii="Times New Roman" w:hAnsi="Times New Roman" w:cs="Times New Roman"/>
        </w:rPr>
      </w:pPr>
      <w:r>
        <w:rPr>
          <w:rFonts w:cs="Times New Roman" w:ascii="Times New Roman" w:hAnsi="Times New Roman"/>
        </w:rPr>
        <w:t>007. hū či misčaxtemle šarōbəl argīlča ḥetta yišč bē. laḳeṭle b-īḏe ex bezzis sikōrča čamam.</w:t>
      </w:r>
    </w:p>
    <w:p>
      <w:pPr>
        <w:pStyle w:val="PreformattedText"/>
        <w:rPr>
          <w:rFonts w:ascii="Times New Roman" w:hAnsi="Times New Roman" w:cs="Times New Roman"/>
        </w:rPr>
      </w:pPr>
      <w:r>
        <w:rPr>
          <w:rFonts w:cs="Times New Roman" w:ascii="Times New Roman" w:hAnsi="Times New Roman"/>
        </w:rPr>
        <w:t>008. w lanna mtappas, anaḥ nmišwille hōxa, nimxallṭille, yaʕni maḥw tepsa w tuxxōna w ḳalles zaʕčar.</w:t>
      </w:r>
    </w:p>
    <w:p>
      <w:pPr>
        <w:pStyle w:val="PreformattedText"/>
        <w:rPr>
          <w:rFonts w:ascii="Times New Roman" w:hAnsi="Times New Roman" w:cs="Times New Roman"/>
        </w:rPr>
      </w:pPr>
      <w:r>
        <w:rPr>
          <w:rFonts w:cs="Times New Roman" w:ascii="Times New Roman" w:hAnsi="Times New Roman"/>
        </w:rPr>
        <w:t>009. nmayṯyille m-barrīya, nōfeḳ ʕa ṭbīʕča balḥōḏe, ču barnaš zaraʕle.</w:t>
      </w:r>
    </w:p>
    <w:p>
      <w:pPr>
        <w:pStyle w:val="PreformattedText"/>
        <w:rPr>
          <w:rFonts w:ascii="Times New Roman" w:hAnsi="Times New Roman" w:cs="Times New Roman"/>
        </w:rPr>
      </w:pPr>
      <w:r>
        <w:rPr>
          <w:rFonts w:cs="Times New Roman" w:ascii="Times New Roman" w:hAnsi="Times New Roman"/>
        </w:rPr>
        <w:t>010. w ḥayle aḥḥaḏ yōḏ̣ef lēle šaġlōṯa ext másalan ḳilfōyəl burḳān aw ḳilfōyəl ḥaẓẓurō, w warta mett asōsay w tepsa b-ōš šaġəlṯa ti ʕanimxallṭille ʕemmil baʕḏ̣a anaḥ, w mappya ṭaʕəmṯa ṭōba.</w:t>
      </w:r>
    </w:p>
    <w:p>
      <w:pPr>
        <w:pStyle w:val="PreformattedText"/>
        <w:rPr>
          <w:rFonts w:ascii="Times New Roman" w:hAnsi="Times New Roman" w:cs="Times New Roman"/>
        </w:rPr>
      </w:pPr>
      <w:r>
        <w:rPr>
          <w:rFonts w:cs="Times New Roman" w:ascii="Times New Roman" w:hAnsi="Times New Roman"/>
        </w:rPr>
        <w:t>011. bōṯar ma nmišwill lanna mett ti ʕanimrakkbille ʕemmil baʕḏ̣e aw ʕanimxallṭille ʕemmil baʕḏ̣e ʕa rayšil argīlča, nmayṯyin sīxa nbaxšill rayša ḥetta yiččṣel másalan hōf faṯəḥṯa zʕōrča mn-elʕel m-ġappil xalīṭ l-leppil argīlča, r-rayšil argīlča l-leppil argīlča.</w:t>
      </w:r>
    </w:p>
    <w:p>
      <w:pPr>
        <w:pStyle w:val="PreformattedText"/>
        <w:rPr>
          <w:rFonts w:ascii="Times New Roman" w:hAnsi="Times New Roman" w:cs="Times New Roman"/>
        </w:rPr>
      </w:pPr>
      <w:r>
        <w:rPr>
          <w:rFonts w:cs="Times New Roman" w:ascii="Times New Roman" w:hAnsi="Times New Roman"/>
        </w:rPr>
        <w:t>012. yīb ōṯ faṯəḥṯa zʕōr, ḥetta hwō yinḥuč ḏukkil ʕanšōṯyin anaḥ, yinḥuč tuxxōna mn-elʕel m-rayšil argīlča ʕa ḳzōzča ti b-yarkil argīlča.</w:t>
      </w:r>
    </w:p>
    <w:p>
      <w:pPr>
        <w:pStyle w:val="PreformattedText"/>
        <w:rPr>
          <w:rFonts w:ascii="Times New Roman" w:hAnsi="Times New Roman" w:cs="Times New Roman"/>
        </w:rPr>
      </w:pPr>
      <w:r>
        <w:rPr>
          <w:rFonts w:cs="Times New Roman" w:ascii="Times New Roman" w:hAnsi="Times New Roman"/>
        </w:rPr>
        <w:t>013. nōḥeč hanna tuxxōna mn-elʕel, miṣṣaff m-mōya w sōleḳ mrōžaʕ b-narbīš mnə-ffōyəl mōya bidūn mā yīb īle ʕlōḳča narbīš tuġray p-tuxxōna ti ʕamnōḥeč m-rayšil argīlča.</w:t>
      </w:r>
    </w:p>
    <w:p>
      <w:pPr>
        <w:pStyle w:val="PreformattedText"/>
        <w:rPr>
          <w:rFonts w:ascii="Times New Roman" w:hAnsi="Times New Roman" w:cs="Times New Roman"/>
        </w:rPr>
      </w:pPr>
      <w:r>
        <w:rPr>
          <w:rFonts w:cs="Times New Roman" w:ascii="Times New Roman" w:hAnsi="Times New Roman"/>
        </w:rPr>
        <w:t>014. w ḏukkil aḥḥaḏ batte yḏ̣ayifell rfīḳe, — ḳaʕyin másalan ṯlōṯa arpʕa ḥōḏ w ʕamšōṯyin sawa —, maṭwenn narbīš ḳalles w mapplēl ərfīḳe.</w:t>
      </w:r>
    </w:p>
    <w:p>
      <w:pPr>
        <w:pStyle w:val="PreformattedText"/>
        <w:rPr>
          <w:rFonts w:ascii="Times New Roman" w:hAnsi="Times New Roman" w:cs="Times New Roman"/>
        </w:rPr>
      </w:pPr>
      <w:r>
        <w:rPr>
          <w:rFonts w:cs="Times New Roman" w:ascii="Times New Roman" w:hAnsi="Times New Roman"/>
        </w:rPr>
        <w:t>015. mišwēl īḏe ʕa ṣatre w mapplēl ərfīḳe.</w:t>
      </w:r>
    </w:p>
    <w:p>
      <w:pPr>
        <w:pStyle w:val="PreformattedText"/>
        <w:rPr>
          <w:rFonts w:ascii="Times New Roman" w:hAnsi="Times New Roman" w:cs="Times New Roman"/>
        </w:rPr>
      </w:pPr>
      <w:r>
        <w:rPr>
          <w:rFonts w:cs="Times New Roman" w:ascii="Times New Roman" w:hAnsi="Times New Roman"/>
        </w:rPr>
        <w:t>016. rfīḳe taḳeḳle ʕal_īḏe w šaḳell lanna narbīš mn-īḏe, w šōṯ másalan arpaʕ ḥammeš žabḏan, ḳatt mil ḥayle, w mrōžaʕ ya mapplēl ərfīḳe, ya mražiʕlēle l-ti applēle.</w:t>
      </w:r>
    </w:p>
    <w:p>
      <w:pPr>
        <w:pStyle w:val="PreformattedText"/>
        <w:rPr>
          <w:rFonts w:ascii="Times New Roman" w:hAnsi="Times New Roman" w:cs="Times New Roman"/>
        </w:rPr>
      </w:pPr>
      <w:r>
        <w:rPr>
          <w:rFonts w:cs="Times New Roman" w:ascii="Times New Roman" w:hAnsi="Times New Roman"/>
        </w:rPr>
        <w:t>017. xett maṭwēle w mražiʕlēle, laʔinnu l-mafruḏ̣ aw iṣūləl argīlča xann, innu yaṭwenn narbīš w yapplēle, w kōn la aṭwne šaġəlṯa ču manəfʕa.</w:t>
      </w:r>
    </w:p>
    <w:p>
      <w:pPr>
        <w:pStyle w:val="PreformattedText"/>
        <w:rPr>
          <w:rFonts w:ascii="Times New Roman" w:hAnsi="Times New Roman" w:cs="Times New Roman"/>
        </w:rPr>
      </w:pPr>
      <w:r>
        <w:rPr>
          <w:rFonts w:cs="Times New Roman" w:ascii="Times New Roman" w:hAnsi="Times New Roman"/>
        </w:rPr>
        <w:t>018. w mafruḏ̣ b-anna šaxṣa ti mawžut, fáraḏ̣an ōṯ iṯər ṯlōṯa ḥōḏ ḥrōn ču ʕamšōṯyin argīlča, ʕamšōṯyin tuxxōna, la yžubḏess sikōrča w yšaʕʕlenna m-rayšil argīlča ti mawžut aʕle nūra, liʔannu šaġəlṯa baḥar baṣṣīra, w miʕčabrilla ču kayyīsa p-ḳaʕṯa.</w:t>
      </w:r>
    </w:p>
    <w:p>
      <w:pPr>
        <w:pStyle w:val="PreformattedText"/>
        <w:rPr>
          <w:rFonts w:ascii="Times New Roman" w:hAnsi="Times New Roman" w:cs="Times New Roman"/>
        </w:rPr>
      </w:pPr>
      <w:r>
        <w:rPr>
          <w:rFonts w:cs="Times New Roman" w:ascii="Times New Roman" w:hAnsi="Times New Roman"/>
        </w:rPr>
        <w:t>019. w b-iḏ̣ōfča l-anna mett xett yaʕni zaləmṯa ti ʕamšōṯ argīlča ʕal-ann ḳismō xullun ti ʕattlaḥlun, ōṯ mett ušme maləḳṭa.</w:t>
      </w:r>
    </w:p>
    <w:p>
      <w:pPr>
        <w:pStyle w:val="PreformattedText"/>
        <w:rPr>
          <w:rFonts w:ascii="Times New Roman" w:hAnsi="Times New Roman" w:cs="Times New Roman"/>
        </w:rPr>
      </w:pPr>
      <w:r>
        <w:rPr>
          <w:rFonts w:cs="Times New Roman" w:ascii="Times New Roman" w:hAnsi="Times New Roman"/>
        </w:rPr>
        <w:t>020. hanna ti mḥarrekəl nūra bē w mʕattella.</w:t>
      </w:r>
    </w:p>
    <w:p>
      <w:pPr>
        <w:pStyle w:val="PreformattedText"/>
        <w:rPr>
          <w:rFonts w:ascii="Times New Roman" w:hAnsi="Times New Roman" w:cs="Times New Roman"/>
        </w:rPr>
      </w:pPr>
      <w:r>
        <w:rPr>
          <w:rFonts w:cs="Times New Roman" w:ascii="Times New Roman" w:hAnsi="Times New Roman"/>
        </w:rPr>
        <w:t>021. iza biṣraṯ mazetla, ḥawīlaṯ čiṭəf másalan mayṯ baṣṣṯa ḥačča mišwēle ʕa rayša, p-ḥaṣṣil lōḳ ḳalles xalīṭ ti šawwīlla, ti ušme mtappas.</w:t>
      </w:r>
    </w:p>
    <w:p>
      <w:pPr>
        <w:pStyle w:val="PreformattedText"/>
        <w:rPr>
          <w:rFonts w:ascii="Times New Roman" w:hAnsi="Times New Roman" w:cs="Times New Roman"/>
        </w:rPr>
      </w:pPr>
      <w:r>
        <w:rPr>
          <w:rFonts w:cs="Times New Roman" w:ascii="Times New Roman" w:hAnsi="Times New Roman"/>
        </w:rPr>
        <w:t>022. w ṯēle xett, kōn iḳəʕ másalan bə-hwō ʕa sḳīfča aw ʕa ʕakkōra, ḥetta hwō la yxarrḥell nofəšṯa p-sorəʕṯa, ōṯ mett ušme ṭarbūša.</w:t>
      </w:r>
    </w:p>
    <w:p>
      <w:pPr>
        <w:pStyle w:val="PreformattedText"/>
        <w:rPr>
          <w:rFonts w:ascii="Times New Roman" w:hAnsi="Times New Roman" w:cs="Times New Roman"/>
        </w:rPr>
      </w:pPr>
      <w:r>
        <w:rPr>
          <w:rFonts w:cs="Times New Roman" w:ascii="Times New Roman" w:hAnsi="Times New Roman"/>
        </w:rPr>
        <w:t>023. mišwēle hanna p-ḥaṣṣil rayša w ḥaḏ̣nōle ṣunōyṯa, mahət ʕa ṣunōyṯa p-ḥaṣṣir rayša, ḥetta hwō la yišṭaʕ baḥar b-rayšil argīlča, ti mawžut aʕle mtappas w yxarrḥenne p-sorʕṯa.</w:t>
      </w:r>
    </w:p>
    <w:p>
      <w:pPr>
        <w:pStyle w:val="PreformattedText"/>
        <w:rPr>
          <w:rFonts w:ascii="Times New Roman" w:hAnsi="Times New Roman" w:cs="Times New Roman"/>
        </w:rPr>
      </w:pPr>
      <w:r>
        <w:rPr>
          <w:rFonts w:cs="Times New Roman" w:ascii="Times New Roman" w:hAnsi="Times New Roman"/>
        </w:rPr>
        <w:t>024. w anaḥ hōxa bə-blōta, argīlča keləmṯa nmiʕčḳat ču mawžūt m-ʕahta ḳatīmay baḥar, w ōṯ isčilōḥa ḥrēna, namrilla nofəšṯa.</w:t>
      </w:r>
    </w:p>
    <w:p>
      <w:pPr>
        <w:pStyle w:val="PreformattedText"/>
        <w:rPr>
          <w:rFonts w:ascii="Times New Roman" w:hAnsi="Times New Roman" w:cs="Times New Roman"/>
        </w:rPr>
      </w:pPr>
      <w:r>
        <w:rPr>
          <w:rFonts w:cs="Times New Roman" w:ascii="Times New Roman" w:hAnsi="Times New Roman"/>
        </w:rPr>
        <w:t>025. w nofəšṯa čiḳrīban, aw ila ḥatta maʕḳul, aṣaḥḥ m-keləmṯil argīlča, innu: «lina čōz?»</w:t>
      </w:r>
    </w:p>
    <w:p>
      <w:pPr>
        <w:pStyle w:val="PreformattedText"/>
        <w:rPr>
          <w:rFonts w:ascii="Times New Roman" w:hAnsi="Times New Roman" w:cs="Times New Roman"/>
        </w:rPr>
      </w:pPr>
      <w:r>
        <w:rPr>
          <w:rFonts w:cs="Times New Roman" w:ascii="Times New Roman" w:hAnsi="Times New Roman"/>
        </w:rPr>
        <w:t>026. «ana nōz waḷḷa l-ʕa flanō.»</w:t>
      </w:r>
    </w:p>
    <w:p>
      <w:pPr>
        <w:pStyle w:val="PreformattedText"/>
        <w:rPr>
          <w:rFonts w:ascii="Times New Roman" w:hAnsi="Times New Roman" w:cs="Times New Roman"/>
        </w:rPr>
      </w:pPr>
      <w:r>
        <w:rPr>
          <w:rFonts w:cs="Times New Roman" w:ascii="Times New Roman" w:hAnsi="Times New Roman"/>
        </w:rPr>
        <w:t>027. «mō čōz čišw?»</w:t>
      </w:r>
    </w:p>
    <w:p>
      <w:pPr>
        <w:pStyle w:val="PreformattedText"/>
        <w:rPr>
          <w:rFonts w:ascii="Times New Roman" w:hAnsi="Times New Roman" w:cs="Times New Roman"/>
        </w:rPr>
      </w:pPr>
      <w:r>
        <w:rPr>
          <w:rFonts w:cs="Times New Roman" w:ascii="Times New Roman" w:hAnsi="Times New Roman"/>
        </w:rPr>
        <w:t>028. «nōz nišč nofəšṯa.»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015. M_ḤF Das Kaffeetrinken.txt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hōš battaḥ naḥək maʕ ḳahwe.</w:t>
      </w:r>
    </w:p>
    <w:p>
      <w:pPr>
        <w:pStyle w:val="PreformattedText"/>
        <w:rPr>
          <w:rFonts w:ascii="Times New Roman" w:hAnsi="Times New Roman" w:cs="Times New Roman"/>
        </w:rPr>
      </w:pPr>
      <w:r>
        <w:rPr>
          <w:rFonts w:cs="Times New Roman" w:ascii="Times New Roman" w:hAnsi="Times New Roman"/>
        </w:rPr>
        <w:t>002. mayṯyin ḳahwe frittō, nayya yīb ḳayyō.</w:t>
      </w:r>
    </w:p>
    <w:p>
      <w:pPr>
        <w:pStyle w:val="PreformattedText"/>
        <w:rPr>
          <w:rFonts w:ascii="Times New Roman" w:hAnsi="Times New Roman" w:cs="Times New Roman"/>
        </w:rPr>
      </w:pPr>
      <w:r>
        <w:rPr>
          <w:rFonts w:cs="Times New Roman" w:ascii="Times New Roman" w:hAnsi="Times New Roman"/>
        </w:rPr>
        <w:t>003. mayṯyilla w ṯyillun ʕa payṯa.</w:t>
      </w:r>
    </w:p>
    <w:p>
      <w:pPr>
        <w:pStyle w:val="PreformattedText"/>
        <w:rPr>
          <w:rFonts w:ascii="Times New Roman" w:hAnsi="Times New Roman" w:cs="Times New Roman"/>
        </w:rPr>
      </w:pPr>
      <w:r>
        <w:rPr>
          <w:rFonts w:cs="Times New Roman" w:ascii="Times New Roman" w:hAnsi="Times New Roman"/>
        </w:rPr>
        <w:t>004. p-payṯa mayṯyin manəḳla, yā mtawwar aw ex m-šakəl mustaṭīl, l-muhimm mišwin bē nūra.</w:t>
      </w:r>
    </w:p>
    <w:p>
      <w:pPr>
        <w:pStyle w:val="PreformattedText"/>
        <w:rPr>
          <w:rFonts w:ascii="Times New Roman" w:hAnsi="Times New Roman" w:cs="Times New Roman"/>
        </w:rPr>
      </w:pPr>
      <w:r>
        <w:rPr>
          <w:rFonts w:cs="Times New Roman" w:ascii="Times New Roman" w:hAnsi="Times New Roman"/>
        </w:rPr>
        <w:t>005. mayṯyin bē ḏlūḳa, mʕappyille w mšaʕʕlille nūra.</w:t>
      </w:r>
    </w:p>
    <w:p>
      <w:pPr>
        <w:pStyle w:val="PreformattedText"/>
        <w:rPr>
          <w:rFonts w:ascii="Times New Roman" w:hAnsi="Times New Roman" w:cs="Times New Roman"/>
        </w:rPr>
      </w:pPr>
      <w:r>
        <w:rPr>
          <w:rFonts w:cs="Times New Roman" w:ascii="Times New Roman" w:hAnsi="Times New Roman"/>
        </w:rPr>
        <w:t>006. bess yiṯḳan hanna žamra, mayṯyill maḥmaṣṯa.</w:t>
      </w:r>
    </w:p>
    <w:p>
      <w:pPr>
        <w:pStyle w:val="PreformattedText"/>
        <w:rPr>
          <w:rFonts w:ascii="Times New Roman" w:hAnsi="Times New Roman" w:cs="Times New Roman"/>
        </w:rPr>
      </w:pPr>
      <w:r>
        <w:rPr>
          <w:rFonts w:cs="Times New Roman" w:ascii="Times New Roman" w:hAnsi="Times New Roman"/>
        </w:rPr>
        <w:t>007. maḥmaṣṯa ṯōḳna ex malʕaḳṯa rappa xann, ḥatīta šammen, w ōṯ minnayy yīb mzaxərfan ḳalles, w ōṯ malʕaḳṯa zʕōr ḥetta yḥarrkun bā.</w:t>
      </w:r>
    </w:p>
    <w:p>
      <w:pPr>
        <w:pStyle w:val="PreformattedText"/>
        <w:rPr>
          <w:rFonts w:ascii="Times New Roman" w:hAnsi="Times New Roman" w:cs="Times New Roman"/>
        </w:rPr>
      </w:pPr>
      <w:r>
        <w:rPr>
          <w:rFonts w:cs="Times New Roman" w:ascii="Times New Roman" w:hAnsi="Times New Roman"/>
        </w:rPr>
        <w:t>008. mišwill lōḳ ḳahwe b-ōm maḥmaṣṯa w mačimmin mḥarrkin b-ōm malʕaḳṯa zʕōrča, ḥetta čičḥammaṣ ḳahwe kayyes.</w:t>
      </w:r>
    </w:p>
    <w:p>
      <w:pPr>
        <w:pStyle w:val="PreformattedText"/>
        <w:rPr>
          <w:rFonts w:ascii="Times New Roman" w:hAnsi="Times New Roman" w:cs="Times New Roman"/>
        </w:rPr>
      </w:pPr>
      <w:r>
        <w:rPr>
          <w:rFonts w:cs="Times New Roman" w:ascii="Times New Roman" w:hAnsi="Times New Roman"/>
        </w:rPr>
        <w:t>009. bōṯar ma mičḥammṣa kayyes, mišwilla p-ṣunnōyṯa aw ʕa warḳṯa aw ʕa mett ḥetta čaḳreṣ.</w:t>
      </w:r>
    </w:p>
    <w:p>
      <w:pPr>
        <w:pStyle w:val="PreformattedText"/>
        <w:rPr>
          <w:rFonts w:ascii="Times New Roman" w:hAnsi="Times New Roman" w:cs="Times New Roman"/>
        </w:rPr>
      </w:pPr>
      <w:r>
        <w:rPr>
          <w:rFonts w:cs="Times New Roman" w:ascii="Times New Roman" w:hAnsi="Times New Roman"/>
        </w:rPr>
        <w:t>010. bōṯar mil maḳərṣa, iḏa batte yišwun ḳahwe ḥalya ṭaḥnilla ṭḥōna.</w:t>
      </w:r>
    </w:p>
    <w:p>
      <w:pPr>
        <w:pStyle w:val="PreformattedText"/>
        <w:rPr>
          <w:rFonts w:ascii="Times New Roman" w:hAnsi="Times New Roman" w:cs="Times New Roman"/>
        </w:rPr>
      </w:pPr>
      <w:r>
        <w:rPr>
          <w:rFonts w:cs="Times New Roman" w:ascii="Times New Roman" w:hAnsi="Times New Roman"/>
        </w:rPr>
        <w:t>011. iḏa batte yišwun marrīra, taḳḳilla tḳōḳa b-ġorna.</w:t>
      </w:r>
    </w:p>
    <w:p>
      <w:pPr>
        <w:pStyle w:val="PreformattedText"/>
        <w:rPr>
          <w:rFonts w:ascii="Times New Roman" w:hAnsi="Times New Roman" w:cs="Times New Roman"/>
        </w:rPr>
      </w:pPr>
      <w:r>
        <w:rPr>
          <w:rFonts w:cs="Times New Roman" w:ascii="Times New Roman" w:hAnsi="Times New Roman"/>
        </w:rPr>
        <w:t>012. atar hōš baḥ naḥək maʕ ḳahwe ti ḥalya.</w:t>
      </w:r>
    </w:p>
    <w:p>
      <w:pPr>
        <w:pStyle w:val="PreformattedText"/>
        <w:rPr>
          <w:rFonts w:ascii="Times New Roman" w:hAnsi="Times New Roman" w:cs="Times New Roman"/>
        </w:rPr>
      </w:pPr>
      <w:r>
        <w:rPr>
          <w:rFonts w:cs="Times New Roman" w:ascii="Times New Roman" w:hAnsi="Times New Roman"/>
        </w:rPr>
        <w:t>013. ṭaḥnill lōḳ ḳahwe.</w:t>
      </w:r>
    </w:p>
    <w:p>
      <w:pPr>
        <w:pStyle w:val="PreformattedText"/>
        <w:rPr>
          <w:rFonts w:ascii="Times New Roman" w:hAnsi="Times New Roman" w:cs="Times New Roman"/>
        </w:rPr>
      </w:pPr>
      <w:r>
        <w:rPr>
          <w:rFonts w:cs="Times New Roman" w:ascii="Times New Roman" w:hAnsi="Times New Roman"/>
        </w:rPr>
        <w:t>014. bōṯar miṭ ṭaḥnilla, ṯōḳna naʕʕīma.</w:t>
      </w:r>
    </w:p>
    <w:p>
      <w:pPr>
        <w:pStyle w:val="PreformattedText"/>
        <w:rPr>
          <w:rFonts w:ascii="Times New Roman" w:hAnsi="Times New Roman" w:cs="Times New Roman"/>
        </w:rPr>
      </w:pPr>
      <w:r>
        <w:rPr>
          <w:rFonts w:cs="Times New Roman" w:ascii="Times New Roman" w:hAnsi="Times New Roman"/>
        </w:rPr>
        <w:t>015. ōṯ ġallayōṯa, mett zʕōran mett rappan, ʕa ḳatt mil battayy yišwun.</w:t>
      </w:r>
    </w:p>
    <w:p>
      <w:pPr>
        <w:pStyle w:val="PreformattedText"/>
        <w:rPr>
          <w:rFonts w:ascii="Times New Roman" w:hAnsi="Times New Roman" w:cs="Times New Roman"/>
        </w:rPr>
      </w:pPr>
      <w:r>
        <w:rPr>
          <w:rFonts w:cs="Times New Roman" w:ascii="Times New Roman" w:hAnsi="Times New Roman"/>
        </w:rPr>
        <w:t>016. mišwill lōḳ ḳahwe w mfannyilla f-finžanō.</w:t>
      </w:r>
    </w:p>
    <w:p>
      <w:pPr>
        <w:pStyle w:val="PreformattedText"/>
        <w:rPr>
          <w:rFonts w:ascii="Times New Roman" w:hAnsi="Times New Roman" w:cs="Times New Roman"/>
        </w:rPr>
      </w:pPr>
      <w:r>
        <w:rPr>
          <w:rFonts w:cs="Times New Roman" w:ascii="Times New Roman" w:hAnsi="Times New Roman"/>
        </w:rPr>
        <w:t>017. ti ḳahwe ḥalya ṯōḳnin wassīʕin zʕūrin, yīb īlun ḏnō.</w:t>
      </w:r>
    </w:p>
    <w:p>
      <w:pPr>
        <w:pStyle w:val="PreformattedText"/>
        <w:rPr>
          <w:rFonts w:ascii="Times New Roman" w:hAnsi="Times New Roman" w:cs="Times New Roman"/>
        </w:rPr>
      </w:pPr>
      <w:r>
        <w:rPr>
          <w:rFonts w:cs="Times New Roman" w:ascii="Times New Roman" w:hAnsi="Times New Roman"/>
        </w:rPr>
        <w:t>018. hann xṣūṣay l-ḳahwe ti ḥalya.</w:t>
      </w:r>
    </w:p>
    <w:p>
      <w:pPr>
        <w:pStyle w:val="PreformattedText"/>
        <w:rPr>
          <w:rFonts w:ascii="Times New Roman" w:hAnsi="Times New Roman" w:cs="Times New Roman"/>
        </w:rPr>
      </w:pPr>
      <w:r>
        <w:rPr>
          <w:rFonts w:cs="Times New Roman" w:ascii="Times New Roman" w:hAnsi="Times New Roman"/>
        </w:rPr>
        <w:t>019. amma ḳahwe marrīra īla finžanō ġayrayy, hōš nmaḥkyin meʕla.</w:t>
      </w:r>
    </w:p>
    <w:p>
      <w:pPr>
        <w:pStyle w:val="PreformattedText"/>
        <w:rPr>
          <w:rFonts w:ascii="Times New Roman" w:hAnsi="Times New Roman" w:cs="Times New Roman"/>
        </w:rPr>
      </w:pPr>
      <w:r>
        <w:rPr>
          <w:rFonts w:cs="Times New Roman" w:ascii="Times New Roman" w:hAnsi="Times New Roman"/>
        </w:rPr>
        <w:t>020. ex maġəlyill ḳahwe?</w:t>
      </w:r>
    </w:p>
    <w:p>
      <w:pPr>
        <w:pStyle w:val="PreformattedText"/>
        <w:rPr>
          <w:rFonts w:ascii="Times New Roman" w:hAnsi="Times New Roman" w:cs="Times New Roman"/>
        </w:rPr>
      </w:pPr>
      <w:r>
        <w:rPr>
          <w:rFonts w:cs="Times New Roman" w:ascii="Times New Roman" w:hAnsi="Times New Roman"/>
        </w:rPr>
        <w:t>021. iza ġallōyṯa šōḳla másalan ḥamša finžōn mišwin... ʕappyilla mōya, maffyilla baṣṣīra ḳalles.</w:t>
      </w:r>
    </w:p>
    <w:p>
      <w:pPr>
        <w:pStyle w:val="PreformattedText"/>
        <w:rPr>
          <w:rFonts w:ascii="Times New Roman" w:hAnsi="Times New Roman" w:cs="Times New Roman"/>
        </w:rPr>
      </w:pPr>
      <w:r>
        <w:rPr>
          <w:rFonts w:cs="Times New Roman" w:ascii="Times New Roman" w:hAnsi="Times New Roman"/>
        </w:rPr>
        <w:t>022. mišwin bā eṯlaṯ maləʕḳan sukkar, w eṯlaṯ maləʕḳan ḳahwe.</w:t>
      </w:r>
    </w:p>
    <w:p>
      <w:pPr>
        <w:pStyle w:val="PreformattedText"/>
        <w:rPr>
          <w:rFonts w:ascii="Times New Roman" w:hAnsi="Times New Roman" w:cs="Times New Roman"/>
        </w:rPr>
      </w:pPr>
      <w:r>
        <w:rPr>
          <w:rFonts w:cs="Times New Roman" w:ascii="Times New Roman" w:hAnsi="Times New Roman"/>
        </w:rPr>
        <w:t>023. bess čaġəl awwal ġalwṯa w ti ṯēn, maḥḥčilla.</w:t>
      </w:r>
    </w:p>
    <w:p>
      <w:pPr>
        <w:pStyle w:val="PreformattedText"/>
        <w:rPr>
          <w:rFonts w:ascii="Times New Roman" w:hAnsi="Times New Roman" w:cs="Times New Roman"/>
        </w:rPr>
      </w:pPr>
      <w:r>
        <w:rPr>
          <w:rFonts w:cs="Times New Roman" w:ascii="Times New Roman" w:hAnsi="Times New Roman"/>
        </w:rPr>
        <w:t>024. maffyilla ḥetta čarḳet, mett ṯarč ətḳīḳyan, baʕdēn mfannyin b-ann finžanō w əmḏ̣ayīfin.</w:t>
      </w:r>
    </w:p>
    <w:p>
      <w:pPr>
        <w:pStyle w:val="PreformattedText"/>
        <w:rPr>
          <w:rFonts w:ascii="Times New Roman" w:hAnsi="Times New Roman" w:cs="Times New Roman"/>
        </w:rPr>
      </w:pPr>
      <w:r>
        <w:rPr>
          <w:rFonts w:cs="Times New Roman" w:ascii="Times New Roman" w:hAnsi="Times New Roman"/>
        </w:rPr>
        <w:t>025. b-nesəpṯa l-ḳahwe ti marrīra, bōṯar ma mḥammṣill lōḳ ḳahwe, ōṯ ġorna mnə-xšūra, uppa mahbōža, irrex xann.</w:t>
      </w:r>
    </w:p>
    <w:p>
      <w:pPr>
        <w:pStyle w:val="PreformattedText"/>
        <w:rPr>
          <w:rFonts w:ascii="Times New Roman" w:hAnsi="Times New Roman" w:cs="Times New Roman"/>
        </w:rPr>
      </w:pPr>
      <w:r>
        <w:rPr>
          <w:rFonts w:cs="Times New Roman" w:ascii="Times New Roman" w:hAnsi="Times New Roman"/>
        </w:rPr>
        <w:t>026. mišwill lōḳ ḳahwe b-ōġ ġorna w tōḳḳin b-anna mahbōža.</w:t>
      </w:r>
    </w:p>
    <w:p>
      <w:pPr>
        <w:pStyle w:val="PreformattedText"/>
        <w:rPr>
          <w:rFonts w:ascii="Times New Roman" w:hAnsi="Times New Roman" w:cs="Times New Roman"/>
        </w:rPr>
      </w:pPr>
      <w:r>
        <w:rPr>
          <w:rFonts w:cs="Times New Roman" w:ascii="Times New Roman" w:hAnsi="Times New Roman"/>
        </w:rPr>
        <w:t>027. maffḳilla xešna ḳalles, ču lōzim čīb naʕʕīma.</w:t>
      </w:r>
    </w:p>
    <w:p>
      <w:pPr>
        <w:pStyle w:val="PreformattedText"/>
        <w:rPr>
          <w:rFonts w:ascii="Times New Roman" w:hAnsi="Times New Roman" w:cs="Times New Roman"/>
        </w:rPr>
      </w:pPr>
      <w:r>
        <w:rPr>
          <w:rFonts w:cs="Times New Roman" w:ascii="Times New Roman" w:hAnsi="Times New Roman"/>
        </w:rPr>
        <w:t>028. bōṯar mit taḳḳilla, ōṯ ṯlōṯa xūz, xuzō xann rappin, ṯlōṯa, aḥḥaḏ rabb, aḥḥaḏ azʕar, aḥḥaḏ azʕar, mišwill lōḳ ḳahwe b-awwal xūza ti rabb, maġəlyilla.</w:t>
      </w:r>
    </w:p>
    <w:p>
      <w:pPr>
        <w:pStyle w:val="PreformattedText"/>
        <w:rPr>
          <w:rFonts w:ascii="Times New Roman" w:hAnsi="Times New Roman" w:cs="Times New Roman"/>
        </w:rPr>
      </w:pPr>
      <w:r>
        <w:rPr>
          <w:rFonts w:cs="Times New Roman" w:ascii="Times New Roman" w:hAnsi="Times New Roman"/>
        </w:rPr>
        <w:t>029. mačimma maġəlya maġəlya mett robʕiš šaʕṯa, w mišwin ʕemma hēl.</w:t>
      </w:r>
    </w:p>
    <w:p>
      <w:pPr>
        <w:pStyle w:val="PreformattedText"/>
        <w:rPr>
          <w:rFonts w:ascii="Times New Roman" w:hAnsi="Times New Roman" w:cs="Times New Roman"/>
        </w:rPr>
      </w:pPr>
      <w:r>
        <w:rPr>
          <w:rFonts w:cs="Times New Roman" w:ascii="Times New Roman" w:hAnsi="Times New Roman"/>
        </w:rPr>
        <w:t>030. bōṯar mil maġəlya, maffyilla čarḳet ḳalles, w mṣaffyill lann mōya ʕa xūza ḥrēna.</w:t>
      </w:r>
    </w:p>
    <w:p>
      <w:pPr>
        <w:pStyle w:val="PreformattedText"/>
        <w:rPr>
          <w:rFonts w:ascii="Times New Roman" w:hAnsi="Times New Roman" w:cs="Times New Roman"/>
        </w:rPr>
      </w:pPr>
      <w:r>
        <w:rPr>
          <w:rFonts w:cs="Times New Roman" w:ascii="Times New Roman" w:hAnsi="Times New Roman"/>
        </w:rPr>
        <w:t>031. mišwille ʕa nūra, w mišwin p-ḥaṣṣe ḳahwe orḥa ḥrīṯa, w maffyille ḥetta yaġəl yaġəl yaġəl.</w:t>
      </w:r>
    </w:p>
    <w:p>
      <w:pPr>
        <w:pStyle w:val="PreformattedText"/>
        <w:rPr>
          <w:rFonts w:ascii="Times New Roman" w:hAnsi="Times New Roman" w:cs="Times New Roman"/>
        </w:rPr>
      </w:pPr>
      <w:r>
        <w:rPr>
          <w:rFonts w:cs="Times New Roman" w:ascii="Times New Roman" w:hAnsi="Times New Roman"/>
        </w:rPr>
        <w:t>032. bōṯar mil maġəl, maffyille ḥetta yarḳet.</w:t>
      </w:r>
    </w:p>
    <w:p>
      <w:pPr>
        <w:pStyle w:val="PreformattedText"/>
        <w:rPr>
          <w:rFonts w:ascii="Times New Roman" w:hAnsi="Times New Roman" w:cs="Times New Roman"/>
        </w:rPr>
      </w:pPr>
      <w:r>
        <w:rPr>
          <w:rFonts w:cs="Times New Roman" w:ascii="Times New Roman" w:hAnsi="Times New Roman"/>
        </w:rPr>
        <w:t>033. baʕdēn naḳlillun ʕa mṣappa ti battun yfaḏ̣ḏ̣un menne.</w:t>
      </w:r>
    </w:p>
    <w:p>
      <w:pPr>
        <w:pStyle w:val="PreformattedText"/>
        <w:rPr>
          <w:rFonts w:ascii="Times New Roman" w:hAnsi="Times New Roman" w:cs="Times New Roman"/>
        </w:rPr>
      </w:pPr>
      <w:r>
        <w:rPr>
          <w:rFonts w:cs="Times New Roman" w:ascii="Times New Roman" w:hAnsi="Times New Roman"/>
        </w:rPr>
        <w:t>034. w hanna mṣappa azʕar ḳalles, lōzim čīb masəkṯe b-ʕisren, ʕa maylil ʕisren, ḥetta ykumšenne b-īḏəl ʕisren w yfann bē.</w:t>
      </w:r>
    </w:p>
    <w:p>
      <w:pPr>
        <w:pStyle w:val="PreformattedText"/>
        <w:rPr>
          <w:rFonts w:ascii="Times New Roman" w:hAnsi="Times New Roman" w:cs="Times New Roman"/>
        </w:rPr>
      </w:pPr>
      <w:r>
        <w:rPr>
          <w:rFonts w:cs="Times New Roman" w:ascii="Times New Roman" w:hAnsi="Times New Roman"/>
        </w:rPr>
        <w:t>035. atar finžanō — exmil amrinnaḥ — ti ḳahwe marrīra ṯōḳnin billa eḏna, čūlun eḏna, w mn-erraʕ ḏuḥḥūḳin w mn-elʕel wassīʕin.</w:t>
      </w:r>
    </w:p>
    <w:p>
      <w:pPr>
        <w:pStyle w:val="PreformattedText"/>
        <w:rPr>
          <w:rFonts w:ascii="Times New Roman" w:hAnsi="Times New Roman" w:cs="Times New Roman"/>
        </w:rPr>
      </w:pPr>
      <w:r>
        <w:rPr>
          <w:rFonts w:cs="Times New Roman" w:ascii="Times New Roman" w:hAnsi="Times New Roman"/>
        </w:rPr>
        <w:t>036. uxmil rappin w hinn aḥsan.</w:t>
      </w:r>
    </w:p>
    <w:p>
      <w:pPr>
        <w:pStyle w:val="PreformattedText"/>
        <w:rPr>
          <w:rFonts w:ascii="Times New Roman" w:hAnsi="Times New Roman" w:cs="Times New Roman"/>
        </w:rPr>
      </w:pPr>
      <w:r>
        <w:rPr>
          <w:rFonts w:cs="Times New Roman" w:ascii="Times New Roman" w:hAnsi="Times New Roman"/>
        </w:rPr>
        <w:t>037. mfannyin atar b-ann finžanō.</w:t>
      </w:r>
    </w:p>
    <w:p>
      <w:pPr>
        <w:pStyle w:val="PreformattedText"/>
        <w:rPr>
          <w:rFonts w:ascii="Times New Roman" w:hAnsi="Times New Roman" w:cs="Times New Roman"/>
        </w:rPr>
      </w:pPr>
      <w:r>
        <w:rPr>
          <w:rFonts w:cs="Times New Roman" w:ascii="Times New Roman" w:hAnsi="Times New Roman"/>
        </w:rPr>
        <w:t>038. ē, mṣappa b-īḏa, kamšille b-īḏəl ʕisren, w əmḏ̣ayīfin.</w:t>
      </w:r>
    </w:p>
    <w:p>
      <w:pPr>
        <w:pStyle w:val="PreformattedText"/>
        <w:rPr>
          <w:rFonts w:ascii="Times New Roman" w:hAnsi="Times New Roman" w:cs="Times New Roman"/>
        </w:rPr>
      </w:pPr>
      <w:r>
        <w:rPr>
          <w:rFonts w:cs="Times New Roman" w:ascii="Times New Roman" w:hAnsi="Times New Roman"/>
        </w:rPr>
        <w:t>039. bess yḏ̣ayifull_aḥḥaḏ, lōb la hazzl_īḏe xann, mʕawītin mfannyille orḥa ḥrīṯa.</w:t>
      </w:r>
    </w:p>
    <w:p>
      <w:pPr>
        <w:pStyle w:val="PreformattedText"/>
        <w:rPr>
          <w:rFonts w:ascii="Times New Roman" w:hAnsi="Times New Roman" w:cs="Times New Roman"/>
        </w:rPr>
      </w:pPr>
      <w:r>
        <w:rPr>
          <w:rFonts w:cs="Times New Roman" w:ascii="Times New Roman" w:hAnsi="Times New Roman"/>
        </w:rPr>
        <w:t>040. bess yḥuzzell_īḏe, yaʕni lōfaš batte, mbaṭṭlin yḏ̣ayifunne.</w:t>
      </w:r>
    </w:p>
    <w:p>
      <w:pPr>
        <w:pStyle w:val="PreformattedText"/>
        <w:rPr>
          <w:rFonts w:ascii="Times New Roman" w:hAnsi="Times New Roman" w:cs="Times New Roman"/>
        </w:rPr>
      </w:pPr>
      <w:r>
        <w:rPr>
          <w:rFonts w:cs="Times New Roman" w:ascii="Times New Roman" w:hAnsi="Times New Roman"/>
        </w:rPr>
        <w:t>041. w ḳahwe ti marrīra šaṯyille akṯar mett bə-mnasabyōṯa, ex ʕiḏō, ex ʕēḏ rayšl_ešna, ex ʕēḏa rappa, aw bess yiṯḳan mett mnasapča aw mawṯa aw mett šaġəlṯa xann, šaṯyill ḳahwe ti marrīra.</w:t>
      </w:r>
    </w:p>
    <w:p>
      <w:pPr>
        <w:pStyle w:val="PreformattedText"/>
        <w:rPr>
          <w:rFonts w:ascii="Times New Roman" w:hAnsi="Times New Roman" w:cs="Times New Roman"/>
        </w:rPr>
      </w:pPr>
      <w:r>
        <w:rPr>
          <w:rFonts w:cs="Times New Roman" w:ascii="Times New Roman" w:hAnsi="Times New Roman"/>
        </w:rPr>
        <w:t>042. amma ḳahwe ti ḥalya ʕala ṭūl šaṯyilla.</w:t>
      </w:r>
    </w:p>
    <w:p>
      <w:pPr>
        <w:pStyle w:val="PreformattedText"/>
        <w:rPr>
          <w:rFonts w:ascii="Times New Roman" w:hAnsi="Times New Roman" w:cs="Times New Roman"/>
        </w:rPr>
      </w:pPr>
      <w:r>
        <w:rPr>
          <w:rFonts w:cs="Times New Roman" w:ascii="Times New Roman" w:hAnsi="Times New Roman"/>
        </w:rPr>
        <w:t>043. w hōxa anaḥ bə-blōta namrill ḳahwe... nimšammyilla kkōmča, ḥetta lōb ōṯ ḏ̣ayfō másalan w la aḳam šwullun ḳahwe, namrillun: «ḳumōn šwōn mnə-kkōmča!» ḥetta yōḏʕin innu yaġlun ḳahwe.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016. M_ḤB Das Matetrinken.txt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ḥannūne barkīla m-maʕlūla, xilḳiṯ ešəl ōlef w eṭšaʕ emʕa w ḥammešʕasər.</w:t>
      </w:r>
    </w:p>
    <w:p>
      <w:pPr>
        <w:pStyle w:val="PreformattedText"/>
        <w:rPr>
          <w:rFonts w:ascii="Times New Roman" w:hAnsi="Times New Roman" w:cs="Times New Roman"/>
        </w:rPr>
      </w:pPr>
      <w:r>
        <w:rPr>
          <w:rFonts w:cs="Times New Roman" w:ascii="Times New Roman" w:hAnsi="Times New Roman"/>
        </w:rPr>
        <w:t>002. yōməl ballšinnaḥ bə-ščūyəl matte, ṯōle aḥḥaḏ mn-amērka b-yabruḏ.</w:t>
      </w:r>
    </w:p>
    <w:p>
      <w:pPr>
        <w:pStyle w:val="PreformattedText"/>
        <w:rPr>
          <w:rFonts w:ascii="Times New Roman" w:hAnsi="Times New Roman" w:cs="Times New Roman"/>
        </w:rPr>
      </w:pPr>
      <w:r>
        <w:rPr>
          <w:rFonts w:cs="Times New Roman" w:ascii="Times New Roman" w:hAnsi="Times New Roman"/>
        </w:rPr>
        <w:t>003. zlinnaḥ sallminnaḥ aʕle ešəl ōlef w_eṭšaʕ emʕa w ṯlēṯ w ṯarč.</w:t>
      </w:r>
    </w:p>
    <w:p>
      <w:pPr>
        <w:pStyle w:val="PreformattedText"/>
        <w:rPr>
          <w:rFonts w:ascii="Times New Roman" w:hAnsi="Times New Roman" w:cs="Times New Roman"/>
        </w:rPr>
      </w:pPr>
      <w:r>
        <w:rPr>
          <w:rFonts w:cs="Times New Roman" w:ascii="Times New Roman" w:hAnsi="Times New Roman"/>
        </w:rPr>
        <w:t>004. ašḳannaḥ matte, amərlaḥle: «hōḏ mō?»</w:t>
      </w:r>
    </w:p>
    <w:p>
      <w:pPr>
        <w:pStyle w:val="PreformattedText"/>
        <w:rPr>
          <w:rFonts w:ascii="Times New Roman" w:hAnsi="Times New Roman" w:cs="Times New Roman"/>
        </w:rPr>
      </w:pPr>
      <w:r>
        <w:rPr>
          <w:rFonts w:cs="Times New Roman" w:ascii="Times New Roman" w:hAnsi="Times New Roman"/>
        </w:rPr>
        <w:t>005. ōmar: «matte hōḏ, nmisčaʕmlilla bə-blatōyl_amērka baḥar.»</w:t>
      </w:r>
    </w:p>
    <w:p>
      <w:pPr>
        <w:pStyle w:val="PreformattedText"/>
        <w:rPr>
          <w:rFonts w:ascii="Times New Roman" w:hAnsi="Times New Roman" w:cs="Times New Roman"/>
        </w:rPr>
      </w:pPr>
      <w:r>
        <w:rPr>
          <w:rFonts w:cs="Times New Roman" w:ascii="Times New Roman" w:hAnsi="Times New Roman"/>
        </w:rPr>
        <w:t>006. šiṯlaḥla. bōṯar miš šiṯlaḥla ṯinnaḥ ʕa blōtaḥ w ḳʕinnaḥ lorkaʕ ščinnaḥ.</w:t>
      </w:r>
    </w:p>
    <w:p>
      <w:pPr>
        <w:pStyle w:val="PreformattedText"/>
        <w:rPr>
          <w:rFonts w:ascii="Times New Roman" w:hAnsi="Times New Roman" w:cs="Times New Roman"/>
        </w:rPr>
      </w:pPr>
      <w:r>
        <w:rPr>
          <w:rFonts w:cs="Times New Roman" w:ascii="Times New Roman" w:hAnsi="Times New Roman"/>
        </w:rPr>
        <w:t>007. xann l-ešəl ōlef w_eṭšaʕ emʕa w ḥiməš.</w:t>
      </w:r>
    </w:p>
    <w:p>
      <w:pPr>
        <w:pStyle w:val="PreformattedText"/>
        <w:rPr>
          <w:rFonts w:ascii="Times New Roman" w:hAnsi="Times New Roman" w:cs="Times New Roman"/>
        </w:rPr>
      </w:pPr>
      <w:r>
        <w:rPr>
          <w:rFonts w:cs="Times New Roman" w:ascii="Times New Roman" w:hAnsi="Times New Roman"/>
        </w:rPr>
        <w:t>008. iṯḳen ṯēḥ ommṯa mn-elbar, másalan mnə-šbabaynaḥ, ex ḳintul, ex yabruḏ, ex ġuppaʕōḏ, ṯyillun šōṯyin matte ġappayhun.</w:t>
      </w:r>
    </w:p>
    <w:p>
      <w:pPr>
        <w:pStyle w:val="PreformattedText"/>
        <w:rPr>
          <w:rFonts w:ascii="Times New Roman" w:hAnsi="Times New Roman" w:cs="Times New Roman"/>
        </w:rPr>
      </w:pPr>
      <w:r>
        <w:rPr>
          <w:rFonts w:cs="Times New Roman" w:ascii="Times New Roman" w:hAnsi="Times New Roman"/>
        </w:rPr>
        <w:t>009. nizlillaḥ anaḥ liʕlayhun nšōṯyin matte.</w:t>
      </w:r>
    </w:p>
    <w:p>
      <w:pPr>
        <w:pStyle w:val="PreformattedText"/>
        <w:rPr>
          <w:rFonts w:ascii="Times New Roman" w:hAnsi="Times New Roman" w:cs="Times New Roman"/>
        </w:rPr>
      </w:pPr>
      <w:r>
        <w:rPr>
          <w:rFonts w:cs="Times New Roman" w:ascii="Times New Roman" w:hAnsi="Times New Roman"/>
        </w:rPr>
        <w:t>010. lukkil iṯḳen ṯyillun liʕlaynaḥ, nžabrinnaḥ baḥ nayṯ matte ʕa payṯa w našḳenn.</w:t>
      </w:r>
    </w:p>
    <w:p>
      <w:pPr>
        <w:pStyle w:val="PreformattedText"/>
        <w:rPr>
          <w:rFonts w:ascii="Times New Roman" w:hAnsi="Times New Roman" w:cs="Times New Roman"/>
        </w:rPr>
      </w:pPr>
      <w:r>
        <w:rPr>
          <w:rFonts w:cs="Times New Roman" w:ascii="Times New Roman" w:hAnsi="Times New Roman"/>
        </w:rPr>
        <w:t>011. ē, b-waḳča, mn-ešəl ḥiməš aptiṯ bə-ščūyəl matte ana.</w:t>
      </w:r>
    </w:p>
    <w:p>
      <w:pPr>
        <w:pStyle w:val="PreformattedText"/>
        <w:rPr>
          <w:rFonts w:ascii="Times New Roman" w:hAnsi="Times New Roman" w:cs="Times New Roman"/>
        </w:rPr>
      </w:pPr>
      <w:r>
        <w:rPr>
          <w:rFonts w:cs="Times New Roman" w:ascii="Times New Roman" w:hAnsi="Times New Roman"/>
        </w:rPr>
        <w:t>012. w bess baḥ nišč matte, ana yaʕni ʕa nifəš ʕanmaḥək, ana bess nīḳum mnə-ʕṣofra, nōxel loḳəmṯa zʕōr, w nšōṯ matte w nšōṯ ḳahwe, w nḳōye nzill ʕa šaġəlṯi.</w:t>
      </w:r>
    </w:p>
    <w:p>
      <w:pPr>
        <w:pStyle w:val="PreformattedText"/>
        <w:rPr>
          <w:rFonts w:ascii="Times New Roman" w:hAnsi="Times New Roman" w:cs="Times New Roman"/>
        </w:rPr>
      </w:pPr>
      <w:r>
        <w:rPr>
          <w:rFonts w:cs="Times New Roman" w:ascii="Times New Roman" w:hAnsi="Times New Roman"/>
        </w:rPr>
        <w:t>013. ṯḳilli hōš čiḳrīban mett ṯlēṯ w ḥammeš išən, ṯlēṯ w_ešbaʕ išən nšōṯ matte ana.</w:t>
      </w:r>
    </w:p>
    <w:p>
      <w:pPr>
        <w:pStyle w:val="PreformattedText"/>
        <w:rPr>
          <w:rFonts w:ascii="Times New Roman" w:hAnsi="Times New Roman" w:cs="Times New Roman"/>
        </w:rPr>
      </w:pPr>
      <w:r>
        <w:rPr>
          <w:rFonts w:cs="Times New Roman" w:ascii="Times New Roman" w:hAnsi="Times New Roman"/>
        </w:rPr>
        <w:t>014. w bess baḥ nišč matte, nimḥaḏ̣ḏ̣rill ġāz — ōṯ ġazō zʕūrin — nmišwille ḳummaynaḥ, w nimʕappyin xūzəš šāy.</w:t>
      </w:r>
    </w:p>
    <w:p>
      <w:pPr>
        <w:pStyle w:val="PreformattedText"/>
        <w:rPr>
          <w:rFonts w:ascii="Times New Roman" w:hAnsi="Times New Roman" w:cs="Times New Roman"/>
        </w:rPr>
      </w:pPr>
      <w:r>
        <w:rPr>
          <w:rFonts w:cs="Times New Roman" w:ascii="Times New Roman" w:hAnsi="Times New Roman"/>
        </w:rPr>
        <w:t>015. anaḥ ġappaynaḥ xūza izʕur, yaḥeḏle čiḳrīban eʕsar kōsyan aw ḥammešʕasər kōsyan.</w:t>
      </w:r>
    </w:p>
    <w:p>
      <w:pPr>
        <w:pStyle w:val="PreformattedText"/>
        <w:rPr>
          <w:rFonts w:ascii="Times New Roman" w:hAnsi="Times New Roman" w:cs="Times New Roman"/>
        </w:rPr>
      </w:pPr>
      <w:r>
        <w:rPr>
          <w:rFonts w:cs="Times New Roman" w:ascii="Times New Roman" w:hAnsi="Times New Roman"/>
        </w:rPr>
        <w:t>016. nmišwille ʕal-anna ġāz, w ənmayṯyin kuppōyṯa w ənmayṯyin maṣṣōṣča w ənmayṯyin ʕolpṯis sukker w nmišwillen ḳummaynaḥ.</w:t>
      </w:r>
    </w:p>
    <w:p>
      <w:pPr>
        <w:pStyle w:val="PreformattedText"/>
        <w:rPr>
          <w:rFonts w:ascii="Times New Roman" w:hAnsi="Times New Roman" w:cs="Times New Roman"/>
        </w:rPr>
      </w:pPr>
      <w:r>
        <w:rPr>
          <w:rFonts w:cs="Times New Roman" w:ascii="Times New Roman" w:hAnsi="Times New Roman"/>
        </w:rPr>
        <w:t>017. awwal min nmišwill lanna xūza ʕa nūra, bess yfučrun mōya ḳalles, yīb nšawwīyin p-kuppōyṯa felka matte.</w:t>
      </w:r>
    </w:p>
    <w:p>
      <w:pPr>
        <w:pStyle w:val="PreformattedText"/>
        <w:rPr>
          <w:rFonts w:ascii="Times New Roman" w:hAnsi="Times New Roman" w:cs="Times New Roman"/>
        </w:rPr>
      </w:pPr>
      <w:r>
        <w:rPr>
          <w:rFonts w:cs="Times New Roman" w:ascii="Times New Roman" w:hAnsi="Times New Roman"/>
        </w:rPr>
        <w:t>018. nmafəḏ̣yin aʕla ḳalles mōya šaḥḥīnin mett činḳaʕ.</w:t>
      </w:r>
    </w:p>
    <w:p>
      <w:pPr>
        <w:pStyle w:val="PreformattedText"/>
        <w:rPr>
          <w:rFonts w:ascii="Times New Roman" w:hAnsi="Times New Roman" w:cs="Times New Roman"/>
        </w:rPr>
      </w:pPr>
      <w:r>
        <w:rPr>
          <w:rFonts w:cs="Times New Roman" w:ascii="Times New Roman" w:hAnsi="Times New Roman"/>
        </w:rPr>
        <w:t>019. baʕdēn nmaffyill mōya ymuṣṭun — čūb yḳaʕḳʕun.</w:t>
      </w:r>
    </w:p>
    <w:p>
      <w:pPr>
        <w:pStyle w:val="PreformattedText"/>
        <w:rPr>
          <w:rFonts w:ascii="Times New Roman" w:hAnsi="Times New Roman" w:cs="Times New Roman"/>
        </w:rPr>
      </w:pPr>
      <w:r>
        <w:rPr>
          <w:rFonts w:cs="Times New Roman" w:ascii="Times New Roman" w:hAnsi="Times New Roman"/>
        </w:rPr>
        <w:t>020. bess yḳaʕḳʕun, nōzʕa matte.</w:t>
      </w:r>
    </w:p>
    <w:p>
      <w:pPr>
        <w:pStyle w:val="PreformattedText"/>
        <w:rPr>
          <w:rFonts w:ascii="Times New Roman" w:hAnsi="Times New Roman" w:cs="Times New Roman"/>
        </w:rPr>
      </w:pPr>
      <w:r>
        <w:rPr>
          <w:rFonts w:cs="Times New Roman" w:ascii="Times New Roman" w:hAnsi="Times New Roman"/>
        </w:rPr>
        <w:t>021. battun yībun mōṣṭin xann ḳalles.</w:t>
      </w:r>
    </w:p>
    <w:p>
      <w:pPr>
        <w:pStyle w:val="PreformattedText"/>
        <w:rPr>
          <w:rFonts w:ascii="Times New Roman" w:hAnsi="Times New Roman" w:cs="Times New Roman"/>
        </w:rPr>
      </w:pPr>
      <w:r>
        <w:rPr>
          <w:rFonts w:cs="Times New Roman" w:ascii="Times New Roman" w:hAnsi="Times New Roman"/>
        </w:rPr>
        <w:t>022. nḳaʕyillaḥ, nmaḥḥčill lanna xūza m-ʕa ġāz w nmišwille ḳummaynaḥ w nšōṯyin ʕa mahlaynaḥ.</w:t>
      </w:r>
    </w:p>
    <w:p>
      <w:pPr>
        <w:pStyle w:val="PreformattedText"/>
        <w:rPr>
          <w:rFonts w:ascii="Times New Roman" w:hAnsi="Times New Roman" w:cs="Times New Roman"/>
        </w:rPr>
      </w:pPr>
      <w:r>
        <w:rPr>
          <w:rFonts w:cs="Times New Roman" w:ascii="Times New Roman" w:hAnsi="Times New Roman"/>
        </w:rPr>
        <w:t>023. bess yaḳərṣun mōya, nimʕawītin nmišwillun ʕa nūra.</w:t>
      </w:r>
    </w:p>
    <w:p>
      <w:pPr>
        <w:pStyle w:val="PreformattedText"/>
        <w:rPr>
          <w:rFonts w:ascii="Times New Roman" w:hAnsi="Times New Roman" w:cs="Times New Roman"/>
        </w:rPr>
      </w:pPr>
      <w:r>
        <w:rPr>
          <w:rFonts w:cs="Times New Roman" w:ascii="Times New Roman" w:hAnsi="Times New Roman"/>
        </w:rPr>
        <w:t>024. w bess činzaʕ matte, nimʕawītin nimfaḏ̣ḏ̣yill kuppōyṯa w nmišwin matte ḥačča w nmiščaġlin.</w:t>
      </w:r>
    </w:p>
    <w:p>
      <w:pPr>
        <w:pStyle w:val="PreformattedText"/>
        <w:rPr>
          <w:rFonts w:ascii="Times New Roman" w:hAnsi="Times New Roman" w:cs="Times New Roman"/>
        </w:rPr>
      </w:pPr>
      <w:r>
        <w:rPr>
          <w:rFonts w:cs="Times New Roman" w:ascii="Times New Roman" w:hAnsi="Times New Roman"/>
        </w:rPr>
        <w:t>025. hōḏ ṣonəʕṯa ti matte.</w:t>
      </w:r>
    </w:p>
    <w:p>
      <w:pPr>
        <w:pStyle w:val="PreformattedText"/>
        <w:rPr>
          <w:rFonts w:ascii="Times New Roman" w:hAnsi="Times New Roman" w:cs="Times New Roman"/>
        </w:rPr>
      </w:pPr>
      <w:r>
        <w:rPr>
          <w:rFonts w:cs="Times New Roman" w:ascii="Times New Roman" w:hAnsi="Times New Roman"/>
        </w:rPr>
        <w:t>026. ōṯ ommṯa, šaṯyill matte p-ḥalba.</w:t>
      </w:r>
    </w:p>
    <w:p>
      <w:pPr>
        <w:pStyle w:val="PreformattedText"/>
        <w:rPr>
          <w:rFonts w:ascii="Times New Roman" w:hAnsi="Times New Roman" w:cs="Times New Roman"/>
        </w:rPr>
      </w:pPr>
      <w:r>
        <w:rPr>
          <w:rFonts w:cs="Times New Roman" w:ascii="Times New Roman" w:hAnsi="Times New Roman"/>
        </w:rPr>
        <w:t>027. ana ču nbaʕēla p-ḥalba.</w:t>
      </w:r>
    </w:p>
    <w:p>
      <w:pPr>
        <w:pStyle w:val="PreformattedText"/>
        <w:rPr>
          <w:rFonts w:ascii="Times New Roman" w:hAnsi="Times New Roman" w:cs="Times New Roman"/>
        </w:rPr>
      </w:pPr>
      <w:r>
        <w:rPr>
          <w:rFonts w:cs="Times New Roman" w:ascii="Times New Roman" w:hAnsi="Times New Roman"/>
        </w:rPr>
        <w:t>028. ōṯ baʕḏ̣ urḥō ana nmišw finžōnəl ʕaraḳ bā, yaʕni finžōnəl ḳahwe izʕur bā w ənšaṯēla ex twō.</w:t>
      </w:r>
    </w:p>
    <w:p>
      <w:pPr>
        <w:pStyle w:val="PreformattedText"/>
        <w:rPr>
          <w:rFonts w:ascii="Times New Roman" w:hAnsi="Times New Roman" w:cs="Times New Roman"/>
        </w:rPr>
      </w:pPr>
      <w:r>
        <w:rPr>
          <w:rFonts w:cs="Times New Roman" w:ascii="Times New Roman" w:hAnsi="Times New Roman"/>
        </w:rPr>
        <w:t>029. yaʕni ana l-nifəš bess nšaṯēla ʕemmil ʕaraḳ.</w:t>
      </w:r>
    </w:p>
    <w:p>
      <w:pPr>
        <w:pStyle w:val="PreformattedText"/>
        <w:rPr>
          <w:rFonts w:ascii="Times New Roman" w:hAnsi="Times New Roman" w:cs="Times New Roman"/>
        </w:rPr>
      </w:pPr>
      <w:r>
        <w:rPr>
          <w:rFonts w:cs="Times New Roman" w:ascii="Times New Roman" w:hAnsi="Times New Roman"/>
        </w:rPr>
        <w:t>030. bess nišč_awwal šafəṭṯa, zlōla hōt ti ʕaraḳ, amma baʕdēn ṯōḳna ṭaʕəmṯa ṭōba w ḥalya w manẓum ʕa ṭaʕəmṯil yōnsun.</w:t>
      </w:r>
    </w:p>
    <w:p>
      <w:pPr>
        <w:pStyle w:val="PreformattedText"/>
        <w:rPr>
          <w:rFonts w:ascii="Times New Roman" w:hAnsi="Times New Roman" w:cs="Times New Roman"/>
        </w:rPr>
      </w:pPr>
      <w:r>
        <w:rPr>
          <w:rFonts w:cs="Times New Roman" w:ascii="Times New Roman" w:hAnsi="Times New Roman"/>
        </w:rPr>
        <w:t>031. matte ṯyōla ʕa blatō l-ōxa l-ġappaynaḥ nawʕō l-ukkil_aḥḥaḏ mixčar nawʕa w šōṯ menne.</w:t>
      </w:r>
    </w:p>
    <w:p>
      <w:pPr>
        <w:pStyle w:val="PreformattedText"/>
        <w:rPr>
          <w:rFonts w:ascii="Times New Roman" w:hAnsi="Times New Roman" w:cs="Times New Roman"/>
        </w:rPr>
      </w:pPr>
      <w:r>
        <w:rPr>
          <w:rFonts w:cs="Times New Roman" w:ascii="Times New Roman" w:hAnsi="Times New Roman"/>
        </w:rPr>
        <w:t>032. ana nixčer nawʕa, ōṯ ʕa warḳṯe ex xarīṭa xann, nixčīrle riḥmičče ʕanšōṯ menne.</w:t>
      </w:r>
    </w:p>
    <w:p>
      <w:pPr>
        <w:pStyle w:val="PreformattedText"/>
        <w:rPr>
          <w:rFonts w:ascii="Times New Roman" w:hAnsi="Times New Roman" w:cs="Times New Roman"/>
        </w:rPr>
      </w:pPr>
      <w:r>
        <w:rPr>
          <w:rFonts w:cs="Times New Roman" w:ascii="Times New Roman" w:hAnsi="Times New Roman"/>
        </w:rPr>
        <w:t>033. ōṯ ġayril nawʕō ġarrbiččun, ščḥiččil lanna aḥsan m-ġayre.</w:t>
      </w:r>
    </w:p>
    <w:p>
      <w:pPr>
        <w:pStyle w:val="PreformattedText"/>
        <w:rPr>
          <w:rFonts w:ascii="Times New Roman" w:hAnsi="Times New Roman" w:cs="Times New Roman"/>
        </w:rPr>
      </w:pPr>
      <w:r>
        <w:rPr>
          <w:rFonts w:cs="Times New Roman" w:ascii="Times New Roman" w:hAnsi="Times New Roman"/>
        </w:rPr>
        <w:t>034. yaʕni čiḳrīban bax čīmar ex šarōbət tutun.</w:t>
      </w:r>
    </w:p>
    <w:p>
      <w:pPr>
        <w:pStyle w:val="PreformattedText"/>
        <w:rPr>
          <w:rFonts w:ascii="Times New Roman" w:hAnsi="Times New Roman" w:cs="Times New Roman"/>
        </w:rPr>
      </w:pPr>
      <w:r>
        <w:rPr>
          <w:rFonts w:cs="Times New Roman" w:ascii="Times New Roman" w:hAnsi="Times New Roman"/>
        </w:rPr>
        <w:t>035. šarōbət tutun l-ukkil aḥḥaḏ mixčar nawʕa w šōṯ menne.</w:t>
      </w:r>
    </w:p>
    <w:p>
      <w:pPr>
        <w:pStyle w:val="PreformattedText"/>
        <w:rPr>
          <w:rFonts w:ascii="Times New Roman" w:hAnsi="Times New Roman" w:cs="Times New Roman"/>
        </w:rPr>
      </w:pPr>
      <w:r>
        <w:rPr>
          <w:rFonts w:cs="Times New Roman" w:ascii="Times New Roman" w:hAnsi="Times New Roman"/>
        </w:rPr>
        <w:t>036. w_exmin nšōmʕin, hī ṯyōla fart ʕa blataynaḥ l-ōxa, w ōṯ maʕmlō ġappaynaḥ mʕappyilla b-warḳōṯa w əmkappsilla w əmzappnilla.</w:t>
      </w:r>
    </w:p>
    <w:p>
      <w:pPr>
        <w:pStyle w:val="PreformattedText"/>
        <w:rPr>
          <w:rFonts w:ascii="Times New Roman" w:hAnsi="Times New Roman" w:cs="Times New Roman"/>
        </w:rPr>
      </w:pPr>
      <w:r>
        <w:rPr>
          <w:rFonts w:cs="Times New Roman" w:ascii="Times New Roman" w:hAnsi="Times New Roman"/>
        </w:rPr>
        <w:t>037. aw baḥ nzubnenne ṯēle liʕlaynaḥ l-ōxa ʕa blōta ʕa tikkanō, marōyət tikkanō mayṯyin w ənzōbnin l-ukkil másalan pakēt mʕayyan robʕil kīlo, l-ukkil robʕil kīlo nmayṯyille sawa.</w:t>
      </w:r>
    </w:p>
    <w:p>
      <w:pPr>
        <w:pStyle w:val="PreformattedText"/>
        <w:rPr>
          <w:rFonts w:ascii="Times New Roman" w:hAnsi="Times New Roman" w:cs="Times New Roman"/>
        </w:rPr>
      </w:pPr>
      <w:r>
        <w:rPr>
          <w:rFonts w:cs="Times New Roman" w:ascii="Times New Roman" w:hAnsi="Times New Roman"/>
        </w:rPr>
        <w:t>038. nizlillaḥ čiḳrīban ʕa yabruḏ w aṣiḥḥlaḥ másalan kīlo, felkil kīlo, xett nmayṯyille ʕimmaynaḥ.</w:t>
      </w:r>
    </w:p>
    <w:p>
      <w:pPr>
        <w:pStyle w:val="PreformattedText"/>
        <w:rPr>
          <w:rFonts w:ascii="Times New Roman" w:hAnsi="Times New Roman" w:cs="Times New Roman"/>
        </w:rPr>
      </w:pPr>
      <w:r>
        <w:rPr>
          <w:rFonts w:cs="Times New Roman" w:ascii="Times New Roman" w:hAnsi="Times New Roman"/>
        </w:rPr>
        <w:t>039. nzabnille nmačimmin nmawwīnin.</w:t>
      </w:r>
    </w:p>
    <w:p>
      <w:pPr>
        <w:pStyle w:val="PreformattedText"/>
        <w:rPr>
          <w:rFonts w:ascii="Times New Roman" w:hAnsi="Times New Roman" w:cs="Times New Roman"/>
        </w:rPr>
      </w:pPr>
      <w:r>
        <w:rPr>
          <w:rFonts w:cs="Times New Roman" w:ascii="Times New Roman" w:hAnsi="Times New Roman"/>
        </w:rPr>
        <w:t>040. w matte, awwal miṯ ṯalla l-ōxa ʕa blataynaḥ w əḏʕinnaḥ bā, awwal mil ayṯ l-ōxa ʕal-ōt tīrča yabruḏōy.</w:t>
      </w:r>
    </w:p>
    <w:p>
      <w:pPr>
        <w:pStyle w:val="PreformattedText"/>
        <w:rPr>
          <w:rFonts w:ascii="Times New Roman" w:hAnsi="Times New Roman" w:cs="Times New Roman"/>
        </w:rPr>
      </w:pPr>
      <w:r>
        <w:rPr>
          <w:rFonts w:cs="Times New Roman" w:ascii="Times New Roman" w:hAnsi="Times New Roman"/>
        </w:rPr>
        <w:t>041. yabruḏōy w napkanōy awwal misčaʕmlull matte b-ōṯ tīrča, w baʕdēn taržaṯ.</w:t>
      </w:r>
    </w:p>
    <w:p>
      <w:pPr>
        <w:pStyle w:val="PreformattedText"/>
        <w:rPr>
          <w:rFonts w:ascii="Times New Roman" w:hAnsi="Times New Roman" w:cs="Times New Roman"/>
        </w:rPr>
      </w:pPr>
      <w:r>
        <w:rPr>
          <w:rFonts w:cs="Times New Roman" w:ascii="Times New Roman" w:hAnsi="Times New Roman"/>
        </w:rPr>
        <w:t>042. bə-ḳlīma xulle sawa taržaṯ, amma iḳḏum mn-alkul napkanōy w yabruḏōy ti taržull matte hōxa b-ann blatō.</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017. M_NḎ Ein muslimisches Mädchen erzählt von seinem Leben im Dorf.txt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waḳčin nībin nizʕūṭin, nībin ənmarkšin mnə-ḏmōxa, mxasslōḥ emmay waʕyōṯaḥ w sarəḳlōḥ saʕraynaḥ.</w:t>
      </w:r>
    </w:p>
    <w:p>
      <w:pPr>
        <w:pStyle w:val="PreformattedText"/>
        <w:rPr>
          <w:rFonts w:ascii="Times New Roman" w:hAnsi="Times New Roman" w:cs="Times New Roman"/>
        </w:rPr>
      </w:pPr>
      <w:r>
        <w:rPr>
          <w:rFonts w:cs="Times New Roman" w:ascii="Times New Roman" w:hAnsi="Times New Roman"/>
        </w:rPr>
        <w:t>002. nmafṭrin w nōfḳin nmišṭaʕyin p-šūḳa ʕemmlə rfiḳyōṯaḥ yaʕni.</w:t>
      </w:r>
    </w:p>
    <w:p>
      <w:pPr>
        <w:pStyle w:val="PreformattedText"/>
        <w:rPr>
          <w:rFonts w:ascii="Times New Roman" w:hAnsi="Times New Roman" w:cs="Times New Roman"/>
        </w:rPr>
      </w:pPr>
      <w:r>
        <w:rPr>
          <w:rFonts w:cs="Times New Roman" w:ascii="Times New Roman" w:hAnsi="Times New Roman"/>
        </w:rPr>
        <w:t>003. ē, w yumōyəl matrasṯa nizlillaḥ ʕa matrasṯa.</w:t>
      </w:r>
    </w:p>
    <w:p>
      <w:pPr>
        <w:pStyle w:val="PreformattedText"/>
        <w:rPr>
          <w:rFonts w:ascii="Times New Roman" w:hAnsi="Times New Roman" w:cs="Times New Roman"/>
        </w:rPr>
      </w:pPr>
      <w:r>
        <w:rPr>
          <w:rFonts w:cs="Times New Roman" w:ascii="Times New Roman" w:hAnsi="Times New Roman"/>
        </w:rPr>
        <w:t>004. bess nṯēḥ m-matrasṯa nḳaʕyillaḥ nmaḳərṭin w nxaṯpill wẓifyōṯaḥ w nimražīʕin nizlillaḥ nmišṭaʕyin anaḥ w rfiḳyōṯaḥ.</w:t>
      </w:r>
    </w:p>
    <w:p>
      <w:pPr>
        <w:pStyle w:val="PreformattedText"/>
        <w:rPr>
          <w:rFonts w:ascii="Times New Roman" w:hAnsi="Times New Roman" w:cs="Times New Roman"/>
        </w:rPr>
      </w:pPr>
      <w:r>
        <w:rPr>
          <w:rFonts w:cs="Times New Roman" w:ascii="Times New Roman" w:hAnsi="Times New Roman"/>
        </w:rPr>
        <w:t>005. xaṭərṯa aʕzmannaḥ ḥōl nislaḳ leʕle ʕa mazraʕṯa nsaʕitenne p-ḳulḳās w filō.</w:t>
      </w:r>
    </w:p>
    <w:p>
      <w:pPr>
        <w:pStyle w:val="PreformattedText"/>
        <w:rPr>
          <w:rFonts w:ascii="Times New Roman" w:hAnsi="Times New Roman" w:cs="Times New Roman"/>
        </w:rPr>
      </w:pPr>
      <w:r>
        <w:rPr>
          <w:rFonts w:cs="Times New Roman" w:ascii="Times New Roman" w:hAnsi="Times New Roman"/>
        </w:rPr>
        <w:t>006. ē, anaḥ ču nyōḏʕin niščġel b-ann šaġlōṯa, ṯiḳninnaḥ nmišṭaʕyin.</w:t>
      </w:r>
    </w:p>
    <w:p>
      <w:pPr>
        <w:pStyle w:val="PreformattedText"/>
        <w:rPr>
          <w:rFonts w:ascii="Times New Roman" w:hAnsi="Times New Roman" w:cs="Times New Roman"/>
        </w:rPr>
      </w:pPr>
      <w:r>
        <w:rPr>
          <w:rFonts w:cs="Times New Roman" w:ascii="Times New Roman" w:hAnsi="Times New Roman"/>
        </w:rPr>
        <w:t>007. ē, w saʕitlaḥle ḳalles bə-zrōʕa, iṯḳen mayleflaḥ exət zōrʕin.</w:t>
      </w:r>
    </w:p>
    <w:p>
      <w:pPr>
        <w:pStyle w:val="PreformattedText"/>
        <w:rPr>
          <w:rFonts w:ascii="Times New Roman" w:hAnsi="Times New Roman" w:cs="Times New Roman"/>
        </w:rPr>
      </w:pPr>
      <w:r>
        <w:rPr>
          <w:rFonts w:cs="Times New Roman" w:ascii="Times New Roman" w:hAnsi="Times New Roman"/>
        </w:rPr>
        <w:t>008. saʕitlaḥle ḳalles, šammlaḥlə hwō w ṯinnaḥ.</w:t>
      </w:r>
    </w:p>
    <w:p>
      <w:pPr>
        <w:pStyle w:val="PreformattedText"/>
        <w:rPr>
          <w:rFonts w:ascii="Times New Roman" w:hAnsi="Times New Roman" w:cs="Times New Roman"/>
        </w:rPr>
      </w:pPr>
      <w:r>
        <w:rPr>
          <w:rFonts w:cs="Times New Roman" w:ascii="Times New Roman" w:hAnsi="Times New Roman"/>
        </w:rPr>
        <w:t>009. w yumōyəl ʕiḏō nizlillaḥ nimʕayiḏill ḳarribaynaḥ w nimʕayiḏill ti nyaḏʕillun w šbabaynaḥ w rfiḳaynaḥ w niṯyillaḥ.</w:t>
      </w:r>
    </w:p>
    <w:p>
      <w:pPr>
        <w:pStyle w:val="PreformattedText"/>
        <w:rPr>
          <w:rFonts w:ascii="Times New Roman" w:hAnsi="Times New Roman" w:cs="Times New Roman"/>
        </w:rPr>
      </w:pPr>
      <w:r>
        <w:rPr>
          <w:rFonts w:cs="Times New Roman" w:ascii="Times New Roman" w:hAnsi="Times New Roman"/>
        </w:rPr>
        <w:t>010. xaṭərṯa iččžaʕ ḥūn w emmay wayba ču ḳattīra čaḥḥčenne ʕa ḏemseḳ xett, niḥčiṯ ʕemmil eppay.</w:t>
      </w:r>
    </w:p>
    <w:p>
      <w:pPr>
        <w:pStyle w:val="PreformattedText"/>
        <w:rPr>
          <w:rFonts w:ascii="Times New Roman" w:hAnsi="Times New Roman" w:cs="Times New Roman"/>
        </w:rPr>
      </w:pPr>
      <w:r>
        <w:rPr>
          <w:rFonts w:cs="Times New Roman" w:ascii="Times New Roman" w:hAnsi="Times New Roman"/>
        </w:rPr>
        <w:t>011. iṯḳen ṯelka baḥar bə-blōta, la_aḳtrinnaḥ nislaḳ, ḏimxinnaḥ b-ḏemseḳ.</w:t>
      </w:r>
    </w:p>
    <w:p>
      <w:pPr>
        <w:pStyle w:val="PreformattedText"/>
        <w:rPr>
          <w:rFonts w:ascii="Times New Roman" w:hAnsi="Times New Roman" w:cs="Times New Roman"/>
        </w:rPr>
      </w:pPr>
      <w:r>
        <w:rPr>
          <w:rFonts w:cs="Times New Roman" w:ascii="Times New Roman" w:hAnsi="Times New Roman"/>
        </w:rPr>
        <w:t>012. ē, atar iṯḳen ḥūn — ana nība nizʕōṭ — iṯḳen ḥūn bōx, ē ṯiḳniṯ nimṣammčōle.</w:t>
      </w:r>
    </w:p>
    <w:p>
      <w:pPr>
        <w:pStyle w:val="PreformattedText"/>
        <w:rPr>
          <w:rFonts w:ascii="Times New Roman" w:hAnsi="Times New Roman" w:cs="Times New Roman"/>
        </w:rPr>
      </w:pPr>
      <w:r>
        <w:rPr>
          <w:rFonts w:cs="Times New Roman" w:ascii="Times New Roman" w:hAnsi="Times New Roman"/>
        </w:rPr>
        <w:t>013. sḳillinnaḥ ṯlōṯa arpʕa yūm b-ḏemseḳ, la_aḳtrinnaḥ nislaḳ m-ṯelka.</w:t>
      </w:r>
    </w:p>
    <w:p>
      <w:pPr>
        <w:pStyle w:val="PreformattedText"/>
        <w:rPr>
          <w:rFonts w:ascii="Times New Roman" w:hAnsi="Times New Roman" w:cs="Times New Roman"/>
        </w:rPr>
      </w:pPr>
      <w:r>
        <w:rPr>
          <w:rFonts w:cs="Times New Roman" w:ascii="Times New Roman" w:hAnsi="Times New Roman"/>
        </w:rPr>
        <w:t>014. ē, šaḳlannaḥ farrġannaḥ b-ḏemseḳ w tawwrannaḥ l-matḥaf əl-ḥarbi w p-ḳaṣr əl-ʕaḏ̣m, šaḳlannaḥ ʕa sī́nama w maʕmlə ḳzōza.</w:t>
      </w:r>
    </w:p>
    <w:p>
      <w:pPr>
        <w:pStyle w:val="PreformattedText"/>
        <w:rPr>
          <w:rFonts w:ascii="Times New Roman" w:hAnsi="Times New Roman" w:cs="Times New Roman"/>
        </w:rPr>
      </w:pPr>
      <w:r>
        <w:rPr>
          <w:rFonts w:cs="Times New Roman" w:ascii="Times New Roman" w:hAnsi="Times New Roman"/>
        </w:rPr>
        <w:t>015. ē, w farrġinnaḥ b-ḏemseḳ kayyes yaʕni, w šammlaḥlə hwō w ṯinnaḥ.</w:t>
      </w:r>
    </w:p>
    <w:p>
      <w:pPr>
        <w:pStyle w:val="PreformattedText"/>
        <w:rPr>
          <w:rFonts w:ascii="Times New Roman" w:hAnsi="Times New Roman" w:cs="Times New Roman"/>
        </w:rPr>
      </w:pPr>
      <w:r>
        <w:rPr>
          <w:rFonts w:cs="Times New Roman" w:ascii="Times New Roman" w:hAnsi="Times New Roman"/>
        </w:rPr>
        <w:t>016. xett yīb ōṯ ġappil šbabaynaḥ ḳuryōy ʕēḏəl ʕanṣarča, nizlillaḥ liʕlayy mʕallḳillaḥ maržuḥyōṯa nmisḳillin nmišṭaʕyin m-maržuḥyōṯa.</w:t>
      </w:r>
    </w:p>
    <w:p>
      <w:pPr>
        <w:pStyle w:val="PreformattedText"/>
        <w:rPr>
          <w:rFonts w:ascii="Times New Roman" w:hAnsi="Times New Roman" w:cs="Times New Roman"/>
        </w:rPr>
      </w:pPr>
      <w:r>
        <w:rPr>
          <w:rFonts w:cs="Times New Roman" w:ascii="Times New Roman" w:hAnsi="Times New Roman"/>
        </w:rPr>
        <w:t>017. nmišwin maščuyōṯa anaḥ w ṭiflō w nmišwin luʕbōṯa, nḳaʕyillaḥ nmišṭaʕyin.</w:t>
      </w:r>
    </w:p>
    <w:p>
      <w:pPr>
        <w:pStyle w:val="PreformattedText"/>
        <w:rPr>
          <w:rFonts w:ascii="Times New Roman" w:hAnsi="Times New Roman" w:cs="Times New Roman"/>
        </w:rPr>
      </w:pPr>
      <w:r>
        <w:rPr>
          <w:rFonts w:cs="Times New Roman" w:ascii="Times New Roman" w:hAnsi="Times New Roman"/>
        </w:rPr>
        <w:t>018. w b-yumōyəṯ ṯelka xett nḳaʕyillaḥ nmišṭaʕyin p-ṯelka w nmaḥyill baʕḏ̣innaḥ.</w:t>
      </w:r>
    </w:p>
    <w:p>
      <w:pPr>
        <w:pStyle w:val="PreformattedText"/>
        <w:rPr>
          <w:rFonts w:ascii="Times New Roman" w:hAnsi="Times New Roman" w:cs="Times New Roman"/>
        </w:rPr>
      </w:pPr>
      <w:r>
        <w:rPr>
          <w:rFonts w:cs="Times New Roman" w:ascii="Times New Roman" w:hAnsi="Times New Roman"/>
        </w:rPr>
        <w:t>019. e, nmišṭaʕyin m-maržūḥča, mayṯyin ḥabla, mʕallḳille p-saḳfa w ṯōḳnin...</w:t>
      </w:r>
    </w:p>
    <w:p>
      <w:pPr>
        <w:pStyle w:val="PreformattedText"/>
        <w:rPr>
          <w:rFonts w:ascii="Times New Roman" w:hAnsi="Times New Roman" w:cs="Times New Roman"/>
        </w:rPr>
      </w:pPr>
      <w:r>
        <w:rPr>
          <w:rFonts w:cs="Times New Roman" w:ascii="Times New Roman" w:hAnsi="Times New Roman"/>
        </w:rPr>
        <w:t>020. nmišwin xett ext ṭurrōḥča w nḳaʕyillaḥ b-ōm maržūḥča w nṯōḳnin nmišṭaʕyin bā, ntafšill baʕḏ̣innaḥ.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018. M_ḤF Das Ōfṯa.txt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yōma mn-ann yumō niḥčinnaḥ ʕa šiḳya, ʕa ḏokkṯa ušma žubaylō.</w:t>
      </w:r>
    </w:p>
    <w:p>
      <w:pPr>
        <w:pStyle w:val="PreformattedText"/>
        <w:rPr>
          <w:rFonts w:ascii="Times New Roman" w:hAnsi="Times New Roman" w:cs="Times New Roman"/>
        </w:rPr>
      </w:pPr>
      <w:r>
        <w:rPr>
          <w:rFonts w:cs="Times New Roman" w:ascii="Times New Roman" w:hAnsi="Times New Roman"/>
        </w:rPr>
        <w:t>002. atar erraʕ ōṯ aḥḥaḏ wōb ġappe karaz.</w:t>
      </w:r>
    </w:p>
    <w:p>
      <w:pPr>
        <w:pStyle w:val="PreformattedText"/>
        <w:rPr>
          <w:rFonts w:ascii="Times New Roman" w:hAnsi="Times New Roman" w:cs="Times New Roman"/>
        </w:rPr>
      </w:pPr>
      <w:r>
        <w:rPr>
          <w:rFonts w:cs="Times New Roman" w:ascii="Times New Roman" w:hAnsi="Times New Roman"/>
        </w:rPr>
        <w:t>003. nnōḥčin ḳaʕyillaḥ ana w hū nōxlin karaz.</w:t>
      </w:r>
    </w:p>
    <w:p>
      <w:pPr>
        <w:pStyle w:val="PreformattedText"/>
        <w:rPr>
          <w:rFonts w:ascii="Times New Roman" w:hAnsi="Times New Roman" w:cs="Times New Roman"/>
        </w:rPr>
      </w:pPr>
      <w:r>
        <w:rPr>
          <w:rFonts w:cs="Times New Roman" w:ascii="Times New Roman" w:hAnsi="Times New Roman"/>
        </w:rPr>
        <w:t>004. hū yīb iḳəʕ ʕamnōṭar, willa amill: «hōxa ōṯ ġappaynaḥ ōfṯa, nōfḳa.»</w:t>
      </w:r>
    </w:p>
    <w:p>
      <w:pPr>
        <w:pStyle w:val="PreformattedText"/>
        <w:rPr>
          <w:rFonts w:ascii="Times New Roman" w:hAnsi="Times New Roman" w:cs="Times New Roman"/>
        </w:rPr>
      </w:pPr>
      <w:r>
        <w:rPr>
          <w:rFonts w:cs="Times New Roman" w:ascii="Times New Roman" w:hAnsi="Times New Roman"/>
        </w:rPr>
        <w:t>005. amrille: «anik ayba?»</w:t>
      </w:r>
    </w:p>
    <w:p>
      <w:pPr>
        <w:pStyle w:val="PreformattedText"/>
        <w:rPr>
          <w:rFonts w:ascii="Times New Roman" w:hAnsi="Times New Roman" w:cs="Times New Roman"/>
        </w:rPr>
      </w:pPr>
      <w:r>
        <w:rPr>
          <w:rFonts w:cs="Times New Roman" w:ascii="Times New Roman" w:hAnsi="Times New Roman"/>
        </w:rPr>
        <w:t>006. ōmar: «hōš nmaḥmillēx hī.»</w:t>
      </w:r>
    </w:p>
    <w:p>
      <w:pPr>
        <w:pStyle w:val="PreformattedText"/>
        <w:rPr>
          <w:rFonts w:ascii="Times New Roman" w:hAnsi="Times New Roman" w:cs="Times New Roman"/>
        </w:rPr>
      </w:pPr>
      <w:r>
        <w:rPr>
          <w:rFonts w:cs="Times New Roman" w:ascii="Times New Roman" w:hAnsi="Times New Roman"/>
        </w:rPr>
        <w:t>007. atar wōb ōṯ ġappe biʕō, zalle ḳommil wakra tīḏa w išw ṯarč bīʕ.</w:t>
      </w:r>
    </w:p>
    <w:p>
      <w:pPr>
        <w:pStyle w:val="PreformattedText"/>
        <w:rPr>
          <w:rFonts w:ascii="Times New Roman" w:hAnsi="Times New Roman" w:cs="Times New Roman"/>
        </w:rPr>
      </w:pPr>
      <w:r>
        <w:rPr>
          <w:rFonts w:cs="Times New Roman" w:ascii="Times New Roman" w:hAnsi="Times New Roman"/>
        </w:rPr>
        <w:t>008. bōṯar mett ḥammeš tḳīḳyan nifḳaṯ hōḏ.</w:t>
      </w:r>
    </w:p>
    <w:p>
      <w:pPr>
        <w:pStyle w:val="PreformattedText"/>
        <w:rPr>
          <w:rFonts w:ascii="Times New Roman" w:hAnsi="Times New Roman" w:cs="Times New Roman"/>
        </w:rPr>
      </w:pPr>
      <w:r>
        <w:rPr>
          <w:rFonts w:cs="Times New Roman" w:ascii="Times New Roman" w:hAnsi="Times New Roman"/>
        </w:rPr>
        <w:t>009. atar ṯaḳḳīna ḳuṣṣōr, ṭūla mett mečra bess w ġaʕra baḥar.</w:t>
      </w:r>
    </w:p>
    <w:p>
      <w:pPr>
        <w:pStyle w:val="PreformattedText"/>
        <w:rPr>
          <w:rFonts w:ascii="Times New Roman" w:hAnsi="Times New Roman" w:cs="Times New Roman"/>
        </w:rPr>
      </w:pPr>
      <w:r>
        <w:rPr>
          <w:rFonts w:cs="Times New Roman" w:ascii="Times New Roman" w:hAnsi="Times New Roman"/>
        </w:rPr>
        <w:t>010. rayša rabb, īla iṯər ḳarən.</w:t>
      </w:r>
    </w:p>
    <w:p>
      <w:pPr>
        <w:pStyle w:val="PreformattedText"/>
        <w:rPr>
          <w:rFonts w:ascii="Times New Roman" w:hAnsi="Times New Roman" w:cs="Times New Roman"/>
        </w:rPr>
      </w:pPr>
      <w:r>
        <w:rPr>
          <w:rFonts w:cs="Times New Roman" w:ascii="Times New Roman" w:hAnsi="Times New Roman"/>
        </w:rPr>
        <w:t>011. nifḳaṯ hōḏ, axlaččil lann biʕō, w ʕillaṯ ʕawītaṯ ʕa wakra.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019. M_ḤF Unfälle mit dem Bus auf der Strecke Damaskus Maʕlūla.txt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m-mettil ḥammeš išən wōb ōṯ ġappil ōbəl wehbe mekro, mallex ʕa ġappōna.</w:t>
      </w:r>
    </w:p>
    <w:p>
      <w:pPr>
        <w:pStyle w:val="PreformattedText"/>
        <w:rPr>
          <w:rFonts w:ascii="Times New Roman" w:hAnsi="Times New Roman" w:cs="Times New Roman"/>
        </w:rPr>
      </w:pPr>
      <w:r>
        <w:rPr>
          <w:rFonts w:cs="Times New Roman" w:ascii="Times New Roman" w:hAnsi="Times New Roman"/>
        </w:rPr>
        <w:t>002. rixpinnaḥ w naḥḥīčin ʕa ḏemseḳ.</w:t>
      </w:r>
    </w:p>
    <w:p>
      <w:pPr>
        <w:pStyle w:val="PreformattedText"/>
        <w:rPr>
          <w:rFonts w:ascii="Times New Roman" w:hAnsi="Times New Roman" w:cs="Times New Roman"/>
        </w:rPr>
      </w:pPr>
      <w:r>
        <w:rPr>
          <w:rFonts w:cs="Times New Roman" w:ascii="Times New Roman" w:hAnsi="Times New Roman"/>
        </w:rPr>
        <w:t>003. bess mṭinnaḥ l-felklə ṯnīṯa, ōmar ōbəl wehbe: «ḳōm lummlēḥ hann iṯər ḳirəš!»</w:t>
      </w:r>
    </w:p>
    <w:p>
      <w:pPr>
        <w:pStyle w:val="PreformattedText"/>
        <w:rPr>
          <w:rFonts w:ascii="Times New Roman" w:hAnsi="Times New Roman" w:cs="Times New Roman"/>
        </w:rPr>
      </w:pPr>
      <w:r>
        <w:rPr>
          <w:rFonts w:cs="Times New Roman" w:ascii="Times New Roman" w:hAnsi="Times New Roman"/>
        </w:rPr>
        <w:t>004. amrille ana: «ḳayyam bakkar. bess nallex ḳallex ḥrīṯa ʕa ḳomma nlamemlun.»</w:t>
      </w:r>
    </w:p>
    <w:p>
      <w:pPr>
        <w:pStyle w:val="PreformattedText"/>
        <w:rPr>
          <w:rFonts w:ascii="Times New Roman" w:hAnsi="Times New Roman" w:cs="Times New Roman"/>
        </w:rPr>
      </w:pPr>
      <w:r>
        <w:rPr>
          <w:rFonts w:cs="Times New Roman" w:ascii="Times New Roman" w:hAnsi="Times New Roman"/>
        </w:rPr>
        <w:t>005. ḳayya la ḳaṭʕinnaḥ ḳalles ʕa ḳomma, willa ōṯ zaləmṯa batte yirxab.</w:t>
      </w:r>
    </w:p>
    <w:p>
      <w:pPr>
        <w:pStyle w:val="PreformattedText"/>
        <w:rPr>
          <w:rFonts w:ascii="Times New Roman" w:hAnsi="Times New Roman" w:cs="Times New Roman"/>
        </w:rPr>
      </w:pPr>
      <w:r>
        <w:rPr>
          <w:rFonts w:cs="Times New Roman" w:ascii="Times New Roman" w:hAnsi="Times New Roman"/>
        </w:rPr>
        <w:t>006. appēle išōrča, awḳef, irxeb hōz zaləmṯa.</w:t>
      </w:r>
    </w:p>
    <w:p>
      <w:pPr>
        <w:pStyle w:val="PreformattedText"/>
        <w:rPr>
          <w:rFonts w:ascii="Times New Roman" w:hAnsi="Times New Roman" w:cs="Times New Roman"/>
        </w:rPr>
      </w:pPr>
      <w:r>
        <w:rPr>
          <w:rFonts w:cs="Times New Roman" w:ascii="Times New Roman" w:hAnsi="Times New Roman"/>
        </w:rPr>
        <w:t>007. bess irxeb, zaḥlille xann ḳalles, aḳʕičče ḳumm, w allxinnaḥ.</w:t>
      </w:r>
    </w:p>
    <w:p>
      <w:pPr>
        <w:pStyle w:val="PreformattedText"/>
        <w:rPr>
          <w:rFonts w:ascii="Times New Roman" w:hAnsi="Times New Roman" w:cs="Times New Roman"/>
        </w:rPr>
      </w:pPr>
      <w:r>
        <w:rPr>
          <w:rFonts w:cs="Times New Roman" w:ascii="Times New Roman" w:hAnsi="Times New Roman"/>
        </w:rPr>
        <w:t>008. ḳayya la allxinnaḥ mett ḥamša mičər, willa ōmar: «waḷḷa, arʕa ex ṣabōna.»</w:t>
      </w:r>
    </w:p>
    <w:p>
      <w:pPr>
        <w:pStyle w:val="PreformattedText"/>
        <w:rPr>
          <w:rFonts w:ascii="Times New Roman" w:hAnsi="Times New Roman" w:cs="Times New Roman"/>
        </w:rPr>
      </w:pPr>
      <w:r>
        <w:rPr>
          <w:rFonts w:cs="Times New Roman" w:ascii="Times New Roman" w:hAnsi="Times New Roman"/>
        </w:rPr>
        <w:t>009. amrille: «awḳēf!»</w:t>
      </w:r>
    </w:p>
    <w:p>
      <w:pPr>
        <w:pStyle w:val="PreformattedText"/>
        <w:rPr>
          <w:rFonts w:ascii="Times New Roman" w:hAnsi="Times New Roman" w:cs="Times New Roman"/>
        </w:rPr>
      </w:pPr>
      <w:r>
        <w:rPr>
          <w:rFonts w:cs="Times New Roman" w:ascii="Times New Roman" w:hAnsi="Times New Roman"/>
        </w:rPr>
        <w:t>010. ōmar: «ē, ču nimkarr nawḳef!»</w:t>
      </w:r>
    </w:p>
    <w:p>
      <w:pPr>
        <w:pStyle w:val="PreformattedText"/>
        <w:rPr>
          <w:rFonts w:ascii="Times New Roman" w:hAnsi="Times New Roman" w:cs="Times New Roman"/>
        </w:rPr>
      </w:pPr>
      <w:r>
        <w:rPr>
          <w:rFonts w:cs="Times New Roman" w:ascii="Times New Roman" w:hAnsi="Times New Roman"/>
        </w:rPr>
        <w:t>011. ḳayya la ḥasslil keləmṯe, willa pčalšinnaḥ atar, orḥa ʕa yummen, orḥa ʕa ʕisren w hann ommṯa ʕammaṣīḥin w mzaʕwḳin, ḥetta b-axerča iṯḳen tulōba ʕa ṭarfil ʕafra w taḥbal l-erraʕ.</w:t>
      </w:r>
    </w:p>
    <w:p>
      <w:pPr>
        <w:pStyle w:val="PreformattedText"/>
        <w:rPr>
          <w:rFonts w:ascii="Times New Roman" w:hAnsi="Times New Roman" w:cs="Times New Roman"/>
        </w:rPr>
      </w:pPr>
      <w:r>
        <w:rPr>
          <w:rFonts w:cs="Times New Roman" w:ascii="Times New Roman" w:hAnsi="Times New Roman"/>
        </w:rPr>
        <w:t>012. iṯḳen ṯarʕa ʕal_arʕa, ṯinnaḥ baḥ niffuḳ, lōmar naḳtar niffuḳ.</w:t>
      </w:r>
    </w:p>
    <w:p>
      <w:pPr>
        <w:pStyle w:val="PreformattedText"/>
        <w:rPr>
          <w:rFonts w:ascii="Times New Roman" w:hAnsi="Times New Roman" w:cs="Times New Roman"/>
        </w:rPr>
      </w:pPr>
      <w:r>
        <w:rPr>
          <w:rFonts w:cs="Times New Roman" w:ascii="Times New Roman" w:hAnsi="Times New Roman"/>
        </w:rPr>
        <w:t>013. nrafsill ballōr, ču ʕamčōbar, xulle želatīn.</w:t>
      </w:r>
    </w:p>
    <w:p>
      <w:pPr>
        <w:pStyle w:val="PreformattedText"/>
        <w:rPr>
          <w:rFonts w:ascii="Times New Roman" w:hAnsi="Times New Roman" w:cs="Times New Roman"/>
        </w:rPr>
      </w:pPr>
      <w:r>
        <w:rPr>
          <w:rFonts w:cs="Times New Roman" w:ascii="Times New Roman" w:hAnsi="Times New Roman"/>
        </w:rPr>
        <w:t>014. baḥ nfuṯḥell ṯarʕa ti elʕel, ḳtīrle p-korsa b-žanzīra, ču ʕamminəfṯaḥ.</w:t>
      </w:r>
    </w:p>
    <w:p>
      <w:pPr>
        <w:pStyle w:val="PreformattedText"/>
        <w:rPr>
          <w:rFonts w:ascii="Times New Roman" w:hAnsi="Times New Roman" w:cs="Times New Roman"/>
        </w:rPr>
      </w:pPr>
      <w:r>
        <w:rPr>
          <w:rFonts w:cs="Times New Roman" w:ascii="Times New Roman" w:hAnsi="Times New Roman"/>
        </w:rPr>
        <w:t>015. ačiminnaḥ nxōlʕin nxōlʕin b-anna korsa, ḥetta ḳarəflaḥle.</w:t>
      </w:r>
    </w:p>
    <w:p>
      <w:pPr>
        <w:pStyle w:val="PreformattedText"/>
        <w:rPr>
          <w:rFonts w:ascii="Times New Roman" w:hAnsi="Times New Roman" w:cs="Times New Roman"/>
        </w:rPr>
      </w:pPr>
      <w:r>
        <w:rPr>
          <w:rFonts w:cs="Times New Roman" w:ascii="Times New Roman" w:hAnsi="Times New Roman"/>
        </w:rPr>
        <w:t>016. waḳčil ičbar faṯḥull ṯarʕa w pčalšinnaḥ nnōfḳin mn-elʕel xullaḥ sawa. čfaḳətlaḥəl baʕḏ̣innaḥ, ču barnaš ṯaḳḳīlle mett.</w:t>
      </w:r>
    </w:p>
    <w:p>
      <w:pPr>
        <w:pStyle w:val="PreformattedText"/>
        <w:rPr>
          <w:rFonts w:ascii="Times New Roman" w:hAnsi="Times New Roman" w:cs="Times New Roman"/>
        </w:rPr>
      </w:pPr>
      <w:r>
        <w:rPr>
          <w:rFonts w:cs="Times New Roman" w:ascii="Times New Roman" w:hAnsi="Times New Roman"/>
        </w:rPr>
        <w:t>017. ʕayninnaḥ, willa ōṯ zaləmṯa baṣṣer — čūb.</w:t>
      </w:r>
    </w:p>
    <w:p>
      <w:pPr>
        <w:pStyle w:val="PreformattedText"/>
        <w:rPr>
          <w:rFonts w:ascii="Times New Roman" w:hAnsi="Times New Roman" w:cs="Times New Roman"/>
        </w:rPr>
      </w:pPr>
      <w:r>
        <w:rPr>
          <w:rFonts w:cs="Times New Roman" w:ascii="Times New Roman" w:hAnsi="Times New Roman"/>
        </w:rPr>
        <w:t>018. abət zōʕḳin aʕle — m-bē žabra —: «ōbəl yawse! ōbəl yawse!»</w:t>
      </w:r>
    </w:p>
    <w:p>
      <w:pPr>
        <w:pStyle w:val="PreformattedText"/>
        <w:rPr>
          <w:rFonts w:ascii="Times New Roman" w:hAnsi="Times New Roman" w:cs="Times New Roman"/>
        </w:rPr>
      </w:pPr>
      <w:r>
        <w:rPr>
          <w:rFonts w:cs="Times New Roman" w:ascii="Times New Roman" w:hAnsi="Times New Roman"/>
        </w:rPr>
        <w:t>019. lōmar yaḥref ōbəl yawse.</w:t>
      </w:r>
    </w:p>
    <w:p>
      <w:pPr>
        <w:pStyle w:val="PreformattedText"/>
        <w:rPr>
          <w:rFonts w:ascii="Times New Roman" w:hAnsi="Times New Roman" w:cs="Times New Roman"/>
        </w:rPr>
      </w:pPr>
      <w:r>
        <w:rPr>
          <w:rFonts w:cs="Times New Roman" w:ascii="Times New Roman" w:hAnsi="Times New Roman"/>
        </w:rPr>
        <w:t>020. izʕaḳ, willa tari iḳəʕ p-korsa ti mifret willa ōṯyin ṭurraḥyōṯa xullun p-ḥaṣṣe.</w:t>
      </w:r>
    </w:p>
    <w:p>
      <w:pPr>
        <w:pStyle w:val="PreformattedText"/>
        <w:rPr>
          <w:rFonts w:ascii="Times New Roman" w:hAnsi="Times New Roman" w:cs="Times New Roman"/>
        </w:rPr>
      </w:pPr>
      <w:r>
        <w:rPr>
          <w:rFonts w:cs="Times New Roman" w:ascii="Times New Roman" w:hAnsi="Times New Roman"/>
        </w:rPr>
        <w:t>021. iḳḥaṣ hanna b-zaxma, začčil lann ṭurraḥyōṯa w isleḳ, amellun: «anik nōb ana hōš? anik čībin?»</w:t>
      </w:r>
    </w:p>
    <w:p>
      <w:pPr>
        <w:pStyle w:val="PreformattedText"/>
        <w:rPr>
          <w:rFonts w:ascii="Times New Roman" w:hAnsi="Times New Roman" w:cs="Times New Roman"/>
        </w:rPr>
      </w:pPr>
      <w:r>
        <w:rPr>
          <w:rFonts w:cs="Times New Roman" w:ascii="Times New Roman" w:hAnsi="Times New Roman"/>
        </w:rPr>
        <w:t>022. amərlaḥle: «hōxa! mōx mett?»</w:t>
      </w:r>
    </w:p>
    <w:p>
      <w:pPr>
        <w:pStyle w:val="PreformattedText"/>
        <w:rPr>
          <w:rFonts w:ascii="Times New Roman" w:hAnsi="Times New Roman" w:cs="Times New Roman"/>
        </w:rPr>
      </w:pPr>
      <w:r>
        <w:rPr>
          <w:rFonts w:cs="Times New Roman" w:ascii="Times New Roman" w:hAnsi="Times New Roman"/>
        </w:rPr>
        <w:t>023. ōmar: «lā!»</w:t>
      </w:r>
    </w:p>
    <w:p>
      <w:pPr>
        <w:pStyle w:val="PreformattedText"/>
        <w:rPr>
          <w:rFonts w:ascii="Times New Roman" w:hAnsi="Times New Roman" w:cs="Times New Roman"/>
        </w:rPr>
      </w:pPr>
      <w:r>
        <w:rPr>
          <w:rFonts w:cs="Times New Roman" w:ascii="Times New Roman" w:hAnsi="Times New Roman"/>
        </w:rPr>
        <w:t>024. irxeb ommṯa b-bās ti ruḥaybe w zallun ʕa ḏemseḳ w anaḥ w ōbəl wehbe čbaḳḳinnaḥ nḳaʕyin.</w:t>
      </w:r>
    </w:p>
    <w:p>
      <w:pPr>
        <w:pStyle w:val="PreformattedText"/>
        <w:rPr>
          <w:rFonts w:ascii="Times New Roman" w:hAnsi="Times New Roman" w:cs="Times New Roman"/>
        </w:rPr>
      </w:pPr>
      <w:r>
        <w:rPr>
          <w:rFonts w:cs="Times New Roman" w:ascii="Times New Roman" w:hAnsi="Times New Roman"/>
        </w:rPr>
        <w:t>025. bōṯar ma žallsull bās, mekro, ōmar: «exma šaʕṯa hōš?»</w:t>
      </w:r>
    </w:p>
    <w:p>
      <w:pPr>
        <w:pStyle w:val="PreformattedText"/>
        <w:rPr>
          <w:rFonts w:ascii="Times New Roman" w:hAnsi="Times New Roman" w:cs="Times New Roman"/>
        </w:rPr>
      </w:pPr>
      <w:r>
        <w:rPr>
          <w:rFonts w:cs="Times New Roman" w:ascii="Times New Roman" w:hAnsi="Times New Roman"/>
        </w:rPr>
        <w:t>026. atar hū wōb miščġel m-matrasṯa, šōḳel ṭullabō w batte yzelle ʕa waḳče.</w:t>
      </w:r>
    </w:p>
    <w:p>
      <w:pPr>
        <w:pStyle w:val="PreformattedText"/>
        <w:rPr>
          <w:rFonts w:ascii="Times New Roman" w:hAnsi="Times New Roman" w:cs="Times New Roman"/>
        </w:rPr>
      </w:pPr>
      <w:r>
        <w:rPr>
          <w:rFonts w:cs="Times New Roman" w:ascii="Times New Roman" w:hAnsi="Times New Roman"/>
        </w:rPr>
        <w:t>027. amrille: «šeṯṯ w felke!»</w:t>
      </w:r>
    </w:p>
    <w:p>
      <w:pPr>
        <w:pStyle w:val="PreformattedText"/>
        <w:rPr>
          <w:rFonts w:ascii="Times New Roman" w:hAnsi="Times New Roman" w:cs="Times New Roman"/>
        </w:rPr>
      </w:pPr>
      <w:r>
        <w:rPr>
          <w:rFonts w:cs="Times New Roman" w:ascii="Times New Roman" w:hAnsi="Times New Roman"/>
        </w:rPr>
        <w:t>028. ōmar: «kayyes lakōn, nlaḥḳitt tawōmaḥ.»</w:t>
      </w:r>
    </w:p>
    <w:p>
      <w:pPr>
        <w:pStyle w:val="PreformattedText"/>
        <w:rPr>
          <w:rFonts w:ascii="Times New Roman" w:hAnsi="Times New Roman" w:cs="Times New Roman"/>
        </w:rPr>
      </w:pPr>
      <w:r>
        <w:rPr>
          <w:rFonts w:cs="Times New Roman" w:ascii="Times New Roman" w:hAnsi="Times New Roman"/>
        </w:rPr>
        <w:t>029. w xaṭərṯa xett nībin p-tūma nassīḳin xoḏ̣ərṯa, ḥammlinnaḥ ʕemmil aḥḥaḏ.</w:t>
      </w:r>
    </w:p>
    <w:p>
      <w:pPr>
        <w:pStyle w:val="PreformattedText"/>
        <w:rPr>
          <w:rFonts w:ascii="Times New Roman" w:hAnsi="Times New Roman" w:cs="Times New Roman"/>
        </w:rPr>
      </w:pPr>
      <w:r>
        <w:rPr>
          <w:rFonts w:cs="Times New Roman" w:ascii="Times New Roman" w:hAnsi="Times New Roman"/>
        </w:rPr>
        <w:t>030. anaḥ w nsallīḳin, mṭinnaḥ l-ḳommil muxayyam ʕa ġešra, iḳḏum ma ninfuḏ ʕa ʔustrāt, atar wōb naḥḥeč rayya iḳḏum b-yōma, malya hōḏ xulla mōya w tarbō ḳayyam ču mzaffač, uppe ġuryōṯa.</w:t>
      </w:r>
    </w:p>
    <w:p>
      <w:pPr>
        <w:pStyle w:val="PreformattedText"/>
        <w:rPr>
          <w:rFonts w:ascii="Times New Roman" w:hAnsi="Times New Roman" w:cs="Times New Roman"/>
        </w:rPr>
      </w:pPr>
      <w:r>
        <w:rPr>
          <w:rFonts w:cs="Times New Roman" w:ascii="Times New Roman" w:hAnsi="Times New Roman"/>
        </w:rPr>
        <w:t>031. amrill šufēr: «ražāʕ, nlōffin mn-ellel ʕa tarba ḥrēna!»</w:t>
      </w:r>
    </w:p>
    <w:p>
      <w:pPr>
        <w:pStyle w:val="PreformattedText"/>
        <w:rPr>
          <w:rFonts w:ascii="Times New Roman" w:hAnsi="Times New Roman" w:cs="Times New Roman"/>
        </w:rPr>
      </w:pPr>
      <w:r>
        <w:rPr>
          <w:rFonts w:cs="Times New Roman" w:ascii="Times New Roman" w:hAnsi="Times New Roman"/>
        </w:rPr>
        <w:t>032. ōmar: «lā, hann ġuryōṯa hōxa naḥfīẓlen ana.»</w:t>
      </w:r>
    </w:p>
    <w:p>
      <w:pPr>
        <w:pStyle w:val="PreformattedText"/>
        <w:rPr>
          <w:rFonts w:ascii="Times New Roman" w:hAnsi="Times New Roman" w:cs="Times New Roman"/>
        </w:rPr>
      </w:pPr>
      <w:r>
        <w:rPr>
          <w:rFonts w:cs="Times New Roman" w:ascii="Times New Roman" w:hAnsi="Times New Roman"/>
        </w:rPr>
        <w:t>033. «wrāx, bila mič čislač b-ġūrča!»</w:t>
      </w:r>
    </w:p>
    <w:p>
      <w:pPr>
        <w:pStyle w:val="PreformattedText"/>
        <w:rPr>
          <w:rFonts w:ascii="Times New Roman" w:hAnsi="Times New Roman" w:cs="Times New Roman"/>
        </w:rPr>
      </w:pPr>
      <w:r>
        <w:rPr>
          <w:rFonts w:cs="Times New Roman" w:ascii="Times New Roman" w:hAnsi="Times New Roman"/>
        </w:rPr>
        <w:t>034. ōmar: «lā, lā, ġuryōṯa ṯaḳḳīnin ʕal-anna mayla, anaḥ nmallxin mn-anna mayla.»</w:t>
      </w:r>
    </w:p>
    <w:p>
      <w:pPr>
        <w:pStyle w:val="PreformattedText"/>
        <w:rPr>
          <w:rFonts w:ascii="Times New Roman" w:hAnsi="Times New Roman" w:cs="Times New Roman"/>
        </w:rPr>
      </w:pPr>
      <w:r>
        <w:rPr>
          <w:rFonts w:cs="Times New Roman" w:ascii="Times New Roman" w:hAnsi="Times New Roman"/>
        </w:rPr>
        <w:t>035. waḷḷa allxinnaḥ, bess infaḏ l-felkil mōya salčaṯ b-ġūrča; iʕber mōya ʕa mutōr, iṭfaṯ.</w:t>
      </w:r>
    </w:p>
    <w:p>
      <w:pPr>
        <w:pStyle w:val="PreformattedText"/>
        <w:rPr>
          <w:rFonts w:ascii="Times New Roman" w:hAnsi="Times New Roman" w:cs="Times New Roman"/>
        </w:rPr>
      </w:pPr>
      <w:r>
        <w:rPr>
          <w:rFonts w:cs="Times New Roman" w:ascii="Times New Roman" w:hAnsi="Times New Roman"/>
        </w:rPr>
        <w:t>036. ʕayninnaḥ, willa mōya nōfḳin mett ṯmēn ṣānṭi, lorkaʕ la karrinnaḥ nfuṯḥeṯṯ ṯarʕa w lā mett.</w:t>
      </w:r>
    </w:p>
    <w:p>
      <w:pPr>
        <w:pStyle w:val="PreformattedText"/>
        <w:rPr>
          <w:rFonts w:ascii="Times New Roman" w:hAnsi="Times New Roman" w:cs="Times New Roman"/>
        </w:rPr>
      </w:pPr>
      <w:r>
        <w:rPr>
          <w:rFonts w:cs="Times New Roman" w:ascii="Times New Roman" w:hAnsi="Times New Roman"/>
        </w:rPr>
        <w:t>037. baʕdēn ʕarpšinnaḥ ʕa ʕakkōra l-elʕel w naṭṭinnaḥ.</w:t>
      </w:r>
    </w:p>
    <w:p>
      <w:pPr>
        <w:pStyle w:val="PreformattedText"/>
        <w:rPr>
          <w:rFonts w:ascii="Times New Roman" w:hAnsi="Times New Roman" w:cs="Times New Roman"/>
        </w:rPr>
      </w:pPr>
      <w:r>
        <w:rPr>
          <w:rFonts w:cs="Times New Roman" w:ascii="Times New Roman" w:hAnsi="Times New Roman"/>
        </w:rPr>
        <w:t>038. ayṯinnaḥ mákana, žabḏaččaḥ w nifḳinnaḥ.</w:t>
      </w:r>
    </w:p>
    <w:p>
      <w:pPr>
        <w:pStyle w:val="PreformattedText"/>
        <w:rPr>
          <w:rFonts w:ascii="Times New Roman" w:hAnsi="Times New Roman" w:cs="Times New Roman"/>
        </w:rPr>
      </w:pPr>
      <w:r>
        <w:rPr>
          <w:rFonts w:cs="Times New Roman" w:ascii="Times New Roman" w:hAnsi="Times New Roman"/>
        </w:rPr>
        <w:t>039. čbaḳḳinnaḥ eṯlaṯ šōʕ w anaḥ nḳaʕyin m-misti mōya.</w:t>
      </w:r>
    </w:p>
    <w:p>
      <w:pPr>
        <w:pStyle w:val="PreformattedText"/>
        <w:rPr>
          <w:rFonts w:ascii="Times New Roman" w:hAnsi="Times New Roman" w:cs="Times New Roman"/>
        </w:rPr>
      </w:pPr>
      <w:r>
        <w:rPr>
          <w:rFonts w:cs="Times New Roman" w:ascii="Times New Roman" w:hAnsi="Times New Roman"/>
        </w:rPr>
        <w:t>040. w xaṭərṯa xett p-šičwōyṯa nnaḥḥīčin w nōzin ʕa ḏemseḳ b-bās, xett ʕemmil ōbəl wehbe.</w:t>
      </w:r>
    </w:p>
    <w:p>
      <w:pPr>
        <w:pStyle w:val="PreformattedText"/>
        <w:rPr>
          <w:rFonts w:ascii="Times New Roman" w:hAnsi="Times New Roman" w:cs="Times New Roman"/>
        </w:rPr>
      </w:pPr>
      <w:r>
        <w:rPr>
          <w:rFonts w:cs="Times New Roman" w:ascii="Times New Roman" w:hAnsi="Times New Roman"/>
        </w:rPr>
        <w:t>041. atar iḳḏum m-ṯēčča p-ḳalles wōb ōṯ xašīṯəṯ ṯelka nōfḳa mett iṯər mičər, lorkaʕ ōṯ tarba yallex.</w:t>
      </w:r>
    </w:p>
    <w:p>
      <w:pPr>
        <w:pStyle w:val="PreformattedText"/>
        <w:rPr>
          <w:rFonts w:ascii="Times New Roman" w:hAnsi="Times New Roman" w:cs="Times New Roman"/>
        </w:rPr>
      </w:pPr>
      <w:r>
        <w:rPr>
          <w:rFonts w:cs="Times New Roman" w:ascii="Times New Roman" w:hAnsi="Times New Roman"/>
        </w:rPr>
        <w:t>042. amrulle: «ražāʕ!»</w:t>
      </w:r>
    </w:p>
    <w:p>
      <w:pPr>
        <w:pStyle w:val="PreformattedText"/>
        <w:rPr>
          <w:rFonts w:ascii="Times New Roman" w:hAnsi="Times New Roman" w:cs="Times New Roman"/>
        </w:rPr>
      </w:pPr>
      <w:r>
        <w:rPr>
          <w:rFonts w:cs="Times New Roman" w:ascii="Times New Roman" w:hAnsi="Times New Roman"/>
        </w:rPr>
        <w:t>043. ōmar: «lā! hōš nmallxin p-sorʕṯa, sōlḳin m-ʕa xašīṯa w nmačimmin nōzin.»</w:t>
      </w:r>
    </w:p>
    <w:p>
      <w:pPr>
        <w:pStyle w:val="PreformattedText"/>
        <w:rPr>
          <w:rFonts w:ascii="Times New Roman" w:hAnsi="Times New Roman" w:cs="Times New Roman"/>
        </w:rPr>
      </w:pPr>
      <w:r>
        <w:rPr>
          <w:rFonts w:cs="Times New Roman" w:ascii="Times New Roman" w:hAnsi="Times New Roman"/>
        </w:rPr>
        <w:t>044. niḥčinnaḥ, amərlaḥle: «yalla zēx! bess čḳaṭṭaʕ nrōxpin anaḥ.»</w:t>
      </w:r>
    </w:p>
    <w:p>
      <w:pPr>
        <w:pStyle w:val="PreformattedText"/>
        <w:rPr>
          <w:rFonts w:ascii="Times New Roman" w:hAnsi="Times New Roman" w:cs="Times New Roman"/>
        </w:rPr>
      </w:pPr>
      <w:r>
        <w:rPr>
          <w:rFonts w:cs="Times New Roman" w:ascii="Times New Roman" w:hAnsi="Times New Roman"/>
        </w:rPr>
        <w:t>045. ōmar: «lā sulḳōn, sulḳōn! — aḥsan! bess yiṯḳan oḳra aḥsan mallxa.»</w:t>
      </w:r>
    </w:p>
    <w:p>
      <w:pPr>
        <w:pStyle w:val="PreformattedText"/>
        <w:rPr>
          <w:rFonts w:ascii="Times New Roman" w:hAnsi="Times New Roman" w:cs="Times New Roman"/>
        </w:rPr>
      </w:pPr>
      <w:r>
        <w:rPr>
          <w:rFonts w:cs="Times New Roman" w:ascii="Times New Roman" w:hAnsi="Times New Roman"/>
        </w:rPr>
        <w:t>046. waḷḷa zalle hanna p-sorʕṯa w ōčem ʕapper b-ōx xašīṯəṯ ṯelka.</w:t>
      </w:r>
    </w:p>
    <w:p>
      <w:pPr>
        <w:pStyle w:val="PreformattedText"/>
        <w:rPr>
          <w:rFonts w:ascii="Times New Roman" w:hAnsi="Times New Roman" w:cs="Times New Roman"/>
        </w:rPr>
      </w:pPr>
      <w:r>
        <w:rPr>
          <w:rFonts w:cs="Times New Roman" w:ascii="Times New Roman" w:hAnsi="Times New Roman"/>
        </w:rPr>
        <w:t>047. isleḳ xann hanna bās p-ḥaṣṣil lōx xašīṯa w inḥeč ʕa ġappōna.</w:t>
      </w:r>
    </w:p>
    <w:p>
      <w:pPr>
        <w:pStyle w:val="PreformattedText"/>
        <w:rPr>
          <w:rFonts w:ascii="Times New Roman" w:hAnsi="Times New Roman" w:cs="Times New Roman"/>
        </w:rPr>
      </w:pPr>
      <w:r>
        <w:rPr>
          <w:rFonts w:cs="Times New Roman" w:ascii="Times New Roman" w:hAnsi="Times New Roman"/>
        </w:rPr>
        <w:t>048. xaṭərṯa nnaḥḥīčin ʕa ḏemsēk xett m-mekro, wōb šufēr aḥḥaḏ ušme žuryes faraḥ.</w:t>
      </w:r>
    </w:p>
    <w:p>
      <w:pPr>
        <w:pStyle w:val="PreformattedText"/>
        <w:rPr>
          <w:rFonts w:ascii="Times New Roman" w:hAnsi="Times New Roman" w:cs="Times New Roman"/>
        </w:rPr>
      </w:pPr>
      <w:r>
        <w:rPr>
          <w:rFonts w:cs="Times New Roman" w:ascii="Times New Roman" w:hAnsi="Times New Roman"/>
        </w:rPr>
        <w:t>049. bess mṭinnaḥ l-mafərḳa, ʕa ʔustrāt ḳalles, ižbaḏ w allex.</w:t>
      </w:r>
    </w:p>
    <w:p>
      <w:pPr>
        <w:pStyle w:val="PreformattedText"/>
        <w:rPr>
          <w:rFonts w:ascii="Times New Roman" w:hAnsi="Times New Roman" w:cs="Times New Roman"/>
        </w:rPr>
      </w:pPr>
      <w:r>
        <w:rPr>
          <w:rFonts w:cs="Times New Roman" w:ascii="Times New Roman" w:hAnsi="Times New Roman"/>
        </w:rPr>
        <w:t>050. b-ʕilmi allex hanna mett sorʕəṯlə ṯmēn.</w:t>
      </w:r>
    </w:p>
    <w:p>
      <w:pPr>
        <w:pStyle w:val="PreformattedText"/>
        <w:rPr>
          <w:rFonts w:ascii="Times New Roman" w:hAnsi="Times New Roman" w:cs="Times New Roman"/>
        </w:rPr>
      </w:pPr>
      <w:r>
        <w:rPr>
          <w:rFonts w:cs="Times New Roman" w:ascii="Times New Roman" w:hAnsi="Times New Roman"/>
        </w:rPr>
        <w:t>051. fážʔatan wiḷḷa iməḥ frōma w abət zōʕeḳ: «taʕəslaḥəl zaləmṯa! taʕəslaḥəl zaləmṯa!»</w:t>
      </w:r>
    </w:p>
    <w:p>
      <w:pPr>
        <w:pStyle w:val="PreformattedText"/>
        <w:rPr>
          <w:rFonts w:ascii="Times New Roman" w:hAnsi="Times New Roman" w:cs="Times New Roman"/>
        </w:rPr>
      </w:pPr>
      <w:r>
        <w:rPr>
          <w:rFonts w:cs="Times New Roman" w:ascii="Times New Roman" w:hAnsi="Times New Roman"/>
        </w:rPr>
        <w:t>052. niḥčinnaḥ nmarəhṭin — ē, čūṯ la zaləmṯa w la mett.</w:t>
      </w:r>
    </w:p>
    <w:p>
      <w:pPr>
        <w:pStyle w:val="PreformattedText"/>
        <w:rPr>
          <w:rFonts w:ascii="Times New Roman" w:hAnsi="Times New Roman" w:cs="Times New Roman"/>
        </w:rPr>
      </w:pPr>
      <w:r>
        <w:rPr>
          <w:rFonts w:cs="Times New Roman" w:ascii="Times New Roman" w:hAnsi="Times New Roman"/>
        </w:rPr>
        <w:t>053. hū yā wōb ġarreḳ, yā čxōyal m-mett fayya m-mett šaġəlṯa — činya.</w:t>
      </w:r>
    </w:p>
    <w:p>
      <w:pPr>
        <w:pStyle w:val="PreformattedText"/>
        <w:rPr>
          <w:rFonts w:ascii="Times New Roman" w:hAnsi="Times New Roman" w:cs="Times New Roman"/>
        </w:rPr>
      </w:pPr>
      <w:r>
        <w:rPr>
          <w:rFonts w:cs="Times New Roman" w:ascii="Times New Roman" w:hAnsi="Times New Roman"/>
        </w:rPr>
        <w:t>054. «taʕslaḥəl zaləmṯa», willa ʕayninnaḥ elġul uppe šečča šobʕa ḥōḏ, mett čappīran šinnayhun w mett dangīran rayšayhun, mett ġrīḥin, mett ifkaš ḏwōṯun.</w:t>
      </w:r>
    </w:p>
    <w:p>
      <w:pPr>
        <w:pStyle w:val="PreformattedText"/>
        <w:rPr>
          <w:rFonts w:ascii="Times New Roman" w:hAnsi="Times New Roman" w:cs="Times New Roman"/>
        </w:rPr>
      </w:pPr>
      <w:r>
        <w:rPr>
          <w:rFonts w:cs="Times New Roman" w:ascii="Times New Roman" w:hAnsi="Times New Roman"/>
        </w:rPr>
        <w:t>055. hanna zaləmṯa ti taʕse.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020. M_ḤF Der Esel.txt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zabninnaḥ ḥmōra, ḳṭīša eḏne, liʔannu blōta ti zabəllaḥlə ḥmōra menna ʕōṯṯa ġappayhun, iḏa ḥmōra zalle axal m-ḥaḳla ti šbōbe, kamšille w ḳaṭəšlille eḏne, ḥetta ṯēn orḥa la yaffenne mōre yzelle ʕa ḥaḳla aw yḳutrenne kayyes, mett la yiflač yīxul m-ġayril ḥaḳla.</w:t>
      </w:r>
    </w:p>
    <w:p>
      <w:pPr>
        <w:pStyle w:val="PreformattedText"/>
        <w:rPr>
          <w:rFonts w:ascii="Times New Roman" w:hAnsi="Times New Roman" w:cs="Times New Roman"/>
        </w:rPr>
      </w:pPr>
      <w:r>
        <w:rPr>
          <w:rFonts w:cs="Times New Roman" w:ascii="Times New Roman" w:hAnsi="Times New Roman"/>
        </w:rPr>
        <w:t>002. ayṯillaḥəl lanna ḥmōra w ḳʕinnaḥ l-ōxa.</w:t>
      </w:r>
    </w:p>
    <w:p>
      <w:pPr>
        <w:pStyle w:val="PreformattedText"/>
        <w:rPr>
          <w:rFonts w:ascii="Times New Roman" w:hAnsi="Times New Roman" w:cs="Times New Roman"/>
        </w:rPr>
      </w:pPr>
      <w:r>
        <w:rPr>
          <w:rFonts w:cs="Times New Roman" w:ascii="Times New Roman" w:hAnsi="Times New Roman"/>
        </w:rPr>
        <w:t>003. nmaṭəʕmille w nmašəḳyille w nimtarryille w nmiščaġlin aʕle.</w:t>
      </w:r>
    </w:p>
    <w:p>
      <w:pPr>
        <w:pStyle w:val="PreformattedText"/>
        <w:rPr>
          <w:rFonts w:ascii="Times New Roman" w:hAnsi="Times New Roman" w:cs="Times New Roman"/>
        </w:rPr>
      </w:pPr>
      <w:r>
        <w:rPr>
          <w:rFonts w:cs="Times New Roman" w:ascii="Times New Roman" w:hAnsi="Times New Roman"/>
        </w:rPr>
        <w:t>004. nmaṭəʕmille ṯebna w sʕarō w ḥašīša w xann xulle mett ōxel.</w:t>
      </w:r>
    </w:p>
    <w:p>
      <w:pPr>
        <w:pStyle w:val="PreformattedText"/>
        <w:rPr>
          <w:rFonts w:ascii="Times New Roman" w:hAnsi="Times New Roman" w:cs="Times New Roman"/>
        </w:rPr>
      </w:pPr>
      <w:r>
        <w:rPr>
          <w:rFonts w:cs="Times New Roman" w:ascii="Times New Roman" w:hAnsi="Times New Roman"/>
        </w:rPr>
        <w:t>005. yōma minnayy ṯōlun šbabō aspunne, zallun ʕa xarmō.</w:t>
      </w:r>
    </w:p>
    <w:p>
      <w:pPr>
        <w:pStyle w:val="PreformattedText"/>
        <w:rPr>
          <w:rFonts w:ascii="Times New Roman" w:hAnsi="Times New Roman" w:cs="Times New Roman"/>
        </w:rPr>
      </w:pPr>
      <w:r>
        <w:rPr>
          <w:rFonts w:cs="Times New Roman" w:ascii="Times New Roman" w:hAnsi="Times New Roman"/>
        </w:rPr>
        <w:t>006. axal ṯinō baḥar, ṯinnaḥ zarəblaḥle, aḳam ʕṣofra ču ḥayle.</w:t>
      </w:r>
    </w:p>
    <w:p>
      <w:pPr>
        <w:pStyle w:val="PreformattedText"/>
        <w:rPr>
          <w:rFonts w:ascii="Times New Roman" w:hAnsi="Times New Roman" w:cs="Times New Roman"/>
        </w:rPr>
      </w:pPr>
      <w:r>
        <w:rPr>
          <w:rFonts w:cs="Times New Roman" w:ascii="Times New Roman" w:hAnsi="Times New Roman"/>
        </w:rPr>
        <w:t>007. ṯinnaḥ alūla, ašəḳlaḥle ḥamra w mešḥa, ʕrōba wōb imeṯ.</w:t>
      </w:r>
    </w:p>
    <w:p>
      <w:pPr>
        <w:pStyle w:val="PreformattedText"/>
        <w:rPr>
          <w:rFonts w:ascii="Times New Roman" w:hAnsi="Times New Roman" w:cs="Times New Roman"/>
        </w:rPr>
      </w:pPr>
      <w:r>
        <w:rPr>
          <w:rFonts w:cs="Times New Roman" w:ascii="Times New Roman" w:hAnsi="Times New Roman"/>
        </w:rPr>
        <w:t>008. waḳčil ameṯ, ayṯinnaḥ mákana, ḳatərlaḥle roḥla w žabəḏlaḥle baʕʕeḏ m-ʕa blōta mett iṯər kīlo metər, ellel ḏukkṯil mišwill zbōlča, w ṭarəḳlaḥle ellel w ṯinnaḥ.</w:t>
      </w:r>
    </w:p>
    <w:p>
      <w:pPr>
        <w:pStyle w:val="PreformattedText"/>
        <w:rPr>
          <w:rFonts w:ascii="Times New Roman" w:hAnsi="Times New Roman" w:cs="Times New Roman"/>
        </w:rPr>
      </w:pPr>
      <w:r>
        <w:rPr>
          <w:rFonts w:cs="Times New Roman" w:ascii="Times New Roman" w:hAnsi="Times New Roman"/>
        </w:rPr>
        <w:t>009. amma b-nespṯa l-maʕlūla, iḏa ḥmōra zalle axal m-ḥaḳla ti šbōbe, w ḥimne mōrəl ḥaḳla awwal orḥa w ṯēn, ṯēleṯ orḥa kamešle, šaḳəllēle rasne w mḳallaʕle, maffēle billa rasna.</w:t>
      </w:r>
    </w:p>
    <w:p>
      <w:pPr>
        <w:pStyle w:val="PreformattedText"/>
        <w:rPr>
          <w:rFonts w:ascii="Times New Roman" w:hAnsi="Times New Roman" w:cs="Times New Roman"/>
        </w:rPr>
      </w:pPr>
      <w:r>
        <w:rPr>
          <w:rFonts w:cs="Times New Roman" w:ascii="Times New Roman" w:hAnsi="Times New Roman"/>
        </w:rPr>
        <w:t>010. baʕdēn, iḏa mett yōma ḥmōra aḳam ʕṣofra ču ixel, w šwulle xōla ču ʕammōxel, hanna yīb žammeʕ eḏma b-nīrča elʕel m-šinnōye.</w:t>
      </w:r>
    </w:p>
    <w:p>
      <w:pPr>
        <w:pStyle w:val="PreformattedText"/>
        <w:rPr>
          <w:rFonts w:ascii="Times New Roman" w:hAnsi="Times New Roman" w:cs="Times New Roman"/>
        </w:rPr>
      </w:pPr>
      <w:r>
        <w:rPr>
          <w:rFonts w:cs="Times New Roman" w:ascii="Times New Roman" w:hAnsi="Times New Roman"/>
        </w:rPr>
        <w:t>011. mayṯyin maḥzaḳḳa hōxa, kamšille w mafəḳlille hanna eḏma.</w:t>
      </w:r>
    </w:p>
    <w:p>
      <w:pPr>
        <w:pStyle w:val="PreformattedText"/>
        <w:rPr>
          <w:rFonts w:ascii="Times New Roman" w:hAnsi="Times New Roman" w:cs="Times New Roman"/>
        </w:rPr>
      </w:pPr>
      <w:r>
        <w:rPr>
          <w:rFonts w:cs="Times New Roman" w:ascii="Times New Roman" w:hAnsi="Times New Roman"/>
        </w:rPr>
        <w:t>012. bess yinfuḳ hanna eḏma, mayṭeb w ṯōḳen ōxel.</w:t>
      </w:r>
    </w:p>
    <w:p>
      <w:pPr>
        <w:pStyle w:val="PreformattedText"/>
        <w:rPr>
          <w:rFonts w:ascii="Times New Roman" w:hAnsi="Times New Roman" w:cs="Times New Roman"/>
        </w:rPr>
      </w:pPr>
      <w:r>
        <w:rPr>
          <w:rFonts w:cs="Times New Roman" w:ascii="Times New Roman" w:hAnsi="Times New Roman"/>
        </w:rPr>
        <w:t>013. amma iḏa axal mett ḥiṭṭō baḥar, aw ṯinō, aw leḥma iṭər, hōxa mašḳyille mešḥa w ḥamra. bess.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021. M_LS Die Arbeit im Weinberg.txt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xarma raḏyille xanūnay w raḏyille ʕamlay.</w:t>
      </w:r>
    </w:p>
    <w:p>
      <w:pPr>
        <w:pStyle w:val="PreformattedText"/>
        <w:rPr>
          <w:rFonts w:ascii="Times New Roman" w:hAnsi="Times New Roman" w:cs="Times New Roman"/>
        </w:rPr>
      </w:pPr>
      <w:r>
        <w:rPr>
          <w:rFonts w:cs="Times New Roman" w:ascii="Times New Roman" w:hAnsi="Times New Roman"/>
        </w:rPr>
        <w:t>002. ti bōʕ bess ʕamlay, ti bōʕ xanūnay w ʕamlay, ṯarč sikk, yaʕni p-xanunō w bə-rbīʕa, w ti ču bōʕ bə-rbīʕa bess.</w:t>
      </w:r>
    </w:p>
    <w:p>
      <w:pPr>
        <w:pStyle w:val="PreformattedText"/>
        <w:rPr>
          <w:rFonts w:ascii="Times New Roman" w:hAnsi="Times New Roman" w:cs="Times New Roman"/>
        </w:rPr>
      </w:pPr>
      <w:r>
        <w:rPr>
          <w:rFonts w:cs="Times New Roman" w:ascii="Times New Roman" w:hAnsi="Times New Roman"/>
        </w:rPr>
        <w:t>003. baʕdēn kasḥille, mlaḳḳṭille nuḳō, lə-šmuščō tīḏe mlaḳḳṭille yaʕni, maffin čirpīṯa bess.</w:t>
      </w:r>
    </w:p>
    <w:p>
      <w:pPr>
        <w:pStyle w:val="PreformattedText"/>
        <w:rPr>
          <w:rFonts w:ascii="Times New Roman" w:hAnsi="Times New Roman" w:cs="Times New Roman"/>
        </w:rPr>
      </w:pPr>
      <w:r>
        <w:rPr>
          <w:rFonts w:cs="Times New Roman" w:ascii="Times New Roman" w:hAnsi="Times New Roman"/>
        </w:rPr>
        <w:t>004. baʕdēn ṯēle bə-rbīʕa xett ḳalles, ḏukkil mawəġ ṭarḥe, mett ʕisər ṣānṭi, ṯlēṯ ṣānṭi, mwarrḳille.</w:t>
      </w:r>
    </w:p>
    <w:p>
      <w:pPr>
        <w:pStyle w:val="PreformattedText"/>
        <w:rPr>
          <w:rFonts w:ascii="Times New Roman" w:hAnsi="Times New Roman" w:cs="Times New Roman"/>
        </w:rPr>
      </w:pPr>
      <w:r>
        <w:rPr>
          <w:rFonts w:cs="Times New Roman" w:ascii="Times New Roman" w:hAnsi="Times New Roman"/>
        </w:rPr>
        <w:t>005. xett mwarrḳille, w summōḳa msammḳille, rafʕille ʕa ḳisō, msammḳille.</w:t>
      </w:r>
    </w:p>
    <w:p>
      <w:pPr>
        <w:pStyle w:val="PreformattedText"/>
        <w:rPr>
          <w:rFonts w:ascii="Times New Roman" w:hAnsi="Times New Roman" w:cs="Times New Roman"/>
        </w:rPr>
      </w:pPr>
      <w:r>
        <w:rPr>
          <w:rFonts w:cs="Times New Roman" w:ascii="Times New Roman" w:hAnsi="Times New Roman"/>
        </w:rPr>
        <w:t>006. ē, xann l-yōməl ʕinbō mwarrḳille.</w:t>
      </w:r>
    </w:p>
    <w:p>
      <w:pPr>
        <w:pStyle w:val="PreformattedText"/>
        <w:rPr>
          <w:rFonts w:ascii="Times New Roman" w:hAnsi="Times New Roman" w:cs="Times New Roman"/>
        </w:rPr>
      </w:pPr>
      <w:r>
        <w:rPr>
          <w:rFonts w:cs="Times New Roman" w:ascii="Times New Roman" w:hAnsi="Times New Roman"/>
        </w:rPr>
        <w:t>007. xarma šoġle baḥar, emmat mil bōʕ miščġel p-xarma aḥḥaḏ, bess hanna ahamm mett yaʕni.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022. M_YS Die Herstellung eines Pfluges.txt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nažžōra, nimnažžar sintō ti rōḏyin bōn fallaḥō ʕa ḥmarō aw ḳarrādi ʕa bhimōṯa... ʕa bhīmča eḥḏa.</w:t>
      </w:r>
    </w:p>
    <w:p>
      <w:pPr>
        <w:pStyle w:val="PreformattedText"/>
        <w:rPr>
          <w:rFonts w:ascii="Times New Roman" w:hAnsi="Times New Roman" w:cs="Times New Roman"/>
        </w:rPr>
      </w:pPr>
      <w:r>
        <w:rPr>
          <w:rFonts w:cs="Times New Roman" w:ascii="Times New Roman" w:hAnsi="Times New Roman"/>
        </w:rPr>
        <w:t>002. ex mišwin? mrappyille p-sažərṯa, xaržil lōm maṣlaḥṯa yīb.</w:t>
      </w:r>
    </w:p>
    <w:p>
      <w:pPr>
        <w:pStyle w:val="PreformattedText"/>
        <w:rPr>
          <w:rFonts w:ascii="Times New Roman" w:hAnsi="Times New Roman" w:cs="Times New Roman"/>
        </w:rPr>
      </w:pPr>
      <w:r>
        <w:rPr>
          <w:rFonts w:cs="Times New Roman" w:ascii="Times New Roman" w:hAnsi="Times New Roman"/>
        </w:rPr>
        <w:t>003. ešna, ešna w felka ḥetta yinkab.</w:t>
      </w:r>
    </w:p>
    <w:p>
      <w:pPr>
        <w:pStyle w:val="PreformattedText"/>
        <w:rPr>
          <w:rFonts w:ascii="Times New Roman" w:hAnsi="Times New Roman" w:cs="Times New Roman"/>
        </w:rPr>
      </w:pPr>
      <w:r>
        <w:rPr>
          <w:rFonts w:cs="Times New Roman" w:ascii="Times New Roman" w:hAnsi="Times New Roman"/>
        </w:rPr>
        <w:t>004. bess yinkab nimnažžrille w nḥafrille ḏokkṯa r-rīšča, w baʕdēn rōxeb b-ōr rīšča nesra m-ḥatīta.</w:t>
      </w:r>
    </w:p>
    <w:p>
      <w:pPr>
        <w:pStyle w:val="PreformattedText"/>
        <w:rPr>
          <w:rFonts w:ascii="Times New Roman" w:hAnsi="Times New Roman" w:cs="Times New Roman"/>
        </w:rPr>
      </w:pPr>
      <w:r>
        <w:rPr>
          <w:rFonts w:cs="Times New Roman" w:ascii="Times New Roman" w:hAnsi="Times New Roman"/>
        </w:rPr>
        <w:t>005. baʕdēn kabōsča w p-ḥaṣṣil kabōsča ʕaḳōna, hanna ḳamṭille b-īḏaḥ.</w:t>
      </w:r>
    </w:p>
    <w:p>
      <w:pPr>
        <w:pStyle w:val="PreformattedText"/>
        <w:rPr>
          <w:rFonts w:ascii="Times New Roman" w:hAnsi="Times New Roman" w:cs="Times New Roman"/>
        </w:rPr>
      </w:pPr>
      <w:r>
        <w:rPr>
          <w:rFonts w:cs="Times New Roman" w:ascii="Times New Roman" w:hAnsi="Times New Roman"/>
        </w:rPr>
        <w:t>006. baʕdēn uppe ḥalḳōṯa ḥatīta, ḥaləḳṯa m-roḥla w ḥaləḳṯa l-kabōsča w ḥaləḳṯa l-maššōna.</w:t>
      </w:r>
    </w:p>
    <w:p>
      <w:pPr>
        <w:pStyle w:val="PreformattedText"/>
        <w:rPr>
          <w:rFonts w:ascii="Times New Roman" w:hAnsi="Times New Roman" w:cs="Times New Roman"/>
        </w:rPr>
      </w:pPr>
      <w:r>
        <w:rPr>
          <w:rFonts w:cs="Times New Roman" w:ascii="Times New Roman" w:hAnsi="Times New Roman"/>
        </w:rPr>
        <w:t>007. baʕdēn nimrakkbille maššōna, yīb iʕkuf xann, nnaḳrille neḳra, nmaḥḥčin bē ḳaṭrība.</w:t>
      </w:r>
    </w:p>
    <w:p>
      <w:pPr>
        <w:pStyle w:val="PreformattedText"/>
        <w:rPr>
          <w:rFonts w:ascii="Times New Roman" w:hAnsi="Times New Roman" w:cs="Times New Roman"/>
        </w:rPr>
      </w:pPr>
      <w:r>
        <w:rPr>
          <w:rFonts w:cs="Times New Roman" w:ascii="Times New Roman" w:hAnsi="Times New Roman"/>
        </w:rPr>
        <w:t>008. ḳaṭrība nimʕallḳille xann eḥḏa mtawwra b-nīra ʕa bhimōṯa, iṯər zawġ.</w:t>
      </w:r>
    </w:p>
    <w:p>
      <w:pPr>
        <w:pStyle w:val="PreformattedText"/>
        <w:rPr>
          <w:rFonts w:ascii="Times New Roman" w:hAnsi="Times New Roman" w:cs="Times New Roman"/>
        </w:rPr>
      </w:pPr>
      <w:r>
        <w:rPr>
          <w:rFonts w:cs="Times New Roman" w:ascii="Times New Roman" w:hAnsi="Times New Roman"/>
        </w:rPr>
        <w:t>009. w šōḥṭan bhimōṯa, rōḏyin bē.</w:t>
      </w:r>
    </w:p>
    <w:p>
      <w:pPr>
        <w:pStyle w:val="PreformattedText"/>
        <w:rPr>
          <w:rFonts w:ascii="Times New Roman" w:hAnsi="Times New Roman" w:cs="Times New Roman"/>
        </w:rPr>
      </w:pPr>
      <w:r>
        <w:rPr>
          <w:rFonts w:cs="Times New Roman" w:ascii="Times New Roman" w:hAnsi="Times New Roman"/>
        </w:rPr>
        <w:t>010. hanna hū.</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023. M_ČF Die Schur der Schafe.txt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rumiš — yā rrīḥa ʕomra — ṯōlun bē ḥaṯnaḥ aʕzmunnaḥ ʕa ḳṣōṣəl ʕōna, w ʕala bina batte yzelle mūše w ōblə brōm.</w:t>
      </w:r>
    </w:p>
    <w:p>
      <w:pPr>
        <w:pStyle w:val="PreformattedText"/>
        <w:rPr>
          <w:rFonts w:ascii="Times New Roman" w:hAnsi="Times New Roman" w:cs="Times New Roman"/>
        </w:rPr>
      </w:pPr>
      <w:r>
        <w:rPr>
          <w:rFonts w:cs="Times New Roman" w:ascii="Times New Roman" w:hAnsi="Times New Roman"/>
        </w:rPr>
        <w:t>002. ḳaminnaḥ w zlinnaḥ, ana w fādya, willa žmīʕin ṯlōṯa arpʕa ġabrūn.</w:t>
      </w:r>
    </w:p>
    <w:p>
      <w:pPr>
        <w:pStyle w:val="PreformattedText"/>
        <w:rPr>
          <w:rFonts w:ascii="Times New Roman" w:hAnsi="Times New Roman" w:cs="Times New Roman"/>
        </w:rPr>
      </w:pPr>
      <w:r>
        <w:rPr>
          <w:rFonts w:cs="Times New Roman" w:ascii="Times New Roman" w:hAnsi="Times New Roman"/>
        </w:rPr>
        <w:t>003. kaʕmill lōx xarōfča, mkaččfilla īḏa w reġra, w īḏa w reġra, w mišwill lōx xarōfča b-arʕa.</w:t>
      </w:r>
    </w:p>
    <w:p>
      <w:pPr>
        <w:pStyle w:val="PreformattedText"/>
        <w:rPr>
          <w:rFonts w:ascii="Times New Roman" w:hAnsi="Times New Roman" w:cs="Times New Roman"/>
        </w:rPr>
      </w:pPr>
      <w:r>
        <w:rPr>
          <w:rFonts w:cs="Times New Roman" w:ascii="Times New Roman" w:hAnsi="Times New Roman"/>
        </w:rPr>
        <w:t>004. yīb ḥrēna kʕīməl maṣfarča w hayyīrla, ḳaṣeṣla l-ḥetta yaḳəmlēla ġezzṯil ʕamra.</w:t>
      </w:r>
    </w:p>
    <w:p>
      <w:pPr>
        <w:pStyle w:val="PreformattedText"/>
        <w:rPr>
          <w:rFonts w:ascii="Times New Roman" w:hAnsi="Times New Roman" w:cs="Times New Roman"/>
        </w:rPr>
      </w:pPr>
      <w:r>
        <w:rPr>
          <w:rFonts w:cs="Times New Roman" w:ascii="Times New Roman" w:hAnsi="Times New Roman"/>
        </w:rPr>
        <w:t>005. ṯēle ḥrēna atar mnaffeṣla, mnaḏ̣ḏ̣efla w lafefla w mišwēla ʕa xoṯla.</w:t>
      </w:r>
    </w:p>
    <w:p>
      <w:pPr>
        <w:pStyle w:val="PreformattedText"/>
        <w:rPr>
          <w:rFonts w:ascii="Times New Roman" w:hAnsi="Times New Roman" w:cs="Times New Roman"/>
        </w:rPr>
      </w:pPr>
      <w:r>
        <w:rPr>
          <w:rFonts w:cs="Times New Roman" w:ascii="Times New Roman" w:hAnsi="Times New Roman"/>
        </w:rPr>
        <w:t>006. xann mett_eṯlaṯ arpaʕ šōʕ, uppe emʕa rayš l-bárake.</w:t>
      </w:r>
    </w:p>
    <w:p>
      <w:pPr>
        <w:pStyle w:val="PreformattedText"/>
        <w:rPr>
          <w:rFonts w:ascii="Times New Roman" w:hAnsi="Times New Roman" w:cs="Times New Roman"/>
        </w:rPr>
      </w:pPr>
      <w:r>
        <w:rPr>
          <w:rFonts w:cs="Times New Roman" w:ascii="Times New Roman" w:hAnsi="Times New Roman"/>
        </w:rPr>
        <w:t>007. ḳaṣṣunnun w hanna ḥarīma ʕžīḳan atar.</w:t>
      </w:r>
    </w:p>
    <w:p>
      <w:pPr>
        <w:pStyle w:val="PreformattedText"/>
        <w:rPr>
          <w:rFonts w:ascii="Times New Roman" w:hAnsi="Times New Roman" w:cs="Times New Roman"/>
        </w:rPr>
      </w:pPr>
      <w:r>
        <w:rPr>
          <w:rFonts w:cs="Times New Roman" w:ascii="Times New Roman" w:hAnsi="Times New Roman"/>
        </w:rPr>
        <w:t>008. eḥḏa mbaššla kūza ḥašš, w eḥḏa šakriyye w ruzya, w eḥḏa ʕammišwōt tabbūle.</w:t>
      </w:r>
    </w:p>
    <w:p>
      <w:pPr>
        <w:pStyle w:val="PreformattedText"/>
        <w:rPr>
          <w:rFonts w:ascii="Times New Roman" w:hAnsi="Times New Roman" w:cs="Times New Roman"/>
        </w:rPr>
      </w:pPr>
      <w:r>
        <w:rPr>
          <w:rFonts w:cs="Times New Roman" w:ascii="Times New Roman" w:hAnsi="Times New Roman"/>
        </w:rPr>
        <w:t>009. w ōbəl xalil ʕamnayyarəl ʕaraḳ w əl-māza, w ayṯull lanna mšammaʕ w fartunne ʕa mluṯṯil lōḏ sahəlṯa.</w:t>
      </w:r>
    </w:p>
    <w:p>
      <w:pPr>
        <w:pStyle w:val="PreformattedText"/>
        <w:rPr>
          <w:rFonts w:ascii="Times New Roman" w:hAnsi="Times New Roman" w:cs="Times New Roman"/>
        </w:rPr>
      </w:pPr>
      <w:r>
        <w:rPr>
          <w:rFonts w:cs="Times New Roman" w:ascii="Times New Roman" w:hAnsi="Times New Roman"/>
        </w:rPr>
        <w:t>010. w ṣafflaḥəl lann šiklō b-ann ṣaḥnō w b-žaṭō w ṣaffull lann kasōyəl ʕaraḳ w nṭīrin.</w:t>
      </w:r>
    </w:p>
    <w:p>
      <w:pPr>
        <w:pStyle w:val="PreformattedText"/>
        <w:rPr>
          <w:rFonts w:ascii="Times New Roman" w:hAnsi="Times New Roman" w:cs="Times New Roman"/>
        </w:rPr>
      </w:pPr>
      <w:r>
        <w:rPr>
          <w:rFonts w:cs="Times New Roman" w:ascii="Times New Roman" w:hAnsi="Times New Roman"/>
        </w:rPr>
        <w:t>011. uxmil — baʕʕeḏ miʕlayxun — mʕawwyin xalpō, mōmrin: «ṯōle ōblə brōm w ṯōle mūše.»</w:t>
      </w:r>
    </w:p>
    <w:p>
      <w:pPr>
        <w:pStyle w:val="PreformattedText"/>
        <w:rPr>
          <w:rFonts w:ascii="Times New Roman" w:hAnsi="Times New Roman" w:cs="Times New Roman"/>
        </w:rPr>
      </w:pPr>
      <w:r>
        <w:rPr>
          <w:rFonts w:cs="Times New Roman" w:ascii="Times New Roman" w:hAnsi="Times New Roman"/>
        </w:rPr>
        <w:t>012. nōfḳin mʕaynyin — čūṯ barnaš.</w:t>
      </w:r>
    </w:p>
    <w:p>
      <w:pPr>
        <w:pStyle w:val="PreformattedText"/>
        <w:rPr>
          <w:rFonts w:ascii="Times New Roman" w:hAnsi="Times New Roman" w:cs="Times New Roman"/>
        </w:rPr>
      </w:pPr>
      <w:r>
        <w:rPr>
          <w:rFonts w:cs="Times New Roman" w:ascii="Times New Roman" w:hAnsi="Times New Roman"/>
        </w:rPr>
        <w:t>013. ē, aḳa mōrəṭ ṭarša amellen: «ē, šwēn xōla atar, baḥ nisḳel ninṭirillun? ixfen ommṯa.»</w:t>
      </w:r>
    </w:p>
    <w:p>
      <w:pPr>
        <w:pStyle w:val="PreformattedText"/>
        <w:rPr>
          <w:rFonts w:ascii="Times New Roman" w:hAnsi="Times New Roman" w:cs="Times New Roman"/>
        </w:rPr>
      </w:pPr>
      <w:r>
        <w:rPr>
          <w:rFonts w:cs="Times New Roman" w:ascii="Times New Roman" w:hAnsi="Times New Roman"/>
        </w:rPr>
        <w:t>014. ḳaminnaḥ fannlaḥəl lann xalō, šulaḥlun b-ann ṣaḥnō w b-ann žaṭō w ṣaffunnun w ḳʕōlun.</w:t>
      </w:r>
    </w:p>
    <w:p>
      <w:pPr>
        <w:pStyle w:val="PreformattedText"/>
        <w:rPr>
          <w:rFonts w:ascii="Times New Roman" w:hAnsi="Times New Roman" w:cs="Times New Roman"/>
        </w:rPr>
      </w:pPr>
      <w:r>
        <w:rPr>
          <w:rFonts w:cs="Times New Roman" w:ascii="Times New Roman" w:hAnsi="Times New Roman"/>
        </w:rPr>
        <w:t>015. axal w inəpṣaṭ w askar, čbaḳḳinnaḥ lə-ʕrōba.</w:t>
      </w:r>
    </w:p>
    <w:p>
      <w:pPr>
        <w:pStyle w:val="PreformattedText"/>
        <w:rPr>
          <w:rFonts w:ascii="Times New Roman" w:hAnsi="Times New Roman" w:cs="Times New Roman"/>
        </w:rPr>
      </w:pPr>
      <w:r>
        <w:rPr>
          <w:rFonts w:cs="Times New Roman" w:ascii="Times New Roman" w:hAnsi="Times New Roman"/>
        </w:rPr>
        <w:t>016. w mō nbaṣṭinnaḥ, nmiščḥillxun čībin ʕimmaynaḥ.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024. M_YS Das Bearbeiten der Schaffelle.txt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nmiščġel ġiltō, nzabellun m-laḥḥōma.</w:t>
      </w:r>
    </w:p>
    <w:p>
      <w:pPr>
        <w:pStyle w:val="PreformattedText"/>
        <w:rPr>
          <w:rFonts w:ascii="Times New Roman" w:hAnsi="Times New Roman" w:cs="Times New Roman"/>
        </w:rPr>
      </w:pPr>
      <w:r>
        <w:rPr>
          <w:rFonts w:cs="Times New Roman" w:ascii="Times New Roman" w:hAnsi="Times New Roman"/>
        </w:rPr>
        <w:t>002. ġelta yīb manẓum w rabb w ʕamre kayyes, w nzabelle p-šubəʕ ṯmēn warḳan.</w:t>
      </w:r>
    </w:p>
    <w:p>
      <w:pPr>
        <w:pStyle w:val="PreformattedText"/>
        <w:rPr>
          <w:rFonts w:ascii="Times New Roman" w:hAnsi="Times New Roman" w:cs="Times New Roman"/>
        </w:rPr>
      </w:pPr>
      <w:r>
        <w:rPr>
          <w:rFonts w:cs="Times New Roman" w:ascii="Times New Roman" w:hAnsi="Times New Roman"/>
        </w:rPr>
        <w:t>003. nṯīl nraḥaʕle w nnašarle p-šimša ḥetta yanšef ʕamre.</w:t>
      </w:r>
    </w:p>
    <w:p>
      <w:pPr>
        <w:pStyle w:val="PreformattedText"/>
        <w:rPr>
          <w:rFonts w:ascii="Times New Roman" w:hAnsi="Times New Roman" w:cs="Times New Roman"/>
        </w:rPr>
      </w:pPr>
      <w:r>
        <w:rPr>
          <w:rFonts w:cs="Times New Roman" w:ascii="Times New Roman" w:hAnsi="Times New Roman"/>
        </w:rPr>
        <w:t>004. ntaḳeḳəš šappṯa w əl-melḥa w nraššlēle.</w:t>
      </w:r>
    </w:p>
    <w:p>
      <w:pPr>
        <w:pStyle w:val="PreformattedText"/>
        <w:rPr>
          <w:rFonts w:ascii="Times New Roman" w:hAnsi="Times New Roman" w:cs="Times New Roman"/>
        </w:rPr>
      </w:pPr>
      <w:r>
        <w:rPr>
          <w:rFonts w:cs="Times New Roman" w:ascii="Times New Roman" w:hAnsi="Times New Roman"/>
        </w:rPr>
        <w:t>005. nmišwēle p-ḳoffṯa w nkamarle ḥamša šečča yūm.</w:t>
      </w:r>
    </w:p>
    <w:p>
      <w:pPr>
        <w:pStyle w:val="PreformattedText"/>
        <w:rPr>
          <w:rFonts w:ascii="Times New Roman" w:hAnsi="Times New Roman" w:cs="Times New Roman"/>
        </w:rPr>
      </w:pPr>
      <w:r>
        <w:rPr>
          <w:rFonts w:cs="Times New Roman" w:ascii="Times New Roman" w:hAnsi="Times New Roman"/>
        </w:rPr>
        <w:t>006. baʕdēn nmaffeḳle w nfarešle b-arʕa ḥetta yiščell lōš šappṯa xulla sawa.</w:t>
      </w:r>
    </w:p>
    <w:p>
      <w:pPr>
        <w:pStyle w:val="PreformattedText"/>
        <w:rPr>
          <w:rFonts w:ascii="Times New Roman" w:hAnsi="Times New Roman" w:cs="Times New Roman"/>
        </w:rPr>
      </w:pPr>
      <w:r>
        <w:rPr>
          <w:rFonts w:cs="Times New Roman" w:ascii="Times New Roman" w:hAnsi="Times New Roman"/>
        </w:rPr>
        <w:t>007. baʕdēn ntaḳeḳle p-xoṯla, xett šobʕa ṯmōnya yūm.</w:t>
      </w:r>
    </w:p>
    <w:p>
      <w:pPr>
        <w:pStyle w:val="PreformattedText"/>
        <w:rPr>
          <w:rFonts w:ascii="Times New Roman" w:hAnsi="Times New Roman" w:cs="Times New Roman"/>
        </w:rPr>
      </w:pPr>
      <w:r>
        <w:rPr>
          <w:rFonts w:cs="Times New Roman" w:ascii="Times New Roman" w:hAnsi="Times New Roman"/>
        </w:rPr>
        <w:t>008. baʕdēn sikkīna mn-ōṯ ti ṭōba, nžōret bē nžōret bē, nḳalešəl besra ti mawžut bē w hōḳ ḳeləfṯa ti barrōyṯa, ḥetta yiffuḳ iṭər.</w:t>
      </w:r>
    </w:p>
    <w:p>
      <w:pPr>
        <w:pStyle w:val="PreformattedText"/>
        <w:rPr>
          <w:rFonts w:ascii="Times New Roman" w:hAnsi="Times New Roman" w:cs="Times New Roman"/>
        </w:rPr>
      </w:pPr>
      <w:r>
        <w:rPr>
          <w:rFonts w:cs="Times New Roman" w:ascii="Times New Roman" w:hAnsi="Times New Roman"/>
        </w:rPr>
        <w:t>009. xann, baʕdēn ti batte srōḳa nsareḳle, nimnaḏ̣ḏ̣efle.</w:t>
      </w:r>
    </w:p>
    <w:p>
      <w:pPr>
        <w:pStyle w:val="PreformattedText"/>
        <w:rPr>
          <w:rFonts w:ascii="Times New Roman" w:hAnsi="Times New Roman" w:cs="Times New Roman"/>
        </w:rPr>
      </w:pPr>
      <w:r>
        <w:rPr>
          <w:rFonts w:cs="Times New Roman" w:ascii="Times New Roman" w:hAnsi="Times New Roman"/>
        </w:rPr>
        <w:t>010. ōxel šoġla baḥar, w ti ču batte srōḳa ču nsarḳille.</w:t>
      </w:r>
    </w:p>
    <w:p>
      <w:pPr>
        <w:pStyle w:val="PreformattedText"/>
        <w:rPr>
          <w:rFonts w:ascii="Times New Roman" w:hAnsi="Times New Roman" w:cs="Times New Roman"/>
        </w:rPr>
      </w:pPr>
      <w:r>
        <w:rPr>
          <w:rFonts w:cs="Times New Roman" w:ascii="Times New Roman" w:hAnsi="Times New Roman"/>
        </w:rPr>
        <w:t>011. hanna šoġəl ġiltō.</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025. M_LB Der Bäcker.txt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nmiščġel f-forna, nmarkeš šaʕṯa ṯarəč.</w:t>
      </w:r>
    </w:p>
    <w:p>
      <w:pPr>
        <w:pStyle w:val="PreformattedText"/>
        <w:rPr>
          <w:rFonts w:ascii="Times New Roman" w:hAnsi="Times New Roman" w:cs="Times New Roman"/>
        </w:rPr>
      </w:pPr>
      <w:r>
        <w:rPr>
          <w:rFonts w:cs="Times New Roman" w:ascii="Times New Roman" w:hAnsi="Times New Roman"/>
        </w:rPr>
        <w:t>002. hwō, rayya, rīḥa — nižber batt nislaḳ.</w:t>
      </w:r>
    </w:p>
    <w:p>
      <w:pPr>
        <w:pStyle w:val="PreformattedText"/>
        <w:rPr>
          <w:rFonts w:ascii="Times New Roman" w:hAnsi="Times New Roman" w:cs="Times New Roman"/>
        </w:rPr>
      </w:pPr>
      <w:r>
        <w:rPr>
          <w:rFonts w:cs="Times New Roman" w:ascii="Times New Roman" w:hAnsi="Times New Roman"/>
        </w:rPr>
        <w:t>003. ommṯa bə-blōta ṭlība mnə-ḳḏōl, battay yūxlun leḥma.</w:t>
      </w:r>
    </w:p>
    <w:p>
      <w:pPr>
        <w:pStyle w:val="PreformattedText"/>
        <w:rPr>
          <w:rFonts w:ascii="Times New Roman" w:hAnsi="Times New Roman" w:cs="Times New Roman"/>
        </w:rPr>
      </w:pPr>
      <w:r>
        <w:rPr>
          <w:rFonts w:cs="Times New Roman" w:ascii="Times New Roman" w:hAnsi="Times New Roman"/>
        </w:rPr>
        <w:t>004. ču ḥayl niḏmux lə-ʕṣofra. nṭaʕell baʕḏ̣ w ənsōleḳ.</w:t>
      </w:r>
    </w:p>
    <w:p>
      <w:pPr>
        <w:pStyle w:val="PreformattedText"/>
        <w:rPr>
          <w:rFonts w:ascii="Times New Roman" w:hAnsi="Times New Roman" w:cs="Times New Roman"/>
        </w:rPr>
      </w:pPr>
      <w:r>
        <w:rPr>
          <w:rFonts w:cs="Times New Roman" w:ascii="Times New Roman" w:hAnsi="Times New Roman"/>
        </w:rPr>
        <w:t>005. nlayešəl lanna ḥmīra, nimžahhezle ḥetta yiṯyullun šaġġalō.</w:t>
      </w:r>
    </w:p>
    <w:p>
      <w:pPr>
        <w:pStyle w:val="PreformattedText"/>
        <w:rPr>
          <w:rFonts w:ascii="Times New Roman" w:hAnsi="Times New Roman" w:cs="Times New Roman"/>
        </w:rPr>
      </w:pPr>
      <w:r>
        <w:rPr>
          <w:rFonts w:cs="Times New Roman" w:ascii="Times New Roman" w:hAnsi="Times New Roman"/>
        </w:rPr>
        <w:t>006. ṯyillun šaġġalō mabətyin šoġla.</w:t>
      </w:r>
    </w:p>
    <w:p>
      <w:pPr>
        <w:pStyle w:val="PreformattedText"/>
        <w:rPr>
          <w:rFonts w:ascii="Times New Roman" w:hAnsi="Times New Roman" w:cs="Times New Roman"/>
        </w:rPr>
      </w:pPr>
      <w:r>
        <w:rPr>
          <w:rFonts w:cs="Times New Roman" w:ascii="Times New Roman" w:hAnsi="Times New Roman"/>
        </w:rPr>
        <w:t>007. miščaġlin ṯarč šōʕəz zamōna, ḳōṭaʕ káhraba.</w:t>
      </w:r>
    </w:p>
    <w:p>
      <w:pPr>
        <w:pStyle w:val="PreformattedText"/>
        <w:rPr>
          <w:rFonts w:ascii="Times New Roman" w:hAnsi="Times New Roman" w:cs="Times New Roman"/>
        </w:rPr>
      </w:pPr>
      <w:r>
        <w:rPr>
          <w:rFonts w:cs="Times New Roman" w:ascii="Times New Roman" w:hAnsi="Times New Roman"/>
        </w:rPr>
        <w:t>008. nmaḳəʕyill lanna ḥmīra w nḳaʕyillaḥ nmiščaġlin ʕal_īḏaḥ.</w:t>
      </w:r>
    </w:p>
    <w:p>
      <w:pPr>
        <w:pStyle w:val="PreformattedText"/>
        <w:rPr>
          <w:rFonts w:ascii="Times New Roman" w:hAnsi="Times New Roman" w:cs="Times New Roman"/>
        </w:rPr>
      </w:pPr>
      <w:r>
        <w:rPr>
          <w:rFonts w:cs="Times New Roman" w:ascii="Times New Roman" w:hAnsi="Times New Roman"/>
        </w:rPr>
        <w:t>009. yōmən naffeḳ xōlḳaḥ ču nmiščaġlin.</w:t>
      </w:r>
    </w:p>
    <w:p>
      <w:pPr>
        <w:pStyle w:val="PreformattedText"/>
        <w:rPr>
          <w:rFonts w:ascii="Times New Roman" w:hAnsi="Times New Roman" w:cs="Times New Roman"/>
        </w:rPr>
      </w:pPr>
      <w:r>
        <w:rPr>
          <w:rFonts w:cs="Times New Roman" w:ascii="Times New Roman" w:hAnsi="Times New Roman"/>
        </w:rPr>
        <w:t>010. ṯyillun hann ḥarīma ʕṣofra mabətyin ḳuttōra ana w hinn: «battaynaḥ leḥma! battaynaḥ leḥma!»</w:t>
      </w:r>
    </w:p>
    <w:p>
      <w:pPr>
        <w:pStyle w:val="PreformattedText"/>
        <w:rPr>
          <w:rFonts w:ascii="Times New Roman" w:hAnsi="Times New Roman" w:cs="Times New Roman"/>
        </w:rPr>
      </w:pPr>
      <w:r>
        <w:rPr>
          <w:rFonts w:cs="Times New Roman" w:ascii="Times New Roman" w:hAnsi="Times New Roman"/>
        </w:rPr>
        <w:t>011. ana namellun: «žʕilayxun la čṣarrfun. mina bann nayṯēlxun leḥma? káhraba ḳṭīʕa!»</w:t>
      </w:r>
    </w:p>
    <w:p>
      <w:pPr>
        <w:pStyle w:val="PreformattedText"/>
        <w:rPr>
          <w:rFonts w:ascii="Times New Roman" w:hAnsi="Times New Roman" w:cs="Times New Roman"/>
        </w:rPr>
      </w:pPr>
      <w:r>
        <w:rPr>
          <w:rFonts w:cs="Times New Roman" w:ascii="Times New Roman" w:hAnsi="Times New Roman"/>
        </w:rPr>
        <w:t>012. mražīʕa ṯyōla káhraba ḳalles nmiščaġlin ḳalles w lōb la ṯalla káhraba nimsakkrill forna w nmatirill ḥaṣṣaynaḥ w nnōḥčin.</w:t>
      </w:r>
    </w:p>
    <w:p>
      <w:pPr>
        <w:pStyle w:val="PreformattedText"/>
        <w:rPr>
          <w:rFonts w:ascii="Times New Roman" w:hAnsi="Times New Roman" w:cs="Times New Roman"/>
        </w:rPr>
      </w:pPr>
      <w:r>
        <w:rPr>
          <w:rFonts w:cs="Times New Roman" w:ascii="Times New Roman" w:hAnsi="Times New Roman"/>
        </w:rPr>
        <w:t>013. ana lawandyus barkīla, ōbəl fēris; bess nislaḳ ʕa forna, m-maṭwṯi ana nimfaḏ̣ḏ̣ēl ḳamḥa b-ʕažōnča.</w:t>
      </w:r>
    </w:p>
    <w:p>
      <w:pPr>
        <w:pStyle w:val="PreformattedText"/>
        <w:rPr>
          <w:rFonts w:ascii="Times New Roman" w:hAnsi="Times New Roman" w:cs="Times New Roman"/>
        </w:rPr>
      </w:pPr>
      <w:r>
        <w:rPr>
          <w:rFonts w:cs="Times New Roman" w:ascii="Times New Roman" w:hAnsi="Times New Roman"/>
        </w:rPr>
        <w:t>014. nmišw melḥa w xomərṯa w mōya.</w:t>
      </w:r>
    </w:p>
    <w:p>
      <w:pPr>
        <w:pStyle w:val="PreformattedText"/>
        <w:rPr>
          <w:rFonts w:ascii="Times New Roman" w:hAnsi="Times New Roman" w:cs="Times New Roman"/>
        </w:rPr>
      </w:pPr>
      <w:r>
        <w:rPr>
          <w:rFonts w:cs="Times New Roman" w:ascii="Times New Roman" w:hAnsi="Times New Roman"/>
        </w:rPr>
        <w:t>015. nlayešəl lanna ḥmīra w nmišwēle ʕa taffa w nnaṭarle mett šaʕṯa ḥetta yislaḳ.</w:t>
      </w:r>
    </w:p>
    <w:p>
      <w:pPr>
        <w:pStyle w:val="PreformattedText"/>
        <w:rPr>
          <w:rFonts w:ascii="Times New Roman" w:hAnsi="Times New Roman" w:cs="Times New Roman"/>
        </w:rPr>
      </w:pPr>
      <w:r>
        <w:rPr>
          <w:rFonts w:cs="Times New Roman" w:ascii="Times New Roman" w:hAnsi="Times New Roman"/>
        </w:rPr>
        <w:t>016. bess yislaḳ əḥmīra yīb ṯōlun šaġġalō mabətyin ḳurrōṣa.</w:t>
      </w:r>
    </w:p>
    <w:p>
      <w:pPr>
        <w:pStyle w:val="PreformattedText"/>
        <w:rPr>
          <w:rFonts w:ascii="Times New Roman" w:hAnsi="Times New Roman" w:cs="Times New Roman"/>
        </w:rPr>
      </w:pPr>
      <w:r>
        <w:rPr>
          <w:rFonts w:cs="Times New Roman" w:ascii="Times New Roman" w:hAnsi="Times New Roman"/>
        </w:rPr>
        <w:t>017. ana nmabət nimḳarreṣ yīb ṯōle hilal, ṯōle brōm daʕbūl, ṯēle hitler w šhōde ḳašīša.</w:t>
      </w:r>
    </w:p>
    <w:p>
      <w:pPr>
        <w:pStyle w:val="PreformattedText"/>
        <w:rPr>
          <w:rFonts w:ascii="Times New Roman" w:hAnsi="Times New Roman" w:cs="Times New Roman"/>
        </w:rPr>
      </w:pPr>
      <w:r>
        <w:rPr>
          <w:rFonts w:cs="Times New Roman" w:ascii="Times New Roman" w:hAnsi="Times New Roman"/>
        </w:rPr>
        <w:t>018. ana nimḳarreṣ w nimʕappēṭ ṭawlōṯa.</w:t>
      </w:r>
    </w:p>
    <w:p>
      <w:pPr>
        <w:pStyle w:val="PreformattedText"/>
        <w:rPr>
          <w:rFonts w:ascii="Times New Roman" w:hAnsi="Times New Roman" w:cs="Times New Roman"/>
        </w:rPr>
      </w:pPr>
      <w:r>
        <w:rPr>
          <w:rFonts w:cs="Times New Roman" w:ascii="Times New Roman" w:hAnsi="Times New Roman"/>
        </w:rPr>
        <w:t>019. bōṯar min nʕappeṭṭ ṭawlōṯa ḳōyem hilal, ḳaleblun w mabət rḳōḳa.</w:t>
      </w:r>
    </w:p>
    <w:p>
      <w:pPr>
        <w:pStyle w:val="PreformattedText"/>
        <w:rPr>
          <w:rFonts w:ascii="Times New Roman" w:hAnsi="Times New Roman" w:cs="Times New Roman"/>
        </w:rPr>
      </w:pPr>
      <w:r>
        <w:rPr>
          <w:rFonts w:cs="Times New Roman" w:ascii="Times New Roman" w:hAnsi="Times New Roman"/>
        </w:rPr>
        <w:t>020. brōm daʕbūl ṣōfef, mišwēl masəḥṯa w mabət ṣfōfa w mišw šadrō.</w:t>
      </w:r>
    </w:p>
    <w:p>
      <w:pPr>
        <w:pStyle w:val="PreformattedText"/>
        <w:rPr>
          <w:rFonts w:ascii="Times New Roman" w:hAnsi="Times New Roman" w:cs="Times New Roman"/>
        </w:rPr>
      </w:pPr>
      <w:r>
        <w:rPr>
          <w:rFonts w:cs="Times New Roman" w:ascii="Times New Roman" w:hAnsi="Times New Roman"/>
        </w:rPr>
        <w:t>021. mʕapp ešbaʕ masḥan l-ġapplə šhōde, šhōde mabət ōf.</w:t>
      </w:r>
    </w:p>
    <w:p>
      <w:pPr>
        <w:pStyle w:val="PreformattedText"/>
        <w:rPr>
          <w:rFonts w:ascii="Times New Roman" w:hAnsi="Times New Roman" w:cs="Times New Roman"/>
        </w:rPr>
      </w:pPr>
      <w:r>
        <w:rPr>
          <w:rFonts w:cs="Times New Roman" w:ascii="Times New Roman" w:hAnsi="Times New Roman"/>
        </w:rPr>
        <w:t>022. ana nimṭappeḳəl leḥma. xann lə-ʕṣofra.</w:t>
      </w:r>
    </w:p>
    <w:p>
      <w:pPr>
        <w:pStyle w:val="PreformattedText"/>
        <w:rPr>
          <w:rFonts w:ascii="Times New Roman" w:hAnsi="Times New Roman" w:cs="Times New Roman"/>
        </w:rPr>
      </w:pPr>
      <w:r>
        <w:rPr>
          <w:rFonts w:cs="Times New Roman" w:ascii="Times New Roman" w:hAnsi="Times New Roman"/>
        </w:rPr>
        <w:t>023. ʕṣofra nmabətyin zuppōna.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026. M_ŽYF Der Gemüsehändler.txt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b-zamōn nmiščġel p-xoḏ̣ərṯa, nzill ʕa yabruḏ, nzōben xoḏ̣ərṯa w nimḥammel ʕa baġla w ənṯīl.</w:t>
      </w:r>
    </w:p>
    <w:p>
      <w:pPr>
        <w:pStyle w:val="PreformattedText"/>
        <w:rPr>
          <w:rFonts w:ascii="Times New Roman" w:hAnsi="Times New Roman" w:cs="Times New Roman"/>
        </w:rPr>
      </w:pPr>
      <w:r>
        <w:rPr>
          <w:rFonts w:cs="Times New Roman" w:ascii="Times New Roman" w:hAnsi="Times New Roman"/>
        </w:rPr>
        <w:t>002. ayṯiččin naḳəlṯa w ṯill l-ōxa w zappničča.</w:t>
      </w:r>
    </w:p>
    <w:p>
      <w:pPr>
        <w:pStyle w:val="PreformattedText"/>
        <w:rPr>
          <w:rFonts w:ascii="Times New Roman" w:hAnsi="Times New Roman" w:cs="Times New Roman"/>
        </w:rPr>
      </w:pPr>
      <w:r>
        <w:rPr>
          <w:rFonts w:cs="Times New Roman" w:ascii="Times New Roman" w:hAnsi="Times New Roman"/>
        </w:rPr>
        <w:t>003. ḥašpiččil ḥišpōn, arpḥiṯ ḥammeš warḳan.</w:t>
      </w:r>
    </w:p>
    <w:p>
      <w:pPr>
        <w:pStyle w:val="PreformattedText"/>
        <w:rPr>
          <w:rFonts w:ascii="Times New Roman" w:hAnsi="Times New Roman" w:cs="Times New Roman"/>
        </w:rPr>
      </w:pPr>
      <w:r>
        <w:rPr>
          <w:rFonts w:cs="Times New Roman" w:ascii="Times New Roman" w:hAnsi="Times New Roman"/>
        </w:rPr>
        <w:t>004. ʕirpaṯ šimša, rixpiččil baġla w yalla b-anna ʕrōba.</w:t>
      </w:r>
    </w:p>
    <w:p>
      <w:pPr>
        <w:pStyle w:val="PreformattedText"/>
        <w:rPr>
          <w:rFonts w:ascii="Times New Roman" w:hAnsi="Times New Roman" w:cs="Times New Roman"/>
        </w:rPr>
      </w:pPr>
      <w:r>
        <w:rPr>
          <w:rFonts w:cs="Times New Roman" w:ascii="Times New Roman" w:hAnsi="Times New Roman"/>
        </w:rPr>
        <w:t>005. nafḏiṯ l-ellel, axal tarba ʕimm ṯarč šōʕ w felke.</w:t>
      </w:r>
    </w:p>
    <w:p>
      <w:pPr>
        <w:pStyle w:val="PreformattedText"/>
        <w:rPr>
          <w:rFonts w:ascii="Times New Roman" w:hAnsi="Times New Roman" w:cs="Times New Roman"/>
        </w:rPr>
      </w:pPr>
      <w:r>
        <w:rPr>
          <w:rFonts w:cs="Times New Roman" w:ascii="Times New Roman" w:hAnsi="Times New Roman"/>
        </w:rPr>
        <w:t>006. zabniṯ xoḏ̣ərṯa w affičča, ḳʕinnaḥ nišhīrin l-šaʕṯa ṯarč w felke.</w:t>
      </w:r>
    </w:p>
    <w:p>
      <w:pPr>
        <w:pStyle w:val="PreformattedText"/>
        <w:rPr>
          <w:rFonts w:ascii="Times New Roman" w:hAnsi="Times New Roman" w:cs="Times New Roman"/>
        </w:rPr>
      </w:pPr>
      <w:r>
        <w:rPr>
          <w:rFonts w:cs="Times New Roman" w:ascii="Times New Roman" w:hAnsi="Times New Roman"/>
        </w:rPr>
        <w:t>007. ṯarč w felke b-lēlya ḥammliṯ w ṯill.</w:t>
      </w:r>
    </w:p>
    <w:p>
      <w:pPr>
        <w:pStyle w:val="PreformattedText"/>
        <w:rPr>
          <w:rFonts w:ascii="Times New Roman" w:hAnsi="Times New Roman" w:cs="Times New Roman"/>
        </w:rPr>
      </w:pPr>
      <w:r>
        <w:rPr>
          <w:rFonts w:cs="Times New Roman" w:ascii="Times New Roman" w:hAnsi="Times New Roman"/>
        </w:rPr>
        <w:t>008. w ana nōṯ ʕal-anna tarba, infeḳ aʕəl ḏ̣abʕa, ižfal baġla.</w:t>
      </w:r>
    </w:p>
    <w:p>
      <w:pPr>
        <w:pStyle w:val="PreformattedText"/>
        <w:rPr>
          <w:rFonts w:ascii="Times New Roman" w:hAnsi="Times New Roman" w:cs="Times New Roman"/>
        </w:rPr>
      </w:pPr>
      <w:r>
        <w:rPr>
          <w:rFonts w:cs="Times New Roman" w:ascii="Times New Roman" w:hAnsi="Times New Roman"/>
        </w:rPr>
        <w:t>009. baġla marheṭ w ana nmarheṭ, aṭar hann saḥḥaryōṯəl banadōra l-ḥatta laḥḳičče, laḳṭičče.</w:t>
      </w:r>
    </w:p>
    <w:p>
      <w:pPr>
        <w:pStyle w:val="PreformattedText"/>
        <w:rPr>
          <w:rFonts w:ascii="Times New Roman" w:hAnsi="Times New Roman" w:cs="Times New Roman"/>
        </w:rPr>
      </w:pPr>
      <w:r>
        <w:rPr>
          <w:rFonts w:cs="Times New Roman" w:ascii="Times New Roman" w:hAnsi="Times New Roman"/>
        </w:rPr>
        <w:t>010. ču bann naff mett yzelle aʕəl, ražīʕiṯ.</w:t>
      </w:r>
    </w:p>
    <w:p>
      <w:pPr>
        <w:pStyle w:val="PreformattedText"/>
        <w:rPr>
          <w:rFonts w:ascii="Times New Roman" w:hAnsi="Times New Roman" w:cs="Times New Roman"/>
        </w:rPr>
      </w:pPr>
      <w:r>
        <w:rPr>
          <w:rFonts w:cs="Times New Roman" w:ascii="Times New Roman" w:hAnsi="Times New Roman"/>
        </w:rPr>
        <w:t>011. ḳʕill nimḥawwešəl lōs saḥḥōrča mn-ōxa, saḥḥōrča ḥrīṯa mn-ellel, la-ḥetta laməlmiččun eḥḏa eḥḏa, w ṯill l-ōxa b-anna lēlya.</w:t>
      </w:r>
    </w:p>
    <w:p>
      <w:pPr>
        <w:pStyle w:val="PreformattedText"/>
        <w:rPr>
          <w:rFonts w:ascii="Times New Roman" w:hAnsi="Times New Roman" w:cs="Times New Roman"/>
        </w:rPr>
      </w:pPr>
      <w:r>
        <w:rPr>
          <w:rFonts w:cs="Times New Roman" w:ascii="Times New Roman" w:hAnsi="Times New Roman"/>
        </w:rPr>
        <w:t>012. nafḏiṯ r-rayšiḏ ḏaḥaḳōna, nčḳīl yaws žabalō: «wrāx mō čayyeṯ?»</w:t>
      </w:r>
    </w:p>
    <w:p>
      <w:pPr>
        <w:pStyle w:val="PreformattedText"/>
        <w:rPr>
          <w:rFonts w:ascii="Times New Roman" w:hAnsi="Times New Roman" w:cs="Times New Roman"/>
        </w:rPr>
      </w:pPr>
      <w:r>
        <w:rPr>
          <w:rFonts w:cs="Times New Roman" w:ascii="Times New Roman" w:hAnsi="Times New Roman"/>
        </w:rPr>
        <w:t>013. amrille: «xann xann ḳaḏ̣īṯa. ṯāx saʕīt ḳalles!»</w:t>
      </w:r>
    </w:p>
    <w:p>
      <w:pPr>
        <w:pStyle w:val="PreformattedText"/>
        <w:rPr>
          <w:rFonts w:ascii="Times New Roman" w:hAnsi="Times New Roman" w:cs="Times New Roman"/>
        </w:rPr>
      </w:pPr>
      <w:r>
        <w:rPr>
          <w:rFonts w:cs="Times New Roman" w:ascii="Times New Roman" w:hAnsi="Times New Roman"/>
        </w:rPr>
        <w:t>014. saʕīt ḳalles b-anna ḏaḥaḳōna w aḥəčlaḥəl lanna baġla w ṯinnaḥ ʕa tikkōna.</w:t>
      </w:r>
    </w:p>
    <w:p>
      <w:pPr>
        <w:pStyle w:val="PreformattedText"/>
        <w:rPr>
          <w:rFonts w:ascii="Times New Roman" w:hAnsi="Times New Roman" w:cs="Times New Roman"/>
        </w:rPr>
      </w:pPr>
      <w:r>
        <w:rPr>
          <w:rFonts w:cs="Times New Roman" w:ascii="Times New Roman" w:hAnsi="Times New Roman"/>
        </w:rPr>
        <w:t>015. xurr rezḳa inzeʕ.</w:t>
      </w:r>
    </w:p>
    <w:p>
      <w:pPr>
        <w:pStyle w:val="PreformattedText"/>
        <w:rPr>
          <w:rFonts w:ascii="Times New Roman" w:hAnsi="Times New Roman" w:cs="Times New Roman"/>
        </w:rPr>
      </w:pPr>
      <w:r>
        <w:rPr>
          <w:rFonts w:cs="Times New Roman" w:ascii="Times New Roman" w:hAnsi="Times New Roman"/>
        </w:rPr>
        <w:t>016. pčalšiṯ nimzappen ḥetta naffḳiṯ.</w:t>
      </w:r>
    </w:p>
    <w:p>
      <w:pPr>
        <w:pStyle w:val="PreformattedText"/>
        <w:rPr>
          <w:rFonts w:ascii="Times New Roman" w:hAnsi="Times New Roman" w:cs="Times New Roman"/>
        </w:rPr>
      </w:pPr>
      <w:r>
        <w:rPr>
          <w:rFonts w:cs="Times New Roman" w:ascii="Times New Roman" w:hAnsi="Times New Roman"/>
        </w:rPr>
        <w:t>017. ṯōle yaws žabalō, ōmar: «wrāx la čzellax la yṯēle leʕlax ḏ̣abʕa ḥrēna!»</w:t>
      </w:r>
    </w:p>
    <w:p>
      <w:pPr>
        <w:pStyle w:val="PreformattedText"/>
        <w:rPr>
          <w:rFonts w:ascii="Times New Roman" w:hAnsi="Times New Roman" w:cs="Times New Roman"/>
        </w:rPr>
      </w:pPr>
      <w:r>
        <w:rPr>
          <w:rFonts w:cs="Times New Roman" w:ascii="Times New Roman" w:hAnsi="Times New Roman"/>
        </w:rPr>
        <w:t>018. amrille: «lā, bann nzill.»</w:t>
      </w:r>
    </w:p>
    <w:p>
      <w:pPr>
        <w:pStyle w:val="PreformattedText"/>
        <w:rPr>
          <w:rFonts w:ascii="Times New Roman" w:hAnsi="Times New Roman" w:cs="Times New Roman"/>
        </w:rPr>
      </w:pPr>
      <w:r>
        <w:rPr>
          <w:rFonts w:cs="Times New Roman" w:ascii="Times New Roman" w:hAnsi="Times New Roman"/>
        </w:rPr>
        <w:t>019. ražīʕiṯ rixpiṯ ʕrēbəš šimša mn-ōxa w zlill ʕa yabruḏ.</w:t>
      </w:r>
    </w:p>
    <w:p>
      <w:pPr>
        <w:pStyle w:val="PreformattedText"/>
        <w:rPr>
          <w:rFonts w:ascii="Times New Roman" w:hAnsi="Times New Roman" w:cs="Times New Roman"/>
        </w:rPr>
      </w:pPr>
      <w:r>
        <w:rPr>
          <w:rFonts w:cs="Times New Roman" w:ascii="Times New Roman" w:hAnsi="Times New Roman"/>
        </w:rPr>
        <w:t>020. ukkil yōma ʕal-anna titōna ačimmiṯ yarḥa nmiščġell lōš šaġəlṯa.</w:t>
      </w:r>
    </w:p>
    <w:p>
      <w:pPr>
        <w:pStyle w:val="PreformattedText"/>
        <w:rPr>
          <w:rFonts w:ascii="Times New Roman" w:hAnsi="Times New Roman" w:cs="Times New Roman"/>
        </w:rPr>
      </w:pPr>
      <w:r>
        <w:rPr>
          <w:rFonts w:cs="Times New Roman" w:ascii="Times New Roman" w:hAnsi="Times New Roman"/>
        </w:rPr>
        <w:t>021. baʕdēn lorkaʕ affunn ahlōyṯ nzill, baṭṭliṯ mn-ōm maṣlaḥṯa.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027. M_FŠ Der Medizinmann.txt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aḥḥaḏ, ušme naxle žabra — alō yarəḥmenne w yarəḥmell miṯayxun — wōb mḥakkem.</w:t>
      </w:r>
    </w:p>
    <w:p>
      <w:pPr>
        <w:pStyle w:val="PreformattedText"/>
        <w:rPr>
          <w:rFonts w:ascii="Times New Roman" w:hAnsi="Times New Roman" w:cs="Times New Roman"/>
        </w:rPr>
      </w:pPr>
      <w:r>
        <w:rPr>
          <w:rFonts w:cs="Times New Roman" w:ascii="Times New Roman" w:hAnsi="Times New Roman"/>
        </w:rPr>
        <w:t>002. mayṯ ʕašəpṯa w mišwēla twō, šarpṯa.</w:t>
      </w:r>
    </w:p>
    <w:p>
      <w:pPr>
        <w:pStyle w:val="PreformattedText"/>
        <w:rPr>
          <w:rFonts w:ascii="Times New Roman" w:hAnsi="Times New Roman" w:cs="Times New Roman"/>
        </w:rPr>
      </w:pPr>
      <w:r>
        <w:rPr>
          <w:rFonts w:cs="Times New Roman" w:ascii="Times New Roman" w:hAnsi="Times New Roman"/>
        </w:rPr>
        <w:t>003. awwalča miččažʕin ommṯa hōxa bə-blōta — čūṯ əḥkimō.</w:t>
      </w:r>
    </w:p>
    <w:p>
      <w:pPr>
        <w:pStyle w:val="PreformattedText"/>
        <w:rPr>
          <w:rFonts w:ascii="Times New Roman" w:hAnsi="Times New Roman" w:cs="Times New Roman"/>
        </w:rPr>
      </w:pPr>
      <w:r>
        <w:rPr>
          <w:rFonts w:cs="Times New Roman" w:ascii="Times New Roman" w:hAnsi="Times New Roman"/>
        </w:rPr>
        <w:t>004. hū ṯēle mawṣefəl lōḏ šarpṯa.</w:t>
      </w:r>
    </w:p>
    <w:p>
      <w:pPr>
        <w:pStyle w:val="PreformattedText"/>
        <w:rPr>
          <w:rFonts w:ascii="Times New Roman" w:hAnsi="Times New Roman" w:cs="Times New Roman"/>
        </w:rPr>
      </w:pPr>
      <w:r>
        <w:rPr>
          <w:rFonts w:cs="Times New Roman" w:ascii="Times New Roman" w:hAnsi="Times New Roman"/>
        </w:rPr>
        <w:t>005. mašəḳlēl lanna ti ču ḥayle hōš šarpṯa w zelle ʕa xarme mḳabalčlə blōta.</w:t>
      </w:r>
    </w:p>
    <w:p>
      <w:pPr>
        <w:pStyle w:val="PreformattedText"/>
        <w:rPr>
          <w:rFonts w:ascii="Times New Roman" w:hAnsi="Times New Roman" w:cs="Times New Roman"/>
        </w:rPr>
      </w:pPr>
      <w:r>
        <w:rPr>
          <w:rFonts w:cs="Times New Roman" w:ascii="Times New Roman" w:hAnsi="Times New Roman"/>
        </w:rPr>
        <w:t>006. ūle xarma mḳabalčlə blōta.</w:t>
      </w:r>
    </w:p>
    <w:p>
      <w:pPr>
        <w:pStyle w:val="PreformattedText"/>
        <w:rPr>
          <w:rFonts w:ascii="Times New Roman" w:hAnsi="Times New Roman" w:cs="Times New Roman"/>
        </w:rPr>
      </w:pPr>
      <w:r>
        <w:rPr>
          <w:rFonts w:cs="Times New Roman" w:ascii="Times New Roman" w:hAnsi="Times New Roman"/>
        </w:rPr>
        <w:t>007. nčīžča zelle l-ellel nōṭar.</w:t>
      </w:r>
    </w:p>
    <w:p>
      <w:pPr>
        <w:pStyle w:val="PreformattedText"/>
        <w:rPr>
          <w:rFonts w:ascii="Times New Roman" w:hAnsi="Times New Roman" w:cs="Times New Roman"/>
        </w:rPr>
      </w:pPr>
      <w:r>
        <w:rPr>
          <w:rFonts w:cs="Times New Roman" w:ascii="Times New Roman" w:hAnsi="Times New Roman"/>
        </w:rPr>
        <w:t>008. lōb ataḳ žarsa ḥozna, ču ṯēle ʕa blōta hōṯe lēlya, ḏōmex p-xarme.</w:t>
      </w:r>
    </w:p>
    <w:p>
      <w:pPr>
        <w:pStyle w:val="PreformattedText"/>
        <w:rPr>
          <w:rFonts w:ascii="Times New Roman" w:hAnsi="Times New Roman" w:cs="Times New Roman"/>
        </w:rPr>
      </w:pPr>
      <w:r>
        <w:rPr>
          <w:rFonts w:cs="Times New Roman" w:ascii="Times New Roman" w:hAnsi="Times New Roman"/>
        </w:rPr>
        <w:t>009. ḏōmex ellel, ṯēn yōma ṯēleṯ yōma ṯēle.</w:t>
      </w:r>
    </w:p>
    <w:p>
      <w:pPr>
        <w:pStyle w:val="PreformattedText"/>
        <w:rPr>
          <w:rFonts w:ascii="Times New Roman" w:hAnsi="Times New Roman" w:cs="Times New Roman"/>
        </w:rPr>
      </w:pPr>
      <w:r>
        <w:rPr>
          <w:rFonts w:cs="Times New Roman" w:ascii="Times New Roman" w:hAnsi="Times New Roman"/>
        </w:rPr>
        <w:t>010. w lōb la ataḳ žarsa ḥozna ṯēle, mṭammell bōle innu hanna ti ašəḳlēle šarpṯa la ameṯ.</w:t>
      </w:r>
    </w:p>
    <w:p>
      <w:pPr>
        <w:pStyle w:val="PreformattedText"/>
        <w:rPr>
          <w:rFonts w:ascii="Times New Roman" w:hAnsi="Times New Roman" w:cs="Times New Roman"/>
        </w:rPr>
      </w:pPr>
      <w:r>
        <w:rPr>
          <w:rFonts w:cs="Times New Roman" w:ascii="Times New Roman" w:hAnsi="Times New Roman"/>
        </w:rPr>
        <w:t>011. hanna wōb mḥakkem.</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028. M_ḤM Der Teppichweber.txt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ʕa zamōnəl eppay — alō yarəḥmenne — ḥōne ʕaptalla milōne wīle nawella miščġel aʕla.</w:t>
      </w:r>
    </w:p>
    <w:p>
      <w:pPr>
        <w:pStyle w:val="PreformattedText"/>
        <w:rPr>
          <w:rFonts w:ascii="Times New Roman" w:hAnsi="Times New Roman" w:cs="Times New Roman"/>
        </w:rPr>
      </w:pPr>
      <w:r>
        <w:rPr>
          <w:rFonts w:cs="Times New Roman" w:ascii="Times New Roman" w:hAnsi="Times New Roman"/>
        </w:rPr>
        <w:t>002. ana l-emmat awʕiṯ xann, ṯēle mett šaġəlṯil boġta, zelle miščġelle eppay.</w:t>
      </w:r>
    </w:p>
    <w:p>
      <w:pPr>
        <w:pStyle w:val="PreformattedText"/>
        <w:rPr>
          <w:rFonts w:ascii="Times New Roman" w:hAnsi="Times New Roman" w:cs="Times New Roman"/>
        </w:rPr>
      </w:pPr>
      <w:r>
        <w:rPr>
          <w:rFonts w:cs="Times New Roman" w:ascii="Times New Roman" w:hAnsi="Times New Roman"/>
        </w:rPr>
        <w:t>003. amrill_eppay: «mō hanna šoġla mō?»</w:t>
      </w:r>
    </w:p>
    <w:p>
      <w:pPr>
        <w:pStyle w:val="PreformattedText"/>
        <w:rPr>
          <w:rFonts w:ascii="Times New Roman" w:hAnsi="Times New Roman" w:cs="Times New Roman"/>
        </w:rPr>
      </w:pPr>
      <w:r>
        <w:rPr>
          <w:rFonts w:cs="Times New Roman" w:ascii="Times New Roman" w:hAnsi="Times New Roman"/>
        </w:rPr>
        <w:t>004. ōmar: «wrāx eppay, ōṯ nawella ġappil ḏōḏax ʕaptalla ʕanizlillaḥ nmiščaġlin mett boġta ti mamellaḥ meʕle w nšōḳlin aġra.</w:t>
      </w:r>
    </w:p>
    <w:p>
      <w:pPr>
        <w:pStyle w:val="PreformattedText"/>
        <w:rPr>
          <w:rFonts w:ascii="Times New Roman" w:hAnsi="Times New Roman" w:cs="Times New Roman"/>
        </w:rPr>
      </w:pPr>
      <w:r>
        <w:rPr>
          <w:rFonts w:cs="Times New Roman" w:ascii="Times New Roman" w:hAnsi="Times New Roman"/>
        </w:rPr>
        <w:t>005. amrille: «aylfī ḳalles xett ana!»</w:t>
      </w:r>
    </w:p>
    <w:p>
      <w:pPr>
        <w:pStyle w:val="PreformattedText"/>
        <w:rPr>
          <w:rFonts w:ascii="Times New Roman" w:hAnsi="Times New Roman" w:cs="Times New Roman"/>
        </w:rPr>
      </w:pPr>
      <w:r>
        <w:rPr>
          <w:rFonts w:cs="Times New Roman" w:ascii="Times New Roman" w:hAnsi="Times New Roman"/>
        </w:rPr>
        <w:t>006. ē, l-uxxil miṯ ṯēḥ boġta, nzill ana w eppay m-ġayrl_imōḏ — alō yarəḥmenne w yarəḥmell miṯōx — nḳaʕīl ḳūre w nimfarraġ niḥəm ext ʕammiščġel.</w:t>
      </w:r>
    </w:p>
    <w:p>
      <w:pPr>
        <w:pStyle w:val="PreformattedText"/>
        <w:rPr>
          <w:rFonts w:ascii="Times New Roman" w:hAnsi="Times New Roman" w:cs="Times New Roman"/>
        </w:rPr>
      </w:pPr>
      <w:r>
        <w:rPr>
          <w:rFonts w:cs="Times New Roman" w:ascii="Times New Roman" w:hAnsi="Times New Roman"/>
        </w:rPr>
        <w:t>007. awwal b-awwal ilfiččil lanna kōra.</w:t>
      </w:r>
    </w:p>
    <w:p>
      <w:pPr>
        <w:pStyle w:val="PreformattedText"/>
        <w:rPr>
          <w:rFonts w:ascii="Times New Roman" w:hAnsi="Times New Roman" w:cs="Times New Roman"/>
        </w:rPr>
      </w:pPr>
      <w:r>
        <w:rPr>
          <w:rFonts w:cs="Times New Roman" w:ascii="Times New Roman" w:hAnsi="Times New Roman"/>
        </w:rPr>
        <w:t>008. amrill_eppay: «ana bann nizbun nawella w nišwenna p-payṯ hōxa w niščġel ʕa mahəl.»</w:t>
      </w:r>
    </w:p>
    <w:p>
      <w:pPr>
        <w:pStyle w:val="PreformattedText"/>
        <w:rPr>
          <w:rFonts w:ascii="Times New Roman" w:hAnsi="Times New Roman" w:cs="Times New Roman"/>
        </w:rPr>
      </w:pPr>
      <w:r>
        <w:rPr>
          <w:rFonts w:cs="Times New Roman" w:ascii="Times New Roman" w:hAnsi="Times New Roman"/>
        </w:rPr>
        <w:t>009. ōmar: «ē, mō aʕle!»</w:t>
      </w:r>
    </w:p>
    <w:p>
      <w:pPr>
        <w:pStyle w:val="PreformattedText"/>
        <w:rPr>
          <w:rFonts w:ascii="Times New Roman" w:hAnsi="Times New Roman" w:cs="Times New Roman"/>
        </w:rPr>
      </w:pPr>
      <w:r>
        <w:rPr>
          <w:rFonts w:cs="Times New Roman" w:ascii="Times New Roman" w:hAnsi="Times New Roman"/>
        </w:rPr>
        <w:t>010. zlill zabniṯ xšurīṯa w našričča b-anna felka, išwiṯ eḥḏa xann w eḥḏa xann hōxa.</w:t>
      </w:r>
    </w:p>
    <w:p>
      <w:pPr>
        <w:pStyle w:val="PreformattedText"/>
        <w:rPr>
          <w:rFonts w:ascii="Times New Roman" w:hAnsi="Times New Roman" w:cs="Times New Roman"/>
        </w:rPr>
      </w:pPr>
      <w:r>
        <w:rPr>
          <w:rFonts w:cs="Times New Roman" w:ascii="Times New Roman" w:hAnsi="Times New Roman"/>
        </w:rPr>
        <w:t>011. w baʕdēn išwiṯ eḥḏa mn-elʕel w eḥḏa mn-erraʕ b-ʕarḏ̣a, w iṯḳen mʔaššarəl eppay ex nšawwel lōḏ nawella.</w:t>
      </w:r>
    </w:p>
    <w:p>
      <w:pPr>
        <w:pStyle w:val="PreformattedText"/>
        <w:rPr>
          <w:rFonts w:ascii="Times New Roman" w:hAnsi="Times New Roman" w:cs="Times New Roman"/>
        </w:rPr>
      </w:pPr>
      <w:r>
        <w:rPr>
          <w:rFonts w:cs="Times New Roman" w:ascii="Times New Roman" w:hAnsi="Times New Roman"/>
        </w:rPr>
        <w:t>012. ayṯinnaḥ maḳəḏḥa w ṯiḳninnaḥ nḳaḏḥilla ḏukkil baḥ nišwell lōḏ xšurīṯa sōlḳa w nōḥča ʕa hwōyəl ʕamra.</w:t>
      </w:r>
    </w:p>
    <w:p>
      <w:pPr>
        <w:pStyle w:val="PreformattedText"/>
        <w:rPr>
          <w:rFonts w:ascii="Times New Roman" w:hAnsi="Times New Roman" w:cs="Times New Roman"/>
        </w:rPr>
      </w:pPr>
      <w:r>
        <w:rPr>
          <w:rFonts w:cs="Times New Roman" w:ascii="Times New Roman" w:hAnsi="Times New Roman"/>
        </w:rPr>
        <w:t>013.</w:t>
      </w:r>
    </w:p>
    <w:p>
      <w:pPr>
        <w:pStyle w:val="PreformattedText"/>
        <w:rPr>
          <w:rFonts w:ascii="Times New Roman" w:hAnsi="Times New Roman" w:cs="Times New Roman"/>
        </w:rPr>
      </w:pPr>
      <w:r>
        <w:rPr>
          <w:rFonts w:cs="Times New Roman" w:ascii="Times New Roman" w:hAnsi="Times New Roman"/>
        </w:rPr>
        <w:t>014. battax ṯarč əḏrōʕ nmišwilla, battax arpaʕ ḏrōʕ nmišwilla, battaḥ ḏrōʕa w felka...</w:t>
      </w:r>
    </w:p>
    <w:p>
      <w:pPr>
        <w:pStyle w:val="PreformattedText"/>
        <w:rPr>
          <w:rFonts w:ascii="Times New Roman" w:hAnsi="Times New Roman" w:cs="Times New Roman"/>
        </w:rPr>
      </w:pPr>
      <w:r>
        <w:rPr>
          <w:rFonts w:cs="Times New Roman" w:ascii="Times New Roman" w:hAnsi="Times New Roman"/>
        </w:rPr>
        <w:t>015. ōṯ yaʕni ḳiḏḥō ḳiḏḥō, w hōx xšurīṯa sōlḳa w nōḥča.</w:t>
      </w:r>
    </w:p>
    <w:p>
      <w:pPr>
        <w:pStyle w:val="PreformattedText"/>
        <w:rPr>
          <w:rFonts w:ascii="Times New Roman" w:hAnsi="Times New Roman" w:cs="Times New Roman"/>
        </w:rPr>
      </w:pPr>
      <w:r>
        <w:rPr>
          <w:rFonts w:cs="Times New Roman" w:ascii="Times New Roman" w:hAnsi="Times New Roman"/>
        </w:rPr>
        <w:t>016. ṯill ayṯiččil lōx xšurīṯa w zabničča, w ayṯiṯ maḳəḏḥa, w ṯiḳniṯ nmišwēla ḳiḏḥō ḳiḏḥō l-ōx xšurīṯa.</w:t>
      </w:r>
    </w:p>
    <w:p>
      <w:pPr>
        <w:pStyle w:val="PreformattedText"/>
        <w:rPr>
          <w:rFonts w:ascii="Times New Roman" w:hAnsi="Times New Roman" w:cs="Times New Roman"/>
        </w:rPr>
      </w:pPr>
      <w:r>
        <w:rPr>
          <w:rFonts w:cs="Times New Roman" w:ascii="Times New Roman" w:hAnsi="Times New Roman"/>
        </w:rPr>
        <w:t>017. baʕdēn zabniṯ mṣarḳa ti tōḳḳin bē w zabniṯ sayfṯa w zabniṯ kōpsa.</w:t>
      </w:r>
    </w:p>
    <w:p>
      <w:pPr>
        <w:pStyle w:val="PreformattedText"/>
        <w:rPr>
          <w:rFonts w:ascii="Times New Roman" w:hAnsi="Times New Roman" w:cs="Times New Roman"/>
        </w:rPr>
      </w:pPr>
      <w:r>
        <w:rPr>
          <w:rFonts w:cs="Times New Roman" w:ascii="Times New Roman" w:hAnsi="Times New Roman"/>
        </w:rPr>
        <w:t>018. hanna kōpsa sōleḳ l-elʕel, bess bax čfurḳell ḥuṭō, čmaḥḥečəl lanna kōpsa, iḏʕič exət.</w:t>
      </w:r>
    </w:p>
    <w:p>
      <w:pPr>
        <w:pStyle w:val="PreformattedText"/>
        <w:rPr>
          <w:rFonts w:ascii="Times New Roman" w:hAnsi="Times New Roman" w:cs="Times New Roman"/>
        </w:rPr>
      </w:pPr>
      <w:r>
        <w:rPr>
          <w:rFonts w:cs="Times New Roman" w:ascii="Times New Roman" w:hAnsi="Times New Roman"/>
        </w:rPr>
        <w:t>019. ē, hanna kōpsa čmasseḳle b-anna mēsseḳ.</w:t>
      </w:r>
    </w:p>
    <w:p>
      <w:pPr>
        <w:pStyle w:val="PreformattedText"/>
        <w:rPr>
          <w:rFonts w:ascii="Times New Roman" w:hAnsi="Times New Roman" w:cs="Times New Roman"/>
        </w:rPr>
      </w:pPr>
      <w:r>
        <w:rPr>
          <w:rFonts w:cs="Times New Roman" w:ascii="Times New Roman" w:hAnsi="Times New Roman"/>
        </w:rPr>
        <w:t>020. baʕdēn ōṯ sayfṯa, nmišwēl kaff ana aʕla, w hōḏ sayfṯa b-īḏa, nimʕapparla b-īḏa, w yīb kaffi ʕamma lōṭeḥ ʕal-anna ʕamra.</w:t>
      </w:r>
    </w:p>
    <w:p>
      <w:pPr>
        <w:pStyle w:val="PreformattedText"/>
        <w:rPr>
          <w:rFonts w:ascii="Times New Roman" w:hAnsi="Times New Roman" w:cs="Times New Roman"/>
        </w:rPr>
      </w:pPr>
      <w:r>
        <w:rPr>
          <w:rFonts w:cs="Times New Roman" w:ascii="Times New Roman" w:hAnsi="Times New Roman"/>
        </w:rPr>
        <w:t>021. xann ḥetta l-ṭarfil boġta, boġta ḳīmčil mečra, bess aḳal ḳalles, ḥett čitḥul hōs sayfṯa.</w:t>
      </w:r>
    </w:p>
    <w:p>
      <w:pPr>
        <w:pStyle w:val="PreformattedText"/>
        <w:rPr>
          <w:rFonts w:ascii="Times New Roman" w:hAnsi="Times New Roman" w:cs="Times New Roman"/>
        </w:rPr>
      </w:pPr>
      <w:r>
        <w:rPr>
          <w:rFonts w:cs="Times New Roman" w:ascii="Times New Roman" w:hAnsi="Times New Roman"/>
        </w:rPr>
        <w:t>022. nḳalebla xann ʕa sayfṯa xann, nimʕapparəl lanna ḳīsa yīb eppe ḥuṭōyəl ʕamra, nlōfef ʕa ḳīsa ḥuṭōyəl ʕamra, w nimʕapparəl lanna ḳīsa bēl lann ḥuṭō w nmaffeḳəl lōs sayfṯa.</w:t>
      </w:r>
    </w:p>
    <w:p>
      <w:pPr>
        <w:pStyle w:val="PreformattedText"/>
        <w:rPr>
          <w:rFonts w:ascii="Times New Roman" w:hAnsi="Times New Roman" w:cs="Times New Roman"/>
        </w:rPr>
      </w:pPr>
      <w:r>
        <w:rPr>
          <w:rFonts w:cs="Times New Roman" w:ascii="Times New Roman" w:hAnsi="Times New Roman"/>
        </w:rPr>
        <w:t>023. nmaḥḥečəl kōpsa, ṯōḳen atar mō? iṯḳen hanna kōpsa bess yiḥḥuč ifraḳ ḥuṭō.</w:t>
      </w:r>
    </w:p>
    <w:p>
      <w:pPr>
        <w:pStyle w:val="PreformattedText"/>
        <w:rPr>
          <w:rFonts w:ascii="Times New Roman" w:hAnsi="Times New Roman" w:cs="Times New Roman"/>
        </w:rPr>
      </w:pPr>
      <w:r>
        <w:rPr>
          <w:rFonts w:cs="Times New Roman" w:ascii="Times New Roman" w:hAnsi="Times New Roman"/>
        </w:rPr>
        <w:t>024. ḥūṭa ti šwičče ana ilṭeḥ w zalle.</w:t>
      </w:r>
    </w:p>
    <w:p>
      <w:pPr>
        <w:pStyle w:val="PreformattedText"/>
        <w:rPr>
          <w:rFonts w:ascii="Times New Roman" w:hAnsi="Times New Roman" w:cs="Times New Roman"/>
        </w:rPr>
      </w:pPr>
      <w:r>
        <w:rPr>
          <w:rFonts w:cs="Times New Roman" w:ascii="Times New Roman" w:hAnsi="Times New Roman"/>
        </w:rPr>
        <w:t>025. aḥḥčiččil lanna kōpsa iṯḳen ḥatta orḥa ḥrīṯa, ḥetta čišwenne orḥa ḥrīṯa.</w:t>
      </w:r>
    </w:p>
    <w:p>
      <w:pPr>
        <w:pStyle w:val="PreformattedText"/>
        <w:rPr>
          <w:rFonts w:ascii="Times New Roman" w:hAnsi="Times New Roman" w:cs="Times New Roman"/>
        </w:rPr>
      </w:pPr>
      <w:r>
        <w:rPr>
          <w:rFonts w:cs="Times New Roman" w:ascii="Times New Roman" w:hAnsi="Times New Roman"/>
        </w:rPr>
        <w:t>026. ē, šaḳliččil lōṣ ṣanəʕṯa w l-ḥamdulillāh iṯḳen ṯēḥ buġtō w nmišwin xuržō.</w:t>
      </w:r>
    </w:p>
    <w:p>
      <w:pPr>
        <w:pStyle w:val="PreformattedText"/>
        <w:rPr>
          <w:rFonts w:ascii="Times New Roman" w:hAnsi="Times New Roman" w:cs="Times New Roman"/>
        </w:rPr>
      </w:pPr>
      <w:r>
        <w:rPr>
          <w:rFonts w:cs="Times New Roman" w:ascii="Times New Roman" w:hAnsi="Times New Roman"/>
        </w:rPr>
        <w:t>027. bess p-ṣayfōyṯa nlaḥeḳəl šoġla yaʕni. ʕaža? fallōḥa ana.</w:t>
      </w:r>
    </w:p>
    <w:p>
      <w:pPr>
        <w:pStyle w:val="PreformattedText"/>
        <w:rPr>
          <w:rFonts w:ascii="Times New Roman" w:hAnsi="Times New Roman" w:cs="Times New Roman"/>
        </w:rPr>
      </w:pPr>
      <w:r>
        <w:rPr>
          <w:rFonts w:cs="Times New Roman" w:ascii="Times New Roman" w:hAnsi="Times New Roman"/>
        </w:rPr>
        <w:t>028. p-šičwōyṯa miṯ ṯēḥ boġta, nmiščġelle, ṯēḥ xorža, nmiščġelle.</w:t>
      </w:r>
    </w:p>
    <w:p>
      <w:pPr>
        <w:pStyle w:val="PreformattedText"/>
        <w:rPr>
          <w:rFonts w:ascii="Times New Roman" w:hAnsi="Times New Roman" w:cs="Times New Roman"/>
        </w:rPr>
      </w:pPr>
      <w:r>
        <w:rPr>
          <w:rFonts w:cs="Times New Roman" w:ascii="Times New Roman" w:hAnsi="Times New Roman"/>
        </w:rPr>
        <w:t>029. baʕdēn infeḳ mn-ann ti naylo, šayrō šayrō, nžattillen b-baʕḏ̣inn w nlaffillen kapkubō w nmišwillun xuržō.</w:t>
      </w:r>
    </w:p>
    <w:p>
      <w:pPr>
        <w:pStyle w:val="PreformattedText"/>
        <w:rPr>
          <w:rFonts w:ascii="Times New Roman" w:hAnsi="Times New Roman" w:cs="Times New Roman"/>
        </w:rPr>
      </w:pPr>
      <w:r>
        <w:rPr>
          <w:rFonts w:cs="Times New Roman" w:ascii="Times New Roman" w:hAnsi="Times New Roman"/>
        </w:rPr>
        <w:t>030. ē, l-uxxil šičwōyṯa ṯēḥ šoġla w nmiščaġlin. bess xann.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029. M_EŠ Der Intarsienmacher.txt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niḥčiṯ ʕa maṣlaḥṯa ʕumər arpaʕʕasər išən, w mʕallmōn ušme alṭun ḳašīša.</w:t>
      </w:r>
    </w:p>
    <w:p>
      <w:pPr>
        <w:pStyle w:val="PreformattedText"/>
        <w:rPr>
          <w:rFonts w:ascii="Times New Roman" w:hAnsi="Times New Roman" w:cs="Times New Roman"/>
        </w:rPr>
      </w:pPr>
      <w:r>
        <w:rPr>
          <w:rFonts w:cs="Times New Roman" w:ascii="Times New Roman" w:hAnsi="Times New Roman"/>
        </w:rPr>
        <w:t>002. šaġġīll ġappe ṯlōṯa yarəḥ, ḥetta ilfiṯ nḥupkell xawkapṯa.</w:t>
      </w:r>
    </w:p>
    <w:p>
      <w:pPr>
        <w:pStyle w:val="PreformattedText"/>
        <w:rPr>
          <w:rFonts w:ascii="Times New Roman" w:hAnsi="Times New Roman" w:cs="Times New Roman"/>
        </w:rPr>
      </w:pPr>
      <w:r>
        <w:rPr>
          <w:rFonts w:cs="Times New Roman" w:ascii="Times New Roman" w:hAnsi="Times New Roman"/>
        </w:rPr>
        <w:t>003. nḥupkenna ḥbōka w hōḏ nnašrilla m-manžarča.</w:t>
      </w:r>
    </w:p>
    <w:p>
      <w:pPr>
        <w:pStyle w:val="PreformattedText"/>
        <w:rPr>
          <w:rFonts w:ascii="Times New Roman" w:hAnsi="Times New Roman" w:cs="Times New Roman"/>
        </w:rPr>
      </w:pPr>
      <w:r>
        <w:rPr>
          <w:rFonts w:cs="Times New Roman" w:ascii="Times New Roman" w:hAnsi="Times New Roman"/>
        </w:rPr>
        <w:t>004. īla ḳalbō, uxxul ḳōlba... ḳōlba lə-mʕayyan w ḳōlba l-muṯallaṯ w ḳōlba l-musaddas. iḏʕič aʕəl exət?</w:t>
      </w:r>
    </w:p>
    <w:p>
      <w:pPr>
        <w:pStyle w:val="PreformattedText"/>
        <w:rPr>
          <w:rFonts w:ascii="Times New Roman" w:hAnsi="Times New Roman" w:cs="Times New Roman"/>
        </w:rPr>
      </w:pPr>
      <w:r>
        <w:rPr>
          <w:rFonts w:cs="Times New Roman" w:ascii="Times New Roman" w:hAnsi="Times New Roman"/>
        </w:rPr>
        <w:t>005. ē, atar nnašrillen w nḥapkillen ḥbōka.</w:t>
      </w:r>
    </w:p>
    <w:p>
      <w:pPr>
        <w:pStyle w:val="PreformattedText"/>
        <w:rPr>
          <w:rFonts w:ascii="Times New Roman" w:hAnsi="Times New Roman" w:cs="Times New Roman"/>
        </w:rPr>
      </w:pPr>
      <w:r>
        <w:rPr>
          <w:rFonts w:cs="Times New Roman" w:ascii="Times New Roman" w:hAnsi="Times New Roman"/>
        </w:rPr>
        <w:t>006. baʕdēn nḳatrilla m-ṭarfa p-ḥūṭa.</w:t>
      </w:r>
    </w:p>
    <w:p>
      <w:pPr>
        <w:pStyle w:val="PreformattedText"/>
        <w:rPr>
          <w:rFonts w:ascii="Times New Roman" w:hAnsi="Times New Roman" w:cs="Times New Roman"/>
        </w:rPr>
      </w:pPr>
      <w:r>
        <w:rPr>
          <w:rFonts w:cs="Times New Roman" w:ascii="Times New Roman" w:hAnsi="Times New Roman"/>
        </w:rPr>
        <w:t>007. ōṯ saṭlil ġiri, nmaḥḥčilla b-leppis saṭla felka w nfaṯḥilla, mičšarrba xulla ġiri.</w:t>
      </w:r>
    </w:p>
    <w:p>
      <w:pPr>
        <w:pStyle w:val="PreformattedText"/>
        <w:rPr>
          <w:rFonts w:ascii="Times New Roman" w:hAnsi="Times New Roman" w:cs="Times New Roman"/>
        </w:rPr>
      </w:pPr>
      <w:r>
        <w:rPr>
          <w:rFonts w:cs="Times New Roman" w:ascii="Times New Roman" w:hAnsi="Times New Roman"/>
        </w:rPr>
        <w:t>008. baʕdēn nḳalbilla ʕa ġappōna ḥrēna, xett nimšarrbilla ġiri w nʕaṣrilla.</w:t>
      </w:r>
    </w:p>
    <w:p>
      <w:pPr>
        <w:pStyle w:val="PreformattedText"/>
        <w:rPr>
          <w:rFonts w:ascii="Times New Roman" w:hAnsi="Times New Roman" w:cs="Times New Roman"/>
        </w:rPr>
      </w:pPr>
      <w:r>
        <w:rPr>
          <w:rFonts w:cs="Times New Roman" w:ascii="Times New Roman" w:hAnsi="Times New Roman"/>
        </w:rPr>
        <w:t>009. ōṯ šeṯṯ xšurīyan, hī ušma msaddasča.</w:t>
      </w:r>
    </w:p>
    <w:p>
      <w:pPr>
        <w:pStyle w:val="PreformattedText"/>
        <w:rPr>
          <w:rFonts w:ascii="Times New Roman" w:hAnsi="Times New Roman" w:cs="Times New Roman"/>
        </w:rPr>
      </w:pPr>
      <w:r>
        <w:rPr>
          <w:rFonts w:cs="Times New Roman" w:ascii="Times New Roman" w:hAnsi="Times New Roman"/>
        </w:rPr>
        <w:t>010. šeṯṯ xšurīyan nimlazzḳilla mett čiffuḳ ʕa ḳōlba, w baʕdēn másalan — ex bann nmallax? — immōyṯa rappa.</w:t>
      </w:r>
    </w:p>
    <w:p>
      <w:pPr>
        <w:pStyle w:val="PreformattedText"/>
        <w:rPr>
          <w:rFonts w:ascii="Times New Roman" w:hAnsi="Times New Roman" w:cs="Times New Roman"/>
        </w:rPr>
      </w:pPr>
      <w:r>
        <w:rPr>
          <w:rFonts w:cs="Times New Roman" w:ascii="Times New Roman" w:hAnsi="Times New Roman"/>
        </w:rPr>
        <w:t>011. nžammʕilla xulla žmōʕa, nimlazzḳilla w m-maləzmōṯa nḳatrilla, nḥazḳilla m-maləzmōṯa.</w:t>
      </w:r>
    </w:p>
    <w:p>
      <w:pPr>
        <w:pStyle w:val="PreformattedText"/>
        <w:rPr>
          <w:rFonts w:ascii="Times New Roman" w:hAnsi="Times New Roman" w:cs="Times New Roman"/>
        </w:rPr>
      </w:pPr>
      <w:r>
        <w:rPr>
          <w:rFonts w:cs="Times New Roman" w:ascii="Times New Roman" w:hAnsi="Times New Roman"/>
        </w:rPr>
        <w:t>012. baʕdēn nimḳaṭṭʕilla, nimfaṣṣlill xšūra másalan ṭawəlṯiz zahər.</w:t>
      </w:r>
    </w:p>
    <w:p>
      <w:pPr>
        <w:pStyle w:val="PreformattedText"/>
        <w:rPr>
          <w:rFonts w:ascii="Times New Roman" w:hAnsi="Times New Roman" w:cs="Times New Roman"/>
        </w:rPr>
      </w:pPr>
      <w:r>
        <w:rPr>
          <w:rFonts w:cs="Times New Roman" w:ascii="Times New Roman" w:hAnsi="Times New Roman"/>
        </w:rPr>
        <w:t>013. nimfaṣṣlill xšūra w ənmabətyin nnašrilla milli milli, smōkčil ḳešərṯa milli.</w:t>
      </w:r>
    </w:p>
    <w:p>
      <w:pPr>
        <w:pStyle w:val="PreformattedText"/>
        <w:rPr>
          <w:rFonts w:ascii="Times New Roman" w:hAnsi="Times New Roman" w:cs="Times New Roman"/>
        </w:rPr>
      </w:pPr>
      <w:r>
        <w:rPr>
          <w:rFonts w:cs="Times New Roman" w:ascii="Times New Roman" w:hAnsi="Times New Roman"/>
        </w:rPr>
        <w:t>014. baʕdēn nimṣaffṭilla ʕa baʕḏ̣a, batta ṯṯēla xulla fart mett.</w:t>
      </w:r>
    </w:p>
    <w:p>
      <w:pPr>
        <w:pStyle w:val="PreformattedText"/>
        <w:rPr>
          <w:rFonts w:ascii="Times New Roman" w:hAnsi="Times New Roman" w:cs="Times New Roman"/>
        </w:rPr>
      </w:pPr>
      <w:r>
        <w:rPr>
          <w:rFonts w:cs="Times New Roman" w:ascii="Times New Roman" w:hAnsi="Times New Roman"/>
        </w:rPr>
        <w:t>015. ču batta činsaḥ, lā xann w lā xann, ḥetta čaẓbeṭ ṭawəlṯa, w nḥassilla p-ḥassōsča.</w:t>
      </w:r>
    </w:p>
    <w:p>
      <w:pPr>
        <w:pStyle w:val="PreformattedText"/>
        <w:rPr>
          <w:rFonts w:ascii="Times New Roman" w:hAnsi="Times New Roman" w:cs="Times New Roman"/>
        </w:rPr>
      </w:pPr>
      <w:r>
        <w:rPr>
          <w:rFonts w:cs="Times New Roman" w:ascii="Times New Roman" w:hAnsi="Times New Roman"/>
        </w:rPr>
        <w:t>016. baʕdēn nḳašṭilla p-ḳaššōṭča w nimʕažžnilla bə-nšōrča w ġiri.</w:t>
      </w:r>
    </w:p>
    <w:p>
      <w:pPr>
        <w:pStyle w:val="PreformattedText"/>
        <w:rPr>
          <w:rFonts w:ascii="Times New Roman" w:hAnsi="Times New Roman" w:cs="Times New Roman"/>
        </w:rPr>
      </w:pPr>
      <w:r>
        <w:rPr>
          <w:rFonts w:cs="Times New Roman" w:ascii="Times New Roman" w:hAnsi="Times New Roman"/>
        </w:rPr>
        <w:t>017. nimxallṭin nšōrča w ġiri w nimʕažžnilla mett ysakkrun hann buġšō ti ḳayyōmin fṯīḥin.</w:t>
      </w:r>
    </w:p>
    <w:p>
      <w:pPr>
        <w:pStyle w:val="PreformattedText"/>
        <w:rPr>
          <w:rFonts w:ascii="Times New Roman" w:hAnsi="Times New Roman" w:cs="Times New Roman"/>
        </w:rPr>
      </w:pPr>
      <w:r>
        <w:rPr>
          <w:rFonts w:cs="Times New Roman" w:ascii="Times New Roman" w:hAnsi="Times New Roman"/>
        </w:rPr>
        <w:t>018. mičsakkrin w nōfḳa xulla ex rxōmča exmil mōmrin.</w:t>
      </w:r>
    </w:p>
    <w:p>
      <w:pPr>
        <w:pStyle w:val="PreformattedText"/>
        <w:rPr>
          <w:rFonts w:ascii="Times New Roman" w:hAnsi="Times New Roman" w:cs="Times New Roman"/>
        </w:rPr>
      </w:pPr>
      <w:r>
        <w:rPr>
          <w:rFonts w:cs="Times New Roman" w:ascii="Times New Roman" w:hAnsi="Times New Roman"/>
        </w:rPr>
        <w:t>019. baʕdēn nšaḳlilla l-ʕa mbartxōna nimbartxilla, w nimžahhzilla, w ṯōḳna žōhza l-zuppōna.</w:t>
      </w:r>
    </w:p>
    <w:p>
      <w:pPr>
        <w:pStyle w:val="PreformattedText"/>
        <w:rPr>
          <w:rFonts w:ascii="Times New Roman" w:hAnsi="Times New Roman" w:cs="Times New Roman"/>
        </w:rPr>
      </w:pPr>
      <w:r>
        <w:rPr>
          <w:rFonts w:cs="Times New Roman" w:ascii="Times New Roman" w:hAnsi="Times New Roman"/>
        </w:rPr>
        <w:t>020. mažmuʕyōṯa anaḥ nmiščaġlin b-rīšča w b-izmīla w p-šakōša w bə-mfakka w m-maṣəmrō.</w:t>
      </w:r>
    </w:p>
    <w:p>
      <w:pPr>
        <w:pStyle w:val="PreformattedText"/>
        <w:rPr>
          <w:rFonts w:ascii="Times New Roman" w:hAnsi="Times New Roman" w:cs="Times New Roman"/>
        </w:rPr>
      </w:pPr>
      <w:r>
        <w:rPr>
          <w:rFonts w:cs="Times New Roman" w:ascii="Times New Roman" w:hAnsi="Times New Roman"/>
        </w:rPr>
        <w:t>021. hann xullun nmiščaġlin bōn, w ġappaynaḥ rabūb w manḳarča, w mō xett?</w:t>
      </w:r>
    </w:p>
    <w:p>
      <w:pPr>
        <w:pStyle w:val="PreformattedText"/>
        <w:rPr>
          <w:rFonts w:ascii="Times New Roman" w:hAnsi="Times New Roman" w:cs="Times New Roman"/>
        </w:rPr>
      </w:pPr>
      <w:r>
        <w:rPr>
          <w:rFonts w:cs="Times New Roman" w:ascii="Times New Roman" w:hAnsi="Times New Roman"/>
        </w:rPr>
        <w:t>022. šmaʕ nmallax mō xett! w fōrča ti xšūra l-ġarmašča w ma ġarmašča, xull lann šaġlōṯa.</w:t>
      </w:r>
    </w:p>
    <w:p>
      <w:pPr>
        <w:pStyle w:val="PreformattedText"/>
        <w:rPr>
          <w:rFonts w:ascii="Times New Roman" w:hAnsi="Times New Roman" w:cs="Times New Roman"/>
        </w:rPr>
      </w:pPr>
      <w:r>
        <w:rPr>
          <w:rFonts w:cs="Times New Roman" w:ascii="Times New Roman" w:hAnsi="Times New Roman"/>
        </w:rPr>
        <w:t>023. ē, w baʕdēn žōhza l-zuppōna. mō bann naḥkēx?</w:t>
      </w:r>
    </w:p>
    <w:p>
      <w:pPr>
        <w:pStyle w:val="PreformattedText"/>
        <w:rPr>
          <w:rFonts w:ascii="Times New Roman" w:hAnsi="Times New Roman" w:cs="Times New Roman"/>
        </w:rPr>
      </w:pPr>
      <w:r>
        <w:rPr>
          <w:rFonts w:cs="Times New Roman" w:ascii="Times New Roman" w:hAnsi="Times New Roman"/>
        </w:rPr>
        <w:t>024. bōṯar ma nimġarryilla w nimžahhzilla battaḥ naffenna iṯər yūm ḥetta yanšef ġiri, la čifraṭ črōžeʕ.</w:t>
      </w:r>
    </w:p>
    <w:p>
      <w:pPr>
        <w:pStyle w:val="PreformattedText"/>
        <w:rPr>
          <w:rFonts w:ascii="Times New Roman" w:hAnsi="Times New Roman" w:cs="Times New Roman"/>
        </w:rPr>
      </w:pPr>
      <w:r>
        <w:rPr>
          <w:rFonts w:cs="Times New Roman" w:ascii="Times New Roman" w:hAnsi="Times New Roman"/>
        </w:rPr>
        <w:t>025. w bess čanšef ṯōḳna žōhza lə-nšōra, w nimlazzḳilla w nimzappnilla č-čōžra.</w:t>
      </w:r>
    </w:p>
    <w:p>
      <w:pPr>
        <w:pStyle w:val="PreformattedText"/>
        <w:rPr>
          <w:rFonts w:ascii="Times New Roman" w:hAnsi="Times New Roman" w:cs="Times New Roman"/>
        </w:rPr>
      </w:pPr>
      <w:r>
        <w:rPr>
          <w:rFonts w:cs="Times New Roman" w:ascii="Times New Roman" w:hAnsi="Times New Roman"/>
        </w:rPr>
        <w:t>026. čōžra šaḳella minnaynaḥ.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030. M_ŽYF Der Pferdekauf.txt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minnayy nḳaʕyin, w ana ču ġappi bhimōṯa, amriṯ: «bann nzill nizbun mett ktīšča.»</w:t>
      </w:r>
    </w:p>
    <w:p>
      <w:pPr>
        <w:pStyle w:val="PreformattedText"/>
        <w:rPr>
          <w:rFonts w:ascii="Times New Roman" w:hAnsi="Times New Roman" w:cs="Times New Roman"/>
        </w:rPr>
      </w:pPr>
      <w:r>
        <w:rPr>
          <w:rFonts w:cs="Times New Roman" w:ascii="Times New Roman" w:hAnsi="Times New Roman"/>
        </w:rPr>
        <w:t>002. ṯōle milād muxx liʕəl, ōmar: «yā mʕawwta, battax xett hačč čizbulli ktīšča!»</w:t>
      </w:r>
    </w:p>
    <w:p>
      <w:pPr>
        <w:pStyle w:val="PreformattedText"/>
        <w:rPr>
          <w:rFonts w:ascii="Times New Roman" w:hAnsi="Times New Roman" w:cs="Times New Roman"/>
        </w:rPr>
      </w:pPr>
      <w:r>
        <w:rPr>
          <w:rFonts w:cs="Times New Roman" w:ascii="Times New Roman" w:hAnsi="Times New Roman"/>
        </w:rPr>
        <w:t>003. amrille: «ṯāx nzellaḥ ʕa yabruḏ!»</w:t>
      </w:r>
    </w:p>
    <w:p>
      <w:pPr>
        <w:pStyle w:val="PreformattedText"/>
        <w:rPr>
          <w:rFonts w:ascii="Times New Roman" w:hAnsi="Times New Roman" w:cs="Times New Roman"/>
        </w:rPr>
      </w:pPr>
      <w:r>
        <w:rPr>
          <w:rFonts w:cs="Times New Roman" w:ascii="Times New Roman" w:hAnsi="Times New Roman"/>
        </w:rPr>
        <w:t>004. allxinnaḥ mn-ōxa l-yabruḏ.</w:t>
      </w:r>
    </w:p>
    <w:p>
      <w:pPr>
        <w:pStyle w:val="PreformattedText"/>
        <w:rPr>
          <w:rFonts w:ascii="Times New Roman" w:hAnsi="Times New Roman" w:cs="Times New Roman"/>
        </w:rPr>
      </w:pPr>
      <w:r>
        <w:rPr>
          <w:rFonts w:cs="Times New Roman" w:ascii="Times New Roman" w:hAnsi="Times New Roman"/>
        </w:rPr>
        <w:t>005. nafḏinnaḥ l-awwalčil yabruḏ, ḳʕinn nimšaʕʕel: «mōn ġappe ktīšča čīb manẓūm?»</w:t>
      </w:r>
    </w:p>
    <w:p>
      <w:pPr>
        <w:pStyle w:val="PreformattedText"/>
        <w:rPr>
          <w:rFonts w:ascii="Times New Roman" w:hAnsi="Times New Roman" w:cs="Times New Roman"/>
        </w:rPr>
      </w:pPr>
      <w:r>
        <w:rPr>
          <w:rFonts w:cs="Times New Roman" w:ascii="Times New Roman" w:hAnsi="Times New Roman"/>
        </w:rPr>
        <w:t>006. willa sčahtinnaḥ aḥḥaḏ ḥažži, amrille: «ġappax ktīšča?»</w:t>
      </w:r>
    </w:p>
    <w:p>
      <w:pPr>
        <w:pStyle w:val="PreformattedText"/>
        <w:rPr>
          <w:rFonts w:ascii="Times New Roman" w:hAnsi="Times New Roman" w:cs="Times New Roman"/>
        </w:rPr>
      </w:pPr>
      <w:r>
        <w:rPr>
          <w:rFonts w:cs="Times New Roman" w:ascii="Times New Roman" w:hAnsi="Times New Roman"/>
        </w:rPr>
        <w:t>007. ōmar: «ġappi ktīšča čaʕžbell xōṭrax, čūṯ menna, lā m-maʕlūla w la b-yabruḏ.»</w:t>
      </w:r>
    </w:p>
    <w:p>
      <w:pPr>
        <w:pStyle w:val="PreformattedText"/>
        <w:rPr>
          <w:rFonts w:ascii="Times New Roman" w:hAnsi="Times New Roman" w:cs="Times New Roman"/>
        </w:rPr>
      </w:pPr>
      <w:r>
        <w:rPr>
          <w:rFonts w:cs="Times New Roman" w:ascii="Times New Roman" w:hAnsi="Times New Roman"/>
        </w:rPr>
        <w:t>008. «yā mʕawwta, ya mōrlə mrūṯa, zēx niḥəm!»</w:t>
      </w:r>
    </w:p>
    <w:p>
      <w:pPr>
        <w:pStyle w:val="PreformattedText"/>
        <w:rPr>
          <w:rFonts w:ascii="Times New Roman" w:hAnsi="Times New Roman" w:cs="Times New Roman"/>
        </w:rPr>
      </w:pPr>
      <w:r>
        <w:rPr>
          <w:rFonts w:cs="Times New Roman" w:ascii="Times New Roman" w:hAnsi="Times New Roman"/>
        </w:rPr>
        <w:t>009. zlinnaḥ leʕle ʕa payṯa, bess ḥmiččil lōk ktīšča, mett kayyīsa baḥar.</w:t>
      </w:r>
    </w:p>
    <w:p>
      <w:pPr>
        <w:pStyle w:val="PreformattedText"/>
        <w:rPr>
          <w:rFonts w:ascii="Times New Roman" w:hAnsi="Times New Roman" w:cs="Times New Roman"/>
        </w:rPr>
      </w:pPr>
      <w:r>
        <w:rPr>
          <w:rFonts w:cs="Times New Roman" w:ascii="Times New Roman" w:hAnsi="Times New Roman"/>
        </w:rPr>
        <w:t>010. «exma battax ṭīma ya ḥažži?»</w:t>
      </w:r>
    </w:p>
    <w:p>
      <w:pPr>
        <w:pStyle w:val="PreformattedText"/>
        <w:rPr>
          <w:rFonts w:ascii="Times New Roman" w:hAnsi="Times New Roman" w:cs="Times New Roman"/>
        </w:rPr>
      </w:pPr>
      <w:r>
        <w:rPr>
          <w:rFonts w:cs="Times New Roman" w:ascii="Times New Roman" w:hAnsi="Times New Roman"/>
        </w:rPr>
        <w:t>011. ččafḳinnaḥ aʕla ḥammeš emʕa illa ʕisər w ḥammeš warḳan, ḳōmiṯ applille.</w:t>
      </w:r>
    </w:p>
    <w:p>
      <w:pPr>
        <w:pStyle w:val="PreformattedText"/>
        <w:rPr>
          <w:rFonts w:ascii="Times New Roman" w:hAnsi="Times New Roman" w:cs="Times New Roman"/>
        </w:rPr>
      </w:pPr>
      <w:r>
        <w:rPr>
          <w:rFonts w:cs="Times New Roman" w:ascii="Times New Roman" w:hAnsi="Times New Roman"/>
        </w:rPr>
        <w:t>012. b-ōṯe waḳča wōṯ bōža.</w:t>
      </w:r>
    </w:p>
    <w:p>
      <w:pPr>
        <w:pStyle w:val="PreformattedText"/>
        <w:rPr>
          <w:rFonts w:ascii="Times New Roman" w:hAnsi="Times New Roman" w:cs="Times New Roman"/>
        </w:rPr>
      </w:pPr>
      <w:r>
        <w:rPr>
          <w:rFonts w:cs="Times New Roman" w:ascii="Times New Roman" w:hAnsi="Times New Roman"/>
        </w:rPr>
        <w:t>013. amill hanna ḥažži: «ču čšōmaʕ minn, billa mič čbawwženna w čṯēx, črōxeb mn-ōxa w čšaḳella w čzellax. čimwaffar l-bōza.»</w:t>
      </w:r>
    </w:p>
    <w:p>
      <w:pPr>
        <w:pStyle w:val="PreformattedText"/>
        <w:rPr>
          <w:rFonts w:ascii="Times New Roman" w:hAnsi="Times New Roman" w:cs="Times New Roman"/>
        </w:rPr>
      </w:pPr>
      <w:r>
        <w:rPr>
          <w:rFonts w:cs="Times New Roman" w:ascii="Times New Roman" w:hAnsi="Times New Roman"/>
        </w:rPr>
        <w:t>014. aṭəmʕiṯ ana, amrille: «ykaṯṯrell xayrax ya ḥažži! yṭawwlell ʕomrax! yafflēx hačči!»</w:t>
      </w:r>
    </w:p>
    <w:p>
      <w:pPr>
        <w:pStyle w:val="PreformattedText"/>
        <w:rPr>
          <w:rFonts w:ascii="Times New Roman" w:hAnsi="Times New Roman" w:cs="Times New Roman"/>
        </w:rPr>
      </w:pPr>
      <w:r>
        <w:rPr>
          <w:rFonts w:cs="Times New Roman" w:ascii="Times New Roman" w:hAnsi="Times New Roman"/>
        </w:rPr>
        <w:t>015. nmapṣuṭ menne, ntarinnaḥ...</w:t>
      </w:r>
    </w:p>
    <w:p>
      <w:pPr>
        <w:pStyle w:val="PreformattedText"/>
        <w:rPr>
          <w:rFonts w:ascii="Times New Roman" w:hAnsi="Times New Roman" w:cs="Times New Roman"/>
        </w:rPr>
      </w:pPr>
      <w:r>
        <w:rPr>
          <w:rFonts w:cs="Times New Roman" w:ascii="Times New Roman" w:hAnsi="Times New Roman"/>
        </w:rPr>
        <w:t>016. amərlaḥle: «hōk ktīšča amōnča ġappax w hann ḳiršōya.»</w:t>
      </w:r>
    </w:p>
    <w:p>
      <w:pPr>
        <w:pStyle w:val="PreformattedText"/>
        <w:rPr>
          <w:rFonts w:ascii="Times New Roman" w:hAnsi="Times New Roman" w:cs="Times New Roman"/>
        </w:rPr>
      </w:pPr>
      <w:r>
        <w:rPr>
          <w:rFonts w:cs="Times New Roman" w:ascii="Times New Roman" w:hAnsi="Times New Roman"/>
        </w:rPr>
        <w:t>017. ntarinnaḥ nizbun l-milād, zabəllaḥle ktīšča w zlinnaḥ l-ʕa stiḳayy.</w:t>
      </w:r>
    </w:p>
    <w:p>
      <w:pPr>
        <w:pStyle w:val="PreformattedText"/>
        <w:rPr>
          <w:rFonts w:ascii="Times New Roman" w:hAnsi="Times New Roman" w:cs="Times New Roman"/>
        </w:rPr>
      </w:pPr>
      <w:r>
        <w:rPr>
          <w:rFonts w:cs="Times New Roman" w:ascii="Times New Roman" w:hAnsi="Times New Roman"/>
        </w:rPr>
        <w:t>018. šwullaḥ xōla w anaḥ nḳaʕyin ʕanmaḳərṭin, willa ṯōle ebər ḥažži.</w:t>
      </w:r>
    </w:p>
    <w:p>
      <w:pPr>
        <w:pStyle w:val="PreformattedText"/>
        <w:rPr>
          <w:rFonts w:ascii="Times New Roman" w:hAnsi="Times New Roman" w:cs="Times New Roman"/>
        </w:rPr>
      </w:pPr>
      <w:r>
        <w:rPr>
          <w:rFonts w:cs="Times New Roman" w:ascii="Times New Roman" w:hAnsi="Times New Roman"/>
        </w:rPr>
        <w:t>019. kamešəl lann ḳiršō w začčlīl, ōmar: «hačči čnōġeb b-imōma, hačči šaḳəfṯil aḥḥaḏ čiḥrōmay!»</w:t>
      </w:r>
    </w:p>
    <w:p>
      <w:pPr>
        <w:pStyle w:val="PreformattedText"/>
        <w:rPr>
          <w:rFonts w:ascii="Times New Roman" w:hAnsi="Times New Roman" w:cs="Times New Roman"/>
        </w:rPr>
      </w:pPr>
      <w:r>
        <w:rPr>
          <w:rFonts w:cs="Times New Roman" w:ascii="Times New Roman" w:hAnsi="Times New Roman"/>
        </w:rPr>
        <w:t>020. «wrāx ṯāx niḥəm! ʕaža? ṯāx, ṯāx, ṯāx! ana nizben mn-ōbux! ṯāx išḳul ḳiršō, aḥsan min nuxlell ḳiršō w nšaḳell ktīšča ġassem meʕlax. šḳōl hann ḳiršō, w nōṯ liʕlayxun ana.»</w:t>
      </w:r>
    </w:p>
    <w:p>
      <w:pPr>
        <w:pStyle w:val="PreformattedText"/>
        <w:rPr>
          <w:rFonts w:ascii="Times New Roman" w:hAnsi="Times New Roman" w:cs="Times New Roman"/>
        </w:rPr>
      </w:pPr>
      <w:r>
        <w:rPr>
          <w:rFonts w:cs="Times New Roman" w:ascii="Times New Roman" w:hAnsi="Times New Roman"/>
        </w:rPr>
        <w:t>021. aḳam, alō nawwril ʕaḳle, šaḳell lann ḳiršō.</w:t>
      </w:r>
    </w:p>
    <w:p>
      <w:pPr>
        <w:pStyle w:val="PreformattedText"/>
        <w:rPr>
          <w:rFonts w:ascii="Times New Roman" w:hAnsi="Times New Roman" w:cs="Times New Roman"/>
        </w:rPr>
      </w:pPr>
      <w:r>
        <w:rPr>
          <w:rFonts w:cs="Times New Roman" w:ascii="Times New Roman" w:hAnsi="Times New Roman"/>
        </w:rPr>
        <w:t>022. niḥčiṯ ana, nmarheṭ l-ʕa ti bōža, amrille: «ḳeṣṣṯa bēla bēla, iṯḳen ʕimm, w aṭəʕmiṯ w xann iṯḳen. mō čmōšer hačč?»</w:t>
      </w:r>
    </w:p>
    <w:p>
      <w:pPr>
        <w:pStyle w:val="PreformattedText"/>
        <w:rPr>
          <w:rFonts w:ascii="Times New Roman" w:hAnsi="Times New Roman" w:cs="Times New Roman"/>
        </w:rPr>
      </w:pPr>
      <w:r>
        <w:rPr>
          <w:rFonts w:cs="Times New Roman" w:ascii="Times New Roman" w:hAnsi="Times New Roman"/>
        </w:rPr>
        <w:t>023. ōmar: «bann nxarrḥett ti ameṯ ḥažži. bax čbawwženna?»</w:t>
      </w:r>
    </w:p>
    <w:p>
      <w:pPr>
        <w:pStyle w:val="PreformattedText"/>
        <w:rPr>
          <w:rFonts w:ascii="Times New Roman" w:hAnsi="Times New Roman" w:cs="Times New Roman"/>
        </w:rPr>
      </w:pPr>
      <w:r>
        <w:rPr>
          <w:rFonts w:cs="Times New Roman" w:ascii="Times New Roman" w:hAnsi="Times New Roman"/>
        </w:rPr>
        <w:t>024. amrille: «ē, bann nbawwženna!»</w:t>
      </w:r>
    </w:p>
    <w:p>
      <w:pPr>
        <w:pStyle w:val="PreformattedText"/>
        <w:rPr>
          <w:rFonts w:ascii="Times New Roman" w:hAnsi="Times New Roman" w:cs="Times New Roman"/>
        </w:rPr>
      </w:pPr>
      <w:r>
        <w:rPr>
          <w:rFonts w:cs="Times New Roman" w:ascii="Times New Roman" w:hAnsi="Times New Roman"/>
        </w:rPr>
        <w:t>025. ḳōyem bawwežəl lōk ktīšča w mišw šahtō m-ġappe.</w:t>
      </w:r>
    </w:p>
    <w:p>
      <w:pPr>
        <w:pStyle w:val="PreformattedText"/>
        <w:rPr>
          <w:rFonts w:ascii="Times New Roman" w:hAnsi="Times New Roman" w:cs="Times New Roman"/>
        </w:rPr>
      </w:pPr>
      <w:r>
        <w:rPr>
          <w:rFonts w:cs="Times New Roman" w:ascii="Times New Roman" w:hAnsi="Times New Roman"/>
        </w:rPr>
        <w:t>026. w hōġ ġabrōna ifkuḥ, ṭabb ṯlōṯa frang, ibəčlaš hōtet maržlōṯa, w išw šahtō w išḳal minn eṭšaʕʕasər warḳan.</w:t>
      </w:r>
    </w:p>
    <w:p>
      <w:pPr>
        <w:pStyle w:val="PreformattedText"/>
        <w:rPr>
          <w:rFonts w:ascii="Times New Roman" w:hAnsi="Times New Roman" w:cs="Times New Roman"/>
        </w:rPr>
      </w:pPr>
      <w:r>
        <w:rPr>
          <w:rFonts w:cs="Times New Roman" w:ascii="Times New Roman" w:hAnsi="Times New Roman"/>
        </w:rPr>
        <w:t>027. ṭaʕniččil lanna bōža w zlinnaḥ l-ʕa ḥažži.</w:t>
      </w:r>
    </w:p>
    <w:p>
      <w:pPr>
        <w:pStyle w:val="PreformattedText"/>
        <w:rPr>
          <w:rFonts w:ascii="Times New Roman" w:hAnsi="Times New Roman" w:cs="Times New Roman"/>
        </w:rPr>
      </w:pPr>
      <w:r>
        <w:rPr>
          <w:rFonts w:cs="Times New Roman" w:ascii="Times New Roman" w:hAnsi="Times New Roman"/>
        </w:rPr>
        <w:t>028. nifḳaṯ eččṯe, šalḥaččil lōḏ maššōyṯa w hažmaṯ aʕəl.</w:t>
      </w:r>
    </w:p>
    <w:p>
      <w:pPr>
        <w:pStyle w:val="PreformattedText"/>
        <w:rPr>
          <w:rFonts w:ascii="Times New Roman" w:hAnsi="Times New Roman" w:cs="Times New Roman"/>
        </w:rPr>
      </w:pPr>
      <w:r>
        <w:rPr>
          <w:rFonts w:cs="Times New Roman" w:ascii="Times New Roman" w:hAnsi="Times New Roman"/>
        </w:rPr>
        <w:t>029. amrilla: «ʕačmawḳfa b-arʕiš w ču čimḳattma liʕəl, nmaḥīš f-fart hwōyṯa nmaffīš b-arʕiš.»</w:t>
      </w:r>
    </w:p>
    <w:p>
      <w:pPr>
        <w:pStyle w:val="PreformattedText"/>
        <w:rPr>
          <w:rFonts w:ascii="Times New Roman" w:hAnsi="Times New Roman" w:cs="Times New Roman"/>
        </w:rPr>
      </w:pPr>
      <w:r>
        <w:rPr>
          <w:rFonts w:cs="Times New Roman" w:ascii="Times New Roman" w:hAnsi="Times New Roman"/>
        </w:rPr>
        <w:t>030. zaʕḳiṯ b-ḥažži: «ṯāx išḳul eččṯax bann nxarrḥell ōbux ʕal_ōbəl eččṯax. ṯāx šuḳlā m-xiləḳṯi!»</w:t>
      </w:r>
    </w:p>
    <w:p>
      <w:pPr>
        <w:pStyle w:val="PreformattedText"/>
        <w:rPr>
          <w:rFonts w:ascii="Times New Roman" w:hAnsi="Times New Roman" w:cs="Times New Roman"/>
        </w:rPr>
      </w:pPr>
      <w:r>
        <w:rPr>
          <w:rFonts w:cs="Times New Roman" w:ascii="Times New Roman" w:hAnsi="Times New Roman"/>
        </w:rPr>
        <w:t>031. amrōl: «lōb hačči m-maʕlūla, čšaḳell lōk ktīšča.»</w:t>
      </w:r>
    </w:p>
    <w:p>
      <w:pPr>
        <w:pStyle w:val="PreformattedText"/>
        <w:rPr>
          <w:rFonts w:ascii="Times New Roman" w:hAnsi="Times New Roman" w:cs="Times New Roman"/>
        </w:rPr>
      </w:pPr>
      <w:r>
        <w:rPr>
          <w:rFonts w:cs="Times New Roman" w:ascii="Times New Roman" w:hAnsi="Times New Roman"/>
        </w:rPr>
        <w:t>032. amrilla: «yā ana m-maʕlūla, yā hašš yabruḏōyṯa. bann nxaffḥett ti ameṯ b-yabruḏ.»</w:t>
      </w:r>
    </w:p>
    <w:p>
      <w:pPr>
        <w:pStyle w:val="PreformattedText"/>
        <w:rPr>
          <w:rFonts w:ascii="Times New Roman" w:hAnsi="Times New Roman" w:cs="Times New Roman"/>
        </w:rPr>
      </w:pPr>
      <w:r>
        <w:rPr>
          <w:rFonts w:cs="Times New Roman" w:ascii="Times New Roman" w:hAnsi="Times New Roman"/>
        </w:rPr>
        <w:t>033. ṭaʕniččil ḥōl w ṯill ʕa maġəfra, ōmar: «battax čzellax l-ʕa ḥōkma!»</w:t>
      </w:r>
    </w:p>
    <w:p>
      <w:pPr>
        <w:pStyle w:val="PreformattedText"/>
        <w:rPr>
          <w:rFonts w:ascii="Times New Roman" w:hAnsi="Times New Roman" w:cs="Times New Roman"/>
        </w:rPr>
      </w:pPr>
      <w:r>
        <w:rPr>
          <w:rFonts w:cs="Times New Roman" w:ascii="Times New Roman" w:hAnsi="Times New Roman"/>
        </w:rPr>
        <w:t>034. raʔīsəl maġəfra ōmar: «battax čzellax l-ʕa ḥōkma! čixṯub studʕa w čḳattimlēl ḥōkma, w ḥōkma yišruḥ aʕle, w anaḥ nimnaffḏill amra.»</w:t>
      </w:r>
    </w:p>
    <w:p>
      <w:pPr>
        <w:pStyle w:val="PreformattedText"/>
        <w:rPr>
          <w:rFonts w:ascii="Times New Roman" w:hAnsi="Times New Roman" w:cs="Times New Roman"/>
        </w:rPr>
      </w:pPr>
      <w:r>
        <w:rPr>
          <w:rFonts w:cs="Times New Roman" w:ascii="Times New Roman" w:hAnsi="Times New Roman"/>
        </w:rPr>
        <w:t>035. ḳōmiṯ nifḳiṯ, zlill l-ʕa ti xōṯeb ḥužžō, xaṯṯpiṯ studʕa w silḳiṯ l-ʕa ḥōkma, šwiččil warḳṯil bōzža ʕemme w amərlaḥle: «čfaḏ̣ḏ̣ā!»</w:t>
      </w:r>
    </w:p>
    <w:p>
      <w:pPr>
        <w:pStyle w:val="PreformattedText"/>
        <w:rPr>
          <w:rFonts w:ascii="Times New Roman" w:hAnsi="Times New Roman" w:cs="Times New Roman"/>
        </w:rPr>
      </w:pPr>
      <w:r>
        <w:rPr>
          <w:rFonts w:cs="Times New Roman" w:ascii="Times New Roman" w:hAnsi="Times New Roman"/>
        </w:rPr>
        <w:t>036. ḳalbe w ōmar: «yā ibri, čitfīʕəl xull ḳiršō?»</w:t>
      </w:r>
    </w:p>
    <w:p>
      <w:pPr>
        <w:pStyle w:val="PreformattedText"/>
        <w:rPr>
          <w:rFonts w:ascii="Times New Roman" w:hAnsi="Times New Roman" w:cs="Times New Roman"/>
        </w:rPr>
      </w:pPr>
      <w:r>
        <w:rPr>
          <w:rFonts w:cs="Times New Roman" w:ascii="Times New Roman" w:hAnsi="Times New Roman"/>
        </w:rPr>
        <w:t>037. amrille: «xull ḳiršō nitfīʕlun ʕal_ōxer bōrča w sčaʕəṣ aʕəl.»</w:t>
      </w:r>
    </w:p>
    <w:p>
      <w:pPr>
        <w:pStyle w:val="PreformattedText"/>
        <w:rPr>
          <w:rFonts w:ascii="Times New Roman" w:hAnsi="Times New Roman" w:cs="Times New Roman"/>
        </w:rPr>
      </w:pPr>
      <w:r>
        <w:rPr>
          <w:rFonts w:cs="Times New Roman" w:ascii="Times New Roman" w:hAnsi="Times New Roman"/>
        </w:rPr>
        <w:t>038. ḳalbil lanna waṣla, lanna sanad, w išraḥ aʕle l-raʔīsəl maġəfra, inne p-čislīmlə ktīšča l-žurži fransīs.</w:t>
      </w:r>
    </w:p>
    <w:p>
      <w:pPr>
        <w:pStyle w:val="PreformattedText"/>
        <w:rPr>
          <w:rFonts w:ascii="Times New Roman" w:hAnsi="Times New Roman" w:cs="Times New Roman"/>
        </w:rPr>
      </w:pPr>
      <w:r>
        <w:rPr>
          <w:rFonts w:cs="Times New Roman" w:ascii="Times New Roman" w:hAnsi="Times New Roman"/>
        </w:rPr>
        <w:t>039. zlill ʕa maġəfra tuġray, silḳiṯ, ōmar: «wrāx mō?» mbayyan ḳawwō ṯīčlax.»</w:t>
      </w:r>
    </w:p>
    <w:p>
      <w:pPr>
        <w:pStyle w:val="PreformattedText"/>
        <w:rPr>
          <w:rFonts w:ascii="Times New Roman" w:hAnsi="Times New Roman" w:cs="Times New Roman"/>
        </w:rPr>
      </w:pPr>
      <w:r>
        <w:rPr>
          <w:rFonts w:cs="Times New Roman" w:ascii="Times New Roman" w:hAnsi="Times New Roman"/>
        </w:rPr>
        <w:t>040. amrille: «ṯill ḳawwō ha, hanna čfaḏ̣ḏ̣āl!»</w:t>
      </w:r>
    </w:p>
    <w:p>
      <w:pPr>
        <w:pStyle w:val="PreformattedText"/>
        <w:rPr>
          <w:rFonts w:ascii="Times New Roman" w:hAnsi="Times New Roman" w:cs="Times New Roman"/>
        </w:rPr>
      </w:pPr>
      <w:r>
        <w:rPr>
          <w:rFonts w:cs="Times New Roman" w:ascii="Times New Roman" w:hAnsi="Times New Roman"/>
        </w:rPr>
        <w:t>041. ōmar: «mō ṣoḥəpṯa hačč w ḥōkma?»</w:t>
      </w:r>
    </w:p>
    <w:p>
      <w:pPr>
        <w:pStyle w:val="PreformattedText"/>
        <w:rPr>
          <w:rFonts w:ascii="Times New Roman" w:hAnsi="Times New Roman" w:cs="Times New Roman"/>
        </w:rPr>
      </w:pPr>
      <w:r>
        <w:rPr>
          <w:rFonts w:cs="Times New Roman" w:ascii="Times New Roman" w:hAnsi="Times New Roman"/>
        </w:rPr>
        <w:t>042. amrille: «niḳəʕ m-matrasṯa ana w hū.»</w:t>
      </w:r>
    </w:p>
    <w:p>
      <w:pPr>
        <w:pStyle w:val="PreformattedText"/>
        <w:rPr>
          <w:rFonts w:ascii="Times New Roman" w:hAnsi="Times New Roman" w:cs="Times New Roman"/>
        </w:rPr>
      </w:pPr>
      <w:r>
        <w:rPr>
          <w:rFonts w:cs="Times New Roman" w:ascii="Times New Roman" w:hAnsi="Times New Roman"/>
        </w:rPr>
        <w:t>043. satteḳ hōṯe, išḳal aḥḥaḏ ʕáskaray ḥrēna ʕemme w zlinnaḥ l-ʕa ḥažži w balleš bē atar.</w:t>
      </w:r>
    </w:p>
    <w:p>
      <w:pPr>
        <w:pStyle w:val="PreformattedText"/>
        <w:rPr>
          <w:rFonts w:ascii="Times New Roman" w:hAnsi="Times New Roman" w:cs="Times New Roman"/>
        </w:rPr>
      </w:pPr>
      <w:r>
        <w:rPr>
          <w:rFonts w:cs="Times New Roman" w:ascii="Times New Roman" w:hAnsi="Times New Roman"/>
        </w:rPr>
        <w:t>044. mamelle: «amrax, ti čbaʕēle.» «yalla affēḳ ktīšča!»</w:t>
      </w:r>
    </w:p>
    <w:p>
      <w:pPr>
        <w:pStyle w:val="PreformattedText"/>
        <w:rPr>
          <w:rFonts w:ascii="Times New Roman" w:hAnsi="Times New Roman" w:cs="Times New Roman"/>
        </w:rPr>
      </w:pPr>
      <w:r>
        <w:rPr>
          <w:rFonts w:cs="Times New Roman" w:ascii="Times New Roman" w:hAnsi="Times New Roman"/>
        </w:rPr>
        <w:t>045. affḳa, amrille: «xasslullā ḥelsa!»</w:t>
      </w:r>
    </w:p>
    <w:p>
      <w:pPr>
        <w:pStyle w:val="PreformattedText"/>
        <w:rPr>
          <w:rFonts w:ascii="Times New Roman" w:hAnsi="Times New Roman" w:cs="Times New Roman"/>
        </w:rPr>
      </w:pPr>
      <w:r>
        <w:rPr>
          <w:rFonts w:cs="Times New Roman" w:ascii="Times New Roman" w:hAnsi="Times New Roman"/>
        </w:rPr>
        <w:t>046. xasslulla, amrille: «ḳayya ẓunnōra rabbi, batt hū.»</w:t>
      </w:r>
    </w:p>
    <w:p>
      <w:pPr>
        <w:pStyle w:val="PreformattedText"/>
        <w:rPr>
          <w:rFonts w:ascii="Times New Roman" w:hAnsi="Times New Roman" w:cs="Times New Roman"/>
        </w:rPr>
      </w:pPr>
      <w:r>
        <w:rPr>
          <w:rFonts w:cs="Times New Roman" w:ascii="Times New Roman" w:hAnsi="Times New Roman"/>
        </w:rPr>
        <w:t>047. ōmar raʔīsəl maġəfra: «ē, ḥimʕaṯ, yalla atar mʕayyēx!»</w:t>
      </w:r>
    </w:p>
    <w:p>
      <w:pPr>
        <w:pStyle w:val="PreformattedText"/>
        <w:rPr>
          <w:rFonts w:ascii="Times New Roman" w:hAnsi="Times New Roman" w:cs="Times New Roman"/>
        </w:rPr>
      </w:pPr>
      <w:r>
        <w:rPr>
          <w:rFonts w:cs="Times New Roman" w:ascii="Times New Roman" w:hAnsi="Times New Roman"/>
        </w:rPr>
        <w:t>048. amrille: «mʕayy.»</w:t>
      </w:r>
    </w:p>
    <w:p>
      <w:pPr>
        <w:pStyle w:val="PreformattedText"/>
        <w:rPr>
          <w:rFonts w:ascii="Times New Roman" w:hAnsi="Times New Roman" w:cs="Times New Roman"/>
        </w:rPr>
      </w:pPr>
      <w:r>
        <w:rPr>
          <w:rFonts w:cs="Times New Roman" w:ascii="Times New Roman" w:hAnsi="Times New Roman"/>
        </w:rPr>
        <w:t>049. amrill lōṯa: «exət ščaḥyīšəl maʕlūla? zxiččiš willa lā?»</w:t>
      </w:r>
    </w:p>
    <w:p>
      <w:pPr>
        <w:pStyle w:val="PreformattedText"/>
        <w:rPr>
          <w:rFonts w:ascii="Times New Roman" w:hAnsi="Times New Roman" w:cs="Times New Roman"/>
        </w:rPr>
      </w:pPr>
      <w:r>
        <w:rPr>
          <w:rFonts w:cs="Times New Roman" w:ascii="Times New Roman" w:hAnsi="Times New Roman"/>
        </w:rPr>
        <w:t>050. ačimmaṯ lḥiḳōl m-ġappir riḥwyōṯa l-ḥetta nifḳiṯ m-yabruḏ w hī zōʕḳa: «alō lā yhannennax! alō la ybarexlax bā!»</w:t>
      </w:r>
    </w:p>
    <w:p>
      <w:pPr>
        <w:pStyle w:val="PreformattedText"/>
        <w:rPr>
          <w:rFonts w:ascii="Times New Roman" w:hAnsi="Times New Roman" w:cs="Times New Roman"/>
        </w:rPr>
      </w:pPr>
      <w:r>
        <w:rPr>
          <w:rFonts w:cs="Times New Roman" w:ascii="Times New Roman" w:hAnsi="Times New Roman"/>
        </w:rPr>
        <w:t>051. w ebra, šappa, iṯḳen bōx.</w:t>
      </w:r>
    </w:p>
    <w:p>
      <w:pPr>
        <w:pStyle w:val="PreformattedText"/>
        <w:rPr>
          <w:rFonts w:ascii="Times New Roman" w:hAnsi="Times New Roman" w:cs="Times New Roman"/>
        </w:rPr>
      </w:pPr>
      <w:r>
        <w:rPr>
          <w:rFonts w:cs="Times New Roman" w:ascii="Times New Roman" w:hAnsi="Times New Roman"/>
        </w:rPr>
        <w:t>052. ṯinnaḥ, hanna ušme bē nadīm, ōmar: «waḷḷāhi ḳayyam la imreḳ aḥḥaḏ inni yafʕlell lanna feʕla ġayrax. slāḳ atar aḳreṭ!»</w:t>
      </w:r>
    </w:p>
    <w:p>
      <w:pPr>
        <w:pStyle w:val="PreformattedText"/>
        <w:rPr>
          <w:rFonts w:ascii="Times New Roman" w:hAnsi="Times New Roman" w:cs="Times New Roman"/>
        </w:rPr>
      </w:pPr>
      <w:r>
        <w:rPr>
          <w:rFonts w:cs="Times New Roman" w:ascii="Times New Roman" w:hAnsi="Times New Roman"/>
        </w:rPr>
        <w:t>053. amrille: «hōš nmaḳreṭ.»</w:t>
      </w:r>
    </w:p>
    <w:p>
      <w:pPr>
        <w:pStyle w:val="PreformattedText"/>
        <w:rPr>
          <w:rFonts w:ascii="Times New Roman" w:hAnsi="Times New Roman" w:cs="Times New Roman"/>
        </w:rPr>
      </w:pPr>
      <w:r>
        <w:rPr>
          <w:rFonts w:cs="Times New Roman" w:ascii="Times New Roman" w:hAnsi="Times New Roman"/>
        </w:rPr>
        <w:t>054. ʕapplaḥəl ġawwaynaḥ w ḳaminnaḥ ana w milād, rixpinnaḥ w nafḏinnaḥ.</w:t>
      </w:r>
    </w:p>
    <w:p>
      <w:pPr>
        <w:pStyle w:val="PreformattedText"/>
        <w:rPr>
          <w:rFonts w:ascii="Times New Roman" w:hAnsi="Times New Roman" w:cs="Times New Roman"/>
        </w:rPr>
      </w:pPr>
      <w:r>
        <w:rPr>
          <w:rFonts w:cs="Times New Roman" w:ascii="Times New Roman" w:hAnsi="Times New Roman"/>
        </w:rPr>
        <w:t>055. bess nafḏinnaḥ r-rayšil ʕayna ōmar: «battaḥ narheṭ.»</w:t>
      </w:r>
    </w:p>
    <w:p>
      <w:pPr>
        <w:pStyle w:val="PreformattedText"/>
        <w:rPr>
          <w:rFonts w:ascii="Times New Roman" w:hAnsi="Times New Roman" w:cs="Times New Roman"/>
        </w:rPr>
      </w:pPr>
      <w:r>
        <w:rPr>
          <w:rFonts w:cs="Times New Roman" w:ascii="Times New Roman" w:hAnsi="Times New Roman"/>
        </w:rPr>
        <w:t>056. amrille: «wrāx, ḳʕāx wahta, ču nimbaḳḳrill hwōyəl raxša, la yīḳu ylaḳḳḥannaḥ.»</w:t>
      </w:r>
    </w:p>
    <w:p>
      <w:pPr>
        <w:pStyle w:val="PreformattedText"/>
        <w:rPr>
          <w:rFonts w:ascii="Times New Roman" w:hAnsi="Times New Roman" w:cs="Times New Roman"/>
        </w:rPr>
      </w:pPr>
      <w:r>
        <w:rPr>
          <w:rFonts w:cs="Times New Roman" w:ascii="Times New Roman" w:hAnsi="Times New Roman"/>
        </w:rPr>
        <w:t>057. irxeb milād w laḳəzlə ktīšča w arheṭ.</w:t>
      </w:r>
    </w:p>
    <w:p>
      <w:pPr>
        <w:pStyle w:val="PreformattedText"/>
        <w:rPr>
          <w:rFonts w:ascii="Times New Roman" w:hAnsi="Times New Roman" w:cs="Times New Roman"/>
        </w:rPr>
      </w:pPr>
      <w:r>
        <w:rPr>
          <w:rFonts w:cs="Times New Roman" w:ascii="Times New Roman" w:hAnsi="Times New Roman"/>
        </w:rPr>
        <w:t>058. hī ḥmačča zlalla, ōmar: lōb čōb zaləmṯa čimhatt p-ḥaṣṣ, w yalla.</w:t>
      </w:r>
    </w:p>
    <w:p>
      <w:pPr>
        <w:pStyle w:val="PreformattedText"/>
        <w:rPr>
          <w:rFonts w:ascii="Times New Roman" w:hAnsi="Times New Roman" w:cs="Times New Roman"/>
        </w:rPr>
      </w:pPr>
      <w:r>
        <w:rPr>
          <w:rFonts w:cs="Times New Roman" w:ascii="Times New Roman" w:hAnsi="Times New Roman"/>
        </w:rPr>
        <w:t>059. ʕayniṯ ʕa ruḥəl — čūṯ la milād w la mett.</w:t>
      </w:r>
    </w:p>
    <w:p>
      <w:pPr>
        <w:pStyle w:val="PreformattedText"/>
        <w:rPr>
          <w:rFonts w:ascii="Times New Roman" w:hAnsi="Times New Roman" w:cs="Times New Roman"/>
        </w:rPr>
      </w:pPr>
      <w:r>
        <w:rPr>
          <w:rFonts w:cs="Times New Roman" w:ascii="Times New Roman" w:hAnsi="Times New Roman"/>
        </w:rPr>
        <w:t>060. ana ṯiḳniṯ b-baxʕa w hū ḳayya f-felkit tarba.</w:t>
      </w:r>
    </w:p>
    <w:p>
      <w:pPr>
        <w:pStyle w:val="PreformattedText"/>
        <w:rPr>
          <w:rFonts w:ascii="Times New Roman" w:hAnsi="Times New Roman" w:cs="Times New Roman"/>
        </w:rPr>
      </w:pPr>
      <w:r>
        <w:rPr>
          <w:rFonts w:cs="Times New Roman" w:ascii="Times New Roman" w:hAnsi="Times New Roman"/>
        </w:rPr>
        <w:t>061. niḥčiṯ, bann naḳtar nhattenna, lōmar naḳtar nhattenna, tōr laḳəḥlilla rasna b-arʕa — ahtaṯ, ḥetta ṯōle milād.»</w:t>
      </w:r>
    </w:p>
    <w:p>
      <w:pPr>
        <w:pStyle w:val="PreformattedText"/>
        <w:rPr>
          <w:rFonts w:ascii="Times New Roman" w:hAnsi="Times New Roman" w:cs="Times New Roman"/>
        </w:rPr>
      </w:pPr>
      <w:r>
        <w:rPr>
          <w:rFonts w:cs="Times New Roman" w:ascii="Times New Roman" w:hAnsi="Times New Roman"/>
        </w:rPr>
        <w:t>062. «wrāx mō išwič xann?»</w:t>
      </w:r>
    </w:p>
    <w:p>
      <w:pPr>
        <w:pStyle w:val="PreformattedText"/>
        <w:rPr>
          <w:rFonts w:ascii="Times New Roman" w:hAnsi="Times New Roman" w:cs="Times New Roman"/>
        </w:rPr>
      </w:pPr>
      <w:r>
        <w:rPr>
          <w:rFonts w:cs="Times New Roman" w:ascii="Times New Roman" w:hAnsi="Times New Roman"/>
        </w:rPr>
        <w:t>063. amrille: «mō nišwēx?»</w:t>
      </w:r>
    </w:p>
    <w:p>
      <w:pPr>
        <w:pStyle w:val="PreformattedText"/>
        <w:rPr>
          <w:rFonts w:ascii="Times New Roman" w:hAnsi="Times New Roman" w:cs="Times New Roman"/>
        </w:rPr>
      </w:pPr>
      <w:r>
        <w:rPr>
          <w:rFonts w:cs="Times New Roman" w:ascii="Times New Roman" w:hAnsi="Times New Roman"/>
        </w:rPr>
        <w:t>064. ayṯillaḥlen w ṯinnaḥ l-ōxa.</w:t>
      </w:r>
    </w:p>
    <w:p>
      <w:pPr>
        <w:pStyle w:val="PreformattedText"/>
        <w:rPr>
          <w:rFonts w:ascii="Times New Roman" w:hAnsi="Times New Roman" w:cs="Times New Roman"/>
        </w:rPr>
      </w:pPr>
      <w:r>
        <w:rPr>
          <w:rFonts w:cs="Times New Roman" w:ascii="Times New Roman" w:hAnsi="Times New Roman"/>
        </w:rPr>
        <w:t>065. niḥčinnaḥ baḥ nġarrbenna ʕa šoġla.</w:t>
      </w:r>
    </w:p>
    <w:p>
      <w:pPr>
        <w:pStyle w:val="PreformattedText"/>
        <w:rPr>
          <w:rFonts w:ascii="Times New Roman" w:hAnsi="Times New Roman" w:cs="Times New Roman"/>
        </w:rPr>
      </w:pPr>
      <w:r>
        <w:rPr>
          <w:rFonts w:cs="Times New Roman" w:ascii="Times New Roman" w:hAnsi="Times New Roman"/>
        </w:rPr>
        <w:t>066. ōb tōwt ṭanžar, hanna ti ʕomre rabb, amərlaḥle: «hačč ġabrōna čiḳw, bax čšuḥṭell lōk ktīšča w ana nlaḳeṭəs senta m-roḥla.»</w:t>
      </w:r>
    </w:p>
    <w:p>
      <w:pPr>
        <w:pStyle w:val="PreformattedText"/>
        <w:rPr>
          <w:rFonts w:ascii="Times New Roman" w:hAnsi="Times New Roman" w:cs="Times New Roman"/>
        </w:rPr>
      </w:pPr>
      <w:r>
        <w:rPr>
          <w:rFonts w:cs="Times New Roman" w:ascii="Times New Roman" w:hAnsi="Times New Roman"/>
        </w:rPr>
        <w:t>067. w iščmaʕ uppe ʕasra ḥōḏ.</w:t>
      </w:r>
    </w:p>
    <w:p>
      <w:pPr>
        <w:pStyle w:val="PreformattedText"/>
        <w:rPr>
          <w:rFonts w:ascii="Times New Roman" w:hAnsi="Times New Roman" w:cs="Times New Roman"/>
        </w:rPr>
      </w:pPr>
      <w:r>
        <w:rPr>
          <w:rFonts w:cs="Times New Roman" w:ascii="Times New Roman" w:hAnsi="Times New Roman"/>
        </w:rPr>
        <w:t>068. šwačče xann, willa ḳalbaččit tōwt ṭanžar, w yalla ya īḏakum. ipḥeš sarkes ḥalabō boḥəšṯa ḳīmčil arpʕa mičər, silḳaṯ m-mēsseḳ, zalle senta w nesra meʕla, w ačimmaṯ šammīṭa w sallīḳa ʕa ḳommil berkṯa ʕa ḏaḥakōna.</w:t>
      </w:r>
    </w:p>
    <w:p>
      <w:pPr>
        <w:pStyle w:val="PreformattedText"/>
        <w:rPr>
          <w:rFonts w:ascii="Times New Roman" w:hAnsi="Times New Roman" w:cs="Times New Roman"/>
        </w:rPr>
      </w:pPr>
      <w:r>
        <w:rPr>
          <w:rFonts w:cs="Times New Roman" w:ascii="Times New Roman" w:hAnsi="Times New Roman"/>
        </w:rPr>
        <w:t>069. nčḳēla aḥḥaḏ, ušme ilyas siʕit.</w:t>
      </w:r>
    </w:p>
    <w:p>
      <w:pPr>
        <w:pStyle w:val="PreformattedText"/>
        <w:rPr>
          <w:rFonts w:ascii="Times New Roman" w:hAnsi="Times New Roman" w:cs="Times New Roman"/>
        </w:rPr>
      </w:pPr>
      <w:r>
        <w:rPr>
          <w:rFonts w:cs="Times New Roman" w:ascii="Times New Roman" w:hAnsi="Times New Roman"/>
        </w:rPr>
        <w:t>070. ḏaḥaḳōna ḏuḥḥuḳ, laḳeṭla w mražaʕla, w ana ṯill ʕanmarheṭ, ṯill ōmar: «hōḏ lēx?»</w:t>
      </w:r>
    </w:p>
    <w:p>
      <w:pPr>
        <w:pStyle w:val="PreformattedText"/>
        <w:rPr>
          <w:rFonts w:ascii="Times New Roman" w:hAnsi="Times New Roman" w:cs="Times New Roman"/>
        </w:rPr>
      </w:pPr>
      <w:r>
        <w:rPr>
          <w:rFonts w:cs="Times New Roman" w:ascii="Times New Roman" w:hAnsi="Times New Roman"/>
        </w:rPr>
        <w:t>071. amrille: «ē, ysallmeḏḏ ḏwōṯax.»</w:t>
      </w:r>
    </w:p>
    <w:p>
      <w:pPr>
        <w:pStyle w:val="PreformattedText"/>
        <w:rPr>
          <w:rFonts w:ascii="Times New Roman" w:hAnsi="Times New Roman" w:cs="Times New Roman"/>
        </w:rPr>
      </w:pPr>
      <w:r>
        <w:rPr>
          <w:rFonts w:cs="Times New Roman" w:ascii="Times New Roman" w:hAnsi="Times New Roman"/>
        </w:rPr>
        <w:t>072. ayṯillaḥla w ṯinnaḥ, nifḳaṯ ču miščaġla, lə-frōġṯa.</w:t>
      </w:r>
    </w:p>
    <w:p>
      <w:pPr>
        <w:pStyle w:val="PreformattedText"/>
        <w:rPr>
          <w:rFonts w:ascii="Times New Roman" w:hAnsi="Times New Roman" w:cs="Times New Roman"/>
        </w:rPr>
      </w:pPr>
      <w:r>
        <w:rPr>
          <w:rFonts w:cs="Times New Roman" w:ascii="Times New Roman" w:hAnsi="Times New Roman"/>
        </w:rPr>
        <w:t>073. ti ṯēle ḥamēla, mfarraġ aʕla, bess l-manẓra.</w:t>
      </w:r>
    </w:p>
    <w:p>
      <w:pPr>
        <w:pStyle w:val="PreformattedText"/>
        <w:rPr>
          <w:rFonts w:ascii="Times New Roman" w:hAnsi="Times New Roman" w:cs="Times New Roman"/>
        </w:rPr>
      </w:pPr>
      <w:r>
        <w:rPr>
          <w:rFonts w:cs="Times New Roman" w:ascii="Times New Roman" w:hAnsi="Times New Roman"/>
        </w:rPr>
        <w:t>074. šaḳličča w zlill ʕa niṣpō, willa aḥḥaḏ marreḳ iṯḳen mʕayn bā.</w:t>
      </w:r>
    </w:p>
    <w:p>
      <w:pPr>
        <w:pStyle w:val="PreformattedText"/>
        <w:rPr>
          <w:rFonts w:ascii="Times New Roman" w:hAnsi="Times New Roman" w:cs="Times New Roman"/>
        </w:rPr>
      </w:pPr>
      <w:r>
        <w:rPr>
          <w:rFonts w:cs="Times New Roman" w:ascii="Times New Roman" w:hAnsi="Times New Roman"/>
        </w:rPr>
        <w:t>075. amriṯ: «hanna batte yzubnenna.»</w:t>
      </w:r>
    </w:p>
    <w:p>
      <w:pPr>
        <w:pStyle w:val="PreformattedText"/>
        <w:rPr>
          <w:rFonts w:ascii="Times New Roman" w:hAnsi="Times New Roman" w:cs="Times New Roman"/>
        </w:rPr>
      </w:pPr>
      <w:r>
        <w:rPr>
          <w:rFonts w:cs="Times New Roman" w:ascii="Times New Roman" w:hAnsi="Times New Roman"/>
        </w:rPr>
        <w:t>076. ōmar: «čūb ktīščil ḥažži flanō m-yabruḏ?»</w:t>
      </w:r>
    </w:p>
    <w:p>
      <w:pPr>
        <w:pStyle w:val="PreformattedText"/>
        <w:rPr>
          <w:rFonts w:ascii="Times New Roman" w:hAnsi="Times New Roman" w:cs="Times New Roman"/>
        </w:rPr>
      </w:pPr>
      <w:r>
        <w:rPr>
          <w:rFonts w:cs="Times New Roman" w:ascii="Times New Roman" w:hAnsi="Times New Roman"/>
        </w:rPr>
        <w:t>077. amrille: «hōōōḏ xulla!»</w:t>
      </w:r>
    </w:p>
    <w:p>
      <w:pPr>
        <w:pStyle w:val="PreformattedText"/>
        <w:rPr>
          <w:rFonts w:ascii="Times New Roman" w:hAnsi="Times New Roman" w:cs="Times New Roman"/>
        </w:rPr>
      </w:pPr>
      <w:r>
        <w:rPr>
          <w:rFonts w:cs="Times New Roman" w:ascii="Times New Roman" w:hAnsi="Times New Roman"/>
        </w:rPr>
        <w:t>078. «īx ġnō meʕla?»</w:t>
      </w:r>
    </w:p>
    <w:p>
      <w:pPr>
        <w:pStyle w:val="PreformattedText"/>
        <w:rPr>
          <w:rFonts w:ascii="Times New Roman" w:hAnsi="Times New Roman" w:cs="Times New Roman"/>
        </w:rPr>
      </w:pPr>
      <w:r>
        <w:rPr>
          <w:rFonts w:cs="Times New Roman" w:ascii="Times New Roman" w:hAnsi="Times New Roman"/>
        </w:rPr>
        <w:t>079. amrille: «alō la ḥarrem.»</w:t>
      </w:r>
    </w:p>
    <w:p>
      <w:pPr>
        <w:pStyle w:val="PreformattedText"/>
        <w:rPr>
          <w:rFonts w:ascii="Times New Roman" w:hAnsi="Times New Roman" w:cs="Times New Roman"/>
        </w:rPr>
      </w:pPr>
      <w:r>
        <w:rPr>
          <w:rFonts w:cs="Times New Roman" w:ascii="Times New Roman" w:hAnsi="Times New Roman"/>
        </w:rPr>
        <w:t>080. ččafḳinnaḥ ana w hū ʕa šeṯṯ_emʕa warḳan.</w:t>
      </w:r>
    </w:p>
    <w:p>
      <w:pPr>
        <w:pStyle w:val="PreformattedText"/>
        <w:rPr>
          <w:rFonts w:ascii="Times New Roman" w:hAnsi="Times New Roman" w:cs="Times New Roman"/>
        </w:rPr>
      </w:pPr>
      <w:r>
        <w:rPr>
          <w:rFonts w:cs="Times New Roman" w:ascii="Times New Roman" w:hAnsi="Times New Roman"/>
        </w:rPr>
        <w:t>081. infeḳ b-ʕuppe ḥammeš emʕa, ōčem emʕa warḳan.</w:t>
      </w:r>
    </w:p>
    <w:p>
      <w:pPr>
        <w:pStyle w:val="PreformattedText"/>
        <w:rPr>
          <w:rFonts w:ascii="Times New Roman" w:hAnsi="Times New Roman" w:cs="Times New Roman"/>
        </w:rPr>
      </w:pPr>
      <w:r>
        <w:rPr>
          <w:rFonts w:cs="Times New Roman" w:ascii="Times New Roman" w:hAnsi="Times New Roman"/>
        </w:rPr>
        <w:t>082. amrille: «ču nimtayyillēx, taššār mn-īḏax w zellax!»</w:t>
      </w:r>
    </w:p>
    <w:p>
      <w:pPr>
        <w:pStyle w:val="PreformattedText"/>
        <w:rPr>
          <w:rFonts w:ascii="Times New Roman" w:hAnsi="Times New Roman" w:cs="Times New Roman"/>
        </w:rPr>
      </w:pPr>
      <w:r>
        <w:rPr>
          <w:rFonts w:cs="Times New Roman" w:ascii="Times New Roman" w:hAnsi="Times New Roman"/>
        </w:rPr>
        <w:t>083. ōmar: «ṯāx ʕimm ʕa ġuppaʕōḏ!»</w:t>
      </w:r>
    </w:p>
    <w:p>
      <w:pPr>
        <w:pStyle w:val="PreformattedText"/>
        <w:rPr>
          <w:rFonts w:ascii="Times New Roman" w:hAnsi="Times New Roman" w:cs="Times New Roman"/>
        </w:rPr>
      </w:pPr>
      <w:r>
        <w:rPr>
          <w:rFonts w:cs="Times New Roman" w:ascii="Times New Roman" w:hAnsi="Times New Roman"/>
        </w:rPr>
        <w:t>084. rixpinnaḥ ana w hū w zlinnaḥ ʕa ġuppaʕōḏ.</w:t>
      </w:r>
    </w:p>
    <w:p>
      <w:pPr>
        <w:pStyle w:val="PreformattedText"/>
        <w:rPr>
          <w:rFonts w:ascii="Times New Roman" w:hAnsi="Times New Roman" w:cs="Times New Roman"/>
        </w:rPr>
      </w:pPr>
      <w:r>
        <w:rPr>
          <w:rFonts w:cs="Times New Roman" w:ascii="Times New Roman" w:hAnsi="Times New Roman"/>
        </w:rPr>
        <w:t>085. zaləmṯa ti mbaḳḳarle čūb, ōmar: «baḥ nislaḳ ʕa baxʕa.»</w:t>
      </w:r>
    </w:p>
    <w:p>
      <w:pPr>
        <w:pStyle w:val="PreformattedText"/>
        <w:rPr>
          <w:rFonts w:ascii="Times New Roman" w:hAnsi="Times New Roman" w:cs="Times New Roman"/>
        </w:rPr>
      </w:pPr>
      <w:r>
        <w:rPr>
          <w:rFonts w:cs="Times New Roman" w:ascii="Times New Roman" w:hAnsi="Times New Roman"/>
        </w:rPr>
        <w:t>086. amrille: «ʕa baxʕa čtafaʕəl ḥammešʕasər warḳan, ya šḳōḳ ḳiršōx w zēx m-xiləḳṯi!»</w:t>
      </w:r>
    </w:p>
    <w:p>
      <w:pPr>
        <w:pStyle w:val="PreformattedText"/>
        <w:rPr>
          <w:rFonts w:ascii="Times New Roman" w:hAnsi="Times New Roman" w:cs="Times New Roman"/>
        </w:rPr>
      </w:pPr>
      <w:r>
        <w:rPr>
          <w:rFonts w:cs="Times New Roman" w:ascii="Times New Roman" w:hAnsi="Times New Roman"/>
        </w:rPr>
        <w:t>087. ōmar: «nmappēx ḥammešʕasər warḳan ḥrōn!»</w:t>
      </w:r>
    </w:p>
    <w:p>
      <w:pPr>
        <w:pStyle w:val="PreformattedText"/>
        <w:rPr>
          <w:rFonts w:ascii="Times New Roman" w:hAnsi="Times New Roman" w:cs="Times New Roman"/>
        </w:rPr>
      </w:pPr>
      <w:r>
        <w:rPr>
          <w:rFonts w:cs="Times New Roman" w:ascii="Times New Roman" w:hAnsi="Times New Roman"/>
        </w:rPr>
        <w:t>088. rixplaḥlə ktīšča w silḳinnaḥ ʕa baxʕa. b-baxʕa lōmar... xett ḥrēna čūb.</w:t>
      </w:r>
    </w:p>
    <w:p>
      <w:pPr>
        <w:pStyle w:val="PreformattedText"/>
        <w:rPr>
          <w:rFonts w:ascii="Times New Roman" w:hAnsi="Times New Roman" w:cs="Times New Roman"/>
        </w:rPr>
      </w:pPr>
      <w:r>
        <w:rPr>
          <w:rFonts w:cs="Times New Roman" w:ascii="Times New Roman" w:hAnsi="Times New Roman"/>
        </w:rPr>
        <w:t>089. ayba eččṯe amrōle: «čūṯ ġēr hōʕ ʕezza, lōb šaḳella yšuḳlenna!»</w:t>
      </w:r>
    </w:p>
    <w:p>
      <w:pPr>
        <w:pStyle w:val="PreformattedText"/>
        <w:rPr>
          <w:rFonts w:ascii="Times New Roman" w:hAnsi="Times New Roman" w:cs="Times New Roman"/>
        </w:rPr>
      </w:pPr>
      <w:r>
        <w:rPr>
          <w:rFonts w:cs="Times New Roman" w:ascii="Times New Roman" w:hAnsi="Times New Roman"/>
        </w:rPr>
        <w:t>090. ʕayniṯ ana, aʕžbačč ʕezza, nḳōyem mamelle: «hōʕ ʕezza p-ṯmēn warḳan. ayṯa kmōlča!»</w:t>
      </w:r>
    </w:p>
    <w:p>
      <w:pPr>
        <w:pStyle w:val="PreformattedText"/>
        <w:rPr>
          <w:rFonts w:ascii="Times New Roman" w:hAnsi="Times New Roman" w:cs="Times New Roman"/>
        </w:rPr>
      </w:pPr>
      <w:r>
        <w:rPr>
          <w:rFonts w:cs="Times New Roman" w:ascii="Times New Roman" w:hAnsi="Times New Roman"/>
        </w:rPr>
        <w:t>091. kmōlča tapərlull w ayṯiččil ʕezza w ṯill l-ōxa.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031. M_ŽYF Die vergebliche Suche nach Gerste.txt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nḳaʕyin hōxa, ṯōle sarkes maḥfuḏ̣, ččafḳinnaḥ inne nčōžar bə-sʕarō sawa.</w:t>
      </w:r>
    </w:p>
    <w:p>
      <w:pPr>
        <w:pStyle w:val="PreformattedText"/>
        <w:rPr>
          <w:rFonts w:ascii="Times New Roman" w:hAnsi="Times New Roman" w:cs="Times New Roman"/>
        </w:rPr>
      </w:pPr>
      <w:r>
        <w:rPr>
          <w:rFonts w:cs="Times New Roman" w:ascii="Times New Roman" w:hAnsi="Times New Roman"/>
        </w:rPr>
        <w:t>002. amrille: «ayṯā mett eṯlaṯ ōlef warḳan mennax, w eṯlaṯ ōlef warḳan minn.»</w:t>
      </w:r>
    </w:p>
    <w:p>
      <w:pPr>
        <w:pStyle w:val="PreformattedText"/>
        <w:rPr>
          <w:rFonts w:ascii="Times New Roman" w:hAnsi="Times New Roman" w:cs="Times New Roman"/>
        </w:rPr>
      </w:pPr>
      <w:r>
        <w:rPr>
          <w:rFonts w:cs="Times New Roman" w:ascii="Times New Roman" w:hAnsi="Times New Roman"/>
        </w:rPr>
        <w:t>003. niḥčinnaḥ mn-ōxa ʕa ḳuṭayfe, ntayyīrin, la aṣiḥḥlaḥ.</w:t>
      </w:r>
    </w:p>
    <w:p>
      <w:pPr>
        <w:pStyle w:val="PreformattedText"/>
        <w:rPr>
          <w:rFonts w:ascii="Times New Roman" w:hAnsi="Times New Roman" w:cs="Times New Roman"/>
        </w:rPr>
      </w:pPr>
      <w:r>
        <w:rPr>
          <w:rFonts w:cs="Times New Roman" w:ascii="Times New Roman" w:hAnsi="Times New Roman"/>
        </w:rPr>
        <w:t>004. zlinnaḥ ʕa mʕaḏ̣ḏ̣amiyye, abərminnaḥ abərminnaḥ, la aṣiḥḥlaḥ.</w:t>
      </w:r>
    </w:p>
    <w:p>
      <w:pPr>
        <w:pStyle w:val="PreformattedText"/>
        <w:rPr>
          <w:rFonts w:ascii="Times New Roman" w:hAnsi="Times New Roman" w:cs="Times New Roman"/>
        </w:rPr>
      </w:pPr>
      <w:r>
        <w:rPr>
          <w:rFonts w:cs="Times New Roman" w:ascii="Times New Roman" w:hAnsi="Times New Roman"/>
        </w:rPr>
        <w:t>005. zlinnaḥ ʕa ruḥaybe, la affinnaḥ ḏokkṯa b-ōr ruḥaybe, lōmar barnaš mappēḥ mett.</w:t>
      </w:r>
    </w:p>
    <w:p>
      <w:pPr>
        <w:pStyle w:val="PreformattedText"/>
        <w:rPr>
          <w:rFonts w:ascii="Times New Roman" w:hAnsi="Times New Roman" w:cs="Times New Roman"/>
        </w:rPr>
      </w:pPr>
      <w:r>
        <w:rPr>
          <w:rFonts w:cs="Times New Roman" w:ascii="Times New Roman" w:hAnsi="Times New Roman"/>
        </w:rPr>
        <w:t>006. ḳaminnaḥ zlinnaḥ ʕa naṣriyye — bess nmabərmin p-xull_anna mett nallīxin laxṯa — zlinnaḥ ʕa naṣriyye, la aṣiḥḥlaḥ.</w:t>
      </w:r>
    </w:p>
    <w:p>
      <w:pPr>
        <w:pStyle w:val="PreformattedText"/>
        <w:rPr>
          <w:rFonts w:ascii="Times New Roman" w:hAnsi="Times New Roman" w:cs="Times New Roman"/>
        </w:rPr>
      </w:pPr>
      <w:r>
        <w:rPr>
          <w:rFonts w:cs="Times New Roman" w:ascii="Times New Roman" w:hAnsi="Times New Roman"/>
        </w:rPr>
        <w:t>007. ḳaminnaḥ ražiʕinnaḥ.</w:t>
      </w:r>
    </w:p>
    <w:p>
      <w:pPr>
        <w:pStyle w:val="PreformattedText"/>
        <w:rPr>
          <w:rFonts w:ascii="Times New Roman" w:hAnsi="Times New Roman" w:cs="Times New Roman"/>
        </w:rPr>
      </w:pPr>
      <w:r>
        <w:rPr>
          <w:rFonts w:cs="Times New Roman" w:ascii="Times New Roman" w:hAnsi="Times New Roman"/>
        </w:rPr>
        <w:t>008. w anaḥ nōṯyin, ōṯ mazraʕṯa zrīʕa ḥaẓẓurō.</w:t>
      </w:r>
    </w:p>
    <w:p>
      <w:pPr>
        <w:pStyle w:val="PreformattedText"/>
        <w:rPr>
          <w:rFonts w:ascii="Times New Roman" w:hAnsi="Times New Roman" w:cs="Times New Roman"/>
        </w:rPr>
      </w:pPr>
      <w:r>
        <w:rPr>
          <w:rFonts w:cs="Times New Roman" w:ascii="Times New Roman" w:hAnsi="Times New Roman"/>
        </w:rPr>
        <w:t>009. amrille: «waḷḷa battaḥ niʕbar ʕal-ōm mazraʕṯa — ḳabrannaḥ xafna — nišḳollaḥ mett arpʕa ḥaẓẓūr.»</w:t>
      </w:r>
    </w:p>
    <w:p>
      <w:pPr>
        <w:pStyle w:val="PreformattedText"/>
        <w:rPr>
          <w:rFonts w:ascii="Times New Roman" w:hAnsi="Times New Roman" w:cs="Times New Roman"/>
        </w:rPr>
      </w:pPr>
      <w:r>
        <w:rPr>
          <w:rFonts w:cs="Times New Roman" w:ascii="Times New Roman" w:hAnsi="Times New Roman"/>
        </w:rPr>
        <w:t>010. ōmar: «wrāx, la yʕaṣṣrunnaḥ!»</w:t>
      </w:r>
    </w:p>
    <w:p>
      <w:pPr>
        <w:pStyle w:val="PreformattedText"/>
        <w:rPr>
          <w:rFonts w:ascii="Times New Roman" w:hAnsi="Times New Roman" w:cs="Times New Roman"/>
        </w:rPr>
      </w:pPr>
      <w:r>
        <w:rPr>
          <w:rFonts w:cs="Times New Roman" w:ascii="Times New Roman" w:hAnsi="Times New Roman"/>
        </w:rPr>
        <w:t>011. amrille: «ṯāx niḥəm!»</w:t>
      </w:r>
    </w:p>
    <w:p>
      <w:pPr>
        <w:pStyle w:val="PreformattedText"/>
        <w:rPr>
          <w:rFonts w:ascii="Times New Roman" w:hAnsi="Times New Roman" w:cs="Times New Roman"/>
        </w:rPr>
      </w:pPr>
      <w:r>
        <w:rPr>
          <w:rFonts w:cs="Times New Roman" w:ascii="Times New Roman" w:hAnsi="Times New Roman"/>
        </w:rPr>
        <w:t>012. ʕillinnaḥ w pčalšinnaḥ ḳṭōfəl ḥaẓẓurō.</w:t>
      </w:r>
    </w:p>
    <w:p>
      <w:pPr>
        <w:pStyle w:val="PreformattedText"/>
        <w:rPr>
          <w:rFonts w:ascii="Times New Roman" w:hAnsi="Times New Roman" w:cs="Times New Roman"/>
        </w:rPr>
      </w:pPr>
      <w:r>
        <w:rPr>
          <w:rFonts w:cs="Times New Roman" w:ascii="Times New Roman" w:hAnsi="Times New Roman"/>
        </w:rPr>
        <w:t>013. hū išw arpʕa ḥamša b-ʕoppe, w ana xett xann, w allxinnaḥ ʕal-anna tarba ʕannōxlin, willa ṯōle aḥḥaḏ waġġ ʕa traktōr.</w:t>
      </w:r>
    </w:p>
    <w:p>
      <w:pPr>
        <w:pStyle w:val="PreformattedText"/>
        <w:rPr>
          <w:rFonts w:ascii="Times New Roman" w:hAnsi="Times New Roman" w:cs="Times New Roman"/>
        </w:rPr>
      </w:pPr>
      <w:r>
        <w:rPr>
          <w:rFonts w:cs="Times New Roman" w:ascii="Times New Roman" w:hAnsi="Times New Roman"/>
        </w:rPr>
        <w:t>014. ašrille, awḳef. «lina čōz?»</w:t>
      </w:r>
    </w:p>
    <w:p>
      <w:pPr>
        <w:pStyle w:val="PreformattedText"/>
        <w:rPr>
          <w:rFonts w:ascii="Times New Roman" w:hAnsi="Times New Roman" w:cs="Times New Roman"/>
        </w:rPr>
      </w:pPr>
      <w:r>
        <w:rPr>
          <w:rFonts w:cs="Times New Roman" w:ascii="Times New Roman" w:hAnsi="Times New Roman"/>
        </w:rPr>
        <w:t>015. ōmar: «ʕa mʕaḏ̣ḏ̣amiyye.»</w:t>
      </w:r>
    </w:p>
    <w:p>
      <w:pPr>
        <w:pStyle w:val="PreformattedText"/>
        <w:rPr>
          <w:rFonts w:ascii="Times New Roman" w:hAnsi="Times New Roman" w:cs="Times New Roman"/>
        </w:rPr>
      </w:pPr>
      <w:r>
        <w:rPr>
          <w:rFonts w:cs="Times New Roman" w:ascii="Times New Roman" w:hAnsi="Times New Roman"/>
        </w:rPr>
        <w:t>016. «ux, yā mōrlə mrūṯa, arxpannaḥ ʕemmax!»</w:t>
      </w:r>
    </w:p>
    <w:p>
      <w:pPr>
        <w:pStyle w:val="PreformattedText"/>
        <w:rPr>
          <w:rFonts w:ascii="Times New Roman" w:hAnsi="Times New Roman" w:cs="Times New Roman"/>
        </w:rPr>
      </w:pPr>
      <w:r>
        <w:rPr>
          <w:rFonts w:cs="Times New Roman" w:ascii="Times New Roman" w:hAnsi="Times New Roman"/>
        </w:rPr>
        <w:t>017. ḳaminnaḥ silḳinnaḥ ʕal-anna santūḳa, nḳaʕyin ʕannōxlin ḥaẓẓurō w ʕanimsawəlfin, la ḥimlaḥəl ḥalaynah illa aniṭṭinnaḥ.</w:t>
      </w:r>
    </w:p>
    <w:p>
      <w:pPr>
        <w:pStyle w:val="PreformattedText"/>
        <w:rPr>
          <w:rFonts w:ascii="Times New Roman" w:hAnsi="Times New Roman" w:cs="Times New Roman"/>
        </w:rPr>
      </w:pPr>
      <w:r>
        <w:rPr>
          <w:rFonts w:cs="Times New Roman" w:ascii="Times New Roman" w:hAnsi="Times New Roman"/>
        </w:rPr>
        <w:t>018. šufēr aġreḳ w aḥḥčannaḥ ʕa būra w lorkaʕ baḳḳar ex ʕammawġ.</w:t>
      </w:r>
    </w:p>
    <w:p>
      <w:pPr>
        <w:pStyle w:val="PreformattedText"/>
        <w:rPr>
          <w:rFonts w:ascii="Times New Roman" w:hAnsi="Times New Roman" w:cs="Times New Roman"/>
        </w:rPr>
      </w:pPr>
      <w:r>
        <w:rPr>
          <w:rFonts w:cs="Times New Roman" w:ascii="Times New Roman" w:hAnsi="Times New Roman"/>
        </w:rPr>
        <w:t>019. ačah m-ʕa tarba šaḳlannaḥ ʕa mafərḳil ḳaṣṭal.</w:t>
      </w:r>
    </w:p>
    <w:p>
      <w:pPr>
        <w:pStyle w:val="PreformattedText"/>
        <w:rPr>
          <w:rFonts w:ascii="Times New Roman" w:hAnsi="Times New Roman" w:cs="Times New Roman"/>
        </w:rPr>
      </w:pPr>
      <w:r>
        <w:rPr>
          <w:rFonts w:cs="Times New Roman" w:ascii="Times New Roman" w:hAnsi="Times New Roman"/>
        </w:rPr>
        <w:t>020. nafḏinnaḥ l-ellel, «wrāx hōxa ṯiḳninnaḥ p-ḳaṣṭal, wrāx sarkes, wrāx awḳēf awḳēf ya zaləmṯa, awḳēf!»</w:t>
      </w:r>
    </w:p>
    <w:p>
      <w:pPr>
        <w:pStyle w:val="PreformattedText"/>
        <w:rPr>
          <w:rFonts w:ascii="Times New Roman" w:hAnsi="Times New Roman" w:cs="Times New Roman"/>
        </w:rPr>
      </w:pPr>
      <w:r>
        <w:rPr>
          <w:rFonts w:cs="Times New Roman" w:ascii="Times New Roman" w:hAnsi="Times New Roman"/>
        </w:rPr>
        <w:t>021. awḳeflaḥ, niḥčinnaḥ, amrille: «tarbaḥ baḥ niḥḥuč atar mn-ōxa.»</w:t>
      </w:r>
    </w:p>
    <w:p>
      <w:pPr>
        <w:pStyle w:val="PreformattedText"/>
        <w:rPr>
          <w:rFonts w:ascii="Times New Roman" w:hAnsi="Times New Roman" w:cs="Times New Roman"/>
        </w:rPr>
      </w:pPr>
      <w:r>
        <w:rPr>
          <w:rFonts w:cs="Times New Roman" w:ascii="Times New Roman" w:hAnsi="Times New Roman"/>
        </w:rPr>
        <w:t>022. niḥčinnaḥ, ačiminnaḥ nmallxin ḥetta nafḏinnaḥ l-mʕaḏ̣ḏ̣amiyye.</w:t>
      </w:r>
    </w:p>
    <w:p>
      <w:pPr>
        <w:pStyle w:val="PreformattedText"/>
        <w:rPr>
          <w:rFonts w:ascii="Times New Roman" w:hAnsi="Times New Roman" w:cs="Times New Roman"/>
        </w:rPr>
      </w:pPr>
      <w:r>
        <w:rPr>
          <w:rFonts w:cs="Times New Roman" w:ascii="Times New Roman" w:hAnsi="Times New Roman"/>
        </w:rPr>
        <w:t>023. m-mʕaḏ̣ḏ̣amiyye rixpinnaḥ w nafḏinnaḥ l-ḳuṭayfe.</w:t>
      </w:r>
    </w:p>
    <w:p>
      <w:pPr>
        <w:pStyle w:val="PreformattedText"/>
        <w:rPr>
          <w:rFonts w:ascii="Times New Roman" w:hAnsi="Times New Roman" w:cs="Times New Roman"/>
        </w:rPr>
      </w:pPr>
      <w:r>
        <w:rPr>
          <w:rFonts w:cs="Times New Roman" w:ascii="Times New Roman" w:hAnsi="Times New Roman"/>
        </w:rPr>
        <w:t>024. nmīṯin m-xafna, ḳattmiṯ ʕa forna, šaḳliṯ ṯarč əppōban.</w:t>
      </w:r>
    </w:p>
    <w:p>
      <w:pPr>
        <w:pStyle w:val="PreformattedText"/>
        <w:rPr>
          <w:rFonts w:ascii="Times New Roman" w:hAnsi="Times New Roman" w:cs="Times New Roman"/>
        </w:rPr>
      </w:pPr>
      <w:r>
        <w:rPr>
          <w:rFonts w:cs="Times New Roman" w:ascii="Times New Roman" w:hAnsi="Times New Roman"/>
        </w:rPr>
        <w:t>025. appille lēle ppōfča w ana axliṯ ppōfča, naššef baləʕlaḥle.</w:t>
      </w:r>
    </w:p>
    <w:p>
      <w:pPr>
        <w:pStyle w:val="PreformattedText"/>
        <w:rPr>
          <w:rFonts w:ascii="Times New Roman" w:hAnsi="Times New Roman" w:cs="Times New Roman"/>
        </w:rPr>
      </w:pPr>
      <w:r>
        <w:rPr>
          <w:rFonts w:cs="Times New Roman" w:ascii="Times New Roman" w:hAnsi="Times New Roman"/>
        </w:rPr>
        <w:t>026. amrille: «īl stīḳa, bann niḥḥuč leʕle, ušme mḥammad abu ġabra, ġappe sʕarō, w baḥ nīxul.»</w:t>
      </w:r>
    </w:p>
    <w:p>
      <w:pPr>
        <w:pStyle w:val="PreformattedText"/>
        <w:rPr>
          <w:rFonts w:ascii="Times New Roman" w:hAnsi="Times New Roman" w:cs="Times New Roman"/>
        </w:rPr>
      </w:pPr>
      <w:r>
        <w:rPr>
          <w:rFonts w:cs="Times New Roman" w:ascii="Times New Roman" w:hAnsi="Times New Roman"/>
        </w:rPr>
        <w:t>027. ōmar: «zēx!» niḥčinnaḥ.</w:t>
      </w:r>
    </w:p>
    <w:p>
      <w:pPr>
        <w:pStyle w:val="PreformattedText"/>
        <w:rPr>
          <w:rFonts w:ascii="Times New Roman" w:hAnsi="Times New Roman" w:cs="Times New Roman"/>
        </w:rPr>
      </w:pPr>
      <w:r>
        <w:rPr>
          <w:rFonts w:cs="Times New Roman" w:ascii="Times New Roman" w:hAnsi="Times New Roman"/>
        </w:rPr>
        <w:t>028. m-maṭwṯi eččṯe ʕammōfya ʕa ṯannūrča.</w:t>
      </w:r>
    </w:p>
    <w:p>
      <w:pPr>
        <w:pStyle w:val="PreformattedText"/>
        <w:rPr>
          <w:rFonts w:ascii="Times New Roman" w:hAnsi="Times New Roman" w:cs="Times New Roman"/>
        </w:rPr>
      </w:pPr>
      <w:r>
        <w:rPr>
          <w:rFonts w:cs="Times New Roman" w:ascii="Times New Roman" w:hAnsi="Times New Roman"/>
        </w:rPr>
        <w:t>029. laḳḳṭall ppōfča mn-ann ti ḥalyan w_applall.</w:t>
      </w:r>
    </w:p>
    <w:p>
      <w:pPr>
        <w:pStyle w:val="PreformattedText"/>
        <w:rPr>
          <w:rFonts w:ascii="Times New Roman" w:hAnsi="Times New Roman" w:cs="Times New Roman"/>
        </w:rPr>
      </w:pPr>
      <w:r>
        <w:rPr>
          <w:rFonts w:cs="Times New Roman" w:ascii="Times New Roman" w:hAnsi="Times New Roman"/>
        </w:rPr>
        <w:t>030. axličča, ōmar: «ayṯā loḳəmṯa!»</w:t>
      </w:r>
    </w:p>
    <w:p>
      <w:pPr>
        <w:pStyle w:val="PreformattedText"/>
        <w:rPr>
          <w:rFonts w:ascii="Times New Roman" w:hAnsi="Times New Roman" w:cs="Times New Roman"/>
        </w:rPr>
      </w:pPr>
      <w:r>
        <w:rPr>
          <w:rFonts w:cs="Times New Roman" w:ascii="Times New Roman" w:hAnsi="Times New Roman"/>
        </w:rPr>
        <w:t>031. amrille: «čūṯ.»</w:t>
      </w:r>
    </w:p>
    <w:p>
      <w:pPr>
        <w:pStyle w:val="PreformattedText"/>
        <w:rPr>
          <w:rFonts w:ascii="Times New Roman" w:hAnsi="Times New Roman" w:cs="Times New Roman"/>
        </w:rPr>
      </w:pPr>
      <w:r>
        <w:rPr>
          <w:rFonts w:cs="Times New Roman" w:ascii="Times New Roman" w:hAnsi="Times New Roman"/>
        </w:rPr>
        <w:t>032. ʕayniṯ b-ʕillīṯa, ġappe ḏ̣ayfō m-napka.</w:t>
      </w:r>
    </w:p>
    <w:p>
      <w:pPr>
        <w:pStyle w:val="PreformattedText"/>
        <w:rPr>
          <w:rFonts w:ascii="Times New Roman" w:hAnsi="Times New Roman" w:cs="Times New Roman"/>
        </w:rPr>
      </w:pPr>
      <w:r>
        <w:rPr>
          <w:rFonts w:cs="Times New Roman" w:ascii="Times New Roman" w:hAnsi="Times New Roman"/>
        </w:rPr>
        <w:t>033. amrille: «ana ču nḳaʕīl ʕemmil ḥarīma.»</w:t>
      </w:r>
    </w:p>
    <w:p>
      <w:pPr>
        <w:pStyle w:val="PreformattedText"/>
        <w:rPr>
          <w:rFonts w:ascii="Times New Roman" w:hAnsi="Times New Roman" w:cs="Times New Roman"/>
        </w:rPr>
      </w:pPr>
      <w:r>
        <w:rPr>
          <w:rFonts w:cs="Times New Roman" w:ascii="Times New Roman" w:hAnsi="Times New Roman"/>
        </w:rPr>
        <w:t>034. zlill, faṯḥiṯ wḏ̣ōyṯa l-ḥōl w ḳʕill.</w:t>
      </w:r>
    </w:p>
    <w:p>
      <w:pPr>
        <w:pStyle w:val="PreformattedText"/>
        <w:rPr>
          <w:rFonts w:ascii="Times New Roman" w:hAnsi="Times New Roman" w:cs="Times New Roman"/>
        </w:rPr>
      </w:pPr>
      <w:r>
        <w:rPr>
          <w:rFonts w:cs="Times New Roman" w:ascii="Times New Roman" w:hAnsi="Times New Roman"/>
        </w:rPr>
        <w:t>035. ṯōlun, ōmar: «mō? battax čaḳreṭ hōxa?»</w:t>
      </w:r>
    </w:p>
    <w:p>
      <w:pPr>
        <w:pStyle w:val="PreformattedText"/>
        <w:rPr>
          <w:rFonts w:ascii="Times New Roman" w:hAnsi="Times New Roman" w:cs="Times New Roman"/>
        </w:rPr>
      </w:pPr>
      <w:r>
        <w:rPr>
          <w:rFonts w:cs="Times New Roman" w:ascii="Times New Roman" w:hAnsi="Times New Roman"/>
        </w:rPr>
        <w:t>036. amrillun: «ē, maʕlūm, bann naḳreṭ hōxa. yalla ayṯōn bal-ḥūḏ, ana w hanna ġabrōna!»</w:t>
      </w:r>
    </w:p>
    <w:p>
      <w:pPr>
        <w:pStyle w:val="PreformattedText"/>
        <w:rPr>
          <w:rFonts w:ascii="Times New Roman" w:hAnsi="Times New Roman" w:cs="Times New Roman"/>
        </w:rPr>
      </w:pPr>
      <w:r>
        <w:rPr>
          <w:rFonts w:cs="Times New Roman" w:ascii="Times New Roman" w:hAnsi="Times New Roman"/>
        </w:rPr>
        <w:t>037. ayṯullaḥ ṭanžarčil yabraḳ, ayṯullaḥ katēsəl leḥma w šaġəllaḥəl xōla.</w:t>
      </w:r>
    </w:p>
    <w:p>
      <w:pPr>
        <w:pStyle w:val="PreformattedText"/>
        <w:rPr>
          <w:rFonts w:ascii="Times New Roman" w:hAnsi="Times New Roman" w:cs="Times New Roman"/>
        </w:rPr>
      </w:pPr>
      <w:r>
        <w:rPr>
          <w:rFonts w:cs="Times New Roman" w:ascii="Times New Roman" w:hAnsi="Times New Roman"/>
        </w:rPr>
        <w:t>038. sarkes maḥfuḏ̣ axal ṯmōn ppōban, w ana axliṯ eṭšaʕ ppōban.</w:t>
      </w:r>
    </w:p>
    <w:p>
      <w:pPr>
        <w:pStyle w:val="PreformattedText"/>
        <w:rPr>
          <w:rFonts w:ascii="Times New Roman" w:hAnsi="Times New Roman" w:cs="Times New Roman"/>
        </w:rPr>
      </w:pPr>
      <w:r>
        <w:rPr>
          <w:rFonts w:cs="Times New Roman" w:ascii="Times New Roman" w:hAnsi="Times New Roman"/>
        </w:rPr>
        <w:t>039. axəllaḥəl lanna leḥma w lōṭ ṭanžarčil yabraḳ, b-axerča ōmar: «wrāx hann hōš battayy yžarrṣunnaḥ. ḳuṭaynōy bixlin, emmat waybin b-anna karam.»</w:t>
      </w:r>
    </w:p>
    <w:p>
      <w:pPr>
        <w:pStyle w:val="PreformattedText"/>
        <w:rPr>
          <w:rFonts w:ascii="Times New Roman" w:hAnsi="Times New Roman" w:cs="Times New Roman"/>
        </w:rPr>
      </w:pPr>
      <w:r>
        <w:rPr>
          <w:rFonts w:cs="Times New Roman" w:ascii="Times New Roman" w:hAnsi="Times New Roman"/>
        </w:rPr>
        <w:t>040. amrille: «čaʕnēx hačč, hanna nimbaḳḳarle w ḥawwel ġapp baḥar, naṭʕīmle akṯar m-xann.»</w:t>
      </w:r>
    </w:p>
    <w:p>
      <w:pPr>
        <w:pStyle w:val="PreformattedText"/>
        <w:rPr>
          <w:rFonts w:ascii="Times New Roman" w:hAnsi="Times New Roman" w:cs="Times New Roman"/>
        </w:rPr>
      </w:pPr>
      <w:r>
        <w:rPr>
          <w:rFonts w:cs="Times New Roman" w:ascii="Times New Roman" w:hAnsi="Times New Roman"/>
        </w:rPr>
        <w:t>041. ḳaminnaḥ amərlaḥle: «battaḥ sʕarō.»</w:t>
      </w:r>
    </w:p>
    <w:p>
      <w:pPr>
        <w:pStyle w:val="PreformattedText"/>
        <w:rPr>
          <w:rFonts w:ascii="Times New Roman" w:hAnsi="Times New Roman" w:cs="Times New Roman"/>
        </w:rPr>
      </w:pPr>
      <w:r>
        <w:rPr>
          <w:rFonts w:cs="Times New Roman" w:ascii="Times New Roman" w:hAnsi="Times New Roman"/>
        </w:rPr>
        <w:t>042. ōmar: «sʕarō hōš čūṯ.»</w:t>
      </w:r>
    </w:p>
    <w:p>
      <w:pPr>
        <w:pStyle w:val="PreformattedText"/>
        <w:rPr>
          <w:rFonts w:ascii="Times New Roman" w:hAnsi="Times New Roman" w:cs="Times New Roman"/>
        </w:rPr>
      </w:pPr>
      <w:r>
        <w:rPr>
          <w:rFonts w:cs="Times New Roman" w:ascii="Times New Roman" w:hAnsi="Times New Roman"/>
        </w:rPr>
        <w:t>043. ṭaʕəllaḥəl ḥalaynaḥ w nifḳinnaḥ, rixpinnaḥ m-mēkro w ṯinnaḥ l-ōxa.</w:t>
      </w:r>
    </w:p>
    <w:p>
      <w:pPr>
        <w:pStyle w:val="PreformattedText"/>
        <w:rPr>
          <w:rFonts w:ascii="Times New Roman" w:hAnsi="Times New Roman" w:cs="Times New Roman"/>
        </w:rPr>
      </w:pPr>
      <w:r>
        <w:rPr>
          <w:rFonts w:cs="Times New Roman" w:ascii="Times New Roman" w:hAnsi="Times New Roman"/>
        </w:rPr>
        <w:t>044. amrille: «ffōx naḥsa, zēx m-xiləḳṯi! lōfaš bann nšarikennax.»</w:t>
      </w:r>
    </w:p>
    <w:p>
      <w:pPr>
        <w:pStyle w:val="PreformattedText"/>
        <w:rPr>
          <w:rFonts w:ascii="Times New Roman" w:hAnsi="Times New Roman" w:cs="Times New Roman"/>
        </w:rPr>
      </w:pPr>
      <w:r>
        <w:rPr>
          <w:rFonts w:cs="Times New Roman" w:ascii="Times New Roman" w:hAnsi="Times New Roman"/>
        </w:rPr>
        <w:t>045. isleḳ l-ʕal_emme w ibəčlaš msawlefla mō iṯḳen ʕemme w ḳʕalla bōxya, inne exət...</w:t>
      </w:r>
    </w:p>
    <w:p>
      <w:pPr>
        <w:pStyle w:val="PreformattedText"/>
        <w:rPr>
          <w:rFonts w:ascii="Times New Roman" w:hAnsi="Times New Roman" w:cs="Times New Roman"/>
        </w:rPr>
      </w:pPr>
      <w:r>
        <w:rPr>
          <w:rFonts w:cs="Times New Roman" w:ascii="Times New Roman" w:hAnsi="Times New Roman"/>
        </w:rPr>
        <w:t>046. amərlaḥla: «čnažžinnaḥ w l-ḥamdulillāh ʕa slōmčaḥ.»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032. M_ŽYF Der Häckselkauf.txt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ṯōle yaws maxxul liʕəl, ōmar: «čōz nizbun ṯebna m-ḳaṣṭal?»</w:t>
      </w:r>
    </w:p>
    <w:p>
      <w:pPr>
        <w:pStyle w:val="PreformattedText"/>
        <w:rPr>
          <w:rFonts w:ascii="Times New Roman" w:hAnsi="Times New Roman" w:cs="Times New Roman"/>
        </w:rPr>
      </w:pPr>
      <w:r>
        <w:rPr>
          <w:rFonts w:cs="Times New Roman" w:ascii="Times New Roman" w:hAnsi="Times New Roman"/>
        </w:rPr>
        <w:t>002. amrille: «ōṯ ṯebna p-ḳaṣṭal?»</w:t>
      </w:r>
    </w:p>
    <w:p>
      <w:pPr>
        <w:pStyle w:val="PreformattedText"/>
        <w:rPr>
          <w:rFonts w:ascii="Times New Roman" w:hAnsi="Times New Roman" w:cs="Times New Roman"/>
        </w:rPr>
      </w:pPr>
      <w:r>
        <w:rPr>
          <w:rFonts w:cs="Times New Roman" w:ascii="Times New Roman" w:hAnsi="Times New Roman"/>
        </w:rPr>
        <w:t>003. ōmar: «ōṯ, w ḥmičče w manẓum.»</w:t>
      </w:r>
    </w:p>
    <w:p>
      <w:pPr>
        <w:pStyle w:val="PreformattedText"/>
        <w:rPr>
          <w:rFonts w:ascii="Times New Roman" w:hAnsi="Times New Roman" w:cs="Times New Roman"/>
        </w:rPr>
      </w:pPr>
      <w:r>
        <w:rPr>
          <w:rFonts w:cs="Times New Roman" w:ascii="Times New Roman" w:hAnsi="Times New Roman"/>
        </w:rPr>
        <w:t>004. ḳaminnaḥ, amrille: «yalla!»</w:t>
      </w:r>
    </w:p>
    <w:p>
      <w:pPr>
        <w:pStyle w:val="PreformattedText"/>
        <w:rPr>
          <w:rFonts w:ascii="Times New Roman" w:hAnsi="Times New Roman" w:cs="Times New Roman"/>
        </w:rPr>
      </w:pPr>
      <w:r>
        <w:rPr>
          <w:rFonts w:cs="Times New Roman" w:ascii="Times New Roman" w:hAnsi="Times New Roman"/>
        </w:rPr>
        <w:t>005. žammʕinnaḥ ʕisər ʕitəl w niḥčinnaḥ l-mafərḳa w awḳfinnaḥ.</w:t>
      </w:r>
    </w:p>
    <w:p>
      <w:pPr>
        <w:pStyle w:val="PreformattedText"/>
        <w:rPr>
          <w:rFonts w:ascii="Times New Roman" w:hAnsi="Times New Roman" w:cs="Times New Roman"/>
        </w:rPr>
      </w:pPr>
      <w:r>
        <w:rPr>
          <w:rFonts w:cs="Times New Roman" w:ascii="Times New Roman" w:hAnsi="Times New Roman"/>
        </w:rPr>
        <w:t>006. ukkil mil mōreḳ sayyōrča nrafʕill ḏwōṯaḥ.</w:t>
      </w:r>
    </w:p>
    <w:p>
      <w:pPr>
        <w:pStyle w:val="PreformattedText"/>
        <w:rPr>
          <w:rFonts w:ascii="Times New Roman" w:hAnsi="Times New Roman" w:cs="Times New Roman"/>
        </w:rPr>
      </w:pPr>
      <w:r>
        <w:rPr>
          <w:rFonts w:cs="Times New Roman" w:ascii="Times New Roman" w:hAnsi="Times New Roman"/>
        </w:rPr>
        <w:t>007. nrafaʕlə ḏwōṯ, lōmar mawḳifəl w lā sayyōrča.</w:t>
      </w:r>
    </w:p>
    <w:p>
      <w:pPr>
        <w:pStyle w:val="PreformattedText"/>
        <w:rPr>
          <w:rFonts w:ascii="Times New Roman" w:hAnsi="Times New Roman" w:cs="Times New Roman"/>
        </w:rPr>
      </w:pPr>
      <w:r>
        <w:rPr>
          <w:rFonts w:cs="Times New Roman" w:ascii="Times New Roman" w:hAnsi="Times New Roman"/>
        </w:rPr>
        <w:t>008. amrille: «wrāx, ana ču nfakker nḳaṭʕiṯ ʕa tarba ġēr l-emmat šarikiččax.»</w:t>
      </w:r>
    </w:p>
    <w:p>
      <w:pPr>
        <w:pStyle w:val="PreformattedText"/>
        <w:rPr>
          <w:rFonts w:ascii="Times New Roman" w:hAnsi="Times New Roman" w:cs="Times New Roman"/>
        </w:rPr>
      </w:pPr>
      <w:r>
        <w:rPr>
          <w:rFonts w:cs="Times New Roman" w:ascii="Times New Roman" w:hAnsi="Times New Roman"/>
        </w:rPr>
        <w:t>009. ʕayniṯ b-arʕa, ōṯ ti bīl ičber, tʕisōle mákana hann izruḳ.</w:t>
      </w:r>
    </w:p>
    <w:p>
      <w:pPr>
        <w:pStyle w:val="PreformattedText"/>
        <w:rPr>
          <w:rFonts w:ascii="Times New Roman" w:hAnsi="Times New Roman" w:cs="Times New Roman"/>
        </w:rPr>
      </w:pPr>
      <w:r>
        <w:rPr>
          <w:rFonts w:cs="Times New Roman" w:ascii="Times New Roman" w:hAnsi="Times New Roman"/>
        </w:rPr>
        <w:t>010. ḳōmiṯ aḳimičče mn-arʕa w amrille: «bann nišwlēx b-ʕugōlax, mxammnillax šurṭay mawḳfillaḥ.»</w:t>
      </w:r>
    </w:p>
    <w:p>
      <w:pPr>
        <w:pStyle w:val="PreformattedText"/>
        <w:rPr>
          <w:rFonts w:ascii="Times New Roman" w:hAnsi="Times New Roman" w:cs="Times New Roman"/>
        </w:rPr>
      </w:pPr>
      <w:r>
        <w:rPr>
          <w:rFonts w:cs="Times New Roman" w:ascii="Times New Roman" w:hAnsi="Times New Roman"/>
        </w:rPr>
        <w:t>011. šaḳlille b-ʕugōle xann, hanna ti bīl, willa naḥḥeč aḥḥaḏ ṯiččay — ṣoḥəpṯa ana w hū — ušme abu xālid.</w:t>
      </w:r>
    </w:p>
    <w:p>
      <w:pPr>
        <w:pStyle w:val="PreformattedText"/>
        <w:rPr>
          <w:rFonts w:ascii="Times New Roman" w:hAnsi="Times New Roman" w:cs="Times New Roman"/>
        </w:rPr>
      </w:pPr>
      <w:r>
        <w:rPr>
          <w:rFonts w:cs="Times New Roman" w:ascii="Times New Roman" w:hAnsi="Times New Roman"/>
        </w:rPr>
        <w:t>012. «lina čōz, ya žurži?»</w:t>
      </w:r>
    </w:p>
    <w:p>
      <w:pPr>
        <w:pStyle w:val="PreformattedText"/>
        <w:rPr>
          <w:rFonts w:ascii="Times New Roman" w:hAnsi="Times New Roman" w:cs="Times New Roman"/>
        </w:rPr>
      </w:pPr>
      <w:r>
        <w:rPr>
          <w:rFonts w:cs="Times New Roman" w:ascii="Times New Roman" w:hAnsi="Times New Roman"/>
        </w:rPr>
        <w:t>013. amrille: «bann nzill ʕa ḳaṣṭal nʕapp ṯebna, w niḳəʕ hōxa lōmar barnaš marxibəl.»</w:t>
      </w:r>
    </w:p>
    <w:p>
      <w:pPr>
        <w:pStyle w:val="PreformattedText"/>
        <w:rPr>
          <w:rFonts w:ascii="Times New Roman" w:hAnsi="Times New Roman" w:cs="Times New Roman"/>
        </w:rPr>
      </w:pPr>
      <w:r>
        <w:rPr>
          <w:rFonts w:cs="Times New Roman" w:ascii="Times New Roman" w:hAnsi="Times New Roman"/>
        </w:rPr>
        <w:t>014. ōmar: «ē, slāḳ, slāḳ! zōč hann ʕitlō b-ōs sayyōrča!»</w:t>
      </w:r>
    </w:p>
    <w:p>
      <w:pPr>
        <w:pStyle w:val="PreformattedText"/>
        <w:rPr>
          <w:rFonts w:ascii="Times New Roman" w:hAnsi="Times New Roman" w:cs="Times New Roman"/>
        </w:rPr>
      </w:pPr>
      <w:r>
        <w:rPr>
          <w:rFonts w:cs="Times New Roman" w:ascii="Times New Roman" w:hAnsi="Times New Roman"/>
        </w:rPr>
        <w:t>015. začčlaḥəl ʕitlō b-ōs sayyōrča w silḳiṯ.</w:t>
      </w:r>
    </w:p>
    <w:p>
      <w:pPr>
        <w:pStyle w:val="PreformattedText"/>
        <w:rPr>
          <w:rFonts w:ascii="Times New Roman" w:hAnsi="Times New Roman" w:cs="Times New Roman"/>
        </w:rPr>
      </w:pPr>
      <w:r>
        <w:rPr>
          <w:rFonts w:cs="Times New Roman" w:ascii="Times New Roman" w:hAnsi="Times New Roman"/>
        </w:rPr>
        <w:t>016. amell lōṯe: «yalla slāḳ xett hačč ʕa sayyōrča — šaḥna!»</w:t>
      </w:r>
    </w:p>
    <w:p>
      <w:pPr>
        <w:pStyle w:val="PreformattedText"/>
        <w:rPr>
          <w:rFonts w:ascii="Times New Roman" w:hAnsi="Times New Roman" w:cs="Times New Roman"/>
        </w:rPr>
      </w:pPr>
      <w:r>
        <w:rPr>
          <w:rFonts w:cs="Times New Roman" w:ascii="Times New Roman" w:hAnsi="Times New Roman"/>
        </w:rPr>
        <w:t>017. amrille: «la ḥṭīṯa! taššrē yirxab ḳuraynaḥ čuʕle mett!»</w:t>
      </w:r>
    </w:p>
    <w:p>
      <w:pPr>
        <w:pStyle w:val="PreformattedText"/>
        <w:rPr>
          <w:rFonts w:ascii="Times New Roman" w:hAnsi="Times New Roman" w:cs="Times New Roman"/>
        </w:rPr>
      </w:pPr>
      <w:r>
        <w:rPr>
          <w:rFonts w:cs="Times New Roman" w:ascii="Times New Roman" w:hAnsi="Times New Roman"/>
        </w:rPr>
        <w:t>018. arxiblaḥle ḳuraynaḥ, nafḏinnaḥ ʕa ḳaṣṭal, aḥəčlaḥəl lann ʕitlō.</w:t>
      </w:r>
    </w:p>
    <w:p>
      <w:pPr>
        <w:pStyle w:val="PreformattedText"/>
        <w:rPr>
          <w:rFonts w:ascii="Times New Roman" w:hAnsi="Times New Roman" w:cs="Times New Roman"/>
        </w:rPr>
      </w:pPr>
      <w:r>
        <w:rPr>
          <w:rFonts w:cs="Times New Roman" w:ascii="Times New Roman" w:hAnsi="Times New Roman"/>
        </w:rPr>
        <w:t>019. amrille: «yā mʕawwta, bess črōžeʕ, exmil čḥašebla ḥušbā! ḳall mič čbōʕ, apšer ʕaynax. baḥ nḥammlell lann ʕitlō ʕemmax w nzellaḥ ʕa blōta.»</w:t>
      </w:r>
    </w:p>
    <w:p>
      <w:pPr>
        <w:pStyle w:val="PreformattedText"/>
        <w:rPr>
          <w:rFonts w:ascii="Times New Roman" w:hAnsi="Times New Roman" w:cs="Times New Roman"/>
        </w:rPr>
      </w:pPr>
      <w:r>
        <w:rPr>
          <w:rFonts w:cs="Times New Roman" w:ascii="Times New Roman" w:hAnsi="Times New Roman"/>
        </w:rPr>
        <w:t>020. ōmar: «ē, apšer!»</w:t>
      </w:r>
    </w:p>
    <w:p>
      <w:pPr>
        <w:pStyle w:val="PreformattedText"/>
        <w:rPr>
          <w:rFonts w:ascii="Times New Roman" w:hAnsi="Times New Roman" w:cs="Times New Roman"/>
        </w:rPr>
      </w:pPr>
      <w:r>
        <w:rPr>
          <w:rFonts w:cs="Times New Roman" w:ascii="Times New Roman" w:hAnsi="Times New Roman"/>
        </w:rPr>
        <w:t>021. niḥčinnaḥ, «wrāx hanik ṯebnax?»</w:t>
      </w:r>
    </w:p>
    <w:p>
      <w:pPr>
        <w:pStyle w:val="PreformattedText"/>
        <w:rPr>
          <w:rFonts w:ascii="Times New Roman" w:hAnsi="Times New Roman" w:cs="Times New Roman"/>
        </w:rPr>
      </w:pPr>
      <w:r>
        <w:rPr>
          <w:rFonts w:cs="Times New Roman" w:ascii="Times New Roman" w:hAnsi="Times New Roman"/>
        </w:rPr>
        <w:t>022. ōmar: «ē, baḥ ntawwar!»</w:t>
      </w:r>
    </w:p>
    <w:p>
      <w:pPr>
        <w:pStyle w:val="PreformattedText"/>
        <w:rPr>
          <w:rFonts w:ascii="Times New Roman" w:hAnsi="Times New Roman" w:cs="Times New Roman"/>
        </w:rPr>
      </w:pPr>
      <w:r>
        <w:rPr>
          <w:rFonts w:cs="Times New Roman" w:ascii="Times New Roman" w:hAnsi="Times New Roman"/>
        </w:rPr>
        <w:t>023. nafḏinnaḥ l-elʕel, ṯiḳninnaḥ nimšaʕʕlin, willa ṯalla eḥḏa ōmar: «ana ġapp ṯebna.»</w:t>
      </w:r>
    </w:p>
    <w:p>
      <w:pPr>
        <w:pStyle w:val="PreformattedText"/>
        <w:rPr>
          <w:rFonts w:ascii="Times New Roman" w:hAnsi="Times New Roman" w:cs="Times New Roman"/>
        </w:rPr>
      </w:pPr>
      <w:r>
        <w:rPr>
          <w:rFonts w:cs="Times New Roman" w:ascii="Times New Roman" w:hAnsi="Times New Roman"/>
        </w:rPr>
        <w:t>024. zlinnaḥ leʕla, willa hanna ṯebna ikkum ex faḥma.</w:t>
      </w:r>
    </w:p>
    <w:p>
      <w:pPr>
        <w:pStyle w:val="PreformattedText"/>
        <w:rPr>
          <w:rFonts w:ascii="Times New Roman" w:hAnsi="Times New Roman" w:cs="Times New Roman"/>
        </w:rPr>
      </w:pPr>
      <w:r>
        <w:rPr>
          <w:rFonts w:cs="Times New Roman" w:ascii="Times New Roman" w:hAnsi="Times New Roman"/>
        </w:rPr>
        <w:t>025. la aʕžbi ana, aḳa yaws maxxul amella: «čimʕappya ṯebna?»</w:t>
      </w:r>
    </w:p>
    <w:p>
      <w:pPr>
        <w:pStyle w:val="PreformattedText"/>
        <w:rPr>
          <w:rFonts w:ascii="Times New Roman" w:hAnsi="Times New Roman" w:cs="Times New Roman"/>
        </w:rPr>
      </w:pPr>
      <w:r>
        <w:rPr>
          <w:rFonts w:cs="Times New Roman" w:ascii="Times New Roman" w:hAnsi="Times New Roman"/>
        </w:rPr>
        <w:t>026. amrōle: «ē, ana nimʕapplōx hanna ṯebna, ṯāx!»</w:t>
      </w:r>
    </w:p>
    <w:p>
      <w:pPr>
        <w:pStyle w:val="PreformattedText"/>
        <w:rPr>
          <w:rFonts w:ascii="Times New Roman" w:hAnsi="Times New Roman" w:cs="Times New Roman"/>
        </w:rPr>
      </w:pPr>
      <w:r>
        <w:rPr>
          <w:rFonts w:cs="Times New Roman" w:ascii="Times New Roman" w:hAnsi="Times New Roman"/>
        </w:rPr>
        <w:t>027. amrille: «wrāx ču manfaʕ hanna ṯebna!»</w:t>
      </w:r>
    </w:p>
    <w:p>
      <w:pPr>
        <w:pStyle w:val="PreformattedText"/>
        <w:rPr>
          <w:rFonts w:ascii="Times New Roman" w:hAnsi="Times New Roman" w:cs="Times New Roman"/>
        </w:rPr>
      </w:pPr>
      <w:r>
        <w:rPr>
          <w:rFonts w:cs="Times New Roman" w:ascii="Times New Roman" w:hAnsi="Times New Roman"/>
        </w:rPr>
        <w:t>028. ōmar: «lā, hōḏ raḥmačč, mbayyan aʕla, batta čʕapplīl ṯebna, raḥmačč hōḏ.»</w:t>
      </w:r>
    </w:p>
    <w:p>
      <w:pPr>
        <w:pStyle w:val="PreformattedText"/>
        <w:rPr>
          <w:rFonts w:ascii="Times New Roman" w:hAnsi="Times New Roman" w:cs="Times New Roman"/>
        </w:rPr>
      </w:pPr>
      <w:r>
        <w:rPr>
          <w:rFonts w:cs="Times New Roman" w:ascii="Times New Roman" w:hAnsi="Times New Roman"/>
        </w:rPr>
        <w:t>029. amrille: «raḥmaččax činham hačč w hī.»</w:t>
      </w:r>
    </w:p>
    <w:p>
      <w:pPr>
        <w:pStyle w:val="PreformattedText"/>
        <w:rPr>
          <w:rFonts w:ascii="Times New Roman" w:hAnsi="Times New Roman" w:cs="Times New Roman"/>
        </w:rPr>
      </w:pPr>
      <w:r>
        <w:rPr>
          <w:rFonts w:cs="Times New Roman" w:ascii="Times New Roman" w:hAnsi="Times New Roman"/>
        </w:rPr>
        <w:t>030. taššriččun ana w zlill ʕa ġayriḏ ḏokkṯa, ṯiḳniṯ nimtawwar.</w:t>
      </w:r>
    </w:p>
    <w:p>
      <w:pPr>
        <w:pStyle w:val="PreformattedText"/>
        <w:rPr>
          <w:rFonts w:ascii="Times New Roman" w:hAnsi="Times New Roman" w:cs="Times New Roman"/>
        </w:rPr>
      </w:pPr>
      <w:r>
        <w:rPr>
          <w:rFonts w:cs="Times New Roman" w:ascii="Times New Roman" w:hAnsi="Times New Roman"/>
        </w:rPr>
        <w:t>031. aṣiḥəl ṯebna naḏ̣ḏ̣ef, ʕapplaḥəl lanna ṯebna, ḥayəṭlaḥle.</w:t>
      </w:r>
    </w:p>
    <w:p>
      <w:pPr>
        <w:pStyle w:val="PreformattedText"/>
        <w:rPr>
          <w:rFonts w:ascii="Times New Roman" w:hAnsi="Times New Roman" w:cs="Times New Roman"/>
        </w:rPr>
      </w:pPr>
      <w:r>
        <w:rPr>
          <w:rFonts w:cs="Times New Roman" w:ascii="Times New Roman" w:hAnsi="Times New Roman"/>
        </w:rPr>
        <w:t>032. amrill yaws maxxul: «yalla nḥōč awḳef p-sekkṯa, la yimruḳ ġabrōna ḥetta čayṯenne l-ōxa!»</w:t>
      </w:r>
    </w:p>
    <w:p>
      <w:pPr>
        <w:pStyle w:val="PreformattedText"/>
        <w:rPr>
          <w:rFonts w:ascii="Times New Roman" w:hAnsi="Times New Roman" w:cs="Times New Roman"/>
        </w:rPr>
      </w:pPr>
      <w:r>
        <w:rPr>
          <w:rFonts w:cs="Times New Roman" w:ascii="Times New Roman" w:hAnsi="Times New Roman"/>
        </w:rPr>
        <w:t>033. inḥeč, ana ḳʕill p-ḳahwe.</w:t>
      </w:r>
    </w:p>
    <w:p>
      <w:pPr>
        <w:pStyle w:val="PreformattedText"/>
        <w:rPr>
          <w:rFonts w:ascii="Times New Roman" w:hAnsi="Times New Roman" w:cs="Times New Roman"/>
        </w:rPr>
      </w:pPr>
      <w:r>
        <w:rPr>
          <w:rFonts w:cs="Times New Roman" w:ascii="Times New Roman" w:hAnsi="Times New Roman"/>
        </w:rPr>
        <w:t>034. ninṭīrle, willa salleḳ liʕəl, ōmar: «hanna la irəṣ yimruḳ.»</w:t>
      </w:r>
    </w:p>
    <w:p>
      <w:pPr>
        <w:pStyle w:val="PreformattedText"/>
        <w:rPr>
          <w:rFonts w:ascii="Times New Roman" w:hAnsi="Times New Roman" w:cs="Times New Roman"/>
        </w:rPr>
      </w:pPr>
      <w:r>
        <w:rPr>
          <w:rFonts w:cs="Times New Roman" w:ascii="Times New Roman" w:hAnsi="Times New Roman"/>
        </w:rPr>
        <w:t>035. «wrāx, ex la irəṣ yimruḳ?»</w:t>
      </w:r>
    </w:p>
    <w:p>
      <w:pPr>
        <w:pStyle w:val="PreformattedText"/>
        <w:rPr>
          <w:rFonts w:ascii="Times New Roman" w:hAnsi="Times New Roman" w:cs="Times New Roman"/>
        </w:rPr>
      </w:pPr>
      <w:r>
        <w:rPr>
          <w:rFonts w:cs="Times New Roman" w:ascii="Times New Roman" w:hAnsi="Times New Roman"/>
        </w:rPr>
        <w:t>036. w xull lanna alkul ḳayyōm hōḏ rīšča b-rayše škīka tanəkṯa.</w:t>
      </w:r>
    </w:p>
    <w:p>
      <w:pPr>
        <w:pStyle w:val="PreformattedText"/>
        <w:rPr>
          <w:rFonts w:ascii="Times New Roman" w:hAnsi="Times New Roman" w:cs="Times New Roman"/>
        </w:rPr>
      </w:pPr>
      <w:r>
        <w:rPr>
          <w:rFonts w:cs="Times New Roman" w:ascii="Times New Roman" w:hAnsi="Times New Roman"/>
        </w:rPr>
        <w:t>037. l-emmaṯ infeḏ liʕəl ʕa ḳahwe, amelle mōrəl ḳahwe: «wrāx hanna mō ti čšawwīlle b-rayšax?»</w:t>
      </w:r>
    </w:p>
    <w:p>
      <w:pPr>
        <w:pStyle w:val="PreformattedText"/>
        <w:rPr>
          <w:rFonts w:ascii="Times New Roman" w:hAnsi="Times New Roman" w:cs="Times New Roman"/>
        </w:rPr>
      </w:pPr>
      <w:r>
        <w:rPr>
          <w:rFonts w:cs="Times New Roman" w:ascii="Times New Roman" w:hAnsi="Times New Roman"/>
        </w:rPr>
        <w:t>038. maṯḥil īḏe xann, ōmar: «uyf!»</w:t>
      </w:r>
    </w:p>
    <w:p>
      <w:pPr>
        <w:pStyle w:val="PreformattedText"/>
        <w:rPr>
          <w:rFonts w:ascii="Times New Roman" w:hAnsi="Times New Roman" w:cs="Times New Roman"/>
        </w:rPr>
      </w:pPr>
      <w:r>
        <w:rPr>
          <w:rFonts w:cs="Times New Roman" w:ascii="Times New Roman" w:hAnsi="Times New Roman"/>
        </w:rPr>
        <w:t>039. «wrāx ex la irəṣ yimruḳ?»</w:t>
      </w:r>
    </w:p>
    <w:p>
      <w:pPr>
        <w:pStyle w:val="PreformattedText"/>
        <w:rPr>
          <w:rFonts w:ascii="Times New Roman" w:hAnsi="Times New Roman" w:cs="Times New Roman"/>
        </w:rPr>
      </w:pPr>
      <w:r>
        <w:rPr>
          <w:rFonts w:cs="Times New Roman" w:ascii="Times New Roman" w:hAnsi="Times New Roman"/>
        </w:rPr>
        <w:t>040. ōmar: «ē, amrille, ōmar ču batte yḥammel.»</w:t>
      </w:r>
    </w:p>
    <w:p>
      <w:pPr>
        <w:pStyle w:val="PreformattedText"/>
        <w:rPr>
          <w:rFonts w:ascii="Times New Roman" w:hAnsi="Times New Roman" w:cs="Times New Roman"/>
        </w:rPr>
      </w:pPr>
      <w:r>
        <w:rPr>
          <w:rFonts w:cs="Times New Roman" w:ascii="Times New Roman" w:hAnsi="Times New Roman"/>
        </w:rPr>
        <w:t>041. ṯāri inṭar yšariṭenne, amelle: «ma zāl čsalleḳ ʕa blōta, čsalleḳ nmappēx eʕsar warḳan b-zawta aʕlax, fart tarba.»</w:t>
      </w:r>
    </w:p>
    <w:p>
      <w:pPr>
        <w:pStyle w:val="PreformattedText"/>
        <w:rPr>
          <w:rFonts w:ascii="Times New Roman" w:hAnsi="Times New Roman" w:cs="Times New Roman"/>
        </w:rPr>
      </w:pPr>
      <w:r>
        <w:rPr>
          <w:rFonts w:cs="Times New Roman" w:ascii="Times New Roman" w:hAnsi="Times New Roman"/>
        </w:rPr>
        <w:t>042. ġayyaḏ hōṯe, ṯōle ḏikkel aʕəl, ōmar: «la irəṣ yimruḳ.»</w:t>
      </w:r>
    </w:p>
    <w:p>
      <w:pPr>
        <w:pStyle w:val="PreformattedText"/>
        <w:rPr>
          <w:rFonts w:ascii="Times New Roman" w:hAnsi="Times New Roman" w:cs="Times New Roman"/>
        </w:rPr>
      </w:pPr>
      <w:r>
        <w:rPr>
          <w:rFonts w:cs="Times New Roman" w:ascii="Times New Roman" w:hAnsi="Times New Roman"/>
        </w:rPr>
        <w:t>043. ḳōmiṯ ana, taššriččil lōḳ ḳahwe, w silḳinnaḥ ʕa blōta, ražiʕinnaḥ l-ʕa ti ṯebna, «yā ġmōʕča, battaḥ mett sayyōrča!»</w:t>
      </w:r>
    </w:p>
    <w:p>
      <w:pPr>
        <w:pStyle w:val="PreformattedText"/>
        <w:rPr>
          <w:rFonts w:ascii="Times New Roman" w:hAnsi="Times New Roman" w:cs="Times New Roman"/>
        </w:rPr>
      </w:pPr>
      <w:r>
        <w:rPr>
          <w:rFonts w:cs="Times New Roman" w:ascii="Times New Roman" w:hAnsi="Times New Roman"/>
        </w:rPr>
        <w:t>044. bess nmabərmin m-ḏokkṯa l-ḏokkṯa — čūṯ —, ōmar: «čḏōmxin hōxa.»</w:t>
      </w:r>
    </w:p>
    <w:p>
      <w:pPr>
        <w:pStyle w:val="PreformattedText"/>
        <w:rPr>
          <w:rFonts w:ascii="Times New Roman" w:hAnsi="Times New Roman" w:cs="Times New Roman"/>
        </w:rPr>
      </w:pPr>
      <w:r>
        <w:rPr>
          <w:rFonts w:cs="Times New Roman" w:ascii="Times New Roman" w:hAnsi="Times New Roman"/>
        </w:rPr>
        <w:t>045. ṯiḳnaṯ ṯarčʕasər b-lēlya.</w:t>
      </w:r>
    </w:p>
    <w:p>
      <w:pPr>
        <w:pStyle w:val="PreformattedText"/>
        <w:rPr>
          <w:rFonts w:ascii="Times New Roman" w:hAnsi="Times New Roman" w:cs="Times New Roman"/>
        </w:rPr>
      </w:pPr>
      <w:r>
        <w:rPr>
          <w:rFonts w:cs="Times New Roman" w:ascii="Times New Roman" w:hAnsi="Times New Roman"/>
        </w:rPr>
        <w:t>046. ti nḥawwel ġappe, amrille: «wrāx, exmič čḥašebla ḥušbā! ḳōm allex ʕimm, balki nmiščaḥyin sayyōrča!»</w:t>
      </w:r>
    </w:p>
    <w:p>
      <w:pPr>
        <w:pStyle w:val="PreformattedText"/>
        <w:rPr>
          <w:rFonts w:ascii="Times New Roman" w:hAnsi="Times New Roman" w:cs="Times New Roman"/>
        </w:rPr>
      </w:pPr>
      <w:r>
        <w:rPr>
          <w:rFonts w:cs="Times New Roman" w:ascii="Times New Roman" w:hAnsi="Times New Roman"/>
        </w:rPr>
        <w:t>047. ifəčkar, ōmar: «wrāx ōṯ aḥḥaḏ zbīs sayyōrča ḥačča. hanna p-ḳall mil īṯ mḥammel, hōš ʕayyez.»</w:t>
      </w:r>
    </w:p>
    <w:p>
      <w:pPr>
        <w:pStyle w:val="PreformattedText"/>
        <w:rPr>
          <w:rFonts w:ascii="Times New Roman" w:hAnsi="Times New Roman" w:cs="Times New Roman"/>
        </w:rPr>
      </w:pPr>
      <w:r>
        <w:rPr>
          <w:rFonts w:cs="Times New Roman" w:ascii="Times New Roman" w:hAnsi="Times New Roman"/>
        </w:rPr>
        <w:t>048. ḳaminnaḥ silḳinnaḥ leʕle, ōmar: «apšer ʕaynax, čmappīl ʕisər w ḥammeš warḳan!»</w:t>
      </w:r>
    </w:p>
    <w:p>
      <w:pPr>
        <w:pStyle w:val="PreformattedText"/>
        <w:rPr>
          <w:rFonts w:ascii="Times New Roman" w:hAnsi="Times New Roman" w:cs="Times New Roman"/>
        </w:rPr>
      </w:pPr>
      <w:r>
        <w:rPr>
          <w:rFonts w:cs="Times New Roman" w:ascii="Times New Roman" w:hAnsi="Times New Roman"/>
        </w:rPr>
        <w:t>049. amrille: «ē!</w:t>
      </w:r>
    </w:p>
    <w:p>
      <w:pPr>
        <w:pStyle w:val="PreformattedText"/>
        <w:rPr>
          <w:rFonts w:ascii="Times New Roman" w:hAnsi="Times New Roman" w:cs="Times New Roman"/>
        </w:rPr>
      </w:pPr>
      <w:r>
        <w:rPr>
          <w:rFonts w:cs="Times New Roman" w:ascii="Times New Roman" w:hAnsi="Times New Roman"/>
        </w:rPr>
        <w:t>050. niḥčinnaḥ, arkəšlaḥəl yaws maxxul, ōmar: «ana ču bann nḥammel.»</w:t>
      </w:r>
    </w:p>
    <w:p>
      <w:pPr>
        <w:pStyle w:val="PreformattedText"/>
        <w:rPr>
          <w:rFonts w:ascii="Times New Roman" w:hAnsi="Times New Roman" w:cs="Times New Roman"/>
        </w:rPr>
      </w:pPr>
      <w:r>
        <w:rPr>
          <w:rFonts w:cs="Times New Roman" w:ascii="Times New Roman" w:hAnsi="Times New Roman"/>
        </w:rPr>
        <w:t>051. amrille: «p-kayfax la čḥammel.»</w:t>
      </w:r>
    </w:p>
    <w:p>
      <w:pPr>
        <w:pStyle w:val="PreformattedText"/>
        <w:rPr>
          <w:rFonts w:ascii="Times New Roman" w:hAnsi="Times New Roman" w:cs="Times New Roman"/>
        </w:rPr>
      </w:pPr>
      <w:r>
        <w:rPr>
          <w:rFonts w:cs="Times New Roman" w:ascii="Times New Roman" w:hAnsi="Times New Roman"/>
        </w:rPr>
        <w:t>052. ḥammliččil lanna ṯebna, willa ṯōle.</w:t>
      </w:r>
    </w:p>
    <w:p>
      <w:pPr>
        <w:pStyle w:val="PreformattedText"/>
        <w:rPr>
          <w:rFonts w:ascii="Times New Roman" w:hAnsi="Times New Roman" w:cs="Times New Roman"/>
        </w:rPr>
      </w:pPr>
      <w:r>
        <w:rPr>
          <w:rFonts w:cs="Times New Roman" w:ascii="Times New Roman" w:hAnsi="Times New Roman"/>
        </w:rPr>
        <w:t>053. amrišš šufēr: «awʕax illa čišḳul menne ʕisər w ḥammeš warḳan, ana bann nḥammel balōš!»</w:t>
      </w:r>
    </w:p>
    <w:p>
      <w:pPr>
        <w:pStyle w:val="PreformattedText"/>
        <w:rPr>
          <w:rFonts w:ascii="Times New Roman" w:hAnsi="Times New Roman" w:cs="Times New Roman"/>
        </w:rPr>
      </w:pPr>
      <w:r>
        <w:rPr>
          <w:rFonts w:cs="Times New Roman" w:ascii="Times New Roman" w:hAnsi="Times New Roman"/>
        </w:rPr>
        <w:t>054. iṯḳen. amelle: «ē, ḳall mič čbōʕ. ana nmappēx ʕisər w ḥammeš warḳan.»</w:t>
      </w:r>
    </w:p>
    <w:p>
      <w:pPr>
        <w:pStyle w:val="PreformattedText"/>
        <w:rPr>
          <w:rFonts w:ascii="Times New Roman" w:hAnsi="Times New Roman" w:cs="Times New Roman"/>
        </w:rPr>
      </w:pPr>
      <w:r>
        <w:rPr>
          <w:rFonts w:cs="Times New Roman" w:ascii="Times New Roman" w:hAnsi="Times New Roman"/>
        </w:rPr>
        <w:t>055. ḳʕinnaḥ nḏ̣ōḥkin, ḥammlinnaḥ w ṯinnaḥ l-ōxa.</w:t>
      </w:r>
    </w:p>
    <w:p>
      <w:pPr>
        <w:pStyle w:val="PreformattedText"/>
        <w:rPr>
          <w:rFonts w:ascii="Times New Roman" w:hAnsi="Times New Roman" w:cs="Times New Roman"/>
        </w:rPr>
      </w:pPr>
      <w:r>
        <w:rPr>
          <w:rFonts w:cs="Times New Roman" w:ascii="Times New Roman" w:hAnsi="Times New Roman"/>
        </w:rPr>
        <w:t>056. ḳōmiṯ appille ana eʕsar warḳan w hōṯe ḥaṭṭiṭičče ḥammešʕasər warḳan w amərlaḥle: «maʕ salōme!»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033. M_PḤXḤ Das Wasserrecht in der Šiḳya.txt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ē, marḥaba. anaḥ m-maʕlūla, blōta ḳarawōy, ḳattimōy baḥar.</w:t>
      </w:r>
    </w:p>
    <w:p>
      <w:pPr>
        <w:pStyle w:val="PreformattedText"/>
        <w:rPr>
          <w:rFonts w:ascii="Times New Roman" w:hAnsi="Times New Roman" w:cs="Times New Roman"/>
        </w:rPr>
      </w:pPr>
      <w:r>
        <w:rPr>
          <w:rFonts w:cs="Times New Roman" w:ascii="Times New Roman" w:hAnsi="Times New Roman"/>
        </w:rPr>
        <w:t>002. ē, loġṯaḥ aramōy, nmaḥəkyin bā b-werṯa m-žittawōṯaḥ, yaʕni la minxaṯpa w la minḳarya.</w:t>
      </w:r>
    </w:p>
    <w:p>
      <w:pPr>
        <w:pStyle w:val="PreformattedText"/>
        <w:rPr>
          <w:rFonts w:ascii="Times New Roman" w:hAnsi="Times New Roman" w:cs="Times New Roman"/>
        </w:rPr>
      </w:pPr>
      <w:r>
        <w:rPr>
          <w:rFonts w:cs="Times New Roman" w:ascii="Times New Roman" w:hAnsi="Times New Roman"/>
        </w:rPr>
        <w:t>003. liflaḥla m-tiḏaynaḥ, ōbu maylefəl ebre w ʕal-anna mett hanna.</w:t>
      </w:r>
    </w:p>
    <w:p>
      <w:pPr>
        <w:pStyle w:val="PreformattedText"/>
        <w:rPr>
          <w:rFonts w:ascii="Times New Roman" w:hAnsi="Times New Roman" w:cs="Times New Roman"/>
        </w:rPr>
      </w:pPr>
      <w:r>
        <w:rPr>
          <w:rFonts w:cs="Times New Roman" w:ascii="Times New Roman" w:hAnsi="Times New Roman"/>
        </w:rPr>
        <w:t>004. ē, ōṯ bə-blōtaḥ bisčanō baḥar, zōrʕin bōn ḥiṭṭō w ḏura w sažra, w hann bisčanō mašḳyillun m-mōya m-ti blōta.</w:t>
      </w:r>
    </w:p>
    <w:p>
      <w:pPr>
        <w:pStyle w:val="PreformattedText"/>
        <w:rPr>
          <w:rFonts w:ascii="Times New Roman" w:hAnsi="Times New Roman" w:cs="Times New Roman"/>
        </w:rPr>
      </w:pPr>
      <w:r>
        <w:rPr>
          <w:rFonts w:cs="Times New Roman" w:ascii="Times New Roman" w:hAnsi="Times New Roman"/>
        </w:rPr>
        <w:t>005. mōya nebʕa ṭabīʕay, nōfeḳ l-ḥōle m-šenna, m-ʕarḳūba, mōya ṭabiʕōyin.</w:t>
      </w:r>
    </w:p>
    <w:p>
      <w:pPr>
        <w:pStyle w:val="PreformattedText"/>
        <w:rPr>
          <w:rFonts w:ascii="Times New Roman" w:hAnsi="Times New Roman" w:cs="Times New Roman"/>
        </w:rPr>
      </w:pPr>
      <w:r>
        <w:rPr>
          <w:rFonts w:cs="Times New Roman" w:ascii="Times New Roman" w:hAnsi="Times New Roman"/>
        </w:rPr>
        <w:t>006. hann mōya b-awwalča žittawōṯaḥ waybin ḳassimillun uxxul ʕaylṯa īla ʕittōna.</w:t>
      </w:r>
    </w:p>
    <w:p>
      <w:pPr>
        <w:pStyle w:val="PreformattedText"/>
        <w:rPr>
          <w:rFonts w:ascii="Times New Roman" w:hAnsi="Times New Roman" w:cs="Times New Roman"/>
        </w:rPr>
      </w:pPr>
      <w:r>
        <w:rPr>
          <w:rFonts w:cs="Times New Roman" w:ascii="Times New Roman" w:hAnsi="Times New Roman"/>
        </w:rPr>
        <w:t>007. wayban m-maʕlūla ʕisər w ḥammeš ʕaylan, uxxul ʕaylṯa īla ʕittōna.</w:t>
      </w:r>
    </w:p>
    <w:p>
      <w:pPr>
        <w:pStyle w:val="PreformattedText"/>
        <w:rPr>
          <w:rFonts w:ascii="Times New Roman" w:hAnsi="Times New Roman" w:cs="Times New Roman"/>
        </w:rPr>
      </w:pPr>
      <w:r>
        <w:rPr>
          <w:rFonts w:cs="Times New Roman" w:ascii="Times New Roman" w:hAnsi="Times New Roman"/>
        </w:rPr>
        <w:t>008. hanna ʕittōna ʕisər w arpaʕ šōʕ, mišwille iṯər miṣrōʕ, miṣrōʕa bib-lēlya w miṣrōʕa b-imōma.</w:t>
      </w:r>
    </w:p>
    <w:p>
      <w:pPr>
        <w:pStyle w:val="PreformattedText"/>
        <w:rPr>
          <w:rFonts w:ascii="Times New Roman" w:hAnsi="Times New Roman" w:cs="Times New Roman"/>
        </w:rPr>
      </w:pPr>
      <w:r>
        <w:rPr>
          <w:rFonts w:cs="Times New Roman" w:ascii="Times New Roman" w:hAnsi="Times New Roman"/>
        </w:rPr>
        <w:t>009. uxxul miṣrōʕa ṯarčʕasər šōʕ.</w:t>
      </w:r>
    </w:p>
    <w:p>
      <w:pPr>
        <w:pStyle w:val="PreformattedText"/>
        <w:rPr>
          <w:rFonts w:ascii="Times New Roman" w:hAnsi="Times New Roman" w:cs="Times New Roman"/>
        </w:rPr>
      </w:pPr>
      <w:r>
        <w:rPr>
          <w:rFonts w:cs="Times New Roman" w:ascii="Times New Roman" w:hAnsi="Times New Roman"/>
        </w:rPr>
        <w:t>010. ē, iṯḳen baʕdēn... ōṯ ḳallōba, uxxul aḥḥaḏ másalan īle bisčōna batte yašḳenne.</w:t>
      </w:r>
    </w:p>
    <w:p>
      <w:pPr>
        <w:pStyle w:val="PreformattedText"/>
        <w:rPr>
          <w:rFonts w:ascii="Times New Roman" w:hAnsi="Times New Roman" w:cs="Times New Roman"/>
        </w:rPr>
      </w:pPr>
      <w:r>
        <w:rPr>
          <w:rFonts w:cs="Times New Roman" w:ascii="Times New Roman" w:hAnsi="Times New Roman"/>
        </w:rPr>
        <w:t>011. exma nafeḳle másalan? eʕsar miṣrōyan aw ʕisər miṣrōyan.</w:t>
      </w:r>
    </w:p>
    <w:p>
      <w:pPr>
        <w:pStyle w:val="PreformattedText"/>
        <w:rPr>
          <w:rFonts w:ascii="Times New Roman" w:hAnsi="Times New Roman" w:cs="Times New Roman"/>
        </w:rPr>
      </w:pPr>
      <w:r>
        <w:rPr>
          <w:rFonts w:cs="Times New Roman" w:ascii="Times New Roman" w:hAnsi="Times New Roman"/>
        </w:rPr>
        <w:t>012. miṣrōyṯa yaʕni tḳīḳča w felke, yaʕni šaʕṯa nōfḳa mett irpiʕ w ḥammeš miṣrōyan, čūb šičč.</w:t>
      </w:r>
    </w:p>
    <w:p>
      <w:pPr>
        <w:pStyle w:val="PreformattedText"/>
        <w:rPr>
          <w:rFonts w:ascii="Times New Roman" w:hAnsi="Times New Roman" w:cs="Times New Roman"/>
        </w:rPr>
      </w:pPr>
      <w:r>
        <w:rPr>
          <w:rFonts w:cs="Times New Roman" w:ascii="Times New Roman" w:hAnsi="Times New Roman"/>
        </w:rPr>
        <w:t>013. ē hanna ḳallōba mičḥammal hū másalan ʕisər w ḥammeš miṣrōyan.</w:t>
      </w:r>
    </w:p>
    <w:p>
      <w:pPr>
        <w:pStyle w:val="PreformattedText"/>
        <w:rPr>
          <w:rFonts w:ascii="Times New Roman" w:hAnsi="Times New Roman" w:cs="Times New Roman"/>
        </w:rPr>
      </w:pPr>
      <w:r>
        <w:rPr>
          <w:rFonts w:cs="Times New Roman" w:ascii="Times New Roman" w:hAnsi="Times New Roman"/>
        </w:rPr>
        <w:t>014. uxxil mil ḳalbille ṯarč urəḥ, ṯōḳen šaʕṯa, w uxxul aḥḥaḏ ʕa hwōyəl mil īle mōya mašḳēlun.</w:t>
      </w:r>
    </w:p>
    <w:p>
      <w:pPr>
        <w:pStyle w:val="PreformattedText"/>
        <w:rPr>
          <w:rFonts w:ascii="Times New Roman" w:hAnsi="Times New Roman" w:cs="Times New Roman"/>
        </w:rPr>
      </w:pPr>
      <w:r>
        <w:rPr>
          <w:rFonts w:cs="Times New Roman" w:ascii="Times New Roman" w:hAnsi="Times New Roman"/>
        </w:rPr>
        <w:t>015. baʕdēn hann ʕaylōṯa ti wayban b-awwalča, ē ōṯ minnayy inəfḳat.</w:t>
      </w:r>
    </w:p>
    <w:p>
      <w:pPr>
        <w:pStyle w:val="PreformattedText"/>
        <w:rPr>
          <w:rFonts w:ascii="Times New Roman" w:hAnsi="Times New Roman" w:cs="Times New Roman"/>
        </w:rPr>
      </w:pPr>
      <w:r>
        <w:rPr>
          <w:rFonts w:cs="Times New Roman" w:ascii="Times New Roman" w:hAnsi="Times New Roman"/>
        </w:rPr>
        <w:t>016. la čbaḳḳ minnayy barnaš imōḏ, inəḳraḏ̣ yaʕni.</w:t>
      </w:r>
    </w:p>
    <w:p>
      <w:pPr>
        <w:pStyle w:val="PreformattedText"/>
        <w:rPr>
          <w:rFonts w:ascii="Times New Roman" w:hAnsi="Times New Roman" w:cs="Times New Roman"/>
        </w:rPr>
      </w:pPr>
      <w:r>
        <w:rPr>
          <w:rFonts w:cs="Times New Roman" w:ascii="Times New Roman" w:hAnsi="Times New Roman"/>
        </w:rPr>
        <w:t>017. ē hann mōya čwazzeʕ ʕal_ommṯa ti mawžūtin imōḏ bə-blōta, ḳayyōmin l-ḥetta imōḏ.</w:t>
      </w:r>
    </w:p>
    <w:p>
      <w:pPr>
        <w:pStyle w:val="PreformattedText"/>
        <w:rPr>
          <w:rFonts w:ascii="Times New Roman" w:hAnsi="Times New Roman" w:cs="Times New Roman"/>
        </w:rPr>
      </w:pPr>
      <w:r>
        <w:rPr>
          <w:rFonts w:cs="Times New Roman" w:ascii="Times New Roman" w:hAnsi="Times New Roman"/>
        </w:rPr>
        <w:t>018. ti mōye bib-lēlya maḥḥeč fanōsa ʕemme, manharle ʕa kōza w nōḥeč ʕa šiḳya.</w:t>
      </w:r>
    </w:p>
    <w:p>
      <w:pPr>
        <w:pStyle w:val="PreformattedText"/>
        <w:rPr>
          <w:rFonts w:ascii="Times New Roman" w:hAnsi="Times New Roman" w:cs="Times New Roman"/>
        </w:rPr>
      </w:pPr>
      <w:r>
        <w:rPr>
          <w:rFonts w:cs="Times New Roman" w:ascii="Times New Roman" w:hAnsi="Times New Roman"/>
        </w:rPr>
        <w:t>019. īle másalan šaʕṯa mašḳēla, īle ṯarč šōʕ mašḳēlun, w bess yḥassel hū, mōrəl bisčōna ti ḳūre, ē, šaḳell mōya menne w hū ḳaʕēle mašḳēlun.</w:t>
      </w:r>
    </w:p>
    <w:p>
      <w:pPr>
        <w:pStyle w:val="PreformattedText"/>
        <w:rPr>
          <w:rFonts w:ascii="Times New Roman" w:hAnsi="Times New Roman" w:cs="Times New Roman"/>
        </w:rPr>
      </w:pPr>
      <w:r>
        <w:rPr>
          <w:rFonts w:cs="Times New Roman" w:ascii="Times New Roman" w:hAnsi="Times New Roman"/>
        </w:rPr>
        <w:t>020. bess ʕittōna īle aḥḥaḏ, ti īle akṯar mett mōya bē, hū misčlemle, misčleməl ḳalpṯa yaʕni.</w:t>
      </w:r>
    </w:p>
    <w:p>
      <w:pPr>
        <w:pStyle w:val="PreformattedText"/>
        <w:rPr>
          <w:rFonts w:ascii="Times New Roman" w:hAnsi="Times New Roman" w:cs="Times New Roman"/>
        </w:rPr>
      </w:pPr>
      <w:r>
        <w:rPr>
          <w:rFonts w:cs="Times New Roman" w:ascii="Times New Roman" w:hAnsi="Times New Roman"/>
        </w:rPr>
        <w:t>021. miṣrōʕəl bib-lēlya misčlem másalan hanna īle šaʕṯa mapplēle mašḳēla, ḥrēna īle ṯarč šōʕ mapplēle mašḳēlun.</w:t>
      </w:r>
    </w:p>
    <w:p>
      <w:pPr>
        <w:pStyle w:val="PreformattedText"/>
        <w:rPr>
          <w:rFonts w:ascii="Times New Roman" w:hAnsi="Times New Roman" w:cs="Times New Roman"/>
        </w:rPr>
      </w:pPr>
      <w:r>
        <w:rPr>
          <w:rFonts w:cs="Times New Roman" w:ascii="Times New Roman" w:hAnsi="Times New Roman"/>
        </w:rPr>
        <w:t>022. baʕdēn, bess yḥasslun hann marōyəl šaʕō, hann mōya ti mičbaḳḳyin b-anna miṣrōʕa, hū šaḳellun w mašḳēlun b-bisčōne.</w:t>
      </w:r>
    </w:p>
    <w:p>
      <w:pPr>
        <w:pStyle w:val="PreformattedText"/>
        <w:rPr>
          <w:rFonts w:ascii="Times New Roman" w:hAnsi="Times New Roman" w:cs="Times New Roman"/>
        </w:rPr>
      </w:pPr>
      <w:r>
        <w:rPr>
          <w:rFonts w:cs="Times New Roman" w:ascii="Times New Roman" w:hAnsi="Times New Roman"/>
        </w:rPr>
        <w:t>023. lōb īle šaʕṯa, yumkin yinfoḳle šaʕṯa w felke, liʔannu hū mwaffar mn-ōxa ḳalles w mn-ōxa ḳalles, ḥetta yičbaḳḳēle zawta ḳalles, čaʕpṯe yaʕni.</w:t>
      </w:r>
    </w:p>
    <w:p>
      <w:pPr>
        <w:pStyle w:val="PreformattedText"/>
        <w:rPr>
          <w:rFonts w:ascii="Times New Roman" w:hAnsi="Times New Roman" w:cs="Times New Roman"/>
        </w:rPr>
      </w:pPr>
      <w:r>
        <w:rPr>
          <w:rFonts w:cs="Times New Roman" w:ascii="Times New Roman" w:hAnsi="Times New Roman"/>
        </w:rPr>
        <w:t>024. ē, mḥassel hū ʕṣofra mēssḳiš šimša, misčlem menne miṣrōʕa ḥrēna, ti batte yašəḳ b-imōma.</w:t>
      </w:r>
    </w:p>
    <w:p>
      <w:pPr>
        <w:pStyle w:val="PreformattedText"/>
        <w:rPr>
          <w:rFonts w:ascii="Times New Roman" w:hAnsi="Times New Roman" w:cs="Times New Roman"/>
        </w:rPr>
      </w:pPr>
      <w:r>
        <w:rPr>
          <w:rFonts w:cs="Times New Roman" w:ascii="Times New Roman" w:hAnsi="Times New Roman"/>
        </w:rPr>
        <w:t>025. xett mičbaḳḳ ʕammašəḳ hū w marōyəl bisčanō xann lə-ʕrōba.</w:t>
      </w:r>
    </w:p>
    <w:p>
      <w:pPr>
        <w:pStyle w:val="PreformattedText"/>
        <w:rPr>
          <w:rFonts w:ascii="Times New Roman" w:hAnsi="Times New Roman" w:cs="Times New Roman"/>
        </w:rPr>
      </w:pPr>
      <w:r>
        <w:rPr>
          <w:rFonts w:cs="Times New Roman" w:ascii="Times New Roman" w:hAnsi="Times New Roman"/>
        </w:rPr>
        <w:t>026. ʕrōba misčlem ʕōwet ḥrēna.</w:t>
      </w:r>
    </w:p>
    <w:p>
      <w:pPr>
        <w:pStyle w:val="PreformattedText"/>
        <w:rPr>
          <w:rFonts w:ascii="Times New Roman" w:hAnsi="Times New Roman" w:cs="Times New Roman"/>
        </w:rPr>
      </w:pPr>
      <w:r>
        <w:rPr>
          <w:rFonts w:cs="Times New Roman" w:ascii="Times New Roman" w:hAnsi="Times New Roman"/>
        </w:rPr>
        <w:t>027. ē, hanna b-nespṯa l-mōya.</w:t>
      </w:r>
    </w:p>
    <w:p>
      <w:pPr>
        <w:pStyle w:val="PreformattedText"/>
        <w:rPr>
          <w:rFonts w:ascii="Times New Roman" w:hAnsi="Times New Roman" w:cs="Times New Roman"/>
        </w:rPr>
      </w:pPr>
      <w:r>
        <w:rPr>
          <w:rFonts w:cs="Times New Roman" w:ascii="Times New Roman" w:hAnsi="Times New Roman"/>
        </w:rPr>
        <w:t>028. baʕdēn ōṯ, ē, ommṯa yaʕni īlun ḥaḳlō aw bisčanō yaʕni exmil ʕanmaḥəkyin, ʕammar bōn payṯyōṯa.</w:t>
      </w:r>
    </w:p>
    <w:p>
      <w:pPr>
        <w:pStyle w:val="PreformattedText"/>
        <w:rPr>
          <w:rFonts w:ascii="Times New Roman" w:hAnsi="Times New Roman" w:cs="Times New Roman"/>
        </w:rPr>
      </w:pPr>
      <w:r>
        <w:rPr>
          <w:rFonts w:cs="Times New Roman" w:ascii="Times New Roman" w:hAnsi="Times New Roman"/>
        </w:rPr>
        <w:t>029. ōzet hann mōya ti waybin mašḳyillun b-anna bisčōna ti ʕammar bē, zappnunnun ġayrayy.</w:t>
      </w:r>
    </w:p>
    <w:p>
      <w:pPr>
        <w:pStyle w:val="PreformattedText"/>
        <w:rPr>
          <w:rFonts w:ascii="Times New Roman" w:hAnsi="Times New Roman" w:cs="Times New Roman"/>
        </w:rPr>
      </w:pPr>
      <w:r>
        <w:rPr>
          <w:rFonts w:cs="Times New Roman" w:ascii="Times New Roman" w:hAnsi="Times New Roman"/>
        </w:rPr>
        <w:t>030. ġayrayy másalan wōb īlun felkiš šaʕṯa ču ʕamʕayyōlun, iṯḳen ġappayy šaʕṯa aw ṯarč šōʕ, iṯḳen mʕayyillun w mōzet miʕlayy.</w:t>
      </w:r>
    </w:p>
    <w:p>
      <w:pPr>
        <w:pStyle w:val="PreformattedText"/>
        <w:rPr>
          <w:rFonts w:ascii="Times New Roman" w:hAnsi="Times New Roman" w:cs="Times New Roman"/>
        </w:rPr>
      </w:pPr>
      <w:r>
        <w:rPr>
          <w:rFonts w:cs="Times New Roman" w:ascii="Times New Roman" w:hAnsi="Times New Roman"/>
        </w:rPr>
        <w:t>031. l-ḥamdillāh mapṣūṭin w allex ḥōlun.</w:t>
      </w:r>
    </w:p>
    <w:p>
      <w:pPr>
        <w:pStyle w:val="PreformattedText"/>
        <w:rPr>
          <w:rFonts w:ascii="Times New Roman" w:hAnsi="Times New Roman" w:cs="Times New Roman"/>
        </w:rPr>
      </w:pPr>
      <w:r>
        <w:rPr>
          <w:rFonts w:cs="Times New Roman" w:ascii="Times New Roman" w:hAnsi="Times New Roman"/>
        </w:rPr>
        <w:t>032. ē, baʕdēn šaʕṯa ti yōməl... b-awwalča waybin mašəḳyin, la wōb ʕimmayy šaʕōṯa, waybin misčaʕmlill lōḏ... lanna ḳallōba.</w:t>
      </w:r>
    </w:p>
    <w:p>
      <w:pPr>
        <w:pStyle w:val="PreformattedText"/>
        <w:rPr>
          <w:rFonts w:ascii="Times New Roman" w:hAnsi="Times New Roman" w:cs="Times New Roman"/>
        </w:rPr>
      </w:pPr>
      <w:r>
        <w:rPr>
          <w:rFonts w:cs="Times New Roman" w:ascii="Times New Roman" w:hAnsi="Times New Roman"/>
        </w:rPr>
        <w:t>033. hanna ḳallōba, uxmil amrinnaḥ yaʕni, ʕisər w ḥammeš miṣrōyan.</w:t>
      </w:r>
    </w:p>
    <w:p>
      <w:pPr>
        <w:pStyle w:val="PreformattedText"/>
        <w:rPr>
          <w:rFonts w:ascii="Times New Roman" w:hAnsi="Times New Roman" w:cs="Times New Roman"/>
        </w:rPr>
      </w:pPr>
      <w:r>
        <w:rPr>
          <w:rFonts w:cs="Times New Roman" w:ascii="Times New Roman" w:hAnsi="Times New Roman"/>
        </w:rPr>
        <w:t>034. waybin mšammyilla miṣrōyṯa, yaʕni mallxin ʕa miṣrōyṯa.</w:t>
      </w:r>
    </w:p>
    <w:p>
      <w:pPr>
        <w:pStyle w:val="PreformattedText"/>
        <w:rPr>
          <w:rFonts w:ascii="Times New Roman" w:hAnsi="Times New Roman" w:cs="Times New Roman"/>
        </w:rPr>
      </w:pPr>
      <w:r>
        <w:rPr>
          <w:rFonts w:cs="Times New Roman" w:ascii="Times New Roman" w:hAnsi="Times New Roman"/>
        </w:rPr>
        <w:t>035. činya mina ayyiṯill lōḏ keləmṯa, bess miṣrōyṯa, uxxul irpiʕ w ḥammeš miṣrōyan nōfḳan šaʕṯa.</w:t>
      </w:r>
    </w:p>
    <w:p>
      <w:pPr>
        <w:pStyle w:val="PreformattedText"/>
        <w:rPr>
          <w:rFonts w:ascii="Times New Roman" w:hAnsi="Times New Roman" w:cs="Times New Roman"/>
        </w:rPr>
      </w:pPr>
      <w:r>
        <w:rPr>
          <w:rFonts w:cs="Times New Roman" w:ascii="Times New Roman" w:hAnsi="Times New Roman"/>
        </w:rPr>
        <w:t>036. hanna ḳallōba ti ʕammisčaʕmlille, hū, yaʕni uxxul ʕisər w ḥammeš miṣrōyan.</w:t>
      </w:r>
    </w:p>
    <w:p>
      <w:pPr>
        <w:pStyle w:val="PreformattedText"/>
        <w:rPr>
          <w:rFonts w:ascii="Times New Roman" w:hAnsi="Times New Roman" w:cs="Times New Roman"/>
        </w:rPr>
      </w:pPr>
      <w:r>
        <w:rPr>
          <w:rFonts w:cs="Times New Roman" w:ascii="Times New Roman" w:hAnsi="Times New Roman"/>
        </w:rPr>
        <w:t>037. īle iṯər ḳzōz ext ḳaṭramīza, w b-anna mistīḏa īle fōlča zʕōr, w uppe ramla naʕʕem.</w:t>
      </w:r>
    </w:p>
    <w:p>
      <w:pPr>
        <w:pStyle w:val="PreformattedText"/>
        <w:rPr>
          <w:rFonts w:ascii="Times New Roman" w:hAnsi="Times New Roman" w:cs="Times New Roman"/>
        </w:rPr>
      </w:pPr>
      <w:r>
        <w:rPr>
          <w:rFonts w:cs="Times New Roman" w:ascii="Times New Roman" w:hAnsi="Times New Roman"/>
        </w:rPr>
        <w:t>038. hanna ramla, bess yḳulbunne, nōḥeč m-ḳaṭramīza ʕillō l-ḳaṭramīza rʕō.</w:t>
      </w:r>
    </w:p>
    <w:p>
      <w:pPr>
        <w:pStyle w:val="PreformattedText"/>
        <w:rPr>
          <w:rFonts w:ascii="Times New Roman" w:hAnsi="Times New Roman" w:cs="Times New Roman"/>
        </w:rPr>
      </w:pPr>
      <w:r>
        <w:rPr>
          <w:rFonts w:cs="Times New Roman" w:ascii="Times New Roman" w:hAnsi="Times New Roman"/>
        </w:rPr>
        <w:t>039. bess yḥassel ramla xulle sawa, yīb iṯḳen felkiš šaʕṯa, yaʕni ʕisər w ḥammeš miṣrōyan.</w:t>
      </w:r>
    </w:p>
    <w:p>
      <w:pPr>
        <w:pStyle w:val="PreformattedText"/>
        <w:rPr>
          <w:rFonts w:ascii="Times New Roman" w:hAnsi="Times New Roman" w:cs="Times New Roman"/>
        </w:rPr>
      </w:pPr>
      <w:r>
        <w:rPr>
          <w:rFonts w:cs="Times New Roman" w:ascii="Times New Roman" w:hAnsi="Times New Roman"/>
        </w:rPr>
        <w:t>040. mʕawītin ḳalbille ṯēn orḥa, mʕōwet maḥḥečəl lanna ramla ʕa ḳaṭramīza ḥrēna mn-ōf fōlča zʕōrča.</w:t>
      </w:r>
    </w:p>
    <w:p>
      <w:pPr>
        <w:pStyle w:val="PreformattedText"/>
        <w:rPr>
          <w:rFonts w:ascii="Times New Roman" w:hAnsi="Times New Roman" w:cs="Times New Roman"/>
        </w:rPr>
      </w:pPr>
      <w:r>
        <w:rPr>
          <w:rFonts w:cs="Times New Roman" w:ascii="Times New Roman" w:hAnsi="Times New Roman"/>
        </w:rPr>
        <w:t>041. xett nefšil mett, uxxul orḥa felkiš šaʕṯa, uxxul orḥa ʕisər w ḥammeš miṣrōyan čiḳrīban.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034. M_TAM Das Vaterunser.txt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ōbay ti čōb bə-šmō, // yičḳattaš ešmax.</w:t>
      </w:r>
    </w:p>
    <w:p>
      <w:pPr>
        <w:pStyle w:val="PreformattedText"/>
        <w:rPr>
          <w:rFonts w:ascii="Times New Roman" w:hAnsi="Times New Roman" w:cs="Times New Roman"/>
        </w:rPr>
      </w:pPr>
      <w:r>
        <w:rPr>
          <w:rFonts w:cs="Times New Roman" w:ascii="Times New Roman" w:hAnsi="Times New Roman"/>
        </w:rPr>
        <w:t>002. čīb mamlakṯax w ḳūṯax, // exmil ayba bə-šmō, // čīb ʕal_arʕa.</w:t>
      </w:r>
    </w:p>
    <w:p>
      <w:pPr>
        <w:pStyle w:val="PreformattedText"/>
        <w:rPr>
          <w:rFonts w:ascii="Times New Roman" w:hAnsi="Times New Roman" w:cs="Times New Roman"/>
        </w:rPr>
      </w:pPr>
      <w:r>
        <w:rPr>
          <w:rFonts w:cs="Times New Roman" w:ascii="Times New Roman" w:hAnsi="Times New Roman"/>
        </w:rPr>
        <w:t>003. appēḥ leḥma ti kayyes // kfōyṯil yōma.</w:t>
      </w:r>
    </w:p>
    <w:p>
      <w:pPr>
        <w:pStyle w:val="PreformattedText"/>
        <w:rPr>
          <w:rFonts w:ascii="Times New Roman" w:hAnsi="Times New Roman" w:cs="Times New Roman"/>
        </w:rPr>
      </w:pPr>
      <w:r>
        <w:rPr>
          <w:rFonts w:cs="Times New Roman" w:ascii="Times New Roman" w:hAnsi="Times New Roman"/>
        </w:rPr>
        <w:t>004. w ġufərlēḥ ḥṭiyōṯaḥ, // ex min nġafərlill ti maḥṭ ʕimmaynaḥ.</w:t>
      </w:r>
    </w:p>
    <w:p>
      <w:pPr>
        <w:pStyle w:val="PreformattedText"/>
        <w:rPr>
          <w:rFonts w:ascii="Times New Roman" w:hAnsi="Times New Roman" w:cs="Times New Roman"/>
        </w:rPr>
      </w:pPr>
      <w:r>
        <w:rPr>
          <w:rFonts w:cs="Times New Roman" w:ascii="Times New Roman" w:hAnsi="Times New Roman"/>
        </w:rPr>
        <w:t>005. w la ttaxxlennaḥ p-čiġribyōṯa, // bess nažžannaḥ m-šarriš šēḏa.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035. M_NF Das Fest der heiligen Barbara.txt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ʕeḏəl barbōra maḥkem b-arpʕa xanunō awwalnō.</w:t>
      </w:r>
    </w:p>
    <w:p>
      <w:pPr>
        <w:pStyle w:val="PreformattedText"/>
        <w:rPr>
          <w:rFonts w:ascii="Times New Roman" w:hAnsi="Times New Roman" w:cs="Times New Roman"/>
        </w:rPr>
      </w:pPr>
      <w:r>
        <w:rPr>
          <w:rFonts w:cs="Times New Roman" w:ascii="Times New Roman" w:hAnsi="Times New Roman"/>
        </w:rPr>
        <w:t>002. miḥčaflin bē baḥar bə-blōtaḥ w b-ġayrlə blōtaḥ.</w:t>
      </w:r>
    </w:p>
    <w:p>
      <w:pPr>
        <w:pStyle w:val="PreformattedText"/>
        <w:rPr>
          <w:rFonts w:ascii="Times New Roman" w:hAnsi="Times New Roman" w:cs="Times New Roman"/>
        </w:rPr>
      </w:pPr>
      <w:r>
        <w:rPr>
          <w:rFonts w:cs="Times New Roman" w:ascii="Times New Roman" w:hAnsi="Times New Roman"/>
        </w:rPr>
        <w:t>003. mišwin iḥəl, išher hanna ʕēḏa b-iḥəl, p-xōl iḥəl.</w:t>
      </w:r>
    </w:p>
    <w:p>
      <w:pPr>
        <w:pStyle w:val="PreformattedText"/>
        <w:rPr>
          <w:rFonts w:ascii="Times New Roman" w:hAnsi="Times New Roman" w:cs="Times New Roman"/>
        </w:rPr>
      </w:pPr>
      <w:r>
        <w:rPr>
          <w:rFonts w:cs="Times New Roman" w:ascii="Times New Roman" w:hAnsi="Times New Roman"/>
        </w:rPr>
        <w:t>004. šōlḳin ḥiṭṭō. uxxuš šunīṯa p-payṯa mišwa l-ʕaylṯa ḥiṭṭō w ḳaṭōyef w šiklōyəl iḥər baḥar w ṭiflō minbaṣṭin bē.</w:t>
      </w:r>
    </w:p>
    <w:p>
      <w:pPr>
        <w:pStyle w:val="PreformattedText"/>
        <w:rPr>
          <w:rFonts w:ascii="Times New Roman" w:hAnsi="Times New Roman" w:cs="Times New Roman"/>
        </w:rPr>
      </w:pPr>
      <w:r>
        <w:rPr>
          <w:rFonts w:cs="Times New Roman" w:ascii="Times New Roman" w:hAnsi="Times New Roman"/>
        </w:rPr>
        <w:t>005. mxassyin ʕa ffayy w mišwin masāxir w mižčamʕin xullun sawa w mintōrin, tōḳḳin w rōḳḏin w zōʕḳin:</w:t>
      </w:r>
    </w:p>
    <w:p>
      <w:pPr>
        <w:pStyle w:val="PreformattedText"/>
        <w:rPr>
          <w:rFonts w:ascii="Times New Roman" w:hAnsi="Times New Roman" w:cs="Times New Roman"/>
        </w:rPr>
      </w:pPr>
      <w:r>
        <w:rPr>
          <w:rFonts w:cs="Times New Roman" w:ascii="Times New Roman" w:hAnsi="Times New Roman"/>
        </w:rPr>
        <w:t>006. barbōra yā barbōra, // yā ḳattēšča muxčōra.</w:t>
      </w:r>
    </w:p>
    <w:p>
      <w:pPr>
        <w:pStyle w:val="PreformattedText"/>
        <w:rPr>
          <w:rFonts w:ascii="Times New Roman" w:hAnsi="Times New Roman" w:cs="Times New Roman"/>
        </w:rPr>
      </w:pPr>
      <w:r>
        <w:rPr>
          <w:rFonts w:cs="Times New Roman" w:ascii="Times New Roman" w:hAnsi="Times New Roman"/>
        </w:rPr>
        <w:t>007. ṯōle ōbuš šannis sayfa yimḥinniš, // iṯḳen sayfa ṣunnōra.</w:t>
      </w:r>
    </w:p>
    <w:p>
      <w:pPr>
        <w:pStyle w:val="PreformattedText"/>
        <w:rPr>
          <w:rFonts w:ascii="Times New Roman" w:hAnsi="Times New Roman" w:cs="Times New Roman"/>
        </w:rPr>
      </w:pPr>
      <w:r>
        <w:rPr>
          <w:rFonts w:cs="Times New Roman" w:ascii="Times New Roman" w:hAnsi="Times New Roman"/>
        </w:rPr>
        <w:t>008. w mḏ̣ayifillun, uxxul payṯa mḏ̣ayifillun bē pšōṯa w ṯinō w ġawzō w mlabbas w šukalāta w mappyillun ḳiršō.</w:t>
      </w:r>
    </w:p>
    <w:p>
      <w:pPr>
        <w:pStyle w:val="PreformattedText"/>
        <w:rPr>
          <w:rFonts w:ascii="Times New Roman" w:hAnsi="Times New Roman" w:cs="Times New Roman"/>
        </w:rPr>
      </w:pPr>
      <w:r>
        <w:rPr>
          <w:rFonts w:cs="Times New Roman" w:ascii="Times New Roman" w:hAnsi="Times New Roman"/>
        </w:rPr>
        <w:t>009. mwazzʕillun ʕa baʕḏ̣inn w minbaṣṭin baḥar.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036. M_ḤF Weihnachten.txt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ʕisər w ḥamša p-xanunō awwalnō maḥkem ʕēḏəl milōte.</w:t>
      </w:r>
    </w:p>
    <w:p>
      <w:pPr>
        <w:pStyle w:val="PreformattedText"/>
        <w:rPr>
          <w:rFonts w:ascii="Times New Roman" w:hAnsi="Times New Roman" w:cs="Times New Roman"/>
        </w:rPr>
      </w:pPr>
      <w:r>
        <w:rPr>
          <w:rFonts w:cs="Times New Roman" w:ascii="Times New Roman" w:hAnsi="Times New Roman"/>
        </w:rPr>
        <w:t>002. ʕisər b-yarḥa aw ḥammeščaʕsar b-yarḥa mballšin ommṯa yhayyrun l-ʕēḏa.</w:t>
      </w:r>
    </w:p>
    <w:p>
      <w:pPr>
        <w:pStyle w:val="PreformattedText"/>
        <w:rPr>
          <w:rFonts w:ascii="Times New Roman" w:hAnsi="Times New Roman" w:cs="Times New Roman"/>
        </w:rPr>
      </w:pPr>
      <w:r>
        <w:rPr>
          <w:rFonts w:cs="Times New Roman" w:ascii="Times New Roman" w:hAnsi="Times New Roman"/>
        </w:rPr>
        <w:t>003. mayṯyin ḥiṭṭō w xušnō w sʕarō  w zarʕillun p-ṣaḥnō zʕūrin xann, ḥetta yirbun.</w:t>
      </w:r>
    </w:p>
    <w:p>
      <w:pPr>
        <w:pStyle w:val="PreformattedText"/>
        <w:rPr>
          <w:rFonts w:ascii="Times New Roman" w:hAnsi="Times New Roman" w:cs="Times New Roman"/>
        </w:rPr>
      </w:pPr>
      <w:r>
        <w:rPr>
          <w:rFonts w:cs="Times New Roman" w:ascii="Times New Roman" w:hAnsi="Times New Roman"/>
        </w:rPr>
        <w:t>004. bess yirbun, iḳḏum m-ʕēḏa b-iṯər yūm, mišwin mʕarrṯa m-warḳōṯa w sažərṯa kuḥkulla, w mišwill lann ṣaḥnōylə zrīʕča b-leppil lōm mʕarrṯa.</w:t>
      </w:r>
    </w:p>
    <w:p>
      <w:pPr>
        <w:pStyle w:val="PreformattedText"/>
        <w:rPr>
          <w:rFonts w:ascii="Times New Roman" w:hAnsi="Times New Roman" w:cs="Times New Roman"/>
        </w:rPr>
      </w:pPr>
      <w:r>
        <w:rPr>
          <w:rFonts w:cs="Times New Roman" w:ascii="Times New Roman" w:hAnsi="Times New Roman"/>
        </w:rPr>
        <w:t>005. w mišwin šaxṣō w xarufō w ma xarufō w ʕalōmča l-mažūs waḳčil ayyīṯin htiyōṯa lə-mšīḥa.</w:t>
      </w:r>
    </w:p>
    <w:p>
      <w:pPr>
        <w:pStyle w:val="PreformattedText"/>
        <w:rPr>
          <w:rFonts w:ascii="Times New Roman" w:hAnsi="Times New Roman" w:cs="Times New Roman"/>
        </w:rPr>
      </w:pPr>
      <w:r>
        <w:rPr>
          <w:rFonts w:cs="Times New Roman" w:ascii="Times New Roman" w:hAnsi="Times New Roman"/>
        </w:rPr>
        <w:t>006. w hōs sažərṯa mzayynilla xann misti payṯa.</w:t>
      </w:r>
    </w:p>
    <w:p>
      <w:pPr>
        <w:pStyle w:val="PreformattedText"/>
        <w:rPr>
          <w:rFonts w:ascii="Times New Roman" w:hAnsi="Times New Roman" w:cs="Times New Roman"/>
        </w:rPr>
      </w:pPr>
      <w:r>
        <w:rPr>
          <w:rFonts w:cs="Times New Roman" w:ascii="Times New Roman" w:hAnsi="Times New Roman"/>
        </w:rPr>
        <w:t>007. w yīb žahhīzin xett xōla, šōhrin ʕrōba, ōxlin w šōṯyin ḥamra lə-ʕṣofra.</w:t>
      </w:r>
    </w:p>
    <w:p>
      <w:pPr>
        <w:pStyle w:val="PreformattedText"/>
        <w:rPr>
          <w:rFonts w:ascii="Times New Roman" w:hAnsi="Times New Roman" w:cs="Times New Roman"/>
        </w:rPr>
      </w:pPr>
      <w:r>
        <w:rPr>
          <w:rFonts w:cs="Times New Roman" w:ascii="Times New Roman" w:hAnsi="Times New Roman"/>
        </w:rPr>
        <w:t>008. ʕṣofra zlillun ʕa ṣlōṯa, mṣallyin w ṯyillun mnə-ṣlōṯa ʕa payṯa.</w:t>
      </w:r>
    </w:p>
    <w:p>
      <w:pPr>
        <w:pStyle w:val="PreformattedText"/>
        <w:rPr>
          <w:rFonts w:ascii="Times New Roman" w:hAnsi="Times New Roman" w:cs="Times New Roman"/>
        </w:rPr>
      </w:pPr>
      <w:r>
        <w:rPr>
          <w:rFonts w:cs="Times New Roman" w:ascii="Times New Roman" w:hAnsi="Times New Roman"/>
        </w:rPr>
        <w:t>009. bess yiṯyullun ṯēni yōma, xull imōma mintōrin ʕa baʕḏ̣inn, mʕayiḏill baʕḏ̣inn.</w:t>
      </w:r>
    </w:p>
    <w:p>
      <w:pPr>
        <w:pStyle w:val="PreformattedText"/>
        <w:rPr>
          <w:rFonts w:ascii="Times New Roman" w:hAnsi="Times New Roman" w:cs="Times New Roman"/>
        </w:rPr>
      </w:pPr>
      <w:r>
        <w:rPr>
          <w:rFonts w:cs="Times New Roman" w:ascii="Times New Roman" w:hAnsi="Times New Roman"/>
        </w:rPr>
        <w:t>010. ḳarribō w ahlōyṯa w ərfiḳō w əstiḳō xull imōma mintōrin mʕayiḏill baʕḏ̣inn.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037. M_ḤF Das Epiphanienfest.txt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šečča p-xanunō ṯēn maḥkem ʕēḏlə ġṭōsa, w ʕēḏa ramza l-muʕəmḏīṯlə mšīḥa yōmlə čʕammaḏ b-nahra ti urdun, w ʕammḏe yuḥanna maʕmuḏō.</w:t>
      </w:r>
    </w:p>
    <w:p>
      <w:pPr>
        <w:pStyle w:val="PreformattedText"/>
        <w:rPr>
          <w:rFonts w:ascii="Times New Roman" w:hAnsi="Times New Roman" w:cs="Times New Roman"/>
        </w:rPr>
      </w:pPr>
      <w:r>
        <w:rPr>
          <w:rFonts w:cs="Times New Roman" w:ascii="Times New Roman" w:hAnsi="Times New Roman"/>
        </w:rPr>
        <w:t>002. b-anna yōma xull sažra sōžet lə-mšīḥa min ʕida ṯūṯa la isžat.</w:t>
      </w:r>
    </w:p>
    <w:p>
      <w:pPr>
        <w:pStyle w:val="PreformattedText"/>
        <w:rPr>
          <w:rFonts w:ascii="Times New Roman" w:hAnsi="Times New Roman" w:cs="Times New Roman"/>
        </w:rPr>
      </w:pPr>
      <w:r>
        <w:rPr>
          <w:rFonts w:cs="Times New Roman" w:ascii="Times New Roman" w:hAnsi="Times New Roman"/>
        </w:rPr>
        <w:t>003. ʕayattil xann zlillun xull ommṯa ʕa šiḳya, mayṯyin ḳisōyəṯ ṯūṯa w mxarrḥillun p-payṯyōṯa ʕrōba w ḳaʕyillun mišwin baḥčō.</w:t>
      </w:r>
    </w:p>
    <w:p>
      <w:pPr>
        <w:pStyle w:val="PreformattedText"/>
        <w:rPr>
          <w:rFonts w:ascii="Times New Roman" w:hAnsi="Times New Roman" w:cs="Times New Roman"/>
        </w:rPr>
      </w:pPr>
      <w:r>
        <w:rPr>
          <w:rFonts w:cs="Times New Roman" w:ascii="Times New Roman" w:hAnsi="Times New Roman"/>
        </w:rPr>
        <w:t>004. mayṯyin ḳamḥa w layšille billa xomərṯa w naṭrille ḥetta yislaḳ.</w:t>
      </w:r>
    </w:p>
    <w:p>
      <w:pPr>
        <w:pStyle w:val="PreformattedText"/>
        <w:rPr>
          <w:rFonts w:ascii="Times New Roman" w:hAnsi="Times New Roman" w:cs="Times New Roman"/>
        </w:rPr>
      </w:pPr>
      <w:r>
        <w:rPr>
          <w:rFonts w:cs="Times New Roman" w:ascii="Times New Roman" w:hAnsi="Times New Roman"/>
        </w:rPr>
        <w:t>005. yīb ayyīṯin besra ifrem w ġawzō w sukker w ġbečča w ṭaṭli.</w:t>
      </w:r>
    </w:p>
    <w:p>
      <w:pPr>
        <w:pStyle w:val="PreformattedText"/>
        <w:rPr>
          <w:rFonts w:ascii="Times New Roman" w:hAnsi="Times New Roman" w:cs="Times New Roman"/>
        </w:rPr>
      </w:pPr>
      <w:r>
        <w:rPr>
          <w:rFonts w:cs="Times New Roman" w:ascii="Times New Roman" w:hAnsi="Times New Roman"/>
        </w:rPr>
        <w:t>006. bess yislaḳ ḥmīra mḳarrṣille ḳurṣōṯa zʕōran w ḳaʕyillun laffilun, ti besra l-ḥalayhun w ġbečča l-ḥōla, xann ḥetta yḥasslun.</w:t>
      </w:r>
    </w:p>
    <w:p>
      <w:pPr>
        <w:pStyle w:val="PreformattedText"/>
        <w:rPr>
          <w:rFonts w:ascii="Times New Roman" w:hAnsi="Times New Roman" w:cs="Times New Roman"/>
        </w:rPr>
      </w:pPr>
      <w:r>
        <w:rPr>
          <w:rFonts w:cs="Times New Roman" w:ascii="Times New Roman" w:hAnsi="Times New Roman"/>
        </w:rPr>
        <w:t>007. bess yḥasslun mḳallyillun w ḳaʕyillun ōxlin.</w:t>
      </w:r>
    </w:p>
    <w:p>
      <w:pPr>
        <w:pStyle w:val="PreformattedText"/>
        <w:rPr>
          <w:rFonts w:ascii="Times New Roman" w:hAnsi="Times New Roman" w:cs="Times New Roman"/>
        </w:rPr>
      </w:pPr>
      <w:r>
        <w:rPr>
          <w:rFonts w:cs="Times New Roman" w:ascii="Times New Roman" w:hAnsi="Times New Roman"/>
        </w:rPr>
        <w:t>008. yīb iṯḳen waḳčlə ṣlōṯa, zlillun ʕa ṣlōṯa mṣallyin, w mišwin bə-klēsya mōya, mṣall ḳašīša ʕlayhun.</w:t>
      </w:r>
    </w:p>
    <w:p>
      <w:pPr>
        <w:pStyle w:val="PreformattedText"/>
        <w:rPr>
          <w:rFonts w:ascii="Times New Roman" w:hAnsi="Times New Roman" w:cs="Times New Roman"/>
        </w:rPr>
      </w:pPr>
      <w:r>
        <w:rPr>
          <w:rFonts w:cs="Times New Roman" w:ascii="Times New Roman" w:hAnsi="Times New Roman"/>
        </w:rPr>
        <w:t>009. ʕṣofra, šečča p-xanunō, mʕappēl mōya ḳašīša p-saṭla w ṭōʕen ṣlība yīb šaww bē ʕalya ti muržān w mintar ʕa xull payṯyōṯa mḳattešlun.</w:t>
      </w:r>
    </w:p>
    <w:p>
      <w:pPr>
        <w:pStyle w:val="PreformattedText"/>
        <w:rPr>
          <w:rFonts w:ascii="Times New Roman" w:hAnsi="Times New Roman" w:cs="Times New Roman"/>
        </w:rPr>
      </w:pPr>
      <w:r>
        <w:rPr>
          <w:rFonts w:cs="Times New Roman" w:ascii="Times New Roman" w:hAnsi="Times New Roman"/>
        </w:rPr>
        <w:t>010. ġaṭeṭlə ṣlība ti uppe muržān m-mōya w rašešəl payṯyōṯa mn-elġul.</w:t>
      </w:r>
    </w:p>
    <w:p>
      <w:pPr>
        <w:pStyle w:val="PreformattedText"/>
        <w:rPr>
          <w:rFonts w:ascii="Times New Roman" w:hAnsi="Times New Roman" w:cs="Times New Roman"/>
        </w:rPr>
      </w:pPr>
      <w:r>
        <w:rPr>
          <w:rFonts w:cs="Times New Roman" w:ascii="Times New Roman" w:hAnsi="Times New Roman"/>
        </w:rPr>
        <w:t>011. w b-anna ʕēḏa klēsya ti šarḳōyṯa w ġarbōyṯa mʕayyḏin sawa w mintōrin ḳašišō ʕa payṯyōṯaḥ ḥetta ynuḳlull lōn neʕəmṯa ti mšīḥa ʕa xull payṯyōṯa.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038. M_ḤF Fastenzeit Karwoche und Osterfest.txt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bess yaḳreb waḳčil ṣawma rappa, iḳḏum p-šoppṯa mballšin ommṯa yhayyrull baʕḏ̣inn l-ṣawma.</w:t>
      </w:r>
    </w:p>
    <w:p>
      <w:pPr>
        <w:pStyle w:val="PreformattedText"/>
        <w:rPr>
          <w:rFonts w:ascii="Times New Roman" w:hAnsi="Times New Roman" w:cs="Times New Roman"/>
        </w:rPr>
      </w:pPr>
      <w:r>
        <w:rPr>
          <w:rFonts w:cs="Times New Roman" w:ascii="Times New Roman" w:hAnsi="Times New Roman"/>
        </w:rPr>
        <w:t>002. mʕazzlill payṯyōṯa w mnaḏ̣ḏ̣fillun w raḥḥill ačōčəl payṯa w mnaḏ̣ḏ̣fille, ḥetta yṣūmun yīb xulle mett naḏ̣ḏ̣ef w ṭōhar.</w:t>
      </w:r>
    </w:p>
    <w:p>
      <w:pPr>
        <w:pStyle w:val="PreformattedText"/>
        <w:rPr>
          <w:rFonts w:ascii="Times New Roman" w:hAnsi="Times New Roman" w:cs="Times New Roman"/>
        </w:rPr>
      </w:pPr>
      <w:r>
        <w:rPr>
          <w:rFonts w:cs="Times New Roman" w:ascii="Times New Roman" w:hAnsi="Times New Roman"/>
        </w:rPr>
        <w:t>003. mḥasslin m-nuḏ̣ḏ̣ōfa yīb ḳayyam l-ṣawma iṯər yūm, šoppṯa w ḥašoppa, mšammyillun marfʕa.</w:t>
      </w:r>
    </w:p>
    <w:p>
      <w:pPr>
        <w:pStyle w:val="PreformattedText"/>
        <w:rPr>
          <w:rFonts w:ascii="Times New Roman" w:hAnsi="Times New Roman" w:cs="Times New Roman"/>
        </w:rPr>
      </w:pPr>
      <w:r>
        <w:rPr>
          <w:rFonts w:cs="Times New Roman" w:ascii="Times New Roman" w:hAnsi="Times New Roman"/>
        </w:rPr>
        <w:t>004. b-ann iṯər yūm ti marfʕa mbaššlin xōla ẓaffer, kippō, besra, farrušō, xulle mett.</w:t>
      </w:r>
    </w:p>
    <w:p>
      <w:pPr>
        <w:pStyle w:val="PreformattedText"/>
        <w:rPr>
          <w:rFonts w:ascii="Times New Roman" w:hAnsi="Times New Roman" w:cs="Times New Roman"/>
        </w:rPr>
      </w:pPr>
      <w:r>
        <w:rPr>
          <w:rFonts w:cs="Times New Roman" w:ascii="Times New Roman" w:hAnsi="Times New Roman"/>
        </w:rPr>
        <w:t>005. misḳillin xann ḥetta yōməl ḥašoppa ṯarčʕasər b-lēlya, yīb itxal yōmlə ṯrō, awwal yōma m-ṣawma.</w:t>
      </w:r>
    </w:p>
    <w:p>
      <w:pPr>
        <w:pStyle w:val="PreformattedText"/>
        <w:rPr>
          <w:rFonts w:ascii="Times New Roman" w:hAnsi="Times New Roman" w:cs="Times New Roman"/>
        </w:rPr>
      </w:pPr>
      <w:r>
        <w:rPr>
          <w:rFonts w:cs="Times New Roman" w:ascii="Times New Roman" w:hAnsi="Times New Roman"/>
        </w:rPr>
        <w:t>006. ṯarčʕasər alūla taḳḳill naḳōsa bə-klēsya, ḥetta yiḏʕun ommṯa, iṯḳen waḳəčlə fṭūra.</w:t>
      </w:r>
    </w:p>
    <w:p>
      <w:pPr>
        <w:pStyle w:val="PreformattedText"/>
        <w:rPr>
          <w:rFonts w:ascii="Times New Roman" w:hAnsi="Times New Roman" w:cs="Times New Roman"/>
        </w:rPr>
      </w:pPr>
      <w:r>
        <w:rPr>
          <w:rFonts w:cs="Times New Roman" w:ascii="Times New Roman" w:hAnsi="Times New Roman"/>
        </w:rPr>
        <w:t>007. akṯarīṯəl ommṯa yīb baššīlin nšīfa w ṭlubḥō, yaʕni mžáddara, liʔannu wōṯ rōhba mawʕeẓ ʕal_ommṯa w maršetlun ʕa ṣawma w ṣlōṯa.</w:t>
      </w:r>
    </w:p>
    <w:p>
      <w:pPr>
        <w:pStyle w:val="PreformattedText"/>
        <w:rPr>
          <w:rFonts w:ascii="Times New Roman" w:hAnsi="Times New Roman" w:cs="Times New Roman"/>
        </w:rPr>
      </w:pPr>
      <w:r>
        <w:rPr>
          <w:rFonts w:cs="Times New Roman" w:ascii="Times New Roman" w:hAnsi="Times New Roman"/>
        </w:rPr>
        <w:t>008. w hanna rōhba, awwal yōma m-ṣawma, ʕisər w arpaʕ šōʕ aṣam, la xōla w la ščū, w afṭar ʕa nšīfa w ṭlubḥō, w menna iṯḳen ommṯa mšammyill lanna yōma mžáddara ti rōhba.</w:t>
      </w:r>
    </w:p>
    <w:p>
      <w:pPr>
        <w:pStyle w:val="PreformattedText"/>
        <w:rPr>
          <w:rFonts w:ascii="Times New Roman" w:hAnsi="Times New Roman" w:cs="Times New Roman"/>
        </w:rPr>
      </w:pPr>
      <w:r>
        <w:rPr>
          <w:rFonts w:cs="Times New Roman" w:ascii="Times New Roman" w:hAnsi="Times New Roman"/>
        </w:rPr>
        <w:t>009. w əʕrōba, šaʕṯa arpaʕ uxxul yōma, ōṯ ṣlōṯa, w uxxul yōma alūla taḳḳill naḳōsa ṯarčʕasər alūla, waḳəčlə fṭūra.</w:t>
      </w:r>
    </w:p>
    <w:p>
      <w:pPr>
        <w:pStyle w:val="PreformattedText"/>
        <w:rPr>
          <w:rFonts w:ascii="Times New Roman" w:hAnsi="Times New Roman" w:cs="Times New Roman"/>
        </w:rPr>
      </w:pPr>
      <w:r>
        <w:rPr>
          <w:rFonts w:cs="Times New Roman" w:ascii="Times New Roman" w:hAnsi="Times New Roman"/>
        </w:rPr>
        <w:t>010. waḳəčlə fṭūra mafəṭrin xōla, yīb xulle mešḥa čuppe, lā šomna w lā ẓafərṯa w lā besra, ōṯ minnayy, mafəṭrin samkōṯa.</w:t>
      </w:r>
    </w:p>
    <w:p>
      <w:pPr>
        <w:pStyle w:val="PreformattedText"/>
        <w:rPr>
          <w:rFonts w:ascii="Times New Roman" w:hAnsi="Times New Roman" w:cs="Times New Roman"/>
        </w:rPr>
      </w:pPr>
      <w:r>
        <w:rPr>
          <w:rFonts w:cs="Times New Roman" w:ascii="Times New Roman" w:hAnsi="Times New Roman"/>
        </w:rPr>
        <w:t>011. ḥammešṯa, xēmes yōma m-ṣawma, yōmlə ʕrūfča ʕrōba mṣallyin ṣlōṯa, ušma mtīḥča l-marč marya.</w:t>
      </w:r>
    </w:p>
    <w:p>
      <w:pPr>
        <w:pStyle w:val="PreformattedText"/>
        <w:rPr>
          <w:rFonts w:ascii="Times New Roman" w:hAnsi="Times New Roman" w:cs="Times New Roman"/>
        </w:rPr>
      </w:pPr>
      <w:r>
        <w:rPr>
          <w:rFonts w:cs="Times New Roman" w:ascii="Times New Roman" w:hAnsi="Times New Roman"/>
        </w:rPr>
        <w:t>012. sēbeʕ yōma m-ṣawma ḥašoppa, awwal ḥašoppa m-ṣawma, ušme ḥašoppič čilmiḏō w lə-ḏxiryōṯa.</w:t>
      </w:r>
    </w:p>
    <w:p>
      <w:pPr>
        <w:pStyle w:val="PreformattedText"/>
        <w:rPr>
          <w:rFonts w:ascii="Times New Roman" w:hAnsi="Times New Roman" w:cs="Times New Roman"/>
        </w:rPr>
      </w:pPr>
      <w:r>
        <w:rPr>
          <w:rFonts w:cs="Times New Roman" w:ascii="Times New Roman" w:hAnsi="Times New Roman"/>
        </w:rPr>
        <w:t>013. mṣallyin w ṭaʕnill ḳunyōṯa w mintōrin bōn bə-klēsya.</w:t>
      </w:r>
    </w:p>
    <w:p>
      <w:pPr>
        <w:pStyle w:val="PreformattedText"/>
        <w:rPr>
          <w:rFonts w:ascii="Times New Roman" w:hAnsi="Times New Roman" w:cs="Times New Roman"/>
        </w:rPr>
      </w:pPr>
      <w:r>
        <w:rPr>
          <w:rFonts w:cs="Times New Roman" w:ascii="Times New Roman" w:hAnsi="Times New Roman"/>
        </w:rPr>
        <w:t>014. rēbeʕ ḥašoppa m-ṣawma ušme ḥašoppa ti zahra w warta.</w:t>
      </w:r>
    </w:p>
    <w:p>
      <w:pPr>
        <w:pStyle w:val="PreformattedText"/>
        <w:rPr>
          <w:rFonts w:ascii="Times New Roman" w:hAnsi="Times New Roman" w:cs="Times New Roman"/>
        </w:rPr>
      </w:pPr>
      <w:r>
        <w:rPr>
          <w:rFonts w:cs="Times New Roman" w:ascii="Times New Roman" w:hAnsi="Times New Roman"/>
        </w:rPr>
        <w:t>015. ōspin ʕa klēsya zahra w warta, mṣallyin ʕlayy.</w:t>
      </w:r>
    </w:p>
    <w:p>
      <w:pPr>
        <w:pStyle w:val="PreformattedText"/>
        <w:rPr>
          <w:rFonts w:ascii="Times New Roman" w:hAnsi="Times New Roman" w:cs="Times New Roman"/>
        </w:rPr>
      </w:pPr>
      <w:r>
        <w:rPr>
          <w:rFonts w:cs="Times New Roman" w:ascii="Times New Roman" w:hAnsi="Times New Roman"/>
        </w:rPr>
        <w:t>016. ōṯ ʕayəlṯa mišwōl lanna ʕēḏa, mišwin ḳurpōna w ṯyillun ommṯa mʕayiḏillun.</w:t>
      </w:r>
    </w:p>
    <w:p>
      <w:pPr>
        <w:pStyle w:val="PreformattedText"/>
        <w:rPr>
          <w:rFonts w:ascii="Times New Roman" w:hAnsi="Times New Roman" w:cs="Times New Roman"/>
        </w:rPr>
      </w:pPr>
      <w:r>
        <w:rPr>
          <w:rFonts w:cs="Times New Roman" w:ascii="Times New Roman" w:hAnsi="Times New Roman"/>
        </w:rPr>
        <w:t>017. xēmes ḥašoppa ṣlōṯa ex uxxil ḥašoppa, bōṯar menne, yōmlə ʕrūfča axerčil madāyiḥ.</w:t>
      </w:r>
    </w:p>
    <w:p>
      <w:pPr>
        <w:pStyle w:val="PreformattedText"/>
        <w:rPr>
          <w:rFonts w:ascii="Times New Roman" w:hAnsi="Times New Roman" w:cs="Times New Roman"/>
        </w:rPr>
      </w:pPr>
      <w:r>
        <w:rPr>
          <w:rFonts w:cs="Times New Roman" w:ascii="Times New Roman" w:hAnsi="Times New Roman"/>
        </w:rPr>
        <w:t>018. mṭawwlin bə-ṣlōṯa, liʔannu ōṯ mtiḥyōṯa l-marč marya, mrattlillun bə-klēsya.</w:t>
      </w:r>
    </w:p>
    <w:p>
      <w:pPr>
        <w:pStyle w:val="PreformattedText"/>
        <w:rPr>
          <w:rFonts w:ascii="Times New Roman" w:hAnsi="Times New Roman" w:cs="Times New Roman"/>
        </w:rPr>
      </w:pPr>
      <w:r>
        <w:rPr>
          <w:rFonts w:cs="Times New Roman" w:ascii="Times New Roman" w:hAnsi="Times New Roman"/>
        </w:rPr>
        <w:t>019. bōṯar menna šoppṯa ti aliʕāzar, mʕayyḏin bā ramza waḳəčlə mšīḥa aḳīml_aliʕāzar m-mawṯa.</w:t>
      </w:r>
    </w:p>
    <w:p>
      <w:pPr>
        <w:pStyle w:val="PreformattedText"/>
        <w:rPr>
          <w:rFonts w:ascii="Times New Roman" w:hAnsi="Times New Roman" w:cs="Times New Roman"/>
        </w:rPr>
      </w:pPr>
      <w:r>
        <w:rPr>
          <w:rFonts w:cs="Times New Roman" w:ascii="Times New Roman" w:hAnsi="Times New Roman"/>
        </w:rPr>
        <w:t>020. bōṯar šoppṯa ti aliʕāzar ḥašoppa ti šaʕnīna.</w:t>
      </w:r>
    </w:p>
    <w:p>
      <w:pPr>
        <w:pStyle w:val="PreformattedText"/>
        <w:rPr>
          <w:rFonts w:ascii="Times New Roman" w:hAnsi="Times New Roman" w:cs="Times New Roman"/>
        </w:rPr>
      </w:pPr>
      <w:r>
        <w:rPr>
          <w:rFonts w:cs="Times New Roman" w:ascii="Times New Roman" w:hAnsi="Times New Roman"/>
        </w:rPr>
        <w:t>021. yīb xull_ommṯa ayyīṯin šamʕa l-ṭiflō w mišwin p-šamʕa ḳisō ti zayṯō w warta.</w:t>
      </w:r>
    </w:p>
    <w:p>
      <w:pPr>
        <w:pStyle w:val="PreformattedText"/>
        <w:rPr>
          <w:rFonts w:ascii="Times New Roman" w:hAnsi="Times New Roman" w:cs="Times New Roman"/>
        </w:rPr>
      </w:pPr>
      <w:r>
        <w:rPr>
          <w:rFonts w:cs="Times New Roman" w:ascii="Times New Roman" w:hAnsi="Times New Roman"/>
        </w:rPr>
        <w:t>022. mzayynill šamʕōṯa w zlillun ʕa ṣlōṯa, w ṣlōṯa ex uxxil ḥašoppa, bess yīb šawwīyin ṣūrčlə mšīḥa ramza waḳčil zalle m-bēt laḥəm ʕa ḳotša, w ṭiflō nčaḳyulle p-ḳisō ti naxla.</w:t>
      </w:r>
    </w:p>
    <w:p>
      <w:pPr>
        <w:pStyle w:val="PreformattedText"/>
        <w:rPr>
          <w:rFonts w:ascii="Times New Roman" w:hAnsi="Times New Roman" w:cs="Times New Roman"/>
        </w:rPr>
      </w:pPr>
      <w:r>
        <w:rPr>
          <w:rFonts w:cs="Times New Roman" w:ascii="Times New Roman" w:hAnsi="Times New Roman"/>
        </w:rPr>
        <w:t>023. bess yḥasslun mnə-ṣlōṯa, ōṯ tawərṯa bə-klēsya, mtawwrill ṭiflō p-šamʕōṯa ti zayyinillun p-ḳisōyəl zayṯō w warta.</w:t>
      </w:r>
    </w:p>
    <w:p>
      <w:pPr>
        <w:pStyle w:val="PreformattedText"/>
        <w:rPr>
          <w:rFonts w:ascii="Times New Roman" w:hAnsi="Times New Roman" w:cs="Times New Roman"/>
        </w:rPr>
      </w:pPr>
      <w:r>
        <w:rPr>
          <w:rFonts w:cs="Times New Roman" w:ascii="Times New Roman" w:hAnsi="Times New Roman"/>
        </w:rPr>
        <w:t>024. w ṭiflō ti zʕūrin ṭaʕnillun tiḏayhun w mintōrin bōn, w ḳašīša mintar ḳummayhun, w b-īḏe ṣunōyṯa uppa ʕalya ti zayṯō.</w:t>
      </w:r>
    </w:p>
    <w:p>
      <w:pPr>
        <w:pStyle w:val="PreformattedText"/>
        <w:rPr>
          <w:rFonts w:ascii="Times New Roman" w:hAnsi="Times New Roman" w:cs="Times New Roman"/>
        </w:rPr>
      </w:pPr>
      <w:r>
        <w:rPr>
          <w:rFonts w:cs="Times New Roman" w:ascii="Times New Roman" w:hAnsi="Times New Roman"/>
        </w:rPr>
        <w:t>025. bess yḥasslun m-tawərṯa mawḳef ḳašīša, w uxxl_aḥḥaḏ šōḳel ʕalyṯa.</w:t>
      </w:r>
    </w:p>
    <w:p>
      <w:pPr>
        <w:pStyle w:val="PreformattedText"/>
        <w:rPr>
          <w:rFonts w:ascii="Times New Roman" w:hAnsi="Times New Roman" w:cs="Times New Roman"/>
        </w:rPr>
      </w:pPr>
      <w:r>
        <w:rPr>
          <w:rFonts w:cs="Times New Roman" w:ascii="Times New Roman" w:hAnsi="Times New Roman"/>
        </w:rPr>
        <w:t>026. bōṯar šaʕnīna ṯyōla šoppṯa ti alōma.</w:t>
      </w:r>
    </w:p>
    <w:p>
      <w:pPr>
        <w:pStyle w:val="PreformattedText"/>
        <w:rPr>
          <w:rFonts w:ascii="Times New Roman" w:hAnsi="Times New Roman" w:cs="Times New Roman"/>
        </w:rPr>
      </w:pPr>
      <w:r>
        <w:rPr>
          <w:rFonts w:cs="Times New Roman" w:ascii="Times New Roman" w:hAnsi="Times New Roman"/>
        </w:rPr>
        <w:t>027. yōməl ḥammešṯa ōṯ ṣlōṯa ʕrōba, ramza waḳčil tawwar ʕa mšīḥa ḥetta kamšunne w ṣalpunne, w mṭawwlin bə-ṣlōṯa, liʔannu ḳōryin ṯleʕsar inžīl.</w:t>
      </w:r>
    </w:p>
    <w:p>
      <w:pPr>
        <w:pStyle w:val="PreformattedText"/>
        <w:rPr>
          <w:rFonts w:ascii="Times New Roman" w:hAnsi="Times New Roman" w:cs="Times New Roman"/>
        </w:rPr>
      </w:pPr>
      <w:r>
        <w:rPr>
          <w:rFonts w:cs="Times New Roman" w:ascii="Times New Roman" w:hAnsi="Times New Roman"/>
        </w:rPr>
        <w:t>028. yīb šawwīyin ṭawəlṯa bə-klēsya w ōṯ p-ḥaṣṣa ṣlība.</w:t>
      </w:r>
    </w:p>
    <w:p>
      <w:pPr>
        <w:pStyle w:val="PreformattedText"/>
        <w:rPr>
          <w:rFonts w:ascii="Times New Roman" w:hAnsi="Times New Roman" w:cs="Times New Roman"/>
        </w:rPr>
      </w:pPr>
      <w:r>
        <w:rPr>
          <w:rFonts w:cs="Times New Roman" w:ascii="Times New Roman" w:hAnsi="Times New Roman"/>
        </w:rPr>
        <w:t>029. ḳommlə ṣlība ōṯ xšurīṯa ʕa šakəl mṯallaṯ, uppa ṯarčʕasər šamʕan.</w:t>
      </w:r>
    </w:p>
    <w:p>
      <w:pPr>
        <w:pStyle w:val="PreformattedText"/>
        <w:rPr>
          <w:rFonts w:ascii="Times New Roman" w:hAnsi="Times New Roman" w:cs="Times New Roman"/>
        </w:rPr>
      </w:pPr>
      <w:r>
        <w:rPr>
          <w:rFonts w:cs="Times New Roman" w:ascii="Times New Roman" w:hAnsi="Times New Roman"/>
        </w:rPr>
        <w:t>030. uxxmil ḳōr ḳašīša inžīla, manəhrin šaməʕṯa, ḥetta yḥasslun ṯleʕsar, ṯleʕsar inžīl, yīb anəhrull xull šamʕa.</w:t>
      </w:r>
    </w:p>
    <w:p>
      <w:pPr>
        <w:pStyle w:val="PreformattedText"/>
        <w:rPr>
          <w:rFonts w:ascii="Times New Roman" w:hAnsi="Times New Roman" w:cs="Times New Roman"/>
        </w:rPr>
      </w:pPr>
      <w:r>
        <w:rPr>
          <w:rFonts w:cs="Times New Roman" w:ascii="Times New Roman" w:hAnsi="Times New Roman"/>
        </w:rPr>
        <w:t>031. ṯēn yōma, ʕrufča ʕrōba, ṣlōṯa ti žunnōzlə mšīḥa.</w:t>
      </w:r>
    </w:p>
    <w:p>
      <w:pPr>
        <w:pStyle w:val="PreformattedText"/>
        <w:rPr>
          <w:rFonts w:ascii="Times New Roman" w:hAnsi="Times New Roman" w:cs="Times New Roman"/>
        </w:rPr>
      </w:pPr>
      <w:r>
        <w:rPr>
          <w:rFonts w:cs="Times New Roman" w:ascii="Times New Roman" w:hAnsi="Times New Roman"/>
        </w:rPr>
        <w:t>032. yīb zayyinill klēsya w mistīḏlə klēsya ḳommil ṯarʕa ti maḏəbḥa yīb ōṯ taržōṯa m-kursō ti klēsya.</w:t>
      </w:r>
    </w:p>
    <w:p>
      <w:pPr>
        <w:pStyle w:val="PreformattedText"/>
        <w:rPr>
          <w:rFonts w:ascii="Times New Roman" w:hAnsi="Times New Roman" w:cs="Times New Roman"/>
        </w:rPr>
      </w:pPr>
      <w:r>
        <w:rPr>
          <w:rFonts w:cs="Times New Roman" w:ascii="Times New Roman" w:hAnsi="Times New Roman"/>
        </w:rPr>
        <w:t>033. mxassyillun p-šaršfa ḥuwwar w mišwin p-ḥaṣṣayhun warta w šamʕa w ṣuryōṯa, w ḳummayhun ōṯ ṭawēlṯa, mišwill naʕša p-ḥaṣṣa, ramza lə-mšīḥa, waḳčil aḥḥčunne m-ʕa ṣlība w ṣall aʕle w aspunne ʕa mʕarrṯa.</w:t>
      </w:r>
    </w:p>
    <w:p>
      <w:pPr>
        <w:pStyle w:val="PreformattedText"/>
        <w:rPr>
          <w:rFonts w:ascii="Times New Roman" w:hAnsi="Times New Roman" w:cs="Times New Roman"/>
        </w:rPr>
      </w:pPr>
      <w:r>
        <w:rPr>
          <w:rFonts w:cs="Times New Roman" w:ascii="Times New Roman" w:hAnsi="Times New Roman"/>
        </w:rPr>
        <w:t>034. w naʕša hū ʕa šakəl santūḳa mnə-xšūra, mzayynille b-warta w muržān ʕa šakəl ḳoppṯa.</w:t>
      </w:r>
    </w:p>
    <w:p>
      <w:pPr>
        <w:pStyle w:val="PreformattedText"/>
        <w:rPr>
          <w:rFonts w:ascii="Times New Roman" w:hAnsi="Times New Roman" w:cs="Times New Roman"/>
        </w:rPr>
      </w:pPr>
      <w:r>
        <w:rPr>
          <w:rFonts w:cs="Times New Roman" w:ascii="Times New Roman" w:hAnsi="Times New Roman"/>
        </w:rPr>
        <w:t>035. iḳḏum ma yḥasslun mnə-ṣlōṯa p-ḳalles, mfarrḳin šamʕa ʕal_ommṯa, w manəhrišš šamʕa w ṯēle arpaʕ, arpaʕ zalman, ṭaʕnill naʕša w mintōrin ʕemmil ḳašīša bə-klēsya eṯlaṯ tawran.</w:t>
      </w:r>
    </w:p>
    <w:p>
      <w:pPr>
        <w:pStyle w:val="PreformattedText"/>
        <w:rPr>
          <w:rFonts w:ascii="Times New Roman" w:hAnsi="Times New Roman" w:cs="Times New Roman"/>
        </w:rPr>
      </w:pPr>
      <w:r>
        <w:rPr>
          <w:rFonts w:cs="Times New Roman" w:ascii="Times New Roman" w:hAnsi="Times New Roman"/>
        </w:rPr>
        <w:t>036. baʕdēn mṭaffyill šamʕa w zlillun, uxxl_aḥḥaḏ šōḳel warta aw ḳīsa m-muržān m-naʕša.</w:t>
      </w:r>
    </w:p>
    <w:p>
      <w:pPr>
        <w:pStyle w:val="PreformattedText"/>
        <w:rPr>
          <w:rFonts w:ascii="Times New Roman" w:hAnsi="Times New Roman" w:cs="Times New Roman"/>
        </w:rPr>
      </w:pPr>
      <w:r>
        <w:rPr>
          <w:rFonts w:cs="Times New Roman" w:ascii="Times New Roman" w:hAnsi="Times New Roman"/>
        </w:rPr>
        <w:t>037. ṯēn yōma, šoppṯa, klēsya msakkra ḥetta šaʕṯa ṯarč əb-lēlya m-yōməl ḥašoppa ti ʕēḏa.</w:t>
      </w:r>
    </w:p>
    <w:p>
      <w:pPr>
        <w:pStyle w:val="PreformattedText"/>
        <w:rPr>
          <w:rFonts w:ascii="Times New Roman" w:hAnsi="Times New Roman" w:cs="Times New Roman"/>
        </w:rPr>
      </w:pPr>
      <w:r>
        <w:rPr>
          <w:rFonts w:cs="Times New Roman" w:ascii="Times New Roman" w:hAnsi="Times New Roman"/>
        </w:rPr>
        <w:t>038. zlillun ʕa ṣlōṯa, ušma ṣlōṯəl hažəmṯa. mawḳfin elbar ḳommlə klēsya, mṣallyin.</w:t>
      </w:r>
    </w:p>
    <w:p>
      <w:pPr>
        <w:pStyle w:val="PreformattedText"/>
        <w:rPr>
          <w:rFonts w:ascii="Times New Roman" w:hAnsi="Times New Roman" w:cs="Times New Roman"/>
        </w:rPr>
      </w:pPr>
      <w:r>
        <w:rPr>
          <w:rFonts w:cs="Times New Roman" w:ascii="Times New Roman" w:hAnsi="Times New Roman"/>
        </w:rPr>
        <w:t>039. yīb ōṯ zaləmṯa elġul bə-klēsya.</w:t>
      </w:r>
    </w:p>
    <w:p>
      <w:pPr>
        <w:pStyle w:val="PreformattedText"/>
        <w:rPr>
          <w:rFonts w:ascii="Times New Roman" w:hAnsi="Times New Roman" w:cs="Times New Roman"/>
        </w:rPr>
      </w:pPr>
      <w:r>
        <w:rPr>
          <w:rFonts w:cs="Times New Roman" w:ascii="Times New Roman" w:hAnsi="Times New Roman"/>
        </w:rPr>
        <w:t>040. bess yḥasslun mnə-ṣlōṯa, ṯēle ḳašīša ʕa ṯarʕa ti klēsya, w ōṯ b-īḏe ṣlība, tōḳeḳ bē ʕa ṯarʕa eṯlaṯ taḳḳan w mōmar: «fṯōḥ ṯarʕa ḥetta yiʕbar ilōhəl ʕarša.»</w:t>
      </w:r>
    </w:p>
    <w:p>
      <w:pPr>
        <w:pStyle w:val="PreformattedText"/>
        <w:rPr>
          <w:rFonts w:ascii="Times New Roman" w:hAnsi="Times New Roman" w:cs="Times New Roman"/>
        </w:rPr>
      </w:pPr>
      <w:r>
        <w:rPr>
          <w:rFonts w:cs="Times New Roman" w:ascii="Times New Roman" w:hAnsi="Times New Roman"/>
        </w:rPr>
        <w:t>041. bōṯar eṯlaṯ taḳḳan, ti elġul bə-klēsya faṯaḥəl ṯarʕa w ʕōllin, w ʕōbar ḳašīša, w xull_ommṯa ʕōbrin bōṯar menne l-elġul.</w:t>
      </w:r>
    </w:p>
    <w:p>
      <w:pPr>
        <w:pStyle w:val="PreformattedText"/>
        <w:rPr>
          <w:rFonts w:ascii="Times New Roman" w:hAnsi="Times New Roman" w:cs="Times New Roman"/>
        </w:rPr>
      </w:pPr>
      <w:r>
        <w:rPr>
          <w:rFonts w:cs="Times New Roman" w:ascii="Times New Roman" w:hAnsi="Times New Roman"/>
        </w:rPr>
        <w:t>042. mṣallyin w bess yḥasslun mnə-ṣlōṯa, mamerlun ḳašīša: «mšīḥa aḳam!»</w:t>
      </w:r>
    </w:p>
    <w:p>
      <w:pPr>
        <w:pStyle w:val="PreformattedText"/>
        <w:rPr>
          <w:rFonts w:ascii="Times New Roman" w:hAnsi="Times New Roman" w:cs="Times New Roman"/>
        </w:rPr>
      </w:pPr>
      <w:r>
        <w:rPr>
          <w:rFonts w:cs="Times New Roman" w:ascii="Times New Roman" w:hAnsi="Times New Roman"/>
        </w:rPr>
        <w:t>043. maḥərfin aʕle xullun: «minžat, aḳam!», w uxxil mōn zelle ʕa payṯe.</w:t>
      </w:r>
    </w:p>
    <w:p>
      <w:pPr>
        <w:pStyle w:val="PreformattedText"/>
        <w:rPr>
          <w:rFonts w:ascii="Times New Roman" w:hAnsi="Times New Roman" w:cs="Times New Roman"/>
        </w:rPr>
      </w:pPr>
      <w:r>
        <w:rPr>
          <w:rFonts w:cs="Times New Roman" w:ascii="Times New Roman" w:hAnsi="Times New Roman"/>
        </w:rPr>
        <w:t>044. yīb šlīḳin biʕō, mafəṭrin w baʕdēn mintōrin bə-blōta mʕayiḏill baʕḏ̣inn: «mšīḥa aḳam! — minžat aḳam! uxxl_ešna w hačxun čsōlmin!»</w:t>
      </w:r>
    </w:p>
    <w:p>
      <w:pPr>
        <w:pStyle w:val="PreformattedText"/>
        <w:rPr>
          <w:rFonts w:ascii="Times New Roman" w:hAnsi="Times New Roman" w:cs="Times New Roman"/>
        </w:rPr>
      </w:pPr>
      <w:r>
        <w:rPr>
          <w:rFonts w:cs="Times New Roman" w:ascii="Times New Roman" w:hAnsi="Times New Roman"/>
        </w:rPr>
        <w:t>045. ṯēn yōma, ṯrō, sōlḳin ʕa ṣlōṯa bōṯar alūla šaʕṯa ṯarč.</w:t>
      </w:r>
    </w:p>
    <w:p>
      <w:pPr>
        <w:pStyle w:val="PreformattedText"/>
        <w:rPr>
          <w:rFonts w:ascii="Times New Roman" w:hAnsi="Times New Roman" w:cs="Times New Roman"/>
        </w:rPr>
      </w:pPr>
      <w:r>
        <w:rPr>
          <w:rFonts w:cs="Times New Roman" w:ascii="Times New Roman" w:hAnsi="Times New Roman"/>
        </w:rPr>
        <w:t>046. mṣallyin ex uxxil ḥašoppa w mintōrin ṭiflō exmil intar p-šaʕnīna p-šamʕa.</w:t>
      </w:r>
    </w:p>
    <w:p>
      <w:pPr>
        <w:pStyle w:val="PreformattedText"/>
        <w:rPr>
          <w:rFonts w:ascii="Times New Roman" w:hAnsi="Times New Roman" w:cs="Times New Roman"/>
        </w:rPr>
      </w:pPr>
      <w:r>
        <w:rPr>
          <w:rFonts w:cs="Times New Roman" w:ascii="Times New Roman" w:hAnsi="Times New Roman"/>
        </w:rPr>
        <w:t>047. w hinn ʕammintōrin ḳōryin inžilō p-xull luġōṯa.</w:t>
      </w:r>
    </w:p>
    <w:p>
      <w:pPr>
        <w:pStyle w:val="PreformattedText"/>
        <w:rPr>
          <w:rFonts w:ascii="Times New Roman" w:hAnsi="Times New Roman" w:cs="Times New Roman"/>
        </w:rPr>
      </w:pPr>
      <w:r>
        <w:rPr>
          <w:rFonts w:cs="Times New Roman" w:ascii="Times New Roman" w:hAnsi="Times New Roman"/>
        </w:rPr>
        <w:t>048. xutt ti mbaḳḳar loġṯa zelle ḳōr inžīla bā.</w:t>
      </w:r>
    </w:p>
    <w:p>
      <w:pPr>
        <w:pStyle w:val="PreformattedText"/>
        <w:rPr>
          <w:rFonts w:ascii="Times New Roman" w:hAnsi="Times New Roman" w:cs="Times New Roman"/>
        </w:rPr>
      </w:pPr>
      <w:r>
        <w:rPr>
          <w:rFonts w:cs="Times New Roman" w:ascii="Times New Roman" w:hAnsi="Times New Roman"/>
        </w:rPr>
        <w:t>049. bess yḥasslun m-tawərṯa, mtaššrill šamʕa bə-klēsya w nōfḳin uxxil mōn ʕa payṯe.</w:t>
      </w:r>
    </w:p>
    <w:p>
      <w:pPr>
        <w:pStyle w:val="PreformattedText"/>
        <w:rPr>
          <w:rFonts w:ascii="Times New Roman" w:hAnsi="Times New Roman" w:cs="Times New Roman"/>
        </w:rPr>
      </w:pPr>
      <w:r>
        <w:rPr>
          <w:rFonts w:cs="Times New Roman" w:ascii="Times New Roman" w:hAnsi="Times New Roman"/>
        </w:rPr>
        <w:t>050. w hinn w naḥḥīčin nōḥčin bə-ʕrōḏ̣ča, ʕamʕannyin ḥetta yimṭun ʕa bisčanō.</w:t>
      </w:r>
    </w:p>
    <w:p>
      <w:pPr>
        <w:pStyle w:val="PreformattedText"/>
        <w:rPr>
          <w:rFonts w:ascii="Times New Roman" w:hAnsi="Times New Roman" w:cs="Times New Roman"/>
        </w:rPr>
      </w:pPr>
      <w:r>
        <w:rPr>
          <w:rFonts w:cs="Times New Roman" w:ascii="Times New Roman" w:hAnsi="Times New Roman"/>
        </w:rPr>
        <w:t>051. b-bisčanō ʕōllin ḳaʕyillun ḳalles p-sōḥṯa ti mar žuryes, w baʕdēn uxxil mōn zelle ʕa šaġəlṯe ʕa ʕaməlṯe.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039. M_ḤF Das Fest des heiligen Georg.txt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ʕēḏ mar žuryes maḥkem ʕisər w ṯlōṯa b-nīsan.</w:t>
      </w:r>
    </w:p>
    <w:p>
      <w:pPr>
        <w:pStyle w:val="PreformattedText"/>
        <w:rPr>
          <w:rFonts w:ascii="Times New Roman" w:hAnsi="Times New Roman" w:cs="Times New Roman"/>
        </w:rPr>
      </w:pPr>
      <w:r>
        <w:rPr>
          <w:rFonts w:cs="Times New Roman" w:ascii="Times New Roman" w:hAnsi="Times New Roman"/>
        </w:rPr>
        <w:t>002. ʕrōba zlillun ʕa ṣōḥṯa ti mar žuryes ḳommil maḳōma.</w:t>
      </w:r>
    </w:p>
    <w:p>
      <w:pPr>
        <w:pStyle w:val="PreformattedText"/>
        <w:rPr>
          <w:rFonts w:ascii="Times New Roman" w:hAnsi="Times New Roman" w:cs="Times New Roman"/>
        </w:rPr>
      </w:pPr>
      <w:r>
        <w:rPr>
          <w:rFonts w:cs="Times New Roman" w:ascii="Times New Roman" w:hAnsi="Times New Roman"/>
        </w:rPr>
        <w:t>003. faṯḥiṯṯ ṯarʕil maḳōma w ḳaʕyillun tōpkin šappō w šappōṯa, w ġabərnō w zuʕrō w rappō xullun sawa mižčamʕin w tōpkin.</w:t>
      </w:r>
    </w:p>
    <w:p>
      <w:pPr>
        <w:pStyle w:val="PreformattedText"/>
        <w:rPr>
          <w:rFonts w:ascii="Times New Roman" w:hAnsi="Times New Roman" w:cs="Times New Roman"/>
        </w:rPr>
      </w:pPr>
      <w:r>
        <w:rPr>
          <w:rFonts w:cs="Times New Roman" w:ascii="Times New Roman" w:hAnsi="Times New Roman"/>
        </w:rPr>
        <w:t>004. kōmšin b-ōt tabəkṯa, yīb ōṯ aḥḥaḏ ikmeš b-awwalčit tabəkṯa, tōḳeḳ ʕa durbakke w ḥrēna mʕanni, w xullun mʕannyin roḥle.</w:t>
      </w:r>
    </w:p>
    <w:p>
      <w:pPr>
        <w:pStyle w:val="PreformattedText"/>
        <w:rPr>
          <w:rFonts w:ascii="Times New Roman" w:hAnsi="Times New Roman" w:cs="Times New Roman"/>
        </w:rPr>
      </w:pPr>
      <w:r>
        <w:rPr>
          <w:rFonts w:cs="Times New Roman" w:ascii="Times New Roman" w:hAnsi="Times New Roman"/>
        </w:rPr>
        <w:t>005. misḳillin xann ʕamtōpkin l-ṯarčʕasər b-lēlya, l-ʔeḥḏa, eḥḏaʕasər xann ḥetta yḥasslun.</w:t>
      </w:r>
    </w:p>
    <w:p>
      <w:pPr>
        <w:pStyle w:val="PreformattedText"/>
        <w:rPr>
          <w:rFonts w:ascii="Times New Roman" w:hAnsi="Times New Roman" w:cs="Times New Roman"/>
        </w:rPr>
      </w:pPr>
      <w:r>
        <w:rPr>
          <w:rFonts w:cs="Times New Roman" w:ascii="Times New Roman" w:hAnsi="Times New Roman"/>
        </w:rPr>
        <w:t>006. baʕdēn uxxul mōn zelle ʕa payṯe.</w:t>
      </w:r>
    </w:p>
    <w:p>
      <w:pPr>
        <w:pStyle w:val="PreformattedText"/>
        <w:rPr>
          <w:rFonts w:ascii="Times New Roman" w:hAnsi="Times New Roman" w:cs="Times New Roman"/>
        </w:rPr>
      </w:pPr>
      <w:r>
        <w:rPr>
          <w:rFonts w:cs="Times New Roman" w:ascii="Times New Roman" w:hAnsi="Times New Roman"/>
        </w:rPr>
        <w:t>007. ṯēn yōma ʕṣofra, šaʕṯa ṯmōn, ōṯ ṣlōṯa.</w:t>
      </w:r>
    </w:p>
    <w:p>
      <w:pPr>
        <w:pStyle w:val="PreformattedText"/>
        <w:rPr>
          <w:rFonts w:ascii="Times New Roman" w:hAnsi="Times New Roman" w:cs="Times New Roman"/>
        </w:rPr>
      </w:pPr>
      <w:r>
        <w:rPr>
          <w:rFonts w:cs="Times New Roman" w:ascii="Times New Roman" w:hAnsi="Times New Roman"/>
        </w:rPr>
        <w:t>008. maffḳill kursō mnə-klēsya w mišwillun p-sōḥṯa ḳommil maḳōma w mṣallyin.</w:t>
      </w:r>
    </w:p>
    <w:p>
      <w:pPr>
        <w:pStyle w:val="PreformattedText"/>
        <w:rPr>
          <w:rFonts w:ascii="Times New Roman" w:hAnsi="Times New Roman" w:cs="Times New Roman"/>
        </w:rPr>
      </w:pPr>
      <w:r>
        <w:rPr>
          <w:rFonts w:cs="Times New Roman" w:ascii="Times New Roman" w:hAnsi="Times New Roman"/>
        </w:rPr>
        <w:t>009. bess yḥassel xenša w čḥassel ṣlōṯa, xett mražīʕin tōpkin ext_awwal yōma lə-ʕrōba.</w:t>
      </w:r>
    </w:p>
    <w:p>
      <w:pPr>
        <w:pStyle w:val="PreformattedText"/>
        <w:rPr>
          <w:rFonts w:ascii="Times New Roman" w:hAnsi="Times New Roman" w:cs="Times New Roman"/>
        </w:rPr>
      </w:pPr>
      <w:r>
        <w:rPr>
          <w:rFonts w:cs="Times New Roman" w:ascii="Times New Roman" w:hAnsi="Times New Roman"/>
        </w:rPr>
        <w:t>010. xull_imōma tbōka w əʕrōba xett mačimmin šhīrin l-šaʕṯa ṯarčʕasər, eḥḏa, ṯarč, l-ḥetta yḥasslun, ḳall mil bōʕin.</w:t>
      </w:r>
    </w:p>
    <w:p>
      <w:pPr>
        <w:pStyle w:val="PreformattedText"/>
        <w:rPr>
          <w:rFonts w:ascii="Times New Roman" w:hAnsi="Times New Roman" w:cs="Times New Roman"/>
        </w:rPr>
      </w:pPr>
      <w:r>
        <w:rPr>
          <w:rFonts w:cs="Times New Roman" w:ascii="Times New Roman" w:hAnsi="Times New Roman"/>
        </w:rPr>
        <w:t>011. hanna hū, hī tabəkṯa ti ṯōḳna b-ʕēḏ mar žuryes.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040. M_ḤF Der Marienmonat.txt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b-yarḥil iyyar ōṯ... mšammyille yarḥil marč marya.</w:t>
      </w:r>
    </w:p>
    <w:p>
      <w:pPr>
        <w:pStyle w:val="PreformattedText"/>
        <w:rPr>
          <w:rFonts w:ascii="Times New Roman" w:hAnsi="Times New Roman" w:cs="Times New Roman"/>
        </w:rPr>
      </w:pPr>
      <w:r>
        <w:rPr>
          <w:rFonts w:cs="Times New Roman" w:ascii="Times New Roman" w:hAnsi="Times New Roman"/>
        </w:rPr>
        <w:t>002. zlillun uxxul yōma bōṯar alūla mṣallyin, šappōṯa w ḥarīma w bess, w ḳašīša.</w:t>
      </w:r>
    </w:p>
    <w:p>
      <w:pPr>
        <w:pStyle w:val="PreformattedText"/>
        <w:rPr>
          <w:rFonts w:ascii="Times New Roman" w:hAnsi="Times New Roman" w:cs="Times New Roman"/>
        </w:rPr>
      </w:pPr>
      <w:r>
        <w:rPr>
          <w:rFonts w:cs="Times New Roman" w:ascii="Times New Roman" w:hAnsi="Times New Roman"/>
        </w:rPr>
        <w:t>003. uxxul yōma ʕrōba mišwin ṣlōṯa.</w:t>
      </w:r>
    </w:p>
    <w:p>
      <w:pPr>
        <w:pStyle w:val="PreformattedText"/>
        <w:rPr>
          <w:rFonts w:ascii="Times New Roman" w:hAnsi="Times New Roman" w:cs="Times New Roman"/>
        </w:rPr>
      </w:pPr>
      <w:r>
        <w:rPr>
          <w:rFonts w:cs="Times New Roman" w:ascii="Times New Roman" w:hAnsi="Times New Roman"/>
        </w:rPr>
        <w:t>004. axerčil yarḥa, bess yaḳreb yḥassel, mšammyille zuyyōḥa, yaʕni axerčil yarḥa.</w:t>
      </w:r>
    </w:p>
    <w:p>
      <w:pPr>
        <w:pStyle w:val="PreformattedText"/>
        <w:rPr>
          <w:rFonts w:ascii="Times New Roman" w:hAnsi="Times New Roman" w:cs="Times New Roman"/>
        </w:rPr>
      </w:pPr>
      <w:r>
        <w:rPr>
          <w:rFonts w:cs="Times New Roman" w:ascii="Times New Roman" w:hAnsi="Times New Roman"/>
        </w:rPr>
        <w:t>005. yīb žahhīzin warta w žahhīzin xulle mett.</w:t>
      </w:r>
    </w:p>
    <w:p>
      <w:pPr>
        <w:pStyle w:val="PreformattedText"/>
        <w:rPr>
          <w:rFonts w:ascii="Times New Roman" w:hAnsi="Times New Roman" w:cs="Times New Roman"/>
        </w:rPr>
      </w:pPr>
      <w:r>
        <w:rPr>
          <w:rFonts w:cs="Times New Roman" w:ascii="Times New Roman" w:hAnsi="Times New Roman"/>
        </w:rPr>
        <w:t>006. mṣallyin w nōfḳin m-ṯarəʕlə klēsya ti mar žuryes mn-ellel ʕa sekkṯa.</w:t>
      </w:r>
    </w:p>
    <w:p>
      <w:pPr>
        <w:pStyle w:val="PreformattedText"/>
        <w:rPr>
          <w:rFonts w:ascii="Times New Roman" w:hAnsi="Times New Roman" w:cs="Times New Roman"/>
        </w:rPr>
      </w:pPr>
      <w:r>
        <w:rPr>
          <w:rFonts w:cs="Times New Roman" w:ascii="Times New Roman" w:hAnsi="Times New Roman"/>
        </w:rPr>
        <w:t>007. mabərmin misti bisčanō, w yīb ḳašīša iṭʕen ex ṣlība, w ōṯ aʕle šaḳəflə ḳmōša, uppa ṣūrča l-marč marya, w mallxin xann ʕa bisčanō.</w:t>
      </w:r>
    </w:p>
    <w:p>
      <w:pPr>
        <w:pStyle w:val="PreformattedText"/>
        <w:rPr>
          <w:rFonts w:ascii="Times New Roman" w:hAnsi="Times New Roman" w:cs="Times New Roman"/>
        </w:rPr>
      </w:pPr>
      <w:r>
        <w:rPr>
          <w:rFonts w:cs="Times New Roman" w:ascii="Times New Roman" w:hAnsi="Times New Roman"/>
        </w:rPr>
        <w:t>008. mʕawītin ʕōllin ʕa mar žuryes orḥa ḥrīṯa l-elġul, xett mṣallyin.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041. M_ḤF Das Pfingstfest.txt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bōṯar irpiʕ yūm m-ʕēḏa rappa maḥkem ʕēḏəl ʕanṣarča.</w:t>
      </w:r>
    </w:p>
    <w:p>
      <w:pPr>
        <w:pStyle w:val="PreformattedText"/>
        <w:rPr>
          <w:rFonts w:ascii="Times New Roman" w:hAnsi="Times New Roman" w:cs="Times New Roman"/>
        </w:rPr>
      </w:pPr>
      <w:r>
        <w:rPr>
          <w:rFonts w:cs="Times New Roman" w:ascii="Times New Roman" w:hAnsi="Times New Roman"/>
        </w:rPr>
        <w:t>002. ʕēḏəl ʕanṣarča awwalča miḥčaflin bē ʕrōba.</w:t>
      </w:r>
    </w:p>
    <w:p>
      <w:pPr>
        <w:pStyle w:val="PreformattedText"/>
        <w:rPr>
          <w:rFonts w:ascii="Times New Roman" w:hAnsi="Times New Roman" w:cs="Times New Roman"/>
        </w:rPr>
      </w:pPr>
      <w:r>
        <w:rPr>
          <w:rFonts w:cs="Times New Roman" w:ascii="Times New Roman" w:hAnsi="Times New Roman"/>
        </w:rPr>
        <w:t>003. ʕrōba mayṯyin ḥenna w mḥannyill ṭiflō, w markšin ʕṣofra, mʕallḳin maržuḥyōṯa w ḳaʕyillun w mičmarəžḥin.</w:t>
      </w:r>
    </w:p>
    <w:p>
      <w:pPr>
        <w:pStyle w:val="PreformattedText"/>
        <w:rPr>
          <w:rFonts w:ascii="Times New Roman" w:hAnsi="Times New Roman" w:cs="Times New Roman"/>
        </w:rPr>
      </w:pPr>
      <w:r>
        <w:rPr>
          <w:rFonts w:cs="Times New Roman" w:ascii="Times New Roman" w:hAnsi="Times New Roman"/>
        </w:rPr>
        <w:t>004. atar b-awwalča mʕayyḏin b-anna ʕēḏa, mžahhzin xōla w ščū w sōlḳin ʕa ġanna l-elʕel.</w:t>
      </w:r>
    </w:p>
    <w:p>
      <w:pPr>
        <w:pStyle w:val="PreformattedText"/>
        <w:rPr>
          <w:rFonts w:ascii="Times New Roman" w:hAnsi="Times New Roman" w:cs="Times New Roman"/>
        </w:rPr>
      </w:pPr>
      <w:r>
        <w:rPr>
          <w:rFonts w:cs="Times New Roman" w:ascii="Times New Roman" w:hAnsi="Times New Roman"/>
        </w:rPr>
        <w:t>005. ōxlin w šōṯyin w mišṭaʕyin kīki šamma.</w:t>
      </w:r>
    </w:p>
    <w:p>
      <w:pPr>
        <w:pStyle w:val="PreformattedText"/>
        <w:rPr>
          <w:rFonts w:ascii="Times New Roman" w:hAnsi="Times New Roman" w:cs="Times New Roman"/>
        </w:rPr>
      </w:pPr>
      <w:r>
        <w:rPr>
          <w:rFonts w:cs="Times New Roman" w:ascii="Times New Roman" w:hAnsi="Times New Roman"/>
        </w:rPr>
        <w:t>006. xann misḳillin ḳaʕyin l-əʕrōba. ʕrōba nōḥčin ʕa payṯyōṯun.</w:t>
      </w:r>
    </w:p>
    <w:p>
      <w:pPr>
        <w:pStyle w:val="PreformattedText"/>
        <w:rPr>
          <w:rFonts w:ascii="Times New Roman" w:hAnsi="Times New Roman" w:cs="Times New Roman"/>
        </w:rPr>
      </w:pPr>
      <w:r>
        <w:rPr>
          <w:rFonts w:cs="Times New Roman" w:ascii="Times New Roman" w:hAnsi="Times New Roman"/>
        </w:rPr>
        <w:t>007. imōḏ lorkaʕ isleḳ l-elʕel, bess mišwin ḥenna w ṭabʕan xull_ommṯa čūb xullun iṯḳen mḥannyin.</w:t>
      </w:r>
    </w:p>
    <w:p>
      <w:pPr>
        <w:pStyle w:val="PreformattedText"/>
        <w:rPr>
          <w:rFonts w:ascii="Times New Roman" w:hAnsi="Times New Roman" w:cs="Times New Roman"/>
        </w:rPr>
      </w:pPr>
      <w:r>
        <w:rPr>
          <w:rFonts w:cs="Times New Roman" w:ascii="Times New Roman" w:hAnsi="Times New Roman"/>
        </w:rPr>
        <w:t>008. ḳesma mḥann w ḳesma ču mḥannyin, w mett mišwin maržūḥča w mett ču mišwin, yaʕni iṯḳen mett baṣīṭay mʕayyḏin bē xann ḳalles zʕōr.</w:t>
      </w:r>
    </w:p>
    <w:p>
      <w:pPr>
        <w:pStyle w:val="PreformattedText"/>
        <w:rPr>
          <w:rFonts w:ascii="Times New Roman" w:hAnsi="Times New Roman" w:cs="Times New Roman"/>
        </w:rPr>
      </w:pPr>
      <w:r>
        <w:rPr>
          <w:rFonts w:cs="Times New Roman" w:ascii="Times New Roman" w:hAnsi="Times New Roman"/>
        </w:rPr>
        <w:t>009. w hōl loʕpṯa ti kīki šamma waybin ṭiflō raḥmilla baḥar.</w:t>
      </w:r>
    </w:p>
    <w:p>
      <w:pPr>
        <w:pStyle w:val="PreformattedText"/>
        <w:rPr>
          <w:rFonts w:ascii="Times New Roman" w:hAnsi="Times New Roman" w:cs="Times New Roman"/>
        </w:rPr>
      </w:pPr>
      <w:r>
        <w:rPr>
          <w:rFonts w:cs="Times New Roman" w:ascii="Times New Roman" w:hAnsi="Times New Roman"/>
        </w:rPr>
        <w:t>010. mayṯyin xšurīṯa, mišwin xēfa b-anna mistīḏa.</w:t>
      </w:r>
    </w:p>
    <w:p>
      <w:pPr>
        <w:pStyle w:val="PreformattedText"/>
        <w:rPr>
          <w:rFonts w:ascii="Times New Roman" w:hAnsi="Times New Roman" w:cs="Times New Roman"/>
        </w:rPr>
      </w:pPr>
      <w:r>
        <w:rPr>
          <w:rFonts w:cs="Times New Roman" w:ascii="Times New Roman" w:hAnsi="Times New Roman"/>
        </w:rPr>
        <w:t>011. arpʕa xīf p-ḥaṣṣil baʕḏ̣inn, mayṯyin xšurīṯa maḳʕyilla p-ḥaṣṣayy ʕa felka čamam w ḳaʕēle aḥḥaḏ mn-ellel w aḥḥaḏ mn-ōxa.</w:t>
      </w:r>
    </w:p>
    <w:p>
      <w:pPr>
        <w:pStyle w:val="PreformattedText"/>
        <w:rPr>
          <w:rFonts w:ascii="Times New Roman" w:hAnsi="Times New Roman" w:cs="Times New Roman"/>
        </w:rPr>
      </w:pPr>
      <w:r>
        <w:rPr>
          <w:rFonts w:cs="Times New Roman" w:ascii="Times New Roman" w:hAnsi="Times New Roman"/>
        </w:rPr>
        <w:t>012. aḥḥaḏ sōleḳ, aḥḥaḏ nōḥeč, aw iṯər b-aḥḥaḏ xann, iṯər b-iṯər, ṯlōṯa bə-ṯlōṯa.</w:t>
      </w:r>
    </w:p>
    <w:p>
      <w:pPr>
        <w:pStyle w:val="PreformattedText"/>
        <w:rPr>
          <w:rFonts w:ascii="Times New Roman" w:hAnsi="Times New Roman" w:cs="Times New Roman"/>
        </w:rPr>
      </w:pPr>
      <w:r>
        <w:rPr>
          <w:rFonts w:cs="Times New Roman" w:ascii="Times New Roman" w:hAnsi="Times New Roman"/>
        </w:rPr>
        <w:t>013. xann mačimmin mett sōlḳin mett nōḥčin ex ḳappōna.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042. M_ḤF Das Fronleichnamsfest.txt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bōṯar ṯarč šupp m-ʕanṣarča maḥkem ʕēḏa ti xamīs iž-žasat.</w:t>
      </w:r>
    </w:p>
    <w:p>
      <w:pPr>
        <w:pStyle w:val="PreformattedText"/>
        <w:rPr>
          <w:rFonts w:ascii="Times New Roman" w:hAnsi="Times New Roman" w:cs="Times New Roman"/>
        </w:rPr>
      </w:pPr>
      <w:r>
        <w:rPr>
          <w:rFonts w:cs="Times New Roman" w:ascii="Times New Roman" w:hAnsi="Times New Roman"/>
        </w:rPr>
        <w:t>002. hanna ʕēḏa waḳčlə mšīḥa applēl žasta l-čilmiḏōye.</w:t>
      </w:r>
    </w:p>
    <w:p>
      <w:pPr>
        <w:pStyle w:val="PreformattedText"/>
        <w:rPr>
          <w:rFonts w:ascii="Times New Roman" w:hAnsi="Times New Roman" w:cs="Times New Roman"/>
        </w:rPr>
      </w:pPr>
      <w:r>
        <w:rPr>
          <w:rFonts w:cs="Times New Roman" w:ascii="Times New Roman" w:hAnsi="Times New Roman"/>
        </w:rPr>
        <w:t>003. atar b-anna ʕēḏa maspill ṭiflō, nōḥčin ʕa mar žuryes.</w:t>
      </w:r>
    </w:p>
    <w:p>
      <w:pPr>
        <w:pStyle w:val="PreformattedText"/>
        <w:rPr>
          <w:rFonts w:ascii="Times New Roman" w:hAnsi="Times New Roman" w:cs="Times New Roman"/>
        </w:rPr>
      </w:pPr>
      <w:r>
        <w:rPr>
          <w:rFonts w:cs="Times New Roman" w:ascii="Times New Roman" w:hAnsi="Times New Roman"/>
        </w:rPr>
        <w:t>004. mxassyill bisinō ṯawbō rrīxin ḥuwwūrin ʕa ḳattayy, w bisənyōṯa xett ṯawbō mišwillun žnaḥō ex milaxō.</w:t>
      </w:r>
    </w:p>
    <w:p>
      <w:pPr>
        <w:pStyle w:val="PreformattedText"/>
        <w:rPr>
          <w:rFonts w:ascii="Times New Roman" w:hAnsi="Times New Roman" w:cs="Times New Roman"/>
        </w:rPr>
      </w:pPr>
      <w:r>
        <w:rPr>
          <w:rFonts w:cs="Times New Roman" w:ascii="Times New Roman" w:hAnsi="Times New Roman"/>
        </w:rPr>
        <w:t>005. baʕdēn ṭōʕnin uxxul eḥḏa exət ṣaḥna xann uppe warta, yīb hanna warta fačfičille šaḳfōṯa naʕʕīman.</w:t>
      </w:r>
    </w:p>
    <w:p>
      <w:pPr>
        <w:pStyle w:val="PreformattedText"/>
        <w:rPr>
          <w:rFonts w:ascii="Times New Roman" w:hAnsi="Times New Roman" w:cs="Times New Roman"/>
        </w:rPr>
      </w:pPr>
      <w:r>
        <w:rPr>
          <w:rFonts w:cs="Times New Roman" w:ascii="Times New Roman" w:hAnsi="Times New Roman"/>
        </w:rPr>
        <w:t>006. w aḥḥaḏ ṭōʕen ṣlība, w mett ṭōʕnin ṣūrča l-marč marya, ayba ʕa ḳmōša, mʕallḳilla xett ex ṣlība w ṭōʕnin.</w:t>
      </w:r>
    </w:p>
    <w:p>
      <w:pPr>
        <w:pStyle w:val="PreformattedText"/>
        <w:rPr>
          <w:rFonts w:ascii="Times New Roman" w:hAnsi="Times New Roman" w:cs="Times New Roman"/>
        </w:rPr>
      </w:pPr>
      <w:r>
        <w:rPr>
          <w:rFonts w:cs="Times New Roman" w:ascii="Times New Roman" w:hAnsi="Times New Roman"/>
        </w:rPr>
        <w:t>007. sōlḳin baʕdēn ʕa mar lawandīyus.</w:t>
      </w:r>
    </w:p>
    <w:p>
      <w:pPr>
        <w:pStyle w:val="PreformattedText"/>
        <w:rPr>
          <w:rFonts w:ascii="Times New Roman" w:hAnsi="Times New Roman" w:cs="Times New Roman"/>
        </w:rPr>
      </w:pPr>
      <w:r>
        <w:rPr>
          <w:rFonts w:cs="Times New Roman" w:ascii="Times New Roman" w:hAnsi="Times New Roman"/>
        </w:rPr>
        <w:t>008. m-mar lawandīyus ṣlōṯa l-ʕāde.</w:t>
      </w:r>
    </w:p>
    <w:p>
      <w:pPr>
        <w:pStyle w:val="PreformattedText"/>
        <w:rPr>
          <w:rFonts w:ascii="Times New Roman" w:hAnsi="Times New Roman" w:cs="Times New Roman"/>
        </w:rPr>
      </w:pPr>
      <w:r>
        <w:rPr>
          <w:rFonts w:cs="Times New Roman" w:ascii="Times New Roman" w:hAnsi="Times New Roman"/>
        </w:rPr>
        <w:t>009. bess yḥasslun mnə-ṣlōṯa nōfḳin.</w:t>
      </w:r>
    </w:p>
    <w:p>
      <w:pPr>
        <w:pStyle w:val="PreformattedText"/>
        <w:rPr>
          <w:rFonts w:ascii="Times New Roman" w:hAnsi="Times New Roman" w:cs="Times New Roman"/>
        </w:rPr>
      </w:pPr>
      <w:r>
        <w:rPr>
          <w:rFonts w:cs="Times New Roman" w:ascii="Times New Roman" w:hAnsi="Times New Roman"/>
        </w:rPr>
        <w:t>010. nōfḳin mnə-klēsya w ṣōffin ḳommlə klēsya mett ʕa yummen, mett ʕa ʕisren, l-ḥetta yinfuḳ ḳašīša.</w:t>
      </w:r>
    </w:p>
    <w:p>
      <w:pPr>
        <w:pStyle w:val="PreformattedText"/>
        <w:rPr>
          <w:rFonts w:ascii="Times New Roman" w:hAnsi="Times New Roman" w:cs="Times New Roman"/>
        </w:rPr>
      </w:pPr>
      <w:r>
        <w:rPr>
          <w:rFonts w:cs="Times New Roman" w:ascii="Times New Roman" w:hAnsi="Times New Roman"/>
        </w:rPr>
        <w:t>011. bess yinfuḳ ḳašīša l-ḳommiṯ ṯarəʕlə klēsya, ōṯ xayəmṯa, ṭaʕnilla arpaʕ zalman w uppa ṣūrča lə-mšīḥa mn-elġul.</w:t>
      </w:r>
    </w:p>
    <w:p>
      <w:pPr>
        <w:pStyle w:val="PreformattedText"/>
        <w:rPr>
          <w:rFonts w:ascii="Times New Roman" w:hAnsi="Times New Roman" w:cs="Times New Roman"/>
        </w:rPr>
      </w:pPr>
      <w:r>
        <w:rPr>
          <w:rFonts w:cs="Times New Roman" w:ascii="Times New Roman" w:hAnsi="Times New Roman"/>
        </w:rPr>
        <w:t>012. ṭaʕnill lōṣ ṣūrča, w mawḳef ḳašīša erraʕ menna, w yīb iṭʕen b-īḏe šʕōʕa ti klēsya w mallxin, w mallxin hann ṭiflō ḳomma.</w:t>
      </w:r>
    </w:p>
    <w:p>
      <w:pPr>
        <w:pStyle w:val="PreformattedText"/>
        <w:rPr>
          <w:rFonts w:ascii="Times New Roman" w:hAnsi="Times New Roman" w:cs="Times New Roman"/>
        </w:rPr>
      </w:pPr>
      <w:r>
        <w:rPr>
          <w:rFonts w:cs="Times New Roman" w:ascii="Times New Roman" w:hAnsi="Times New Roman"/>
        </w:rPr>
        <w:t>013. ōṯ baʕḏ̣ payṯyōṯa yīb šawwīyin saməṯṯa, ṭawəlṯa w šawwīyin aʕla sužžōtča ʕal_arʕa, w šawwīyin warta w šamʕa w ṣuryōṯa, w mišwin šaʕnīna ʕa nūra, ḥetta yinfuḳ rīḥṯa ḥalya.</w:t>
      </w:r>
    </w:p>
    <w:p>
      <w:pPr>
        <w:pStyle w:val="PreformattedText"/>
        <w:rPr>
          <w:rFonts w:ascii="Times New Roman" w:hAnsi="Times New Roman" w:cs="Times New Roman"/>
        </w:rPr>
      </w:pPr>
      <w:r>
        <w:rPr>
          <w:rFonts w:cs="Times New Roman" w:ascii="Times New Roman" w:hAnsi="Times New Roman"/>
        </w:rPr>
        <w:t>014. mawḳef ḳašīša hōxa, sōžet b-arʕa, w ḳaʕyallen ḥurəmyōṯa w bisənyōṯa mrattlan ḳalles roḥla.</w:t>
      </w:r>
    </w:p>
    <w:p>
      <w:pPr>
        <w:pStyle w:val="PreformattedText"/>
        <w:rPr>
          <w:rFonts w:ascii="Times New Roman" w:hAnsi="Times New Roman" w:cs="Times New Roman"/>
        </w:rPr>
      </w:pPr>
      <w:r>
        <w:rPr>
          <w:rFonts w:cs="Times New Roman" w:ascii="Times New Roman" w:hAnsi="Times New Roman"/>
        </w:rPr>
        <w:t>015. bess yḥasslan m-čirtīla, mawḳef ḳašīša w mṣall ḳalles.</w:t>
      </w:r>
    </w:p>
    <w:p>
      <w:pPr>
        <w:pStyle w:val="PreformattedText"/>
        <w:rPr>
          <w:rFonts w:ascii="Times New Roman" w:hAnsi="Times New Roman" w:cs="Times New Roman"/>
        </w:rPr>
      </w:pPr>
      <w:r>
        <w:rPr>
          <w:rFonts w:cs="Times New Roman" w:ascii="Times New Roman" w:hAnsi="Times New Roman"/>
        </w:rPr>
        <w:t>016. uxxmil mṣall ḳalles mawḳfin hann bisənyōṯa w rōššin aʕle warta, xann eṯlaṯ xaṭran.</w:t>
      </w:r>
    </w:p>
    <w:p>
      <w:pPr>
        <w:pStyle w:val="PreformattedText"/>
        <w:rPr>
          <w:rFonts w:ascii="Times New Roman" w:hAnsi="Times New Roman" w:cs="Times New Roman"/>
        </w:rPr>
      </w:pPr>
      <w:r>
        <w:rPr>
          <w:rFonts w:cs="Times New Roman" w:ascii="Times New Roman" w:hAnsi="Times New Roman"/>
        </w:rPr>
        <w:t>017. bess yḥassel, xett marōyəl payṯa mett rōššin kalōnya, ʕoṭra, mett rōššin ruzya, mett rōššin warta, w mallxin.</w:t>
      </w:r>
    </w:p>
    <w:p>
      <w:pPr>
        <w:pStyle w:val="PreformattedText"/>
        <w:rPr>
          <w:rFonts w:ascii="Times New Roman" w:hAnsi="Times New Roman" w:cs="Times New Roman"/>
        </w:rPr>
      </w:pPr>
      <w:r>
        <w:rPr>
          <w:rFonts w:cs="Times New Roman" w:ascii="Times New Roman" w:hAnsi="Times New Roman"/>
        </w:rPr>
        <w:t>018. mōṭyin l-ḏokkṯa ḥrīṯa, xett xann.</w:t>
      </w:r>
    </w:p>
    <w:p>
      <w:pPr>
        <w:pStyle w:val="PreformattedText"/>
        <w:rPr>
          <w:rFonts w:ascii="Times New Roman" w:hAnsi="Times New Roman" w:cs="Times New Roman"/>
        </w:rPr>
      </w:pPr>
      <w:r>
        <w:rPr>
          <w:rFonts w:cs="Times New Roman" w:ascii="Times New Roman" w:hAnsi="Times New Roman"/>
        </w:rPr>
        <w:t>019. hinn w naḥḥīčin xann ḥetta yimṭun ʕa bisčanō.</w:t>
      </w:r>
    </w:p>
    <w:p>
      <w:pPr>
        <w:pStyle w:val="PreformattedText"/>
        <w:rPr>
          <w:rFonts w:ascii="Times New Roman" w:hAnsi="Times New Roman" w:cs="Times New Roman"/>
        </w:rPr>
      </w:pPr>
      <w:r>
        <w:rPr>
          <w:rFonts w:cs="Times New Roman" w:ascii="Times New Roman" w:hAnsi="Times New Roman"/>
        </w:rPr>
        <w:t>020. bess yimṭun ʕa bisčanō xett zlillun ʕa mar žuryes.</w:t>
      </w:r>
    </w:p>
    <w:p>
      <w:pPr>
        <w:pStyle w:val="PreformattedText"/>
        <w:rPr>
          <w:rFonts w:ascii="Times New Roman" w:hAnsi="Times New Roman" w:cs="Times New Roman"/>
        </w:rPr>
      </w:pPr>
      <w:r>
        <w:rPr>
          <w:rFonts w:cs="Times New Roman" w:ascii="Times New Roman" w:hAnsi="Times New Roman"/>
        </w:rPr>
        <w:t>021. mōrḳin iḳḏum ʕa xutt ti šawwīyin samtōṯa, mṣallyin, baʕdēn ʕōllin ʕa mar žuryes.</w:t>
      </w:r>
    </w:p>
    <w:p>
      <w:pPr>
        <w:pStyle w:val="PreformattedText"/>
        <w:rPr>
          <w:rFonts w:ascii="Times New Roman" w:hAnsi="Times New Roman" w:cs="Times New Roman"/>
        </w:rPr>
      </w:pPr>
      <w:r>
        <w:rPr>
          <w:rFonts w:cs="Times New Roman" w:ascii="Times New Roman" w:hAnsi="Times New Roman"/>
        </w:rPr>
        <w:t>022. mṣallyin xett ḳalles m-mar žuryes w nōfḳin.</w:t>
      </w:r>
    </w:p>
    <w:p>
      <w:pPr>
        <w:pStyle w:val="PreformattedText"/>
        <w:rPr>
          <w:rFonts w:ascii="Times New Roman" w:hAnsi="Times New Roman" w:cs="Times New Roman"/>
        </w:rPr>
      </w:pPr>
      <w:r>
        <w:rPr>
          <w:rFonts w:cs="Times New Roman" w:ascii="Times New Roman" w:hAnsi="Times New Roman"/>
        </w:rPr>
        <w:t>023. bess ynufḳun m-mar žuryes mačimmin allīxin xann l-ḥetta yimṭun l-ʕa mar ilyas.</w:t>
      </w:r>
    </w:p>
    <w:p>
      <w:pPr>
        <w:pStyle w:val="PreformattedText"/>
        <w:rPr>
          <w:rFonts w:ascii="Times New Roman" w:hAnsi="Times New Roman" w:cs="Times New Roman"/>
        </w:rPr>
      </w:pPr>
      <w:r>
        <w:rPr>
          <w:rFonts w:cs="Times New Roman" w:ascii="Times New Roman" w:hAnsi="Times New Roman"/>
        </w:rPr>
        <w:t>024. m-mār ilyas ʕōllin l-elġul ʕa klēsya w mṣallyin xett ḳalles, w nōfḳin m-mar ilyas m-bēn naḥḥiyōṯa l-elʕel.</w:t>
      </w:r>
    </w:p>
    <w:p>
      <w:pPr>
        <w:pStyle w:val="PreformattedText"/>
        <w:rPr>
          <w:rFonts w:ascii="Times New Roman" w:hAnsi="Times New Roman" w:cs="Times New Roman"/>
        </w:rPr>
      </w:pPr>
      <w:r>
        <w:rPr>
          <w:rFonts w:cs="Times New Roman" w:ascii="Times New Roman" w:hAnsi="Times New Roman"/>
        </w:rPr>
        <w:t>025. xutt ti šaww saməṯṯa ḳomme mawḳfin w mṣallyin bā, ḥetta yražīʕun orḥa ḥrīṯa ʕa mar lawandīyus.</w:t>
      </w:r>
    </w:p>
    <w:p>
      <w:pPr>
        <w:pStyle w:val="PreformattedText"/>
        <w:rPr>
          <w:rFonts w:ascii="Times New Roman" w:hAnsi="Times New Roman" w:cs="Times New Roman"/>
        </w:rPr>
      </w:pPr>
      <w:r>
        <w:rPr>
          <w:rFonts w:cs="Times New Roman" w:ascii="Times New Roman" w:hAnsi="Times New Roman"/>
        </w:rPr>
        <w:t>026. bess yražīʕun ʕa mar lawandīyus mṣallyin xett ḳalles zʕōr w nōfḳin.</w:t>
      </w:r>
    </w:p>
    <w:p>
      <w:pPr>
        <w:pStyle w:val="PreformattedText"/>
        <w:rPr>
          <w:rFonts w:ascii="Times New Roman" w:hAnsi="Times New Roman" w:cs="Times New Roman"/>
        </w:rPr>
      </w:pPr>
      <w:r>
        <w:rPr>
          <w:rFonts w:cs="Times New Roman" w:ascii="Times New Roman" w:hAnsi="Times New Roman"/>
        </w:rPr>
        <w:t>027. uxxul mōn zelle ʕa payṯe.</w:t>
      </w:r>
    </w:p>
    <w:p>
      <w:pPr>
        <w:pStyle w:val="PreformattedText"/>
        <w:rPr>
          <w:rFonts w:ascii="Times New Roman" w:hAnsi="Times New Roman" w:cs="Times New Roman"/>
        </w:rPr>
      </w:pPr>
      <w:r>
        <w:rPr>
          <w:rFonts w:cs="Times New Roman" w:ascii="Times New Roman" w:hAnsi="Times New Roman"/>
        </w:rPr>
        <w:t>028. w b-anna ʕēḏa ōṯ ommṯa, manəḏrin yallxun ḥifyan.</w:t>
      </w:r>
    </w:p>
    <w:p>
      <w:pPr>
        <w:pStyle w:val="PreformattedText"/>
        <w:rPr>
          <w:rFonts w:ascii="Times New Roman" w:hAnsi="Times New Roman" w:cs="Times New Roman"/>
        </w:rPr>
      </w:pPr>
      <w:r>
        <w:rPr>
          <w:rFonts w:cs="Times New Roman" w:ascii="Times New Roman" w:hAnsi="Times New Roman"/>
        </w:rPr>
        <w:t>029. mintaritt tawərṯa xulla sawa w hinn allīxin ḥifyan.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043. M_ḤF Das Fest des heiligen Lavandius.txt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baḥ naḥək maʕ ʕēḏ mar lawandīyus.</w:t>
      </w:r>
    </w:p>
    <w:p>
      <w:pPr>
        <w:pStyle w:val="PreformattedText"/>
        <w:rPr>
          <w:rFonts w:ascii="Times New Roman" w:hAnsi="Times New Roman" w:cs="Times New Roman"/>
        </w:rPr>
      </w:pPr>
      <w:r>
        <w:rPr>
          <w:rFonts w:cs="Times New Roman" w:ascii="Times New Roman" w:hAnsi="Times New Roman"/>
        </w:rPr>
        <w:t>002. ʕēḏ mar lawandīyus maḥkem šobʕačaʕsar bə-ḥzīran uxxl ešna.</w:t>
      </w:r>
    </w:p>
    <w:p>
      <w:pPr>
        <w:pStyle w:val="PreformattedText"/>
        <w:rPr>
          <w:rFonts w:ascii="Times New Roman" w:hAnsi="Times New Roman" w:cs="Times New Roman"/>
        </w:rPr>
      </w:pPr>
      <w:r>
        <w:rPr>
          <w:rFonts w:cs="Times New Roman" w:ascii="Times New Roman" w:hAnsi="Times New Roman"/>
        </w:rPr>
        <w:t>003. hanna yōma, yōmlə sčašhet bē hanna ḳattēša šwunne ʕēḏa lēle.</w:t>
      </w:r>
    </w:p>
    <w:p>
      <w:pPr>
        <w:pStyle w:val="PreformattedText"/>
        <w:rPr>
          <w:rFonts w:ascii="Times New Roman" w:hAnsi="Times New Roman" w:cs="Times New Roman"/>
        </w:rPr>
      </w:pPr>
      <w:r>
        <w:rPr>
          <w:rFonts w:cs="Times New Roman" w:ascii="Times New Roman" w:hAnsi="Times New Roman"/>
        </w:rPr>
        <w:t>004. uxxl_ešna šobʕačaʕsar bə-ḥzīran ʕēḏ mār lawandīyus.</w:t>
      </w:r>
    </w:p>
    <w:p>
      <w:pPr>
        <w:pStyle w:val="PreformattedText"/>
        <w:rPr>
          <w:rFonts w:ascii="Times New Roman" w:hAnsi="Times New Roman" w:cs="Times New Roman"/>
        </w:rPr>
      </w:pPr>
      <w:r>
        <w:rPr>
          <w:rFonts w:cs="Times New Roman" w:ascii="Times New Roman" w:hAnsi="Times New Roman"/>
        </w:rPr>
        <w:t>005. sōlḳin šappō ʕa ʕakkōrlə klēsya ti mar lawandīyus, yīb žammīʕin ḥawḏ̣ō ḥawḏ̣ō m-ḳaṭma w kōza, mšaʕʕlillun nūra.</w:t>
      </w:r>
    </w:p>
    <w:p>
      <w:pPr>
        <w:pStyle w:val="PreformattedText"/>
        <w:rPr>
          <w:rFonts w:ascii="Times New Roman" w:hAnsi="Times New Roman" w:cs="Times New Roman"/>
        </w:rPr>
      </w:pPr>
      <w:r>
        <w:rPr>
          <w:rFonts w:cs="Times New Roman" w:ascii="Times New Roman" w:hAnsi="Times New Roman"/>
        </w:rPr>
        <w:t>006. mšaʕʕlillun nūra tūrčil mantūrəl ʕakkōra ti klēsya w ḳesma mačimmin taḳḳižž žarsa.</w:t>
      </w:r>
    </w:p>
    <w:p>
      <w:pPr>
        <w:pStyle w:val="PreformattedText"/>
        <w:rPr>
          <w:rFonts w:ascii="Times New Roman" w:hAnsi="Times New Roman" w:cs="Times New Roman"/>
        </w:rPr>
      </w:pPr>
      <w:r>
        <w:rPr>
          <w:rFonts w:cs="Times New Roman" w:ascii="Times New Roman" w:hAnsi="Times New Roman"/>
        </w:rPr>
        <w:t>007. mačimmin xann, mett taḳḳižž žarsa, mett mšaʕʕlinn nūra w mett mʕannyin lə-ʕṣofra.</w:t>
      </w:r>
    </w:p>
    <w:p>
      <w:pPr>
        <w:pStyle w:val="PreformattedText"/>
        <w:rPr>
          <w:rFonts w:ascii="Times New Roman" w:hAnsi="Times New Roman" w:cs="Times New Roman"/>
        </w:rPr>
      </w:pPr>
      <w:r>
        <w:rPr>
          <w:rFonts w:cs="Times New Roman" w:ascii="Times New Roman" w:hAnsi="Times New Roman"/>
        </w:rPr>
        <w:t>008. hanna xann waybin b-awwalča.</w:t>
      </w:r>
    </w:p>
    <w:p>
      <w:pPr>
        <w:pStyle w:val="PreformattedText"/>
        <w:rPr>
          <w:rFonts w:ascii="Times New Roman" w:hAnsi="Times New Roman" w:cs="Times New Roman"/>
        </w:rPr>
      </w:pPr>
      <w:r>
        <w:rPr>
          <w:rFonts w:cs="Times New Roman" w:ascii="Times New Roman" w:hAnsi="Times New Roman"/>
        </w:rPr>
        <w:t>009. hōš mačimmin šaʕʕīlin nūra w taḳḳižž žarsa š-šaʕṯa ṯarčʕasər b-lēlya.</w:t>
      </w:r>
    </w:p>
    <w:p>
      <w:pPr>
        <w:pStyle w:val="PreformattedText"/>
        <w:rPr>
          <w:rFonts w:ascii="Times New Roman" w:hAnsi="Times New Roman" w:cs="Times New Roman"/>
        </w:rPr>
      </w:pPr>
      <w:r>
        <w:rPr>
          <w:rFonts w:cs="Times New Roman" w:ascii="Times New Roman" w:hAnsi="Times New Roman"/>
        </w:rPr>
        <w:t>010. ṯarčʕasər b-lēlya uxxil mōn zelle ʕa payṯe.</w:t>
      </w:r>
    </w:p>
    <w:p>
      <w:pPr>
        <w:pStyle w:val="PreformattedText"/>
        <w:rPr>
          <w:rFonts w:ascii="Times New Roman" w:hAnsi="Times New Roman" w:cs="Times New Roman"/>
        </w:rPr>
      </w:pPr>
      <w:r>
        <w:rPr>
          <w:rFonts w:cs="Times New Roman" w:ascii="Times New Roman" w:hAnsi="Times New Roman"/>
        </w:rPr>
        <w:t>011. ṯēn yōma, šaʕṯa eʕsar, ōṯ ṣlōṯa bə-klēsya.</w:t>
      </w:r>
    </w:p>
    <w:p>
      <w:pPr>
        <w:pStyle w:val="PreformattedText"/>
        <w:rPr>
          <w:rFonts w:ascii="Times New Roman" w:hAnsi="Times New Roman" w:cs="Times New Roman"/>
        </w:rPr>
      </w:pPr>
      <w:r>
        <w:rPr>
          <w:rFonts w:cs="Times New Roman" w:ascii="Times New Roman" w:hAnsi="Times New Roman"/>
        </w:rPr>
        <w:t>012. mišwin xenša w sōlḳin ommṯa mṣallyin.</w:t>
      </w:r>
    </w:p>
    <w:p>
      <w:pPr>
        <w:pStyle w:val="PreformattedText"/>
        <w:rPr>
          <w:rFonts w:ascii="Times New Roman" w:hAnsi="Times New Roman" w:cs="Times New Roman"/>
        </w:rPr>
      </w:pPr>
      <w:r>
        <w:rPr>
          <w:rFonts w:cs="Times New Roman" w:ascii="Times New Roman" w:hAnsi="Times New Roman"/>
        </w:rPr>
        <w:t>013. b-ōṣ ṣlōṯa ḳaʕēle ḳašīša mawʕez w maḥək maʕ ḥayōṯəl mar lawandīyus m-waḳčil ixleḳ, waḳčil iṯḳen našarəl taʕwṯa w mallex w miččahtille xann l-ḥetta sčašhet.</w:t>
      </w:r>
    </w:p>
    <w:p>
      <w:pPr>
        <w:pStyle w:val="PreformattedText"/>
        <w:rPr>
          <w:rFonts w:ascii="Times New Roman" w:hAnsi="Times New Roman" w:cs="Times New Roman"/>
        </w:rPr>
      </w:pPr>
      <w:r>
        <w:rPr>
          <w:rFonts w:cs="Times New Roman" w:ascii="Times New Roman" w:hAnsi="Times New Roman"/>
        </w:rPr>
        <w:t>014. hanna hū xulle sawa ʕēḏəl mar lawandīyus.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044. M_ḤF Das Kreuzfest.txt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ešəl eṯlaṯ emʕa w ʕisər bōṯar mšīḥa, wōṯ malka p-ḳuṣṭanṭinīye ušme ḳuṣṭanṭīn, w eččṯe ušma hilōne.</w:t>
      </w:r>
    </w:p>
    <w:p>
      <w:pPr>
        <w:pStyle w:val="PreformattedText"/>
        <w:rPr>
          <w:rFonts w:ascii="Times New Roman" w:hAnsi="Times New Roman" w:cs="Times New Roman"/>
        </w:rPr>
      </w:pPr>
      <w:r>
        <w:rPr>
          <w:rFonts w:cs="Times New Roman" w:ascii="Times New Roman" w:hAnsi="Times New Roman"/>
        </w:rPr>
        <w:t>002. b-ōṯe waḳča waybin waṯanōyin w čnaṣran.</w:t>
      </w:r>
    </w:p>
    <w:p>
      <w:pPr>
        <w:pStyle w:val="PreformattedText"/>
        <w:rPr>
          <w:rFonts w:ascii="Times New Roman" w:hAnsi="Times New Roman" w:cs="Times New Roman"/>
        </w:rPr>
      </w:pPr>
      <w:r>
        <w:rPr>
          <w:rFonts w:cs="Times New Roman" w:ascii="Times New Roman" w:hAnsi="Times New Roman"/>
        </w:rPr>
        <w:t>003. waḳčil čnaṣran iṯḳen imōnun bə-mšīḥa iḳw baḥar.</w:t>
      </w:r>
    </w:p>
    <w:p>
      <w:pPr>
        <w:pStyle w:val="PreformattedText"/>
        <w:rPr>
          <w:rFonts w:ascii="Times New Roman" w:hAnsi="Times New Roman" w:cs="Times New Roman"/>
        </w:rPr>
      </w:pPr>
      <w:r>
        <w:rPr>
          <w:rFonts w:cs="Times New Roman" w:ascii="Times New Roman" w:hAnsi="Times New Roman"/>
        </w:rPr>
        <w:t>004. fakkraṯ hilōne čṯēla čzurell ḳotša w čtawwar ʕa ṣlība ti inəṣlab aʕle mšīḥa w čaffḳenne.</w:t>
      </w:r>
    </w:p>
    <w:p>
      <w:pPr>
        <w:pStyle w:val="PreformattedText"/>
        <w:rPr>
          <w:rFonts w:ascii="Times New Roman" w:hAnsi="Times New Roman" w:cs="Times New Roman"/>
        </w:rPr>
      </w:pPr>
      <w:r>
        <w:rPr>
          <w:rFonts w:cs="Times New Roman" w:ascii="Times New Roman" w:hAnsi="Times New Roman"/>
        </w:rPr>
        <w:t>005. amrōl malka, innu batta čzella ʕa ḳotša ttawwar ʕa ṣlība, w ču batta črōžaʕ, ḥetta čiščaḥyenne w črufʕenne ʕa aʕla ʕarḳūba p-ḳotša.</w:t>
      </w:r>
    </w:p>
    <w:p>
      <w:pPr>
        <w:pStyle w:val="PreformattedText"/>
        <w:rPr>
          <w:rFonts w:ascii="Times New Roman" w:hAnsi="Times New Roman" w:cs="Times New Roman"/>
        </w:rPr>
      </w:pPr>
      <w:r>
        <w:rPr>
          <w:rFonts w:cs="Times New Roman" w:ascii="Times New Roman" w:hAnsi="Times New Roman"/>
        </w:rPr>
        <w:t>006. amella: «zīš, bess anaḥ hōxa ex baḥ niḏeʕ, lōb ščaḥyčull ṣlība willa lā?»</w:t>
      </w:r>
    </w:p>
    <w:p>
      <w:pPr>
        <w:pStyle w:val="PreformattedText"/>
        <w:rPr>
          <w:rFonts w:ascii="Times New Roman" w:hAnsi="Times New Roman" w:cs="Times New Roman"/>
        </w:rPr>
      </w:pPr>
      <w:r>
        <w:rPr>
          <w:rFonts w:cs="Times New Roman" w:ascii="Times New Roman" w:hAnsi="Times New Roman"/>
        </w:rPr>
        <w:t>007. amrōle: «bess niffuḳ m-ḳuṣṭanṭinīye, p-tarbaḥ nmōrḳin ʕal-ann blatō, blōta blōta.</w:t>
      </w:r>
    </w:p>
    <w:p>
      <w:pPr>
        <w:pStyle w:val="PreformattedText"/>
        <w:rPr>
          <w:rFonts w:ascii="Times New Roman" w:hAnsi="Times New Roman" w:cs="Times New Roman"/>
        </w:rPr>
      </w:pPr>
      <w:r>
        <w:rPr>
          <w:rFonts w:cs="Times New Roman" w:ascii="Times New Roman" w:hAnsi="Times New Roman"/>
        </w:rPr>
        <w:t>008. uxxmil nmōrḳin ʕa blōta namrill marōylə blōta: anaḥ nōzin ʕa ḳotša ntawwar ʕa ṣlība ti inəṣlab aʕle mšīḥa, w hačxun hōxa bess čiḥmun nūra m-buʕḏa, čsōlḳin ʕa aʕla ʕarḳūba w čimšaʕʕlin nūra, liʔannu anaḥ bess niščaḥyell əṣlība, baḥ nislaḳ ʕa aʕla ʕarḳūba w nšaʕʕel nūra.</w:t>
      </w:r>
    </w:p>
    <w:p>
      <w:pPr>
        <w:pStyle w:val="PreformattedText"/>
        <w:rPr>
          <w:rFonts w:ascii="Times New Roman" w:hAnsi="Times New Roman" w:cs="Times New Roman"/>
        </w:rPr>
      </w:pPr>
      <w:r>
        <w:rPr>
          <w:rFonts w:cs="Times New Roman" w:ascii="Times New Roman" w:hAnsi="Times New Roman"/>
        </w:rPr>
        <w:t>009. w haččxun hōxa p-ḳuṣṭanṭinīye bess čuḥmun nūra ʕa ʕarḳubō, čyōḏʕin, innu ščaḥylaḥlə ṣlība.»</w:t>
      </w:r>
    </w:p>
    <w:p>
      <w:pPr>
        <w:pStyle w:val="PreformattedText"/>
        <w:rPr>
          <w:rFonts w:ascii="Times New Roman" w:hAnsi="Times New Roman" w:cs="Times New Roman"/>
        </w:rPr>
      </w:pPr>
      <w:r>
        <w:rPr>
          <w:rFonts w:cs="Times New Roman" w:ascii="Times New Roman" w:hAnsi="Times New Roman"/>
        </w:rPr>
        <w:t>010. amella malka: «kayyes hanna šawra. ččaxlōn ʕa_alō w zlallxun!»</w:t>
      </w:r>
    </w:p>
    <w:p>
      <w:pPr>
        <w:pStyle w:val="PreformattedText"/>
        <w:rPr>
          <w:rFonts w:ascii="Times New Roman" w:hAnsi="Times New Roman" w:cs="Times New Roman"/>
        </w:rPr>
      </w:pPr>
      <w:r>
        <w:rPr>
          <w:rFonts w:cs="Times New Roman" w:ascii="Times New Roman" w:hAnsi="Times New Roman"/>
        </w:rPr>
        <w:t>011. nifḳaṯ m-ġappil malka w žahhzaččil zalmōṯa ti battayhun yizlullun ʕemma w allxaṯ, w hī xulla imōna innu batta čisčaḥyell əṣlība.</w:t>
      </w:r>
    </w:p>
    <w:p>
      <w:pPr>
        <w:pStyle w:val="PreformattedText"/>
        <w:rPr>
          <w:rFonts w:ascii="Times New Roman" w:hAnsi="Times New Roman" w:cs="Times New Roman"/>
        </w:rPr>
      </w:pPr>
      <w:r>
        <w:rPr>
          <w:rFonts w:cs="Times New Roman" w:ascii="Times New Roman" w:hAnsi="Times New Roman"/>
        </w:rPr>
        <w:t>012. isḳel allīxin mnə-blōta lə-blōta exmil aḥkinnaḥ, ḥetta imṭ ʕa ḳotša.</w:t>
      </w:r>
    </w:p>
    <w:p>
      <w:pPr>
        <w:pStyle w:val="PreformattedText"/>
        <w:rPr>
          <w:rFonts w:ascii="Times New Roman" w:hAnsi="Times New Roman" w:cs="Times New Roman"/>
        </w:rPr>
      </w:pPr>
      <w:r>
        <w:rPr>
          <w:rFonts w:cs="Times New Roman" w:ascii="Times New Roman" w:hAnsi="Times New Roman"/>
        </w:rPr>
        <w:t>013. waḳčil imṭ iṯḳen mtawwrin ʕa ṣlība, ḥetta ščaḥyunne.</w:t>
      </w:r>
    </w:p>
    <w:p>
      <w:pPr>
        <w:pStyle w:val="PreformattedText"/>
        <w:rPr>
          <w:rFonts w:ascii="Times New Roman" w:hAnsi="Times New Roman" w:cs="Times New Roman"/>
        </w:rPr>
      </w:pPr>
      <w:r>
        <w:rPr>
          <w:rFonts w:cs="Times New Roman" w:ascii="Times New Roman" w:hAnsi="Times New Roman"/>
        </w:rPr>
        <w:t>014. waḳčil ščaḥyunne, assḳunne w isleḳ ʕa ʕarḳūba, naṣpunne w šaʕʕel nūra ḳomme.</w:t>
      </w:r>
    </w:p>
    <w:p>
      <w:pPr>
        <w:pStyle w:val="PreformattedText"/>
        <w:rPr>
          <w:rFonts w:ascii="Times New Roman" w:hAnsi="Times New Roman" w:cs="Times New Roman"/>
        </w:rPr>
      </w:pPr>
      <w:r>
        <w:rPr>
          <w:rFonts w:cs="Times New Roman" w:ascii="Times New Roman" w:hAnsi="Times New Roman"/>
        </w:rPr>
        <w:t>015. w iṯḳen hann ommṯa b-ann blatō, xutt ti ḥamēl nūra sōleḳ ʕa aʕla ḏokkṯa w əmšaʕʕel nūra, w ṯiḳnaṯ hōn nūra ʕal-ann ʕarḳubō m-ḳotša l-ḳuṣṭanṭinīye w iməṭ xebra innu ščaḥyull əṣlība ʕayattil hilōne.</w:t>
      </w:r>
    </w:p>
    <w:p>
      <w:pPr>
        <w:pStyle w:val="PreformattedText"/>
        <w:rPr>
          <w:rFonts w:ascii="Times New Roman" w:hAnsi="Times New Roman" w:cs="Times New Roman"/>
        </w:rPr>
      </w:pPr>
      <w:r>
        <w:rPr>
          <w:rFonts w:cs="Times New Roman" w:ascii="Times New Roman" w:hAnsi="Times New Roman"/>
        </w:rPr>
        <w:t>016. wōb yōma ti irčfaʕ bē ṣlība ṯleččaʕsar b-aylul, w iṯḳen blatō uxxl_ešna b-anna yōma rafʕill ṣlibō w əmšaʕʕlin nūra.</w:t>
      </w:r>
    </w:p>
    <w:p>
      <w:pPr>
        <w:pStyle w:val="PreformattedText"/>
        <w:rPr>
          <w:rFonts w:ascii="Times New Roman" w:hAnsi="Times New Roman" w:cs="Times New Roman"/>
        </w:rPr>
      </w:pPr>
      <w:r>
        <w:rPr>
          <w:rFonts w:cs="Times New Roman" w:ascii="Times New Roman" w:hAnsi="Times New Roman"/>
        </w:rPr>
        <w:t>017. w mn-ōṯe waḳča l-imōḏ la čbaḳḳ w lā blōta mšaʕʕla nūra w rafʕill ṣlība, illa maʕlūla čbaḳḳaṯ mḥafīẓa ʕal-anna ʕēḏa w miḥčafla bē baḥar.</w:t>
      </w:r>
    </w:p>
    <w:p>
      <w:pPr>
        <w:pStyle w:val="PreformattedText"/>
        <w:rPr>
          <w:rFonts w:ascii="Times New Roman" w:hAnsi="Times New Roman" w:cs="Times New Roman"/>
        </w:rPr>
      </w:pPr>
      <w:r>
        <w:rPr>
          <w:rFonts w:cs="Times New Roman" w:ascii="Times New Roman" w:hAnsi="Times New Roman"/>
        </w:rPr>
        <w:t>018. w ṯēle ommṯa m-xull əblatō mfarrġin, amma ex marōyəl maʕlūla mʕayyḏin b-anna ʕēḏa, hanna ti baḥ naḥək meʕle hōš.</w:t>
      </w:r>
    </w:p>
    <w:p>
      <w:pPr>
        <w:pStyle w:val="PreformattedText"/>
        <w:rPr>
          <w:rFonts w:ascii="Times New Roman" w:hAnsi="Times New Roman" w:cs="Times New Roman"/>
        </w:rPr>
      </w:pPr>
      <w:r>
        <w:rPr>
          <w:rFonts w:cs="Times New Roman" w:ascii="Times New Roman" w:hAnsi="Times New Roman"/>
        </w:rPr>
        <w:t>019. iḳḏum m-ʕēḏa b-ʕasra yūm mižčamʕin šappō ʕemmil baʕḏ̣inn, w nōfḳin ʕa barrīya mḥaṭṭbin siḥō w əmžammʕin ḏlūḳa, w massḳille ʕa rayšil šenna, mžammʕille elʕel.</w:t>
      </w:r>
    </w:p>
    <w:p>
      <w:pPr>
        <w:pStyle w:val="PreformattedText"/>
        <w:rPr>
          <w:rFonts w:ascii="Times New Roman" w:hAnsi="Times New Roman" w:cs="Times New Roman"/>
        </w:rPr>
      </w:pPr>
      <w:r>
        <w:rPr>
          <w:rFonts w:cs="Times New Roman" w:ascii="Times New Roman" w:hAnsi="Times New Roman"/>
        </w:rPr>
        <w:t>020. hanna iḳḏum mett ʕisər išən w ər-roḥla, amma m-ʕisər išən w xann, lorkaʕ ḥaṭṭeb w la asseḳ ḏlūḳa.</w:t>
      </w:r>
    </w:p>
    <w:p>
      <w:pPr>
        <w:pStyle w:val="PreformattedText"/>
        <w:rPr>
          <w:rFonts w:ascii="Times New Roman" w:hAnsi="Times New Roman" w:cs="Times New Roman"/>
        </w:rPr>
      </w:pPr>
      <w:r>
        <w:rPr>
          <w:rFonts w:cs="Times New Roman" w:ascii="Times New Roman" w:hAnsi="Times New Roman"/>
        </w:rPr>
        <w:t>021. iṯḳen massḳin tulabō ti kawžūk, w hann ču battayhun waḳča baḥar.</w:t>
      </w:r>
    </w:p>
    <w:p>
      <w:pPr>
        <w:pStyle w:val="PreformattedText"/>
        <w:rPr>
          <w:rFonts w:ascii="Times New Roman" w:hAnsi="Times New Roman" w:cs="Times New Roman"/>
        </w:rPr>
      </w:pPr>
      <w:r>
        <w:rPr>
          <w:rFonts w:cs="Times New Roman" w:ascii="Times New Roman" w:hAnsi="Times New Roman"/>
        </w:rPr>
        <w:t>022. šobʕa yūm iḳḏum m-ʕēḏa mʕayyin yassḳun emʕa tulōb.</w:t>
      </w:r>
    </w:p>
    <w:p>
      <w:pPr>
        <w:pStyle w:val="PreformattedText"/>
        <w:rPr>
          <w:rFonts w:ascii="Times New Roman" w:hAnsi="Times New Roman" w:cs="Times New Roman"/>
        </w:rPr>
      </w:pPr>
      <w:r>
        <w:rPr>
          <w:rFonts w:cs="Times New Roman" w:ascii="Times New Roman" w:hAnsi="Times New Roman"/>
        </w:rPr>
        <w:t>023. amma b-nesəpṯa l-ḳurmō, mn-awwal ma mballšin b-ʕēḏa l-imōḏ, nōḥčin šappō ʕa šiḳya.</w:t>
      </w:r>
    </w:p>
    <w:p>
      <w:pPr>
        <w:pStyle w:val="PreformattedText"/>
        <w:rPr>
          <w:rFonts w:ascii="Times New Roman" w:hAnsi="Times New Roman" w:cs="Times New Roman"/>
        </w:rPr>
      </w:pPr>
      <w:r>
        <w:rPr>
          <w:rFonts w:cs="Times New Roman" w:ascii="Times New Roman" w:hAnsi="Times New Roman"/>
        </w:rPr>
        <w:t>024. anik mil ōṯ xšurīṯa nakkība našrilla, aw ōṯ ommṯa ġappayhun xšurō mičbarrʕin bōn l-ʕēḏa, w našrillun ḳurmō ḳurmō, w massḳillun ʕa rayšil šenna l-ḳūrlə ḏlūḳa b-awwalča, tulabō imōḏ.</w:t>
      </w:r>
    </w:p>
    <w:p>
      <w:pPr>
        <w:pStyle w:val="PreformattedText"/>
        <w:rPr>
          <w:rFonts w:ascii="Times New Roman" w:hAnsi="Times New Roman" w:cs="Times New Roman"/>
        </w:rPr>
      </w:pPr>
      <w:r>
        <w:rPr>
          <w:rFonts w:cs="Times New Roman" w:ascii="Times New Roman" w:hAnsi="Times New Roman"/>
        </w:rPr>
        <w:t>025. atar iḳḏum m-ʕēḏa bə-ṯlōṯa yūm, yīb tulabō w ḳurmō iṯḳen p-šenna elʕel, massḳill əṣlība w naṣpille b-rayšil šenna.</w:t>
      </w:r>
    </w:p>
    <w:p>
      <w:pPr>
        <w:pStyle w:val="PreformattedText"/>
        <w:rPr>
          <w:rFonts w:ascii="Times New Roman" w:hAnsi="Times New Roman" w:cs="Times New Roman"/>
        </w:rPr>
      </w:pPr>
      <w:r>
        <w:rPr>
          <w:rFonts w:cs="Times New Roman" w:ascii="Times New Roman" w:hAnsi="Times New Roman"/>
        </w:rPr>
        <w:t>026. bess hanna iḳḏum ma yiṯḳan káhraba bə-blōta.</w:t>
      </w:r>
    </w:p>
    <w:p>
      <w:pPr>
        <w:pStyle w:val="PreformattedText"/>
        <w:rPr>
          <w:rFonts w:ascii="Times New Roman" w:hAnsi="Times New Roman" w:cs="Times New Roman"/>
        </w:rPr>
      </w:pPr>
      <w:r>
        <w:rPr>
          <w:rFonts w:cs="Times New Roman" w:ascii="Times New Roman" w:hAnsi="Times New Roman"/>
        </w:rPr>
        <w:t>027. amma mn-ešəl ōlef w eṭšaʕ emʕa w ḥiməš, waḳčil iṯḳen káhraba bə-blōta, išw ʕa ṣlība lambōṯa lə-nyōn w iṯḳen manəhrille.</w:t>
      </w:r>
    </w:p>
    <w:p>
      <w:pPr>
        <w:pStyle w:val="PreformattedText"/>
        <w:rPr>
          <w:rFonts w:ascii="Times New Roman" w:hAnsi="Times New Roman" w:cs="Times New Roman"/>
        </w:rPr>
      </w:pPr>
      <w:r>
        <w:rPr>
          <w:rFonts w:cs="Times New Roman" w:ascii="Times New Roman" w:hAnsi="Times New Roman"/>
        </w:rPr>
        <w:t>028. hanna ʕa šenna ġarbōyṯa, bōṯar fačərṯa išw ṣlība ḥrēna ʕa šenna šarḳōyṯa.</w:t>
      </w:r>
    </w:p>
    <w:p>
      <w:pPr>
        <w:pStyle w:val="PreformattedText"/>
        <w:rPr>
          <w:rFonts w:ascii="Times New Roman" w:hAnsi="Times New Roman" w:cs="Times New Roman"/>
        </w:rPr>
      </w:pPr>
      <w:r>
        <w:rPr>
          <w:rFonts w:cs="Times New Roman" w:ascii="Times New Roman" w:hAnsi="Times New Roman"/>
        </w:rPr>
        <w:t>029. baʕdēn iṯḳen ommṯa mišwin ṣlibō w naṣpillun ʕa ʕakkarōyəl payṯyōṯa.</w:t>
      </w:r>
    </w:p>
    <w:p>
      <w:pPr>
        <w:pStyle w:val="PreformattedText"/>
        <w:rPr>
          <w:rFonts w:ascii="Times New Roman" w:hAnsi="Times New Roman" w:cs="Times New Roman"/>
        </w:rPr>
      </w:pPr>
      <w:r>
        <w:rPr>
          <w:rFonts w:cs="Times New Roman" w:ascii="Times New Roman" w:hAnsi="Times New Roman"/>
        </w:rPr>
        <w:t>030. mett mišwin lawnil ballaryōṯa zrōḳan, mett summōḳan, mett lambōṯa lə-nyōn, w iṯḳen mzayynill tarbō w mišwin balžaktarō, yanəhrun ʕa šenna.</w:t>
      </w:r>
    </w:p>
    <w:p>
      <w:pPr>
        <w:pStyle w:val="PreformattedText"/>
        <w:rPr>
          <w:rFonts w:ascii="Times New Roman" w:hAnsi="Times New Roman" w:cs="Times New Roman"/>
        </w:rPr>
      </w:pPr>
      <w:r>
        <w:rPr>
          <w:rFonts w:cs="Times New Roman" w:ascii="Times New Roman" w:hAnsi="Times New Roman"/>
        </w:rPr>
        <w:t>031. uxxul_aḥḥaḏ yīb lawne šekla, mšarḳlə blōta ḥetta činfuḏ l-žehṯa ġarbōyṯa čḥamēla xulla nuhrō w əṣlibō nṣībin ʕa ʕakkarō w anḥīrin.</w:t>
      </w:r>
    </w:p>
    <w:p>
      <w:pPr>
        <w:pStyle w:val="PreformattedText"/>
        <w:rPr>
          <w:rFonts w:ascii="Times New Roman" w:hAnsi="Times New Roman" w:cs="Times New Roman"/>
        </w:rPr>
      </w:pPr>
      <w:r>
        <w:rPr>
          <w:rFonts w:cs="Times New Roman" w:ascii="Times New Roman" w:hAnsi="Times New Roman"/>
        </w:rPr>
        <w:t>032. ʕrōba taḳḳill naḳusō bə-klēsya iḳḏum m-ʕēḏa b-yōma, ṯleččaʕsar b-yarḥa.</w:t>
      </w:r>
    </w:p>
    <w:p>
      <w:pPr>
        <w:pStyle w:val="PreformattedText"/>
        <w:rPr>
          <w:rFonts w:ascii="Times New Roman" w:hAnsi="Times New Roman" w:cs="Times New Roman"/>
        </w:rPr>
      </w:pPr>
      <w:r>
        <w:rPr>
          <w:rFonts w:cs="Times New Roman" w:ascii="Times New Roman" w:hAnsi="Times New Roman"/>
        </w:rPr>
        <w:t>033. sōlḳin ṭiflō ti ʕumrun erraʕ mn-eʕsar išən, sōlḳin ʕa ʕarḳūba erraʕ m-šenna.</w:t>
      </w:r>
    </w:p>
    <w:p>
      <w:pPr>
        <w:pStyle w:val="PreformattedText"/>
        <w:rPr>
          <w:rFonts w:ascii="Times New Roman" w:hAnsi="Times New Roman" w:cs="Times New Roman"/>
        </w:rPr>
      </w:pPr>
      <w:r>
        <w:rPr>
          <w:rFonts w:cs="Times New Roman" w:ascii="Times New Roman" w:hAnsi="Times New Roman"/>
        </w:rPr>
        <w:t>034. mšaʕʕlin nūra bə-ṯrinn, ʕarḳūba šarḳō w ġarbō w mačimmin mʕannyin lə-ʕṣofra.</w:t>
      </w:r>
    </w:p>
    <w:p>
      <w:pPr>
        <w:pStyle w:val="PreformattedText"/>
        <w:rPr>
          <w:rFonts w:ascii="Times New Roman" w:hAnsi="Times New Roman" w:cs="Times New Roman"/>
        </w:rPr>
      </w:pPr>
      <w:r>
        <w:rPr>
          <w:rFonts w:cs="Times New Roman" w:ascii="Times New Roman" w:hAnsi="Times New Roman"/>
        </w:rPr>
        <w:t>035. w hanna yōma xull_ommṯa ʕžīḳa w ʕamžahhza xōla, ḥetta yōmēl ʕēḏa xulle mett žōhez, liʔannu yōməl ʕēḏa mižčamʕan ʕaylōṯa ʕemmil baʕḏ̣inn.</w:t>
      </w:r>
    </w:p>
    <w:p>
      <w:pPr>
        <w:pStyle w:val="PreformattedText"/>
        <w:rPr>
          <w:rFonts w:ascii="Times New Roman" w:hAnsi="Times New Roman" w:cs="Times New Roman"/>
        </w:rPr>
      </w:pPr>
      <w:r>
        <w:rPr>
          <w:rFonts w:cs="Times New Roman" w:ascii="Times New Roman" w:hAnsi="Times New Roman"/>
        </w:rPr>
        <w:t>036. w ḳarribō w əstiḳō mižčamʕin xullun, ōxlin w šōṯyin.</w:t>
      </w:r>
    </w:p>
    <w:p>
      <w:pPr>
        <w:pStyle w:val="PreformattedText"/>
        <w:rPr>
          <w:rFonts w:ascii="Times New Roman" w:hAnsi="Times New Roman" w:cs="Times New Roman"/>
        </w:rPr>
      </w:pPr>
      <w:r>
        <w:rPr>
          <w:rFonts w:cs="Times New Roman" w:ascii="Times New Roman" w:hAnsi="Times New Roman"/>
        </w:rPr>
        <w:t>037. ṯleččaʕsar b-aylul, yōməl ʕēḏa, iḳḏum mn-alūla, ṯyōla šurṭa ʕa blōta, ḥetta ynaẓẓmull sayra.</w:t>
      </w:r>
    </w:p>
    <w:p>
      <w:pPr>
        <w:pStyle w:val="PreformattedText"/>
        <w:rPr>
          <w:rFonts w:ascii="Times New Roman" w:hAnsi="Times New Roman" w:cs="Times New Roman"/>
        </w:rPr>
      </w:pPr>
      <w:r>
        <w:rPr>
          <w:rFonts w:cs="Times New Roman" w:ascii="Times New Roman" w:hAnsi="Times New Roman"/>
        </w:rPr>
        <w:t>038. mett ḳaʕyillun b-awwalčlə blōta w mett ḳaʕyillun b-rayšil ḏaḥaḳōna ti maʕrba, ḥetta ymunʕull sayyaryōṯa yʕullun ʕa blōta, mett la yiṯḳan zaḥəmṯa p-sōḥṯlə blōta.</w:t>
      </w:r>
    </w:p>
    <w:p>
      <w:pPr>
        <w:pStyle w:val="PreformattedText"/>
        <w:rPr>
          <w:rFonts w:ascii="Times New Roman" w:hAnsi="Times New Roman" w:cs="Times New Roman"/>
        </w:rPr>
      </w:pPr>
      <w:r>
        <w:rPr>
          <w:rFonts w:cs="Times New Roman" w:ascii="Times New Roman" w:hAnsi="Times New Roman"/>
        </w:rPr>
        <w:t>039. atar ʕayattil xann mawḳfill sayyaryōṯa b-awwalčlə blōta w ʕōllin ommṯa laxṯa.</w:t>
      </w:r>
    </w:p>
    <w:p>
      <w:pPr>
        <w:pStyle w:val="PreformattedText"/>
        <w:rPr>
          <w:rFonts w:ascii="Times New Roman" w:hAnsi="Times New Roman" w:cs="Times New Roman"/>
        </w:rPr>
      </w:pPr>
      <w:r>
        <w:rPr>
          <w:rFonts w:cs="Times New Roman" w:ascii="Times New Roman" w:hAnsi="Times New Roman"/>
        </w:rPr>
        <w:t>040. w ḳesma ḥrēna m-šurṭa misḳel ġawwōyṯlə blōta, mett əp-sōḥṯa, mett əb-ḏayril mar sarkes, mett əb-ḏayril berkṯa, ḥetta yḥafīẓun ʕa amnil šaʕba m-mišəklō w ḳuttōra.</w:t>
      </w:r>
    </w:p>
    <w:p>
      <w:pPr>
        <w:pStyle w:val="PreformattedText"/>
        <w:rPr>
          <w:rFonts w:ascii="Times New Roman" w:hAnsi="Times New Roman" w:cs="Times New Roman"/>
        </w:rPr>
      </w:pPr>
      <w:r>
        <w:rPr>
          <w:rFonts w:cs="Times New Roman" w:ascii="Times New Roman" w:hAnsi="Times New Roman"/>
        </w:rPr>
        <w:t>041. hanna m-žehṯa, w m-žehṯa ḥrīṯa ḥetta ymunʕull əḳwasō bə-blōta, liʔannu iḳḏum mett ḥammeš išən waybin mḳawwsin baḥar, mʕallōy w ġayərlə mʕallōy.</w:t>
      </w:r>
    </w:p>
    <w:p>
      <w:pPr>
        <w:pStyle w:val="PreformattedText"/>
        <w:rPr>
          <w:rFonts w:ascii="Times New Roman" w:hAnsi="Times New Roman" w:cs="Times New Roman"/>
        </w:rPr>
      </w:pPr>
      <w:r>
        <w:rPr>
          <w:rFonts w:cs="Times New Roman" w:ascii="Times New Roman" w:hAnsi="Times New Roman"/>
        </w:rPr>
        <w:t>042. hōš ṯḳellun ḥammeš išən mniʕill ḳwasō, uxxul aḥḥaḏ mḳawwes tuġray aspōle šurṭa.</w:t>
      </w:r>
    </w:p>
    <w:p>
      <w:pPr>
        <w:pStyle w:val="PreformattedText"/>
        <w:rPr>
          <w:rFonts w:ascii="Times New Roman" w:hAnsi="Times New Roman" w:cs="Times New Roman"/>
        </w:rPr>
      </w:pPr>
      <w:r>
        <w:rPr>
          <w:rFonts w:cs="Times New Roman" w:ascii="Times New Roman" w:hAnsi="Times New Roman"/>
        </w:rPr>
        <w:t>043. bōṯar ma mōṭya šurṭa ʕa blōta, mballšin ommṯa yiṯyullun, fawžō fawžō.</w:t>
      </w:r>
    </w:p>
    <w:p>
      <w:pPr>
        <w:pStyle w:val="PreformattedText"/>
        <w:rPr>
          <w:rFonts w:ascii="Times New Roman" w:hAnsi="Times New Roman" w:cs="Times New Roman"/>
        </w:rPr>
      </w:pPr>
      <w:r>
        <w:rPr>
          <w:rFonts w:cs="Times New Roman" w:ascii="Times New Roman" w:hAnsi="Times New Roman"/>
        </w:rPr>
        <w:t>044. mʕappyill sōḥṯlə blōta w mʕappyill ḏayrwōṯa.</w:t>
      </w:r>
    </w:p>
    <w:p>
      <w:pPr>
        <w:pStyle w:val="PreformattedText"/>
        <w:rPr>
          <w:rFonts w:ascii="Times New Roman" w:hAnsi="Times New Roman" w:cs="Times New Roman"/>
        </w:rPr>
      </w:pPr>
      <w:r>
        <w:rPr>
          <w:rFonts w:cs="Times New Roman" w:ascii="Times New Roman" w:hAnsi="Times New Roman"/>
        </w:rPr>
        <w:t>045. mett ōzin mett ōṯyin, mett sallīḳin mett naḥḥīčin.</w:t>
      </w:r>
    </w:p>
    <w:p>
      <w:pPr>
        <w:pStyle w:val="PreformattedText"/>
        <w:rPr>
          <w:rFonts w:ascii="Times New Roman" w:hAnsi="Times New Roman" w:cs="Times New Roman"/>
        </w:rPr>
      </w:pPr>
      <w:r>
        <w:rPr>
          <w:rFonts w:cs="Times New Roman" w:ascii="Times New Roman" w:hAnsi="Times New Roman"/>
        </w:rPr>
        <w:t>046. uxxul žaməʕṯa ḳaʕyōla b-ḏokkṯil miščaḥyōla faḏ̣ya.</w:t>
      </w:r>
    </w:p>
    <w:p>
      <w:pPr>
        <w:pStyle w:val="PreformattedText"/>
        <w:rPr>
          <w:rFonts w:ascii="Times New Roman" w:hAnsi="Times New Roman" w:cs="Times New Roman"/>
        </w:rPr>
      </w:pPr>
      <w:r>
        <w:rPr>
          <w:rFonts w:cs="Times New Roman" w:ascii="Times New Roman" w:hAnsi="Times New Roman"/>
        </w:rPr>
        <w:t>047. hōž žaməʕṯa ʕamrōḳḏin w əmʕannyin hōṯa žaməṯa ʕamtōpkin w xann.</w:t>
      </w:r>
    </w:p>
    <w:p>
      <w:pPr>
        <w:pStyle w:val="PreformattedText"/>
        <w:rPr>
          <w:rFonts w:ascii="Times New Roman" w:hAnsi="Times New Roman" w:cs="Times New Roman"/>
        </w:rPr>
      </w:pPr>
      <w:r>
        <w:rPr>
          <w:rFonts w:cs="Times New Roman" w:ascii="Times New Roman" w:hAnsi="Times New Roman"/>
        </w:rPr>
        <w:t>048. ʕrōba sōlḳin šappō ʕa rayšil šenna, w massḳin ʕimmayhun ʕbayōṯa, ḥetta yxassun bōn lōb aṣḳaʕ.</w:t>
      </w:r>
    </w:p>
    <w:p>
      <w:pPr>
        <w:pStyle w:val="PreformattedText"/>
        <w:rPr>
          <w:rFonts w:ascii="Times New Roman" w:hAnsi="Times New Roman" w:cs="Times New Roman"/>
        </w:rPr>
      </w:pPr>
      <w:r>
        <w:rPr>
          <w:rFonts w:cs="Times New Roman" w:ascii="Times New Roman" w:hAnsi="Times New Roman"/>
        </w:rPr>
        <w:t>049. w massḳin xōla w ščū w mšaʕʕlinn nūra, w ḳaʕyillun w ōxlin w šōṯyin, w mʕannyin w mtaḥəklin ḳurmō m-rayšil šenna ʕa ʕarḳūba ʕa blōta, kuḥkull ṯlōṯa arpaʕ ḳūrəm uxxil felkil šaʕṯa.</w:t>
      </w:r>
    </w:p>
    <w:p>
      <w:pPr>
        <w:pStyle w:val="PreformattedText"/>
        <w:rPr>
          <w:rFonts w:ascii="Times New Roman" w:hAnsi="Times New Roman" w:cs="Times New Roman"/>
        </w:rPr>
      </w:pPr>
      <w:r>
        <w:rPr>
          <w:rFonts w:cs="Times New Roman" w:ascii="Times New Roman" w:hAnsi="Times New Roman"/>
        </w:rPr>
        <w:t>050. waḳčil nōḥčin hann ḳurmō ʕa blōta, ḥetta la yaṣībun barnaš, ōṯ šappō ḳaʕyin bə-blōta mraḳībin.</w:t>
      </w:r>
    </w:p>
    <w:p>
      <w:pPr>
        <w:pStyle w:val="PreformattedText"/>
        <w:rPr>
          <w:rFonts w:ascii="Times New Roman" w:hAnsi="Times New Roman" w:cs="Times New Roman"/>
        </w:rPr>
      </w:pPr>
      <w:r>
        <w:rPr>
          <w:rFonts w:cs="Times New Roman" w:ascii="Times New Roman" w:hAnsi="Times New Roman"/>
        </w:rPr>
        <w:t>051. bess ynuḥčun ḳurmō mwaḳḳfill_ommṯa, ču maffyillun ymurḳun ḥetta la yinṣab barnaš.</w:t>
      </w:r>
    </w:p>
    <w:p>
      <w:pPr>
        <w:pStyle w:val="PreformattedText"/>
        <w:rPr>
          <w:rFonts w:ascii="Times New Roman" w:hAnsi="Times New Roman" w:cs="Times New Roman"/>
        </w:rPr>
      </w:pPr>
      <w:r>
        <w:rPr>
          <w:rFonts w:cs="Times New Roman" w:ascii="Times New Roman" w:hAnsi="Times New Roman"/>
        </w:rPr>
        <w:t>052. w hann šappō ti ʕamraḳībin, bess yiṯḳan waḳčlə šlōfəl ḳurmō yōḏʕin, liʔannu šappō ti aybin b-rayšil šenna, iḳḏum ma yzučcwull ḳurmō, ōṯ rattṯa mamrilla ṯarəč xaṭran.</w:t>
      </w:r>
    </w:p>
    <w:p>
      <w:pPr>
        <w:pStyle w:val="PreformattedText"/>
        <w:rPr>
          <w:rFonts w:ascii="Times New Roman" w:hAnsi="Times New Roman" w:cs="Times New Roman"/>
        </w:rPr>
      </w:pPr>
      <w:r>
        <w:rPr>
          <w:rFonts w:cs="Times New Roman" w:ascii="Times New Roman" w:hAnsi="Times New Roman"/>
        </w:rPr>
        <w:t>053. w hōr rattṯa hī: «ḥilō walō ḥilō, ʕēṣmalō, ʕēṣ-ṣlibā, alḳun hanna ḳōrma!»</w:t>
      </w:r>
    </w:p>
    <w:p>
      <w:pPr>
        <w:pStyle w:val="PreformattedText"/>
        <w:rPr>
          <w:rFonts w:ascii="Times New Roman" w:hAnsi="Times New Roman" w:cs="Times New Roman"/>
        </w:rPr>
      </w:pPr>
      <w:r>
        <w:rPr>
          <w:rFonts w:cs="Times New Roman" w:ascii="Times New Roman" w:hAnsi="Times New Roman"/>
        </w:rPr>
        <w:t>054. ṯēn xaṭərṯa: «ḥilō walō ḥilō, ʕēṣmalō, ʕēṣ-ṣlibā, tarkal hanna ḳōrma.»</w:t>
      </w:r>
    </w:p>
    <w:p>
      <w:pPr>
        <w:pStyle w:val="PreformattedText"/>
        <w:rPr>
          <w:rFonts w:ascii="Times New Roman" w:hAnsi="Times New Roman" w:cs="Times New Roman"/>
        </w:rPr>
      </w:pPr>
      <w:r>
        <w:rPr>
          <w:rFonts w:cs="Times New Roman" w:ascii="Times New Roman" w:hAnsi="Times New Roman"/>
        </w:rPr>
        <w:t>055. bess yḥasslun m-ṯēn rattṯa, začčill ḳurmō.</w:t>
      </w:r>
    </w:p>
    <w:p>
      <w:pPr>
        <w:pStyle w:val="PreformattedText"/>
        <w:rPr>
          <w:rFonts w:ascii="Times New Roman" w:hAnsi="Times New Roman" w:cs="Times New Roman"/>
        </w:rPr>
      </w:pPr>
      <w:r>
        <w:rPr>
          <w:rFonts w:cs="Times New Roman" w:ascii="Times New Roman" w:hAnsi="Times New Roman"/>
        </w:rPr>
        <w:t>056. atar hann šappō ti ḳaʕyin erraʕ, min šimʕull_awwal rattṯa, mwaḳḳfill_ommṯa w manʕillun.</w:t>
      </w:r>
    </w:p>
    <w:p>
      <w:pPr>
        <w:pStyle w:val="PreformattedText"/>
        <w:rPr>
          <w:rFonts w:ascii="Times New Roman" w:hAnsi="Times New Roman" w:cs="Times New Roman"/>
        </w:rPr>
      </w:pPr>
      <w:r>
        <w:rPr>
          <w:rFonts w:cs="Times New Roman" w:ascii="Times New Roman" w:hAnsi="Times New Roman"/>
        </w:rPr>
        <w:t>057. w mraḳibill ḳurmō anik battun yḥattun, w zlillun mayṯyillun w mžammʕillun ʕayattl_ešna ḥrīṯa, yʕawītun yassḳunn ʕa rayšil šenna.</w:t>
      </w:r>
    </w:p>
    <w:p>
      <w:pPr>
        <w:pStyle w:val="PreformattedText"/>
        <w:rPr>
          <w:rFonts w:ascii="Times New Roman" w:hAnsi="Times New Roman" w:cs="Times New Roman"/>
        </w:rPr>
      </w:pPr>
      <w:r>
        <w:rPr>
          <w:rFonts w:cs="Times New Roman" w:ascii="Times New Roman" w:hAnsi="Times New Roman"/>
        </w:rPr>
        <w:t>058. w misḳillin xann le-ʕṣofra, šappō p-šenna, w nūra šaʕʕīla, w ṣlibō anhīrin, w ḳurmō ʕamtarklin, w ommṯa ʕappiyill əblōta ʕamtōpkin w rōḳḏin w əmʕannyin, w hinn ōzin ōṯyin, sallīḳin naḥḥīččin m-ḏayrwōṯa l-sōḥṯa, m-sōḥṯa l-ḏayrwōṯa.</w:t>
      </w:r>
    </w:p>
    <w:p>
      <w:pPr>
        <w:pStyle w:val="PreformattedText"/>
        <w:rPr>
          <w:rFonts w:ascii="Times New Roman" w:hAnsi="Times New Roman" w:cs="Times New Roman"/>
        </w:rPr>
      </w:pPr>
      <w:r>
        <w:rPr>
          <w:rFonts w:cs="Times New Roman" w:ascii="Times New Roman" w:hAnsi="Times New Roman"/>
        </w:rPr>
        <w:t>059. zelle žaməʕṯa yīb ṯōle ġayra.</w:t>
      </w:r>
    </w:p>
    <w:p>
      <w:pPr>
        <w:pStyle w:val="PreformattedText"/>
        <w:rPr>
          <w:rFonts w:ascii="Times New Roman" w:hAnsi="Times New Roman" w:cs="Times New Roman"/>
        </w:rPr>
      </w:pPr>
      <w:r>
        <w:rPr>
          <w:rFonts w:cs="Times New Roman" w:ascii="Times New Roman" w:hAnsi="Times New Roman"/>
        </w:rPr>
        <w:t>060. misḳillin xann l-ḥetta šaʕṯa eṯlaṯ b-lēlya, mballšin yarəḥlun ommṯa.</w:t>
      </w:r>
    </w:p>
    <w:p>
      <w:pPr>
        <w:pStyle w:val="PreformattedText"/>
        <w:rPr>
          <w:rFonts w:ascii="Times New Roman" w:hAnsi="Times New Roman" w:cs="Times New Roman"/>
        </w:rPr>
      </w:pPr>
      <w:r>
        <w:rPr>
          <w:rFonts w:cs="Times New Roman" w:ascii="Times New Roman" w:hAnsi="Times New Roman"/>
        </w:rPr>
        <w:t>061. ʕṣōfra sbōḥəl arpʕačaʕsar b-yarḥa, yīb xull ġarība zallun, nōḥčin šappō m-rayšil šenna, šarḳōyṯa w ġarbōyṯa w hinn ʕamʕannyin.</w:t>
      </w:r>
    </w:p>
    <w:p>
      <w:pPr>
        <w:pStyle w:val="PreformattedText"/>
        <w:rPr>
          <w:rFonts w:ascii="Times New Roman" w:hAnsi="Times New Roman" w:cs="Times New Roman"/>
        </w:rPr>
      </w:pPr>
      <w:r>
        <w:rPr>
          <w:rFonts w:cs="Times New Roman" w:ascii="Times New Roman" w:hAnsi="Times New Roman"/>
        </w:rPr>
        <w:t>062. milčaḳyin sawa w nōḥčin ʕa blōta bə-ʕrōḏ̣ča sawa, w əzlillun mafṭrin.</w:t>
      </w:r>
    </w:p>
    <w:p>
      <w:pPr>
        <w:pStyle w:val="PreformattedText"/>
        <w:rPr>
          <w:rFonts w:ascii="Times New Roman" w:hAnsi="Times New Roman" w:cs="Times New Roman"/>
        </w:rPr>
      </w:pPr>
      <w:r>
        <w:rPr>
          <w:rFonts w:cs="Times New Roman" w:ascii="Times New Roman" w:hAnsi="Times New Roman"/>
        </w:rPr>
        <w:t>063. baʕdēn zlillun yimšun ḥetta yṣallun, liʔannu nōḥčin m-šenna xullun šuḥḥōra w kkūmin m-taxənṯil kawžūk.</w:t>
      </w:r>
    </w:p>
    <w:p>
      <w:pPr>
        <w:pStyle w:val="PreformattedText"/>
        <w:rPr>
          <w:rFonts w:ascii="Times New Roman" w:hAnsi="Times New Roman" w:cs="Times New Roman"/>
        </w:rPr>
      </w:pPr>
      <w:r>
        <w:rPr>
          <w:rFonts w:cs="Times New Roman" w:ascii="Times New Roman" w:hAnsi="Times New Roman"/>
        </w:rPr>
        <w:t>064. šaʕṯa eṭšaʕ yīb iṯḳen waḳčlə ṣlōṯa, mballšin ommṯa ysaləḥbun m-bēl naḥḥiyōṯa ʕa klēsya ḥetta yṣallun.</w:t>
      </w:r>
    </w:p>
    <w:p>
      <w:pPr>
        <w:pStyle w:val="PreformattedText"/>
        <w:rPr>
          <w:rFonts w:ascii="Times New Roman" w:hAnsi="Times New Roman" w:cs="Times New Roman"/>
        </w:rPr>
      </w:pPr>
      <w:r>
        <w:rPr>
          <w:rFonts w:cs="Times New Roman" w:ascii="Times New Roman" w:hAnsi="Times New Roman"/>
        </w:rPr>
        <w:t>065. ōṯ išnō, ṯēle batərka mṣall b-anna ʕēḏa, ōṯ išnō ṯēle muṭrōna.</w:t>
      </w:r>
    </w:p>
    <w:p>
      <w:pPr>
        <w:pStyle w:val="PreformattedText"/>
        <w:rPr>
          <w:rFonts w:ascii="Times New Roman" w:hAnsi="Times New Roman" w:cs="Times New Roman"/>
        </w:rPr>
      </w:pPr>
      <w:r>
        <w:rPr>
          <w:rFonts w:cs="Times New Roman" w:ascii="Times New Roman" w:hAnsi="Times New Roman"/>
        </w:rPr>
        <w:t>066. bess yḥasslun mnə-ṣlōṯa mižčamʕin šappō ḳommlə klēsya ḥetta ynuḥčun bə-ʕrōḏ̣ča, w mballšin bə-ščūyəl ʕaraḳ w ʕunnū.</w:t>
      </w:r>
    </w:p>
    <w:p>
      <w:pPr>
        <w:pStyle w:val="PreformattedText"/>
        <w:rPr>
          <w:rFonts w:ascii="Times New Roman" w:hAnsi="Times New Roman" w:cs="Times New Roman"/>
        </w:rPr>
      </w:pPr>
      <w:r>
        <w:rPr>
          <w:rFonts w:cs="Times New Roman" w:ascii="Times New Roman" w:hAnsi="Times New Roman"/>
        </w:rPr>
        <w:t>067. maffḳill əṣlība ti klēsya w ṭaʕnille ḳommlə ʕrōḏ̣ča w ṭōʕnin arpʕa ḥamša ʕaləm.</w:t>
      </w:r>
    </w:p>
    <w:p>
      <w:pPr>
        <w:pStyle w:val="PreformattedText"/>
        <w:rPr>
          <w:rFonts w:ascii="Times New Roman" w:hAnsi="Times New Roman" w:cs="Times New Roman"/>
        </w:rPr>
      </w:pPr>
      <w:r>
        <w:rPr>
          <w:rFonts w:cs="Times New Roman" w:ascii="Times New Roman" w:hAnsi="Times New Roman"/>
        </w:rPr>
        <w:t>068. misḳillin waḳḳīfin, ḥetta yinfuḳ batərka aw muṭrōna w ḳašīša, yišwullun rayōṯa.</w:t>
      </w:r>
    </w:p>
    <w:p>
      <w:pPr>
        <w:pStyle w:val="PreformattedText"/>
        <w:rPr>
          <w:rFonts w:ascii="Times New Roman" w:hAnsi="Times New Roman" w:cs="Times New Roman"/>
        </w:rPr>
      </w:pPr>
      <w:r>
        <w:rPr>
          <w:rFonts w:cs="Times New Roman" w:ascii="Times New Roman" w:hAnsi="Times New Roman"/>
        </w:rPr>
        <w:t>069. w nōfḳin mwaḳḳfin ʕimmayy ḳommlə klēsya, ḥetta yḥasslun m-rayōṯa l-marōyən naḥḥīṯa ti ḳommlə klēsya, w nōḥčin ʕa bisčanō.</w:t>
      </w:r>
    </w:p>
    <w:p>
      <w:pPr>
        <w:pStyle w:val="PreformattedText"/>
        <w:rPr>
          <w:rFonts w:ascii="Times New Roman" w:hAnsi="Times New Roman" w:cs="Times New Roman"/>
        </w:rPr>
      </w:pPr>
      <w:r>
        <w:rPr>
          <w:rFonts w:cs="Times New Roman" w:ascii="Times New Roman" w:hAnsi="Times New Roman"/>
        </w:rPr>
        <w:t>070. w hinn naḥḥīčin, xunn naḥḥīṯəl mōṭyin lēla mišwillun rayōṯa, w xull payṯa ti mišwille rōyṯa mappēlun ḳiršō.</w:t>
      </w:r>
    </w:p>
    <w:p>
      <w:pPr>
        <w:pStyle w:val="PreformattedText"/>
        <w:rPr>
          <w:rFonts w:ascii="Times New Roman" w:hAnsi="Times New Roman" w:cs="Times New Roman"/>
        </w:rPr>
      </w:pPr>
      <w:r>
        <w:rPr>
          <w:rFonts w:cs="Times New Roman" w:ascii="Times New Roman" w:hAnsi="Times New Roman"/>
        </w:rPr>
        <w:t>071. hanna tōfaʕ emʕa warḳan, ḥrēna ḥammeš emʕa warḳan, ḥrēna ḥiməš, uxxl_aḥḥaḏ ʕa hwōyəl mil maḳtar yitfuʕ.</w:t>
      </w:r>
    </w:p>
    <w:p>
      <w:pPr>
        <w:pStyle w:val="PreformattedText"/>
        <w:rPr>
          <w:rFonts w:ascii="Times New Roman" w:hAnsi="Times New Roman" w:cs="Times New Roman"/>
        </w:rPr>
      </w:pPr>
      <w:r>
        <w:rPr>
          <w:rFonts w:cs="Times New Roman" w:ascii="Times New Roman" w:hAnsi="Times New Roman"/>
        </w:rPr>
        <w:t>072. w ōṯ minnayhun mappyillun ʕaraḳ, ḳannīnča, ṯarč.</w:t>
      </w:r>
    </w:p>
    <w:p>
      <w:pPr>
        <w:pStyle w:val="PreformattedText"/>
        <w:rPr>
          <w:rFonts w:ascii="Times New Roman" w:hAnsi="Times New Roman" w:cs="Times New Roman"/>
        </w:rPr>
      </w:pPr>
      <w:r>
        <w:rPr>
          <w:rFonts w:cs="Times New Roman" w:ascii="Times New Roman" w:hAnsi="Times New Roman"/>
        </w:rPr>
        <w:t>073. misḳillin naḥḥīčin bə-ʕrōḏ̣ča, ḥetta yimṭun ʕa bisčanō, sōḥṯlə blōta, w mačimmin allīxin l-awwalčlə blōta.</w:t>
      </w:r>
    </w:p>
    <w:p>
      <w:pPr>
        <w:pStyle w:val="PreformattedText"/>
        <w:rPr>
          <w:rFonts w:ascii="Times New Roman" w:hAnsi="Times New Roman" w:cs="Times New Roman"/>
        </w:rPr>
      </w:pPr>
      <w:r>
        <w:rPr>
          <w:rFonts w:cs="Times New Roman" w:ascii="Times New Roman" w:hAnsi="Times New Roman"/>
        </w:rPr>
        <w:t>074. baʕdēn mražīʕin ʕa sōḥṯa w sōlḳin ʕa mar sarkes.</w:t>
      </w:r>
    </w:p>
    <w:p>
      <w:pPr>
        <w:pStyle w:val="PreformattedText"/>
        <w:rPr>
          <w:rFonts w:ascii="Times New Roman" w:hAnsi="Times New Roman" w:cs="Times New Roman"/>
        </w:rPr>
      </w:pPr>
      <w:r>
        <w:rPr>
          <w:rFonts w:cs="Times New Roman" w:ascii="Times New Roman" w:hAnsi="Times New Roman"/>
        </w:rPr>
        <w:t>075. misḳillin allīxin w ʕamʕannyin w mišwin rayōṯa, ḥetta yimṭun l-ʕayna.</w:t>
      </w:r>
    </w:p>
    <w:p>
      <w:pPr>
        <w:pStyle w:val="PreformattedText"/>
        <w:rPr>
          <w:rFonts w:ascii="Times New Roman" w:hAnsi="Times New Roman" w:cs="Times New Roman"/>
        </w:rPr>
      </w:pPr>
      <w:r>
        <w:rPr>
          <w:rFonts w:cs="Times New Roman" w:ascii="Times New Roman" w:hAnsi="Times New Roman"/>
        </w:rPr>
        <w:t>076. bess yimṭun l-ʕayna mḥawwlin ʕa naḥḥīṯəl maʕrba.</w:t>
      </w:r>
    </w:p>
    <w:p>
      <w:pPr>
        <w:pStyle w:val="PreformattedText"/>
        <w:rPr>
          <w:rFonts w:ascii="Times New Roman" w:hAnsi="Times New Roman" w:cs="Times New Roman"/>
        </w:rPr>
      </w:pPr>
      <w:r>
        <w:rPr>
          <w:rFonts w:cs="Times New Roman" w:ascii="Times New Roman" w:hAnsi="Times New Roman"/>
        </w:rPr>
        <w:t>077. mōrḳin b-leppa w nōfḳin mḳabalčil mašnaḳṯa, mičbaḳḳyin sallīḳin b-ḏaḥaḳōna ḥetta yimṭun l-mar sarkes.</w:t>
      </w:r>
    </w:p>
    <w:p>
      <w:pPr>
        <w:pStyle w:val="PreformattedText"/>
        <w:rPr>
          <w:rFonts w:ascii="Times New Roman" w:hAnsi="Times New Roman" w:cs="Times New Roman"/>
        </w:rPr>
      </w:pPr>
      <w:r>
        <w:rPr>
          <w:rFonts w:cs="Times New Roman" w:ascii="Times New Roman" w:hAnsi="Times New Roman"/>
        </w:rPr>
        <w:t>078. elʕel ʕōllin ʕa sōḥṯa ti ḏayra, w ḳaʕyillun tōpkin w əmʕannyin, l-ḥetta šaʕṯa arpaʕ bōṯar alūla.</w:t>
      </w:r>
    </w:p>
    <w:p>
      <w:pPr>
        <w:pStyle w:val="PreformattedText"/>
        <w:rPr>
          <w:rFonts w:ascii="Times New Roman" w:hAnsi="Times New Roman" w:cs="Times New Roman"/>
        </w:rPr>
      </w:pPr>
      <w:r>
        <w:rPr>
          <w:rFonts w:cs="Times New Roman" w:ascii="Times New Roman" w:hAnsi="Times New Roman"/>
        </w:rPr>
        <w:t>079. nōfḳin m-ḏayril mar sarkes w nōḥčin b-ḏaḥaḳōnəl manḥa bə-ʕrōḏ̣ča.</w:t>
      </w:r>
    </w:p>
    <w:p>
      <w:pPr>
        <w:pStyle w:val="PreformattedText"/>
        <w:rPr>
          <w:rFonts w:ascii="Times New Roman" w:hAnsi="Times New Roman" w:cs="Times New Roman"/>
        </w:rPr>
      </w:pPr>
      <w:r>
        <w:rPr>
          <w:rFonts w:cs="Times New Roman" w:ascii="Times New Roman" w:hAnsi="Times New Roman"/>
        </w:rPr>
        <w:t>080. bess yimṭun l-awwalčil ḏaḥaḳōna ti manḥa, sōlḳin ʕa berkṯa w taḳḳill naḳusō.</w:t>
      </w:r>
    </w:p>
    <w:p>
      <w:pPr>
        <w:pStyle w:val="PreformattedText"/>
        <w:rPr>
          <w:rFonts w:ascii="Times New Roman" w:hAnsi="Times New Roman" w:cs="Times New Roman"/>
        </w:rPr>
      </w:pPr>
      <w:r>
        <w:rPr>
          <w:rFonts w:cs="Times New Roman" w:ascii="Times New Roman" w:hAnsi="Times New Roman"/>
        </w:rPr>
        <w:t>081. baʕdēn sōlḳin bə-ʕrōḏ̣ča, l-ḥetta yimṭun l-sōḥṯa ḳommlə klēsya ti mar yuḥanna b-berəkṯa.</w:t>
      </w:r>
    </w:p>
    <w:p>
      <w:pPr>
        <w:pStyle w:val="PreformattedText"/>
        <w:rPr>
          <w:rFonts w:ascii="Times New Roman" w:hAnsi="Times New Roman" w:cs="Times New Roman"/>
        </w:rPr>
      </w:pPr>
      <w:r>
        <w:rPr>
          <w:rFonts w:cs="Times New Roman" w:ascii="Times New Roman" w:hAnsi="Times New Roman"/>
        </w:rPr>
        <w:t>082. tōpkin, mičbaḳḳyin mett šaʕṯa ʕamtōpkin, baʕdēn nōḥčin m-berəkṯa bə-ʕrōḏ̣ča w hinn allīxin ʕa bisčanō.</w:t>
      </w:r>
    </w:p>
    <w:p>
      <w:pPr>
        <w:pStyle w:val="PreformattedText"/>
        <w:rPr>
          <w:rFonts w:ascii="Times New Roman" w:hAnsi="Times New Roman" w:cs="Times New Roman"/>
        </w:rPr>
      </w:pPr>
      <w:r>
        <w:rPr>
          <w:rFonts w:cs="Times New Roman" w:ascii="Times New Roman" w:hAnsi="Times New Roman"/>
        </w:rPr>
        <w:t>083. bess yimṭun l-sōḥṯil bisčanō, tōpkin ḳalles w baʕdēn ʕōllin ʕa klēsya ti mar žuryes.</w:t>
      </w:r>
    </w:p>
    <w:p>
      <w:pPr>
        <w:pStyle w:val="PreformattedText"/>
        <w:rPr>
          <w:rFonts w:ascii="Times New Roman" w:hAnsi="Times New Roman" w:cs="Times New Roman"/>
        </w:rPr>
      </w:pPr>
      <w:r>
        <w:rPr>
          <w:rFonts w:cs="Times New Roman" w:ascii="Times New Roman" w:hAnsi="Times New Roman"/>
        </w:rPr>
        <w:t>084. mičbaḳḳyin p-sōḥṯil mar žuryes ʕamtōpkin ḥetta šaʕṯa ṯarč eṯlaṯ b-lēlya.</w:t>
      </w:r>
    </w:p>
    <w:p>
      <w:pPr>
        <w:pStyle w:val="PreformattedText"/>
        <w:rPr>
          <w:rFonts w:ascii="Times New Roman" w:hAnsi="Times New Roman" w:cs="Times New Roman"/>
        </w:rPr>
      </w:pPr>
      <w:r>
        <w:rPr>
          <w:rFonts w:cs="Times New Roman" w:ascii="Times New Roman" w:hAnsi="Times New Roman"/>
        </w:rPr>
        <w:t>085. baʕdēn uxxul mōn zelle ʕa payṯe.</w:t>
      </w:r>
    </w:p>
    <w:p>
      <w:pPr>
        <w:pStyle w:val="PreformattedText"/>
        <w:rPr>
          <w:rFonts w:ascii="Times New Roman" w:hAnsi="Times New Roman" w:cs="Times New Roman"/>
        </w:rPr>
      </w:pPr>
      <w:r>
        <w:rPr>
          <w:rFonts w:cs="Times New Roman" w:ascii="Times New Roman" w:hAnsi="Times New Roman"/>
        </w:rPr>
        <w:t>086. ṯēn yōma ʕrōba xett mižčamʕin p-sōḥṯil mar žuryes, mišwin ḳalles tabəkṯa w mʕannyin ḳalles, w baʕdēn uxxul mōn zelle ʕa payṯe w ḥassel ʕēḏa.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045. M_SḲ Das Fest der heiligen Thekla.txt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sarkes ebər ḏēba ḳattaḥ m-maʕlūla.</w:t>
      </w:r>
    </w:p>
    <w:p>
      <w:pPr>
        <w:pStyle w:val="PreformattedText"/>
        <w:rPr>
          <w:rFonts w:ascii="Times New Roman" w:hAnsi="Times New Roman" w:cs="Times New Roman"/>
        </w:rPr>
      </w:pPr>
      <w:r>
        <w:rPr>
          <w:rFonts w:cs="Times New Roman" w:ascii="Times New Roman" w:hAnsi="Times New Roman"/>
        </w:rPr>
        <w:t>002. ʕumər šubəʕ w eṭšaʕ išən, ḳalles ḥrīṯa ṯōḳen ʕumri ṯmēn išən.</w:t>
      </w:r>
    </w:p>
    <w:p>
      <w:pPr>
        <w:pStyle w:val="PreformattedText"/>
        <w:rPr>
          <w:rFonts w:ascii="Times New Roman" w:hAnsi="Times New Roman" w:cs="Times New Roman"/>
        </w:rPr>
      </w:pPr>
      <w:r>
        <w:rPr>
          <w:rFonts w:cs="Times New Roman" w:ascii="Times New Roman" w:hAnsi="Times New Roman"/>
        </w:rPr>
        <w:t>003. exət nmiḥčaflin imōḏ b-ʕēḏəl berkṯa bə-blōta?</w:t>
      </w:r>
    </w:p>
    <w:p>
      <w:pPr>
        <w:pStyle w:val="PreformattedText"/>
        <w:rPr>
          <w:rFonts w:ascii="Times New Roman" w:hAnsi="Times New Roman" w:cs="Times New Roman"/>
        </w:rPr>
      </w:pPr>
      <w:r>
        <w:rPr>
          <w:rFonts w:cs="Times New Roman" w:ascii="Times New Roman" w:hAnsi="Times New Roman"/>
        </w:rPr>
        <w:t>004. ʕēḏəl berkṯa b-ʕisər w arpʕa aylul.</w:t>
      </w:r>
    </w:p>
    <w:p>
      <w:pPr>
        <w:pStyle w:val="PreformattedText"/>
        <w:rPr>
          <w:rFonts w:ascii="Times New Roman" w:hAnsi="Times New Roman" w:cs="Times New Roman"/>
        </w:rPr>
      </w:pPr>
      <w:r>
        <w:rPr>
          <w:rFonts w:cs="Times New Roman" w:ascii="Times New Roman" w:hAnsi="Times New Roman"/>
        </w:rPr>
        <w:t>005. waybin b-zamōna iḳḏum mn-irpiʕ išən miḥčaflin ʕēḏ berkṯa w ʕēḏ mar sarkes sawa, liʔanni waybin manḥōy, mallxin ʕa ḥišpōna šarḳō, w maʕrbōy mallxin ʕa ḥišpōna ġarbō.</w:t>
      </w:r>
    </w:p>
    <w:p>
      <w:pPr>
        <w:pStyle w:val="PreformattedText"/>
        <w:rPr>
          <w:rFonts w:ascii="Times New Roman" w:hAnsi="Times New Roman" w:cs="Times New Roman"/>
        </w:rPr>
      </w:pPr>
      <w:r>
        <w:rPr>
          <w:rFonts w:cs="Times New Roman" w:ascii="Times New Roman" w:hAnsi="Times New Roman"/>
        </w:rPr>
        <w:t>006. ḏukklə čwaḥḥat ḥišpōna inəfṣal ʕēḏ berkṯa maʕ ʕēḏ mar sarkes.</w:t>
      </w:r>
    </w:p>
    <w:p>
      <w:pPr>
        <w:pStyle w:val="PreformattedText"/>
        <w:rPr>
          <w:rFonts w:ascii="Times New Roman" w:hAnsi="Times New Roman" w:cs="Times New Roman"/>
        </w:rPr>
      </w:pPr>
      <w:r>
        <w:rPr>
          <w:rFonts w:cs="Times New Roman" w:ascii="Times New Roman" w:hAnsi="Times New Roman"/>
        </w:rPr>
        <w:t>007. afaš exət nmiḥčaflin bē?</w:t>
      </w:r>
    </w:p>
    <w:p>
      <w:pPr>
        <w:pStyle w:val="PreformattedText"/>
        <w:rPr>
          <w:rFonts w:ascii="Times New Roman" w:hAnsi="Times New Roman" w:cs="Times New Roman"/>
        </w:rPr>
      </w:pPr>
      <w:r>
        <w:rPr>
          <w:rFonts w:cs="Times New Roman" w:ascii="Times New Roman" w:hAnsi="Times New Roman"/>
        </w:rPr>
        <w:t>008. anik mil ōṯ šappa mʕallay, lōb b-ḏemseḳ máṯalan ʕammiščġel, yumōyəl ʕiḏō, mawsmill ʕiḏō ṯēle ʕa maʕlūla, liʔanni ġappaynaḥ ʕēḏ marč marya p-ṣaḏanōy, w baʕdēn ʕēḏ ʕēṣ-ṣlība bə-blōta, w baʕdēn ʕēḏ berkṯa, w baʕdēn ʕēḏ mar sarkes.</w:t>
      </w:r>
    </w:p>
    <w:p>
      <w:pPr>
        <w:pStyle w:val="PreformattedText"/>
        <w:rPr>
          <w:rFonts w:ascii="Times New Roman" w:hAnsi="Times New Roman" w:cs="Times New Roman"/>
        </w:rPr>
      </w:pPr>
      <w:r>
        <w:rPr>
          <w:rFonts w:cs="Times New Roman" w:ascii="Times New Roman" w:hAnsi="Times New Roman"/>
        </w:rPr>
        <w:t>009. fa ṯyillun b-ōḏ fačərṯa mn-awwal ʕēḏ marč marya l-axerčil ʕēḏ mar sarkes, ṯyillun xull šappō ʕa blōta, wa-law ʕammiščaġlin b-ḏemseḳ.</w:t>
      </w:r>
    </w:p>
    <w:p>
      <w:pPr>
        <w:pStyle w:val="PreformattedText"/>
        <w:rPr>
          <w:rFonts w:ascii="Times New Roman" w:hAnsi="Times New Roman" w:cs="Times New Roman"/>
        </w:rPr>
      </w:pPr>
      <w:r>
        <w:rPr>
          <w:rFonts w:cs="Times New Roman" w:ascii="Times New Roman" w:hAnsi="Times New Roman"/>
        </w:rPr>
        <w:t>010. ti ču maḳtar yṯēle, ṯēle yumōyəl ʕēḏa m-kull budd.</w:t>
      </w:r>
    </w:p>
    <w:p>
      <w:pPr>
        <w:pStyle w:val="PreformattedText"/>
        <w:rPr>
          <w:rFonts w:ascii="Times New Roman" w:hAnsi="Times New Roman" w:cs="Times New Roman"/>
        </w:rPr>
      </w:pPr>
      <w:r>
        <w:rPr>
          <w:rFonts w:cs="Times New Roman" w:ascii="Times New Roman" w:hAnsi="Times New Roman"/>
        </w:rPr>
        <w:t>011. ṭabʕan ōṯ baʕḏ̣ kilmōṯa nmišwillen p-siryōn, w baʕḏ̣ kilmōṯa nmišwillen b-ʕárabeṯ, exmil trīžan bə-blōtaḥ.</w:t>
      </w:r>
    </w:p>
    <w:p>
      <w:pPr>
        <w:pStyle w:val="PreformattedText"/>
        <w:rPr>
          <w:rFonts w:ascii="Times New Roman" w:hAnsi="Times New Roman" w:cs="Times New Roman"/>
        </w:rPr>
      </w:pPr>
      <w:r>
        <w:rPr>
          <w:rFonts w:cs="Times New Roman" w:ascii="Times New Roman" w:hAnsi="Times New Roman"/>
        </w:rPr>
        <w:t>012. exət nmiḥčaflin bē?</w:t>
      </w:r>
    </w:p>
    <w:p>
      <w:pPr>
        <w:pStyle w:val="PreformattedText"/>
        <w:rPr>
          <w:rFonts w:ascii="Times New Roman" w:hAnsi="Times New Roman" w:cs="Times New Roman"/>
        </w:rPr>
      </w:pPr>
      <w:r>
        <w:rPr>
          <w:rFonts w:cs="Times New Roman" w:ascii="Times New Roman" w:hAnsi="Times New Roman"/>
        </w:rPr>
        <w:t>013. awwal metti čḥamēl lann bisinō mintōrin mxarramča ylummun šarṭuṭō.</w:t>
      </w:r>
    </w:p>
    <w:p>
      <w:pPr>
        <w:pStyle w:val="PreformattedText"/>
        <w:rPr>
          <w:rFonts w:ascii="Times New Roman" w:hAnsi="Times New Roman" w:cs="Times New Roman"/>
        </w:rPr>
      </w:pPr>
      <w:r>
        <w:rPr>
          <w:rFonts w:cs="Times New Roman" w:ascii="Times New Roman" w:hAnsi="Times New Roman"/>
        </w:rPr>
        <w:t>014. ti ġappe marfaḳṯa ʕaččīḳa, ti ġappe ṯawba ʕaččeḳ, ti ġappe metti ʕaččeḳ mičxarraḥ yaʕni mapplillun, w mayṯyin kōza w mižčamʕin p-sōḥṯil mar_ilyas, bə-klēsyil mar_ilyas.</w:t>
      </w:r>
    </w:p>
    <w:p>
      <w:pPr>
        <w:pStyle w:val="PreformattedText"/>
        <w:rPr>
          <w:rFonts w:ascii="Times New Roman" w:hAnsi="Times New Roman" w:cs="Times New Roman"/>
        </w:rPr>
      </w:pPr>
      <w:r>
        <w:rPr>
          <w:rFonts w:cs="Times New Roman" w:ascii="Times New Roman" w:hAnsi="Times New Roman"/>
        </w:rPr>
        <w:t>015. klēsyil mar_ilyas īla sōḥṯa, mižčamʕin elhel.</w:t>
      </w:r>
    </w:p>
    <w:p>
      <w:pPr>
        <w:pStyle w:val="PreformattedText"/>
        <w:rPr>
          <w:rFonts w:ascii="Times New Roman" w:hAnsi="Times New Roman" w:cs="Times New Roman"/>
        </w:rPr>
      </w:pPr>
      <w:r>
        <w:rPr>
          <w:rFonts w:cs="Times New Roman" w:ascii="Times New Roman" w:hAnsi="Times New Roman"/>
        </w:rPr>
        <w:t>016. bess yiṯḳan xann čiʕčam tunya ḳalles, mabətya ḥafəlṯa, mabətya ḥafəlṯa bīma? — p-tabəkṯa.</w:t>
      </w:r>
    </w:p>
    <w:p>
      <w:pPr>
        <w:pStyle w:val="PreformattedText"/>
        <w:rPr>
          <w:rFonts w:ascii="Times New Roman" w:hAnsi="Times New Roman" w:cs="Times New Roman"/>
        </w:rPr>
      </w:pPr>
      <w:r>
        <w:rPr>
          <w:rFonts w:cs="Times New Roman" w:ascii="Times New Roman" w:hAnsi="Times New Roman"/>
        </w:rPr>
        <w:t>017. ti ʕammišwin mašəʕlō mišwin mašəʕlō, ti ču ʕammišwin mašəʕlō tōpkin w mʕannyin.</w:t>
      </w:r>
    </w:p>
    <w:p>
      <w:pPr>
        <w:pStyle w:val="PreformattedText"/>
        <w:rPr>
          <w:rFonts w:ascii="Times New Roman" w:hAnsi="Times New Roman" w:cs="Times New Roman"/>
        </w:rPr>
      </w:pPr>
      <w:r>
        <w:rPr>
          <w:rFonts w:cs="Times New Roman" w:ascii="Times New Roman" w:hAnsi="Times New Roman"/>
        </w:rPr>
        <w:t>018. awwalča b-zamōna ʕaččīḳa tabəkṯa wayba ḥarīma baləḥḏinn tōpkan, w šappō tōpkin baləḥḏinn.</w:t>
      </w:r>
    </w:p>
    <w:p>
      <w:pPr>
        <w:pStyle w:val="PreformattedText"/>
        <w:rPr>
          <w:rFonts w:ascii="Times New Roman" w:hAnsi="Times New Roman" w:cs="Times New Roman"/>
        </w:rPr>
      </w:pPr>
      <w:r>
        <w:rPr>
          <w:rFonts w:cs="Times New Roman" w:ascii="Times New Roman" w:hAnsi="Times New Roman"/>
        </w:rPr>
        <w:t>019. tōpkin ʕa zamra aw tōpkin ʕa šuppōpča aw tōpḳin ʕa ḳawla.</w:t>
      </w:r>
    </w:p>
    <w:p>
      <w:pPr>
        <w:pStyle w:val="PreformattedText"/>
        <w:rPr>
          <w:rFonts w:ascii="Times New Roman" w:hAnsi="Times New Roman" w:cs="Times New Roman"/>
        </w:rPr>
      </w:pPr>
      <w:r>
        <w:rPr>
          <w:rFonts w:cs="Times New Roman" w:ascii="Times New Roman" w:hAnsi="Times New Roman"/>
        </w:rPr>
        <w:t>020. ḳawla yaʕni ex šōʕra, šōʕra ṯōḳen maptēlun, w ṯōḳnin hinn maḥərfin.</w:t>
      </w:r>
    </w:p>
    <w:p>
      <w:pPr>
        <w:pStyle w:val="PreformattedText"/>
        <w:rPr>
          <w:rFonts w:ascii="Times New Roman" w:hAnsi="Times New Roman" w:cs="Times New Roman"/>
        </w:rPr>
      </w:pPr>
      <w:r>
        <w:rPr>
          <w:rFonts w:cs="Times New Roman" w:ascii="Times New Roman" w:hAnsi="Times New Roman"/>
        </w:rPr>
        <w:t>021. w tabəkṯa ōṯ ṯlōṯa arpʕa nawəʕ m-tabəkṯa, mett tabəkṯa máṯalan sariʕōy, tabəkṯa ḳalles ḳalles, tabəkṯa hatya, tabəkṯa rōkna ila axírihi.</w:t>
      </w:r>
    </w:p>
    <w:p>
      <w:pPr>
        <w:pStyle w:val="PreformattedText"/>
        <w:rPr>
          <w:rFonts w:ascii="Times New Roman" w:hAnsi="Times New Roman" w:cs="Times New Roman"/>
        </w:rPr>
      </w:pPr>
      <w:r>
        <w:rPr>
          <w:rFonts w:cs="Times New Roman" w:ascii="Times New Roman" w:hAnsi="Times New Roman"/>
        </w:rPr>
        <w:t>022. hann šarṭuṭō, hanna kōza ti mayṯyille, ṯōḳnin lōffin b-ann šarṭuṭō ext kasmil kuppō, mšammyillun kuppō, w mġaṭṭsillun b-anna kōza.</w:t>
      </w:r>
    </w:p>
    <w:p>
      <w:pPr>
        <w:pStyle w:val="PreformattedText"/>
        <w:rPr>
          <w:rFonts w:ascii="Times New Roman" w:hAnsi="Times New Roman" w:cs="Times New Roman"/>
        </w:rPr>
      </w:pPr>
      <w:r>
        <w:rPr>
          <w:rFonts w:cs="Times New Roman" w:ascii="Times New Roman" w:hAnsi="Times New Roman"/>
        </w:rPr>
        <w:t>023. hanna mxaramča ysulḳun b-lēlya ʕa ḏayril berkṯa, xṣūṣan b-iʕčibōra b-zamōna ʕaččīḳa la wōṯ káhraba.</w:t>
      </w:r>
    </w:p>
    <w:p>
      <w:pPr>
        <w:pStyle w:val="PreformattedText"/>
        <w:rPr>
          <w:rFonts w:ascii="Times New Roman" w:hAnsi="Times New Roman" w:cs="Times New Roman"/>
        </w:rPr>
      </w:pPr>
      <w:r>
        <w:rPr>
          <w:rFonts w:cs="Times New Roman" w:ascii="Times New Roman" w:hAnsi="Times New Roman"/>
        </w:rPr>
        <w:t>024. lakin xetti b-anna zamōna wa-law ōṯ káhraba ʕammišwin xetti kōza, bessi čūb ex zamōna ʕaččīḳa kuppōyəš šarṭuṭō w ġayre w sawōye.</w:t>
      </w:r>
    </w:p>
    <w:p>
      <w:pPr>
        <w:pStyle w:val="PreformattedText"/>
        <w:rPr>
          <w:rFonts w:ascii="Times New Roman" w:hAnsi="Times New Roman" w:cs="Times New Roman"/>
        </w:rPr>
      </w:pPr>
      <w:r>
        <w:rPr>
          <w:rFonts w:cs="Times New Roman" w:ascii="Times New Roman" w:hAnsi="Times New Roman"/>
        </w:rPr>
        <w:t>025. laʔ, mašəʕlō mraččbin ex mašəʕlō ti nḥamyillun p-sī́nama b-ann blatō ti hōt tunya.</w:t>
      </w:r>
    </w:p>
    <w:p>
      <w:pPr>
        <w:pStyle w:val="PreformattedText"/>
        <w:rPr>
          <w:rFonts w:ascii="Times New Roman" w:hAnsi="Times New Roman" w:cs="Times New Roman"/>
        </w:rPr>
      </w:pPr>
      <w:r>
        <w:rPr>
          <w:rFonts w:cs="Times New Roman" w:ascii="Times New Roman" w:hAnsi="Times New Roman"/>
        </w:rPr>
        <w:t>026. b-ōt tabəkṯa, ṭabʕan tabəkṯa ču naššīfa, tabəkṯa ippa ščūyəl ʕaraḳ, tabəkṯa ippa kayfa, ippa baṣṭa ippa...</w:t>
      </w:r>
    </w:p>
    <w:p>
      <w:pPr>
        <w:pStyle w:val="PreformattedText"/>
        <w:rPr>
          <w:rFonts w:ascii="Times New Roman" w:hAnsi="Times New Roman" w:cs="Times New Roman"/>
        </w:rPr>
      </w:pPr>
      <w:r>
        <w:rPr>
          <w:rFonts w:cs="Times New Roman" w:ascii="Times New Roman" w:hAnsi="Times New Roman"/>
        </w:rPr>
        <w:t>027. b-zamōna ʕaččiḳa waybin mḳawwsin, imōḏ lorkaʕ ḳawwes, yaʕni iṯḳen mamnuʕ.</w:t>
      </w:r>
    </w:p>
    <w:p>
      <w:pPr>
        <w:pStyle w:val="PreformattedText"/>
        <w:rPr>
          <w:rFonts w:ascii="Times New Roman" w:hAnsi="Times New Roman" w:cs="Times New Roman"/>
        </w:rPr>
      </w:pPr>
      <w:r>
        <w:rPr>
          <w:rFonts w:cs="Times New Roman" w:ascii="Times New Roman" w:hAnsi="Times New Roman"/>
        </w:rPr>
        <w:t>028. bess yiṯḳan waḳča mōmrin ḥazḳill ʕroḏ̣ča, yaʕni mišwin ʕrōḏ̣ča.</w:t>
      </w:r>
    </w:p>
    <w:p>
      <w:pPr>
        <w:pStyle w:val="PreformattedText"/>
        <w:rPr>
          <w:rFonts w:ascii="Times New Roman" w:hAnsi="Times New Roman" w:cs="Times New Roman"/>
        </w:rPr>
      </w:pPr>
      <w:r>
        <w:rPr>
          <w:rFonts w:cs="Times New Roman" w:ascii="Times New Roman" w:hAnsi="Times New Roman"/>
        </w:rPr>
        <w:t>029. w əʕrōḏ̣ča ṯōḳnin mičnawmsin bā w mhawbrin bā w zōʕḳin bā w šōṯyin ʕaraḳ w ila axírihi, w mallxin ḳalles ḳalles w ḳummayn hann mašəʕlō.</w:t>
      </w:r>
    </w:p>
    <w:p>
      <w:pPr>
        <w:pStyle w:val="PreformattedText"/>
        <w:rPr>
          <w:rFonts w:ascii="Times New Roman" w:hAnsi="Times New Roman" w:cs="Times New Roman"/>
        </w:rPr>
      </w:pPr>
      <w:r>
        <w:rPr>
          <w:rFonts w:cs="Times New Roman" w:ascii="Times New Roman" w:hAnsi="Times New Roman"/>
        </w:rPr>
        <w:t>030. mašəʕla ḳommil ḥarīma, mašəʕla ḳommiš šappō, mašəʕla... l-ḥāṣlo mallxin hann mašəʕlō ḳommlə ʕrōḏ̣ča w hōʕ ʕrōḏ̣ča mallxa.</w:t>
      </w:r>
    </w:p>
    <w:p>
      <w:pPr>
        <w:pStyle w:val="PreformattedText"/>
        <w:rPr>
          <w:rFonts w:ascii="Times New Roman" w:hAnsi="Times New Roman" w:cs="Times New Roman"/>
        </w:rPr>
      </w:pPr>
      <w:r>
        <w:rPr>
          <w:rFonts w:cs="Times New Roman" w:ascii="Times New Roman" w:hAnsi="Times New Roman"/>
        </w:rPr>
        <w:t>031. w laxṯa l-ʕrōḏ̣ča ṯōḳna ḳalles ḳalles, yaʕni l-ḥaḳīḳča innu ʕrōḏ̣ča mkayyfin bā šappō baḥar.</w:t>
      </w:r>
    </w:p>
    <w:p>
      <w:pPr>
        <w:pStyle w:val="PreformattedText"/>
        <w:rPr>
          <w:rFonts w:ascii="Times New Roman" w:hAnsi="Times New Roman" w:cs="Times New Roman"/>
        </w:rPr>
      </w:pPr>
      <w:r>
        <w:rPr>
          <w:rFonts w:cs="Times New Roman" w:ascii="Times New Roman" w:hAnsi="Times New Roman"/>
        </w:rPr>
        <w:t>032. sōlḳin ḳalles ḳalles ḥetta yimṭun l-berkṯa.</w:t>
      </w:r>
    </w:p>
    <w:p>
      <w:pPr>
        <w:pStyle w:val="PreformattedText"/>
        <w:rPr>
          <w:rFonts w:ascii="Times New Roman" w:hAnsi="Times New Roman" w:cs="Times New Roman"/>
        </w:rPr>
      </w:pPr>
      <w:r>
        <w:rPr>
          <w:rFonts w:cs="Times New Roman" w:ascii="Times New Roman" w:hAnsi="Times New Roman"/>
        </w:rPr>
        <w:t>033. b-ḏayril berkṯa ṭabʕan elʕel misčaḳəblillun raʔīsčiḏ ḏayra w lōb ōṯ mett muṭrōna, lōb ōṯ mett xurō ōṯyin m-ḏemseḳ mxaramča ṯēn yōma yṣallun misčaḳəblillun.</w:t>
      </w:r>
    </w:p>
    <w:p>
      <w:pPr>
        <w:pStyle w:val="PreformattedText"/>
        <w:rPr>
          <w:rFonts w:ascii="Times New Roman" w:hAnsi="Times New Roman" w:cs="Times New Roman"/>
        </w:rPr>
      </w:pPr>
      <w:r>
        <w:rPr>
          <w:rFonts w:cs="Times New Roman" w:ascii="Times New Roman" w:hAnsi="Times New Roman"/>
        </w:rPr>
        <w:t>034. mišwillun rayōṯa l-ann xurō, mišwin rōyṯa máṯalan r-raʔīsṯiḏ ḏayra, mišwin rōyṯa.</w:t>
      </w:r>
    </w:p>
    <w:p>
      <w:pPr>
        <w:pStyle w:val="PreformattedText"/>
        <w:rPr>
          <w:rFonts w:ascii="Times New Roman" w:hAnsi="Times New Roman" w:cs="Times New Roman"/>
        </w:rPr>
      </w:pPr>
      <w:r>
        <w:rPr>
          <w:rFonts w:cs="Times New Roman" w:ascii="Times New Roman" w:hAnsi="Times New Roman"/>
        </w:rPr>
        <w:t>035. w hinn marrīḳin p-tarbō, ti mbayynin bə-blōta mišwillun rayōṯa w hinn sallīḳin.</w:t>
      </w:r>
    </w:p>
    <w:p>
      <w:pPr>
        <w:pStyle w:val="PreformattedText"/>
        <w:rPr>
          <w:rFonts w:ascii="Times New Roman" w:hAnsi="Times New Roman" w:cs="Times New Roman"/>
        </w:rPr>
      </w:pPr>
      <w:r>
        <w:rPr>
          <w:rFonts w:cs="Times New Roman" w:ascii="Times New Roman" w:hAnsi="Times New Roman"/>
        </w:rPr>
        <w:t>036. xetti tōpkin b-berkṯa, ṯōḳna berkṯa mḳattmōlun wažbōṯa, yaʕni mḳattmōlun ʕaraḳ, ḏayril berkṯa mḳattemlun ʕaraḳ w mḳattemlun māza ʕemmil ʕaraḳ.</w:t>
      </w:r>
    </w:p>
    <w:p>
      <w:pPr>
        <w:pStyle w:val="PreformattedText"/>
        <w:rPr>
          <w:rFonts w:ascii="Times New Roman" w:hAnsi="Times New Roman" w:cs="Times New Roman"/>
        </w:rPr>
      </w:pPr>
      <w:r>
        <w:rPr>
          <w:rFonts w:cs="Times New Roman" w:ascii="Times New Roman" w:hAnsi="Times New Roman"/>
        </w:rPr>
        <w:t>037. ṣunōyṯa mintōr ʕemmil lōt tabəkṯa w mintōr ʕal-anna šaʕba ti mawžut ellel.</w:t>
      </w:r>
    </w:p>
    <w:p>
      <w:pPr>
        <w:pStyle w:val="PreformattedText"/>
        <w:rPr>
          <w:rFonts w:ascii="Times New Roman" w:hAnsi="Times New Roman" w:cs="Times New Roman"/>
        </w:rPr>
      </w:pPr>
      <w:r>
        <w:rPr>
          <w:rFonts w:cs="Times New Roman" w:ascii="Times New Roman" w:hAnsi="Times New Roman"/>
        </w:rPr>
        <w:t>038. tōpkin š-šaʕṯa ṯarčʕasər, ōṯ xaṭrōṯa š-šaʕṯa eḥḏa.</w:t>
      </w:r>
    </w:p>
    <w:p>
      <w:pPr>
        <w:pStyle w:val="PreformattedText"/>
        <w:rPr>
          <w:rFonts w:ascii="Times New Roman" w:hAnsi="Times New Roman" w:cs="Times New Roman"/>
        </w:rPr>
      </w:pPr>
      <w:r>
        <w:rPr>
          <w:rFonts w:cs="Times New Roman" w:ascii="Times New Roman" w:hAnsi="Times New Roman"/>
        </w:rPr>
        <w:t>039. xett tabəkṯa nefšil metti, zamra, šuppōpča; b-ann yumō misčaʕmlidd durbakke xetti ʕemmiš šuppōpča aw ʕemmiz zamra aw ʕa ḳawla aw ʕa ʕunnū.</w:t>
      </w:r>
    </w:p>
    <w:p>
      <w:pPr>
        <w:pStyle w:val="PreformattedText"/>
        <w:rPr>
          <w:rFonts w:ascii="Times New Roman" w:hAnsi="Times New Roman" w:cs="Times New Roman"/>
        </w:rPr>
      </w:pPr>
      <w:r>
        <w:rPr>
          <w:rFonts w:cs="Times New Roman" w:ascii="Times New Roman" w:hAnsi="Times New Roman"/>
        </w:rPr>
        <w:t>040. tōpkin l-ḥāṣlo la-ḥetta čiṯḳan šaʕṯa ṯarčʕasər, ōṯ xaṭrōṯa l-eḥḏa.</w:t>
      </w:r>
    </w:p>
    <w:p>
      <w:pPr>
        <w:pStyle w:val="PreformattedText"/>
        <w:rPr>
          <w:rFonts w:ascii="Times New Roman" w:hAnsi="Times New Roman" w:cs="Times New Roman"/>
        </w:rPr>
      </w:pPr>
      <w:r>
        <w:rPr>
          <w:rFonts w:cs="Times New Roman" w:ascii="Times New Roman" w:hAnsi="Times New Roman"/>
        </w:rPr>
        <w:t>041. fōrṭa tabəkṯa, nōḥčin ʕa blōta w ukkil mōn zelle ʕa payṯa ʕala bina ṯēn yōma batte yiṯḳan xenša.</w:t>
      </w:r>
    </w:p>
    <w:p>
      <w:pPr>
        <w:pStyle w:val="PreformattedText"/>
        <w:rPr>
          <w:rFonts w:ascii="Times New Roman" w:hAnsi="Times New Roman" w:cs="Times New Roman"/>
        </w:rPr>
      </w:pPr>
      <w:r>
        <w:rPr>
          <w:rFonts w:cs="Times New Roman" w:ascii="Times New Roman" w:hAnsi="Times New Roman"/>
        </w:rPr>
        <w:t>042. ṯēn yōma ṭabʕan tōḳḳin hann žarsō.</w:t>
      </w:r>
    </w:p>
    <w:p>
      <w:pPr>
        <w:pStyle w:val="PreformattedText"/>
        <w:rPr>
          <w:rFonts w:ascii="Times New Roman" w:hAnsi="Times New Roman" w:cs="Times New Roman"/>
        </w:rPr>
      </w:pPr>
      <w:r>
        <w:rPr>
          <w:rFonts w:cs="Times New Roman" w:ascii="Times New Roman" w:hAnsi="Times New Roman"/>
        </w:rPr>
        <w:t>043. inšiṯ nmallxun, bess ysulḳun bə-ʕrōḏ̣ča w yaḳərbun yimṭun l-ḏayril berkṯa, awwal min nōfḳin m-mar_ilyas, tōḳeḳ naḳōsəl mar_ilyas.</w:t>
      </w:r>
    </w:p>
    <w:p>
      <w:pPr>
        <w:pStyle w:val="PreformattedText"/>
        <w:rPr>
          <w:rFonts w:ascii="Times New Roman" w:hAnsi="Times New Roman" w:cs="Times New Roman"/>
        </w:rPr>
      </w:pPr>
      <w:r>
        <w:rPr>
          <w:rFonts w:cs="Times New Roman" w:ascii="Times New Roman" w:hAnsi="Times New Roman"/>
        </w:rPr>
        <w:t>044. taḳḳill naḳōsəl mar_ilyas ex kasəmlə wtōʕa, w iḳḏum miy ynufḏun l-berkṯa xetti m-masōfča kayyīsa misčaḳbellun naḳōsəl berkṯa xetti tōḳeḳ.</w:t>
      </w:r>
    </w:p>
    <w:p>
      <w:pPr>
        <w:pStyle w:val="PreformattedText"/>
        <w:rPr>
          <w:rFonts w:ascii="Times New Roman" w:hAnsi="Times New Roman" w:cs="Times New Roman"/>
        </w:rPr>
      </w:pPr>
      <w:r>
        <w:rPr>
          <w:rFonts w:cs="Times New Roman" w:ascii="Times New Roman" w:hAnsi="Times New Roman"/>
        </w:rPr>
        <w:t>045. ṯōḳen tōḳeḳ naḳōsəl mar_ilyas w naḳōsəl berkṯa w ġayre w sawōye l-ḥāṣlo.</w:t>
      </w:r>
    </w:p>
    <w:p>
      <w:pPr>
        <w:pStyle w:val="PreformattedText"/>
        <w:rPr>
          <w:rFonts w:ascii="Times New Roman" w:hAnsi="Times New Roman" w:cs="Times New Roman"/>
        </w:rPr>
      </w:pPr>
      <w:r>
        <w:rPr>
          <w:rFonts w:cs="Times New Roman" w:ascii="Times New Roman" w:hAnsi="Times New Roman"/>
        </w:rPr>
        <w:t>046. ṯēn yōma amar batte yiṯḳan ṣlōṯa.</w:t>
      </w:r>
    </w:p>
    <w:p>
      <w:pPr>
        <w:pStyle w:val="PreformattedText"/>
        <w:rPr>
          <w:rFonts w:ascii="Times New Roman" w:hAnsi="Times New Roman" w:cs="Times New Roman"/>
        </w:rPr>
      </w:pPr>
      <w:r>
        <w:rPr>
          <w:rFonts w:cs="Times New Roman" w:ascii="Times New Roman" w:hAnsi="Times New Roman"/>
        </w:rPr>
        <w:t>047. hōxa šaġəlṯa, ḳalles yaʕni aḥḥaḏ bōheč yimrenna, liʔanni xutt ti waybin ʕa tabəkṯa, w xutt ti waybin bə-ʕrōḏ̣ča, w xutt ti waybin kayyīfin awwal yōma, yaʕni baḥ nīmar ḳesma minnayn ḳalles ti sōleḳ ʕa ṣlōṯa.</w:t>
      </w:r>
    </w:p>
    <w:p>
      <w:pPr>
        <w:pStyle w:val="PreformattedText"/>
        <w:rPr>
          <w:rFonts w:ascii="Times New Roman" w:hAnsi="Times New Roman" w:cs="Times New Roman"/>
        </w:rPr>
      </w:pPr>
      <w:r>
        <w:rPr>
          <w:rFonts w:cs="Times New Roman" w:ascii="Times New Roman" w:hAnsi="Times New Roman"/>
        </w:rPr>
        <w:t>048. ti ṯēle ʕa ṣlōṯa ġarība akṯar mn-alkul, liʔanni b-ōṯe yōma yīb ōṯ b-ḏayril berkṯa maḥəšra l-ġarība baḥar.</w:t>
      </w:r>
    </w:p>
    <w:p>
      <w:pPr>
        <w:pStyle w:val="PreformattedText"/>
        <w:rPr>
          <w:rFonts w:ascii="Times New Roman" w:hAnsi="Times New Roman" w:cs="Times New Roman"/>
        </w:rPr>
      </w:pPr>
      <w:r>
        <w:rPr>
          <w:rFonts w:cs="Times New Roman" w:ascii="Times New Roman" w:hAnsi="Times New Roman"/>
        </w:rPr>
        <w:t>049. ṯyillun m-xulli blatō čiḳrīban; hanik ōṯ blōta máṯalan ḳuryōy, ṯēle menna zawwarō.</w:t>
      </w:r>
    </w:p>
    <w:p>
      <w:pPr>
        <w:pStyle w:val="PreformattedText"/>
        <w:rPr>
          <w:rFonts w:ascii="Times New Roman" w:hAnsi="Times New Roman" w:cs="Times New Roman"/>
        </w:rPr>
      </w:pPr>
      <w:r>
        <w:rPr>
          <w:rFonts w:cs="Times New Roman" w:ascii="Times New Roman" w:hAnsi="Times New Roman"/>
        </w:rPr>
        <w:t>050. ōṯ xaṭrōṯa baḥar ṯēle m-ġūṭṯa zawwarō ʕa berkṯa.</w:t>
      </w:r>
    </w:p>
    <w:p>
      <w:pPr>
        <w:pStyle w:val="PreformattedText"/>
        <w:rPr>
          <w:rFonts w:ascii="Times New Roman" w:hAnsi="Times New Roman" w:cs="Times New Roman"/>
        </w:rPr>
      </w:pPr>
      <w:r>
        <w:rPr>
          <w:rFonts w:cs="Times New Roman" w:ascii="Times New Roman" w:hAnsi="Times New Roman"/>
        </w:rPr>
        <w:t>051. ṭabʕan ṯēn yōma xenša žōyez yīb ōṯ muṭrōna, xenša žōyez yīb čūṯ muṭrōna, ʕala kull ḥāl yīb ōṯ wafta m-batraxōnča m-ḏemseḳ mṣallyin.</w:t>
      </w:r>
    </w:p>
    <w:p>
      <w:pPr>
        <w:pStyle w:val="PreformattedText"/>
        <w:rPr>
          <w:rFonts w:ascii="Times New Roman" w:hAnsi="Times New Roman" w:cs="Times New Roman"/>
        </w:rPr>
      </w:pPr>
      <w:r>
        <w:rPr>
          <w:rFonts w:cs="Times New Roman" w:ascii="Times New Roman" w:hAnsi="Times New Roman"/>
        </w:rPr>
        <w:t>052. ṭabʕan šappō anik aybin ti waybin bə-ʕrōḏ̣ča rumiš?</w:t>
      </w:r>
    </w:p>
    <w:p>
      <w:pPr>
        <w:pStyle w:val="PreformattedText"/>
        <w:rPr>
          <w:rFonts w:ascii="Times New Roman" w:hAnsi="Times New Roman" w:cs="Times New Roman"/>
        </w:rPr>
      </w:pPr>
      <w:r>
        <w:rPr>
          <w:rFonts w:cs="Times New Roman" w:ascii="Times New Roman" w:hAnsi="Times New Roman"/>
        </w:rPr>
        <w:t>053. yīb žammiʕill ḥalayn ġappil ḳawwōla, yaʕni ġappiš šōʕra ti maptēlun bə-ʕrōḏ̣ča.</w:t>
      </w:r>
    </w:p>
    <w:p>
      <w:pPr>
        <w:pStyle w:val="PreformattedText"/>
        <w:rPr>
          <w:rFonts w:ascii="Times New Roman" w:hAnsi="Times New Roman" w:cs="Times New Roman"/>
        </w:rPr>
      </w:pPr>
      <w:r>
        <w:rPr>
          <w:rFonts w:cs="Times New Roman" w:ascii="Times New Roman" w:hAnsi="Times New Roman"/>
        </w:rPr>
        <w:t>054. bess yiḏʕun innu ḥassel mnə-ṣlōṯa, ti ʕamṣalli nōḥeč mižčmaʕ ʕimmayn, w ti ču ʕamṣalli yīb ōb ġappayn.</w:t>
      </w:r>
    </w:p>
    <w:p>
      <w:pPr>
        <w:pStyle w:val="PreformattedText"/>
        <w:rPr>
          <w:rFonts w:ascii="Times New Roman" w:hAnsi="Times New Roman" w:cs="Times New Roman"/>
        </w:rPr>
      </w:pPr>
      <w:r>
        <w:rPr>
          <w:rFonts w:cs="Times New Roman" w:ascii="Times New Roman" w:hAnsi="Times New Roman"/>
        </w:rPr>
        <w:t>055. mražīʕin xetti sōlḳin bə-ʕrōḏ̣ča m-payṯil ḳawwōla aw m-sōḥṯil mar_ilyas, mražīʕin sōlḳin bə-ʕrōḏ̣ča ʕa berkṯa.</w:t>
      </w:r>
    </w:p>
    <w:p>
      <w:pPr>
        <w:pStyle w:val="PreformattedText"/>
        <w:rPr>
          <w:rFonts w:ascii="Times New Roman" w:hAnsi="Times New Roman" w:cs="Times New Roman"/>
        </w:rPr>
      </w:pPr>
      <w:r>
        <w:rPr>
          <w:rFonts w:cs="Times New Roman" w:ascii="Times New Roman" w:hAnsi="Times New Roman"/>
        </w:rPr>
        <w:t>056. w miščaġla xetti tabəkṯa mražīʕa b-berkṯa l-bōṯar alūla lil-ʕaṣr, l-šaʕṯa arpaʕ ōṯ xaṭrōṯa, š-šaʕṯa ḥammeš, ʕa hwōyun.</w:t>
      </w:r>
    </w:p>
    <w:p>
      <w:pPr>
        <w:pStyle w:val="PreformattedText"/>
        <w:rPr>
          <w:rFonts w:ascii="Times New Roman" w:hAnsi="Times New Roman" w:cs="Times New Roman"/>
        </w:rPr>
      </w:pPr>
      <w:r>
        <w:rPr>
          <w:rFonts w:cs="Times New Roman" w:ascii="Times New Roman" w:hAnsi="Times New Roman"/>
        </w:rPr>
        <w:t>057. w miščarkin šappōylə blōta xullun sawa, ču barnaš mičʔaxxar ábatan, liʔanni ʕēḏa čiḳrīban nmaḳtrin nḥušpenna ʕēḏlə blōta mn-awwalča l-axerča.</w:t>
      </w:r>
    </w:p>
    <w:p>
      <w:pPr>
        <w:pStyle w:val="PreformattedText"/>
        <w:rPr>
          <w:rFonts w:ascii="Times New Roman" w:hAnsi="Times New Roman" w:cs="Times New Roman"/>
        </w:rPr>
      </w:pPr>
      <w:r>
        <w:rPr>
          <w:rFonts w:cs="Times New Roman" w:ascii="Times New Roman" w:hAnsi="Times New Roman"/>
        </w:rPr>
        <w:t>058. ē, iḳḏum mič čiʕčam tunya mražīʕin nōḥčin m-ḏayril berkṯa.</w:t>
      </w:r>
    </w:p>
    <w:p>
      <w:pPr>
        <w:pStyle w:val="PreformattedText"/>
        <w:rPr>
          <w:rFonts w:ascii="Times New Roman" w:hAnsi="Times New Roman" w:cs="Times New Roman"/>
        </w:rPr>
      </w:pPr>
      <w:r>
        <w:rPr>
          <w:rFonts w:cs="Times New Roman" w:ascii="Times New Roman" w:hAnsi="Times New Roman"/>
        </w:rPr>
        <w:t>059. yā mražīʕin ʕa ḏayril mar_ilyas, bess yīb iṯḳen ḳallīlin baḥar, čūb ext_awwal lēlya willa ex ʕṣofra.</w:t>
      </w:r>
    </w:p>
    <w:p>
      <w:pPr>
        <w:pStyle w:val="PreformattedText"/>
        <w:rPr>
          <w:rFonts w:ascii="Times New Roman" w:hAnsi="Times New Roman" w:cs="Times New Roman"/>
        </w:rPr>
      </w:pPr>
      <w:r>
        <w:rPr>
          <w:rFonts w:cs="Times New Roman" w:ascii="Times New Roman" w:hAnsi="Times New Roman"/>
        </w:rPr>
        <w:t>060. laʔ, yīb iṯḳen ḳallīlin, aḳal, hann ti ḳayyōmin šaṯṯīyin ḳalles b-zawta, hann ti ḳayya ʕa balinn ḳalles kayfa.</w:t>
      </w:r>
    </w:p>
    <w:p>
      <w:pPr>
        <w:pStyle w:val="PreformattedText"/>
        <w:rPr>
          <w:rFonts w:ascii="Times New Roman" w:hAnsi="Times New Roman" w:cs="Times New Roman"/>
        </w:rPr>
      </w:pPr>
      <w:r>
        <w:rPr>
          <w:rFonts w:cs="Times New Roman" w:ascii="Times New Roman" w:hAnsi="Times New Roman"/>
        </w:rPr>
        <w:t>061. hannun ṯōḳnin nōḥčin bə-ʕrōḏ̣ča xetti yā ʕa ḏayril mar žuryes, yā ʕa klēsyil mar ilyas w tapkillun ḳalles w mamrill baʕḏ̣inn: «kull ʕām w intu sālimīn!»</w:t>
      </w:r>
    </w:p>
    <w:p>
      <w:pPr>
        <w:pStyle w:val="PreformattedText"/>
        <w:rPr>
          <w:rFonts w:ascii="Times New Roman" w:hAnsi="Times New Roman" w:cs="Times New Roman"/>
        </w:rPr>
      </w:pPr>
      <w:r>
        <w:rPr>
          <w:rFonts w:cs="Times New Roman" w:ascii="Times New Roman" w:hAnsi="Times New Roman"/>
        </w:rPr>
        <w:t>062. w ōxer ʕunnīṯa bə-ʕrōḏ̣ča nmōmrin: «kull ʕāmin w intum sālimīn!»</w:t>
      </w:r>
    </w:p>
    <w:p>
      <w:pPr>
        <w:pStyle w:val="PreformattedText"/>
        <w:rPr>
          <w:rFonts w:ascii="Times New Roman" w:hAnsi="Times New Roman" w:cs="Times New Roman"/>
        </w:rPr>
      </w:pPr>
      <w:r>
        <w:rPr>
          <w:rFonts w:cs="Times New Roman" w:ascii="Times New Roman" w:hAnsi="Times New Roman"/>
        </w:rPr>
        <w:t>063. xett battax?</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046. M_ḤF Das Fest des heiligen Sergius.txt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ʕēḏ mar sarkes maḥkem šobʕa p-čišrin awwalnō, w hanna ʕēḏa iḳḏum mett ḥiməš išən waybin miḥčaflin bē baḥar. wōb išḳel šohərṯa akṯar m-ʕēḏlə ṣlība. wōb ṯēle ommṯa baḥar, w lēlyil ʕēḏa mišwin mašʕəlō w sōlḳin bə-ʕrōḏ̣ča ʕa mar sarkes.</w:t>
      </w:r>
    </w:p>
    <w:p>
      <w:pPr>
        <w:pStyle w:val="PreformattedText"/>
        <w:rPr>
          <w:rFonts w:ascii="Times New Roman" w:hAnsi="Times New Roman" w:cs="Times New Roman"/>
        </w:rPr>
      </w:pPr>
      <w:r>
        <w:rPr>
          <w:rFonts w:cs="Times New Roman" w:ascii="Times New Roman" w:hAnsi="Times New Roman"/>
        </w:rPr>
        <w:t>002. iḳḏum m-ʕēḏa p-šoppṯa mintōrin ṭiflō, mlaməlmin šarṭuṭō w waʕyōṯa harrīyan, w mžammʕillun b-bisčanō ḳommil šīra ti ḳommil batraxōnča.</w:t>
      </w:r>
    </w:p>
    <w:p>
      <w:pPr>
        <w:pStyle w:val="PreformattedText"/>
        <w:rPr>
          <w:rFonts w:ascii="Times New Roman" w:hAnsi="Times New Roman" w:cs="Times New Roman"/>
        </w:rPr>
      </w:pPr>
      <w:r>
        <w:rPr>
          <w:rFonts w:cs="Times New Roman" w:ascii="Times New Roman" w:hAnsi="Times New Roman"/>
        </w:rPr>
        <w:t>003. ṯēle zaləmṯa ḳaʕēle lafeflun laffōṯa laffōṯa ex kuppō, w mayṯ maḥzaḳḳa w ḥuṭōyəl maṣīṣ w əmḥayyeṭlun mett yṯuḳnan ḳōṣyan ex xifō.</w:t>
      </w:r>
    </w:p>
    <w:p>
      <w:pPr>
        <w:pStyle w:val="PreformattedText"/>
        <w:rPr>
          <w:rFonts w:ascii="Times New Roman" w:hAnsi="Times New Roman" w:cs="Times New Roman"/>
        </w:rPr>
      </w:pPr>
      <w:r>
        <w:rPr>
          <w:rFonts w:cs="Times New Roman" w:ascii="Times New Roman" w:hAnsi="Times New Roman"/>
        </w:rPr>
        <w:t>004. hōz zaləmṯa misḳel miščġel ḥetta yišw mett ḥiməš laffan.</w:t>
      </w:r>
    </w:p>
    <w:p>
      <w:pPr>
        <w:pStyle w:val="PreformattedText"/>
        <w:rPr>
          <w:rFonts w:ascii="Times New Roman" w:hAnsi="Times New Roman" w:cs="Times New Roman"/>
        </w:rPr>
      </w:pPr>
      <w:r>
        <w:rPr>
          <w:rFonts w:cs="Times New Roman" w:ascii="Times New Roman" w:hAnsi="Times New Roman"/>
        </w:rPr>
        <w:t>005. šečča b-yarḥa ʕrōba lēlyil ʕēḏa.</w:t>
      </w:r>
    </w:p>
    <w:p>
      <w:pPr>
        <w:pStyle w:val="PreformattedText"/>
        <w:rPr>
          <w:rFonts w:ascii="Times New Roman" w:hAnsi="Times New Roman" w:cs="Times New Roman"/>
        </w:rPr>
      </w:pPr>
      <w:r>
        <w:rPr>
          <w:rFonts w:cs="Times New Roman" w:ascii="Times New Roman" w:hAnsi="Times New Roman"/>
        </w:rPr>
        <w:t>006. mižčamʕin šappō p-sōḥṯil bisčanō, yīb ayyīṯin ʕimmayy mašəʕlō.</w:t>
      </w:r>
    </w:p>
    <w:p>
      <w:pPr>
        <w:pStyle w:val="PreformattedText"/>
        <w:rPr>
          <w:rFonts w:ascii="Times New Roman" w:hAnsi="Times New Roman" w:cs="Times New Roman"/>
        </w:rPr>
      </w:pPr>
      <w:r>
        <w:rPr>
          <w:rFonts w:cs="Times New Roman" w:ascii="Times New Roman" w:hAnsi="Times New Roman"/>
        </w:rPr>
        <w:t>007. hann mašəʕlō ṯōḳnin ḳīsa, ṭūle mett iṯər mičər, šammen xann ḳalles, w b-rayšil ḳīsa ōṯ ʕolpṯa m-ḥatīta aw ṣōža.</w:t>
      </w:r>
    </w:p>
    <w:p>
      <w:pPr>
        <w:pStyle w:val="PreformattedText"/>
        <w:rPr>
          <w:rFonts w:ascii="Times New Roman" w:hAnsi="Times New Roman" w:cs="Times New Roman"/>
        </w:rPr>
      </w:pPr>
      <w:r>
        <w:rPr>
          <w:rFonts w:cs="Times New Roman" w:ascii="Times New Roman" w:hAnsi="Times New Roman"/>
        </w:rPr>
        <w:t>008. mayṯyill lann laffōṯa w ġaṭṭillun p-kōza w mʕappyillun b-ann mašəʕlō, w mšaʕʕlin bōn nūra w mballšin p-tabəkṯa w ʕunnū w reḳḏa p-sōḥṯil bisčanō.</w:t>
      </w:r>
    </w:p>
    <w:p>
      <w:pPr>
        <w:pStyle w:val="PreformattedText"/>
        <w:rPr>
          <w:rFonts w:ascii="Times New Roman" w:hAnsi="Times New Roman" w:cs="Times New Roman"/>
        </w:rPr>
      </w:pPr>
      <w:r>
        <w:rPr>
          <w:rFonts w:cs="Times New Roman" w:ascii="Times New Roman" w:hAnsi="Times New Roman"/>
        </w:rPr>
        <w:t>009. yīb ižčmaʕ ommṯa baḥar, sōlḳin bə-ʕrōḏ̣ča ʕa mar sarkes.</w:t>
      </w:r>
    </w:p>
    <w:p>
      <w:pPr>
        <w:pStyle w:val="PreformattedText"/>
        <w:rPr>
          <w:rFonts w:ascii="Times New Roman" w:hAnsi="Times New Roman" w:cs="Times New Roman"/>
        </w:rPr>
      </w:pPr>
      <w:r>
        <w:rPr>
          <w:rFonts w:cs="Times New Roman" w:ascii="Times New Roman" w:hAnsi="Times New Roman"/>
        </w:rPr>
        <w:t>010. ti ṭaʕnill mašəʕlō mallxin ḳomma w marōylə ʕrōḏ̣ča mallxin roḥla, ḥetta yimṭun l-ḏayril mar sarkes.</w:t>
      </w:r>
    </w:p>
    <w:p>
      <w:pPr>
        <w:pStyle w:val="PreformattedText"/>
        <w:rPr>
          <w:rFonts w:ascii="Times New Roman" w:hAnsi="Times New Roman" w:cs="Times New Roman"/>
        </w:rPr>
      </w:pPr>
      <w:r>
        <w:rPr>
          <w:rFonts w:cs="Times New Roman" w:ascii="Times New Roman" w:hAnsi="Times New Roman"/>
        </w:rPr>
        <w:t>011. elʕel ʕōllin ʕa ḏayra w misḳillin ʕamtōpkin w əmʕannyin lə-ʕṣofra.</w:t>
      </w:r>
    </w:p>
    <w:p>
      <w:pPr>
        <w:pStyle w:val="PreformattedText"/>
        <w:rPr>
          <w:rFonts w:ascii="Times New Roman" w:hAnsi="Times New Roman" w:cs="Times New Roman"/>
        </w:rPr>
      </w:pPr>
      <w:r>
        <w:rPr>
          <w:rFonts w:cs="Times New Roman" w:ascii="Times New Roman" w:hAnsi="Times New Roman"/>
        </w:rPr>
        <w:t>012. ʕṣofra zlillun ʕa payṯyōṯun mičnīḥin, liʔannu šaʕṯa eṭšaʕ ōṯ ṣlōṯa m-mar sarkes w ōṯ ṣlōṯa m-mar lawandīyus.</w:t>
      </w:r>
    </w:p>
    <w:p>
      <w:pPr>
        <w:pStyle w:val="PreformattedText"/>
        <w:rPr>
          <w:rFonts w:ascii="Times New Roman" w:hAnsi="Times New Roman" w:cs="Times New Roman"/>
        </w:rPr>
      </w:pPr>
      <w:r>
        <w:rPr>
          <w:rFonts w:cs="Times New Roman" w:ascii="Times New Roman" w:hAnsi="Times New Roman"/>
        </w:rPr>
        <w:t>013. mett sōḷkin mṣallyin elʕel, mett sōlḳin mṣallyin m-mar lawandīyus.</w:t>
      </w:r>
    </w:p>
    <w:p>
      <w:pPr>
        <w:pStyle w:val="PreformattedText"/>
        <w:rPr>
          <w:rFonts w:ascii="Times New Roman" w:hAnsi="Times New Roman" w:cs="Times New Roman"/>
        </w:rPr>
      </w:pPr>
      <w:r>
        <w:rPr>
          <w:rFonts w:cs="Times New Roman" w:ascii="Times New Roman" w:hAnsi="Times New Roman"/>
        </w:rPr>
        <w:t>014. bess ynufḳun mnə-ṣlōṯa m-mar lawandīyus, nōḥčin bə-ʕrōḏ̣ča, w hinn nōḥčin xett mišwin rayōṯa ex ʕēṣ-ṣlība.</w:t>
      </w:r>
    </w:p>
    <w:p>
      <w:pPr>
        <w:pStyle w:val="PreformattedText"/>
        <w:rPr>
          <w:rFonts w:ascii="Times New Roman" w:hAnsi="Times New Roman" w:cs="Times New Roman"/>
        </w:rPr>
      </w:pPr>
      <w:r>
        <w:rPr>
          <w:rFonts w:cs="Times New Roman" w:ascii="Times New Roman" w:hAnsi="Times New Roman"/>
        </w:rPr>
        <w:t>015. w xutt ti mišwille rōyṯa, hanna mappēlun emʕa, hanna ḥammeš emʕa, hanna ḥiməš, uxxl_aḥḥaḏ ʕa hwōye.</w:t>
      </w:r>
    </w:p>
    <w:p>
      <w:pPr>
        <w:pStyle w:val="PreformattedText"/>
        <w:rPr>
          <w:rFonts w:ascii="Times New Roman" w:hAnsi="Times New Roman" w:cs="Times New Roman"/>
        </w:rPr>
      </w:pPr>
      <w:r>
        <w:rPr>
          <w:rFonts w:cs="Times New Roman" w:ascii="Times New Roman" w:hAnsi="Times New Roman"/>
        </w:rPr>
        <w:t>016. w sōlḳin b-ōʕ ʕrōḏ̣ča ʕa mar sarkes, misḳillin xull_imōma tōpkin w əmʕannyin w rōḳḏin elʕel.</w:t>
      </w:r>
    </w:p>
    <w:p>
      <w:pPr>
        <w:pStyle w:val="PreformattedText"/>
        <w:rPr>
          <w:rFonts w:ascii="Times New Roman" w:hAnsi="Times New Roman" w:cs="Times New Roman"/>
        </w:rPr>
      </w:pPr>
      <w:r>
        <w:rPr>
          <w:rFonts w:cs="Times New Roman" w:ascii="Times New Roman" w:hAnsi="Times New Roman"/>
        </w:rPr>
        <w:t>017. w mayṯyin šaʕrō, mišwin msabaḳča baynṯil baʕḏ̣inn p-šeʕra, e ṯēle šaʕrō m-barrōyṯlə blōta w ṯēle šaʕrō mnə-blōta.</w:t>
      </w:r>
    </w:p>
    <w:p>
      <w:pPr>
        <w:pStyle w:val="PreformattedText"/>
        <w:rPr>
          <w:rFonts w:ascii="Times New Roman" w:hAnsi="Times New Roman" w:cs="Times New Roman"/>
        </w:rPr>
      </w:pPr>
      <w:r>
        <w:rPr>
          <w:rFonts w:cs="Times New Roman" w:ascii="Times New Roman" w:hAnsi="Times New Roman"/>
        </w:rPr>
        <w:t>018. hanna b-awwalča, amma imōḏ lorkaʕ išw mašəʕlō m-šarṭuṭō.</w:t>
      </w:r>
    </w:p>
    <w:p>
      <w:pPr>
        <w:pStyle w:val="PreformattedText"/>
        <w:rPr>
          <w:rFonts w:ascii="Times New Roman" w:hAnsi="Times New Roman" w:cs="Times New Roman"/>
        </w:rPr>
      </w:pPr>
      <w:r>
        <w:rPr>
          <w:rFonts w:cs="Times New Roman" w:ascii="Times New Roman" w:hAnsi="Times New Roman"/>
        </w:rPr>
        <w:t>019. iṯḳen mayṯyin ḳalles ḳaṭma w ḳalles mazōt, mxallṭillun b-baʕḏ̣inn w sōlḳin.</w:t>
      </w:r>
    </w:p>
    <w:p>
      <w:pPr>
        <w:pStyle w:val="PreformattedText"/>
        <w:rPr>
          <w:rFonts w:ascii="Times New Roman" w:hAnsi="Times New Roman" w:cs="Times New Roman"/>
        </w:rPr>
      </w:pPr>
      <w:r>
        <w:rPr>
          <w:rFonts w:cs="Times New Roman" w:ascii="Times New Roman" w:hAnsi="Times New Roman"/>
        </w:rPr>
        <w:t>020. w hanna ʕēḏa hōš lorkaʕ iḥčfal bē ġēr marōylə blōta bess, w ġarība ti ṯyillun iṯḳen ḳallīlin.</w:t>
      </w:r>
    </w:p>
    <w:p>
      <w:pPr>
        <w:pStyle w:val="PreformattedText"/>
        <w:rPr>
          <w:rFonts w:ascii="Times New Roman" w:hAnsi="Times New Roman" w:cs="Times New Roman"/>
        </w:rPr>
      </w:pPr>
      <w:r>
        <w:rPr>
          <w:rFonts w:cs="Times New Roman" w:ascii="Times New Roman" w:hAnsi="Times New Roman"/>
        </w:rPr>
        <w:t>021. w msabaḳča p-šeʕra lorkaʕ iṯḳen ext_awwalča.</w:t>
      </w:r>
    </w:p>
    <w:p>
      <w:pPr>
        <w:pStyle w:val="PreformattedText"/>
        <w:rPr>
          <w:rFonts w:ascii="Times New Roman" w:hAnsi="Times New Roman" w:cs="Times New Roman"/>
        </w:rPr>
      </w:pPr>
      <w:r>
        <w:rPr>
          <w:rFonts w:cs="Times New Roman" w:ascii="Times New Roman" w:hAnsi="Times New Roman"/>
        </w:rPr>
        <w:t>022. iṯḳen ʕēḏa ramzay, bess mišwin ṣlōṯa w əʕrōḏ̣ča, w sōlḳin tōpkin w əmʕannyin xull_imōma elʕel.</w:t>
      </w:r>
    </w:p>
    <w:p>
      <w:pPr>
        <w:pStyle w:val="PreformattedText"/>
        <w:rPr>
          <w:rFonts w:ascii="Times New Roman" w:hAnsi="Times New Roman" w:cs="Times New Roman"/>
        </w:rPr>
      </w:pPr>
      <w:r>
        <w:rPr>
          <w:rFonts w:cs="Times New Roman" w:ascii="Times New Roman" w:hAnsi="Times New Roman"/>
        </w:rPr>
        <w:t>023. ʕrōba uxxul mōn zelle ʕa payṯa.</w:t>
      </w:r>
    </w:p>
    <w:p>
      <w:pPr>
        <w:pStyle w:val="PreformattedText"/>
        <w:rPr>
          <w:rFonts w:ascii="Times New Roman" w:hAnsi="Times New Roman" w:cs="Times New Roman"/>
        </w:rPr>
      </w:pPr>
      <w:r>
        <w:rPr>
          <w:rFonts w:cs="Times New Roman" w:ascii="Times New Roman" w:hAnsi="Times New Roman"/>
        </w:rPr>
        <w:t>024. w hanna ʕēḏa b-awwalča waybin mišwin bē xōla b-ḏayra, w xull_ommṯa ti batte ysulḳun w ytupkun w yʕannun elʕel batte yʕullun yūxlun ižbāri.</w:t>
      </w:r>
    </w:p>
    <w:p>
      <w:pPr>
        <w:pStyle w:val="PreformattedText"/>
        <w:rPr>
          <w:rFonts w:ascii="Times New Roman" w:hAnsi="Times New Roman" w:cs="Times New Roman"/>
        </w:rPr>
      </w:pPr>
      <w:r>
        <w:rPr>
          <w:rFonts w:cs="Times New Roman" w:ascii="Times New Roman" w:hAnsi="Times New Roman"/>
        </w:rPr>
        <w:t>025. waybin mappyillun uxxul aḥḥaḏ ppōfča w ḳurreṣčlə ġbečča w ḳaṭṭūfəl ʕinbō.</w:t>
      </w:r>
    </w:p>
    <w:p>
      <w:pPr>
        <w:pStyle w:val="PreformattedText"/>
        <w:rPr>
          <w:rFonts w:ascii="Times New Roman" w:hAnsi="Times New Roman" w:cs="Times New Roman"/>
        </w:rPr>
      </w:pPr>
      <w:r>
        <w:rPr>
          <w:rFonts w:cs="Times New Roman" w:ascii="Times New Roman" w:hAnsi="Times New Roman"/>
        </w:rPr>
        <w:t>026. m-mettl_eʕsar išən w xann, lorkaʕ išw hanna mett.</w:t>
      </w:r>
    </w:p>
    <w:p>
      <w:pPr>
        <w:pStyle w:val="PreformattedText"/>
        <w:rPr>
          <w:rFonts w:ascii="Times New Roman" w:hAnsi="Times New Roman" w:cs="Times New Roman"/>
        </w:rPr>
      </w:pPr>
      <w:r>
        <w:rPr>
          <w:rFonts w:cs="Times New Roman" w:ascii="Times New Roman" w:hAnsi="Times New Roman"/>
        </w:rPr>
        <w:t>027. ʕammišwin xōla, ti bōʕ yiʕbar yīxul ʕōbar, w ti ču bōʕ misḳel elbar.</w:t>
      </w:r>
    </w:p>
    <w:p>
      <w:pPr>
        <w:pStyle w:val="PreformattedText"/>
        <w:rPr>
          <w:rFonts w:ascii="Times New Roman" w:hAnsi="Times New Roman" w:cs="Times New Roman"/>
        </w:rPr>
      </w:pPr>
      <w:r>
        <w:rPr>
          <w:rFonts w:cs="Times New Roman" w:ascii="Times New Roman" w:hAnsi="Times New Roman"/>
        </w:rPr>
        <w:t>028. w lōb ṯōle mett exma ḥōḏ ġarība xann mn-ann ti masʔūlin, ʕōllin, mišwillun xōla.</w:t>
      </w:r>
    </w:p>
    <w:p>
      <w:pPr>
        <w:pStyle w:val="PreformattedText"/>
        <w:rPr>
          <w:rFonts w:ascii="Times New Roman" w:hAnsi="Times New Roman" w:cs="Times New Roman"/>
        </w:rPr>
      </w:pPr>
      <w:r>
        <w:rPr>
          <w:rFonts w:cs="Times New Roman" w:ascii="Times New Roman" w:hAnsi="Times New Roman"/>
        </w:rPr>
        <w:t>029. hanna imōḏ.</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047. M_IP Die Taufe.txt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bōṯar ma mxallfa ayya ḥormṯa ḳuryōy ṯēle ḳašīša ʕa payṯa mṣallēla, hī w ebra ṣlōṯa xṣuṣōy, mʕayyna lēla.</w:t>
      </w:r>
    </w:p>
    <w:p>
      <w:pPr>
        <w:pStyle w:val="PreformattedText"/>
        <w:rPr>
          <w:rFonts w:ascii="Times New Roman" w:hAnsi="Times New Roman" w:cs="Times New Roman"/>
        </w:rPr>
      </w:pPr>
      <w:r>
        <w:rPr>
          <w:rFonts w:cs="Times New Roman" w:ascii="Times New Roman" w:hAnsi="Times New Roman"/>
        </w:rPr>
        <w:t>002. b-yōma ti ṯēmen aspill ṭefla — ʕa ḥišpōn čiḳlīta ti urtuḏuksay — aspill ṭefla ʕa klēsya, xačmille w əmšammyille, b-yōməṯ ṯēmen m-milōte, l-ṭefla.</w:t>
      </w:r>
    </w:p>
    <w:p>
      <w:pPr>
        <w:pStyle w:val="PreformattedText"/>
        <w:rPr>
          <w:rFonts w:ascii="Times New Roman" w:hAnsi="Times New Roman" w:cs="Times New Roman"/>
        </w:rPr>
      </w:pPr>
      <w:r>
        <w:rPr>
          <w:rFonts w:cs="Times New Roman" w:ascii="Times New Roman" w:hAnsi="Times New Roman"/>
        </w:rPr>
        <w:t>003. xett ōṯ ṣlōṯa zʕōr lēle, mṣallyille hī.</w:t>
      </w:r>
    </w:p>
    <w:p>
      <w:pPr>
        <w:pStyle w:val="PreformattedText"/>
        <w:rPr>
          <w:rFonts w:ascii="Times New Roman" w:hAnsi="Times New Roman" w:cs="Times New Roman"/>
        </w:rPr>
      </w:pPr>
      <w:r>
        <w:rPr>
          <w:rFonts w:cs="Times New Roman" w:ascii="Times New Roman" w:hAnsi="Times New Roman"/>
        </w:rPr>
        <w:t>004. hōš ahamm metti, yōməl irpiʕ, yōmət tōxla ḥormṯa ti xallīfa, hī w ebra, ʕa klēsya.</w:t>
      </w:r>
    </w:p>
    <w:p>
      <w:pPr>
        <w:pStyle w:val="PreformattedText"/>
        <w:rPr>
          <w:rFonts w:ascii="Times New Roman" w:hAnsi="Times New Roman" w:cs="Times New Roman"/>
        </w:rPr>
      </w:pPr>
      <w:r>
        <w:rPr>
          <w:rFonts w:cs="Times New Roman" w:ascii="Times New Roman" w:hAnsi="Times New Roman"/>
        </w:rPr>
        <w:t>005. xett ōṯ ṣlōṯa xṣuṣōy, mṣallēla ḳašīša iḳḏum lēla, baʕdēn l-ebra.</w:t>
      </w:r>
    </w:p>
    <w:p>
      <w:pPr>
        <w:pStyle w:val="PreformattedText"/>
        <w:rPr>
          <w:rFonts w:ascii="Times New Roman" w:hAnsi="Times New Roman" w:cs="Times New Roman"/>
        </w:rPr>
      </w:pPr>
      <w:r>
        <w:rPr>
          <w:rFonts w:cs="Times New Roman" w:ascii="Times New Roman" w:hAnsi="Times New Roman"/>
        </w:rPr>
        <w:t>006. baʕdēn asebəl ebra menna w mtaxxelle ʕa haykla w mamerle baʕḏ̣ ayōṯa w baʕḏ̣ ifšinō, la-ḥatta yaʕni yasmeḥle lēle w l-emme bōṯar hanna metti yiʕbar ʕa klēsya ʕala ṭūl, w bōṯar menne yičʕammaḏ.</w:t>
      </w:r>
    </w:p>
    <w:p>
      <w:pPr>
        <w:pStyle w:val="PreformattedText"/>
        <w:rPr>
          <w:rFonts w:ascii="Times New Roman" w:hAnsi="Times New Roman" w:cs="Times New Roman"/>
        </w:rPr>
      </w:pPr>
      <w:r>
        <w:rPr>
          <w:rFonts w:cs="Times New Roman" w:ascii="Times New Roman" w:hAnsi="Times New Roman"/>
        </w:rPr>
        <w:t>007. uṣūlay xett ʕa ḥišpōn čiḳlīta ti maẓbuṭ bə-klēsya innu čʕammaḏ ṭefla p-ḥattōyəl irpiʕ yūm, w ṭabʕan bōṯar hanna waḳča ḳalles xett.</w:t>
      </w:r>
    </w:p>
    <w:p>
      <w:pPr>
        <w:pStyle w:val="PreformattedText"/>
        <w:rPr>
          <w:rFonts w:ascii="Times New Roman" w:hAnsi="Times New Roman" w:cs="Times New Roman"/>
        </w:rPr>
      </w:pPr>
      <w:r>
        <w:rPr>
          <w:rFonts w:cs="Times New Roman" w:ascii="Times New Roman" w:hAnsi="Times New Roman"/>
        </w:rPr>
        <w:t>008. ma innu b-anna waḳča mičʔaxxrin ommṯa m-muʕmḏīṯa, ōṯ xaṭrōṯa exma išən ḥetta yʕammḏull ebrun.</w:t>
      </w:r>
    </w:p>
    <w:p>
      <w:pPr>
        <w:pStyle w:val="PreformattedText"/>
        <w:rPr>
          <w:rFonts w:ascii="Times New Roman" w:hAnsi="Times New Roman" w:cs="Times New Roman"/>
        </w:rPr>
      </w:pPr>
      <w:r>
        <w:rPr>
          <w:rFonts w:cs="Times New Roman" w:ascii="Times New Roman" w:hAnsi="Times New Roman"/>
        </w:rPr>
        <w:t>009. hōši aspill psōna aw l-bisnīṯa ʕa klēsya la-ḥatta yʕammḏunne.</w:t>
      </w:r>
    </w:p>
    <w:p>
      <w:pPr>
        <w:pStyle w:val="PreformattedText"/>
        <w:rPr>
          <w:rFonts w:ascii="Times New Roman" w:hAnsi="Times New Roman" w:cs="Times New Roman"/>
        </w:rPr>
      </w:pPr>
      <w:r>
        <w:rPr>
          <w:rFonts w:cs="Times New Roman" w:ascii="Times New Roman" w:hAnsi="Times New Roman"/>
        </w:rPr>
        <w:t>010. ṭabʕan maḥəḏ̣rin ahamm mett ti yaḥəḏ̣run tiḏōye w šbīna w šbīnča; iza ṭefla šbīna w šbīnča, iza bisnīṯa maḥəḏ̣ra šbīnča.</w:t>
      </w:r>
    </w:p>
    <w:p>
      <w:pPr>
        <w:pStyle w:val="PreformattedText"/>
        <w:rPr>
          <w:rFonts w:ascii="Times New Roman" w:hAnsi="Times New Roman" w:cs="Times New Roman"/>
        </w:rPr>
      </w:pPr>
      <w:r>
        <w:rPr>
          <w:rFonts w:cs="Times New Roman" w:ascii="Times New Roman" w:hAnsi="Times New Roman"/>
        </w:rPr>
        <w:t>011. w lōzim yiṯḳan iʕlōna b-ōm mnasapča hōḏ l-xull_ommṯa ti ḳurayn,  ti maḳərbillun ti yaḏʕillun, innu hanna ṭefla batte yičʕammaḏ w yiṯḳan ḳuryay.</w:t>
      </w:r>
    </w:p>
    <w:p>
      <w:pPr>
        <w:pStyle w:val="PreformattedText"/>
        <w:rPr>
          <w:rFonts w:ascii="Times New Roman" w:hAnsi="Times New Roman" w:cs="Times New Roman"/>
        </w:rPr>
      </w:pPr>
      <w:r>
        <w:rPr>
          <w:rFonts w:cs="Times New Roman" w:ascii="Times New Roman" w:hAnsi="Times New Roman"/>
        </w:rPr>
        <w:t>012. batte yičʕammaḏ w yiṯḳan ḳuryay, liʔanna hanna mett b-nesəpṯa lēle w b-nesəpṯa t-tiḏōye muhimmay baḥar baḥar.</w:t>
      </w:r>
    </w:p>
    <w:p>
      <w:pPr>
        <w:pStyle w:val="PreformattedText"/>
        <w:rPr>
          <w:rFonts w:ascii="Times New Roman" w:hAnsi="Times New Roman" w:cs="Times New Roman"/>
        </w:rPr>
      </w:pPr>
      <w:r>
        <w:rPr>
          <w:rFonts w:cs="Times New Roman" w:ascii="Times New Roman" w:hAnsi="Times New Roman"/>
        </w:rPr>
        <w:t>013. ʕōbrin ʕa klēsya, w ṭabʕan ōṯ čirčibyōṯa bə-klēsya; mišwilla ḳašišō w xattamōylə klēsya mḥaḏ̣ḏ̣rill mōya, mḥaḏ̣ḏ̣rišš šamʕa, mḥaḏ̣ḏ̣rill inžīla, mḥaḏ̣ḏ̣rill ṣlība ila axírihi ila axírihi.</w:t>
      </w:r>
    </w:p>
    <w:p>
      <w:pPr>
        <w:pStyle w:val="PreformattedText"/>
        <w:rPr>
          <w:rFonts w:ascii="Times New Roman" w:hAnsi="Times New Roman" w:cs="Times New Roman"/>
        </w:rPr>
      </w:pPr>
      <w:r>
        <w:rPr>
          <w:rFonts w:cs="Times New Roman" w:ascii="Times New Roman" w:hAnsi="Times New Roman"/>
        </w:rPr>
        <w:t>014. mḏ̣awwyillə klēsya w bōṯar menna mballšin.</w:t>
      </w:r>
    </w:p>
    <w:p>
      <w:pPr>
        <w:pStyle w:val="PreformattedText"/>
        <w:rPr>
          <w:rFonts w:ascii="Times New Roman" w:hAnsi="Times New Roman" w:cs="Times New Roman"/>
        </w:rPr>
      </w:pPr>
      <w:r>
        <w:rPr>
          <w:rFonts w:cs="Times New Roman" w:ascii="Times New Roman" w:hAnsi="Times New Roman"/>
        </w:rPr>
        <w:t>015. iza ṭefla izʕur mšallḥille, iza bisnīṯa aw ṭefla rabb maffyille ʕa xussū ti xassille ʕa žesme; mšaləḥlille waʕyōṯa ti barranōyan bess.</w:t>
      </w:r>
    </w:p>
    <w:p>
      <w:pPr>
        <w:pStyle w:val="PreformattedText"/>
        <w:rPr>
          <w:rFonts w:ascii="Times New Roman" w:hAnsi="Times New Roman" w:cs="Times New Roman"/>
        </w:rPr>
      </w:pPr>
      <w:r>
        <w:rPr>
          <w:rFonts w:cs="Times New Roman" w:ascii="Times New Roman" w:hAnsi="Times New Roman"/>
        </w:rPr>
        <w:t>016. iza ṭefla ṭabʕan ṭaʕelle šbīna, iza ṭefəlṯa ṭaʕnōla šbīnča, w mawḳfin b-iččižōhəl šarḳa, b-iččižōhəl bāb lə-mlūki bə-klēsya w mawḳef ḳašīša ḳummayhun.</w:t>
      </w:r>
    </w:p>
    <w:p>
      <w:pPr>
        <w:pStyle w:val="PreformattedText"/>
        <w:rPr>
          <w:rFonts w:ascii="Times New Roman" w:hAnsi="Times New Roman" w:cs="Times New Roman"/>
        </w:rPr>
      </w:pPr>
      <w:r>
        <w:rPr>
          <w:rFonts w:cs="Times New Roman" w:ascii="Times New Roman" w:hAnsi="Times New Roman"/>
        </w:rPr>
        <w:t>017. awwal metti raseməl išōrčəṣ ṣlība ʕa ffōyəl ṭefla ti batte yičʕammaḏ w mballeš ḳarēle ifšinō mxaramča ṭefla b-zōte, mšammyillun... ext ifšinō čaḥwēl lanna ṭefla m-ṭefla ḳayya ču txīləḏ ḏīna ḳuryay, la-ḥatta ytaxxlenne ḏ-ḏīna ti ḳuryay.</w:t>
      </w:r>
    </w:p>
    <w:p>
      <w:pPr>
        <w:pStyle w:val="PreformattedText"/>
        <w:rPr>
          <w:rFonts w:ascii="Times New Roman" w:hAnsi="Times New Roman" w:cs="Times New Roman"/>
        </w:rPr>
      </w:pPr>
      <w:r>
        <w:rPr>
          <w:rFonts w:cs="Times New Roman" w:ascii="Times New Roman" w:hAnsi="Times New Roman"/>
        </w:rPr>
        <w:t>018. aybin akṯar m-ḥammeš šečča ifšīn, mett ḳaryillun p-ḥessa iʕəl, mett mamerlun ḳašīša b-leppe, sirrīyan yaʕni, ifšīna sirray.</w:t>
      </w:r>
    </w:p>
    <w:p>
      <w:pPr>
        <w:pStyle w:val="PreformattedText"/>
        <w:rPr>
          <w:rFonts w:ascii="Times New Roman" w:hAnsi="Times New Roman" w:cs="Times New Roman"/>
        </w:rPr>
      </w:pPr>
      <w:r>
        <w:rPr>
          <w:rFonts w:cs="Times New Roman" w:ascii="Times New Roman" w:hAnsi="Times New Roman"/>
        </w:rPr>
        <w:t>019.  ōṯ baḥar... čūb baḥar yaʕni, bann nmallax ōṯ baʕḏ̣ šaġlōṯa ḥarəkyōṯa mišwēlen ḳašīša.</w:t>
      </w:r>
    </w:p>
    <w:p>
      <w:pPr>
        <w:pStyle w:val="PreformattedText"/>
        <w:rPr>
          <w:rFonts w:ascii="Times New Roman" w:hAnsi="Times New Roman" w:cs="Times New Roman"/>
        </w:rPr>
      </w:pPr>
      <w:r>
        <w:rPr>
          <w:rFonts w:cs="Times New Roman" w:ascii="Times New Roman" w:hAnsi="Times New Roman"/>
        </w:rPr>
        <w:t>020. másalan mōmar... šaġəlṯa m-šaġlōṯa nōfaḥ ʕa ṭefla ʕa šekəllə ṣlība, ʕa ffōyəṭ ṭefla w mōmar: «abʕēḏ meʕle xull rūḥa šarrīra w nežsa w muxfīya b-leppil lanna ṭefla!»</w:t>
      </w:r>
    </w:p>
    <w:p>
      <w:pPr>
        <w:pStyle w:val="PreformattedText"/>
        <w:rPr>
          <w:rFonts w:ascii="Times New Roman" w:hAnsi="Times New Roman" w:cs="Times New Roman"/>
        </w:rPr>
      </w:pPr>
      <w:r>
        <w:rPr>
          <w:rFonts w:cs="Times New Roman" w:ascii="Times New Roman" w:hAnsi="Times New Roman"/>
        </w:rPr>
        <w:t>021. mamella ʕal_eṯlaṯ urəḥ, baʕdēn mkaffēl ifšīna tīḏe.</w:t>
      </w:r>
    </w:p>
    <w:p>
      <w:pPr>
        <w:pStyle w:val="PreformattedText"/>
        <w:rPr>
          <w:rFonts w:ascii="Times New Roman" w:hAnsi="Times New Roman" w:cs="Times New Roman"/>
        </w:rPr>
      </w:pPr>
      <w:r>
        <w:rPr>
          <w:rFonts w:cs="Times New Roman" w:ascii="Times New Roman" w:hAnsi="Times New Roman"/>
        </w:rPr>
        <w:t>022. baʕdēn mamerlə šbīna w lə-šbičča w hinn w ṭʕinill ṭefla yintūrun ʕa žehṯa ti ġabra xetti w ṭōleb minnayn, innu yūmrun ʕemme yrufḏ̣ull šēḏa w yrufḏ̣ull šoġle w l-milaxō tīḏe w lə-ʕbōtča tīḏe w xulle metti miʕčḳat bē šēḏa eṯlaṯ xaṭran.</w:t>
      </w:r>
    </w:p>
    <w:p>
      <w:pPr>
        <w:pStyle w:val="PreformattedText"/>
        <w:rPr>
          <w:rFonts w:ascii="Times New Roman" w:hAnsi="Times New Roman" w:cs="Times New Roman"/>
        </w:rPr>
      </w:pPr>
      <w:r>
        <w:rPr>
          <w:rFonts w:cs="Times New Roman" w:ascii="Times New Roman" w:hAnsi="Times New Roman"/>
        </w:rPr>
        <w:t>023. baʕdēn mʕawītin mintōrin ʕa žehṯa ti šarḳō l-uḳbil haykla w mōmrin innu hinnun ʕemmlə mšīḥa, innu hinnun mwafiḳill əmšīḥa ʕal_eṯlaṯ xaṭran, innu hinnun amīnin bə-mšīḥa eṯlaṯ xaṭran.</w:t>
      </w:r>
    </w:p>
    <w:p>
      <w:pPr>
        <w:pStyle w:val="PreformattedText"/>
        <w:rPr>
          <w:rFonts w:ascii="Times New Roman" w:hAnsi="Times New Roman" w:cs="Times New Roman"/>
        </w:rPr>
      </w:pPr>
      <w:r>
        <w:rPr>
          <w:rFonts w:cs="Times New Roman" w:ascii="Times New Roman" w:hAnsi="Times New Roman"/>
        </w:rPr>
        <w:t>024. baʕdēn ḳaryill ḳanōnəl imōna aw tastūrəl imōna, hinnun ti mawžūtin xullun sawa mamrille p-ṣawṭa iʕəl.</w:t>
      </w:r>
    </w:p>
    <w:p>
      <w:pPr>
        <w:pStyle w:val="PreformattedText"/>
        <w:rPr>
          <w:rFonts w:ascii="Times New Roman" w:hAnsi="Times New Roman" w:cs="Times New Roman"/>
        </w:rPr>
      </w:pPr>
      <w:r>
        <w:rPr>
          <w:rFonts w:cs="Times New Roman" w:ascii="Times New Roman" w:hAnsi="Times New Roman"/>
        </w:rPr>
        <w:t>025. w xann la-ḥatta yaʕni yūmrun baʕdēn ifšinō, w bōṯar menna mḥasslin mnə-ḳrōṯa ʕa ṭefla.</w:t>
      </w:r>
    </w:p>
    <w:p>
      <w:pPr>
        <w:pStyle w:val="PreformattedText"/>
        <w:rPr>
          <w:rFonts w:ascii="Times New Roman" w:hAnsi="Times New Roman" w:cs="Times New Roman"/>
        </w:rPr>
      </w:pPr>
      <w:r>
        <w:rPr>
          <w:rFonts w:cs="Times New Roman" w:ascii="Times New Roman" w:hAnsi="Times New Roman"/>
        </w:rPr>
        <w:t>026. mballšin mnə-ḳrōṯa ʕa mōya ti mḳattšin.</w:t>
      </w:r>
    </w:p>
    <w:p>
      <w:pPr>
        <w:pStyle w:val="PreformattedText"/>
        <w:rPr>
          <w:rFonts w:ascii="Times New Roman" w:hAnsi="Times New Roman" w:cs="Times New Roman"/>
        </w:rPr>
      </w:pPr>
      <w:r>
        <w:rPr>
          <w:rFonts w:cs="Times New Roman" w:ascii="Times New Roman" w:hAnsi="Times New Roman"/>
        </w:rPr>
        <w:t>027. hōxa ġā́liban lōzim yišwun tawərṯa m-mapxarča kuḥkull mōya, w ʕimmayn šamʕōṯa.</w:t>
      </w:r>
    </w:p>
    <w:p>
      <w:pPr>
        <w:pStyle w:val="PreformattedText"/>
        <w:rPr>
          <w:rFonts w:ascii="Times New Roman" w:hAnsi="Times New Roman" w:cs="Times New Roman"/>
        </w:rPr>
      </w:pPr>
      <w:r>
        <w:rPr>
          <w:rFonts w:cs="Times New Roman" w:ascii="Times New Roman" w:hAnsi="Times New Roman"/>
        </w:rPr>
        <w:t>028. baʕdēn mōmrin xett ifšīna ʕa mōya.</w:t>
      </w:r>
    </w:p>
    <w:p>
      <w:pPr>
        <w:pStyle w:val="PreformattedText"/>
        <w:rPr>
          <w:rFonts w:ascii="Times New Roman" w:hAnsi="Times New Roman" w:cs="Times New Roman"/>
        </w:rPr>
      </w:pPr>
      <w:r>
        <w:rPr>
          <w:rFonts w:cs="Times New Roman" w:ascii="Times New Roman" w:hAnsi="Times New Roman"/>
        </w:rPr>
        <w:t>029. baʕdēn xetti mṣallbin ʕa mōya w mbarixill mōya, ḳašīša ṭabʕan ʕammōmar hōxa, ḳašīša ʕambarīxəl mōya akṯar m-xaṭərṯa w ṯarəč.</w:t>
      </w:r>
    </w:p>
    <w:p>
      <w:pPr>
        <w:pStyle w:val="PreformattedText"/>
        <w:rPr>
          <w:rFonts w:ascii="Times New Roman" w:hAnsi="Times New Roman" w:cs="Times New Roman"/>
        </w:rPr>
      </w:pPr>
      <w:r>
        <w:rPr>
          <w:rFonts w:cs="Times New Roman" w:ascii="Times New Roman" w:hAnsi="Times New Roman"/>
        </w:rPr>
        <w:t>030. baʕdēn ōxer mett mbarīxəl mōya bə-ṣlība ṭaʕelle b-īḏe.</w:t>
      </w:r>
    </w:p>
    <w:p>
      <w:pPr>
        <w:pStyle w:val="PreformattedText"/>
        <w:rPr>
          <w:rFonts w:ascii="Times New Roman" w:hAnsi="Times New Roman" w:cs="Times New Roman"/>
        </w:rPr>
      </w:pPr>
      <w:r>
        <w:rPr>
          <w:rFonts w:cs="Times New Roman" w:ascii="Times New Roman" w:hAnsi="Times New Roman"/>
        </w:rPr>
        <w:t>031. baʕdēn la-ḥatta ōxer metti hōxa mṣalli ʕa mešḥa ti batte ymušḥell aw yḏuhnell žesmiṭ ṭefla bē b-ḏukkōṯa mʕayynan aw xull žesme ʕemmil baʕḏ̣il ayōṯa ti mamerlun ḳašīša.</w:t>
      </w:r>
    </w:p>
    <w:p>
      <w:pPr>
        <w:pStyle w:val="PreformattedText"/>
        <w:rPr>
          <w:rFonts w:ascii="Times New Roman" w:hAnsi="Times New Roman" w:cs="Times New Roman"/>
        </w:rPr>
      </w:pPr>
      <w:r>
        <w:rPr>
          <w:rFonts w:cs="Times New Roman" w:ascii="Times New Roman" w:hAnsi="Times New Roman"/>
        </w:rPr>
        <w:t>032. baʕdēn, lamma mḥassel mnə-mšōḥəl ṭefla m-mešḥa, kamešle ḳašīša w yīb b-anna waḳča hanna šallḥunnil ṭefla m-xull waʕyōṯe ti ṭabʕan xassīle iza ḳayyam aʕle metti waʕyōṯa.</w:t>
      </w:r>
    </w:p>
    <w:p>
      <w:pPr>
        <w:pStyle w:val="PreformattedText"/>
        <w:rPr>
          <w:rFonts w:ascii="Times New Roman" w:hAnsi="Times New Roman" w:cs="Times New Roman"/>
        </w:rPr>
      </w:pPr>
      <w:r>
        <w:rPr>
          <w:rFonts w:cs="Times New Roman" w:ascii="Times New Roman" w:hAnsi="Times New Roman"/>
        </w:rPr>
        <w:t>033. kamešle p-šekla maẓbuṭ baḥar baḥar l-ṭefla bə-ḏwōṯe.</w:t>
      </w:r>
    </w:p>
    <w:p>
      <w:pPr>
        <w:pStyle w:val="PreformattedText"/>
        <w:rPr>
          <w:rFonts w:ascii="Times New Roman" w:hAnsi="Times New Roman" w:cs="Times New Roman"/>
        </w:rPr>
      </w:pPr>
      <w:r>
        <w:rPr>
          <w:rFonts w:cs="Times New Roman" w:ascii="Times New Roman" w:hAnsi="Times New Roman"/>
        </w:rPr>
        <w:t>034. kaməšlēle ḏwōṯe w mraččiblēle hinn, w mwažžahər rayše l-uḳbil mōya w mġaṭṭesle m-mōya b-ešmil ōba w l-ebra w r-rūh əl-ḳudus ʕal_eṯlaṯ xaṭran w maḳemle w mawḳefle p-ḥaṣṣil mōya maxramča yiḥḥuč meʕle mōya ti ōb ʕa žesme w msallemle mʕōwet xaṭərṯa ḥrīṯa l-əšbīna aw lə-šbičča, ḥasab ma yīb hanna ṭefla aw bisnīṯa.</w:t>
      </w:r>
    </w:p>
    <w:p>
      <w:pPr>
        <w:pStyle w:val="PreformattedText"/>
        <w:rPr>
          <w:rFonts w:ascii="Times New Roman" w:hAnsi="Times New Roman" w:cs="Times New Roman"/>
        </w:rPr>
      </w:pPr>
      <w:r>
        <w:rPr>
          <w:rFonts w:cs="Times New Roman" w:ascii="Times New Roman" w:hAnsi="Times New Roman"/>
        </w:rPr>
        <w:t>035. w hōxa atar mballeš... šaġlōṯa ḥrinyōṯa.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048. M_ḤF Die erste Kommunion.txt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hōš baḥ naḥək maʕ_awwal ʔurbāne.</w:t>
      </w:r>
    </w:p>
    <w:p>
      <w:pPr>
        <w:pStyle w:val="PreformattedText"/>
        <w:rPr>
          <w:rFonts w:ascii="Times New Roman" w:hAnsi="Times New Roman" w:cs="Times New Roman"/>
        </w:rPr>
      </w:pPr>
      <w:r>
        <w:rPr>
          <w:rFonts w:cs="Times New Roman" w:ascii="Times New Roman" w:hAnsi="Times New Roman"/>
        </w:rPr>
        <w:t>002. bess yiṯḳan ʕomril ṭefla mett šeṯṯ išən, ṯōḳen batte yišwulle awwal ʔurbāne.</w:t>
      </w:r>
    </w:p>
    <w:p>
      <w:pPr>
        <w:pStyle w:val="PreformattedText"/>
        <w:rPr>
          <w:rFonts w:ascii="Times New Roman" w:hAnsi="Times New Roman" w:cs="Times New Roman"/>
        </w:rPr>
      </w:pPr>
      <w:r>
        <w:rPr>
          <w:rFonts w:cs="Times New Roman" w:ascii="Times New Roman" w:hAnsi="Times New Roman"/>
        </w:rPr>
        <w:t>003. mižčamʕin ʕasra, ḥemmeščaʕsar, ʕisər, xutt ti b-ōš šenna hann ṭiflō, mšattrille ḥetta yišw awwal ʔurbāne, mšattrille l-ġappil rahbōṯa.</w:t>
      </w:r>
    </w:p>
    <w:p>
      <w:pPr>
        <w:pStyle w:val="PreformattedText"/>
        <w:rPr>
          <w:rFonts w:ascii="Times New Roman" w:hAnsi="Times New Roman" w:cs="Times New Roman"/>
        </w:rPr>
      </w:pPr>
      <w:r>
        <w:rPr>
          <w:rFonts w:cs="Times New Roman" w:ascii="Times New Roman" w:hAnsi="Times New Roman"/>
        </w:rPr>
        <w:t>004. mḥáttitin yōma ti batte yišwull awwal ʔurbāne bē.</w:t>
      </w:r>
    </w:p>
    <w:p>
      <w:pPr>
        <w:pStyle w:val="PreformattedText"/>
        <w:rPr>
          <w:rFonts w:ascii="Times New Roman" w:hAnsi="Times New Roman" w:cs="Times New Roman"/>
        </w:rPr>
      </w:pPr>
      <w:r>
        <w:rPr>
          <w:rFonts w:cs="Times New Roman" w:ascii="Times New Roman" w:hAnsi="Times New Roman"/>
        </w:rPr>
        <w:t>005. iḳḏum mn-anna yōma mett ṯlōṯa yarəḥ, mačimmin mtarrbill lann ṭiflō w mayəlfillun.</w:t>
      </w:r>
    </w:p>
    <w:p>
      <w:pPr>
        <w:pStyle w:val="PreformattedText"/>
        <w:rPr>
          <w:rFonts w:ascii="Times New Roman" w:hAnsi="Times New Roman" w:cs="Times New Roman"/>
        </w:rPr>
      </w:pPr>
      <w:r>
        <w:rPr>
          <w:rFonts w:cs="Times New Roman" w:ascii="Times New Roman" w:hAnsi="Times New Roman"/>
        </w:rPr>
        <w:t>006. mayəlfillun ʕa ṣlōṯa, mayəlfillun čirtīla, mayəlfillun ex yiḳrull rasōyel, mayəlfillun mett la yišwun šaġlōṯa ču manfʕan, yaʕni xulle mett mtarrbillun ʕayattil lanna yōma hanna.</w:t>
      </w:r>
    </w:p>
    <w:p>
      <w:pPr>
        <w:pStyle w:val="PreformattedText"/>
        <w:rPr>
          <w:rFonts w:ascii="Times New Roman" w:hAnsi="Times New Roman" w:cs="Times New Roman"/>
        </w:rPr>
      </w:pPr>
      <w:r>
        <w:rPr>
          <w:rFonts w:cs="Times New Roman" w:ascii="Times New Roman" w:hAnsi="Times New Roman"/>
        </w:rPr>
        <w:t>007. bess yaḳreb yōma w yiṯḳan ti battun yišwull awwal ʔurbāne bē, nōḥčin mižčamʕin ġappil rahbōṯa erraʕ ḳommil klēsya ti mar žuryes, w ḳesma sōlḳin mzayynill əklēsya.</w:t>
      </w:r>
    </w:p>
    <w:p>
      <w:pPr>
        <w:pStyle w:val="PreformattedText"/>
        <w:rPr>
          <w:rFonts w:ascii="Times New Roman" w:hAnsi="Times New Roman" w:cs="Times New Roman"/>
        </w:rPr>
      </w:pPr>
      <w:r>
        <w:rPr>
          <w:rFonts w:cs="Times New Roman" w:ascii="Times New Roman" w:hAnsi="Times New Roman"/>
        </w:rPr>
        <w:t>008. mzayynilla šriṭyōṯa w warta, w mišwin ʕal-ann maḳəʕtō ti batte yiḳʕullun hann ṭiflō ʕlayy šarəšfō ḥuwwūrin.</w:t>
      </w:r>
    </w:p>
    <w:p>
      <w:pPr>
        <w:pStyle w:val="PreformattedText"/>
        <w:rPr>
          <w:rFonts w:ascii="Times New Roman" w:hAnsi="Times New Roman" w:cs="Times New Roman"/>
        </w:rPr>
      </w:pPr>
      <w:r>
        <w:rPr>
          <w:rFonts w:cs="Times New Roman" w:ascii="Times New Roman" w:hAnsi="Times New Roman"/>
        </w:rPr>
        <w:t>009. erraʕ mxassyill lann ṭiflō ṯawbō ḥuwwūrin rrīxin, w maffḳillun mtarrbillun, w yīb hōṯe yōma ṯyillun billa fṭūra, čū lōzim yafəṭrun mett.</w:t>
      </w:r>
    </w:p>
    <w:p>
      <w:pPr>
        <w:pStyle w:val="PreformattedText"/>
        <w:rPr>
          <w:rFonts w:ascii="Times New Roman" w:hAnsi="Times New Roman" w:cs="Times New Roman"/>
        </w:rPr>
      </w:pPr>
      <w:r>
        <w:rPr>
          <w:rFonts w:cs="Times New Roman" w:ascii="Times New Roman" w:hAnsi="Times New Roman"/>
        </w:rPr>
        <w:t>010. baʕdēn ṣaffilun p-ṣeffa w ṣōlḳin ʕa klēsya ti mar lawandīyus l-elʕel, w hinn sallīḳin xull tarba ṣfīfin p-ṣeffa.</w:t>
      </w:r>
    </w:p>
    <w:p>
      <w:pPr>
        <w:pStyle w:val="PreformattedText"/>
        <w:rPr>
          <w:rFonts w:ascii="Times New Roman" w:hAnsi="Times New Roman" w:cs="Times New Roman"/>
        </w:rPr>
      </w:pPr>
      <w:r>
        <w:rPr>
          <w:rFonts w:cs="Times New Roman" w:ascii="Times New Roman" w:hAnsi="Times New Roman"/>
        </w:rPr>
        <w:t>011. ʕōllin l-elġul ʕa klēsya w ḳaʕyillun ḳommil lann maḳəʕtō ti šawwiyillun šaršfō ḥuwwūrin.</w:t>
      </w:r>
    </w:p>
    <w:p>
      <w:pPr>
        <w:pStyle w:val="PreformattedText"/>
        <w:rPr>
          <w:rFonts w:ascii="Times New Roman" w:hAnsi="Times New Roman" w:cs="Times New Roman"/>
        </w:rPr>
      </w:pPr>
      <w:r>
        <w:rPr>
          <w:rFonts w:cs="Times New Roman" w:ascii="Times New Roman" w:hAnsi="Times New Roman"/>
        </w:rPr>
        <w:t>012. hōxa atar bə-klēsya ṯōḳen ṣlōṯa l-ʕāde, xenša l-ʕāde.</w:t>
      </w:r>
    </w:p>
    <w:p>
      <w:pPr>
        <w:pStyle w:val="PreformattedText"/>
        <w:rPr>
          <w:rFonts w:ascii="Times New Roman" w:hAnsi="Times New Roman" w:cs="Times New Roman"/>
        </w:rPr>
      </w:pPr>
      <w:r>
        <w:rPr>
          <w:rFonts w:cs="Times New Roman" w:ascii="Times New Roman" w:hAnsi="Times New Roman"/>
        </w:rPr>
        <w:t>013. baʕdēn hann ṭiflō hinn ḳaryill rasōyel w mamrill fīʕl in-nadāme, mičnattmin yaʕni ʕa xṭiyōṯa ti šawwiyillun w miʕčarfin, baʕdēn mičḳattmin mičnawīlin awwal ḳurpōna, aspill awwal ḳurpanīṯa.</w:t>
      </w:r>
    </w:p>
    <w:p>
      <w:pPr>
        <w:pStyle w:val="PreformattedText"/>
        <w:rPr>
          <w:rFonts w:ascii="Times New Roman" w:hAnsi="Times New Roman" w:cs="Times New Roman"/>
        </w:rPr>
      </w:pPr>
      <w:r>
        <w:rPr>
          <w:rFonts w:cs="Times New Roman" w:ascii="Times New Roman" w:hAnsi="Times New Roman"/>
        </w:rPr>
        <w:t>014. bess yḥassel xenša, nōfḳin mnə-klēsya mražīʕin l-ġappil rahbōṯa.</w:t>
      </w:r>
    </w:p>
    <w:p>
      <w:pPr>
        <w:pStyle w:val="PreformattedText"/>
        <w:rPr>
          <w:rFonts w:ascii="Times New Roman" w:hAnsi="Times New Roman" w:cs="Times New Roman"/>
        </w:rPr>
      </w:pPr>
      <w:r>
        <w:rPr>
          <w:rFonts w:cs="Times New Roman" w:ascii="Times New Roman" w:hAnsi="Times New Roman"/>
        </w:rPr>
        <w:t>015. hōxa atar mappyillun kōsčil ḥalba mfaṭṭrillun w uxxul aḥḥaḏ xett šaḳəfṯil gato, mlabbasīṯa, ḥaẓẓūra.</w:t>
      </w:r>
    </w:p>
    <w:p>
      <w:pPr>
        <w:pStyle w:val="PreformattedText"/>
        <w:rPr>
          <w:rFonts w:ascii="Times New Roman" w:hAnsi="Times New Roman" w:cs="Times New Roman"/>
        </w:rPr>
      </w:pPr>
      <w:r>
        <w:rPr>
          <w:rFonts w:cs="Times New Roman" w:ascii="Times New Roman" w:hAnsi="Times New Roman"/>
        </w:rPr>
        <w:t>016. baʕdēn zlillun, uxxul mōn zelle ʕa payṯa.</w:t>
      </w:r>
    </w:p>
    <w:p>
      <w:pPr>
        <w:pStyle w:val="PreformattedText"/>
        <w:rPr>
          <w:rFonts w:ascii="Times New Roman" w:hAnsi="Times New Roman" w:cs="Times New Roman"/>
        </w:rPr>
      </w:pPr>
      <w:r>
        <w:rPr>
          <w:rFonts w:cs="Times New Roman" w:ascii="Times New Roman" w:hAnsi="Times New Roman"/>
        </w:rPr>
        <w:t>017. p-payṯa atar, yīb ommṯa másalan ti īlun bnō batte yišwun awwal ʔurbāne maʕzmill ḳarribayy w ahlōyṯa w əṯyillun.</w:t>
      </w:r>
    </w:p>
    <w:p>
      <w:pPr>
        <w:pStyle w:val="PreformattedText"/>
        <w:rPr>
          <w:rFonts w:ascii="Times New Roman" w:hAnsi="Times New Roman" w:cs="Times New Roman"/>
        </w:rPr>
      </w:pPr>
      <w:r>
        <w:rPr>
          <w:rFonts w:cs="Times New Roman" w:ascii="Times New Roman" w:hAnsi="Times New Roman"/>
        </w:rPr>
        <w:t>018. ōṯ minnayy, mišwin ḥafəlṯa zʕōr, ōṯ minnayy l-ʕāde.</w:t>
      </w:r>
    </w:p>
    <w:p>
      <w:pPr>
        <w:pStyle w:val="PreformattedText"/>
        <w:rPr>
          <w:rFonts w:ascii="Times New Roman" w:hAnsi="Times New Roman" w:cs="Times New Roman"/>
        </w:rPr>
      </w:pPr>
      <w:r>
        <w:rPr>
          <w:rFonts w:cs="Times New Roman" w:ascii="Times New Roman" w:hAnsi="Times New Roman"/>
        </w:rPr>
        <w:t>019. baʕḏen ōṯ ommṯa mṣawwrill əbnayy, hinn w ʕammičnawīlin w hinn sallīḳin ʕa klēsya, w hinn ʕammafəṭrin, yaʕni ṣuryōṯa l-zekra.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049. M_FŠ Die Hochzeit.txt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bə-blōta ʕōṯṯa hōxa, ḏukkil aḥḥaḏ batte yixṭub yaʕni w iḥəm bisnīṯa aʕžbačče, w_aḥək hū w hī, šattarət tiḏōye, ḥetta yaḥkulle.</w:t>
      </w:r>
    </w:p>
    <w:p>
      <w:pPr>
        <w:pStyle w:val="PreformattedText"/>
        <w:rPr>
          <w:rFonts w:ascii="Times New Roman" w:hAnsi="Times New Roman" w:cs="Times New Roman"/>
        </w:rPr>
      </w:pPr>
      <w:r>
        <w:rPr>
          <w:rFonts w:cs="Times New Roman" w:ascii="Times New Roman" w:hAnsi="Times New Roman"/>
        </w:rPr>
        <w:t>002. zlillun tiḏōye ʕa tiḏōyəl bisnīṯa, ṭōlpin minnayy, mamrillun innu: «ebraḥ batte berčxun w baḥ ničšarraf ġappayxun.»</w:t>
      </w:r>
    </w:p>
    <w:p>
      <w:pPr>
        <w:pStyle w:val="PreformattedText"/>
        <w:rPr>
          <w:rFonts w:ascii="Times New Roman" w:hAnsi="Times New Roman" w:cs="Times New Roman"/>
        </w:rPr>
      </w:pPr>
      <w:r>
        <w:rPr>
          <w:rFonts w:cs="Times New Roman" w:ascii="Times New Roman" w:hAnsi="Times New Roman"/>
        </w:rPr>
        <w:t>003. kōn appullun, ṯōḳen hanna šappa zelle w ṯēle l-ʕa ḥḏučča.</w:t>
      </w:r>
    </w:p>
    <w:p>
      <w:pPr>
        <w:pStyle w:val="PreformattedText"/>
        <w:rPr>
          <w:rFonts w:ascii="Times New Roman" w:hAnsi="Times New Roman" w:cs="Times New Roman"/>
        </w:rPr>
      </w:pPr>
      <w:r>
        <w:rPr>
          <w:rFonts w:cs="Times New Roman" w:ascii="Times New Roman" w:hAnsi="Times New Roman"/>
        </w:rPr>
        <w:t>004. ana xaṭpiṯ eṭšaʕ išən, nōčem mett nzill w nṯīl eṭšaʕ išən, mnə-ešəl šičč l-šičč w eṭšaʕ.</w:t>
      </w:r>
    </w:p>
    <w:p>
      <w:pPr>
        <w:pStyle w:val="PreformattedText"/>
        <w:rPr>
          <w:rFonts w:ascii="Times New Roman" w:hAnsi="Times New Roman" w:cs="Times New Roman"/>
        </w:rPr>
      </w:pPr>
      <w:r>
        <w:rPr>
          <w:rFonts w:cs="Times New Roman" w:ascii="Times New Roman" w:hAnsi="Times New Roman"/>
        </w:rPr>
        <w:t>005. šičč w eṭšaʕ kallilinnaḥ l-ḥamdulillāh.</w:t>
      </w:r>
    </w:p>
    <w:p>
      <w:pPr>
        <w:pStyle w:val="PreformattedText"/>
        <w:rPr>
          <w:rFonts w:ascii="Times New Roman" w:hAnsi="Times New Roman" w:cs="Times New Roman"/>
        </w:rPr>
      </w:pPr>
      <w:r>
        <w:rPr>
          <w:rFonts w:cs="Times New Roman" w:ascii="Times New Roman" w:hAnsi="Times New Roman"/>
        </w:rPr>
        <w:t>006. b-ōḏ meṯṯa aḥḥaḏ ṯōḳen aseblə ḥḏučča yaʕni ġarḏ̣ō, šaġəlṯil noḳla ex bizrō, exət ḥalyūṯa šaġlōṯa.</w:t>
      </w:r>
    </w:p>
    <w:p>
      <w:pPr>
        <w:pStyle w:val="PreformattedText"/>
        <w:rPr>
          <w:rFonts w:ascii="Times New Roman" w:hAnsi="Times New Roman" w:cs="Times New Roman"/>
        </w:rPr>
      </w:pPr>
      <w:r>
        <w:rPr>
          <w:rFonts w:cs="Times New Roman" w:ascii="Times New Roman" w:hAnsi="Times New Roman"/>
        </w:rPr>
        <w:t>007. iḳḏum mnə-klīla b-yōma aḥḥaḏ maʕzeməl marōylə blōte ti baʕēlun.</w:t>
      </w:r>
    </w:p>
    <w:p>
      <w:pPr>
        <w:pStyle w:val="PreformattedText"/>
        <w:rPr>
          <w:rFonts w:ascii="Times New Roman" w:hAnsi="Times New Roman" w:cs="Times New Roman"/>
        </w:rPr>
      </w:pPr>
      <w:r>
        <w:rPr>
          <w:rFonts w:cs="Times New Roman" w:ascii="Times New Roman" w:hAnsi="Times New Roman"/>
        </w:rPr>
        <w:t>008. bə-blōta ʕōṯṯa hōxa maʕzmin mšattrin iṯər šaxəṣ, maʕzmin bə-blōta, w kōn batte yaʕzem aḥḥaḏ barnaš bə-mḏīnča, mšattarlun kartō, xett mšattar šaxṣa, asebəl lann kartō.</w:t>
      </w:r>
    </w:p>
    <w:p>
      <w:pPr>
        <w:pStyle w:val="PreformattedText"/>
        <w:rPr>
          <w:rFonts w:ascii="Times New Roman" w:hAnsi="Times New Roman" w:cs="Times New Roman"/>
        </w:rPr>
      </w:pPr>
      <w:r>
        <w:rPr>
          <w:rFonts w:cs="Times New Roman" w:ascii="Times New Roman" w:hAnsi="Times New Roman"/>
        </w:rPr>
        <w:t>009. ṯyillun ommṯa awwal lēlya, yaʕni lēlyil ḥenna.</w:t>
      </w:r>
    </w:p>
    <w:p>
      <w:pPr>
        <w:pStyle w:val="PreformattedText"/>
        <w:rPr>
          <w:rFonts w:ascii="Times New Roman" w:hAnsi="Times New Roman" w:cs="Times New Roman"/>
        </w:rPr>
      </w:pPr>
      <w:r>
        <w:rPr>
          <w:rFonts w:cs="Times New Roman" w:ascii="Times New Roman" w:hAnsi="Times New Roman"/>
        </w:rPr>
        <w:t>010. maʕzem aḥḥaḏ, bess yaʕzmell marōylə blōte maʕzem xett aḥḥaḏ muxrōmča yʕann.</w:t>
      </w:r>
    </w:p>
    <w:p>
      <w:pPr>
        <w:pStyle w:val="PreformattedText"/>
        <w:rPr>
          <w:rFonts w:ascii="Times New Roman" w:hAnsi="Times New Roman" w:cs="Times New Roman"/>
        </w:rPr>
      </w:pPr>
      <w:r>
        <w:rPr>
          <w:rFonts w:cs="Times New Roman" w:ascii="Times New Roman" w:hAnsi="Times New Roman"/>
        </w:rPr>
        <w:t>011. ṯyillun ʕrōba l-anna payṯa mižčamʕin w ḳaʕyillun mʕannyin.</w:t>
      </w:r>
    </w:p>
    <w:p>
      <w:pPr>
        <w:pStyle w:val="PreformattedText"/>
        <w:rPr>
          <w:rFonts w:ascii="Times New Roman" w:hAnsi="Times New Roman" w:cs="Times New Roman"/>
        </w:rPr>
      </w:pPr>
      <w:r>
        <w:rPr>
          <w:rFonts w:cs="Times New Roman" w:ascii="Times New Roman" w:hAnsi="Times New Roman"/>
        </w:rPr>
        <w:t>012. ti mʕann mʕann w ti rōḳeḏ rōḳeḏ, xann mačimmin l-mett šaʕṯa ṯarčʕasər b-lēlya.</w:t>
      </w:r>
    </w:p>
    <w:p>
      <w:pPr>
        <w:pStyle w:val="PreformattedText"/>
        <w:rPr>
          <w:rFonts w:ascii="Times New Roman" w:hAnsi="Times New Roman" w:cs="Times New Roman"/>
        </w:rPr>
      </w:pPr>
      <w:r>
        <w:rPr>
          <w:rFonts w:cs="Times New Roman" w:ascii="Times New Roman" w:hAnsi="Times New Roman"/>
        </w:rPr>
        <w:t>013. ṯarčʕasər b-lēlya ḳōymin mayṯyill ḥenna, hann šappō.</w:t>
      </w:r>
    </w:p>
    <w:p>
      <w:pPr>
        <w:pStyle w:val="PreformattedText"/>
        <w:rPr>
          <w:rFonts w:ascii="Times New Roman" w:hAnsi="Times New Roman" w:cs="Times New Roman"/>
        </w:rPr>
      </w:pPr>
      <w:r>
        <w:rPr>
          <w:rFonts w:cs="Times New Roman" w:ascii="Times New Roman" w:hAnsi="Times New Roman"/>
        </w:rPr>
        <w:t>014. uxxul aḥḥaḏ ṭōʕen ṣaḥnil ḥenna, w yīb aʕle šamʕa.</w:t>
      </w:r>
    </w:p>
    <w:p>
      <w:pPr>
        <w:pStyle w:val="PreformattedText"/>
        <w:rPr>
          <w:rFonts w:ascii="Times New Roman" w:hAnsi="Times New Roman" w:cs="Times New Roman"/>
        </w:rPr>
      </w:pPr>
      <w:r>
        <w:rPr>
          <w:rFonts w:cs="Times New Roman" w:ascii="Times New Roman" w:hAnsi="Times New Roman"/>
        </w:rPr>
        <w:t>015. xull_aḥḥaḏ ṭōʕen ṣaḥna batte yʕann ʕunnīṯa, xann ʕōṯṯa yaʕni.</w:t>
      </w:r>
    </w:p>
    <w:p>
      <w:pPr>
        <w:pStyle w:val="PreformattedText"/>
        <w:rPr>
          <w:rFonts w:ascii="Times New Roman" w:hAnsi="Times New Roman" w:cs="Times New Roman"/>
        </w:rPr>
      </w:pPr>
      <w:r>
        <w:rPr>
          <w:rFonts w:cs="Times New Roman" w:ascii="Times New Roman" w:hAnsi="Times New Roman"/>
        </w:rPr>
        <w:t>016. ti ču mʕann, batte aḥḥaḏ yʕann b-ḏokkṯe yaʕni, yfukkenne mōmrin.</w:t>
      </w:r>
    </w:p>
    <w:p>
      <w:pPr>
        <w:pStyle w:val="PreformattedText"/>
        <w:rPr>
          <w:rFonts w:ascii="Times New Roman" w:hAnsi="Times New Roman" w:cs="Times New Roman"/>
        </w:rPr>
      </w:pPr>
      <w:r>
        <w:rPr>
          <w:rFonts w:cs="Times New Roman" w:ascii="Times New Roman" w:hAnsi="Times New Roman"/>
        </w:rPr>
        <w:t>017. mišwill lann ṣaḥnō, mayṯyill ḥḏūṯa iḳḏum mn-alkul, mayṯēl xonṣre, mnaḳḳṭille aʕle šamʕa.</w:t>
      </w:r>
    </w:p>
    <w:p>
      <w:pPr>
        <w:pStyle w:val="PreformattedText"/>
        <w:rPr>
          <w:rFonts w:ascii="Times New Roman" w:hAnsi="Times New Roman" w:cs="Times New Roman"/>
        </w:rPr>
      </w:pPr>
      <w:r>
        <w:rPr>
          <w:rFonts w:cs="Times New Roman" w:ascii="Times New Roman" w:hAnsi="Times New Roman"/>
        </w:rPr>
        <w:t>018. bōṯar mim mnaḳḳṭin šamʕa, mišwille ḥenna p-haṣṣil menna, mayṯyin baʕdēn šašōyṯa w lafflille īḏe.</w:t>
      </w:r>
    </w:p>
    <w:p>
      <w:pPr>
        <w:pStyle w:val="PreformattedText"/>
        <w:rPr>
          <w:rFonts w:ascii="Times New Roman" w:hAnsi="Times New Roman" w:cs="Times New Roman"/>
        </w:rPr>
      </w:pPr>
      <w:r>
        <w:rPr>
          <w:rFonts w:cs="Times New Roman" w:ascii="Times New Roman" w:hAnsi="Times New Roman"/>
        </w:rPr>
        <w:t>019. bōṯar mil mḥann ḥḏūṯa, mḥannyin ti mawžūtin.</w:t>
      </w:r>
    </w:p>
    <w:p>
      <w:pPr>
        <w:pStyle w:val="PreformattedText"/>
        <w:rPr>
          <w:rFonts w:ascii="Times New Roman" w:hAnsi="Times New Roman" w:cs="Times New Roman"/>
        </w:rPr>
      </w:pPr>
      <w:r>
        <w:rPr>
          <w:rFonts w:cs="Times New Roman" w:ascii="Times New Roman" w:hAnsi="Times New Roman"/>
        </w:rPr>
        <w:t>020. ti bōʕ yḥann mḥann, w ti ču bōʕ yḥann, yīb ʕamfarraġ w minəpṣaṭ w mʕann.</w:t>
      </w:r>
    </w:p>
    <w:p>
      <w:pPr>
        <w:pStyle w:val="PreformattedText"/>
        <w:rPr>
          <w:rFonts w:ascii="Times New Roman" w:hAnsi="Times New Roman" w:cs="Times New Roman"/>
        </w:rPr>
      </w:pPr>
      <w:r>
        <w:rPr>
          <w:rFonts w:cs="Times New Roman" w:ascii="Times New Roman" w:hAnsi="Times New Roman"/>
        </w:rPr>
        <w:t>021. yīb ommṯa ʕamšōṯya ʕaraḳ w yaʕni mašrubō ti mawžūtin bə-blōta, yā ʕaraḳ yā ḥamra, hann akṯar mett.</w:t>
      </w:r>
    </w:p>
    <w:p>
      <w:pPr>
        <w:pStyle w:val="PreformattedText"/>
        <w:rPr>
          <w:rFonts w:ascii="Times New Roman" w:hAnsi="Times New Roman" w:cs="Times New Roman"/>
        </w:rPr>
      </w:pPr>
      <w:r>
        <w:rPr>
          <w:rFonts w:cs="Times New Roman" w:ascii="Times New Roman" w:hAnsi="Times New Roman"/>
        </w:rPr>
        <w:t>022. atar m-ḏukkil mḥann ʕrōba mōčem ḳtīrl_īḏe lə-ʕṣofra.</w:t>
      </w:r>
    </w:p>
    <w:p>
      <w:pPr>
        <w:pStyle w:val="PreformattedText"/>
        <w:rPr>
          <w:rFonts w:ascii="Times New Roman" w:hAnsi="Times New Roman" w:cs="Times New Roman"/>
        </w:rPr>
      </w:pPr>
      <w:r>
        <w:rPr>
          <w:rFonts w:cs="Times New Roman" w:ascii="Times New Roman" w:hAnsi="Times New Roman"/>
        </w:rPr>
        <w:t>023. ʕṣofra fakekəl_īḏe, yīb ōṯ ḥenna ʕallīma ʕal_īḏe.</w:t>
      </w:r>
    </w:p>
    <w:p>
      <w:pPr>
        <w:pStyle w:val="PreformattedText"/>
        <w:rPr>
          <w:rFonts w:ascii="Times New Roman" w:hAnsi="Times New Roman" w:cs="Times New Roman"/>
        </w:rPr>
      </w:pPr>
      <w:r>
        <w:rPr>
          <w:rFonts w:cs="Times New Roman" w:ascii="Times New Roman" w:hAnsi="Times New Roman"/>
        </w:rPr>
        <w:t>024. ṯēn yōma xett maʕzmin muxrōmča lə-klīla.</w:t>
      </w:r>
    </w:p>
    <w:p>
      <w:pPr>
        <w:pStyle w:val="PreformattedText"/>
        <w:rPr>
          <w:rFonts w:ascii="Times New Roman" w:hAnsi="Times New Roman" w:cs="Times New Roman"/>
        </w:rPr>
      </w:pPr>
      <w:r>
        <w:rPr>
          <w:rFonts w:cs="Times New Roman" w:ascii="Times New Roman" w:hAnsi="Times New Roman"/>
        </w:rPr>
        <w:t>025. xett mʕawītin ṯyillun ti waybin ʕzīmin iḳḏum b-yōma, xann mʕannyin mnə-ʕṣofra l-bōṯar alūla.</w:t>
      </w:r>
    </w:p>
    <w:p>
      <w:pPr>
        <w:pStyle w:val="PreformattedText"/>
        <w:rPr>
          <w:rFonts w:ascii="Times New Roman" w:hAnsi="Times New Roman" w:cs="Times New Roman"/>
        </w:rPr>
      </w:pPr>
      <w:r>
        <w:rPr>
          <w:rFonts w:cs="Times New Roman" w:ascii="Times New Roman" w:hAnsi="Times New Roman"/>
        </w:rPr>
        <w:t>026. bōṯar alūla maʕzmill ḥallōḳa, yā l-abu sirḥān yā l-alṭun rayḥan.</w:t>
      </w:r>
    </w:p>
    <w:p>
      <w:pPr>
        <w:pStyle w:val="PreformattedText"/>
        <w:rPr>
          <w:rFonts w:ascii="Times New Roman" w:hAnsi="Times New Roman" w:cs="Times New Roman"/>
        </w:rPr>
      </w:pPr>
      <w:r>
        <w:rPr>
          <w:rFonts w:cs="Times New Roman" w:ascii="Times New Roman" w:hAnsi="Times New Roman"/>
        </w:rPr>
        <w:t>027. ḳaʕēle ḥḏūṯa ʕa korsa m-mistīḏa aw ʕa kanabōyṯa, kōn ġappe kanabōyṯa, w ṯēle, ḳaʕyillun mʕannyille, w ḥallōḳa ḳaʕēle ḳaṣṣlēle saʕre.</w:t>
      </w:r>
    </w:p>
    <w:p>
      <w:pPr>
        <w:pStyle w:val="PreformattedText"/>
        <w:rPr>
          <w:rFonts w:ascii="Times New Roman" w:hAnsi="Times New Roman" w:cs="Times New Roman"/>
        </w:rPr>
      </w:pPr>
      <w:r>
        <w:rPr>
          <w:rFonts w:cs="Times New Roman" w:ascii="Times New Roman" w:hAnsi="Times New Roman"/>
        </w:rPr>
        <w:t>028. bōṯar mil ḳaṣṣlēle saʕre yīb batəlṯe žōhza, mšallḥille ḳomml_ōḏ ommṯa, mōčem p-ṭōḳəl kilōt, w mxasslille batəlṯa.</w:t>
      </w:r>
    </w:p>
    <w:p>
      <w:pPr>
        <w:pStyle w:val="PreformattedText"/>
        <w:rPr>
          <w:rFonts w:ascii="Times New Roman" w:hAnsi="Times New Roman" w:cs="Times New Roman"/>
        </w:rPr>
      </w:pPr>
      <w:r>
        <w:rPr>
          <w:rFonts w:cs="Times New Roman" w:ascii="Times New Roman" w:hAnsi="Times New Roman"/>
        </w:rPr>
        <w:t>029. bōṯar mim mxasslille batəlṯa xett ḳaʕyillun mʕannyille, mačimmin xann mʕannyin lə-ʕrōba.</w:t>
      </w:r>
    </w:p>
    <w:p>
      <w:pPr>
        <w:pStyle w:val="PreformattedText"/>
        <w:rPr>
          <w:rFonts w:ascii="Times New Roman" w:hAnsi="Times New Roman" w:cs="Times New Roman"/>
        </w:rPr>
      </w:pPr>
      <w:r>
        <w:rPr>
          <w:rFonts w:cs="Times New Roman" w:ascii="Times New Roman" w:hAnsi="Times New Roman"/>
        </w:rPr>
        <w:t>030. ʕrōba mšattar ṯarč eṯlaṯ zalman mn-uḳbalčlə ḥḏūṯa muxrōmča yizlullun yṭuləplull ḥḏučča, muxrōmča lə-klīla.</w:t>
      </w:r>
    </w:p>
    <w:p>
      <w:pPr>
        <w:pStyle w:val="PreformattedText"/>
        <w:rPr>
          <w:rFonts w:ascii="Times New Roman" w:hAnsi="Times New Roman" w:cs="Times New Roman"/>
        </w:rPr>
      </w:pPr>
      <w:r>
        <w:rPr>
          <w:rFonts w:cs="Times New Roman" w:ascii="Times New Roman" w:hAnsi="Times New Roman"/>
        </w:rPr>
        <w:t>031. zlillun hann zalmōṯa ṭalpill lōḥ ḥḏučča mn-ōbu kān ūla ōbu, kān čūla ōbu m-ḥunōya.</w:t>
      </w:r>
    </w:p>
    <w:p>
      <w:pPr>
        <w:pStyle w:val="PreformattedText"/>
        <w:rPr>
          <w:rFonts w:ascii="Times New Roman" w:hAnsi="Times New Roman" w:cs="Times New Roman"/>
        </w:rPr>
      </w:pPr>
      <w:r>
        <w:rPr>
          <w:rFonts w:cs="Times New Roman" w:ascii="Times New Roman" w:hAnsi="Times New Roman"/>
        </w:rPr>
        <w:t>032. yīb xett ġapplə ḥḏučča ōṯ ḥafəlṯa, ʕunnū w reḳḏa w nefšil ḥenna xett iḳḏum b-yōma.</w:t>
      </w:r>
    </w:p>
    <w:p>
      <w:pPr>
        <w:pStyle w:val="PreformattedText"/>
        <w:rPr>
          <w:rFonts w:ascii="Times New Roman" w:hAnsi="Times New Roman" w:cs="Times New Roman"/>
        </w:rPr>
      </w:pPr>
      <w:r>
        <w:rPr>
          <w:rFonts w:cs="Times New Roman" w:ascii="Times New Roman" w:hAnsi="Times New Roman"/>
        </w:rPr>
        <w:t>033. w mʕayynin waḳča čiḳrīban, nōfeḳ ḥḏūṯa bə-ʕrōḏ̣ča m-payṯe ʕa sōḥṯlə blōta, w ḥḏučča nōḥča xett m-payṯun, yīb ōbu aw ḥōna lḳīṭla b-īḏa.</w:t>
      </w:r>
    </w:p>
    <w:p>
      <w:pPr>
        <w:pStyle w:val="PreformattedText"/>
        <w:rPr>
          <w:rFonts w:ascii="Times New Roman" w:hAnsi="Times New Roman" w:cs="Times New Roman"/>
        </w:rPr>
      </w:pPr>
      <w:r>
        <w:rPr>
          <w:rFonts w:cs="Times New Roman" w:ascii="Times New Roman" w:hAnsi="Times New Roman"/>
        </w:rPr>
        <w:t>034. mōṭyin l-sōḥəṯlə blōta, ṯēle ḥḏūṯa msallem ʕa ḏōḏe aw ʕa ḥōna, ti mawžut ʕemma yaʕni yīb lḳīṭla b-īḏe.</w:t>
      </w:r>
    </w:p>
    <w:p>
      <w:pPr>
        <w:pStyle w:val="PreformattedText"/>
        <w:rPr>
          <w:rFonts w:ascii="Times New Roman" w:hAnsi="Times New Roman" w:cs="Times New Roman"/>
        </w:rPr>
      </w:pPr>
      <w:r>
        <w:rPr>
          <w:rFonts w:cs="Times New Roman" w:ascii="Times New Roman" w:hAnsi="Times New Roman"/>
        </w:rPr>
        <w:t>035. msaləmlēle hī, w sōlḳin sawa m-sōḥṯa ʕa klēsya.</w:t>
      </w:r>
    </w:p>
    <w:p>
      <w:pPr>
        <w:pStyle w:val="PreformattedText"/>
        <w:rPr>
          <w:rFonts w:ascii="Times New Roman" w:hAnsi="Times New Roman" w:cs="Times New Roman"/>
        </w:rPr>
      </w:pPr>
      <w:r>
        <w:rPr>
          <w:rFonts w:cs="Times New Roman" w:ascii="Times New Roman" w:hAnsi="Times New Roman"/>
        </w:rPr>
        <w:t>036. sōlḳin bə-ʕrōḏ̣ča ṭabʕan, exmil mō ušme... mižčamʕan ṯarč ʕrōḏ̣yan ʕemmil baʕḏ̣inn, ti ḥḏūṯa w ti ḥḏučča, w sōlḳin ʕa klēsya.</w:t>
      </w:r>
    </w:p>
    <w:p>
      <w:pPr>
        <w:pStyle w:val="PreformattedText"/>
        <w:rPr>
          <w:rFonts w:ascii="Times New Roman" w:hAnsi="Times New Roman" w:cs="Times New Roman"/>
        </w:rPr>
      </w:pPr>
      <w:r>
        <w:rPr>
          <w:rFonts w:cs="Times New Roman" w:ascii="Times New Roman" w:hAnsi="Times New Roman"/>
        </w:rPr>
        <w:t>037. mōṭyin ṯ-ṯarʕlə klēsya, yīb fṯīḥa, ʕōbrin, yīb klēsya mzayyna w_uppa wartō w šriṭyōṯa mett summōḳan mett zrōḳan.</w:t>
      </w:r>
    </w:p>
    <w:p>
      <w:pPr>
        <w:pStyle w:val="PreformattedText"/>
        <w:rPr>
          <w:rFonts w:ascii="Times New Roman" w:hAnsi="Times New Roman" w:cs="Times New Roman"/>
        </w:rPr>
      </w:pPr>
      <w:r>
        <w:rPr>
          <w:rFonts w:cs="Times New Roman" w:ascii="Times New Roman" w:hAnsi="Times New Roman"/>
        </w:rPr>
        <w:t>038. ʕōbrin l-elġul, bess yiʕbar ḥḏūṯa, fakeklə šrīṭča mōčem mḳaṭṭaʕ l-ḳommil haykla.</w:t>
      </w:r>
    </w:p>
    <w:p>
      <w:pPr>
        <w:pStyle w:val="PreformattedText"/>
        <w:rPr>
          <w:rFonts w:ascii="Times New Roman" w:hAnsi="Times New Roman" w:cs="Times New Roman"/>
        </w:rPr>
      </w:pPr>
      <w:r>
        <w:rPr>
          <w:rFonts w:cs="Times New Roman" w:ascii="Times New Roman" w:hAnsi="Times New Roman"/>
        </w:rPr>
        <w:t>039. mawḳef hū w ḥḏučče ḳommil haykla w šbīna w šbičča, aw ḥōne aw aḥḥaḏ mnə-rfiḳōye, w ḥḏučča xett xann, yā ḥōṯa yā barš m-ḳarribyōṯa.</w:t>
      </w:r>
    </w:p>
    <w:p>
      <w:pPr>
        <w:pStyle w:val="PreformattedText"/>
        <w:rPr>
          <w:rFonts w:ascii="Times New Roman" w:hAnsi="Times New Roman" w:cs="Times New Roman"/>
        </w:rPr>
      </w:pPr>
      <w:r>
        <w:rPr>
          <w:rFonts w:cs="Times New Roman" w:ascii="Times New Roman" w:hAnsi="Times New Roman"/>
        </w:rPr>
        <w:t>040. ḏukkil mawḳfin elġul ḳommil haykla mballeš ḳašīša bə-ṣlōṯa, ṣlōṯlə klīla.</w:t>
      </w:r>
    </w:p>
    <w:p>
      <w:pPr>
        <w:pStyle w:val="PreformattedText"/>
        <w:rPr>
          <w:rFonts w:ascii="Times New Roman" w:hAnsi="Times New Roman" w:cs="Times New Roman"/>
        </w:rPr>
      </w:pPr>
      <w:r>
        <w:rPr>
          <w:rFonts w:cs="Times New Roman" w:ascii="Times New Roman" w:hAnsi="Times New Roman"/>
        </w:rPr>
        <w:t>041. mišwlēlun ʕa rayšayy čažō ti klīla w mšaʕʕell bisnī... w maḳeməl xōčma m-īḏəš šappa, mišwēle b-īḏlə ḥḏučče w maḳemle mn-īḏlə ḥḏučče, mišwēle b-īḏlə ḥḏūṯa.</w:t>
      </w:r>
    </w:p>
    <w:p>
      <w:pPr>
        <w:pStyle w:val="PreformattedText"/>
        <w:rPr>
          <w:rFonts w:ascii="Times New Roman" w:hAnsi="Times New Roman" w:cs="Times New Roman"/>
        </w:rPr>
      </w:pPr>
      <w:r>
        <w:rPr>
          <w:rFonts w:cs="Times New Roman" w:ascii="Times New Roman" w:hAnsi="Times New Roman"/>
        </w:rPr>
        <w:t>042. w mšaʕʕelle iḳḏum miy yballeš yaʕni mō ušme... innu: «čbaʕēl flanōyṯa čīb eččṯa lēx?»</w:t>
      </w:r>
    </w:p>
    <w:p>
      <w:pPr>
        <w:pStyle w:val="PreformattedText"/>
        <w:rPr>
          <w:rFonts w:ascii="Times New Roman" w:hAnsi="Times New Roman" w:cs="Times New Roman"/>
        </w:rPr>
      </w:pPr>
      <w:r>
        <w:rPr>
          <w:rFonts w:cs="Times New Roman" w:ascii="Times New Roman" w:hAnsi="Times New Roman"/>
        </w:rPr>
        <w:t>043. ṭabʕan mamelle: «ē», mamelle «mō nōṯ nišw lakōn?»</w:t>
      </w:r>
    </w:p>
    <w:p>
      <w:pPr>
        <w:pStyle w:val="PreformattedText"/>
        <w:rPr>
          <w:rFonts w:ascii="Times New Roman" w:hAnsi="Times New Roman" w:cs="Times New Roman"/>
        </w:rPr>
      </w:pPr>
      <w:r>
        <w:rPr>
          <w:rFonts w:cs="Times New Roman" w:ascii="Times New Roman" w:hAnsi="Times New Roman"/>
        </w:rPr>
        <w:t>044. mšaʕʕella lēla xett, mžawibōle, nefši suʔōla, kōn žerʔa ḳalles, kōn ču žerʔa hazzōla b-rayša.</w:t>
      </w:r>
    </w:p>
    <w:p>
      <w:pPr>
        <w:pStyle w:val="PreformattedText"/>
        <w:rPr>
          <w:rFonts w:ascii="Times New Roman" w:hAnsi="Times New Roman" w:cs="Times New Roman"/>
        </w:rPr>
      </w:pPr>
      <w:r>
        <w:rPr>
          <w:rFonts w:cs="Times New Roman" w:ascii="Times New Roman" w:hAnsi="Times New Roman"/>
        </w:rPr>
        <w:t>045. ḏukkil mamrillun xann, yaʕni mballeš p-ḥafləṯlə klīla.</w:t>
      </w:r>
    </w:p>
    <w:p>
      <w:pPr>
        <w:pStyle w:val="PreformattedText"/>
        <w:rPr>
          <w:rFonts w:ascii="Times New Roman" w:hAnsi="Times New Roman" w:cs="Times New Roman"/>
        </w:rPr>
      </w:pPr>
      <w:r>
        <w:rPr>
          <w:rFonts w:cs="Times New Roman" w:ascii="Times New Roman" w:hAnsi="Times New Roman"/>
        </w:rPr>
        <w:t>046. bōṯar klīla ḳaʕyillun mintōrin xett ṯarč eṯlaṯ tawran elġul ḳommil haykla, w yīb šbīna w šbičča ʕimmayy.</w:t>
      </w:r>
    </w:p>
    <w:p>
      <w:pPr>
        <w:pStyle w:val="PreformattedText"/>
        <w:rPr>
          <w:rFonts w:ascii="Times New Roman" w:hAnsi="Times New Roman" w:cs="Times New Roman"/>
        </w:rPr>
      </w:pPr>
      <w:r>
        <w:rPr>
          <w:rFonts w:cs="Times New Roman" w:ascii="Times New Roman" w:hAnsi="Times New Roman"/>
        </w:rPr>
        <w:t>047. ōṯ ommṯa mn-ann ti raḥmill ṭuffōla, yīb lḳīṭin b-īḏun tappusō, ḳaʕyillun naġzill əḥḏūṯa w lə-ḥḏučča.</w:t>
      </w:r>
    </w:p>
    <w:p>
      <w:pPr>
        <w:pStyle w:val="PreformattedText"/>
        <w:rPr>
          <w:rFonts w:ascii="Times New Roman" w:hAnsi="Times New Roman" w:cs="Times New Roman"/>
        </w:rPr>
      </w:pPr>
      <w:r>
        <w:rPr>
          <w:rFonts w:cs="Times New Roman" w:ascii="Times New Roman" w:hAnsi="Times New Roman"/>
        </w:rPr>
        <w:t>048. kōn mett naġəzṯa ḳawya ḳalles, zōʕeḳ bōn ḥḏūṯa čiḳrīban innu: «buhčōn atar, ʕayba! orḥa mʕayy.»</w:t>
      </w:r>
    </w:p>
    <w:p>
      <w:pPr>
        <w:pStyle w:val="PreformattedText"/>
        <w:rPr>
          <w:rFonts w:ascii="Times New Roman" w:hAnsi="Times New Roman" w:cs="Times New Roman"/>
        </w:rPr>
      </w:pPr>
      <w:r>
        <w:rPr>
          <w:rFonts w:cs="Times New Roman" w:ascii="Times New Roman" w:hAnsi="Times New Roman"/>
        </w:rPr>
        <w:t>049. kōn uxxul orḥa uxxul tawərṯa battayy ynuġzunne šaġəlṯa rrīxa hōḏ.</w:t>
      </w:r>
    </w:p>
    <w:p>
      <w:pPr>
        <w:pStyle w:val="PreformattedText"/>
        <w:rPr>
          <w:rFonts w:ascii="Times New Roman" w:hAnsi="Times New Roman" w:cs="Times New Roman"/>
        </w:rPr>
      </w:pPr>
      <w:r>
        <w:rPr>
          <w:rFonts w:cs="Times New Roman" w:ascii="Times New Roman" w:hAnsi="Times New Roman"/>
        </w:rPr>
        <w:t>050. bōṯar mim mḥasslin mnə-klīla mn-elʕel, mḥassel ḳašīša yaʕni, nōfḳin mnə-klēsya.</w:t>
      </w:r>
    </w:p>
    <w:p>
      <w:pPr>
        <w:pStyle w:val="PreformattedText"/>
        <w:rPr>
          <w:rFonts w:ascii="Times New Roman" w:hAnsi="Times New Roman" w:cs="Times New Roman"/>
        </w:rPr>
      </w:pPr>
      <w:r>
        <w:rPr>
          <w:rFonts w:cs="Times New Roman" w:ascii="Times New Roman" w:hAnsi="Times New Roman"/>
        </w:rPr>
        <w:t>051. nōḥčin bə-ʕrōḏ̣ča xett exmil balleš mnə-klēsya s-sōḥṯa.</w:t>
      </w:r>
    </w:p>
    <w:p>
      <w:pPr>
        <w:pStyle w:val="PreformattedText"/>
        <w:rPr>
          <w:rFonts w:ascii="Times New Roman" w:hAnsi="Times New Roman" w:cs="Times New Roman"/>
        </w:rPr>
      </w:pPr>
      <w:r>
        <w:rPr>
          <w:rFonts w:cs="Times New Roman" w:ascii="Times New Roman" w:hAnsi="Times New Roman"/>
        </w:rPr>
        <w:t>052. p-sōḥṯlə blōta kōn battayy yizlullun l-elbar yaʕni, l-elbar yaʕni šahr əl-ʕasal ʕa ḏemseḳ, ʕa bayruč, ʕa urobba lina mil īṯ, yīb mákana nṭirōlun, rōxpin bā.</w:t>
      </w:r>
    </w:p>
    <w:p>
      <w:pPr>
        <w:pStyle w:val="PreformattedText"/>
        <w:rPr>
          <w:rFonts w:ascii="Times New Roman" w:hAnsi="Times New Roman" w:cs="Times New Roman"/>
        </w:rPr>
      </w:pPr>
      <w:r>
        <w:rPr>
          <w:rFonts w:cs="Times New Roman" w:ascii="Times New Roman" w:hAnsi="Times New Roman"/>
        </w:rPr>
        <w:t>053. mwattʕill ti mawžūtin, l-ḳarribayy yaʕni, w mačimmin allīxin.</w:t>
      </w:r>
    </w:p>
    <w:p>
      <w:pPr>
        <w:pStyle w:val="PreformattedText"/>
        <w:rPr>
          <w:rFonts w:ascii="Times New Roman" w:hAnsi="Times New Roman" w:cs="Times New Roman"/>
        </w:rPr>
      </w:pPr>
      <w:r>
        <w:rPr>
          <w:rFonts w:cs="Times New Roman" w:ascii="Times New Roman" w:hAnsi="Times New Roman"/>
        </w:rPr>
        <w:t>054. w kōn batte yišwun maščūṯa bə-blōtun, ṯyillun ʕa payṯa, yīb ommṯa xett nṭirōlun p-payṯa.</w:t>
      </w:r>
    </w:p>
    <w:p>
      <w:pPr>
        <w:pStyle w:val="PreformattedText"/>
        <w:rPr>
          <w:rFonts w:ascii="Times New Roman" w:hAnsi="Times New Roman" w:cs="Times New Roman"/>
        </w:rPr>
      </w:pPr>
      <w:r>
        <w:rPr>
          <w:rFonts w:cs="Times New Roman" w:ascii="Times New Roman" w:hAnsi="Times New Roman"/>
        </w:rPr>
        <w:t>055. nōxsin xarufō w mišwin xōla, mišwin fasūlye w ruzya w dafīn, besra ʕemmil ruzya yaʕni, w mišwin mašrōba xett, w mžattitill ḥafəlṯa.</w:t>
      </w:r>
    </w:p>
    <w:p>
      <w:pPr>
        <w:pStyle w:val="PreformattedText"/>
        <w:rPr>
          <w:rFonts w:ascii="Times New Roman" w:hAnsi="Times New Roman" w:cs="Times New Roman"/>
        </w:rPr>
      </w:pPr>
      <w:r>
        <w:rPr>
          <w:rFonts w:cs="Times New Roman" w:ascii="Times New Roman" w:hAnsi="Times New Roman"/>
        </w:rPr>
        <w:t>056. mačimmin šečča šobʕa yūm xann, xull yōma mišwin ḥafəlṯa.</w:t>
      </w:r>
    </w:p>
    <w:p>
      <w:pPr>
        <w:pStyle w:val="PreformattedText"/>
        <w:rPr>
          <w:rFonts w:ascii="Times New Roman" w:hAnsi="Times New Roman" w:cs="Times New Roman"/>
        </w:rPr>
      </w:pPr>
      <w:r>
        <w:rPr>
          <w:rFonts w:cs="Times New Roman" w:ascii="Times New Roman" w:hAnsi="Times New Roman"/>
        </w:rPr>
        <w:t>057. yīb inčah... bōṯar šečča šobʕa yūm yīb inčahyaṯ ḥafəlṯil maščūṯa, uxxul mōn zelle l-ʕa marōye.</w:t>
      </w:r>
    </w:p>
    <w:p>
      <w:pPr>
        <w:pStyle w:val="PreformattedText"/>
        <w:rPr>
          <w:rFonts w:ascii="Times New Roman" w:hAnsi="Times New Roman" w:cs="Times New Roman"/>
        </w:rPr>
      </w:pPr>
      <w:r>
        <w:rPr>
          <w:rFonts w:cs="Times New Roman" w:ascii="Times New Roman" w:hAnsi="Times New Roman"/>
        </w:rPr>
        <w:t>058. hōḏ ʕōṯṯa xann bə-blōtaḥ.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050. M_ḤF Beerdigung.txt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bess aḥḥaḏ yiččžaʕ w čiṯḳan ḥalōyṯa ḳarrība l-mawṯa, zlillun zaʕḳill kašīša l-ġappe, mṣallēle w mʕarrefle w mašaḥle m-mešḥa.</w:t>
      </w:r>
    </w:p>
    <w:p>
      <w:pPr>
        <w:pStyle w:val="PreformattedText"/>
        <w:rPr>
          <w:rFonts w:ascii="Times New Roman" w:hAnsi="Times New Roman" w:cs="Times New Roman"/>
        </w:rPr>
      </w:pPr>
      <w:r>
        <w:rPr>
          <w:rFonts w:cs="Times New Roman" w:ascii="Times New Roman" w:hAnsi="Times New Roman"/>
        </w:rPr>
        <w:t>002. bōṯar mil mōyeṯ zaləmṯa mšaləḥlille waʕyōṯe w mxassyille waʕyōṯa ḥaččan, w zlillun taḳḳill naḳōsa taḳḳṯil ḥozna w mamrill ḳašīša w əl-ḳarribōye.</w:t>
      </w:r>
    </w:p>
    <w:p>
      <w:pPr>
        <w:pStyle w:val="PreformattedText"/>
        <w:rPr>
          <w:rFonts w:ascii="Times New Roman" w:hAnsi="Times New Roman" w:cs="Times New Roman"/>
        </w:rPr>
      </w:pPr>
      <w:r>
        <w:rPr>
          <w:rFonts w:cs="Times New Roman" w:ascii="Times New Roman" w:hAnsi="Times New Roman"/>
        </w:rPr>
        <w:t>003. w ṭabʕill warḳōṯa w mazəkrill ḳarribōye w əl-ḥunōye w lə-bnōye w mʕallḳillun ʕa xuṯlō p-sōḥṯlə blōta w ʕa ṯarʕlə klēsya w ʕa ṯarʕil payṯil zaləmṯa ti imeṯ.</w:t>
      </w:r>
    </w:p>
    <w:p>
      <w:pPr>
        <w:pStyle w:val="PreformattedText"/>
        <w:rPr>
          <w:rFonts w:ascii="Times New Roman" w:hAnsi="Times New Roman" w:cs="Times New Roman"/>
        </w:rPr>
      </w:pPr>
      <w:r>
        <w:rPr>
          <w:rFonts w:cs="Times New Roman" w:ascii="Times New Roman" w:hAnsi="Times New Roman"/>
        </w:rPr>
        <w:t>004. baʕdēn mšattrin ommṯa ʕa ḏemseḳ ḥetta yayṯun santūḳa yišwunne b-leppe, w lōzim yīb mnə-xšūra.</w:t>
      </w:r>
    </w:p>
    <w:p>
      <w:pPr>
        <w:pStyle w:val="PreformattedText"/>
        <w:rPr>
          <w:rFonts w:ascii="Times New Roman" w:hAnsi="Times New Roman" w:cs="Times New Roman"/>
        </w:rPr>
      </w:pPr>
      <w:r>
        <w:rPr>
          <w:rFonts w:cs="Times New Roman" w:ascii="Times New Roman" w:hAnsi="Times New Roman"/>
        </w:rPr>
        <w:t>005. hōxa ṯēle ḳašīša ʕa payṯil mīṯa, mṣall aʕle w mišwille bə-wḏ̣ōyṯa mnə-wḏ̣uyōṯəl payṯa w manəhrin ḳomme šamʕa.</w:t>
      </w:r>
    </w:p>
    <w:p>
      <w:pPr>
        <w:pStyle w:val="PreformattedText"/>
        <w:rPr>
          <w:rFonts w:ascii="Times New Roman" w:hAnsi="Times New Roman" w:cs="Times New Roman"/>
        </w:rPr>
      </w:pPr>
      <w:r>
        <w:rPr>
          <w:rFonts w:cs="Times New Roman" w:ascii="Times New Roman" w:hAnsi="Times New Roman"/>
        </w:rPr>
        <w:t>006. ṯyillun ḥarīma yīb xassīyin ikkum xullen sawa, kaʕyallen kuḥkulle w mnawwḥan aʕle.</w:t>
      </w:r>
    </w:p>
    <w:p>
      <w:pPr>
        <w:pStyle w:val="PreformattedText"/>
        <w:rPr>
          <w:rFonts w:ascii="Times New Roman" w:hAnsi="Times New Roman" w:cs="Times New Roman"/>
        </w:rPr>
      </w:pPr>
      <w:r>
        <w:rPr>
          <w:rFonts w:cs="Times New Roman" w:ascii="Times New Roman" w:hAnsi="Times New Roman"/>
        </w:rPr>
        <w:t>007. w ṯyillun ġabərnō ʕa wḏ̣ōyṭa ġayra ḥetta yūspun xōṭərlə bnōye w əl-ʔahlōyṯe, fawžō fawžō, mett ʕappīrin mett naffḳin.</w:t>
      </w:r>
    </w:p>
    <w:p>
      <w:pPr>
        <w:pStyle w:val="PreformattedText"/>
        <w:rPr>
          <w:rFonts w:ascii="Times New Roman" w:hAnsi="Times New Roman" w:cs="Times New Roman"/>
        </w:rPr>
      </w:pPr>
      <w:r>
        <w:rPr>
          <w:rFonts w:cs="Times New Roman" w:ascii="Times New Roman" w:hAnsi="Times New Roman"/>
        </w:rPr>
        <w:t>008. xann ḥetta yiṯḳan... čiṯḳan šaʕṯa eṯlaṯ bōṯar alūla, yīb infaḏ žaməʕyōṯa w zalmōṯa ti taʕyillun m-ḏemseḳ w ʕimmayhun santūḳa.</w:t>
      </w:r>
    </w:p>
    <w:p>
      <w:pPr>
        <w:pStyle w:val="PreformattedText"/>
        <w:rPr>
          <w:rFonts w:ascii="Times New Roman" w:hAnsi="Times New Roman" w:cs="Times New Roman"/>
        </w:rPr>
      </w:pPr>
      <w:r>
        <w:rPr>
          <w:rFonts w:cs="Times New Roman" w:ascii="Times New Roman" w:hAnsi="Times New Roman"/>
        </w:rPr>
        <w:t>009. ʕōllin ʕa payṯa ti imeṯ, yīb ōb ḳašīša elġul, hū w exma zalman, mett ṭʕinille ṣlība w mett šamʕōṯa w baxxūra.</w:t>
      </w:r>
    </w:p>
    <w:p>
      <w:pPr>
        <w:pStyle w:val="PreformattedText"/>
        <w:rPr>
          <w:rFonts w:ascii="Times New Roman" w:hAnsi="Times New Roman" w:cs="Times New Roman"/>
        </w:rPr>
      </w:pPr>
      <w:r>
        <w:rPr>
          <w:rFonts w:cs="Times New Roman" w:ascii="Times New Roman" w:hAnsi="Times New Roman"/>
        </w:rPr>
        <w:t>010. mṣallyin aʕle w mišwille b-leppis santūḳa w nōfḳin m-payṯa ʕa klēsya ḥetta yžannzunne.</w:t>
      </w:r>
    </w:p>
    <w:p>
      <w:pPr>
        <w:pStyle w:val="PreformattedText"/>
        <w:rPr>
          <w:rFonts w:ascii="Times New Roman" w:hAnsi="Times New Roman" w:cs="Times New Roman"/>
        </w:rPr>
      </w:pPr>
      <w:r>
        <w:rPr>
          <w:rFonts w:cs="Times New Roman" w:ascii="Times New Roman" w:hAnsi="Times New Roman"/>
        </w:rPr>
        <w:t>011. bess yṯuḳnun ḳommiṯ ṯarʕil payṯa, mafəčlin bē eṯlaṯ fačlan ḥetta ywattʕell payṯa w mallxin ti ṭʕinill ṣlība w šamʕōṯa ḳomma, ruḥlayhun ti ṭʕinill klilō w ṣlibōyəl warta.</w:t>
      </w:r>
    </w:p>
    <w:p>
      <w:pPr>
        <w:pStyle w:val="PreformattedText"/>
        <w:rPr>
          <w:rFonts w:ascii="Times New Roman" w:hAnsi="Times New Roman" w:cs="Times New Roman"/>
        </w:rPr>
      </w:pPr>
      <w:r>
        <w:rPr>
          <w:rFonts w:cs="Times New Roman" w:ascii="Times New Roman" w:hAnsi="Times New Roman"/>
        </w:rPr>
        <w:t>012. bōṯar minnayy ḳašīša w arpaʕ zalman ti ṭʕinill santūḳa — zelle aḥḥaḏ, ṯēle aḥḥaḏ.</w:t>
      </w:r>
    </w:p>
    <w:p>
      <w:pPr>
        <w:pStyle w:val="PreformattedText"/>
        <w:rPr>
          <w:rFonts w:ascii="Times New Roman" w:hAnsi="Times New Roman" w:cs="Times New Roman"/>
        </w:rPr>
      </w:pPr>
      <w:r>
        <w:rPr>
          <w:rFonts w:cs="Times New Roman" w:ascii="Times New Roman" w:hAnsi="Times New Roman"/>
        </w:rPr>
        <w:t>013. bōṯar minnayhun ṯyillun žaməʕyōṯa; uxxul žamʕōyṯa yīb īla arpaʕ zalman ṭʕīnin boġtir raḥəmṯa.</w:t>
      </w:r>
    </w:p>
    <w:p>
      <w:pPr>
        <w:pStyle w:val="PreformattedText"/>
        <w:rPr>
          <w:rFonts w:ascii="Times New Roman" w:hAnsi="Times New Roman" w:cs="Times New Roman"/>
        </w:rPr>
      </w:pPr>
      <w:r>
        <w:rPr>
          <w:rFonts w:cs="Times New Roman" w:ascii="Times New Roman" w:hAnsi="Times New Roman"/>
        </w:rPr>
        <w:t>014. bōṯar minnayy xull_ommṯa ti ʕammaḥəḏ̣rill ažra... bōṯar minnayy mallxin xull_ommṯa ti ʕammaḥəḏ̣rill ažra ḥetta yimṭun ʕa klēsya.</w:t>
      </w:r>
    </w:p>
    <w:p>
      <w:pPr>
        <w:pStyle w:val="PreformattedText"/>
        <w:rPr>
          <w:rFonts w:ascii="Times New Roman" w:hAnsi="Times New Roman" w:cs="Times New Roman"/>
        </w:rPr>
      </w:pPr>
      <w:r>
        <w:rPr>
          <w:rFonts w:cs="Times New Roman" w:ascii="Times New Roman" w:hAnsi="Times New Roman"/>
        </w:rPr>
        <w:t>015. hōxa, hinn w ʕappīrin ʕa klēsya, mawḳfin ʕa ṯarʕa zalmōṯa čbīʕin l-žaməʕyōṯa ti xayrōyan, liʔannu ōṯ ommṯa mičbarrʕin p-ḳiršō l-žaməʕyōṯa b-ḏokkṯil klilō w lə-ṣlibō ti warta.</w:t>
      </w:r>
    </w:p>
    <w:p>
      <w:pPr>
        <w:pStyle w:val="PreformattedText"/>
        <w:rPr>
          <w:rFonts w:ascii="Times New Roman" w:hAnsi="Times New Roman" w:cs="Times New Roman"/>
        </w:rPr>
      </w:pPr>
      <w:r>
        <w:rPr>
          <w:rFonts w:cs="Times New Roman" w:ascii="Times New Roman" w:hAnsi="Times New Roman"/>
        </w:rPr>
        <w:t>016. yīb iṯḳen xull_ommṯa elġul... yīb iṯḳen xull_ommṯa elġul, mabət ḳašīša bə-ṣlōṯəl žunnōza w aḥḥaḏ mfarreḳ šamʕa ʕal_ommṯa.</w:t>
      </w:r>
    </w:p>
    <w:p>
      <w:pPr>
        <w:pStyle w:val="PreformattedText"/>
        <w:rPr>
          <w:rFonts w:ascii="Times New Roman" w:hAnsi="Times New Roman" w:cs="Times New Roman"/>
        </w:rPr>
      </w:pPr>
      <w:r>
        <w:rPr>
          <w:rFonts w:cs="Times New Roman" w:ascii="Times New Roman" w:hAnsi="Times New Roman"/>
        </w:rPr>
        <w:t>017. manəhrill šamʕa ḥetta ḳašīša yiḳrell_inžīla.</w:t>
      </w:r>
    </w:p>
    <w:p>
      <w:pPr>
        <w:pStyle w:val="PreformattedText"/>
        <w:rPr>
          <w:rFonts w:ascii="Times New Roman" w:hAnsi="Times New Roman" w:cs="Times New Roman"/>
        </w:rPr>
      </w:pPr>
      <w:r>
        <w:rPr>
          <w:rFonts w:cs="Times New Roman" w:ascii="Times New Roman" w:hAnsi="Times New Roman"/>
        </w:rPr>
        <w:t>018. mṭaffyill šamʕa w mawʕeẓ ḳašīša ʕal_ ommṯa keləmṯa maḥ ḥayōṯəl zaləmṯa ti imeṯ w mʕazzēl ḳarribōye w l-ahlōyṯe.</w:t>
      </w:r>
    </w:p>
    <w:p>
      <w:pPr>
        <w:pStyle w:val="PreformattedText"/>
        <w:rPr>
          <w:rFonts w:ascii="Times New Roman" w:hAnsi="Times New Roman" w:cs="Times New Roman"/>
        </w:rPr>
      </w:pPr>
      <w:r>
        <w:rPr>
          <w:rFonts w:cs="Times New Roman" w:ascii="Times New Roman" w:hAnsi="Times New Roman"/>
        </w:rPr>
        <w:t>019. bōṯar menna mkammel ṣlōṯəl žunnōza ḥetta yḥassel.</w:t>
      </w:r>
    </w:p>
    <w:p>
      <w:pPr>
        <w:pStyle w:val="PreformattedText"/>
        <w:rPr>
          <w:rFonts w:ascii="Times New Roman" w:hAnsi="Times New Roman" w:cs="Times New Roman"/>
        </w:rPr>
      </w:pPr>
      <w:r>
        <w:rPr>
          <w:rFonts w:cs="Times New Roman" w:ascii="Times New Roman" w:hAnsi="Times New Roman"/>
        </w:rPr>
        <w:t>020. bess yḥassel m-žunnōza nōfḳin ḥetta yizlullun ʕa ḥaḳlə klēsya yḳubrunne.</w:t>
      </w:r>
    </w:p>
    <w:p>
      <w:pPr>
        <w:pStyle w:val="PreformattedText"/>
        <w:rPr>
          <w:rFonts w:ascii="Times New Roman" w:hAnsi="Times New Roman" w:cs="Times New Roman"/>
        </w:rPr>
      </w:pPr>
      <w:r>
        <w:rPr>
          <w:rFonts w:cs="Times New Roman" w:ascii="Times New Roman" w:hAnsi="Times New Roman"/>
        </w:rPr>
        <w:t>021. hinn w naffīḳin mnə-klēsya, ḳommiṯ ṯarʕa zōʕḳan ḥarīma: maʕa s-salōme! w ōṯ minnayy m-ḥoznun msawəlfin ḥakya ču mafhum.</w:t>
      </w:r>
    </w:p>
    <w:p>
      <w:pPr>
        <w:pStyle w:val="PreformattedText"/>
        <w:rPr>
          <w:rFonts w:ascii="Times New Roman" w:hAnsi="Times New Roman" w:cs="Times New Roman"/>
        </w:rPr>
      </w:pPr>
      <w:r>
        <w:rPr>
          <w:rFonts w:cs="Times New Roman" w:ascii="Times New Roman" w:hAnsi="Times New Roman"/>
        </w:rPr>
        <w:t>022. mražīʕin ḥarīma ʕa payṯa šōḳlan p-xōṭra, w ġabərnō zlillun ʕa ḥaḳlə klēsya ḥetta yḳubrunne.</w:t>
      </w:r>
    </w:p>
    <w:p>
      <w:pPr>
        <w:pStyle w:val="PreformattedText"/>
        <w:rPr>
          <w:rFonts w:ascii="Times New Roman" w:hAnsi="Times New Roman" w:cs="Times New Roman"/>
        </w:rPr>
      </w:pPr>
      <w:r>
        <w:rPr>
          <w:rFonts w:cs="Times New Roman" w:ascii="Times New Roman" w:hAnsi="Times New Roman"/>
        </w:rPr>
        <w:t>023. bess yimṭun l-ḳommlə mʕarrṯa ti batte yḳubrunne bā, mṣall ḳašīša aʕle w mišwēle mešḥa w ʕafra.</w:t>
      </w:r>
    </w:p>
    <w:p>
      <w:pPr>
        <w:pStyle w:val="PreformattedText"/>
        <w:rPr>
          <w:rFonts w:ascii="Times New Roman" w:hAnsi="Times New Roman" w:cs="Times New Roman"/>
        </w:rPr>
      </w:pPr>
      <w:r>
        <w:rPr>
          <w:rFonts w:cs="Times New Roman" w:ascii="Times New Roman" w:hAnsi="Times New Roman"/>
        </w:rPr>
        <w:t>024. ṭaʕnille arpaʕ zalman mʕapprille ġawwōyṯlə mʕarrṯa.</w:t>
      </w:r>
    </w:p>
    <w:p>
      <w:pPr>
        <w:pStyle w:val="PreformattedText"/>
        <w:rPr>
          <w:rFonts w:ascii="Times New Roman" w:hAnsi="Times New Roman" w:cs="Times New Roman"/>
        </w:rPr>
      </w:pPr>
      <w:r>
        <w:rPr>
          <w:rFonts w:cs="Times New Roman" w:ascii="Times New Roman" w:hAnsi="Times New Roman"/>
        </w:rPr>
        <w:t>025. elġul mafəčlille ḥetta yiṯḳan rayše b-iččižōha šarḳay w nōfḳin w msakkriṯṯ ṯarʕa w mišwille klilō w ṣlibōyəl warta ʕa ṯarʕa ti mʕarrṯa w ʕa ʕakkōra.</w:t>
      </w:r>
    </w:p>
    <w:p>
      <w:pPr>
        <w:pStyle w:val="PreformattedText"/>
        <w:rPr>
          <w:rFonts w:ascii="Times New Roman" w:hAnsi="Times New Roman" w:cs="Times New Roman"/>
        </w:rPr>
      </w:pPr>
      <w:r>
        <w:rPr>
          <w:rFonts w:cs="Times New Roman" w:ascii="Times New Roman" w:hAnsi="Times New Roman"/>
        </w:rPr>
        <w:t>026. yīb ōṯ ʕlayy šaḳəfṯa ixṯeb aʕla mōn ti ḳattīmlun, maḳimilla w_aspilla l-marōyəl mīṯa ḥetta yiḏʕun mōn ḳattīmla w xett ti žaməʕyōṯa aspillun waṣlō mett yiḏʕun mōn əčbarraʕ maʕ rūḥe.</w:t>
      </w:r>
    </w:p>
    <w:p>
      <w:pPr>
        <w:pStyle w:val="PreformattedText"/>
        <w:rPr>
          <w:rFonts w:ascii="Times New Roman" w:hAnsi="Times New Roman" w:cs="Times New Roman"/>
        </w:rPr>
      </w:pPr>
      <w:r>
        <w:rPr>
          <w:rFonts w:cs="Times New Roman" w:ascii="Times New Roman" w:hAnsi="Times New Roman"/>
        </w:rPr>
        <w:t>027. w nōfḳin marōyəl mīṯa mawḳfin ʕa tarba ḳommiṯ ṯarʕa ti ḥaḳlə klēsya.</w:t>
      </w:r>
    </w:p>
    <w:p>
      <w:pPr>
        <w:pStyle w:val="PreformattedText"/>
        <w:rPr>
          <w:rFonts w:ascii="Times New Roman" w:hAnsi="Times New Roman" w:cs="Times New Roman"/>
        </w:rPr>
      </w:pPr>
      <w:r>
        <w:rPr>
          <w:rFonts w:cs="Times New Roman" w:ascii="Times New Roman" w:hAnsi="Times New Roman"/>
        </w:rPr>
        <w:t>028. mawḳef ḳašīša awwal aḥḥaḏ w b-īḏe ṣlība w mōrḳin xull_ommṯa ōspin p-xōṭrun w mražīʕin ʕa blōta.</w:t>
      </w:r>
    </w:p>
    <w:p>
      <w:pPr>
        <w:pStyle w:val="PreformattedText"/>
        <w:rPr>
          <w:rFonts w:ascii="Times New Roman" w:hAnsi="Times New Roman" w:cs="Times New Roman"/>
        </w:rPr>
      </w:pPr>
      <w:r>
        <w:rPr>
          <w:rFonts w:cs="Times New Roman" w:ascii="Times New Roman" w:hAnsi="Times New Roman"/>
        </w:rPr>
        <w:t>029. bess yimṭun ʕa blōta zlillun ʕa payṯil mīṯa orḥa ḥrīṯa w ōspin p-xōṭrun p-keləmṯil: alō yarəḥmenne!</w:t>
      </w:r>
    </w:p>
    <w:p>
      <w:pPr>
        <w:pStyle w:val="PreformattedText"/>
        <w:rPr>
          <w:rFonts w:ascii="Times New Roman" w:hAnsi="Times New Roman" w:cs="Times New Roman"/>
        </w:rPr>
      </w:pPr>
      <w:r>
        <w:rPr>
          <w:rFonts w:cs="Times New Roman" w:ascii="Times New Roman" w:hAnsi="Times New Roman"/>
        </w:rPr>
        <w:t>030. maḥərfin ʕlayy p- keləmṯil: čiḥḥ!</w:t>
      </w:r>
    </w:p>
    <w:p>
      <w:pPr>
        <w:pStyle w:val="PreformattedText"/>
        <w:rPr>
          <w:rFonts w:ascii="Times New Roman" w:hAnsi="Times New Roman" w:cs="Times New Roman"/>
        </w:rPr>
      </w:pPr>
      <w:r>
        <w:rPr>
          <w:rFonts w:cs="Times New Roman" w:ascii="Times New Roman" w:hAnsi="Times New Roman"/>
        </w:rPr>
        <w:t>031. nōfḳin. hinn w naffīḳin, ḳommiṯ ṯarʕa ōṯ ṭawəlṯa, aʕla ṣfīḥča w faṭṭaryōṯa l-ōġ ġbečča.</w:t>
      </w:r>
    </w:p>
    <w:p>
      <w:pPr>
        <w:pStyle w:val="PreformattedText"/>
        <w:rPr>
          <w:rFonts w:ascii="Times New Roman" w:hAnsi="Times New Roman" w:cs="Times New Roman"/>
        </w:rPr>
      </w:pPr>
      <w:r>
        <w:rPr>
          <w:rFonts w:cs="Times New Roman" w:ascii="Times New Roman" w:hAnsi="Times New Roman"/>
        </w:rPr>
        <w:t>032. waḳḳef zaləmṯa mašḳēlun ḳahwe marrīra: alō yarəḥmenne — čiḥḥ!</w:t>
      </w:r>
    </w:p>
    <w:p>
      <w:pPr>
        <w:pStyle w:val="PreformattedText"/>
        <w:rPr>
          <w:rFonts w:ascii="Times New Roman" w:hAnsi="Times New Roman" w:cs="Times New Roman"/>
        </w:rPr>
      </w:pPr>
      <w:r>
        <w:rPr>
          <w:rFonts w:cs="Times New Roman" w:ascii="Times New Roman" w:hAnsi="Times New Roman"/>
        </w:rPr>
        <w:t>033. w aḥḥaḏ ḥrēna ḳommiṭ ṭawəlṯa mamerlun: uxlōn, čraḥḥmōn!</w:t>
      </w:r>
    </w:p>
    <w:p>
      <w:pPr>
        <w:pStyle w:val="PreformattedText"/>
        <w:rPr>
          <w:rFonts w:ascii="Times New Roman" w:hAnsi="Times New Roman" w:cs="Times New Roman"/>
        </w:rPr>
      </w:pPr>
      <w:r>
        <w:rPr>
          <w:rFonts w:cs="Times New Roman" w:ascii="Times New Roman" w:hAnsi="Times New Roman"/>
        </w:rPr>
        <w:t>034. mett šōḳlin ṣfīḥča, mett ġbečča: alō yarəḥmenne — čiḥḥ!</w:t>
      </w:r>
    </w:p>
    <w:p>
      <w:pPr>
        <w:pStyle w:val="PreformattedText"/>
        <w:rPr>
          <w:rFonts w:ascii="Times New Roman" w:hAnsi="Times New Roman" w:cs="Times New Roman"/>
        </w:rPr>
      </w:pPr>
      <w:r>
        <w:rPr>
          <w:rFonts w:cs="Times New Roman" w:ascii="Times New Roman" w:hAnsi="Times New Roman"/>
        </w:rPr>
        <w:t>035. baʕdēn uxxul mōn zelle ʕa payṯe.</w:t>
      </w:r>
    </w:p>
    <w:p>
      <w:pPr>
        <w:pStyle w:val="PreformattedText"/>
        <w:rPr>
          <w:rFonts w:ascii="Times New Roman" w:hAnsi="Times New Roman" w:cs="Times New Roman"/>
        </w:rPr>
      </w:pPr>
      <w:r>
        <w:rPr>
          <w:rFonts w:cs="Times New Roman" w:ascii="Times New Roman" w:hAnsi="Times New Roman"/>
        </w:rPr>
        <w:t>036. ṯēn yōməl ḳabrille ʕṣofra bakkar, iḳḏum ma yarkšun ommṯa zlallen ḥarīma ʕa ḥaḳlə klēsya zōyran, lə-ṯlōṯa yūm.</w:t>
      </w:r>
    </w:p>
    <w:p>
      <w:pPr>
        <w:pStyle w:val="PreformattedText"/>
        <w:rPr>
          <w:rFonts w:ascii="Times New Roman" w:hAnsi="Times New Roman" w:cs="Times New Roman"/>
        </w:rPr>
      </w:pPr>
      <w:r>
        <w:rPr>
          <w:rFonts w:cs="Times New Roman" w:ascii="Times New Roman" w:hAnsi="Times New Roman"/>
        </w:rPr>
        <w:t>037. ōṯ ommṯa kōmšin xōṭra l-marōyəl mīṯa ču ḥalḳill ḏeḳnun ḥetta yiṯḳan šoppṯa.</w:t>
      </w:r>
    </w:p>
    <w:p>
      <w:pPr>
        <w:pStyle w:val="PreformattedText"/>
        <w:rPr>
          <w:rFonts w:ascii="Times New Roman" w:hAnsi="Times New Roman" w:cs="Times New Roman"/>
        </w:rPr>
      </w:pPr>
      <w:r>
        <w:rPr>
          <w:rFonts w:cs="Times New Roman" w:ascii="Times New Roman" w:hAnsi="Times New Roman"/>
        </w:rPr>
        <w:t>038. mišwin xenša, ušme ṣlōṯəl šoppṯa; bōṯar ṣlōṯa zelle zaləmṯa maʕzem ʕa ḥlōḳa.</w:t>
      </w:r>
    </w:p>
    <w:p>
      <w:pPr>
        <w:pStyle w:val="PreformattedText"/>
        <w:rPr>
          <w:rFonts w:ascii="Times New Roman" w:hAnsi="Times New Roman" w:cs="Times New Roman"/>
        </w:rPr>
      </w:pPr>
      <w:r>
        <w:rPr>
          <w:rFonts w:cs="Times New Roman" w:ascii="Times New Roman" w:hAnsi="Times New Roman"/>
        </w:rPr>
        <w:t>039. ʕrōba ḥōlḳin w maḥəšmin raḥəmṯa maʕ rūḥe.</w:t>
      </w:r>
    </w:p>
    <w:p>
      <w:pPr>
        <w:pStyle w:val="PreformattedText"/>
        <w:rPr>
          <w:rFonts w:ascii="Times New Roman" w:hAnsi="Times New Roman" w:cs="Times New Roman"/>
        </w:rPr>
      </w:pPr>
      <w:r>
        <w:rPr>
          <w:rFonts w:cs="Times New Roman" w:ascii="Times New Roman" w:hAnsi="Times New Roman"/>
        </w:rPr>
        <w:t>040. b-awwalča waybin bess yīmuṯ aḥḥaḏ ḳōymin šbabō mišwin xōla.</w:t>
      </w:r>
    </w:p>
    <w:p>
      <w:pPr>
        <w:pStyle w:val="PreformattedText"/>
        <w:rPr>
          <w:rFonts w:ascii="Times New Roman" w:hAnsi="Times New Roman" w:cs="Times New Roman"/>
        </w:rPr>
      </w:pPr>
      <w:r>
        <w:rPr>
          <w:rFonts w:cs="Times New Roman" w:ascii="Times New Roman" w:hAnsi="Times New Roman"/>
        </w:rPr>
        <w:t>041. uxxul yōma mišw aḥḥaḏ, xann ḥetta yiṯḳan šoppṯa.</w:t>
      </w:r>
    </w:p>
    <w:p>
      <w:pPr>
        <w:pStyle w:val="PreformattedText"/>
        <w:rPr>
          <w:rFonts w:ascii="Times New Roman" w:hAnsi="Times New Roman" w:cs="Times New Roman"/>
        </w:rPr>
      </w:pPr>
      <w:r>
        <w:rPr>
          <w:rFonts w:cs="Times New Roman" w:ascii="Times New Roman" w:hAnsi="Times New Roman"/>
        </w:rPr>
        <w:t>042. w ōṯ ʕōṯṯa ḥrīṯa xett, iḏa ameṯ aḥḥaḏ šappa, mišwille maščūṯa.</w:t>
      </w:r>
    </w:p>
    <w:p>
      <w:pPr>
        <w:pStyle w:val="PreformattedText"/>
        <w:rPr>
          <w:rFonts w:ascii="Times New Roman" w:hAnsi="Times New Roman" w:cs="Times New Roman"/>
        </w:rPr>
      </w:pPr>
      <w:r>
        <w:rPr>
          <w:rFonts w:cs="Times New Roman" w:ascii="Times New Roman" w:hAnsi="Times New Roman"/>
        </w:rPr>
        <w:t>043. mẓaləġṭin w rōḳḏin w mḳawwsin w maščūṯe xann ḥetta yḳubrunne.</w:t>
      </w:r>
    </w:p>
    <w:p>
      <w:pPr>
        <w:pStyle w:val="PreformattedText"/>
        <w:rPr>
          <w:rFonts w:ascii="Times New Roman" w:hAnsi="Times New Roman" w:cs="Times New Roman"/>
        </w:rPr>
      </w:pPr>
      <w:r>
        <w:rPr>
          <w:rFonts w:cs="Times New Roman" w:ascii="Times New Roman" w:hAnsi="Times New Roman"/>
        </w:rPr>
        <w:t>044. máṯalan iḏa ōṯ eḥḏa mīṯa, šappṯa w xṭība, mxasslilla ṯawbil maščūṯa w mʕannyilla w ḳabrilla bē. bess.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051. M_ḤF Die Beerdigung der Kinder.txt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awwalča wayba nesəpṯil mawṯa p-ṭiflō ʕalya baḥar.</w:t>
      </w:r>
    </w:p>
    <w:p>
      <w:pPr>
        <w:pStyle w:val="PreformattedText"/>
        <w:rPr>
          <w:rFonts w:ascii="Times New Roman" w:hAnsi="Times New Roman" w:cs="Times New Roman"/>
        </w:rPr>
      </w:pPr>
      <w:r>
        <w:rPr>
          <w:rFonts w:cs="Times New Roman" w:ascii="Times New Roman" w:hAnsi="Times New Roman"/>
        </w:rPr>
        <w:t>002. atar wōb ōṯ mʕarrṯa p-šenna erraʕ m-mar sarkes elʕel.</w:t>
      </w:r>
    </w:p>
    <w:p>
      <w:pPr>
        <w:pStyle w:val="PreformattedText"/>
        <w:rPr>
          <w:rFonts w:ascii="Times New Roman" w:hAnsi="Times New Roman" w:cs="Times New Roman"/>
        </w:rPr>
      </w:pPr>
      <w:r>
        <w:rPr>
          <w:rFonts w:cs="Times New Roman" w:ascii="Times New Roman" w:hAnsi="Times New Roman"/>
        </w:rPr>
        <w:t>003. bess yīmuṯ mett ṭefla izʕur, yaʕni ʕomre yarḥa aw ešna l-ḥatti arpaʕ ḥammeš išən, massḳille tafnille elʕel, ḳabrille b-ōm mʕarrṯa.</w:t>
      </w:r>
    </w:p>
    <w:p>
      <w:pPr>
        <w:pStyle w:val="PreformattedText"/>
        <w:rPr>
          <w:rFonts w:ascii="Times New Roman" w:hAnsi="Times New Roman" w:cs="Times New Roman"/>
        </w:rPr>
      </w:pPr>
      <w:r>
        <w:rPr>
          <w:rFonts w:cs="Times New Roman" w:ascii="Times New Roman" w:hAnsi="Times New Roman"/>
        </w:rPr>
        <w:t>004. yaʕni sōleḳ ḳašīša ʕimmayy w arpaʕ ḥammeš zalman m-ti maxiṣṣill lanna ṭefla.</w:t>
      </w:r>
    </w:p>
    <w:p>
      <w:pPr>
        <w:pStyle w:val="PreformattedText"/>
        <w:rPr>
          <w:rFonts w:ascii="Times New Roman" w:hAnsi="Times New Roman" w:cs="Times New Roman"/>
        </w:rPr>
      </w:pPr>
      <w:r>
        <w:rPr>
          <w:rFonts w:cs="Times New Roman" w:ascii="Times New Roman" w:hAnsi="Times New Roman"/>
        </w:rPr>
        <w:t>005. sōleḳ w əmṣall aʕle, w laffille bə-ḳmōša w mišwille b-ōm mʕarrṯa w nōḥčin.</w:t>
      </w:r>
    </w:p>
    <w:p>
      <w:pPr>
        <w:pStyle w:val="PreformattedText"/>
        <w:rPr>
          <w:rFonts w:ascii="Times New Roman" w:hAnsi="Times New Roman" w:cs="Times New Roman"/>
        </w:rPr>
      </w:pPr>
      <w:r>
        <w:rPr>
          <w:rFonts w:cs="Times New Roman" w:ascii="Times New Roman" w:hAnsi="Times New Roman"/>
        </w:rPr>
        <w:t>006. lā mišwin santūḳa w lā mišwin warta w lā mišwin mett b-awwalča.</w:t>
      </w:r>
    </w:p>
    <w:p>
      <w:pPr>
        <w:pStyle w:val="PreformattedText"/>
        <w:rPr>
          <w:rFonts w:ascii="Times New Roman" w:hAnsi="Times New Roman" w:cs="Times New Roman"/>
        </w:rPr>
      </w:pPr>
      <w:r>
        <w:rPr>
          <w:rFonts w:cs="Times New Roman" w:ascii="Times New Roman" w:hAnsi="Times New Roman"/>
        </w:rPr>
        <w:t>007. miʕčaḳtin atar mišwill ṭiflō baləḥḏinn, liʔannu awwalča miʕčaḳtin innu hanna ṭefla ṣōlaḥ yaʕni, ex milōxa, čūṯ ġappe mett, w ṯēn mett, ōṯ minnayy yīb ḳayya mʕammḏin, w ōṯ minnayhun mʕammḏin w lā šawwīyin awwal ʔurbāne w lā mett.</w:t>
      </w:r>
    </w:p>
    <w:p>
      <w:pPr>
        <w:pStyle w:val="PreformattedText"/>
        <w:rPr>
          <w:rFonts w:ascii="Times New Roman" w:hAnsi="Times New Roman" w:cs="Times New Roman"/>
        </w:rPr>
      </w:pPr>
      <w:r>
        <w:rPr>
          <w:rFonts w:cs="Times New Roman" w:ascii="Times New Roman" w:hAnsi="Times New Roman"/>
        </w:rPr>
        <w:t>008. atar ʕayattil xann mišwill ṭiflō baləḥḏinn, ču lōzim yaʕni mišwill ʕemmir rappō, miʕčabrillun ṣōlḥin liʔann hann.</w:t>
      </w:r>
    </w:p>
    <w:p>
      <w:pPr>
        <w:pStyle w:val="PreformattedText"/>
        <w:rPr>
          <w:rFonts w:ascii="Times New Roman" w:hAnsi="Times New Roman" w:cs="Times New Roman"/>
        </w:rPr>
      </w:pPr>
      <w:r>
        <w:rPr>
          <w:rFonts w:cs="Times New Roman" w:ascii="Times New Roman" w:hAnsi="Times New Roman"/>
        </w:rPr>
        <w:t>009. amma hōš, hōš ṯiḳnaṯ nesəpṯil mawṯa ḳallīla, lorkaʕ assḳunn l-elʕel ʕa mʕarrṯa.</w:t>
      </w:r>
    </w:p>
    <w:p>
      <w:pPr>
        <w:pStyle w:val="PreformattedText"/>
        <w:rPr>
          <w:rFonts w:ascii="Times New Roman" w:hAnsi="Times New Roman" w:cs="Times New Roman"/>
        </w:rPr>
      </w:pPr>
      <w:r>
        <w:rPr>
          <w:rFonts w:cs="Times New Roman" w:ascii="Times New Roman" w:hAnsi="Times New Roman"/>
        </w:rPr>
        <w:t>010. iṯḳen lōb ameṯ mett ṭefla aspille ʕa maḳbarča l-ʕade.</w:t>
      </w:r>
    </w:p>
    <w:p>
      <w:pPr>
        <w:pStyle w:val="PreformattedText"/>
        <w:rPr>
          <w:rFonts w:ascii="Times New Roman" w:hAnsi="Times New Roman" w:cs="Times New Roman"/>
        </w:rPr>
      </w:pPr>
      <w:r>
        <w:rPr>
          <w:rFonts w:cs="Times New Roman" w:ascii="Times New Roman" w:hAnsi="Times New Roman"/>
        </w:rPr>
        <w:t>011. bess xett yaʕni ṣlōṯa l-ʕade w aspille.</w:t>
      </w:r>
    </w:p>
    <w:p>
      <w:pPr>
        <w:pStyle w:val="PreformattedText"/>
        <w:rPr>
          <w:rFonts w:ascii="Times New Roman" w:hAnsi="Times New Roman" w:cs="Times New Roman"/>
        </w:rPr>
      </w:pPr>
      <w:r>
        <w:rPr>
          <w:rFonts w:cs="Times New Roman" w:ascii="Times New Roman" w:hAnsi="Times New Roman"/>
        </w:rPr>
        <w:t>012. lā mišwin warta w la mišwin mett.</w:t>
      </w:r>
    </w:p>
    <w:p>
      <w:pPr>
        <w:pStyle w:val="PreformattedText"/>
        <w:rPr>
          <w:rFonts w:ascii="Times New Roman" w:hAnsi="Times New Roman" w:cs="Times New Roman"/>
        </w:rPr>
      </w:pPr>
      <w:r>
        <w:rPr>
          <w:rFonts w:cs="Times New Roman" w:ascii="Times New Roman" w:hAnsi="Times New Roman"/>
        </w:rPr>
        <w:t>013. amma iḏa ʕomre ešbaʕ ṯmōn išən, mišwille žnōzča rasmōy.</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052. M_ḎČ Das Kloster der heiligen Thekla in Maʕlūla.txt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ġappaynaḥ bə-blōtaḥ ḏayra ušme ḏayril berkṯa, ḏayra ḳatīmay baḥar baḥar.</w:t>
      </w:r>
    </w:p>
    <w:p>
      <w:pPr>
        <w:pStyle w:val="PreformattedText"/>
        <w:rPr>
          <w:rFonts w:ascii="Times New Roman" w:hAnsi="Times New Roman" w:cs="Times New Roman"/>
        </w:rPr>
      </w:pPr>
      <w:r>
        <w:rPr>
          <w:rFonts w:cs="Times New Roman" w:ascii="Times New Roman" w:hAnsi="Times New Roman"/>
        </w:rPr>
        <w:t>002. ḏayra ḳatīmay baḥar baḥar w maḳəṣtille žmīʕčil ommṯa m-xull blatō w m-xutt tawlōṯa.</w:t>
      </w:r>
    </w:p>
    <w:p>
      <w:pPr>
        <w:pStyle w:val="PreformattedText"/>
        <w:rPr>
          <w:rFonts w:ascii="Times New Roman" w:hAnsi="Times New Roman" w:cs="Times New Roman"/>
        </w:rPr>
      </w:pPr>
      <w:r>
        <w:rPr>
          <w:rFonts w:cs="Times New Roman" w:ascii="Times New Roman" w:hAnsi="Times New Roman"/>
        </w:rPr>
        <w:t>003. w berkṯa — tastūra m-xōṭra — ušma čakla. berkṯa — tastūra m-xōṭra — ušma čakla.</w:t>
      </w:r>
    </w:p>
    <w:p>
      <w:pPr>
        <w:pStyle w:val="PreformattedText"/>
        <w:rPr>
          <w:rFonts w:ascii="Times New Roman" w:hAnsi="Times New Roman" w:cs="Times New Roman"/>
        </w:rPr>
      </w:pPr>
      <w:r>
        <w:rPr>
          <w:rFonts w:cs="Times New Roman" w:ascii="Times New Roman" w:hAnsi="Times New Roman"/>
        </w:rPr>
        <w:t>004. aṣla mičwōlay, m-tīrčil baʕlbak.</w:t>
      </w:r>
    </w:p>
    <w:p>
      <w:pPr>
        <w:pStyle w:val="PreformattedText"/>
        <w:rPr>
          <w:rFonts w:ascii="Times New Roman" w:hAnsi="Times New Roman" w:cs="Times New Roman"/>
        </w:rPr>
      </w:pPr>
      <w:r>
        <w:rPr>
          <w:rFonts w:cs="Times New Roman" w:ascii="Times New Roman" w:hAnsi="Times New Roman"/>
        </w:rPr>
        <w:t>005. wayba xṭība l-ebər ḏōḏa b-ʕezzlə ṣbawṯa w xṭībōl ebər ḏōḏa, w ḥḏučča la wōṯ ažmal menna.</w:t>
      </w:r>
    </w:p>
    <w:p>
      <w:pPr>
        <w:pStyle w:val="PreformattedText"/>
        <w:rPr>
          <w:rFonts w:ascii="Times New Roman" w:hAnsi="Times New Roman" w:cs="Times New Roman"/>
        </w:rPr>
      </w:pPr>
      <w:r>
        <w:rPr>
          <w:rFonts w:cs="Times New Roman" w:ascii="Times New Roman" w:hAnsi="Times New Roman"/>
        </w:rPr>
        <w:t>006. yōma m-yumō šimʕaṯ p-čikrīzəl čilmiḏōylə mšīḥa, ʕamkarrzin b-ešəmlə mšīḥa.</w:t>
      </w:r>
    </w:p>
    <w:p>
      <w:pPr>
        <w:pStyle w:val="PreformattedText"/>
        <w:rPr>
          <w:rFonts w:ascii="Times New Roman" w:hAnsi="Times New Roman" w:cs="Times New Roman"/>
        </w:rPr>
      </w:pPr>
      <w:r>
        <w:rPr>
          <w:rFonts w:cs="Times New Roman" w:ascii="Times New Roman" w:hAnsi="Times New Roman"/>
        </w:rPr>
        <w:t>007. ḳōmaṯ riḥmaččil čikrīza ti ʕammaḥəkyin bē, w ṭawwʕaṯ əp-sabīl əmšīḥa w baṭṭlaṯ čičʔahhal l-ebər ḏōḏa.</w:t>
      </w:r>
    </w:p>
    <w:p>
      <w:pPr>
        <w:pStyle w:val="PreformattedText"/>
        <w:rPr>
          <w:rFonts w:ascii="Times New Roman" w:hAnsi="Times New Roman" w:cs="Times New Roman"/>
        </w:rPr>
      </w:pPr>
      <w:r>
        <w:rPr>
          <w:rFonts w:cs="Times New Roman" w:ascii="Times New Roman" w:hAnsi="Times New Roman"/>
        </w:rPr>
        <w:t>008. aḳam ōbu batte yaġəṣbenna b-ebər ḏōḏa.</w:t>
      </w:r>
    </w:p>
    <w:p>
      <w:pPr>
        <w:pStyle w:val="PreformattedText"/>
        <w:rPr>
          <w:rFonts w:ascii="Times New Roman" w:hAnsi="Times New Roman" w:cs="Times New Roman"/>
        </w:rPr>
      </w:pPr>
      <w:r>
        <w:rPr>
          <w:rFonts w:cs="Times New Roman" w:ascii="Times New Roman" w:hAnsi="Times New Roman"/>
        </w:rPr>
        <w:t>009. amrōle: «lōfaš bann ničʔahhal w lā bann nitxul ana b-ōt tunya ḳaṭʕīyan ábatan.»</w:t>
      </w:r>
    </w:p>
    <w:p>
      <w:pPr>
        <w:pStyle w:val="PreformattedText"/>
        <w:rPr>
          <w:rFonts w:ascii="Times New Roman" w:hAnsi="Times New Roman" w:cs="Times New Roman"/>
        </w:rPr>
      </w:pPr>
      <w:r>
        <w:rPr>
          <w:rFonts w:cs="Times New Roman" w:ascii="Times New Roman" w:hAnsi="Times New Roman"/>
        </w:rPr>
        <w:t>010. ḳōyem ōbu batte yažəbrenna.</w:t>
      </w:r>
    </w:p>
    <w:p>
      <w:pPr>
        <w:pStyle w:val="PreformattedText"/>
        <w:rPr>
          <w:rFonts w:ascii="Times New Roman" w:hAnsi="Times New Roman" w:cs="Times New Roman"/>
        </w:rPr>
      </w:pPr>
      <w:r>
        <w:rPr>
          <w:rFonts w:cs="Times New Roman" w:ascii="Times New Roman" w:hAnsi="Times New Roman"/>
        </w:rPr>
        <w:t>011. ḏukkil ščaḥyaṯ innu ōbu batte yažəbrenna, ḳōyma bib-lēlya šōmṭa m-payṯun ʕa barrīya.</w:t>
      </w:r>
    </w:p>
    <w:p>
      <w:pPr>
        <w:pStyle w:val="PreformattedText"/>
        <w:rPr>
          <w:rFonts w:ascii="Times New Roman" w:hAnsi="Times New Roman" w:cs="Times New Roman"/>
        </w:rPr>
      </w:pPr>
      <w:r>
        <w:rPr>
          <w:rFonts w:cs="Times New Roman" w:ascii="Times New Roman" w:hAnsi="Times New Roman"/>
        </w:rPr>
        <w:t>012. w hī allīxa b-ōb barrīya, sōleḳ nohra.</w:t>
      </w:r>
    </w:p>
    <w:p>
      <w:pPr>
        <w:pStyle w:val="PreformattedText"/>
        <w:rPr>
          <w:rFonts w:ascii="Times New Roman" w:hAnsi="Times New Roman" w:cs="Times New Roman"/>
        </w:rPr>
      </w:pPr>
      <w:r>
        <w:rPr>
          <w:rFonts w:cs="Times New Roman" w:ascii="Times New Roman" w:hAnsi="Times New Roman"/>
        </w:rPr>
        <w:t>013. ḥōmya fallōḥa ʕamzōraʕ ḥiṭṭō.</w:t>
      </w:r>
    </w:p>
    <w:p>
      <w:pPr>
        <w:pStyle w:val="PreformattedText"/>
        <w:rPr>
          <w:rFonts w:ascii="Times New Roman" w:hAnsi="Times New Roman" w:cs="Times New Roman"/>
        </w:rPr>
      </w:pPr>
      <w:r>
        <w:rPr>
          <w:rFonts w:cs="Times New Roman" w:ascii="Times New Roman" w:hAnsi="Times New Roman"/>
        </w:rPr>
        <w:t>014. w hū ʕamzōraʕ ḥiṭṭō, sallmaṯ aʕle w ḥakačče.</w:t>
      </w:r>
    </w:p>
    <w:p>
      <w:pPr>
        <w:pStyle w:val="PreformattedText"/>
        <w:rPr>
          <w:rFonts w:ascii="Times New Roman" w:hAnsi="Times New Roman" w:cs="Times New Roman"/>
        </w:rPr>
      </w:pPr>
      <w:r>
        <w:rPr>
          <w:rFonts w:cs="Times New Roman" w:ascii="Times New Roman" w:hAnsi="Times New Roman"/>
        </w:rPr>
        <w:t>015. amrōle: «m-faḏ̣lax, iḏ kōn ṯōle barnaš ʕamšaʕʕel miʕəl, čamellun: imreḳ aʕəl bisnīṯa m-yōməz zarʕiččil lann ḥiṭṭō, w ṭaʕnaččil ḥōla w čabiʕaččil laxṯa w sḳillaṯ allīxa.»</w:t>
      </w:r>
    </w:p>
    <w:p>
      <w:pPr>
        <w:pStyle w:val="PreformattedText"/>
        <w:rPr>
          <w:rFonts w:ascii="Times New Roman" w:hAnsi="Times New Roman" w:cs="Times New Roman"/>
        </w:rPr>
      </w:pPr>
      <w:r>
        <w:rPr>
          <w:rFonts w:cs="Times New Roman" w:ascii="Times New Roman" w:hAnsi="Times New Roman"/>
        </w:rPr>
        <w:t>016. bōṯar mil ḳaṭṭʕaṯ meʕle, wa iḏ naffaḏ ōbu w ebər ḏōḏa allīxin lḥiḳilla la-ḥetta yiḥmun hanik mawžūt yražiʕunna.</w:t>
      </w:r>
    </w:p>
    <w:p>
      <w:pPr>
        <w:pStyle w:val="PreformattedText"/>
        <w:rPr>
          <w:rFonts w:ascii="Times New Roman" w:hAnsi="Times New Roman" w:cs="Times New Roman"/>
        </w:rPr>
      </w:pPr>
      <w:r>
        <w:rPr>
          <w:rFonts w:cs="Times New Roman" w:ascii="Times New Roman" w:hAnsi="Times New Roman"/>
        </w:rPr>
        <w:t>017. infaḏ ʕal-anna fallōḥa amrulle: «iḥmič mett bisnīṯa mirḳaṯ mn-ōxa aw mirḳaṯ aʕlax b-ḏ̣abəṭ aw kiza?»</w:t>
      </w:r>
    </w:p>
    <w:p>
      <w:pPr>
        <w:pStyle w:val="PreformattedText"/>
        <w:rPr>
          <w:rFonts w:ascii="Times New Roman" w:hAnsi="Times New Roman" w:cs="Times New Roman"/>
        </w:rPr>
      </w:pPr>
      <w:r>
        <w:rPr>
          <w:rFonts w:cs="Times New Roman" w:ascii="Times New Roman" w:hAnsi="Times New Roman"/>
        </w:rPr>
        <w:t>018. amellun: «m-yōməl nōb ʕanzaraʕəl lann ḥiṭṭō imreḳ aʕəl bisnīṯa m-ḥalōyṯa m-ṣafōyṯa w ḳaṭṭʕaṯ.»</w:t>
      </w:r>
    </w:p>
    <w:p>
      <w:pPr>
        <w:pStyle w:val="PreformattedText"/>
        <w:rPr>
          <w:rFonts w:ascii="Times New Roman" w:hAnsi="Times New Roman" w:cs="Times New Roman"/>
        </w:rPr>
      </w:pPr>
      <w:r>
        <w:rPr>
          <w:rFonts w:cs="Times New Roman" w:ascii="Times New Roman" w:hAnsi="Times New Roman"/>
        </w:rPr>
        <w:t>019. p-ḳoṭərṯil alō w b-ʕelme hanna zarʕa ti wōb ʕamzaraʕle, hōṯe yōma la afač aʕle waḳča ḳuṣṣur illa affeḳ w isleḳ m-ʕal_arʕa w bayyen kaʔinnu ṯḳelle mett yarḥa izreʕ w affeḳ b-ʔamərl_alō w ḳoṭərṯe.</w:t>
      </w:r>
    </w:p>
    <w:p>
      <w:pPr>
        <w:pStyle w:val="PreformattedText"/>
        <w:rPr>
          <w:rFonts w:ascii="Times New Roman" w:hAnsi="Times New Roman" w:cs="Times New Roman"/>
        </w:rPr>
      </w:pPr>
      <w:r>
        <w:rPr>
          <w:rFonts w:cs="Times New Roman" w:ascii="Times New Roman" w:hAnsi="Times New Roman"/>
        </w:rPr>
        <w:t>020. hōb bisnīṯa čbaḳḳaṯ čabiʕōt tarba w ōṯya illa an nafḏaṯ ʕa blōtaḥ maʕlūla.</w:t>
      </w:r>
    </w:p>
    <w:p>
      <w:pPr>
        <w:pStyle w:val="PreformattedText"/>
        <w:rPr>
          <w:rFonts w:ascii="Times New Roman" w:hAnsi="Times New Roman" w:cs="Times New Roman"/>
        </w:rPr>
      </w:pPr>
      <w:r>
        <w:rPr>
          <w:rFonts w:cs="Times New Roman" w:ascii="Times New Roman" w:hAnsi="Times New Roman"/>
        </w:rPr>
        <w:t>021. nafḏaṯ l-ḏokkṯa ušma blōta ʕillō.</w:t>
      </w:r>
    </w:p>
    <w:p>
      <w:pPr>
        <w:pStyle w:val="PreformattedText"/>
        <w:rPr>
          <w:rFonts w:ascii="Times New Roman" w:hAnsi="Times New Roman" w:cs="Times New Roman"/>
        </w:rPr>
      </w:pPr>
      <w:r>
        <w:rPr>
          <w:rFonts w:cs="Times New Roman" w:ascii="Times New Roman" w:hAnsi="Times New Roman"/>
        </w:rPr>
        <w:t>022. xulla mʕarrō w šenna ṣaʕba w čūṯ tarba čaḳtar čiḥḥuč menne ʕa blōta ti mawžūt ḥalīyan, waḳčil ḥōḏ̣ar.</w:t>
      </w:r>
    </w:p>
    <w:p>
      <w:pPr>
        <w:pStyle w:val="PreformattedText"/>
        <w:rPr>
          <w:rFonts w:ascii="Times New Roman" w:hAnsi="Times New Roman" w:cs="Times New Roman"/>
        </w:rPr>
      </w:pPr>
      <w:r>
        <w:rPr>
          <w:rFonts w:cs="Times New Roman" w:ascii="Times New Roman" w:hAnsi="Times New Roman"/>
        </w:rPr>
        <w:t>023. ḳōmaṯ ṭalpaṯ mn-alō yičhayyaḳla tarba, yifṯoḥla tarba, mett čaḳtar čiʕbar menne m-ʕal-ōš šenna w čiḥəm ḏokkṯa čiləčži lēla čiḳʕēla bā.</w:t>
      </w:r>
    </w:p>
    <w:p>
      <w:pPr>
        <w:pStyle w:val="PreformattedText"/>
        <w:rPr>
          <w:rFonts w:ascii="Times New Roman" w:hAnsi="Times New Roman" w:cs="Times New Roman"/>
        </w:rPr>
      </w:pPr>
      <w:r>
        <w:rPr>
          <w:rFonts w:cs="Times New Roman" w:ascii="Times New Roman" w:hAnsi="Times New Roman"/>
        </w:rPr>
        <w:t>024. alō p-ḳoṭərṯe w žlōlče faṯəḥlēla hanna ḏaḥaḳōna ti b-žehṯa manḥōyṯa.</w:t>
      </w:r>
    </w:p>
    <w:p>
      <w:pPr>
        <w:pStyle w:val="PreformattedText"/>
        <w:rPr>
          <w:rFonts w:ascii="Times New Roman" w:hAnsi="Times New Roman" w:cs="Times New Roman"/>
        </w:rPr>
      </w:pPr>
      <w:r>
        <w:rPr>
          <w:rFonts w:cs="Times New Roman" w:ascii="Times New Roman" w:hAnsi="Times New Roman"/>
        </w:rPr>
        <w:t>025. ʕillaṯ w čbaḳḳaṯ naḥḥīča ʕal_awwalčlə blōta ti imōḏ mawžūt, ōṯ mʕarrṯa, silḳaṯ w ḳʕalla b-ōm mʕarrṯa.</w:t>
      </w:r>
    </w:p>
    <w:p>
      <w:pPr>
        <w:pStyle w:val="PreformattedText"/>
        <w:rPr>
          <w:rFonts w:ascii="Times New Roman" w:hAnsi="Times New Roman" w:cs="Times New Roman"/>
        </w:rPr>
      </w:pPr>
      <w:r>
        <w:rPr>
          <w:rFonts w:cs="Times New Roman" w:ascii="Times New Roman" w:hAnsi="Times New Roman"/>
        </w:rPr>
        <w:t>026. iṣhaṯ. yōməl iṣhaṯ arkaṯ ʕa šenna b-īḏa ti yummen w ṭalpaṯ mn-alō, alō yšattarla ḏeməʕṯil mōya, ḳalles mōya čišəč mett čraṭṭbell leppa.</w:t>
      </w:r>
    </w:p>
    <w:p>
      <w:pPr>
        <w:pStyle w:val="PreformattedText"/>
        <w:rPr>
          <w:rFonts w:ascii="Times New Roman" w:hAnsi="Times New Roman" w:cs="Times New Roman"/>
        </w:rPr>
      </w:pPr>
      <w:r>
        <w:rPr>
          <w:rFonts w:cs="Times New Roman" w:ascii="Times New Roman" w:hAnsi="Times New Roman"/>
        </w:rPr>
        <w:t>027. aḳa alō šattarla mōya mn-ōš šenna.</w:t>
      </w:r>
    </w:p>
    <w:p>
      <w:pPr>
        <w:pStyle w:val="PreformattedText"/>
        <w:rPr>
          <w:rFonts w:ascii="Times New Roman" w:hAnsi="Times New Roman" w:cs="Times New Roman"/>
        </w:rPr>
      </w:pPr>
      <w:r>
        <w:rPr>
          <w:rFonts w:cs="Times New Roman" w:ascii="Times New Roman" w:hAnsi="Times New Roman"/>
        </w:rPr>
        <w:t>028. šattarla mōya mn-ōš šenna, iṯḳen mnaḳḳṭin ʕa ḏokkṯa ġūrča ex ġorna, ḳalča.</w:t>
      </w:r>
    </w:p>
    <w:p>
      <w:pPr>
        <w:pStyle w:val="PreformattedText"/>
        <w:rPr>
          <w:rFonts w:ascii="Times New Roman" w:hAnsi="Times New Roman" w:cs="Times New Roman"/>
        </w:rPr>
      </w:pPr>
      <w:r>
        <w:rPr>
          <w:rFonts w:cs="Times New Roman" w:ascii="Times New Roman" w:hAnsi="Times New Roman"/>
        </w:rPr>
        <w:t>029. ižčmaʕ hann mōya w iščaṯ w aḥəmtaččil alō.</w:t>
      </w:r>
    </w:p>
    <w:p>
      <w:pPr>
        <w:pStyle w:val="PreformattedText"/>
        <w:rPr>
          <w:rFonts w:ascii="Times New Roman" w:hAnsi="Times New Roman" w:cs="Times New Roman"/>
        </w:rPr>
      </w:pPr>
      <w:r>
        <w:rPr>
          <w:rFonts w:cs="Times New Roman" w:ascii="Times New Roman" w:hAnsi="Times New Roman"/>
        </w:rPr>
        <w:t>030. ṯiḳnaṯ uxxul yōma nōḥča mičʕarrfa ʕa šaʕba ti blōta awwal b-ʔawwal, ḳalles ḳalles w əmṣallya w miḏ̣ḏ̣arrʕa l-alō ṭōlpa menne.</w:t>
      </w:r>
    </w:p>
    <w:p>
      <w:pPr>
        <w:pStyle w:val="PreformattedText"/>
        <w:rPr>
          <w:rFonts w:ascii="Times New Roman" w:hAnsi="Times New Roman" w:cs="Times New Roman"/>
        </w:rPr>
      </w:pPr>
      <w:r>
        <w:rPr>
          <w:rFonts w:cs="Times New Roman" w:ascii="Times New Roman" w:hAnsi="Times New Roman"/>
        </w:rPr>
        <w:t>031. iṯḳen uxxul mōn, ġappe zaləmṯa ču ḥayle aw ebra ču ḥayle, nōḥča mṣallyōle, b-ʕawnil alō mayṭeb.</w:t>
      </w:r>
    </w:p>
    <w:p>
      <w:pPr>
        <w:pStyle w:val="PreformattedText"/>
        <w:rPr>
          <w:rFonts w:ascii="Times New Roman" w:hAnsi="Times New Roman" w:cs="Times New Roman"/>
        </w:rPr>
      </w:pPr>
      <w:r>
        <w:rPr>
          <w:rFonts w:cs="Times New Roman" w:ascii="Times New Roman" w:hAnsi="Times New Roman"/>
        </w:rPr>
        <w:t>032. ḏukkṯil mayṭeb hanna ti ču ḥayle, ṯyillun marōye, ḳōymin marōye w mḳattmilla htīṯa aw xōla aw ščū aw metti yaʕni yīb īle ḳīmča w karōmča lēla.</w:t>
      </w:r>
    </w:p>
    <w:p>
      <w:pPr>
        <w:pStyle w:val="PreformattedText"/>
        <w:rPr>
          <w:rFonts w:ascii="Times New Roman" w:hAnsi="Times New Roman" w:cs="Times New Roman"/>
        </w:rPr>
      </w:pPr>
      <w:r>
        <w:rPr>
          <w:rFonts w:cs="Times New Roman" w:ascii="Times New Roman" w:hAnsi="Times New Roman"/>
        </w:rPr>
        <w:t>033.  čbaḳḳaṯ xann ṭūlčil ḥayōṯa.</w:t>
      </w:r>
    </w:p>
    <w:p>
      <w:pPr>
        <w:pStyle w:val="PreformattedText"/>
        <w:rPr>
          <w:rFonts w:ascii="Times New Roman" w:hAnsi="Times New Roman" w:cs="Times New Roman"/>
        </w:rPr>
      </w:pPr>
      <w:r>
        <w:rPr>
          <w:rFonts w:cs="Times New Roman" w:ascii="Times New Roman" w:hAnsi="Times New Roman"/>
        </w:rPr>
        <w:t>034. ḏukkil čbaḳḳaṯ xann ṭūlčil ḥayōṯa, marōylə blōtaḥ w ti kuḥkull blōtaḥ xullun sawa p-ḳalamōna xulle, iṯḳen šōmʕin p-ṣīta.</w:t>
      </w:r>
    </w:p>
    <w:p>
      <w:pPr>
        <w:pStyle w:val="PreformattedText"/>
        <w:rPr>
          <w:rFonts w:ascii="Times New Roman" w:hAnsi="Times New Roman" w:cs="Times New Roman"/>
        </w:rPr>
      </w:pPr>
      <w:r>
        <w:rPr>
          <w:rFonts w:cs="Times New Roman" w:ascii="Times New Roman" w:hAnsi="Times New Roman"/>
        </w:rPr>
        <w:t>035. iṯḳen mayṯyilla ommṯa ču ḥaylayn — mayṭbōlun.</w:t>
      </w:r>
    </w:p>
    <w:p>
      <w:pPr>
        <w:pStyle w:val="PreformattedText"/>
        <w:rPr>
          <w:rFonts w:ascii="Times New Roman" w:hAnsi="Times New Roman" w:cs="Times New Roman"/>
        </w:rPr>
      </w:pPr>
      <w:r>
        <w:rPr>
          <w:rFonts w:cs="Times New Roman" w:ascii="Times New Roman" w:hAnsi="Times New Roman"/>
        </w:rPr>
        <w:t>036. iṯḳen mḳattšilla w baḥar baḥar šaʕba raḥemla illa an mīṯaṯ w šwulla ḳabra ḳūrlə mʕarrṯa ti iḥḥaṯ bā w ḳʕalla bā ṭūlčil ḥayōṯa.</w:t>
      </w:r>
    </w:p>
    <w:p>
      <w:pPr>
        <w:pStyle w:val="PreformattedText"/>
        <w:rPr>
          <w:rFonts w:ascii="Times New Roman" w:hAnsi="Times New Roman" w:cs="Times New Roman"/>
        </w:rPr>
      </w:pPr>
      <w:r>
        <w:rPr>
          <w:rFonts w:cs="Times New Roman" w:ascii="Times New Roman" w:hAnsi="Times New Roman"/>
        </w:rPr>
        <w:t>037. baʕdēn aḳam ʕammrulla maḳōma, w b-anna waḳča ti nībin bē xett išw klēsya l-mar yuḥanna ḳūra.</w:t>
      </w:r>
    </w:p>
    <w:p>
      <w:pPr>
        <w:pStyle w:val="PreformattedText"/>
        <w:rPr>
          <w:rFonts w:ascii="Times New Roman" w:hAnsi="Times New Roman" w:cs="Times New Roman"/>
        </w:rPr>
      </w:pPr>
      <w:r>
        <w:rPr>
          <w:rFonts w:cs="Times New Roman" w:ascii="Times New Roman" w:hAnsi="Times New Roman"/>
        </w:rPr>
        <w:t>038. w hōš ḏayril berkṯa išher m-maʕlūla w b-ġayril maʕlūla w p-xull tawlōṯəl ommṯa.</w:t>
      </w:r>
    </w:p>
    <w:p>
      <w:pPr>
        <w:pStyle w:val="PreformattedText"/>
        <w:rPr>
          <w:rFonts w:ascii="Times New Roman" w:hAnsi="Times New Roman" w:cs="Times New Roman"/>
        </w:rPr>
      </w:pPr>
      <w:r>
        <w:rPr>
          <w:rFonts w:cs="Times New Roman" w:ascii="Times New Roman" w:hAnsi="Times New Roman"/>
        </w:rPr>
        <w:t>039. w maḳəṣtille w ṯyillun zayrille w mičbarīxin menna, w la-ḥetta ʕčabrunna bə-xṯōblə mšīḥa, w hū inžīla awwal šahətyōṯa m-ti ōmen bə-mšīḥa w čilmiḏōye.</w:t>
      </w:r>
    </w:p>
    <w:p>
      <w:pPr>
        <w:pStyle w:val="PreformattedText"/>
        <w:rPr>
          <w:rFonts w:ascii="Times New Roman" w:hAnsi="Times New Roman" w:cs="Times New Roman"/>
        </w:rPr>
      </w:pPr>
      <w:r>
        <w:rPr>
          <w:rFonts w:cs="Times New Roman" w:ascii="Times New Roman" w:hAnsi="Times New Roman"/>
        </w:rPr>
        <w:t>040. w ʕa waʕyaḥ anaḥ bə-blōtaḥ išwaṯ mett eṯlaṯ ʕžībyan.</w:t>
      </w:r>
    </w:p>
    <w:p>
      <w:pPr>
        <w:pStyle w:val="PreformattedText"/>
        <w:rPr>
          <w:rFonts w:ascii="Times New Roman" w:hAnsi="Times New Roman" w:cs="Times New Roman"/>
        </w:rPr>
      </w:pPr>
      <w:r>
        <w:rPr>
          <w:rFonts w:cs="Times New Roman" w:ascii="Times New Roman" w:hAnsi="Times New Roman"/>
        </w:rPr>
        <w:t>041. w m-žoməlṯun ḥormṯa wayba ʕōžza, xčōr w karsīḥa m-ruġrōya w ʕawwīra m-ʕaynōya.</w:t>
      </w:r>
    </w:p>
    <w:p>
      <w:pPr>
        <w:pStyle w:val="PreformattedText"/>
        <w:rPr>
          <w:rFonts w:ascii="Times New Roman" w:hAnsi="Times New Roman" w:cs="Times New Roman"/>
        </w:rPr>
      </w:pPr>
      <w:r>
        <w:rPr>
          <w:rFonts w:cs="Times New Roman" w:ascii="Times New Roman" w:hAnsi="Times New Roman"/>
        </w:rPr>
        <w:t>042. ayṯunna marōya w assḳunna ʕa maḳōməl berkṯa w taššrunna elʕel.</w:t>
      </w:r>
    </w:p>
    <w:p>
      <w:pPr>
        <w:pStyle w:val="PreformattedText"/>
        <w:rPr>
          <w:rFonts w:ascii="Times New Roman" w:hAnsi="Times New Roman" w:cs="Times New Roman"/>
        </w:rPr>
      </w:pPr>
      <w:r>
        <w:rPr>
          <w:rFonts w:cs="Times New Roman" w:ascii="Times New Roman" w:hAnsi="Times New Roman"/>
        </w:rPr>
        <w:t>043. čbaḳḳaṯ ṯlōṯa yūm, awwal yōma, ti ṯēn, ti ṯēleṯ.</w:t>
      </w:r>
    </w:p>
    <w:p>
      <w:pPr>
        <w:pStyle w:val="PreformattedText"/>
        <w:rPr>
          <w:rFonts w:ascii="Times New Roman" w:hAnsi="Times New Roman" w:cs="Times New Roman"/>
        </w:rPr>
      </w:pPr>
      <w:r>
        <w:rPr>
          <w:rFonts w:cs="Times New Roman" w:ascii="Times New Roman" w:hAnsi="Times New Roman"/>
        </w:rPr>
        <w:t>044. aḥəḏ̣raṯ aʕla w ayṭbačča m-karsaḥča wə mnə-ʕwurya.</w:t>
      </w:r>
    </w:p>
    <w:p>
      <w:pPr>
        <w:pStyle w:val="PreformattedText"/>
        <w:rPr>
          <w:rFonts w:ascii="Times New Roman" w:hAnsi="Times New Roman" w:cs="Times New Roman"/>
        </w:rPr>
      </w:pPr>
      <w:r>
        <w:rPr>
          <w:rFonts w:cs="Times New Roman" w:ascii="Times New Roman" w:hAnsi="Times New Roman"/>
        </w:rPr>
        <w:t>045. masəḥlalla ʕaynōya, aḳa faṯṯaḥ w iḥmaṯ bēn.</w:t>
      </w:r>
    </w:p>
    <w:p>
      <w:pPr>
        <w:pStyle w:val="PreformattedText"/>
        <w:rPr>
          <w:rFonts w:ascii="Times New Roman" w:hAnsi="Times New Roman" w:cs="Times New Roman"/>
        </w:rPr>
      </w:pPr>
      <w:r>
        <w:rPr>
          <w:rFonts w:cs="Times New Roman" w:ascii="Times New Roman" w:hAnsi="Times New Roman"/>
        </w:rPr>
        <w:t>046. w lamsalla ʕa ruġrōya, ḳōmaṯ ayṭbaṯ w allxaṯ w niḥčaṯ m-maḳōma ti mawžut b-rayšlə mʕarrṯa l-ġapplə klēsyil mar yuḥanna, ōṯ metti šubəʕ ṯmēn taržan w ḳʕalla mẓaləġṭa.</w:t>
      </w:r>
    </w:p>
    <w:p>
      <w:pPr>
        <w:pStyle w:val="PreformattedText"/>
        <w:rPr>
          <w:rFonts w:ascii="Times New Roman" w:hAnsi="Times New Roman" w:cs="Times New Roman"/>
        </w:rPr>
      </w:pPr>
      <w:r>
        <w:rPr>
          <w:rFonts w:cs="Times New Roman" w:ascii="Times New Roman" w:hAnsi="Times New Roman"/>
        </w:rPr>
        <w:t>047. aḳa arkeš rayyes ti wōb hū ḳašīšəḏ ḏayra w arkšull ḥažžōṯa ti maxətman b-ḏayra w bə-klēsya, w taḳḳunn naḳōṣa bib-lēlya.</w:t>
      </w:r>
    </w:p>
    <w:p>
      <w:pPr>
        <w:pStyle w:val="PreformattedText"/>
        <w:rPr>
          <w:rFonts w:ascii="Times New Roman" w:hAnsi="Times New Roman" w:cs="Times New Roman"/>
        </w:rPr>
      </w:pPr>
      <w:r>
        <w:rPr>
          <w:rFonts w:cs="Times New Roman" w:ascii="Times New Roman" w:hAnsi="Times New Roman"/>
        </w:rPr>
        <w:t>048. išmeʕ marōylə blōta, iṯḳen mšaʕʕlin: «mō ōṯ? ʕamtōḳeḳ naḳōṣa bib-lēlya.»</w:t>
      </w:r>
    </w:p>
    <w:p>
      <w:pPr>
        <w:pStyle w:val="PreformattedText"/>
        <w:rPr>
          <w:rFonts w:ascii="Times New Roman" w:hAnsi="Times New Roman" w:cs="Times New Roman"/>
        </w:rPr>
      </w:pPr>
      <w:r>
        <w:rPr>
          <w:rFonts w:cs="Times New Roman" w:ascii="Times New Roman" w:hAnsi="Times New Roman"/>
        </w:rPr>
        <w:t>049. ōmar: «berkṯa išwaṯ ʕžīpča, ayṭbaṯ eḥḏa ʕwōr w mkarsḥa.»</w:t>
      </w:r>
    </w:p>
    <w:p>
      <w:pPr>
        <w:pStyle w:val="PreformattedText"/>
        <w:rPr>
          <w:rFonts w:ascii="Times New Roman" w:hAnsi="Times New Roman" w:cs="Times New Roman"/>
        </w:rPr>
      </w:pPr>
      <w:r>
        <w:rPr>
          <w:rFonts w:cs="Times New Roman" w:ascii="Times New Roman" w:hAnsi="Times New Roman"/>
        </w:rPr>
        <w:t>050. aḳam išw xenša w ṣlōṯa ʕa nīṯl_ōt ti ayṭbačča berkṯa w ʕa nīṯəl berkṯa — tastūra m-xōṭra.</w:t>
      </w:r>
    </w:p>
    <w:p>
      <w:pPr>
        <w:pStyle w:val="PreformattedText"/>
        <w:rPr>
          <w:rFonts w:ascii="Times New Roman" w:hAnsi="Times New Roman" w:cs="Times New Roman"/>
        </w:rPr>
      </w:pPr>
      <w:r>
        <w:rPr>
          <w:rFonts w:cs="Times New Roman" w:ascii="Times New Roman" w:hAnsi="Times New Roman"/>
        </w:rPr>
        <w:t>051. mazəkrin baḥar baḥar ʕžibōṯa šwaččen.</w:t>
      </w:r>
    </w:p>
    <w:p>
      <w:pPr>
        <w:pStyle w:val="PreformattedText"/>
        <w:rPr>
          <w:rFonts w:ascii="Times New Roman" w:hAnsi="Times New Roman" w:cs="Times New Roman"/>
        </w:rPr>
      </w:pPr>
      <w:r>
        <w:rPr>
          <w:rFonts w:cs="Times New Roman" w:ascii="Times New Roman" w:hAnsi="Times New Roman"/>
        </w:rPr>
        <w:t>052. ayṭbaṯ ommṯa ču minʕattin m-ti čbīrin w m-ti ʕawwīrin w m-ti mkarsḥin w halumma žarr mn-anna mett menne baḥar.</w:t>
      </w:r>
    </w:p>
    <w:p>
      <w:pPr>
        <w:pStyle w:val="PreformattedText"/>
        <w:rPr>
          <w:rFonts w:ascii="Times New Roman" w:hAnsi="Times New Roman" w:cs="Times New Roman"/>
        </w:rPr>
      </w:pPr>
      <w:r>
        <w:rPr>
          <w:rFonts w:cs="Times New Roman" w:ascii="Times New Roman" w:hAnsi="Times New Roman"/>
        </w:rPr>
        <w:t>053. w l-ōš w l-emḥar maḳəṣtilla mnə-žmīʕčlə blatō w m-žmīʕčil tawlōṯa w mʔamīnin bā, w xaṣṣatan anaḥ, marōylə blōta, nraḥmilla w nimḳattšilla w nmišwin ʕēḏa.</w:t>
      </w:r>
    </w:p>
    <w:p>
      <w:pPr>
        <w:pStyle w:val="PreformattedText"/>
        <w:rPr>
          <w:rFonts w:ascii="Times New Roman" w:hAnsi="Times New Roman" w:cs="Times New Roman"/>
        </w:rPr>
      </w:pPr>
      <w:r>
        <w:rPr>
          <w:rFonts w:cs="Times New Roman" w:ascii="Times New Roman" w:hAnsi="Times New Roman"/>
        </w:rPr>
        <w:t>054. īla ʕēḏa, ʕēḏ berkṯa xṣūṣay, nmišwin mašəʕlō w nmišwin ʕraḏ̣yōṯa w sōlḳin nzōyrin b-berkṯa w mičbaḳḳ ʕēḏa iṯər yūm ʕammal bə-blōtaḥ.</w:t>
      </w:r>
    </w:p>
    <w:p>
      <w:pPr>
        <w:pStyle w:val="PreformattedText"/>
        <w:rPr>
          <w:rFonts w:ascii="Times New Roman" w:hAnsi="Times New Roman" w:cs="Times New Roman"/>
        </w:rPr>
      </w:pPr>
      <w:r>
        <w:rPr>
          <w:rFonts w:cs="Times New Roman" w:ascii="Times New Roman" w:hAnsi="Times New Roman"/>
        </w:rPr>
        <w:t>055. w ana ōbəl ʕabdo čažra, aḥkiččil ḳeṣṣṯil berkṯa bə-muxtaṣar, ʕa hwōyəl min nrawwīla, yaʕni ʕa hwōyəl mil šimʕičča m-ti iḳḏum minn, ti awrab minn, ʕomra w ḳatra.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053. M_ḤM Der heilige Šurben.txt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ʕa zamōnət tiḏōy wīḥ payṯa elʕel, w wīḥ maḳōma b-ġappōnəl lanna payṯa ti elʕel, w hanna maḳōma izʕuṭ xann.</w:t>
      </w:r>
    </w:p>
    <w:p>
      <w:pPr>
        <w:pStyle w:val="PreformattedText"/>
        <w:rPr>
          <w:rFonts w:ascii="Times New Roman" w:hAnsi="Times New Roman" w:cs="Times New Roman"/>
        </w:rPr>
      </w:pPr>
      <w:r>
        <w:rPr>
          <w:rFonts w:cs="Times New Roman" w:ascii="Times New Roman" w:hAnsi="Times New Roman"/>
        </w:rPr>
        <w:t>002. nōḥča emmay marḥūmča w sōbḥa xann sbōḥa, ṯarʕa iwəṭ.</w:t>
      </w:r>
    </w:p>
    <w:p>
      <w:pPr>
        <w:pStyle w:val="PreformattedText"/>
        <w:rPr>
          <w:rFonts w:ascii="Times New Roman" w:hAnsi="Times New Roman" w:cs="Times New Roman"/>
        </w:rPr>
      </w:pPr>
      <w:r>
        <w:rPr>
          <w:rFonts w:cs="Times New Roman" w:ascii="Times New Roman" w:hAnsi="Times New Roman"/>
        </w:rPr>
        <w:t>003. ṯarʕa iwəṭ, sōbḥa manəhrōle w sōlḳa.</w:t>
      </w:r>
    </w:p>
    <w:p>
      <w:pPr>
        <w:pStyle w:val="PreformattedText"/>
        <w:rPr>
          <w:rFonts w:ascii="Times New Roman" w:hAnsi="Times New Roman" w:cs="Times New Roman"/>
        </w:rPr>
      </w:pPr>
      <w:r>
        <w:rPr>
          <w:rFonts w:cs="Times New Roman" w:ascii="Times New Roman" w:hAnsi="Times New Roman"/>
        </w:rPr>
        <w:t>004. l-emmat awʕiṯ ana, ṯiḳniṯ ana nnōḥeč nmanharle.</w:t>
      </w:r>
    </w:p>
    <w:p>
      <w:pPr>
        <w:pStyle w:val="PreformattedText"/>
        <w:rPr>
          <w:rFonts w:ascii="Times New Roman" w:hAnsi="Times New Roman" w:cs="Times New Roman"/>
        </w:rPr>
      </w:pPr>
      <w:r>
        <w:rPr>
          <w:rFonts w:cs="Times New Roman" w:ascii="Times New Roman" w:hAnsi="Times New Roman"/>
        </w:rPr>
        <w:t>005. awwalča čūṯ yaʕni, kōza čūṯ yaʕni w la mett, ḍawwīlu, ʕulpōṯa hann ḍawwīlu m-mešḥa iḥəl awwalča, w nnōfeḳ.</w:t>
      </w:r>
    </w:p>
    <w:p>
      <w:pPr>
        <w:pStyle w:val="PreformattedText"/>
        <w:rPr>
          <w:rFonts w:ascii="Times New Roman" w:hAnsi="Times New Roman" w:cs="Times New Roman"/>
        </w:rPr>
      </w:pPr>
      <w:r>
        <w:rPr>
          <w:rFonts w:cs="Times New Roman" w:ascii="Times New Roman" w:hAnsi="Times New Roman"/>
        </w:rPr>
        <w:t>006. yōməl batta čičwaff emmay w eppay — alō yarəḥmennun —, ōmar: «ʕayna wrāx eppay», w emmay marḥūmča «tēr bōlax ʕal-anna maḳōma!</w:t>
      </w:r>
    </w:p>
    <w:p>
      <w:pPr>
        <w:pStyle w:val="PreformattedText"/>
        <w:rPr>
          <w:rFonts w:ascii="Times New Roman" w:hAnsi="Times New Roman" w:cs="Times New Roman"/>
        </w:rPr>
      </w:pPr>
      <w:r>
        <w:rPr>
          <w:rFonts w:cs="Times New Roman" w:ascii="Times New Roman" w:hAnsi="Times New Roman"/>
        </w:rPr>
        <w:t>007. ana ṭalpiṯ mn-alō w mn-anna maḳōma ḥetta ṯīčlax hačč.»</w:t>
      </w:r>
    </w:p>
    <w:p>
      <w:pPr>
        <w:pStyle w:val="PreformattedText"/>
        <w:rPr>
          <w:rFonts w:ascii="Times New Roman" w:hAnsi="Times New Roman" w:cs="Times New Roman"/>
        </w:rPr>
      </w:pPr>
      <w:r>
        <w:rPr>
          <w:rFonts w:cs="Times New Roman" w:ascii="Times New Roman" w:hAnsi="Times New Roman"/>
        </w:rPr>
        <w:t>008. ʕaža? emmay ayṯaṯ ešbaʕ bisnīyan.</w:t>
      </w:r>
    </w:p>
    <w:p>
      <w:pPr>
        <w:pStyle w:val="PreformattedText"/>
        <w:rPr>
          <w:rFonts w:ascii="Times New Roman" w:hAnsi="Times New Roman" w:cs="Times New Roman"/>
        </w:rPr>
      </w:pPr>
      <w:r>
        <w:rPr>
          <w:rFonts w:cs="Times New Roman" w:ascii="Times New Roman" w:hAnsi="Times New Roman"/>
        </w:rPr>
        <w:t>009. «wrāx ibri, hanna maḳōma la ttaššrenne! ana ṭappiṯ mn-alō w mn-anna maḳōma ḥetta ṯīčlax hačč.»</w:t>
      </w:r>
    </w:p>
    <w:p>
      <w:pPr>
        <w:pStyle w:val="PreformattedText"/>
        <w:rPr>
          <w:rFonts w:ascii="Times New Roman" w:hAnsi="Times New Roman" w:cs="Times New Roman"/>
        </w:rPr>
      </w:pPr>
      <w:r>
        <w:rPr>
          <w:rFonts w:cs="Times New Roman" w:ascii="Times New Roman" w:hAnsi="Times New Roman"/>
        </w:rPr>
        <w:t>010. ačimmaṯ b-mašmuʕōy, lorkaʕ taššričče.</w:t>
      </w:r>
    </w:p>
    <w:p>
      <w:pPr>
        <w:pStyle w:val="PreformattedText"/>
        <w:rPr>
          <w:rFonts w:ascii="Times New Roman" w:hAnsi="Times New Roman" w:cs="Times New Roman"/>
        </w:rPr>
      </w:pPr>
      <w:r>
        <w:rPr>
          <w:rFonts w:cs="Times New Roman" w:ascii="Times New Roman" w:hAnsi="Times New Roman"/>
        </w:rPr>
        <w:t>011. awwalča hanna khōfa izʕuṭ, w elbar mišwin ḳaṣba činya mō.</w:t>
      </w:r>
    </w:p>
    <w:p>
      <w:pPr>
        <w:pStyle w:val="PreformattedText"/>
        <w:rPr>
          <w:rFonts w:ascii="Times New Roman" w:hAnsi="Times New Roman" w:cs="Times New Roman"/>
        </w:rPr>
      </w:pPr>
      <w:r>
        <w:rPr>
          <w:rFonts w:cs="Times New Roman" w:ascii="Times New Roman" w:hAnsi="Times New Roman"/>
        </w:rPr>
        <w:t>012. wōb yaʕni ču ču ču ʕčanīyin bē kayyes.</w:t>
      </w:r>
    </w:p>
    <w:p>
      <w:pPr>
        <w:pStyle w:val="PreformattedText"/>
        <w:rPr>
          <w:rFonts w:ascii="Times New Roman" w:hAnsi="Times New Roman" w:cs="Times New Roman"/>
        </w:rPr>
      </w:pPr>
      <w:r>
        <w:rPr>
          <w:rFonts w:cs="Times New Roman" w:ascii="Times New Roman" w:hAnsi="Times New Roman"/>
        </w:rPr>
        <w:t>013. ē, l-ḥamdillāh, l-emmat awʕinnaḥ ōṯ payṯa sarḳay ʕa ġappōnəl maḳōma, batte yzappnunne marōye.</w:t>
      </w:r>
    </w:p>
    <w:p>
      <w:pPr>
        <w:pStyle w:val="PreformattedText"/>
        <w:rPr>
          <w:rFonts w:ascii="Times New Roman" w:hAnsi="Times New Roman" w:cs="Times New Roman"/>
        </w:rPr>
      </w:pPr>
      <w:r>
        <w:rPr>
          <w:rFonts w:cs="Times New Roman" w:ascii="Times New Roman" w:hAnsi="Times New Roman"/>
        </w:rPr>
        <w:t>014. ōṯ sarḳōy batte yšuḳlunne.</w:t>
      </w:r>
    </w:p>
    <w:p>
      <w:pPr>
        <w:pStyle w:val="PreformattedText"/>
        <w:rPr>
          <w:rFonts w:ascii="Times New Roman" w:hAnsi="Times New Roman" w:cs="Times New Roman"/>
        </w:rPr>
      </w:pPr>
      <w:r>
        <w:rPr>
          <w:rFonts w:cs="Times New Roman" w:ascii="Times New Roman" w:hAnsi="Times New Roman"/>
        </w:rPr>
        <w:t>015. amrit: «ext hanna hōxa maḳōma w baḥ nayṯ sarḳōy yiḳʕullun ḳūre hōxa? lā, billa! anaḥ baḥ nzubnell lanna maḳōma.»</w:t>
      </w:r>
    </w:p>
    <w:p>
      <w:pPr>
        <w:pStyle w:val="PreformattedText"/>
        <w:rPr>
          <w:rFonts w:ascii="Times New Roman" w:hAnsi="Times New Roman" w:cs="Times New Roman"/>
        </w:rPr>
      </w:pPr>
      <w:r>
        <w:rPr>
          <w:rFonts w:cs="Times New Roman" w:ascii="Times New Roman" w:hAnsi="Times New Roman"/>
        </w:rPr>
        <w:t>016. ču ʕimmaynaḥ ḳiršō, baʕdēn ōṯ aḥḥaḏ, barakāt žaržūra, kōn čimbaḳḳarle.</w:t>
      </w:r>
    </w:p>
    <w:p>
      <w:pPr>
        <w:pStyle w:val="PreformattedText"/>
        <w:rPr>
          <w:rFonts w:ascii="Times New Roman" w:hAnsi="Times New Roman" w:cs="Times New Roman"/>
        </w:rPr>
      </w:pPr>
      <w:r>
        <w:rPr>
          <w:rFonts w:cs="Times New Roman" w:ascii="Times New Roman" w:hAnsi="Times New Roman"/>
        </w:rPr>
        <w:t>017. ʕanamelle: «yā ōbəl mišēl, anaḥ baḥ nisḥur ḳalles w nzubnell lanna payṯa m-sarḳōy, aḥsan miṯ ṯēle ġayrayy yiḳʕullun b-anna payṯa ḳūrl_anna maḳōma.»</w:t>
      </w:r>
    </w:p>
    <w:p>
      <w:pPr>
        <w:pStyle w:val="PreformattedText"/>
        <w:rPr>
          <w:rFonts w:ascii="Times New Roman" w:hAnsi="Times New Roman" w:cs="Times New Roman"/>
        </w:rPr>
      </w:pPr>
      <w:r>
        <w:rPr>
          <w:rFonts w:cs="Times New Roman" w:ascii="Times New Roman" w:hAnsi="Times New Roman"/>
        </w:rPr>
        <w:t>018. ōmar: «ē, la čisḥūr, ana ti alō mḳattarəl aʕle nmarnaḥle. mōrčil lanna payṯa anik?»</w:t>
      </w:r>
    </w:p>
    <w:p>
      <w:pPr>
        <w:pStyle w:val="PreformattedText"/>
        <w:rPr>
          <w:rFonts w:ascii="Times New Roman" w:hAnsi="Times New Roman" w:cs="Times New Roman"/>
        </w:rPr>
      </w:pPr>
      <w:r>
        <w:rPr>
          <w:rFonts w:cs="Times New Roman" w:ascii="Times New Roman" w:hAnsi="Times New Roman"/>
        </w:rPr>
        <w:t>019. amrille: «ayba b-žarut.»</w:t>
      </w:r>
    </w:p>
    <w:p>
      <w:pPr>
        <w:pStyle w:val="PreformattedText"/>
        <w:rPr>
          <w:rFonts w:ascii="Times New Roman" w:hAnsi="Times New Roman" w:cs="Times New Roman"/>
        </w:rPr>
      </w:pPr>
      <w:r>
        <w:rPr>
          <w:rFonts w:cs="Times New Roman" w:ascii="Times New Roman" w:hAnsi="Times New Roman"/>
        </w:rPr>
        <w:t>020. aḥref ōbəl mišēl... ḥawərnō, ilyān, ōmar: «ḳōm, nnōḥeč ana w hačč ʕa žarūt l-ʕal-ōš šunīṯa!»</w:t>
      </w:r>
    </w:p>
    <w:p>
      <w:pPr>
        <w:pStyle w:val="PreformattedText"/>
        <w:rPr>
          <w:rFonts w:ascii="Times New Roman" w:hAnsi="Times New Roman" w:cs="Times New Roman"/>
        </w:rPr>
      </w:pPr>
      <w:r>
        <w:rPr>
          <w:rFonts w:cs="Times New Roman" w:ascii="Times New Roman" w:hAnsi="Times New Roman"/>
        </w:rPr>
        <w:t>021. ʕaya? čʔahhīla b-žarut, w ōbu w emma mīṯin.</w:t>
      </w:r>
    </w:p>
    <w:p>
      <w:pPr>
        <w:pStyle w:val="PreformattedText"/>
        <w:rPr>
          <w:rFonts w:ascii="Times New Roman" w:hAnsi="Times New Roman" w:cs="Times New Roman"/>
        </w:rPr>
      </w:pPr>
      <w:r>
        <w:rPr>
          <w:rFonts w:cs="Times New Roman" w:ascii="Times New Roman" w:hAnsi="Times New Roman"/>
        </w:rPr>
        <w:t>022. waybin ḳaʕyin hōxa w zlalla čʔahhlaṯ b-žarut w ḳʕalla b-žarut.</w:t>
      </w:r>
    </w:p>
    <w:p>
      <w:pPr>
        <w:pStyle w:val="PreformattedText"/>
        <w:rPr>
          <w:rFonts w:ascii="Times New Roman" w:hAnsi="Times New Roman" w:cs="Times New Roman"/>
        </w:rPr>
      </w:pPr>
      <w:r>
        <w:rPr>
          <w:rFonts w:cs="Times New Roman" w:ascii="Times New Roman" w:hAnsi="Times New Roman"/>
        </w:rPr>
        <w:t>023. hī mōyna ʕal-anna payṯa.</w:t>
      </w:r>
    </w:p>
    <w:p>
      <w:pPr>
        <w:pStyle w:val="PreformattedText"/>
        <w:rPr>
          <w:rFonts w:ascii="Times New Roman" w:hAnsi="Times New Roman" w:cs="Times New Roman"/>
        </w:rPr>
      </w:pPr>
      <w:r>
        <w:rPr>
          <w:rFonts w:cs="Times New Roman" w:ascii="Times New Roman" w:hAnsi="Times New Roman"/>
        </w:rPr>
        <w:t>024. affeḳ ṯarč_emʕa w ḥiməš warḳan, barakāt žaržūra, ōmar: «šḳōl ya ilyān w zēx hačč w ōbəl yawse!»</w:t>
      </w:r>
    </w:p>
    <w:p>
      <w:pPr>
        <w:pStyle w:val="PreformattedText"/>
        <w:rPr>
          <w:rFonts w:ascii="Times New Roman" w:hAnsi="Times New Roman" w:cs="Times New Roman"/>
        </w:rPr>
      </w:pPr>
      <w:r>
        <w:rPr>
          <w:rFonts w:cs="Times New Roman" w:ascii="Times New Roman" w:hAnsi="Times New Roman"/>
        </w:rPr>
        <w:t>025. amrille: «ʕayna, ya ōbəl mišēl! ana ču nnaḥḥeč, ōṯ aḥḥaḏ, hanna ḥasan xalīfe, maḳərbōle hōḏ ḥormṯa l-anna ḥasan.</w:t>
      </w:r>
    </w:p>
    <w:p>
      <w:pPr>
        <w:pStyle w:val="PreformattedText"/>
        <w:rPr>
          <w:rFonts w:ascii="Times New Roman" w:hAnsi="Times New Roman" w:cs="Times New Roman"/>
        </w:rPr>
      </w:pPr>
      <w:r>
        <w:rPr>
          <w:rFonts w:cs="Times New Roman" w:ascii="Times New Roman" w:hAnsi="Times New Roman"/>
        </w:rPr>
        <w:t>026. nimšatərlēx ʕemmax w čzabnill lanna payṯa čiṯyillxun.»</w:t>
      </w:r>
    </w:p>
    <w:p>
      <w:pPr>
        <w:pStyle w:val="PreformattedText"/>
        <w:rPr>
          <w:rFonts w:ascii="Times New Roman" w:hAnsi="Times New Roman" w:cs="Times New Roman"/>
        </w:rPr>
      </w:pPr>
      <w:r>
        <w:rPr>
          <w:rFonts w:cs="Times New Roman" w:ascii="Times New Roman" w:hAnsi="Times New Roman"/>
        </w:rPr>
        <w:t>027. ōmar: «mō aʕle.»</w:t>
      </w:r>
    </w:p>
    <w:p>
      <w:pPr>
        <w:pStyle w:val="PreformattedText"/>
        <w:rPr>
          <w:rFonts w:ascii="Times New Roman" w:hAnsi="Times New Roman" w:cs="Times New Roman"/>
        </w:rPr>
      </w:pPr>
      <w:r>
        <w:rPr>
          <w:rFonts w:cs="Times New Roman" w:ascii="Times New Roman" w:hAnsi="Times New Roman"/>
        </w:rPr>
        <w:t>028. ē, marḥūma ḥasan xalīfe m-ġayrl_imōḏ ameṯ, ōmar: «ē, ʕaža lā.»</w:t>
      </w:r>
    </w:p>
    <w:p>
      <w:pPr>
        <w:pStyle w:val="PreformattedText"/>
        <w:rPr>
          <w:rFonts w:ascii="Times New Roman" w:hAnsi="Times New Roman" w:cs="Times New Roman"/>
        </w:rPr>
      </w:pPr>
      <w:r>
        <w:rPr>
          <w:rFonts w:cs="Times New Roman" w:ascii="Times New Roman" w:hAnsi="Times New Roman"/>
        </w:rPr>
        <w:t>029. ḳōmiṯ appille aġre w_inḥeč ʕemml_ilyān ḥawərnō ʕa žarut.</w:t>
      </w:r>
    </w:p>
    <w:p>
      <w:pPr>
        <w:pStyle w:val="PreformattedText"/>
        <w:rPr>
          <w:rFonts w:ascii="Times New Roman" w:hAnsi="Times New Roman" w:cs="Times New Roman"/>
        </w:rPr>
      </w:pPr>
      <w:r>
        <w:rPr>
          <w:rFonts w:cs="Times New Roman" w:ascii="Times New Roman" w:hAnsi="Times New Roman"/>
        </w:rPr>
        <w:t>030. ē, šaʕʕel maʕ payṯil lōḥ ḥormṯa w iʕber leʕla.</w:t>
      </w:r>
    </w:p>
    <w:p>
      <w:pPr>
        <w:pStyle w:val="PreformattedText"/>
        <w:rPr>
          <w:rFonts w:ascii="Times New Roman" w:hAnsi="Times New Roman" w:cs="Times New Roman"/>
        </w:rPr>
      </w:pPr>
      <w:r>
        <w:rPr>
          <w:rFonts w:cs="Times New Roman" w:ascii="Times New Roman" w:hAnsi="Times New Roman"/>
        </w:rPr>
        <w:t>031. ṯōle beʕla, amrulla: «masʔalča minžat baš čzappill lanna payṯa, ya ġazāle?»</w:t>
      </w:r>
    </w:p>
    <w:p>
      <w:pPr>
        <w:pStyle w:val="PreformattedText"/>
        <w:rPr>
          <w:rFonts w:ascii="Times New Roman" w:hAnsi="Times New Roman" w:cs="Times New Roman"/>
        </w:rPr>
      </w:pPr>
      <w:r>
        <w:rPr>
          <w:rFonts w:cs="Times New Roman" w:ascii="Times New Roman" w:hAnsi="Times New Roman"/>
        </w:rPr>
        <w:t>032. amrōle: «ē!»</w:t>
      </w:r>
    </w:p>
    <w:p>
      <w:pPr>
        <w:pStyle w:val="PreformattedText"/>
        <w:rPr>
          <w:rFonts w:ascii="Times New Roman" w:hAnsi="Times New Roman" w:cs="Times New Roman"/>
        </w:rPr>
      </w:pPr>
      <w:r>
        <w:rPr>
          <w:rFonts w:cs="Times New Roman" w:ascii="Times New Roman" w:hAnsi="Times New Roman"/>
        </w:rPr>
        <w:t>033. amrilla: «exma battiš mn-ōxa l-ōxa?»</w:t>
      </w:r>
    </w:p>
    <w:p>
      <w:pPr>
        <w:pStyle w:val="PreformattedText"/>
        <w:rPr>
          <w:rFonts w:ascii="Times New Roman" w:hAnsi="Times New Roman" w:cs="Times New Roman"/>
        </w:rPr>
      </w:pPr>
      <w:r>
        <w:rPr>
          <w:rFonts w:cs="Times New Roman" w:ascii="Times New Roman" w:hAnsi="Times New Roman"/>
        </w:rPr>
        <w:t>034. arṣunna p-ṯarč emʕa w ḥiməš warḳan, w ixṯab hōžṯa w išw šahtō aʕla w ayṯillull lōḥ ḥōžṯa.</w:t>
      </w:r>
    </w:p>
    <w:p>
      <w:pPr>
        <w:pStyle w:val="PreformattedText"/>
        <w:rPr>
          <w:rFonts w:ascii="Times New Roman" w:hAnsi="Times New Roman" w:cs="Times New Roman"/>
        </w:rPr>
      </w:pPr>
      <w:r>
        <w:rPr>
          <w:rFonts w:cs="Times New Roman" w:ascii="Times New Roman" w:hAnsi="Times New Roman"/>
        </w:rPr>
        <w:t>035. ōmar: «šḳōl ya ōbəl yawse! hōḥ hōžṯa, zabəllahəl lanna payṯa.»</w:t>
      </w:r>
    </w:p>
    <w:p>
      <w:pPr>
        <w:pStyle w:val="PreformattedText"/>
        <w:rPr>
          <w:rFonts w:ascii="Times New Roman" w:hAnsi="Times New Roman" w:cs="Times New Roman"/>
        </w:rPr>
      </w:pPr>
      <w:r>
        <w:rPr>
          <w:rFonts w:cs="Times New Roman" w:ascii="Times New Roman" w:hAnsi="Times New Roman"/>
        </w:rPr>
        <w:t>036. «ē, kaṯṯer xērkun!»</w:t>
      </w:r>
    </w:p>
    <w:p>
      <w:pPr>
        <w:pStyle w:val="PreformattedText"/>
        <w:rPr>
          <w:rFonts w:ascii="Times New Roman" w:hAnsi="Times New Roman" w:cs="Times New Roman"/>
        </w:rPr>
      </w:pPr>
      <w:r>
        <w:rPr>
          <w:rFonts w:cs="Times New Roman" w:ascii="Times New Roman" w:hAnsi="Times New Roman"/>
        </w:rPr>
        <w:t>037. ē, battaḥ atar naḳimell lann xuṯlō.</w:t>
      </w:r>
    </w:p>
    <w:p>
      <w:pPr>
        <w:pStyle w:val="PreformattedText"/>
        <w:rPr>
          <w:rFonts w:ascii="Times New Roman" w:hAnsi="Times New Roman" w:cs="Times New Roman"/>
        </w:rPr>
      </w:pPr>
      <w:r>
        <w:rPr>
          <w:rFonts w:cs="Times New Roman" w:ascii="Times New Roman" w:hAnsi="Times New Roman"/>
        </w:rPr>
        <w:t>038. ʕaža? xuṯlō ʕaččīḳin w saḳfa ʕaččeḳ.</w:t>
      </w:r>
    </w:p>
    <w:p>
      <w:pPr>
        <w:pStyle w:val="PreformattedText"/>
        <w:rPr>
          <w:rFonts w:ascii="Times New Roman" w:hAnsi="Times New Roman" w:cs="Times New Roman"/>
        </w:rPr>
      </w:pPr>
      <w:r>
        <w:rPr>
          <w:rFonts w:cs="Times New Roman" w:ascii="Times New Roman" w:hAnsi="Times New Roman"/>
        </w:rPr>
        <w:t>039. «mō čōmar ya barakāt?»</w:t>
      </w:r>
    </w:p>
    <w:p>
      <w:pPr>
        <w:pStyle w:val="PreformattedText"/>
        <w:rPr>
          <w:rFonts w:ascii="Times New Roman" w:hAnsi="Times New Roman" w:cs="Times New Roman"/>
        </w:rPr>
      </w:pPr>
      <w:r>
        <w:rPr>
          <w:rFonts w:cs="Times New Roman" w:ascii="Times New Roman" w:hAnsi="Times New Roman"/>
        </w:rPr>
        <w:t>040. ōmar: «la čisḥur mett! ana aptiṯ b-anna maḳōma w ana bann nkaffenne ḏī baʕ-lō.»</w:t>
      </w:r>
    </w:p>
    <w:p>
      <w:pPr>
        <w:pStyle w:val="PreformattedText"/>
        <w:rPr>
          <w:rFonts w:ascii="Times New Roman" w:hAnsi="Times New Roman" w:cs="Times New Roman"/>
        </w:rPr>
      </w:pPr>
      <w:r>
        <w:rPr>
          <w:rFonts w:cs="Times New Roman" w:ascii="Times New Roman" w:hAnsi="Times New Roman"/>
        </w:rPr>
        <w:t>041. «alō yḳattrennax!»</w:t>
      </w:r>
    </w:p>
    <w:p>
      <w:pPr>
        <w:pStyle w:val="PreformattedText"/>
        <w:rPr>
          <w:rFonts w:ascii="Times New Roman" w:hAnsi="Times New Roman" w:cs="Times New Roman"/>
        </w:rPr>
      </w:pPr>
      <w:r>
        <w:rPr>
          <w:rFonts w:cs="Times New Roman" w:ascii="Times New Roman" w:hAnsi="Times New Roman"/>
        </w:rPr>
        <w:t>042. ballšinnaḥ p-šoġla, iṯḳen mayṯ faʕlō w ḳafəʕlaḥəl lanna xšūra w hanna xoṯla, b-anna mistīḏa aḳimlaḥle w ṭafəllaḥle w šulaḥəl lōḏ sahəlṯa, f-fart maḳōma aḥḥaḏ.</w:t>
      </w:r>
    </w:p>
    <w:p>
      <w:pPr>
        <w:pStyle w:val="PreformattedText"/>
        <w:rPr>
          <w:rFonts w:ascii="Times New Roman" w:hAnsi="Times New Roman" w:cs="Times New Roman"/>
        </w:rPr>
      </w:pPr>
      <w:r>
        <w:rPr>
          <w:rFonts w:cs="Times New Roman" w:ascii="Times New Roman" w:hAnsi="Times New Roman"/>
        </w:rPr>
        <w:t>043. ayṯinnaḥ butanžay w šulaḥəl saḳfe batōn.</w:t>
      </w:r>
    </w:p>
    <w:p>
      <w:pPr>
        <w:pStyle w:val="PreformattedText"/>
        <w:rPr>
          <w:rFonts w:ascii="Times New Roman" w:hAnsi="Times New Roman" w:cs="Times New Roman"/>
        </w:rPr>
      </w:pPr>
      <w:r>
        <w:rPr>
          <w:rFonts w:cs="Times New Roman" w:ascii="Times New Roman" w:hAnsi="Times New Roman"/>
        </w:rPr>
        <w:t>044. aḳimlaḥəl lanna xšūra xulle sawa, šulaḥle f-fart rūḥa eḥḏa, hanna maḳōma.</w:t>
      </w:r>
    </w:p>
    <w:p>
      <w:pPr>
        <w:pStyle w:val="PreformattedText"/>
        <w:rPr>
          <w:rFonts w:ascii="Times New Roman" w:hAnsi="Times New Roman" w:cs="Times New Roman"/>
        </w:rPr>
      </w:pPr>
      <w:r>
        <w:rPr>
          <w:rFonts w:cs="Times New Roman" w:ascii="Times New Roman" w:hAnsi="Times New Roman"/>
        </w:rPr>
        <w:t>045. baʕdēn l-ḥetta ʕawitinnaḥ ayṯinnaḥ... zalle ebraḥ žuzēf, ayṯ blāṭ w balṭe, w ayṯ ṭayyanō w ṭayynull xuṯlōye.</w:t>
      </w:r>
    </w:p>
    <w:p>
      <w:pPr>
        <w:pStyle w:val="PreformattedText"/>
        <w:rPr>
          <w:rFonts w:ascii="Times New Roman" w:hAnsi="Times New Roman" w:cs="Times New Roman"/>
        </w:rPr>
      </w:pPr>
      <w:r>
        <w:rPr>
          <w:rFonts w:cs="Times New Roman" w:ascii="Times New Roman" w:hAnsi="Times New Roman"/>
        </w:rPr>
        <w:t>046. ē, l-ḥamdillāh iṯḳen maḳōma kayyes.</w:t>
      </w:r>
    </w:p>
    <w:p>
      <w:pPr>
        <w:pStyle w:val="PreformattedText"/>
        <w:rPr>
          <w:rFonts w:ascii="Times New Roman" w:hAnsi="Times New Roman" w:cs="Times New Roman"/>
        </w:rPr>
      </w:pPr>
      <w:r>
        <w:rPr>
          <w:rFonts w:cs="Times New Roman" w:ascii="Times New Roman" w:hAnsi="Times New Roman"/>
        </w:rPr>
        <w:t>047. orḥa wōb marreḳ mṭānyus taʕsēn, hanna ḳašīša imōḏ, yōməl wōb, iḳḏum mil yiṯḳan ḳašīša.</w:t>
      </w:r>
    </w:p>
    <w:p>
      <w:pPr>
        <w:pStyle w:val="PreformattedText"/>
        <w:rPr>
          <w:rFonts w:ascii="Times New Roman" w:hAnsi="Times New Roman" w:cs="Times New Roman"/>
        </w:rPr>
      </w:pPr>
      <w:r>
        <w:rPr>
          <w:rFonts w:cs="Times New Roman" w:ascii="Times New Roman" w:hAnsi="Times New Roman"/>
        </w:rPr>
        <w:t>048. ōmar: «ṯāx naḥkēx wrāx ōbəl yawse!»</w:t>
      </w:r>
    </w:p>
    <w:p>
      <w:pPr>
        <w:pStyle w:val="PreformattedText"/>
        <w:rPr>
          <w:rFonts w:ascii="Times New Roman" w:hAnsi="Times New Roman" w:cs="Times New Roman"/>
        </w:rPr>
      </w:pPr>
      <w:r>
        <w:rPr>
          <w:rFonts w:cs="Times New Roman" w:ascii="Times New Roman" w:hAnsi="Times New Roman"/>
        </w:rPr>
        <w:t>049. amrille: «mō?»</w:t>
      </w:r>
    </w:p>
    <w:p>
      <w:pPr>
        <w:pStyle w:val="PreformattedText"/>
        <w:rPr>
          <w:rFonts w:ascii="Times New Roman" w:hAnsi="Times New Roman" w:cs="Times New Roman"/>
        </w:rPr>
      </w:pPr>
      <w:r>
        <w:rPr>
          <w:rFonts w:cs="Times New Roman" w:ascii="Times New Roman" w:hAnsi="Times New Roman"/>
        </w:rPr>
        <w:t>050. ōmar: «nōb nmarreḳ ana w ḥannūne ḳallūme laḥḥōma.» — čimbaḳḳarəl laḥḥōma?</w:t>
      </w:r>
    </w:p>
    <w:p>
      <w:pPr>
        <w:pStyle w:val="PreformattedText"/>
        <w:rPr>
          <w:rFonts w:ascii="Times New Roman" w:hAnsi="Times New Roman" w:cs="Times New Roman"/>
        </w:rPr>
      </w:pPr>
      <w:r>
        <w:rPr>
          <w:rFonts w:cs="Times New Roman" w:ascii="Times New Roman" w:hAnsi="Times New Roman"/>
        </w:rPr>
        <w:t>051. «ḥannūne ḳallūme marreḳ ḳummi w ana nallex roḥle.</w:t>
      </w:r>
    </w:p>
    <w:p>
      <w:pPr>
        <w:pStyle w:val="PreformattedText"/>
        <w:rPr>
          <w:rFonts w:ascii="Times New Roman" w:hAnsi="Times New Roman" w:cs="Times New Roman"/>
        </w:rPr>
      </w:pPr>
      <w:r>
        <w:rPr>
          <w:rFonts w:cs="Times New Roman" w:ascii="Times New Roman" w:hAnsi="Times New Roman"/>
        </w:rPr>
        <w:t>052. mṭinnaḥ ḳommil lanna maḳōma, inəbram ḥannūne ḳallūme w ṣalleb.</w:t>
      </w:r>
    </w:p>
    <w:p>
      <w:pPr>
        <w:pStyle w:val="PreformattedText"/>
        <w:rPr>
          <w:rFonts w:ascii="Times New Roman" w:hAnsi="Times New Roman" w:cs="Times New Roman"/>
        </w:rPr>
      </w:pPr>
      <w:r>
        <w:rPr>
          <w:rFonts w:cs="Times New Roman" w:ascii="Times New Roman" w:hAnsi="Times New Roman"/>
        </w:rPr>
        <w:t>053. amrille ana: yā ōbəl yawse, mō ʕačimṣalleb mḳabalčiš širō?</w:t>
      </w:r>
    </w:p>
    <w:p>
      <w:pPr>
        <w:pStyle w:val="PreformattedText"/>
        <w:rPr>
          <w:rFonts w:ascii="Times New Roman" w:hAnsi="Times New Roman" w:cs="Times New Roman"/>
        </w:rPr>
      </w:pPr>
      <w:r>
        <w:rPr>
          <w:rFonts w:cs="Times New Roman" w:ascii="Times New Roman" w:hAnsi="Times New Roman"/>
        </w:rPr>
        <w:t>054. lā_ḥref aʕəl.</w:t>
      </w:r>
    </w:p>
    <w:p>
      <w:pPr>
        <w:pStyle w:val="PreformattedText"/>
        <w:rPr>
          <w:rFonts w:ascii="Times New Roman" w:hAnsi="Times New Roman" w:cs="Times New Roman"/>
        </w:rPr>
      </w:pPr>
      <w:r>
        <w:rPr>
          <w:rFonts w:cs="Times New Roman" w:ascii="Times New Roman" w:hAnsi="Times New Roman"/>
        </w:rPr>
        <w:t>055. ōṯ xann barəmṯa, ḳaṭṭaʕ ḥannūne ḳallūme w zalle.</w:t>
      </w:r>
    </w:p>
    <w:p>
      <w:pPr>
        <w:pStyle w:val="PreformattedText"/>
        <w:rPr>
          <w:rFonts w:ascii="Times New Roman" w:hAnsi="Times New Roman" w:cs="Times New Roman"/>
        </w:rPr>
      </w:pPr>
      <w:r>
        <w:rPr>
          <w:rFonts w:cs="Times New Roman" w:ascii="Times New Roman" w:hAnsi="Times New Roman"/>
        </w:rPr>
        <w:t>056. ōṯ barəmṯa ana bann ninəbram, lā ḥmiččil ḥōl yā ōbəl yawse, ġēr ahwiṯ bann nṯīl l-erraʕ b-ōš šīrča.</w:t>
      </w:r>
    </w:p>
    <w:p>
      <w:pPr>
        <w:pStyle w:val="PreformattedText"/>
        <w:rPr>
          <w:rFonts w:ascii="Times New Roman" w:hAnsi="Times New Roman" w:cs="Times New Roman"/>
        </w:rPr>
      </w:pPr>
      <w:r>
        <w:rPr>
          <w:rFonts w:cs="Times New Roman" w:ascii="Times New Roman" w:hAnsi="Times New Roman"/>
        </w:rPr>
        <w:t>057. ʕaža? wayba šīrča erraʕ menna xoṯla, čūṯ ʕmiryōṯa.</w:t>
      </w:r>
    </w:p>
    <w:p>
      <w:pPr>
        <w:pStyle w:val="PreformattedText"/>
        <w:rPr>
          <w:rFonts w:ascii="Times New Roman" w:hAnsi="Times New Roman" w:cs="Times New Roman"/>
        </w:rPr>
      </w:pPr>
      <w:r>
        <w:rPr>
          <w:rFonts w:cs="Times New Roman" w:ascii="Times New Roman" w:hAnsi="Times New Roman"/>
        </w:rPr>
        <w:t>058. marran bann nṯīl b-ōḏ šīrča erraʕ, la iḥmiṯ ġēr īḏa xann w rattačč ʕa tarba.</w:t>
      </w:r>
    </w:p>
    <w:p>
      <w:pPr>
        <w:pStyle w:val="PreformattedText"/>
        <w:rPr>
          <w:rFonts w:ascii="Times New Roman" w:hAnsi="Times New Roman" w:cs="Times New Roman"/>
        </w:rPr>
      </w:pPr>
      <w:r>
        <w:rPr>
          <w:rFonts w:cs="Times New Roman" w:ascii="Times New Roman" w:hAnsi="Times New Roman"/>
        </w:rPr>
        <w:t>059. yā ōbəl yawse, la iḥmiṯ ġēr īḏa bess w rattačč ʕa tarba.»</w:t>
      </w:r>
    </w:p>
    <w:p>
      <w:pPr>
        <w:pStyle w:val="PreformattedText"/>
        <w:rPr>
          <w:rFonts w:ascii="Times New Roman" w:hAnsi="Times New Roman" w:cs="Times New Roman"/>
        </w:rPr>
      </w:pPr>
      <w:r>
        <w:rPr>
          <w:rFonts w:cs="Times New Roman" w:ascii="Times New Roman" w:hAnsi="Times New Roman"/>
        </w:rPr>
        <w:t>060. inne tuġray l-ḥamdillāh aẓəhrill ʕažīpče.</w:t>
      </w:r>
    </w:p>
    <w:p>
      <w:pPr>
        <w:pStyle w:val="PreformattedText"/>
        <w:rPr>
          <w:rFonts w:ascii="Times New Roman" w:hAnsi="Times New Roman" w:cs="Times New Roman"/>
        </w:rPr>
      </w:pPr>
      <w:r>
        <w:rPr>
          <w:rFonts w:cs="Times New Roman" w:ascii="Times New Roman" w:hAnsi="Times New Roman"/>
        </w:rPr>
        <w:t>061. lā čīmar inne ōṯ širō hōxa! — maḳōma!</w:t>
      </w:r>
    </w:p>
    <w:p>
      <w:pPr>
        <w:pStyle w:val="PreformattedText"/>
        <w:rPr>
          <w:rFonts w:ascii="Times New Roman" w:hAnsi="Times New Roman" w:cs="Times New Roman"/>
        </w:rPr>
      </w:pPr>
      <w:r>
        <w:rPr>
          <w:rFonts w:cs="Times New Roman" w:ascii="Times New Roman" w:hAnsi="Times New Roman"/>
        </w:rPr>
        <w:t>062. ē, w amninnaḥ bē l-ḥamdillāh w naškrell alō w naḥəmtenne.</w:t>
      </w:r>
    </w:p>
    <w:p>
      <w:pPr>
        <w:pStyle w:val="PreformattedText"/>
        <w:rPr>
          <w:rFonts w:ascii="Times New Roman" w:hAnsi="Times New Roman" w:cs="Times New Roman"/>
        </w:rPr>
      </w:pPr>
      <w:r>
        <w:rPr>
          <w:rFonts w:cs="Times New Roman" w:ascii="Times New Roman" w:hAnsi="Times New Roman"/>
        </w:rPr>
        <w:t>063. w ṯōle muṭrōna w ḥimne, ōmar: «ḳattēša ḳatīmay, yā ōbəl yawse.</w:t>
      </w:r>
    </w:p>
    <w:p>
      <w:pPr>
        <w:pStyle w:val="PreformattedText"/>
        <w:rPr>
          <w:rFonts w:ascii="Times New Roman" w:hAnsi="Times New Roman" w:cs="Times New Roman"/>
        </w:rPr>
      </w:pPr>
      <w:r>
        <w:rPr>
          <w:rFonts w:cs="Times New Roman" w:ascii="Times New Roman" w:hAnsi="Times New Roman"/>
        </w:rPr>
        <w:t>064. ḳattēša ḳatīmay ḳatīmay hanna, w l-ḥamdillāh ti alō hawwna ʕemmax w ayṯičxun ṣūrča m-lubnān.»</w:t>
      </w:r>
    </w:p>
    <w:p>
      <w:pPr>
        <w:pStyle w:val="PreformattedText"/>
        <w:rPr>
          <w:rFonts w:ascii="Times New Roman" w:hAnsi="Times New Roman" w:cs="Times New Roman"/>
        </w:rPr>
      </w:pPr>
      <w:r>
        <w:rPr>
          <w:rFonts w:cs="Times New Roman" w:ascii="Times New Roman" w:hAnsi="Times New Roman"/>
        </w:rPr>
        <w:t>065. šulaḥəl maḳōma w ḳayya baḥ nayṯēle mōyṯṯa w nišw xenša bē w nʕayyelle yōma ʕēḏa.</w:t>
      </w:r>
    </w:p>
    <w:p>
      <w:pPr>
        <w:pStyle w:val="PreformattedText"/>
        <w:rPr>
          <w:rFonts w:ascii="Times New Roman" w:hAnsi="Times New Roman" w:cs="Times New Roman"/>
        </w:rPr>
      </w:pPr>
      <w:r>
        <w:rPr>
          <w:rFonts w:cs="Times New Roman" w:ascii="Times New Roman" w:hAnsi="Times New Roman"/>
        </w:rPr>
        <w:t>066. w l-ḥamdillāh alō hawwna. ačimmiṯ irpiʕ išən ntayyer ʕal-ōṣ ṣūrča ḥetta l-ḥamdillāh...</w:t>
      </w:r>
    </w:p>
    <w:p>
      <w:pPr>
        <w:pStyle w:val="PreformattedText"/>
        <w:rPr>
          <w:rFonts w:ascii="Times New Roman" w:hAnsi="Times New Roman" w:cs="Times New Roman"/>
        </w:rPr>
      </w:pPr>
      <w:r>
        <w:rPr>
          <w:rFonts w:cs="Times New Roman" w:ascii="Times New Roman" w:hAnsi="Times New Roman"/>
        </w:rPr>
        <w:t>067. w l-ḥamdillāh muḥəsnīn ʕamma ṯēḥ baḥar.</w:t>
      </w:r>
    </w:p>
    <w:p>
      <w:pPr>
        <w:pStyle w:val="PreformattedText"/>
        <w:rPr>
          <w:rFonts w:ascii="Times New Roman" w:hAnsi="Times New Roman" w:cs="Times New Roman"/>
        </w:rPr>
      </w:pPr>
      <w:r>
        <w:rPr>
          <w:rFonts w:cs="Times New Roman" w:ascii="Times New Roman" w:hAnsi="Times New Roman"/>
        </w:rPr>
        <w:t>068. l-emmat mōmrin waḳfa marzuḳ čūb ḏukkel.</w:t>
      </w:r>
    </w:p>
    <w:p>
      <w:pPr>
        <w:pStyle w:val="PreformattedText"/>
        <w:rPr>
          <w:rFonts w:ascii="Times New Roman" w:hAnsi="Times New Roman" w:cs="Times New Roman"/>
        </w:rPr>
      </w:pPr>
      <w:r>
        <w:rPr>
          <w:rFonts w:cs="Times New Roman" w:ascii="Times New Roman" w:hAnsi="Times New Roman"/>
        </w:rPr>
        <w:t>069. šulaḥəl maḳōma l-ḥamdillāh p-xull eḥḏa, w allex ḥōle l-ḥamdillāh.</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054. M_XḲ Die Hochzeit.txt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anaḥ ʕatōṯa ġappaynaḥ bə-blōta maʕlūla, aḥḥaḏ šappa zkōn irḥam eḥḏa, aw ibəʕ yxuṭbenna, ḥamēla, zelle mšatterəl emme čaḥkēle bā.</w:t>
      </w:r>
    </w:p>
    <w:p>
      <w:pPr>
        <w:pStyle w:val="PreformattedText"/>
        <w:rPr>
          <w:rFonts w:ascii="Times New Roman" w:hAnsi="Times New Roman" w:cs="Times New Roman"/>
        </w:rPr>
      </w:pPr>
      <w:r>
        <w:rPr>
          <w:rFonts w:cs="Times New Roman" w:ascii="Times New Roman" w:hAnsi="Times New Roman"/>
        </w:rPr>
        <w:t>002. ē, ṭabʕan maḥəkyōle bā w mwafīḳin əṭ-ṭarafēn.</w:t>
      </w:r>
    </w:p>
    <w:p>
      <w:pPr>
        <w:pStyle w:val="PreformattedText"/>
        <w:rPr>
          <w:rFonts w:ascii="Times New Roman" w:hAnsi="Times New Roman" w:cs="Times New Roman"/>
        </w:rPr>
      </w:pPr>
      <w:r>
        <w:rPr>
          <w:rFonts w:cs="Times New Roman" w:ascii="Times New Roman" w:hAnsi="Times New Roman"/>
        </w:rPr>
        <w:t>003. bōṯar meṯṯa mḥáttitin yōma, ynuḥčun yxuṯpull xṯōba, hanna b-nespṯa s-sarḳōy.</w:t>
      </w:r>
    </w:p>
    <w:p>
      <w:pPr>
        <w:pStyle w:val="PreformattedText"/>
        <w:rPr>
          <w:rFonts w:ascii="Times New Roman" w:hAnsi="Times New Roman" w:cs="Times New Roman"/>
        </w:rPr>
      </w:pPr>
      <w:r>
        <w:rPr>
          <w:rFonts w:cs="Times New Roman" w:ascii="Times New Roman" w:hAnsi="Times New Roman"/>
        </w:rPr>
        <w:t>004. xaṯpill xṯōba, miččafḳin ʕa yōma battun atar yišwun maščūṯa, másalan: «anaḥ ʕasra b-yarḥa baḥ nišw maščūṯa.»</w:t>
      </w:r>
    </w:p>
    <w:p>
      <w:pPr>
        <w:pStyle w:val="PreformattedText"/>
        <w:rPr>
          <w:rFonts w:ascii="Times New Roman" w:hAnsi="Times New Roman" w:cs="Times New Roman"/>
        </w:rPr>
      </w:pPr>
      <w:r>
        <w:rPr>
          <w:rFonts w:cs="Times New Roman" w:ascii="Times New Roman" w:hAnsi="Times New Roman"/>
        </w:rPr>
        <w:t>005. «ē, čbōʕin nišw ḥenna?»</w:t>
      </w:r>
    </w:p>
    <w:p>
      <w:pPr>
        <w:pStyle w:val="PreformattedText"/>
        <w:rPr>
          <w:rFonts w:ascii="Times New Roman" w:hAnsi="Times New Roman" w:cs="Times New Roman"/>
        </w:rPr>
      </w:pPr>
      <w:r>
        <w:rPr>
          <w:rFonts w:cs="Times New Roman" w:ascii="Times New Roman" w:hAnsi="Times New Roman"/>
        </w:rPr>
        <w:t>006. «exmič čbōʕin», mōmrin bē ḥḏučča.</w:t>
      </w:r>
    </w:p>
    <w:p>
      <w:pPr>
        <w:pStyle w:val="PreformattedText"/>
        <w:rPr>
          <w:rFonts w:ascii="Times New Roman" w:hAnsi="Times New Roman" w:cs="Times New Roman"/>
        </w:rPr>
      </w:pPr>
      <w:r>
        <w:rPr>
          <w:rFonts w:cs="Times New Roman" w:ascii="Times New Roman" w:hAnsi="Times New Roman"/>
        </w:rPr>
        <w:t>007. anaḥ nmiččafḳin ʕa yōma, nmišwin ḥenna w nmaʕzmill lōḏ_ommṯa xulla sawa.</w:t>
      </w:r>
    </w:p>
    <w:p>
      <w:pPr>
        <w:pStyle w:val="PreformattedText"/>
        <w:rPr>
          <w:rFonts w:ascii="Times New Roman" w:hAnsi="Times New Roman" w:cs="Times New Roman"/>
        </w:rPr>
      </w:pPr>
      <w:r>
        <w:rPr>
          <w:rFonts w:cs="Times New Roman" w:ascii="Times New Roman" w:hAnsi="Times New Roman"/>
        </w:rPr>
        <w:t>008. ḥḏučča maʕzmōl ahlōyṯa w əl-ḳarribōya w əḥḏūṯa maʕzemlə blōta xulla.</w:t>
      </w:r>
    </w:p>
    <w:p>
      <w:pPr>
        <w:pStyle w:val="PreformattedText"/>
        <w:rPr>
          <w:rFonts w:ascii="Times New Roman" w:hAnsi="Times New Roman" w:cs="Times New Roman"/>
        </w:rPr>
      </w:pPr>
      <w:r>
        <w:rPr>
          <w:rFonts w:cs="Times New Roman" w:ascii="Times New Roman" w:hAnsi="Times New Roman"/>
        </w:rPr>
        <w:t>009. mižčamʕin hōḏ_ommṯa xulla sawa, mišw aḥəšmūṯa l-ōḏ_ommṯa w mašḳēlun ḳahwe w tōḳḳin w rōḳḏin w əmʕannyin l-uḳbalčiš šaʕṯa eʕsar eḥḏaʕasər b-lēlya, ḳōymin yḥannull ḥḏūṯa.</w:t>
      </w:r>
    </w:p>
    <w:p>
      <w:pPr>
        <w:pStyle w:val="PreformattedText"/>
        <w:rPr>
          <w:rFonts w:ascii="Times New Roman" w:hAnsi="Times New Roman" w:cs="Times New Roman"/>
        </w:rPr>
      </w:pPr>
      <w:r>
        <w:rPr>
          <w:rFonts w:cs="Times New Roman" w:ascii="Times New Roman" w:hAnsi="Times New Roman"/>
        </w:rPr>
        <w:t>010. ʕōbrin šobʕa ṯmōnya šapp, uxxul aḥḥaḏ ṭōʕen b-īḏe ṣaḥəl ḥenna, w ʕōbar šōʕra ḳummayy w uxxul aḥḥaḏ ṭōʕen ṣaḥəl ḥenna b-īḏe batte yʕann payṯil ʕatāba, aw batte yišw ḳṣīta, aw batte yʕann mett ʕunnīṯa.</w:t>
      </w:r>
    </w:p>
    <w:p>
      <w:pPr>
        <w:pStyle w:val="PreformattedText"/>
        <w:rPr>
          <w:rFonts w:ascii="Times New Roman" w:hAnsi="Times New Roman" w:cs="Times New Roman"/>
        </w:rPr>
      </w:pPr>
      <w:r>
        <w:rPr>
          <w:rFonts w:cs="Times New Roman" w:ascii="Times New Roman" w:hAnsi="Times New Roman"/>
        </w:rPr>
        <w:t>011. w mižčamʕin xullun sawa w miḥčaflin, šaʕṯa, šaʕṯa w felke, ṯarč šōʕ, ʕa hwōyəl mil battayy, ḥetta yḥann ḥḏūṯa.</w:t>
      </w:r>
    </w:p>
    <w:p>
      <w:pPr>
        <w:pStyle w:val="PreformattedText"/>
        <w:rPr>
          <w:rFonts w:ascii="Times New Roman" w:hAnsi="Times New Roman" w:cs="Times New Roman"/>
        </w:rPr>
      </w:pPr>
      <w:r>
        <w:rPr>
          <w:rFonts w:cs="Times New Roman" w:ascii="Times New Roman" w:hAnsi="Times New Roman"/>
        </w:rPr>
        <w:t>012. yḥannēl spaʕṯe aw yḥannēl kaffe bess, ya xonṣra aw kaffa, w yḥannun xutt ti mawžūtin battun yḥannun.</w:t>
      </w:r>
    </w:p>
    <w:p>
      <w:pPr>
        <w:pStyle w:val="PreformattedText"/>
        <w:rPr>
          <w:rFonts w:ascii="Times New Roman" w:hAnsi="Times New Roman" w:cs="Times New Roman"/>
        </w:rPr>
      </w:pPr>
      <w:r>
        <w:rPr>
          <w:rFonts w:cs="Times New Roman" w:ascii="Times New Roman" w:hAnsi="Times New Roman"/>
        </w:rPr>
        <w:t>013. ti bōʕ yḥann, yḥann.</w:t>
      </w:r>
    </w:p>
    <w:p>
      <w:pPr>
        <w:pStyle w:val="PreformattedText"/>
        <w:rPr>
          <w:rFonts w:ascii="Times New Roman" w:hAnsi="Times New Roman" w:cs="Times New Roman"/>
        </w:rPr>
      </w:pPr>
      <w:r>
        <w:rPr>
          <w:rFonts w:cs="Times New Roman" w:ascii="Times New Roman" w:hAnsi="Times New Roman"/>
        </w:rPr>
        <w:t>014. ē ṭabʕan ḥḏūṯa īle šbīna, ḏōmex hanna ḥḏūṯa.</w:t>
      </w:r>
    </w:p>
    <w:p>
      <w:pPr>
        <w:pStyle w:val="PreformattedText"/>
        <w:rPr>
          <w:rFonts w:ascii="Times New Roman" w:hAnsi="Times New Roman" w:cs="Times New Roman"/>
        </w:rPr>
      </w:pPr>
      <w:r>
        <w:rPr>
          <w:rFonts w:cs="Times New Roman" w:ascii="Times New Roman" w:hAnsi="Times New Roman"/>
        </w:rPr>
        <w:t>015. hōḏ_ommṯa zlōla ʕa payṯyōṯa w hanna ḥḏūṯa ḏōmex.</w:t>
      </w:r>
    </w:p>
    <w:p>
      <w:pPr>
        <w:pStyle w:val="PreformattedText"/>
        <w:rPr>
          <w:rFonts w:ascii="Times New Roman" w:hAnsi="Times New Roman" w:cs="Times New Roman"/>
        </w:rPr>
      </w:pPr>
      <w:r>
        <w:rPr>
          <w:rFonts w:cs="Times New Roman" w:ascii="Times New Roman" w:hAnsi="Times New Roman"/>
        </w:rPr>
        <w:t>016. ḳōye ʕṣofra, šbīna ḏōmex ḳūre.</w:t>
      </w:r>
    </w:p>
    <w:p>
      <w:pPr>
        <w:pStyle w:val="PreformattedText"/>
        <w:rPr>
          <w:rFonts w:ascii="Times New Roman" w:hAnsi="Times New Roman" w:cs="Times New Roman"/>
        </w:rPr>
      </w:pPr>
      <w:r>
        <w:rPr>
          <w:rFonts w:cs="Times New Roman" w:ascii="Times New Roman" w:hAnsi="Times New Roman"/>
        </w:rPr>
        <w:t>017. ču mʔammen ytaššrenne balḥōḏe, liʔannu zōyeʕ yṯēle mett aḥḥaḏ mnə-rfiḳōye mn-elbar yfukklēle ḥenna.</w:t>
      </w:r>
    </w:p>
    <w:p>
      <w:pPr>
        <w:pStyle w:val="PreformattedText"/>
        <w:rPr>
          <w:rFonts w:ascii="Times New Roman" w:hAnsi="Times New Roman" w:cs="Times New Roman"/>
        </w:rPr>
      </w:pPr>
      <w:r>
        <w:rPr>
          <w:rFonts w:cs="Times New Roman" w:ascii="Times New Roman" w:hAnsi="Times New Roman"/>
        </w:rPr>
        <w:t>018. w hōḏ ḥenna mamnuʕ barnaš yfukkenna ġēr šbīna, w əzkōn ṯōle aḥḥaḏ ġayrlə šbīna fakka, maḳīmin aʕle frīsča, innu: «hačč ču čōb xarž l-ōš šaġəlṯa.»</w:t>
      </w:r>
    </w:p>
    <w:p>
      <w:pPr>
        <w:pStyle w:val="PreformattedText"/>
        <w:rPr>
          <w:rFonts w:ascii="Times New Roman" w:hAnsi="Times New Roman" w:cs="Times New Roman"/>
        </w:rPr>
      </w:pPr>
      <w:r>
        <w:rPr>
          <w:rFonts w:cs="Times New Roman" w:ascii="Times New Roman" w:hAnsi="Times New Roman"/>
        </w:rPr>
        <w:t>019. fakklēle ḥenna ṯyillun hōḏ_ommṯa mbarixille.</w:t>
      </w:r>
    </w:p>
    <w:p>
      <w:pPr>
        <w:pStyle w:val="PreformattedText"/>
        <w:rPr>
          <w:rFonts w:ascii="Times New Roman" w:hAnsi="Times New Roman" w:cs="Times New Roman"/>
        </w:rPr>
      </w:pPr>
      <w:r>
        <w:rPr>
          <w:rFonts w:cs="Times New Roman" w:ascii="Times New Roman" w:hAnsi="Times New Roman"/>
        </w:rPr>
        <w:t>020. mšattar hū zalmōṯa m-ġappe, mʕawītin ṯēn yōma maʕzmin ʕa maščūṯa, lēlyit taxəlṯa.</w:t>
      </w:r>
    </w:p>
    <w:p>
      <w:pPr>
        <w:pStyle w:val="PreformattedText"/>
        <w:rPr>
          <w:rFonts w:ascii="Times New Roman" w:hAnsi="Times New Roman" w:cs="Times New Roman"/>
        </w:rPr>
      </w:pPr>
      <w:r>
        <w:rPr>
          <w:rFonts w:cs="Times New Roman" w:ascii="Times New Roman" w:hAnsi="Times New Roman"/>
        </w:rPr>
        <w:t>021. maʕzem šaʕrō w maʕzemlə blōta xulla sawa w maʕzem ṭōbaʕ kartō w mwazzeʕlun w ṯyillun hōḏ ommṯa tōḳḳin w mʕannyin w minbaṣṭin.</w:t>
      </w:r>
    </w:p>
    <w:p>
      <w:pPr>
        <w:pStyle w:val="PreformattedText"/>
        <w:rPr>
          <w:rFonts w:ascii="Times New Roman" w:hAnsi="Times New Roman" w:cs="Times New Roman"/>
        </w:rPr>
      </w:pPr>
      <w:r>
        <w:rPr>
          <w:rFonts w:cs="Times New Roman" w:ascii="Times New Roman" w:hAnsi="Times New Roman"/>
        </w:rPr>
        <w:t>022. ʕemmlə ʕrōba, ē, iḳḏum mil... ʕrēbəš šimša yaʕni, ʕemmlə ʕrōba, mayṯyill ḥḏūṯa, ṣamtille w mʕannyille w mšaləḥlille waʕyōṯe w mxasslille ṭaḳma kuḥlay, ṭaḳmit taxəlṯa.</w:t>
      </w:r>
    </w:p>
    <w:p>
      <w:pPr>
        <w:pStyle w:val="PreformattedText"/>
        <w:rPr>
          <w:rFonts w:ascii="Times New Roman" w:hAnsi="Times New Roman" w:cs="Times New Roman"/>
        </w:rPr>
      </w:pPr>
      <w:r>
        <w:rPr>
          <w:rFonts w:cs="Times New Roman" w:ascii="Times New Roman" w:hAnsi="Times New Roman"/>
        </w:rPr>
        <w:t>023. ṭaḳma w əgrāfe ṭabʕan kuḥlay aw ḥuwwar ḥasab exmil bōʕ, w ḳaʕēle ʕa korsa, hanna lōfaš mišw mett, iṯḳen ḥḏūṯa.</w:t>
      </w:r>
    </w:p>
    <w:p>
      <w:pPr>
        <w:pStyle w:val="PreformattedText"/>
        <w:rPr>
          <w:rFonts w:ascii="Times New Roman" w:hAnsi="Times New Roman" w:cs="Times New Roman"/>
        </w:rPr>
      </w:pPr>
      <w:r>
        <w:rPr>
          <w:rFonts w:cs="Times New Roman" w:ascii="Times New Roman" w:hAnsi="Times New Roman"/>
        </w:rPr>
        <w:t>024. mišwill lōʔ ʔaḥəšmūṯa, hōḏ_ommṯa xulla sawa maḥəšma, w bōṯar hōʔ ʔaḥəšmūṯa mintōrin tōḳḳin ḳalles.</w:t>
      </w:r>
    </w:p>
    <w:p>
      <w:pPr>
        <w:pStyle w:val="PreformattedText"/>
        <w:rPr>
          <w:rFonts w:ascii="Times New Roman" w:hAnsi="Times New Roman" w:cs="Times New Roman"/>
        </w:rPr>
      </w:pPr>
      <w:r>
        <w:rPr>
          <w:rFonts w:cs="Times New Roman" w:ascii="Times New Roman" w:hAnsi="Times New Roman"/>
        </w:rPr>
        <w:t>025. ṯēle ōblə ḥḏūṯa mamellun: «ʕal_ezənxun ya šappō, zkōn čbōʕin battaḥ nzēḥ nayṯell ḥḏučča. mō čōmrin?»</w:t>
      </w:r>
    </w:p>
    <w:p>
      <w:pPr>
        <w:pStyle w:val="PreformattedText"/>
        <w:rPr>
          <w:rFonts w:ascii="Times New Roman" w:hAnsi="Times New Roman" w:cs="Times New Roman"/>
        </w:rPr>
      </w:pPr>
      <w:r>
        <w:rPr>
          <w:rFonts w:cs="Times New Roman" w:ascii="Times New Roman" w:hAnsi="Times New Roman"/>
        </w:rPr>
        <w:t>026. «exmič čbōʕ», mamrille, ḳōymin hōḏ_ommṯa xulla sawa.</w:t>
      </w:r>
    </w:p>
    <w:p>
      <w:pPr>
        <w:pStyle w:val="PreformattedText"/>
        <w:rPr>
          <w:rFonts w:ascii="Times New Roman" w:hAnsi="Times New Roman" w:cs="Times New Roman"/>
        </w:rPr>
      </w:pPr>
      <w:r>
        <w:rPr>
          <w:rFonts w:cs="Times New Roman" w:ascii="Times New Roman" w:hAnsi="Times New Roman"/>
        </w:rPr>
        <w:t>027. ṭabʕan ōṯ šōʕra, mallxin ġabərnō ḳomma bə-ʕrōḏ̣ča, w šōʕra ʕamʕann w šappō maḥərfin roḥle.</w:t>
      </w:r>
    </w:p>
    <w:p>
      <w:pPr>
        <w:pStyle w:val="PreformattedText"/>
        <w:rPr>
          <w:rFonts w:ascii="Times New Roman" w:hAnsi="Times New Roman" w:cs="Times New Roman"/>
        </w:rPr>
      </w:pPr>
      <w:r>
        <w:rPr>
          <w:rFonts w:cs="Times New Roman" w:ascii="Times New Roman" w:hAnsi="Times New Roman"/>
        </w:rPr>
        <w:t>028. w ḥarīma roḥəl zalmōṯa ʕamtōḳḳan w rōḳḏan w mʕannyan w mẓaləġṭan w ḳomma šappō ʕamẓaləġṭin w hann ʕraḏ̣yōṯa allīxan roḥəl baʕḏ̣inn, w uxxul mil mōṭyin l-payṯa, rōššin ʕlayy mlabbas w rīḥṯa ṭōba w ruzya w əmẓaləġṭin.</w:t>
      </w:r>
    </w:p>
    <w:p>
      <w:pPr>
        <w:pStyle w:val="PreformattedText"/>
        <w:rPr>
          <w:rFonts w:ascii="Times New Roman" w:hAnsi="Times New Roman" w:cs="Times New Roman"/>
        </w:rPr>
      </w:pPr>
      <w:r>
        <w:rPr>
          <w:rFonts w:cs="Times New Roman" w:ascii="Times New Roman" w:hAnsi="Times New Roman"/>
        </w:rPr>
        <w:t>029. xann l-ḥetta yimṭun l-ġapplə ḥḏučča.</w:t>
      </w:r>
    </w:p>
    <w:p>
      <w:pPr>
        <w:pStyle w:val="PreformattedText"/>
        <w:rPr>
          <w:rFonts w:ascii="Times New Roman" w:hAnsi="Times New Roman" w:cs="Times New Roman"/>
        </w:rPr>
      </w:pPr>
      <w:r>
        <w:rPr>
          <w:rFonts w:cs="Times New Roman" w:ascii="Times New Roman" w:hAnsi="Times New Roman"/>
        </w:rPr>
        <w:t>030. mil imṭ əl-ġapplə ḥḏučča, nōfḳin marōylə ḥḏučča xett mẓaləġṭin w minčḳillun b-ahla w sahla, xann la-ḥetta yʕubrun l-elġul.</w:t>
      </w:r>
    </w:p>
    <w:p>
      <w:pPr>
        <w:pStyle w:val="PreformattedText"/>
        <w:rPr>
          <w:rFonts w:ascii="Times New Roman" w:hAnsi="Times New Roman" w:cs="Times New Roman"/>
        </w:rPr>
      </w:pPr>
      <w:r>
        <w:rPr>
          <w:rFonts w:cs="Times New Roman" w:ascii="Times New Roman" w:hAnsi="Times New Roman"/>
        </w:rPr>
        <w:t>031. misčaḳəblillun p-payṯa w uxxul aḥḥaḏ maḳʕyille ʕa korsa w miščaḳəblille b-ahla w sahla.</w:t>
      </w:r>
    </w:p>
    <w:p>
      <w:pPr>
        <w:pStyle w:val="PreformattedText"/>
        <w:rPr>
          <w:rFonts w:ascii="Times New Roman" w:hAnsi="Times New Roman" w:cs="Times New Roman"/>
        </w:rPr>
      </w:pPr>
      <w:r>
        <w:rPr>
          <w:rFonts w:cs="Times New Roman" w:ascii="Times New Roman" w:hAnsi="Times New Roman"/>
        </w:rPr>
        <w:t>032. ṯēle yā ōblə ḥḏučča aw ḏōḏa, yašəḳ ḳahwe.</w:t>
      </w:r>
    </w:p>
    <w:p>
      <w:pPr>
        <w:pStyle w:val="PreformattedText"/>
        <w:rPr>
          <w:rFonts w:ascii="Times New Roman" w:hAnsi="Times New Roman" w:cs="Times New Roman"/>
        </w:rPr>
      </w:pPr>
      <w:r>
        <w:rPr>
          <w:rFonts w:cs="Times New Roman" w:ascii="Times New Roman" w:hAnsi="Times New Roman"/>
        </w:rPr>
        <w:t>033. ē, marōylə ḥḏūṯa rōfḏ̣in yiščun ḳahwe.</w:t>
      </w:r>
    </w:p>
    <w:p>
      <w:pPr>
        <w:pStyle w:val="PreformattedText"/>
        <w:rPr>
          <w:rFonts w:ascii="Times New Roman" w:hAnsi="Times New Roman" w:cs="Times New Roman"/>
        </w:rPr>
      </w:pPr>
      <w:r>
        <w:rPr>
          <w:rFonts w:cs="Times New Roman" w:ascii="Times New Roman" w:hAnsi="Times New Roman"/>
        </w:rPr>
        <w:t>034. mamellun: «ya ġmōʕča, ščōn ḳahwe! čuppa mett hōḏ.»</w:t>
      </w:r>
    </w:p>
    <w:p>
      <w:pPr>
        <w:pStyle w:val="PreformattedText"/>
        <w:rPr>
          <w:rFonts w:ascii="Times New Roman" w:hAnsi="Times New Roman" w:cs="Times New Roman"/>
        </w:rPr>
      </w:pPr>
      <w:r>
        <w:rPr>
          <w:rFonts w:cs="Times New Roman" w:ascii="Times New Roman" w:hAnsi="Times New Roman"/>
        </w:rPr>
        <w:t>035. mamrille: «laʔ, anaḥ nōṯyin leʕlax p-ṭalpa. applēḥ ṭalpaḥ w tōr nšaṯyill ḳahwe.»</w:t>
      </w:r>
    </w:p>
    <w:p>
      <w:pPr>
        <w:pStyle w:val="PreformattedText"/>
        <w:rPr>
          <w:rFonts w:ascii="Times New Roman" w:hAnsi="Times New Roman" w:cs="Times New Roman"/>
        </w:rPr>
      </w:pPr>
      <w:r>
        <w:rPr>
          <w:rFonts w:cs="Times New Roman" w:ascii="Times New Roman" w:hAnsi="Times New Roman"/>
        </w:rPr>
        <w:t>036. anaḥ ʕōṯṯa ġappaynaḥ, ti ōz yayṯ ḥḏučča ču šōṯ ḳahwe, ġēr bōṯar mil yapplulle ḥḏučča.</w:t>
      </w:r>
    </w:p>
    <w:p>
      <w:pPr>
        <w:pStyle w:val="PreformattedText"/>
        <w:rPr>
          <w:rFonts w:ascii="Times New Roman" w:hAnsi="Times New Roman" w:cs="Times New Roman"/>
        </w:rPr>
      </w:pPr>
      <w:r>
        <w:rPr>
          <w:rFonts w:cs="Times New Roman" w:ascii="Times New Roman" w:hAnsi="Times New Roman"/>
        </w:rPr>
        <w:t>037. mamellun: «ahla w sahla! ṭalpil čōṯyin bē, čizlillxun čimražīʕin bē!»</w:t>
      </w:r>
    </w:p>
    <w:p>
      <w:pPr>
        <w:pStyle w:val="PreformattedText"/>
        <w:rPr>
          <w:rFonts w:ascii="Times New Roman" w:hAnsi="Times New Roman" w:cs="Times New Roman"/>
        </w:rPr>
      </w:pPr>
      <w:r>
        <w:rPr>
          <w:rFonts w:cs="Times New Roman" w:ascii="Times New Roman" w:hAnsi="Times New Roman"/>
        </w:rPr>
        <w:t>038. hōxa atar: «tuḳḳōn yā šappō!»</w:t>
      </w:r>
    </w:p>
    <w:p>
      <w:pPr>
        <w:pStyle w:val="PreformattedText"/>
        <w:rPr>
          <w:rFonts w:ascii="Times New Roman" w:hAnsi="Times New Roman" w:cs="Times New Roman"/>
        </w:rPr>
      </w:pPr>
      <w:r>
        <w:rPr>
          <w:rFonts w:cs="Times New Roman" w:ascii="Times New Roman" w:hAnsi="Times New Roman"/>
        </w:rPr>
        <w:t>039. mašḳēlun ḳahwe w tōḳḳin hann šappō w rōḳḏin, w hanna šōʕra w hann ti mʕannyin ʕatāba mḥayyill ōblə ḥḏučča w mḥayyill ġabərnōylə ḥḏučča w əl-ḳarribōya w mmažžtin bā.</w:t>
      </w:r>
    </w:p>
    <w:p>
      <w:pPr>
        <w:pStyle w:val="PreformattedText"/>
        <w:rPr>
          <w:rFonts w:ascii="Times New Roman" w:hAnsi="Times New Roman" w:cs="Times New Roman"/>
        </w:rPr>
      </w:pPr>
      <w:r>
        <w:rPr>
          <w:rFonts w:cs="Times New Roman" w:ascii="Times New Roman" w:hAnsi="Times New Roman"/>
        </w:rPr>
        <w:t>040. ṯēle atar mičḳattam aḥḥaḏ rabb əb-ʕomra m-rabəʕlə ḥḏūṯa l-ʕa ōblə ḥḏučča ḳommit ti ḥōḏ̣rin w mamelle: «m-bōṯar eznax, anaḥ nōṯyin leʕlax ničšarraf, w īḥ ġappax amōnča, čmasmaḥlaḥ bā?</w:t>
      </w:r>
    </w:p>
    <w:p>
      <w:pPr>
        <w:pStyle w:val="PreformattedText"/>
        <w:rPr>
          <w:rFonts w:ascii="Times New Roman" w:hAnsi="Times New Roman" w:cs="Times New Roman"/>
        </w:rPr>
      </w:pPr>
      <w:r>
        <w:rPr>
          <w:rFonts w:cs="Times New Roman" w:ascii="Times New Roman" w:hAnsi="Times New Roman"/>
        </w:rPr>
        <w:t>041. ṯiḳnaṯ šaʕṯa ṯarčʕasər b-lēlya, tawbaynaḥ niməṭ ʕa payṯaḥ.</w:t>
      </w:r>
    </w:p>
    <w:p>
      <w:pPr>
        <w:pStyle w:val="PreformattedText"/>
        <w:rPr>
          <w:rFonts w:ascii="Times New Roman" w:hAnsi="Times New Roman" w:cs="Times New Roman"/>
        </w:rPr>
      </w:pPr>
      <w:r>
        <w:rPr>
          <w:rFonts w:cs="Times New Roman" w:ascii="Times New Roman" w:hAnsi="Times New Roman"/>
        </w:rPr>
        <w:t>042. xett anaḥ ġappaynaḥ šoġla ellel w ġappaynaḥ isčiḳbōla w ġappaynaḥ kiza.»</w:t>
      </w:r>
    </w:p>
    <w:p>
      <w:pPr>
        <w:pStyle w:val="PreformattedText"/>
        <w:rPr>
          <w:rFonts w:ascii="Times New Roman" w:hAnsi="Times New Roman" w:cs="Times New Roman"/>
        </w:rPr>
      </w:pPr>
      <w:r>
        <w:rPr>
          <w:rFonts w:cs="Times New Roman" w:ascii="Times New Roman" w:hAnsi="Times New Roman"/>
        </w:rPr>
        <w:t>043. mamelle: «ṭawwel bōlax, nišḥīrin lə-ʕṣofra.»</w:t>
      </w:r>
    </w:p>
    <w:p>
      <w:pPr>
        <w:pStyle w:val="PreformattedText"/>
        <w:rPr>
          <w:rFonts w:ascii="Times New Roman" w:hAnsi="Times New Roman" w:cs="Times New Roman"/>
        </w:rPr>
      </w:pPr>
      <w:r>
        <w:rPr>
          <w:rFonts w:cs="Times New Roman" w:ascii="Times New Roman" w:hAnsi="Times New Roman"/>
        </w:rPr>
        <w:t>044. mamelle: «lā ʕa kull ḥāl, nbaṣṭinnaḥ ġappayxun w ytammem afrāḥkun», w činya mō mn-anna kalōma.</w:t>
      </w:r>
    </w:p>
    <w:p>
      <w:pPr>
        <w:pStyle w:val="PreformattedText"/>
        <w:rPr>
          <w:rFonts w:ascii="Times New Roman" w:hAnsi="Times New Roman" w:cs="Times New Roman"/>
        </w:rPr>
      </w:pPr>
      <w:r>
        <w:rPr>
          <w:rFonts w:cs="Times New Roman" w:ascii="Times New Roman" w:hAnsi="Times New Roman"/>
        </w:rPr>
        <w:t>045. ṯēle ōblə ḥḏučča mamellun... ē, atar ōblə ḥḏučča ṯēle mšawīrəš šappōye, mamellun: «yā šappō, mō čōmrin? flanō ōṯ yīsub minnaynaḥ ḥḏučča, fa ḥmōn atar mō bōʕ!»</w:t>
      </w:r>
    </w:p>
    <w:p>
      <w:pPr>
        <w:pStyle w:val="PreformattedText"/>
        <w:rPr>
          <w:rFonts w:ascii="Times New Roman" w:hAnsi="Times New Roman" w:cs="Times New Roman"/>
        </w:rPr>
      </w:pPr>
      <w:r>
        <w:rPr>
          <w:rFonts w:cs="Times New Roman" w:ascii="Times New Roman" w:hAnsi="Times New Roman"/>
        </w:rPr>
        <w:t>046. maḥərfin ti mawžūtin mamrille: «anaḥ ču nmičbattyin meʕlax, bess hačč ōbu. hačči čmōyen akṯar minnaynaḥ.»</w:t>
      </w:r>
    </w:p>
    <w:p>
      <w:pPr>
        <w:pStyle w:val="PreformattedText"/>
        <w:rPr>
          <w:rFonts w:ascii="Times New Roman" w:hAnsi="Times New Roman" w:cs="Times New Roman"/>
        </w:rPr>
      </w:pPr>
      <w:r>
        <w:rPr>
          <w:rFonts w:cs="Times New Roman" w:ascii="Times New Roman" w:hAnsi="Times New Roman"/>
        </w:rPr>
        <w:t>047. w ʕádatan yaʕni mišwēlun ḳīmča b-ōm mšawarča hōḏ.</w:t>
      </w:r>
    </w:p>
    <w:p>
      <w:pPr>
        <w:pStyle w:val="PreformattedText"/>
        <w:rPr>
          <w:rFonts w:ascii="Times New Roman" w:hAnsi="Times New Roman" w:cs="Times New Roman"/>
        </w:rPr>
      </w:pPr>
      <w:r>
        <w:rPr>
          <w:rFonts w:cs="Times New Roman" w:ascii="Times New Roman" w:hAnsi="Times New Roman"/>
        </w:rPr>
        <w:t>048. ṯēle ōblə ḥḏučča mamellun: «aʕṭinākun zkān aḷḷa aʕṭa!»</w:t>
      </w:r>
    </w:p>
    <w:p>
      <w:pPr>
        <w:pStyle w:val="PreformattedText"/>
        <w:rPr>
          <w:rFonts w:ascii="Times New Roman" w:hAnsi="Times New Roman" w:cs="Times New Roman"/>
        </w:rPr>
      </w:pPr>
      <w:r>
        <w:rPr>
          <w:rFonts w:cs="Times New Roman" w:ascii="Times New Roman" w:hAnsi="Times New Roman"/>
        </w:rPr>
        <w:t>049. mḳawwṣin w mẓaləġṭin w mʕannyin w minbaṣṭin.</w:t>
      </w:r>
    </w:p>
    <w:p>
      <w:pPr>
        <w:pStyle w:val="PreformattedText"/>
        <w:rPr>
          <w:rFonts w:ascii="Times New Roman" w:hAnsi="Times New Roman" w:cs="Times New Roman"/>
        </w:rPr>
      </w:pPr>
      <w:r>
        <w:rPr>
          <w:rFonts w:cs="Times New Roman" w:ascii="Times New Roman" w:hAnsi="Times New Roman"/>
        </w:rPr>
        <w:t>050. ḳōye ōblə ḥḏučča atar ʕōbar, maffeḳ ḥammeš_emʕa warḳan aw emʕa warḳan ti hinn aw ġarḏ̣ō.</w:t>
      </w:r>
    </w:p>
    <w:p>
      <w:pPr>
        <w:pStyle w:val="PreformattedText"/>
        <w:rPr>
          <w:rFonts w:ascii="Times New Roman" w:hAnsi="Times New Roman" w:cs="Times New Roman"/>
        </w:rPr>
      </w:pPr>
      <w:r>
        <w:rPr>
          <w:rFonts w:cs="Times New Roman" w:ascii="Times New Roman" w:hAnsi="Times New Roman"/>
        </w:rPr>
        <w:t>051. yīb ḥḏučča ḳaʕya ʕa korsa, mawḳef l-ʕunnū ġapplə ḥḏučča ṣmīta w mawḳeflə ḥḏučča w mnaḳḳeṭla, w ṯyillun atar ti mawžūtin, rabəʕlə ḥḏučča, mett mšawpšin w mett mẓaləġṭin, ḥetta yšawpšun xutt ti mawžūtin.</w:t>
      </w:r>
    </w:p>
    <w:p>
      <w:pPr>
        <w:pStyle w:val="PreformattedText"/>
        <w:rPr>
          <w:rFonts w:ascii="Times New Roman" w:hAnsi="Times New Roman" w:cs="Times New Roman"/>
        </w:rPr>
      </w:pPr>
      <w:r>
        <w:rPr>
          <w:rFonts w:cs="Times New Roman" w:ascii="Times New Roman" w:hAnsi="Times New Roman"/>
        </w:rPr>
        <w:t>052. mḥasslin marōylə ḥḏučča m-šubōša, yīb marōylə ḥḏūṯa nṭīrin.</w:t>
      </w:r>
    </w:p>
    <w:p>
      <w:pPr>
        <w:pStyle w:val="PreformattedText"/>
        <w:rPr>
          <w:rFonts w:ascii="Times New Roman" w:hAnsi="Times New Roman" w:cs="Times New Roman"/>
        </w:rPr>
      </w:pPr>
      <w:r>
        <w:rPr>
          <w:rFonts w:cs="Times New Roman" w:ascii="Times New Roman" w:hAnsi="Times New Roman"/>
        </w:rPr>
        <w:t>053. ṯyōla ḥḏučča ḥetta činfuḳ atar, ṯēle aḥḥaḏ m-ḳarribōya, mawḳef əp-ṯarʕa.</w:t>
      </w:r>
    </w:p>
    <w:p>
      <w:pPr>
        <w:pStyle w:val="PreformattedText"/>
        <w:rPr>
          <w:rFonts w:ascii="Times New Roman" w:hAnsi="Times New Roman" w:cs="Times New Roman"/>
        </w:rPr>
      </w:pPr>
      <w:r>
        <w:rPr>
          <w:rFonts w:cs="Times New Roman" w:ascii="Times New Roman" w:hAnsi="Times New Roman"/>
        </w:rPr>
        <w:t>054. ṯēle aḥḥaḏ šappa m-zalmōṯlə ḥḏučča, mawḳef əp-ṯarʕa.</w:t>
      </w:r>
    </w:p>
    <w:p>
      <w:pPr>
        <w:pStyle w:val="PreformattedText"/>
        <w:rPr>
          <w:rFonts w:ascii="Times New Roman" w:hAnsi="Times New Roman" w:cs="Times New Roman"/>
        </w:rPr>
      </w:pPr>
      <w:r>
        <w:rPr>
          <w:rFonts w:cs="Times New Roman" w:ascii="Times New Roman" w:hAnsi="Times New Roman"/>
        </w:rPr>
        <w:t>055. ē, hanna ti mawḳef p-ṯarʕa — anaḥ ġappaynaḥ ʕōṯṯa w law tunya šičwōyṯa w ommṯa ṣaḳʕōn, ʕamnōḥeč ṯelka — mamellun: «ana batt ʕbōyṯlə flanō!»</w:t>
      </w:r>
    </w:p>
    <w:p>
      <w:pPr>
        <w:pStyle w:val="PreformattedText"/>
        <w:rPr>
          <w:rFonts w:ascii="Times New Roman" w:hAnsi="Times New Roman" w:cs="Times New Roman"/>
        </w:rPr>
      </w:pPr>
      <w:r>
        <w:rPr>
          <w:rFonts w:cs="Times New Roman" w:ascii="Times New Roman" w:hAnsi="Times New Roman"/>
        </w:rPr>
        <w:t>056. «yā ġayyer, battel!»</w:t>
      </w:r>
    </w:p>
    <w:p>
      <w:pPr>
        <w:pStyle w:val="PreformattedText"/>
        <w:rPr>
          <w:rFonts w:ascii="Times New Roman" w:hAnsi="Times New Roman" w:cs="Times New Roman"/>
        </w:rPr>
      </w:pPr>
      <w:r>
        <w:rPr>
          <w:rFonts w:cs="Times New Roman" w:ascii="Times New Roman" w:hAnsi="Times New Roman"/>
        </w:rPr>
        <w:t>057. «ábatan!» čū ḳōyem m-ṯarʕa ġēr yapplull xull ṭalpe.</w:t>
      </w:r>
    </w:p>
    <w:p>
      <w:pPr>
        <w:pStyle w:val="PreformattedText"/>
        <w:rPr>
          <w:rFonts w:ascii="Times New Roman" w:hAnsi="Times New Roman" w:cs="Times New Roman"/>
        </w:rPr>
      </w:pPr>
      <w:r>
        <w:rPr>
          <w:rFonts w:cs="Times New Roman" w:ascii="Times New Roman" w:hAnsi="Times New Roman"/>
        </w:rPr>
        <w:t>058. ē ṭabʕan, hanna šaleḥəl žakēt w mapplēle, w hanna mapplēle ʕbōyṯa.</w:t>
      </w:r>
    </w:p>
    <w:p>
      <w:pPr>
        <w:pStyle w:val="PreformattedText"/>
        <w:rPr>
          <w:rFonts w:ascii="Times New Roman" w:hAnsi="Times New Roman" w:cs="Times New Roman"/>
        </w:rPr>
      </w:pPr>
      <w:r>
        <w:rPr>
          <w:rFonts w:cs="Times New Roman" w:ascii="Times New Roman" w:hAnsi="Times New Roman"/>
        </w:rPr>
        <w:t>059. aspiṭ ṭalpō, mbaʕʕeḏ m-ṯarʕa, ṯyillun marōylə ḥḏūṯa misčalmill ḥḏučča m-ṯarʕa.</w:t>
      </w:r>
    </w:p>
    <w:p>
      <w:pPr>
        <w:pStyle w:val="PreformattedText"/>
        <w:rPr>
          <w:rFonts w:ascii="Times New Roman" w:hAnsi="Times New Roman" w:cs="Times New Roman"/>
        </w:rPr>
      </w:pPr>
      <w:r>
        <w:rPr>
          <w:rFonts w:cs="Times New Roman" w:ascii="Times New Roman" w:hAnsi="Times New Roman"/>
        </w:rPr>
        <w:t>060. xett mražīʕin, ġabərnō īlun ʕrōḏ̣ča w ẓalġuṭō, w ḥarīma īlen ʕrōḏ̣ča xett w ẓalġuṭō w reḳḏa.</w:t>
      </w:r>
    </w:p>
    <w:p>
      <w:pPr>
        <w:pStyle w:val="PreformattedText"/>
        <w:rPr>
          <w:rFonts w:ascii="Times New Roman" w:hAnsi="Times New Roman" w:cs="Times New Roman"/>
        </w:rPr>
      </w:pPr>
      <w:r>
        <w:rPr>
          <w:rFonts w:cs="Times New Roman" w:ascii="Times New Roman" w:hAnsi="Times New Roman"/>
        </w:rPr>
        <w:t>061. w hinn marrīḳin m-tarbe mina miṯ ṯōlun battun yražīʕun.</w:t>
      </w:r>
    </w:p>
    <w:p>
      <w:pPr>
        <w:pStyle w:val="PreformattedText"/>
        <w:rPr>
          <w:rFonts w:ascii="Times New Roman" w:hAnsi="Times New Roman" w:cs="Times New Roman"/>
        </w:rPr>
      </w:pPr>
      <w:r>
        <w:rPr>
          <w:rFonts w:cs="Times New Roman" w:ascii="Times New Roman" w:hAnsi="Times New Roman"/>
        </w:rPr>
        <w:t>062. xett ʕal-anna tarba rōššin ʕlayy ʕṭūrāt w rīḥṯa ṭōba w ruzya w mlabbas, xann la-ḥetta yimṭun l-ġapplə ḥḏūṯa, l-payṯlə ḥḏūṯa.</w:t>
      </w:r>
    </w:p>
    <w:p>
      <w:pPr>
        <w:pStyle w:val="PreformattedText"/>
        <w:rPr>
          <w:rFonts w:ascii="Times New Roman" w:hAnsi="Times New Roman" w:cs="Times New Roman"/>
        </w:rPr>
      </w:pPr>
      <w:r>
        <w:rPr>
          <w:rFonts w:cs="Times New Roman" w:ascii="Times New Roman" w:hAnsi="Times New Roman"/>
        </w:rPr>
        <w:t>063. ʕōbrin ʕa payṯlə ḥḏūṯa, mōṭyin atar l-elġul l-ōḏ ḏōrča. «hanik wḏ̣ōyṯlə ḥḏučča? — hōḏ!»</w:t>
      </w:r>
    </w:p>
    <w:p>
      <w:pPr>
        <w:pStyle w:val="PreformattedText"/>
        <w:rPr>
          <w:rFonts w:ascii="Times New Roman" w:hAnsi="Times New Roman" w:cs="Times New Roman"/>
        </w:rPr>
      </w:pPr>
      <w:r>
        <w:rPr>
          <w:rFonts w:cs="Times New Roman" w:ascii="Times New Roman" w:hAnsi="Times New Roman"/>
        </w:rPr>
        <w:t>064. mappyilla xomərṯa, yaʕni ppōfčlə ḥmīra, ušma xomərṯa. sōlḳa ʕa korsa w lazḳōla p-ḥaṣṣiṯ ṯarʕa w mišwa warəṯṯa m-mistīḏa, yaʕni ḥetta čxammar ʕa mahla.</w:t>
      </w:r>
    </w:p>
    <w:p>
      <w:pPr>
        <w:pStyle w:val="PreformattedText"/>
        <w:rPr>
          <w:rFonts w:ascii="Times New Roman" w:hAnsi="Times New Roman" w:cs="Times New Roman"/>
        </w:rPr>
      </w:pPr>
      <w:r>
        <w:rPr>
          <w:rFonts w:cs="Times New Roman" w:ascii="Times New Roman" w:hAnsi="Times New Roman"/>
        </w:rPr>
        <w:t>065. ʕōbrin l-elġul, ṯyillun marōylə ḥḏūṯa, battun ynaḳḳṭun.</w:t>
      </w:r>
    </w:p>
    <w:p>
      <w:pPr>
        <w:pStyle w:val="PreformattedText"/>
        <w:rPr>
          <w:rFonts w:ascii="Times New Roman" w:hAnsi="Times New Roman" w:cs="Times New Roman"/>
        </w:rPr>
      </w:pPr>
      <w:r>
        <w:rPr>
          <w:rFonts w:cs="Times New Roman" w:ascii="Times New Roman" w:hAnsi="Times New Roman"/>
        </w:rPr>
        <w:t>066. ḳaʕyōla emmlə ḥḏučča, w ḥḏūṯa... waḳḳef ḥḏūṯa w ḥḏučča sawa, e emmlə ḥḏučča w ḳarribayy.</w:t>
      </w:r>
    </w:p>
    <w:p>
      <w:pPr>
        <w:pStyle w:val="PreformattedText"/>
        <w:rPr>
          <w:rFonts w:ascii="Times New Roman" w:hAnsi="Times New Roman" w:cs="Times New Roman"/>
        </w:rPr>
      </w:pPr>
      <w:r>
        <w:rPr>
          <w:rFonts w:cs="Times New Roman" w:ascii="Times New Roman" w:hAnsi="Times New Roman"/>
        </w:rPr>
        <w:t>067. ṯyōla emmlə ḥḏūṯa, našḳōla w mamrōla: «ahla w sahla!» w mkaššfōl lanna ṯawba ḥuwwōra.</w:t>
      </w:r>
    </w:p>
    <w:p>
      <w:pPr>
        <w:pStyle w:val="PreformattedText"/>
        <w:rPr>
          <w:rFonts w:ascii="Times New Roman" w:hAnsi="Times New Roman" w:cs="Times New Roman"/>
        </w:rPr>
      </w:pPr>
      <w:r>
        <w:rPr>
          <w:rFonts w:cs="Times New Roman" w:ascii="Times New Roman" w:hAnsi="Times New Roman"/>
        </w:rPr>
        <w:t>068. mxassya ṯawba ḥuwwar, hanna ṯawblə klīla.</w:t>
      </w:r>
    </w:p>
    <w:p>
      <w:pPr>
        <w:pStyle w:val="PreformattedText"/>
        <w:rPr>
          <w:rFonts w:ascii="Times New Roman" w:hAnsi="Times New Roman" w:cs="Times New Roman"/>
        </w:rPr>
      </w:pPr>
      <w:r>
        <w:rPr>
          <w:rFonts w:cs="Times New Roman" w:ascii="Times New Roman" w:hAnsi="Times New Roman"/>
        </w:rPr>
        <w:t>069. našḳōla w mkaššfōl maḳimōl lanna ġaṭa ti ḥuwwar m-ʕa ffōya w mnaḳḳṭōla.</w:t>
      </w:r>
    </w:p>
    <w:p>
      <w:pPr>
        <w:pStyle w:val="PreformattedText"/>
        <w:rPr>
          <w:rFonts w:ascii="Times New Roman" w:hAnsi="Times New Roman" w:cs="Times New Roman"/>
        </w:rPr>
      </w:pPr>
      <w:r>
        <w:rPr>
          <w:rFonts w:cs="Times New Roman" w:ascii="Times New Roman" w:hAnsi="Times New Roman"/>
        </w:rPr>
        <w:t>070. w ṯēle ōblə ḥḏūṯa mnaḳḳeṭla, w mižčamʕin marōylə ḥḏūṯa xullun sawa, w ti bōʕ ynaḳḳeṭ m-xull lanna žamʕa, ṯēle mnaḳḳeṭlun.</w:t>
      </w:r>
    </w:p>
    <w:p>
      <w:pPr>
        <w:pStyle w:val="PreformattedText"/>
        <w:rPr>
          <w:rFonts w:ascii="Times New Roman" w:hAnsi="Times New Roman" w:cs="Times New Roman"/>
        </w:rPr>
      </w:pPr>
      <w:r>
        <w:rPr>
          <w:rFonts w:cs="Times New Roman" w:ascii="Times New Roman" w:hAnsi="Times New Roman"/>
        </w:rPr>
        <w:t>071. m-bōṯar mil mḥasslin nuḳḳōṭa, yīb šappō waḳḳīfin elbar: «ē, ya ḥḏūṯa, ʕal_eznax nbaʕillax keləmṯa!»</w:t>
      </w:r>
    </w:p>
    <w:p>
      <w:pPr>
        <w:pStyle w:val="PreformattedText"/>
        <w:rPr>
          <w:rFonts w:ascii="Times New Roman" w:hAnsi="Times New Roman" w:cs="Times New Roman"/>
        </w:rPr>
      </w:pPr>
      <w:r>
        <w:rPr>
          <w:rFonts w:cs="Times New Roman" w:ascii="Times New Roman" w:hAnsi="Times New Roman"/>
        </w:rPr>
        <w:t>072. nōfeḳ ḥḏūṯa l-elbar, šaḥṭille maḳəʕyille p-ṯēn wḏ̣ōyṯa ʕemmiš šappō.</w:t>
      </w:r>
    </w:p>
    <w:p>
      <w:pPr>
        <w:pStyle w:val="PreformattedText"/>
        <w:rPr>
          <w:rFonts w:ascii="Times New Roman" w:hAnsi="Times New Roman" w:cs="Times New Roman"/>
        </w:rPr>
      </w:pPr>
      <w:r>
        <w:rPr>
          <w:rFonts w:cs="Times New Roman" w:ascii="Times New Roman" w:hAnsi="Times New Roman"/>
        </w:rPr>
        <w:t>073. lōfaš mkarr yzelle l-ʕa ḥḏučče.</w:t>
      </w:r>
    </w:p>
    <w:p>
      <w:pPr>
        <w:pStyle w:val="PreformattedText"/>
        <w:rPr>
          <w:rFonts w:ascii="Times New Roman" w:hAnsi="Times New Roman" w:cs="Times New Roman"/>
        </w:rPr>
      </w:pPr>
      <w:r>
        <w:rPr>
          <w:rFonts w:cs="Times New Roman" w:ascii="Times New Roman" w:hAnsi="Times New Roman"/>
        </w:rPr>
        <w:t>074. ḥḏučče zlōla ʕa wḏ̣ōyṯa ḳaʕyōla hī w hanna ḥarīma.</w:t>
      </w:r>
    </w:p>
    <w:p>
      <w:pPr>
        <w:pStyle w:val="PreformattedText"/>
        <w:rPr>
          <w:rFonts w:ascii="Times New Roman" w:hAnsi="Times New Roman" w:cs="Times New Roman"/>
        </w:rPr>
      </w:pPr>
      <w:r>
        <w:rPr>
          <w:rFonts w:cs="Times New Roman" w:ascii="Times New Roman" w:hAnsi="Times New Roman"/>
        </w:rPr>
        <w:t>075. bōʕan ytuḳḳun, bōʕan yruḳḏun, bōʕan yḏumxun — hinn ḥurr.</w:t>
      </w:r>
    </w:p>
    <w:p>
      <w:pPr>
        <w:pStyle w:val="PreformattedText"/>
        <w:rPr>
          <w:rFonts w:ascii="Times New Roman" w:hAnsi="Times New Roman" w:cs="Times New Roman"/>
        </w:rPr>
      </w:pPr>
      <w:r>
        <w:rPr>
          <w:rFonts w:cs="Times New Roman" w:ascii="Times New Roman" w:hAnsi="Times New Roman"/>
        </w:rPr>
        <w:t>076. amma maščūṯa hanik? ḳayyō tayyīra w ḥḏūṯa iḳəʕ bēš šappō.</w:t>
      </w:r>
    </w:p>
    <w:p>
      <w:pPr>
        <w:pStyle w:val="PreformattedText"/>
        <w:rPr>
          <w:rFonts w:ascii="Times New Roman" w:hAnsi="Times New Roman" w:cs="Times New Roman"/>
        </w:rPr>
      </w:pPr>
      <w:r>
        <w:rPr>
          <w:rFonts w:cs="Times New Roman" w:ascii="Times New Roman" w:hAnsi="Times New Roman"/>
        </w:rPr>
        <w:t>077. mičbaḳḳyin mšahhrille la-ḥetta čislaḳ šimša.</w:t>
      </w:r>
    </w:p>
    <w:p>
      <w:pPr>
        <w:pStyle w:val="PreformattedText"/>
        <w:rPr>
          <w:rFonts w:ascii="Times New Roman" w:hAnsi="Times New Roman" w:cs="Times New Roman"/>
        </w:rPr>
      </w:pPr>
      <w:r>
        <w:rPr>
          <w:rFonts w:cs="Times New Roman" w:ascii="Times New Roman" w:hAnsi="Times New Roman"/>
        </w:rPr>
        <w:t>078. mil silḳaṯ šimša ḥḏučča ḏmīxa balḥōḏa w ḥḏūṯa ḳayya išher.</w:t>
      </w:r>
    </w:p>
    <w:p>
      <w:pPr>
        <w:pStyle w:val="PreformattedText"/>
        <w:rPr>
          <w:rFonts w:ascii="Times New Roman" w:hAnsi="Times New Roman" w:cs="Times New Roman"/>
        </w:rPr>
      </w:pPr>
      <w:r>
        <w:rPr>
          <w:rFonts w:cs="Times New Roman" w:ascii="Times New Roman" w:hAnsi="Times New Roman"/>
        </w:rPr>
        <w:t>079. ḏukkis sōlḳa šimša mišwin afəṭrūṯa, xōla.</w:t>
      </w:r>
    </w:p>
    <w:p>
      <w:pPr>
        <w:pStyle w:val="PreformattedText"/>
        <w:rPr>
          <w:rFonts w:ascii="Times New Roman" w:hAnsi="Times New Roman" w:cs="Times New Roman"/>
        </w:rPr>
      </w:pPr>
      <w:r>
        <w:rPr>
          <w:rFonts w:cs="Times New Roman" w:ascii="Times New Roman" w:hAnsi="Times New Roman"/>
        </w:rPr>
        <w:t>080. xull_ann ti išher lə-ʕṣofra mafṭar w šōṯ šāy w zelle.</w:t>
      </w:r>
    </w:p>
    <w:p>
      <w:pPr>
        <w:pStyle w:val="PreformattedText"/>
        <w:rPr>
          <w:rFonts w:ascii="Times New Roman" w:hAnsi="Times New Roman" w:cs="Times New Roman"/>
        </w:rPr>
      </w:pPr>
      <w:r>
        <w:rPr>
          <w:rFonts w:cs="Times New Roman" w:ascii="Times New Roman" w:hAnsi="Times New Roman"/>
        </w:rPr>
        <w:t>081. ṯyillun ti ḏmīxin mnə-ʕrōba misčalmin.</w:t>
      </w:r>
    </w:p>
    <w:p>
      <w:pPr>
        <w:pStyle w:val="PreformattedText"/>
        <w:rPr>
          <w:rFonts w:ascii="Times New Roman" w:hAnsi="Times New Roman" w:cs="Times New Roman"/>
        </w:rPr>
      </w:pPr>
      <w:r>
        <w:rPr>
          <w:rFonts w:cs="Times New Roman" w:ascii="Times New Roman" w:hAnsi="Times New Roman"/>
        </w:rPr>
        <w:t>082. ḥḏūṯa ʕōber ḏōmex balḥōḏe xett lə-ʕrōba.</w:t>
      </w:r>
    </w:p>
    <w:p>
      <w:pPr>
        <w:pStyle w:val="PreformattedText"/>
        <w:rPr>
          <w:rFonts w:ascii="Times New Roman" w:hAnsi="Times New Roman" w:cs="Times New Roman"/>
        </w:rPr>
      </w:pPr>
      <w:r>
        <w:rPr>
          <w:rFonts w:cs="Times New Roman" w:ascii="Times New Roman" w:hAnsi="Times New Roman"/>
        </w:rPr>
        <w:t>083. yumkin yōma yšahhrunne xett lə-ʕṣofra, ḳaʕyillun.</w:t>
      </w:r>
    </w:p>
    <w:p>
      <w:pPr>
        <w:pStyle w:val="PreformattedText"/>
        <w:rPr>
          <w:rFonts w:ascii="Times New Roman" w:hAnsi="Times New Roman" w:cs="Times New Roman"/>
        </w:rPr>
      </w:pPr>
      <w:r>
        <w:rPr>
          <w:rFonts w:cs="Times New Roman" w:ascii="Times New Roman" w:hAnsi="Times New Roman"/>
        </w:rPr>
        <w:t>084. ʕatōṯa anaḥ ġappaynaḥ m-maʕlūla, mil ṯalla ḥḏučča w ḥassel nḳūṭa, aspill ḥḏūṯa w mšahhrille lə-ʕṣofra.</w:t>
      </w:r>
    </w:p>
    <w:p>
      <w:pPr>
        <w:pStyle w:val="PreformattedText"/>
        <w:rPr>
          <w:rFonts w:ascii="Times New Roman" w:hAnsi="Times New Roman" w:cs="Times New Roman"/>
        </w:rPr>
      </w:pPr>
      <w:r>
        <w:rPr>
          <w:rFonts w:cs="Times New Roman" w:ascii="Times New Roman" w:hAnsi="Times New Roman"/>
        </w:rPr>
        <w:t>085. ču maffyille yitxul hōṯe yōma.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055. M_FḲ Begräbnis 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awwal mil mōyeṯ mīṯa w yōḏʕin marōyəl mīṯa batte yīmuṯ, lōb ōṯ aḥḥaḏ ḳōr əb-ḳurʔān mayṯēl ḳurʔān w ḳōr bē.</w:t>
      </w:r>
    </w:p>
    <w:p>
      <w:pPr>
        <w:pStyle w:val="PreformattedText"/>
        <w:rPr>
          <w:rFonts w:ascii="Times New Roman" w:hAnsi="Times New Roman" w:cs="Times New Roman"/>
        </w:rPr>
      </w:pPr>
      <w:r>
        <w:rPr>
          <w:rFonts w:cs="Times New Roman" w:ascii="Times New Roman" w:hAnsi="Times New Roman"/>
        </w:rPr>
        <w:t>002. ḳōr b-rayšil mīṯa másalan l-ḥetta čiffuḳ rūḥe.</w:t>
      </w:r>
    </w:p>
    <w:p>
      <w:pPr>
        <w:pStyle w:val="PreformattedText"/>
        <w:rPr>
          <w:rFonts w:ascii="Times New Roman" w:hAnsi="Times New Roman" w:cs="Times New Roman"/>
        </w:rPr>
      </w:pPr>
      <w:r>
        <w:rPr>
          <w:rFonts w:cs="Times New Roman" w:ascii="Times New Roman" w:hAnsi="Times New Roman"/>
        </w:rPr>
        <w:t>003. bess čiffuḳ rūḥe, mṭaməṣlille ʕaynōye w ṭabəḳlille ṯemme w ḳatərlille ḏwōṯe w ḳatərlille ruġrōye w matirille ʕa ḳebəlṯa.</w:t>
      </w:r>
    </w:p>
    <w:p>
      <w:pPr>
        <w:pStyle w:val="PreformattedText"/>
        <w:rPr>
          <w:rFonts w:ascii="Times New Roman" w:hAnsi="Times New Roman" w:cs="Times New Roman"/>
        </w:rPr>
      </w:pPr>
      <w:r>
        <w:rPr>
          <w:rFonts w:cs="Times New Roman" w:ascii="Times New Roman" w:hAnsi="Times New Roman"/>
        </w:rPr>
        <w:t>004. w ḳōymin b-axerča másalan, mayṯyill kafnō, mhayərlille kafne, w mayṯyin ḏbīḥča, naxsilla w mišwin xōla.</w:t>
      </w:r>
    </w:p>
    <w:p>
      <w:pPr>
        <w:pStyle w:val="PreformattedText"/>
        <w:rPr>
          <w:rFonts w:ascii="Times New Roman" w:hAnsi="Times New Roman" w:cs="Times New Roman"/>
        </w:rPr>
      </w:pPr>
      <w:r>
        <w:rPr>
          <w:rFonts w:cs="Times New Roman" w:ascii="Times New Roman" w:hAnsi="Times New Roman"/>
        </w:rPr>
        <w:t>005. baʕdēn másalan aspille ʕa žēmʕa, mṣallyin aʕle w ḳōryin maʕ rūḥe, w ṭaʕnille w aspille w ḳabrille.</w:t>
      </w:r>
    </w:p>
    <w:p>
      <w:pPr>
        <w:pStyle w:val="PreformattedText"/>
        <w:rPr>
          <w:rFonts w:ascii="Times New Roman" w:hAnsi="Times New Roman" w:cs="Times New Roman"/>
        </w:rPr>
      </w:pPr>
      <w:r>
        <w:rPr>
          <w:rFonts w:cs="Times New Roman" w:ascii="Times New Roman" w:hAnsi="Times New Roman"/>
        </w:rPr>
        <w:t>006. yīb pḥišill ḳabre w ḥayyirille, ḳabrille w ṯyillun.</w:t>
      </w:r>
    </w:p>
    <w:p>
      <w:pPr>
        <w:pStyle w:val="PreformattedText"/>
        <w:rPr>
          <w:rFonts w:ascii="Times New Roman" w:hAnsi="Times New Roman" w:cs="Times New Roman"/>
        </w:rPr>
      </w:pPr>
      <w:r>
        <w:rPr>
          <w:rFonts w:cs="Times New Roman" w:ascii="Times New Roman" w:hAnsi="Times New Roman"/>
        </w:rPr>
        <w:t>007. ḳōryin p-ḥaṣṣir rayše xetti exma kilman ṣlōṯa w ṯyillun ʕa payṯa.</w:t>
      </w:r>
    </w:p>
    <w:p>
      <w:pPr>
        <w:pStyle w:val="PreformattedText"/>
        <w:rPr>
          <w:rFonts w:ascii="Times New Roman" w:hAnsi="Times New Roman" w:cs="Times New Roman"/>
        </w:rPr>
      </w:pPr>
      <w:r>
        <w:rPr>
          <w:rFonts w:cs="Times New Roman" w:ascii="Times New Roman" w:hAnsi="Times New Roman"/>
        </w:rPr>
        <w:t>008. yīb šawwīyin marōye mett xōla.</w:t>
      </w:r>
    </w:p>
    <w:p>
      <w:pPr>
        <w:pStyle w:val="PreformattedText"/>
        <w:rPr>
          <w:rFonts w:ascii="Times New Roman" w:hAnsi="Times New Roman" w:cs="Times New Roman"/>
        </w:rPr>
      </w:pPr>
      <w:r>
        <w:rPr>
          <w:rFonts w:cs="Times New Roman" w:ascii="Times New Roman" w:hAnsi="Times New Roman"/>
        </w:rPr>
        <w:t>009. ti batte yīxul ōxel, bōʕ yičraḥḥam mičraḥḥam, w ti ču bōʕ yičraḥḥam šōṯ finčōl ḳahwe aw kuppōyṯiš šāy w ṭaʕəl ḥōle w zelle ʕa payṯe.</w:t>
      </w:r>
    </w:p>
    <w:p>
      <w:pPr>
        <w:pStyle w:val="PreformattedText"/>
        <w:rPr>
          <w:rFonts w:ascii="Times New Roman" w:hAnsi="Times New Roman" w:cs="Times New Roman"/>
        </w:rPr>
      </w:pPr>
      <w:r>
        <w:rPr>
          <w:rFonts w:cs="Times New Roman" w:ascii="Times New Roman" w:hAnsi="Times New Roman"/>
        </w:rPr>
        <w:t>010. w marōye mett mičbaḳḳyin ṯlōṯa yūm, mišwin xōla w minʕažḳin.</w:t>
      </w:r>
    </w:p>
    <w:p>
      <w:pPr>
        <w:pStyle w:val="PreformattedText"/>
        <w:rPr>
          <w:rFonts w:ascii="Times New Roman" w:hAnsi="Times New Roman" w:cs="Times New Roman"/>
        </w:rPr>
      </w:pPr>
      <w:r>
        <w:rPr>
          <w:rFonts w:cs="Times New Roman" w:ascii="Times New Roman" w:hAnsi="Times New Roman"/>
        </w:rPr>
        <w:t>011. xett yōməṯ ṯlōṯa yūm xett mʕawītin nōxsin w mʕawītin mišwille waḳəʕṯa, w maʕzmitt ti batte yaʕzmunne másalan, w ḳaʕyillun xett ōxlin.</w:t>
      </w:r>
    </w:p>
    <w:p>
      <w:pPr>
        <w:pStyle w:val="PreformattedText"/>
        <w:rPr>
          <w:rFonts w:ascii="Times New Roman" w:hAnsi="Times New Roman" w:cs="Times New Roman"/>
        </w:rPr>
      </w:pPr>
      <w:r>
        <w:rPr>
          <w:rFonts w:cs="Times New Roman" w:ascii="Times New Roman" w:hAnsi="Times New Roman"/>
        </w:rPr>
        <w:t>012. xett ḳōryin maʕ rūḥe w ṯēle šayxa mawhiblēle ḳrōṯa.</w:t>
      </w:r>
    </w:p>
    <w:p>
      <w:pPr>
        <w:pStyle w:val="PreformattedText"/>
        <w:rPr>
          <w:rFonts w:ascii="Times New Roman" w:hAnsi="Times New Roman" w:cs="Times New Roman"/>
        </w:rPr>
      </w:pPr>
      <w:r>
        <w:rPr>
          <w:rFonts w:cs="Times New Roman" w:ascii="Times New Roman" w:hAnsi="Times New Roman"/>
        </w:rPr>
        <w:t>013. mičbaḳḳya atar l-irpiʕ yūm.</w:t>
      </w:r>
    </w:p>
    <w:p>
      <w:pPr>
        <w:pStyle w:val="PreformattedText"/>
        <w:rPr>
          <w:rFonts w:ascii="Times New Roman" w:hAnsi="Times New Roman" w:cs="Times New Roman"/>
        </w:rPr>
      </w:pPr>
      <w:r>
        <w:rPr>
          <w:rFonts w:cs="Times New Roman" w:ascii="Times New Roman" w:hAnsi="Times New Roman"/>
        </w:rPr>
        <w:t>014. bōṯar irpiʕ yūm mʕawītin xett mayṯyin ḏbīḥča, naxsilla.</w:t>
      </w:r>
    </w:p>
    <w:p>
      <w:pPr>
        <w:pStyle w:val="PreformattedText"/>
        <w:rPr>
          <w:rFonts w:ascii="Times New Roman" w:hAnsi="Times New Roman" w:cs="Times New Roman"/>
        </w:rPr>
      </w:pPr>
      <w:r>
        <w:rPr>
          <w:rFonts w:cs="Times New Roman" w:ascii="Times New Roman" w:hAnsi="Times New Roman"/>
        </w:rPr>
        <w:t>015. xett mišwin waḳəʕṯa, ti batte ybaššlunna, w xett maʕzmitt ti bōʕ, ti bōʕ yaʕni yaʕzmunne.</w:t>
      </w:r>
    </w:p>
    <w:p>
      <w:pPr>
        <w:pStyle w:val="PreformattedText"/>
        <w:rPr>
          <w:rFonts w:ascii="Times New Roman" w:hAnsi="Times New Roman" w:cs="Times New Roman"/>
        </w:rPr>
      </w:pPr>
      <w:r>
        <w:rPr>
          <w:rFonts w:cs="Times New Roman" w:ascii="Times New Roman" w:hAnsi="Times New Roman"/>
        </w:rPr>
        <w:t>016. xett mišwin xōla alūla aw ʕrōba, ʕa hwōyəl waḳča yaʕni, w axlilla.</w:t>
      </w:r>
    </w:p>
    <w:p>
      <w:pPr>
        <w:pStyle w:val="PreformattedText"/>
        <w:rPr>
          <w:rFonts w:ascii="Times New Roman" w:hAnsi="Times New Roman" w:cs="Times New Roman"/>
        </w:rPr>
      </w:pPr>
      <w:r>
        <w:rPr>
          <w:rFonts w:cs="Times New Roman" w:ascii="Times New Roman" w:hAnsi="Times New Roman"/>
        </w:rPr>
        <w:t>017. w ḳōryin maʕ rūḥe w ḥasslinnaḥ, w ukkil mōn zelle ʕa payṯe.</w:t>
      </w:r>
    </w:p>
    <w:p>
      <w:pPr>
        <w:pStyle w:val="PreformattedText"/>
        <w:rPr>
          <w:rFonts w:ascii="Times New Roman" w:hAnsi="Times New Roman" w:cs="Times New Roman"/>
        </w:rPr>
      </w:pPr>
      <w:r>
        <w:rPr>
          <w:rFonts w:cs="Times New Roman" w:ascii="Times New Roman" w:hAnsi="Times New Roman"/>
        </w:rPr>
        <w:t>018. hōḏ uṣūl l-mīṯa ġappaynaḥ anaḥ.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056. M_MʕḤ Begräbnis II.txt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bess yaḳreb ʕomril_aḥḥaḏ yḥassel, yīb ču ḥayle másalan aw manīṯa bayyīna aʕle másalan batte yīmuṯ, mižčamʕin kuḥkulle.</w:t>
      </w:r>
    </w:p>
    <w:p>
      <w:pPr>
        <w:pStyle w:val="PreformattedText"/>
        <w:rPr>
          <w:rFonts w:ascii="Times New Roman" w:hAnsi="Times New Roman" w:cs="Times New Roman"/>
        </w:rPr>
      </w:pPr>
      <w:r>
        <w:rPr>
          <w:rFonts w:cs="Times New Roman" w:ascii="Times New Roman" w:hAnsi="Times New Roman"/>
        </w:rPr>
        <w:t>002. mamrille amar: «lā ilāha illa_ḷḷāh» iḳḏum yīmuṯ.</w:t>
      </w:r>
    </w:p>
    <w:p>
      <w:pPr>
        <w:pStyle w:val="PreformattedText"/>
        <w:rPr>
          <w:rFonts w:ascii="Times New Roman" w:hAnsi="Times New Roman" w:cs="Times New Roman"/>
        </w:rPr>
      </w:pPr>
      <w:r>
        <w:rPr>
          <w:rFonts w:cs="Times New Roman" w:ascii="Times New Roman" w:hAnsi="Times New Roman"/>
        </w:rPr>
        <w:t>003. mōmar lōb másalan muʔmin maẓbuṭ mōmar: «lā ilāha illa_ḷḷāh, lā ilāha illa_ḷḷāh», la bēlma činfuḳ hōr rūḥa.</w:t>
      </w:r>
    </w:p>
    <w:p>
      <w:pPr>
        <w:pStyle w:val="PreformattedText"/>
        <w:rPr>
          <w:rFonts w:ascii="Times New Roman" w:hAnsi="Times New Roman" w:cs="Times New Roman"/>
        </w:rPr>
      </w:pPr>
      <w:r>
        <w:rPr>
          <w:rFonts w:cs="Times New Roman" w:ascii="Times New Roman" w:hAnsi="Times New Roman"/>
        </w:rPr>
        <w:t>004. bess činfuḳ hōr rūḥa ṯyillun, matirille ʕa ḳebəlṯa w ṭaməṣlille ʕaynōye, w ṭaməṣlille másalan...</w:t>
      </w:r>
    </w:p>
    <w:p>
      <w:pPr>
        <w:pStyle w:val="PreformattedText"/>
        <w:rPr>
          <w:rFonts w:ascii="Times New Roman" w:hAnsi="Times New Roman" w:cs="Times New Roman"/>
        </w:rPr>
      </w:pPr>
      <w:r>
        <w:rPr>
          <w:rFonts w:cs="Times New Roman" w:ascii="Times New Roman" w:hAnsi="Times New Roman"/>
        </w:rPr>
        <w:t>005. xett ṭabəḳlille ṯemme w matirille mḳabalčil ḳebəlṯa w ḳaʕyillun kuḥkulle.</w:t>
      </w:r>
    </w:p>
    <w:p>
      <w:pPr>
        <w:pStyle w:val="PreformattedText"/>
        <w:rPr>
          <w:rFonts w:ascii="Times New Roman" w:hAnsi="Times New Roman" w:cs="Times New Roman"/>
        </w:rPr>
      </w:pPr>
      <w:r>
        <w:rPr>
          <w:rFonts w:cs="Times New Roman" w:ascii="Times New Roman" w:hAnsi="Times New Roman"/>
        </w:rPr>
        <w:t>006. maḏəkrill alō, mōmrin: «lā ilāha illa_ḷḷāh», w ḳaryill fātḥa maʕ rūḥe.</w:t>
      </w:r>
    </w:p>
    <w:p>
      <w:pPr>
        <w:pStyle w:val="PreformattedText"/>
        <w:rPr>
          <w:rFonts w:ascii="Times New Roman" w:hAnsi="Times New Roman" w:cs="Times New Roman"/>
        </w:rPr>
      </w:pPr>
      <w:r>
        <w:rPr>
          <w:rFonts w:cs="Times New Roman" w:ascii="Times New Roman" w:hAnsi="Times New Roman"/>
        </w:rPr>
        <w:t>007. xann lōb imeṯ másalan b-lēlya ṯyillun ʕṣofra nōṭrin.</w:t>
      </w:r>
    </w:p>
    <w:p>
      <w:pPr>
        <w:pStyle w:val="PreformattedText"/>
        <w:rPr>
          <w:rFonts w:ascii="Times New Roman" w:hAnsi="Times New Roman" w:cs="Times New Roman"/>
        </w:rPr>
      </w:pPr>
      <w:r>
        <w:rPr>
          <w:rFonts w:cs="Times New Roman" w:ascii="Times New Roman" w:hAnsi="Times New Roman"/>
        </w:rPr>
        <w:t>008. yā maspille másalan bōṯar ṣlōṯl_alūla yā maffille l-iḳḏum.</w:t>
      </w:r>
    </w:p>
    <w:p>
      <w:pPr>
        <w:pStyle w:val="PreformattedText"/>
        <w:rPr>
          <w:rFonts w:ascii="Times New Roman" w:hAnsi="Times New Roman" w:cs="Times New Roman"/>
        </w:rPr>
      </w:pPr>
      <w:r>
        <w:rPr>
          <w:rFonts w:cs="Times New Roman" w:ascii="Times New Roman" w:hAnsi="Times New Roman"/>
        </w:rPr>
        <w:t>009. awwal mett ṯyillun, iḳḏum yuspunne ʕa žēmʕa, mašiġille.</w:t>
      </w:r>
    </w:p>
    <w:p>
      <w:pPr>
        <w:pStyle w:val="PreformattedText"/>
        <w:rPr>
          <w:rFonts w:ascii="Times New Roman" w:hAnsi="Times New Roman" w:cs="Times New Roman"/>
        </w:rPr>
      </w:pPr>
      <w:r>
        <w:rPr>
          <w:rFonts w:cs="Times New Roman" w:ascii="Times New Roman" w:hAnsi="Times New Roman"/>
        </w:rPr>
        <w:t>010. bess yašiġunne, yīb ḥaḏ̣ərlille kafne xett.</w:t>
      </w:r>
    </w:p>
    <w:p>
      <w:pPr>
        <w:pStyle w:val="PreformattedText"/>
        <w:rPr>
          <w:rFonts w:ascii="Times New Roman" w:hAnsi="Times New Roman" w:cs="Times New Roman"/>
        </w:rPr>
      </w:pPr>
      <w:r>
        <w:rPr>
          <w:rFonts w:cs="Times New Roman" w:ascii="Times New Roman" w:hAnsi="Times New Roman"/>
        </w:rPr>
        <w:t>011. mašiġille šyūġa bax čīmar ex ti ʕamwaḏ̣ḏ̣ w hū ṭabb.</w:t>
      </w:r>
    </w:p>
    <w:p>
      <w:pPr>
        <w:pStyle w:val="PreformattedText"/>
        <w:rPr>
          <w:rFonts w:ascii="Times New Roman" w:hAnsi="Times New Roman" w:cs="Times New Roman"/>
        </w:rPr>
      </w:pPr>
      <w:r>
        <w:rPr>
          <w:rFonts w:cs="Times New Roman" w:ascii="Times New Roman" w:hAnsi="Times New Roman"/>
        </w:rPr>
        <w:t>012. mabətyin másalan misčanəž, baʕdēn mašēḏ ḏwōṯe eṯlaṯ urəḥ.</w:t>
      </w:r>
    </w:p>
    <w:p>
      <w:pPr>
        <w:pStyle w:val="PreformattedText"/>
        <w:rPr>
          <w:rFonts w:ascii="Times New Roman" w:hAnsi="Times New Roman" w:cs="Times New Roman"/>
        </w:rPr>
      </w:pPr>
      <w:r>
        <w:rPr>
          <w:rFonts w:cs="Times New Roman" w:ascii="Times New Roman" w:hAnsi="Times New Roman"/>
        </w:rPr>
        <w:t>013. baʕdēn mišwlille ṯemme w mašiġlille ffōye w ṯyillun ʕal_īḏe yummen w baʕdēn ṯyillun ʕal_īḏa ʕisren.</w:t>
      </w:r>
    </w:p>
    <w:p>
      <w:pPr>
        <w:pStyle w:val="PreformattedText"/>
        <w:rPr>
          <w:rFonts w:ascii="Times New Roman" w:hAnsi="Times New Roman" w:cs="Times New Roman"/>
        </w:rPr>
      </w:pPr>
      <w:r>
        <w:rPr>
          <w:rFonts w:cs="Times New Roman" w:ascii="Times New Roman" w:hAnsi="Times New Roman"/>
        </w:rPr>
        <w:t>014. baʕdēn ṯyillun ʕa reġra ti yummen xett w baʕdēn ʕa reġra ti ʕisren.</w:t>
      </w:r>
    </w:p>
    <w:p>
      <w:pPr>
        <w:pStyle w:val="PreformattedText"/>
        <w:rPr>
          <w:rFonts w:ascii="Times New Roman" w:hAnsi="Times New Roman" w:cs="Times New Roman"/>
        </w:rPr>
      </w:pPr>
      <w:r>
        <w:rPr>
          <w:rFonts w:cs="Times New Roman" w:ascii="Times New Roman" w:hAnsi="Times New Roman"/>
        </w:rPr>
        <w:t>015. w mō ōṯ mōya mōṣṭin amṣiṭlille ṭalḳille aʕle xann, ḥetta mṭahhrille ʕa maẓbuṭ.</w:t>
      </w:r>
    </w:p>
    <w:p>
      <w:pPr>
        <w:pStyle w:val="PreformattedText"/>
        <w:rPr>
          <w:rFonts w:ascii="Times New Roman" w:hAnsi="Times New Roman" w:cs="Times New Roman"/>
        </w:rPr>
      </w:pPr>
      <w:r>
        <w:rPr>
          <w:rFonts w:cs="Times New Roman" w:ascii="Times New Roman" w:hAnsi="Times New Roman"/>
        </w:rPr>
        <w:t>016. mnaḏ̣əflille žesme w mayṯyin mišwille rīḥṯa ṭōba w kilōnya.</w:t>
      </w:r>
    </w:p>
    <w:p>
      <w:pPr>
        <w:pStyle w:val="PreformattedText"/>
        <w:rPr>
          <w:rFonts w:ascii="Times New Roman" w:hAnsi="Times New Roman" w:cs="Times New Roman"/>
        </w:rPr>
      </w:pPr>
      <w:r>
        <w:rPr>
          <w:rFonts w:cs="Times New Roman" w:ascii="Times New Roman" w:hAnsi="Times New Roman"/>
        </w:rPr>
        <w:t>017. mayṯyin rīḥṯa ṭōba w kilōnya w mišwin... w mayṯyill lanna kafna yīb faṣṣilille mnə-ḳmōša ḥuwwar xett hanna ḳmōša.</w:t>
      </w:r>
    </w:p>
    <w:p>
      <w:pPr>
        <w:pStyle w:val="PreformattedText"/>
        <w:rPr>
          <w:rFonts w:ascii="Times New Roman" w:hAnsi="Times New Roman" w:cs="Times New Roman"/>
        </w:rPr>
      </w:pPr>
      <w:r>
        <w:rPr>
          <w:rFonts w:cs="Times New Roman" w:ascii="Times New Roman" w:hAnsi="Times New Roman"/>
        </w:rPr>
        <w:t>018. hanna ḳmōša ḥuwwar mfaṣṣlille min dūn ḥuyyōṭa bə-mḥaṭṭa bnōb.</w:t>
      </w:r>
    </w:p>
    <w:p>
      <w:pPr>
        <w:pStyle w:val="PreformattedText"/>
        <w:rPr>
          <w:rFonts w:ascii="Times New Roman" w:hAnsi="Times New Roman" w:cs="Times New Roman"/>
        </w:rPr>
      </w:pPr>
      <w:r>
        <w:rPr>
          <w:rFonts w:cs="Times New Roman" w:ascii="Times New Roman" w:hAnsi="Times New Roman"/>
        </w:rPr>
        <w:t>019. baʕdēn mkaffnille b-anna kafna, yīb ūla hanna kafna xṣūṣay r-rayše ḏokkṯa w r-riġrōye wazərṯa.</w:t>
      </w:r>
    </w:p>
    <w:p>
      <w:pPr>
        <w:pStyle w:val="PreformattedText"/>
        <w:rPr>
          <w:rFonts w:ascii="Times New Roman" w:hAnsi="Times New Roman" w:cs="Times New Roman"/>
        </w:rPr>
      </w:pPr>
      <w:r>
        <w:rPr>
          <w:rFonts w:cs="Times New Roman" w:ascii="Times New Roman" w:hAnsi="Times New Roman"/>
        </w:rPr>
        <w:t>020. ḳatərlille rayše w ḳatərlille riġrōye w ḳatərlille m-ḥaṣṣil ġawwe xett, p-ḥaṣṣiṣ ṣorrṯe.</w:t>
      </w:r>
    </w:p>
    <w:p>
      <w:pPr>
        <w:pStyle w:val="PreformattedText"/>
        <w:rPr>
          <w:rFonts w:ascii="Times New Roman" w:hAnsi="Times New Roman" w:cs="Times New Roman"/>
        </w:rPr>
      </w:pPr>
      <w:r>
        <w:rPr>
          <w:rFonts w:cs="Times New Roman" w:ascii="Times New Roman" w:hAnsi="Times New Roman"/>
        </w:rPr>
        <w:t>021. bōṯar mil mḥasslin yīb ižčmīʕin, maffḳille, ṭōʕnin mʔažīrin bē m-payṯa w zlillun bē tuġray hanik? — ʕa žēmʕa.</w:t>
      </w:r>
    </w:p>
    <w:p>
      <w:pPr>
        <w:pStyle w:val="PreformattedText"/>
        <w:rPr>
          <w:rFonts w:ascii="Times New Roman" w:hAnsi="Times New Roman" w:cs="Times New Roman"/>
        </w:rPr>
      </w:pPr>
      <w:r>
        <w:rPr>
          <w:rFonts w:cs="Times New Roman" w:ascii="Times New Roman" w:hAnsi="Times New Roman"/>
        </w:rPr>
        <w:t>022. lōb ḳarreb waḳča másalan lə-ṣlōṯa ti alūla, nōṭrin l-bōṯar ṣlōṯl_alūla, w lōb m-šaʕṯa eʕsar, eṭšaʕ másalan aspille iḳḏum.</w:t>
      </w:r>
    </w:p>
    <w:p>
      <w:pPr>
        <w:pStyle w:val="PreformattedText"/>
        <w:rPr>
          <w:rFonts w:ascii="Times New Roman" w:hAnsi="Times New Roman" w:cs="Times New Roman"/>
        </w:rPr>
      </w:pPr>
      <w:r>
        <w:rPr>
          <w:rFonts w:cs="Times New Roman" w:ascii="Times New Roman" w:hAnsi="Times New Roman"/>
        </w:rPr>
        <w:t>023. ḳaʕyillun b-žēmʕa, mṣallyin aʕle ṣlōṯa, ṣlōṯlə žnōzča.</w:t>
      </w:r>
    </w:p>
    <w:p>
      <w:pPr>
        <w:pStyle w:val="PreformattedText"/>
        <w:rPr>
          <w:rFonts w:ascii="Times New Roman" w:hAnsi="Times New Roman" w:cs="Times New Roman"/>
        </w:rPr>
      </w:pPr>
      <w:r>
        <w:rPr>
          <w:rFonts w:cs="Times New Roman" w:ascii="Times New Roman" w:hAnsi="Times New Roman"/>
        </w:rPr>
        <w:t>024. ṣlōṯlə žnōzča mišwille arpaʕ čikbīryan.</w:t>
      </w:r>
    </w:p>
    <w:p>
      <w:pPr>
        <w:pStyle w:val="PreformattedText"/>
        <w:rPr>
          <w:rFonts w:ascii="Times New Roman" w:hAnsi="Times New Roman" w:cs="Times New Roman"/>
        </w:rPr>
      </w:pPr>
      <w:r>
        <w:rPr>
          <w:rFonts w:cs="Times New Roman" w:ascii="Times New Roman" w:hAnsi="Times New Roman"/>
        </w:rPr>
        <w:t>025. čikbīrča ūla ḳaryill fātḥa, čikbīrča ḥrīṯa ṣalawāt l-ibrahimīye, čikbīrča ti ṯēleṯ ṭōlpin másalan, alō yiġforle w yarəḥmenne.</w:t>
      </w:r>
    </w:p>
    <w:p>
      <w:pPr>
        <w:pStyle w:val="PreformattedText"/>
        <w:rPr>
          <w:rFonts w:ascii="Times New Roman" w:hAnsi="Times New Roman" w:cs="Times New Roman"/>
        </w:rPr>
      </w:pPr>
      <w:r>
        <w:rPr>
          <w:rFonts w:cs="Times New Roman" w:ascii="Times New Roman" w:hAnsi="Times New Roman"/>
        </w:rPr>
        <w:t>026. čikbīrča ti rēbeʕ mōmrin: «alō la yḥarrmennaḥ m-ʔažre w alō yiġforlaḥ lēḥ w lēle.»</w:t>
      </w:r>
    </w:p>
    <w:p>
      <w:pPr>
        <w:pStyle w:val="PreformattedText"/>
        <w:rPr>
          <w:rFonts w:ascii="Times New Roman" w:hAnsi="Times New Roman" w:cs="Times New Roman"/>
        </w:rPr>
      </w:pPr>
      <w:r>
        <w:rPr>
          <w:rFonts w:cs="Times New Roman" w:ascii="Times New Roman" w:hAnsi="Times New Roman"/>
        </w:rPr>
        <w:t>027. nōfḳin m-žēmʕa baʕdēn w zlillun.</w:t>
      </w:r>
    </w:p>
    <w:p>
      <w:pPr>
        <w:pStyle w:val="PreformattedText"/>
        <w:rPr>
          <w:rFonts w:ascii="Times New Roman" w:hAnsi="Times New Roman" w:cs="Times New Roman"/>
        </w:rPr>
      </w:pPr>
      <w:r>
        <w:rPr>
          <w:rFonts w:cs="Times New Roman" w:ascii="Times New Roman" w:hAnsi="Times New Roman"/>
        </w:rPr>
        <w:t>028. mōṭyin ʕal-ann... awwal ma mabətyin, ṯyillun másalan m-šayxa, ḳaʕēle ḳommlə žnōzča w kmōlča allīxin mōmrin.</w:t>
      </w:r>
    </w:p>
    <w:p>
      <w:pPr>
        <w:pStyle w:val="PreformattedText"/>
        <w:rPr>
          <w:rFonts w:ascii="Times New Roman" w:hAnsi="Times New Roman" w:cs="Times New Roman"/>
        </w:rPr>
      </w:pPr>
      <w:r>
        <w:rPr>
          <w:rFonts w:cs="Times New Roman" w:ascii="Times New Roman" w:hAnsi="Times New Roman"/>
        </w:rPr>
        <w:t>029. mōmrin hinn w_allīxin b-ōž žnōzča: «lā ilāha illa_ḷḷāh, muḥammaḏər_rasūl_aḷḷāh, ṣalla_ḷḷāhu ʕalayhi wa sallam.»</w:t>
      </w:r>
    </w:p>
    <w:p>
      <w:pPr>
        <w:pStyle w:val="PreformattedText"/>
        <w:rPr>
          <w:rFonts w:ascii="Times New Roman" w:hAnsi="Times New Roman" w:cs="Times New Roman"/>
        </w:rPr>
      </w:pPr>
      <w:r>
        <w:rPr>
          <w:rFonts w:cs="Times New Roman" w:ascii="Times New Roman" w:hAnsi="Times New Roman"/>
        </w:rPr>
        <w:t>030. xann xulle mett w_allīxin b-anna tarba mōmrin xann.</w:t>
      </w:r>
    </w:p>
    <w:p>
      <w:pPr>
        <w:pStyle w:val="PreformattedText"/>
        <w:rPr>
          <w:rFonts w:ascii="Times New Roman" w:hAnsi="Times New Roman" w:cs="Times New Roman"/>
        </w:rPr>
      </w:pPr>
      <w:r>
        <w:rPr>
          <w:rFonts w:cs="Times New Roman" w:ascii="Times New Roman" w:hAnsi="Times New Roman"/>
        </w:rPr>
        <w:t>031. mḳarririlla w mrappʕilla w mxammsilla etta yimṭun l-ōž žappōnča.</w:t>
      </w:r>
    </w:p>
    <w:p>
      <w:pPr>
        <w:pStyle w:val="PreformattedText"/>
        <w:rPr>
          <w:rFonts w:ascii="Times New Roman" w:hAnsi="Times New Roman" w:cs="Times New Roman"/>
        </w:rPr>
      </w:pPr>
      <w:r>
        <w:rPr>
          <w:rFonts w:cs="Times New Roman" w:ascii="Times New Roman" w:hAnsi="Times New Roman"/>
        </w:rPr>
        <w:t>032. bess yimṭun l-žappōnča l-ellel, ḥarīma yīb awwal mett ayban b-žēmʕa, ḥarīma ču zlallen roḥəl ġabərnō, mražīʕan nōṭran l-bēlma ġabərnō másalan mōṭyin ʕa maḳbarča.</w:t>
      </w:r>
    </w:p>
    <w:p>
      <w:pPr>
        <w:pStyle w:val="PreformattedText"/>
        <w:rPr>
          <w:rFonts w:ascii="Times New Roman" w:hAnsi="Times New Roman" w:cs="Times New Roman"/>
        </w:rPr>
      </w:pPr>
      <w:r>
        <w:rPr>
          <w:rFonts w:cs="Times New Roman" w:ascii="Times New Roman" w:hAnsi="Times New Roman"/>
        </w:rPr>
        <w:t>033. bess yimṭun l-ellel, yīb fṯiḥill lanna... ʕammirill lanna ḳabra.</w:t>
      </w:r>
    </w:p>
    <w:p>
      <w:pPr>
        <w:pStyle w:val="PreformattedText"/>
        <w:rPr>
          <w:rFonts w:ascii="Times New Roman" w:hAnsi="Times New Roman" w:cs="Times New Roman"/>
        </w:rPr>
      </w:pPr>
      <w:r>
        <w:rPr>
          <w:rFonts w:cs="Times New Roman" w:ascii="Times New Roman" w:hAnsi="Times New Roman"/>
        </w:rPr>
        <w:t>034. ḥfirille awwal mett, ḥfirille erraʕ mn-arʕa, iwəṭ erraʕ mn-arʕa bax čīmar mett mečra.</w:t>
      </w:r>
    </w:p>
    <w:p>
      <w:pPr>
        <w:pStyle w:val="PreformattedText"/>
        <w:rPr>
          <w:rFonts w:ascii="Times New Roman" w:hAnsi="Times New Roman" w:cs="Times New Roman"/>
        </w:rPr>
      </w:pPr>
      <w:r>
        <w:rPr>
          <w:rFonts w:cs="Times New Roman" w:ascii="Times New Roman" w:hAnsi="Times New Roman"/>
        </w:rPr>
        <w:t>035. mayṯyin yā ma... mett mʕammrille p-xifō, mett mʕammrille bə-blōk, w mišwille xussō másalan mn-elʕel, xetti ōṯ menne p-xēfa, ōṯ menne ṣappille batōn w ḥatīta, w mḥaḏ̣ərlille hanna mett.</w:t>
      </w:r>
    </w:p>
    <w:p>
      <w:pPr>
        <w:pStyle w:val="PreformattedText"/>
        <w:rPr>
          <w:rFonts w:ascii="Times New Roman" w:hAnsi="Times New Roman" w:cs="Times New Roman"/>
        </w:rPr>
      </w:pPr>
      <w:r>
        <w:rPr>
          <w:rFonts w:cs="Times New Roman" w:ascii="Times New Roman" w:hAnsi="Times New Roman"/>
        </w:rPr>
        <w:t>036. ṯyillun baʕdēn, lōb ḥormṯa másalan, maḥḥčilla w mišwin šeršfa ḥetta la barnaš yiḥmenna.</w:t>
      </w:r>
    </w:p>
    <w:p>
      <w:pPr>
        <w:pStyle w:val="PreformattedText"/>
        <w:rPr>
          <w:rFonts w:ascii="Times New Roman" w:hAnsi="Times New Roman" w:cs="Times New Roman"/>
        </w:rPr>
      </w:pPr>
      <w:r>
        <w:rPr>
          <w:rFonts w:cs="Times New Roman" w:ascii="Times New Roman" w:hAnsi="Times New Roman"/>
        </w:rPr>
        <w:t>037. lōb ġabrōna, yaʕni urḥō mišwin šaršfa, urḥō ču mišwille.</w:t>
      </w:r>
    </w:p>
    <w:p>
      <w:pPr>
        <w:pStyle w:val="PreformattedText"/>
        <w:rPr>
          <w:rFonts w:ascii="Times New Roman" w:hAnsi="Times New Roman" w:cs="Times New Roman"/>
        </w:rPr>
      </w:pPr>
      <w:r>
        <w:rPr>
          <w:rFonts w:cs="Times New Roman" w:ascii="Times New Roman" w:hAnsi="Times New Roman"/>
        </w:rPr>
        <w:t>038. nōḥeč iṯər l-erraʕ w mnawilill lanna mīṯa m-ti aybin elʕel; mnawilille w maḥḥčille l-erraʕ.</w:t>
      </w:r>
    </w:p>
    <w:p>
      <w:pPr>
        <w:pStyle w:val="PreformattedText"/>
        <w:rPr>
          <w:rFonts w:ascii="Times New Roman" w:hAnsi="Times New Roman" w:cs="Times New Roman"/>
        </w:rPr>
      </w:pPr>
      <w:r>
        <w:rPr>
          <w:rFonts w:cs="Times New Roman" w:ascii="Times New Roman" w:hAnsi="Times New Roman"/>
        </w:rPr>
        <w:t>039. erraʕ fakklille hann ḳuttarō, fakklille hann ḳuttarō ti mawžūtin maʕ rayše w maʕ riġrōye w maʕ xulle mett yaʕni ti iḳter bē, w mwažžhill ffōye mḳabalčil ḳebəlṯa, w nōfḳin hann iṯər ti elġul.</w:t>
      </w:r>
    </w:p>
    <w:p>
      <w:pPr>
        <w:pStyle w:val="PreformattedText"/>
        <w:rPr>
          <w:rFonts w:ascii="Times New Roman" w:hAnsi="Times New Roman" w:cs="Times New Roman"/>
        </w:rPr>
      </w:pPr>
      <w:r>
        <w:rPr>
          <w:rFonts w:cs="Times New Roman" w:ascii="Times New Roman" w:hAnsi="Times New Roman"/>
        </w:rPr>
        <w:t>040. zlillun baʕdēn, mayṯyin mōya, mṭarryill lanna ṭīna w lanna ʕafra ti mawžut, mṭarryille ʕa maẓbuṭ, w ṯyillun mišwill xussō ḏukkil ʕappirill lanna mīṯa.</w:t>
      </w:r>
    </w:p>
    <w:p>
      <w:pPr>
        <w:pStyle w:val="PreformattedText"/>
        <w:rPr>
          <w:rFonts w:ascii="Times New Roman" w:hAnsi="Times New Roman" w:cs="Times New Roman"/>
        </w:rPr>
      </w:pPr>
      <w:r>
        <w:rPr>
          <w:rFonts w:cs="Times New Roman" w:ascii="Times New Roman" w:hAnsi="Times New Roman"/>
        </w:rPr>
        <w:t>041. mišwill xussō ti xēfa ti rabb, w mišwill lanna ṭīna etta la yharhar ʕafra naʕʕem l-elġul.</w:t>
      </w:r>
    </w:p>
    <w:p>
      <w:pPr>
        <w:pStyle w:val="PreformattedText"/>
        <w:rPr>
          <w:rFonts w:ascii="Times New Roman" w:hAnsi="Times New Roman" w:cs="Times New Roman"/>
        </w:rPr>
      </w:pPr>
      <w:r>
        <w:rPr>
          <w:rFonts w:cs="Times New Roman" w:ascii="Times New Roman" w:hAnsi="Times New Roman"/>
        </w:rPr>
        <w:t>042. bōṯar min mḥasslin rōttin ʕafra naššef xann etta yxassull lanna mīṯa.</w:t>
      </w:r>
    </w:p>
    <w:p>
      <w:pPr>
        <w:pStyle w:val="PreformattedText"/>
        <w:rPr>
          <w:rFonts w:ascii="Times New Roman" w:hAnsi="Times New Roman" w:cs="Times New Roman"/>
        </w:rPr>
      </w:pPr>
      <w:r>
        <w:rPr>
          <w:rFonts w:cs="Times New Roman" w:ascii="Times New Roman" w:hAnsi="Times New Roman"/>
        </w:rPr>
        <w:t>043. bess yḥasslun mn-anna mett, ḳaʕēle másalan šayxa baʕdēn, mišw duʕa lēle, ṭaleble alō yiġforle w yažəʕlēle maʔwōye másalan ž-žanne w la yʕaḏḏbenne b-axerče.</w:t>
      </w:r>
    </w:p>
    <w:p>
      <w:pPr>
        <w:pStyle w:val="PreformattedText"/>
        <w:rPr>
          <w:rFonts w:ascii="Times New Roman" w:hAnsi="Times New Roman" w:cs="Times New Roman"/>
        </w:rPr>
      </w:pPr>
      <w:r>
        <w:rPr>
          <w:rFonts w:cs="Times New Roman" w:ascii="Times New Roman" w:hAnsi="Times New Roman"/>
        </w:rPr>
        <w:t>044. xann mett etta bax čīmar ḳaʕyillun mett yaʕni felkiš šaʕṯa.</w:t>
      </w:r>
    </w:p>
    <w:p>
      <w:pPr>
        <w:pStyle w:val="PreformattedText"/>
        <w:rPr>
          <w:rFonts w:ascii="Times New Roman" w:hAnsi="Times New Roman" w:cs="Times New Roman"/>
        </w:rPr>
      </w:pPr>
      <w:r>
        <w:rPr>
          <w:rFonts w:cs="Times New Roman" w:ascii="Times New Roman" w:hAnsi="Times New Roman"/>
        </w:rPr>
        <w:t>045. bōṯar felkiš šaʕṯa ṯyillun, ḥōmyin iṯər ḥōḏ, ṭaʕnill naʕša ti sibill mīṯa bē w santūḳa, w farəšṯa xett, mišwillun misti hanna naʕša w mayṯyillun.</w:t>
      </w:r>
    </w:p>
    <w:p>
      <w:pPr>
        <w:pStyle w:val="PreformattedText"/>
        <w:rPr>
          <w:rFonts w:ascii="Times New Roman" w:hAnsi="Times New Roman" w:cs="Times New Roman"/>
        </w:rPr>
      </w:pPr>
      <w:r>
        <w:rPr>
          <w:rFonts w:cs="Times New Roman" w:ascii="Times New Roman" w:hAnsi="Times New Roman"/>
        </w:rPr>
        <w:t>046. w ṯyillun marōyəl mett, ḳarribōye, bnōyəḏ ḏaḏōye másalan, bnōyəl ḥalōye, ti maḳərbille m-ʕaylṯa, ṣōffin ʕemmil ġappōna, w hann ti mawžūtin, hann ti mawžūtin ṯyillun šōḳlin p-xōṭra.</w:t>
      </w:r>
    </w:p>
    <w:p>
      <w:pPr>
        <w:pStyle w:val="PreformattedText"/>
        <w:rPr>
          <w:rFonts w:ascii="Times New Roman" w:hAnsi="Times New Roman" w:cs="Times New Roman"/>
        </w:rPr>
      </w:pPr>
      <w:r>
        <w:rPr>
          <w:rFonts w:cs="Times New Roman" w:ascii="Times New Roman" w:hAnsi="Times New Roman"/>
        </w:rPr>
        <w:t>047. šōḳlin p-xōṭra bax čīmar xann etta yḥasslun.</w:t>
      </w:r>
    </w:p>
    <w:p>
      <w:pPr>
        <w:pStyle w:val="PreformattedText"/>
        <w:rPr>
          <w:rFonts w:ascii="Times New Roman" w:hAnsi="Times New Roman" w:cs="Times New Roman"/>
        </w:rPr>
      </w:pPr>
      <w:r>
        <w:rPr>
          <w:rFonts w:cs="Times New Roman" w:ascii="Times New Roman" w:hAnsi="Times New Roman"/>
        </w:rPr>
        <w:t>048. baʕdēn ṯyillun marōyəl mett ʕa payṯa, misčaḳəblill lōḏ_ommṯa.</w:t>
      </w:r>
    </w:p>
    <w:p>
      <w:pPr>
        <w:pStyle w:val="PreformattedText"/>
        <w:rPr>
          <w:rFonts w:ascii="Times New Roman" w:hAnsi="Times New Roman" w:cs="Times New Roman"/>
        </w:rPr>
      </w:pPr>
      <w:r>
        <w:rPr>
          <w:rFonts w:cs="Times New Roman" w:ascii="Times New Roman" w:hAnsi="Times New Roman"/>
        </w:rPr>
        <w:t>049. hinnun ti bess yīmuṯ ġappayy mīṯa, yīb nxisille b-anna imōma, nxisille ḥaḏ̣ḏ̣irille xarōfa, iṯər, ṯlōṯa, mišwin xōla.</w:t>
      </w:r>
    </w:p>
    <w:p>
      <w:pPr>
        <w:pStyle w:val="PreformattedText"/>
        <w:rPr>
          <w:rFonts w:ascii="Times New Roman" w:hAnsi="Times New Roman" w:cs="Times New Roman"/>
        </w:rPr>
      </w:pPr>
      <w:r>
        <w:rPr>
          <w:rFonts w:cs="Times New Roman" w:ascii="Times New Roman" w:hAnsi="Times New Roman"/>
        </w:rPr>
        <w:t>050. mišwin xōla etta yaṭəʕmull_ommṯa ti ōṯyin másalan m-ġurpṯa, m-ḏemseḳ, m-ġayriḏ ḏokkṯa.</w:t>
      </w:r>
    </w:p>
    <w:p>
      <w:pPr>
        <w:pStyle w:val="PreformattedText"/>
        <w:rPr>
          <w:rFonts w:ascii="Times New Roman" w:hAnsi="Times New Roman" w:cs="Times New Roman"/>
        </w:rPr>
      </w:pPr>
      <w:r>
        <w:rPr>
          <w:rFonts w:cs="Times New Roman" w:ascii="Times New Roman" w:hAnsi="Times New Roman"/>
        </w:rPr>
        <w:t>051. taʕyillun, mišwin xōla w maṭəʕmillun raḥəmṯa maʕ rūḥe.</w:t>
      </w:r>
    </w:p>
    <w:p>
      <w:pPr>
        <w:pStyle w:val="PreformattedText"/>
        <w:rPr>
          <w:rFonts w:ascii="Times New Roman" w:hAnsi="Times New Roman" w:cs="Times New Roman"/>
        </w:rPr>
      </w:pPr>
      <w:r>
        <w:rPr>
          <w:rFonts w:cs="Times New Roman" w:ascii="Times New Roman" w:hAnsi="Times New Roman"/>
        </w:rPr>
        <w:t>052. raḥəmṯa maʕ rūḥe xann etta yḥasslun ommṯa, w mišwin xett ḳahwe marrīra mašḳyin.</w:t>
      </w:r>
    </w:p>
    <w:p>
      <w:pPr>
        <w:pStyle w:val="PreformattedText"/>
        <w:rPr>
          <w:rFonts w:ascii="Times New Roman" w:hAnsi="Times New Roman" w:cs="Times New Roman"/>
        </w:rPr>
      </w:pPr>
      <w:r>
        <w:rPr>
          <w:rFonts w:cs="Times New Roman" w:ascii="Times New Roman" w:hAnsi="Times New Roman"/>
        </w:rPr>
        <w:t>053. mašḳyin ḳahwe marrīra hinn w naffikin hōḏ_ommṯa.</w:t>
      </w:r>
    </w:p>
    <w:p>
      <w:pPr>
        <w:pStyle w:val="PreformattedText"/>
        <w:rPr>
          <w:rFonts w:ascii="Times New Roman" w:hAnsi="Times New Roman" w:cs="Times New Roman"/>
        </w:rPr>
      </w:pPr>
      <w:r>
        <w:rPr>
          <w:rFonts w:cs="Times New Roman" w:ascii="Times New Roman" w:hAnsi="Times New Roman"/>
        </w:rPr>
        <w:t>054. mḏ̣ḏ̣ayyfillun aḥḥad aḥḥad w mōmrin bess ynufḳun másalan: «ʕomra lēlxun, alō yarəḥmell flanō, yažəʕlell maʔwōye ž-žanne.»</w:t>
      </w:r>
    </w:p>
    <w:p>
      <w:pPr>
        <w:pStyle w:val="PreformattedText"/>
        <w:rPr>
          <w:rFonts w:ascii="Times New Roman" w:hAnsi="Times New Roman" w:cs="Times New Roman"/>
        </w:rPr>
      </w:pPr>
      <w:r>
        <w:rPr>
          <w:rFonts w:cs="Times New Roman" w:ascii="Times New Roman" w:hAnsi="Times New Roman"/>
        </w:rPr>
        <w:t>055. xann ta yḥasslun hōḏ_ommṯa.</w:t>
      </w:r>
    </w:p>
    <w:p>
      <w:pPr>
        <w:pStyle w:val="PreformattedText"/>
        <w:rPr>
          <w:rFonts w:ascii="Times New Roman" w:hAnsi="Times New Roman" w:cs="Times New Roman"/>
        </w:rPr>
      </w:pPr>
      <w:r>
        <w:rPr>
          <w:rFonts w:cs="Times New Roman" w:ascii="Times New Roman" w:hAnsi="Times New Roman"/>
        </w:rPr>
        <w:t>056. maḏ̣illin baʕḏēn bax čīmar ḳarribōye ḳaʕyin b-anna payṯa.</w:t>
      </w:r>
    </w:p>
    <w:p>
      <w:pPr>
        <w:pStyle w:val="PreformattedText"/>
        <w:rPr>
          <w:rFonts w:ascii="Times New Roman" w:hAnsi="Times New Roman" w:cs="Times New Roman"/>
        </w:rPr>
      </w:pPr>
      <w:r>
        <w:rPr>
          <w:rFonts w:cs="Times New Roman" w:ascii="Times New Roman" w:hAnsi="Times New Roman"/>
        </w:rPr>
        <w:t>057. ḳarribōye ḳaʕyin b-anna payṯa, mayṯyin ḳurʔān w ḳaryill lanna ḳurʔān mn-awwalče l-axerče.</w:t>
      </w:r>
    </w:p>
    <w:p>
      <w:pPr>
        <w:pStyle w:val="PreformattedText"/>
        <w:rPr>
          <w:rFonts w:ascii="Times New Roman" w:hAnsi="Times New Roman" w:cs="Times New Roman"/>
        </w:rPr>
      </w:pPr>
      <w:r>
        <w:rPr>
          <w:rFonts w:cs="Times New Roman" w:ascii="Times New Roman" w:hAnsi="Times New Roman"/>
        </w:rPr>
        <w:t>058. mižčamʕin másalan mett ʕasra, ḥammeščaʕsar ḥōḏ, mičʕawīnin aʕle, ʕal-anna ḳurʔān, liʔannu ḳurʔān batte baḥar etta yḥassel.</w:t>
      </w:r>
    </w:p>
    <w:p>
      <w:pPr>
        <w:pStyle w:val="PreformattedText"/>
        <w:rPr>
          <w:rFonts w:ascii="Times New Roman" w:hAnsi="Times New Roman" w:cs="Times New Roman"/>
        </w:rPr>
      </w:pPr>
      <w:r>
        <w:rPr>
          <w:rFonts w:cs="Times New Roman" w:ascii="Times New Roman" w:hAnsi="Times New Roman"/>
        </w:rPr>
        <w:t>059. ē, mižčamʕin, ṯaḳḳen hū ṯlēṯ žizəʔ ḳurʔān, l-uxxul_aḥḥaḏ ḳarēle másalan iṯər žizəʔ, xanni etta yḥassel.</w:t>
      </w:r>
    </w:p>
    <w:p>
      <w:pPr>
        <w:pStyle w:val="PreformattedText"/>
        <w:rPr>
          <w:rFonts w:ascii="Times New Roman" w:hAnsi="Times New Roman" w:cs="Times New Roman"/>
        </w:rPr>
      </w:pPr>
      <w:r>
        <w:rPr>
          <w:rFonts w:cs="Times New Roman" w:ascii="Times New Roman" w:hAnsi="Times New Roman"/>
        </w:rPr>
        <w:t>060. bōṯar min mḥassel hanna ḳurʔān mawəhbille.</w:t>
      </w:r>
    </w:p>
    <w:p>
      <w:pPr>
        <w:pStyle w:val="PreformattedText"/>
        <w:rPr>
          <w:rFonts w:ascii="Times New Roman" w:hAnsi="Times New Roman" w:cs="Times New Roman"/>
        </w:rPr>
      </w:pPr>
      <w:r>
        <w:rPr>
          <w:rFonts w:cs="Times New Roman" w:ascii="Times New Roman" w:hAnsi="Times New Roman"/>
        </w:rPr>
        <w:t>061. mawəhbille: «ila rūḥ lə-flān w ʕala hāzihi n-niyya l-fātḥa», ḳaryill fēčḥa maʕ rūḥe w ḳaʕyillun baʕdēn misčaḳəblill_ommṯa.</w:t>
      </w:r>
    </w:p>
    <w:p>
      <w:pPr>
        <w:pStyle w:val="PreformattedText"/>
        <w:rPr>
          <w:rFonts w:ascii="Times New Roman" w:hAnsi="Times New Roman" w:cs="Times New Roman"/>
        </w:rPr>
      </w:pPr>
      <w:r>
        <w:rPr>
          <w:rFonts w:cs="Times New Roman" w:ascii="Times New Roman" w:hAnsi="Times New Roman"/>
        </w:rPr>
        <w:t>062. xann bax čīmar uppe ʕasra yūm mēzya w mēṯya.</w:t>
      </w:r>
    </w:p>
    <w:p>
      <w:pPr>
        <w:pStyle w:val="PreformattedText"/>
        <w:rPr>
          <w:rFonts w:ascii="Times New Roman" w:hAnsi="Times New Roman" w:cs="Times New Roman"/>
        </w:rPr>
      </w:pPr>
      <w:r>
        <w:rPr>
          <w:rFonts w:cs="Times New Roman" w:ascii="Times New Roman" w:hAnsi="Times New Roman"/>
        </w:rPr>
        <w:t>063. ommṯa ṯyillun, mašḳyillun šāy, mašḳyillun ḳahwe maʕ rūḥe w misčaḳəblill lōḏ_ommṯa.</w:t>
      </w:r>
    </w:p>
    <w:p>
      <w:pPr>
        <w:pStyle w:val="PreformattedText"/>
        <w:rPr>
          <w:rFonts w:ascii="Times New Roman" w:hAnsi="Times New Roman" w:cs="Times New Roman"/>
        </w:rPr>
      </w:pPr>
      <w:r>
        <w:rPr>
          <w:rFonts w:cs="Times New Roman" w:ascii="Times New Roman" w:hAnsi="Times New Roman"/>
        </w:rPr>
        <w:t>064. baʕdēn, bax čīmar bōṯar ṯlōṯa yūm bess, bōṯar — anaḥ yaʕni ḳaṭʕinnaḥ ḳalles — bōṯar ṯlōṯa yūm ḳaryille xett xačmiṯ ṯlōṯa, mišwille xačmiṯ ṯlōṯa.</w:t>
      </w:r>
    </w:p>
    <w:p>
      <w:pPr>
        <w:pStyle w:val="PreformattedText"/>
        <w:rPr>
          <w:rFonts w:ascii="Times New Roman" w:hAnsi="Times New Roman" w:cs="Times New Roman"/>
        </w:rPr>
      </w:pPr>
      <w:r>
        <w:rPr>
          <w:rFonts w:cs="Times New Roman" w:ascii="Times New Roman" w:hAnsi="Times New Roman"/>
        </w:rPr>
        <w:t>065. mʕawītin xett ḳaryill ḳurʔān orḥa ḥrīṯa, w mišwin xōla yōməl xačmiṯ ṯlōṯa.</w:t>
      </w:r>
    </w:p>
    <w:p>
      <w:pPr>
        <w:pStyle w:val="PreformattedText"/>
        <w:rPr>
          <w:rFonts w:ascii="Times New Roman" w:hAnsi="Times New Roman" w:cs="Times New Roman"/>
        </w:rPr>
      </w:pPr>
      <w:r>
        <w:rPr>
          <w:rFonts w:cs="Times New Roman" w:ascii="Times New Roman" w:hAnsi="Times New Roman"/>
        </w:rPr>
        <w:t>066. maṭəʕmill xull_ommṯa ti aybin, ti ʕamḳōryin másalan w ti ʕammaḥəḏ̣rin.</w:t>
      </w:r>
    </w:p>
    <w:p>
      <w:pPr>
        <w:pStyle w:val="PreformattedText"/>
        <w:rPr>
          <w:rFonts w:ascii="Times New Roman" w:hAnsi="Times New Roman" w:cs="Times New Roman"/>
        </w:rPr>
      </w:pPr>
      <w:r>
        <w:rPr>
          <w:rFonts w:cs="Times New Roman" w:ascii="Times New Roman" w:hAnsi="Times New Roman"/>
        </w:rPr>
        <w:t>067. maʕzmillun ʕzīmča rasmōy m-payṯyōtun, maʕzmillun muxrōmča yaḥəḏ̣run, másalan yaḥəšmun aw yaḳərṭun maʕ rūḥlə flanō, w ti ʕamḳōryin haṯinn baləḥḏinn yīb ʕamḳōryin.</w:t>
      </w:r>
    </w:p>
    <w:p>
      <w:pPr>
        <w:pStyle w:val="PreformattedText"/>
        <w:rPr>
          <w:rFonts w:ascii="Times New Roman" w:hAnsi="Times New Roman" w:cs="Times New Roman"/>
        </w:rPr>
      </w:pPr>
      <w:r>
        <w:rPr>
          <w:rFonts w:cs="Times New Roman" w:ascii="Times New Roman" w:hAnsi="Times New Roman"/>
        </w:rPr>
        <w:t>068. baʕdēn, bōṯar min mḥasslin, bōṯar min mḥasslin másalan mawəhbille r-rūḥe.</w:t>
      </w:r>
    </w:p>
    <w:p>
      <w:pPr>
        <w:pStyle w:val="PreformattedText"/>
        <w:rPr>
          <w:rFonts w:ascii="Times New Roman" w:hAnsi="Times New Roman" w:cs="Times New Roman"/>
        </w:rPr>
      </w:pPr>
      <w:r>
        <w:rPr>
          <w:rFonts w:cs="Times New Roman" w:ascii="Times New Roman" w:hAnsi="Times New Roman"/>
        </w:rPr>
        <w:t>069. mawəhbill lanna ḳurʔān ti ḳaryille, mōmrin másalan: «awhiblaḥəl lanna ti ḳirlaḥle r-rūḥlə flanō, alō yarəḥmenne w yažəʕlell maʔwōye ž-žanne, w alō yiġforle.»</w:t>
      </w:r>
    </w:p>
    <w:p>
      <w:pPr>
        <w:pStyle w:val="PreformattedText"/>
        <w:rPr>
          <w:rFonts w:ascii="Times New Roman" w:hAnsi="Times New Roman" w:cs="Times New Roman"/>
        </w:rPr>
      </w:pPr>
      <w:r>
        <w:rPr>
          <w:rFonts w:cs="Times New Roman" w:ascii="Times New Roman" w:hAnsi="Times New Roman"/>
        </w:rPr>
        <w:t>070. baʕdēn xann ḳaʕyillun l-uxxul yōma hōḏ_ommṯa, ḳarribōye w ġayrayy mičráttitin ʕa payṯa, zlillun liʕlayy.</w:t>
      </w:r>
    </w:p>
    <w:p>
      <w:pPr>
        <w:pStyle w:val="PreformattedText"/>
        <w:rPr>
          <w:rFonts w:ascii="Times New Roman" w:hAnsi="Times New Roman" w:cs="Times New Roman"/>
        </w:rPr>
      </w:pPr>
      <w:r>
        <w:rPr>
          <w:rFonts w:cs="Times New Roman" w:ascii="Times New Roman" w:hAnsi="Times New Roman"/>
        </w:rPr>
        <w:t>071. zlillun, ṯyillun, maḏ̣illin zlillun w ṯyillun ʕasra w ḥammeščaʕsar w ʕisər yūm xett.</w:t>
      </w:r>
    </w:p>
    <w:p>
      <w:pPr>
        <w:pStyle w:val="PreformattedText"/>
        <w:rPr>
          <w:rFonts w:ascii="Times New Roman" w:hAnsi="Times New Roman" w:cs="Times New Roman"/>
        </w:rPr>
      </w:pPr>
      <w:r>
        <w:rPr>
          <w:rFonts w:cs="Times New Roman" w:ascii="Times New Roman" w:hAnsi="Times New Roman"/>
        </w:rPr>
        <w:t>072. baʕdēn, bōṯar mil mḥasslin, bax čīmar nōṭrin, mišwille baʕdēn xačmil_irpiʕ.</w:t>
      </w:r>
    </w:p>
    <w:p>
      <w:pPr>
        <w:pStyle w:val="PreformattedText"/>
        <w:rPr>
          <w:rFonts w:ascii="Times New Roman" w:hAnsi="Times New Roman" w:cs="Times New Roman"/>
        </w:rPr>
      </w:pPr>
      <w:r>
        <w:rPr>
          <w:rFonts w:cs="Times New Roman" w:ascii="Times New Roman" w:hAnsi="Times New Roman"/>
        </w:rPr>
        <w:t>073. bōṯar irpiʕ yūm mʕawītin xett, matəʕyill lōḏ_ommṯa maʕzmillun w mayṯyillun ʕal-anna payṯa.</w:t>
      </w:r>
    </w:p>
    <w:p>
      <w:pPr>
        <w:pStyle w:val="PreformattedText"/>
        <w:rPr>
          <w:rFonts w:ascii="Times New Roman" w:hAnsi="Times New Roman" w:cs="Times New Roman"/>
        </w:rPr>
      </w:pPr>
      <w:r>
        <w:rPr>
          <w:rFonts w:cs="Times New Roman" w:ascii="Times New Roman" w:hAnsi="Times New Roman"/>
        </w:rPr>
        <w:t>074. xett mišwin xōla w ḳaryill lanna ḳurʔān xett mn-awwalče l-axerče hōṯe yōma.</w:t>
      </w:r>
    </w:p>
    <w:p>
      <w:pPr>
        <w:pStyle w:val="PreformattedText"/>
        <w:rPr>
          <w:rFonts w:ascii="Times New Roman" w:hAnsi="Times New Roman" w:cs="Times New Roman"/>
        </w:rPr>
      </w:pPr>
      <w:r>
        <w:rPr>
          <w:rFonts w:cs="Times New Roman" w:ascii="Times New Roman" w:hAnsi="Times New Roman"/>
        </w:rPr>
        <w:t>075. ḳaryill ḳurʔān w mawəhbille xett r-rūḥe.</w:t>
      </w:r>
    </w:p>
    <w:p>
      <w:pPr>
        <w:pStyle w:val="PreformattedText"/>
        <w:rPr>
          <w:rFonts w:ascii="Times New Roman" w:hAnsi="Times New Roman" w:cs="Times New Roman"/>
        </w:rPr>
      </w:pPr>
      <w:r>
        <w:rPr>
          <w:rFonts w:cs="Times New Roman" w:ascii="Times New Roman" w:hAnsi="Times New Roman"/>
        </w:rPr>
        <w:t>076. baʕdēn, bōṯar mil ḥassel xōla w — mō hanna — ġayre, mafillin hōḏ_ommṯa, uxxul aḥḥaḏ zelle ʕa payṯa bax čīmar.</w:t>
      </w:r>
    </w:p>
    <w:p>
      <w:pPr>
        <w:pStyle w:val="PreformattedText"/>
        <w:rPr>
          <w:rFonts w:ascii="Times New Roman" w:hAnsi="Times New Roman" w:cs="Times New Roman"/>
        </w:rPr>
      </w:pPr>
      <w:r>
        <w:rPr>
          <w:rFonts w:cs="Times New Roman" w:ascii="Times New Roman" w:hAnsi="Times New Roman"/>
        </w:rPr>
        <w:t>077. maḏ̣illin marōyəl mett b-anna payṯa.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057. M_MḲ Die Fastenzeit.txt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anaḥ hōxa bə-blōta ka tōyfṯa sarḳōy nmiḥčaflin p-ṣawmir rámaḏ̣an.</w:t>
      </w:r>
    </w:p>
    <w:p>
      <w:pPr>
        <w:pStyle w:val="PreformattedText"/>
        <w:rPr>
          <w:rFonts w:ascii="Times New Roman" w:hAnsi="Times New Roman" w:cs="Times New Roman"/>
        </w:rPr>
      </w:pPr>
      <w:r>
        <w:rPr>
          <w:rFonts w:cs="Times New Roman" w:ascii="Times New Roman" w:hAnsi="Times New Roman"/>
        </w:rPr>
        <w:t>002. yōməl ʕisər w ṭešʕa p-šaʕban, aw yōməṯ ṯlēṯ, nihōyṯil yarḥil šaʕban tōxel yarḥil rámaḏ̣an.</w:t>
      </w:r>
    </w:p>
    <w:p>
      <w:pPr>
        <w:pStyle w:val="PreformattedText"/>
        <w:rPr>
          <w:rFonts w:ascii="Times New Roman" w:hAnsi="Times New Roman" w:cs="Times New Roman"/>
        </w:rPr>
      </w:pPr>
      <w:r>
        <w:rPr>
          <w:rFonts w:cs="Times New Roman" w:ascii="Times New Roman" w:hAnsi="Times New Roman"/>
        </w:rPr>
        <w:t>003. mkappar šayxa ʕa maḏenča w mapp xebra, innu imōḏ ōṯ bil-lēlya ṣawma.</w:t>
      </w:r>
    </w:p>
    <w:p>
      <w:pPr>
        <w:pStyle w:val="PreformattedText"/>
        <w:rPr>
          <w:rFonts w:ascii="Times New Roman" w:hAnsi="Times New Roman" w:cs="Times New Roman"/>
        </w:rPr>
      </w:pPr>
      <w:r>
        <w:rPr>
          <w:rFonts w:cs="Times New Roman" w:ascii="Times New Roman" w:hAnsi="Times New Roman"/>
        </w:rPr>
        <w:t>004. ḳōymin mžahhzill ḥalayhun w mišwin xōla w ḳōymin ʕa sḥūra, nimsaḥḥrin w nmanwyin ʕa ṣawma.</w:t>
      </w:r>
    </w:p>
    <w:p>
      <w:pPr>
        <w:pStyle w:val="PreformattedText"/>
        <w:rPr>
          <w:rFonts w:ascii="Times New Roman" w:hAnsi="Times New Roman" w:cs="Times New Roman"/>
        </w:rPr>
      </w:pPr>
      <w:r>
        <w:rPr>
          <w:rFonts w:cs="Times New Roman" w:ascii="Times New Roman" w:hAnsi="Times New Roman"/>
        </w:rPr>
        <w:t>005. bōṯar min nimsaḥḥrin, nḳōymin nimṣallyin ʕṣofra, w nmanwyin ʕa ṣawma l-ḥetta afaš yṯēle waḳčil alūla.</w:t>
      </w:r>
    </w:p>
    <w:p>
      <w:pPr>
        <w:pStyle w:val="PreformattedText"/>
        <w:rPr>
          <w:rFonts w:ascii="Times New Roman" w:hAnsi="Times New Roman" w:cs="Times New Roman"/>
        </w:rPr>
      </w:pPr>
      <w:r>
        <w:rPr>
          <w:rFonts w:cs="Times New Roman" w:ascii="Times New Roman" w:hAnsi="Times New Roman"/>
        </w:rPr>
        <w:t>006. waḳčil alūla xett nḳōymin ʕa ṣlōṯa, uxxul waḳča b-waḳče, w əl-ʕaṣər xett nimṣallyin l-ḥetta ʕrēbəš šimša.</w:t>
      </w:r>
    </w:p>
    <w:p>
      <w:pPr>
        <w:pStyle w:val="PreformattedText"/>
        <w:rPr>
          <w:rFonts w:ascii="Times New Roman" w:hAnsi="Times New Roman" w:cs="Times New Roman"/>
        </w:rPr>
      </w:pPr>
      <w:r>
        <w:rPr>
          <w:rFonts w:cs="Times New Roman" w:ascii="Times New Roman" w:hAnsi="Times New Roman"/>
        </w:rPr>
        <w:t>007. iḳḏum mnə-ʕrēbəš šimša xetti ti ḳōr faṯaḥəl ḳurʔān w ḳaʕēle ḳōr ḳalles m-ḳurʔān, w ti čū ḳōr ḳaʕēle mwaḥḥetəl alō w mṣabbaḥl_alō, w nōṭar ḥetta yʔaḏḏen ʕrōba.</w:t>
      </w:r>
    </w:p>
    <w:p>
      <w:pPr>
        <w:pStyle w:val="PreformattedText"/>
        <w:rPr>
          <w:rFonts w:ascii="Times New Roman" w:hAnsi="Times New Roman" w:cs="Times New Roman"/>
        </w:rPr>
      </w:pPr>
      <w:r>
        <w:rPr>
          <w:rFonts w:cs="Times New Roman" w:ascii="Times New Roman" w:hAnsi="Times New Roman"/>
        </w:rPr>
        <w:t>008. min iməḥ matəfʕa aw aḏḏen šayxa ʕa maḏenča mišwill fṭūra b-arʕa w nmintōrin nmafəṭrin.</w:t>
      </w:r>
    </w:p>
    <w:p>
      <w:pPr>
        <w:pStyle w:val="PreformattedText"/>
        <w:rPr>
          <w:rFonts w:ascii="Times New Roman" w:hAnsi="Times New Roman" w:cs="Times New Roman"/>
        </w:rPr>
      </w:pPr>
      <w:r>
        <w:rPr>
          <w:rFonts w:cs="Times New Roman" w:ascii="Times New Roman" w:hAnsi="Times New Roman"/>
        </w:rPr>
        <w:t>009. bōṯar fṭūra ḳōymin, uxxul mōn zelle ʕa žēmʕa aw ʕa payṯe.</w:t>
      </w:r>
    </w:p>
    <w:p>
      <w:pPr>
        <w:pStyle w:val="PreformattedText"/>
        <w:rPr>
          <w:rFonts w:ascii="Times New Roman" w:hAnsi="Times New Roman" w:cs="Times New Roman"/>
        </w:rPr>
      </w:pPr>
      <w:r>
        <w:rPr>
          <w:rFonts w:cs="Times New Roman" w:ascii="Times New Roman" w:hAnsi="Times New Roman"/>
        </w:rPr>
        <w:t>010. ti čūle mrūṯa yzelle yṣall b-žēmʕa mṣall p-payṯe.</w:t>
      </w:r>
    </w:p>
    <w:p>
      <w:pPr>
        <w:pStyle w:val="PreformattedText"/>
        <w:rPr>
          <w:rFonts w:ascii="Times New Roman" w:hAnsi="Times New Roman" w:cs="Times New Roman"/>
        </w:rPr>
      </w:pPr>
      <w:r>
        <w:rPr>
          <w:rFonts w:cs="Times New Roman" w:ascii="Times New Roman" w:hAnsi="Times New Roman"/>
        </w:rPr>
        <w:t>011. xann l-ḥetta yinčhi yarḥir rámaḏ̣an.</w:t>
      </w:r>
    </w:p>
    <w:p>
      <w:pPr>
        <w:pStyle w:val="PreformattedText"/>
        <w:rPr>
          <w:rFonts w:ascii="Times New Roman" w:hAnsi="Times New Roman" w:cs="Times New Roman"/>
        </w:rPr>
      </w:pPr>
      <w:r>
        <w:rPr>
          <w:rFonts w:cs="Times New Roman" w:ascii="Times New Roman" w:hAnsi="Times New Roman"/>
        </w:rPr>
        <w:t>012. ʕisər w šobʕa b-rámaḏ̣an mišwin sčuḏkōra b-lēlṯil ḳaḍr.</w:t>
      </w:r>
    </w:p>
    <w:p>
      <w:pPr>
        <w:pStyle w:val="PreformattedText"/>
        <w:rPr>
          <w:rFonts w:ascii="Times New Roman" w:hAnsi="Times New Roman" w:cs="Times New Roman"/>
        </w:rPr>
      </w:pPr>
      <w:r>
        <w:rPr>
          <w:rFonts w:cs="Times New Roman" w:ascii="Times New Roman" w:hAnsi="Times New Roman"/>
        </w:rPr>
        <w:t>013. mišwin ipčihōža w mižčamʕin šayxō b-žēmʕa w mišwin sčuḏkōra w mhaləhlin w mkapprin w ḳōryin nšityōṯa l-ḥetta lēlyil ʕēḏa.</w:t>
      </w:r>
    </w:p>
    <w:p>
      <w:pPr>
        <w:pStyle w:val="PreformattedText"/>
        <w:rPr>
          <w:rFonts w:ascii="Times New Roman" w:hAnsi="Times New Roman" w:cs="Times New Roman"/>
        </w:rPr>
      </w:pPr>
      <w:r>
        <w:rPr>
          <w:rFonts w:cs="Times New Roman" w:ascii="Times New Roman" w:hAnsi="Times New Roman"/>
        </w:rPr>
        <w:t>014. lēlyil ʕēḏa ṯēle ʕisər w ṭešʕa b-rámaḏ̣an aw ṯlēṯ b-rámaḏ̣an ʕa hwōyəl hellṯa.</w:t>
      </w:r>
    </w:p>
    <w:p>
      <w:pPr>
        <w:pStyle w:val="PreformattedText"/>
        <w:rPr>
          <w:rFonts w:ascii="Times New Roman" w:hAnsi="Times New Roman" w:cs="Times New Roman"/>
        </w:rPr>
      </w:pPr>
      <w:r>
        <w:rPr>
          <w:rFonts w:cs="Times New Roman" w:ascii="Times New Roman" w:hAnsi="Times New Roman"/>
        </w:rPr>
        <w:t>015. iḏa ṣahra kōmel ṣōymin ṯlēṯ yūm, w iḏa ṣahra basser yōma, ṯōken ṣawma ʕisər w ṭešʕa yūm w yōməṯ ṯlēṯ ʕēḏa.</w:t>
      </w:r>
    </w:p>
    <w:p>
      <w:pPr>
        <w:pStyle w:val="PreformattedText"/>
        <w:rPr>
          <w:rFonts w:ascii="Times New Roman" w:hAnsi="Times New Roman" w:cs="Times New Roman"/>
        </w:rPr>
      </w:pPr>
      <w:r>
        <w:rPr>
          <w:rFonts w:cs="Times New Roman" w:ascii="Times New Roman" w:hAnsi="Times New Roman"/>
        </w:rPr>
        <w:t>016. ḳōymin ommṯa bakkar, nōḥčin ʕa žēmʕa ʕamṣallyin w zlillun ʕa žappōnča.</w:t>
      </w:r>
    </w:p>
    <w:p>
      <w:pPr>
        <w:pStyle w:val="PreformattedText"/>
        <w:rPr>
          <w:rFonts w:ascii="Times New Roman" w:hAnsi="Times New Roman" w:cs="Times New Roman"/>
        </w:rPr>
      </w:pPr>
      <w:r>
        <w:rPr>
          <w:rFonts w:cs="Times New Roman" w:ascii="Times New Roman" w:hAnsi="Times New Roman"/>
        </w:rPr>
        <w:t>017. zayrill miṯayhun w mʕayiḏill baʕḏ̣innun, w ṯyillun bōṯar miṯ ṯyillun m-ʕa žappōnča w mintōrin afaš ʕa ḳarribayhun w ʕa stiḳayhun w ʕa šbabayhun.</w:t>
      </w:r>
    </w:p>
    <w:p>
      <w:pPr>
        <w:pStyle w:val="PreformattedText"/>
        <w:rPr>
          <w:rFonts w:ascii="Times New Roman" w:hAnsi="Times New Roman" w:cs="Times New Roman"/>
        </w:rPr>
      </w:pPr>
      <w:r>
        <w:rPr>
          <w:rFonts w:cs="Times New Roman" w:ascii="Times New Roman" w:hAnsi="Times New Roman"/>
        </w:rPr>
        <w:t>018. mʕayiḏill baʕḏ̣innun w baʕdēn ṯyillun ʕa payṯun, w ti īle ḳarribō b-ġurpṯa aw bnō aw ḥunō, ṯyillun xetti mʕayīḏin hinn w tiḏayhun w zayrill baʕḏ̣innun w mipčahžin b-ʕēḏa.</w:t>
      </w:r>
    </w:p>
    <w:p>
      <w:pPr>
        <w:pStyle w:val="PreformattedText"/>
        <w:rPr>
          <w:rFonts w:ascii="Times New Roman" w:hAnsi="Times New Roman" w:cs="Times New Roman"/>
        </w:rPr>
      </w:pPr>
      <w:r>
        <w:rPr>
          <w:rFonts w:cs="Times New Roman" w:ascii="Times New Roman" w:hAnsi="Times New Roman"/>
        </w:rPr>
        <w:t>019. mišwin meḥli w mišwin xōla w mišwin kuppō w nōxsin w mbaššlin w mičraḥḥmin maʕ miṯayhun w miḥčaflin b-yumōyəl ʕēḏa.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058. M_FḎ Das Fest des Fastenbrechens.txt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ṣbōḥəl ʕēḏa zlillun hōḏ_ommṯa.</w:t>
      </w:r>
    </w:p>
    <w:p>
      <w:pPr>
        <w:pStyle w:val="PreformattedText"/>
        <w:rPr>
          <w:rFonts w:ascii="Times New Roman" w:hAnsi="Times New Roman" w:cs="Times New Roman"/>
        </w:rPr>
      </w:pPr>
      <w:r>
        <w:rPr>
          <w:rFonts w:cs="Times New Roman" w:ascii="Times New Roman" w:hAnsi="Times New Roman"/>
        </w:rPr>
        <w:t>002. hanna ḥarīma ḳōyman ʕṣofra, yīb xnišall payṯyōṯen w ḥayyirall ḥalayy mnə-ʕrōba.</w:t>
      </w:r>
    </w:p>
    <w:p>
      <w:pPr>
        <w:pStyle w:val="PreformattedText"/>
        <w:rPr>
          <w:rFonts w:ascii="Times New Roman" w:hAnsi="Times New Roman" w:cs="Times New Roman"/>
        </w:rPr>
      </w:pPr>
      <w:r>
        <w:rPr>
          <w:rFonts w:cs="Times New Roman" w:ascii="Times New Roman" w:hAnsi="Times New Roman"/>
        </w:rPr>
        <w:t>003. zlallen ʕṣofra yzūran.</w:t>
      </w:r>
    </w:p>
    <w:p>
      <w:pPr>
        <w:pStyle w:val="PreformattedText"/>
        <w:rPr>
          <w:rFonts w:ascii="Times New Roman" w:hAnsi="Times New Roman" w:cs="Times New Roman"/>
        </w:rPr>
      </w:pPr>
      <w:r>
        <w:rPr>
          <w:rFonts w:cs="Times New Roman" w:ascii="Times New Roman" w:hAnsi="Times New Roman"/>
        </w:rPr>
        <w:t>004. ti īla mīṯa zlōla zayrōl mīṯa.</w:t>
      </w:r>
    </w:p>
    <w:p>
      <w:pPr>
        <w:pStyle w:val="PreformattedText"/>
        <w:rPr>
          <w:rFonts w:ascii="Times New Roman" w:hAnsi="Times New Roman" w:cs="Times New Roman"/>
        </w:rPr>
      </w:pPr>
      <w:r>
        <w:rPr>
          <w:rFonts w:cs="Times New Roman" w:ascii="Times New Roman" w:hAnsi="Times New Roman"/>
        </w:rPr>
        <w:t>005. šōḳla ʕemma žorəzṯil warta másalan yā ayyīṯa ḳalles ās, hanna ti mišwille — baʕʕeḏ meʕlax — ʕa ḳabrō, yā sība m-payṯa žorəzṯil warta w zlillun.</w:t>
      </w:r>
    </w:p>
    <w:p>
      <w:pPr>
        <w:pStyle w:val="PreformattedText"/>
        <w:rPr>
          <w:rFonts w:ascii="Times New Roman" w:hAnsi="Times New Roman" w:cs="Times New Roman"/>
        </w:rPr>
      </w:pPr>
      <w:r>
        <w:rPr>
          <w:rFonts w:cs="Times New Roman" w:ascii="Times New Roman" w:hAnsi="Times New Roman"/>
        </w:rPr>
        <w:t>006. zōyrin ellel, yīb hanna ḥarīma xullen žmīʕan.</w:t>
      </w:r>
    </w:p>
    <w:p>
      <w:pPr>
        <w:pStyle w:val="PreformattedText"/>
        <w:rPr>
          <w:rFonts w:ascii="Times New Roman" w:hAnsi="Times New Roman" w:cs="Times New Roman"/>
        </w:rPr>
      </w:pPr>
      <w:r>
        <w:rPr>
          <w:rFonts w:cs="Times New Roman" w:ascii="Times New Roman" w:hAnsi="Times New Roman"/>
        </w:rPr>
        <w:t>007. uxxul mōn ʕamzayerəl miṯōye.</w:t>
      </w:r>
    </w:p>
    <w:p>
      <w:pPr>
        <w:pStyle w:val="PreformattedText"/>
        <w:rPr>
          <w:rFonts w:ascii="Times New Roman" w:hAnsi="Times New Roman" w:cs="Times New Roman"/>
        </w:rPr>
      </w:pPr>
      <w:r>
        <w:rPr>
          <w:rFonts w:cs="Times New Roman" w:ascii="Times New Roman" w:hAnsi="Times New Roman"/>
        </w:rPr>
        <w:t>008. ḳaʕyallen ḳalles, uxxul mōn ḳōr fēčḥa l-miṯōye w ṭaʕnill ḥalayhen hanna ḥarīma w ṯyallen.</w:t>
      </w:r>
    </w:p>
    <w:p>
      <w:pPr>
        <w:pStyle w:val="PreformattedText"/>
        <w:rPr>
          <w:rFonts w:ascii="Times New Roman" w:hAnsi="Times New Roman" w:cs="Times New Roman"/>
        </w:rPr>
      </w:pPr>
      <w:r>
        <w:rPr>
          <w:rFonts w:cs="Times New Roman" w:ascii="Times New Roman" w:hAnsi="Times New Roman"/>
        </w:rPr>
        <w:t>009. ti īla emma, zlōla ʕa emma mʕayiḏōla, p-payṯa yaʕni.</w:t>
      </w:r>
    </w:p>
    <w:p>
      <w:pPr>
        <w:pStyle w:val="PreformattedText"/>
        <w:rPr>
          <w:rFonts w:ascii="Times New Roman" w:hAnsi="Times New Roman" w:cs="Times New Roman"/>
        </w:rPr>
      </w:pPr>
      <w:r>
        <w:rPr>
          <w:rFonts w:cs="Times New Roman" w:ascii="Times New Roman" w:hAnsi="Times New Roman"/>
        </w:rPr>
        <w:t>010. mōrḳa l-ʕal_emma mʕayiḏōla, ṯyōla ʕa payṯa ṭabʕan.</w:t>
      </w:r>
    </w:p>
    <w:p>
      <w:pPr>
        <w:pStyle w:val="PreformattedText"/>
        <w:rPr>
          <w:rFonts w:ascii="Times New Roman" w:hAnsi="Times New Roman" w:cs="Times New Roman"/>
        </w:rPr>
      </w:pPr>
      <w:r>
        <w:rPr>
          <w:rFonts w:cs="Times New Roman" w:ascii="Times New Roman" w:hAnsi="Times New Roman"/>
        </w:rPr>
        <w:t>011. xett bnōya mʕayiḏilla.</w:t>
      </w:r>
    </w:p>
    <w:p>
      <w:pPr>
        <w:pStyle w:val="PreformattedText"/>
        <w:rPr>
          <w:rFonts w:ascii="Times New Roman" w:hAnsi="Times New Roman" w:cs="Times New Roman"/>
        </w:rPr>
      </w:pPr>
      <w:r>
        <w:rPr>
          <w:rFonts w:cs="Times New Roman" w:ascii="Times New Roman" w:hAnsi="Times New Roman"/>
        </w:rPr>
        <w:t>012. ti ṯēle liʕlayhun másalan ḥarīma ti īla ḥōṯa, berča ṯyōla mʕayiḏōla, w ḳaʕyillun mafəṭrin w minbaṣṭin w mʕayiḏill baʕḏ̣inn.</w:t>
      </w:r>
    </w:p>
    <w:p>
      <w:pPr>
        <w:pStyle w:val="PreformattedText"/>
        <w:rPr>
          <w:rFonts w:ascii="Times New Roman" w:hAnsi="Times New Roman" w:cs="Times New Roman"/>
        </w:rPr>
      </w:pPr>
      <w:r>
        <w:rPr>
          <w:rFonts w:cs="Times New Roman" w:ascii="Times New Roman" w:hAnsi="Times New Roman"/>
        </w:rPr>
        <w:t>013. ṯēn yōma ṭaʕnill... ti īle ḳarrība, ṯēn yōma ṭaʕəl ḥōle w zelle mʕayeḏəl ḥōṯe másalan, l-berče, l-ḳarrībe, mḏ̣ayifill baʕḏ̣innun másalan.</w:t>
      </w:r>
    </w:p>
    <w:p>
      <w:pPr>
        <w:pStyle w:val="PreformattedText"/>
        <w:rPr>
          <w:rFonts w:ascii="Times New Roman" w:hAnsi="Times New Roman" w:cs="Times New Roman"/>
        </w:rPr>
      </w:pPr>
      <w:r>
        <w:rPr>
          <w:rFonts w:cs="Times New Roman" w:ascii="Times New Roman" w:hAnsi="Times New Roman"/>
        </w:rPr>
        <w:t>014. mō mišwin? šarāb, mišwin naḳrašča, mišwin mō ōṯ b-anna payṯa ḥalyūṯa, mō ōṯ šukalāta, mḏ̣ayifill baʕḏ̣inn.</w:t>
      </w:r>
    </w:p>
    <w:p>
      <w:pPr>
        <w:pStyle w:val="PreformattedText"/>
        <w:rPr>
          <w:rFonts w:ascii="Times New Roman" w:hAnsi="Times New Roman" w:cs="Times New Roman"/>
        </w:rPr>
      </w:pPr>
      <w:r>
        <w:rPr>
          <w:rFonts w:cs="Times New Roman" w:ascii="Times New Roman" w:hAnsi="Times New Roman"/>
        </w:rPr>
        <w:t>015. msawəlfin ḳalles, w uxxul mōn ṭaʕell ḥōle w zelle ʕa payṯe.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059. M_FḲ Das Opferfest.txt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b-ʕīd əl-ʔaḍḥa ti izel ḥažžež ʕa ḥažža w ču ḏ̣aḥḥ əb- ḥažža, bess yṯəle ʕīḏ əl-ʔaḍḥa, ṯēle ʕa blōte másalan, mayṯ ḏbīḥča, bess batta čīb hōḏ ḏbīḥča lā eḏna zīla wala ġrīḥa wala xtīša wala uppe mett alō xalḳe, liʔannu ḏ̣ḥīṯa ġēr ma ġērlə ḏbiḥōṯa yaʕni.</w:t>
      </w:r>
    </w:p>
    <w:p>
      <w:pPr>
        <w:pStyle w:val="PreformattedText"/>
        <w:rPr>
          <w:rFonts w:ascii="Times New Roman" w:hAnsi="Times New Roman" w:cs="Times New Roman"/>
        </w:rPr>
      </w:pPr>
      <w:r>
        <w:rPr>
          <w:rFonts w:cs="Times New Roman" w:ascii="Times New Roman" w:hAnsi="Times New Roman"/>
        </w:rPr>
        <w:t>002. ḏ̣ḥīṯa batta čīb ṣōġ msallma, lā uppe mett másalan ábatan ábatan, batta čīb xulla ext ḥḏučča, ṣāġ salīm.</w:t>
      </w:r>
    </w:p>
    <w:p>
      <w:pPr>
        <w:pStyle w:val="PreformattedText"/>
        <w:rPr>
          <w:rFonts w:ascii="Times New Roman" w:hAnsi="Times New Roman" w:cs="Times New Roman"/>
        </w:rPr>
      </w:pPr>
      <w:r>
        <w:rPr>
          <w:rFonts w:cs="Times New Roman" w:ascii="Times New Roman" w:hAnsi="Times New Roman"/>
        </w:rPr>
        <w:t>003. mayṯyilla másalan, w ṯēle naxesla, manwēla hōḏ másalan ʕa nīṯəl marōye yaʕni, ayṯna yḏ̣aḥḥenna.</w:t>
      </w:r>
    </w:p>
    <w:p>
      <w:pPr>
        <w:pStyle w:val="PreformattedText"/>
        <w:rPr>
          <w:rFonts w:ascii="Times New Roman" w:hAnsi="Times New Roman" w:cs="Times New Roman"/>
        </w:rPr>
      </w:pPr>
      <w:r>
        <w:rPr>
          <w:rFonts w:cs="Times New Roman" w:ascii="Times New Roman" w:hAnsi="Times New Roman"/>
        </w:rPr>
        <w:t>004. hū čū ōxel menna, mōrəl ḏ̣ḥīṯa ču maḥiḳḳle yīxul, yḏuḳenne bnaw bnawb, yīxul menna.</w:t>
      </w:r>
    </w:p>
    <w:p>
      <w:pPr>
        <w:pStyle w:val="PreformattedText"/>
        <w:rPr>
          <w:rFonts w:ascii="Times New Roman" w:hAnsi="Times New Roman" w:cs="Times New Roman"/>
        </w:rPr>
      </w:pPr>
      <w:r>
        <w:rPr>
          <w:rFonts w:cs="Times New Roman" w:ascii="Times New Roman" w:hAnsi="Times New Roman"/>
        </w:rPr>
        <w:t>005. baʕdēn mfarrḳilla másalan, uxxul aḥḥaḏ mfarreḳəl... yaʕni baʕēle.</w:t>
      </w:r>
    </w:p>
    <w:p>
      <w:pPr>
        <w:pStyle w:val="PreformattedText"/>
        <w:rPr>
          <w:rFonts w:ascii="Times New Roman" w:hAnsi="Times New Roman" w:cs="Times New Roman"/>
        </w:rPr>
      </w:pPr>
      <w:r>
        <w:rPr>
          <w:rFonts w:cs="Times New Roman" w:ascii="Times New Roman" w:hAnsi="Times New Roman"/>
        </w:rPr>
        <w:t>006. xull ti žōhez aʕle ḥasənṯa lə-fḳīra mfarəḳlēle, fareḳəl lōḏ ḏbīḥča w ḳasemle w mfarəḳlēle hōḏ ḏbīḥča b-ʕēḏəḏ̣ ḏ̣aḥḥiye.</w:t>
      </w:r>
    </w:p>
    <w:p>
      <w:pPr>
        <w:pStyle w:val="PreformattedText"/>
        <w:rPr>
          <w:rFonts w:ascii="Times New Roman" w:hAnsi="Times New Roman" w:cs="Times New Roman"/>
        </w:rPr>
      </w:pPr>
      <w:r>
        <w:rPr>
          <w:rFonts w:cs="Times New Roman" w:ascii="Times New Roman" w:hAnsi="Times New Roman"/>
        </w:rPr>
        <w:t>007. w ṯyillun másalan, ti īle mīṯa batte yzelle yzurenne.</w:t>
      </w:r>
    </w:p>
    <w:p>
      <w:pPr>
        <w:pStyle w:val="PreformattedText"/>
        <w:rPr>
          <w:rFonts w:ascii="Times New Roman" w:hAnsi="Times New Roman" w:cs="Times New Roman"/>
        </w:rPr>
      </w:pPr>
      <w:r>
        <w:rPr>
          <w:rFonts w:cs="Times New Roman" w:ascii="Times New Roman" w:hAnsi="Times New Roman"/>
        </w:rPr>
        <w:t>008. šōḳlin ʕulpōṯəl iḥəl, šōḳlin m-payṯa xetti.</w:t>
      </w:r>
    </w:p>
    <w:p>
      <w:pPr>
        <w:pStyle w:val="PreformattedText"/>
        <w:rPr>
          <w:rFonts w:ascii="Times New Roman" w:hAnsi="Times New Roman" w:cs="Times New Roman"/>
        </w:rPr>
      </w:pPr>
      <w:r>
        <w:rPr>
          <w:rFonts w:cs="Times New Roman" w:ascii="Times New Roman" w:hAnsi="Times New Roman"/>
        </w:rPr>
        <w:t>009. zamanōyəl awwalča waybin mišwin xōla p-payṯa, imōḏ lorkaʕ išw xōla p-payṯa.</w:t>
      </w:r>
    </w:p>
    <w:p>
      <w:pPr>
        <w:pStyle w:val="PreformattedText"/>
        <w:rPr>
          <w:rFonts w:ascii="Times New Roman" w:hAnsi="Times New Roman" w:cs="Times New Roman"/>
        </w:rPr>
      </w:pPr>
      <w:r>
        <w:rPr>
          <w:rFonts w:cs="Times New Roman" w:ascii="Times New Roman" w:hAnsi="Times New Roman"/>
        </w:rPr>
        <w:t>010. imōḏ ʕamšōḳlin ʕa ḳabrō ʕolpṯil iḥəl, šōḳlin metti, mḏ̣ayīfin, w mḏ̣ayīfin p-payṯa iḥəl yaʕni másalan.</w:t>
      </w:r>
    </w:p>
    <w:p>
      <w:pPr>
        <w:pStyle w:val="PreformattedText"/>
        <w:rPr>
          <w:rFonts w:ascii="Times New Roman" w:hAnsi="Times New Roman" w:cs="Times New Roman"/>
        </w:rPr>
      </w:pPr>
      <w:r>
        <w:rPr>
          <w:rFonts w:cs="Times New Roman" w:ascii="Times New Roman" w:hAnsi="Times New Roman"/>
        </w:rPr>
        <w:t>011. ē, hanna ti mišwille b-ʕēḏəl aḏ̣ḥa yaʕni, liʔannu ḥalal, ḏ̣ḥīṯa ḥalal.</w:t>
      </w:r>
    </w:p>
    <w:p>
      <w:pPr>
        <w:pStyle w:val="PreformattedText"/>
        <w:rPr>
          <w:rFonts w:ascii="Times New Roman" w:hAnsi="Times New Roman" w:cs="Times New Roman"/>
        </w:rPr>
      </w:pPr>
      <w:r>
        <w:rPr>
          <w:rFonts w:cs="Times New Roman" w:ascii="Times New Roman" w:hAnsi="Times New Roman"/>
        </w:rPr>
        <w:t>012. ti mḏ̣aḥḥ... ōṯ ommṯa min dūn yaḥižžun, w bə-ḳotərṯun yḏ̣aḥḥun, lōzim yḏ̣aḥḥun.</w:t>
      </w:r>
    </w:p>
    <w:p>
      <w:pPr>
        <w:pStyle w:val="PreformattedText"/>
        <w:rPr>
          <w:rFonts w:ascii="Times New Roman" w:hAnsi="Times New Roman" w:cs="Times New Roman"/>
        </w:rPr>
      </w:pPr>
      <w:r>
        <w:rPr>
          <w:rFonts w:cs="Times New Roman" w:ascii="Times New Roman" w:hAnsi="Times New Roman"/>
        </w:rPr>
        <w:t>013. yaʕni ḥalal ḏ̣ḥīṯa, liʔannu brahīm əl-xalīl ṯōle yḏ̣aḥḥell_ebre yaʕni.</w:t>
      </w:r>
    </w:p>
    <w:p>
      <w:pPr>
        <w:pStyle w:val="PreformattedText"/>
        <w:rPr>
          <w:rFonts w:ascii="Times New Roman" w:hAnsi="Times New Roman" w:cs="Times New Roman"/>
        </w:rPr>
      </w:pPr>
      <w:r>
        <w:rPr>
          <w:rFonts w:cs="Times New Roman" w:ascii="Times New Roman" w:hAnsi="Times New Roman"/>
        </w:rPr>
        <w:t>014. ē, w lōzim xull_aḥḥaḏ... yaʕni hanna ʕēḏa čūb bess s-sarḳōy.</w:t>
      </w:r>
    </w:p>
    <w:p>
      <w:pPr>
        <w:pStyle w:val="PreformattedText"/>
        <w:rPr>
          <w:rFonts w:ascii="Times New Roman" w:hAnsi="Times New Roman" w:cs="Times New Roman"/>
        </w:rPr>
      </w:pPr>
      <w:r>
        <w:rPr>
          <w:rFonts w:cs="Times New Roman" w:ascii="Times New Roman" w:hAnsi="Times New Roman"/>
        </w:rPr>
        <w:t>015. hanna ʕēḏa s-sarḳōy w l-ḳuryōy, yaʕni ʕēḏəl aḏ̣ḥa hanna ʕēḏa lə-brahīm xalīl.</w:t>
      </w:r>
    </w:p>
    <w:p>
      <w:pPr>
        <w:pStyle w:val="PreformattedText"/>
        <w:rPr>
          <w:rFonts w:ascii="Times New Roman" w:hAnsi="Times New Roman" w:cs="Times New Roman"/>
        </w:rPr>
      </w:pPr>
      <w:r>
        <w:rPr>
          <w:rFonts w:cs="Times New Roman" w:ascii="Times New Roman" w:hAnsi="Times New Roman"/>
        </w:rPr>
        <w:t>016. yaʕni lōzim sarḳōy w ḳuryōy yaʕni miḥčaflin bē.</w:t>
      </w:r>
    </w:p>
    <w:p>
      <w:pPr>
        <w:pStyle w:val="PreformattedText"/>
        <w:rPr>
          <w:rFonts w:ascii="Times New Roman" w:hAnsi="Times New Roman" w:cs="Times New Roman"/>
        </w:rPr>
      </w:pPr>
      <w:r>
        <w:rPr>
          <w:rFonts w:cs="Times New Roman" w:ascii="Times New Roman" w:hAnsi="Times New Roman"/>
        </w:rPr>
        <w:t>017. čūb hanna ʕēḏa bess sarḳōy mḏ̣aḥḥyin bē — la?!</w:t>
      </w:r>
    </w:p>
    <w:p>
      <w:pPr>
        <w:pStyle w:val="PreformattedText"/>
        <w:rPr>
          <w:rFonts w:ascii="Times New Roman" w:hAnsi="Times New Roman" w:cs="Times New Roman"/>
        </w:rPr>
      </w:pPr>
      <w:r>
        <w:rPr>
          <w:rFonts w:cs="Times New Roman" w:ascii="Times New Roman" w:hAnsi="Times New Roman"/>
        </w:rPr>
        <w:t>018. ḳuryōy mḏ̣aḥḥyin ḳurpōna, nōxsin ḳurpōna, w sarḳōy mḏ̣aḥḥyin ḏbiḥyōṯa.</w:t>
      </w:r>
    </w:p>
    <w:p>
      <w:pPr>
        <w:pStyle w:val="PreformattedText"/>
        <w:rPr>
          <w:rFonts w:ascii="Times New Roman" w:hAnsi="Times New Roman" w:cs="Times New Roman"/>
        </w:rPr>
      </w:pPr>
      <w:r>
        <w:rPr>
          <w:rFonts w:cs="Times New Roman" w:ascii="Times New Roman" w:hAnsi="Times New Roman"/>
        </w:rPr>
        <w:t>019. ē, hanna ʕēḏəl aḏ̣ḥa yaʕni.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060. M_AṢ Geburt eines Dämonen.txt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b-zamōne wōṯ sammōna, w hanna sammōna eččṯe tōyṯa, w mtōya, zlōla ʕa blatō ḳarrīban ex ṯēčča, ġuppaʕōḏ, baxʕa.</w:t>
      </w:r>
    </w:p>
    <w:p>
      <w:pPr>
        <w:pStyle w:val="PreformattedText"/>
        <w:rPr>
          <w:rFonts w:ascii="Times New Roman" w:hAnsi="Times New Roman" w:cs="Times New Roman"/>
        </w:rPr>
      </w:pPr>
      <w:r>
        <w:rPr>
          <w:rFonts w:cs="Times New Roman" w:ascii="Times New Roman" w:hAnsi="Times New Roman"/>
        </w:rPr>
        <w:t>002. ṯyillun ġmōʕča, ṭalpilla b-lēlya, nōfḳa ʕimmayhun.</w:t>
      </w:r>
    </w:p>
    <w:p>
      <w:pPr>
        <w:pStyle w:val="PreformattedText"/>
        <w:rPr>
          <w:rFonts w:ascii="Times New Roman" w:hAnsi="Times New Roman" w:cs="Times New Roman"/>
        </w:rPr>
      </w:pPr>
      <w:r>
        <w:rPr>
          <w:rFonts w:cs="Times New Roman" w:ascii="Times New Roman" w:hAnsi="Times New Roman"/>
        </w:rPr>
        <w:t>003. lā wōṯ makinyōṯa, mayṯyin ḥmōra — baʕʕeḏ m-šammīʕin —, marəxpilla ʕal-anna ḥmōra w aspilla.</w:t>
      </w:r>
    </w:p>
    <w:p>
      <w:pPr>
        <w:pStyle w:val="PreformattedText"/>
        <w:rPr>
          <w:rFonts w:ascii="Times New Roman" w:hAnsi="Times New Roman" w:cs="Times New Roman"/>
        </w:rPr>
      </w:pPr>
      <w:r>
        <w:rPr>
          <w:rFonts w:cs="Times New Roman" w:ascii="Times New Roman" w:hAnsi="Times New Roman"/>
        </w:rPr>
        <w:t>004. aspilla ʕa tarba ʕala asōsa ōza ʕa ṯēčča.</w:t>
      </w:r>
    </w:p>
    <w:p>
      <w:pPr>
        <w:pStyle w:val="PreformattedText"/>
        <w:rPr>
          <w:rFonts w:ascii="Times New Roman" w:hAnsi="Times New Roman" w:cs="Times New Roman"/>
        </w:rPr>
      </w:pPr>
      <w:r>
        <w:rPr>
          <w:rFonts w:cs="Times New Roman" w:ascii="Times New Roman" w:hAnsi="Times New Roman"/>
        </w:rPr>
        <w:t>005. aspilla ʕa tarba ġayrit tarbiṯ ṯēčča.</w:t>
      </w:r>
    </w:p>
    <w:p>
      <w:pPr>
        <w:pStyle w:val="PreformattedText"/>
        <w:rPr>
          <w:rFonts w:ascii="Times New Roman" w:hAnsi="Times New Roman" w:cs="Times New Roman"/>
        </w:rPr>
      </w:pPr>
      <w:r>
        <w:rPr>
          <w:rFonts w:cs="Times New Roman" w:ascii="Times New Roman" w:hAnsi="Times New Roman"/>
        </w:rPr>
        <w:t>006. amrōlun: «mn-ōxa tarbiṯ ṯēčča b-anna lēlya!»</w:t>
      </w:r>
    </w:p>
    <w:p>
      <w:pPr>
        <w:pStyle w:val="PreformattedText"/>
        <w:rPr>
          <w:rFonts w:ascii="Times New Roman" w:hAnsi="Times New Roman" w:cs="Times New Roman"/>
        </w:rPr>
      </w:pPr>
      <w:r>
        <w:rPr>
          <w:rFonts w:cs="Times New Roman" w:ascii="Times New Roman" w:hAnsi="Times New Roman"/>
        </w:rPr>
        <w:t>007. amrulla: «lā, anaḥ tarbaḥ mn-anna mayla.»</w:t>
      </w:r>
    </w:p>
    <w:p>
      <w:pPr>
        <w:pStyle w:val="PreformattedText"/>
        <w:rPr>
          <w:rFonts w:ascii="Times New Roman" w:hAnsi="Times New Roman" w:cs="Times New Roman"/>
        </w:rPr>
      </w:pPr>
      <w:r>
        <w:rPr>
          <w:rFonts w:cs="Times New Roman" w:ascii="Times New Roman" w:hAnsi="Times New Roman"/>
        </w:rPr>
        <w:t>008. allxaṯ, allex hann ḳīmčiṯ ṯarč šōʕ, ḏukkil infaḏ l-ḏokkṯa mʕarrṯa.</w:t>
      </w:r>
    </w:p>
    <w:p>
      <w:pPr>
        <w:pStyle w:val="PreformattedText"/>
        <w:rPr>
          <w:rFonts w:ascii="Times New Roman" w:hAnsi="Times New Roman" w:cs="Times New Roman"/>
        </w:rPr>
      </w:pPr>
      <w:r>
        <w:rPr>
          <w:rFonts w:cs="Times New Roman" w:ascii="Times New Roman" w:hAnsi="Times New Roman"/>
        </w:rPr>
        <w:t>009. amrulla: «nḥūč!» niḥčaṯ, niḥčaṯ ʕal-ōḏ mʕarrṯa.</w:t>
      </w:r>
    </w:p>
    <w:p>
      <w:pPr>
        <w:pStyle w:val="PreformattedText"/>
        <w:rPr>
          <w:rFonts w:ascii="Times New Roman" w:hAnsi="Times New Roman" w:cs="Times New Roman"/>
        </w:rPr>
      </w:pPr>
      <w:r>
        <w:rPr>
          <w:rFonts w:cs="Times New Roman" w:ascii="Times New Roman" w:hAnsi="Times New Roman"/>
        </w:rPr>
        <w:t>010. mʕarrṯa rappa w ġawwōyṯil menna mʕarrṯa zʕōṭ w ṯarʕa l-ōm mʕarrṯa izʕuṭ.</w:t>
      </w:r>
    </w:p>
    <w:p>
      <w:pPr>
        <w:pStyle w:val="PreformattedText"/>
        <w:rPr>
          <w:rFonts w:ascii="Times New Roman" w:hAnsi="Times New Roman" w:cs="Times New Roman"/>
        </w:rPr>
      </w:pPr>
      <w:r>
        <w:rPr>
          <w:rFonts w:cs="Times New Roman" w:ascii="Times New Roman" w:hAnsi="Times New Roman"/>
        </w:rPr>
        <w:t>011. ʕibraṯ l-elġul, hōḥ ḥormṯa ʕamxallfa.</w:t>
      </w:r>
    </w:p>
    <w:p>
      <w:pPr>
        <w:pStyle w:val="PreformattedText"/>
        <w:rPr>
          <w:rFonts w:ascii="Times New Roman" w:hAnsi="Times New Roman" w:cs="Times New Roman"/>
        </w:rPr>
      </w:pPr>
      <w:r>
        <w:rPr>
          <w:rFonts w:cs="Times New Roman" w:ascii="Times New Roman" w:hAnsi="Times New Roman"/>
        </w:rPr>
        <w:t>012. xallfaṯ, xallfaṯ w ḥasslaṯ.</w:t>
      </w:r>
    </w:p>
    <w:p>
      <w:pPr>
        <w:pStyle w:val="PreformattedText"/>
        <w:rPr>
          <w:rFonts w:ascii="Times New Roman" w:hAnsi="Times New Roman" w:cs="Times New Roman"/>
        </w:rPr>
      </w:pPr>
      <w:r>
        <w:rPr>
          <w:rFonts w:cs="Times New Roman" w:ascii="Times New Roman" w:hAnsi="Times New Roman"/>
        </w:rPr>
        <w:t>013. mxassyilla ḳameṣča mṭarrza, ḥuwwōr w mṭarrza.</w:t>
      </w:r>
    </w:p>
    <w:p>
      <w:pPr>
        <w:pStyle w:val="PreformattedText"/>
        <w:rPr>
          <w:rFonts w:ascii="Times New Roman" w:hAnsi="Times New Roman" w:cs="Times New Roman"/>
        </w:rPr>
      </w:pPr>
      <w:r>
        <w:rPr>
          <w:rFonts w:cs="Times New Roman" w:ascii="Times New Roman" w:hAnsi="Times New Roman"/>
        </w:rPr>
        <w:t>014. hannen ḳaməṣyōṯa wayban maffḳallen ḥḏuččōṯa ḳatīmay hann ḳaməṣyōṯa, w ḥetta...</w:t>
      </w:r>
    </w:p>
    <w:p>
      <w:pPr>
        <w:pStyle w:val="PreformattedText"/>
        <w:rPr>
          <w:rFonts w:ascii="Times New Roman" w:hAnsi="Times New Roman" w:cs="Times New Roman"/>
        </w:rPr>
      </w:pPr>
      <w:r>
        <w:rPr>
          <w:rFonts w:cs="Times New Roman" w:ascii="Times New Roman" w:hAnsi="Times New Roman"/>
        </w:rPr>
        <w:t>015. w mappyilla ṣorrṯa, mišwin bā — wayba ʕoməlṯa ḏahba —, mišwilla ḥamša ḏahəb, w ṣorrṯa malya mlabbas, ṯarč ṣurr malyan mlabbas.</w:t>
      </w:r>
    </w:p>
    <w:p>
      <w:pPr>
        <w:pStyle w:val="PreformattedText"/>
        <w:rPr>
          <w:rFonts w:ascii="Times New Roman" w:hAnsi="Times New Roman" w:cs="Times New Roman"/>
        </w:rPr>
      </w:pPr>
      <w:r>
        <w:rPr>
          <w:rFonts w:cs="Times New Roman" w:ascii="Times New Roman" w:hAnsi="Times New Roman"/>
        </w:rPr>
        <w:t>016. w marəxpill lōš šunīṯa w mražīʕin.</w:t>
      </w:r>
    </w:p>
    <w:p>
      <w:pPr>
        <w:pStyle w:val="PreformattedText"/>
        <w:rPr>
          <w:rFonts w:ascii="Times New Roman" w:hAnsi="Times New Roman" w:cs="Times New Roman"/>
        </w:rPr>
      </w:pPr>
      <w:r>
        <w:rPr>
          <w:rFonts w:cs="Times New Roman" w:ascii="Times New Roman" w:hAnsi="Times New Roman"/>
        </w:rPr>
        <w:t>017. mražīʕin ʕa blōta, taḳḳill ṯarʕa.</w:t>
      </w:r>
    </w:p>
    <w:p>
      <w:pPr>
        <w:pStyle w:val="PreformattedText"/>
        <w:rPr>
          <w:rFonts w:ascii="Times New Roman" w:hAnsi="Times New Roman" w:cs="Times New Roman"/>
        </w:rPr>
      </w:pPr>
      <w:r>
        <w:rPr>
          <w:rFonts w:cs="Times New Roman" w:ascii="Times New Roman" w:hAnsi="Times New Roman"/>
        </w:rPr>
        <w:t>018. nōḥeč beʕla, faṯəḥlēla ṯarʕa.</w:t>
      </w:r>
    </w:p>
    <w:p>
      <w:pPr>
        <w:pStyle w:val="PreformattedText"/>
        <w:rPr>
          <w:rFonts w:ascii="Times New Roman" w:hAnsi="Times New Roman" w:cs="Times New Roman"/>
        </w:rPr>
      </w:pPr>
      <w:r>
        <w:rPr>
          <w:rFonts w:cs="Times New Roman" w:ascii="Times New Roman" w:hAnsi="Times New Roman"/>
        </w:rPr>
        <w:t>019. hōš šunīṯa nafḏaṯ l-ġappil beʕla, silḳaṯ ʕa wḏ̣ōyṯa, inəḳtar liššōna, lorkaʕ aḥkaṯ.</w:t>
      </w:r>
    </w:p>
    <w:p>
      <w:pPr>
        <w:pStyle w:val="PreformattedText"/>
        <w:rPr>
          <w:rFonts w:ascii="Times New Roman" w:hAnsi="Times New Roman" w:cs="Times New Roman"/>
        </w:rPr>
      </w:pPr>
      <w:r>
        <w:rPr>
          <w:rFonts w:cs="Times New Roman" w:ascii="Times New Roman" w:hAnsi="Times New Roman"/>
        </w:rPr>
        <w:t>020. marheṭ beʕla mayṯēla ḳašīša ḥetta yʕarrfenna, ḥetta kiza, mṣaḥḥyilla maṣəḥya.</w:t>
      </w:r>
    </w:p>
    <w:p>
      <w:pPr>
        <w:pStyle w:val="PreformattedText"/>
        <w:rPr>
          <w:rFonts w:ascii="Times New Roman" w:hAnsi="Times New Roman" w:cs="Times New Roman"/>
        </w:rPr>
      </w:pPr>
      <w:r>
        <w:rPr>
          <w:rFonts w:cs="Times New Roman" w:ascii="Times New Roman" w:hAnsi="Times New Roman"/>
        </w:rPr>
        <w:t>021. ḏukkil aṣḥaṯ — īla xallṯa čʔahhīla ḥačč — amrōlun: «ayṯlullī hōḳ ḳameṣča, ayṯāy ḳamiṣčiš m-santūḳa, ḳameṣča ti mṭarrza ti ḏmōxa!»</w:t>
      </w:r>
    </w:p>
    <w:p>
      <w:pPr>
        <w:pStyle w:val="PreformattedText"/>
        <w:rPr>
          <w:rFonts w:ascii="Times New Roman" w:hAnsi="Times New Roman" w:cs="Times New Roman"/>
        </w:rPr>
      </w:pPr>
      <w:r>
        <w:rPr>
          <w:rFonts w:cs="Times New Roman" w:ascii="Times New Roman" w:hAnsi="Times New Roman"/>
        </w:rPr>
        <w:t>022. ē, maffḳōl lōḳ ḳameṣča m-santūḳa, willa miščaḥyōla lṭīxa p-kaffil eḏma.</w:t>
      </w:r>
    </w:p>
    <w:p>
      <w:pPr>
        <w:pStyle w:val="PreformattedText"/>
        <w:rPr>
          <w:rFonts w:ascii="Times New Roman" w:hAnsi="Times New Roman" w:cs="Times New Roman"/>
        </w:rPr>
      </w:pPr>
      <w:r>
        <w:rPr>
          <w:rFonts w:cs="Times New Roman" w:ascii="Times New Roman" w:hAnsi="Times New Roman"/>
        </w:rPr>
        <w:t>023. «ayṯōn hanna... ṣorrṯa! ōṯ ṣorrṯa uppa ḏahba.»</w:t>
      </w:r>
    </w:p>
    <w:p>
      <w:pPr>
        <w:pStyle w:val="PreformattedText"/>
        <w:rPr>
          <w:rFonts w:ascii="Times New Roman" w:hAnsi="Times New Roman" w:cs="Times New Roman"/>
        </w:rPr>
      </w:pPr>
      <w:r>
        <w:rPr>
          <w:rFonts w:cs="Times New Roman" w:ascii="Times New Roman" w:hAnsi="Times New Roman"/>
        </w:rPr>
        <w:t>024. maffḳill ṣorrṯa ti uppa ḏahba, willa infeḳ bā ʕalyil biṣlō, w zawwiḏilla xett m-žoməlṯa uppe ṯarč lītər mlabbas.</w:t>
      </w:r>
    </w:p>
    <w:p>
      <w:pPr>
        <w:pStyle w:val="PreformattedText"/>
        <w:rPr>
          <w:rFonts w:ascii="Times New Roman" w:hAnsi="Times New Roman" w:cs="Times New Roman"/>
        </w:rPr>
      </w:pPr>
      <w:r>
        <w:rPr>
          <w:rFonts w:cs="Times New Roman" w:ascii="Times New Roman" w:hAnsi="Times New Roman"/>
        </w:rPr>
        <w:t>025. nōḥeč beʕla ʕal-ōt tikkōna, willa ču miščaḥ b- ōt tikkōna lā mlabbas w lā man yiḥzanūn.</w:t>
      </w:r>
    </w:p>
    <w:p>
      <w:pPr>
        <w:pStyle w:val="PreformattedText"/>
        <w:rPr>
          <w:rFonts w:ascii="Times New Roman" w:hAnsi="Times New Roman" w:cs="Times New Roman"/>
        </w:rPr>
      </w:pPr>
      <w:r>
        <w:rPr>
          <w:rFonts w:cs="Times New Roman" w:ascii="Times New Roman" w:hAnsi="Times New Roman"/>
        </w:rPr>
        <w:t>026. ṭaʕnill ḥalayhun w mappyin xebra l-mōn? l-ḳašīša. ṭaʕnill ḥalayy ṯēn yōma w zlillun ʕal-anna tarba ti allxaṯ aʕle hōš šunīṯa.</w:t>
      </w:r>
    </w:p>
    <w:p>
      <w:pPr>
        <w:pStyle w:val="PreformattedText"/>
        <w:rPr>
          <w:rFonts w:ascii="Times New Roman" w:hAnsi="Times New Roman" w:cs="Times New Roman"/>
        </w:rPr>
      </w:pPr>
      <w:r>
        <w:rPr>
          <w:rFonts w:cs="Times New Roman" w:ascii="Times New Roman" w:hAnsi="Times New Roman"/>
        </w:rPr>
        <w:t>027. nōfḏin lə-mʕarrṯa, b-il-fiʕəl mʕarrṯa, nōfḏin l-ōm mʕarrṯa.</w:t>
      </w:r>
    </w:p>
    <w:p>
      <w:pPr>
        <w:pStyle w:val="PreformattedText"/>
        <w:rPr>
          <w:rFonts w:ascii="Times New Roman" w:hAnsi="Times New Roman" w:cs="Times New Roman"/>
        </w:rPr>
      </w:pPr>
      <w:r>
        <w:rPr>
          <w:rFonts w:cs="Times New Roman" w:ascii="Times New Roman" w:hAnsi="Times New Roman"/>
        </w:rPr>
        <w:t>028. iʕber ʕal-ōm mʕarrṯa, ṣall ʕa mōya w rōššin.</w:t>
      </w:r>
    </w:p>
    <w:p>
      <w:pPr>
        <w:pStyle w:val="PreformattedText"/>
        <w:rPr>
          <w:rFonts w:ascii="Times New Roman" w:hAnsi="Times New Roman" w:cs="Times New Roman"/>
        </w:rPr>
      </w:pPr>
      <w:r>
        <w:rPr>
          <w:rFonts w:cs="Times New Roman" w:ascii="Times New Roman" w:hAnsi="Times New Roman"/>
        </w:rPr>
        <w:t>029. ḏukkil raššull lann mōya b-ōm mʕarrṯa, ʕžēža, aḳa ʕžēža ex mō ušme, w lorkaʕ bayyan barnaš.</w:t>
      </w:r>
    </w:p>
    <w:p>
      <w:pPr>
        <w:pStyle w:val="PreformattedText"/>
        <w:rPr>
          <w:rFonts w:ascii="Times New Roman" w:hAnsi="Times New Roman" w:cs="Times New Roman"/>
        </w:rPr>
      </w:pPr>
      <w:r>
        <w:rPr>
          <w:rFonts w:cs="Times New Roman" w:ascii="Times New Roman" w:hAnsi="Times New Roman"/>
        </w:rPr>
        <w:t>030. ṭaʕnull ḥalayy w rōžaʕ w bess.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061. M_MAM Besuch der Dämonen.txt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wōṯ ḥormṯa ʕamṭōḥna b-reḥyiž žēmʕa.</w:t>
      </w:r>
    </w:p>
    <w:p>
      <w:pPr>
        <w:pStyle w:val="PreformattedText"/>
        <w:rPr>
          <w:rFonts w:ascii="Times New Roman" w:hAnsi="Times New Roman" w:cs="Times New Roman"/>
        </w:rPr>
      </w:pPr>
      <w:r>
        <w:rPr>
          <w:rFonts w:cs="Times New Roman" w:ascii="Times New Roman" w:hAnsi="Times New Roman"/>
        </w:rPr>
        <w:t>002. wōṯ reḥya, imōḏ hann xullen zīlan riḥyōṯa.</w:t>
      </w:r>
    </w:p>
    <w:p>
      <w:pPr>
        <w:pStyle w:val="PreformattedText"/>
        <w:rPr>
          <w:rFonts w:ascii="Times New Roman" w:hAnsi="Times New Roman" w:cs="Times New Roman"/>
        </w:rPr>
      </w:pPr>
      <w:r>
        <w:rPr>
          <w:rFonts w:cs="Times New Roman" w:ascii="Times New Roman" w:hAnsi="Times New Roman"/>
        </w:rPr>
        <w:t>003. imōḏ čūṯ minnayy, xullen iṭfal yumōyəs saylō, iṭfal.</w:t>
      </w:r>
    </w:p>
    <w:p>
      <w:pPr>
        <w:pStyle w:val="PreformattedText"/>
        <w:rPr>
          <w:rFonts w:ascii="Times New Roman" w:hAnsi="Times New Roman" w:cs="Times New Roman"/>
        </w:rPr>
      </w:pPr>
      <w:r>
        <w:rPr>
          <w:rFonts w:cs="Times New Roman" w:ascii="Times New Roman" w:hAnsi="Times New Roman"/>
        </w:rPr>
        <w:t>004. ḳaʕya willa la iḥmaṯ illa iʕber aʕla, iʕber aʕla, iḏʕaṯ hī.</w:t>
      </w:r>
    </w:p>
    <w:p>
      <w:pPr>
        <w:pStyle w:val="PreformattedText"/>
        <w:rPr>
          <w:rFonts w:ascii="Times New Roman" w:hAnsi="Times New Roman" w:cs="Times New Roman"/>
        </w:rPr>
      </w:pPr>
      <w:r>
        <w:rPr>
          <w:rFonts w:cs="Times New Roman" w:ascii="Times New Roman" w:hAnsi="Times New Roman"/>
        </w:rPr>
        <w:t>005. asab ḳamḥa amrulla: «baḥ nišw ḥlōṯa.»</w:t>
      </w:r>
    </w:p>
    <w:p>
      <w:pPr>
        <w:pStyle w:val="PreformattedText"/>
        <w:rPr>
          <w:rFonts w:ascii="Times New Roman" w:hAnsi="Times New Roman" w:cs="Times New Roman"/>
        </w:rPr>
      </w:pPr>
      <w:r>
        <w:rPr>
          <w:rFonts w:cs="Times New Roman" w:ascii="Times New Roman" w:hAnsi="Times New Roman"/>
        </w:rPr>
        <w:t>006. amrōlun hī: «ana nmappōlxun ḳamḥa. zlōn ayṯun lagan w ṯallxun!»</w:t>
      </w:r>
    </w:p>
    <w:p>
      <w:pPr>
        <w:pStyle w:val="PreformattedText"/>
        <w:rPr>
          <w:rFonts w:ascii="Times New Roman" w:hAnsi="Times New Roman" w:cs="Times New Roman"/>
        </w:rPr>
      </w:pPr>
      <w:r>
        <w:rPr>
          <w:rFonts w:cs="Times New Roman" w:ascii="Times New Roman" w:hAnsi="Times New Roman"/>
        </w:rPr>
        <w:t>007. zallun ayṯ lagan w šomna w tepsa w ṯōlun.</w:t>
      </w:r>
    </w:p>
    <w:p>
      <w:pPr>
        <w:pStyle w:val="PreformattedText"/>
        <w:rPr>
          <w:rFonts w:ascii="Times New Roman" w:hAnsi="Times New Roman" w:cs="Times New Roman"/>
        </w:rPr>
      </w:pPr>
      <w:r>
        <w:rPr>
          <w:rFonts w:cs="Times New Roman" w:ascii="Times New Roman" w:hAnsi="Times New Roman"/>
        </w:rPr>
        <w:t>008. la irṣaṯ čappēlun ḳamḥa hī.</w:t>
      </w:r>
    </w:p>
    <w:p>
      <w:pPr>
        <w:pStyle w:val="PreformattedText"/>
        <w:rPr>
          <w:rFonts w:ascii="Times New Roman" w:hAnsi="Times New Roman" w:cs="Times New Roman"/>
        </w:rPr>
      </w:pPr>
      <w:r>
        <w:rPr>
          <w:rFonts w:cs="Times New Roman" w:ascii="Times New Roman" w:hAnsi="Times New Roman"/>
        </w:rPr>
        <w:t>009. ḏukkiṯ ṯōlun atar, amrōlun: «baḥ nišw ḥlōṯa.»</w:t>
      </w:r>
    </w:p>
    <w:p>
      <w:pPr>
        <w:pStyle w:val="PreformattedText"/>
        <w:rPr>
          <w:rFonts w:ascii="Times New Roman" w:hAnsi="Times New Roman" w:cs="Times New Roman"/>
        </w:rPr>
      </w:pPr>
      <w:r>
        <w:rPr>
          <w:rFonts w:cs="Times New Roman" w:ascii="Times New Roman" w:hAnsi="Times New Roman"/>
        </w:rPr>
        <w:t>010. appallun ḳamḥa w ʕarkunna w sawwunna, lōḥ ḥlōṯa, w ṯōlun battayy yšuḳlunna w yuspunna.</w:t>
      </w:r>
    </w:p>
    <w:p>
      <w:pPr>
        <w:pStyle w:val="PreformattedText"/>
        <w:rPr>
          <w:rFonts w:ascii="Times New Roman" w:hAnsi="Times New Roman" w:cs="Times New Roman"/>
        </w:rPr>
      </w:pPr>
      <w:r>
        <w:rPr>
          <w:rFonts w:cs="Times New Roman" w:ascii="Times New Roman" w:hAnsi="Times New Roman"/>
        </w:rPr>
        <w:t>011. šammaṯ hī, ōmra: «b-ism_iṣ-ṣalīb» w ḳamṭaččil lagan.</w:t>
      </w:r>
    </w:p>
    <w:p>
      <w:pPr>
        <w:pStyle w:val="PreformattedText"/>
        <w:rPr>
          <w:rFonts w:ascii="Times New Roman" w:hAnsi="Times New Roman" w:cs="Times New Roman"/>
        </w:rPr>
      </w:pPr>
      <w:r>
        <w:rPr>
          <w:rFonts w:cs="Times New Roman" w:ascii="Times New Roman" w:hAnsi="Times New Roman"/>
        </w:rPr>
        <w:t>012. ōḏ̣el lagan l-činya emmat ōḏ̣el, hann bē ʕažaž xōnum ōḏ̣el lagan ġappayy ʕa zamanōyəl žittawōṯun.</w:t>
      </w:r>
    </w:p>
    <w:p>
      <w:pPr>
        <w:pStyle w:val="PreformattedText"/>
        <w:rPr>
          <w:rFonts w:ascii="Times New Roman" w:hAnsi="Times New Roman" w:cs="Times New Roman"/>
        </w:rPr>
      </w:pPr>
      <w:r>
        <w:rPr>
          <w:rFonts w:cs="Times New Roman" w:ascii="Times New Roman" w:hAnsi="Times New Roman"/>
        </w:rPr>
        <w:t>013. ḳamṭačče, mō amrulla hinn w naffīḳin? hōḏ maḳərfa hōk keləmṯa!</w:t>
      </w:r>
    </w:p>
    <w:p>
      <w:pPr>
        <w:pStyle w:val="PreformattedText"/>
        <w:rPr>
          <w:rFonts w:ascii="Times New Roman" w:hAnsi="Times New Roman" w:cs="Times New Roman"/>
        </w:rPr>
      </w:pPr>
      <w:r>
        <w:rPr>
          <w:rFonts w:cs="Times New Roman" w:ascii="Times New Roman" w:hAnsi="Times New Roman"/>
        </w:rPr>
        <w:t>014. amrulla: «ṭuzz b-ḏiḳniš ya hišme!»</w:t>
      </w:r>
    </w:p>
    <w:p>
      <w:pPr>
        <w:pStyle w:val="PreformattedText"/>
        <w:rPr>
          <w:rFonts w:ascii="Times New Roman" w:hAnsi="Times New Roman" w:cs="Times New Roman"/>
        </w:rPr>
      </w:pPr>
      <w:r>
        <w:rPr>
          <w:rFonts w:cs="Times New Roman" w:ascii="Times New Roman" w:hAnsi="Times New Roman"/>
        </w:rPr>
        <w:t>015. hī ušma hišme, amrōlun: «ṭuzz bə-ḏiḳəl ti šwull ḥlōṯa w la aḏaḳ menna mett!»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062. M_ḤŠB Wahrsagen aus dem Kaffeesatz.txt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hačči ḳommax tarba, w hanna tarba yīb čiḳəʕ bax čallex bē.</w:t>
      </w:r>
    </w:p>
    <w:p>
      <w:pPr>
        <w:pStyle w:val="PreformattedText"/>
        <w:rPr>
          <w:rFonts w:ascii="Times New Roman" w:hAnsi="Times New Roman" w:cs="Times New Roman"/>
        </w:rPr>
      </w:pPr>
      <w:r>
        <w:rPr>
          <w:rFonts w:cs="Times New Roman" w:ascii="Times New Roman" w:hAnsi="Times New Roman"/>
        </w:rPr>
        <w:t>002. tarba iḥəl w roḥəl lanna tarba bax čišmaʕ b-žamʕəṯlə ḥḏawōṯa.</w:t>
      </w:r>
    </w:p>
    <w:p>
      <w:pPr>
        <w:pStyle w:val="PreformattedText"/>
        <w:rPr>
          <w:rFonts w:ascii="Times New Roman" w:hAnsi="Times New Roman" w:cs="Times New Roman"/>
        </w:rPr>
      </w:pPr>
      <w:r>
        <w:rPr>
          <w:rFonts w:cs="Times New Roman" w:ascii="Times New Roman" w:hAnsi="Times New Roman"/>
        </w:rPr>
        <w:t>003. hōž žaməʕṯa čīb čmapṣuṭ bā baḥar.</w:t>
      </w:r>
    </w:p>
    <w:p>
      <w:pPr>
        <w:pStyle w:val="PreformattedText"/>
        <w:rPr>
          <w:rFonts w:ascii="Times New Roman" w:hAnsi="Times New Roman" w:cs="Times New Roman"/>
        </w:rPr>
      </w:pPr>
      <w:r>
        <w:rPr>
          <w:rFonts w:cs="Times New Roman" w:ascii="Times New Roman" w:hAnsi="Times New Roman"/>
        </w:rPr>
        <w:t>004. baʕdēn īx saməkṯa hōxa w hōs saməkṯa ḥammīla p-xebra iḥəl w hanna xebra m-tarba baʕʕeḏ.</w:t>
      </w:r>
    </w:p>
    <w:p>
      <w:pPr>
        <w:pStyle w:val="PreformattedText"/>
        <w:rPr>
          <w:rFonts w:ascii="Times New Roman" w:hAnsi="Times New Roman" w:cs="Times New Roman"/>
        </w:rPr>
      </w:pPr>
      <w:r>
        <w:rPr>
          <w:rFonts w:cs="Times New Roman" w:ascii="Times New Roman" w:hAnsi="Times New Roman"/>
        </w:rPr>
        <w:t>005. čšamaʕle w čīb čmapṣuṭ bē baḥar.</w:t>
      </w:r>
    </w:p>
    <w:p>
      <w:pPr>
        <w:pStyle w:val="PreformattedText"/>
        <w:rPr>
          <w:rFonts w:ascii="Times New Roman" w:hAnsi="Times New Roman" w:cs="Times New Roman"/>
        </w:rPr>
      </w:pPr>
      <w:r>
        <w:rPr>
          <w:rFonts w:cs="Times New Roman" w:ascii="Times New Roman" w:hAnsi="Times New Roman"/>
        </w:rPr>
        <w:t>006. baʕdēn batte yṯēx ḏ̣ayfō w hann ḏ̣ayfō ḳarreb batte yʕullun leʕlax ʕa payṯa w čīb əčmapṣuṭ bōn.</w:t>
      </w:r>
    </w:p>
    <w:p>
      <w:pPr>
        <w:pStyle w:val="PreformattedText"/>
        <w:rPr>
          <w:rFonts w:ascii="Times New Roman" w:hAnsi="Times New Roman" w:cs="Times New Roman"/>
        </w:rPr>
      </w:pPr>
      <w:r>
        <w:rPr>
          <w:rFonts w:cs="Times New Roman" w:ascii="Times New Roman" w:hAnsi="Times New Roman"/>
        </w:rPr>
        <w:t>007. baʕdēn hačči čnawwi p-šaġəlṯa, mašrūʕa metti, činya, w hōš šaġəlṯič čnawwīla batta čiṯḳan.</w:t>
      </w:r>
    </w:p>
    <w:p>
      <w:pPr>
        <w:pStyle w:val="PreformattedText"/>
        <w:rPr>
          <w:rFonts w:ascii="Times New Roman" w:hAnsi="Times New Roman" w:cs="Times New Roman"/>
        </w:rPr>
      </w:pPr>
      <w:r>
        <w:rPr>
          <w:rFonts w:cs="Times New Roman" w:ascii="Times New Roman" w:hAnsi="Times New Roman"/>
        </w:rPr>
        <w:t>008. ḳommax fasəḥṯa ḥuwwōr ḥalya baḥar.</w:t>
      </w:r>
    </w:p>
    <w:p>
      <w:pPr>
        <w:pStyle w:val="PreformattedText"/>
        <w:rPr>
          <w:rFonts w:ascii="Times New Roman" w:hAnsi="Times New Roman" w:cs="Times New Roman"/>
        </w:rPr>
      </w:pPr>
      <w:r>
        <w:rPr>
          <w:rFonts w:cs="Times New Roman" w:ascii="Times New Roman" w:hAnsi="Times New Roman"/>
        </w:rPr>
        <w:t>009. baʕdēn hōxa: leppax ḥuwwar ex šāš w roḥəl lanna... lōb baḥərṯa xanni ti mtawwra ḥalya, īxi šaxṣa w hanna šaxṣa iḳəʕ xanni w naffeḳ ḥakya m-ṯemme w hanna ḥakya čšammīʕle w čmapṣuṭ bē.</w:t>
      </w:r>
    </w:p>
    <w:p>
      <w:pPr>
        <w:pStyle w:val="PreformattedText"/>
        <w:rPr>
          <w:rFonts w:ascii="Times New Roman" w:hAnsi="Times New Roman" w:cs="Times New Roman"/>
        </w:rPr>
      </w:pPr>
      <w:r>
        <w:rPr>
          <w:rFonts w:cs="Times New Roman" w:ascii="Times New Roman" w:hAnsi="Times New Roman"/>
        </w:rPr>
        <w:t>010. čuppe mett ábatan.</w:t>
      </w:r>
    </w:p>
    <w:p>
      <w:pPr>
        <w:pStyle w:val="PreformattedText"/>
        <w:rPr>
          <w:rFonts w:ascii="Times New Roman" w:hAnsi="Times New Roman" w:cs="Times New Roman"/>
        </w:rPr>
      </w:pPr>
      <w:r>
        <w:rPr>
          <w:rFonts w:cs="Times New Roman" w:ascii="Times New Roman" w:hAnsi="Times New Roman"/>
        </w:rPr>
        <w:t>011. ḳomme hōxa iṯər šuppōk w hann iṯər šuppōk muftaraž ḥalyin w yumōye ḥalyin.</w:t>
      </w:r>
    </w:p>
    <w:p>
      <w:pPr>
        <w:pStyle w:val="PreformattedText"/>
        <w:rPr>
          <w:rFonts w:ascii="Times New Roman" w:hAnsi="Times New Roman" w:cs="Times New Roman"/>
        </w:rPr>
      </w:pPr>
      <w:r>
        <w:rPr>
          <w:rFonts w:cs="Times New Roman" w:ascii="Times New Roman" w:hAnsi="Times New Roman"/>
        </w:rPr>
        <w:t>012. ḳomme hōxa faṯəḥṯa ḥuwwōr ḥalya w hōf faṯəḥṯa misti payṯe w hū maḥbub.</w:t>
      </w:r>
    </w:p>
    <w:p>
      <w:pPr>
        <w:pStyle w:val="PreformattedText"/>
        <w:rPr>
          <w:rFonts w:ascii="Times New Roman" w:hAnsi="Times New Roman" w:cs="Times New Roman"/>
        </w:rPr>
      </w:pPr>
      <w:r>
        <w:rPr>
          <w:rFonts w:cs="Times New Roman" w:ascii="Times New Roman" w:hAnsi="Times New Roman"/>
        </w:rPr>
        <w:t>013. maḥbub xann žaməʕṯa w hōž žaməʕṯa ʕammaḥəkyin b-ešme w maḥbub baḥar.</w:t>
      </w:r>
    </w:p>
    <w:p>
      <w:pPr>
        <w:pStyle w:val="PreformattedText"/>
        <w:rPr>
          <w:rFonts w:ascii="Times New Roman" w:hAnsi="Times New Roman" w:cs="Times New Roman"/>
        </w:rPr>
      </w:pPr>
      <w:r>
        <w:rPr>
          <w:rFonts w:cs="Times New Roman" w:ascii="Times New Roman" w:hAnsi="Times New Roman"/>
        </w:rPr>
        <w:t>014. baʕdēn īle ḳattēša, hanna ḳattēša mar žuryes, mar sarkes, činya.</w:t>
      </w:r>
    </w:p>
    <w:p>
      <w:pPr>
        <w:pStyle w:val="PreformattedText"/>
        <w:rPr>
          <w:rFonts w:ascii="Times New Roman" w:hAnsi="Times New Roman" w:cs="Times New Roman"/>
        </w:rPr>
      </w:pPr>
      <w:r>
        <w:rPr>
          <w:rFonts w:cs="Times New Roman" w:ascii="Times New Roman" w:hAnsi="Times New Roman"/>
        </w:rPr>
        <w:t>015. ʕala ṭūl mičwaḥḥ bē w ʕala ṭūl p-ḥaṣṣir rayše w iṭleb menne metti w batte yapplēle.</w:t>
      </w:r>
    </w:p>
    <w:p>
      <w:pPr>
        <w:pStyle w:val="PreformattedText"/>
        <w:rPr>
          <w:rFonts w:ascii="Times New Roman" w:hAnsi="Times New Roman" w:cs="Times New Roman"/>
        </w:rPr>
      </w:pPr>
      <w:r>
        <w:rPr>
          <w:rFonts w:cs="Times New Roman" w:ascii="Times New Roman" w:hAnsi="Times New Roman"/>
        </w:rPr>
        <w:t>016. baʕdēn īle ʕayna xann faṯṯīḥa ex ballōrčil káhraba, w hōʕ ʕayna ḳūre, ču baʕʕīḏa meʕle.</w:t>
      </w:r>
    </w:p>
    <w:p>
      <w:pPr>
        <w:pStyle w:val="PreformattedText"/>
        <w:rPr>
          <w:rFonts w:ascii="Times New Roman" w:hAnsi="Times New Roman" w:cs="Times New Roman"/>
        </w:rPr>
      </w:pPr>
      <w:r>
        <w:rPr>
          <w:rFonts w:cs="Times New Roman" w:ascii="Times New Roman" w:hAnsi="Times New Roman"/>
        </w:rPr>
        <w:t>017. w baʕdēn hōxa īle ex šʕōʕa w hanna šʕōʕa šaʕšeʕ p-ḥaṣṣir rayše ʕa bayyāḍ w aḥla m-xann čūṯ.</w:t>
      </w:r>
    </w:p>
    <w:p>
      <w:pPr>
        <w:pStyle w:val="PreformattedText"/>
        <w:rPr>
          <w:rFonts w:ascii="Times New Roman" w:hAnsi="Times New Roman" w:cs="Times New Roman"/>
        </w:rPr>
      </w:pPr>
      <w:r>
        <w:rPr>
          <w:rFonts w:cs="Times New Roman" w:ascii="Times New Roman" w:hAnsi="Times New Roman"/>
        </w:rPr>
        <w:t>018. finžōnəl mūše iḥəl.</w:t>
      </w:r>
    </w:p>
    <w:p>
      <w:pPr>
        <w:pStyle w:val="PreformattedText"/>
        <w:rPr>
          <w:rFonts w:ascii="Times New Roman" w:hAnsi="Times New Roman" w:cs="Times New Roman"/>
        </w:rPr>
      </w:pPr>
      <w:r>
        <w:rPr>
          <w:rFonts w:cs="Times New Roman" w:ascii="Times New Roman" w:hAnsi="Times New Roman"/>
        </w:rPr>
        <w:t>019. ḳomme iṯər šaxəṣ w hann iṯər šaxəṣ ḳarreb ḳarreb batte ysallem ʕlayy.</w:t>
      </w:r>
    </w:p>
    <w:p>
      <w:pPr>
        <w:pStyle w:val="PreformattedText"/>
        <w:rPr>
          <w:rFonts w:ascii="Times New Roman" w:hAnsi="Times New Roman" w:cs="Times New Roman"/>
        </w:rPr>
      </w:pPr>
      <w:r>
        <w:rPr>
          <w:rFonts w:cs="Times New Roman" w:ascii="Times New Roman" w:hAnsi="Times New Roman"/>
        </w:rPr>
        <w:t>020. w roḥəl lann iṯər šaxəṣ ḳomme faṯəḥṯa ḥuwwōr ḥalya w hōf faṯəḥṯa misti payṯa.</w:t>
      </w:r>
    </w:p>
    <w:p>
      <w:pPr>
        <w:pStyle w:val="PreformattedText"/>
        <w:rPr>
          <w:rFonts w:ascii="Times New Roman" w:hAnsi="Times New Roman" w:cs="Times New Roman"/>
        </w:rPr>
      </w:pPr>
      <w:r>
        <w:rPr>
          <w:rFonts w:cs="Times New Roman" w:ascii="Times New Roman" w:hAnsi="Times New Roman"/>
        </w:rPr>
        <w:t>021. w baʕdēn batte yaḥḏ̣ar žamʕəṯlə ḥḏawōṯa w hōž žaməʕṯa maḥḏ̣arla w yīb mapṣuṭ bā.</w:t>
      </w:r>
    </w:p>
    <w:p>
      <w:pPr>
        <w:pStyle w:val="PreformattedText"/>
        <w:rPr>
          <w:rFonts w:ascii="Times New Roman" w:hAnsi="Times New Roman" w:cs="Times New Roman"/>
        </w:rPr>
      </w:pPr>
      <w:r>
        <w:rPr>
          <w:rFonts w:cs="Times New Roman" w:ascii="Times New Roman" w:hAnsi="Times New Roman"/>
        </w:rPr>
        <w:t>022. baʕdēn hū iḳəʕ w ču mōḥes w matri illa batte yallex p-tarba w hanna tarba yīb mapṣuṭ bē.</w:t>
      </w:r>
    </w:p>
    <w:p>
      <w:pPr>
        <w:pStyle w:val="PreformattedText"/>
        <w:rPr>
          <w:rFonts w:ascii="Times New Roman" w:hAnsi="Times New Roman" w:cs="Times New Roman"/>
        </w:rPr>
      </w:pPr>
      <w:r>
        <w:rPr>
          <w:rFonts w:cs="Times New Roman" w:ascii="Times New Roman" w:hAnsi="Times New Roman"/>
        </w:rPr>
        <w:t>023. w ʕammuḏō xann muftaraž ḥalyin, bess b-yarkil finžōna ču iḥəl, uppe ṭuḥḥōla.</w:t>
      </w:r>
    </w:p>
    <w:p>
      <w:pPr>
        <w:pStyle w:val="PreformattedText"/>
        <w:rPr>
          <w:rFonts w:ascii="Times New Roman" w:hAnsi="Times New Roman" w:cs="Times New Roman"/>
        </w:rPr>
      </w:pPr>
      <w:r>
        <w:rPr>
          <w:rFonts w:cs="Times New Roman" w:ascii="Times New Roman" w:hAnsi="Times New Roman"/>
        </w:rPr>
        <w:t>024. finžōnəl ḥabīb ḥuwwar ex šāš, w hōxa šaxṣa ʕamšōḳel w mapp hū w hū p-ḥakya.</w:t>
      </w:r>
    </w:p>
    <w:p>
      <w:pPr>
        <w:pStyle w:val="PreformattedText"/>
        <w:rPr>
          <w:rFonts w:ascii="Times New Roman" w:hAnsi="Times New Roman" w:cs="Times New Roman"/>
        </w:rPr>
      </w:pPr>
      <w:r>
        <w:rPr>
          <w:rFonts w:cs="Times New Roman" w:ascii="Times New Roman" w:hAnsi="Times New Roman"/>
        </w:rPr>
        <w:t>025. w hanna šaxṣa ʕamšawbar b-īḏe xann w naffeḳ ḥakya m-ṯemme w hanna ḥakya ču_ʕžīble.</w:t>
      </w:r>
    </w:p>
    <w:p>
      <w:pPr>
        <w:pStyle w:val="PreformattedText"/>
        <w:rPr>
          <w:rFonts w:ascii="Times New Roman" w:hAnsi="Times New Roman" w:cs="Times New Roman"/>
        </w:rPr>
      </w:pPr>
      <w:r>
        <w:rPr>
          <w:rFonts w:cs="Times New Roman" w:ascii="Times New Roman" w:hAnsi="Times New Roman"/>
        </w:rPr>
        <w:t>026. tayyīrəl ḥaṣṣe w allex, ču_ʕžīble.</w:t>
      </w:r>
    </w:p>
    <w:p>
      <w:pPr>
        <w:pStyle w:val="PreformattedText"/>
        <w:rPr>
          <w:rFonts w:ascii="Times New Roman" w:hAnsi="Times New Roman" w:cs="Times New Roman"/>
        </w:rPr>
      </w:pPr>
      <w:r>
        <w:rPr>
          <w:rFonts w:cs="Times New Roman" w:ascii="Times New Roman" w:hAnsi="Times New Roman"/>
        </w:rPr>
        <w:t>027. baʕdēn īle ʕayna hōxa šaʕšīʕa ḥalya.</w:t>
      </w:r>
    </w:p>
    <w:p>
      <w:pPr>
        <w:pStyle w:val="PreformattedText"/>
        <w:rPr>
          <w:rFonts w:ascii="Times New Roman" w:hAnsi="Times New Roman" w:cs="Times New Roman"/>
        </w:rPr>
      </w:pPr>
      <w:r>
        <w:rPr>
          <w:rFonts w:cs="Times New Roman" w:ascii="Times New Roman" w:hAnsi="Times New Roman"/>
        </w:rPr>
        <w:t>028. w hōxa šaxṣa xanni, batte yišmaʕ m-ṯemme ḥakya w hanna ḥakya bə-xṣūṣəl mett šaġəlṯa.</w:t>
      </w:r>
    </w:p>
    <w:p>
      <w:pPr>
        <w:pStyle w:val="PreformattedText"/>
        <w:rPr>
          <w:rFonts w:ascii="Times New Roman" w:hAnsi="Times New Roman" w:cs="Times New Roman"/>
        </w:rPr>
      </w:pPr>
      <w:r>
        <w:rPr>
          <w:rFonts w:cs="Times New Roman" w:ascii="Times New Roman" w:hAnsi="Times New Roman"/>
        </w:rPr>
        <w:t>029. hōš šaġəlṯa batta čiṯḳan misti payṯe.</w:t>
      </w:r>
    </w:p>
    <w:p>
      <w:pPr>
        <w:pStyle w:val="PreformattedText"/>
        <w:rPr>
          <w:rFonts w:ascii="Times New Roman" w:hAnsi="Times New Roman" w:cs="Times New Roman"/>
        </w:rPr>
      </w:pPr>
      <w:r>
        <w:rPr>
          <w:rFonts w:cs="Times New Roman" w:ascii="Times New Roman" w:hAnsi="Times New Roman"/>
        </w:rPr>
        <w:t>030. ḳomme iṯər šuppōk w hann iṯər šuppōk muftaraž ḥalyin.</w:t>
      </w:r>
    </w:p>
    <w:p>
      <w:pPr>
        <w:pStyle w:val="PreformattedText"/>
        <w:rPr>
          <w:rFonts w:ascii="Times New Roman" w:hAnsi="Times New Roman" w:cs="Times New Roman"/>
        </w:rPr>
      </w:pPr>
      <w:r>
        <w:rPr>
          <w:rFonts w:cs="Times New Roman" w:ascii="Times New Roman" w:hAnsi="Times New Roman"/>
        </w:rPr>
        <w:t>031. baʕdēn yawna xanni w hōy yawna p-ṯemma xebra iḥəl, w hanna xebra šamaʕle p-kayyes.</w:t>
      </w:r>
    </w:p>
    <w:p>
      <w:pPr>
        <w:pStyle w:val="PreformattedText"/>
        <w:rPr>
          <w:rFonts w:ascii="Times New Roman" w:hAnsi="Times New Roman" w:cs="Times New Roman"/>
        </w:rPr>
      </w:pPr>
      <w:r>
        <w:rPr>
          <w:rFonts w:cs="Times New Roman" w:ascii="Times New Roman" w:hAnsi="Times New Roman"/>
        </w:rPr>
        <w:t>032. hōxa misti payṯa ḥuwwar ex šāš, čuppe mett w aḥla m-xann čūṯ.</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063. M_AṢ Die Scheintote.txt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šunīṯa, w hōḏ šunīṯa ṭʕīna.</w:t>
      </w:r>
    </w:p>
    <w:p>
      <w:pPr>
        <w:pStyle w:val="PreformattedText"/>
        <w:rPr>
          <w:rFonts w:ascii="Times New Roman" w:hAnsi="Times New Roman" w:cs="Times New Roman"/>
        </w:rPr>
      </w:pPr>
      <w:r>
        <w:rPr>
          <w:rFonts w:cs="Times New Roman" w:ascii="Times New Roman" w:hAnsi="Times New Roman"/>
        </w:rPr>
        <w:t>002. mn-ōxa l-ōxa mīṯaṯ, aspunna ḳabrunna.</w:t>
      </w:r>
    </w:p>
    <w:p>
      <w:pPr>
        <w:pStyle w:val="PreformattedText"/>
        <w:rPr>
          <w:rFonts w:ascii="Times New Roman" w:hAnsi="Times New Roman" w:cs="Times New Roman"/>
        </w:rPr>
      </w:pPr>
      <w:r>
        <w:rPr>
          <w:rFonts w:cs="Times New Roman" w:ascii="Times New Roman" w:hAnsi="Times New Roman"/>
        </w:rPr>
        <w:t>003. ōṯ ġabrōna, wōb b-ġayrib blōta w ōṯ.</w:t>
      </w:r>
    </w:p>
    <w:p>
      <w:pPr>
        <w:pStyle w:val="PreformattedText"/>
        <w:rPr>
          <w:rFonts w:ascii="Times New Roman" w:hAnsi="Times New Roman" w:cs="Times New Roman"/>
        </w:rPr>
      </w:pPr>
      <w:r>
        <w:rPr>
          <w:rFonts w:cs="Times New Roman" w:ascii="Times New Roman" w:hAnsi="Times New Roman"/>
        </w:rPr>
        <w:t>004. infaḏ b-lēlya, willa iščaḥ ḥessa ġammeḳ.</w:t>
      </w:r>
    </w:p>
    <w:p>
      <w:pPr>
        <w:pStyle w:val="PreformattedText"/>
        <w:rPr>
          <w:rFonts w:ascii="Times New Roman" w:hAnsi="Times New Roman" w:cs="Times New Roman"/>
        </w:rPr>
      </w:pPr>
      <w:r>
        <w:rPr>
          <w:rFonts w:cs="Times New Roman" w:ascii="Times New Roman" w:hAnsi="Times New Roman"/>
        </w:rPr>
        <w:t>005. hū w mallex w hanna ḥessa ʕammaḳreb aʕle, hū w mallex w hanna ḥessa ʕammaḳreb aʕle, xann ḥetta infaḏ l-ḳabrō.</w:t>
      </w:r>
    </w:p>
    <w:p>
      <w:pPr>
        <w:pStyle w:val="PreformattedText"/>
        <w:rPr>
          <w:rFonts w:ascii="Times New Roman" w:hAnsi="Times New Roman" w:cs="Times New Roman"/>
        </w:rPr>
      </w:pPr>
      <w:r>
        <w:rPr>
          <w:rFonts w:cs="Times New Roman" w:ascii="Times New Roman" w:hAnsi="Times New Roman"/>
        </w:rPr>
        <w:t>006. ḏukkil infaḏ l-ḳabrō, ifčham hanna ḥessa m-ḳabrō.</w:t>
      </w:r>
    </w:p>
    <w:p>
      <w:pPr>
        <w:pStyle w:val="PreformattedText"/>
        <w:rPr>
          <w:rFonts w:ascii="Times New Roman" w:hAnsi="Times New Roman" w:cs="Times New Roman"/>
        </w:rPr>
      </w:pPr>
      <w:r>
        <w:rPr>
          <w:rFonts w:cs="Times New Roman" w:ascii="Times New Roman" w:hAnsi="Times New Roman"/>
        </w:rPr>
        <w:t>007. hanna ġabrōna ču yaḏḏeʕ, ṯēle mšaʕʕel.</w:t>
      </w:r>
    </w:p>
    <w:p>
      <w:pPr>
        <w:pStyle w:val="PreformattedText"/>
        <w:rPr>
          <w:rFonts w:ascii="Times New Roman" w:hAnsi="Times New Roman" w:cs="Times New Roman"/>
        </w:rPr>
      </w:pPr>
      <w:r>
        <w:rPr>
          <w:rFonts w:cs="Times New Roman" w:ascii="Times New Roman" w:hAnsi="Times New Roman"/>
        </w:rPr>
        <w:t>008. amrulle: «flanōyṯa», — maḳərbōle xett hī —, «flanōyṯa mīṯaṯ ḏ̣aḥwṯa w zallun ḳabrunna tuġray.»</w:t>
      </w:r>
    </w:p>
    <w:p>
      <w:pPr>
        <w:pStyle w:val="PreformattedText"/>
        <w:rPr>
          <w:rFonts w:ascii="Times New Roman" w:hAnsi="Times New Roman" w:cs="Times New Roman"/>
        </w:rPr>
      </w:pPr>
      <w:r>
        <w:rPr>
          <w:rFonts w:cs="Times New Roman" w:ascii="Times New Roman" w:hAnsi="Times New Roman"/>
        </w:rPr>
        <w:t>009. zelle hū w arpʕa ḥamša ḥōḏ ʕal-ōm mʕarrṯa, willa hōš šunīṯa ḳayyō ṭōba.</w:t>
      </w:r>
    </w:p>
    <w:p>
      <w:pPr>
        <w:pStyle w:val="PreformattedText"/>
        <w:rPr>
          <w:rFonts w:ascii="Times New Roman" w:hAnsi="Times New Roman" w:cs="Times New Roman"/>
        </w:rPr>
      </w:pPr>
      <w:r>
        <w:rPr>
          <w:rFonts w:cs="Times New Roman" w:ascii="Times New Roman" w:hAnsi="Times New Roman"/>
        </w:rPr>
        <w:t>010. išw mrōyṯa ʕa ṯemma, ščḥunna uppa rūḥa.</w:t>
      </w:r>
    </w:p>
    <w:p>
      <w:pPr>
        <w:pStyle w:val="PreformattedText"/>
        <w:rPr>
          <w:rFonts w:ascii="Times New Roman" w:hAnsi="Times New Roman" w:cs="Times New Roman"/>
        </w:rPr>
      </w:pPr>
      <w:r>
        <w:rPr>
          <w:rFonts w:cs="Times New Roman" w:ascii="Times New Roman" w:hAnsi="Times New Roman"/>
        </w:rPr>
        <w:t>011. ṭaʕnunna w ayṯunna.</w:t>
      </w:r>
    </w:p>
    <w:p>
      <w:pPr>
        <w:pStyle w:val="PreformattedText"/>
        <w:rPr>
          <w:rFonts w:ascii="Times New Roman" w:hAnsi="Times New Roman" w:cs="Times New Roman"/>
        </w:rPr>
      </w:pPr>
      <w:r>
        <w:rPr>
          <w:rFonts w:cs="Times New Roman" w:ascii="Times New Roman" w:hAnsi="Times New Roman"/>
        </w:rPr>
        <w:t>012. ayṯunna, ayṯulla ḥkīma, appēla mḥaṭṭō appēla twayōṯa — aṣḥaṯ.</w:t>
      </w:r>
    </w:p>
    <w:p>
      <w:pPr>
        <w:pStyle w:val="PreformattedText"/>
        <w:rPr>
          <w:rFonts w:ascii="Times New Roman" w:hAnsi="Times New Roman" w:cs="Times New Roman"/>
        </w:rPr>
      </w:pPr>
      <w:r>
        <w:rPr>
          <w:rFonts w:cs="Times New Roman" w:ascii="Times New Roman" w:hAnsi="Times New Roman"/>
        </w:rPr>
        <w:t>013. ḏukkil aṣḥaṯ hōš šunīṯa, la amrulla innu: hašš xann xann čmīṯa w affḳaḥliš m-ḳabrō.</w:t>
      </w:r>
    </w:p>
    <w:p>
      <w:pPr>
        <w:pStyle w:val="PreformattedText"/>
        <w:rPr>
          <w:rFonts w:ascii="Times New Roman" w:hAnsi="Times New Roman" w:cs="Times New Roman"/>
        </w:rPr>
      </w:pPr>
      <w:r>
        <w:rPr>
          <w:rFonts w:cs="Times New Roman" w:ascii="Times New Roman" w:hAnsi="Times New Roman"/>
        </w:rPr>
        <w:t>014. ayṭbaṯ w bōṯar ṯlōṯa arpʕa yarəḥ xallfaṯ.</w:t>
      </w:r>
    </w:p>
    <w:p>
      <w:pPr>
        <w:pStyle w:val="PreformattedText"/>
        <w:rPr>
          <w:rFonts w:ascii="Times New Roman" w:hAnsi="Times New Roman" w:cs="Times New Roman"/>
        </w:rPr>
      </w:pPr>
      <w:r>
        <w:rPr>
          <w:rFonts w:cs="Times New Roman" w:ascii="Times New Roman" w:hAnsi="Times New Roman"/>
        </w:rPr>
        <w:t>015. ayṯaṯ čawmil bisinō.</w:t>
      </w:r>
    </w:p>
    <w:p>
      <w:pPr>
        <w:pStyle w:val="PreformattedText"/>
        <w:rPr>
          <w:rFonts w:ascii="Times New Roman" w:hAnsi="Times New Roman" w:cs="Times New Roman"/>
        </w:rPr>
      </w:pPr>
      <w:r>
        <w:rPr>
          <w:rFonts w:cs="Times New Roman" w:ascii="Times New Roman" w:hAnsi="Times New Roman"/>
        </w:rPr>
        <w:t>016. amrulla baʕdēn bit-tadāruž ex iṯḳen ʕemma.</w:t>
      </w:r>
    </w:p>
    <w:p>
      <w:pPr>
        <w:pStyle w:val="PreformattedText"/>
        <w:rPr>
          <w:rFonts w:ascii="Times New Roman" w:hAnsi="Times New Roman" w:cs="Times New Roman"/>
        </w:rPr>
      </w:pPr>
      <w:r>
        <w:rPr>
          <w:rFonts w:cs="Times New Roman" w:ascii="Times New Roman" w:hAnsi="Times New Roman"/>
        </w:rPr>
        <w:t>017. ḳōyem mšammyilla — l-ōš šunīṯa — mšammyilla bēt il-miyyet.</w:t>
      </w:r>
    </w:p>
    <w:p>
      <w:pPr>
        <w:pStyle w:val="PreformattedText"/>
        <w:rPr>
          <w:rFonts w:ascii="Times New Roman" w:hAnsi="Times New Roman" w:cs="Times New Roman"/>
        </w:rPr>
      </w:pPr>
      <w:r>
        <w:rPr>
          <w:rFonts w:cs="Times New Roman" w:ascii="Times New Roman" w:hAnsi="Times New Roman"/>
        </w:rPr>
        <w:t>018. w čxallfaṯ bōṯar menna, ayṯaṯ arpʕa ibər, činya ḥamša w ḳayyō kenwṯun l-imōḏ w l-emḥar bēt il-miyyet.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064. M_MM Die Wünschelrute.txt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b-zamōne ṯōle aḥḥaḏ dumōnay l-ōxa, ōmar mbaḳḳar p-šaġəlṯil mōya p-ḳīsa.</w:t>
      </w:r>
    </w:p>
    <w:p>
      <w:pPr>
        <w:pStyle w:val="PreformattedText"/>
        <w:rPr>
          <w:rFonts w:ascii="Times New Roman" w:hAnsi="Times New Roman" w:cs="Times New Roman"/>
        </w:rPr>
      </w:pPr>
      <w:r>
        <w:rPr>
          <w:rFonts w:cs="Times New Roman" w:ascii="Times New Roman" w:hAnsi="Times New Roman"/>
        </w:rPr>
        <w:t>002. ḳōymin ḥamyille ṯlōṯa arpʕa ḥōḏ mnə-blōta, mamrille: «ōṯ ḏokkṯa hōxa nšakkīkin bā uppe mōya. šwā maʕrūfa ṯāx əḥmeḥī maẓbūṭ willa lā!»</w:t>
      </w:r>
    </w:p>
    <w:p>
      <w:pPr>
        <w:pStyle w:val="PreformattedText"/>
        <w:rPr>
          <w:rFonts w:ascii="Times New Roman" w:hAnsi="Times New Roman" w:cs="Times New Roman"/>
        </w:rPr>
      </w:pPr>
      <w:r>
        <w:rPr>
          <w:rFonts w:cs="Times New Roman" w:ascii="Times New Roman" w:hAnsi="Times New Roman"/>
        </w:rPr>
        <w:t>003. ḳōyem iṯḳen mallex ʕimmayhun.</w:t>
      </w:r>
    </w:p>
    <w:p>
      <w:pPr>
        <w:pStyle w:val="PreformattedText"/>
        <w:rPr>
          <w:rFonts w:ascii="Times New Roman" w:hAnsi="Times New Roman" w:cs="Times New Roman"/>
        </w:rPr>
      </w:pPr>
      <w:r>
        <w:rPr>
          <w:rFonts w:cs="Times New Roman" w:ascii="Times New Roman" w:hAnsi="Times New Roman"/>
        </w:rPr>
        <w:t>004. ṯēle, b-īḏe ḳīsəṯ ṯinō, ex šōʕba, ṭaʕenle b-īḏe w mallex.</w:t>
      </w:r>
    </w:p>
    <w:p>
      <w:pPr>
        <w:pStyle w:val="PreformattedText"/>
        <w:rPr>
          <w:rFonts w:ascii="Times New Roman" w:hAnsi="Times New Roman" w:cs="Times New Roman"/>
        </w:rPr>
      </w:pPr>
      <w:r>
        <w:rPr>
          <w:rFonts w:cs="Times New Roman" w:ascii="Times New Roman" w:hAnsi="Times New Roman"/>
        </w:rPr>
        <w:t>005. ḏukkil infaḏ l-ḏokkṯil ōṯ mōya, ḳōyem ḳīsa maḥən l-mayla ḳummanō, ʕa mayla rʕō.</w:t>
      </w:r>
    </w:p>
    <w:p>
      <w:pPr>
        <w:pStyle w:val="PreformattedText"/>
        <w:rPr>
          <w:rFonts w:ascii="Times New Roman" w:hAnsi="Times New Roman" w:cs="Times New Roman"/>
        </w:rPr>
      </w:pPr>
      <w:r>
        <w:rPr>
          <w:rFonts w:cs="Times New Roman" w:ascii="Times New Roman" w:hAnsi="Times New Roman"/>
        </w:rPr>
        <w:t>006. iṯḳen batte yhattel lanna ḳīsa ʕa mayla ruḥəlnō, ḳīsa l-ḥōle nōḥeč, zaxēle w nōḥeč m-mēḥḥič, ōmar: «hōxa ōṯ mōya!»</w:t>
      </w:r>
    </w:p>
    <w:p>
      <w:pPr>
        <w:pStyle w:val="PreformattedText"/>
        <w:rPr>
          <w:rFonts w:ascii="Times New Roman" w:hAnsi="Times New Roman" w:cs="Times New Roman"/>
        </w:rPr>
      </w:pPr>
      <w:r>
        <w:rPr>
          <w:rFonts w:cs="Times New Roman" w:ascii="Times New Roman" w:hAnsi="Times New Roman"/>
        </w:rPr>
        <w:t>007. iṯḳen hanna šaʕba ti mawžut w ʕamfarraġ aʕle, iṯḳen šaḳlill lanna ḳīsa mn-īḏe, w mallxin xett hinnun yiḥmun innu xett ʕimmayhun ṯōḳna hōḥ ḥarəkṯa willa lā.</w:t>
      </w:r>
    </w:p>
    <w:p>
      <w:pPr>
        <w:pStyle w:val="PreformattedText"/>
        <w:rPr>
          <w:rFonts w:ascii="Times New Roman" w:hAnsi="Times New Roman" w:cs="Times New Roman"/>
        </w:rPr>
      </w:pPr>
      <w:r>
        <w:rPr>
          <w:rFonts w:cs="Times New Roman" w:ascii="Times New Roman" w:hAnsi="Times New Roman"/>
        </w:rPr>
        <w:t>008. lōmar čažleš hōḥ ḥarekṯa ʕemmil barnaš ábatan.</w:t>
      </w:r>
    </w:p>
    <w:p>
      <w:pPr>
        <w:pStyle w:val="PreformattedText"/>
        <w:rPr>
          <w:rFonts w:ascii="Times New Roman" w:hAnsi="Times New Roman" w:cs="Times New Roman"/>
        </w:rPr>
      </w:pPr>
      <w:r>
        <w:rPr>
          <w:rFonts w:cs="Times New Roman" w:ascii="Times New Roman" w:hAnsi="Times New Roman"/>
        </w:rPr>
        <w:t>009. m-žoməlṯa ana šaḳliččil ḳīsa menne, ṯiḳniṯ n... ṭaʕničče w ṯiḳniṯ nmallex.</w:t>
      </w:r>
    </w:p>
    <w:p>
      <w:pPr>
        <w:pStyle w:val="PreformattedText"/>
        <w:rPr>
          <w:rFonts w:ascii="Times New Roman" w:hAnsi="Times New Roman" w:cs="Times New Roman"/>
        </w:rPr>
      </w:pPr>
      <w:r>
        <w:rPr>
          <w:rFonts w:cs="Times New Roman" w:ascii="Times New Roman" w:hAnsi="Times New Roman"/>
        </w:rPr>
        <w:t>010. bess ninfuḏ l-ġappil lann mōya, ṯōḳen zaxīl ḳīsa w ṯōḳen nōkes m-mēḥḥič.</w:t>
      </w:r>
    </w:p>
    <w:p>
      <w:pPr>
        <w:pStyle w:val="PreformattedText"/>
        <w:rPr>
          <w:rFonts w:ascii="Times New Roman" w:hAnsi="Times New Roman" w:cs="Times New Roman"/>
        </w:rPr>
      </w:pPr>
      <w:r>
        <w:rPr>
          <w:rFonts w:cs="Times New Roman" w:ascii="Times New Roman" w:hAnsi="Times New Roman"/>
        </w:rPr>
        <w:t>011. ana nōmar: «yā tara, ana... hū ʕamnōḥeč willa šaġəlṯa ču maẓbūṭ?»</w:t>
      </w:r>
    </w:p>
    <w:p>
      <w:pPr>
        <w:pStyle w:val="PreformattedText"/>
        <w:rPr>
          <w:rFonts w:ascii="Times New Roman" w:hAnsi="Times New Roman" w:cs="Times New Roman"/>
        </w:rPr>
      </w:pPr>
      <w:r>
        <w:rPr>
          <w:rFonts w:cs="Times New Roman" w:ascii="Times New Roman" w:hAnsi="Times New Roman"/>
        </w:rPr>
        <w:t>012. ana nimʕōwet nimʔaxxar ʕa roḥla, nimʕōwet nkamešle, w bess ninfuḏ l-ōḏ ḏokkṯa ṯōḳen miḥəčni.</w:t>
      </w:r>
    </w:p>
    <w:p>
      <w:pPr>
        <w:pStyle w:val="PreformattedText"/>
        <w:rPr>
          <w:rFonts w:ascii="Times New Roman" w:hAnsi="Times New Roman" w:cs="Times New Roman"/>
        </w:rPr>
      </w:pPr>
      <w:r>
        <w:rPr>
          <w:rFonts w:cs="Times New Roman" w:ascii="Times New Roman" w:hAnsi="Times New Roman"/>
        </w:rPr>
        <w:t>013. ḳōyem hū hanna, amellun — ʕamʕaynīl w ʕamfarraġ aʕəl — amellun: «hōš iṯḳen ġappayxun aḥḥaḏ, lōfaš čimʕaḏḏbilli līl.»</w:t>
      </w:r>
    </w:p>
    <w:p>
      <w:pPr>
        <w:pStyle w:val="PreformattedText"/>
        <w:rPr>
          <w:rFonts w:ascii="Times New Roman" w:hAnsi="Times New Roman" w:cs="Times New Roman"/>
        </w:rPr>
      </w:pPr>
      <w:r>
        <w:rPr>
          <w:rFonts w:cs="Times New Roman" w:ascii="Times New Roman" w:hAnsi="Times New Roman"/>
        </w:rPr>
        <w:t>014. w menna ṯiḳniṯ atar ana ukkmil aḥḥaḏ batte yiḥmell arʕe iza uppa mōya, ṯēle maʕziməl.</w:t>
      </w:r>
    </w:p>
    <w:p>
      <w:pPr>
        <w:pStyle w:val="PreformattedText"/>
        <w:rPr>
          <w:rFonts w:ascii="Times New Roman" w:hAnsi="Times New Roman" w:cs="Times New Roman"/>
        </w:rPr>
      </w:pPr>
      <w:r>
        <w:rPr>
          <w:rFonts w:cs="Times New Roman" w:ascii="Times New Roman" w:hAnsi="Times New Roman"/>
        </w:rPr>
        <w:t>015. nṭaʕell ḥōl w nzilli, nḳōṭaʕ k-īsa, ḳīsəṯ ṯinō ex šōʕba w nšaḳelle w nzilli nimtawwarle b-arʕe.</w:t>
      </w:r>
    </w:p>
    <w:p>
      <w:pPr>
        <w:pStyle w:val="PreformattedText"/>
        <w:rPr>
          <w:rFonts w:ascii="Times New Roman" w:hAnsi="Times New Roman" w:cs="Times New Roman"/>
        </w:rPr>
      </w:pPr>
      <w:r>
        <w:rPr>
          <w:rFonts w:cs="Times New Roman" w:ascii="Times New Roman" w:hAnsi="Times New Roman"/>
        </w:rPr>
        <w:t>016. bess ninfuḏ l-ḏokkṯil mōya, namelle inne hōxa mōya.</w:t>
      </w:r>
    </w:p>
    <w:p>
      <w:pPr>
        <w:pStyle w:val="PreformattedText"/>
        <w:rPr>
          <w:rFonts w:ascii="Times New Roman" w:hAnsi="Times New Roman" w:cs="Times New Roman"/>
        </w:rPr>
      </w:pPr>
      <w:r>
        <w:rPr>
          <w:rFonts w:cs="Times New Roman" w:ascii="Times New Roman" w:hAnsi="Times New Roman"/>
        </w:rPr>
        <w:t>017. ḥōfar, nōfeḳ ġappe mōya.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065. M_LS Der Dämon war eine Katze.txt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īl ḥōla, wōb iḏmex, wōb iḏmex.</w:t>
      </w:r>
    </w:p>
    <w:p>
      <w:pPr>
        <w:pStyle w:val="PreformattedText"/>
        <w:rPr>
          <w:rFonts w:ascii="Times New Roman" w:hAnsi="Times New Roman" w:cs="Times New Roman"/>
        </w:rPr>
      </w:pPr>
      <w:r>
        <w:rPr>
          <w:rFonts w:cs="Times New Roman" w:ascii="Times New Roman" w:hAnsi="Times New Roman"/>
        </w:rPr>
        <w:t>002. ayyiṯille ʕrōba ġallōyṯil ḳahwe, malya ḥalba iḥəl.</w:t>
      </w:r>
    </w:p>
    <w:p>
      <w:pPr>
        <w:pStyle w:val="PreformattedText"/>
        <w:rPr>
          <w:rFonts w:ascii="Times New Roman" w:hAnsi="Times New Roman" w:cs="Times New Roman"/>
        </w:rPr>
      </w:pPr>
      <w:r>
        <w:rPr>
          <w:rFonts w:cs="Times New Roman" w:ascii="Times New Roman" w:hAnsi="Times New Roman"/>
        </w:rPr>
        <w:t>003. aḳam hanna axlil ḥalba w affnil ġallōyṯa b-arʕa.</w:t>
      </w:r>
    </w:p>
    <w:p>
      <w:pPr>
        <w:pStyle w:val="PreformattedText"/>
        <w:rPr>
          <w:rFonts w:ascii="Times New Roman" w:hAnsi="Times New Roman" w:cs="Times New Roman"/>
        </w:rPr>
      </w:pPr>
      <w:r>
        <w:rPr>
          <w:rFonts w:cs="Times New Roman" w:ascii="Times New Roman" w:hAnsi="Times New Roman"/>
        </w:rPr>
        <w:t>004. ṯalla ḳeṭṭa, batta člaḥwsell ġallōyṯa, l-ḥalba iḥəl, batta člaḥwsell lanna ḥalba, l-ʔaṯril ġallōyṯa.</w:t>
      </w:r>
    </w:p>
    <w:p>
      <w:pPr>
        <w:pStyle w:val="PreformattedText"/>
        <w:rPr>
          <w:rFonts w:ascii="Times New Roman" w:hAnsi="Times New Roman" w:cs="Times New Roman"/>
        </w:rPr>
      </w:pPr>
      <w:r>
        <w:rPr>
          <w:rFonts w:cs="Times New Roman" w:ascii="Times New Roman" w:hAnsi="Times New Roman"/>
        </w:rPr>
        <w:t>005. ḳōmaṯ aḥḥčaččil rayša b-ōġ ġallōyṯa, lorkaʕ rayša infeḳ ʕemma.</w:t>
      </w:r>
    </w:p>
    <w:p>
      <w:pPr>
        <w:pStyle w:val="PreformattedText"/>
        <w:rPr>
          <w:rFonts w:ascii="Times New Roman" w:hAnsi="Times New Roman" w:cs="Times New Roman"/>
        </w:rPr>
      </w:pPr>
      <w:r>
        <w:rPr>
          <w:rFonts w:cs="Times New Roman" w:ascii="Times New Roman" w:hAnsi="Times New Roman"/>
        </w:rPr>
        <w:t>006. ṯiḳnaṯ mafizza b-anna mēssiḳ, batta čxallṣell baʕḏ̣a, ʕaṣṣ rayša b-ōġ ġallōyṯa.</w:t>
      </w:r>
    </w:p>
    <w:p>
      <w:pPr>
        <w:pStyle w:val="PreformattedText"/>
        <w:rPr>
          <w:rFonts w:ascii="Times New Roman" w:hAnsi="Times New Roman" w:cs="Times New Roman"/>
        </w:rPr>
      </w:pPr>
      <w:r>
        <w:rPr>
          <w:rFonts w:cs="Times New Roman" w:ascii="Times New Roman" w:hAnsi="Times New Roman"/>
        </w:rPr>
        <w:t>007. atar ġallōyṯa ti ḳahwe ūla ḏenpa, w ḳeṭṭa ūla ḏenpa.</w:t>
      </w:r>
    </w:p>
    <w:p>
      <w:pPr>
        <w:pStyle w:val="PreformattedText"/>
        <w:rPr>
          <w:rFonts w:ascii="Times New Roman" w:hAnsi="Times New Roman" w:cs="Times New Roman"/>
        </w:rPr>
      </w:pPr>
      <w:r>
        <w:rPr>
          <w:rFonts w:cs="Times New Roman" w:ascii="Times New Roman" w:hAnsi="Times New Roman"/>
        </w:rPr>
        <w:t>008. ṯiḳnaṯ mafizza, arkeš hū.</w:t>
      </w:r>
    </w:p>
    <w:p>
      <w:pPr>
        <w:pStyle w:val="PreformattedText"/>
        <w:rPr>
          <w:rFonts w:ascii="Times New Roman" w:hAnsi="Times New Roman" w:cs="Times New Roman"/>
        </w:rPr>
      </w:pPr>
      <w:r>
        <w:rPr>
          <w:rFonts w:cs="Times New Roman" w:ascii="Times New Roman" w:hAnsi="Times New Roman"/>
        </w:rPr>
        <w:t>009. aptaṯ mafizza batta čxallṣell rayša, čaffḳerr rayša m-ġallōyṯa, lōmar yinfuḳ.</w:t>
      </w:r>
    </w:p>
    <w:p>
      <w:pPr>
        <w:pStyle w:val="PreformattedText"/>
        <w:rPr>
          <w:rFonts w:ascii="Times New Roman" w:hAnsi="Times New Roman" w:cs="Times New Roman"/>
        </w:rPr>
      </w:pPr>
      <w:r>
        <w:rPr>
          <w:rFonts w:cs="Times New Roman" w:ascii="Times New Roman" w:hAnsi="Times New Roman"/>
        </w:rPr>
        <w:t>010. arkeš hū, xammen šiḏanō ʕammafizzin.</w:t>
      </w:r>
    </w:p>
    <w:p>
      <w:pPr>
        <w:pStyle w:val="PreformattedText"/>
        <w:rPr>
          <w:rFonts w:ascii="Times New Roman" w:hAnsi="Times New Roman" w:cs="Times New Roman"/>
        </w:rPr>
      </w:pPr>
      <w:r>
        <w:rPr>
          <w:rFonts w:cs="Times New Roman" w:ascii="Times New Roman" w:hAnsi="Times New Roman"/>
        </w:rPr>
        <w:t>011. w mafizza mafizza mafizza batta čxallṣell baʕḏ̣a ḳeṭṭa, mašippa w hōġ ġallōyṯa b-rayša, w ġallōyṯa ḏenpa w ḳeṭṭa ḏenpa xann.</w:t>
      </w:r>
    </w:p>
    <w:p>
      <w:pPr>
        <w:pStyle w:val="PreformattedText"/>
        <w:rPr>
          <w:rFonts w:ascii="Times New Roman" w:hAnsi="Times New Roman" w:cs="Times New Roman"/>
        </w:rPr>
      </w:pPr>
      <w:r>
        <w:rPr>
          <w:rFonts w:cs="Times New Roman" w:ascii="Times New Roman" w:hAnsi="Times New Roman"/>
        </w:rPr>
        <w:t>012. «hanna šēḏa b-iṯər ḏinəp», ōmar: «šēḏa b-iṯər ḏinəp.»</w:t>
      </w:r>
    </w:p>
    <w:p>
      <w:pPr>
        <w:pStyle w:val="PreformattedText"/>
        <w:rPr>
          <w:rFonts w:ascii="Times New Roman" w:hAnsi="Times New Roman" w:cs="Times New Roman"/>
        </w:rPr>
      </w:pPr>
      <w:r>
        <w:rPr>
          <w:rFonts w:cs="Times New Roman" w:ascii="Times New Roman" w:hAnsi="Times New Roman"/>
        </w:rPr>
        <w:t>013. ḳʕalla mafizza, hū, žefča mʕallḳa p-xoṯla.</w:t>
      </w:r>
    </w:p>
    <w:p>
      <w:pPr>
        <w:pStyle w:val="PreformattedText"/>
        <w:rPr>
          <w:rFonts w:ascii="Times New Roman" w:hAnsi="Times New Roman" w:cs="Times New Roman"/>
        </w:rPr>
      </w:pPr>
      <w:r>
        <w:rPr>
          <w:rFonts w:cs="Times New Roman" w:ascii="Times New Roman" w:hAnsi="Times New Roman"/>
        </w:rPr>
        <w:t>014. batte yayṯell žefča yḳawwsenna, lorkaʕ karr yīḳum.</w:t>
      </w:r>
    </w:p>
    <w:p>
      <w:pPr>
        <w:pStyle w:val="PreformattedText"/>
        <w:rPr>
          <w:rFonts w:ascii="Times New Roman" w:hAnsi="Times New Roman" w:cs="Times New Roman"/>
        </w:rPr>
      </w:pPr>
      <w:r>
        <w:rPr>
          <w:rFonts w:cs="Times New Roman" w:ascii="Times New Roman" w:hAnsi="Times New Roman"/>
        </w:rPr>
        <w:t>015. hōṯa ḏayyīḳa w ballōš yalla yalla yalla maniṭṭa b-anna mēssiḳ w ḥōpṭa hōġ ġallōyṯa.</w:t>
      </w:r>
    </w:p>
    <w:p>
      <w:pPr>
        <w:pStyle w:val="PreformattedText"/>
        <w:rPr>
          <w:rFonts w:ascii="Times New Roman" w:hAnsi="Times New Roman" w:cs="Times New Roman"/>
        </w:rPr>
      </w:pPr>
      <w:r>
        <w:rPr>
          <w:rFonts w:cs="Times New Roman" w:ascii="Times New Roman" w:hAnsi="Times New Roman"/>
        </w:rPr>
        <w:t>016. ē, lōmar, la karr, aḳam ōčem ikbet b-ḏokkṯe w iḳəʕ, w hōṯa mafizza.</w:t>
      </w:r>
    </w:p>
    <w:p>
      <w:pPr>
        <w:pStyle w:val="PreformattedText"/>
        <w:rPr>
          <w:rFonts w:ascii="Times New Roman" w:hAnsi="Times New Roman" w:cs="Times New Roman"/>
        </w:rPr>
      </w:pPr>
      <w:r>
        <w:rPr>
          <w:rFonts w:cs="Times New Roman" w:ascii="Times New Roman" w:hAnsi="Times New Roman"/>
        </w:rPr>
        <w:t>017. xann ḥetta aḥkem tarba ʕa ṯarʕa w nifḳaṯ l-elbar.</w:t>
      </w:r>
    </w:p>
    <w:p>
      <w:pPr>
        <w:pStyle w:val="PreformattedText"/>
        <w:rPr>
          <w:rFonts w:ascii="Times New Roman" w:hAnsi="Times New Roman" w:cs="Times New Roman"/>
        </w:rPr>
      </w:pPr>
      <w:r>
        <w:rPr>
          <w:rFonts w:cs="Times New Roman" w:ascii="Times New Roman" w:hAnsi="Times New Roman"/>
        </w:rPr>
        <w:t>018. nifḳaṯ l-elbar ʕa baranda, afizzaṯ ṯalla ʕa šūḳa, saḳṭaṯ hī w ġallōyṯa ʕa šūḳa.</w:t>
      </w:r>
    </w:p>
    <w:p>
      <w:pPr>
        <w:pStyle w:val="PreformattedText"/>
        <w:rPr>
          <w:rFonts w:ascii="Times New Roman" w:hAnsi="Times New Roman" w:cs="Times New Roman"/>
        </w:rPr>
      </w:pPr>
      <w:r>
        <w:rPr>
          <w:rFonts w:cs="Times New Roman" w:ascii="Times New Roman" w:hAnsi="Times New Roman"/>
        </w:rPr>
        <w:t>019. baʕdēn hanna ḥetta aṣəḥ ōmar: «yī m-ti ḳeṭṭa, ʕamlaḥwsōl ḥalba m-ġallōyṯa, w hann čūb šiḏanō hann.»</w:t>
      </w:r>
    </w:p>
    <w:p>
      <w:pPr>
        <w:pStyle w:val="PreformattedText"/>
        <w:rPr>
          <w:rFonts w:ascii="Times New Roman" w:hAnsi="Times New Roman" w:cs="Times New Roman"/>
        </w:rPr>
      </w:pPr>
      <w:r>
        <w:rPr>
          <w:rFonts w:cs="Times New Roman" w:ascii="Times New Roman" w:hAnsi="Times New Roman"/>
        </w:rPr>
        <w:t>020. aḳam inḥeč l-erraʕ ʕa tarba, affḳlēl ḳeṭṭa rayša m-ġallōyṯa w ayṯnil ġallōyṯa w ṯōle.</w:t>
      </w:r>
    </w:p>
    <w:p>
      <w:pPr>
        <w:pStyle w:val="PreformattedText"/>
        <w:rPr>
          <w:rFonts w:ascii="Times New Roman" w:hAnsi="Times New Roman" w:cs="Times New Roman"/>
        </w:rPr>
      </w:pPr>
      <w:r>
        <w:rPr>
          <w:rFonts w:cs="Times New Roman" w:ascii="Times New Roman" w:hAnsi="Times New Roman"/>
        </w:rPr>
        <w:t>021. mxammella šiḏanō. ḥasslaṯ.</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066. M_ČF Die verschwundene Melone.txt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yōma m-yumō ya_rrīxa ʕomra nḳaʕyin ʕa ʕakkarō p-ṣayfōyṯa w nohriṣ ṣahra ex šimša ex šimša, ana w silfṯi.</w:t>
      </w:r>
    </w:p>
    <w:p>
      <w:pPr>
        <w:pStyle w:val="PreformattedText"/>
        <w:rPr>
          <w:rFonts w:ascii="Times New Roman" w:hAnsi="Times New Roman" w:cs="Times New Roman"/>
        </w:rPr>
      </w:pPr>
      <w:r>
        <w:rPr>
          <w:rFonts w:cs="Times New Roman" w:ascii="Times New Roman" w:hAnsi="Times New Roman"/>
        </w:rPr>
        <w:t>002. willa īḥ šbōpča ušma emmil alṭun, ʕžīḳa naffīḳa ʕappīra.</w:t>
      </w:r>
    </w:p>
    <w:p>
      <w:pPr>
        <w:pStyle w:val="PreformattedText"/>
        <w:rPr>
          <w:rFonts w:ascii="Times New Roman" w:hAnsi="Times New Roman" w:cs="Times New Roman"/>
        </w:rPr>
      </w:pPr>
      <w:r>
        <w:rPr>
          <w:rFonts w:cs="Times New Roman" w:ascii="Times New Roman" w:hAnsi="Times New Roman"/>
        </w:rPr>
        <w:t>003. amrill silfṯi: «wuš hattay nīḥ mō ʕammišwa hōḏ.»</w:t>
      </w:r>
    </w:p>
    <w:p>
      <w:pPr>
        <w:pStyle w:val="PreformattedText"/>
        <w:rPr>
          <w:rFonts w:ascii="Times New Roman" w:hAnsi="Times New Roman" w:cs="Times New Roman"/>
        </w:rPr>
      </w:pPr>
      <w:r>
        <w:rPr>
          <w:rFonts w:cs="Times New Roman" w:ascii="Times New Roman" w:hAnsi="Times New Roman"/>
        </w:rPr>
        <w:t>004. willa ḳsīma baṭṭīxča w šawwiyōla ʕa xoṯla b-ōṣ ṣunnōyṯa, w ġappa ḏ̣ayfō.</w:t>
      </w:r>
    </w:p>
    <w:p>
      <w:pPr>
        <w:pStyle w:val="PreformattedText"/>
        <w:rPr>
          <w:rFonts w:ascii="Times New Roman" w:hAnsi="Times New Roman" w:cs="Times New Roman"/>
        </w:rPr>
      </w:pPr>
      <w:r>
        <w:rPr>
          <w:rFonts w:cs="Times New Roman" w:ascii="Times New Roman" w:hAnsi="Times New Roman"/>
        </w:rPr>
        <w:t>005. ṯill ʕa silfṯi amrilla: «mō minniš niḥḥuč nayṯēl lōb baṭṭīxča?»</w:t>
      </w:r>
    </w:p>
    <w:p>
      <w:pPr>
        <w:pStyle w:val="PreformattedText"/>
        <w:rPr>
          <w:rFonts w:ascii="Times New Roman" w:hAnsi="Times New Roman" w:cs="Times New Roman"/>
        </w:rPr>
      </w:pPr>
      <w:r>
        <w:rPr>
          <w:rFonts w:cs="Times New Roman" w:ascii="Times New Roman" w:hAnsi="Times New Roman"/>
        </w:rPr>
        <w:t>006. ōmar: «yih, mžarrsōš.»</w:t>
      </w:r>
    </w:p>
    <w:p>
      <w:pPr>
        <w:pStyle w:val="PreformattedText"/>
        <w:rPr>
          <w:rFonts w:ascii="Times New Roman" w:hAnsi="Times New Roman" w:cs="Times New Roman"/>
        </w:rPr>
      </w:pPr>
      <w:r>
        <w:rPr>
          <w:rFonts w:cs="Times New Roman" w:ascii="Times New Roman" w:hAnsi="Times New Roman"/>
        </w:rPr>
        <w:t>007. amrilla: «lā, čaʕnīš hašš.»</w:t>
      </w:r>
    </w:p>
    <w:p>
      <w:pPr>
        <w:pStyle w:val="PreformattedText"/>
        <w:rPr>
          <w:rFonts w:ascii="Times New Roman" w:hAnsi="Times New Roman" w:cs="Times New Roman"/>
        </w:rPr>
      </w:pPr>
      <w:r>
        <w:rPr>
          <w:rFonts w:cs="Times New Roman" w:ascii="Times New Roman" w:hAnsi="Times New Roman"/>
        </w:rPr>
        <w:t>008. ḳōmiṯ aniṭṭiṯ m-ʕa xoṯla w ṭaʕniččil lōb baṭṭīxča w silḳiṯ.</w:t>
      </w:r>
    </w:p>
    <w:p>
      <w:pPr>
        <w:pStyle w:val="PreformattedText"/>
        <w:rPr>
          <w:rFonts w:ascii="Times New Roman" w:hAnsi="Times New Roman" w:cs="Times New Roman"/>
        </w:rPr>
      </w:pPr>
      <w:r>
        <w:rPr>
          <w:rFonts w:cs="Times New Roman" w:ascii="Times New Roman" w:hAnsi="Times New Roman"/>
        </w:rPr>
        <w:t>009. amrill silfṯi: «yalla ḳʕāš nīxul ana w hašš!»</w:t>
      </w:r>
    </w:p>
    <w:p>
      <w:pPr>
        <w:pStyle w:val="PreformattedText"/>
        <w:rPr>
          <w:rFonts w:ascii="Times New Roman" w:hAnsi="Times New Roman" w:cs="Times New Roman"/>
        </w:rPr>
      </w:pPr>
      <w:r>
        <w:rPr>
          <w:rFonts w:cs="Times New Roman" w:ascii="Times New Roman" w:hAnsi="Times New Roman"/>
        </w:rPr>
        <w:t>010. ōmar: «wuš balki ḥmaččaḥ.»</w:t>
      </w:r>
    </w:p>
    <w:p>
      <w:pPr>
        <w:pStyle w:val="PreformattedText"/>
        <w:rPr>
          <w:rFonts w:ascii="Times New Roman" w:hAnsi="Times New Roman" w:cs="Times New Roman"/>
        </w:rPr>
      </w:pPr>
      <w:r>
        <w:rPr>
          <w:rFonts w:cs="Times New Roman" w:ascii="Times New Roman" w:hAnsi="Times New Roman"/>
        </w:rPr>
        <w:t>011. amrilla: «lā, čū ōz čiḥmennaḥ.»</w:t>
      </w:r>
    </w:p>
    <w:p>
      <w:pPr>
        <w:pStyle w:val="PreformattedText"/>
        <w:rPr>
          <w:rFonts w:ascii="Times New Roman" w:hAnsi="Times New Roman" w:cs="Times New Roman"/>
        </w:rPr>
      </w:pPr>
      <w:r>
        <w:rPr>
          <w:rFonts w:cs="Times New Roman" w:ascii="Times New Roman" w:hAnsi="Times New Roman"/>
        </w:rPr>
        <w:t>012. axəllaḥəl lōb baṭṭīxča willa naffīḳa emmil alṭun, ʕamtawwra.</w:t>
      </w:r>
    </w:p>
    <w:p>
      <w:pPr>
        <w:pStyle w:val="PreformattedText"/>
        <w:rPr>
          <w:rFonts w:ascii="Times New Roman" w:hAnsi="Times New Roman" w:cs="Times New Roman"/>
        </w:rPr>
      </w:pPr>
      <w:r>
        <w:rPr>
          <w:rFonts w:cs="Times New Roman" w:ascii="Times New Roman" w:hAnsi="Times New Roman"/>
        </w:rPr>
        <w:t>013. orḥa nōḥča ʕa sekkṯa, orḥa sōlḳa ʕa xoṯla.</w:t>
      </w:r>
    </w:p>
    <w:p>
      <w:pPr>
        <w:pStyle w:val="PreformattedText"/>
        <w:rPr>
          <w:rFonts w:ascii="Times New Roman" w:hAnsi="Times New Roman" w:cs="Times New Roman"/>
        </w:rPr>
      </w:pPr>
      <w:r>
        <w:rPr>
          <w:rFonts w:cs="Times New Roman" w:ascii="Times New Roman" w:hAnsi="Times New Roman"/>
        </w:rPr>
        <w:t>014. ḳōmiṯ leʕla amrilla: «mōš wuš emmil alṭun?»</w:t>
      </w:r>
    </w:p>
    <w:p>
      <w:pPr>
        <w:pStyle w:val="PreformattedText"/>
        <w:rPr>
          <w:rFonts w:ascii="Times New Roman" w:hAnsi="Times New Roman" w:cs="Times New Roman"/>
        </w:rPr>
      </w:pPr>
      <w:r>
        <w:rPr>
          <w:rFonts w:cs="Times New Roman" w:ascii="Times New Roman" w:hAnsi="Times New Roman"/>
        </w:rPr>
        <w:t>015. ōmar: «wuš ṯāš čiḥil lanna faṣla. šulaḥəl baṭṭīxča ʕa xoṯla, ʕayniṯ aʕla, la ščḥičča.»</w:t>
      </w:r>
    </w:p>
    <w:p>
      <w:pPr>
        <w:pStyle w:val="PreformattedText"/>
        <w:rPr>
          <w:rFonts w:ascii="Times New Roman" w:hAnsi="Times New Roman" w:cs="Times New Roman"/>
        </w:rPr>
      </w:pPr>
      <w:r>
        <w:rPr>
          <w:rFonts w:cs="Times New Roman" w:ascii="Times New Roman" w:hAnsi="Times New Roman"/>
        </w:rPr>
        <w:t>016. amriṯ: «yīī, mʕawwiḏ̣liš alō!»</w:t>
      </w:r>
    </w:p>
    <w:p>
      <w:pPr>
        <w:pStyle w:val="PreformattedText"/>
        <w:rPr>
          <w:rFonts w:ascii="Times New Roman" w:hAnsi="Times New Roman" w:cs="Times New Roman"/>
        </w:rPr>
      </w:pPr>
      <w:r>
        <w:rPr>
          <w:rFonts w:cs="Times New Roman" w:ascii="Times New Roman" w:hAnsi="Times New Roman"/>
        </w:rPr>
        <w:t>017. ōmar: «wuš ġappi ḏ̣ayfō, mō bann nišwēlun?»</w:t>
      </w:r>
    </w:p>
    <w:p>
      <w:pPr>
        <w:pStyle w:val="PreformattedText"/>
        <w:rPr>
          <w:rFonts w:ascii="Times New Roman" w:hAnsi="Times New Roman" w:cs="Times New Roman"/>
        </w:rPr>
      </w:pPr>
      <w:r>
        <w:rPr>
          <w:rFonts w:cs="Times New Roman" w:ascii="Times New Roman" w:hAnsi="Times New Roman"/>
        </w:rPr>
        <w:t>018. amriṯ: «ʕayna bē mxarrḥa, mōn ti ṯōle šaḳla?»</w:t>
      </w:r>
    </w:p>
    <w:p>
      <w:pPr>
        <w:pStyle w:val="PreformattedText"/>
        <w:rPr>
          <w:rFonts w:ascii="Times New Roman" w:hAnsi="Times New Roman" w:cs="Times New Roman"/>
        </w:rPr>
      </w:pPr>
      <w:r>
        <w:rPr>
          <w:rFonts w:cs="Times New Roman" w:ascii="Times New Roman" w:hAnsi="Times New Roman"/>
        </w:rPr>
        <w:t>019. ṯiḳnaṯ msallṭa w matəʕya: «ppaʕlō ču msarrfa, ppaʕlō ču xililla, mōn ṯōle ḥimna w šaḳla?»</w:t>
      </w:r>
    </w:p>
    <w:p>
      <w:pPr>
        <w:pStyle w:val="PreformattedText"/>
        <w:rPr>
          <w:rFonts w:ascii="Times New Roman" w:hAnsi="Times New Roman" w:cs="Times New Roman"/>
        </w:rPr>
      </w:pPr>
      <w:r>
        <w:rPr>
          <w:rFonts w:cs="Times New Roman" w:ascii="Times New Roman" w:hAnsi="Times New Roman"/>
        </w:rPr>
        <w:t>020. hōḏ hī sōləfṯaḥ.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067. M_MB Der Sturz ins Bachbett.txt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nībin m-matrasṯa, ana w berčil ʕaməṯ, ušma nāyfe.</w:t>
      </w:r>
    </w:p>
    <w:p>
      <w:pPr>
        <w:pStyle w:val="PreformattedText"/>
        <w:rPr>
          <w:rFonts w:ascii="Times New Roman" w:hAnsi="Times New Roman" w:cs="Times New Roman"/>
        </w:rPr>
      </w:pPr>
      <w:r>
        <w:rPr>
          <w:rFonts w:cs="Times New Roman" w:ascii="Times New Roman" w:hAnsi="Times New Roman"/>
        </w:rPr>
        <w:t>002. nifḳinnaḥ m-matrasṯa w nallīxin ʕa ṭarfis sayla.</w:t>
      </w:r>
    </w:p>
    <w:p>
      <w:pPr>
        <w:pStyle w:val="PreformattedText"/>
        <w:rPr>
          <w:rFonts w:ascii="Times New Roman" w:hAnsi="Times New Roman" w:cs="Times New Roman"/>
        </w:rPr>
      </w:pPr>
      <w:r>
        <w:rPr>
          <w:rFonts w:cs="Times New Roman" w:ascii="Times New Roman" w:hAnsi="Times New Roman"/>
        </w:rPr>
        <w:t>003. ōṯ sayla, ḳayya ikšef.</w:t>
      </w:r>
    </w:p>
    <w:p>
      <w:pPr>
        <w:pStyle w:val="PreformattedText"/>
        <w:rPr>
          <w:rFonts w:ascii="Times New Roman" w:hAnsi="Times New Roman" w:cs="Times New Roman"/>
        </w:rPr>
      </w:pPr>
      <w:r>
        <w:rPr>
          <w:rFonts w:cs="Times New Roman" w:ascii="Times New Roman" w:hAnsi="Times New Roman"/>
        </w:rPr>
        <w:t>004. amrilla: «uppiš čallix w əṭṭammṣill ʕaynōš?»</w:t>
      </w:r>
    </w:p>
    <w:p>
      <w:pPr>
        <w:pStyle w:val="PreformattedText"/>
        <w:rPr>
          <w:rFonts w:ascii="Times New Roman" w:hAnsi="Times New Roman" w:cs="Times New Roman"/>
        </w:rPr>
      </w:pPr>
      <w:r>
        <w:rPr>
          <w:rFonts w:cs="Times New Roman" w:ascii="Times New Roman" w:hAnsi="Times New Roman"/>
        </w:rPr>
        <w:t>005. ōmar: «ē!»</w:t>
      </w:r>
    </w:p>
    <w:p>
      <w:pPr>
        <w:pStyle w:val="PreformattedText"/>
        <w:rPr>
          <w:rFonts w:ascii="Times New Roman" w:hAnsi="Times New Roman" w:cs="Times New Roman"/>
        </w:rPr>
      </w:pPr>
      <w:r>
        <w:rPr>
          <w:rFonts w:cs="Times New Roman" w:ascii="Times New Roman" w:hAnsi="Times New Roman"/>
        </w:rPr>
        <w:t>006. allxaṯ ʕal-ōḥ ḥaffṯa, willa salčaṯ, ṯalla l-erraʕ.</w:t>
      </w:r>
    </w:p>
    <w:p>
      <w:pPr>
        <w:pStyle w:val="PreformattedText"/>
        <w:rPr>
          <w:rFonts w:ascii="Times New Roman" w:hAnsi="Times New Roman" w:cs="Times New Roman"/>
        </w:rPr>
      </w:pPr>
      <w:r>
        <w:rPr>
          <w:rFonts w:cs="Times New Roman" w:ascii="Times New Roman" w:hAnsi="Times New Roman"/>
        </w:rPr>
        <w:t>007. ana ḥmičča — salčaṯ w eḏma iṯḳen nōfeḳ m-rayša — šamṭiṯ w zlill.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068. M_ḤF Der Bienenstich.txt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xaṭərṯa nob nallex ana w lawandyus ebər ḥōl, willa ḥminnaḥ ḏapparīṯa b-arʕa.</w:t>
      </w:r>
    </w:p>
    <w:p>
      <w:pPr>
        <w:pStyle w:val="PreformattedText"/>
        <w:rPr>
          <w:rFonts w:ascii="Times New Roman" w:hAnsi="Times New Roman" w:cs="Times New Roman"/>
        </w:rPr>
      </w:pPr>
      <w:r>
        <w:rPr>
          <w:rFonts w:cs="Times New Roman" w:ascii="Times New Roman" w:hAnsi="Times New Roman"/>
        </w:rPr>
        <w:t>002. ḳōmiṯ kamšičča w šwičča ʕal_īḏ.</w:t>
      </w:r>
    </w:p>
    <w:p>
      <w:pPr>
        <w:pStyle w:val="PreformattedText"/>
        <w:rPr>
          <w:rFonts w:ascii="Times New Roman" w:hAnsi="Times New Roman" w:cs="Times New Roman"/>
        </w:rPr>
      </w:pPr>
      <w:r>
        <w:rPr>
          <w:rFonts w:cs="Times New Roman" w:ascii="Times New Roman" w:hAnsi="Times New Roman"/>
        </w:rPr>
        <w:t>003. ṯill bann nḳuṭlenna, ōmar lawandyus: «lā, ḥaram, nfōḥ aʕla šōḥna! bess čišḥan ṭōyra.»</w:t>
      </w:r>
    </w:p>
    <w:p>
      <w:pPr>
        <w:pStyle w:val="PreformattedText"/>
        <w:rPr>
          <w:rFonts w:ascii="Times New Roman" w:hAnsi="Times New Roman" w:cs="Times New Roman"/>
        </w:rPr>
      </w:pPr>
      <w:r>
        <w:rPr>
          <w:rFonts w:cs="Times New Roman" w:ascii="Times New Roman" w:hAnsi="Times New Roman"/>
        </w:rPr>
        <w:t>004. ḳʕill atar ʕannōfaḥ aʕla ʕannōfaḥ aʕla.</w:t>
      </w:r>
    </w:p>
    <w:p>
      <w:pPr>
        <w:pStyle w:val="PreformattedText"/>
        <w:rPr>
          <w:rFonts w:ascii="Times New Roman" w:hAnsi="Times New Roman" w:cs="Times New Roman"/>
        </w:rPr>
      </w:pPr>
      <w:r>
        <w:rPr>
          <w:rFonts w:cs="Times New Roman" w:ascii="Times New Roman" w:hAnsi="Times New Roman"/>
        </w:rPr>
        <w:t>005. waḳčiš šiḥnaṯ ḳōmaṯ ḳarṭačč.</w:t>
      </w:r>
    </w:p>
    <w:p>
      <w:pPr>
        <w:pStyle w:val="PreformattedText"/>
        <w:rPr>
          <w:rFonts w:ascii="Times New Roman" w:hAnsi="Times New Roman" w:cs="Times New Roman"/>
        </w:rPr>
      </w:pPr>
      <w:r>
        <w:rPr>
          <w:rFonts w:cs="Times New Roman" w:ascii="Times New Roman" w:hAnsi="Times New Roman"/>
        </w:rPr>
        <w:t>006. žaččičča b-arʕa, saḳṭaṯ mīṯaṯ.</w:t>
      </w:r>
    </w:p>
    <w:p>
      <w:pPr>
        <w:pStyle w:val="PreformattedText"/>
        <w:rPr>
          <w:rFonts w:ascii="Times New Roman" w:hAnsi="Times New Roman" w:cs="Times New Roman"/>
        </w:rPr>
      </w:pPr>
      <w:r>
        <w:rPr>
          <w:rFonts w:cs="Times New Roman" w:ascii="Times New Roman" w:hAnsi="Times New Roman"/>
        </w:rPr>
        <w:t>007. ḳarṭačč w nafḥaṯ īḏ.</w:t>
      </w:r>
    </w:p>
    <w:p>
      <w:pPr>
        <w:pStyle w:val="PreformattedText"/>
        <w:rPr>
          <w:rFonts w:ascii="Times New Roman" w:hAnsi="Times New Roman" w:cs="Times New Roman"/>
        </w:rPr>
      </w:pPr>
      <w:r>
        <w:rPr>
          <w:rFonts w:cs="Times New Roman" w:ascii="Times New Roman" w:hAnsi="Times New Roman"/>
        </w:rPr>
        <w:t>008. ḳʕill atar nimḳattar ana w hū.</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069. M_ḤF Der Eselsritt.txt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xaṭərṯa ṯōle xett fuʔāt, ebər ḥōl, ōmar: «čzellax čnōḥeč ʕimmaynaḥ niḥṣuḏ b-žubaylō?»</w:t>
      </w:r>
    </w:p>
    <w:p>
      <w:pPr>
        <w:pStyle w:val="PreformattedText"/>
        <w:rPr>
          <w:rFonts w:ascii="Times New Roman" w:hAnsi="Times New Roman" w:cs="Times New Roman"/>
        </w:rPr>
      </w:pPr>
      <w:r>
        <w:rPr>
          <w:rFonts w:cs="Times New Roman" w:ascii="Times New Roman" w:hAnsi="Times New Roman"/>
        </w:rPr>
        <w:t>002. amrille: «ē!»</w:t>
      </w:r>
    </w:p>
    <w:p>
      <w:pPr>
        <w:pStyle w:val="PreformattedText"/>
        <w:rPr>
          <w:rFonts w:ascii="Times New Roman" w:hAnsi="Times New Roman" w:cs="Times New Roman"/>
        </w:rPr>
      </w:pPr>
      <w:r>
        <w:rPr>
          <w:rFonts w:cs="Times New Roman" w:ascii="Times New Roman" w:hAnsi="Times New Roman"/>
        </w:rPr>
        <w:t>003. rixpinnaḥ ṯrinnaḥ ʕa ḥmōra w naḥḥīčin.</w:t>
      </w:r>
    </w:p>
    <w:p>
      <w:pPr>
        <w:pStyle w:val="PreformattedText"/>
        <w:rPr>
          <w:rFonts w:ascii="Times New Roman" w:hAnsi="Times New Roman" w:cs="Times New Roman"/>
        </w:rPr>
      </w:pPr>
      <w:r>
        <w:rPr>
          <w:rFonts w:cs="Times New Roman" w:ascii="Times New Roman" w:hAnsi="Times New Roman"/>
        </w:rPr>
        <w:t>004. waḳčlə mṭinnaḥ b-žubaylō —, atar b-žubaylō ōṯ ḳaṣṭla, šawwiyille ḥetta ymarrḳull mōya bē.</w:t>
      </w:r>
    </w:p>
    <w:p>
      <w:pPr>
        <w:pStyle w:val="PreformattedText"/>
        <w:rPr>
          <w:rFonts w:ascii="Times New Roman" w:hAnsi="Times New Roman" w:cs="Times New Roman"/>
        </w:rPr>
      </w:pPr>
      <w:r>
        <w:rPr>
          <w:rFonts w:cs="Times New Roman" w:ascii="Times New Roman" w:hAnsi="Times New Roman"/>
        </w:rPr>
        <w:t>005. ōmar: «waṭṭā!»</w:t>
      </w:r>
    </w:p>
    <w:p>
      <w:pPr>
        <w:pStyle w:val="PreformattedText"/>
        <w:rPr>
          <w:rFonts w:ascii="Times New Roman" w:hAnsi="Times New Roman" w:cs="Times New Roman"/>
        </w:rPr>
      </w:pPr>
      <w:r>
        <w:rPr>
          <w:rFonts w:cs="Times New Roman" w:ascii="Times New Roman" w:hAnsi="Times New Roman"/>
        </w:rPr>
        <w:t>006. hū waṭṭ, w ana waṭṭiṯ roḥle.</w:t>
      </w:r>
    </w:p>
    <w:p>
      <w:pPr>
        <w:pStyle w:val="PreformattedText"/>
        <w:rPr>
          <w:rFonts w:ascii="Times New Roman" w:hAnsi="Times New Roman" w:cs="Times New Roman"/>
        </w:rPr>
      </w:pPr>
      <w:r>
        <w:rPr>
          <w:rFonts w:cs="Times New Roman" w:ascii="Times New Roman" w:hAnsi="Times New Roman"/>
        </w:rPr>
        <w:t>007. waḳčil iṯḳen erraʕ m-ḳaṣṭla, hū imreḳ w ana ačimmiṯ nʕalleḳ p-ḥaṣṣil ḳaṣṭla.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070. M_ḤF Das Blut der Eidechse.txt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waḳčin nībin nizʕūrin, nībin m-matrasṯa.</w:t>
      </w:r>
    </w:p>
    <w:p>
      <w:pPr>
        <w:pStyle w:val="PreformattedText"/>
        <w:rPr>
          <w:rFonts w:ascii="Times New Roman" w:hAnsi="Times New Roman" w:cs="Times New Roman"/>
        </w:rPr>
      </w:pPr>
      <w:r>
        <w:rPr>
          <w:rFonts w:cs="Times New Roman" w:ascii="Times New Roman" w:hAnsi="Times New Roman"/>
        </w:rPr>
        <w:t>002. atar lōb aġəlṭinnaḥ mett ġaləṭṯa w šwinnaḥ mett saġəlṯa, ṯyillun ustazō ḳaṭlillaḥ p-ṭabəšṯa ʕal_īḏaḥ.</w:t>
      </w:r>
    </w:p>
    <w:p>
      <w:pPr>
        <w:pStyle w:val="PreformattedText"/>
        <w:rPr>
          <w:rFonts w:ascii="Times New Roman" w:hAnsi="Times New Roman" w:cs="Times New Roman"/>
        </w:rPr>
      </w:pPr>
      <w:r>
        <w:rPr>
          <w:rFonts w:cs="Times New Roman" w:ascii="Times New Roman" w:hAnsi="Times New Roman"/>
        </w:rPr>
        <w:t>003. yōma mn-ann yumō ṯōle fuʔāt, ōmar: «ya axi, šwōn ʕal_īḏxun eḏmil ḥarḏōna, tōr ḳall mil ḳaṭellxun ustāz, ču čmaḥissin!»</w:t>
      </w:r>
    </w:p>
    <w:p>
      <w:pPr>
        <w:pStyle w:val="PreformattedText"/>
        <w:rPr>
          <w:rFonts w:ascii="Times New Roman" w:hAnsi="Times New Roman" w:cs="Times New Roman"/>
        </w:rPr>
      </w:pPr>
      <w:r>
        <w:rPr>
          <w:rFonts w:cs="Times New Roman" w:ascii="Times New Roman" w:hAnsi="Times New Roman"/>
        </w:rPr>
        <w:t>004. waḷḷa, niḥčinnaḥ ʕa šiḳya, kamšinnaḥ ḥarḏōna, ayṯinnaḥ šafərṯa, naxəslaḥle w ayṯinnaḥ kayəlṯa, žaməʕlaḥl_eḏme bā w mišlaḥlə ḏwōṯaḥ b-anna eḏma.</w:t>
      </w:r>
    </w:p>
    <w:p>
      <w:pPr>
        <w:pStyle w:val="PreformattedText"/>
        <w:rPr>
          <w:rFonts w:ascii="Times New Roman" w:hAnsi="Times New Roman" w:cs="Times New Roman"/>
        </w:rPr>
      </w:pPr>
      <w:r>
        <w:rPr>
          <w:rFonts w:cs="Times New Roman" w:ascii="Times New Roman" w:hAnsi="Times New Roman"/>
        </w:rPr>
        <w:t>005. ṯēn yōma zlinnaḥ ʕa matrasṯa rahṭa.</w:t>
      </w:r>
    </w:p>
    <w:p>
      <w:pPr>
        <w:pStyle w:val="PreformattedText"/>
        <w:rPr>
          <w:rFonts w:ascii="Times New Roman" w:hAnsi="Times New Roman" w:cs="Times New Roman"/>
        </w:rPr>
      </w:pPr>
      <w:r>
        <w:rPr>
          <w:rFonts w:cs="Times New Roman" w:ascii="Times New Roman" w:hAnsi="Times New Roman"/>
        </w:rPr>
        <w:t>006. pčalšinnaḥ nimšaġībin w nimḳarwšin.</w:t>
      </w:r>
    </w:p>
    <w:p>
      <w:pPr>
        <w:pStyle w:val="PreformattedText"/>
        <w:rPr>
          <w:rFonts w:ascii="Times New Roman" w:hAnsi="Times New Roman" w:cs="Times New Roman"/>
        </w:rPr>
      </w:pPr>
      <w:r>
        <w:rPr>
          <w:rFonts w:cs="Times New Roman" w:ascii="Times New Roman" w:hAnsi="Times New Roman"/>
        </w:rPr>
        <w:t>007. izʕaḳ bāḥ ustāz: «ṯallxōn l-ōxa!»</w:t>
      </w:r>
    </w:p>
    <w:p>
      <w:pPr>
        <w:pStyle w:val="PreformattedText"/>
        <w:rPr>
          <w:rFonts w:ascii="Times New Roman" w:hAnsi="Times New Roman" w:cs="Times New Roman"/>
        </w:rPr>
      </w:pPr>
      <w:r>
        <w:rPr>
          <w:rFonts w:cs="Times New Roman" w:ascii="Times New Roman" w:hAnsi="Times New Roman"/>
        </w:rPr>
        <w:t>008. amərlaḥle: «ē, nnōfḳin, ču nzayyīʕin. ana ču nzayyeʕ!»</w:t>
      </w:r>
    </w:p>
    <w:p>
      <w:pPr>
        <w:pStyle w:val="PreformattedText"/>
        <w:rPr>
          <w:rFonts w:ascii="Times New Roman" w:hAnsi="Times New Roman" w:cs="Times New Roman"/>
        </w:rPr>
      </w:pPr>
      <w:r>
        <w:rPr>
          <w:rFonts w:cs="Times New Roman" w:ascii="Times New Roman" w:hAnsi="Times New Roman"/>
        </w:rPr>
        <w:t>009. amar: «ṯāx l-ōxa! fṯōḥ īḏax!»</w:t>
      </w:r>
    </w:p>
    <w:p>
      <w:pPr>
        <w:pStyle w:val="PreformattedText"/>
        <w:rPr>
          <w:rFonts w:ascii="Times New Roman" w:hAnsi="Times New Roman" w:cs="Times New Roman"/>
        </w:rPr>
      </w:pPr>
      <w:r>
        <w:rPr>
          <w:rFonts w:cs="Times New Roman" w:ascii="Times New Roman" w:hAnsi="Times New Roman"/>
        </w:rPr>
        <w:t>010. amrille: «haʔ!»</w:t>
      </w:r>
    </w:p>
    <w:p>
      <w:pPr>
        <w:pStyle w:val="PreformattedText"/>
        <w:rPr>
          <w:rFonts w:ascii="Times New Roman" w:hAnsi="Times New Roman" w:cs="Times New Roman"/>
        </w:rPr>
      </w:pPr>
      <w:r>
        <w:rPr>
          <w:rFonts w:cs="Times New Roman" w:ascii="Times New Roman" w:hAnsi="Times New Roman"/>
        </w:rPr>
        <w:t>011. faṯḥiččl_īḏ: «mḥā!»</w:t>
      </w:r>
    </w:p>
    <w:p>
      <w:pPr>
        <w:pStyle w:val="PreformattedText"/>
        <w:rPr>
          <w:rFonts w:ascii="Times New Roman" w:hAnsi="Times New Roman" w:cs="Times New Roman"/>
        </w:rPr>
      </w:pPr>
      <w:r>
        <w:rPr>
          <w:rFonts w:cs="Times New Roman" w:ascii="Times New Roman" w:hAnsi="Times New Roman"/>
        </w:rPr>
        <w:t>012. miḥən willa aḥissiṯ spaʕōṯ ōz yṭūran m-ḏukkaṯinn.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071. M_YM Die Gesangsaufnahme.txt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ʕa zamōn abūna filīb — wōb b-ḏayra elʕel — ōmar: «mōn mbaḳḳar yʕann p-siryōn?»</w:t>
      </w:r>
    </w:p>
    <w:p>
      <w:pPr>
        <w:pStyle w:val="PreformattedText"/>
        <w:rPr>
          <w:rFonts w:ascii="Times New Roman" w:hAnsi="Times New Roman" w:cs="Times New Roman"/>
        </w:rPr>
      </w:pPr>
      <w:r>
        <w:rPr>
          <w:rFonts w:cs="Times New Roman" w:ascii="Times New Roman" w:hAnsi="Times New Roman"/>
        </w:rPr>
        <w:t>002. ōṯ aḥḥaḏ ušme naḳōla ḥilwe w aḥḥaḏ ušme yaws žaržūra, yaws xalel.</w:t>
      </w:r>
    </w:p>
    <w:p>
      <w:pPr>
        <w:pStyle w:val="PreformattedText"/>
        <w:rPr>
          <w:rFonts w:ascii="Times New Roman" w:hAnsi="Times New Roman" w:cs="Times New Roman"/>
        </w:rPr>
      </w:pPr>
      <w:r>
        <w:rPr>
          <w:rFonts w:cs="Times New Roman" w:ascii="Times New Roman" w:hAnsi="Times New Roman"/>
        </w:rPr>
        <w:t>003. batte aḥḥaḏ ážnabay batte iṯər ḥōḏ yʕannun p-siryōn.</w:t>
      </w:r>
    </w:p>
    <w:p>
      <w:pPr>
        <w:pStyle w:val="PreformattedText"/>
        <w:rPr>
          <w:rFonts w:ascii="Times New Roman" w:hAnsi="Times New Roman" w:cs="Times New Roman"/>
        </w:rPr>
      </w:pPr>
      <w:r>
        <w:rPr>
          <w:rFonts w:cs="Times New Roman" w:ascii="Times New Roman" w:hAnsi="Times New Roman"/>
        </w:rPr>
        <w:t>004. aḳam hann iṯər šapp ʕa ṯēn mḥalla w šwull msažžalča.</w:t>
      </w:r>
    </w:p>
    <w:p>
      <w:pPr>
        <w:pStyle w:val="PreformattedText"/>
        <w:rPr>
          <w:rFonts w:ascii="Times New Roman" w:hAnsi="Times New Roman" w:cs="Times New Roman"/>
        </w:rPr>
      </w:pPr>
      <w:r>
        <w:rPr>
          <w:rFonts w:cs="Times New Roman" w:ascii="Times New Roman" w:hAnsi="Times New Roman"/>
        </w:rPr>
        <w:t>005. hanna mamell lanna: «hačč!» w hanna mamell lanna: «hačč!»</w:t>
      </w:r>
    </w:p>
    <w:p>
      <w:pPr>
        <w:pStyle w:val="PreformattedText"/>
        <w:rPr>
          <w:rFonts w:ascii="Times New Roman" w:hAnsi="Times New Roman" w:cs="Times New Roman"/>
        </w:rPr>
      </w:pPr>
      <w:r>
        <w:rPr>
          <w:rFonts w:cs="Times New Roman" w:ascii="Times New Roman" w:hAnsi="Times New Roman"/>
        </w:rPr>
        <w:t>006. «lina čōza, lina čōza, uppa nšōḳa w frōxa» w «lina čōza w lina čōza, battaḥ nizbun kōza.»</w:t>
      </w:r>
    </w:p>
    <w:p>
      <w:pPr>
        <w:pStyle w:val="PreformattedText"/>
        <w:rPr>
          <w:rFonts w:ascii="Times New Roman" w:hAnsi="Times New Roman" w:cs="Times New Roman"/>
        </w:rPr>
      </w:pPr>
      <w:r>
        <w:rPr>
          <w:rFonts w:cs="Times New Roman" w:ascii="Times New Roman" w:hAnsi="Times New Roman"/>
        </w:rPr>
        <w:t>007. atar hinn ʕamsawəlfin elġul w abūna filīb w anaḥ ʕanḏ̣ōḥkin.</w:t>
      </w:r>
    </w:p>
    <w:p>
      <w:pPr>
        <w:pStyle w:val="PreformattedText"/>
        <w:rPr>
          <w:rFonts w:ascii="Times New Roman" w:hAnsi="Times New Roman" w:cs="Times New Roman"/>
        </w:rPr>
      </w:pPr>
      <w:r>
        <w:rPr>
          <w:rFonts w:cs="Times New Roman" w:ascii="Times New Roman" w:hAnsi="Times New Roman"/>
        </w:rPr>
        <w:t>008. hanna mamell lanna: «wrax ču čimbaḳḳar xann, amār kayyes!»</w:t>
      </w:r>
    </w:p>
    <w:p>
      <w:pPr>
        <w:pStyle w:val="PreformattedText"/>
        <w:rPr>
          <w:rFonts w:ascii="Times New Roman" w:hAnsi="Times New Roman" w:cs="Times New Roman"/>
        </w:rPr>
      </w:pPr>
      <w:r>
        <w:rPr>
          <w:rFonts w:cs="Times New Roman" w:ascii="Times New Roman" w:hAnsi="Times New Roman"/>
        </w:rPr>
        <w:t>009. ḥrēna ṯēle mamelle: «laʔ, hačč bax čīmar aḥsan m-xann!»</w:t>
      </w:r>
    </w:p>
    <w:p>
      <w:pPr>
        <w:pStyle w:val="PreformattedText"/>
        <w:rPr>
          <w:rFonts w:ascii="Times New Roman" w:hAnsi="Times New Roman" w:cs="Times New Roman"/>
        </w:rPr>
      </w:pPr>
      <w:r>
        <w:rPr>
          <w:rFonts w:cs="Times New Roman" w:ascii="Times New Roman" w:hAnsi="Times New Roman"/>
        </w:rPr>
        <w:t>010. baʕdēn ṯēle amelle ḥrēna, amelle: «ana bann naḥək.»</w:t>
      </w:r>
    </w:p>
    <w:p>
      <w:pPr>
        <w:pStyle w:val="PreformattedText"/>
        <w:rPr>
          <w:rFonts w:ascii="Times New Roman" w:hAnsi="Times New Roman" w:cs="Times New Roman"/>
        </w:rPr>
      </w:pPr>
      <w:r>
        <w:rPr>
          <w:rFonts w:cs="Times New Roman" w:ascii="Times New Roman" w:hAnsi="Times New Roman"/>
        </w:rPr>
        <w:t>011. amelle: «aḥkā hačč!»</w:t>
      </w:r>
    </w:p>
    <w:p>
      <w:pPr>
        <w:pStyle w:val="PreformattedText"/>
        <w:rPr>
          <w:rFonts w:ascii="Times New Roman" w:hAnsi="Times New Roman" w:cs="Times New Roman"/>
        </w:rPr>
      </w:pPr>
      <w:r>
        <w:rPr>
          <w:rFonts w:cs="Times New Roman" w:ascii="Times New Roman" w:hAnsi="Times New Roman"/>
        </w:rPr>
        <w:t>012. amelle: «ḳōm, bax nzellaḥ ʕa xarmō w nʕanni w nišḳul eḥḏa yīb ṣawṭa iḥəl w nʕannēḥ w nišw sērān b-ġannil manḥa.»</w:t>
      </w:r>
    </w:p>
    <w:p>
      <w:pPr>
        <w:pStyle w:val="PreformattedText"/>
        <w:rPr>
          <w:rFonts w:ascii="Times New Roman" w:hAnsi="Times New Roman" w:cs="Times New Roman"/>
        </w:rPr>
      </w:pPr>
      <w:r>
        <w:rPr>
          <w:rFonts w:cs="Times New Roman" w:ascii="Times New Roman" w:hAnsi="Times New Roman"/>
        </w:rPr>
        <w:t>013. ōṯ ḳahwe b-ġannil manḥa.</w:t>
      </w:r>
    </w:p>
    <w:p>
      <w:pPr>
        <w:pStyle w:val="PreformattedText"/>
        <w:rPr>
          <w:rFonts w:ascii="Times New Roman" w:hAnsi="Times New Roman" w:cs="Times New Roman"/>
        </w:rPr>
      </w:pPr>
      <w:r>
        <w:rPr>
          <w:rFonts w:cs="Times New Roman" w:ascii="Times New Roman" w:hAnsi="Times New Roman"/>
        </w:rPr>
        <w:t>014. atar hinn maḥəkyin w anaḥ ʕanḏ̣ōḥkin elbar.</w:t>
      </w:r>
    </w:p>
    <w:p>
      <w:pPr>
        <w:pStyle w:val="PreformattedText"/>
        <w:rPr>
          <w:rFonts w:ascii="Times New Roman" w:hAnsi="Times New Roman" w:cs="Times New Roman"/>
        </w:rPr>
      </w:pPr>
      <w:r>
        <w:rPr>
          <w:rFonts w:cs="Times New Roman" w:ascii="Times New Roman" w:hAnsi="Times New Roman"/>
        </w:rPr>
        <w:t>015. ṯōle ḥassel, činya mō xett iṯḳen — ʕōtet, ē «ṯāš l-ōxa w ṯāš nmalliš, uppa nšōḳa w frōxa» w «ṯāš nmalliš, lina čōza, lina čōza, ana bann nizbun kōza.»</w:t>
      </w:r>
    </w:p>
    <w:p>
      <w:pPr>
        <w:pStyle w:val="PreformattedText"/>
        <w:rPr>
          <w:rFonts w:ascii="Times New Roman" w:hAnsi="Times New Roman" w:cs="Times New Roman"/>
        </w:rPr>
      </w:pPr>
      <w:r>
        <w:rPr>
          <w:rFonts w:cs="Times New Roman" w:ascii="Times New Roman" w:hAnsi="Times New Roman"/>
        </w:rPr>
        <w:t>016. hanna p-siryōn xulle ha!</w:t>
      </w:r>
    </w:p>
    <w:p>
      <w:pPr>
        <w:pStyle w:val="PreformattedText"/>
        <w:rPr>
          <w:rFonts w:ascii="Times New Roman" w:hAnsi="Times New Roman" w:cs="Times New Roman"/>
        </w:rPr>
      </w:pPr>
      <w:r>
        <w:rPr>
          <w:rFonts w:cs="Times New Roman" w:ascii="Times New Roman" w:hAnsi="Times New Roman"/>
        </w:rPr>
        <w:t>017. ē, ḥassel, infeḳ l-elbar aʕitlēḥ b-ōḏ musažžalča w šḳōllaḥ ḏ̣eḥka atar.</w:t>
      </w:r>
    </w:p>
    <w:p>
      <w:pPr>
        <w:pStyle w:val="PreformattedText"/>
        <w:rPr>
          <w:rFonts w:ascii="Times New Roman" w:hAnsi="Times New Roman" w:cs="Times New Roman"/>
        </w:rPr>
      </w:pPr>
      <w:r>
        <w:rPr>
          <w:rFonts w:cs="Times New Roman" w:ascii="Times New Roman" w:hAnsi="Times New Roman"/>
        </w:rPr>
        <w:t>018. hann ti iṯḳen ʕimm. ḥkōyṯa mō ġayra činya.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072. M_MB Die Verwechslung.txt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īl ḥōna ušme fuʔāt, mišw ḥarkyōṯa baḥar šayṭanōyan.</w:t>
      </w:r>
    </w:p>
    <w:p>
      <w:pPr>
        <w:pStyle w:val="PreformattedText"/>
        <w:rPr>
          <w:rFonts w:ascii="Times New Roman" w:hAnsi="Times New Roman" w:cs="Times New Roman"/>
        </w:rPr>
      </w:pPr>
      <w:r>
        <w:rPr>
          <w:rFonts w:cs="Times New Roman" w:ascii="Times New Roman" w:hAnsi="Times New Roman"/>
        </w:rPr>
        <w:t>002. orḥa zalle l-ʕa šbōpčaḥ, ʕomra mett šičč išən.</w:t>
      </w:r>
    </w:p>
    <w:p>
      <w:pPr>
        <w:pStyle w:val="PreformattedText"/>
        <w:rPr>
          <w:rFonts w:ascii="Times New Roman" w:hAnsi="Times New Roman" w:cs="Times New Roman"/>
        </w:rPr>
      </w:pPr>
      <w:r>
        <w:rPr>
          <w:rFonts w:cs="Times New Roman" w:ascii="Times New Roman" w:hAnsi="Times New Roman"/>
        </w:rPr>
        <w:t>003. ščiḥna ḏmīxa, ḳōyem ḏōmex roḥla.</w:t>
      </w:r>
    </w:p>
    <w:p>
      <w:pPr>
        <w:pStyle w:val="PreformattedText"/>
        <w:rPr>
          <w:rFonts w:ascii="Times New Roman" w:hAnsi="Times New Roman" w:cs="Times New Roman"/>
        </w:rPr>
      </w:pPr>
      <w:r>
        <w:rPr>
          <w:rFonts w:cs="Times New Roman" w:ascii="Times New Roman" w:hAnsi="Times New Roman"/>
        </w:rPr>
        <w:t>004. uxxul ḳalles w əl-ḳalles mattetl_īḏe ʕa siḳanōya, mamrōle...</w:t>
      </w:r>
    </w:p>
    <w:p>
      <w:pPr>
        <w:pStyle w:val="PreformattedText"/>
        <w:rPr>
          <w:rFonts w:ascii="Times New Roman" w:hAnsi="Times New Roman" w:cs="Times New Roman"/>
        </w:rPr>
      </w:pPr>
      <w:r>
        <w:rPr>
          <w:rFonts w:cs="Times New Roman" w:ascii="Times New Roman" w:hAnsi="Times New Roman"/>
        </w:rPr>
        <w:t>005. mō fakkraṯ? beʕla — ʕomre mett šubəʕ, šubəʕ w ḥammeš išən.</w:t>
      </w:r>
    </w:p>
    <w:p>
      <w:pPr>
        <w:pStyle w:val="PreformattedText"/>
        <w:rPr>
          <w:rFonts w:ascii="Times New Roman" w:hAnsi="Times New Roman" w:cs="Times New Roman"/>
        </w:rPr>
      </w:pPr>
      <w:r>
        <w:rPr>
          <w:rFonts w:cs="Times New Roman" w:ascii="Times New Roman" w:hAnsi="Times New Roman"/>
        </w:rPr>
        <w:t>006. mō fakkraṯ? beʕla. mamrōle: «ḳʕax wahta hōš! mō iṯḳen aʕlax?»</w:t>
      </w:r>
    </w:p>
    <w:p>
      <w:pPr>
        <w:pStyle w:val="PreformattedText"/>
        <w:rPr>
          <w:rFonts w:ascii="Times New Roman" w:hAnsi="Times New Roman" w:cs="Times New Roman"/>
        </w:rPr>
      </w:pPr>
      <w:r>
        <w:rPr>
          <w:rFonts w:cs="Times New Roman" w:ascii="Times New Roman" w:hAnsi="Times New Roman"/>
        </w:rPr>
        <w:t>007. uxxul ḳalles w əl-ḳalles mattetl_īḏe.</w:t>
      </w:r>
    </w:p>
    <w:p>
      <w:pPr>
        <w:pStyle w:val="PreformattedText"/>
        <w:rPr>
          <w:rFonts w:ascii="Times New Roman" w:hAnsi="Times New Roman" w:cs="Times New Roman"/>
        </w:rPr>
      </w:pPr>
      <w:r>
        <w:rPr>
          <w:rFonts w:cs="Times New Roman" w:ascii="Times New Roman" w:hAnsi="Times New Roman"/>
        </w:rPr>
        <w:t>008. «wrāx ḳʕāx wahta ya ġabrōna! ʕomrax šubəʕ išən! hōš ṯēle ebərl_ebrax ḥamēḥ, ʕayba!» činya mō.</w:t>
      </w:r>
    </w:p>
    <w:p>
      <w:pPr>
        <w:pStyle w:val="PreformattedText"/>
        <w:rPr>
          <w:rFonts w:ascii="Times New Roman" w:hAnsi="Times New Roman" w:cs="Times New Roman"/>
        </w:rPr>
      </w:pPr>
      <w:r>
        <w:rPr>
          <w:rFonts w:cs="Times New Roman" w:ascii="Times New Roman" w:hAnsi="Times New Roman"/>
        </w:rPr>
        <w:t>009. uxxul ḳalles w əl-ḳalles ḥōzeḳ w mġammeḳl_īḏe.</w:t>
      </w:r>
    </w:p>
    <w:p>
      <w:pPr>
        <w:pStyle w:val="PreformattedText"/>
        <w:rPr>
          <w:rFonts w:ascii="Times New Roman" w:hAnsi="Times New Roman" w:cs="Times New Roman"/>
        </w:rPr>
      </w:pPr>
      <w:r>
        <w:rPr>
          <w:rFonts w:cs="Times New Roman" w:ascii="Times New Roman" w:hAnsi="Times New Roman"/>
        </w:rPr>
        <w:t>010. ʕaynaṯ xann w ščaḥyaččil ḥūn: «ḳō wrāx mnaḳḳṭa mn-ōxa!»</w:t>
      </w:r>
    </w:p>
    <w:p>
      <w:pPr>
        <w:pStyle w:val="PreformattedText"/>
        <w:rPr>
          <w:rFonts w:ascii="Times New Roman" w:hAnsi="Times New Roman" w:cs="Times New Roman"/>
        </w:rPr>
      </w:pPr>
      <w:r>
        <w:rPr>
          <w:rFonts w:cs="Times New Roman" w:ascii="Times New Roman" w:hAnsi="Times New Roman"/>
        </w:rPr>
        <w:t>011. mṭaššarla w šōmeṭ.</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073. M_MB Der tote Onkel.txt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nībin m-matrasṯa, w īḥ rfīḳa ušme mišēl.</w:t>
      </w:r>
    </w:p>
    <w:p>
      <w:pPr>
        <w:pStyle w:val="PreformattedText"/>
        <w:rPr>
          <w:rFonts w:ascii="Times New Roman" w:hAnsi="Times New Roman" w:cs="Times New Roman"/>
        </w:rPr>
      </w:pPr>
      <w:r>
        <w:rPr>
          <w:rFonts w:cs="Times New Roman" w:ascii="Times New Roman" w:hAnsi="Times New Roman"/>
        </w:rPr>
        <w:t>002. zlill ana w niẓār leʕle nzurenne, ščiḥlaḥle b-ġēr wḏ̣ōyṯa ʕamtōres.</w:t>
      </w:r>
    </w:p>
    <w:p>
      <w:pPr>
        <w:pStyle w:val="PreformattedText"/>
        <w:rPr>
          <w:rFonts w:ascii="Times New Roman" w:hAnsi="Times New Roman" w:cs="Times New Roman"/>
        </w:rPr>
      </w:pPr>
      <w:r>
        <w:rPr>
          <w:rFonts w:cs="Times New Roman" w:ascii="Times New Roman" w:hAnsi="Times New Roman"/>
        </w:rPr>
        <w:t>003. zlinnaḥ ʕa wḏ̣ōyṯa ḥrīṯa či ḳaʕēle bā ḏōḏe.</w:t>
      </w:r>
    </w:p>
    <w:p>
      <w:pPr>
        <w:pStyle w:val="PreformattedText"/>
        <w:rPr>
          <w:rFonts w:ascii="Times New Roman" w:hAnsi="Times New Roman" w:cs="Times New Roman"/>
        </w:rPr>
      </w:pPr>
      <w:r>
        <w:rPr>
          <w:rFonts w:cs="Times New Roman" w:ascii="Times New Roman" w:hAnsi="Times New Roman"/>
        </w:rPr>
        <w:t>004. mō šwinnaḥ? šwinnaḥ bižāma w šwinnaḥ ṭaḳōyṯa ex šakəz zaləmṯa, ex šakəz zaləmṯa iḏmex əf-farəšṯa, w šulaḥəṭ ṭawəlṯa w šwinnaḥ xōla w rādyo w ʕaraḳ innu mō? šaṯṯ ʕaraḳ w iḏmex.</w:t>
      </w:r>
    </w:p>
    <w:p>
      <w:pPr>
        <w:pStyle w:val="PreformattedText"/>
        <w:rPr>
          <w:rFonts w:ascii="Times New Roman" w:hAnsi="Times New Roman" w:cs="Times New Roman"/>
        </w:rPr>
      </w:pPr>
      <w:r>
        <w:rPr>
          <w:rFonts w:cs="Times New Roman" w:ascii="Times New Roman" w:hAnsi="Times New Roman"/>
        </w:rPr>
        <w:t>005. zelle mʕayn xann, ōmar: «emmat ṯōle ḏōḏ w la ḥmičče?»</w:t>
      </w:r>
    </w:p>
    <w:p>
      <w:pPr>
        <w:pStyle w:val="PreformattedText"/>
        <w:rPr>
          <w:rFonts w:ascii="Times New Roman" w:hAnsi="Times New Roman" w:cs="Times New Roman"/>
        </w:rPr>
      </w:pPr>
      <w:r>
        <w:rPr>
          <w:rFonts w:cs="Times New Roman" w:ascii="Times New Roman" w:hAnsi="Times New Roman"/>
        </w:rPr>
        <w:t>006. zalle išher š-šaʕṯa eṭšaʕ ʕrōba, zalle ʕa payṯa, taḳeḳəṯ ṯarʕa — lōmar yarkeš ḏōḏe.</w:t>
      </w:r>
    </w:p>
    <w:p>
      <w:pPr>
        <w:pStyle w:val="PreformattedText"/>
        <w:rPr>
          <w:rFonts w:ascii="Times New Roman" w:hAnsi="Times New Roman" w:cs="Times New Roman"/>
        </w:rPr>
      </w:pPr>
      <w:r>
        <w:rPr>
          <w:rFonts w:cs="Times New Roman" w:ascii="Times New Roman" w:hAnsi="Times New Roman"/>
        </w:rPr>
        <w:t>007. ṯōle ffōye ṣfūrin, ḳlība xelḳṯe, aḷḷāhu aʕlam.</w:t>
      </w:r>
    </w:p>
    <w:p>
      <w:pPr>
        <w:pStyle w:val="PreformattedText"/>
        <w:rPr>
          <w:rFonts w:ascii="Times New Roman" w:hAnsi="Times New Roman" w:cs="Times New Roman"/>
        </w:rPr>
      </w:pPr>
      <w:r>
        <w:rPr>
          <w:rFonts w:cs="Times New Roman" w:ascii="Times New Roman" w:hAnsi="Times New Roman"/>
        </w:rPr>
        <w:t>008. «wrāx mōx ya mišēl?»</w:t>
      </w:r>
    </w:p>
    <w:p>
      <w:pPr>
        <w:pStyle w:val="PreformattedText"/>
        <w:rPr>
          <w:rFonts w:ascii="Times New Roman" w:hAnsi="Times New Roman" w:cs="Times New Roman"/>
        </w:rPr>
      </w:pPr>
      <w:r>
        <w:rPr>
          <w:rFonts w:cs="Times New Roman" w:ascii="Times New Roman" w:hAnsi="Times New Roman"/>
        </w:rPr>
        <w:t>009. ōmar: «ḏōḏ ṯḳelle iḏmex mett šeṯṯ šōʕ, w ntaḳeḳəṯ ṯarʕa w ču ʕammarkeš, yimken imeṯ.»</w:t>
      </w:r>
    </w:p>
    <w:p>
      <w:pPr>
        <w:pStyle w:val="PreformattedText"/>
        <w:rPr>
          <w:rFonts w:ascii="Times New Roman" w:hAnsi="Times New Roman" w:cs="Times New Roman"/>
        </w:rPr>
      </w:pPr>
      <w:r>
        <w:rPr>
          <w:rFonts w:cs="Times New Roman" w:ascii="Times New Roman" w:hAnsi="Times New Roman"/>
        </w:rPr>
        <w:t>010. «ē, mō battax čišw?»</w:t>
      </w:r>
    </w:p>
    <w:p>
      <w:pPr>
        <w:pStyle w:val="PreformattedText"/>
        <w:rPr>
          <w:rFonts w:ascii="Times New Roman" w:hAnsi="Times New Roman" w:cs="Times New Roman"/>
        </w:rPr>
      </w:pPr>
      <w:r>
        <w:rPr>
          <w:rFonts w:cs="Times New Roman" w:ascii="Times New Roman" w:hAnsi="Times New Roman"/>
        </w:rPr>
        <w:t>011. «zallxōn, niḥəm mō battaḥ nišw!»</w:t>
      </w:r>
    </w:p>
    <w:p>
      <w:pPr>
        <w:pStyle w:val="PreformattedText"/>
        <w:rPr>
          <w:rFonts w:ascii="Times New Roman" w:hAnsi="Times New Roman" w:cs="Times New Roman"/>
        </w:rPr>
      </w:pPr>
      <w:r>
        <w:rPr>
          <w:rFonts w:cs="Times New Roman" w:ascii="Times New Roman" w:hAnsi="Times New Roman"/>
        </w:rPr>
        <w:t>012. zlinnah xann ana w niẓār či nšawwiyill lōš šaġəlṯa bē: «wrāx ʕbār ya mišēl!»</w:t>
      </w:r>
    </w:p>
    <w:p>
      <w:pPr>
        <w:pStyle w:val="PreformattedText"/>
        <w:rPr>
          <w:rFonts w:ascii="Times New Roman" w:hAnsi="Times New Roman" w:cs="Times New Roman"/>
        </w:rPr>
      </w:pPr>
      <w:r>
        <w:rPr>
          <w:rFonts w:cs="Times New Roman" w:ascii="Times New Roman" w:hAnsi="Times New Roman"/>
        </w:rPr>
        <w:t>013. «ču nimkarr, imeṯ ḏōḏ.»</w:t>
      </w:r>
    </w:p>
    <w:p>
      <w:pPr>
        <w:pStyle w:val="PreformattedText"/>
        <w:rPr>
          <w:rFonts w:ascii="Times New Roman" w:hAnsi="Times New Roman" w:cs="Times New Roman"/>
        </w:rPr>
      </w:pPr>
      <w:r>
        <w:rPr>
          <w:rFonts w:cs="Times New Roman" w:ascii="Times New Roman" w:hAnsi="Times New Roman"/>
        </w:rPr>
        <w:t>014. ḳōmiṯ ana, faṯḥiččiṯ ṯarʕa, ʕibriṯ ḳalles ḳalles xann, šwiččil ḥōl ʕanmarkešəḏ ḏōḏe.</w:t>
      </w:r>
    </w:p>
    <w:p>
      <w:pPr>
        <w:pStyle w:val="PreformattedText"/>
        <w:rPr>
          <w:rFonts w:ascii="Times New Roman" w:hAnsi="Times New Roman" w:cs="Times New Roman"/>
        </w:rPr>
      </w:pPr>
      <w:r>
        <w:rPr>
          <w:rFonts w:cs="Times New Roman" w:ascii="Times New Roman" w:hAnsi="Times New Roman"/>
        </w:rPr>
        <w:t>015. rafʕiččlə lḥōfa, nifḳaṯ waʕyōṯa ḥaššīyan marfḳōṯa ex šakəz zaləmṯa.</w:t>
      </w:r>
    </w:p>
    <w:p>
      <w:pPr>
        <w:pStyle w:val="PreformattedText"/>
        <w:rPr>
          <w:rFonts w:ascii="Times New Roman" w:hAnsi="Times New Roman" w:cs="Times New Roman"/>
        </w:rPr>
      </w:pPr>
      <w:r>
        <w:rPr>
          <w:rFonts w:cs="Times New Roman" w:ascii="Times New Roman" w:hAnsi="Times New Roman"/>
        </w:rPr>
        <w:t>016. amərlaḥle: «hanna ḏōḏax!»</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074. M_FŠ Der Auswanderer.txt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aḥḥaḏ ušme milād mayyōla, ḥrēna ameṯ — alō yarəḥmenne — ṯḳelle mett ʕisər išən.</w:t>
      </w:r>
    </w:p>
    <w:p>
      <w:pPr>
        <w:pStyle w:val="PreformattedText"/>
        <w:rPr>
          <w:rFonts w:ascii="Times New Roman" w:hAnsi="Times New Roman" w:cs="Times New Roman"/>
        </w:rPr>
      </w:pPr>
      <w:r>
        <w:rPr>
          <w:rFonts w:cs="Times New Roman" w:ascii="Times New Roman" w:hAnsi="Times New Roman"/>
        </w:rPr>
        <w:t>002. hanna wōb šaḳwṯa ḳalles, ūle mušəklō.</w:t>
      </w:r>
    </w:p>
    <w:p>
      <w:pPr>
        <w:pStyle w:val="PreformattedText"/>
        <w:rPr>
          <w:rFonts w:ascii="Times New Roman" w:hAnsi="Times New Roman" w:cs="Times New Roman"/>
        </w:rPr>
      </w:pPr>
      <w:r>
        <w:rPr>
          <w:rFonts w:cs="Times New Roman" w:ascii="Times New Roman" w:hAnsi="Times New Roman"/>
        </w:rPr>
        <w:t>003. tiḏōye, mett yičnīḥun menne mzappnin ḥaḳla, mett yiṯḳan ytufʕull aġrit tarba, w zlillun msaffrille mšattrille ʕal_amērka.</w:t>
      </w:r>
    </w:p>
    <w:p>
      <w:pPr>
        <w:pStyle w:val="PreformattedText"/>
        <w:rPr>
          <w:rFonts w:ascii="Times New Roman" w:hAnsi="Times New Roman" w:cs="Times New Roman"/>
        </w:rPr>
      </w:pPr>
      <w:r>
        <w:rPr>
          <w:rFonts w:cs="Times New Roman" w:ascii="Times New Roman" w:hAnsi="Times New Roman"/>
        </w:rPr>
        <w:t>004. marəxpille m-bayruč w zelle.</w:t>
      </w:r>
    </w:p>
    <w:p>
      <w:pPr>
        <w:pStyle w:val="PreformattedText"/>
        <w:rPr>
          <w:rFonts w:ascii="Times New Roman" w:hAnsi="Times New Roman" w:cs="Times New Roman"/>
        </w:rPr>
      </w:pPr>
      <w:r>
        <w:rPr>
          <w:rFonts w:cs="Times New Roman" w:ascii="Times New Roman" w:hAnsi="Times New Roman"/>
        </w:rPr>
        <w:t>005. mōṭ l-marsīlya, mifčkar b-ʕēḏəl mar sarkes bōṯar ʕisər yūm batte yiṯḳan.</w:t>
      </w:r>
    </w:p>
    <w:p>
      <w:pPr>
        <w:pStyle w:val="PreformattedText"/>
        <w:rPr>
          <w:rFonts w:ascii="Times New Roman" w:hAnsi="Times New Roman" w:cs="Times New Roman"/>
        </w:rPr>
      </w:pPr>
      <w:r>
        <w:rPr>
          <w:rFonts w:cs="Times New Roman" w:ascii="Times New Roman" w:hAnsi="Times New Roman"/>
        </w:rPr>
        <w:t>006. ōmar: «baṭṭliṯ nzill ʕal_amērka. batt nʕōwet nʕayyeḏ, naḥəḏ̣rell ʕēḏa w baʕdēn nimsōfar.»</w:t>
      </w:r>
    </w:p>
    <w:p>
      <w:pPr>
        <w:pStyle w:val="PreformattedText"/>
        <w:rPr>
          <w:rFonts w:ascii="Times New Roman" w:hAnsi="Times New Roman" w:cs="Times New Roman"/>
        </w:rPr>
      </w:pPr>
      <w:r>
        <w:rPr>
          <w:rFonts w:cs="Times New Roman" w:ascii="Times New Roman" w:hAnsi="Times New Roman"/>
        </w:rPr>
        <w:t>007. infaḏ l-marsīlya, aḳam ʕōwet m-ḳomma r-roḥla.</w:t>
      </w:r>
    </w:p>
    <w:p>
      <w:pPr>
        <w:pStyle w:val="PreformattedText"/>
        <w:rPr>
          <w:rFonts w:ascii="Times New Roman" w:hAnsi="Times New Roman" w:cs="Times New Roman"/>
        </w:rPr>
      </w:pPr>
      <w:r>
        <w:rPr>
          <w:rFonts w:cs="Times New Roman" w:ascii="Times New Roman" w:hAnsi="Times New Roman"/>
        </w:rPr>
        <w:t>008. ṯōle ʕa bayruč w ṯōle l-ōxa ʕa blōta, willa tiḏōye ḥmunne ṯōle bə-slōmča.</w:t>
      </w:r>
    </w:p>
    <w:p>
      <w:pPr>
        <w:pStyle w:val="PreformattedText"/>
        <w:rPr>
          <w:rFonts w:ascii="Times New Roman" w:hAnsi="Times New Roman" w:cs="Times New Roman"/>
        </w:rPr>
      </w:pPr>
      <w:r>
        <w:rPr>
          <w:rFonts w:cs="Times New Roman" w:ascii="Times New Roman" w:hAnsi="Times New Roman"/>
        </w:rPr>
        <w:t>009. «ʕaya ʕawītič?»</w:t>
      </w:r>
    </w:p>
    <w:p>
      <w:pPr>
        <w:pStyle w:val="PreformattedText"/>
        <w:rPr>
          <w:rFonts w:ascii="Times New Roman" w:hAnsi="Times New Roman" w:cs="Times New Roman"/>
        </w:rPr>
      </w:pPr>
      <w:r>
        <w:rPr>
          <w:rFonts w:cs="Times New Roman" w:ascii="Times New Roman" w:hAnsi="Times New Roman"/>
        </w:rPr>
        <w:t>010. amellun: «ana šatərčunn iḳḏum m-ʕēḏəl mar sarkes b-yarḥiz zamōna. mann naḥəḏ̣rell ʕēḏa w baʕdēn nzill.»</w:t>
      </w:r>
    </w:p>
    <w:p>
      <w:pPr>
        <w:pStyle w:val="PreformattedText"/>
        <w:rPr>
          <w:rFonts w:ascii="Times New Roman" w:hAnsi="Times New Roman" w:cs="Times New Roman"/>
        </w:rPr>
      </w:pPr>
      <w:r>
        <w:rPr>
          <w:rFonts w:cs="Times New Roman" w:ascii="Times New Roman" w:hAnsi="Times New Roman"/>
        </w:rPr>
        <w:t>011. amrulle: «ē, ḳiršō ti zapəllaḥəl ḥaḳla bōn čūṯ ġayrayy, tafəʕlaḥlun aġril tarba. mina baḥ nayṯēḥ bə-slōmča?»</w:t>
      </w:r>
    </w:p>
    <w:p>
      <w:pPr>
        <w:pStyle w:val="PreformattedText"/>
        <w:rPr>
          <w:rFonts w:ascii="Times New Roman" w:hAnsi="Times New Roman" w:cs="Times New Roman"/>
        </w:rPr>
      </w:pPr>
      <w:r>
        <w:rPr>
          <w:rFonts w:cs="Times New Roman" w:ascii="Times New Roman" w:hAnsi="Times New Roman"/>
        </w:rPr>
        <w:t>012. amellun: «ē, ana baṭṭliṯ nzill lakōn. mann nʕayyeḏ w baʕdēn sčaflun.»</w:t>
      </w:r>
    </w:p>
    <w:p>
      <w:pPr>
        <w:pStyle w:val="PreformattedText"/>
        <w:rPr>
          <w:rFonts w:ascii="Times New Roman" w:hAnsi="Times New Roman" w:cs="Times New Roman"/>
        </w:rPr>
      </w:pPr>
      <w:r>
        <w:rPr>
          <w:rFonts w:cs="Times New Roman" w:ascii="Times New Roman" w:hAnsi="Times New Roman"/>
        </w:rPr>
        <w:t>013. w ḳʕōle hōxa — alō yarəḥmenne —, w čʔahhal w iḥḥ hū w eččṯe baḥar.</w:t>
      </w:r>
    </w:p>
    <w:p>
      <w:pPr>
        <w:pStyle w:val="PreformattedText"/>
        <w:rPr>
          <w:rFonts w:ascii="Times New Roman" w:hAnsi="Times New Roman" w:cs="Times New Roman"/>
        </w:rPr>
      </w:pPr>
      <w:r>
        <w:rPr>
          <w:rFonts w:cs="Times New Roman" w:ascii="Times New Roman" w:hAnsi="Times New Roman"/>
        </w:rPr>
        <w:t>014. ṯōle psōna w eččṯe nifḳaṯ baḥar berčil ḥalal, manẓūm.</w:t>
      </w:r>
    </w:p>
    <w:p>
      <w:pPr>
        <w:pStyle w:val="PreformattedText"/>
        <w:rPr>
          <w:rFonts w:ascii="Times New Roman" w:hAnsi="Times New Roman" w:cs="Times New Roman"/>
        </w:rPr>
      </w:pPr>
      <w:r>
        <w:rPr>
          <w:rFonts w:cs="Times New Roman" w:ascii="Times New Roman" w:hAnsi="Times New Roman"/>
        </w:rPr>
        <w:t>015. rappaččl_ebra w šwačče zaləmṯa manẓum.</w:t>
      </w:r>
    </w:p>
    <w:p>
      <w:pPr>
        <w:pStyle w:val="PreformattedText"/>
        <w:rPr>
          <w:rFonts w:ascii="Times New Roman" w:hAnsi="Times New Roman" w:cs="Times New Roman"/>
        </w:rPr>
      </w:pPr>
      <w:r>
        <w:rPr>
          <w:rFonts w:cs="Times New Roman" w:ascii="Times New Roman" w:hAnsi="Times New Roman"/>
        </w:rPr>
        <w:t>016. hū — alō yarəḥmenne — maḏ̣ḏ̣nil ʕomre p-šaġlōṯa bila ṭaʕəmṯa w ameṯ baʕdēn.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075. M_FŠ Das verschwundene Tor.txt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aḥḥaḏ, ušme sarkes ḥalabō — ḳayya ṭabb —, rōḥem xann yišw nuḳṭōṯa.</w:t>
      </w:r>
    </w:p>
    <w:p>
      <w:pPr>
        <w:pStyle w:val="PreformattedText"/>
        <w:rPr>
          <w:rFonts w:ascii="Times New Roman" w:hAnsi="Times New Roman" w:cs="Times New Roman"/>
        </w:rPr>
      </w:pPr>
      <w:r>
        <w:rPr>
          <w:rFonts w:cs="Times New Roman" w:ascii="Times New Roman" w:hAnsi="Times New Roman"/>
        </w:rPr>
        <w:t>002. zelle ʕa payṯil bē brōm daʕbūl, ʕa bawwōpča tīḏun.</w:t>
      </w:r>
    </w:p>
    <w:p>
      <w:pPr>
        <w:pStyle w:val="PreformattedText"/>
        <w:rPr>
          <w:rFonts w:ascii="Times New Roman" w:hAnsi="Times New Roman" w:cs="Times New Roman"/>
        </w:rPr>
      </w:pPr>
      <w:r>
        <w:rPr>
          <w:rFonts w:cs="Times New Roman" w:ascii="Times New Roman" w:hAnsi="Times New Roman"/>
        </w:rPr>
        <w:t>003. bawwōpča baʕʕīḏa m-ʕa ḏokkṯil ḳaʕyin hinn erraʕ.</w:t>
      </w:r>
    </w:p>
    <w:p>
      <w:pPr>
        <w:pStyle w:val="PreformattedText"/>
        <w:rPr>
          <w:rFonts w:ascii="Times New Roman" w:hAnsi="Times New Roman" w:cs="Times New Roman"/>
        </w:rPr>
      </w:pPr>
      <w:r>
        <w:rPr>
          <w:rFonts w:cs="Times New Roman" w:ascii="Times New Roman" w:hAnsi="Times New Roman"/>
        </w:rPr>
        <w:t>004. xalaʕəl bawwōpča w šaḳella ʕa payṯil žurži faḏ̣lo, mišwēla ellel.</w:t>
      </w:r>
    </w:p>
    <w:p>
      <w:pPr>
        <w:pStyle w:val="PreformattedText"/>
        <w:rPr>
          <w:rFonts w:ascii="Times New Roman" w:hAnsi="Times New Roman" w:cs="Times New Roman"/>
        </w:rPr>
      </w:pPr>
      <w:r>
        <w:rPr>
          <w:rFonts w:cs="Times New Roman" w:ascii="Times New Roman" w:hAnsi="Times New Roman"/>
        </w:rPr>
        <w:t>005. mʕōwet l-ġappil bē daʕbūl, w bē žurži faḏ̣lo la iḏeʕ inne mō ōṯ elbar b-ḏōrča w xett ḥrinōy.</w:t>
      </w:r>
    </w:p>
    <w:p>
      <w:pPr>
        <w:pStyle w:val="PreformattedText"/>
        <w:rPr>
          <w:rFonts w:ascii="Times New Roman" w:hAnsi="Times New Roman" w:cs="Times New Roman"/>
        </w:rPr>
      </w:pPr>
      <w:r>
        <w:rPr>
          <w:rFonts w:cs="Times New Roman" w:ascii="Times New Roman" w:hAnsi="Times New Roman"/>
        </w:rPr>
        <w:t>006. mʕōwet l-ġappil bē daʕbūl, amellun: «mbayyan čūba bawwōpčxun.»</w:t>
      </w:r>
    </w:p>
    <w:p>
      <w:pPr>
        <w:pStyle w:val="PreformattedText"/>
        <w:rPr>
          <w:rFonts w:ascii="Times New Roman" w:hAnsi="Times New Roman" w:cs="Times New Roman"/>
        </w:rPr>
      </w:pPr>
      <w:r>
        <w:rPr>
          <w:rFonts w:cs="Times New Roman" w:ascii="Times New Roman" w:hAnsi="Times New Roman"/>
        </w:rPr>
        <w:t>007. «wrāx ex čūba bawwōpčaḥ?»</w:t>
      </w:r>
    </w:p>
    <w:p>
      <w:pPr>
        <w:pStyle w:val="PreformattedText"/>
        <w:rPr>
          <w:rFonts w:ascii="Times New Roman" w:hAnsi="Times New Roman" w:cs="Times New Roman"/>
        </w:rPr>
      </w:pPr>
      <w:r>
        <w:rPr>
          <w:rFonts w:cs="Times New Roman" w:ascii="Times New Roman" w:hAnsi="Times New Roman"/>
        </w:rPr>
        <w:t>008. amellun: «čūba, nuḥčōn iḥmun!»</w:t>
      </w:r>
    </w:p>
    <w:p>
      <w:pPr>
        <w:pStyle w:val="PreformattedText"/>
        <w:rPr>
          <w:rFonts w:ascii="Times New Roman" w:hAnsi="Times New Roman" w:cs="Times New Roman"/>
        </w:rPr>
      </w:pPr>
      <w:r>
        <w:rPr>
          <w:rFonts w:cs="Times New Roman" w:ascii="Times New Roman" w:hAnsi="Times New Roman"/>
        </w:rPr>
        <w:t>009. nōḥčin ḥōmyin, yiʔ — čūba bawwōpča.</w:t>
      </w:r>
    </w:p>
    <w:p>
      <w:pPr>
        <w:pStyle w:val="PreformattedText"/>
        <w:rPr>
          <w:rFonts w:ascii="Times New Roman" w:hAnsi="Times New Roman" w:cs="Times New Roman"/>
        </w:rPr>
      </w:pPr>
      <w:r>
        <w:rPr>
          <w:rFonts w:cs="Times New Roman" w:ascii="Times New Roman" w:hAnsi="Times New Roman"/>
        </w:rPr>
        <w:t>010. «tawwrōn ank_ayba!»</w:t>
      </w:r>
    </w:p>
    <w:p>
      <w:pPr>
        <w:pStyle w:val="PreformattedText"/>
        <w:rPr>
          <w:rFonts w:ascii="Times New Roman" w:hAnsi="Times New Roman" w:cs="Times New Roman"/>
        </w:rPr>
      </w:pPr>
      <w:r>
        <w:rPr>
          <w:rFonts w:cs="Times New Roman" w:ascii="Times New Roman" w:hAnsi="Times New Roman"/>
        </w:rPr>
        <w:t>011. amerlun: «ḥmōn hōxa ġapplə šbabō!»</w:t>
      </w:r>
    </w:p>
    <w:p>
      <w:pPr>
        <w:pStyle w:val="PreformattedText"/>
        <w:rPr>
          <w:rFonts w:ascii="Times New Roman" w:hAnsi="Times New Roman" w:cs="Times New Roman"/>
        </w:rPr>
      </w:pPr>
      <w:r>
        <w:rPr>
          <w:rFonts w:cs="Times New Roman" w:ascii="Times New Roman" w:hAnsi="Times New Roman"/>
        </w:rPr>
        <w:t>012. zlillun l-ellel miščaḥyilla ġappil bē žurži faḏ̣lo.</w:t>
      </w:r>
    </w:p>
    <w:p>
      <w:pPr>
        <w:pStyle w:val="PreformattedText"/>
        <w:rPr>
          <w:rFonts w:ascii="Times New Roman" w:hAnsi="Times New Roman" w:cs="Times New Roman"/>
        </w:rPr>
      </w:pPr>
      <w:r>
        <w:rPr>
          <w:rFonts w:cs="Times New Roman" w:ascii="Times New Roman" w:hAnsi="Times New Roman"/>
        </w:rPr>
        <w:t>013. haʔ, ḳattar hinn w žurži faḏ̣lo: «činġiblēḥ bawwōpča!»</w:t>
      </w:r>
    </w:p>
    <w:p>
      <w:pPr>
        <w:pStyle w:val="PreformattedText"/>
        <w:rPr>
          <w:rFonts w:ascii="Times New Roman" w:hAnsi="Times New Roman" w:cs="Times New Roman"/>
        </w:rPr>
      </w:pPr>
      <w:r>
        <w:rPr>
          <w:rFonts w:cs="Times New Roman" w:ascii="Times New Roman" w:hAnsi="Times New Roman"/>
        </w:rPr>
        <w:t>014. «laʔ, ču ninġiblēlxun bawwōpča, wrāx yā ġmōʕča, alō wkīlxun ču nyaḏḏeʕ!»</w:t>
      </w:r>
    </w:p>
    <w:p>
      <w:pPr>
        <w:pStyle w:val="PreformattedText"/>
        <w:rPr>
          <w:rFonts w:ascii="Times New Roman" w:hAnsi="Times New Roman" w:cs="Times New Roman"/>
        </w:rPr>
      </w:pPr>
      <w:r>
        <w:rPr>
          <w:rFonts w:cs="Times New Roman" w:ascii="Times New Roman" w:hAnsi="Times New Roman"/>
        </w:rPr>
        <w:t>015. iṯḳen yamēlun, baʕdēn la-ḥetta iḏeʕ inne sarkes ḥalabō šawwīllun loʕəpṯa la-ḥetta ysaḳḳṭenn b-baʕḏ̣inn.</w:t>
      </w:r>
    </w:p>
    <w:p>
      <w:pPr>
        <w:pStyle w:val="PreformattedText"/>
        <w:rPr>
          <w:rFonts w:ascii="Times New Roman" w:hAnsi="Times New Roman" w:cs="Times New Roman"/>
        </w:rPr>
      </w:pPr>
      <w:r>
        <w:rPr>
          <w:rFonts w:cs="Times New Roman" w:ascii="Times New Roman" w:hAnsi="Times New Roman"/>
        </w:rPr>
        <w:t>016. hū šaġəlṯil mazḥa, ču maḳṣet inne yḳattrun b-baʕḏ̣inn, bess xann ʕammōzaḥ.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076. M_ŽYF Wir wir in Baxʕa ein Schaf stahlen.txt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nḳaʕyin b-bisčanō, ṯōle aḥḥaḏ m-ġoppa ōmar: «mōn minnayxun yā šappō massiḳəl, sōleḳ ʕimm ʕa ġoppa?»</w:t>
      </w:r>
    </w:p>
    <w:p>
      <w:pPr>
        <w:pStyle w:val="PreformattedText"/>
        <w:rPr>
          <w:rFonts w:ascii="Times New Roman" w:hAnsi="Times New Roman" w:cs="Times New Roman"/>
        </w:rPr>
      </w:pPr>
      <w:r>
        <w:rPr>
          <w:rFonts w:cs="Times New Roman" w:ascii="Times New Roman" w:hAnsi="Times New Roman"/>
        </w:rPr>
        <w:t>002. amrille: «ana!» ṯōle aḥḥaḏ ḥrēna, ōmar xett: «ana!»</w:t>
      </w:r>
    </w:p>
    <w:p>
      <w:pPr>
        <w:pStyle w:val="PreformattedText"/>
        <w:rPr>
          <w:rFonts w:ascii="Times New Roman" w:hAnsi="Times New Roman" w:cs="Times New Roman"/>
        </w:rPr>
      </w:pPr>
      <w:r>
        <w:rPr>
          <w:rFonts w:cs="Times New Roman" w:ascii="Times New Roman" w:hAnsi="Times New Roman"/>
        </w:rPr>
        <w:t>003. silḳinnaḥ ʕemme, awpillaḥle ʕa ġoppa.</w:t>
      </w:r>
    </w:p>
    <w:p>
      <w:pPr>
        <w:pStyle w:val="PreformattedText"/>
        <w:rPr>
          <w:rFonts w:ascii="Times New Roman" w:hAnsi="Times New Roman" w:cs="Times New Roman"/>
        </w:rPr>
      </w:pPr>
      <w:r>
        <w:rPr>
          <w:rFonts w:cs="Times New Roman" w:ascii="Times New Roman" w:hAnsi="Times New Roman"/>
        </w:rPr>
        <w:t>004. amərlaḥle: «mō baḥ čišwēḥ aḥəšmūṯa?»</w:t>
      </w:r>
    </w:p>
    <w:p>
      <w:pPr>
        <w:pStyle w:val="PreformattedText"/>
        <w:rPr>
          <w:rFonts w:ascii="Times New Roman" w:hAnsi="Times New Roman" w:cs="Times New Roman"/>
        </w:rPr>
      </w:pPr>
      <w:r>
        <w:rPr>
          <w:rFonts w:cs="Times New Roman" w:ascii="Times New Roman" w:hAnsi="Times New Roman"/>
        </w:rPr>
        <w:t>005. aḳa zalle ḳallēḥ biʕō m-mešḥa.</w:t>
      </w:r>
    </w:p>
    <w:p>
      <w:pPr>
        <w:pStyle w:val="PreformattedText"/>
        <w:rPr>
          <w:rFonts w:ascii="Times New Roman" w:hAnsi="Times New Roman" w:cs="Times New Roman"/>
        </w:rPr>
      </w:pPr>
      <w:r>
        <w:rPr>
          <w:rFonts w:cs="Times New Roman" w:ascii="Times New Roman" w:hAnsi="Times New Roman"/>
        </w:rPr>
        <w:t>006. lōmar naḳtar nīxul, baʕdēn zalle.</w:t>
      </w:r>
    </w:p>
    <w:p>
      <w:pPr>
        <w:pStyle w:val="PreformattedText"/>
        <w:rPr>
          <w:rFonts w:ascii="Times New Roman" w:hAnsi="Times New Roman" w:cs="Times New Roman"/>
        </w:rPr>
      </w:pPr>
      <w:r>
        <w:rPr>
          <w:rFonts w:cs="Times New Roman" w:ascii="Times New Roman" w:hAnsi="Times New Roman"/>
        </w:rPr>
        <w:t>007. ʕillinnaḥ ʕa ḏokkṯa, ṭūl ḏokkṯa šečča mičər.</w:t>
      </w:r>
    </w:p>
    <w:p>
      <w:pPr>
        <w:pStyle w:val="PreformattedText"/>
        <w:rPr>
          <w:rFonts w:ascii="Times New Roman" w:hAnsi="Times New Roman" w:cs="Times New Roman"/>
        </w:rPr>
      </w:pPr>
      <w:r>
        <w:rPr>
          <w:rFonts w:cs="Times New Roman" w:ascii="Times New Roman" w:hAnsi="Times New Roman"/>
        </w:rPr>
        <w:t>008. ḳaminnaḥ anaḥ ḥašpinnaḥ ḥišpōna la yiṯyullun yḳuṭlunnaḥ.</w:t>
      </w:r>
    </w:p>
    <w:p>
      <w:pPr>
        <w:pStyle w:val="PreformattedText"/>
        <w:rPr>
          <w:rFonts w:ascii="Times New Roman" w:hAnsi="Times New Roman" w:cs="Times New Roman"/>
        </w:rPr>
      </w:pPr>
      <w:r>
        <w:rPr>
          <w:rFonts w:cs="Times New Roman" w:ascii="Times New Roman" w:hAnsi="Times New Roman"/>
        </w:rPr>
        <w:t>009. ōṯ ġešra, ayṯillaḥle w šulaḥle roḥəl lanna ṯarʕa w ḳʕinnaḥ nimnakkšin b-anna lēlya b-anna payṯa, erraʕ m-saḳfa xann xann, la ščaḥyinnaḥ mett.</w:t>
      </w:r>
    </w:p>
    <w:p>
      <w:pPr>
        <w:pStyle w:val="PreformattedText"/>
        <w:rPr>
          <w:rFonts w:ascii="Times New Roman" w:hAnsi="Times New Roman" w:cs="Times New Roman"/>
        </w:rPr>
      </w:pPr>
      <w:r>
        <w:rPr>
          <w:rFonts w:cs="Times New Roman" w:ascii="Times New Roman" w:hAnsi="Times New Roman"/>
        </w:rPr>
        <w:t>010. ʕṣofra ḳaminnaḥ bakkar w nifḳinnaḥ, rixəplaḥəl baġla w niḥčinnaḥ ʕa baxʕa.</w:t>
      </w:r>
    </w:p>
    <w:p>
      <w:pPr>
        <w:pStyle w:val="PreformattedText"/>
        <w:rPr>
          <w:rFonts w:ascii="Times New Roman" w:hAnsi="Times New Roman" w:cs="Times New Roman"/>
        </w:rPr>
      </w:pPr>
      <w:r>
        <w:rPr>
          <w:rFonts w:cs="Times New Roman" w:ascii="Times New Roman" w:hAnsi="Times New Roman"/>
        </w:rPr>
        <w:t>011. b-baxʕa aḏ̣ifinnaḥ ġappl_aḥḥaḏ ušme masʕūd.</w:t>
      </w:r>
    </w:p>
    <w:p>
      <w:pPr>
        <w:pStyle w:val="PreformattedText"/>
        <w:rPr>
          <w:rFonts w:ascii="Times New Roman" w:hAnsi="Times New Roman" w:cs="Times New Roman"/>
        </w:rPr>
      </w:pPr>
      <w:r>
        <w:rPr>
          <w:rFonts w:cs="Times New Roman" w:ascii="Times New Roman" w:hAnsi="Times New Roman"/>
        </w:rPr>
        <w:t>012. wažžbannaḥ w šwēḥ əfṭūra mett mraččab.</w:t>
      </w:r>
    </w:p>
    <w:p>
      <w:pPr>
        <w:pStyle w:val="PreformattedText"/>
        <w:rPr>
          <w:rFonts w:ascii="Times New Roman" w:hAnsi="Times New Roman" w:cs="Times New Roman"/>
        </w:rPr>
      </w:pPr>
      <w:r>
        <w:rPr>
          <w:rFonts w:cs="Times New Roman" w:ascii="Times New Roman" w:hAnsi="Times New Roman"/>
        </w:rPr>
        <w:t>013. afflaḥle ču tayyīrəl bōle, ḳaminnaḥ — ōṯ xarōfa — naxəslaḥle.</w:t>
      </w:r>
    </w:p>
    <w:p>
      <w:pPr>
        <w:pStyle w:val="PreformattedText"/>
        <w:rPr>
          <w:rFonts w:ascii="Times New Roman" w:hAnsi="Times New Roman" w:cs="Times New Roman"/>
        </w:rPr>
      </w:pPr>
      <w:r>
        <w:rPr>
          <w:rFonts w:cs="Times New Roman" w:ascii="Times New Roman" w:hAnsi="Times New Roman"/>
        </w:rPr>
        <w:t>014. bōṯar mil axəllaḥəl xōla xulle naxəslaḥəl xarōfa w ḥaməllaḥle p-xorža w_ayṯillaḥle w ṯinnaḥ l-ōxa.</w:t>
      </w:r>
    </w:p>
    <w:p>
      <w:pPr>
        <w:pStyle w:val="PreformattedText"/>
        <w:rPr>
          <w:rFonts w:ascii="Times New Roman" w:hAnsi="Times New Roman" w:cs="Times New Roman"/>
        </w:rPr>
      </w:pPr>
      <w:r>
        <w:rPr>
          <w:rFonts w:cs="Times New Roman" w:ascii="Times New Roman" w:hAnsi="Times New Roman"/>
        </w:rPr>
        <w:t>015. ṯill ana sčaʕṣiṯ p-xarōfa, ḳallʕiččil... lə-rfīḳ. ṯēle — msakkar ṯarʕa.</w:t>
      </w:r>
    </w:p>
    <w:p>
      <w:pPr>
        <w:pStyle w:val="PreformattedText"/>
        <w:rPr>
          <w:rFonts w:ascii="Times New Roman" w:hAnsi="Times New Roman" w:cs="Times New Roman"/>
        </w:rPr>
      </w:pPr>
      <w:r>
        <w:rPr>
          <w:rFonts w:cs="Times New Roman" w:ascii="Times New Roman" w:hAnsi="Times New Roman"/>
        </w:rPr>
        <w:t>016. axliččil xarōfa balḥūḏ. hōḏ hī.</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077. M_ŽYF Der Verkauf des Webstuhls.txt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aḥḥaḏ, šarəkṯa ana w hū.</w:t>
      </w:r>
    </w:p>
    <w:p>
      <w:pPr>
        <w:pStyle w:val="PreformattedText"/>
        <w:rPr>
          <w:rFonts w:ascii="Times New Roman" w:hAnsi="Times New Roman" w:cs="Times New Roman"/>
        </w:rPr>
      </w:pPr>
      <w:r>
        <w:rPr>
          <w:rFonts w:cs="Times New Roman" w:ascii="Times New Roman" w:hAnsi="Times New Roman"/>
        </w:rPr>
        <w:t>002. ṯōle liʕəl ōmar: «ōṯ ġappi nawella, battaḥ nzēḥ nzappnenna b-yabruḏ.»</w:t>
      </w:r>
    </w:p>
    <w:p>
      <w:pPr>
        <w:pStyle w:val="PreformattedText"/>
        <w:rPr>
          <w:rFonts w:ascii="Times New Roman" w:hAnsi="Times New Roman" w:cs="Times New Roman"/>
        </w:rPr>
      </w:pPr>
      <w:r>
        <w:rPr>
          <w:rFonts w:cs="Times New Roman" w:ascii="Times New Roman" w:hAnsi="Times New Roman"/>
        </w:rPr>
        <w:t>003. amrille: «emmat?»</w:t>
      </w:r>
    </w:p>
    <w:p>
      <w:pPr>
        <w:pStyle w:val="PreformattedText"/>
        <w:rPr>
          <w:rFonts w:ascii="Times New Roman" w:hAnsi="Times New Roman" w:cs="Times New Roman"/>
        </w:rPr>
      </w:pPr>
      <w:r>
        <w:rPr>
          <w:rFonts w:cs="Times New Roman" w:ascii="Times New Roman" w:hAnsi="Times New Roman"/>
        </w:rPr>
        <w:t>004. ōmar: «ʕṣofra.»</w:t>
      </w:r>
    </w:p>
    <w:p>
      <w:pPr>
        <w:pStyle w:val="PreformattedText"/>
        <w:rPr>
          <w:rFonts w:ascii="Times New Roman" w:hAnsi="Times New Roman" w:cs="Times New Roman"/>
        </w:rPr>
      </w:pPr>
      <w:r>
        <w:rPr>
          <w:rFonts w:cs="Times New Roman" w:ascii="Times New Roman" w:hAnsi="Times New Roman"/>
        </w:rPr>
        <w:t>005. ḳaminnaḥ bakkar w zlill leʕle ʕa payṯa, affḳlaḥəl lōn nawella w nifḳinnaḥ.</w:t>
      </w:r>
    </w:p>
    <w:p>
      <w:pPr>
        <w:pStyle w:val="PreformattedText"/>
        <w:rPr>
          <w:rFonts w:ascii="Times New Roman" w:hAnsi="Times New Roman" w:cs="Times New Roman"/>
        </w:rPr>
      </w:pPr>
      <w:r>
        <w:rPr>
          <w:rFonts w:cs="Times New Roman" w:ascii="Times New Roman" w:hAnsi="Times New Roman"/>
        </w:rPr>
        <w:t>006. infeḳ marōyən naḥḥīṯa, iṯḳen zōʕḳin w mḳarwšin, aʕəlḳinnaḥ b-baʕḏ̣innaḥ.</w:t>
      </w:r>
    </w:p>
    <w:p>
      <w:pPr>
        <w:pStyle w:val="PreformattedText"/>
        <w:rPr>
          <w:rFonts w:ascii="Times New Roman" w:hAnsi="Times New Roman" w:cs="Times New Roman"/>
        </w:rPr>
      </w:pPr>
      <w:r>
        <w:rPr>
          <w:rFonts w:cs="Times New Roman" w:ascii="Times New Roman" w:hAnsi="Times New Roman"/>
        </w:rPr>
        <w:t>007. čʕanntiṯ ana atar, illa bann nšuḳlenn nawella w nzill nzappnenna.</w:t>
      </w:r>
    </w:p>
    <w:p>
      <w:pPr>
        <w:pStyle w:val="PreformattedText"/>
        <w:rPr>
          <w:rFonts w:ascii="Times New Roman" w:hAnsi="Times New Roman" w:cs="Times New Roman"/>
        </w:rPr>
      </w:pPr>
      <w:r>
        <w:rPr>
          <w:rFonts w:cs="Times New Roman" w:ascii="Times New Roman" w:hAnsi="Times New Roman"/>
        </w:rPr>
        <w:t>008. ḥaməllaḥla ʕal-anna baġla w rixpiṯ, w rfīḳ allex ʕimm, ušme sarkes šalhub.</w:t>
      </w:r>
    </w:p>
    <w:p>
      <w:pPr>
        <w:pStyle w:val="PreformattedText"/>
        <w:rPr>
          <w:rFonts w:ascii="Times New Roman" w:hAnsi="Times New Roman" w:cs="Times New Roman"/>
        </w:rPr>
      </w:pPr>
      <w:r>
        <w:rPr>
          <w:rFonts w:cs="Times New Roman" w:ascii="Times New Roman" w:hAnsi="Times New Roman"/>
        </w:rPr>
        <w:t>009. ana ču nyaḏḏeʕ lōb nawella nġībla.</w:t>
      </w:r>
    </w:p>
    <w:p>
      <w:pPr>
        <w:pStyle w:val="PreformattedText"/>
        <w:rPr>
          <w:rFonts w:ascii="Times New Roman" w:hAnsi="Times New Roman" w:cs="Times New Roman"/>
        </w:rPr>
      </w:pPr>
      <w:r>
        <w:rPr>
          <w:rFonts w:cs="Times New Roman" w:ascii="Times New Roman" w:hAnsi="Times New Roman"/>
        </w:rPr>
        <w:t>010. nafḏinnaḥ l-ellel, ōmar: «zēx zappna!»</w:t>
      </w:r>
    </w:p>
    <w:p>
      <w:pPr>
        <w:pStyle w:val="PreformattedText"/>
        <w:rPr>
          <w:rFonts w:ascii="Times New Roman" w:hAnsi="Times New Roman" w:cs="Times New Roman"/>
        </w:rPr>
      </w:pPr>
      <w:r>
        <w:rPr>
          <w:rFonts w:cs="Times New Roman" w:ascii="Times New Roman" w:hAnsi="Times New Roman"/>
        </w:rPr>
        <w:t>011. zlill nzappnenn nawella, appull bā irpiʕ warḳan.</w:t>
      </w:r>
    </w:p>
    <w:p>
      <w:pPr>
        <w:pStyle w:val="PreformattedText"/>
        <w:rPr>
          <w:rFonts w:ascii="Times New Roman" w:hAnsi="Times New Roman" w:cs="Times New Roman"/>
        </w:rPr>
      </w:pPr>
      <w:r>
        <w:rPr>
          <w:rFonts w:cs="Times New Roman" w:ascii="Times New Roman" w:hAnsi="Times New Roman"/>
        </w:rPr>
        <w:t>012. ṯill leʕle amrille: «bess appullaḥ irpiʕ warḳan bā.»</w:t>
      </w:r>
    </w:p>
    <w:p>
      <w:pPr>
        <w:pStyle w:val="PreformattedText"/>
        <w:rPr>
          <w:rFonts w:ascii="Times New Roman" w:hAnsi="Times New Roman" w:cs="Times New Roman"/>
        </w:rPr>
      </w:pPr>
      <w:r>
        <w:rPr>
          <w:rFonts w:cs="Times New Roman" w:ascii="Times New Roman" w:hAnsi="Times New Roman"/>
        </w:rPr>
        <w:t>013. ōmar: «ē, zappnā!»</w:t>
      </w:r>
    </w:p>
    <w:p>
      <w:pPr>
        <w:pStyle w:val="PreformattedText"/>
        <w:rPr>
          <w:rFonts w:ascii="Times New Roman" w:hAnsi="Times New Roman" w:cs="Times New Roman"/>
        </w:rPr>
      </w:pPr>
      <w:r>
        <w:rPr>
          <w:rFonts w:cs="Times New Roman" w:ascii="Times New Roman" w:hAnsi="Times New Roman"/>
        </w:rPr>
        <w:t>014. ana la irṣiṯ nzappnenna, ḥetta appull ḥiməš warḳan, zappničča p-ḥiməš warḳan.</w:t>
      </w:r>
    </w:p>
    <w:p>
      <w:pPr>
        <w:pStyle w:val="PreformattedText"/>
        <w:rPr>
          <w:rFonts w:ascii="Times New Roman" w:hAnsi="Times New Roman" w:cs="Times New Roman"/>
        </w:rPr>
      </w:pPr>
      <w:r>
        <w:rPr>
          <w:rFonts w:cs="Times New Roman" w:ascii="Times New Roman" w:hAnsi="Times New Roman"/>
        </w:rPr>
        <w:t>015. ṯill amrille: «hann ṯlēṯ lēx w ʕisər aġra līl w ṣamṣarča.»</w:t>
      </w:r>
    </w:p>
    <w:p>
      <w:pPr>
        <w:pStyle w:val="PreformattedText"/>
        <w:rPr>
          <w:rFonts w:ascii="Times New Roman" w:hAnsi="Times New Roman" w:cs="Times New Roman"/>
        </w:rPr>
      </w:pPr>
      <w:r>
        <w:rPr>
          <w:rFonts w:cs="Times New Roman" w:ascii="Times New Roman" w:hAnsi="Times New Roman"/>
        </w:rPr>
        <w:t>016. hanna zalle, īle ḏeḳna rappa ḥalḳa; čūle ṭubuḳ, izban ṭubuḳ, izban ḥaṭṭōṭča, iṯḳen šappa b-ʕisər w arpʕa ḳirōṭ.</w:t>
      </w:r>
    </w:p>
    <w:p>
      <w:pPr>
        <w:pStyle w:val="PreformattedText"/>
        <w:rPr>
          <w:rFonts w:ascii="Times New Roman" w:hAnsi="Times New Roman" w:cs="Times New Roman"/>
        </w:rPr>
      </w:pPr>
      <w:r>
        <w:rPr>
          <w:rFonts w:cs="Times New Roman" w:ascii="Times New Roman" w:hAnsi="Times New Roman"/>
        </w:rPr>
        <w:t>017. ṯōle liʕəl ōmar: «ḳōm, baḥ nislaḳ ʕa ʔrēna!»</w:t>
      </w:r>
    </w:p>
    <w:p>
      <w:pPr>
        <w:pStyle w:val="PreformattedText"/>
        <w:rPr>
          <w:rFonts w:ascii="Times New Roman" w:hAnsi="Times New Roman" w:cs="Times New Roman"/>
        </w:rPr>
      </w:pPr>
      <w:r>
        <w:rPr>
          <w:rFonts w:cs="Times New Roman" w:ascii="Times New Roman" w:hAnsi="Times New Roman"/>
        </w:rPr>
        <w:t>018. amrille: «zēx!»</w:t>
      </w:r>
    </w:p>
    <w:p>
      <w:pPr>
        <w:pStyle w:val="PreformattedText"/>
        <w:rPr>
          <w:rFonts w:ascii="Times New Roman" w:hAnsi="Times New Roman" w:cs="Times New Roman"/>
        </w:rPr>
      </w:pPr>
      <w:r>
        <w:rPr>
          <w:rFonts w:cs="Times New Roman" w:ascii="Times New Roman" w:hAnsi="Times New Roman"/>
        </w:rPr>
        <w:t>019. silḳinnah ʕa baġla, aʕəlḳinnaḥ b-ōḳ ḳahwe ti ʔrēna l-šaʕṯa ṯarčʕasri b-lēlya.</w:t>
      </w:r>
    </w:p>
    <w:p>
      <w:pPr>
        <w:pStyle w:val="PreformattedText"/>
        <w:rPr>
          <w:rFonts w:ascii="Times New Roman" w:hAnsi="Times New Roman" w:cs="Times New Roman"/>
        </w:rPr>
      </w:pPr>
      <w:r>
        <w:rPr>
          <w:rFonts w:cs="Times New Roman" w:ascii="Times New Roman" w:hAnsi="Times New Roman"/>
        </w:rPr>
        <w:t>020. «wrāx ḳōm atar, battaḥ nzellaḥ ʕa blōta!»</w:t>
      </w:r>
    </w:p>
    <w:p>
      <w:pPr>
        <w:pStyle w:val="PreformattedText"/>
        <w:rPr>
          <w:rFonts w:ascii="Times New Roman" w:hAnsi="Times New Roman" w:cs="Times New Roman"/>
        </w:rPr>
      </w:pPr>
      <w:r>
        <w:rPr>
          <w:rFonts w:cs="Times New Roman" w:ascii="Times New Roman" w:hAnsi="Times New Roman"/>
        </w:rPr>
        <w:t>021. «ana ču nōz, bann nōčem hōxa.»</w:t>
      </w:r>
    </w:p>
    <w:p>
      <w:pPr>
        <w:pStyle w:val="PreformattedText"/>
        <w:rPr>
          <w:rFonts w:ascii="Times New Roman" w:hAnsi="Times New Roman" w:cs="Times New Roman"/>
        </w:rPr>
      </w:pPr>
      <w:r>
        <w:rPr>
          <w:rFonts w:cs="Times New Roman" w:ascii="Times New Roman" w:hAnsi="Times New Roman"/>
        </w:rPr>
        <w:t>022. ḳōmiṯ ana, taššričče ellel w rixpiṯ w ṯill ʕa blōta ṯarčʕasər bil-lēlya.</w:t>
      </w:r>
    </w:p>
    <w:p>
      <w:pPr>
        <w:pStyle w:val="PreformattedText"/>
        <w:rPr>
          <w:rFonts w:ascii="Times New Roman" w:hAnsi="Times New Roman" w:cs="Times New Roman"/>
        </w:rPr>
      </w:pPr>
      <w:r>
        <w:rPr>
          <w:rFonts w:cs="Times New Roman" w:ascii="Times New Roman" w:hAnsi="Times New Roman"/>
        </w:rPr>
        <w:t>023. willa ōṯ hū ṯēn yōma billa ṭubuḳ w billa ḥaṭṭōṭča.</w:t>
      </w:r>
    </w:p>
    <w:p>
      <w:pPr>
        <w:pStyle w:val="PreformattedText"/>
        <w:rPr>
          <w:rFonts w:ascii="Times New Roman" w:hAnsi="Times New Roman" w:cs="Times New Roman"/>
        </w:rPr>
      </w:pPr>
      <w:r>
        <w:rPr>
          <w:rFonts w:cs="Times New Roman" w:ascii="Times New Roman" w:hAnsi="Times New Roman"/>
        </w:rPr>
        <w:t>024. šaləḥlille xull waʕyōṯe w ču ʕemme w la ḳerša.</w:t>
      </w:r>
    </w:p>
    <w:p>
      <w:pPr>
        <w:pStyle w:val="PreformattedText"/>
        <w:rPr>
          <w:rFonts w:ascii="Times New Roman" w:hAnsi="Times New Roman" w:cs="Times New Roman"/>
        </w:rPr>
      </w:pPr>
      <w:r>
        <w:rPr>
          <w:rFonts w:cs="Times New Roman" w:ascii="Times New Roman" w:hAnsi="Times New Roman"/>
        </w:rPr>
        <w:t>025. ṯalla emme liʕəl ḳʕalla mtaxxla aʕəl.</w:t>
      </w:r>
    </w:p>
    <w:p>
      <w:pPr>
        <w:pStyle w:val="PreformattedText"/>
        <w:rPr>
          <w:rFonts w:ascii="Times New Roman" w:hAnsi="Times New Roman" w:cs="Times New Roman"/>
        </w:rPr>
      </w:pPr>
      <w:r>
        <w:rPr>
          <w:rFonts w:cs="Times New Roman" w:ascii="Times New Roman" w:hAnsi="Times New Roman"/>
        </w:rPr>
        <w:t>026. ḳōmiṯ zlill, zabnille ṣurmōyṯa m-naxle žaržūra w ḥaṭṭōṭča.</w:t>
      </w:r>
    </w:p>
    <w:p>
      <w:pPr>
        <w:pStyle w:val="PreformattedText"/>
        <w:rPr>
          <w:rFonts w:ascii="Times New Roman" w:hAnsi="Times New Roman" w:cs="Times New Roman"/>
        </w:rPr>
      </w:pPr>
      <w:r>
        <w:rPr>
          <w:rFonts w:cs="Times New Roman" w:ascii="Times New Roman" w:hAnsi="Times New Roman"/>
        </w:rPr>
        <w:t>027. šaḳəllaḥlēle w ḳʕinnaḥ nḏ̣ōḥkin aʕle.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078. M_ŽYF Ein Trinkgelage mit Feldbewässerung.txt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minnayy žčamʕinnaḥ, aybin b-bisčanō ṯlōṯa arpʕa, w aḥḥaḏ ḥesse iḥəl, ušme... imōḏ iṯḳen ḳašīša ušme mṭānyus, awwalča billa ḳašīša.</w:t>
      </w:r>
    </w:p>
    <w:p>
      <w:pPr>
        <w:pStyle w:val="PreformattedText"/>
        <w:rPr>
          <w:rFonts w:ascii="Times New Roman" w:hAnsi="Times New Roman" w:cs="Times New Roman"/>
        </w:rPr>
      </w:pPr>
      <w:r>
        <w:rPr>
          <w:rFonts w:cs="Times New Roman" w:ascii="Times New Roman" w:hAnsi="Times New Roman"/>
        </w:rPr>
        <w:t>002. ayṯiččun w ṯill l-ōxa, šulaḥəl ʕaraḳ.</w:t>
      </w:r>
    </w:p>
    <w:p>
      <w:pPr>
        <w:pStyle w:val="PreformattedText"/>
        <w:rPr>
          <w:rFonts w:ascii="Times New Roman" w:hAnsi="Times New Roman" w:cs="Times New Roman"/>
        </w:rPr>
      </w:pPr>
      <w:r>
        <w:rPr>
          <w:rFonts w:cs="Times New Roman" w:ascii="Times New Roman" w:hAnsi="Times New Roman"/>
        </w:rPr>
        <w:t>003. ukkil miṯ ṯēle aḥḥaḏ liʕəl namelle: «zēx hačč ayṯa ḳannīnča!»</w:t>
      </w:r>
    </w:p>
    <w:p>
      <w:pPr>
        <w:pStyle w:val="PreformattedText"/>
        <w:rPr>
          <w:rFonts w:ascii="Times New Roman" w:hAnsi="Times New Roman" w:cs="Times New Roman"/>
        </w:rPr>
      </w:pPr>
      <w:r>
        <w:rPr>
          <w:rFonts w:cs="Times New Roman" w:ascii="Times New Roman" w:hAnsi="Times New Roman"/>
        </w:rPr>
        <w:t>004. ṯēle ḥrēna namelle: «zēx hačč ayṯā ḳawarma m-payṯxun!»</w:t>
      </w:r>
    </w:p>
    <w:p>
      <w:pPr>
        <w:pStyle w:val="PreformattedText"/>
        <w:rPr>
          <w:rFonts w:ascii="Times New Roman" w:hAnsi="Times New Roman" w:cs="Times New Roman"/>
        </w:rPr>
      </w:pPr>
      <w:r>
        <w:rPr>
          <w:rFonts w:cs="Times New Roman" w:ascii="Times New Roman" w:hAnsi="Times New Roman"/>
        </w:rPr>
        <w:t>005. ṯēle ḥrēna namelle: «hačč zēx ayṯā bizrō ḳuḏ̣ōme!»</w:t>
      </w:r>
    </w:p>
    <w:p>
      <w:pPr>
        <w:pStyle w:val="PreformattedText"/>
        <w:rPr>
          <w:rFonts w:ascii="Times New Roman" w:hAnsi="Times New Roman" w:cs="Times New Roman"/>
        </w:rPr>
      </w:pPr>
      <w:r>
        <w:rPr>
          <w:rFonts w:cs="Times New Roman" w:ascii="Times New Roman" w:hAnsi="Times New Roman"/>
        </w:rPr>
        <w:t>006. ukkil mit tōxel aḥḥaḏ nimḳallaʕle yayṯ ġarḏ̣a.</w:t>
      </w:r>
    </w:p>
    <w:p>
      <w:pPr>
        <w:pStyle w:val="PreformattedText"/>
        <w:rPr>
          <w:rFonts w:ascii="Times New Roman" w:hAnsi="Times New Roman" w:cs="Times New Roman"/>
        </w:rPr>
      </w:pPr>
      <w:r>
        <w:rPr>
          <w:rFonts w:cs="Times New Roman" w:ascii="Times New Roman" w:hAnsi="Times New Roman"/>
        </w:rPr>
        <w:t>007. ačimminnaḥ nmasəkrin mnə-ʕṣofra l-šaʕṯa ṯarčʕasər b-lēlya, w hann šappō žmīʕin.</w:t>
      </w:r>
    </w:p>
    <w:p>
      <w:pPr>
        <w:pStyle w:val="PreformattedText"/>
        <w:rPr>
          <w:rFonts w:ascii="Times New Roman" w:hAnsi="Times New Roman" w:cs="Times New Roman"/>
        </w:rPr>
      </w:pPr>
      <w:r>
        <w:rPr>
          <w:rFonts w:cs="Times New Roman" w:ascii="Times New Roman" w:hAnsi="Times New Roman"/>
        </w:rPr>
        <w:t>008. ḳaminnaḥ l-ʕal-ōṯe namrille: «ʕanneḥī!»</w:t>
      </w:r>
    </w:p>
    <w:p>
      <w:pPr>
        <w:pStyle w:val="PreformattedText"/>
        <w:rPr>
          <w:rFonts w:ascii="Times New Roman" w:hAnsi="Times New Roman" w:cs="Times New Roman"/>
        </w:rPr>
      </w:pPr>
      <w:r>
        <w:rPr>
          <w:rFonts w:cs="Times New Roman" w:ascii="Times New Roman" w:hAnsi="Times New Roman"/>
        </w:rPr>
        <w:t>009. mišw w la budd, «wrāx zaləmṯa ʕanneḥī!», w la budd.</w:t>
      </w:r>
    </w:p>
    <w:p>
      <w:pPr>
        <w:pStyle w:val="PreformattedText"/>
        <w:rPr>
          <w:rFonts w:ascii="Times New Roman" w:hAnsi="Times New Roman" w:cs="Times New Roman"/>
        </w:rPr>
      </w:pPr>
      <w:r>
        <w:rPr>
          <w:rFonts w:cs="Times New Roman" w:ascii="Times New Roman" w:hAnsi="Times New Roman"/>
        </w:rPr>
        <w:t>010. iməčḏ̣i xull lēlya w lā ʕannēḥ ʕunnīṯa.</w:t>
      </w:r>
    </w:p>
    <w:p>
      <w:pPr>
        <w:pStyle w:val="PreformattedText"/>
        <w:rPr>
          <w:rFonts w:ascii="Times New Roman" w:hAnsi="Times New Roman" w:cs="Times New Roman"/>
        </w:rPr>
      </w:pPr>
      <w:r>
        <w:rPr>
          <w:rFonts w:cs="Times New Roman" w:ascii="Times New Roman" w:hAnsi="Times New Roman"/>
        </w:rPr>
        <w:t>011. baʕdēn, ṯarčʕasər b-lēlya amrillun: «yā čimkaffyill lann eṯlaṯ ḳannīnyan ʕaraḳ, yā bann nʕazzrennxun, ya čnōḥčin čmašḳyill ḥaḳla ʕimm.»</w:t>
      </w:r>
    </w:p>
    <w:p>
      <w:pPr>
        <w:pStyle w:val="PreformattedText"/>
        <w:rPr>
          <w:rFonts w:ascii="Times New Roman" w:hAnsi="Times New Roman" w:cs="Times New Roman"/>
        </w:rPr>
      </w:pPr>
      <w:r>
        <w:rPr>
          <w:rFonts w:cs="Times New Roman" w:ascii="Times New Roman" w:hAnsi="Times New Roman"/>
        </w:rPr>
        <w:t>012. aḳa inəčxab ynuḥčun yašḳull ḥaḳla ʕimm b-lēlya p-xanunō.</w:t>
      </w:r>
    </w:p>
    <w:p>
      <w:pPr>
        <w:pStyle w:val="PreformattedText"/>
        <w:rPr>
          <w:rFonts w:ascii="Times New Roman" w:hAnsi="Times New Roman" w:cs="Times New Roman"/>
        </w:rPr>
      </w:pPr>
      <w:r>
        <w:rPr>
          <w:rFonts w:cs="Times New Roman" w:ascii="Times New Roman" w:hAnsi="Times New Roman"/>
        </w:rPr>
        <w:t>013. ṭaʕəllaḥəl ḥalaynaḥ w niḥčinnaḥ.</w:t>
      </w:r>
    </w:p>
    <w:p>
      <w:pPr>
        <w:pStyle w:val="PreformattedText"/>
        <w:rPr>
          <w:rFonts w:ascii="Times New Roman" w:hAnsi="Times New Roman" w:cs="Times New Roman"/>
        </w:rPr>
      </w:pPr>
      <w:r>
        <w:rPr>
          <w:rFonts w:cs="Times New Roman" w:ascii="Times New Roman" w:hAnsi="Times New Roman"/>
        </w:rPr>
        <w:t>014. žabəḏlaḥəl lann mōya w niḥčinnaḥ, ašəḳlaḥəl ḥaḳla w ražiʕinnaḥ l-ōxa.</w:t>
      </w:r>
    </w:p>
    <w:p>
      <w:pPr>
        <w:pStyle w:val="PreformattedText"/>
        <w:rPr>
          <w:rFonts w:ascii="Times New Roman" w:hAnsi="Times New Roman" w:cs="Times New Roman"/>
        </w:rPr>
      </w:pPr>
      <w:r>
        <w:rPr>
          <w:rFonts w:cs="Times New Roman" w:ascii="Times New Roman" w:hAnsi="Times New Roman"/>
        </w:rPr>
        <w:t>015. battayy yūxlun, čūṯ ġayr leḥmis sʕarō, čappričče w šwillun zōma.</w:t>
      </w:r>
    </w:p>
    <w:p>
      <w:pPr>
        <w:pStyle w:val="PreformattedText"/>
        <w:rPr>
          <w:rFonts w:ascii="Times New Roman" w:hAnsi="Times New Roman" w:cs="Times New Roman"/>
        </w:rPr>
      </w:pPr>
      <w:r>
        <w:rPr>
          <w:rFonts w:cs="Times New Roman" w:ascii="Times New Roman" w:hAnsi="Times New Roman"/>
        </w:rPr>
        <w:t>016. axlunne ʕṣofra w ukkil mōn zalle ʕa payṯe.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079. M_ŽYF Der Ladendiebstahl.txt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ižčmaʕ ġapp hann šappō, ōmar: «ḳumōn battaḥ nzellaḥ naskar ġappil emmit tamīm!»</w:t>
      </w:r>
    </w:p>
    <w:p>
      <w:pPr>
        <w:pStyle w:val="PreformattedText"/>
        <w:rPr>
          <w:rFonts w:ascii="Times New Roman" w:hAnsi="Times New Roman" w:cs="Times New Roman"/>
        </w:rPr>
      </w:pPr>
      <w:r>
        <w:rPr>
          <w:rFonts w:cs="Times New Roman" w:ascii="Times New Roman" w:hAnsi="Times New Roman"/>
        </w:rPr>
        <w:t>002. ḳaminnaḥ niḥčinnaḥ l-ġappil emmit tamīm: «ayṯāy niḥəm, ayṯāy, ayṯāy!» ḳʕinnaḥ nšōṯyin.</w:t>
      </w:r>
    </w:p>
    <w:p>
      <w:pPr>
        <w:pStyle w:val="PreformattedText"/>
        <w:rPr>
          <w:rFonts w:ascii="Times New Roman" w:hAnsi="Times New Roman" w:cs="Times New Roman"/>
        </w:rPr>
      </w:pPr>
      <w:r>
        <w:rPr>
          <w:rFonts w:cs="Times New Roman" w:ascii="Times New Roman" w:hAnsi="Times New Roman"/>
        </w:rPr>
        <w:t>003. b-axerča, l-emmat askrinnaḥ, aḥḥaḏ inġab biʕō, aḥḥaḏ inġab leḥma, aḥḥaḏ inġab ʕaraḳ.</w:t>
      </w:r>
    </w:p>
    <w:p>
      <w:pPr>
        <w:pStyle w:val="PreformattedText"/>
        <w:rPr>
          <w:rFonts w:ascii="Times New Roman" w:hAnsi="Times New Roman" w:cs="Times New Roman"/>
        </w:rPr>
      </w:pPr>
      <w:r>
        <w:rPr>
          <w:rFonts w:cs="Times New Roman" w:ascii="Times New Roman" w:hAnsi="Times New Roman"/>
        </w:rPr>
        <w:t>004. «anik battaḥ nzellaḥ bōn?»</w:t>
      </w:r>
    </w:p>
    <w:p>
      <w:pPr>
        <w:pStyle w:val="PreformattedText"/>
        <w:rPr>
          <w:rFonts w:ascii="Times New Roman" w:hAnsi="Times New Roman" w:cs="Times New Roman"/>
        </w:rPr>
      </w:pPr>
      <w:r>
        <w:rPr>
          <w:rFonts w:cs="Times New Roman" w:ascii="Times New Roman" w:hAnsi="Times New Roman"/>
        </w:rPr>
        <w:t>005. «leʕlax!»</w:t>
      </w:r>
    </w:p>
    <w:p>
      <w:pPr>
        <w:pStyle w:val="PreformattedText"/>
        <w:rPr>
          <w:rFonts w:ascii="Times New Roman" w:hAnsi="Times New Roman" w:cs="Times New Roman"/>
        </w:rPr>
      </w:pPr>
      <w:r>
        <w:rPr>
          <w:rFonts w:cs="Times New Roman" w:ascii="Times New Roman" w:hAnsi="Times New Roman"/>
        </w:rPr>
        <w:t>006. amrillun: «yalla, ḳumōn niḥəm atar!»</w:t>
      </w:r>
    </w:p>
    <w:p>
      <w:pPr>
        <w:pStyle w:val="PreformattedText"/>
        <w:rPr>
          <w:rFonts w:ascii="Times New Roman" w:hAnsi="Times New Roman" w:cs="Times New Roman"/>
        </w:rPr>
      </w:pPr>
      <w:r>
        <w:rPr>
          <w:rFonts w:cs="Times New Roman" w:ascii="Times New Roman" w:hAnsi="Times New Roman"/>
        </w:rPr>
        <w:t>007. ḳaminnaḥ w ṯinnaḥ l-ōxa, ōb xalil muxx w yaws nažla w yḥanne ṭabīb w ana w ilyas mirhež.</w:t>
      </w:r>
    </w:p>
    <w:p>
      <w:pPr>
        <w:pStyle w:val="PreformattedText"/>
        <w:rPr>
          <w:rFonts w:ascii="Times New Roman" w:hAnsi="Times New Roman" w:cs="Times New Roman"/>
        </w:rPr>
      </w:pPr>
      <w:r>
        <w:rPr>
          <w:rFonts w:cs="Times New Roman" w:ascii="Times New Roman" w:hAnsi="Times New Roman"/>
        </w:rPr>
        <w:t>008. nimšaʕʕellun: «hačč mō čayyeṯ?»</w:t>
      </w:r>
    </w:p>
    <w:p>
      <w:pPr>
        <w:pStyle w:val="PreformattedText"/>
        <w:rPr>
          <w:rFonts w:ascii="Times New Roman" w:hAnsi="Times New Roman" w:cs="Times New Roman"/>
        </w:rPr>
      </w:pPr>
      <w:r>
        <w:rPr>
          <w:rFonts w:cs="Times New Roman" w:ascii="Times New Roman" w:hAnsi="Times New Roman"/>
        </w:rPr>
        <w:t>009. ōmar: «ana nayyeṯ leḥma.»</w:t>
      </w:r>
    </w:p>
    <w:p>
      <w:pPr>
        <w:pStyle w:val="PreformattedText"/>
        <w:rPr>
          <w:rFonts w:ascii="Times New Roman" w:hAnsi="Times New Roman" w:cs="Times New Roman"/>
        </w:rPr>
      </w:pPr>
      <w:r>
        <w:rPr>
          <w:rFonts w:cs="Times New Roman" w:ascii="Times New Roman" w:hAnsi="Times New Roman"/>
        </w:rPr>
        <w:t>010. «hačč mō čayyeṯ?»</w:t>
      </w:r>
    </w:p>
    <w:p>
      <w:pPr>
        <w:pStyle w:val="PreformattedText"/>
        <w:rPr>
          <w:rFonts w:ascii="Times New Roman" w:hAnsi="Times New Roman" w:cs="Times New Roman"/>
        </w:rPr>
      </w:pPr>
      <w:r>
        <w:rPr>
          <w:rFonts w:cs="Times New Roman" w:ascii="Times New Roman" w:hAnsi="Times New Roman"/>
        </w:rPr>
        <w:t>011. «ana nayyeṯ biʕō.»</w:t>
      </w:r>
    </w:p>
    <w:p>
      <w:pPr>
        <w:pStyle w:val="PreformattedText"/>
        <w:rPr>
          <w:rFonts w:ascii="Times New Roman" w:hAnsi="Times New Roman" w:cs="Times New Roman"/>
        </w:rPr>
      </w:pPr>
      <w:r>
        <w:rPr>
          <w:rFonts w:cs="Times New Roman" w:ascii="Times New Roman" w:hAnsi="Times New Roman"/>
        </w:rPr>
        <w:t>012. «hačč mō čayyeṯ?»</w:t>
      </w:r>
    </w:p>
    <w:p>
      <w:pPr>
        <w:pStyle w:val="PreformattedText"/>
        <w:rPr>
          <w:rFonts w:ascii="Times New Roman" w:hAnsi="Times New Roman" w:cs="Times New Roman"/>
        </w:rPr>
      </w:pPr>
      <w:r>
        <w:rPr>
          <w:rFonts w:cs="Times New Roman" w:ascii="Times New Roman" w:hAnsi="Times New Roman"/>
        </w:rPr>
        <w:t>013. «ana nayyeṯ xyarōṯa.»</w:t>
      </w:r>
    </w:p>
    <w:p>
      <w:pPr>
        <w:pStyle w:val="PreformattedText"/>
        <w:rPr>
          <w:rFonts w:ascii="Times New Roman" w:hAnsi="Times New Roman" w:cs="Times New Roman"/>
        </w:rPr>
      </w:pPr>
      <w:r>
        <w:rPr>
          <w:rFonts w:cs="Times New Roman" w:ascii="Times New Roman" w:hAnsi="Times New Roman"/>
        </w:rPr>
        <w:t>014. bōṯar min nifḳinnaḥ m-tikkōna ščalḳaṯ ʕlaynaḥ emmit tamīm, inni anik battaynaḥ nzellaḥ nīxul willa ōṯya.</w:t>
      </w:r>
    </w:p>
    <w:p>
      <w:pPr>
        <w:pStyle w:val="PreformattedText"/>
        <w:rPr>
          <w:rFonts w:ascii="Times New Roman" w:hAnsi="Times New Roman" w:cs="Times New Roman"/>
        </w:rPr>
      </w:pPr>
      <w:r>
        <w:rPr>
          <w:rFonts w:cs="Times New Roman" w:ascii="Times New Roman" w:hAnsi="Times New Roman"/>
        </w:rPr>
        <w:t>015. iḳḏum mič čṯēla p-ḳalles amrillun: «hōš batta čṯēla emmit tamīm.»</w:t>
      </w:r>
    </w:p>
    <w:p>
      <w:pPr>
        <w:pStyle w:val="PreformattedText"/>
        <w:rPr>
          <w:rFonts w:ascii="Times New Roman" w:hAnsi="Times New Roman" w:cs="Times New Roman"/>
        </w:rPr>
      </w:pPr>
      <w:r>
        <w:rPr>
          <w:rFonts w:cs="Times New Roman" w:ascii="Times New Roman" w:hAnsi="Times New Roman"/>
        </w:rPr>
        <w:t>016. aḳimiččil lann ġarḏ̣ō xullun sawa.</w:t>
      </w:r>
    </w:p>
    <w:p>
      <w:pPr>
        <w:pStyle w:val="PreformattedText"/>
        <w:rPr>
          <w:rFonts w:ascii="Times New Roman" w:hAnsi="Times New Roman" w:cs="Times New Roman"/>
        </w:rPr>
      </w:pPr>
      <w:r>
        <w:rPr>
          <w:rFonts w:cs="Times New Roman" w:ascii="Times New Roman" w:hAnsi="Times New Roman"/>
        </w:rPr>
        <w:t>017. ʕillaṯ — čūṯ barnaš — zlalla.</w:t>
      </w:r>
    </w:p>
    <w:p>
      <w:pPr>
        <w:pStyle w:val="PreformattedText"/>
        <w:rPr>
          <w:rFonts w:ascii="Times New Roman" w:hAnsi="Times New Roman" w:cs="Times New Roman"/>
        </w:rPr>
      </w:pPr>
      <w:r>
        <w:rPr>
          <w:rFonts w:cs="Times New Roman" w:ascii="Times New Roman" w:hAnsi="Times New Roman"/>
        </w:rPr>
        <w:t>018. ražiʕinnaḥ, ḳallaḥəl biʕō w šiṯlaḥəl ʕaraḳ w šihrinnaḥ lə-ʕṣofra w amrillun: «yalla ukkil mōn ʕa payṯe!»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080. M_ŽYF Die Versöhnungsfeier.txt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īl rfīḳa, ušme yḥanne ṭabīb.</w:t>
      </w:r>
    </w:p>
    <w:p>
      <w:pPr>
        <w:pStyle w:val="PreformattedText"/>
        <w:rPr>
          <w:rFonts w:ascii="Times New Roman" w:hAnsi="Times New Roman" w:cs="Times New Roman"/>
        </w:rPr>
      </w:pPr>
      <w:r>
        <w:rPr>
          <w:rFonts w:cs="Times New Roman" w:ascii="Times New Roman" w:hAnsi="Times New Roman"/>
        </w:rPr>
        <w:t>002. ixṭab, ḳōyma mbaṭṭla meʕle ḥḏučče.</w:t>
      </w:r>
    </w:p>
    <w:p>
      <w:pPr>
        <w:pStyle w:val="PreformattedText"/>
        <w:rPr>
          <w:rFonts w:ascii="Times New Roman" w:hAnsi="Times New Roman" w:cs="Times New Roman"/>
        </w:rPr>
      </w:pPr>
      <w:r>
        <w:rPr>
          <w:rFonts w:cs="Times New Roman" w:ascii="Times New Roman" w:hAnsi="Times New Roman"/>
        </w:rPr>
        <w:t>003. ṯēle mamill: «alō yaffennax, ext hōḳ ḳaḏ̣īṯa?»</w:t>
      </w:r>
    </w:p>
    <w:p>
      <w:pPr>
        <w:pStyle w:val="PreformattedText"/>
        <w:rPr>
          <w:rFonts w:ascii="Times New Roman" w:hAnsi="Times New Roman" w:cs="Times New Roman"/>
        </w:rPr>
      </w:pPr>
      <w:r>
        <w:rPr>
          <w:rFonts w:cs="Times New Roman" w:ascii="Times New Roman" w:hAnsi="Times New Roman"/>
        </w:rPr>
        <w:t>004. namelle: «čaʕnēx! ġēr hačč ču čšaḳella.»</w:t>
      </w:r>
    </w:p>
    <w:p>
      <w:pPr>
        <w:pStyle w:val="PreformattedText"/>
        <w:rPr>
          <w:rFonts w:ascii="Times New Roman" w:hAnsi="Times New Roman" w:cs="Times New Roman"/>
        </w:rPr>
      </w:pPr>
      <w:r>
        <w:rPr>
          <w:rFonts w:cs="Times New Roman" w:ascii="Times New Roman" w:hAnsi="Times New Roman"/>
        </w:rPr>
        <w:t>005. ibəčlaš zelle w ṯēle, ana nzill liʕlayy.</w:t>
      </w:r>
    </w:p>
    <w:p>
      <w:pPr>
        <w:pStyle w:val="PreformattedText"/>
        <w:rPr>
          <w:rFonts w:ascii="Times New Roman" w:hAnsi="Times New Roman" w:cs="Times New Roman"/>
        </w:rPr>
      </w:pPr>
      <w:r>
        <w:rPr>
          <w:rFonts w:cs="Times New Roman" w:ascii="Times New Roman" w:hAnsi="Times New Roman"/>
        </w:rPr>
        <w:t>006. namellun: «hanna hū ti battiš čxuṭbinnu.»</w:t>
      </w:r>
    </w:p>
    <w:p>
      <w:pPr>
        <w:pStyle w:val="PreformattedText"/>
        <w:rPr>
          <w:rFonts w:ascii="Times New Roman" w:hAnsi="Times New Roman" w:cs="Times New Roman"/>
        </w:rPr>
      </w:pPr>
      <w:r>
        <w:rPr>
          <w:rFonts w:cs="Times New Roman" w:ascii="Times New Roman" w:hAnsi="Times New Roman"/>
        </w:rPr>
        <w:t>007. mōmra: «ču batt hū, ču batt hū.»</w:t>
      </w:r>
    </w:p>
    <w:p>
      <w:pPr>
        <w:pStyle w:val="PreformattedText"/>
        <w:rPr>
          <w:rFonts w:ascii="Times New Roman" w:hAnsi="Times New Roman" w:cs="Times New Roman"/>
        </w:rPr>
      </w:pPr>
      <w:r>
        <w:rPr>
          <w:rFonts w:cs="Times New Roman" w:ascii="Times New Roman" w:hAnsi="Times New Roman"/>
        </w:rPr>
        <w:t>008. b-axerča amrille: «battaḥ nṣaliḥenxun!»</w:t>
      </w:r>
    </w:p>
    <w:p>
      <w:pPr>
        <w:pStyle w:val="PreformattedText"/>
        <w:rPr>
          <w:rFonts w:ascii="Times New Roman" w:hAnsi="Times New Roman" w:cs="Times New Roman"/>
        </w:rPr>
      </w:pPr>
      <w:r>
        <w:rPr>
          <w:rFonts w:cs="Times New Roman" w:ascii="Times New Roman" w:hAnsi="Times New Roman"/>
        </w:rPr>
        <w:t>009. ōmar: «minžat?»</w:t>
      </w:r>
    </w:p>
    <w:p>
      <w:pPr>
        <w:pStyle w:val="PreformattedText"/>
        <w:rPr>
          <w:rFonts w:ascii="Times New Roman" w:hAnsi="Times New Roman" w:cs="Times New Roman"/>
        </w:rPr>
      </w:pPr>
      <w:r>
        <w:rPr>
          <w:rFonts w:cs="Times New Roman" w:ascii="Times New Roman" w:hAnsi="Times New Roman"/>
        </w:rPr>
        <w:t>010. amrille: «ē, ḥakilaḥəl emma — irṣaṯ.</w:t>
      </w:r>
    </w:p>
    <w:p>
      <w:pPr>
        <w:pStyle w:val="PreformattedText"/>
        <w:rPr>
          <w:rFonts w:ascii="Times New Roman" w:hAnsi="Times New Roman" w:cs="Times New Roman"/>
        </w:rPr>
      </w:pPr>
      <w:r>
        <w:rPr>
          <w:rFonts w:cs="Times New Roman" w:ascii="Times New Roman" w:hAnsi="Times New Roman"/>
        </w:rPr>
        <w:t>011. amrille: «battax čišw sakərṯa rappa.»</w:t>
      </w:r>
    </w:p>
    <w:p>
      <w:pPr>
        <w:pStyle w:val="PreformattedText"/>
        <w:rPr>
          <w:rFonts w:ascii="Times New Roman" w:hAnsi="Times New Roman" w:cs="Times New Roman"/>
        </w:rPr>
      </w:pPr>
      <w:r>
        <w:rPr>
          <w:rFonts w:cs="Times New Roman" w:ascii="Times New Roman" w:hAnsi="Times New Roman"/>
        </w:rPr>
        <w:t>012. l-emmat iṣčlaḥ, ḳaminnaḥ silḳinnaḥ leʕle.</w:t>
      </w:r>
    </w:p>
    <w:p>
      <w:pPr>
        <w:pStyle w:val="PreformattedText"/>
        <w:rPr>
          <w:rFonts w:ascii="Times New Roman" w:hAnsi="Times New Roman" w:cs="Times New Roman"/>
        </w:rPr>
      </w:pPr>
      <w:r>
        <w:rPr>
          <w:rFonts w:cs="Times New Roman" w:ascii="Times New Roman" w:hAnsi="Times New Roman"/>
        </w:rPr>
        <w:t>013. iṯḳen hann šappō atar ṯyillun.</w:t>
      </w:r>
    </w:p>
    <w:p>
      <w:pPr>
        <w:pStyle w:val="PreformattedText"/>
        <w:rPr>
          <w:rFonts w:ascii="Times New Roman" w:hAnsi="Times New Roman" w:cs="Times New Roman"/>
        </w:rPr>
      </w:pPr>
      <w:r>
        <w:rPr>
          <w:rFonts w:cs="Times New Roman" w:ascii="Times New Roman" w:hAnsi="Times New Roman"/>
        </w:rPr>
        <w:t>014. pčalšinnaḥ nmašəḳyillun ʕaraḳ.</w:t>
      </w:r>
    </w:p>
    <w:p>
      <w:pPr>
        <w:pStyle w:val="PreformattedText"/>
        <w:rPr>
          <w:rFonts w:ascii="Times New Roman" w:hAnsi="Times New Roman" w:cs="Times New Roman"/>
        </w:rPr>
      </w:pPr>
      <w:r>
        <w:rPr>
          <w:rFonts w:cs="Times New Roman" w:ascii="Times New Roman" w:hAnsi="Times New Roman"/>
        </w:rPr>
        <w:t>015. askar awwal aḥḥaḏ, ušme ġaṭṭas siʕit.</w:t>
      </w:r>
    </w:p>
    <w:p>
      <w:pPr>
        <w:pStyle w:val="PreformattedText"/>
        <w:rPr>
          <w:rFonts w:ascii="Times New Roman" w:hAnsi="Times New Roman" w:cs="Times New Roman"/>
        </w:rPr>
      </w:pPr>
      <w:r>
        <w:rPr>
          <w:rFonts w:cs="Times New Roman" w:ascii="Times New Roman" w:hAnsi="Times New Roman"/>
        </w:rPr>
        <w:t>016. ōmar: «ana la asəkriṯ, ču nsakran, bess lafəḥṯilə hwō.»</w:t>
      </w:r>
    </w:p>
    <w:p>
      <w:pPr>
        <w:pStyle w:val="PreformattedText"/>
        <w:rPr>
          <w:rFonts w:ascii="Times New Roman" w:hAnsi="Times New Roman" w:cs="Times New Roman"/>
        </w:rPr>
      </w:pPr>
      <w:r>
        <w:rPr>
          <w:rFonts w:cs="Times New Roman" w:ascii="Times New Roman" w:hAnsi="Times New Roman"/>
        </w:rPr>
        <w:t>017. ṭaʕəllaḥle w šukaḥle p-ṯēn ʕillīṯa.</w:t>
      </w:r>
    </w:p>
    <w:p>
      <w:pPr>
        <w:pStyle w:val="PreformattedText"/>
        <w:rPr>
          <w:rFonts w:ascii="Times New Roman" w:hAnsi="Times New Roman" w:cs="Times New Roman"/>
        </w:rPr>
      </w:pPr>
      <w:r>
        <w:rPr>
          <w:rFonts w:cs="Times New Roman" w:ascii="Times New Roman" w:hAnsi="Times New Roman"/>
        </w:rPr>
        <w:t>018. askar ṯēn aḥḥaḏ, ušme yaws šōʕra, zaləmṯa irrex.</w:t>
      </w:r>
    </w:p>
    <w:p>
      <w:pPr>
        <w:pStyle w:val="PreformattedText"/>
        <w:rPr>
          <w:rFonts w:ascii="Times New Roman" w:hAnsi="Times New Roman" w:cs="Times New Roman"/>
        </w:rPr>
      </w:pPr>
      <w:r>
        <w:rPr>
          <w:rFonts w:cs="Times New Roman" w:ascii="Times New Roman" w:hAnsi="Times New Roman"/>
        </w:rPr>
        <w:t>019. žarrlaḥle w šulaḥle b-ʕillīṯa ḥrīṯa.</w:t>
      </w:r>
    </w:p>
    <w:p>
      <w:pPr>
        <w:pStyle w:val="PreformattedText"/>
        <w:rPr>
          <w:rFonts w:ascii="Times New Roman" w:hAnsi="Times New Roman" w:cs="Times New Roman"/>
        </w:rPr>
      </w:pPr>
      <w:r>
        <w:rPr>
          <w:rFonts w:cs="Times New Roman" w:ascii="Times New Roman" w:hAnsi="Times New Roman"/>
        </w:rPr>
        <w:t>020. ḳaminnaḥ, ḥmiččil... lə-ḥmōṯe, amrilla: «wrēš hanna ʕamṭōleb ḏebša. ḥḥūč ayṯōš mett iṯər ḳurəṣ ḏebša, ḥetta yaṣḥun hann šappō m-sokra!»</w:t>
      </w:r>
    </w:p>
    <w:p>
      <w:pPr>
        <w:pStyle w:val="PreformattedText"/>
        <w:rPr>
          <w:rFonts w:ascii="Times New Roman" w:hAnsi="Times New Roman" w:cs="Times New Roman"/>
        </w:rPr>
      </w:pPr>
      <w:r>
        <w:rPr>
          <w:rFonts w:cs="Times New Roman" w:ascii="Times New Roman" w:hAnsi="Times New Roman"/>
        </w:rPr>
        <w:t>021. ōmar: «čapšer ʕayne!»</w:t>
      </w:r>
    </w:p>
    <w:p>
      <w:pPr>
        <w:pStyle w:val="PreformattedText"/>
        <w:rPr>
          <w:rFonts w:ascii="Times New Roman" w:hAnsi="Times New Roman" w:cs="Times New Roman"/>
        </w:rPr>
      </w:pPr>
      <w:r>
        <w:rPr>
          <w:rFonts w:cs="Times New Roman" w:ascii="Times New Roman" w:hAnsi="Times New Roman"/>
        </w:rPr>
        <w:t>022. niḥčaṯ willa assīḳa iṯər ṣaḥən ḏebša zʕūṭin ti ḳorṣa — aḥla m-xann čūṯ.</w:t>
      </w:r>
    </w:p>
    <w:p>
      <w:pPr>
        <w:pStyle w:val="PreformattedText"/>
        <w:rPr>
          <w:rFonts w:ascii="Times New Roman" w:hAnsi="Times New Roman" w:cs="Times New Roman"/>
        </w:rPr>
      </w:pPr>
      <w:r>
        <w:rPr>
          <w:rFonts w:cs="Times New Roman" w:ascii="Times New Roman" w:hAnsi="Times New Roman"/>
        </w:rPr>
        <w:t>023. nšaḳellun menna w ənṭamarlun ana.</w:t>
      </w:r>
    </w:p>
    <w:p>
      <w:pPr>
        <w:pStyle w:val="PreformattedText"/>
        <w:rPr>
          <w:rFonts w:ascii="Times New Roman" w:hAnsi="Times New Roman" w:cs="Times New Roman"/>
        </w:rPr>
      </w:pPr>
      <w:r>
        <w:rPr>
          <w:rFonts w:cs="Times New Roman" w:ascii="Times New Roman" w:hAnsi="Times New Roman"/>
        </w:rPr>
        <w:t>024. mʕayn ḥōna, ušme waḍīʕ barkīla: «wrāx hanik ḏebša?»</w:t>
      </w:r>
    </w:p>
    <w:p>
      <w:pPr>
        <w:pStyle w:val="PreformattedText"/>
        <w:rPr>
          <w:rFonts w:ascii="Times New Roman" w:hAnsi="Times New Roman" w:cs="Times New Roman"/>
        </w:rPr>
      </w:pPr>
      <w:r>
        <w:rPr>
          <w:rFonts w:cs="Times New Roman" w:ascii="Times New Roman" w:hAnsi="Times New Roman"/>
        </w:rPr>
        <w:t>025. amrille: «čūṯ, la ḏebša w la mett.»</w:t>
      </w:r>
    </w:p>
    <w:p>
      <w:pPr>
        <w:pStyle w:val="PreformattedText"/>
        <w:rPr>
          <w:rFonts w:ascii="Times New Roman" w:hAnsi="Times New Roman" w:cs="Times New Roman"/>
        </w:rPr>
      </w:pPr>
      <w:r>
        <w:rPr>
          <w:rFonts w:cs="Times New Roman" w:ascii="Times New Roman" w:hAnsi="Times New Roman"/>
        </w:rPr>
        <w:t>026. «mō? čmažnun?»</w:t>
      </w:r>
    </w:p>
    <w:p>
      <w:pPr>
        <w:pStyle w:val="PreformattedText"/>
        <w:rPr>
          <w:rFonts w:ascii="Times New Roman" w:hAnsi="Times New Roman" w:cs="Times New Roman"/>
        </w:rPr>
      </w:pPr>
      <w:r>
        <w:rPr>
          <w:rFonts w:cs="Times New Roman" w:ascii="Times New Roman" w:hAnsi="Times New Roman"/>
        </w:rPr>
        <w:t>027. atax, aḳam xassnil maššōyṯil žuryes ṣawūḳ w zalle.</w:t>
      </w:r>
    </w:p>
    <w:p>
      <w:pPr>
        <w:pStyle w:val="PreformattedText"/>
        <w:rPr>
          <w:rFonts w:ascii="Times New Roman" w:hAnsi="Times New Roman" w:cs="Times New Roman"/>
        </w:rPr>
      </w:pPr>
      <w:r>
        <w:rPr>
          <w:rFonts w:cs="Times New Roman" w:ascii="Times New Roman" w:hAnsi="Times New Roman"/>
        </w:rPr>
        <w:t>028. žuryes ṣawūḳ askar, irrex, matəmtičče b-arʕa.</w:t>
      </w:r>
    </w:p>
    <w:p>
      <w:pPr>
        <w:pStyle w:val="PreformattedText"/>
        <w:rPr>
          <w:rFonts w:ascii="Times New Roman" w:hAnsi="Times New Roman" w:cs="Times New Roman"/>
        </w:rPr>
      </w:pPr>
      <w:r>
        <w:rPr>
          <w:rFonts w:cs="Times New Roman" w:ascii="Times New Roman" w:hAnsi="Times New Roman"/>
        </w:rPr>
        <w:t>029. ḳōmiṯ atar ana ʕal-ōṣ ṣafərṯa, kalkšiččil bizrō w əḏ-ḏebša w əl-ʕulpōṯəl martadella xullun sawa w šwiččun p-šanṭa w_ayṯiččun w ṯill l-ōxa.</w:t>
      </w:r>
    </w:p>
    <w:p>
      <w:pPr>
        <w:pStyle w:val="PreformattedText"/>
        <w:rPr>
          <w:rFonts w:ascii="Times New Roman" w:hAnsi="Times New Roman" w:cs="Times New Roman"/>
        </w:rPr>
      </w:pPr>
      <w:r>
        <w:rPr>
          <w:rFonts w:cs="Times New Roman" w:ascii="Times New Roman" w:hAnsi="Times New Roman"/>
        </w:rPr>
        <w:t>030. aḳam ʕṣofra hinnun, iṯḳen mtawwrin ʕa ḏebša w battayhun...</w:t>
      </w:r>
    </w:p>
    <w:p>
      <w:pPr>
        <w:pStyle w:val="PreformattedText"/>
        <w:rPr>
          <w:rFonts w:ascii="Times New Roman" w:hAnsi="Times New Roman" w:cs="Times New Roman"/>
        </w:rPr>
      </w:pPr>
      <w:r>
        <w:rPr>
          <w:rFonts w:cs="Times New Roman" w:ascii="Times New Roman" w:hAnsi="Times New Roman"/>
        </w:rPr>
        <w:t>031. amrillun: «ana la_ḥmiṯ mett.»</w:t>
      </w:r>
    </w:p>
    <w:p>
      <w:pPr>
        <w:pStyle w:val="PreformattedText"/>
        <w:rPr>
          <w:rFonts w:ascii="Times New Roman" w:hAnsi="Times New Roman" w:cs="Times New Roman"/>
        </w:rPr>
      </w:pPr>
      <w:r>
        <w:rPr>
          <w:rFonts w:cs="Times New Roman" w:ascii="Times New Roman" w:hAnsi="Times New Roman"/>
        </w:rPr>
        <w:t>032. ē bess, axliččun xullun w ḥasslinnaḥ.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081. M_ŽYF Das Picknick.txt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nḳaʕyin orḥa b-ʕayna, ana w sarkes šalhub w alṭun rayḥan.</w:t>
      </w:r>
    </w:p>
    <w:p>
      <w:pPr>
        <w:pStyle w:val="PreformattedText"/>
        <w:rPr>
          <w:rFonts w:ascii="Times New Roman" w:hAnsi="Times New Roman" w:cs="Times New Roman"/>
        </w:rPr>
      </w:pPr>
      <w:r>
        <w:rPr>
          <w:rFonts w:cs="Times New Roman" w:ascii="Times New Roman" w:hAnsi="Times New Roman"/>
        </w:rPr>
        <w:t>002. ōmar: «baḥ nišw sērān.»</w:t>
      </w:r>
    </w:p>
    <w:p>
      <w:pPr>
        <w:pStyle w:val="PreformattedText"/>
        <w:rPr>
          <w:rFonts w:ascii="Times New Roman" w:hAnsi="Times New Roman" w:cs="Times New Roman"/>
        </w:rPr>
      </w:pPr>
      <w:r>
        <w:rPr>
          <w:rFonts w:cs="Times New Roman" w:ascii="Times New Roman" w:hAnsi="Times New Roman"/>
        </w:rPr>
        <w:t>003. amrillun: «yalla!»</w:t>
      </w:r>
    </w:p>
    <w:p>
      <w:pPr>
        <w:pStyle w:val="PreformattedText"/>
        <w:rPr>
          <w:rFonts w:ascii="Times New Roman" w:hAnsi="Times New Roman" w:cs="Times New Roman"/>
        </w:rPr>
      </w:pPr>
      <w:r>
        <w:rPr>
          <w:rFonts w:cs="Times New Roman" w:ascii="Times New Roman" w:hAnsi="Times New Roman"/>
        </w:rPr>
        <w:t>004. silḳinnaḥ l-ʕa sarkes maxxul, zabninnaḥ ġaḏya b-eṯlaṯ warḳan.</w:t>
      </w:r>
    </w:p>
    <w:p>
      <w:pPr>
        <w:pStyle w:val="PreformattedText"/>
        <w:rPr>
          <w:rFonts w:ascii="Times New Roman" w:hAnsi="Times New Roman" w:cs="Times New Roman"/>
        </w:rPr>
      </w:pPr>
      <w:r>
        <w:rPr>
          <w:rFonts w:cs="Times New Roman" w:ascii="Times New Roman" w:hAnsi="Times New Roman"/>
        </w:rPr>
        <w:t>005. w inḥeč sarkes šalhub l-ʕal_emme, išḳal irpiʕ ppōban w ḳulḳās išleḳ w biṣlō w melḥa w sixō.</w:t>
      </w:r>
    </w:p>
    <w:p>
      <w:pPr>
        <w:pStyle w:val="PreformattedText"/>
        <w:rPr>
          <w:rFonts w:ascii="Times New Roman" w:hAnsi="Times New Roman" w:cs="Times New Roman"/>
        </w:rPr>
      </w:pPr>
      <w:r>
        <w:rPr>
          <w:rFonts w:cs="Times New Roman" w:ascii="Times New Roman" w:hAnsi="Times New Roman"/>
        </w:rPr>
        <w:t>006. silḳinnaḥ, naxəslaḥəl lanna ġaḏya b-ġanna w ḳʕinnaḥ nšōṯyin, assḳinnaḥ ʕimmaynaḥ ṯlōṯa ličər ʕaraḳ.</w:t>
      </w:r>
    </w:p>
    <w:p>
      <w:pPr>
        <w:pStyle w:val="PreformattedText"/>
        <w:rPr>
          <w:rFonts w:ascii="Times New Roman" w:hAnsi="Times New Roman" w:cs="Times New Roman"/>
        </w:rPr>
      </w:pPr>
      <w:r>
        <w:rPr>
          <w:rFonts w:cs="Times New Roman" w:ascii="Times New Roman" w:hAnsi="Times New Roman"/>
        </w:rPr>
        <w:t>007. axəllaḥəl ġaḏya w šiṯlaḥəl ʕaraḳ, w baʕdēn namrillun: «ana nixfen. ḳumōn niḥəm mō battxun čayṯull nīxul.»</w:t>
      </w:r>
    </w:p>
    <w:p>
      <w:pPr>
        <w:pStyle w:val="PreformattedText"/>
        <w:rPr>
          <w:rFonts w:ascii="Times New Roman" w:hAnsi="Times New Roman" w:cs="Times New Roman"/>
        </w:rPr>
      </w:pPr>
      <w:r>
        <w:rPr>
          <w:rFonts w:cs="Times New Roman" w:ascii="Times New Roman" w:hAnsi="Times New Roman"/>
        </w:rPr>
        <w:t>008. ibəčlaš ḏ̣ōḥkin.</w:t>
      </w:r>
    </w:p>
    <w:p>
      <w:pPr>
        <w:pStyle w:val="PreformattedText"/>
        <w:rPr>
          <w:rFonts w:ascii="Times New Roman" w:hAnsi="Times New Roman" w:cs="Times New Roman"/>
        </w:rPr>
      </w:pPr>
      <w:r>
        <w:rPr>
          <w:rFonts w:cs="Times New Roman" w:ascii="Times New Roman" w:hAnsi="Times New Roman"/>
        </w:rPr>
        <w:t>009. ḳaminnaḥ niḥčinnaḥ mn-ellel ʕa naḥḥīṯəl manḥa.</w:t>
      </w:r>
    </w:p>
    <w:p>
      <w:pPr>
        <w:pStyle w:val="PreformattedText"/>
        <w:rPr>
          <w:rFonts w:ascii="Times New Roman" w:hAnsi="Times New Roman" w:cs="Times New Roman"/>
        </w:rPr>
      </w:pPr>
      <w:r>
        <w:rPr>
          <w:rFonts w:cs="Times New Roman" w:ascii="Times New Roman" w:hAnsi="Times New Roman"/>
        </w:rPr>
        <w:t>010. aḥḥaḏ ušme ayyub, amərlaḥle: «yalla ḳōm, niḥəm mō battax čišwēḥ aḥəšmūṯa!»</w:t>
      </w:r>
    </w:p>
    <w:p>
      <w:pPr>
        <w:pStyle w:val="PreformattedText"/>
        <w:rPr>
          <w:rFonts w:ascii="Times New Roman" w:hAnsi="Times New Roman" w:cs="Times New Roman"/>
        </w:rPr>
      </w:pPr>
      <w:r>
        <w:rPr>
          <w:rFonts w:cs="Times New Roman" w:ascii="Times New Roman" w:hAnsi="Times New Roman"/>
        </w:rPr>
        <w:t>011. iḳḥaṣ hanna ġabrōna, išw min ḥawāḏ̣ir il-bēt aḥəšmūṯa.</w:t>
      </w:r>
    </w:p>
    <w:p>
      <w:pPr>
        <w:pStyle w:val="PreformattedText"/>
        <w:rPr>
          <w:rFonts w:ascii="Times New Roman" w:hAnsi="Times New Roman" w:cs="Times New Roman"/>
        </w:rPr>
      </w:pPr>
      <w:r>
        <w:rPr>
          <w:rFonts w:cs="Times New Roman" w:ascii="Times New Roman" w:hAnsi="Times New Roman"/>
        </w:rPr>
        <w:t>012. aḳam alṭun rayḥan batte yṣōraʕ hū w ayyub.</w:t>
      </w:r>
    </w:p>
    <w:p>
      <w:pPr>
        <w:pStyle w:val="PreformattedText"/>
        <w:rPr>
          <w:rFonts w:ascii="Times New Roman" w:hAnsi="Times New Roman" w:cs="Times New Roman"/>
        </w:rPr>
      </w:pPr>
      <w:r>
        <w:rPr>
          <w:rFonts w:cs="Times New Roman" w:ascii="Times New Roman" w:hAnsi="Times New Roman"/>
        </w:rPr>
        <w:t>013. affiččun ʕamṣarīʕin w afizziṯ ḳʕill p-šuppōka.</w:t>
      </w:r>
    </w:p>
    <w:p>
      <w:pPr>
        <w:pStyle w:val="PreformattedText"/>
        <w:rPr>
          <w:rFonts w:ascii="Times New Roman" w:hAnsi="Times New Roman" w:cs="Times New Roman"/>
        </w:rPr>
      </w:pPr>
      <w:r>
        <w:rPr>
          <w:rFonts w:cs="Times New Roman" w:ascii="Times New Roman" w:hAnsi="Times New Roman"/>
        </w:rPr>
        <w:t>014. hinn rappin w ana nizʕuṭ.</w:t>
      </w:r>
    </w:p>
    <w:p>
      <w:pPr>
        <w:pStyle w:val="PreformattedText"/>
        <w:rPr>
          <w:rFonts w:ascii="Times New Roman" w:hAnsi="Times New Roman" w:cs="Times New Roman"/>
        </w:rPr>
      </w:pPr>
      <w:r>
        <w:rPr>
          <w:rFonts w:cs="Times New Roman" w:ascii="Times New Roman" w:hAnsi="Times New Roman"/>
        </w:rPr>
        <w:t>015. mḳarrbin liʕəl nrafeslun b-riġər, maġəšyin m-ḏ̣eḥka.</w:t>
      </w:r>
    </w:p>
    <w:p>
      <w:pPr>
        <w:pStyle w:val="PreformattedText"/>
        <w:rPr>
          <w:rFonts w:ascii="Times New Roman" w:hAnsi="Times New Roman" w:cs="Times New Roman"/>
        </w:rPr>
      </w:pPr>
      <w:r>
        <w:rPr>
          <w:rFonts w:cs="Times New Roman" w:ascii="Times New Roman" w:hAnsi="Times New Roman"/>
        </w:rPr>
        <w:t>016. lōmar hanna mlaḳḳaḥəl lanna w la hanna mlaḳḳaḥəl lanna.</w:t>
      </w:r>
    </w:p>
    <w:p>
      <w:pPr>
        <w:pStyle w:val="PreformattedText"/>
        <w:rPr>
          <w:rFonts w:ascii="Times New Roman" w:hAnsi="Times New Roman" w:cs="Times New Roman"/>
        </w:rPr>
      </w:pPr>
      <w:r>
        <w:rPr>
          <w:rFonts w:cs="Times New Roman" w:ascii="Times New Roman" w:hAnsi="Times New Roman"/>
        </w:rPr>
        <w:t>017. šihrinnaḥ ṯ-ṯarčʕasər, ṭaʕəllaḥəl ḥalaynaḥ w nifḳinnaḥ.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082. M_ŽYF Wie wir den Dreschschlitten verheizten.txt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zlilli l-ʕa šrīk, sabʕo ušme, ōmar: «ḳōm battaḥ nzellaḥ nayṯ ḏlūḳa.»</w:t>
      </w:r>
    </w:p>
    <w:p>
      <w:pPr>
        <w:pStyle w:val="PreformattedText"/>
        <w:rPr>
          <w:rFonts w:ascii="Times New Roman" w:hAnsi="Times New Roman" w:cs="Times New Roman"/>
        </w:rPr>
      </w:pPr>
      <w:r>
        <w:rPr>
          <w:rFonts w:cs="Times New Roman" w:ascii="Times New Roman" w:hAnsi="Times New Roman"/>
        </w:rPr>
        <w:t>002. «wrāx mina?»</w:t>
      </w:r>
    </w:p>
    <w:p>
      <w:pPr>
        <w:pStyle w:val="PreformattedText"/>
        <w:rPr>
          <w:rFonts w:ascii="Times New Roman" w:hAnsi="Times New Roman" w:cs="Times New Roman"/>
        </w:rPr>
      </w:pPr>
      <w:r>
        <w:rPr>
          <w:rFonts w:cs="Times New Roman" w:ascii="Times New Roman" w:hAnsi="Times New Roman"/>
        </w:rPr>
        <w:t>003. ōmar: «mn-ōb barrīya.»</w:t>
      </w:r>
    </w:p>
    <w:p>
      <w:pPr>
        <w:pStyle w:val="PreformattedText"/>
        <w:rPr>
          <w:rFonts w:ascii="Times New Roman" w:hAnsi="Times New Roman" w:cs="Times New Roman"/>
        </w:rPr>
      </w:pPr>
      <w:r>
        <w:rPr>
          <w:rFonts w:cs="Times New Roman" w:ascii="Times New Roman" w:hAnsi="Times New Roman"/>
        </w:rPr>
        <w:t>004. ḳaminnaḥ zlinnaḥ, nafḏinnaḥ m-mazraʕṯa ušma emmil ʕanṭuḳ w uppa payṯa ušmim mōra ʕumar.</w:t>
      </w:r>
    </w:p>
    <w:p>
      <w:pPr>
        <w:pStyle w:val="PreformattedText"/>
        <w:rPr>
          <w:rFonts w:ascii="Times New Roman" w:hAnsi="Times New Roman" w:cs="Times New Roman"/>
        </w:rPr>
      </w:pPr>
      <w:r>
        <w:rPr>
          <w:rFonts w:cs="Times New Roman" w:ascii="Times New Roman" w:hAnsi="Times New Roman"/>
        </w:rPr>
        <w:t>005. faṯəḥlaḥəl lanna ṯarʕa, willa ščaḥyinnaḥ ḏeffa.</w:t>
      </w:r>
    </w:p>
    <w:p>
      <w:pPr>
        <w:pStyle w:val="PreformattedText"/>
        <w:rPr>
          <w:rFonts w:ascii="Times New Roman" w:hAnsi="Times New Roman" w:cs="Times New Roman"/>
        </w:rPr>
      </w:pPr>
      <w:r>
        <w:rPr>
          <w:rFonts w:cs="Times New Roman" w:ascii="Times New Roman" w:hAnsi="Times New Roman"/>
        </w:rPr>
        <w:t>006. ṭaʕəllaḥəl lanna ḏeffa w ṯinnaḥ ʕa payṯun, willa ṯōle mōrəḏ ḏeffa ṣaḳʕan.</w:t>
      </w:r>
    </w:p>
    <w:p>
      <w:pPr>
        <w:pStyle w:val="PreformattedText"/>
        <w:rPr>
          <w:rFonts w:ascii="Times New Roman" w:hAnsi="Times New Roman" w:cs="Times New Roman"/>
        </w:rPr>
      </w:pPr>
      <w:r>
        <w:rPr>
          <w:rFonts w:cs="Times New Roman" w:ascii="Times New Roman" w:hAnsi="Times New Roman"/>
        </w:rPr>
        <w:t>007. ōmar: «yā šappō, alō yaffenxun, nṣaḳʕan.»</w:t>
      </w:r>
    </w:p>
    <w:p>
      <w:pPr>
        <w:pStyle w:val="PreformattedText"/>
        <w:rPr>
          <w:rFonts w:ascii="Times New Roman" w:hAnsi="Times New Roman" w:cs="Times New Roman"/>
        </w:rPr>
      </w:pPr>
      <w:r>
        <w:rPr>
          <w:rFonts w:cs="Times New Roman" w:ascii="Times New Roman" w:hAnsi="Times New Roman"/>
        </w:rPr>
        <w:t>008. amərlaḥle: «apšer ʕaynax!»</w:t>
      </w:r>
    </w:p>
    <w:p>
      <w:pPr>
        <w:pStyle w:val="PreformattedText"/>
        <w:rPr>
          <w:rFonts w:ascii="Times New Roman" w:hAnsi="Times New Roman" w:cs="Times New Roman"/>
        </w:rPr>
      </w:pPr>
      <w:r>
        <w:rPr>
          <w:rFonts w:cs="Times New Roman" w:ascii="Times New Roman" w:hAnsi="Times New Roman"/>
        </w:rPr>
        <w:t>009. ḳaminnaḥ šaḥəṭlaḥəl lōf furrōʕča w nifḳinnaḥ ʕal-anna ḏeffa ʕa ṯēn ḏokkṯa.</w:t>
      </w:r>
    </w:p>
    <w:p>
      <w:pPr>
        <w:pStyle w:val="PreformattedText"/>
        <w:rPr>
          <w:rFonts w:ascii="Times New Roman" w:hAnsi="Times New Roman" w:cs="Times New Roman"/>
        </w:rPr>
      </w:pPr>
      <w:r>
        <w:rPr>
          <w:rFonts w:cs="Times New Roman" w:ascii="Times New Roman" w:hAnsi="Times New Roman"/>
        </w:rPr>
        <w:t>010. čapərlaḥle w ḳʕinnaḥ nmišwin b-ōḏ ṯeffṯa.</w:t>
      </w:r>
    </w:p>
    <w:p>
      <w:pPr>
        <w:pStyle w:val="PreformattedText"/>
        <w:rPr>
          <w:rFonts w:ascii="Times New Roman" w:hAnsi="Times New Roman" w:cs="Times New Roman"/>
        </w:rPr>
      </w:pPr>
      <w:r>
        <w:rPr>
          <w:rFonts w:cs="Times New Roman" w:ascii="Times New Roman" w:hAnsi="Times New Roman"/>
        </w:rPr>
        <w:t>011. «alō yašəḥnenxun b-raḥəmṯe!» ṭaleblaḥ, w anaḥ namrille: «išḥan! išḥan! mōla mōlax, išḥan!»</w:t>
      </w:r>
    </w:p>
    <w:p>
      <w:pPr>
        <w:pStyle w:val="PreformattedText"/>
        <w:rPr>
          <w:rFonts w:ascii="Times New Roman" w:hAnsi="Times New Roman" w:cs="Times New Roman"/>
        </w:rPr>
      </w:pPr>
      <w:r>
        <w:rPr>
          <w:rFonts w:cs="Times New Roman" w:ascii="Times New Roman" w:hAnsi="Times New Roman"/>
        </w:rPr>
        <w:t>012. w nifḳinnaḥ ḳʕinnaḥ nmaġəšyin w nḏ̣ōḥkin.</w:t>
      </w:r>
    </w:p>
    <w:p>
      <w:pPr>
        <w:pStyle w:val="PreformattedText"/>
        <w:rPr>
          <w:rFonts w:ascii="Times New Roman" w:hAnsi="Times New Roman" w:cs="Times New Roman"/>
        </w:rPr>
      </w:pPr>
      <w:r>
        <w:rPr>
          <w:rFonts w:cs="Times New Roman" w:ascii="Times New Roman" w:hAnsi="Times New Roman"/>
        </w:rPr>
        <w:t>013. zalle ʕa payṯa, la ščiḥniḏ ḏeffa, ōmar: «hann faṣlōyəl sabʕo, čūṯ ġayrayy.»</w:t>
      </w:r>
    </w:p>
    <w:p>
      <w:pPr>
        <w:pStyle w:val="PreformattedText"/>
        <w:rPr>
          <w:rFonts w:ascii="Times New Roman" w:hAnsi="Times New Roman" w:cs="Times New Roman"/>
        </w:rPr>
      </w:pPr>
      <w:r>
        <w:rPr>
          <w:rFonts w:cs="Times New Roman" w:ascii="Times New Roman" w:hAnsi="Times New Roman"/>
        </w:rPr>
        <w:t>014. ṯōle l-ʕal_ōbu iščki, amelle: «wrāx ya ġabrōna, la ayṯ mett l-ōxa, hann bisinō atamōyin.»</w:t>
      </w:r>
    </w:p>
    <w:p>
      <w:pPr>
        <w:pStyle w:val="PreformattedText"/>
        <w:rPr>
          <w:rFonts w:ascii="Times New Roman" w:hAnsi="Times New Roman" w:cs="Times New Roman"/>
        </w:rPr>
      </w:pPr>
      <w:r>
        <w:rPr>
          <w:rFonts w:cs="Times New Roman" w:ascii="Times New Roman" w:hAnsi="Times New Roman"/>
        </w:rPr>
        <w:t>015. nčiḳlaḥle anaḥ, amərlaḥle: «šiḥnič ōbəl asʕad?»</w:t>
      </w:r>
    </w:p>
    <w:p>
      <w:pPr>
        <w:pStyle w:val="PreformattedText"/>
        <w:rPr>
          <w:rFonts w:ascii="Times New Roman" w:hAnsi="Times New Roman" w:cs="Times New Roman"/>
        </w:rPr>
      </w:pPr>
      <w:r>
        <w:rPr>
          <w:rFonts w:cs="Times New Roman" w:ascii="Times New Roman" w:hAnsi="Times New Roman"/>
        </w:rPr>
        <w:t>016. ōmar: «alō yašəḥnenxun b-raḥəmṯe! mō šiḥniṯ? čapərčunn ḏeffa w ašḥinčunn aʕle.»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083. M_ŽYF Ärger mit dem Priester.txt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minnayy nʕazminnaḥ ʕa maščūṯa, ʕa klīla — yaws nažla.</w:t>
      </w:r>
    </w:p>
    <w:p>
      <w:pPr>
        <w:pStyle w:val="PreformattedText"/>
        <w:rPr>
          <w:rFonts w:ascii="Times New Roman" w:hAnsi="Times New Roman" w:cs="Times New Roman"/>
        </w:rPr>
      </w:pPr>
      <w:r>
        <w:rPr>
          <w:rFonts w:cs="Times New Roman" w:ascii="Times New Roman" w:hAnsi="Times New Roman"/>
        </w:rPr>
        <w:t>002. ʕillinnaḥ ʕa klēsya, aḳa nappah ḳašīša, la barnaš yiščell ḥamra ti mōzet m-ʕa ḥḏuṯō.</w:t>
      </w:r>
    </w:p>
    <w:p>
      <w:pPr>
        <w:pStyle w:val="PreformattedText"/>
        <w:rPr>
          <w:rFonts w:ascii="Times New Roman" w:hAnsi="Times New Roman" w:cs="Times New Roman"/>
        </w:rPr>
      </w:pPr>
      <w:r>
        <w:rPr>
          <w:rFonts w:cs="Times New Roman" w:ascii="Times New Roman" w:hAnsi="Times New Roman"/>
        </w:rPr>
        <w:t>003. anaḥ šimʕinnaḥ keləmṯa, affiččun ču tayyirill balayy w ḳōmiṯ zlill ščiččil ḥamra.</w:t>
      </w:r>
    </w:p>
    <w:p>
      <w:pPr>
        <w:pStyle w:val="PreformattedText"/>
        <w:rPr>
          <w:rFonts w:ascii="Times New Roman" w:hAnsi="Times New Roman" w:cs="Times New Roman"/>
        </w:rPr>
      </w:pPr>
      <w:r>
        <w:rPr>
          <w:rFonts w:cs="Times New Roman" w:ascii="Times New Roman" w:hAnsi="Times New Roman"/>
        </w:rPr>
        <w:t>004. aḳa ḳašīša azʕel.</w:t>
      </w:r>
    </w:p>
    <w:p>
      <w:pPr>
        <w:pStyle w:val="PreformattedText"/>
        <w:rPr>
          <w:rFonts w:ascii="Times New Roman" w:hAnsi="Times New Roman" w:cs="Times New Roman"/>
        </w:rPr>
      </w:pPr>
      <w:r>
        <w:rPr>
          <w:rFonts w:cs="Times New Roman" w:ascii="Times New Roman" w:hAnsi="Times New Roman"/>
        </w:rPr>
        <w:t>005. nifḳinnaḥ bə-ʕrōḏ̣ča, bess nafḏinnaḥ l-payṯlə ḥḏūṯa, willa šattīrlaḥ aḥḥaḏ dárakay ruḥlaynaḥ.</w:t>
      </w:r>
    </w:p>
    <w:p>
      <w:pPr>
        <w:pStyle w:val="PreformattedText"/>
        <w:rPr>
          <w:rFonts w:ascii="Times New Roman" w:hAnsi="Times New Roman" w:cs="Times New Roman"/>
        </w:rPr>
      </w:pPr>
      <w:r>
        <w:rPr>
          <w:rFonts w:cs="Times New Roman" w:ascii="Times New Roman" w:hAnsi="Times New Roman"/>
        </w:rPr>
        <w:t>006. ḳayyīlle: «battax čayṯell žurži faḏ̣lo w əl-ʕaṭalla ṭabīb.»</w:t>
      </w:r>
    </w:p>
    <w:p>
      <w:pPr>
        <w:pStyle w:val="PreformattedText"/>
        <w:rPr>
          <w:rFonts w:ascii="Times New Roman" w:hAnsi="Times New Roman" w:cs="Times New Roman"/>
        </w:rPr>
      </w:pPr>
      <w:r>
        <w:rPr>
          <w:rFonts w:cs="Times New Roman" w:ascii="Times New Roman" w:hAnsi="Times New Roman"/>
        </w:rPr>
        <w:t>007. w darakō ṣoḥəpṯa ana w hū, ṯōle taššir līl w batte yšuḳlell rfīḳ ʕaṭalla ṭabīb.</w:t>
      </w:r>
    </w:p>
    <w:p>
      <w:pPr>
        <w:pStyle w:val="PreformattedText"/>
        <w:rPr>
          <w:rFonts w:ascii="Times New Roman" w:hAnsi="Times New Roman" w:cs="Times New Roman"/>
        </w:rPr>
      </w:pPr>
      <w:r>
        <w:rPr>
          <w:rFonts w:cs="Times New Roman" w:ascii="Times New Roman" w:hAnsi="Times New Roman"/>
        </w:rPr>
        <w:t>008. amriṯ: «ču nmaffēle yzelle ʕemmax, mahma kallef amra. zēx! alō yarṣ_aʕlax.»</w:t>
      </w:r>
    </w:p>
    <w:p>
      <w:pPr>
        <w:pStyle w:val="PreformattedText"/>
        <w:rPr>
          <w:rFonts w:ascii="Times New Roman" w:hAnsi="Times New Roman" w:cs="Times New Roman"/>
        </w:rPr>
      </w:pPr>
      <w:r>
        <w:rPr>
          <w:rFonts w:cs="Times New Roman" w:ascii="Times New Roman" w:hAnsi="Times New Roman"/>
        </w:rPr>
        <w:t>009. ōmar: «ču nzill, illa bann nšuḳlenne.»</w:t>
      </w:r>
    </w:p>
    <w:p>
      <w:pPr>
        <w:pStyle w:val="PreformattedText"/>
        <w:rPr>
          <w:rFonts w:ascii="Times New Roman" w:hAnsi="Times New Roman" w:cs="Times New Roman"/>
        </w:rPr>
      </w:pPr>
      <w:r>
        <w:rPr>
          <w:rFonts w:cs="Times New Roman" w:ascii="Times New Roman" w:hAnsi="Times New Roman"/>
        </w:rPr>
        <w:t>010. amrille: «zēx! aḥsan mič čīxul ḳaṭəlṯa.»</w:t>
      </w:r>
    </w:p>
    <w:p>
      <w:pPr>
        <w:pStyle w:val="PreformattedText"/>
        <w:rPr>
          <w:rFonts w:ascii="Times New Roman" w:hAnsi="Times New Roman" w:cs="Times New Roman"/>
        </w:rPr>
      </w:pPr>
      <w:r>
        <w:rPr>
          <w:rFonts w:cs="Times New Roman" w:ascii="Times New Roman" w:hAnsi="Times New Roman"/>
        </w:rPr>
        <w:t>011. xallṣiččil ʕaṭalla ṭabīb w tafsičče w laḳṭiččil darakō.</w:t>
      </w:r>
    </w:p>
    <w:p>
      <w:pPr>
        <w:pStyle w:val="PreformattedText"/>
        <w:rPr>
          <w:rFonts w:ascii="Times New Roman" w:hAnsi="Times New Roman" w:cs="Times New Roman"/>
        </w:rPr>
      </w:pPr>
      <w:r>
        <w:rPr>
          <w:rFonts w:cs="Times New Roman" w:ascii="Times New Roman" w:hAnsi="Times New Roman"/>
        </w:rPr>
        <w:t>012. isleḳ w awḳef ʕa šīra.</w:t>
      </w:r>
    </w:p>
    <w:p>
      <w:pPr>
        <w:pStyle w:val="PreformattedText"/>
        <w:rPr>
          <w:rFonts w:ascii="Times New Roman" w:hAnsi="Times New Roman" w:cs="Times New Roman"/>
        </w:rPr>
      </w:pPr>
      <w:r>
        <w:rPr>
          <w:rFonts w:cs="Times New Roman" w:ascii="Times New Roman" w:hAnsi="Times New Roman"/>
        </w:rPr>
        <w:t>013. taššričče ana nimxammen išmaṭ, zalle darakō w iṭbaḳ bē.</w:t>
      </w:r>
    </w:p>
    <w:p>
      <w:pPr>
        <w:pStyle w:val="PreformattedText"/>
        <w:rPr>
          <w:rFonts w:ascii="Times New Roman" w:hAnsi="Times New Roman" w:cs="Times New Roman"/>
        </w:rPr>
      </w:pPr>
      <w:r>
        <w:rPr>
          <w:rFonts w:cs="Times New Roman" w:ascii="Times New Roman" w:hAnsi="Times New Roman"/>
        </w:rPr>
        <w:t>014. ṯōle liʕəl andrīya žamīl w ʕažāž muxx: «mō žurži? nimballeš bē bə-ḳṭōla?»</w:t>
      </w:r>
    </w:p>
    <w:p>
      <w:pPr>
        <w:pStyle w:val="PreformattedText"/>
        <w:rPr>
          <w:rFonts w:ascii="Times New Roman" w:hAnsi="Times New Roman" w:cs="Times New Roman"/>
        </w:rPr>
      </w:pPr>
      <w:r>
        <w:rPr>
          <w:rFonts w:cs="Times New Roman" w:ascii="Times New Roman" w:hAnsi="Times New Roman"/>
        </w:rPr>
        <w:t>015. amrillun: «lā, ṭawwlun balayxun!»</w:t>
      </w:r>
    </w:p>
    <w:p>
      <w:pPr>
        <w:pStyle w:val="PreformattedText"/>
        <w:rPr>
          <w:rFonts w:ascii="Times New Roman" w:hAnsi="Times New Roman" w:cs="Times New Roman"/>
        </w:rPr>
      </w:pPr>
      <w:r>
        <w:rPr>
          <w:rFonts w:cs="Times New Roman" w:ascii="Times New Roman" w:hAnsi="Times New Roman"/>
        </w:rPr>
        <w:t>016. amrill eččṯe, ušma faṣḥiyye: «šlūḥ hōḏ maššōyṯa w inḥuč hašš b-rayše!»</w:t>
      </w:r>
    </w:p>
    <w:p>
      <w:pPr>
        <w:pStyle w:val="PreformattedText"/>
        <w:rPr>
          <w:rFonts w:ascii="Times New Roman" w:hAnsi="Times New Roman" w:cs="Times New Roman"/>
        </w:rPr>
      </w:pPr>
      <w:r>
        <w:rPr>
          <w:rFonts w:cs="Times New Roman" w:ascii="Times New Roman" w:hAnsi="Times New Roman"/>
        </w:rPr>
        <w:t>017. lōmar mkarrya.</w:t>
      </w:r>
    </w:p>
    <w:p>
      <w:pPr>
        <w:pStyle w:val="PreformattedText"/>
        <w:rPr>
          <w:rFonts w:ascii="Times New Roman" w:hAnsi="Times New Roman" w:cs="Times New Roman"/>
        </w:rPr>
      </w:pPr>
      <w:r>
        <w:rPr>
          <w:rFonts w:cs="Times New Roman" w:ascii="Times New Roman" w:hAnsi="Times New Roman"/>
        </w:rPr>
        <w:t>018. ṯalla mar ḥananīya, ōmar: «mō?»</w:t>
      </w:r>
    </w:p>
    <w:p>
      <w:pPr>
        <w:pStyle w:val="PreformattedText"/>
        <w:rPr>
          <w:rFonts w:ascii="Times New Roman" w:hAnsi="Times New Roman" w:cs="Times New Roman"/>
        </w:rPr>
      </w:pPr>
      <w:r>
        <w:rPr>
          <w:rFonts w:cs="Times New Roman" w:ascii="Times New Roman" w:hAnsi="Times New Roman"/>
        </w:rPr>
        <w:t>019. amrilla: «nḥūč b-rayše b-ōm maššōyṯa!»</w:t>
      </w:r>
    </w:p>
    <w:p>
      <w:pPr>
        <w:pStyle w:val="PreformattedText"/>
        <w:rPr>
          <w:rFonts w:ascii="Times New Roman" w:hAnsi="Times New Roman" w:cs="Times New Roman"/>
        </w:rPr>
      </w:pPr>
      <w:r>
        <w:rPr>
          <w:rFonts w:cs="Times New Roman" w:ascii="Times New Roman" w:hAnsi="Times New Roman"/>
        </w:rPr>
        <w:t>020. niḥčaṯ bē b-ōm maššōyṯa.</w:t>
      </w:r>
    </w:p>
    <w:p>
      <w:pPr>
        <w:pStyle w:val="PreformattedText"/>
        <w:rPr>
          <w:rFonts w:ascii="Times New Roman" w:hAnsi="Times New Roman" w:cs="Times New Roman"/>
        </w:rPr>
      </w:pPr>
      <w:r>
        <w:rPr>
          <w:rFonts w:cs="Times New Roman" w:ascii="Times New Roman" w:hAnsi="Times New Roman"/>
        </w:rPr>
        <w:t>021. amrišš šappō: «yalla, ažirōn!»</w:t>
      </w:r>
    </w:p>
    <w:p>
      <w:pPr>
        <w:pStyle w:val="PreformattedText"/>
        <w:rPr>
          <w:rFonts w:ascii="Times New Roman" w:hAnsi="Times New Roman" w:cs="Times New Roman"/>
        </w:rPr>
      </w:pPr>
      <w:r>
        <w:rPr>
          <w:rFonts w:cs="Times New Roman" w:ascii="Times New Roman" w:hAnsi="Times New Roman"/>
        </w:rPr>
        <w:t>022. ṯōle ʕažāž w andrīya w ibəčlaš xbōṣa bē.</w:t>
      </w:r>
    </w:p>
    <w:p>
      <w:pPr>
        <w:pStyle w:val="PreformattedText"/>
        <w:rPr>
          <w:rFonts w:ascii="Times New Roman" w:hAnsi="Times New Roman" w:cs="Times New Roman"/>
        </w:rPr>
      </w:pPr>
      <w:r>
        <w:rPr>
          <w:rFonts w:cs="Times New Roman" w:ascii="Times New Roman" w:hAnsi="Times New Roman"/>
        </w:rPr>
        <w:t>023. ibəčlaš mtarkal m-rayšiṭ ṭaləʕṯa l-erraʕ.</w:t>
      </w:r>
    </w:p>
    <w:p>
      <w:pPr>
        <w:pStyle w:val="PreformattedText"/>
        <w:rPr>
          <w:rFonts w:ascii="Times New Roman" w:hAnsi="Times New Roman" w:cs="Times New Roman"/>
        </w:rPr>
      </w:pPr>
      <w:r>
        <w:rPr>
          <w:rFonts w:cs="Times New Roman" w:ascii="Times New Roman" w:hAnsi="Times New Roman"/>
        </w:rPr>
        <w:t>024. amrillun: «yalla taššrunnē w zlallxun!»</w:t>
      </w:r>
    </w:p>
    <w:p>
      <w:pPr>
        <w:pStyle w:val="PreformattedText"/>
        <w:rPr>
          <w:rFonts w:ascii="Times New Roman" w:hAnsi="Times New Roman" w:cs="Times New Roman"/>
        </w:rPr>
      </w:pPr>
      <w:r>
        <w:rPr>
          <w:rFonts w:cs="Times New Roman" w:ascii="Times New Roman" w:hAnsi="Times New Roman"/>
        </w:rPr>
        <w:t>025. aḳam zalle, inḥeč xulle sawa mhappar huppōra.</w:t>
      </w:r>
    </w:p>
    <w:p>
      <w:pPr>
        <w:pStyle w:val="PreformattedText"/>
        <w:rPr>
          <w:rFonts w:ascii="Times New Roman" w:hAnsi="Times New Roman" w:cs="Times New Roman"/>
        </w:rPr>
      </w:pPr>
      <w:r>
        <w:rPr>
          <w:rFonts w:cs="Times New Roman" w:ascii="Times New Roman" w:hAnsi="Times New Roman"/>
        </w:rPr>
        <w:t>026. ōmar: «ana nimtapparlax!»</w:t>
      </w:r>
    </w:p>
    <w:p>
      <w:pPr>
        <w:pStyle w:val="PreformattedText"/>
        <w:rPr>
          <w:rFonts w:ascii="Times New Roman" w:hAnsi="Times New Roman" w:cs="Times New Roman"/>
        </w:rPr>
      </w:pPr>
      <w:r>
        <w:rPr>
          <w:rFonts w:cs="Times New Roman" w:ascii="Times New Roman" w:hAnsi="Times New Roman"/>
        </w:rPr>
        <w:t>027. amrille: «ē, zēx! ti čbaʕēle šūne.»</w:t>
      </w:r>
    </w:p>
    <w:p>
      <w:pPr>
        <w:pStyle w:val="PreformattedText"/>
        <w:rPr>
          <w:rFonts w:ascii="Times New Roman" w:hAnsi="Times New Roman" w:cs="Times New Roman"/>
        </w:rPr>
      </w:pPr>
      <w:r>
        <w:rPr>
          <w:rFonts w:cs="Times New Roman" w:ascii="Times New Roman" w:hAnsi="Times New Roman"/>
        </w:rPr>
        <w:t>028. zalle l-ʕa ḳašīša amelle: «xann ču mišw bāḥ!»</w:t>
      </w:r>
    </w:p>
    <w:p>
      <w:pPr>
        <w:pStyle w:val="PreformattedText"/>
        <w:rPr>
          <w:rFonts w:ascii="Times New Roman" w:hAnsi="Times New Roman" w:cs="Times New Roman"/>
        </w:rPr>
      </w:pPr>
      <w:r>
        <w:rPr>
          <w:rFonts w:cs="Times New Roman" w:ascii="Times New Roman" w:hAnsi="Times New Roman"/>
        </w:rPr>
        <w:t>029. amelle: «čūʕle mett, ana nimtapparlun.»</w:t>
      </w:r>
    </w:p>
    <w:p>
      <w:pPr>
        <w:pStyle w:val="PreformattedText"/>
        <w:rPr>
          <w:rFonts w:ascii="Times New Roman" w:hAnsi="Times New Roman" w:cs="Times New Roman"/>
        </w:rPr>
      </w:pPr>
      <w:r>
        <w:rPr>
          <w:rFonts w:cs="Times New Roman" w:ascii="Times New Roman" w:hAnsi="Times New Roman"/>
        </w:rPr>
        <w:t>030. ṯiḳniṯ ču nimkarr nimruḳ m-ḳommil maġəfra, nmōreḳ m-ġayriḏ ḏokkṯa.</w:t>
      </w:r>
    </w:p>
    <w:p>
      <w:pPr>
        <w:pStyle w:val="PreformattedText"/>
        <w:rPr>
          <w:rFonts w:ascii="Times New Roman" w:hAnsi="Times New Roman" w:cs="Times New Roman"/>
        </w:rPr>
      </w:pPr>
      <w:r>
        <w:rPr>
          <w:rFonts w:cs="Times New Roman" w:ascii="Times New Roman" w:hAnsi="Times New Roman"/>
        </w:rPr>
        <w:t>031. la ṭawwel w aḳa naḳlunne, amrinnaḥ: «čniḥinnaḥ m-hamme.»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084. M_ḤF Die Tomatenschlacht.txt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xaṭərṯa nībin nsallīḳin m-dūma, nassīḳin banadōra mxaramča l-šarāb.</w:t>
      </w:r>
    </w:p>
    <w:p>
      <w:pPr>
        <w:pStyle w:val="PreformattedText"/>
        <w:rPr>
          <w:rFonts w:ascii="Times New Roman" w:hAnsi="Times New Roman" w:cs="Times New Roman"/>
        </w:rPr>
      </w:pPr>
      <w:r>
        <w:rPr>
          <w:rFonts w:cs="Times New Roman" w:ascii="Times New Roman" w:hAnsi="Times New Roman"/>
        </w:rPr>
        <w:t>002. atar wōṯ aḥḥaḏ ušme mṭānyus ʕažīne, wōb īle tikkōna.</w:t>
      </w:r>
    </w:p>
    <w:p>
      <w:pPr>
        <w:pStyle w:val="PreformattedText"/>
        <w:rPr>
          <w:rFonts w:ascii="Times New Roman" w:hAnsi="Times New Roman" w:cs="Times New Roman"/>
        </w:rPr>
      </w:pPr>
      <w:r>
        <w:rPr>
          <w:rFonts w:cs="Times New Roman" w:ascii="Times New Roman" w:hAnsi="Times New Roman"/>
        </w:rPr>
        <w:t>003. xett asseḳ banadōra w nḥammililla b-leppil bās mn-elġul.</w:t>
      </w:r>
    </w:p>
    <w:p>
      <w:pPr>
        <w:pStyle w:val="PreformattedText"/>
        <w:rPr>
          <w:rFonts w:ascii="Times New Roman" w:hAnsi="Times New Roman" w:cs="Times New Roman"/>
        </w:rPr>
      </w:pPr>
      <w:r>
        <w:rPr>
          <w:rFonts w:cs="Times New Roman" w:ascii="Times New Roman" w:hAnsi="Times New Roman"/>
        </w:rPr>
        <w:t>004. ḳōyem ōbəl māžid mamell_aḥḥaḏ: «ḳōm ṯāx awġā b-ḏukəṯ!»</w:t>
      </w:r>
    </w:p>
    <w:p>
      <w:pPr>
        <w:pStyle w:val="PreformattedText"/>
        <w:rPr>
          <w:rFonts w:ascii="Times New Roman" w:hAnsi="Times New Roman" w:cs="Times New Roman"/>
        </w:rPr>
      </w:pPr>
      <w:r>
        <w:rPr>
          <w:rFonts w:cs="Times New Roman" w:ascii="Times New Roman" w:hAnsi="Times New Roman"/>
        </w:rPr>
        <w:t>005. ḳōyem hōṯe mawġ əb-ḏokkṯe, maḳeməl lanna rayšib banadōra ti summuḳ w maḥēl abu ʕažīne.</w:t>
      </w:r>
    </w:p>
    <w:p>
      <w:pPr>
        <w:pStyle w:val="PreformattedText"/>
        <w:rPr>
          <w:rFonts w:ascii="Times New Roman" w:hAnsi="Times New Roman" w:cs="Times New Roman"/>
        </w:rPr>
      </w:pPr>
      <w:r>
        <w:rPr>
          <w:rFonts w:cs="Times New Roman" w:ascii="Times New Roman" w:hAnsi="Times New Roman"/>
        </w:rPr>
        <w:t>006. abu ʕažīne maḥēle, aḳam arpʕa ḥamša ḥōḏ mn-ann rakkabō ti mawžūtin w abət meḥyil banadōra.</w:t>
      </w:r>
    </w:p>
    <w:p>
      <w:pPr>
        <w:pStyle w:val="PreformattedText"/>
        <w:rPr>
          <w:rFonts w:ascii="Times New Roman" w:hAnsi="Times New Roman" w:cs="Times New Roman"/>
        </w:rPr>
      </w:pPr>
      <w:r>
        <w:rPr>
          <w:rFonts w:cs="Times New Roman" w:ascii="Times New Roman" w:hAnsi="Times New Roman"/>
        </w:rPr>
        <w:t>007. lōfaš iḏeʕ mina ʕamṯyōla banadōra. uxxul aḥḥaḏ iṯḳen b-rayše mett iṯər rayš, ṯlōṯa rayš banadōra.</w:t>
      </w:r>
    </w:p>
    <w:p>
      <w:pPr>
        <w:pStyle w:val="PreformattedText"/>
        <w:rPr>
          <w:rFonts w:ascii="Times New Roman" w:hAnsi="Times New Roman" w:cs="Times New Roman"/>
        </w:rPr>
      </w:pPr>
      <w:r>
        <w:rPr>
          <w:rFonts w:cs="Times New Roman" w:ascii="Times New Roman" w:hAnsi="Times New Roman"/>
        </w:rPr>
        <w:t>008. mūš kappušō wōb ti ʕammawġ ʕa bās.</w:t>
      </w:r>
    </w:p>
    <w:p>
      <w:pPr>
        <w:pStyle w:val="PreformattedText"/>
        <w:rPr>
          <w:rFonts w:ascii="Times New Roman" w:hAnsi="Times New Roman" w:cs="Times New Roman"/>
        </w:rPr>
      </w:pPr>
      <w:r>
        <w:rPr>
          <w:rFonts w:cs="Times New Roman" w:ascii="Times New Roman" w:hAnsi="Times New Roman"/>
        </w:rPr>
        <w:t>009. čū mōḥes mina ṯyillun rayšō, mett roḥle, mett ʕa ballōr, mett mn-ōxa.</w:t>
      </w:r>
    </w:p>
    <w:p>
      <w:pPr>
        <w:pStyle w:val="PreformattedText"/>
        <w:rPr>
          <w:rFonts w:ascii="Times New Roman" w:hAnsi="Times New Roman" w:cs="Times New Roman"/>
        </w:rPr>
      </w:pPr>
      <w:r>
        <w:rPr>
          <w:rFonts w:cs="Times New Roman" w:ascii="Times New Roman" w:hAnsi="Times New Roman"/>
        </w:rPr>
        <w:t>010. xann ōčem maḥyill baʕḏ̣inn ḥetta ihfaḏ lə-blōta.</w:t>
      </w:r>
    </w:p>
    <w:p>
      <w:pPr>
        <w:pStyle w:val="PreformattedText"/>
        <w:rPr>
          <w:rFonts w:ascii="Times New Roman" w:hAnsi="Times New Roman" w:cs="Times New Roman"/>
        </w:rPr>
      </w:pPr>
      <w:r>
        <w:rPr>
          <w:rFonts w:cs="Times New Roman" w:ascii="Times New Roman" w:hAnsi="Times New Roman"/>
        </w:rPr>
        <w:t>011. infaḏ lə-blōta l-ōxa, willa xuss saḥḥaryōṯa mett mʕīsan, mett tlīḳan, mett ṭʕīsin p-ḥaṣṣayhen, p-ḥalōyṯa lā yurṯa laha.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085. M_ḤF Die Eierschlacht.txt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xaṭərṯa minnayhun, b-ʕēḏ mar sarkes, nōfḳa šaʕṯa eṭšaʕ ʕrōba, nḳaʕyin xann, willa ṯōle iṯri ḥōḏ sakrōnin.</w:t>
      </w:r>
    </w:p>
    <w:p>
      <w:pPr>
        <w:pStyle w:val="PreformattedText"/>
        <w:rPr>
          <w:rFonts w:ascii="Times New Roman" w:hAnsi="Times New Roman" w:cs="Times New Roman"/>
        </w:rPr>
      </w:pPr>
      <w:r>
        <w:rPr>
          <w:rFonts w:cs="Times New Roman" w:ascii="Times New Roman" w:hAnsi="Times New Roman"/>
        </w:rPr>
        <w:t>002. bess ḥmiččun ana — sarkōnin —, ḳōmiṯ sakkriṯ w šamṭiṯ minnayy.</w:t>
      </w:r>
    </w:p>
    <w:p>
      <w:pPr>
        <w:pStyle w:val="PreformattedText"/>
        <w:rPr>
          <w:rFonts w:ascii="Times New Roman" w:hAnsi="Times New Roman" w:cs="Times New Roman"/>
        </w:rPr>
      </w:pPr>
      <w:r>
        <w:rPr>
          <w:rFonts w:cs="Times New Roman" w:ascii="Times New Roman" w:hAnsi="Times New Roman"/>
        </w:rPr>
        <w:t>003. imreḳ l-ġappil sallum, wōb mišw falāfil ḳummaynaḥ.</w:t>
      </w:r>
    </w:p>
    <w:p>
      <w:pPr>
        <w:pStyle w:val="PreformattedText"/>
        <w:rPr>
          <w:rFonts w:ascii="Times New Roman" w:hAnsi="Times New Roman" w:cs="Times New Roman"/>
        </w:rPr>
      </w:pPr>
      <w:r>
        <w:rPr>
          <w:rFonts w:cs="Times New Roman" w:ascii="Times New Roman" w:hAnsi="Times New Roman"/>
        </w:rPr>
        <w:t>004. iʕber l-elġul willa iščaḥ ṣaḥna uppe biʕō šlīḳan.</w:t>
      </w:r>
    </w:p>
    <w:p>
      <w:pPr>
        <w:pStyle w:val="PreformattedText"/>
        <w:rPr>
          <w:rFonts w:ascii="Times New Roman" w:hAnsi="Times New Roman" w:cs="Times New Roman"/>
        </w:rPr>
      </w:pPr>
      <w:r>
        <w:rPr>
          <w:rFonts w:cs="Times New Roman" w:ascii="Times New Roman" w:hAnsi="Times New Roman"/>
        </w:rPr>
        <w:t>005. aḥḥaḏ, činya mō taxx b-arʕa ʕammišw, ḳōyem ṯēle ḥrēna, kōmeš bēʕṯa w safeḳla ʕa rayše.</w:t>
      </w:r>
    </w:p>
    <w:p>
      <w:pPr>
        <w:pStyle w:val="PreformattedText"/>
        <w:rPr>
          <w:rFonts w:ascii="Times New Roman" w:hAnsi="Times New Roman" w:cs="Times New Roman"/>
        </w:rPr>
      </w:pPr>
      <w:r>
        <w:rPr>
          <w:rFonts w:cs="Times New Roman" w:ascii="Times New Roman" w:hAnsi="Times New Roman"/>
        </w:rPr>
        <w:t>006. mawḳef ḥrēna maḥēl əḥrēna bēʕṯa ḥrīṯa ʕa rayše.</w:t>
      </w:r>
    </w:p>
    <w:p>
      <w:pPr>
        <w:pStyle w:val="PreformattedText"/>
        <w:rPr>
          <w:rFonts w:ascii="Times New Roman" w:hAnsi="Times New Roman" w:cs="Times New Roman"/>
        </w:rPr>
      </w:pPr>
      <w:r>
        <w:rPr>
          <w:rFonts w:cs="Times New Roman" w:ascii="Times New Roman" w:hAnsi="Times New Roman"/>
        </w:rPr>
        <w:t>007. ibəčlaš hanna maḥēl lanna w hanna maḥēl lanna ḥetta ḥassel biʕō w ʕappull tikkōna xulla biʕō.</w:t>
      </w:r>
    </w:p>
    <w:p>
      <w:pPr>
        <w:pStyle w:val="PreformattedText"/>
        <w:rPr>
          <w:rFonts w:ascii="Times New Roman" w:hAnsi="Times New Roman" w:cs="Times New Roman"/>
        </w:rPr>
      </w:pPr>
      <w:r>
        <w:rPr>
          <w:rFonts w:cs="Times New Roman" w:ascii="Times New Roman" w:hAnsi="Times New Roman"/>
        </w:rPr>
        <w:t>008. b-axerča iṯḳen lammill lann biʕō w farxillun, w hanna msallčlēl lanna ʕa rayše w hanna b-waʕyōṯe w xann.</w:t>
      </w:r>
    </w:p>
    <w:p>
      <w:pPr>
        <w:pStyle w:val="PreformattedText"/>
        <w:rPr>
          <w:rFonts w:ascii="Times New Roman" w:hAnsi="Times New Roman" w:cs="Times New Roman"/>
        </w:rPr>
      </w:pPr>
      <w:r>
        <w:rPr>
          <w:rFonts w:cs="Times New Roman" w:ascii="Times New Roman" w:hAnsi="Times New Roman"/>
        </w:rPr>
        <w:t>009. waḳčil ḥassel, ʕayn willa iščaḥ ṣaḥna uppe biʕō nayya, ḳayyōman bila šlōḳa.</w:t>
      </w:r>
    </w:p>
    <w:p>
      <w:pPr>
        <w:pStyle w:val="PreformattedText"/>
        <w:rPr>
          <w:rFonts w:ascii="Times New Roman" w:hAnsi="Times New Roman" w:cs="Times New Roman"/>
        </w:rPr>
      </w:pPr>
      <w:r>
        <w:rPr>
          <w:rFonts w:cs="Times New Roman" w:ascii="Times New Roman" w:hAnsi="Times New Roman"/>
        </w:rPr>
        <w:t>010. xett aḳimull lann biʕō w ibəčlaš slōxa ʕa baʕḏ̣inn.</w:t>
      </w:r>
    </w:p>
    <w:p>
      <w:pPr>
        <w:pStyle w:val="PreformattedText"/>
        <w:rPr>
          <w:rFonts w:ascii="Times New Roman" w:hAnsi="Times New Roman" w:cs="Times New Roman"/>
        </w:rPr>
      </w:pPr>
      <w:r>
        <w:rPr>
          <w:rFonts w:cs="Times New Roman" w:ascii="Times New Roman" w:hAnsi="Times New Roman"/>
        </w:rPr>
        <w:t>011. atar aḥḥaḏ wōb xass kuzluk, ṯalla bēʕṯa ʕa ṣallūʕe, inḥeč xann, erraʕ m-kuzluk w p-ḥaṣṣil kuzluk, w arheṭ roḥəl lōṯe yimḥenne.</w:t>
      </w:r>
    </w:p>
    <w:p>
      <w:pPr>
        <w:pStyle w:val="PreformattedText"/>
        <w:rPr>
          <w:rFonts w:ascii="Times New Roman" w:hAnsi="Times New Roman" w:cs="Times New Roman"/>
        </w:rPr>
      </w:pPr>
      <w:r>
        <w:rPr>
          <w:rFonts w:cs="Times New Roman" w:ascii="Times New Roman" w:hAnsi="Times New Roman"/>
        </w:rPr>
        <w:t>012. bōṯar ḳalles ṯōle yaḳimell kuzluk, lorkaʕ inḳam ʕemme, lazzaḳ ex ġiri, lorkaʕ inḳam.</w:t>
      </w:r>
    </w:p>
    <w:p>
      <w:pPr>
        <w:pStyle w:val="PreformattedText"/>
        <w:rPr>
          <w:rFonts w:ascii="Times New Roman" w:hAnsi="Times New Roman" w:cs="Times New Roman"/>
        </w:rPr>
      </w:pPr>
      <w:r>
        <w:rPr>
          <w:rFonts w:cs="Times New Roman" w:ascii="Times New Roman" w:hAnsi="Times New Roman"/>
        </w:rPr>
        <w:t>013. ḥetta ḥassel biʕō. waḳčil ḥassel biʕō laḥḳull baʕḏ̣inn p-xifō w baʕdēn zallun uxxul mōn ʕa payṯe.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086. M_ḤF Das Geschenk.txt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xaṭərṯa žčamʕinnaḥ arpʕa ḥamša ḥōḏ p-tikkōna w ḳʕōlun ʕammōxlin mōz.</w:t>
      </w:r>
    </w:p>
    <w:p>
      <w:pPr>
        <w:pStyle w:val="PreformattedText"/>
        <w:rPr>
          <w:rFonts w:ascii="Times New Roman" w:hAnsi="Times New Roman" w:cs="Times New Roman"/>
        </w:rPr>
      </w:pPr>
      <w:r>
        <w:rPr>
          <w:rFonts w:cs="Times New Roman" w:ascii="Times New Roman" w:hAnsi="Times New Roman"/>
        </w:rPr>
        <w:t>002. waḳčil axal mōz w ḥassel, žammʕull ḳilfō infeḳ xašīṯa.</w:t>
      </w:r>
    </w:p>
    <w:p>
      <w:pPr>
        <w:pStyle w:val="PreformattedText"/>
        <w:rPr>
          <w:rFonts w:ascii="Times New Roman" w:hAnsi="Times New Roman" w:cs="Times New Roman"/>
        </w:rPr>
      </w:pPr>
      <w:r>
        <w:rPr>
          <w:rFonts w:cs="Times New Roman" w:ascii="Times New Roman" w:hAnsi="Times New Roman"/>
        </w:rPr>
        <w:t>003. ōmar: «mō baḥ nišw bōn?»</w:t>
      </w:r>
    </w:p>
    <w:p>
      <w:pPr>
        <w:pStyle w:val="PreformattedText"/>
        <w:rPr>
          <w:rFonts w:ascii="Times New Roman" w:hAnsi="Times New Roman" w:cs="Times New Roman"/>
        </w:rPr>
      </w:pPr>
      <w:r>
        <w:rPr>
          <w:rFonts w:cs="Times New Roman" w:ascii="Times New Roman" w:hAnsi="Times New Roman"/>
        </w:rPr>
        <w:t>004. amərlaḥlun: «ṯallxōn nʕappenn p-ḳorʕa w nšattrenn htīṯa l-ġappil ḥaẓẓūra, bima innu čʔahhel ḥačč hōš.»</w:t>
      </w:r>
    </w:p>
    <w:p>
      <w:pPr>
        <w:pStyle w:val="PreformattedText"/>
        <w:rPr>
          <w:rFonts w:ascii="Times New Roman" w:hAnsi="Times New Roman" w:cs="Times New Roman"/>
        </w:rPr>
      </w:pPr>
      <w:r>
        <w:rPr>
          <w:rFonts w:cs="Times New Roman" w:ascii="Times New Roman" w:hAnsi="Times New Roman"/>
        </w:rPr>
        <w:t>005. šulaḥlun b-anna ḳorʕa w račəblaḥlun w lazəḳlaḥle kayyes w xaṯpinnaḥ aʕle.</w:t>
      </w:r>
    </w:p>
    <w:p>
      <w:pPr>
        <w:pStyle w:val="PreformattedText"/>
        <w:rPr>
          <w:rFonts w:ascii="Times New Roman" w:hAnsi="Times New Roman" w:cs="Times New Roman"/>
        </w:rPr>
      </w:pPr>
      <w:r>
        <w:rPr>
          <w:rFonts w:cs="Times New Roman" w:ascii="Times New Roman" w:hAnsi="Times New Roman"/>
        </w:rPr>
        <w:t>006. w zalle aḥḥaḏ minnayy, ṭaʕəl lanna ḳorʕa roḥəl ḥaṣṣe w awḳef ḳommit tukkōnča ti ḥaẓẓūra w mišwēl lanna ḳorʕa p-ḥaṣṣil barrād ti ḳazōz.</w:t>
      </w:r>
    </w:p>
    <w:p>
      <w:pPr>
        <w:pStyle w:val="PreformattedText"/>
        <w:rPr>
          <w:rFonts w:ascii="Times New Roman" w:hAnsi="Times New Roman" w:cs="Times New Roman"/>
        </w:rPr>
      </w:pPr>
      <w:r>
        <w:rPr>
          <w:rFonts w:cs="Times New Roman" w:ascii="Times New Roman" w:hAnsi="Times New Roman"/>
        </w:rPr>
        <w:t>007. bōṯar ḳalles nōfeḳ ḥaẓẓūra l-elbar, willa ḥamēl lanna ḳorʕa — ōb ʕal-anna barrād.</w:t>
      </w:r>
    </w:p>
    <w:p>
      <w:pPr>
        <w:pStyle w:val="PreformattedText"/>
        <w:rPr>
          <w:rFonts w:ascii="Times New Roman" w:hAnsi="Times New Roman" w:cs="Times New Roman"/>
        </w:rPr>
      </w:pPr>
      <w:r>
        <w:rPr>
          <w:rFonts w:cs="Times New Roman" w:ascii="Times New Roman" w:hAnsi="Times New Roman"/>
        </w:rPr>
        <w:t>008. ḳarēle willa ḥamēl ešme ixṯeb aʕle.</w:t>
      </w:r>
    </w:p>
    <w:p>
      <w:pPr>
        <w:pStyle w:val="PreformattedText"/>
        <w:rPr>
          <w:rFonts w:ascii="Times New Roman" w:hAnsi="Times New Roman" w:cs="Times New Roman"/>
        </w:rPr>
      </w:pPr>
      <w:r>
        <w:rPr>
          <w:rFonts w:cs="Times New Roman" w:ascii="Times New Roman" w:hAnsi="Times New Roman"/>
        </w:rPr>
        <w:t>009. ōmar: «walla hī yimken ḥimyōnaḥ sčafḳītlaḥ p-ḳass ḳaṭōyef ʕa ʕēḏ barbōra.»</w:t>
      </w:r>
    </w:p>
    <w:p>
      <w:pPr>
        <w:pStyle w:val="PreformattedText"/>
        <w:rPr>
          <w:rFonts w:ascii="Times New Roman" w:hAnsi="Times New Roman" w:cs="Times New Roman"/>
        </w:rPr>
      </w:pPr>
      <w:r>
        <w:rPr>
          <w:rFonts w:cs="Times New Roman" w:ascii="Times New Roman" w:hAnsi="Times New Roman"/>
        </w:rPr>
        <w:t>010. maḳeməl lanna ḳorʕa w mišwēle elġul.</w:t>
      </w:r>
    </w:p>
    <w:p>
      <w:pPr>
        <w:pStyle w:val="PreformattedText"/>
        <w:rPr>
          <w:rFonts w:ascii="Times New Roman" w:hAnsi="Times New Roman" w:cs="Times New Roman"/>
        </w:rPr>
      </w:pPr>
      <w:r>
        <w:rPr>
          <w:rFonts w:cs="Times New Roman" w:ascii="Times New Roman" w:hAnsi="Times New Roman"/>
        </w:rPr>
        <w:t>011. bōṯar šaʕṯa ṯēle ḥōne, mamelle: «assēḳ assēḳ hanna ḳorʕa ʕa payṯa!»</w:t>
      </w:r>
    </w:p>
    <w:p>
      <w:pPr>
        <w:pStyle w:val="PreformattedText"/>
        <w:rPr>
          <w:rFonts w:ascii="Times New Roman" w:hAnsi="Times New Roman" w:cs="Times New Roman"/>
        </w:rPr>
      </w:pPr>
      <w:r>
        <w:rPr>
          <w:rFonts w:cs="Times New Roman" w:ascii="Times New Roman" w:hAnsi="Times New Roman"/>
        </w:rPr>
        <w:t>012. walla ḥōne ṭaʕəl lanna ḳorʕa w zalle.</w:t>
      </w:r>
    </w:p>
    <w:p>
      <w:pPr>
        <w:pStyle w:val="PreformattedText"/>
        <w:rPr>
          <w:rFonts w:ascii="Times New Roman" w:hAnsi="Times New Roman" w:cs="Times New Roman"/>
        </w:rPr>
      </w:pPr>
      <w:r>
        <w:rPr>
          <w:rFonts w:cs="Times New Roman" w:ascii="Times New Roman" w:hAnsi="Times New Roman"/>
        </w:rPr>
        <w:t>013. la inṭar yimṭil payṯa, batte yiḥəm mō uppe, batte yīxul.</w:t>
      </w:r>
    </w:p>
    <w:p>
      <w:pPr>
        <w:pStyle w:val="PreformattedText"/>
        <w:rPr>
          <w:rFonts w:ascii="Times New Roman" w:hAnsi="Times New Roman" w:cs="Times New Roman"/>
        </w:rPr>
      </w:pPr>
      <w:r>
        <w:rPr>
          <w:rFonts w:cs="Times New Roman" w:ascii="Times New Roman" w:hAnsi="Times New Roman"/>
        </w:rPr>
        <w:t>014. čalaḥəl lanna ḳorʕa willa ḥamēle ḳilfōyəl mōz.</w:t>
      </w:r>
    </w:p>
    <w:p>
      <w:pPr>
        <w:pStyle w:val="PreformattedText"/>
        <w:rPr>
          <w:rFonts w:ascii="Times New Roman" w:hAnsi="Times New Roman" w:cs="Times New Roman"/>
        </w:rPr>
      </w:pPr>
      <w:r>
        <w:rPr>
          <w:rFonts w:cs="Times New Roman" w:ascii="Times New Roman" w:hAnsi="Times New Roman"/>
        </w:rPr>
        <w:t>015. mrōžaʕ l-ġappil ḥaẓẓūra mamelle: «hōḏ ḳaṭōyef ti ḥimyōnaḥ, əšḳōl!»</w:t>
      </w:r>
    </w:p>
    <w:p>
      <w:pPr>
        <w:pStyle w:val="PreformattedText"/>
        <w:rPr>
          <w:rFonts w:ascii="Times New Roman" w:hAnsi="Times New Roman" w:cs="Times New Roman"/>
        </w:rPr>
      </w:pPr>
      <w:r>
        <w:rPr>
          <w:rFonts w:cs="Times New Roman" w:ascii="Times New Roman" w:hAnsi="Times New Roman"/>
        </w:rPr>
        <w:t>016. ḥaẓẓūra kamešəl lanna ḳorʕa, šalefle w ḳaʕēle msabseb ʕlaynaḥ, ʕa ti šwunne.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087. M_MB Der Bananendiebstahl.txt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minnayn nsallīḳin m-ḏemseḳ l-maʕlūla l-ōxa ʕa blōta.</w:t>
      </w:r>
    </w:p>
    <w:p>
      <w:pPr>
        <w:pStyle w:val="PreformattedText"/>
        <w:rPr>
          <w:rFonts w:ascii="Times New Roman" w:hAnsi="Times New Roman" w:cs="Times New Roman"/>
        </w:rPr>
      </w:pPr>
      <w:r>
        <w:rPr>
          <w:rFonts w:cs="Times New Roman" w:ascii="Times New Roman" w:hAnsi="Times New Roman"/>
        </w:rPr>
        <w:t>002. anaḥ w ṯēčča nefšil basō nsōlḳin.</w:t>
      </w:r>
    </w:p>
    <w:p>
      <w:pPr>
        <w:pStyle w:val="PreformattedText"/>
        <w:rPr>
          <w:rFonts w:ascii="Times New Roman" w:hAnsi="Times New Roman" w:cs="Times New Roman"/>
        </w:rPr>
      </w:pPr>
      <w:r>
        <w:rPr>
          <w:rFonts w:cs="Times New Roman" w:ascii="Times New Roman" w:hAnsi="Times New Roman"/>
        </w:rPr>
        <w:t>003. īl ḥōna w aḥḥaḏ rfīḳa ušme xalil, ḳaʕyin roḥəl ṯiččō.</w:t>
      </w:r>
    </w:p>
    <w:p>
      <w:pPr>
        <w:pStyle w:val="PreformattedText"/>
        <w:rPr>
          <w:rFonts w:ascii="Times New Roman" w:hAnsi="Times New Roman" w:cs="Times New Roman"/>
        </w:rPr>
      </w:pPr>
      <w:r>
        <w:rPr>
          <w:rFonts w:cs="Times New Roman" w:ascii="Times New Roman" w:hAnsi="Times New Roman"/>
        </w:rPr>
        <w:t>004. ṯiččō šaww erraʕ m-korse ḳorʕil mōz.</w:t>
      </w:r>
    </w:p>
    <w:p>
      <w:pPr>
        <w:pStyle w:val="PreformattedText"/>
        <w:rPr>
          <w:rFonts w:ascii="Times New Roman" w:hAnsi="Times New Roman" w:cs="Times New Roman"/>
        </w:rPr>
      </w:pPr>
      <w:r>
        <w:rPr>
          <w:rFonts w:cs="Times New Roman" w:ascii="Times New Roman" w:hAnsi="Times New Roman"/>
        </w:rPr>
        <w:t>005. hann iṯər iṯḳen maffḳin b-anna mōz w ōxlin.</w:t>
      </w:r>
    </w:p>
    <w:p>
      <w:pPr>
        <w:pStyle w:val="PreformattedText"/>
        <w:rPr>
          <w:rFonts w:ascii="Times New Roman" w:hAnsi="Times New Roman" w:cs="Times New Roman"/>
        </w:rPr>
      </w:pPr>
      <w:r>
        <w:rPr>
          <w:rFonts w:cs="Times New Roman" w:ascii="Times New Roman" w:hAnsi="Times New Roman"/>
        </w:rPr>
        <w:t>006. maffḳin mōz w mḏ̣ayifill lann rakkabō či roḥla.</w:t>
      </w:r>
    </w:p>
    <w:p>
      <w:pPr>
        <w:pStyle w:val="PreformattedText"/>
        <w:rPr>
          <w:rFonts w:ascii="Times New Roman" w:hAnsi="Times New Roman" w:cs="Times New Roman"/>
        </w:rPr>
      </w:pPr>
      <w:r>
        <w:rPr>
          <w:rFonts w:cs="Times New Roman" w:ascii="Times New Roman" w:hAnsi="Times New Roman"/>
        </w:rPr>
        <w:t>007. xann ta ḥassel ḳorʕil mōz.</w:t>
      </w:r>
    </w:p>
    <w:p>
      <w:pPr>
        <w:pStyle w:val="PreformattedText"/>
        <w:rPr>
          <w:rFonts w:ascii="Times New Roman" w:hAnsi="Times New Roman" w:cs="Times New Roman"/>
        </w:rPr>
      </w:pPr>
      <w:r>
        <w:rPr>
          <w:rFonts w:cs="Times New Roman" w:ascii="Times New Roman" w:hAnsi="Times New Roman"/>
        </w:rPr>
        <w:t>008. lukkil infaḏ l-ṯēčča hanna ṯiččō batte yinḥuč, mattil īḏe ʕa ḳorʕil mōz — la ščiḥne.</w:t>
      </w:r>
    </w:p>
    <w:p>
      <w:pPr>
        <w:pStyle w:val="PreformattedText"/>
        <w:rPr>
          <w:rFonts w:ascii="Times New Roman" w:hAnsi="Times New Roman" w:cs="Times New Roman"/>
        </w:rPr>
      </w:pPr>
      <w:r>
        <w:rPr>
          <w:rFonts w:cs="Times New Roman" w:ascii="Times New Roman" w:hAnsi="Times New Roman"/>
        </w:rPr>
        <w:t>009. «wrāx ya ġmōʕča, barnaš ḥimlēḥ hanna ḳorʕil mōz?»</w:t>
      </w:r>
    </w:p>
    <w:p>
      <w:pPr>
        <w:pStyle w:val="PreformattedText"/>
        <w:rPr>
          <w:rFonts w:ascii="Times New Roman" w:hAnsi="Times New Roman" w:cs="Times New Roman"/>
        </w:rPr>
      </w:pPr>
      <w:r>
        <w:rPr>
          <w:rFonts w:cs="Times New Roman" w:ascii="Times New Roman" w:hAnsi="Times New Roman"/>
        </w:rPr>
        <w:t>010. la barnaš ḥimne, amrulle: «ḥmā la yīḳu čnaššīlle b-ḏemseḳ.»</w:t>
      </w:r>
    </w:p>
    <w:p>
      <w:pPr>
        <w:pStyle w:val="PreformattedText"/>
        <w:rPr>
          <w:rFonts w:ascii="Times New Roman" w:hAnsi="Times New Roman" w:cs="Times New Roman"/>
        </w:rPr>
      </w:pPr>
      <w:r>
        <w:rPr>
          <w:rFonts w:cs="Times New Roman" w:ascii="Times New Roman" w:hAnsi="Times New Roman"/>
        </w:rPr>
        <w:t>011. amellun: «mpala, šwičče erraʕ m-korsa.»</w:t>
      </w:r>
    </w:p>
    <w:p>
      <w:pPr>
        <w:pStyle w:val="PreformattedText"/>
        <w:rPr>
          <w:rFonts w:ascii="Times New Roman" w:hAnsi="Times New Roman" w:cs="Times New Roman"/>
        </w:rPr>
      </w:pPr>
      <w:r>
        <w:rPr>
          <w:rFonts w:cs="Times New Roman" w:ascii="Times New Roman" w:hAnsi="Times New Roman"/>
        </w:rPr>
        <w:t>012. amrulle: «lā, hačči čġalṭan w čnašš.»</w:t>
      </w:r>
    </w:p>
    <w:p>
      <w:pPr>
        <w:pStyle w:val="PreformattedText"/>
        <w:rPr>
          <w:rFonts w:ascii="Times New Roman" w:hAnsi="Times New Roman" w:cs="Times New Roman"/>
        </w:rPr>
      </w:pPr>
      <w:r>
        <w:rPr>
          <w:rFonts w:cs="Times New Roman" w:ascii="Times New Roman" w:hAnsi="Times New Roman"/>
        </w:rPr>
        <w:t>013. bōṯar mō axlull lanna mōz inḥeč ṯiččō bila mōz ʕa payṯa.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088. M_MB Die Mäuse.txt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blōta ḥōxa maṣyfa, ʕrōba nōfḳin hann ommṯa mičmaššyin ʕal-anna tarba, aḥḥaḏ w ḥḏučče, aḥḥaḏ w eččṯe, rfiḳō b-baʕḏ̣inn.</w:t>
      </w:r>
    </w:p>
    <w:p>
      <w:pPr>
        <w:pStyle w:val="PreformattedText"/>
        <w:rPr>
          <w:rFonts w:ascii="Times New Roman" w:hAnsi="Times New Roman" w:cs="Times New Roman"/>
        </w:rPr>
      </w:pPr>
      <w:r>
        <w:rPr>
          <w:rFonts w:cs="Times New Roman" w:ascii="Times New Roman" w:hAnsi="Times New Roman"/>
        </w:rPr>
        <w:t>002. īl rfīḳa: «mō battaḥ nišw, yā niẓār, ōṯ mett imōḏ?»</w:t>
      </w:r>
    </w:p>
    <w:p>
      <w:pPr>
        <w:pStyle w:val="PreformattedText"/>
        <w:rPr>
          <w:rFonts w:ascii="Times New Roman" w:hAnsi="Times New Roman" w:cs="Times New Roman"/>
        </w:rPr>
      </w:pPr>
      <w:r>
        <w:rPr>
          <w:rFonts w:cs="Times New Roman" w:ascii="Times New Roman" w:hAnsi="Times New Roman"/>
        </w:rPr>
        <w:t>003. ōmar: «ayṯā, ōṯ ṯlōṯa arpʕa ḳaʕpri mīṯin.»</w:t>
      </w:r>
    </w:p>
    <w:p>
      <w:pPr>
        <w:pStyle w:val="PreformattedText"/>
        <w:rPr>
          <w:rFonts w:ascii="Times New Roman" w:hAnsi="Times New Roman" w:cs="Times New Roman"/>
        </w:rPr>
      </w:pPr>
      <w:r>
        <w:rPr>
          <w:rFonts w:cs="Times New Roman" w:ascii="Times New Roman" w:hAnsi="Times New Roman"/>
        </w:rPr>
        <w:t>004. šwann p-ḳorʕa w zlinnaḥ zabninnaḥ bizrō.</w:t>
      </w:r>
    </w:p>
    <w:p>
      <w:pPr>
        <w:pStyle w:val="PreformattedText"/>
        <w:rPr>
          <w:rFonts w:ascii="Times New Roman" w:hAnsi="Times New Roman" w:cs="Times New Roman"/>
        </w:rPr>
      </w:pPr>
      <w:r>
        <w:rPr>
          <w:rFonts w:cs="Times New Roman" w:ascii="Times New Roman" w:hAnsi="Times New Roman"/>
        </w:rPr>
        <w:t>005. šulaḥlun b-ʕuppaynaḥ, nmallxin w nōxlin b-ann bizrō, w ḳorʕa b-īḏaḥ.</w:t>
      </w:r>
    </w:p>
    <w:p>
      <w:pPr>
        <w:pStyle w:val="PreformattedText"/>
        <w:rPr>
          <w:rFonts w:ascii="Times New Roman" w:hAnsi="Times New Roman" w:cs="Times New Roman"/>
        </w:rPr>
      </w:pPr>
      <w:r>
        <w:rPr>
          <w:rFonts w:cs="Times New Roman" w:ascii="Times New Roman" w:hAnsi="Times New Roman"/>
        </w:rPr>
        <w:t>006. či ṯēle liʕlaynaḥ: «mō ʕačōxlin?»</w:t>
      </w:r>
    </w:p>
    <w:p>
      <w:pPr>
        <w:pStyle w:val="PreformattedText"/>
        <w:rPr>
          <w:rFonts w:ascii="Times New Roman" w:hAnsi="Times New Roman" w:cs="Times New Roman"/>
        </w:rPr>
      </w:pPr>
      <w:r>
        <w:rPr>
          <w:rFonts w:cs="Times New Roman" w:ascii="Times New Roman" w:hAnsi="Times New Roman"/>
        </w:rPr>
        <w:t>007. «bizrō!», nimḏ̣ayifille.</w:t>
      </w:r>
    </w:p>
    <w:p>
      <w:pPr>
        <w:pStyle w:val="PreformattedText"/>
        <w:rPr>
          <w:rFonts w:ascii="Times New Roman" w:hAnsi="Times New Roman" w:cs="Times New Roman"/>
        </w:rPr>
      </w:pPr>
      <w:r>
        <w:rPr>
          <w:rFonts w:cs="Times New Roman" w:ascii="Times New Roman" w:hAnsi="Times New Roman"/>
        </w:rPr>
        <w:t>008. taḳḳill_īḏun b-anna ḳorʕa, maṣīḥin b-anna ḳaʕpra.</w:t>
      </w:r>
    </w:p>
    <w:p>
      <w:pPr>
        <w:pStyle w:val="PreformattedText"/>
        <w:rPr>
          <w:rFonts w:ascii="Times New Roman" w:hAnsi="Times New Roman" w:cs="Times New Roman"/>
        </w:rPr>
      </w:pPr>
      <w:r>
        <w:rPr>
          <w:rFonts w:cs="Times New Roman" w:ascii="Times New Roman" w:hAnsi="Times New Roman"/>
        </w:rPr>
        <w:t>009. xann anaḥ w nallīxin, xett bisənyōṯa či mbaḳḳrallaḥ ṯyallen: «ḏ̣ayyfunnāḥ! mō ʕačōxlin?»</w:t>
      </w:r>
    </w:p>
    <w:p>
      <w:pPr>
        <w:pStyle w:val="PreformattedText"/>
        <w:rPr>
          <w:rFonts w:ascii="Times New Roman" w:hAnsi="Times New Roman" w:cs="Times New Roman"/>
        </w:rPr>
      </w:pPr>
      <w:r>
        <w:rPr>
          <w:rFonts w:cs="Times New Roman" w:ascii="Times New Roman" w:hAnsi="Times New Roman"/>
        </w:rPr>
        <w:t>010. ōṯ eḥḏa ušma rīta, hī šwaččil īḏa b-anna ḳorʕa w aḥissaṯ mett iṭər w naʕʕem w aḳimaččil lōṣ ṣyōḥa, w zlalla rahṭa.</w:t>
      </w:r>
    </w:p>
    <w:p>
      <w:pPr>
        <w:pStyle w:val="PreformattedText"/>
        <w:rPr>
          <w:rFonts w:ascii="Times New Roman" w:hAnsi="Times New Roman" w:cs="Times New Roman"/>
        </w:rPr>
      </w:pPr>
      <w:r>
        <w:rPr>
          <w:rFonts w:cs="Times New Roman" w:ascii="Times New Roman" w:hAnsi="Times New Roman"/>
        </w:rPr>
        <w:t>011. nafḏinnaḥ xett abʕaḏ ḳalles, ōṯ aḥḥaḏ ušme_skender, allex hū w eččṯe: «mō šappō? mō ʕačmišwin?»</w:t>
      </w:r>
    </w:p>
    <w:p>
      <w:pPr>
        <w:pStyle w:val="PreformattedText"/>
        <w:rPr>
          <w:rFonts w:ascii="Times New Roman" w:hAnsi="Times New Roman" w:cs="Times New Roman"/>
        </w:rPr>
      </w:pPr>
      <w:r>
        <w:rPr>
          <w:rFonts w:cs="Times New Roman" w:ascii="Times New Roman" w:hAnsi="Times New Roman"/>
        </w:rPr>
        <w:t>012. amərlaḥle: «čfaḏ̣ḏ̣āl abu ilyās!»</w:t>
      </w:r>
    </w:p>
    <w:p>
      <w:pPr>
        <w:pStyle w:val="PreformattedText"/>
        <w:rPr>
          <w:rFonts w:ascii="Times New Roman" w:hAnsi="Times New Roman" w:cs="Times New Roman"/>
        </w:rPr>
      </w:pPr>
      <w:r>
        <w:rPr>
          <w:rFonts w:cs="Times New Roman" w:ascii="Times New Roman" w:hAnsi="Times New Roman"/>
        </w:rPr>
        <w:t>013. taḳḳil īḏe banna ḳorʕa w yinfuḳ ḳaʕpra.</w:t>
      </w:r>
    </w:p>
    <w:p>
      <w:pPr>
        <w:pStyle w:val="PreformattedText"/>
        <w:rPr>
          <w:rFonts w:ascii="Times New Roman" w:hAnsi="Times New Roman" w:cs="Times New Roman"/>
        </w:rPr>
      </w:pPr>
      <w:r>
        <w:rPr>
          <w:rFonts w:cs="Times New Roman" w:ascii="Times New Roman" w:hAnsi="Times New Roman"/>
        </w:rPr>
        <w:t>014. ōmar: «ana w rzōlč, w hačxun nifḳičxun arzal minn.»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089. M_MB Der niedrige Durchgang.txt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ġappaynaḥ ḳommil mār lawandyus sḳīfča waṭya, yaʕni irčifōʕa mett mečra čiḳrīban aw aʕla ḳalles.</w:t>
      </w:r>
    </w:p>
    <w:p>
      <w:pPr>
        <w:pStyle w:val="PreformattedText"/>
        <w:rPr>
          <w:rFonts w:ascii="Times New Roman" w:hAnsi="Times New Roman" w:cs="Times New Roman"/>
        </w:rPr>
      </w:pPr>
      <w:r>
        <w:rPr>
          <w:rFonts w:cs="Times New Roman" w:ascii="Times New Roman" w:hAnsi="Times New Roman"/>
        </w:rPr>
        <w:t>002. uxxul aḥḥaḏ batte yimruḳ bā, batte ywaṭṭell rayše.</w:t>
      </w:r>
    </w:p>
    <w:p>
      <w:pPr>
        <w:pStyle w:val="PreformattedText"/>
        <w:rPr>
          <w:rFonts w:ascii="Times New Roman" w:hAnsi="Times New Roman" w:cs="Times New Roman"/>
        </w:rPr>
      </w:pPr>
      <w:r>
        <w:rPr>
          <w:rFonts w:cs="Times New Roman" w:ascii="Times New Roman" w:hAnsi="Times New Roman"/>
        </w:rPr>
        <w:t>003. yōma m-yumō axerčiṣ ṣawma mṣallyin ʕrōba ommṯa.</w:t>
      </w:r>
    </w:p>
    <w:p>
      <w:pPr>
        <w:pStyle w:val="PreformattedText"/>
        <w:rPr>
          <w:rFonts w:ascii="Times New Roman" w:hAnsi="Times New Roman" w:cs="Times New Roman"/>
        </w:rPr>
      </w:pPr>
      <w:r>
        <w:rPr>
          <w:rFonts w:cs="Times New Roman" w:ascii="Times New Roman" w:hAnsi="Times New Roman"/>
        </w:rPr>
        <w:t>004. nḳaʕyin ṯlōṯa arpʕa elbar: «mō battaḥ nišw ḥarkōṯa?»</w:t>
      </w:r>
    </w:p>
    <w:p>
      <w:pPr>
        <w:pStyle w:val="PreformattedText"/>
        <w:rPr>
          <w:rFonts w:ascii="Times New Roman" w:hAnsi="Times New Roman" w:cs="Times New Roman"/>
        </w:rPr>
      </w:pPr>
      <w:r>
        <w:rPr>
          <w:rFonts w:cs="Times New Roman" w:ascii="Times New Roman" w:hAnsi="Times New Roman"/>
        </w:rPr>
        <w:t>005. zlinnaḥ lamminnaḥ ṯlōṯa arpʕa xīf, ḳatərlaḥlun p-ḥuṭō w ʕaləḳlaḥlun bə-xšūra ti sḳīfča.</w:t>
      </w:r>
    </w:p>
    <w:p>
      <w:pPr>
        <w:pStyle w:val="PreformattedText"/>
        <w:rPr>
          <w:rFonts w:ascii="Times New Roman" w:hAnsi="Times New Roman" w:cs="Times New Roman"/>
        </w:rPr>
      </w:pPr>
      <w:r>
        <w:rPr>
          <w:rFonts w:cs="Times New Roman" w:ascii="Times New Roman" w:hAnsi="Times New Roman"/>
        </w:rPr>
        <w:t>006. bōṯar ma ḥassel ṣlōṯa, ommṯa w hinn naffīḳin, awwal aḥḥaḏ nōḥeč xann — ḥabeṭər rayše.</w:t>
      </w:r>
    </w:p>
    <w:p>
      <w:pPr>
        <w:pStyle w:val="PreformattedText"/>
        <w:rPr>
          <w:rFonts w:ascii="Times New Roman" w:hAnsi="Times New Roman" w:cs="Times New Roman"/>
        </w:rPr>
      </w:pPr>
      <w:r>
        <w:rPr>
          <w:rFonts w:cs="Times New Roman" w:ascii="Times New Roman" w:hAnsi="Times New Roman"/>
        </w:rPr>
        <w:t>007. xēfa ōz ōṯ, ʕemmil ḥūṭa tantel, zelle w ṯēle, safeḳle ʕa rayše.</w:t>
      </w:r>
    </w:p>
    <w:p>
      <w:pPr>
        <w:pStyle w:val="PreformattedText"/>
        <w:rPr>
          <w:rFonts w:ascii="Times New Roman" w:hAnsi="Times New Roman" w:cs="Times New Roman"/>
        </w:rPr>
      </w:pPr>
      <w:r>
        <w:rPr>
          <w:rFonts w:cs="Times New Roman" w:ascii="Times New Roman" w:hAnsi="Times New Roman"/>
        </w:rPr>
        <w:t>008. iṯḳen mšamm: «b-ism_iṣ-ṣalīb, b-ism_iṣ-ṣalīb, yā alō, mō hann šiḏanō hōš či ṯōlun?»</w:t>
      </w:r>
    </w:p>
    <w:p>
      <w:pPr>
        <w:pStyle w:val="PreformattedText"/>
        <w:rPr>
          <w:rFonts w:ascii="Times New Roman" w:hAnsi="Times New Roman" w:cs="Times New Roman"/>
        </w:rPr>
      </w:pPr>
      <w:r>
        <w:rPr>
          <w:rFonts w:cs="Times New Roman" w:ascii="Times New Roman" w:hAnsi="Times New Roman"/>
        </w:rPr>
        <w:t>009. xann awwal aḥḥaḏ isḳaṭ b-arʕa w zalle.</w:t>
      </w:r>
    </w:p>
    <w:p>
      <w:pPr>
        <w:pStyle w:val="PreformattedText"/>
        <w:rPr>
          <w:rFonts w:ascii="Times New Roman" w:hAnsi="Times New Roman" w:cs="Times New Roman"/>
        </w:rPr>
      </w:pPr>
      <w:r>
        <w:rPr>
          <w:rFonts w:cs="Times New Roman" w:ascii="Times New Roman" w:hAnsi="Times New Roman"/>
        </w:rPr>
        <w:t>010. ṯēn aḥḥaḏ: «wrāx mō? ōṯ hōxa šiḏanō, b-ism_iṣ-ṣalīb, ayṯōn nuhrō, ayṯōn nuhrō!»</w:t>
      </w:r>
    </w:p>
    <w:p>
      <w:pPr>
        <w:pStyle w:val="PreformattedText"/>
        <w:rPr>
          <w:rFonts w:ascii="Times New Roman" w:hAnsi="Times New Roman" w:cs="Times New Roman"/>
        </w:rPr>
      </w:pPr>
      <w:r>
        <w:rPr>
          <w:rFonts w:cs="Times New Roman" w:ascii="Times New Roman" w:hAnsi="Times New Roman"/>
        </w:rPr>
        <w:t>011. iṯḳen manəhrin willa ḥmull lann xifō mʕallḳin.</w:t>
      </w:r>
    </w:p>
    <w:p>
      <w:pPr>
        <w:pStyle w:val="PreformattedText"/>
        <w:rPr>
          <w:rFonts w:ascii="Times New Roman" w:hAnsi="Times New Roman" w:cs="Times New Roman"/>
        </w:rPr>
      </w:pPr>
      <w:r>
        <w:rPr>
          <w:rFonts w:cs="Times New Roman" w:ascii="Times New Roman" w:hAnsi="Times New Roman"/>
        </w:rPr>
        <w:t>012. či ʕapper w naffeḳ ḥapṭille ʕa rayše.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090. M_AṢ Der Mord in der Schlucht.txt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m-mett ešbaʕ ṯmōn išən ṯōle taksi, uppe ġabrōna w eččṯe, w iṯər ṯlōṯa ibər ʕemme.</w:t>
      </w:r>
    </w:p>
    <w:p>
      <w:pPr>
        <w:pStyle w:val="PreformattedText"/>
        <w:rPr>
          <w:rFonts w:ascii="Times New Roman" w:hAnsi="Times New Roman" w:cs="Times New Roman"/>
        </w:rPr>
      </w:pPr>
      <w:r>
        <w:rPr>
          <w:rFonts w:cs="Times New Roman" w:ascii="Times New Roman" w:hAnsi="Times New Roman"/>
        </w:rPr>
        <w:t>002. isleḳ, awḳef ḳommil berəkṯa, p-sōḥṯil berəkṯa.</w:t>
      </w:r>
    </w:p>
    <w:p>
      <w:pPr>
        <w:pStyle w:val="PreformattedText"/>
        <w:rPr>
          <w:rFonts w:ascii="Times New Roman" w:hAnsi="Times New Roman" w:cs="Times New Roman"/>
        </w:rPr>
      </w:pPr>
      <w:r>
        <w:rPr>
          <w:rFonts w:cs="Times New Roman" w:ascii="Times New Roman" w:hAnsi="Times New Roman"/>
        </w:rPr>
        <w:t>003. awḳfull mákana p-sōḥṯil berəkṯa w isleḳ ʕa ḏaḥaḳōnəl manḥa, w alaf xann ḥetta infaḏ lə-mʕarrō, mʕarrō p-ḥaṣṣil ḏaḥaḳōnəl maʕrba, w ṭaʕnull ḥalayhun w rōžaʕ.</w:t>
      </w:r>
    </w:p>
    <w:p>
      <w:pPr>
        <w:pStyle w:val="PreformattedText"/>
        <w:rPr>
          <w:rFonts w:ascii="Times New Roman" w:hAnsi="Times New Roman" w:cs="Times New Roman"/>
        </w:rPr>
      </w:pPr>
      <w:r>
        <w:rPr>
          <w:rFonts w:cs="Times New Roman" w:ascii="Times New Roman" w:hAnsi="Times New Roman"/>
        </w:rPr>
        <w:t>004. rōžaʕ hann ġmōʕča, irxeb m-mákana w zallun billa ḥormṯa.</w:t>
      </w:r>
    </w:p>
    <w:p>
      <w:pPr>
        <w:pStyle w:val="PreformattedText"/>
        <w:rPr>
          <w:rFonts w:ascii="Times New Roman" w:hAnsi="Times New Roman" w:cs="Times New Roman"/>
        </w:rPr>
      </w:pPr>
      <w:r>
        <w:rPr>
          <w:rFonts w:cs="Times New Roman" w:ascii="Times New Roman" w:hAnsi="Times New Roman"/>
        </w:rPr>
        <w:t>005. ġabrōna w bnōye b-ōm mákana w zallun.</w:t>
      </w:r>
    </w:p>
    <w:p>
      <w:pPr>
        <w:pStyle w:val="PreformattedText"/>
        <w:rPr>
          <w:rFonts w:ascii="Times New Roman" w:hAnsi="Times New Roman" w:cs="Times New Roman"/>
        </w:rPr>
      </w:pPr>
      <w:r>
        <w:rPr>
          <w:rFonts w:cs="Times New Roman" w:ascii="Times New Roman" w:hAnsi="Times New Roman"/>
        </w:rPr>
        <w:t>006. bōṯar arpʕa yūm willa ōṯ raḥəlṯa, raḥəlṯa m-yabruḏ.</w:t>
      </w:r>
    </w:p>
    <w:p>
      <w:pPr>
        <w:pStyle w:val="PreformattedText"/>
        <w:rPr>
          <w:rFonts w:ascii="Times New Roman" w:hAnsi="Times New Roman" w:cs="Times New Roman"/>
        </w:rPr>
      </w:pPr>
      <w:r>
        <w:rPr>
          <w:rFonts w:cs="Times New Roman" w:ascii="Times New Roman" w:hAnsi="Times New Roman"/>
        </w:rPr>
        <w:t>007. hōḏ raḥəlṯa — bnōyəl matrasṯa — infaḏ ʕal-ann mʕarrō ʕamfarrġin, willa infaḏ l-ōm mʕarrṯa iščaḥ ḥormṯa mīṯa.</w:t>
      </w:r>
    </w:p>
    <w:p>
      <w:pPr>
        <w:pStyle w:val="PreformattedText"/>
        <w:rPr>
          <w:rFonts w:ascii="Times New Roman" w:hAnsi="Times New Roman" w:cs="Times New Roman"/>
        </w:rPr>
      </w:pPr>
      <w:r>
        <w:rPr>
          <w:rFonts w:cs="Times New Roman" w:ascii="Times New Roman" w:hAnsi="Times New Roman"/>
        </w:rPr>
        <w:t>008. app xebra lə-mʕallmanayhun hann bisinō, azaʕ, app xebra lə-mʕallmanayhun.</w:t>
      </w:r>
    </w:p>
    <w:p>
      <w:pPr>
        <w:pStyle w:val="PreformattedText"/>
        <w:rPr>
          <w:rFonts w:ascii="Times New Roman" w:hAnsi="Times New Roman" w:cs="Times New Roman"/>
        </w:rPr>
      </w:pPr>
      <w:r>
        <w:rPr>
          <w:rFonts w:cs="Times New Roman" w:ascii="Times New Roman" w:hAnsi="Times New Roman"/>
        </w:rPr>
        <w:t>009. mʕallmanayhun inḥeč app xebra l-maġəfra.</w:t>
      </w:r>
    </w:p>
    <w:p>
      <w:pPr>
        <w:pStyle w:val="PreformattedText"/>
        <w:rPr>
          <w:rFonts w:ascii="Times New Roman" w:hAnsi="Times New Roman" w:cs="Times New Roman"/>
        </w:rPr>
      </w:pPr>
      <w:r>
        <w:rPr>
          <w:rFonts w:cs="Times New Roman" w:ascii="Times New Roman" w:hAnsi="Times New Roman"/>
        </w:rPr>
        <w:t>010. maġəfra isleḳ, willa iščaḥ ḥormṯa mxarrḥa xurrōḥa w baʕdēn nxīsa.</w:t>
      </w:r>
    </w:p>
    <w:p>
      <w:pPr>
        <w:pStyle w:val="PreformattedText"/>
        <w:rPr>
          <w:rFonts w:ascii="Times New Roman" w:hAnsi="Times New Roman" w:cs="Times New Roman"/>
        </w:rPr>
      </w:pPr>
      <w:r>
        <w:rPr>
          <w:rFonts w:cs="Times New Roman" w:ascii="Times New Roman" w:hAnsi="Times New Roman"/>
        </w:rPr>
        <w:t>011. mšaʕʕlin. b-axerča infeḳ hanna zaləmṯa m-ḳuṭayfe, hanna ġabrōna infeḳ m-ḳuṭayfe.</w:t>
      </w:r>
    </w:p>
    <w:p>
      <w:pPr>
        <w:pStyle w:val="PreformattedText"/>
        <w:rPr>
          <w:rFonts w:ascii="Times New Roman" w:hAnsi="Times New Roman" w:cs="Times New Roman"/>
        </w:rPr>
      </w:pPr>
      <w:r>
        <w:rPr>
          <w:rFonts w:cs="Times New Roman" w:ascii="Times New Roman" w:hAnsi="Times New Roman"/>
        </w:rPr>
        <w:t>012. mayṯēl eččṯe ʕal-ōm mʕarrṯa w ṯēle l-ōxa naxesla, w ḥetta yaxfell žorma, mxarəḥlēla waʕyōṯa.</w:t>
      </w:r>
    </w:p>
    <w:p>
      <w:pPr>
        <w:pStyle w:val="PreformattedText"/>
        <w:rPr>
          <w:rFonts w:ascii="Times New Roman" w:hAnsi="Times New Roman" w:cs="Times New Roman"/>
        </w:rPr>
      </w:pPr>
      <w:r>
        <w:rPr>
          <w:rFonts w:cs="Times New Roman" w:ascii="Times New Roman" w:hAnsi="Times New Roman"/>
        </w:rPr>
        <w:t>013. laḳḳṭunne baʕdēn w aspunne aʕtmunne.</w:t>
      </w:r>
    </w:p>
    <w:p>
      <w:pPr>
        <w:pStyle w:val="PreformattedText"/>
        <w:rPr>
          <w:rFonts w:ascii="Times New Roman" w:hAnsi="Times New Roman" w:cs="Times New Roman"/>
        </w:rPr>
      </w:pPr>
      <w:r>
        <w:rPr>
          <w:rFonts w:cs="Times New Roman" w:ascii="Times New Roman" w:hAnsi="Times New Roman"/>
        </w:rPr>
        <w:t>014. šanḳunne m-marəžṯa.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091. M_ŽYF Die Rache an Ōbəl Buṭrus.txt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nōb p-xarmō ʕanimsammek.</w:t>
      </w:r>
    </w:p>
    <w:p>
      <w:pPr>
        <w:pStyle w:val="PreformattedText"/>
        <w:rPr>
          <w:rFonts w:ascii="Times New Roman" w:hAnsi="Times New Roman" w:cs="Times New Roman"/>
        </w:rPr>
      </w:pPr>
      <w:r>
        <w:rPr>
          <w:rFonts w:cs="Times New Roman" w:ascii="Times New Roman" w:hAnsi="Times New Roman"/>
        </w:rPr>
        <w:t>002. ču nšōmaʕ aḥḥaḏ illa zōʕeḳ: «yā žurži!»</w:t>
      </w:r>
    </w:p>
    <w:p>
      <w:pPr>
        <w:pStyle w:val="PreformattedText"/>
        <w:rPr>
          <w:rFonts w:ascii="Times New Roman" w:hAnsi="Times New Roman" w:cs="Times New Roman"/>
        </w:rPr>
      </w:pPr>
      <w:r>
        <w:rPr>
          <w:rFonts w:cs="Times New Roman" w:ascii="Times New Roman" w:hAnsi="Times New Roman"/>
        </w:rPr>
        <w:t>003. nmintar xann w xann — ču nḥōm barnaš.</w:t>
      </w:r>
    </w:p>
    <w:p>
      <w:pPr>
        <w:pStyle w:val="PreformattedText"/>
        <w:rPr>
          <w:rFonts w:ascii="Times New Roman" w:hAnsi="Times New Roman" w:cs="Times New Roman"/>
        </w:rPr>
      </w:pPr>
      <w:r>
        <w:rPr>
          <w:rFonts w:cs="Times New Roman" w:ascii="Times New Roman" w:hAnsi="Times New Roman"/>
        </w:rPr>
        <w:t>004. nimrōžaʕ nmiščġel. nimrōžaʕ nšōmaʕ ḳōla: «yā žurži!», w mzaḳḳef b-ruġrōye.</w:t>
      </w:r>
    </w:p>
    <w:p>
      <w:pPr>
        <w:pStyle w:val="PreformattedText"/>
        <w:rPr>
          <w:rFonts w:ascii="Times New Roman" w:hAnsi="Times New Roman" w:cs="Times New Roman"/>
        </w:rPr>
      </w:pPr>
      <w:r>
        <w:rPr>
          <w:rFonts w:cs="Times New Roman" w:ascii="Times New Roman" w:hAnsi="Times New Roman"/>
        </w:rPr>
        <w:t>005. tōr ʕayniṯ xann, ġapp ġofna rappa, zaləmṯa erraʕ menna.</w:t>
      </w:r>
    </w:p>
    <w:p>
      <w:pPr>
        <w:pStyle w:val="PreformattedText"/>
        <w:rPr>
          <w:rFonts w:ascii="Times New Roman" w:hAnsi="Times New Roman" w:cs="Times New Roman"/>
        </w:rPr>
      </w:pPr>
      <w:r>
        <w:rPr>
          <w:rFonts w:cs="Times New Roman" w:ascii="Times New Roman" w:hAnsi="Times New Roman"/>
        </w:rPr>
        <w:t>006. amriṯ: «ya ḥarām əš-šūm, hōḏ eḥḏa xčōr ʕamḥawwša yabraḳ w saḳḳīṭa.»</w:t>
      </w:r>
    </w:p>
    <w:p>
      <w:pPr>
        <w:pStyle w:val="PreformattedText"/>
        <w:rPr>
          <w:rFonts w:ascii="Times New Roman" w:hAnsi="Times New Roman" w:cs="Times New Roman"/>
        </w:rPr>
      </w:pPr>
      <w:r>
        <w:rPr>
          <w:rFonts w:cs="Times New Roman" w:ascii="Times New Roman" w:hAnsi="Times New Roman"/>
        </w:rPr>
        <w:t>007. ḳōmiṯ bann nzill leʕla, willa ščḥičče ilfef ti ḳisōyəl xarma ʕa rayše w šlīḥlə brōḳe w rfīʕər ruġrōye m-mēsseḳ xann.</w:t>
      </w:r>
    </w:p>
    <w:p>
      <w:pPr>
        <w:pStyle w:val="PreformattedText"/>
        <w:rPr>
          <w:rFonts w:ascii="Times New Roman" w:hAnsi="Times New Roman" w:cs="Times New Roman"/>
        </w:rPr>
      </w:pPr>
      <w:r>
        <w:rPr>
          <w:rFonts w:cs="Times New Roman" w:ascii="Times New Roman" w:hAnsi="Times New Roman"/>
        </w:rPr>
        <w:t>008. zōʕiṯ ana, amriṯ: «hōḏ mō? lōfaš nōz leʕla.»</w:t>
      </w:r>
    </w:p>
    <w:p>
      <w:pPr>
        <w:pStyle w:val="PreformattedText"/>
        <w:rPr>
          <w:rFonts w:ascii="Times New Roman" w:hAnsi="Times New Roman" w:cs="Times New Roman"/>
        </w:rPr>
      </w:pPr>
      <w:r>
        <w:rPr>
          <w:rFonts w:cs="Times New Roman" w:ascii="Times New Roman" w:hAnsi="Times New Roman"/>
        </w:rPr>
        <w:t>009. tōr amriṯ: «hattā nmallax!» ṭaʕniṯ xēfa w bann nimḥenne, w yīḳu yiḳḥuṣ.</w:t>
      </w:r>
    </w:p>
    <w:p>
      <w:pPr>
        <w:pStyle w:val="PreformattedText"/>
        <w:rPr>
          <w:rFonts w:ascii="Times New Roman" w:hAnsi="Times New Roman" w:cs="Times New Roman"/>
        </w:rPr>
      </w:pPr>
      <w:r>
        <w:rPr>
          <w:rFonts w:cs="Times New Roman" w:ascii="Times New Roman" w:hAnsi="Times New Roman"/>
        </w:rPr>
        <w:t>010. «wrāx ʕaža xann ya ōbəl buṭrus?»</w:t>
      </w:r>
    </w:p>
    <w:p>
      <w:pPr>
        <w:pStyle w:val="PreformattedText"/>
        <w:rPr>
          <w:rFonts w:ascii="Times New Roman" w:hAnsi="Times New Roman" w:cs="Times New Roman"/>
        </w:rPr>
      </w:pPr>
      <w:r>
        <w:rPr>
          <w:rFonts w:cs="Times New Roman" w:ascii="Times New Roman" w:hAnsi="Times New Roman"/>
        </w:rPr>
        <w:t>011. ōmar: «xull ommṯa, bess nišwell lōʕ ʕamalōyṯa, zōyʕin w šōmṭin illa hačč la šamṭič.»</w:t>
      </w:r>
    </w:p>
    <w:p>
      <w:pPr>
        <w:pStyle w:val="PreformattedText"/>
        <w:rPr>
          <w:rFonts w:ascii="Times New Roman" w:hAnsi="Times New Roman" w:cs="Times New Roman"/>
        </w:rPr>
      </w:pPr>
      <w:r>
        <w:rPr>
          <w:rFonts w:cs="Times New Roman" w:ascii="Times New Roman" w:hAnsi="Times New Roman"/>
        </w:rPr>
        <w:t>012. w baʕdēn ōmar: «zlill l-ʕa ōbəl ʕaṭa, ōṯ xūzəl mō ġappe, taləḳlille w zwōḏe baʕʕḏičče meʕle w taššričče w ṯill leʕlax. hačči la zōʕič!»</w:t>
      </w:r>
    </w:p>
    <w:p>
      <w:pPr>
        <w:pStyle w:val="PreformattedText"/>
        <w:rPr>
          <w:rFonts w:ascii="Times New Roman" w:hAnsi="Times New Roman" w:cs="Times New Roman"/>
        </w:rPr>
      </w:pPr>
      <w:r>
        <w:rPr>
          <w:rFonts w:cs="Times New Roman" w:ascii="Times New Roman" w:hAnsi="Times New Roman"/>
        </w:rPr>
        <w:t>013. amriṯ: «bann nšuḳlell čōr m-sumʕan buṭrus.»</w:t>
      </w:r>
    </w:p>
    <w:p>
      <w:pPr>
        <w:pStyle w:val="PreformattedText"/>
        <w:rPr>
          <w:rFonts w:ascii="Times New Roman" w:hAnsi="Times New Roman" w:cs="Times New Roman"/>
        </w:rPr>
      </w:pPr>
      <w:r>
        <w:rPr>
          <w:rFonts w:cs="Times New Roman" w:ascii="Times New Roman" w:hAnsi="Times New Roman"/>
        </w:rPr>
        <w:t>014. nḳaʕyin ḳommit tikkōna, ḳall falāfel, amrille: «čōz nḥawweš hundbe?»</w:t>
      </w:r>
    </w:p>
    <w:p>
      <w:pPr>
        <w:pStyle w:val="PreformattedText"/>
        <w:rPr>
          <w:rFonts w:ascii="Times New Roman" w:hAnsi="Times New Roman" w:cs="Times New Roman"/>
        </w:rPr>
      </w:pPr>
      <w:r>
        <w:rPr>
          <w:rFonts w:cs="Times New Roman" w:ascii="Times New Roman" w:hAnsi="Times New Roman"/>
        </w:rPr>
        <w:t>015. ōmar: «ḥetta nzappnell falāfel.»</w:t>
      </w:r>
    </w:p>
    <w:p>
      <w:pPr>
        <w:pStyle w:val="PreformattedText"/>
        <w:rPr>
          <w:rFonts w:ascii="Times New Roman" w:hAnsi="Times New Roman" w:cs="Times New Roman"/>
        </w:rPr>
      </w:pPr>
      <w:r>
        <w:rPr>
          <w:rFonts w:cs="Times New Roman" w:ascii="Times New Roman" w:hAnsi="Times New Roman"/>
        </w:rPr>
        <w:t>016. amrille: «ana bann nuxlell lōf falāfel xulla.»</w:t>
      </w:r>
    </w:p>
    <w:p>
      <w:pPr>
        <w:pStyle w:val="PreformattedText"/>
        <w:rPr>
          <w:rFonts w:ascii="Times New Roman" w:hAnsi="Times New Roman" w:cs="Times New Roman"/>
        </w:rPr>
      </w:pPr>
      <w:r>
        <w:rPr>
          <w:rFonts w:cs="Times New Roman" w:ascii="Times New Roman" w:hAnsi="Times New Roman"/>
        </w:rPr>
        <w:t>017. ballšiṯ p-xōla, ḳall ʕisər ḳurəṣ, axxliččun w ḳaminnaḥ zlinnaḥ.</w:t>
      </w:r>
    </w:p>
    <w:p>
      <w:pPr>
        <w:pStyle w:val="PreformattedText"/>
        <w:rPr>
          <w:rFonts w:ascii="Times New Roman" w:hAnsi="Times New Roman" w:cs="Times New Roman"/>
        </w:rPr>
      </w:pPr>
      <w:r>
        <w:rPr>
          <w:rFonts w:cs="Times New Roman" w:ascii="Times New Roman" w:hAnsi="Times New Roman"/>
        </w:rPr>
        <w:t>018. silḳinnaḥ ʕal-anna ʕarḳūba.</w:t>
      </w:r>
    </w:p>
    <w:p>
      <w:pPr>
        <w:pStyle w:val="PreformattedText"/>
        <w:rPr>
          <w:rFonts w:ascii="Times New Roman" w:hAnsi="Times New Roman" w:cs="Times New Roman"/>
        </w:rPr>
      </w:pPr>
      <w:r>
        <w:rPr>
          <w:rFonts w:cs="Times New Roman" w:ascii="Times New Roman" w:hAnsi="Times New Roman"/>
        </w:rPr>
        <w:t>019. bess nafḏiṯ l-erraʕ m-šenna, ʕayniṯ — hū ḳaṣṣer.</w:t>
      </w:r>
    </w:p>
    <w:p>
      <w:pPr>
        <w:pStyle w:val="PreformattedText"/>
        <w:rPr>
          <w:rFonts w:ascii="Times New Roman" w:hAnsi="Times New Roman" w:cs="Times New Roman"/>
        </w:rPr>
      </w:pPr>
      <w:r>
        <w:rPr>
          <w:rFonts w:cs="Times New Roman" w:ascii="Times New Roman" w:hAnsi="Times New Roman"/>
        </w:rPr>
        <w:t>020. amriṯ: «hōš bann ntufšell lanna šīra w yṯēle aʕle čamam.»</w:t>
      </w:r>
    </w:p>
    <w:p>
      <w:pPr>
        <w:pStyle w:val="PreformattedText"/>
        <w:rPr>
          <w:rFonts w:ascii="Times New Roman" w:hAnsi="Times New Roman" w:cs="Times New Roman"/>
        </w:rPr>
      </w:pPr>
      <w:r>
        <w:rPr>
          <w:rFonts w:cs="Times New Roman" w:ascii="Times New Roman" w:hAnsi="Times New Roman"/>
        </w:rPr>
        <w:t>021. ʕayīniṯ l-emmat iṯḳen erraʕ mn-anna, ṯill ḳʕill roḥəš šīra w pčalšiṯ nḥōzeḳ b-ruġrōy.</w:t>
      </w:r>
    </w:p>
    <w:p>
      <w:pPr>
        <w:pStyle w:val="PreformattedText"/>
        <w:rPr>
          <w:rFonts w:ascii="Times New Roman" w:hAnsi="Times New Roman" w:cs="Times New Roman"/>
        </w:rPr>
      </w:pPr>
      <w:r>
        <w:rPr>
          <w:rFonts w:cs="Times New Roman" w:ascii="Times New Roman" w:hAnsi="Times New Roman"/>
        </w:rPr>
        <w:t>022. iḳlab hanna šīra w inḥeč.</w:t>
      </w:r>
    </w:p>
    <w:p>
      <w:pPr>
        <w:pStyle w:val="PreformattedText"/>
        <w:rPr>
          <w:rFonts w:ascii="Times New Roman" w:hAnsi="Times New Roman" w:cs="Times New Roman"/>
        </w:rPr>
      </w:pPr>
      <w:r>
        <w:rPr>
          <w:rFonts w:cs="Times New Roman" w:ascii="Times New Roman" w:hAnsi="Times New Roman"/>
        </w:rPr>
        <w:t>023. yīb la yīḥuz meʕle ḳalles, šaḳle p-tarbe amīṯe.</w:t>
      </w:r>
    </w:p>
    <w:p>
      <w:pPr>
        <w:pStyle w:val="PreformattedText"/>
        <w:rPr>
          <w:rFonts w:ascii="Times New Roman" w:hAnsi="Times New Roman" w:cs="Times New Roman"/>
        </w:rPr>
      </w:pPr>
      <w:r>
        <w:rPr>
          <w:rFonts w:cs="Times New Roman" w:ascii="Times New Roman" w:hAnsi="Times New Roman"/>
        </w:rPr>
        <w:t>024. iṯḳen zōʕeḳ: «wrāx, ʕaža xann išwič?»</w:t>
      </w:r>
    </w:p>
    <w:p>
      <w:pPr>
        <w:pStyle w:val="PreformattedText"/>
        <w:rPr>
          <w:rFonts w:ascii="Times New Roman" w:hAnsi="Times New Roman" w:cs="Times New Roman"/>
        </w:rPr>
      </w:pPr>
      <w:r>
        <w:rPr>
          <w:rFonts w:cs="Times New Roman" w:ascii="Times New Roman" w:hAnsi="Times New Roman"/>
        </w:rPr>
        <w:t>025. amrille: «ʕaža zawwʕīčən yōməl ḳʕīčlax b-ġofna?»</w:t>
      </w:r>
    </w:p>
    <w:p>
      <w:pPr>
        <w:pStyle w:val="PreformattedText"/>
        <w:rPr>
          <w:rFonts w:ascii="Times New Roman" w:hAnsi="Times New Roman" w:cs="Times New Roman"/>
        </w:rPr>
      </w:pPr>
      <w:r>
        <w:rPr>
          <w:rFonts w:cs="Times New Roman" w:ascii="Times New Roman" w:hAnsi="Times New Roman"/>
        </w:rPr>
        <w:t>026. ōmar: «ē, hōṯa ču mamīṯa. bess hanna šīra battax čamiṯinn hačč.»</w:t>
      </w:r>
    </w:p>
    <w:p>
      <w:pPr>
        <w:pStyle w:val="PreformattedText"/>
        <w:rPr>
          <w:rFonts w:ascii="Times New Roman" w:hAnsi="Times New Roman" w:cs="Times New Roman"/>
        </w:rPr>
      </w:pPr>
      <w:r>
        <w:rPr>
          <w:rFonts w:cs="Times New Roman" w:ascii="Times New Roman" w:hAnsi="Times New Roman"/>
        </w:rPr>
        <w:t>027. amrille: «nayyīṯlax l-ōxa ana ḥetta namiṯennax!»</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092. M_ŽYF Die zerbrochene Fensterscheibe.txt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b-ʕēḏ rayšil ešna aʕzmiččis sarkes ḥalabō l-ōxa nʕayyeḏ anaḥ w hū.</w:t>
      </w:r>
    </w:p>
    <w:p>
      <w:pPr>
        <w:pStyle w:val="PreformattedText"/>
        <w:rPr>
          <w:rFonts w:ascii="Times New Roman" w:hAnsi="Times New Roman" w:cs="Times New Roman"/>
        </w:rPr>
      </w:pPr>
      <w:r>
        <w:rPr>
          <w:rFonts w:cs="Times New Roman" w:ascii="Times New Roman" w:hAnsi="Times New Roman"/>
        </w:rPr>
        <w:t>002. axlinnaḥ w aḳam infeḳ, aḳam infeḳ l-elbar.</w:t>
      </w:r>
    </w:p>
    <w:p>
      <w:pPr>
        <w:pStyle w:val="PreformattedText"/>
        <w:rPr>
          <w:rFonts w:ascii="Times New Roman" w:hAnsi="Times New Roman" w:cs="Times New Roman"/>
        </w:rPr>
      </w:pPr>
      <w:r>
        <w:rPr>
          <w:rFonts w:cs="Times New Roman" w:ascii="Times New Roman" w:hAnsi="Times New Roman"/>
        </w:rPr>
        <w:t>003. ikmaš xēfa w miḥne ʕa šbabaynaḥ, willa iṭḥaš hanna ballōr w ḳaṭəʕlə šrīṭəl kahraba, iḳḏaḥ nūra.</w:t>
      </w:r>
    </w:p>
    <w:p>
      <w:pPr>
        <w:pStyle w:val="PreformattedText"/>
        <w:rPr>
          <w:rFonts w:ascii="Times New Roman" w:hAnsi="Times New Roman" w:cs="Times New Roman"/>
        </w:rPr>
      </w:pPr>
      <w:r>
        <w:rPr>
          <w:rFonts w:cs="Times New Roman" w:ascii="Times New Roman" w:hAnsi="Times New Roman"/>
        </w:rPr>
        <w:t>004. mō mxammnin hinn miskinō? innu ḏ̣arblə rṣōṣa.</w:t>
      </w:r>
    </w:p>
    <w:p>
      <w:pPr>
        <w:pStyle w:val="PreformattedText"/>
        <w:rPr>
          <w:rFonts w:ascii="Times New Roman" w:hAnsi="Times New Roman" w:cs="Times New Roman"/>
        </w:rPr>
      </w:pPr>
      <w:r>
        <w:rPr>
          <w:rFonts w:cs="Times New Roman" w:ascii="Times New Roman" w:hAnsi="Times New Roman"/>
        </w:rPr>
        <w:t>005. lorkaʕ karr yḳūmun m-ḏukkaṯinn, l-ḥetta arḳtaṯ ḥalōyṯa.</w:t>
      </w:r>
    </w:p>
    <w:p>
      <w:pPr>
        <w:pStyle w:val="PreformattedText"/>
        <w:rPr>
          <w:rFonts w:ascii="Times New Roman" w:hAnsi="Times New Roman" w:cs="Times New Roman"/>
        </w:rPr>
      </w:pPr>
      <w:r>
        <w:rPr>
          <w:rFonts w:cs="Times New Roman" w:ascii="Times New Roman" w:hAnsi="Times New Roman"/>
        </w:rPr>
        <w:t>006. infeḳ ruzḳalla, iṯḳen mḳattar hū w šbōbe — aḥḥaḏ ármanay.</w:t>
      </w:r>
    </w:p>
    <w:p>
      <w:pPr>
        <w:pStyle w:val="PreformattedText"/>
        <w:rPr>
          <w:rFonts w:ascii="Times New Roman" w:hAnsi="Times New Roman" w:cs="Times New Roman"/>
        </w:rPr>
      </w:pPr>
      <w:r>
        <w:rPr>
          <w:rFonts w:cs="Times New Roman" w:ascii="Times New Roman" w:hAnsi="Times New Roman"/>
        </w:rPr>
        <w:t>007. amelle: «bnōṯaḥ ti čabrall ballōr!»</w:t>
      </w:r>
    </w:p>
    <w:p>
      <w:pPr>
        <w:pStyle w:val="PreformattedText"/>
        <w:rPr>
          <w:rFonts w:ascii="Times New Roman" w:hAnsi="Times New Roman" w:cs="Times New Roman"/>
        </w:rPr>
      </w:pPr>
      <w:r>
        <w:rPr>
          <w:rFonts w:cs="Times New Roman" w:ascii="Times New Roman" w:hAnsi="Times New Roman"/>
        </w:rPr>
        <w:t>008. amelle: «wrāx bnōṯ čūban hōxa, ayban b-naḥḥīṯəl maʕrba.»</w:t>
      </w:r>
    </w:p>
    <w:p>
      <w:pPr>
        <w:pStyle w:val="PreformattedText"/>
        <w:rPr>
          <w:rFonts w:ascii="Times New Roman" w:hAnsi="Times New Roman" w:cs="Times New Roman"/>
        </w:rPr>
      </w:pPr>
      <w:r>
        <w:rPr>
          <w:rFonts w:cs="Times New Roman" w:ascii="Times New Roman" w:hAnsi="Times New Roman"/>
        </w:rPr>
        <w:t>009. amelle: «bnōṯax ti čabrall ballōr!»</w:t>
      </w:r>
    </w:p>
    <w:p>
      <w:pPr>
        <w:pStyle w:val="PreformattedText"/>
        <w:rPr>
          <w:rFonts w:ascii="Times New Roman" w:hAnsi="Times New Roman" w:cs="Times New Roman"/>
        </w:rPr>
      </w:pPr>
      <w:r>
        <w:rPr>
          <w:rFonts w:cs="Times New Roman" w:ascii="Times New Roman" w:hAnsi="Times New Roman"/>
        </w:rPr>
        <w:t>010. infeḳ ti čabril ballōr, iṯḳen zōʕeḳ: «hanna sarkes daʕbūl ti čabril ballōr, hwōyṯa mn-ōxa maḥḥīya, aw sarkes užīya, hanna fankūsəl xalpa.»</w:t>
      </w:r>
    </w:p>
    <w:p>
      <w:pPr>
        <w:pStyle w:val="PreformattedText"/>
        <w:rPr>
          <w:rFonts w:ascii="Times New Roman" w:hAnsi="Times New Roman" w:cs="Times New Roman"/>
        </w:rPr>
      </w:pPr>
      <w:r>
        <w:rPr>
          <w:rFonts w:cs="Times New Roman" w:ascii="Times New Roman" w:hAnsi="Times New Roman"/>
        </w:rPr>
        <w:t>011. w haṯinn aʕleḳ b-baʕḏ̣inn w anaḥ hōxa nḏ̣ōḥkin.</w:t>
      </w:r>
    </w:p>
    <w:p>
      <w:pPr>
        <w:pStyle w:val="PreformattedText"/>
        <w:rPr>
          <w:rFonts w:ascii="Times New Roman" w:hAnsi="Times New Roman" w:cs="Times New Roman"/>
        </w:rPr>
      </w:pPr>
      <w:r>
        <w:rPr>
          <w:rFonts w:cs="Times New Roman" w:ascii="Times New Roman" w:hAnsi="Times New Roman"/>
        </w:rPr>
        <w:t>012. mrōžaʕ mamellun: «sarkes daʕbūl, hanna čabərlēlxun ballōr, aw sarkes užīya.»</w:t>
      </w:r>
    </w:p>
    <w:p>
      <w:pPr>
        <w:pStyle w:val="PreformattedText"/>
        <w:rPr>
          <w:rFonts w:ascii="Times New Roman" w:hAnsi="Times New Roman" w:cs="Times New Roman"/>
        </w:rPr>
      </w:pPr>
      <w:r>
        <w:rPr>
          <w:rFonts w:cs="Times New Roman" w:ascii="Times New Roman" w:hAnsi="Times New Roman"/>
        </w:rPr>
        <w:t>013. ḥetta iṣmeč w anaḥ maḏ̣ḏ̣laḥəl šahərṯa lə-ʕṣofra ʕa ḏ̣eḥka, ʕa čbōrəl ballōr w ḳḏōḥən nūra.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093. M_SB Ein Erlebnis in Deutschland.txt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zalle aḥḥaḏ mn-ōxa — mʕallay —, ta yizbun mákana m-ʔalmānya.</w:t>
      </w:r>
    </w:p>
    <w:p>
      <w:pPr>
        <w:pStyle w:val="PreformattedText"/>
        <w:rPr>
          <w:rFonts w:ascii="Times New Roman" w:hAnsi="Times New Roman" w:cs="Times New Roman"/>
        </w:rPr>
      </w:pPr>
      <w:r>
        <w:rPr>
          <w:rFonts w:cs="Times New Roman" w:ascii="Times New Roman" w:hAnsi="Times New Roman"/>
        </w:rPr>
        <w:t>002. allex hanna p-šōrʕa — mō mxammen? — ext hōxa hanik mil lōḥeḳ aḥḥaḏ mšayšar.</w:t>
      </w:r>
    </w:p>
    <w:p>
      <w:pPr>
        <w:pStyle w:val="PreformattedText"/>
        <w:rPr>
          <w:rFonts w:ascii="Times New Roman" w:hAnsi="Times New Roman" w:cs="Times New Roman"/>
        </w:rPr>
      </w:pPr>
      <w:r>
        <w:rPr>
          <w:rFonts w:cs="Times New Roman" w:ascii="Times New Roman" w:hAnsi="Times New Roman"/>
        </w:rPr>
        <w:t>003. aḳa ġabrōna, iḥəm ġanna, ōmar laḳōn ču barnaš ḥamēle, aḳa ṯōle w šayšar b-ōġ ġanna.</w:t>
      </w:r>
    </w:p>
    <w:p>
      <w:pPr>
        <w:pStyle w:val="PreformattedText"/>
        <w:rPr>
          <w:rFonts w:ascii="Times New Roman" w:hAnsi="Times New Roman" w:cs="Times New Roman"/>
        </w:rPr>
      </w:pPr>
      <w:r>
        <w:rPr>
          <w:rFonts w:cs="Times New Roman" w:ascii="Times New Roman" w:hAnsi="Times New Roman"/>
        </w:rPr>
        <w:t>004. tarīx, kamra ṣawwirōle.</w:t>
      </w:r>
    </w:p>
    <w:p>
      <w:pPr>
        <w:pStyle w:val="PreformattedText"/>
        <w:rPr>
          <w:rFonts w:ascii="Times New Roman" w:hAnsi="Times New Roman" w:cs="Times New Roman"/>
        </w:rPr>
      </w:pPr>
      <w:r>
        <w:rPr>
          <w:rFonts w:cs="Times New Roman" w:ascii="Times New Roman" w:hAnsi="Times New Roman"/>
        </w:rPr>
        <w:t>005. bōṯar mil... hanna ġabrōna, willa ayṯillulle ṣūrča, kamšunne.</w:t>
      </w:r>
    </w:p>
    <w:p>
      <w:pPr>
        <w:pStyle w:val="PreformattedText"/>
        <w:rPr>
          <w:rFonts w:ascii="Times New Roman" w:hAnsi="Times New Roman" w:cs="Times New Roman"/>
        </w:rPr>
      </w:pPr>
      <w:r>
        <w:rPr>
          <w:rFonts w:cs="Times New Roman" w:ascii="Times New Roman" w:hAnsi="Times New Roman"/>
        </w:rPr>
        <w:t>006. amrulle: «hōḏ orḥa hačč, yaʕni bima innax čġarībay, ču baḥ nḥattitennax baḥar, ḥammeščaʕsar marək.»</w:t>
      </w:r>
    </w:p>
    <w:p>
      <w:pPr>
        <w:pStyle w:val="PreformattedText"/>
        <w:rPr>
          <w:rFonts w:ascii="Times New Roman" w:hAnsi="Times New Roman" w:cs="Times New Roman"/>
        </w:rPr>
      </w:pPr>
      <w:r>
        <w:rPr>
          <w:rFonts w:cs="Times New Roman" w:ascii="Times New Roman" w:hAnsi="Times New Roman"/>
        </w:rPr>
        <w:t>007. aḳa ʕa šayšūre išw ḥammeščaʕsar marək w ṯōle m-ʔalmānya.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094. M_MB Das lose Lenkrad.txt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nībin nōzin ʕa ḏemseḳ, willa alō šatərlēḥ ōbəl wehbe b-anna bās či iḥəl tīḏe.</w:t>
      </w:r>
    </w:p>
    <w:p>
      <w:pPr>
        <w:pStyle w:val="PreformattedText"/>
        <w:rPr>
          <w:rFonts w:ascii="Times New Roman" w:hAnsi="Times New Roman" w:cs="Times New Roman"/>
        </w:rPr>
      </w:pPr>
      <w:r>
        <w:rPr>
          <w:rFonts w:cs="Times New Roman" w:ascii="Times New Roman" w:hAnsi="Times New Roman"/>
        </w:rPr>
        <w:t>002. rixpinnaḥ niḥčinnaḥ mn-ōxa l-ḳuṭayfe.</w:t>
      </w:r>
    </w:p>
    <w:p>
      <w:pPr>
        <w:pStyle w:val="PreformattedText"/>
        <w:rPr>
          <w:rFonts w:ascii="Times New Roman" w:hAnsi="Times New Roman" w:cs="Times New Roman"/>
        </w:rPr>
      </w:pPr>
      <w:r>
        <w:rPr>
          <w:rFonts w:cs="Times New Roman" w:ascii="Times New Roman" w:hAnsi="Times New Roman"/>
        </w:rPr>
        <w:t>003. bōṯar ḳuṭayfe ōṯ kūʕa ʕamlafefle.</w:t>
      </w:r>
    </w:p>
    <w:p>
      <w:pPr>
        <w:pStyle w:val="PreformattedText"/>
        <w:rPr>
          <w:rFonts w:ascii="Times New Roman" w:hAnsi="Times New Roman" w:cs="Times New Roman"/>
        </w:rPr>
      </w:pPr>
      <w:r>
        <w:rPr>
          <w:rFonts w:cs="Times New Roman" w:ascii="Times New Roman" w:hAnsi="Times New Roman"/>
        </w:rPr>
        <w:t>004. bōṯar... čabril kūʕa ḳalles willa infeḳ darkesyōn, wōb b-īḏe.</w:t>
      </w:r>
    </w:p>
    <w:p>
      <w:pPr>
        <w:pStyle w:val="PreformattedText"/>
        <w:rPr>
          <w:rFonts w:ascii="Times New Roman" w:hAnsi="Times New Roman" w:cs="Times New Roman"/>
        </w:rPr>
      </w:pPr>
      <w:r>
        <w:rPr>
          <w:rFonts w:cs="Times New Roman" w:ascii="Times New Roman" w:hAnsi="Times New Roman"/>
        </w:rPr>
        <w:t>005. alō alṭef, willa la ḥimlaḥəl ōbəl wehbe illa assḳid darkesyōn w aḥḥče, w ačiminnaḥ nōzin.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095. M_MḤ Ein Trinkgelage im Weinkeller.txt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ōṯ matrasṯa p-ṣalḥīye, ušme matrasṯlə frēr.</w:t>
      </w:r>
    </w:p>
    <w:p>
      <w:pPr>
        <w:pStyle w:val="PreformattedText"/>
        <w:rPr>
          <w:rFonts w:ascii="Times New Roman" w:hAnsi="Times New Roman" w:cs="Times New Roman"/>
        </w:rPr>
      </w:pPr>
      <w:r>
        <w:rPr>
          <w:rFonts w:cs="Times New Roman" w:ascii="Times New Roman" w:hAnsi="Times New Roman"/>
        </w:rPr>
        <w:t>002. wīl ḥōna, ušme ilyas ḥažža, ṭlībin menne ḳeṣṭil matrasṯa.</w:t>
      </w:r>
    </w:p>
    <w:p>
      <w:pPr>
        <w:pStyle w:val="PreformattedText"/>
        <w:rPr>
          <w:rFonts w:ascii="Times New Roman" w:hAnsi="Times New Roman" w:cs="Times New Roman"/>
        </w:rPr>
      </w:pPr>
      <w:r>
        <w:rPr>
          <w:rFonts w:cs="Times New Roman" w:ascii="Times New Roman" w:hAnsi="Times New Roman"/>
        </w:rPr>
        <w:t>003. niḥčiṯ ana ʕa ḏemseḳ, silḳiṯ ʕa ṣalḥīye mxaramča nitfoʕle ḳeṣṭa.</w:t>
      </w:r>
    </w:p>
    <w:p>
      <w:pPr>
        <w:pStyle w:val="PreformattedText"/>
        <w:rPr>
          <w:rFonts w:ascii="Times New Roman" w:hAnsi="Times New Roman" w:cs="Times New Roman"/>
        </w:rPr>
      </w:pPr>
      <w:r>
        <w:rPr>
          <w:rFonts w:cs="Times New Roman" w:ascii="Times New Roman" w:hAnsi="Times New Roman"/>
        </w:rPr>
        <w:t>004. ē, ʕilliṯ ʕal-ōm matrasṯa mxaramča nitfoʕle ḳeṣṭa, wōb ḳeṣṭa p-ḥamša ḏahəb. ḏahbō!</w:t>
      </w:r>
    </w:p>
    <w:p>
      <w:pPr>
        <w:pStyle w:val="PreformattedText"/>
        <w:rPr>
          <w:rFonts w:ascii="Times New Roman" w:hAnsi="Times New Roman" w:cs="Times New Roman"/>
        </w:rPr>
      </w:pPr>
      <w:r>
        <w:rPr>
          <w:rFonts w:cs="Times New Roman" w:ascii="Times New Roman" w:hAnsi="Times New Roman"/>
        </w:rPr>
        <w:t>005. ʕilliṯ willa nčḳīli šappa, hanna šappa maxtem b-ōm matrasṯa.</w:t>
      </w:r>
    </w:p>
    <w:p>
      <w:pPr>
        <w:pStyle w:val="PreformattedText"/>
        <w:rPr>
          <w:rFonts w:ascii="Times New Roman" w:hAnsi="Times New Roman" w:cs="Times New Roman"/>
        </w:rPr>
      </w:pPr>
      <w:r>
        <w:rPr>
          <w:rFonts w:cs="Times New Roman" w:ascii="Times New Roman" w:hAnsi="Times New Roman"/>
        </w:rPr>
        <w:t>006. nčḳīli hanna šappa, šappa čūb ebər ʕárabeṯ.</w:t>
      </w:r>
    </w:p>
    <w:p>
      <w:pPr>
        <w:pStyle w:val="PreformattedText"/>
        <w:rPr>
          <w:rFonts w:ascii="Times New Roman" w:hAnsi="Times New Roman" w:cs="Times New Roman"/>
        </w:rPr>
      </w:pPr>
      <w:r>
        <w:rPr>
          <w:rFonts w:cs="Times New Roman" w:ascii="Times New Roman" w:hAnsi="Times New Roman"/>
        </w:rPr>
        <w:t>007. ču mbaḳḳar ʕárabeṯ — ṭulyōnay.</w:t>
      </w:r>
    </w:p>
    <w:p>
      <w:pPr>
        <w:pStyle w:val="PreformattedText"/>
        <w:rPr>
          <w:rFonts w:ascii="Times New Roman" w:hAnsi="Times New Roman" w:cs="Times New Roman"/>
        </w:rPr>
      </w:pPr>
      <w:r>
        <w:rPr>
          <w:rFonts w:cs="Times New Roman" w:ascii="Times New Roman" w:hAnsi="Times New Roman"/>
        </w:rPr>
        <w:t>008. mbaḳḳar keləmṯil «ahla w sahla».</w:t>
      </w:r>
    </w:p>
    <w:p>
      <w:pPr>
        <w:pStyle w:val="PreformattedText"/>
        <w:rPr>
          <w:rFonts w:ascii="Times New Roman" w:hAnsi="Times New Roman" w:cs="Times New Roman"/>
        </w:rPr>
      </w:pPr>
      <w:r>
        <w:rPr>
          <w:rFonts w:cs="Times New Roman" w:ascii="Times New Roman" w:hAnsi="Times New Roman"/>
        </w:rPr>
        <w:t>009. ḳōyem mʕapparəl ʕa ḏokkṯa uppa barmilō, w hōḏ ḏokkṯil ʕillinnaḥ lēla uppa barmīla mlaḳḳaḥ b-arʕa, w hann barmilō haṯinnun p-ḥaṣṣil baʕḏ̣innun baʕḏ̣a summūrin.</w:t>
      </w:r>
    </w:p>
    <w:p>
      <w:pPr>
        <w:pStyle w:val="PreformattedText"/>
        <w:rPr>
          <w:rFonts w:ascii="Times New Roman" w:hAnsi="Times New Roman" w:cs="Times New Roman"/>
        </w:rPr>
      </w:pPr>
      <w:r>
        <w:rPr>
          <w:rFonts w:cs="Times New Roman" w:ascii="Times New Roman" w:hAnsi="Times New Roman"/>
        </w:rPr>
        <w:t>010. arheṭ ayṯ iṯər kurəs, korsa līl w korsa lēle.</w:t>
      </w:r>
    </w:p>
    <w:p>
      <w:pPr>
        <w:pStyle w:val="PreformattedText"/>
        <w:rPr>
          <w:rFonts w:ascii="Times New Roman" w:hAnsi="Times New Roman" w:cs="Times New Roman"/>
        </w:rPr>
      </w:pPr>
      <w:r>
        <w:rPr>
          <w:rFonts w:cs="Times New Roman" w:ascii="Times New Roman" w:hAnsi="Times New Roman"/>
        </w:rPr>
        <w:t>011. korsa šūne b-anna mayla w korsa b-ōṯe mayla, w hanna barmīla b-anna mistīḏa.</w:t>
      </w:r>
    </w:p>
    <w:p>
      <w:pPr>
        <w:pStyle w:val="PreformattedText"/>
        <w:rPr>
          <w:rFonts w:ascii="Times New Roman" w:hAnsi="Times New Roman" w:cs="Times New Roman"/>
        </w:rPr>
      </w:pPr>
      <w:r>
        <w:rPr>
          <w:rFonts w:cs="Times New Roman" w:ascii="Times New Roman" w:hAnsi="Times New Roman"/>
        </w:rPr>
        <w:t>012. ayṯ narbīša, īle ḳuffōla hanna barmīla, ḥall lanna ḳuffōle, aḳīme, salčil lanna narbīša b-anna barmīla.</w:t>
      </w:r>
    </w:p>
    <w:p>
      <w:pPr>
        <w:pStyle w:val="PreformattedText"/>
        <w:rPr>
          <w:rFonts w:ascii="Times New Roman" w:hAnsi="Times New Roman" w:cs="Times New Roman"/>
        </w:rPr>
      </w:pPr>
      <w:r>
        <w:rPr>
          <w:rFonts w:cs="Times New Roman" w:ascii="Times New Roman" w:hAnsi="Times New Roman"/>
        </w:rPr>
        <w:t>013. išḳal hū, applīl narbīša līl, žabḏiṯ ana willa ḥamra.</w:t>
      </w:r>
    </w:p>
    <w:p>
      <w:pPr>
        <w:pStyle w:val="PreformattedText"/>
        <w:rPr>
          <w:rFonts w:ascii="Times New Roman" w:hAnsi="Times New Roman" w:cs="Times New Roman"/>
        </w:rPr>
      </w:pPr>
      <w:r>
        <w:rPr>
          <w:rFonts w:cs="Times New Roman" w:ascii="Times New Roman" w:hAnsi="Times New Roman"/>
        </w:rPr>
        <w:t>014. ana nšōṯ w nmapplēle w hū šōṯ w mapplīl.</w:t>
      </w:r>
    </w:p>
    <w:p>
      <w:pPr>
        <w:pStyle w:val="PreformattedText"/>
        <w:rPr>
          <w:rFonts w:ascii="Times New Roman" w:hAnsi="Times New Roman" w:cs="Times New Roman"/>
        </w:rPr>
      </w:pPr>
      <w:r>
        <w:rPr>
          <w:rFonts w:cs="Times New Roman" w:ascii="Times New Roman" w:hAnsi="Times New Roman"/>
        </w:rPr>
        <w:t>015. čūṯ ʕyōra, čuṯ kuppayōṯa la-ḥetta niḏeʕ inne mō ščinnaḥ.</w:t>
      </w:r>
    </w:p>
    <w:p>
      <w:pPr>
        <w:pStyle w:val="PreformattedText"/>
        <w:rPr>
          <w:rFonts w:ascii="Times New Roman" w:hAnsi="Times New Roman" w:cs="Times New Roman"/>
        </w:rPr>
      </w:pPr>
      <w:r>
        <w:rPr>
          <w:rFonts w:cs="Times New Roman" w:ascii="Times New Roman" w:hAnsi="Times New Roman"/>
        </w:rPr>
        <w:t>016. ana nžōbeḏ w nmapplēle w hū žōbeḏ w mapplīl, la-ḥetta ṯrinnaḥ isḳaṭ narbīša mn-īḏe.</w:t>
      </w:r>
    </w:p>
    <w:p>
      <w:pPr>
        <w:pStyle w:val="PreformattedText"/>
        <w:rPr>
          <w:rFonts w:ascii="Times New Roman" w:hAnsi="Times New Roman" w:cs="Times New Roman"/>
        </w:rPr>
      </w:pPr>
      <w:r>
        <w:rPr>
          <w:rFonts w:cs="Times New Roman" w:ascii="Times New Roman" w:hAnsi="Times New Roman"/>
        </w:rPr>
        <w:t>017. iṯḳen hanna ḥamra sōyaḥ ʕal_arʕa.</w:t>
      </w:r>
    </w:p>
    <w:p>
      <w:pPr>
        <w:pStyle w:val="PreformattedText"/>
        <w:rPr>
          <w:rFonts w:ascii="Times New Roman" w:hAnsi="Times New Roman" w:cs="Times New Roman"/>
        </w:rPr>
      </w:pPr>
      <w:r>
        <w:rPr>
          <w:rFonts w:cs="Times New Roman" w:ascii="Times New Roman" w:hAnsi="Times New Roman"/>
        </w:rPr>
        <w:t>018. la ana nḳatter raḳimenne w la hū ḳatter yaḳimenne, w nḳaʕyin ʕal-ann kursō exət šaxṣō bess, šaxṣō m-žapṣīn.</w:t>
      </w:r>
    </w:p>
    <w:p>
      <w:pPr>
        <w:pStyle w:val="PreformattedText"/>
        <w:rPr>
          <w:rFonts w:ascii="Times New Roman" w:hAnsi="Times New Roman" w:cs="Times New Roman"/>
        </w:rPr>
      </w:pPr>
      <w:r>
        <w:rPr>
          <w:rFonts w:cs="Times New Roman" w:ascii="Times New Roman" w:hAnsi="Times New Roman"/>
        </w:rPr>
        <w:t>019. iʕber ʕlaynaḥ aḥḥaḏ ḳašīša, ḥiməl lōš šawfṯa, arheṭ izʕaḳ ʕlayhun.</w:t>
      </w:r>
    </w:p>
    <w:p>
      <w:pPr>
        <w:pStyle w:val="PreformattedText"/>
        <w:rPr>
          <w:rFonts w:ascii="Times New Roman" w:hAnsi="Times New Roman" w:cs="Times New Roman"/>
        </w:rPr>
      </w:pPr>
      <w:r>
        <w:rPr>
          <w:rFonts w:cs="Times New Roman" w:ascii="Times New Roman" w:hAnsi="Times New Roman"/>
        </w:rPr>
        <w:t>020. ṯōlun, hū ṭaʕnunne w šaḳlunne, w ana šaḳlunni.</w:t>
      </w:r>
    </w:p>
    <w:p>
      <w:pPr>
        <w:pStyle w:val="PreformattedText"/>
        <w:rPr>
          <w:rFonts w:ascii="Times New Roman" w:hAnsi="Times New Roman" w:cs="Times New Roman"/>
        </w:rPr>
      </w:pPr>
      <w:r>
        <w:rPr>
          <w:rFonts w:cs="Times New Roman" w:ascii="Times New Roman" w:hAnsi="Times New Roman"/>
        </w:rPr>
        <w:t>021. šwunn b-ʕarabōyṯa w šaḳlunni — īl ḳarrīpča p-ṣalḥīye — šaḳlunni leʕla.</w:t>
      </w:r>
    </w:p>
    <w:p>
      <w:pPr>
        <w:pStyle w:val="PreformattedText"/>
        <w:rPr>
          <w:rFonts w:ascii="Times New Roman" w:hAnsi="Times New Roman" w:cs="Times New Roman"/>
        </w:rPr>
      </w:pPr>
      <w:r>
        <w:rPr>
          <w:rFonts w:cs="Times New Roman" w:ascii="Times New Roman" w:hAnsi="Times New Roman"/>
        </w:rPr>
        <w:t>022. aḏ̣illiṯ ṯlōṯa yūm mn-ōs sekərṯa niḏmex.</w:t>
      </w:r>
    </w:p>
    <w:p>
      <w:pPr>
        <w:pStyle w:val="PreformattedText"/>
        <w:rPr>
          <w:rFonts w:ascii="Times New Roman" w:hAnsi="Times New Roman" w:cs="Times New Roman"/>
        </w:rPr>
      </w:pPr>
      <w:r>
        <w:rPr>
          <w:rFonts w:cs="Times New Roman" w:ascii="Times New Roman" w:hAnsi="Times New Roman"/>
        </w:rPr>
        <w:t>023. hanna ti iṯḳen ʕimm.</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096. M_LS Ein Erlebnis in der Šiḳya.txt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ana xaṭərṯa nōb ʕanmašḳ ʕa mōya bib-lēlya, w šičwōyṯa ḳalles, yaʕni p-čišrin ṯēn.</w:t>
      </w:r>
    </w:p>
    <w:p>
      <w:pPr>
        <w:pStyle w:val="PreformattedText"/>
        <w:rPr>
          <w:rFonts w:ascii="Times New Roman" w:hAnsi="Times New Roman" w:cs="Times New Roman"/>
        </w:rPr>
      </w:pPr>
      <w:r>
        <w:rPr>
          <w:rFonts w:cs="Times New Roman" w:ascii="Times New Roman" w:hAnsi="Times New Roman"/>
        </w:rPr>
        <w:t>002. ašḳiččil ḥaḳla w silḳiṯ, čūṯ barnaš ḳūr.</w:t>
      </w:r>
    </w:p>
    <w:p>
      <w:pPr>
        <w:pStyle w:val="PreformattedText"/>
        <w:rPr>
          <w:rFonts w:ascii="Times New Roman" w:hAnsi="Times New Roman" w:cs="Times New Roman"/>
        </w:rPr>
      </w:pPr>
      <w:r>
        <w:rPr>
          <w:rFonts w:cs="Times New Roman" w:ascii="Times New Roman" w:hAnsi="Times New Roman"/>
        </w:rPr>
        <w:t>003. silḳiṯ, willa ʕayniṯ iḥmiṯ xalpa ḳumm, bess tunya lēlya, la baḳḳričče xalpa willa waḥša bib-lēlya.</w:t>
      </w:r>
    </w:p>
    <w:p>
      <w:pPr>
        <w:pStyle w:val="PreformattedText"/>
        <w:rPr>
          <w:rFonts w:ascii="Times New Roman" w:hAnsi="Times New Roman" w:cs="Times New Roman"/>
        </w:rPr>
      </w:pPr>
      <w:r>
        <w:rPr>
          <w:rFonts w:cs="Times New Roman" w:ascii="Times New Roman" w:hAnsi="Times New Roman"/>
        </w:rPr>
        <w:t>004. aḳīmiṯ xēfa m-rayšil xoṯla w əmḥičče.</w:t>
      </w:r>
    </w:p>
    <w:p>
      <w:pPr>
        <w:pStyle w:val="PreformattedText"/>
        <w:rPr>
          <w:rFonts w:ascii="Times New Roman" w:hAnsi="Times New Roman" w:cs="Times New Roman"/>
        </w:rPr>
      </w:pPr>
      <w:r>
        <w:rPr>
          <w:rFonts w:cs="Times New Roman" w:ascii="Times New Roman" w:hAnsi="Times New Roman"/>
        </w:rPr>
        <w:t>005. mḥičče, imṭi l-ḳūrəl ruġrōye hanna xēfa, aḳam naʕweṣ hū.</w:t>
      </w:r>
    </w:p>
    <w:p>
      <w:pPr>
        <w:pStyle w:val="PreformattedText"/>
        <w:rPr>
          <w:rFonts w:ascii="Times New Roman" w:hAnsi="Times New Roman" w:cs="Times New Roman"/>
        </w:rPr>
      </w:pPr>
      <w:r>
        <w:rPr>
          <w:rFonts w:cs="Times New Roman" w:ascii="Times New Roman" w:hAnsi="Times New Roman"/>
        </w:rPr>
        <w:t>006. ḏukkil naʕweṣ, baḳḳričče inne xalpa.</w:t>
      </w:r>
    </w:p>
    <w:p>
      <w:pPr>
        <w:pStyle w:val="PreformattedText"/>
        <w:rPr>
          <w:rFonts w:ascii="Times New Roman" w:hAnsi="Times New Roman" w:cs="Times New Roman"/>
        </w:rPr>
      </w:pPr>
      <w:r>
        <w:rPr>
          <w:rFonts w:cs="Times New Roman" w:ascii="Times New Roman" w:hAnsi="Times New Roman"/>
        </w:rPr>
        <w:t>007. ōṯ aḥḥaḏ waḳḳef ʕa rayšil xoṯla w iṭʕen ḳīsa mn-ann rrixō, ṭūle xann, w waḳḳef ʕa rayšil xoṯla.</w:t>
      </w:r>
    </w:p>
    <w:p>
      <w:pPr>
        <w:pStyle w:val="PreformattedText"/>
        <w:rPr>
          <w:rFonts w:ascii="Times New Roman" w:hAnsi="Times New Roman" w:cs="Times New Roman"/>
        </w:rPr>
      </w:pPr>
      <w:r>
        <w:rPr>
          <w:rFonts w:cs="Times New Roman" w:ascii="Times New Roman" w:hAnsi="Times New Roman"/>
        </w:rPr>
        <w:t>008. ōmar: «laʔ, yā xūy, ḏabaḥto!»</w:t>
      </w:r>
    </w:p>
    <w:p>
      <w:pPr>
        <w:pStyle w:val="PreformattedText"/>
        <w:rPr>
          <w:rFonts w:ascii="Times New Roman" w:hAnsi="Times New Roman" w:cs="Times New Roman"/>
        </w:rPr>
      </w:pPr>
      <w:r>
        <w:rPr>
          <w:rFonts w:cs="Times New Roman" w:ascii="Times New Roman" w:hAnsi="Times New Roman"/>
        </w:rPr>
        <w:t>009. ana xammniṯ aḥḥaḏ m-ġappaynaḥ mn-ōxa, inne ʕamnōġeb mett bib-lēlya.</w:t>
      </w:r>
    </w:p>
    <w:p>
      <w:pPr>
        <w:pStyle w:val="PreformattedText"/>
        <w:rPr>
          <w:rFonts w:ascii="Times New Roman" w:hAnsi="Times New Roman" w:cs="Times New Roman"/>
        </w:rPr>
      </w:pPr>
      <w:r>
        <w:rPr>
          <w:rFonts w:cs="Times New Roman" w:ascii="Times New Roman" w:hAnsi="Times New Roman"/>
        </w:rPr>
        <w:t>010. amrille: «wrāx mō hanna ya flanō? mō ʕačmišw hōxa?»</w:t>
      </w:r>
    </w:p>
    <w:p>
      <w:pPr>
        <w:pStyle w:val="PreformattedText"/>
        <w:rPr>
          <w:rFonts w:ascii="Times New Roman" w:hAnsi="Times New Roman" w:cs="Times New Roman"/>
        </w:rPr>
      </w:pPr>
      <w:r>
        <w:rPr>
          <w:rFonts w:cs="Times New Roman" w:ascii="Times New Roman" w:hAnsi="Times New Roman"/>
        </w:rPr>
        <w:t>011. ōfez ṯōle p-tarba, ōfez ḥrēna, ōfez ḥrēna, arpaʕ ḥammeš zalman, w xullun b-īḏun ḳisō, ukkil aḥḥaḏ ext_ōxa w_ellel ḳīsa.</w:t>
      </w:r>
    </w:p>
    <w:p>
      <w:pPr>
        <w:pStyle w:val="PreformattedText"/>
        <w:rPr>
          <w:rFonts w:ascii="Times New Roman" w:hAnsi="Times New Roman" w:cs="Times New Roman"/>
        </w:rPr>
      </w:pPr>
      <w:r>
        <w:rPr>
          <w:rFonts w:cs="Times New Roman" w:ascii="Times New Roman" w:hAnsi="Times New Roman"/>
        </w:rPr>
        <w:t>012. ana mō amriṯ? iḳḏum b-iṯər yūm, īḥ šbōba assiḳille m-šiḳya, ōmar: «ḳṭilille šiḏanō.»</w:t>
      </w:r>
    </w:p>
    <w:p>
      <w:pPr>
        <w:pStyle w:val="PreformattedText"/>
        <w:rPr>
          <w:rFonts w:ascii="Times New Roman" w:hAnsi="Times New Roman" w:cs="Times New Roman"/>
        </w:rPr>
      </w:pPr>
      <w:r>
        <w:rPr>
          <w:rFonts w:cs="Times New Roman" w:ascii="Times New Roman" w:hAnsi="Times New Roman"/>
        </w:rPr>
        <w:t>013. iṯər yūm bess, amriṯ: «rumiš ḳaṭlull əšbōbax bib-lēyla battayy yḳuṭlunnax lēx. wrāx ya zaləmṯa, ġayyār tarbax!» amriṯ.</w:t>
      </w:r>
    </w:p>
    <w:p>
      <w:pPr>
        <w:pStyle w:val="PreformattedText"/>
        <w:rPr>
          <w:rFonts w:ascii="Times New Roman" w:hAnsi="Times New Roman" w:cs="Times New Roman"/>
        </w:rPr>
      </w:pPr>
      <w:r>
        <w:rPr>
          <w:rFonts w:cs="Times New Roman" w:ascii="Times New Roman" w:hAnsi="Times New Roman"/>
        </w:rPr>
        <w:t>014. baʕdēn ḳʕinn nmaḥək b-ʕaḳəl: «kōn bann nġayyrett tarəb, anik min nōb battayy yḳuṭlunn. lōb battayy yluḥḳunn battayy yḳuṭlunn.»</w:t>
      </w:r>
    </w:p>
    <w:p>
      <w:pPr>
        <w:pStyle w:val="PreformattedText"/>
        <w:rPr>
          <w:rFonts w:ascii="Times New Roman" w:hAnsi="Times New Roman" w:cs="Times New Roman"/>
        </w:rPr>
      </w:pPr>
      <w:r>
        <w:rPr>
          <w:rFonts w:cs="Times New Roman" w:ascii="Times New Roman" w:hAnsi="Times New Roman"/>
        </w:rPr>
        <w:t>015. amar: «zēx ʕlayn! zēx ʕlayn!»</w:t>
      </w:r>
    </w:p>
    <w:p>
      <w:pPr>
        <w:pStyle w:val="PreformattedText"/>
        <w:rPr>
          <w:rFonts w:ascii="Times New Roman" w:hAnsi="Times New Roman" w:cs="Times New Roman"/>
        </w:rPr>
      </w:pPr>
      <w:r>
        <w:rPr>
          <w:rFonts w:cs="Times New Roman" w:ascii="Times New Roman" w:hAnsi="Times New Roman"/>
        </w:rPr>
        <w:t>016. ana ōṯ ʕimm sikkīna, šiččil lōs sikkīna b-īḏ w ṯill ʕlayn.</w:t>
      </w:r>
    </w:p>
    <w:p>
      <w:pPr>
        <w:pStyle w:val="PreformattedText"/>
        <w:rPr>
          <w:rFonts w:ascii="Times New Roman" w:hAnsi="Times New Roman" w:cs="Times New Roman"/>
        </w:rPr>
      </w:pPr>
      <w:r>
        <w:rPr>
          <w:rFonts w:cs="Times New Roman" w:ascii="Times New Roman" w:hAnsi="Times New Roman"/>
        </w:rPr>
        <w:t>017. tarba ḏuḥḥuḳ, yaʕni tarba mett mečra, mečra w ḳalles bess.</w:t>
      </w:r>
    </w:p>
    <w:p>
      <w:pPr>
        <w:pStyle w:val="PreformattedText"/>
        <w:rPr>
          <w:rFonts w:ascii="Times New Roman" w:hAnsi="Times New Roman" w:cs="Times New Roman"/>
        </w:rPr>
      </w:pPr>
      <w:r>
        <w:rPr>
          <w:rFonts w:cs="Times New Roman" w:ascii="Times New Roman" w:hAnsi="Times New Roman"/>
        </w:rPr>
        <w:t>018. ʕibriṯ b-baynṯinn xann, nimʕayn bə-ffayn, lōmar nbaḳḳar w lā zaləmṯa minnayn.</w:t>
      </w:r>
    </w:p>
    <w:p>
      <w:pPr>
        <w:pStyle w:val="PreformattedText"/>
        <w:rPr>
          <w:rFonts w:ascii="Times New Roman" w:hAnsi="Times New Roman" w:cs="Times New Roman"/>
        </w:rPr>
      </w:pPr>
      <w:r>
        <w:rPr>
          <w:rFonts w:cs="Times New Roman" w:ascii="Times New Roman" w:hAnsi="Times New Roman"/>
        </w:rPr>
        <w:t>019. nzayyeʕ minnayn, yaʕni yḳuṭlunn, bessi ʕanmičẓōhar, inne ču nzayyeʕ.</w:t>
      </w:r>
    </w:p>
    <w:p>
      <w:pPr>
        <w:pStyle w:val="PreformattedText"/>
        <w:rPr>
          <w:rFonts w:ascii="Times New Roman" w:hAnsi="Times New Roman" w:cs="Times New Roman"/>
        </w:rPr>
      </w:pPr>
      <w:r>
        <w:rPr>
          <w:rFonts w:cs="Times New Roman" w:ascii="Times New Roman" w:hAnsi="Times New Roman"/>
        </w:rPr>
        <w:t>020. nifḳiṯ m-baynṯinn, allxiṯ xann arpaʕ fušḥan, ōṯ aḥḥaḏ amill: «yā xūy, ya xūy! mābu šī ṣēd hōn?»</w:t>
      </w:r>
    </w:p>
    <w:p>
      <w:pPr>
        <w:pStyle w:val="PreformattedText"/>
        <w:rPr>
          <w:rFonts w:ascii="Times New Roman" w:hAnsi="Times New Roman" w:cs="Times New Roman"/>
        </w:rPr>
      </w:pPr>
      <w:r>
        <w:rPr>
          <w:rFonts w:cs="Times New Roman" w:ascii="Times New Roman" w:hAnsi="Times New Roman"/>
        </w:rPr>
        <w:t>021. ana nifḳaṯ ʕimm p-xull ḥiss, amrille: «bala ṣēd, bala xara!» zaʕḳiṯ bē.</w:t>
      </w:r>
    </w:p>
    <w:p>
      <w:pPr>
        <w:pStyle w:val="PreformattedText"/>
        <w:rPr>
          <w:rFonts w:ascii="Times New Roman" w:hAnsi="Times New Roman" w:cs="Times New Roman"/>
        </w:rPr>
      </w:pPr>
      <w:r>
        <w:rPr>
          <w:rFonts w:cs="Times New Roman" w:ascii="Times New Roman" w:hAnsi="Times New Roman"/>
        </w:rPr>
        <w:t>022. aḥḥaḏ amelle: «wal wal wal, hāḏa gāsi gāsi gāsi!»</w:t>
      </w:r>
    </w:p>
    <w:p>
      <w:pPr>
        <w:pStyle w:val="PreformattedText"/>
        <w:rPr>
          <w:rFonts w:ascii="Times New Roman" w:hAnsi="Times New Roman" w:cs="Times New Roman"/>
        </w:rPr>
      </w:pPr>
      <w:r>
        <w:rPr>
          <w:rFonts w:cs="Times New Roman" w:ascii="Times New Roman" w:hAnsi="Times New Roman"/>
        </w:rPr>
        <w:t>023. ana batt nifšuḥ w nallex. ē, taššriččin w allxiṯ.</w:t>
      </w:r>
    </w:p>
    <w:p>
      <w:pPr>
        <w:pStyle w:val="PreformattedText"/>
        <w:rPr>
          <w:rFonts w:ascii="Times New Roman" w:hAnsi="Times New Roman" w:cs="Times New Roman"/>
        </w:rPr>
      </w:pPr>
      <w:r>
        <w:rPr>
          <w:rFonts w:cs="Times New Roman" w:ascii="Times New Roman" w:hAnsi="Times New Roman"/>
        </w:rPr>
        <w:t>024. ē, ṯill ʕanmaḥəklēl_eppay sōləfṯa hōxa.</w:t>
      </w:r>
    </w:p>
    <w:p>
      <w:pPr>
        <w:pStyle w:val="PreformattedText"/>
        <w:rPr>
          <w:rFonts w:ascii="Times New Roman" w:hAnsi="Times New Roman" w:cs="Times New Roman"/>
        </w:rPr>
      </w:pPr>
      <w:r>
        <w:rPr>
          <w:rFonts w:cs="Times New Roman" w:ascii="Times New Roman" w:hAnsi="Times New Roman"/>
        </w:rPr>
        <w:t>025. ōmar: «wrāx ibri, hann mazāl ʕimmayn xalpa w ḥmīčne, hann nawarōy.</w:t>
      </w:r>
    </w:p>
    <w:p>
      <w:pPr>
        <w:pStyle w:val="PreformattedText"/>
        <w:rPr>
          <w:rFonts w:ascii="Times New Roman" w:hAnsi="Times New Roman" w:cs="Times New Roman"/>
        </w:rPr>
      </w:pPr>
      <w:r>
        <w:rPr>
          <w:rFonts w:cs="Times New Roman" w:ascii="Times New Roman" w:hAnsi="Times New Roman"/>
        </w:rPr>
        <w:t>026. bib-lēlya mintōrin ʕa niṣō, ʕa ġurayra — ṣayyatō, mazāl ʕimmayn xalpa w ʕimmayn ḳisō.</w:t>
      </w:r>
    </w:p>
    <w:p>
      <w:pPr>
        <w:pStyle w:val="PreformattedText"/>
        <w:rPr>
          <w:rFonts w:ascii="Times New Roman" w:hAnsi="Times New Roman" w:cs="Times New Roman"/>
        </w:rPr>
      </w:pPr>
      <w:r>
        <w:rPr>
          <w:rFonts w:cs="Times New Roman" w:ascii="Times New Roman" w:hAnsi="Times New Roman"/>
        </w:rPr>
        <w:t>027. hann ḳisō mišwin b-rayšayn šalfōṯəl ḥatīta xann, ḥetta kōn ḳoʕša izʕur kaza bōḥšin ʕa nīṣa, ʕa ġurayra maffḳille.»</w:t>
      </w:r>
    </w:p>
    <w:p>
      <w:pPr>
        <w:pStyle w:val="PreformattedText"/>
        <w:rPr>
          <w:rFonts w:ascii="Times New Roman" w:hAnsi="Times New Roman" w:cs="Times New Roman"/>
        </w:rPr>
      </w:pPr>
      <w:r>
        <w:rPr>
          <w:rFonts w:cs="Times New Roman" w:ascii="Times New Roman" w:hAnsi="Times New Roman"/>
        </w:rPr>
        <w:t>028. ē, eppay fassrann inne nawarōy naḥḥīčin p-ṯēčča, nawarōy čūb hōxa bə-blōtaḥ.</w:t>
      </w:r>
    </w:p>
    <w:p>
      <w:pPr>
        <w:pStyle w:val="PreformattedText"/>
        <w:rPr>
          <w:rFonts w:ascii="Times New Roman" w:hAnsi="Times New Roman" w:cs="Times New Roman"/>
        </w:rPr>
      </w:pPr>
      <w:r>
        <w:rPr>
          <w:rFonts w:cs="Times New Roman" w:ascii="Times New Roman" w:hAnsi="Times New Roman"/>
        </w:rPr>
        <w:t>029. atar b-ōṯe waḳča wōṯ nawarōy baḥar xann w mintōrin.</w:t>
      </w:r>
    </w:p>
    <w:p>
      <w:pPr>
        <w:pStyle w:val="PreformattedText"/>
        <w:rPr>
          <w:rFonts w:ascii="Times New Roman" w:hAnsi="Times New Roman" w:cs="Times New Roman"/>
        </w:rPr>
      </w:pPr>
      <w:r>
        <w:rPr>
          <w:rFonts w:cs="Times New Roman" w:ascii="Times New Roman" w:hAnsi="Times New Roman"/>
        </w:rPr>
        <w:t>030. ē, hinn ti marrīḳin iḳḏum b-iṯər yūm ʕa šbōbaḥ w ḳṭilille ḳaṭəlṯa ḳawya. ē, xann.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097. M_FŠ Zwei gefährliche Jugendstreiche.txt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nībin nizʕūrin, ʕumraynaḥ yaʕni mett arpaʕʕasər išən.</w:t>
      </w:r>
    </w:p>
    <w:p>
      <w:pPr>
        <w:pStyle w:val="PreformattedText"/>
        <w:rPr>
          <w:rFonts w:ascii="Times New Roman" w:hAnsi="Times New Roman" w:cs="Times New Roman"/>
        </w:rPr>
      </w:pPr>
      <w:r>
        <w:rPr>
          <w:rFonts w:cs="Times New Roman" w:ascii="Times New Roman" w:hAnsi="Times New Roman"/>
        </w:rPr>
        <w:t>002. silḳiṯ ana, fēris, w_aḥḥaḏ ušme ʕazīz šōʕra ʕa ʕarḳūba p-ḥaṣṣil payṯaḥ.</w:t>
      </w:r>
    </w:p>
    <w:p>
      <w:pPr>
        <w:pStyle w:val="PreformattedText"/>
        <w:rPr>
          <w:rFonts w:ascii="Times New Roman" w:hAnsi="Times New Roman" w:cs="Times New Roman"/>
        </w:rPr>
      </w:pPr>
      <w:r>
        <w:rPr>
          <w:rFonts w:cs="Times New Roman" w:ascii="Times New Roman" w:hAnsi="Times New Roman"/>
        </w:rPr>
        <w:t>003. silḳinnaḥ l-elʕel, ḥminnaḥ xēfa rabb, wazne nōfeḳ mett ṯarč_emʕa kīlo, ṯaḳḳen ex ṭōpṯa mtawwar, mtaḥpal yaʕni.</w:t>
      </w:r>
    </w:p>
    <w:p>
      <w:pPr>
        <w:pStyle w:val="PreformattedText"/>
        <w:rPr>
          <w:rFonts w:ascii="Times New Roman" w:hAnsi="Times New Roman" w:cs="Times New Roman"/>
        </w:rPr>
      </w:pPr>
      <w:r>
        <w:rPr>
          <w:rFonts w:cs="Times New Roman" w:ascii="Times New Roman" w:hAnsi="Times New Roman"/>
        </w:rPr>
        <w:t>004. amrille: «ṯāx ntaḥəklell lanna xēfa!», w ču nyaḏḏīʕin mō batte yinfuḳ m-taḥkīll lanna xēfa, w erraʕ minnaynaḥ ōṯ payṯyōṯa baḥar.</w:t>
      </w:r>
    </w:p>
    <w:p>
      <w:pPr>
        <w:pStyle w:val="PreformattedText"/>
        <w:rPr>
          <w:rFonts w:ascii="Times New Roman" w:hAnsi="Times New Roman" w:cs="Times New Roman"/>
        </w:rPr>
      </w:pPr>
      <w:r>
        <w:rPr>
          <w:rFonts w:cs="Times New Roman" w:ascii="Times New Roman" w:hAnsi="Times New Roman"/>
        </w:rPr>
        <w:t>005. ōmar: «ē», tafəšlaḥəl lanna xēfa, inḥeč ʕa... taḥkel banna ʕarḳūba, masōfča mett ṯarč eṯlaṯ emʕa mičər.</w:t>
      </w:r>
    </w:p>
    <w:p>
      <w:pPr>
        <w:pStyle w:val="PreformattedText"/>
        <w:rPr>
          <w:rFonts w:ascii="Times New Roman" w:hAnsi="Times New Roman" w:cs="Times New Roman"/>
        </w:rPr>
      </w:pPr>
      <w:r>
        <w:rPr>
          <w:rFonts w:cs="Times New Roman" w:ascii="Times New Roman" w:hAnsi="Times New Roman"/>
        </w:rPr>
        <w:t>006. iḥbaṭ ʕa payṯa l-šaxṣa ušme ʕali ḥammūd, hanna m-rappōylə blōta yaʕni.</w:t>
      </w:r>
    </w:p>
    <w:p>
      <w:pPr>
        <w:pStyle w:val="PreformattedText"/>
        <w:rPr>
          <w:rFonts w:ascii="Times New Roman" w:hAnsi="Times New Roman" w:cs="Times New Roman"/>
        </w:rPr>
      </w:pPr>
      <w:r>
        <w:rPr>
          <w:rFonts w:cs="Times New Roman" w:ascii="Times New Roman" w:hAnsi="Times New Roman"/>
        </w:rPr>
        <w:t>007. waybin žmīʕin ġappe ommṯa baḥar, akṯar mn-eʕsar ḥammešʕasər zalman.</w:t>
      </w:r>
    </w:p>
    <w:p>
      <w:pPr>
        <w:pStyle w:val="PreformattedText"/>
        <w:rPr>
          <w:rFonts w:ascii="Times New Roman" w:hAnsi="Times New Roman" w:cs="Times New Roman"/>
        </w:rPr>
      </w:pPr>
      <w:r>
        <w:rPr>
          <w:rFonts w:cs="Times New Roman" w:ascii="Times New Roman" w:hAnsi="Times New Roman"/>
        </w:rPr>
        <w:t>008. ḏukkil isḳaṭ hanna xēfa, ražžaṯ blōta xulla sawa, liʔannu awwal mett imḥaḳ ʕakkōrəš šimenṭo, baʕdēn inḥeč ʕa ʕakkōrlə xšūra, čbarle šeṯṯ ešbaʕ xšurīyan.</w:t>
      </w:r>
    </w:p>
    <w:p>
      <w:pPr>
        <w:pStyle w:val="PreformattedText"/>
        <w:rPr>
          <w:rFonts w:ascii="Times New Roman" w:hAnsi="Times New Roman" w:cs="Times New Roman"/>
        </w:rPr>
      </w:pPr>
      <w:r>
        <w:rPr>
          <w:rFonts w:cs="Times New Roman" w:ascii="Times New Roman" w:hAnsi="Times New Roman"/>
        </w:rPr>
        <w:t>009. ḏukkil iḥbaṭ ʕa payṯe, inḥeč hanna ʕafra ʕlayy w ḳōmaṯ hōḏ ġabrṯa elġul, lorkaʕ baḳḳar ex battayy ynufḳun m-ṯarʕa.</w:t>
      </w:r>
    </w:p>
    <w:p>
      <w:pPr>
        <w:pStyle w:val="PreformattedText"/>
        <w:rPr>
          <w:rFonts w:ascii="Times New Roman" w:hAnsi="Times New Roman" w:cs="Times New Roman"/>
        </w:rPr>
      </w:pPr>
      <w:r>
        <w:rPr>
          <w:rFonts w:cs="Times New Roman" w:ascii="Times New Roman" w:hAnsi="Times New Roman"/>
        </w:rPr>
        <w:t>010. ana ḏukkil iḥmiṯ xann iṯḳen ʕimmaynaḥ, šamṭiṯ b-anna ʕarḳūba.</w:t>
      </w:r>
    </w:p>
    <w:p>
      <w:pPr>
        <w:pStyle w:val="PreformattedText"/>
        <w:rPr>
          <w:rFonts w:ascii="Times New Roman" w:hAnsi="Times New Roman" w:cs="Times New Roman"/>
        </w:rPr>
      </w:pPr>
      <w:r>
        <w:rPr>
          <w:rFonts w:cs="Times New Roman" w:ascii="Times New Roman" w:hAnsi="Times New Roman"/>
        </w:rPr>
        <w:t>011. ōṯ šīra, ṭamriṯ erraʕ menne.</w:t>
      </w:r>
    </w:p>
    <w:p>
      <w:pPr>
        <w:pStyle w:val="PreformattedText"/>
        <w:rPr>
          <w:rFonts w:ascii="Times New Roman" w:hAnsi="Times New Roman" w:cs="Times New Roman"/>
        </w:rPr>
      </w:pPr>
      <w:r>
        <w:rPr>
          <w:rFonts w:cs="Times New Roman" w:ascii="Times New Roman" w:hAnsi="Times New Roman"/>
        </w:rPr>
        <w:t>012. ʕazīz šōʕra la aḳtar yišmuṭ, ōčem b-ʕarḳūba.</w:t>
      </w:r>
    </w:p>
    <w:p>
      <w:pPr>
        <w:pStyle w:val="PreformattedText"/>
        <w:rPr>
          <w:rFonts w:ascii="Times New Roman" w:hAnsi="Times New Roman" w:cs="Times New Roman"/>
        </w:rPr>
      </w:pPr>
      <w:r>
        <w:rPr>
          <w:rFonts w:cs="Times New Roman" w:ascii="Times New Roman" w:hAnsi="Times New Roman"/>
        </w:rPr>
        <w:t>013. isleḳ fōzi w ḥammūd, bnōyəl ʕali, yiḥmun mō iṯḳen, bōṯar mett robʕiš šaʕṯa, mil ahət hanna ġubōra w baḳḳar ex ynufḳun m-payṯa.</w:t>
      </w:r>
    </w:p>
    <w:p>
      <w:pPr>
        <w:pStyle w:val="PreformattedText"/>
        <w:rPr>
          <w:rFonts w:ascii="Times New Roman" w:hAnsi="Times New Roman" w:cs="Times New Roman"/>
        </w:rPr>
      </w:pPr>
      <w:r>
        <w:rPr>
          <w:rFonts w:cs="Times New Roman" w:ascii="Times New Roman" w:hAnsi="Times New Roman"/>
        </w:rPr>
        <w:t>014. isleḳ ʕa ʕarḳūba, ḥmull ʕazīz, laḳṭunne.</w:t>
      </w:r>
    </w:p>
    <w:p>
      <w:pPr>
        <w:pStyle w:val="PreformattedText"/>
        <w:rPr>
          <w:rFonts w:ascii="Times New Roman" w:hAnsi="Times New Roman" w:cs="Times New Roman"/>
        </w:rPr>
      </w:pPr>
      <w:r>
        <w:rPr>
          <w:rFonts w:cs="Times New Roman" w:ascii="Times New Roman" w:hAnsi="Times New Roman"/>
        </w:rPr>
        <w:t>015. ʕazīz m-zawʕe miskīna šayšar bə-brōḳe.</w:t>
      </w:r>
    </w:p>
    <w:p>
      <w:pPr>
        <w:pStyle w:val="PreformattedText"/>
        <w:rPr>
          <w:rFonts w:ascii="Times New Roman" w:hAnsi="Times New Roman" w:cs="Times New Roman"/>
        </w:rPr>
      </w:pPr>
      <w:r>
        <w:rPr>
          <w:rFonts w:cs="Times New Roman" w:ascii="Times New Roman" w:hAnsi="Times New Roman"/>
        </w:rPr>
        <w:t>016. amellun: «w ḥayyil alō, čūb ana, hanna fēris ti taḥəklil xēfa.»</w:t>
      </w:r>
    </w:p>
    <w:p>
      <w:pPr>
        <w:pStyle w:val="PreformattedText"/>
        <w:rPr>
          <w:rFonts w:ascii="Times New Roman" w:hAnsi="Times New Roman" w:cs="Times New Roman"/>
        </w:rPr>
      </w:pPr>
      <w:r>
        <w:rPr>
          <w:rFonts w:cs="Times New Roman" w:ascii="Times New Roman" w:hAnsi="Times New Roman"/>
        </w:rPr>
        <w:t>017. iṯḳen mtawwrin aʕəl, ana niṭmer, la sčahət aʕəl.</w:t>
      </w:r>
    </w:p>
    <w:p>
      <w:pPr>
        <w:pStyle w:val="PreformattedText"/>
        <w:rPr>
          <w:rFonts w:ascii="Times New Roman" w:hAnsi="Times New Roman" w:cs="Times New Roman"/>
        </w:rPr>
      </w:pPr>
      <w:r>
        <w:rPr>
          <w:rFonts w:cs="Times New Roman" w:ascii="Times New Roman" w:hAnsi="Times New Roman"/>
        </w:rPr>
        <w:t>018. ʕirpaṯ šimša w ana nḳayyam elʕel.</w:t>
      </w:r>
    </w:p>
    <w:p>
      <w:pPr>
        <w:pStyle w:val="PreformattedText"/>
        <w:rPr>
          <w:rFonts w:ascii="Times New Roman" w:hAnsi="Times New Roman" w:cs="Times New Roman"/>
        </w:rPr>
      </w:pPr>
      <w:r>
        <w:rPr>
          <w:rFonts w:cs="Times New Roman" w:ascii="Times New Roman" w:hAnsi="Times New Roman"/>
        </w:rPr>
        <w:t>019. eppay šattar ommṯa ytawwrun aʕəl, azaʕ aʕəl, liʔannu ana nwaḥtōnay nōb ġappe p-payṯa.</w:t>
      </w:r>
    </w:p>
    <w:p>
      <w:pPr>
        <w:pStyle w:val="PreformattedText"/>
        <w:rPr>
          <w:rFonts w:ascii="Times New Roman" w:hAnsi="Times New Roman" w:cs="Times New Roman"/>
        </w:rPr>
      </w:pPr>
      <w:r>
        <w:rPr>
          <w:rFonts w:cs="Times New Roman" w:ascii="Times New Roman" w:hAnsi="Times New Roman"/>
        </w:rPr>
        <w:t>020. ḏukkil massaṯ tunya kayyes, ana niḥčiṯ m-ʕarḳūba.</w:t>
      </w:r>
    </w:p>
    <w:p>
      <w:pPr>
        <w:pStyle w:val="PreformattedText"/>
        <w:rPr>
          <w:rFonts w:ascii="Times New Roman" w:hAnsi="Times New Roman" w:cs="Times New Roman"/>
        </w:rPr>
      </w:pPr>
      <w:r>
        <w:rPr>
          <w:rFonts w:cs="Times New Roman" w:ascii="Times New Roman" w:hAnsi="Times New Roman"/>
        </w:rPr>
        <w:t>021. niḥčiṯ ʕa payṯa, ʕayniṯ m-šuppōka xann, ḥmiččil_eppay ġappe ommṯa w ʕamsapseb aʕəl.</w:t>
      </w:r>
    </w:p>
    <w:p>
      <w:pPr>
        <w:pStyle w:val="PreformattedText"/>
        <w:rPr>
          <w:rFonts w:ascii="Times New Roman" w:hAnsi="Times New Roman" w:cs="Times New Roman"/>
        </w:rPr>
      </w:pPr>
      <w:r>
        <w:rPr>
          <w:rFonts w:cs="Times New Roman" w:ascii="Times New Roman" w:hAnsi="Times New Roman"/>
        </w:rPr>
        <w:t>022. ḥakiččil_emmay m-šuppōka, emmay ḳaʕya ʕambōxya.</w:t>
      </w:r>
    </w:p>
    <w:p>
      <w:pPr>
        <w:pStyle w:val="PreformattedText"/>
        <w:rPr>
          <w:rFonts w:ascii="Times New Roman" w:hAnsi="Times New Roman" w:cs="Times New Roman"/>
        </w:rPr>
      </w:pPr>
      <w:r>
        <w:rPr>
          <w:rFonts w:cs="Times New Roman" w:ascii="Times New Roman" w:hAnsi="Times New Roman"/>
        </w:rPr>
        <w:t>023. amrilla: «ṯill ana.»</w:t>
      </w:r>
    </w:p>
    <w:p>
      <w:pPr>
        <w:pStyle w:val="PreformattedText"/>
        <w:rPr>
          <w:rFonts w:ascii="Times New Roman" w:hAnsi="Times New Roman" w:cs="Times New Roman"/>
        </w:rPr>
      </w:pPr>
      <w:r>
        <w:rPr>
          <w:rFonts w:cs="Times New Roman" w:ascii="Times New Roman" w:hAnsi="Times New Roman"/>
        </w:rPr>
        <w:t>024. ōmar: «hanik čōb? ya čḳubrinni, ʕbār!»</w:t>
      </w:r>
    </w:p>
    <w:p>
      <w:pPr>
        <w:pStyle w:val="PreformattedText"/>
        <w:rPr>
          <w:rFonts w:ascii="Times New Roman" w:hAnsi="Times New Roman" w:cs="Times New Roman"/>
        </w:rPr>
      </w:pPr>
      <w:r>
        <w:rPr>
          <w:rFonts w:cs="Times New Roman" w:ascii="Times New Roman" w:hAnsi="Times New Roman"/>
        </w:rPr>
        <w:t>025. amrilla: «ḳaṭill_eppay.»</w:t>
      </w:r>
    </w:p>
    <w:p>
      <w:pPr>
        <w:pStyle w:val="PreformattedText"/>
        <w:rPr>
          <w:rFonts w:ascii="Times New Roman" w:hAnsi="Times New Roman" w:cs="Times New Roman"/>
        </w:rPr>
      </w:pPr>
      <w:r>
        <w:rPr>
          <w:rFonts w:cs="Times New Roman" w:ascii="Times New Roman" w:hAnsi="Times New Roman"/>
        </w:rPr>
        <w:t>026. ōmar: «lā, ʕbār!»</w:t>
      </w:r>
    </w:p>
    <w:p>
      <w:pPr>
        <w:pStyle w:val="PreformattedText"/>
        <w:rPr>
          <w:rFonts w:ascii="Times New Roman" w:hAnsi="Times New Roman" w:cs="Times New Roman"/>
        </w:rPr>
      </w:pPr>
      <w:r>
        <w:rPr>
          <w:rFonts w:cs="Times New Roman" w:ascii="Times New Roman" w:hAnsi="Times New Roman"/>
        </w:rPr>
        <w:t>027. m-ʕabərṯi tuġray nawīll b-anna kaffa w m-maləḳṭa.</w:t>
      </w:r>
    </w:p>
    <w:p>
      <w:pPr>
        <w:pStyle w:val="PreformattedText"/>
        <w:rPr>
          <w:rFonts w:ascii="Times New Roman" w:hAnsi="Times New Roman" w:cs="Times New Roman"/>
        </w:rPr>
      </w:pPr>
      <w:r>
        <w:rPr>
          <w:rFonts w:cs="Times New Roman" w:ascii="Times New Roman" w:hAnsi="Times New Roman"/>
        </w:rPr>
        <w:t>028. la_wkʕi baḥar, bess ana muxrōmča nxallṣell baʕḏ̣ šwiččil ḥōl ʕanbōx w tuġray zlill ʕa farəšṯa.</w:t>
      </w:r>
    </w:p>
    <w:p>
      <w:pPr>
        <w:pStyle w:val="PreformattedText"/>
        <w:rPr>
          <w:rFonts w:ascii="Times New Roman" w:hAnsi="Times New Roman" w:cs="Times New Roman"/>
        </w:rPr>
      </w:pPr>
      <w:r>
        <w:rPr>
          <w:rFonts w:cs="Times New Roman" w:ascii="Times New Roman" w:hAnsi="Times New Roman"/>
        </w:rPr>
        <w:t>029. atar hann əġmōʕča, stiḳō anaḥ w hinn yaʕni w šbabaynaḥ.</w:t>
      </w:r>
    </w:p>
    <w:p>
      <w:pPr>
        <w:pStyle w:val="PreformattedText"/>
        <w:rPr>
          <w:rFonts w:ascii="Times New Roman" w:hAnsi="Times New Roman" w:cs="Times New Roman"/>
        </w:rPr>
      </w:pPr>
      <w:r>
        <w:rPr>
          <w:rFonts w:cs="Times New Roman" w:ascii="Times New Roman" w:hAnsi="Times New Roman"/>
        </w:rPr>
        <w:t>030. amrull_eppay: «ṭā́lama šaġəlṯa salimōy w hanna, ču battaynaḥ mett.»</w:t>
      </w:r>
    </w:p>
    <w:p>
      <w:pPr>
        <w:pStyle w:val="PreformattedText"/>
        <w:rPr>
          <w:rFonts w:ascii="Times New Roman" w:hAnsi="Times New Roman" w:cs="Times New Roman"/>
        </w:rPr>
      </w:pPr>
      <w:r>
        <w:rPr>
          <w:rFonts w:cs="Times New Roman" w:ascii="Times New Roman" w:hAnsi="Times New Roman"/>
        </w:rPr>
        <w:t>031. bess amellun eppay: «mō čičḏ̣arrīrin anaḥ ntafʕille.»</w:t>
      </w:r>
    </w:p>
    <w:p>
      <w:pPr>
        <w:pStyle w:val="PreformattedText"/>
        <w:rPr>
          <w:rFonts w:ascii="Times New Roman" w:hAnsi="Times New Roman" w:cs="Times New Roman"/>
        </w:rPr>
      </w:pPr>
      <w:r>
        <w:rPr>
          <w:rFonts w:cs="Times New Roman" w:ascii="Times New Roman" w:hAnsi="Times New Roman"/>
        </w:rPr>
        <w:t>032. mappēlun xšurō, mṣallḥill payṯun w mallex ḥōla.</w:t>
      </w:r>
    </w:p>
    <w:p>
      <w:pPr>
        <w:pStyle w:val="PreformattedText"/>
        <w:rPr>
          <w:rFonts w:ascii="Times New Roman" w:hAnsi="Times New Roman" w:cs="Times New Roman"/>
        </w:rPr>
      </w:pPr>
      <w:r>
        <w:rPr>
          <w:rFonts w:cs="Times New Roman" w:ascii="Times New Roman" w:hAnsi="Times New Roman"/>
        </w:rPr>
        <w:t>033. atar ana, m-žokər mn-anna ʕazīz, ḳōmiṯ assḳiččil ḥōne bōṯar iṯər ṯlōṯa yūm ʕa ʕarḳūba, lēle w l-aḥḥaḏ ušme fawwāz, fawwāz ḥalāl.</w:t>
      </w:r>
    </w:p>
    <w:p>
      <w:pPr>
        <w:pStyle w:val="PreformattedText"/>
        <w:rPr>
          <w:rFonts w:ascii="Times New Roman" w:hAnsi="Times New Roman" w:cs="Times New Roman"/>
        </w:rPr>
      </w:pPr>
      <w:r>
        <w:rPr>
          <w:rFonts w:cs="Times New Roman" w:ascii="Times New Roman" w:hAnsi="Times New Roman"/>
        </w:rPr>
        <w:t>034. amrillun: «battaḥ nišw ʕēḏəl ʕēṣ-ṣlība.</w:t>
      </w:r>
    </w:p>
    <w:p>
      <w:pPr>
        <w:pStyle w:val="PreformattedText"/>
        <w:rPr>
          <w:rFonts w:ascii="Times New Roman" w:hAnsi="Times New Roman" w:cs="Times New Roman"/>
        </w:rPr>
      </w:pPr>
      <w:r>
        <w:rPr>
          <w:rFonts w:cs="Times New Roman" w:ascii="Times New Roman" w:hAnsi="Times New Roman"/>
        </w:rPr>
        <w:t>035. hōḏ b-ʔāb, iḳḏum m-ʕēḏəl ʕēṣ-ṣlība.</w:t>
      </w:r>
    </w:p>
    <w:p>
      <w:pPr>
        <w:pStyle w:val="PreformattedText"/>
        <w:rPr>
          <w:rFonts w:ascii="Times New Roman" w:hAnsi="Times New Roman" w:cs="Times New Roman"/>
        </w:rPr>
      </w:pPr>
      <w:r>
        <w:rPr>
          <w:rFonts w:cs="Times New Roman" w:ascii="Times New Roman" w:hAnsi="Times New Roman"/>
        </w:rPr>
        <w:t>036. ōṯ ʕeššil ʕurəʕrō summūḳin erraʕ m-sīḥa, abəʕḏiṯ miʕlayy ḳalles, amrillun: «ḳulʕōn hanna sīḥa!»</w:t>
      </w:r>
    </w:p>
    <w:p>
      <w:pPr>
        <w:pStyle w:val="PreformattedText"/>
        <w:rPr>
          <w:rFonts w:ascii="Times New Roman" w:hAnsi="Times New Roman" w:cs="Times New Roman"/>
        </w:rPr>
      </w:pPr>
      <w:r>
        <w:rPr>
          <w:rFonts w:cs="Times New Roman" w:ascii="Times New Roman" w:hAnsi="Times New Roman"/>
        </w:rPr>
        <w:t>037. zallun yḳulʕuss sīḥa, bess mḥunne hwōyṯa, ōfez ʕurəʕrō summūḳin bə-ffayy.</w:t>
      </w:r>
    </w:p>
    <w:p>
      <w:pPr>
        <w:pStyle w:val="PreformattedText"/>
        <w:rPr>
          <w:rFonts w:ascii="Times New Roman" w:hAnsi="Times New Roman" w:cs="Times New Roman"/>
        </w:rPr>
      </w:pPr>
      <w:r>
        <w:rPr>
          <w:rFonts w:cs="Times New Roman" w:ascii="Times New Roman" w:hAnsi="Times New Roman"/>
        </w:rPr>
        <w:t>038. fawwāz ḳarṭe mett iṯər ṯlōṯa ʕurəʕri, hōṯe ʕazīz ḳarṭunne mett ḥiməš šičč ʕurəʕri, w mōmrin innu ʕurʕra summōḳa, kōn arpʕa ḥamša ḳarṭill_aḥḥaḏ mōyeṯ.</w:t>
      </w:r>
    </w:p>
    <w:p>
      <w:pPr>
        <w:pStyle w:val="PreformattedText"/>
        <w:rPr>
          <w:rFonts w:ascii="Times New Roman" w:hAnsi="Times New Roman" w:cs="Times New Roman"/>
        </w:rPr>
      </w:pPr>
      <w:r>
        <w:rPr>
          <w:rFonts w:cs="Times New Roman" w:ascii="Times New Roman" w:hAnsi="Times New Roman"/>
        </w:rPr>
        <w:t>039. ana nimʕayn aʕle, nmiščaḥlə ffōye xullun ʕurəʕrō tappīšin ʕa ffōye w balleš əṣyūḥa.</w:t>
      </w:r>
    </w:p>
    <w:p>
      <w:pPr>
        <w:pStyle w:val="PreformattedText"/>
        <w:rPr>
          <w:rFonts w:ascii="Times New Roman" w:hAnsi="Times New Roman" w:cs="Times New Roman"/>
        </w:rPr>
      </w:pPr>
      <w:r>
        <w:rPr>
          <w:rFonts w:cs="Times New Roman" w:ascii="Times New Roman" w:hAnsi="Times New Roman"/>
        </w:rPr>
        <w:t>040. batte yizʕuḳ «yā ʕaḏra», lorkaʕ infeḳ ḥesse.</w:t>
      </w:r>
    </w:p>
    <w:p>
      <w:pPr>
        <w:pStyle w:val="PreformattedText"/>
        <w:rPr>
          <w:rFonts w:ascii="Times New Roman" w:hAnsi="Times New Roman" w:cs="Times New Roman"/>
        </w:rPr>
      </w:pPr>
      <w:r>
        <w:rPr>
          <w:rFonts w:cs="Times New Roman" w:ascii="Times New Roman" w:hAnsi="Times New Roman"/>
        </w:rPr>
        <w:t>041. ana taššriččun w šamṭiṯ.</w:t>
      </w:r>
    </w:p>
    <w:p>
      <w:pPr>
        <w:pStyle w:val="PreformattedText"/>
        <w:rPr>
          <w:rFonts w:ascii="Times New Roman" w:hAnsi="Times New Roman" w:cs="Times New Roman"/>
        </w:rPr>
      </w:pPr>
      <w:r>
        <w:rPr>
          <w:rFonts w:cs="Times New Roman" w:ascii="Times New Roman" w:hAnsi="Times New Roman"/>
        </w:rPr>
        <w:t>042. fawwāz inḥeč ʕa blōta, amell tiḏōye, amellun: «ebərxun ḳarṭunne ʕurəʕrō, ču ḳattar yallex; ōb b-ʕarḳūba.»</w:t>
      </w:r>
    </w:p>
    <w:p>
      <w:pPr>
        <w:pStyle w:val="PreformattedText"/>
        <w:rPr>
          <w:rFonts w:ascii="Times New Roman" w:hAnsi="Times New Roman" w:cs="Times New Roman"/>
        </w:rPr>
      </w:pPr>
      <w:r>
        <w:rPr>
          <w:rFonts w:cs="Times New Roman" w:ascii="Times New Roman" w:hAnsi="Times New Roman"/>
        </w:rPr>
        <w:t>043. isleḳ ṭaʕnunne w_aḥḥčunne, infeḥ ex ṭabla.</w:t>
      </w:r>
    </w:p>
    <w:p>
      <w:pPr>
        <w:pStyle w:val="PreformattedText"/>
        <w:rPr>
          <w:rFonts w:ascii="Times New Roman" w:hAnsi="Times New Roman" w:cs="Times New Roman"/>
        </w:rPr>
      </w:pPr>
      <w:r>
        <w:rPr>
          <w:rFonts w:cs="Times New Roman" w:ascii="Times New Roman" w:hAnsi="Times New Roman"/>
        </w:rPr>
        <w:t>044. ḏnōye uxxul eḥḏa ṯiḳnaṯ iṯər fišək, ffōye ču bayyen kesmun mō hinn.</w:t>
      </w:r>
    </w:p>
    <w:p>
      <w:pPr>
        <w:pStyle w:val="PreformattedText"/>
        <w:rPr>
          <w:rFonts w:ascii="Times New Roman" w:hAnsi="Times New Roman" w:cs="Times New Roman"/>
        </w:rPr>
      </w:pPr>
      <w:r>
        <w:rPr>
          <w:rFonts w:cs="Times New Roman" w:ascii="Times New Roman" w:hAnsi="Times New Roman"/>
        </w:rPr>
        <w:t>045. ġappaynaḥ ḥkīma, daktōr nuṣralla, wōb ḳayya čū izel ʕa frānsa yičxarraž; ḳayyam hōxa, mawžut bə-blōta yaʕni.</w:t>
      </w:r>
    </w:p>
    <w:p>
      <w:pPr>
        <w:pStyle w:val="PreformattedText"/>
        <w:rPr>
          <w:rFonts w:ascii="Times New Roman" w:hAnsi="Times New Roman" w:cs="Times New Roman"/>
        </w:rPr>
      </w:pPr>
      <w:r>
        <w:rPr>
          <w:rFonts w:cs="Times New Roman" w:ascii="Times New Roman" w:hAnsi="Times New Roman"/>
        </w:rPr>
        <w:t>046. zallun ayṯlulle, ḥiməl lanna psōna xann, amellun: «hanna mō? čūle twō, bess nōz nawṣefəlxun waṣəfṯa bižūz čaẓbeṭ.»</w:t>
      </w:r>
    </w:p>
    <w:p>
      <w:pPr>
        <w:pStyle w:val="PreformattedText"/>
        <w:rPr>
          <w:rFonts w:ascii="Times New Roman" w:hAnsi="Times New Roman" w:cs="Times New Roman"/>
        </w:rPr>
      </w:pPr>
      <w:r>
        <w:rPr>
          <w:rFonts w:cs="Times New Roman" w:ascii="Times New Roman" w:hAnsi="Times New Roman"/>
        </w:rPr>
        <w:t>047. amellun: «ayṯōn ḥalla w šwōn aʕle ḥalla! kōn mn-ōš l-mett šaʕṯa hanna ʕubya tīḏe balleš yzelle, maʕnōyṯa mičwažžah l-xayra, mayṭeb, w kōn la zelle, maʕnōyṯa maxṭar.»</w:t>
      </w:r>
    </w:p>
    <w:p>
      <w:pPr>
        <w:pStyle w:val="PreformattedText"/>
        <w:rPr>
          <w:rFonts w:ascii="Times New Roman" w:hAnsi="Times New Roman" w:cs="Times New Roman"/>
        </w:rPr>
      </w:pPr>
      <w:r>
        <w:rPr>
          <w:rFonts w:cs="Times New Roman" w:ascii="Times New Roman" w:hAnsi="Times New Roman"/>
        </w:rPr>
        <w:t>048. šwull lōḏ ʕamalōyṯa, zallun ayṯ mett xalḳīnəl ḥalla w šwunne bē w_iṯḳen tōlḳin ʕa rayše w šalḥunne b-zulṭe w_iṯḳen tōlḳin aʕle.</w:t>
      </w:r>
    </w:p>
    <w:p>
      <w:pPr>
        <w:pStyle w:val="PreformattedText"/>
        <w:rPr>
          <w:rFonts w:ascii="Times New Roman" w:hAnsi="Times New Roman" w:cs="Times New Roman"/>
        </w:rPr>
      </w:pPr>
      <w:r>
        <w:rPr>
          <w:rFonts w:cs="Times New Roman" w:ascii="Times New Roman" w:hAnsi="Times New Roman"/>
        </w:rPr>
        <w:t>049. ē, l-ḥamd li-llāh ayṭeb, w hōš ayṯā ʕurəʕra aw ḏapparīṯa, šunā aʕle, lorkaʕ ḳarṭačče liʔannu iṯḳen žesme xulle samna w ġappe manāʕa.</w:t>
      </w:r>
    </w:p>
    <w:p>
      <w:pPr>
        <w:pStyle w:val="PreformattedText"/>
        <w:rPr>
          <w:rFonts w:ascii="Times New Roman" w:hAnsi="Times New Roman" w:cs="Times New Roman"/>
        </w:rPr>
      </w:pPr>
      <w:r>
        <w:rPr>
          <w:rFonts w:cs="Times New Roman" w:ascii="Times New Roman" w:hAnsi="Times New Roman"/>
        </w:rPr>
        <w:t>050. hōḏ hī ḳeṣṣṯa, nčahyaṯ.</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098. M_FŠ Bergung eines Verletzten.txt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orḥa minnayy p-xanunō, ḳeṣṣṯa ōṯ mett... l-ʕisər išən, wayban sayyaryōṯa xaffīfan hōxa, nifḳiṯ ana w aḥḥaḏ ušme brōm ḳamar, baḥ nzellaḥ ʕa ġuppaʕōḏ l-ʕal_aḥḥaḏ stīḳaḥ ušme naṣūḥ ḏiyāb, ameṯ, alō yarəḥmenne.</w:t>
      </w:r>
    </w:p>
    <w:p>
      <w:pPr>
        <w:pStyle w:val="PreformattedText"/>
        <w:rPr>
          <w:rFonts w:ascii="Times New Roman" w:hAnsi="Times New Roman" w:cs="Times New Roman"/>
        </w:rPr>
      </w:pPr>
      <w:r>
        <w:rPr>
          <w:rFonts w:cs="Times New Roman" w:ascii="Times New Roman" w:hAnsi="Times New Roman"/>
        </w:rPr>
        <w:t>002. ana ġapp sūsča rixpiṯ aʕla, w hū ġappe baġla irxeb aʕle, w čwažžhinnaḥ atar b-ġuppaʕōḏ.</w:t>
      </w:r>
    </w:p>
    <w:p>
      <w:pPr>
        <w:pStyle w:val="PreformattedText"/>
        <w:rPr>
          <w:rFonts w:ascii="Times New Roman" w:hAnsi="Times New Roman" w:cs="Times New Roman"/>
        </w:rPr>
      </w:pPr>
      <w:r>
        <w:rPr>
          <w:rFonts w:cs="Times New Roman" w:ascii="Times New Roman" w:hAnsi="Times New Roman"/>
        </w:rPr>
        <w:t>003. tunya xanunō uxmil ʕanamellax w ʕammayṯya ṯelka.</w:t>
      </w:r>
    </w:p>
    <w:p>
      <w:pPr>
        <w:pStyle w:val="PreformattedText"/>
        <w:rPr>
          <w:rFonts w:ascii="Times New Roman" w:hAnsi="Times New Roman" w:cs="Times New Roman"/>
        </w:rPr>
      </w:pPr>
      <w:r>
        <w:rPr>
          <w:rFonts w:cs="Times New Roman" w:ascii="Times New Roman" w:hAnsi="Times New Roman"/>
        </w:rPr>
        <w:t>004. mṭinnaḥ l-niṣpō, hōḏ arʕa l-maʕlūla awwalčil... yaʕni felkil tarba, willa šufēr traktōr imreḳ miʕlaynaḥ, w ṯelka ʕal_arʕa ōṯ mett feška w tarba ḳayya ču mzaffač ext_imōḏ.</w:t>
      </w:r>
    </w:p>
    <w:p>
      <w:pPr>
        <w:pStyle w:val="PreformattedText"/>
        <w:rPr>
          <w:rFonts w:ascii="Times New Roman" w:hAnsi="Times New Roman" w:cs="Times New Roman"/>
        </w:rPr>
      </w:pPr>
      <w:r>
        <w:rPr>
          <w:rFonts w:cs="Times New Roman" w:ascii="Times New Roman" w:hAnsi="Times New Roman"/>
        </w:rPr>
        <w:t>005. hanna traktōr ʕamzelle bē yummen w ʕisren.</w:t>
      </w:r>
    </w:p>
    <w:p>
      <w:pPr>
        <w:pStyle w:val="PreformattedText"/>
        <w:rPr>
          <w:rFonts w:ascii="Times New Roman" w:hAnsi="Times New Roman" w:cs="Times New Roman"/>
        </w:rPr>
      </w:pPr>
      <w:r>
        <w:rPr>
          <w:rFonts w:cs="Times New Roman" w:ascii="Times New Roman" w:hAnsi="Times New Roman"/>
        </w:rPr>
        <w:t>006. imreḳ miʕlaynaḥ w ḳaṭṭaʕ.</w:t>
      </w:r>
    </w:p>
    <w:p>
      <w:pPr>
        <w:pStyle w:val="PreformattedText"/>
        <w:rPr>
          <w:rFonts w:ascii="Times New Roman" w:hAnsi="Times New Roman" w:cs="Times New Roman"/>
        </w:rPr>
      </w:pPr>
      <w:r>
        <w:rPr>
          <w:rFonts w:cs="Times New Roman" w:ascii="Times New Roman" w:hAnsi="Times New Roman"/>
        </w:rPr>
        <w:t>007. amrill əbrōm: «ʕaynēl lanna šufēr, mawġīṯe mbayyen ču kayyīsa baḥar; bižūz yhawwar bē traktōr.»</w:t>
      </w:r>
    </w:p>
    <w:p>
      <w:pPr>
        <w:pStyle w:val="PreformattedText"/>
        <w:rPr>
          <w:rFonts w:ascii="Times New Roman" w:hAnsi="Times New Roman" w:cs="Times New Roman"/>
        </w:rPr>
      </w:pPr>
      <w:r>
        <w:rPr>
          <w:rFonts w:cs="Times New Roman" w:ascii="Times New Roman" w:hAnsi="Times New Roman"/>
        </w:rPr>
        <w:t>008. ḳaṭṭaʕ hanna w zalle miʕlaynaḥ, tarbe uppe kuʕō baḥar.</w:t>
      </w:r>
    </w:p>
    <w:p>
      <w:pPr>
        <w:pStyle w:val="PreformattedText"/>
        <w:rPr>
          <w:rFonts w:ascii="Times New Roman" w:hAnsi="Times New Roman" w:cs="Times New Roman"/>
        </w:rPr>
      </w:pPr>
      <w:r>
        <w:rPr>
          <w:rFonts w:cs="Times New Roman" w:ascii="Times New Roman" w:hAnsi="Times New Roman"/>
        </w:rPr>
        <w:t>009. ʕanimʕaynyin, willa infeḳ taxənṯa mn-ōt ti kkōm, bess traktōr ču nḥamyille.</w:t>
      </w:r>
    </w:p>
    <w:p>
      <w:pPr>
        <w:pStyle w:val="PreformattedText"/>
        <w:rPr>
          <w:rFonts w:ascii="Times New Roman" w:hAnsi="Times New Roman" w:cs="Times New Roman"/>
        </w:rPr>
      </w:pPr>
      <w:r>
        <w:rPr>
          <w:rFonts w:cs="Times New Roman" w:ascii="Times New Roman" w:hAnsi="Times New Roman"/>
        </w:rPr>
        <w:t>010. amrille: «wrāx arhēṭ niḥəm, la yīb hanna — exmil amrinnaḥ — innu hawwar aw aṣībe mett.»</w:t>
      </w:r>
    </w:p>
    <w:p>
      <w:pPr>
        <w:pStyle w:val="PreformattedText"/>
        <w:rPr>
          <w:rFonts w:ascii="Times New Roman" w:hAnsi="Times New Roman" w:cs="Times New Roman"/>
        </w:rPr>
      </w:pPr>
      <w:r>
        <w:rPr>
          <w:rFonts w:cs="Times New Roman" w:ascii="Times New Roman" w:hAnsi="Times New Roman"/>
        </w:rPr>
        <w:t>011. arəhṭinnaḥ hū ʕa baġla w_ana ʕa sūsča, mṭinnaḥ l-ḏokkṯa, l-arʕa ušma žuržaffa ʕa tarba, willa hanna traktōr iḳleb b-ōz zaləmṯa, w ṣotəfṯa iḳleb p-xarma tīḏaḥ.</w:t>
      </w:r>
    </w:p>
    <w:p>
      <w:pPr>
        <w:pStyle w:val="PreformattedText"/>
        <w:rPr>
          <w:rFonts w:ascii="Times New Roman" w:hAnsi="Times New Roman" w:cs="Times New Roman"/>
        </w:rPr>
      </w:pPr>
      <w:r>
        <w:rPr>
          <w:rFonts w:cs="Times New Roman" w:ascii="Times New Roman" w:hAnsi="Times New Roman"/>
        </w:rPr>
        <w:t>012. w tuxxōna ʕemmil ušṭmān tīḏe naḥḥeč b-arʕa w traktōr ʕa ḳfōye ʕammabərmin tulabō w zaləmṯa erraʕ menna.</w:t>
      </w:r>
    </w:p>
    <w:p>
      <w:pPr>
        <w:pStyle w:val="PreformattedText"/>
        <w:rPr>
          <w:rFonts w:ascii="Times New Roman" w:hAnsi="Times New Roman" w:cs="Times New Roman"/>
        </w:rPr>
      </w:pPr>
      <w:r>
        <w:rPr>
          <w:rFonts w:cs="Times New Roman" w:ascii="Times New Roman" w:hAnsi="Times New Roman"/>
        </w:rPr>
        <w:t>013. ʕayninnaḥ willa īḏe ōṯ erraʕ m-traktōr, lḳīṭle traktōr, w ičlaḥ ġbīne mett ʕasra ṣānṭi, w hanna eḏma ʕamnōfeḳ menne.</w:t>
      </w:r>
    </w:p>
    <w:p>
      <w:pPr>
        <w:pStyle w:val="PreformattedText"/>
        <w:rPr>
          <w:rFonts w:ascii="Times New Roman" w:hAnsi="Times New Roman" w:cs="Times New Roman"/>
        </w:rPr>
      </w:pPr>
      <w:r>
        <w:rPr>
          <w:rFonts w:cs="Times New Roman" w:ascii="Times New Roman" w:hAnsi="Times New Roman"/>
        </w:rPr>
        <w:t>014. ṯelka ṯaḳḳen summuḳ mn-eḏma tīḏe.</w:t>
      </w:r>
    </w:p>
    <w:p>
      <w:pPr>
        <w:pStyle w:val="PreformattedText"/>
        <w:rPr>
          <w:rFonts w:ascii="Times New Roman" w:hAnsi="Times New Roman" w:cs="Times New Roman"/>
        </w:rPr>
      </w:pPr>
      <w:r>
        <w:rPr>
          <w:rFonts w:cs="Times New Roman" w:ascii="Times New Roman" w:hAnsi="Times New Roman"/>
        </w:rPr>
        <w:t>015. awḳfinnaḥ ḳūre amrill brōm: «nḥōč niḥi, belki nmaḳtar nḳulbell lanna traktōr meʕle.»</w:t>
      </w:r>
    </w:p>
    <w:p>
      <w:pPr>
        <w:pStyle w:val="PreformattedText"/>
        <w:rPr>
          <w:rFonts w:ascii="Times New Roman" w:hAnsi="Times New Roman" w:cs="Times New Roman"/>
        </w:rPr>
      </w:pPr>
      <w:r>
        <w:rPr>
          <w:rFonts w:cs="Times New Roman" w:ascii="Times New Roman" w:hAnsi="Times New Roman"/>
        </w:rPr>
        <w:t>016. ōmar: «ana čūl leppa, ču nimkarr.»</w:t>
      </w:r>
    </w:p>
    <w:p>
      <w:pPr>
        <w:pStyle w:val="PreformattedText"/>
        <w:rPr>
          <w:rFonts w:ascii="Times New Roman" w:hAnsi="Times New Roman" w:cs="Times New Roman"/>
        </w:rPr>
      </w:pPr>
      <w:r>
        <w:rPr>
          <w:rFonts w:cs="Times New Roman" w:ascii="Times New Roman" w:hAnsi="Times New Roman"/>
        </w:rPr>
        <w:t>017. amrille: «lakōn hačč arhēṭ ʕa ġuppaʕōḏ, mall marōyəl ġuppaʕōḏ...»</w:t>
      </w:r>
    </w:p>
    <w:p>
      <w:pPr>
        <w:pStyle w:val="PreformattedText"/>
        <w:rPr>
          <w:rFonts w:ascii="Times New Roman" w:hAnsi="Times New Roman" w:cs="Times New Roman"/>
        </w:rPr>
      </w:pPr>
      <w:r>
        <w:rPr>
          <w:rFonts w:cs="Times New Roman" w:ascii="Times New Roman" w:hAnsi="Times New Roman"/>
        </w:rPr>
        <w:t>018. ōṯ masōfča ōčem mett kīlo metər, amrille: «arhēṭ mallun: ōṯ aḥḥaḏ mnə-blōtxun iḳleb bē traktōr, taššrann ta yiṯyillun ysaʕitunnaḥ bē.»</w:t>
      </w:r>
    </w:p>
    <w:p>
      <w:pPr>
        <w:pStyle w:val="PreformattedText"/>
        <w:rPr>
          <w:rFonts w:ascii="Times New Roman" w:hAnsi="Times New Roman" w:cs="Times New Roman"/>
        </w:rPr>
      </w:pPr>
      <w:r>
        <w:rPr>
          <w:rFonts w:cs="Times New Roman" w:ascii="Times New Roman" w:hAnsi="Times New Roman"/>
        </w:rPr>
        <w:t>019. ana niḥčiṯ ḳatriččis sūsča, w ṭaffiččit traktōr meʕle w ṯiḳniṯ nḥōfar bə-ḏwōṯ kiḥkull lanna ġuppaʕḏnō.</w:t>
      </w:r>
    </w:p>
    <w:p>
      <w:pPr>
        <w:pStyle w:val="PreformattedText"/>
        <w:rPr>
          <w:rFonts w:ascii="Times New Roman" w:hAnsi="Times New Roman" w:cs="Times New Roman"/>
        </w:rPr>
      </w:pPr>
      <w:r>
        <w:rPr>
          <w:rFonts w:cs="Times New Roman" w:ascii="Times New Roman" w:hAnsi="Times New Roman"/>
        </w:rPr>
        <w:t>020. ġuppaʕḏnō ušme abu ṣūf, ešme ti rasmay činya, bess ušme abu ṣūf nyaḏaʕle.</w:t>
      </w:r>
    </w:p>
    <w:p>
      <w:pPr>
        <w:pStyle w:val="PreformattedText"/>
        <w:rPr>
          <w:rFonts w:ascii="Times New Roman" w:hAnsi="Times New Roman" w:cs="Times New Roman"/>
        </w:rPr>
      </w:pPr>
      <w:r>
        <w:rPr>
          <w:rFonts w:cs="Times New Roman" w:ascii="Times New Roman" w:hAnsi="Times New Roman"/>
        </w:rPr>
        <w:t>021. atar hanna ġuppaʕḏnō ḥammel arpʕa ḥamša ḳurəʕ sʕarō ʕemme bə-trolla.</w:t>
      </w:r>
    </w:p>
    <w:p>
      <w:pPr>
        <w:pStyle w:val="PreformattedText"/>
        <w:rPr>
          <w:rFonts w:ascii="Times New Roman" w:hAnsi="Times New Roman" w:cs="Times New Roman"/>
        </w:rPr>
      </w:pPr>
      <w:r>
        <w:rPr>
          <w:rFonts w:cs="Times New Roman" w:ascii="Times New Roman" w:hAnsi="Times New Roman"/>
        </w:rPr>
        <w:t>022. amill: «ḥimlīl lann sʕarō itlaḳ willa ḳayyōmin?»</w:t>
      </w:r>
    </w:p>
    <w:p>
      <w:pPr>
        <w:pStyle w:val="PreformattedText"/>
        <w:rPr>
          <w:rFonts w:ascii="Times New Roman" w:hAnsi="Times New Roman" w:cs="Times New Roman"/>
        </w:rPr>
      </w:pPr>
      <w:r>
        <w:rPr>
          <w:rFonts w:cs="Times New Roman" w:ascii="Times New Roman" w:hAnsi="Times New Roman"/>
        </w:rPr>
        <w:t>023. amrille: «yfuḏ̣ḥell ḥarīžax — baʕʕīḏa — ḥmā baʕḏ̣ax hōš hačč ex... bax činfuḳ, ṭṭabb willa čīmuṯ ʕačimtawwar ʕa sʕarō?»</w:t>
      </w:r>
    </w:p>
    <w:p>
      <w:pPr>
        <w:pStyle w:val="PreformattedText"/>
        <w:rPr>
          <w:rFonts w:ascii="Times New Roman" w:hAnsi="Times New Roman" w:cs="Times New Roman"/>
        </w:rPr>
      </w:pPr>
      <w:r>
        <w:rPr>
          <w:rFonts w:cs="Times New Roman" w:ascii="Times New Roman" w:hAnsi="Times New Roman"/>
        </w:rPr>
        <w:t>024. bess nḥōfar bə-ḏwōṯ ana, īḏe ōṯya ʕa ṣafəḥṯiš šenna, lōmar naḳtar naffḳenne balḥūḏ.</w:t>
      </w:r>
    </w:p>
    <w:p>
      <w:pPr>
        <w:pStyle w:val="PreformattedText"/>
        <w:rPr>
          <w:rFonts w:ascii="Times New Roman" w:hAnsi="Times New Roman" w:cs="Times New Roman"/>
        </w:rPr>
      </w:pPr>
      <w:r>
        <w:rPr>
          <w:rFonts w:cs="Times New Roman" w:ascii="Times New Roman" w:hAnsi="Times New Roman"/>
        </w:rPr>
        <w:t>025. l-muhimm ṯiḳniṯ nimsayyarle p-ḥakya ana, ḥetta ymaḏ̣ḏ̣ell waḳča ḥetta yiṯyillun ommṯa m-ġuppaʕōḏ.</w:t>
      </w:r>
    </w:p>
    <w:p>
      <w:pPr>
        <w:pStyle w:val="PreformattedText"/>
        <w:rPr>
          <w:rFonts w:ascii="Times New Roman" w:hAnsi="Times New Roman" w:cs="Times New Roman"/>
        </w:rPr>
      </w:pPr>
      <w:r>
        <w:rPr>
          <w:rFonts w:cs="Times New Roman" w:ascii="Times New Roman" w:hAnsi="Times New Roman"/>
        </w:rPr>
        <w:t>026. čūṯ robʕiš šaʕṯa čiḳrīban, willa mett šečč šobʕa traktōr ōṯyin, bisənyōṯa w ḥarīma w ġabərnō w mō ušme, w m-žoməlṯa marḥūma naṣūḥ, awwal aḥḥaḏ wōb, bə-trolla tīḏe mett ʕisər zalman.</w:t>
      </w:r>
    </w:p>
    <w:p>
      <w:pPr>
        <w:pStyle w:val="PreformattedText"/>
        <w:rPr>
          <w:rFonts w:ascii="Times New Roman" w:hAnsi="Times New Roman" w:cs="Times New Roman"/>
        </w:rPr>
      </w:pPr>
      <w:r>
        <w:rPr>
          <w:rFonts w:cs="Times New Roman" w:ascii="Times New Roman" w:hAnsi="Times New Roman"/>
        </w:rPr>
        <w:t>027. ṯōlun, ṭaʕnull traktōr meʕle ṭʕōna.</w:t>
      </w:r>
    </w:p>
    <w:p>
      <w:pPr>
        <w:pStyle w:val="PreformattedText"/>
        <w:rPr>
          <w:rFonts w:ascii="Times New Roman" w:hAnsi="Times New Roman" w:cs="Times New Roman"/>
        </w:rPr>
      </w:pPr>
      <w:r>
        <w:rPr>
          <w:rFonts w:cs="Times New Roman" w:ascii="Times New Roman" w:hAnsi="Times New Roman"/>
        </w:rPr>
        <w:t>028. atar anaḥ, yaʕni alō šattrannaḥ exmič čīmar, liʔannu tarba iḳṭeʕ wōb, yaʕni lō la niməṭ leʕle w šimša wayba ʕrība, wōb ameṯ erraʕ m-traktōr la barəš ḥimne.</w:t>
      </w:r>
    </w:p>
    <w:p>
      <w:pPr>
        <w:pStyle w:val="PreformattedText"/>
        <w:rPr>
          <w:rFonts w:ascii="Times New Roman" w:hAnsi="Times New Roman" w:cs="Times New Roman"/>
        </w:rPr>
      </w:pPr>
      <w:r>
        <w:rPr>
          <w:rFonts w:cs="Times New Roman" w:ascii="Times New Roman" w:hAnsi="Times New Roman"/>
        </w:rPr>
        <w:t>029. kaməllaḥəl mišwōra ʕimmayy ʕa ġuppaʕōḏ; hinn affḳunne w žabəḏlull traktōr w zallun w anaḥ laḥəḳlaḥlun ʕa bhimōṯa.</w:t>
      </w:r>
    </w:p>
    <w:p>
      <w:pPr>
        <w:pStyle w:val="PreformattedText"/>
        <w:rPr>
          <w:rFonts w:ascii="Times New Roman" w:hAnsi="Times New Roman" w:cs="Times New Roman"/>
        </w:rPr>
      </w:pPr>
      <w:r>
        <w:rPr>
          <w:rFonts w:cs="Times New Roman" w:ascii="Times New Roman" w:hAnsi="Times New Roman"/>
        </w:rPr>
        <w:t>030. mṭinnaḥ l-ellel, ḥkīma čūṯ; bima batte yḳuṭəblulle ġerḥe w lā ōṯ banža w lā ōṯ mett.</w:t>
      </w:r>
    </w:p>
    <w:p>
      <w:pPr>
        <w:pStyle w:val="PreformattedText"/>
        <w:rPr>
          <w:rFonts w:ascii="Times New Roman" w:hAnsi="Times New Roman" w:cs="Times New Roman"/>
        </w:rPr>
      </w:pPr>
      <w:r>
        <w:rPr>
          <w:rFonts w:cs="Times New Roman" w:ascii="Times New Roman" w:hAnsi="Times New Roman"/>
        </w:rPr>
        <w:t>031. zalle naṣūḥ ʕayṯ mḥaṭṭa, mn-ōṯ ti mnažžtill frašō bā, w išw bā ḥūṭa w ḳaṭəblēle ġerḥe, wala ōmar: «āx.»</w:t>
      </w:r>
    </w:p>
    <w:p>
      <w:pPr>
        <w:pStyle w:val="PreformattedText"/>
        <w:rPr>
          <w:rFonts w:ascii="Times New Roman" w:hAnsi="Times New Roman" w:cs="Times New Roman"/>
        </w:rPr>
      </w:pPr>
      <w:r>
        <w:rPr>
          <w:rFonts w:cs="Times New Roman" w:ascii="Times New Roman" w:hAnsi="Times New Roman"/>
        </w:rPr>
        <w:t>032. w ayṭeb w iṯḳen miščġel mʕōweṯ ábatan. ē.</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w:t>
      </w:r>
    </w:p>
    <w:p>
      <w:pPr>
        <w:pStyle w:val="PreformattedText"/>
        <w:rPr>
          <w:rFonts w:ascii="Times New Roman" w:hAnsi="Times New Roman" w:cs="Times New Roman"/>
        </w:rPr>
      </w:pPr>
      <w:r>
        <w:rPr>
          <w:rFonts w:cs="Times New Roman" w:ascii="Times New Roman" w:hAnsi="Times New Roman"/>
        </w:rPr>
        <w:t>099. M_ḎČ Die Lebensgeschichte Ḏeba Čazras und seines Vaters.txt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ḥōš bann naḥkēx maʕ ʕabdo msīḥ čažra.</w:t>
      </w:r>
    </w:p>
    <w:p>
      <w:pPr>
        <w:pStyle w:val="PreformattedText"/>
        <w:rPr>
          <w:rFonts w:ascii="Times New Roman" w:hAnsi="Times New Roman" w:cs="Times New Roman"/>
        </w:rPr>
      </w:pPr>
      <w:r>
        <w:rPr>
          <w:rFonts w:cs="Times New Roman" w:ascii="Times New Roman" w:hAnsi="Times New Roman"/>
        </w:rPr>
        <w:t>002. ʕabdo msīḥ čažra, hanna mawhub b-ʕunnō.</w:t>
      </w:r>
    </w:p>
    <w:p>
      <w:pPr>
        <w:pStyle w:val="PreformattedText"/>
        <w:rPr>
          <w:rFonts w:ascii="Times New Roman" w:hAnsi="Times New Roman" w:cs="Times New Roman"/>
        </w:rPr>
      </w:pPr>
      <w:r>
        <w:rPr>
          <w:rFonts w:cs="Times New Roman" w:ascii="Times New Roman" w:hAnsi="Times New Roman"/>
        </w:rPr>
        <w:t>003. wōb ṭefla, ʕomre mett eʕsar aw eḥḏaʕasər išən — w hū eppay —, iḥəm m-manōme allex ʕa šaṭṭil baḥra.</w:t>
      </w:r>
    </w:p>
    <w:p>
      <w:pPr>
        <w:pStyle w:val="PreformattedText"/>
        <w:rPr>
          <w:rFonts w:ascii="Times New Roman" w:hAnsi="Times New Roman" w:cs="Times New Roman"/>
        </w:rPr>
      </w:pPr>
      <w:r>
        <w:rPr>
          <w:rFonts w:cs="Times New Roman" w:ascii="Times New Roman" w:hAnsi="Times New Roman"/>
        </w:rPr>
        <w:t>004. w hū allex ʕa šaṭṭil baḥra iṣəh, aḳam irkaʕ w išč əm-baḥra eṯlaṯ urəḥ.</w:t>
      </w:r>
    </w:p>
    <w:p>
      <w:pPr>
        <w:pStyle w:val="PreformattedText"/>
        <w:rPr>
          <w:rFonts w:ascii="Times New Roman" w:hAnsi="Times New Roman" w:cs="Times New Roman"/>
        </w:rPr>
      </w:pPr>
      <w:r>
        <w:rPr>
          <w:rFonts w:cs="Times New Roman" w:ascii="Times New Roman" w:hAnsi="Times New Roman"/>
        </w:rPr>
        <w:t>005. arkeš, čūṯ, lā baḥra wala barra, wa-lakin ṭaʕəmṯil mōya ḳayyōmin ḥalyin p-ṯemme; čūb mallīḥin — ḥalyin!</w:t>
      </w:r>
    </w:p>
    <w:p>
      <w:pPr>
        <w:pStyle w:val="PreformattedText"/>
        <w:rPr>
          <w:rFonts w:ascii="Times New Roman" w:hAnsi="Times New Roman" w:cs="Times New Roman"/>
        </w:rPr>
      </w:pPr>
      <w:r>
        <w:rPr>
          <w:rFonts w:cs="Times New Roman" w:ascii="Times New Roman" w:hAnsi="Times New Roman"/>
        </w:rPr>
        <w:t>006. iṯḳen ṯyōla ḳarīḥče, mʕann ʕunnō, ču matrekle.</w:t>
      </w:r>
    </w:p>
    <w:p>
      <w:pPr>
        <w:pStyle w:val="PreformattedText"/>
        <w:rPr>
          <w:rFonts w:ascii="Times New Roman" w:hAnsi="Times New Roman" w:cs="Times New Roman"/>
        </w:rPr>
      </w:pPr>
      <w:r>
        <w:rPr>
          <w:rFonts w:cs="Times New Roman" w:ascii="Times New Roman" w:hAnsi="Times New Roman"/>
        </w:rPr>
        <w:t>007. ʕaya? ḳayya izʕur b-ʕomra.</w:t>
      </w:r>
    </w:p>
    <w:p>
      <w:pPr>
        <w:pStyle w:val="PreformattedText"/>
        <w:rPr>
          <w:rFonts w:ascii="Times New Roman" w:hAnsi="Times New Roman" w:cs="Times New Roman"/>
        </w:rPr>
      </w:pPr>
      <w:r>
        <w:rPr>
          <w:rFonts w:cs="Times New Roman" w:ascii="Times New Roman" w:hAnsi="Times New Roman"/>
        </w:rPr>
        <w:t>008. zallun yumō, ṯōlun yumō, w hū ḳayya ṭefla.</w:t>
      </w:r>
    </w:p>
    <w:p>
      <w:pPr>
        <w:pStyle w:val="PreformattedText"/>
        <w:rPr>
          <w:rFonts w:ascii="Times New Roman" w:hAnsi="Times New Roman" w:cs="Times New Roman"/>
        </w:rPr>
      </w:pPr>
      <w:r>
        <w:rPr>
          <w:rFonts w:cs="Times New Roman" w:ascii="Times New Roman" w:hAnsi="Times New Roman"/>
        </w:rPr>
        <w:t>009. ḏōḏ wōb mʕann.</w:t>
      </w:r>
    </w:p>
    <w:p>
      <w:pPr>
        <w:pStyle w:val="PreformattedText"/>
        <w:rPr>
          <w:rFonts w:ascii="Times New Roman" w:hAnsi="Times New Roman" w:cs="Times New Roman"/>
        </w:rPr>
      </w:pPr>
      <w:r>
        <w:rPr>
          <w:rFonts w:cs="Times New Roman" w:ascii="Times New Roman" w:hAnsi="Times New Roman"/>
        </w:rPr>
        <w:t>010. ḏōḏ antrōwes čažra wōb ḳawwōla m-maʕlūla, w ōṯ aḥḥaḏ ḥrēna mnə-blōtaḥ, ušme ilyas šōʕra — alō yarəḥmell xullun —, hanna wōb mʕann.</w:t>
      </w:r>
    </w:p>
    <w:p>
      <w:pPr>
        <w:pStyle w:val="PreformattedText"/>
        <w:rPr>
          <w:rFonts w:ascii="Times New Roman" w:hAnsi="Times New Roman" w:cs="Times New Roman"/>
        </w:rPr>
      </w:pPr>
      <w:r>
        <w:rPr>
          <w:rFonts w:cs="Times New Roman" w:ascii="Times New Roman" w:hAnsi="Times New Roman"/>
        </w:rPr>
        <w:t>011. iṯḳen ġappaynaḥ maščūṯa, aḳam ṯōle aḥḥaḏ lubnōnay xett ʕal-ōm maščūṯa.</w:t>
      </w:r>
    </w:p>
    <w:p>
      <w:pPr>
        <w:pStyle w:val="PreformattedText"/>
        <w:rPr>
          <w:rFonts w:ascii="Times New Roman" w:hAnsi="Times New Roman" w:cs="Times New Roman"/>
        </w:rPr>
      </w:pPr>
      <w:r>
        <w:rPr>
          <w:rFonts w:cs="Times New Roman" w:ascii="Times New Roman" w:hAnsi="Times New Roman"/>
        </w:rPr>
        <w:t>012. lubnanō ču nimbaḳḳarəl ešme.</w:t>
      </w:r>
    </w:p>
    <w:p>
      <w:pPr>
        <w:pStyle w:val="PreformattedText"/>
        <w:rPr>
          <w:rFonts w:ascii="Times New Roman" w:hAnsi="Times New Roman" w:cs="Times New Roman"/>
        </w:rPr>
      </w:pPr>
      <w:r>
        <w:rPr>
          <w:rFonts w:cs="Times New Roman" w:ascii="Times New Roman" w:hAnsi="Times New Roman"/>
        </w:rPr>
        <w:t>013. ižčmaʕ lubnanō w antrōwes čažra w ilyas šōʕra, ḳʕōlun mʕannyin ʕatāba w fanna w ḳṣitō, mn-anna nawʕa ti wōb itrež.</w:t>
      </w:r>
    </w:p>
    <w:p>
      <w:pPr>
        <w:pStyle w:val="PreformattedText"/>
        <w:rPr>
          <w:rFonts w:ascii="Times New Roman" w:hAnsi="Times New Roman" w:cs="Times New Roman"/>
        </w:rPr>
      </w:pPr>
      <w:r>
        <w:rPr>
          <w:rFonts w:cs="Times New Roman" w:ascii="Times New Roman" w:hAnsi="Times New Roman"/>
        </w:rPr>
        <w:t>014. aḳam lubnanō, ẓixnil ḏōḏ w l-ilyas šōʕra.</w:t>
      </w:r>
    </w:p>
    <w:p>
      <w:pPr>
        <w:pStyle w:val="PreformattedText"/>
        <w:rPr>
          <w:rFonts w:ascii="Times New Roman" w:hAnsi="Times New Roman" w:cs="Times New Roman"/>
        </w:rPr>
      </w:pPr>
      <w:r>
        <w:rPr>
          <w:rFonts w:cs="Times New Roman" w:ascii="Times New Roman" w:hAnsi="Times New Roman"/>
        </w:rPr>
        <w:t>015. eppay marḥūma wōb iḳəʕ ḳūrəṭ ṭiflō, ʕamšamaʕlun.</w:t>
      </w:r>
    </w:p>
    <w:p>
      <w:pPr>
        <w:pStyle w:val="PreformattedText"/>
        <w:rPr>
          <w:rFonts w:ascii="Times New Roman" w:hAnsi="Times New Roman" w:cs="Times New Roman"/>
        </w:rPr>
      </w:pPr>
      <w:r>
        <w:rPr>
          <w:rFonts w:cs="Times New Roman" w:ascii="Times New Roman" w:hAnsi="Times New Roman"/>
        </w:rPr>
        <w:t>016. ḏukkṯil ṯōle ʕa payṯa b-axerčiš šahərṯa ʕemmil ḥōne, amelle: «yā ḥūn, lubnanō aḥəržanxun b-anna payṯil ʕatāba.</w:t>
      </w:r>
    </w:p>
    <w:p>
      <w:pPr>
        <w:pStyle w:val="PreformattedText"/>
        <w:rPr>
          <w:rFonts w:ascii="Times New Roman" w:hAnsi="Times New Roman" w:cs="Times New Roman"/>
        </w:rPr>
      </w:pPr>
      <w:r>
        <w:rPr>
          <w:rFonts w:cs="Times New Roman" w:ascii="Times New Roman" w:hAnsi="Times New Roman"/>
        </w:rPr>
        <w:t>017. šḳōl aḥfēẓ miʕəl hanna payṯil ʕatāba, w emḥar umərlēle!</w:t>
      </w:r>
    </w:p>
    <w:p>
      <w:pPr>
        <w:pStyle w:val="PreformattedText"/>
        <w:rPr>
          <w:rFonts w:ascii="Times New Roman" w:hAnsi="Times New Roman" w:cs="Times New Roman"/>
        </w:rPr>
      </w:pPr>
      <w:r>
        <w:rPr>
          <w:rFonts w:cs="Times New Roman" w:ascii="Times New Roman" w:hAnsi="Times New Roman"/>
        </w:rPr>
        <w:t>018. emḥar čfaṯḥill lanna mžōla ti ʕačimʕannyin xwōṯe, w applēle hanna payṯa!»</w:t>
      </w:r>
    </w:p>
    <w:p>
      <w:pPr>
        <w:pStyle w:val="PreformattedText"/>
        <w:rPr>
          <w:rFonts w:ascii="Times New Roman" w:hAnsi="Times New Roman" w:cs="Times New Roman"/>
        </w:rPr>
      </w:pPr>
      <w:r>
        <w:rPr>
          <w:rFonts w:cs="Times New Roman" w:ascii="Times New Roman" w:hAnsi="Times New Roman"/>
        </w:rPr>
        <w:t>019. amelle: «yā ḥūn, hačč ṭefla. čḳayya čimbaḳḳar ʕunnō w čimbaḳḳar ʕatāba.»</w:t>
      </w:r>
    </w:p>
    <w:p>
      <w:pPr>
        <w:pStyle w:val="PreformattedText"/>
        <w:rPr>
          <w:rFonts w:ascii="Times New Roman" w:hAnsi="Times New Roman" w:cs="Times New Roman"/>
        </w:rPr>
      </w:pPr>
      <w:r>
        <w:rPr>
          <w:rFonts w:cs="Times New Roman" w:ascii="Times New Roman" w:hAnsi="Times New Roman"/>
        </w:rPr>
        <w:t>020. amelle: «ana nbōʕ mennax xann xann. aḥfēẓ hanna payṯa!»</w:t>
      </w:r>
    </w:p>
    <w:p>
      <w:pPr>
        <w:pStyle w:val="PreformattedText"/>
        <w:rPr>
          <w:rFonts w:ascii="Times New Roman" w:hAnsi="Times New Roman" w:cs="Times New Roman"/>
        </w:rPr>
      </w:pPr>
      <w:r>
        <w:rPr>
          <w:rFonts w:cs="Times New Roman" w:ascii="Times New Roman" w:hAnsi="Times New Roman"/>
        </w:rPr>
        <w:t>021. aḳa naḳəllēle, šafahīyan naḳəllēle w aḥəfẓe.</w:t>
      </w:r>
    </w:p>
    <w:p>
      <w:pPr>
        <w:pStyle w:val="PreformattedText"/>
        <w:rPr>
          <w:rFonts w:ascii="Times New Roman" w:hAnsi="Times New Roman" w:cs="Times New Roman"/>
        </w:rPr>
      </w:pPr>
      <w:r>
        <w:rPr>
          <w:rFonts w:cs="Times New Roman" w:ascii="Times New Roman" w:hAnsi="Times New Roman"/>
        </w:rPr>
        <w:t>022. ṯēni yōma ṯōlun ʕa maščūṯa, ḳʕōlun mʕannyin.</w:t>
      </w:r>
    </w:p>
    <w:p>
      <w:pPr>
        <w:pStyle w:val="PreformattedText"/>
        <w:rPr>
          <w:rFonts w:ascii="Times New Roman" w:hAnsi="Times New Roman" w:cs="Times New Roman"/>
        </w:rPr>
      </w:pPr>
      <w:r>
        <w:rPr>
          <w:rFonts w:cs="Times New Roman" w:ascii="Times New Roman" w:hAnsi="Times New Roman"/>
        </w:rPr>
        <w:t>023. aḳam ḏōḏ, faṯḥil mawḏ̣ūʕa ti rumiš waybin ʕamʕannyin aʕle.</w:t>
      </w:r>
    </w:p>
    <w:p>
      <w:pPr>
        <w:pStyle w:val="PreformattedText"/>
        <w:rPr>
          <w:rFonts w:ascii="Times New Roman" w:hAnsi="Times New Roman" w:cs="Times New Roman"/>
        </w:rPr>
      </w:pPr>
      <w:r>
        <w:rPr>
          <w:rFonts w:cs="Times New Roman" w:ascii="Times New Roman" w:hAnsi="Times New Roman"/>
        </w:rPr>
        <w:t>024. aḳa lubnanō, applēle payṯa ti aḥəržann bē awwal yōma.</w:t>
      </w:r>
    </w:p>
    <w:p>
      <w:pPr>
        <w:pStyle w:val="PreformattedText"/>
        <w:rPr>
          <w:rFonts w:ascii="Times New Roman" w:hAnsi="Times New Roman" w:cs="Times New Roman"/>
        </w:rPr>
      </w:pPr>
      <w:r>
        <w:rPr>
          <w:rFonts w:cs="Times New Roman" w:ascii="Times New Roman" w:hAnsi="Times New Roman"/>
        </w:rPr>
        <w:t>025. aḳam ḏōḏ žawiblēle payṯa ti lifne m-mōn? m-ḥōne zʕōra.</w:t>
      </w:r>
    </w:p>
    <w:p>
      <w:pPr>
        <w:pStyle w:val="PreformattedText"/>
        <w:rPr>
          <w:rFonts w:ascii="Times New Roman" w:hAnsi="Times New Roman" w:cs="Times New Roman"/>
        </w:rPr>
      </w:pPr>
      <w:r>
        <w:rPr>
          <w:rFonts w:cs="Times New Roman" w:ascii="Times New Roman" w:hAnsi="Times New Roman"/>
        </w:rPr>
        <w:t>026. iṣmeč lubnanō, lōfaš maḳtar yžawibenne aʕle.</w:t>
      </w:r>
    </w:p>
    <w:p>
      <w:pPr>
        <w:pStyle w:val="PreformattedText"/>
        <w:rPr>
          <w:rFonts w:ascii="Times New Roman" w:hAnsi="Times New Roman" w:cs="Times New Roman"/>
        </w:rPr>
      </w:pPr>
      <w:r>
        <w:rPr>
          <w:rFonts w:cs="Times New Roman" w:ascii="Times New Roman" w:hAnsi="Times New Roman"/>
        </w:rPr>
        <w:t>027. mōn inəčḳat banna mawḏ̣ūʕa? inəčḳat ʕlayn ilyas šōʕra.</w:t>
      </w:r>
    </w:p>
    <w:p>
      <w:pPr>
        <w:pStyle w:val="PreformattedText"/>
        <w:rPr>
          <w:rFonts w:ascii="Times New Roman" w:hAnsi="Times New Roman" w:cs="Times New Roman"/>
        </w:rPr>
      </w:pPr>
      <w:r>
        <w:rPr>
          <w:rFonts w:cs="Times New Roman" w:ascii="Times New Roman" w:hAnsi="Times New Roman"/>
        </w:rPr>
        <w:t>028. amelle: «yā antrōwes, hanna payṯa yīb mennax, wōb rumiš applīčle žwōbe, čūb imōḏ.»</w:t>
      </w:r>
    </w:p>
    <w:p>
      <w:pPr>
        <w:pStyle w:val="PreformattedText"/>
        <w:rPr>
          <w:rFonts w:ascii="Times New Roman" w:hAnsi="Times New Roman" w:cs="Times New Roman"/>
        </w:rPr>
      </w:pPr>
      <w:r>
        <w:rPr>
          <w:rFonts w:cs="Times New Roman" w:ascii="Times New Roman" w:hAnsi="Times New Roman"/>
        </w:rPr>
        <w:t>029. amelle: «fiʕlan, hanna čūb minn.»</w:t>
      </w:r>
    </w:p>
    <w:p>
      <w:pPr>
        <w:pStyle w:val="PreformattedText"/>
        <w:rPr>
          <w:rFonts w:ascii="Times New Roman" w:hAnsi="Times New Roman" w:cs="Times New Roman"/>
        </w:rPr>
      </w:pPr>
      <w:r>
        <w:rPr>
          <w:rFonts w:cs="Times New Roman" w:ascii="Times New Roman" w:hAnsi="Times New Roman"/>
        </w:rPr>
        <w:t>030. amelle: «lakōn m-mōn?»</w:t>
      </w:r>
    </w:p>
    <w:p>
      <w:pPr>
        <w:pStyle w:val="PreformattedText"/>
        <w:rPr>
          <w:rFonts w:ascii="Times New Roman" w:hAnsi="Times New Roman" w:cs="Times New Roman"/>
        </w:rPr>
      </w:pPr>
      <w:r>
        <w:rPr>
          <w:rFonts w:cs="Times New Roman" w:ascii="Times New Roman" w:hAnsi="Times New Roman"/>
        </w:rPr>
        <w:t>031. amelle: «m-ḥūn. ḥulle hanna ṭefla ti iḳəʕ ʕemmiṭ ṭiflō ḳūrəl ʕačəpṯa.»</w:t>
      </w:r>
    </w:p>
    <w:p>
      <w:pPr>
        <w:pStyle w:val="PreformattedText"/>
        <w:rPr>
          <w:rFonts w:ascii="Times New Roman" w:hAnsi="Times New Roman" w:cs="Times New Roman"/>
        </w:rPr>
      </w:pPr>
      <w:r>
        <w:rPr>
          <w:rFonts w:cs="Times New Roman" w:ascii="Times New Roman" w:hAnsi="Times New Roman"/>
        </w:rPr>
        <w:t>032. aḳam ilyas šōʕra, zalle l-ġappil ʕabdo msīḥ, ʕamre w ayṯne aḳəʕne bēl ġabərnō.</w:t>
      </w:r>
    </w:p>
    <w:p>
      <w:pPr>
        <w:pStyle w:val="PreformattedText"/>
        <w:rPr>
          <w:rFonts w:ascii="Times New Roman" w:hAnsi="Times New Roman" w:cs="Times New Roman"/>
        </w:rPr>
      </w:pPr>
      <w:r>
        <w:rPr>
          <w:rFonts w:cs="Times New Roman" w:ascii="Times New Roman" w:hAnsi="Times New Roman"/>
        </w:rPr>
        <w:t>033. amelle: «hačč hōxa marəkzax w maḳōmax.»</w:t>
      </w:r>
    </w:p>
    <w:p>
      <w:pPr>
        <w:pStyle w:val="PreformattedText"/>
        <w:rPr>
          <w:rFonts w:ascii="Times New Roman" w:hAnsi="Times New Roman" w:cs="Times New Roman"/>
        </w:rPr>
      </w:pPr>
      <w:r>
        <w:rPr>
          <w:rFonts w:cs="Times New Roman" w:ascii="Times New Roman" w:hAnsi="Times New Roman"/>
        </w:rPr>
        <w:t>034. eppay wōb ṭefla — uxmič čīmar — ibheč.</w:t>
      </w:r>
    </w:p>
    <w:p>
      <w:pPr>
        <w:pStyle w:val="PreformattedText"/>
        <w:rPr>
          <w:rFonts w:ascii="Times New Roman" w:hAnsi="Times New Roman" w:cs="Times New Roman"/>
        </w:rPr>
      </w:pPr>
      <w:r>
        <w:rPr>
          <w:rFonts w:cs="Times New Roman" w:ascii="Times New Roman" w:hAnsi="Times New Roman"/>
        </w:rPr>
        <w:t>035. īle ḥrōma xann aḥḥče ʕa ʕaynōye w ḳʕōle xann.</w:t>
      </w:r>
    </w:p>
    <w:p>
      <w:pPr>
        <w:pStyle w:val="PreformattedText"/>
        <w:rPr>
          <w:rFonts w:ascii="Times New Roman" w:hAnsi="Times New Roman" w:cs="Times New Roman"/>
        </w:rPr>
      </w:pPr>
      <w:r>
        <w:rPr>
          <w:rFonts w:cs="Times New Roman" w:ascii="Times New Roman" w:hAnsi="Times New Roman"/>
        </w:rPr>
        <w:t>036. ṣarril baʕḏ̣e w ḳʕōle, aḳam ilyas šōʕra, ḳʕōle mḏ̣ayyafle ʕaraḳ.</w:t>
      </w:r>
    </w:p>
    <w:p>
      <w:pPr>
        <w:pStyle w:val="PreformattedText"/>
        <w:rPr>
          <w:rFonts w:ascii="Times New Roman" w:hAnsi="Times New Roman" w:cs="Times New Roman"/>
        </w:rPr>
      </w:pPr>
      <w:r>
        <w:rPr>
          <w:rFonts w:cs="Times New Roman" w:ascii="Times New Roman" w:hAnsi="Times New Roman"/>
        </w:rPr>
        <w:t>037. awwal šaffṯa w ti ṯēn šaffṯa, w ḏukkin ntōraṯ karəkṯa b-rayše w hū ḳayya ṭefla, la ḥmunne ġēr inṣab ʕa rxoppṯa w felke w apt əmʕann.</w:t>
      </w:r>
    </w:p>
    <w:p>
      <w:pPr>
        <w:pStyle w:val="PreformattedText"/>
        <w:rPr>
          <w:rFonts w:ascii="Times New Roman" w:hAnsi="Times New Roman" w:cs="Times New Roman"/>
        </w:rPr>
      </w:pPr>
      <w:r>
        <w:rPr>
          <w:rFonts w:cs="Times New Roman" w:ascii="Times New Roman" w:hAnsi="Times New Roman"/>
        </w:rPr>
        <w:t>038. iṯḳen mʕann, mžawebəl ilyas šōʕra w əl-ḥōne w əl-lubnanō w afaz ʕlayhun ṯlaṯinnun m-ʔawwal mil apt yʕann.</w:t>
      </w:r>
    </w:p>
    <w:p>
      <w:pPr>
        <w:pStyle w:val="PreformattedText"/>
        <w:rPr>
          <w:rFonts w:ascii="Times New Roman" w:hAnsi="Times New Roman" w:cs="Times New Roman"/>
        </w:rPr>
      </w:pPr>
      <w:r>
        <w:rPr>
          <w:rFonts w:cs="Times New Roman" w:ascii="Times New Roman" w:hAnsi="Times New Roman"/>
        </w:rPr>
        <w:t>039. w menna — alō appēle — w čbaḳḳ ṭūlčil ʕomre b-ayya ʕēḏa aw ayya maščūṯa, lōb ōṯ ḥamša ḳawwōl willa akṯar willa aḳall, ču barnaš maḳtar yʕann ḳommil ʕabdo msīḥ čažra ḳaṭʕīyan ábatan ábatan.</w:t>
      </w:r>
    </w:p>
    <w:p>
      <w:pPr>
        <w:pStyle w:val="PreformattedText"/>
        <w:rPr>
          <w:rFonts w:ascii="Times New Roman" w:hAnsi="Times New Roman" w:cs="Times New Roman"/>
        </w:rPr>
      </w:pPr>
      <w:r>
        <w:rPr>
          <w:rFonts w:cs="Times New Roman" w:ascii="Times New Roman" w:hAnsi="Times New Roman"/>
        </w:rPr>
        <w:t>040. l-ḥetta ešnil ameṯ bā, wōb ʕomre šičč w ḥammeš išən, w šḳīš šohərṯa b-xuss surīya, ḥetta b-lubnān.</w:t>
      </w:r>
    </w:p>
    <w:p>
      <w:pPr>
        <w:pStyle w:val="PreformattedText"/>
        <w:rPr>
          <w:rFonts w:ascii="Times New Roman" w:hAnsi="Times New Roman" w:cs="Times New Roman"/>
        </w:rPr>
      </w:pPr>
      <w:r>
        <w:rPr>
          <w:rFonts w:cs="Times New Roman" w:ascii="Times New Roman" w:hAnsi="Times New Roman"/>
        </w:rPr>
        <w:t>041. w m-žoməlṯil ʕiḏō ti ṯōḳnin ġappaynaḥ ʕēḏəl mar sarkes, w ʕēḏəl ʕēṣ-ṣlība, w ʕēḏəl berəkṯa w ʕēḏəl mar ilyas.</w:t>
      </w:r>
    </w:p>
    <w:p>
      <w:pPr>
        <w:pStyle w:val="PreformattedText"/>
        <w:rPr>
          <w:rFonts w:ascii="Times New Roman" w:hAnsi="Times New Roman" w:cs="Times New Roman"/>
        </w:rPr>
      </w:pPr>
      <w:r>
        <w:rPr>
          <w:rFonts w:cs="Times New Roman" w:ascii="Times New Roman" w:hAnsi="Times New Roman"/>
        </w:rPr>
        <w:t>042. waybin ḳawwalō ṯyillun m-хulle blatō, ḥetta yḥaḏ̣ḏ̣rull ʕiḏō w mižčamʕin ʕemmil ʕabd əl-masīḥ.</w:t>
      </w:r>
    </w:p>
    <w:p>
      <w:pPr>
        <w:pStyle w:val="PreformattedText"/>
        <w:rPr>
          <w:rFonts w:ascii="Times New Roman" w:hAnsi="Times New Roman" w:cs="Times New Roman"/>
        </w:rPr>
      </w:pPr>
      <w:r>
        <w:rPr>
          <w:rFonts w:cs="Times New Roman" w:ascii="Times New Roman" w:hAnsi="Times New Roman"/>
        </w:rPr>
        <w:t>043. wōb fōyez ʕlayn w ẓaxēlun dāʔiman w ṭawwīl.</w:t>
      </w:r>
    </w:p>
    <w:p>
      <w:pPr>
        <w:pStyle w:val="PreformattedText"/>
        <w:rPr>
          <w:rFonts w:ascii="Times New Roman" w:hAnsi="Times New Roman" w:cs="Times New Roman"/>
        </w:rPr>
      </w:pPr>
      <w:r>
        <w:rPr>
          <w:rFonts w:cs="Times New Roman" w:ascii="Times New Roman" w:hAnsi="Times New Roman"/>
        </w:rPr>
        <w:t>044. amma marḥūma wayba yaʕni ḥayōṯe baṣiṭōy baḥar baḥar, w ifḳer, ifḳer baḥar wōb, liʔann yōməl wōb šappa hū w ḏōḏ antrōwes ḥōne, wayba fallaḥūṯun kayyīsa.</w:t>
      </w:r>
    </w:p>
    <w:p>
      <w:pPr>
        <w:pStyle w:val="PreformattedText"/>
        <w:rPr>
          <w:rFonts w:ascii="Times New Roman" w:hAnsi="Times New Roman" w:cs="Times New Roman"/>
        </w:rPr>
      </w:pPr>
      <w:r>
        <w:rPr>
          <w:rFonts w:cs="Times New Roman" w:ascii="Times New Roman" w:hAnsi="Times New Roman"/>
        </w:rPr>
        <w:t>045. baʕdēn ṯōle ʕlayn safar barlik, ḥarba awwalnō mšammyille.</w:t>
      </w:r>
    </w:p>
    <w:p>
      <w:pPr>
        <w:pStyle w:val="PreformattedText"/>
        <w:rPr>
          <w:rFonts w:ascii="Times New Roman" w:hAnsi="Times New Roman" w:cs="Times New Roman"/>
        </w:rPr>
      </w:pPr>
      <w:r>
        <w:rPr>
          <w:rFonts w:cs="Times New Roman" w:ascii="Times New Roman" w:hAnsi="Times New Roman"/>
        </w:rPr>
        <w:t>046. ē, ḥōne antrōwes inəḳṭal p-ḥarba rappa b-birōyəs sabʕa.</w:t>
      </w:r>
    </w:p>
    <w:p>
      <w:pPr>
        <w:pStyle w:val="PreformattedText"/>
        <w:rPr>
          <w:rFonts w:ascii="Times New Roman" w:hAnsi="Times New Roman" w:cs="Times New Roman"/>
        </w:rPr>
      </w:pPr>
      <w:r>
        <w:rPr>
          <w:rFonts w:cs="Times New Roman" w:ascii="Times New Roman" w:hAnsi="Times New Roman"/>
        </w:rPr>
        <w:t>047. ellel inəḳṭal ḏōḏaḥ ellel.</w:t>
      </w:r>
    </w:p>
    <w:p>
      <w:pPr>
        <w:pStyle w:val="PreformattedText"/>
        <w:rPr>
          <w:rFonts w:ascii="Times New Roman" w:hAnsi="Times New Roman" w:cs="Times New Roman"/>
        </w:rPr>
      </w:pPr>
      <w:r>
        <w:rPr>
          <w:rFonts w:cs="Times New Roman" w:ascii="Times New Roman" w:hAnsi="Times New Roman"/>
        </w:rPr>
        <w:t>048. hū čʕaskar. ḏukkil awġunne, ṭabōra tīḏe infaḏ r-riyāḳ ti b-lubnān.</w:t>
      </w:r>
    </w:p>
    <w:p>
      <w:pPr>
        <w:pStyle w:val="PreformattedText"/>
        <w:rPr>
          <w:rFonts w:ascii="Times New Roman" w:hAnsi="Times New Roman" w:cs="Times New Roman"/>
        </w:rPr>
      </w:pPr>
      <w:r>
        <w:rPr>
          <w:rFonts w:cs="Times New Roman" w:ascii="Times New Roman" w:hAnsi="Times New Roman"/>
        </w:rPr>
        <w:t>049. iṯḳen ellel ʕyōnčiṯ ṯelka w ḳorṣa baḥar.</w:t>
      </w:r>
    </w:p>
    <w:p>
      <w:pPr>
        <w:pStyle w:val="PreformattedText"/>
        <w:rPr>
          <w:rFonts w:ascii="Times New Roman" w:hAnsi="Times New Roman" w:cs="Times New Roman"/>
        </w:rPr>
      </w:pPr>
      <w:r>
        <w:rPr>
          <w:rFonts w:cs="Times New Roman" w:ascii="Times New Roman" w:hAnsi="Times New Roman"/>
        </w:rPr>
        <w:t>050. aḳa aṣḳaʕ hanna ʕaskra xett.</w:t>
      </w:r>
    </w:p>
    <w:p>
      <w:pPr>
        <w:pStyle w:val="PreformattedText"/>
        <w:rPr>
          <w:rFonts w:ascii="Times New Roman" w:hAnsi="Times New Roman" w:cs="Times New Roman"/>
        </w:rPr>
      </w:pPr>
      <w:r>
        <w:rPr>
          <w:rFonts w:cs="Times New Roman" w:ascii="Times New Roman" w:hAnsi="Times New Roman"/>
        </w:rPr>
        <w:t>051. aḳam hū, ḏukkil ḥimlə rfiḳōye ʕammaṣḳʕin, ōṯ ṯarʕa ḳomme.</w:t>
      </w:r>
    </w:p>
    <w:p>
      <w:pPr>
        <w:pStyle w:val="PreformattedText"/>
        <w:rPr>
          <w:rFonts w:ascii="Times New Roman" w:hAnsi="Times New Roman" w:cs="Times New Roman"/>
        </w:rPr>
      </w:pPr>
      <w:r>
        <w:rPr>
          <w:rFonts w:cs="Times New Roman" w:ascii="Times New Roman" w:hAnsi="Times New Roman"/>
        </w:rPr>
        <w:t>052. taḳḳil lanna ṯarʕa w iʕber, iščaḥ baġla... bōykṯa zʕōr w baġla.</w:t>
      </w:r>
    </w:p>
    <w:p>
      <w:pPr>
        <w:pStyle w:val="PreformattedText"/>
        <w:rPr>
          <w:rFonts w:ascii="Times New Roman" w:hAnsi="Times New Roman" w:cs="Times New Roman"/>
        </w:rPr>
      </w:pPr>
      <w:r>
        <w:rPr>
          <w:rFonts w:cs="Times New Roman" w:ascii="Times New Roman" w:hAnsi="Times New Roman"/>
        </w:rPr>
        <w:t>053. aḳam ṯōle w ḳʕōle ḳūrəl maʕəlfil baġla.</w:t>
      </w:r>
    </w:p>
    <w:p>
      <w:pPr>
        <w:pStyle w:val="PreformattedText"/>
        <w:rPr>
          <w:rFonts w:ascii="Times New Roman" w:hAnsi="Times New Roman" w:cs="Times New Roman"/>
        </w:rPr>
      </w:pPr>
      <w:r>
        <w:rPr>
          <w:rFonts w:cs="Times New Roman" w:ascii="Times New Roman" w:hAnsi="Times New Roman"/>
        </w:rPr>
        <w:t>054. ē, nofəšṯil baġla w hū išḥen ḳūrəl lanna baġla l-ḥetta abač hōṯe lēlya ḳūrəl lanna baġla, w alō sallme.</w:t>
      </w:r>
    </w:p>
    <w:p>
      <w:pPr>
        <w:pStyle w:val="PreformattedText"/>
        <w:rPr>
          <w:rFonts w:ascii="Times New Roman" w:hAnsi="Times New Roman" w:cs="Times New Roman"/>
        </w:rPr>
      </w:pPr>
      <w:r>
        <w:rPr>
          <w:rFonts w:cs="Times New Roman" w:ascii="Times New Roman" w:hAnsi="Times New Roman"/>
        </w:rPr>
        <w:t>055. ṯēn yōma hanna ʕaskra xulle elbar žammet.</w:t>
      </w:r>
    </w:p>
    <w:p>
      <w:pPr>
        <w:pStyle w:val="PreformattedText"/>
        <w:rPr>
          <w:rFonts w:ascii="Times New Roman" w:hAnsi="Times New Roman" w:cs="Times New Roman"/>
        </w:rPr>
      </w:pPr>
      <w:r>
        <w:rPr>
          <w:rFonts w:cs="Times New Roman" w:ascii="Times New Roman" w:hAnsi="Times New Roman"/>
        </w:rPr>
        <w:t>056. ṯōle ẓōpṭa tīḏun xaṯpann iʕdām, innu ʕaskra xulle aṣḳaʕ ti turkīya, ti šḳilōle turkīya.</w:t>
      </w:r>
    </w:p>
    <w:p>
      <w:pPr>
        <w:pStyle w:val="PreformattedText"/>
        <w:rPr>
          <w:rFonts w:ascii="Times New Roman" w:hAnsi="Times New Roman" w:cs="Times New Roman"/>
        </w:rPr>
      </w:pPr>
      <w:r>
        <w:rPr>
          <w:rFonts w:cs="Times New Roman" w:ascii="Times New Roman" w:hAnsi="Times New Roman"/>
        </w:rPr>
        <w:t>057. aṣḳaʕ, xaṯpull lanna ṭabōra iʕdām, w eppay inəxṯab iʕdām p-siʕrlə rfiḳōye.</w:t>
      </w:r>
    </w:p>
    <w:p>
      <w:pPr>
        <w:pStyle w:val="PreformattedText"/>
        <w:rPr>
          <w:rFonts w:ascii="Times New Roman" w:hAnsi="Times New Roman" w:cs="Times New Roman"/>
        </w:rPr>
      </w:pPr>
      <w:r>
        <w:rPr>
          <w:rFonts w:cs="Times New Roman" w:ascii="Times New Roman" w:hAnsi="Times New Roman"/>
        </w:rPr>
        <w:t>058. amma hū, alō nažžne b-ōb bōykṯa ti iʕber aʕla ḳūrəl lanna baġla.</w:t>
      </w:r>
    </w:p>
    <w:p>
      <w:pPr>
        <w:pStyle w:val="PreformattedText"/>
        <w:rPr>
          <w:rFonts w:ascii="Times New Roman" w:hAnsi="Times New Roman" w:cs="Times New Roman"/>
        </w:rPr>
      </w:pPr>
      <w:r>
        <w:rPr>
          <w:rFonts w:cs="Times New Roman" w:ascii="Times New Roman" w:hAnsi="Times New Roman"/>
        </w:rPr>
        <w:t>059. ʕṣofra inḥeč mōrəl baġla ḥetta yfaṭṭrenne, iščaḥ zaləmṯa.</w:t>
      </w:r>
    </w:p>
    <w:p>
      <w:pPr>
        <w:pStyle w:val="PreformattedText"/>
        <w:rPr>
          <w:rFonts w:ascii="Times New Roman" w:hAnsi="Times New Roman" w:cs="Times New Roman"/>
        </w:rPr>
      </w:pPr>
      <w:r>
        <w:rPr>
          <w:rFonts w:cs="Times New Roman" w:ascii="Times New Roman" w:hAnsi="Times New Roman"/>
        </w:rPr>
        <w:t>060. aḳam batte yapp aʕle ʕelma w xebra.</w:t>
      </w:r>
    </w:p>
    <w:p>
      <w:pPr>
        <w:pStyle w:val="PreformattedText"/>
        <w:rPr>
          <w:rFonts w:ascii="Times New Roman" w:hAnsi="Times New Roman" w:cs="Times New Roman"/>
        </w:rPr>
      </w:pPr>
      <w:r>
        <w:rPr>
          <w:rFonts w:cs="Times New Roman" w:ascii="Times New Roman" w:hAnsi="Times New Roman"/>
        </w:rPr>
        <w:t>061. amelle: «ana īḏ əb-ẓunnōrax, w ana m-maʕlūla w ġabrōna nifḳer w xann xann. tullī mina zlillun ʕa zaḥle, aḥsan mič čapp aʕəl lə-ḥkūmča!»</w:t>
      </w:r>
    </w:p>
    <w:p>
      <w:pPr>
        <w:pStyle w:val="PreformattedText"/>
        <w:rPr>
          <w:rFonts w:ascii="Times New Roman" w:hAnsi="Times New Roman" w:cs="Times New Roman"/>
        </w:rPr>
      </w:pPr>
      <w:r>
        <w:rPr>
          <w:rFonts w:cs="Times New Roman" w:ascii="Times New Roman" w:hAnsi="Times New Roman"/>
        </w:rPr>
        <w:t>062. aḳam talle mina zlillun ʕa zaḥle.</w:t>
      </w:r>
    </w:p>
    <w:p>
      <w:pPr>
        <w:pStyle w:val="PreformattedText"/>
        <w:rPr>
          <w:rFonts w:ascii="Times New Roman" w:hAnsi="Times New Roman" w:cs="Times New Roman"/>
        </w:rPr>
      </w:pPr>
      <w:r>
        <w:rPr>
          <w:rFonts w:cs="Times New Roman" w:ascii="Times New Roman" w:hAnsi="Times New Roman"/>
        </w:rPr>
        <w:t>063. aḳam čabʕit tarba ʕal-anna ḥorša b-anna žorta, w isḳel ōz ʕa zaḥle.</w:t>
      </w:r>
    </w:p>
    <w:p>
      <w:pPr>
        <w:pStyle w:val="PreformattedText"/>
        <w:rPr>
          <w:rFonts w:ascii="Times New Roman" w:hAnsi="Times New Roman" w:cs="Times New Roman"/>
        </w:rPr>
      </w:pPr>
      <w:r>
        <w:rPr>
          <w:rFonts w:cs="Times New Roman" w:ascii="Times New Roman" w:hAnsi="Times New Roman"/>
        </w:rPr>
        <w:t>064. b-zaḥle ōṯ aḥḥaḏ m-maʕlūla, ušme ḏēba ʕabdo, ʕabdo ḏīka, ḏēba ʕabdo ḏīka.</w:t>
      </w:r>
    </w:p>
    <w:p>
      <w:pPr>
        <w:pStyle w:val="PreformattedText"/>
        <w:rPr>
          <w:rFonts w:ascii="Times New Roman" w:hAnsi="Times New Roman" w:cs="Times New Roman"/>
        </w:rPr>
      </w:pPr>
      <w:r>
        <w:rPr>
          <w:rFonts w:cs="Times New Roman" w:ascii="Times New Roman" w:hAnsi="Times New Roman"/>
        </w:rPr>
        <w:t>065. zalle leʕle, miščġel ġabrōna farrōna hanna, zalle inḥeč leʕle.</w:t>
      </w:r>
    </w:p>
    <w:p>
      <w:pPr>
        <w:pStyle w:val="PreformattedText"/>
        <w:rPr>
          <w:rFonts w:ascii="Times New Roman" w:hAnsi="Times New Roman" w:cs="Times New Roman"/>
        </w:rPr>
      </w:pPr>
      <w:r>
        <w:rPr>
          <w:rFonts w:cs="Times New Roman" w:ascii="Times New Roman" w:hAnsi="Times New Roman"/>
        </w:rPr>
        <w:t>066. ḏukkil ḥimne, aġar aʕle, ʕamre w ḳʕōle našeḳle w «ahla w sahla p-ḥūn!», w čraḥḥab bē elʕel m-ḥatta.</w:t>
      </w:r>
    </w:p>
    <w:p>
      <w:pPr>
        <w:pStyle w:val="PreformattedText"/>
        <w:rPr>
          <w:rFonts w:ascii="Times New Roman" w:hAnsi="Times New Roman" w:cs="Times New Roman"/>
        </w:rPr>
      </w:pPr>
      <w:r>
        <w:rPr>
          <w:rFonts w:cs="Times New Roman" w:ascii="Times New Roman" w:hAnsi="Times New Roman"/>
        </w:rPr>
        <w:t>067. ḳʕōle ġappe mett ṯlōṯa yarəḥ.</w:t>
      </w:r>
    </w:p>
    <w:p>
      <w:pPr>
        <w:pStyle w:val="PreformattedText"/>
        <w:rPr>
          <w:rFonts w:ascii="Times New Roman" w:hAnsi="Times New Roman" w:cs="Times New Roman"/>
        </w:rPr>
      </w:pPr>
      <w:r>
        <w:rPr>
          <w:rFonts w:cs="Times New Roman" w:ascii="Times New Roman" w:hAnsi="Times New Roman"/>
        </w:rPr>
        <w:t>068. ē, ʕabdo msīḥ ču mbaḳḳar yiščġel f-forna. mō batte yišw?</w:t>
      </w:r>
    </w:p>
    <w:p>
      <w:pPr>
        <w:pStyle w:val="PreformattedText"/>
        <w:rPr>
          <w:rFonts w:ascii="Times New Roman" w:hAnsi="Times New Roman" w:cs="Times New Roman"/>
        </w:rPr>
      </w:pPr>
      <w:r>
        <w:rPr>
          <w:rFonts w:cs="Times New Roman" w:ascii="Times New Roman" w:hAnsi="Times New Roman"/>
        </w:rPr>
        <w:t>069. ʕammōxel w šōṯ ġappil ḏēba ʕabdo ḏīka.</w:t>
      </w:r>
    </w:p>
    <w:p>
      <w:pPr>
        <w:pStyle w:val="PreformattedText"/>
        <w:rPr>
          <w:rFonts w:ascii="Times New Roman" w:hAnsi="Times New Roman" w:cs="Times New Roman"/>
        </w:rPr>
      </w:pPr>
      <w:r>
        <w:rPr>
          <w:rFonts w:cs="Times New Roman" w:ascii="Times New Roman" w:hAnsi="Times New Roman"/>
        </w:rPr>
        <w:t>070. mō batte yišw ḥetta ysaʕitenne ykaffenne?</w:t>
      </w:r>
    </w:p>
    <w:p>
      <w:pPr>
        <w:pStyle w:val="PreformattedText"/>
        <w:rPr>
          <w:rFonts w:ascii="Times New Roman" w:hAnsi="Times New Roman" w:cs="Times New Roman"/>
        </w:rPr>
      </w:pPr>
      <w:r>
        <w:rPr>
          <w:rFonts w:cs="Times New Roman" w:ascii="Times New Roman" w:hAnsi="Times New Roman"/>
        </w:rPr>
        <w:t>071. iṯḳen išḳal ḳazəmṯa menne w iṯḳen sōleḳ ʕal-anna žorta, mḥaṭṭeble fartṯis siḥō w mayṯēla ḥetta yaḥəm aʕla, w ḳʕōle ġappe, ōxel w šōṯ, xann l-ḥetta alō yassra.</w:t>
      </w:r>
    </w:p>
    <w:p>
      <w:pPr>
        <w:pStyle w:val="PreformattedText"/>
        <w:rPr>
          <w:rFonts w:ascii="Times New Roman" w:hAnsi="Times New Roman" w:cs="Times New Roman"/>
        </w:rPr>
      </w:pPr>
      <w:r>
        <w:rPr>
          <w:rFonts w:cs="Times New Roman" w:ascii="Times New Roman" w:hAnsi="Times New Roman"/>
        </w:rPr>
        <w:t>072. bōṯar ṯlōṯa yarəḥ amelle: «blatō iščaḳ l-marayn. ana yā ḥūn bann nzill ʕa blōt, ʕa maʕlūla.»</w:t>
      </w:r>
    </w:p>
    <w:p>
      <w:pPr>
        <w:pStyle w:val="PreformattedText"/>
        <w:rPr>
          <w:rFonts w:ascii="Times New Roman" w:hAnsi="Times New Roman" w:cs="Times New Roman"/>
        </w:rPr>
      </w:pPr>
      <w:r>
        <w:rPr>
          <w:rFonts w:cs="Times New Roman" w:ascii="Times New Roman" w:hAnsi="Times New Roman"/>
        </w:rPr>
        <w:t>073. amelle: «lā ykuʕmunnax ʕa tarba yḳuṭlunnax.»</w:t>
      </w:r>
    </w:p>
    <w:p>
      <w:pPr>
        <w:pStyle w:val="PreformattedText"/>
        <w:rPr>
          <w:rFonts w:ascii="Times New Roman" w:hAnsi="Times New Roman" w:cs="Times New Roman"/>
        </w:rPr>
      </w:pPr>
      <w:r>
        <w:rPr>
          <w:rFonts w:cs="Times New Roman" w:ascii="Times New Roman" w:hAnsi="Times New Roman"/>
        </w:rPr>
        <w:t>074. amellun: «miččxōl ʕal_alō w ʕa berəkṯa. bann nzill ʕa blōt.»</w:t>
      </w:r>
    </w:p>
    <w:p>
      <w:pPr>
        <w:pStyle w:val="PreformattedText"/>
        <w:rPr>
          <w:rFonts w:ascii="Times New Roman" w:hAnsi="Times New Roman" w:cs="Times New Roman"/>
        </w:rPr>
      </w:pPr>
      <w:r>
        <w:rPr>
          <w:rFonts w:cs="Times New Roman" w:ascii="Times New Roman" w:hAnsi="Times New Roman"/>
        </w:rPr>
        <w:t>075. aḳa ṭaʕnil ḥōle w ṯōle.</w:t>
      </w:r>
    </w:p>
    <w:p>
      <w:pPr>
        <w:pStyle w:val="PreformattedText"/>
        <w:rPr>
          <w:rFonts w:ascii="Times New Roman" w:hAnsi="Times New Roman" w:cs="Times New Roman"/>
        </w:rPr>
      </w:pPr>
      <w:r>
        <w:rPr>
          <w:rFonts w:cs="Times New Roman" w:ascii="Times New Roman" w:hAnsi="Times New Roman"/>
        </w:rPr>
        <w:t>076. w hū ōṯ ʕa tarba, ču mkarr yallex b-imōma.</w:t>
      </w:r>
    </w:p>
    <w:p>
      <w:pPr>
        <w:pStyle w:val="PreformattedText"/>
        <w:rPr>
          <w:rFonts w:ascii="Times New Roman" w:hAnsi="Times New Roman" w:cs="Times New Roman"/>
        </w:rPr>
      </w:pPr>
      <w:r>
        <w:rPr>
          <w:rFonts w:cs="Times New Roman" w:ascii="Times New Roman" w:hAnsi="Times New Roman"/>
        </w:rPr>
        <w:t>077. mallex bib-lēlya, ṭōmar b-imōma, w ʕa tarbil ḥorša ti lubnān, ʕa tarbiž žorta.</w:t>
      </w:r>
    </w:p>
    <w:p>
      <w:pPr>
        <w:pStyle w:val="PreformattedText"/>
        <w:rPr>
          <w:rFonts w:ascii="Times New Roman" w:hAnsi="Times New Roman" w:cs="Times New Roman"/>
        </w:rPr>
      </w:pPr>
      <w:r>
        <w:rPr>
          <w:rFonts w:cs="Times New Roman" w:ascii="Times New Roman" w:hAnsi="Times New Roman"/>
        </w:rPr>
        <w:t>078. amar hačč, xann ḥetta infaḏ lina? ʕa blōta.</w:t>
      </w:r>
    </w:p>
    <w:p>
      <w:pPr>
        <w:pStyle w:val="PreformattedText"/>
        <w:rPr>
          <w:rFonts w:ascii="Times New Roman" w:hAnsi="Times New Roman" w:cs="Times New Roman"/>
        </w:rPr>
      </w:pPr>
      <w:r>
        <w:rPr>
          <w:rFonts w:cs="Times New Roman" w:ascii="Times New Roman" w:hAnsi="Times New Roman"/>
        </w:rPr>
        <w:t>079. infaḏ ʕa blōte, emme xčōr w ču ḥayla.</w:t>
      </w:r>
    </w:p>
    <w:p>
      <w:pPr>
        <w:pStyle w:val="PreformattedText"/>
        <w:rPr>
          <w:rFonts w:ascii="Times New Roman" w:hAnsi="Times New Roman" w:cs="Times New Roman"/>
        </w:rPr>
      </w:pPr>
      <w:r>
        <w:rPr>
          <w:rFonts w:cs="Times New Roman" w:ascii="Times New Roman" w:hAnsi="Times New Roman"/>
        </w:rPr>
        <w:t>080. iṯḳen bib-lēlya maxteməl emme, w b-imōma nōfeḳ ʕa šenna ti maʕlūla ti blōta, ṭōmar bə-mʕarrō.</w:t>
      </w:r>
    </w:p>
    <w:p>
      <w:pPr>
        <w:pStyle w:val="PreformattedText"/>
        <w:rPr>
          <w:rFonts w:ascii="Times New Roman" w:hAnsi="Times New Roman" w:cs="Times New Roman"/>
        </w:rPr>
      </w:pPr>
      <w:r>
        <w:rPr>
          <w:rFonts w:cs="Times New Roman" w:ascii="Times New Roman" w:hAnsi="Times New Roman"/>
        </w:rPr>
        <w:t>081. ila an orḥa mn-urḥo ōṯ aḥḥaḏ ġappaynaḥ bə-blōta, ušme milād ḳašīša.</w:t>
      </w:r>
    </w:p>
    <w:p>
      <w:pPr>
        <w:pStyle w:val="PreformattedText"/>
        <w:rPr>
          <w:rFonts w:ascii="Times New Roman" w:hAnsi="Times New Roman" w:cs="Times New Roman"/>
        </w:rPr>
      </w:pPr>
      <w:r>
        <w:rPr>
          <w:rFonts w:cs="Times New Roman" w:ascii="Times New Roman" w:hAnsi="Times New Roman"/>
        </w:rPr>
        <w:t>082. hanna ʕáskaray wōb, šammeṭ w iṭmer bə-mʕarrṯa erraʕ mn-arʕa.</w:t>
      </w:r>
    </w:p>
    <w:p>
      <w:pPr>
        <w:pStyle w:val="PreformattedText"/>
        <w:rPr>
          <w:rFonts w:ascii="Times New Roman" w:hAnsi="Times New Roman" w:cs="Times New Roman"/>
        </w:rPr>
      </w:pPr>
      <w:r>
        <w:rPr>
          <w:rFonts w:cs="Times New Roman" w:ascii="Times New Roman" w:hAnsi="Times New Roman"/>
        </w:rPr>
        <w:t>083. ameṯ — baʕʕīḏa — erraʕ mn-arʕa, aḥkme hwō ṣfōra, ameṯ.</w:t>
      </w:r>
    </w:p>
    <w:p>
      <w:pPr>
        <w:pStyle w:val="PreformattedText"/>
        <w:rPr>
          <w:rFonts w:ascii="Times New Roman" w:hAnsi="Times New Roman" w:cs="Times New Roman"/>
        </w:rPr>
      </w:pPr>
      <w:r>
        <w:rPr>
          <w:rFonts w:cs="Times New Roman" w:ascii="Times New Roman" w:hAnsi="Times New Roman"/>
        </w:rPr>
        <w:t>084. aḳa taḳḳunn naḳōsa, išmeʕ eppay.</w:t>
      </w:r>
    </w:p>
    <w:p>
      <w:pPr>
        <w:pStyle w:val="PreformattedText"/>
        <w:rPr>
          <w:rFonts w:ascii="Times New Roman" w:hAnsi="Times New Roman" w:cs="Times New Roman"/>
        </w:rPr>
      </w:pPr>
      <w:r>
        <w:rPr>
          <w:rFonts w:cs="Times New Roman" w:ascii="Times New Roman" w:hAnsi="Times New Roman"/>
        </w:rPr>
        <w:t>085. ōmar: «mō ōṯ? mōn ti imeṯ?»</w:t>
      </w:r>
    </w:p>
    <w:p>
      <w:pPr>
        <w:pStyle w:val="PreformattedText"/>
        <w:rPr>
          <w:rFonts w:ascii="Times New Roman" w:hAnsi="Times New Roman" w:cs="Times New Roman"/>
        </w:rPr>
      </w:pPr>
      <w:r>
        <w:rPr>
          <w:rFonts w:cs="Times New Roman" w:ascii="Times New Roman" w:hAnsi="Times New Roman"/>
        </w:rPr>
        <w:t>086. inḥeč ḳʕōle mšaʕʕel, amrulle: «milād ḳašīša.»</w:t>
      </w:r>
    </w:p>
    <w:p>
      <w:pPr>
        <w:pStyle w:val="PreformattedText"/>
        <w:rPr>
          <w:rFonts w:ascii="Times New Roman" w:hAnsi="Times New Roman" w:cs="Times New Roman"/>
        </w:rPr>
      </w:pPr>
      <w:r>
        <w:rPr>
          <w:rFonts w:cs="Times New Roman" w:ascii="Times New Roman" w:hAnsi="Times New Roman"/>
        </w:rPr>
        <w:t>087. amellun: «waḷḷāhi bann ninfuḳ nīmuṯ ʕa ffōyl_arʕa, w ču bann nisḳel niṭmer bə-mʕarrō erraʕ mn-arʕa, uxmil ameṯ milād ḳašīša.»</w:t>
      </w:r>
    </w:p>
    <w:p>
      <w:pPr>
        <w:pStyle w:val="PreformattedText"/>
        <w:rPr>
          <w:rFonts w:ascii="Times New Roman" w:hAnsi="Times New Roman" w:cs="Times New Roman"/>
        </w:rPr>
      </w:pPr>
      <w:r>
        <w:rPr>
          <w:rFonts w:cs="Times New Roman" w:ascii="Times New Roman" w:hAnsi="Times New Roman"/>
        </w:rPr>
        <w:t>088. aḳa infeḳ. hōṯe ġabrōna ōžer bē w awilulle ʕafre, w eppay ʕabdo msīḥ infeḳ, ḳʕōle ʕaffōyl_arʕa, yaʕni p-ḥaṣṣiš šenna.</w:t>
      </w:r>
    </w:p>
    <w:p>
      <w:pPr>
        <w:pStyle w:val="PreformattedText"/>
        <w:rPr>
          <w:rFonts w:ascii="Times New Roman" w:hAnsi="Times New Roman" w:cs="Times New Roman"/>
        </w:rPr>
      </w:pPr>
      <w:r>
        <w:rPr>
          <w:rFonts w:cs="Times New Roman" w:ascii="Times New Roman" w:hAnsi="Times New Roman"/>
        </w:rPr>
        <w:t>089. alō batte yyassrenna, la ṭawwlaṯ w nčabraṯ turkīya.</w:t>
      </w:r>
    </w:p>
    <w:p>
      <w:pPr>
        <w:pStyle w:val="PreformattedText"/>
        <w:rPr>
          <w:rFonts w:ascii="Times New Roman" w:hAnsi="Times New Roman" w:cs="Times New Roman"/>
        </w:rPr>
      </w:pPr>
      <w:r>
        <w:rPr>
          <w:rFonts w:cs="Times New Roman" w:ascii="Times New Roman" w:hAnsi="Times New Roman"/>
        </w:rPr>
        <w:t>090. la ṭawwel waḳča w nčabraṯ turkīya, w itxal šarīf ḥsēn ʕa ḏemseḳ.</w:t>
      </w:r>
    </w:p>
    <w:p>
      <w:pPr>
        <w:pStyle w:val="PreformattedText"/>
        <w:rPr>
          <w:rFonts w:ascii="Times New Roman" w:hAnsi="Times New Roman" w:cs="Times New Roman"/>
        </w:rPr>
      </w:pPr>
      <w:r>
        <w:rPr>
          <w:rFonts w:cs="Times New Roman" w:ascii="Times New Roman" w:hAnsi="Times New Roman"/>
        </w:rPr>
        <w:t>091. ḥasslaṯ ʕaskarōyṯa, izʕaḳ b-ʔamōna, uxxul mōn rōžaʕ ʕa payṯe.</w:t>
      </w:r>
    </w:p>
    <w:p>
      <w:pPr>
        <w:pStyle w:val="PreformattedText"/>
        <w:rPr>
          <w:rFonts w:ascii="Times New Roman" w:hAnsi="Times New Roman" w:cs="Times New Roman"/>
        </w:rPr>
      </w:pPr>
      <w:r>
        <w:rPr>
          <w:rFonts w:cs="Times New Roman" w:ascii="Times New Roman" w:hAnsi="Times New Roman"/>
        </w:rPr>
        <w:t>092. ē, ʕabdo msīḥ rōžaʕ ʕa payṯe, iščaḥ čūṯ mett p-payṯa bnawb.</w:t>
      </w:r>
    </w:p>
    <w:p>
      <w:pPr>
        <w:pStyle w:val="PreformattedText"/>
        <w:rPr>
          <w:rFonts w:ascii="Times New Roman" w:hAnsi="Times New Roman" w:cs="Times New Roman"/>
        </w:rPr>
      </w:pPr>
      <w:r>
        <w:rPr>
          <w:rFonts w:cs="Times New Roman" w:ascii="Times New Roman" w:hAnsi="Times New Roman"/>
        </w:rPr>
        <w:t>093. emme xčōr w ču ḥayla, ōbu imeṯ, w ḥōne inəḳṭal b-ʕaskarōyṯa, w aṣf ʕal_arʕa ḥuwwōrča.</w:t>
      </w:r>
    </w:p>
    <w:p>
      <w:pPr>
        <w:pStyle w:val="PreformattedText"/>
        <w:rPr>
          <w:rFonts w:ascii="Times New Roman" w:hAnsi="Times New Roman" w:cs="Times New Roman"/>
        </w:rPr>
      </w:pPr>
      <w:r>
        <w:rPr>
          <w:rFonts w:cs="Times New Roman" w:ascii="Times New Roman" w:hAnsi="Times New Roman"/>
        </w:rPr>
        <w:t>094. batte yizbun bhimōṯa ḥetta yinfuḳ yifluḥ w yizruʕ, čūṯ ʕemme ḳiršō.</w:t>
      </w:r>
    </w:p>
    <w:p>
      <w:pPr>
        <w:pStyle w:val="PreformattedText"/>
        <w:rPr>
          <w:rFonts w:ascii="Times New Roman" w:hAnsi="Times New Roman" w:cs="Times New Roman"/>
        </w:rPr>
      </w:pPr>
      <w:r>
        <w:rPr>
          <w:rFonts w:cs="Times New Roman" w:ascii="Times New Roman" w:hAnsi="Times New Roman"/>
        </w:rPr>
        <w:t>095. batte yiščġel fōʕla, čūṯ šoġla bə-blōta axerčil ḥarba.</w:t>
      </w:r>
    </w:p>
    <w:p>
      <w:pPr>
        <w:pStyle w:val="PreformattedText"/>
        <w:rPr>
          <w:rFonts w:ascii="Times New Roman" w:hAnsi="Times New Roman" w:cs="Times New Roman"/>
        </w:rPr>
      </w:pPr>
      <w:r>
        <w:rPr>
          <w:rFonts w:cs="Times New Roman" w:ascii="Times New Roman" w:hAnsi="Times New Roman"/>
        </w:rPr>
        <w:t>096. iṯḳen ifḳer ifḳer ifḳer baḥar baḥar.</w:t>
      </w:r>
    </w:p>
    <w:p>
      <w:pPr>
        <w:pStyle w:val="PreformattedText"/>
        <w:rPr>
          <w:rFonts w:ascii="Times New Roman" w:hAnsi="Times New Roman" w:cs="Times New Roman"/>
        </w:rPr>
      </w:pPr>
      <w:r>
        <w:rPr>
          <w:rFonts w:cs="Times New Roman" w:ascii="Times New Roman" w:hAnsi="Times New Roman"/>
        </w:rPr>
        <w:t>097. išw ḳṣitō, w išw ʕunnō, w allef ḳeṣṣṯa ʕal-ōm mužrawōyṯa ti ḥarba rappa, w mō iṯḳen ʕlayhun w kiza l-axírihi.</w:t>
      </w:r>
    </w:p>
    <w:p>
      <w:pPr>
        <w:pStyle w:val="PreformattedText"/>
        <w:rPr>
          <w:rFonts w:ascii="Times New Roman" w:hAnsi="Times New Roman" w:cs="Times New Roman"/>
        </w:rPr>
      </w:pPr>
      <w:r>
        <w:rPr>
          <w:rFonts w:cs="Times New Roman" w:ascii="Times New Roman" w:hAnsi="Times New Roman"/>
        </w:rPr>
        <w:t>098. xann la-ḥetta alō afərža, w izban ʕōwet fittōnlə bhimōṯa w ḳʕōle mičfallaḥ.</w:t>
      </w:r>
    </w:p>
    <w:p>
      <w:pPr>
        <w:pStyle w:val="PreformattedText"/>
        <w:rPr>
          <w:rFonts w:ascii="Times New Roman" w:hAnsi="Times New Roman" w:cs="Times New Roman"/>
        </w:rPr>
      </w:pPr>
      <w:r>
        <w:rPr>
          <w:rFonts w:cs="Times New Roman" w:ascii="Times New Roman" w:hAnsi="Times New Roman"/>
        </w:rPr>
        <w:t>099. ḏikkṯil ḳʕōle mičfallaḥ wōb ʕomre mett... bōṯar hann... bōṯar hanna ʕomra ti iməčḏ̣i aʕle iṯḳen ʕomre mett irpiʕ išən.</w:t>
      </w:r>
    </w:p>
    <w:p>
      <w:pPr>
        <w:pStyle w:val="PreformattedText"/>
        <w:rPr>
          <w:rFonts w:ascii="Times New Roman" w:hAnsi="Times New Roman" w:cs="Times New Roman"/>
        </w:rPr>
      </w:pPr>
      <w:r>
        <w:rPr>
          <w:rFonts w:cs="Times New Roman" w:ascii="Times New Roman" w:hAnsi="Times New Roman"/>
        </w:rPr>
        <w:t>100. p-fačərṯil iṯḳen ʕomre irpiʕ išən čʔahhal, w ṯōle bnō w ṯōle xalefča, laḥḳačče ʕayəlṯa, ʕōwet inəfḳar akṯar.</w:t>
      </w:r>
    </w:p>
    <w:p>
      <w:pPr>
        <w:pStyle w:val="PreformattedText"/>
        <w:rPr>
          <w:rFonts w:ascii="Times New Roman" w:hAnsi="Times New Roman" w:cs="Times New Roman"/>
        </w:rPr>
      </w:pPr>
      <w:r>
        <w:rPr>
          <w:rFonts w:cs="Times New Roman" w:ascii="Times New Roman" w:hAnsi="Times New Roman"/>
        </w:rPr>
        <w:t>101. baʕdēn imreḳ aʕle ṯawərṯa ti ʕisər w ḥammeš.</w:t>
      </w:r>
    </w:p>
    <w:p>
      <w:pPr>
        <w:pStyle w:val="PreformattedText"/>
        <w:rPr>
          <w:rFonts w:ascii="Times New Roman" w:hAnsi="Times New Roman" w:cs="Times New Roman"/>
        </w:rPr>
      </w:pPr>
      <w:r>
        <w:rPr>
          <w:rFonts w:cs="Times New Roman" w:ascii="Times New Roman" w:hAnsi="Times New Roman"/>
        </w:rPr>
        <w:t>102. xett nahəplallun payṯyōṯun, w iṯḳen p-ḥalōyṯa baḥar baḥar ču manəfʕa.</w:t>
      </w:r>
    </w:p>
    <w:p>
      <w:pPr>
        <w:pStyle w:val="PreformattedText"/>
        <w:rPr>
          <w:rFonts w:ascii="Times New Roman" w:hAnsi="Times New Roman" w:cs="Times New Roman"/>
        </w:rPr>
      </w:pPr>
      <w:r>
        <w:rPr>
          <w:rFonts w:cs="Times New Roman" w:ascii="Times New Roman" w:hAnsi="Times New Roman"/>
        </w:rPr>
        <w:t>103. amar hačči, alō yassra w nōt bə-frōža, ḥasslaṯ ṯawərṯa ti ʕisər w ḥammeš, w rōžaʕ uxxul mōn l-payṯe, w iṯḳen miščaġlin w ḥōyyin.</w:t>
      </w:r>
    </w:p>
    <w:p>
      <w:pPr>
        <w:pStyle w:val="PreformattedText"/>
        <w:rPr>
          <w:rFonts w:ascii="Times New Roman" w:hAnsi="Times New Roman" w:cs="Times New Roman"/>
        </w:rPr>
      </w:pPr>
      <w:r>
        <w:rPr>
          <w:rFonts w:cs="Times New Roman" w:ascii="Times New Roman" w:hAnsi="Times New Roman"/>
        </w:rPr>
        <w:t>104. b-ešəl ōlef w eṭšaʕ emʕa w ṯlēṯ alō aṭəʕme psōna, w hū ana ti ʕanmičkallam.</w:t>
      </w:r>
    </w:p>
    <w:p>
      <w:pPr>
        <w:pStyle w:val="PreformattedText"/>
        <w:rPr>
          <w:rFonts w:ascii="Times New Roman" w:hAnsi="Times New Roman" w:cs="Times New Roman"/>
        </w:rPr>
      </w:pPr>
      <w:r>
        <w:rPr>
          <w:rFonts w:cs="Times New Roman" w:ascii="Times New Roman" w:hAnsi="Times New Roman"/>
        </w:rPr>
        <w:t>105. ušəm ḏēba, šammin ḏēba.</w:t>
      </w:r>
    </w:p>
    <w:p>
      <w:pPr>
        <w:pStyle w:val="PreformattedText"/>
        <w:rPr>
          <w:rFonts w:ascii="Times New Roman" w:hAnsi="Times New Roman" w:cs="Times New Roman"/>
        </w:rPr>
      </w:pPr>
      <w:r>
        <w:rPr>
          <w:rFonts w:cs="Times New Roman" w:ascii="Times New Roman" w:hAnsi="Times New Roman"/>
        </w:rPr>
        <w:t>106. yōməl iṯḳen ʕumər ṯarčʕasər išən, alō šaḳlil amōnče, alō sčafəḳte, čwaff.</w:t>
      </w:r>
    </w:p>
    <w:p>
      <w:pPr>
        <w:pStyle w:val="PreformattedText"/>
        <w:rPr>
          <w:rFonts w:ascii="Times New Roman" w:hAnsi="Times New Roman" w:cs="Times New Roman"/>
        </w:rPr>
      </w:pPr>
      <w:r>
        <w:rPr>
          <w:rFonts w:cs="Times New Roman" w:ascii="Times New Roman" w:hAnsi="Times New Roman"/>
        </w:rPr>
        <w:t>107. ʕabdo čažra, ʕabdo msīḥ čažra čwaff.</w:t>
      </w:r>
    </w:p>
    <w:p>
      <w:pPr>
        <w:pStyle w:val="PreformattedText"/>
        <w:rPr>
          <w:rFonts w:ascii="Times New Roman" w:hAnsi="Times New Roman" w:cs="Times New Roman"/>
        </w:rPr>
      </w:pPr>
      <w:r>
        <w:rPr>
          <w:rFonts w:cs="Times New Roman" w:ascii="Times New Roman" w:hAnsi="Times New Roman"/>
        </w:rPr>
        <w:t>108. ana wōb ʕumər ṯarčʕasər išən.</w:t>
      </w:r>
    </w:p>
    <w:p>
      <w:pPr>
        <w:pStyle w:val="PreformattedText"/>
        <w:rPr>
          <w:rFonts w:ascii="Times New Roman" w:hAnsi="Times New Roman" w:cs="Times New Roman"/>
        </w:rPr>
      </w:pPr>
      <w:r>
        <w:rPr>
          <w:rFonts w:cs="Times New Roman" w:ascii="Times New Roman" w:hAnsi="Times New Roman"/>
        </w:rPr>
        <w:t>109. ṯiḳniṯ ana yaṯma, w ḥaṯawōṯ ayban ḥammeš bisnīyan, ṯarči čʔahhīlan w eṯlaṯ ʕazzabōyan.</w:t>
      </w:r>
    </w:p>
    <w:p>
      <w:pPr>
        <w:pStyle w:val="PreformattedText"/>
        <w:rPr>
          <w:rFonts w:ascii="Times New Roman" w:hAnsi="Times New Roman" w:cs="Times New Roman"/>
        </w:rPr>
      </w:pPr>
      <w:r>
        <w:rPr>
          <w:rFonts w:cs="Times New Roman" w:ascii="Times New Roman" w:hAnsi="Times New Roman"/>
        </w:rPr>
        <w:t>110. xett hannen čbaḳḳi, yaʕni p-kalf ana w emmay.</w:t>
      </w:r>
    </w:p>
    <w:p>
      <w:pPr>
        <w:pStyle w:val="PreformattedText"/>
        <w:rPr>
          <w:rFonts w:ascii="Times New Roman" w:hAnsi="Times New Roman" w:cs="Times New Roman"/>
        </w:rPr>
      </w:pPr>
      <w:r>
        <w:rPr>
          <w:rFonts w:cs="Times New Roman" w:ascii="Times New Roman" w:hAnsi="Times New Roman"/>
        </w:rPr>
        <w:t>111. ḳʕill xett nmiščġel ext eppay wōb fōlaḥ w zōraʕ b-barrīya, ṯiḳniṯ xett ana nfōlaḥ w nzōraʕ xwōṯe l-ḥetta awʕiṯ.</w:t>
      </w:r>
    </w:p>
    <w:p>
      <w:pPr>
        <w:pStyle w:val="PreformattedText"/>
        <w:rPr>
          <w:rFonts w:ascii="Times New Roman" w:hAnsi="Times New Roman" w:cs="Times New Roman"/>
        </w:rPr>
      </w:pPr>
      <w:r>
        <w:rPr>
          <w:rFonts w:cs="Times New Roman" w:ascii="Times New Roman" w:hAnsi="Times New Roman"/>
        </w:rPr>
        <w:t>112. ḥaṯawōṯi čʔahhal, ḳōmiṯ xett ana — yā afandīna z-zamān — xaṭbiṯ w čʔahhliṯ.</w:t>
      </w:r>
    </w:p>
    <w:p>
      <w:pPr>
        <w:pStyle w:val="PreformattedText"/>
        <w:rPr>
          <w:rFonts w:ascii="Times New Roman" w:hAnsi="Times New Roman" w:cs="Times New Roman"/>
        </w:rPr>
      </w:pPr>
      <w:r>
        <w:rPr>
          <w:rFonts w:cs="Times New Roman" w:ascii="Times New Roman" w:hAnsi="Times New Roman"/>
        </w:rPr>
        <w:t>113. iṯḳen ʕaskarōyṯa ġappaynaḥ.</w:t>
      </w:r>
    </w:p>
    <w:p>
      <w:pPr>
        <w:pStyle w:val="PreformattedText"/>
        <w:rPr>
          <w:rFonts w:ascii="Times New Roman" w:hAnsi="Times New Roman" w:cs="Times New Roman"/>
        </w:rPr>
      </w:pPr>
      <w:r>
        <w:rPr>
          <w:rFonts w:cs="Times New Roman" w:ascii="Times New Roman" w:hAnsi="Times New Roman"/>
        </w:rPr>
        <w:t>114. ana nifḳiṯ ṯēn ḳorəʕṯa m-ʕaskarōyṯa, w ana nwaḥtōnay ha!</w:t>
      </w:r>
    </w:p>
    <w:p>
      <w:pPr>
        <w:pStyle w:val="PreformattedText"/>
        <w:rPr>
          <w:rFonts w:ascii="Times New Roman" w:hAnsi="Times New Roman" w:cs="Times New Roman"/>
        </w:rPr>
      </w:pPr>
      <w:r>
        <w:rPr>
          <w:rFonts w:cs="Times New Roman" w:ascii="Times New Roman" w:hAnsi="Times New Roman"/>
        </w:rPr>
        <w:t>115. ʕala asās waḥtanō bə-blōtaḥ ču zelle, amma mō batte yišw?</w:t>
      </w:r>
    </w:p>
    <w:p>
      <w:pPr>
        <w:pStyle w:val="PreformattedText"/>
        <w:rPr>
          <w:rFonts w:ascii="Times New Roman" w:hAnsi="Times New Roman" w:cs="Times New Roman"/>
        </w:rPr>
      </w:pPr>
      <w:r>
        <w:rPr>
          <w:rFonts w:cs="Times New Roman" w:ascii="Times New Roman" w:hAnsi="Times New Roman"/>
        </w:rPr>
        <w:t>116. ṭōlpin menne iʕōlča, w hōʔ ʔiʕōlča batte yčammimenna p-ḥasan əs-sulūk m-sōba, baʕdēn bə-šhōtča msattḳa m-raʔīsəl maġəfra w iṯər šōhət, baʕdēn b-ixrāž ḳēd m-tōyərṯil nifšō.</w:t>
      </w:r>
    </w:p>
    <w:p>
      <w:pPr>
        <w:pStyle w:val="PreformattedText"/>
        <w:rPr>
          <w:rFonts w:ascii="Times New Roman" w:hAnsi="Times New Roman" w:cs="Times New Roman"/>
        </w:rPr>
      </w:pPr>
      <w:r>
        <w:rPr>
          <w:rFonts w:cs="Times New Roman" w:ascii="Times New Roman" w:hAnsi="Times New Roman"/>
        </w:rPr>
        <w:t>117. baʕdēn l-ġappir raʔīsəš šeʕpṯa. raʔīsəš šeʕpṯa šōraḥ aʕla, mʔažžal l-waḳča ġayril ʕelmaḥ.</w:t>
      </w:r>
    </w:p>
    <w:p>
      <w:pPr>
        <w:pStyle w:val="PreformattedText"/>
        <w:rPr>
          <w:rFonts w:ascii="Times New Roman" w:hAnsi="Times New Roman" w:cs="Times New Roman"/>
        </w:rPr>
      </w:pPr>
      <w:r>
        <w:rPr>
          <w:rFonts w:cs="Times New Roman" w:ascii="Times New Roman" w:hAnsi="Times New Roman"/>
        </w:rPr>
        <w:t>018. awwal ešna, ṯēn ešna, uxxul exma yūm baḥ nišw iʕōlča, w hōʔ ʔiʕōlča mkallfa ḳiršō baḥar, w b-ōṯe waḳča čūṯ šoġla w čūṯ ḳiršō.</w:t>
      </w:r>
    </w:p>
    <w:p>
      <w:pPr>
        <w:pStyle w:val="PreformattedText"/>
        <w:rPr>
          <w:rFonts w:ascii="Times New Roman" w:hAnsi="Times New Roman" w:cs="Times New Roman"/>
        </w:rPr>
      </w:pPr>
      <w:r>
        <w:rPr>
          <w:rFonts w:cs="Times New Roman" w:ascii="Times New Roman" w:hAnsi="Times New Roman"/>
        </w:rPr>
        <w:t>019. ḳōmiṯ šaʕʕliččir raʔīsəš šeʕpṯa, amrille: «exma battaḥ nisḳel nimḳattmin iʕōlča l-waḥtanō?</w:t>
      </w:r>
    </w:p>
    <w:p>
      <w:pPr>
        <w:pStyle w:val="PreformattedText"/>
        <w:rPr>
          <w:rFonts w:ascii="Times New Roman" w:hAnsi="Times New Roman" w:cs="Times New Roman"/>
        </w:rPr>
      </w:pPr>
      <w:r>
        <w:rPr>
          <w:rFonts w:cs="Times New Roman" w:ascii="Times New Roman" w:hAnsi="Times New Roman"/>
        </w:rPr>
        <w:t>120. ʕaya ču čmaʕfyillaḥ banawb f-fart xaṭərṯa?»</w:t>
      </w:r>
    </w:p>
    <w:p>
      <w:pPr>
        <w:pStyle w:val="PreformattedText"/>
        <w:rPr>
          <w:rFonts w:ascii="Times New Roman" w:hAnsi="Times New Roman" w:cs="Times New Roman"/>
        </w:rPr>
      </w:pPr>
      <w:r>
        <w:rPr>
          <w:rFonts w:cs="Times New Roman" w:ascii="Times New Roman" w:hAnsi="Times New Roman"/>
        </w:rPr>
        <w:t>121. aḥref mamill: «bax čisḳel čḳattem iʕōlča ḥetta yiṯḳan ʕomrax irpiʕ išən.»</w:t>
      </w:r>
    </w:p>
    <w:p>
      <w:pPr>
        <w:pStyle w:val="PreformattedText"/>
        <w:rPr>
          <w:rFonts w:ascii="Times New Roman" w:hAnsi="Times New Roman" w:cs="Times New Roman"/>
        </w:rPr>
      </w:pPr>
      <w:r>
        <w:rPr>
          <w:rFonts w:cs="Times New Roman" w:ascii="Times New Roman" w:hAnsi="Times New Roman"/>
        </w:rPr>
        <w:t>122. azəʕliṯ ana, ḳōmiṯ amrille: «ana nmaxtem arpaʕ urəḥ, w lā nmisḳel nimḳattem iʕōlča irpiʕ išən.»</w:t>
      </w:r>
    </w:p>
    <w:p>
      <w:pPr>
        <w:pStyle w:val="PreformattedText"/>
        <w:rPr>
          <w:rFonts w:ascii="Times New Roman" w:hAnsi="Times New Roman" w:cs="Times New Roman"/>
        </w:rPr>
      </w:pPr>
      <w:r>
        <w:rPr>
          <w:rFonts w:cs="Times New Roman" w:ascii="Times New Roman" w:hAnsi="Times New Roman"/>
        </w:rPr>
        <w:t>123. amilli: «zkōn ču čimḳattem iʕōlča, nxaṯeblax mutaxallif, yaʕni čxallfič maʕ iʕōlča ḳanunōyṯa.»</w:t>
      </w:r>
    </w:p>
    <w:p>
      <w:pPr>
        <w:pStyle w:val="PreformattedText"/>
        <w:rPr>
          <w:rFonts w:ascii="Times New Roman" w:hAnsi="Times New Roman" w:cs="Times New Roman"/>
        </w:rPr>
      </w:pPr>
      <w:r>
        <w:rPr>
          <w:rFonts w:cs="Times New Roman" w:ascii="Times New Roman" w:hAnsi="Times New Roman"/>
        </w:rPr>
        <w:t>124. amrille: «xuṯəp, w ana aḥsan līl, innu nzinn naxtem ʕáskaray w la bann nḳattem xann iʕōlča, liʔannu ʕačimšallḥillaḥ čišlīḥa.»</w:t>
      </w:r>
    </w:p>
    <w:p>
      <w:pPr>
        <w:pStyle w:val="PreformattedText"/>
        <w:rPr>
          <w:rFonts w:ascii="Times New Roman" w:hAnsi="Times New Roman" w:cs="Times New Roman"/>
        </w:rPr>
      </w:pPr>
      <w:r>
        <w:rPr>
          <w:rFonts w:cs="Times New Roman" w:ascii="Times New Roman" w:hAnsi="Times New Roman"/>
        </w:rPr>
        <w:t>125. ē, ḳōyem ṭalibəl, ḳōmiṯ čxallfiṯ ana maʕ iʕōlča šečča yarəḥ, aḳam xaṯəp mutaxallif, yaʕni čxallfiṯ maʕ ḳanōna ti iʕōlča.</w:t>
      </w:r>
    </w:p>
    <w:p>
      <w:pPr>
        <w:pStyle w:val="PreformattedText"/>
        <w:rPr>
          <w:rFonts w:ascii="Times New Roman" w:hAnsi="Times New Roman" w:cs="Times New Roman"/>
        </w:rPr>
      </w:pPr>
      <w:r>
        <w:rPr>
          <w:rFonts w:cs="Times New Roman" w:ascii="Times New Roman" w:hAnsi="Times New Roman"/>
        </w:rPr>
        <w:t>126. aḳam awġunn ʕa ʕáskaray.</w:t>
      </w:r>
    </w:p>
    <w:p>
      <w:pPr>
        <w:pStyle w:val="PreformattedText"/>
        <w:rPr>
          <w:rFonts w:ascii="Times New Roman" w:hAnsi="Times New Roman" w:cs="Times New Roman"/>
        </w:rPr>
      </w:pPr>
      <w:r>
        <w:rPr>
          <w:rFonts w:cs="Times New Roman" w:ascii="Times New Roman" w:hAnsi="Times New Roman"/>
        </w:rPr>
        <w:t>127. ḳōmiṯ zlill axətmiṯ p-ḳáṭana w əp-ḥalab w bə-blōta ušma minbež, šarḳōyṯil ḥalab mett ṯmēn w ḥamša kilumetər.</w:t>
      </w:r>
    </w:p>
    <w:p>
      <w:pPr>
        <w:pStyle w:val="PreformattedText"/>
        <w:rPr>
          <w:rFonts w:ascii="Times New Roman" w:hAnsi="Times New Roman" w:cs="Times New Roman"/>
        </w:rPr>
      </w:pPr>
      <w:r>
        <w:rPr>
          <w:rFonts w:cs="Times New Roman" w:ascii="Times New Roman" w:hAnsi="Times New Roman"/>
        </w:rPr>
        <w:t>128. axtmiṯ b-ōṯe waḳča ešna w felke, w nōb ničʔahhel w ōṯ ġappi bisnīṯa.</w:t>
      </w:r>
    </w:p>
    <w:p>
      <w:pPr>
        <w:pStyle w:val="PreformattedText"/>
        <w:rPr>
          <w:rFonts w:ascii="Times New Roman" w:hAnsi="Times New Roman" w:cs="Times New Roman"/>
        </w:rPr>
      </w:pPr>
      <w:r>
        <w:rPr>
          <w:rFonts w:cs="Times New Roman" w:ascii="Times New Roman" w:hAnsi="Times New Roman"/>
        </w:rPr>
        <w:t>129. bōṯar menna čsarrḥiṯ w ṯill ʕa blōt.</w:t>
      </w:r>
    </w:p>
    <w:p>
      <w:pPr>
        <w:pStyle w:val="PreformattedText"/>
        <w:rPr>
          <w:rFonts w:ascii="Times New Roman" w:hAnsi="Times New Roman" w:cs="Times New Roman"/>
        </w:rPr>
      </w:pPr>
      <w:r>
        <w:rPr>
          <w:rFonts w:cs="Times New Roman" w:ascii="Times New Roman" w:hAnsi="Times New Roman"/>
        </w:rPr>
        <w:t>130. bə-blōt ana ġabrōna nmiščġel p-fallaḥūṯa, w nmiščġel bə-nḳōla ti ʕummōra, w nimʕann xett.</w:t>
      </w:r>
    </w:p>
    <w:p>
      <w:pPr>
        <w:pStyle w:val="PreformattedText"/>
        <w:rPr>
          <w:rFonts w:ascii="Times New Roman" w:hAnsi="Times New Roman" w:cs="Times New Roman"/>
        </w:rPr>
      </w:pPr>
      <w:r>
        <w:rPr>
          <w:rFonts w:cs="Times New Roman" w:ascii="Times New Roman" w:hAnsi="Times New Roman"/>
        </w:rPr>
        <w:t>131. m-maščuyōṯa nimʕann w b-ʕiḏō nimʕann.</w:t>
      </w:r>
    </w:p>
    <w:p>
      <w:pPr>
        <w:pStyle w:val="PreformattedText"/>
        <w:rPr>
          <w:rFonts w:ascii="Times New Roman" w:hAnsi="Times New Roman" w:cs="Times New Roman"/>
        </w:rPr>
      </w:pPr>
      <w:r>
        <w:rPr>
          <w:rFonts w:cs="Times New Roman" w:ascii="Times New Roman" w:hAnsi="Times New Roman"/>
        </w:rPr>
        <w:t>132. ōṯ urḥō másalan mappyill ikramyōṯa, ōṯ urḥō ču mappyilli, yaʕni nallīxəl ḥōl.</w:t>
      </w:r>
    </w:p>
    <w:p>
      <w:pPr>
        <w:pStyle w:val="PreformattedText"/>
        <w:rPr>
          <w:rFonts w:ascii="Times New Roman" w:hAnsi="Times New Roman" w:cs="Times New Roman"/>
        </w:rPr>
      </w:pPr>
      <w:r>
        <w:rPr>
          <w:rFonts w:cs="Times New Roman" w:ascii="Times New Roman" w:hAnsi="Times New Roman"/>
        </w:rPr>
        <w:t>133. ṯill m-ʕaskarōyṯa išwiṯ fittōnlə bhimōṯa, w išwiṯ ḥammeš šeṯṯ ʕizzi, ʕizzō w ʕōna, muxramča l-ḥalba l-payṯa, w ḳʕill nmičfallaḥ.</w:t>
      </w:r>
    </w:p>
    <w:p>
      <w:pPr>
        <w:pStyle w:val="PreformattedText"/>
        <w:rPr>
          <w:rFonts w:ascii="Times New Roman" w:hAnsi="Times New Roman" w:cs="Times New Roman"/>
        </w:rPr>
      </w:pPr>
      <w:r>
        <w:rPr>
          <w:rFonts w:cs="Times New Roman" w:ascii="Times New Roman" w:hAnsi="Times New Roman"/>
        </w:rPr>
        <w:t>134. fallaḥūṯa alō arəzḳe, ṯill ḥiṭṭō kayyīsan w ṯill sʕarō w ṯill ḏura, w hann ḥammeš šečča rayš ṭarša ti payṯa xett nōxel ḥalba w tarra, min žamīʕu nōxel minnayn.</w:t>
      </w:r>
    </w:p>
    <w:p>
      <w:pPr>
        <w:pStyle w:val="PreformattedText"/>
        <w:rPr>
          <w:rFonts w:ascii="Times New Roman" w:hAnsi="Times New Roman" w:cs="Times New Roman"/>
        </w:rPr>
      </w:pPr>
      <w:r>
        <w:rPr>
          <w:rFonts w:cs="Times New Roman" w:ascii="Times New Roman" w:hAnsi="Times New Roman"/>
        </w:rPr>
        <w:t>135. ila an išnō ṯyallen xayra, išnō ṯyallen maḥla.</w:t>
      </w:r>
    </w:p>
    <w:p>
      <w:pPr>
        <w:pStyle w:val="PreformattedText"/>
        <w:rPr>
          <w:rFonts w:ascii="Times New Roman" w:hAnsi="Times New Roman" w:cs="Times New Roman"/>
        </w:rPr>
      </w:pPr>
      <w:r>
        <w:rPr>
          <w:rFonts w:cs="Times New Roman" w:ascii="Times New Roman" w:hAnsi="Times New Roman"/>
        </w:rPr>
        <w:t>136. ṯalla ešna ti weḥtṯa, yōməl ṯiḳnaṯ weḥtṯa, blōtaḥ w maṣər, yaʕni surīya w maṣər.</w:t>
      </w:r>
    </w:p>
    <w:p>
      <w:pPr>
        <w:pStyle w:val="PreformattedText"/>
        <w:rPr>
          <w:rFonts w:ascii="Times New Roman" w:hAnsi="Times New Roman" w:cs="Times New Roman"/>
        </w:rPr>
      </w:pPr>
      <w:r>
        <w:rPr>
          <w:rFonts w:cs="Times New Roman" w:ascii="Times New Roman" w:hAnsi="Times New Roman"/>
        </w:rPr>
        <w:t>137. iṯḳen ġappaynaḥ maḥla w žafāf mett eṯlaṯ išən w ti rēbeʕ.</w:t>
      </w:r>
    </w:p>
    <w:p>
      <w:pPr>
        <w:pStyle w:val="PreformattedText"/>
        <w:rPr>
          <w:rFonts w:ascii="Times New Roman" w:hAnsi="Times New Roman" w:cs="Times New Roman"/>
        </w:rPr>
      </w:pPr>
      <w:r>
        <w:rPr>
          <w:rFonts w:cs="Times New Roman" w:ascii="Times New Roman" w:hAnsi="Times New Roman"/>
        </w:rPr>
        <w:t>138. ē, nḏaḳinnaḥ, lōfaš ōṯ zarʕa, lorkaʕ affeḳ.</w:t>
      </w:r>
    </w:p>
    <w:p>
      <w:pPr>
        <w:pStyle w:val="PreformattedText"/>
        <w:rPr>
          <w:rFonts w:ascii="Times New Roman" w:hAnsi="Times New Roman" w:cs="Times New Roman"/>
        </w:rPr>
      </w:pPr>
      <w:r>
        <w:rPr>
          <w:rFonts w:cs="Times New Roman" w:ascii="Times New Roman" w:hAnsi="Times New Roman"/>
        </w:rPr>
        <w:t>139. rayya čūṯ činḥuč, ču ʕamnōḥča rayya, w zarʕa lorkaʕ affeḳ.</w:t>
      </w:r>
    </w:p>
    <w:p>
      <w:pPr>
        <w:pStyle w:val="PreformattedText"/>
        <w:rPr>
          <w:rFonts w:ascii="Times New Roman" w:hAnsi="Times New Roman" w:cs="Times New Roman"/>
        </w:rPr>
      </w:pPr>
      <w:r>
        <w:rPr>
          <w:rFonts w:cs="Times New Roman" w:ascii="Times New Roman" w:hAnsi="Times New Roman"/>
        </w:rPr>
        <w:t>140. zapəllaḥlə bhimōṯa w zapəllaḥəl ʕizzō b-robʕiṯ ṯamna.</w:t>
      </w:r>
    </w:p>
    <w:p>
      <w:pPr>
        <w:pStyle w:val="PreformattedText"/>
        <w:rPr>
          <w:rFonts w:ascii="Times New Roman" w:hAnsi="Times New Roman" w:cs="Times New Roman"/>
        </w:rPr>
      </w:pPr>
      <w:r>
        <w:rPr>
          <w:rFonts w:cs="Times New Roman" w:ascii="Times New Roman" w:hAnsi="Times New Roman"/>
        </w:rPr>
        <w:t>141. bōṯar menna ṯiḳninnaḥ atar nmiščaġlin fōʕla, nžabrinnaḥ niščġel fōʕla.</w:t>
      </w:r>
    </w:p>
    <w:p>
      <w:pPr>
        <w:pStyle w:val="PreformattedText"/>
        <w:rPr>
          <w:rFonts w:ascii="Times New Roman" w:hAnsi="Times New Roman" w:cs="Times New Roman"/>
        </w:rPr>
      </w:pPr>
      <w:r>
        <w:rPr>
          <w:rFonts w:cs="Times New Roman" w:ascii="Times New Roman" w:hAnsi="Times New Roman"/>
        </w:rPr>
        <w:t>142. orḥa nzill ʕa ḏemseḳ iṯər yarəḥ, ṯlōṯa yarəḥ, šečča yarəḥ, nimʕōwet nsōleḳ ʕa blōta, xann ḥetta ʕōwet alō iṯḳen mšattar rayya w mšattar ṯelka, iṯḳen išnō kayyīsin.</w:t>
      </w:r>
    </w:p>
    <w:p>
      <w:pPr>
        <w:pStyle w:val="PreformattedText"/>
        <w:rPr>
          <w:rFonts w:ascii="Times New Roman" w:hAnsi="Times New Roman" w:cs="Times New Roman"/>
        </w:rPr>
      </w:pPr>
      <w:r>
        <w:rPr>
          <w:rFonts w:cs="Times New Roman" w:ascii="Times New Roman" w:hAnsi="Times New Roman"/>
        </w:rPr>
        <w:t>143. ʕawītiṯ zabniṯ bhimōṯa w ṯiḳniṯ nmičfallaḥ, w išwiṯ xarma w išwiṯ ḥaḳla p-šiḳya, w b-barrīya ōṯ arəʕwōṯa ti baʕla, hannen ʕa rayya ḥōyyan, w nmiščaġlin.</w:t>
      </w:r>
    </w:p>
    <w:p>
      <w:pPr>
        <w:pStyle w:val="PreformattedText"/>
        <w:rPr>
          <w:rFonts w:ascii="Times New Roman" w:hAnsi="Times New Roman" w:cs="Times New Roman"/>
        </w:rPr>
      </w:pPr>
      <w:r>
        <w:rPr>
          <w:rFonts w:cs="Times New Roman" w:ascii="Times New Roman" w:hAnsi="Times New Roman"/>
        </w:rPr>
        <w:t>144. w iṯḳen ġapp ʕaylṯa ṭawīle ʕarīḏ̣a, yaʕni iṯḳen ġappi ṯmōn bisnīyan w iṯri psūn, w ana w iččṯi w emmay, ṯiḳninnaḥ mett eṯlaṯʕasər nifəš.</w:t>
      </w:r>
    </w:p>
    <w:p>
      <w:pPr>
        <w:pStyle w:val="PreformattedText"/>
        <w:rPr>
          <w:rFonts w:ascii="Times New Roman" w:hAnsi="Times New Roman" w:cs="Times New Roman"/>
        </w:rPr>
      </w:pPr>
      <w:r>
        <w:rPr>
          <w:rFonts w:cs="Times New Roman" w:ascii="Times New Roman" w:hAnsi="Times New Roman"/>
        </w:rPr>
        <w:t>145. ṯiḳniṯ bann niščġel b-imōma w bib-lēlya w nmarheṭ baḥar, la-ḥetta ḥayyalla nayṯell liḥəm w ət-tōm.</w:t>
      </w:r>
    </w:p>
    <w:p>
      <w:pPr>
        <w:pStyle w:val="PreformattedText"/>
        <w:rPr>
          <w:rFonts w:ascii="Times New Roman" w:hAnsi="Times New Roman" w:cs="Times New Roman"/>
        </w:rPr>
      </w:pPr>
      <w:r>
        <w:rPr>
          <w:rFonts w:cs="Times New Roman" w:ascii="Times New Roman" w:hAnsi="Times New Roman"/>
        </w:rPr>
        <w:t>146. ḥayyalla nayṯell liḥəm w ət-tōm, la niʕčaz barnaš w narxeb tayna aʕəl.</w:t>
      </w:r>
    </w:p>
    <w:p>
      <w:pPr>
        <w:pStyle w:val="PreformattedText"/>
        <w:rPr>
          <w:rFonts w:ascii="Times New Roman" w:hAnsi="Times New Roman" w:cs="Times New Roman"/>
        </w:rPr>
      </w:pPr>
      <w:r>
        <w:rPr>
          <w:rFonts w:cs="Times New Roman" w:ascii="Times New Roman" w:hAnsi="Times New Roman"/>
        </w:rPr>
        <w:t>147. ē, bōṯar menna ščḥiččil yaʕni l-fallaḥūṯa iṯḳen batta keṯərṯa w mā yišbeh zālek, xaffifiččil fallaḥūṯa ḳalles.</w:t>
      </w:r>
    </w:p>
    <w:p>
      <w:pPr>
        <w:pStyle w:val="PreformattedText"/>
        <w:rPr>
          <w:rFonts w:ascii="Times New Roman" w:hAnsi="Times New Roman" w:cs="Times New Roman"/>
        </w:rPr>
      </w:pPr>
      <w:r>
        <w:rPr>
          <w:rFonts w:cs="Times New Roman" w:ascii="Times New Roman" w:hAnsi="Times New Roman"/>
        </w:rPr>
        <w:t>148. ṯiḳniṯ nmiščġel ʕōmla b-waršōṯa ti ʕummōra bə-blōta, ḥetta irəb bisənyōṯa, iṯḳen šappōṯa w iṯḳen xōṭban.</w:t>
      </w:r>
    </w:p>
    <w:p>
      <w:pPr>
        <w:pStyle w:val="PreformattedText"/>
        <w:rPr>
          <w:rFonts w:ascii="Times New Roman" w:hAnsi="Times New Roman" w:cs="Times New Roman"/>
        </w:rPr>
      </w:pPr>
      <w:r>
        <w:rPr>
          <w:rFonts w:cs="Times New Roman" w:ascii="Times New Roman" w:hAnsi="Times New Roman"/>
        </w:rPr>
        <w:t>149. ahhliṯ eṯlaṯ ḥōḏyan minnayhen, w hōš ġapp ṯarč əxṭīban, w bisinō iṯḳen p-šennil ʕaskaroyṯa.</w:t>
      </w:r>
    </w:p>
    <w:p>
      <w:pPr>
        <w:pStyle w:val="PreformattedText"/>
        <w:rPr>
          <w:rFonts w:ascii="Times New Roman" w:hAnsi="Times New Roman" w:cs="Times New Roman"/>
        </w:rPr>
      </w:pPr>
      <w:r>
        <w:rPr>
          <w:rFonts w:cs="Times New Roman" w:ascii="Times New Roman" w:hAnsi="Times New Roman"/>
        </w:rPr>
        <w:t>150. ʕabdo awrab m-antrōwes, čʔaskar w aḥəḏ̣ril ḥarba ti lubnān, w čḥōṣar b-lubnān arpʕa yarəḥ, w alō sallme w afrež meʕle w ṯōle bə-slōmča l-ḥamdillāh.</w:t>
      </w:r>
    </w:p>
    <w:p>
      <w:pPr>
        <w:pStyle w:val="PreformattedText"/>
        <w:rPr>
          <w:rFonts w:ascii="Times New Roman" w:hAnsi="Times New Roman" w:cs="Times New Roman"/>
        </w:rPr>
      </w:pPr>
      <w:r>
        <w:rPr>
          <w:rFonts w:cs="Times New Roman" w:ascii="Times New Roman" w:hAnsi="Times New Roman"/>
        </w:rPr>
        <w:t>151. w ḥōne hōš ʕáskaray m-manṭaḳṯil ḥiməṣ, iṯḳen ġappe ṯarč išən xetəmṯa w ḳayyamle ešna, wa halumma žarr.</w:t>
      </w:r>
    </w:p>
    <w:p>
      <w:pPr>
        <w:pStyle w:val="PreformattedText"/>
        <w:rPr>
          <w:rFonts w:ascii="Times New Roman" w:hAnsi="Times New Roman" w:cs="Times New Roman"/>
        </w:rPr>
      </w:pPr>
      <w:r>
        <w:rPr>
          <w:rFonts w:cs="Times New Roman" w:ascii="Times New Roman" w:hAnsi="Times New Roman"/>
        </w:rPr>
        <w:t>152. hanna ʕomraḥ xulle mett alō appeḥ, nḥayyīyin w ʕanimʕaḳīrin b-ōḥ ḥayōṯaḥ.</w:t>
      </w:r>
    </w:p>
    <w:p>
      <w:pPr>
        <w:pStyle w:val="PreformattedText"/>
        <w:rPr>
          <w:rFonts w:ascii="Times New Roman" w:hAnsi="Times New Roman" w:cs="Times New Roman"/>
        </w:rPr>
      </w:pPr>
      <w:r>
        <w:rPr>
          <w:rFonts w:cs="Times New Roman" w:ascii="Times New Roman" w:hAnsi="Times New Roman"/>
        </w:rPr>
        <w:t>153. w hōḏ ḳeṣṣṯa maʕ ḥayōṯəl eppay b-bitōyṯa, w maʕ ḥayōṯ ana, w lam yazāl ana nḥayy bə-blōta, uxmil yaʕni alō aləhmi w aḥkillax.</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001. M_ḤF Wie man Traubenhonig herstellt.txt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bin Ḥabīb Fransīs aus Maʕlūla und will erzählen, wie man Rosinen macht und wie man (daraus) Traubenhonig macht.</w:t>
      </w:r>
    </w:p>
    <w:p>
      <w:pPr>
        <w:pStyle w:val="PreformattedText"/>
        <w:rPr>
          <w:rFonts w:ascii="Times New Roman" w:hAnsi="Times New Roman" w:cs="Times New Roman"/>
        </w:rPr>
      </w:pPr>
      <w:r>
        <w:rPr>
          <w:rFonts w:cs="Times New Roman" w:ascii="Times New Roman" w:hAnsi="Times New Roman"/>
        </w:rPr>
        <w:t>002. Wir betrachten hier im Dorf die Weintrauben als Haupteinnahmequelle für das Dorf.</w:t>
      </w:r>
    </w:p>
    <w:p>
      <w:pPr>
        <w:pStyle w:val="PreformattedText"/>
        <w:rPr>
          <w:rFonts w:ascii="Times New Roman" w:hAnsi="Times New Roman" w:cs="Times New Roman"/>
        </w:rPr>
      </w:pPr>
      <w:r>
        <w:rPr>
          <w:rFonts w:cs="Times New Roman" w:ascii="Times New Roman" w:hAnsi="Times New Roman"/>
        </w:rPr>
        <w:t>003. Wenn es dann September wird, werden die Trauben richtig reif, dann geht man zum Ausbreiten der Trauben.</w:t>
      </w:r>
    </w:p>
    <w:p>
      <w:pPr>
        <w:pStyle w:val="PreformattedText"/>
        <w:rPr>
          <w:rFonts w:ascii="Times New Roman" w:hAnsi="Times New Roman" w:cs="Times New Roman"/>
        </w:rPr>
      </w:pPr>
      <w:r>
        <w:rPr>
          <w:rFonts w:cs="Times New Roman" w:ascii="Times New Roman" w:hAnsi="Times New Roman"/>
        </w:rPr>
        <w:t>004. Also einen Tag vor der Zeit des Ausbreitens der Trauben macht man Essen zurecht, und man macht Proviant zurecht und macht die reine (Holz)asche und (eben die) Asche zurecht und schafft (alles) in die Weinberge.</w:t>
      </w:r>
    </w:p>
    <w:p>
      <w:pPr>
        <w:pStyle w:val="PreformattedText"/>
        <w:rPr>
          <w:rFonts w:ascii="Times New Roman" w:hAnsi="Times New Roman" w:cs="Times New Roman"/>
        </w:rPr>
      </w:pPr>
      <w:r>
        <w:rPr>
          <w:rFonts w:cs="Times New Roman" w:ascii="Times New Roman" w:hAnsi="Times New Roman"/>
        </w:rPr>
        <w:t>005. Am nächsten Tag geht man vom Morgen an Weintrauben pflücken und sammelt sie zu Haufen.</w:t>
      </w:r>
    </w:p>
    <w:p>
      <w:pPr>
        <w:pStyle w:val="PreformattedText"/>
        <w:rPr>
          <w:rFonts w:ascii="Times New Roman" w:hAnsi="Times New Roman" w:cs="Times New Roman"/>
        </w:rPr>
      </w:pPr>
      <w:r>
        <w:rPr>
          <w:rFonts w:cs="Times New Roman" w:ascii="Times New Roman" w:hAnsi="Times New Roman"/>
        </w:rPr>
        <w:t>006. Wenn man sie gesammelt habt, ebnet man ein Stück Erde, man muß das Öl und die Asche in die Sonne gestellt haben, das Aschewasser in die Sonne.</w:t>
      </w:r>
    </w:p>
    <w:p>
      <w:pPr>
        <w:pStyle w:val="PreformattedText"/>
        <w:rPr>
          <w:rFonts w:ascii="Times New Roman" w:hAnsi="Times New Roman" w:cs="Times New Roman"/>
        </w:rPr>
      </w:pPr>
      <w:r>
        <w:rPr>
          <w:rFonts w:cs="Times New Roman" w:ascii="Times New Roman" w:hAnsi="Times New Roman"/>
        </w:rPr>
        <w:t>007. Man taucht die Trauben in dieses Wasser und legt sie einzeln so auf die Erde, sieben, acht Tage lang, damit sie eintrocknen.</w:t>
      </w:r>
    </w:p>
    <w:p>
      <w:pPr>
        <w:pStyle w:val="PreformattedText"/>
        <w:rPr>
          <w:rFonts w:ascii="Times New Roman" w:hAnsi="Times New Roman" w:cs="Times New Roman"/>
        </w:rPr>
      </w:pPr>
      <w:r>
        <w:rPr>
          <w:rFonts w:cs="Times New Roman" w:ascii="Times New Roman" w:hAnsi="Times New Roman"/>
        </w:rPr>
        <w:t>008. Nachdem sie sieben, acht Tage lang getrocknet haben, bringt man sie nach Hause.</w:t>
      </w:r>
    </w:p>
    <w:p>
      <w:pPr>
        <w:pStyle w:val="PreformattedText"/>
        <w:rPr>
          <w:rFonts w:ascii="Times New Roman" w:hAnsi="Times New Roman" w:cs="Times New Roman"/>
        </w:rPr>
      </w:pPr>
      <w:r>
        <w:rPr>
          <w:rFonts w:cs="Times New Roman" w:ascii="Times New Roman" w:hAnsi="Times New Roman"/>
        </w:rPr>
        <w:t>009. Nachdem man sie nach Hause gebracht hat, bringt man sie zur Presse, um aus ihnen Traubenhonig zu machen.</w:t>
      </w:r>
    </w:p>
    <w:p>
      <w:pPr>
        <w:pStyle w:val="PreformattedText"/>
        <w:rPr>
          <w:rFonts w:ascii="Times New Roman" w:hAnsi="Times New Roman" w:cs="Times New Roman"/>
        </w:rPr>
      </w:pPr>
      <w:r>
        <w:rPr>
          <w:rFonts w:cs="Times New Roman" w:ascii="Times New Roman" w:hAnsi="Times New Roman"/>
        </w:rPr>
        <w:t>010. Man gibt sie auf den (unteren) Mahlstein.</w:t>
      </w:r>
    </w:p>
    <w:p>
      <w:pPr>
        <w:pStyle w:val="PreformattedText"/>
        <w:rPr>
          <w:rFonts w:ascii="Times New Roman" w:hAnsi="Times New Roman" w:cs="Times New Roman"/>
        </w:rPr>
      </w:pPr>
      <w:r>
        <w:rPr>
          <w:rFonts w:cs="Times New Roman" w:ascii="Times New Roman" w:hAnsi="Times New Roman"/>
        </w:rPr>
        <w:t>011. An den (oberen) Mahlstein bindet man ein Maultier, und es dreht (den Mahlstein) solange, bis sie (die Rosinen weich) wie Sauerteig werden.</w:t>
      </w:r>
    </w:p>
    <w:p>
      <w:pPr>
        <w:pStyle w:val="PreformattedText"/>
        <w:rPr>
          <w:rFonts w:ascii="Times New Roman" w:hAnsi="Times New Roman" w:cs="Times New Roman"/>
        </w:rPr>
      </w:pPr>
      <w:r>
        <w:rPr>
          <w:rFonts w:cs="Times New Roman" w:ascii="Times New Roman" w:hAnsi="Times New Roman"/>
        </w:rPr>
        <w:t>012. Nachdem sie wie Sauerteig geworden sind, sammelt man sie ein und bringt sie in einen kleinen Raum, einen anderen Raum, und schüttet sie übereinander zu Haufen.</w:t>
      </w:r>
    </w:p>
    <w:p>
      <w:pPr>
        <w:pStyle w:val="PreformattedText"/>
        <w:rPr>
          <w:rFonts w:ascii="Times New Roman" w:hAnsi="Times New Roman" w:cs="Times New Roman"/>
        </w:rPr>
      </w:pPr>
      <w:r>
        <w:rPr>
          <w:rFonts w:cs="Times New Roman" w:ascii="Times New Roman" w:hAnsi="Times New Roman"/>
        </w:rPr>
        <w:t>013. Jeder einzelne schreibt seinen Namen darauf (d. h. mit dem Finger in jeden Haufen der weichen Rosinenmasse).</w:t>
      </w:r>
    </w:p>
    <w:p>
      <w:pPr>
        <w:pStyle w:val="PreformattedText"/>
        <w:rPr>
          <w:rFonts w:ascii="Times New Roman" w:hAnsi="Times New Roman" w:cs="Times New Roman"/>
        </w:rPr>
      </w:pPr>
      <w:r>
        <w:rPr>
          <w:rFonts w:cs="Times New Roman" w:ascii="Times New Roman" w:hAnsi="Times New Roman"/>
        </w:rPr>
        <w:t>014. Nach fünf, sechs Tagen bringt man ein Beil und zerhackt sie (die Rosinenhaufen oder), man zersägt sie zu lauter kleinen Stücken.</w:t>
      </w:r>
    </w:p>
    <w:p>
      <w:pPr>
        <w:pStyle w:val="PreformattedText"/>
        <w:rPr>
          <w:rFonts w:ascii="Times New Roman" w:hAnsi="Times New Roman" w:cs="Times New Roman"/>
        </w:rPr>
      </w:pPr>
      <w:r>
        <w:rPr>
          <w:rFonts w:cs="Times New Roman" w:ascii="Times New Roman" w:hAnsi="Times New Roman"/>
        </w:rPr>
        <w:t>015. Dann trägt man sie in Körben (in einen anderen Raum) und gibt sie in die Tropfkrüge.</w:t>
      </w:r>
    </w:p>
    <w:p>
      <w:pPr>
        <w:pStyle w:val="PreformattedText"/>
        <w:rPr>
          <w:rFonts w:ascii="Times New Roman" w:hAnsi="Times New Roman" w:cs="Times New Roman"/>
        </w:rPr>
      </w:pPr>
      <w:r>
        <w:rPr>
          <w:rFonts w:cs="Times New Roman" w:ascii="Times New Roman" w:hAnsi="Times New Roman"/>
        </w:rPr>
        <w:t>016. Man bringt Wasser und schüttet es darüber.</w:t>
      </w:r>
    </w:p>
    <w:p>
      <w:pPr>
        <w:pStyle w:val="PreformattedText"/>
        <w:rPr>
          <w:rFonts w:ascii="Times New Roman" w:hAnsi="Times New Roman" w:cs="Times New Roman"/>
        </w:rPr>
      </w:pPr>
      <w:r>
        <w:rPr>
          <w:rFonts w:cs="Times New Roman" w:ascii="Times New Roman" w:hAnsi="Times New Roman"/>
        </w:rPr>
        <w:t>017. Auf den Boden des Tropfkruges legt man Reisig, und sein Boden ist durchlöchert.</w:t>
      </w:r>
    </w:p>
    <w:p>
      <w:pPr>
        <w:pStyle w:val="PreformattedText"/>
        <w:rPr>
          <w:rFonts w:ascii="Times New Roman" w:hAnsi="Times New Roman" w:cs="Times New Roman"/>
        </w:rPr>
      </w:pPr>
      <w:r>
        <w:rPr>
          <w:rFonts w:cs="Times New Roman" w:ascii="Times New Roman" w:hAnsi="Times New Roman"/>
        </w:rPr>
        <w:t>018. Das Wasser sickert durch (die Rosinenmasse und das Reisig, wird dabei zu Saft und gelangt) Tropfen für Tropfen in ein anderes Gefäß, solange, bis kein (Wasser) mehr zurückbleibt.</w:t>
      </w:r>
    </w:p>
    <w:p>
      <w:pPr>
        <w:pStyle w:val="PreformattedText"/>
        <w:rPr>
          <w:rFonts w:ascii="Times New Roman" w:hAnsi="Times New Roman" w:cs="Times New Roman"/>
        </w:rPr>
      </w:pPr>
      <w:r>
        <w:rPr>
          <w:rFonts w:cs="Times New Roman" w:ascii="Times New Roman" w:hAnsi="Times New Roman"/>
        </w:rPr>
        <w:t>019. Am nächsten Tag sammelt man den Saft ein und kippt ihn in den nächsten Tropfkrug, und am dritten Tag genauso.</w:t>
      </w:r>
    </w:p>
    <w:p>
      <w:pPr>
        <w:pStyle w:val="PreformattedText"/>
        <w:rPr>
          <w:rFonts w:ascii="Times New Roman" w:hAnsi="Times New Roman" w:cs="Times New Roman"/>
        </w:rPr>
      </w:pPr>
      <w:r>
        <w:rPr>
          <w:rFonts w:cs="Times New Roman" w:ascii="Times New Roman" w:hAnsi="Times New Roman"/>
        </w:rPr>
        <w:t>020. Danach nimmt man diesen Saft, der zum letzten Mal durchgelaufen ist, den des ersten Tages, und kocht ihn.</w:t>
      </w:r>
    </w:p>
    <w:p>
      <w:pPr>
        <w:pStyle w:val="PreformattedText"/>
        <w:rPr>
          <w:rFonts w:ascii="Times New Roman" w:hAnsi="Times New Roman" w:cs="Times New Roman"/>
        </w:rPr>
      </w:pPr>
      <w:r>
        <w:rPr>
          <w:rFonts w:cs="Times New Roman" w:ascii="Times New Roman" w:hAnsi="Times New Roman"/>
        </w:rPr>
        <w:t>021. Er wird zu Traubenhonig, man nennt ihn ḥalyṯa (die Süße), den des zweiten Tagen ṯanwṯa (die Zweite), und den des dritten Tages čaməzṯa.</w:t>
      </w:r>
    </w:p>
    <w:p>
      <w:pPr>
        <w:pStyle w:val="PreformattedText"/>
        <w:rPr>
          <w:rFonts w:ascii="Times New Roman" w:hAnsi="Times New Roman" w:cs="Times New Roman"/>
        </w:rPr>
      </w:pPr>
      <w:r>
        <w:rPr>
          <w:rFonts w:cs="Times New Roman" w:ascii="Times New Roman" w:hAnsi="Times New Roman"/>
        </w:rPr>
        <w:t>022. Nachdem der Traubenhonig aus dem Kessel herauskommt, bringt man ihn in Kanistern nach Hause und läßt ihn...</w:t>
      </w:r>
    </w:p>
    <w:p>
      <w:pPr>
        <w:pStyle w:val="PreformattedText"/>
        <w:rPr>
          <w:rFonts w:ascii="Times New Roman" w:hAnsi="Times New Roman" w:cs="Times New Roman"/>
        </w:rPr>
      </w:pPr>
      <w:r>
        <w:rPr>
          <w:rFonts w:cs="Times New Roman" w:ascii="Times New Roman" w:hAnsi="Times New Roman"/>
        </w:rPr>
        <w:t>023. Man holt einen Feigenholzstock und macht sich über ihn her, ihn immer weiter kräftig zu schlagen, solange, bis er fest wird.</w:t>
      </w:r>
    </w:p>
    <w:p>
      <w:pPr>
        <w:pStyle w:val="PreformattedText"/>
        <w:rPr>
          <w:rFonts w:ascii="Times New Roman" w:hAnsi="Times New Roman" w:cs="Times New Roman"/>
        </w:rPr>
      </w:pPr>
      <w:r>
        <w:rPr>
          <w:rFonts w:cs="Times New Roman" w:ascii="Times New Roman" w:hAnsi="Times New Roman"/>
        </w:rPr>
        <w:t>024. Wenn er fest geworden ist, ist er fertig zum Essen.</w:t>
      </w:r>
    </w:p>
    <w:p>
      <w:pPr>
        <w:pStyle w:val="PreformattedText"/>
        <w:rPr>
          <w:rFonts w:ascii="Times New Roman" w:hAnsi="Times New Roman" w:cs="Times New Roman"/>
        </w:rPr>
      </w:pPr>
      <w:r>
        <w:rPr>
          <w:rFonts w:cs="Times New Roman" w:ascii="Times New Roman" w:hAnsi="Times New Roman"/>
        </w:rPr>
        <w:t>025. Man macht daraus mehrere Gerichte.</w:t>
      </w:r>
    </w:p>
    <w:p>
      <w:pPr>
        <w:pStyle w:val="PreformattedText"/>
        <w:rPr>
          <w:rFonts w:ascii="Times New Roman" w:hAnsi="Times New Roman" w:cs="Times New Roman"/>
        </w:rPr>
      </w:pPr>
      <w:r>
        <w:rPr>
          <w:rFonts w:cs="Times New Roman" w:ascii="Times New Roman" w:hAnsi="Times New Roman"/>
        </w:rPr>
        <w:t>026. Man macht damit Süßigkeiten und macht damit gekochte Gerichte, und man macht daraus ṣwīḳa (ein heißes Süßgetränk mit Anis und Nüssen), ṣwīḳa macht man damit und was noch...?</w:t>
      </w:r>
    </w:p>
    <w:p>
      <w:pPr>
        <w:pStyle w:val="PreformattedText"/>
        <w:rPr>
          <w:rFonts w:ascii="Times New Roman" w:hAnsi="Times New Roman" w:cs="Times New Roman"/>
        </w:rPr>
      </w:pPr>
      <w:r>
        <w:rPr>
          <w:rFonts w:cs="Times New Roman" w:ascii="Times New Roman" w:hAnsi="Times New Roman"/>
        </w:rPr>
        <w:t>027. Man macht ṣwīḳa und gekochte Gerichte aus dem Traubenhonig.</w:t>
      </w:r>
    </w:p>
    <w:p>
      <w:pPr>
        <w:pStyle w:val="PreformattedText"/>
        <w:rPr>
          <w:rFonts w:ascii="Times New Roman" w:hAnsi="Times New Roman" w:cs="Times New Roman"/>
        </w:rPr>
      </w:pPr>
      <w:r>
        <w:rPr>
          <w:rFonts w:cs="Times New Roman" w:ascii="Times New Roman" w:hAnsi="Times New Roman"/>
        </w:rPr>
        <w:t>028. Was die Presse betrifft, sie besteht aus... Es gibt nur diese eine Presse, die dem Kloster gehört, bestehend aus einem großen Gebäude, in dem ein Raum ist, um das Brennholz dort zu sammeln und (die Rosinen) zu mahlen.</w:t>
      </w:r>
    </w:p>
    <w:p>
      <w:pPr>
        <w:pStyle w:val="PreformattedText"/>
        <w:rPr>
          <w:rFonts w:ascii="Times New Roman" w:hAnsi="Times New Roman" w:cs="Times New Roman"/>
        </w:rPr>
      </w:pPr>
      <w:r>
        <w:rPr>
          <w:rFonts w:cs="Times New Roman" w:ascii="Times New Roman" w:hAnsi="Times New Roman"/>
        </w:rPr>
        <w:t>029. In einem anderen Raum sammelt man die gemahlenen Rosinenmassen, und in einem Raum hat man die Tropfkrüge aufgereiht, um (den Saft) durchzuseihen, und in einem Raum hat man den Kessel aufgestellt, und man entfacht das Feuer unter ihm, um den Traubenhonig zu kochen.</w:t>
      </w:r>
    </w:p>
    <w:p>
      <w:pPr>
        <w:pStyle w:val="PreformattedText"/>
        <w:rPr>
          <w:rFonts w:ascii="Times New Roman" w:hAnsi="Times New Roman" w:cs="Times New Roman"/>
        </w:rPr>
      </w:pPr>
      <w:r>
        <w:rPr>
          <w:rFonts w:cs="Times New Roman" w:ascii="Times New Roman" w:hAnsi="Times New Roman"/>
        </w:rPr>
        <w:t>030. Das ist die ganze Geschichte über den Traubenhonig. Die Geschichte ist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002. M_ČF Wie man Aprikosenmarmelade einkocht.txt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Im Monat Juli — oh wie lang ist das Leben — werden die Aprikosen reif.</w:t>
      </w:r>
    </w:p>
    <w:p>
      <w:pPr>
        <w:pStyle w:val="PreformattedText"/>
        <w:rPr>
          <w:rFonts w:ascii="Times New Roman" w:hAnsi="Times New Roman" w:cs="Times New Roman"/>
        </w:rPr>
      </w:pPr>
      <w:r>
        <w:rPr>
          <w:rFonts w:cs="Times New Roman" w:ascii="Times New Roman" w:hAnsi="Times New Roman"/>
        </w:rPr>
        <w:t>002. Wenn sie reif sind, holen wir den Korb herab und gehen hinunter in die bewässerten Gärten, um sie zu pflücken, und wir laden sie auf einen Esel und bringen sie her.</w:t>
      </w:r>
    </w:p>
    <w:p>
      <w:pPr>
        <w:pStyle w:val="PreformattedText"/>
        <w:rPr>
          <w:rFonts w:ascii="Times New Roman" w:hAnsi="Times New Roman" w:cs="Times New Roman"/>
        </w:rPr>
      </w:pPr>
      <w:r>
        <w:rPr>
          <w:rFonts w:cs="Times New Roman" w:ascii="Times New Roman" w:hAnsi="Times New Roman"/>
        </w:rPr>
        <w:t>003. Wir kommen nach Hause und waschen sie.</w:t>
      </w:r>
    </w:p>
    <w:p>
      <w:pPr>
        <w:pStyle w:val="PreformattedText"/>
        <w:rPr>
          <w:rFonts w:ascii="Times New Roman" w:hAnsi="Times New Roman" w:cs="Times New Roman"/>
        </w:rPr>
      </w:pPr>
      <w:r>
        <w:rPr>
          <w:rFonts w:cs="Times New Roman" w:ascii="Times New Roman" w:hAnsi="Times New Roman"/>
        </w:rPr>
        <w:t>004. Wir geben sie in ein Sieb, damit sie das Wasser abtropfen lassen, damit sie nicht sauer werden.</w:t>
      </w:r>
    </w:p>
    <w:p>
      <w:pPr>
        <w:pStyle w:val="PreformattedText"/>
        <w:rPr>
          <w:rFonts w:ascii="Times New Roman" w:hAnsi="Times New Roman" w:cs="Times New Roman"/>
        </w:rPr>
      </w:pPr>
      <w:r>
        <w:rPr>
          <w:rFonts w:cs="Times New Roman" w:ascii="Times New Roman" w:hAnsi="Times New Roman"/>
        </w:rPr>
        <w:t>005. Sobald das Wasser abgetropft ist, halbieren wir sie Stück für Stück.</w:t>
      </w:r>
    </w:p>
    <w:p>
      <w:pPr>
        <w:pStyle w:val="PreformattedText"/>
        <w:rPr>
          <w:rFonts w:ascii="Times New Roman" w:hAnsi="Times New Roman" w:cs="Times New Roman"/>
        </w:rPr>
      </w:pPr>
      <w:r>
        <w:rPr>
          <w:rFonts w:cs="Times New Roman" w:ascii="Times New Roman" w:hAnsi="Times New Roman"/>
        </w:rPr>
        <w:t>006. Wir entfernen ihre Kerne, geben sie in einen großen Kessel und bringen den Zucker.</w:t>
      </w:r>
    </w:p>
    <w:p>
      <w:pPr>
        <w:pStyle w:val="PreformattedText"/>
        <w:rPr>
          <w:rFonts w:ascii="Times New Roman" w:hAnsi="Times New Roman" w:cs="Times New Roman"/>
        </w:rPr>
      </w:pPr>
      <w:r>
        <w:rPr>
          <w:rFonts w:cs="Times New Roman" w:ascii="Times New Roman" w:hAnsi="Times New Roman"/>
        </w:rPr>
        <w:t>007. Wenn wir sie halbiert haben und fertig sind, geben wir Zucker darüber.</w:t>
      </w:r>
    </w:p>
    <w:p>
      <w:pPr>
        <w:pStyle w:val="PreformattedText"/>
        <w:rPr>
          <w:rFonts w:ascii="Times New Roman" w:hAnsi="Times New Roman" w:cs="Times New Roman"/>
        </w:rPr>
      </w:pPr>
      <w:r>
        <w:rPr>
          <w:rFonts w:cs="Times New Roman" w:ascii="Times New Roman" w:hAnsi="Times New Roman"/>
        </w:rPr>
        <w:t>008. Wir stellen sie etwa eine halbe Stunde lang in die Sonne, (denn) der Zucker soll geschmolzen sein.</w:t>
      </w:r>
    </w:p>
    <w:p>
      <w:pPr>
        <w:pStyle w:val="PreformattedText"/>
        <w:rPr>
          <w:rFonts w:ascii="Times New Roman" w:hAnsi="Times New Roman" w:cs="Times New Roman"/>
        </w:rPr>
      </w:pPr>
      <w:r>
        <w:rPr>
          <w:rFonts w:cs="Times New Roman" w:ascii="Times New Roman" w:hAnsi="Times New Roman"/>
        </w:rPr>
        <w:t>009. Wir zerquetschen sie und drücken sie durch ein Sieb oder durch einen Seiher.</w:t>
      </w:r>
    </w:p>
    <w:p>
      <w:pPr>
        <w:pStyle w:val="PreformattedText"/>
        <w:rPr>
          <w:rFonts w:ascii="Times New Roman" w:hAnsi="Times New Roman" w:cs="Times New Roman"/>
        </w:rPr>
      </w:pPr>
      <w:r>
        <w:rPr>
          <w:rFonts w:cs="Times New Roman" w:ascii="Times New Roman" w:hAnsi="Times New Roman"/>
        </w:rPr>
        <w:t>010. Wir drücken sie gemächlich durch, damit wir ihre Schalen entfernen und alles von ihnen, (also) ihren Schmutz.</w:t>
      </w:r>
    </w:p>
    <w:p>
      <w:pPr>
        <w:pStyle w:val="PreformattedText"/>
        <w:rPr>
          <w:rFonts w:ascii="Times New Roman" w:hAnsi="Times New Roman" w:cs="Times New Roman"/>
        </w:rPr>
      </w:pPr>
      <w:r>
        <w:rPr>
          <w:rFonts w:cs="Times New Roman" w:ascii="Times New Roman" w:hAnsi="Times New Roman"/>
        </w:rPr>
        <w:t>011. Wir holen den Kessel, stellen ihn auf die Feuerstelle und beginnen, unter ihm Brennholz zu verfeuern.</w:t>
      </w:r>
    </w:p>
    <w:p>
      <w:pPr>
        <w:pStyle w:val="PreformattedText"/>
        <w:rPr>
          <w:rFonts w:ascii="Times New Roman" w:hAnsi="Times New Roman" w:cs="Times New Roman"/>
        </w:rPr>
      </w:pPr>
      <w:r>
        <w:rPr>
          <w:rFonts w:cs="Times New Roman" w:ascii="Times New Roman" w:hAnsi="Times New Roman"/>
        </w:rPr>
        <w:t>012. Es kocht zweimal auf, und wir entfernen dieses bißchen (Schaum) von dem Zucker, sein Schaum ist unbrauchbar, und wir entfernen ihn.</w:t>
      </w:r>
    </w:p>
    <w:p>
      <w:pPr>
        <w:pStyle w:val="PreformattedText"/>
        <w:rPr>
          <w:rFonts w:ascii="Times New Roman" w:hAnsi="Times New Roman" w:cs="Times New Roman"/>
        </w:rPr>
      </w:pPr>
      <w:r>
        <w:rPr>
          <w:rFonts w:cs="Times New Roman" w:ascii="Times New Roman" w:hAnsi="Times New Roman"/>
        </w:rPr>
        <w:t>013. Wir schaffen sie (die Aprikosen) hinauf auf die Dächer, holen Bleche und Tabletts und leeren also diese Marmelade darauf aus.</w:t>
      </w:r>
    </w:p>
    <w:p>
      <w:pPr>
        <w:pStyle w:val="PreformattedText"/>
        <w:rPr>
          <w:rFonts w:ascii="Times New Roman" w:hAnsi="Times New Roman" w:cs="Times New Roman"/>
        </w:rPr>
      </w:pPr>
      <w:r>
        <w:rPr>
          <w:rFonts w:cs="Times New Roman" w:ascii="Times New Roman" w:hAnsi="Times New Roman"/>
        </w:rPr>
        <w:t>014. Drei, vier Tage lang müssen wir immer wieder auf das Dach hinaufsteigen und (wieder) herunterkommen, und wir rühren sie (die Marmelade) um, bis sie fest wird.</w:t>
      </w:r>
    </w:p>
    <w:p>
      <w:pPr>
        <w:pStyle w:val="PreformattedText"/>
        <w:rPr>
          <w:rFonts w:ascii="Times New Roman" w:hAnsi="Times New Roman" w:cs="Times New Roman"/>
        </w:rPr>
      </w:pPr>
      <w:r>
        <w:rPr>
          <w:rFonts w:cs="Times New Roman" w:ascii="Times New Roman" w:hAnsi="Times New Roman"/>
        </w:rPr>
        <w:t>015. Wenn sie fest geworden ist, füllen wir sie in große Einmachgläser, und wir nehmen das Einmachglas, binden darüber ein weißes Stück (Tuch) und stellen es wieder etwa eine Woche lang in die Sonne, dann muß sie (die Marmelade) gut geworden sein.</w:t>
      </w:r>
    </w:p>
    <w:p>
      <w:pPr>
        <w:pStyle w:val="PreformattedText"/>
        <w:rPr>
          <w:rFonts w:ascii="Times New Roman" w:hAnsi="Times New Roman" w:cs="Times New Roman"/>
        </w:rPr>
      </w:pPr>
      <w:r>
        <w:rPr>
          <w:rFonts w:cs="Times New Roman" w:ascii="Times New Roman" w:hAnsi="Times New Roman"/>
        </w:rPr>
        <w:t>016. Wir holen sie (vom Dach) herunter und bewahren sie für den Winter auf, und dann nehmen wir nach und nach (Marmelade) heraus, (geben sie) auf den Teller und essen.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003. M_FḲ Wie der Käse gemacht wird.txt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Sie kommen, bringen die Schafe und melken sie.</w:t>
      </w:r>
    </w:p>
    <w:p>
      <w:pPr>
        <w:pStyle w:val="PreformattedText"/>
        <w:rPr>
          <w:rFonts w:ascii="Times New Roman" w:hAnsi="Times New Roman" w:cs="Times New Roman"/>
        </w:rPr>
      </w:pPr>
      <w:r>
        <w:rPr>
          <w:rFonts w:cs="Times New Roman" w:ascii="Times New Roman" w:hAnsi="Times New Roman"/>
        </w:rPr>
        <w:t>002. Nachdem sie sie gemolken haben, seihen sie die Milch durch.</w:t>
      </w:r>
    </w:p>
    <w:p>
      <w:pPr>
        <w:pStyle w:val="PreformattedText"/>
        <w:rPr>
          <w:rFonts w:ascii="Times New Roman" w:hAnsi="Times New Roman" w:cs="Times New Roman"/>
        </w:rPr>
      </w:pPr>
      <w:r>
        <w:rPr>
          <w:rFonts w:cs="Times New Roman" w:ascii="Times New Roman" w:hAnsi="Times New Roman"/>
        </w:rPr>
        <w:t>003. Nachdem sie die Milch durchgeseiht haben, gibt es Kasein-Tabletten — es sind abendländische (Tabletten) — (die sie in die Milch geben), beispielsweise je nach Menge der Milch.</w:t>
      </w:r>
    </w:p>
    <w:p>
      <w:pPr>
        <w:pStyle w:val="PreformattedText"/>
        <w:rPr>
          <w:rFonts w:ascii="Times New Roman" w:hAnsi="Times New Roman" w:cs="Times New Roman"/>
        </w:rPr>
      </w:pPr>
      <w:r>
        <w:rPr>
          <w:rFonts w:cs="Times New Roman" w:ascii="Times New Roman" w:hAnsi="Times New Roman"/>
        </w:rPr>
        <w:t>004. Soviel Milch (es ist, soviel geben sie dazu) — viel (oder) wenig — denn alles hat sein Maß, alles hat ein Maß.</w:t>
      </w:r>
    </w:p>
    <w:p>
      <w:pPr>
        <w:pStyle w:val="PreformattedText"/>
        <w:rPr>
          <w:rFonts w:ascii="Times New Roman" w:hAnsi="Times New Roman" w:cs="Times New Roman"/>
        </w:rPr>
      </w:pPr>
      <w:r>
        <w:rPr>
          <w:rFonts w:cs="Times New Roman" w:ascii="Times New Roman" w:hAnsi="Times New Roman"/>
        </w:rPr>
        <w:t>005. Je nach Menge der Milch gibt man Kasein hinzu und deckt sie zu, und dann geduldet man sich zwei Stunden lang.</w:t>
      </w:r>
    </w:p>
    <w:p>
      <w:pPr>
        <w:pStyle w:val="PreformattedText"/>
        <w:rPr>
          <w:rFonts w:ascii="Times New Roman" w:hAnsi="Times New Roman" w:cs="Times New Roman"/>
        </w:rPr>
      </w:pPr>
      <w:r>
        <w:rPr>
          <w:rFonts w:cs="Times New Roman" w:ascii="Times New Roman" w:hAnsi="Times New Roman"/>
        </w:rPr>
        <w:t>006. Nach zwei Stunden deckt man sie auf und findet die Milch dick geworden wie geronnene Milch, eine einzige Form.</w:t>
      </w:r>
    </w:p>
    <w:p>
      <w:pPr>
        <w:pStyle w:val="PreformattedText"/>
        <w:rPr>
          <w:rFonts w:ascii="Times New Roman" w:hAnsi="Times New Roman" w:cs="Times New Roman"/>
        </w:rPr>
      </w:pPr>
      <w:r>
        <w:rPr>
          <w:rFonts w:cs="Times New Roman" w:ascii="Times New Roman" w:hAnsi="Times New Roman"/>
        </w:rPr>
        <w:t>007. Sie setzen sich hin und stampfen sie so ein (kräftiges) Stampfen, stampfen sie und stampfen sie und stampfen sie, bis oben das Wasser steht, und der Käse auf dem Grund ist.</w:t>
      </w:r>
    </w:p>
    <w:p>
      <w:pPr>
        <w:pStyle w:val="PreformattedText"/>
        <w:rPr>
          <w:rFonts w:ascii="Times New Roman" w:hAnsi="Times New Roman" w:cs="Times New Roman"/>
        </w:rPr>
      </w:pPr>
      <w:r>
        <w:rPr>
          <w:rFonts w:cs="Times New Roman" w:ascii="Times New Roman" w:hAnsi="Times New Roman"/>
        </w:rPr>
        <w:t>008. Dann nehmen sie lauter kleine Laibe heraus.</w:t>
      </w:r>
    </w:p>
    <w:p>
      <w:pPr>
        <w:pStyle w:val="PreformattedText"/>
        <w:rPr>
          <w:rFonts w:ascii="Times New Roman" w:hAnsi="Times New Roman" w:cs="Times New Roman"/>
        </w:rPr>
      </w:pPr>
      <w:r>
        <w:rPr>
          <w:rFonts w:cs="Times New Roman" w:ascii="Times New Roman" w:hAnsi="Times New Roman"/>
        </w:rPr>
        <w:t>009. Es gibt Leute, die nehmen so einen Sack, geben (den Käse) in den Sack, und pressen langsam langsam, langsam langsam (das Wasser) heraus, und es entsteht ein Stück Käse.</w:t>
      </w:r>
    </w:p>
    <w:p>
      <w:pPr>
        <w:pStyle w:val="PreformattedText"/>
        <w:rPr>
          <w:rFonts w:ascii="Times New Roman" w:hAnsi="Times New Roman" w:cs="Times New Roman"/>
        </w:rPr>
      </w:pPr>
      <w:r>
        <w:rPr>
          <w:rFonts w:cs="Times New Roman" w:ascii="Times New Roman" w:hAnsi="Times New Roman"/>
        </w:rPr>
        <w:t>010. Und es gibt Leute, die machen es mit ihren Händen so, sie schlagen ihn und schlagen ihn und schlagen ihn und schlagen ihn (von einer Hand in die andere), und er wird zu so einem kleinen Käselaibchen, bis sie all diese Schüsseln, die sie (voll Käse) gemacht haben, verkaufen beispielsweise.</w:t>
      </w:r>
    </w:p>
    <w:p>
      <w:pPr>
        <w:pStyle w:val="PreformattedText"/>
        <w:rPr>
          <w:rFonts w:ascii="Times New Roman" w:hAnsi="Times New Roman" w:cs="Times New Roman"/>
        </w:rPr>
      </w:pPr>
      <w:r>
        <w:rPr>
          <w:rFonts w:cs="Times New Roman" w:ascii="Times New Roman" w:hAnsi="Times New Roman"/>
        </w:rPr>
        <w:t>011. Also, wenn es viele Viehzüchter sind, und sie viel Vieh und viele Herdentiere haben, kommt viel dabei heraus, und wenn es wenig ist — jeder nach seinen Möglichkeiten, jeder (stellt Käse her) entsprechend dem, was er besitzt.</w:t>
      </w:r>
    </w:p>
    <w:p>
      <w:pPr>
        <w:pStyle w:val="PreformattedText"/>
        <w:rPr>
          <w:rFonts w:ascii="Times New Roman" w:hAnsi="Times New Roman" w:cs="Times New Roman"/>
        </w:rPr>
      </w:pPr>
      <w:r>
        <w:rPr>
          <w:rFonts w:cs="Times New Roman" w:ascii="Times New Roman" w:hAnsi="Times New Roman"/>
        </w:rPr>
        <w:t>012. Sie machen sie (die Milch) zu Käse, so wird sie nun zu Käse.</w:t>
      </w:r>
    </w:p>
    <w:p>
      <w:pPr>
        <w:pStyle w:val="PreformattedText"/>
        <w:rPr>
          <w:rFonts w:ascii="Times New Roman" w:hAnsi="Times New Roman" w:cs="Times New Roman"/>
        </w:rPr>
      </w:pPr>
      <w:r>
        <w:rPr>
          <w:rFonts w:cs="Times New Roman" w:ascii="Times New Roman" w:hAnsi="Times New Roman"/>
        </w:rPr>
        <w:t>013. Man bringt den Käse, stellt ihn (vor sich) hin und salzt ihn ein — man taucht ihn mit seiner Vorderseite und mit seiner Rückseite in Salz — und man schlichtet ihn also in ein großes Einmachglas.</w:t>
      </w:r>
    </w:p>
    <w:p>
      <w:pPr>
        <w:pStyle w:val="PreformattedText"/>
        <w:rPr>
          <w:rFonts w:ascii="Times New Roman" w:hAnsi="Times New Roman" w:cs="Times New Roman"/>
        </w:rPr>
      </w:pPr>
      <w:r>
        <w:rPr>
          <w:rFonts w:cs="Times New Roman" w:ascii="Times New Roman" w:hAnsi="Times New Roman"/>
        </w:rPr>
        <w:t>014. Nun zieht er wieder (etwas) Wasser.</w:t>
      </w:r>
    </w:p>
    <w:p>
      <w:pPr>
        <w:pStyle w:val="PreformattedText"/>
        <w:rPr>
          <w:rFonts w:ascii="Times New Roman" w:hAnsi="Times New Roman" w:cs="Times New Roman"/>
        </w:rPr>
      </w:pPr>
      <w:r>
        <w:rPr>
          <w:rFonts w:cs="Times New Roman" w:ascii="Times New Roman" w:hAnsi="Times New Roman"/>
        </w:rPr>
        <w:t>015. Nachdem er Wasser gezogen hat, und wenn ein bißchen (Wasser) fehlt, kocht man wieder ein bißchen Wasser und Salz und gibt es dazu, und drückt den Käse hinunter (indem man ein Brett und einen Stein darauflegt, damit der Käse unter dem Wasserspiegel bleibt), und man deckt das Einmachglas zu.</w:t>
      </w:r>
    </w:p>
    <w:p>
      <w:pPr>
        <w:pStyle w:val="PreformattedText"/>
        <w:rPr>
          <w:rFonts w:ascii="Times New Roman" w:hAnsi="Times New Roman" w:cs="Times New Roman"/>
        </w:rPr>
      </w:pPr>
      <w:r>
        <w:rPr>
          <w:rFonts w:cs="Times New Roman" w:ascii="Times New Roman" w:hAnsi="Times New Roman"/>
        </w:rPr>
        <w:t>016. Das ist die Enstehung des Dorfkäses.</w:t>
      </w:r>
    </w:p>
    <w:p>
      <w:pPr>
        <w:pStyle w:val="PreformattedText"/>
        <w:rPr>
          <w:rFonts w:ascii="Times New Roman" w:hAnsi="Times New Roman" w:cs="Times New Roman"/>
        </w:rPr>
      </w:pPr>
      <w:r>
        <w:rPr>
          <w:rFonts w:cs="Times New Roman" w:ascii="Times New Roman" w:hAnsi="Times New Roman"/>
        </w:rPr>
        <w:t>017. Hast du den Käse des Dorfes gekostet? Hast du davon gegessen?</w:t>
      </w:r>
    </w:p>
    <w:p>
      <w:pPr>
        <w:pStyle w:val="PreformattedText"/>
        <w:rPr>
          <w:rFonts w:ascii="Times New Roman" w:hAnsi="Times New Roman" w:cs="Times New Roman"/>
        </w:rPr>
      </w:pPr>
      <w:r>
        <w:rPr>
          <w:rFonts w:cs="Times New Roman" w:ascii="Times New Roman" w:hAnsi="Times New Roman"/>
        </w:rPr>
        <w:t>018. Ja, ist er nicht gut, der Käse von Maclüla? Gut ist er! Sehr gut!</w:t>
      </w:r>
    </w:p>
    <w:p>
      <w:pPr>
        <w:pStyle w:val="PreformattedText"/>
        <w:rPr>
          <w:rFonts w:ascii="Times New Roman" w:hAnsi="Times New Roman" w:cs="Times New Roman"/>
        </w:rPr>
      </w:pPr>
      <w:r>
        <w:rPr>
          <w:rFonts w:cs="Times New Roman" w:ascii="Times New Roman" w:hAnsi="Times New Roman"/>
        </w:rPr>
        <w:t>019. Ja, so macht man den Käse, ursprünglich ist er aus Milch.</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004. M_RŠ Wie das Getreide gemahlen wird.txt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Vor etwa dreißig Jahren pflegten sie hier im Dorf einzuladen, (und zwar) luden sie Jünglinge und Mädchen und Frauen zum Mahlen (des Getreides) ein.</w:t>
      </w:r>
    </w:p>
    <w:p>
      <w:pPr>
        <w:pStyle w:val="PreformattedText"/>
        <w:rPr>
          <w:rFonts w:ascii="Times New Roman" w:hAnsi="Times New Roman" w:cs="Times New Roman"/>
        </w:rPr>
      </w:pPr>
      <w:r>
        <w:rPr>
          <w:rFonts w:cs="Times New Roman" w:ascii="Times New Roman" w:hAnsi="Times New Roman"/>
        </w:rPr>
        <w:t>002. Die Handmühle besteht aus zwei Mahlsteinen.</w:t>
      </w:r>
    </w:p>
    <w:p>
      <w:pPr>
        <w:pStyle w:val="PreformattedText"/>
        <w:rPr>
          <w:rFonts w:ascii="Times New Roman" w:hAnsi="Times New Roman" w:cs="Times New Roman"/>
        </w:rPr>
      </w:pPr>
      <w:r>
        <w:rPr>
          <w:rFonts w:cs="Times New Roman" w:ascii="Times New Roman" w:hAnsi="Times New Roman"/>
        </w:rPr>
        <w:t>003. Ein Stein ist unten, und der untere hat (in der Mitte) etwas wie ein rundes Loch (für den) Herz (genannten Zapfen), und dieses Herz steckt in diesem runden Loch.</w:t>
      </w:r>
    </w:p>
    <w:p>
      <w:pPr>
        <w:pStyle w:val="PreformattedText"/>
        <w:rPr>
          <w:rFonts w:ascii="Times New Roman" w:hAnsi="Times New Roman" w:cs="Times New Roman"/>
        </w:rPr>
      </w:pPr>
      <w:r>
        <w:rPr>
          <w:rFonts w:cs="Times New Roman" w:ascii="Times New Roman" w:hAnsi="Times New Roman"/>
        </w:rPr>
        <w:t>004. Durch das runde Loch (des oberen Mahlsteins) wirft man die Weizengraupen hinein, und die Handmühle hat einen Holzgriff, und dieser Holzgriff hat eine Länge von dreißig Zentimetern.</w:t>
      </w:r>
    </w:p>
    <w:p>
      <w:pPr>
        <w:pStyle w:val="PreformattedText"/>
        <w:rPr>
          <w:rFonts w:ascii="Times New Roman" w:hAnsi="Times New Roman" w:cs="Times New Roman"/>
        </w:rPr>
      </w:pPr>
      <w:r>
        <w:rPr>
          <w:rFonts w:cs="Times New Roman" w:ascii="Times New Roman" w:hAnsi="Times New Roman"/>
        </w:rPr>
        <w:t>005. Sie setzen sich hin, stellen den Backtrog (mit Weizengraupen) neben sich, nehmen mit ihren Händen Weizengraupen heraus und werfen (sie) in die Handmühle, und diese Handmühle mahlt, bis sie ein Mudd, zwei Mudd, drei Mudd, (soviele) wie da sind, gemahlen hat.</w:t>
      </w:r>
    </w:p>
    <w:p>
      <w:pPr>
        <w:pStyle w:val="PreformattedText"/>
        <w:rPr>
          <w:rFonts w:ascii="Times New Roman" w:hAnsi="Times New Roman" w:cs="Times New Roman"/>
        </w:rPr>
      </w:pPr>
      <w:r>
        <w:rPr>
          <w:rFonts w:cs="Times New Roman" w:ascii="Times New Roman" w:hAnsi="Times New Roman"/>
        </w:rPr>
        <w:t>006. Sie schaffen die (gemahlenen) Weizengraupen weg und hören mit dem Mahlen auf, und dann kommen andere, auch Jünglinge, setzen sich an die Handmühle, mahlen, singen, betrinken sich und sind fröhlich.</w:t>
      </w:r>
    </w:p>
    <w:p>
      <w:pPr>
        <w:pStyle w:val="PreformattedText"/>
        <w:rPr>
          <w:rFonts w:ascii="Times New Roman" w:hAnsi="Times New Roman" w:cs="Times New Roman"/>
        </w:rPr>
      </w:pPr>
      <w:r>
        <w:rPr>
          <w:rFonts w:cs="Times New Roman" w:ascii="Times New Roman" w:hAnsi="Times New Roman"/>
        </w:rPr>
        <w:t>007. Sie stellen das ganze Haus auf den Kopf (wörtl.: sie lassen den jüngsten Tag auferstehen) und kochen.</w:t>
      </w:r>
    </w:p>
    <w:p>
      <w:pPr>
        <w:pStyle w:val="PreformattedText"/>
        <w:rPr>
          <w:rFonts w:ascii="Times New Roman" w:hAnsi="Times New Roman" w:cs="Times New Roman"/>
        </w:rPr>
      </w:pPr>
      <w:r>
        <w:rPr>
          <w:rFonts w:cs="Times New Roman" w:ascii="Times New Roman" w:hAnsi="Times New Roman"/>
        </w:rPr>
        <w:t>008. Sie nehmen (etwas) von diesen Weizengraupen heraus, die sie gemahlen haben, und kochen Gemüseeintopf.</w:t>
      </w:r>
    </w:p>
    <w:p>
      <w:pPr>
        <w:pStyle w:val="PreformattedText"/>
        <w:rPr>
          <w:rFonts w:ascii="Times New Roman" w:hAnsi="Times New Roman" w:cs="Times New Roman"/>
        </w:rPr>
      </w:pPr>
      <w:r>
        <w:rPr>
          <w:rFonts w:cs="Times New Roman" w:ascii="Times New Roman" w:hAnsi="Times New Roman"/>
        </w:rPr>
        <w:t>009. Sie kochen die Weizengraupen locker, und kochen Kartoffeleintopf dazu, und sie machen ein Abendessen für die Jünglinge und für die Mahlenden, die da sind.</w:t>
      </w:r>
    </w:p>
    <w:p>
      <w:pPr>
        <w:pStyle w:val="PreformattedText"/>
        <w:rPr>
          <w:rFonts w:ascii="Times New Roman" w:hAnsi="Times New Roman" w:cs="Times New Roman"/>
        </w:rPr>
      </w:pPr>
      <w:r>
        <w:rPr>
          <w:rFonts w:cs="Times New Roman" w:ascii="Times New Roman" w:hAnsi="Times New Roman"/>
        </w:rPr>
        <w:t>010. Sie sitzen da, singen, sind fröhlich und betrinken sich.</w:t>
      </w:r>
    </w:p>
    <w:p>
      <w:pPr>
        <w:pStyle w:val="PreformattedText"/>
        <w:rPr>
          <w:rFonts w:ascii="Times New Roman" w:hAnsi="Times New Roman" w:cs="Times New Roman"/>
        </w:rPr>
      </w:pPr>
      <w:r>
        <w:rPr>
          <w:rFonts w:cs="Times New Roman" w:ascii="Times New Roman" w:hAnsi="Times New Roman"/>
        </w:rPr>
        <w:t>011. Nachdem sie mit diesen Weizengraupen fertig sind, bringen sie zwei grobmaschige Siebe und ein feinmaschiges Sieb.</w:t>
      </w:r>
    </w:p>
    <w:p>
      <w:pPr>
        <w:pStyle w:val="PreformattedText"/>
        <w:rPr>
          <w:rFonts w:ascii="Times New Roman" w:hAnsi="Times New Roman" w:cs="Times New Roman"/>
        </w:rPr>
      </w:pPr>
      <w:r>
        <w:rPr>
          <w:rFonts w:cs="Times New Roman" w:ascii="Times New Roman" w:hAnsi="Times New Roman"/>
        </w:rPr>
        <w:t>012. Das feine Sieb trennt die Weizengrütze von dem (beim Mahlen entstehenden) Mehl, (denn) das Mehl bleibt unter dem feinen Sieb, und die Weizengrütze oben (d.h. das Mehl fällt durch das Sieb).</w:t>
      </w:r>
    </w:p>
    <w:p>
      <w:pPr>
        <w:pStyle w:val="PreformattedText"/>
        <w:rPr>
          <w:rFonts w:ascii="Times New Roman" w:hAnsi="Times New Roman" w:cs="Times New Roman"/>
        </w:rPr>
      </w:pPr>
      <w:r>
        <w:rPr>
          <w:rFonts w:cs="Times New Roman" w:ascii="Times New Roman" w:hAnsi="Times New Roman"/>
        </w:rPr>
        <w:t>013. Dann nimmt man die groben Siebe, und siebt die Weizengrütze durch, und trennt so die feine für sich und die grobe für sich.</w:t>
      </w:r>
    </w:p>
    <w:p>
      <w:pPr>
        <w:pStyle w:val="PreformattedText"/>
        <w:rPr>
          <w:rFonts w:ascii="Times New Roman" w:hAnsi="Times New Roman" w:cs="Times New Roman"/>
        </w:rPr>
      </w:pPr>
      <w:r>
        <w:rPr>
          <w:rFonts w:cs="Times New Roman" w:ascii="Times New Roman" w:hAnsi="Times New Roman"/>
        </w:rPr>
        <w:t>014. Die feine nennen wir nšīfəl kuppō (Weizengrütze für die Weizengrützeklößchen), und wir schaffen sie weg und machen davon Weizengrützeklößchen und Tartar mit Weizengrütze, und wir machen ḳaḳūʕa (ein Gericht aus Weizenmehl, entrahmter Milch und darin schwimmenden Weizengrützeklößchen) von diesen Weizengrützeklößchen, und dann essen wir zu Abend, wir und die Mahlenden.</w:t>
      </w:r>
    </w:p>
    <w:p>
      <w:pPr>
        <w:pStyle w:val="PreformattedText"/>
        <w:rPr>
          <w:rFonts w:ascii="Times New Roman" w:hAnsi="Times New Roman" w:cs="Times New Roman"/>
        </w:rPr>
      </w:pPr>
      <w:r>
        <w:rPr>
          <w:rFonts w:cs="Times New Roman" w:ascii="Times New Roman" w:hAnsi="Times New Roman"/>
        </w:rPr>
        <w:t>015. Die Weizengrütze, die grob ist, nennen wir mfalfal (locker, grobkörnig), und wir kochen damit mžáddara (Weizengrütze mit Linsen) und dafīn (Gericht aus Weizengrütze und Fleisch) mit Fleisch.</w:t>
      </w:r>
    </w:p>
    <w:p>
      <w:pPr>
        <w:pStyle w:val="PreformattedText"/>
        <w:rPr>
          <w:rFonts w:ascii="Times New Roman" w:hAnsi="Times New Roman" w:cs="Times New Roman"/>
        </w:rPr>
      </w:pPr>
      <w:r>
        <w:rPr>
          <w:rFonts w:cs="Times New Roman" w:ascii="Times New Roman" w:hAnsi="Times New Roman"/>
        </w:rPr>
        <w:t>016. Dann kommen wir wozu? Zum Mahlen von Mais. Man mahlt ihn auch worauf? Auf der Handmühle (mahlt man) den Mais.</w:t>
      </w:r>
    </w:p>
    <w:p>
      <w:pPr>
        <w:pStyle w:val="PreformattedText"/>
        <w:rPr>
          <w:rFonts w:ascii="Times New Roman" w:hAnsi="Times New Roman" w:cs="Times New Roman"/>
        </w:rPr>
      </w:pPr>
      <w:r>
        <w:rPr>
          <w:rFonts w:cs="Times New Roman" w:ascii="Times New Roman" w:hAnsi="Times New Roman"/>
        </w:rPr>
        <w:t>017. Man macht (um den Zapfen, um den der obere Mahlstein gedreht wird) einen Stoffring für die Handmühle, (denn) das Mahlen der Weizengraupen ist eine Sache, und das Mahlen von Mais ist eine (andere) Sache.</w:t>
      </w:r>
    </w:p>
    <w:p>
      <w:pPr>
        <w:pStyle w:val="PreformattedText"/>
        <w:rPr>
          <w:rFonts w:ascii="Times New Roman" w:hAnsi="Times New Roman" w:cs="Times New Roman"/>
        </w:rPr>
      </w:pPr>
      <w:r>
        <w:rPr>
          <w:rFonts w:cs="Times New Roman" w:ascii="Times New Roman" w:hAnsi="Times New Roman"/>
        </w:rPr>
        <w:t>018. Man macht an (den Stift) der Handmühle einen Stoffring und und hebt so die (beiden) Steine etwas voneinander ab, damit der Mais nicht so fein (gemahlen) herauskommt.</w:t>
      </w:r>
    </w:p>
    <w:p>
      <w:pPr>
        <w:pStyle w:val="PreformattedText"/>
        <w:rPr>
          <w:rFonts w:ascii="Times New Roman" w:hAnsi="Times New Roman" w:cs="Times New Roman"/>
        </w:rPr>
      </w:pPr>
      <w:r>
        <w:rPr>
          <w:rFonts w:cs="Times New Roman" w:ascii="Times New Roman" w:hAnsi="Times New Roman"/>
        </w:rPr>
        <w:t>019. Man mahlt Mais und bringt zunächst ein mittelgrobes Sieb.</w:t>
      </w:r>
    </w:p>
    <w:p>
      <w:pPr>
        <w:pStyle w:val="PreformattedText"/>
        <w:rPr>
          <w:rFonts w:ascii="Times New Roman" w:hAnsi="Times New Roman" w:cs="Times New Roman"/>
        </w:rPr>
      </w:pPr>
      <w:r>
        <w:rPr>
          <w:rFonts w:cs="Times New Roman" w:ascii="Times New Roman" w:hAnsi="Times New Roman"/>
        </w:rPr>
        <w:t>020. Man mahlt den Mais und entfernt (durch das Sieben) die Spelzen von ihm, (so daß nach dem Sieben nur) der feingemahlene und der grobgemahlene Mais unter dem mittelgroben Sieb übrigbleiben.</w:t>
      </w:r>
    </w:p>
    <w:p>
      <w:pPr>
        <w:pStyle w:val="PreformattedText"/>
        <w:rPr>
          <w:rFonts w:ascii="Times New Roman" w:hAnsi="Times New Roman" w:cs="Times New Roman"/>
        </w:rPr>
      </w:pPr>
      <w:r>
        <w:rPr>
          <w:rFonts w:cs="Times New Roman" w:ascii="Times New Roman" w:hAnsi="Times New Roman"/>
        </w:rPr>
        <w:t>021. Man bringt dann das feine Sieb und trennt den Mais, man entfernt von ihm das Mehl.</w:t>
      </w:r>
    </w:p>
    <w:p>
      <w:pPr>
        <w:pStyle w:val="PreformattedText"/>
        <w:rPr>
          <w:rFonts w:ascii="Times New Roman" w:hAnsi="Times New Roman" w:cs="Times New Roman"/>
        </w:rPr>
      </w:pPr>
      <w:r>
        <w:rPr>
          <w:rFonts w:cs="Times New Roman" w:ascii="Times New Roman" w:hAnsi="Times New Roman"/>
        </w:rPr>
        <w:t>022. Es bleiben (nach dem Sieben) zwei Arten von Mais: feiner und grober.</w:t>
      </w:r>
    </w:p>
    <w:p>
      <w:pPr>
        <w:pStyle w:val="PreformattedText"/>
        <w:rPr>
          <w:rFonts w:ascii="Times New Roman" w:hAnsi="Times New Roman" w:cs="Times New Roman"/>
        </w:rPr>
      </w:pPr>
      <w:r>
        <w:rPr>
          <w:rFonts w:cs="Times New Roman" w:ascii="Times New Roman" w:hAnsi="Times New Roman"/>
        </w:rPr>
        <w:t>023. Man nimmt den feinen weg und kocht ihn mit Linsen und mit ḳawarma, Hackfleisch.</w:t>
      </w:r>
    </w:p>
    <w:p>
      <w:pPr>
        <w:pStyle w:val="PreformattedText"/>
        <w:rPr>
          <w:rFonts w:ascii="Times New Roman" w:hAnsi="Times New Roman" w:cs="Times New Roman"/>
        </w:rPr>
      </w:pPr>
      <w:r>
        <w:rPr>
          <w:rFonts w:cs="Times New Roman" w:ascii="Times New Roman" w:hAnsi="Times New Roman"/>
        </w:rPr>
        <w:t>024. Man kocht ihn und ißt davon — er ist gut!</w:t>
      </w:r>
    </w:p>
    <w:p>
      <w:pPr>
        <w:pStyle w:val="PreformattedText"/>
        <w:rPr>
          <w:rFonts w:ascii="Times New Roman" w:hAnsi="Times New Roman" w:cs="Times New Roman"/>
        </w:rPr>
      </w:pPr>
      <w:r>
        <w:rPr>
          <w:rFonts w:cs="Times New Roman" w:ascii="Times New Roman" w:hAnsi="Times New Roman"/>
        </w:rPr>
        <w:t>025. Wenn es doch jetzt nur so einen Teller voll gäbe, damit wir (davon) essen, ihn versuchen und dich kosten lassen könnten, damit du siehst, wie gut er ist!</w:t>
      </w:r>
    </w:p>
    <w:p>
      <w:pPr>
        <w:pStyle w:val="PreformattedText"/>
        <w:rPr>
          <w:rFonts w:ascii="Times New Roman" w:hAnsi="Times New Roman" w:cs="Times New Roman"/>
        </w:rPr>
      </w:pPr>
      <w:r>
        <w:rPr>
          <w:rFonts w:cs="Times New Roman" w:ascii="Times New Roman" w:hAnsi="Times New Roman"/>
        </w:rPr>
        <w:t>026. Dann blasen wir von dem groben Mais (kleine Schmutzteilchen) ab, reinigen ihn und trocknen ihn, und wir kochen davon labaniyye (Mais in Joghurt).</w:t>
      </w:r>
    </w:p>
    <w:p>
      <w:pPr>
        <w:pStyle w:val="PreformattedText"/>
        <w:rPr>
          <w:rFonts w:ascii="Times New Roman" w:hAnsi="Times New Roman" w:cs="Times New Roman"/>
        </w:rPr>
      </w:pPr>
      <w:r>
        <w:rPr>
          <w:rFonts w:cs="Times New Roman" w:ascii="Times New Roman" w:hAnsi="Times New Roman"/>
        </w:rPr>
        <w:t>027. Zur labaniyye machen wir entweder šúšbarak (mit Fleisch gefüllte Teigtaschen) oder Weizengrützeklößchen oder Hammelhaxen.</w:t>
      </w:r>
    </w:p>
    <w:p>
      <w:pPr>
        <w:pStyle w:val="PreformattedText"/>
        <w:rPr>
          <w:rFonts w:ascii="Times New Roman" w:hAnsi="Times New Roman" w:cs="Times New Roman"/>
        </w:rPr>
      </w:pPr>
      <w:r>
        <w:rPr>
          <w:rFonts w:cs="Times New Roman" w:ascii="Times New Roman" w:hAnsi="Times New Roman"/>
        </w:rPr>
        <w:t>028. Wenn wir solche Sachen dazu gemacht haben, rufen (die Leute) aus: «(Ein Essen für die) Braut!», und wenn sie (die Hausfrau) es ohne Hammelhaxen und ohne süsbarak und ohne Weizengrützeklößchen gekocht hat, sagen sie: «Oh weh, sie haben labaniyye (wie bei einer) Witwe gekocht!», d.h. es ist nichts darin.</w:t>
      </w:r>
    </w:p>
    <w:p>
      <w:pPr>
        <w:pStyle w:val="PreformattedText"/>
        <w:rPr>
          <w:rFonts w:ascii="Times New Roman" w:hAnsi="Times New Roman" w:cs="Times New Roman"/>
        </w:rPr>
      </w:pPr>
      <w:r>
        <w:rPr>
          <w:rFonts w:cs="Times New Roman" w:ascii="Times New Roman" w:hAnsi="Times New Roman"/>
        </w:rPr>
        <w:t>029. Sie essen und sind fröhlich, ja, und mit Milch natürlich, labaniyye ist mit Milch, (deshalb ist ja) ihr Name labaniyye, man macht sie mit geronnener Milch.</w:t>
      </w:r>
    </w:p>
    <w:p>
      <w:pPr>
        <w:pStyle w:val="PreformattedText"/>
        <w:rPr>
          <w:rFonts w:ascii="Times New Roman" w:hAnsi="Times New Roman" w:cs="Times New Roman"/>
        </w:rPr>
      </w:pPr>
      <w:r>
        <w:rPr>
          <w:rFonts w:cs="Times New Roman" w:ascii="Times New Roman" w:hAnsi="Times New Roman"/>
        </w:rPr>
        <w:t>030. Man läßt die Milch sauer werden, und macht sie mit der geronnen Milch — sie schmeckt sehr gut!</w:t>
      </w:r>
    </w:p>
    <w:p>
      <w:pPr>
        <w:pStyle w:val="PreformattedText"/>
        <w:rPr>
          <w:rFonts w:ascii="Times New Roman" w:hAnsi="Times New Roman" w:cs="Times New Roman"/>
        </w:rPr>
      </w:pPr>
      <w:r>
        <w:rPr>
          <w:rFonts w:cs="Times New Roman" w:ascii="Times New Roman" w:hAnsi="Times New Roman"/>
        </w:rPr>
        <w:t>031. Auch du hast sie vielleicht schon hier in unserem Dorf gekostet; ich weiß nicht, ob du sie gekostet hast oder ob du sie nicht gekostet hast, (jedenfalls) ist sie sehr gut.</w:t>
      </w:r>
    </w:p>
    <w:p>
      <w:pPr>
        <w:pStyle w:val="PreformattedText"/>
        <w:rPr>
          <w:rFonts w:ascii="Times New Roman" w:hAnsi="Times New Roman" w:cs="Times New Roman"/>
        </w:rPr>
      </w:pPr>
      <w:r>
        <w:rPr>
          <w:rFonts w:cs="Times New Roman" w:ascii="Times New Roman" w:hAnsi="Times New Roman"/>
        </w:rPr>
        <w:t>032. Das ist die Geschichte vom Mais und von den Weizengraupen; wir sind damit fertig.</w:t>
      </w:r>
    </w:p>
    <w:p>
      <w:pPr>
        <w:pStyle w:val="PreformattedText"/>
        <w:rPr>
          <w:rFonts w:ascii="Times New Roman" w:hAnsi="Times New Roman" w:cs="Times New Roman"/>
        </w:rPr>
      </w:pPr>
      <w:r>
        <w:rPr>
          <w:rFonts w:cs="Times New Roman" w:ascii="Times New Roman" w:hAnsi="Times New Roman"/>
        </w:rPr>
        <w:t>033. Wir holen die Siebe und breiten sie aus, jedes Stück für sich; wir haben über sie gesprochen. Nicht war?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005. M_RŠ Brotbacken.txt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In früheren Zeiten (war es so, daß) die Leute, was die Backöfen betrifft, (da) manchmal die Backöfen ausfielen, nicht (backen) konnten wegen der Schneemengen, (denn) je mehr Schneefälle kamen, desto mehr blockierten sie die Wege.</w:t>
      </w:r>
    </w:p>
    <w:p>
      <w:pPr>
        <w:pStyle w:val="PreformattedText"/>
        <w:rPr>
          <w:rFonts w:ascii="Times New Roman" w:hAnsi="Times New Roman" w:cs="Times New Roman"/>
        </w:rPr>
      </w:pPr>
      <w:r>
        <w:rPr>
          <w:rFonts w:cs="Times New Roman" w:ascii="Times New Roman" w:hAnsi="Times New Roman"/>
        </w:rPr>
        <w:t>002. Die Frauen konnten nicht mit dem Sauerteig hinuntergehen zu den Backöfen, konnten (also) nicht gehen, um zu backen.</w:t>
      </w:r>
    </w:p>
    <w:p>
      <w:pPr>
        <w:pStyle w:val="PreformattedText"/>
        <w:rPr>
          <w:rFonts w:ascii="Times New Roman" w:hAnsi="Times New Roman" w:cs="Times New Roman"/>
        </w:rPr>
      </w:pPr>
      <w:r>
        <w:rPr>
          <w:rFonts w:cs="Times New Roman" w:ascii="Times New Roman" w:hAnsi="Times New Roman"/>
        </w:rPr>
        <w:t>003. Und Brennholz war nur wenig, und der Mann mußte ihn die Steppe gehen, um es zu hacken und in Bündeln zum Backofen (zu bringen).</w:t>
      </w:r>
    </w:p>
    <w:p>
      <w:pPr>
        <w:pStyle w:val="PreformattedText"/>
        <w:rPr>
          <w:rFonts w:ascii="Times New Roman" w:hAnsi="Times New Roman" w:cs="Times New Roman"/>
        </w:rPr>
      </w:pPr>
      <w:r>
        <w:rPr>
          <w:rFonts w:cs="Times New Roman" w:ascii="Times New Roman" w:hAnsi="Times New Roman"/>
        </w:rPr>
        <w:t>004. Sie fanden das Gehen in die Steppe beschwerlich, denn es gab viele Schnee- und Regenfälle, nicht (so wenige) wie in diesen Tagen.</w:t>
      </w:r>
    </w:p>
    <w:p>
      <w:pPr>
        <w:pStyle w:val="PreformattedText"/>
        <w:rPr>
          <w:rFonts w:ascii="Times New Roman" w:hAnsi="Times New Roman" w:cs="Times New Roman"/>
        </w:rPr>
      </w:pPr>
      <w:r>
        <w:rPr>
          <w:rFonts w:cs="Times New Roman" w:ascii="Times New Roman" w:hAnsi="Times New Roman"/>
        </w:rPr>
        <w:t>005. Jeder hatte ein (halbkugelförmiges) Backblech, knetete sich einen Topf Teig, ein viertel Mudd, und stellte das Backblech auf die Feuerstelle.</w:t>
      </w:r>
    </w:p>
    <w:p>
      <w:pPr>
        <w:pStyle w:val="PreformattedText"/>
        <w:rPr>
          <w:rFonts w:ascii="Times New Roman" w:hAnsi="Times New Roman" w:cs="Times New Roman"/>
        </w:rPr>
      </w:pPr>
      <w:r>
        <w:rPr>
          <w:rFonts w:cs="Times New Roman" w:ascii="Times New Roman" w:hAnsi="Times New Roman"/>
        </w:rPr>
        <w:t>006. Und er knetete (den Sauerteig), und der Sauerteig ging hoch, und er wälzte (ihn) aus, und er stellt so ein großes (leicht gebogenes) Blech hin und schwingt dieses Brot darauf, (vielmehr) diesen Sauerteig(fladen), und klatscht ihn (damit) auf dieses (halbkugelförmige) Backblech, und es kommt Brot heraus.</w:t>
      </w:r>
    </w:p>
    <w:p>
      <w:pPr>
        <w:pStyle w:val="PreformattedText"/>
        <w:rPr>
          <w:rFonts w:ascii="Times New Roman" w:hAnsi="Times New Roman" w:cs="Times New Roman"/>
        </w:rPr>
      </w:pPr>
      <w:r>
        <w:rPr>
          <w:rFonts w:cs="Times New Roman" w:ascii="Times New Roman" w:hAnsi="Times New Roman"/>
        </w:rPr>
        <w:t>007. Wir bringen Teller mit Traubenhonig, und die Leute setzen sich hin und essen von dem Brot vom Backblech.</w:t>
      </w:r>
    </w:p>
    <w:p>
      <w:pPr>
        <w:pStyle w:val="PreformattedText"/>
        <w:rPr>
          <w:rFonts w:ascii="Times New Roman" w:hAnsi="Times New Roman" w:cs="Times New Roman"/>
        </w:rPr>
      </w:pPr>
      <w:r>
        <w:rPr>
          <w:rFonts w:cs="Times New Roman" w:ascii="Times New Roman" w:hAnsi="Times New Roman"/>
        </w:rPr>
        <w:t>008. Also die Leute kamen und versammelten sich beieinander, die Nachbarschaft gegenseitig.</w:t>
      </w:r>
    </w:p>
    <w:p>
      <w:pPr>
        <w:pStyle w:val="PreformattedText"/>
        <w:rPr>
          <w:rFonts w:ascii="Times New Roman" w:hAnsi="Times New Roman" w:cs="Times New Roman"/>
        </w:rPr>
      </w:pPr>
      <w:r>
        <w:rPr>
          <w:rFonts w:cs="Times New Roman" w:ascii="Times New Roman" w:hAnsi="Times New Roman"/>
        </w:rPr>
        <w:t>009. Sie setzten sich auf die Dächer in der Sonne und sonnten sich im Winter.</w:t>
      </w:r>
    </w:p>
    <w:p>
      <w:pPr>
        <w:pStyle w:val="PreformattedText"/>
        <w:rPr>
          <w:rFonts w:ascii="Times New Roman" w:hAnsi="Times New Roman" w:cs="Times New Roman"/>
        </w:rPr>
      </w:pPr>
      <w:r>
        <w:rPr>
          <w:rFonts w:cs="Times New Roman" w:ascii="Times New Roman" w:hAnsi="Times New Roman"/>
        </w:rPr>
        <w:t>010. «Was backt ihr, oh Familie Soundso?»</w:t>
      </w:r>
    </w:p>
    <w:p>
      <w:pPr>
        <w:pStyle w:val="PreformattedText"/>
        <w:rPr>
          <w:rFonts w:ascii="Times New Roman" w:hAnsi="Times New Roman" w:cs="Times New Roman"/>
        </w:rPr>
      </w:pPr>
      <w:r>
        <w:rPr>
          <w:rFonts w:cs="Times New Roman" w:ascii="Times New Roman" w:hAnsi="Times New Roman"/>
        </w:rPr>
        <w:t>011. «Wir backen auf dem Backblech.»</w:t>
      </w:r>
    </w:p>
    <w:p>
      <w:pPr>
        <w:pStyle w:val="PreformattedText"/>
        <w:rPr>
          <w:rFonts w:ascii="Times New Roman" w:hAnsi="Times New Roman" w:cs="Times New Roman"/>
        </w:rPr>
      </w:pPr>
      <w:r>
        <w:rPr>
          <w:rFonts w:cs="Times New Roman" w:ascii="Times New Roman" w:hAnsi="Times New Roman"/>
        </w:rPr>
        <w:t>012. «Ja, toll, toll, toll, unser Mittagessen ist also heute bei euch.»</w:t>
      </w:r>
    </w:p>
    <w:p>
      <w:pPr>
        <w:pStyle w:val="PreformattedText"/>
        <w:rPr>
          <w:rFonts w:ascii="Times New Roman" w:hAnsi="Times New Roman" w:cs="Times New Roman"/>
        </w:rPr>
      </w:pPr>
      <w:r>
        <w:rPr>
          <w:rFonts w:cs="Times New Roman" w:ascii="Times New Roman" w:hAnsi="Times New Roman"/>
        </w:rPr>
        <w:t>013. «Ja, herzlich willkommen! Bitte sehr!»</w:t>
      </w:r>
    </w:p>
    <w:p>
      <w:pPr>
        <w:pStyle w:val="PreformattedText"/>
        <w:rPr>
          <w:rFonts w:ascii="Times New Roman" w:hAnsi="Times New Roman" w:cs="Times New Roman"/>
        </w:rPr>
      </w:pPr>
      <w:r>
        <w:rPr>
          <w:rFonts w:cs="Times New Roman" w:ascii="Times New Roman" w:hAnsi="Times New Roman"/>
        </w:rPr>
        <w:t>014. Und ich ging auch zu den Nachbarn (und sagte): «Was macht ihr, oh Nachbarn?»</w:t>
      </w:r>
    </w:p>
    <w:p>
      <w:pPr>
        <w:pStyle w:val="PreformattedText"/>
        <w:rPr>
          <w:rFonts w:ascii="Times New Roman" w:hAnsi="Times New Roman" w:cs="Times New Roman"/>
        </w:rPr>
      </w:pPr>
      <w:r>
        <w:rPr>
          <w:rFonts w:cs="Times New Roman" w:ascii="Times New Roman" w:hAnsi="Times New Roman"/>
        </w:rPr>
        <w:t>015. «Ja, wir backen auf dem Backblech. Bitte sehr! Herzlich willkommen!»</w:t>
      </w:r>
    </w:p>
    <w:p>
      <w:pPr>
        <w:pStyle w:val="PreformattedText"/>
        <w:rPr>
          <w:rFonts w:ascii="Times New Roman" w:hAnsi="Times New Roman" w:cs="Times New Roman"/>
        </w:rPr>
      </w:pPr>
      <w:r>
        <w:rPr>
          <w:rFonts w:cs="Times New Roman" w:ascii="Times New Roman" w:hAnsi="Times New Roman"/>
        </w:rPr>
        <w:t>016. Wir gingen. Dieser ging zu diesem, und dieser ging zu diesem.</w:t>
      </w:r>
    </w:p>
    <w:p>
      <w:pPr>
        <w:pStyle w:val="PreformattedText"/>
        <w:rPr>
          <w:rFonts w:ascii="Times New Roman" w:hAnsi="Times New Roman" w:cs="Times New Roman"/>
        </w:rPr>
      </w:pPr>
      <w:r>
        <w:rPr>
          <w:rFonts w:cs="Times New Roman" w:ascii="Times New Roman" w:hAnsi="Times New Roman"/>
        </w:rPr>
        <w:t xml:space="preserve">017. Sie buken auf dem Backblech und machten Backöfen in den Häusern, und sie buken. </w:t>
      </w:r>
    </w:p>
    <w:p>
      <w:pPr>
        <w:pStyle w:val="PreformattedText"/>
        <w:rPr>
          <w:rFonts w:ascii="Times New Roman" w:hAnsi="Times New Roman" w:cs="Times New Roman"/>
        </w:rPr>
      </w:pPr>
      <w:r>
        <w:rPr>
          <w:rFonts w:cs="Times New Roman" w:ascii="Times New Roman" w:hAnsi="Times New Roman"/>
        </w:rPr>
        <w:t xml:space="preserve">018. Es war nicht wie heutzutage, (denn) heute sind die Frauen sehr ausgeruht; früher waren die Frauen sehr erschöpft. </w:t>
      </w:r>
    </w:p>
    <w:p>
      <w:pPr>
        <w:pStyle w:val="PreformattedText"/>
        <w:rPr>
          <w:rFonts w:ascii="Times New Roman" w:hAnsi="Times New Roman" w:cs="Times New Roman"/>
        </w:rPr>
      </w:pPr>
      <w:r>
        <w:rPr>
          <w:rFonts w:cs="Times New Roman" w:ascii="Times New Roman" w:hAnsi="Times New Roman"/>
        </w:rPr>
        <w:t>019. Sie kneteten den Teig, buken auf dem Backblech, und wenn die Dämmerung anbrach, waren sie noch wach (wörtl.: waren sie noch dabei, die Nacht wach zu verbringen).</w:t>
      </w:r>
    </w:p>
    <w:p>
      <w:pPr>
        <w:pStyle w:val="PreformattedText"/>
        <w:rPr>
          <w:rFonts w:ascii="Times New Roman" w:hAnsi="Times New Roman" w:cs="Times New Roman"/>
        </w:rPr>
      </w:pPr>
      <w:r>
        <w:rPr>
          <w:rFonts w:cs="Times New Roman" w:ascii="Times New Roman" w:hAnsi="Times New Roman"/>
        </w:rPr>
        <w:t>020. Sie buken und kneteten den Teig, flickten und machten den Proviant für die Steppe und für die Ernten zurecht.</w:t>
      </w:r>
    </w:p>
    <w:p>
      <w:pPr>
        <w:pStyle w:val="PreformattedText"/>
        <w:rPr>
          <w:rFonts w:ascii="Times New Roman" w:hAnsi="Times New Roman" w:cs="Times New Roman"/>
        </w:rPr>
      </w:pPr>
      <w:r>
        <w:rPr>
          <w:rFonts w:cs="Times New Roman" w:ascii="Times New Roman" w:hAnsi="Times New Roman"/>
        </w:rPr>
        <w:t xml:space="preserve">021. Und auch die Männer strengten sich an, mehr noch als die Frauen. </w:t>
      </w:r>
    </w:p>
    <w:p>
      <w:pPr>
        <w:pStyle w:val="PreformattedText"/>
        <w:rPr>
          <w:rFonts w:ascii="Times New Roman" w:hAnsi="Times New Roman" w:cs="Times New Roman"/>
        </w:rPr>
      </w:pPr>
      <w:r>
        <w:rPr>
          <w:rFonts w:cs="Times New Roman" w:ascii="Times New Roman" w:hAnsi="Times New Roman"/>
        </w:rPr>
        <w:t>022. Heutzutage sind wir immerzu ausgeruht.</w:t>
      </w:r>
    </w:p>
    <w:p>
      <w:pPr>
        <w:pStyle w:val="PreformattedText"/>
        <w:rPr>
          <w:rFonts w:ascii="Times New Roman" w:hAnsi="Times New Roman" w:cs="Times New Roman"/>
        </w:rPr>
      </w:pPr>
      <w:r>
        <w:rPr>
          <w:rFonts w:cs="Times New Roman" w:ascii="Times New Roman" w:hAnsi="Times New Roman"/>
        </w:rPr>
        <w:t>023. Heutzutage (gibt es) das Brot fertig (zu kaufen), und einer geht eine halbe Stunde lang weg, holt das Brot aus dem Backofen, macht sich auf und kommt (damit) zurück.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006. M_ČF Wie man ein Gericht aus Weizen und Milch zubereitet.txt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In diesen Tagen wollen wir also (das aus Milch und Weizen bestehende Gericht) xeška zubereiten.</w:t>
      </w:r>
    </w:p>
    <w:p>
      <w:pPr>
        <w:pStyle w:val="PreformattedText"/>
        <w:rPr>
          <w:rFonts w:ascii="Times New Roman" w:hAnsi="Times New Roman" w:cs="Times New Roman"/>
        </w:rPr>
      </w:pPr>
      <w:r>
        <w:rPr>
          <w:rFonts w:cs="Times New Roman" w:ascii="Times New Roman" w:hAnsi="Times New Roman"/>
        </w:rPr>
        <w:t>002. Wir bringen den Weizen, der aus dem Dorf kommt und schön ist, und wir waschen ihn aus.</w:t>
      </w:r>
    </w:p>
    <w:p>
      <w:pPr>
        <w:pStyle w:val="PreformattedText"/>
        <w:rPr>
          <w:rFonts w:ascii="Times New Roman" w:hAnsi="Times New Roman" w:cs="Times New Roman"/>
        </w:rPr>
      </w:pPr>
      <w:r>
        <w:rPr>
          <w:rFonts w:cs="Times New Roman" w:ascii="Times New Roman" w:hAnsi="Times New Roman"/>
        </w:rPr>
        <w:t>003. Wir stellen einen großen Bottich mit Wasser auf, bringen das (grobe) Sieb und waschen diesen Weizen aus, bis er sauber ist.</w:t>
      </w:r>
    </w:p>
    <w:p>
      <w:pPr>
        <w:pStyle w:val="PreformattedText"/>
        <w:rPr>
          <w:rFonts w:ascii="Times New Roman" w:hAnsi="Times New Roman" w:cs="Times New Roman"/>
        </w:rPr>
      </w:pPr>
      <w:r>
        <w:rPr>
          <w:rFonts w:cs="Times New Roman" w:ascii="Times New Roman" w:hAnsi="Times New Roman"/>
        </w:rPr>
        <w:t>004. Dann holen wir also den großen Topf, geben den Weizen hinein, und den Topf wiederum stellen wir auf die Feuerstelle, und wir schüren darunter, bis (die Weizenkörner) halb durchgekocht sind.</w:t>
      </w:r>
    </w:p>
    <w:p>
      <w:pPr>
        <w:pStyle w:val="PreformattedText"/>
        <w:rPr>
          <w:rFonts w:ascii="Times New Roman" w:hAnsi="Times New Roman" w:cs="Times New Roman"/>
        </w:rPr>
      </w:pPr>
      <w:r>
        <w:rPr>
          <w:rFonts w:cs="Times New Roman" w:ascii="Times New Roman" w:hAnsi="Times New Roman"/>
        </w:rPr>
        <w:t>005. Wenn sie halb durchgekocht sind, schaffen wir sie hinauf auf die Dächer.</w:t>
      </w:r>
    </w:p>
    <w:p>
      <w:pPr>
        <w:pStyle w:val="PreformattedText"/>
        <w:rPr>
          <w:rFonts w:ascii="Times New Roman" w:hAnsi="Times New Roman" w:cs="Times New Roman"/>
        </w:rPr>
      </w:pPr>
      <w:r>
        <w:rPr>
          <w:rFonts w:cs="Times New Roman" w:ascii="Times New Roman" w:hAnsi="Times New Roman"/>
        </w:rPr>
        <w:t>006. Wir breiten Bettücher aus und geben den Weizen darauf, und wir decken ihn bis zum Morgen des nächsten Tages zu.</w:t>
      </w:r>
    </w:p>
    <w:p>
      <w:pPr>
        <w:pStyle w:val="PreformattedText"/>
        <w:rPr>
          <w:rFonts w:ascii="Times New Roman" w:hAnsi="Times New Roman" w:cs="Times New Roman"/>
        </w:rPr>
      </w:pPr>
      <w:r>
        <w:rPr>
          <w:rFonts w:cs="Times New Roman" w:ascii="Times New Roman" w:hAnsi="Times New Roman"/>
        </w:rPr>
        <w:t>007. Am Morgen des nächsten Tages breiten wir sie (die Weizenkörner) aus, zwei, drei Tage (lang), und sie trocknen.</w:t>
      </w:r>
    </w:p>
    <w:p>
      <w:pPr>
        <w:pStyle w:val="PreformattedText"/>
        <w:rPr>
          <w:rFonts w:ascii="Times New Roman" w:hAnsi="Times New Roman" w:cs="Times New Roman"/>
        </w:rPr>
      </w:pPr>
      <w:r>
        <w:rPr>
          <w:rFonts w:cs="Times New Roman" w:ascii="Times New Roman" w:hAnsi="Times New Roman"/>
        </w:rPr>
        <w:t>008. Wir holen wieder das Sieb und schütteln sie durch.</w:t>
      </w:r>
    </w:p>
    <w:p>
      <w:pPr>
        <w:pStyle w:val="PreformattedText"/>
        <w:rPr>
          <w:rFonts w:ascii="Times New Roman" w:hAnsi="Times New Roman" w:cs="Times New Roman"/>
        </w:rPr>
      </w:pPr>
      <w:r>
        <w:rPr>
          <w:rFonts w:cs="Times New Roman" w:ascii="Times New Roman" w:hAnsi="Times New Roman"/>
        </w:rPr>
        <w:t xml:space="preserve">009. Wir suchen Korn für Korn heraus und füllen sie (die Körner) in einen Sack, gehen los bringen sie zur Mühle, und schroten sie. </w:t>
      </w:r>
    </w:p>
    <w:p>
      <w:pPr>
        <w:pStyle w:val="PreformattedText"/>
        <w:rPr>
          <w:rFonts w:ascii="Times New Roman" w:hAnsi="Times New Roman" w:cs="Times New Roman"/>
        </w:rPr>
      </w:pPr>
      <w:r>
        <w:rPr>
          <w:rFonts w:cs="Times New Roman" w:ascii="Times New Roman" w:hAnsi="Times New Roman"/>
        </w:rPr>
        <w:t>010. Sie werden wie Graupen.</w:t>
      </w:r>
    </w:p>
    <w:p>
      <w:pPr>
        <w:pStyle w:val="PreformattedText"/>
        <w:rPr>
          <w:rFonts w:ascii="Times New Roman" w:hAnsi="Times New Roman" w:cs="Times New Roman"/>
        </w:rPr>
      </w:pPr>
      <w:r>
        <w:rPr>
          <w:rFonts w:cs="Times New Roman" w:ascii="Times New Roman" w:hAnsi="Times New Roman"/>
        </w:rPr>
        <w:t>011. Wir kommen nach Hause, und wieder müssen wir die Siebe holen.</w:t>
      </w:r>
    </w:p>
    <w:p>
      <w:pPr>
        <w:pStyle w:val="PreformattedText"/>
        <w:rPr>
          <w:rFonts w:ascii="Times New Roman" w:hAnsi="Times New Roman" w:cs="Times New Roman"/>
        </w:rPr>
      </w:pPr>
      <w:r>
        <w:rPr>
          <w:rFonts w:cs="Times New Roman" w:ascii="Times New Roman" w:hAnsi="Times New Roman"/>
        </w:rPr>
        <w:t>012. Das erste Sieb wird hervorgeholt und das zweite, ein feines und ein grobes, und wir machen die Weizengraupen zurecht, sie werden wie arabischer Jasmin.</w:t>
      </w:r>
    </w:p>
    <w:p>
      <w:pPr>
        <w:pStyle w:val="PreformattedText"/>
        <w:rPr>
          <w:rFonts w:ascii="Times New Roman" w:hAnsi="Times New Roman" w:cs="Times New Roman"/>
        </w:rPr>
      </w:pPr>
      <w:r>
        <w:rPr>
          <w:rFonts w:cs="Times New Roman" w:ascii="Times New Roman" w:hAnsi="Times New Roman"/>
        </w:rPr>
        <w:t>013. Wir müssen frische (wörtl.: süße) Milch gebracht haben, und wir lassen sie sauer werden, und dann bringen wir also die, (saure) Milch und kippen sie auf die Weizengraupen.</w:t>
      </w:r>
    </w:p>
    <w:p>
      <w:pPr>
        <w:pStyle w:val="PreformattedText"/>
        <w:rPr>
          <w:rFonts w:ascii="Times New Roman" w:hAnsi="Times New Roman" w:cs="Times New Roman"/>
        </w:rPr>
      </w:pPr>
      <w:r>
        <w:rPr>
          <w:rFonts w:cs="Times New Roman" w:ascii="Times New Roman" w:hAnsi="Times New Roman"/>
        </w:rPr>
        <w:t>014. Und nun müssen wir immerzu darin quetschen und kneten, bis (der xeška) weich wird, bis er wie Seide wird, und eine Woche lang (müssen wir ihn täglich durchkneten).</w:t>
      </w:r>
    </w:p>
    <w:p>
      <w:pPr>
        <w:pStyle w:val="PreformattedText"/>
        <w:rPr>
          <w:rFonts w:ascii="Times New Roman" w:hAnsi="Times New Roman" w:cs="Times New Roman"/>
        </w:rPr>
      </w:pPr>
      <w:r>
        <w:rPr>
          <w:rFonts w:cs="Times New Roman" w:ascii="Times New Roman" w:hAnsi="Times New Roman"/>
        </w:rPr>
        <w:t>015. Nach einer Woche führen wir dieses Durchkneten nur noch jeden zweiten Tag durch (wörtl. einen Tag ja, einen Tag nein), so bis zu zehn Tage.</w:t>
      </w:r>
    </w:p>
    <w:p>
      <w:pPr>
        <w:pStyle w:val="PreformattedText"/>
        <w:rPr>
          <w:rFonts w:ascii="Times New Roman" w:hAnsi="Times New Roman" w:cs="Times New Roman"/>
        </w:rPr>
      </w:pPr>
      <w:r>
        <w:rPr>
          <w:rFonts w:cs="Times New Roman" w:ascii="Times New Roman" w:hAnsi="Times New Roman"/>
        </w:rPr>
        <w:t>016. Nach zehn Tagen also wollen wir ihn herausnehmen, wir schaffen ihn hinauf und steigen hinauf auf die Dächer.</w:t>
      </w:r>
    </w:p>
    <w:p>
      <w:pPr>
        <w:pStyle w:val="PreformattedText"/>
        <w:rPr>
          <w:rFonts w:ascii="Times New Roman" w:hAnsi="Times New Roman" w:cs="Times New Roman"/>
        </w:rPr>
      </w:pPr>
      <w:r>
        <w:rPr>
          <w:rFonts w:cs="Times New Roman" w:ascii="Times New Roman" w:hAnsi="Times New Roman"/>
        </w:rPr>
        <w:t>017. Wir breiten die schönen weißen Bettücher aus und beginnen, diesen xeška nach und nach zu zerquetschen, (so daß der xeška zwischen den Fingern wie kleine Würstchen herausgequetscht und auf dem Tuch verteilt wird).</w:t>
      </w:r>
    </w:p>
    <w:p>
      <w:pPr>
        <w:pStyle w:val="PreformattedText"/>
        <w:rPr>
          <w:rFonts w:ascii="Times New Roman" w:hAnsi="Times New Roman" w:cs="Times New Roman"/>
        </w:rPr>
      </w:pPr>
      <w:r>
        <w:rPr>
          <w:rFonts w:cs="Times New Roman" w:ascii="Times New Roman" w:hAnsi="Times New Roman"/>
        </w:rPr>
        <w:t>018. Es braucht etwa zwei Stunden oder etwas mehr in der Sonne, bis wir ihn zerquetscht und weichgemacht haben, und dann schaffen wir ihn hinunter ins Haus.</w:t>
      </w:r>
    </w:p>
    <w:p>
      <w:pPr>
        <w:pStyle w:val="PreformattedText"/>
        <w:rPr>
          <w:rFonts w:ascii="Times New Roman" w:hAnsi="Times New Roman" w:cs="Times New Roman"/>
        </w:rPr>
      </w:pPr>
      <w:r>
        <w:rPr>
          <w:rFonts w:cs="Times New Roman" w:ascii="Times New Roman" w:hAnsi="Times New Roman"/>
        </w:rPr>
        <w:t>019. Wenn wir ins Haus hinabgestiegen sind, laden wir (als Helferinnen) Frauen ein, und sie kommen.</w:t>
      </w:r>
    </w:p>
    <w:p>
      <w:pPr>
        <w:pStyle w:val="PreformattedText"/>
        <w:rPr>
          <w:rFonts w:ascii="Times New Roman" w:hAnsi="Times New Roman" w:cs="Times New Roman"/>
        </w:rPr>
      </w:pPr>
      <w:r>
        <w:rPr>
          <w:rFonts w:cs="Times New Roman" w:ascii="Times New Roman" w:hAnsi="Times New Roman"/>
        </w:rPr>
        <w:t>020. Jede einzelne legt ein bißchen (von dem xeška) vor sich hin und beginnt, (ihn) zu zerquetschen.</w:t>
      </w:r>
    </w:p>
    <w:p>
      <w:pPr>
        <w:pStyle w:val="PreformattedText"/>
        <w:rPr>
          <w:rFonts w:ascii="Times New Roman" w:hAnsi="Times New Roman" w:cs="Times New Roman"/>
        </w:rPr>
      </w:pPr>
      <w:r>
        <w:rPr>
          <w:rFonts w:cs="Times New Roman" w:ascii="Times New Roman" w:hAnsi="Times New Roman"/>
        </w:rPr>
        <w:t>021. Er wird fein wie Mehl.</w:t>
      </w:r>
    </w:p>
    <w:p>
      <w:pPr>
        <w:pStyle w:val="PreformattedText"/>
        <w:rPr>
          <w:rFonts w:ascii="Times New Roman" w:hAnsi="Times New Roman" w:cs="Times New Roman"/>
        </w:rPr>
      </w:pPr>
      <w:r>
        <w:rPr>
          <w:rFonts w:cs="Times New Roman" w:ascii="Times New Roman" w:hAnsi="Times New Roman"/>
        </w:rPr>
        <w:t>022. Sobald er fein wie Mehl geworden ist, gibt es also wieder ein Sieb, es ist ein feines (Sieb).</w:t>
      </w:r>
    </w:p>
    <w:p>
      <w:pPr>
        <w:pStyle w:val="PreformattedText"/>
        <w:rPr>
          <w:rFonts w:ascii="Times New Roman" w:hAnsi="Times New Roman" w:cs="Times New Roman"/>
        </w:rPr>
      </w:pPr>
      <w:r>
        <w:rPr>
          <w:rFonts w:cs="Times New Roman" w:ascii="Times New Roman" w:hAnsi="Times New Roman"/>
        </w:rPr>
        <w:t>023. Wir holen dieses Sieb und sieben damit (den xeška) solange, bis er zu Ende ist.</w:t>
      </w:r>
    </w:p>
    <w:p>
      <w:pPr>
        <w:pStyle w:val="PreformattedText"/>
        <w:rPr>
          <w:rFonts w:ascii="Times New Roman" w:hAnsi="Times New Roman" w:cs="Times New Roman"/>
        </w:rPr>
      </w:pPr>
      <w:r>
        <w:rPr>
          <w:rFonts w:cs="Times New Roman" w:ascii="Times New Roman" w:hAnsi="Times New Roman"/>
        </w:rPr>
        <w:t>024.  Nun müssen wir ihn wieder zwei Tage lang in die Sonne legen, damit er nicht verdirbt.</w:t>
      </w:r>
    </w:p>
    <w:p>
      <w:pPr>
        <w:pStyle w:val="PreformattedText"/>
        <w:rPr>
          <w:rFonts w:ascii="Times New Roman" w:hAnsi="Times New Roman" w:cs="Times New Roman"/>
        </w:rPr>
      </w:pPr>
      <w:r>
        <w:rPr>
          <w:rFonts w:cs="Times New Roman" w:ascii="Times New Roman" w:hAnsi="Times New Roman"/>
        </w:rPr>
        <w:t>025. Wenn wir ihn in die Sonne gelegt haben und fertig sind, trocknet er, und dann füllen wir ihn auch in Kanister.</w:t>
      </w:r>
    </w:p>
    <w:p>
      <w:pPr>
        <w:pStyle w:val="PreformattedText"/>
        <w:rPr>
          <w:rFonts w:ascii="Times New Roman" w:hAnsi="Times New Roman" w:cs="Times New Roman"/>
        </w:rPr>
      </w:pPr>
      <w:r>
        <w:rPr>
          <w:rFonts w:cs="Times New Roman" w:ascii="Times New Roman" w:hAnsi="Times New Roman"/>
        </w:rPr>
        <w:t>026. Und sobald wir also essen wollen, gehen wir, holen ein bißchen Hackfleisch, lassen es anbraten und machen es zurecht, und wir holen den xeška und geben ihn darüber.</w:t>
      </w:r>
    </w:p>
    <w:p>
      <w:pPr>
        <w:pStyle w:val="PreformattedText"/>
        <w:rPr>
          <w:rFonts w:ascii="Times New Roman" w:hAnsi="Times New Roman" w:cs="Times New Roman"/>
        </w:rPr>
      </w:pPr>
      <w:r>
        <w:rPr>
          <w:rFonts w:cs="Times New Roman" w:ascii="Times New Roman" w:hAnsi="Times New Roman"/>
        </w:rPr>
        <w:t>027. Komm und koste diesen xeška, wie gut er ist.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007. M_IH Wie ich einmal als Kind die Ziegen hütete.txt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war ein kleines Kind, mein Alter war etwa zwölf Jahre, und ich hütete die Ziegen.</w:t>
      </w:r>
    </w:p>
    <w:p>
      <w:pPr>
        <w:pStyle w:val="PreformattedText"/>
        <w:rPr>
          <w:rFonts w:ascii="Times New Roman" w:hAnsi="Times New Roman" w:cs="Times New Roman"/>
        </w:rPr>
      </w:pPr>
      <w:r>
        <w:rPr>
          <w:rFonts w:cs="Times New Roman" w:ascii="Times New Roman" w:hAnsi="Times New Roman"/>
        </w:rPr>
        <w:t>002. Als ich das Ende der Weinberge von Maʕlūla erreichte, setzten Schnee und Wind ein.</w:t>
      </w:r>
    </w:p>
    <w:p>
      <w:pPr>
        <w:pStyle w:val="PreformattedText"/>
        <w:rPr>
          <w:rFonts w:ascii="Times New Roman" w:hAnsi="Times New Roman" w:cs="Times New Roman"/>
        </w:rPr>
      </w:pPr>
      <w:r>
        <w:rPr>
          <w:rFonts w:cs="Times New Roman" w:ascii="Times New Roman" w:hAnsi="Times New Roman"/>
        </w:rPr>
        <w:t>003. Ja, und wohin sollte ich nun gehen? Ich konnte nicht mehr ins Dorf zurückkehren, da ging ich hinein nach Ḥrīpča.</w:t>
      </w:r>
    </w:p>
    <w:p>
      <w:pPr>
        <w:pStyle w:val="PreformattedText"/>
        <w:rPr>
          <w:rFonts w:ascii="Times New Roman" w:hAnsi="Times New Roman" w:cs="Times New Roman"/>
        </w:rPr>
      </w:pPr>
      <w:r>
        <w:rPr>
          <w:rFonts w:cs="Times New Roman" w:ascii="Times New Roman" w:hAnsi="Times New Roman"/>
        </w:rPr>
        <w:t>004. Ich sperrte die Ziegen in Ḥrīpča ein und kehrte ins Dorf zurück, ich kam ohne Ziegen an.</w:t>
      </w:r>
    </w:p>
    <w:p>
      <w:pPr>
        <w:pStyle w:val="PreformattedText"/>
        <w:rPr>
          <w:rFonts w:ascii="Times New Roman" w:hAnsi="Times New Roman" w:cs="Times New Roman"/>
        </w:rPr>
      </w:pPr>
      <w:r>
        <w:rPr>
          <w:rFonts w:cs="Times New Roman" w:ascii="Times New Roman" w:hAnsi="Times New Roman"/>
        </w:rPr>
        <w:t>005. Ich kam hierher und fragte nach meinem Vater, und sie sagten: «Ja, dein Vater ist bei Nažīb Mlōḥa.»</w:t>
      </w:r>
    </w:p>
    <w:p>
      <w:pPr>
        <w:pStyle w:val="PreformattedText"/>
        <w:rPr>
          <w:rFonts w:ascii="Times New Roman" w:hAnsi="Times New Roman" w:cs="Times New Roman"/>
        </w:rPr>
      </w:pPr>
      <w:r>
        <w:rPr>
          <w:rFonts w:cs="Times New Roman" w:ascii="Times New Roman" w:hAnsi="Times New Roman"/>
        </w:rPr>
        <w:t>006. Meine Mutter ging und rief ihn von Nažīb Mlōḥa herbei — er war betrunken.</w:t>
      </w:r>
    </w:p>
    <w:p>
      <w:pPr>
        <w:pStyle w:val="PreformattedText"/>
        <w:rPr>
          <w:rFonts w:ascii="Times New Roman" w:hAnsi="Times New Roman" w:cs="Times New Roman"/>
        </w:rPr>
      </w:pPr>
      <w:r>
        <w:rPr>
          <w:rFonts w:cs="Times New Roman" w:ascii="Times New Roman" w:hAnsi="Times New Roman"/>
        </w:rPr>
        <w:t>007. Er kam und war zornig auf mich, er sagte: «Warum hast du die Ziegen zurückgelassen und bist gekommen? Sofort wirst du dich aufmachen und zu ihnen gehen.»</w:t>
      </w:r>
    </w:p>
    <w:p>
      <w:pPr>
        <w:pStyle w:val="PreformattedText"/>
        <w:rPr>
          <w:rFonts w:ascii="Times New Roman" w:hAnsi="Times New Roman" w:cs="Times New Roman"/>
        </w:rPr>
      </w:pPr>
      <w:r>
        <w:rPr>
          <w:rFonts w:cs="Times New Roman" w:ascii="Times New Roman" w:hAnsi="Times New Roman"/>
        </w:rPr>
        <w:t>008. In den Dezember/Januar-Tagen gab es einen Meter hoch Schnee, und er schickte (mich) in dieser Nacht von hier nach Ḥrīpča, und ich war ein Kind und mein Alter war zwölf Jahre.</w:t>
      </w:r>
    </w:p>
    <w:p>
      <w:pPr>
        <w:pStyle w:val="PreformattedText"/>
        <w:rPr>
          <w:rFonts w:ascii="Times New Roman" w:hAnsi="Times New Roman" w:cs="Times New Roman"/>
        </w:rPr>
      </w:pPr>
      <w:r>
        <w:rPr>
          <w:rFonts w:cs="Times New Roman" w:ascii="Times New Roman" w:hAnsi="Times New Roman"/>
        </w:rPr>
        <w:t>009. Ich kam dort an, ging in die Höhle hinein, und ich hatte weder ein Licht dabei noch sonst irgendetwas.</w:t>
      </w:r>
    </w:p>
    <w:p>
      <w:pPr>
        <w:pStyle w:val="PreformattedText"/>
        <w:rPr>
          <w:rFonts w:ascii="Times New Roman" w:hAnsi="Times New Roman" w:cs="Times New Roman"/>
        </w:rPr>
      </w:pPr>
      <w:r>
        <w:rPr>
          <w:rFonts w:cs="Times New Roman" w:ascii="Times New Roman" w:hAnsi="Times New Roman"/>
        </w:rPr>
        <w:t>010. Nach einer kleinen Weile bellten die Hunde.</w:t>
      </w:r>
    </w:p>
    <w:p>
      <w:pPr>
        <w:pStyle w:val="PreformattedText"/>
        <w:rPr>
          <w:rFonts w:ascii="Times New Roman" w:hAnsi="Times New Roman" w:cs="Times New Roman"/>
        </w:rPr>
      </w:pPr>
      <w:r>
        <w:rPr>
          <w:rFonts w:cs="Times New Roman" w:ascii="Times New Roman" w:hAnsi="Times New Roman"/>
        </w:rPr>
        <w:t>011. Ich ging hinaus, und da stand eine Hyäne vor der Türe der Höhle.</w:t>
      </w:r>
    </w:p>
    <w:p>
      <w:pPr>
        <w:pStyle w:val="PreformattedText"/>
        <w:rPr>
          <w:rFonts w:ascii="Times New Roman" w:hAnsi="Times New Roman" w:cs="Times New Roman"/>
        </w:rPr>
      </w:pPr>
      <w:r>
        <w:rPr>
          <w:rFonts w:cs="Times New Roman" w:ascii="Times New Roman" w:hAnsi="Times New Roman"/>
        </w:rPr>
        <w:t>012. Ich konnte überhaupt nicht zu ihr hinausgehen.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008. M_ŽYF Ein Schneesturm.txt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saß ich ah dem bisčanō (genannten Dorfplatz), da sagten die Händler des Dorfes, Naxle und Nimr und Salīm Žaržūra und Sarkes Sirḥan: «Gehst du und holst uns Zigaretten?»</w:t>
      </w:r>
    </w:p>
    <w:p>
      <w:pPr>
        <w:pStyle w:val="PreformattedText"/>
        <w:rPr>
          <w:rFonts w:ascii="Times New Roman" w:hAnsi="Times New Roman" w:cs="Times New Roman"/>
        </w:rPr>
      </w:pPr>
      <w:r>
        <w:rPr>
          <w:rFonts w:cs="Times New Roman" w:ascii="Times New Roman" w:hAnsi="Times New Roman"/>
        </w:rPr>
        <w:t>002. Ich sagte zu ihnen: «Gebt ihr mir fünfundzwanzig Lire (dafür)?»</w:t>
      </w:r>
    </w:p>
    <w:p>
      <w:pPr>
        <w:pStyle w:val="PreformattedText"/>
        <w:rPr>
          <w:rFonts w:ascii="Times New Roman" w:hAnsi="Times New Roman" w:cs="Times New Roman"/>
        </w:rPr>
      </w:pPr>
      <w:r>
        <w:rPr>
          <w:rFonts w:cs="Times New Roman" w:ascii="Times New Roman" w:hAnsi="Times New Roman"/>
        </w:rPr>
        <w:t>003. Sie sagten: «Ja!»</w:t>
      </w:r>
    </w:p>
    <w:p>
      <w:pPr>
        <w:pStyle w:val="PreformattedText"/>
        <w:rPr>
          <w:rFonts w:ascii="Times New Roman" w:hAnsi="Times New Roman" w:cs="Times New Roman"/>
        </w:rPr>
      </w:pPr>
      <w:r>
        <w:rPr>
          <w:rFonts w:cs="Times New Roman" w:ascii="Times New Roman" w:hAnsi="Times New Roman"/>
        </w:rPr>
        <w:t>004. Sie sammelten Geld ein und gaben es mir.</w:t>
      </w:r>
    </w:p>
    <w:p>
      <w:pPr>
        <w:pStyle w:val="PreformattedText"/>
        <w:rPr>
          <w:rFonts w:ascii="Times New Roman" w:hAnsi="Times New Roman" w:cs="Times New Roman"/>
        </w:rPr>
      </w:pPr>
      <w:r>
        <w:rPr>
          <w:rFonts w:cs="Times New Roman" w:ascii="Times New Roman" w:hAnsi="Times New Roman"/>
        </w:rPr>
        <w:t>005. Ich machte mich auf, zog (die Kisten) auf dem Maultier fest, und ging hinunter zum bisčanō (genannten Dorfplatz).</w:t>
      </w:r>
    </w:p>
    <w:p>
      <w:pPr>
        <w:pStyle w:val="PreformattedText"/>
        <w:rPr>
          <w:rFonts w:ascii="Times New Roman" w:hAnsi="Times New Roman" w:cs="Times New Roman"/>
        </w:rPr>
      </w:pPr>
      <w:r>
        <w:rPr>
          <w:rFonts w:cs="Times New Roman" w:ascii="Times New Roman" w:hAnsi="Times New Roman"/>
        </w:rPr>
        <w:t>006. Da begegnete mir ein alter Mann und sagte: «Mensch, wo gehst du denn hin? Willst du nicht von deiner Entscheidung (zu gehen) Abstand nehmen (wörtl.: herunterkommen)?»</w:t>
      </w:r>
    </w:p>
    <w:p>
      <w:pPr>
        <w:pStyle w:val="PreformattedText"/>
        <w:rPr>
          <w:rFonts w:ascii="Times New Roman" w:hAnsi="Times New Roman" w:cs="Times New Roman"/>
        </w:rPr>
      </w:pPr>
      <w:r>
        <w:rPr>
          <w:rFonts w:cs="Times New Roman" w:ascii="Times New Roman" w:hAnsi="Times New Roman"/>
        </w:rPr>
        <w:t>007. Ich sagte zu ihm: «Ich gehe nach Yabrūd um Zigaretten (zu holen), ich will ihnen Zigaretten holen.»</w:t>
      </w:r>
    </w:p>
    <w:p>
      <w:pPr>
        <w:pStyle w:val="PreformattedText"/>
        <w:rPr>
          <w:rFonts w:ascii="Times New Roman" w:hAnsi="Times New Roman" w:cs="Times New Roman"/>
        </w:rPr>
      </w:pPr>
      <w:r>
        <w:rPr>
          <w:rFonts w:cs="Times New Roman" w:ascii="Times New Roman" w:hAnsi="Times New Roman"/>
        </w:rPr>
        <w:t>008. Er sagte: «Bleib hier stehen, bleib stehen! Geh (noch) nicht!»</w:t>
      </w:r>
    </w:p>
    <w:p>
      <w:pPr>
        <w:pStyle w:val="PreformattedText"/>
        <w:rPr>
          <w:rFonts w:ascii="Times New Roman" w:hAnsi="Times New Roman" w:cs="Times New Roman"/>
        </w:rPr>
      </w:pPr>
      <w:r>
        <w:rPr>
          <w:rFonts w:cs="Times New Roman" w:ascii="Times New Roman" w:hAnsi="Times New Roman"/>
        </w:rPr>
        <w:t>009. Ich sagte zu ihm: «Nein.»</w:t>
      </w:r>
    </w:p>
    <w:p>
      <w:pPr>
        <w:pStyle w:val="PreformattedText"/>
        <w:rPr>
          <w:rFonts w:ascii="Times New Roman" w:hAnsi="Times New Roman" w:cs="Times New Roman"/>
        </w:rPr>
      </w:pPr>
      <w:r>
        <w:rPr>
          <w:rFonts w:cs="Times New Roman" w:ascii="Times New Roman" w:hAnsi="Times New Roman"/>
        </w:rPr>
        <w:t>010. Er ging, brachte mir einen Mantel, und er brachte mir einen Flachmann mit Arrak und sagte: «Diese (Sachen) brauchst du auf dem Weg!»</w:t>
      </w:r>
    </w:p>
    <w:p>
      <w:pPr>
        <w:pStyle w:val="PreformattedText"/>
        <w:rPr>
          <w:rFonts w:ascii="Times New Roman" w:hAnsi="Times New Roman" w:cs="Times New Roman"/>
        </w:rPr>
      </w:pPr>
      <w:r>
        <w:rPr>
          <w:rFonts w:cs="Times New Roman" w:ascii="Times New Roman" w:hAnsi="Times New Roman"/>
        </w:rPr>
        <w:t>011. Ich verstaute sie auf dem Maultier, lud die Kisten auf und ging nach Yabrūd.</w:t>
      </w:r>
    </w:p>
    <w:p>
      <w:pPr>
        <w:pStyle w:val="PreformattedText"/>
        <w:rPr>
          <w:rFonts w:ascii="Times New Roman" w:hAnsi="Times New Roman" w:cs="Times New Roman"/>
        </w:rPr>
      </w:pPr>
      <w:r>
        <w:rPr>
          <w:rFonts w:cs="Times New Roman" w:ascii="Times New Roman" w:hAnsi="Times New Roman"/>
        </w:rPr>
        <w:t>012. In Yabrūd fand ich keine Zigaretten; man sagte (mir): «In Nabk gibt es (welche).»</w:t>
      </w:r>
    </w:p>
    <w:p>
      <w:pPr>
        <w:pStyle w:val="PreformattedText"/>
        <w:rPr>
          <w:rFonts w:ascii="Times New Roman" w:hAnsi="Times New Roman" w:cs="Times New Roman"/>
        </w:rPr>
      </w:pPr>
      <w:r>
        <w:rPr>
          <w:rFonts w:cs="Times New Roman" w:ascii="Times New Roman" w:hAnsi="Times New Roman"/>
        </w:rPr>
        <w:t>013. Ich sagte zu ihnen: «Also was (soll das), soll ich mich abquälen (indem ich) nach Nabk (gehe)?»</w:t>
      </w:r>
    </w:p>
    <w:p>
      <w:pPr>
        <w:pStyle w:val="PreformattedText"/>
        <w:rPr>
          <w:rFonts w:ascii="Times New Roman" w:hAnsi="Times New Roman" w:cs="Times New Roman"/>
        </w:rPr>
      </w:pPr>
      <w:r>
        <w:rPr>
          <w:rFonts w:cs="Times New Roman" w:ascii="Times New Roman" w:hAnsi="Times New Roman"/>
        </w:rPr>
        <w:t>014. Sie sagten: «Ja klar, du wirst nach Nabk gehen (müssen).»</w:t>
      </w:r>
    </w:p>
    <w:p>
      <w:pPr>
        <w:pStyle w:val="PreformattedText"/>
        <w:rPr>
          <w:rFonts w:ascii="Times New Roman" w:hAnsi="Times New Roman" w:cs="Times New Roman"/>
        </w:rPr>
      </w:pPr>
      <w:r>
        <w:rPr>
          <w:rFonts w:cs="Times New Roman" w:ascii="Times New Roman" w:hAnsi="Times New Roman"/>
        </w:rPr>
        <w:t>015. Ich machte mich auf und ging nach Nabk.</w:t>
      </w:r>
    </w:p>
    <w:p>
      <w:pPr>
        <w:pStyle w:val="PreformattedText"/>
        <w:rPr>
          <w:rFonts w:ascii="Times New Roman" w:hAnsi="Times New Roman" w:cs="Times New Roman"/>
        </w:rPr>
      </w:pPr>
      <w:r>
        <w:rPr>
          <w:rFonts w:cs="Times New Roman" w:ascii="Times New Roman" w:hAnsi="Times New Roman"/>
        </w:rPr>
        <w:t>016. Als ich dahinging, begann dieser Schnee zu fallen; die Geschichte (ereignete sich) im Februar.</w:t>
      </w:r>
    </w:p>
    <w:p>
      <w:pPr>
        <w:pStyle w:val="PreformattedText"/>
        <w:rPr>
          <w:rFonts w:ascii="Times New Roman" w:hAnsi="Times New Roman" w:cs="Times New Roman"/>
        </w:rPr>
      </w:pPr>
      <w:r>
        <w:rPr>
          <w:rFonts w:cs="Times New Roman" w:ascii="Times New Roman" w:hAnsi="Times New Roman"/>
        </w:rPr>
        <w:t>017. Ich kam in Nabk an und fragte nach Zigaretten — es gab keine.</w:t>
      </w:r>
    </w:p>
    <w:p>
      <w:pPr>
        <w:pStyle w:val="PreformattedText"/>
        <w:rPr>
          <w:rFonts w:ascii="Times New Roman" w:hAnsi="Times New Roman" w:cs="Times New Roman"/>
        </w:rPr>
      </w:pPr>
      <w:r>
        <w:rPr>
          <w:rFonts w:cs="Times New Roman" w:ascii="Times New Roman" w:hAnsi="Times New Roman"/>
        </w:rPr>
        <w:t>018. Die Sonne war nahe daran unterzugehen.</w:t>
      </w:r>
    </w:p>
    <w:p>
      <w:pPr>
        <w:pStyle w:val="PreformattedText"/>
        <w:rPr>
          <w:rFonts w:ascii="Times New Roman" w:hAnsi="Times New Roman" w:cs="Times New Roman"/>
        </w:rPr>
      </w:pPr>
      <w:r>
        <w:rPr>
          <w:rFonts w:cs="Times New Roman" w:ascii="Times New Roman" w:hAnsi="Times New Roman"/>
        </w:rPr>
        <w:t>019. Da begegnete mir einer namens Johannes Šōʕra (aus Maʕlūla), der in Nabk wohnt.</w:t>
      </w:r>
    </w:p>
    <w:p>
      <w:pPr>
        <w:pStyle w:val="PreformattedText"/>
        <w:rPr>
          <w:rFonts w:ascii="Times New Roman" w:hAnsi="Times New Roman" w:cs="Times New Roman"/>
        </w:rPr>
      </w:pPr>
      <w:r>
        <w:rPr>
          <w:rFonts w:cs="Times New Roman" w:ascii="Times New Roman" w:hAnsi="Times New Roman"/>
        </w:rPr>
        <w:t>020. Er zwang mich, (mit ihm) zu gehen, und er ließ mich bei sich schlafen.</w:t>
      </w:r>
    </w:p>
    <w:p>
      <w:pPr>
        <w:pStyle w:val="PreformattedText"/>
        <w:rPr>
          <w:rFonts w:ascii="Times New Roman" w:hAnsi="Times New Roman" w:cs="Times New Roman"/>
        </w:rPr>
      </w:pPr>
      <w:r>
        <w:rPr>
          <w:rFonts w:cs="Times New Roman" w:ascii="Times New Roman" w:hAnsi="Times New Roman"/>
        </w:rPr>
        <w:t>021. Ich stand am Morgen auf, und es lag (wörtl.: gab) einen Meter hoch Schnee, (vielmehr) eine Elle.</w:t>
      </w:r>
    </w:p>
    <w:p>
      <w:pPr>
        <w:pStyle w:val="PreformattedText"/>
        <w:rPr>
          <w:rFonts w:ascii="Times New Roman" w:hAnsi="Times New Roman" w:cs="Times New Roman"/>
        </w:rPr>
      </w:pPr>
      <w:r>
        <w:rPr>
          <w:rFonts w:cs="Times New Roman" w:ascii="Times New Roman" w:hAnsi="Times New Roman"/>
        </w:rPr>
        <w:t>022. (Er sagte): «Ändere (dein Vorhaben)! Laß davon ab (wegzugehen)!»</w:t>
      </w:r>
    </w:p>
    <w:p>
      <w:pPr>
        <w:pStyle w:val="PreformattedText"/>
        <w:rPr>
          <w:rFonts w:ascii="Times New Roman" w:hAnsi="Times New Roman" w:cs="Times New Roman"/>
        </w:rPr>
      </w:pPr>
      <w:r>
        <w:rPr>
          <w:rFonts w:cs="Times New Roman" w:ascii="Times New Roman" w:hAnsi="Times New Roman"/>
        </w:rPr>
        <w:t>023. Ich sagte zu ihm: «Es ist nichts dabei, ich will gehen.»</w:t>
      </w:r>
    </w:p>
    <w:p>
      <w:pPr>
        <w:pStyle w:val="PreformattedText"/>
        <w:rPr>
          <w:rFonts w:ascii="Times New Roman" w:hAnsi="Times New Roman" w:cs="Times New Roman"/>
        </w:rPr>
      </w:pPr>
      <w:r>
        <w:rPr>
          <w:rFonts w:cs="Times New Roman" w:ascii="Times New Roman" w:hAnsi="Times New Roman"/>
        </w:rPr>
        <w:t>024. Ich ritt los und erreichte Yabrūd.</w:t>
      </w:r>
    </w:p>
    <w:p>
      <w:pPr>
        <w:pStyle w:val="PreformattedText"/>
        <w:rPr>
          <w:rFonts w:ascii="Times New Roman" w:hAnsi="Times New Roman" w:cs="Times New Roman"/>
        </w:rPr>
      </w:pPr>
      <w:r>
        <w:rPr>
          <w:rFonts w:cs="Times New Roman" w:ascii="Times New Roman" w:hAnsi="Times New Roman"/>
        </w:rPr>
        <w:t>025. Es begann Schnee (zu fallen), und Sturm und Wind (kamen auf), er war (wie) der Weltuntergang.</w:t>
      </w:r>
    </w:p>
    <w:p>
      <w:pPr>
        <w:pStyle w:val="PreformattedText"/>
        <w:rPr>
          <w:rFonts w:ascii="Times New Roman" w:hAnsi="Times New Roman" w:cs="Times New Roman"/>
        </w:rPr>
      </w:pPr>
      <w:r>
        <w:rPr>
          <w:rFonts w:cs="Times New Roman" w:ascii="Times New Roman" w:hAnsi="Times New Roman"/>
        </w:rPr>
        <w:t>026. Ich fragte: «Wo steigt ein Fremder ab?»</w:t>
      </w:r>
    </w:p>
    <w:p>
      <w:pPr>
        <w:pStyle w:val="PreformattedText"/>
        <w:rPr>
          <w:rFonts w:ascii="Times New Roman" w:hAnsi="Times New Roman" w:cs="Times New Roman"/>
        </w:rPr>
      </w:pPr>
      <w:r>
        <w:rPr>
          <w:rFonts w:cs="Times New Roman" w:ascii="Times New Roman" w:hAnsi="Times New Roman"/>
        </w:rPr>
        <w:t>027. Sie beschrieben mir einen Ort, da ging ich hin, und (die Wirtin) sagte: «Ich will von dir zehn Lire, wenn ich dich hier übernachten lasse.»</w:t>
      </w:r>
    </w:p>
    <w:p>
      <w:pPr>
        <w:pStyle w:val="PreformattedText"/>
        <w:rPr>
          <w:rFonts w:ascii="Times New Roman" w:hAnsi="Times New Roman" w:cs="Times New Roman"/>
        </w:rPr>
      </w:pPr>
      <w:r>
        <w:rPr>
          <w:rFonts w:cs="Times New Roman" w:ascii="Times New Roman" w:hAnsi="Times New Roman"/>
        </w:rPr>
        <w:t>028. Ich sagte zu ihr: «Ja gerne, es herrscht starker Schneefall und ich will nicht (wei- ter)gehen.»</w:t>
      </w:r>
    </w:p>
    <w:p>
      <w:pPr>
        <w:pStyle w:val="PreformattedText"/>
        <w:rPr>
          <w:rFonts w:ascii="Times New Roman" w:hAnsi="Times New Roman" w:cs="Times New Roman"/>
        </w:rPr>
      </w:pPr>
      <w:r>
        <w:rPr>
          <w:rFonts w:cs="Times New Roman" w:ascii="Times New Roman" w:hAnsi="Times New Roman"/>
        </w:rPr>
        <w:t>029. Eine Viertelstunde nachdem ich abgestiegen war, da hellte sich die Welt auf.</w:t>
      </w:r>
    </w:p>
    <w:p>
      <w:pPr>
        <w:pStyle w:val="PreformattedText"/>
        <w:rPr>
          <w:rFonts w:ascii="Times New Roman" w:hAnsi="Times New Roman" w:cs="Times New Roman"/>
        </w:rPr>
      </w:pPr>
      <w:r>
        <w:rPr>
          <w:rFonts w:cs="Times New Roman" w:ascii="Times New Roman" w:hAnsi="Times New Roman"/>
        </w:rPr>
        <w:t>030. Ich sagte: «Bei Gott, ich will mich nicht von ihr (der Wirtin) übers Ohr hauen lassen, (indem) sie zehn Lire von mir kassiert.»</w:t>
      </w:r>
    </w:p>
    <w:p>
      <w:pPr>
        <w:pStyle w:val="PreformattedText"/>
        <w:rPr>
          <w:rFonts w:ascii="Times New Roman" w:hAnsi="Times New Roman" w:cs="Times New Roman"/>
        </w:rPr>
      </w:pPr>
      <w:r>
        <w:rPr>
          <w:rFonts w:cs="Times New Roman" w:ascii="Times New Roman" w:hAnsi="Times New Roman"/>
        </w:rPr>
        <w:t>031. Ich öffnete die Türe ganz langsam und holte das Maultier und die Kisten heraus, und da bemerkte sie mich.</w:t>
      </w:r>
    </w:p>
    <w:p>
      <w:pPr>
        <w:pStyle w:val="PreformattedText"/>
        <w:rPr>
          <w:rFonts w:ascii="Times New Roman" w:hAnsi="Times New Roman" w:cs="Times New Roman"/>
        </w:rPr>
      </w:pPr>
      <w:r>
        <w:rPr>
          <w:rFonts w:cs="Times New Roman" w:ascii="Times New Roman" w:hAnsi="Times New Roman"/>
        </w:rPr>
        <w:t>032. Sie kam heraus (und sagte): «Mensch, wohin gehst du?»</w:t>
      </w:r>
    </w:p>
    <w:p>
      <w:pPr>
        <w:pStyle w:val="PreformattedText"/>
        <w:rPr>
          <w:rFonts w:ascii="Times New Roman" w:hAnsi="Times New Roman" w:cs="Times New Roman"/>
        </w:rPr>
      </w:pPr>
      <w:r>
        <w:rPr>
          <w:rFonts w:cs="Times New Roman" w:ascii="Times New Roman" w:hAnsi="Times New Roman"/>
        </w:rPr>
        <w:t>033. Ich sagte zu ihr: «(Ich gehe), um das Maultier zu tränken.»</w:t>
      </w:r>
    </w:p>
    <w:p>
      <w:pPr>
        <w:pStyle w:val="PreformattedText"/>
        <w:rPr>
          <w:rFonts w:ascii="Times New Roman" w:hAnsi="Times New Roman" w:cs="Times New Roman"/>
        </w:rPr>
      </w:pPr>
      <w:r>
        <w:rPr>
          <w:rFonts w:cs="Times New Roman" w:ascii="Times New Roman" w:hAnsi="Times New Roman"/>
        </w:rPr>
        <w:t>034. «Geht denn jemand bei diesem Wetter weg? Was ist? Bist du verrückt?»</w:t>
      </w:r>
    </w:p>
    <w:p>
      <w:pPr>
        <w:pStyle w:val="PreformattedText"/>
        <w:rPr>
          <w:rFonts w:ascii="Times New Roman" w:hAnsi="Times New Roman" w:cs="Times New Roman"/>
        </w:rPr>
      </w:pPr>
      <w:r>
        <w:rPr>
          <w:rFonts w:cs="Times New Roman" w:ascii="Times New Roman" w:hAnsi="Times New Roman"/>
        </w:rPr>
        <w:t>035. Ich band (die Kisten) fest und ging hinunter zum Markt, kaufte zwei Kilo Fische, verstaute sie in den Kisten und ritt los.</w:t>
      </w:r>
    </w:p>
    <w:p>
      <w:pPr>
        <w:pStyle w:val="PreformattedText"/>
        <w:rPr>
          <w:rFonts w:ascii="Times New Roman" w:hAnsi="Times New Roman" w:cs="Times New Roman"/>
        </w:rPr>
      </w:pPr>
      <w:r>
        <w:rPr>
          <w:rFonts w:cs="Times New Roman" w:ascii="Times New Roman" w:hAnsi="Times New Roman"/>
        </w:rPr>
        <w:t>036. Ich war noch nicht in Rās il-ʕAyn angekommen, da ging es wieder los wie zuvor, Sturm und Wind, und ich stapfte weiter.</w:t>
      </w:r>
    </w:p>
    <w:p>
      <w:pPr>
        <w:pStyle w:val="PreformattedText"/>
        <w:rPr>
          <w:rFonts w:ascii="Times New Roman" w:hAnsi="Times New Roman" w:cs="Times New Roman"/>
        </w:rPr>
      </w:pPr>
      <w:r>
        <w:rPr>
          <w:rFonts w:cs="Times New Roman" w:ascii="Times New Roman" w:hAnsi="Times New Roman"/>
        </w:rPr>
        <w:t>037. Als ich den Weg entlangging, konnte ich überhaupt nichts mehr sehen.</w:t>
      </w:r>
    </w:p>
    <w:p>
      <w:pPr>
        <w:pStyle w:val="PreformattedText"/>
        <w:rPr>
          <w:rFonts w:ascii="Times New Roman" w:hAnsi="Times New Roman" w:cs="Times New Roman"/>
        </w:rPr>
      </w:pPr>
      <w:r>
        <w:rPr>
          <w:rFonts w:cs="Times New Roman" w:ascii="Times New Roman" w:hAnsi="Times New Roman"/>
        </w:rPr>
        <w:t>038. Ich sagte: «Oh heilige Maria, durch die Kraft Gottes mögest du den Menschen beistehen, die unterwegs sind!»</w:t>
      </w:r>
    </w:p>
    <w:p>
      <w:pPr>
        <w:pStyle w:val="PreformattedText"/>
        <w:rPr>
          <w:rFonts w:ascii="Times New Roman" w:hAnsi="Times New Roman" w:cs="Times New Roman"/>
        </w:rPr>
      </w:pPr>
      <w:r>
        <w:rPr>
          <w:rFonts w:cs="Times New Roman" w:ascii="Times New Roman" w:hAnsi="Times New Roman"/>
        </w:rPr>
        <w:t>039. Nur dieses Wort (sagte ich) und ging (weiter), bis ich den Weidegrund von Baxca erreichte.</w:t>
      </w:r>
    </w:p>
    <w:p>
      <w:pPr>
        <w:pStyle w:val="PreformattedText"/>
        <w:rPr>
          <w:rFonts w:ascii="Times New Roman" w:hAnsi="Times New Roman" w:cs="Times New Roman"/>
        </w:rPr>
      </w:pPr>
      <w:r>
        <w:rPr>
          <w:rFonts w:cs="Times New Roman" w:ascii="Times New Roman" w:hAnsi="Times New Roman"/>
        </w:rPr>
        <w:t>040. Das Maultier brach mit mir ein, es konnte überhaupt nicht mehr gehen.</w:t>
      </w:r>
    </w:p>
    <w:p>
      <w:pPr>
        <w:pStyle w:val="PreformattedText"/>
        <w:rPr>
          <w:rFonts w:ascii="Times New Roman" w:hAnsi="Times New Roman" w:cs="Times New Roman"/>
        </w:rPr>
      </w:pPr>
      <w:r>
        <w:rPr>
          <w:rFonts w:cs="Times New Roman" w:ascii="Times New Roman" w:hAnsi="Times New Roman"/>
        </w:rPr>
        <w:t>041. Von den Dächern begannen (die Einwohner von Baxca) zu rufen, diejenigen, die (den Schnee von den Dächern) schaufelten: «Mensch, komm hierher! Komm hierher!»</w:t>
      </w:r>
    </w:p>
    <w:p>
      <w:pPr>
        <w:pStyle w:val="PreformattedText"/>
        <w:rPr>
          <w:rFonts w:ascii="Times New Roman" w:hAnsi="Times New Roman" w:cs="Times New Roman"/>
        </w:rPr>
      </w:pPr>
      <w:r>
        <w:rPr>
          <w:rFonts w:cs="Times New Roman" w:ascii="Times New Roman" w:hAnsi="Times New Roman"/>
        </w:rPr>
        <w:t>042. Ich ließ mich nicht dazu bewegen, und das Maultier begann (mit den Füßen) zu stampfen, bis ich hier ankam.</w:t>
      </w:r>
    </w:p>
    <w:p>
      <w:pPr>
        <w:pStyle w:val="PreformattedText"/>
        <w:rPr>
          <w:rFonts w:ascii="Times New Roman" w:hAnsi="Times New Roman" w:cs="Times New Roman"/>
        </w:rPr>
      </w:pPr>
      <w:r>
        <w:rPr>
          <w:rFonts w:cs="Times New Roman" w:ascii="Times New Roman" w:hAnsi="Times New Roman"/>
        </w:rPr>
        <w:t>043. Ich kam hier an, und meine Hand hatte den Zügel gepackt und öffnete sich wegen der Kälte nicht mehr.</w:t>
      </w:r>
    </w:p>
    <w:p>
      <w:pPr>
        <w:pStyle w:val="PreformattedText"/>
        <w:rPr>
          <w:rFonts w:ascii="Times New Roman" w:hAnsi="Times New Roman" w:cs="Times New Roman"/>
        </w:rPr>
      </w:pPr>
      <w:r>
        <w:rPr>
          <w:rFonts w:cs="Times New Roman" w:ascii="Times New Roman" w:hAnsi="Times New Roman"/>
        </w:rPr>
        <w:t>044. Sie begannen mich zu wärmen, holten mich von dem Maultier herunter, wickelten mich in ein Fell und begannen, mir Wein einzuflößen.</w:t>
      </w:r>
    </w:p>
    <w:p>
      <w:pPr>
        <w:pStyle w:val="PreformattedText"/>
        <w:rPr>
          <w:rFonts w:ascii="Times New Roman" w:hAnsi="Times New Roman" w:cs="Times New Roman"/>
        </w:rPr>
      </w:pPr>
      <w:r>
        <w:rPr>
          <w:rFonts w:cs="Times New Roman" w:ascii="Times New Roman" w:hAnsi="Times New Roman"/>
        </w:rPr>
        <w:t>045. Nach einer Viertelstunde, als ich zu mir kam, sagte ich zu ihnen: «Ich habe Fische mitgebracht.»</w:t>
      </w:r>
    </w:p>
    <w:p>
      <w:pPr>
        <w:pStyle w:val="PreformattedText"/>
        <w:rPr>
          <w:rFonts w:ascii="Times New Roman" w:hAnsi="Times New Roman" w:cs="Times New Roman"/>
        </w:rPr>
      </w:pPr>
      <w:r>
        <w:rPr>
          <w:rFonts w:cs="Times New Roman" w:ascii="Times New Roman" w:hAnsi="Times New Roman"/>
        </w:rPr>
        <w:t>046. Da waren doch die Fische in dem engen Durchgang (zwischen den Häusern, der zum Haus des Sprechers führt) auf dem Schnee liegengeblieben.</w:t>
      </w:r>
    </w:p>
    <w:p>
      <w:pPr>
        <w:pStyle w:val="PreformattedText"/>
        <w:rPr>
          <w:rFonts w:ascii="Times New Roman" w:hAnsi="Times New Roman" w:cs="Times New Roman"/>
        </w:rPr>
      </w:pPr>
      <w:r>
        <w:rPr>
          <w:rFonts w:cs="Times New Roman" w:ascii="Times New Roman" w:hAnsi="Times New Roman"/>
        </w:rPr>
        <w:t>047. Die Katzen konnten (nicht einmal) hinausgehen, um sie zu fressen.</w:t>
      </w:r>
    </w:p>
    <w:p>
      <w:pPr>
        <w:pStyle w:val="PreformattedText"/>
        <w:rPr>
          <w:rFonts w:ascii="Times New Roman" w:hAnsi="Times New Roman" w:cs="Times New Roman"/>
        </w:rPr>
      </w:pPr>
      <w:r>
        <w:rPr>
          <w:rFonts w:cs="Times New Roman" w:ascii="Times New Roman" w:hAnsi="Times New Roman"/>
        </w:rPr>
        <w:t>048. Wir holten die Fische, brieten und aßen sie.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009. M_ḤF Sturzbäche.txt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In unserem Dorf ereignen sich viele Sturzbäche, aber der größte Sturzbach ereignete sich im Jahre neunzehnhundertachtundvierzig; man nannte ihn den Sturzbach der Emmil Nažīb.</w:t>
      </w:r>
    </w:p>
    <w:p>
      <w:pPr>
        <w:pStyle w:val="PreformattedText"/>
        <w:rPr>
          <w:rFonts w:ascii="Times New Roman" w:hAnsi="Times New Roman" w:cs="Times New Roman"/>
        </w:rPr>
      </w:pPr>
      <w:r>
        <w:rPr>
          <w:rFonts w:cs="Times New Roman" w:ascii="Times New Roman" w:hAnsi="Times New Roman"/>
        </w:rPr>
        <w:t>002. Jener Sturzbach kam am siebten August herab, im Sommer.</w:t>
      </w:r>
    </w:p>
    <w:p>
      <w:pPr>
        <w:pStyle w:val="PreformattedText"/>
        <w:rPr>
          <w:rFonts w:ascii="Times New Roman" w:hAnsi="Times New Roman" w:cs="Times New Roman"/>
        </w:rPr>
      </w:pPr>
      <w:r>
        <w:rPr>
          <w:rFonts w:cs="Times New Roman" w:ascii="Times New Roman" w:hAnsi="Times New Roman"/>
        </w:rPr>
        <w:t>003. Emmil Nažīb saß gerade an der Quelle und spülte Geschirr.</w:t>
      </w:r>
    </w:p>
    <w:p>
      <w:pPr>
        <w:pStyle w:val="PreformattedText"/>
        <w:rPr>
          <w:rFonts w:ascii="Times New Roman" w:hAnsi="Times New Roman" w:cs="Times New Roman"/>
        </w:rPr>
      </w:pPr>
      <w:r>
        <w:rPr>
          <w:rFonts w:cs="Times New Roman" w:ascii="Times New Roman" w:hAnsi="Times New Roman"/>
        </w:rPr>
        <w:t>004. Als der Sturzbach herabkam, riefen die Leute ihr zu und sagten: «Geh aus dem Weg, ein Sturzbach kommt herunter!»</w:t>
      </w:r>
    </w:p>
    <w:p>
      <w:pPr>
        <w:pStyle w:val="PreformattedText"/>
        <w:rPr>
          <w:rFonts w:ascii="Times New Roman" w:hAnsi="Times New Roman" w:cs="Times New Roman"/>
        </w:rPr>
      </w:pPr>
      <w:r>
        <w:rPr>
          <w:rFonts w:cs="Times New Roman" w:ascii="Times New Roman" w:hAnsi="Times New Roman"/>
        </w:rPr>
        <w:t>005. Sie flüchtete. Nachdem sie an ihrer Tür unterhalb (des Hauses) der Familie Ruzḳalla angekommen war, fiel ihr ein, daß sie einen Riegel Seife vergessen hatte.</w:t>
      </w:r>
    </w:p>
    <w:p>
      <w:pPr>
        <w:pStyle w:val="PreformattedText"/>
        <w:rPr>
          <w:rFonts w:ascii="Times New Roman" w:hAnsi="Times New Roman" w:cs="Times New Roman"/>
        </w:rPr>
      </w:pPr>
      <w:r>
        <w:rPr>
          <w:rFonts w:cs="Times New Roman" w:ascii="Times New Roman" w:hAnsi="Times New Roman"/>
        </w:rPr>
        <w:t>006. Sie kehrte zurück, um den Riegel Seife zu holen, und da traf sie der Sturzbach, hob sie von der Erde hoch und setzte sie auf dem Wipfel eines Weidenbaumes ab.</w:t>
      </w:r>
    </w:p>
    <w:p>
      <w:pPr>
        <w:pStyle w:val="PreformattedText"/>
        <w:rPr>
          <w:rFonts w:ascii="Times New Roman" w:hAnsi="Times New Roman" w:cs="Times New Roman"/>
        </w:rPr>
      </w:pPr>
      <w:r>
        <w:rPr>
          <w:rFonts w:cs="Times New Roman" w:ascii="Times New Roman" w:hAnsi="Times New Roman"/>
        </w:rPr>
        <w:t>007. Jener Sturzbach, so stark wie er war, (traf) auch zwei Männer, die auf einem Felsen am Rand des bisčanō-Platzes saßen, und der Sturzbach traf sie.</w:t>
      </w:r>
    </w:p>
    <w:p>
      <w:pPr>
        <w:pStyle w:val="PreformattedText"/>
        <w:rPr>
          <w:rFonts w:ascii="Times New Roman" w:hAnsi="Times New Roman" w:cs="Times New Roman"/>
        </w:rPr>
      </w:pPr>
      <w:r>
        <w:rPr>
          <w:rFonts w:cs="Times New Roman" w:ascii="Times New Roman" w:hAnsi="Times New Roman"/>
        </w:rPr>
        <w:t>008. Einer von ihnen hielt sich am Felsen fest, und (weil) seine Muskeln kräftig waren, blieb er (indem er sich am Felsen) festhielt.</w:t>
      </w:r>
    </w:p>
    <w:p>
      <w:pPr>
        <w:pStyle w:val="PreformattedText"/>
        <w:rPr>
          <w:rFonts w:ascii="Times New Roman" w:hAnsi="Times New Roman" w:cs="Times New Roman"/>
        </w:rPr>
      </w:pPr>
      <w:r>
        <w:rPr>
          <w:rFonts w:cs="Times New Roman" w:ascii="Times New Roman" w:hAnsi="Times New Roman"/>
        </w:rPr>
        <w:t>009. Und den anderen riß das Wasser mit und brachte ihn zur ḳamṣa-Mühle am Anfang der bewässerten Gärten.</w:t>
      </w:r>
    </w:p>
    <w:p>
      <w:pPr>
        <w:pStyle w:val="PreformattedText"/>
        <w:rPr>
          <w:rFonts w:ascii="Times New Roman" w:hAnsi="Times New Roman" w:cs="Times New Roman"/>
        </w:rPr>
      </w:pPr>
      <w:r>
        <w:rPr>
          <w:rFonts w:cs="Times New Roman" w:ascii="Times New Roman" w:hAnsi="Times New Roman"/>
        </w:rPr>
        <w:t>010. Am Anfang der bewässerten Gärten war eine Frau heraufgestiegen, sah ihn, zog ihn ein bißchen heraus und kam (ins Dorf) und gab Nachricht.</w:t>
      </w:r>
    </w:p>
    <w:p>
      <w:pPr>
        <w:pStyle w:val="PreformattedText"/>
        <w:rPr>
          <w:rFonts w:ascii="Times New Roman" w:hAnsi="Times New Roman" w:cs="Times New Roman"/>
        </w:rPr>
      </w:pPr>
      <w:r>
        <w:rPr>
          <w:rFonts w:cs="Times New Roman" w:ascii="Times New Roman" w:hAnsi="Times New Roman"/>
        </w:rPr>
        <w:t>011. Leute gingen hinunter und holten ihn, und er wurde gesund und lebte danach (noch) zehn Jahre.</w:t>
      </w:r>
    </w:p>
    <w:p>
      <w:pPr>
        <w:pStyle w:val="PreformattedText"/>
        <w:rPr>
          <w:rFonts w:ascii="Times New Roman" w:hAnsi="Times New Roman" w:cs="Times New Roman"/>
        </w:rPr>
      </w:pPr>
      <w:r>
        <w:rPr>
          <w:rFonts w:cs="Times New Roman" w:ascii="Times New Roman" w:hAnsi="Times New Roman"/>
        </w:rPr>
        <w:t>012. Danach begannen leichte Sturzbäche herabzukommen, und danach überhaupt nicht mehr, etwa zehn Jahre lang blieb es so, daß überhaupt keine Sturzbäche herabkamen.</w:t>
      </w:r>
    </w:p>
    <w:p>
      <w:pPr>
        <w:pStyle w:val="PreformattedText"/>
        <w:rPr>
          <w:rFonts w:ascii="Times New Roman" w:hAnsi="Times New Roman" w:cs="Times New Roman"/>
        </w:rPr>
      </w:pPr>
      <w:r>
        <w:rPr>
          <w:rFonts w:cs="Times New Roman" w:ascii="Times New Roman" w:hAnsi="Times New Roman"/>
        </w:rPr>
        <w:t>013. In diesem Jahr waren wir dabei, den Abend gesellig bei Žaržūra Barhūme zu verbringen, und da begann Regen zu fallen — (zuerst regnete es) leicht.</w:t>
      </w:r>
    </w:p>
    <w:p>
      <w:pPr>
        <w:pStyle w:val="PreformattedText"/>
        <w:rPr>
          <w:rFonts w:ascii="Times New Roman" w:hAnsi="Times New Roman" w:cs="Times New Roman"/>
        </w:rPr>
      </w:pPr>
      <w:r>
        <w:rPr>
          <w:rFonts w:cs="Times New Roman" w:ascii="Times New Roman" w:hAnsi="Times New Roman"/>
        </w:rPr>
        <w:t>014. Dann wurde (der Regen) stärker, dann wurde er (noch) stärker, und nach einer halben Stunde, da kam ein Sturzbach herab.</w:t>
      </w:r>
    </w:p>
    <w:p>
      <w:pPr>
        <w:pStyle w:val="PreformattedText"/>
        <w:rPr>
          <w:rFonts w:ascii="Times New Roman" w:hAnsi="Times New Roman" w:cs="Times New Roman"/>
        </w:rPr>
      </w:pPr>
      <w:r>
        <w:rPr>
          <w:rFonts w:cs="Times New Roman" w:ascii="Times New Roman" w:hAnsi="Times New Roman"/>
        </w:rPr>
        <w:t>015. Es war etwa um zehn Uhr in der Nacht.</w:t>
      </w:r>
    </w:p>
    <w:p>
      <w:pPr>
        <w:pStyle w:val="PreformattedText"/>
        <w:rPr>
          <w:rFonts w:ascii="Times New Roman" w:hAnsi="Times New Roman" w:cs="Times New Roman"/>
        </w:rPr>
      </w:pPr>
      <w:r>
        <w:rPr>
          <w:rFonts w:cs="Times New Roman" w:ascii="Times New Roman" w:hAnsi="Times New Roman"/>
        </w:rPr>
        <w:t>016. Ja, auch dieser Sturzbach zerstörte viel.</w:t>
      </w:r>
    </w:p>
    <w:p>
      <w:pPr>
        <w:pStyle w:val="PreformattedText"/>
        <w:rPr>
          <w:rFonts w:ascii="Times New Roman" w:hAnsi="Times New Roman" w:cs="Times New Roman"/>
        </w:rPr>
      </w:pPr>
      <w:r>
        <w:rPr>
          <w:rFonts w:cs="Times New Roman" w:ascii="Times New Roman" w:hAnsi="Times New Roman"/>
        </w:rPr>
        <w:t>017. Also nachdem dieser Sturzbach aufgehört hatte und das Wasser etwas nachließ, gingen wir hinunter und fanden, daß der (Dorf)platz voller Steine und Sand war, und es gibt dort ein Haus der Familie Ṭanžar, in das auch Wasser eingedrungen war.</w:t>
      </w:r>
    </w:p>
    <w:p>
      <w:pPr>
        <w:pStyle w:val="PreformattedText"/>
        <w:rPr>
          <w:rFonts w:ascii="Times New Roman" w:hAnsi="Times New Roman" w:cs="Times New Roman"/>
        </w:rPr>
      </w:pPr>
      <w:r>
        <w:rPr>
          <w:rFonts w:cs="Times New Roman" w:ascii="Times New Roman" w:hAnsi="Times New Roman"/>
        </w:rPr>
        <w:t>018. Und wir kamen hier an, am Haus der Familie Šōʕra, und da fanden wir, daß auch Wasser in die Schreinerei und in das Restaurant eingedrungen war.</w:t>
      </w:r>
    </w:p>
    <w:p>
      <w:pPr>
        <w:pStyle w:val="PreformattedText"/>
        <w:rPr>
          <w:rFonts w:ascii="Times New Roman" w:hAnsi="Times New Roman" w:cs="Times New Roman"/>
        </w:rPr>
      </w:pPr>
      <w:r>
        <w:rPr>
          <w:rFonts w:cs="Times New Roman" w:ascii="Times New Roman" w:hAnsi="Times New Roman"/>
        </w:rPr>
        <w:t>019. Sie (die Leute) waren dabei, teilweise hier auszuräunjen und sauberzumachen, teilweise eilten sie dorthin (zu dem anderen geschädigten Haus).</w:t>
      </w:r>
    </w:p>
    <w:p>
      <w:pPr>
        <w:pStyle w:val="PreformattedText"/>
        <w:rPr>
          <w:rFonts w:ascii="Times New Roman" w:hAnsi="Times New Roman" w:cs="Times New Roman"/>
        </w:rPr>
      </w:pPr>
      <w:r>
        <w:rPr>
          <w:rFonts w:cs="Times New Roman" w:ascii="Times New Roman" w:hAnsi="Times New Roman"/>
        </w:rPr>
        <w:t>020. Dann, am nächsten Tag, holten sie eine Pumpe und pumpten das Wasser nach draußen, und (dann) waren wir fertig.</w:t>
      </w:r>
    </w:p>
    <w:p>
      <w:pPr>
        <w:pStyle w:val="PreformattedText"/>
        <w:rPr>
          <w:rFonts w:ascii="Times New Roman" w:hAnsi="Times New Roman" w:cs="Times New Roman"/>
        </w:rPr>
      </w:pPr>
      <w:r>
        <w:rPr>
          <w:rFonts w:cs="Times New Roman" w:ascii="Times New Roman" w:hAnsi="Times New Roman"/>
        </w:rPr>
        <w:t>021. Am nächsten Tag gingen wir hinab, um in den bewässerten Gärten nach dem Rechten zu sehen, um zu sehen, ob der Sturzbach Schaden angerichtet hat, und da fanden wir die Felder alle zusammen voller Schlamm, der Sturzbach hatte sie mit Schlamm überzogen.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010. M_ŽYF Das Singen im Weinberg.txt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wollte ich den Weinberg anpflanzen und nahm (dazu) den Sarkes Ḥalabō mit und den Yḥanne Ṭabīb.</w:t>
      </w:r>
    </w:p>
    <w:p>
      <w:pPr>
        <w:pStyle w:val="PreformattedText"/>
        <w:rPr>
          <w:rFonts w:ascii="Times New Roman" w:hAnsi="Times New Roman" w:cs="Times New Roman"/>
        </w:rPr>
      </w:pPr>
      <w:r>
        <w:rPr>
          <w:rFonts w:cs="Times New Roman" w:ascii="Times New Roman" w:hAnsi="Times New Roman"/>
        </w:rPr>
        <w:t>002. Ich grub Setzlöcher, schlug mit dem Spaten (in die Erde), und Sarkes Ḥalabō (arbeitete) mit dem Pickel und Yḥanne Ṭabīb mit der Hacke.</w:t>
      </w:r>
    </w:p>
    <w:p>
      <w:pPr>
        <w:pStyle w:val="PreformattedText"/>
        <w:rPr>
          <w:rFonts w:ascii="Times New Roman" w:hAnsi="Times New Roman" w:cs="Times New Roman"/>
        </w:rPr>
      </w:pPr>
      <w:r>
        <w:rPr>
          <w:rFonts w:cs="Times New Roman" w:ascii="Times New Roman" w:hAnsi="Times New Roman"/>
        </w:rPr>
        <w:t>003. Da sagte ich zu Sarkes Ḥalabō: «Mensch, dieser (Yḥanne) hat eine schöne Stimme.»</w:t>
      </w:r>
    </w:p>
    <w:p>
      <w:pPr>
        <w:pStyle w:val="PreformattedText"/>
        <w:rPr>
          <w:rFonts w:ascii="Times New Roman" w:hAnsi="Times New Roman" w:cs="Times New Roman"/>
        </w:rPr>
      </w:pPr>
      <w:r>
        <w:rPr>
          <w:rFonts w:cs="Times New Roman" w:ascii="Times New Roman" w:hAnsi="Times New Roman"/>
        </w:rPr>
        <w:t>004. Er sagte: «Was sagst du da?»</w:t>
      </w:r>
    </w:p>
    <w:p>
      <w:pPr>
        <w:pStyle w:val="PreformattedText"/>
        <w:rPr>
          <w:rFonts w:ascii="Times New Roman" w:hAnsi="Times New Roman" w:cs="Times New Roman"/>
        </w:rPr>
      </w:pPr>
      <w:r>
        <w:rPr>
          <w:rFonts w:cs="Times New Roman" w:ascii="Times New Roman" w:hAnsi="Times New Roman"/>
        </w:rPr>
        <w:t>005. Ich sagte zu ihm: «Seine Stimme ist sehr schön.»</w:t>
      </w:r>
    </w:p>
    <w:p>
      <w:pPr>
        <w:pStyle w:val="PreformattedText"/>
        <w:rPr>
          <w:rFonts w:ascii="Times New Roman" w:hAnsi="Times New Roman" w:cs="Times New Roman"/>
        </w:rPr>
      </w:pPr>
      <w:r>
        <w:rPr>
          <w:rFonts w:cs="Times New Roman" w:ascii="Times New Roman" w:hAnsi="Times New Roman"/>
        </w:rPr>
        <w:t>006. Er (Sarkes) kam, paßte ihn an dem Setzloch ab, hob den Pickel hoch und sagte zu ihm: «Entweder du singst das (Lied) “Oh Herr der Heerscharen” oder ich schlage dir mit dem Pickel auf den Kopf und töte dich.»</w:t>
      </w:r>
    </w:p>
    <w:p>
      <w:pPr>
        <w:pStyle w:val="PreformattedText"/>
        <w:rPr>
          <w:rFonts w:ascii="Times New Roman" w:hAnsi="Times New Roman" w:cs="Times New Roman"/>
        </w:rPr>
      </w:pPr>
      <w:r>
        <w:rPr>
          <w:rFonts w:cs="Times New Roman" w:ascii="Times New Roman" w:hAnsi="Times New Roman"/>
        </w:rPr>
        <w:t>007. Jener schnappte vor Angst nach Luft, und seine Augen flatterten.</w:t>
      </w:r>
    </w:p>
    <w:p>
      <w:pPr>
        <w:pStyle w:val="PreformattedText"/>
        <w:rPr>
          <w:rFonts w:ascii="Times New Roman" w:hAnsi="Times New Roman" w:cs="Times New Roman"/>
        </w:rPr>
      </w:pPr>
      <w:r>
        <w:rPr>
          <w:rFonts w:cs="Times New Roman" w:ascii="Times New Roman" w:hAnsi="Times New Roman"/>
        </w:rPr>
        <w:t>008. Ich wollte ihm sagen: «Mensch, hab doch keine Angst, hab doch keine Angst! Er schlägt dich nicht.» Weil ich so sehr lachen mußte, war ich nicht dazu in der Lage.</w:t>
      </w:r>
    </w:p>
    <w:p>
      <w:pPr>
        <w:pStyle w:val="PreformattedText"/>
        <w:rPr>
          <w:rFonts w:ascii="Times New Roman" w:hAnsi="Times New Roman" w:cs="Times New Roman"/>
        </w:rPr>
      </w:pPr>
      <w:r>
        <w:rPr>
          <w:rFonts w:cs="Times New Roman" w:ascii="Times New Roman" w:hAnsi="Times New Roman"/>
        </w:rPr>
        <w:t>009. Ich rannte und sprang auf ihn (d.h. auf Sarkes). Da stand (Yḥanne) auf, und ich sagte zu ihm: «Mensch sing ihm (etwas) vor!»</w:t>
      </w:r>
    </w:p>
    <w:p>
      <w:pPr>
        <w:pStyle w:val="PreformattedText"/>
        <w:rPr>
          <w:rFonts w:ascii="Times New Roman" w:hAnsi="Times New Roman" w:cs="Times New Roman"/>
        </w:rPr>
      </w:pPr>
      <w:r>
        <w:rPr>
          <w:rFonts w:cs="Times New Roman" w:ascii="Times New Roman" w:hAnsi="Times New Roman"/>
        </w:rPr>
        <w:t>010. Er sagte: «Ja, ich singe, ich singe.»</w:t>
      </w:r>
    </w:p>
    <w:p>
      <w:pPr>
        <w:pStyle w:val="PreformattedText"/>
        <w:rPr>
          <w:rFonts w:ascii="Times New Roman" w:hAnsi="Times New Roman" w:cs="Times New Roman"/>
        </w:rPr>
      </w:pPr>
      <w:r>
        <w:rPr>
          <w:rFonts w:cs="Times New Roman" w:ascii="Times New Roman" w:hAnsi="Times New Roman"/>
        </w:rPr>
        <w:t>011. Da begann er das “Oh Herr der Heerscharen” zu singen, und er begann Vierzeiler zu singen.</w:t>
      </w:r>
    </w:p>
    <w:p>
      <w:pPr>
        <w:pStyle w:val="PreformattedText"/>
        <w:rPr>
          <w:rFonts w:ascii="Times New Roman" w:hAnsi="Times New Roman" w:cs="Times New Roman"/>
        </w:rPr>
      </w:pPr>
      <w:r>
        <w:rPr>
          <w:rFonts w:cs="Times New Roman" w:ascii="Times New Roman" w:hAnsi="Times New Roman"/>
        </w:rPr>
        <w:t>012. Jener (aber) hielt den Pickel hoch und riß seine Augen (drohend) auf.</w:t>
      </w:r>
    </w:p>
    <w:p>
      <w:pPr>
        <w:pStyle w:val="PreformattedText"/>
        <w:rPr>
          <w:rFonts w:ascii="Times New Roman" w:hAnsi="Times New Roman" w:cs="Times New Roman"/>
        </w:rPr>
      </w:pPr>
      <w:r>
        <w:rPr>
          <w:rFonts w:cs="Times New Roman" w:ascii="Times New Roman" w:hAnsi="Times New Roman"/>
        </w:rPr>
        <w:t>013. Den ganzen Tag lang sang er uns vor Angst vor.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011. M_ČŠ Wir wir uns verlobten und heirateten.txt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waren früher Nachbarn und wohnten nebeneinander im Viertel.</w:t>
      </w:r>
    </w:p>
    <w:p>
      <w:pPr>
        <w:pStyle w:val="PreformattedText"/>
        <w:rPr>
          <w:rFonts w:ascii="Times New Roman" w:hAnsi="Times New Roman" w:cs="Times New Roman"/>
        </w:rPr>
      </w:pPr>
      <w:r>
        <w:rPr>
          <w:rFonts w:cs="Times New Roman" w:ascii="Times New Roman" w:hAnsi="Times New Roman"/>
        </w:rPr>
        <w:t>002. Als er kam, um zu sagen ... Wir hatten eine Nachbarin, die hatte entbunden, sie hatte geboren, und ich ging, um mich um sie zu kümmern.</w:t>
      </w:r>
    </w:p>
    <w:p>
      <w:pPr>
        <w:pStyle w:val="PreformattedText"/>
        <w:rPr>
          <w:rFonts w:ascii="Times New Roman" w:hAnsi="Times New Roman" w:cs="Times New Roman"/>
        </w:rPr>
      </w:pPr>
      <w:r>
        <w:rPr>
          <w:rFonts w:cs="Times New Roman" w:ascii="Times New Roman" w:hAnsi="Times New Roman"/>
        </w:rPr>
        <w:t>003. Da kam meine Schwiegermutter, (vielmehr) jetzt ist sie meine Schwiegermutter, und sie sagte zu meiner Mutter: »Was ist deine Meinung, oh Emmil Sarkes, wir wollen diesen Jungen verheiraten, und wir wollen ihn nicht nach Beirut gehen lassen.«</w:t>
      </w:r>
    </w:p>
    <w:p>
      <w:pPr>
        <w:pStyle w:val="PreformattedText"/>
        <w:rPr>
          <w:rFonts w:ascii="Times New Roman" w:hAnsi="Times New Roman" w:cs="Times New Roman"/>
        </w:rPr>
      </w:pPr>
      <w:r>
        <w:rPr>
          <w:rFonts w:cs="Times New Roman" w:ascii="Times New Roman" w:hAnsi="Times New Roman"/>
        </w:rPr>
        <w:t>004. Da sagte meine Mutter zu ihr, zu meiner Schwiegermutter sagte sie: »Was meinst du zu all den Mädchen, die um dich herum (wohnen), kennst du nicht (eine), daß du ihn verheiratest?«</w:t>
      </w:r>
    </w:p>
    <w:p>
      <w:pPr>
        <w:pStyle w:val="PreformattedText"/>
        <w:rPr>
          <w:rFonts w:ascii="Times New Roman" w:hAnsi="Times New Roman" w:cs="Times New Roman"/>
        </w:rPr>
      </w:pPr>
      <w:r>
        <w:rPr>
          <w:rFonts w:cs="Times New Roman" w:ascii="Times New Roman" w:hAnsi="Times New Roman"/>
        </w:rPr>
        <w:t>005. Sie sagte zu ihr: »Bei Gott, er stimmt mir nicht zu und ist überhaupt nicht einverstanden; er will unbedingt nach Beirut gehen:«</w:t>
      </w:r>
    </w:p>
    <w:p>
      <w:pPr>
        <w:pStyle w:val="PreformattedText"/>
        <w:rPr>
          <w:rFonts w:ascii="Times New Roman" w:hAnsi="Times New Roman" w:cs="Times New Roman"/>
        </w:rPr>
      </w:pPr>
      <w:r>
        <w:rPr>
          <w:rFonts w:cs="Times New Roman" w:ascii="Times New Roman" w:hAnsi="Times New Roman"/>
        </w:rPr>
        <w:t>006. Da machte sich meine Schwiegermutter daran, Kaffee zuzubereiten, und er (der zubereitete Kaffee) reichte nicht für die Tasse meines jetzigen Ehemannes.</w:t>
      </w:r>
    </w:p>
    <w:p>
      <w:pPr>
        <w:pStyle w:val="PreformattedText"/>
        <w:rPr>
          <w:rFonts w:ascii="Times New Roman" w:hAnsi="Times New Roman" w:cs="Times New Roman"/>
        </w:rPr>
      </w:pPr>
      <w:r>
        <w:rPr>
          <w:rFonts w:cs="Times New Roman" w:ascii="Times New Roman" w:hAnsi="Times New Roman"/>
        </w:rPr>
        <w:t>007. Sie sagten früher (wenn so etwas passierte: Das wird) ein Brautpaar!</w:t>
      </w:r>
    </w:p>
    <w:p>
      <w:pPr>
        <w:pStyle w:val="PreformattedText"/>
        <w:rPr>
          <w:rFonts w:ascii="Times New Roman" w:hAnsi="Times New Roman" w:cs="Times New Roman"/>
        </w:rPr>
      </w:pPr>
      <w:r>
        <w:rPr>
          <w:rFonts w:cs="Times New Roman" w:ascii="Times New Roman" w:hAnsi="Times New Roman"/>
        </w:rPr>
        <w:t>008. Er reichte also nicht für die Tasse meines jetzigen Ehemannes, da sagte meine Mutter zu ihm: »Also, dein ganzes Leben lang wird die Schwiegermutter ihren Schwiegersohn lieben.«</w:t>
      </w:r>
    </w:p>
    <w:p>
      <w:pPr>
        <w:pStyle w:val="PreformattedText"/>
        <w:rPr>
          <w:rFonts w:ascii="Times New Roman" w:hAnsi="Times New Roman" w:cs="Times New Roman"/>
        </w:rPr>
      </w:pPr>
      <w:r>
        <w:rPr>
          <w:rFonts w:cs="Times New Roman" w:ascii="Times New Roman" w:hAnsi="Times New Roman"/>
        </w:rPr>
        <w:t>009. Sie schüttete (etwas von ihrem Kaffee) aus ihrer Tasse in die Tasse ihres (künftigen) Schwiegersohns und ging weg.</w:t>
      </w:r>
    </w:p>
    <w:p>
      <w:pPr>
        <w:pStyle w:val="PreformattedText"/>
        <w:rPr>
          <w:rFonts w:ascii="Times New Roman" w:hAnsi="Times New Roman" w:cs="Times New Roman"/>
        </w:rPr>
      </w:pPr>
      <w:r>
        <w:rPr>
          <w:rFonts w:cs="Times New Roman" w:ascii="Times New Roman" w:hAnsi="Times New Roman"/>
        </w:rPr>
        <w:t>010. In jenen Tagen, drei Tage danach, also nach drei Tagen kam er und sagte: »Was ist eure Meinung? Stimmt es, daß deine Mutter diese Sache (d.h. die Eheschließung) will?«</w:t>
      </w:r>
    </w:p>
    <w:p>
      <w:pPr>
        <w:pStyle w:val="PreformattedText"/>
        <w:rPr>
          <w:rFonts w:ascii="Times New Roman" w:hAnsi="Times New Roman" w:cs="Times New Roman"/>
        </w:rPr>
      </w:pPr>
      <w:r>
        <w:rPr>
          <w:rFonts w:cs="Times New Roman" w:ascii="Times New Roman" w:hAnsi="Times New Roman"/>
        </w:rPr>
        <w:t>011. Wir sagten zu ihm: »Wir wissen es nicht. Wie sie wollen. Wenn sie einverstanden sind, sind wir (auch) einverstanden, und wenn sie nicht einverstanden sind, sind (auch) wir nicht einverstanden.«</w:t>
      </w:r>
    </w:p>
    <w:p>
      <w:pPr>
        <w:pStyle w:val="PreformattedText"/>
        <w:rPr>
          <w:rFonts w:ascii="Times New Roman" w:hAnsi="Times New Roman" w:cs="Times New Roman"/>
        </w:rPr>
      </w:pPr>
      <w:r>
        <w:rPr>
          <w:rFonts w:cs="Times New Roman" w:ascii="Times New Roman" w:hAnsi="Times New Roman"/>
        </w:rPr>
        <w:t>012. Unsere Verlobung und unserer Trauung (dauerten) zusammen (nur) fünfzehn Tage - wir verlobten uns.</w:t>
      </w:r>
    </w:p>
    <w:p>
      <w:pPr>
        <w:pStyle w:val="PreformattedText"/>
        <w:rPr>
          <w:rFonts w:ascii="Times New Roman" w:hAnsi="Times New Roman" w:cs="Times New Roman"/>
        </w:rPr>
      </w:pPr>
      <w:r>
        <w:rPr>
          <w:rFonts w:cs="Times New Roman" w:ascii="Times New Roman" w:hAnsi="Times New Roman"/>
        </w:rPr>
        <w:t>013. Als sie kamen, um den Schmuck anzulegen, legten sie ihn seiner Schwester an.</w:t>
      </w:r>
    </w:p>
    <w:p>
      <w:pPr>
        <w:pStyle w:val="PreformattedText"/>
        <w:rPr>
          <w:rFonts w:ascii="Times New Roman" w:hAnsi="Times New Roman" w:cs="Times New Roman"/>
        </w:rPr>
      </w:pPr>
      <w:r>
        <w:rPr>
          <w:rFonts w:cs="Times New Roman" w:ascii="Times New Roman" w:hAnsi="Times New Roman"/>
        </w:rPr>
        <w:t>014. Es kam der wie nennen sie ihn.... Maxōyel Mēšiḥ legte den Schmuck der Schwester des Bräutigams an - war es nicht so? Der Schwester des Bräutigams.</w:t>
      </w:r>
    </w:p>
    <w:p>
      <w:pPr>
        <w:pStyle w:val="PreformattedText"/>
        <w:rPr>
          <w:rFonts w:ascii="Times New Roman" w:hAnsi="Times New Roman" w:cs="Times New Roman"/>
        </w:rPr>
      </w:pPr>
      <w:r>
        <w:rPr>
          <w:rFonts w:cs="Times New Roman" w:ascii="Times New Roman" w:hAnsi="Times New Roman"/>
        </w:rPr>
        <w:t>015. Sie sagten zu ihm: »Nein, das ist nicht die Braut, die andere ist die Braut!«</w:t>
      </w:r>
    </w:p>
    <w:p>
      <w:pPr>
        <w:pStyle w:val="PreformattedText"/>
        <w:rPr>
          <w:rFonts w:ascii="Times New Roman" w:hAnsi="Times New Roman" w:cs="Times New Roman"/>
        </w:rPr>
      </w:pPr>
      <w:r>
        <w:rPr>
          <w:rFonts w:cs="Times New Roman" w:ascii="Times New Roman" w:hAnsi="Times New Roman"/>
        </w:rPr>
        <w:t>016. Sie sagten zu ihm: »Diejenige, die schwarz(haarig) ist, ist die Braut! Hast du keine andere gesehen?«</w:t>
      </w:r>
    </w:p>
    <w:p>
      <w:pPr>
        <w:pStyle w:val="PreformattedText"/>
        <w:rPr>
          <w:rFonts w:ascii="Times New Roman" w:hAnsi="Times New Roman" w:cs="Times New Roman"/>
        </w:rPr>
      </w:pPr>
      <w:r>
        <w:rPr>
          <w:rFonts w:cs="Times New Roman" w:ascii="Times New Roman" w:hAnsi="Times New Roman"/>
        </w:rPr>
        <w:t>017. Er sagte zu ihnen: »Diese ist es?«</w:t>
      </w:r>
    </w:p>
    <w:p>
      <w:pPr>
        <w:pStyle w:val="PreformattedText"/>
        <w:rPr>
          <w:rFonts w:ascii="Times New Roman" w:hAnsi="Times New Roman" w:cs="Times New Roman"/>
        </w:rPr>
      </w:pPr>
      <w:r>
        <w:rPr>
          <w:rFonts w:cs="Times New Roman" w:ascii="Times New Roman" w:hAnsi="Times New Roman"/>
        </w:rPr>
        <w:t>018. Wir verlobten uns, und nach fünfzehn Tagen fuhren wir hinunter (nach Damaskus) wegen der Aussteuer.</w:t>
      </w:r>
    </w:p>
    <w:p>
      <w:pPr>
        <w:pStyle w:val="PreformattedText"/>
        <w:rPr>
          <w:rFonts w:ascii="Times New Roman" w:hAnsi="Times New Roman" w:cs="Times New Roman"/>
        </w:rPr>
      </w:pPr>
      <w:r>
        <w:rPr>
          <w:rFonts w:cs="Times New Roman" w:ascii="Times New Roman" w:hAnsi="Times New Roman"/>
        </w:rPr>
        <w:t>019. Wir besorgten die Aussteuer und den Schmuck, richteten das Haus ein und ließen uns trauen.</w:t>
      </w:r>
    </w:p>
    <w:p>
      <w:pPr>
        <w:pStyle w:val="PreformattedText"/>
        <w:rPr>
          <w:rFonts w:ascii="Times New Roman" w:hAnsi="Times New Roman" w:cs="Times New Roman"/>
        </w:rPr>
      </w:pPr>
      <w:r>
        <w:rPr>
          <w:rFonts w:cs="Times New Roman" w:ascii="Times New Roman" w:hAnsi="Times New Roman"/>
        </w:rPr>
        <w:t>020. Als wir gingen, um uns trauen zu lassen, standen wir (vor dem Altar) zur Trauung.</w:t>
      </w:r>
    </w:p>
    <w:p>
      <w:pPr>
        <w:pStyle w:val="PreformattedText"/>
        <w:rPr>
          <w:rFonts w:ascii="Times New Roman" w:hAnsi="Times New Roman" w:cs="Times New Roman"/>
        </w:rPr>
      </w:pPr>
      <w:r>
        <w:rPr>
          <w:rFonts w:cs="Times New Roman" w:ascii="Times New Roman" w:hAnsi="Times New Roman"/>
        </w:rPr>
        <w:t>021. Unsere ganzen Leute standen dabei - laß sie lachen, das macht nichts.</w:t>
      </w:r>
    </w:p>
    <w:p>
      <w:pPr>
        <w:pStyle w:val="PreformattedText"/>
        <w:rPr>
          <w:rFonts w:ascii="Times New Roman" w:hAnsi="Times New Roman" w:cs="Times New Roman"/>
        </w:rPr>
      </w:pPr>
      <w:r>
        <w:rPr>
          <w:rFonts w:cs="Times New Roman" w:ascii="Times New Roman" w:hAnsi="Times New Roman"/>
        </w:rPr>
        <w:t>022. Wir standen (vor dem Altar) zur Trauung, und ich weinte.</w:t>
      </w:r>
    </w:p>
    <w:p>
      <w:pPr>
        <w:pStyle w:val="PreformattedText"/>
        <w:rPr>
          <w:rFonts w:ascii="Times New Roman" w:hAnsi="Times New Roman" w:cs="Times New Roman"/>
        </w:rPr>
      </w:pPr>
      <w:r>
        <w:rPr>
          <w:rFonts w:cs="Times New Roman" w:ascii="Times New Roman" w:hAnsi="Times New Roman"/>
        </w:rPr>
        <w:t>023. Nachdem ich gegangen war – die Trauung war zu Ende und sie sagten: »Gesegnet!« - gingen wir also, um unsere Kleider zu wechseln.</w:t>
      </w:r>
    </w:p>
    <w:p>
      <w:pPr>
        <w:pStyle w:val="PreformattedText"/>
        <w:rPr>
          <w:rFonts w:ascii="Times New Roman" w:hAnsi="Times New Roman" w:cs="Times New Roman"/>
        </w:rPr>
      </w:pPr>
      <w:r>
        <w:rPr>
          <w:rFonts w:cs="Times New Roman" w:ascii="Times New Roman" w:hAnsi="Times New Roman"/>
        </w:rPr>
        <w:t>024. Da begann der Mann (der Bräutigam) zu weinen, und sie sagten zu ihm: »Warum weinst du?«</w:t>
      </w:r>
    </w:p>
    <w:p>
      <w:pPr>
        <w:pStyle w:val="PreformattedText"/>
        <w:rPr>
          <w:rFonts w:ascii="Times New Roman" w:hAnsi="Times New Roman" w:cs="Times New Roman"/>
        </w:rPr>
      </w:pPr>
      <w:r>
        <w:rPr>
          <w:rFonts w:cs="Times New Roman" w:ascii="Times New Roman" w:hAnsi="Times New Roman"/>
        </w:rPr>
        <w:t>025. Er antwortete ihnen aber nicht.</w:t>
      </w:r>
    </w:p>
    <w:p>
      <w:pPr>
        <w:pStyle w:val="PreformattedText"/>
        <w:rPr>
          <w:rFonts w:ascii="Times New Roman" w:hAnsi="Times New Roman" w:cs="Times New Roman"/>
        </w:rPr>
      </w:pPr>
      <w:r>
        <w:rPr>
          <w:rFonts w:cs="Times New Roman" w:ascii="Times New Roman" w:hAnsi="Times New Roman"/>
        </w:rPr>
        <w:t>026. Einige Leute drehten sich im Reigen und im Tanze, und andere weinten.</w:t>
      </w:r>
    </w:p>
    <w:p>
      <w:pPr>
        <w:pStyle w:val="PreformattedText"/>
        <w:rPr>
          <w:rFonts w:ascii="Times New Roman" w:hAnsi="Times New Roman" w:cs="Times New Roman"/>
        </w:rPr>
      </w:pPr>
      <w:r>
        <w:rPr>
          <w:rFonts w:cs="Times New Roman" w:ascii="Times New Roman" w:hAnsi="Times New Roman"/>
        </w:rPr>
        <w:t>027. »Warum weint ihr?« Niemand wußte warum.</w:t>
      </w:r>
    </w:p>
    <w:p>
      <w:pPr>
        <w:pStyle w:val="PreformattedText"/>
        <w:rPr>
          <w:rFonts w:ascii="Times New Roman" w:hAnsi="Times New Roman" w:cs="Times New Roman"/>
        </w:rPr>
      </w:pPr>
      <w:r>
        <w:rPr>
          <w:rFonts w:cs="Times New Roman" w:ascii="Times New Roman" w:hAnsi="Times New Roman"/>
        </w:rPr>
        <w:t>028. ōbəl Milād (der Bräutigam) weinte, und seine Freunde begannen, Hochzeitsgeschenke zu geben und zu reden und zu lachen, und Emmil Milād (die Sprecherin) zog sich an und ging mit den anderen.</w:t>
      </w:r>
    </w:p>
    <w:p>
      <w:pPr>
        <w:pStyle w:val="PreformattedText"/>
        <w:rPr>
          <w:rFonts w:ascii="Times New Roman" w:hAnsi="Times New Roman" w:cs="Times New Roman"/>
        </w:rPr>
      </w:pPr>
      <w:r>
        <w:rPr>
          <w:rFonts w:cs="Times New Roman" w:ascii="Times New Roman" w:hAnsi="Times New Roman"/>
        </w:rPr>
        <w:t>029. Wir gingen in ein Hotel, aßen zu Abend und kehrten in unser Haus zurück.</w:t>
      </w:r>
    </w:p>
    <w:p>
      <w:pPr>
        <w:pStyle w:val="PreformattedText"/>
        <w:rPr>
          <w:rFonts w:ascii="Times New Roman" w:hAnsi="Times New Roman" w:cs="Times New Roman"/>
        </w:rPr>
      </w:pPr>
      <w:r>
        <w:rPr>
          <w:rFonts w:cs="Times New Roman" w:ascii="Times New Roman" w:hAnsi="Times New Roman"/>
        </w:rPr>
        <w:t>030. Und das war sie, unsere Trauung.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012. M_ČF Ein Kind kommt zur Welt.txt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eines Tages, wir haben eine Nachbarin, die wollte gebären, und da klopfte (ihre Schwiegermutter) an die Türe.</w:t>
      </w:r>
    </w:p>
    <w:p>
      <w:pPr>
        <w:pStyle w:val="PreformattedText"/>
        <w:rPr>
          <w:rFonts w:ascii="Times New Roman" w:hAnsi="Times New Roman" w:cs="Times New Roman"/>
        </w:rPr>
      </w:pPr>
      <w:r>
        <w:rPr>
          <w:rFonts w:cs="Times New Roman" w:ascii="Times New Roman" w:hAnsi="Times New Roman"/>
        </w:rPr>
        <w:t>002. Ich stand auf und öffnete ihr, und sie sagte: »Ich bitte dich, oh Emmlə šhōde, komm einen Augenblick zu uns herunter!«</w:t>
      </w:r>
    </w:p>
    <w:p>
      <w:pPr>
        <w:pStyle w:val="PreformattedText"/>
        <w:rPr>
          <w:rFonts w:ascii="Times New Roman" w:hAnsi="Times New Roman" w:cs="Times New Roman"/>
        </w:rPr>
      </w:pPr>
      <w:r>
        <w:rPr>
          <w:rFonts w:cs="Times New Roman" w:ascii="Times New Roman" w:hAnsi="Times New Roman"/>
        </w:rPr>
        <w:t>003. »Mensch, was willst du denn?«</w:t>
      </w:r>
    </w:p>
    <w:p>
      <w:pPr>
        <w:pStyle w:val="PreformattedText"/>
        <w:rPr>
          <w:rFonts w:ascii="Times New Roman" w:hAnsi="Times New Roman" w:cs="Times New Roman"/>
        </w:rPr>
      </w:pPr>
      <w:r>
        <w:rPr>
          <w:rFonts w:cs="Times New Roman" w:ascii="Times New Roman" w:hAnsi="Times New Roman"/>
        </w:rPr>
        <w:t>004. Sie sagte: »Ich weiß nicht, was die Zahwe hat.«</w:t>
      </w:r>
    </w:p>
    <w:p>
      <w:pPr>
        <w:pStyle w:val="PreformattedText"/>
        <w:rPr>
          <w:rFonts w:ascii="Times New Roman" w:hAnsi="Times New Roman" w:cs="Times New Roman"/>
        </w:rPr>
      </w:pPr>
      <w:r>
        <w:rPr>
          <w:rFonts w:cs="Times New Roman" w:ascii="Times New Roman" w:hAnsi="Times New Roman"/>
        </w:rPr>
        <w:t>005. Wir machten uns auf und gingen hinunter (und ich sagte): »Mensch, was hast du?«</w:t>
      </w:r>
    </w:p>
    <w:p>
      <w:pPr>
        <w:pStyle w:val="PreformattedText"/>
        <w:rPr>
          <w:rFonts w:ascii="Times New Roman" w:hAnsi="Times New Roman" w:cs="Times New Roman"/>
        </w:rPr>
      </w:pPr>
      <w:r>
        <w:rPr>
          <w:rFonts w:cs="Times New Roman" w:ascii="Times New Roman" w:hAnsi="Times New Roman"/>
        </w:rPr>
        <w:t>006. Sie sagte: »Steh mir bei, wir haben nach der Hebamme geschickt, und sie ist noch nicht gekommen.«</w:t>
      </w:r>
    </w:p>
    <w:p>
      <w:pPr>
        <w:pStyle w:val="PreformattedText"/>
        <w:rPr>
          <w:rFonts w:ascii="Times New Roman" w:hAnsi="Times New Roman" w:cs="Times New Roman"/>
        </w:rPr>
      </w:pPr>
      <w:r>
        <w:rPr>
          <w:rFonts w:cs="Times New Roman" w:ascii="Times New Roman" w:hAnsi="Times New Roman"/>
        </w:rPr>
        <w:t>007. »Ja, gut, (aber) was sollen wir tun? Wir kennen uns nicht aus.«</w:t>
      </w:r>
    </w:p>
    <w:p>
      <w:pPr>
        <w:pStyle w:val="PreformattedText"/>
        <w:rPr>
          <w:rFonts w:ascii="Times New Roman" w:hAnsi="Times New Roman" w:cs="Times New Roman"/>
        </w:rPr>
      </w:pPr>
      <w:r>
        <w:rPr>
          <w:rFonts w:cs="Times New Roman" w:ascii="Times New Roman" w:hAnsi="Times New Roman"/>
        </w:rPr>
        <w:t>008. Sie sagte: »Irgendetwas. Setz dich neben mich!«</w:t>
      </w:r>
    </w:p>
    <w:p>
      <w:pPr>
        <w:pStyle w:val="PreformattedText"/>
        <w:rPr>
          <w:rFonts w:ascii="Times New Roman" w:hAnsi="Times New Roman" w:cs="Times New Roman"/>
        </w:rPr>
      </w:pPr>
      <w:r>
        <w:rPr>
          <w:rFonts w:cs="Times New Roman" w:ascii="Times New Roman" w:hAnsi="Times New Roman"/>
        </w:rPr>
        <w:t>009. Ich setzte mich neben die Frau, und da platzte die Fruchtblase.</w:t>
      </w:r>
    </w:p>
    <w:p>
      <w:pPr>
        <w:pStyle w:val="PreformattedText"/>
        <w:rPr>
          <w:rFonts w:ascii="Times New Roman" w:hAnsi="Times New Roman" w:cs="Times New Roman"/>
        </w:rPr>
      </w:pPr>
      <w:r>
        <w:rPr>
          <w:rFonts w:cs="Times New Roman" w:ascii="Times New Roman" w:hAnsi="Times New Roman"/>
        </w:rPr>
        <w:t>010. Als die Fruchtblase platzte, sagte ich zu ihr: »Mensch, setz dich hin, laß mich sehen!«</w:t>
      </w:r>
    </w:p>
    <w:p>
      <w:pPr>
        <w:pStyle w:val="PreformattedText"/>
        <w:rPr>
          <w:rFonts w:ascii="Times New Roman" w:hAnsi="Times New Roman" w:cs="Times New Roman"/>
        </w:rPr>
      </w:pPr>
      <w:r>
        <w:rPr>
          <w:rFonts w:cs="Times New Roman" w:ascii="Times New Roman" w:hAnsi="Times New Roman"/>
        </w:rPr>
        <w:t>011. Sie stand auf, und wir legten ihr eine Matratze hin und setzten sie darauf, und da sahen wir das Kind zum Vorschein kommen.</w:t>
      </w:r>
    </w:p>
    <w:p>
      <w:pPr>
        <w:pStyle w:val="PreformattedText"/>
        <w:rPr>
          <w:rFonts w:ascii="Times New Roman" w:hAnsi="Times New Roman" w:cs="Times New Roman"/>
        </w:rPr>
      </w:pPr>
      <w:r>
        <w:rPr>
          <w:rFonts w:cs="Times New Roman" w:ascii="Times New Roman" w:hAnsi="Times New Roman"/>
        </w:rPr>
        <w:t>012. Ich sagte zu ihr: »Ja, bleib ruhig, bleib ruhig!«</w:t>
      </w:r>
    </w:p>
    <w:p>
      <w:pPr>
        <w:pStyle w:val="PreformattedText"/>
        <w:rPr>
          <w:rFonts w:ascii="Times New Roman" w:hAnsi="Times New Roman" w:cs="Times New Roman"/>
        </w:rPr>
      </w:pPr>
      <w:r>
        <w:rPr>
          <w:rFonts w:cs="Times New Roman" w:ascii="Times New Roman" w:hAnsi="Times New Roman"/>
        </w:rPr>
        <w:t>013. Die Frau blieb ruhig, und Gott stand uns bei, und wir entbanden sie, und das Kind wurde geboren.</w:t>
      </w:r>
    </w:p>
    <w:p>
      <w:pPr>
        <w:pStyle w:val="PreformattedText"/>
        <w:rPr>
          <w:rFonts w:ascii="Times New Roman" w:hAnsi="Times New Roman" w:cs="Times New Roman"/>
        </w:rPr>
      </w:pPr>
      <w:r>
        <w:rPr>
          <w:rFonts w:cs="Times New Roman" w:ascii="Times New Roman" w:hAnsi="Times New Roman"/>
        </w:rPr>
        <w:t>014. »Gib mir eine Schere!« Sie gaben mir (eine).</w:t>
      </w:r>
    </w:p>
    <w:p>
      <w:pPr>
        <w:pStyle w:val="PreformattedText"/>
        <w:rPr>
          <w:rFonts w:ascii="Times New Roman" w:hAnsi="Times New Roman" w:cs="Times New Roman"/>
        </w:rPr>
      </w:pPr>
      <w:r>
        <w:rPr>
          <w:rFonts w:cs="Times New Roman" w:ascii="Times New Roman" w:hAnsi="Times New Roman"/>
        </w:rPr>
        <w:t>015. »Gebt mir Faden!« Sie gaben mir (welchen).</w:t>
      </w:r>
    </w:p>
    <w:p>
      <w:pPr>
        <w:pStyle w:val="PreformattedText"/>
        <w:rPr>
          <w:rFonts w:ascii="Times New Roman" w:hAnsi="Times New Roman" w:cs="Times New Roman"/>
        </w:rPr>
      </w:pPr>
      <w:r>
        <w:rPr>
          <w:rFonts w:cs="Times New Roman" w:ascii="Times New Roman" w:hAnsi="Times New Roman"/>
        </w:rPr>
        <w:t>016. Ich nahm die Schere und schnitt diesem Knaben seine Nabelschnur durch und band sie ihm zu.</w:t>
      </w:r>
    </w:p>
    <w:p>
      <w:pPr>
        <w:pStyle w:val="PreformattedText"/>
        <w:rPr>
          <w:rFonts w:ascii="Times New Roman" w:hAnsi="Times New Roman" w:cs="Times New Roman"/>
        </w:rPr>
      </w:pPr>
      <w:r>
        <w:rPr>
          <w:rFonts w:cs="Times New Roman" w:ascii="Times New Roman" w:hAnsi="Times New Roman"/>
        </w:rPr>
        <w:t>017. Wir erhitzten Wasser und badeten ihn, und wir brachten die Windeln und das Wickeltuch und seine Kleider, und wir zogen sie ihm an und legten ihn neben seine Mutter bis zum nächsten Tag.</w:t>
      </w:r>
    </w:p>
    <w:p>
      <w:pPr>
        <w:pStyle w:val="PreformattedText"/>
        <w:rPr>
          <w:rFonts w:ascii="Times New Roman" w:hAnsi="Times New Roman" w:cs="Times New Roman"/>
        </w:rPr>
      </w:pPr>
      <w:r>
        <w:rPr>
          <w:rFonts w:cs="Times New Roman" w:ascii="Times New Roman" w:hAnsi="Times New Roman"/>
        </w:rPr>
        <w:t>018. Am nächsten Tag holten wir Salz, taten es ins Wasser und siedeten es, damit es keimfrei wird, und (dann) ließen wir es auskühlen.</w:t>
      </w:r>
    </w:p>
    <w:p>
      <w:pPr>
        <w:pStyle w:val="PreformattedText"/>
        <w:rPr>
          <w:rFonts w:ascii="Times New Roman" w:hAnsi="Times New Roman" w:cs="Times New Roman"/>
        </w:rPr>
      </w:pPr>
      <w:r>
        <w:rPr>
          <w:rFonts w:cs="Times New Roman" w:ascii="Times New Roman" w:hAnsi="Times New Roman"/>
        </w:rPr>
        <w:t>019. Wir holten den Knaben und badeten ihn darin, (und so machten wir es) drei Tage lang.</w:t>
      </w:r>
    </w:p>
    <w:p>
      <w:pPr>
        <w:pStyle w:val="PreformattedText"/>
        <w:rPr>
          <w:rFonts w:ascii="Times New Roman" w:hAnsi="Times New Roman" w:cs="Times New Roman"/>
        </w:rPr>
      </w:pPr>
      <w:r>
        <w:rPr>
          <w:rFonts w:cs="Times New Roman" w:ascii="Times New Roman" w:hAnsi="Times New Roman"/>
        </w:rPr>
        <w:t>020. Nach drei Tagen müssen wir die Myrte vorbereitet haben, man bringt sie (in Form von) Blättern.</w:t>
      </w:r>
    </w:p>
    <w:p>
      <w:pPr>
        <w:pStyle w:val="PreformattedText"/>
        <w:rPr>
          <w:rFonts w:ascii="Times New Roman" w:hAnsi="Times New Roman" w:cs="Times New Roman"/>
        </w:rPr>
      </w:pPr>
      <w:r>
        <w:rPr>
          <w:rFonts w:cs="Times New Roman" w:ascii="Times New Roman" w:hAnsi="Times New Roman"/>
        </w:rPr>
        <w:t>021. Man zerstößt sie, pulverisiert sie und macht sie fein wie Antimon, und wir holen Öl, reiben den Knaben ganz damit ein, und wir bringen die Myrte und tun sie ihm darauf (d.h. auf die eingeölte Haut), drei Tag lang.</w:t>
      </w:r>
    </w:p>
    <w:p>
      <w:pPr>
        <w:pStyle w:val="PreformattedText"/>
        <w:rPr>
          <w:rFonts w:ascii="Times New Roman" w:hAnsi="Times New Roman" w:cs="Times New Roman"/>
        </w:rPr>
      </w:pPr>
      <w:r>
        <w:rPr>
          <w:rFonts w:cs="Times New Roman" w:ascii="Times New Roman" w:hAnsi="Times New Roman"/>
        </w:rPr>
        <w:t>022. Nach drei Tagen baden wir ihn in sauberem Wasser, und wir holen Antimon und färben ihn (d.h. seine Augen) mit Antimon, und wir bestreuen ihn mit Puder, machen ihn zurecht und ziehen ihm die sauberen Kleider an und geben ihn seiner Mutter.</w:t>
      </w:r>
    </w:p>
    <w:p>
      <w:pPr>
        <w:pStyle w:val="PreformattedText"/>
        <w:rPr>
          <w:rFonts w:ascii="Times New Roman" w:hAnsi="Times New Roman" w:cs="Times New Roman"/>
        </w:rPr>
      </w:pPr>
      <w:r>
        <w:rPr>
          <w:rFonts w:cs="Times New Roman" w:ascii="Times New Roman" w:hAnsi="Times New Roman"/>
        </w:rPr>
        <w:t>023. Danach holen wir Traubenhonig, tun ein bißchen (davon) auf unsere Hand und bestreichen (damit) seine Wangen von (innen) in seinem Mund.</w:t>
      </w:r>
    </w:p>
    <w:p>
      <w:pPr>
        <w:pStyle w:val="PreformattedText"/>
        <w:rPr>
          <w:rFonts w:ascii="Times New Roman" w:hAnsi="Times New Roman" w:cs="Times New Roman"/>
        </w:rPr>
      </w:pPr>
      <w:r>
        <w:rPr>
          <w:rFonts w:cs="Times New Roman" w:ascii="Times New Roman" w:hAnsi="Times New Roman"/>
        </w:rPr>
        <w:t>024. Wir heben ihm sein Gaumenzäpfchen an und geben ihn seiner Mutter, und sie beginnt, ihn mit ihren Brüsten zu säugen; er trinkt ( wörtl.: ißt) keine Milch (von Tieren) und nichts.</w:t>
      </w:r>
    </w:p>
    <w:p>
      <w:pPr>
        <w:pStyle w:val="PreformattedText"/>
        <w:rPr>
          <w:rFonts w:ascii="Times New Roman" w:hAnsi="Times New Roman" w:cs="Times New Roman"/>
        </w:rPr>
      </w:pPr>
      <w:r>
        <w:rPr>
          <w:rFonts w:cs="Times New Roman" w:ascii="Times New Roman" w:hAnsi="Times New Roman"/>
        </w:rPr>
        <w:t>025. Wir bringen das Wickeltuch und machen die Windeln, einige sind blau, einige blütenfarben, einige weiß, einige bunt, kurz und gut, es gab kein Weiß wie heute, (bei) denen früherer Zeiten.</w:t>
      </w:r>
    </w:p>
    <w:p>
      <w:pPr>
        <w:pStyle w:val="PreformattedText"/>
        <w:rPr>
          <w:rFonts w:ascii="Times New Roman" w:hAnsi="Times New Roman" w:cs="Times New Roman"/>
        </w:rPr>
      </w:pPr>
      <w:r>
        <w:rPr>
          <w:rFonts w:cs="Times New Roman" w:ascii="Times New Roman" w:hAnsi="Times New Roman"/>
        </w:rPr>
        <w:t>026. Und wir müssen feinen und schönen Sand beschafft haben, und wir erhitzen ihn auf dem Feuer, damit die Feuchtigkeit aus ihm herausgeht, und wir verteilen ihn auf dieser Windel, legen sie so ein bißchen (an die Wange, um zu sehen) ob er kalt ist oder nicht, damit wir den Jungen nicht verbrennen.</w:t>
      </w:r>
    </w:p>
    <w:p>
      <w:pPr>
        <w:pStyle w:val="PreformattedText"/>
        <w:rPr>
          <w:rFonts w:ascii="Times New Roman" w:hAnsi="Times New Roman" w:cs="Times New Roman"/>
        </w:rPr>
      </w:pPr>
      <w:r>
        <w:rPr>
          <w:rFonts w:cs="Times New Roman" w:ascii="Times New Roman" w:hAnsi="Times New Roman"/>
        </w:rPr>
        <w:t>027. Und wir wickeln ihm seine Füße und seine Hände und alles für sechs Monate ein.</w:t>
      </w:r>
    </w:p>
    <w:p>
      <w:pPr>
        <w:pStyle w:val="PreformattedText"/>
        <w:rPr>
          <w:rFonts w:ascii="Times New Roman" w:hAnsi="Times New Roman" w:cs="Times New Roman"/>
        </w:rPr>
      </w:pPr>
      <w:r>
        <w:rPr>
          <w:rFonts w:cs="Times New Roman" w:ascii="Times New Roman" w:hAnsi="Times New Roman"/>
        </w:rPr>
        <w:t>028. Jeden Tag müssen wir (an) ihm diese einmal täglich durchzuführende Tätigkeit vornehmen.</w:t>
      </w:r>
    </w:p>
    <w:p>
      <w:pPr>
        <w:pStyle w:val="PreformattedText"/>
        <w:rPr>
          <w:rFonts w:ascii="Times New Roman" w:hAnsi="Times New Roman" w:cs="Times New Roman"/>
        </w:rPr>
      </w:pPr>
      <w:r>
        <w:rPr>
          <w:rFonts w:cs="Times New Roman" w:ascii="Times New Roman" w:hAnsi="Times New Roman"/>
        </w:rPr>
        <w:t>029. Nach sechs Monaten beginnt seine Mutter, ihm ein bißchen Brühe von gekochtem Essen zu salzen, (um ihn an salzhaltiges Essen zu gewöhnen).</w:t>
      </w:r>
    </w:p>
    <w:p>
      <w:pPr>
        <w:pStyle w:val="PreformattedText"/>
        <w:rPr>
          <w:rFonts w:ascii="Times New Roman" w:hAnsi="Times New Roman" w:cs="Times New Roman"/>
        </w:rPr>
      </w:pPr>
      <w:r>
        <w:rPr>
          <w:rFonts w:cs="Times New Roman" w:ascii="Times New Roman" w:hAnsi="Times New Roman"/>
        </w:rPr>
        <w:t>030. Milch (bekommt er) nicht, (nur) ein bißchen gekochtes Getreide, ein bißchen (von) gekochten Milchgerichten, jede Art von Brühe gießen wir von den gekochten Gerichten ab und füttern sie (die Knaben) jeden Tag ein bißchen mehr.</w:t>
      </w:r>
    </w:p>
    <w:p>
      <w:pPr>
        <w:pStyle w:val="PreformattedText"/>
        <w:rPr>
          <w:rFonts w:ascii="Times New Roman" w:hAnsi="Times New Roman" w:cs="Times New Roman"/>
        </w:rPr>
      </w:pPr>
      <w:r>
        <w:rPr>
          <w:rFonts w:cs="Times New Roman" w:ascii="Times New Roman" w:hAnsi="Times New Roman"/>
        </w:rPr>
        <w:t>031. Sie beginnen, sich an das Essen zu gewöhnen, und essen (dann)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013. M_FḎ Bewirtung der Gäste bei der Geburt eines Kindes.txt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Also, wenn eine gebiert, kommen, wenn sie geboren hat und niedergekommen ist, ihre Verwandten und beglückwünschen sie.</w:t>
      </w:r>
    </w:p>
    <w:p>
      <w:pPr>
        <w:pStyle w:val="PreformattedText"/>
        <w:rPr>
          <w:rFonts w:ascii="Times New Roman" w:hAnsi="Times New Roman" w:cs="Times New Roman"/>
        </w:rPr>
      </w:pPr>
      <w:r>
        <w:rPr>
          <w:rFonts w:cs="Times New Roman" w:ascii="Times New Roman" w:hAnsi="Times New Roman"/>
        </w:rPr>
        <w:t>002. Sie bringen der Mutter Geschenke, einige bringen ihr Windeln, andere bringen ihr (Strampel)anzüge, wieder andere bringen ihr beispielsweise ein Stück Gold(schmuck).</w:t>
      </w:r>
    </w:p>
    <w:p>
      <w:pPr>
        <w:pStyle w:val="PreformattedText"/>
        <w:rPr>
          <w:rFonts w:ascii="Times New Roman" w:hAnsi="Times New Roman" w:cs="Times New Roman"/>
        </w:rPr>
      </w:pPr>
      <w:r>
        <w:rPr>
          <w:rFonts w:cs="Times New Roman" w:ascii="Times New Roman" w:hAnsi="Times New Roman"/>
        </w:rPr>
        <w:t>003. Wir haben hier den Brauch, daß wir Traubenhonig nehmen und ihn zusammen mit Wasser kochen; wir geben Gewürze dazu, Ingwer, Zimt, Muskatnuß, Nelken, Anis und Nüsse.</w:t>
      </w:r>
    </w:p>
    <w:p>
      <w:pPr>
        <w:pStyle w:val="PreformattedText"/>
        <w:rPr>
          <w:rFonts w:ascii="Times New Roman" w:hAnsi="Times New Roman" w:cs="Times New Roman"/>
        </w:rPr>
      </w:pPr>
      <w:r>
        <w:rPr>
          <w:rFonts w:cs="Times New Roman" w:ascii="Times New Roman" w:hAnsi="Times New Roman"/>
        </w:rPr>
        <w:t>004. Dann, wenn sie fertig (gekocht) sind, seihen wir (das Heißgetränk) durch (ein Sieb und gießen es) in die Tassen.</w:t>
      </w:r>
    </w:p>
    <w:p>
      <w:pPr>
        <w:pStyle w:val="PreformattedText"/>
        <w:rPr>
          <w:rFonts w:ascii="Times New Roman" w:hAnsi="Times New Roman" w:cs="Times New Roman"/>
        </w:rPr>
      </w:pPr>
      <w:r>
        <w:rPr>
          <w:rFonts w:cs="Times New Roman" w:ascii="Times New Roman" w:hAnsi="Times New Roman"/>
        </w:rPr>
        <w:t>005. Man gießt es ( wörtl. macht es) in die Tassen und gibt darauf Nüsse und verziert es (damit), und man bewirtet (die Gäste) damit.</w:t>
      </w:r>
    </w:p>
    <w:p>
      <w:pPr>
        <w:pStyle w:val="PreformattedText"/>
        <w:rPr>
          <w:rFonts w:ascii="Times New Roman" w:hAnsi="Times New Roman" w:cs="Times New Roman"/>
        </w:rPr>
      </w:pPr>
      <w:r>
        <w:rPr>
          <w:rFonts w:cs="Times New Roman" w:ascii="Times New Roman" w:hAnsi="Times New Roman"/>
        </w:rPr>
        <w:t>006. Man bietet diesen an... Und man bietet beispielsweise Kaffee und Schokolade an, und (danach) gehen die Leute in ihre Häuser (zurück).</w:t>
      </w:r>
    </w:p>
    <w:p>
      <w:pPr>
        <w:pStyle w:val="PreformattedText"/>
        <w:rPr>
          <w:rFonts w:ascii="Times New Roman" w:hAnsi="Times New Roman" w:cs="Times New Roman"/>
        </w:rPr>
      </w:pPr>
      <w:r>
        <w:rPr>
          <w:rFonts w:cs="Times New Roman" w:ascii="Times New Roman" w:hAnsi="Times New Roman"/>
        </w:rPr>
        <w:t>007. Also ihre Schwester kommt, ihre Nachbarin, ihre Verwandte und so, und sie gratulieren, und sie laden ein und heißen sie mit diesem . Heißgetränk willkommen.</w:t>
      </w:r>
    </w:p>
    <w:p>
      <w:pPr>
        <w:pStyle w:val="PreformattedText"/>
        <w:rPr>
          <w:rFonts w:ascii="Times New Roman" w:hAnsi="Times New Roman" w:cs="Times New Roman"/>
        </w:rPr>
      </w:pPr>
      <w:r>
        <w:rPr>
          <w:rFonts w:cs="Times New Roman" w:ascii="Times New Roman" w:hAnsi="Times New Roman"/>
        </w:rPr>
        <w:t>008. Wie, nennt man es (das Heißgetränk)? (Man nennt es) ṣwīḳa.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014. M_ḎMP Die Wasserpfeife.txt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wollen über die Wasserpfeife sprechen und (über) die Teile, aus denen sie zusammengesetzt ist.</w:t>
      </w:r>
    </w:p>
    <w:p>
      <w:pPr>
        <w:pStyle w:val="PreformattedText"/>
        <w:rPr>
          <w:rFonts w:ascii="Times New Roman" w:hAnsi="Times New Roman" w:cs="Times New Roman"/>
        </w:rPr>
      </w:pPr>
      <w:r>
        <w:rPr>
          <w:rFonts w:cs="Times New Roman" w:ascii="Times New Roman" w:hAnsi="Times New Roman"/>
        </w:rPr>
        <w:t>002. Zuerst ist da das Glas(gefäß), das speziell für die Wasserpfeife ist, und das das Wasser enthält.</w:t>
      </w:r>
    </w:p>
    <w:p>
      <w:pPr>
        <w:pStyle w:val="PreformattedText"/>
        <w:rPr>
          <w:rFonts w:ascii="Times New Roman" w:hAnsi="Times New Roman" w:cs="Times New Roman"/>
        </w:rPr>
      </w:pPr>
      <w:r>
        <w:rPr>
          <w:rFonts w:cs="Times New Roman" w:ascii="Times New Roman" w:hAnsi="Times New Roman"/>
        </w:rPr>
        <w:t>003. Ja, dieses Glas enthält das Wasser, und darauf kommt das Herzstück der Wasserpfeife, und in diesem Herzstück der Wasserpfeife ist ein Rohr, das direkt (hinunter) zum Wasser führt, es fuhrt geradewegs (hinunter) zum Wasser.</w:t>
      </w:r>
    </w:p>
    <w:p>
      <w:pPr>
        <w:pStyle w:val="PreformattedText"/>
        <w:rPr>
          <w:rFonts w:ascii="Times New Roman" w:hAnsi="Times New Roman" w:cs="Times New Roman"/>
        </w:rPr>
      </w:pPr>
      <w:r>
        <w:rPr>
          <w:rFonts w:cs="Times New Roman" w:ascii="Times New Roman" w:hAnsi="Times New Roman"/>
        </w:rPr>
        <w:t>004. Auf diesem Herzstück gibt es ein Tablett, das die Asche aufnimmt und die Glut, die vom Kopf der Wasserpfeife herunterfällt.</w:t>
      </w:r>
    </w:p>
    <w:p>
      <w:pPr>
        <w:pStyle w:val="PreformattedText"/>
        <w:rPr>
          <w:rFonts w:ascii="Times New Roman" w:hAnsi="Times New Roman" w:cs="Times New Roman"/>
        </w:rPr>
      </w:pPr>
      <w:r>
        <w:rPr>
          <w:rFonts w:cs="Times New Roman" w:ascii="Times New Roman" w:hAnsi="Times New Roman"/>
        </w:rPr>
        <w:t>005. Über dem Tablett kommt der Kopf der Wasserpfeife, der den Tabak trägt oder (auch) tuxxōna (genannt) oder die Mischung, die wir in unserem Dorf hier (selbst) herstellen, und die mtappas heißt.</w:t>
      </w:r>
    </w:p>
    <w:p>
      <w:pPr>
        <w:pStyle w:val="PreformattedText"/>
        <w:rPr>
          <w:rFonts w:ascii="Times New Roman" w:hAnsi="Times New Roman" w:cs="Times New Roman"/>
        </w:rPr>
      </w:pPr>
      <w:r>
        <w:rPr>
          <w:rFonts w:cs="Times New Roman" w:ascii="Times New Roman" w:hAnsi="Times New Roman"/>
        </w:rPr>
        <w:t>006. Und aus dem Herzstück der Wasserpfeife kommt ein Schlauch, und seine Länge ist ungefähr ein Meter, oder eineinviertel Meter oder eineinhalb Meter.</w:t>
      </w:r>
    </w:p>
    <w:p>
      <w:pPr>
        <w:pStyle w:val="PreformattedText"/>
        <w:rPr>
          <w:rFonts w:ascii="Times New Roman" w:hAnsi="Times New Roman" w:cs="Times New Roman"/>
        </w:rPr>
      </w:pPr>
      <w:r>
        <w:rPr>
          <w:rFonts w:cs="Times New Roman" w:ascii="Times New Roman" w:hAnsi="Times New Roman"/>
        </w:rPr>
        <w:t>007. Er ist es, der dem Rauchen der Wasserpfeife dient, damit man damit rauchen kann. Man nimmt ihn in die Hand, genau wie eine Zigarettenspitze.</w:t>
      </w:r>
    </w:p>
    <w:p>
      <w:pPr>
        <w:pStyle w:val="PreformattedText"/>
        <w:rPr>
          <w:rFonts w:ascii="Times New Roman" w:hAnsi="Times New Roman" w:cs="Times New Roman"/>
        </w:rPr>
      </w:pPr>
      <w:r>
        <w:rPr>
          <w:rFonts w:cs="Times New Roman" w:ascii="Times New Roman" w:hAnsi="Times New Roman"/>
        </w:rPr>
        <w:t>008. Und dieser mtappas, den manchen wir hier, wir mischen ihn, das heißt er ist zusammengesetzt aus Traubenhonig und Tabak und etwas wildem Thymian.</w:t>
      </w:r>
    </w:p>
    <w:p>
      <w:pPr>
        <w:pStyle w:val="PreformattedText"/>
        <w:rPr>
          <w:rFonts w:ascii="Times New Roman" w:hAnsi="Times New Roman" w:cs="Times New Roman"/>
        </w:rPr>
      </w:pPr>
      <w:r>
        <w:rPr>
          <w:rFonts w:cs="Times New Roman" w:ascii="Times New Roman" w:hAnsi="Times New Roman"/>
        </w:rPr>
        <w:t>009. Wir holen ihn (den Thymian) aus der Steppe, er wächst von alleine, niemand sät ihn aus.</w:t>
      </w:r>
    </w:p>
    <w:p>
      <w:pPr>
        <w:pStyle w:val="PreformattedText"/>
        <w:rPr>
          <w:rFonts w:ascii="Times New Roman" w:hAnsi="Times New Roman" w:cs="Times New Roman"/>
        </w:rPr>
      </w:pPr>
      <w:r>
        <w:rPr>
          <w:rFonts w:cs="Times New Roman" w:ascii="Times New Roman" w:hAnsi="Times New Roman"/>
        </w:rPr>
        <w:t>010. Und jeder kann noch Sachen hinzufligen, wie beispielsweise Orangenschalen oder Schalen von Äpfeln, und Rosen(blätter) sind etwas, was notwendig ist, und Traubenhonig, bei dieser Sache, die wir zusammenmischen, und es ergibt einen guten Geschmack.</w:t>
      </w:r>
    </w:p>
    <w:p>
      <w:pPr>
        <w:pStyle w:val="PreformattedText"/>
        <w:rPr>
          <w:rFonts w:ascii="Times New Roman" w:hAnsi="Times New Roman" w:cs="Times New Roman"/>
        </w:rPr>
      </w:pPr>
      <w:r>
        <w:rPr>
          <w:rFonts w:cs="Times New Roman" w:ascii="Times New Roman" w:hAnsi="Times New Roman"/>
        </w:rPr>
        <w:t>011. Nachdem wir diese Sache, die wir zusammensetzen oder zusammenmischen, auf den Kopf der Wasserpfeife getan haben, holen wir einen (kleinen) Spieß und stechen ihn (durch den Tabak) in den Kopf (der Wasserpfeife), damit beispielsweise diese kleine Öffnung von oben von der Mischung (hinunter )fuhrt zum Herzstück der Wasserpfeife, (also) zum Kopf der. Wasserpfeife (und weiter) zum Herzstück der Wasserpfeife.</w:t>
      </w:r>
    </w:p>
    <w:p>
      <w:pPr>
        <w:pStyle w:val="PreformattedText"/>
        <w:rPr>
          <w:rFonts w:ascii="Times New Roman" w:hAnsi="Times New Roman" w:cs="Times New Roman"/>
        </w:rPr>
      </w:pPr>
      <w:r>
        <w:rPr>
          <w:rFonts w:cs="Times New Roman" w:ascii="Times New Roman" w:hAnsi="Times New Roman"/>
        </w:rPr>
        <w:t>012. Es muß eine kleine Öffnung geben, damit die Luft eindringt, wenn wir rauchen, damit der Rauch von oben eindringt, vom Kopf der Wasserpfeife (hinunter) zum Glas(gefäß), das am unteren Ende der Wasserpfeife ist.</w:t>
      </w:r>
    </w:p>
    <w:p>
      <w:pPr>
        <w:pStyle w:val="PreformattedText"/>
        <w:rPr>
          <w:rFonts w:ascii="Times New Roman" w:hAnsi="Times New Roman" w:cs="Times New Roman"/>
        </w:rPr>
      </w:pPr>
      <w:r>
        <w:rPr>
          <w:rFonts w:cs="Times New Roman" w:ascii="Times New Roman" w:hAnsi="Times New Roman"/>
        </w:rPr>
        <w:t>013. Der Rauch geht von oben hinunter, wird durch das Wasser, gereinigt und steigt wieder hinauf durch den Schlauch, von der Oberfläche des Wassers, ohne daß der Schlauch eine direkte Verbindung mit dem Rauch haben muß, der von dem Kopf der Wasserpfeife herabkommt.</w:t>
      </w:r>
    </w:p>
    <w:p>
      <w:pPr>
        <w:pStyle w:val="PreformattedText"/>
        <w:rPr>
          <w:rFonts w:ascii="Times New Roman" w:hAnsi="Times New Roman" w:cs="Times New Roman"/>
        </w:rPr>
      </w:pPr>
      <w:r>
        <w:rPr>
          <w:rFonts w:cs="Times New Roman" w:ascii="Times New Roman" w:hAnsi="Times New Roman"/>
        </w:rPr>
        <w:t>014. Und wenn jemand seinem Gefährten (einen Zug aus der Wasserpfeife) anbieten möchte, - (wenn) beispielsweise drei, vier Leute beisammensitzen und gemeinsam rauchen -, biegt er den Schlauch ein bißchen (zu einer Schlaufe) und gibt ihn seinem Gefährten.</w:t>
      </w:r>
    </w:p>
    <w:p>
      <w:pPr>
        <w:pStyle w:val="PreformattedText"/>
        <w:rPr>
          <w:rFonts w:ascii="Times New Roman" w:hAnsi="Times New Roman" w:cs="Times New Roman"/>
        </w:rPr>
      </w:pPr>
      <w:r>
        <w:rPr>
          <w:rFonts w:cs="Times New Roman" w:ascii="Times New Roman" w:hAnsi="Times New Roman"/>
        </w:rPr>
        <w:t>015. Er legt seine Hand auf seine (eigene) Brust und gibt ihn seinem Gefährten.</w:t>
      </w:r>
    </w:p>
    <w:p>
      <w:pPr>
        <w:pStyle w:val="PreformattedText"/>
        <w:rPr>
          <w:rFonts w:ascii="Times New Roman" w:hAnsi="Times New Roman" w:cs="Times New Roman"/>
        </w:rPr>
      </w:pPr>
      <w:r>
        <w:rPr>
          <w:rFonts w:cs="Times New Roman" w:ascii="Times New Roman" w:hAnsi="Times New Roman"/>
        </w:rPr>
        <w:t>016. Sein Freund schlägt ihm (zweimal sanft) auf die Hand und nimmt dEm Schlauch aus seiner Hand, raucht beispielsweise vier, fünf Züge, soviel er kann, und gibt ihn wieder seinem Freund (weiter) oder er gibt ihn an denjenigen zurück, der ihn ihm gegeben hat.</w:t>
      </w:r>
    </w:p>
    <w:p>
      <w:pPr>
        <w:pStyle w:val="PreformattedText"/>
        <w:rPr>
          <w:rFonts w:ascii="Times New Roman" w:hAnsi="Times New Roman" w:cs="Times New Roman"/>
        </w:rPr>
      </w:pPr>
      <w:r>
        <w:rPr>
          <w:rFonts w:cs="Times New Roman" w:ascii="Times New Roman" w:hAnsi="Times New Roman"/>
        </w:rPr>
        <w:t>017. Er biegt ihn auch (zu einer Schlaufe) und gibt ihn ihm zurück, denn zu den Pflichten und Regeln der Wasserpfeife (gehört es) so, nämlich den Schlauch (zu einer Schlaufe) zu biegen und ihn ihm zu geben, und wenn er ihn nicht gebogen hat, ist das eine Sache, die sich nicht gehört.</w:t>
      </w:r>
    </w:p>
    <w:p>
      <w:pPr>
        <w:pStyle w:val="PreformattedText"/>
        <w:rPr>
          <w:rFonts w:ascii="Times New Roman" w:hAnsi="Times New Roman" w:cs="Times New Roman"/>
        </w:rPr>
      </w:pPr>
      <w:r>
        <w:rPr>
          <w:rFonts w:cs="Times New Roman" w:ascii="Times New Roman" w:hAnsi="Times New Roman"/>
        </w:rPr>
        <w:t>018. Und es gehört sich für eine anwesende Person, vorausgesetzt es sind drei, vier andere Leute anwesend, die nicht Wasserpfeife rauchen, (sondern) Zigaretten rauchen, daß man nicht die Zigarette herauszieht und sie am Kopf der Wasserpfeife anzündet, auf dem sich die Glut befindet, denn das ist eine sehr ungebührliche Sache, und man betrachtet sie als nicht schön beim Zusammensitzen.</w:t>
      </w:r>
    </w:p>
    <w:p>
      <w:pPr>
        <w:pStyle w:val="PreformattedText"/>
        <w:rPr>
          <w:rFonts w:ascii="Times New Roman" w:hAnsi="Times New Roman" w:cs="Times New Roman"/>
        </w:rPr>
      </w:pPr>
      <w:r>
        <w:rPr>
          <w:rFonts w:cs="Times New Roman" w:ascii="Times New Roman" w:hAnsi="Times New Roman"/>
        </w:rPr>
        <w:t>019. Und zusätzlich zu diesem (braucht) ein Mann, der Wasserpfeife raucht, also zu diesen Teilen allen, die wir aufgezählt haben, gibt es etwas, was Feuerzange heißt.</w:t>
      </w:r>
    </w:p>
    <w:p>
      <w:pPr>
        <w:pStyle w:val="PreformattedText"/>
        <w:rPr>
          <w:rFonts w:ascii="Times New Roman" w:hAnsi="Times New Roman" w:cs="Times New Roman"/>
        </w:rPr>
      </w:pPr>
      <w:r>
        <w:rPr>
          <w:rFonts w:cs="Times New Roman" w:ascii="Times New Roman" w:hAnsi="Times New Roman"/>
        </w:rPr>
        <w:t>020. Diese ist es, mit der er die Glut ergreift (wörtl.: bewegt) und richtig plaziert.</w:t>
      </w:r>
    </w:p>
    <w:p>
      <w:pPr>
        <w:pStyle w:val="PreformattedText"/>
        <w:rPr>
          <w:rFonts w:ascii="Times New Roman" w:hAnsi="Times New Roman" w:cs="Times New Roman"/>
        </w:rPr>
      </w:pPr>
      <w:r>
        <w:rPr>
          <w:rFonts w:cs="Times New Roman" w:ascii="Times New Roman" w:hAnsi="Times New Roman"/>
        </w:rPr>
        <w:t>021. Wenn (Glut) fehlt, gibt er (welche) hinzu, wenn sie ausgehen will beispielsweise, holt er ein neues Stück glühende Kohle und legt es darauf, auf das bißchen (Tabak)mischung, das er gemacht hat und das mtappas heißt.</w:t>
      </w:r>
    </w:p>
    <w:p>
      <w:pPr>
        <w:pStyle w:val="PreformattedText"/>
        <w:rPr>
          <w:rFonts w:ascii="Times New Roman" w:hAnsi="Times New Roman" w:cs="Times New Roman"/>
        </w:rPr>
      </w:pPr>
      <w:r>
        <w:rPr>
          <w:rFonts w:cs="Times New Roman" w:ascii="Times New Roman" w:hAnsi="Times New Roman"/>
        </w:rPr>
        <w:t>022. Und dann kommt noch (etwas), wenn man zum Beispiel im Wind sitzt, auf einer überdachten Gasse oder auf einem Dach, und damit der Wind nicht (den Tabak der) Wasserpfeife schnell verbrennt, gibt es etwas, das tarbüsa heißt.</w:t>
      </w:r>
    </w:p>
    <w:p>
      <w:pPr>
        <w:pStyle w:val="PreformattedText"/>
        <w:rPr>
          <w:rFonts w:ascii="Times New Roman" w:hAnsi="Times New Roman" w:cs="Times New Roman"/>
        </w:rPr>
      </w:pPr>
      <w:r>
        <w:rPr>
          <w:rFonts w:cs="Times New Roman" w:ascii="Times New Roman" w:hAnsi="Times New Roman"/>
        </w:rPr>
        <w:t>023. Diesen (tarbüsa) stellt man auf den Kopf der Wasserpfeife und umgibt ihn damit, (auf dem) Tablett Ost er), er ruht auf dem Tablett (und geht) über den Kopf, damit der Wind nicht so sehr mit dem Kopf der Wasserpfeife spielt, auf dem der mtappas ist, und ihn (den mtappas) schnell verbrennt.</w:t>
      </w:r>
    </w:p>
    <w:p>
      <w:pPr>
        <w:pStyle w:val="PreformattedText"/>
        <w:rPr>
          <w:rFonts w:ascii="Times New Roman" w:hAnsi="Times New Roman" w:cs="Times New Roman"/>
        </w:rPr>
      </w:pPr>
      <w:r>
        <w:rPr>
          <w:rFonts w:cs="Times New Roman" w:ascii="Times New Roman" w:hAnsi="Times New Roman"/>
        </w:rPr>
        <w:t>024. Und wir hier im Dorf, (also) ich bin der Meinung, daß argilca ein Wort ist, das nicht seit sehr langer Zeit (in unserem Dorf) vorhanden ist, und es gibt einen anderen Ausdruck, wir sagen (auch) nofəsta dazu.</w:t>
      </w:r>
    </w:p>
    <w:p>
      <w:pPr>
        <w:pStyle w:val="PreformattedText"/>
        <w:rPr>
          <w:rFonts w:ascii="Times New Roman" w:hAnsi="Times New Roman" w:cs="Times New Roman"/>
        </w:rPr>
      </w:pPr>
      <w:r>
        <w:rPr>
          <w:rFonts w:cs="Times New Roman" w:ascii="Times New Roman" w:hAnsi="Times New Roman"/>
        </w:rPr>
        <w:t>025. Und (das Wort) nofəsta ist wahrscheinlich oder bis zu einem gewissen Grad einleuchtend richtiger als das Wort argilca, denn (man sagt): »Wohin gehst du?«</w:t>
      </w:r>
    </w:p>
    <w:p>
      <w:pPr>
        <w:pStyle w:val="PreformattedText"/>
        <w:rPr>
          <w:rFonts w:ascii="Times New Roman" w:hAnsi="Times New Roman" w:cs="Times New Roman"/>
        </w:rPr>
      </w:pPr>
      <w:r>
        <w:rPr>
          <w:rFonts w:cs="Times New Roman" w:ascii="Times New Roman" w:hAnsi="Times New Roman"/>
        </w:rPr>
        <w:t>026. »Ich gehe zu dem Soundso.«</w:t>
      </w:r>
    </w:p>
    <w:p>
      <w:pPr>
        <w:pStyle w:val="PreformattedText"/>
        <w:rPr>
          <w:rFonts w:ascii="Times New Roman" w:hAnsi="Times New Roman" w:cs="Times New Roman"/>
        </w:rPr>
      </w:pPr>
      <w:r>
        <w:rPr>
          <w:rFonts w:cs="Times New Roman" w:ascii="Times New Roman" w:hAnsi="Times New Roman"/>
        </w:rPr>
        <w:t>027. »Was tust du, wenn du hingehst?«</w:t>
      </w:r>
    </w:p>
    <w:p>
      <w:pPr>
        <w:pStyle w:val="PreformattedText"/>
        <w:rPr>
          <w:rFonts w:ascii="Times New Roman" w:hAnsi="Times New Roman" w:cs="Times New Roman"/>
        </w:rPr>
      </w:pPr>
      <w:r>
        <w:rPr>
          <w:rFonts w:cs="Times New Roman" w:ascii="Times New Roman" w:hAnsi="Times New Roman"/>
        </w:rPr>
        <w:t>028. »Ich gehe eine Wasserpfeife rauchen.«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015. M_ḤF Das Kaffeetrinken.txt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Jetzt wollen wir über den Kaffee sprechen.</w:t>
      </w:r>
    </w:p>
    <w:p>
      <w:pPr>
        <w:pStyle w:val="PreformattedText"/>
        <w:rPr>
          <w:rFonts w:ascii="Times New Roman" w:hAnsi="Times New Roman" w:cs="Times New Roman"/>
        </w:rPr>
      </w:pPr>
      <w:r>
        <w:rPr>
          <w:rFonts w:cs="Times New Roman" w:ascii="Times New Roman" w:hAnsi="Times New Roman"/>
        </w:rPr>
        <w:t>002. Man holt Kaffee (als) Bohnen, die noch roh (d.h. grün) sein müssen.</w:t>
      </w:r>
    </w:p>
    <w:p>
      <w:pPr>
        <w:pStyle w:val="PreformattedText"/>
        <w:rPr>
          <w:rFonts w:ascii="Times New Roman" w:hAnsi="Times New Roman" w:cs="Times New Roman"/>
        </w:rPr>
      </w:pPr>
      <w:r>
        <w:rPr>
          <w:rFonts w:cs="Times New Roman" w:ascii="Times New Roman" w:hAnsi="Times New Roman"/>
        </w:rPr>
        <w:t>003. Man holt ihn und kommt nach Hause.</w:t>
      </w:r>
    </w:p>
    <w:p>
      <w:pPr>
        <w:pStyle w:val="PreformattedText"/>
        <w:rPr>
          <w:rFonts w:ascii="Times New Roman" w:hAnsi="Times New Roman" w:cs="Times New Roman"/>
        </w:rPr>
      </w:pPr>
      <w:r>
        <w:rPr>
          <w:rFonts w:cs="Times New Roman" w:ascii="Times New Roman" w:hAnsi="Times New Roman"/>
        </w:rPr>
        <w:t>004. Zu Hause bringt man ein Feuerbecken, entweder ein rundes oder (eines) wie in der Form eines Rechtecks, wichtig ist jedenfalls, daß man darin Feuer macht.</w:t>
      </w:r>
    </w:p>
    <w:p>
      <w:pPr>
        <w:pStyle w:val="PreformattedText"/>
        <w:rPr>
          <w:rFonts w:ascii="Times New Roman" w:hAnsi="Times New Roman" w:cs="Times New Roman"/>
        </w:rPr>
      </w:pPr>
      <w:r>
        <w:rPr>
          <w:rFonts w:cs="Times New Roman" w:ascii="Times New Roman" w:hAnsi="Times New Roman"/>
        </w:rPr>
        <w:t>005. Man bringt dazu Brennholz, gibt es (in das Feuerbecken) hinein und entzündet in ihm ein Feuer.</w:t>
      </w:r>
    </w:p>
    <w:p>
      <w:pPr>
        <w:pStyle w:val="PreformattedText"/>
        <w:rPr>
          <w:rFonts w:ascii="Times New Roman" w:hAnsi="Times New Roman" w:cs="Times New Roman"/>
        </w:rPr>
      </w:pPr>
      <w:r>
        <w:rPr>
          <w:rFonts w:cs="Times New Roman" w:ascii="Times New Roman" w:hAnsi="Times New Roman"/>
        </w:rPr>
        <w:t>006. Sobald diese Glut entstanden ist, holt man den Röstlöffel.</w:t>
      </w:r>
    </w:p>
    <w:p>
      <w:pPr>
        <w:pStyle w:val="PreformattedText"/>
        <w:rPr>
          <w:rFonts w:ascii="Times New Roman" w:hAnsi="Times New Roman" w:cs="Times New Roman"/>
        </w:rPr>
      </w:pPr>
      <w:r>
        <w:rPr>
          <w:rFonts w:cs="Times New Roman" w:ascii="Times New Roman" w:hAnsi="Times New Roman"/>
        </w:rPr>
        <w:t>007. Der Röstlöffel sieht aus wie ein großer Löffel (un ist aus) dickem Eisen, und es gibt welche, die em wenig verziert sind, und es gibt (dazu) einen kleinen Löffel, damit man ihn (den Kaffee) umrührt.</w:t>
      </w:r>
    </w:p>
    <w:p>
      <w:pPr>
        <w:pStyle w:val="PreformattedText"/>
        <w:rPr>
          <w:rFonts w:ascii="Times New Roman" w:hAnsi="Times New Roman" w:cs="Times New Roman"/>
        </w:rPr>
      </w:pPr>
      <w:r>
        <w:rPr>
          <w:rFonts w:cs="Times New Roman" w:ascii="Times New Roman" w:hAnsi="Times New Roman"/>
        </w:rPr>
        <w:t>008. Man gibt diesen Kaffee auf diesen Röstlöffel und rührt ihn immerzu mit dem kleinen Löffel um, bis der Kaffee gut geröstet ist.</w:t>
      </w:r>
    </w:p>
    <w:p>
      <w:pPr>
        <w:pStyle w:val="PreformattedText"/>
        <w:rPr>
          <w:rFonts w:ascii="Times New Roman" w:hAnsi="Times New Roman" w:cs="Times New Roman"/>
        </w:rPr>
      </w:pPr>
      <w:r>
        <w:rPr>
          <w:rFonts w:cs="Times New Roman" w:ascii="Times New Roman" w:hAnsi="Times New Roman"/>
        </w:rPr>
        <w:t>009. Nachdem er gut geröstet ist, gibt man ihn auf ein Tablett oder auf ein Blatt Papier oder auf irgendetwas, damit er auskühlt.</w:t>
      </w:r>
    </w:p>
    <w:p>
      <w:pPr>
        <w:pStyle w:val="PreformattedText"/>
        <w:rPr>
          <w:rFonts w:ascii="Times New Roman" w:hAnsi="Times New Roman" w:cs="Times New Roman"/>
        </w:rPr>
      </w:pPr>
      <w:r>
        <w:rPr>
          <w:rFonts w:cs="Times New Roman" w:ascii="Times New Roman" w:hAnsi="Times New Roman"/>
        </w:rPr>
        <w:t>010. Nachdem er ausgekühlt ist, mahlt man ihn, wenn man süßen Kaffee machen will.</w:t>
      </w:r>
    </w:p>
    <w:p>
      <w:pPr>
        <w:pStyle w:val="PreformattedText"/>
        <w:rPr>
          <w:rFonts w:ascii="Times New Roman" w:hAnsi="Times New Roman" w:cs="Times New Roman"/>
        </w:rPr>
      </w:pPr>
      <w:r>
        <w:rPr>
          <w:rFonts w:cs="Times New Roman" w:ascii="Times New Roman" w:hAnsi="Times New Roman"/>
        </w:rPr>
        <w:t>011. Wenn man bitteren Kaffee machen will, zerstößt man ihn in einem Mörser.</w:t>
      </w:r>
    </w:p>
    <w:p>
      <w:pPr>
        <w:pStyle w:val="PreformattedText"/>
        <w:rPr>
          <w:rFonts w:ascii="Times New Roman" w:hAnsi="Times New Roman" w:cs="Times New Roman"/>
        </w:rPr>
      </w:pPr>
      <w:r>
        <w:rPr>
          <w:rFonts w:cs="Times New Roman" w:ascii="Times New Roman" w:hAnsi="Times New Roman"/>
        </w:rPr>
        <w:t>012. Also, nun wollen wir über den süßen Kaffee sprechen.</w:t>
      </w:r>
    </w:p>
    <w:p>
      <w:pPr>
        <w:pStyle w:val="PreformattedText"/>
        <w:rPr>
          <w:rFonts w:ascii="Times New Roman" w:hAnsi="Times New Roman" w:cs="Times New Roman"/>
        </w:rPr>
      </w:pPr>
      <w:r>
        <w:rPr>
          <w:rFonts w:cs="Times New Roman" w:ascii="Times New Roman" w:hAnsi="Times New Roman"/>
        </w:rPr>
        <w:t>013. Man mahlt diesen Kaffee.</w:t>
      </w:r>
    </w:p>
    <w:p>
      <w:pPr>
        <w:pStyle w:val="PreformattedText"/>
        <w:rPr>
          <w:rFonts w:ascii="Times New Roman" w:hAnsi="Times New Roman" w:cs="Times New Roman"/>
        </w:rPr>
      </w:pPr>
      <w:r>
        <w:rPr>
          <w:rFonts w:cs="Times New Roman" w:ascii="Times New Roman" w:hAnsi="Times New Roman"/>
        </w:rPr>
        <w:t>014. Nachdem man ihn gemahlen hat, ist er fem geworden.</w:t>
      </w:r>
    </w:p>
    <w:p>
      <w:pPr>
        <w:pStyle w:val="PreformattedText"/>
        <w:rPr>
          <w:rFonts w:ascii="Times New Roman" w:hAnsi="Times New Roman" w:cs="Times New Roman"/>
        </w:rPr>
      </w:pPr>
      <w:r>
        <w:rPr>
          <w:rFonts w:cs="Times New Roman" w:ascii="Times New Roman" w:hAnsi="Times New Roman"/>
        </w:rPr>
        <w:t>015. Es gibt Kochtöpfe (für Kaffee), einige sind klein und einige sind groß, und je nachdem, vieviel man braucht, macht man (den Kaffee im entsprechenden Kochtopf).</w:t>
      </w:r>
    </w:p>
    <w:p>
      <w:pPr>
        <w:pStyle w:val="PreformattedText"/>
        <w:rPr>
          <w:rFonts w:ascii="Times New Roman" w:hAnsi="Times New Roman" w:cs="Times New Roman"/>
        </w:rPr>
      </w:pPr>
      <w:r>
        <w:rPr>
          <w:rFonts w:cs="Times New Roman" w:ascii="Times New Roman" w:hAnsi="Times New Roman"/>
        </w:rPr>
        <w:t>016. Man macht den Kaffee und füllt ihn in Tassen.</w:t>
      </w:r>
    </w:p>
    <w:p>
      <w:pPr>
        <w:pStyle w:val="PreformattedText"/>
        <w:rPr>
          <w:rFonts w:ascii="Times New Roman" w:hAnsi="Times New Roman" w:cs="Times New Roman"/>
        </w:rPr>
      </w:pPr>
      <w:r>
        <w:rPr>
          <w:rFonts w:cs="Times New Roman" w:ascii="Times New Roman" w:hAnsi="Times New Roman"/>
        </w:rPr>
        <w:t>017. Diejenigen für den süßen Kaffee sind breit und niedrig, und sie müssen Henkel haben.</w:t>
      </w:r>
    </w:p>
    <w:p>
      <w:pPr>
        <w:pStyle w:val="PreformattedText"/>
        <w:rPr>
          <w:rFonts w:ascii="Times New Roman" w:hAnsi="Times New Roman" w:cs="Times New Roman"/>
        </w:rPr>
      </w:pPr>
      <w:r>
        <w:rPr>
          <w:rFonts w:cs="Times New Roman" w:ascii="Times New Roman" w:hAnsi="Times New Roman"/>
        </w:rPr>
        <w:t>018. Diese (Tassen) sind speziell für den süßen Kaffee.</w:t>
      </w:r>
    </w:p>
    <w:p>
      <w:pPr>
        <w:pStyle w:val="PreformattedText"/>
        <w:rPr>
          <w:rFonts w:ascii="Times New Roman" w:hAnsi="Times New Roman" w:cs="Times New Roman"/>
        </w:rPr>
      </w:pPr>
      <w:r>
        <w:rPr>
          <w:rFonts w:cs="Times New Roman" w:ascii="Times New Roman" w:hAnsi="Times New Roman"/>
        </w:rPr>
        <w:t>019. Aber für den bitteren Kaffee gibt es andere Tassen, über die wir gleich sprechen werden.</w:t>
      </w:r>
    </w:p>
    <w:p>
      <w:pPr>
        <w:pStyle w:val="PreformattedText"/>
        <w:rPr>
          <w:rFonts w:ascii="Times New Roman" w:hAnsi="Times New Roman" w:cs="Times New Roman"/>
        </w:rPr>
      </w:pPr>
      <w:r>
        <w:rPr>
          <w:rFonts w:cs="Times New Roman" w:ascii="Times New Roman" w:hAnsi="Times New Roman"/>
        </w:rPr>
        <w:t>020. Wie kocht man den Kaffee?</w:t>
      </w:r>
    </w:p>
    <w:p>
      <w:pPr>
        <w:pStyle w:val="PreformattedText"/>
        <w:rPr>
          <w:rFonts w:ascii="Times New Roman" w:hAnsi="Times New Roman" w:cs="Times New Roman"/>
        </w:rPr>
      </w:pPr>
      <w:r>
        <w:rPr>
          <w:rFonts w:cs="Times New Roman" w:ascii="Times New Roman" w:hAnsi="Times New Roman"/>
        </w:rPr>
        <w:t>021. Wenn der Kochtopf beispielsweise fünf Tassen faßt, macht man... Man füllt ihn mit (soviel) Wasser, daß er nicht ganz voll ist (wörtl.: man läßt ein wenig fehlen).</w:t>
      </w:r>
    </w:p>
    <w:p>
      <w:pPr>
        <w:pStyle w:val="PreformattedText"/>
        <w:rPr>
          <w:rFonts w:ascii="Times New Roman" w:hAnsi="Times New Roman" w:cs="Times New Roman"/>
        </w:rPr>
      </w:pPr>
      <w:r>
        <w:rPr>
          <w:rFonts w:cs="Times New Roman" w:ascii="Times New Roman" w:hAnsi="Times New Roman"/>
        </w:rPr>
        <w:t>022. Man gibt drei Löffel Zucker hinein und drei Löffel Kaffee.</w:t>
      </w:r>
    </w:p>
    <w:p>
      <w:pPr>
        <w:pStyle w:val="PreformattedText"/>
        <w:rPr>
          <w:rFonts w:ascii="Times New Roman" w:hAnsi="Times New Roman" w:cs="Times New Roman"/>
        </w:rPr>
      </w:pPr>
      <w:r>
        <w:rPr>
          <w:rFonts w:cs="Times New Roman" w:ascii="Times New Roman" w:hAnsi="Times New Roman"/>
        </w:rPr>
        <w:t>023. Sobald er das erste und das zweite Mal aufgekocht hat, nimmt man ihn (von der Kochstelle) herab.</w:t>
      </w:r>
    </w:p>
    <w:p>
      <w:pPr>
        <w:pStyle w:val="PreformattedText"/>
        <w:rPr>
          <w:rFonts w:ascii="Times New Roman" w:hAnsi="Times New Roman" w:cs="Times New Roman"/>
        </w:rPr>
      </w:pPr>
      <w:r>
        <w:rPr>
          <w:rFonts w:cs="Times New Roman" w:ascii="Times New Roman" w:hAnsi="Times New Roman"/>
        </w:rPr>
        <w:t>024. Man läßt ihn stehen, damit er sich setzt, etwa zwei Minuten (lang), und dann füllt man (den Kaffee) in die Tassen und kredenzt ihn den Gästen.</w:t>
      </w:r>
    </w:p>
    <w:p>
      <w:pPr>
        <w:pStyle w:val="PreformattedText"/>
        <w:rPr>
          <w:rFonts w:ascii="Times New Roman" w:hAnsi="Times New Roman" w:cs="Times New Roman"/>
        </w:rPr>
      </w:pPr>
      <w:r>
        <w:rPr>
          <w:rFonts w:cs="Times New Roman" w:ascii="Times New Roman" w:hAnsi="Times New Roman"/>
        </w:rPr>
        <w:t>025. Was den bitteren Kaffee betrifft, so gibt es, nachdem man diesen Kaffee geröstet hat, einen Mörser aus Holz, in dem ein Stößel ist, der so lang ist.</w:t>
      </w:r>
    </w:p>
    <w:p>
      <w:pPr>
        <w:pStyle w:val="PreformattedText"/>
        <w:rPr>
          <w:rFonts w:ascii="Times New Roman" w:hAnsi="Times New Roman" w:cs="Times New Roman"/>
        </w:rPr>
      </w:pPr>
      <w:r>
        <w:rPr>
          <w:rFonts w:cs="Times New Roman" w:ascii="Times New Roman" w:hAnsi="Times New Roman"/>
        </w:rPr>
        <w:t>026. Man gibt diesen Kaffe in diesen Mörser und zerstößt ihn mit diesem Stößel.</w:t>
      </w:r>
    </w:p>
    <w:p>
      <w:pPr>
        <w:pStyle w:val="PreformattedText"/>
        <w:rPr>
          <w:rFonts w:ascii="Times New Roman" w:hAnsi="Times New Roman" w:cs="Times New Roman"/>
        </w:rPr>
      </w:pPr>
      <w:r>
        <w:rPr>
          <w:rFonts w:cs="Times New Roman" w:ascii="Times New Roman" w:hAnsi="Times New Roman"/>
        </w:rPr>
        <w:t>027. Man nimmt ihn (noch) ein bißchen grob heraus, es ist nicht notwendig, daß er fein sei.</w:t>
      </w:r>
    </w:p>
    <w:p>
      <w:pPr>
        <w:pStyle w:val="PreformattedText"/>
        <w:rPr>
          <w:rFonts w:ascii="Times New Roman" w:hAnsi="Times New Roman" w:cs="Times New Roman"/>
        </w:rPr>
      </w:pPr>
      <w:r>
        <w:rPr>
          <w:rFonts w:cs="Times New Roman" w:ascii="Times New Roman" w:hAnsi="Times New Roman"/>
        </w:rPr>
        <w:t>028. Nachdem man ihn zerstoßen hat, gibt es drei Kaffeekannen, so große Kaffeekannen, es sind drei (Stück), und eine ist groß, die eine ist kleiner und (wieder) eine ist (noch) kleiner, und man gibt diesen Kaffee in die erste Kaffeekanne, diejenige, die groß ist, und kocht ihn.</w:t>
      </w:r>
    </w:p>
    <w:p>
      <w:pPr>
        <w:pStyle w:val="PreformattedText"/>
        <w:rPr>
          <w:rFonts w:ascii="Times New Roman" w:hAnsi="Times New Roman" w:cs="Times New Roman"/>
        </w:rPr>
      </w:pPr>
      <w:r>
        <w:rPr>
          <w:rFonts w:cs="Times New Roman" w:ascii="Times New Roman" w:hAnsi="Times New Roman"/>
        </w:rPr>
        <w:t>029. Er kocht immer weiter und immer weiter, etwa eine Viertelstunde (lang), und man gibt Kardamon dazu.</w:t>
      </w:r>
    </w:p>
    <w:p>
      <w:pPr>
        <w:pStyle w:val="PreformattedText"/>
        <w:rPr>
          <w:rFonts w:ascii="Times New Roman" w:hAnsi="Times New Roman" w:cs="Times New Roman"/>
        </w:rPr>
      </w:pPr>
      <w:r>
        <w:rPr>
          <w:rFonts w:cs="Times New Roman" w:ascii="Times New Roman" w:hAnsi="Times New Roman"/>
        </w:rPr>
        <w:t>030. Nachdem er gekocht ist, läßt man ihn ein bißchen setzen und schüttet die Brühe (wörtl.: das Wasser) in die nächste Kaffeekanne, so daß der Satz zurückbleibt.</w:t>
      </w:r>
    </w:p>
    <w:p>
      <w:pPr>
        <w:pStyle w:val="PreformattedText"/>
        <w:rPr>
          <w:rFonts w:ascii="Times New Roman" w:hAnsi="Times New Roman" w:cs="Times New Roman"/>
        </w:rPr>
      </w:pPr>
      <w:r>
        <w:rPr>
          <w:rFonts w:cs="Times New Roman" w:ascii="Times New Roman" w:hAnsi="Times New Roman"/>
        </w:rPr>
        <w:t>031. Man stellt sie auf das Feuer und gibt nochmals Kaffee(pulver) dazu, und man läßt ihn stehen, damit er immer weiter kocht.</w:t>
      </w:r>
    </w:p>
    <w:p>
      <w:pPr>
        <w:pStyle w:val="PreformattedText"/>
        <w:rPr>
          <w:rFonts w:ascii="Times New Roman" w:hAnsi="Times New Roman" w:cs="Times New Roman"/>
        </w:rPr>
      </w:pPr>
      <w:r>
        <w:rPr>
          <w:rFonts w:cs="Times New Roman" w:ascii="Times New Roman" w:hAnsi="Times New Roman"/>
        </w:rPr>
        <w:t>032. Nachdem er gekocht hat, läßt man ihn stehen, damit er sich setzt.</w:t>
      </w:r>
    </w:p>
    <w:p>
      <w:pPr>
        <w:pStyle w:val="PreformattedText"/>
        <w:rPr>
          <w:rFonts w:ascii="Times New Roman" w:hAnsi="Times New Roman" w:cs="Times New Roman"/>
        </w:rPr>
      </w:pPr>
      <w:r>
        <w:rPr>
          <w:rFonts w:cs="Times New Roman" w:ascii="Times New Roman" w:hAnsi="Times New Roman"/>
        </w:rPr>
        <w:t>033. Dann schüttet man ihn in die Kaffeekanne um, aus der man (den Gästen den Kaffee) ausschenkt.</w:t>
      </w:r>
    </w:p>
    <w:p>
      <w:pPr>
        <w:pStyle w:val="PreformattedText"/>
        <w:rPr>
          <w:rFonts w:ascii="Times New Roman" w:hAnsi="Times New Roman" w:cs="Times New Roman"/>
        </w:rPr>
      </w:pPr>
      <w:r>
        <w:rPr>
          <w:rFonts w:cs="Times New Roman" w:ascii="Times New Roman" w:hAnsi="Times New Roman"/>
        </w:rPr>
        <w:t>034. Diese Kaffeekanne ist ein wenig kleiner, und sie muß ihren Griff links haben, (d.h. links vom Ausgußschnabel), auf der linken Seite, damit man sie mit der linken Hand greifen und damit einschenken kann.</w:t>
      </w:r>
    </w:p>
    <w:p>
      <w:pPr>
        <w:pStyle w:val="PreformattedText"/>
        <w:rPr>
          <w:rFonts w:ascii="Times New Roman" w:hAnsi="Times New Roman" w:cs="Times New Roman"/>
        </w:rPr>
      </w:pPr>
      <w:r>
        <w:rPr>
          <w:rFonts w:cs="Times New Roman" w:ascii="Times New Roman" w:hAnsi="Times New Roman"/>
        </w:rPr>
        <w:t>035. Also die Tassen - wie wir gesagt haben -, die für den bitteren Kaffee (bestimmt) sind, sind ohne Henkel, sie haben keinen Henkel, und von unten sind sie schmal und von oben sind sie breit.</w:t>
      </w:r>
    </w:p>
    <w:p>
      <w:pPr>
        <w:pStyle w:val="PreformattedText"/>
        <w:rPr>
          <w:rFonts w:ascii="Times New Roman" w:hAnsi="Times New Roman" w:cs="Times New Roman"/>
        </w:rPr>
      </w:pPr>
      <w:r>
        <w:rPr>
          <w:rFonts w:cs="Times New Roman" w:ascii="Times New Roman" w:hAnsi="Times New Roman"/>
        </w:rPr>
        <w:t>036. Je größer sie sind, desto bester sind sie.</w:t>
      </w:r>
    </w:p>
    <w:p>
      <w:pPr>
        <w:pStyle w:val="PreformattedText"/>
        <w:rPr>
          <w:rFonts w:ascii="Times New Roman" w:hAnsi="Times New Roman" w:cs="Times New Roman"/>
        </w:rPr>
      </w:pPr>
      <w:r>
        <w:rPr>
          <w:rFonts w:cs="Times New Roman" w:ascii="Times New Roman" w:hAnsi="Times New Roman"/>
        </w:rPr>
        <w:t>037. Man schenkt also in diese Tassen ein.</w:t>
      </w:r>
    </w:p>
    <w:p>
      <w:pPr>
        <w:pStyle w:val="PreformattedText"/>
        <w:rPr>
          <w:rFonts w:ascii="Times New Roman" w:hAnsi="Times New Roman" w:cs="Times New Roman"/>
        </w:rPr>
      </w:pPr>
      <w:r>
        <w:rPr>
          <w:rFonts w:cs="Times New Roman" w:ascii="Times New Roman" w:hAnsi="Times New Roman"/>
        </w:rPr>
        <w:t>038. Ja, die Kaffeekanne in der Hand, und man faßt sie mit der linken Hand und schenkt aus.</w:t>
      </w:r>
    </w:p>
    <w:p>
      <w:pPr>
        <w:pStyle w:val="PreformattedText"/>
        <w:rPr>
          <w:rFonts w:ascii="Times New Roman" w:hAnsi="Times New Roman" w:cs="Times New Roman"/>
        </w:rPr>
      </w:pPr>
      <w:r>
        <w:rPr>
          <w:rFonts w:cs="Times New Roman" w:ascii="Times New Roman" w:hAnsi="Times New Roman"/>
        </w:rPr>
        <w:t>039. Wenn man jemandem (Kaffee) kredenzt, und er, (nachdem er ausgetrunken hat) nicht seine Hand (mit der Kaffeetasse) schüttelt, schenkt man ihm nochmals ein.</w:t>
      </w:r>
    </w:p>
    <w:p>
      <w:pPr>
        <w:pStyle w:val="PreformattedText"/>
        <w:rPr>
          <w:rFonts w:ascii="Times New Roman" w:hAnsi="Times New Roman" w:cs="Times New Roman"/>
        </w:rPr>
      </w:pPr>
      <w:r>
        <w:rPr>
          <w:rFonts w:cs="Times New Roman" w:ascii="Times New Roman" w:hAnsi="Times New Roman"/>
        </w:rPr>
        <w:t>040. Sobald er seine Hand schüttelt, heißt das, daß er nichts mehr will, und man hört auf, ihm einzuschenken.</w:t>
      </w:r>
    </w:p>
    <w:p>
      <w:pPr>
        <w:pStyle w:val="PreformattedText"/>
        <w:rPr>
          <w:rFonts w:ascii="Times New Roman" w:hAnsi="Times New Roman" w:cs="Times New Roman"/>
        </w:rPr>
      </w:pPr>
      <w:r>
        <w:rPr>
          <w:rFonts w:cs="Times New Roman" w:ascii="Times New Roman" w:hAnsi="Times New Roman"/>
        </w:rPr>
        <w:t>041. Und den bitteren Kaffee trinkt man vor allem bei besonderen Anlässen, wie an Festen, wie am Neujahrsfest, wie am Osterfest, oder wenn sich irgendein Anlaß bietet oder ein Todesfall oder irgend so eine Sache, dann trinkt man den bitteren Kaffee.</w:t>
      </w:r>
    </w:p>
    <w:p>
      <w:pPr>
        <w:pStyle w:val="PreformattedText"/>
        <w:rPr>
          <w:rFonts w:ascii="Times New Roman" w:hAnsi="Times New Roman" w:cs="Times New Roman"/>
        </w:rPr>
      </w:pPr>
      <w:r>
        <w:rPr>
          <w:rFonts w:cs="Times New Roman" w:ascii="Times New Roman" w:hAnsi="Times New Roman"/>
        </w:rPr>
        <w:t>042. Aber den süßen Kaffee trinkt man immerzu.</w:t>
      </w:r>
    </w:p>
    <w:p>
      <w:pPr>
        <w:pStyle w:val="PreformattedText"/>
        <w:rPr>
          <w:rFonts w:ascii="Times New Roman" w:hAnsi="Times New Roman" w:cs="Times New Roman"/>
        </w:rPr>
      </w:pPr>
      <w:r>
        <w:rPr>
          <w:rFonts w:cs="Times New Roman" w:ascii="Times New Roman" w:hAnsi="Times New Roman"/>
        </w:rPr>
        <w:t>043. Und wir hier im Dorf sagen zum Kaffee ... Wir nennen ihn den Schwarzen, damit beispielsweise, wenn Gäste da sind, und man ist noch nicht aufgestanden, um ihnen Kaffee zu machen, man zu ihnen (d.h. gewöhnlich zu den Frauen) sagen kann: »Steht auf und macht (etwas) von dem Schwarzen!«, damit sie wissen, daß sie Kaffee kochen sollen.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016. M_ḤB Das Matetrinken.txt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bin Hannūne Barkīla aus Maʕlūla, und ich bin im Jahre neunzehnhundertfünfzehn geboren.</w:t>
      </w:r>
    </w:p>
    <w:p>
      <w:pPr>
        <w:pStyle w:val="PreformattedText"/>
        <w:rPr>
          <w:rFonts w:ascii="Times New Roman" w:hAnsi="Times New Roman" w:cs="Times New Roman"/>
        </w:rPr>
      </w:pPr>
      <w:r>
        <w:rPr>
          <w:rFonts w:cs="Times New Roman" w:ascii="Times New Roman" w:hAnsi="Times New Roman"/>
        </w:rPr>
        <w:t>002. Als wir mit dem Trinken von Mate begannen, kam in Yabrūd einer aus Amerika zurück.</w:t>
      </w:r>
    </w:p>
    <w:p>
      <w:pPr>
        <w:pStyle w:val="PreformattedText"/>
        <w:rPr>
          <w:rFonts w:ascii="Times New Roman" w:hAnsi="Times New Roman" w:cs="Times New Roman"/>
        </w:rPr>
      </w:pPr>
      <w:r>
        <w:rPr>
          <w:rFonts w:cs="Times New Roman" w:ascii="Times New Roman" w:hAnsi="Times New Roman"/>
        </w:rPr>
        <w:t>003. Wir gingen und begrüßten ihn im Jahre neunzehnhundertzweiunddreißig.</w:t>
      </w:r>
    </w:p>
    <w:p>
      <w:pPr>
        <w:pStyle w:val="PreformattedText"/>
        <w:rPr>
          <w:rFonts w:ascii="Times New Roman" w:hAnsi="Times New Roman" w:cs="Times New Roman"/>
        </w:rPr>
      </w:pPr>
      <w:r>
        <w:rPr>
          <w:rFonts w:cs="Times New Roman" w:ascii="Times New Roman" w:hAnsi="Times New Roman"/>
        </w:rPr>
        <w:t>004. Er gab uns Mate zu trinken, und wir sagten zu ihm: »Was ist das?«</w:t>
      </w:r>
    </w:p>
    <w:p>
      <w:pPr>
        <w:pStyle w:val="PreformattedText"/>
        <w:rPr>
          <w:rFonts w:ascii="Times New Roman" w:hAnsi="Times New Roman" w:cs="Times New Roman"/>
        </w:rPr>
      </w:pPr>
      <w:r>
        <w:rPr>
          <w:rFonts w:cs="Times New Roman" w:ascii="Times New Roman" w:hAnsi="Times New Roman"/>
        </w:rPr>
        <w:t>005. Er sagte: »Das ist Mate, und wir verwenden ihn in den Dörfern Amerikas viel.«</w:t>
      </w:r>
    </w:p>
    <w:p>
      <w:pPr>
        <w:pStyle w:val="PreformattedText"/>
        <w:rPr>
          <w:rFonts w:ascii="Times New Roman" w:hAnsi="Times New Roman" w:cs="Times New Roman"/>
        </w:rPr>
      </w:pPr>
      <w:r>
        <w:rPr>
          <w:rFonts w:cs="Times New Roman" w:ascii="Times New Roman" w:hAnsi="Times New Roman"/>
        </w:rPr>
        <w:t>006. Wir tranken ihn. Nachdem wir ihn getrunken hatten, kamen wir in unser Dorf zurück, und wir blieben und tranken überhaupt keinen (Mate) mehr.</w:t>
      </w:r>
    </w:p>
    <w:p>
      <w:pPr>
        <w:pStyle w:val="PreformattedText"/>
        <w:rPr>
          <w:rFonts w:ascii="Times New Roman" w:hAnsi="Times New Roman" w:cs="Times New Roman"/>
        </w:rPr>
      </w:pPr>
      <w:r>
        <w:rPr>
          <w:rFonts w:cs="Times New Roman" w:ascii="Times New Roman" w:hAnsi="Times New Roman"/>
        </w:rPr>
        <w:t>007. So (blieb es) bis zum Jahre neunzehnhundertfünfzig.</w:t>
      </w:r>
    </w:p>
    <w:p>
      <w:pPr>
        <w:pStyle w:val="PreformattedText"/>
        <w:rPr>
          <w:rFonts w:ascii="Times New Roman" w:hAnsi="Times New Roman" w:cs="Times New Roman"/>
        </w:rPr>
      </w:pPr>
      <w:r>
        <w:rPr>
          <w:rFonts w:cs="Times New Roman" w:ascii="Times New Roman" w:hAnsi="Times New Roman"/>
        </w:rPr>
        <w:t>008. Es begannen zu uns (nach Syrien) Leute aus dem Ausland zu kommen, beispielsweise bei unseren Nachbarn, wie (in den Orten) Qaldūn, wie Yabrūd, wie Gubbʕadīn gingen (die Leute) und tranken Mate bei ihnen (d.h. bei den Rückkehrern aus Amerika).</w:t>
      </w:r>
    </w:p>
    <w:p>
      <w:pPr>
        <w:pStyle w:val="PreformattedText"/>
        <w:rPr>
          <w:rFonts w:ascii="Times New Roman" w:hAnsi="Times New Roman" w:cs="Times New Roman"/>
        </w:rPr>
      </w:pPr>
      <w:r>
        <w:rPr>
          <w:rFonts w:cs="Times New Roman" w:ascii="Times New Roman" w:hAnsi="Times New Roman"/>
        </w:rPr>
        <w:t>009. Wir gingen (auch) zu ihnen und tranken Mate.</w:t>
      </w:r>
    </w:p>
    <w:p>
      <w:pPr>
        <w:pStyle w:val="PreformattedText"/>
        <w:rPr>
          <w:rFonts w:ascii="Times New Roman" w:hAnsi="Times New Roman" w:cs="Times New Roman"/>
        </w:rPr>
      </w:pPr>
      <w:r>
        <w:rPr>
          <w:rFonts w:cs="Times New Roman" w:ascii="Times New Roman" w:hAnsi="Times New Roman"/>
        </w:rPr>
        <w:t>010. Als sie begannen, zu uns zu kommen, waren wir gezwungen, Mate nach Hause zu bringen und ihnen zum Trinken vorzusetzen.</w:t>
      </w:r>
    </w:p>
    <w:p>
      <w:pPr>
        <w:pStyle w:val="PreformattedText"/>
        <w:rPr>
          <w:rFonts w:ascii="Times New Roman" w:hAnsi="Times New Roman" w:cs="Times New Roman"/>
        </w:rPr>
      </w:pPr>
      <w:r>
        <w:rPr>
          <w:rFonts w:cs="Times New Roman" w:ascii="Times New Roman" w:hAnsi="Times New Roman"/>
        </w:rPr>
        <w:t>011. Ja, damals, im Jahre (neunzehnhundert)fünfzig begann ich mit dem Trinken von Mate.</w:t>
      </w:r>
    </w:p>
    <w:p>
      <w:pPr>
        <w:pStyle w:val="PreformattedText"/>
        <w:rPr>
          <w:rFonts w:ascii="Times New Roman" w:hAnsi="Times New Roman" w:cs="Times New Roman"/>
        </w:rPr>
      </w:pPr>
      <w:r>
        <w:rPr>
          <w:rFonts w:cs="Times New Roman" w:ascii="Times New Roman" w:hAnsi="Times New Roman"/>
        </w:rPr>
        <w:t>012. Und wenn ich Mate trinken will, also ich spreche von mir selbst, wenn ich am Morgen aufstehe, esse ich einen kleinen Bissen und trinke Mate und trinke Kaffee, und (dann) mache ich mich auf und gehe an meine Arbeit.</w:t>
      </w:r>
    </w:p>
    <w:p>
      <w:pPr>
        <w:pStyle w:val="PreformattedText"/>
        <w:rPr>
          <w:rFonts w:ascii="Times New Roman" w:hAnsi="Times New Roman" w:cs="Times New Roman"/>
        </w:rPr>
      </w:pPr>
      <w:r>
        <w:rPr>
          <w:rFonts w:cs="Times New Roman" w:ascii="Times New Roman" w:hAnsi="Times New Roman"/>
        </w:rPr>
        <w:t>013. Es sind für mich jetzt ungefähr fünfunddreißig Jahre, siebenunddreißig Jahre, daß ich Mate trinke.</w:t>
      </w:r>
    </w:p>
    <w:p>
      <w:pPr>
        <w:pStyle w:val="PreformattedText"/>
        <w:rPr>
          <w:rFonts w:ascii="Times New Roman" w:hAnsi="Times New Roman" w:cs="Times New Roman"/>
        </w:rPr>
      </w:pPr>
      <w:r>
        <w:rPr>
          <w:rFonts w:cs="Times New Roman" w:ascii="Times New Roman" w:hAnsi="Times New Roman"/>
        </w:rPr>
        <w:t>014. Und wenn wir Mate trinken wollen, machen wir den Gaskocher zurecht - es gibt kleine Gaskocher - und stellen ihn vor uns hin, und wir füllen einen Teetopf (mit Wasser).</w:t>
      </w:r>
    </w:p>
    <w:p>
      <w:pPr>
        <w:pStyle w:val="PreformattedText"/>
        <w:rPr>
          <w:rFonts w:ascii="Times New Roman" w:hAnsi="Times New Roman" w:cs="Times New Roman"/>
        </w:rPr>
      </w:pPr>
      <w:r>
        <w:rPr>
          <w:rFonts w:cs="Times New Roman" w:ascii="Times New Roman" w:hAnsi="Times New Roman"/>
        </w:rPr>
        <w:t>015. Wir haben einen kleinen Teetopf, der ungefähr zehn Gläser oder fünfzehn Gläser (Tee) faßt.</w:t>
      </w:r>
    </w:p>
    <w:p>
      <w:pPr>
        <w:pStyle w:val="PreformattedText"/>
        <w:rPr>
          <w:rFonts w:ascii="Times New Roman" w:hAnsi="Times New Roman" w:cs="Times New Roman"/>
        </w:rPr>
      </w:pPr>
      <w:r>
        <w:rPr>
          <w:rFonts w:cs="Times New Roman" w:ascii="Times New Roman" w:hAnsi="Times New Roman"/>
        </w:rPr>
        <w:t>016. Wir stellen ihn auf diesen Gaskocher, und wir holen ein Glas, und wir holen ein Saugstäbchen, und wir holen eine Dose mit Zucker und stellen sie vor uns hin.</w:t>
      </w:r>
    </w:p>
    <w:p>
      <w:pPr>
        <w:pStyle w:val="PreformattedText"/>
        <w:rPr>
          <w:rFonts w:ascii="Times New Roman" w:hAnsi="Times New Roman" w:cs="Times New Roman"/>
        </w:rPr>
      </w:pPr>
      <w:r>
        <w:rPr>
          <w:rFonts w:cs="Times New Roman" w:ascii="Times New Roman" w:hAnsi="Times New Roman"/>
        </w:rPr>
        <w:t>017. Zuerst, wenn wir diesen Topf auf das Feuer stellen, müssen wir, sobald das Wasser ein bißchen lauwarm geworden ist, in das Glas zur Hälfte Mate(blätter) getan haben.</w:t>
      </w:r>
    </w:p>
    <w:p>
      <w:pPr>
        <w:pStyle w:val="PreformattedText"/>
        <w:rPr>
          <w:rFonts w:ascii="Times New Roman" w:hAnsi="Times New Roman" w:cs="Times New Roman"/>
        </w:rPr>
      </w:pPr>
      <w:r>
        <w:rPr>
          <w:rFonts w:cs="Times New Roman" w:ascii="Times New Roman" w:hAnsi="Times New Roman"/>
        </w:rPr>
        <w:t>018. Wir schütten ein bißchen warmes Wasser darüber, damit er einweicht.</w:t>
      </w:r>
    </w:p>
    <w:p>
      <w:pPr>
        <w:pStyle w:val="PreformattedText"/>
        <w:rPr>
          <w:rFonts w:ascii="Times New Roman" w:hAnsi="Times New Roman" w:cs="Times New Roman"/>
        </w:rPr>
      </w:pPr>
      <w:r>
        <w:rPr>
          <w:rFonts w:cs="Times New Roman" w:ascii="Times New Roman" w:hAnsi="Times New Roman"/>
        </w:rPr>
        <w:t>019. Dann lassen wir das Wasser heiß werden - (nur so, daß) es nicht siedet.</w:t>
      </w:r>
    </w:p>
    <w:p>
      <w:pPr>
        <w:pStyle w:val="PreformattedText"/>
        <w:rPr>
          <w:rFonts w:ascii="Times New Roman" w:hAnsi="Times New Roman" w:cs="Times New Roman"/>
        </w:rPr>
      </w:pPr>
      <w:r>
        <w:rPr>
          <w:rFonts w:cs="Times New Roman" w:ascii="Times New Roman" w:hAnsi="Times New Roman"/>
        </w:rPr>
        <w:t>020. Wenn es siedet, verdirbt der Mate.</w:t>
      </w:r>
    </w:p>
    <w:p>
      <w:pPr>
        <w:pStyle w:val="PreformattedText"/>
        <w:rPr>
          <w:rFonts w:ascii="Times New Roman" w:hAnsi="Times New Roman" w:cs="Times New Roman"/>
        </w:rPr>
      </w:pPr>
      <w:r>
        <w:rPr>
          <w:rFonts w:cs="Times New Roman" w:ascii="Times New Roman" w:hAnsi="Times New Roman"/>
        </w:rPr>
        <w:t>021. Es muß so ein bißchen heiß sein.</w:t>
      </w:r>
    </w:p>
    <w:p>
      <w:pPr>
        <w:pStyle w:val="PreformattedText"/>
        <w:rPr>
          <w:rFonts w:ascii="Times New Roman" w:hAnsi="Times New Roman" w:cs="Times New Roman"/>
        </w:rPr>
      </w:pPr>
      <w:r>
        <w:rPr>
          <w:rFonts w:cs="Times New Roman" w:ascii="Times New Roman" w:hAnsi="Times New Roman"/>
        </w:rPr>
        <w:t>022. Wir sitzen und nehmen diesen Kochtopf vom Gaskocher und stellen ihr vor uns hin, und (dann) trinken wir gemütlich.</w:t>
      </w:r>
    </w:p>
    <w:p>
      <w:pPr>
        <w:pStyle w:val="PreformattedText"/>
        <w:rPr>
          <w:rFonts w:ascii="Times New Roman" w:hAnsi="Times New Roman" w:cs="Times New Roman"/>
        </w:rPr>
      </w:pPr>
      <w:r>
        <w:rPr>
          <w:rFonts w:cs="Times New Roman" w:ascii="Times New Roman" w:hAnsi="Times New Roman"/>
        </w:rPr>
        <w:t>023. Wenn das Wasser kalt geworden ist, stellen wir es wieder auf das Feuer.</w:t>
      </w:r>
    </w:p>
    <w:p>
      <w:pPr>
        <w:pStyle w:val="PreformattedText"/>
        <w:rPr>
          <w:rFonts w:ascii="Times New Roman" w:hAnsi="Times New Roman" w:cs="Times New Roman"/>
        </w:rPr>
      </w:pPr>
      <w:r>
        <w:rPr>
          <w:rFonts w:cs="Times New Roman" w:ascii="Times New Roman" w:hAnsi="Times New Roman"/>
        </w:rPr>
        <w:t>024. Und wenn der Mate verbraucht ist, leeren wir das Glas wieder aus und geben neuen Mate (hinein) und beschäftigen uns, (indem wir wieder Wasser darübergießen und trinken).</w:t>
      </w:r>
    </w:p>
    <w:p>
      <w:pPr>
        <w:pStyle w:val="PreformattedText"/>
        <w:rPr>
          <w:rFonts w:ascii="Times New Roman" w:hAnsi="Times New Roman" w:cs="Times New Roman"/>
        </w:rPr>
      </w:pPr>
      <w:r>
        <w:rPr>
          <w:rFonts w:cs="Times New Roman" w:ascii="Times New Roman" w:hAnsi="Times New Roman"/>
        </w:rPr>
        <w:t>025. Das ist die Zubereitung von Mate.</w:t>
      </w:r>
    </w:p>
    <w:p>
      <w:pPr>
        <w:pStyle w:val="PreformattedText"/>
        <w:rPr>
          <w:rFonts w:ascii="Times New Roman" w:hAnsi="Times New Roman" w:cs="Times New Roman"/>
        </w:rPr>
      </w:pPr>
      <w:r>
        <w:rPr>
          <w:rFonts w:cs="Times New Roman" w:ascii="Times New Roman" w:hAnsi="Times New Roman"/>
        </w:rPr>
        <w:t>026. Es gibt Leute, die trinken den Mate mit Milch (gemischt).</w:t>
      </w:r>
    </w:p>
    <w:p>
      <w:pPr>
        <w:pStyle w:val="PreformattedText"/>
        <w:rPr>
          <w:rFonts w:ascii="Times New Roman" w:hAnsi="Times New Roman" w:cs="Times New Roman"/>
        </w:rPr>
      </w:pPr>
      <w:r>
        <w:rPr>
          <w:rFonts w:cs="Times New Roman" w:ascii="Times New Roman" w:hAnsi="Times New Roman"/>
        </w:rPr>
        <w:t>027. Ich mag ihn nicht mit Milch.</w:t>
      </w:r>
    </w:p>
    <w:p>
      <w:pPr>
        <w:pStyle w:val="PreformattedText"/>
        <w:rPr>
          <w:rFonts w:ascii="Times New Roman" w:hAnsi="Times New Roman" w:cs="Times New Roman"/>
        </w:rPr>
      </w:pPr>
      <w:r>
        <w:rPr>
          <w:rFonts w:cs="Times New Roman" w:ascii="Times New Roman" w:hAnsi="Times New Roman"/>
        </w:rPr>
        <w:t>028. Es kommt einige Male vor, daß ich eine Tasse Arrak hineingebe, also eine kleine Kaffeetasse (voll Arrak) hinein(gebe) und ihn wie ein Medikament trinke.</w:t>
      </w:r>
    </w:p>
    <w:p>
      <w:pPr>
        <w:pStyle w:val="PreformattedText"/>
        <w:rPr>
          <w:rFonts w:ascii="Times New Roman" w:hAnsi="Times New Roman" w:cs="Times New Roman"/>
        </w:rPr>
      </w:pPr>
      <w:r>
        <w:rPr>
          <w:rFonts w:cs="Times New Roman" w:ascii="Times New Roman" w:hAnsi="Times New Roman"/>
        </w:rPr>
        <w:t>029. Also nur ich persönlich trinke ihn mit Arrak.</w:t>
      </w:r>
    </w:p>
    <w:p>
      <w:pPr>
        <w:pStyle w:val="PreformattedText"/>
        <w:rPr>
          <w:rFonts w:ascii="Times New Roman" w:hAnsi="Times New Roman" w:cs="Times New Roman"/>
        </w:rPr>
      </w:pPr>
      <w:r>
        <w:rPr>
          <w:rFonts w:cs="Times New Roman" w:ascii="Times New Roman" w:hAnsi="Times New Roman"/>
        </w:rPr>
        <w:t>030. Sobald ich den ersten Schlürfer trinke, geht dieser (Geschmack) von Arrak (in den Mund), aber dann wird der Geschmack (des Mate) gut und süß und hervorragend, und (der Mate) hat den Geschmack von Anis.</w:t>
      </w:r>
    </w:p>
    <w:p>
      <w:pPr>
        <w:pStyle w:val="PreformattedText"/>
        <w:rPr>
          <w:rFonts w:ascii="Times New Roman" w:hAnsi="Times New Roman" w:cs="Times New Roman"/>
        </w:rPr>
      </w:pPr>
      <w:r>
        <w:rPr>
          <w:rFonts w:cs="Times New Roman" w:ascii="Times New Roman" w:hAnsi="Times New Roman"/>
        </w:rPr>
        <w:t>031. Der Mate kommt hierher in unsere Dörfer in (verschiedenen) Sorten, und jeder wählt sich eine Sorte aus und trinkt davon.</w:t>
      </w:r>
    </w:p>
    <w:p>
      <w:pPr>
        <w:pStyle w:val="PreformattedText"/>
        <w:rPr>
          <w:rFonts w:ascii="Times New Roman" w:hAnsi="Times New Roman" w:cs="Times New Roman"/>
        </w:rPr>
      </w:pPr>
      <w:r>
        <w:rPr>
          <w:rFonts w:cs="Times New Roman" w:ascii="Times New Roman" w:hAnsi="Times New Roman"/>
        </w:rPr>
        <w:t>032. Ich habe eine Sorte ausgewählt, auf deren Papier (der Verpakkung) es etwas wie eine Landkarte gibt, und ich habe ihn ausgewählt, und ich habe ihn gern und trinke davon.</w:t>
      </w:r>
    </w:p>
    <w:p>
      <w:pPr>
        <w:pStyle w:val="PreformattedText"/>
        <w:rPr>
          <w:rFonts w:ascii="Times New Roman" w:hAnsi="Times New Roman" w:cs="Times New Roman"/>
        </w:rPr>
      </w:pPr>
      <w:r>
        <w:rPr>
          <w:rFonts w:cs="Times New Roman" w:ascii="Times New Roman" w:hAnsi="Times New Roman"/>
        </w:rPr>
        <w:t>033. Es gibt andere Sorten, die ich probiert habe, und ich fand (aber) diesen besser als einen anderen.</w:t>
      </w:r>
    </w:p>
    <w:p>
      <w:pPr>
        <w:pStyle w:val="PreformattedText"/>
        <w:rPr>
          <w:rFonts w:ascii="Times New Roman" w:hAnsi="Times New Roman" w:cs="Times New Roman"/>
        </w:rPr>
      </w:pPr>
      <w:r>
        <w:rPr>
          <w:rFonts w:cs="Times New Roman" w:ascii="Times New Roman" w:hAnsi="Times New Roman"/>
        </w:rPr>
        <w:t>034. Also, es ist ungefähr, du wirst sagen, wie das Rauchen von Tabak.</w:t>
      </w:r>
    </w:p>
    <w:p>
      <w:pPr>
        <w:pStyle w:val="PreformattedText"/>
        <w:rPr>
          <w:rFonts w:ascii="Times New Roman" w:hAnsi="Times New Roman" w:cs="Times New Roman"/>
        </w:rPr>
      </w:pPr>
      <w:r>
        <w:rPr>
          <w:rFonts w:cs="Times New Roman" w:ascii="Times New Roman" w:hAnsi="Times New Roman"/>
        </w:rPr>
        <w:t>035. Beim Rauchen von Tabak wählt sich (auch) jeder eine (Tabaks)sorte aus und raucht davon.</w:t>
      </w:r>
    </w:p>
    <w:p>
      <w:pPr>
        <w:pStyle w:val="PreformattedText"/>
        <w:rPr>
          <w:rFonts w:ascii="Times New Roman" w:hAnsi="Times New Roman" w:cs="Times New Roman"/>
        </w:rPr>
      </w:pPr>
      <w:r>
        <w:rPr>
          <w:rFonts w:cs="Times New Roman" w:ascii="Times New Roman" w:hAnsi="Times New Roman"/>
        </w:rPr>
        <w:t>036. Und wie wir gehört haben, kommt er im ganzen (d.h. nicht abgepackt) hierher in unsere Gegend, und es gibt bei uns (in Syrien) Fabriken, in denen sie ihn in Papier füllen, und sie verpacken ihn und verkaufen ihn.</w:t>
      </w:r>
    </w:p>
    <w:p>
      <w:pPr>
        <w:pStyle w:val="PreformattedText"/>
        <w:rPr>
          <w:rFonts w:ascii="Times New Roman" w:hAnsi="Times New Roman" w:cs="Times New Roman"/>
        </w:rPr>
      </w:pPr>
      <w:r>
        <w:rPr>
          <w:rFonts w:cs="Times New Roman" w:ascii="Times New Roman" w:hAnsi="Times New Roman"/>
        </w:rPr>
        <w:t>037. Oder wenn wir ihn kaufen wollen, kommt er hierher zu uns ins Dorf in die Läden, (indem) die Inhaber von Läden ihn herbringen, und wir kaufen ihn beispielsweise pro Paket, jedes ist mit (einem Inhalt von) einem vierteL Kilo abgepackt, wir besorgen also immer ein viertel Kilo.</w:t>
      </w:r>
    </w:p>
    <w:p>
      <w:pPr>
        <w:pStyle w:val="PreformattedText"/>
        <w:rPr>
          <w:rFonts w:ascii="Times New Roman" w:hAnsi="Times New Roman" w:cs="Times New Roman"/>
        </w:rPr>
      </w:pPr>
      <w:r>
        <w:rPr>
          <w:rFonts w:cs="Times New Roman" w:ascii="Times New Roman" w:hAnsi="Times New Roman"/>
        </w:rPr>
        <w:t>038. Gehen wir etwa nach Yabrūd und bekommen beispielsweise ein Kilo, (oder) ein halbes Kilo, dann bringen wir es mit uns.</w:t>
      </w:r>
    </w:p>
    <w:p>
      <w:pPr>
        <w:pStyle w:val="PreformattedText"/>
        <w:rPr>
          <w:rFonts w:ascii="Times New Roman" w:hAnsi="Times New Roman" w:cs="Times New Roman"/>
        </w:rPr>
      </w:pPr>
      <w:r>
        <w:rPr>
          <w:rFonts w:cs="Times New Roman" w:ascii="Times New Roman" w:hAnsi="Times New Roman"/>
        </w:rPr>
        <w:t>039. Wir kaufen es und bewahren es als Vorrat auf.</w:t>
      </w:r>
    </w:p>
    <w:p>
      <w:pPr>
        <w:pStyle w:val="PreformattedText"/>
        <w:rPr>
          <w:rFonts w:ascii="Times New Roman" w:hAnsi="Times New Roman" w:cs="Times New Roman"/>
        </w:rPr>
      </w:pPr>
      <w:r>
        <w:rPr>
          <w:rFonts w:cs="Times New Roman" w:ascii="Times New Roman" w:hAnsi="Times New Roman"/>
        </w:rPr>
        <w:t>040. Und der Mate, als er zum ersten Mal hierher in unsere Gegend kam und wir von ihm wußten, waren die ersten, die ihn in diese Gegend gebracht haben, die Leute aus Yabrūd.</w:t>
      </w:r>
    </w:p>
    <w:p>
      <w:pPr>
        <w:pStyle w:val="PreformattedText"/>
        <w:rPr>
          <w:rFonts w:ascii="Times New Roman" w:hAnsi="Times New Roman" w:cs="Times New Roman"/>
        </w:rPr>
      </w:pPr>
      <w:r>
        <w:rPr>
          <w:rFonts w:cs="Times New Roman" w:ascii="Times New Roman" w:hAnsi="Times New Roman"/>
        </w:rPr>
        <w:t>041. Die Leute aus Yabrūd und die Leute aus Nabk waren die ersten, die Mate in dieser Gegend verwendeten, und dann breitete er sich allmählich aus.</w:t>
      </w:r>
    </w:p>
    <w:p>
      <w:pPr>
        <w:pStyle w:val="PreformattedText"/>
        <w:rPr>
          <w:rFonts w:ascii="Times New Roman" w:hAnsi="Times New Roman" w:cs="Times New Roman"/>
        </w:rPr>
      </w:pPr>
      <w:r>
        <w:rPr>
          <w:rFonts w:cs="Times New Roman" w:ascii="Times New Roman" w:hAnsi="Times New Roman"/>
        </w:rPr>
        <w:t>042. In der ganzen Umgebung verbreitete er sich allmählich, aber vor allen anderen waren es die Leute aus Nabk und die Leute aus Yabrüd, die den Mate hier in diesen Dörfern allmählich verbreitet haben.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017. M_NḎ Ein muslimisches Mädchen erzählt von seinem Leben im Dorf.txt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Als wir (noch) klein waren und morgens aus dem Schlaf erwachten, zog uns meine Mutter unsere Kleider an und kämmte uns unsere Haare.</w:t>
      </w:r>
    </w:p>
    <w:p>
      <w:pPr>
        <w:pStyle w:val="PreformattedText"/>
        <w:rPr>
          <w:rFonts w:ascii="Times New Roman" w:hAnsi="Times New Roman" w:cs="Times New Roman"/>
        </w:rPr>
      </w:pPr>
      <w:r>
        <w:rPr>
          <w:rFonts w:cs="Times New Roman" w:ascii="Times New Roman" w:hAnsi="Times New Roman"/>
        </w:rPr>
        <w:t>002. Wir frühstückten, gingen hinaus und spielten auf der Straße mit unseren Freudinnen.</w:t>
      </w:r>
    </w:p>
    <w:p>
      <w:pPr>
        <w:pStyle w:val="PreformattedText"/>
        <w:rPr>
          <w:rFonts w:ascii="Times New Roman" w:hAnsi="Times New Roman" w:cs="Times New Roman"/>
        </w:rPr>
      </w:pPr>
      <w:r>
        <w:rPr>
          <w:rFonts w:cs="Times New Roman" w:ascii="Times New Roman" w:hAnsi="Times New Roman"/>
        </w:rPr>
        <w:t>003. Ja, und in der Schulzeit (wörtl.: in den Tagen der Schule) gingen wir zur Schule.</w:t>
      </w:r>
    </w:p>
    <w:p>
      <w:pPr>
        <w:pStyle w:val="PreformattedText"/>
        <w:rPr>
          <w:rFonts w:ascii="Times New Roman" w:hAnsi="Times New Roman" w:cs="Times New Roman"/>
        </w:rPr>
      </w:pPr>
      <w:r>
        <w:rPr>
          <w:rFonts w:cs="Times New Roman" w:ascii="Times New Roman" w:hAnsi="Times New Roman"/>
        </w:rPr>
        <w:t>004. Sobald wir von der Schule kamen, setzten wir uns und aßen zu Mittag, (dann) schrieben wir unsere Hausaufgaben und gingen wieder und spielten, wir und unsere Freundinnen.</w:t>
      </w:r>
    </w:p>
    <w:p>
      <w:pPr>
        <w:pStyle w:val="PreformattedText"/>
        <w:rPr>
          <w:rFonts w:ascii="Times New Roman" w:hAnsi="Times New Roman" w:cs="Times New Roman"/>
        </w:rPr>
      </w:pPr>
      <w:r>
        <w:rPr>
          <w:rFonts w:cs="Times New Roman" w:ascii="Times New Roman" w:hAnsi="Times New Roman"/>
        </w:rPr>
        <w:t>005. Einmal lud uns mein Onkel ein, zu ihm hinaufzukommen in das landwirtschaftliche Anwesen, um ihm bei den Kartoffeln und den Bohnen zu helfen.</w:t>
      </w:r>
    </w:p>
    <w:p>
      <w:pPr>
        <w:pStyle w:val="PreformattedText"/>
        <w:rPr>
          <w:rFonts w:ascii="Times New Roman" w:hAnsi="Times New Roman" w:cs="Times New Roman"/>
        </w:rPr>
      </w:pPr>
      <w:r>
        <w:rPr>
          <w:rFonts w:cs="Times New Roman" w:ascii="Times New Roman" w:hAnsi="Times New Roman"/>
        </w:rPr>
        <w:t>006. Ja, wir verstanden nichts davon, mit solchen Dingen zu arbeiten, (daher) begannen wir zu spielen.</w:t>
      </w:r>
    </w:p>
    <w:p>
      <w:pPr>
        <w:pStyle w:val="PreformattedText"/>
        <w:rPr>
          <w:rFonts w:ascii="Times New Roman" w:hAnsi="Times New Roman" w:cs="Times New Roman"/>
        </w:rPr>
      </w:pPr>
      <w:r>
        <w:rPr>
          <w:rFonts w:cs="Times New Roman" w:ascii="Times New Roman" w:hAnsi="Times New Roman"/>
        </w:rPr>
        <w:t>007. Ja, und wir halfen ihm auch ein wenig beim Säen, er begann uns zu unterweisen, wie man sät.</w:t>
      </w:r>
    </w:p>
    <w:p>
      <w:pPr>
        <w:pStyle w:val="PreformattedText"/>
        <w:rPr>
          <w:rFonts w:ascii="Times New Roman" w:hAnsi="Times New Roman" w:cs="Times New Roman"/>
        </w:rPr>
      </w:pPr>
      <w:r>
        <w:rPr>
          <w:rFonts w:cs="Times New Roman" w:ascii="Times New Roman" w:hAnsi="Times New Roman"/>
        </w:rPr>
        <w:t>008. Wir halfen ihm ein bißchen, schnupperten die frische Luft und kehrten zurück.</w:t>
      </w:r>
    </w:p>
    <w:p>
      <w:pPr>
        <w:pStyle w:val="PreformattedText"/>
        <w:rPr>
          <w:rFonts w:ascii="Times New Roman" w:hAnsi="Times New Roman" w:cs="Times New Roman"/>
        </w:rPr>
      </w:pPr>
      <w:r>
        <w:rPr>
          <w:rFonts w:cs="Times New Roman" w:ascii="Times New Roman" w:hAnsi="Times New Roman"/>
        </w:rPr>
        <w:t>009. Und an den Festtagen gehen wir und beglückwünschen unsere Verwandten, und wir beglückwünschen diejenigen, die wir kennen, unsere Nachbarn und unsere Freunde, und (dann) kommen wir zurück.</w:t>
      </w:r>
    </w:p>
    <w:p>
      <w:pPr>
        <w:pStyle w:val="PreformattedText"/>
        <w:rPr>
          <w:rFonts w:ascii="Times New Roman" w:hAnsi="Times New Roman" w:cs="Times New Roman"/>
        </w:rPr>
      </w:pPr>
      <w:r>
        <w:rPr>
          <w:rFonts w:cs="Times New Roman" w:ascii="Times New Roman" w:hAnsi="Times New Roman"/>
        </w:rPr>
        <w:t>010. Einmal wurde mein Bruder krank, und meine Mutter war auch nicht in der Lage gewesen, ihn hinunter nach Damaskus (ins Krankenhaus) zu schaffen, da fuhr ich mit meinem Vater hinunter.</w:t>
      </w:r>
    </w:p>
    <w:p>
      <w:pPr>
        <w:pStyle w:val="PreformattedText"/>
        <w:rPr>
          <w:rFonts w:ascii="Times New Roman" w:hAnsi="Times New Roman" w:cs="Times New Roman"/>
        </w:rPr>
      </w:pPr>
      <w:r>
        <w:rPr>
          <w:rFonts w:cs="Times New Roman" w:ascii="Times New Roman" w:hAnsi="Times New Roman"/>
        </w:rPr>
        <w:t>011. Da fiel viel Schnee im Dorf, und wir konnten nicht heraufkommen, (deshalb) übernachteten wir in Damaskus.</w:t>
      </w:r>
    </w:p>
    <w:p>
      <w:pPr>
        <w:pStyle w:val="PreformattedText"/>
        <w:rPr>
          <w:rFonts w:ascii="Times New Roman" w:hAnsi="Times New Roman" w:cs="Times New Roman"/>
        </w:rPr>
      </w:pPr>
      <w:r>
        <w:rPr>
          <w:rFonts w:cs="Times New Roman" w:ascii="Times New Roman" w:hAnsi="Times New Roman"/>
        </w:rPr>
        <w:t>012. Ja, also mein Bruder begann - ich war noch klein -, und mein Bruder begann zu weinen, da begann ich ihn zu beruhigen.</w:t>
      </w:r>
    </w:p>
    <w:p>
      <w:pPr>
        <w:pStyle w:val="PreformattedText"/>
        <w:rPr>
          <w:rFonts w:ascii="Times New Roman" w:hAnsi="Times New Roman" w:cs="Times New Roman"/>
        </w:rPr>
      </w:pPr>
      <w:r>
        <w:rPr>
          <w:rFonts w:cs="Times New Roman" w:ascii="Times New Roman" w:hAnsi="Times New Roman"/>
        </w:rPr>
        <w:t>013. Wie blieben drei, vier Tage in Damaskus, (denn) wir konnten wegen des Schnees nicht heraufkommen.</w:t>
      </w:r>
    </w:p>
    <w:p>
      <w:pPr>
        <w:pStyle w:val="PreformattedText"/>
        <w:rPr>
          <w:rFonts w:ascii="Times New Roman" w:hAnsi="Times New Roman" w:cs="Times New Roman"/>
        </w:rPr>
      </w:pPr>
      <w:r>
        <w:rPr>
          <w:rFonts w:cs="Times New Roman" w:ascii="Times New Roman" w:hAnsi="Times New Roman"/>
        </w:rPr>
        <w:t>014. Ja, er (der Vater) nahm uns mit und ließ uns Damaskus anschauen, und wir gingen umher, zum Kriegsmuseum und zum ʕAdm-Palast, er nahm uns mit ins Kino und zur Glasmanufaktur.</w:t>
      </w:r>
    </w:p>
    <w:p>
      <w:pPr>
        <w:pStyle w:val="PreformattedText"/>
        <w:rPr>
          <w:rFonts w:ascii="Times New Roman" w:hAnsi="Times New Roman" w:cs="Times New Roman"/>
        </w:rPr>
      </w:pPr>
      <w:r>
        <w:rPr>
          <w:rFonts w:cs="Times New Roman" w:ascii="Times New Roman" w:hAnsi="Times New Roman"/>
        </w:rPr>
        <w:t>015. Ja, und wir schauten uns in Damaskus (alles) gut an, schnupperten (Stadt)luft und kehrten zurück.</w:t>
      </w:r>
    </w:p>
    <w:p>
      <w:pPr>
        <w:pStyle w:val="PreformattedText"/>
        <w:rPr>
          <w:rFonts w:ascii="Times New Roman" w:hAnsi="Times New Roman" w:cs="Times New Roman"/>
        </w:rPr>
      </w:pPr>
      <w:r>
        <w:rPr>
          <w:rFonts w:cs="Times New Roman" w:ascii="Times New Roman" w:hAnsi="Times New Roman"/>
        </w:rPr>
        <w:t>016. Auch wenn es bei unseren christlichen Nachbarn das Pfingstfest (zu feiern) gibt, gehen wir zu ihnen, und sie hängen uns Schaukeln auf, und wir spielen immerzu mit den Schaukeln.</w:t>
      </w:r>
    </w:p>
    <w:p>
      <w:pPr>
        <w:pStyle w:val="PreformattedText"/>
        <w:rPr>
          <w:rFonts w:ascii="Times New Roman" w:hAnsi="Times New Roman" w:cs="Times New Roman"/>
        </w:rPr>
      </w:pPr>
      <w:r>
        <w:rPr>
          <w:rFonts w:cs="Times New Roman" w:ascii="Times New Roman" w:hAnsi="Times New Roman"/>
        </w:rPr>
        <w:t>017. Wir machten Hochzeiten (als Spiel), als wir noch Kinder waren, und wir machten Spiele, wir spielten immerzu.</w:t>
      </w:r>
    </w:p>
    <w:p>
      <w:pPr>
        <w:pStyle w:val="PreformattedText"/>
        <w:rPr>
          <w:rFonts w:ascii="Times New Roman" w:hAnsi="Times New Roman" w:cs="Times New Roman"/>
        </w:rPr>
      </w:pPr>
      <w:r>
        <w:rPr>
          <w:rFonts w:cs="Times New Roman" w:ascii="Times New Roman" w:hAnsi="Times New Roman"/>
        </w:rPr>
        <w:t>018. Und in den Tagen des Schnees, gingen wir auch daran, mit dem Schnee zu spielen, und wir bewarfen uns gegenseitig (damit).</w:t>
      </w:r>
    </w:p>
    <w:p>
      <w:pPr>
        <w:pStyle w:val="PreformattedText"/>
        <w:rPr>
          <w:rFonts w:ascii="Times New Roman" w:hAnsi="Times New Roman" w:cs="Times New Roman"/>
        </w:rPr>
      </w:pPr>
      <w:r>
        <w:rPr>
          <w:rFonts w:cs="Times New Roman" w:ascii="Times New Roman" w:hAnsi="Times New Roman"/>
        </w:rPr>
        <w:t>019. Ja, wir spielten mit der Schaukel; man brachte ein Seil, hängte es an der Decke auf und begann...</w:t>
      </w:r>
    </w:p>
    <w:p>
      <w:pPr>
        <w:pStyle w:val="PreformattedText"/>
        <w:rPr>
          <w:rFonts w:ascii="Times New Roman" w:hAnsi="Times New Roman" w:cs="Times New Roman"/>
        </w:rPr>
      </w:pPr>
      <w:r>
        <w:rPr>
          <w:rFonts w:cs="Times New Roman" w:ascii="Times New Roman" w:hAnsi="Times New Roman"/>
        </w:rPr>
        <w:t>020. Wir legten auch etwas wie einen Teppich (auf das Seil als Sitzpolster), setzten uns auf diese Schaukel und begannen, damit zu spielen, (indem) wir uns gegenseitig anstießen.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018. M_ḤF Das Ōfṯa.txt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Eines Tages gingen wir hinab in die bewässerten Gärten, an einen Ort, dessen Name Zubaylō ist.</w:t>
      </w:r>
    </w:p>
    <w:p>
      <w:pPr>
        <w:pStyle w:val="PreformattedText"/>
        <w:rPr>
          <w:rFonts w:ascii="Times New Roman" w:hAnsi="Times New Roman" w:cs="Times New Roman"/>
        </w:rPr>
      </w:pPr>
      <w:r>
        <w:rPr>
          <w:rFonts w:cs="Times New Roman" w:ascii="Times New Roman" w:hAnsi="Times New Roman"/>
        </w:rPr>
        <w:t>002. Also (dort) unten gab es einen, der Kirschen(bäume) hatte.</w:t>
      </w:r>
    </w:p>
    <w:p>
      <w:pPr>
        <w:pStyle w:val="PreformattedText"/>
        <w:rPr>
          <w:rFonts w:ascii="Times New Roman" w:hAnsi="Times New Roman" w:cs="Times New Roman"/>
        </w:rPr>
      </w:pPr>
      <w:r>
        <w:rPr>
          <w:rFonts w:cs="Times New Roman" w:ascii="Times New Roman" w:hAnsi="Times New Roman"/>
        </w:rPr>
        <w:t>003. Wir gingen hinunter, setzten uns, er und ich, und wir aßen Kirschen.</w:t>
      </w:r>
    </w:p>
    <w:p>
      <w:pPr>
        <w:pStyle w:val="PreformattedText"/>
        <w:rPr>
          <w:rFonts w:ascii="Times New Roman" w:hAnsi="Times New Roman" w:cs="Times New Roman"/>
        </w:rPr>
      </w:pPr>
      <w:r>
        <w:rPr>
          <w:rFonts w:cs="Times New Roman" w:ascii="Times New Roman" w:hAnsi="Times New Roman"/>
        </w:rPr>
        <w:t>004. Er mußte unten sitzen und (die Kirschbäume) bewachen, und da sagte er zu mir: »Hier gibt es bei uns ein ōfṯa, und es kommt (manchmal aus seinem Bau) heraus.«</w:t>
      </w:r>
    </w:p>
    <w:p>
      <w:pPr>
        <w:pStyle w:val="PreformattedText"/>
        <w:rPr>
          <w:rFonts w:ascii="Times New Roman" w:hAnsi="Times New Roman" w:cs="Times New Roman"/>
        </w:rPr>
      </w:pPr>
      <w:r>
        <w:rPr>
          <w:rFonts w:cs="Times New Roman" w:ascii="Times New Roman" w:hAnsi="Times New Roman"/>
        </w:rPr>
        <w:t>005. Ich sagte zu ihm: »Wo ist es?«</w:t>
      </w:r>
    </w:p>
    <w:p>
      <w:pPr>
        <w:pStyle w:val="PreformattedText"/>
        <w:rPr>
          <w:rFonts w:ascii="Times New Roman" w:hAnsi="Times New Roman" w:cs="Times New Roman"/>
        </w:rPr>
      </w:pPr>
      <w:r>
        <w:rPr>
          <w:rFonts w:cs="Times New Roman" w:ascii="Times New Roman" w:hAnsi="Times New Roman"/>
        </w:rPr>
        <w:t>006. Er sagte zu mir: »Gleich werde ich es dir zeigen.«</w:t>
      </w:r>
    </w:p>
    <w:p>
      <w:pPr>
        <w:pStyle w:val="PreformattedText"/>
        <w:rPr>
          <w:rFonts w:ascii="Times New Roman" w:hAnsi="Times New Roman" w:cs="Times New Roman"/>
        </w:rPr>
      </w:pPr>
      <w:r>
        <w:rPr>
          <w:rFonts w:cs="Times New Roman" w:ascii="Times New Roman" w:hAnsi="Times New Roman"/>
        </w:rPr>
        <w:t>007. Also, er hatte Eier dabei, und er ging vor seinen Bau und legte zwei Eier hin.</w:t>
      </w:r>
    </w:p>
    <w:p>
      <w:pPr>
        <w:pStyle w:val="PreformattedText"/>
        <w:rPr>
          <w:rFonts w:ascii="Times New Roman" w:hAnsi="Times New Roman" w:cs="Times New Roman"/>
        </w:rPr>
      </w:pPr>
      <w:r>
        <w:rPr>
          <w:rFonts w:cs="Times New Roman" w:ascii="Times New Roman" w:hAnsi="Times New Roman"/>
        </w:rPr>
        <w:t>008. Nach etwa fünf Minuten kam es heraus.</w:t>
      </w:r>
    </w:p>
    <w:p>
      <w:pPr>
        <w:pStyle w:val="PreformattedText"/>
        <w:rPr>
          <w:rFonts w:ascii="Times New Roman" w:hAnsi="Times New Roman" w:cs="Times New Roman"/>
        </w:rPr>
      </w:pPr>
      <w:r>
        <w:rPr>
          <w:rFonts w:cs="Times New Roman" w:ascii="Times New Roman" w:hAnsi="Times New Roman"/>
        </w:rPr>
        <w:t>009. Also es war kurz, seine Länge war nur etwa ein Meter, und es war sehr dick.</w:t>
      </w:r>
    </w:p>
    <w:p>
      <w:pPr>
        <w:pStyle w:val="PreformattedText"/>
        <w:rPr>
          <w:rFonts w:ascii="Times New Roman" w:hAnsi="Times New Roman" w:cs="Times New Roman"/>
        </w:rPr>
      </w:pPr>
      <w:r>
        <w:rPr>
          <w:rFonts w:cs="Times New Roman" w:ascii="Times New Roman" w:hAnsi="Times New Roman"/>
        </w:rPr>
        <w:t>010. Sein Kopf war groß, und es hatte zwei Hörner.</w:t>
      </w:r>
    </w:p>
    <w:p>
      <w:pPr>
        <w:pStyle w:val="PreformattedText"/>
        <w:rPr>
          <w:rFonts w:ascii="Times New Roman" w:hAnsi="Times New Roman" w:cs="Times New Roman"/>
        </w:rPr>
      </w:pPr>
      <w:r>
        <w:rPr>
          <w:rFonts w:cs="Times New Roman" w:ascii="Times New Roman" w:hAnsi="Times New Roman"/>
        </w:rPr>
        <w:t>011. Es kam heraus, aß die Eier und kroch wieder in seinen Bau hinein.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019. M_ḤF Unfälle mit dem Bus auf der Strecke Damaskus Maʕlūla.txt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Vor etwa fünf Jahren hatte ōbəl Wehbe einen Kleinbus, der zur Seite ausscherte.</w:t>
      </w:r>
    </w:p>
    <w:p>
      <w:pPr>
        <w:pStyle w:val="PreformattedText"/>
        <w:rPr>
          <w:rFonts w:ascii="Times New Roman" w:hAnsi="Times New Roman" w:cs="Times New Roman"/>
        </w:rPr>
      </w:pPr>
      <w:r>
        <w:rPr>
          <w:rFonts w:cs="Times New Roman" w:ascii="Times New Roman" w:hAnsi="Times New Roman"/>
        </w:rPr>
        <w:t>002. Wir stiegen ein, und wir waren auf dem Weg hinunter nach Damaskus.</w:t>
      </w:r>
    </w:p>
    <w:p>
      <w:pPr>
        <w:pStyle w:val="PreformattedText"/>
        <w:rPr>
          <w:rFonts w:ascii="Times New Roman" w:hAnsi="Times New Roman" w:cs="Times New Roman"/>
        </w:rPr>
      </w:pPr>
      <w:r>
        <w:rPr>
          <w:rFonts w:cs="Times New Roman" w:ascii="Times New Roman" w:hAnsi="Times New Roman"/>
        </w:rPr>
        <w:t>003. Als wir die Mitte von ṯnīṯa erreichten, sagte ōbəl Wehbe: »Steh auf und sammle uns die paar Pfennige (wörtl.: zwei Qirš; gemeint ist das Fahrgeld von den Fahrgästen) ein!«</w:t>
      </w:r>
    </w:p>
    <w:p>
      <w:pPr>
        <w:pStyle w:val="PreformattedText"/>
        <w:rPr>
          <w:rFonts w:ascii="Times New Roman" w:hAnsi="Times New Roman" w:cs="Times New Roman"/>
        </w:rPr>
      </w:pPr>
      <w:r>
        <w:rPr>
          <w:rFonts w:cs="Times New Roman" w:ascii="Times New Roman" w:hAnsi="Times New Roman"/>
        </w:rPr>
        <w:t>004. Ich sagte zu ihm: »Es ist noch Zeit. Wenn wir noch ein Stückchen vorangekommen sind, sammle ich es ein.«</w:t>
      </w:r>
    </w:p>
    <w:p>
      <w:pPr>
        <w:pStyle w:val="PreformattedText"/>
        <w:rPr>
          <w:rFonts w:ascii="Times New Roman" w:hAnsi="Times New Roman" w:cs="Times New Roman"/>
        </w:rPr>
      </w:pPr>
      <w:r>
        <w:rPr>
          <w:rFonts w:cs="Times New Roman" w:ascii="Times New Roman" w:hAnsi="Times New Roman"/>
        </w:rPr>
        <w:t>005. Wir waren noch kaum ein Stück vorangekommen, da war ein Mann (am Straßenrand), der einsteigen wollte.</w:t>
      </w:r>
    </w:p>
    <w:p>
      <w:pPr>
        <w:pStyle w:val="PreformattedText"/>
        <w:rPr>
          <w:rFonts w:ascii="Times New Roman" w:hAnsi="Times New Roman" w:cs="Times New Roman"/>
        </w:rPr>
      </w:pPr>
      <w:r>
        <w:rPr>
          <w:rFonts w:cs="Times New Roman" w:ascii="Times New Roman" w:hAnsi="Times New Roman"/>
        </w:rPr>
        <w:t>006. Er gab ihm (dem Fahrer) ein Zeichen, er hielt an, und der Mann stieg ein.</w:t>
      </w:r>
    </w:p>
    <w:p>
      <w:pPr>
        <w:pStyle w:val="PreformattedText"/>
        <w:rPr>
          <w:rFonts w:ascii="Times New Roman" w:hAnsi="Times New Roman" w:cs="Times New Roman"/>
        </w:rPr>
      </w:pPr>
      <w:r>
        <w:rPr>
          <w:rFonts w:cs="Times New Roman" w:ascii="Times New Roman" w:hAnsi="Times New Roman"/>
        </w:rPr>
        <w:t>007. Sobald er eingestiegen waren, rückte ich für ihn ein bißchen zur Seite und ließ ihn vor mir sitzen, und wir fuhren (weiter).</w:t>
      </w:r>
    </w:p>
    <w:p>
      <w:pPr>
        <w:pStyle w:val="PreformattedText"/>
        <w:rPr>
          <w:rFonts w:ascii="Times New Roman" w:hAnsi="Times New Roman" w:cs="Times New Roman"/>
        </w:rPr>
      </w:pPr>
      <w:r>
        <w:rPr>
          <w:rFonts w:cs="Times New Roman" w:ascii="Times New Roman" w:hAnsi="Times New Roman"/>
        </w:rPr>
        <w:t>008. Wir waren noch keine fünf Meter gefahren, da sagte (der Fahrer): »Bei Gott, der Boden ist (glatt) wie Seife.«</w:t>
      </w:r>
    </w:p>
    <w:p>
      <w:pPr>
        <w:pStyle w:val="PreformattedText"/>
        <w:rPr>
          <w:rFonts w:ascii="Times New Roman" w:hAnsi="Times New Roman" w:cs="Times New Roman"/>
        </w:rPr>
      </w:pPr>
      <w:r>
        <w:rPr>
          <w:rFonts w:cs="Times New Roman" w:ascii="Times New Roman" w:hAnsi="Times New Roman"/>
        </w:rPr>
        <w:t>009. Ich sagte zu ihm: »Halt an!«</w:t>
      </w:r>
    </w:p>
    <w:p>
      <w:pPr>
        <w:pStyle w:val="PreformattedText"/>
        <w:rPr>
          <w:rFonts w:ascii="Times New Roman" w:hAnsi="Times New Roman" w:cs="Times New Roman"/>
        </w:rPr>
      </w:pPr>
      <w:r>
        <w:rPr>
          <w:rFonts w:cs="Times New Roman" w:ascii="Times New Roman" w:hAnsi="Times New Roman"/>
        </w:rPr>
        <w:t>010. Er sagte: »Ja, ich kann (aber) nicht anhalten!«</w:t>
      </w:r>
    </w:p>
    <w:p>
      <w:pPr>
        <w:pStyle w:val="PreformattedText"/>
        <w:rPr>
          <w:rFonts w:ascii="Times New Roman" w:hAnsi="Times New Roman" w:cs="Times New Roman"/>
        </w:rPr>
      </w:pPr>
      <w:r>
        <w:rPr>
          <w:rFonts w:cs="Times New Roman" w:ascii="Times New Roman" w:hAnsi="Times New Roman"/>
        </w:rPr>
        <w:t>011. Er hatte sein (letztes) Wort noch nicht beendet, da fingen wir also an, einmal nach rechts und einmal nach links (zu schlittern), und die Leute brüllten und schrien, bis schließlich ein Reifen auf den Straßenrand aus Erde gelangte, und (der Bus) sich überschlug und nach unten stürzte.</w:t>
      </w:r>
    </w:p>
    <w:p>
      <w:pPr>
        <w:pStyle w:val="PreformattedText"/>
        <w:rPr>
          <w:rFonts w:ascii="Times New Roman" w:hAnsi="Times New Roman" w:cs="Times New Roman"/>
        </w:rPr>
      </w:pPr>
      <w:r>
        <w:rPr>
          <w:rFonts w:cs="Times New Roman" w:ascii="Times New Roman" w:hAnsi="Times New Roman"/>
        </w:rPr>
        <w:t>012. Die Türe kam auf die Erde zu liegen, und als wir hergingen und aussteigen wollten, konnten wir überhaupt nicht mehr aussteigen.</w:t>
      </w:r>
    </w:p>
    <w:p>
      <w:pPr>
        <w:pStyle w:val="PreformattedText"/>
        <w:rPr>
          <w:rFonts w:ascii="Times New Roman" w:hAnsi="Times New Roman" w:cs="Times New Roman"/>
        </w:rPr>
      </w:pPr>
      <w:r>
        <w:rPr>
          <w:rFonts w:cs="Times New Roman" w:ascii="Times New Roman" w:hAnsi="Times New Roman"/>
        </w:rPr>
        <w:t>013. Wir traten gegen die Frontscheibe, (aber) sie zerbrach nicht, sie (bestand nämlich) ganz aus Plexiglas.</w:t>
      </w:r>
    </w:p>
    <w:p>
      <w:pPr>
        <w:pStyle w:val="PreformattedText"/>
        <w:rPr>
          <w:rFonts w:ascii="Times New Roman" w:hAnsi="Times New Roman" w:cs="Times New Roman"/>
        </w:rPr>
      </w:pPr>
      <w:r>
        <w:rPr>
          <w:rFonts w:cs="Times New Roman" w:ascii="Times New Roman" w:hAnsi="Times New Roman"/>
        </w:rPr>
        <w:t>014. Wir wollten die obere Türe öffnen, aber er (der Busfahrer) hatte sie am Sitz mit einer Kette festgebunden, sie ließ sich nicht öffnen.</w:t>
      </w:r>
    </w:p>
    <w:p>
      <w:pPr>
        <w:pStyle w:val="PreformattedText"/>
        <w:rPr>
          <w:rFonts w:ascii="Times New Roman" w:hAnsi="Times New Roman" w:cs="Times New Roman"/>
        </w:rPr>
      </w:pPr>
      <w:r>
        <w:rPr>
          <w:rFonts w:cs="Times New Roman" w:ascii="Times New Roman" w:hAnsi="Times New Roman"/>
        </w:rPr>
        <w:t>015. Wir rüttelten und rüttelten immer weiter an diesem Sitz, bis wir ihn herausgerissen hatten.</w:t>
      </w:r>
    </w:p>
    <w:p>
      <w:pPr>
        <w:pStyle w:val="PreformattedText"/>
        <w:rPr>
          <w:rFonts w:ascii="Times New Roman" w:hAnsi="Times New Roman" w:cs="Times New Roman"/>
        </w:rPr>
      </w:pPr>
      <w:r>
        <w:rPr>
          <w:rFonts w:cs="Times New Roman" w:ascii="Times New Roman" w:hAnsi="Times New Roman"/>
        </w:rPr>
        <w:t>016. Als er zerbrach, öffneten sie die Türe, und wir begannen alle zusammen von oben herauszukommen. Wir untersuchten uns gegenseitig, aber es war niemandem etwas geschehen.</w:t>
      </w:r>
    </w:p>
    <w:p>
      <w:pPr>
        <w:pStyle w:val="PreformattedText"/>
        <w:rPr>
          <w:rFonts w:ascii="Times New Roman" w:hAnsi="Times New Roman" w:cs="Times New Roman"/>
        </w:rPr>
      </w:pPr>
      <w:r>
        <w:rPr>
          <w:rFonts w:cs="Times New Roman" w:ascii="Times New Roman" w:hAnsi="Times New Roman"/>
        </w:rPr>
        <w:t>017. Wir schauten, und da fehlte ein Mann - er war nicht da.</w:t>
      </w:r>
    </w:p>
    <w:p>
      <w:pPr>
        <w:pStyle w:val="PreformattedText"/>
        <w:rPr>
          <w:rFonts w:ascii="Times New Roman" w:hAnsi="Times New Roman" w:cs="Times New Roman"/>
        </w:rPr>
      </w:pPr>
      <w:r>
        <w:rPr>
          <w:rFonts w:cs="Times New Roman" w:ascii="Times New Roman" w:hAnsi="Times New Roman"/>
        </w:rPr>
        <w:t>018. Sie begannen nach ihm zu rufen - er war von der Familie žabra -: »ōbəl Yawse! ōbəl Yawse!«</w:t>
      </w:r>
    </w:p>
    <w:p>
      <w:pPr>
        <w:pStyle w:val="PreformattedText"/>
        <w:rPr>
          <w:rFonts w:ascii="Times New Roman" w:hAnsi="Times New Roman" w:cs="Times New Roman"/>
        </w:rPr>
      </w:pPr>
      <w:r>
        <w:rPr>
          <w:rFonts w:cs="Times New Roman" w:ascii="Times New Roman" w:hAnsi="Times New Roman"/>
        </w:rPr>
        <w:t>019. ōbəl Yawse antwortete aber nicht.</w:t>
      </w:r>
    </w:p>
    <w:p>
      <w:pPr>
        <w:pStyle w:val="PreformattedText"/>
        <w:rPr>
          <w:rFonts w:ascii="Times New Roman" w:hAnsi="Times New Roman" w:cs="Times New Roman"/>
        </w:rPr>
      </w:pPr>
      <w:r>
        <w:rPr>
          <w:rFonts w:cs="Times New Roman" w:ascii="Times New Roman" w:hAnsi="Times New Roman"/>
        </w:rPr>
        <w:t>020. Er rief (schließlich doch), und siehe da, er saß auf einem Einzelsitz, und die Polster waren alle auf ihn gefallen (wörtl.: gekommen).</w:t>
      </w:r>
    </w:p>
    <w:p>
      <w:pPr>
        <w:pStyle w:val="PreformattedText"/>
        <w:rPr>
          <w:rFonts w:ascii="Times New Roman" w:hAnsi="Times New Roman" w:cs="Times New Roman"/>
        </w:rPr>
      </w:pPr>
      <w:r>
        <w:rPr>
          <w:rFonts w:cs="Times New Roman" w:ascii="Times New Roman" w:hAnsi="Times New Roman"/>
        </w:rPr>
        <w:t>021. Er sprang schnell hoch, warf die Polster weg, stieg herauf und sagte zu ihnen: »Wo war ich jetzt? Wo seid ihr?«</w:t>
      </w:r>
    </w:p>
    <w:p>
      <w:pPr>
        <w:pStyle w:val="PreformattedText"/>
        <w:rPr>
          <w:rFonts w:ascii="Times New Roman" w:hAnsi="Times New Roman" w:cs="Times New Roman"/>
        </w:rPr>
      </w:pPr>
      <w:r>
        <w:rPr>
          <w:rFonts w:cs="Times New Roman" w:ascii="Times New Roman" w:hAnsi="Times New Roman"/>
        </w:rPr>
        <w:t>022. Wir sagten zu ihm: »Hier! Ist dir etwas passiert?«</w:t>
      </w:r>
    </w:p>
    <w:p>
      <w:pPr>
        <w:pStyle w:val="PreformattedText"/>
        <w:rPr>
          <w:rFonts w:ascii="Times New Roman" w:hAnsi="Times New Roman" w:cs="Times New Roman"/>
        </w:rPr>
      </w:pPr>
      <w:r>
        <w:rPr>
          <w:rFonts w:cs="Times New Roman" w:ascii="Times New Roman" w:hAnsi="Times New Roman"/>
        </w:rPr>
        <w:t>023. Er sagte: »Nein!«</w:t>
      </w:r>
    </w:p>
    <w:p>
      <w:pPr>
        <w:pStyle w:val="PreformattedText"/>
        <w:rPr>
          <w:rFonts w:ascii="Times New Roman" w:hAnsi="Times New Roman" w:cs="Times New Roman"/>
        </w:rPr>
      </w:pPr>
      <w:r>
        <w:rPr>
          <w:rFonts w:cs="Times New Roman" w:ascii="Times New Roman" w:hAnsi="Times New Roman"/>
        </w:rPr>
        <w:t>024. Die Leute bestiegen den Bus von Ruḥaybe und fuhren nach Damaskus, und wir und ōbəl Wehbe blieben sitzen.</w:t>
      </w:r>
    </w:p>
    <w:p>
      <w:pPr>
        <w:pStyle w:val="PreformattedText"/>
        <w:rPr>
          <w:rFonts w:ascii="Times New Roman" w:hAnsi="Times New Roman" w:cs="Times New Roman"/>
        </w:rPr>
      </w:pPr>
      <w:r>
        <w:rPr>
          <w:rFonts w:cs="Times New Roman" w:ascii="Times New Roman" w:hAnsi="Times New Roman"/>
        </w:rPr>
        <w:t>025. Nachdem sie den Bus aufgerichtet hatten, den Kleinbus, sagte er: »Wieviel Uhr ist es jetzt?«</w:t>
      </w:r>
    </w:p>
    <w:p>
      <w:pPr>
        <w:pStyle w:val="PreformattedText"/>
        <w:rPr>
          <w:rFonts w:ascii="Times New Roman" w:hAnsi="Times New Roman" w:cs="Times New Roman"/>
        </w:rPr>
      </w:pPr>
      <w:r>
        <w:rPr>
          <w:rFonts w:cs="Times New Roman" w:ascii="Times New Roman" w:hAnsi="Times New Roman"/>
        </w:rPr>
        <w:t>026. Also er arbeitete damals in einer Schule, transportierte Schüler, und wollte rechtzeitig fahren (um die Schüler abzuholen).</w:t>
      </w:r>
    </w:p>
    <w:p>
      <w:pPr>
        <w:pStyle w:val="PreformattedText"/>
        <w:rPr>
          <w:rFonts w:ascii="Times New Roman" w:hAnsi="Times New Roman" w:cs="Times New Roman"/>
        </w:rPr>
      </w:pPr>
      <w:r>
        <w:rPr>
          <w:rFonts w:cs="Times New Roman" w:ascii="Times New Roman" w:hAnsi="Times New Roman"/>
        </w:rPr>
        <w:t>027. Ich sagte zu ihm: »Halb sieben!«</w:t>
      </w:r>
    </w:p>
    <w:p>
      <w:pPr>
        <w:pStyle w:val="PreformattedText"/>
        <w:rPr>
          <w:rFonts w:ascii="Times New Roman" w:hAnsi="Times New Roman" w:cs="Times New Roman"/>
        </w:rPr>
      </w:pPr>
      <w:r>
        <w:rPr>
          <w:rFonts w:cs="Times New Roman" w:ascii="Times New Roman" w:hAnsi="Times New Roman"/>
        </w:rPr>
        <w:t>028. Er sagte: »Dann ist es ja gut, da komme ich rechtzeitig zu unserem Dienst.«</w:t>
      </w:r>
    </w:p>
    <w:p>
      <w:pPr>
        <w:pStyle w:val="PreformattedText"/>
        <w:rPr>
          <w:rFonts w:ascii="Times New Roman" w:hAnsi="Times New Roman" w:cs="Times New Roman"/>
        </w:rPr>
      </w:pPr>
      <w:r>
        <w:rPr>
          <w:rFonts w:cs="Times New Roman" w:ascii="Times New Roman" w:hAnsi="Times New Roman"/>
        </w:rPr>
        <w:t>029. Und einmal waren wir auch in Dūma, und wir brachten Gemüse herauf, wir transportierten es mit einem (Busfahrer).</w:t>
      </w:r>
    </w:p>
    <w:p>
      <w:pPr>
        <w:pStyle w:val="PreformattedText"/>
        <w:rPr>
          <w:rFonts w:ascii="Times New Roman" w:hAnsi="Times New Roman" w:cs="Times New Roman"/>
        </w:rPr>
      </w:pPr>
      <w:r>
        <w:rPr>
          <w:rFonts w:cs="Times New Roman" w:ascii="Times New Roman" w:hAnsi="Times New Roman"/>
        </w:rPr>
        <w:t>030. Als wir herauffuhren, kamen wir vor dem Zeltlager (der Palästinenser) an der Brücke an, bevor wir die Autobahn erreichten, und da einen Tag vorher Regen gefallen war, war alles mit Wasser gefüllt, und die Wege waren noch nicht asphaltiert, es waren Löcher darin.</w:t>
      </w:r>
    </w:p>
    <w:p>
      <w:pPr>
        <w:pStyle w:val="PreformattedText"/>
        <w:rPr>
          <w:rFonts w:ascii="Times New Roman" w:hAnsi="Times New Roman" w:cs="Times New Roman"/>
        </w:rPr>
      </w:pPr>
      <w:r>
        <w:rPr>
          <w:rFonts w:cs="Times New Roman" w:ascii="Times New Roman" w:hAnsi="Times New Roman"/>
        </w:rPr>
        <w:t>031. Ich sagte zu dem Fahrer: »Kehr um, wir umfahren (die Stelle und nehmen) dort einen anderen Weg!«</w:t>
      </w:r>
    </w:p>
    <w:p>
      <w:pPr>
        <w:pStyle w:val="PreformattedText"/>
        <w:rPr>
          <w:rFonts w:ascii="Times New Roman" w:hAnsi="Times New Roman" w:cs="Times New Roman"/>
        </w:rPr>
      </w:pPr>
      <w:r>
        <w:rPr>
          <w:rFonts w:cs="Times New Roman" w:ascii="Times New Roman" w:hAnsi="Times New Roman"/>
        </w:rPr>
        <w:t>032. Er sagte: »Nein, ich habe mir die Löcher hier genau gemerkt.«</w:t>
      </w:r>
    </w:p>
    <w:p>
      <w:pPr>
        <w:pStyle w:val="PreformattedText"/>
        <w:rPr>
          <w:rFonts w:ascii="Times New Roman" w:hAnsi="Times New Roman" w:cs="Times New Roman"/>
        </w:rPr>
      </w:pPr>
      <w:r>
        <w:rPr>
          <w:rFonts w:cs="Times New Roman" w:ascii="Times New Roman" w:hAnsi="Times New Roman"/>
        </w:rPr>
        <w:t>033. »Mensch, nicht daß du in ein Loch hineinsinkst!«</w:t>
      </w:r>
    </w:p>
    <w:p>
      <w:pPr>
        <w:pStyle w:val="PreformattedText"/>
        <w:rPr>
          <w:rFonts w:ascii="Times New Roman" w:hAnsi="Times New Roman" w:cs="Times New Roman"/>
        </w:rPr>
      </w:pPr>
      <w:r>
        <w:rPr>
          <w:rFonts w:cs="Times New Roman" w:ascii="Times New Roman" w:hAnsi="Times New Roman"/>
        </w:rPr>
        <w:t>034. Er sagte: »Nein, nein, die Löcher liegen auf dieser Seite, und wir fahren auf dieser (d.h. der anderen) Seite.«</w:t>
      </w:r>
    </w:p>
    <w:p>
      <w:pPr>
        <w:pStyle w:val="PreformattedText"/>
        <w:rPr>
          <w:rFonts w:ascii="Times New Roman" w:hAnsi="Times New Roman" w:cs="Times New Roman"/>
        </w:rPr>
      </w:pPr>
      <w:r>
        <w:rPr>
          <w:rFonts w:cs="Times New Roman" w:ascii="Times New Roman" w:hAnsi="Times New Roman"/>
        </w:rPr>
        <w:t>035. Bei Gott, wir fuhren, und sobald er die Mitte des Wassers erreichte, sank (das Fahrzeug) in ein Loch; das Wasser drang in den Motor ein, und er ging aus.</w:t>
      </w:r>
    </w:p>
    <w:p>
      <w:pPr>
        <w:pStyle w:val="PreformattedText"/>
        <w:rPr>
          <w:rFonts w:ascii="Times New Roman" w:hAnsi="Times New Roman" w:cs="Times New Roman"/>
        </w:rPr>
      </w:pPr>
      <w:r>
        <w:rPr>
          <w:rFonts w:cs="Times New Roman" w:ascii="Times New Roman" w:hAnsi="Times New Roman"/>
        </w:rPr>
        <w:t>036. Wir schauten, und das Wasser erreichte etwa (eine Höhe von) achtzig Zentimentern, und wir konnten die Türe überhaupt nicht mehr öffnen und nichts.</w:t>
      </w:r>
    </w:p>
    <w:p>
      <w:pPr>
        <w:pStyle w:val="PreformattedText"/>
        <w:rPr>
          <w:rFonts w:ascii="Times New Roman" w:hAnsi="Times New Roman" w:cs="Times New Roman"/>
        </w:rPr>
      </w:pPr>
      <w:r>
        <w:rPr>
          <w:rFonts w:cs="Times New Roman" w:ascii="Times New Roman" w:hAnsi="Times New Roman"/>
        </w:rPr>
        <w:t>037. Dann kletterten wir auf das Dach hinauf und sprangen herab.</w:t>
      </w:r>
    </w:p>
    <w:p>
      <w:pPr>
        <w:pStyle w:val="PreformattedText"/>
        <w:rPr>
          <w:rFonts w:ascii="Times New Roman" w:hAnsi="Times New Roman" w:cs="Times New Roman"/>
        </w:rPr>
      </w:pPr>
      <w:r>
        <w:rPr>
          <w:rFonts w:cs="Times New Roman" w:ascii="Times New Roman" w:hAnsi="Times New Roman"/>
        </w:rPr>
        <w:t>038. Wir holten ein Fahrzeug, das zog uns heraus, und wir kamen heraus.</w:t>
      </w:r>
    </w:p>
    <w:p>
      <w:pPr>
        <w:pStyle w:val="PreformattedText"/>
        <w:rPr>
          <w:rFonts w:ascii="Times New Roman" w:hAnsi="Times New Roman" w:cs="Times New Roman"/>
        </w:rPr>
      </w:pPr>
      <w:r>
        <w:rPr>
          <w:rFonts w:cs="Times New Roman" w:ascii="Times New Roman" w:hAnsi="Times New Roman"/>
        </w:rPr>
        <w:t>039. Wir blieben drei Stunden mitten im Wasser.</w:t>
      </w:r>
    </w:p>
    <w:p>
      <w:pPr>
        <w:pStyle w:val="PreformattedText"/>
        <w:rPr>
          <w:rFonts w:ascii="Times New Roman" w:hAnsi="Times New Roman" w:cs="Times New Roman"/>
        </w:rPr>
      </w:pPr>
      <w:r>
        <w:rPr>
          <w:rFonts w:cs="Times New Roman" w:ascii="Times New Roman" w:hAnsi="Times New Roman"/>
        </w:rPr>
        <w:t>040. Und einmal auch im Winter fuhren wir hinab und fuhren nach Damaskus mit dem Bus, wieder mit ōbəl Wehbe.</w:t>
      </w:r>
    </w:p>
    <w:p>
      <w:pPr>
        <w:pStyle w:val="PreformattedText"/>
        <w:rPr>
          <w:rFonts w:ascii="Times New Roman" w:hAnsi="Times New Roman" w:cs="Times New Roman"/>
        </w:rPr>
      </w:pPr>
      <w:r>
        <w:rPr>
          <w:rFonts w:cs="Times New Roman" w:ascii="Times New Roman" w:hAnsi="Times New Roman"/>
        </w:rPr>
        <w:t>041. Also kurz vor ʕēn ət-Tīne war ein Schneehaufen (auf der Straße), der erreichte (eine Höhe) von etwa zwei Metern, und es gab überhaupt keinen Weg mehr, um zu fahren.</w:t>
      </w:r>
    </w:p>
    <w:p>
      <w:pPr>
        <w:pStyle w:val="PreformattedText"/>
        <w:rPr>
          <w:rFonts w:ascii="Times New Roman" w:hAnsi="Times New Roman" w:cs="Times New Roman"/>
        </w:rPr>
      </w:pPr>
      <w:r>
        <w:rPr>
          <w:rFonts w:cs="Times New Roman" w:ascii="Times New Roman" w:hAnsi="Times New Roman"/>
        </w:rPr>
        <w:t>042. Sie sagten zu ihm: »Kehr um!«</w:t>
      </w:r>
    </w:p>
    <w:p>
      <w:pPr>
        <w:pStyle w:val="PreformattedText"/>
        <w:rPr>
          <w:rFonts w:ascii="Times New Roman" w:hAnsi="Times New Roman" w:cs="Times New Roman"/>
        </w:rPr>
      </w:pPr>
      <w:r>
        <w:rPr>
          <w:rFonts w:cs="Times New Roman" w:ascii="Times New Roman" w:hAnsi="Times New Roman"/>
        </w:rPr>
        <w:t>043. Er sagte: »Nein, wir fahren jetzt mit (hoher) Geschwindigkeit, fahren über den Haufen hinüber und setzen unseren Weg fort.«</w:t>
      </w:r>
    </w:p>
    <w:p>
      <w:pPr>
        <w:pStyle w:val="PreformattedText"/>
        <w:rPr>
          <w:rFonts w:ascii="Times New Roman" w:hAnsi="Times New Roman" w:cs="Times New Roman"/>
        </w:rPr>
      </w:pPr>
      <w:r>
        <w:rPr>
          <w:rFonts w:cs="Times New Roman" w:ascii="Times New Roman" w:hAnsi="Times New Roman"/>
        </w:rPr>
        <w:t>044. Wir stiegen aus und sagten zu ihm: »Los, fahr! Wenn du (den Schneehaufen) überquert hast, steigen wir (wieder) ein.«</w:t>
      </w:r>
    </w:p>
    <w:p>
      <w:pPr>
        <w:pStyle w:val="PreformattedText"/>
        <w:rPr>
          <w:rFonts w:ascii="Times New Roman" w:hAnsi="Times New Roman" w:cs="Times New Roman"/>
        </w:rPr>
      </w:pPr>
      <w:r>
        <w:rPr>
          <w:rFonts w:cs="Times New Roman" w:ascii="Times New Roman" w:hAnsi="Times New Roman"/>
        </w:rPr>
        <w:t>045. Er sagte: »Nein, steigt ein, steigt ein! - Das ist besser! Wenn (der Bus) Gewicht hat, fährt er besser.«</w:t>
      </w:r>
    </w:p>
    <w:p>
      <w:pPr>
        <w:pStyle w:val="PreformattedText"/>
        <w:rPr>
          <w:rFonts w:ascii="Times New Roman" w:hAnsi="Times New Roman" w:cs="Times New Roman"/>
        </w:rPr>
      </w:pPr>
      <w:r>
        <w:rPr>
          <w:rFonts w:cs="Times New Roman" w:ascii="Times New Roman" w:hAnsi="Times New Roman"/>
        </w:rPr>
        <w:t>046. Bei Gott, er fuhr mit (hoher) Geschwindigkeit und fuhr immer weiter in diesen Schneehaufen hinein.</w:t>
      </w:r>
    </w:p>
    <w:p>
      <w:pPr>
        <w:pStyle w:val="PreformattedText"/>
        <w:rPr>
          <w:rFonts w:ascii="Times New Roman" w:hAnsi="Times New Roman" w:cs="Times New Roman"/>
        </w:rPr>
      </w:pPr>
      <w:r>
        <w:rPr>
          <w:rFonts w:cs="Times New Roman" w:ascii="Times New Roman" w:hAnsi="Times New Roman"/>
        </w:rPr>
        <w:t>047. Er fuhr so hinauf, dieser Bus auf diesen Haufen, und er kam von der Straße ab (wörtl.: er kam herunter auf die Seite).</w:t>
      </w:r>
    </w:p>
    <w:p>
      <w:pPr>
        <w:pStyle w:val="PreformattedText"/>
        <w:rPr>
          <w:rFonts w:ascii="Times New Roman" w:hAnsi="Times New Roman" w:cs="Times New Roman"/>
        </w:rPr>
      </w:pPr>
      <w:r>
        <w:rPr>
          <w:rFonts w:cs="Times New Roman" w:ascii="Times New Roman" w:hAnsi="Times New Roman"/>
        </w:rPr>
        <w:t>048. Einmal fuhren wir auch mit dem Kleinbus hinunter nach Damaskus, und der Fahrer war einer namens žuryes Faraḥ.</w:t>
      </w:r>
    </w:p>
    <w:p>
      <w:pPr>
        <w:pStyle w:val="PreformattedText"/>
        <w:rPr>
          <w:rFonts w:ascii="Times New Roman" w:hAnsi="Times New Roman" w:cs="Times New Roman"/>
        </w:rPr>
      </w:pPr>
      <w:r>
        <w:rPr>
          <w:rFonts w:cs="Times New Roman" w:ascii="Times New Roman" w:hAnsi="Times New Roman"/>
        </w:rPr>
        <w:t>049. Kaum daß wir die Einbiegung zur Autobahn erreicht hatten, gab er Gas und fuhr los.</w:t>
      </w:r>
    </w:p>
    <w:p>
      <w:pPr>
        <w:pStyle w:val="PreformattedText"/>
        <w:rPr>
          <w:rFonts w:ascii="Times New Roman" w:hAnsi="Times New Roman" w:cs="Times New Roman"/>
        </w:rPr>
      </w:pPr>
      <w:r>
        <w:rPr>
          <w:rFonts w:cs="Times New Roman" w:ascii="Times New Roman" w:hAnsi="Times New Roman"/>
        </w:rPr>
        <w:t>050. Meines Wissens fuhr er ungefähr eine Geschwindigkeit von achtzig (Stundenkilometern).</w:t>
      </w:r>
    </w:p>
    <w:p>
      <w:pPr>
        <w:pStyle w:val="PreformattedText"/>
        <w:rPr>
          <w:rFonts w:ascii="Times New Roman" w:hAnsi="Times New Roman" w:cs="Times New Roman"/>
        </w:rPr>
      </w:pPr>
      <w:r>
        <w:rPr>
          <w:rFonts w:cs="Times New Roman" w:ascii="Times New Roman" w:hAnsi="Times New Roman"/>
        </w:rPr>
        <w:t>051. Plötzlich trat er auf die Bremse und begann zu rufen: »Wir haben den Mann überfahren! Wir haben den Mann überfahren!«</w:t>
      </w:r>
    </w:p>
    <w:p>
      <w:pPr>
        <w:pStyle w:val="PreformattedText"/>
        <w:rPr>
          <w:rFonts w:ascii="Times New Roman" w:hAnsi="Times New Roman" w:cs="Times New Roman"/>
        </w:rPr>
      </w:pPr>
      <w:r>
        <w:rPr>
          <w:rFonts w:cs="Times New Roman" w:ascii="Times New Roman" w:hAnsi="Times New Roman"/>
        </w:rPr>
        <w:t>052. Wir stiegen aus und rannten - ja, da gab es keinen Mann und nichts.</w:t>
      </w:r>
    </w:p>
    <w:p>
      <w:pPr>
        <w:pStyle w:val="PreformattedText"/>
        <w:rPr>
          <w:rFonts w:ascii="Times New Roman" w:hAnsi="Times New Roman" w:cs="Times New Roman"/>
        </w:rPr>
      </w:pPr>
      <w:r>
        <w:rPr>
          <w:rFonts w:cs="Times New Roman" w:ascii="Times New Roman" w:hAnsi="Times New Roman"/>
        </w:rPr>
        <w:t>053. Er war entweder eingenickt oder er hatte sich von einem Schatten oder irgendetwas täuschen lassen -, ich weiß es nicht.</w:t>
      </w:r>
    </w:p>
    <w:p>
      <w:pPr>
        <w:pStyle w:val="PreformattedText"/>
        <w:rPr>
          <w:rFonts w:ascii="Times New Roman" w:hAnsi="Times New Roman" w:cs="Times New Roman"/>
        </w:rPr>
      </w:pPr>
      <w:r>
        <w:rPr>
          <w:rFonts w:cs="Times New Roman" w:ascii="Times New Roman" w:hAnsi="Times New Roman"/>
        </w:rPr>
        <w:t>054. »Wir haben den Mann überfahren« (sagte er), und als wir drinnen (im Bus) schauten, waren sechs, sieben Leute, die sich teilweise ihre Zähne ausgeschlagen hatten, sich teilweise Beulen an ihren Köpfen geholt hatten, teilweise verletzt waren und teilweise ihre Hände verstaucht hatten.</w:t>
      </w:r>
    </w:p>
    <w:p>
      <w:pPr>
        <w:pStyle w:val="PreformattedText"/>
        <w:rPr>
          <w:rFonts w:ascii="Times New Roman" w:hAnsi="Times New Roman" w:cs="Times New Roman"/>
        </w:rPr>
      </w:pPr>
      <w:r>
        <w:rPr>
          <w:rFonts w:cs="Times New Roman" w:ascii="Times New Roman" w:hAnsi="Times New Roman"/>
        </w:rPr>
        <w:t>055. Das war der Mann, den er überfahren hatte.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020. M_ḤF Der Esel.txt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kauften einen Esel, und sein Ohr war abgeschnitten, denn (in dem) Dorf, in dem wir den Esel kauften, haben sie den Brauch, wenn der Esel hingeht und vom Feld seines Nachbarn frißt, dann packen sie ihn und schneiden ihm sein Ohr ab, damit ihn beim nächsten Mal sein Eigentümer nicht auf das Feld gehen läßt oder ihn gut anbindet, damit er sich nicht losreißt und von einem anderen Feld frißt.</w:t>
      </w:r>
    </w:p>
    <w:p>
      <w:pPr>
        <w:pStyle w:val="PreformattedText"/>
        <w:rPr>
          <w:rFonts w:ascii="Times New Roman" w:hAnsi="Times New Roman" w:cs="Times New Roman"/>
        </w:rPr>
      </w:pPr>
      <w:r>
        <w:rPr>
          <w:rFonts w:cs="Times New Roman" w:ascii="Times New Roman" w:hAnsi="Times New Roman"/>
        </w:rPr>
        <w:t>002. Wir brachten diesen Esel und blieben hier.</w:t>
      </w:r>
    </w:p>
    <w:p>
      <w:pPr>
        <w:pStyle w:val="PreformattedText"/>
        <w:rPr>
          <w:rFonts w:ascii="Times New Roman" w:hAnsi="Times New Roman" w:cs="Times New Roman"/>
        </w:rPr>
      </w:pPr>
      <w:r>
        <w:rPr>
          <w:rFonts w:cs="Times New Roman" w:ascii="Times New Roman" w:hAnsi="Times New Roman"/>
        </w:rPr>
        <w:t>003. Wir fütterten ihn, tränkten ihn, richteten ihn ab und arbeiteten mit ihm.</w:t>
      </w:r>
    </w:p>
    <w:p>
      <w:pPr>
        <w:pStyle w:val="PreformattedText"/>
        <w:rPr>
          <w:rFonts w:ascii="Times New Roman" w:hAnsi="Times New Roman" w:cs="Times New Roman"/>
        </w:rPr>
      </w:pPr>
      <w:r>
        <w:rPr>
          <w:rFonts w:cs="Times New Roman" w:ascii="Times New Roman" w:hAnsi="Times New Roman"/>
        </w:rPr>
        <w:t>004. Wir fütterten ihm Häcksel und Gerste und Gras und so, alles frißt er.</w:t>
      </w:r>
    </w:p>
    <w:p>
      <w:pPr>
        <w:pStyle w:val="PreformattedText"/>
        <w:rPr>
          <w:rFonts w:ascii="Times New Roman" w:hAnsi="Times New Roman" w:cs="Times New Roman"/>
        </w:rPr>
      </w:pPr>
      <w:r>
        <w:rPr>
          <w:rFonts w:cs="Times New Roman" w:ascii="Times New Roman" w:hAnsi="Times New Roman"/>
        </w:rPr>
        <w:t>005. Eines Tages kamen die Nachbarn und nahmen ihn mit; sie gingen in die Weinberge.</w:t>
      </w:r>
    </w:p>
    <w:p>
      <w:pPr>
        <w:pStyle w:val="PreformattedText"/>
        <w:rPr>
          <w:rFonts w:ascii="Times New Roman" w:hAnsi="Times New Roman" w:cs="Times New Roman"/>
        </w:rPr>
      </w:pPr>
      <w:r>
        <w:rPr>
          <w:rFonts w:cs="Times New Roman" w:ascii="Times New Roman" w:hAnsi="Times New Roman"/>
        </w:rPr>
        <w:t>006. Er fraß viele Feigen, (dann kehrten sie zurück und) wir sperrten ihn ein, und am nächsten Morgen war er krank.</w:t>
      </w:r>
    </w:p>
    <w:p>
      <w:pPr>
        <w:pStyle w:val="PreformattedText"/>
        <w:rPr>
          <w:rFonts w:ascii="Times New Roman" w:hAnsi="Times New Roman" w:cs="Times New Roman"/>
        </w:rPr>
      </w:pPr>
      <w:r>
        <w:rPr>
          <w:rFonts w:cs="Times New Roman" w:ascii="Times New Roman" w:hAnsi="Times New Roman"/>
        </w:rPr>
        <w:t>007. Wir kamen am Nachmittag (zu ihm), gaben ihm Wein und Öl zu trinken, (aber) am Abend war er verendet.</w:t>
      </w:r>
    </w:p>
    <w:p>
      <w:pPr>
        <w:pStyle w:val="PreformattedText"/>
        <w:rPr>
          <w:rFonts w:ascii="Times New Roman" w:hAnsi="Times New Roman" w:cs="Times New Roman"/>
        </w:rPr>
      </w:pPr>
      <w:r>
        <w:rPr>
          <w:rFonts w:cs="Times New Roman" w:ascii="Times New Roman" w:hAnsi="Times New Roman"/>
        </w:rPr>
        <w:t>008. Als er verendet war, holten wir ein Fahrzeug, banden ihn hinten (am Fahrzeug) fest und zogen ihn etwa zwei Kilometer vom Dorf weg, dorthin, wo man den Abfall deponiert, und dort warfen wir ihn hin und kehrten zurück.</w:t>
      </w:r>
    </w:p>
    <w:p>
      <w:pPr>
        <w:pStyle w:val="PreformattedText"/>
        <w:rPr>
          <w:rFonts w:ascii="Times New Roman" w:hAnsi="Times New Roman" w:cs="Times New Roman"/>
        </w:rPr>
      </w:pPr>
      <w:r>
        <w:rPr>
          <w:rFonts w:cs="Times New Roman" w:ascii="Times New Roman" w:hAnsi="Times New Roman"/>
        </w:rPr>
        <w:t>009. Aber was Maʕlūla betrifft, wenn ein Esel gegangen ist und vom Feld seines Nachbarn gefressen hat, und wenn der Eigentümer des Feldes ihn einmal oder zweimal (dabei) gesehen hat, dann packt er ihn beim dritten Mal, nimmt ihm sein Halfter ab, jagt ihn weg und läßt ihn ohne Halfter zurück.</w:t>
      </w:r>
    </w:p>
    <w:p>
      <w:pPr>
        <w:pStyle w:val="PreformattedText"/>
        <w:rPr>
          <w:rFonts w:ascii="Times New Roman" w:hAnsi="Times New Roman" w:cs="Times New Roman"/>
        </w:rPr>
      </w:pPr>
      <w:r>
        <w:rPr>
          <w:rFonts w:cs="Times New Roman" w:ascii="Times New Roman" w:hAnsi="Times New Roman"/>
        </w:rPr>
        <w:t>010. Außerdem, wenn der Esel eines Tages aufgestanden ist und nichts gefressen hat, und (obwohl) sie ihm Fressen hingelegt haben, nichts frißt, dann muß dieser Blut in seinem Zahnfleisch angesammelt haben, über seinen Zähnen.</w:t>
      </w:r>
    </w:p>
    <w:p>
      <w:pPr>
        <w:pStyle w:val="PreformattedText"/>
        <w:rPr>
          <w:rFonts w:ascii="Times New Roman" w:hAnsi="Times New Roman" w:cs="Times New Roman"/>
        </w:rPr>
      </w:pPr>
      <w:r>
        <w:rPr>
          <w:rFonts w:cs="Times New Roman" w:ascii="Times New Roman" w:hAnsi="Times New Roman"/>
        </w:rPr>
        <w:t>011. In diesem Fall holt man eine Ahle, packt ihn und holt ihm dieses Blut heraus.</w:t>
      </w:r>
    </w:p>
    <w:p>
      <w:pPr>
        <w:pStyle w:val="PreformattedText"/>
        <w:rPr>
          <w:rFonts w:ascii="Times New Roman" w:hAnsi="Times New Roman" w:cs="Times New Roman"/>
        </w:rPr>
      </w:pPr>
      <w:r>
        <w:rPr>
          <w:rFonts w:cs="Times New Roman" w:ascii="Times New Roman" w:hAnsi="Times New Roman"/>
        </w:rPr>
        <w:t>012. Sobald dieses Blut herauskommt, wird er gesund und beginnt zu fressen.</w:t>
      </w:r>
    </w:p>
    <w:p>
      <w:pPr>
        <w:pStyle w:val="PreformattedText"/>
        <w:rPr>
          <w:rFonts w:ascii="Times New Roman" w:hAnsi="Times New Roman" w:cs="Times New Roman"/>
        </w:rPr>
      </w:pPr>
      <w:r>
        <w:rPr>
          <w:rFonts w:cs="Times New Roman" w:ascii="Times New Roman" w:hAnsi="Times New Roman"/>
        </w:rPr>
        <w:t>013. Aber wenn er etwas zuviel Weizen gefressen hat oder Feigen oder trockenes Brot, in diesem Fall gibt man ihm Öl und Wein zu trinken. Das ist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021. M_LS Die Arbeit im Weinberg.txt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Den Weinberg pflügt man in (den Monaten) Dezember/Januar, und man pflügt ihn im Frühjahr.</w:t>
      </w:r>
    </w:p>
    <w:p>
      <w:pPr>
        <w:pStyle w:val="PreformattedText"/>
        <w:rPr>
          <w:rFonts w:ascii="Times New Roman" w:hAnsi="Times New Roman" w:cs="Times New Roman"/>
        </w:rPr>
      </w:pPr>
      <w:r>
        <w:rPr>
          <w:rFonts w:cs="Times New Roman" w:ascii="Times New Roman" w:hAnsi="Times New Roman"/>
        </w:rPr>
        <w:t>002. Wer will, (pflügt ihn) nur im Frühjahr, und wer will, (pflügt ihn) in (den Monaten) Dezember/Januar und im Frühjahr, (also) zwei Gänge, d. h. in (den Monaten) Dezember/Januar und im Frühling, und wer will (pflügt ihn) nur im Fruhling.</w:t>
      </w:r>
    </w:p>
    <w:p>
      <w:pPr>
        <w:pStyle w:val="PreformattedText"/>
        <w:rPr>
          <w:rFonts w:ascii="Times New Roman" w:hAnsi="Times New Roman" w:cs="Times New Roman"/>
        </w:rPr>
      </w:pPr>
      <w:r>
        <w:rPr>
          <w:rFonts w:cs="Times New Roman" w:ascii="Times New Roman" w:hAnsi="Times New Roman"/>
        </w:rPr>
        <w:t>003. Dann beschneiden sie ihn, sie reiniger ihn (bis auf) die guten Teile, seine abgestorbenen Zweige entfernen sie also und lassen nur das Wertvolle übrig.</w:t>
      </w:r>
    </w:p>
    <w:p>
      <w:pPr>
        <w:pStyle w:val="PreformattedText"/>
        <w:rPr>
          <w:rFonts w:ascii="Times New Roman" w:hAnsi="Times New Roman" w:cs="Times New Roman"/>
        </w:rPr>
      </w:pPr>
      <w:r>
        <w:rPr>
          <w:rFonts w:cs="Times New Roman" w:ascii="Times New Roman" w:hAnsi="Times New Roman"/>
        </w:rPr>
        <w:t>004. Dann kommt noch im Fruhling ein biẞchen (Arbeit), wenn er seine Reben treibt, und (die Reben) etwa zwanzig Zentimeter, dreiẞig Zentimeter (lang sind), pflücken sie die Blätter, (um den Trauben Platz zu verschaffen).</w:t>
      </w:r>
    </w:p>
    <w:p>
      <w:pPr>
        <w:pStyle w:val="PreformattedText"/>
        <w:rPr>
          <w:rFonts w:ascii="Times New Roman" w:hAnsi="Times New Roman" w:cs="Times New Roman"/>
        </w:rPr>
      </w:pPr>
      <w:r>
        <w:rPr>
          <w:rFonts w:cs="Times New Roman" w:ascii="Times New Roman" w:hAnsi="Times New Roman"/>
        </w:rPr>
        <w:t>005. Sie pflücken auch die Blätter, und sie stützen (den Weinstock) mit einer Astgabel, sie heben (den Weinstock) auf einen (gabelförmigen) Holzpflock, sie stützen (den Weinstock) mit einer Astgabel.</w:t>
      </w:r>
    </w:p>
    <w:p>
      <w:pPr>
        <w:pStyle w:val="PreformattedText"/>
        <w:rPr>
          <w:rFonts w:ascii="Times New Roman" w:hAnsi="Times New Roman" w:cs="Times New Roman"/>
        </w:rPr>
      </w:pPr>
      <w:r>
        <w:rPr>
          <w:rFonts w:cs="Times New Roman" w:ascii="Times New Roman" w:hAnsi="Times New Roman"/>
        </w:rPr>
        <w:t>006. Ja, so pflücken sie die Blätter ab bis zum Tag der Trauben (d.h. bis die Trauben reif sind).</w:t>
      </w:r>
    </w:p>
    <w:p>
      <w:pPr>
        <w:pStyle w:val="PreformattedText"/>
        <w:rPr>
          <w:rFonts w:ascii="Times New Roman" w:hAnsi="Times New Roman" w:cs="Times New Roman"/>
        </w:rPr>
      </w:pPr>
      <w:r>
        <w:rPr>
          <w:rFonts w:cs="Times New Roman" w:ascii="Times New Roman" w:hAnsi="Times New Roman"/>
        </w:rPr>
        <w:t>007. Der Weinberg (macht) viel Arbeit, wann immer einer will, kann er im Weinberg arbeiten. Aber die (geschilderten Arbeitten) sind am wichtigsten.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022. M_YS Die Herstellung eines Pfluges.txt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bin Zimmermann, ich zimmere Pflüge, mit denen die Bauern mit Eseln pflügen, oder (ich zimmere auch) einspännige Pflüge für Zugtiere... (vielmehr) für ein einziges Zugtier.</w:t>
      </w:r>
    </w:p>
    <w:p>
      <w:pPr>
        <w:pStyle w:val="PreformattedText"/>
        <w:rPr>
          <w:rFonts w:ascii="Times New Roman" w:hAnsi="Times New Roman" w:cs="Times New Roman"/>
        </w:rPr>
      </w:pPr>
      <w:r>
        <w:rPr>
          <w:rFonts w:cs="Times New Roman" w:ascii="Times New Roman" w:hAnsi="Times New Roman"/>
        </w:rPr>
        <w:t>002. Wie macht man das? Man läẞt ihn an einem Baum wachsen (d. h. man läẞt einen gabelförmigen Ast am Baum wachsen, den man beim Beschneiden gewöhnlich entfernt), der für diese Angelegenheit geeignet sein muẞ.</w:t>
      </w:r>
    </w:p>
    <w:p>
      <w:pPr>
        <w:pStyle w:val="PreformattedText"/>
        <w:rPr>
          <w:rFonts w:ascii="Times New Roman" w:hAnsi="Times New Roman" w:cs="Times New Roman"/>
        </w:rPr>
      </w:pPr>
      <w:r>
        <w:rPr>
          <w:rFonts w:cs="Times New Roman" w:ascii="Times New Roman" w:hAnsi="Times New Roman"/>
        </w:rPr>
        <w:t>003. Ein Jahr, oder eineinhalb Jahre (dauert es), bis er (der Ast) getrocknet ist.</w:t>
      </w:r>
    </w:p>
    <w:p>
      <w:pPr>
        <w:pStyle w:val="PreformattedText"/>
        <w:rPr>
          <w:rFonts w:ascii="Times New Roman" w:hAnsi="Times New Roman" w:cs="Times New Roman"/>
        </w:rPr>
      </w:pPr>
      <w:r>
        <w:rPr>
          <w:rFonts w:cs="Times New Roman" w:ascii="Times New Roman" w:hAnsi="Times New Roman"/>
        </w:rPr>
        <w:t>004. Wenn er getrocknet ist, sägen wir ihn zurecht und höhlen ihn an einer Stelle aus für das Scharholz, und dann sitzt auf diesem Scharholz die Pflugschar aus Eisen.</w:t>
      </w:r>
    </w:p>
    <w:p>
      <w:pPr>
        <w:pStyle w:val="PreformattedText"/>
        <w:rPr>
          <w:rFonts w:ascii="Times New Roman" w:hAnsi="Times New Roman" w:cs="Times New Roman"/>
        </w:rPr>
      </w:pPr>
      <w:r>
        <w:rPr>
          <w:rFonts w:cs="Times New Roman" w:ascii="Times New Roman" w:hAnsi="Times New Roman"/>
        </w:rPr>
        <w:t>005. Dann (kommt) der Sterz, und am oberen Ende des Sterzes der Pfluggriff, woran wir ihn (den Pflug) mit unserer Hand halten.</w:t>
      </w:r>
    </w:p>
    <w:p>
      <w:pPr>
        <w:pStyle w:val="PreformattedText"/>
        <w:rPr>
          <w:rFonts w:ascii="Times New Roman" w:hAnsi="Times New Roman" w:cs="Times New Roman"/>
        </w:rPr>
      </w:pPr>
      <w:r>
        <w:rPr>
          <w:rFonts w:cs="Times New Roman" w:ascii="Times New Roman" w:hAnsi="Times New Roman"/>
        </w:rPr>
        <w:t>006. Dann sind daran eiserne Ringe, hinten ein Ring, und ein Ring (zur Befestigung) des Sterzes und ein Ring (zur Befestigung) der Deichsel.</w:t>
      </w:r>
    </w:p>
    <w:p>
      <w:pPr>
        <w:pStyle w:val="PreformattedText"/>
        <w:rPr>
          <w:rFonts w:ascii="Times New Roman" w:hAnsi="Times New Roman" w:cs="Times New Roman"/>
        </w:rPr>
      </w:pPr>
      <w:r>
        <w:rPr>
          <w:rFonts w:cs="Times New Roman" w:ascii="Times New Roman" w:hAnsi="Times New Roman"/>
        </w:rPr>
        <w:t>007. Dann bringen wir die Deichsel an, sie muß so abgeknickt sein, und wir bohren für sie ein Loch hinein und stecken einen Bolzen hinein.</w:t>
      </w:r>
    </w:p>
    <w:p>
      <w:pPr>
        <w:pStyle w:val="PreformattedText"/>
        <w:rPr>
          <w:rFonts w:ascii="Times New Roman" w:hAnsi="Times New Roman" w:cs="Times New Roman"/>
        </w:rPr>
      </w:pPr>
      <w:r>
        <w:rPr>
          <w:rFonts w:cs="Times New Roman" w:ascii="Times New Roman" w:hAnsi="Times New Roman"/>
        </w:rPr>
        <w:t>008. (Mit dem) Bolzen befestigen wir ihn (den Pflug) an etwas Rundem am Joch, an den Zugtieren, einem (wörtl. zwei) Paar.</w:t>
      </w:r>
    </w:p>
    <w:p>
      <w:pPr>
        <w:pStyle w:val="PreformattedText"/>
        <w:rPr>
          <w:rFonts w:ascii="Times New Roman" w:hAnsi="Times New Roman" w:cs="Times New Roman"/>
        </w:rPr>
      </w:pPr>
      <w:r>
        <w:rPr>
          <w:rFonts w:cs="Times New Roman" w:ascii="Times New Roman" w:hAnsi="Times New Roman"/>
        </w:rPr>
        <w:t>009. Und die Zugtiere ziehen, und sie pflügen damit.</w:t>
      </w:r>
    </w:p>
    <w:p>
      <w:pPr>
        <w:pStyle w:val="PreformattedText"/>
        <w:rPr>
          <w:rFonts w:ascii="Times New Roman" w:hAnsi="Times New Roman" w:cs="Times New Roman"/>
        </w:rPr>
      </w:pPr>
      <w:r>
        <w:rPr>
          <w:rFonts w:cs="Times New Roman" w:ascii="Times New Roman" w:hAnsi="Times New Roman"/>
        </w:rPr>
        <w:t>010. Das ist 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023. M_ČF Die Schur der Schafe.txt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Gestern — oh lang ist das Leben — kamen (die Leute) der Familie unseres Schwiegersohnes und luden uns ein zur Schur der Schafe, und eigentlich wollten auch Mūše und ōblə Brōm mitgehen.</w:t>
      </w:r>
    </w:p>
    <w:p>
      <w:pPr>
        <w:pStyle w:val="PreformattedText"/>
        <w:rPr>
          <w:rFonts w:ascii="Times New Roman" w:hAnsi="Times New Roman" w:cs="Times New Roman"/>
        </w:rPr>
      </w:pPr>
      <w:r>
        <w:rPr>
          <w:rFonts w:cs="Times New Roman" w:ascii="Times New Roman" w:hAnsi="Times New Roman"/>
        </w:rPr>
        <w:t>002. Wir machten uns auf und gingen, ich und Fādya, und (dort) waren drei, vier Männer versammelt.</w:t>
      </w:r>
    </w:p>
    <w:p>
      <w:pPr>
        <w:pStyle w:val="PreformattedText"/>
        <w:rPr>
          <w:rFonts w:ascii="Times New Roman" w:hAnsi="Times New Roman" w:cs="Times New Roman"/>
        </w:rPr>
      </w:pPr>
      <w:r>
        <w:rPr>
          <w:rFonts w:cs="Times New Roman" w:ascii="Times New Roman" w:hAnsi="Times New Roman"/>
        </w:rPr>
        <w:t>003. Sie packten das Schaf, (hielten es fest, indem) sie ihm einen Vorderfuß und einen Hinterfuß und (den anderen) Vorderfuß und (den anderen) Hinterfuß überkreuzten, und sie legten das Schaf auf die Erde.</w:t>
      </w:r>
    </w:p>
    <w:p>
      <w:pPr>
        <w:pStyle w:val="PreformattedText"/>
        <w:rPr>
          <w:rFonts w:ascii="Times New Roman" w:hAnsi="Times New Roman" w:cs="Times New Roman"/>
        </w:rPr>
      </w:pPr>
      <w:r>
        <w:rPr>
          <w:rFonts w:cs="Times New Roman" w:ascii="Times New Roman" w:hAnsi="Times New Roman"/>
        </w:rPr>
        <w:t>004. Ein anderer muß die Schere genommen und (das Schaf) vorbereitet haben, und er schert es, bis er die gesamte Wolle entfernt hat.</w:t>
      </w:r>
    </w:p>
    <w:p>
      <w:pPr>
        <w:pStyle w:val="PreformattedText"/>
        <w:rPr>
          <w:rFonts w:ascii="Times New Roman" w:hAnsi="Times New Roman" w:cs="Times New Roman"/>
        </w:rPr>
      </w:pPr>
      <w:r>
        <w:rPr>
          <w:rFonts w:cs="Times New Roman" w:ascii="Times New Roman" w:hAnsi="Times New Roman"/>
        </w:rPr>
        <w:t>005. Dann kommt also ein anderer, schüttelt sie aus, säubert sie, wickelt sie zusammen und legt sie über die Mauer.</w:t>
      </w:r>
    </w:p>
    <w:p>
      <w:pPr>
        <w:pStyle w:val="PreformattedText"/>
        <w:rPr>
          <w:rFonts w:ascii="Times New Roman" w:hAnsi="Times New Roman" w:cs="Times New Roman"/>
        </w:rPr>
      </w:pPr>
      <w:r>
        <w:rPr>
          <w:rFonts w:cs="Times New Roman" w:ascii="Times New Roman" w:hAnsi="Times New Roman"/>
        </w:rPr>
        <w:t>006. So (arbeiteten sie) etwa drei, vier Stunden lang, (denn) es waren vielleicht hundert Schafe, ein (großer) Segen.</w:t>
      </w:r>
    </w:p>
    <w:p>
      <w:pPr>
        <w:pStyle w:val="PreformattedText"/>
        <w:rPr>
          <w:rFonts w:ascii="Times New Roman" w:hAnsi="Times New Roman" w:cs="Times New Roman"/>
        </w:rPr>
      </w:pPr>
      <w:r>
        <w:rPr>
          <w:rFonts w:cs="Times New Roman" w:ascii="Times New Roman" w:hAnsi="Times New Roman"/>
        </w:rPr>
        <w:t>007. Sie schoren sie, und die Frauen waren auch beschäftigt.</w:t>
      </w:r>
    </w:p>
    <w:p>
      <w:pPr>
        <w:pStyle w:val="PreformattedText"/>
        <w:rPr>
          <w:rFonts w:ascii="Times New Roman" w:hAnsi="Times New Roman" w:cs="Times New Roman"/>
        </w:rPr>
      </w:pPr>
      <w:r>
        <w:rPr>
          <w:rFonts w:cs="Times New Roman" w:ascii="Times New Roman" w:hAnsi="Times New Roman"/>
        </w:rPr>
        <w:t>008. Eine kochte gefüllte Zucchini, eine Fadennudeln und Reis, und eine machte Petersiliensalat.</w:t>
      </w:r>
    </w:p>
    <w:p>
      <w:pPr>
        <w:pStyle w:val="PreformattedText"/>
        <w:rPr>
          <w:rFonts w:ascii="Times New Roman" w:hAnsi="Times New Roman" w:cs="Times New Roman"/>
        </w:rPr>
      </w:pPr>
      <w:r>
        <w:rPr>
          <w:rFonts w:cs="Times New Roman" w:ascii="Times New Roman" w:hAnsi="Times New Roman"/>
        </w:rPr>
        <w:t>009. Und ōbəl Xalil bereitete den Arrak vor und die Vorspeisen, und man brachte das Wachstuch und breitete es (auf dem Boden) aus, über die gesamte ebene Fläche.</w:t>
      </w:r>
    </w:p>
    <w:p>
      <w:pPr>
        <w:pStyle w:val="PreformattedText"/>
        <w:rPr>
          <w:rFonts w:ascii="Times New Roman" w:hAnsi="Times New Roman" w:cs="Times New Roman"/>
        </w:rPr>
      </w:pPr>
      <w:r>
        <w:rPr>
          <w:rFonts w:cs="Times New Roman" w:ascii="Times New Roman" w:hAnsi="Times New Roman"/>
        </w:rPr>
        <w:t>010. Und sie stellten die verschiedenen Sachen auf Tellern und Schüsseln in einer Reihe hin, und sie stellten die Arrakgläser in einer Reihe hin, und wir warteten.</w:t>
      </w:r>
    </w:p>
    <w:p>
      <w:pPr>
        <w:pStyle w:val="PreformattedText"/>
        <w:rPr>
          <w:rFonts w:ascii="Times New Roman" w:hAnsi="Times New Roman" w:cs="Times New Roman"/>
        </w:rPr>
      </w:pPr>
      <w:r>
        <w:rPr>
          <w:rFonts w:cs="Times New Roman" w:ascii="Times New Roman" w:hAnsi="Times New Roman"/>
        </w:rPr>
        <w:t>011. Jedesmal — fern sei (das Wort Hund) von euch —, wenn die Hunde bellten sagten sie: »ōblə Brōm ist gekommen, und Mūše ist gekommen.«</w:t>
      </w:r>
    </w:p>
    <w:p>
      <w:pPr>
        <w:pStyle w:val="PreformattedText"/>
        <w:rPr>
          <w:rFonts w:ascii="Times New Roman" w:hAnsi="Times New Roman" w:cs="Times New Roman"/>
        </w:rPr>
      </w:pPr>
      <w:r>
        <w:rPr>
          <w:rFonts w:cs="Times New Roman" w:ascii="Times New Roman" w:hAnsi="Times New Roman"/>
        </w:rPr>
        <w:t>012. Sie gingen hinaus und schauten — es war (aber) niemand da.</w:t>
      </w:r>
    </w:p>
    <w:p>
      <w:pPr>
        <w:pStyle w:val="PreformattedText"/>
        <w:rPr>
          <w:rFonts w:ascii="Times New Roman" w:hAnsi="Times New Roman" w:cs="Times New Roman"/>
        </w:rPr>
      </w:pPr>
      <w:r>
        <w:rPr>
          <w:rFonts w:cs="Times New Roman" w:ascii="Times New Roman" w:hAnsi="Times New Roman"/>
        </w:rPr>
        <w:t>013. Ja, der Eigentümer der Herde sagte zu ihnen: »Ja, tut also das Essen (auf die Teller), sollen wir denn weiter warten? Die Leute sind hungrig.«</w:t>
      </w:r>
    </w:p>
    <w:p>
      <w:pPr>
        <w:pStyle w:val="PreformattedText"/>
        <w:rPr>
          <w:rFonts w:ascii="Times New Roman" w:hAnsi="Times New Roman" w:cs="Times New Roman"/>
        </w:rPr>
      </w:pPr>
      <w:r>
        <w:rPr>
          <w:rFonts w:cs="Times New Roman" w:ascii="Times New Roman" w:hAnsi="Times New Roman"/>
        </w:rPr>
        <w:t>014. Wir standen auf, teilten die Speisen aus, taten sie auf die Teller und in die Schüsseln, stellten sie der Reihe nach hin, und man setzte sich.</w:t>
      </w:r>
    </w:p>
    <w:p>
      <w:pPr>
        <w:pStyle w:val="PreformattedText"/>
        <w:rPr>
          <w:rFonts w:ascii="Times New Roman" w:hAnsi="Times New Roman" w:cs="Times New Roman"/>
        </w:rPr>
      </w:pPr>
      <w:r>
        <w:rPr>
          <w:rFonts w:cs="Times New Roman" w:ascii="Times New Roman" w:hAnsi="Times New Roman"/>
        </w:rPr>
        <w:t>015. Man aß, war in ausgelassen Stimmung und betrank sich, und wir blieben bis zum Abend.</w:t>
      </w:r>
    </w:p>
    <w:p>
      <w:pPr>
        <w:pStyle w:val="PreformattedText"/>
        <w:rPr>
          <w:rFonts w:ascii="Times New Roman" w:hAnsi="Times New Roman" w:cs="Times New Roman"/>
        </w:rPr>
      </w:pPr>
      <w:r>
        <w:rPr>
          <w:rFonts w:cs="Times New Roman" w:ascii="Times New Roman" w:hAnsi="Times New Roman"/>
        </w:rPr>
        <w:t>016. Und wie hätten wir uns (erst) gefreut, wenn wir euch bei uns vorgefunden hätten.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024. M_YS Das Bearbeiten der Schaffelle.txt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bearbeite Felle, ich kaufe sie vom Metzger.</w:t>
      </w:r>
    </w:p>
    <w:p>
      <w:pPr>
        <w:pStyle w:val="PreformattedText"/>
        <w:rPr>
          <w:rFonts w:ascii="Times New Roman" w:hAnsi="Times New Roman" w:cs="Times New Roman"/>
        </w:rPr>
      </w:pPr>
      <w:r>
        <w:rPr>
          <w:rFonts w:cs="Times New Roman" w:ascii="Times New Roman" w:hAnsi="Times New Roman"/>
        </w:rPr>
        <w:t>002. Das Fell muß hervorragend sein und groß, und seine Wolle gut, und ich kaufe es für siebzig, achtzig Lire.</w:t>
      </w:r>
    </w:p>
    <w:p>
      <w:pPr>
        <w:pStyle w:val="PreformattedText"/>
        <w:rPr>
          <w:rFonts w:ascii="Times New Roman" w:hAnsi="Times New Roman" w:cs="Times New Roman"/>
        </w:rPr>
      </w:pPr>
      <w:r>
        <w:rPr>
          <w:rFonts w:cs="Times New Roman" w:ascii="Times New Roman" w:hAnsi="Times New Roman"/>
        </w:rPr>
        <w:t>003. Ich komme, wasche es aus und breite es in der Sonne aus, damit seine Wolle trocknet.</w:t>
      </w:r>
    </w:p>
    <w:p>
      <w:pPr>
        <w:pStyle w:val="PreformattedText"/>
        <w:rPr>
          <w:rFonts w:ascii="Times New Roman" w:hAnsi="Times New Roman" w:cs="Times New Roman"/>
        </w:rPr>
      </w:pPr>
      <w:r>
        <w:rPr>
          <w:rFonts w:cs="Times New Roman" w:ascii="Times New Roman" w:hAnsi="Times New Roman"/>
        </w:rPr>
        <w:t>004. Ich zerstoße Alaun und Salz und streue es darüber.</w:t>
      </w:r>
    </w:p>
    <w:p>
      <w:pPr>
        <w:pStyle w:val="PreformattedText"/>
        <w:rPr>
          <w:rFonts w:ascii="Times New Roman" w:hAnsi="Times New Roman" w:cs="Times New Roman"/>
        </w:rPr>
      </w:pPr>
      <w:r>
        <w:rPr>
          <w:rFonts w:cs="Times New Roman" w:ascii="Times New Roman" w:hAnsi="Times New Roman"/>
        </w:rPr>
        <w:t>005. Ich lege es in einen Korb, und decke es fünf, sechs Tage lang zu.</w:t>
      </w:r>
    </w:p>
    <w:p>
      <w:pPr>
        <w:pStyle w:val="PreformattedText"/>
        <w:rPr>
          <w:rFonts w:ascii="Times New Roman" w:hAnsi="Times New Roman" w:cs="Times New Roman"/>
        </w:rPr>
      </w:pPr>
      <w:r>
        <w:rPr>
          <w:rFonts w:cs="Times New Roman" w:ascii="Times New Roman" w:hAnsi="Times New Roman"/>
        </w:rPr>
        <w:t>006. Dann nehme ich es heraus und breite es auf dem Boden aus, damit es den ganzen Alaun aufnimmt (wörtl.: trinkt).</w:t>
      </w:r>
    </w:p>
    <w:p>
      <w:pPr>
        <w:pStyle w:val="PreformattedText"/>
        <w:rPr>
          <w:rFonts w:ascii="Times New Roman" w:hAnsi="Times New Roman" w:cs="Times New Roman"/>
        </w:rPr>
      </w:pPr>
      <w:r>
        <w:rPr>
          <w:rFonts w:cs="Times New Roman" w:ascii="Times New Roman" w:hAnsi="Times New Roman"/>
        </w:rPr>
        <w:t>007. Dann klopfe ich es an der Wand aus, wiederum (an) sieben, acht Tagen.</w:t>
      </w:r>
    </w:p>
    <w:p>
      <w:pPr>
        <w:pStyle w:val="PreformattedText"/>
        <w:rPr>
          <w:rFonts w:ascii="Times New Roman" w:hAnsi="Times New Roman" w:cs="Times New Roman"/>
        </w:rPr>
      </w:pPr>
      <w:r>
        <w:rPr>
          <w:rFonts w:cs="Times New Roman" w:ascii="Times New Roman" w:hAnsi="Times New Roman"/>
        </w:rPr>
        <w:t>008. Dann (nehme ich) ein Messer, ein gutes Messer, und schabe damit ab und schabe damit ab, ich entferne das Fleisch das (noch) daran ist und diese (innere, dünne) Haut, die außen daran ist, bist es weich wird.</w:t>
      </w:r>
    </w:p>
    <w:p>
      <w:pPr>
        <w:pStyle w:val="PreformattedText"/>
        <w:rPr>
          <w:rFonts w:ascii="Times New Roman" w:hAnsi="Times New Roman" w:cs="Times New Roman"/>
        </w:rPr>
      </w:pPr>
      <w:r>
        <w:rPr>
          <w:rFonts w:cs="Times New Roman" w:ascii="Times New Roman" w:hAnsi="Times New Roman"/>
        </w:rPr>
        <w:t>009. So, dann (das Fell), das gekämmt werden muß, kämme ich durch und reinige es.</w:t>
      </w:r>
    </w:p>
    <w:p>
      <w:pPr>
        <w:pStyle w:val="PreformattedText"/>
        <w:rPr>
          <w:rFonts w:ascii="Times New Roman" w:hAnsi="Times New Roman" w:cs="Times New Roman"/>
        </w:rPr>
      </w:pPr>
      <w:r>
        <w:rPr>
          <w:rFonts w:cs="Times New Roman" w:ascii="Times New Roman" w:hAnsi="Times New Roman"/>
        </w:rPr>
        <w:t>010. Es braucht (wörtl.: ißt) viel Arbeit, und das (Fell), das nicht gekämmt werden muß, kämmen wir nicht.</w:t>
      </w:r>
    </w:p>
    <w:p>
      <w:pPr>
        <w:pStyle w:val="PreformattedText"/>
        <w:rPr>
          <w:rFonts w:ascii="Times New Roman" w:hAnsi="Times New Roman" w:cs="Times New Roman"/>
        </w:rPr>
      </w:pPr>
      <w:r>
        <w:rPr>
          <w:rFonts w:cs="Times New Roman" w:ascii="Times New Roman" w:hAnsi="Times New Roman"/>
        </w:rPr>
        <w:t>011. Das ist die Bearbeitung der Felle.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025. Ǧ_SA Der Summak.txt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Dieser Summak wird so hoch, also wie soll ich sagen, also wie... (zuerst) wird etwas angepflanzt und (dann) wächst er von alleine. </w:t>
      </w:r>
    </w:p>
    <w:p>
      <w:pPr>
        <w:pStyle w:val="PreformattedText"/>
        <w:rPr>
          <w:rFonts w:ascii="Times New Roman" w:hAnsi="Times New Roman" w:cs="Times New Roman"/>
        </w:rPr>
      </w:pPr>
      <w:r>
        <w:rPr>
          <w:rFonts w:cs="Times New Roman" w:ascii="Times New Roman" w:hAnsi="Times New Roman"/>
        </w:rPr>
        <w:t xml:space="preserve">002. Wir gehen also, (d.h.) die damit (wörtl.: hinter ihm) beschäftigten Leute, und heben (für den Summak Setzlöcher) aus, graben ihn um und schneiden (die Kolben) ab, wenn er einige Kolben trägt — er trägt (nämlich) Kolben. </w:t>
      </w:r>
    </w:p>
    <w:p>
      <w:pPr>
        <w:pStyle w:val="PreformattedText"/>
        <w:rPr>
          <w:rFonts w:ascii="Times New Roman" w:hAnsi="Times New Roman" w:cs="Times New Roman"/>
        </w:rPr>
      </w:pPr>
      <w:r>
        <w:rPr>
          <w:rFonts w:cs="Times New Roman" w:ascii="Times New Roman" w:hAnsi="Times New Roman"/>
        </w:rPr>
        <w:t xml:space="preserve">003. Die Leute machen sich auf, diese Bauern, und schneiden die Kolben ab. </w:t>
      </w:r>
    </w:p>
    <w:p>
      <w:pPr>
        <w:pStyle w:val="PreformattedText"/>
        <w:rPr>
          <w:rFonts w:ascii="Times New Roman" w:hAnsi="Times New Roman" w:cs="Times New Roman"/>
        </w:rPr>
      </w:pPr>
      <w:r>
        <w:rPr>
          <w:rFonts w:cs="Times New Roman" w:ascii="Times New Roman" w:hAnsi="Times New Roman"/>
        </w:rPr>
        <w:t xml:space="preserve">004. Wenn wir die Kolben abgeschnitten haben, holen wir die Säcke, (in die die Kolben gefüllt wurden), und kehren ins Dorf zurück. </w:t>
      </w:r>
    </w:p>
    <w:p>
      <w:pPr>
        <w:pStyle w:val="PreformattedText"/>
        <w:rPr>
          <w:rFonts w:ascii="Times New Roman" w:hAnsi="Times New Roman" w:cs="Times New Roman"/>
        </w:rPr>
      </w:pPr>
      <w:r>
        <w:rPr>
          <w:rFonts w:cs="Times New Roman" w:ascii="Times New Roman" w:hAnsi="Times New Roman"/>
        </w:rPr>
        <w:t xml:space="preserve">005. Wir trocknen sie (die Kolben) und nehmen davon (den Bedarf für) unser Essen als Wintervorrat. </w:t>
      </w:r>
    </w:p>
    <w:p>
      <w:pPr>
        <w:pStyle w:val="PreformattedText"/>
        <w:rPr>
          <w:rFonts w:ascii="Times New Roman" w:hAnsi="Times New Roman" w:cs="Times New Roman"/>
        </w:rPr>
      </w:pPr>
      <w:r>
        <w:rPr>
          <w:rFonts w:cs="Times New Roman" w:ascii="Times New Roman" w:hAnsi="Times New Roman"/>
        </w:rPr>
        <w:t xml:space="preserve">006. Nachdem wir (Summak für den eigenen) Verzehr genommen und (für den Wintervorrat) zurechtgemacht haben, machen wir uns auf, nehmen Esel und nehmen (andere) Lasttiere und ziehen los. </w:t>
      </w:r>
    </w:p>
    <w:p>
      <w:pPr>
        <w:pStyle w:val="PreformattedText"/>
        <w:rPr>
          <w:rFonts w:ascii="Times New Roman" w:hAnsi="Times New Roman" w:cs="Times New Roman"/>
        </w:rPr>
      </w:pPr>
      <w:r>
        <w:rPr>
          <w:rFonts w:cs="Times New Roman" w:ascii="Times New Roman" w:hAnsi="Times New Roman"/>
        </w:rPr>
        <w:t xml:space="preserve">007. Derjenige, dem wir (vorher) geholfen haben von hier, hilft uns (jetzt auch). </w:t>
      </w:r>
    </w:p>
    <w:p>
      <w:pPr>
        <w:pStyle w:val="PreformattedText"/>
        <w:rPr>
          <w:rFonts w:ascii="Times New Roman" w:hAnsi="Times New Roman" w:cs="Times New Roman"/>
        </w:rPr>
      </w:pPr>
      <w:r>
        <w:rPr>
          <w:rFonts w:cs="Times New Roman" w:ascii="Times New Roman" w:hAnsi="Times New Roman"/>
        </w:rPr>
        <w:t xml:space="preserve">008. Wir nehmen vier, fünf Arbeiter und gehen in die Flur. Wir graben ihn um und ebnen ihm (den Boden), dann holen wir die Sicheln. </w:t>
      </w:r>
    </w:p>
    <w:p>
      <w:pPr>
        <w:pStyle w:val="PreformattedText"/>
        <w:rPr>
          <w:rFonts w:ascii="Times New Roman" w:hAnsi="Times New Roman" w:cs="Times New Roman"/>
        </w:rPr>
      </w:pPr>
      <w:r>
        <w:rPr>
          <w:rFonts w:cs="Times New Roman" w:ascii="Times New Roman" w:hAnsi="Times New Roman"/>
        </w:rPr>
        <w:t xml:space="preserve">009. Nachdem wir die Sicheln geholt haben, machen wir uns daran und schneiden den Summak (d.h. die Zweige mit den Blättern) ab und machen Bündel. </w:t>
      </w:r>
    </w:p>
    <w:p>
      <w:pPr>
        <w:pStyle w:val="PreformattedText"/>
        <w:rPr>
          <w:rFonts w:ascii="Times New Roman" w:hAnsi="Times New Roman" w:cs="Times New Roman"/>
        </w:rPr>
      </w:pPr>
      <w:r>
        <w:rPr>
          <w:rFonts w:cs="Times New Roman" w:ascii="Times New Roman" w:hAnsi="Times New Roman"/>
        </w:rPr>
        <w:t xml:space="preserve">010. Dann kommt der Transporteur (mit den Lasttieren) und beginnt mit dem Abtransport, er hilft uns dabei. </w:t>
      </w:r>
    </w:p>
    <w:p>
      <w:pPr>
        <w:pStyle w:val="PreformattedText"/>
        <w:rPr>
          <w:rFonts w:ascii="Times New Roman" w:hAnsi="Times New Roman" w:cs="Times New Roman"/>
        </w:rPr>
      </w:pPr>
      <w:r>
        <w:rPr>
          <w:rFonts w:cs="Times New Roman" w:ascii="Times New Roman" w:hAnsi="Times New Roman"/>
        </w:rPr>
        <w:t>011. Und jenes Einsammeln (der Bündel) geschieht unter den vier, fünf Arbeitern, die (den Summak) abschneiden und Zusammentragen.</w:t>
      </w:r>
    </w:p>
    <w:p>
      <w:pPr>
        <w:pStyle w:val="PreformattedText"/>
        <w:rPr>
          <w:rFonts w:ascii="Times New Roman" w:hAnsi="Times New Roman" w:cs="Times New Roman"/>
        </w:rPr>
      </w:pPr>
      <w:r>
        <w:rPr>
          <w:rFonts w:cs="Times New Roman" w:ascii="Times New Roman" w:hAnsi="Times New Roman"/>
        </w:rPr>
        <w:t xml:space="preserve">012. Nachdem wir (den Summak) abgeschnitten und in der Flur gestapelt haben, nehmen wir vier, fünf Lasttiere (d.h. sie werden gemietet), holen sie herbei, und bringen sie zum Dreschplatz. </w:t>
      </w:r>
    </w:p>
    <w:p>
      <w:pPr>
        <w:pStyle w:val="PreformattedText"/>
        <w:rPr>
          <w:rFonts w:ascii="Times New Roman" w:hAnsi="Times New Roman" w:cs="Times New Roman"/>
        </w:rPr>
      </w:pPr>
      <w:r>
        <w:rPr>
          <w:rFonts w:cs="Times New Roman" w:ascii="Times New Roman" w:hAnsi="Times New Roman"/>
        </w:rPr>
        <w:t xml:space="preserve">013. Dieser Dreschplatz muß gekehrt worden sein, glattgewalzt und eben. </w:t>
      </w:r>
    </w:p>
    <w:p>
      <w:pPr>
        <w:pStyle w:val="PreformattedText"/>
        <w:rPr>
          <w:rFonts w:ascii="Times New Roman" w:hAnsi="Times New Roman" w:cs="Times New Roman"/>
        </w:rPr>
      </w:pPr>
      <w:r>
        <w:rPr>
          <w:rFonts w:cs="Times New Roman" w:ascii="Times New Roman" w:hAnsi="Times New Roman"/>
        </w:rPr>
        <w:t xml:space="preserve">014. Nachdem wir sie zum Dreschplatz gebracht haben, dreschen wir sie (die Summakzweige). </w:t>
      </w:r>
    </w:p>
    <w:p>
      <w:pPr>
        <w:pStyle w:val="PreformattedText"/>
        <w:rPr>
          <w:rFonts w:ascii="Times New Roman" w:hAnsi="Times New Roman" w:cs="Times New Roman"/>
        </w:rPr>
      </w:pPr>
      <w:r>
        <w:rPr>
          <w:rFonts w:cs="Times New Roman" w:ascii="Times New Roman" w:hAnsi="Times New Roman"/>
        </w:rPr>
        <w:t xml:space="preserve">015. Die Frauen sind dabei und suchen nach und nach die Äste heraus und schlichten sie übereinander. </w:t>
      </w:r>
    </w:p>
    <w:p>
      <w:pPr>
        <w:pStyle w:val="PreformattedText"/>
        <w:rPr>
          <w:rFonts w:ascii="Times New Roman" w:hAnsi="Times New Roman" w:cs="Times New Roman"/>
        </w:rPr>
      </w:pPr>
      <w:r>
        <w:rPr>
          <w:rFonts w:cs="Times New Roman" w:ascii="Times New Roman" w:hAnsi="Times New Roman"/>
        </w:rPr>
        <w:t xml:space="preserve">016. Nachdem wir die Äste herausgenommen und neben (dem Dreschplatz) aufgeschlichtet haben, machen wir solche Haufen von (Summak)blättern mitten auf dem Dreschplatz. </w:t>
      </w:r>
    </w:p>
    <w:p>
      <w:pPr>
        <w:pStyle w:val="PreformattedText"/>
        <w:rPr>
          <w:rFonts w:ascii="Times New Roman" w:hAnsi="Times New Roman" w:cs="Times New Roman"/>
        </w:rPr>
      </w:pPr>
      <w:r>
        <w:rPr>
          <w:rFonts w:cs="Times New Roman" w:ascii="Times New Roman" w:hAnsi="Times New Roman"/>
        </w:rPr>
        <w:t xml:space="preserve">017. Nun müssen die Zigeuner vorbeikommen, früher kamen Zigeuner vorbei. </w:t>
      </w:r>
    </w:p>
    <w:p>
      <w:pPr>
        <w:pStyle w:val="PreformattedText"/>
        <w:rPr>
          <w:rFonts w:ascii="Times New Roman" w:hAnsi="Times New Roman" w:cs="Times New Roman"/>
        </w:rPr>
      </w:pPr>
      <w:r>
        <w:rPr>
          <w:rFonts w:cs="Times New Roman" w:ascii="Times New Roman" w:hAnsi="Times New Roman"/>
        </w:rPr>
        <w:t xml:space="preserve">018. Die Leute waren (früher) arm. </w:t>
      </w:r>
    </w:p>
    <w:p>
      <w:pPr>
        <w:pStyle w:val="PreformattedText"/>
        <w:rPr>
          <w:rFonts w:ascii="Times New Roman" w:hAnsi="Times New Roman" w:cs="Times New Roman"/>
        </w:rPr>
      </w:pPr>
      <w:r>
        <w:rPr>
          <w:rFonts w:cs="Times New Roman" w:ascii="Times New Roman" w:hAnsi="Times New Roman"/>
        </w:rPr>
        <w:t xml:space="preserve">019. Der eine gab ihm (dem Zigeuner) einen Korb voll (Summak)blätter, der (nächste) gab ihm ein paar Äste. Da betrachteten sie die geschmückten Maultiere, wie schön sie waren, und diese Esel — man verzeihe den Ausdruck —, waren geschmückt und zurechtgemacht. </w:t>
      </w:r>
    </w:p>
    <w:p>
      <w:pPr>
        <w:pStyle w:val="PreformattedText"/>
        <w:rPr>
          <w:rFonts w:ascii="Times New Roman" w:hAnsi="Times New Roman" w:cs="Times New Roman"/>
        </w:rPr>
      </w:pPr>
      <w:r>
        <w:rPr>
          <w:rFonts w:cs="Times New Roman" w:ascii="Times New Roman" w:hAnsi="Times New Roman"/>
        </w:rPr>
        <w:t>020. Demjenigen (Zigeuner), der ein bißchen die Trommel schlug, gab man (etwas), und demjenigen, der ein bißchen dazu tanzte, gab man (etwas).</w:t>
      </w:r>
    </w:p>
    <w:p>
      <w:pPr>
        <w:pStyle w:val="PreformattedText"/>
        <w:rPr>
          <w:rFonts w:ascii="Times New Roman" w:hAnsi="Times New Roman" w:cs="Times New Roman"/>
        </w:rPr>
      </w:pPr>
      <w:r>
        <w:rPr>
          <w:rFonts w:cs="Times New Roman" w:ascii="Times New Roman" w:hAnsi="Times New Roman"/>
        </w:rPr>
        <w:t xml:space="preserve">021. Wir machten uns daran und füllten die (Summak)blätter in die Säcke und brachten sie zu Nawwōf oder zu Milḥi Xarma; es gab zwei (Summakhändler). </w:t>
      </w:r>
    </w:p>
    <w:p>
      <w:pPr>
        <w:pStyle w:val="PreformattedText"/>
        <w:rPr>
          <w:rFonts w:ascii="Times New Roman" w:hAnsi="Times New Roman" w:cs="Times New Roman"/>
        </w:rPr>
      </w:pPr>
      <w:r>
        <w:rPr>
          <w:rFonts w:cs="Times New Roman" w:ascii="Times New Roman" w:hAnsi="Times New Roman"/>
        </w:rPr>
        <w:t xml:space="preserve">022. Demjenigen, dessen Preis gut war, dem gaben wir sie, und demjenigen, dessen Preis nicht gut war, gaben wir sie nicht. </w:t>
      </w:r>
    </w:p>
    <w:p>
      <w:pPr>
        <w:pStyle w:val="PreformattedText"/>
        <w:rPr>
          <w:rFonts w:ascii="Times New Roman" w:hAnsi="Times New Roman" w:cs="Times New Roman"/>
        </w:rPr>
      </w:pPr>
      <w:r>
        <w:rPr>
          <w:rFonts w:cs="Times New Roman" w:ascii="Times New Roman" w:hAnsi="Times New Roman"/>
        </w:rPr>
        <w:t>023. Der eine hatte zwei kintōr, der (nächste) hatte einen kintōra, der (nächste) hatte fünfzehn kintōr, der (nächste nur) wenig.</w:t>
      </w:r>
    </w:p>
    <w:p>
      <w:pPr>
        <w:pStyle w:val="PreformattedText"/>
        <w:rPr>
          <w:rFonts w:ascii="Times New Roman" w:hAnsi="Times New Roman" w:cs="Times New Roman"/>
        </w:rPr>
      </w:pPr>
      <w:r>
        <w:rPr>
          <w:rFonts w:cs="Times New Roman" w:ascii="Times New Roman" w:hAnsi="Times New Roman"/>
        </w:rPr>
        <w:t xml:space="preserve">024. Nachdem die Erntezeit dieser Summakblätter vorübergegangen ist, verkaufen wir sie und beenden (diese Tätigkeit). </w:t>
      </w:r>
    </w:p>
    <w:p>
      <w:pPr>
        <w:pStyle w:val="PreformattedText"/>
        <w:rPr>
          <w:rFonts w:ascii="Times New Roman" w:hAnsi="Times New Roman" w:cs="Times New Roman"/>
        </w:rPr>
      </w:pPr>
      <w:r>
        <w:rPr>
          <w:rFonts w:cs="Times New Roman" w:ascii="Times New Roman" w:hAnsi="Times New Roman"/>
        </w:rPr>
        <w:t xml:space="preserve">025. Nun kommt die Zeit der (Getreide)ernte. </w:t>
      </w:r>
    </w:p>
    <w:p>
      <w:pPr>
        <w:pStyle w:val="PreformattedText"/>
        <w:rPr>
          <w:rFonts w:ascii="Times New Roman" w:hAnsi="Times New Roman" w:cs="Times New Roman"/>
        </w:rPr>
      </w:pPr>
      <w:r>
        <w:rPr>
          <w:rFonts w:cs="Times New Roman" w:ascii="Times New Roman" w:hAnsi="Times New Roman"/>
        </w:rPr>
        <w:t xml:space="preserve">026. Der eine hat hier noch einige Mudd (Getreide) gesät, der hat (noch ein Feld) bestellt, der (nächste) hat noch mit der Hand Getreide gesät und holt es nun auch. </w:t>
      </w:r>
    </w:p>
    <w:p>
      <w:pPr>
        <w:pStyle w:val="PreformattedText"/>
        <w:rPr>
          <w:rFonts w:ascii="Times New Roman" w:hAnsi="Times New Roman" w:cs="Times New Roman"/>
        </w:rPr>
      </w:pPr>
      <w:r>
        <w:rPr>
          <w:rFonts w:cs="Times New Roman" w:ascii="Times New Roman" w:hAnsi="Times New Roman"/>
        </w:rPr>
        <w:t xml:space="preserve">027. Wir dreschen es auf dem Dreschplatz und nehmen davon den Weizen heraus. Wir worfeln ihn und machen uns auch an die Linsen und die Wicken. </w:t>
      </w:r>
    </w:p>
    <w:p>
      <w:pPr>
        <w:pStyle w:val="PreformattedText"/>
        <w:rPr>
          <w:rFonts w:ascii="Times New Roman" w:hAnsi="Times New Roman" w:cs="Times New Roman"/>
        </w:rPr>
      </w:pPr>
      <w:r>
        <w:rPr>
          <w:rFonts w:cs="Times New Roman" w:ascii="Times New Roman" w:hAnsi="Times New Roman"/>
        </w:rPr>
        <w:t>028. Wer will, (von dem) kauft (es des Händler), und wer nicht will, bewahrt es als Wintervorrat für (den Verbrauch im) Haus auf, und (den Häcksel) für die Ziegen und Schafe.</w:t>
      </w:r>
    </w:p>
    <w:p>
      <w:pPr>
        <w:pStyle w:val="PreformattedText"/>
        <w:rPr>
          <w:rFonts w:ascii="Times New Roman" w:hAnsi="Times New Roman" w:cs="Times New Roman"/>
        </w:rPr>
      </w:pPr>
      <w:r>
        <w:rPr>
          <w:rFonts w:cs="Times New Roman" w:ascii="Times New Roman" w:hAnsi="Times New Roman"/>
        </w:rPr>
        <w:t xml:space="preserve">029. Jetzt haben die Leute Fortschritte gemacht und beginnen, Traktoren zu beschaffen, und dieser pflügt mit dem Traktor und jener schafft (Güter) mit dem Kraftfahrzeug herbei. </w:t>
      </w:r>
    </w:p>
    <w:p>
      <w:pPr>
        <w:pStyle w:val="PreformattedText"/>
        <w:rPr>
          <w:rFonts w:ascii="Times New Roman" w:hAnsi="Times New Roman" w:cs="Times New Roman"/>
        </w:rPr>
      </w:pPr>
      <w:r>
        <w:rPr>
          <w:rFonts w:cs="Times New Roman" w:ascii="Times New Roman" w:hAnsi="Times New Roman"/>
        </w:rPr>
        <w:t>030. Früher war die Lebensweise anders als diese (heutige) Lebensweise.</w:t>
      </w:r>
    </w:p>
    <w:p>
      <w:pPr>
        <w:pStyle w:val="PreformattedText"/>
        <w:rPr>
          <w:rFonts w:ascii="Times New Roman" w:hAnsi="Times New Roman" w:cs="Times New Roman"/>
        </w:rPr>
      </w:pPr>
      <w:r>
        <w:rPr>
          <w:rFonts w:cs="Times New Roman" w:ascii="Times New Roman" w:hAnsi="Times New Roman"/>
        </w:rPr>
        <w:t xml:space="preserve">031. Die frühere Lebensweise hat den Menschen insgesamt mehr angestrengt, so daß er sich abmühen mußte mit den Summakblättern, und jetzt haben es die Leute sein lassen, (weil) der Getreideanbau aufgekommen ist. </w:t>
      </w:r>
    </w:p>
    <w:p>
      <w:pPr>
        <w:pStyle w:val="PreformattedText"/>
        <w:rPr>
          <w:rFonts w:ascii="Times New Roman" w:hAnsi="Times New Roman" w:cs="Times New Roman"/>
        </w:rPr>
      </w:pPr>
      <w:r>
        <w:rPr>
          <w:rFonts w:cs="Times New Roman" w:ascii="Times New Roman" w:hAnsi="Times New Roman"/>
        </w:rPr>
        <w:t xml:space="preserve">032. Ein Mudd Linsen ist teuer, und ein Mudd Weizen ist (auch) teuer. </w:t>
      </w:r>
    </w:p>
    <w:p>
      <w:pPr>
        <w:pStyle w:val="PreformattedText"/>
        <w:rPr>
          <w:rFonts w:ascii="Times New Roman" w:hAnsi="Times New Roman" w:cs="Times New Roman"/>
        </w:rPr>
      </w:pPr>
      <w:r>
        <w:rPr>
          <w:rFonts w:cs="Times New Roman" w:ascii="Times New Roman" w:hAnsi="Times New Roman"/>
        </w:rPr>
        <w:t xml:space="preserve">033. Der eine sät von hier ein bißchen und der (andere) bringt vor hier ein bißchen. </w:t>
      </w:r>
    </w:p>
    <w:p>
      <w:pPr>
        <w:pStyle w:val="PreformattedText"/>
        <w:rPr>
          <w:rFonts w:ascii="Times New Roman" w:hAnsi="Times New Roman" w:cs="Times New Roman"/>
        </w:rPr>
      </w:pPr>
      <w:r>
        <w:rPr>
          <w:rFonts w:cs="Times New Roman" w:ascii="Times New Roman" w:hAnsi="Times New Roman"/>
        </w:rPr>
        <w:t xml:space="preserve">034. Das Leben hat sich seinen Lebensunterhalt so zusammengesucht, und das Dorf hat sich aufgerafft und begonnen, sich nach und nach zu entwickeln. </w:t>
      </w:r>
    </w:p>
    <w:p>
      <w:pPr>
        <w:pStyle w:val="PreformattedText"/>
        <w:rPr>
          <w:rFonts w:ascii="Times New Roman" w:hAnsi="Times New Roman" w:cs="Times New Roman"/>
        </w:rPr>
      </w:pPr>
      <w:r>
        <w:rPr>
          <w:rFonts w:cs="Times New Roman" w:ascii="Times New Roman" w:hAnsi="Times New Roman"/>
        </w:rPr>
        <w:t xml:space="preserve">035. Einige mit Fahrzeugen, andere mit Kühllastwägen, (mit denen sie Güter) hinunter ins Ausland schaffen und verkaufen. </w:t>
      </w:r>
    </w:p>
    <w:p>
      <w:pPr>
        <w:pStyle w:val="PreformattedText"/>
        <w:rPr>
          <w:rFonts w:ascii="Times New Roman" w:hAnsi="Times New Roman" w:cs="Times New Roman"/>
        </w:rPr>
      </w:pPr>
      <w:r>
        <w:rPr>
          <w:rFonts w:cs="Times New Roman" w:ascii="Times New Roman" w:hAnsi="Times New Roman"/>
        </w:rPr>
        <w:t xml:space="preserve">036. Der eine nahm den Summak und setzte ihn in Aleppo ab, der (andere) schaffte ihn nach Beirut. </w:t>
      </w:r>
    </w:p>
    <w:p>
      <w:pPr>
        <w:pStyle w:val="PreformattedText"/>
        <w:rPr>
          <w:rFonts w:ascii="Times New Roman" w:hAnsi="Times New Roman" w:cs="Times New Roman"/>
        </w:rPr>
      </w:pPr>
      <w:r>
        <w:rPr>
          <w:rFonts w:cs="Times New Roman" w:ascii="Times New Roman" w:hAnsi="Times New Roman"/>
        </w:rPr>
        <w:t xml:space="preserve">037. Die Färber benutzen ihn und färben (damit), man verwendet ihn im Saʕtar (als Gewürz), und man verwendet die Summakkörner zum Kochen. </w:t>
      </w:r>
    </w:p>
    <w:p>
      <w:pPr>
        <w:pStyle w:val="PreformattedText"/>
        <w:rPr>
          <w:rFonts w:ascii="Times New Roman" w:hAnsi="Times New Roman" w:cs="Times New Roman"/>
        </w:rPr>
      </w:pPr>
      <w:r>
        <w:rPr>
          <w:rFonts w:cs="Times New Roman" w:ascii="Times New Roman" w:hAnsi="Times New Roman"/>
        </w:rPr>
        <w:t>038. Und das ist es, das ist der Lebensunterhalt des Bauern.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025. M_LB Der Bäcker.txt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arbeite im Backofen und ich stehe um zwei Uhr (morgens) auf.</w:t>
      </w:r>
    </w:p>
    <w:p>
      <w:pPr>
        <w:pStyle w:val="PreformattedText"/>
        <w:rPr>
          <w:rFonts w:ascii="Times New Roman" w:hAnsi="Times New Roman" w:cs="Times New Roman"/>
        </w:rPr>
      </w:pPr>
      <w:r>
        <w:rPr>
          <w:rFonts w:cs="Times New Roman" w:ascii="Times New Roman" w:hAnsi="Times New Roman"/>
        </w:rPr>
        <w:t>002. (Ob) Wind, Regen (oder) Sturm — ich muß (zum Backofen neben dem Thekla-Kloster) hinaufgehen.</w:t>
      </w:r>
    </w:p>
    <w:p>
      <w:pPr>
        <w:pStyle w:val="PreformattedText"/>
        <w:rPr>
          <w:rFonts w:ascii="Times New Roman" w:hAnsi="Times New Roman" w:cs="Times New Roman"/>
        </w:rPr>
      </w:pPr>
      <w:r>
        <w:rPr>
          <w:rFonts w:cs="Times New Roman" w:ascii="Times New Roman" w:hAnsi="Times New Roman"/>
        </w:rPr>
        <w:t>003. Die Leute im Dorf verlangen es von mir ( wörtl.: von meinem Hals), sie wollen Brot essen.</w:t>
      </w:r>
    </w:p>
    <w:p>
      <w:pPr>
        <w:pStyle w:val="PreformattedText"/>
        <w:rPr>
          <w:rFonts w:ascii="Times New Roman" w:hAnsi="Times New Roman" w:cs="Times New Roman"/>
        </w:rPr>
      </w:pPr>
      <w:r>
        <w:rPr>
          <w:rFonts w:cs="Times New Roman" w:ascii="Times New Roman" w:hAnsi="Times New Roman"/>
        </w:rPr>
        <w:t>004. Ich kann nicht bis zum Morgen schlafen. Ich mache mich auf und gehe hinauf.</w:t>
      </w:r>
    </w:p>
    <w:p>
      <w:pPr>
        <w:pStyle w:val="PreformattedText"/>
        <w:rPr>
          <w:rFonts w:ascii="Times New Roman" w:hAnsi="Times New Roman" w:cs="Times New Roman"/>
        </w:rPr>
      </w:pPr>
      <w:r>
        <w:rPr>
          <w:rFonts w:cs="Times New Roman" w:ascii="Times New Roman" w:hAnsi="Times New Roman"/>
        </w:rPr>
        <w:t>005. Ich knete den Sauerteig und mache ihn bereit, bis die Arbeiter kommen.</w:t>
      </w:r>
    </w:p>
    <w:p>
      <w:pPr>
        <w:pStyle w:val="PreformattedText"/>
        <w:rPr>
          <w:rFonts w:ascii="Times New Roman" w:hAnsi="Times New Roman" w:cs="Times New Roman"/>
        </w:rPr>
      </w:pPr>
      <w:r>
        <w:rPr>
          <w:rFonts w:cs="Times New Roman" w:ascii="Times New Roman" w:hAnsi="Times New Roman"/>
        </w:rPr>
        <w:t>006. Die Arbeiter kommen und beginnen mit der Arbeit.</w:t>
      </w:r>
    </w:p>
    <w:p>
      <w:pPr>
        <w:pStyle w:val="PreformattedText"/>
        <w:rPr>
          <w:rFonts w:ascii="Times New Roman" w:hAnsi="Times New Roman" w:cs="Times New Roman"/>
        </w:rPr>
      </w:pPr>
      <w:r>
        <w:rPr>
          <w:rFonts w:cs="Times New Roman" w:ascii="Times New Roman" w:hAnsi="Times New Roman"/>
        </w:rPr>
        <w:t>007. Sie arbeiten zwei Stunden, dann fällt (häufig) der elektrische Strom aus.</w:t>
      </w:r>
    </w:p>
    <w:p>
      <w:pPr>
        <w:pStyle w:val="PreformattedText"/>
        <w:rPr>
          <w:rFonts w:ascii="Times New Roman" w:hAnsi="Times New Roman" w:cs="Times New Roman"/>
        </w:rPr>
      </w:pPr>
      <w:r>
        <w:rPr>
          <w:rFonts w:cs="Times New Roman" w:ascii="Times New Roman" w:hAnsi="Times New Roman"/>
        </w:rPr>
        <w:t>008. Wir stellen (daher) den Sauerteig hin und arbeiten mit unseren Händen (statt mit der Maschine).</w:t>
      </w:r>
    </w:p>
    <w:p>
      <w:pPr>
        <w:pStyle w:val="PreformattedText"/>
        <w:rPr>
          <w:rFonts w:ascii="Times New Roman" w:hAnsi="Times New Roman" w:cs="Times New Roman"/>
        </w:rPr>
      </w:pPr>
      <w:r>
        <w:rPr>
          <w:rFonts w:cs="Times New Roman" w:ascii="Times New Roman" w:hAnsi="Times New Roman"/>
        </w:rPr>
        <w:t>009. Wenn wir (wegen des Stromausfalls) zornig sind, arbeiten wir nicht.</w:t>
      </w:r>
    </w:p>
    <w:p>
      <w:pPr>
        <w:pStyle w:val="PreformattedText"/>
        <w:rPr>
          <w:rFonts w:ascii="Times New Roman" w:hAnsi="Times New Roman" w:cs="Times New Roman"/>
        </w:rPr>
      </w:pPr>
      <w:r>
        <w:rPr>
          <w:rFonts w:cs="Times New Roman" w:ascii="Times New Roman" w:hAnsi="Times New Roman"/>
        </w:rPr>
        <w:t>010. Am Morgen kommen die Frauen und beginnen zu streiten, ich und sie: »Wir wollen Brot! Wir wollen Brot!«</w:t>
      </w:r>
    </w:p>
    <w:p>
      <w:pPr>
        <w:pStyle w:val="PreformattedText"/>
        <w:rPr>
          <w:rFonts w:ascii="Times New Roman" w:hAnsi="Times New Roman" w:cs="Times New Roman"/>
        </w:rPr>
      </w:pPr>
      <w:r>
        <w:rPr>
          <w:rFonts w:cs="Times New Roman" w:ascii="Times New Roman" w:hAnsi="Times New Roman"/>
        </w:rPr>
        <w:t>011. Ich sage ihnen: »Der Bissen soll euch im Halse steckenbleiben (wörtl.: Euer Lohn sei, daß ihr es nicht ausscheidet). Woher soll ich Brot für euch nehmen? Der elektrische Strom ist abgestellt!«</w:t>
      </w:r>
    </w:p>
    <w:p>
      <w:pPr>
        <w:pStyle w:val="PreformattedText"/>
        <w:rPr>
          <w:rFonts w:ascii="Times New Roman" w:hAnsi="Times New Roman" w:cs="Times New Roman"/>
        </w:rPr>
      </w:pPr>
      <w:r>
        <w:rPr>
          <w:rFonts w:cs="Times New Roman" w:ascii="Times New Roman" w:hAnsi="Times New Roman"/>
        </w:rPr>
        <w:t>012. Wenn der elektrische Strom wieder ein wenig kommt, arbeiten wir ein wenig, und wenn der elektrische Strom nicht kommt, schließen wir den Backhofen, drehen (ihm) unsere Rücken zu und kommen herab.</w:t>
      </w:r>
    </w:p>
    <w:p>
      <w:pPr>
        <w:pStyle w:val="PreformattedText"/>
        <w:rPr>
          <w:rFonts w:ascii="Times New Roman" w:hAnsi="Times New Roman" w:cs="Times New Roman"/>
        </w:rPr>
      </w:pPr>
      <w:r>
        <w:rPr>
          <w:rFonts w:cs="Times New Roman" w:ascii="Times New Roman" w:hAnsi="Times New Roman"/>
        </w:rPr>
        <w:t>013. Ich bin Lawandyus Barkila, (genannt) ōbəl Fēris; wenn ich zum Backofen hinaufgehe, schütte ich bei meiner Ankunft das Mehl in den Rührkessel.</w:t>
      </w:r>
    </w:p>
    <w:p>
      <w:pPr>
        <w:pStyle w:val="PreformattedText"/>
        <w:rPr>
          <w:rFonts w:ascii="Times New Roman" w:hAnsi="Times New Roman" w:cs="Times New Roman"/>
        </w:rPr>
      </w:pPr>
      <w:r>
        <w:rPr>
          <w:rFonts w:cs="Times New Roman" w:ascii="Times New Roman" w:hAnsi="Times New Roman"/>
        </w:rPr>
        <w:t>014. Ich gebe Salz, Hefe und Wasser dazu.</w:t>
      </w:r>
    </w:p>
    <w:p>
      <w:pPr>
        <w:pStyle w:val="PreformattedText"/>
        <w:rPr>
          <w:rFonts w:ascii="Times New Roman" w:hAnsi="Times New Roman" w:cs="Times New Roman"/>
        </w:rPr>
      </w:pPr>
      <w:r>
        <w:rPr>
          <w:rFonts w:cs="Times New Roman" w:ascii="Times New Roman" w:hAnsi="Times New Roman"/>
        </w:rPr>
        <w:t>015. Ich knete diesen Sauerteig und lege ihn auf ein Brett, und ich warte eine Stunde lang ab, bis er aufgeht.</w:t>
      </w:r>
    </w:p>
    <w:p>
      <w:pPr>
        <w:pStyle w:val="PreformattedText"/>
        <w:rPr>
          <w:rFonts w:ascii="Times New Roman" w:hAnsi="Times New Roman" w:cs="Times New Roman"/>
        </w:rPr>
      </w:pPr>
      <w:r>
        <w:rPr>
          <w:rFonts w:cs="Times New Roman" w:ascii="Times New Roman" w:hAnsi="Times New Roman"/>
        </w:rPr>
        <w:t>016. Wenn der Sauerteig aufgegangen ist, müssen die Arbeiter gekommen sein und mit dem Formen der Laibe beginnen.</w:t>
      </w:r>
    </w:p>
    <w:p>
      <w:pPr>
        <w:pStyle w:val="PreformattedText"/>
        <w:rPr>
          <w:rFonts w:ascii="Times New Roman" w:hAnsi="Times New Roman" w:cs="Times New Roman"/>
        </w:rPr>
      </w:pPr>
      <w:r>
        <w:rPr>
          <w:rFonts w:cs="Times New Roman" w:ascii="Times New Roman" w:hAnsi="Times New Roman"/>
        </w:rPr>
        <w:t>017. Ich beginne mit dem Formen der Laibe, und Hilal muß gekommen sein, Brōm DaʕbūI ist gekommen, Hitler kommt und šhōde ḳašīša.</w:t>
      </w:r>
    </w:p>
    <w:p>
      <w:pPr>
        <w:pStyle w:val="PreformattedText"/>
        <w:rPr>
          <w:rFonts w:ascii="Times New Roman" w:hAnsi="Times New Roman" w:cs="Times New Roman"/>
        </w:rPr>
      </w:pPr>
      <w:r>
        <w:rPr>
          <w:rFonts w:cs="Times New Roman" w:ascii="Times New Roman" w:hAnsi="Times New Roman"/>
        </w:rPr>
        <w:t>018. Ich forme die Laibe und fülle (damit) die Tische.</w:t>
      </w:r>
    </w:p>
    <w:p>
      <w:pPr>
        <w:pStyle w:val="PreformattedText"/>
        <w:rPr>
          <w:rFonts w:ascii="Times New Roman" w:hAnsi="Times New Roman" w:cs="Times New Roman"/>
        </w:rPr>
      </w:pPr>
      <w:r>
        <w:rPr>
          <w:rFonts w:cs="Times New Roman" w:ascii="Times New Roman" w:hAnsi="Times New Roman"/>
        </w:rPr>
        <w:t>019. Nachdem ich die Tische gefüllt habe, macht sich Hilal daran, wendet (die Laibe) um und beginnt mit dem Walzen zu Fladen.</w:t>
      </w:r>
    </w:p>
    <w:p>
      <w:pPr>
        <w:pStyle w:val="PreformattedText"/>
        <w:rPr>
          <w:rFonts w:ascii="Times New Roman" w:hAnsi="Times New Roman" w:cs="Times New Roman"/>
        </w:rPr>
      </w:pPr>
      <w:r>
        <w:rPr>
          <w:rFonts w:cs="Times New Roman" w:ascii="Times New Roman" w:hAnsi="Times New Roman"/>
        </w:rPr>
        <w:t>020. Bröm Daʕbūl legt sie in Reihen, er nimmt ein Backbrett und beginnt mit dem Aneinanderreihen (der Brotlaibe auf dem Backbrett), und er legt Tücher darüber.</w:t>
      </w:r>
    </w:p>
    <w:p>
      <w:pPr>
        <w:pStyle w:val="PreformattedText"/>
        <w:rPr>
          <w:rFonts w:ascii="Times New Roman" w:hAnsi="Times New Roman" w:cs="Times New Roman"/>
        </w:rPr>
      </w:pPr>
      <w:r>
        <w:rPr>
          <w:rFonts w:cs="Times New Roman" w:ascii="Times New Roman" w:hAnsi="Times New Roman"/>
        </w:rPr>
        <w:t>021. Er füllt sieben Backbretter neben šhōde, und šhōde beginnt zu backen.</w:t>
      </w:r>
    </w:p>
    <w:p>
      <w:pPr>
        <w:pStyle w:val="PreformattedText"/>
        <w:rPr>
          <w:rFonts w:ascii="Times New Roman" w:hAnsi="Times New Roman" w:cs="Times New Roman"/>
        </w:rPr>
      </w:pPr>
      <w:r>
        <w:rPr>
          <w:rFonts w:cs="Times New Roman" w:ascii="Times New Roman" w:hAnsi="Times New Roman"/>
        </w:rPr>
        <w:t>022. Ich staple das Brot (je fünf Fladen) übereinander. So (arbeiten wir) bis zum Morgen.</w:t>
      </w:r>
    </w:p>
    <w:p>
      <w:pPr>
        <w:pStyle w:val="PreformattedText"/>
        <w:rPr>
          <w:rFonts w:ascii="Times New Roman" w:hAnsi="Times New Roman" w:cs="Times New Roman"/>
        </w:rPr>
      </w:pPr>
      <w:r>
        <w:rPr>
          <w:rFonts w:cs="Times New Roman" w:ascii="Times New Roman" w:hAnsi="Times New Roman"/>
        </w:rPr>
        <w:t>023. Am Morgen beginnen wir mit dem Verkauf (der Brotfladen).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026. M_ŽYF Der Gemüsehändler.txt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Einst arbeitete ich (als Händler) mit Gemüse; ich ging nach Yabrūd, kaufte Gemüse, lud es auf ein Maultier und kam (zurück nach MaClüla).</w:t>
      </w:r>
    </w:p>
    <w:p>
      <w:pPr>
        <w:pStyle w:val="PreformattedText"/>
        <w:rPr>
          <w:rFonts w:ascii="Times New Roman" w:hAnsi="Times New Roman" w:cs="Times New Roman"/>
        </w:rPr>
      </w:pPr>
      <w:r>
        <w:rPr>
          <w:rFonts w:cs="Times New Roman" w:ascii="Times New Roman" w:hAnsi="Times New Roman"/>
        </w:rPr>
        <w:t>002. Ich brachte die Ladung und kam hierher und verkaufte sie.</w:t>
      </w:r>
    </w:p>
    <w:p>
      <w:pPr>
        <w:pStyle w:val="PreformattedText"/>
        <w:rPr>
          <w:rFonts w:ascii="Times New Roman" w:hAnsi="Times New Roman" w:cs="Times New Roman"/>
        </w:rPr>
      </w:pPr>
      <w:r>
        <w:rPr>
          <w:rFonts w:cs="Times New Roman" w:ascii="Times New Roman" w:hAnsi="Times New Roman"/>
        </w:rPr>
        <w:t>003. Ich machte meine Abrechnung und machte einen Gewinn von fünf Lire.</w:t>
      </w:r>
    </w:p>
    <w:p>
      <w:pPr>
        <w:pStyle w:val="PreformattedText"/>
        <w:rPr>
          <w:rFonts w:ascii="Times New Roman" w:hAnsi="Times New Roman" w:cs="Times New Roman"/>
        </w:rPr>
      </w:pPr>
      <w:r>
        <w:rPr>
          <w:rFonts w:cs="Times New Roman" w:ascii="Times New Roman" w:hAnsi="Times New Roman"/>
        </w:rPr>
        <w:t>004. Die Sonne ging unter, ich bestieg das Maultier und los ging's am (gleichen) Abend.</w:t>
      </w:r>
    </w:p>
    <w:p>
      <w:pPr>
        <w:pStyle w:val="PreformattedText"/>
        <w:rPr>
          <w:rFonts w:ascii="Times New Roman" w:hAnsi="Times New Roman" w:cs="Times New Roman"/>
        </w:rPr>
      </w:pPr>
      <w:r>
        <w:rPr>
          <w:rFonts w:cs="Times New Roman" w:ascii="Times New Roman" w:hAnsi="Times New Roman"/>
        </w:rPr>
        <w:t>005. Ich kam dort an, für den Weg hatte ich zweieinhalb Stunden gebraucht (wörtl.: der Weg fraß mir zweieinhalb Stunden).</w:t>
      </w:r>
    </w:p>
    <w:p>
      <w:pPr>
        <w:pStyle w:val="PreformattedText"/>
        <w:rPr>
          <w:rFonts w:ascii="Times New Roman" w:hAnsi="Times New Roman" w:cs="Times New Roman"/>
        </w:rPr>
      </w:pPr>
      <w:r>
        <w:rPr>
          <w:rFonts w:cs="Times New Roman" w:ascii="Times New Roman" w:hAnsi="Times New Roman"/>
        </w:rPr>
        <w:t>006. Ich kaufte Gemüse, ließ es (liegen), und wir saßen und verbrachten den Abend gesellig bis halb drei Uhr (morgens).</w:t>
      </w:r>
    </w:p>
    <w:p>
      <w:pPr>
        <w:pStyle w:val="PreformattedText"/>
        <w:rPr>
          <w:rFonts w:ascii="Times New Roman" w:hAnsi="Times New Roman" w:cs="Times New Roman"/>
        </w:rPr>
      </w:pPr>
      <w:r>
        <w:rPr>
          <w:rFonts w:cs="Times New Roman" w:ascii="Times New Roman" w:hAnsi="Times New Roman"/>
        </w:rPr>
        <w:t>007. Um halb drei Uhr in der Nacht lud ich auf und kehrte zurück.</w:t>
      </w:r>
    </w:p>
    <w:p>
      <w:pPr>
        <w:pStyle w:val="PreformattedText"/>
        <w:rPr>
          <w:rFonts w:ascii="Times New Roman" w:hAnsi="Times New Roman" w:cs="Times New Roman"/>
        </w:rPr>
      </w:pPr>
      <w:r>
        <w:rPr>
          <w:rFonts w:cs="Times New Roman" w:ascii="Times New Roman" w:hAnsi="Times New Roman"/>
        </w:rPr>
        <w:t>008. Als ich den Weg dahinging, kam eine Hyäne auf mich zu (wörtl. auf mich heraus), und das Maultier scheute.</w:t>
      </w:r>
    </w:p>
    <w:p>
      <w:pPr>
        <w:pStyle w:val="PreformattedText"/>
        <w:rPr>
          <w:rFonts w:ascii="Times New Roman" w:hAnsi="Times New Roman" w:cs="Times New Roman"/>
        </w:rPr>
      </w:pPr>
      <w:r>
        <w:rPr>
          <w:rFonts w:cs="Times New Roman" w:ascii="Times New Roman" w:hAnsi="Times New Roman"/>
        </w:rPr>
        <w:t>009. Das Maultier rannte (weg), und ich rannte (hinterher), und die Tomatenkisten flogen davon, bis ich es einholte und festhielt.</w:t>
      </w:r>
    </w:p>
    <w:p>
      <w:pPr>
        <w:pStyle w:val="PreformattedText"/>
        <w:rPr>
          <w:rFonts w:ascii="Times New Roman" w:hAnsi="Times New Roman" w:cs="Times New Roman"/>
        </w:rPr>
      </w:pPr>
      <w:r>
        <w:rPr>
          <w:rFonts w:cs="Times New Roman" w:ascii="Times New Roman" w:hAnsi="Times New Roman"/>
        </w:rPr>
        <w:t>010. Ich wollte mir nichts entgehen lassen, (deshalb) ging ich zurück.</w:t>
      </w:r>
    </w:p>
    <w:p>
      <w:pPr>
        <w:pStyle w:val="PreformattedText"/>
        <w:rPr>
          <w:rFonts w:ascii="Times New Roman" w:hAnsi="Times New Roman" w:cs="Times New Roman"/>
        </w:rPr>
      </w:pPr>
      <w:r>
        <w:rPr>
          <w:rFonts w:cs="Times New Roman" w:ascii="Times New Roman" w:hAnsi="Times New Roman"/>
        </w:rPr>
        <w:t>011. Ich sammelte diese Kiste hier wieder ein und die nächste Kiste dort, solange, bis ich eine nach der anderen eingesammelt hatte, und (dann) kam ich hierher zurück in dieser Nacht.</w:t>
      </w:r>
    </w:p>
    <w:p>
      <w:pPr>
        <w:pStyle w:val="PreformattedText"/>
        <w:rPr>
          <w:rFonts w:ascii="Times New Roman" w:hAnsi="Times New Roman" w:cs="Times New Roman"/>
        </w:rPr>
      </w:pPr>
      <w:r>
        <w:rPr>
          <w:rFonts w:cs="Times New Roman" w:ascii="Times New Roman" w:hAnsi="Times New Roman"/>
        </w:rPr>
        <w:t>012. Ich erreichte den oberen Ausgang der Schlucht, und (dort) traf mich Joseph žabalō (und sagte): »Mensch, was hast du da gebracht?«</w:t>
      </w:r>
    </w:p>
    <w:p>
      <w:pPr>
        <w:pStyle w:val="PreformattedText"/>
        <w:rPr>
          <w:rFonts w:ascii="Times New Roman" w:hAnsi="Times New Roman" w:cs="Times New Roman"/>
        </w:rPr>
      </w:pPr>
      <w:r>
        <w:rPr>
          <w:rFonts w:cs="Times New Roman" w:ascii="Times New Roman" w:hAnsi="Times New Roman"/>
        </w:rPr>
        <w:t>013. Ich sagte zu ihm: »Die Sache ist so und so. Komm und hilf mir ein bißchen!«</w:t>
      </w:r>
    </w:p>
    <w:p>
      <w:pPr>
        <w:pStyle w:val="PreformattedText"/>
        <w:rPr>
          <w:rFonts w:ascii="Times New Roman" w:hAnsi="Times New Roman" w:cs="Times New Roman"/>
        </w:rPr>
      </w:pPr>
      <w:r>
        <w:rPr>
          <w:rFonts w:cs="Times New Roman" w:ascii="Times New Roman" w:hAnsi="Times New Roman"/>
        </w:rPr>
        <w:t>014. Er half mir ein bißchen in dieser Schlucht, und wir flihrten das Maultier hinunter und kamen zum Laden.</w:t>
      </w:r>
    </w:p>
    <w:p>
      <w:pPr>
        <w:pStyle w:val="PreformattedText"/>
        <w:rPr>
          <w:rFonts w:ascii="Times New Roman" w:hAnsi="Times New Roman" w:cs="Times New Roman"/>
        </w:rPr>
      </w:pPr>
      <w:r>
        <w:rPr>
          <w:rFonts w:cs="Times New Roman" w:ascii="Times New Roman" w:hAnsi="Times New Roman"/>
        </w:rPr>
        <w:t>015. Alle Lebensmittel waren beschädigt.</w:t>
      </w:r>
    </w:p>
    <w:p>
      <w:pPr>
        <w:pStyle w:val="PreformattedText"/>
        <w:rPr>
          <w:rFonts w:ascii="Times New Roman" w:hAnsi="Times New Roman" w:cs="Times New Roman"/>
        </w:rPr>
      </w:pPr>
      <w:r>
        <w:rPr>
          <w:rFonts w:cs="Times New Roman" w:ascii="Times New Roman" w:hAnsi="Times New Roman"/>
        </w:rPr>
        <w:t>016. Ich begann (davon) zu verkaufen, bis ich (sie) ausverkauft hatte.</w:t>
      </w:r>
    </w:p>
    <w:p>
      <w:pPr>
        <w:pStyle w:val="PreformattedText"/>
        <w:rPr>
          <w:rFonts w:ascii="Times New Roman" w:hAnsi="Times New Roman" w:cs="Times New Roman"/>
        </w:rPr>
      </w:pPr>
      <w:r>
        <w:rPr>
          <w:rFonts w:cs="Times New Roman" w:ascii="Times New Roman" w:hAnsi="Times New Roman"/>
        </w:rPr>
        <w:t>017. Da kam Joseph žabalō und sagte: »Mensch, geh nicht (noch einmal), damit nicht die nächste Hyäne über dich kommt!«</w:t>
      </w:r>
    </w:p>
    <w:p>
      <w:pPr>
        <w:pStyle w:val="PreformattedText"/>
        <w:rPr>
          <w:rFonts w:ascii="Times New Roman" w:hAnsi="Times New Roman" w:cs="Times New Roman"/>
        </w:rPr>
      </w:pPr>
      <w:r>
        <w:rPr>
          <w:rFonts w:cs="Times New Roman" w:ascii="Times New Roman" w:hAnsi="Times New Roman"/>
        </w:rPr>
        <w:t>018. Ich sagte zu ihm: »Nein, ich will gehen.«</w:t>
      </w:r>
    </w:p>
    <w:p>
      <w:pPr>
        <w:pStyle w:val="PreformattedText"/>
        <w:rPr>
          <w:rFonts w:ascii="Times New Roman" w:hAnsi="Times New Roman" w:cs="Times New Roman"/>
        </w:rPr>
      </w:pPr>
      <w:r>
        <w:rPr>
          <w:rFonts w:cs="Times New Roman" w:ascii="Times New Roman" w:hAnsi="Times New Roman"/>
        </w:rPr>
        <w:t>019. Wieder ritt ich bei Sonnenuntergang von hier weg und ging nach Yabrüd.</w:t>
      </w:r>
    </w:p>
    <w:p>
      <w:pPr>
        <w:pStyle w:val="PreformattedText"/>
        <w:rPr>
          <w:rFonts w:ascii="Times New Roman" w:hAnsi="Times New Roman" w:cs="Times New Roman"/>
        </w:rPr>
      </w:pPr>
      <w:r>
        <w:rPr>
          <w:rFonts w:cs="Times New Roman" w:ascii="Times New Roman" w:hAnsi="Times New Roman"/>
        </w:rPr>
        <w:t>020. Jeden Tag blieb ich einen Monat lang dabei, mit dieser Angewohnheit diese Tätigkeit auszuführen.</w:t>
      </w:r>
    </w:p>
    <w:p>
      <w:pPr>
        <w:pStyle w:val="PreformattedText"/>
        <w:rPr>
          <w:rFonts w:ascii="Times New Roman" w:hAnsi="Times New Roman" w:cs="Times New Roman"/>
        </w:rPr>
      </w:pPr>
      <w:r>
        <w:rPr>
          <w:rFonts w:cs="Times New Roman" w:ascii="Times New Roman" w:hAnsi="Times New Roman"/>
        </w:rPr>
        <w:t>021. Dann ließen mich meine Anghörigen nicht mehr gehen, da gab ich die Sache auf.</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027. Ǧ_RA Wie man einen Pflug herstellt.txt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Als erstes, worüber wir jetzt sprechen wollen, wollen wir über den Pflug sprechen, wie man ihn herstellt. </w:t>
      </w:r>
    </w:p>
    <w:p>
      <w:pPr>
        <w:pStyle w:val="PreformattedText"/>
        <w:rPr>
          <w:rFonts w:ascii="Times New Roman" w:hAnsi="Times New Roman" w:cs="Times New Roman"/>
        </w:rPr>
      </w:pPr>
      <w:r>
        <w:rPr>
          <w:rFonts w:cs="Times New Roman" w:ascii="Times New Roman" w:hAnsi="Times New Roman"/>
        </w:rPr>
        <w:t xml:space="preserve">002. Zuerst, wenn man ihn herstellt, holen wir einen Holzklotz — man nennt ihn kurmūyṯa —, diesen (Holzklotz) hobeln wir zurecht. </w:t>
      </w:r>
    </w:p>
    <w:p>
      <w:pPr>
        <w:pStyle w:val="PreformattedText"/>
        <w:rPr>
          <w:rFonts w:ascii="Times New Roman" w:hAnsi="Times New Roman" w:cs="Times New Roman"/>
        </w:rPr>
      </w:pPr>
      <w:r>
        <w:rPr>
          <w:rFonts w:cs="Times New Roman" w:ascii="Times New Roman" w:hAnsi="Times New Roman"/>
        </w:rPr>
        <w:t xml:space="preserve">003. Zuerst hobeln sie das Scharholz, das in die (eiserne) Pflugschar gesteckt wird. </w:t>
      </w:r>
    </w:p>
    <w:p>
      <w:pPr>
        <w:pStyle w:val="PreformattedText"/>
        <w:rPr>
          <w:rFonts w:ascii="Times New Roman" w:hAnsi="Times New Roman" w:cs="Times New Roman"/>
        </w:rPr>
      </w:pPr>
      <w:r>
        <w:rPr>
          <w:rFonts w:cs="Times New Roman" w:ascii="Times New Roman" w:hAnsi="Times New Roman"/>
        </w:rPr>
        <w:t xml:space="preserve">004. Danach bringen wir das Knieholz, durchbohren es, setzen es an und richten es ein. </w:t>
      </w:r>
    </w:p>
    <w:p>
      <w:pPr>
        <w:pStyle w:val="PreformattedText"/>
        <w:rPr>
          <w:rFonts w:ascii="Times New Roman" w:hAnsi="Times New Roman" w:cs="Times New Roman"/>
        </w:rPr>
      </w:pPr>
      <w:r>
        <w:rPr>
          <w:rFonts w:cs="Times New Roman" w:ascii="Times New Roman" w:hAnsi="Times New Roman"/>
        </w:rPr>
        <w:t xml:space="preserve">005. Nach dem Knieholz bringen wir die Deichsel, hobeln sie auf die richtige Größe zurecht und durchbohren sie; wir nehmen zwei Schrauben, legen sie (d.h. das Knieholz und die Deichsel) übereinander und ziehen sie (die Schrauben) fest an. </w:t>
      </w:r>
    </w:p>
    <w:p>
      <w:pPr>
        <w:pStyle w:val="PreformattedText"/>
        <w:rPr>
          <w:rFonts w:ascii="Times New Roman" w:hAnsi="Times New Roman" w:cs="Times New Roman"/>
        </w:rPr>
      </w:pPr>
      <w:r>
        <w:rPr>
          <w:rFonts w:cs="Times New Roman" w:ascii="Times New Roman" w:hAnsi="Times New Roman"/>
        </w:rPr>
        <w:t xml:space="preserve">006. Nach diesen, also nach dem Scharholz, dem Knieholz und der Deichsel, machen wir die Führungsstange. </w:t>
      </w:r>
    </w:p>
    <w:p>
      <w:pPr>
        <w:pStyle w:val="PreformattedText"/>
        <w:rPr>
          <w:rFonts w:ascii="Times New Roman" w:hAnsi="Times New Roman" w:cs="Times New Roman"/>
        </w:rPr>
      </w:pPr>
      <w:r>
        <w:rPr>
          <w:rFonts w:cs="Times New Roman" w:ascii="Times New Roman" w:hAnsi="Times New Roman"/>
        </w:rPr>
        <w:t xml:space="preserve">007. Nach der Führungsstange machen wir (oben an die Führungsstange) den Haltegriff. </w:t>
      </w:r>
    </w:p>
    <w:p>
      <w:pPr>
        <w:pStyle w:val="PreformattedText"/>
        <w:rPr>
          <w:rFonts w:ascii="Times New Roman" w:hAnsi="Times New Roman" w:cs="Times New Roman"/>
        </w:rPr>
      </w:pPr>
      <w:r>
        <w:rPr>
          <w:rFonts w:cs="Times New Roman" w:ascii="Times New Roman" w:hAnsi="Times New Roman"/>
        </w:rPr>
        <w:t xml:space="preserve">008. An diesem Griff hält man den Pflug und pflügt. </w:t>
      </w:r>
    </w:p>
    <w:p>
      <w:pPr>
        <w:pStyle w:val="PreformattedText"/>
        <w:rPr>
          <w:rFonts w:ascii="Times New Roman" w:hAnsi="Times New Roman" w:cs="Times New Roman"/>
        </w:rPr>
      </w:pPr>
      <w:r>
        <w:rPr>
          <w:rFonts w:cs="Times New Roman" w:ascii="Times New Roman" w:hAnsi="Times New Roman"/>
        </w:rPr>
        <w:t xml:space="preserve">009. Nach diesen nehmen wir das Joch, wir machen ihm einen Bolzenring (in den die Deichsel gesteckt und dahinter mit einem Bolzen befestigt wird) und durchbohren es und machen es zurecht, und wir machen dafür Schlingen und einen Zapfen und binden es an den Zugtieren fest, an zwei Zugtieren, und pflügen mit ihnen. </w:t>
      </w:r>
    </w:p>
    <w:p>
      <w:pPr>
        <w:pStyle w:val="PreformattedText"/>
        <w:rPr>
          <w:rFonts w:ascii="Times New Roman" w:hAnsi="Times New Roman" w:cs="Times New Roman"/>
        </w:rPr>
      </w:pPr>
      <w:r>
        <w:rPr>
          <w:rFonts w:cs="Times New Roman" w:ascii="Times New Roman" w:hAnsi="Times New Roman"/>
        </w:rPr>
        <w:t xml:space="preserve">010. Und es gibt (auch) einen Plug (für) ein (Zugtier), der ist für ein Maultier oder für ein Pferd. </w:t>
      </w:r>
    </w:p>
    <w:p>
      <w:pPr>
        <w:pStyle w:val="PreformattedText"/>
        <w:rPr>
          <w:rFonts w:ascii="Times New Roman" w:hAnsi="Times New Roman" w:cs="Times New Roman"/>
        </w:rPr>
      </w:pPr>
      <w:r>
        <w:rPr>
          <w:rFonts w:cs="Times New Roman" w:ascii="Times New Roman" w:hAnsi="Times New Roman"/>
        </w:rPr>
        <w:t xml:space="preserve">011. An diesen machen wir ein Knieholz, wir machen daran eine Führungsstange, und wir machen daran einen Haltegriff, und wir machen eine Astgabel, und wir machen zwei Verlängerungsstangen, eine auf dieser Seite und eine auf dieser Seite (der Astgabel), und legen die Astgabel über die Schulter des Zugtieres und binden den Pflug daran fest. (Außerdem gehört noch) der Ochseistachel und der Bauer dazu, der mit diesen Zugtieren pflügt. </w:t>
      </w:r>
    </w:p>
    <w:p>
      <w:pPr>
        <w:pStyle w:val="PreformattedText"/>
        <w:rPr>
          <w:rFonts w:ascii="Times New Roman" w:hAnsi="Times New Roman" w:cs="Times New Roman"/>
        </w:rPr>
      </w:pPr>
      <w:r>
        <w:rPr>
          <w:rFonts w:cs="Times New Roman" w:ascii="Times New Roman" w:hAnsi="Times New Roman"/>
        </w:rPr>
        <w:t xml:space="preserve">012. Diese (Pflüge) verwendet man zum Pflügen der Weinberge, denn ein Traktor kann in die Weinberge oder zwischen die Feigenbäume nicht hineinfahren. </w:t>
      </w:r>
    </w:p>
    <w:p>
      <w:pPr>
        <w:pStyle w:val="PreformattedText"/>
        <w:rPr>
          <w:rFonts w:ascii="Times New Roman" w:hAnsi="Times New Roman" w:cs="Times New Roman"/>
        </w:rPr>
      </w:pPr>
      <w:r>
        <w:rPr>
          <w:rFonts w:cs="Times New Roman" w:ascii="Times New Roman" w:hAnsi="Times New Roman"/>
        </w:rPr>
        <w:t xml:space="preserve">013. Und man macht (Befestigungs)ringe (aus Eisen) und Nägel, alles macht man. </w:t>
      </w:r>
    </w:p>
    <w:p>
      <w:pPr>
        <w:pStyle w:val="PreformattedText"/>
        <w:rPr>
          <w:rFonts w:ascii="Times New Roman" w:hAnsi="Times New Roman" w:cs="Times New Roman"/>
        </w:rPr>
      </w:pPr>
      <w:r>
        <w:rPr>
          <w:rFonts w:cs="Times New Roman" w:ascii="Times New Roman" w:hAnsi="Times New Roman"/>
        </w:rPr>
        <w:t>014. Und so geht es.</w:t>
      </w:r>
    </w:p>
    <w:p>
      <w:pPr>
        <w:pStyle w:val="PreformattedText"/>
        <w:rPr>
          <w:rFonts w:ascii="Times New Roman" w:hAnsi="Times New Roman" w:cs="Times New Roman"/>
        </w:rPr>
      </w:pPr>
      <w:r>
        <w:rPr>
          <w:rFonts w:cs="Times New Roman" w:ascii="Times New Roman" w:hAnsi="Times New Roman"/>
        </w:rPr>
        <w:t xml:space="preserve">015. Zuerst, wenn wir einen Pflug machen wollen, holen wir das Knieholz aus Eiche, man nennt es borča. </w:t>
      </w:r>
    </w:p>
    <w:p>
      <w:pPr>
        <w:pStyle w:val="PreformattedText"/>
        <w:rPr>
          <w:rFonts w:ascii="Times New Roman" w:hAnsi="Times New Roman" w:cs="Times New Roman"/>
        </w:rPr>
      </w:pPr>
      <w:r>
        <w:rPr>
          <w:rFonts w:cs="Times New Roman" w:ascii="Times New Roman" w:hAnsi="Times New Roman"/>
        </w:rPr>
        <w:t xml:space="preserve">016. Der Ast aus Eichenholz muß kräftig sein, aus dem wir das Knieholz machen. </w:t>
      </w:r>
    </w:p>
    <w:p>
      <w:pPr>
        <w:pStyle w:val="PreformattedText"/>
        <w:rPr>
          <w:rFonts w:ascii="Times New Roman" w:hAnsi="Times New Roman" w:cs="Times New Roman"/>
        </w:rPr>
      </w:pPr>
      <w:r>
        <w:rPr>
          <w:rFonts w:cs="Times New Roman" w:ascii="Times New Roman" w:hAnsi="Times New Roman"/>
        </w:rPr>
        <w:t xml:space="preserve">017. Und wir holen noch einen anderen Ast, aus dem wir das Scharholz machen, und einen Ast, aus dem wir die Deichsel machen; diese wollen wir herstellen. </w:t>
      </w:r>
    </w:p>
    <w:p>
      <w:pPr>
        <w:pStyle w:val="PreformattedText"/>
        <w:rPr>
          <w:rFonts w:ascii="Times New Roman" w:hAnsi="Times New Roman" w:cs="Times New Roman"/>
        </w:rPr>
      </w:pPr>
      <w:r>
        <w:rPr>
          <w:rFonts w:cs="Times New Roman" w:ascii="Times New Roman" w:hAnsi="Times New Roman"/>
        </w:rPr>
        <w:t xml:space="preserve">018. Womit wollen wir sie bearbeiten? Mit einem Beil, und wir müssen eine Säge und einen Bohrer haben, diese (brauchen wir) für die Arbeit. </w:t>
      </w:r>
    </w:p>
    <w:p>
      <w:pPr>
        <w:pStyle w:val="PreformattedText"/>
        <w:rPr>
          <w:rFonts w:ascii="Times New Roman" w:hAnsi="Times New Roman" w:cs="Times New Roman"/>
        </w:rPr>
      </w:pPr>
      <w:r>
        <w:rPr>
          <w:rFonts w:cs="Times New Roman" w:ascii="Times New Roman" w:hAnsi="Times New Roman"/>
        </w:rPr>
        <w:t xml:space="preserve">019. Das Beil verwenden wir für die Schreinerarbeiten, wir hacken damit das Holz zurecht, wir zimmern das Scharholz, und wir zimmern das Knieholz, und wir zimmern die Verlängerungsstangen. </w:t>
      </w:r>
    </w:p>
    <w:p>
      <w:pPr>
        <w:pStyle w:val="PreformattedText"/>
        <w:rPr>
          <w:rFonts w:ascii="Times New Roman" w:hAnsi="Times New Roman" w:cs="Times New Roman"/>
        </w:rPr>
      </w:pPr>
      <w:r>
        <w:rPr>
          <w:rFonts w:cs="Times New Roman" w:ascii="Times New Roman" w:hAnsi="Times New Roman"/>
        </w:rPr>
        <w:t xml:space="preserve">020. Und mit dem Bohrer bohren wir Löcher, da, wo wir Schrauben einsetzen wollen. </w:t>
      </w:r>
    </w:p>
    <w:p>
      <w:pPr>
        <w:pStyle w:val="PreformattedText"/>
        <w:rPr>
          <w:rFonts w:ascii="Times New Roman" w:hAnsi="Times New Roman" w:cs="Times New Roman"/>
        </w:rPr>
      </w:pPr>
      <w:r>
        <w:rPr>
          <w:rFonts w:cs="Times New Roman" w:ascii="Times New Roman" w:hAnsi="Times New Roman"/>
        </w:rPr>
        <w:t xml:space="preserve">021. Mit der Säge sägen wir, und der Ast muß unbedingt von einer Eiche sein, den wir zum Knieholz verarbeiten wollen. </w:t>
      </w:r>
    </w:p>
    <w:p>
      <w:pPr>
        <w:pStyle w:val="PreformattedText"/>
        <w:rPr>
          <w:rFonts w:ascii="Times New Roman" w:hAnsi="Times New Roman" w:cs="Times New Roman"/>
        </w:rPr>
      </w:pPr>
      <w:r>
        <w:rPr>
          <w:rFonts w:cs="Times New Roman" w:ascii="Times New Roman" w:hAnsi="Times New Roman"/>
        </w:rPr>
        <w:t>022. Die Verlängerungsstangen machen wir aus Weidenholz, und wir machen... wir durchbohren sie (d.h. die beiden Enden der Astgabel), und stecken (die Verlängerungsstangen) hinein, und leimen sie darin (wortl.: aneinander) fest.</w:t>
      </w:r>
    </w:p>
    <w:p>
      <w:pPr>
        <w:pStyle w:val="PreformattedText"/>
        <w:rPr>
          <w:rFonts w:ascii="Times New Roman" w:hAnsi="Times New Roman" w:cs="Times New Roman"/>
        </w:rPr>
      </w:pPr>
      <w:r>
        <w:rPr>
          <w:rFonts w:cs="Times New Roman" w:ascii="Times New Roman" w:hAnsi="Times New Roman"/>
        </w:rPr>
        <w:t xml:space="preserve">023. Für den zweispännigen Pflug machen wir ein Joch, und wir machen einen Zapfen, und wir machen einen Bolzenring, (der an dem Zapfen befestig wird), und hängen den Pflug daran, und er hat vorne einen Bolzen, (damit die Deichsel nicht aus dem Ring rutscht). </w:t>
      </w:r>
    </w:p>
    <w:p>
      <w:pPr>
        <w:pStyle w:val="PreformattedText"/>
        <w:rPr>
          <w:rFonts w:ascii="Times New Roman" w:hAnsi="Times New Roman" w:cs="Times New Roman"/>
        </w:rPr>
      </w:pPr>
      <w:r>
        <w:rPr>
          <w:rFonts w:cs="Times New Roman" w:ascii="Times New Roman" w:hAnsi="Times New Roman"/>
        </w:rPr>
        <w:t xml:space="preserve">024. Und die (eiserne) Pflugschar stecken wir auf das Scharholz; wir kaufen sie aus Eisen, wir kaufen sie fertig' vom Schmied. </w:t>
      </w:r>
    </w:p>
    <w:p>
      <w:pPr>
        <w:pStyle w:val="PreformattedText"/>
        <w:rPr>
          <w:rFonts w:ascii="Times New Roman" w:hAnsi="Times New Roman" w:cs="Times New Roman"/>
        </w:rPr>
      </w:pPr>
      <w:r>
        <w:rPr>
          <w:rFonts w:cs="Times New Roman" w:ascii="Times New Roman" w:hAnsi="Times New Roman"/>
        </w:rPr>
        <w:t>025. Wir stecken sie auf das Scharholz und hängen den Bolzen in den Bolzenring, und wir machen für die Zugtiere Leitseile, damit sie nicht ausbrechen oder so und so gehen (d.h. nach links und rechts von der Furche abweichen), und wir machen eine Führungsstange an den Pflug und einen Haltegriff, um ihn zu halten, und einen Ochsenstachel.</w:t>
      </w:r>
    </w:p>
    <w:p>
      <w:pPr>
        <w:pStyle w:val="PreformattedText"/>
        <w:rPr>
          <w:rFonts w:ascii="Times New Roman" w:hAnsi="Times New Roman" w:cs="Times New Roman"/>
        </w:rPr>
      </w:pPr>
      <w:r>
        <w:rPr>
          <w:rFonts w:cs="Times New Roman" w:ascii="Times New Roman" w:hAnsi="Times New Roman"/>
        </w:rPr>
        <w:t>026. Und der Bauer pflügt mit ihnen, mit den beiden Zugtieren.</w:t>
      </w:r>
    </w:p>
    <w:p>
      <w:pPr>
        <w:pStyle w:val="PreformattedText"/>
        <w:rPr>
          <w:rFonts w:ascii="Times New Roman" w:hAnsi="Times New Roman" w:cs="Times New Roman"/>
        </w:rPr>
      </w:pPr>
      <w:r>
        <w:rPr>
          <w:rFonts w:cs="Times New Roman" w:ascii="Times New Roman" w:hAnsi="Times New Roman"/>
        </w:rPr>
        <w:t xml:space="preserve">027. Jetzt kommt also der einspännige Pflug, der für ein (Zugtier), für ein einzelnes Maultier. </w:t>
      </w:r>
    </w:p>
    <w:p>
      <w:pPr>
        <w:pStyle w:val="PreformattedText"/>
        <w:rPr>
          <w:rFonts w:ascii="Times New Roman" w:hAnsi="Times New Roman" w:cs="Times New Roman"/>
        </w:rPr>
      </w:pPr>
      <w:r>
        <w:rPr>
          <w:rFonts w:cs="Times New Roman" w:ascii="Times New Roman" w:hAnsi="Times New Roman"/>
        </w:rPr>
        <w:t xml:space="preserve">028. Auch dafür macht man ein Knieholz, eine Führungsstange, ein Scharholz und einen Haltegriff. </w:t>
      </w:r>
    </w:p>
    <w:p>
      <w:pPr>
        <w:pStyle w:val="PreformattedText"/>
        <w:rPr>
          <w:rFonts w:ascii="Times New Roman" w:hAnsi="Times New Roman" w:cs="Times New Roman"/>
        </w:rPr>
      </w:pPr>
      <w:r>
        <w:rPr>
          <w:rFonts w:cs="Times New Roman" w:ascii="Times New Roman" w:hAnsi="Times New Roman"/>
        </w:rPr>
        <w:t xml:space="preserve">029. Davor machen wir eine Astgabel, und wir machen daran zwei Verlängerungsstangen, wir nennen sie (auch) sayfō (Schwerter), eine auf dieser Seite und eine auf dieser Seite, und wir machen vorne Ringe daran. </w:t>
      </w:r>
    </w:p>
    <w:p>
      <w:pPr>
        <w:pStyle w:val="PreformattedText"/>
        <w:rPr>
          <w:rFonts w:ascii="Times New Roman" w:hAnsi="Times New Roman" w:cs="Times New Roman"/>
        </w:rPr>
      </w:pPr>
      <w:r>
        <w:rPr>
          <w:rFonts w:cs="Times New Roman" w:ascii="Times New Roman" w:hAnsi="Times New Roman"/>
        </w:rPr>
        <w:t xml:space="preserve">030. Wir legen ihm (dem Zugtier) die Astgabel auf die Schulter, und das Kummet, (das in Ǧ eigentlich) čūčṯa heißt; wir legen es ihm auf die Schultern und hängen diese Ringe an der Astgabel in die Ringe, die an dem Pflug sind, an den Verlängerungsstangen, und ziehen sie mit einer Kette fest. </w:t>
      </w:r>
    </w:p>
    <w:p>
      <w:pPr>
        <w:pStyle w:val="PreformattedText"/>
        <w:rPr>
          <w:rFonts w:ascii="Times New Roman" w:hAnsi="Times New Roman" w:cs="Times New Roman"/>
        </w:rPr>
      </w:pPr>
      <w:r>
        <w:rPr>
          <w:rFonts w:cs="Times New Roman" w:ascii="Times New Roman" w:hAnsi="Times New Roman"/>
        </w:rPr>
        <w:t xml:space="preserve">031. Und wir legen ihm ein Polster auf den Rücken, damit der Pflug nicht zu sehr auf ihm drückt. </w:t>
      </w:r>
    </w:p>
    <w:p>
      <w:pPr>
        <w:pStyle w:val="PreformattedText"/>
        <w:rPr>
          <w:rFonts w:ascii="Times New Roman" w:hAnsi="Times New Roman" w:cs="Times New Roman"/>
        </w:rPr>
      </w:pPr>
      <w:r>
        <w:rPr>
          <w:rFonts w:cs="Times New Roman" w:ascii="Times New Roman" w:hAnsi="Times New Roman"/>
        </w:rPr>
        <w:t xml:space="preserve">032. Und man braucht eine Pflugschar; die Pflugschar ist das Werk des Schmieds, und der Bauer pflügt mit ihm, mit dem einzelnen Maultier beispielsweise oder mit einem Pferd, er pflügt in den Weinbergen. </w:t>
      </w:r>
    </w:p>
    <w:p>
      <w:pPr>
        <w:pStyle w:val="PreformattedText"/>
        <w:rPr>
          <w:rFonts w:ascii="Times New Roman" w:hAnsi="Times New Roman" w:cs="Times New Roman"/>
        </w:rPr>
      </w:pPr>
      <w:r>
        <w:rPr>
          <w:rFonts w:cs="Times New Roman" w:ascii="Times New Roman" w:hAnsi="Times New Roman"/>
        </w:rPr>
        <w:t>033. Und das sind die Werkzeuge für die Arbeit des Schreiners: Ein Beil, eine Säge, ein Bohrer und... das ist für den Pflug.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027. M_FŠ Der Medizinmann.txt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einer, dessen Name war Naxle žabra — Gott möge sich seiner erbarmen, und er erbarme sich eurer Toten — und der pflegte Kranke zu behandeln.</w:t>
      </w:r>
    </w:p>
    <w:p>
      <w:pPr>
        <w:pStyle w:val="PreformattedText"/>
        <w:rPr>
          <w:rFonts w:ascii="Times New Roman" w:hAnsi="Times New Roman" w:cs="Times New Roman"/>
        </w:rPr>
      </w:pPr>
      <w:r>
        <w:rPr>
          <w:rFonts w:cs="Times New Roman" w:ascii="Times New Roman" w:hAnsi="Times New Roman"/>
        </w:rPr>
        <w:t>002. Er holte ein Kraut und machte daraus eine Arznei, einen Saft.</w:t>
      </w:r>
    </w:p>
    <w:p>
      <w:pPr>
        <w:pStyle w:val="PreformattedText"/>
        <w:rPr>
          <w:rFonts w:ascii="Times New Roman" w:hAnsi="Times New Roman" w:cs="Times New Roman"/>
        </w:rPr>
      </w:pPr>
      <w:r>
        <w:rPr>
          <w:rFonts w:cs="Times New Roman" w:ascii="Times New Roman" w:hAnsi="Times New Roman"/>
        </w:rPr>
        <w:t>003. Früher litten die Leute hier im Dorf Schmerzen — es gab (ja) keine Ärzte.</w:t>
      </w:r>
    </w:p>
    <w:p>
      <w:pPr>
        <w:pStyle w:val="PreformattedText"/>
        <w:rPr>
          <w:rFonts w:ascii="Times New Roman" w:hAnsi="Times New Roman" w:cs="Times New Roman"/>
        </w:rPr>
      </w:pPr>
      <w:r>
        <w:rPr>
          <w:rFonts w:cs="Times New Roman" w:ascii="Times New Roman" w:hAnsi="Times New Roman"/>
        </w:rPr>
        <w:t>004. Er (Naxle žabra) kam und verabreichte diesen Saft.</w:t>
      </w:r>
    </w:p>
    <w:p>
      <w:pPr>
        <w:pStyle w:val="PreformattedText"/>
        <w:rPr>
          <w:rFonts w:ascii="Times New Roman" w:hAnsi="Times New Roman" w:cs="Times New Roman"/>
        </w:rPr>
      </w:pPr>
      <w:r>
        <w:rPr>
          <w:rFonts w:cs="Times New Roman" w:ascii="Times New Roman" w:hAnsi="Times New Roman"/>
        </w:rPr>
        <w:t>005. Er flößte demjenigen, der krank war, diesen Saft ein und begab sich in seinen Weinberg, (der) dem Dorf gegenüber (liegt).</w:t>
      </w:r>
    </w:p>
    <w:p>
      <w:pPr>
        <w:pStyle w:val="PreformattedText"/>
        <w:rPr>
          <w:rFonts w:ascii="Times New Roman" w:hAnsi="Times New Roman" w:cs="Times New Roman"/>
        </w:rPr>
      </w:pPr>
      <w:r>
        <w:rPr>
          <w:rFonts w:cs="Times New Roman" w:ascii="Times New Roman" w:hAnsi="Times New Roman"/>
        </w:rPr>
        <w:t>006. Er hatte einen Weinberg, (der) dem Dorf gegenüber (liegt).</w:t>
      </w:r>
    </w:p>
    <w:p>
      <w:pPr>
        <w:pStyle w:val="PreformattedText"/>
        <w:rPr>
          <w:rFonts w:ascii="Times New Roman" w:hAnsi="Times New Roman" w:cs="Times New Roman"/>
        </w:rPr>
      </w:pPr>
      <w:r>
        <w:rPr>
          <w:rFonts w:cs="Times New Roman" w:ascii="Times New Roman" w:hAnsi="Times New Roman"/>
        </w:rPr>
        <w:t>007. Kurz und gut, er ging dorthin und wartete.</w:t>
      </w:r>
    </w:p>
    <w:p>
      <w:pPr>
        <w:pStyle w:val="PreformattedText"/>
        <w:rPr>
          <w:rFonts w:ascii="Times New Roman" w:hAnsi="Times New Roman" w:cs="Times New Roman"/>
        </w:rPr>
      </w:pPr>
      <w:r>
        <w:rPr>
          <w:rFonts w:cs="Times New Roman" w:ascii="Times New Roman" w:hAnsi="Times New Roman"/>
        </w:rPr>
        <w:t>008. Wenn die Totenglocke läutete (wörtl.: wenn die Glocke Trauer läutete), kam er in jener Nacht nicht ins Dorf, (sondern) schlief in seinem Weinberg.</w:t>
      </w:r>
    </w:p>
    <w:p>
      <w:pPr>
        <w:pStyle w:val="PreformattedText"/>
        <w:rPr>
          <w:rFonts w:ascii="Times New Roman" w:hAnsi="Times New Roman" w:cs="Times New Roman"/>
        </w:rPr>
      </w:pPr>
      <w:r>
        <w:rPr>
          <w:rFonts w:cs="Times New Roman" w:ascii="Times New Roman" w:hAnsi="Times New Roman"/>
        </w:rPr>
        <w:t>009. Er schlief dort, und am nächsten Tag (oder) am dritten Tag kam er.</w:t>
      </w:r>
    </w:p>
    <w:p>
      <w:pPr>
        <w:pStyle w:val="PreformattedText"/>
        <w:rPr>
          <w:rFonts w:ascii="Times New Roman" w:hAnsi="Times New Roman" w:cs="Times New Roman"/>
        </w:rPr>
      </w:pPr>
      <w:r>
        <w:rPr>
          <w:rFonts w:cs="Times New Roman" w:ascii="Times New Roman" w:hAnsi="Times New Roman"/>
        </w:rPr>
        <w:t>010. Und wenn die Totenglocke nicht läutete, kam er, (wenn) er sich sicher war, daß derjenige, dem er den Saft eingeflößt hatte, nicht gestorben war.</w:t>
      </w:r>
    </w:p>
    <w:p>
      <w:pPr>
        <w:pStyle w:val="PreformattedText"/>
        <w:rPr>
          <w:rFonts w:ascii="Times New Roman" w:hAnsi="Times New Roman" w:cs="Times New Roman"/>
        </w:rPr>
      </w:pPr>
      <w:r>
        <w:rPr>
          <w:rFonts w:cs="Times New Roman" w:ascii="Times New Roman" w:hAnsi="Times New Roman"/>
        </w:rPr>
        <w:t>011. Dieser pflegte die Kranken zu behandeln.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028. M_ḤM Der Teppichweber.txt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Zur Zeit meines Vaters — Gott erbarme sich seiner —, hatte sein Bruder ʕAptalla Milōne, einen Webstuhl, auf dem er arbeitete.</w:t>
      </w:r>
    </w:p>
    <w:p>
      <w:pPr>
        <w:pStyle w:val="PreformattedText"/>
        <w:rPr>
          <w:rFonts w:ascii="Times New Roman" w:hAnsi="Times New Roman" w:cs="Times New Roman"/>
        </w:rPr>
      </w:pPr>
      <w:r>
        <w:rPr>
          <w:rFonts w:cs="Times New Roman" w:ascii="Times New Roman" w:hAnsi="Times New Roman"/>
        </w:rPr>
        <w:t>002. Als ich so (größer und dadurch) verständiger wurde, und er bekam (den Auftrag) zur Herstellung eines Webteppichs (wörtl.: zu ihm kam die Herstellung eines Webteppichs), ging mein Vater und stellte ihn her.</w:t>
      </w:r>
    </w:p>
    <w:p>
      <w:pPr>
        <w:pStyle w:val="PreformattedText"/>
        <w:rPr>
          <w:rFonts w:ascii="Times New Roman" w:hAnsi="Times New Roman" w:cs="Times New Roman"/>
        </w:rPr>
      </w:pPr>
      <w:r>
        <w:rPr>
          <w:rFonts w:cs="Times New Roman" w:ascii="Times New Roman" w:hAnsi="Times New Roman"/>
        </w:rPr>
        <w:t>003. Ich sagte zu meinem Vater: »Was ist das für eine Arbeit?«</w:t>
      </w:r>
    </w:p>
    <w:p>
      <w:pPr>
        <w:pStyle w:val="PreformattedText"/>
        <w:rPr>
          <w:rFonts w:ascii="Times New Roman" w:hAnsi="Times New Roman" w:cs="Times New Roman"/>
        </w:rPr>
      </w:pPr>
      <w:r>
        <w:rPr>
          <w:rFonts w:cs="Times New Roman" w:ascii="Times New Roman" w:hAnsi="Times New Roman"/>
        </w:rPr>
        <w:t>004. Er sagte: »Ach mein Junge, es gibt einen Webstuhl bei deinem Onkel ʕAptalla, und wir gehen und stellen einen Webteppich her, wie er uns von ihm sagt, (daß er sein soll), und wir nehmen einen Lohn (dafür).«</w:t>
      </w:r>
    </w:p>
    <w:p>
      <w:pPr>
        <w:pStyle w:val="PreformattedText"/>
        <w:rPr>
          <w:rFonts w:ascii="Times New Roman" w:hAnsi="Times New Roman" w:cs="Times New Roman"/>
        </w:rPr>
      </w:pPr>
      <w:r>
        <w:rPr>
          <w:rFonts w:cs="Times New Roman" w:ascii="Times New Roman" w:hAnsi="Times New Roman"/>
        </w:rPr>
        <w:t>005. Ich sagte zu ihm: »Bringe es auch mich ein wenig bei!«</w:t>
      </w:r>
    </w:p>
    <w:p>
      <w:pPr>
        <w:pStyle w:val="PreformattedText"/>
        <w:rPr>
          <w:rFonts w:ascii="Times New Roman" w:hAnsi="Times New Roman" w:cs="Times New Roman"/>
        </w:rPr>
      </w:pPr>
      <w:r>
        <w:rPr>
          <w:rFonts w:cs="Times New Roman" w:ascii="Times New Roman" w:hAnsi="Times New Roman"/>
        </w:rPr>
        <w:t>006. Ja, jedesmal, wenn wir einen Webteppich (als Auftrag) bekamen, gingen früher ich und mein Vater — Gott erbarme sich seiner und erbarme sich deiner Toten —, und ich setzte mich neben ihn und schaute zu, um zu sehen, wie er arbeitete.</w:t>
      </w:r>
    </w:p>
    <w:p>
      <w:pPr>
        <w:pStyle w:val="PreformattedText"/>
        <w:rPr>
          <w:rFonts w:ascii="Times New Roman" w:hAnsi="Times New Roman" w:cs="Times New Roman"/>
        </w:rPr>
      </w:pPr>
      <w:r>
        <w:rPr>
          <w:rFonts w:cs="Times New Roman" w:ascii="Times New Roman" w:hAnsi="Times New Roman"/>
        </w:rPr>
        <w:t>007. Nach und nach erlernte ich diese Tätigkeit.</w:t>
      </w:r>
    </w:p>
    <w:p>
      <w:pPr>
        <w:pStyle w:val="PreformattedText"/>
        <w:rPr>
          <w:rFonts w:ascii="Times New Roman" w:hAnsi="Times New Roman" w:cs="Times New Roman"/>
        </w:rPr>
      </w:pPr>
      <w:r>
        <w:rPr>
          <w:rFonts w:cs="Times New Roman" w:ascii="Times New Roman" w:hAnsi="Times New Roman"/>
        </w:rPr>
        <w:t>008. Ich sagte zu meinem Vater: »lch möchte einen Webstuhl kaufen und ihn hier in meinem Hause aufstellen und in aller Ruhe arbeiten.«</w:t>
      </w:r>
    </w:p>
    <w:p>
      <w:pPr>
        <w:pStyle w:val="PreformattedText"/>
        <w:rPr>
          <w:rFonts w:ascii="Times New Roman" w:hAnsi="Times New Roman" w:cs="Times New Roman"/>
        </w:rPr>
      </w:pPr>
      <w:r>
        <w:rPr>
          <w:rFonts w:cs="Times New Roman" w:ascii="Times New Roman" w:hAnsi="Times New Roman"/>
        </w:rPr>
        <w:t>009. Er sagte: »Ja, was ist schon dabei!«</w:t>
      </w:r>
    </w:p>
    <w:p>
      <w:pPr>
        <w:pStyle w:val="PreformattedText"/>
        <w:rPr>
          <w:rFonts w:ascii="Times New Roman" w:hAnsi="Times New Roman" w:cs="Times New Roman"/>
        </w:rPr>
      </w:pPr>
      <w:r>
        <w:rPr>
          <w:rFonts w:cs="Times New Roman" w:ascii="Times New Roman" w:hAnsi="Times New Roman"/>
        </w:rPr>
        <w:t>010. Ich ging, kaufte einen Balken, sägte ihn in der Mitte durch und machte einen so und einen so (d.h: einen links und einen rechts).</w:t>
      </w:r>
    </w:p>
    <w:p>
      <w:pPr>
        <w:pStyle w:val="PreformattedText"/>
        <w:rPr>
          <w:rFonts w:ascii="Times New Roman" w:hAnsi="Times New Roman" w:cs="Times New Roman"/>
        </w:rPr>
      </w:pPr>
      <w:r>
        <w:rPr>
          <w:rFonts w:cs="Times New Roman" w:ascii="Times New Roman" w:hAnsi="Times New Roman"/>
        </w:rPr>
        <w:t>011. Dann machte ich einen von oben und einen von unten in der Breite, und mein Vater beriet mich, wie ich diesen Webstuhl herstellen soll.</w:t>
      </w:r>
    </w:p>
    <w:p>
      <w:pPr>
        <w:pStyle w:val="PreformattedText"/>
        <w:rPr>
          <w:rFonts w:ascii="Times New Roman" w:hAnsi="Times New Roman" w:cs="Times New Roman"/>
        </w:rPr>
      </w:pPr>
      <w:r>
        <w:rPr>
          <w:rFonts w:cs="Times New Roman" w:ascii="Times New Roman" w:hAnsi="Times New Roman"/>
        </w:rPr>
        <w:t>012. Wir holten einen Bohrer und begannen ihn zu durchbohren, da wo wir den Weberbalken hinmachen wollten der hinauf- und hinuntergeht entsprechend der Wolle.</w:t>
      </w:r>
    </w:p>
    <w:p>
      <w:pPr>
        <w:pStyle w:val="PreformattedText"/>
        <w:rPr>
          <w:rFonts w:ascii="Times New Roman" w:hAnsi="Times New Roman" w:cs="Times New Roman"/>
        </w:rPr>
      </w:pPr>
      <w:r>
        <w:rPr>
          <w:rFonts w:cs="Times New Roman" w:ascii="Times New Roman" w:hAnsi="Times New Roman"/>
        </w:rPr>
        <w:t>013.</w:t>
      </w:r>
    </w:p>
    <w:p>
      <w:pPr>
        <w:pStyle w:val="PreformattedText"/>
        <w:rPr>
          <w:rFonts w:ascii="Times New Roman" w:hAnsi="Times New Roman" w:cs="Times New Roman"/>
        </w:rPr>
      </w:pPr>
      <w:r>
        <w:rPr>
          <w:rFonts w:cs="Times New Roman" w:ascii="Times New Roman" w:hAnsi="Times New Roman"/>
        </w:rPr>
        <w:t>014. Wenn du zwei Ellen (breite Webteppiche) haben willst, machen wir es, wenn du vier Ellen haben willst, machen wir es, und wenn du eineinhalb Ellen haben willst...</w:t>
      </w:r>
    </w:p>
    <w:p>
      <w:pPr>
        <w:pStyle w:val="PreformattedText"/>
        <w:rPr>
          <w:rFonts w:ascii="Times New Roman" w:hAnsi="Times New Roman" w:cs="Times New Roman"/>
        </w:rPr>
      </w:pPr>
      <w:r>
        <w:rPr>
          <w:rFonts w:cs="Times New Roman" w:ascii="Times New Roman" w:hAnsi="Times New Roman"/>
        </w:rPr>
        <w:t>015. Es gibt also lauter Bohrlöcher, und dieser Weberbalken geht hinauf und hinunter.</w:t>
      </w:r>
    </w:p>
    <w:p>
      <w:pPr>
        <w:pStyle w:val="PreformattedText"/>
        <w:rPr>
          <w:rFonts w:ascii="Times New Roman" w:hAnsi="Times New Roman" w:cs="Times New Roman"/>
        </w:rPr>
      </w:pPr>
      <w:r>
        <w:rPr>
          <w:rFonts w:cs="Times New Roman" w:ascii="Times New Roman" w:hAnsi="Times New Roman"/>
        </w:rPr>
        <w:t>016. Ich ging her, holte den Weberbalken und kaufte ihn, und ich brachte einen Bohrer und machte lauter Bohrlöcher in diesen Balken.</w:t>
      </w:r>
    </w:p>
    <w:p>
      <w:pPr>
        <w:pStyle w:val="PreformattedText"/>
        <w:rPr>
          <w:rFonts w:ascii="Times New Roman" w:hAnsi="Times New Roman" w:cs="Times New Roman"/>
        </w:rPr>
      </w:pPr>
      <w:r>
        <w:rPr>
          <w:rFonts w:cs="Times New Roman" w:ascii="Times New Roman" w:hAnsi="Times New Roman"/>
        </w:rPr>
        <w:t>017. Dann kaufte ich einen Weberkamm, mit dem man (das fertige Gewebe) anschlägt, und ich kaufte ein Webschwert, und ich kaufte eine Lade.</w:t>
      </w:r>
    </w:p>
    <w:p>
      <w:pPr>
        <w:pStyle w:val="PreformattedText"/>
        <w:rPr>
          <w:rFonts w:ascii="Times New Roman" w:hAnsi="Times New Roman" w:cs="Times New Roman"/>
        </w:rPr>
      </w:pPr>
      <w:r>
        <w:rPr>
          <w:rFonts w:cs="Times New Roman" w:ascii="Times New Roman" w:hAnsi="Times New Roman"/>
        </w:rPr>
        <w:t>018. Diese Lade geht nach oben, wenn du die Fäden trennen willst, holst du die Lade herunter, weißt du wie (ich meine)?</w:t>
      </w:r>
    </w:p>
    <w:p>
      <w:pPr>
        <w:pStyle w:val="PreformattedText"/>
        <w:rPr>
          <w:rFonts w:ascii="Times New Roman" w:hAnsi="Times New Roman" w:cs="Times New Roman"/>
        </w:rPr>
      </w:pPr>
      <w:r>
        <w:rPr>
          <w:rFonts w:cs="Times New Roman" w:ascii="Times New Roman" w:hAnsi="Times New Roman"/>
        </w:rPr>
        <w:t>019. Ja, diese Lade tust du nach oben.</w:t>
      </w:r>
    </w:p>
    <w:p>
      <w:pPr>
        <w:pStyle w:val="PreformattedText"/>
        <w:rPr>
          <w:rFonts w:ascii="Times New Roman" w:hAnsi="Times New Roman" w:cs="Times New Roman"/>
        </w:rPr>
      </w:pPr>
      <w:r>
        <w:rPr>
          <w:rFonts w:cs="Times New Roman" w:ascii="Times New Roman" w:hAnsi="Times New Roman"/>
        </w:rPr>
        <w:t>020. Dann gibt es ein Webschwert, und ich lege meine Hand darauf (auf das Gewebe), und dieses Webschwert in meiner Hand schiebe ich mit meiner Hand (in das Fach) hinein, wobei meine Handfläche auf die Wolle drücken muß.</w:t>
      </w:r>
    </w:p>
    <w:p>
      <w:pPr>
        <w:pStyle w:val="PreformattedText"/>
        <w:rPr>
          <w:rFonts w:ascii="Times New Roman" w:hAnsi="Times New Roman" w:cs="Times New Roman"/>
        </w:rPr>
      </w:pPr>
      <w:r>
        <w:rPr>
          <w:rFonts w:cs="Times New Roman" w:ascii="Times New Roman" w:hAnsi="Times New Roman"/>
        </w:rPr>
        <w:t>021. So (schiebe ich es immer weiter hinein) bis zum Rand des Webteppichs, und der Webteppich hat eine Ausdehnung von einem Meter, aber ein wenig weniger, damit dieses Webschwert hineingeht.</w:t>
      </w:r>
    </w:p>
    <w:p>
      <w:pPr>
        <w:pStyle w:val="PreformattedText"/>
        <w:rPr>
          <w:rFonts w:ascii="Times New Roman" w:hAnsi="Times New Roman" w:cs="Times New Roman"/>
        </w:rPr>
      </w:pPr>
      <w:r>
        <w:rPr>
          <w:rFonts w:cs="Times New Roman" w:ascii="Times New Roman" w:hAnsi="Times New Roman"/>
        </w:rPr>
        <w:t>022. Ich drehe das Webschwert so um (damit die Breitseite die Kettfäden auseinanderdrückt), und stecke das Weberschiffchen hinein, auf dem die Wollfäden sind, die Wollfäden wickle ich um das Weberschiffchen, und ich schiebe dieses Weberschiffchen zwischen diesen (Kett)fäden hindurch und ziehe das Webschwert heraus.</w:t>
      </w:r>
    </w:p>
    <w:p>
      <w:pPr>
        <w:pStyle w:val="PreformattedText"/>
        <w:rPr>
          <w:rFonts w:ascii="Times New Roman" w:hAnsi="Times New Roman" w:cs="Times New Roman"/>
        </w:rPr>
      </w:pPr>
      <w:r>
        <w:rPr>
          <w:rFonts w:cs="Times New Roman" w:ascii="Times New Roman" w:hAnsi="Times New Roman"/>
        </w:rPr>
        <w:t>023. Ich hole die Lade herunter, und es geschieht also was? Die Lade, sobald ich sie herunterhole, hält die Fäden (in gleichen Abständen) auseinander.</w:t>
      </w:r>
    </w:p>
    <w:p>
      <w:pPr>
        <w:pStyle w:val="PreformattedText"/>
        <w:rPr>
          <w:rFonts w:ascii="Times New Roman" w:hAnsi="Times New Roman" w:cs="Times New Roman"/>
        </w:rPr>
      </w:pPr>
      <w:r>
        <w:rPr>
          <w:rFonts w:cs="Times New Roman" w:ascii="Times New Roman" w:hAnsi="Times New Roman"/>
        </w:rPr>
        <w:t>024. Der Faden, den ich eingeschlagen habe, ist festgehalten und weg.</w:t>
      </w:r>
    </w:p>
    <w:p>
      <w:pPr>
        <w:pStyle w:val="PreformattedText"/>
        <w:rPr>
          <w:rFonts w:ascii="Times New Roman" w:hAnsi="Times New Roman" w:cs="Times New Roman"/>
        </w:rPr>
      </w:pPr>
      <w:r>
        <w:rPr>
          <w:rFonts w:cs="Times New Roman" w:ascii="Times New Roman" w:hAnsi="Times New Roman"/>
        </w:rPr>
        <w:t>025. Wenn ich die Lade heruntergeholt habe, ist wieder ein neuer Schuß entstanden, dann machst du es ein weiteres Mal (von vorne).</w:t>
      </w:r>
    </w:p>
    <w:p>
      <w:pPr>
        <w:pStyle w:val="PreformattedText"/>
        <w:rPr>
          <w:rFonts w:ascii="Times New Roman" w:hAnsi="Times New Roman" w:cs="Times New Roman"/>
        </w:rPr>
      </w:pPr>
      <w:r>
        <w:rPr>
          <w:rFonts w:cs="Times New Roman" w:ascii="Times New Roman" w:hAnsi="Times New Roman"/>
        </w:rPr>
        <w:t>026. Ja, ich übernahm dieses Handwerk, und, Gott sei Dank, bekamen wir (Aufträge für) Webteppiche, und wir machten Satteltaschen.</w:t>
      </w:r>
    </w:p>
    <w:p>
      <w:pPr>
        <w:pStyle w:val="PreformattedText"/>
        <w:rPr>
          <w:rFonts w:ascii="Times New Roman" w:hAnsi="Times New Roman" w:cs="Times New Roman"/>
        </w:rPr>
      </w:pPr>
      <w:r>
        <w:rPr>
          <w:rFonts w:cs="Times New Roman" w:ascii="Times New Roman" w:hAnsi="Times New Roman"/>
        </w:rPr>
        <w:t>027. Aber im Sommer schmeiße ich die Arbeit hin. Warum? Ich bin ja ein Bauer (und muß im Sommer auf dem Feld arbeiten).</w:t>
      </w:r>
    </w:p>
    <w:p>
      <w:pPr>
        <w:pStyle w:val="PreformattedText"/>
        <w:rPr>
          <w:rFonts w:ascii="Times New Roman" w:hAnsi="Times New Roman" w:cs="Times New Roman"/>
        </w:rPr>
      </w:pPr>
      <w:r>
        <w:rPr>
          <w:rFonts w:cs="Times New Roman" w:ascii="Times New Roman" w:hAnsi="Times New Roman"/>
        </w:rPr>
        <w:t>028. Im Winter, wenn wir (den Auftrag für) einen Webteppiche bekommen, stellen wir ihn her, kommt (der Auftrag für) eine Satteltasche, stellen wir sie (auch) her.</w:t>
      </w:r>
    </w:p>
    <w:p>
      <w:pPr>
        <w:pStyle w:val="PreformattedText"/>
        <w:rPr>
          <w:rFonts w:ascii="Times New Roman" w:hAnsi="Times New Roman" w:cs="Times New Roman"/>
        </w:rPr>
      </w:pPr>
      <w:r>
        <w:rPr>
          <w:rFonts w:cs="Times New Roman" w:ascii="Times New Roman" w:hAnsi="Times New Roman"/>
        </w:rPr>
        <w:t>029. Dann kamen die aus Nylon heraus, lauter Bündel (Nylon), wir flochten sie zusammen, wickelten sie zu Knäueln und machten daraus Satteltaschen.</w:t>
      </w:r>
    </w:p>
    <w:p>
      <w:pPr>
        <w:pStyle w:val="PreformattedText"/>
        <w:rPr>
          <w:rFonts w:ascii="Times New Roman" w:hAnsi="Times New Roman" w:cs="Times New Roman"/>
        </w:rPr>
      </w:pPr>
      <w:r>
        <w:rPr>
          <w:rFonts w:cs="Times New Roman" w:ascii="Times New Roman" w:hAnsi="Times New Roman"/>
        </w:rPr>
        <w:t>030. Ja, in jedem Winter bekamen wir Arbeit und wir arbeiteten. Das ist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029. M_EŠ Der Intarsienmacher.txt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ging hinunter (hach Damaskus) zur Lehre, als mein Alter vierzehn Jahre war, und der Name meines Meisters war Alṭun ḳašīša.</w:t>
      </w:r>
    </w:p>
    <w:p>
      <w:pPr>
        <w:pStyle w:val="PreformattedText"/>
        <w:rPr>
          <w:rFonts w:ascii="Times New Roman" w:hAnsi="Times New Roman" w:cs="Times New Roman"/>
        </w:rPr>
      </w:pPr>
      <w:r>
        <w:rPr>
          <w:rFonts w:cs="Times New Roman" w:ascii="Times New Roman" w:hAnsi="Times New Roman"/>
        </w:rPr>
        <w:t>002. Er beschäftigte mich bei sich drei Monate lang, bis ich lernte, einen Stern zusammenzusetzen.</w:t>
      </w:r>
    </w:p>
    <w:p>
      <w:pPr>
        <w:pStyle w:val="PreformattedText"/>
        <w:rPr>
          <w:rFonts w:ascii="Times New Roman" w:hAnsi="Times New Roman" w:cs="Times New Roman"/>
        </w:rPr>
      </w:pPr>
      <w:r>
        <w:rPr>
          <w:rFonts w:cs="Times New Roman" w:ascii="Times New Roman" w:hAnsi="Times New Roman"/>
        </w:rPr>
        <w:t>003. Ich setzte ihn zusammen, und diesen (Stern) sägten wir dann in der Zimmerei durch.</w:t>
      </w:r>
    </w:p>
    <w:p>
      <w:pPr>
        <w:pStyle w:val="PreformattedText"/>
        <w:rPr>
          <w:rFonts w:ascii="Times New Roman" w:hAnsi="Times New Roman" w:cs="Times New Roman"/>
        </w:rPr>
      </w:pPr>
      <w:r>
        <w:rPr>
          <w:rFonts w:cs="Times New Roman" w:ascii="Times New Roman" w:hAnsi="Times New Roman"/>
        </w:rPr>
        <w:t>004. Es gibt dafür Formen, und jede Form... (es gibt) eine Form für einen Rhombus und eine Form flir ein Dreieck und eine Form für ein Sechseck. Hast du mich verstanden, wie (ich meine)?</w:t>
      </w:r>
    </w:p>
    <w:p>
      <w:pPr>
        <w:pStyle w:val="PreformattedText"/>
        <w:rPr>
          <w:rFonts w:ascii="Times New Roman" w:hAnsi="Times New Roman" w:cs="Times New Roman"/>
        </w:rPr>
      </w:pPr>
      <w:r>
        <w:rPr>
          <w:rFonts w:cs="Times New Roman" w:ascii="Times New Roman" w:hAnsi="Times New Roman"/>
        </w:rPr>
        <w:t>005. Ja, also wir sägen sie (die Teile aus verschiedenfarbigem Holz) zurecht und setzen sie (zu der gewünschten Form) zusammen.</w:t>
      </w:r>
    </w:p>
    <w:p>
      <w:pPr>
        <w:pStyle w:val="PreformattedText"/>
        <w:rPr>
          <w:rFonts w:ascii="Times New Roman" w:hAnsi="Times New Roman" w:cs="Times New Roman"/>
        </w:rPr>
      </w:pPr>
      <w:r>
        <w:rPr>
          <w:rFonts w:cs="Times New Roman" w:ascii="Times New Roman" w:hAnsi="Times New Roman"/>
        </w:rPr>
        <w:t>006. Dann binden wir außen (wörtl. am Rand) eine Schnur herum.</w:t>
      </w:r>
    </w:p>
    <w:p>
      <w:pPr>
        <w:pStyle w:val="PreformattedText"/>
        <w:rPr>
          <w:rFonts w:ascii="Times New Roman" w:hAnsi="Times New Roman" w:cs="Times New Roman"/>
        </w:rPr>
      </w:pPr>
      <w:r>
        <w:rPr>
          <w:rFonts w:cs="Times New Roman" w:ascii="Times New Roman" w:hAnsi="Times New Roman"/>
        </w:rPr>
        <w:t>007. Es gibt einen Eimer mit Leim, und wir tauchen sie zur Hälfte in den Eimer und öffnen sie, und sie saugt sich ganz mit Leim voll.</w:t>
      </w:r>
    </w:p>
    <w:p>
      <w:pPr>
        <w:pStyle w:val="PreformattedText"/>
        <w:rPr>
          <w:rFonts w:ascii="Times New Roman" w:hAnsi="Times New Roman" w:cs="Times New Roman"/>
        </w:rPr>
      </w:pPr>
      <w:r>
        <w:rPr>
          <w:rFonts w:cs="Times New Roman" w:ascii="Times New Roman" w:hAnsi="Times New Roman"/>
        </w:rPr>
        <w:t>008. Dann drehen wir sie um auf die andere Seite, lassen sie auch mit Leim vollsaugen und pressen sie aus.</w:t>
      </w:r>
    </w:p>
    <w:p>
      <w:pPr>
        <w:pStyle w:val="PreformattedText"/>
        <w:rPr>
          <w:rFonts w:ascii="Times New Roman" w:hAnsi="Times New Roman" w:cs="Times New Roman"/>
        </w:rPr>
      </w:pPr>
      <w:r>
        <w:rPr>
          <w:rFonts w:cs="Times New Roman" w:ascii="Times New Roman" w:hAnsi="Times New Roman"/>
        </w:rPr>
        <w:t>009. Es gibt sechs Holzlatten, die (zusammengesetzt) Sechseck genannt werden.</w:t>
      </w:r>
    </w:p>
    <w:p>
      <w:pPr>
        <w:pStyle w:val="PreformattedText"/>
        <w:rPr>
          <w:rFonts w:ascii="Times New Roman" w:hAnsi="Times New Roman" w:cs="Times New Roman"/>
        </w:rPr>
      </w:pPr>
      <w:r>
        <w:rPr>
          <w:rFonts w:cs="Times New Roman" w:ascii="Times New Roman" w:hAnsi="Times New Roman"/>
        </w:rPr>
        <w:t>010. Sechs (dreieckige) Holzlatten kleben wir aneinander, damit sie (von oben gesehen) die Form (eines Sechsecks) ergeben, und dann beispielweise — wie soll ich es dir sagen? — Es ist eine große Ausgangsform, (von der dünne Plättchen wie Furnier abgeschnitten werden).</w:t>
      </w:r>
    </w:p>
    <w:p>
      <w:pPr>
        <w:pStyle w:val="PreformattedText"/>
        <w:rPr>
          <w:rFonts w:ascii="Times New Roman" w:hAnsi="Times New Roman" w:cs="Times New Roman"/>
        </w:rPr>
      </w:pPr>
      <w:r>
        <w:rPr>
          <w:rFonts w:cs="Times New Roman" w:ascii="Times New Roman" w:hAnsi="Times New Roman"/>
        </w:rPr>
        <w:t>011. Wie nehmen (die Holzlatten) alle zusammen, kleben sie aneinander und halten sie mit Schraubzwingen zusammen, wir pressen sie in Schraubzwingen fest zusammen.</w:t>
      </w:r>
    </w:p>
    <w:p>
      <w:pPr>
        <w:pStyle w:val="PreformattedText"/>
        <w:rPr>
          <w:rFonts w:ascii="Times New Roman" w:hAnsi="Times New Roman" w:cs="Times New Roman"/>
        </w:rPr>
      </w:pPr>
      <w:r>
        <w:rPr>
          <w:rFonts w:cs="Times New Roman" w:ascii="Times New Roman" w:hAnsi="Times New Roman"/>
        </w:rPr>
        <w:t>012. Dann schneiden wir (dünne Plättchen) ab, und wir schneiden das Holz beispielsweise für ein Brettspiel zu.</w:t>
      </w:r>
    </w:p>
    <w:p>
      <w:pPr>
        <w:pStyle w:val="PreformattedText"/>
        <w:rPr>
          <w:rFonts w:ascii="Times New Roman" w:hAnsi="Times New Roman" w:cs="Times New Roman"/>
        </w:rPr>
      </w:pPr>
      <w:r>
        <w:rPr>
          <w:rFonts w:cs="Times New Roman" w:ascii="Times New Roman" w:hAnsi="Times New Roman"/>
        </w:rPr>
        <w:t>013. Wir schneiden das Holz zu und beginnen, Millimeter um Millimeter abzusägen, die Stärke des Furniers ist ein Millimeter.</w:t>
      </w:r>
    </w:p>
    <w:p>
      <w:pPr>
        <w:pStyle w:val="PreformattedText"/>
        <w:rPr>
          <w:rFonts w:ascii="Times New Roman" w:hAnsi="Times New Roman" w:cs="Times New Roman"/>
        </w:rPr>
      </w:pPr>
      <w:r>
        <w:rPr>
          <w:rFonts w:cs="Times New Roman" w:ascii="Times New Roman" w:hAnsi="Times New Roman"/>
        </w:rPr>
        <w:t>014. Dann legen wir (die sechseckigen, millimeterdicken Furnierstücke auf der Holzunterlage) nebeneinander, so daß das Ganze zu einer einzigen Fläche (wörtl. einer Sache) wird.</w:t>
      </w:r>
    </w:p>
    <w:p>
      <w:pPr>
        <w:pStyle w:val="PreformattedText"/>
        <w:rPr>
          <w:rFonts w:ascii="Times New Roman" w:hAnsi="Times New Roman" w:cs="Times New Roman"/>
        </w:rPr>
      </w:pPr>
      <w:r>
        <w:rPr>
          <w:rFonts w:cs="Times New Roman" w:ascii="Times New Roman" w:hAnsi="Times New Roman"/>
        </w:rPr>
        <w:t>015. Es darf keine Lücke bleiben, nicht so und nicht so (d.h. nirgendwo), damit das (Spiel)brett richtig wird, und wir schleifen es mit einem Schleifgerät ab.</w:t>
      </w:r>
    </w:p>
    <w:p>
      <w:pPr>
        <w:pStyle w:val="PreformattedText"/>
        <w:rPr>
          <w:rFonts w:ascii="Times New Roman" w:hAnsi="Times New Roman" w:cs="Times New Roman"/>
        </w:rPr>
      </w:pPr>
      <w:r>
        <w:rPr>
          <w:rFonts w:cs="Times New Roman" w:ascii="Times New Roman" w:hAnsi="Times New Roman"/>
        </w:rPr>
        <w:t>016. Danach schaben wir es mit einem Schabemesser fein ab und kneten (in die verbliebenen Zwischenräume) Sägemehl und Leim hinein.</w:t>
      </w:r>
    </w:p>
    <w:p>
      <w:pPr>
        <w:pStyle w:val="PreformattedText"/>
        <w:rPr>
          <w:rFonts w:ascii="Times New Roman" w:hAnsi="Times New Roman" w:cs="Times New Roman"/>
        </w:rPr>
      </w:pPr>
      <w:r>
        <w:rPr>
          <w:rFonts w:cs="Times New Roman" w:ascii="Times New Roman" w:hAnsi="Times New Roman"/>
        </w:rPr>
        <w:t>017. Wir mischen Sägemehl und Leim und kneten es hinein, damit sich die Ritzen schließen, die offen geblieben sind.</w:t>
      </w:r>
    </w:p>
    <w:p>
      <w:pPr>
        <w:pStyle w:val="PreformattedText"/>
        <w:rPr>
          <w:rFonts w:ascii="Times New Roman" w:hAnsi="Times New Roman" w:cs="Times New Roman"/>
        </w:rPr>
      </w:pPr>
      <w:r>
        <w:rPr>
          <w:rFonts w:cs="Times New Roman" w:ascii="Times New Roman" w:hAnsi="Times New Roman"/>
        </w:rPr>
        <w:t>018. Sie werden (dadurch) geschlossen, und alles erscheint wie Marmor, wie man sagt.</w:t>
      </w:r>
    </w:p>
    <w:p>
      <w:pPr>
        <w:pStyle w:val="PreformattedText"/>
        <w:rPr>
          <w:rFonts w:ascii="Times New Roman" w:hAnsi="Times New Roman" w:cs="Times New Roman"/>
        </w:rPr>
      </w:pPr>
      <w:r>
        <w:rPr>
          <w:rFonts w:cs="Times New Roman" w:ascii="Times New Roman" w:hAnsi="Times New Roman"/>
        </w:rPr>
        <w:t>019. Dann bringen wir es zum Lackierer, lackieren es und machen es fertig, und es wird fertig für den Verkauf.</w:t>
      </w:r>
    </w:p>
    <w:p>
      <w:pPr>
        <w:pStyle w:val="PreformattedText"/>
        <w:rPr>
          <w:rFonts w:ascii="Times New Roman" w:hAnsi="Times New Roman" w:cs="Times New Roman"/>
        </w:rPr>
      </w:pPr>
      <w:r>
        <w:rPr>
          <w:rFonts w:cs="Times New Roman" w:ascii="Times New Roman" w:hAnsi="Times New Roman"/>
        </w:rPr>
        <w:t>020. Hauptsächlich arbeiten wir mit der Reißfeder, mit dem Meißel, mit dem Hammer, mit dem Schraubenzieher und mit Nägeln.</w:t>
      </w:r>
    </w:p>
    <w:p>
      <w:pPr>
        <w:pStyle w:val="PreformattedText"/>
        <w:rPr>
          <w:rFonts w:ascii="Times New Roman" w:hAnsi="Times New Roman" w:cs="Times New Roman"/>
        </w:rPr>
      </w:pPr>
      <w:r>
        <w:rPr>
          <w:rFonts w:cs="Times New Roman" w:ascii="Times New Roman" w:hAnsi="Times New Roman"/>
        </w:rPr>
        <w:t>021. Mit all diesen (Werkzeugen) arbeiten wir, und wir haben einen Hobel und einen Spitzbohrer, und was noch?</w:t>
      </w:r>
    </w:p>
    <w:p>
      <w:pPr>
        <w:pStyle w:val="PreformattedText"/>
        <w:rPr>
          <w:rFonts w:ascii="Times New Roman" w:hAnsi="Times New Roman" w:cs="Times New Roman"/>
        </w:rPr>
      </w:pPr>
      <w:r>
        <w:rPr>
          <w:rFonts w:cs="Times New Roman" w:ascii="Times New Roman" w:hAnsi="Times New Roman"/>
        </w:rPr>
        <w:t>022. Hör (weiter) zu, ich sage dir noch was! Und einen Holzhobel zum Aufrauhen (des Holzes) und anderes, all solche Sachen.</w:t>
      </w:r>
    </w:p>
    <w:p>
      <w:pPr>
        <w:pStyle w:val="PreformattedText"/>
        <w:rPr>
          <w:rFonts w:ascii="Times New Roman" w:hAnsi="Times New Roman" w:cs="Times New Roman"/>
        </w:rPr>
      </w:pPr>
      <w:r>
        <w:rPr>
          <w:rFonts w:cs="Times New Roman" w:ascii="Times New Roman" w:hAnsi="Times New Roman"/>
        </w:rPr>
        <w:t>023. Ja, und dann ist es fertig für den Verkauf. Was soll ich dir (noch) erzählen?</w:t>
      </w:r>
    </w:p>
    <w:p>
      <w:pPr>
        <w:pStyle w:val="PreformattedText"/>
        <w:rPr>
          <w:rFonts w:ascii="Times New Roman" w:hAnsi="Times New Roman" w:cs="Times New Roman"/>
        </w:rPr>
      </w:pPr>
      <w:r>
        <w:rPr>
          <w:rFonts w:cs="Times New Roman" w:ascii="Times New Roman" w:hAnsi="Times New Roman"/>
        </w:rPr>
        <w:t>024. Nachdem wir es zusammengeleimt und fertiggemacht haben, müssen wir es zwei Tage lang liegenlassen, damit der Leim trocknet, und damit es sich nicht wieder auflöst.</w:t>
      </w:r>
    </w:p>
    <w:p>
      <w:pPr>
        <w:pStyle w:val="PreformattedText"/>
        <w:rPr>
          <w:rFonts w:ascii="Times New Roman" w:hAnsi="Times New Roman" w:cs="Times New Roman"/>
        </w:rPr>
      </w:pPr>
      <w:r>
        <w:rPr>
          <w:rFonts w:cs="Times New Roman" w:ascii="Times New Roman" w:hAnsi="Times New Roman"/>
        </w:rPr>
        <w:t>025. Und wenn es trocken geworden ist, ist es bereit zum Zersägen, und wir kleben es auf und verkaufen es einem Händler.</w:t>
      </w:r>
    </w:p>
    <w:p>
      <w:pPr>
        <w:pStyle w:val="PreformattedText"/>
        <w:rPr>
          <w:rFonts w:ascii="Times New Roman" w:hAnsi="Times New Roman" w:cs="Times New Roman"/>
        </w:rPr>
      </w:pPr>
      <w:r>
        <w:rPr>
          <w:rFonts w:cs="Times New Roman" w:ascii="Times New Roman" w:hAnsi="Times New Roman"/>
        </w:rPr>
        <w:t>026. Ein Händler übernimmt es von uns.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030. M_ŽYF Der Pferdekauf.txt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saßen wir (beisammen), und ich hatte keine Zugund Reittiere, da sagte ich: »Ich will gehen und mir ein Pferd kaufen.«</w:t>
      </w:r>
    </w:p>
    <w:p>
      <w:pPr>
        <w:pStyle w:val="PreformattedText"/>
        <w:rPr>
          <w:rFonts w:ascii="Times New Roman" w:hAnsi="Times New Roman" w:cs="Times New Roman"/>
        </w:rPr>
      </w:pPr>
      <w:r>
        <w:rPr>
          <w:rFonts w:cs="Times New Roman" w:ascii="Times New Roman" w:hAnsi="Times New Roman"/>
        </w:rPr>
        <w:t>002. Milād Muxx kam zu mir und sagte: »Da du dich auskennst, bitte ich dich, daß du auch für mich ein Pferd kaufst!«</w:t>
      </w:r>
    </w:p>
    <w:p>
      <w:pPr>
        <w:pStyle w:val="PreformattedText"/>
        <w:rPr>
          <w:rFonts w:ascii="Times New Roman" w:hAnsi="Times New Roman" w:cs="Times New Roman"/>
        </w:rPr>
      </w:pPr>
      <w:r>
        <w:rPr>
          <w:rFonts w:cs="Times New Roman" w:ascii="Times New Roman" w:hAnsi="Times New Roman"/>
        </w:rPr>
        <w:t>003. Ich sagte zu ihm: »Komm, wir gehen nach Yabrūd!«</w:t>
      </w:r>
    </w:p>
    <w:p>
      <w:pPr>
        <w:pStyle w:val="PreformattedText"/>
        <w:rPr>
          <w:rFonts w:ascii="Times New Roman" w:hAnsi="Times New Roman" w:cs="Times New Roman"/>
        </w:rPr>
      </w:pPr>
      <w:r>
        <w:rPr>
          <w:rFonts w:cs="Times New Roman" w:ascii="Times New Roman" w:hAnsi="Times New Roman"/>
        </w:rPr>
        <w:t>004. Wir gingen zu Fuß von hier nach Yabrūd.</w:t>
      </w:r>
    </w:p>
    <w:p>
      <w:pPr>
        <w:pStyle w:val="PreformattedText"/>
        <w:rPr>
          <w:rFonts w:ascii="Times New Roman" w:hAnsi="Times New Roman" w:cs="Times New Roman"/>
        </w:rPr>
      </w:pPr>
      <w:r>
        <w:rPr>
          <w:rFonts w:cs="Times New Roman" w:ascii="Times New Roman" w:hAnsi="Times New Roman"/>
        </w:rPr>
        <w:t>005. Wir erreichten den Ortsanfang von Yabrūd, und ich begann zu fragen: »Wer hat ein Pferd, das gut ist?«</w:t>
      </w:r>
    </w:p>
    <w:p>
      <w:pPr>
        <w:pStyle w:val="PreformattedText"/>
        <w:rPr>
          <w:rFonts w:ascii="Times New Roman" w:hAnsi="Times New Roman" w:cs="Times New Roman"/>
        </w:rPr>
      </w:pPr>
      <w:r>
        <w:rPr>
          <w:rFonts w:cs="Times New Roman" w:ascii="Times New Roman" w:hAnsi="Times New Roman"/>
        </w:rPr>
        <w:t>006. Unser Weg führte uns zu einem Hadschi, zu dem sagte ich: »Hast du ein Pferd?«</w:t>
      </w:r>
    </w:p>
    <w:p>
      <w:pPr>
        <w:pStyle w:val="PreformattedText"/>
        <w:rPr>
          <w:rFonts w:ascii="Times New Roman" w:hAnsi="Times New Roman" w:cs="Times New Roman"/>
        </w:rPr>
      </w:pPr>
      <w:r>
        <w:rPr>
          <w:rFonts w:cs="Times New Roman" w:ascii="Times New Roman" w:hAnsi="Times New Roman"/>
        </w:rPr>
        <w:t>007. Er sagte: »Ich habe ein Pferd, das dir gefallen wird, es gibt kein besseres, weder in Maʕlūla noch in Yabrūd.«</w:t>
      </w:r>
    </w:p>
    <w:p>
      <w:pPr>
        <w:pStyle w:val="PreformattedText"/>
        <w:rPr>
          <w:rFonts w:ascii="Times New Roman" w:hAnsi="Times New Roman" w:cs="Times New Roman"/>
        </w:rPr>
      </w:pPr>
      <w:r>
        <w:rPr>
          <w:rFonts w:cs="Times New Roman" w:ascii="Times New Roman" w:hAnsi="Times New Roman"/>
        </w:rPr>
        <w:t>008. »Ich bitte dich, oh Herr männlicher Tugend, geh, daß wir (es) an schauen!«</w:t>
      </w:r>
    </w:p>
    <w:p>
      <w:pPr>
        <w:pStyle w:val="PreformattedText"/>
        <w:rPr>
          <w:rFonts w:ascii="Times New Roman" w:hAnsi="Times New Roman" w:cs="Times New Roman"/>
        </w:rPr>
      </w:pPr>
      <w:r>
        <w:rPr>
          <w:rFonts w:cs="Times New Roman" w:ascii="Times New Roman" w:hAnsi="Times New Roman"/>
        </w:rPr>
        <w:t>009. Wir gingen zu ihm nach Hause, und sobald ich dieses Pferd sah, (wußte ich), daß es ein sehr gutes (Pferd) war.</w:t>
      </w:r>
    </w:p>
    <w:p>
      <w:pPr>
        <w:pStyle w:val="PreformattedText"/>
        <w:rPr>
          <w:rFonts w:ascii="Times New Roman" w:hAnsi="Times New Roman" w:cs="Times New Roman"/>
        </w:rPr>
      </w:pPr>
      <w:r>
        <w:rPr>
          <w:rFonts w:cs="Times New Roman" w:ascii="Times New Roman" w:hAnsi="Times New Roman"/>
        </w:rPr>
        <w:t>010. »Wieviel willst du dafür haben, oh Hadschi?«</w:t>
      </w:r>
    </w:p>
    <w:p>
      <w:pPr>
        <w:pStyle w:val="PreformattedText"/>
        <w:rPr>
          <w:rFonts w:ascii="Times New Roman" w:hAnsi="Times New Roman" w:cs="Times New Roman"/>
        </w:rPr>
      </w:pPr>
      <w:r>
        <w:rPr>
          <w:rFonts w:cs="Times New Roman" w:ascii="Times New Roman" w:hAnsi="Times New Roman"/>
        </w:rPr>
        <w:t>011. Wir einigten uns auf fünfhundert weniger fünfundzwanzig Lire, und ich gab sie ihm.</w:t>
      </w:r>
    </w:p>
    <w:p>
      <w:pPr>
        <w:pStyle w:val="PreformattedText"/>
        <w:rPr>
          <w:rFonts w:ascii="Times New Roman" w:hAnsi="Times New Roman" w:cs="Times New Roman"/>
        </w:rPr>
      </w:pPr>
      <w:r>
        <w:rPr>
          <w:rFonts w:cs="Times New Roman" w:ascii="Times New Roman" w:hAnsi="Times New Roman"/>
        </w:rPr>
        <w:t>012. Zu jener Zeit gab es einen Notar.</w:t>
      </w:r>
    </w:p>
    <w:p>
      <w:pPr>
        <w:pStyle w:val="PreformattedText"/>
        <w:rPr>
          <w:rFonts w:ascii="Times New Roman" w:hAnsi="Times New Roman" w:cs="Times New Roman"/>
        </w:rPr>
      </w:pPr>
      <w:r>
        <w:rPr>
          <w:rFonts w:cs="Times New Roman" w:ascii="Times New Roman" w:hAnsi="Times New Roman"/>
        </w:rPr>
        <w:t>013. Der Hadschi sagte zu mir: »Nicht (wahr), dü hörst auf mich, bevor du (gehst) um (den Kauf) notariell beglaubigen zu lassen und (wieder) hierherkommst, reitest du (besser gleich) von hier weg, nimmst es (das Pferd) mit und gehst. Du sparst dir (so die Kosten) für den Notar.«</w:t>
      </w:r>
    </w:p>
    <w:p>
      <w:pPr>
        <w:pStyle w:val="PreformattedText"/>
        <w:rPr>
          <w:rFonts w:ascii="Times New Roman" w:hAnsi="Times New Roman" w:cs="Times New Roman"/>
        </w:rPr>
      </w:pPr>
      <w:r>
        <w:rPr>
          <w:rFonts w:cs="Times New Roman" w:ascii="Times New Roman" w:hAnsi="Times New Roman"/>
        </w:rPr>
        <w:t>014. Ich ließ mich überreden und sagte zu ihm: »(Gott) möge deinen Besitz vermehren, oh Hadschi! Er möge dein Leben lange sein lassen, und er möge dir (deine Kinder) erhalten!«</w:t>
      </w:r>
    </w:p>
    <w:p>
      <w:pPr>
        <w:pStyle w:val="PreformattedText"/>
        <w:rPr>
          <w:rFonts w:ascii="Times New Roman" w:hAnsi="Times New Roman" w:cs="Times New Roman"/>
        </w:rPr>
      </w:pPr>
      <w:r>
        <w:rPr>
          <w:rFonts w:cs="Times New Roman" w:ascii="Times New Roman" w:hAnsi="Times New Roman"/>
        </w:rPr>
        <w:t>015. Ich war froh über ihn, und wir wandten uns um...</w:t>
      </w:r>
    </w:p>
    <w:p>
      <w:pPr>
        <w:pStyle w:val="PreformattedText"/>
        <w:rPr>
          <w:rFonts w:ascii="Times New Roman" w:hAnsi="Times New Roman" w:cs="Times New Roman"/>
        </w:rPr>
      </w:pPr>
      <w:r>
        <w:rPr>
          <w:rFonts w:cs="Times New Roman" w:ascii="Times New Roman" w:hAnsi="Times New Roman"/>
        </w:rPr>
        <w:t>016. Wir sagten zu ihm: »Das Pferd ist bei dir in Sicherheit (d.h. wir lassen es vorläufig noch bei dir), und hier ist das Geld!</w:t>
      </w:r>
    </w:p>
    <w:p>
      <w:pPr>
        <w:pStyle w:val="PreformattedText"/>
        <w:rPr>
          <w:rFonts w:ascii="Times New Roman" w:hAnsi="Times New Roman" w:cs="Times New Roman"/>
        </w:rPr>
      </w:pPr>
      <w:r>
        <w:rPr>
          <w:rFonts w:cs="Times New Roman" w:ascii="Times New Roman" w:hAnsi="Times New Roman"/>
        </w:rPr>
        <w:t>017. Wir wandten uns um, um für Milād (ein Pferd) zu kaufen, kauften ihm ein Pferd und gingen zu seinen Freunden (d.h. zu Milāds Freunden in Yabrūd).</w:t>
      </w:r>
    </w:p>
    <w:p>
      <w:pPr>
        <w:pStyle w:val="PreformattedText"/>
        <w:rPr>
          <w:rFonts w:ascii="Times New Roman" w:hAnsi="Times New Roman" w:cs="Times New Roman"/>
        </w:rPr>
      </w:pPr>
      <w:r>
        <w:rPr>
          <w:rFonts w:cs="Times New Roman" w:ascii="Times New Roman" w:hAnsi="Times New Roman"/>
        </w:rPr>
        <w:t>018. Sie machten uns ein Essen, und als wir gerade dasaßen und zu Mittag aßen, da kam der Sohn des Hadschi.</w:t>
      </w:r>
    </w:p>
    <w:p>
      <w:pPr>
        <w:pStyle w:val="PreformattedText"/>
        <w:rPr>
          <w:rFonts w:ascii="Times New Roman" w:hAnsi="Times New Roman" w:cs="Times New Roman"/>
        </w:rPr>
      </w:pPr>
      <w:r>
        <w:rPr>
          <w:rFonts w:cs="Times New Roman" w:ascii="Times New Roman" w:hAnsi="Times New Roman"/>
        </w:rPr>
        <w:t>019. Er nahm das Geld, warf es mir hin und sagte: »Du stiehlst (sogar) bei Tag, du bist ein Stück von einem Verbrecher!«</w:t>
      </w:r>
    </w:p>
    <w:p>
      <w:pPr>
        <w:pStyle w:val="PreformattedText"/>
        <w:rPr>
          <w:rFonts w:ascii="Times New Roman" w:hAnsi="Times New Roman" w:cs="Times New Roman"/>
        </w:rPr>
      </w:pPr>
      <w:r>
        <w:rPr>
          <w:rFonts w:cs="Times New Roman" w:ascii="Times New Roman" w:hAnsi="Times New Roman"/>
        </w:rPr>
        <w:t>020. »Mensch komm, laß sehen! Warum? Komm, komm, komm! Ich habe (doch das Pferd) von deinem Vater gekauft! Komm, nimm das Geld, das ist besser, als wenn ich das Geld einstecke (wörtl.: esse) und das Pferd gegen deinen Willen mitnehme. Nimm das Geld, und ich komme zu euch.«</w:t>
      </w:r>
    </w:p>
    <w:p>
      <w:pPr>
        <w:pStyle w:val="PreformattedText"/>
        <w:rPr>
          <w:rFonts w:ascii="Times New Roman" w:hAnsi="Times New Roman" w:cs="Times New Roman"/>
        </w:rPr>
      </w:pPr>
      <w:r>
        <w:rPr>
          <w:rFonts w:cs="Times New Roman" w:ascii="Times New Roman" w:hAnsi="Times New Roman"/>
        </w:rPr>
        <w:t>021. Da erleuchtete Gott ihm seinen Verstand, und er nahm das Geld mit.</w:t>
      </w:r>
    </w:p>
    <w:p>
      <w:pPr>
        <w:pStyle w:val="PreformattedText"/>
        <w:rPr>
          <w:rFonts w:ascii="Times New Roman" w:hAnsi="Times New Roman" w:cs="Times New Roman"/>
        </w:rPr>
      </w:pPr>
      <w:r>
        <w:rPr>
          <w:rFonts w:cs="Times New Roman" w:ascii="Times New Roman" w:hAnsi="Times New Roman"/>
        </w:rPr>
        <w:t>022. Ich ging hinunter, rannte zu (dem Büro) des Notars und sagte zu ihm: »Die Sache ist so und so, die mir widerfahren ist, und ich habe mich überreden lassen, und so ist es geschehen. Was rätst du mir?«</w:t>
      </w:r>
    </w:p>
    <w:p>
      <w:pPr>
        <w:pStyle w:val="PreformattedText"/>
        <w:rPr>
          <w:rFonts w:ascii="Times New Roman" w:hAnsi="Times New Roman" w:cs="Times New Roman"/>
        </w:rPr>
      </w:pPr>
      <w:r>
        <w:rPr>
          <w:rFonts w:cs="Times New Roman" w:ascii="Times New Roman" w:hAnsi="Times New Roman"/>
        </w:rPr>
        <w:t>023. Er sagte: »Ich möchte (jeden) verfluchen, der als Hadschi gestorben ist. Willst du es notariell beglaubigen lassen?«</w:t>
      </w:r>
    </w:p>
    <w:p>
      <w:pPr>
        <w:pStyle w:val="PreformattedText"/>
        <w:rPr>
          <w:rFonts w:ascii="Times New Roman" w:hAnsi="Times New Roman" w:cs="Times New Roman"/>
        </w:rPr>
      </w:pPr>
      <w:r>
        <w:rPr>
          <w:rFonts w:cs="Times New Roman" w:ascii="Times New Roman" w:hAnsi="Times New Roman"/>
        </w:rPr>
        <w:t>024. Ich sagte zu ihm: »Ja, ich will es notariell beglaubigen lassen!«</w:t>
      </w:r>
    </w:p>
    <w:p>
      <w:pPr>
        <w:pStyle w:val="PreformattedText"/>
        <w:rPr>
          <w:rFonts w:ascii="Times New Roman" w:hAnsi="Times New Roman" w:cs="Times New Roman"/>
        </w:rPr>
      </w:pPr>
      <w:r>
        <w:rPr>
          <w:rFonts w:cs="Times New Roman" w:ascii="Times New Roman" w:hAnsi="Times New Roman"/>
        </w:rPr>
        <w:t>025. Da beglaubigte er (den Kauf) dieses Pferdes notariell, und bestellte Zeugen von sich (d.h. zwei seiner Leute).</w:t>
      </w:r>
    </w:p>
    <w:p>
      <w:pPr>
        <w:pStyle w:val="PreformattedText"/>
        <w:rPr>
          <w:rFonts w:ascii="Times New Roman" w:hAnsi="Times New Roman" w:cs="Times New Roman"/>
        </w:rPr>
      </w:pPr>
      <w:r>
        <w:rPr>
          <w:rFonts w:cs="Times New Roman" w:ascii="Times New Roman" w:hAnsi="Times New Roman"/>
        </w:rPr>
        <w:t>026. Und dieser Mann war verkrüppelt, drei Franken wert, und er begann, die Mannesehre (des Hadschi) niederzumachen, und er stellte Zeugen auf und nahm von mir neunzehn Lire (Gebühr).</w:t>
      </w:r>
    </w:p>
    <w:p>
      <w:pPr>
        <w:pStyle w:val="PreformattedText"/>
        <w:rPr>
          <w:rFonts w:ascii="Times New Roman" w:hAnsi="Times New Roman" w:cs="Times New Roman"/>
        </w:rPr>
      </w:pPr>
      <w:r>
        <w:rPr>
          <w:rFonts w:cs="Times New Roman" w:ascii="Times New Roman" w:hAnsi="Times New Roman"/>
        </w:rPr>
        <w:t>027. Ich trug diese notarielle Urkunde (bei mir) und ging zum Hadschi.</w:t>
      </w:r>
    </w:p>
    <w:p>
      <w:pPr>
        <w:pStyle w:val="PreformattedText"/>
        <w:rPr>
          <w:rFonts w:ascii="Times New Roman" w:hAnsi="Times New Roman" w:cs="Times New Roman"/>
        </w:rPr>
      </w:pPr>
      <w:r>
        <w:rPr>
          <w:rFonts w:cs="Times New Roman" w:ascii="Times New Roman" w:hAnsi="Times New Roman"/>
        </w:rPr>
        <w:t>028. Seine Frau kam heraus, zog ihren Schlappen aus und fiel (damit) über mich her.</w:t>
      </w:r>
    </w:p>
    <w:p>
      <w:pPr>
        <w:pStyle w:val="PreformattedText"/>
        <w:rPr>
          <w:rFonts w:ascii="Times New Roman" w:hAnsi="Times New Roman" w:cs="Times New Roman"/>
        </w:rPr>
      </w:pPr>
      <w:r>
        <w:rPr>
          <w:rFonts w:cs="Times New Roman" w:ascii="Times New Roman" w:hAnsi="Times New Roman"/>
        </w:rPr>
        <w:t>029. Ich sagte zu ihr: »Du bleibst stehen, wo du bist, und kommst mir nicht näher, sonst schlage ich dich mit einem Hieb zu Boden.«</w:t>
      </w:r>
    </w:p>
    <w:p>
      <w:pPr>
        <w:pStyle w:val="PreformattedText"/>
        <w:rPr>
          <w:rFonts w:ascii="Times New Roman" w:hAnsi="Times New Roman" w:cs="Times New Roman"/>
        </w:rPr>
      </w:pPr>
      <w:r>
        <w:rPr>
          <w:rFonts w:cs="Times New Roman" w:ascii="Times New Roman" w:hAnsi="Times New Roman"/>
        </w:rPr>
        <w:t>030. Ich rief nach dem Hadschi: »Komm, hol deine Frau, ich werde deinen Vater über den Vater deiner Frau verfluchen. Komm und schaff sie aus meiner Gegenwart!«</w:t>
      </w:r>
    </w:p>
    <w:p>
      <w:pPr>
        <w:pStyle w:val="PreformattedText"/>
        <w:rPr>
          <w:rFonts w:ascii="Times New Roman" w:hAnsi="Times New Roman" w:cs="Times New Roman"/>
        </w:rPr>
      </w:pPr>
      <w:r>
        <w:rPr>
          <w:rFonts w:cs="Times New Roman" w:ascii="Times New Roman" w:hAnsi="Times New Roman"/>
        </w:rPr>
        <w:t>031. Sie sagte zu mir: »Wenn du aus Maʕlūla bist, nimmst du dieses Pferd mit.«</w:t>
      </w:r>
    </w:p>
    <w:p>
      <w:pPr>
        <w:pStyle w:val="PreformattedText"/>
        <w:rPr>
          <w:rFonts w:ascii="Times New Roman" w:hAnsi="Times New Roman" w:cs="Times New Roman"/>
        </w:rPr>
      </w:pPr>
      <w:r>
        <w:rPr>
          <w:rFonts w:cs="Times New Roman" w:ascii="Times New Roman" w:hAnsi="Times New Roman"/>
        </w:rPr>
        <w:t>032. Ich sagte zu ihr: »Entweder bin ich aus Maʕlūla, oder du bist aus Yabrūd. Ich will (jeden) verfluchen, der in Yabrūd gestorben ist.«</w:t>
      </w:r>
    </w:p>
    <w:p>
      <w:pPr>
        <w:pStyle w:val="PreformattedText"/>
        <w:rPr>
          <w:rFonts w:ascii="Times New Roman" w:hAnsi="Times New Roman" w:cs="Times New Roman"/>
        </w:rPr>
      </w:pPr>
      <w:r>
        <w:rPr>
          <w:rFonts w:cs="Times New Roman" w:ascii="Times New Roman" w:hAnsi="Times New Roman"/>
        </w:rPr>
        <w:t>033. Ich machte mich auf und kam in die Polizeiwache, (aber der Polizist) sagte: »Du mußt zum Richter gehen!«</w:t>
      </w:r>
    </w:p>
    <w:p>
      <w:pPr>
        <w:pStyle w:val="PreformattedText"/>
        <w:rPr>
          <w:rFonts w:ascii="Times New Roman" w:hAnsi="Times New Roman" w:cs="Times New Roman"/>
        </w:rPr>
      </w:pPr>
      <w:r>
        <w:rPr>
          <w:rFonts w:cs="Times New Roman" w:ascii="Times New Roman" w:hAnsi="Times New Roman"/>
        </w:rPr>
        <w:t>034. Der Chef der Polizeistation sagte: »Du mußt zum Richter gehen! Du schreibst ein Gesuch und legst es dem Richter vor, und der Richter soll einen Kommentar daraufschreiben, und wir führen den Befehl aus.«</w:t>
      </w:r>
    </w:p>
    <w:p>
      <w:pPr>
        <w:pStyle w:val="PreformattedText"/>
        <w:rPr>
          <w:rFonts w:ascii="Times New Roman" w:hAnsi="Times New Roman" w:cs="Times New Roman"/>
        </w:rPr>
      </w:pPr>
      <w:r>
        <w:rPr>
          <w:rFonts w:cs="Times New Roman" w:ascii="Times New Roman" w:hAnsi="Times New Roman"/>
        </w:rPr>
        <w:t>035. Ich stand auf, ging hinaus und ging zu einem, der Dokumente schreibt, ließ ein Gesuch schreiben und ging hinauf zum Richter, legte die Urkunde des Notars bei und sagte zu ihm: »Bittesehr!«</w:t>
      </w:r>
    </w:p>
    <w:p>
      <w:pPr>
        <w:pStyle w:val="PreformattedText"/>
        <w:rPr>
          <w:rFonts w:ascii="Times New Roman" w:hAnsi="Times New Roman" w:cs="Times New Roman"/>
        </w:rPr>
      </w:pPr>
      <w:r>
        <w:rPr>
          <w:rFonts w:cs="Times New Roman" w:ascii="Times New Roman" w:hAnsi="Times New Roman"/>
        </w:rPr>
        <w:t>036. Er drehte sie um und sagte: »Oh mein Sohn, hast du das gesamte Geld bezahlt?«</w:t>
      </w:r>
    </w:p>
    <w:p>
      <w:pPr>
        <w:pStyle w:val="PreformattedText"/>
        <w:rPr>
          <w:rFonts w:ascii="Times New Roman" w:hAnsi="Times New Roman" w:cs="Times New Roman"/>
        </w:rPr>
      </w:pPr>
      <w:r>
        <w:rPr>
          <w:rFonts w:cs="Times New Roman" w:ascii="Times New Roman" w:hAnsi="Times New Roman"/>
        </w:rPr>
        <w:t>037. Ich sagte zu ihm: »Das ganze Geld habe ich bezahlt, bis auf den letzten Para, und er verweigert mir (das Pferd).«</w:t>
      </w:r>
    </w:p>
    <w:p>
      <w:pPr>
        <w:pStyle w:val="PreformattedText"/>
        <w:rPr>
          <w:rFonts w:ascii="Times New Roman" w:hAnsi="Times New Roman" w:cs="Times New Roman"/>
        </w:rPr>
      </w:pPr>
      <w:r>
        <w:rPr>
          <w:rFonts w:cs="Times New Roman" w:ascii="Times New Roman" w:hAnsi="Times New Roman"/>
        </w:rPr>
        <w:t>038. Er drehte den Beleg um, dieses Dokument, und schrieb darauf einen Kommentar flir den Chef der Polizeiwache, nämlich daß die Aushändigung des Pferdes an den žurži Fransīs (zu erfolgen habe).</w:t>
      </w:r>
    </w:p>
    <w:p>
      <w:pPr>
        <w:pStyle w:val="PreformattedText"/>
        <w:rPr>
          <w:rFonts w:ascii="Times New Roman" w:hAnsi="Times New Roman" w:cs="Times New Roman"/>
        </w:rPr>
      </w:pPr>
      <w:r>
        <w:rPr>
          <w:rFonts w:cs="Times New Roman" w:ascii="Times New Roman" w:hAnsi="Times New Roman"/>
        </w:rPr>
        <w:t>039. Ich ging sofort zur Polizeistation, ging hinauf, und (der Polizeichef) sagte: »Was? Man sieht, du bist sofort gekommen.«</w:t>
      </w:r>
    </w:p>
    <w:p>
      <w:pPr>
        <w:pStyle w:val="PreformattedText"/>
        <w:rPr>
          <w:rFonts w:ascii="Times New Roman" w:hAnsi="Times New Roman" w:cs="Times New Roman"/>
        </w:rPr>
      </w:pPr>
      <w:r>
        <w:rPr>
          <w:rFonts w:cs="Times New Roman" w:ascii="Times New Roman" w:hAnsi="Times New Roman"/>
        </w:rPr>
        <w:t>040. Ich sagte zu ihm: »Ich bin sofort gekommen, jawohl, da ist er (der Bescheid des Richters), bittesehr!«</w:t>
      </w:r>
    </w:p>
    <w:p>
      <w:pPr>
        <w:pStyle w:val="PreformattedText"/>
        <w:rPr>
          <w:rFonts w:ascii="Times New Roman" w:hAnsi="Times New Roman" w:cs="Times New Roman"/>
        </w:rPr>
      </w:pPr>
      <w:r>
        <w:rPr>
          <w:rFonts w:cs="Times New Roman" w:ascii="Times New Roman" w:hAnsi="Times New Roman"/>
        </w:rPr>
        <w:t>041. Er sagte: »Was für eine Freundschaft ist zwischen dir und dem Richter?«</w:t>
      </w:r>
    </w:p>
    <w:p>
      <w:pPr>
        <w:pStyle w:val="PreformattedText"/>
        <w:rPr>
          <w:rFonts w:ascii="Times New Roman" w:hAnsi="Times New Roman" w:cs="Times New Roman"/>
        </w:rPr>
      </w:pPr>
      <w:r>
        <w:rPr>
          <w:rFonts w:cs="Times New Roman" w:ascii="Times New Roman" w:hAnsi="Times New Roman"/>
        </w:rPr>
        <w:t>042. Ich sagte zu ihm: »Ich saß mit ihm in der Schule.«</w:t>
      </w:r>
    </w:p>
    <w:p>
      <w:pPr>
        <w:pStyle w:val="PreformattedText"/>
        <w:rPr>
          <w:rFonts w:ascii="Times New Roman" w:hAnsi="Times New Roman" w:cs="Times New Roman"/>
        </w:rPr>
      </w:pPr>
      <w:r>
        <w:rPr>
          <w:rFonts w:cs="Times New Roman" w:ascii="Times New Roman" w:hAnsi="Times New Roman"/>
        </w:rPr>
        <w:t>043. Jener glaubte es, nahm einen anderen Polizisten mit sich, und wir gingen zu dem Hadschi, und er begann also mit ihm.</w:t>
      </w:r>
    </w:p>
    <w:p>
      <w:pPr>
        <w:pStyle w:val="PreformattedText"/>
        <w:rPr>
          <w:rFonts w:ascii="Times New Roman" w:hAnsi="Times New Roman" w:cs="Times New Roman"/>
        </w:rPr>
      </w:pPr>
      <w:r>
        <w:rPr>
          <w:rFonts w:cs="Times New Roman" w:ascii="Times New Roman" w:hAnsi="Times New Roman"/>
        </w:rPr>
        <w:t>044. Er (der Hadschi) sagte zu ihm: »Dein Befehl, was begehrst du?« — »Los, gib das Pferd heraus!«</w:t>
      </w:r>
    </w:p>
    <w:p>
      <w:pPr>
        <w:pStyle w:val="PreformattedText"/>
        <w:rPr>
          <w:rFonts w:ascii="Times New Roman" w:hAnsi="Times New Roman" w:cs="Times New Roman"/>
        </w:rPr>
      </w:pPr>
      <w:r>
        <w:rPr>
          <w:rFonts w:cs="Times New Roman" w:ascii="Times New Roman" w:hAnsi="Times New Roman"/>
        </w:rPr>
        <w:t>045. Er gab es heraus, und ich sagte zu ihm: »Legt ihm den Sattel auf!«</w:t>
      </w:r>
    </w:p>
    <w:p>
      <w:pPr>
        <w:pStyle w:val="PreformattedText"/>
        <w:rPr>
          <w:rFonts w:ascii="Times New Roman" w:hAnsi="Times New Roman" w:cs="Times New Roman"/>
        </w:rPr>
      </w:pPr>
      <w:r>
        <w:rPr>
          <w:rFonts w:cs="Times New Roman" w:ascii="Times New Roman" w:hAnsi="Times New Roman"/>
        </w:rPr>
        <w:t>046. Sie legten ihn ihm auf, und ich sagte zu ihm: »(Es fehlt) noch der große Sattelgurt, den will ich haben.«</w:t>
      </w:r>
    </w:p>
    <w:p>
      <w:pPr>
        <w:pStyle w:val="PreformattedText"/>
        <w:rPr>
          <w:rFonts w:ascii="Times New Roman" w:hAnsi="Times New Roman" w:cs="Times New Roman"/>
        </w:rPr>
      </w:pPr>
      <w:r>
        <w:rPr>
          <w:rFonts w:cs="Times New Roman" w:ascii="Times New Roman" w:hAnsi="Times New Roman"/>
        </w:rPr>
        <w:t>047. Der Chef der Polizeiwache sagte: »Ja, es genügt, los also, das reicht dir!«</w:t>
      </w:r>
    </w:p>
    <w:p>
      <w:pPr>
        <w:pStyle w:val="PreformattedText"/>
        <w:rPr>
          <w:rFonts w:ascii="Times New Roman" w:hAnsi="Times New Roman" w:cs="Times New Roman"/>
        </w:rPr>
      </w:pPr>
      <w:r>
        <w:rPr>
          <w:rFonts w:cs="Times New Roman" w:ascii="Times New Roman" w:hAnsi="Times New Roman"/>
        </w:rPr>
        <w:t>048. Ich sagte zu ihm: »Es reicht.«</w:t>
      </w:r>
    </w:p>
    <w:p>
      <w:pPr>
        <w:pStyle w:val="PreformattedText"/>
        <w:rPr>
          <w:rFonts w:ascii="Times New Roman" w:hAnsi="Times New Roman" w:cs="Times New Roman"/>
        </w:rPr>
      </w:pPr>
      <w:r>
        <w:rPr>
          <w:rFonts w:cs="Times New Roman" w:ascii="Times New Roman" w:hAnsi="Times New Roman"/>
        </w:rPr>
        <w:t>049. Ich sagte zu jener (zur Frau des Hadschi): »Wie fandest du Maʕlūla? Habe ich dich besiegt oder nicht?«</w:t>
      </w:r>
    </w:p>
    <w:p>
      <w:pPr>
        <w:pStyle w:val="PreformattedText"/>
        <w:rPr>
          <w:rFonts w:ascii="Times New Roman" w:hAnsi="Times New Roman" w:cs="Times New Roman"/>
        </w:rPr>
      </w:pPr>
      <w:r>
        <w:rPr>
          <w:rFonts w:cs="Times New Roman" w:ascii="Times New Roman" w:hAnsi="Times New Roman"/>
        </w:rPr>
        <w:t>050. Sie verfolgte mich von den Mühlen ab, bis ich Yabrūd verließ, und rief: »Gott möge dich nicht glücklich machen! Gott möge dich nicht mit ihm (dem Pferd) segnen!«</w:t>
      </w:r>
    </w:p>
    <w:p>
      <w:pPr>
        <w:pStyle w:val="PreformattedText"/>
        <w:rPr>
          <w:rFonts w:ascii="Times New Roman" w:hAnsi="Times New Roman" w:cs="Times New Roman"/>
        </w:rPr>
      </w:pPr>
      <w:r>
        <w:rPr>
          <w:rFonts w:cs="Times New Roman" w:ascii="Times New Roman" w:hAnsi="Times New Roman"/>
        </w:rPr>
        <w:t>051. Und ihr Sohn, ein Jüngling, begann zu weinen.</w:t>
      </w:r>
    </w:p>
    <w:p>
      <w:pPr>
        <w:pStyle w:val="PreformattedText"/>
        <w:rPr>
          <w:rFonts w:ascii="Times New Roman" w:hAnsi="Times New Roman" w:cs="Times New Roman"/>
        </w:rPr>
      </w:pPr>
      <w:r>
        <w:rPr>
          <w:rFonts w:cs="Times New Roman" w:ascii="Times New Roman" w:hAnsi="Times New Roman"/>
        </w:rPr>
        <w:t>052. Wir kamen (zu den Freunden Milāds, bei denen wir bereits waren), namens Familie Nadīm, und sie sagten: »Bei Gott, bis jetzt ist noch keiner vorbeigekommen, der so eine Sache gemacht hat, außer dir. Komm also herauf und iß zu Mittag!«</w:t>
      </w:r>
    </w:p>
    <w:p>
      <w:pPr>
        <w:pStyle w:val="PreformattedText"/>
        <w:rPr>
          <w:rFonts w:ascii="Times New Roman" w:hAnsi="Times New Roman" w:cs="Times New Roman"/>
        </w:rPr>
      </w:pPr>
      <w:r>
        <w:rPr>
          <w:rFonts w:cs="Times New Roman" w:ascii="Times New Roman" w:hAnsi="Times New Roman"/>
        </w:rPr>
        <w:t>053. Ich sagte zu ihm: »Jetzt esse ich zu Mittag.«</w:t>
      </w:r>
    </w:p>
    <w:p>
      <w:pPr>
        <w:pStyle w:val="PreformattedText"/>
        <w:rPr>
          <w:rFonts w:ascii="Times New Roman" w:hAnsi="Times New Roman" w:cs="Times New Roman"/>
        </w:rPr>
      </w:pPr>
      <w:r>
        <w:rPr>
          <w:rFonts w:cs="Times New Roman" w:ascii="Times New Roman" w:hAnsi="Times New Roman"/>
        </w:rPr>
        <w:t>054. Wir füllten unsere Bäuche und machten uns auf, ich und Milād, ritten los und kamen an.</w:t>
      </w:r>
    </w:p>
    <w:p>
      <w:pPr>
        <w:pStyle w:val="PreformattedText"/>
        <w:rPr>
          <w:rFonts w:ascii="Times New Roman" w:hAnsi="Times New Roman" w:cs="Times New Roman"/>
        </w:rPr>
      </w:pPr>
      <w:r>
        <w:rPr>
          <w:rFonts w:cs="Times New Roman" w:ascii="Times New Roman" w:hAnsi="Times New Roman"/>
        </w:rPr>
        <w:t>055. Als wir Rās əl-ʕAyn erreichten, sagte (Milād): »Wir wollen ein Rennen machen.«</w:t>
      </w:r>
    </w:p>
    <w:p>
      <w:pPr>
        <w:pStyle w:val="PreformattedText"/>
        <w:rPr>
          <w:rFonts w:ascii="Times New Roman" w:hAnsi="Times New Roman" w:cs="Times New Roman"/>
        </w:rPr>
      </w:pPr>
      <w:r>
        <w:rPr>
          <w:rFonts w:cs="Times New Roman" w:ascii="Times New Roman" w:hAnsi="Times New Roman"/>
        </w:rPr>
        <w:t>056. Ich sagte zu ihm: »Mensch, bleib ruhig, wir kennen die Launen der Pferde nicht, nicht daß sie uns abwerfen.«</w:t>
      </w:r>
    </w:p>
    <w:p>
      <w:pPr>
        <w:pStyle w:val="PreformattedText"/>
        <w:rPr>
          <w:rFonts w:ascii="Times New Roman" w:hAnsi="Times New Roman" w:cs="Times New Roman"/>
        </w:rPr>
      </w:pPr>
      <w:r>
        <w:rPr>
          <w:rFonts w:cs="Times New Roman" w:ascii="Times New Roman" w:hAnsi="Times New Roman"/>
        </w:rPr>
        <w:t>057. Milād stieg auf, gab dem Pferd einen Hieb, und sie (Milād und sein Pferd) rannten los.</w:t>
      </w:r>
    </w:p>
    <w:p>
      <w:pPr>
        <w:pStyle w:val="PreformattedText"/>
        <w:rPr>
          <w:rFonts w:ascii="Times New Roman" w:hAnsi="Times New Roman" w:cs="Times New Roman"/>
        </w:rPr>
      </w:pPr>
      <w:r>
        <w:rPr>
          <w:rFonts w:cs="Times New Roman" w:ascii="Times New Roman" w:hAnsi="Times New Roman"/>
        </w:rPr>
        <w:t>058. Es (mein Pferd) sah es weglaufen und sagte sich: Wenn du ein (richtiger) Mann bist, hältst du dich auf meinem Rücken fest — und los ging's.</w:t>
      </w:r>
    </w:p>
    <w:p>
      <w:pPr>
        <w:pStyle w:val="PreformattedText"/>
        <w:rPr>
          <w:rFonts w:ascii="Times New Roman" w:hAnsi="Times New Roman" w:cs="Times New Roman"/>
        </w:rPr>
      </w:pPr>
      <w:r>
        <w:rPr>
          <w:rFonts w:cs="Times New Roman" w:ascii="Times New Roman" w:hAnsi="Times New Roman"/>
        </w:rPr>
        <w:t>059. Ich schaute hinter mich — es gab keinen Milād und nichts.</w:t>
      </w:r>
    </w:p>
    <w:p>
      <w:pPr>
        <w:pStyle w:val="PreformattedText"/>
        <w:rPr>
          <w:rFonts w:ascii="Times New Roman" w:hAnsi="Times New Roman" w:cs="Times New Roman"/>
        </w:rPr>
      </w:pPr>
      <w:r>
        <w:rPr>
          <w:rFonts w:cs="Times New Roman" w:ascii="Times New Roman" w:hAnsi="Times New Roman"/>
        </w:rPr>
        <w:t>060. Ich war schon in Baxʕa und er war noch auf halbem Wege.</w:t>
      </w:r>
    </w:p>
    <w:p>
      <w:pPr>
        <w:pStyle w:val="PreformattedText"/>
        <w:rPr>
          <w:rFonts w:ascii="Times New Roman" w:hAnsi="Times New Roman" w:cs="Times New Roman"/>
        </w:rPr>
      </w:pPr>
      <w:r>
        <w:rPr>
          <w:rFonts w:cs="Times New Roman" w:ascii="Times New Roman" w:hAnsi="Times New Roman"/>
        </w:rPr>
        <w:t>061. Ich stieg ab und wollte es festhalten, konnte es aber nicht festhalten, da warf ich ihm seinen Zügel auf den Boden — nun blieb es ruhig, bis Milād kam.</w:t>
      </w:r>
    </w:p>
    <w:p>
      <w:pPr>
        <w:pStyle w:val="PreformattedText"/>
        <w:rPr>
          <w:rFonts w:ascii="Times New Roman" w:hAnsi="Times New Roman" w:cs="Times New Roman"/>
        </w:rPr>
      </w:pPr>
      <w:r>
        <w:rPr>
          <w:rFonts w:cs="Times New Roman" w:ascii="Times New Roman" w:hAnsi="Times New Roman"/>
        </w:rPr>
        <w:t>062. »Mensch, was hast du getan?«</w:t>
      </w:r>
    </w:p>
    <w:p>
      <w:pPr>
        <w:pStyle w:val="PreformattedText"/>
        <w:rPr>
          <w:rFonts w:ascii="Times New Roman" w:hAnsi="Times New Roman" w:cs="Times New Roman"/>
        </w:rPr>
      </w:pPr>
      <w:r>
        <w:rPr>
          <w:rFonts w:cs="Times New Roman" w:ascii="Times New Roman" w:hAnsi="Times New Roman"/>
        </w:rPr>
        <w:t>063. Ich sagte zu ihm: »Was soll ich dir getan haben?«</w:t>
      </w:r>
    </w:p>
    <w:p>
      <w:pPr>
        <w:pStyle w:val="PreformattedText"/>
        <w:rPr>
          <w:rFonts w:ascii="Times New Roman" w:hAnsi="Times New Roman" w:cs="Times New Roman"/>
        </w:rPr>
      </w:pPr>
      <w:r>
        <w:rPr>
          <w:rFonts w:cs="Times New Roman" w:ascii="Times New Roman" w:hAnsi="Times New Roman"/>
        </w:rPr>
        <w:t>064. Wir brachten sie und kamen hierher.</w:t>
      </w:r>
    </w:p>
    <w:p>
      <w:pPr>
        <w:pStyle w:val="PreformattedText"/>
        <w:rPr>
          <w:rFonts w:ascii="Times New Roman" w:hAnsi="Times New Roman" w:cs="Times New Roman"/>
        </w:rPr>
      </w:pPr>
      <w:r>
        <w:rPr>
          <w:rFonts w:cs="Times New Roman" w:ascii="Times New Roman" w:hAnsi="Times New Roman"/>
        </w:rPr>
        <w:t>065. Wir gingen hinab (in die bewässerten Gärten), um es für die Arbeit auszuprobieren.</w:t>
      </w:r>
    </w:p>
    <w:p>
      <w:pPr>
        <w:pStyle w:val="PreformattedText"/>
        <w:rPr>
          <w:rFonts w:ascii="Times New Roman" w:hAnsi="Times New Roman" w:cs="Times New Roman"/>
        </w:rPr>
      </w:pPr>
      <w:r>
        <w:rPr>
          <w:rFonts w:cs="Times New Roman" w:ascii="Times New Roman" w:hAnsi="Times New Roman"/>
        </w:rPr>
        <w:t>066. Tōwt ṭanžar war dabei, derjenige, der in hohem Alter ist, und ich sagte zu ihm: »Du bist ein starker Mann, du sollst dieses Pferd (hinter dir) herziehen, und ich nehme hinten den Pflug.«</w:t>
      </w:r>
    </w:p>
    <w:p>
      <w:pPr>
        <w:pStyle w:val="PreformattedText"/>
        <w:rPr>
          <w:rFonts w:ascii="Times New Roman" w:hAnsi="Times New Roman" w:cs="Times New Roman"/>
        </w:rPr>
      </w:pPr>
      <w:r>
        <w:rPr>
          <w:rFonts w:cs="Times New Roman" w:ascii="Times New Roman" w:hAnsi="Times New Roman"/>
        </w:rPr>
        <w:t>067. Und es hatten sich vielleicht zehn Leute versammelt.</w:t>
      </w:r>
    </w:p>
    <w:p>
      <w:pPr>
        <w:pStyle w:val="PreformattedText"/>
        <w:rPr>
          <w:rFonts w:ascii="Times New Roman" w:hAnsi="Times New Roman" w:cs="Times New Roman"/>
        </w:rPr>
      </w:pPr>
      <w:r>
        <w:rPr>
          <w:rFonts w:cs="Times New Roman" w:ascii="Times New Roman" w:hAnsi="Times New Roman"/>
        </w:rPr>
        <w:t>068. Es machte so mit ihm (d.h. es stieß ihn an) und warf Tōwt ṭanžar um, und los ging's, auf und davon. Sarkes ḥalabō hatte eine Grube gegraben von vier Metern Breite, es sprang darüber, und Pflug und Pflugschar fielen von ihm ab, und es flüchtete immer weiter und ging hinauf, an dem Thekla-Kloster (vorbei) zur Schlucht.</w:t>
      </w:r>
    </w:p>
    <w:p>
      <w:pPr>
        <w:pStyle w:val="PreformattedText"/>
        <w:rPr>
          <w:rFonts w:ascii="Times New Roman" w:hAnsi="Times New Roman" w:cs="Times New Roman"/>
        </w:rPr>
      </w:pPr>
      <w:r>
        <w:rPr>
          <w:rFonts w:cs="Times New Roman" w:ascii="Times New Roman" w:hAnsi="Times New Roman"/>
        </w:rPr>
        <w:t>069. (Dort) traf es einer namens Ilyas Siʕit.</w:t>
      </w:r>
    </w:p>
    <w:p>
      <w:pPr>
        <w:pStyle w:val="PreformattedText"/>
        <w:rPr>
          <w:rFonts w:ascii="Times New Roman" w:hAnsi="Times New Roman" w:cs="Times New Roman"/>
        </w:rPr>
      </w:pPr>
      <w:r>
        <w:rPr>
          <w:rFonts w:cs="Times New Roman" w:ascii="Times New Roman" w:hAnsi="Times New Roman"/>
        </w:rPr>
        <w:t>070. Die Schlucht ist eng, er ergriff es und brachte es zurück, und ich kam gerannt, und als ich kam, sagte er: »Gehört dieses (Pferd) dir?«</w:t>
      </w:r>
    </w:p>
    <w:p>
      <w:pPr>
        <w:pStyle w:val="PreformattedText"/>
        <w:rPr>
          <w:rFonts w:ascii="Times New Roman" w:hAnsi="Times New Roman" w:cs="Times New Roman"/>
        </w:rPr>
      </w:pPr>
      <w:r>
        <w:rPr>
          <w:rFonts w:cs="Times New Roman" w:ascii="Times New Roman" w:hAnsi="Times New Roman"/>
        </w:rPr>
        <w:t>071. Ich sagte zu ihm: »Ja, gedankt sei deinen Händen.«</w:t>
      </w:r>
    </w:p>
    <w:p>
      <w:pPr>
        <w:pStyle w:val="PreformattedText"/>
        <w:rPr>
          <w:rFonts w:ascii="Times New Roman" w:hAnsi="Times New Roman" w:cs="Times New Roman"/>
        </w:rPr>
      </w:pPr>
      <w:r>
        <w:rPr>
          <w:rFonts w:cs="Times New Roman" w:ascii="Times New Roman" w:hAnsi="Times New Roman"/>
        </w:rPr>
        <w:t>072. Wir brachten es und kamen, und es stellte sich heraus, daß es nicht arbeitete, (sondern nur) zum Betrachten (taugte).</w:t>
      </w:r>
    </w:p>
    <w:p>
      <w:pPr>
        <w:pStyle w:val="PreformattedText"/>
        <w:rPr>
          <w:rFonts w:ascii="Times New Roman" w:hAnsi="Times New Roman" w:cs="Times New Roman"/>
        </w:rPr>
      </w:pPr>
      <w:r>
        <w:rPr>
          <w:rFonts w:cs="Times New Roman" w:ascii="Times New Roman" w:hAnsi="Times New Roman"/>
        </w:rPr>
        <w:t>073. Wer kam, schaute es an, er betrachtete es, es war nur zum Anschauen.</w:t>
      </w:r>
    </w:p>
    <w:p>
      <w:pPr>
        <w:pStyle w:val="PreformattedText"/>
        <w:rPr>
          <w:rFonts w:ascii="Times New Roman" w:hAnsi="Times New Roman" w:cs="Times New Roman"/>
        </w:rPr>
      </w:pPr>
      <w:r>
        <w:rPr>
          <w:rFonts w:cs="Times New Roman" w:ascii="Times New Roman" w:hAnsi="Times New Roman"/>
        </w:rPr>
        <w:t>074. Ich nahm es mit und ging nach Niṣpō (unterhalb der bewässerten Gärten), und da kam einer vorbei, der begann es zu betrachten.</w:t>
      </w:r>
    </w:p>
    <w:p>
      <w:pPr>
        <w:pStyle w:val="PreformattedText"/>
        <w:rPr>
          <w:rFonts w:ascii="Times New Roman" w:hAnsi="Times New Roman" w:cs="Times New Roman"/>
        </w:rPr>
      </w:pPr>
      <w:r>
        <w:rPr>
          <w:rFonts w:cs="Times New Roman" w:ascii="Times New Roman" w:hAnsi="Times New Roman"/>
        </w:rPr>
        <w:t>075. Ich sagte (mir): »Dieser will es kaufen.«</w:t>
      </w:r>
    </w:p>
    <w:p>
      <w:pPr>
        <w:pStyle w:val="PreformattedText"/>
        <w:rPr>
          <w:rFonts w:ascii="Times New Roman" w:hAnsi="Times New Roman" w:cs="Times New Roman"/>
        </w:rPr>
      </w:pPr>
      <w:r>
        <w:rPr>
          <w:rFonts w:cs="Times New Roman" w:ascii="Times New Roman" w:hAnsi="Times New Roman"/>
        </w:rPr>
        <w:t>076. Er sagte: »Ist das nicht das Pferd des Hadschi Soundso aus Yabrūd?«</w:t>
      </w:r>
    </w:p>
    <w:p>
      <w:pPr>
        <w:pStyle w:val="PreformattedText"/>
        <w:rPr>
          <w:rFonts w:ascii="Times New Roman" w:hAnsi="Times New Roman" w:cs="Times New Roman"/>
        </w:rPr>
      </w:pPr>
      <w:r>
        <w:rPr>
          <w:rFonts w:cs="Times New Roman" w:ascii="Times New Roman" w:hAnsi="Times New Roman"/>
        </w:rPr>
        <w:t>077. Ich sagte zu ihm: »Dies ist es ganz (genau)!«</w:t>
      </w:r>
    </w:p>
    <w:p>
      <w:pPr>
        <w:pStyle w:val="PreformattedText"/>
        <w:rPr>
          <w:rFonts w:ascii="Times New Roman" w:hAnsi="Times New Roman" w:cs="Times New Roman"/>
        </w:rPr>
      </w:pPr>
      <w:r>
        <w:rPr>
          <w:rFonts w:cs="Times New Roman" w:ascii="Times New Roman" w:hAnsi="Times New Roman"/>
        </w:rPr>
        <w:t>078. »Hast du einen Gewinn an ihm (wenn du es verkaufst)?«</w:t>
      </w:r>
    </w:p>
    <w:p>
      <w:pPr>
        <w:pStyle w:val="PreformattedText"/>
        <w:rPr>
          <w:rFonts w:ascii="Times New Roman" w:hAnsi="Times New Roman" w:cs="Times New Roman"/>
        </w:rPr>
      </w:pPr>
      <w:r>
        <w:rPr>
          <w:rFonts w:cs="Times New Roman" w:ascii="Times New Roman" w:hAnsi="Times New Roman"/>
        </w:rPr>
        <w:t>079. Ich sagte zu ihm: »Gott hat (den Gewinn) nicht verboten.«</w:t>
      </w:r>
    </w:p>
    <w:p>
      <w:pPr>
        <w:pStyle w:val="PreformattedText"/>
        <w:rPr>
          <w:rFonts w:ascii="Times New Roman" w:hAnsi="Times New Roman" w:cs="Times New Roman"/>
        </w:rPr>
      </w:pPr>
      <w:r>
        <w:rPr>
          <w:rFonts w:cs="Times New Roman" w:ascii="Times New Roman" w:hAnsi="Times New Roman"/>
        </w:rPr>
        <w:t>080. Wir einigten uns, ich und er, auf sechshundert Lire.</w:t>
      </w:r>
    </w:p>
    <w:p>
      <w:pPr>
        <w:pStyle w:val="PreformattedText"/>
        <w:rPr>
          <w:rFonts w:ascii="Times New Roman" w:hAnsi="Times New Roman" w:cs="Times New Roman"/>
        </w:rPr>
      </w:pPr>
      <w:r>
        <w:rPr>
          <w:rFonts w:cs="Times New Roman" w:ascii="Times New Roman" w:hAnsi="Times New Roman"/>
        </w:rPr>
        <w:t>081. Es stellte sich heraus, daß in seiner Tasche fünfhundert (Lire) waren, es fehlten hundert Lire.</w:t>
      </w:r>
    </w:p>
    <w:p>
      <w:pPr>
        <w:pStyle w:val="PreformattedText"/>
        <w:rPr>
          <w:rFonts w:ascii="Times New Roman" w:hAnsi="Times New Roman" w:cs="Times New Roman"/>
        </w:rPr>
      </w:pPr>
      <w:r>
        <w:rPr>
          <w:rFonts w:cs="Times New Roman" w:ascii="Times New Roman" w:hAnsi="Times New Roman"/>
        </w:rPr>
        <w:t>082. Ich sagte zu ihm: »Ich stunde sie dir nicht, laß deine Finger (wörtl.: Hand) davon und geh!«</w:t>
      </w:r>
    </w:p>
    <w:p>
      <w:pPr>
        <w:pStyle w:val="PreformattedText"/>
        <w:rPr>
          <w:rFonts w:ascii="Times New Roman" w:hAnsi="Times New Roman" w:cs="Times New Roman"/>
        </w:rPr>
      </w:pPr>
      <w:r>
        <w:rPr>
          <w:rFonts w:cs="Times New Roman" w:ascii="Times New Roman" w:hAnsi="Times New Roman"/>
        </w:rPr>
        <w:t>083. Er sagte: »Komm mit mir nach Ǧubbʕadīn!«</w:t>
      </w:r>
    </w:p>
    <w:p>
      <w:pPr>
        <w:pStyle w:val="PreformattedText"/>
        <w:rPr>
          <w:rFonts w:ascii="Times New Roman" w:hAnsi="Times New Roman" w:cs="Times New Roman"/>
        </w:rPr>
      </w:pPr>
      <w:r>
        <w:rPr>
          <w:rFonts w:cs="Times New Roman" w:ascii="Times New Roman" w:hAnsi="Times New Roman"/>
        </w:rPr>
        <w:t>084. Wir ritten, ich und er, und gingen nach Ǧubbʕadīn.</w:t>
      </w:r>
    </w:p>
    <w:p>
      <w:pPr>
        <w:pStyle w:val="PreformattedText"/>
        <w:rPr>
          <w:rFonts w:ascii="Times New Roman" w:hAnsi="Times New Roman" w:cs="Times New Roman"/>
        </w:rPr>
      </w:pPr>
      <w:r>
        <w:rPr>
          <w:rFonts w:cs="Times New Roman" w:ascii="Times New Roman" w:hAnsi="Times New Roman"/>
        </w:rPr>
        <w:t>085. Der Mann, den er (dort) kannte, war nicht da, (daher) sagte er: »Wir müssen hinaufgehen nach Baxʕa.«</w:t>
      </w:r>
    </w:p>
    <w:p>
      <w:pPr>
        <w:pStyle w:val="PreformattedText"/>
        <w:rPr>
          <w:rFonts w:ascii="Times New Roman" w:hAnsi="Times New Roman" w:cs="Times New Roman"/>
        </w:rPr>
      </w:pPr>
      <w:r>
        <w:rPr>
          <w:rFonts w:cs="Times New Roman" w:ascii="Times New Roman" w:hAnsi="Times New Roman"/>
        </w:rPr>
        <w:t>086. Ich sagte zu ihm: »Nach Baxʕa zahlst du mir fünfzehn Lire, oder nimm dein Geld und verschwinde aus meiner Gegenwart!«</w:t>
      </w:r>
    </w:p>
    <w:p>
      <w:pPr>
        <w:pStyle w:val="PreformattedText"/>
        <w:rPr>
          <w:rFonts w:ascii="Times New Roman" w:hAnsi="Times New Roman" w:cs="Times New Roman"/>
        </w:rPr>
      </w:pPr>
      <w:r>
        <w:rPr>
          <w:rFonts w:cs="Times New Roman" w:ascii="Times New Roman" w:hAnsi="Times New Roman"/>
        </w:rPr>
        <w:t>087. Er sagte: »Ich gebe dir fünfzehn Lire zusätzlich!«</w:t>
      </w:r>
    </w:p>
    <w:p>
      <w:pPr>
        <w:pStyle w:val="PreformattedText"/>
        <w:rPr>
          <w:rFonts w:ascii="Times New Roman" w:hAnsi="Times New Roman" w:cs="Times New Roman"/>
        </w:rPr>
      </w:pPr>
      <w:r>
        <w:rPr>
          <w:rFonts w:cs="Times New Roman" w:ascii="Times New Roman" w:hAnsi="Times New Roman"/>
        </w:rPr>
        <w:t>088. Wir bestiegen das Pferd und ritten hinauf nach Baxʕa. In Baxʕa war aber nicht... Auch der andere (Freund) war nicht da.</w:t>
      </w:r>
    </w:p>
    <w:p>
      <w:pPr>
        <w:pStyle w:val="PreformattedText"/>
        <w:rPr>
          <w:rFonts w:ascii="Times New Roman" w:hAnsi="Times New Roman" w:cs="Times New Roman"/>
        </w:rPr>
      </w:pPr>
      <w:r>
        <w:rPr>
          <w:rFonts w:cs="Times New Roman" w:ascii="Times New Roman" w:hAnsi="Times New Roman"/>
        </w:rPr>
        <w:t>089. Sein Frau war da und sagte zu ihm: »Es gibt nichts als diese Ziege, wenn er sie nehmen (will), soll er sie nehmen!«</w:t>
      </w:r>
    </w:p>
    <w:p>
      <w:pPr>
        <w:pStyle w:val="PreformattedText"/>
        <w:rPr>
          <w:rFonts w:ascii="Times New Roman" w:hAnsi="Times New Roman" w:cs="Times New Roman"/>
        </w:rPr>
      </w:pPr>
      <w:r>
        <w:rPr>
          <w:rFonts w:cs="Times New Roman" w:ascii="Times New Roman" w:hAnsi="Times New Roman"/>
        </w:rPr>
        <w:t>090. Ich schaute, und die Ziege gefiel mir, daher sagte ich zu ihm: »Diese Ziege (nehme ich) flir achtzig Lire. Gib mir den Rest!«</w:t>
      </w:r>
    </w:p>
    <w:p>
      <w:pPr>
        <w:pStyle w:val="PreformattedText"/>
        <w:rPr>
          <w:rFonts w:ascii="Times New Roman" w:hAnsi="Times New Roman" w:cs="Times New Roman"/>
        </w:rPr>
      </w:pPr>
      <w:r>
        <w:rPr>
          <w:rFonts w:cs="Times New Roman" w:ascii="Times New Roman" w:hAnsi="Times New Roman"/>
        </w:rPr>
        <w:t>091. Den Rest brachten sie für mich zusammen, und ich nahm die Ziege mit und kam hierher.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031. Ǧ_BN Die Hyäne.txt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Diese, mein Vater war... Sie pflegten in alten Zeiten zu jagen, wie du weißt, Hyänen, wilde Tiere, Füchse, Hasen, und wie heißt es... </w:t>
      </w:r>
    </w:p>
    <w:p>
      <w:pPr>
        <w:pStyle w:val="PreformattedText"/>
        <w:rPr>
          <w:rFonts w:ascii="Times New Roman" w:hAnsi="Times New Roman" w:cs="Times New Roman"/>
        </w:rPr>
      </w:pPr>
      <w:r>
        <w:rPr>
          <w:rFonts w:cs="Times New Roman" w:ascii="Times New Roman" w:hAnsi="Times New Roman"/>
        </w:rPr>
        <w:t xml:space="preserve">002. Da wußte mein Vater, er und drei, vier von seinen Freunden, daß es eine Hyäne gab, die an dem und dem Ort Unterschlupf gefunden hatte. </w:t>
      </w:r>
    </w:p>
    <w:p>
      <w:pPr>
        <w:pStyle w:val="PreformattedText"/>
        <w:rPr>
          <w:rFonts w:ascii="Times New Roman" w:hAnsi="Times New Roman" w:cs="Times New Roman"/>
        </w:rPr>
      </w:pPr>
      <w:r>
        <w:rPr>
          <w:rFonts w:cs="Times New Roman" w:ascii="Times New Roman" w:hAnsi="Times New Roman"/>
        </w:rPr>
        <w:t>003. Sie machten sich auf und gingen zu ihr. Sie hatte eine Höhle, und sie gingen zu ihr in die Höhle hinein.</w:t>
      </w:r>
    </w:p>
    <w:p>
      <w:pPr>
        <w:pStyle w:val="PreformattedText"/>
        <w:rPr>
          <w:rFonts w:ascii="Times New Roman" w:hAnsi="Times New Roman" w:cs="Times New Roman"/>
        </w:rPr>
      </w:pPr>
      <w:r>
        <w:rPr>
          <w:rFonts w:cs="Times New Roman" w:ascii="Times New Roman" w:hAnsi="Times New Roman"/>
        </w:rPr>
        <w:t>004. Die Hyäne fürchtet sich vor dem Licht, . vor einer Taschenlampe.</w:t>
      </w:r>
    </w:p>
    <w:p>
      <w:pPr>
        <w:pStyle w:val="PreformattedText"/>
        <w:rPr>
          <w:rFonts w:ascii="Times New Roman" w:hAnsi="Times New Roman" w:cs="Times New Roman"/>
        </w:rPr>
      </w:pPr>
      <w:r>
        <w:rPr>
          <w:rFonts w:cs="Times New Roman" w:ascii="Times New Roman" w:hAnsi="Times New Roman"/>
        </w:rPr>
        <w:t>005. Sie nahmen eine Taschenlampe mit und gingen zu ihr hinein.</w:t>
      </w:r>
    </w:p>
    <w:p>
      <w:pPr>
        <w:pStyle w:val="PreformattedText"/>
        <w:rPr>
          <w:rFonts w:ascii="Times New Roman" w:hAnsi="Times New Roman" w:cs="Times New Roman"/>
        </w:rPr>
      </w:pPr>
      <w:r>
        <w:rPr>
          <w:rFonts w:cs="Times New Roman" w:ascii="Times New Roman" w:hAnsi="Times New Roman"/>
        </w:rPr>
        <w:t xml:space="preserve">006. Sie gingen hinein, also einer ging hinein, band sie an ihrem Fuß fest, um sie hinter sich herzuziehen und ins Freie zu schaffen. </w:t>
      </w:r>
    </w:p>
    <w:p>
      <w:pPr>
        <w:pStyle w:val="PreformattedText"/>
        <w:rPr>
          <w:rFonts w:ascii="Times New Roman" w:hAnsi="Times New Roman" w:cs="Times New Roman"/>
        </w:rPr>
      </w:pPr>
      <w:r>
        <w:rPr>
          <w:rFonts w:cs="Times New Roman" w:ascii="Times New Roman" w:hAnsi="Times New Roman"/>
        </w:rPr>
        <w:t xml:space="preserve">007. Sie zogen sie hinter sich her und schafften sie ins Freie, da wurde sie wütend, da sie drinnen (Junge) geboren hatte — sie hatten ihre Jungen drinnen nicht gesehen. </w:t>
      </w:r>
    </w:p>
    <w:p>
      <w:pPr>
        <w:pStyle w:val="PreformattedText"/>
        <w:rPr>
          <w:rFonts w:ascii="Times New Roman" w:hAnsi="Times New Roman" w:cs="Times New Roman"/>
        </w:rPr>
      </w:pPr>
      <w:r>
        <w:rPr>
          <w:rFonts w:cs="Times New Roman" w:ascii="Times New Roman" w:hAnsi="Times New Roman"/>
        </w:rPr>
        <w:t xml:space="preserve">008. Nachdem sie ins Freie herauskam, wurde sie wütend; sie kam — einer trug eine Pluderhose, brōḳa (nennen wir sie) — packte ihn mit ihrer Schnauze an der Pluderhose und zerriß ihm die Pluderhose; den Hosenboden und alles riß sie heraus. </w:t>
      </w:r>
    </w:p>
    <w:p>
      <w:pPr>
        <w:pStyle w:val="PreformattedText"/>
        <w:rPr>
          <w:rFonts w:ascii="Times New Roman" w:hAnsi="Times New Roman" w:cs="Times New Roman"/>
        </w:rPr>
      </w:pPr>
      <w:r>
        <w:rPr>
          <w:rFonts w:cs="Times New Roman" w:ascii="Times New Roman" w:hAnsi="Times New Roman"/>
        </w:rPr>
        <w:t xml:space="preserve">009. Ja, und sie warf ihn unter sich und sprang auf ihn von oben — die Hyäne. </w:t>
      </w:r>
    </w:p>
    <w:p>
      <w:pPr>
        <w:pStyle w:val="PreformattedText"/>
        <w:rPr>
          <w:rFonts w:ascii="Times New Roman" w:hAnsi="Times New Roman" w:cs="Times New Roman"/>
        </w:rPr>
      </w:pPr>
      <w:r>
        <w:rPr>
          <w:rFonts w:cs="Times New Roman" w:ascii="Times New Roman" w:hAnsi="Times New Roman"/>
        </w:rPr>
        <w:t xml:space="preserve">010. Da machten sich mein Vater, seine Freunde und alle auf, sprangen auf sie und zogen sie von ihm herunter, sie stießen sie von ihm hinab. </w:t>
      </w:r>
    </w:p>
    <w:p>
      <w:pPr>
        <w:pStyle w:val="PreformattedText"/>
        <w:rPr>
          <w:rFonts w:ascii="Times New Roman" w:hAnsi="Times New Roman" w:cs="Times New Roman"/>
        </w:rPr>
      </w:pPr>
      <w:r>
        <w:rPr>
          <w:rFonts w:cs="Times New Roman" w:ascii="Times New Roman" w:hAnsi="Times New Roman"/>
        </w:rPr>
        <w:t xml:space="preserve">011. Als sie sie von ihm herabstießen, kehrte sie um und ging wieder zurück in die Höhle, ein weiteres Mal. </w:t>
      </w:r>
    </w:p>
    <w:p>
      <w:pPr>
        <w:pStyle w:val="PreformattedText"/>
        <w:rPr>
          <w:rFonts w:ascii="Times New Roman" w:hAnsi="Times New Roman" w:cs="Times New Roman"/>
        </w:rPr>
      </w:pPr>
      <w:r>
        <w:rPr>
          <w:rFonts w:cs="Times New Roman" w:ascii="Times New Roman" w:hAnsi="Times New Roman"/>
        </w:rPr>
        <w:t xml:space="preserve">012. Sie ging hinein, hob eines ihrer Jungen auf — ein junges Tier — und kam mit ihm heraus ins Freie. </w:t>
      </w:r>
    </w:p>
    <w:p>
      <w:pPr>
        <w:pStyle w:val="PreformattedText"/>
        <w:rPr>
          <w:rFonts w:ascii="Times New Roman" w:hAnsi="Times New Roman" w:cs="Times New Roman"/>
        </w:rPr>
      </w:pPr>
      <w:r>
        <w:rPr>
          <w:rFonts w:cs="Times New Roman" w:ascii="Times New Roman" w:hAnsi="Times New Roman"/>
        </w:rPr>
        <w:t xml:space="preserve">013. Sie öffnete ihren Mund und packte es an seinem Kopf — sie biß ihm seinen Kopf ab, zerbrach ihm seinen Kopf. </w:t>
      </w:r>
    </w:p>
    <w:p>
      <w:pPr>
        <w:pStyle w:val="PreformattedText"/>
        <w:rPr>
          <w:rFonts w:ascii="Times New Roman" w:hAnsi="Times New Roman" w:cs="Times New Roman"/>
        </w:rPr>
      </w:pPr>
      <w:r>
        <w:rPr>
          <w:rFonts w:cs="Times New Roman" w:ascii="Times New Roman" w:hAnsi="Times New Roman"/>
        </w:rPr>
        <w:t>014. Und sie hatten sie mit dem Seil festgebunden, sie schlüpfte aus dem Seil und biß das Seil durch und lief immer weiter weg.</w:t>
      </w:r>
    </w:p>
    <w:p>
      <w:pPr>
        <w:pStyle w:val="PreformattedText"/>
        <w:rPr>
          <w:rFonts w:ascii="Times New Roman" w:hAnsi="Times New Roman" w:cs="Times New Roman"/>
        </w:rPr>
      </w:pPr>
      <w:r>
        <w:rPr>
          <w:rFonts w:cs="Times New Roman" w:ascii="Times New Roman" w:hAnsi="Times New Roman"/>
        </w:rPr>
        <w:t>015. Sie lief mit dem Seil und allem weg, und mit der Falle und mit allem.</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031. M_ŽYF Die vergebliche Suche nach Gerste.txt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saßen hier, da kam Sarkes Maḥfuḏ̣, und wir kamen überein, gemeinsam mit Gerste , zu handeln.</w:t>
      </w:r>
    </w:p>
    <w:p>
      <w:pPr>
        <w:pStyle w:val="PreformattedText"/>
        <w:rPr>
          <w:rFonts w:ascii="Times New Roman" w:hAnsi="Times New Roman" w:cs="Times New Roman"/>
        </w:rPr>
      </w:pPr>
      <w:r>
        <w:rPr>
          <w:rFonts w:cs="Times New Roman" w:ascii="Times New Roman" w:hAnsi="Times New Roman"/>
        </w:rPr>
        <w:t>002. Ich sagte zu ihm: »Gib du dreitausend Lire von dir, und (ich gebe) dreitausend Lire von mir.«</w:t>
      </w:r>
    </w:p>
    <w:p>
      <w:pPr>
        <w:pStyle w:val="PreformattedText"/>
        <w:rPr>
          <w:rFonts w:ascii="Times New Roman" w:hAnsi="Times New Roman" w:cs="Times New Roman"/>
        </w:rPr>
      </w:pPr>
      <w:r>
        <w:rPr>
          <w:rFonts w:cs="Times New Roman" w:ascii="Times New Roman" w:hAnsi="Times New Roman"/>
        </w:rPr>
        <w:t>003. Wir fuhren von hier hinunter nach Quṭayfe, gingen (suchend) umher, und es gelang uns nicht (Gerste zu finden).</w:t>
      </w:r>
    </w:p>
    <w:p>
      <w:pPr>
        <w:pStyle w:val="PreformattedText"/>
        <w:rPr>
          <w:rFonts w:ascii="Times New Roman" w:hAnsi="Times New Roman" w:cs="Times New Roman"/>
        </w:rPr>
      </w:pPr>
      <w:r>
        <w:rPr>
          <w:rFonts w:cs="Times New Roman" w:ascii="Times New Roman" w:hAnsi="Times New Roman"/>
        </w:rPr>
        <w:t>004. Wir gingen nach Mʕaḏ̣ḏ̣amiyye, gingen umher und gingen umher, es war uns nicht möglich (Gerste zu finden).</w:t>
      </w:r>
    </w:p>
    <w:p>
      <w:pPr>
        <w:pStyle w:val="PreformattedText"/>
        <w:rPr>
          <w:rFonts w:ascii="Times New Roman" w:hAnsi="Times New Roman" w:cs="Times New Roman"/>
        </w:rPr>
      </w:pPr>
      <w:r>
        <w:rPr>
          <w:rFonts w:cs="Times New Roman" w:ascii="Times New Roman" w:hAnsi="Times New Roman"/>
        </w:rPr>
        <w:t>005. Wir gingen nach Ruḥaybe, und wir ließen keinen Platz in Ruḥaybe aus, aber niemand gab uns etwas.</w:t>
      </w:r>
    </w:p>
    <w:p>
      <w:pPr>
        <w:pStyle w:val="PreformattedText"/>
        <w:rPr>
          <w:rFonts w:ascii="Times New Roman" w:hAnsi="Times New Roman" w:cs="Times New Roman"/>
        </w:rPr>
      </w:pPr>
      <w:r>
        <w:rPr>
          <w:rFonts w:cs="Times New Roman" w:ascii="Times New Roman" w:hAnsi="Times New Roman"/>
        </w:rPr>
        <w:t>006. Wir machten uns auf und gingen nach Naṣriyye — wir suchten aber bei dieser ganzen Angelegenheit herum, wobei wir zu Fuß gingen —, gingen nach Naṣriyye, und es war uns nicht möglich (Gerste zu finden).</w:t>
      </w:r>
    </w:p>
    <w:p>
      <w:pPr>
        <w:pStyle w:val="PreformattedText"/>
        <w:rPr>
          <w:rFonts w:ascii="Times New Roman" w:hAnsi="Times New Roman" w:cs="Times New Roman"/>
        </w:rPr>
      </w:pPr>
      <w:r>
        <w:rPr>
          <w:rFonts w:cs="Times New Roman" w:ascii="Times New Roman" w:hAnsi="Times New Roman"/>
        </w:rPr>
        <w:t>007. Da machten wir uns auf und kehrten zurück.</w:t>
      </w:r>
    </w:p>
    <w:p>
      <w:pPr>
        <w:pStyle w:val="PreformattedText"/>
        <w:rPr>
          <w:rFonts w:ascii="Times New Roman" w:hAnsi="Times New Roman" w:cs="Times New Roman"/>
        </w:rPr>
      </w:pPr>
      <w:r>
        <w:rPr>
          <w:rFonts w:cs="Times New Roman" w:ascii="Times New Roman" w:hAnsi="Times New Roman"/>
        </w:rPr>
        <w:t>008. Und als wir dahingingen, gab es eine Pflanzung, die mit Äpfeln bepflanzt war.</w:t>
      </w:r>
    </w:p>
    <w:p>
      <w:pPr>
        <w:pStyle w:val="PreformattedText"/>
        <w:rPr>
          <w:rFonts w:ascii="Times New Roman" w:hAnsi="Times New Roman" w:cs="Times New Roman"/>
        </w:rPr>
      </w:pPr>
      <w:r>
        <w:rPr>
          <w:rFonts w:cs="Times New Roman" w:ascii="Times New Roman" w:hAnsi="Times New Roman"/>
        </w:rPr>
        <w:t>009. Ich sagte zu ihm: »Wir wollen in diese Pflanzung hineingehen — der Hunger begräbt uns —, und wir wollen uns etwa vier Äpfel nehmen.«</w:t>
      </w:r>
    </w:p>
    <w:p>
      <w:pPr>
        <w:pStyle w:val="PreformattedText"/>
        <w:rPr>
          <w:rFonts w:ascii="Times New Roman" w:hAnsi="Times New Roman" w:cs="Times New Roman"/>
        </w:rPr>
      </w:pPr>
      <w:r>
        <w:rPr>
          <w:rFonts w:cs="Times New Roman" w:ascii="Times New Roman" w:hAnsi="Times New Roman"/>
        </w:rPr>
        <w:t>010. Er sagte: »Mensch, nicht daß sie uns beschimpfen (wörtl.: ausquetschen)!«</w:t>
      </w:r>
    </w:p>
    <w:p>
      <w:pPr>
        <w:pStyle w:val="PreformattedText"/>
        <w:rPr>
          <w:rFonts w:ascii="Times New Roman" w:hAnsi="Times New Roman" w:cs="Times New Roman"/>
        </w:rPr>
      </w:pPr>
      <w:r>
        <w:rPr>
          <w:rFonts w:cs="Times New Roman" w:ascii="Times New Roman" w:hAnsi="Times New Roman"/>
        </w:rPr>
        <w:t>011. Ich sagte zu ihm: »Komm, wir werden sehen!«</w:t>
      </w:r>
    </w:p>
    <w:p>
      <w:pPr>
        <w:pStyle w:val="PreformattedText"/>
        <w:rPr>
          <w:rFonts w:ascii="Times New Roman" w:hAnsi="Times New Roman" w:cs="Times New Roman"/>
        </w:rPr>
      </w:pPr>
      <w:r>
        <w:rPr>
          <w:rFonts w:cs="Times New Roman" w:ascii="Times New Roman" w:hAnsi="Times New Roman"/>
        </w:rPr>
        <w:t>012. Wir gingen hinein und begannen mit dem Pflücken der Äpfel.</w:t>
      </w:r>
    </w:p>
    <w:p>
      <w:pPr>
        <w:pStyle w:val="PreformattedText"/>
        <w:rPr>
          <w:rFonts w:ascii="Times New Roman" w:hAnsi="Times New Roman" w:cs="Times New Roman"/>
        </w:rPr>
      </w:pPr>
      <w:r>
        <w:rPr>
          <w:rFonts w:cs="Times New Roman" w:ascii="Times New Roman" w:hAnsi="Times New Roman"/>
        </w:rPr>
        <w:t>013. Er steckte vier, fünf (Stück) in seine Tasche, und ich ebenso, und wir gingen den Weg entlang und aßen, da kam einer, der einen Traktor fuhr.</w:t>
      </w:r>
    </w:p>
    <w:p>
      <w:pPr>
        <w:pStyle w:val="PreformattedText"/>
        <w:rPr>
          <w:rFonts w:ascii="Times New Roman" w:hAnsi="Times New Roman" w:cs="Times New Roman"/>
        </w:rPr>
      </w:pPr>
      <w:r>
        <w:rPr>
          <w:rFonts w:cs="Times New Roman" w:ascii="Times New Roman" w:hAnsi="Times New Roman"/>
        </w:rPr>
        <w:t>014. Ich gab ihm ein Zeichen und er hielt an. »Wohin fährst du?«</w:t>
      </w:r>
    </w:p>
    <w:p>
      <w:pPr>
        <w:pStyle w:val="PreformattedText"/>
        <w:rPr>
          <w:rFonts w:ascii="Times New Roman" w:hAnsi="Times New Roman" w:cs="Times New Roman"/>
        </w:rPr>
      </w:pPr>
      <w:r>
        <w:rPr>
          <w:rFonts w:cs="Times New Roman" w:ascii="Times New Roman" w:hAnsi="Times New Roman"/>
        </w:rPr>
        <w:t>015. Er sagte: »Nach Mʕaḏ̣ḏ̣amiyye.«</w:t>
      </w:r>
    </w:p>
    <w:p>
      <w:pPr>
        <w:pStyle w:val="PreformattedText"/>
        <w:rPr>
          <w:rFonts w:ascii="Times New Roman" w:hAnsi="Times New Roman" w:cs="Times New Roman"/>
        </w:rPr>
      </w:pPr>
      <w:r>
        <w:rPr>
          <w:rFonts w:cs="Times New Roman" w:ascii="Times New Roman" w:hAnsi="Times New Roman"/>
        </w:rPr>
        <w:t>016. »Ei, oh Herr (männlicher) Tugend, laß uns bei dir aufsitzen!«</w:t>
      </w:r>
    </w:p>
    <w:p>
      <w:pPr>
        <w:pStyle w:val="PreformattedText"/>
        <w:rPr>
          <w:rFonts w:ascii="Times New Roman" w:hAnsi="Times New Roman" w:cs="Times New Roman"/>
        </w:rPr>
      </w:pPr>
      <w:r>
        <w:rPr>
          <w:rFonts w:cs="Times New Roman" w:ascii="Times New Roman" w:hAnsi="Times New Roman"/>
        </w:rPr>
        <w:t>017. Wir bestiegen diese Karrosserie, setzten uns, aßen Äpfel und unterhielten uns, und plötzlich sprangen wir nach oben (d.h. wir wurden hochgeschleudert).</w:t>
      </w:r>
    </w:p>
    <w:p>
      <w:pPr>
        <w:pStyle w:val="PreformattedText"/>
        <w:rPr>
          <w:rFonts w:ascii="Times New Roman" w:hAnsi="Times New Roman" w:cs="Times New Roman"/>
        </w:rPr>
      </w:pPr>
      <w:r>
        <w:rPr>
          <w:rFonts w:cs="Times New Roman" w:ascii="Times New Roman" w:hAnsi="Times New Roman"/>
        </w:rPr>
        <w:t>018. Der Fahrer war eingeschlafen und hatte uns in das Brachland gefahren und wußte nicht mehr, wie er fahren sollte.</w:t>
      </w:r>
    </w:p>
    <w:p>
      <w:pPr>
        <w:pStyle w:val="PreformattedText"/>
        <w:rPr>
          <w:rFonts w:ascii="Times New Roman" w:hAnsi="Times New Roman" w:cs="Times New Roman"/>
        </w:rPr>
      </w:pPr>
      <w:r>
        <w:rPr>
          <w:rFonts w:cs="Times New Roman" w:ascii="Times New Roman" w:hAnsi="Times New Roman"/>
        </w:rPr>
        <w:t>019. Er wußte den Weg nicht mehr und brachte uns an die Kreuzung von Qaṣṭal.</w:t>
      </w:r>
    </w:p>
    <w:p>
      <w:pPr>
        <w:pStyle w:val="PreformattedText"/>
        <w:rPr>
          <w:rFonts w:ascii="Times New Roman" w:hAnsi="Times New Roman" w:cs="Times New Roman"/>
        </w:rPr>
      </w:pPr>
      <w:r>
        <w:rPr>
          <w:rFonts w:cs="Times New Roman" w:ascii="Times New Roman" w:hAnsi="Times New Roman"/>
        </w:rPr>
        <w:t>020. Wir kamen dort an (und ich sagte): »Mensch, hier sind wir in Qaṣṭal, Mensch Sarkes, Mensch halt an, halt an, oh Mann, halt an!«</w:t>
      </w:r>
    </w:p>
    <w:p>
      <w:pPr>
        <w:pStyle w:val="PreformattedText"/>
        <w:rPr>
          <w:rFonts w:ascii="Times New Roman" w:hAnsi="Times New Roman" w:cs="Times New Roman"/>
        </w:rPr>
      </w:pPr>
      <w:r>
        <w:rPr>
          <w:rFonts w:cs="Times New Roman" w:ascii="Times New Roman" w:hAnsi="Times New Roman"/>
        </w:rPr>
        <w:t>021. Er hielt für uns an, wir stiegen ab, und ich sagte zu ihm: »Wir wollen unseren Weg hier hinuntergehen.«</w:t>
      </w:r>
    </w:p>
    <w:p>
      <w:pPr>
        <w:pStyle w:val="PreformattedText"/>
        <w:rPr>
          <w:rFonts w:ascii="Times New Roman" w:hAnsi="Times New Roman" w:cs="Times New Roman"/>
        </w:rPr>
      </w:pPr>
      <w:r>
        <w:rPr>
          <w:rFonts w:cs="Times New Roman" w:ascii="Times New Roman" w:hAnsi="Times New Roman"/>
        </w:rPr>
        <w:t>022. Wir gingen hinab und gingen immer weiter, bis wir nach Mʕaḏ̣ḏ̣amiyye gelangten.</w:t>
      </w:r>
    </w:p>
    <w:p>
      <w:pPr>
        <w:pStyle w:val="PreformattedText"/>
        <w:rPr>
          <w:rFonts w:ascii="Times New Roman" w:hAnsi="Times New Roman" w:cs="Times New Roman"/>
        </w:rPr>
      </w:pPr>
      <w:r>
        <w:rPr>
          <w:rFonts w:cs="Times New Roman" w:ascii="Times New Roman" w:hAnsi="Times New Roman"/>
        </w:rPr>
        <w:t>023. In Mʕaḏ̣ḏ̣amiyye bestiegen wir (den Bus) und erreichten Quṭayfe.</w:t>
      </w:r>
    </w:p>
    <w:p>
      <w:pPr>
        <w:pStyle w:val="PreformattedText"/>
        <w:rPr>
          <w:rFonts w:ascii="Times New Roman" w:hAnsi="Times New Roman" w:cs="Times New Roman"/>
        </w:rPr>
      </w:pPr>
      <w:r>
        <w:rPr>
          <w:rFonts w:cs="Times New Roman" w:ascii="Times New Roman" w:hAnsi="Times New Roman"/>
        </w:rPr>
        <w:t>024. Wir starben vor Hunger, und ich näherte mich dem Backofen und nahm zwei Brotfladen.</w:t>
      </w:r>
    </w:p>
    <w:p>
      <w:pPr>
        <w:pStyle w:val="PreformattedText"/>
        <w:rPr>
          <w:rFonts w:ascii="Times New Roman" w:hAnsi="Times New Roman" w:cs="Times New Roman"/>
        </w:rPr>
      </w:pPr>
      <w:r>
        <w:rPr>
          <w:rFonts w:cs="Times New Roman" w:ascii="Times New Roman" w:hAnsi="Times New Roman"/>
        </w:rPr>
        <w:t>025. Ich gab ihm (dem Sarkes) einen Brotfladen, und ich aß (auch) einen Brotfladen, trocken würgten wir ihn hinunter.</w:t>
      </w:r>
    </w:p>
    <w:p>
      <w:pPr>
        <w:pStyle w:val="PreformattedText"/>
        <w:rPr>
          <w:rFonts w:ascii="Times New Roman" w:hAnsi="Times New Roman" w:cs="Times New Roman"/>
        </w:rPr>
      </w:pPr>
      <w:r>
        <w:rPr>
          <w:rFonts w:cs="Times New Roman" w:ascii="Times New Roman" w:hAnsi="Times New Roman"/>
        </w:rPr>
        <w:t>026. Ich sagte zu ihm: »Ich habe einen Freund, und ich will bei ihm absteigen, sein Name ist Mḥammad Abu Gabra, er hat Gerste, und wir wollen bei ihm essen.«</w:t>
      </w:r>
    </w:p>
    <w:p>
      <w:pPr>
        <w:pStyle w:val="PreformattedText"/>
        <w:rPr>
          <w:rFonts w:ascii="Times New Roman" w:hAnsi="Times New Roman" w:cs="Times New Roman"/>
        </w:rPr>
      </w:pPr>
      <w:r>
        <w:rPr>
          <w:rFonts w:cs="Times New Roman" w:ascii="Times New Roman" w:hAnsi="Times New Roman"/>
        </w:rPr>
        <w:t>027. Er sagte: »Geh!« Wir stiegen bei ihm ab.</w:t>
      </w:r>
    </w:p>
    <w:p>
      <w:pPr>
        <w:pStyle w:val="PreformattedText"/>
        <w:rPr>
          <w:rFonts w:ascii="Times New Roman" w:hAnsi="Times New Roman" w:cs="Times New Roman"/>
        </w:rPr>
      </w:pPr>
      <w:r>
        <w:rPr>
          <w:rFonts w:cs="Times New Roman" w:ascii="Times New Roman" w:hAnsi="Times New Roman"/>
        </w:rPr>
        <w:t>028. Bei meiner Ankunft buk seine Frau gerade im Backofen.</w:t>
      </w:r>
    </w:p>
    <w:p>
      <w:pPr>
        <w:pStyle w:val="PreformattedText"/>
        <w:rPr>
          <w:rFonts w:ascii="Times New Roman" w:hAnsi="Times New Roman" w:cs="Times New Roman"/>
        </w:rPr>
      </w:pPr>
      <w:r>
        <w:rPr>
          <w:rFonts w:cs="Times New Roman" w:ascii="Times New Roman" w:hAnsi="Times New Roman"/>
        </w:rPr>
        <w:t>029. Sie suchte mir einen von den schönen Brotfladen aus und gab ihn mir.</w:t>
      </w:r>
    </w:p>
    <w:p>
      <w:pPr>
        <w:pStyle w:val="PreformattedText"/>
        <w:rPr>
          <w:rFonts w:ascii="Times New Roman" w:hAnsi="Times New Roman" w:cs="Times New Roman"/>
        </w:rPr>
      </w:pPr>
      <w:r>
        <w:rPr>
          <w:rFonts w:cs="Times New Roman" w:ascii="Times New Roman" w:hAnsi="Times New Roman"/>
        </w:rPr>
        <w:t>030. Ich aß ihn, und er (Sarkes) sagte: »Gib mir einen Bissen!«</w:t>
      </w:r>
    </w:p>
    <w:p>
      <w:pPr>
        <w:pStyle w:val="PreformattedText"/>
        <w:rPr>
          <w:rFonts w:ascii="Times New Roman" w:hAnsi="Times New Roman" w:cs="Times New Roman"/>
        </w:rPr>
      </w:pPr>
      <w:r>
        <w:rPr>
          <w:rFonts w:cs="Times New Roman" w:ascii="Times New Roman" w:hAnsi="Times New Roman"/>
        </w:rPr>
        <w:t>031. Ich sagte zu ihm: »Es gibt nichts (mehr).«</w:t>
      </w:r>
    </w:p>
    <w:p>
      <w:pPr>
        <w:pStyle w:val="PreformattedText"/>
        <w:rPr>
          <w:rFonts w:ascii="Times New Roman" w:hAnsi="Times New Roman" w:cs="Times New Roman"/>
        </w:rPr>
      </w:pPr>
      <w:r>
        <w:rPr>
          <w:rFonts w:cs="Times New Roman" w:ascii="Times New Roman" w:hAnsi="Times New Roman"/>
        </w:rPr>
        <w:t>032. Ich schaute in das obere Zimmer, und er hatte Gäste aus Nabk.</w:t>
      </w:r>
    </w:p>
    <w:p>
      <w:pPr>
        <w:pStyle w:val="PreformattedText"/>
        <w:rPr>
          <w:rFonts w:ascii="Times New Roman" w:hAnsi="Times New Roman" w:cs="Times New Roman"/>
        </w:rPr>
      </w:pPr>
      <w:r>
        <w:rPr>
          <w:rFonts w:cs="Times New Roman" w:ascii="Times New Roman" w:hAnsi="Times New Roman"/>
        </w:rPr>
        <w:t>033. Ich sagte zu ihm: »Ich setze mich nicht zu den Frauen.«</w:t>
      </w:r>
    </w:p>
    <w:p>
      <w:pPr>
        <w:pStyle w:val="PreformattedText"/>
        <w:rPr>
          <w:rFonts w:ascii="Times New Roman" w:hAnsi="Times New Roman" w:cs="Times New Roman"/>
        </w:rPr>
      </w:pPr>
      <w:r>
        <w:rPr>
          <w:rFonts w:cs="Times New Roman" w:ascii="Times New Roman" w:hAnsi="Times New Roman"/>
        </w:rPr>
        <w:t>034. Ich ging, öffnete ein Zimmer für mich allein und setzte mich.</w:t>
      </w:r>
    </w:p>
    <w:p>
      <w:pPr>
        <w:pStyle w:val="PreformattedText"/>
        <w:rPr>
          <w:rFonts w:ascii="Times New Roman" w:hAnsi="Times New Roman" w:cs="Times New Roman"/>
        </w:rPr>
      </w:pPr>
      <w:r>
        <w:rPr>
          <w:rFonts w:cs="Times New Roman" w:ascii="Times New Roman" w:hAnsi="Times New Roman"/>
        </w:rPr>
        <w:t>035. Sie kamen und sagten: »Was? Willst du hier essen?«</w:t>
      </w:r>
    </w:p>
    <w:p>
      <w:pPr>
        <w:pStyle w:val="PreformattedText"/>
        <w:rPr>
          <w:rFonts w:ascii="Times New Roman" w:hAnsi="Times New Roman" w:cs="Times New Roman"/>
        </w:rPr>
      </w:pPr>
      <w:r>
        <w:rPr>
          <w:rFonts w:cs="Times New Roman" w:ascii="Times New Roman" w:hAnsi="Times New Roman"/>
        </w:rPr>
        <w:t>036. Ich sagte zu ihnen: »Ja, na klar, ich will hier essen. Los, bringt für mich allein, für mich und diesen Mann (Sarkes)!«</w:t>
      </w:r>
    </w:p>
    <w:p>
      <w:pPr>
        <w:pStyle w:val="PreformattedText"/>
        <w:rPr>
          <w:rFonts w:ascii="Times New Roman" w:hAnsi="Times New Roman" w:cs="Times New Roman"/>
        </w:rPr>
      </w:pPr>
      <w:r>
        <w:rPr>
          <w:rFonts w:cs="Times New Roman" w:ascii="Times New Roman" w:hAnsi="Times New Roman"/>
        </w:rPr>
        <w:t>037. Sie brachten uns einen Topf (gefüllte) Weinblätter und brachten uns einen Stapel Brot, und wir ließen das Essen angehen.</w:t>
      </w:r>
    </w:p>
    <w:p>
      <w:pPr>
        <w:pStyle w:val="PreformattedText"/>
        <w:rPr>
          <w:rFonts w:ascii="Times New Roman" w:hAnsi="Times New Roman" w:cs="Times New Roman"/>
        </w:rPr>
      </w:pPr>
      <w:r>
        <w:rPr>
          <w:rFonts w:cs="Times New Roman" w:ascii="Times New Roman" w:hAnsi="Times New Roman"/>
        </w:rPr>
        <w:t>038. Sarkes Maḥfuḏ̣ aß acht Brotfladen, und ich aß neun Brotfladen.</w:t>
      </w:r>
    </w:p>
    <w:p>
      <w:pPr>
        <w:pStyle w:val="PreformattedText"/>
        <w:rPr>
          <w:rFonts w:ascii="Times New Roman" w:hAnsi="Times New Roman" w:cs="Times New Roman"/>
        </w:rPr>
      </w:pPr>
      <w:r>
        <w:rPr>
          <w:rFonts w:cs="Times New Roman" w:ascii="Times New Roman" w:hAnsi="Times New Roman"/>
        </w:rPr>
        <w:t>039. Wir aßen das Brot und den Topf mit (gefüllten) Weinblättern, und schließlich sagte er: »Mensch, sie werden uns bloßstellen. Die Bewohner von Quṭayfe sind geizig, wann waren sie wohl von solcher Großzügigkeit.«</w:t>
      </w:r>
    </w:p>
    <w:p>
      <w:pPr>
        <w:pStyle w:val="PreformattedText"/>
        <w:rPr>
          <w:rFonts w:ascii="Times New Roman" w:hAnsi="Times New Roman" w:cs="Times New Roman"/>
        </w:rPr>
      </w:pPr>
      <w:r>
        <w:rPr>
          <w:rFonts w:cs="Times New Roman" w:ascii="Times New Roman" w:hAnsi="Times New Roman"/>
        </w:rPr>
        <w:t>040. Ich sagte zu ihm: »Mach dir keine Sorgen, ich kenne ihn, und er ist oft bei mir abgestiegen, und ich habe ihm Essen vorgesetzt, mehr als das.«</w:t>
      </w:r>
    </w:p>
    <w:p>
      <w:pPr>
        <w:pStyle w:val="PreformattedText"/>
        <w:rPr>
          <w:rFonts w:ascii="Times New Roman" w:hAnsi="Times New Roman" w:cs="Times New Roman"/>
        </w:rPr>
      </w:pPr>
      <w:r>
        <w:rPr>
          <w:rFonts w:cs="Times New Roman" w:ascii="Times New Roman" w:hAnsi="Times New Roman"/>
        </w:rPr>
        <w:t>041. Wir standen auf und sagten zu ihm: »Wir möchten Gerste.«</w:t>
      </w:r>
    </w:p>
    <w:p>
      <w:pPr>
        <w:pStyle w:val="PreformattedText"/>
        <w:rPr>
          <w:rFonts w:ascii="Times New Roman" w:hAnsi="Times New Roman" w:cs="Times New Roman"/>
        </w:rPr>
      </w:pPr>
      <w:r>
        <w:rPr>
          <w:rFonts w:cs="Times New Roman" w:ascii="Times New Roman" w:hAnsi="Times New Roman"/>
        </w:rPr>
        <w:t>042. Er sagte: »Gerste gibt es jetzt nicht.«</w:t>
      </w:r>
    </w:p>
    <w:p>
      <w:pPr>
        <w:pStyle w:val="PreformattedText"/>
        <w:rPr>
          <w:rFonts w:ascii="Times New Roman" w:hAnsi="Times New Roman" w:cs="Times New Roman"/>
        </w:rPr>
      </w:pPr>
      <w:r>
        <w:rPr>
          <w:rFonts w:cs="Times New Roman" w:ascii="Times New Roman" w:hAnsi="Times New Roman"/>
        </w:rPr>
        <w:t>043. Wir machten uns auf und gingen hinaus, bestiegen den Kleinbus und kamen hierher.</w:t>
      </w:r>
    </w:p>
    <w:p>
      <w:pPr>
        <w:pStyle w:val="PreformattedText"/>
        <w:rPr>
          <w:rFonts w:ascii="Times New Roman" w:hAnsi="Times New Roman" w:cs="Times New Roman"/>
        </w:rPr>
      </w:pPr>
      <w:r>
        <w:rPr>
          <w:rFonts w:cs="Times New Roman" w:ascii="Times New Roman" w:hAnsi="Times New Roman"/>
        </w:rPr>
        <w:t>044. Ich sagte zu ihm (zu Sarkes): »Dein Gesicht bringt Unglück, verschwinde aus meiner Gegenwart! Ich will mich nie mehr mit dir zusammentun.«</w:t>
      </w:r>
    </w:p>
    <w:p>
      <w:pPr>
        <w:pStyle w:val="PreformattedText"/>
        <w:rPr>
          <w:rFonts w:ascii="Times New Roman" w:hAnsi="Times New Roman" w:cs="Times New Roman"/>
        </w:rPr>
      </w:pPr>
      <w:r>
        <w:rPr>
          <w:rFonts w:cs="Times New Roman" w:ascii="Times New Roman" w:hAnsi="Times New Roman"/>
        </w:rPr>
        <w:t>045. Er ging hinauf zu seiner Mutter und begann ihr zu erzählen, was mit ihm geschehen war, und sie begann zu weinen, denn wie...</w:t>
      </w:r>
    </w:p>
    <w:p>
      <w:pPr>
        <w:pStyle w:val="PreformattedText"/>
        <w:rPr>
          <w:rFonts w:ascii="Times New Roman" w:hAnsi="Times New Roman" w:cs="Times New Roman"/>
        </w:rPr>
      </w:pPr>
      <w:r>
        <w:rPr>
          <w:rFonts w:cs="Times New Roman" w:ascii="Times New Roman" w:hAnsi="Times New Roman"/>
        </w:rPr>
        <w:t>046. Wir sagten zu ihr: »Wir sind gerettet worden, (als der Traktor vom Weg abkam) und, Gott sei Dank, wohlbehalten.«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032. M_ŽYF Der Häckselkauf.txt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Yaws Maxxul kam zu mir und sagte: »Gehst du mit Häcksel kaufen von Qaṣṭal?«</w:t>
      </w:r>
    </w:p>
    <w:p>
      <w:pPr>
        <w:pStyle w:val="PreformattedText"/>
        <w:rPr>
          <w:rFonts w:ascii="Times New Roman" w:hAnsi="Times New Roman" w:cs="Times New Roman"/>
        </w:rPr>
      </w:pPr>
      <w:r>
        <w:rPr>
          <w:rFonts w:cs="Times New Roman" w:ascii="Times New Roman" w:hAnsi="Times New Roman"/>
        </w:rPr>
        <w:t>002. Ich sagte zu ihm: »Gibt es Häcksel in Qaṣṭal?«</w:t>
      </w:r>
    </w:p>
    <w:p>
      <w:pPr>
        <w:pStyle w:val="PreformattedText"/>
        <w:rPr>
          <w:rFonts w:ascii="Times New Roman" w:hAnsi="Times New Roman" w:cs="Times New Roman"/>
        </w:rPr>
      </w:pPr>
      <w:r>
        <w:rPr>
          <w:rFonts w:cs="Times New Roman" w:ascii="Times New Roman" w:hAnsi="Times New Roman"/>
        </w:rPr>
        <w:t>003. Er sagte: »Es gibt (welchen), und ich habe ihn gesehen und er ist ausgezeichnet.«</w:t>
      </w:r>
    </w:p>
    <w:p>
      <w:pPr>
        <w:pStyle w:val="PreformattedText"/>
        <w:rPr>
          <w:rFonts w:ascii="Times New Roman" w:hAnsi="Times New Roman" w:cs="Times New Roman"/>
        </w:rPr>
      </w:pPr>
      <w:r>
        <w:rPr>
          <w:rFonts w:cs="Times New Roman" w:ascii="Times New Roman" w:hAnsi="Times New Roman"/>
        </w:rPr>
        <w:t>004. Wir machten uns auf, ich sagte zu ihm: »Auf geht's!«</w:t>
      </w:r>
    </w:p>
    <w:p>
      <w:pPr>
        <w:pStyle w:val="PreformattedText"/>
        <w:rPr>
          <w:rFonts w:ascii="Times New Roman" w:hAnsi="Times New Roman" w:cs="Times New Roman"/>
        </w:rPr>
      </w:pPr>
      <w:r>
        <w:rPr>
          <w:rFonts w:cs="Times New Roman" w:ascii="Times New Roman" w:hAnsi="Times New Roman"/>
        </w:rPr>
        <w:t>005. Wir sammelten zwanzig (leere) Säcke zusammen, gingen zur Einmündung (der Straße von Maʕlūla in die Schnellstraße Damaskus-Aleppo) und blieben (dort) stehen.</w:t>
      </w:r>
    </w:p>
    <w:p>
      <w:pPr>
        <w:pStyle w:val="PreformattedText"/>
        <w:rPr>
          <w:rFonts w:ascii="Times New Roman" w:hAnsi="Times New Roman" w:cs="Times New Roman"/>
        </w:rPr>
      </w:pPr>
      <w:r>
        <w:rPr>
          <w:rFonts w:cs="Times New Roman" w:ascii="Times New Roman" w:hAnsi="Times New Roman"/>
        </w:rPr>
        <w:t>006. Jedesmal, wenn ein Auto vorbeikam, hoben wir unsere Hände.</w:t>
      </w:r>
    </w:p>
    <w:p>
      <w:pPr>
        <w:pStyle w:val="PreformattedText"/>
        <w:rPr>
          <w:rFonts w:ascii="Times New Roman" w:hAnsi="Times New Roman" w:cs="Times New Roman"/>
        </w:rPr>
      </w:pPr>
      <w:r>
        <w:rPr>
          <w:rFonts w:cs="Times New Roman" w:ascii="Times New Roman" w:hAnsi="Times New Roman"/>
        </w:rPr>
        <w:t>007. Ich hob meine Hände, aber nicht ein einziges Auto blieb meinetwegen stehen.</w:t>
      </w:r>
    </w:p>
    <w:p>
      <w:pPr>
        <w:pStyle w:val="PreformattedText"/>
        <w:rPr>
          <w:rFonts w:ascii="Times New Roman" w:hAnsi="Times New Roman" w:cs="Times New Roman"/>
        </w:rPr>
      </w:pPr>
      <w:r>
        <w:rPr>
          <w:rFonts w:cs="Times New Roman" w:ascii="Times New Roman" w:hAnsi="Times New Roman"/>
        </w:rPr>
        <w:t>008. Ich sagte zu ihm (zu Yaws): »Mensch, ich kann mich nicht erinnern, daß ich jemals so auf dem Weg festsaß, außer seit ich mir dich zum Partner genommen habe.«</w:t>
      </w:r>
    </w:p>
    <w:p>
      <w:pPr>
        <w:pStyle w:val="PreformattedText"/>
        <w:rPr>
          <w:rFonts w:ascii="Times New Roman" w:hAnsi="Times New Roman" w:cs="Times New Roman"/>
        </w:rPr>
      </w:pPr>
      <w:r>
        <w:rPr>
          <w:rFonts w:cs="Times New Roman" w:ascii="Times New Roman" w:hAnsi="Times New Roman"/>
        </w:rPr>
        <w:t>009. Ich schaute zu Boden, da gab es (Stücke) von einer zerbrochenen Taschenlampe, ein Auto war darübergefahren, sie war blau.</w:t>
      </w:r>
    </w:p>
    <w:p>
      <w:pPr>
        <w:pStyle w:val="PreformattedText"/>
        <w:rPr>
          <w:rFonts w:ascii="Times New Roman" w:hAnsi="Times New Roman" w:cs="Times New Roman"/>
        </w:rPr>
      </w:pPr>
      <w:r>
        <w:rPr>
          <w:rFonts w:cs="Times New Roman" w:ascii="Times New Roman" w:hAnsi="Times New Roman"/>
        </w:rPr>
        <w:t>010. Ich hob sie von der Erde auf und sagte zu ihm: »Ich will sie dir an dein Stirnband stecken, dann halten sie dich für einen Polizisten und halten unseretwegen an.«</w:t>
      </w:r>
    </w:p>
    <w:p>
      <w:pPr>
        <w:pStyle w:val="PreformattedText"/>
        <w:rPr>
          <w:rFonts w:ascii="Times New Roman" w:hAnsi="Times New Roman" w:cs="Times New Roman"/>
        </w:rPr>
      </w:pPr>
      <w:r>
        <w:rPr>
          <w:rFonts w:cs="Times New Roman" w:ascii="Times New Roman" w:hAnsi="Times New Roman"/>
        </w:rPr>
        <w:t>011. Ich steckte sie ihm so an sein Stirnband, dieses (Stück) von einer Taschenlampe, und da kam einer aus ʕēn ət-Tine — Freundschaft (bestand zwischen) mir und ihm —, und sein Name war Abu Xālid.</w:t>
      </w:r>
    </w:p>
    <w:p>
      <w:pPr>
        <w:pStyle w:val="PreformattedText"/>
        <w:rPr>
          <w:rFonts w:ascii="Times New Roman" w:hAnsi="Times New Roman" w:cs="Times New Roman"/>
        </w:rPr>
      </w:pPr>
      <w:r>
        <w:rPr>
          <w:rFonts w:cs="Times New Roman" w:ascii="Times New Roman" w:hAnsi="Times New Roman"/>
        </w:rPr>
        <w:t>012. »Wohin gehst du, oh žurži?«</w:t>
      </w:r>
    </w:p>
    <w:p>
      <w:pPr>
        <w:pStyle w:val="PreformattedText"/>
        <w:rPr>
          <w:rFonts w:ascii="Times New Roman" w:hAnsi="Times New Roman" w:cs="Times New Roman"/>
        </w:rPr>
      </w:pPr>
      <w:r>
        <w:rPr>
          <w:rFonts w:cs="Times New Roman" w:ascii="Times New Roman" w:hAnsi="Times New Roman"/>
        </w:rPr>
        <w:t>013. Ich sagte zu ihm: »Ich will nach Qaṣṭal gehen, um (die Säcke) mit Häcksel zu füllen, und ich sitze hier, aber niemand nimmt mich mit.«</w:t>
      </w:r>
    </w:p>
    <w:p>
      <w:pPr>
        <w:pStyle w:val="PreformattedText"/>
        <w:rPr>
          <w:rFonts w:ascii="Times New Roman" w:hAnsi="Times New Roman" w:cs="Times New Roman"/>
        </w:rPr>
      </w:pPr>
      <w:r>
        <w:rPr>
          <w:rFonts w:cs="Times New Roman" w:ascii="Times New Roman" w:hAnsi="Times New Roman"/>
        </w:rPr>
        <w:t>014. Er sagte: »Ja, steig auf, steig auf! Wirf diese Säcke auf (die Ladefläche) des Fahrzeugs!«</w:t>
      </w:r>
    </w:p>
    <w:p>
      <w:pPr>
        <w:pStyle w:val="PreformattedText"/>
        <w:rPr>
          <w:rFonts w:ascii="Times New Roman" w:hAnsi="Times New Roman" w:cs="Times New Roman"/>
        </w:rPr>
      </w:pPr>
      <w:r>
        <w:rPr>
          <w:rFonts w:cs="Times New Roman" w:ascii="Times New Roman" w:hAnsi="Times New Roman"/>
        </w:rPr>
        <w:t>015. Wir warfen die Säcke auf das Fahrzeug und ich stieg hinauf (in das Fahrerhaus).</w:t>
      </w:r>
    </w:p>
    <w:p>
      <w:pPr>
        <w:pStyle w:val="PreformattedText"/>
        <w:rPr>
          <w:rFonts w:ascii="Times New Roman" w:hAnsi="Times New Roman" w:cs="Times New Roman"/>
        </w:rPr>
      </w:pPr>
      <w:r>
        <w:rPr>
          <w:rFonts w:cs="Times New Roman" w:ascii="Times New Roman" w:hAnsi="Times New Roman"/>
        </w:rPr>
        <w:t>016. Er sagte zu jenem (zu Yaws): »Los, steig du auch auf (die Ladefläche) des Fahrzeugs! — es war ein Lastwagen.</w:t>
      </w:r>
    </w:p>
    <w:p>
      <w:pPr>
        <w:pStyle w:val="PreformattedText"/>
        <w:rPr>
          <w:rFonts w:ascii="Times New Roman" w:hAnsi="Times New Roman" w:cs="Times New Roman"/>
        </w:rPr>
      </w:pPr>
      <w:r>
        <w:rPr>
          <w:rFonts w:cs="Times New Roman" w:ascii="Times New Roman" w:hAnsi="Times New Roman"/>
        </w:rPr>
        <w:t>017. Ich sagte zu ihm: »Nein, das ist eine Sünde! Laß ihn vor uns sitzend (auf dem Armaturenbrett) mitfahren, das macht doch nichts!«</w:t>
      </w:r>
    </w:p>
    <w:p>
      <w:pPr>
        <w:pStyle w:val="PreformattedText"/>
        <w:rPr>
          <w:rFonts w:ascii="Times New Roman" w:hAnsi="Times New Roman" w:cs="Times New Roman"/>
        </w:rPr>
      </w:pPr>
      <w:r>
        <w:rPr>
          <w:rFonts w:cs="Times New Roman" w:ascii="Times New Roman" w:hAnsi="Times New Roman"/>
        </w:rPr>
        <w:t>018. Wir ließen ihn vor uns sitzend mitfahren, erreichten Qaṣṭal und luden die Säcke ab.</w:t>
      </w:r>
    </w:p>
    <w:p>
      <w:pPr>
        <w:pStyle w:val="PreformattedText"/>
        <w:rPr>
          <w:rFonts w:ascii="Times New Roman" w:hAnsi="Times New Roman" w:cs="Times New Roman"/>
        </w:rPr>
      </w:pPr>
      <w:r>
        <w:rPr>
          <w:rFonts w:cs="Times New Roman" w:ascii="Times New Roman" w:hAnsi="Times New Roman"/>
        </w:rPr>
        <w:t>019. Ich sagte zu ihm: »Mein Lieber, wenn du zurückkehrst, (könntest du uns wieder mitnehmen), und was du auch (dafür) berechnest, berechne es! Soviel du auch willst, gerne (geben wir es dir). Wir wollen diese Säcke bei dir aufladen und ins Dorf fahren.«</w:t>
      </w:r>
    </w:p>
    <w:p>
      <w:pPr>
        <w:pStyle w:val="PreformattedText"/>
        <w:rPr>
          <w:rFonts w:ascii="Times New Roman" w:hAnsi="Times New Roman" w:cs="Times New Roman"/>
        </w:rPr>
      </w:pPr>
      <w:r>
        <w:rPr>
          <w:rFonts w:cs="Times New Roman" w:ascii="Times New Roman" w:hAnsi="Times New Roman"/>
        </w:rPr>
        <w:t>020. Er sagte: »Ja, gerne!«</w:t>
      </w:r>
    </w:p>
    <w:p>
      <w:pPr>
        <w:pStyle w:val="PreformattedText"/>
        <w:rPr>
          <w:rFonts w:ascii="Times New Roman" w:hAnsi="Times New Roman" w:cs="Times New Roman"/>
        </w:rPr>
      </w:pPr>
      <w:r>
        <w:rPr>
          <w:rFonts w:cs="Times New Roman" w:ascii="Times New Roman" w:hAnsi="Times New Roman"/>
        </w:rPr>
        <w:t>021. Wir gingen hinab, (und ich sagte): »Mensch, wo ist denn dein Häcksel?«</w:t>
      </w:r>
    </w:p>
    <w:p>
      <w:pPr>
        <w:pStyle w:val="PreformattedText"/>
        <w:rPr>
          <w:rFonts w:ascii="Times New Roman" w:hAnsi="Times New Roman" w:cs="Times New Roman"/>
        </w:rPr>
      </w:pPr>
      <w:r>
        <w:rPr>
          <w:rFonts w:cs="Times New Roman" w:ascii="Times New Roman" w:hAnsi="Times New Roman"/>
        </w:rPr>
        <w:t>022. Er sagte: »Ja, wir müssen herumsuchen!«</w:t>
      </w:r>
    </w:p>
    <w:p>
      <w:pPr>
        <w:pStyle w:val="PreformattedText"/>
        <w:rPr>
          <w:rFonts w:ascii="Times New Roman" w:hAnsi="Times New Roman" w:cs="Times New Roman"/>
        </w:rPr>
      </w:pPr>
      <w:r>
        <w:rPr>
          <w:rFonts w:cs="Times New Roman" w:ascii="Times New Roman" w:hAnsi="Times New Roman"/>
        </w:rPr>
        <w:t>023. Wir kamen oben (im Dorf) an und begannen zu fragen, und da kam eine und sagte: »Ich habe Häcksel.«</w:t>
      </w:r>
    </w:p>
    <w:p>
      <w:pPr>
        <w:pStyle w:val="PreformattedText"/>
        <w:rPr>
          <w:rFonts w:ascii="Times New Roman" w:hAnsi="Times New Roman" w:cs="Times New Roman"/>
        </w:rPr>
      </w:pPr>
      <w:r>
        <w:rPr>
          <w:rFonts w:cs="Times New Roman" w:ascii="Times New Roman" w:hAnsi="Times New Roman"/>
        </w:rPr>
        <w:t>024. Wir gingen zu ihr, und da war dieser Häcksel schwarz wie Kohle.</w:t>
      </w:r>
    </w:p>
    <w:p>
      <w:pPr>
        <w:pStyle w:val="PreformattedText"/>
        <w:rPr>
          <w:rFonts w:ascii="Times New Roman" w:hAnsi="Times New Roman" w:cs="Times New Roman"/>
        </w:rPr>
      </w:pPr>
      <w:r>
        <w:rPr>
          <w:rFonts w:cs="Times New Roman" w:ascii="Times New Roman" w:hAnsi="Times New Roman"/>
        </w:rPr>
        <w:t>025. Er gefiel mir nicht, aber Yaws Maxxul sagte zu ihr: »Füllst du Häcksel (in die Säcke) ein?«</w:t>
      </w:r>
    </w:p>
    <w:p>
      <w:pPr>
        <w:pStyle w:val="PreformattedText"/>
        <w:rPr>
          <w:rFonts w:ascii="Times New Roman" w:hAnsi="Times New Roman" w:cs="Times New Roman"/>
        </w:rPr>
      </w:pPr>
      <w:r>
        <w:rPr>
          <w:rFonts w:cs="Times New Roman" w:ascii="Times New Roman" w:hAnsi="Times New Roman"/>
        </w:rPr>
        <w:t>026. Sie sagte zu ihm: »Ja, ich fülle dir diesen Häcksel ein, komm!«</w:t>
      </w:r>
    </w:p>
    <w:p>
      <w:pPr>
        <w:pStyle w:val="PreformattedText"/>
        <w:rPr>
          <w:rFonts w:ascii="Times New Roman" w:hAnsi="Times New Roman" w:cs="Times New Roman"/>
        </w:rPr>
      </w:pPr>
      <w:r>
        <w:rPr>
          <w:rFonts w:cs="Times New Roman" w:ascii="Times New Roman" w:hAnsi="Times New Roman"/>
        </w:rPr>
        <w:t>027. Ich sagte zu ihm: »Mensch, dieser Häcksel taugt doch nichts!«</w:t>
      </w:r>
    </w:p>
    <w:p>
      <w:pPr>
        <w:pStyle w:val="PreformattedText"/>
        <w:rPr>
          <w:rFonts w:ascii="Times New Roman" w:hAnsi="Times New Roman" w:cs="Times New Roman"/>
        </w:rPr>
      </w:pPr>
      <w:r>
        <w:rPr>
          <w:rFonts w:cs="Times New Roman" w:ascii="Times New Roman" w:hAnsi="Times New Roman"/>
        </w:rPr>
        <w:t>028. Er sagte: »Nein, (aber) diese (Frau) liebt mich, man sieht es ihr an, sie will mir den Häcksel einfüllen, sie liebt mich.«</w:t>
      </w:r>
    </w:p>
    <w:p>
      <w:pPr>
        <w:pStyle w:val="PreformattedText"/>
        <w:rPr>
          <w:rFonts w:ascii="Times New Roman" w:hAnsi="Times New Roman" w:cs="Times New Roman"/>
        </w:rPr>
      </w:pPr>
      <w:r>
        <w:rPr>
          <w:rFonts w:cs="Times New Roman" w:ascii="Times New Roman" w:hAnsi="Times New Roman"/>
        </w:rPr>
        <w:t>029. Ich sagte zu ihm: »Wenn sie dich liebt, ist das dein und ihr Problem.«</w:t>
      </w:r>
    </w:p>
    <w:p>
      <w:pPr>
        <w:pStyle w:val="PreformattedText"/>
        <w:rPr>
          <w:rFonts w:ascii="Times New Roman" w:hAnsi="Times New Roman" w:cs="Times New Roman"/>
        </w:rPr>
      </w:pPr>
      <w:r>
        <w:rPr>
          <w:rFonts w:cs="Times New Roman" w:ascii="Times New Roman" w:hAnsi="Times New Roman"/>
        </w:rPr>
        <w:t>030. Ich verließ sie, ging an einen anderen Ort und begann herumzusuchen.</w:t>
      </w:r>
    </w:p>
    <w:p>
      <w:pPr>
        <w:pStyle w:val="PreformattedText"/>
        <w:rPr>
          <w:rFonts w:ascii="Times New Roman" w:hAnsi="Times New Roman" w:cs="Times New Roman"/>
        </w:rPr>
      </w:pPr>
      <w:r>
        <w:rPr>
          <w:rFonts w:cs="Times New Roman" w:ascii="Times New Roman" w:hAnsi="Times New Roman"/>
        </w:rPr>
        <w:t>031. Es gelang mir, sauberen Häcksel zu finden, wir füllten diesen Häcksel (in die Säcke) und nähten ihn (darin) ein.</w:t>
      </w:r>
    </w:p>
    <w:p>
      <w:pPr>
        <w:pStyle w:val="PreformattedText"/>
        <w:rPr>
          <w:rFonts w:ascii="Times New Roman" w:hAnsi="Times New Roman" w:cs="Times New Roman"/>
        </w:rPr>
      </w:pPr>
      <w:r>
        <w:rPr>
          <w:rFonts w:cs="Times New Roman" w:ascii="Times New Roman" w:hAnsi="Times New Roman"/>
        </w:rPr>
        <w:t>032. Ich sagte zu Yaws Maxxul: »Los, geh hinunter und stell dich an die Straße, damit du den Mann, wenn er vorbeikommt, hierher bringst!«</w:t>
      </w:r>
    </w:p>
    <w:p>
      <w:pPr>
        <w:pStyle w:val="PreformattedText"/>
        <w:rPr>
          <w:rFonts w:ascii="Times New Roman" w:hAnsi="Times New Roman" w:cs="Times New Roman"/>
        </w:rPr>
      </w:pPr>
      <w:r>
        <w:rPr>
          <w:rFonts w:cs="Times New Roman" w:ascii="Times New Roman" w:hAnsi="Times New Roman"/>
        </w:rPr>
        <w:t>033. Er ging hinunter, und ich setzte mich ins Kaffeehaus.</w:t>
      </w:r>
    </w:p>
    <w:p>
      <w:pPr>
        <w:pStyle w:val="PreformattedText"/>
        <w:rPr>
          <w:rFonts w:ascii="Times New Roman" w:hAnsi="Times New Roman" w:cs="Times New Roman"/>
        </w:rPr>
      </w:pPr>
      <w:r>
        <w:rPr>
          <w:rFonts w:cs="Times New Roman" w:ascii="Times New Roman" w:hAnsi="Times New Roman"/>
        </w:rPr>
        <w:t>034. Ich hatte auf ihn gewartet, und da kam er herauf zu mir und sagte: »Dieser wollte nicht vorbeikommen.«</w:t>
      </w:r>
    </w:p>
    <w:p>
      <w:pPr>
        <w:pStyle w:val="PreformattedText"/>
        <w:rPr>
          <w:rFonts w:ascii="Times New Roman" w:hAnsi="Times New Roman" w:cs="Times New Roman"/>
        </w:rPr>
      </w:pPr>
      <w:r>
        <w:rPr>
          <w:rFonts w:cs="Times New Roman" w:ascii="Times New Roman" w:hAnsi="Times New Roman"/>
        </w:rPr>
        <w:t>035. »Mensch, wieso wollte er nicht vorbeikommen?«</w:t>
      </w:r>
    </w:p>
    <w:p>
      <w:pPr>
        <w:pStyle w:val="PreformattedText"/>
        <w:rPr>
          <w:rFonts w:ascii="Times New Roman" w:hAnsi="Times New Roman" w:cs="Times New Roman"/>
        </w:rPr>
      </w:pPr>
      <w:r>
        <w:rPr>
          <w:rFonts w:cs="Times New Roman" w:ascii="Times New Roman" w:hAnsi="Times New Roman"/>
        </w:rPr>
        <w:t>036. Und während der ganzen (Zeit) war diese Stahlfeder (der Taschenlampe) an seinem Kopf geblieben, mit der das Blech (der Taschenlampe) befestigt war.</w:t>
      </w:r>
    </w:p>
    <w:p>
      <w:pPr>
        <w:pStyle w:val="PreformattedText"/>
        <w:rPr>
          <w:rFonts w:ascii="Times New Roman" w:hAnsi="Times New Roman" w:cs="Times New Roman"/>
        </w:rPr>
      </w:pPr>
      <w:r>
        <w:rPr>
          <w:rFonts w:cs="Times New Roman" w:ascii="Times New Roman" w:hAnsi="Times New Roman"/>
        </w:rPr>
        <w:t>037. Als er bei mir im Kaffeehaus angekommen war, sagte der Inhaber des Kaffeehauses zu ihm: »Mensch, was ist das, was du an deinen Kopf gesteckt hast?«</w:t>
      </w:r>
    </w:p>
    <w:p>
      <w:pPr>
        <w:pStyle w:val="PreformattedText"/>
        <w:rPr>
          <w:rFonts w:ascii="Times New Roman" w:hAnsi="Times New Roman" w:cs="Times New Roman"/>
        </w:rPr>
      </w:pPr>
      <w:r>
        <w:rPr>
          <w:rFonts w:cs="Times New Roman" w:ascii="Times New Roman" w:hAnsi="Times New Roman"/>
        </w:rPr>
        <w:t>038. Er streckte seine Hand so aus und sagte: »Ach!«</w:t>
      </w:r>
    </w:p>
    <w:p>
      <w:pPr>
        <w:pStyle w:val="PreformattedText"/>
        <w:rPr>
          <w:rFonts w:ascii="Times New Roman" w:hAnsi="Times New Roman" w:cs="Times New Roman"/>
        </w:rPr>
      </w:pPr>
      <w:r>
        <w:rPr>
          <w:rFonts w:cs="Times New Roman" w:ascii="Times New Roman" w:hAnsi="Times New Roman"/>
        </w:rPr>
        <w:t>039. »Mensch, wieso wollte er nicht vorbeikommen?«</w:t>
      </w:r>
    </w:p>
    <w:p>
      <w:pPr>
        <w:pStyle w:val="PreformattedText"/>
        <w:rPr>
          <w:rFonts w:ascii="Times New Roman" w:hAnsi="Times New Roman" w:cs="Times New Roman"/>
        </w:rPr>
      </w:pPr>
      <w:r>
        <w:rPr>
          <w:rFonts w:cs="Times New Roman" w:ascii="Times New Roman" w:hAnsi="Times New Roman"/>
        </w:rPr>
        <w:t>040. Er sagte: »Ja, ich habe es ihm gesagt, und er sagte, er wolle nicht laden.«</w:t>
      </w:r>
    </w:p>
    <w:p>
      <w:pPr>
        <w:pStyle w:val="PreformattedText"/>
        <w:rPr>
          <w:rFonts w:ascii="Times New Roman" w:hAnsi="Times New Roman" w:cs="Times New Roman"/>
        </w:rPr>
      </w:pPr>
      <w:r>
        <w:rPr>
          <w:rFonts w:cs="Times New Roman" w:ascii="Times New Roman" w:hAnsi="Times New Roman"/>
        </w:rPr>
        <w:t>041. Er hatte jedoch gewartet, um mit ihm eine Abmachung zu treffen, und er hatte zu ihm gesagt: »Du fährst doch ohnehin hinauf ins Dorf, da du (ohnehin) hinauffährst, gebe ich dir zehn Lire zusätzlich für den gleichen Weg.«</w:t>
      </w:r>
    </w:p>
    <w:p>
      <w:pPr>
        <w:pStyle w:val="PreformattedText"/>
        <w:rPr>
          <w:rFonts w:ascii="Times New Roman" w:hAnsi="Times New Roman" w:cs="Times New Roman"/>
        </w:rPr>
      </w:pPr>
      <w:r>
        <w:rPr>
          <w:rFonts w:cs="Times New Roman" w:ascii="Times New Roman" w:hAnsi="Times New Roman"/>
        </w:rPr>
        <w:t>042. Jener ärgerte sich, und er (Yaws) kam, belog mich und sagte: »Er wollte nicht vorbeikommen.«</w:t>
      </w:r>
    </w:p>
    <w:p>
      <w:pPr>
        <w:pStyle w:val="PreformattedText"/>
        <w:rPr>
          <w:rFonts w:ascii="Times New Roman" w:hAnsi="Times New Roman" w:cs="Times New Roman"/>
        </w:rPr>
      </w:pPr>
      <w:r>
        <w:rPr>
          <w:rFonts w:cs="Times New Roman" w:ascii="Times New Roman" w:hAnsi="Times New Roman"/>
        </w:rPr>
        <w:t>043. Ich stand auf, velließ das Kaffeehaus, und wir gingen hinauf ins Dorf; wir kehrten zu demjenigen mit dem Häcksel zurück (und sagten): »Oh Leute, wir brauchen irgendein Fahrzeug!«</w:t>
      </w:r>
    </w:p>
    <w:p>
      <w:pPr>
        <w:pStyle w:val="PreformattedText"/>
        <w:rPr>
          <w:rFonts w:ascii="Times New Roman" w:hAnsi="Times New Roman" w:cs="Times New Roman"/>
        </w:rPr>
      </w:pPr>
      <w:r>
        <w:rPr>
          <w:rFonts w:cs="Times New Roman" w:ascii="Times New Roman" w:hAnsi="Times New Roman"/>
        </w:rPr>
        <w:t>044. Aber wir gingen umher von Ort zu Ort — es gab keins —, und sie sagten: »(Dann) schlaft ihr (eben) hier.«</w:t>
      </w:r>
    </w:p>
    <w:p>
      <w:pPr>
        <w:pStyle w:val="PreformattedText"/>
        <w:rPr>
          <w:rFonts w:ascii="Times New Roman" w:hAnsi="Times New Roman" w:cs="Times New Roman"/>
        </w:rPr>
      </w:pPr>
      <w:r>
        <w:rPr>
          <w:rFonts w:cs="Times New Roman" w:ascii="Times New Roman" w:hAnsi="Times New Roman"/>
        </w:rPr>
        <w:t>045. Es war zwölf (Uhr) in der Nacht geworden.</w:t>
      </w:r>
    </w:p>
    <w:p>
      <w:pPr>
        <w:pStyle w:val="PreformattedText"/>
        <w:rPr>
          <w:rFonts w:ascii="Times New Roman" w:hAnsi="Times New Roman" w:cs="Times New Roman"/>
        </w:rPr>
      </w:pPr>
      <w:r>
        <w:rPr>
          <w:rFonts w:cs="Times New Roman" w:ascii="Times New Roman" w:hAnsi="Times New Roman"/>
        </w:rPr>
        <w:t>046. Zu demjenigen, bei dem wir abgestiegen waren, sagte ich: »Mensch, wie du es auch berechnen willst, berechne es! Auf, geh mit mir, vielleicht finden wir ein Fahrzeug!«</w:t>
      </w:r>
    </w:p>
    <w:p>
      <w:pPr>
        <w:pStyle w:val="PreformattedText"/>
        <w:rPr>
          <w:rFonts w:ascii="Times New Roman" w:hAnsi="Times New Roman" w:cs="Times New Roman"/>
        </w:rPr>
      </w:pPr>
      <w:r>
        <w:rPr>
          <w:rFonts w:cs="Times New Roman" w:ascii="Times New Roman" w:hAnsi="Times New Roman"/>
        </w:rPr>
        <w:t>047. Er dachte nach und sagte: »Es gibt einen, der hat ein neues Auto gekauft. Dieser transportiert zu jedem Preis (wörtl.: für wieviel es auch sei), (denn) er braucht jetzt (Geld).«</w:t>
      </w:r>
    </w:p>
    <w:p>
      <w:pPr>
        <w:pStyle w:val="PreformattedText"/>
        <w:rPr>
          <w:rFonts w:ascii="Times New Roman" w:hAnsi="Times New Roman" w:cs="Times New Roman"/>
        </w:rPr>
      </w:pPr>
      <w:r>
        <w:rPr>
          <w:rFonts w:cs="Times New Roman" w:ascii="Times New Roman" w:hAnsi="Times New Roman"/>
        </w:rPr>
        <w:t>048. Wir machten uns auf und gingen zu ihm, und er sagte: »Gerne (tu ich es) für dich, du gibst mir (dafür) fünfundzwanzig Lire!«</w:t>
      </w:r>
    </w:p>
    <w:p>
      <w:pPr>
        <w:pStyle w:val="PreformattedText"/>
        <w:rPr>
          <w:rFonts w:ascii="Times New Roman" w:hAnsi="Times New Roman" w:cs="Times New Roman"/>
        </w:rPr>
      </w:pPr>
      <w:r>
        <w:rPr>
          <w:rFonts w:cs="Times New Roman" w:ascii="Times New Roman" w:hAnsi="Times New Roman"/>
        </w:rPr>
        <w:t>049. Ich sagte zu ihm: »Ja!«</w:t>
      </w:r>
    </w:p>
    <w:p>
      <w:pPr>
        <w:pStyle w:val="PreformattedText"/>
        <w:rPr>
          <w:rFonts w:ascii="Times New Roman" w:hAnsi="Times New Roman" w:cs="Times New Roman"/>
        </w:rPr>
      </w:pPr>
      <w:r>
        <w:rPr>
          <w:rFonts w:cs="Times New Roman" w:ascii="Times New Roman" w:hAnsi="Times New Roman"/>
        </w:rPr>
        <w:t>050. Wir gingen hinab, weckten Yaws Maxxul auf, und er sagte: »Ich will (meine Säcke) nicht aufladen.«</w:t>
      </w:r>
    </w:p>
    <w:p>
      <w:pPr>
        <w:pStyle w:val="PreformattedText"/>
        <w:rPr>
          <w:rFonts w:ascii="Times New Roman" w:hAnsi="Times New Roman" w:cs="Times New Roman"/>
        </w:rPr>
      </w:pPr>
      <w:r>
        <w:rPr>
          <w:rFonts w:cs="Times New Roman" w:ascii="Times New Roman" w:hAnsi="Times New Roman"/>
        </w:rPr>
        <w:t>051. Ich sagte zu ihm: »Es steht dir frei, nicht zu laden.«</w:t>
      </w:r>
    </w:p>
    <w:p>
      <w:pPr>
        <w:pStyle w:val="PreformattedText"/>
        <w:rPr>
          <w:rFonts w:ascii="Times New Roman" w:hAnsi="Times New Roman" w:cs="Times New Roman"/>
        </w:rPr>
      </w:pPr>
      <w:r>
        <w:rPr>
          <w:rFonts w:cs="Times New Roman" w:ascii="Times New Roman" w:hAnsi="Times New Roman"/>
        </w:rPr>
        <w:t>052. Ich lud den Häcksel auf, und da kam er.</w:t>
      </w:r>
    </w:p>
    <w:p>
      <w:pPr>
        <w:pStyle w:val="PreformattedText"/>
        <w:rPr>
          <w:rFonts w:ascii="Times New Roman" w:hAnsi="Times New Roman" w:cs="Times New Roman"/>
        </w:rPr>
      </w:pPr>
      <w:r>
        <w:rPr>
          <w:rFonts w:cs="Times New Roman" w:ascii="Times New Roman" w:hAnsi="Times New Roman"/>
        </w:rPr>
        <w:t>053. Ich sagte zu dem Fahrer: »Paß auf, (nimm seine Säcke nicht mit), außer du nimmst von ihm fünfundzwanzig Lire, und ich will (meine Säcke) umsonst transportieren lassen.«</w:t>
      </w:r>
    </w:p>
    <w:p>
      <w:pPr>
        <w:pStyle w:val="PreformattedText"/>
        <w:rPr>
          <w:rFonts w:ascii="Times New Roman" w:hAnsi="Times New Roman" w:cs="Times New Roman"/>
        </w:rPr>
      </w:pPr>
      <w:r>
        <w:rPr>
          <w:rFonts w:cs="Times New Roman" w:ascii="Times New Roman" w:hAnsi="Times New Roman"/>
        </w:rPr>
        <w:t>054. So geschah es, und (Yaws) sagte zu ihm: »Ja, soviel du willst. Ich gebe dir funfundzwanzig Lire.«</w:t>
      </w:r>
    </w:p>
    <w:p>
      <w:pPr>
        <w:pStyle w:val="PreformattedText"/>
        <w:rPr>
          <w:rFonts w:ascii="Times New Roman" w:hAnsi="Times New Roman" w:cs="Times New Roman"/>
        </w:rPr>
      </w:pPr>
      <w:r>
        <w:rPr>
          <w:rFonts w:cs="Times New Roman" w:ascii="Times New Roman" w:hAnsi="Times New Roman"/>
        </w:rPr>
        <w:t>055. Wir begannen zu lachen, luden auf und kamen hierher.</w:t>
      </w:r>
    </w:p>
    <w:p>
      <w:pPr>
        <w:pStyle w:val="PreformattedText"/>
        <w:rPr>
          <w:rFonts w:ascii="Times New Roman" w:hAnsi="Times New Roman" w:cs="Times New Roman"/>
        </w:rPr>
      </w:pPr>
      <w:r>
        <w:rPr>
          <w:rFonts w:cs="Times New Roman" w:ascii="Times New Roman" w:hAnsi="Times New Roman"/>
        </w:rPr>
        <w:t>056. Ich gab ihm zehn Lire, und jenen erleichterte ich um fünfzehn Lire, und wir sagten zu ihm: »(Geh) in Frieden!«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033. M_PḤXḤ Das Wasserrecht in der Šiḳya.txt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Ja, guten Tag. Wir sind in Maʕlūla, einem ländlichen Ort, der sehr alt ist.</w:t>
      </w:r>
    </w:p>
    <w:p>
      <w:pPr>
        <w:pStyle w:val="PreformattedText"/>
        <w:rPr>
          <w:rFonts w:ascii="Times New Roman" w:hAnsi="Times New Roman" w:cs="Times New Roman"/>
        </w:rPr>
      </w:pPr>
      <w:r>
        <w:rPr>
          <w:rFonts w:cs="Times New Roman" w:ascii="Times New Roman" w:hAnsi="Times New Roman"/>
        </w:rPr>
        <w:t>002. Ja, unsere Sprache ist aramäisch, die wir sprechen als Erbe von unseren Vorvätern, d.h. sie wird nicht geschrieben und nicht gelesen.</w:t>
      </w:r>
    </w:p>
    <w:p>
      <w:pPr>
        <w:pStyle w:val="PreformattedText"/>
        <w:rPr>
          <w:rFonts w:ascii="Times New Roman" w:hAnsi="Times New Roman" w:cs="Times New Roman"/>
        </w:rPr>
      </w:pPr>
      <w:r>
        <w:rPr>
          <w:rFonts w:cs="Times New Roman" w:ascii="Times New Roman" w:hAnsi="Times New Roman"/>
        </w:rPr>
        <w:t>003. Wir haben sie von unseren Angehörigen gelernt, der Vater lehrt (sie) seinem Sohn, und so weiter.</w:t>
      </w:r>
    </w:p>
    <w:p>
      <w:pPr>
        <w:pStyle w:val="PreformattedText"/>
        <w:rPr>
          <w:rFonts w:ascii="Times New Roman" w:hAnsi="Times New Roman" w:cs="Times New Roman"/>
        </w:rPr>
      </w:pPr>
      <w:r>
        <w:rPr>
          <w:rFonts w:cs="Times New Roman" w:ascii="Times New Roman" w:hAnsi="Times New Roman"/>
        </w:rPr>
        <w:t>004. Ja, es gibt in unserem Dorf viele Gärten, in denen sie Weizen und Mais und (Obst)bäume anpflanzen, und diese Gärten bewässern sie mit dem Wasser des Dorfes.</w:t>
      </w:r>
    </w:p>
    <w:p>
      <w:pPr>
        <w:pStyle w:val="PreformattedText"/>
        <w:rPr>
          <w:rFonts w:ascii="Times New Roman" w:hAnsi="Times New Roman" w:cs="Times New Roman"/>
        </w:rPr>
      </w:pPr>
      <w:r>
        <w:rPr>
          <w:rFonts w:cs="Times New Roman" w:ascii="Times New Roman" w:hAnsi="Times New Roman"/>
        </w:rPr>
        <w:t>005. Das Wasser ist eine natürliche Quelle, die von selbst aus dem Felsen kommt, aus dem Berg, und es ist natürliches Wasser.</w:t>
      </w:r>
    </w:p>
    <w:p>
      <w:pPr>
        <w:pStyle w:val="PreformattedText"/>
        <w:rPr>
          <w:rFonts w:ascii="Times New Roman" w:hAnsi="Times New Roman" w:cs="Times New Roman"/>
        </w:rPr>
      </w:pPr>
      <w:r>
        <w:rPr>
          <w:rFonts w:cs="Times New Roman" w:ascii="Times New Roman" w:hAnsi="Times New Roman"/>
        </w:rPr>
        <w:t>006. Dieses Wasser haben unsere Vorväter von Anbeginn geteilt, und jede Familie hat einen ʕittōna (genannten Bewässerungszeitraum).</w:t>
      </w:r>
    </w:p>
    <w:p>
      <w:pPr>
        <w:pStyle w:val="PreformattedText"/>
        <w:rPr>
          <w:rFonts w:ascii="Times New Roman" w:hAnsi="Times New Roman" w:cs="Times New Roman"/>
        </w:rPr>
      </w:pPr>
      <w:r>
        <w:rPr>
          <w:rFonts w:cs="Times New Roman" w:ascii="Times New Roman" w:hAnsi="Times New Roman"/>
        </w:rPr>
        <w:t>007. In Maʕlūla waren (früher) fünfundzwanzig Familien, und jede Familie hatte einen ʕittōna.</w:t>
      </w:r>
    </w:p>
    <w:p>
      <w:pPr>
        <w:pStyle w:val="PreformattedText"/>
        <w:rPr>
          <w:rFonts w:ascii="Times New Roman" w:hAnsi="Times New Roman" w:cs="Times New Roman"/>
        </w:rPr>
      </w:pPr>
      <w:r>
        <w:rPr>
          <w:rFonts w:cs="Times New Roman" w:ascii="Times New Roman" w:hAnsi="Times New Roman"/>
        </w:rPr>
        <w:t>008. Dieser ʕittōna hat vierundzwanzig Stunden, und sie machten daraus zwei miṣrōʕa (genannte Bewässerungszeiträume), einen miṣrōʕa bei Nacht und einen miṣrōʕa bei Tag.</w:t>
      </w:r>
    </w:p>
    <w:p>
      <w:pPr>
        <w:pStyle w:val="PreformattedText"/>
        <w:rPr>
          <w:rFonts w:ascii="Times New Roman" w:hAnsi="Times New Roman" w:cs="Times New Roman"/>
        </w:rPr>
      </w:pPr>
      <w:r>
        <w:rPr>
          <w:rFonts w:cs="Times New Roman" w:ascii="Times New Roman" w:hAnsi="Times New Roman"/>
        </w:rPr>
        <w:t>009. Jeder miṣrōʕa hat zwölf Stunden.</w:t>
      </w:r>
    </w:p>
    <w:p>
      <w:pPr>
        <w:pStyle w:val="PreformattedText"/>
        <w:rPr>
          <w:rFonts w:ascii="Times New Roman" w:hAnsi="Times New Roman" w:cs="Times New Roman"/>
        </w:rPr>
      </w:pPr>
      <w:r>
        <w:rPr>
          <w:rFonts w:cs="Times New Roman" w:ascii="Times New Roman" w:hAnsi="Times New Roman"/>
        </w:rPr>
        <w:t>010. Ja, danach wurde... Es gibt eine Sanduhr, und jeder einzelne hat beispielsweise einen Garten, den er bewässern möchte.</w:t>
      </w:r>
    </w:p>
    <w:p>
      <w:pPr>
        <w:pStyle w:val="PreformattedText"/>
        <w:rPr>
          <w:rFonts w:ascii="Times New Roman" w:hAnsi="Times New Roman" w:cs="Times New Roman"/>
        </w:rPr>
      </w:pPr>
      <w:r>
        <w:rPr>
          <w:rFonts w:cs="Times New Roman" w:ascii="Times New Roman" w:hAnsi="Times New Roman"/>
        </w:rPr>
        <w:t>011. Wieviel kommt ihm beispielsweise zu? Zehn miṣrōyṯa (genannte Bewässerungseinheiten) oder zwanzig miṣrōyṯa.</w:t>
      </w:r>
    </w:p>
    <w:p>
      <w:pPr>
        <w:pStyle w:val="PreformattedText"/>
        <w:rPr>
          <w:rFonts w:ascii="Times New Roman" w:hAnsi="Times New Roman" w:cs="Times New Roman"/>
        </w:rPr>
      </w:pPr>
      <w:r>
        <w:rPr>
          <w:rFonts w:cs="Times New Roman" w:ascii="Times New Roman" w:hAnsi="Times New Roman"/>
        </w:rPr>
        <w:t>012. Eine miṣrōyṯa sind eineinhalb Minuten, also eine Stunde hat etwa fünfundvierzig miṣrōyṯa, nicht sechzig.</w:t>
      </w:r>
    </w:p>
    <w:p>
      <w:pPr>
        <w:pStyle w:val="PreformattedText"/>
        <w:rPr>
          <w:rFonts w:ascii="Times New Roman" w:hAnsi="Times New Roman" w:cs="Times New Roman"/>
        </w:rPr>
      </w:pPr>
      <w:r>
        <w:rPr>
          <w:rFonts w:cs="Times New Roman" w:ascii="Times New Roman" w:hAnsi="Times New Roman"/>
        </w:rPr>
        <w:t>013. Ja, diese Sanduhr enthält beispielsweise (Sand für) fünfundzwanzig miṣrōyṯa.</w:t>
      </w:r>
    </w:p>
    <w:p>
      <w:pPr>
        <w:pStyle w:val="PreformattedText"/>
        <w:rPr>
          <w:rFonts w:ascii="Times New Roman" w:hAnsi="Times New Roman" w:cs="Times New Roman"/>
        </w:rPr>
      </w:pPr>
      <w:r>
        <w:rPr>
          <w:rFonts w:cs="Times New Roman" w:ascii="Times New Roman" w:hAnsi="Times New Roman"/>
        </w:rPr>
        <w:t>014. Immer wenn sie sie zweimal umgestülpt haben, ist eine Stunde vorbei, und jeder einzelne, je nachdem wieviel Wasser er hat (d.h. ihm zusteht), bewässert er damit.</w:t>
      </w:r>
    </w:p>
    <w:p>
      <w:pPr>
        <w:pStyle w:val="PreformattedText"/>
        <w:rPr>
          <w:rFonts w:ascii="Times New Roman" w:hAnsi="Times New Roman" w:cs="Times New Roman"/>
        </w:rPr>
      </w:pPr>
      <w:r>
        <w:rPr>
          <w:rFonts w:cs="Times New Roman" w:ascii="Times New Roman" w:hAnsi="Times New Roman"/>
        </w:rPr>
        <w:t>015. Dann sind diese Familien, die früher da waren (und die erste Aufteilung gemacht haben), ja, von diesen gibt es welche, die ausgestorben sind.</w:t>
      </w:r>
    </w:p>
    <w:p>
      <w:pPr>
        <w:pStyle w:val="PreformattedText"/>
        <w:rPr>
          <w:rFonts w:ascii="Times New Roman" w:hAnsi="Times New Roman" w:cs="Times New Roman"/>
        </w:rPr>
      </w:pPr>
      <w:r>
        <w:rPr>
          <w:rFonts w:cs="Times New Roman" w:ascii="Times New Roman" w:hAnsi="Times New Roman"/>
        </w:rPr>
        <w:t>016. Heute ist niemand mehr von ihnen übriggeblieben, sie sind also ausgestorben.</w:t>
      </w:r>
    </w:p>
    <w:p>
      <w:pPr>
        <w:pStyle w:val="PreformattedText"/>
        <w:rPr>
          <w:rFonts w:ascii="Times New Roman" w:hAnsi="Times New Roman" w:cs="Times New Roman"/>
        </w:rPr>
      </w:pPr>
      <w:r>
        <w:rPr>
          <w:rFonts w:cs="Times New Roman" w:ascii="Times New Roman" w:hAnsi="Times New Roman"/>
        </w:rPr>
        <w:t>017. Ja, dieses Wasser wurde unter den Leuten aufgeteilt, die heute im Dorf vorhanden sind, die bis heute geblieben sind.</w:t>
      </w:r>
    </w:p>
    <w:p>
      <w:pPr>
        <w:pStyle w:val="PreformattedText"/>
        <w:rPr>
          <w:rFonts w:ascii="Times New Roman" w:hAnsi="Times New Roman" w:cs="Times New Roman"/>
        </w:rPr>
      </w:pPr>
      <w:r>
        <w:rPr>
          <w:rFonts w:cs="Times New Roman" w:ascii="Times New Roman" w:hAnsi="Times New Roman"/>
        </w:rPr>
        <w:t>018. Wer sein Wasser(recht) in der Nacht hat, nimmt eine Laterne mit hinunter (in die šiḳya), erleuchtet sie mit Petroleum, und geht hinunter in die šiḳya.</w:t>
      </w:r>
    </w:p>
    <w:p>
      <w:pPr>
        <w:pStyle w:val="PreformattedText"/>
        <w:rPr>
          <w:rFonts w:ascii="Times New Roman" w:hAnsi="Times New Roman" w:cs="Times New Roman"/>
        </w:rPr>
      </w:pPr>
      <w:r>
        <w:rPr>
          <w:rFonts w:cs="Times New Roman" w:ascii="Times New Roman" w:hAnsi="Times New Roman"/>
        </w:rPr>
        <w:t>019. Er hat beispielsweise eine Stunde (Wasserrecht) und bewässert in ihr, hat er zwei Stunden, bewässert er in ihnen, und wenn er fertig ist, übernimmt der Eigentümer des Gartens, der neben ihm ist, das Wasser von ihm, und er beginnt zu bewässern.</w:t>
      </w:r>
    </w:p>
    <w:p>
      <w:pPr>
        <w:pStyle w:val="PreformattedText"/>
        <w:rPr>
          <w:rFonts w:ascii="Times New Roman" w:hAnsi="Times New Roman" w:cs="Times New Roman"/>
        </w:rPr>
      </w:pPr>
      <w:r>
        <w:rPr>
          <w:rFonts w:cs="Times New Roman" w:ascii="Times New Roman" w:hAnsi="Times New Roman"/>
        </w:rPr>
        <w:t>020. Aber (zu) einem ʕittōna gehört einer, (und zwar) derjenige, der in ihm das meiste Wasser hat (d.h., derjenige, der das Recht auf den größten Teil des Wassers hat), und dieser teilt ihm (das Wasser) zu, d.h. er übernimmt das Umdrehen (der Sanduhr).</w:t>
      </w:r>
    </w:p>
    <w:p>
      <w:pPr>
        <w:pStyle w:val="PreformattedText"/>
        <w:rPr>
          <w:rFonts w:ascii="Times New Roman" w:hAnsi="Times New Roman" w:cs="Times New Roman"/>
        </w:rPr>
      </w:pPr>
      <w:r>
        <w:rPr>
          <w:rFonts w:cs="Times New Roman" w:ascii="Times New Roman" w:hAnsi="Times New Roman"/>
        </w:rPr>
        <w:t>021. Den miṣrōʕa, der in der Nacht (verteilt wird), teilt er zu, und dieser hat beispielsweise eine Stunde (Wasserrecht), er gibt sie ihm, und (dieser) bewässert in ihr; der nächste hat zwei Stunden, er gibt sie ihm, und (dieser) bewässert in ihnen.</w:t>
      </w:r>
    </w:p>
    <w:p>
      <w:pPr>
        <w:pStyle w:val="PreformattedText"/>
        <w:rPr>
          <w:rFonts w:ascii="Times New Roman" w:hAnsi="Times New Roman" w:cs="Times New Roman"/>
        </w:rPr>
      </w:pPr>
      <w:r>
        <w:rPr>
          <w:rFonts w:cs="Times New Roman" w:ascii="Times New Roman" w:hAnsi="Times New Roman"/>
        </w:rPr>
        <w:t>022. Denn, sobald sie fertig sind, diese Eigentümer der Stunden (mit Anrecht auf Wasser), nimmt er (der Zuteiler) das Wasser, das in diesem miṣrōʕa übrigbleibt, und bewässert damit in seinem Garten.</w:t>
      </w:r>
    </w:p>
    <w:p>
      <w:pPr>
        <w:pStyle w:val="PreformattedText"/>
        <w:rPr>
          <w:rFonts w:ascii="Times New Roman" w:hAnsi="Times New Roman" w:cs="Times New Roman"/>
        </w:rPr>
      </w:pPr>
      <w:r>
        <w:rPr>
          <w:rFonts w:cs="Times New Roman" w:ascii="Times New Roman" w:hAnsi="Times New Roman"/>
        </w:rPr>
        <w:t>023. Wenn er eine Stunde (Wasserrecht) hat, kommen dabei für ihn eineinhalb Stunden heraus, denn er zwackt hier etwas ab und zwackt hier etwas ab (d.h. bei der Bewässerungszeit der anderen), damit ihm etwas mehr übrigbleibt, also für seine Mühe.</w:t>
      </w:r>
    </w:p>
    <w:p>
      <w:pPr>
        <w:pStyle w:val="PreformattedText"/>
        <w:rPr>
          <w:rFonts w:ascii="Times New Roman" w:hAnsi="Times New Roman" w:cs="Times New Roman"/>
        </w:rPr>
      </w:pPr>
      <w:r>
        <w:rPr>
          <w:rFonts w:cs="Times New Roman" w:ascii="Times New Roman" w:hAnsi="Times New Roman"/>
        </w:rPr>
        <w:t>024. Ja, am Morgen, bei Sonnenaufgang ist er fertig, und derjenige übernimmt von ihm den nächsten miṣrōʕa, der bei Tag bewässern will.</w:t>
      </w:r>
    </w:p>
    <w:p>
      <w:pPr>
        <w:pStyle w:val="PreformattedText"/>
        <w:rPr>
          <w:rFonts w:ascii="Times New Roman" w:hAnsi="Times New Roman" w:cs="Times New Roman"/>
        </w:rPr>
      </w:pPr>
      <w:r>
        <w:rPr>
          <w:rFonts w:cs="Times New Roman" w:ascii="Times New Roman" w:hAnsi="Times New Roman"/>
        </w:rPr>
        <w:t>025. Auch er fährt so fort zu bewässern, er und die Eigentümer der Gärten, bis zum Abend.</w:t>
      </w:r>
    </w:p>
    <w:p>
      <w:pPr>
        <w:pStyle w:val="PreformattedText"/>
        <w:rPr>
          <w:rFonts w:ascii="Times New Roman" w:hAnsi="Times New Roman" w:cs="Times New Roman"/>
        </w:rPr>
      </w:pPr>
      <w:r>
        <w:rPr>
          <w:rFonts w:cs="Times New Roman" w:ascii="Times New Roman" w:hAnsi="Times New Roman"/>
        </w:rPr>
        <w:t>026. Am Abend übernimmt wieder der nächste.</w:t>
      </w:r>
    </w:p>
    <w:p>
      <w:pPr>
        <w:pStyle w:val="PreformattedText"/>
        <w:rPr>
          <w:rFonts w:ascii="Times New Roman" w:hAnsi="Times New Roman" w:cs="Times New Roman"/>
        </w:rPr>
      </w:pPr>
      <w:r>
        <w:rPr>
          <w:rFonts w:cs="Times New Roman" w:ascii="Times New Roman" w:hAnsi="Times New Roman"/>
        </w:rPr>
        <w:t>027. Ja, soviel, was das Wasser betrifft.</w:t>
      </w:r>
    </w:p>
    <w:p>
      <w:pPr>
        <w:pStyle w:val="PreformattedText"/>
        <w:rPr>
          <w:rFonts w:ascii="Times New Roman" w:hAnsi="Times New Roman" w:cs="Times New Roman"/>
        </w:rPr>
      </w:pPr>
      <w:r>
        <w:rPr>
          <w:rFonts w:cs="Times New Roman" w:ascii="Times New Roman" w:hAnsi="Times New Roman"/>
        </w:rPr>
        <w:t>028. Dann gibt es Leute, ja, die haben Felder oder Gärten, wie wir gesagt haben, und sie haben darauf Häuser gebaut.</w:t>
      </w:r>
    </w:p>
    <w:p>
      <w:pPr>
        <w:pStyle w:val="PreformattedText"/>
        <w:rPr>
          <w:rFonts w:ascii="Times New Roman" w:hAnsi="Times New Roman" w:cs="Times New Roman"/>
        </w:rPr>
      </w:pPr>
      <w:r>
        <w:rPr>
          <w:rFonts w:cs="Times New Roman" w:ascii="Times New Roman" w:hAnsi="Times New Roman"/>
        </w:rPr>
        <w:t>029. Das Wasser bleibt nun übrig, mit dem sie in dem Garten bewässert haben, auf dem sie nun gebaut haben, und sie verkaufen es anderen.</w:t>
      </w:r>
    </w:p>
    <w:p>
      <w:pPr>
        <w:pStyle w:val="PreformattedText"/>
        <w:rPr>
          <w:rFonts w:ascii="Times New Roman" w:hAnsi="Times New Roman" w:cs="Times New Roman"/>
        </w:rPr>
      </w:pPr>
      <w:r>
        <w:rPr>
          <w:rFonts w:cs="Times New Roman" w:ascii="Times New Roman" w:hAnsi="Times New Roman"/>
        </w:rPr>
        <w:t>030. Andere hatten beispielsweise eine halbe Stunde (Wasserrecht), und (das Wasser) reichte ihnen nicht, und sie haben nun (durch den Kauf des Wasserrechts) eine Stunde bekommen oder zwei, so daß es ihnen nun reicht oder ihnen (gar) übrigbleibt.</w:t>
      </w:r>
    </w:p>
    <w:p>
      <w:pPr>
        <w:pStyle w:val="PreformattedText"/>
        <w:rPr>
          <w:rFonts w:ascii="Times New Roman" w:hAnsi="Times New Roman" w:cs="Times New Roman"/>
        </w:rPr>
      </w:pPr>
      <w:r>
        <w:rPr>
          <w:rFonts w:cs="Times New Roman" w:ascii="Times New Roman" w:hAnsi="Times New Roman"/>
        </w:rPr>
        <w:t>031. Sie sind — Gott sei Dank! — zufrieden und es geht ihnen gut.</w:t>
      </w:r>
    </w:p>
    <w:p>
      <w:pPr>
        <w:pStyle w:val="PreformattedText"/>
        <w:rPr>
          <w:rFonts w:ascii="Times New Roman" w:hAnsi="Times New Roman" w:cs="Times New Roman"/>
        </w:rPr>
      </w:pPr>
      <w:r>
        <w:rPr>
          <w:rFonts w:cs="Times New Roman" w:ascii="Times New Roman" w:hAnsi="Times New Roman"/>
        </w:rPr>
        <w:t>032. Ja, dann die Uhr, die damals... Früher bewässerten sie, und sie hatten (damals) keine Uhren, (daher) pflegten sie diese Sanduhr zu verwenden.</w:t>
      </w:r>
    </w:p>
    <w:p>
      <w:pPr>
        <w:pStyle w:val="PreformattedText"/>
        <w:rPr>
          <w:rFonts w:ascii="Times New Roman" w:hAnsi="Times New Roman" w:cs="Times New Roman"/>
        </w:rPr>
      </w:pPr>
      <w:r>
        <w:rPr>
          <w:rFonts w:cs="Times New Roman" w:ascii="Times New Roman" w:hAnsi="Times New Roman"/>
        </w:rPr>
        <w:t>033. Diese Sanduhr, wie wir also gesagt haben, (brauchte für das Herabrieseln des Sandes) fünundzwanzig miṣrōyṯa.</w:t>
      </w:r>
    </w:p>
    <w:p>
      <w:pPr>
        <w:pStyle w:val="PreformattedText"/>
        <w:rPr>
          <w:rFonts w:ascii="Times New Roman" w:hAnsi="Times New Roman" w:cs="Times New Roman"/>
        </w:rPr>
      </w:pPr>
      <w:r>
        <w:rPr>
          <w:rFonts w:cs="Times New Roman" w:ascii="Times New Roman" w:hAnsi="Times New Roman"/>
        </w:rPr>
        <w:t>034. Sie pflegten sie (die Einheit) miṣrōyṯa zu nennen, d.h. sie rechneten (wörtl.: gingen) in miṣrōyṯa.</w:t>
      </w:r>
    </w:p>
    <w:p>
      <w:pPr>
        <w:pStyle w:val="PreformattedText"/>
        <w:rPr>
          <w:rFonts w:ascii="Times New Roman" w:hAnsi="Times New Roman" w:cs="Times New Roman"/>
        </w:rPr>
      </w:pPr>
      <w:r>
        <w:rPr>
          <w:rFonts w:cs="Times New Roman" w:ascii="Times New Roman" w:hAnsi="Times New Roman"/>
        </w:rPr>
        <w:t>035. Ich weiß nicht, woher sie dieses Wort genommen haben, aber eine miṣrōyṯa (ist eine Einheit, bei der) immer funfundvierzig miṣrōyṯa eine Stunde ergeben.</w:t>
      </w:r>
    </w:p>
    <w:p>
      <w:pPr>
        <w:pStyle w:val="PreformattedText"/>
        <w:rPr>
          <w:rFonts w:ascii="Times New Roman" w:hAnsi="Times New Roman" w:cs="Times New Roman"/>
        </w:rPr>
      </w:pPr>
      <w:r>
        <w:rPr>
          <w:rFonts w:cs="Times New Roman" w:ascii="Times New Roman" w:hAnsi="Times New Roman"/>
        </w:rPr>
        <w:t>036. Diese Sanduhr, die sie verwendeten, sie also war immer (für) fünfundzwanzig miṣrōyṯa.</w:t>
      </w:r>
    </w:p>
    <w:p>
      <w:pPr>
        <w:pStyle w:val="PreformattedText"/>
        <w:rPr>
          <w:rFonts w:ascii="Times New Roman" w:hAnsi="Times New Roman" w:cs="Times New Roman"/>
        </w:rPr>
      </w:pPr>
      <w:r>
        <w:rPr>
          <w:rFonts w:cs="Times New Roman" w:ascii="Times New Roman" w:hAnsi="Times New Roman"/>
        </w:rPr>
        <w:t>037. Sie hatte zwei Gläser, (jedes) wie ein Einmachglas, und in der Mitte hatte sie einen engen Durchfluß, und es war feiner Sand darin.</w:t>
      </w:r>
    </w:p>
    <w:p>
      <w:pPr>
        <w:pStyle w:val="PreformattedText"/>
        <w:rPr>
          <w:rFonts w:ascii="Times New Roman" w:hAnsi="Times New Roman" w:cs="Times New Roman"/>
        </w:rPr>
      </w:pPr>
      <w:r>
        <w:rPr>
          <w:rFonts w:cs="Times New Roman" w:ascii="Times New Roman" w:hAnsi="Times New Roman"/>
        </w:rPr>
        <w:t>038. Dieser Sand, sobald man sie (die Sanduhr) umstülpte, rieselte er von dem oberen Glas herab in das untere Glas.</w:t>
      </w:r>
    </w:p>
    <w:p>
      <w:pPr>
        <w:pStyle w:val="PreformattedText"/>
        <w:rPr>
          <w:rFonts w:ascii="Times New Roman" w:hAnsi="Times New Roman" w:cs="Times New Roman"/>
        </w:rPr>
      </w:pPr>
      <w:r>
        <w:rPr>
          <w:rFonts w:cs="Times New Roman" w:ascii="Times New Roman" w:hAnsi="Times New Roman"/>
        </w:rPr>
        <w:t>039. Sobald der ganze Sand herabgerieselt (wörtl.: zu Ende) war, war eine halbe Stunde vergangen, also fünfundzwanzig miṣrōyṯa.</w:t>
      </w:r>
    </w:p>
    <w:p>
      <w:pPr>
        <w:pStyle w:val="PreformattedText"/>
        <w:rPr>
          <w:rFonts w:ascii="Times New Roman" w:hAnsi="Times New Roman" w:cs="Times New Roman"/>
        </w:rPr>
      </w:pPr>
      <w:r>
        <w:rPr>
          <w:rFonts w:cs="Times New Roman" w:ascii="Times New Roman" w:hAnsi="Times New Roman"/>
        </w:rPr>
        <w:t>040. Man stülpte sie ein zweites Mal um, und wieder ließ (die Sanduhr) den Sand herabrieseln in das andere Glas durch diesen engen Durchfluß.</w:t>
      </w:r>
    </w:p>
    <w:p>
      <w:pPr>
        <w:pStyle w:val="PreformattedText"/>
        <w:rPr>
          <w:rFonts w:ascii="Times New Roman" w:hAnsi="Times New Roman" w:cs="Times New Roman"/>
        </w:rPr>
      </w:pPr>
      <w:r>
        <w:rPr>
          <w:rFonts w:cs="Times New Roman" w:ascii="Times New Roman" w:hAnsi="Times New Roman"/>
        </w:rPr>
        <w:t>041. Wieder ist es das gleiche, jedesmal eine halbe Stunde, jedesmal ungefähr funundzwanzig miṣrōyṯa.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034. M_TAM Das Vaterunser.txt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Mein Vater, der du im Himmel bist, // geheiligt werde dein Name.</w:t>
      </w:r>
    </w:p>
    <w:p>
      <w:pPr>
        <w:pStyle w:val="PreformattedText"/>
        <w:rPr>
          <w:rFonts w:ascii="Times New Roman" w:hAnsi="Times New Roman" w:cs="Times New Roman"/>
        </w:rPr>
      </w:pPr>
      <w:r>
        <w:rPr>
          <w:rFonts w:cs="Times New Roman" w:ascii="Times New Roman" w:hAnsi="Times New Roman"/>
        </w:rPr>
        <w:t>002. Möge dein Königreich und deine Macht, // wie sie im Himmel ist, // (auch) auf der Erde sein.</w:t>
      </w:r>
    </w:p>
    <w:p>
      <w:pPr>
        <w:pStyle w:val="PreformattedText"/>
        <w:rPr>
          <w:rFonts w:ascii="Times New Roman" w:hAnsi="Times New Roman" w:cs="Times New Roman"/>
        </w:rPr>
      </w:pPr>
      <w:r>
        <w:rPr>
          <w:rFonts w:cs="Times New Roman" w:ascii="Times New Roman" w:hAnsi="Times New Roman"/>
        </w:rPr>
        <w:t>003. Gib uns Brot, das gut ist // und genügend für den Tag.</w:t>
      </w:r>
    </w:p>
    <w:p>
      <w:pPr>
        <w:pStyle w:val="PreformattedText"/>
        <w:rPr>
          <w:rFonts w:ascii="Times New Roman" w:hAnsi="Times New Roman" w:cs="Times New Roman"/>
        </w:rPr>
      </w:pPr>
      <w:r>
        <w:rPr>
          <w:rFonts w:cs="Times New Roman" w:ascii="Times New Roman" w:hAnsi="Times New Roman"/>
        </w:rPr>
        <w:t>004. Und vergib uns unsere Sünden, // wie wir denjenigen vergeben, die uns gegenüber gesündigt haben.</w:t>
      </w:r>
    </w:p>
    <w:p>
      <w:pPr>
        <w:pStyle w:val="PreformattedText"/>
        <w:rPr>
          <w:rFonts w:ascii="Times New Roman" w:hAnsi="Times New Roman" w:cs="Times New Roman"/>
        </w:rPr>
      </w:pPr>
      <w:r>
        <w:rPr>
          <w:rFonts w:cs="Times New Roman" w:ascii="Times New Roman" w:hAnsi="Times New Roman"/>
        </w:rPr>
        <w:t>005. Und bringe uns nicht in Versuchungen, // sondern errette uns von dem Bösen des Teufels.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035. M_NF Das Fest der heiligen Barbara.txt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Das Fest der (heiligen) Barbara fällt auf den vierten Dezember.</w:t>
      </w:r>
    </w:p>
    <w:p>
      <w:pPr>
        <w:pStyle w:val="PreformattedText"/>
        <w:rPr>
          <w:rFonts w:ascii="Times New Roman" w:hAnsi="Times New Roman" w:cs="Times New Roman"/>
        </w:rPr>
      </w:pPr>
      <w:r>
        <w:rPr>
          <w:rFonts w:cs="Times New Roman" w:ascii="Times New Roman" w:hAnsi="Times New Roman"/>
        </w:rPr>
        <w:t>002. Man feiert es in unserem Dorf sehr, und auch in anderen Dörfern.</w:t>
      </w:r>
    </w:p>
    <w:p>
      <w:pPr>
        <w:pStyle w:val="PreformattedText"/>
        <w:rPr>
          <w:rFonts w:ascii="Times New Roman" w:hAnsi="Times New Roman" w:cs="Times New Roman"/>
        </w:rPr>
      </w:pPr>
      <w:r>
        <w:rPr>
          <w:rFonts w:cs="Times New Roman" w:ascii="Times New Roman" w:hAnsi="Times New Roman"/>
        </w:rPr>
        <w:t>003. Man macht Süßes, (denn) dieses Fest ist berühmt für Süßes, für das Essen von süßen (Sachen).</w:t>
      </w:r>
    </w:p>
    <w:p>
      <w:pPr>
        <w:pStyle w:val="PreformattedText"/>
        <w:rPr>
          <w:rFonts w:ascii="Times New Roman" w:hAnsi="Times New Roman" w:cs="Times New Roman"/>
        </w:rPr>
      </w:pPr>
      <w:r>
        <w:rPr>
          <w:rFonts w:cs="Times New Roman" w:ascii="Times New Roman" w:hAnsi="Times New Roman"/>
        </w:rPr>
        <w:t>004. Man kocht Weizen. Jede Frau im Haus macht für die Familie (gesüßten) Weizen und ḳaṭōyef (ein Blätterteiggebäck, das mit Honig getränkt wird), und viele Arten von Süßigkeiten, und die Kinder freuen sich darüber sehr.</w:t>
      </w:r>
    </w:p>
    <w:p>
      <w:pPr>
        <w:pStyle w:val="PreformattedText"/>
        <w:rPr>
          <w:rFonts w:ascii="Times New Roman" w:hAnsi="Times New Roman" w:cs="Times New Roman"/>
        </w:rPr>
      </w:pPr>
      <w:r>
        <w:rPr>
          <w:rFonts w:cs="Times New Roman" w:ascii="Times New Roman" w:hAnsi="Times New Roman"/>
        </w:rPr>
        <w:t>005. Sie ziehen (Masken) über ihre Gesichter und machen eine Maskerade, und dann versammeln sich alle und ziehen umher (d.h. von Haus zu Haus), schlagen die Trommel, tanzen und rufen:</w:t>
      </w:r>
    </w:p>
    <w:p>
      <w:pPr>
        <w:pStyle w:val="PreformattedText"/>
        <w:rPr>
          <w:rFonts w:ascii="Times New Roman" w:hAnsi="Times New Roman" w:cs="Times New Roman"/>
        </w:rPr>
      </w:pPr>
      <w:r>
        <w:rPr>
          <w:rFonts w:cs="Times New Roman" w:ascii="Times New Roman" w:hAnsi="Times New Roman"/>
        </w:rPr>
        <w:t>006. Barbara, oh Barbara, // Oh auserwählte Heilige.</w:t>
      </w:r>
    </w:p>
    <w:p>
      <w:pPr>
        <w:pStyle w:val="PreformattedText"/>
        <w:rPr>
          <w:rFonts w:ascii="Times New Roman" w:hAnsi="Times New Roman" w:cs="Times New Roman"/>
        </w:rPr>
      </w:pPr>
      <w:r>
        <w:rPr>
          <w:rFonts w:cs="Times New Roman" w:ascii="Times New Roman" w:hAnsi="Times New Roman"/>
        </w:rPr>
        <w:t>007. Dein Vater kam und schärfte das Schwert, um dich zu erschlagen, // Da wurde das Schwert zu einer Stricknadel.</w:t>
      </w:r>
    </w:p>
    <w:p>
      <w:pPr>
        <w:pStyle w:val="PreformattedText"/>
        <w:rPr>
          <w:rFonts w:ascii="Times New Roman" w:hAnsi="Times New Roman" w:cs="Times New Roman"/>
        </w:rPr>
      </w:pPr>
      <w:r>
        <w:rPr>
          <w:rFonts w:cs="Times New Roman" w:ascii="Times New Roman" w:hAnsi="Times New Roman"/>
        </w:rPr>
        <w:t>008. Und sie bieten ihnen (etwas) an, in jedem Haus bewirten sie sie mit Rosinen, Feigen, Nüsse, Zuckermandeln und Schokolade, und sie geben ihnen Geld.</w:t>
      </w:r>
    </w:p>
    <w:p>
      <w:pPr>
        <w:pStyle w:val="PreformattedText"/>
        <w:rPr>
          <w:rFonts w:ascii="Times New Roman" w:hAnsi="Times New Roman" w:cs="Times New Roman"/>
        </w:rPr>
      </w:pPr>
      <w:r>
        <w:rPr>
          <w:rFonts w:cs="Times New Roman" w:ascii="Times New Roman" w:hAnsi="Times New Roman"/>
        </w:rPr>
        <w:t>009. Sie (die Kinder) teilen (alles) untereinander auf und freuen sich sehr.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036. M_ḤF Weihnachten.txt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Das Fest der Geburt (Christi) fällt auf den fünfundzwanzigsten Dezember.</w:t>
      </w:r>
    </w:p>
    <w:p>
      <w:pPr>
        <w:pStyle w:val="PreformattedText"/>
        <w:rPr>
          <w:rFonts w:ascii="Times New Roman" w:hAnsi="Times New Roman" w:cs="Times New Roman"/>
        </w:rPr>
      </w:pPr>
      <w:r>
        <w:rPr>
          <w:rFonts w:cs="Times New Roman" w:ascii="Times New Roman" w:hAnsi="Times New Roman"/>
        </w:rPr>
        <w:t>002. Am zwanzigsten des Monats oder am fünfzehnten des Monats beginnen die Leute Vorbereitungen zu treffen für das Fest.</w:t>
      </w:r>
    </w:p>
    <w:p>
      <w:pPr>
        <w:pStyle w:val="PreformattedText"/>
        <w:rPr>
          <w:rFonts w:ascii="Times New Roman" w:hAnsi="Times New Roman" w:cs="Times New Roman"/>
        </w:rPr>
      </w:pPr>
      <w:r>
        <w:rPr>
          <w:rFonts w:cs="Times New Roman" w:ascii="Times New Roman" w:hAnsi="Times New Roman"/>
        </w:rPr>
        <w:t>003. Sie holen Weizen und Wicken und Gerste und säen sie in so kleine Teller, damit sie wachsen.</w:t>
      </w:r>
    </w:p>
    <w:p>
      <w:pPr>
        <w:pStyle w:val="PreformattedText"/>
        <w:rPr>
          <w:rFonts w:ascii="Times New Roman" w:hAnsi="Times New Roman" w:cs="Times New Roman"/>
        </w:rPr>
      </w:pPr>
      <w:r>
        <w:rPr>
          <w:rFonts w:cs="Times New Roman" w:ascii="Times New Roman" w:hAnsi="Times New Roman"/>
        </w:rPr>
        <w:t>004. Wenn sie gewachsen sind, zwei Tage vor dem Fest, machen sie eine Krippe aus Blättern und (stellen) einen Baum (auf), und um ihn herum (machen sie die Krippe), und sie stellen die Teller mit dem Gesäten in diese Krippe.</w:t>
      </w:r>
    </w:p>
    <w:p>
      <w:pPr>
        <w:pStyle w:val="PreformattedText"/>
        <w:rPr>
          <w:rFonts w:ascii="Times New Roman" w:hAnsi="Times New Roman" w:cs="Times New Roman"/>
        </w:rPr>
      </w:pPr>
      <w:r>
        <w:rPr>
          <w:rFonts w:cs="Times New Roman" w:ascii="Times New Roman" w:hAnsi="Times New Roman"/>
        </w:rPr>
        <w:t>005. Und sie machen Figuren und Schafe und andere (Tiere für die Krippe), und sie machen ein Zeichen für die Magier, die damals Geschenke für Jesus gebracht haben.</w:t>
      </w:r>
    </w:p>
    <w:p>
      <w:pPr>
        <w:pStyle w:val="PreformattedText"/>
        <w:rPr>
          <w:rFonts w:ascii="Times New Roman" w:hAnsi="Times New Roman" w:cs="Times New Roman"/>
        </w:rPr>
      </w:pPr>
      <w:r>
        <w:rPr>
          <w:rFonts w:cs="Times New Roman" w:ascii="Times New Roman" w:hAnsi="Times New Roman"/>
        </w:rPr>
        <w:t>006. Und diesen Baum schmükken sie so mitten im Haus.</w:t>
      </w:r>
    </w:p>
    <w:p>
      <w:pPr>
        <w:pStyle w:val="PreformattedText"/>
        <w:rPr>
          <w:rFonts w:ascii="Times New Roman" w:hAnsi="Times New Roman" w:cs="Times New Roman"/>
        </w:rPr>
      </w:pPr>
      <w:r>
        <w:rPr>
          <w:rFonts w:cs="Times New Roman" w:ascii="Times New Roman" w:hAnsi="Times New Roman"/>
        </w:rPr>
        <w:t>007. Und sie müssen auch Essen zurechtgemacht haben, verbringen gesellig den Abend, essen und trinken Wein bis zum Morgen.</w:t>
      </w:r>
    </w:p>
    <w:p>
      <w:pPr>
        <w:pStyle w:val="PreformattedText"/>
        <w:rPr>
          <w:rFonts w:ascii="Times New Roman" w:hAnsi="Times New Roman" w:cs="Times New Roman"/>
        </w:rPr>
      </w:pPr>
      <w:r>
        <w:rPr>
          <w:rFonts w:cs="Times New Roman" w:ascii="Times New Roman" w:hAnsi="Times New Roman"/>
        </w:rPr>
        <w:t>008. Am Morgen gehen sie zum Gottesdienst, beten und kehren vom Gottesdienst nach Hause zurück.</w:t>
      </w:r>
    </w:p>
    <w:p>
      <w:pPr>
        <w:pStyle w:val="PreformattedText"/>
        <w:rPr>
          <w:rFonts w:ascii="Times New Roman" w:hAnsi="Times New Roman" w:cs="Times New Roman"/>
        </w:rPr>
      </w:pPr>
      <w:r>
        <w:rPr>
          <w:rFonts w:cs="Times New Roman" w:ascii="Times New Roman" w:hAnsi="Times New Roman"/>
        </w:rPr>
        <w:t>009. Wenn sie am nächsten Tag (vom Gebet) zurückkommen, gehen sie den ganzen Tag lang (im Dorf) umher (und besuchen) einander, und sie beglückwünschen sich gegenseitig.</w:t>
      </w:r>
    </w:p>
    <w:p>
      <w:pPr>
        <w:pStyle w:val="PreformattedText"/>
        <w:rPr>
          <w:rFonts w:ascii="Times New Roman" w:hAnsi="Times New Roman" w:cs="Times New Roman"/>
        </w:rPr>
      </w:pPr>
      <w:r>
        <w:rPr>
          <w:rFonts w:cs="Times New Roman" w:ascii="Times New Roman" w:hAnsi="Times New Roman"/>
        </w:rPr>
        <w:t>010. Die Verwandten und Angehörigen und die Freunde und Kameraden gehen den ganzen Tag (im Dorf) umher und beglückwünschen sich gegenseitig.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037. Ǧ_MḤIJ Der Skorpion.txt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Ich hatte einen Cousin mütterlicherseits namens Mḥammad Ḳōsi Ḏ̣ōmin. </w:t>
      </w:r>
    </w:p>
    <w:p>
      <w:pPr>
        <w:pStyle w:val="PreformattedText"/>
        <w:rPr>
          <w:rFonts w:ascii="Times New Roman" w:hAnsi="Times New Roman" w:cs="Times New Roman"/>
        </w:rPr>
      </w:pPr>
      <w:r>
        <w:rPr>
          <w:rFonts w:cs="Times New Roman" w:ascii="Times New Roman" w:hAnsi="Times New Roman"/>
        </w:rPr>
        <w:t xml:space="preserve">002. Dieser Mann verbrachte sein ganzes Leben bis jetzt als Bauer in der Flur. </w:t>
      </w:r>
    </w:p>
    <w:p>
      <w:pPr>
        <w:pStyle w:val="PreformattedText"/>
        <w:rPr>
          <w:rFonts w:ascii="Times New Roman" w:hAnsi="Times New Roman" w:cs="Times New Roman"/>
        </w:rPr>
      </w:pPr>
      <w:r>
        <w:rPr>
          <w:rFonts w:cs="Times New Roman" w:ascii="Times New Roman" w:hAnsi="Times New Roman"/>
        </w:rPr>
        <w:t xml:space="preserve">003. Er pflügte, also er pflügt seine Felder und er pflügt für die Leute gegen Bezahlung. </w:t>
      </w:r>
    </w:p>
    <w:p>
      <w:pPr>
        <w:pStyle w:val="PreformattedText"/>
        <w:rPr>
          <w:rFonts w:ascii="Times New Roman" w:hAnsi="Times New Roman" w:cs="Times New Roman"/>
        </w:rPr>
      </w:pPr>
      <w:r>
        <w:rPr>
          <w:rFonts w:cs="Times New Roman" w:ascii="Times New Roman" w:hAnsi="Times New Roman"/>
        </w:rPr>
        <w:t xml:space="preserve">004. Eines Tages pflügte er in der Gegend der Weinberge. </w:t>
      </w:r>
    </w:p>
    <w:p>
      <w:pPr>
        <w:pStyle w:val="PreformattedText"/>
        <w:rPr>
          <w:rFonts w:ascii="Times New Roman" w:hAnsi="Times New Roman" w:cs="Times New Roman"/>
        </w:rPr>
      </w:pPr>
      <w:r>
        <w:rPr>
          <w:rFonts w:cs="Times New Roman" w:ascii="Times New Roman" w:hAnsi="Times New Roman"/>
        </w:rPr>
        <w:t xml:space="preserve">005. Dieser Mann, mein Cousin mütterlicherseits, trug natürlich keine (europäischen Hosen) — hier bei uns tragen die Bauern überhaupt keine europäischen Hosen — er trug Pluderhosen. </w:t>
      </w:r>
    </w:p>
    <w:p>
      <w:pPr>
        <w:pStyle w:val="PreformattedText"/>
        <w:rPr>
          <w:rFonts w:ascii="Times New Roman" w:hAnsi="Times New Roman" w:cs="Times New Roman"/>
        </w:rPr>
      </w:pPr>
      <w:r>
        <w:rPr>
          <w:rFonts w:cs="Times New Roman" w:ascii="Times New Roman" w:hAnsi="Times New Roman"/>
        </w:rPr>
        <w:t xml:space="preserve">006. Eine Pluderhose, also brōḳa (heißt sie) in Ǧubbʕadīn, er trug eine Pluderhose. </w:t>
      </w:r>
    </w:p>
    <w:p>
      <w:pPr>
        <w:pStyle w:val="PreformattedText"/>
        <w:rPr>
          <w:rFonts w:ascii="Times New Roman" w:hAnsi="Times New Roman" w:cs="Times New Roman"/>
        </w:rPr>
      </w:pPr>
      <w:r>
        <w:rPr>
          <w:rFonts w:cs="Times New Roman" w:ascii="Times New Roman" w:hAnsi="Times New Roman"/>
        </w:rPr>
        <w:t xml:space="preserve">007. Eines Tages war er in der Flur und pflügte, und da war ein Skorpion gekommen und durch den Hosenschlitz in seine Pluderhose gekrochen, und er hatte es nicht bemerkt. </w:t>
      </w:r>
    </w:p>
    <w:p>
      <w:pPr>
        <w:pStyle w:val="PreformattedText"/>
        <w:rPr>
          <w:rFonts w:ascii="Times New Roman" w:hAnsi="Times New Roman" w:cs="Times New Roman"/>
        </w:rPr>
      </w:pPr>
      <w:r>
        <w:rPr>
          <w:rFonts w:cs="Times New Roman" w:ascii="Times New Roman" w:hAnsi="Times New Roman"/>
        </w:rPr>
        <w:t xml:space="preserve">008. Der Mann arbeitete weiter und blieb bis zum Mittag. </w:t>
      </w:r>
    </w:p>
    <w:p>
      <w:pPr>
        <w:pStyle w:val="PreformattedText"/>
        <w:rPr>
          <w:rFonts w:ascii="Times New Roman" w:hAnsi="Times New Roman" w:cs="Times New Roman"/>
        </w:rPr>
      </w:pPr>
      <w:r>
        <w:rPr>
          <w:rFonts w:cs="Times New Roman" w:ascii="Times New Roman" w:hAnsi="Times New Roman"/>
        </w:rPr>
        <w:t xml:space="preserve">009. Zu Mittag setzte er sich nieder und aß zu Mittag, und dann pflügte er weiter bis zum Spätnachmittag. </w:t>
      </w:r>
    </w:p>
    <w:p>
      <w:pPr>
        <w:pStyle w:val="PreformattedText"/>
        <w:rPr>
          <w:rFonts w:ascii="Times New Roman" w:hAnsi="Times New Roman" w:cs="Times New Roman"/>
        </w:rPr>
      </w:pPr>
      <w:r>
        <w:rPr>
          <w:rFonts w:cs="Times New Roman" w:ascii="Times New Roman" w:hAnsi="Times New Roman"/>
        </w:rPr>
        <w:t>010. Nachdem er mit dem Pflügen fertig war, band er sein Maultier los, setzte sich darauf und kam ins Dorf.</w:t>
      </w:r>
    </w:p>
    <w:p>
      <w:pPr>
        <w:pStyle w:val="PreformattedText"/>
        <w:rPr>
          <w:rFonts w:ascii="Times New Roman" w:hAnsi="Times New Roman" w:cs="Times New Roman"/>
        </w:rPr>
      </w:pPr>
      <w:r>
        <w:rPr>
          <w:rFonts w:cs="Times New Roman" w:ascii="Times New Roman" w:hAnsi="Times New Roman"/>
        </w:rPr>
        <w:t xml:space="preserve">011. Er erreichte das Dorf und setzte sich, um sich auszuruhen, und bevor er seine Arbeitskleidung auszog, stach ihn plötzlich irgendetwas direkt in die Öffnung seines Penis. </w:t>
      </w:r>
    </w:p>
    <w:p>
      <w:pPr>
        <w:pStyle w:val="PreformattedText"/>
        <w:rPr>
          <w:rFonts w:ascii="Times New Roman" w:hAnsi="Times New Roman" w:cs="Times New Roman"/>
        </w:rPr>
      </w:pPr>
      <w:r>
        <w:rPr>
          <w:rFonts w:cs="Times New Roman" w:ascii="Times New Roman" w:hAnsi="Times New Roman"/>
        </w:rPr>
        <w:t>012. Ja, das ist eine schwierige Sache, er konnte überhaupt nicht mehr ruhig bleiben.</w:t>
      </w:r>
    </w:p>
    <w:p>
      <w:pPr>
        <w:pStyle w:val="PreformattedText"/>
        <w:rPr>
          <w:rFonts w:ascii="Times New Roman" w:hAnsi="Times New Roman" w:cs="Times New Roman"/>
        </w:rPr>
      </w:pPr>
      <w:r>
        <w:rPr>
          <w:rFonts w:cs="Times New Roman" w:ascii="Times New Roman" w:hAnsi="Times New Roman"/>
        </w:rPr>
        <w:t>013. Da zog er seine Pluderhose aus und begann zu schreien.</w:t>
      </w:r>
    </w:p>
    <w:p>
      <w:pPr>
        <w:pStyle w:val="PreformattedText"/>
        <w:rPr>
          <w:rFonts w:ascii="Times New Roman" w:hAnsi="Times New Roman" w:cs="Times New Roman"/>
        </w:rPr>
      </w:pPr>
      <w:r>
        <w:rPr>
          <w:rFonts w:cs="Times New Roman" w:ascii="Times New Roman" w:hAnsi="Times New Roman"/>
        </w:rPr>
        <w:t xml:space="preserve">014. Seine Söhne kamen zu ihm und fanden ihn, wie ihn einer dieser šammūṭa-Skorpione, die hinten einen Stachel haben, mitten auf die Eichel seines Penis gestochen hatte. </w:t>
      </w:r>
    </w:p>
    <w:p>
      <w:pPr>
        <w:pStyle w:val="PreformattedText"/>
        <w:rPr>
          <w:rFonts w:ascii="Times New Roman" w:hAnsi="Times New Roman" w:cs="Times New Roman"/>
        </w:rPr>
      </w:pPr>
      <w:r>
        <w:rPr>
          <w:rFonts w:cs="Times New Roman" w:ascii="Times New Roman" w:hAnsi="Times New Roman"/>
        </w:rPr>
        <w:t xml:space="preserve">015. Ja, nun konnte der Mann überhaupt nicht mehr ruhig bleiben. </w:t>
      </w:r>
    </w:p>
    <w:p>
      <w:pPr>
        <w:pStyle w:val="PreformattedText"/>
        <w:rPr>
          <w:rFonts w:ascii="Times New Roman" w:hAnsi="Times New Roman" w:cs="Times New Roman"/>
        </w:rPr>
      </w:pPr>
      <w:r>
        <w:rPr>
          <w:rFonts w:cs="Times New Roman" w:ascii="Times New Roman" w:hAnsi="Times New Roman"/>
        </w:rPr>
        <w:t xml:space="preserve">016. Sie gingen, holten ein Fahrzeug und brachten ihn zur Krankenstation nach Quṭayfe; der Bezirk, in dem Ǧubbʕadīn (liegt), heißt Quṭayfe. </w:t>
      </w:r>
    </w:p>
    <w:p>
      <w:pPr>
        <w:pStyle w:val="PreformattedText"/>
        <w:rPr>
          <w:rFonts w:ascii="Times New Roman" w:hAnsi="Times New Roman" w:cs="Times New Roman"/>
        </w:rPr>
      </w:pPr>
      <w:r>
        <w:rPr>
          <w:rFonts w:cs="Times New Roman" w:ascii="Times New Roman" w:hAnsi="Times New Roman"/>
        </w:rPr>
        <w:t>017. Sie gaben ihm eine Spritze, und der Schmerz hielt von dem Zeitpunkt, an dem er ihn gestochen hatte, noch vierundzwanzig Stunden an.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037. M_ḤF Das Epiphanienfest.txt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Das Epiphanienfest fällt auf den sechsten Januar, und das Fest erinnert an die Taufe Christi, als er im Jordanfluß getauft wurde, und Johannes der Täufer taufte ihn.</w:t>
      </w:r>
    </w:p>
    <w:p>
      <w:pPr>
        <w:pStyle w:val="PreformattedText"/>
        <w:rPr>
          <w:rFonts w:ascii="Times New Roman" w:hAnsi="Times New Roman" w:cs="Times New Roman"/>
        </w:rPr>
      </w:pPr>
      <w:r>
        <w:rPr>
          <w:rFonts w:cs="Times New Roman" w:ascii="Times New Roman" w:hAnsi="Times New Roman"/>
        </w:rPr>
        <w:t>002. An diesem Tag warfen sich alle Bäume vor Jesus nieder, nur der Maulbeerbaum warf sich nicht nieder.</w:t>
      </w:r>
    </w:p>
    <w:p>
      <w:pPr>
        <w:pStyle w:val="PreformattedText"/>
        <w:rPr>
          <w:rFonts w:ascii="Times New Roman" w:hAnsi="Times New Roman" w:cs="Times New Roman"/>
        </w:rPr>
      </w:pPr>
      <w:r>
        <w:rPr>
          <w:rFonts w:cs="Times New Roman" w:ascii="Times New Roman" w:hAnsi="Times New Roman"/>
        </w:rPr>
        <w:t>003. Deswegen gehen alle Leute in die bewässerten Gärten, holen Maulbeerzweige und verbrennen sie am Abend (vor dem Fest) in den Häusern, und sie sitzen und machen gefüllte Teigtaschen.</w:t>
      </w:r>
    </w:p>
    <w:p>
      <w:pPr>
        <w:pStyle w:val="PreformattedText"/>
        <w:rPr>
          <w:rFonts w:ascii="Times New Roman" w:hAnsi="Times New Roman" w:cs="Times New Roman"/>
        </w:rPr>
      </w:pPr>
      <w:r>
        <w:rPr>
          <w:rFonts w:cs="Times New Roman" w:ascii="Times New Roman" w:hAnsi="Times New Roman"/>
        </w:rPr>
        <w:t>004. Sie bringen Mehl, kneten es (zu einem Teig) ohne Hefe und warten, bis er aufgeht.</w:t>
      </w:r>
    </w:p>
    <w:p>
      <w:pPr>
        <w:pStyle w:val="PreformattedText"/>
        <w:rPr>
          <w:rFonts w:ascii="Times New Roman" w:hAnsi="Times New Roman" w:cs="Times New Roman"/>
        </w:rPr>
      </w:pPr>
      <w:r>
        <w:rPr>
          <w:rFonts w:cs="Times New Roman" w:ascii="Times New Roman" w:hAnsi="Times New Roman"/>
        </w:rPr>
        <w:t>005. Sie müssen Hackfleisch gebracht haben, Nüsse, Zucker, Käse und ṭaṭli.</w:t>
      </w:r>
    </w:p>
    <w:p>
      <w:pPr>
        <w:pStyle w:val="PreformattedText"/>
        <w:rPr>
          <w:rFonts w:ascii="Times New Roman" w:hAnsi="Times New Roman" w:cs="Times New Roman"/>
        </w:rPr>
      </w:pPr>
      <w:r>
        <w:rPr>
          <w:rFonts w:cs="Times New Roman" w:ascii="Times New Roman" w:hAnsi="Times New Roman"/>
        </w:rPr>
        <w:t>006. Wenn der Teig aufgegangen ist, formen sie ihn zu kleinen Laiben und wickeln (die Zutaten) darin ein, die mit Fleisch für sich, und (die mit) Käse für sich, und so (weiter), bis sie fertig sind.</w:t>
      </w:r>
    </w:p>
    <w:p>
      <w:pPr>
        <w:pStyle w:val="PreformattedText"/>
        <w:rPr>
          <w:rFonts w:ascii="Times New Roman" w:hAnsi="Times New Roman" w:cs="Times New Roman"/>
        </w:rPr>
      </w:pPr>
      <w:r>
        <w:rPr>
          <w:rFonts w:cs="Times New Roman" w:ascii="Times New Roman" w:hAnsi="Times New Roman"/>
        </w:rPr>
        <w:t>007. Wenn sie fertig sind, backen sie sie und setzen sich hin und essen.</w:t>
      </w:r>
    </w:p>
    <w:p>
      <w:pPr>
        <w:pStyle w:val="PreformattedText"/>
        <w:rPr>
          <w:rFonts w:ascii="Times New Roman" w:hAnsi="Times New Roman" w:cs="Times New Roman"/>
        </w:rPr>
      </w:pPr>
      <w:r>
        <w:rPr>
          <w:rFonts w:cs="Times New Roman" w:ascii="Times New Roman" w:hAnsi="Times New Roman"/>
        </w:rPr>
        <w:t>008. Inzwischen ist es Zeit zum Gebet, sie gehen zum Gottesdienst und beten, und sie stellen in der Kirche Wasser auf, das der Priester weiht.</w:t>
      </w:r>
    </w:p>
    <w:p>
      <w:pPr>
        <w:pStyle w:val="PreformattedText"/>
        <w:rPr>
          <w:rFonts w:ascii="Times New Roman" w:hAnsi="Times New Roman" w:cs="Times New Roman"/>
        </w:rPr>
      </w:pPr>
      <w:r>
        <w:rPr>
          <w:rFonts w:cs="Times New Roman" w:ascii="Times New Roman" w:hAnsi="Times New Roman"/>
        </w:rPr>
        <w:t>009. Am Morgen des sechsten Januar füllt der Priester das Wasser in einen Eimer und trägt ein Kreuz, an dem er Lorbeerblätter befestigt haben muß, und er geht umher, in alle Häuser, und er segnet sie.</w:t>
      </w:r>
    </w:p>
    <w:p>
      <w:pPr>
        <w:pStyle w:val="PreformattedText"/>
        <w:rPr>
          <w:rFonts w:ascii="Times New Roman" w:hAnsi="Times New Roman" w:cs="Times New Roman"/>
        </w:rPr>
      </w:pPr>
      <w:r>
        <w:rPr>
          <w:rFonts w:cs="Times New Roman" w:ascii="Times New Roman" w:hAnsi="Times New Roman"/>
        </w:rPr>
        <w:t>010. Er taucht das Kreuz, an dem der Lorbeer (befestigt) ist, in das Wasser und bespritzt (damit) die Häuser von innen.</w:t>
      </w:r>
    </w:p>
    <w:p>
      <w:pPr>
        <w:pStyle w:val="PreformattedText"/>
        <w:rPr>
          <w:rFonts w:ascii="Times New Roman" w:hAnsi="Times New Roman" w:cs="Times New Roman"/>
        </w:rPr>
      </w:pPr>
      <w:r>
        <w:rPr>
          <w:rFonts w:cs="Times New Roman" w:ascii="Times New Roman" w:hAnsi="Times New Roman"/>
        </w:rPr>
        <w:t>011. Und an diesem Fest feiern die östliche (orthodoxe) Kirche und die westliche (katholische) Kirche gemeinsam, und die Priester gehen umher zu unseren Häuser, damit sie die Gnade Christi in alle Häuser bringen.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038. M_ḤF Fastenzeit Karwoche und Osterfest.txt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Wenn sich die Zeit des großen Fastens nähert, beginnen die Leute (bereits) eine Woche zuvor, sich für das Fasten vorzubereiten.</w:t>
      </w:r>
    </w:p>
    <w:p>
      <w:pPr>
        <w:pStyle w:val="PreformattedText"/>
        <w:rPr>
          <w:rFonts w:ascii="Times New Roman" w:hAnsi="Times New Roman" w:cs="Times New Roman"/>
        </w:rPr>
      </w:pPr>
      <w:r>
        <w:rPr>
          <w:rFonts w:cs="Times New Roman" w:ascii="Times New Roman" w:hAnsi="Times New Roman"/>
        </w:rPr>
        <w:t>002. Sie reinigen die Häuser und machen sie sauber, und sie waschen die Ausstattung des Hauses ab und reinigen sie, (denn) wenn sie fasten, muß alles sauber und rein sein.</w:t>
      </w:r>
    </w:p>
    <w:p>
      <w:pPr>
        <w:pStyle w:val="PreformattedText"/>
        <w:rPr>
          <w:rFonts w:ascii="Times New Roman" w:hAnsi="Times New Roman" w:cs="Times New Roman"/>
        </w:rPr>
      </w:pPr>
      <w:r>
        <w:rPr>
          <w:rFonts w:cs="Times New Roman" w:ascii="Times New Roman" w:hAnsi="Times New Roman"/>
        </w:rPr>
        <w:t>003. Wenn sie mit dem Saubermachen fertig sind, bleiben bis zum Fasten noch zwei Tage, Samstag und Sonntag, die man Fastnacht nennt.</w:t>
      </w:r>
    </w:p>
    <w:p>
      <w:pPr>
        <w:pStyle w:val="PreformattedText"/>
        <w:rPr>
          <w:rFonts w:ascii="Times New Roman" w:hAnsi="Times New Roman" w:cs="Times New Roman"/>
        </w:rPr>
      </w:pPr>
      <w:r>
        <w:rPr>
          <w:rFonts w:cs="Times New Roman" w:ascii="Times New Roman" w:hAnsi="Times New Roman"/>
        </w:rPr>
        <w:t>004. An diesen zwei Tagen der Fastnacht kocht man fettes Essen, (also) gefüllte Weizengrützeklößchen, Fleisch, Hähnchen, alles mögliche.</w:t>
      </w:r>
    </w:p>
    <w:p>
      <w:pPr>
        <w:pStyle w:val="PreformattedText"/>
        <w:rPr>
          <w:rFonts w:ascii="Times New Roman" w:hAnsi="Times New Roman" w:cs="Times New Roman"/>
        </w:rPr>
      </w:pPr>
      <w:r>
        <w:rPr>
          <w:rFonts w:cs="Times New Roman" w:ascii="Times New Roman" w:hAnsi="Times New Roman"/>
        </w:rPr>
        <w:t>005. Man bleibt (bei solchem Essen) bis zum Sonntag in der Nacht um zwölf (Uhr), wenn also der Montag angebrochen ist, der erste Tag des Fastens.</w:t>
      </w:r>
    </w:p>
    <w:p>
      <w:pPr>
        <w:pStyle w:val="PreformattedText"/>
        <w:rPr>
          <w:rFonts w:ascii="Times New Roman" w:hAnsi="Times New Roman" w:cs="Times New Roman"/>
        </w:rPr>
      </w:pPr>
      <w:r>
        <w:rPr>
          <w:rFonts w:cs="Times New Roman" w:ascii="Times New Roman" w:hAnsi="Times New Roman"/>
        </w:rPr>
        <w:t>006. Mittags um zwölf (Uhr) läutet man die Glocke in der Kirche, damit die Leute wissen, daß es Zeit ist flir das Fastenessen.</w:t>
      </w:r>
    </w:p>
    <w:p>
      <w:pPr>
        <w:pStyle w:val="PreformattedText"/>
        <w:rPr>
          <w:rFonts w:ascii="Times New Roman" w:hAnsi="Times New Roman" w:cs="Times New Roman"/>
        </w:rPr>
      </w:pPr>
      <w:r>
        <w:rPr>
          <w:rFonts w:cs="Times New Roman" w:ascii="Times New Roman" w:hAnsi="Times New Roman"/>
        </w:rPr>
        <w:t>007. Die Mehrheit der Leute sollten Weizengrütze und Linsen gekocht haben, also mžáddara (heißt das Gericht auf arabisch), denn es war einmal ein Mönch, der ermahnte die Leute und hielt sie zu Fasten und Gebet an.</w:t>
      </w:r>
    </w:p>
    <w:p>
      <w:pPr>
        <w:pStyle w:val="PreformattedText"/>
        <w:rPr>
          <w:rFonts w:ascii="Times New Roman" w:hAnsi="Times New Roman" w:cs="Times New Roman"/>
        </w:rPr>
      </w:pPr>
      <w:r>
        <w:rPr>
          <w:rFonts w:cs="Times New Roman" w:ascii="Times New Roman" w:hAnsi="Times New Roman"/>
        </w:rPr>
        <w:t>008. Und dieser Mönch fastete den ersten Tag der Fastenzeit, vierundzwanzig Stunden (lang), kein Essen und kein Trinken, und dann nahm er als Fastenmahlzeit Weizengrütze und Linsen zu sich, und deshalb begannen die Leute, diesen Tag den (Tag der) mžáddara des Mönchs zu nennen.</w:t>
      </w:r>
    </w:p>
    <w:p>
      <w:pPr>
        <w:pStyle w:val="PreformattedText"/>
        <w:rPr>
          <w:rFonts w:ascii="Times New Roman" w:hAnsi="Times New Roman" w:cs="Times New Roman"/>
        </w:rPr>
      </w:pPr>
      <w:r>
        <w:rPr>
          <w:rFonts w:cs="Times New Roman" w:ascii="Times New Roman" w:hAnsi="Times New Roman"/>
        </w:rPr>
        <w:t>009. Und am Abend, jeden Tag um vier Uhr, gibt es einen Gottesdienst, und jeden Tag am Mittag läutet man die Glocke, um zwölf (Uhr) mittags, zur Zeit der Fastenmahlzeit.</w:t>
      </w:r>
    </w:p>
    <w:p>
      <w:pPr>
        <w:pStyle w:val="PreformattedText"/>
        <w:rPr>
          <w:rFonts w:ascii="Times New Roman" w:hAnsi="Times New Roman" w:cs="Times New Roman"/>
        </w:rPr>
      </w:pPr>
      <w:r>
        <w:rPr>
          <w:rFonts w:cs="Times New Roman" w:ascii="Times New Roman" w:hAnsi="Times New Roman"/>
        </w:rPr>
        <w:t>010. Zur Zeit der Fastenmahlzeit nimmt man ein Essen zu sich, in dem überhaupt kein Öl sein darf, kein Butterfett und kein Fett und kein Fleisch, (aber) es gibt welche, die Fische essen.</w:t>
      </w:r>
    </w:p>
    <w:p>
      <w:pPr>
        <w:pStyle w:val="PreformattedText"/>
        <w:rPr>
          <w:rFonts w:ascii="Times New Roman" w:hAnsi="Times New Roman" w:cs="Times New Roman"/>
        </w:rPr>
      </w:pPr>
      <w:r>
        <w:rPr>
          <w:rFonts w:cs="Times New Roman" w:ascii="Times New Roman" w:hAnsi="Times New Roman"/>
        </w:rPr>
        <w:t>011. Am Donnerstag, dem fünften Tag des Fastens, am Vorabend des Freitags, nimmt man an einem Gottesdienst teil, der “Lob für die Herrin Maria” genannt wird.</w:t>
      </w:r>
    </w:p>
    <w:p>
      <w:pPr>
        <w:pStyle w:val="PreformattedText"/>
        <w:rPr>
          <w:rFonts w:ascii="Times New Roman" w:hAnsi="Times New Roman" w:cs="Times New Roman"/>
        </w:rPr>
      </w:pPr>
      <w:r>
        <w:rPr>
          <w:rFonts w:cs="Times New Roman" w:ascii="Times New Roman" w:hAnsi="Times New Roman"/>
        </w:rPr>
        <w:t>012. Der siebte Tag des Fastens, der Sonntag, der erste Sonntag in der Fastenzeit, hat den Namen “Sonntag der Jünger und der Reliquien.”</w:t>
      </w:r>
    </w:p>
    <w:p>
      <w:pPr>
        <w:pStyle w:val="PreformattedText"/>
        <w:rPr>
          <w:rFonts w:ascii="Times New Roman" w:hAnsi="Times New Roman" w:cs="Times New Roman"/>
        </w:rPr>
      </w:pPr>
      <w:r>
        <w:rPr>
          <w:rFonts w:cs="Times New Roman" w:ascii="Times New Roman" w:hAnsi="Times New Roman"/>
        </w:rPr>
        <w:t>013. Sie beten und tragen die Ikonen und gehen mit ihnen in der Kirche im Kreis herum.</w:t>
      </w:r>
    </w:p>
    <w:p>
      <w:pPr>
        <w:pStyle w:val="PreformattedText"/>
        <w:rPr>
          <w:rFonts w:ascii="Times New Roman" w:hAnsi="Times New Roman" w:cs="Times New Roman"/>
        </w:rPr>
      </w:pPr>
      <w:r>
        <w:rPr>
          <w:rFonts w:cs="Times New Roman" w:ascii="Times New Roman" w:hAnsi="Times New Roman"/>
        </w:rPr>
        <w:t>014. Der vierte Sonntag der Fastenzeit hat den Namen “Sonntag der Blüten und Blumen”.</w:t>
      </w:r>
    </w:p>
    <w:p>
      <w:pPr>
        <w:pStyle w:val="PreformattedText"/>
        <w:rPr>
          <w:rFonts w:ascii="Times New Roman" w:hAnsi="Times New Roman" w:cs="Times New Roman"/>
        </w:rPr>
      </w:pPr>
      <w:r>
        <w:rPr>
          <w:rFonts w:cs="Times New Roman" w:ascii="Times New Roman" w:hAnsi="Times New Roman"/>
        </w:rPr>
        <w:t>015. Man bringt Blüten und Blumen in die Kirche und weiht sie.</w:t>
      </w:r>
    </w:p>
    <w:p>
      <w:pPr>
        <w:pStyle w:val="PreformattedText"/>
        <w:rPr>
          <w:rFonts w:ascii="Times New Roman" w:hAnsi="Times New Roman" w:cs="Times New Roman"/>
        </w:rPr>
      </w:pPr>
      <w:r>
        <w:rPr>
          <w:rFonts w:cs="Times New Roman" w:ascii="Times New Roman" w:hAnsi="Times New Roman"/>
        </w:rPr>
        <w:t>016. Es gibt eine Familie, die dieses Fest ausrichtet; sie machen Opferbrot, und die Leute kommen und beglückwünschen sie.</w:t>
      </w:r>
    </w:p>
    <w:p>
      <w:pPr>
        <w:pStyle w:val="PreformattedText"/>
        <w:rPr>
          <w:rFonts w:ascii="Times New Roman" w:hAnsi="Times New Roman" w:cs="Times New Roman"/>
        </w:rPr>
      </w:pPr>
      <w:r>
        <w:rPr>
          <w:rFonts w:cs="Times New Roman" w:ascii="Times New Roman" w:hAnsi="Times New Roman"/>
        </w:rPr>
        <w:t>017. Am fünften Sonntag ist Gottesdienst, wie an jedem anderen Sonntag, und danach, (am folgenden) Freitag, ist der letzte der Lobgesänge (für Maria).</w:t>
      </w:r>
    </w:p>
    <w:p>
      <w:pPr>
        <w:pStyle w:val="PreformattedText"/>
        <w:rPr>
          <w:rFonts w:ascii="Times New Roman" w:hAnsi="Times New Roman" w:cs="Times New Roman"/>
        </w:rPr>
      </w:pPr>
      <w:r>
        <w:rPr>
          <w:rFonts w:cs="Times New Roman" w:ascii="Times New Roman" w:hAnsi="Times New Roman"/>
        </w:rPr>
        <w:t>018. Sie bleiben lange im Gottesdienst, denn es gibt Lobgesänge für die Herrin Maria, die sie in der Kirche im Wechselgesang singen.</w:t>
      </w:r>
    </w:p>
    <w:p>
      <w:pPr>
        <w:pStyle w:val="PreformattedText"/>
        <w:rPr>
          <w:rFonts w:ascii="Times New Roman" w:hAnsi="Times New Roman" w:cs="Times New Roman"/>
        </w:rPr>
      </w:pPr>
      <w:r>
        <w:rPr>
          <w:rFonts w:cs="Times New Roman" w:ascii="Times New Roman" w:hAnsi="Times New Roman"/>
        </w:rPr>
        <w:t>019. Danach kommt der Sonntag des Lazarus, den man feiert zur Erinnerung (an den Tag), als Jesus den Lazarus von den Toten auferweckt hat.</w:t>
      </w:r>
    </w:p>
    <w:p>
      <w:pPr>
        <w:pStyle w:val="PreformattedText"/>
        <w:rPr>
          <w:rFonts w:ascii="Times New Roman" w:hAnsi="Times New Roman" w:cs="Times New Roman"/>
        </w:rPr>
      </w:pPr>
      <w:r>
        <w:rPr>
          <w:rFonts w:cs="Times New Roman" w:ascii="Times New Roman" w:hAnsi="Times New Roman"/>
        </w:rPr>
        <w:t>020. Nach dem Sonntag des Lazarus kommt der Palmsonntag.</w:t>
      </w:r>
    </w:p>
    <w:p>
      <w:pPr>
        <w:pStyle w:val="PreformattedText"/>
        <w:rPr>
          <w:rFonts w:ascii="Times New Roman" w:hAnsi="Times New Roman" w:cs="Times New Roman"/>
        </w:rPr>
      </w:pPr>
      <w:r>
        <w:rPr>
          <w:rFonts w:cs="Times New Roman" w:ascii="Times New Roman" w:hAnsi="Times New Roman"/>
        </w:rPr>
        <w:t>021. Alle Leute müssen Kerzen für die Kinder besorgt haben, und man befestigt an den Kerzen Olivenzweige und Blumen.</w:t>
      </w:r>
    </w:p>
    <w:p>
      <w:pPr>
        <w:pStyle w:val="PreformattedText"/>
        <w:rPr>
          <w:rFonts w:ascii="Times New Roman" w:hAnsi="Times New Roman" w:cs="Times New Roman"/>
        </w:rPr>
      </w:pPr>
      <w:r>
        <w:rPr>
          <w:rFonts w:cs="Times New Roman" w:ascii="Times New Roman" w:hAnsi="Times New Roman"/>
        </w:rPr>
        <w:t>022. Man schmückt (damit) die Kerzen und geht zum Gottesdienst, und der Gottesdienst ist wie an jedem (anderen) Sonntag, aber man muß ein Bild Jesu aufgestellt haben, zur Erinnerung (an den Tag), als er von Betlehem nach Jerusalem ging und die Kinder ihn mit Palmzweigen empfangen haben.</w:t>
      </w:r>
    </w:p>
    <w:p>
      <w:pPr>
        <w:pStyle w:val="PreformattedText"/>
        <w:rPr>
          <w:rFonts w:ascii="Times New Roman" w:hAnsi="Times New Roman" w:cs="Times New Roman"/>
        </w:rPr>
      </w:pPr>
      <w:r>
        <w:rPr>
          <w:rFonts w:cs="Times New Roman" w:ascii="Times New Roman" w:hAnsi="Times New Roman"/>
        </w:rPr>
        <w:t>023. Wenn sie mit dem Gebet fertig sind, gibt es einen Rundgang in der Kirche, (denn) die Kinder gehen mit den Kerzen, die sie mit Olivenzweigen und Blumen geschmückt haben, im Kreis herum.</w:t>
      </w:r>
    </w:p>
    <w:p>
      <w:pPr>
        <w:pStyle w:val="PreformattedText"/>
        <w:rPr>
          <w:rFonts w:ascii="Times New Roman" w:hAnsi="Times New Roman" w:cs="Times New Roman"/>
        </w:rPr>
      </w:pPr>
      <w:r>
        <w:rPr>
          <w:rFonts w:cs="Times New Roman" w:ascii="Times New Roman" w:hAnsi="Times New Roman"/>
        </w:rPr>
        <w:t>024. Und die (ganz) kleinen Kinder werden von ihren Angehörigen getragen, sie gehen mit ihnen (den Kinden) im Kreis herum, und der Priester geht vor ihnen im Kreis herum und trägt in seiner Hand ein Tablett, auf dem Blätter von Olivenbäumen sind.</w:t>
      </w:r>
    </w:p>
    <w:p>
      <w:pPr>
        <w:pStyle w:val="PreformattedText"/>
        <w:rPr>
          <w:rFonts w:ascii="Times New Roman" w:hAnsi="Times New Roman" w:cs="Times New Roman"/>
        </w:rPr>
      </w:pPr>
      <w:r>
        <w:rPr>
          <w:rFonts w:cs="Times New Roman" w:ascii="Times New Roman" w:hAnsi="Times New Roman"/>
        </w:rPr>
        <w:t>025. Wenn sie mit dem Herumgehen fertig sind, bleibt der Priester stehen, und jeder nimmt ein (Oliven)blatt.</w:t>
      </w:r>
    </w:p>
    <w:p>
      <w:pPr>
        <w:pStyle w:val="PreformattedText"/>
        <w:rPr>
          <w:rFonts w:ascii="Times New Roman" w:hAnsi="Times New Roman" w:cs="Times New Roman"/>
        </w:rPr>
      </w:pPr>
      <w:r>
        <w:rPr>
          <w:rFonts w:cs="Times New Roman" w:ascii="Times New Roman" w:hAnsi="Times New Roman"/>
        </w:rPr>
        <w:t>026. Nach dem Palmsonntag kommt die Karwoche.</w:t>
      </w:r>
    </w:p>
    <w:p>
      <w:pPr>
        <w:pStyle w:val="PreformattedText"/>
        <w:rPr>
          <w:rFonts w:ascii="Times New Roman" w:hAnsi="Times New Roman" w:cs="Times New Roman"/>
        </w:rPr>
      </w:pPr>
      <w:r>
        <w:rPr>
          <w:rFonts w:cs="Times New Roman" w:ascii="Times New Roman" w:hAnsi="Times New Roman"/>
        </w:rPr>
        <w:t>027. Am Donnerstag gibt es einen Gottesdienst am Abend, zur Erinnerung (an den Tag), als sie nach dem Messias suchten, bis sie ihn ergriffen und kreuzigten, und sie verweilen lange im Gottesdienst, denn sie lesen dreizehn (Stücke aus den) Evangelien.</w:t>
      </w:r>
    </w:p>
    <w:p>
      <w:pPr>
        <w:pStyle w:val="PreformattedText"/>
        <w:rPr>
          <w:rFonts w:ascii="Times New Roman" w:hAnsi="Times New Roman" w:cs="Times New Roman"/>
        </w:rPr>
      </w:pPr>
      <w:r>
        <w:rPr>
          <w:rFonts w:cs="Times New Roman" w:ascii="Times New Roman" w:hAnsi="Times New Roman"/>
        </w:rPr>
        <w:t>028. Man muß einen Tisch in der Kirche aufgestellt haben, und darauf ist ein Kreuz (gestellt).</w:t>
      </w:r>
    </w:p>
    <w:p>
      <w:pPr>
        <w:pStyle w:val="PreformattedText"/>
        <w:rPr>
          <w:rFonts w:ascii="Times New Roman" w:hAnsi="Times New Roman" w:cs="Times New Roman"/>
        </w:rPr>
      </w:pPr>
      <w:r>
        <w:rPr>
          <w:rFonts w:cs="Times New Roman" w:ascii="Times New Roman" w:hAnsi="Times New Roman"/>
        </w:rPr>
        <w:t>029. Vor dem Kreuz ist ein Holz in der Form eines Dreiecks, auf dem dreizehn (Text: zwölf) Kerzen (stehen).</w:t>
      </w:r>
    </w:p>
    <w:p>
      <w:pPr>
        <w:pStyle w:val="PreformattedText"/>
        <w:rPr>
          <w:rFonts w:ascii="Times New Roman" w:hAnsi="Times New Roman" w:cs="Times New Roman"/>
        </w:rPr>
      </w:pPr>
      <w:r>
        <w:rPr>
          <w:rFonts w:cs="Times New Roman" w:ascii="Times New Roman" w:hAnsi="Times New Roman"/>
        </w:rPr>
        <w:t>030. Jedesmal, wenn der Priester (ein Stück) des Evangeliums liest, entzündet man eine Kerze, bis sie mit den dreizehn, den dreizehn (Teilen aus den) Evangelien fertig sind, dann müssen alle Kerzen entzündet sein.</w:t>
      </w:r>
    </w:p>
    <w:p>
      <w:pPr>
        <w:pStyle w:val="PreformattedText"/>
        <w:rPr>
          <w:rFonts w:ascii="Times New Roman" w:hAnsi="Times New Roman" w:cs="Times New Roman"/>
        </w:rPr>
      </w:pPr>
      <w:r>
        <w:rPr>
          <w:rFonts w:cs="Times New Roman" w:ascii="Times New Roman" w:hAnsi="Times New Roman"/>
        </w:rPr>
        <w:t>031. Am nächsten Tag, dem Freitagabend, ist das Gebet der Beerdigung Jesu.</w:t>
      </w:r>
    </w:p>
    <w:p>
      <w:pPr>
        <w:pStyle w:val="PreformattedText"/>
        <w:rPr>
          <w:rFonts w:ascii="Times New Roman" w:hAnsi="Times New Roman" w:cs="Times New Roman"/>
        </w:rPr>
      </w:pPr>
      <w:r>
        <w:rPr>
          <w:rFonts w:cs="Times New Roman" w:ascii="Times New Roman" w:hAnsi="Times New Roman"/>
        </w:rPr>
        <w:t>032. Man muß die Kirche geschmückt haben, und in der Mitte der Kirche, vor der Tür zum Altar, muß es eine Treppe geben, (zusammengebaut) aus den Kirchenbänken.</w:t>
      </w:r>
    </w:p>
    <w:p>
      <w:pPr>
        <w:pStyle w:val="PreformattedText"/>
        <w:rPr>
          <w:rFonts w:ascii="Times New Roman" w:hAnsi="Times New Roman" w:cs="Times New Roman"/>
        </w:rPr>
      </w:pPr>
      <w:r>
        <w:rPr>
          <w:rFonts w:cs="Times New Roman" w:ascii="Times New Roman" w:hAnsi="Times New Roman"/>
        </w:rPr>
        <w:t>033. Man bedeckt sie (die Kirchenbänke) mit einem weißen Tuch und stellt darauf Blumen, Kerzen und (Heiligen)bilder, und davor ist ein Tisch, auf den man eine Totenbahre gestellt hat, zur Erinnerung an Jesus, als sie ihn vom Kreuz herabgenommen, über ihm gebetet und ihn in die (Grab)höhle gebracht haben.</w:t>
      </w:r>
    </w:p>
    <w:p>
      <w:pPr>
        <w:pStyle w:val="PreformattedText"/>
        <w:rPr>
          <w:rFonts w:ascii="Times New Roman" w:hAnsi="Times New Roman" w:cs="Times New Roman"/>
        </w:rPr>
      </w:pPr>
      <w:r>
        <w:rPr>
          <w:rFonts w:cs="Times New Roman" w:ascii="Times New Roman" w:hAnsi="Times New Roman"/>
        </w:rPr>
        <w:t>034. Und die Totenbahre hat die Form einer Holzkiste, man schmückt sie mit Blumen und Lorbeer(zweigen) in Form einer Kuppel.</w:t>
      </w:r>
    </w:p>
    <w:p>
      <w:pPr>
        <w:pStyle w:val="PreformattedText"/>
        <w:rPr>
          <w:rFonts w:ascii="Times New Roman" w:hAnsi="Times New Roman" w:cs="Times New Roman"/>
        </w:rPr>
      </w:pPr>
      <w:r>
        <w:rPr>
          <w:rFonts w:cs="Times New Roman" w:ascii="Times New Roman" w:hAnsi="Times New Roman"/>
        </w:rPr>
        <w:t>035. Kurz bevor sie mit dem Gebet fertig sind, verteilen sie Kerzen an die Leute, sie entzünden die Kerzen, und dann kommen vier, vier Männer, die tragen die Totenbahre und gehen mit dem Priester in der Kirche dreimal im Kreis herum.</w:t>
      </w:r>
    </w:p>
    <w:p>
      <w:pPr>
        <w:pStyle w:val="PreformattedText"/>
        <w:rPr>
          <w:rFonts w:ascii="Times New Roman" w:hAnsi="Times New Roman" w:cs="Times New Roman"/>
        </w:rPr>
      </w:pPr>
      <w:r>
        <w:rPr>
          <w:rFonts w:cs="Times New Roman" w:ascii="Times New Roman" w:hAnsi="Times New Roman"/>
        </w:rPr>
        <w:t>036. Dann löschen sie die Kerzen, und sie gehen, und jeder nimmt eine Blume oder einen Lorbeerzweig von der (geschmückten) Totenbahre.</w:t>
      </w:r>
    </w:p>
    <w:p>
      <w:pPr>
        <w:pStyle w:val="PreformattedText"/>
        <w:rPr>
          <w:rFonts w:ascii="Times New Roman" w:hAnsi="Times New Roman" w:cs="Times New Roman"/>
        </w:rPr>
      </w:pPr>
      <w:r>
        <w:rPr>
          <w:rFonts w:cs="Times New Roman" w:ascii="Times New Roman" w:hAnsi="Times New Roman"/>
        </w:rPr>
        <w:t>037. Am nächsten Tag, dem Samstag, ist die Kirche geschlossen bis zwei Uhr in der Nacht zum Sonntag des (Oster)festes.</w:t>
      </w:r>
    </w:p>
    <w:p>
      <w:pPr>
        <w:pStyle w:val="PreformattedText"/>
        <w:rPr>
          <w:rFonts w:ascii="Times New Roman" w:hAnsi="Times New Roman" w:cs="Times New Roman"/>
        </w:rPr>
      </w:pPr>
      <w:r>
        <w:rPr>
          <w:rFonts w:cs="Times New Roman" w:ascii="Times New Roman" w:hAnsi="Times New Roman"/>
        </w:rPr>
        <w:t>038. Sie gehen zum Gottesdienst, der den Namen “Gebet des Eindringens” hat. Sie bleiben draußen vor (der Tür) der Kirche stehen und beten.</w:t>
      </w:r>
    </w:p>
    <w:p>
      <w:pPr>
        <w:pStyle w:val="PreformattedText"/>
        <w:rPr>
          <w:rFonts w:ascii="Times New Roman" w:hAnsi="Times New Roman" w:cs="Times New Roman"/>
        </w:rPr>
      </w:pPr>
      <w:r>
        <w:rPr>
          <w:rFonts w:cs="Times New Roman" w:ascii="Times New Roman" w:hAnsi="Times New Roman"/>
        </w:rPr>
        <w:t>039. Ein Mann muß drinnen in der Kirche sein.</w:t>
      </w:r>
    </w:p>
    <w:p>
      <w:pPr>
        <w:pStyle w:val="PreformattedText"/>
        <w:rPr>
          <w:rFonts w:ascii="Times New Roman" w:hAnsi="Times New Roman" w:cs="Times New Roman"/>
        </w:rPr>
      </w:pPr>
      <w:r>
        <w:rPr>
          <w:rFonts w:cs="Times New Roman" w:ascii="Times New Roman" w:hAnsi="Times New Roman"/>
        </w:rPr>
        <w:t>040. Wenn sie mit dem Gebet fertig sind, kommt der Priester an die Tür der Kirche, und in seiner Hand ist ein Kreuz, mit dem schlägt er dreimal an die Tür und sagt: »Öffne die Tür, damit der Gott des Thrones eintrete.«</w:t>
      </w:r>
    </w:p>
    <w:p>
      <w:pPr>
        <w:pStyle w:val="PreformattedText"/>
        <w:rPr>
          <w:rFonts w:ascii="Times New Roman" w:hAnsi="Times New Roman" w:cs="Times New Roman"/>
        </w:rPr>
      </w:pPr>
      <w:r>
        <w:rPr>
          <w:rFonts w:cs="Times New Roman" w:ascii="Times New Roman" w:hAnsi="Times New Roman"/>
        </w:rPr>
        <w:t>041. Nach drei Schlägen öffnet derjenige, der innen in der Kirche ist, die Türe, und sie treten ein, und der Priester tritt ein, und alle Leute gehen nach ihm hinein.</w:t>
      </w:r>
    </w:p>
    <w:p>
      <w:pPr>
        <w:pStyle w:val="PreformattedText"/>
        <w:rPr>
          <w:rFonts w:ascii="Times New Roman" w:hAnsi="Times New Roman" w:cs="Times New Roman"/>
        </w:rPr>
      </w:pPr>
      <w:r>
        <w:rPr>
          <w:rFonts w:cs="Times New Roman" w:ascii="Times New Roman" w:hAnsi="Times New Roman"/>
        </w:rPr>
        <w:t>042. Sie beten, und wenn sie mit dem Gebet fertig sind, sagt der Priester zu ihnen: »Christus ist auferstanden!«</w:t>
      </w:r>
    </w:p>
    <w:p>
      <w:pPr>
        <w:pStyle w:val="PreformattedText"/>
        <w:rPr>
          <w:rFonts w:ascii="Times New Roman" w:hAnsi="Times New Roman" w:cs="Times New Roman"/>
        </w:rPr>
      </w:pPr>
      <w:r>
        <w:rPr>
          <w:rFonts w:cs="Times New Roman" w:ascii="Times New Roman" w:hAnsi="Times New Roman"/>
        </w:rPr>
        <w:t>043. Alle antworten ihm: »Er ist wirklich auferstanden!«, und jeder geht in sein Haus.</w:t>
      </w:r>
    </w:p>
    <w:p>
      <w:pPr>
        <w:pStyle w:val="PreformattedText"/>
        <w:rPr>
          <w:rFonts w:ascii="Times New Roman" w:hAnsi="Times New Roman" w:cs="Times New Roman"/>
        </w:rPr>
      </w:pPr>
      <w:r>
        <w:rPr>
          <w:rFonts w:cs="Times New Roman" w:ascii="Times New Roman" w:hAnsi="Times New Roman"/>
        </w:rPr>
        <w:t>044. Sie müssen Eier gekocht haben, frühstücken, und danach gehen sie im Dorf umher und beglückwünschen sich gegenseitig (indem sie sagen):. »Jesus ist auferstanden! — Er ist wirklich auferstanden! Jedes Jahr sollt ihr wohlbehalten sein!«</w:t>
      </w:r>
    </w:p>
    <w:p>
      <w:pPr>
        <w:pStyle w:val="PreformattedText"/>
        <w:rPr>
          <w:rFonts w:ascii="Times New Roman" w:hAnsi="Times New Roman" w:cs="Times New Roman"/>
        </w:rPr>
      </w:pPr>
      <w:r>
        <w:rPr>
          <w:rFonts w:cs="Times New Roman" w:ascii="Times New Roman" w:hAnsi="Times New Roman"/>
        </w:rPr>
        <w:t>045. Am nächsten Tag, dem Montag, gehen sie hinauf (in die Kirche) zum Gebet am Nachmittag um zwei Uhr.</w:t>
      </w:r>
    </w:p>
    <w:p>
      <w:pPr>
        <w:pStyle w:val="PreformattedText"/>
        <w:rPr>
          <w:rFonts w:ascii="Times New Roman" w:hAnsi="Times New Roman" w:cs="Times New Roman"/>
        </w:rPr>
      </w:pPr>
      <w:r>
        <w:rPr>
          <w:rFonts w:cs="Times New Roman" w:ascii="Times New Roman" w:hAnsi="Times New Roman"/>
        </w:rPr>
        <w:t>046. Sie beten, wie an jedem (anderen) Sonntag, und die Kinder gehen im Kreis herum, wie sie (schon) am Palmsonntag mit den Kerzen im Kreis herumgegangen sind.</w:t>
      </w:r>
    </w:p>
    <w:p>
      <w:pPr>
        <w:pStyle w:val="PreformattedText"/>
        <w:rPr>
          <w:rFonts w:ascii="Times New Roman" w:hAnsi="Times New Roman" w:cs="Times New Roman"/>
        </w:rPr>
      </w:pPr>
      <w:r>
        <w:rPr>
          <w:rFonts w:cs="Times New Roman" w:ascii="Times New Roman" w:hAnsi="Times New Roman"/>
        </w:rPr>
        <w:t>047. Und während sie im Kreis herumgehen, lesen sie (aus den) Evangelien in allen Sprachen.</w:t>
      </w:r>
    </w:p>
    <w:p>
      <w:pPr>
        <w:pStyle w:val="PreformattedText"/>
        <w:rPr>
          <w:rFonts w:ascii="Times New Roman" w:hAnsi="Times New Roman" w:cs="Times New Roman"/>
        </w:rPr>
      </w:pPr>
      <w:r>
        <w:rPr>
          <w:rFonts w:cs="Times New Roman" w:ascii="Times New Roman" w:hAnsi="Times New Roman"/>
        </w:rPr>
        <w:t>048. Jeder, der eine Sprache kann, geht und liest (aus dem) Evangelium in ihr (d.h. in der Sprache, die er kann).</w:t>
      </w:r>
    </w:p>
    <w:p>
      <w:pPr>
        <w:pStyle w:val="PreformattedText"/>
        <w:rPr>
          <w:rFonts w:ascii="Times New Roman" w:hAnsi="Times New Roman" w:cs="Times New Roman"/>
        </w:rPr>
      </w:pPr>
      <w:r>
        <w:rPr>
          <w:rFonts w:cs="Times New Roman" w:ascii="Times New Roman" w:hAnsi="Times New Roman"/>
        </w:rPr>
        <w:t>049. Wenn sie mit dem Rundgang fertig sind, lassen sie die Kerzen in der Kirche zurück, kommen heraus, und jeder (geht) in sein Haus.</w:t>
      </w:r>
    </w:p>
    <w:p>
      <w:pPr>
        <w:pStyle w:val="PreformattedText"/>
        <w:rPr>
          <w:rFonts w:ascii="Times New Roman" w:hAnsi="Times New Roman" w:cs="Times New Roman"/>
        </w:rPr>
      </w:pPr>
      <w:r>
        <w:rPr>
          <w:rFonts w:cs="Times New Roman" w:ascii="Times New Roman" w:hAnsi="Times New Roman"/>
        </w:rPr>
        <w:t>050. Und während sie herunterkommen, kommen sie im Festzug herab und singen (dabei), bis sie an dem bisčanō (genannten Dorfplatz) ankommen.</w:t>
      </w:r>
    </w:p>
    <w:p>
      <w:pPr>
        <w:pStyle w:val="PreformattedText"/>
        <w:rPr>
          <w:rFonts w:ascii="Times New Roman" w:hAnsi="Times New Roman" w:cs="Times New Roman"/>
        </w:rPr>
      </w:pPr>
      <w:r>
        <w:rPr>
          <w:rFonts w:cs="Times New Roman" w:ascii="Times New Roman" w:hAnsi="Times New Roman"/>
        </w:rPr>
        <w:t>051. Am bisčanō-Platz gehen sie hinein und bleiben ein wenig auf dem (mit einer Mauer umgebenen) Platz des (Klosters) des heiligen Georg, und danach geht jeder (wieder) an seine Arbeit und an sein Werk.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039. Ǧ_MA Die Jagd auf den Falken.txt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Man sagte uns, es gäbe einen Falken am nemǝlṯa-Gipfel. Der Sohn des Mḥammad Baračōt ʕĪsa sagte es uns. </w:t>
      </w:r>
    </w:p>
    <w:p>
      <w:pPr>
        <w:pStyle w:val="PreformattedText"/>
        <w:rPr>
          <w:rFonts w:ascii="Times New Roman" w:hAnsi="Times New Roman" w:cs="Times New Roman"/>
        </w:rPr>
      </w:pPr>
      <w:r>
        <w:rPr>
          <w:rFonts w:cs="Times New Roman" w:ascii="Times New Roman" w:hAnsi="Times New Roman"/>
        </w:rPr>
        <w:t xml:space="preserve">002. Einen Falken können wir nicht so (einfach) herbringen, ohne ihn (genau) zu kennen. </w:t>
      </w:r>
    </w:p>
    <w:p>
      <w:pPr>
        <w:pStyle w:val="PreformattedText"/>
        <w:rPr>
          <w:rFonts w:ascii="Times New Roman" w:hAnsi="Times New Roman" w:cs="Times New Roman"/>
        </w:rPr>
      </w:pPr>
      <w:r>
        <w:rPr>
          <w:rFonts w:cs="Times New Roman" w:ascii="Times New Roman" w:hAnsi="Times New Roman"/>
        </w:rPr>
        <w:t xml:space="preserve">003. Ich, Maḥmūd ʕAyše und mein Onkel Dūxi gingen, und wir wollten ihn zuerst beobachten, um zu wissen, wo er sein Nest hat, und dann wollten wir mit Seilen hinabsteigen, um ihn und seine Jungen zu holen. </w:t>
      </w:r>
    </w:p>
    <w:p>
      <w:pPr>
        <w:pStyle w:val="PreformattedText"/>
        <w:rPr>
          <w:rFonts w:ascii="Times New Roman" w:hAnsi="Times New Roman" w:cs="Times New Roman"/>
        </w:rPr>
      </w:pPr>
      <w:r>
        <w:rPr>
          <w:rFonts w:cs="Times New Roman" w:ascii="Times New Roman" w:hAnsi="Times New Roman"/>
        </w:rPr>
        <w:t xml:space="preserve">004. Wir gingen und setzten uns in eine Höhle, die man die Höhle der Familie ʕAli Ḥuṣni nennt. </w:t>
      </w:r>
    </w:p>
    <w:p>
      <w:pPr>
        <w:pStyle w:val="PreformattedText"/>
        <w:rPr>
          <w:rFonts w:ascii="Times New Roman" w:hAnsi="Times New Roman" w:cs="Times New Roman"/>
        </w:rPr>
      </w:pPr>
      <w:r>
        <w:rPr>
          <w:rFonts w:cs="Times New Roman" w:ascii="Times New Roman" w:hAnsi="Times New Roman"/>
        </w:rPr>
        <w:t xml:space="preserve">005. Wir hatten uns hingesetzt und wollten natürlich wissen, wo er ist. </w:t>
      </w:r>
    </w:p>
    <w:p>
      <w:pPr>
        <w:pStyle w:val="PreformattedText"/>
        <w:rPr>
          <w:rFonts w:ascii="Times New Roman" w:hAnsi="Times New Roman" w:cs="Times New Roman"/>
        </w:rPr>
      </w:pPr>
      <w:r>
        <w:rPr>
          <w:rFonts w:cs="Times New Roman" w:ascii="Times New Roman" w:hAnsi="Times New Roman"/>
        </w:rPr>
        <w:t xml:space="preserve">006. Bei Gott, er ist nicht zu sehen, außer wenn er kommt, um Futter zu bringen und seine Jungen zu füttern. </w:t>
      </w:r>
    </w:p>
    <w:p>
      <w:pPr>
        <w:pStyle w:val="PreformattedText"/>
        <w:rPr>
          <w:rFonts w:ascii="Times New Roman" w:hAnsi="Times New Roman" w:cs="Times New Roman"/>
        </w:rPr>
      </w:pPr>
      <w:r>
        <w:rPr>
          <w:rFonts w:cs="Times New Roman" w:ascii="Times New Roman" w:hAnsi="Times New Roman"/>
        </w:rPr>
        <w:t xml:space="preserve">007. Ha, wir hatten uns hingesetzt, da sahen wir plötzlich einen Adler, der unter den Gipfel flog. </w:t>
      </w:r>
    </w:p>
    <w:p>
      <w:pPr>
        <w:pStyle w:val="PreformattedText"/>
        <w:rPr>
          <w:rFonts w:ascii="Times New Roman" w:hAnsi="Times New Roman" w:cs="Times New Roman"/>
        </w:rPr>
      </w:pPr>
      <w:r>
        <w:rPr>
          <w:rFonts w:cs="Times New Roman" w:ascii="Times New Roman" w:hAnsi="Times New Roman"/>
        </w:rPr>
        <w:t xml:space="preserve">008. Es ist ganz und gar ausgeschlossen, daß ein (anderer) Vogel vor ihm vorbeifliegt, an der Stelle, wo er sein Nest hat. </w:t>
      </w:r>
    </w:p>
    <w:p>
      <w:pPr>
        <w:pStyle w:val="PreformattedText"/>
        <w:rPr>
          <w:rFonts w:ascii="Times New Roman" w:hAnsi="Times New Roman" w:cs="Times New Roman"/>
        </w:rPr>
      </w:pPr>
      <w:r>
        <w:rPr>
          <w:rFonts w:cs="Times New Roman" w:ascii="Times New Roman" w:hAnsi="Times New Roman"/>
        </w:rPr>
        <w:t xml:space="preserve">009. Offensichtlich war dieser Adler dumm oder hatte nicht mit ihm gerechnet oder... </w:t>
      </w:r>
    </w:p>
    <w:p>
      <w:pPr>
        <w:pStyle w:val="PreformattedText"/>
        <w:rPr>
          <w:rFonts w:ascii="Times New Roman" w:hAnsi="Times New Roman" w:cs="Times New Roman"/>
        </w:rPr>
      </w:pPr>
      <w:r>
        <w:rPr>
          <w:rFonts w:cs="Times New Roman" w:ascii="Times New Roman" w:hAnsi="Times New Roman"/>
        </w:rPr>
        <w:t xml:space="preserve">010. Plötzlich flog er unter den Gipfel. </w:t>
      </w:r>
    </w:p>
    <w:p>
      <w:pPr>
        <w:pStyle w:val="PreformattedText"/>
        <w:rPr>
          <w:rFonts w:ascii="Times New Roman" w:hAnsi="Times New Roman" w:cs="Times New Roman"/>
        </w:rPr>
      </w:pPr>
      <w:r>
        <w:rPr>
          <w:rFonts w:cs="Times New Roman" w:ascii="Times New Roman" w:hAnsi="Times New Roman"/>
        </w:rPr>
        <w:t xml:space="preserve">011. Ich sagte zu Maḥmūd ʕAyše: »Bei Gott, er (der Falke) ist nicht da!« </w:t>
      </w:r>
    </w:p>
    <w:p>
      <w:pPr>
        <w:pStyle w:val="PreformattedText"/>
        <w:rPr>
          <w:rFonts w:ascii="Times New Roman" w:hAnsi="Times New Roman" w:cs="Times New Roman"/>
        </w:rPr>
      </w:pPr>
      <w:r>
        <w:rPr>
          <w:rFonts w:cs="Times New Roman" w:ascii="Times New Roman" w:hAnsi="Times New Roman"/>
        </w:rPr>
        <w:t xml:space="preserve">012. Er sagte: »Warum?« </w:t>
      </w:r>
    </w:p>
    <w:p>
      <w:pPr>
        <w:pStyle w:val="PreformattedText"/>
        <w:rPr>
          <w:rFonts w:ascii="Times New Roman" w:hAnsi="Times New Roman" w:cs="Times New Roman"/>
        </w:rPr>
      </w:pPr>
      <w:r>
        <w:rPr>
          <w:rFonts w:cs="Times New Roman" w:ascii="Times New Roman" w:hAnsi="Times New Roman"/>
        </w:rPr>
        <w:t xml:space="preserve">013. Ich sagte zu ihm: »Schau doch, der Adler ist gekommen — (das bedeutet), er ist nicht da!« </w:t>
      </w:r>
    </w:p>
    <w:p>
      <w:pPr>
        <w:pStyle w:val="PreformattedText"/>
        <w:rPr>
          <w:rFonts w:ascii="Times New Roman" w:hAnsi="Times New Roman" w:cs="Times New Roman"/>
        </w:rPr>
      </w:pPr>
      <w:r>
        <w:rPr>
          <w:rFonts w:cs="Times New Roman" w:ascii="Times New Roman" w:hAnsi="Times New Roman"/>
        </w:rPr>
        <w:t xml:space="preserve">014. Plötzlich sahen wir ihn ṭī ṭī ṭī (rufend) mitten vom Himmel herabstoßen. Ich sagte zu ihnen: »Er ist gekommen! Er ist gekommen! Schaut!« </w:t>
      </w:r>
    </w:p>
    <w:p>
      <w:pPr>
        <w:pStyle w:val="PreformattedText"/>
        <w:rPr>
          <w:rFonts w:ascii="Times New Roman" w:hAnsi="Times New Roman" w:cs="Times New Roman"/>
        </w:rPr>
      </w:pPr>
      <w:r>
        <w:rPr>
          <w:rFonts w:cs="Times New Roman" w:ascii="Times New Roman" w:hAnsi="Times New Roman"/>
        </w:rPr>
        <w:t xml:space="preserve">015. Bei Gott, er kam herab und stürzte sich auf ihn. Er schlug ihn, du wirst sagen, wie ein Mann, der auf eine Trommel schlägt. Die beiden gerieten aneinander. </w:t>
      </w:r>
    </w:p>
    <w:p>
      <w:pPr>
        <w:pStyle w:val="PreformattedText"/>
        <w:rPr>
          <w:rFonts w:ascii="Times New Roman" w:hAnsi="Times New Roman" w:cs="Times New Roman"/>
        </w:rPr>
      </w:pPr>
      <w:r>
        <w:rPr>
          <w:rFonts w:cs="Times New Roman" w:ascii="Times New Roman" w:hAnsi="Times New Roman"/>
        </w:rPr>
        <w:t xml:space="preserve">016. Wir sagten uns, während die ganze Sache (geschah), der Adler tötet (den Falken). Die beiden gerieten aneinander — platsch! — da fiel (der Adler) mitten in den Weinberg des Maḥmūd Halabō. </w:t>
      </w:r>
    </w:p>
    <w:p>
      <w:pPr>
        <w:pStyle w:val="PreformattedText"/>
        <w:rPr>
          <w:rFonts w:ascii="Times New Roman" w:hAnsi="Times New Roman" w:cs="Times New Roman"/>
        </w:rPr>
      </w:pPr>
      <w:r>
        <w:rPr>
          <w:rFonts w:cs="Times New Roman" w:ascii="Times New Roman" w:hAnsi="Times New Roman"/>
        </w:rPr>
        <w:t xml:space="preserve">017. Der Falke riß sich los und flog immer weiter über den Weinberg, und dieser Adler lahmte an einem Fuß (oder), ich weiß nicht, (vielleicht) an einem Flügel und torkelte auf dem weißen Kalkboden herum. </w:t>
      </w:r>
    </w:p>
    <w:p>
      <w:pPr>
        <w:pStyle w:val="PreformattedText"/>
        <w:rPr>
          <w:rFonts w:ascii="Times New Roman" w:hAnsi="Times New Roman" w:cs="Times New Roman"/>
        </w:rPr>
      </w:pPr>
      <w:r>
        <w:rPr>
          <w:rFonts w:cs="Times New Roman" w:ascii="Times New Roman" w:hAnsi="Times New Roman"/>
        </w:rPr>
        <w:t xml:space="preserve">018. Wir sagten zu Maḥmūd ʕAyse: »Was (nun)?« </w:t>
      </w:r>
    </w:p>
    <w:p>
      <w:pPr>
        <w:pStyle w:val="PreformattedText"/>
        <w:rPr>
          <w:rFonts w:ascii="Times New Roman" w:hAnsi="Times New Roman" w:cs="Times New Roman"/>
        </w:rPr>
      </w:pPr>
      <w:r>
        <w:rPr>
          <w:rFonts w:cs="Times New Roman" w:ascii="Times New Roman" w:hAnsi="Times New Roman"/>
        </w:rPr>
        <w:t xml:space="preserve">019. Er sagte: »Bei Gott, ich muß gehen, um ihn zu holen.« </w:t>
      </w:r>
    </w:p>
    <w:p>
      <w:pPr>
        <w:pStyle w:val="PreformattedText"/>
        <w:rPr>
          <w:rFonts w:ascii="Times New Roman" w:hAnsi="Times New Roman" w:cs="Times New Roman"/>
        </w:rPr>
      </w:pPr>
      <w:r>
        <w:rPr>
          <w:rFonts w:cs="Times New Roman" w:ascii="Times New Roman" w:hAnsi="Times New Roman"/>
        </w:rPr>
        <w:t xml:space="preserve">020. Maḥmūd ʕAyše stand auf und sagte: »Wo wir doch jetzt sein Nest kennen, werden wir gehen und ihn holen!« </w:t>
      </w:r>
    </w:p>
    <w:p>
      <w:pPr>
        <w:pStyle w:val="PreformattedText"/>
        <w:rPr>
          <w:rFonts w:ascii="Times New Roman" w:hAnsi="Times New Roman" w:cs="Times New Roman"/>
        </w:rPr>
      </w:pPr>
      <w:r>
        <w:rPr>
          <w:rFonts w:cs="Times New Roman" w:ascii="Times New Roman" w:hAnsi="Times New Roman"/>
        </w:rPr>
        <w:t xml:space="preserve">021. Der Mann ging den steilen Weg hinunter, und ich und mein Onkel Dūxi blieben sitzen. Wir hatten ein Fernglas und schauten hindurch zum Felsen. </w:t>
      </w:r>
    </w:p>
    <w:p>
      <w:pPr>
        <w:pStyle w:val="PreformattedText"/>
        <w:rPr>
          <w:rFonts w:ascii="Times New Roman" w:hAnsi="Times New Roman" w:cs="Times New Roman"/>
        </w:rPr>
      </w:pPr>
      <w:r>
        <w:rPr>
          <w:rFonts w:cs="Times New Roman" w:ascii="Times New Roman" w:hAnsi="Times New Roman"/>
        </w:rPr>
        <w:t xml:space="preserve">022. Ah, nach einer kurzen Weile brachte er ihn (den Adler) herbei. (Er war) größer als der Packsattel eines Esels, jedes Auge so groß wie ein Teller, und sein Fuß war kräftiger als mein Unterarm — bei Gott, er war kräftiger. </w:t>
      </w:r>
    </w:p>
    <w:p>
      <w:pPr>
        <w:pStyle w:val="PreformattedText"/>
        <w:rPr>
          <w:rFonts w:ascii="Times New Roman" w:hAnsi="Times New Roman" w:cs="Times New Roman"/>
        </w:rPr>
      </w:pPr>
      <w:r>
        <w:rPr>
          <w:rFonts w:cs="Times New Roman" w:ascii="Times New Roman" w:hAnsi="Times New Roman"/>
        </w:rPr>
        <w:t xml:space="preserve">023. Er hatte einen Knochen am Flügel, hier hatte er ihn geschlagen und ihn aufgerissen bis hier (hinauf) zum Kragen. </w:t>
      </w:r>
    </w:p>
    <w:p>
      <w:pPr>
        <w:pStyle w:val="PreformattedText"/>
        <w:rPr>
          <w:rFonts w:ascii="Times New Roman" w:hAnsi="Times New Roman" w:cs="Times New Roman"/>
        </w:rPr>
      </w:pPr>
      <w:r>
        <w:rPr>
          <w:rFonts w:cs="Times New Roman" w:ascii="Times New Roman" w:hAnsi="Times New Roman"/>
        </w:rPr>
        <w:t xml:space="preserve">024. Also einer, der ihn mit der Axt schlägt, kann ihn nicht so zurichten — nein, bei Gott! </w:t>
      </w:r>
    </w:p>
    <w:p>
      <w:pPr>
        <w:pStyle w:val="PreformattedText"/>
        <w:rPr>
          <w:rFonts w:ascii="Times New Roman" w:hAnsi="Times New Roman" w:cs="Times New Roman"/>
        </w:rPr>
      </w:pPr>
      <w:r>
        <w:rPr>
          <w:rFonts w:cs="Times New Roman" w:ascii="Times New Roman" w:hAnsi="Times New Roman"/>
        </w:rPr>
        <w:t>025. Er sagte: »Seht, wir sind Zeuge geworden, daß (der Falke) den Adler schlagen kann, so einen Adler wie diesen vor euch, jedes Auge so groß wie ein Teller, und er hat ihn geschlagen, zugrundegerichtet und seinen Ruf zunichte gemacht.«</w:t>
      </w:r>
    </w:p>
    <w:p>
      <w:pPr>
        <w:pStyle w:val="PreformattedText"/>
        <w:rPr>
          <w:rFonts w:ascii="Times New Roman" w:hAnsi="Times New Roman" w:cs="Times New Roman"/>
        </w:rPr>
      </w:pPr>
      <w:r>
        <w:rPr>
          <w:rFonts w:cs="Times New Roman" w:ascii="Times New Roman" w:hAnsi="Times New Roman"/>
        </w:rPr>
        <w:t xml:space="preserve">026. Wir warteten ein bißchen, da sahen wir, daß er ein Flughuhn brachte, (oder) ich weiß nicht, (vielleicht war es auch) eine Taube, ich weiß nicht (genau), was es war, und er kam zu seinen Jungen. </w:t>
      </w:r>
    </w:p>
    <w:p>
      <w:pPr>
        <w:pStyle w:val="PreformattedText"/>
        <w:rPr>
          <w:rFonts w:ascii="Times New Roman" w:hAnsi="Times New Roman" w:cs="Times New Roman"/>
        </w:rPr>
      </w:pPr>
      <w:r>
        <w:rPr>
          <w:rFonts w:cs="Times New Roman" w:ascii="Times New Roman" w:hAnsi="Times New Roman"/>
        </w:rPr>
        <w:t xml:space="preserve">027. Ein Falke ist schlau und spürt, (daß er beobachtet wird). Wenn er uns sieht, nähert er sich nicht dem Nest. </w:t>
      </w:r>
    </w:p>
    <w:p>
      <w:pPr>
        <w:pStyle w:val="PreformattedText"/>
        <w:rPr>
          <w:rFonts w:ascii="Times New Roman" w:hAnsi="Times New Roman" w:cs="Times New Roman"/>
        </w:rPr>
      </w:pPr>
      <w:r>
        <w:rPr>
          <w:rFonts w:cs="Times New Roman" w:ascii="Times New Roman" w:hAnsi="Times New Roman"/>
        </w:rPr>
        <w:t xml:space="preserve">028. Wir hatten uns versteckt, hatten uns natürlich im Inneren (der Höhle) verborgen. </w:t>
      </w:r>
    </w:p>
    <w:p>
      <w:pPr>
        <w:pStyle w:val="PreformattedText"/>
        <w:rPr>
          <w:rFonts w:ascii="Times New Roman" w:hAnsi="Times New Roman" w:cs="Times New Roman"/>
        </w:rPr>
      </w:pPr>
      <w:r>
        <w:rPr>
          <w:rFonts w:cs="Times New Roman" w:ascii="Times New Roman" w:hAnsi="Times New Roman"/>
        </w:rPr>
        <w:t xml:space="preserve">029. Bei Gott, er flog hinein (in das Nest), ṭī ṭī ṭī, (rufend) flog er hinein, und wir konnten (aus seinem Verhalten) ersehen, daß seine Jungen groß waren, (bald) ausgewachsen. </w:t>
      </w:r>
    </w:p>
    <w:p>
      <w:pPr>
        <w:pStyle w:val="PreformattedText"/>
        <w:rPr>
          <w:rFonts w:ascii="Times New Roman" w:hAnsi="Times New Roman" w:cs="Times New Roman"/>
        </w:rPr>
      </w:pPr>
      <w:r>
        <w:rPr>
          <w:rFonts w:cs="Times New Roman" w:ascii="Times New Roman" w:hAnsi="Times New Roman"/>
        </w:rPr>
        <w:t xml:space="preserve">030. Wenn er ankommt, kann man es erkennen. Das Erkennungszeichen ist: Wenn er ihnen sofort die Jagdbeute gibt und zurückkehrt, müssen sie groß sein, und wenn er hineinfliegt, (darinnen verweilt) und sie füttert, müssen sie klein sein. </w:t>
      </w:r>
    </w:p>
    <w:p>
      <w:pPr>
        <w:pStyle w:val="PreformattedText"/>
        <w:rPr>
          <w:rFonts w:ascii="Times New Roman" w:hAnsi="Times New Roman" w:cs="Times New Roman"/>
        </w:rPr>
      </w:pPr>
      <w:r>
        <w:rPr>
          <w:rFonts w:cs="Times New Roman" w:ascii="Times New Roman" w:hAnsi="Times New Roman"/>
        </w:rPr>
        <w:t xml:space="preserve">031. Er gab ihnen (die Jagdbeute) am Eingang zum Nest, (die Jungen) begannen drinnen zu hüpfen, und er flog davon. </w:t>
      </w:r>
    </w:p>
    <w:p>
      <w:pPr>
        <w:pStyle w:val="PreformattedText"/>
        <w:rPr>
          <w:rFonts w:ascii="Times New Roman" w:hAnsi="Times New Roman" w:cs="Times New Roman"/>
        </w:rPr>
      </w:pPr>
      <w:r>
        <w:rPr>
          <w:rFonts w:cs="Times New Roman" w:ascii="Times New Roman" w:hAnsi="Times New Roman"/>
        </w:rPr>
        <w:t xml:space="preserve">032. »Auf geht's, Mahmud, lauft!« </w:t>
      </w:r>
    </w:p>
    <w:p>
      <w:pPr>
        <w:pStyle w:val="PreformattedText"/>
        <w:rPr>
          <w:rFonts w:ascii="Times New Roman" w:hAnsi="Times New Roman" w:cs="Times New Roman"/>
        </w:rPr>
      </w:pPr>
      <w:r>
        <w:rPr>
          <w:rFonts w:cs="Times New Roman" w:ascii="Times New Roman" w:hAnsi="Times New Roman"/>
        </w:rPr>
        <w:t xml:space="preserve">033. Wir kamen, banden Mahmud an eine Falle... (vielmehr) an ein Seil, und ließen ihn hinab. </w:t>
      </w:r>
    </w:p>
    <w:p>
      <w:pPr>
        <w:pStyle w:val="PreformattedText"/>
        <w:rPr>
          <w:rFonts w:ascii="Times New Roman" w:hAnsi="Times New Roman" w:cs="Times New Roman"/>
        </w:rPr>
      </w:pPr>
      <w:r>
        <w:rPr>
          <w:rFonts w:cs="Times New Roman" w:ascii="Times New Roman" w:hAnsi="Times New Roman"/>
        </w:rPr>
        <w:t xml:space="preserve">034. Los los, er kam auf halbem Felsen an und blieb hängen — mögen seine Angehörigen des Bartes beraubt werden —, das Seil hatte einen Knoten. </w:t>
      </w:r>
    </w:p>
    <w:p>
      <w:pPr>
        <w:pStyle w:val="PreformattedText"/>
        <w:rPr>
          <w:rFonts w:ascii="Times New Roman" w:hAnsi="Times New Roman" w:cs="Times New Roman"/>
        </w:rPr>
      </w:pPr>
      <w:r>
        <w:rPr>
          <w:rFonts w:cs="Times New Roman" w:ascii="Times New Roman" w:hAnsi="Times New Roman"/>
        </w:rPr>
        <w:t xml:space="preserve">035. Und wir mühten uns ab und strengten uns an, ließen (das Seil) locker und zogen es wieder an, zogen nach oben, wir konnten aber nicht diesen Knoten über den Felsvorsprung hinunterbringen. </w:t>
      </w:r>
    </w:p>
    <w:p>
      <w:pPr>
        <w:pStyle w:val="PreformattedText"/>
        <w:rPr>
          <w:rFonts w:ascii="Times New Roman" w:hAnsi="Times New Roman" w:cs="Times New Roman"/>
        </w:rPr>
      </w:pPr>
      <w:r>
        <w:rPr>
          <w:rFonts w:cs="Times New Roman" w:ascii="Times New Roman" w:hAnsi="Times New Roman"/>
        </w:rPr>
        <w:t xml:space="preserve">036. Wir zogen ihn wieder nach oben (für) einen zweiten Versuch und sagten zu ihm: »Was (nun)?« </w:t>
      </w:r>
    </w:p>
    <w:p>
      <w:pPr>
        <w:pStyle w:val="PreformattedText"/>
        <w:rPr>
          <w:rFonts w:ascii="Times New Roman" w:hAnsi="Times New Roman" w:cs="Times New Roman"/>
        </w:rPr>
      </w:pPr>
      <w:r>
        <w:rPr>
          <w:rFonts w:cs="Times New Roman" w:ascii="Times New Roman" w:hAnsi="Times New Roman"/>
        </w:rPr>
        <w:t xml:space="preserve">037. Er sagte: »Ich kann aber nicht mehr hinuntersteigen!« </w:t>
      </w:r>
    </w:p>
    <w:p>
      <w:pPr>
        <w:pStyle w:val="PreformattedText"/>
        <w:rPr>
          <w:rFonts w:ascii="Times New Roman" w:hAnsi="Times New Roman" w:cs="Times New Roman"/>
        </w:rPr>
      </w:pPr>
      <w:r>
        <w:rPr>
          <w:rFonts w:cs="Times New Roman" w:ascii="Times New Roman" w:hAnsi="Times New Roman"/>
        </w:rPr>
        <w:t xml:space="preserve">038. »Warum?« Er sagte: »Verflucht sei dieses Seil, das Seil geht doch nicht hinunter-.« </w:t>
      </w:r>
    </w:p>
    <w:p>
      <w:pPr>
        <w:pStyle w:val="PreformattedText"/>
        <w:rPr>
          <w:rFonts w:ascii="Times New Roman" w:hAnsi="Times New Roman" w:cs="Times New Roman"/>
        </w:rPr>
      </w:pPr>
      <w:r>
        <w:rPr>
          <w:rFonts w:cs="Times New Roman" w:ascii="Times New Roman" w:hAnsi="Times New Roman"/>
        </w:rPr>
        <w:t xml:space="preserve">039. Ich sagte zu ihm: »Ich werde es machen!« — Es war nur Flunkerei, ich sage es dir geradeheraus, ich kann gar nicht hinuntersteigen — »Bindet mich an, los! Sind wir denn gekommen und haben uns angestrengt, um dann mit leeren Händen zurückzukehren?« </w:t>
      </w:r>
    </w:p>
    <w:p>
      <w:pPr>
        <w:pStyle w:val="PreformattedText"/>
        <w:rPr>
          <w:rFonts w:ascii="Times New Roman" w:hAnsi="Times New Roman" w:cs="Times New Roman"/>
        </w:rPr>
      </w:pPr>
      <w:r>
        <w:rPr>
          <w:rFonts w:cs="Times New Roman" w:ascii="Times New Roman" w:hAnsi="Times New Roman"/>
        </w:rPr>
        <w:t xml:space="preserve">040. Mein Onkel Dūxi sagte: »Du bist schwerer als wir, komm und binde also mich (an das Seil)!« </w:t>
      </w:r>
    </w:p>
    <w:p>
      <w:pPr>
        <w:pStyle w:val="PreformattedText"/>
        <w:rPr>
          <w:rFonts w:ascii="Times New Roman" w:hAnsi="Times New Roman" w:cs="Times New Roman"/>
        </w:rPr>
      </w:pPr>
      <w:r>
        <w:rPr>
          <w:rFonts w:cs="Times New Roman" w:ascii="Times New Roman" w:hAnsi="Times New Roman"/>
        </w:rPr>
        <w:t xml:space="preserve">041. Da schämte sich Maḥmūd und sagte: »Nein, bindet mich fest, bringt (das Seil), los! Gott wird es uns vergelten.« </w:t>
      </w:r>
    </w:p>
    <w:p>
      <w:pPr>
        <w:pStyle w:val="PreformattedText"/>
        <w:rPr>
          <w:rFonts w:ascii="Times New Roman" w:hAnsi="Times New Roman" w:cs="Times New Roman"/>
        </w:rPr>
      </w:pPr>
      <w:r>
        <w:rPr>
          <w:rFonts w:cs="Times New Roman" w:ascii="Times New Roman" w:hAnsi="Times New Roman"/>
        </w:rPr>
        <w:t xml:space="preserve">042. Wir banden ihn wieder fest und — bei Gott —, der Mann stieg hinab. Wir drehten (das Seil) um; (so daß) der Knoten oben war. </w:t>
      </w:r>
    </w:p>
    <w:p>
      <w:pPr>
        <w:pStyle w:val="PreformattedText"/>
        <w:rPr>
          <w:rFonts w:ascii="Times New Roman" w:hAnsi="Times New Roman" w:cs="Times New Roman"/>
        </w:rPr>
      </w:pPr>
      <w:r>
        <w:rPr>
          <w:rFonts w:cs="Times New Roman" w:ascii="Times New Roman" w:hAnsi="Times New Roman"/>
        </w:rPr>
        <w:t xml:space="preserve">043. Er stieg immer weiter hinab, erreichte den Eingang des Nestes und begann, (die Jungen) in eine Satteltasche zu stecken, und da (hörten wir) ihn plötzlich rufen — dieser Falke war ein Teufelskerl — ṭī ṭī ṭī ṭī, und er kam aus der Feme. </w:t>
      </w:r>
    </w:p>
    <w:p>
      <w:pPr>
        <w:pStyle w:val="PreformattedText"/>
        <w:rPr>
          <w:rFonts w:ascii="Times New Roman" w:hAnsi="Times New Roman" w:cs="Times New Roman"/>
        </w:rPr>
      </w:pPr>
      <w:r>
        <w:rPr>
          <w:rFonts w:cs="Times New Roman" w:ascii="Times New Roman" w:hAnsi="Times New Roman"/>
        </w:rPr>
        <w:t xml:space="preserve">044. Mahmud rief: »Gebt acht! Paßt auf! Gleich schlägt er mich und tötet mich!« </w:t>
      </w:r>
    </w:p>
    <w:p>
      <w:pPr>
        <w:pStyle w:val="PreformattedText"/>
        <w:rPr>
          <w:rFonts w:ascii="Times New Roman" w:hAnsi="Times New Roman" w:cs="Times New Roman"/>
        </w:rPr>
      </w:pPr>
      <w:r>
        <w:rPr>
          <w:rFonts w:cs="Times New Roman" w:ascii="Times New Roman" w:hAnsi="Times New Roman"/>
        </w:rPr>
        <w:t xml:space="preserve">045. Bei Gott, wir machten uns auf — das Gewehr war an unserer Seite — und schossen — peng! peng! — zwei Schüsse ab. </w:t>
      </w:r>
    </w:p>
    <w:p>
      <w:pPr>
        <w:pStyle w:val="PreformattedText"/>
        <w:rPr>
          <w:rFonts w:ascii="Times New Roman" w:hAnsi="Times New Roman" w:cs="Times New Roman"/>
        </w:rPr>
      </w:pPr>
      <w:r>
        <w:rPr>
          <w:rFonts w:cs="Times New Roman" w:ascii="Times New Roman" w:hAnsi="Times New Roman"/>
        </w:rPr>
        <w:t xml:space="preserve">046. Der Falke drehte ab und flog weg. Wir zogen Mahmud herauf. </w:t>
      </w:r>
    </w:p>
    <w:p>
      <w:pPr>
        <w:pStyle w:val="PreformattedText"/>
        <w:rPr>
          <w:rFonts w:ascii="Times New Roman" w:hAnsi="Times New Roman" w:cs="Times New Roman"/>
        </w:rPr>
      </w:pPr>
      <w:r>
        <w:rPr>
          <w:rFonts w:cs="Times New Roman" w:ascii="Times New Roman" w:hAnsi="Times New Roman"/>
        </w:rPr>
        <w:t xml:space="preserve">047. Nachdem wir Maḥmūd heraufgezogen hatten, sagten wir oben zu ihm: »Hast du alle vier gebracht?« </w:t>
      </w:r>
    </w:p>
    <w:p>
      <w:pPr>
        <w:pStyle w:val="PreformattedText"/>
        <w:rPr>
          <w:rFonts w:ascii="Times New Roman" w:hAnsi="Times New Roman" w:cs="Times New Roman"/>
        </w:rPr>
      </w:pPr>
      <w:r>
        <w:rPr>
          <w:rFonts w:cs="Times New Roman" w:ascii="Times New Roman" w:hAnsi="Times New Roman"/>
        </w:rPr>
        <w:t xml:space="preserve">048. Er sagte: »Nein, (nur) drei, eines habe ich unten gelassen.« </w:t>
      </w:r>
    </w:p>
    <w:p>
      <w:pPr>
        <w:pStyle w:val="PreformattedText"/>
        <w:rPr>
          <w:rFonts w:ascii="Times New Roman" w:hAnsi="Times New Roman" w:cs="Times New Roman"/>
        </w:rPr>
      </w:pPr>
      <w:r>
        <w:rPr>
          <w:rFonts w:cs="Times New Roman" w:ascii="Times New Roman" w:hAnsi="Times New Roman"/>
        </w:rPr>
        <w:t xml:space="preserve">049. Er sprach (weiter): »Ich habe das Kleinste unten gelassen, wir wollen die Falle darüber aufstellen.« </w:t>
      </w:r>
    </w:p>
    <w:p>
      <w:pPr>
        <w:pStyle w:val="PreformattedText"/>
        <w:rPr>
          <w:rFonts w:ascii="Times New Roman" w:hAnsi="Times New Roman" w:cs="Times New Roman"/>
        </w:rPr>
      </w:pPr>
      <w:r>
        <w:rPr>
          <w:rFonts w:cs="Times New Roman" w:ascii="Times New Roman" w:hAnsi="Times New Roman"/>
        </w:rPr>
        <w:t xml:space="preserve">050. »Juchhe! Also los, geh wieder hinunter!« </w:t>
      </w:r>
    </w:p>
    <w:p>
      <w:pPr>
        <w:pStyle w:val="PreformattedText"/>
        <w:rPr>
          <w:rFonts w:ascii="Times New Roman" w:hAnsi="Times New Roman" w:cs="Times New Roman"/>
        </w:rPr>
      </w:pPr>
      <w:r>
        <w:rPr>
          <w:rFonts w:cs="Times New Roman" w:ascii="Times New Roman" w:hAnsi="Times New Roman"/>
        </w:rPr>
        <w:t xml:space="preserve">051. Bei Gott, wir banden ihn wieder fest, und er stieg hinab. </w:t>
      </w:r>
    </w:p>
    <w:p>
      <w:pPr>
        <w:pStyle w:val="PreformattedText"/>
        <w:rPr>
          <w:rFonts w:ascii="Times New Roman" w:hAnsi="Times New Roman" w:cs="Times New Roman"/>
        </w:rPr>
      </w:pPr>
      <w:r>
        <w:rPr>
          <w:rFonts w:cs="Times New Roman" w:ascii="Times New Roman" w:hAnsi="Times New Roman"/>
        </w:rPr>
        <w:t xml:space="preserve">052. Er stieg hinab und stellte die Falle auf, und wir hatten auch einen jungen Jagdhund dabei, und (dann) gingen wir in die Talsohle, um uns hinzusetzen und (an der Stelle) zu warten, wo (der Falke) herunterfällt. </w:t>
      </w:r>
    </w:p>
    <w:p>
      <w:pPr>
        <w:pStyle w:val="PreformattedText"/>
        <w:rPr>
          <w:rFonts w:ascii="Times New Roman" w:hAnsi="Times New Roman" w:cs="Times New Roman"/>
        </w:rPr>
      </w:pPr>
      <w:r>
        <w:rPr>
          <w:rFonts w:cs="Times New Roman" w:ascii="Times New Roman" w:hAnsi="Times New Roman"/>
        </w:rPr>
        <w:t xml:space="preserve">053. Die Sonne ging unter, und unsere Augen waren auf den Himmel gerichtet. </w:t>
      </w:r>
    </w:p>
    <w:p>
      <w:pPr>
        <w:pStyle w:val="PreformattedText"/>
        <w:rPr>
          <w:rFonts w:ascii="Times New Roman" w:hAnsi="Times New Roman" w:cs="Times New Roman"/>
        </w:rPr>
      </w:pPr>
      <w:r>
        <w:rPr>
          <w:rFonts w:cs="Times New Roman" w:ascii="Times New Roman" w:hAnsi="Times New Roman"/>
        </w:rPr>
        <w:t xml:space="preserve">054. »Jetzt kommt er nicht mehr, Schluß! Er kommt nicht mehr, Schluß! Er kommt nicht mehr!« (So sprachen wir zueinander), doch da rief er vom Hügel von Tawwāne und kam. </w:t>
      </w:r>
    </w:p>
    <w:p>
      <w:pPr>
        <w:pStyle w:val="PreformattedText"/>
        <w:rPr>
          <w:rFonts w:ascii="Times New Roman" w:hAnsi="Times New Roman" w:cs="Times New Roman"/>
        </w:rPr>
      </w:pPr>
      <w:r>
        <w:rPr>
          <w:rFonts w:cs="Times New Roman" w:ascii="Times New Roman" w:hAnsi="Times New Roman"/>
        </w:rPr>
        <w:t xml:space="preserve">055. Es kam, und ich sagte zu ihnen: »Er kommt! Rührt euch nicht mehr!« </w:t>
      </w:r>
    </w:p>
    <w:p>
      <w:pPr>
        <w:pStyle w:val="PreformattedText"/>
        <w:rPr>
          <w:rFonts w:ascii="Times New Roman" w:hAnsi="Times New Roman" w:cs="Times New Roman"/>
        </w:rPr>
      </w:pPr>
      <w:r>
        <w:rPr>
          <w:rFonts w:cs="Times New Roman" w:ascii="Times New Roman" w:hAnsi="Times New Roman"/>
        </w:rPr>
        <w:t xml:space="preserve">056. Bei Gott, er kam , setzte steh auf den Gipfel und schaute sich so um, stieg auf so. (weit nach oben) — es war niemand an dem Platz, an dem wir gesessen waren. </w:t>
      </w:r>
    </w:p>
    <w:p>
      <w:pPr>
        <w:pStyle w:val="PreformattedText"/>
        <w:rPr>
          <w:rFonts w:ascii="Times New Roman" w:hAnsi="Times New Roman" w:cs="Times New Roman"/>
        </w:rPr>
      </w:pPr>
      <w:r>
        <w:rPr>
          <w:rFonts w:cs="Times New Roman" w:ascii="Times New Roman" w:hAnsi="Times New Roman"/>
        </w:rPr>
        <w:t xml:space="preserve">057. Plötzlich drückte er seine Schultern nach unten und stürzte sich herab. Der Staub unter seinem Nest wirbelte auf. </w:t>
      </w:r>
    </w:p>
    <w:p>
      <w:pPr>
        <w:pStyle w:val="PreformattedText"/>
        <w:rPr>
          <w:rFonts w:ascii="Times New Roman" w:hAnsi="Times New Roman" w:cs="Times New Roman"/>
        </w:rPr>
      </w:pPr>
      <w:r>
        <w:rPr>
          <w:rFonts w:cs="Times New Roman" w:ascii="Times New Roman" w:hAnsi="Times New Roman"/>
        </w:rPr>
        <w:t xml:space="preserve">058. Ich sagte zu ihnen: »Die Falle hat ihn gepackt!« </w:t>
      </w:r>
    </w:p>
    <w:p>
      <w:pPr>
        <w:pStyle w:val="PreformattedText"/>
        <w:rPr>
          <w:rFonts w:ascii="Times New Roman" w:hAnsi="Times New Roman" w:cs="Times New Roman"/>
        </w:rPr>
      </w:pPr>
      <w:r>
        <w:rPr>
          <w:rFonts w:cs="Times New Roman" w:ascii="Times New Roman" w:hAnsi="Times New Roman"/>
        </w:rPr>
        <w:t xml:space="preserve">059. ṭī ṭī ṭī ṭī (rufend) war er von oben in die Falle hineingeraten. </w:t>
      </w:r>
    </w:p>
    <w:p>
      <w:pPr>
        <w:pStyle w:val="PreformattedText"/>
        <w:rPr>
          <w:rFonts w:ascii="Times New Roman" w:hAnsi="Times New Roman" w:cs="Times New Roman"/>
        </w:rPr>
      </w:pPr>
      <w:r>
        <w:rPr>
          <w:rFonts w:cs="Times New Roman" w:ascii="Times New Roman" w:hAnsi="Times New Roman"/>
        </w:rPr>
        <w:t xml:space="preserve">060. Wir begannen zu sagen: »Los, oh Chider, los oh Chider, sein Bein möge (beim Sturz) nicht brechen!« </w:t>
      </w:r>
    </w:p>
    <w:p>
      <w:pPr>
        <w:pStyle w:val="PreformattedText"/>
        <w:rPr>
          <w:rFonts w:ascii="Times New Roman" w:hAnsi="Times New Roman" w:cs="Times New Roman"/>
        </w:rPr>
      </w:pPr>
      <w:r>
        <w:rPr>
          <w:rFonts w:cs="Times New Roman" w:ascii="Times New Roman" w:hAnsi="Times New Roman"/>
        </w:rPr>
        <w:t xml:space="preserve">061. Platsch! Er fiel in die Wermutkräuter, auf einen Flecken so voller Wermutkräuter — er und die Falle. </w:t>
      </w:r>
    </w:p>
    <w:p>
      <w:pPr>
        <w:pStyle w:val="PreformattedText"/>
        <w:rPr>
          <w:rFonts w:ascii="Times New Roman" w:hAnsi="Times New Roman" w:cs="Times New Roman"/>
        </w:rPr>
      </w:pPr>
      <w:r>
        <w:rPr>
          <w:rFonts w:cs="Times New Roman" w:ascii="Times New Roman" w:hAnsi="Times New Roman"/>
        </w:rPr>
        <w:t xml:space="preserve">062. »Lauft!« Wir begannen zu laufen, und der Hund eilte uns natürlich voraus. </w:t>
      </w:r>
    </w:p>
    <w:p>
      <w:pPr>
        <w:pStyle w:val="PreformattedText"/>
        <w:rPr>
          <w:rFonts w:ascii="Times New Roman" w:hAnsi="Times New Roman" w:cs="Times New Roman"/>
        </w:rPr>
      </w:pPr>
      <w:r>
        <w:rPr>
          <w:rFonts w:cs="Times New Roman" w:ascii="Times New Roman" w:hAnsi="Times New Roman"/>
        </w:rPr>
        <w:t xml:space="preserve">063. Wir warfen einige Steine nach dem Hund, damit er sich (dem Falken) nicht nähert und ihn anfällt, aber (der Falke) tötet auch den Hund. </w:t>
      </w:r>
    </w:p>
    <w:p>
      <w:pPr>
        <w:pStyle w:val="PreformattedText"/>
        <w:rPr>
          <w:rFonts w:ascii="Times New Roman" w:hAnsi="Times New Roman" w:cs="Times New Roman"/>
        </w:rPr>
      </w:pPr>
      <w:r>
        <w:rPr>
          <w:rFonts w:cs="Times New Roman" w:ascii="Times New Roman" w:hAnsi="Times New Roman"/>
        </w:rPr>
        <w:t xml:space="preserve">064. Ich kam bei ihm an, stülpte von hinten (eine Decke) über ihn und packte ihn, und er streckte seine Kralle aus und hackte sie in meine Hand, um mir zu verstehen zu geben (wörtl.: mir zu sagen): »Also halt ein jetzt!« </w:t>
      </w:r>
    </w:p>
    <w:p>
      <w:pPr>
        <w:pStyle w:val="PreformattedText"/>
        <w:rPr>
          <w:rFonts w:ascii="Times New Roman" w:hAnsi="Times New Roman" w:cs="Times New Roman"/>
        </w:rPr>
      </w:pPr>
      <w:r>
        <w:rPr>
          <w:rFonts w:cs="Times New Roman" w:ascii="Times New Roman" w:hAnsi="Times New Roman"/>
        </w:rPr>
        <w:t xml:space="preserve">065. »Lauf, mein Onkel! Lauf, mein Onkel! Verdammt! Er hat mich verletzt!« </w:t>
      </w:r>
    </w:p>
    <w:p>
      <w:pPr>
        <w:pStyle w:val="PreformattedText"/>
        <w:rPr>
          <w:rFonts w:ascii="Times New Roman" w:hAnsi="Times New Roman" w:cs="Times New Roman"/>
        </w:rPr>
      </w:pPr>
      <w:r>
        <w:rPr>
          <w:rFonts w:cs="Times New Roman" w:ascii="Times New Roman" w:hAnsi="Times New Roman"/>
        </w:rPr>
        <w:t xml:space="preserve">066. Mein Onkel kam gerannt und wollte seine Männlichkeit beweisen, indem er seine Kralle packt und aus meiner Hand herauszieht, da schlug er meinem Onkel in den Handrücken. </w:t>
      </w:r>
    </w:p>
    <w:p>
      <w:pPr>
        <w:pStyle w:val="PreformattedText"/>
        <w:rPr>
          <w:rFonts w:ascii="Times New Roman" w:hAnsi="Times New Roman" w:cs="Times New Roman"/>
        </w:rPr>
      </w:pPr>
      <w:r>
        <w:rPr>
          <w:rFonts w:cs="Times New Roman" w:ascii="Times New Roman" w:hAnsi="Times New Roman"/>
        </w:rPr>
        <w:t xml:space="preserve">067. Nachdem ich vorher geweint hatte, begann ich (jetzt) zu lachen. </w:t>
      </w:r>
    </w:p>
    <w:p>
      <w:pPr>
        <w:pStyle w:val="PreformattedText"/>
        <w:rPr>
          <w:rFonts w:ascii="Times New Roman" w:hAnsi="Times New Roman" w:cs="Times New Roman"/>
        </w:rPr>
      </w:pPr>
      <w:r>
        <w:rPr>
          <w:rFonts w:cs="Times New Roman" w:ascii="Times New Roman" w:hAnsi="Times New Roman"/>
        </w:rPr>
        <w:t xml:space="preserve">068. Er sagte zu mir: »Verflucht seien diese Zähne (die beim Lachen zum Vorschein kamen), so groß wie sie sind, du lachst auch noch!« </w:t>
      </w:r>
    </w:p>
    <w:p>
      <w:pPr>
        <w:pStyle w:val="PreformattedText"/>
        <w:rPr>
          <w:rFonts w:ascii="Times New Roman" w:hAnsi="Times New Roman" w:cs="Times New Roman"/>
        </w:rPr>
      </w:pPr>
      <w:r>
        <w:rPr>
          <w:rFonts w:cs="Times New Roman" w:ascii="Times New Roman" w:hAnsi="Times New Roman"/>
        </w:rPr>
        <w:t xml:space="preserve">069. Jetzt, nachdem er mich befreit hatte, sagte ich zu ihm: »Du warst vergnügt, aber jetzt, oh...« </w:t>
      </w:r>
    </w:p>
    <w:p>
      <w:pPr>
        <w:pStyle w:val="PreformattedText"/>
        <w:rPr>
          <w:rFonts w:ascii="Times New Roman" w:hAnsi="Times New Roman" w:cs="Times New Roman"/>
        </w:rPr>
      </w:pPr>
      <w:r>
        <w:rPr>
          <w:rFonts w:cs="Times New Roman" w:ascii="Times New Roman" w:hAnsi="Times New Roman"/>
        </w:rPr>
        <w:t xml:space="preserve">070. Da lief ihm das Blut herunter bis zu den Ellbogen. </w:t>
      </w:r>
    </w:p>
    <w:p>
      <w:pPr>
        <w:pStyle w:val="PreformattedText"/>
        <w:rPr>
          <w:rFonts w:ascii="Times New Roman" w:hAnsi="Times New Roman" w:cs="Times New Roman"/>
        </w:rPr>
      </w:pPr>
      <w:r>
        <w:rPr>
          <w:rFonts w:cs="Times New Roman" w:ascii="Times New Roman" w:hAnsi="Times New Roman"/>
        </w:rPr>
        <w:t xml:space="preserve">071. Wir befreiten ihn, und da kam der Sohn des ʕAbdo Brōham mit seinen Schafen, nach Sonnenuntergang, und sprach: »Ich gebe euch den Leithammel und einen Bock, und ihr gebt mir (dafür) diesen Falken.« </w:t>
      </w:r>
    </w:p>
    <w:p>
      <w:pPr>
        <w:pStyle w:val="PreformattedText"/>
        <w:rPr>
          <w:rFonts w:ascii="Times New Roman" w:hAnsi="Times New Roman" w:cs="Times New Roman"/>
        </w:rPr>
      </w:pPr>
      <w:r>
        <w:rPr>
          <w:rFonts w:cs="Times New Roman" w:ascii="Times New Roman" w:hAnsi="Times New Roman"/>
        </w:rPr>
        <w:t xml:space="preserve">072. Wir sagten zu ihm: »Hau ab, schau daß du verschwindest (wörtl.: stirb!).« </w:t>
      </w:r>
    </w:p>
    <w:p>
      <w:pPr>
        <w:pStyle w:val="PreformattedText"/>
        <w:rPr>
          <w:rFonts w:ascii="Times New Roman" w:hAnsi="Times New Roman" w:cs="Times New Roman"/>
        </w:rPr>
      </w:pPr>
      <w:r>
        <w:rPr>
          <w:rFonts w:cs="Times New Roman" w:ascii="Times New Roman" w:hAnsi="Times New Roman"/>
        </w:rPr>
        <w:t xml:space="preserve">073. Wir befreiten ihn, und es wurde dunkel, und wir machten uns auf den Weg (wörtl.: es begann das Treten auf den Weg). Auf ging's ins Dorf. </w:t>
      </w:r>
    </w:p>
    <w:p>
      <w:pPr>
        <w:pStyle w:val="PreformattedText"/>
        <w:rPr>
          <w:rFonts w:ascii="Times New Roman" w:hAnsi="Times New Roman" w:cs="Times New Roman"/>
        </w:rPr>
      </w:pPr>
      <w:r>
        <w:rPr>
          <w:rFonts w:cs="Times New Roman" w:ascii="Times New Roman" w:hAnsi="Times New Roman"/>
        </w:rPr>
        <w:t xml:space="preserve">074. Auf ging's, immer weiter, wir erreichten die Hälfte des Paßweges. Als wir auf halber Höhe des Paßweges hinaufgingen, sagte Maḥmūd ʕAyše plötzlich: »Oh wei!« </w:t>
      </w:r>
    </w:p>
    <w:p>
      <w:pPr>
        <w:pStyle w:val="PreformattedText"/>
        <w:rPr>
          <w:rFonts w:ascii="Times New Roman" w:hAnsi="Times New Roman" w:cs="Times New Roman"/>
        </w:rPr>
      </w:pPr>
      <w:r>
        <w:rPr>
          <w:rFonts w:cs="Times New Roman" w:ascii="Times New Roman" w:hAnsi="Times New Roman"/>
        </w:rPr>
        <w:t xml:space="preserve">075. »Was hast du denn?« </w:t>
      </w:r>
    </w:p>
    <w:p>
      <w:pPr>
        <w:pStyle w:val="PreformattedText"/>
        <w:rPr>
          <w:rFonts w:ascii="Times New Roman" w:hAnsi="Times New Roman" w:cs="Times New Roman"/>
        </w:rPr>
      </w:pPr>
      <w:r>
        <w:rPr>
          <w:rFonts w:cs="Times New Roman" w:ascii="Times New Roman" w:hAnsi="Times New Roman"/>
        </w:rPr>
        <w:t xml:space="preserve">076. Er sagte: »Ein Fuchs ist mir ins Gesicht gesprungen!« </w:t>
      </w:r>
    </w:p>
    <w:p>
      <w:pPr>
        <w:pStyle w:val="PreformattedText"/>
        <w:rPr>
          <w:rFonts w:ascii="Times New Roman" w:hAnsi="Times New Roman" w:cs="Times New Roman"/>
        </w:rPr>
      </w:pPr>
      <w:r>
        <w:rPr>
          <w:rFonts w:cs="Times New Roman" w:ascii="Times New Roman" w:hAnsi="Times New Roman"/>
        </w:rPr>
        <w:t xml:space="preserve">077. Der Blinde hatte ihn nicht gesehen, er sah ihn erst, als er bei ihm ankam und sich auf ihn stürzte, und er (der Fuchs) verschwand mit dem Hund in der Nacht. </w:t>
      </w:r>
    </w:p>
    <w:p>
      <w:pPr>
        <w:pStyle w:val="PreformattedText"/>
        <w:rPr>
          <w:rFonts w:ascii="Times New Roman" w:hAnsi="Times New Roman" w:cs="Times New Roman"/>
        </w:rPr>
      </w:pPr>
      <w:r>
        <w:rPr>
          <w:rFonts w:cs="Times New Roman" w:ascii="Times New Roman" w:hAnsi="Times New Roman"/>
        </w:rPr>
        <w:t xml:space="preserve">078. Wer sollte sie in der Nacht sehen? Unser Herr, der (Engel) Israfil kann sie nicht sehen. </w:t>
      </w:r>
    </w:p>
    <w:p>
      <w:pPr>
        <w:pStyle w:val="PreformattedText"/>
        <w:rPr>
          <w:rFonts w:ascii="Times New Roman" w:hAnsi="Times New Roman" w:cs="Times New Roman"/>
        </w:rPr>
      </w:pPr>
      <w:r>
        <w:rPr>
          <w:rFonts w:cs="Times New Roman" w:ascii="Times New Roman" w:hAnsi="Times New Roman"/>
        </w:rPr>
        <w:t xml:space="preserve">079. Ich sagte zu ihnen: »Auf den Weg!« </w:t>
      </w:r>
    </w:p>
    <w:p>
      <w:pPr>
        <w:pStyle w:val="PreformattedText"/>
        <w:rPr>
          <w:rFonts w:ascii="Times New Roman" w:hAnsi="Times New Roman" w:cs="Times New Roman"/>
        </w:rPr>
      </w:pPr>
      <w:r>
        <w:rPr>
          <w:rFonts w:cs="Times New Roman" w:ascii="Times New Roman" w:hAnsi="Times New Roman"/>
        </w:rPr>
        <w:t xml:space="preserve">080. Sie sagten: »Weder er (der Hund) noch er (der Fuchs) sehen etwas, soll er ihn töten, soll er ihn in seinen Bau zurückjagen, er soll mit ihm machen, was er will.« </w:t>
      </w:r>
    </w:p>
    <w:p>
      <w:pPr>
        <w:pStyle w:val="PreformattedText"/>
        <w:rPr>
          <w:rFonts w:ascii="Times New Roman" w:hAnsi="Times New Roman" w:cs="Times New Roman"/>
        </w:rPr>
      </w:pPr>
      <w:r>
        <w:rPr>
          <w:rFonts w:cs="Times New Roman" w:ascii="Times New Roman" w:hAnsi="Times New Roman"/>
        </w:rPr>
        <w:t xml:space="preserve">081. Bei Gott, wir stiegen auf den Rücken des Felsen hinauf, und sagten: »Auf geht's, zum Dorf!« </w:t>
      </w:r>
    </w:p>
    <w:p>
      <w:pPr>
        <w:pStyle w:val="PreformattedText"/>
        <w:rPr>
          <w:rFonts w:ascii="Times New Roman" w:hAnsi="Times New Roman" w:cs="Times New Roman"/>
        </w:rPr>
      </w:pPr>
      <w:r>
        <w:rPr>
          <w:rFonts w:cs="Times New Roman" w:ascii="Times New Roman" w:hAnsi="Times New Roman"/>
        </w:rPr>
        <w:t xml:space="preserve">082. Bei Gott, wir kamen immer weiter hierher ins Dorf, wir kamen hierher. </w:t>
      </w:r>
    </w:p>
    <w:p>
      <w:pPr>
        <w:pStyle w:val="PreformattedText"/>
        <w:rPr>
          <w:rFonts w:ascii="Times New Roman" w:hAnsi="Times New Roman" w:cs="Times New Roman"/>
        </w:rPr>
      </w:pPr>
      <w:r>
        <w:rPr>
          <w:rFonts w:cs="Times New Roman" w:ascii="Times New Roman" w:hAnsi="Times New Roman"/>
        </w:rPr>
        <w:t xml:space="preserve">083. Jeder einzelne sollte einen Tag umherstreifen und für sie (die Falken) jagen und (dann sollte er mit der Jagdbeute) kommen, um sie zu füttern. </w:t>
      </w:r>
    </w:p>
    <w:p>
      <w:pPr>
        <w:pStyle w:val="PreformattedText"/>
        <w:rPr>
          <w:rFonts w:ascii="Times New Roman" w:hAnsi="Times New Roman" w:cs="Times New Roman"/>
        </w:rPr>
      </w:pPr>
      <w:r>
        <w:rPr>
          <w:rFonts w:cs="Times New Roman" w:ascii="Times New Roman" w:hAnsi="Times New Roman"/>
        </w:rPr>
        <w:t xml:space="preserve">084. Sie wollen natürlich Fleisch essen, und (anderes) Fleisch als mageres Fleisch frißt ein Falke nicht. </w:t>
      </w:r>
    </w:p>
    <w:p>
      <w:pPr>
        <w:pStyle w:val="PreformattedText"/>
        <w:rPr>
          <w:rFonts w:ascii="Times New Roman" w:hAnsi="Times New Roman" w:cs="Times New Roman"/>
        </w:rPr>
      </w:pPr>
      <w:r>
        <w:rPr>
          <w:rFonts w:cs="Times New Roman" w:ascii="Times New Roman" w:hAnsi="Times New Roman"/>
        </w:rPr>
        <w:t>085. Fettes ist er überhaupt nicht, und warum? — Er trinkt kein Wasser.</w:t>
      </w:r>
    </w:p>
    <w:p>
      <w:pPr>
        <w:pStyle w:val="PreformattedText"/>
        <w:rPr>
          <w:rFonts w:ascii="Times New Roman" w:hAnsi="Times New Roman" w:cs="Times New Roman"/>
        </w:rPr>
      </w:pPr>
      <w:r>
        <w:rPr>
          <w:rFonts w:cs="Times New Roman" w:ascii="Times New Roman" w:hAnsi="Times New Roman"/>
        </w:rPr>
        <w:t xml:space="preserve">086. Er kann nicht trinken und Fett essen, und wenn du ihm Fleisch fütterst, in dem sich ein bißchen Salz befindet, tötet es ihn sofort. </w:t>
      </w:r>
    </w:p>
    <w:p>
      <w:pPr>
        <w:pStyle w:val="PreformattedText"/>
        <w:rPr>
          <w:rFonts w:ascii="Times New Roman" w:hAnsi="Times New Roman" w:cs="Times New Roman"/>
        </w:rPr>
      </w:pPr>
      <w:r>
        <w:rPr>
          <w:rFonts w:cs="Times New Roman" w:ascii="Times New Roman" w:hAnsi="Times New Roman"/>
        </w:rPr>
        <w:t xml:space="preserve">087. Er braucht immerzu frisches Fleisch. </w:t>
      </w:r>
    </w:p>
    <w:p>
      <w:pPr>
        <w:pStyle w:val="PreformattedText"/>
        <w:rPr>
          <w:rFonts w:ascii="Times New Roman" w:hAnsi="Times New Roman" w:cs="Times New Roman"/>
        </w:rPr>
      </w:pPr>
      <w:r>
        <w:rPr>
          <w:rFonts w:cs="Times New Roman" w:ascii="Times New Roman" w:hAnsi="Times New Roman"/>
        </w:rPr>
        <w:t xml:space="preserve">088. Eines Tages ging ich auf das Land von Maʕlūla (um zu jagen), ich erwischte aber kein (Wild). </w:t>
      </w:r>
    </w:p>
    <w:p>
      <w:pPr>
        <w:pStyle w:val="PreformattedText"/>
        <w:rPr>
          <w:rFonts w:ascii="Times New Roman" w:hAnsi="Times New Roman" w:cs="Times New Roman"/>
        </w:rPr>
      </w:pPr>
      <w:r>
        <w:rPr>
          <w:rFonts w:cs="Times New Roman" w:ascii="Times New Roman" w:hAnsi="Times New Roman"/>
        </w:rPr>
        <w:t xml:space="preserve">089. Beim Farōʕča-Aufstieg hatte ich gejagt. </w:t>
      </w:r>
    </w:p>
    <w:p>
      <w:pPr>
        <w:pStyle w:val="PreformattedText"/>
        <w:rPr>
          <w:rFonts w:ascii="Times New Roman" w:hAnsi="Times New Roman" w:cs="Times New Roman"/>
        </w:rPr>
      </w:pPr>
      <w:r>
        <w:rPr>
          <w:rFonts w:cs="Times New Roman" w:ascii="Times New Roman" w:hAnsi="Times New Roman"/>
        </w:rPr>
        <w:t xml:space="preserve">090. Es waren (dort) ein Hirte und ein Wächter namens Badr, Badr aus Maʕlūla, und weder der Wächter noch der Hirte sahen mich. </w:t>
      </w:r>
    </w:p>
    <w:p>
      <w:pPr>
        <w:pStyle w:val="PreformattedText"/>
        <w:rPr>
          <w:rFonts w:ascii="Times New Roman" w:hAnsi="Times New Roman" w:cs="Times New Roman"/>
        </w:rPr>
      </w:pPr>
      <w:r>
        <w:rPr>
          <w:rFonts w:cs="Times New Roman" w:ascii="Times New Roman" w:hAnsi="Times New Roman"/>
        </w:rPr>
        <w:t xml:space="preserve">091. Ich schaute, und da war ein Böcken von diesen schwarz und weiß gefleckten auf dem Gipfel des Felsens, das ich sehen konnte. </w:t>
      </w:r>
    </w:p>
    <w:p>
      <w:pPr>
        <w:pStyle w:val="PreformattedText"/>
        <w:rPr>
          <w:rFonts w:ascii="Times New Roman" w:hAnsi="Times New Roman" w:cs="Times New Roman"/>
        </w:rPr>
      </w:pPr>
      <w:r>
        <w:rPr>
          <w:rFonts w:cs="Times New Roman" w:ascii="Times New Roman" w:hAnsi="Times New Roman"/>
        </w:rPr>
        <w:t xml:space="preserve">092. Ich sagte (mir): »Eine Jagdbeute habe ich nicht erwischt, gleich werden mich meine Freunde lächerlich machen.« </w:t>
      </w:r>
    </w:p>
    <w:p>
      <w:pPr>
        <w:pStyle w:val="PreformattedText"/>
        <w:rPr>
          <w:rFonts w:ascii="Times New Roman" w:hAnsi="Times New Roman" w:cs="Times New Roman"/>
        </w:rPr>
      </w:pPr>
      <w:r>
        <w:rPr>
          <w:rFonts w:cs="Times New Roman" w:ascii="Times New Roman" w:hAnsi="Times New Roman"/>
        </w:rPr>
        <w:t xml:space="preserve">093. Penggg! Durch einen Schuß holte ich das Böckchen vom Felsen herunter. </w:t>
      </w:r>
    </w:p>
    <w:p>
      <w:pPr>
        <w:pStyle w:val="PreformattedText"/>
        <w:rPr>
          <w:rFonts w:ascii="Times New Roman" w:hAnsi="Times New Roman" w:cs="Times New Roman"/>
        </w:rPr>
      </w:pPr>
      <w:r>
        <w:rPr>
          <w:rFonts w:cs="Times New Roman" w:ascii="Times New Roman" w:hAnsi="Times New Roman"/>
        </w:rPr>
        <w:t xml:space="preserve">094. Ich hob es hoch und ging hinein in... Es gab so etwas wie einen Unterschlupf, (dort) häutete ich es ab und warf sein Fell und sein Gekröse und seinen Kopf und alles dort weg, und ich nahm das Fleisch und kam (zurück). </w:t>
      </w:r>
    </w:p>
    <w:p>
      <w:pPr>
        <w:pStyle w:val="PreformattedText"/>
        <w:rPr>
          <w:rFonts w:ascii="Times New Roman" w:hAnsi="Times New Roman" w:cs="Times New Roman"/>
        </w:rPr>
      </w:pPr>
      <w:r>
        <w:rPr>
          <w:rFonts w:cs="Times New Roman" w:ascii="Times New Roman" w:hAnsi="Times New Roman"/>
        </w:rPr>
        <w:t>095. Das Essen reichte ihm drei Tage, es war besser als fünfzig Flughühner und fünfzig Hasen.</w:t>
      </w:r>
    </w:p>
    <w:p>
      <w:pPr>
        <w:pStyle w:val="PreformattedText"/>
        <w:rPr>
          <w:rFonts w:ascii="Times New Roman" w:hAnsi="Times New Roman" w:cs="Times New Roman"/>
        </w:rPr>
      </w:pPr>
      <w:r>
        <w:rPr>
          <w:rFonts w:cs="Times New Roman" w:ascii="Times New Roman" w:hAnsi="Times New Roman"/>
        </w:rPr>
        <w:t>096. Und (das Fleisch) des Böckchen ging nach und nach zu Ende, und (nach) dem zweiten und dritten Tag kam die Reihe an Mahmud.</w:t>
      </w:r>
    </w:p>
    <w:p>
      <w:pPr>
        <w:pStyle w:val="PreformattedText"/>
        <w:rPr>
          <w:rFonts w:ascii="Times New Roman" w:hAnsi="Times New Roman" w:cs="Times New Roman"/>
        </w:rPr>
      </w:pPr>
      <w:r>
        <w:rPr>
          <w:rFonts w:cs="Times New Roman" w:ascii="Times New Roman" w:hAnsi="Times New Roman"/>
        </w:rPr>
        <w:t xml:space="preserve">097. Er ging und kam eine Hand vorne und eine Hand hinten zurück (d.h. mit leeren Händen). </w:t>
      </w:r>
    </w:p>
    <w:p>
      <w:pPr>
        <w:pStyle w:val="PreformattedText"/>
        <w:rPr>
          <w:rFonts w:ascii="Times New Roman" w:hAnsi="Times New Roman" w:cs="Times New Roman"/>
        </w:rPr>
      </w:pPr>
      <w:r>
        <w:rPr>
          <w:rFonts w:cs="Times New Roman" w:ascii="Times New Roman" w:hAnsi="Times New Roman"/>
        </w:rPr>
        <w:t xml:space="preserve">098. Die Unze Fleisch (kostete) damals drei Lire, wir kauften für ihn (Fleisch) für drei Lire — wir hatten keine andere Wahl (wörtl.: die Sache liegt bei Gott). </w:t>
      </w:r>
    </w:p>
    <w:p>
      <w:pPr>
        <w:pStyle w:val="PreformattedText"/>
        <w:rPr>
          <w:rFonts w:ascii="Times New Roman" w:hAnsi="Times New Roman" w:cs="Times New Roman"/>
        </w:rPr>
      </w:pPr>
      <w:r>
        <w:rPr>
          <w:rFonts w:cs="Times New Roman" w:ascii="Times New Roman" w:hAnsi="Times New Roman"/>
        </w:rPr>
        <w:t xml:space="preserve">099. Wir hatten nicht einmal drei Lire. Das Fleisch war billig, aber es gab nicht einen Qirš. </w:t>
      </w:r>
    </w:p>
    <w:p>
      <w:pPr>
        <w:pStyle w:val="PreformattedText"/>
        <w:rPr>
          <w:rFonts w:ascii="Times New Roman" w:hAnsi="Times New Roman" w:cs="Times New Roman"/>
        </w:rPr>
      </w:pPr>
      <w:r>
        <w:rPr>
          <w:rFonts w:cs="Times New Roman" w:ascii="Times New Roman" w:hAnsi="Times New Roman"/>
        </w:rPr>
        <w:t>100. Der Friede sei mit euch.</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039. M_ḤF Das Fest des heiligen Georg.txt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Das Fest des heiligen Georg fällt auf den dreiundzwanzigsten April.</w:t>
      </w:r>
    </w:p>
    <w:p>
      <w:pPr>
        <w:pStyle w:val="PreformattedText"/>
        <w:rPr>
          <w:rFonts w:ascii="Times New Roman" w:hAnsi="Times New Roman" w:cs="Times New Roman"/>
        </w:rPr>
      </w:pPr>
      <w:r>
        <w:rPr>
          <w:rFonts w:cs="Times New Roman" w:ascii="Times New Roman" w:hAnsi="Times New Roman"/>
        </w:rPr>
        <w:t>002. Am Vorabend gehen (die Leute) auf den Platz des heiligen Georg vor dem Heiligtum.</w:t>
      </w:r>
    </w:p>
    <w:p>
      <w:pPr>
        <w:pStyle w:val="PreformattedText"/>
        <w:rPr>
          <w:rFonts w:ascii="Times New Roman" w:hAnsi="Times New Roman" w:cs="Times New Roman"/>
        </w:rPr>
      </w:pPr>
      <w:r>
        <w:rPr>
          <w:rFonts w:cs="Times New Roman" w:ascii="Times New Roman" w:hAnsi="Times New Roman"/>
        </w:rPr>
        <w:t>003. Sie öffnen die Tür des Heiligtums, und die Jünglinge und Mädchen beginnen, den Reigen zu tanzen, und die Männer und die Jungen und die Alten versammeln sich alle gemeinsam und tanzen den Reigen.</w:t>
      </w:r>
    </w:p>
    <w:p>
      <w:pPr>
        <w:pStyle w:val="PreformattedText"/>
        <w:rPr>
          <w:rFonts w:ascii="Times New Roman" w:hAnsi="Times New Roman" w:cs="Times New Roman"/>
        </w:rPr>
      </w:pPr>
      <w:r>
        <w:rPr>
          <w:rFonts w:cs="Times New Roman" w:ascii="Times New Roman" w:hAnsi="Times New Roman"/>
        </w:rPr>
        <w:t>004. Sie fassen sich an den Händen bei diesem Reigen, und einer muß am Anfang der Reigen(kette) anfassen, er schlägt auf die Trommel, und ein anderer singt, und alle (anderen) singen ihm nach.</w:t>
      </w:r>
    </w:p>
    <w:p>
      <w:pPr>
        <w:pStyle w:val="PreformattedText"/>
        <w:rPr>
          <w:rFonts w:ascii="Times New Roman" w:hAnsi="Times New Roman" w:cs="Times New Roman"/>
        </w:rPr>
      </w:pPr>
      <w:r>
        <w:rPr>
          <w:rFonts w:cs="Times New Roman" w:ascii="Times New Roman" w:hAnsi="Times New Roman"/>
        </w:rPr>
        <w:t>005. Sie fahren so fort, den Reigen zu tanzen, bis zwölf (Uhr) in der Nacht, bis ein (Uhr), elf (Uhr), so bis sie fertig sind.</w:t>
      </w:r>
    </w:p>
    <w:p>
      <w:pPr>
        <w:pStyle w:val="PreformattedText"/>
        <w:rPr>
          <w:rFonts w:ascii="Times New Roman" w:hAnsi="Times New Roman" w:cs="Times New Roman"/>
        </w:rPr>
      </w:pPr>
      <w:r>
        <w:rPr>
          <w:rFonts w:cs="Times New Roman" w:ascii="Times New Roman" w:hAnsi="Times New Roman"/>
        </w:rPr>
        <w:t>006. Danach geht jeder nach Hause.</w:t>
      </w:r>
    </w:p>
    <w:p>
      <w:pPr>
        <w:pStyle w:val="PreformattedText"/>
        <w:rPr>
          <w:rFonts w:ascii="Times New Roman" w:hAnsi="Times New Roman" w:cs="Times New Roman"/>
        </w:rPr>
      </w:pPr>
      <w:r>
        <w:rPr>
          <w:rFonts w:cs="Times New Roman" w:ascii="Times New Roman" w:hAnsi="Times New Roman"/>
        </w:rPr>
        <w:t>007. Am Morgen des nächsten Tages, um acht Uhr, gibt es einen Gottesdienst.</w:t>
      </w:r>
    </w:p>
    <w:p>
      <w:pPr>
        <w:pStyle w:val="PreformattedText"/>
        <w:rPr>
          <w:rFonts w:ascii="Times New Roman" w:hAnsi="Times New Roman" w:cs="Times New Roman"/>
        </w:rPr>
      </w:pPr>
      <w:r>
        <w:rPr>
          <w:rFonts w:cs="Times New Roman" w:ascii="Times New Roman" w:hAnsi="Times New Roman"/>
        </w:rPr>
        <w:t>008. Man holt die Stühle aus der Kirche heraus und stellt sie auf dem Platz vor dem Heiligtum auf, und man betet.</w:t>
      </w:r>
    </w:p>
    <w:p>
      <w:pPr>
        <w:pStyle w:val="PreformattedText"/>
        <w:rPr>
          <w:rFonts w:ascii="Times New Roman" w:hAnsi="Times New Roman" w:cs="Times New Roman"/>
        </w:rPr>
      </w:pPr>
      <w:r>
        <w:rPr>
          <w:rFonts w:cs="Times New Roman" w:ascii="Times New Roman" w:hAnsi="Times New Roman"/>
        </w:rPr>
        <w:t>009. Wenn der Gedenkgottesdienst zu Ende ist, und wenn das Gebet zu Ende ist, machen sie sich wieder daran, den Reigen zu tanzen, wie am Abend des ersten Tages.</w:t>
      </w:r>
    </w:p>
    <w:p>
      <w:pPr>
        <w:pStyle w:val="PreformattedText"/>
        <w:rPr>
          <w:rFonts w:ascii="Times New Roman" w:hAnsi="Times New Roman" w:cs="Times New Roman"/>
        </w:rPr>
      </w:pPr>
      <w:r>
        <w:rPr>
          <w:rFonts w:cs="Times New Roman" w:ascii="Times New Roman" w:hAnsi="Times New Roman"/>
        </w:rPr>
        <w:t>010. Den ganzen Tag lang gibt es Reigentanz, und am Abend bleiben sie und verbringen den Abend gesellig bis zwölf, ein, zwei (Uhr in der Nacht), bis sie fertig sind, solange sie wollen.</w:t>
      </w:r>
    </w:p>
    <w:p>
      <w:pPr>
        <w:pStyle w:val="PreformattedText"/>
        <w:rPr>
          <w:rFonts w:ascii="Times New Roman" w:hAnsi="Times New Roman" w:cs="Times New Roman"/>
        </w:rPr>
      </w:pPr>
      <w:r>
        <w:rPr>
          <w:rFonts w:cs="Times New Roman" w:ascii="Times New Roman" w:hAnsi="Times New Roman"/>
        </w:rPr>
        <w:t>011. Das ist er, das ist der Reigentanz, der am Fest des heiligen Georg stattfindet.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040. M_ḤF Der Marienmonat.txt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Im Monat Mai... Wir nennen ihn den Marienmonat.</w:t>
      </w:r>
    </w:p>
    <w:p>
      <w:pPr>
        <w:pStyle w:val="PreformattedText"/>
        <w:rPr>
          <w:rFonts w:ascii="Times New Roman" w:hAnsi="Times New Roman" w:cs="Times New Roman"/>
        </w:rPr>
      </w:pPr>
      <w:r>
        <w:rPr>
          <w:rFonts w:cs="Times New Roman" w:ascii="Times New Roman" w:hAnsi="Times New Roman"/>
        </w:rPr>
        <w:t>002. Jeden Tag am (späten) Nachmittag gehen sie und beten, nur die Mädchen und die Frauen und der Priester.</w:t>
      </w:r>
    </w:p>
    <w:p>
      <w:pPr>
        <w:pStyle w:val="PreformattedText"/>
        <w:rPr>
          <w:rFonts w:ascii="Times New Roman" w:hAnsi="Times New Roman" w:cs="Times New Roman"/>
        </w:rPr>
      </w:pPr>
      <w:r>
        <w:rPr>
          <w:rFonts w:cs="Times New Roman" w:ascii="Times New Roman" w:hAnsi="Times New Roman"/>
        </w:rPr>
        <w:t>003. Jeden Tag am Abend machen sie einen Gottesdienst.</w:t>
      </w:r>
    </w:p>
    <w:p>
      <w:pPr>
        <w:pStyle w:val="PreformattedText"/>
        <w:rPr>
          <w:rFonts w:ascii="Times New Roman" w:hAnsi="Times New Roman" w:cs="Times New Roman"/>
        </w:rPr>
      </w:pPr>
      <w:r>
        <w:rPr>
          <w:rFonts w:cs="Times New Roman" w:ascii="Times New Roman" w:hAnsi="Times New Roman"/>
        </w:rPr>
        <w:t>004. Am Ende des Monats, wenn sich sein Ende nähert, (findet etwas statt), das man Prozession nennt, also am Ende des Monats.</w:t>
      </w:r>
    </w:p>
    <w:p>
      <w:pPr>
        <w:pStyle w:val="PreformattedText"/>
        <w:rPr>
          <w:rFonts w:ascii="Times New Roman" w:hAnsi="Times New Roman" w:cs="Times New Roman"/>
        </w:rPr>
      </w:pPr>
      <w:r>
        <w:rPr>
          <w:rFonts w:cs="Times New Roman" w:ascii="Times New Roman" w:hAnsi="Times New Roman"/>
        </w:rPr>
        <w:t>005. Sie müssen Blumen zurechtgemacht haben und alles zurechtgemacht haben.</w:t>
      </w:r>
    </w:p>
    <w:p>
      <w:pPr>
        <w:pStyle w:val="PreformattedText"/>
        <w:rPr>
          <w:rFonts w:ascii="Times New Roman" w:hAnsi="Times New Roman" w:cs="Times New Roman"/>
        </w:rPr>
      </w:pPr>
      <w:r>
        <w:rPr>
          <w:rFonts w:cs="Times New Roman" w:ascii="Times New Roman" w:hAnsi="Times New Roman"/>
        </w:rPr>
        <w:t>006. Sie beten und kommen durch die Kirchentür (des Klosters) zum heiligen Georg und von dort (d.h. von der hinteren Türe) heraus auf die Straße.</w:t>
      </w:r>
    </w:p>
    <w:p>
      <w:pPr>
        <w:pStyle w:val="PreformattedText"/>
        <w:rPr>
          <w:rFonts w:ascii="Times New Roman" w:hAnsi="Times New Roman" w:cs="Times New Roman"/>
        </w:rPr>
      </w:pPr>
      <w:r>
        <w:rPr>
          <w:rFonts w:cs="Times New Roman" w:ascii="Times New Roman" w:hAnsi="Times New Roman"/>
        </w:rPr>
        <w:t>007. Sie gehen mitten auf dem bisčanō (genannten Dorfplatz) im Kreis herum, und der Priester muß so etwas wie ein Kreuz tragen, und darauf ist ein Stück Stoff, auf dem ein Bild der heiligen Maria ist, und sie gehen so auf dem bisčanō-Platz (herum).</w:t>
      </w:r>
    </w:p>
    <w:p>
      <w:pPr>
        <w:pStyle w:val="PreformattedText"/>
        <w:rPr>
          <w:rFonts w:ascii="Times New Roman" w:hAnsi="Times New Roman" w:cs="Times New Roman"/>
        </w:rPr>
      </w:pPr>
      <w:r>
        <w:rPr>
          <w:rFonts w:cs="Times New Roman" w:ascii="Times New Roman" w:hAnsi="Times New Roman"/>
        </w:rPr>
        <w:t>008. Dann kehren sie um und gehen wieder hinein in die (Kirche) zum heiligen Georg und beten nochmals.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041. M_ḤF Das Pfingstfest.txt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Vierzig Tage nach dem Osterfest findet das Pfingstfest statt.</w:t>
      </w:r>
    </w:p>
    <w:p>
      <w:pPr>
        <w:pStyle w:val="PreformattedText"/>
        <w:rPr>
          <w:rFonts w:ascii="Times New Roman" w:hAnsi="Times New Roman" w:cs="Times New Roman"/>
        </w:rPr>
      </w:pPr>
      <w:r>
        <w:rPr>
          <w:rFonts w:cs="Times New Roman" w:ascii="Times New Roman" w:hAnsi="Times New Roman"/>
        </w:rPr>
        <w:t>002. Das Pfingstfest feierte man früher (schon) am Vorabend.</w:t>
      </w:r>
    </w:p>
    <w:p>
      <w:pPr>
        <w:pStyle w:val="PreformattedText"/>
        <w:rPr>
          <w:rFonts w:ascii="Times New Roman" w:hAnsi="Times New Roman" w:cs="Times New Roman"/>
        </w:rPr>
      </w:pPr>
      <w:r>
        <w:rPr>
          <w:rFonts w:cs="Times New Roman" w:ascii="Times New Roman" w:hAnsi="Times New Roman"/>
        </w:rPr>
        <w:t>003. Am Vorabend brachte man Henna und färbte (die Hände der) Kinder mit Henna, und am Morgen stand man auf, hängte Schaukeln auf und begann zu schaukeln.</w:t>
      </w:r>
    </w:p>
    <w:p>
      <w:pPr>
        <w:pStyle w:val="PreformattedText"/>
        <w:rPr>
          <w:rFonts w:ascii="Times New Roman" w:hAnsi="Times New Roman" w:cs="Times New Roman"/>
        </w:rPr>
      </w:pPr>
      <w:r>
        <w:rPr>
          <w:rFonts w:cs="Times New Roman" w:ascii="Times New Roman" w:hAnsi="Times New Roman"/>
        </w:rPr>
        <w:t>004. Also früher feierte man an diesem Fest, bereitete Essen und Trinken vor, und man stieg hinauf in den Garten (oberhalb der Schlucht).</w:t>
      </w:r>
    </w:p>
    <w:p>
      <w:pPr>
        <w:pStyle w:val="PreformattedText"/>
        <w:rPr>
          <w:rFonts w:ascii="Times New Roman" w:hAnsi="Times New Roman" w:cs="Times New Roman"/>
        </w:rPr>
      </w:pPr>
      <w:r>
        <w:rPr>
          <w:rFonts w:cs="Times New Roman" w:ascii="Times New Roman" w:hAnsi="Times New Roman"/>
        </w:rPr>
        <w:t>005. Man aß und trank (dort) und spielte Kīki šamma.</w:t>
      </w:r>
    </w:p>
    <w:p>
      <w:pPr>
        <w:pStyle w:val="PreformattedText"/>
        <w:rPr>
          <w:rFonts w:ascii="Times New Roman" w:hAnsi="Times New Roman" w:cs="Times New Roman"/>
        </w:rPr>
      </w:pPr>
      <w:r>
        <w:rPr>
          <w:rFonts w:cs="Times New Roman" w:ascii="Times New Roman" w:hAnsi="Times New Roman"/>
        </w:rPr>
        <w:t>006. So (die Zeit verbringend) blieb man dort sitzen bis zum Abend. Am Abend kam man herunter (und ging) in sein Haus zurück.</w:t>
      </w:r>
    </w:p>
    <w:p>
      <w:pPr>
        <w:pStyle w:val="PreformattedText"/>
        <w:rPr>
          <w:rFonts w:ascii="Times New Roman" w:hAnsi="Times New Roman" w:cs="Times New Roman"/>
        </w:rPr>
      </w:pPr>
      <w:r>
        <w:rPr>
          <w:rFonts w:cs="Times New Roman" w:ascii="Times New Roman" w:hAnsi="Times New Roman"/>
        </w:rPr>
        <w:t>007. Heute geht man nicht mehr hinauf, aber man macht Henna, und natürlich (von) allen Leuten färben sich nicht alle (die Hände) mit Henna.</w:t>
      </w:r>
    </w:p>
    <w:p>
      <w:pPr>
        <w:pStyle w:val="PreformattedText"/>
        <w:rPr>
          <w:rFonts w:ascii="Times New Roman" w:hAnsi="Times New Roman" w:cs="Times New Roman"/>
        </w:rPr>
      </w:pPr>
      <w:r>
        <w:rPr>
          <w:rFonts w:cs="Times New Roman" w:ascii="Times New Roman" w:hAnsi="Times New Roman"/>
        </w:rPr>
        <w:t>008. Ein Teil färbt sich mit Henna, und ein Teil färbt sich nicht, und einige machen eine Schaukel und andere machen keine; also es ist so geworden, daß man nur ganz bescheiden feiert, so ein kleines bißchen.</w:t>
      </w:r>
    </w:p>
    <w:p>
      <w:pPr>
        <w:pStyle w:val="PreformattedText"/>
        <w:rPr>
          <w:rFonts w:ascii="Times New Roman" w:hAnsi="Times New Roman" w:cs="Times New Roman"/>
        </w:rPr>
      </w:pPr>
      <w:r>
        <w:rPr>
          <w:rFonts w:cs="Times New Roman" w:ascii="Times New Roman" w:hAnsi="Times New Roman"/>
        </w:rPr>
        <w:t>009. Und dieses Spiel, Kīki šamma, liebten die Kinder sehr.</w:t>
      </w:r>
    </w:p>
    <w:p>
      <w:pPr>
        <w:pStyle w:val="PreformattedText"/>
        <w:rPr>
          <w:rFonts w:ascii="Times New Roman" w:hAnsi="Times New Roman" w:cs="Times New Roman"/>
        </w:rPr>
      </w:pPr>
      <w:r>
        <w:rPr>
          <w:rFonts w:cs="Times New Roman" w:ascii="Times New Roman" w:hAnsi="Times New Roman"/>
        </w:rPr>
        <w:t>010. Man brachte einen Balken, und legte (darunter) einen Stein in die Mitte.</w:t>
      </w:r>
    </w:p>
    <w:p>
      <w:pPr>
        <w:pStyle w:val="PreformattedText"/>
        <w:rPr>
          <w:rFonts w:ascii="Times New Roman" w:hAnsi="Times New Roman" w:cs="Times New Roman"/>
        </w:rPr>
      </w:pPr>
      <w:r>
        <w:rPr>
          <w:rFonts w:cs="Times New Roman" w:ascii="Times New Roman" w:hAnsi="Times New Roman"/>
        </w:rPr>
        <w:t>011. Vier Steine (legte man) übereinander, brachte einen Balken, setzte ihn genau in der Mitte darauf, und einer saß dort, und einer saß hier.</w:t>
      </w:r>
    </w:p>
    <w:p>
      <w:pPr>
        <w:pStyle w:val="PreformattedText"/>
        <w:rPr>
          <w:rFonts w:ascii="Times New Roman" w:hAnsi="Times New Roman" w:cs="Times New Roman"/>
        </w:rPr>
      </w:pPr>
      <w:r>
        <w:rPr>
          <w:rFonts w:cs="Times New Roman" w:ascii="Times New Roman" w:hAnsi="Times New Roman"/>
        </w:rPr>
        <w:t>012. Einer ging (beim Wippen) hoch, und einer kam herunter, oder zwei (leichte) mit einem (schweren), oder zwei mit zweien, drei mit dreien (wippten).</w:t>
      </w:r>
    </w:p>
    <w:p>
      <w:pPr>
        <w:pStyle w:val="PreformattedText"/>
        <w:rPr>
          <w:rFonts w:ascii="Times New Roman" w:hAnsi="Times New Roman" w:cs="Times New Roman"/>
        </w:rPr>
      </w:pPr>
      <w:r>
        <w:rPr>
          <w:rFonts w:cs="Times New Roman" w:ascii="Times New Roman" w:hAnsi="Times New Roman"/>
        </w:rPr>
        <w:t>013. So fuhren sie fort auf- und niederzusteigen wie (bei) einer Waage.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042. M_ḤF Das Fronleichnamsfest.txt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Zwei Wochen nach Pfingsten findet das Fronleichnamsfest statt.</w:t>
      </w:r>
    </w:p>
    <w:p>
      <w:pPr>
        <w:pStyle w:val="PreformattedText"/>
        <w:rPr>
          <w:rFonts w:ascii="Times New Roman" w:hAnsi="Times New Roman" w:cs="Times New Roman"/>
        </w:rPr>
      </w:pPr>
      <w:r>
        <w:rPr>
          <w:rFonts w:cs="Times New Roman" w:ascii="Times New Roman" w:hAnsi="Times New Roman"/>
        </w:rPr>
        <w:t>002. Dieses Fest (wird gefeiert zur Erinnerung an den Tag), als Jesus seinen Jüngern den Körper (in Gestalt des Brotes) gab.</w:t>
      </w:r>
    </w:p>
    <w:p>
      <w:pPr>
        <w:pStyle w:val="PreformattedText"/>
        <w:rPr>
          <w:rFonts w:ascii="Times New Roman" w:hAnsi="Times New Roman" w:cs="Times New Roman"/>
        </w:rPr>
      </w:pPr>
      <w:r>
        <w:rPr>
          <w:rFonts w:cs="Times New Roman" w:ascii="Times New Roman" w:hAnsi="Times New Roman"/>
        </w:rPr>
        <w:t>003. Also an diesem Tag nehmen sie die Kinder und gehen hinunter zum (Kloster des) heiligen Georg.</w:t>
      </w:r>
    </w:p>
    <w:p>
      <w:pPr>
        <w:pStyle w:val="PreformattedText"/>
        <w:rPr>
          <w:rFonts w:ascii="Times New Roman" w:hAnsi="Times New Roman" w:cs="Times New Roman"/>
        </w:rPr>
      </w:pPr>
      <w:r>
        <w:rPr>
          <w:rFonts w:cs="Times New Roman" w:ascii="Times New Roman" w:hAnsi="Times New Roman"/>
        </w:rPr>
        <w:t>004. Sie ziehen den Knaben lange, weiße Kleider an, die bis zu den Füßen reichen ( wörtl.: auf ihre volle Größe), und den Mädchen auch Kleider, an die sie Flügel machen, wie (sie) die Engel (haben).</w:t>
      </w:r>
    </w:p>
    <w:p>
      <w:pPr>
        <w:pStyle w:val="PreformattedText"/>
        <w:rPr>
          <w:rFonts w:ascii="Times New Roman" w:hAnsi="Times New Roman" w:cs="Times New Roman"/>
        </w:rPr>
      </w:pPr>
      <w:r>
        <w:rPr>
          <w:rFonts w:cs="Times New Roman" w:ascii="Times New Roman" w:hAnsi="Times New Roman"/>
        </w:rPr>
        <w:t>005. Dann trägt jede einzelne so etwas wie so eine Schüssel, in der Blumen sind, und diese Blumen müssen sie in kleine Stücke zerpflückt haben.</w:t>
      </w:r>
    </w:p>
    <w:p>
      <w:pPr>
        <w:pStyle w:val="PreformattedText"/>
        <w:rPr>
          <w:rFonts w:ascii="Times New Roman" w:hAnsi="Times New Roman" w:cs="Times New Roman"/>
        </w:rPr>
      </w:pPr>
      <w:r>
        <w:rPr>
          <w:rFonts w:cs="Times New Roman" w:ascii="Times New Roman" w:hAnsi="Times New Roman"/>
        </w:rPr>
        <w:t>006. Und einer trägt ein Kreuz, und einige tragen ein Bild der Heiligen Maria, das auf einem (Stück) Stoff ist, und das sie wie an einem Kreuz aufgehängt haben, und (das) sie tragen.</w:t>
      </w:r>
    </w:p>
    <w:p>
      <w:pPr>
        <w:pStyle w:val="PreformattedText"/>
        <w:rPr>
          <w:rFonts w:ascii="Times New Roman" w:hAnsi="Times New Roman" w:cs="Times New Roman"/>
        </w:rPr>
      </w:pPr>
      <w:r>
        <w:rPr>
          <w:rFonts w:cs="Times New Roman" w:ascii="Times New Roman" w:hAnsi="Times New Roman"/>
        </w:rPr>
        <w:t>007. Dann gehen sie hinauf in die (katholische Kirche, die benannt ist nach dem) heiligen Lavandius.</w:t>
      </w:r>
    </w:p>
    <w:p>
      <w:pPr>
        <w:pStyle w:val="PreformattedText"/>
        <w:rPr>
          <w:rFonts w:ascii="Times New Roman" w:hAnsi="Times New Roman" w:cs="Times New Roman"/>
        </w:rPr>
      </w:pPr>
      <w:r>
        <w:rPr>
          <w:rFonts w:cs="Times New Roman" w:ascii="Times New Roman" w:hAnsi="Times New Roman"/>
        </w:rPr>
        <w:t>008. In (der Kirche des) heiligen Lavandius (findet) das übliche Gebet (statt).</w:t>
      </w:r>
    </w:p>
    <w:p>
      <w:pPr>
        <w:pStyle w:val="PreformattedText"/>
        <w:rPr>
          <w:rFonts w:ascii="Times New Roman" w:hAnsi="Times New Roman" w:cs="Times New Roman"/>
        </w:rPr>
      </w:pPr>
      <w:r>
        <w:rPr>
          <w:rFonts w:cs="Times New Roman" w:ascii="Times New Roman" w:hAnsi="Times New Roman"/>
        </w:rPr>
        <w:t>009. Wenn sie mit dem Gebet fertig sind, kommen sie heraus.</w:t>
      </w:r>
    </w:p>
    <w:p>
      <w:pPr>
        <w:pStyle w:val="PreformattedText"/>
        <w:rPr>
          <w:rFonts w:ascii="Times New Roman" w:hAnsi="Times New Roman" w:cs="Times New Roman"/>
        </w:rPr>
      </w:pPr>
      <w:r>
        <w:rPr>
          <w:rFonts w:cs="Times New Roman" w:ascii="Times New Roman" w:hAnsi="Times New Roman"/>
        </w:rPr>
        <w:t>010. Sie kommen aus der Kirche heraus und stellen sich vor der Kirche in einer Reihe auf, einige auf der linken Seite, einige auf der rechten Seite, bis der Priester herauskommt.</w:t>
      </w:r>
    </w:p>
    <w:p>
      <w:pPr>
        <w:pStyle w:val="PreformattedText"/>
        <w:rPr>
          <w:rFonts w:ascii="Times New Roman" w:hAnsi="Times New Roman" w:cs="Times New Roman"/>
        </w:rPr>
      </w:pPr>
      <w:r>
        <w:rPr>
          <w:rFonts w:cs="Times New Roman" w:ascii="Times New Roman" w:hAnsi="Times New Roman"/>
        </w:rPr>
        <w:t>011. Wenn der Prieser heraustritt vor die Kirchentüre, gibt es einen Baldachin, den vier Männer tragen, und der von innen ein Bild Jesu hat.</w:t>
      </w:r>
    </w:p>
    <w:p>
      <w:pPr>
        <w:pStyle w:val="PreformattedText"/>
        <w:rPr>
          <w:rFonts w:ascii="Times New Roman" w:hAnsi="Times New Roman" w:cs="Times New Roman"/>
        </w:rPr>
      </w:pPr>
      <w:r>
        <w:rPr>
          <w:rFonts w:cs="Times New Roman" w:ascii="Times New Roman" w:hAnsi="Times New Roman"/>
        </w:rPr>
        <w:t>012. Sie tragen dieses Bild, und darunter steht der Priester, und er muß in seiner Hand die Monstranz der Kirche tragen, und sie setzen sich in Bewegung, und die Kinder gehen voran.</w:t>
      </w:r>
    </w:p>
    <w:p>
      <w:pPr>
        <w:pStyle w:val="PreformattedText"/>
        <w:rPr>
          <w:rFonts w:ascii="Times New Roman" w:hAnsi="Times New Roman" w:cs="Times New Roman"/>
        </w:rPr>
      </w:pPr>
      <w:r>
        <w:rPr>
          <w:rFonts w:cs="Times New Roman" w:ascii="Times New Roman" w:hAnsi="Times New Roman"/>
        </w:rPr>
        <w:t>013. Es gibt einige Häuser, (deren Bewohner) müssen einen Platz für den Herrgott bereitet haben, (also) einen Tisch, vor dem sie einen Teppich auf den Boden gelegt haben, und (auf den Tisch) haben sie Blumen, Kerzen und (Heiligen)bilder gestellt, und sie legen Olivenblätter ins Feuer, damit ein guter Geruch ausströmt.</w:t>
      </w:r>
    </w:p>
    <w:p>
      <w:pPr>
        <w:pStyle w:val="PreformattedText"/>
        <w:rPr>
          <w:rFonts w:ascii="Times New Roman" w:hAnsi="Times New Roman" w:cs="Times New Roman"/>
        </w:rPr>
      </w:pPr>
      <w:r>
        <w:rPr>
          <w:rFonts w:cs="Times New Roman" w:ascii="Times New Roman" w:hAnsi="Times New Roman"/>
        </w:rPr>
        <w:t>014. Der Priester bleibt hier (an diesem Tisch) stehen, wirft sich auf die Erde, und die Frauen und Mädchen rezitieren ein bißchen singend hinter ihm.</w:t>
      </w:r>
    </w:p>
    <w:p>
      <w:pPr>
        <w:pStyle w:val="PreformattedText"/>
        <w:rPr>
          <w:rFonts w:ascii="Times New Roman" w:hAnsi="Times New Roman" w:cs="Times New Roman"/>
        </w:rPr>
      </w:pPr>
      <w:r>
        <w:rPr>
          <w:rFonts w:cs="Times New Roman" w:ascii="Times New Roman" w:hAnsi="Times New Roman"/>
        </w:rPr>
        <w:t>015. Wenn sie mit dem Gesang fertig sind, stellt der Priester sich hin und betet ein bißchen.</w:t>
      </w:r>
    </w:p>
    <w:p>
      <w:pPr>
        <w:pStyle w:val="PreformattedText"/>
        <w:rPr>
          <w:rFonts w:ascii="Times New Roman" w:hAnsi="Times New Roman" w:cs="Times New Roman"/>
        </w:rPr>
      </w:pPr>
      <w:r>
        <w:rPr>
          <w:rFonts w:cs="Times New Roman" w:ascii="Times New Roman" w:hAnsi="Times New Roman"/>
        </w:rPr>
        <w:t>016. Jedesmal, wenn er ein bißchen betet, stellen die Mädchen sich hin und streuen (zerpflückte) Blumen über ihn, und so (machen sie es) dreimal.</w:t>
      </w:r>
    </w:p>
    <w:p>
      <w:pPr>
        <w:pStyle w:val="PreformattedText"/>
        <w:rPr>
          <w:rFonts w:ascii="Times New Roman" w:hAnsi="Times New Roman" w:cs="Times New Roman"/>
        </w:rPr>
      </w:pPr>
      <w:r>
        <w:rPr>
          <w:rFonts w:cs="Times New Roman" w:ascii="Times New Roman" w:hAnsi="Times New Roman"/>
        </w:rPr>
        <w:t>017. Wenn (der Priester mit dem Beten) fertig ist, streuen auch die Bewohner des Hauses, (die den Tisch geschmückt haben), teils Kölnisch Wasser, Parfüm, teils streuen sie Reis, teils streuen sie Blumen (über die Gemeinde), und (dann) gehen sie weiter.</w:t>
      </w:r>
    </w:p>
    <w:p>
      <w:pPr>
        <w:pStyle w:val="PreformattedText"/>
        <w:rPr>
          <w:rFonts w:ascii="Times New Roman" w:hAnsi="Times New Roman" w:cs="Times New Roman"/>
        </w:rPr>
      </w:pPr>
      <w:r>
        <w:rPr>
          <w:rFonts w:cs="Times New Roman" w:ascii="Times New Roman" w:hAnsi="Times New Roman"/>
        </w:rPr>
        <w:t>018. Sie kommen zum nächsten Platz, und (dort) ist es wieder so.</w:t>
      </w:r>
    </w:p>
    <w:p>
      <w:pPr>
        <w:pStyle w:val="PreformattedText"/>
        <w:rPr>
          <w:rFonts w:ascii="Times New Roman" w:hAnsi="Times New Roman" w:cs="Times New Roman"/>
        </w:rPr>
      </w:pPr>
      <w:r>
        <w:rPr>
          <w:rFonts w:cs="Times New Roman" w:ascii="Times New Roman" w:hAnsi="Times New Roman"/>
        </w:rPr>
        <w:t>019. Sie sind auf diese Weise immer weiter (das Dorf) heruntergekommen, bis sie auf dem bisčanō (genannten) Dorfplatz angekommen sind.</w:t>
      </w:r>
    </w:p>
    <w:p>
      <w:pPr>
        <w:pStyle w:val="PreformattedText"/>
        <w:rPr>
          <w:rFonts w:ascii="Times New Roman" w:hAnsi="Times New Roman" w:cs="Times New Roman"/>
        </w:rPr>
      </w:pPr>
      <w:r>
        <w:rPr>
          <w:rFonts w:cs="Times New Roman" w:ascii="Times New Roman" w:hAnsi="Times New Roman"/>
        </w:rPr>
        <w:t>020. Wenn sie auf dem bisčanō-Platz angekommen sind, gehen sie (in das Kloster) des heiligen Georg.</w:t>
      </w:r>
    </w:p>
    <w:p>
      <w:pPr>
        <w:pStyle w:val="PreformattedText"/>
        <w:rPr>
          <w:rFonts w:ascii="Times New Roman" w:hAnsi="Times New Roman" w:cs="Times New Roman"/>
        </w:rPr>
      </w:pPr>
      <w:r>
        <w:rPr>
          <w:rFonts w:cs="Times New Roman" w:ascii="Times New Roman" w:hAnsi="Times New Roman"/>
        </w:rPr>
        <w:t>021. Zuvor gehen sie bei allen vorbei, die Plätze für den Herrgott zurechtgemacht haben, beten (dort), und danach gehen sie hinein (in das Kloster des) heiligen Georg.</w:t>
      </w:r>
    </w:p>
    <w:p>
      <w:pPr>
        <w:pStyle w:val="PreformattedText"/>
        <w:rPr>
          <w:rFonts w:ascii="Times New Roman" w:hAnsi="Times New Roman" w:cs="Times New Roman"/>
        </w:rPr>
      </w:pPr>
      <w:r>
        <w:rPr>
          <w:rFonts w:cs="Times New Roman" w:ascii="Times New Roman" w:hAnsi="Times New Roman"/>
        </w:rPr>
        <w:t>022. Sie beten auch ein wenig im (Kloster des) heiligen Georg und kommen heraus.</w:t>
      </w:r>
    </w:p>
    <w:p>
      <w:pPr>
        <w:pStyle w:val="PreformattedText"/>
        <w:rPr>
          <w:rFonts w:ascii="Times New Roman" w:hAnsi="Times New Roman" w:cs="Times New Roman"/>
        </w:rPr>
      </w:pPr>
      <w:r>
        <w:rPr>
          <w:rFonts w:cs="Times New Roman" w:ascii="Times New Roman" w:hAnsi="Times New Roman"/>
        </w:rPr>
        <w:t>023. Wenn sie aus (dem Kloster des) heiligen Georg herausgekommen sind, gehen sie weiter, bis sie bei der (orthodoxen, dem) heiligen Elias (geweihten Kirche) angekommen sind.</w:t>
      </w:r>
    </w:p>
    <w:p>
      <w:pPr>
        <w:pStyle w:val="PreformattedText"/>
        <w:rPr>
          <w:rFonts w:ascii="Times New Roman" w:hAnsi="Times New Roman" w:cs="Times New Roman"/>
        </w:rPr>
      </w:pPr>
      <w:r>
        <w:rPr>
          <w:rFonts w:cs="Times New Roman" w:ascii="Times New Roman" w:hAnsi="Times New Roman"/>
        </w:rPr>
        <w:t>024. In (die Kirche des) heiligen Elias treten sie ein und beten auch ein wenig, und sie kommen von (der Kirche des) heiligen Elias heraus (und gehen) zwischen den Vierteln hindurch nach oben.</w:t>
      </w:r>
    </w:p>
    <w:p>
      <w:pPr>
        <w:pStyle w:val="PreformattedText"/>
        <w:rPr>
          <w:rFonts w:ascii="Times New Roman" w:hAnsi="Times New Roman" w:cs="Times New Roman"/>
        </w:rPr>
      </w:pPr>
      <w:r>
        <w:rPr>
          <w:rFonts w:cs="Times New Roman" w:ascii="Times New Roman" w:hAnsi="Times New Roman"/>
        </w:rPr>
        <w:t>025. Jeder, der vor sich (d.h. vor seinem Haus) einen Platz für den Herrn bereitet hat, bei dem bleiben sie stehen und beten davor, bis sie wieder zur (Kirche des) heiligen Lavandius zurückkommen.</w:t>
      </w:r>
    </w:p>
    <w:p>
      <w:pPr>
        <w:pStyle w:val="PreformattedText"/>
        <w:rPr>
          <w:rFonts w:ascii="Times New Roman" w:hAnsi="Times New Roman" w:cs="Times New Roman"/>
        </w:rPr>
      </w:pPr>
      <w:r>
        <w:rPr>
          <w:rFonts w:cs="Times New Roman" w:ascii="Times New Roman" w:hAnsi="Times New Roman"/>
        </w:rPr>
        <w:t>026. Wenn sie zur (Kirche) des heiligen Lavandius zurückgekommen sind, beten sie wieder ein wenig und kommen heraus.</w:t>
      </w:r>
    </w:p>
    <w:p>
      <w:pPr>
        <w:pStyle w:val="PreformattedText"/>
        <w:rPr>
          <w:rFonts w:ascii="Times New Roman" w:hAnsi="Times New Roman" w:cs="Times New Roman"/>
        </w:rPr>
      </w:pPr>
      <w:r>
        <w:rPr>
          <w:rFonts w:cs="Times New Roman" w:ascii="Times New Roman" w:hAnsi="Times New Roman"/>
        </w:rPr>
        <w:t>027. Jeder geht nuh in sein Haus.</w:t>
      </w:r>
    </w:p>
    <w:p>
      <w:pPr>
        <w:pStyle w:val="PreformattedText"/>
        <w:rPr>
          <w:rFonts w:ascii="Times New Roman" w:hAnsi="Times New Roman" w:cs="Times New Roman"/>
        </w:rPr>
      </w:pPr>
      <w:r>
        <w:rPr>
          <w:rFonts w:cs="Times New Roman" w:ascii="Times New Roman" w:hAnsi="Times New Roman"/>
        </w:rPr>
        <w:t>028. Und an diesem Fest gibt es Leute, die das Gelübde abgelegt haben, barfuß zu gehen.</w:t>
      </w:r>
    </w:p>
    <w:p>
      <w:pPr>
        <w:pStyle w:val="PreformattedText"/>
        <w:rPr>
          <w:rFonts w:ascii="Times New Roman" w:hAnsi="Times New Roman" w:cs="Times New Roman"/>
        </w:rPr>
      </w:pPr>
      <w:r>
        <w:rPr>
          <w:rFonts w:cs="Times New Roman" w:ascii="Times New Roman" w:hAnsi="Times New Roman"/>
        </w:rPr>
        <w:t>029. Sie gehen diesen ganzen Rundgang herum und gehen dabei barfuß.</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043 M_ḤF Das Fest des heiligen Lavandius.txt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wollen über das Fest des heiligen Lavandius sprechen.</w:t>
      </w:r>
    </w:p>
    <w:p>
      <w:pPr>
        <w:pStyle w:val="PreformattedText"/>
        <w:rPr>
          <w:rFonts w:ascii="Times New Roman" w:hAnsi="Times New Roman" w:cs="Times New Roman"/>
        </w:rPr>
      </w:pPr>
      <w:r>
        <w:rPr>
          <w:rFonts w:cs="Times New Roman" w:ascii="Times New Roman" w:hAnsi="Times New Roman"/>
        </w:rPr>
        <w:t>002. Das Fest des heiligen Lavandius fällt jedes Jahr auf den siebzehnten Juni.</w:t>
      </w:r>
    </w:p>
    <w:p>
      <w:pPr>
        <w:pStyle w:val="PreformattedText"/>
        <w:rPr>
          <w:rFonts w:ascii="Times New Roman" w:hAnsi="Times New Roman" w:cs="Times New Roman"/>
        </w:rPr>
      </w:pPr>
      <w:r>
        <w:rPr>
          <w:rFonts w:cs="Times New Roman" w:ascii="Times New Roman" w:hAnsi="Times New Roman"/>
        </w:rPr>
        <w:t>003. Das ist der Tag, an dem dieser Heilige den Märtyrertod fand, und (daher haben sie diesen Tag) zu einem Fest(tag) für ihn gemacht.</w:t>
      </w:r>
    </w:p>
    <w:p>
      <w:pPr>
        <w:pStyle w:val="PreformattedText"/>
        <w:rPr>
          <w:rFonts w:ascii="Times New Roman" w:hAnsi="Times New Roman" w:cs="Times New Roman"/>
        </w:rPr>
      </w:pPr>
      <w:r>
        <w:rPr>
          <w:rFonts w:cs="Times New Roman" w:ascii="Times New Roman" w:hAnsi="Times New Roman"/>
        </w:rPr>
        <w:t>004. Jedes Jahr am siebzehnten Juni ist das Fest des heiligen Lavandius.</w:t>
      </w:r>
    </w:p>
    <w:p>
      <w:pPr>
        <w:pStyle w:val="PreformattedText"/>
        <w:rPr>
          <w:rFonts w:ascii="Times New Roman" w:hAnsi="Times New Roman" w:cs="Times New Roman"/>
        </w:rPr>
      </w:pPr>
      <w:r>
        <w:rPr>
          <w:rFonts w:cs="Times New Roman" w:ascii="Times New Roman" w:hAnsi="Times New Roman"/>
        </w:rPr>
        <w:t>005. Die Jünglinge steigen hinauf auf das Dach der Kirche zum heiligen Lavandius, und sie müssen lauter (Blech)kübel mit Asche und Petroleum (gefüllt) zusammengebracht haben, und sie entzünden (in den Kübeln) das Feuer.</w:t>
      </w:r>
    </w:p>
    <w:p>
      <w:pPr>
        <w:pStyle w:val="PreformattedText"/>
        <w:rPr>
          <w:rFonts w:ascii="Times New Roman" w:hAnsi="Times New Roman" w:cs="Times New Roman"/>
        </w:rPr>
      </w:pPr>
      <w:r>
        <w:rPr>
          <w:rFonts w:cs="Times New Roman" w:ascii="Times New Roman" w:hAnsi="Times New Roman"/>
        </w:rPr>
        <w:t>006. Sie entzünden das Feuer (in) ihnen um das ganze Dach der Kirche herum (d.h. die brennenden Kübel stehen rundherum auf dem Dach der Kirche), und ein Teil (der Jünglinge) läutet immerfort die Glocke.</w:t>
      </w:r>
    </w:p>
    <w:p>
      <w:pPr>
        <w:pStyle w:val="PreformattedText"/>
        <w:rPr>
          <w:rFonts w:ascii="Times New Roman" w:hAnsi="Times New Roman" w:cs="Times New Roman"/>
        </w:rPr>
      </w:pPr>
      <w:r>
        <w:rPr>
          <w:rFonts w:cs="Times New Roman" w:ascii="Times New Roman" w:hAnsi="Times New Roman"/>
        </w:rPr>
        <w:t>007. So machen sie weiter, einige läuten die Glocke, einige entzünden das Feuer (d.h. sie füllen Petroleum nach), und einige singen bis zum Morgen.</w:t>
      </w:r>
    </w:p>
    <w:p>
      <w:pPr>
        <w:pStyle w:val="PreformattedText"/>
        <w:rPr>
          <w:rFonts w:ascii="Times New Roman" w:hAnsi="Times New Roman" w:cs="Times New Roman"/>
        </w:rPr>
      </w:pPr>
      <w:r>
        <w:rPr>
          <w:rFonts w:cs="Times New Roman" w:ascii="Times New Roman" w:hAnsi="Times New Roman"/>
        </w:rPr>
        <w:t>008. So pflegten sie es früher (zu machen).</w:t>
      </w:r>
    </w:p>
    <w:p>
      <w:pPr>
        <w:pStyle w:val="PreformattedText"/>
        <w:rPr>
          <w:rFonts w:ascii="Times New Roman" w:hAnsi="Times New Roman" w:cs="Times New Roman"/>
        </w:rPr>
      </w:pPr>
      <w:r>
        <w:rPr>
          <w:rFonts w:cs="Times New Roman" w:ascii="Times New Roman" w:hAnsi="Times New Roman"/>
        </w:rPr>
        <w:t>009. Jetzt fahren sie fort, Feuer zu entzünden und die Glocke zu läuten bis zwölf Uhr in der Nacht.</w:t>
      </w:r>
    </w:p>
    <w:p>
      <w:pPr>
        <w:pStyle w:val="PreformattedText"/>
        <w:rPr>
          <w:rFonts w:ascii="Times New Roman" w:hAnsi="Times New Roman" w:cs="Times New Roman"/>
        </w:rPr>
      </w:pPr>
      <w:r>
        <w:rPr>
          <w:rFonts w:cs="Times New Roman" w:ascii="Times New Roman" w:hAnsi="Times New Roman"/>
        </w:rPr>
        <w:t>010. Um zwölf (Uhr) in der Nacht geht jeder in sein Haus.</w:t>
      </w:r>
    </w:p>
    <w:p>
      <w:pPr>
        <w:pStyle w:val="PreformattedText"/>
        <w:rPr>
          <w:rFonts w:ascii="Times New Roman" w:hAnsi="Times New Roman" w:cs="Times New Roman"/>
        </w:rPr>
      </w:pPr>
      <w:r>
        <w:rPr>
          <w:rFonts w:cs="Times New Roman" w:ascii="Times New Roman" w:hAnsi="Times New Roman"/>
        </w:rPr>
        <w:t>011. Am nächsten Tag, um zehn Uhr, gibt es einen Gottesdienst in der Kirche.</w:t>
      </w:r>
    </w:p>
    <w:p>
      <w:pPr>
        <w:pStyle w:val="PreformattedText"/>
        <w:rPr>
          <w:rFonts w:ascii="Times New Roman" w:hAnsi="Times New Roman" w:cs="Times New Roman"/>
        </w:rPr>
      </w:pPr>
      <w:r>
        <w:rPr>
          <w:rFonts w:cs="Times New Roman" w:ascii="Times New Roman" w:hAnsi="Times New Roman"/>
        </w:rPr>
        <w:t>012. Sie halten einen Gedenkgottesdienst ab, und die Leute gehen hinauf (in die Kirche) und beten.</w:t>
      </w:r>
    </w:p>
    <w:p>
      <w:pPr>
        <w:pStyle w:val="PreformattedText"/>
        <w:rPr>
          <w:rFonts w:ascii="Times New Roman" w:hAnsi="Times New Roman" w:cs="Times New Roman"/>
        </w:rPr>
      </w:pPr>
      <w:r>
        <w:rPr>
          <w:rFonts w:cs="Times New Roman" w:ascii="Times New Roman" w:hAnsi="Times New Roman"/>
        </w:rPr>
        <w:t>013. Bei diesem Gottesdienst predigt der Priester und spricht über das Leben des heiligen Lavandius, von der Zeit, als er geboren wurde, der Zeit, als er begann, seine Botschaft zu verbreiten, und er ging, und sie ihn verfolgten, so (weiter), bis er den Märtyrertod starb.</w:t>
      </w:r>
    </w:p>
    <w:p>
      <w:pPr>
        <w:pStyle w:val="PreformattedText"/>
        <w:rPr>
          <w:rFonts w:ascii="Times New Roman" w:hAnsi="Times New Roman" w:cs="Times New Roman"/>
        </w:rPr>
      </w:pPr>
      <w:r>
        <w:rPr>
          <w:rFonts w:cs="Times New Roman" w:ascii="Times New Roman" w:hAnsi="Times New Roman"/>
        </w:rPr>
        <w:t>014. Das ist das ganze Fest des heiligen Lavandius.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044. M_ḤF Das Kreuzfest.txt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Im Jahre dreihundertzwanzig nach Christi (Geburt) gab es einen König in Konstantinopel namens Konstantin, und der Name seiner Frau war Helena.</w:t>
      </w:r>
    </w:p>
    <w:p>
      <w:pPr>
        <w:pStyle w:val="PreformattedText"/>
        <w:rPr>
          <w:rFonts w:ascii="Times New Roman" w:hAnsi="Times New Roman" w:cs="Times New Roman"/>
        </w:rPr>
      </w:pPr>
      <w:r>
        <w:rPr>
          <w:rFonts w:cs="Times New Roman" w:ascii="Times New Roman" w:hAnsi="Times New Roman"/>
        </w:rPr>
        <w:t>002. In jener Zeit waren sie Heiden und bekehrten sich zum Christentum.</w:t>
      </w:r>
    </w:p>
    <w:p>
      <w:pPr>
        <w:pStyle w:val="PreformattedText"/>
        <w:rPr>
          <w:rFonts w:ascii="Times New Roman" w:hAnsi="Times New Roman" w:cs="Times New Roman"/>
        </w:rPr>
      </w:pPr>
      <w:r>
        <w:rPr>
          <w:rFonts w:cs="Times New Roman" w:ascii="Times New Roman" w:hAnsi="Times New Roman"/>
        </w:rPr>
        <w:t>003. Als sie sich zum Christentum bekehrt hatten, wurde ihr Glaube an Christus sehr stark.</w:t>
      </w:r>
    </w:p>
    <w:p>
      <w:pPr>
        <w:pStyle w:val="PreformattedText"/>
        <w:rPr>
          <w:rFonts w:ascii="Times New Roman" w:hAnsi="Times New Roman" w:cs="Times New Roman"/>
        </w:rPr>
      </w:pPr>
      <w:r>
        <w:rPr>
          <w:rFonts w:cs="Times New Roman" w:ascii="Times New Roman" w:hAnsi="Times New Roman"/>
        </w:rPr>
        <w:t>004. Helena dachte darüber nach, zu kommen, um Jerusalem zu besuchen und nach dem Kreuz zu suchen, an dem Christus gekreuzigt wurde, und es (aus seinem Versteck) herauszuholen.</w:t>
      </w:r>
    </w:p>
    <w:p>
      <w:pPr>
        <w:pStyle w:val="PreformattedText"/>
        <w:rPr>
          <w:rFonts w:ascii="Times New Roman" w:hAnsi="Times New Roman" w:cs="Times New Roman"/>
        </w:rPr>
      </w:pPr>
      <w:r>
        <w:rPr>
          <w:rFonts w:cs="Times New Roman" w:ascii="Times New Roman" w:hAnsi="Times New Roman"/>
        </w:rPr>
        <w:t>005. Sie sagte zum König, daß sie nach Jerusalem gehen und nach dem Kreuz suchen wolle, und sie wolle nicht zurückkehren, bevor sie es gefunden und auf dem höchsten Berg in Jerusalem aufgerichtet habe.</w:t>
      </w:r>
    </w:p>
    <w:p>
      <w:pPr>
        <w:pStyle w:val="PreformattedText"/>
        <w:rPr>
          <w:rFonts w:ascii="Times New Roman" w:hAnsi="Times New Roman" w:cs="Times New Roman"/>
        </w:rPr>
      </w:pPr>
      <w:r>
        <w:rPr>
          <w:rFonts w:cs="Times New Roman" w:ascii="Times New Roman" w:hAnsi="Times New Roman"/>
        </w:rPr>
        <w:t>006. Er sagte zu ihr: »Geh, aber wie sollen wir hier wissen, ob ihr das Kreuz gefunden habt oder nicht?«</w:t>
      </w:r>
    </w:p>
    <w:p>
      <w:pPr>
        <w:pStyle w:val="PreformattedText"/>
        <w:rPr>
          <w:rFonts w:ascii="Times New Roman" w:hAnsi="Times New Roman" w:cs="Times New Roman"/>
        </w:rPr>
      </w:pPr>
      <w:r>
        <w:rPr>
          <w:rFonts w:cs="Times New Roman" w:ascii="Times New Roman" w:hAnsi="Times New Roman"/>
        </w:rPr>
        <w:t>007. Sie sagte zu ihm: »Sobald wir Konstantinopel verlassen haben, werden wir auf unserem Weg in den Dörfern vorbeikommen, Dorf um Dorf.</w:t>
      </w:r>
    </w:p>
    <w:p>
      <w:pPr>
        <w:pStyle w:val="PreformattedText"/>
        <w:rPr>
          <w:rFonts w:ascii="Times New Roman" w:hAnsi="Times New Roman" w:cs="Times New Roman"/>
        </w:rPr>
      </w:pPr>
      <w:r>
        <w:rPr>
          <w:rFonts w:cs="Times New Roman" w:ascii="Times New Roman" w:hAnsi="Times New Roman"/>
        </w:rPr>
        <w:t>008. Jedesmal, wenn wir an einem Dorf vorbeikommen, werden wir zu den Einwohnern des Dorfes sagen: Wir gehen nach Jerusalem, um nach dem Kreuz zu suchen, an dem Christus gekreuzigt wurde, und ihr hier, sobald ihr Feuer in der Ferne seht, sollt auf den höchsten Berg steigen und ein Feuer entfachen, denn sobald wir das Kreuz gefunden haben, wollen wir auf den höchsten Berg steigen und ein Feuer entzünden.</w:t>
      </w:r>
    </w:p>
    <w:p>
      <w:pPr>
        <w:pStyle w:val="PreformattedText"/>
        <w:rPr>
          <w:rFonts w:ascii="Times New Roman" w:hAnsi="Times New Roman" w:cs="Times New Roman"/>
        </w:rPr>
      </w:pPr>
      <w:r>
        <w:rPr>
          <w:rFonts w:cs="Times New Roman" w:ascii="Times New Roman" w:hAnsi="Times New Roman"/>
        </w:rPr>
        <w:t>009. Und ihr hier in Konstantinopel, wenn ihr Feuer auf den Bergen seht, wißt ihr, daß wir das Kreuz gefunden haben.«</w:t>
      </w:r>
    </w:p>
    <w:p>
      <w:pPr>
        <w:pStyle w:val="PreformattedText"/>
        <w:rPr>
          <w:rFonts w:ascii="Times New Roman" w:hAnsi="Times New Roman" w:cs="Times New Roman"/>
        </w:rPr>
      </w:pPr>
      <w:r>
        <w:rPr>
          <w:rFonts w:cs="Times New Roman" w:ascii="Times New Roman" w:hAnsi="Times New Roman"/>
        </w:rPr>
        <w:t>010. Der König sagte zu ihr: »Dieser Plan ist gut. Vertraut auf Gott und geht!«</w:t>
      </w:r>
    </w:p>
    <w:p>
      <w:pPr>
        <w:pStyle w:val="PreformattedText"/>
        <w:rPr>
          <w:rFonts w:ascii="Times New Roman" w:hAnsi="Times New Roman" w:cs="Times New Roman"/>
        </w:rPr>
      </w:pPr>
      <w:r>
        <w:rPr>
          <w:rFonts w:cs="Times New Roman" w:ascii="Times New Roman" w:hAnsi="Times New Roman"/>
        </w:rPr>
        <w:t>011. Sie verließ den König und rüstete die Männer aus, die mit ihr gehen sollten, und ging, und sie war voller Zuversicht, daß sie das Kreuz finden werde.</w:t>
      </w:r>
    </w:p>
    <w:p>
      <w:pPr>
        <w:pStyle w:val="PreformattedText"/>
        <w:rPr>
          <w:rFonts w:ascii="Times New Roman" w:hAnsi="Times New Roman" w:cs="Times New Roman"/>
        </w:rPr>
      </w:pPr>
      <w:r>
        <w:rPr>
          <w:rFonts w:cs="Times New Roman" w:ascii="Times New Roman" w:hAnsi="Times New Roman"/>
        </w:rPr>
        <w:t>012. Sie gingen immer weiter von Dorf zu Dorf, wie wir gesagt haben, bis sie in Jerusalem ankamen.</w:t>
      </w:r>
    </w:p>
    <w:p>
      <w:pPr>
        <w:pStyle w:val="PreformattedText"/>
        <w:rPr>
          <w:rFonts w:ascii="Times New Roman" w:hAnsi="Times New Roman" w:cs="Times New Roman"/>
        </w:rPr>
      </w:pPr>
      <w:r>
        <w:rPr>
          <w:rFonts w:cs="Times New Roman" w:ascii="Times New Roman" w:hAnsi="Times New Roman"/>
        </w:rPr>
        <w:t>013. Als sie ankamen, begannen sie, nach dem Kreuz zu suchen, bis sie es gefunden hatten.</w:t>
      </w:r>
    </w:p>
    <w:p>
      <w:pPr>
        <w:pStyle w:val="PreformattedText"/>
        <w:rPr>
          <w:rFonts w:ascii="Times New Roman" w:hAnsi="Times New Roman" w:cs="Times New Roman"/>
        </w:rPr>
      </w:pPr>
      <w:r>
        <w:rPr>
          <w:rFonts w:cs="Times New Roman" w:ascii="Times New Roman" w:hAnsi="Times New Roman"/>
        </w:rPr>
        <w:t>014. Als sie es gefunden hatten, trugen sie es hinauf, (indem) sie auf einen Berg stiegen, richteten es auf und entzündeten davor ein Feuer.</w:t>
      </w:r>
    </w:p>
    <w:p>
      <w:pPr>
        <w:pStyle w:val="PreformattedText"/>
        <w:rPr>
          <w:rFonts w:ascii="Times New Roman" w:hAnsi="Times New Roman" w:cs="Times New Roman"/>
        </w:rPr>
      </w:pPr>
      <w:r>
        <w:rPr>
          <w:rFonts w:cs="Times New Roman" w:ascii="Times New Roman" w:hAnsi="Times New Roman"/>
        </w:rPr>
        <w:t>015. Und die Leute in den Dörfern, all diejenigen, die das Feuer sahen, stiegen hinauf auf den höchsten Punkt und entzündeten ein Feuer, und es entstand diese (Kette aus) Feuer auf den Bergen von Jerusalem bis nach Konstantinopel, und (so) kam die Nachricht, daß sie das Kreuz gefunden hatten, auf Grund (der Idee) Helenas (in Konstantinopel) an.</w:t>
      </w:r>
    </w:p>
    <w:p>
      <w:pPr>
        <w:pStyle w:val="PreformattedText"/>
        <w:rPr>
          <w:rFonts w:ascii="Times New Roman" w:hAnsi="Times New Roman" w:cs="Times New Roman"/>
        </w:rPr>
      </w:pPr>
      <w:r>
        <w:rPr>
          <w:rFonts w:cs="Times New Roman" w:ascii="Times New Roman" w:hAnsi="Times New Roman"/>
        </w:rPr>
        <w:t>016. Der Tag, an dem das Kreuz aufgerichtet wurde, war der dreizehnte September, und die Dörfer, (die Feuer entzündet hatten) begannen, jedes Jahr an diesem Tag Kreuze aufzurichten und Feuer zu entzünden.</w:t>
      </w:r>
    </w:p>
    <w:p>
      <w:pPr>
        <w:pStyle w:val="PreformattedText"/>
        <w:rPr>
          <w:rFonts w:ascii="Times New Roman" w:hAnsi="Times New Roman" w:cs="Times New Roman"/>
        </w:rPr>
      </w:pPr>
      <w:r>
        <w:rPr>
          <w:rFonts w:cs="Times New Roman" w:ascii="Times New Roman" w:hAnsi="Times New Roman"/>
        </w:rPr>
        <w:t>017. Und von dieser Zeit blieb bis zum heutigen Tag kein einziges Dorf übrig, das Feuer entzündet und (in dem) sie ein Kreuz aufrichten, mit Ausnahme von Maʕlūla, das fortfuhr diesen Festtag zu bewahren und an ihm tüchtig feiert.</w:t>
      </w:r>
    </w:p>
    <w:p>
      <w:pPr>
        <w:pStyle w:val="PreformattedText"/>
        <w:rPr>
          <w:rFonts w:ascii="Times New Roman" w:hAnsi="Times New Roman" w:cs="Times New Roman"/>
        </w:rPr>
      </w:pPr>
      <w:r>
        <w:rPr>
          <w:rFonts w:cs="Times New Roman" w:ascii="Times New Roman" w:hAnsi="Times New Roman"/>
        </w:rPr>
        <w:t>018. Und es kommen Leute aus allen Dörfern, um zu schauen, aber wie die Einwohner von Maʕlūla an diesem Festtag feiern, darüber wollen wir jetzt sprechen.</w:t>
      </w:r>
    </w:p>
    <w:p>
      <w:pPr>
        <w:pStyle w:val="PreformattedText"/>
        <w:rPr>
          <w:rFonts w:ascii="Times New Roman" w:hAnsi="Times New Roman" w:cs="Times New Roman"/>
        </w:rPr>
      </w:pPr>
      <w:r>
        <w:rPr>
          <w:rFonts w:cs="Times New Roman" w:ascii="Times New Roman" w:hAnsi="Times New Roman"/>
        </w:rPr>
        <w:t>019. Zehn Tage vor dem Fest versammeln sich die Jünglinge untereinander und gehen hinaus in die Steppe, hacken Gestrüpp ab und sammeln Brennholz, und sie schaffen es hinauf auf den Gipfel des Felsens und tragen es oben (zu Haufen) zusammen.</w:t>
      </w:r>
    </w:p>
    <w:p>
      <w:pPr>
        <w:pStyle w:val="PreformattedText"/>
        <w:rPr>
          <w:rFonts w:ascii="Times New Roman" w:hAnsi="Times New Roman" w:cs="Times New Roman"/>
        </w:rPr>
      </w:pPr>
      <w:r>
        <w:rPr>
          <w:rFonts w:cs="Times New Roman" w:ascii="Times New Roman" w:hAnsi="Times New Roman"/>
        </w:rPr>
        <w:t>020. Das war vor etwa zwanzig Jahren so und davor, aber seit zwanzig Jahren hacken sie kein (Gestrüpp) mehr und schaffen kein Brennholz mehr hinauf.</w:t>
      </w:r>
    </w:p>
    <w:p>
      <w:pPr>
        <w:pStyle w:val="PreformattedText"/>
        <w:rPr>
          <w:rFonts w:ascii="Times New Roman" w:hAnsi="Times New Roman" w:cs="Times New Roman"/>
        </w:rPr>
      </w:pPr>
      <w:r>
        <w:rPr>
          <w:rFonts w:cs="Times New Roman" w:ascii="Times New Roman" w:hAnsi="Times New Roman"/>
        </w:rPr>
        <w:t>021. Sie haben begonnen, Gummireifen hinaufzuschaffen, und die brauchen nicht viel Zeit.</w:t>
      </w:r>
    </w:p>
    <w:p>
      <w:pPr>
        <w:pStyle w:val="PreformattedText"/>
        <w:rPr>
          <w:rFonts w:ascii="Times New Roman" w:hAnsi="Times New Roman" w:cs="Times New Roman"/>
        </w:rPr>
      </w:pPr>
      <w:r>
        <w:rPr>
          <w:rFonts w:cs="Times New Roman" w:ascii="Times New Roman" w:hAnsi="Times New Roman"/>
        </w:rPr>
        <w:t>022. Sieben Tage vor dem Fest reichen, um hundert Reifen hinaufzuschaffen.</w:t>
      </w:r>
    </w:p>
    <w:p>
      <w:pPr>
        <w:pStyle w:val="PreformattedText"/>
        <w:rPr>
          <w:rFonts w:ascii="Times New Roman" w:hAnsi="Times New Roman" w:cs="Times New Roman"/>
        </w:rPr>
      </w:pPr>
      <w:r>
        <w:rPr>
          <w:rFonts w:cs="Times New Roman" w:ascii="Times New Roman" w:hAnsi="Times New Roman"/>
        </w:rPr>
        <w:t>023. Aber was die Holzscheiben betrifft, so gehen die Jünglinge (seit der Zeit, als) sie zum ersten Mal mit dem Fest begonnen haben, bis zum heutigen Tag hinunter in die bewässerten Gärten.</w:t>
      </w:r>
    </w:p>
    <w:p>
      <w:pPr>
        <w:pStyle w:val="PreformattedText"/>
        <w:rPr>
          <w:rFonts w:ascii="Times New Roman" w:hAnsi="Times New Roman" w:cs="Times New Roman"/>
        </w:rPr>
      </w:pPr>
      <w:r>
        <w:rPr>
          <w:rFonts w:cs="Times New Roman" w:ascii="Times New Roman" w:hAnsi="Times New Roman"/>
        </w:rPr>
        <w:t>024. Wo immer es einen trockenen Baumstamm gibt, zersägen sie ihn (in Scheiben), und es gibt Leute, die haben, Holz, von dem sie (etwas) für das Fest spenden, und sie zersägen sie (die Baumstämme) in lauter Holzscheiben und schaffen sie hinauf auf den Gipfel des Felsens neben das Brennholz, das früher (verwendet wurde), heute sind es die (Auto )reifen.</w:t>
      </w:r>
    </w:p>
    <w:p>
      <w:pPr>
        <w:pStyle w:val="PreformattedText"/>
        <w:rPr>
          <w:rFonts w:ascii="Times New Roman" w:hAnsi="Times New Roman" w:cs="Times New Roman"/>
        </w:rPr>
      </w:pPr>
      <w:r>
        <w:rPr>
          <w:rFonts w:cs="Times New Roman" w:ascii="Times New Roman" w:hAnsi="Times New Roman"/>
        </w:rPr>
        <w:t>025. Also drei Tage vor dem Festtag müssen die Reifen und Holzscheiben schon oben auf dem Felsen sein, und sie schaffen das Kreuz hinauf und richten es auf dem Gipfel des Felsens auf.</w:t>
      </w:r>
    </w:p>
    <w:p>
      <w:pPr>
        <w:pStyle w:val="PreformattedText"/>
        <w:rPr>
          <w:rFonts w:ascii="Times New Roman" w:hAnsi="Times New Roman" w:cs="Times New Roman"/>
        </w:rPr>
      </w:pPr>
      <w:r>
        <w:rPr>
          <w:rFonts w:cs="Times New Roman" w:ascii="Times New Roman" w:hAnsi="Times New Roman"/>
        </w:rPr>
        <w:t>026. Aber das war, bevor Elektrizität ins Dorf kam.</w:t>
      </w:r>
    </w:p>
    <w:p>
      <w:pPr>
        <w:pStyle w:val="PreformattedText"/>
        <w:rPr>
          <w:rFonts w:ascii="Times New Roman" w:hAnsi="Times New Roman" w:cs="Times New Roman"/>
        </w:rPr>
      </w:pPr>
      <w:r>
        <w:rPr>
          <w:rFonts w:cs="Times New Roman" w:ascii="Times New Roman" w:hAnsi="Times New Roman"/>
        </w:rPr>
        <w:t>027. Aber seit dem Jahre neunzehnhundertfünfzig, als Elektrizität ins Dorf kam, machte man an das Kreuz Neonlampen und begann, es (auf diese Weise) zu beleuchten.</w:t>
      </w:r>
    </w:p>
    <w:p>
      <w:pPr>
        <w:pStyle w:val="PreformattedText"/>
        <w:rPr>
          <w:rFonts w:ascii="Times New Roman" w:hAnsi="Times New Roman" w:cs="Times New Roman"/>
        </w:rPr>
      </w:pPr>
      <w:r>
        <w:rPr>
          <w:rFonts w:cs="Times New Roman" w:ascii="Times New Roman" w:hAnsi="Times New Roman"/>
        </w:rPr>
        <w:t>028. Das war auf dem westlichen Felsen, und nach einiger Zeit macht man (ein solches) Kreuz auch auf dem östlichen Felsen.</w:t>
      </w:r>
    </w:p>
    <w:p>
      <w:pPr>
        <w:pStyle w:val="PreformattedText"/>
        <w:rPr>
          <w:rFonts w:ascii="Times New Roman" w:hAnsi="Times New Roman" w:cs="Times New Roman"/>
        </w:rPr>
      </w:pPr>
      <w:r>
        <w:rPr>
          <w:rFonts w:cs="Times New Roman" w:ascii="Times New Roman" w:hAnsi="Times New Roman"/>
        </w:rPr>
        <w:t>029. Danach begannen die Leute, Kreuze zu machen und sie auf den Dächern der Häuser aufzustellen.</w:t>
      </w:r>
    </w:p>
    <w:p>
      <w:pPr>
        <w:pStyle w:val="PreformattedText"/>
        <w:rPr>
          <w:rFonts w:ascii="Times New Roman" w:hAnsi="Times New Roman" w:cs="Times New Roman"/>
        </w:rPr>
      </w:pPr>
      <w:r>
        <w:rPr>
          <w:rFonts w:cs="Times New Roman" w:ascii="Times New Roman" w:hAnsi="Times New Roman"/>
        </w:rPr>
        <w:t>030. Einige machten die Farben der Glühbirnen blau, andere (machten sie) rot, wieder andere (verwendeten) Neonröhren, und sie begannen, die Wege zu schmücken und stellten Scheinwerfer auf, um den Felsen anzustrahlen.</w:t>
      </w:r>
    </w:p>
    <w:p>
      <w:pPr>
        <w:pStyle w:val="PreformattedText"/>
        <w:rPr>
          <w:rFonts w:ascii="Times New Roman" w:hAnsi="Times New Roman" w:cs="Times New Roman"/>
        </w:rPr>
      </w:pPr>
      <w:r>
        <w:rPr>
          <w:rFonts w:cs="Times New Roman" w:ascii="Times New Roman" w:hAnsi="Times New Roman"/>
        </w:rPr>
        <w:t>031. Jeder einzelne mag seine Farbe anders haben, vom Osten des Dorfes bis du zur westlichen Seite kommst, siehst du es voller Lichter und Kreuze, die auf den Dächer errichtet und beleuchtet sind.</w:t>
      </w:r>
    </w:p>
    <w:p>
      <w:pPr>
        <w:pStyle w:val="PreformattedText"/>
        <w:rPr>
          <w:rFonts w:ascii="Times New Roman" w:hAnsi="Times New Roman" w:cs="Times New Roman"/>
        </w:rPr>
      </w:pPr>
      <w:r>
        <w:rPr>
          <w:rFonts w:cs="Times New Roman" w:ascii="Times New Roman" w:hAnsi="Times New Roman"/>
        </w:rPr>
        <w:t>032. Am Abend läuten sie die Glocken in der Kirche, einen Tag vor dem Festtag, am dreizehnten des Monats.</w:t>
      </w:r>
    </w:p>
    <w:p>
      <w:pPr>
        <w:pStyle w:val="PreformattedText"/>
        <w:rPr>
          <w:rFonts w:ascii="Times New Roman" w:hAnsi="Times New Roman" w:cs="Times New Roman"/>
        </w:rPr>
      </w:pPr>
      <w:r>
        <w:rPr>
          <w:rFonts w:cs="Times New Roman" w:ascii="Times New Roman" w:hAnsi="Times New Roman"/>
        </w:rPr>
        <w:t>033. Die Kinder, die weniger als zehn Jahre alt sind, steigen hinauf, sie steigen hinauf auf den Berg, (bis) unterhalb des Felsens.</w:t>
      </w:r>
    </w:p>
    <w:p>
      <w:pPr>
        <w:pStyle w:val="PreformattedText"/>
        <w:rPr>
          <w:rFonts w:ascii="Times New Roman" w:hAnsi="Times New Roman" w:cs="Times New Roman"/>
        </w:rPr>
      </w:pPr>
      <w:r>
        <w:rPr>
          <w:rFonts w:cs="Times New Roman" w:ascii="Times New Roman" w:hAnsi="Times New Roman"/>
        </w:rPr>
        <w:t>034. Sie entzünden ein Feuer auf beiden, dem östlichen Berg und dem westlichen, und sie bleiben (dort) und singen bis zum Morgen.</w:t>
      </w:r>
    </w:p>
    <w:p>
      <w:pPr>
        <w:pStyle w:val="PreformattedText"/>
        <w:rPr>
          <w:rFonts w:ascii="Times New Roman" w:hAnsi="Times New Roman" w:cs="Times New Roman"/>
        </w:rPr>
      </w:pPr>
      <w:r>
        <w:rPr>
          <w:rFonts w:cs="Times New Roman" w:ascii="Times New Roman" w:hAnsi="Times New Roman"/>
        </w:rPr>
        <w:t>035. Und an diesem Tag sind alle Leute hektisch und bereiten Essen vor, damit am Tag des Festes alles fertig ist, denn am Festtag versammeln sich die Familien untereinander.</w:t>
      </w:r>
    </w:p>
    <w:p>
      <w:pPr>
        <w:pStyle w:val="PreformattedText"/>
        <w:rPr>
          <w:rFonts w:ascii="Times New Roman" w:hAnsi="Times New Roman" w:cs="Times New Roman"/>
        </w:rPr>
      </w:pPr>
      <w:r>
        <w:rPr>
          <w:rFonts w:cs="Times New Roman" w:ascii="Times New Roman" w:hAnsi="Times New Roman"/>
        </w:rPr>
        <w:t>036. Und die Verwandten und die Freunde versammeln sich alle und essen und trinken.</w:t>
      </w:r>
    </w:p>
    <w:p>
      <w:pPr>
        <w:pStyle w:val="PreformattedText"/>
        <w:rPr>
          <w:rFonts w:ascii="Times New Roman" w:hAnsi="Times New Roman" w:cs="Times New Roman"/>
        </w:rPr>
      </w:pPr>
      <w:r>
        <w:rPr>
          <w:rFonts w:cs="Times New Roman" w:ascii="Times New Roman" w:hAnsi="Times New Roman"/>
        </w:rPr>
        <w:t>037. Am dreizehnten September, dem Tag des Festes, kommt am Vormittag die Polizei ins Dorf, um den Verkehr zu regeln.</w:t>
      </w:r>
    </w:p>
    <w:p>
      <w:pPr>
        <w:pStyle w:val="PreformattedText"/>
        <w:rPr>
          <w:rFonts w:ascii="Times New Roman" w:hAnsi="Times New Roman" w:cs="Times New Roman"/>
        </w:rPr>
      </w:pPr>
      <w:r>
        <w:rPr>
          <w:rFonts w:cs="Times New Roman" w:ascii="Times New Roman" w:hAnsi="Times New Roman"/>
        </w:rPr>
        <w:t>038. Einige (Polizisten) lassen sich am Anfang des Dorfes nieder, und einige lassen sich am oberen Ende der westlichen Schlucht nieder, um die Autos an der Einfahrt ins Dorf zu hindern, damit kein Verkehrsstau auf dem Dorfplatz entsteht.</w:t>
      </w:r>
    </w:p>
    <w:p>
      <w:pPr>
        <w:pStyle w:val="PreformattedText"/>
        <w:rPr>
          <w:rFonts w:ascii="Times New Roman" w:hAnsi="Times New Roman" w:cs="Times New Roman"/>
        </w:rPr>
      </w:pPr>
      <w:r>
        <w:rPr>
          <w:rFonts w:cs="Times New Roman" w:ascii="Times New Roman" w:hAnsi="Times New Roman"/>
        </w:rPr>
        <w:t>039. Deswegen stoppen sie die Fahrzeuge am Anfang des Dorfes, und die Leute kommen zu Fuß (ins Dorf) herein.</w:t>
      </w:r>
    </w:p>
    <w:p>
      <w:pPr>
        <w:pStyle w:val="PreformattedText"/>
        <w:rPr>
          <w:rFonts w:ascii="Times New Roman" w:hAnsi="Times New Roman" w:cs="Times New Roman"/>
        </w:rPr>
      </w:pPr>
      <w:r>
        <w:rPr>
          <w:rFonts w:cs="Times New Roman" w:ascii="Times New Roman" w:hAnsi="Times New Roman"/>
        </w:rPr>
        <w:t>040. Und ein anderer Teil der Polizei bleibt innerhalb des Dorfes, einige auf dem Platz, andere im Kloster des heiligen Sergius, wieder andere im Kloster der heiligen Thekla, damit sie auf die Sicherheit der Leute achten und sie vor Problemen und Streitereien (schützen).</w:t>
      </w:r>
    </w:p>
    <w:p>
      <w:pPr>
        <w:pStyle w:val="PreformattedText"/>
        <w:rPr>
          <w:rFonts w:ascii="Times New Roman" w:hAnsi="Times New Roman" w:cs="Times New Roman"/>
        </w:rPr>
      </w:pPr>
      <w:r>
        <w:rPr>
          <w:rFonts w:cs="Times New Roman" w:ascii="Times New Roman" w:hAnsi="Times New Roman"/>
        </w:rPr>
        <w:t>041. Dies einerseits, und andererseits, damit sie das Schießen im Dorf verhindern, denn vor etwa fünf Jahren pflegten sie tüchtig zu schießen, sowohl die Leute aus Maʕlūla, als auch andere.</w:t>
      </w:r>
    </w:p>
    <w:p>
      <w:pPr>
        <w:pStyle w:val="PreformattedText"/>
        <w:rPr>
          <w:rFonts w:ascii="Times New Roman" w:hAnsi="Times New Roman" w:cs="Times New Roman"/>
        </w:rPr>
      </w:pPr>
      <w:r>
        <w:rPr>
          <w:rFonts w:cs="Times New Roman" w:ascii="Times New Roman" w:hAnsi="Times New Roman"/>
        </w:rPr>
        <w:t>042. Jetzt ist es seit fünf Jahren so, daß sie das Schießen verboten haben, und jeder einzelne der schießt, den nimmt die Polizei sofort mit.</w:t>
      </w:r>
    </w:p>
    <w:p>
      <w:pPr>
        <w:pStyle w:val="PreformattedText"/>
        <w:rPr>
          <w:rFonts w:ascii="Times New Roman" w:hAnsi="Times New Roman" w:cs="Times New Roman"/>
        </w:rPr>
      </w:pPr>
      <w:r>
        <w:rPr>
          <w:rFonts w:cs="Times New Roman" w:ascii="Times New Roman" w:hAnsi="Times New Roman"/>
        </w:rPr>
        <w:t>043. Nachdem die Polizei im Dorf angekommen ist, fangen die Leute an zu kommen, Gruppe um Gruppe.</w:t>
      </w:r>
    </w:p>
    <w:p>
      <w:pPr>
        <w:pStyle w:val="PreformattedText"/>
        <w:rPr>
          <w:rFonts w:ascii="Times New Roman" w:hAnsi="Times New Roman" w:cs="Times New Roman"/>
        </w:rPr>
      </w:pPr>
      <w:r>
        <w:rPr>
          <w:rFonts w:cs="Times New Roman" w:ascii="Times New Roman" w:hAnsi="Times New Roman"/>
        </w:rPr>
        <w:t>044. Sie füllen den Dorfplatz und sie füllen die Klöster.</w:t>
      </w:r>
    </w:p>
    <w:p>
      <w:pPr>
        <w:pStyle w:val="PreformattedText"/>
        <w:rPr>
          <w:rFonts w:ascii="Times New Roman" w:hAnsi="Times New Roman" w:cs="Times New Roman"/>
        </w:rPr>
      </w:pPr>
      <w:r>
        <w:rPr>
          <w:rFonts w:cs="Times New Roman" w:ascii="Times New Roman" w:hAnsi="Times New Roman"/>
        </w:rPr>
        <w:t>045. Einige gehen (vom Dorfplatz weg), andere kommen, einige gehen hinauf, einige kommen herunter.</w:t>
      </w:r>
    </w:p>
    <w:p>
      <w:pPr>
        <w:pStyle w:val="PreformattedText"/>
        <w:rPr>
          <w:rFonts w:ascii="Times New Roman" w:hAnsi="Times New Roman" w:cs="Times New Roman"/>
        </w:rPr>
      </w:pPr>
      <w:r>
        <w:rPr>
          <w:rFonts w:cs="Times New Roman" w:ascii="Times New Roman" w:hAnsi="Times New Roman"/>
        </w:rPr>
        <w:t>046. Jede Gruppe bleibt an einer Stelle, die sie frei vorfindet.</w:t>
      </w:r>
    </w:p>
    <w:p>
      <w:pPr>
        <w:pStyle w:val="PreformattedText"/>
        <w:rPr>
          <w:rFonts w:ascii="Times New Roman" w:hAnsi="Times New Roman" w:cs="Times New Roman"/>
        </w:rPr>
      </w:pPr>
      <w:r>
        <w:rPr>
          <w:rFonts w:cs="Times New Roman" w:ascii="Times New Roman" w:hAnsi="Times New Roman"/>
        </w:rPr>
        <w:t>047. Die eine Gruppe tanzt und singt, die andere Gruppe tanzt einen Reigentanz und so.</w:t>
      </w:r>
    </w:p>
    <w:p>
      <w:pPr>
        <w:pStyle w:val="PreformattedText"/>
        <w:rPr>
          <w:rFonts w:ascii="Times New Roman" w:hAnsi="Times New Roman" w:cs="Times New Roman"/>
        </w:rPr>
      </w:pPr>
      <w:r>
        <w:rPr>
          <w:rFonts w:cs="Times New Roman" w:ascii="Times New Roman" w:hAnsi="Times New Roman"/>
        </w:rPr>
        <w:t>048. Am Abend steigen die Jünglinge auf den Gipfel des Felsens hinauf, und sie nehmen Mäntel mit sich hinauf, um sich mit ihnen zu bekleiden, wenn es ihnen kalt geworden ist.</w:t>
      </w:r>
    </w:p>
    <w:p>
      <w:pPr>
        <w:pStyle w:val="PreformattedText"/>
        <w:rPr>
          <w:rFonts w:ascii="Times New Roman" w:hAnsi="Times New Roman" w:cs="Times New Roman"/>
        </w:rPr>
      </w:pPr>
      <w:r>
        <w:rPr>
          <w:rFonts w:cs="Times New Roman" w:ascii="Times New Roman" w:hAnsi="Times New Roman"/>
        </w:rPr>
        <w:t>049. Und sie nehmen Speise und Trank mit hinauf und entzünden das Feuer, und sie setzen sich hin, essen und trinken, und sie lassen (brennende) Holzscheiben vom Gipfel des Felsens den Berg hinunterrollen auf das Dorf, so etwa drei, vier Holzscheiben jede halbe Stunde.</w:t>
      </w:r>
    </w:p>
    <w:p>
      <w:pPr>
        <w:pStyle w:val="PreformattedText"/>
        <w:rPr>
          <w:rFonts w:ascii="Times New Roman" w:hAnsi="Times New Roman" w:cs="Times New Roman"/>
        </w:rPr>
      </w:pPr>
      <w:r>
        <w:rPr>
          <w:rFonts w:cs="Times New Roman" w:ascii="Times New Roman" w:hAnsi="Times New Roman"/>
        </w:rPr>
        <w:t>050. Wenn diese Holzscheiben auf das Dorf herunterkommen, gibt es, damit sie niemanden treffen, Jünglinge, die im Dorf bleiben und aufpassen.</w:t>
      </w:r>
    </w:p>
    <w:p>
      <w:pPr>
        <w:pStyle w:val="PreformattedText"/>
        <w:rPr>
          <w:rFonts w:ascii="Times New Roman" w:hAnsi="Times New Roman" w:cs="Times New Roman"/>
        </w:rPr>
      </w:pPr>
      <w:r>
        <w:rPr>
          <w:rFonts w:cs="Times New Roman" w:ascii="Times New Roman" w:hAnsi="Times New Roman"/>
        </w:rPr>
        <w:t>051. Sobald Holzscheiben herunterkommen, halten sie die (darunter vorbeigehenden) Leute an und lassen niemanden passieren, damit niemand getroffen wird.</w:t>
      </w:r>
    </w:p>
    <w:p>
      <w:pPr>
        <w:pStyle w:val="PreformattedText"/>
        <w:rPr>
          <w:rFonts w:ascii="Times New Roman" w:hAnsi="Times New Roman" w:cs="Times New Roman"/>
        </w:rPr>
      </w:pPr>
      <w:r>
        <w:rPr>
          <w:rFonts w:cs="Times New Roman" w:ascii="Times New Roman" w:hAnsi="Times New Roman"/>
        </w:rPr>
        <w:t>052. Und diese Jünglinge, die aufpassen, wissen, wann der Zeitpunkt für das Herabwerfen der Holzscheiben ist, denn die Jünglinge, die auf dem Gipfel des Felsens sind, haben, bevor sie die Holzscheiben herunterwerfen, einen Warnruf, den sie zweimal ausrufen.</w:t>
      </w:r>
    </w:p>
    <w:p>
      <w:pPr>
        <w:pStyle w:val="PreformattedText"/>
        <w:rPr>
          <w:rFonts w:ascii="Times New Roman" w:hAnsi="Times New Roman" w:cs="Times New Roman"/>
        </w:rPr>
      </w:pPr>
      <w:r>
        <w:rPr>
          <w:rFonts w:cs="Times New Roman" w:ascii="Times New Roman" w:hAnsi="Times New Roman"/>
        </w:rPr>
        <w:t>053. Und dieser Warnruf ist: »ḥilō walō ḥilō, ʕēṣmalō, Kreuzfest ist, werft die Holzscheibe hinab!«</w:t>
      </w:r>
    </w:p>
    <w:p>
      <w:pPr>
        <w:pStyle w:val="PreformattedText"/>
        <w:rPr>
          <w:rFonts w:ascii="Times New Roman" w:hAnsi="Times New Roman" w:cs="Times New Roman"/>
        </w:rPr>
      </w:pPr>
      <w:r>
        <w:rPr>
          <w:rFonts w:cs="Times New Roman" w:ascii="Times New Roman" w:hAnsi="Times New Roman"/>
        </w:rPr>
        <w:t>054. Der zweite Warnruf ist: »ḥilō walō ḥilō, ʕēṣmalō, Kreuzfest ist, die Holzscheibe rollt hinab!«</w:t>
      </w:r>
    </w:p>
    <w:p>
      <w:pPr>
        <w:pStyle w:val="PreformattedText"/>
        <w:rPr>
          <w:rFonts w:ascii="Times New Roman" w:hAnsi="Times New Roman" w:cs="Times New Roman"/>
        </w:rPr>
      </w:pPr>
      <w:r>
        <w:rPr>
          <w:rFonts w:cs="Times New Roman" w:ascii="Times New Roman" w:hAnsi="Times New Roman"/>
        </w:rPr>
        <w:t>055. Sobald sie mit dem zweiten Warnruf fertig sind, werfen sie die Holzscheiben hinunter.</w:t>
      </w:r>
    </w:p>
    <w:p>
      <w:pPr>
        <w:pStyle w:val="PreformattedText"/>
        <w:rPr>
          <w:rFonts w:ascii="Times New Roman" w:hAnsi="Times New Roman" w:cs="Times New Roman"/>
        </w:rPr>
      </w:pPr>
      <w:r>
        <w:rPr>
          <w:rFonts w:cs="Times New Roman" w:ascii="Times New Roman" w:hAnsi="Times New Roman"/>
        </w:rPr>
        <w:t>056. Also die Jünglinge, die unten blieben, halten, sobald sie den ersten Warnruf gehört haben, die Leute an und verwehren ihnen (das Weitergehen).</w:t>
      </w:r>
    </w:p>
    <w:p>
      <w:pPr>
        <w:pStyle w:val="PreformattedText"/>
        <w:rPr>
          <w:rFonts w:ascii="Times New Roman" w:hAnsi="Times New Roman" w:cs="Times New Roman"/>
        </w:rPr>
      </w:pPr>
      <w:r>
        <w:rPr>
          <w:rFonts w:cs="Times New Roman" w:ascii="Times New Roman" w:hAnsi="Times New Roman"/>
        </w:rPr>
        <w:t>057. Und sie beobachten die Holzscheiben, wo sie auftreffen, und sie gehen, holen sie und sammeln sie ein für das nächste Jahr, um sie wieder hinaufzuschaffen auf den Gipfel des Felsens.</w:t>
      </w:r>
    </w:p>
    <w:p>
      <w:pPr>
        <w:pStyle w:val="PreformattedText"/>
        <w:rPr>
          <w:rFonts w:ascii="Times New Roman" w:hAnsi="Times New Roman" w:cs="Times New Roman"/>
        </w:rPr>
      </w:pPr>
      <w:r>
        <w:rPr>
          <w:rFonts w:cs="Times New Roman" w:ascii="Times New Roman" w:hAnsi="Times New Roman"/>
        </w:rPr>
        <w:t>058. Und so bleiben sie bis zum Morgen, die Jünglinge auf dem Felsen, das Feuer entzündet, die Kreuze erleuchtet, die Holzscheiben rollen herab, und die Leute füllen das Dorf, tanzen Reigentänze, tanzen (andere Tanze) und singen, und sie gehen und kommen, steigen hinauf und kommen herunter, von den Klöstern zum (Dorf)platz und vom (Dorf)platz zu den Klöstern.</w:t>
      </w:r>
    </w:p>
    <w:p>
      <w:pPr>
        <w:pStyle w:val="PreformattedText"/>
        <w:rPr>
          <w:rFonts w:ascii="Times New Roman" w:hAnsi="Times New Roman" w:cs="Times New Roman"/>
        </w:rPr>
      </w:pPr>
      <w:r>
        <w:rPr>
          <w:rFonts w:cs="Times New Roman" w:ascii="Times New Roman" w:hAnsi="Times New Roman"/>
        </w:rPr>
        <w:t>059. Wenn eine Gruppe geht, kommt eine andere.</w:t>
      </w:r>
    </w:p>
    <w:p>
      <w:pPr>
        <w:pStyle w:val="PreformattedText"/>
        <w:rPr>
          <w:rFonts w:ascii="Times New Roman" w:hAnsi="Times New Roman" w:cs="Times New Roman"/>
        </w:rPr>
      </w:pPr>
      <w:r>
        <w:rPr>
          <w:rFonts w:cs="Times New Roman" w:ascii="Times New Roman" w:hAnsi="Times New Roman"/>
        </w:rPr>
        <w:t>060. Sie bleiben so bis drei Uhr in der Nacht, und (dann) beginnen die Leute aufzubrechen.</w:t>
      </w:r>
    </w:p>
    <w:p>
      <w:pPr>
        <w:pStyle w:val="PreformattedText"/>
        <w:rPr>
          <w:rFonts w:ascii="Times New Roman" w:hAnsi="Times New Roman" w:cs="Times New Roman"/>
        </w:rPr>
      </w:pPr>
      <w:r>
        <w:rPr>
          <w:rFonts w:cs="Times New Roman" w:ascii="Times New Roman" w:hAnsi="Times New Roman"/>
        </w:rPr>
        <w:t>061. Am Morgen, dem Morgen des vierzehnten des Monats, wenn alle Fremden gegangen sind, kommen die Jünglinge vom Gipfel des Felsens herab, (von) dem östlichen und dem westlichen (Felsen), und sie singen dabei.</w:t>
      </w:r>
    </w:p>
    <w:p>
      <w:pPr>
        <w:pStyle w:val="PreformattedText"/>
        <w:rPr>
          <w:rFonts w:ascii="Times New Roman" w:hAnsi="Times New Roman" w:cs="Times New Roman"/>
        </w:rPr>
      </w:pPr>
      <w:r>
        <w:rPr>
          <w:rFonts w:cs="Times New Roman" w:ascii="Times New Roman" w:hAnsi="Times New Roman"/>
        </w:rPr>
        <w:t>062. Sie tun sich zusammen und gehen im Zug gemeinsam hinunter ins Dorf, und sie gehen und frühstücken.</w:t>
      </w:r>
    </w:p>
    <w:p>
      <w:pPr>
        <w:pStyle w:val="PreformattedText"/>
        <w:rPr>
          <w:rFonts w:ascii="Times New Roman" w:hAnsi="Times New Roman" w:cs="Times New Roman"/>
        </w:rPr>
      </w:pPr>
      <w:r>
        <w:rPr>
          <w:rFonts w:cs="Times New Roman" w:ascii="Times New Roman" w:hAnsi="Times New Roman"/>
        </w:rPr>
        <w:t>063. Dann gehen sie, um sieh zu waschen, damit sie (in der Kirche) beten, denn sie kommen vom Felsen voller Ruß herab, und sie sind schwarz vom Rauch der Gummi(reifen).</w:t>
      </w:r>
    </w:p>
    <w:p>
      <w:pPr>
        <w:pStyle w:val="PreformattedText"/>
        <w:rPr>
          <w:rFonts w:ascii="Times New Roman" w:hAnsi="Times New Roman" w:cs="Times New Roman"/>
        </w:rPr>
      </w:pPr>
      <w:r>
        <w:rPr>
          <w:rFonts w:cs="Times New Roman" w:ascii="Times New Roman" w:hAnsi="Times New Roman"/>
        </w:rPr>
        <w:t>064. Um neun Uhr ist die Zeit des Gottesdienstes gekommen, und die Leute beginnen, zwischen den einzelnen Vierteln herauszuströmen hin zur Kirche, um zu beten.</w:t>
      </w:r>
    </w:p>
    <w:p>
      <w:pPr>
        <w:pStyle w:val="PreformattedText"/>
        <w:rPr>
          <w:rFonts w:ascii="Times New Roman" w:hAnsi="Times New Roman" w:cs="Times New Roman"/>
        </w:rPr>
      </w:pPr>
      <w:r>
        <w:rPr>
          <w:rFonts w:cs="Times New Roman" w:ascii="Times New Roman" w:hAnsi="Times New Roman"/>
        </w:rPr>
        <w:t>065. Es gibt Jahre, in denen der Patriarch an diesem Festtag den Gottesdienst hält, und es gibt Jahre, in denen der Bischof kommt.</w:t>
      </w:r>
    </w:p>
    <w:p>
      <w:pPr>
        <w:pStyle w:val="PreformattedText"/>
        <w:rPr>
          <w:rFonts w:ascii="Times New Roman" w:hAnsi="Times New Roman" w:cs="Times New Roman"/>
        </w:rPr>
      </w:pPr>
      <w:r>
        <w:rPr>
          <w:rFonts w:cs="Times New Roman" w:ascii="Times New Roman" w:hAnsi="Times New Roman"/>
        </w:rPr>
        <w:t>066. Wenn sie mit dem Gottesdienst fertig sind, versammeln sich die Jünglinge vor der Kirche, um im Festzug hinunter (zum Dorfplatz) zu ziehen, und sie beginnen mit dem Trinken von Arrak und mit dem Singen.</w:t>
      </w:r>
    </w:p>
    <w:p>
      <w:pPr>
        <w:pStyle w:val="PreformattedText"/>
        <w:rPr>
          <w:rFonts w:ascii="Times New Roman" w:hAnsi="Times New Roman" w:cs="Times New Roman"/>
        </w:rPr>
      </w:pPr>
      <w:r>
        <w:rPr>
          <w:rFonts w:cs="Times New Roman" w:ascii="Times New Roman" w:hAnsi="Times New Roman"/>
        </w:rPr>
        <w:t>067. Sie bringen das Kreuz der Kirche heraus und tragen es vor dem Festzug her, und sie tragen vier, fünf Fahnen.</w:t>
      </w:r>
    </w:p>
    <w:p>
      <w:pPr>
        <w:pStyle w:val="PreformattedText"/>
        <w:rPr>
          <w:rFonts w:ascii="Times New Roman" w:hAnsi="Times New Roman" w:cs="Times New Roman"/>
        </w:rPr>
      </w:pPr>
      <w:r>
        <w:rPr>
          <w:rFonts w:cs="Times New Roman" w:ascii="Times New Roman" w:hAnsi="Times New Roman"/>
        </w:rPr>
        <w:t>068. Sie bleiben (vor der Kirchentür) stehen, bis der Patriarch herauskommt oder der Bischof und der Priester, um ihnen eine Ovation darzubringen (indem man einen Vers ruft, der seinen Namen enthält).</w:t>
      </w:r>
    </w:p>
    <w:p>
      <w:pPr>
        <w:pStyle w:val="PreformattedText"/>
        <w:rPr>
          <w:rFonts w:ascii="Times New Roman" w:hAnsi="Times New Roman" w:cs="Times New Roman"/>
        </w:rPr>
      </w:pPr>
      <w:r>
        <w:rPr>
          <w:rFonts w:cs="Times New Roman" w:ascii="Times New Roman" w:hAnsi="Times New Roman"/>
        </w:rPr>
        <w:t>069. Und sie (die Geistlichen) kommen heraus und bleiben mit ihnen vor der Kirche stehen, bis sie mit den Ovationen für die Bewohner des Viertels vor der Kirche fertig sind, und dann gehen sie hinunter zum bisčanō (genannten Dorfplatz).</w:t>
      </w:r>
    </w:p>
    <w:p>
      <w:pPr>
        <w:pStyle w:val="PreformattedText"/>
        <w:rPr>
          <w:rFonts w:ascii="Times New Roman" w:hAnsi="Times New Roman" w:cs="Times New Roman"/>
        </w:rPr>
      </w:pPr>
      <w:r>
        <w:rPr>
          <w:rFonts w:cs="Times New Roman" w:ascii="Times New Roman" w:hAnsi="Times New Roman"/>
        </w:rPr>
        <w:t>070. Und während sie hinuntergehen, bringen sie in jedem Viertel, in das sie kommen, Ovationen dar, und jede Familie, der sie eine Ovation darbringen, gibt ihnen Geld.</w:t>
      </w:r>
    </w:p>
    <w:p>
      <w:pPr>
        <w:pStyle w:val="PreformattedText"/>
        <w:rPr>
          <w:rFonts w:ascii="Times New Roman" w:hAnsi="Times New Roman" w:cs="Times New Roman"/>
        </w:rPr>
      </w:pPr>
      <w:r>
        <w:rPr>
          <w:rFonts w:cs="Times New Roman" w:ascii="Times New Roman" w:hAnsi="Times New Roman"/>
        </w:rPr>
        <w:t>071. Der eine zahlt hundert Lire, der nächste zahlt fünfhundert Lire, der nächste fünfzig, jeder einzelne soviel er zahlen kann.</w:t>
      </w:r>
    </w:p>
    <w:p>
      <w:pPr>
        <w:pStyle w:val="PreformattedText"/>
        <w:rPr>
          <w:rFonts w:ascii="Times New Roman" w:hAnsi="Times New Roman" w:cs="Times New Roman"/>
        </w:rPr>
      </w:pPr>
      <w:r>
        <w:rPr>
          <w:rFonts w:cs="Times New Roman" w:ascii="Times New Roman" w:hAnsi="Times New Roman"/>
        </w:rPr>
        <w:t>072. Und unter ihnen gibt es welche, die ihnen Arrak geben, eine Flasche (oder) zwei.</w:t>
      </w:r>
    </w:p>
    <w:p>
      <w:pPr>
        <w:pStyle w:val="PreformattedText"/>
        <w:rPr>
          <w:rFonts w:ascii="Times New Roman" w:hAnsi="Times New Roman" w:cs="Times New Roman"/>
        </w:rPr>
      </w:pPr>
      <w:r>
        <w:rPr>
          <w:rFonts w:cs="Times New Roman" w:ascii="Times New Roman" w:hAnsi="Times New Roman"/>
        </w:rPr>
        <w:t>073. Sie gehen immer weiter im Festzug hinunter, bis sie auf dem bisčanō (genannten) Platz des Dorfes ankommen, und dann gehen sie weiter bis zum Anfang des Dorfes.</w:t>
      </w:r>
    </w:p>
    <w:p>
      <w:pPr>
        <w:pStyle w:val="PreformattedText"/>
        <w:rPr>
          <w:rFonts w:ascii="Times New Roman" w:hAnsi="Times New Roman" w:cs="Times New Roman"/>
        </w:rPr>
      </w:pPr>
      <w:r>
        <w:rPr>
          <w:rFonts w:cs="Times New Roman" w:ascii="Times New Roman" w:hAnsi="Times New Roman"/>
        </w:rPr>
        <w:t>074. Dann kehren sie zurück zum Platz und gehen hinauf zum (Kloster des) heiligen Sergius.</w:t>
      </w:r>
    </w:p>
    <w:p>
      <w:pPr>
        <w:pStyle w:val="PreformattedText"/>
        <w:rPr>
          <w:rFonts w:ascii="Times New Roman" w:hAnsi="Times New Roman" w:cs="Times New Roman"/>
        </w:rPr>
      </w:pPr>
      <w:r>
        <w:rPr>
          <w:rFonts w:cs="Times New Roman" w:ascii="Times New Roman" w:hAnsi="Times New Roman"/>
        </w:rPr>
        <w:t>075. Sie gehen immer weiter und singen und bringen Ovationen dar, bis sie bei der Quelle ankommen.</w:t>
      </w:r>
    </w:p>
    <w:p>
      <w:pPr>
        <w:pStyle w:val="PreformattedText"/>
        <w:rPr>
          <w:rFonts w:ascii="Times New Roman" w:hAnsi="Times New Roman" w:cs="Times New Roman"/>
        </w:rPr>
      </w:pPr>
      <w:r>
        <w:rPr>
          <w:rFonts w:cs="Times New Roman" w:ascii="Times New Roman" w:hAnsi="Times New Roman"/>
        </w:rPr>
        <w:t>076. Wenn sie bei der Quelle angekommen sind, biegen sie in das westliche Viertel ab.</w:t>
      </w:r>
    </w:p>
    <w:p>
      <w:pPr>
        <w:pStyle w:val="PreformattedText"/>
        <w:rPr>
          <w:rFonts w:ascii="Times New Roman" w:hAnsi="Times New Roman" w:cs="Times New Roman"/>
        </w:rPr>
      </w:pPr>
      <w:r>
        <w:rPr>
          <w:rFonts w:cs="Times New Roman" w:ascii="Times New Roman" w:hAnsi="Times New Roman"/>
        </w:rPr>
        <w:t>077. Sie gehen mitten hindurch und kommen gegenüber der mašnaḳṯa (wieder) heraus, dann gehen sie weiter in der Schlucht hinauf, bis sie (am Kloster) des heiligen Sergius ankommen.</w:t>
      </w:r>
    </w:p>
    <w:p>
      <w:pPr>
        <w:pStyle w:val="PreformattedText"/>
        <w:rPr>
          <w:rFonts w:ascii="Times New Roman" w:hAnsi="Times New Roman" w:cs="Times New Roman"/>
        </w:rPr>
      </w:pPr>
      <w:r>
        <w:rPr>
          <w:rFonts w:cs="Times New Roman" w:ascii="Times New Roman" w:hAnsi="Times New Roman"/>
        </w:rPr>
        <w:t>078. Oben (angekommen) gehen sie hinein auf den Platz (in der Mitte) des Klosters, bleiben und tanzen den Reigen bis vier Uhr am Nachmittag.</w:t>
      </w:r>
    </w:p>
    <w:p>
      <w:pPr>
        <w:pStyle w:val="PreformattedText"/>
        <w:rPr>
          <w:rFonts w:ascii="Times New Roman" w:hAnsi="Times New Roman" w:cs="Times New Roman"/>
        </w:rPr>
      </w:pPr>
      <w:r>
        <w:rPr>
          <w:rFonts w:cs="Times New Roman" w:ascii="Times New Roman" w:hAnsi="Times New Roman"/>
        </w:rPr>
        <w:t>079. Sie verlassen das Kloster des heiligen Sergius und gehen durch die östliche Schlucht im Festzug hinunter.</w:t>
      </w:r>
    </w:p>
    <w:p>
      <w:pPr>
        <w:pStyle w:val="PreformattedText"/>
        <w:rPr>
          <w:rFonts w:ascii="Times New Roman" w:hAnsi="Times New Roman" w:cs="Times New Roman"/>
        </w:rPr>
      </w:pPr>
      <w:r>
        <w:rPr>
          <w:rFonts w:cs="Times New Roman" w:ascii="Times New Roman" w:hAnsi="Times New Roman"/>
        </w:rPr>
        <w:t>080. Sobald sie am Anfang der östlichen Schlucht angekommen sind, gehen sie hinauf in das Kloster der heiligen Thekla und läuten die Glocken.</w:t>
      </w:r>
    </w:p>
    <w:p>
      <w:pPr>
        <w:pStyle w:val="PreformattedText"/>
        <w:rPr>
          <w:rFonts w:ascii="Times New Roman" w:hAnsi="Times New Roman" w:cs="Times New Roman"/>
        </w:rPr>
      </w:pPr>
      <w:r>
        <w:rPr>
          <w:rFonts w:cs="Times New Roman" w:ascii="Times New Roman" w:hAnsi="Times New Roman"/>
        </w:rPr>
        <w:t>081. Dann gehen sie im Festzug hinauf, bis sie auf dem Platz vor der Kirche des heiligen Johannes im Kloster der heiligen Thekla angekommen sind.</w:t>
      </w:r>
    </w:p>
    <w:p>
      <w:pPr>
        <w:pStyle w:val="PreformattedText"/>
        <w:rPr>
          <w:rFonts w:ascii="Times New Roman" w:hAnsi="Times New Roman" w:cs="Times New Roman"/>
        </w:rPr>
      </w:pPr>
      <w:r>
        <w:rPr>
          <w:rFonts w:cs="Times New Roman" w:ascii="Times New Roman" w:hAnsi="Times New Roman"/>
        </w:rPr>
        <w:t>082. Sie tanzen den Reigen, sie bleiben ungefähr eine Stunde und tanzen den Reigen, dann gehen sie aus dem Kloster der heiligen Thekla hinaus und gehen im Festzug zum bisčanō-Platz.</w:t>
      </w:r>
    </w:p>
    <w:p>
      <w:pPr>
        <w:pStyle w:val="PreformattedText"/>
        <w:rPr>
          <w:rFonts w:ascii="Times New Roman" w:hAnsi="Times New Roman" w:cs="Times New Roman"/>
        </w:rPr>
      </w:pPr>
      <w:r>
        <w:rPr>
          <w:rFonts w:cs="Times New Roman" w:ascii="Times New Roman" w:hAnsi="Times New Roman"/>
        </w:rPr>
        <w:t>083. Wenn sie auf dem bisčanō-Platz angekommen sind, tanzen sie ein bißchen den Reigen und gehen dann hinein in die Kirche des heiligen Georg.</w:t>
      </w:r>
    </w:p>
    <w:p>
      <w:pPr>
        <w:pStyle w:val="PreformattedText"/>
        <w:rPr>
          <w:rFonts w:ascii="Times New Roman" w:hAnsi="Times New Roman" w:cs="Times New Roman"/>
        </w:rPr>
      </w:pPr>
      <w:r>
        <w:rPr>
          <w:rFonts w:cs="Times New Roman" w:ascii="Times New Roman" w:hAnsi="Times New Roman"/>
        </w:rPr>
        <w:t>084. Sie bleiben auf dem Platz des (Klosters zum) heiligen Georg und tanzen den Reigen bis zwei, drei Uhr in der Nacht.</w:t>
      </w:r>
    </w:p>
    <w:p>
      <w:pPr>
        <w:pStyle w:val="PreformattedText"/>
        <w:rPr>
          <w:rFonts w:ascii="Times New Roman" w:hAnsi="Times New Roman" w:cs="Times New Roman"/>
        </w:rPr>
      </w:pPr>
      <w:r>
        <w:rPr>
          <w:rFonts w:cs="Times New Roman" w:ascii="Times New Roman" w:hAnsi="Times New Roman"/>
        </w:rPr>
        <w:t>085. Danach geht jeder in sein Haus.</w:t>
      </w:r>
    </w:p>
    <w:p>
      <w:pPr>
        <w:pStyle w:val="PreformattedText"/>
        <w:rPr>
          <w:rFonts w:ascii="Times New Roman" w:hAnsi="Times New Roman" w:cs="Times New Roman"/>
        </w:rPr>
      </w:pPr>
      <w:r>
        <w:rPr>
          <w:rFonts w:cs="Times New Roman" w:ascii="Times New Roman" w:hAnsi="Times New Roman"/>
        </w:rPr>
        <w:t>086. Am Abend des nächsten Tages versammeln sie sich wieder auf dem Platz des (Klosters zum) heiligen Georg, machen ein wenig Reigentanz und singen ein bißchen, und danach geht jeder in sein Haus, und das Fest ist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045. M_SḲ Das Fest der heiligen Thekla.txt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bin Sarkes, der Sohn von ḏēba ḳattaḥ aus Maʕlūla.</w:t>
      </w:r>
    </w:p>
    <w:p>
      <w:pPr>
        <w:pStyle w:val="PreformattedText"/>
        <w:rPr>
          <w:rFonts w:ascii="Times New Roman" w:hAnsi="Times New Roman" w:cs="Times New Roman"/>
        </w:rPr>
      </w:pPr>
      <w:r>
        <w:rPr>
          <w:rFonts w:cs="Times New Roman" w:ascii="Times New Roman" w:hAnsi="Times New Roman"/>
        </w:rPr>
        <w:t>002. Mein Alter ist neunundsiebzig Jahre, und bald wird mein Alter achtzig Jahre sein.</w:t>
      </w:r>
    </w:p>
    <w:p>
      <w:pPr>
        <w:pStyle w:val="PreformattedText"/>
        <w:rPr>
          <w:rFonts w:ascii="Times New Roman" w:hAnsi="Times New Roman" w:cs="Times New Roman"/>
        </w:rPr>
      </w:pPr>
      <w:r>
        <w:rPr>
          <w:rFonts w:cs="Times New Roman" w:ascii="Times New Roman" w:hAnsi="Times New Roman"/>
        </w:rPr>
        <w:t>003. Wie feiern wir heutzutage das Fest der heiligen Thekla im Dorf?</w:t>
      </w:r>
    </w:p>
    <w:p>
      <w:pPr>
        <w:pStyle w:val="PreformattedText"/>
        <w:rPr>
          <w:rFonts w:ascii="Times New Roman" w:hAnsi="Times New Roman" w:cs="Times New Roman"/>
        </w:rPr>
      </w:pPr>
      <w:r>
        <w:rPr>
          <w:rFonts w:cs="Times New Roman" w:ascii="Times New Roman" w:hAnsi="Times New Roman"/>
        </w:rPr>
        <w:t>004. Das Fest der heiligen Thekla ist am vierundzwanzigsten September.</w:t>
      </w:r>
    </w:p>
    <w:p>
      <w:pPr>
        <w:pStyle w:val="PreformattedText"/>
        <w:rPr>
          <w:rFonts w:ascii="Times New Roman" w:hAnsi="Times New Roman" w:cs="Times New Roman"/>
        </w:rPr>
      </w:pPr>
      <w:r>
        <w:rPr>
          <w:rFonts w:cs="Times New Roman" w:ascii="Times New Roman" w:hAnsi="Times New Roman"/>
        </w:rPr>
        <w:t>005. Früher, vor vierzig Jahren, feierte man das Fest der heiligen Thekla und das Fest des heiligen Sergius zusammen, denn die Orthodoxen pflegten nach dem östlichen Kalender zu gehen, und die Katholischen gingen nach dem westlichen Kalender.</w:t>
      </w:r>
    </w:p>
    <w:p>
      <w:pPr>
        <w:pStyle w:val="PreformattedText"/>
        <w:rPr>
          <w:rFonts w:ascii="Times New Roman" w:hAnsi="Times New Roman" w:cs="Times New Roman"/>
        </w:rPr>
      </w:pPr>
      <w:r>
        <w:rPr>
          <w:rFonts w:cs="Times New Roman" w:ascii="Times New Roman" w:hAnsi="Times New Roman"/>
        </w:rPr>
        <w:t>006. Als der Kalender vereinheitlicht wurde, wurde das Fest der heiligen Thekla vom Fest des heiligen Sergius getrennt.</w:t>
      </w:r>
    </w:p>
    <w:p>
      <w:pPr>
        <w:pStyle w:val="PreformattedText"/>
        <w:rPr>
          <w:rFonts w:ascii="Times New Roman" w:hAnsi="Times New Roman" w:cs="Times New Roman"/>
        </w:rPr>
      </w:pPr>
      <w:r>
        <w:rPr>
          <w:rFonts w:cs="Times New Roman" w:ascii="Times New Roman" w:hAnsi="Times New Roman"/>
        </w:rPr>
        <w:t>007. Nun, wie feiern wir an (diesem Fest)?</w:t>
      </w:r>
    </w:p>
    <w:p>
      <w:pPr>
        <w:pStyle w:val="PreformattedText"/>
        <w:rPr>
          <w:rFonts w:ascii="Times New Roman" w:hAnsi="Times New Roman" w:cs="Times New Roman"/>
        </w:rPr>
      </w:pPr>
      <w:r>
        <w:rPr>
          <w:rFonts w:cs="Times New Roman" w:ascii="Times New Roman" w:hAnsi="Times New Roman"/>
        </w:rPr>
        <w:t>008. Wo immer es einen Jüngling aus Maʕlūla gibt, sei es, daß er beispielsweise in Damaskus arbeitet, an den Festtagen, zur Zeit der Feste, kommt er nach Maʕlūla, denn bei uns gibt es das Fest der heiligen Maria in ṣaydnāyā und danach das Kreuzfest im Dorf und danach das Fest der heiligen Thekla und danach das Fest des heiligen Sergius.</w:t>
      </w:r>
    </w:p>
    <w:p>
      <w:pPr>
        <w:pStyle w:val="PreformattedText"/>
        <w:rPr>
          <w:rFonts w:ascii="Times New Roman" w:hAnsi="Times New Roman" w:cs="Times New Roman"/>
        </w:rPr>
      </w:pPr>
      <w:r>
        <w:rPr>
          <w:rFonts w:cs="Times New Roman" w:ascii="Times New Roman" w:hAnsi="Times New Roman"/>
        </w:rPr>
        <w:t>009. So kommen sie in dieser Zeit, zu Beginn des Festes der heiligen Maria, bis zum letzten Fest, dem des heiligen Sergius, und alle Jünglinge kommen, auch wenn sie in Damaskus arbeiten.</w:t>
      </w:r>
    </w:p>
    <w:p>
      <w:pPr>
        <w:pStyle w:val="PreformattedText"/>
        <w:rPr>
          <w:rFonts w:ascii="Times New Roman" w:hAnsi="Times New Roman" w:cs="Times New Roman"/>
        </w:rPr>
      </w:pPr>
      <w:r>
        <w:rPr>
          <w:rFonts w:cs="Times New Roman" w:ascii="Times New Roman" w:hAnsi="Times New Roman"/>
        </w:rPr>
        <w:t>010. Wer nicht (die ganze Zeit über) kommen kann, kommt auf jeden Fall an den Tagen des Festes.</w:t>
      </w:r>
    </w:p>
    <w:p>
      <w:pPr>
        <w:pStyle w:val="PreformattedText"/>
        <w:rPr>
          <w:rFonts w:ascii="Times New Roman" w:hAnsi="Times New Roman" w:cs="Times New Roman"/>
        </w:rPr>
      </w:pPr>
      <w:r>
        <w:rPr>
          <w:rFonts w:cs="Times New Roman" w:ascii="Times New Roman" w:hAnsi="Times New Roman"/>
        </w:rPr>
        <w:t>011. Es gibt natürlich einige Worte, die wir auf aramäisch sprechen (wörtl.: machen), und einige Worte sprechen wir auf arabisch, wie sie in unserem Dorf gebraucht werden.</w:t>
      </w:r>
    </w:p>
    <w:p>
      <w:pPr>
        <w:pStyle w:val="PreformattedText"/>
        <w:rPr>
          <w:rFonts w:ascii="Times New Roman" w:hAnsi="Times New Roman" w:cs="Times New Roman"/>
        </w:rPr>
      </w:pPr>
      <w:r>
        <w:rPr>
          <w:rFonts w:cs="Times New Roman" w:ascii="Times New Roman" w:hAnsi="Times New Roman"/>
        </w:rPr>
        <w:t>012. Wie feiern wir an (diesem Fest)?</w:t>
      </w:r>
    </w:p>
    <w:p>
      <w:pPr>
        <w:pStyle w:val="PreformattedText"/>
        <w:rPr>
          <w:rFonts w:ascii="Times New Roman" w:hAnsi="Times New Roman" w:cs="Times New Roman"/>
        </w:rPr>
      </w:pPr>
      <w:r>
        <w:rPr>
          <w:rFonts w:cs="Times New Roman" w:ascii="Times New Roman" w:hAnsi="Times New Roman"/>
        </w:rPr>
        <w:t>013. Zuerst siehst du die Knaben umhergehen, um Lumpen zu sammeln.</w:t>
      </w:r>
    </w:p>
    <w:p>
      <w:pPr>
        <w:pStyle w:val="PreformattedText"/>
        <w:rPr>
          <w:rFonts w:ascii="Times New Roman" w:hAnsi="Times New Roman" w:cs="Times New Roman"/>
        </w:rPr>
      </w:pPr>
      <w:r>
        <w:rPr>
          <w:rFonts w:cs="Times New Roman" w:ascii="Times New Roman" w:hAnsi="Times New Roman"/>
        </w:rPr>
        <w:t>014. Wer ein altes Kissen hat, wer ein altes Kleid hat, wer irgendetwas brennbares Altes hat, der gibt es ihnen, und sie bringen Petroleum herbei und versammeln sich auf dem Platz (vor der Kirche) zum heiligen Elias, an der Kirche zum heiligen Elias.</w:t>
      </w:r>
    </w:p>
    <w:p>
      <w:pPr>
        <w:pStyle w:val="PreformattedText"/>
        <w:rPr>
          <w:rFonts w:ascii="Times New Roman" w:hAnsi="Times New Roman" w:cs="Times New Roman"/>
        </w:rPr>
      </w:pPr>
      <w:r>
        <w:rPr>
          <w:rFonts w:cs="Times New Roman" w:ascii="Times New Roman" w:hAnsi="Times New Roman"/>
        </w:rPr>
        <w:t>015. Die Kirche zum heiligen Elias hat einen Vorplatz, und dort versammeln sie sich.</w:t>
      </w:r>
    </w:p>
    <w:p>
      <w:pPr>
        <w:pStyle w:val="PreformattedText"/>
        <w:rPr>
          <w:rFonts w:ascii="Times New Roman" w:hAnsi="Times New Roman" w:cs="Times New Roman"/>
        </w:rPr>
      </w:pPr>
      <w:r>
        <w:rPr>
          <w:rFonts w:cs="Times New Roman" w:ascii="Times New Roman" w:hAnsi="Times New Roman"/>
        </w:rPr>
        <w:t>016. Sobald es ein wenig dunkel wird, beginnt das Fest, und womit beginnt es? — mit einem Reigentanz.</w:t>
      </w:r>
    </w:p>
    <w:p>
      <w:pPr>
        <w:pStyle w:val="PreformattedText"/>
        <w:rPr>
          <w:rFonts w:ascii="Times New Roman" w:hAnsi="Times New Roman" w:cs="Times New Roman"/>
        </w:rPr>
      </w:pPr>
      <w:r>
        <w:rPr>
          <w:rFonts w:cs="Times New Roman" w:ascii="Times New Roman" w:hAnsi="Times New Roman"/>
        </w:rPr>
        <w:t>017. Diejenigen, die (aus den Lumpen und dem Petroleum) Fackeln herstellen, stellen Fackeln her, und diejenigen, die keine Fackeln herstellen, tanzen den Reigen und singen.</w:t>
      </w:r>
    </w:p>
    <w:p>
      <w:pPr>
        <w:pStyle w:val="PreformattedText"/>
        <w:rPr>
          <w:rFonts w:ascii="Times New Roman" w:hAnsi="Times New Roman" w:cs="Times New Roman"/>
        </w:rPr>
      </w:pPr>
      <w:r>
        <w:rPr>
          <w:rFonts w:cs="Times New Roman" w:ascii="Times New Roman" w:hAnsi="Times New Roman"/>
        </w:rPr>
        <w:t>018. Früher, in alter Zeit, pflegten die Frauen für sich den Reigen zu tanzen, und die Jünglinge tanzten den Reigen für sich.</w:t>
      </w:r>
    </w:p>
    <w:p>
      <w:pPr>
        <w:pStyle w:val="PreformattedText"/>
        <w:rPr>
          <w:rFonts w:ascii="Times New Roman" w:hAnsi="Times New Roman" w:cs="Times New Roman"/>
        </w:rPr>
      </w:pPr>
      <w:r>
        <w:rPr>
          <w:rFonts w:cs="Times New Roman" w:ascii="Times New Roman" w:hAnsi="Times New Roman"/>
        </w:rPr>
        <w:t>019. Sie tanzten den Reigen zur Schalmei, oder sie tanzten den Reigen zur Flöte, oder sie tanzten den Reigen zum Gesang.</w:t>
      </w:r>
    </w:p>
    <w:p>
      <w:pPr>
        <w:pStyle w:val="PreformattedText"/>
        <w:rPr>
          <w:rFonts w:ascii="Times New Roman" w:hAnsi="Times New Roman" w:cs="Times New Roman"/>
        </w:rPr>
      </w:pPr>
      <w:r>
        <w:rPr>
          <w:rFonts w:cs="Times New Roman" w:ascii="Times New Roman" w:hAnsi="Times New Roman"/>
        </w:rPr>
        <w:t>020. Ein Gesang, wie (von) einem Dichter, der Dichter singt ihnen vor, und sie singen (ihm) nach.</w:t>
      </w:r>
    </w:p>
    <w:p>
      <w:pPr>
        <w:pStyle w:val="PreformattedText"/>
        <w:rPr>
          <w:rFonts w:ascii="Times New Roman" w:hAnsi="Times New Roman" w:cs="Times New Roman"/>
        </w:rPr>
      </w:pPr>
      <w:r>
        <w:rPr>
          <w:rFonts w:cs="Times New Roman" w:ascii="Times New Roman" w:hAnsi="Times New Roman"/>
        </w:rPr>
        <w:t>021. Und vom Reigentanz gibt es drei, vier Arten, ein Reigentanz ist beispielsweise schnell, ein Reigentanz ist langsam, ein Reigentanz ist ruhig, ein Reigentanz ist gemächlich und so weiter.</w:t>
      </w:r>
    </w:p>
    <w:p>
      <w:pPr>
        <w:pStyle w:val="PreformattedText"/>
        <w:rPr>
          <w:rFonts w:ascii="Times New Roman" w:hAnsi="Times New Roman" w:cs="Times New Roman"/>
        </w:rPr>
      </w:pPr>
      <w:r>
        <w:rPr>
          <w:rFonts w:cs="Times New Roman" w:ascii="Times New Roman" w:hAnsi="Times New Roman"/>
        </w:rPr>
        <w:t>022. Diese Lumpen und dieses Petroleum, das sie herbeibringen, (verwenden sie so, daß) sie Lumpen (um Stöcke) herumwickeln, und sie (dadurch) wie die Form von Weizengrützeklößchen werden (d.h. oval), und man nennt sie (auch) Weizengrützeklößchen, und man taucht sie in Petroleum.</w:t>
      </w:r>
    </w:p>
    <w:p>
      <w:pPr>
        <w:pStyle w:val="PreformattedText"/>
        <w:rPr>
          <w:rFonts w:ascii="Times New Roman" w:hAnsi="Times New Roman" w:cs="Times New Roman"/>
        </w:rPr>
      </w:pPr>
      <w:r>
        <w:rPr>
          <w:rFonts w:cs="Times New Roman" w:ascii="Times New Roman" w:hAnsi="Times New Roman"/>
        </w:rPr>
        <w:t>023. Diese (dienen dazu), um in der Nacht zum Kloster der heiligen Thekla hinaufzugehen, besonders in Anbetracht dessen, daß es in alter Zeit keine Elektrizität gab.</w:t>
      </w:r>
    </w:p>
    <w:p>
      <w:pPr>
        <w:pStyle w:val="PreformattedText"/>
        <w:rPr>
          <w:rFonts w:ascii="Times New Roman" w:hAnsi="Times New Roman" w:cs="Times New Roman"/>
        </w:rPr>
      </w:pPr>
      <w:r>
        <w:rPr>
          <w:rFonts w:cs="Times New Roman" w:ascii="Times New Roman" w:hAnsi="Times New Roman"/>
        </w:rPr>
        <w:t>024. Aber auch in dieser Zeit, selbst als es schon Elektrizität gab, machte man auch (Fackeln mit) Petroleum, aber nicht wie in alter Zeit Lumpenknäuel oder andere ähnliche (Fackeln).</w:t>
      </w:r>
    </w:p>
    <w:p>
      <w:pPr>
        <w:pStyle w:val="PreformattedText"/>
        <w:rPr>
          <w:rFonts w:ascii="Times New Roman" w:hAnsi="Times New Roman" w:cs="Times New Roman"/>
        </w:rPr>
      </w:pPr>
      <w:r>
        <w:rPr>
          <w:rFonts w:cs="Times New Roman" w:ascii="Times New Roman" w:hAnsi="Times New Roman"/>
        </w:rPr>
        <w:t>025. Nein, (man verwendet Fackeln, die) gemacht sind wie die Fackeln, die wir im Kino sehen in (anderen) Ländern auf dieser Welt.</w:t>
      </w:r>
    </w:p>
    <w:p>
      <w:pPr>
        <w:pStyle w:val="PreformattedText"/>
        <w:rPr>
          <w:rFonts w:ascii="Times New Roman" w:hAnsi="Times New Roman" w:cs="Times New Roman"/>
        </w:rPr>
      </w:pPr>
      <w:r>
        <w:rPr>
          <w:rFonts w:cs="Times New Roman" w:ascii="Times New Roman" w:hAnsi="Times New Roman"/>
        </w:rPr>
        <w:t>026. Bei diesem Reigentanz (ist es so, daß) dieser Reigentanz natürlich nicht ohne Getränke (wörtl.: trocken) ist, (sondern) zum Reigentanz gehört das Trinken von Arrak, beim Reigentanz gibt es Vergnügen, gibt es gute Laune, gibt es...</w:t>
      </w:r>
    </w:p>
    <w:p>
      <w:pPr>
        <w:pStyle w:val="PreformattedText"/>
        <w:rPr>
          <w:rFonts w:ascii="Times New Roman" w:hAnsi="Times New Roman" w:cs="Times New Roman"/>
        </w:rPr>
      </w:pPr>
      <w:r>
        <w:rPr>
          <w:rFonts w:cs="Times New Roman" w:ascii="Times New Roman" w:hAnsi="Times New Roman"/>
        </w:rPr>
        <w:t>027. In alter Zeit pflegte man Schüsse abzufeuern, (aber) heutzutage feuert man überhaupt keine Schüsse mehr ab, denn es ist verboten worden.</w:t>
      </w:r>
    </w:p>
    <w:p>
      <w:pPr>
        <w:pStyle w:val="PreformattedText"/>
        <w:rPr>
          <w:rFonts w:ascii="Times New Roman" w:hAnsi="Times New Roman" w:cs="Times New Roman"/>
        </w:rPr>
      </w:pPr>
      <w:r>
        <w:rPr>
          <w:rFonts w:cs="Times New Roman" w:ascii="Times New Roman" w:hAnsi="Times New Roman"/>
        </w:rPr>
        <w:t>028. Sobald es Zeit ist, sagt man, sie ziehen im Festzug umher, d.h. sie machen einen Festzug.</w:t>
      </w:r>
    </w:p>
    <w:p>
      <w:pPr>
        <w:pStyle w:val="PreformattedText"/>
        <w:rPr>
          <w:rFonts w:ascii="Times New Roman" w:hAnsi="Times New Roman" w:cs="Times New Roman"/>
        </w:rPr>
      </w:pPr>
      <w:r>
        <w:rPr>
          <w:rFonts w:cs="Times New Roman" w:ascii="Times New Roman" w:hAnsi="Times New Roman"/>
        </w:rPr>
        <w:t>029. Und beim Festzug ereifern sie sich, fuchteln mit den Händen, schreien, trinken Arrak und so weiter, und sie gehen ganz langsam, und vor ihnen (werden) die Fackeln (getragen).</w:t>
      </w:r>
    </w:p>
    <w:p>
      <w:pPr>
        <w:pStyle w:val="PreformattedText"/>
        <w:rPr>
          <w:rFonts w:ascii="Times New Roman" w:hAnsi="Times New Roman" w:cs="Times New Roman"/>
        </w:rPr>
      </w:pPr>
      <w:r>
        <w:rPr>
          <w:rFonts w:cs="Times New Roman" w:ascii="Times New Roman" w:hAnsi="Times New Roman"/>
        </w:rPr>
        <w:t>030. Eine Fackel vor den Frauen, eine Fackel vor den Jünglingen, eine Fackel... Kurz und gut, die (Träger der) Fackeln gehen dem Festzug voran, und der Festzug zieht dahin.</w:t>
      </w:r>
    </w:p>
    <w:p>
      <w:pPr>
        <w:pStyle w:val="PreformattedText"/>
        <w:rPr>
          <w:rFonts w:ascii="Times New Roman" w:hAnsi="Times New Roman" w:cs="Times New Roman"/>
        </w:rPr>
      </w:pPr>
      <w:r>
        <w:rPr>
          <w:rFonts w:cs="Times New Roman" w:ascii="Times New Roman" w:hAnsi="Times New Roman"/>
        </w:rPr>
        <w:t>031. Und die Gangart beim Festzug ist ganz gemächlich, also die Wahrheit ist, daß sich die Jünglinge beim Festzug sehr vergnügen.</w:t>
      </w:r>
    </w:p>
    <w:p>
      <w:pPr>
        <w:pStyle w:val="PreformattedText"/>
        <w:rPr>
          <w:rFonts w:ascii="Times New Roman" w:hAnsi="Times New Roman" w:cs="Times New Roman"/>
        </w:rPr>
      </w:pPr>
      <w:r>
        <w:rPr>
          <w:rFonts w:cs="Times New Roman" w:ascii="Times New Roman" w:hAnsi="Times New Roman"/>
        </w:rPr>
        <w:t>032. Sie gehen ganz langsam hinauf, bis sie am Kloster der heiligen Thekla ankommen.</w:t>
      </w:r>
    </w:p>
    <w:p>
      <w:pPr>
        <w:pStyle w:val="PreformattedText"/>
        <w:rPr>
          <w:rFonts w:ascii="Times New Roman" w:hAnsi="Times New Roman" w:cs="Times New Roman"/>
        </w:rPr>
      </w:pPr>
      <w:r>
        <w:rPr>
          <w:rFonts w:cs="Times New Roman" w:ascii="Times New Roman" w:hAnsi="Times New Roman"/>
        </w:rPr>
        <w:t>033. Oben, im Kloster der heiligen Thekla, empfangen sie natürlich die Leiterin des Klosters und irgendein Bischof, wenn (einer) da ist, oder irgendwelche Mönche, wenn welche da sind, die aus Damaskus gekommen sind, um am nächsten Tag den Gottesdienst zu halten, (sie alle) empfangen sie.</w:t>
      </w:r>
    </w:p>
    <w:p>
      <w:pPr>
        <w:pStyle w:val="PreformattedText"/>
        <w:rPr>
          <w:rFonts w:ascii="Times New Roman" w:hAnsi="Times New Roman" w:cs="Times New Roman"/>
        </w:rPr>
      </w:pPr>
      <w:r>
        <w:rPr>
          <w:rFonts w:cs="Times New Roman" w:ascii="Times New Roman" w:hAnsi="Times New Roman"/>
        </w:rPr>
        <w:t>034. Sie bringen den Mönchen Ovationen (in Form eines Gedichtes) dar, sie bringen beispielsweise der Leiterin des Klosters eine Ovation dar, sie bringen eine Ovation dar.</w:t>
      </w:r>
    </w:p>
    <w:p>
      <w:pPr>
        <w:pStyle w:val="PreformattedText"/>
        <w:rPr>
          <w:rFonts w:ascii="Times New Roman" w:hAnsi="Times New Roman" w:cs="Times New Roman"/>
        </w:rPr>
      </w:pPr>
      <w:r>
        <w:rPr>
          <w:rFonts w:cs="Times New Roman" w:ascii="Times New Roman" w:hAnsi="Times New Roman"/>
        </w:rPr>
        <w:t>035. Und während sie unterwegs (an den Häusern) vorbeigekommen sind, haben sie denjenigen, die im Dorf berühmt sind, Ovationen dargebracht, während sie (zum Kloster) hinaufgingen.</w:t>
      </w:r>
    </w:p>
    <w:p>
      <w:pPr>
        <w:pStyle w:val="PreformattedText"/>
        <w:rPr>
          <w:rFonts w:ascii="Times New Roman" w:hAnsi="Times New Roman" w:cs="Times New Roman"/>
        </w:rPr>
      </w:pPr>
      <w:r>
        <w:rPr>
          <w:rFonts w:cs="Times New Roman" w:ascii="Times New Roman" w:hAnsi="Times New Roman"/>
        </w:rPr>
        <w:t>036. Auch im Kloster zur heiligen Thekla tanzen sie den Reigen, und (die Nonnen im) Kloster der heiligen Thekla machen sich daran, ihnen gegenüber ihre Pflichten als Gastgeber zu erfüllen, d.h. sie kredenzen ihnen Arrak, das Kloster der heiligen Thekla kredenzt ihnen Arrak, und man bietet ihnen Appetithäppchen zum Arrak an.</w:t>
      </w:r>
    </w:p>
    <w:p>
      <w:pPr>
        <w:pStyle w:val="PreformattedText"/>
        <w:rPr>
          <w:rFonts w:ascii="Times New Roman" w:hAnsi="Times New Roman" w:cs="Times New Roman"/>
        </w:rPr>
      </w:pPr>
      <w:r>
        <w:rPr>
          <w:rFonts w:cs="Times New Roman" w:ascii="Times New Roman" w:hAnsi="Times New Roman"/>
        </w:rPr>
        <w:t>037. Das Tablett (mit den Appetithäppchen) kreist mit dem Reigentanz und geht bei den Leuten herum, die dort anwesend sind.</w:t>
      </w:r>
    </w:p>
    <w:p>
      <w:pPr>
        <w:pStyle w:val="PreformattedText"/>
        <w:rPr>
          <w:rFonts w:ascii="Times New Roman" w:hAnsi="Times New Roman" w:cs="Times New Roman"/>
        </w:rPr>
      </w:pPr>
      <w:r>
        <w:rPr>
          <w:rFonts w:cs="Times New Roman" w:ascii="Times New Roman" w:hAnsi="Times New Roman"/>
        </w:rPr>
        <w:t>038. Sie tanzen den Reigen bis zwölf Uhr, manchmal bis ein Uhr (nachts).</w:t>
      </w:r>
    </w:p>
    <w:p>
      <w:pPr>
        <w:pStyle w:val="PreformattedText"/>
        <w:rPr>
          <w:rFonts w:ascii="Times New Roman" w:hAnsi="Times New Roman" w:cs="Times New Roman"/>
        </w:rPr>
      </w:pPr>
      <w:r>
        <w:rPr>
          <w:rFonts w:cs="Times New Roman" w:ascii="Times New Roman" w:hAnsi="Times New Roman"/>
        </w:rPr>
        <w:t>039. Der Reigen ist wieder der gleiche, Schalmei, Flöte; heutzutage verwenden sie auch die Trommel zusammen mit der Flöte oder zusammen mit der Schalmei, oder zum Gesang oder zum Lied.</w:t>
      </w:r>
    </w:p>
    <w:p>
      <w:pPr>
        <w:pStyle w:val="PreformattedText"/>
        <w:rPr>
          <w:rFonts w:ascii="Times New Roman" w:hAnsi="Times New Roman" w:cs="Times New Roman"/>
        </w:rPr>
      </w:pPr>
      <w:r>
        <w:rPr>
          <w:rFonts w:cs="Times New Roman" w:ascii="Times New Roman" w:hAnsi="Times New Roman"/>
        </w:rPr>
        <w:t>040. Sie tanzen also den Reigen, kurz und gut, bis es zwölf Uhr (in der Nacht) geworden ist, manchmal bis ein (Uhr).</w:t>
      </w:r>
    </w:p>
    <w:p>
      <w:pPr>
        <w:pStyle w:val="PreformattedText"/>
        <w:rPr>
          <w:rFonts w:ascii="Times New Roman" w:hAnsi="Times New Roman" w:cs="Times New Roman"/>
        </w:rPr>
      </w:pPr>
      <w:r>
        <w:rPr>
          <w:rFonts w:cs="Times New Roman" w:ascii="Times New Roman" w:hAnsi="Times New Roman"/>
        </w:rPr>
        <w:t>041. Der Reigen löst sich auf, sie gehen ins Dorf hinab, und jeder geht nach Hause, denn am nächsten Tag soll ein Gedenkgottesdienst stattfinden.</w:t>
      </w:r>
    </w:p>
    <w:p>
      <w:pPr>
        <w:pStyle w:val="PreformattedText"/>
        <w:rPr>
          <w:rFonts w:ascii="Times New Roman" w:hAnsi="Times New Roman" w:cs="Times New Roman"/>
        </w:rPr>
      </w:pPr>
      <w:r>
        <w:rPr>
          <w:rFonts w:cs="Times New Roman" w:ascii="Times New Roman" w:hAnsi="Times New Roman"/>
        </w:rPr>
        <w:t>042. Am nächsten Tag läuten natürlich die Glocken.</w:t>
      </w:r>
    </w:p>
    <w:p>
      <w:pPr>
        <w:pStyle w:val="PreformattedText"/>
        <w:rPr>
          <w:rFonts w:ascii="Times New Roman" w:hAnsi="Times New Roman" w:cs="Times New Roman"/>
        </w:rPr>
      </w:pPr>
      <w:r>
        <w:rPr>
          <w:rFonts w:cs="Times New Roman" w:ascii="Times New Roman" w:hAnsi="Times New Roman"/>
        </w:rPr>
        <w:t>043. Ich habe vergessen, euch zu sagen, daß, sobald sie im Festzug hinaufziehen und kurz davor sind, am Kloster der heiligen Thekla anzukommen, also sobald sie aus (der Kirche zum) heiligen Elias herauskommen, läutet die Glocke (der Kirche zum) heiligen Elias.</w:t>
      </w:r>
    </w:p>
    <w:p>
      <w:pPr>
        <w:pStyle w:val="PreformattedText"/>
        <w:rPr>
          <w:rFonts w:ascii="Times New Roman" w:hAnsi="Times New Roman" w:cs="Times New Roman"/>
        </w:rPr>
      </w:pPr>
      <w:r>
        <w:rPr>
          <w:rFonts w:cs="Times New Roman" w:ascii="Times New Roman" w:hAnsi="Times New Roman"/>
        </w:rPr>
        <w:t>044. Sie läuten die Glocke (der Kirche zum) heiligen Elias als Zeichen des Abschieds, und bevor sie im Kloster zur heiligen Thekla ankommen, und (noch) in gutem Abstand (zum Kloster) sind, empfängt sie die Glocke des Klosters der heiligen Thekla und läutet ebenfalls.</w:t>
      </w:r>
    </w:p>
    <w:p>
      <w:pPr>
        <w:pStyle w:val="PreformattedText"/>
        <w:rPr>
          <w:rFonts w:ascii="Times New Roman" w:hAnsi="Times New Roman" w:cs="Times New Roman"/>
        </w:rPr>
      </w:pPr>
      <w:r>
        <w:rPr>
          <w:rFonts w:cs="Times New Roman" w:ascii="Times New Roman" w:hAnsi="Times New Roman"/>
        </w:rPr>
        <w:t>045. Die Glocke (der Kirche zum) heiligen Elias beginnt zu läuten und die Glocke des Klosters zur heiligen Thekla und weitere andere kurz und gut.</w:t>
      </w:r>
    </w:p>
    <w:p>
      <w:pPr>
        <w:pStyle w:val="PreformattedText"/>
        <w:rPr>
          <w:rFonts w:ascii="Times New Roman" w:hAnsi="Times New Roman" w:cs="Times New Roman"/>
        </w:rPr>
      </w:pPr>
      <w:r>
        <w:rPr>
          <w:rFonts w:cs="Times New Roman" w:ascii="Times New Roman" w:hAnsi="Times New Roman"/>
        </w:rPr>
        <w:t>046. Am nächsten Tag, wie gesagt, soll der Gottesdienst stattfinden.</w:t>
      </w:r>
    </w:p>
    <w:p>
      <w:pPr>
        <w:pStyle w:val="PreformattedText"/>
        <w:rPr>
          <w:rFonts w:ascii="Times New Roman" w:hAnsi="Times New Roman" w:cs="Times New Roman"/>
        </w:rPr>
      </w:pPr>
      <w:r>
        <w:rPr>
          <w:rFonts w:cs="Times New Roman" w:ascii="Times New Roman" w:hAnsi="Times New Roman"/>
        </w:rPr>
        <w:t>047. Hier gibt es eine Sache, bei der man sich ein bißchen schämt, sie zu erzählen, denn alle, die beim Reigentanz waren, und alle, die beim Festzug waren, und alle, die sich am Vortag vergnügt haben, also wie soll ich sagen: Es ist nur ein kleiner Teil von ihnen, der hinaufgeht zum Gottesdienst.</w:t>
      </w:r>
    </w:p>
    <w:p>
      <w:pPr>
        <w:pStyle w:val="PreformattedText"/>
        <w:rPr>
          <w:rFonts w:ascii="Times New Roman" w:hAnsi="Times New Roman" w:cs="Times New Roman"/>
        </w:rPr>
      </w:pPr>
      <w:r>
        <w:rPr>
          <w:rFonts w:cs="Times New Roman" w:ascii="Times New Roman" w:hAnsi="Times New Roman"/>
        </w:rPr>
        <w:t>048. Wer zum Gottesdienst kommt, sind hauptsächlich Fremde, denn an diesem Tag sollte im Kloster der heiligen Thekla durch die Fremden ein großes Gedränge sein.</w:t>
      </w:r>
    </w:p>
    <w:p>
      <w:pPr>
        <w:pStyle w:val="PreformattedText"/>
        <w:rPr>
          <w:rFonts w:ascii="Times New Roman" w:hAnsi="Times New Roman" w:cs="Times New Roman"/>
        </w:rPr>
      </w:pPr>
      <w:r>
        <w:rPr>
          <w:rFonts w:cs="Times New Roman" w:ascii="Times New Roman" w:hAnsi="Times New Roman"/>
        </w:rPr>
        <w:t>049. Sie kommen in etwa aus allen Dörfern, wo immer es beispielsweise ein Dorf mit Christen gibt, kommen Besucher aus ihm.</w:t>
      </w:r>
    </w:p>
    <w:p>
      <w:pPr>
        <w:pStyle w:val="PreformattedText"/>
        <w:rPr>
          <w:rFonts w:ascii="Times New Roman" w:hAnsi="Times New Roman" w:cs="Times New Roman"/>
        </w:rPr>
      </w:pPr>
      <w:r>
        <w:rPr>
          <w:rFonts w:cs="Times New Roman" w:ascii="Times New Roman" w:hAnsi="Times New Roman"/>
        </w:rPr>
        <w:t>050. Und manchmal kommen viele Besucher aus der ġūṭa zum Kloster der heiligen Thekla.</w:t>
      </w:r>
    </w:p>
    <w:p>
      <w:pPr>
        <w:pStyle w:val="PreformattedText"/>
        <w:rPr>
          <w:rFonts w:ascii="Times New Roman" w:hAnsi="Times New Roman" w:cs="Times New Roman"/>
        </w:rPr>
      </w:pPr>
      <w:r>
        <w:rPr>
          <w:rFonts w:cs="Times New Roman" w:ascii="Times New Roman" w:hAnsi="Times New Roman"/>
        </w:rPr>
        <w:t>051. Natürlich, am nächsten Tag zum Gedenkgottesdienst kann es sein, daß der Bischof da ist, oder es kann sein, daß der Bischof zum Gedenkgottesdienst nicht da ist; auf jeden Fall muß eine Abordnung aus dem Patriarchat in Damaskus da sein, und (die Priester dieser Abordnung) halten den Gottesdienst.</w:t>
      </w:r>
    </w:p>
    <w:p>
      <w:pPr>
        <w:pStyle w:val="PreformattedText"/>
        <w:rPr>
          <w:rFonts w:ascii="Times New Roman" w:hAnsi="Times New Roman" w:cs="Times New Roman"/>
        </w:rPr>
      </w:pPr>
      <w:r>
        <w:rPr>
          <w:rFonts w:cs="Times New Roman" w:ascii="Times New Roman" w:hAnsi="Times New Roman"/>
        </w:rPr>
        <w:t>052. Wo sind nun die Jünglinge, die gestern beim Festzug waren?</w:t>
      </w:r>
    </w:p>
    <w:p>
      <w:pPr>
        <w:pStyle w:val="PreformattedText"/>
        <w:rPr>
          <w:rFonts w:ascii="Times New Roman" w:hAnsi="Times New Roman" w:cs="Times New Roman"/>
        </w:rPr>
      </w:pPr>
      <w:r>
        <w:rPr>
          <w:rFonts w:cs="Times New Roman" w:ascii="Times New Roman" w:hAnsi="Times New Roman"/>
        </w:rPr>
        <w:t>053. Sie müssen sich beim Vorsänger versammelt haben, also bei dem Dichter, der ihnen beim Festzug vorsingt.</w:t>
      </w:r>
    </w:p>
    <w:p>
      <w:pPr>
        <w:pStyle w:val="PreformattedText"/>
        <w:rPr>
          <w:rFonts w:ascii="Times New Roman" w:hAnsi="Times New Roman" w:cs="Times New Roman"/>
        </w:rPr>
      </w:pPr>
      <w:r>
        <w:rPr>
          <w:rFonts w:cs="Times New Roman" w:ascii="Times New Roman" w:hAnsi="Times New Roman"/>
        </w:rPr>
        <w:t>054. Sobald sie wissen, daß sie mit dem Gottesdienst fertig sind, geht derjenige, der gebetet hat, hinunter und schließt sich ihnen an, und wer nicht gebetet hat, muß (ohnehin) bei ihnen sein.</w:t>
      </w:r>
    </w:p>
    <w:p>
      <w:pPr>
        <w:pStyle w:val="PreformattedText"/>
        <w:rPr>
          <w:rFonts w:ascii="Times New Roman" w:hAnsi="Times New Roman" w:cs="Times New Roman"/>
        </w:rPr>
      </w:pPr>
      <w:r>
        <w:rPr>
          <w:rFonts w:cs="Times New Roman" w:ascii="Times New Roman" w:hAnsi="Times New Roman"/>
        </w:rPr>
        <w:t>055. Sie gehen wieder im Festzug hinauf zum Kloster der heiligen Thekla, vom Haus des Vorsängers oder vom Platz (vor der Kirche) des heiligen Elias aus gehen sie wieder hinauf zum Kloster der heiligen Thekla.</w:t>
      </w:r>
    </w:p>
    <w:p>
      <w:pPr>
        <w:pStyle w:val="PreformattedText"/>
        <w:rPr>
          <w:rFonts w:ascii="Times New Roman" w:hAnsi="Times New Roman" w:cs="Times New Roman"/>
        </w:rPr>
      </w:pPr>
      <w:r>
        <w:rPr>
          <w:rFonts w:cs="Times New Roman" w:ascii="Times New Roman" w:hAnsi="Times New Roman"/>
        </w:rPr>
        <w:t>056. Und der Reigentanz dreht sich auch wieder im Kloster der heiligen Thekla bis zum Nachmittag, bis zum späten Nachmittag, manchmal bis vier Uhr, fünf Uhr, wie sie Lust haben.</w:t>
      </w:r>
    </w:p>
    <w:p>
      <w:pPr>
        <w:pStyle w:val="PreformattedText"/>
        <w:rPr>
          <w:rFonts w:ascii="Times New Roman" w:hAnsi="Times New Roman" w:cs="Times New Roman"/>
        </w:rPr>
      </w:pPr>
      <w:r>
        <w:rPr>
          <w:rFonts w:cs="Times New Roman" w:ascii="Times New Roman" w:hAnsi="Times New Roman"/>
        </w:rPr>
        <w:t>057. Und die Jünglinge des Dorfes tun sich alle zusammen, keiner von ihnen verspätet sich jemals, denn wir können das Fest in etwa von Anfang bis zum Ende als Fest des Dorfes betrachten.</w:t>
      </w:r>
    </w:p>
    <w:p>
      <w:pPr>
        <w:pStyle w:val="PreformattedText"/>
        <w:rPr>
          <w:rFonts w:ascii="Times New Roman" w:hAnsi="Times New Roman" w:cs="Times New Roman"/>
        </w:rPr>
      </w:pPr>
      <w:r>
        <w:rPr>
          <w:rFonts w:cs="Times New Roman" w:ascii="Times New Roman" w:hAnsi="Times New Roman"/>
        </w:rPr>
        <w:t>058. Ja, bevor es dunkel wird, kommen sie wieder vom Kloster der heiligen Thekla herab.</w:t>
      </w:r>
    </w:p>
    <w:p>
      <w:pPr>
        <w:pStyle w:val="PreformattedText"/>
        <w:rPr>
          <w:rFonts w:ascii="Times New Roman" w:hAnsi="Times New Roman" w:cs="Times New Roman"/>
        </w:rPr>
      </w:pPr>
      <w:r>
        <w:rPr>
          <w:rFonts w:cs="Times New Roman" w:ascii="Times New Roman" w:hAnsi="Times New Roman"/>
        </w:rPr>
        <w:t>059. Entweder kehren sie zur Kirche des heiligen Elias zurück, aber es müssen wenige geworden sein, nicht (so viele), wie in der ersten Nacht oder am Morgen.</w:t>
      </w:r>
    </w:p>
    <w:p>
      <w:pPr>
        <w:pStyle w:val="PreformattedText"/>
        <w:rPr>
          <w:rFonts w:ascii="Times New Roman" w:hAnsi="Times New Roman" w:cs="Times New Roman"/>
        </w:rPr>
      </w:pPr>
      <w:r>
        <w:rPr>
          <w:rFonts w:cs="Times New Roman" w:ascii="Times New Roman" w:hAnsi="Times New Roman"/>
        </w:rPr>
        <w:t>060. Nein, sie müssen wenige sein, weniger; diejenigen, die bleiben, sind die, die ein bißchen zuviel getrunken haben, und diejenigen, die noch ein bißchen Lust in sich haben.</w:t>
      </w:r>
    </w:p>
    <w:p>
      <w:pPr>
        <w:pStyle w:val="PreformattedText"/>
        <w:rPr>
          <w:rFonts w:ascii="Times New Roman" w:hAnsi="Times New Roman" w:cs="Times New Roman"/>
        </w:rPr>
      </w:pPr>
      <w:r>
        <w:rPr>
          <w:rFonts w:cs="Times New Roman" w:ascii="Times New Roman" w:hAnsi="Times New Roman"/>
        </w:rPr>
        <w:t>061. Diese beginnen, im Festzug hinabzuziehen, entweder zum Kloster des heiligen Georg, oder zur Kirche des heiligen Elias, und tanzen ein bißchen den Reigen und sagen zueinander: »Möget ihr jedes Jahr gesund bleiben!«</w:t>
      </w:r>
    </w:p>
    <w:p>
      <w:pPr>
        <w:pStyle w:val="PreformattedText"/>
        <w:rPr>
          <w:rFonts w:ascii="Times New Roman" w:hAnsi="Times New Roman" w:cs="Times New Roman"/>
        </w:rPr>
      </w:pPr>
      <w:r>
        <w:rPr>
          <w:rFonts w:cs="Times New Roman" w:ascii="Times New Roman" w:hAnsi="Times New Roman"/>
        </w:rPr>
        <w:t>062. Und im letzten Lied des Festzugs sagen wir (ebenfalls): »Möget ihr jedes Jahr gesund bleiben!«</w:t>
      </w:r>
    </w:p>
    <w:p>
      <w:pPr>
        <w:pStyle w:val="PreformattedText"/>
        <w:rPr>
          <w:rFonts w:ascii="Times New Roman" w:hAnsi="Times New Roman" w:cs="Times New Roman"/>
        </w:rPr>
      </w:pPr>
      <w:r>
        <w:rPr>
          <w:rFonts w:cs="Times New Roman" w:ascii="Times New Roman" w:hAnsi="Times New Roman"/>
        </w:rPr>
        <w:t>063. Willst du noch mehr (erzählt haben)?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046. M_ḤF Das Fest des heiligen Sergius.txt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Das Fest des helligen Sergius findet am siebten Oktober statt, und an diesem Fest pflegte man vor etwa fünfzig Jahren tüchtig zu feiern. Es hatte eine größere Berühmtheit angenommen als das Kreuzfest. Es pflegten viele Leute zu kommen, und in der Nacht zum Fest machte man Fackeln und ging im Festzug hinauf zum (Kloster des) heiligen Sergius.</w:t>
      </w:r>
    </w:p>
    <w:p>
      <w:pPr>
        <w:pStyle w:val="PreformattedText"/>
        <w:rPr>
          <w:rFonts w:ascii="Times New Roman" w:hAnsi="Times New Roman" w:cs="Times New Roman"/>
        </w:rPr>
      </w:pPr>
      <w:r>
        <w:rPr>
          <w:rFonts w:cs="Times New Roman" w:ascii="Times New Roman" w:hAnsi="Times New Roman"/>
        </w:rPr>
        <w:t>002. Eine Woche vor dem Fest gehen die Kinder umher und sammeln Lumpen und abgenutze Kleider, und sie tragen sie auf dem bisčanō-Platz vor dem Felsen zusammen, der vor dem Patriarchats(gebäude) ist.</w:t>
      </w:r>
    </w:p>
    <w:p>
      <w:pPr>
        <w:pStyle w:val="PreformattedText"/>
        <w:rPr>
          <w:rFonts w:ascii="Times New Roman" w:hAnsi="Times New Roman" w:cs="Times New Roman"/>
        </w:rPr>
      </w:pPr>
      <w:r>
        <w:rPr>
          <w:rFonts w:cs="Times New Roman" w:ascii="Times New Roman" w:hAnsi="Times New Roman"/>
        </w:rPr>
        <w:t>003. Es kommt ein Mann und wickelt sie zu lauter Wickeln wie Weizengrützeklößchen, und er bringt eine Ahle mit und Hanfschnüre und näht sie zusammen, damit sie fest werden wie Steine.</w:t>
      </w:r>
    </w:p>
    <w:p>
      <w:pPr>
        <w:pStyle w:val="PreformattedText"/>
        <w:rPr>
          <w:rFonts w:ascii="Times New Roman" w:hAnsi="Times New Roman" w:cs="Times New Roman"/>
        </w:rPr>
      </w:pPr>
      <w:r>
        <w:rPr>
          <w:rFonts w:cs="Times New Roman" w:ascii="Times New Roman" w:hAnsi="Times New Roman"/>
        </w:rPr>
        <w:t>004. Dieser Mann arbeitet immer weiter, bis er etwa fünfzig Wickel gemacht hat.</w:t>
      </w:r>
    </w:p>
    <w:p>
      <w:pPr>
        <w:pStyle w:val="PreformattedText"/>
        <w:rPr>
          <w:rFonts w:ascii="Times New Roman" w:hAnsi="Times New Roman" w:cs="Times New Roman"/>
        </w:rPr>
      </w:pPr>
      <w:r>
        <w:rPr>
          <w:rFonts w:cs="Times New Roman" w:ascii="Times New Roman" w:hAnsi="Times New Roman"/>
        </w:rPr>
        <w:t>005. Am sechsten des Monats (Oktober) ist die Nacht vor dem Festtag.</w:t>
      </w:r>
    </w:p>
    <w:p>
      <w:pPr>
        <w:pStyle w:val="PreformattedText"/>
        <w:rPr>
          <w:rFonts w:ascii="Times New Roman" w:hAnsi="Times New Roman" w:cs="Times New Roman"/>
        </w:rPr>
      </w:pPr>
      <w:r>
        <w:rPr>
          <w:rFonts w:cs="Times New Roman" w:ascii="Times New Roman" w:hAnsi="Times New Roman"/>
        </w:rPr>
        <w:t>006. Die Jünglinge versammeln sich auf dem bisčanō-Platz, und sie müssen Fackeln mitgebracht haben.</w:t>
      </w:r>
    </w:p>
    <w:p>
      <w:pPr>
        <w:pStyle w:val="PreformattedText"/>
        <w:rPr>
          <w:rFonts w:ascii="Times New Roman" w:hAnsi="Times New Roman" w:cs="Times New Roman"/>
        </w:rPr>
      </w:pPr>
      <w:r>
        <w:rPr>
          <w:rFonts w:cs="Times New Roman" w:ascii="Times New Roman" w:hAnsi="Times New Roman"/>
        </w:rPr>
        <w:t>007. Diese Fackeln bestehen aus einem Stock, der eine Länge von etwa zwei Metern hat und so ein bißchen dick ist, und auf der Spitze des Stocks befindet sich eine Dose aus Eisen oder Blech.</w:t>
      </w:r>
    </w:p>
    <w:p>
      <w:pPr>
        <w:pStyle w:val="PreformattedText"/>
        <w:rPr>
          <w:rFonts w:ascii="Times New Roman" w:hAnsi="Times New Roman" w:cs="Times New Roman"/>
        </w:rPr>
      </w:pPr>
      <w:r>
        <w:rPr>
          <w:rFonts w:cs="Times New Roman" w:ascii="Times New Roman" w:hAnsi="Times New Roman"/>
        </w:rPr>
        <w:t>008. Sie nehmen diese Wickel, tauchen sie in Petroleum und stecken sie in diese Fackeln (d.h. in die Dosen), und sie entzünden Feuer darin und beginnen mit dem Reigentanz und mit Gesang und Tanz auf dem bisčanō-Platz.</w:t>
      </w:r>
    </w:p>
    <w:p>
      <w:pPr>
        <w:pStyle w:val="PreformattedText"/>
        <w:rPr>
          <w:rFonts w:ascii="Times New Roman" w:hAnsi="Times New Roman" w:cs="Times New Roman"/>
        </w:rPr>
      </w:pPr>
      <w:r>
        <w:rPr>
          <w:rFonts w:cs="Times New Roman" w:ascii="Times New Roman" w:hAnsi="Times New Roman"/>
        </w:rPr>
        <w:t>009. Wenn sich viele Leute versammelt haben, gehen sie im Festzug hinauf zum (Kloster des) heiligen Sergius.</w:t>
      </w:r>
    </w:p>
    <w:p>
      <w:pPr>
        <w:pStyle w:val="PreformattedText"/>
        <w:rPr>
          <w:rFonts w:ascii="Times New Roman" w:hAnsi="Times New Roman" w:cs="Times New Roman"/>
        </w:rPr>
      </w:pPr>
      <w:r>
        <w:rPr>
          <w:rFonts w:cs="Times New Roman" w:ascii="Times New Roman" w:hAnsi="Times New Roman"/>
        </w:rPr>
        <w:t>010. Diejenigen, die Fackeln tragen, gehen vorneweg, und die Teilnehmer (wörtl. Leute) des Festzugs gehen hinterher, bis sie am Kloster des heiligen Sergius angekommen sind.</w:t>
      </w:r>
    </w:p>
    <w:p>
      <w:pPr>
        <w:pStyle w:val="PreformattedText"/>
        <w:rPr>
          <w:rFonts w:ascii="Times New Roman" w:hAnsi="Times New Roman" w:cs="Times New Roman"/>
        </w:rPr>
      </w:pPr>
      <w:r>
        <w:rPr>
          <w:rFonts w:cs="Times New Roman" w:ascii="Times New Roman" w:hAnsi="Times New Roman"/>
        </w:rPr>
        <w:t>011. Oben (angekommen), gehen sie in das Kloster hinein und tanzen den Reigen weiter und singen bis zum Morgen.</w:t>
      </w:r>
    </w:p>
    <w:p>
      <w:pPr>
        <w:pStyle w:val="PreformattedText"/>
        <w:rPr>
          <w:rFonts w:ascii="Times New Roman" w:hAnsi="Times New Roman" w:cs="Times New Roman"/>
        </w:rPr>
      </w:pPr>
      <w:r>
        <w:rPr>
          <w:rFonts w:cs="Times New Roman" w:ascii="Times New Roman" w:hAnsi="Times New Roman"/>
        </w:rPr>
        <w:t>012. Am Morgen gehen sie in ihre Häuser und ruhen sich aus, denn um neun Uhr gibt es einen Gottesdienst im (Kloster des) heiligen Sergius, und es gibt (auch) einen Gottesdienst in (der Kirche zum) heiligen Lavandius.</w:t>
      </w:r>
    </w:p>
    <w:p>
      <w:pPr>
        <w:pStyle w:val="PreformattedText"/>
        <w:rPr>
          <w:rFonts w:ascii="Times New Roman" w:hAnsi="Times New Roman" w:cs="Times New Roman"/>
        </w:rPr>
      </w:pPr>
      <w:r>
        <w:rPr>
          <w:rFonts w:cs="Times New Roman" w:ascii="Times New Roman" w:hAnsi="Times New Roman"/>
        </w:rPr>
        <w:t>013. Einige gehen hinauf und beten oben (im Kloster), andere gehen hinauf und beten in (der Kirche zum) heiligen Lavandius.</w:t>
      </w:r>
    </w:p>
    <w:p>
      <w:pPr>
        <w:pStyle w:val="PreformattedText"/>
        <w:rPr>
          <w:rFonts w:ascii="Times New Roman" w:hAnsi="Times New Roman" w:cs="Times New Roman"/>
        </w:rPr>
      </w:pPr>
      <w:r>
        <w:rPr>
          <w:rFonts w:cs="Times New Roman" w:ascii="Times New Roman" w:hAnsi="Times New Roman"/>
        </w:rPr>
        <w:t>014. Sobald sie aus dem Gottesdienst in (der Kirche zum) heiligen Lavandius herauskommen, kommen sie im Festzug herab (ins Dorf), und während sie herabkommen, bringen sie auch Ovationen dar wie beim Kreuzfest.</w:t>
      </w:r>
    </w:p>
    <w:p>
      <w:pPr>
        <w:pStyle w:val="PreformattedText"/>
        <w:rPr>
          <w:rFonts w:ascii="Times New Roman" w:hAnsi="Times New Roman" w:cs="Times New Roman"/>
        </w:rPr>
      </w:pPr>
      <w:r>
        <w:rPr>
          <w:rFonts w:cs="Times New Roman" w:ascii="Times New Roman" w:hAnsi="Times New Roman"/>
        </w:rPr>
        <w:t>015. Und jeder, dem sie eine Ovation darbringen (gibt ihnen Geld), der (eine) gibt ihnen hundert (Lire), der (andere) fünfhundert, der (nächste) fünfzig, jeder wie er kann.</w:t>
      </w:r>
    </w:p>
    <w:p>
      <w:pPr>
        <w:pStyle w:val="PreformattedText"/>
        <w:rPr>
          <w:rFonts w:ascii="Times New Roman" w:hAnsi="Times New Roman" w:cs="Times New Roman"/>
        </w:rPr>
      </w:pPr>
      <w:r>
        <w:rPr>
          <w:rFonts w:cs="Times New Roman" w:ascii="Times New Roman" w:hAnsi="Times New Roman"/>
        </w:rPr>
        <w:t>016. Und sie gehen im Festzug (wieder) hinauf zum (Kloster des) heiligen Sergius und bleiben den ganzen Tag und tanzen den Reigen und singen und tanzen (andere Tänze) oben.</w:t>
      </w:r>
    </w:p>
    <w:p>
      <w:pPr>
        <w:pStyle w:val="PreformattedText"/>
        <w:rPr>
          <w:rFonts w:ascii="Times New Roman" w:hAnsi="Times New Roman" w:cs="Times New Roman"/>
        </w:rPr>
      </w:pPr>
      <w:r>
        <w:rPr>
          <w:rFonts w:cs="Times New Roman" w:ascii="Times New Roman" w:hAnsi="Times New Roman"/>
        </w:rPr>
        <w:t>017. Sie holen Dichter und machen einen Wettstreit; sie machen einen Wettstreit untereinander im Dichten, und es kommen Dichter von außerhalb des Dorfes, und es kommen Dichter aus dem Dorf.</w:t>
      </w:r>
    </w:p>
    <w:p>
      <w:pPr>
        <w:pStyle w:val="PreformattedText"/>
        <w:rPr>
          <w:rFonts w:ascii="Times New Roman" w:hAnsi="Times New Roman" w:cs="Times New Roman"/>
        </w:rPr>
      </w:pPr>
      <w:r>
        <w:rPr>
          <w:rFonts w:cs="Times New Roman" w:ascii="Times New Roman" w:hAnsi="Times New Roman"/>
        </w:rPr>
        <w:t>018. Das war früher, aber heutzutage macht man keine Fackeln mehr aus Lumpen.</w:t>
      </w:r>
    </w:p>
    <w:p>
      <w:pPr>
        <w:pStyle w:val="PreformattedText"/>
        <w:rPr>
          <w:rFonts w:ascii="Times New Roman" w:hAnsi="Times New Roman" w:cs="Times New Roman"/>
        </w:rPr>
      </w:pPr>
      <w:r>
        <w:rPr>
          <w:rFonts w:cs="Times New Roman" w:ascii="Times New Roman" w:hAnsi="Times New Roman"/>
        </w:rPr>
        <w:t>019. Sie begannen ein bißchen Asche zu holen und ein bißchen Heizöl, vermischten es miteinander, (füllten es in die Dosen, entzündeten es) und gingen hinauf (zum Kloster).</w:t>
      </w:r>
    </w:p>
    <w:p>
      <w:pPr>
        <w:pStyle w:val="PreformattedText"/>
        <w:rPr>
          <w:rFonts w:ascii="Times New Roman" w:hAnsi="Times New Roman" w:cs="Times New Roman"/>
        </w:rPr>
      </w:pPr>
      <w:r>
        <w:rPr>
          <w:rFonts w:cs="Times New Roman" w:ascii="Times New Roman" w:hAnsi="Times New Roman"/>
        </w:rPr>
        <w:t>020. Und an diesem Fest feiert jetzt überhaupt niemand mehr, außer den Bewohnern des Dorfes selbst, und die Fremden, die kommen, sind wenige geworden.</w:t>
      </w:r>
    </w:p>
    <w:p>
      <w:pPr>
        <w:pStyle w:val="PreformattedText"/>
        <w:rPr>
          <w:rFonts w:ascii="Times New Roman" w:hAnsi="Times New Roman" w:cs="Times New Roman"/>
        </w:rPr>
      </w:pPr>
      <w:r>
        <w:rPr>
          <w:rFonts w:cs="Times New Roman" w:ascii="Times New Roman" w:hAnsi="Times New Roman"/>
        </w:rPr>
        <w:t>021. Und ein Wettstreit im Dichten findet überhaupt nicht mehr statt wie früher.</w:t>
      </w:r>
    </w:p>
    <w:p>
      <w:pPr>
        <w:pStyle w:val="PreformattedText"/>
        <w:rPr>
          <w:rFonts w:ascii="Times New Roman" w:hAnsi="Times New Roman" w:cs="Times New Roman"/>
        </w:rPr>
      </w:pPr>
      <w:r>
        <w:rPr>
          <w:rFonts w:cs="Times New Roman" w:ascii="Times New Roman" w:hAnsi="Times New Roman"/>
        </w:rPr>
        <w:t>022. Es ist ein symbolisches Fest geworden, man macht nur noch einen Gottesdienst und einen Festzug, und man geht hinauf, tanzt den Reigen und singt den ganzen Tag oben (im Kloster).</w:t>
      </w:r>
    </w:p>
    <w:p>
      <w:pPr>
        <w:pStyle w:val="PreformattedText"/>
        <w:rPr>
          <w:rFonts w:ascii="Times New Roman" w:hAnsi="Times New Roman" w:cs="Times New Roman"/>
        </w:rPr>
      </w:pPr>
      <w:r>
        <w:rPr>
          <w:rFonts w:cs="Times New Roman" w:ascii="Times New Roman" w:hAnsi="Times New Roman"/>
        </w:rPr>
        <w:t>023. Am Abend geht jeder nach Hause.</w:t>
      </w:r>
    </w:p>
    <w:p>
      <w:pPr>
        <w:pStyle w:val="PreformattedText"/>
        <w:rPr>
          <w:rFonts w:ascii="Times New Roman" w:hAnsi="Times New Roman" w:cs="Times New Roman"/>
        </w:rPr>
      </w:pPr>
      <w:r>
        <w:rPr>
          <w:rFonts w:cs="Times New Roman" w:ascii="Times New Roman" w:hAnsi="Times New Roman"/>
        </w:rPr>
        <w:t>024. Und an diesem Fest pflegte man früher Essen zu machen im Kloster, und alle Leute, die hinaufgehen wollten und oben den Reigen tanzen und singen wollten, mußten unbedingt hineingehen und essen.</w:t>
      </w:r>
    </w:p>
    <w:p>
      <w:pPr>
        <w:pStyle w:val="PreformattedText"/>
        <w:rPr>
          <w:rFonts w:ascii="Times New Roman" w:hAnsi="Times New Roman" w:cs="Times New Roman"/>
        </w:rPr>
      </w:pPr>
      <w:r>
        <w:rPr>
          <w:rFonts w:cs="Times New Roman" w:ascii="Times New Roman" w:hAnsi="Times New Roman"/>
        </w:rPr>
        <w:t>025. Sie pflegten jedem einzelnen einen Brotfladen zu geben und einen Batzen Käse und einen Büschel Weintrauben.</w:t>
      </w:r>
    </w:p>
    <w:p>
      <w:pPr>
        <w:pStyle w:val="PreformattedText"/>
        <w:rPr>
          <w:rFonts w:ascii="Times New Roman" w:hAnsi="Times New Roman" w:cs="Times New Roman"/>
        </w:rPr>
      </w:pPr>
      <w:r>
        <w:rPr>
          <w:rFonts w:cs="Times New Roman" w:ascii="Times New Roman" w:hAnsi="Times New Roman"/>
        </w:rPr>
        <w:t>026. Seit etwa zehn Jahren machen sie das überhaupt nicht mehr.</w:t>
      </w:r>
    </w:p>
    <w:p>
      <w:pPr>
        <w:pStyle w:val="PreformattedText"/>
        <w:rPr>
          <w:rFonts w:ascii="Times New Roman" w:hAnsi="Times New Roman" w:cs="Times New Roman"/>
        </w:rPr>
      </w:pPr>
      <w:r>
        <w:rPr>
          <w:rFonts w:cs="Times New Roman" w:ascii="Times New Roman" w:hAnsi="Times New Roman"/>
        </w:rPr>
        <w:t>027. Sie machen Essen, und derjenige, der hineingehen will um zu essen, geht hinein, und derjenige, der nicht will, bleibt draußen.</w:t>
      </w:r>
    </w:p>
    <w:p>
      <w:pPr>
        <w:pStyle w:val="PreformattedText"/>
        <w:rPr>
          <w:rFonts w:ascii="Times New Roman" w:hAnsi="Times New Roman" w:cs="Times New Roman"/>
        </w:rPr>
      </w:pPr>
      <w:r>
        <w:rPr>
          <w:rFonts w:cs="Times New Roman" w:ascii="Times New Roman" w:hAnsi="Times New Roman"/>
        </w:rPr>
        <w:t>028. Und wenn so einige fremde Leute kommen von denjenigen, die (in einer) verantwortlichen (Position sind), gehen sie hinein, und sie machen ihnen ein Essen.</w:t>
      </w:r>
    </w:p>
    <w:p>
      <w:pPr>
        <w:pStyle w:val="PreformattedText"/>
        <w:rPr>
          <w:rFonts w:ascii="Times New Roman" w:hAnsi="Times New Roman" w:cs="Times New Roman"/>
        </w:rPr>
      </w:pPr>
      <w:r>
        <w:rPr>
          <w:rFonts w:cs="Times New Roman" w:ascii="Times New Roman" w:hAnsi="Times New Roman"/>
        </w:rPr>
        <w:t>029. Das ist heutzutage (das Fest).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047. M_IP Die Taufe.txt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Nachdem irgendeine christliche Frau geboren hat, kommt der Priester in ihr Haus und betet für sie, (für) sie und ihren Sohn (gibt es) ein besonderes Gebet, das für sie bestimmt ist.</w:t>
      </w:r>
    </w:p>
    <w:p>
      <w:pPr>
        <w:pStyle w:val="PreformattedText"/>
        <w:rPr>
          <w:rFonts w:ascii="Times New Roman" w:hAnsi="Times New Roman" w:cs="Times New Roman"/>
        </w:rPr>
      </w:pPr>
      <w:r>
        <w:rPr>
          <w:rFonts w:cs="Times New Roman" w:ascii="Times New Roman" w:hAnsi="Times New Roman"/>
        </w:rPr>
        <w:t>002. Am achten Tag (nach der Geburt) nehmen sie das Kind — gemäß der orthodoxen Tradition — und bringen das Kind in die Kirche, machen ihm mit Öl ein Kreuz auf die Stirn und geben ihm einen Namen, am achten Tag nach seiner Geburt, der des Kindes.</w:t>
      </w:r>
    </w:p>
    <w:p>
      <w:pPr>
        <w:pStyle w:val="PreformattedText"/>
        <w:rPr>
          <w:rFonts w:ascii="Times New Roman" w:hAnsi="Times New Roman" w:cs="Times New Roman"/>
        </w:rPr>
      </w:pPr>
      <w:r>
        <w:rPr>
          <w:rFonts w:cs="Times New Roman" w:ascii="Times New Roman" w:hAnsi="Times New Roman"/>
        </w:rPr>
        <w:t>003. Es gibt auch ein kurzes Gebet für ihn, das sie für ihn beten.</w:t>
      </w:r>
    </w:p>
    <w:p>
      <w:pPr>
        <w:pStyle w:val="PreformattedText"/>
        <w:rPr>
          <w:rFonts w:ascii="Times New Roman" w:hAnsi="Times New Roman" w:cs="Times New Roman"/>
        </w:rPr>
      </w:pPr>
      <w:r>
        <w:rPr>
          <w:rFonts w:cs="Times New Roman" w:ascii="Times New Roman" w:hAnsi="Times New Roman"/>
        </w:rPr>
        <w:t>004. Nun ist das wichtigste der vierzigste Tag, der Tag, an dem die Frau, die geboren hat, mit ihrem Sohn die Kirche betritt.</w:t>
      </w:r>
    </w:p>
    <w:p>
      <w:pPr>
        <w:pStyle w:val="PreformattedText"/>
        <w:rPr>
          <w:rFonts w:ascii="Times New Roman" w:hAnsi="Times New Roman" w:cs="Times New Roman"/>
        </w:rPr>
      </w:pPr>
      <w:r>
        <w:rPr>
          <w:rFonts w:cs="Times New Roman" w:ascii="Times New Roman" w:hAnsi="Times New Roman"/>
        </w:rPr>
        <w:t>005. Wiederum gibt es ein besonderes Gebet, das der Priester zuerst für sie betet und danach für ihren Sohn.</w:t>
      </w:r>
    </w:p>
    <w:p>
      <w:pPr>
        <w:pStyle w:val="PreformattedText"/>
        <w:rPr>
          <w:rFonts w:ascii="Times New Roman" w:hAnsi="Times New Roman" w:cs="Times New Roman"/>
        </w:rPr>
      </w:pPr>
      <w:r>
        <w:rPr>
          <w:rFonts w:cs="Times New Roman" w:ascii="Times New Roman" w:hAnsi="Times New Roman"/>
        </w:rPr>
        <w:t>006. Dann nimmt er den Sohn von ihr, bringt ihn hinein zum Altar und spricht zu ihm einige Bibelsprüche und einige Litaneien, um damit ihm und seiner Mutter zu erlauben, nach dieser Sache die Kirche immerzu zu betreten und später getauft zu werden.</w:t>
      </w:r>
    </w:p>
    <w:p>
      <w:pPr>
        <w:pStyle w:val="PreformattedText"/>
        <w:rPr>
          <w:rFonts w:ascii="Times New Roman" w:hAnsi="Times New Roman" w:cs="Times New Roman"/>
        </w:rPr>
      </w:pPr>
      <w:r>
        <w:rPr>
          <w:rFonts w:cs="Times New Roman" w:ascii="Times New Roman" w:hAnsi="Times New Roman"/>
        </w:rPr>
        <w:t>007. Ursprünglich war es nach der richtigen Traditon in der Kirche auch so, daß das Kind innerhalb von vierzig Tagen getauft wurde, und natürlich auch ein bißchen nach dieser Zeitspanne.</w:t>
      </w:r>
    </w:p>
    <w:p>
      <w:pPr>
        <w:pStyle w:val="PreformattedText"/>
        <w:rPr>
          <w:rFonts w:ascii="Times New Roman" w:hAnsi="Times New Roman" w:cs="Times New Roman"/>
        </w:rPr>
      </w:pPr>
      <w:r>
        <w:rPr>
          <w:rFonts w:cs="Times New Roman" w:ascii="Times New Roman" w:hAnsi="Times New Roman"/>
        </w:rPr>
        <w:t>008. In dieser Zeit jedoch geraten die Leute mit der Taufe in Verzug, und manchmal (dauert es) einige Jahre, bis sie ihren Sohn taufen.</w:t>
      </w:r>
    </w:p>
    <w:p>
      <w:pPr>
        <w:pStyle w:val="PreformattedText"/>
        <w:rPr>
          <w:rFonts w:ascii="Times New Roman" w:hAnsi="Times New Roman" w:cs="Times New Roman"/>
        </w:rPr>
      </w:pPr>
      <w:r>
        <w:rPr>
          <w:rFonts w:cs="Times New Roman" w:ascii="Times New Roman" w:hAnsi="Times New Roman"/>
        </w:rPr>
        <w:t>009. Nun bringen sie ihren Knaben oder ihr Mädchen in die Kirche, um ihn zu taufen.</w:t>
      </w:r>
    </w:p>
    <w:p>
      <w:pPr>
        <w:pStyle w:val="PreformattedText"/>
        <w:rPr>
          <w:rFonts w:ascii="Times New Roman" w:hAnsi="Times New Roman" w:cs="Times New Roman"/>
        </w:rPr>
      </w:pPr>
      <w:r>
        <w:rPr>
          <w:rFonts w:cs="Times New Roman" w:ascii="Times New Roman" w:hAnsi="Times New Roman"/>
        </w:rPr>
        <w:t>010. Als wichtigste von denen, die teilnehmen, nehmen seine Angehörigen und sein Taufpate und seine Taufpatin teil; wenn es ein (männliches) Kind ist, ein Taufpate und eine Taufpatin, wenn es ein Mädchen ist, nimmt (nur) eine Taufpatin teil.</w:t>
      </w:r>
    </w:p>
    <w:p>
      <w:pPr>
        <w:pStyle w:val="PreformattedText"/>
        <w:rPr>
          <w:rFonts w:ascii="Times New Roman" w:hAnsi="Times New Roman" w:cs="Times New Roman"/>
        </w:rPr>
      </w:pPr>
      <w:r>
        <w:rPr>
          <w:rFonts w:cs="Times New Roman" w:ascii="Times New Roman" w:hAnsi="Times New Roman"/>
        </w:rPr>
        <w:t>011. Und es ist notwendig, daß eine Bekanntmachung dieses Ereignisses an alle Leute, die in ihrer Nähe (wohnen), ergeht, und an diejenigen, die mit ihnen verwandt sind, und an diejenigen, die sie kennen, also daß das Kind getauft werden wird und Christ werden wird.</w:t>
      </w:r>
    </w:p>
    <w:p>
      <w:pPr>
        <w:pStyle w:val="PreformattedText"/>
        <w:rPr>
          <w:rFonts w:ascii="Times New Roman" w:hAnsi="Times New Roman" w:cs="Times New Roman"/>
        </w:rPr>
      </w:pPr>
      <w:r>
        <w:rPr>
          <w:rFonts w:cs="Times New Roman" w:ascii="Times New Roman" w:hAnsi="Times New Roman"/>
        </w:rPr>
        <w:t>012. Es wird getauft werden und Christ werden, denn diese Angelegenheit ist, was ihn betrifft und was seine Angehörigen betrifft, sehr sehr wichtig.</w:t>
      </w:r>
    </w:p>
    <w:p>
      <w:pPr>
        <w:pStyle w:val="PreformattedText"/>
        <w:rPr>
          <w:rFonts w:ascii="Times New Roman" w:hAnsi="Times New Roman" w:cs="Times New Roman"/>
        </w:rPr>
      </w:pPr>
      <w:r>
        <w:rPr>
          <w:rFonts w:cs="Times New Roman" w:ascii="Times New Roman" w:hAnsi="Times New Roman"/>
        </w:rPr>
        <w:t>013. Sie betreten die Kirche, und es gibt natürlich Vorbereitungen in der Kirche; man bestellt Priester in die Kirche, und die Kirchendiener machen das Wasser zurecht, sie stellen Kerzen bereit, legen das Evangelium bereit, legen das Kreuz bereit und so weiter und so weiter.</w:t>
      </w:r>
    </w:p>
    <w:p>
      <w:pPr>
        <w:pStyle w:val="PreformattedText"/>
        <w:rPr>
          <w:rFonts w:ascii="Times New Roman" w:hAnsi="Times New Roman" w:cs="Times New Roman"/>
        </w:rPr>
      </w:pPr>
      <w:r>
        <w:rPr>
          <w:rFonts w:cs="Times New Roman" w:ascii="Times New Roman" w:hAnsi="Times New Roman"/>
        </w:rPr>
        <w:t>014. Sie beleuchten die Kirche und danach fangen sie an.</w:t>
      </w:r>
    </w:p>
    <w:p>
      <w:pPr>
        <w:pStyle w:val="PreformattedText"/>
        <w:rPr>
          <w:rFonts w:ascii="Times New Roman" w:hAnsi="Times New Roman" w:cs="Times New Roman"/>
        </w:rPr>
      </w:pPr>
      <w:r>
        <w:rPr>
          <w:rFonts w:cs="Times New Roman" w:ascii="Times New Roman" w:hAnsi="Times New Roman"/>
        </w:rPr>
        <w:t>015. Wenn es ein kleiner Junge ist, ziehen sie es aus, wenn es ein Mädchen ist oder ein großes Kind, lassen sie es in den Kleidern, die es am Körper trägt (d.h. in der Unterwäsche); sie ziehen ihm nur die Oberbekleidung aus.</w:t>
      </w:r>
    </w:p>
    <w:p>
      <w:pPr>
        <w:pStyle w:val="PreformattedText"/>
        <w:rPr>
          <w:rFonts w:ascii="Times New Roman" w:hAnsi="Times New Roman" w:cs="Times New Roman"/>
        </w:rPr>
      </w:pPr>
      <w:r>
        <w:rPr>
          <w:rFonts w:cs="Times New Roman" w:ascii="Times New Roman" w:hAnsi="Times New Roman"/>
        </w:rPr>
        <w:t>016. Wenn es ein (kleines männliches) Kind ist, trägt es natürlich der Taufpate, und wenn es ein (weibliches) Kind ist, trägt es die Taufpatin, und sie stellen sich in der östlichen Richtung auf, dem königlichen Tor in der Kirche gegenüber, und der Priester stellt sich vor ihnen auf.</w:t>
      </w:r>
    </w:p>
    <w:p>
      <w:pPr>
        <w:pStyle w:val="PreformattedText"/>
        <w:rPr>
          <w:rFonts w:ascii="Times New Roman" w:hAnsi="Times New Roman" w:cs="Times New Roman"/>
        </w:rPr>
      </w:pPr>
      <w:r>
        <w:rPr>
          <w:rFonts w:cs="Times New Roman" w:ascii="Times New Roman" w:hAnsi="Times New Roman"/>
        </w:rPr>
        <w:t>017. Zuerst macht er das Zeichen des Kreuzes über dem Gesicht des Kindes das getauft werden soll, und er beginnt, für es Litaneien zu rezitieren, damit das Kind selbst, man nennt sie... Wie die Litaneien, (mit denen) du das Kind (am achten Tag) aufnimmst, aus den Kindern heraus, die noch nicht dem christlichen Glauben beigetreten sind, damit er (der Priester) es in die christliche Religion eintreten läßt.</w:t>
      </w:r>
    </w:p>
    <w:p>
      <w:pPr>
        <w:pStyle w:val="PreformattedText"/>
        <w:rPr>
          <w:rFonts w:ascii="Times New Roman" w:hAnsi="Times New Roman" w:cs="Times New Roman"/>
        </w:rPr>
      </w:pPr>
      <w:r>
        <w:rPr>
          <w:rFonts w:cs="Times New Roman" w:ascii="Times New Roman" w:hAnsi="Times New Roman"/>
        </w:rPr>
        <w:t>018. Es sind mehr als fünf, sechs Litaneien, (von denen) sie einige mit lauter Stimme rezitieren, einige spricht der Priester in seinem Herzen, also im geheimen, eine geheime Litanei.</w:t>
      </w:r>
    </w:p>
    <w:p>
      <w:pPr>
        <w:pStyle w:val="PreformattedText"/>
        <w:rPr>
          <w:rFonts w:ascii="Times New Roman" w:hAnsi="Times New Roman" w:cs="Times New Roman"/>
        </w:rPr>
      </w:pPr>
      <w:r>
        <w:rPr>
          <w:rFonts w:cs="Times New Roman" w:ascii="Times New Roman" w:hAnsi="Times New Roman"/>
        </w:rPr>
        <w:t>019. Es gibt viele... also (eigentlich) nicht so viele; ich will dir sagen, es gibt einige Sachen und einige Handlungen, die der Priester durchführt.</w:t>
      </w:r>
    </w:p>
    <w:p>
      <w:pPr>
        <w:pStyle w:val="PreformattedText"/>
        <w:rPr>
          <w:rFonts w:ascii="Times New Roman" w:hAnsi="Times New Roman" w:cs="Times New Roman"/>
        </w:rPr>
      </w:pPr>
      <w:r>
        <w:rPr>
          <w:rFonts w:cs="Times New Roman" w:ascii="Times New Roman" w:hAnsi="Times New Roman"/>
        </w:rPr>
        <w:t>020. Er sagt beispielsweise ... Eine Sache von diesen Sachen ist die, daß er auf das Kind haucht in Form eines Kreuzes, auf das Gesicht des Kindes (haucht er) und sagt: »Entfernen soll sich von ihm jeder böse Geist, und (jede) Unreinheit und (alles) Verborgene im Herzen dieses Kindes!«</w:t>
      </w:r>
    </w:p>
    <w:p>
      <w:pPr>
        <w:pStyle w:val="PreformattedText"/>
        <w:rPr>
          <w:rFonts w:ascii="Times New Roman" w:hAnsi="Times New Roman" w:cs="Times New Roman"/>
        </w:rPr>
      </w:pPr>
      <w:r>
        <w:rPr>
          <w:rFonts w:cs="Times New Roman" w:ascii="Times New Roman" w:hAnsi="Times New Roman"/>
        </w:rPr>
        <w:t>021. Er sagt es dreimal, dann beendet er seine Litanei.</w:t>
      </w:r>
    </w:p>
    <w:p>
      <w:pPr>
        <w:pStyle w:val="PreformattedText"/>
        <w:rPr>
          <w:rFonts w:ascii="Times New Roman" w:hAnsi="Times New Roman" w:cs="Times New Roman"/>
        </w:rPr>
      </w:pPr>
      <w:r>
        <w:rPr>
          <w:rFonts w:cs="Times New Roman" w:ascii="Times New Roman" w:hAnsi="Times New Roman"/>
        </w:rPr>
        <w:t>022. Dann sagt er zum Taufpaten und zur Taufpatin, die das Kind tragen, daß sie herumgehen sollen auch auf die westliche Seite, und er bittet sie, mit ihm zu sprechen, daß sie den Teufel zurückweisen, und daß sie sein Werk zurückweisen und seine Engel und seine Anbetung und alles, woran der Teufel glaubt, (und sie sprechen es) dreimal.</w:t>
      </w:r>
    </w:p>
    <w:p>
      <w:pPr>
        <w:pStyle w:val="PreformattedText"/>
        <w:rPr>
          <w:rFonts w:ascii="Times New Roman" w:hAnsi="Times New Roman" w:cs="Times New Roman"/>
        </w:rPr>
      </w:pPr>
      <w:r>
        <w:rPr>
          <w:rFonts w:cs="Times New Roman" w:ascii="Times New Roman" w:hAnsi="Times New Roman"/>
        </w:rPr>
        <w:t>023. Dann gehen sie wieder herum auf die östliche Seite, gegenüber dem Altar, und sagen dreimal, daß sie mit Jesus sind, daß sie Jesus zustimmen, und dreimal, daß sie an Jesus glauben.</w:t>
      </w:r>
    </w:p>
    <w:p>
      <w:pPr>
        <w:pStyle w:val="PreformattedText"/>
        <w:rPr>
          <w:rFonts w:ascii="Times New Roman" w:hAnsi="Times New Roman" w:cs="Times New Roman"/>
        </w:rPr>
      </w:pPr>
      <w:r>
        <w:rPr>
          <w:rFonts w:cs="Times New Roman" w:ascii="Times New Roman" w:hAnsi="Times New Roman"/>
        </w:rPr>
        <w:t>024. Danach rezitieren sie das Gesetz des Glaubens oder (auch) Glaubensbekenntnis (genannt), und diejenigen, die anwesend sind, sprechen es alle gemeinsam mit lauter Stimme.</w:t>
      </w:r>
    </w:p>
    <w:p>
      <w:pPr>
        <w:pStyle w:val="PreformattedText"/>
        <w:rPr>
          <w:rFonts w:ascii="Times New Roman" w:hAnsi="Times New Roman" w:cs="Times New Roman"/>
        </w:rPr>
      </w:pPr>
      <w:r>
        <w:rPr>
          <w:rFonts w:cs="Times New Roman" w:ascii="Times New Roman" w:hAnsi="Times New Roman"/>
        </w:rPr>
        <w:t>025. Und so ist es, bis sie dann also einige Litaneien sprechen, und dann sind sie mit dem Rezitieren für das Kind fertig.</w:t>
      </w:r>
    </w:p>
    <w:p>
      <w:pPr>
        <w:pStyle w:val="PreformattedText"/>
        <w:rPr>
          <w:rFonts w:ascii="Times New Roman" w:hAnsi="Times New Roman" w:cs="Times New Roman"/>
        </w:rPr>
      </w:pPr>
      <w:r>
        <w:rPr>
          <w:rFonts w:cs="Times New Roman" w:ascii="Times New Roman" w:hAnsi="Times New Roman"/>
        </w:rPr>
        <w:t>026. Man beginnt mit dem Rezitieren über dem geweihten Wasser.</w:t>
      </w:r>
    </w:p>
    <w:p>
      <w:pPr>
        <w:pStyle w:val="PreformattedText"/>
        <w:rPr>
          <w:rFonts w:ascii="Times New Roman" w:hAnsi="Times New Roman" w:cs="Times New Roman"/>
        </w:rPr>
      </w:pPr>
      <w:r>
        <w:rPr>
          <w:rFonts w:cs="Times New Roman" w:ascii="Times New Roman" w:hAnsi="Times New Roman"/>
        </w:rPr>
        <w:t>027. Hier ist es im allgemeinen notwenig, daß man mit dem Weihrauchgefäß eine Runde um das Wasser herumgeht, und man hat Kerzen dabei.</w:t>
      </w:r>
    </w:p>
    <w:p>
      <w:pPr>
        <w:pStyle w:val="PreformattedText"/>
        <w:rPr>
          <w:rFonts w:ascii="Times New Roman" w:hAnsi="Times New Roman" w:cs="Times New Roman"/>
        </w:rPr>
      </w:pPr>
      <w:r>
        <w:rPr>
          <w:rFonts w:cs="Times New Roman" w:ascii="Times New Roman" w:hAnsi="Times New Roman"/>
        </w:rPr>
        <w:t>028. Dann spricht man wiederum eine Litanei über dem Wasser.</w:t>
      </w:r>
    </w:p>
    <w:p>
      <w:pPr>
        <w:pStyle w:val="PreformattedText"/>
        <w:rPr>
          <w:rFonts w:ascii="Times New Roman" w:hAnsi="Times New Roman" w:cs="Times New Roman"/>
        </w:rPr>
      </w:pPr>
      <w:r>
        <w:rPr>
          <w:rFonts w:cs="Times New Roman" w:ascii="Times New Roman" w:hAnsi="Times New Roman"/>
        </w:rPr>
        <w:t>029. Dann macht man das Kreuz über dem Wasser und segnet das Wasser; es ist natürlich der Priester, der hier spricht; der Priester segnet das Wasser mehr als ein- oder zweimal.</w:t>
      </w:r>
    </w:p>
    <w:p>
      <w:pPr>
        <w:pStyle w:val="PreformattedText"/>
        <w:rPr>
          <w:rFonts w:ascii="Times New Roman" w:hAnsi="Times New Roman" w:cs="Times New Roman"/>
        </w:rPr>
      </w:pPr>
      <w:r>
        <w:rPr>
          <w:rFonts w:cs="Times New Roman" w:ascii="Times New Roman" w:hAnsi="Times New Roman"/>
        </w:rPr>
        <w:t>030. Dann zuletzt segnet er das Wasser mit einem Kreuz, das er in seiner Hand hält.</w:t>
      </w:r>
    </w:p>
    <w:p>
      <w:pPr>
        <w:pStyle w:val="PreformattedText"/>
        <w:rPr>
          <w:rFonts w:ascii="Times New Roman" w:hAnsi="Times New Roman" w:cs="Times New Roman"/>
        </w:rPr>
      </w:pPr>
      <w:r>
        <w:rPr>
          <w:rFonts w:cs="Times New Roman" w:ascii="Times New Roman" w:hAnsi="Times New Roman"/>
        </w:rPr>
        <w:t>031. Danach nun betet er schließlich über dem Öl, mit dem er den Körper des Kindes ölen oder salben wird an bestimmten Stellen oder an seinem ganzen Körper, gleichzeitig mit einigen Bibelsprüchen, die der Priester spricht.</w:t>
      </w:r>
    </w:p>
    <w:p>
      <w:pPr>
        <w:pStyle w:val="PreformattedText"/>
        <w:rPr>
          <w:rFonts w:ascii="Times New Roman" w:hAnsi="Times New Roman" w:cs="Times New Roman"/>
        </w:rPr>
      </w:pPr>
      <w:r>
        <w:rPr>
          <w:rFonts w:cs="Times New Roman" w:ascii="Times New Roman" w:hAnsi="Times New Roman"/>
        </w:rPr>
        <w:t>032. Danach, wenn er mit dem Salben des Kindes mit Öl fertig ist, packt es der Priester, und in diesem Moment müssen sie dem Kind alle Kleider ausgezogen haben, die es natürlich angezogen hat, (also) wenn an ihm noch irgendwelche Kleider sind.</w:t>
      </w:r>
    </w:p>
    <w:p>
      <w:pPr>
        <w:pStyle w:val="PreformattedText"/>
        <w:rPr>
          <w:rFonts w:ascii="Times New Roman" w:hAnsi="Times New Roman" w:cs="Times New Roman"/>
        </w:rPr>
      </w:pPr>
      <w:r>
        <w:rPr>
          <w:rFonts w:cs="Times New Roman" w:ascii="Times New Roman" w:hAnsi="Times New Roman"/>
        </w:rPr>
        <w:t>033. Er packt es ganz ganz fest, das Kind an seinen Händen.</w:t>
      </w:r>
    </w:p>
    <w:p>
      <w:pPr>
        <w:pStyle w:val="PreformattedText"/>
        <w:rPr>
          <w:rFonts w:ascii="Times New Roman" w:hAnsi="Times New Roman" w:cs="Times New Roman"/>
        </w:rPr>
      </w:pPr>
      <w:r>
        <w:rPr>
          <w:rFonts w:cs="Times New Roman" w:ascii="Times New Roman" w:hAnsi="Times New Roman"/>
        </w:rPr>
        <w:t>034. Er packt ihm seine Hände, hält sie ihm zusammen, hält seinen Kopf zum Wasser hin(unter) und taucht es in das Wasser; im Namen des Vaters und des Sohnes und des Heiligen Geistes (taucht er es) dreimal (hinein), und dann nimmt er es heraus und richtet es über dem Wasser auf, damit das Wasser von ihm herabtropft, das an seinem Körper ist, und übergibt es wiederum noch einmal dem Taufpaten oder der Taufpatin, je nachdem, ob es ein (männliches) Kind ist oder ein Mädchen.</w:t>
      </w:r>
    </w:p>
    <w:p>
      <w:pPr>
        <w:pStyle w:val="PreformattedText"/>
        <w:rPr>
          <w:rFonts w:ascii="Times New Roman" w:hAnsi="Times New Roman" w:cs="Times New Roman"/>
        </w:rPr>
      </w:pPr>
      <w:r>
        <w:rPr>
          <w:rFonts w:cs="Times New Roman" w:ascii="Times New Roman" w:hAnsi="Times New Roman"/>
        </w:rPr>
        <w:t>035. Und hier nun beginnt... andere Sachen (d.h. der Gottesdienst).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048. M_ḤF Die erste Kommunion.txt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Jetzt wollen wir über die erste Kommunion sprechen.</w:t>
      </w:r>
    </w:p>
    <w:p>
      <w:pPr>
        <w:pStyle w:val="PreformattedText"/>
        <w:rPr>
          <w:rFonts w:ascii="Times New Roman" w:hAnsi="Times New Roman" w:cs="Times New Roman"/>
        </w:rPr>
      </w:pPr>
      <w:r>
        <w:rPr>
          <w:rFonts w:cs="Times New Roman" w:ascii="Times New Roman" w:hAnsi="Times New Roman"/>
        </w:rPr>
        <w:t>002. Sobald das Kind etwa sechs Jahre alt geworden ist, ist es möglich, für (das Kind) die erste Kommunion durchzuführen.</w:t>
      </w:r>
    </w:p>
    <w:p>
      <w:pPr>
        <w:pStyle w:val="PreformattedText"/>
        <w:rPr>
          <w:rFonts w:ascii="Times New Roman" w:hAnsi="Times New Roman" w:cs="Times New Roman"/>
        </w:rPr>
      </w:pPr>
      <w:r>
        <w:rPr>
          <w:rFonts w:cs="Times New Roman" w:ascii="Times New Roman" w:hAnsi="Times New Roman"/>
        </w:rPr>
        <w:t>003. Es versammeln sich zehn, fünfzehn, zwanzig (Kinder), alle, die im selben Jahrgang sind, und sie schicken es (das Kind), um die erste Kommunion durchzuführen, sie schicken es zu den Nonnen.</w:t>
      </w:r>
    </w:p>
    <w:p>
      <w:pPr>
        <w:pStyle w:val="PreformattedText"/>
        <w:rPr>
          <w:rFonts w:ascii="Times New Roman" w:hAnsi="Times New Roman" w:cs="Times New Roman"/>
        </w:rPr>
      </w:pPr>
      <w:r>
        <w:rPr>
          <w:rFonts w:cs="Times New Roman" w:ascii="Times New Roman" w:hAnsi="Times New Roman"/>
        </w:rPr>
        <w:t>004. Sie legen einen Tag fest, an dem sie die erste Kommunion durchführen wollen.</w:t>
      </w:r>
    </w:p>
    <w:p>
      <w:pPr>
        <w:pStyle w:val="PreformattedText"/>
        <w:rPr>
          <w:rFonts w:ascii="Times New Roman" w:hAnsi="Times New Roman" w:cs="Times New Roman"/>
        </w:rPr>
      </w:pPr>
      <w:r>
        <w:rPr>
          <w:rFonts w:cs="Times New Roman" w:ascii="Times New Roman" w:hAnsi="Times New Roman"/>
        </w:rPr>
        <w:t>005. Etwa drei Monate vor diesem Tag lassen sie die Kinder ununterbrochen üben und unterrichten sie.</w:t>
      </w:r>
    </w:p>
    <w:p>
      <w:pPr>
        <w:pStyle w:val="PreformattedText"/>
        <w:rPr>
          <w:rFonts w:ascii="Times New Roman" w:hAnsi="Times New Roman" w:cs="Times New Roman"/>
        </w:rPr>
      </w:pPr>
      <w:r>
        <w:rPr>
          <w:rFonts w:cs="Times New Roman" w:ascii="Times New Roman" w:hAnsi="Times New Roman"/>
        </w:rPr>
        <w:t>006. Sie unterrichten sie im Gebet, sie unterrichten sie im (Singen der) Liturgie, sie unterrichten sie, damit sie die Evangelisten lesen (können), und sie unterrichten sie, damit sie keine Sachen anstellen, die sich nicht gehören, also sie üben alles für diesen Tag.</w:t>
      </w:r>
    </w:p>
    <w:p>
      <w:pPr>
        <w:pStyle w:val="PreformattedText"/>
        <w:rPr>
          <w:rFonts w:ascii="Times New Roman" w:hAnsi="Times New Roman" w:cs="Times New Roman"/>
        </w:rPr>
      </w:pPr>
      <w:r>
        <w:rPr>
          <w:rFonts w:cs="Times New Roman" w:ascii="Times New Roman" w:hAnsi="Times New Roman"/>
        </w:rPr>
        <w:t>007. Wenn sich der Tag nähert und gekommen ist, an dem sie die erste Kommunion durchführen wollen, gehen sie hinunter und versammeln sich bei den Nonnen, unten vor der Kirche des heiligen Georg, und ein Teil (der Erwachsenen) geht hinauf und schmückt die Kirche.</w:t>
      </w:r>
    </w:p>
    <w:p>
      <w:pPr>
        <w:pStyle w:val="PreformattedText"/>
        <w:rPr>
          <w:rFonts w:ascii="Times New Roman" w:hAnsi="Times New Roman" w:cs="Times New Roman"/>
        </w:rPr>
      </w:pPr>
      <w:r>
        <w:rPr>
          <w:rFonts w:cs="Times New Roman" w:ascii="Times New Roman" w:hAnsi="Times New Roman"/>
        </w:rPr>
        <w:t>008. Sie schmücken sie mit (bunten) Bändern und Blumen, und sie legen auf die Sitzplätze, auf denen die Kinder sitzen, (die die erste Kommunion haben), weiße Tücher.</w:t>
      </w:r>
    </w:p>
    <w:p>
      <w:pPr>
        <w:pStyle w:val="PreformattedText"/>
        <w:rPr>
          <w:rFonts w:ascii="Times New Roman" w:hAnsi="Times New Roman" w:cs="Times New Roman"/>
        </w:rPr>
      </w:pPr>
      <w:r>
        <w:rPr>
          <w:rFonts w:cs="Times New Roman" w:ascii="Times New Roman" w:hAnsi="Times New Roman"/>
        </w:rPr>
        <w:t>009. Unten, (vor der Kirche des heiligen Georg), ziehen sie den Kindern lange weiße Kleider an, und sie führen sie heraus und lassen sie üben und (die Kinder) müssen an diesem Tag ohne Frühstück kommen, sie sollen nichts frühstücken.</w:t>
      </w:r>
    </w:p>
    <w:p>
      <w:pPr>
        <w:pStyle w:val="PreformattedText"/>
        <w:rPr>
          <w:rFonts w:ascii="Times New Roman" w:hAnsi="Times New Roman" w:cs="Times New Roman"/>
        </w:rPr>
      </w:pPr>
      <w:r>
        <w:rPr>
          <w:rFonts w:cs="Times New Roman" w:ascii="Times New Roman" w:hAnsi="Times New Roman"/>
        </w:rPr>
        <w:t>010. Dann stellen sie sie in einer Reihe auf, und sie gehen hinauf zur Kirche des heiligen Lavandius, und während sie hinaufgehen, (gehen sie) den ganzen Weg in einer Reihe hintereinander.</w:t>
      </w:r>
    </w:p>
    <w:p>
      <w:pPr>
        <w:pStyle w:val="PreformattedText"/>
        <w:rPr>
          <w:rFonts w:ascii="Times New Roman" w:hAnsi="Times New Roman" w:cs="Times New Roman"/>
        </w:rPr>
      </w:pPr>
      <w:r>
        <w:rPr>
          <w:rFonts w:cs="Times New Roman" w:ascii="Times New Roman" w:hAnsi="Times New Roman"/>
        </w:rPr>
        <w:t>011. Sie gehen in die Kirche hinein und setzen sich an diese Sitzplätze, (auf die) sie weiße Tücher gelegt haben.</w:t>
      </w:r>
    </w:p>
    <w:p>
      <w:pPr>
        <w:pStyle w:val="PreformattedText"/>
        <w:rPr>
          <w:rFonts w:ascii="Times New Roman" w:hAnsi="Times New Roman" w:cs="Times New Roman"/>
        </w:rPr>
      </w:pPr>
      <w:r>
        <w:rPr>
          <w:rFonts w:cs="Times New Roman" w:ascii="Times New Roman" w:hAnsi="Times New Roman"/>
        </w:rPr>
        <w:t>012. Hier nun, in der Kirche, findet das übliche Gebet statt, der übliche Gottesdienst.</w:t>
      </w:r>
    </w:p>
    <w:p>
      <w:pPr>
        <w:pStyle w:val="PreformattedText"/>
        <w:rPr>
          <w:rFonts w:ascii="Times New Roman" w:hAnsi="Times New Roman" w:cs="Times New Roman"/>
        </w:rPr>
      </w:pPr>
      <w:r>
        <w:rPr>
          <w:rFonts w:cs="Times New Roman" w:ascii="Times New Roman" w:hAnsi="Times New Roman"/>
        </w:rPr>
        <w:t>013. Dann lesen die Kinder die Evangelisten und sprechen die Verrichtung ihrer Buße, sie tun also Buße für ihre Sünden, die sie gemacht haben, und sie beichten, dann nähern sie sich (dem Altar) und empfangen die Kommunion, sie nehmen das erste Stück Opferbrot.</w:t>
      </w:r>
    </w:p>
    <w:p>
      <w:pPr>
        <w:pStyle w:val="PreformattedText"/>
        <w:rPr>
          <w:rFonts w:ascii="Times New Roman" w:hAnsi="Times New Roman" w:cs="Times New Roman"/>
        </w:rPr>
      </w:pPr>
      <w:r>
        <w:rPr>
          <w:rFonts w:cs="Times New Roman" w:ascii="Times New Roman" w:hAnsi="Times New Roman"/>
        </w:rPr>
        <w:t>014. Wenn der Gottesdienst zu Ende ist, kommen sie aus der Kirche heraus und kehren zu den Nonnen zurück.</w:t>
      </w:r>
    </w:p>
    <w:p>
      <w:pPr>
        <w:pStyle w:val="PreformattedText"/>
        <w:rPr>
          <w:rFonts w:ascii="Times New Roman" w:hAnsi="Times New Roman" w:cs="Times New Roman"/>
        </w:rPr>
      </w:pPr>
      <w:r>
        <w:rPr>
          <w:rFonts w:cs="Times New Roman" w:ascii="Times New Roman" w:hAnsi="Times New Roman"/>
        </w:rPr>
        <w:t>015. Hier geben sie ihnen nun ein Glas Milch und lassen sie frühstücken, und (sie geben) jedem einzelnen auch ein Stück Kuchen, eine Zuckermandel und einen Apfel.</w:t>
      </w:r>
    </w:p>
    <w:p>
      <w:pPr>
        <w:pStyle w:val="PreformattedText"/>
        <w:rPr>
          <w:rFonts w:ascii="Times New Roman" w:hAnsi="Times New Roman" w:cs="Times New Roman"/>
        </w:rPr>
      </w:pPr>
      <w:r>
        <w:rPr>
          <w:rFonts w:cs="Times New Roman" w:ascii="Times New Roman" w:hAnsi="Times New Roman"/>
        </w:rPr>
        <w:t>016. Dann gehen sie, jeder geht nach Hause.</w:t>
      </w:r>
    </w:p>
    <w:p>
      <w:pPr>
        <w:pStyle w:val="PreformattedText"/>
        <w:rPr>
          <w:rFonts w:ascii="Times New Roman" w:hAnsi="Times New Roman" w:cs="Times New Roman"/>
        </w:rPr>
      </w:pPr>
      <w:r>
        <w:rPr>
          <w:rFonts w:cs="Times New Roman" w:ascii="Times New Roman" w:hAnsi="Times New Roman"/>
        </w:rPr>
        <w:t>017. Im Hause also müssen die Leute beispielsweise, die Kinder haben und die erste Kommunion durchführen wollen, ihre Angehörigen und Verwandten einladen, und (diese) kommen.</w:t>
      </w:r>
    </w:p>
    <w:p>
      <w:pPr>
        <w:pStyle w:val="PreformattedText"/>
        <w:rPr>
          <w:rFonts w:ascii="Times New Roman" w:hAnsi="Times New Roman" w:cs="Times New Roman"/>
        </w:rPr>
      </w:pPr>
      <w:r>
        <w:rPr>
          <w:rFonts w:cs="Times New Roman" w:ascii="Times New Roman" w:hAnsi="Times New Roman"/>
        </w:rPr>
        <w:t>018. Es gibt welche unter ihnen, die machen ein kleines Fest, und es gibt welche unter ihnen, die ein normales (Mittagessen machen).</w:t>
      </w:r>
    </w:p>
    <w:p>
      <w:pPr>
        <w:pStyle w:val="PreformattedText"/>
        <w:rPr>
          <w:rFonts w:ascii="Times New Roman" w:hAnsi="Times New Roman" w:cs="Times New Roman"/>
        </w:rPr>
      </w:pPr>
      <w:r>
        <w:rPr>
          <w:rFonts w:cs="Times New Roman" w:ascii="Times New Roman" w:hAnsi="Times New Roman"/>
        </w:rPr>
        <w:t>019. Außerdem gibt es Leute, die ihre Kinder photographieren, während sie die Kommunion empfangen und während sie zur Kirche hinaufgehen und während sie (bei den Nonnen) frühstücken, also (sie machen) Bilder zur Erinnerung.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049. M_FŠ Die Hochzeit.txt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Hier im Dorf ist es Brauch, wenn einer sich verloben will und ein Mädchen gesehen hat, das ihm gefällt, und er und sie (über die Verlobung) gesprochen haben, daß er (dann) seine Angehörigen (zu den Angehörigen des Mädchens) schickt, damit sie für ihn (d.h. an seiner Stelle über die Verlobung) sprechen.</w:t>
      </w:r>
    </w:p>
    <w:p>
      <w:pPr>
        <w:pStyle w:val="PreformattedText"/>
        <w:rPr>
          <w:rFonts w:ascii="Times New Roman" w:hAnsi="Times New Roman" w:cs="Times New Roman"/>
        </w:rPr>
      </w:pPr>
      <w:r>
        <w:rPr>
          <w:rFonts w:cs="Times New Roman" w:ascii="Times New Roman" w:hAnsi="Times New Roman"/>
        </w:rPr>
        <w:t>002. Seine Angehörigen gehen zu den Angehörigen des Mädchens und erbitten von ihnen (die Hand des Mädchens), indem sie zu ihnen sagen: »Unser Sohn möchte eure Tochter (heiraten), und wir möchten uns bei euch die Ehre geben.«</w:t>
      </w:r>
    </w:p>
    <w:p>
      <w:pPr>
        <w:pStyle w:val="PreformattedText"/>
        <w:rPr>
          <w:rFonts w:ascii="Times New Roman" w:hAnsi="Times New Roman" w:cs="Times New Roman"/>
        </w:rPr>
      </w:pPr>
      <w:r>
        <w:rPr>
          <w:rFonts w:cs="Times New Roman" w:ascii="Times New Roman" w:hAnsi="Times New Roman"/>
        </w:rPr>
        <w:t>003. Wenn sie ihnen (die Tochter) geben, beginnt der Jüngling bei der Braut aus- und einzugehen (wörtl.: zu gehen und zu kommen).</w:t>
      </w:r>
    </w:p>
    <w:p>
      <w:pPr>
        <w:pStyle w:val="PreformattedText"/>
        <w:rPr>
          <w:rFonts w:ascii="Times New Roman" w:hAnsi="Times New Roman" w:cs="Times New Roman"/>
        </w:rPr>
      </w:pPr>
      <w:r>
        <w:rPr>
          <w:rFonts w:cs="Times New Roman" w:ascii="Times New Roman" w:hAnsi="Times New Roman"/>
        </w:rPr>
        <w:t>004. Ich war neun Jahre lang verlobt und ging neun Jahre lang (bei meiner Braut) ein und aus, vom Jahre (neunzehnhundert)sechzig bis zum (Jahre neunzehnhundert)neunundsechzig.</w:t>
      </w:r>
    </w:p>
    <w:p>
      <w:pPr>
        <w:pStyle w:val="PreformattedText"/>
        <w:rPr>
          <w:rFonts w:ascii="Times New Roman" w:hAnsi="Times New Roman" w:cs="Times New Roman"/>
        </w:rPr>
      </w:pPr>
      <w:r>
        <w:rPr>
          <w:rFonts w:cs="Times New Roman" w:ascii="Times New Roman" w:hAnsi="Times New Roman"/>
        </w:rPr>
        <w:t>005. (Neunzehnhundert)neunundsechzig heirateten wir dann Gott sei Dank.</w:t>
      </w:r>
    </w:p>
    <w:p>
      <w:pPr>
        <w:pStyle w:val="PreformattedText"/>
        <w:rPr>
          <w:rFonts w:ascii="Times New Roman" w:hAnsi="Times New Roman" w:cs="Times New Roman"/>
        </w:rPr>
      </w:pPr>
      <w:r>
        <w:rPr>
          <w:rFonts w:cs="Times New Roman" w:ascii="Times New Roman" w:hAnsi="Times New Roman"/>
        </w:rPr>
        <w:t>006. In dieser Zeit beginnt man, der Braut Sachen zu bringen, Sachen zum Naschen wie Kürbiskerne und Süßigkeiten, (solche) Sachen.</w:t>
      </w:r>
    </w:p>
    <w:p>
      <w:pPr>
        <w:pStyle w:val="PreformattedText"/>
        <w:rPr>
          <w:rFonts w:ascii="Times New Roman" w:hAnsi="Times New Roman" w:cs="Times New Roman"/>
        </w:rPr>
      </w:pPr>
      <w:r>
        <w:rPr>
          <w:rFonts w:cs="Times New Roman" w:ascii="Times New Roman" w:hAnsi="Times New Roman"/>
        </w:rPr>
        <w:t>007. Einen Tag vor der kirchlichen Trauung lädt man die Bewohner seines Dorfes ein, die man (einladen) will.</w:t>
      </w:r>
    </w:p>
    <w:p>
      <w:pPr>
        <w:pStyle w:val="PreformattedText"/>
        <w:rPr>
          <w:rFonts w:ascii="Times New Roman" w:hAnsi="Times New Roman" w:cs="Times New Roman"/>
        </w:rPr>
      </w:pPr>
      <w:r>
        <w:rPr>
          <w:rFonts w:cs="Times New Roman" w:ascii="Times New Roman" w:hAnsi="Times New Roman"/>
        </w:rPr>
        <w:t>008. Hier im Dorf ist es Brauch, daß man einlädt und zwei Personen ausschickt, die im Dorf (die Leute) einladen, und wenn er (der Bräutigam) jemanden aus der Stadt einladen will, schickt er ihnen (Einladungs)karten und schickt auch eine Person, die diese Karten mitnimmt (und verteilt).</w:t>
      </w:r>
    </w:p>
    <w:p>
      <w:pPr>
        <w:pStyle w:val="PreformattedText"/>
        <w:rPr>
          <w:rFonts w:ascii="Times New Roman" w:hAnsi="Times New Roman" w:cs="Times New Roman"/>
        </w:rPr>
      </w:pPr>
      <w:r>
        <w:rPr>
          <w:rFonts w:cs="Times New Roman" w:ascii="Times New Roman" w:hAnsi="Times New Roman"/>
        </w:rPr>
        <w:t>009. Die Leute kommen in der ersten Nacht, also in der Nacht des (Färbens mit) Henna.</w:t>
      </w:r>
    </w:p>
    <w:p>
      <w:pPr>
        <w:pStyle w:val="PreformattedText"/>
        <w:rPr>
          <w:rFonts w:ascii="Times New Roman" w:hAnsi="Times New Roman" w:cs="Times New Roman"/>
        </w:rPr>
      </w:pPr>
      <w:r>
        <w:rPr>
          <w:rFonts w:cs="Times New Roman" w:ascii="Times New Roman" w:hAnsi="Times New Roman"/>
        </w:rPr>
        <w:t>010. Er lädt jemanden ein, (also) wenn er die Bewohner seines Dorfes einlädt, lädt er auch einen ein, damit er singt.</w:t>
      </w:r>
    </w:p>
    <w:p>
      <w:pPr>
        <w:pStyle w:val="PreformattedText"/>
        <w:rPr>
          <w:rFonts w:ascii="Times New Roman" w:hAnsi="Times New Roman" w:cs="Times New Roman"/>
        </w:rPr>
      </w:pPr>
      <w:r>
        <w:rPr>
          <w:rFonts w:cs="Times New Roman" w:ascii="Times New Roman" w:hAnsi="Times New Roman"/>
        </w:rPr>
        <w:t>011. Sie kommen am Abend in dieses Haus, versammeln sich, setzen sich und singen.</w:t>
      </w:r>
    </w:p>
    <w:p>
      <w:pPr>
        <w:pStyle w:val="PreformattedText"/>
        <w:rPr>
          <w:rFonts w:ascii="Times New Roman" w:hAnsi="Times New Roman" w:cs="Times New Roman"/>
        </w:rPr>
      </w:pPr>
      <w:r>
        <w:rPr>
          <w:rFonts w:cs="Times New Roman" w:ascii="Times New Roman" w:hAnsi="Times New Roman"/>
        </w:rPr>
        <w:t>012. Wer singen will singt, und wer tanzen will tanzt, und so bleiben sie bis etwa zwölf Uhr in der Nacht.</w:t>
      </w:r>
    </w:p>
    <w:p>
      <w:pPr>
        <w:pStyle w:val="PreformattedText"/>
        <w:rPr>
          <w:rFonts w:ascii="Times New Roman" w:hAnsi="Times New Roman" w:cs="Times New Roman"/>
        </w:rPr>
      </w:pPr>
      <w:r>
        <w:rPr>
          <w:rFonts w:cs="Times New Roman" w:ascii="Times New Roman" w:hAnsi="Times New Roman"/>
        </w:rPr>
        <w:t>013. Um zwölf Uhr in der Nacht machen sie sich auf und bringen das Henna, diese Jünglinge.</w:t>
      </w:r>
    </w:p>
    <w:p>
      <w:pPr>
        <w:pStyle w:val="PreformattedText"/>
        <w:rPr>
          <w:rFonts w:ascii="Times New Roman" w:hAnsi="Times New Roman" w:cs="Times New Roman"/>
        </w:rPr>
      </w:pPr>
      <w:r>
        <w:rPr>
          <w:rFonts w:cs="Times New Roman" w:ascii="Times New Roman" w:hAnsi="Times New Roman"/>
        </w:rPr>
        <w:t>014. Jeder einzelne trägt einen Teller (voll) Henna, und darauf müssen Kerzen (gesteckt) sein.</w:t>
      </w:r>
    </w:p>
    <w:p>
      <w:pPr>
        <w:pStyle w:val="PreformattedText"/>
        <w:rPr>
          <w:rFonts w:ascii="Times New Roman" w:hAnsi="Times New Roman" w:cs="Times New Roman"/>
        </w:rPr>
      </w:pPr>
      <w:r>
        <w:rPr>
          <w:rFonts w:cs="Times New Roman" w:ascii="Times New Roman" w:hAnsi="Times New Roman"/>
        </w:rPr>
        <w:t>015. Jeder, der einen Teller (voll Henna) trägt, muß ein Lied singen, so ist es Brauch.</w:t>
      </w:r>
    </w:p>
    <w:p>
      <w:pPr>
        <w:pStyle w:val="PreformattedText"/>
        <w:rPr>
          <w:rFonts w:ascii="Times New Roman" w:hAnsi="Times New Roman" w:cs="Times New Roman"/>
        </w:rPr>
      </w:pPr>
      <w:r>
        <w:rPr>
          <w:rFonts w:cs="Times New Roman" w:ascii="Times New Roman" w:hAnsi="Times New Roman"/>
        </w:rPr>
        <w:t>016. Wer nicht singt, braucht jemanden, der an seiner Stelle singt; man sagt, daß er ihn auslöst.</w:t>
      </w:r>
    </w:p>
    <w:p>
      <w:pPr>
        <w:pStyle w:val="PreformattedText"/>
        <w:rPr>
          <w:rFonts w:ascii="Times New Roman" w:hAnsi="Times New Roman" w:cs="Times New Roman"/>
        </w:rPr>
      </w:pPr>
      <w:r>
        <w:rPr>
          <w:rFonts w:cs="Times New Roman" w:ascii="Times New Roman" w:hAnsi="Times New Roman"/>
        </w:rPr>
        <w:t>017. Sie stellen die Teller hin, holen vor allen anderen den Bräutigam, (einer) nimmt seinen kleinen Finger, und sie lassen Wachs darauftropfen.</w:t>
      </w:r>
    </w:p>
    <w:p>
      <w:pPr>
        <w:pStyle w:val="PreformattedText"/>
        <w:rPr>
          <w:rFonts w:ascii="Times New Roman" w:hAnsi="Times New Roman" w:cs="Times New Roman"/>
        </w:rPr>
      </w:pPr>
      <w:r>
        <w:rPr>
          <w:rFonts w:cs="Times New Roman" w:ascii="Times New Roman" w:hAnsi="Times New Roman"/>
        </w:rPr>
        <w:t>018. Nachdem sie Wachs daraufgetropft haben, geben sie Henna darüber und bringen dann einen Streifen Verbandsmull und wickeln ihm seine Hand ein.</w:t>
      </w:r>
    </w:p>
    <w:p>
      <w:pPr>
        <w:pStyle w:val="PreformattedText"/>
        <w:rPr>
          <w:rFonts w:ascii="Times New Roman" w:hAnsi="Times New Roman" w:cs="Times New Roman"/>
        </w:rPr>
      </w:pPr>
      <w:r>
        <w:rPr>
          <w:rFonts w:cs="Times New Roman" w:ascii="Times New Roman" w:hAnsi="Times New Roman"/>
        </w:rPr>
        <w:t>019. Nachdem der Bräutigam mit Henna gefärbt ist, färben sich die (anderen) Anwesenden mit Henna.</w:t>
      </w:r>
    </w:p>
    <w:p>
      <w:pPr>
        <w:pStyle w:val="PreformattedText"/>
        <w:rPr>
          <w:rFonts w:ascii="Times New Roman" w:hAnsi="Times New Roman" w:cs="Times New Roman"/>
        </w:rPr>
      </w:pPr>
      <w:r>
        <w:rPr>
          <w:rFonts w:cs="Times New Roman" w:ascii="Times New Roman" w:hAnsi="Times New Roman"/>
        </w:rPr>
        <w:t>020. Wer sich mit Henna färben will, färbt sich, und wer sich nicht mit Henna färben will, soll zuschauen, (oder soll) sich amüsieren und singen.</w:t>
      </w:r>
    </w:p>
    <w:p>
      <w:pPr>
        <w:pStyle w:val="PreformattedText"/>
        <w:rPr>
          <w:rFonts w:ascii="Times New Roman" w:hAnsi="Times New Roman" w:cs="Times New Roman"/>
        </w:rPr>
      </w:pPr>
      <w:r>
        <w:rPr>
          <w:rFonts w:cs="Times New Roman" w:ascii="Times New Roman" w:hAnsi="Times New Roman"/>
        </w:rPr>
        <w:t>021. Die Leute müssen Arrak trinken und die (alkoholischen) Getränke, die im Dorf vorhanden sind, entweder Arrak oder Wein, diese (beiden werden) am meisten (getrunken).</w:t>
      </w:r>
    </w:p>
    <w:p>
      <w:pPr>
        <w:pStyle w:val="PreformattedText"/>
        <w:rPr>
          <w:rFonts w:ascii="Times New Roman" w:hAnsi="Times New Roman" w:cs="Times New Roman"/>
        </w:rPr>
      </w:pPr>
      <w:r>
        <w:rPr>
          <w:rFonts w:cs="Times New Roman" w:ascii="Times New Roman" w:hAnsi="Times New Roman"/>
        </w:rPr>
        <w:t>022. Also von dem Zeitpunkt an, da (der Bräutigam) am Abend mit Henna gefärbt wurde, bleibt seine Hand eingebunden bis zum Morgen.</w:t>
      </w:r>
    </w:p>
    <w:p>
      <w:pPr>
        <w:pStyle w:val="PreformattedText"/>
        <w:rPr>
          <w:rFonts w:ascii="Times New Roman" w:hAnsi="Times New Roman" w:cs="Times New Roman"/>
        </w:rPr>
      </w:pPr>
      <w:r>
        <w:rPr>
          <w:rFonts w:cs="Times New Roman" w:ascii="Times New Roman" w:hAnsi="Times New Roman"/>
        </w:rPr>
        <w:t>023. Am Morgen wickelt er (den Verband) an seiner Hand ab, und das Henna muß an seiner Hand erkennbar geworden sein.</w:t>
      </w:r>
    </w:p>
    <w:p>
      <w:pPr>
        <w:pStyle w:val="PreformattedText"/>
        <w:rPr>
          <w:rFonts w:ascii="Times New Roman" w:hAnsi="Times New Roman" w:cs="Times New Roman"/>
        </w:rPr>
      </w:pPr>
      <w:r>
        <w:rPr>
          <w:rFonts w:cs="Times New Roman" w:ascii="Times New Roman" w:hAnsi="Times New Roman"/>
        </w:rPr>
        <w:t>024. Am nächsten Tag laden sie wieder (die Leute) ein, wegen der kirchlichen Trauung.</w:t>
      </w:r>
    </w:p>
    <w:p>
      <w:pPr>
        <w:pStyle w:val="PreformattedText"/>
        <w:rPr>
          <w:rFonts w:ascii="Times New Roman" w:hAnsi="Times New Roman" w:cs="Times New Roman"/>
        </w:rPr>
      </w:pPr>
      <w:r>
        <w:rPr>
          <w:rFonts w:cs="Times New Roman" w:ascii="Times New Roman" w:hAnsi="Times New Roman"/>
        </w:rPr>
        <w:t>025. Es kommen wiederum diejenigen, die einen Tag zuvor eingeladen waren, und sie singen so vom Morgen bis zum Nachmittag.</w:t>
      </w:r>
    </w:p>
    <w:p>
      <w:pPr>
        <w:pStyle w:val="PreformattedText"/>
        <w:rPr>
          <w:rFonts w:ascii="Times New Roman" w:hAnsi="Times New Roman" w:cs="Times New Roman"/>
        </w:rPr>
      </w:pPr>
      <w:r>
        <w:rPr>
          <w:rFonts w:cs="Times New Roman" w:ascii="Times New Roman" w:hAnsi="Times New Roman"/>
        </w:rPr>
        <w:t>026. Am Nachmittag laden sie den Friseur ein, entweder den Abu Sirḥān oder den Alṭun Rayḥan.</w:t>
      </w:r>
    </w:p>
    <w:p>
      <w:pPr>
        <w:pStyle w:val="PreformattedText"/>
        <w:rPr>
          <w:rFonts w:ascii="Times New Roman" w:hAnsi="Times New Roman" w:cs="Times New Roman"/>
        </w:rPr>
      </w:pPr>
      <w:r>
        <w:rPr>
          <w:rFonts w:cs="Times New Roman" w:ascii="Times New Roman" w:hAnsi="Times New Roman"/>
        </w:rPr>
        <w:t>027. Der Bräutigam sitzt auf einem Stuhl in der Mitte oder auf dem Kanapee, wenn er ein Kanapee hat, und er kommt, sie singen für ihn, und der Friseur macht sich daran und schneidet ihm sein Haar.</w:t>
      </w:r>
    </w:p>
    <w:p>
      <w:pPr>
        <w:pStyle w:val="PreformattedText"/>
        <w:rPr>
          <w:rFonts w:ascii="Times New Roman" w:hAnsi="Times New Roman" w:cs="Times New Roman"/>
        </w:rPr>
      </w:pPr>
      <w:r>
        <w:rPr>
          <w:rFonts w:cs="Times New Roman" w:ascii="Times New Roman" w:hAnsi="Times New Roman"/>
        </w:rPr>
        <w:t>028. Nachdem er ihm sein Haar geschnitten hat, muß sein Anzug bereit sein, und sie ziehen ihn vor den Leuten aus, (so daß) er (nur) in der Unterwäsche stehenbleibt, und dann ziehen sie ihm den Anzug an.</w:t>
      </w:r>
    </w:p>
    <w:p>
      <w:pPr>
        <w:pStyle w:val="PreformattedText"/>
        <w:rPr>
          <w:rFonts w:ascii="Times New Roman" w:hAnsi="Times New Roman" w:cs="Times New Roman"/>
        </w:rPr>
      </w:pPr>
      <w:r>
        <w:rPr>
          <w:rFonts w:cs="Times New Roman" w:ascii="Times New Roman" w:hAnsi="Times New Roman"/>
        </w:rPr>
        <w:t>029. Nachdem sie ihm den Anzug angezogen haben, singen sie weiter für ihn, und sie bleiben so und singen bis zum Abend.</w:t>
      </w:r>
    </w:p>
    <w:p>
      <w:pPr>
        <w:pStyle w:val="PreformattedText"/>
        <w:rPr>
          <w:rFonts w:ascii="Times New Roman" w:hAnsi="Times New Roman" w:cs="Times New Roman"/>
        </w:rPr>
      </w:pPr>
      <w:r>
        <w:rPr>
          <w:rFonts w:cs="Times New Roman" w:ascii="Times New Roman" w:hAnsi="Times New Roman"/>
        </w:rPr>
        <w:t>030. Am Abend schickt er zwei, drei Leute von seiten des Bräutigams, damit sie gehen und für ihn die Braut erbitten wegen der kirchlichen Trauung.</w:t>
      </w:r>
    </w:p>
    <w:p>
      <w:pPr>
        <w:pStyle w:val="PreformattedText"/>
        <w:rPr>
          <w:rFonts w:ascii="Times New Roman" w:hAnsi="Times New Roman" w:cs="Times New Roman"/>
        </w:rPr>
      </w:pPr>
      <w:r>
        <w:rPr>
          <w:rFonts w:cs="Times New Roman" w:ascii="Times New Roman" w:hAnsi="Times New Roman"/>
        </w:rPr>
        <w:t>031. Die Männer gehen und erbitten die Braut von ihrem Vater, wenn sie einen Vater hat, und wenn sie keinen Vater hat, (erbitten sie sie) von ihren Brüdern.</w:t>
      </w:r>
    </w:p>
    <w:p>
      <w:pPr>
        <w:pStyle w:val="PreformattedText"/>
        <w:rPr>
          <w:rFonts w:ascii="Times New Roman" w:hAnsi="Times New Roman" w:cs="Times New Roman"/>
        </w:rPr>
      </w:pPr>
      <w:r>
        <w:rPr>
          <w:rFonts w:cs="Times New Roman" w:ascii="Times New Roman" w:hAnsi="Times New Roman"/>
        </w:rPr>
        <w:t>032. Auch bei der Braut muß es ein Fest geben, Gesang und Tanz und das gleiche (Färben mit) Henna auch am Tag zuvor.</w:t>
      </w:r>
    </w:p>
    <w:p>
      <w:pPr>
        <w:pStyle w:val="PreformattedText"/>
        <w:rPr>
          <w:rFonts w:ascii="Times New Roman" w:hAnsi="Times New Roman" w:cs="Times New Roman"/>
        </w:rPr>
      </w:pPr>
      <w:r>
        <w:rPr>
          <w:rFonts w:cs="Times New Roman" w:ascii="Times New Roman" w:hAnsi="Times New Roman"/>
        </w:rPr>
        <w:t>033. Und sie legen eine ungefähre Zeit fest, in der der Bräutigam im Hochzeitszug aus seinem Hause herauskommt zum Dorfplatz, und auch die Braut kommt von ihrem Haus herab, wobei ihr Vater oder ihr Bruder sie an der Hand genommen haben muß.</w:t>
      </w:r>
    </w:p>
    <w:p>
      <w:pPr>
        <w:pStyle w:val="PreformattedText"/>
        <w:rPr>
          <w:rFonts w:ascii="Times New Roman" w:hAnsi="Times New Roman" w:cs="Times New Roman"/>
        </w:rPr>
      </w:pPr>
      <w:r>
        <w:rPr>
          <w:rFonts w:cs="Times New Roman" w:ascii="Times New Roman" w:hAnsi="Times New Roman"/>
        </w:rPr>
        <w:t>034. Sie kommen auf dem Dorfplatz an, und der Bräutigam kommt und begrüßt seinen Schwiegervater oder ihren Bruder, also denjenigen, der bei ihr ist und sie mit seiner Hand hält.</w:t>
      </w:r>
    </w:p>
    <w:p>
      <w:pPr>
        <w:pStyle w:val="PreformattedText"/>
        <w:rPr>
          <w:rFonts w:ascii="Times New Roman" w:hAnsi="Times New Roman" w:cs="Times New Roman"/>
        </w:rPr>
      </w:pPr>
      <w:r>
        <w:rPr>
          <w:rFonts w:cs="Times New Roman" w:ascii="Times New Roman" w:hAnsi="Times New Roman"/>
        </w:rPr>
        <w:t>035. Er übergibt sie ihm, und sie gehen gemeinsam vom Platz hinauf zur Kirche.</w:t>
      </w:r>
    </w:p>
    <w:p>
      <w:pPr>
        <w:pStyle w:val="PreformattedText"/>
        <w:rPr>
          <w:rFonts w:ascii="Times New Roman" w:hAnsi="Times New Roman" w:cs="Times New Roman"/>
        </w:rPr>
      </w:pPr>
      <w:r>
        <w:rPr>
          <w:rFonts w:cs="Times New Roman" w:ascii="Times New Roman" w:hAnsi="Times New Roman"/>
        </w:rPr>
        <w:t>036. Sie gehen natürlich im Hochzeitszug hinauf, wie heißt es ... Die beiden Hochzeitszüge vereinigen sich, der (Hochzeitszug) des Bräutigams und der der Braut, und sie gehen hinauf zur Kirche.</w:t>
      </w:r>
    </w:p>
    <w:p>
      <w:pPr>
        <w:pStyle w:val="PreformattedText"/>
        <w:rPr>
          <w:rFonts w:ascii="Times New Roman" w:hAnsi="Times New Roman" w:cs="Times New Roman"/>
        </w:rPr>
      </w:pPr>
      <w:r>
        <w:rPr>
          <w:rFonts w:cs="Times New Roman" w:ascii="Times New Roman" w:hAnsi="Times New Roman"/>
        </w:rPr>
        <w:t>037. Sie kommen an der Kirchentüre an, die geöffnet sein muß, treten ein, und die Kirche muß geschmückt sein, und es müssen Blumen darin sein und Schmuckbänder, teils rot, teils blau.</w:t>
      </w:r>
    </w:p>
    <w:p>
      <w:pPr>
        <w:pStyle w:val="PreformattedText"/>
        <w:rPr>
          <w:rFonts w:ascii="Times New Roman" w:hAnsi="Times New Roman" w:cs="Times New Roman"/>
        </w:rPr>
      </w:pPr>
      <w:r>
        <w:rPr>
          <w:rFonts w:cs="Times New Roman" w:ascii="Times New Roman" w:hAnsi="Times New Roman"/>
        </w:rPr>
        <w:t>038. Sie gehen hinein, und sobald der Bräutigam eintritt, löst er das Band, (das den Weg zum Altar versperrt), und setzt seinen Weg fort bis vor den Altar.</w:t>
      </w:r>
    </w:p>
    <w:p>
      <w:pPr>
        <w:pStyle w:val="PreformattedText"/>
        <w:rPr>
          <w:rFonts w:ascii="Times New Roman" w:hAnsi="Times New Roman" w:cs="Times New Roman"/>
        </w:rPr>
      </w:pPr>
      <w:r>
        <w:rPr>
          <w:rFonts w:cs="Times New Roman" w:ascii="Times New Roman" w:hAnsi="Times New Roman"/>
        </w:rPr>
        <w:t>039. Er und seine Braut bleiben vor dem Altar stehen, sowie der Trauzeuge und qie Trauzeugin, (also) entweder sein Bruder oder einer seiner Freunde, und bei der Braut ist (die Trauzeugin) auch entweder ihre Schwester oder eine von ihren Verwandten.</w:t>
      </w:r>
    </w:p>
    <w:p>
      <w:pPr>
        <w:pStyle w:val="PreformattedText"/>
        <w:rPr>
          <w:rFonts w:ascii="Times New Roman" w:hAnsi="Times New Roman" w:cs="Times New Roman"/>
        </w:rPr>
      </w:pPr>
      <w:r>
        <w:rPr>
          <w:rFonts w:cs="Times New Roman" w:ascii="Times New Roman" w:hAnsi="Times New Roman"/>
        </w:rPr>
        <w:t>040. Wenn sie drinnen vor dem Altar stehen, beginnt der Priester mit dem Gottesdienst, dem Trauungsgottesdienst.</w:t>
      </w:r>
    </w:p>
    <w:p>
      <w:pPr>
        <w:pStyle w:val="PreformattedText"/>
        <w:rPr>
          <w:rFonts w:ascii="Times New Roman" w:hAnsi="Times New Roman" w:cs="Times New Roman"/>
        </w:rPr>
      </w:pPr>
      <w:r>
        <w:rPr>
          <w:rFonts w:cs="Times New Roman" w:ascii="Times New Roman" w:hAnsi="Times New Roman"/>
        </w:rPr>
        <w:t>041. Er setzt ihnen auf ihre Köpfe die Trauungskronen und fragt das Mädch... und er nimmt den Ring aus der Hand des Jünglings und steckt ihn an die Hand seiner Braut, und dann nimmt er ihn aus der Hand seiner Braut und steckt ihn an die Hand des Bräutigams.</w:t>
      </w:r>
    </w:p>
    <w:p>
      <w:pPr>
        <w:pStyle w:val="PreformattedText"/>
        <w:rPr>
          <w:rFonts w:ascii="Times New Roman" w:hAnsi="Times New Roman" w:cs="Times New Roman"/>
        </w:rPr>
      </w:pPr>
      <w:r>
        <w:rPr>
          <w:rFonts w:cs="Times New Roman" w:ascii="Times New Roman" w:hAnsi="Times New Roman"/>
        </w:rPr>
        <w:t>042. Und er fragt ihn, bevor er beginnt, also wie heißt es... also: »Willst du die Soundso, daß sie deine Ehefrau sei?«</w:t>
      </w:r>
    </w:p>
    <w:p>
      <w:pPr>
        <w:pStyle w:val="PreformattedText"/>
        <w:rPr>
          <w:rFonts w:ascii="Times New Roman" w:hAnsi="Times New Roman" w:cs="Times New Roman"/>
        </w:rPr>
      </w:pPr>
      <w:r>
        <w:rPr>
          <w:rFonts w:cs="Times New Roman" w:ascii="Times New Roman" w:hAnsi="Times New Roman"/>
        </w:rPr>
        <w:t>043. Er sagt natürlich zu ihm: »Ja«, er sagt (weiter): »Was zu tun bin ich denn sonst gekommen?«</w:t>
      </w:r>
    </w:p>
    <w:p>
      <w:pPr>
        <w:pStyle w:val="PreformattedText"/>
        <w:rPr>
          <w:rFonts w:ascii="Times New Roman" w:hAnsi="Times New Roman" w:cs="Times New Roman"/>
        </w:rPr>
      </w:pPr>
      <w:r>
        <w:rPr>
          <w:rFonts w:cs="Times New Roman" w:ascii="Times New Roman" w:hAnsi="Times New Roman"/>
        </w:rPr>
        <w:t>044. Er fragt auch sie, und sie antwortet ihm (auf) dieselbe Frage, wenn sie ein bißchen mutig ist, und wenn sie nicht mutig ist, nickt sie sie (die Zustimmung) mit ihrem Kopf.</w:t>
      </w:r>
    </w:p>
    <w:p>
      <w:pPr>
        <w:pStyle w:val="PreformattedText"/>
        <w:rPr>
          <w:rFonts w:ascii="Times New Roman" w:hAnsi="Times New Roman" w:cs="Times New Roman"/>
        </w:rPr>
      </w:pPr>
      <w:r>
        <w:rPr>
          <w:rFonts w:cs="Times New Roman" w:ascii="Times New Roman" w:hAnsi="Times New Roman"/>
        </w:rPr>
        <w:t>045. In dem Moment, in dem sie so zu ihnen gesprochen haben, dann beginnt die Trauungszeremonie.</w:t>
      </w:r>
    </w:p>
    <w:p>
      <w:pPr>
        <w:pStyle w:val="PreformattedText"/>
        <w:rPr>
          <w:rFonts w:ascii="Times New Roman" w:hAnsi="Times New Roman" w:cs="Times New Roman"/>
        </w:rPr>
      </w:pPr>
      <w:r>
        <w:rPr>
          <w:rFonts w:cs="Times New Roman" w:ascii="Times New Roman" w:hAnsi="Times New Roman"/>
        </w:rPr>
        <w:t>046. Nach der Trauung gehen sie zwei, drei Umgänge drinnen um den Altar herum, und der Trauzeuge und die Trauzeugin müssen dabei sein.</w:t>
      </w:r>
    </w:p>
    <w:p>
      <w:pPr>
        <w:pStyle w:val="PreformattedText"/>
        <w:rPr>
          <w:rFonts w:ascii="Times New Roman" w:hAnsi="Times New Roman" w:cs="Times New Roman"/>
        </w:rPr>
      </w:pPr>
      <w:r>
        <w:rPr>
          <w:rFonts w:cs="Times New Roman" w:ascii="Times New Roman" w:hAnsi="Times New Roman"/>
        </w:rPr>
        <w:t>047. Es gibt Leute, die Kindereien lieben, und die in ihren Händen Nadeln halten, (mit denen) sie den Bräutigam und die Braut (beim Vorübergehen) stechen.</w:t>
      </w:r>
    </w:p>
    <w:p>
      <w:pPr>
        <w:pStyle w:val="PreformattedText"/>
        <w:rPr>
          <w:rFonts w:ascii="Times New Roman" w:hAnsi="Times New Roman" w:cs="Times New Roman"/>
        </w:rPr>
      </w:pPr>
      <w:r>
        <w:rPr>
          <w:rFonts w:cs="Times New Roman" w:ascii="Times New Roman" w:hAnsi="Times New Roman"/>
        </w:rPr>
        <w:t>048. Wenn ein Stich etwas kräftig ist, schreit der Bräutigam sie (diejenigen, die gestochen haben) etwa folgendermaßen an: »Schämt euch doch, das gehört sich nicht! Einmal genügt.«</w:t>
      </w:r>
    </w:p>
    <w:p>
      <w:pPr>
        <w:pStyle w:val="PreformattedText"/>
        <w:rPr>
          <w:rFonts w:ascii="Times New Roman" w:hAnsi="Times New Roman" w:cs="Times New Roman"/>
        </w:rPr>
      </w:pPr>
      <w:r>
        <w:rPr>
          <w:rFonts w:cs="Times New Roman" w:ascii="Times New Roman" w:hAnsi="Times New Roman"/>
        </w:rPr>
        <w:t>049. Wenn sie ihn jedesmal, bei jeder Runde stechen wollten, wäre das eine lange Angelegenheit.</w:t>
      </w:r>
    </w:p>
    <w:p>
      <w:pPr>
        <w:pStyle w:val="PreformattedText"/>
        <w:rPr>
          <w:rFonts w:ascii="Times New Roman" w:hAnsi="Times New Roman" w:cs="Times New Roman"/>
        </w:rPr>
      </w:pPr>
      <w:r>
        <w:rPr>
          <w:rFonts w:cs="Times New Roman" w:ascii="Times New Roman" w:hAnsi="Times New Roman"/>
        </w:rPr>
        <w:t>050. Wenn sie mit der Trauung oben (in der Kirche) fertig sind, also wenn der Priester fertig ist, kommen sie aus der Kirche heraus.</w:t>
      </w:r>
    </w:p>
    <w:p>
      <w:pPr>
        <w:pStyle w:val="PreformattedText"/>
        <w:rPr>
          <w:rFonts w:ascii="Times New Roman" w:hAnsi="Times New Roman" w:cs="Times New Roman"/>
        </w:rPr>
      </w:pPr>
      <w:r>
        <w:rPr>
          <w:rFonts w:cs="Times New Roman" w:ascii="Times New Roman" w:hAnsi="Times New Roman"/>
        </w:rPr>
        <w:t>051. Sie kommen wieder im Hochzeitszug herab, wie sie angefangen haben, von der Kirche (herab) zum Platz.</w:t>
      </w:r>
    </w:p>
    <w:p>
      <w:pPr>
        <w:pStyle w:val="PreformattedText"/>
        <w:rPr>
          <w:rFonts w:ascii="Times New Roman" w:hAnsi="Times New Roman" w:cs="Times New Roman"/>
        </w:rPr>
      </w:pPr>
      <w:r>
        <w:rPr>
          <w:rFonts w:cs="Times New Roman" w:ascii="Times New Roman" w:hAnsi="Times New Roman"/>
        </w:rPr>
        <w:t>052. Auf dem Dorfplatz, falls sie nach auswärts gehen wollen, nach auswärts heißt in die Flitterwochen (wörtl. Honigmonat) nach Damaskus, nach Beirut, nach Europa, wohin es auch sei, muß das Fahrzeug auf sie warten, und sie steigen ein.</w:t>
      </w:r>
    </w:p>
    <w:p>
      <w:pPr>
        <w:pStyle w:val="PreformattedText"/>
        <w:rPr>
          <w:rFonts w:ascii="Times New Roman" w:hAnsi="Times New Roman" w:cs="Times New Roman"/>
        </w:rPr>
      </w:pPr>
      <w:r>
        <w:rPr>
          <w:rFonts w:cs="Times New Roman" w:ascii="Times New Roman" w:hAnsi="Times New Roman"/>
        </w:rPr>
        <w:t>053. Sie verabschieden sich von Anwesenden, also von ihren Verwandten, und fahren weg.</w:t>
      </w:r>
    </w:p>
    <w:p>
      <w:pPr>
        <w:pStyle w:val="PreformattedText"/>
        <w:rPr>
          <w:rFonts w:ascii="Times New Roman" w:hAnsi="Times New Roman" w:cs="Times New Roman"/>
        </w:rPr>
      </w:pPr>
      <w:r>
        <w:rPr>
          <w:rFonts w:cs="Times New Roman" w:ascii="Times New Roman" w:hAnsi="Times New Roman"/>
        </w:rPr>
        <w:t>054. Und wenn sie die Hochzeitsfeier in ihrem Dorf machen wollen kommen sie nach Hause, und die Leute müssen sie bereits im Hause erwarten.</w:t>
      </w:r>
    </w:p>
    <w:p>
      <w:pPr>
        <w:pStyle w:val="PreformattedText"/>
        <w:rPr>
          <w:rFonts w:ascii="Times New Roman" w:hAnsi="Times New Roman" w:cs="Times New Roman"/>
        </w:rPr>
      </w:pPr>
      <w:r>
        <w:rPr>
          <w:rFonts w:cs="Times New Roman" w:ascii="Times New Roman" w:hAnsi="Times New Roman"/>
        </w:rPr>
        <w:t>055. Sie schlachten Schafe und machen ein Essen sie machen Bohnen und Reis und dafin, das ist (ein Gericht aus) Fleisch mit Reis, und sie stellen auch (alkoholische) Getränke hin, und sie beginnen das Fest von neuem.</w:t>
      </w:r>
    </w:p>
    <w:p>
      <w:pPr>
        <w:pStyle w:val="PreformattedText"/>
        <w:rPr>
          <w:rFonts w:ascii="Times New Roman" w:hAnsi="Times New Roman" w:cs="Times New Roman"/>
        </w:rPr>
      </w:pPr>
      <w:r>
        <w:rPr>
          <w:rFonts w:cs="Times New Roman" w:ascii="Times New Roman" w:hAnsi="Times New Roman"/>
        </w:rPr>
        <w:t>056. Sie bleiben sechs, sieben Tage lang so und machen jeden Tag ein Fest.</w:t>
      </w:r>
    </w:p>
    <w:p>
      <w:pPr>
        <w:pStyle w:val="PreformattedText"/>
        <w:rPr>
          <w:rFonts w:ascii="Times New Roman" w:hAnsi="Times New Roman" w:cs="Times New Roman"/>
        </w:rPr>
      </w:pPr>
      <w:r>
        <w:rPr>
          <w:rFonts w:cs="Times New Roman" w:ascii="Times New Roman" w:hAnsi="Times New Roman"/>
        </w:rPr>
        <w:t>057. Wenn beend... Nach sechs, sieben Tagen, wenn das Hochzeitsfest beendet ist, geht jeder zu seinen Leuten.</w:t>
      </w:r>
    </w:p>
    <w:p>
      <w:pPr>
        <w:pStyle w:val="PreformattedText"/>
        <w:rPr>
          <w:rFonts w:ascii="Times New Roman" w:hAnsi="Times New Roman" w:cs="Times New Roman"/>
        </w:rPr>
      </w:pPr>
      <w:r>
        <w:rPr>
          <w:rFonts w:cs="Times New Roman" w:ascii="Times New Roman" w:hAnsi="Times New Roman"/>
        </w:rPr>
        <w:t>058. So ist der Brauch bei uns im Dorf.</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050. M_ḤF Beerdigung.txt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Wenn einer krank wird, und der Zeitpunkt seines Todes näherrückt, gehen sie und rufen den Priester zu ihm, (damit) er für ihn betet, ihm die Beichte abnimmt und ihn mit Öl salbt.</w:t>
      </w:r>
    </w:p>
    <w:p>
      <w:pPr>
        <w:pStyle w:val="PreformattedText"/>
        <w:rPr>
          <w:rFonts w:ascii="Times New Roman" w:hAnsi="Times New Roman" w:cs="Times New Roman"/>
        </w:rPr>
      </w:pPr>
      <w:r>
        <w:rPr>
          <w:rFonts w:cs="Times New Roman" w:ascii="Times New Roman" w:hAnsi="Times New Roman"/>
        </w:rPr>
        <w:t>002. Wenn der Mann gestorben ist, ziehen sie ihm seine Kleider aus und ziehen ihm neue Kleider an, und sie gehen und läuten die Glocke zum Trauergeläut, und sie benachrichtigen den Priester und seine (des Toten) Verwandten.</w:t>
      </w:r>
    </w:p>
    <w:p>
      <w:pPr>
        <w:pStyle w:val="PreformattedText"/>
        <w:rPr>
          <w:rFonts w:ascii="Times New Roman" w:hAnsi="Times New Roman" w:cs="Times New Roman"/>
        </w:rPr>
      </w:pPr>
      <w:r>
        <w:rPr>
          <w:rFonts w:cs="Times New Roman" w:ascii="Times New Roman" w:hAnsi="Times New Roman"/>
        </w:rPr>
        <w:t>003. Sie drucken Trauerbilder und erwähnen seine Angehörigen, seine Brüder und seine Kinder, und hängen (die Trauerbilder) an die Wände am Dorfplatz, an die Kirchentüre und an die Haustüre des Mannes, der gestorben ist.</w:t>
      </w:r>
    </w:p>
    <w:p>
      <w:pPr>
        <w:pStyle w:val="PreformattedText"/>
        <w:rPr>
          <w:rFonts w:ascii="Times New Roman" w:hAnsi="Times New Roman" w:cs="Times New Roman"/>
        </w:rPr>
      </w:pPr>
      <w:r>
        <w:rPr>
          <w:rFonts w:cs="Times New Roman" w:ascii="Times New Roman" w:hAnsi="Times New Roman"/>
        </w:rPr>
        <w:t>004. Dann schicken sie Leute nach Damaskus, damit sie einen Sarg bringen, um ihn hineinzulegen, und (der Sarg) muß aus Holz sein.</w:t>
      </w:r>
    </w:p>
    <w:p>
      <w:pPr>
        <w:pStyle w:val="PreformattedText"/>
        <w:rPr>
          <w:rFonts w:ascii="Times New Roman" w:hAnsi="Times New Roman" w:cs="Times New Roman"/>
        </w:rPr>
      </w:pPr>
      <w:r>
        <w:rPr>
          <w:rFonts w:cs="Times New Roman" w:ascii="Times New Roman" w:hAnsi="Times New Roman"/>
        </w:rPr>
        <w:t>005. Nun kommt der Priester ins Haus des Toten, betet für ihn, und sie legen ihn in eines der Zimmer des Hauses und zünden vor ihm Kerzen an.</w:t>
      </w:r>
    </w:p>
    <w:p>
      <w:pPr>
        <w:pStyle w:val="PreformattedText"/>
        <w:rPr>
          <w:rFonts w:ascii="Times New Roman" w:hAnsi="Times New Roman" w:cs="Times New Roman"/>
        </w:rPr>
      </w:pPr>
      <w:r>
        <w:rPr>
          <w:rFonts w:cs="Times New Roman" w:ascii="Times New Roman" w:hAnsi="Times New Roman"/>
        </w:rPr>
        <w:t>006. Die Frauen kommen, sie müssen allesamt schwarz gekleidet sein, und sie setzen sich um ihn herum und weinen um ihn.</w:t>
      </w:r>
    </w:p>
    <w:p>
      <w:pPr>
        <w:pStyle w:val="PreformattedText"/>
        <w:rPr>
          <w:rFonts w:ascii="Times New Roman" w:hAnsi="Times New Roman" w:cs="Times New Roman"/>
        </w:rPr>
      </w:pPr>
      <w:r>
        <w:rPr>
          <w:rFonts w:cs="Times New Roman" w:ascii="Times New Roman" w:hAnsi="Times New Roman"/>
        </w:rPr>
        <w:t>007. Und die Männer kommen in ein anderes Zimmer, um seinen Söhnen und seinen Angehörigen ihr Beileid auszusprechen, in lauter kleinen Gruppen (kommen sie), einige treten ein, andere gehen hinaus.</w:t>
      </w:r>
    </w:p>
    <w:p>
      <w:pPr>
        <w:pStyle w:val="PreformattedText"/>
        <w:rPr>
          <w:rFonts w:ascii="Times New Roman" w:hAnsi="Times New Roman" w:cs="Times New Roman"/>
        </w:rPr>
      </w:pPr>
      <w:r>
        <w:rPr>
          <w:rFonts w:cs="Times New Roman" w:ascii="Times New Roman" w:hAnsi="Times New Roman"/>
        </w:rPr>
        <w:t>008. Solange, bis es drei Uhr nachmittags geworden ist, und die Vereine und die Leute angekommen sein müssen, die sie aus Damaskus eingeladen haben, und sie haben den Sarg dabei.</w:t>
      </w:r>
    </w:p>
    <w:p>
      <w:pPr>
        <w:pStyle w:val="PreformattedText"/>
        <w:rPr>
          <w:rFonts w:ascii="Times New Roman" w:hAnsi="Times New Roman" w:cs="Times New Roman"/>
        </w:rPr>
      </w:pPr>
      <w:r>
        <w:rPr>
          <w:rFonts w:cs="Times New Roman" w:ascii="Times New Roman" w:hAnsi="Times New Roman"/>
        </w:rPr>
        <w:t>009. Sie gehen in das Haus desjenigen, der gestorben ist, und der Priester muß drinnen sein, er und einige Männer, einige tragen ihm ein Kreuz und einige Kerzen und Weihrauch.</w:t>
      </w:r>
    </w:p>
    <w:p>
      <w:pPr>
        <w:pStyle w:val="PreformattedText"/>
        <w:rPr>
          <w:rFonts w:ascii="Times New Roman" w:hAnsi="Times New Roman" w:cs="Times New Roman"/>
        </w:rPr>
      </w:pPr>
      <w:r>
        <w:rPr>
          <w:rFonts w:cs="Times New Roman" w:ascii="Times New Roman" w:hAnsi="Times New Roman"/>
        </w:rPr>
        <w:t>010. Sie beten für ihn, legen ihn in den Sarg und verlassen das Haus hin zur Kirche, um für ihn den Trauergottesdienst zu halten.</w:t>
      </w:r>
    </w:p>
    <w:p>
      <w:pPr>
        <w:pStyle w:val="PreformattedText"/>
        <w:rPr>
          <w:rFonts w:ascii="Times New Roman" w:hAnsi="Times New Roman" w:cs="Times New Roman"/>
        </w:rPr>
      </w:pPr>
      <w:r>
        <w:rPr>
          <w:rFonts w:cs="Times New Roman" w:ascii="Times New Roman" w:hAnsi="Times New Roman"/>
        </w:rPr>
        <w:t>011. Wenn sie vor der Haustüre ankommen, drehen sie ihn (den Toten im Sarg) dreimal im Kreise, damit er von zu Hause Abschied nimmt, und diejenigen, die das Kreuz und die Kerzen tragen, gehen voran, und hinter ihnen (gehen) diejenigen, die Kränze und Blumenkreuze tragen.</w:t>
      </w:r>
    </w:p>
    <w:p>
      <w:pPr>
        <w:pStyle w:val="PreformattedText"/>
        <w:rPr>
          <w:rFonts w:ascii="Times New Roman" w:hAnsi="Times New Roman" w:cs="Times New Roman"/>
        </w:rPr>
      </w:pPr>
      <w:r>
        <w:rPr>
          <w:rFonts w:cs="Times New Roman" w:ascii="Times New Roman" w:hAnsi="Times New Roman"/>
        </w:rPr>
        <w:t>012. Nach ihnen (gehen) der Priester und vier Männer, die den Sarg tragen — wenn einer weggeht (weil er nicht mehr tragen kann), kommt ein anderer.</w:t>
      </w:r>
    </w:p>
    <w:p>
      <w:pPr>
        <w:pStyle w:val="PreformattedText"/>
        <w:rPr>
          <w:rFonts w:ascii="Times New Roman" w:hAnsi="Times New Roman" w:cs="Times New Roman"/>
        </w:rPr>
      </w:pPr>
      <w:r>
        <w:rPr>
          <w:rFonts w:cs="Times New Roman" w:ascii="Times New Roman" w:hAnsi="Times New Roman"/>
        </w:rPr>
        <w:t>013. Nach ihnen kommen die Vereine; jeder Verein muß vier Männer haben, die ein Totentuch tragen.</w:t>
      </w:r>
    </w:p>
    <w:p>
      <w:pPr>
        <w:pStyle w:val="PreformattedText"/>
        <w:rPr>
          <w:rFonts w:ascii="Times New Roman" w:hAnsi="Times New Roman" w:cs="Times New Roman"/>
        </w:rPr>
      </w:pPr>
      <w:r>
        <w:rPr>
          <w:rFonts w:cs="Times New Roman" w:ascii="Times New Roman" w:hAnsi="Times New Roman"/>
        </w:rPr>
        <w:t>014. Nach ihnen (kommen) alle Leute, die sich am Tragen des Toten beteiligen... Nach ihnen gehen alle Leute, die sich am Tragen des Toten beteiligen, bis sie an der Kirche ankommen.</w:t>
      </w:r>
    </w:p>
    <w:p>
      <w:pPr>
        <w:pStyle w:val="PreformattedText"/>
        <w:rPr>
          <w:rFonts w:ascii="Times New Roman" w:hAnsi="Times New Roman" w:cs="Times New Roman"/>
        </w:rPr>
      </w:pPr>
      <w:r>
        <w:rPr>
          <w:rFonts w:cs="Times New Roman" w:ascii="Times New Roman" w:hAnsi="Times New Roman"/>
        </w:rPr>
        <w:t>015. Hier, wenn sie in die Kirche hineingehen, stehen an der Türe Männer, die zu einem Wohlfahrtsverein gehören, denn es gibt Leute, die den Vereinen Geld spenden, anstelle der Kränze und der Blumenkreuze.</w:t>
      </w:r>
    </w:p>
    <w:p>
      <w:pPr>
        <w:pStyle w:val="PreformattedText"/>
        <w:rPr>
          <w:rFonts w:ascii="Times New Roman" w:hAnsi="Times New Roman" w:cs="Times New Roman"/>
        </w:rPr>
      </w:pPr>
      <w:r>
        <w:rPr>
          <w:rFonts w:cs="Times New Roman" w:ascii="Times New Roman" w:hAnsi="Times New Roman"/>
        </w:rPr>
        <w:t>016. Wenn alle Leute drinnen sind... Wenn alle Leute drinnen sind, beginnt der Priester mit dem Trauergottesdienst, und einer verteilt Kerzen an die Leute.</w:t>
      </w:r>
    </w:p>
    <w:p>
      <w:pPr>
        <w:pStyle w:val="PreformattedText"/>
        <w:rPr>
          <w:rFonts w:ascii="Times New Roman" w:hAnsi="Times New Roman" w:cs="Times New Roman"/>
        </w:rPr>
      </w:pPr>
      <w:r>
        <w:rPr>
          <w:rFonts w:cs="Times New Roman" w:ascii="Times New Roman" w:hAnsi="Times New Roman"/>
        </w:rPr>
        <w:t>017. Sie zünden die Kerzen an (und lassen sie brennen), bis der Priester das Evangelium liest.</w:t>
      </w:r>
    </w:p>
    <w:p>
      <w:pPr>
        <w:pStyle w:val="PreformattedText"/>
        <w:rPr>
          <w:rFonts w:ascii="Times New Roman" w:hAnsi="Times New Roman" w:cs="Times New Roman"/>
        </w:rPr>
      </w:pPr>
      <w:r>
        <w:rPr>
          <w:rFonts w:cs="Times New Roman" w:ascii="Times New Roman" w:hAnsi="Times New Roman"/>
        </w:rPr>
        <w:t>018. Dann löschen sie die Kerzen, und dann spricht der Priester zu den Leuten ein Wort über das Leben des Mannes, der gestorben ist, und er tröstet seine Angehörigen und seine Verwandten.</w:t>
      </w:r>
    </w:p>
    <w:p>
      <w:pPr>
        <w:pStyle w:val="PreformattedText"/>
        <w:rPr>
          <w:rFonts w:ascii="Times New Roman" w:hAnsi="Times New Roman" w:cs="Times New Roman"/>
        </w:rPr>
      </w:pPr>
      <w:r>
        <w:rPr>
          <w:rFonts w:cs="Times New Roman" w:ascii="Times New Roman" w:hAnsi="Times New Roman"/>
        </w:rPr>
        <w:t>019. Dann setzt er den Trauergottesdienst fort, bis er fertig ist.</w:t>
      </w:r>
    </w:p>
    <w:p>
      <w:pPr>
        <w:pStyle w:val="PreformattedText"/>
        <w:rPr>
          <w:rFonts w:ascii="Times New Roman" w:hAnsi="Times New Roman" w:cs="Times New Roman"/>
        </w:rPr>
      </w:pPr>
      <w:r>
        <w:rPr>
          <w:rFonts w:cs="Times New Roman" w:ascii="Times New Roman" w:hAnsi="Times New Roman"/>
        </w:rPr>
        <w:t>020. Wenn er mit dem Trauergottesdienst fertig ist, gehen sie hinaus, um zum Friedhof zu gehen und ihn zu begraben.</w:t>
      </w:r>
    </w:p>
    <w:p>
      <w:pPr>
        <w:pStyle w:val="PreformattedText"/>
        <w:rPr>
          <w:rFonts w:ascii="Times New Roman" w:hAnsi="Times New Roman" w:cs="Times New Roman"/>
        </w:rPr>
      </w:pPr>
      <w:r>
        <w:rPr>
          <w:rFonts w:cs="Times New Roman" w:ascii="Times New Roman" w:hAnsi="Times New Roman"/>
        </w:rPr>
        <w:t>021. Während sie aus der Kirche hinausgehen, rufen die Frauen vor der Türe (den Abschiedsgruß): maʕa s-salōme! Und es gibt welche, die wegen ihrer Trauer unverständliches Zeug reden.</w:t>
      </w:r>
    </w:p>
    <w:p>
      <w:pPr>
        <w:pStyle w:val="PreformattedText"/>
        <w:rPr>
          <w:rFonts w:ascii="Times New Roman" w:hAnsi="Times New Roman" w:cs="Times New Roman"/>
        </w:rPr>
      </w:pPr>
      <w:r>
        <w:rPr>
          <w:rFonts w:cs="Times New Roman" w:ascii="Times New Roman" w:hAnsi="Times New Roman"/>
        </w:rPr>
        <w:t>022. Die Frauen kehren ins Haus zurück und sprechen das Beileid aus, und die Männer gehen zum Friedhof, um ihn zu begraben.</w:t>
      </w:r>
    </w:p>
    <w:p>
      <w:pPr>
        <w:pStyle w:val="PreformattedText"/>
        <w:rPr>
          <w:rFonts w:ascii="Times New Roman" w:hAnsi="Times New Roman" w:cs="Times New Roman"/>
        </w:rPr>
      </w:pPr>
      <w:r>
        <w:rPr>
          <w:rFonts w:cs="Times New Roman" w:ascii="Times New Roman" w:hAnsi="Times New Roman"/>
        </w:rPr>
        <w:t>023. Wenn sie vor dem Felsengrab ankommen, in dem sie ihn bestatten wollen, betet der Priester über ihm und gibt Öl und Erde auf ihn.</w:t>
      </w:r>
    </w:p>
    <w:p>
      <w:pPr>
        <w:pStyle w:val="PreformattedText"/>
        <w:rPr>
          <w:rFonts w:ascii="Times New Roman" w:hAnsi="Times New Roman" w:cs="Times New Roman"/>
        </w:rPr>
      </w:pPr>
      <w:r>
        <w:rPr>
          <w:rFonts w:cs="Times New Roman" w:ascii="Times New Roman" w:hAnsi="Times New Roman"/>
        </w:rPr>
        <w:t>024. Vier Männer tragen ihn in das Felsengrab hinein.</w:t>
      </w:r>
    </w:p>
    <w:p>
      <w:pPr>
        <w:pStyle w:val="PreformattedText"/>
        <w:rPr>
          <w:rFonts w:ascii="Times New Roman" w:hAnsi="Times New Roman" w:cs="Times New Roman"/>
        </w:rPr>
      </w:pPr>
      <w:r>
        <w:rPr>
          <w:rFonts w:cs="Times New Roman" w:ascii="Times New Roman" w:hAnsi="Times New Roman"/>
        </w:rPr>
        <w:t>025. Im Inneren drehen sie ihn um, so daß sein Kopf Richtung Osten liegt, und sie kommen heraus, schließen die Tür und legen ihm Kränze und Blumenkreuze an die Tür des Felsengrabs und auf das Dach.</w:t>
      </w:r>
    </w:p>
    <w:p>
      <w:pPr>
        <w:pStyle w:val="PreformattedText"/>
        <w:rPr>
          <w:rFonts w:ascii="Times New Roman" w:hAnsi="Times New Roman" w:cs="Times New Roman"/>
        </w:rPr>
      </w:pPr>
      <w:r>
        <w:rPr>
          <w:rFonts w:cs="Times New Roman" w:ascii="Times New Roman" w:hAnsi="Times New Roman"/>
        </w:rPr>
        <w:t>026. Wenn an ihnen (d. h. an den Kränzen und an den Blumenkreuzen) ein Band ist, auf dem geschrieben steht, wer es überreicht hat, entfernen sie es und überbringen es den Angehörigen des Toten, damit sie wissen, wer es überreicht hat, und auch die (Leute) von den Vereinen geben ihnen einen Beleg, damit sie wissen, wer für den Verstorbenen gespendet hat.</w:t>
      </w:r>
    </w:p>
    <w:p>
      <w:pPr>
        <w:pStyle w:val="PreformattedText"/>
        <w:rPr>
          <w:rFonts w:ascii="Times New Roman" w:hAnsi="Times New Roman" w:cs="Times New Roman"/>
        </w:rPr>
      </w:pPr>
      <w:r>
        <w:rPr>
          <w:rFonts w:cs="Times New Roman" w:ascii="Times New Roman" w:hAnsi="Times New Roman"/>
        </w:rPr>
        <w:t>027. Die Angehörigen des Toten gehen hinaus und stellen sich am Weg vor der Friedhofstür auf.</w:t>
      </w:r>
    </w:p>
    <w:p>
      <w:pPr>
        <w:pStyle w:val="PreformattedText"/>
        <w:rPr>
          <w:rFonts w:ascii="Times New Roman" w:hAnsi="Times New Roman" w:cs="Times New Roman"/>
        </w:rPr>
      </w:pPr>
      <w:r>
        <w:rPr>
          <w:rFonts w:cs="Times New Roman" w:ascii="Times New Roman" w:hAnsi="Times New Roman"/>
        </w:rPr>
        <w:t>028. Der Priester steht als erster (in der Reihe vor den Angehörigen) und hat in seiner Hand ein Kreuz, und die Leute gehen alle vorbei, sprechen ihnen ihr Beileid aus und kehren ins Dorf zurück.</w:t>
      </w:r>
    </w:p>
    <w:p>
      <w:pPr>
        <w:pStyle w:val="PreformattedText"/>
        <w:rPr>
          <w:rFonts w:ascii="Times New Roman" w:hAnsi="Times New Roman" w:cs="Times New Roman"/>
        </w:rPr>
      </w:pPr>
      <w:r>
        <w:rPr>
          <w:rFonts w:cs="Times New Roman" w:ascii="Times New Roman" w:hAnsi="Times New Roman"/>
        </w:rPr>
        <w:t>029. Sobald sie im Dorf angekommen sind, gehen sie nochmals zum Haus des Toten und sprechen ihnen ihr Beileid aus mit den Worten: Gott möge sich seiner erbarmen!</w:t>
      </w:r>
    </w:p>
    <w:p>
      <w:pPr>
        <w:pStyle w:val="PreformattedText"/>
        <w:rPr>
          <w:rFonts w:ascii="Times New Roman" w:hAnsi="Times New Roman" w:cs="Times New Roman"/>
        </w:rPr>
      </w:pPr>
      <w:r>
        <w:rPr>
          <w:rFonts w:cs="Times New Roman" w:ascii="Times New Roman" w:hAnsi="Times New Roman"/>
        </w:rPr>
        <w:t>030. Sie antworten ihnen mit den Worten: Du sollst leben!</w:t>
      </w:r>
    </w:p>
    <w:p>
      <w:pPr>
        <w:pStyle w:val="PreformattedText"/>
        <w:rPr>
          <w:rFonts w:ascii="Times New Roman" w:hAnsi="Times New Roman" w:cs="Times New Roman"/>
        </w:rPr>
      </w:pPr>
      <w:r>
        <w:rPr>
          <w:rFonts w:cs="Times New Roman" w:ascii="Times New Roman" w:hAnsi="Times New Roman"/>
        </w:rPr>
        <w:t>031. Sie gehen hinaus. Wenn sie hinausgehen, ist vor der Tür ein Tisch, auf dem Pizzas mit Hackfleisch und Käsegebäck sind.</w:t>
      </w:r>
    </w:p>
    <w:p>
      <w:pPr>
        <w:pStyle w:val="PreformattedText"/>
        <w:rPr>
          <w:rFonts w:ascii="Times New Roman" w:hAnsi="Times New Roman" w:cs="Times New Roman"/>
        </w:rPr>
      </w:pPr>
      <w:r>
        <w:rPr>
          <w:rFonts w:cs="Times New Roman" w:ascii="Times New Roman" w:hAnsi="Times New Roman"/>
        </w:rPr>
        <w:t>032. Ein Mann steht (daneben) und kredenzt ihnen bitteren Kaffee, (und nach dem Trinken sagt man): Gott möge sich seiner erbarmen! — Du sollst leben!</w:t>
      </w:r>
    </w:p>
    <w:p>
      <w:pPr>
        <w:pStyle w:val="PreformattedText"/>
        <w:rPr>
          <w:rFonts w:ascii="Times New Roman" w:hAnsi="Times New Roman" w:cs="Times New Roman"/>
        </w:rPr>
      </w:pPr>
      <w:r>
        <w:rPr>
          <w:rFonts w:cs="Times New Roman" w:ascii="Times New Roman" w:hAnsi="Times New Roman"/>
        </w:rPr>
        <w:t>033. Und ein anderer vor dem Tisch sagt zu ihnen: Eßt, bittet um Erbarmen!</w:t>
      </w:r>
    </w:p>
    <w:p>
      <w:pPr>
        <w:pStyle w:val="PreformattedText"/>
        <w:rPr>
          <w:rFonts w:ascii="Times New Roman" w:hAnsi="Times New Roman" w:cs="Times New Roman"/>
        </w:rPr>
      </w:pPr>
      <w:r>
        <w:rPr>
          <w:rFonts w:cs="Times New Roman" w:ascii="Times New Roman" w:hAnsi="Times New Roman"/>
        </w:rPr>
        <w:t>034. Einige nehmen eine Hackfleischpizza, einige Käse (und wieder sagt man): Gott möge sich seiner erbarmen! — Du sollst leben!</w:t>
      </w:r>
    </w:p>
    <w:p>
      <w:pPr>
        <w:pStyle w:val="PreformattedText"/>
        <w:rPr>
          <w:rFonts w:ascii="Times New Roman" w:hAnsi="Times New Roman" w:cs="Times New Roman"/>
        </w:rPr>
      </w:pPr>
      <w:r>
        <w:rPr>
          <w:rFonts w:cs="Times New Roman" w:ascii="Times New Roman" w:hAnsi="Times New Roman"/>
        </w:rPr>
        <w:t>035. Danach geht jeder nach Hause.</w:t>
      </w:r>
    </w:p>
    <w:p>
      <w:pPr>
        <w:pStyle w:val="PreformattedText"/>
        <w:rPr>
          <w:rFonts w:ascii="Times New Roman" w:hAnsi="Times New Roman" w:cs="Times New Roman"/>
        </w:rPr>
      </w:pPr>
      <w:r>
        <w:rPr>
          <w:rFonts w:cs="Times New Roman" w:ascii="Times New Roman" w:hAnsi="Times New Roman"/>
        </w:rPr>
        <w:t>036. Am nächsten Tag, (dem Tag) nachdem sie ihn begraben haben, früh am Morgen, bevor die Leute aufwachen, gehen die Frauen zum Friedhof und besuchen (den Toten), drei Tage lang (jeden Morgen).</w:t>
      </w:r>
    </w:p>
    <w:p>
      <w:pPr>
        <w:pStyle w:val="PreformattedText"/>
        <w:rPr>
          <w:rFonts w:ascii="Times New Roman" w:hAnsi="Times New Roman" w:cs="Times New Roman"/>
        </w:rPr>
      </w:pPr>
      <w:r>
        <w:rPr>
          <w:rFonts w:cs="Times New Roman" w:ascii="Times New Roman" w:hAnsi="Times New Roman"/>
        </w:rPr>
        <w:t>037. Es gibt Leute, die ihr Beileid für die Angehörigen des Toten ausdrücken, (indem) sie ihren Bart nicht schneiden lassen, bis eine Woche vergangen ist.</w:t>
      </w:r>
    </w:p>
    <w:p>
      <w:pPr>
        <w:pStyle w:val="PreformattedText"/>
        <w:rPr>
          <w:rFonts w:ascii="Times New Roman" w:hAnsi="Times New Roman" w:cs="Times New Roman"/>
        </w:rPr>
      </w:pPr>
      <w:r>
        <w:rPr>
          <w:rFonts w:cs="Times New Roman" w:ascii="Times New Roman" w:hAnsi="Times New Roman"/>
        </w:rPr>
        <w:t>038. Sie machen eine Totenmesse, die Wochenmesse heißt, und nach der Messe geht ein Mann und lädt zum Rasieren (des Bartes) ein.</w:t>
      </w:r>
    </w:p>
    <w:p>
      <w:pPr>
        <w:pStyle w:val="PreformattedText"/>
        <w:rPr>
          <w:rFonts w:ascii="Times New Roman" w:hAnsi="Times New Roman" w:cs="Times New Roman"/>
        </w:rPr>
      </w:pPr>
      <w:r>
        <w:rPr>
          <w:rFonts w:cs="Times New Roman" w:ascii="Times New Roman" w:hAnsi="Times New Roman"/>
        </w:rPr>
        <w:t>039. Am Abend lassen sie sich (den Bart) abrasieren und essen einen Leichenschmaus.</w:t>
      </w:r>
    </w:p>
    <w:p>
      <w:pPr>
        <w:pStyle w:val="PreformattedText"/>
        <w:rPr>
          <w:rFonts w:ascii="Times New Roman" w:hAnsi="Times New Roman" w:cs="Times New Roman"/>
        </w:rPr>
      </w:pPr>
      <w:r>
        <w:rPr>
          <w:rFonts w:cs="Times New Roman" w:ascii="Times New Roman" w:hAnsi="Times New Roman"/>
        </w:rPr>
        <w:t>040. Früher, wenn einer gestorben war, machten die Nachbarn das Essen.</w:t>
      </w:r>
    </w:p>
    <w:p>
      <w:pPr>
        <w:pStyle w:val="PreformattedText"/>
        <w:rPr>
          <w:rFonts w:ascii="Times New Roman" w:hAnsi="Times New Roman" w:cs="Times New Roman"/>
        </w:rPr>
      </w:pPr>
      <w:r>
        <w:rPr>
          <w:rFonts w:cs="Times New Roman" w:ascii="Times New Roman" w:hAnsi="Times New Roman"/>
        </w:rPr>
        <w:t>041. Jeden Tag machte einer (das Essen), solange, bis eine Woche vergangen war.</w:t>
      </w:r>
    </w:p>
    <w:p>
      <w:pPr>
        <w:pStyle w:val="PreformattedText"/>
        <w:rPr>
          <w:rFonts w:ascii="Times New Roman" w:hAnsi="Times New Roman" w:cs="Times New Roman"/>
        </w:rPr>
      </w:pPr>
      <w:r>
        <w:rPr>
          <w:rFonts w:cs="Times New Roman" w:ascii="Times New Roman" w:hAnsi="Times New Roman"/>
        </w:rPr>
        <w:t>042. Und es gibt noch einen anderen Brauch, wenn jemand als Jüngling stirbt, machen sie für ihn eine Hochzeitsfeier.</w:t>
      </w:r>
    </w:p>
    <w:p>
      <w:pPr>
        <w:pStyle w:val="PreformattedText"/>
        <w:rPr>
          <w:rFonts w:ascii="Times New Roman" w:hAnsi="Times New Roman" w:cs="Times New Roman"/>
        </w:rPr>
      </w:pPr>
      <w:r>
        <w:rPr>
          <w:rFonts w:cs="Times New Roman" w:ascii="Times New Roman" w:hAnsi="Times New Roman"/>
        </w:rPr>
        <w:t>043. Sie trällern, tanzen und schießen, und so ist seine Hochzeit, bis sie ihn begraben.</w:t>
      </w:r>
    </w:p>
    <w:p>
      <w:pPr>
        <w:pStyle w:val="PreformattedText"/>
        <w:rPr>
          <w:rFonts w:ascii="Times New Roman" w:hAnsi="Times New Roman" w:cs="Times New Roman"/>
        </w:rPr>
      </w:pPr>
      <w:r>
        <w:rPr>
          <w:rFonts w:cs="Times New Roman" w:ascii="Times New Roman" w:hAnsi="Times New Roman"/>
        </w:rPr>
        <w:t>044. Wenn zum Beispiel eine gestorben ist, ein junges Mädchen, das verlobt war, ziehen sie ihr das Hochzeitskleid an, singen für sie und begraben sie damit. Das ist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051. M_ḤF Die Beerdigung der Kinder.txt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Früher war der Anteil der Kinder beim Sterben sehr groß.</w:t>
      </w:r>
    </w:p>
    <w:p>
      <w:pPr>
        <w:pStyle w:val="PreformattedText"/>
        <w:rPr>
          <w:rFonts w:ascii="Times New Roman" w:hAnsi="Times New Roman" w:cs="Times New Roman"/>
        </w:rPr>
      </w:pPr>
      <w:r>
        <w:rPr>
          <w:rFonts w:cs="Times New Roman" w:ascii="Times New Roman" w:hAnsi="Times New Roman"/>
        </w:rPr>
        <w:t>002. Also, es gab eine Höhle oben auf dem Felsen, unterhalb des (Klosters zum) heiligen Sergius oben (auf dem Felsen).</w:t>
      </w:r>
    </w:p>
    <w:p>
      <w:pPr>
        <w:pStyle w:val="PreformattedText"/>
        <w:rPr>
          <w:rFonts w:ascii="Times New Roman" w:hAnsi="Times New Roman" w:cs="Times New Roman"/>
        </w:rPr>
      </w:pPr>
      <w:r>
        <w:rPr>
          <w:rFonts w:cs="Times New Roman" w:ascii="Times New Roman" w:hAnsi="Times New Roman"/>
        </w:rPr>
        <w:t>003. Wenn irgendein kleines Kind starb, also (eines), dessen Alter ein Monat oder ein Jahr war, bis zur vier, fünf Jahren, brachte man es hinauf und beerdigte es oben; man begrub es in dieser Höhle.</w:t>
      </w:r>
    </w:p>
    <w:p>
      <w:pPr>
        <w:pStyle w:val="PreformattedText"/>
        <w:rPr>
          <w:rFonts w:ascii="Times New Roman" w:hAnsi="Times New Roman" w:cs="Times New Roman"/>
        </w:rPr>
      </w:pPr>
      <w:r>
        <w:rPr>
          <w:rFonts w:cs="Times New Roman" w:ascii="Times New Roman" w:hAnsi="Times New Roman"/>
        </w:rPr>
        <w:t>004. Also der Priester ging mit ihnen hinauf, und (mit ihm) vier, fünf Männer, die die nächsten Verwandten des Kindes waren, (trugen die Bahre).</w:t>
      </w:r>
    </w:p>
    <w:p>
      <w:pPr>
        <w:pStyle w:val="PreformattedText"/>
        <w:rPr>
          <w:rFonts w:ascii="Times New Roman" w:hAnsi="Times New Roman" w:cs="Times New Roman"/>
        </w:rPr>
      </w:pPr>
      <w:r>
        <w:rPr>
          <w:rFonts w:cs="Times New Roman" w:ascii="Times New Roman" w:hAnsi="Times New Roman"/>
        </w:rPr>
        <w:t>005. Er (der Priester) ging hinauf und sprach ein Gebet über ihm (über dem Kind), und sie wickelten es in ein Tuch, legten es in diese Höhle und kamen herab.</w:t>
      </w:r>
    </w:p>
    <w:p>
      <w:pPr>
        <w:pStyle w:val="PreformattedText"/>
        <w:rPr>
          <w:rFonts w:ascii="Times New Roman" w:hAnsi="Times New Roman" w:cs="Times New Roman"/>
        </w:rPr>
      </w:pPr>
      <w:r>
        <w:rPr>
          <w:rFonts w:cs="Times New Roman" w:ascii="Times New Roman" w:hAnsi="Times New Roman"/>
        </w:rPr>
        <w:t>006. Weder machten sie einen Sarg, noch legten sie Blumen (darauf), noch machten sie früher sonst irgendetwas.</w:t>
      </w:r>
    </w:p>
    <w:p>
      <w:pPr>
        <w:pStyle w:val="PreformattedText"/>
        <w:rPr>
          <w:rFonts w:ascii="Times New Roman" w:hAnsi="Times New Roman" w:cs="Times New Roman"/>
        </w:rPr>
      </w:pPr>
      <w:r>
        <w:rPr>
          <w:rFonts w:cs="Times New Roman" w:ascii="Times New Roman" w:hAnsi="Times New Roman"/>
        </w:rPr>
        <w:t>007. Man glaubte also, (es sei besser), die Kinder für sich zu legen, denn früher glaubte man, daß das Kind rein sei, wie ein Engel, es hat nichts (Böses getan), und zweitens: Es gab welche, die waren noch nicht getauft, und es gab welche, die getauft waren, aber weder die erste Kommunion noch sonst etwas durchgeführt hatten.</w:t>
      </w:r>
    </w:p>
    <w:p>
      <w:pPr>
        <w:pStyle w:val="PreformattedText"/>
        <w:rPr>
          <w:rFonts w:ascii="Times New Roman" w:hAnsi="Times New Roman" w:cs="Times New Roman"/>
        </w:rPr>
      </w:pPr>
      <w:r>
        <w:rPr>
          <w:rFonts w:cs="Times New Roman" w:ascii="Times New Roman" w:hAnsi="Times New Roman"/>
        </w:rPr>
        <w:t>008. Also deswegen legte man die Kinder für sich; man wollte sie nicht zu den Erwachsenen legen, denn man betrachtete sie als rein.</w:t>
      </w:r>
    </w:p>
    <w:p>
      <w:pPr>
        <w:pStyle w:val="PreformattedText"/>
        <w:rPr>
          <w:rFonts w:ascii="Times New Roman" w:hAnsi="Times New Roman" w:cs="Times New Roman"/>
        </w:rPr>
      </w:pPr>
      <w:r>
        <w:rPr>
          <w:rFonts w:cs="Times New Roman" w:ascii="Times New Roman" w:hAnsi="Times New Roman"/>
        </w:rPr>
        <w:t>009. Aber jetzt, jetzt ist der Anteil (der Kinder) beim Sterben gering geworden, und sie bringen sie überhaupt nicht mehr hinauf zur Höhle.</w:t>
      </w:r>
    </w:p>
    <w:p>
      <w:pPr>
        <w:pStyle w:val="PreformattedText"/>
        <w:rPr>
          <w:rFonts w:ascii="Times New Roman" w:hAnsi="Times New Roman" w:cs="Times New Roman"/>
        </w:rPr>
      </w:pPr>
      <w:r>
        <w:rPr>
          <w:rFonts w:cs="Times New Roman" w:ascii="Times New Roman" w:hAnsi="Times New Roman"/>
        </w:rPr>
        <w:t>010. Es wurde (dann so gehandhabt), daß man ein Kind, wenn es stirbt, zum normalen Friedhof bringt.</w:t>
      </w:r>
    </w:p>
    <w:p>
      <w:pPr>
        <w:pStyle w:val="PreformattedText"/>
        <w:rPr>
          <w:rFonts w:ascii="Times New Roman" w:hAnsi="Times New Roman" w:cs="Times New Roman"/>
        </w:rPr>
      </w:pPr>
      <w:r>
        <w:rPr>
          <w:rFonts w:cs="Times New Roman" w:ascii="Times New Roman" w:hAnsi="Times New Roman"/>
        </w:rPr>
        <w:t>011. Aber auch (hier gibt es nur) das normale Gebet, und man bringt es (das Kind) hin.</w:t>
      </w:r>
    </w:p>
    <w:p>
      <w:pPr>
        <w:pStyle w:val="PreformattedText"/>
        <w:rPr>
          <w:rFonts w:ascii="Times New Roman" w:hAnsi="Times New Roman" w:cs="Times New Roman"/>
        </w:rPr>
      </w:pPr>
      <w:r>
        <w:rPr>
          <w:rFonts w:cs="Times New Roman" w:ascii="Times New Roman" w:hAnsi="Times New Roman"/>
        </w:rPr>
        <w:t>012. Weder verwendet man Blumen noch macht man sonst irgendetwas.</w:t>
      </w:r>
    </w:p>
    <w:p>
      <w:pPr>
        <w:pStyle w:val="PreformattedText"/>
        <w:rPr>
          <w:rFonts w:ascii="Times New Roman" w:hAnsi="Times New Roman" w:cs="Times New Roman"/>
        </w:rPr>
      </w:pPr>
      <w:r>
        <w:rPr>
          <w:rFonts w:cs="Times New Roman" w:ascii="Times New Roman" w:hAnsi="Times New Roman"/>
        </w:rPr>
        <w:t>013. Aber wenn sein (des Kindes) Alter sieben, acht Jahre ist, macht man ihm ein richtiges Begräbnis.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052. M_ḎČ Das Kloster der heiligen Thekla in Maʕlūla.txt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gibt bei uns in unserem Dorf ein Kloster, sein Name ist Kloster der heiligen Thekla, ein sehr sehr altes Kloster.</w:t>
      </w:r>
    </w:p>
    <w:p>
      <w:pPr>
        <w:pStyle w:val="PreformattedText"/>
        <w:rPr>
          <w:rFonts w:ascii="Times New Roman" w:hAnsi="Times New Roman" w:cs="Times New Roman"/>
        </w:rPr>
      </w:pPr>
      <w:r>
        <w:rPr>
          <w:rFonts w:cs="Times New Roman" w:ascii="Times New Roman" w:hAnsi="Times New Roman"/>
        </w:rPr>
        <w:t>002. Das Kloster ist sehr sehr alt, und eine große Anzahl von Leuten aus allen Dörfern und aus allen Ländern sucht es auf.</w:t>
      </w:r>
    </w:p>
    <w:p>
      <w:pPr>
        <w:pStyle w:val="PreformattedText"/>
        <w:rPr>
          <w:rFonts w:ascii="Times New Roman" w:hAnsi="Times New Roman" w:cs="Times New Roman"/>
        </w:rPr>
      </w:pPr>
      <w:r>
        <w:rPr>
          <w:rFonts w:cs="Times New Roman" w:ascii="Times New Roman" w:hAnsi="Times New Roman"/>
        </w:rPr>
        <w:t>003. Und die Heilige — Vergebung durch ihre Anwesenheit —, ihr Name ist Thekla. Und die Heilige — Vergebung durch ihre Anwesenheit —, ihr Name ist Thekla.</w:t>
      </w:r>
    </w:p>
    <w:p>
      <w:pPr>
        <w:pStyle w:val="PreformattedText"/>
        <w:rPr>
          <w:rFonts w:ascii="Times New Roman" w:hAnsi="Times New Roman" w:cs="Times New Roman"/>
        </w:rPr>
      </w:pPr>
      <w:r>
        <w:rPr>
          <w:rFonts w:cs="Times New Roman" w:ascii="Times New Roman" w:hAnsi="Times New Roman"/>
        </w:rPr>
        <w:t>004. Sie ist von metwālischer Herkunft, aus der Gegend von Baalbek.</w:t>
      </w:r>
    </w:p>
    <w:p>
      <w:pPr>
        <w:pStyle w:val="PreformattedText"/>
        <w:rPr>
          <w:rFonts w:ascii="Times New Roman" w:hAnsi="Times New Roman" w:cs="Times New Roman"/>
        </w:rPr>
      </w:pPr>
      <w:r>
        <w:rPr>
          <w:rFonts w:cs="Times New Roman" w:ascii="Times New Roman" w:hAnsi="Times New Roman"/>
        </w:rPr>
        <w:t>005. Sie war verlobt mit dem Sohn ihres Onkels väterlicherseits, seit der Blüte ihrer Jugend war sie mit dem Sohn ihres Onkels väterlicherseits verlobt, und es gab keine schönere Braut als sie.</w:t>
      </w:r>
    </w:p>
    <w:p>
      <w:pPr>
        <w:pStyle w:val="PreformattedText"/>
        <w:rPr>
          <w:rFonts w:ascii="Times New Roman" w:hAnsi="Times New Roman" w:cs="Times New Roman"/>
        </w:rPr>
      </w:pPr>
      <w:r>
        <w:rPr>
          <w:rFonts w:cs="Times New Roman" w:ascii="Times New Roman" w:hAnsi="Times New Roman"/>
        </w:rPr>
        <w:t>006. Eines Tages hörte sie von der Verkündigung der Jünger Jesu, sie predigten im Namen Jesu.</w:t>
      </w:r>
    </w:p>
    <w:p>
      <w:pPr>
        <w:pStyle w:val="PreformattedText"/>
        <w:rPr>
          <w:rFonts w:ascii="Times New Roman" w:hAnsi="Times New Roman" w:cs="Times New Roman"/>
        </w:rPr>
      </w:pPr>
      <w:r>
        <w:rPr>
          <w:rFonts w:cs="Times New Roman" w:ascii="Times New Roman" w:hAnsi="Times New Roman"/>
        </w:rPr>
        <w:t>007. Da fühlte sie sich angezogen von der Verkündigung, von der sie sprachen, und sie unterwarf sich dem Weg Jesu, und sie nahm davon Abstand, den Sohn ihres Onkels väterlicherseits zu heiraten.</w:t>
      </w:r>
    </w:p>
    <w:p>
      <w:pPr>
        <w:pStyle w:val="PreformattedText"/>
        <w:rPr>
          <w:rFonts w:ascii="Times New Roman" w:hAnsi="Times New Roman" w:cs="Times New Roman"/>
        </w:rPr>
      </w:pPr>
      <w:r>
        <w:rPr>
          <w:rFonts w:cs="Times New Roman" w:ascii="Times New Roman" w:hAnsi="Times New Roman"/>
        </w:rPr>
        <w:t>008. Da wollte ihr der Vater den Sohn ihres Onkels väterlicherseits aufzwingen.</w:t>
      </w:r>
    </w:p>
    <w:p>
      <w:pPr>
        <w:pStyle w:val="PreformattedText"/>
        <w:rPr>
          <w:rFonts w:ascii="Times New Roman" w:hAnsi="Times New Roman" w:cs="Times New Roman"/>
        </w:rPr>
      </w:pPr>
      <w:r>
        <w:rPr>
          <w:rFonts w:cs="Times New Roman" w:ascii="Times New Roman" w:hAnsi="Times New Roman"/>
        </w:rPr>
        <w:t>009. Sie sagte zu ihm: »Ich will überhaupt nicht mehr heiraten, und ich will in diese Welt ganz bestimmt nicht mehr eintreten.«</w:t>
      </w:r>
    </w:p>
    <w:p>
      <w:pPr>
        <w:pStyle w:val="PreformattedText"/>
        <w:rPr>
          <w:rFonts w:ascii="Times New Roman" w:hAnsi="Times New Roman" w:cs="Times New Roman"/>
        </w:rPr>
      </w:pPr>
      <w:r>
        <w:rPr>
          <w:rFonts w:cs="Times New Roman" w:ascii="Times New Roman" w:hAnsi="Times New Roman"/>
        </w:rPr>
        <w:t>010. Da wollte ihr Vater sie zwingen.</w:t>
      </w:r>
    </w:p>
    <w:p>
      <w:pPr>
        <w:pStyle w:val="PreformattedText"/>
        <w:rPr>
          <w:rFonts w:ascii="Times New Roman" w:hAnsi="Times New Roman" w:cs="Times New Roman"/>
        </w:rPr>
      </w:pPr>
      <w:r>
        <w:rPr>
          <w:rFonts w:cs="Times New Roman" w:ascii="Times New Roman" w:hAnsi="Times New Roman"/>
        </w:rPr>
        <w:t>011. Als sie fand, daß ihr Vater sie zwingen wollte, stand sie in der Nacht auf und flüchtete aus ihrem Haus, hinaus in die Steppe.</w:t>
      </w:r>
    </w:p>
    <w:p>
      <w:pPr>
        <w:pStyle w:val="PreformattedText"/>
        <w:rPr>
          <w:rFonts w:ascii="Times New Roman" w:hAnsi="Times New Roman" w:cs="Times New Roman"/>
        </w:rPr>
      </w:pPr>
      <w:r>
        <w:rPr>
          <w:rFonts w:cs="Times New Roman" w:ascii="Times New Roman" w:hAnsi="Times New Roman"/>
        </w:rPr>
        <w:t>012. Als sie in der Steppe dahinging, kam die Morgendämmerung herauf.</w:t>
      </w:r>
    </w:p>
    <w:p>
      <w:pPr>
        <w:pStyle w:val="PreformattedText"/>
        <w:rPr>
          <w:rFonts w:ascii="Times New Roman" w:hAnsi="Times New Roman" w:cs="Times New Roman"/>
        </w:rPr>
      </w:pPr>
      <w:r>
        <w:rPr>
          <w:rFonts w:cs="Times New Roman" w:ascii="Times New Roman" w:hAnsi="Times New Roman"/>
        </w:rPr>
        <w:t>013. Sie erblickte einen Bauern, der Weizen säte.</w:t>
      </w:r>
    </w:p>
    <w:p>
      <w:pPr>
        <w:pStyle w:val="PreformattedText"/>
        <w:rPr>
          <w:rFonts w:ascii="Times New Roman" w:hAnsi="Times New Roman" w:cs="Times New Roman"/>
        </w:rPr>
      </w:pPr>
      <w:r>
        <w:rPr>
          <w:rFonts w:cs="Times New Roman" w:ascii="Times New Roman" w:hAnsi="Times New Roman"/>
        </w:rPr>
        <w:t>014. Und als er den Weizen säte, begrüßte sie ihn und sprach ihn an.</w:t>
      </w:r>
    </w:p>
    <w:p>
      <w:pPr>
        <w:pStyle w:val="PreformattedText"/>
        <w:rPr>
          <w:rFonts w:ascii="Times New Roman" w:hAnsi="Times New Roman" w:cs="Times New Roman"/>
        </w:rPr>
      </w:pPr>
      <w:r>
        <w:rPr>
          <w:rFonts w:cs="Times New Roman" w:ascii="Times New Roman" w:hAnsi="Times New Roman"/>
        </w:rPr>
        <w:t>015. Sie sagte zu ihm: »Bitte, wenn jemand kommt und nach mir fragt, sag zu ihnen: Es ist bei mir ein Mädchen vorbeigekommen an dem Tag, als ich diesen Weizen säte, und sie hat sich aufgemacht und ihre Wanderung fortgesetzt und ist immer weiter gegangen.«</w:t>
      </w:r>
    </w:p>
    <w:p>
      <w:pPr>
        <w:pStyle w:val="PreformattedText"/>
        <w:rPr>
          <w:rFonts w:ascii="Times New Roman" w:hAnsi="Times New Roman" w:cs="Times New Roman"/>
        </w:rPr>
      </w:pPr>
      <w:r>
        <w:rPr>
          <w:rFonts w:cs="Times New Roman" w:ascii="Times New Roman" w:hAnsi="Times New Roman"/>
        </w:rPr>
        <w:t>016. Nachdem sie vorbeigegangen war, da kamen ihr Vater und der Sohn ihres Onkels väterlicherseits an, die gegangen waren und sie verfolgt hatten, um zu sehen, wo sie ist, um sie zurückzubringen.</w:t>
      </w:r>
    </w:p>
    <w:p>
      <w:pPr>
        <w:pStyle w:val="PreformattedText"/>
        <w:rPr>
          <w:rFonts w:ascii="Times New Roman" w:hAnsi="Times New Roman" w:cs="Times New Roman"/>
        </w:rPr>
      </w:pPr>
      <w:r>
        <w:rPr>
          <w:rFonts w:cs="Times New Roman" w:ascii="Times New Roman" w:hAnsi="Times New Roman"/>
        </w:rPr>
        <w:t>017. Sie kamen bei diesem Bauern an und sprachen zu ihm: »Hast du ein Mädchen gesehen, das hier vorbeigekommen ist, oder ist sie genau bei dir vorbeigekommen oder so?«</w:t>
      </w:r>
    </w:p>
    <w:p>
      <w:pPr>
        <w:pStyle w:val="PreformattedText"/>
        <w:rPr>
          <w:rFonts w:ascii="Times New Roman" w:hAnsi="Times New Roman" w:cs="Times New Roman"/>
        </w:rPr>
      </w:pPr>
      <w:r>
        <w:rPr>
          <w:rFonts w:cs="Times New Roman" w:ascii="Times New Roman" w:hAnsi="Times New Roman"/>
        </w:rPr>
        <w:t>018. Er sagte zu ihnen: »An dem Tag, an dem ich diesen Weizen säte, da kam bei mir ein Mädchen vorbei von (großer) Schönheit und Reinheit, und sie ging vorbei.«</w:t>
      </w:r>
    </w:p>
    <w:p>
      <w:pPr>
        <w:pStyle w:val="PreformattedText"/>
        <w:rPr>
          <w:rFonts w:ascii="Times New Roman" w:hAnsi="Times New Roman" w:cs="Times New Roman"/>
        </w:rPr>
      </w:pPr>
      <w:r>
        <w:rPr>
          <w:rFonts w:cs="Times New Roman" w:ascii="Times New Roman" w:hAnsi="Times New Roman"/>
        </w:rPr>
        <w:t>019. Durch die Kraft Gottes und durch sein Wissen (geschah mit) diesem Weizen, den er gesät hatte (folgendes): An jenem Tag war erst eine kurze Zeit vergangen, da trieb er aus und wuchs von der Erde empor und sah aus, als ob er schon vor einem Monat gesät worden wäre, und er trieb aus durch den Befehl Gottes und (durch) seine Kraft.</w:t>
      </w:r>
    </w:p>
    <w:p>
      <w:pPr>
        <w:pStyle w:val="PreformattedText"/>
        <w:rPr>
          <w:rFonts w:ascii="Times New Roman" w:hAnsi="Times New Roman" w:cs="Times New Roman"/>
        </w:rPr>
      </w:pPr>
      <w:r>
        <w:rPr>
          <w:rFonts w:cs="Times New Roman" w:ascii="Times New Roman" w:hAnsi="Times New Roman"/>
        </w:rPr>
        <w:t>020. Dieses Mädchen setzte seinen Weg weiter fort und ging, bis sie unser Dorf Maʕlūla erreichte.</w:t>
      </w:r>
    </w:p>
    <w:p>
      <w:pPr>
        <w:pStyle w:val="PreformattedText"/>
        <w:rPr>
          <w:rFonts w:ascii="Times New Roman" w:hAnsi="Times New Roman" w:cs="Times New Roman"/>
        </w:rPr>
      </w:pPr>
      <w:r>
        <w:rPr>
          <w:rFonts w:cs="Times New Roman" w:ascii="Times New Roman" w:hAnsi="Times New Roman"/>
        </w:rPr>
        <w:t>021. Sie erreichte eine Stelle, die wir das obere Dorf nennen.</w:t>
      </w:r>
    </w:p>
    <w:p>
      <w:pPr>
        <w:pStyle w:val="PreformattedText"/>
        <w:rPr>
          <w:rFonts w:ascii="Times New Roman" w:hAnsi="Times New Roman" w:cs="Times New Roman"/>
        </w:rPr>
      </w:pPr>
      <w:r>
        <w:rPr>
          <w:rFonts w:cs="Times New Roman" w:ascii="Times New Roman" w:hAnsi="Times New Roman"/>
        </w:rPr>
        <w:t>022. Lauter Höhlen und ein schwieriger Fels (war dort), und es gab keinen Weg, den sie hätte heruntersteigen können ins Dorf, da wo es gegenwärtig, in der heutigen Zeit liegt.</w:t>
      </w:r>
    </w:p>
    <w:p>
      <w:pPr>
        <w:pStyle w:val="PreformattedText"/>
        <w:rPr>
          <w:rFonts w:ascii="Times New Roman" w:hAnsi="Times New Roman" w:cs="Times New Roman"/>
        </w:rPr>
      </w:pPr>
      <w:r>
        <w:rPr>
          <w:rFonts w:cs="Times New Roman" w:ascii="Times New Roman" w:hAnsi="Times New Roman"/>
        </w:rPr>
        <w:t>023. Da erbat sie von Gott, daß er ihr einen Weg bereiten möge, ihr einen Weg öffnen möge, auf dem sie vom Felsen herab (in das Dorf) hereinkommen könne und einen Ort finden (wörtl.: sehen), an dem sie ihre Zuflucht nehmen und bleiben könne.</w:t>
      </w:r>
    </w:p>
    <w:p>
      <w:pPr>
        <w:pStyle w:val="PreformattedText"/>
        <w:rPr>
          <w:rFonts w:ascii="Times New Roman" w:hAnsi="Times New Roman" w:cs="Times New Roman"/>
        </w:rPr>
      </w:pPr>
      <w:r>
        <w:rPr>
          <w:rFonts w:cs="Times New Roman" w:ascii="Times New Roman" w:hAnsi="Times New Roman"/>
        </w:rPr>
        <w:t>024. Gott mit seiner Kraft und seiner Majestät öffnete ihr die Schlucht, die auf der östlichen Seite (des Dorfes) ist.</w:t>
      </w:r>
    </w:p>
    <w:p>
      <w:pPr>
        <w:pStyle w:val="PreformattedText"/>
        <w:rPr>
          <w:rFonts w:ascii="Times New Roman" w:hAnsi="Times New Roman" w:cs="Times New Roman"/>
        </w:rPr>
      </w:pPr>
      <w:r>
        <w:rPr>
          <w:rFonts w:cs="Times New Roman" w:ascii="Times New Roman" w:hAnsi="Times New Roman"/>
        </w:rPr>
        <w:t>025. Sie kam herein und stieg immer weiter herab zum Anfang des Dorfes, das heute da ist, und es gab eine Höhle, da stieg sie hinauf und blieb in dieser Höhle.</w:t>
      </w:r>
    </w:p>
    <w:p>
      <w:pPr>
        <w:pStyle w:val="PreformattedText"/>
        <w:rPr>
          <w:rFonts w:ascii="Times New Roman" w:hAnsi="Times New Roman" w:cs="Times New Roman"/>
        </w:rPr>
      </w:pPr>
      <w:r>
        <w:rPr>
          <w:rFonts w:cs="Times New Roman" w:ascii="Times New Roman" w:hAnsi="Times New Roman"/>
        </w:rPr>
        <w:t>026. Sie wurde durstig. Als sie durstig wurde, berührte sie den Felsen mit ihrer rechten Hand und bat Gott, daß Gott ihr ein wenig Wasser schicken möge, ein wenig Wasser, damit sie davon trinkt, gerade um sich den Mund (wörtl.: das Herz) anzufeuchten.</w:t>
      </w:r>
    </w:p>
    <w:p>
      <w:pPr>
        <w:pStyle w:val="PreformattedText"/>
        <w:rPr>
          <w:rFonts w:ascii="Times New Roman" w:hAnsi="Times New Roman" w:cs="Times New Roman"/>
        </w:rPr>
      </w:pPr>
      <w:r>
        <w:rPr>
          <w:rFonts w:cs="Times New Roman" w:ascii="Times New Roman" w:hAnsi="Times New Roman"/>
        </w:rPr>
        <w:t>027. Da schickte Gott ihr Wasser aus diesem Felsen.</w:t>
      </w:r>
    </w:p>
    <w:p>
      <w:pPr>
        <w:pStyle w:val="PreformattedText"/>
        <w:rPr>
          <w:rFonts w:ascii="Times New Roman" w:hAnsi="Times New Roman" w:cs="Times New Roman"/>
        </w:rPr>
      </w:pPr>
      <w:r>
        <w:rPr>
          <w:rFonts w:cs="Times New Roman" w:ascii="Times New Roman" w:hAnsi="Times New Roman"/>
        </w:rPr>
        <w:t>028. Er schickte ihr Wasser aus diesem Felsen, und es begann herabzutropfen auf eine Stelle (wie eine) Grube, wie ein Mörser, eine Vertiefung.</w:t>
      </w:r>
    </w:p>
    <w:p>
      <w:pPr>
        <w:pStyle w:val="PreformattedText"/>
        <w:rPr>
          <w:rFonts w:ascii="Times New Roman" w:hAnsi="Times New Roman" w:cs="Times New Roman"/>
        </w:rPr>
      </w:pPr>
      <w:r>
        <w:rPr>
          <w:rFonts w:cs="Times New Roman" w:ascii="Times New Roman" w:hAnsi="Times New Roman"/>
        </w:rPr>
        <w:t>029. Das Wasser sammelte sich (darin), und sie trank und dankte Gott.</w:t>
      </w:r>
    </w:p>
    <w:p>
      <w:pPr>
        <w:pStyle w:val="PreformattedText"/>
        <w:rPr>
          <w:rFonts w:ascii="Times New Roman" w:hAnsi="Times New Roman" w:cs="Times New Roman"/>
        </w:rPr>
      </w:pPr>
      <w:r>
        <w:rPr>
          <w:rFonts w:cs="Times New Roman" w:ascii="Times New Roman" w:hAnsi="Times New Roman"/>
        </w:rPr>
        <w:t>030. Sie begann, jeden Tag hinunterzugehen und nach und nach, langsam langsam Bekanntschaft zu schließen mit den Leuten des Dorfes, und sie betete, flehte zu Gott und richtete ihre Bitten an ihn.</w:t>
      </w:r>
    </w:p>
    <w:p>
      <w:pPr>
        <w:pStyle w:val="PreformattedText"/>
        <w:rPr>
          <w:rFonts w:ascii="Times New Roman" w:hAnsi="Times New Roman" w:cs="Times New Roman"/>
        </w:rPr>
      </w:pPr>
      <w:r>
        <w:rPr>
          <w:rFonts w:cs="Times New Roman" w:ascii="Times New Roman" w:hAnsi="Times New Roman"/>
        </w:rPr>
        <w:t>031. Es geschah, daß jeder, der einen kranken Mann oder einen kranken Sohn hatte (nach ihr schickte), und sie ging hinunter und betete für ihn, und mit Gottes Hilfe wurde er gesund.</w:t>
      </w:r>
    </w:p>
    <w:p>
      <w:pPr>
        <w:pStyle w:val="PreformattedText"/>
        <w:rPr>
          <w:rFonts w:ascii="Times New Roman" w:hAnsi="Times New Roman" w:cs="Times New Roman"/>
        </w:rPr>
      </w:pPr>
      <w:r>
        <w:rPr>
          <w:rFonts w:cs="Times New Roman" w:ascii="Times New Roman" w:hAnsi="Times New Roman"/>
        </w:rPr>
        <w:t>032. Wenn derjenige, der krank war, gesund wurde, kamen seine Angehörigen, und sie machten sich auf und überreichten ihr ein Geschenk oder Essen oder Trinken oder irgendetwas, das einen Wert hatte oder eine Ehre für sie war.</w:t>
      </w:r>
    </w:p>
    <w:p>
      <w:pPr>
        <w:pStyle w:val="PreformattedText"/>
        <w:rPr>
          <w:rFonts w:ascii="Times New Roman" w:hAnsi="Times New Roman" w:cs="Times New Roman"/>
        </w:rPr>
      </w:pPr>
      <w:r>
        <w:rPr>
          <w:rFonts w:cs="Times New Roman" w:ascii="Times New Roman" w:hAnsi="Times New Roman"/>
        </w:rPr>
        <w:t>033. Sie blieb so ihr ganzes Leben lang.</w:t>
      </w:r>
    </w:p>
    <w:p>
      <w:pPr>
        <w:pStyle w:val="PreformattedText"/>
        <w:rPr>
          <w:rFonts w:ascii="Times New Roman" w:hAnsi="Times New Roman" w:cs="Times New Roman"/>
        </w:rPr>
      </w:pPr>
      <w:r>
        <w:rPr>
          <w:rFonts w:cs="Times New Roman" w:ascii="Times New Roman" w:hAnsi="Times New Roman"/>
        </w:rPr>
        <w:t>034. Als sie so ihr ganzes Leben blieb, hörten die Einwohner unseres Dorfes und alle diejenigen, die um unser Dorf herum sind, im ganzen Qalamūn-Gebirge von ihrem Ruf.</w:t>
      </w:r>
    </w:p>
    <w:p>
      <w:pPr>
        <w:pStyle w:val="PreformattedText"/>
        <w:rPr>
          <w:rFonts w:ascii="Times New Roman" w:hAnsi="Times New Roman" w:cs="Times New Roman"/>
        </w:rPr>
      </w:pPr>
      <w:r>
        <w:rPr>
          <w:rFonts w:cs="Times New Roman" w:ascii="Times New Roman" w:hAnsi="Times New Roman"/>
        </w:rPr>
        <w:t>035. Sie begannen, ihr kranke Leute zu bringen — sie heilte sie.</w:t>
      </w:r>
    </w:p>
    <w:p>
      <w:pPr>
        <w:pStyle w:val="PreformattedText"/>
        <w:rPr>
          <w:rFonts w:ascii="Times New Roman" w:hAnsi="Times New Roman" w:cs="Times New Roman"/>
        </w:rPr>
      </w:pPr>
      <w:r>
        <w:rPr>
          <w:rFonts w:cs="Times New Roman" w:ascii="Times New Roman" w:hAnsi="Times New Roman"/>
        </w:rPr>
        <w:t>036. Sie begannen, sie zu verehren, und das Volk liebte sie gar sehr, bis sie starb, und sie machten ihr ein Grab neben ihrer Höhle, in der sie ihr ganzes Leben lang gelebt und gewohnt hatte.</w:t>
      </w:r>
    </w:p>
    <w:p>
      <w:pPr>
        <w:pStyle w:val="PreformattedText"/>
        <w:rPr>
          <w:rFonts w:ascii="Times New Roman" w:hAnsi="Times New Roman" w:cs="Times New Roman"/>
        </w:rPr>
      </w:pPr>
      <w:r>
        <w:rPr>
          <w:rFonts w:cs="Times New Roman" w:ascii="Times New Roman" w:hAnsi="Times New Roman"/>
        </w:rPr>
        <w:t>037. Dann bauten sie ihr eine Gedenkstätte, und in der heutigen Zeit, in der wir jetzt sind, haben sie neben ihr noch eine Kirche für den heiligen Johannes errichtet.</w:t>
      </w:r>
    </w:p>
    <w:p>
      <w:pPr>
        <w:pStyle w:val="PreformattedText"/>
        <w:rPr>
          <w:rFonts w:ascii="Times New Roman" w:hAnsi="Times New Roman" w:cs="Times New Roman"/>
        </w:rPr>
      </w:pPr>
      <w:r>
        <w:rPr>
          <w:rFonts w:cs="Times New Roman" w:ascii="Times New Roman" w:hAnsi="Times New Roman"/>
        </w:rPr>
        <w:t>038. Und heute ist das Kloster der heiligen Thekla berühmt in Maʕlūla und außerhalb von Maʕlūla und in allen Ländern der Menschen.</w:t>
      </w:r>
    </w:p>
    <w:p>
      <w:pPr>
        <w:pStyle w:val="PreformattedText"/>
        <w:rPr>
          <w:rFonts w:ascii="Times New Roman" w:hAnsi="Times New Roman" w:cs="Times New Roman"/>
        </w:rPr>
      </w:pPr>
      <w:r>
        <w:rPr>
          <w:rFonts w:cs="Times New Roman" w:ascii="Times New Roman" w:hAnsi="Times New Roman"/>
        </w:rPr>
        <w:t>039. Sie suchen es auf, und sie kommen und besuchen es und werden von ihr gesegnet, und sogar im Buch Jesu, und das ist das Evangelium, rechnete man sie zu den ersten Zeuginnen, die an Jesus und seine Apostel geglaubt haben.</w:t>
      </w:r>
    </w:p>
    <w:p>
      <w:pPr>
        <w:pStyle w:val="PreformattedText"/>
        <w:rPr>
          <w:rFonts w:ascii="Times New Roman" w:hAnsi="Times New Roman" w:cs="Times New Roman"/>
        </w:rPr>
      </w:pPr>
      <w:r>
        <w:rPr>
          <w:rFonts w:cs="Times New Roman" w:ascii="Times New Roman" w:hAnsi="Times New Roman"/>
        </w:rPr>
        <w:t>040. Und nach unserer Kenntnis, der (Kenntnis) in unserem Dorf, hat sie etwa drei Wunder gewirkt.</w:t>
      </w:r>
    </w:p>
    <w:p>
      <w:pPr>
        <w:pStyle w:val="PreformattedText"/>
        <w:rPr>
          <w:rFonts w:ascii="Times New Roman" w:hAnsi="Times New Roman" w:cs="Times New Roman"/>
        </w:rPr>
      </w:pPr>
      <w:r>
        <w:rPr>
          <w:rFonts w:cs="Times New Roman" w:ascii="Times New Roman" w:hAnsi="Times New Roman"/>
        </w:rPr>
        <w:t>041. Darunter war eine Frau, die war alt geworden, alt und an ihren Beinen gelähmt, und ihre Augen waren erblindet.</w:t>
      </w:r>
    </w:p>
    <w:p>
      <w:pPr>
        <w:pStyle w:val="PreformattedText"/>
        <w:rPr>
          <w:rFonts w:ascii="Times New Roman" w:hAnsi="Times New Roman" w:cs="Times New Roman"/>
        </w:rPr>
      </w:pPr>
      <w:r>
        <w:rPr>
          <w:rFonts w:cs="Times New Roman" w:ascii="Times New Roman" w:hAnsi="Times New Roman"/>
        </w:rPr>
        <w:t>042. Ihre Angehörigen brachten sie und führten sie hinauf zum Heiligtum der heiligen Thekla und ließen sie dort.</w:t>
      </w:r>
    </w:p>
    <w:p>
      <w:pPr>
        <w:pStyle w:val="PreformattedText"/>
        <w:rPr>
          <w:rFonts w:ascii="Times New Roman" w:hAnsi="Times New Roman" w:cs="Times New Roman"/>
        </w:rPr>
      </w:pPr>
      <w:r>
        <w:rPr>
          <w:rFonts w:cs="Times New Roman" w:ascii="Times New Roman" w:hAnsi="Times New Roman"/>
        </w:rPr>
        <w:t>043. Sie blieb (dort) drei Tage, den ersten Tag, den zweiten und den dritten.</w:t>
      </w:r>
    </w:p>
    <w:p>
      <w:pPr>
        <w:pStyle w:val="PreformattedText"/>
        <w:rPr>
          <w:rFonts w:ascii="Times New Roman" w:hAnsi="Times New Roman" w:cs="Times New Roman"/>
        </w:rPr>
      </w:pPr>
      <w:r>
        <w:rPr>
          <w:rFonts w:cs="Times New Roman" w:ascii="Times New Roman" w:hAnsi="Times New Roman"/>
        </w:rPr>
        <w:t>044. Sie erschien ihr und heilte sie von ihrer Lähmung und von ihrer Blindheit.</w:t>
      </w:r>
    </w:p>
    <w:p>
      <w:pPr>
        <w:pStyle w:val="PreformattedText"/>
        <w:rPr>
          <w:rFonts w:ascii="Times New Roman" w:hAnsi="Times New Roman" w:cs="Times New Roman"/>
        </w:rPr>
      </w:pPr>
      <w:r>
        <w:rPr>
          <w:rFonts w:cs="Times New Roman" w:ascii="Times New Roman" w:hAnsi="Times New Roman"/>
        </w:rPr>
        <w:t>045. Sie strich ihr über ihre Augen, da öffneten sie sich, und sie sah mit ihnen.</w:t>
      </w:r>
    </w:p>
    <w:p>
      <w:pPr>
        <w:pStyle w:val="PreformattedText"/>
        <w:rPr>
          <w:rFonts w:ascii="Times New Roman" w:hAnsi="Times New Roman" w:cs="Times New Roman"/>
        </w:rPr>
      </w:pPr>
      <w:r>
        <w:rPr>
          <w:rFonts w:cs="Times New Roman" w:ascii="Times New Roman" w:hAnsi="Times New Roman"/>
        </w:rPr>
        <w:t>046. Und sie berührte ihre Beine, da wurde sie gesund und ging, und sie kam vom Heiligtum, welches über der Höhle liegt, herab zur Kirche des heiligen Johannes — es gibt (auf diesem Weg) etwa siebzig, achtzig Stufen —, und dann setzte sie sich hin und trällerte.</w:t>
      </w:r>
    </w:p>
    <w:p>
      <w:pPr>
        <w:pStyle w:val="PreformattedText"/>
        <w:rPr>
          <w:rFonts w:ascii="Times New Roman" w:hAnsi="Times New Roman" w:cs="Times New Roman"/>
        </w:rPr>
      </w:pPr>
      <w:r>
        <w:rPr>
          <w:rFonts w:cs="Times New Roman" w:ascii="Times New Roman" w:hAnsi="Times New Roman"/>
        </w:rPr>
        <w:t>047. Da wachte der Vorsteher (des Klosters) auf, der der Priester des (Frauen-)Klosters war, und man weckte die Nonnen auf, die im Kloster und in der Kirche dienten, und sie läuteten die Glocken in der Nacht.</w:t>
      </w:r>
    </w:p>
    <w:p>
      <w:pPr>
        <w:pStyle w:val="PreformattedText"/>
        <w:rPr>
          <w:rFonts w:ascii="Times New Roman" w:hAnsi="Times New Roman" w:cs="Times New Roman"/>
        </w:rPr>
      </w:pPr>
      <w:r>
        <w:rPr>
          <w:rFonts w:cs="Times New Roman" w:ascii="Times New Roman" w:hAnsi="Times New Roman"/>
        </w:rPr>
        <w:t>048. Die Leute im Dorf hörten es und begannen zu fragen: »Was gibt es? Die Glocke läutet in der Nacht.«</w:t>
      </w:r>
    </w:p>
    <w:p>
      <w:pPr>
        <w:pStyle w:val="PreformattedText"/>
        <w:rPr>
          <w:rFonts w:ascii="Times New Roman" w:hAnsi="Times New Roman" w:cs="Times New Roman"/>
        </w:rPr>
      </w:pPr>
      <w:r>
        <w:rPr>
          <w:rFonts w:cs="Times New Roman" w:ascii="Times New Roman" w:hAnsi="Times New Roman"/>
        </w:rPr>
        <w:t>049. Sie sagten: »Die heilige Thekla hat ein Wunder gewirkt, eine blinde und lahme Frau wurde gesund.«</w:t>
      </w:r>
    </w:p>
    <w:p>
      <w:pPr>
        <w:pStyle w:val="PreformattedText"/>
        <w:rPr>
          <w:rFonts w:ascii="Times New Roman" w:hAnsi="Times New Roman" w:cs="Times New Roman"/>
        </w:rPr>
      </w:pPr>
      <w:r>
        <w:rPr>
          <w:rFonts w:cs="Times New Roman" w:ascii="Times New Roman" w:hAnsi="Times New Roman"/>
        </w:rPr>
        <w:t>050. Da hielten sie Dankgottesdienst und Gebet für diejenige, die die heilige Thekla geheilt hatte und für die heilige Thekla - von ihrer Gegenwart kommt Vergebung.</w:t>
      </w:r>
    </w:p>
    <w:p>
      <w:pPr>
        <w:pStyle w:val="PreformattedText"/>
        <w:rPr>
          <w:rFonts w:ascii="Times New Roman" w:hAnsi="Times New Roman" w:cs="Times New Roman"/>
        </w:rPr>
      </w:pPr>
      <w:r>
        <w:rPr>
          <w:rFonts w:cs="Times New Roman" w:ascii="Times New Roman" w:hAnsi="Times New Roman"/>
        </w:rPr>
        <w:t>051. Man erinnert sich vieler Wunder, die sie gewirkt hat.</w:t>
      </w:r>
    </w:p>
    <w:p>
      <w:pPr>
        <w:pStyle w:val="PreformattedText"/>
        <w:rPr>
          <w:rFonts w:ascii="Times New Roman" w:hAnsi="Times New Roman" w:cs="Times New Roman"/>
        </w:rPr>
      </w:pPr>
      <w:r>
        <w:rPr>
          <w:rFonts w:cs="Times New Roman" w:ascii="Times New Roman" w:hAnsi="Times New Roman"/>
        </w:rPr>
        <w:t>052. Sie hat unzählige Leute geheilt, die etwas gebrochen hatten, und die blind waren, und die gelähmt waren und so weiter mit vielen solchen Dingen.</w:t>
      </w:r>
    </w:p>
    <w:p>
      <w:pPr>
        <w:pStyle w:val="PreformattedText"/>
        <w:rPr>
          <w:rFonts w:ascii="Times New Roman" w:hAnsi="Times New Roman" w:cs="Times New Roman"/>
        </w:rPr>
      </w:pPr>
      <w:r>
        <w:rPr>
          <w:rFonts w:cs="Times New Roman" w:ascii="Times New Roman" w:hAnsi="Times New Roman"/>
        </w:rPr>
        <w:t>053. Und bis jetzt und weiterhin suchen sie sie auf und (kommen) aus allen Dörfern und allen Ländern, und sie glauben an sie, und besonders wir, die Einwohner des Dorfes, lieben sie und verehren sie und machen (für sie) ein Fest.</w:t>
      </w:r>
    </w:p>
    <w:p>
      <w:pPr>
        <w:pStyle w:val="PreformattedText"/>
        <w:rPr>
          <w:rFonts w:ascii="Times New Roman" w:hAnsi="Times New Roman" w:cs="Times New Roman"/>
        </w:rPr>
      </w:pPr>
      <w:r>
        <w:rPr>
          <w:rFonts w:cs="Times New Roman" w:ascii="Times New Roman" w:hAnsi="Times New Roman"/>
        </w:rPr>
        <w:t>054. Sie hat ein eigenes Fest, das Fest der heiligen Thekla, da machen wir Fackeln und wir machen Prozessionen, und wir steigen hinauf und besuchen das Thekla-Kloster, und das Fest dauert zwei Tage ununterbrochen in unserem Dorf.</w:t>
      </w:r>
    </w:p>
    <w:p>
      <w:pPr>
        <w:pStyle w:val="PreformattedText"/>
        <w:rPr>
          <w:rFonts w:ascii="Times New Roman" w:hAnsi="Times New Roman" w:cs="Times New Roman"/>
        </w:rPr>
      </w:pPr>
      <w:r>
        <w:rPr>
          <w:rFonts w:cs="Times New Roman" w:ascii="Times New Roman" w:hAnsi="Times New Roman"/>
        </w:rPr>
        <w:t>055. Und ich bin ōbəl ʕAbdo čažra, und ich habe die Geschichte der heiligen Thekla in verkürzter Form erzählt, so wie ich sie überliefert habe, also so wie ich sie von denjenigen gehört habe, die vor mir waren, die älter sind als ich an Jahren und (größer an) Ansehen.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053. M_ḤM Der heilige Šurben.txt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Zur Zeit meiner Vorfahren hatten wir ein Haus oben, und wir hatten ein Heiligtum neben diesem oberen Haus, und dieses Heiligtum war so klein.</w:t>
      </w:r>
    </w:p>
    <w:p>
      <w:pPr>
        <w:pStyle w:val="PreformattedText"/>
        <w:rPr>
          <w:rFonts w:ascii="Times New Roman" w:hAnsi="Times New Roman" w:cs="Times New Roman"/>
        </w:rPr>
      </w:pPr>
      <w:r>
        <w:rPr>
          <w:rFonts w:cs="Times New Roman" w:ascii="Times New Roman" w:hAnsi="Times New Roman"/>
        </w:rPr>
        <w:t>002. Meine selige Mutter ging hinunter und kroch so auf allen Vieren (hinein, denn) die Türe war niedrig.</w:t>
      </w:r>
    </w:p>
    <w:p>
      <w:pPr>
        <w:pStyle w:val="PreformattedText"/>
        <w:rPr>
          <w:rFonts w:ascii="Times New Roman" w:hAnsi="Times New Roman" w:cs="Times New Roman"/>
        </w:rPr>
      </w:pPr>
      <w:r>
        <w:rPr>
          <w:rFonts w:cs="Times New Roman" w:ascii="Times New Roman" w:hAnsi="Times New Roman"/>
        </w:rPr>
        <w:t>003. Die Türe war niedrig, sie kroch auf allen Vieren (hinein) erleuchtete es (mit Öllampen) und kam (wieder) herauf.</w:t>
      </w:r>
    </w:p>
    <w:p>
      <w:pPr>
        <w:pStyle w:val="PreformattedText"/>
        <w:rPr>
          <w:rFonts w:ascii="Times New Roman" w:hAnsi="Times New Roman" w:cs="Times New Roman"/>
        </w:rPr>
      </w:pPr>
      <w:r>
        <w:rPr>
          <w:rFonts w:cs="Times New Roman" w:ascii="Times New Roman" w:hAnsi="Times New Roman"/>
        </w:rPr>
        <w:t>004. Als ich größer und verständiger wurde, begann ich hinunterzugehen und es zu erleuchten.</w:t>
      </w:r>
    </w:p>
    <w:p>
      <w:pPr>
        <w:pStyle w:val="PreformattedText"/>
        <w:rPr>
          <w:rFonts w:ascii="Times New Roman" w:hAnsi="Times New Roman" w:cs="Times New Roman"/>
        </w:rPr>
      </w:pPr>
      <w:r>
        <w:rPr>
          <w:rFonts w:cs="Times New Roman" w:ascii="Times New Roman" w:hAnsi="Times New Roman"/>
        </w:rPr>
        <w:t>005. Früher gab es ja kein Petroleum und nichts, (sondern nur) Lichter, das waren Büchsen diese Lichter, mit süß (duftendem) Öl früher, und (nachdem ich sie angezündet hatte), kam ich heraus.</w:t>
      </w:r>
    </w:p>
    <w:p>
      <w:pPr>
        <w:pStyle w:val="PreformattedText"/>
        <w:rPr>
          <w:rFonts w:ascii="Times New Roman" w:hAnsi="Times New Roman" w:cs="Times New Roman"/>
        </w:rPr>
      </w:pPr>
      <w:r>
        <w:rPr>
          <w:rFonts w:cs="Times New Roman" w:ascii="Times New Roman" w:hAnsi="Times New Roman"/>
        </w:rPr>
        <w:t>006. Als meine Mutter und mein Vater sterben wollten — Gott möge sich ihrer erbarmen —, sagte (mein Vater): »Schau, mein Junge«, und meine selige Mutter (sagte es auch), »kümmere dich um dieses Heiligtum!</w:t>
      </w:r>
    </w:p>
    <w:p>
      <w:pPr>
        <w:pStyle w:val="PreformattedText"/>
        <w:rPr>
          <w:rFonts w:ascii="Times New Roman" w:hAnsi="Times New Roman" w:cs="Times New Roman"/>
        </w:rPr>
      </w:pPr>
      <w:r>
        <w:rPr>
          <w:rFonts w:cs="Times New Roman" w:ascii="Times New Roman" w:hAnsi="Times New Roman"/>
        </w:rPr>
        <w:t>007. Ich habe Gott und dieses Heiligtum angefleht, damit du (zur Welt) kamst.«</w:t>
      </w:r>
    </w:p>
    <w:p>
      <w:pPr>
        <w:pStyle w:val="PreformattedText"/>
        <w:rPr>
          <w:rFonts w:ascii="Times New Roman" w:hAnsi="Times New Roman" w:cs="Times New Roman"/>
        </w:rPr>
      </w:pPr>
      <w:r>
        <w:rPr>
          <w:rFonts w:cs="Times New Roman" w:ascii="Times New Roman" w:hAnsi="Times New Roman"/>
        </w:rPr>
        <w:t>008. Warum? Meine Mutter hatte (nämlich nur) sieben Töchter zur Welt gebracht.</w:t>
      </w:r>
    </w:p>
    <w:p>
      <w:pPr>
        <w:pStyle w:val="PreformattedText"/>
        <w:rPr>
          <w:rFonts w:ascii="Times New Roman" w:hAnsi="Times New Roman" w:cs="Times New Roman"/>
        </w:rPr>
      </w:pPr>
      <w:r>
        <w:rPr>
          <w:rFonts w:cs="Times New Roman" w:ascii="Times New Roman" w:hAnsi="Times New Roman"/>
        </w:rPr>
        <w:t>009. »Ach mein Junge, laß dieses Heiligtum nicht unbeachtet! Ich habe Gott und dieses Heiligtum angefleht, damit du (zur Welt) kamst.«</w:t>
      </w:r>
    </w:p>
    <w:p>
      <w:pPr>
        <w:pStyle w:val="PreformattedText"/>
        <w:rPr>
          <w:rFonts w:ascii="Times New Roman" w:hAnsi="Times New Roman" w:cs="Times New Roman"/>
        </w:rPr>
      </w:pPr>
      <w:r>
        <w:rPr>
          <w:rFonts w:cs="Times New Roman" w:ascii="Times New Roman" w:hAnsi="Times New Roman"/>
        </w:rPr>
        <w:t>010. (Das Gesagte) blieb mir im Gehör, und niemals habe ich es (das Heiligtum) unbeachtet gelassen.</w:t>
      </w:r>
    </w:p>
    <w:p>
      <w:pPr>
        <w:pStyle w:val="PreformattedText"/>
        <w:rPr>
          <w:rFonts w:ascii="Times New Roman" w:hAnsi="Times New Roman" w:cs="Times New Roman"/>
        </w:rPr>
      </w:pPr>
      <w:r>
        <w:rPr>
          <w:rFonts w:cs="Times New Roman" w:ascii="Times New Roman" w:hAnsi="Times New Roman"/>
        </w:rPr>
        <w:t>011. Früher war diese Höhle (d. i. das Heiligtum) klein, und draußen (davor) machten sie Stengel (von Mais oder Zuckerrohr als Zaun) hin, oder ich weiß nicht was.</w:t>
      </w:r>
    </w:p>
    <w:p>
      <w:pPr>
        <w:pStyle w:val="PreformattedText"/>
        <w:rPr>
          <w:rFonts w:ascii="Times New Roman" w:hAnsi="Times New Roman" w:cs="Times New Roman"/>
        </w:rPr>
      </w:pPr>
      <w:r>
        <w:rPr>
          <w:rFonts w:cs="Times New Roman" w:ascii="Times New Roman" w:hAnsi="Times New Roman"/>
        </w:rPr>
        <w:t>012. Es war so, daß sie sich überhaupt gar nicht um ihn (den heiligen šurben) kümmerten.</w:t>
      </w:r>
    </w:p>
    <w:p>
      <w:pPr>
        <w:pStyle w:val="PreformattedText"/>
        <w:rPr>
          <w:rFonts w:ascii="Times New Roman" w:hAnsi="Times New Roman" w:cs="Times New Roman"/>
        </w:rPr>
      </w:pPr>
      <w:r>
        <w:rPr>
          <w:rFonts w:cs="Times New Roman" w:ascii="Times New Roman" w:hAnsi="Times New Roman"/>
        </w:rPr>
        <w:t>013. Ja, Gott sei Dank, als wir größer und verständiger wurden, gab es ein muslimisches Haus neben dem Heiligtum, das seine Eigentümer verkaufen wollten.</w:t>
      </w:r>
    </w:p>
    <w:p>
      <w:pPr>
        <w:pStyle w:val="PreformattedText"/>
        <w:rPr>
          <w:rFonts w:ascii="Times New Roman" w:hAnsi="Times New Roman" w:cs="Times New Roman"/>
        </w:rPr>
      </w:pPr>
      <w:r>
        <w:rPr>
          <w:rFonts w:cs="Times New Roman" w:ascii="Times New Roman" w:hAnsi="Times New Roman"/>
        </w:rPr>
        <w:t>014. Es gab Muslime, die es übernehmen wollten.</w:t>
      </w:r>
    </w:p>
    <w:p>
      <w:pPr>
        <w:pStyle w:val="PreformattedText"/>
        <w:rPr>
          <w:rFonts w:ascii="Times New Roman" w:hAnsi="Times New Roman" w:cs="Times New Roman"/>
        </w:rPr>
      </w:pPr>
      <w:r>
        <w:rPr>
          <w:rFonts w:cs="Times New Roman" w:ascii="Times New Roman" w:hAnsi="Times New Roman"/>
        </w:rPr>
        <w:t>015. Ich sagte: »Wie ist denn das hier, ein Heiligtum, und wir sollen Muslime herbringen, damit sie hier neben ihm wohnen? Nein, so nicht! Wir werden dieses Heiligtum kaufen.«</w:t>
      </w:r>
    </w:p>
    <w:p>
      <w:pPr>
        <w:pStyle w:val="PreformattedText"/>
        <w:rPr>
          <w:rFonts w:ascii="Times New Roman" w:hAnsi="Times New Roman" w:cs="Times New Roman"/>
        </w:rPr>
      </w:pPr>
      <w:r>
        <w:rPr>
          <w:rFonts w:cs="Times New Roman" w:ascii="Times New Roman" w:hAnsi="Times New Roman"/>
        </w:rPr>
        <w:t>016. Wir hatten kein Geld, und dann gab es einen (namens) Barakāt žaržūra, wenn du ihn kennst.</w:t>
      </w:r>
    </w:p>
    <w:p>
      <w:pPr>
        <w:pStyle w:val="PreformattedText"/>
        <w:rPr>
          <w:rFonts w:ascii="Times New Roman" w:hAnsi="Times New Roman" w:cs="Times New Roman"/>
        </w:rPr>
      </w:pPr>
      <w:r>
        <w:rPr>
          <w:rFonts w:cs="Times New Roman" w:ascii="Times New Roman" w:hAnsi="Times New Roman"/>
        </w:rPr>
        <w:t>017. Ich sagte zu ihm: »Oh ōbəl Mišēl, wir wollen ein bißchen betteln und dieses Haus von den Muslimen kaufen, das ist besser, als wenn andere kommen und in diesem Haus neben dem Heiligtum wohnen.«</w:t>
      </w:r>
    </w:p>
    <w:p>
      <w:pPr>
        <w:pStyle w:val="PreformattedText"/>
        <w:rPr>
          <w:rFonts w:ascii="Times New Roman" w:hAnsi="Times New Roman" w:cs="Times New Roman"/>
        </w:rPr>
      </w:pPr>
      <w:r>
        <w:rPr>
          <w:rFonts w:cs="Times New Roman" w:ascii="Times New Roman" w:hAnsi="Times New Roman"/>
        </w:rPr>
        <w:t>018. Er sagte: »Ja, bettle nicht, (denn) ich bin derjenige, den Gott dafür bestimmt hat (wörtl.: Gott hat mich für ihn bestimmt), daß ich für ihn aufkomme. Wo ist die Eigentümerin dieses Hauses?«</w:t>
      </w:r>
    </w:p>
    <w:p>
      <w:pPr>
        <w:pStyle w:val="PreformattedText"/>
        <w:rPr>
          <w:rFonts w:ascii="Times New Roman" w:hAnsi="Times New Roman" w:cs="Times New Roman"/>
        </w:rPr>
      </w:pPr>
      <w:r>
        <w:rPr>
          <w:rFonts w:cs="Times New Roman" w:ascii="Times New Roman" w:hAnsi="Times New Roman"/>
        </w:rPr>
        <w:t>019. Ich sagte zu ihm: »Sie ist in ǧayrūd.«</w:t>
      </w:r>
    </w:p>
    <w:p>
      <w:pPr>
        <w:pStyle w:val="PreformattedText"/>
        <w:rPr>
          <w:rFonts w:ascii="Times New Roman" w:hAnsi="Times New Roman" w:cs="Times New Roman"/>
        </w:rPr>
      </w:pPr>
      <w:r>
        <w:rPr>
          <w:rFonts w:cs="Times New Roman" w:ascii="Times New Roman" w:hAnsi="Times New Roman"/>
        </w:rPr>
        <w:t>020. Da antwortete ōbəl Mišēl... (vielmehr) ḥawərnō, Ilyān (ḥawərnō) sagte: »Steh auf, wir gehen hinunter, ich und du, nach ǧayrūd zu dieser Frau!«</w:t>
      </w:r>
    </w:p>
    <w:p>
      <w:pPr>
        <w:pStyle w:val="PreformattedText"/>
        <w:rPr>
          <w:rFonts w:ascii="Times New Roman" w:hAnsi="Times New Roman" w:cs="Times New Roman"/>
        </w:rPr>
      </w:pPr>
      <w:r>
        <w:rPr>
          <w:rFonts w:cs="Times New Roman" w:ascii="Times New Roman" w:hAnsi="Times New Roman"/>
        </w:rPr>
        <w:t>021. Warum? Sie war in ǧayrūd verheiratet, und ihr Vater und ihre Mutter waren gestorben.</w:t>
      </w:r>
    </w:p>
    <w:p>
      <w:pPr>
        <w:pStyle w:val="PreformattedText"/>
        <w:rPr>
          <w:rFonts w:ascii="Times New Roman" w:hAnsi="Times New Roman" w:cs="Times New Roman"/>
        </w:rPr>
      </w:pPr>
      <w:r>
        <w:rPr>
          <w:rFonts w:cs="Times New Roman" w:ascii="Times New Roman" w:hAnsi="Times New Roman"/>
        </w:rPr>
        <w:t>022. Sie hatten hier gewohnt, und sie ging und heiratete in ǧayrūd und blieb in ǧayrūd.</w:t>
      </w:r>
    </w:p>
    <w:p>
      <w:pPr>
        <w:pStyle w:val="PreformattedText"/>
        <w:rPr>
          <w:rFonts w:ascii="Times New Roman" w:hAnsi="Times New Roman" w:cs="Times New Roman"/>
        </w:rPr>
      </w:pPr>
      <w:r>
        <w:rPr>
          <w:rFonts w:cs="Times New Roman" w:ascii="Times New Roman" w:hAnsi="Times New Roman"/>
        </w:rPr>
        <w:t>023. Sie ist zuständig für dieses Haus.</w:t>
      </w:r>
    </w:p>
    <w:p>
      <w:pPr>
        <w:pStyle w:val="PreformattedText"/>
        <w:rPr>
          <w:rFonts w:ascii="Times New Roman" w:hAnsi="Times New Roman" w:cs="Times New Roman"/>
        </w:rPr>
      </w:pPr>
      <w:r>
        <w:rPr>
          <w:rFonts w:cs="Times New Roman" w:ascii="Times New Roman" w:hAnsi="Times New Roman"/>
        </w:rPr>
        <w:t>024. Barakāt žaržūra holte zweihundertundfünfzig Lire hervor und sagte: »Nimm, oh Ilyān und geht, du und ōbəl Yawse (d.i. der Sprecher)!«</w:t>
      </w:r>
    </w:p>
    <w:p>
      <w:pPr>
        <w:pStyle w:val="PreformattedText"/>
        <w:rPr>
          <w:rFonts w:ascii="Times New Roman" w:hAnsi="Times New Roman" w:cs="Times New Roman"/>
        </w:rPr>
      </w:pPr>
      <w:r>
        <w:rPr>
          <w:rFonts w:cs="Times New Roman" w:ascii="Times New Roman" w:hAnsi="Times New Roman"/>
        </w:rPr>
        <w:t>025. Ich sagte zu ihm: »Schau, oh ōbəl Mišēl! Ich gehe nicht hinunter, denn es gibt einen, diesen ḥasan Xalīfe, und diese Frau ist eine Verwandte zu diesem ḥasan.</w:t>
      </w:r>
    </w:p>
    <w:p>
      <w:pPr>
        <w:pStyle w:val="PreformattedText"/>
        <w:rPr>
          <w:rFonts w:ascii="Times New Roman" w:hAnsi="Times New Roman" w:cs="Times New Roman"/>
        </w:rPr>
      </w:pPr>
      <w:r>
        <w:rPr>
          <w:rFonts w:cs="Times New Roman" w:ascii="Times New Roman" w:hAnsi="Times New Roman"/>
        </w:rPr>
        <w:t>026. Wir schicken es (das Geld) für dich mit ihm, und ihr kauft dieses Haus und kommt zurück.»</w:t>
      </w:r>
    </w:p>
    <w:p>
      <w:pPr>
        <w:pStyle w:val="PreformattedText"/>
        <w:rPr>
          <w:rFonts w:ascii="Times New Roman" w:hAnsi="Times New Roman" w:cs="Times New Roman"/>
        </w:rPr>
      </w:pPr>
      <w:r>
        <w:rPr>
          <w:rFonts w:cs="Times New Roman" w:ascii="Times New Roman" w:hAnsi="Times New Roman"/>
        </w:rPr>
        <w:t>027. Er sagte: »Es ist egal.«</w:t>
      </w:r>
    </w:p>
    <w:p>
      <w:pPr>
        <w:pStyle w:val="PreformattedText"/>
        <w:rPr>
          <w:rFonts w:ascii="Times New Roman" w:hAnsi="Times New Roman" w:cs="Times New Roman"/>
        </w:rPr>
      </w:pPr>
      <w:r>
        <w:rPr>
          <w:rFonts w:cs="Times New Roman" w:ascii="Times New Roman" w:hAnsi="Times New Roman"/>
        </w:rPr>
        <w:t>028. Ja, der selige ḥasan Xalīfe ist schon früher gestorben, er sagte: »Ja, warum nicht.«</w:t>
      </w:r>
    </w:p>
    <w:p>
      <w:pPr>
        <w:pStyle w:val="PreformattedText"/>
        <w:rPr>
          <w:rFonts w:ascii="Times New Roman" w:hAnsi="Times New Roman" w:cs="Times New Roman"/>
        </w:rPr>
      </w:pPr>
      <w:r>
        <w:rPr>
          <w:rFonts w:cs="Times New Roman" w:ascii="Times New Roman" w:hAnsi="Times New Roman"/>
        </w:rPr>
        <w:t>029. Ich gab ihm seinen Lohn, und er ging mit Ilyān ḥawərnō hinab nach ǧayrūd.</w:t>
      </w:r>
    </w:p>
    <w:p>
      <w:pPr>
        <w:pStyle w:val="PreformattedText"/>
        <w:rPr>
          <w:rFonts w:ascii="Times New Roman" w:hAnsi="Times New Roman" w:cs="Times New Roman"/>
        </w:rPr>
      </w:pPr>
      <w:r>
        <w:rPr>
          <w:rFonts w:cs="Times New Roman" w:ascii="Times New Roman" w:hAnsi="Times New Roman"/>
        </w:rPr>
        <w:t>030. Ja, sie fragten nach dem Haus dieser Frau und traten bei ihr ein.</w:t>
      </w:r>
    </w:p>
    <w:p>
      <w:pPr>
        <w:pStyle w:val="PreformattedText"/>
        <w:rPr>
          <w:rFonts w:ascii="Times New Roman" w:hAnsi="Times New Roman" w:cs="Times New Roman"/>
        </w:rPr>
      </w:pPr>
      <w:r>
        <w:rPr>
          <w:rFonts w:cs="Times New Roman" w:ascii="Times New Roman" w:hAnsi="Times New Roman"/>
        </w:rPr>
        <w:t>031. Ihr Mann kam, und sie sagten zu ihr: »Die Angelegenheit ist die), stimmt es, daß du dieses Haus verkaufen willst, oh ġazāle?«</w:t>
      </w:r>
    </w:p>
    <w:p>
      <w:pPr>
        <w:pStyle w:val="PreformattedText"/>
        <w:rPr>
          <w:rFonts w:ascii="Times New Roman" w:hAnsi="Times New Roman" w:cs="Times New Roman"/>
        </w:rPr>
      </w:pPr>
      <w:r>
        <w:rPr>
          <w:rFonts w:cs="Times New Roman" w:ascii="Times New Roman" w:hAnsi="Times New Roman"/>
        </w:rPr>
        <w:t>032. Sie sagte: »Ja!«</w:t>
      </w:r>
    </w:p>
    <w:p>
      <w:pPr>
        <w:pStyle w:val="PreformattedText"/>
        <w:rPr>
          <w:rFonts w:ascii="Times New Roman" w:hAnsi="Times New Roman" w:cs="Times New Roman"/>
        </w:rPr>
      </w:pPr>
      <w:r>
        <w:rPr>
          <w:rFonts w:cs="Times New Roman" w:ascii="Times New Roman" w:hAnsi="Times New Roman"/>
        </w:rPr>
        <w:t>033. Sie sagten zu ihr: »Wieviel willst du bar auf die Hand (wörtl.: von hier nach hier)?«</w:t>
      </w:r>
    </w:p>
    <w:p>
      <w:pPr>
        <w:pStyle w:val="PreformattedText"/>
        <w:rPr>
          <w:rFonts w:ascii="Times New Roman" w:hAnsi="Times New Roman" w:cs="Times New Roman"/>
        </w:rPr>
      </w:pPr>
      <w:r>
        <w:rPr>
          <w:rFonts w:cs="Times New Roman" w:ascii="Times New Roman" w:hAnsi="Times New Roman"/>
        </w:rPr>
        <w:t>034. Sie brachten sie dazu, bei zweihundertundfünfzig Lire zuzustimmen, und sie schrieben einen Vertrag und setzten Zeugen dafür ein, und sie brachten diesen Vertrag mit.</w:t>
      </w:r>
    </w:p>
    <w:p>
      <w:pPr>
        <w:pStyle w:val="PreformattedText"/>
        <w:rPr>
          <w:rFonts w:ascii="Times New Roman" w:hAnsi="Times New Roman" w:cs="Times New Roman"/>
        </w:rPr>
      </w:pPr>
      <w:r>
        <w:rPr>
          <w:rFonts w:cs="Times New Roman" w:ascii="Times New Roman" w:hAnsi="Times New Roman"/>
        </w:rPr>
        <w:t>035. Er sagte: »Nimm, oh ōbəl Yawse! Das ist der Vertrag, wir haben dieses Haus gekauft.«</w:t>
      </w:r>
    </w:p>
    <w:p>
      <w:pPr>
        <w:pStyle w:val="PreformattedText"/>
        <w:rPr>
          <w:rFonts w:ascii="Times New Roman" w:hAnsi="Times New Roman" w:cs="Times New Roman"/>
        </w:rPr>
      </w:pPr>
      <w:r>
        <w:rPr>
          <w:rFonts w:cs="Times New Roman" w:ascii="Times New Roman" w:hAnsi="Times New Roman"/>
        </w:rPr>
        <w:t>036. »Ja, (Gott) möge euren Wohlstand vermehren!«</w:t>
      </w:r>
    </w:p>
    <w:p>
      <w:pPr>
        <w:pStyle w:val="PreformattedText"/>
        <w:rPr>
          <w:rFonts w:ascii="Times New Roman" w:hAnsi="Times New Roman" w:cs="Times New Roman"/>
        </w:rPr>
      </w:pPr>
      <w:r>
        <w:rPr>
          <w:rFonts w:cs="Times New Roman" w:ascii="Times New Roman" w:hAnsi="Times New Roman"/>
        </w:rPr>
        <w:t>037. Ja, wir wollten nun diese Mauern entfernen.</w:t>
      </w:r>
    </w:p>
    <w:p>
      <w:pPr>
        <w:pStyle w:val="PreformattedText"/>
        <w:rPr>
          <w:rFonts w:ascii="Times New Roman" w:hAnsi="Times New Roman" w:cs="Times New Roman"/>
        </w:rPr>
      </w:pPr>
      <w:r>
        <w:rPr>
          <w:rFonts w:cs="Times New Roman" w:ascii="Times New Roman" w:hAnsi="Times New Roman"/>
        </w:rPr>
        <w:t>038. Warum? Die Mauern waren schon alt, und das Dach war alt.</w:t>
      </w:r>
    </w:p>
    <w:p>
      <w:pPr>
        <w:pStyle w:val="PreformattedText"/>
        <w:rPr>
          <w:rFonts w:ascii="Times New Roman" w:hAnsi="Times New Roman" w:cs="Times New Roman"/>
        </w:rPr>
      </w:pPr>
      <w:r>
        <w:rPr>
          <w:rFonts w:cs="Times New Roman" w:ascii="Times New Roman" w:hAnsi="Times New Roman"/>
        </w:rPr>
        <w:t>039. »Was sagst du (dazu), oh Barakāt?«</w:t>
      </w:r>
    </w:p>
    <w:p>
      <w:pPr>
        <w:pStyle w:val="PreformattedText"/>
        <w:rPr>
          <w:rFonts w:ascii="Times New Roman" w:hAnsi="Times New Roman" w:cs="Times New Roman"/>
        </w:rPr>
      </w:pPr>
      <w:r>
        <w:rPr>
          <w:rFonts w:cs="Times New Roman" w:ascii="Times New Roman" w:hAnsi="Times New Roman"/>
        </w:rPr>
        <w:t>040. Er sagte: »Erbettle nichts! Ich habe mit diesem Heiligtum angefangen, und ich werde es beenden, so Gott will.«</w:t>
      </w:r>
    </w:p>
    <w:p>
      <w:pPr>
        <w:pStyle w:val="PreformattedText"/>
        <w:rPr>
          <w:rFonts w:ascii="Times New Roman" w:hAnsi="Times New Roman" w:cs="Times New Roman"/>
        </w:rPr>
      </w:pPr>
      <w:r>
        <w:rPr>
          <w:rFonts w:cs="Times New Roman" w:ascii="Times New Roman" w:hAnsi="Times New Roman"/>
        </w:rPr>
        <w:t>041. »Gott möge dich dazu befähigen!«</w:t>
      </w:r>
    </w:p>
    <w:p>
      <w:pPr>
        <w:pStyle w:val="PreformattedText"/>
        <w:rPr>
          <w:rFonts w:ascii="Times New Roman" w:hAnsi="Times New Roman" w:cs="Times New Roman"/>
        </w:rPr>
      </w:pPr>
      <w:r>
        <w:rPr>
          <w:rFonts w:cs="Times New Roman" w:ascii="Times New Roman" w:hAnsi="Times New Roman"/>
        </w:rPr>
        <w:t>042. Wir begannen mit der Arbeit, und er begann, Arbeiter herbeizubringen, und wir entfernten die Balken und die Mauer, in der Mitte (zwischen Heiligtum und Haus) entfernten wir (die Mauer), und wir machten (den Platz) eben, und wir machten diesen ebenen Platz, zu einem einzigen Heiligtum machten wir es.</w:t>
      </w:r>
    </w:p>
    <w:p>
      <w:pPr>
        <w:pStyle w:val="PreformattedText"/>
        <w:rPr>
          <w:rFonts w:ascii="Times New Roman" w:hAnsi="Times New Roman" w:cs="Times New Roman"/>
        </w:rPr>
      </w:pPr>
      <w:r>
        <w:rPr>
          <w:rFonts w:cs="Times New Roman" w:ascii="Times New Roman" w:hAnsi="Times New Roman"/>
        </w:rPr>
        <w:t>043. Wir holten einen Betonbauer, und machten das Dach (des Heiligtums) aus Beton.</w:t>
      </w:r>
    </w:p>
    <w:p>
      <w:pPr>
        <w:pStyle w:val="PreformattedText"/>
        <w:rPr>
          <w:rFonts w:ascii="Times New Roman" w:hAnsi="Times New Roman" w:cs="Times New Roman"/>
        </w:rPr>
      </w:pPr>
      <w:r>
        <w:rPr>
          <w:rFonts w:cs="Times New Roman" w:ascii="Times New Roman" w:hAnsi="Times New Roman"/>
        </w:rPr>
        <w:t>044. Wir entfernten die Balken alle, und wir machten es zu einem einzigen heiligen Ort (wörtl. Geist), dieses Heiligtum.</w:t>
      </w:r>
    </w:p>
    <w:p>
      <w:pPr>
        <w:pStyle w:val="PreformattedText"/>
        <w:rPr>
          <w:rFonts w:ascii="Times New Roman" w:hAnsi="Times New Roman" w:cs="Times New Roman"/>
        </w:rPr>
      </w:pPr>
      <w:r>
        <w:rPr>
          <w:rFonts w:cs="Times New Roman" w:ascii="Times New Roman" w:hAnsi="Times New Roman"/>
        </w:rPr>
        <w:t>045. Bis wir dann wieder herbrachten... Unser Sohn Joseph ging, holte Fliesen und flieste es, und sie holten Maler, und sie strichen seine Wände.</w:t>
      </w:r>
    </w:p>
    <w:p>
      <w:pPr>
        <w:pStyle w:val="PreformattedText"/>
        <w:rPr>
          <w:rFonts w:ascii="Times New Roman" w:hAnsi="Times New Roman" w:cs="Times New Roman"/>
        </w:rPr>
      </w:pPr>
      <w:r>
        <w:rPr>
          <w:rFonts w:cs="Times New Roman" w:ascii="Times New Roman" w:hAnsi="Times New Roman"/>
        </w:rPr>
        <w:t>046. Ja, Gott sei Dank ist es ein schönes Heiligtum geworden.</w:t>
      </w:r>
    </w:p>
    <w:p>
      <w:pPr>
        <w:pStyle w:val="PreformattedText"/>
        <w:rPr>
          <w:rFonts w:ascii="Times New Roman" w:hAnsi="Times New Roman" w:cs="Times New Roman"/>
        </w:rPr>
      </w:pPr>
      <w:r>
        <w:rPr>
          <w:rFonts w:cs="Times New Roman" w:ascii="Times New Roman" w:hAnsi="Times New Roman"/>
        </w:rPr>
        <w:t>047. Einmal war Mṭānyus Taʕsēn (daran) vorbeigegangen, der heute Priester ist, an einem Tag war es, noch bevor er Priester wurde.</w:t>
      </w:r>
    </w:p>
    <w:p>
      <w:pPr>
        <w:pStyle w:val="PreformattedText"/>
        <w:rPr>
          <w:rFonts w:ascii="Times New Roman" w:hAnsi="Times New Roman" w:cs="Times New Roman"/>
        </w:rPr>
      </w:pPr>
      <w:r>
        <w:rPr>
          <w:rFonts w:cs="Times New Roman" w:ascii="Times New Roman" w:hAnsi="Times New Roman"/>
        </w:rPr>
        <w:t>048. Er sagte: »Komm, ich erzähle dir (etwas), ōbəl Yawse!«</w:t>
      </w:r>
    </w:p>
    <w:p>
      <w:pPr>
        <w:pStyle w:val="PreformattedText"/>
        <w:rPr>
          <w:rFonts w:ascii="Times New Roman" w:hAnsi="Times New Roman" w:cs="Times New Roman"/>
        </w:rPr>
      </w:pPr>
      <w:r>
        <w:rPr>
          <w:rFonts w:cs="Times New Roman" w:ascii="Times New Roman" w:hAnsi="Times New Roman"/>
        </w:rPr>
        <w:t>049. Ich sagte zu ihm: »Was (gibt es)?«</w:t>
      </w:r>
    </w:p>
    <w:p>
      <w:pPr>
        <w:pStyle w:val="PreformattedText"/>
        <w:rPr>
          <w:rFonts w:ascii="Times New Roman" w:hAnsi="Times New Roman" w:cs="Times New Roman"/>
        </w:rPr>
      </w:pPr>
      <w:r>
        <w:rPr>
          <w:rFonts w:cs="Times New Roman" w:ascii="Times New Roman" w:hAnsi="Times New Roman"/>
        </w:rPr>
        <w:t>050. Er sagte: »Ich ging gerade (am Heiligtum) vorbei, ich und ḥannūne ḳallūme, der Metzger.« — Kennst du den Metzger?</w:t>
      </w:r>
    </w:p>
    <w:p>
      <w:pPr>
        <w:pStyle w:val="PreformattedText"/>
        <w:rPr>
          <w:rFonts w:ascii="Times New Roman" w:hAnsi="Times New Roman" w:cs="Times New Roman"/>
        </w:rPr>
      </w:pPr>
      <w:r>
        <w:rPr>
          <w:rFonts w:cs="Times New Roman" w:ascii="Times New Roman" w:hAnsi="Times New Roman"/>
        </w:rPr>
        <w:t>051. »ḥannūne ḳallūme war vor mir vorbeigegangen, und ich ging hinter ihm.</w:t>
      </w:r>
    </w:p>
    <w:p>
      <w:pPr>
        <w:pStyle w:val="PreformattedText"/>
        <w:rPr>
          <w:rFonts w:ascii="Times New Roman" w:hAnsi="Times New Roman" w:cs="Times New Roman"/>
        </w:rPr>
      </w:pPr>
      <w:r>
        <w:rPr>
          <w:rFonts w:cs="Times New Roman" w:ascii="Times New Roman" w:hAnsi="Times New Roman"/>
        </w:rPr>
        <w:t>052. Wir kamen vor diesem Heiligtum an, da drehte sich ḥannūne ḳallūme (zu ihm) um und bekreuzigte sich.</w:t>
      </w:r>
    </w:p>
    <w:p>
      <w:pPr>
        <w:pStyle w:val="PreformattedText"/>
        <w:rPr>
          <w:rFonts w:ascii="Times New Roman" w:hAnsi="Times New Roman" w:cs="Times New Roman"/>
        </w:rPr>
      </w:pPr>
      <w:r>
        <w:rPr>
          <w:rFonts w:cs="Times New Roman" w:ascii="Times New Roman" w:hAnsi="Times New Roman"/>
        </w:rPr>
        <w:t>053. Ich sagte zu ihm: Oh ōbəl Yawse, warum bekreuzigst du dich den Felsen gegenüber?</w:t>
      </w:r>
    </w:p>
    <w:p>
      <w:pPr>
        <w:pStyle w:val="PreformattedText"/>
        <w:rPr>
          <w:rFonts w:ascii="Times New Roman" w:hAnsi="Times New Roman" w:cs="Times New Roman"/>
        </w:rPr>
      </w:pPr>
      <w:r>
        <w:rPr>
          <w:rFonts w:cs="Times New Roman" w:ascii="Times New Roman" w:hAnsi="Times New Roman"/>
        </w:rPr>
        <w:t>054. Er antwortete mir nicht.</w:t>
      </w:r>
    </w:p>
    <w:p>
      <w:pPr>
        <w:pStyle w:val="PreformattedText"/>
        <w:rPr>
          <w:rFonts w:ascii="Times New Roman" w:hAnsi="Times New Roman" w:cs="Times New Roman"/>
        </w:rPr>
      </w:pPr>
      <w:r>
        <w:rPr>
          <w:rFonts w:cs="Times New Roman" w:ascii="Times New Roman" w:hAnsi="Times New Roman"/>
        </w:rPr>
        <w:t>055. Es gab so eine Biegung (des Weges), die passierte ḥannūne ḳallūme und ging (weiter).</w:t>
      </w:r>
    </w:p>
    <w:p>
      <w:pPr>
        <w:pStyle w:val="PreformattedText"/>
        <w:rPr>
          <w:rFonts w:ascii="Times New Roman" w:hAnsi="Times New Roman" w:cs="Times New Roman"/>
        </w:rPr>
      </w:pPr>
      <w:r>
        <w:rPr>
          <w:rFonts w:cs="Times New Roman" w:ascii="Times New Roman" w:hAnsi="Times New Roman"/>
        </w:rPr>
        <w:t>056. Es gab eine Biegung, und als ich (um die Biegung) herumgehen wollte, sah ich mich plötzlich stolpern, oh ōbəl Yawse, und war dabei, von dem Felsen herunterzufallen (wörtl.: zu kommen).</w:t>
      </w:r>
    </w:p>
    <w:p>
      <w:pPr>
        <w:pStyle w:val="PreformattedText"/>
        <w:rPr>
          <w:rFonts w:ascii="Times New Roman" w:hAnsi="Times New Roman" w:cs="Times New Roman"/>
        </w:rPr>
      </w:pPr>
      <w:r>
        <w:rPr>
          <w:rFonts w:cs="Times New Roman" w:ascii="Times New Roman" w:hAnsi="Times New Roman"/>
        </w:rPr>
        <w:t>057. Warum? Es war unterhalb des Felsens eine Mauer, es gab keine Gebäude.</w:t>
      </w:r>
    </w:p>
    <w:p>
      <w:pPr>
        <w:pStyle w:val="PreformattedText"/>
        <w:rPr>
          <w:rFonts w:ascii="Times New Roman" w:hAnsi="Times New Roman" w:cs="Times New Roman"/>
        </w:rPr>
      </w:pPr>
      <w:r>
        <w:rPr>
          <w:rFonts w:cs="Times New Roman" w:ascii="Times New Roman" w:hAnsi="Times New Roman"/>
        </w:rPr>
        <w:t>058. Als ich gerade dabei war, von diesem Felsen hinunterzufallen, sah ich plötzlich eine Hand, und die holte mich auf den Weg zurück.</w:t>
      </w:r>
    </w:p>
    <w:p>
      <w:pPr>
        <w:pStyle w:val="PreformattedText"/>
        <w:rPr>
          <w:rFonts w:ascii="Times New Roman" w:hAnsi="Times New Roman" w:cs="Times New Roman"/>
        </w:rPr>
      </w:pPr>
      <w:r>
        <w:rPr>
          <w:rFonts w:cs="Times New Roman" w:ascii="Times New Roman" w:hAnsi="Times New Roman"/>
        </w:rPr>
        <w:t>059. Oh ōbəl Yawse, ich habe nichts gesehen, als nur eine Hand, und die hat mich zurückgeholt auf den Weg.«</w:t>
      </w:r>
    </w:p>
    <w:p>
      <w:pPr>
        <w:pStyle w:val="PreformattedText"/>
        <w:rPr>
          <w:rFonts w:ascii="Times New Roman" w:hAnsi="Times New Roman" w:cs="Times New Roman"/>
        </w:rPr>
      </w:pPr>
      <w:r>
        <w:rPr>
          <w:rFonts w:cs="Times New Roman" w:ascii="Times New Roman" w:hAnsi="Times New Roman"/>
        </w:rPr>
        <w:t>060. Also, Gott sei Dank haben sie sein Wunder sofort bekanntgegeben.</w:t>
      </w:r>
    </w:p>
    <w:p>
      <w:pPr>
        <w:pStyle w:val="PreformattedText"/>
        <w:rPr>
          <w:rFonts w:ascii="Times New Roman" w:hAnsi="Times New Roman" w:cs="Times New Roman"/>
        </w:rPr>
      </w:pPr>
      <w:r>
        <w:rPr>
          <w:rFonts w:cs="Times New Roman" w:ascii="Times New Roman" w:hAnsi="Times New Roman"/>
        </w:rPr>
        <w:t>061. Sage nicht, daß es hier Felsen gäbe! — Es ist ein Heiligtum!</w:t>
      </w:r>
    </w:p>
    <w:p>
      <w:pPr>
        <w:pStyle w:val="PreformattedText"/>
        <w:rPr>
          <w:rFonts w:ascii="Times New Roman" w:hAnsi="Times New Roman" w:cs="Times New Roman"/>
        </w:rPr>
      </w:pPr>
      <w:r>
        <w:rPr>
          <w:rFonts w:cs="Times New Roman" w:ascii="Times New Roman" w:hAnsi="Times New Roman"/>
        </w:rPr>
        <w:t>062. Ja, und wir glaubten an ihn und danken Gott und sagen ihm Dank.</w:t>
      </w:r>
    </w:p>
    <w:p>
      <w:pPr>
        <w:pStyle w:val="PreformattedText"/>
        <w:rPr>
          <w:rFonts w:ascii="Times New Roman" w:hAnsi="Times New Roman" w:cs="Times New Roman"/>
        </w:rPr>
      </w:pPr>
      <w:r>
        <w:rPr>
          <w:rFonts w:cs="Times New Roman" w:ascii="Times New Roman" w:hAnsi="Times New Roman"/>
        </w:rPr>
        <w:t>063. Und der Bischof kam und sah ihn, er sagte: »Es ist ein alter Heiliger, oh ōbəl Yawse.</w:t>
      </w:r>
    </w:p>
    <w:p>
      <w:pPr>
        <w:pStyle w:val="PreformattedText"/>
        <w:rPr>
          <w:rFonts w:ascii="Times New Roman" w:hAnsi="Times New Roman" w:cs="Times New Roman"/>
        </w:rPr>
      </w:pPr>
      <w:r>
        <w:rPr>
          <w:rFonts w:cs="Times New Roman" w:ascii="Times New Roman" w:hAnsi="Times New Roman"/>
        </w:rPr>
        <w:t>064. Sehr alt ist dieser Heilige, und Gott sei Dank, daß Gott es dir mit ihm leicht gemacht hat, und ihr ein Bild (des Heiligen) aus dem Libanon gebracht habt.«</w:t>
      </w:r>
    </w:p>
    <w:p>
      <w:pPr>
        <w:pStyle w:val="PreformattedText"/>
        <w:rPr>
          <w:rFonts w:ascii="Times New Roman" w:hAnsi="Times New Roman" w:cs="Times New Roman"/>
        </w:rPr>
      </w:pPr>
      <w:r>
        <w:rPr>
          <w:rFonts w:cs="Times New Roman" w:ascii="Times New Roman" w:hAnsi="Times New Roman"/>
        </w:rPr>
        <w:t>065. Wir machten dieses Heiligtum zurecht, und wir wollen ihm noch einen Altartisch bringen und Gedenkgottesdienste darin abhalten, und wir wollen einen Festtag für ihn bestimmen.</w:t>
      </w:r>
    </w:p>
    <w:p>
      <w:pPr>
        <w:pStyle w:val="PreformattedText"/>
        <w:rPr>
          <w:rFonts w:ascii="Times New Roman" w:hAnsi="Times New Roman" w:cs="Times New Roman"/>
        </w:rPr>
      </w:pPr>
      <w:r>
        <w:rPr>
          <w:rFonts w:cs="Times New Roman" w:ascii="Times New Roman" w:hAnsi="Times New Roman"/>
        </w:rPr>
        <w:t>066. Und Gott sei Dank hat Gott es leicht gemacht. Vierzig Jahre lang habe ich nach diesem Bild (des Heiligen) gesucht, bis ich es Gott sei Dank ... (gefunden habe und ein Duplikat anfertigen lassen konnte).</w:t>
      </w:r>
    </w:p>
    <w:p>
      <w:pPr>
        <w:pStyle w:val="PreformattedText"/>
        <w:rPr>
          <w:rFonts w:ascii="Times New Roman" w:hAnsi="Times New Roman" w:cs="Times New Roman"/>
        </w:rPr>
      </w:pPr>
      <w:r>
        <w:rPr>
          <w:rFonts w:cs="Times New Roman" w:ascii="Times New Roman" w:hAnsi="Times New Roman"/>
        </w:rPr>
        <w:t>067. Und Gott sei Dank kommen zu uns viele Wohltäter.</w:t>
      </w:r>
    </w:p>
    <w:p>
      <w:pPr>
        <w:pStyle w:val="PreformattedText"/>
        <w:rPr>
          <w:rFonts w:ascii="Times New Roman" w:hAnsi="Times New Roman" w:cs="Times New Roman"/>
        </w:rPr>
      </w:pPr>
      <w:r>
        <w:rPr>
          <w:rFonts w:cs="Times New Roman" w:ascii="Times New Roman" w:hAnsi="Times New Roman"/>
        </w:rPr>
        <w:t>068. Wenn man sagt, die fromme Stiftung wird (von Gott) belohnt, so ist es nicht gelogen.</w:t>
      </w:r>
    </w:p>
    <w:p>
      <w:pPr>
        <w:pStyle w:val="PreformattedText"/>
        <w:rPr>
          <w:rFonts w:ascii="Times New Roman" w:hAnsi="Times New Roman" w:cs="Times New Roman"/>
        </w:rPr>
      </w:pPr>
      <w:r>
        <w:rPr>
          <w:rFonts w:cs="Times New Roman" w:ascii="Times New Roman" w:hAnsi="Times New Roman"/>
        </w:rPr>
        <w:t>069. Wir machten dieses Heiligtum, Gott sei Dank, vollkommen (wörtl.: im ganzen eins), und es ging gut, Gott sei Dank.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054. M_XḲ Die Hochzeit.txt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haben die Gepflogenheiten bei uns im Dorf Maʕlūla, daß ein Jüngling, wenn er ein (Mädchen) liebt oder sie heiraten möchte, (ein Mädchen), das er sieht, daß er dann hergeht und seine Mutter losschickt, daß sie darüber mit ihr spricht.</w:t>
      </w:r>
    </w:p>
    <w:p>
      <w:pPr>
        <w:pStyle w:val="PreformattedText"/>
        <w:rPr>
          <w:rFonts w:ascii="Times New Roman" w:hAnsi="Times New Roman" w:cs="Times New Roman"/>
        </w:rPr>
      </w:pPr>
      <w:r>
        <w:rPr>
          <w:rFonts w:cs="Times New Roman" w:ascii="Times New Roman" w:hAnsi="Times New Roman"/>
        </w:rPr>
        <w:t>002. Ja, natürlich spricht sie darüber mit ihr, und dann stimmen die beiden Seiten (d.h. die Familie des Mannes und die Familie der Frau) zu.</w:t>
      </w:r>
    </w:p>
    <w:p>
      <w:pPr>
        <w:pStyle w:val="PreformattedText"/>
        <w:rPr>
          <w:rFonts w:ascii="Times New Roman" w:hAnsi="Times New Roman" w:cs="Times New Roman"/>
        </w:rPr>
      </w:pPr>
      <w:r>
        <w:rPr>
          <w:rFonts w:cs="Times New Roman" w:ascii="Times New Roman" w:hAnsi="Times New Roman"/>
        </w:rPr>
        <w:t>003. Nach einiger Zeit legen sie einen Tag fest, um hinunterzufahren (nach Quṭayfe), damit sie den Ehevertrag schreiben; das betrifft (nur) die Muslime.</w:t>
      </w:r>
    </w:p>
    <w:p>
      <w:pPr>
        <w:pStyle w:val="PreformattedText"/>
        <w:rPr>
          <w:rFonts w:ascii="Times New Roman" w:hAnsi="Times New Roman" w:cs="Times New Roman"/>
        </w:rPr>
      </w:pPr>
      <w:r>
        <w:rPr>
          <w:rFonts w:cs="Times New Roman" w:ascii="Times New Roman" w:hAnsi="Times New Roman"/>
        </w:rPr>
        <w:t>004. Sie schreiben den Ehevertrag und einigen sich auf einen Tag, an dem sie das Hochzeitsfest durchführen wollen, zum Beispiel (sagen sie): »Am zehnten des Monats wollen wir das Hochzeitsfest halten.«</w:t>
      </w:r>
    </w:p>
    <w:p>
      <w:pPr>
        <w:pStyle w:val="PreformattedText"/>
        <w:rPr>
          <w:rFonts w:ascii="Times New Roman" w:hAnsi="Times New Roman" w:cs="Times New Roman"/>
        </w:rPr>
      </w:pPr>
      <w:r>
        <w:rPr>
          <w:rFonts w:cs="Times New Roman" w:ascii="Times New Roman" w:hAnsi="Times New Roman"/>
        </w:rPr>
        <w:t>005. »Ja, wollt ihr, daß wir (das Färben mit) Henna durchführen?«</w:t>
      </w:r>
    </w:p>
    <w:p>
      <w:pPr>
        <w:pStyle w:val="PreformattedText"/>
        <w:rPr>
          <w:rFonts w:ascii="Times New Roman" w:hAnsi="Times New Roman" w:cs="Times New Roman"/>
        </w:rPr>
      </w:pPr>
      <w:r>
        <w:rPr>
          <w:rFonts w:cs="Times New Roman" w:ascii="Times New Roman" w:hAnsi="Times New Roman"/>
        </w:rPr>
        <w:t>006. »Wie ihr wollt«, sagen sie, die Familie der Braut.</w:t>
      </w:r>
    </w:p>
    <w:p>
      <w:pPr>
        <w:pStyle w:val="PreformattedText"/>
        <w:rPr>
          <w:rFonts w:ascii="Times New Roman" w:hAnsi="Times New Roman" w:cs="Times New Roman"/>
        </w:rPr>
      </w:pPr>
      <w:r>
        <w:rPr>
          <w:rFonts w:cs="Times New Roman" w:ascii="Times New Roman" w:hAnsi="Times New Roman"/>
        </w:rPr>
        <w:t>007. Wir einigen uns auf einen Tag, machen (das Färben mit) Henna und laden die Leute alle ein.</w:t>
      </w:r>
    </w:p>
    <w:p>
      <w:pPr>
        <w:pStyle w:val="PreformattedText"/>
        <w:rPr>
          <w:rFonts w:ascii="Times New Roman" w:hAnsi="Times New Roman" w:cs="Times New Roman"/>
        </w:rPr>
      </w:pPr>
      <w:r>
        <w:rPr>
          <w:rFonts w:cs="Times New Roman" w:ascii="Times New Roman" w:hAnsi="Times New Roman"/>
        </w:rPr>
        <w:t>008. Die Braut lädt ihre Angehörigen und Verwandten ein, und der Bräutigam lädt das ganze Dorf ein.</w:t>
      </w:r>
    </w:p>
    <w:p>
      <w:pPr>
        <w:pStyle w:val="PreformattedText"/>
        <w:rPr>
          <w:rFonts w:ascii="Times New Roman" w:hAnsi="Times New Roman" w:cs="Times New Roman"/>
        </w:rPr>
      </w:pPr>
      <w:r>
        <w:rPr>
          <w:rFonts w:cs="Times New Roman" w:ascii="Times New Roman" w:hAnsi="Times New Roman"/>
        </w:rPr>
        <w:t>009. Die Leute versammeln sich alle, er gibt (wörtl.: macht) ein Abendessen für die Leute und schenkt ihnen Kaffee aus, und sie schlagen die Trommel und tanzen und singen bis gegen zehn, elf Uhr in der Nacht, dann machen sie sich daran, den Bräutigam mit Henna zu färben.</w:t>
      </w:r>
    </w:p>
    <w:p>
      <w:pPr>
        <w:pStyle w:val="PreformattedText"/>
        <w:rPr>
          <w:rFonts w:ascii="Times New Roman" w:hAnsi="Times New Roman" w:cs="Times New Roman"/>
        </w:rPr>
      </w:pPr>
      <w:r>
        <w:rPr>
          <w:rFonts w:cs="Times New Roman" w:ascii="Times New Roman" w:hAnsi="Times New Roman"/>
        </w:rPr>
        <w:t>010. Sieben, acht Jünglinge kommen herein, und jeder einzelne trägt in seiner Hand einen Teller mit Henna, und vor ihnen tritt ein Dichter ein, und jeder einzelne, der einen Teller mit Henna in seiner Hand trägt, muß einen Vierzeiler singen oder er muß ein Gedicht vortragen (wörtl.: machen) oder er muß irgendein Lied singen.</w:t>
      </w:r>
    </w:p>
    <w:p>
      <w:pPr>
        <w:pStyle w:val="PreformattedText"/>
        <w:rPr>
          <w:rFonts w:ascii="Times New Roman" w:hAnsi="Times New Roman" w:cs="Times New Roman"/>
        </w:rPr>
      </w:pPr>
      <w:r>
        <w:rPr>
          <w:rFonts w:cs="Times New Roman" w:ascii="Times New Roman" w:hAnsi="Times New Roman"/>
        </w:rPr>
        <w:t>011. Und sie versammeln sich alle und feiern, eine Stunde, eineinhalb Stunden, zwei Stunden (lang), solange sie wollen, bis sich der Bräutigam mit Henna färbt.</w:t>
      </w:r>
    </w:p>
    <w:p>
      <w:pPr>
        <w:pStyle w:val="PreformattedText"/>
        <w:rPr>
          <w:rFonts w:ascii="Times New Roman" w:hAnsi="Times New Roman" w:cs="Times New Roman"/>
        </w:rPr>
      </w:pPr>
      <w:r>
        <w:rPr>
          <w:rFonts w:cs="Times New Roman" w:ascii="Times New Roman" w:hAnsi="Times New Roman"/>
        </w:rPr>
        <w:t>012. Er soll sich seinen Finger oder seine Handinnenfläche färben, entweder seinen kleinen Finger oder seine Handinnenfläche, und alle die da sind, färben sich mit Henna, wenn sie sich mit Henna färben wollen.</w:t>
      </w:r>
    </w:p>
    <w:p>
      <w:pPr>
        <w:pStyle w:val="PreformattedText"/>
        <w:rPr>
          <w:rFonts w:ascii="Times New Roman" w:hAnsi="Times New Roman" w:cs="Times New Roman"/>
        </w:rPr>
      </w:pPr>
      <w:r>
        <w:rPr>
          <w:rFonts w:cs="Times New Roman" w:ascii="Times New Roman" w:hAnsi="Times New Roman"/>
        </w:rPr>
        <w:t>013. Wer sich mit Henna färben will, färbt sich mit Henna.</w:t>
      </w:r>
    </w:p>
    <w:p>
      <w:pPr>
        <w:pStyle w:val="PreformattedText"/>
        <w:rPr>
          <w:rFonts w:ascii="Times New Roman" w:hAnsi="Times New Roman" w:cs="Times New Roman"/>
        </w:rPr>
      </w:pPr>
      <w:r>
        <w:rPr>
          <w:rFonts w:cs="Times New Roman" w:ascii="Times New Roman" w:hAnsi="Times New Roman"/>
        </w:rPr>
        <w:t>014. Ja, der Bräutigam hat natürlich einen Trauzeugen, (der notwendig ist, wenn) der Bräutigam schläft.</w:t>
      </w:r>
    </w:p>
    <w:p>
      <w:pPr>
        <w:pStyle w:val="PreformattedText"/>
        <w:rPr>
          <w:rFonts w:ascii="Times New Roman" w:hAnsi="Times New Roman" w:cs="Times New Roman"/>
        </w:rPr>
      </w:pPr>
      <w:r>
        <w:rPr>
          <w:rFonts w:cs="Times New Roman" w:ascii="Times New Roman" w:hAnsi="Times New Roman"/>
        </w:rPr>
        <w:t>015. Die Leute gehen in ihre Häuser, und der Bräutigam geht schlafen.</w:t>
      </w:r>
    </w:p>
    <w:p>
      <w:pPr>
        <w:pStyle w:val="PreformattedText"/>
        <w:rPr>
          <w:rFonts w:ascii="Times New Roman" w:hAnsi="Times New Roman" w:cs="Times New Roman"/>
        </w:rPr>
      </w:pPr>
      <w:r>
        <w:rPr>
          <w:rFonts w:cs="Times New Roman" w:ascii="Times New Roman" w:hAnsi="Times New Roman"/>
        </w:rPr>
        <w:t>016. Am Morgen steht er auf, und der Trauzeuge schläft bei ihm.</w:t>
      </w:r>
    </w:p>
    <w:p>
      <w:pPr>
        <w:pStyle w:val="PreformattedText"/>
        <w:rPr>
          <w:rFonts w:ascii="Times New Roman" w:hAnsi="Times New Roman" w:cs="Times New Roman"/>
        </w:rPr>
      </w:pPr>
      <w:r>
        <w:rPr>
          <w:rFonts w:cs="Times New Roman" w:ascii="Times New Roman" w:hAnsi="Times New Roman"/>
        </w:rPr>
        <w:t>017. Er vertraut nicht darauf, ihn allein zu lassen, denn er fürchtet, daß irgendeiner von seinen Freunden von draußen kommt, um ihm das Henna abzulösen.</w:t>
      </w:r>
    </w:p>
    <w:p>
      <w:pPr>
        <w:pStyle w:val="PreformattedText"/>
        <w:rPr>
          <w:rFonts w:ascii="Times New Roman" w:hAnsi="Times New Roman" w:cs="Times New Roman"/>
        </w:rPr>
      </w:pPr>
      <w:r>
        <w:rPr>
          <w:rFonts w:cs="Times New Roman" w:ascii="Times New Roman" w:hAnsi="Times New Roman"/>
        </w:rPr>
        <w:t>018. Es ist verboten, daß jemand anderer das Henna ablöst als der Trauzeuge, und wenn jemand anderer kommt als der Trauzeuge und es ablöst, geben sie ihm die Schuld, indem (sie sagen): »Du warst nicht geeignet für diese Aufgabe.«</w:t>
      </w:r>
    </w:p>
    <w:p>
      <w:pPr>
        <w:pStyle w:val="PreformattedText"/>
        <w:rPr>
          <w:rFonts w:ascii="Times New Roman" w:hAnsi="Times New Roman" w:cs="Times New Roman"/>
        </w:rPr>
      </w:pPr>
      <w:r>
        <w:rPr>
          <w:rFonts w:cs="Times New Roman" w:ascii="Times New Roman" w:hAnsi="Times New Roman"/>
        </w:rPr>
        <w:t>019. Er (der Trauzeuge) löst ihm das Henna ab, und dann kommen die Leute und gratulieren ihm.</w:t>
      </w:r>
    </w:p>
    <w:p>
      <w:pPr>
        <w:pStyle w:val="PreformattedText"/>
        <w:rPr>
          <w:rFonts w:ascii="Times New Roman" w:hAnsi="Times New Roman" w:cs="Times New Roman"/>
        </w:rPr>
      </w:pPr>
      <w:r>
        <w:rPr>
          <w:rFonts w:cs="Times New Roman" w:ascii="Times New Roman" w:hAnsi="Times New Roman"/>
        </w:rPr>
        <w:t>020. Er schickt seine Leute aus, und sie laden am nächsten Tag wieder zur Hochzeitsfeier ein, zur Hochzeitsnacht.</w:t>
      </w:r>
    </w:p>
    <w:p>
      <w:pPr>
        <w:pStyle w:val="PreformattedText"/>
        <w:rPr>
          <w:rFonts w:ascii="Times New Roman" w:hAnsi="Times New Roman" w:cs="Times New Roman"/>
        </w:rPr>
      </w:pPr>
      <w:r>
        <w:rPr>
          <w:rFonts w:cs="Times New Roman" w:ascii="Times New Roman" w:hAnsi="Times New Roman"/>
        </w:rPr>
        <w:t>021. Er lädt Dichter ein, und er lädt das ganze Dorf ein, und er lädt ein, (indem) er (Einladungs)karten druckt (d.h. drucken läßt) und sie verteilt, und die Leute kommen, schlagen die Trommel und singen und freuen sich.</w:t>
      </w:r>
    </w:p>
    <w:p>
      <w:pPr>
        <w:pStyle w:val="PreformattedText"/>
        <w:rPr>
          <w:rFonts w:ascii="Times New Roman" w:hAnsi="Times New Roman" w:cs="Times New Roman"/>
        </w:rPr>
      </w:pPr>
      <w:r>
        <w:rPr>
          <w:rFonts w:cs="Times New Roman" w:ascii="Times New Roman" w:hAnsi="Times New Roman"/>
        </w:rPr>
        <w:t>022. Gegen Abend, ja, bevor... Bei Sonnenuntergang also, gegen Abend, holen sie den Bräutigam, präsentieren ihn und singen für ihn und ziehen ihm seine Kleider aus, und sie ziehen ihm einen dunklen Anzug an, den Anzug für die Hochzeitsnacht.</w:t>
      </w:r>
    </w:p>
    <w:p>
      <w:pPr>
        <w:pStyle w:val="PreformattedText"/>
        <w:rPr>
          <w:rFonts w:ascii="Times New Roman" w:hAnsi="Times New Roman" w:cs="Times New Roman"/>
        </w:rPr>
      </w:pPr>
      <w:r>
        <w:rPr>
          <w:rFonts w:cs="Times New Roman" w:ascii="Times New Roman" w:hAnsi="Times New Roman"/>
        </w:rPr>
        <w:t>023. Anzug und Krawatte, natürlich dunkel oder weiß, so wie er will, und er sitzt auf einem Stuhl und macht überhaupt nichts mehr, er ist ein Bräutigam geworden.</w:t>
      </w:r>
    </w:p>
    <w:p>
      <w:pPr>
        <w:pStyle w:val="PreformattedText"/>
        <w:rPr>
          <w:rFonts w:ascii="Times New Roman" w:hAnsi="Times New Roman" w:cs="Times New Roman"/>
        </w:rPr>
      </w:pPr>
      <w:r>
        <w:rPr>
          <w:rFonts w:cs="Times New Roman" w:ascii="Times New Roman" w:hAnsi="Times New Roman"/>
        </w:rPr>
        <w:t>024. Sie machen das Abendessen, und die Leute essen alle gemeinsam, und nach dem Abendessen gehen sie ein bißchen umher und schlagen die Trommel.</w:t>
      </w:r>
    </w:p>
    <w:p>
      <w:pPr>
        <w:pStyle w:val="PreformattedText"/>
        <w:rPr>
          <w:rFonts w:ascii="Times New Roman" w:hAnsi="Times New Roman" w:cs="Times New Roman"/>
        </w:rPr>
      </w:pPr>
      <w:r>
        <w:rPr>
          <w:rFonts w:cs="Times New Roman" w:ascii="Times New Roman" w:hAnsi="Times New Roman"/>
        </w:rPr>
        <w:t>025. Der Vater des Bräutigams kommt und sagt zu ihnen: »Mit eurer Erlaubnis, oh Jünglinge, wenn ihr wollt, wollen wir gehen, um die Braut zu holen. Was sagt ihr (dazu)?«</w:t>
      </w:r>
    </w:p>
    <w:p>
      <w:pPr>
        <w:pStyle w:val="PreformattedText"/>
        <w:rPr>
          <w:rFonts w:ascii="Times New Roman" w:hAnsi="Times New Roman" w:cs="Times New Roman"/>
        </w:rPr>
      </w:pPr>
      <w:r>
        <w:rPr>
          <w:rFonts w:cs="Times New Roman" w:ascii="Times New Roman" w:hAnsi="Times New Roman"/>
        </w:rPr>
        <w:t>026. »Wie du willst«, sagen sie zu ihm, und die Leute machen sich alle zusammen auf.</w:t>
      </w:r>
    </w:p>
    <w:p>
      <w:pPr>
        <w:pStyle w:val="PreformattedText"/>
        <w:rPr>
          <w:rFonts w:ascii="Times New Roman" w:hAnsi="Times New Roman" w:cs="Times New Roman"/>
        </w:rPr>
      </w:pPr>
      <w:r>
        <w:rPr>
          <w:rFonts w:cs="Times New Roman" w:ascii="Times New Roman" w:hAnsi="Times New Roman"/>
        </w:rPr>
        <w:t>027. Es gibt natürlich einen Dichter, und die Männer gehen im Hochzeitszug voran, und der Dichter singt (vor), und die Jünglinge singen ihm nach (wörtl.: antworten hinter ihm).</w:t>
      </w:r>
    </w:p>
    <w:p>
      <w:pPr>
        <w:pStyle w:val="PreformattedText"/>
        <w:rPr>
          <w:rFonts w:ascii="Times New Roman" w:hAnsi="Times New Roman" w:cs="Times New Roman"/>
        </w:rPr>
      </w:pPr>
      <w:r>
        <w:rPr>
          <w:rFonts w:cs="Times New Roman" w:ascii="Times New Roman" w:hAnsi="Times New Roman"/>
        </w:rPr>
        <w:t>028. Und die Frauen (gehen) hinter den Männern, schlagen die Trommel und tanzen und singen und trällern, und davor (gehen) die Jünglinge und trällern, und die Hochzeitszüge (d.h. der Männerzug und der Frauenzug) gehen hintereinander, und jedesmal, wenn sie an einem Haus vorbeikommen, streuen (die Bewohner) Zuckermandeln und Wohlgeruch und Reis auf sie herab und trällern.</w:t>
      </w:r>
    </w:p>
    <w:p>
      <w:pPr>
        <w:pStyle w:val="PreformattedText"/>
        <w:rPr>
          <w:rFonts w:ascii="Times New Roman" w:hAnsi="Times New Roman" w:cs="Times New Roman"/>
        </w:rPr>
      </w:pPr>
      <w:r>
        <w:rPr>
          <w:rFonts w:cs="Times New Roman" w:ascii="Times New Roman" w:hAnsi="Times New Roman"/>
        </w:rPr>
        <w:t>029. So (geht es weiter), bis sie bei der Braut ankommen.</w:t>
      </w:r>
    </w:p>
    <w:p>
      <w:pPr>
        <w:pStyle w:val="PreformattedText"/>
        <w:rPr>
          <w:rFonts w:ascii="Times New Roman" w:hAnsi="Times New Roman" w:cs="Times New Roman"/>
        </w:rPr>
      </w:pPr>
      <w:r>
        <w:rPr>
          <w:rFonts w:cs="Times New Roman" w:ascii="Times New Roman" w:hAnsi="Times New Roman"/>
        </w:rPr>
        <w:t>030. Wenn sie bei der Braut angekommen sind, kommen die Angehörigen der Braut heraus und trällern ebenfalls, und sie empfangen sie mit "Herzlich willkommen!", und so (jeden einzelnen), bis sie (alle) hineingegangen sind.</w:t>
      </w:r>
    </w:p>
    <w:p>
      <w:pPr>
        <w:pStyle w:val="PreformattedText"/>
        <w:rPr>
          <w:rFonts w:ascii="Times New Roman" w:hAnsi="Times New Roman" w:cs="Times New Roman"/>
        </w:rPr>
      </w:pPr>
      <w:r>
        <w:rPr>
          <w:rFonts w:cs="Times New Roman" w:ascii="Times New Roman" w:hAnsi="Times New Roman"/>
        </w:rPr>
        <w:t>031. Sie empfangen sie im Haus und setzen jeden einzelnen auf einen Stuhl und empfangen ihn mit "Herzlich willkommen!"</w:t>
      </w:r>
    </w:p>
    <w:p>
      <w:pPr>
        <w:pStyle w:val="PreformattedText"/>
        <w:rPr>
          <w:rFonts w:ascii="Times New Roman" w:hAnsi="Times New Roman" w:cs="Times New Roman"/>
        </w:rPr>
      </w:pPr>
      <w:r>
        <w:rPr>
          <w:rFonts w:cs="Times New Roman" w:ascii="Times New Roman" w:hAnsi="Times New Roman"/>
        </w:rPr>
        <w:t>032. Dann kommt entweder der Vater der Braut oder ihr Onkel und schenkt Kaffee aus.</w:t>
      </w:r>
    </w:p>
    <w:p>
      <w:pPr>
        <w:pStyle w:val="PreformattedText"/>
        <w:rPr>
          <w:rFonts w:ascii="Times New Roman" w:hAnsi="Times New Roman" w:cs="Times New Roman"/>
        </w:rPr>
      </w:pPr>
      <w:r>
        <w:rPr>
          <w:rFonts w:cs="Times New Roman" w:ascii="Times New Roman" w:hAnsi="Times New Roman"/>
        </w:rPr>
        <w:t>033. Ja, die Angehörigen des Bräutigams weigern sich, Kaffee zu trinken.</w:t>
      </w:r>
    </w:p>
    <w:p>
      <w:pPr>
        <w:pStyle w:val="PreformattedText"/>
        <w:rPr>
          <w:rFonts w:ascii="Times New Roman" w:hAnsi="Times New Roman" w:cs="Times New Roman"/>
        </w:rPr>
      </w:pPr>
      <w:r>
        <w:rPr>
          <w:rFonts w:cs="Times New Roman" w:ascii="Times New Roman" w:hAnsi="Times New Roman"/>
        </w:rPr>
        <w:t>034. Sie sagen zu ihnen: »Oh Leute, trinkt Kaffee! Da ist doch nichts dabei.«</w:t>
      </w:r>
    </w:p>
    <w:p>
      <w:pPr>
        <w:pStyle w:val="PreformattedText"/>
        <w:rPr>
          <w:rFonts w:ascii="Times New Roman" w:hAnsi="Times New Roman" w:cs="Times New Roman"/>
        </w:rPr>
      </w:pPr>
      <w:r>
        <w:rPr>
          <w:rFonts w:cs="Times New Roman" w:ascii="Times New Roman" w:hAnsi="Times New Roman"/>
        </w:rPr>
        <w:t>035. Sie sagen zu ihm: »Nein, wir sind zu euch mit einer Bitte gekommen. Erfülle uns unsere Bitte, und dann trinken wir den Kaffee.«</w:t>
      </w:r>
    </w:p>
    <w:p>
      <w:pPr>
        <w:pStyle w:val="PreformattedText"/>
        <w:rPr>
          <w:rFonts w:ascii="Times New Roman" w:hAnsi="Times New Roman" w:cs="Times New Roman"/>
        </w:rPr>
      </w:pPr>
      <w:r>
        <w:rPr>
          <w:rFonts w:cs="Times New Roman" w:ascii="Times New Roman" w:hAnsi="Times New Roman"/>
        </w:rPr>
        <w:t>036. Bei uns ist es Brauch, daß derjenige, der geht, um die Braut zu holen, (vorher) keinen Kaffee trinkt, sondern erst, nachdem sie ihm die Braut übergeben haben.</w:t>
      </w:r>
    </w:p>
    <w:p>
      <w:pPr>
        <w:pStyle w:val="PreformattedText"/>
        <w:rPr>
          <w:rFonts w:ascii="Times New Roman" w:hAnsi="Times New Roman" w:cs="Times New Roman"/>
        </w:rPr>
      </w:pPr>
      <w:r>
        <w:rPr>
          <w:rFonts w:cs="Times New Roman" w:ascii="Times New Roman" w:hAnsi="Times New Roman"/>
        </w:rPr>
        <w:t>037. Er sagt zu ihnen: »Herzlich willkommen! (Mit) der Bitte, deretwegen ihr gekommen seid, werdet ihr (in Gestalt der Braut) weggehen und mit ihr zurückkehren!«</w:t>
      </w:r>
    </w:p>
    <w:p>
      <w:pPr>
        <w:pStyle w:val="PreformattedText"/>
        <w:rPr>
          <w:rFonts w:ascii="Times New Roman" w:hAnsi="Times New Roman" w:cs="Times New Roman"/>
        </w:rPr>
      </w:pPr>
      <w:r>
        <w:rPr>
          <w:rFonts w:cs="Times New Roman" w:ascii="Times New Roman" w:hAnsi="Times New Roman"/>
        </w:rPr>
        <w:t>038. Nun also (heißt es): »Schlagt die Trommeln, oh Jünglinge!«</w:t>
      </w:r>
    </w:p>
    <w:p>
      <w:pPr>
        <w:pStyle w:val="PreformattedText"/>
        <w:rPr>
          <w:rFonts w:ascii="Times New Roman" w:hAnsi="Times New Roman" w:cs="Times New Roman"/>
        </w:rPr>
      </w:pPr>
      <w:r>
        <w:rPr>
          <w:rFonts w:cs="Times New Roman" w:ascii="Times New Roman" w:hAnsi="Times New Roman"/>
        </w:rPr>
        <w:t>039. Er schenkt ihnen Kaffee aus, und die Jünglinge schlagen die Trommel und tanzen, und dieser Dichter und diejenigen, die Vierzeiler singen, lassen den Vater der Braut hochleben, und sie lassen die Männer (im Hause) der Braut hochleben und ihre Verwandten, und sie rühmen sie.</w:t>
      </w:r>
    </w:p>
    <w:p>
      <w:pPr>
        <w:pStyle w:val="PreformattedText"/>
        <w:rPr>
          <w:rFonts w:ascii="Times New Roman" w:hAnsi="Times New Roman" w:cs="Times New Roman"/>
        </w:rPr>
      </w:pPr>
      <w:r>
        <w:rPr>
          <w:rFonts w:cs="Times New Roman" w:ascii="Times New Roman" w:hAnsi="Times New Roman"/>
        </w:rPr>
        <w:t>040. Nun kommt einer in hohem Alter von den Leuten des Bräutigams und nähert sich dem Vater der Braut vor denjenigen, die anwesend sind, und sagt zu ihm: »Nach deiner Zustimmung, wir sind zu dir gekommen, um die Ehre zu haben, und wir haben bei dir ein anvertrautes Gut, erlaubst du nun, sie (die Brau mitzunehmen)?</w:t>
      </w:r>
    </w:p>
    <w:p>
      <w:pPr>
        <w:pStyle w:val="PreformattedText"/>
        <w:rPr>
          <w:rFonts w:ascii="Times New Roman" w:hAnsi="Times New Roman" w:cs="Times New Roman"/>
        </w:rPr>
      </w:pPr>
      <w:r>
        <w:rPr>
          <w:rFonts w:cs="Times New Roman" w:ascii="Times New Roman" w:hAnsi="Times New Roman"/>
        </w:rPr>
        <w:t>041. Es ist zwölf Uhr geworden in der Nacht, und unser Streben ist, daß wir in unserem Hause ankommen.</w:t>
      </w:r>
    </w:p>
    <w:p>
      <w:pPr>
        <w:pStyle w:val="PreformattedText"/>
        <w:rPr>
          <w:rFonts w:ascii="Times New Roman" w:hAnsi="Times New Roman" w:cs="Times New Roman"/>
        </w:rPr>
      </w:pPr>
      <w:r>
        <w:rPr>
          <w:rFonts w:cs="Times New Roman" w:ascii="Times New Roman" w:hAnsi="Times New Roman"/>
        </w:rPr>
        <w:t>042. Auch wir haben dort bei uns Arbeit, und bei uns ist ein Empfang, und bei uns ist das und jenes.«</w:t>
      </w:r>
    </w:p>
    <w:p>
      <w:pPr>
        <w:pStyle w:val="PreformattedText"/>
        <w:rPr>
          <w:rFonts w:ascii="Times New Roman" w:hAnsi="Times New Roman" w:cs="Times New Roman"/>
        </w:rPr>
      </w:pPr>
      <w:r>
        <w:rPr>
          <w:rFonts w:cs="Times New Roman" w:ascii="Times New Roman" w:hAnsi="Times New Roman"/>
        </w:rPr>
        <w:t>043. Er sagt zu ihm: »Gedulde dich, wir verbringen die Nacht gesellig bis zum Morgen.«</w:t>
      </w:r>
    </w:p>
    <w:p>
      <w:pPr>
        <w:pStyle w:val="PreformattedText"/>
        <w:rPr>
          <w:rFonts w:ascii="Times New Roman" w:hAnsi="Times New Roman" w:cs="Times New Roman"/>
        </w:rPr>
      </w:pPr>
      <w:r>
        <w:rPr>
          <w:rFonts w:cs="Times New Roman" w:ascii="Times New Roman" w:hAnsi="Times New Roman"/>
        </w:rPr>
        <w:t>044. Er sagt zu ihm: »Nein, auf jeden Fall haben wir uns bei euch amüsiert, und euer Hochzeitsfest möge vollendet werden«, und ich weiß nicht was (man noch sagt) von diesen Reden(sarten).</w:t>
      </w:r>
    </w:p>
    <w:p>
      <w:pPr>
        <w:pStyle w:val="PreformattedText"/>
        <w:rPr>
          <w:rFonts w:ascii="Times New Roman" w:hAnsi="Times New Roman" w:cs="Times New Roman"/>
        </w:rPr>
      </w:pPr>
      <w:r>
        <w:rPr>
          <w:rFonts w:cs="Times New Roman" w:ascii="Times New Roman" w:hAnsi="Times New Roman"/>
        </w:rPr>
        <w:t>045. Der Vater der Braut kommt und sagt zu ihnen... Ja, also der Vater der Braut kommt, fragt seine Jünglinge um Rat und sagt zu ihnen: »Oh Jünglinge, was sagt ihr (dazu)? Der Soundso ist gekommen, um von uns die Braut mitzunehmen, also schaut, was er will!«</w:t>
      </w:r>
    </w:p>
    <w:p>
      <w:pPr>
        <w:pStyle w:val="PreformattedText"/>
        <w:rPr>
          <w:rFonts w:ascii="Times New Roman" w:hAnsi="Times New Roman" w:cs="Times New Roman"/>
        </w:rPr>
      </w:pPr>
      <w:r>
        <w:rPr>
          <w:rFonts w:cs="Times New Roman" w:ascii="Times New Roman" w:hAnsi="Times New Roman"/>
        </w:rPr>
        <w:t>046. Die Anwesenden antworten und sagen zu ihm: »Wir haben nicht den Vorrang dir gegenüber, sondern du bist ihr Vater. Du hast mehr (für sie) gesorgt als wir.«</w:t>
      </w:r>
    </w:p>
    <w:p>
      <w:pPr>
        <w:pStyle w:val="PreformattedText"/>
        <w:rPr>
          <w:rFonts w:ascii="Times New Roman" w:hAnsi="Times New Roman" w:cs="Times New Roman"/>
        </w:rPr>
      </w:pPr>
      <w:r>
        <w:rPr>
          <w:rFonts w:cs="Times New Roman" w:ascii="Times New Roman" w:hAnsi="Times New Roman"/>
        </w:rPr>
        <w:t>047. Und gewöhnlich ehrt er sie in dieser Beratung.</w:t>
      </w:r>
    </w:p>
    <w:p>
      <w:pPr>
        <w:pStyle w:val="PreformattedText"/>
        <w:rPr>
          <w:rFonts w:ascii="Times New Roman" w:hAnsi="Times New Roman" w:cs="Times New Roman"/>
        </w:rPr>
      </w:pPr>
      <w:r>
        <w:rPr>
          <w:rFonts w:cs="Times New Roman" w:ascii="Times New Roman" w:hAnsi="Times New Roman"/>
        </w:rPr>
        <w:t>048. Dann kommt der Vater der Braut und sagt zu ihnen: »Hiermit geben wir sie euch, wenn Gott gibt (d.h., so Gott will).«</w:t>
      </w:r>
    </w:p>
    <w:p>
      <w:pPr>
        <w:pStyle w:val="PreformattedText"/>
        <w:rPr>
          <w:rFonts w:ascii="Times New Roman" w:hAnsi="Times New Roman" w:cs="Times New Roman"/>
        </w:rPr>
      </w:pPr>
      <w:r>
        <w:rPr>
          <w:rFonts w:cs="Times New Roman" w:ascii="Times New Roman" w:hAnsi="Times New Roman"/>
        </w:rPr>
        <w:t>049. Sie schießen und trällern, und sie singen und freuen sich.</w:t>
      </w:r>
    </w:p>
    <w:p>
      <w:pPr>
        <w:pStyle w:val="PreformattedText"/>
        <w:rPr>
          <w:rFonts w:ascii="Times New Roman" w:hAnsi="Times New Roman" w:cs="Times New Roman"/>
        </w:rPr>
      </w:pPr>
      <w:r>
        <w:rPr>
          <w:rFonts w:cs="Times New Roman" w:ascii="Times New Roman" w:hAnsi="Times New Roman"/>
        </w:rPr>
        <w:t>050. Der Vater der Braut steht also auf, geht hinein und holt fünfhundert Lire heraus oder hundert Lire, (wieviel) es eben ist oder Sachen.</w:t>
      </w:r>
    </w:p>
    <w:p>
      <w:pPr>
        <w:pStyle w:val="PreformattedText"/>
        <w:rPr>
          <w:rFonts w:ascii="Times New Roman" w:hAnsi="Times New Roman" w:cs="Times New Roman"/>
        </w:rPr>
      </w:pPr>
      <w:r>
        <w:rPr>
          <w:rFonts w:cs="Times New Roman" w:ascii="Times New Roman" w:hAnsi="Times New Roman"/>
        </w:rPr>
        <w:t>051. Die Braut muß auf einem Stuhl sitzen, und er stellt sich zum Singen bei der Braut auf, die vorgestellt wird, und er stellt die Braut hin und beschenkt sie, und dann kommen die Anwesenden, die Leute der Braut, und einige beschenken sie und einige trällern, bis alle Anwesenden die Geschenke übergeben haben.</w:t>
      </w:r>
    </w:p>
    <w:p>
      <w:pPr>
        <w:pStyle w:val="PreformattedText"/>
        <w:rPr>
          <w:rFonts w:ascii="Times New Roman" w:hAnsi="Times New Roman" w:cs="Times New Roman"/>
        </w:rPr>
      </w:pPr>
      <w:r>
        <w:rPr>
          <w:rFonts w:cs="Times New Roman" w:ascii="Times New Roman" w:hAnsi="Times New Roman"/>
        </w:rPr>
        <w:t>052. (Bis) die Angehörigen der Braut mit dem Beschenken fertig sind, müssen die Angehörigen des Bräutigams warten.</w:t>
      </w:r>
    </w:p>
    <w:p>
      <w:pPr>
        <w:pStyle w:val="PreformattedText"/>
        <w:rPr>
          <w:rFonts w:ascii="Times New Roman" w:hAnsi="Times New Roman" w:cs="Times New Roman"/>
        </w:rPr>
      </w:pPr>
      <w:r>
        <w:rPr>
          <w:rFonts w:cs="Times New Roman" w:ascii="Times New Roman" w:hAnsi="Times New Roman"/>
        </w:rPr>
        <w:t>053. Die Braut kommt also, um hinauszugehen, da kommt einer von ihren Verwandten und stellt sich in die Tür (damit die Braut nicht hinausgehen kann).</w:t>
      </w:r>
    </w:p>
    <w:p>
      <w:pPr>
        <w:pStyle w:val="PreformattedText"/>
        <w:rPr>
          <w:rFonts w:ascii="Times New Roman" w:hAnsi="Times New Roman" w:cs="Times New Roman"/>
        </w:rPr>
      </w:pPr>
      <w:r>
        <w:rPr>
          <w:rFonts w:cs="Times New Roman" w:ascii="Times New Roman" w:hAnsi="Times New Roman"/>
        </w:rPr>
        <w:t>054. Ein Jüngling von den Leuten der Braut kommt und stellt sich in die Türe.</w:t>
      </w:r>
    </w:p>
    <w:p>
      <w:pPr>
        <w:pStyle w:val="PreformattedText"/>
        <w:rPr>
          <w:rFonts w:ascii="Times New Roman" w:hAnsi="Times New Roman" w:cs="Times New Roman"/>
        </w:rPr>
      </w:pPr>
      <w:r>
        <w:rPr>
          <w:rFonts w:cs="Times New Roman" w:ascii="Times New Roman" w:hAnsi="Times New Roman"/>
        </w:rPr>
        <w:t>055. Ja, dieser, der in der Türe steht —, es ist bei uns Brauch, selbst wenn es Winter ist und die Leute frieren und Schnee fällt, daß er zu ihnen sagt: »Ich möchte den Mantel des Soundso, (dann lasse ich die Braut durch)!«</w:t>
      </w:r>
    </w:p>
    <w:p>
      <w:pPr>
        <w:pStyle w:val="PreformattedText"/>
        <w:rPr>
          <w:rFonts w:ascii="Times New Roman" w:hAnsi="Times New Roman" w:cs="Times New Roman"/>
        </w:rPr>
      </w:pPr>
      <w:r>
        <w:rPr>
          <w:rFonts w:cs="Times New Roman" w:ascii="Times New Roman" w:hAnsi="Times New Roman"/>
        </w:rPr>
        <w:t>056. »Oh, ändere (doch dein Begehr), verlange etwas anderes!«</w:t>
      </w:r>
    </w:p>
    <w:p>
      <w:pPr>
        <w:pStyle w:val="PreformattedText"/>
        <w:rPr>
          <w:rFonts w:ascii="Times New Roman" w:hAnsi="Times New Roman" w:cs="Times New Roman"/>
        </w:rPr>
      </w:pPr>
      <w:r>
        <w:rPr>
          <w:rFonts w:cs="Times New Roman" w:ascii="Times New Roman" w:hAnsi="Times New Roman"/>
        </w:rPr>
        <w:t>057. »Auf keinen Fall!« Er weicht nicht von der Türe, bevor sie ihm nicht seine Bitte ganz erfüllt haben.</w:t>
      </w:r>
    </w:p>
    <w:p>
      <w:pPr>
        <w:pStyle w:val="PreformattedText"/>
        <w:rPr>
          <w:rFonts w:ascii="Times New Roman" w:hAnsi="Times New Roman" w:cs="Times New Roman"/>
        </w:rPr>
      </w:pPr>
      <w:r>
        <w:rPr>
          <w:rFonts w:cs="Times New Roman" w:ascii="Times New Roman" w:hAnsi="Times New Roman"/>
        </w:rPr>
        <w:t>058. Ja, natürlich zieht dieser seine Jacke aus und gibt sie ihm, und dieser (d.h. ein anderer) gibt ihm seinen Mantel.</w:t>
      </w:r>
    </w:p>
    <w:p>
      <w:pPr>
        <w:pStyle w:val="PreformattedText"/>
        <w:rPr>
          <w:rFonts w:ascii="Times New Roman" w:hAnsi="Times New Roman" w:cs="Times New Roman"/>
        </w:rPr>
      </w:pPr>
      <w:r>
        <w:rPr>
          <w:rFonts w:cs="Times New Roman" w:ascii="Times New Roman" w:hAnsi="Times New Roman"/>
        </w:rPr>
        <w:t>059. Er nimmt die verlangten Sachen, entfernt sich von der Türe, und die Angehörigen des Bräutigams kommen und übernehmen die Braut an der Türe.</w:t>
      </w:r>
    </w:p>
    <w:p>
      <w:pPr>
        <w:pStyle w:val="PreformattedText"/>
        <w:rPr>
          <w:rFonts w:ascii="Times New Roman" w:hAnsi="Times New Roman" w:cs="Times New Roman"/>
        </w:rPr>
      </w:pPr>
      <w:r>
        <w:rPr>
          <w:rFonts w:cs="Times New Roman" w:ascii="Times New Roman" w:hAnsi="Times New Roman"/>
        </w:rPr>
        <w:t>060. Sie kehren wieder zurück, und die Männer haben ihren Hochzeitszug und trällernde Leute, und die Frauen haben auch ihren Hochzeitszug und trällernde Leute und Tanz.</w:t>
      </w:r>
    </w:p>
    <w:p>
      <w:pPr>
        <w:pStyle w:val="PreformattedText"/>
        <w:rPr>
          <w:rFonts w:ascii="Times New Roman" w:hAnsi="Times New Roman" w:cs="Times New Roman"/>
        </w:rPr>
      </w:pPr>
      <w:r>
        <w:rPr>
          <w:rFonts w:cs="Times New Roman" w:ascii="Times New Roman" w:hAnsi="Times New Roman"/>
        </w:rPr>
        <w:t>061. Und während sie vorbeiziehen, kehren sie auf demselben Weg zurück, auf dem sie gekommen sind.</w:t>
      </w:r>
    </w:p>
    <w:p>
      <w:pPr>
        <w:pStyle w:val="PreformattedText"/>
        <w:rPr>
          <w:rFonts w:ascii="Times New Roman" w:hAnsi="Times New Roman" w:cs="Times New Roman"/>
        </w:rPr>
      </w:pPr>
      <w:r>
        <w:rPr>
          <w:rFonts w:cs="Times New Roman" w:ascii="Times New Roman" w:hAnsi="Times New Roman"/>
        </w:rPr>
        <w:t>062. Auch auf diesem Wegen streuen sie Parfüm und Wohlgeruch, Reis und Zuckermandeln über sie, bis sie beim Bräutigam angekommen sind, im Hause des Bräutigams.</w:t>
      </w:r>
    </w:p>
    <w:p>
      <w:pPr>
        <w:pStyle w:val="PreformattedText"/>
        <w:rPr>
          <w:rFonts w:ascii="Times New Roman" w:hAnsi="Times New Roman" w:cs="Times New Roman"/>
        </w:rPr>
      </w:pPr>
      <w:r>
        <w:rPr>
          <w:rFonts w:cs="Times New Roman" w:ascii="Times New Roman" w:hAnsi="Times New Roman"/>
        </w:rPr>
        <w:t>063. Sie betreten das Haus des Bräutigams und kommen drinnen im Haus an. »Wo ist das Brautgemach? — Dieses (ist es)!«</w:t>
      </w:r>
    </w:p>
    <w:p>
      <w:pPr>
        <w:pStyle w:val="PreformattedText"/>
        <w:rPr>
          <w:rFonts w:ascii="Times New Roman" w:hAnsi="Times New Roman" w:cs="Times New Roman"/>
        </w:rPr>
      </w:pPr>
      <w:r>
        <w:rPr>
          <w:rFonts w:cs="Times New Roman" w:ascii="Times New Roman" w:hAnsi="Times New Roman"/>
        </w:rPr>
        <w:t>064. Sie geben ihr einen Hefeteigfladen, also einen Fladen aus Hefeteig, man nennt ihn ( wörtl.: sein Name ist) xomərṯa. Sie steigt auf einen Stuhl und klebt ihn an die Türe und steckt eine Blume in die Mitte, damit er langsam aufgeht.</w:t>
      </w:r>
    </w:p>
    <w:p>
      <w:pPr>
        <w:pStyle w:val="PreformattedText"/>
        <w:rPr>
          <w:rFonts w:ascii="Times New Roman" w:hAnsi="Times New Roman" w:cs="Times New Roman"/>
        </w:rPr>
      </w:pPr>
      <w:r>
        <w:rPr>
          <w:rFonts w:cs="Times New Roman" w:ascii="Times New Roman" w:hAnsi="Times New Roman"/>
        </w:rPr>
        <w:t>065. Sie gehen hinein, und nun kommen die Angehörigen des Bräutigams und wollen (sie) beschenken.</w:t>
      </w:r>
    </w:p>
    <w:p>
      <w:pPr>
        <w:pStyle w:val="PreformattedText"/>
        <w:rPr>
          <w:rFonts w:ascii="Times New Roman" w:hAnsi="Times New Roman" w:cs="Times New Roman"/>
        </w:rPr>
      </w:pPr>
      <w:r>
        <w:rPr>
          <w:rFonts w:cs="Times New Roman" w:ascii="Times New Roman" w:hAnsi="Times New Roman"/>
        </w:rPr>
        <w:t>066. Die Mutter det: Braut sitzt da und der Bräutigam... Der Bräutigam und die Braut stellen sich gemeinsam hin, und die Mutter der Braut und ihre Verwandten.</w:t>
      </w:r>
    </w:p>
    <w:p>
      <w:pPr>
        <w:pStyle w:val="PreformattedText"/>
        <w:rPr>
          <w:rFonts w:ascii="Times New Roman" w:hAnsi="Times New Roman" w:cs="Times New Roman"/>
        </w:rPr>
      </w:pPr>
      <w:r>
        <w:rPr>
          <w:rFonts w:cs="Times New Roman" w:ascii="Times New Roman" w:hAnsi="Times New Roman"/>
        </w:rPr>
        <w:t>067. Die Mutter des Bräutigams kommt, küßt sie und sagt zu ihr: »Herzlich willkommen!« und sie schlägt das weiße Kleid (vor ihrem Gesicht) zurück.</w:t>
      </w:r>
    </w:p>
    <w:p>
      <w:pPr>
        <w:pStyle w:val="PreformattedText"/>
        <w:rPr>
          <w:rFonts w:ascii="Times New Roman" w:hAnsi="Times New Roman" w:cs="Times New Roman"/>
        </w:rPr>
      </w:pPr>
      <w:r>
        <w:rPr>
          <w:rFonts w:cs="Times New Roman" w:ascii="Times New Roman" w:hAnsi="Times New Roman"/>
        </w:rPr>
        <w:t>068. Sie trägt ein weißes Kleid, das ist das Hochzeitskleid.</w:t>
      </w:r>
    </w:p>
    <w:p>
      <w:pPr>
        <w:pStyle w:val="PreformattedText"/>
        <w:rPr>
          <w:rFonts w:ascii="Times New Roman" w:hAnsi="Times New Roman" w:cs="Times New Roman"/>
        </w:rPr>
      </w:pPr>
      <w:r>
        <w:rPr>
          <w:rFonts w:cs="Times New Roman" w:ascii="Times New Roman" w:hAnsi="Times New Roman"/>
        </w:rPr>
        <w:t>069. Sie küßt sie und schlägt (das Kleid) zurück, entfernt den weißen Schleier vor ihrem Gesicht und beschenkt sie.</w:t>
      </w:r>
    </w:p>
    <w:p>
      <w:pPr>
        <w:pStyle w:val="PreformattedText"/>
        <w:rPr>
          <w:rFonts w:ascii="Times New Roman" w:hAnsi="Times New Roman" w:cs="Times New Roman"/>
        </w:rPr>
      </w:pPr>
      <w:r>
        <w:rPr>
          <w:rFonts w:cs="Times New Roman" w:ascii="Times New Roman" w:hAnsi="Times New Roman"/>
        </w:rPr>
        <w:t>070. Und nun kommt der Vater des Bräutigams und beschenkt sie, und die Angehörigen des Bräutigams versammeln sich alle, und wer will, macht Geschenke von dieser ganzen Versammlung, er kommt und beschenkt sie.</w:t>
      </w:r>
    </w:p>
    <w:p>
      <w:pPr>
        <w:pStyle w:val="PreformattedText"/>
        <w:rPr>
          <w:rFonts w:ascii="Times New Roman" w:hAnsi="Times New Roman" w:cs="Times New Roman"/>
        </w:rPr>
      </w:pPr>
      <w:r>
        <w:rPr>
          <w:rFonts w:cs="Times New Roman" w:ascii="Times New Roman" w:hAnsi="Times New Roman"/>
        </w:rPr>
        <w:t>071. Nachdem sie mit dem Beschenken fertig sind, die Jünglinge müssen (solange) draußen gewartet haben (und dann rufen sie): »He, oh Bräutigam, mit deiner Erlaubnis wollen wir dich (auf) ein Wort (sprechen)!«</w:t>
      </w:r>
    </w:p>
    <w:p>
      <w:pPr>
        <w:pStyle w:val="PreformattedText"/>
        <w:rPr>
          <w:rFonts w:ascii="Times New Roman" w:hAnsi="Times New Roman" w:cs="Times New Roman"/>
        </w:rPr>
      </w:pPr>
      <w:r>
        <w:rPr>
          <w:rFonts w:cs="Times New Roman" w:ascii="Times New Roman" w:hAnsi="Times New Roman"/>
        </w:rPr>
        <w:t>072. Der Bräutigam geht nach draußen, sie ziehen ihn mit sich und setzen ihn in einem anderen Zimmer zu den Jünglingen.</w:t>
      </w:r>
    </w:p>
    <w:p>
      <w:pPr>
        <w:pStyle w:val="PreformattedText"/>
        <w:rPr>
          <w:rFonts w:ascii="Times New Roman" w:hAnsi="Times New Roman" w:cs="Times New Roman"/>
        </w:rPr>
      </w:pPr>
      <w:r>
        <w:rPr>
          <w:rFonts w:cs="Times New Roman" w:ascii="Times New Roman" w:hAnsi="Times New Roman"/>
        </w:rPr>
        <w:t>073. Er kann überhaupt nicht mehr zu seiner Braut gehen.</w:t>
      </w:r>
    </w:p>
    <w:p>
      <w:pPr>
        <w:pStyle w:val="PreformattedText"/>
        <w:rPr>
          <w:rFonts w:ascii="Times New Roman" w:hAnsi="Times New Roman" w:cs="Times New Roman"/>
        </w:rPr>
      </w:pPr>
      <w:r>
        <w:rPr>
          <w:rFonts w:cs="Times New Roman" w:ascii="Times New Roman" w:hAnsi="Times New Roman"/>
        </w:rPr>
        <w:t>074. Seine Braut geht in ein Zimmer und sitzt (dort), sie und die (anderen) Frauen.</w:t>
      </w:r>
    </w:p>
    <w:p>
      <w:pPr>
        <w:pStyle w:val="PreformattedText"/>
        <w:rPr>
          <w:rFonts w:ascii="Times New Roman" w:hAnsi="Times New Roman" w:cs="Times New Roman"/>
        </w:rPr>
      </w:pPr>
      <w:r>
        <w:rPr>
          <w:rFonts w:cs="Times New Roman" w:ascii="Times New Roman" w:hAnsi="Times New Roman"/>
        </w:rPr>
        <w:t>075. Wenn sie wollen, schlagen sie die Trommel, wenn sie wollen, tanzen sie, wenn sie wollen, gehen sie schlafen — sie sind frei (zu tun, was sie wollen).</w:t>
      </w:r>
    </w:p>
    <w:p>
      <w:pPr>
        <w:pStyle w:val="PreformattedText"/>
        <w:rPr>
          <w:rFonts w:ascii="Times New Roman" w:hAnsi="Times New Roman" w:cs="Times New Roman"/>
        </w:rPr>
      </w:pPr>
      <w:r>
        <w:rPr>
          <w:rFonts w:cs="Times New Roman" w:ascii="Times New Roman" w:hAnsi="Times New Roman"/>
        </w:rPr>
        <w:t>076. Aber wo ist die Hochzeitsfeier? Sie geht noch weiter, und der Bräutigam sitzt zwischen den Jünglingen.</w:t>
      </w:r>
    </w:p>
    <w:p>
      <w:pPr>
        <w:pStyle w:val="PreformattedText"/>
        <w:rPr>
          <w:rFonts w:ascii="Times New Roman" w:hAnsi="Times New Roman" w:cs="Times New Roman"/>
        </w:rPr>
      </w:pPr>
      <w:r>
        <w:rPr>
          <w:rFonts w:cs="Times New Roman" w:ascii="Times New Roman" w:hAnsi="Times New Roman"/>
        </w:rPr>
        <w:t>077. Sie unterhalten ihn die Nacht über, bis die Sonne aufgeht.</w:t>
      </w:r>
    </w:p>
    <w:p>
      <w:pPr>
        <w:pStyle w:val="PreformattedText"/>
        <w:rPr>
          <w:rFonts w:ascii="Times New Roman" w:hAnsi="Times New Roman" w:cs="Times New Roman"/>
        </w:rPr>
      </w:pPr>
      <w:r>
        <w:rPr>
          <w:rFonts w:cs="Times New Roman" w:ascii="Times New Roman" w:hAnsi="Times New Roman"/>
        </w:rPr>
        <w:t>078. Wenn die Sonne aufgegangen ist, hat die Braut alleine geschlafen, und der Bräutigam ist noch dabei, die Nacht gesellig zu verbringen.</w:t>
      </w:r>
    </w:p>
    <w:p>
      <w:pPr>
        <w:pStyle w:val="PreformattedText"/>
        <w:rPr>
          <w:rFonts w:ascii="Times New Roman" w:hAnsi="Times New Roman" w:cs="Times New Roman"/>
        </w:rPr>
      </w:pPr>
      <w:r>
        <w:rPr>
          <w:rFonts w:cs="Times New Roman" w:ascii="Times New Roman" w:hAnsi="Times New Roman"/>
        </w:rPr>
        <w:t>079. Sobald die Sonne aufgeht, machen sie Frühstück, Essen.</w:t>
      </w:r>
    </w:p>
    <w:p>
      <w:pPr>
        <w:pStyle w:val="PreformattedText"/>
        <w:rPr>
          <w:rFonts w:ascii="Times New Roman" w:hAnsi="Times New Roman" w:cs="Times New Roman"/>
        </w:rPr>
      </w:pPr>
      <w:r>
        <w:rPr>
          <w:rFonts w:cs="Times New Roman" w:ascii="Times New Roman" w:hAnsi="Times New Roman"/>
        </w:rPr>
        <w:t>080. Alle diejenigen... wer die Nacht gesellig verbracht hat bis zum Morgen, frühstückt, trinkt Tee und geht weg.</w:t>
      </w:r>
    </w:p>
    <w:p>
      <w:pPr>
        <w:pStyle w:val="PreformattedText"/>
        <w:rPr>
          <w:rFonts w:ascii="Times New Roman" w:hAnsi="Times New Roman" w:cs="Times New Roman"/>
        </w:rPr>
      </w:pPr>
      <w:r>
        <w:rPr>
          <w:rFonts w:cs="Times New Roman" w:ascii="Times New Roman" w:hAnsi="Times New Roman"/>
        </w:rPr>
        <w:t>081. Es kommen diejenigen, die seit dem Abend geschlafen haben und übernehmen (die Aufgaben).</w:t>
      </w:r>
    </w:p>
    <w:p>
      <w:pPr>
        <w:pStyle w:val="PreformattedText"/>
        <w:rPr>
          <w:rFonts w:ascii="Times New Roman" w:hAnsi="Times New Roman" w:cs="Times New Roman"/>
        </w:rPr>
      </w:pPr>
      <w:r>
        <w:rPr>
          <w:rFonts w:cs="Times New Roman" w:ascii="Times New Roman" w:hAnsi="Times New Roman"/>
        </w:rPr>
        <w:t>082. Der Bräutigam geht hinein und schläft alleine, wieder bis zum Abend.</w:t>
      </w:r>
    </w:p>
    <w:p>
      <w:pPr>
        <w:pStyle w:val="PreformattedText"/>
        <w:rPr>
          <w:rFonts w:ascii="Times New Roman" w:hAnsi="Times New Roman" w:cs="Times New Roman"/>
        </w:rPr>
      </w:pPr>
      <w:r>
        <w:rPr>
          <w:rFonts w:cs="Times New Roman" w:ascii="Times New Roman" w:hAnsi="Times New Roman"/>
        </w:rPr>
        <w:t>083. Es ist möglich, daß sie ihn am nächsten Tag wieder die Nacht über unterhalten bis zum Morgen, sie bleiben sitzen.</w:t>
      </w:r>
    </w:p>
    <w:p>
      <w:pPr>
        <w:pStyle w:val="PreformattedText"/>
        <w:rPr>
          <w:rFonts w:ascii="Times New Roman" w:hAnsi="Times New Roman" w:cs="Times New Roman"/>
        </w:rPr>
      </w:pPr>
      <w:r>
        <w:rPr>
          <w:rFonts w:cs="Times New Roman" w:ascii="Times New Roman" w:hAnsi="Times New Roman"/>
        </w:rPr>
        <w:t>084. Die Gepflogenheiten bei uns in Maʕlūla sind, sobald die Braut gekommen ist und das Beschenken zu Ende ist, nehmen sie den Bräutigam mit und unterhalten ihn die Nacht über bis zum Morgen.</w:t>
      </w:r>
    </w:p>
    <w:p>
      <w:pPr>
        <w:pStyle w:val="PreformattedText"/>
        <w:rPr>
          <w:rFonts w:ascii="Times New Roman" w:hAnsi="Times New Roman" w:cs="Times New Roman"/>
        </w:rPr>
      </w:pPr>
      <w:r>
        <w:rPr>
          <w:rFonts w:cs="Times New Roman" w:ascii="Times New Roman" w:hAnsi="Times New Roman"/>
        </w:rPr>
        <w:t>085. Sie lassen ihn nicht die Ehe vollziehen an jenem Tag.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055. M_FḲ Begräbnis 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Zuerst, wenn ein Sterbender stirbt, und die Angehörigen des Sterbenden wissen, daß er sterben wird, und wenn es jemanden gibt, der den Koran rezitieren (kann), holt er den Koran und rezitiert daraus.</w:t>
      </w:r>
    </w:p>
    <w:p>
      <w:pPr>
        <w:pStyle w:val="PreformattedText"/>
        <w:rPr>
          <w:rFonts w:ascii="Times New Roman" w:hAnsi="Times New Roman" w:cs="Times New Roman"/>
        </w:rPr>
      </w:pPr>
      <w:r>
        <w:rPr>
          <w:rFonts w:cs="Times New Roman" w:ascii="Times New Roman" w:hAnsi="Times New Roman"/>
        </w:rPr>
        <w:t>002. Er liest beispielweise über dem Toten, bis seine Seele (aus dem Körper) hinausgeht.</w:t>
      </w:r>
    </w:p>
    <w:p>
      <w:pPr>
        <w:pStyle w:val="PreformattedText"/>
        <w:rPr>
          <w:rFonts w:ascii="Times New Roman" w:hAnsi="Times New Roman" w:cs="Times New Roman"/>
        </w:rPr>
      </w:pPr>
      <w:r>
        <w:rPr>
          <w:rFonts w:cs="Times New Roman" w:ascii="Times New Roman" w:hAnsi="Times New Roman"/>
        </w:rPr>
        <w:t>003. Wenn seine Seele hinausgegangen ist, schließen sie ihm seine Augen, und sie schließen ihm seinen Mund, und sie binden ihm seine Hände zusammen, und sie binden ihm seine Füße zusammen, und sie drehen ihn in Gebetsrichtung.</w:t>
      </w:r>
    </w:p>
    <w:p>
      <w:pPr>
        <w:pStyle w:val="PreformattedText"/>
        <w:rPr>
          <w:rFonts w:ascii="Times New Roman" w:hAnsi="Times New Roman" w:cs="Times New Roman"/>
        </w:rPr>
      </w:pPr>
      <w:r>
        <w:rPr>
          <w:rFonts w:cs="Times New Roman" w:ascii="Times New Roman" w:hAnsi="Times New Roman"/>
        </w:rPr>
        <w:t>004. Und schließlich beispielsweise, holen sie die Leichentücher; sie machen ihm sein Leichtuch zurecht, und sie holen ein Schlachttier, schlachten es und machen ein Essen.</w:t>
      </w:r>
    </w:p>
    <w:p>
      <w:pPr>
        <w:pStyle w:val="PreformattedText"/>
        <w:rPr>
          <w:rFonts w:ascii="Times New Roman" w:hAnsi="Times New Roman" w:cs="Times New Roman"/>
        </w:rPr>
      </w:pPr>
      <w:r>
        <w:rPr>
          <w:rFonts w:cs="Times New Roman" w:ascii="Times New Roman" w:hAnsi="Times New Roman"/>
        </w:rPr>
        <w:t>005. Dann beispielsweise bringen sie ihn in die Moschee, beten für ihn und lesen (den Koran) für seine Seele, und sie tragen ihn und bringen ihn (zum Friedhof) und begraben ihn.</w:t>
      </w:r>
    </w:p>
    <w:p>
      <w:pPr>
        <w:pStyle w:val="PreformattedText"/>
        <w:rPr>
          <w:rFonts w:ascii="Times New Roman" w:hAnsi="Times New Roman" w:cs="Times New Roman"/>
        </w:rPr>
      </w:pPr>
      <w:r>
        <w:rPr>
          <w:rFonts w:cs="Times New Roman" w:ascii="Times New Roman" w:hAnsi="Times New Roman"/>
        </w:rPr>
        <w:t>006. Sie müssen sein Grab ausgehoben und bereitgemacht haben, sie begraben ihn und kehren zurück.</w:t>
      </w:r>
    </w:p>
    <w:p>
      <w:pPr>
        <w:pStyle w:val="PreformattedText"/>
        <w:rPr>
          <w:rFonts w:ascii="Times New Roman" w:hAnsi="Times New Roman" w:cs="Times New Roman"/>
        </w:rPr>
      </w:pPr>
      <w:r>
        <w:rPr>
          <w:rFonts w:cs="Times New Roman" w:ascii="Times New Roman" w:hAnsi="Times New Roman"/>
        </w:rPr>
        <w:t>007. Über seinem Kopf lesen sie wieder einige Worte des Gebets, und sie kehren nach Hause zurück.</w:t>
      </w:r>
    </w:p>
    <w:p>
      <w:pPr>
        <w:pStyle w:val="PreformattedText"/>
        <w:rPr>
          <w:rFonts w:ascii="Times New Roman" w:hAnsi="Times New Roman" w:cs="Times New Roman"/>
        </w:rPr>
      </w:pPr>
      <w:r>
        <w:rPr>
          <w:rFonts w:cs="Times New Roman" w:ascii="Times New Roman" w:hAnsi="Times New Roman"/>
        </w:rPr>
        <w:t>008. Seine Angehörigen müssen irgendein Essen gemacht haben.</w:t>
      </w:r>
    </w:p>
    <w:p>
      <w:pPr>
        <w:pStyle w:val="PreformattedText"/>
        <w:rPr>
          <w:rFonts w:ascii="Times New Roman" w:hAnsi="Times New Roman" w:cs="Times New Roman"/>
        </w:rPr>
      </w:pPr>
      <w:r>
        <w:rPr>
          <w:rFonts w:cs="Times New Roman" w:ascii="Times New Roman" w:hAnsi="Times New Roman"/>
        </w:rPr>
        <w:t>009. Wer essen will, ißt, (wer am) Leichenmahl teilnehmen möchte, nimmt am Leichenmahl teil, und wer nicht am Leichenmahl teilnehmen möchte, trinkt eine Tasse Kaffee oder ein Glas Tee und macht sich auf und geht nach Hause.</w:t>
      </w:r>
    </w:p>
    <w:p>
      <w:pPr>
        <w:pStyle w:val="PreformattedText"/>
        <w:rPr>
          <w:rFonts w:ascii="Times New Roman" w:hAnsi="Times New Roman" w:cs="Times New Roman"/>
        </w:rPr>
      </w:pPr>
      <w:r>
        <w:rPr>
          <w:rFonts w:cs="Times New Roman" w:ascii="Times New Roman" w:hAnsi="Times New Roman"/>
        </w:rPr>
        <w:t>010. Und (von) seinen Angehörigen bleiben einige drei Tage und machen Essen und kümmern sich (um die Gäste).</w:t>
      </w:r>
    </w:p>
    <w:p>
      <w:pPr>
        <w:pStyle w:val="PreformattedText"/>
        <w:rPr>
          <w:rFonts w:ascii="Times New Roman" w:hAnsi="Times New Roman" w:cs="Times New Roman"/>
        </w:rPr>
      </w:pPr>
      <w:r>
        <w:rPr>
          <w:rFonts w:cs="Times New Roman" w:ascii="Times New Roman" w:hAnsi="Times New Roman"/>
        </w:rPr>
        <w:t>011. Auch an (diesen) drei Tagen schlachten sie wieder und machen wieder eine Mahlzeit, und sie laden ein, wen sie einladen möchten beispielsweise, und sie setzen sich und essen.</w:t>
      </w:r>
    </w:p>
    <w:p>
      <w:pPr>
        <w:pStyle w:val="PreformattedText"/>
        <w:rPr>
          <w:rFonts w:ascii="Times New Roman" w:hAnsi="Times New Roman" w:cs="Times New Roman"/>
        </w:rPr>
      </w:pPr>
      <w:r>
        <w:rPr>
          <w:rFonts w:cs="Times New Roman" w:ascii="Times New Roman" w:hAnsi="Times New Roman"/>
        </w:rPr>
        <w:t>012. Wieder lesen sie (aus dem Koran) für seine Seele, tmd der Vorbeter kommt und führt für ihn die Lesung durch.</w:t>
      </w:r>
    </w:p>
    <w:p>
      <w:pPr>
        <w:pStyle w:val="PreformattedText"/>
        <w:rPr>
          <w:rFonts w:ascii="Times New Roman" w:hAnsi="Times New Roman" w:cs="Times New Roman"/>
        </w:rPr>
      </w:pPr>
      <w:r>
        <w:rPr>
          <w:rFonts w:cs="Times New Roman" w:ascii="Times New Roman" w:hAnsi="Times New Roman"/>
        </w:rPr>
        <w:t>013. Dann bleibt es (d.h. es wird nichts mehr gemacht), bis vierzig Tage (vergangen sind).</w:t>
      </w:r>
    </w:p>
    <w:p>
      <w:pPr>
        <w:pStyle w:val="PreformattedText"/>
        <w:rPr>
          <w:rFonts w:ascii="Times New Roman" w:hAnsi="Times New Roman" w:cs="Times New Roman"/>
        </w:rPr>
      </w:pPr>
      <w:r>
        <w:rPr>
          <w:rFonts w:cs="Times New Roman" w:ascii="Times New Roman" w:hAnsi="Times New Roman"/>
        </w:rPr>
        <w:t>014. Nach vierzig Tagen bringen sie wieder ein Schlachttier und schlachten es.</w:t>
      </w:r>
    </w:p>
    <w:p>
      <w:pPr>
        <w:pStyle w:val="PreformattedText"/>
        <w:rPr>
          <w:rFonts w:ascii="Times New Roman" w:hAnsi="Times New Roman" w:cs="Times New Roman"/>
        </w:rPr>
      </w:pPr>
      <w:r>
        <w:rPr>
          <w:rFonts w:cs="Times New Roman" w:ascii="Times New Roman" w:hAnsi="Times New Roman"/>
        </w:rPr>
        <w:t>015. Sie machen wieder eine Mahlzeit, (also) diejenigen, die es kochen wollen, und wieder laden sie ein, denjenigen der (kommen) will, also wer (kommen) will, den laden sie ein.</w:t>
      </w:r>
    </w:p>
    <w:p>
      <w:pPr>
        <w:pStyle w:val="PreformattedText"/>
        <w:rPr>
          <w:rFonts w:ascii="Times New Roman" w:hAnsi="Times New Roman" w:cs="Times New Roman"/>
        </w:rPr>
      </w:pPr>
      <w:r>
        <w:rPr>
          <w:rFonts w:cs="Times New Roman" w:ascii="Times New Roman" w:hAnsi="Times New Roman"/>
        </w:rPr>
        <w:t>016. Sie machen wieder ein Essen, am Mittag oder am Abend, je nach der Zeit, und sie essen es.</w:t>
      </w:r>
    </w:p>
    <w:p>
      <w:pPr>
        <w:pStyle w:val="PreformattedText"/>
        <w:rPr>
          <w:rFonts w:ascii="Times New Roman" w:hAnsi="Times New Roman" w:cs="Times New Roman"/>
        </w:rPr>
      </w:pPr>
      <w:r>
        <w:rPr>
          <w:rFonts w:cs="Times New Roman" w:ascii="Times New Roman" w:hAnsi="Times New Roman"/>
        </w:rPr>
        <w:t>017. Und sie lesen (aus dem Koran) für seine Seele, und (damit) sind wir fertig, und jeder geht nach Hause.</w:t>
      </w:r>
    </w:p>
    <w:p>
      <w:pPr>
        <w:pStyle w:val="PreformattedText"/>
        <w:rPr>
          <w:rFonts w:ascii="Times New Roman" w:hAnsi="Times New Roman" w:cs="Times New Roman"/>
        </w:rPr>
      </w:pPr>
      <w:r>
        <w:rPr>
          <w:rFonts w:cs="Times New Roman" w:ascii="Times New Roman" w:hAnsi="Times New Roman"/>
        </w:rPr>
        <w:t>018. Das sind die Pflichten für den Toten bei uns.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056. M_MʕḤ Begräbnis II.txt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Wenn (die Zeit kommt), daß sich das Leben eines (Menschen) dem Ende nähert, wenn er beispielsweise krank ist oder ihm der Tod anzusehen ist, daß er beispielsweise sterben wird, versammeln sich (die Angehörigen) um ihn.</w:t>
      </w:r>
    </w:p>
    <w:p>
      <w:pPr>
        <w:pStyle w:val="PreformattedText"/>
        <w:rPr>
          <w:rFonts w:ascii="Times New Roman" w:hAnsi="Times New Roman" w:cs="Times New Roman"/>
        </w:rPr>
      </w:pPr>
      <w:r>
        <w:rPr>
          <w:rFonts w:cs="Times New Roman" w:ascii="Times New Roman" w:hAnsi="Times New Roman"/>
        </w:rPr>
        <w:t>002. Sie sagen zu ihm sozusagen: »Es gibt keinen Gott außer Gott«, bevor er stirbt.</w:t>
      </w:r>
    </w:p>
    <w:p>
      <w:pPr>
        <w:pStyle w:val="PreformattedText"/>
        <w:rPr>
          <w:rFonts w:ascii="Times New Roman" w:hAnsi="Times New Roman" w:cs="Times New Roman"/>
        </w:rPr>
      </w:pPr>
      <w:r>
        <w:rPr>
          <w:rFonts w:cs="Times New Roman" w:ascii="Times New Roman" w:hAnsi="Times New Roman"/>
        </w:rPr>
        <w:t>003. Er sagt, wenn er beispielsweise ein guter Gläubiger ist, sagt er: »Es gibt keinen Gott außer Gott, es gibt keinen Gott außer Gott«, währenddessen die Seele (den Körper) verläßt.</w:t>
      </w:r>
    </w:p>
    <w:p>
      <w:pPr>
        <w:pStyle w:val="PreformattedText"/>
        <w:rPr>
          <w:rFonts w:ascii="Times New Roman" w:hAnsi="Times New Roman" w:cs="Times New Roman"/>
        </w:rPr>
      </w:pPr>
      <w:r>
        <w:rPr>
          <w:rFonts w:cs="Times New Roman" w:ascii="Times New Roman" w:hAnsi="Times New Roman"/>
        </w:rPr>
        <w:t>004. Sobald die Seele (den Körper) verlassen hat, kommen sie, drehen ihn in die Gebetsrichtung, schließen ihm seine Augen und schließen ihm beispielsweise...</w:t>
      </w:r>
    </w:p>
    <w:p>
      <w:pPr>
        <w:pStyle w:val="PreformattedText"/>
        <w:rPr>
          <w:rFonts w:ascii="Times New Roman" w:hAnsi="Times New Roman" w:cs="Times New Roman"/>
        </w:rPr>
      </w:pPr>
      <w:r>
        <w:rPr>
          <w:rFonts w:cs="Times New Roman" w:ascii="Times New Roman" w:hAnsi="Times New Roman"/>
        </w:rPr>
        <w:t>005. Auch seinen Mund schließen sie ihm, drehen ihn in die Gebetsrichtung und setzen sich um ihn herum.</w:t>
      </w:r>
    </w:p>
    <w:p>
      <w:pPr>
        <w:pStyle w:val="PreformattedText"/>
        <w:rPr>
          <w:rFonts w:ascii="Times New Roman" w:hAnsi="Times New Roman" w:cs="Times New Roman"/>
        </w:rPr>
      </w:pPr>
      <w:r>
        <w:rPr>
          <w:rFonts w:cs="Times New Roman" w:ascii="Times New Roman" w:hAnsi="Times New Roman"/>
        </w:rPr>
        <w:t>006. Sie gedenken Gottes und sagen: »Es gibt keinen Gott außer Gott«, und sie rezitieren die Eröffnungssure für seine Seele.</w:t>
      </w:r>
    </w:p>
    <w:p>
      <w:pPr>
        <w:pStyle w:val="PreformattedText"/>
        <w:rPr>
          <w:rFonts w:ascii="Times New Roman" w:hAnsi="Times New Roman" w:cs="Times New Roman"/>
        </w:rPr>
      </w:pPr>
      <w:r>
        <w:rPr>
          <w:rFonts w:cs="Times New Roman" w:ascii="Times New Roman" w:hAnsi="Times New Roman"/>
        </w:rPr>
        <w:t>007. So ist es, und wenn er beispielsweise in der Nacht gestorben ist, kommen sie am Morgen und halten Totenwache.</w:t>
      </w:r>
    </w:p>
    <w:p>
      <w:pPr>
        <w:pStyle w:val="PreformattedText"/>
        <w:rPr>
          <w:rFonts w:ascii="Times New Roman" w:hAnsi="Times New Roman" w:cs="Times New Roman"/>
        </w:rPr>
      </w:pPr>
      <w:r>
        <w:rPr>
          <w:rFonts w:cs="Times New Roman" w:ascii="Times New Roman" w:hAnsi="Times New Roman"/>
        </w:rPr>
        <w:t>008. Entweder bringen sie ihn vor dem Mittagsgebet (zum Friedhof), oder lassen ihn (im Haus) bis nach (dem Mittagsgebet).</w:t>
      </w:r>
    </w:p>
    <w:p>
      <w:pPr>
        <w:pStyle w:val="PreformattedText"/>
        <w:rPr>
          <w:rFonts w:ascii="Times New Roman" w:hAnsi="Times New Roman" w:cs="Times New Roman"/>
        </w:rPr>
      </w:pPr>
      <w:r>
        <w:rPr>
          <w:rFonts w:cs="Times New Roman" w:ascii="Times New Roman" w:hAnsi="Times New Roman"/>
        </w:rPr>
        <w:t>009. Zuerst kommen sie, bevor sie ihn in die Moschee bringen, und waschen ihn.</w:t>
      </w:r>
    </w:p>
    <w:p>
      <w:pPr>
        <w:pStyle w:val="PreformattedText"/>
        <w:rPr>
          <w:rFonts w:ascii="Times New Roman" w:hAnsi="Times New Roman" w:cs="Times New Roman"/>
        </w:rPr>
      </w:pPr>
      <w:r>
        <w:rPr>
          <w:rFonts w:cs="Times New Roman" w:ascii="Times New Roman" w:hAnsi="Times New Roman"/>
        </w:rPr>
        <w:t>010. Wenn sie ihn gewaschen haben, müssen sie auch sein Leichtuch vorbereitet haben.</w:t>
      </w:r>
    </w:p>
    <w:p>
      <w:pPr>
        <w:pStyle w:val="PreformattedText"/>
        <w:rPr>
          <w:rFonts w:ascii="Times New Roman" w:hAnsi="Times New Roman" w:cs="Times New Roman"/>
        </w:rPr>
      </w:pPr>
      <w:r>
        <w:rPr>
          <w:rFonts w:cs="Times New Roman" w:ascii="Times New Roman" w:hAnsi="Times New Roman"/>
        </w:rPr>
        <w:t>011. Sie waschen ihn, (und die) Waschung ist, du wirst sagen, wie diejenige dessen, der die religiösen Waschungen verrichtet und (noch) lebendig ist.</w:t>
      </w:r>
    </w:p>
    <w:p>
      <w:pPr>
        <w:pStyle w:val="PreformattedText"/>
        <w:rPr>
          <w:rFonts w:ascii="Times New Roman" w:hAnsi="Times New Roman" w:cs="Times New Roman"/>
        </w:rPr>
      </w:pPr>
      <w:r>
        <w:rPr>
          <w:rFonts w:cs="Times New Roman" w:ascii="Times New Roman" w:hAnsi="Times New Roman"/>
        </w:rPr>
        <w:t>012. Sie beginnen, indem beispielsweise einer (das Glaubensbekenntnis in sein Ohr) flüstert, dann wäscht er ihm dreimal seine Hände.</w:t>
      </w:r>
    </w:p>
    <w:p>
      <w:pPr>
        <w:pStyle w:val="PreformattedText"/>
        <w:rPr>
          <w:rFonts w:ascii="Times New Roman" w:hAnsi="Times New Roman" w:cs="Times New Roman"/>
        </w:rPr>
      </w:pPr>
      <w:r>
        <w:rPr>
          <w:rFonts w:cs="Times New Roman" w:ascii="Times New Roman" w:hAnsi="Times New Roman"/>
        </w:rPr>
        <w:t>013. Dann waschen (wörtl.: machen) sie ihm seinen Mund und waschen ihm sein Gesicht, und sie kommen zu seiner rechten Hand, und dann kommen sie zu seiner linken Hand.</w:t>
      </w:r>
    </w:p>
    <w:p>
      <w:pPr>
        <w:pStyle w:val="PreformattedText"/>
        <w:rPr>
          <w:rFonts w:ascii="Times New Roman" w:hAnsi="Times New Roman" w:cs="Times New Roman"/>
        </w:rPr>
      </w:pPr>
      <w:r>
        <w:rPr>
          <w:rFonts w:cs="Times New Roman" w:ascii="Times New Roman" w:hAnsi="Times New Roman"/>
        </w:rPr>
        <w:t>014. Dann kommen sie auch zum rechten Fuß und anschließend zum linken Fuß.</w:t>
      </w:r>
    </w:p>
    <w:p>
      <w:pPr>
        <w:pStyle w:val="PreformattedText"/>
        <w:rPr>
          <w:rFonts w:ascii="Times New Roman" w:hAnsi="Times New Roman" w:cs="Times New Roman"/>
        </w:rPr>
      </w:pPr>
      <w:r>
        <w:rPr>
          <w:rFonts w:cs="Times New Roman" w:ascii="Times New Roman" w:hAnsi="Times New Roman"/>
        </w:rPr>
        <w:t>015. Und was es an (übriggebliebenem) warmem Wasser gibt, das sie erwärmt haben, schütten sie so über ihn, damit sie ihn gründlich gereinigt haben.</w:t>
      </w:r>
    </w:p>
    <w:p>
      <w:pPr>
        <w:pStyle w:val="PreformattedText"/>
        <w:rPr>
          <w:rFonts w:ascii="Times New Roman" w:hAnsi="Times New Roman" w:cs="Times New Roman"/>
        </w:rPr>
      </w:pPr>
      <w:r>
        <w:rPr>
          <w:rFonts w:cs="Times New Roman" w:ascii="Times New Roman" w:hAnsi="Times New Roman"/>
        </w:rPr>
        <w:t>016. Sie reinigen ihm seinen Körper, bringen Parfüm und Kölnisch Wasser und tun es (auf seinen Körper).</w:t>
      </w:r>
    </w:p>
    <w:p>
      <w:pPr>
        <w:pStyle w:val="PreformattedText"/>
        <w:rPr>
          <w:rFonts w:ascii="Times New Roman" w:hAnsi="Times New Roman" w:cs="Times New Roman"/>
        </w:rPr>
      </w:pPr>
      <w:r>
        <w:rPr>
          <w:rFonts w:cs="Times New Roman" w:ascii="Times New Roman" w:hAnsi="Times New Roman"/>
        </w:rPr>
        <w:t>017. Sie bringen Parfüm und Kölnisch Wasser und geben es... Und sie bringen das Leichentuch, das sie auch aus weißem Stoff zugeschnitten haben müssen, diesen Stoff.</w:t>
      </w:r>
    </w:p>
    <w:p>
      <w:pPr>
        <w:pStyle w:val="PreformattedText"/>
        <w:rPr>
          <w:rFonts w:ascii="Times New Roman" w:hAnsi="Times New Roman" w:cs="Times New Roman"/>
        </w:rPr>
      </w:pPr>
      <w:r>
        <w:rPr>
          <w:rFonts w:cs="Times New Roman" w:ascii="Times New Roman" w:hAnsi="Times New Roman"/>
        </w:rPr>
        <w:t>018. Diesen weißen Stoff schneiden sie zu, ohne irgendein Nähen mit der Nadel.</w:t>
      </w:r>
    </w:p>
    <w:p>
      <w:pPr>
        <w:pStyle w:val="PreformattedText"/>
        <w:rPr>
          <w:rFonts w:ascii="Times New Roman" w:hAnsi="Times New Roman" w:cs="Times New Roman"/>
        </w:rPr>
      </w:pPr>
      <w:r>
        <w:rPr>
          <w:rFonts w:cs="Times New Roman" w:ascii="Times New Roman" w:hAnsi="Times New Roman"/>
        </w:rPr>
        <w:t>019. Dann wickeln sie ihn in dieses Leichentuch, und dieses Leichentuch muß eine besondere Stelle für den Kopf haben, und für die Füße (gibt es) ein Tuch.</w:t>
      </w:r>
    </w:p>
    <w:p>
      <w:pPr>
        <w:pStyle w:val="PreformattedText"/>
        <w:rPr>
          <w:rFonts w:ascii="Times New Roman" w:hAnsi="Times New Roman" w:cs="Times New Roman"/>
        </w:rPr>
      </w:pPr>
      <w:r>
        <w:rPr>
          <w:rFonts w:cs="Times New Roman" w:ascii="Times New Roman" w:hAnsi="Times New Roman"/>
        </w:rPr>
        <w:t>020. Sie verschnüren ihn (über) seinem Kopf, und sie verschnüren ihn (unter) seinen Füßen, und sie verschnüren ihn auch über seinem Bauch, über seinem Nabel.</w:t>
      </w:r>
    </w:p>
    <w:p>
      <w:pPr>
        <w:pStyle w:val="PreformattedText"/>
        <w:rPr>
          <w:rFonts w:ascii="Times New Roman" w:hAnsi="Times New Roman" w:cs="Times New Roman"/>
        </w:rPr>
      </w:pPr>
      <w:r>
        <w:rPr>
          <w:rFonts w:cs="Times New Roman" w:ascii="Times New Roman" w:hAnsi="Times New Roman"/>
        </w:rPr>
        <w:t>021. Nachdem sie (mit dem Waschen) fertig sind, müssen sich (die Dorfbewohner) versammelt haben, und sie bringen ihn heraus, tragen (ihn) und geben ihm das Totengeleit von seinem Haus (ab), und sie gehen mit ihm direkt wohin? — Zur Moschee.</w:t>
      </w:r>
    </w:p>
    <w:p>
      <w:pPr>
        <w:pStyle w:val="PreformattedText"/>
        <w:rPr>
          <w:rFonts w:ascii="Times New Roman" w:hAnsi="Times New Roman" w:cs="Times New Roman"/>
        </w:rPr>
      </w:pPr>
      <w:r>
        <w:rPr>
          <w:rFonts w:cs="Times New Roman" w:ascii="Times New Roman" w:hAnsi="Times New Roman"/>
        </w:rPr>
        <w:t>022. Wenn die Zeit nahe ist zum Mittagsgebet beispielsweise, warten sie bis nach dem Mittagsgebet, und wenn es um zehn Uhr, neun (Uhr) beispielsweise ist, bringen sie ihn vorher hin.</w:t>
      </w:r>
    </w:p>
    <w:p>
      <w:pPr>
        <w:pStyle w:val="PreformattedText"/>
        <w:rPr>
          <w:rFonts w:ascii="Times New Roman" w:hAnsi="Times New Roman" w:cs="Times New Roman"/>
        </w:rPr>
      </w:pPr>
      <w:r>
        <w:rPr>
          <w:rFonts w:cs="Times New Roman" w:ascii="Times New Roman" w:hAnsi="Times New Roman"/>
        </w:rPr>
        <w:t>023. Sie sitzen in der Moschee und beten über ihm ein Gebet, das Beerdigungsgebet.</w:t>
      </w:r>
    </w:p>
    <w:p>
      <w:pPr>
        <w:pStyle w:val="PreformattedText"/>
        <w:rPr>
          <w:rFonts w:ascii="Times New Roman" w:hAnsi="Times New Roman" w:cs="Times New Roman"/>
        </w:rPr>
      </w:pPr>
      <w:r>
        <w:rPr>
          <w:rFonts w:cs="Times New Roman" w:ascii="Times New Roman" w:hAnsi="Times New Roman"/>
        </w:rPr>
        <w:t>024. Als Beerdigungsgebet machen sie vier Bittgebete.</w:t>
      </w:r>
    </w:p>
    <w:p>
      <w:pPr>
        <w:pStyle w:val="PreformattedText"/>
        <w:rPr>
          <w:rFonts w:ascii="Times New Roman" w:hAnsi="Times New Roman" w:cs="Times New Roman"/>
        </w:rPr>
      </w:pPr>
      <w:r>
        <w:rPr>
          <w:rFonts w:cs="Times New Roman" w:ascii="Times New Roman" w:hAnsi="Times New Roman"/>
        </w:rPr>
        <w:t>025. Als erstes Bittgebet rezitieren sie die Eröffnungssure, das nächste Bittgebet ist das Abrahamsgebet, mit dem dritten Bittgebet bitten sie beispielsweise, daß Gott ihm vergeben und sich seiner erbarmen möge.</w:t>
      </w:r>
    </w:p>
    <w:p>
      <w:pPr>
        <w:pStyle w:val="PreformattedText"/>
        <w:rPr>
          <w:rFonts w:ascii="Times New Roman" w:hAnsi="Times New Roman" w:cs="Times New Roman"/>
        </w:rPr>
      </w:pPr>
      <w:r>
        <w:rPr>
          <w:rFonts w:cs="Times New Roman" w:ascii="Times New Roman" w:hAnsi="Times New Roman"/>
        </w:rPr>
        <w:t>026. Als viertes Bittgebet sagen sie: »Gott möge uns nicht ausschließen von seinem Lohn, und Gott möge sich unserer und seiner erbarmen.«</w:t>
      </w:r>
    </w:p>
    <w:p>
      <w:pPr>
        <w:pStyle w:val="PreformattedText"/>
        <w:rPr>
          <w:rFonts w:ascii="Times New Roman" w:hAnsi="Times New Roman" w:cs="Times New Roman"/>
        </w:rPr>
      </w:pPr>
      <w:r>
        <w:rPr>
          <w:rFonts w:cs="Times New Roman" w:ascii="Times New Roman" w:hAnsi="Times New Roman"/>
        </w:rPr>
        <w:t>027. Dann kommen sie aus der Moschee heraus und gehen los.</w:t>
      </w:r>
    </w:p>
    <w:p>
      <w:pPr>
        <w:pStyle w:val="PreformattedText"/>
        <w:rPr>
          <w:rFonts w:ascii="Times New Roman" w:hAnsi="Times New Roman" w:cs="Times New Roman"/>
        </w:rPr>
      </w:pPr>
      <w:r>
        <w:rPr>
          <w:rFonts w:cs="Times New Roman" w:ascii="Times New Roman" w:hAnsi="Times New Roman"/>
        </w:rPr>
        <w:t>028. Sie kommen zum... Zuerst, wenn sie beginnen, sie kommen beispielsweise vom Vorbeter, und er (der Vorbeter) bleibt vor dem Trauerzug, und der Rest (der Trauernden) geht (hinter ihm) und spricht (Gebete).</w:t>
      </w:r>
    </w:p>
    <w:p>
      <w:pPr>
        <w:pStyle w:val="PreformattedText"/>
        <w:rPr>
          <w:rFonts w:ascii="Times New Roman" w:hAnsi="Times New Roman" w:cs="Times New Roman"/>
        </w:rPr>
      </w:pPr>
      <w:r>
        <w:rPr>
          <w:rFonts w:cs="Times New Roman" w:ascii="Times New Roman" w:hAnsi="Times New Roman"/>
        </w:rPr>
        <w:t>029. Sie sprechen, während sie in diesem Trauerzug gehen: »Es gibt keinen Gott außer Gott, und Muḥammad ist der Prophet Gottes, Gott segne ihn und schenke ihm Heil.«</w:t>
      </w:r>
    </w:p>
    <w:p>
      <w:pPr>
        <w:pStyle w:val="PreformattedText"/>
        <w:rPr>
          <w:rFonts w:ascii="Times New Roman" w:hAnsi="Times New Roman" w:cs="Times New Roman"/>
        </w:rPr>
      </w:pPr>
      <w:r>
        <w:rPr>
          <w:rFonts w:cs="Times New Roman" w:ascii="Times New Roman" w:hAnsi="Times New Roman"/>
        </w:rPr>
        <w:t>030. So ist die ganze Sache, und während sie den Weg gehen, sprechen sie so.</w:t>
      </w:r>
    </w:p>
    <w:p>
      <w:pPr>
        <w:pStyle w:val="PreformattedText"/>
        <w:rPr>
          <w:rFonts w:ascii="Times New Roman" w:hAnsi="Times New Roman" w:cs="Times New Roman"/>
        </w:rPr>
      </w:pPr>
      <w:r>
        <w:rPr>
          <w:rFonts w:cs="Times New Roman" w:ascii="Times New Roman" w:hAnsi="Times New Roman"/>
        </w:rPr>
        <w:t>031. Sie wiederholen es und sagen es viermal und sagen es fünfmal, bis sie auf dem Friedhof ankommen.</w:t>
      </w:r>
    </w:p>
    <w:p>
      <w:pPr>
        <w:pStyle w:val="PreformattedText"/>
        <w:rPr>
          <w:rFonts w:ascii="Times New Roman" w:hAnsi="Times New Roman" w:cs="Times New Roman"/>
        </w:rPr>
      </w:pPr>
      <w:r>
        <w:rPr>
          <w:rFonts w:cs="Times New Roman" w:ascii="Times New Roman" w:hAnsi="Times New Roman"/>
        </w:rPr>
        <w:t>032. Wenn sie dort auf dem Friedhof ankommen, müssen die Frauen (zwar) zuerst noch in der Moschee gewesen sein, (dann aber dürfen) die Frauen (ja) nicht hinter den Männern hergehen, (sondern müssen) zurückgehen und warten, während die Männer beispielsweise auf dem Friedhof ankommen.</w:t>
      </w:r>
    </w:p>
    <w:p>
      <w:pPr>
        <w:pStyle w:val="PreformattedText"/>
        <w:rPr>
          <w:rFonts w:ascii="Times New Roman" w:hAnsi="Times New Roman" w:cs="Times New Roman"/>
        </w:rPr>
      </w:pPr>
      <w:r>
        <w:rPr>
          <w:rFonts w:cs="Times New Roman" w:ascii="Times New Roman" w:hAnsi="Times New Roman"/>
        </w:rPr>
        <w:t>033. Wenn sie dort ankommen, müssen sie geöffnet haben... (vielmehr) dieses Grab gemauert haben.</w:t>
      </w:r>
    </w:p>
    <w:p>
      <w:pPr>
        <w:pStyle w:val="PreformattedText"/>
        <w:rPr>
          <w:rFonts w:ascii="Times New Roman" w:hAnsi="Times New Roman" w:cs="Times New Roman"/>
        </w:rPr>
      </w:pPr>
      <w:r>
        <w:rPr>
          <w:rFonts w:cs="Times New Roman" w:ascii="Times New Roman" w:hAnsi="Times New Roman"/>
        </w:rPr>
        <w:t>034. Sie heben es zuerst aus, sie heben es aus der Erde aus, du wirst sagen etwa einen Meter tief unten aus der Erde.</w:t>
      </w:r>
    </w:p>
    <w:p>
      <w:pPr>
        <w:pStyle w:val="PreformattedText"/>
        <w:rPr>
          <w:rFonts w:ascii="Times New Roman" w:hAnsi="Times New Roman" w:cs="Times New Roman"/>
        </w:rPr>
      </w:pPr>
      <w:r>
        <w:rPr>
          <w:rFonts w:cs="Times New Roman" w:ascii="Times New Roman" w:hAnsi="Times New Roman"/>
        </w:rPr>
        <w:t>035. Sie bringen entweder... Einige mauern es (das Grab, eigentlich die Wände des Grabes) mit (natürlichen) Steinen, andere mauern es mit Hohlbetonblöcken, und sie machen beispielsweise eine Abdeckung von oben, und wiederum gibt es welche aus Stein, und es gibt welche, die gießen sie aus Beton und Eisen, und machen die Sache zurecht.</w:t>
      </w:r>
    </w:p>
    <w:p>
      <w:pPr>
        <w:pStyle w:val="PreformattedText"/>
        <w:rPr>
          <w:rFonts w:ascii="Times New Roman" w:hAnsi="Times New Roman" w:cs="Times New Roman"/>
        </w:rPr>
      </w:pPr>
      <w:r>
        <w:rPr>
          <w:rFonts w:cs="Times New Roman" w:ascii="Times New Roman" w:hAnsi="Times New Roman"/>
        </w:rPr>
        <w:t>036. Dann kommen sie, und wenn es beispielsweise eine Frau ist, lassen sie sie hinunter und halten ein Bettuch darüber, damit sie niemand sieht.</w:t>
      </w:r>
    </w:p>
    <w:p>
      <w:pPr>
        <w:pStyle w:val="PreformattedText"/>
        <w:rPr>
          <w:rFonts w:ascii="Times New Roman" w:hAnsi="Times New Roman" w:cs="Times New Roman"/>
        </w:rPr>
      </w:pPr>
      <w:r>
        <w:rPr>
          <w:rFonts w:cs="Times New Roman" w:ascii="Times New Roman" w:hAnsi="Times New Roman"/>
        </w:rPr>
        <w:t>037. Wenn es ein Mann ist, halten sie manchmal ein Bettuch darüber und manchmal legen sie keines darüber.</w:t>
      </w:r>
    </w:p>
    <w:p>
      <w:pPr>
        <w:pStyle w:val="PreformattedText"/>
        <w:rPr>
          <w:rFonts w:ascii="Times New Roman" w:hAnsi="Times New Roman" w:cs="Times New Roman"/>
        </w:rPr>
      </w:pPr>
      <w:r>
        <w:rPr>
          <w:rFonts w:cs="Times New Roman" w:ascii="Times New Roman" w:hAnsi="Times New Roman"/>
        </w:rPr>
        <w:t>038. Zwei (Männer) steigen hinab und übernehmen den Toten von denjenigen, die oben sind; sie übernehmen ihn und legen ihn hinunter.</w:t>
      </w:r>
    </w:p>
    <w:p>
      <w:pPr>
        <w:pStyle w:val="PreformattedText"/>
        <w:rPr>
          <w:rFonts w:ascii="Times New Roman" w:hAnsi="Times New Roman" w:cs="Times New Roman"/>
        </w:rPr>
      </w:pPr>
      <w:r>
        <w:rPr>
          <w:rFonts w:cs="Times New Roman" w:ascii="Times New Roman" w:hAnsi="Times New Roman"/>
        </w:rPr>
        <w:t>039. Unten lösen sie ihm die Bänder, sie lösen ihm diese Bänder, die (das Leichentuch) an seinem Kopf und an seinen Füßen (zusammenhalten), und (sie lösen) alles, mit dem er verschnürt wurde, richten sein Gesicht in die Gebetsrichtung aus, und die beiden, die (im Grab) drinnen sind, kommen heraus.</w:t>
      </w:r>
    </w:p>
    <w:p>
      <w:pPr>
        <w:pStyle w:val="PreformattedText"/>
        <w:rPr>
          <w:rFonts w:ascii="Times New Roman" w:hAnsi="Times New Roman" w:cs="Times New Roman"/>
        </w:rPr>
      </w:pPr>
      <w:r>
        <w:rPr>
          <w:rFonts w:cs="Times New Roman" w:ascii="Times New Roman" w:hAnsi="Times New Roman"/>
        </w:rPr>
        <w:t>040. Dann gehen sie, bringen Wasser und weichen den Lehm ein und die (lehmige) Erde, die vorhanden ist, sie weichen sie gut ein, und sie kommen und legen die Abdeckung an die Stelle, an der sie den Toten (in das Grab) hineingelegt haben.</w:t>
      </w:r>
    </w:p>
    <w:p>
      <w:pPr>
        <w:pStyle w:val="PreformattedText"/>
        <w:rPr>
          <w:rFonts w:ascii="Times New Roman" w:hAnsi="Times New Roman" w:cs="Times New Roman"/>
        </w:rPr>
      </w:pPr>
      <w:r>
        <w:rPr>
          <w:rFonts w:cs="Times New Roman" w:ascii="Times New Roman" w:hAnsi="Times New Roman"/>
        </w:rPr>
        <w:t>041. Sie legen als Abdeckung einen Stein darauf, der groß ist, und sie geben den Lehm darauf, damit kein feiner Staub hineinrieselt.</w:t>
      </w:r>
    </w:p>
    <w:p>
      <w:pPr>
        <w:pStyle w:val="PreformattedText"/>
        <w:rPr>
          <w:rFonts w:ascii="Times New Roman" w:hAnsi="Times New Roman" w:cs="Times New Roman"/>
        </w:rPr>
      </w:pPr>
      <w:r>
        <w:rPr>
          <w:rFonts w:cs="Times New Roman" w:ascii="Times New Roman" w:hAnsi="Times New Roman"/>
        </w:rPr>
        <w:t>042. Nachdem sie fertig sind, legen sie trockene Erde wieder so zurück (auf das Grab), um den Toten zuzudecken.</w:t>
      </w:r>
    </w:p>
    <w:p>
      <w:pPr>
        <w:pStyle w:val="PreformattedText"/>
        <w:rPr>
          <w:rFonts w:ascii="Times New Roman" w:hAnsi="Times New Roman" w:cs="Times New Roman"/>
        </w:rPr>
      </w:pPr>
      <w:r>
        <w:rPr>
          <w:rFonts w:cs="Times New Roman" w:ascii="Times New Roman" w:hAnsi="Times New Roman"/>
        </w:rPr>
        <w:t>043. Wenn sie damit fertig sind, bleibt der Vorbeter noch da und macht eine Anrufung Gottes für ihn, bittet für ihn, daß Gott ihm vergeben und daß er das Paradies zu seinem Wohnsitz machen möge, und daß er ihn nicht quälen möge im Jenseits.</w:t>
      </w:r>
    </w:p>
    <w:p>
      <w:pPr>
        <w:pStyle w:val="PreformattedText"/>
        <w:rPr>
          <w:rFonts w:ascii="Times New Roman" w:hAnsi="Times New Roman" w:cs="Times New Roman"/>
        </w:rPr>
      </w:pPr>
      <w:r>
        <w:rPr>
          <w:rFonts w:cs="Times New Roman" w:ascii="Times New Roman" w:hAnsi="Times New Roman"/>
        </w:rPr>
        <w:t>044. So etwa, bis du sagen wirst, sie bleiben etwa eine halbe Stunde.</w:t>
      </w:r>
    </w:p>
    <w:p>
      <w:pPr>
        <w:pStyle w:val="PreformattedText"/>
        <w:rPr>
          <w:rFonts w:ascii="Times New Roman" w:hAnsi="Times New Roman" w:cs="Times New Roman"/>
        </w:rPr>
      </w:pPr>
      <w:r>
        <w:rPr>
          <w:rFonts w:cs="Times New Roman" w:ascii="Times New Roman" w:hAnsi="Times New Roman"/>
        </w:rPr>
        <w:t>045. Nach einer halben Stunde kommen sie, schauen nach zwei Leuten, die die Bahre tragen, mit der sie den Toten gebracht haben, (und die) den Sarg und auch die Matratze (tragen), sie legen sie (Sarg und Matratze) mitten auf die Bahre und nehmen sie mit.</w:t>
      </w:r>
    </w:p>
    <w:p>
      <w:pPr>
        <w:pStyle w:val="PreformattedText"/>
        <w:rPr>
          <w:rFonts w:ascii="Times New Roman" w:hAnsi="Times New Roman" w:cs="Times New Roman"/>
        </w:rPr>
      </w:pPr>
      <w:r>
        <w:rPr>
          <w:rFonts w:cs="Times New Roman" w:ascii="Times New Roman" w:hAnsi="Times New Roman"/>
        </w:rPr>
        <w:t>046. Und die Angehörigen (wörtl.: die Leute dieser Sache), seine Verwandten, seine Cousins väterlicherseits beispielsweise, seine Cousins mütterlicherseits, (all) diejenigen, die mit ihm von der Familie verwandt sind, kommen und stellen sich an der Seite auf, und diejenigen, die anwesend sind, (also) diejenigen, die anwesend sind, kommen und sprechen ihr Beileid aus.</w:t>
      </w:r>
    </w:p>
    <w:p>
      <w:pPr>
        <w:pStyle w:val="PreformattedText"/>
        <w:rPr>
          <w:rFonts w:ascii="Times New Roman" w:hAnsi="Times New Roman" w:cs="Times New Roman"/>
        </w:rPr>
      </w:pPr>
      <w:r>
        <w:rPr>
          <w:rFonts w:cs="Times New Roman" w:ascii="Times New Roman" w:hAnsi="Times New Roman"/>
        </w:rPr>
        <w:t>047. Sie sprechen ihr Beileid aus, du wirst sagen, solange, bis sie fertig sind.</w:t>
      </w:r>
    </w:p>
    <w:p>
      <w:pPr>
        <w:pStyle w:val="PreformattedText"/>
        <w:rPr>
          <w:rFonts w:ascii="Times New Roman" w:hAnsi="Times New Roman" w:cs="Times New Roman"/>
        </w:rPr>
      </w:pPr>
      <w:r>
        <w:rPr>
          <w:rFonts w:cs="Times New Roman" w:ascii="Times New Roman" w:hAnsi="Times New Roman"/>
        </w:rPr>
        <w:t>048. Dann kommen die Angehörigen nach Hause und empfangen die Leute.</w:t>
      </w:r>
    </w:p>
    <w:p>
      <w:pPr>
        <w:pStyle w:val="PreformattedText"/>
        <w:rPr>
          <w:rFonts w:ascii="Times New Roman" w:hAnsi="Times New Roman" w:cs="Times New Roman"/>
        </w:rPr>
      </w:pPr>
      <w:r>
        <w:rPr>
          <w:rFonts w:cs="Times New Roman" w:ascii="Times New Roman" w:hAnsi="Times New Roman"/>
        </w:rPr>
        <w:t>049. Diejenigen, bei denen ein (nun) Toter verstorben ist, müssen für ihn an diesem Tag geschlachtet haben; sie müssen für ihn geschlachtet und für ihn ein Schaf zurechtgemacht haben (oder) zwei, (oder) drei, und sie machen ein Essen.</w:t>
      </w:r>
    </w:p>
    <w:p>
      <w:pPr>
        <w:pStyle w:val="PreformattedText"/>
        <w:rPr>
          <w:rFonts w:ascii="Times New Roman" w:hAnsi="Times New Roman" w:cs="Times New Roman"/>
        </w:rPr>
      </w:pPr>
      <w:r>
        <w:rPr>
          <w:rFonts w:cs="Times New Roman" w:ascii="Times New Roman" w:hAnsi="Times New Roman"/>
        </w:rPr>
        <w:t>050. Sie machen ein Essen, um die Leute zu verköstigen, die beispielsweise aus der Fremde kommen, aus Damaskus (oder) aus einem anderen Ort.</w:t>
      </w:r>
    </w:p>
    <w:p>
      <w:pPr>
        <w:pStyle w:val="PreformattedText"/>
        <w:rPr>
          <w:rFonts w:ascii="Times New Roman" w:hAnsi="Times New Roman" w:cs="Times New Roman"/>
        </w:rPr>
      </w:pPr>
      <w:r>
        <w:rPr>
          <w:rFonts w:cs="Times New Roman" w:ascii="Times New Roman" w:hAnsi="Times New Roman"/>
        </w:rPr>
        <w:t>051. Sie laden sie ein, machen ein Essen und verköstigen sie, also einen Leichenschmaus für seine Seele.</w:t>
      </w:r>
    </w:p>
    <w:p>
      <w:pPr>
        <w:pStyle w:val="PreformattedText"/>
        <w:rPr>
          <w:rFonts w:ascii="Times New Roman" w:hAnsi="Times New Roman" w:cs="Times New Roman"/>
        </w:rPr>
      </w:pPr>
      <w:r>
        <w:rPr>
          <w:rFonts w:cs="Times New Roman" w:ascii="Times New Roman" w:hAnsi="Times New Roman"/>
        </w:rPr>
        <w:t>052. Einen Leichschmaus für seine Seele, (der) solange (dauert), bis die Leute fertig sind, und sie machen auch bitteren Kaffee und geben (ihn den Leuten) zu trinken.</w:t>
      </w:r>
    </w:p>
    <w:p>
      <w:pPr>
        <w:pStyle w:val="PreformattedText"/>
        <w:rPr>
          <w:rFonts w:ascii="Times New Roman" w:hAnsi="Times New Roman" w:cs="Times New Roman"/>
        </w:rPr>
      </w:pPr>
      <w:r>
        <w:rPr>
          <w:rFonts w:cs="Times New Roman" w:ascii="Times New Roman" w:hAnsi="Times New Roman"/>
        </w:rPr>
        <w:t>053. Sie geben bitteren Kaffee zu trinken, während die Leute hinausgehen.</w:t>
      </w:r>
    </w:p>
    <w:p>
      <w:pPr>
        <w:pStyle w:val="PreformattedText"/>
        <w:rPr>
          <w:rFonts w:ascii="Times New Roman" w:hAnsi="Times New Roman" w:cs="Times New Roman"/>
        </w:rPr>
      </w:pPr>
      <w:r>
        <w:rPr>
          <w:rFonts w:cs="Times New Roman" w:ascii="Times New Roman" w:hAnsi="Times New Roman"/>
        </w:rPr>
        <w:t>054. Sie kredenzen jedem einzelnen (einen Schluck Kaffee), und wenn sie hinausgehen, sagen sie beispielsweise: »Ein (langes) Leben für euch, Gott erbarme sich des Soundso und mache das Paradies zu seinem Wohnsitz.«</w:t>
      </w:r>
    </w:p>
    <w:p>
      <w:pPr>
        <w:pStyle w:val="PreformattedText"/>
        <w:rPr>
          <w:rFonts w:ascii="Times New Roman" w:hAnsi="Times New Roman" w:cs="Times New Roman"/>
        </w:rPr>
      </w:pPr>
      <w:r>
        <w:rPr>
          <w:rFonts w:cs="Times New Roman" w:ascii="Times New Roman" w:hAnsi="Times New Roman"/>
        </w:rPr>
        <w:t>055. So (geht es), bis die Leute fertig sind.</w:t>
      </w:r>
    </w:p>
    <w:p>
      <w:pPr>
        <w:pStyle w:val="PreformattedText"/>
        <w:rPr>
          <w:rFonts w:ascii="Times New Roman" w:hAnsi="Times New Roman" w:cs="Times New Roman"/>
        </w:rPr>
      </w:pPr>
      <w:r>
        <w:rPr>
          <w:rFonts w:cs="Times New Roman" w:ascii="Times New Roman" w:hAnsi="Times New Roman"/>
        </w:rPr>
        <w:t>056. Es bleiben dann, du wirst sagen, (nur) seine Verwandten im Hause sitzen.</w:t>
      </w:r>
    </w:p>
    <w:p>
      <w:pPr>
        <w:pStyle w:val="PreformattedText"/>
        <w:rPr>
          <w:rFonts w:ascii="Times New Roman" w:hAnsi="Times New Roman" w:cs="Times New Roman"/>
        </w:rPr>
      </w:pPr>
      <w:r>
        <w:rPr>
          <w:rFonts w:cs="Times New Roman" w:ascii="Times New Roman" w:hAnsi="Times New Roman"/>
        </w:rPr>
        <w:t>057. Seine Verwandten bleiben im Haus, holen den Koran und lesen den Koran von Anfang bis zum Ende.</w:t>
      </w:r>
    </w:p>
    <w:p>
      <w:pPr>
        <w:pStyle w:val="PreformattedText"/>
        <w:rPr>
          <w:rFonts w:ascii="Times New Roman" w:hAnsi="Times New Roman" w:cs="Times New Roman"/>
        </w:rPr>
      </w:pPr>
      <w:r>
        <w:rPr>
          <w:rFonts w:cs="Times New Roman" w:ascii="Times New Roman" w:hAnsi="Times New Roman"/>
        </w:rPr>
        <w:t>058. Es versammeln sich beispielsweise etwa zehn, fünfzehn Leute, die zusammenarbeiten beim (Lesen) des Korans, denn der Koran braucht viel (Zeit), bis er zu Ende (gelesen) ist.</w:t>
      </w:r>
    </w:p>
    <w:p>
      <w:pPr>
        <w:pStyle w:val="PreformattedText"/>
        <w:rPr>
          <w:rFonts w:ascii="Times New Roman" w:hAnsi="Times New Roman" w:cs="Times New Roman"/>
        </w:rPr>
      </w:pPr>
      <w:r>
        <w:rPr>
          <w:rFonts w:cs="Times New Roman" w:ascii="Times New Roman" w:hAnsi="Times New Roman"/>
        </w:rPr>
        <w:t>059. Ja, sie versammeln sich, und der Koran besteht aus dreißig Teilen, für jeden einzelnen (soviel, daß) er beispielsweise zwei Teile für ihn (den Toten) liest, solange, bis er fertig ist.</w:t>
      </w:r>
    </w:p>
    <w:p>
      <w:pPr>
        <w:pStyle w:val="PreformattedText"/>
        <w:rPr>
          <w:rFonts w:ascii="Times New Roman" w:hAnsi="Times New Roman" w:cs="Times New Roman"/>
        </w:rPr>
      </w:pPr>
      <w:r>
        <w:rPr>
          <w:rFonts w:cs="Times New Roman" w:ascii="Times New Roman" w:hAnsi="Times New Roman"/>
        </w:rPr>
        <w:t>060. Wenn der Koran zu Ende (gelesen) ist, widmen sie ihm (die Eröffnungssure).</w:t>
      </w:r>
    </w:p>
    <w:p>
      <w:pPr>
        <w:pStyle w:val="PreformattedText"/>
        <w:rPr>
          <w:rFonts w:ascii="Times New Roman" w:hAnsi="Times New Roman" w:cs="Times New Roman"/>
        </w:rPr>
      </w:pPr>
      <w:r>
        <w:rPr>
          <w:rFonts w:cs="Times New Roman" w:ascii="Times New Roman" w:hAnsi="Times New Roman"/>
        </w:rPr>
        <w:t>061. Sie widmen ihm (die Eröffnungssure indem sie sagen): »Für die Seele des Soundso, und in dieser Absicht die Eröffnungssure«, und sie lesen die Eröffnungssure für seine Seele, und dann sitzen sie da und empfangen die Leute.</w:t>
      </w:r>
    </w:p>
    <w:p>
      <w:pPr>
        <w:pStyle w:val="PreformattedText"/>
        <w:rPr>
          <w:rFonts w:ascii="Times New Roman" w:hAnsi="Times New Roman" w:cs="Times New Roman"/>
        </w:rPr>
      </w:pPr>
      <w:r>
        <w:rPr>
          <w:rFonts w:cs="Times New Roman" w:ascii="Times New Roman" w:hAnsi="Times New Roman"/>
        </w:rPr>
        <w:t>062. So ist, du wirst sagen, etwa zehn Tage lang ein Gehen und Kommen.</w:t>
      </w:r>
    </w:p>
    <w:p>
      <w:pPr>
        <w:pStyle w:val="PreformattedText"/>
        <w:rPr>
          <w:rFonts w:ascii="Times New Roman" w:hAnsi="Times New Roman" w:cs="Times New Roman"/>
        </w:rPr>
      </w:pPr>
      <w:r>
        <w:rPr>
          <w:rFonts w:cs="Times New Roman" w:ascii="Times New Roman" w:hAnsi="Times New Roman"/>
        </w:rPr>
        <w:t>063. Leute kommen, sie geben ihnen Tee zu trinken, geben ihnen Kaffee zu trinken (zum Gedenken) an seine Seele, und sie empfangen die Leute.</w:t>
      </w:r>
    </w:p>
    <w:p>
      <w:pPr>
        <w:pStyle w:val="PreformattedText"/>
        <w:rPr>
          <w:rFonts w:ascii="Times New Roman" w:hAnsi="Times New Roman" w:cs="Times New Roman"/>
        </w:rPr>
      </w:pPr>
      <w:r>
        <w:rPr>
          <w:rFonts w:cs="Times New Roman" w:ascii="Times New Roman" w:hAnsi="Times New Roman"/>
        </w:rPr>
        <w:t>064. Dann, du wirst sagen nach nur drei Tagen, nach — also wir haben ein bißchen abgekürzt — nach drei Tagen, lesen sie für ihn auch die ganze Koranrezitation des dritten Tages, sie machen eine ganze Koranlesung.</w:t>
      </w:r>
    </w:p>
    <w:p>
      <w:pPr>
        <w:pStyle w:val="PreformattedText"/>
        <w:rPr>
          <w:rFonts w:ascii="Times New Roman" w:hAnsi="Times New Roman" w:cs="Times New Roman"/>
        </w:rPr>
      </w:pPr>
      <w:r>
        <w:rPr>
          <w:rFonts w:cs="Times New Roman" w:ascii="Times New Roman" w:hAnsi="Times New Roman"/>
        </w:rPr>
        <w:t>065. Sie lesen wiederum den ganzen Koran ein weiteres Mal, und sie machen Essen am Tag der Koranlesung des dritten Tages.</w:t>
      </w:r>
    </w:p>
    <w:p>
      <w:pPr>
        <w:pStyle w:val="PreformattedText"/>
        <w:rPr>
          <w:rFonts w:ascii="Times New Roman" w:hAnsi="Times New Roman" w:cs="Times New Roman"/>
        </w:rPr>
      </w:pPr>
      <w:r>
        <w:rPr>
          <w:rFonts w:cs="Times New Roman" w:ascii="Times New Roman" w:hAnsi="Times New Roman"/>
        </w:rPr>
        <w:t>066. Sie verköstigen alle Leute, die anwesend sind, die beispielsweise (den Koran) rezitieren und die teilnehmen.</w:t>
      </w:r>
    </w:p>
    <w:p>
      <w:pPr>
        <w:pStyle w:val="PreformattedText"/>
        <w:rPr>
          <w:rFonts w:ascii="Times New Roman" w:hAnsi="Times New Roman" w:cs="Times New Roman"/>
        </w:rPr>
      </w:pPr>
      <w:r>
        <w:rPr>
          <w:rFonts w:cs="Times New Roman" w:ascii="Times New Roman" w:hAnsi="Times New Roman"/>
        </w:rPr>
        <w:t>067. Sie geben ihnen eine offizielle Einladung aus ihren Häusern und laden sie ein, damit sie teilnehmen, damit sie beispielsweise zu Abend essen oder zu Mittag essen (zum Gedenken) an die Seele des Soundso, und diejenigen, die rezitieren, müssen alleine rezitieren.</w:t>
      </w:r>
    </w:p>
    <w:p>
      <w:pPr>
        <w:pStyle w:val="PreformattedText"/>
        <w:rPr>
          <w:rFonts w:ascii="Times New Roman" w:hAnsi="Times New Roman" w:cs="Times New Roman"/>
        </w:rPr>
      </w:pPr>
      <w:r>
        <w:rPr>
          <w:rFonts w:cs="Times New Roman" w:ascii="Times New Roman" w:hAnsi="Times New Roman"/>
        </w:rPr>
        <w:t>068. Dann, nachdem sie beispielsweise fertig sind, widmen sie (die Lesung) seiner Seele.</w:t>
      </w:r>
    </w:p>
    <w:p>
      <w:pPr>
        <w:pStyle w:val="PreformattedText"/>
        <w:rPr>
          <w:rFonts w:ascii="Times New Roman" w:hAnsi="Times New Roman" w:cs="Times New Roman"/>
        </w:rPr>
      </w:pPr>
      <w:r>
        <w:rPr>
          <w:rFonts w:cs="Times New Roman" w:ascii="Times New Roman" w:hAnsi="Times New Roman"/>
        </w:rPr>
        <w:t>069. Sie widmen ihm diesen Koran, den sie gelesen haben und sagen beispielsweise: »Wir widmen das, was wir rezitiert haben der Seele des Soundso, Gott möge sich seiner erbarmen und mache das Paradies zu seinem Wohnsitz, und Gott möge ihm verzeihen.«</w:t>
      </w:r>
    </w:p>
    <w:p>
      <w:pPr>
        <w:pStyle w:val="PreformattedText"/>
        <w:rPr>
          <w:rFonts w:ascii="Times New Roman" w:hAnsi="Times New Roman" w:cs="Times New Roman"/>
        </w:rPr>
      </w:pPr>
      <w:r>
        <w:rPr>
          <w:rFonts w:cs="Times New Roman" w:ascii="Times New Roman" w:hAnsi="Times New Roman"/>
        </w:rPr>
        <w:t>070. Dann sitzen die Leute für alle (weiteren) Tage im Hause, und seine Angehörigen und andere besuchen immer wieder das Haus, sie kommen zu ihnen.</w:t>
      </w:r>
    </w:p>
    <w:p>
      <w:pPr>
        <w:pStyle w:val="PreformattedText"/>
        <w:rPr>
          <w:rFonts w:ascii="Times New Roman" w:hAnsi="Times New Roman" w:cs="Times New Roman"/>
        </w:rPr>
      </w:pPr>
      <w:r>
        <w:rPr>
          <w:rFonts w:cs="Times New Roman" w:ascii="Times New Roman" w:hAnsi="Times New Roman"/>
        </w:rPr>
        <w:t>071. Sie gehen und kommen, sie gehen und kommen immerzu, zehn und fünfzehn und sogar zwanzig Tage lang.</w:t>
      </w:r>
    </w:p>
    <w:p>
      <w:pPr>
        <w:pStyle w:val="PreformattedText"/>
        <w:rPr>
          <w:rFonts w:ascii="Times New Roman" w:hAnsi="Times New Roman" w:cs="Times New Roman"/>
        </w:rPr>
      </w:pPr>
      <w:r>
        <w:rPr>
          <w:rFonts w:cs="Times New Roman" w:ascii="Times New Roman" w:hAnsi="Times New Roman"/>
        </w:rPr>
        <w:t>072. Dann, wenn sie fertig sind, wirst du sagen, sie warten und machen dann die Koranlesung des vierzigsten Tages.</w:t>
      </w:r>
    </w:p>
    <w:p>
      <w:pPr>
        <w:pStyle w:val="PreformattedText"/>
        <w:rPr>
          <w:rFonts w:ascii="Times New Roman" w:hAnsi="Times New Roman" w:cs="Times New Roman"/>
        </w:rPr>
      </w:pPr>
      <w:r>
        <w:rPr>
          <w:rFonts w:cs="Times New Roman" w:ascii="Times New Roman" w:hAnsi="Times New Roman"/>
        </w:rPr>
        <w:t>073. Nach vierzig Tagen machen sie sich wieder daran und laden die Leute ein und bringen sie zu diesem Haus.</w:t>
      </w:r>
    </w:p>
    <w:p>
      <w:pPr>
        <w:pStyle w:val="PreformattedText"/>
        <w:rPr>
          <w:rFonts w:ascii="Times New Roman" w:hAnsi="Times New Roman" w:cs="Times New Roman"/>
        </w:rPr>
      </w:pPr>
      <w:r>
        <w:rPr>
          <w:rFonts w:cs="Times New Roman" w:ascii="Times New Roman" w:hAnsi="Times New Roman"/>
        </w:rPr>
        <w:t>074. Wieder machen sie ein Essen und lesen den Koran vom Anfang bis zum Ende an jenem Tag.</w:t>
      </w:r>
    </w:p>
    <w:p>
      <w:pPr>
        <w:pStyle w:val="PreformattedText"/>
        <w:rPr>
          <w:rFonts w:ascii="Times New Roman" w:hAnsi="Times New Roman" w:cs="Times New Roman"/>
        </w:rPr>
      </w:pPr>
      <w:r>
        <w:rPr>
          <w:rFonts w:cs="Times New Roman" w:ascii="Times New Roman" w:hAnsi="Times New Roman"/>
        </w:rPr>
        <w:t>075. Sie lesen den Koran und widmen ihn wieder seiner Seele.</w:t>
      </w:r>
    </w:p>
    <w:p>
      <w:pPr>
        <w:pStyle w:val="PreformattedText"/>
        <w:rPr>
          <w:rFonts w:ascii="Times New Roman" w:hAnsi="Times New Roman" w:cs="Times New Roman"/>
        </w:rPr>
      </w:pPr>
      <w:r>
        <w:rPr>
          <w:rFonts w:cs="Times New Roman" w:ascii="Times New Roman" w:hAnsi="Times New Roman"/>
        </w:rPr>
        <w:t>076. Dann, wenn das Essen fertig ist und — was ist das — anderes, gehen die Leute weg und jeder einzelne geht in sein Haus, wirst du sagen.</w:t>
      </w:r>
    </w:p>
    <w:p>
      <w:pPr>
        <w:pStyle w:val="PreformattedText"/>
        <w:rPr>
          <w:rFonts w:ascii="Times New Roman" w:hAnsi="Times New Roman" w:cs="Times New Roman"/>
        </w:rPr>
      </w:pPr>
      <w:r>
        <w:rPr>
          <w:rFonts w:cs="Times New Roman" w:ascii="Times New Roman" w:hAnsi="Times New Roman"/>
        </w:rPr>
        <w:t>077. Die Angehörigen (allein) bleiben in diesem Haus.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057. Ǧ_MMA Erlebnisse beim Hüten.txt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Ich will dir eine Geschichte erzählen. </w:t>
      </w:r>
    </w:p>
    <w:p>
      <w:pPr>
        <w:pStyle w:val="PreformattedText"/>
        <w:rPr>
          <w:rFonts w:ascii="Times New Roman" w:hAnsi="Times New Roman" w:cs="Times New Roman"/>
        </w:rPr>
      </w:pPr>
      <w:r>
        <w:rPr>
          <w:rFonts w:cs="Times New Roman" w:ascii="Times New Roman" w:hAnsi="Times New Roman"/>
        </w:rPr>
        <w:t xml:space="preserve">002. In einem Jahr hatte ich eine Herde. </w:t>
      </w:r>
    </w:p>
    <w:p>
      <w:pPr>
        <w:pStyle w:val="PreformattedText"/>
        <w:rPr>
          <w:rFonts w:ascii="Times New Roman" w:hAnsi="Times New Roman" w:cs="Times New Roman"/>
        </w:rPr>
      </w:pPr>
      <w:r>
        <w:rPr>
          <w:rFonts w:cs="Times New Roman" w:ascii="Times New Roman" w:hAnsi="Times New Roman"/>
        </w:rPr>
        <w:t xml:space="preserve">003. Wir trieben sie auf die Winterweide zu den Beduinen, da erhielten wir folgende Warnung: »Zieht weiter, es wird ein Überfall kommen! </w:t>
      </w:r>
    </w:p>
    <w:p>
      <w:pPr>
        <w:pStyle w:val="PreformattedText"/>
        <w:rPr>
          <w:rFonts w:ascii="Times New Roman" w:hAnsi="Times New Roman" w:cs="Times New Roman"/>
        </w:rPr>
      </w:pPr>
      <w:r>
        <w:rPr>
          <w:rFonts w:cs="Times New Roman" w:ascii="Times New Roman" w:hAnsi="Times New Roman"/>
        </w:rPr>
        <w:t xml:space="preserve">004. Außerdem werden an diesem Raubüberfall, der kommen wird, viele beteiligt sein, und sie kennen weder Freund noch Feind und werden euch mit sich nehmen. </w:t>
      </w:r>
    </w:p>
    <w:p>
      <w:pPr>
        <w:pStyle w:val="PreformattedText"/>
        <w:rPr>
          <w:rFonts w:ascii="Times New Roman" w:hAnsi="Times New Roman" w:cs="Times New Roman"/>
        </w:rPr>
      </w:pPr>
      <w:r>
        <w:rPr>
          <w:rFonts w:cs="Times New Roman" w:ascii="Times New Roman" w:hAnsi="Times New Roman"/>
        </w:rPr>
        <w:t xml:space="preserve">005. Verlaßt diesen Weg!« </w:t>
      </w:r>
    </w:p>
    <w:p>
      <w:pPr>
        <w:pStyle w:val="PreformattedText"/>
        <w:rPr>
          <w:rFonts w:ascii="Times New Roman" w:hAnsi="Times New Roman" w:cs="Times New Roman"/>
        </w:rPr>
      </w:pPr>
      <w:r>
        <w:rPr>
          <w:rFonts w:cs="Times New Roman" w:ascii="Times New Roman" w:hAnsi="Times New Roman"/>
        </w:rPr>
        <w:t xml:space="preserve">006. Wir machten uns auf und gingen in das Gebiet von Ḏ̣umer. </w:t>
      </w:r>
    </w:p>
    <w:p>
      <w:pPr>
        <w:pStyle w:val="PreformattedText"/>
        <w:rPr>
          <w:rFonts w:ascii="Times New Roman" w:hAnsi="Times New Roman" w:cs="Times New Roman"/>
        </w:rPr>
      </w:pPr>
      <w:r>
        <w:rPr>
          <w:rFonts w:cs="Times New Roman" w:ascii="Times New Roman" w:hAnsi="Times New Roman"/>
        </w:rPr>
        <w:t xml:space="preserve">007. Wir hielten uns westlich des Dorfes Ḏ̣umer auf, als der Raubüberfall kam. </w:t>
      </w:r>
    </w:p>
    <w:p>
      <w:pPr>
        <w:pStyle w:val="PreformattedText"/>
        <w:rPr>
          <w:rFonts w:ascii="Times New Roman" w:hAnsi="Times New Roman" w:cs="Times New Roman"/>
        </w:rPr>
      </w:pPr>
      <w:r>
        <w:rPr>
          <w:rFonts w:cs="Times New Roman" w:ascii="Times New Roman" w:hAnsi="Times New Roman"/>
        </w:rPr>
        <w:t xml:space="preserve">008. Er kam und nahm die Herde (der Leute) von Mʕaḏ̣ḏ̣amiye und Ruḥaybe mit. </w:t>
      </w:r>
    </w:p>
    <w:p>
      <w:pPr>
        <w:pStyle w:val="PreformattedText"/>
        <w:rPr>
          <w:rFonts w:ascii="Times New Roman" w:hAnsi="Times New Roman" w:cs="Times New Roman"/>
        </w:rPr>
      </w:pPr>
      <w:r>
        <w:rPr>
          <w:rFonts w:cs="Times New Roman" w:ascii="Times New Roman" w:hAnsi="Times New Roman"/>
        </w:rPr>
        <w:t xml:space="preserve">009. Woher (kamen sie)? Aus einer Gegend, die Mčabrač heißt; dort gibt es einen Fluß. </w:t>
      </w:r>
    </w:p>
    <w:p>
      <w:pPr>
        <w:pStyle w:val="PreformattedText"/>
        <w:rPr>
          <w:rFonts w:ascii="Times New Roman" w:hAnsi="Times New Roman" w:cs="Times New Roman"/>
        </w:rPr>
      </w:pPr>
      <w:r>
        <w:rPr>
          <w:rFonts w:cs="Times New Roman" w:ascii="Times New Roman" w:hAnsi="Times New Roman"/>
        </w:rPr>
        <w:t xml:space="preserve">010. Die (Leute) von Mʕaḏ̣ḏ̣amiye und Ruḥaybe machten sich auf und verfolgten sie. </w:t>
      </w:r>
    </w:p>
    <w:p>
      <w:pPr>
        <w:pStyle w:val="PreformattedText"/>
        <w:rPr>
          <w:rFonts w:ascii="Times New Roman" w:hAnsi="Times New Roman" w:cs="Times New Roman"/>
        </w:rPr>
      </w:pPr>
      <w:r>
        <w:rPr>
          <w:rFonts w:cs="Times New Roman" w:ascii="Times New Roman" w:hAnsi="Times New Roman"/>
        </w:rPr>
        <w:t xml:space="preserve">011. Jene gingen teilweise zu Fuß, teilweise ritten sie auf Pferden — die Beduinen. </w:t>
      </w:r>
    </w:p>
    <w:p>
      <w:pPr>
        <w:pStyle w:val="PreformattedText"/>
        <w:rPr>
          <w:rFonts w:ascii="Times New Roman" w:hAnsi="Times New Roman" w:cs="Times New Roman"/>
        </w:rPr>
      </w:pPr>
      <w:r>
        <w:rPr>
          <w:rFonts w:cs="Times New Roman" w:ascii="Times New Roman" w:hAnsi="Times New Roman"/>
        </w:rPr>
        <w:t xml:space="preserve">012. Kurz und gut, die auf Pferden ritten, hielten diejenigen zurück, die sie verfolgten, und jene, (die zu Fuß gingen), trieben die Herde weg. </w:t>
      </w:r>
    </w:p>
    <w:p>
      <w:pPr>
        <w:pStyle w:val="PreformattedText"/>
        <w:rPr>
          <w:rFonts w:ascii="Times New Roman" w:hAnsi="Times New Roman" w:cs="Times New Roman"/>
        </w:rPr>
      </w:pPr>
      <w:r>
        <w:rPr>
          <w:rFonts w:cs="Times New Roman" w:ascii="Times New Roman" w:hAnsi="Times New Roman"/>
        </w:rPr>
        <w:t xml:space="preserve">013. Sie konnten überhaupt nichts gegen sie ausrichten, da kam ein Fremder aus der nördlichen Gegend — (Zwischenfrage: »Ein Beduine?«) Nein, ein Bauer! —, der sagte zu den Burschen: »Was ist mit euch los? Jagt hinter ihnen her!« </w:t>
      </w:r>
    </w:p>
    <w:p>
      <w:pPr>
        <w:pStyle w:val="PreformattedText"/>
        <w:rPr>
          <w:rFonts w:ascii="Times New Roman" w:hAnsi="Times New Roman" w:cs="Times New Roman"/>
        </w:rPr>
      </w:pPr>
      <w:r>
        <w:rPr>
          <w:rFonts w:cs="Times New Roman" w:ascii="Times New Roman" w:hAnsi="Times New Roman"/>
        </w:rPr>
        <w:t xml:space="preserve">014. Es wollte sie aber niemand verfolgen — sie (die Beduinen) hatten (nämlich) Waffen. </w:t>
      </w:r>
    </w:p>
    <w:p>
      <w:pPr>
        <w:pStyle w:val="PreformattedText"/>
        <w:rPr>
          <w:rFonts w:ascii="Times New Roman" w:hAnsi="Times New Roman" w:cs="Times New Roman"/>
        </w:rPr>
      </w:pPr>
      <w:r>
        <w:rPr>
          <w:rFonts w:cs="Times New Roman" w:ascii="Times New Roman" w:hAnsi="Times New Roman"/>
        </w:rPr>
        <w:t xml:space="preserve">015. Da folgte er ihnen alleine und geriet mit fünf (der Beduinen) aneinander, sie fielen zu fünft über ihn her. </w:t>
      </w:r>
    </w:p>
    <w:p>
      <w:pPr>
        <w:pStyle w:val="PreformattedText"/>
        <w:rPr>
          <w:rFonts w:ascii="Times New Roman" w:hAnsi="Times New Roman" w:cs="Times New Roman"/>
        </w:rPr>
      </w:pPr>
      <w:r>
        <w:rPr>
          <w:rFonts w:cs="Times New Roman" w:ascii="Times New Roman" w:hAnsi="Times New Roman"/>
        </w:rPr>
        <w:t xml:space="preserve">016. Er war stärker als sie, besiegte sie, da fielen zehn über ihn her, und sie begannen aufeinander zu schießen. Er fiel (getroffen zu Boden). </w:t>
      </w:r>
    </w:p>
    <w:p>
      <w:pPr>
        <w:pStyle w:val="PreformattedText"/>
        <w:rPr>
          <w:rFonts w:ascii="Times New Roman" w:hAnsi="Times New Roman" w:cs="Times New Roman"/>
        </w:rPr>
      </w:pPr>
      <w:r>
        <w:rPr>
          <w:rFonts w:cs="Times New Roman" w:ascii="Times New Roman" w:hAnsi="Times New Roman"/>
        </w:rPr>
        <w:t xml:space="preserve">017. Als er zu Boden stürzte, kamen sie und versammelten sich um ihn. </w:t>
      </w:r>
    </w:p>
    <w:p>
      <w:pPr>
        <w:pStyle w:val="PreformattedText"/>
        <w:rPr>
          <w:rFonts w:ascii="Times New Roman" w:hAnsi="Times New Roman" w:cs="Times New Roman"/>
        </w:rPr>
      </w:pPr>
      <w:r>
        <w:rPr>
          <w:rFonts w:cs="Times New Roman" w:ascii="Times New Roman" w:hAnsi="Times New Roman"/>
        </w:rPr>
        <w:t xml:space="preserve">018. Nachdem sie sich eine kleine Weile um ihn versammelt hatten, ließen sie ihn liegen und gingen. </w:t>
      </w:r>
    </w:p>
    <w:p>
      <w:pPr>
        <w:pStyle w:val="PreformattedText"/>
        <w:rPr>
          <w:rFonts w:ascii="Times New Roman" w:hAnsi="Times New Roman" w:cs="Times New Roman"/>
        </w:rPr>
      </w:pPr>
      <w:r>
        <w:rPr>
          <w:rFonts w:cs="Times New Roman" w:ascii="Times New Roman" w:hAnsi="Times New Roman"/>
        </w:rPr>
        <w:t xml:space="preserve">019. Als jene (Leute) des Überfalls gegangen waren und die Herde mitgenommen hatten, folgten ihm (dem Fremden) die Leute von Ruḥaybe nach, und sie (fanden ihn) verwundet hinten am Schulterblatt, und das Gewehr am Boden liegend. </w:t>
      </w:r>
    </w:p>
    <w:p>
      <w:pPr>
        <w:pStyle w:val="PreformattedText"/>
        <w:rPr>
          <w:rFonts w:ascii="Times New Roman" w:hAnsi="Times New Roman" w:cs="Times New Roman"/>
        </w:rPr>
      </w:pPr>
      <w:r>
        <w:rPr>
          <w:rFonts w:cs="Times New Roman" w:ascii="Times New Roman" w:hAnsi="Times New Roman"/>
        </w:rPr>
        <w:t xml:space="preserve">020. Als die Polizei kam, sprachen sie zu ihm: »Bist du ihr Freund?« </w:t>
      </w:r>
    </w:p>
    <w:p>
      <w:pPr>
        <w:pStyle w:val="PreformattedText"/>
        <w:rPr>
          <w:rFonts w:ascii="Times New Roman" w:hAnsi="Times New Roman" w:cs="Times New Roman"/>
        </w:rPr>
      </w:pPr>
      <w:r>
        <w:rPr>
          <w:rFonts w:cs="Times New Roman" w:ascii="Times New Roman" w:hAnsi="Times New Roman"/>
        </w:rPr>
        <w:t xml:space="preserve">021. Er sagte zu ihnen: »Wieso soll (einer von ihnen) mein Freund sein?« </w:t>
      </w:r>
    </w:p>
    <w:p>
      <w:pPr>
        <w:pStyle w:val="PreformattedText"/>
        <w:rPr>
          <w:rFonts w:ascii="Times New Roman" w:hAnsi="Times New Roman" w:cs="Times New Roman"/>
        </w:rPr>
      </w:pPr>
      <w:r>
        <w:rPr>
          <w:rFonts w:cs="Times New Roman" w:ascii="Times New Roman" w:hAnsi="Times New Roman"/>
        </w:rPr>
        <w:t xml:space="preserve">022. Sie sagten zu ihm: »Wieso wurde auf dich geschossen, und du bist gestürzt, aber das Gewehr haben sie nicht mitgenommen?« </w:t>
      </w:r>
    </w:p>
    <w:p>
      <w:pPr>
        <w:pStyle w:val="PreformattedText"/>
        <w:rPr>
          <w:rFonts w:ascii="Times New Roman" w:hAnsi="Times New Roman" w:cs="Times New Roman"/>
        </w:rPr>
      </w:pPr>
      <w:r>
        <w:rPr>
          <w:rFonts w:cs="Times New Roman" w:ascii="Times New Roman" w:hAnsi="Times New Roman"/>
        </w:rPr>
        <w:t xml:space="preserve">023. Er sagte zu ihnen: »Bei Gott, es gab einen (unter ihnen), der mich kennt, und der sagte zu ihnen: »Es ist dem Mann gegenüber nicht fair, wehe, wenn er getötet wird!« </w:t>
      </w:r>
    </w:p>
    <w:p>
      <w:pPr>
        <w:pStyle w:val="PreformattedText"/>
        <w:rPr>
          <w:rFonts w:ascii="Times New Roman" w:hAnsi="Times New Roman" w:cs="Times New Roman"/>
        </w:rPr>
      </w:pPr>
      <w:r>
        <w:rPr>
          <w:rFonts w:cs="Times New Roman" w:ascii="Times New Roman" w:hAnsi="Times New Roman"/>
        </w:rPr>
        <w:t xml:space="preserve">024. Da ließen sie von ihm ab und ließen das Gewehr zurück. </w:t>
      </w:r>
    </w:p>
    <w:p>
      <w:pPr>
        <w:pStyle w:val="PreformattedText"/>
        <w:rPr>
          <w:rFonts w:ascii="Times New Roman" w:hAnsi="Times New Roman" w:cs="Times New Roman"/>
        </w:rPr>
      </w:pPr>
      <w:r>
        <w:rPr>
          <w:rFonts w:cs="Times New Roman" w:ascii="Times New Roman" w:hAnsi="Times New Roman"/>
        </w:rPr>
        <w:t xml:space="preserve">025. Kurz und gut, eines Tages kehrten wir nach diesem Raubüberfall an unseren Platz zurück. </w:t>
      </w:r>
    </w:p>
    <w:p>
      <w:pPr>
        <w:pStyle w:val="PreformattedText"/>
        <w:rPr>
          <w:rFonts w:ascii="Times New Roman" w:hAnsi="Times New Roman" w:cs="Times New Roman"/>
        </w:rPr>
      </w:pPr>
      <w:r>
        <w:rPr>
          <w:rFonts w:cs="Times New Roman" w:ascii="Times New Roman" w:hAnsi="Times New Roman"/>
        </w:rPr>
        <w:t xml:space="preserve">026. Als wir an unseren Platz zurückkehrten, war es neblig. </w:t>
      </w:r>
    </w:p>
    <w:p>
      <w:pPr>
        <w:pStyle w:val="PreformattedText"/>
        <w:rPr>
          <w:rFonts w:ascii="Times New Roman" w:hAnsi="Times New Roman" w:cs="Times New Roman"/>
        </w:rPr>
      </w:pPr>
      <w:r>
        <w:rPr>
          <w:rFonts w:cs="Times New Roman" w:ascii="Times New Roman" w:hAnsi="Times New Roman"/>
        </w:rPr>
        <w:t xml:space="preserve">027. Ich zog mit den Ziegen umher, und es war neblig. </w:t>
      </w:r>
    </w:p>
    <w:p>
      <w:pPr>
        <w:pStyle w:val="PreformattedText"/>
        <w:rPr>
          <w:rFonts w:ascii="Times New Roman" w:hAnsi="Times New Roman" w:cs="Times New Roman"/>
        </w:rPr>
      </w:pPr>
      <w:r>
        <w:rPr>
          <w:rFonts w:cs="Times New Roman" w:ascii="Times New Roman" w:hAnsi="Times New Roman"/>
        </w:rPr>
        <w:t xml:space="preserve">028. Plötzlich wurde es dunkel, und vier Männer kamen auf mich zu. </w:t>
      </w:r>
    </w:p>
    <w:p>
      <w:pPr>
        <w:pStyle w:val="PreformattedText"/>
        <w:rPr>
          <w:rFonts w:ascii="Times New Roman" w:hAnsi="Times New Roman" w:cs="Times New Roman"/>
        </w:rPr>
      </w:pPr>
      <w:r>
        <w:rPr>
          <w:rFonts w:cs="Times New Roman" w:ascii="Times New Roman" w:hAnsi="Times New Roman"/>
        </w:rPr>
        <w:t xml:space="preserve">029. Als die vier Männer auf mich zukamen, verließ ich die Ziegen und flüchtete. </w:t>
      </w:r>
    </w:p>
    <w:p>
      <w:pPr>
        <w:pStyle w:val="PreformattedText"/>
        <w:rPr>
          <w:rFonts w:ascii="Times New Roman" w:hAnsi="Times New Roman" w:cs="Times New Roman"/>
        </w:rPr>
      </w:pPr>
      <w:r>
        <w:rPr>
          <w:rFonts w:cs="Times New Roman" w:ascii="Times New Roman" w:hAnsi="Times New Roman"/>
        </w:rPr>
        <w:t xml:space="preserve">030. Sie nahmen die Ziegen mit und gingen weg. </w:t>
      </w:r>
    </w:p>
    <w:p>
      <w:pPr>
        <w:pStyle w:val="PreformattedText"/>
        <w:rPr>
          <w:rFonts w:ascii="Times New Roman" w:hAnsi="Times New Roman" w:cs="Times New Roman"/>
        </w:rPr>
      </w:pPr>
      <w:r>
        <w:rPr>
          <w:rFonts w:cs="Times New Roman" w:ascii="Times New Roman" w:hAnsi="Times New Roman"/>
        </w:rPr>
        <w:t xml:space="preserve">031. Als ich flüchtete, war es Nacht. Es begann zu schneien, und ich kam bei einem Beduinenzelt an. </w:t>
      </w:r>
    </w:p>
    <w:p>
      <w:pPr>
        <w:pStyle w:val="PreformattedText"/>
        <w:rPr>
          <w:rFonts w:ascii="Times New Roman" w:hAnsi="Times New Roman" w:cs="Times New Roman"/>
        </w:rPr>
      </w:pPr>
      <w:r>
        <w:rPr>
          <w:rFonts w:cs="Times New Roman" w:ascii="Times New Roman" w:hAnsi="Times New Roman"/>
        </w:rPr>
        <w:t xml:space="preserve">032. Ich erreichte das Zelt, aber ich war hungrig, ich war am Ende vor Hunger, und da war in dem Vorzeit ein Tonkrug. </w:t>
      </w:r>
    </w:p>
    <w:p>
      <w:pPr>
        <w:pStyle w:val="PreformattedText"/>
        <w:rPr>
          <w:rFonts w:ascii="Times New Roman" w:hAnsi="Times New Roman" w:cs="Times New Roman"/>
        </w:rPr>
      </w:pPr>
      <w:r>
        <w:rPr>
          <w:rFonts w:cs="Times New Roman" w:ascii="Times New Roman" w:hAnsi="Times New Roman"/>
        </w:rPr>
        <w:t xml:space="preserve">033. Ich streckte meinen Finger aus und merkte, daß etwas Festes darin war. </w:t>
      </w:r>
    </w:p>
    <w:p>
      <w:pPr>
        <w:pStyle w:val="PreformattedText"/>
        <w:rPr>
          <w:rFonts w:ascii="Times New Roman" w:hAnsi="Times New Roman" w:cs="Times New Roman"/>
        </w:rPr>
      </w:pPr>
      <w:r>
        <w:rPr>
          <w:rFonts w:cs="Times New Roman" w:ascii="Times New Roman" w:hAnsi="Times New Roman"/>
        </w:rPr>
        <w:t xml:space="preserve">034. Ich streckte meinen Finger hinein, und es war Bienenhonig. </w:t>
      </w:r>
    </w:p>
    <w:p>
      <w:pPr>
        <w:pStyle w:val="PreformattedText"/>
        <w:rPr>
          <w:rFonts w:ascii="Times New Roman" w:hAnsi="Times New Roman" w:cs="Times New Roman"/>
        </w:rPr>
      </w:pPr>
      <w:r>
        <w:rPr>
          <w:rFonts w:cs="Times New Roman" w:ascii="Times New Roman" w:hAnsi="Times New Roman"/>
        </w:rPr>
        <w:t>035. Ich hob den Tonkrug hoch und ging, um einen Platz zu finden, an dem es einen Stein gab, weil ich ihn zerschlagen wollte, um (den Inhalt) zu essen und (dann) zu flüchten.</w:t>
      </w:r>
    </w:p>
    <w:p>
      <w:pPr>
        <w:pStyle w:val="PreformattedText"/>
        <w:rPr>
          <w:rFonts w:ascii="Times New Roman" w:hAnsi="Times New Roman" w:cs="Times New Roman"/>
        </w:rPr>
      </w:pPr>
      <w:r>
        <w:rPr>
          <w:rFonts w:cs="Times New Roman" w:ascii="Times New Roman" w:hAnsi="Times New Roman"/>
        </w:rPr>
        <w:t xml:space="preserve">036. Ich war hungrig, was sollte ich machen. </w:t>
      </w:r>
    </w:p>
    <w:p>
      <w:pPr>
        <w:pStyle w:val="PreformattedText"/>
        <w:rPr>
          <w:rFonts w:ascii="Times New Roman" w:hAnsi="Times New Roman" w:cs="Times New Roman"/>
        </w:rPr>
      </w:pPr>
      <w:r>
        <w:rPr>
          <w:rFonts w:cs="Times New Roman" w:ascii="Times New Roman" w:hAnsi="Times New Roman"/>
        </w:rPr>
        <w:t xml:space="preserve">037. Ich kam an einen Ort, der war so etwas erhöht, und ich sagte mir: Bei Gott, das ist ein Stein, der mit Schnee bedeckt ist. </w:t>
      </w:r>
    </w:p>
    <w:p>
      <w:pPr>
        <w:pStyle w:val="PreformattedText"/>
        <w:rPr>
          <w:rFonts w:ascii="Times New Roman" w:hAnsi="Times New Roman" w:cs="Times New Roman"/>
        </w:rPr>
      </w:pPr>
      <w:r>
        <w:rPr>
          <w:rFonts w:cs="Times New Roman" w:ascii="Times New Roman" w:hAnsi="Times New Roman"/>
        </w:rPr>
        <w:t xml:space="preserve">038. Da war es (aber) ein Hirte, der mit Schnee bedeckt war. </w:t>
      </w:r>
    </w:p>
    <w:p>
      <w:pPr>
        <w:pStyle w:val="PreformattedText"/>
        <w:rPr>
          <w:rFonts w:ascii="Times New Roman" w:hAnsi="Times New Roman" w:cs="Times New Roman"/>
        </w:rPr>
      </w:pPr>
      <w:r>
        <w:rPr>
          <w:rFonts w:cs="Times New Roman" w:ascii="Times New Roman" w:hAnsi="Times New Roman"/>
        </w:rPr>
        <w:t xml:space="preserve">039. Ich ergriff den Tonkrug und schlug ihn gegen ihn, da sprang er auf einmal auf und begann zu schreien. </w:t>
      </w:r>
    </w:p>
    <w:p>
      <w:pPr>
        <w:pStyle w:val="PreformattedText"/>
        <w:rPr>
          <w:rFonts w:ascii="Times New Roman" w:hAnsi="Times New Roman" w:cs="Times New Roman"/>
        </w:rPr>
      </w:pPr>
      <w:r>
        <w:rPr>
          <w:rFonts w:cs="Times New Roman" w:ascii="Times New Roman" w:hAnsi="Times New Roman"/>
        </w:rPr>
        <w:t xml:space="preserve">040. Als er anfing zu schreien, flüchtete ich. </w:t>
      </w:r>
    </w:p>
    <w:p>
      <w:pPr>
        <w:pStyle w:val="PreformattedText"/>
        <w:rPr>
          <w:rFonts w:ascii="Times New Roman" w:hAnsi="Times New Roman" w:cs="Times New Roman"/>
        </w:rPr>
      </w:pPr>
      <w:r>
        <w:rPr>
          <w:rFonts w:cs="Times New Roman" w:ascii="Times New Roman" w:hAnsi="Times New Roman"/>
        </w:rPr>
        <w:t xml:space="preserve">041. Als ich flüchtete, wohin führte mich da mein Weg? Nach Mčabrač. </w:t>
      </w:r>
    </w:p>
    <w:p>
      <w:pPr>
        <w:pStyle w:val="PreformattedText"/>
        <w:rPr>
          <w:rFonts w:ascii="Times New Roman" w:hAnsi="Times New Roman" w:cs="Times New Roman"/>
        </w:rPr>
      </w:pPr>
      <w:r>
        <w:rPr>
          <w:rFonts w:cs="Times New Roman" w:ascii="Times New Roman" w:hAnsi="Times New Roman"/>
        </w:rPr>
        <w:t xml:space="preserve">042. In Mčabrač wurde mir kalt, und ich fürchtete mich vor den wilden Tieren, daß sie mich in dieser Nacht fressen würden. </w:t>
      </w:r>
    </w:p>
    <w:p>
      <w:pPr>
        <w:pStyle w:val="PreformattedText"/>
        <w:rPr>
          <w:rFonts w:ascii="Times New Roman" w:hAnsi="Times New Roman" w:cs="Times New Roman"/>
        </w:rPr>
      </w:pPr>
      <w:r>
        <w:rPr>
          <w:rFonts w:cs="Times New Roman" w:ascii="Times New Roman" w:hAnsi="Times New Roman"/>
        </w:rPr>
        <w:t xml:space="preserve">043. Es gab eine Höhle, und ich versteckte mich in dieser Höhle. </w:t>
      </w:r>
    </w:p>
    <w:p>
      <w:pPr>
        <w:pStyle w:val="PreformattedText"/>
        <w:rPr>
          <w:rFonts w:ascii="Times New Roman" w:hAnsi="Times New Roman" w:cs="Times New Roman"/>
        </w:rPr>
      </w:pPr>
      <w:r>
        <w:rPr>
          <w:rFonts w:cs="Times New Roman" w:ascii="Times New Roman" w:hAnsi="Times New Roman"/>
        </w:rPr>
        <w:t xml:space="preserve">044. Ich sagte: »Morgen wird alles ein gutes Ende nehmen«, und da kamen ein Mann und eine Frau, die ein Lasttier dabeihatten. </w:t>
      </w:r>
    </w:p>
    <w:p>
      <w:pPr>
        <w:pStyle w:val="PreformattedText"/>
        <w:rPr>
          <w:rFonts w:ascii="Times New Roman" w:hAnsi="Times New Roman" w:cs="Times New Roman"/>
        </w:rPr>
      </w:pPr>
      <w:r>
        <w:rPr>
          <w:rFonts w:cs="Times New Roman" w:ascii="Times New Roman" w:hAnsi="Times New Roman"/>
        </w:rPr>
        <w:t xml:space="preserve">045. Was sagte er zu ihr? »Geh hinein! Laß uns in diese Höhle gehen, also damit wir uns aufwärmen, damit wir uns so eine Stunde aufwärmen.« </w:t>
      </w:r>
    </w:p>
    <w:p>
      <w:pPr>
        <w:pStyle w:val="PreformattedText"/>
        <w:rPr>
          <w:rFonts w:ascii="Times New Roman" w:hAnsi="Times New Roman" w:cs="Times New Roman"/>
        </w:rPr>
      </w:pPr>
      <w:r>
        <w:rPr>
          <w:rFonts w:cs="Times New Roman" w:ascii="Times New Roman" w:hAnsi="Times New Roman"/>
        </w:rPr>
        <w:t xml:space="preserve">046. Sie kamen in diese Höhle, und sie sagte zu ihm: »Was sollen wir machen?« </w:t>
      </w:r>
    </w:p>
    <w:p>
      <w:pPr>
        <w:pStyle w:val="PreformattedText"/>
        <w:rPr>
          <w:rFonts w:ascii="Times New Roman" w:hAnsi="Times New Roman" w:cs="Times New Roman"/>
        </w:rPr>
      </w:pPr>
      <w:r>
        <w:rPr>
          <w:rFonts w:cs="Times New Roman" w:ascii="Times New Roman" w:hAnsi="Times New Roman"/>
        </w:rPr>
        <w:t xml:space="preserve">047. Als ich sie sah, fürchtete ich mich und machte mich klein. Es gab eine Ecke, da drückte ich mich hinein in der Dunkelheit. </w:t>
      </w:r>
    </w:p>
    <w:p>
      <w:pPr>
        <w:pStyle w:val="PreformattedText"/>
        <w:rPr>
          <w:rFonts w:ascii="Times New Roman" w:hAnsi="Times New Roman" w:cs="Times New Roman"/>
        </w:rPr>
      </w:pPr>
      <w:r>
        <w:rPr>
          <w:rFonts w:cs="Times New Roman" w:ascii="Times New Roman" w:hAnsi="Times New Roman"/>
        </w:rPr>
        <w:t xml:space="preserve">048. Ich sagte zu ihnen... Was hatte ich dabei? Ich hatte eine Pfeife dabei. </w:t>
      </w:r>
    </w:p>
    <w:p>
      <w:pPr>
        <w:pStyle w:val="PreformattedText"/>
        <w:rPr>
          <w:rFonts w:ascii="Times New Roman" w:hAnsi="Times New Roman" w:cs="Times New Roman"/>
        </w:rPr>
      </w:pPr>
      <w:r>
        <w:rPr>
          <w:rFonts w:cs="Times New Roman" w:ascii="Times New Roman" w:hAnsi="Times New Roman"/>
        </w:rPr>
        <w:t xml:space="preserve">049. Als sie eingetreten waren, sagte er zu ihr: »Du tanzt, und ich klatsche dir den Takt dazu. Wozu? Damit uns warm wird.« </w:t>
      </w:r>
    </w:p>
    <w:p>
      <w:pPr>
        <w:pStyle w:val="PreformattedText"/>
        <w:rPr>
          <w:rFonts w:ascii="Times New Roman" w:hAnsi="Times New Roman" w:cs="Times New Roman"/>
        </w:rPr>
      </w:pPr>
      <w:r>
        <w:rPr>
          <w:rFonts w:cs="Times New Roman" w:ascii="Times New Roman" w:hAnsi="Times New Roman"/>
        </w:rPr>
        <w:t xml:space="preserve">050. Sie begann zu tanzen, und er begann zu klatschen. </w:t>
      </w:r>
    </w:p>
    <w:p>
      <w:pPr>
        <w:pStyle w:val="PreformattedText"/>
        <w:rPr>
          <w:rFonts w:ascii="Times New Roman" w:hAnsi="Times New Roman" w:cs="Times New Roman"/>
        </w:rPr>
      </w:pPr>
      <w:r>
        <w:rPr>
          <w:rFonts w:cs="Times New Roman" w:ascii="Times New Roman" w:hAnsi="Times New Roman"/>
        </w:rPr>
        <w:t xml:space="preserve">051. Da holte ich meine Pfeife heraus und begann dazu (die Melodie) zu blasen. </w:t>
      </w:r>
    </w:p>
    <w:p>
      <w:pPr>
        <w:pStyle w:val="PreformattedText"/>
        <w:rPr>
          <w:rFonts w:ascii="Times New Roman" w:hAnsi="Times New Roman" w:cs="Times New Roman"/>
        </w:rPr>
      </w:pPr>
      <w:r>
        <w:rPr>
          <w:rFonts w:cs="Times New Roman" w:ascii="Times New Roman" w:hAnsi="Times New Roman"/>
        </w:rPr>
        <w:t xml:space="preserve">052. Als ich zu spielen begann, was dachten sie da? Daß die Höhle verhext sei und es darin Dämonen gäbe. </w:t>
      </w:r>
    </w:p>
    <w:p>
      <w:pPr>
        <w:pStyle w:val="PreformattedText"/>
        <w:rPr>
          <w:rFonts w:ascii="Times New Roman" w:hAnsi="Times New Roman" w:cs="Times New Roman"/>
        </w:rPr>
      </w:pPr>
      <w:r>
        <w:rPr>
          <w:rFonts w:cs="Times New Roman" w:ascii="Times New Roman" w:hAnsi="Times New Roman"/>
        </w:rPr>
        <w:t xml:space="preserve">053. Sie ließen das Tragetier zurück und liefen davon. </w:t>
      </w:r>
    </w:p>
    <w:p>
      <w:pPr>
        <w:pStyle w:val="PreformattedText"/>
        <w:rPr>
          <w:rFonts w:ascii="Times New Roman" w:hAnsi="Times New Roman" w:cs="Times New Roman"/>
        </w:rPr>
      </w:pPr>
      <w:r>
        <w:rPr>
          <w:rFonts w:cs="Times New Roman" w:ascii="Times New Roman" w:hAnsi="Times New Roman"/>
        </w:rPr>
        <w:t xml:space="preserve">054. Ich kam zu dem Lasttier, und siehe da, sie hatten (ihm) einen Sack Weizen aufgeladen. </w:t>
      </w:r>
    </w:p>
    <w:p>
      <w:pPr>
        <w:pStyle w:val="PreformattedText"/>
        <w:rPr>
          <w:rFonts w:ascii="Times New Roman" w:hAnsi="Times New Roman" w:cs="Times New Roman"/>
        </w:rPr>
      </w:pPr>
      <w:r>
        <w:rPr>
          <w:rFonts w:cs="Times New Roman" w:ascii="Times New Roman" w:hAnsi="Times New Roman"/>
        </w:rPr>
        <w:t xml:space="preserve">055. Ei, wohin sollte ich damit gehen? </w:t>
      </w:r>
    </w:p>
    <w:p>
      <w:pPr>
        <w:pStyle w:val="PreformattedText"/>
        <w:rPr>
          <w:rFonts w:ascii="Times New Roman" w:hAnsi="Times New Roman" w:cs="Times New Roman"/>
        </w:rPr>
      </w:pPr>
      <w:r>
        <w:rPr>
          <w:rFonts w:cs="Times New Roman" w:ascii="Times New Roman" w:hAnsi="Times New Roman"/>
        </w:rPr>
        <w:t xml:space="preserve">056. Ich trieb den Esel vor mir her und ging hinaus (aus der Höhle), als es hell wurde. </w:t>
      </w:r>
    </w:p>
    <w:p>
      <w:pPr>
        <w:pStyle w:val="PreformattedText"/>
        <w:rPr>
          <w:rFonts w:ascii="Times New Roman" w:hAnsi="Times New Roman" w:cs="Times New Roman"/>
        </w:rPr>
      </w:pPr>
      <w:r>
        <w:rPr>
          <w:rFonts w:cs="Times New Roman" w:ascii="Times New Roman" w:hAnsi="Times New Roman"/>
        </w:rPr>
        <w:t xml:space="preserve">057. Siehe da, (die Eigentümer des Esels) waren aus Ruḥaybe. </w:t>
      </w:r>
    </w:p>
    <w:p>
      <w:pPr>
        <w:pStyle w:val="PreformattedText"/>
        <w:rPr>
          <w:rFonts w:ascii="Times New Roman" w:hAnsi="Times New Roman" w:cs="Times New Roman"/>
        </w:rPr>
      </w:pPr>
      <w:r>
        <w:rPr>
          <w:rFonts w:cs="Times New Roman" w:ascii="Times New Roman" w:hAnsi="Times New Roman"/>
        </w:rPr>
        <w:t xml:space="preserve">058. Sie kamen in Ruḥaybe an und sagten: »Die und die Höhle ist verhext, und wir haben den Esel darin gelassen.« </w:t>
      </w:r>
    </w:p>
    <w:p>
      <w:pPr>
        <w:pStyle w:val="PreformattedText"/>
        <w:rPr>
          <w:rFonts w:ascii="Times New Roman" w:hAnsi="Times New Roman" w:cs="Times New Roman"/>
        </w:rPr>
      </w:pPr>
      <w:r>
        <w:rPr>
          <w:rFonts w:cs="Times New Roman" w:ascii="Times New Roman" w:hAnsi="Times New Roman"/>
        </w:rPr>
        <w:t xml:space="preserve">059. Ich holte den Esel heraus und ging den Weg entlang, und da begegneten sie mir (die Bewohner aus Ruḥaybe). </w:t>
      </w:r>
    </w:p>
    <w:p>
      <w:pPr>
        <w:pStyle w:val="PreformattedText"/>
        <w:rPr>
          <w:rFonts w:ascii="Times New Roman" w:hAnsi="Times New Roman" w:cs="Times New Roman"/>
        </w:rPr>
      </w:pPr>
      <w:r>
        <w:rPr>
          <w:rFonts w:cs="Times New Roman" w:ascii="Times New Roman" w:hAnsi="Times New Roman"/>
        </w:rPr>
        <w:t xml:space="preserve">060. »Woher kommst du mit diesem Esel?« </w:t>
      </w:r>
    </w:p>
    <w:p>
      <w:pPr>
        <w:pStyle w:val="PreformattedText"/>
        <w:rPr>
          <w:rFonts w:ascii="Times New Roman" w:hAnsi="Times New Roman" w:cs="Times New Roman"/>
        </w:rPr>
      </w:pPr>
      <w:r>
        <w:rPr>
          <w:rFonts w:cs="Times New Roman" w:ascii="Times New Roman" w:hAnsi="Times New Roman"/>
        </w:rPr>
        <w:t xml:space="preserve">061. Ich sagte zu ihnen: »Bei Gott, aus der Höhle.« </w:t>
      </w:r>
    </w:p>
    <w:p>
      <w:pPr>
        <w:pStyle w:val="PreformattedText"/>
        <w:rPr>
          <w:rFonts w:ascii="Times New Roman" w:hAnsi="Times New Roman" w:cs="Times New Roman"/>
        </w:rPr>
      </w:pPr>
      <w:r>
        <w:rPr>
          <w:rFonts w:cs="Times New Roman" w:ascii="Times New Roman" w:hAnsi="Times New Roman"/>
        </w:rPr>
        <w:t xml:space="preserve">062. Sie sprachen: »Gibt es denn keine Dämonen in der Höhle?« </w:t>
      </w:r>
    </w:p>
    <w:p>
      <w:pPr>
        <w:pStyle w:val="PreformattedText"/>
        <w:rPr>
          <w:rFonts w:ascii="Times New Roman" w:hAnsi="Times New Roman" w:cs="Times New Roman"/>
        </w:rPr>
      </w:pPr>
      <w:r>
        <w:rPr>
          <w:rFonts w:cs="Times New Roman" w:ascii="Times New Roman" w:hAnsi="Times New Roman"/>
        </w:rPr>
        <w:t xml:space="preserve">063. Ich sagte zu ihnen: »Nein, es gibt nichts darin.« </w:t>
      </w:r>
    </w:p>
    <w:p>
      <w:pPr>
        <w:pStyle w:val="PreformattedText"/>
        <w:rPr>
          <w:rFonts w:ascii="Times New Roman" w:hAnsi="Times New Roman" w:cs="Times New Roman"/>
        </w:rPr>
      </w:pPr>
      <w:r>
        <w:rPr>
          <w:rFonts w:cs="Times New Roman" w:ascii="Times New Roman" w:hAnsi="Times New Roman"/>
        </w:rPr>
        <w:t xml:space="preserve">064. Sie sprachen: »Und dieses Pfeifen, das darin pfeift, was ist das?« </w:t>
      </w:r>
    </w:p>
    <w:p>
      <w:pPr>
        <w:pStyle w:val="PreformattedText"/>
        <w:rPr>
          <w:rFonts w:ascii="Times New Roman" w:hAnsi="Times New Roman" w:cs="Times New Roman"/>
        </w:rPr>
      </w:pPr>
      <w:r>
        <w:rPr>
          <w:rFonts w:cs="Times New Roman" w:ascii="Times New Roman" w:hAnsi="Times New Roman"/>
        </w:rPr>
        <w:t xml:space="preserve">065. Ich sagte zu ihnen: »Bei Gott, das war ich. Sie haben zu tanzen begonnen, da habe ich begonnen, für sie aufzuspielen.« </w:t>
      </w:r>
    </w:p>
    <w:p>
      <w:pPr>
        <w:pStyle w:val="PreformattedText"/>
        <w:rPr>
          <w:rFonts w:ascii="Times New Roman" w:hAnsi="Times New Roman" w:cs="Times New Roman"/>
        </w:rPr>
      </w:pPr>
      <w:r>
        <w:rPr>
          <w:rFonts w:cs="Times New Roman" w:ascii="Times New Roman" w:hAnsi="Times New Roman"/>
        </w:rPr>
        <w:t xml:space="preserve">066. Da brachten sie mich zu ihnen. </w:t>
      </w:r>
    </w:p>
    <w:p>
      <w:pPr>
        <w:pStyle w:val="PreformattedText"/>
        <w:rPr>
          <w:rFonts w:ascii="Times New Roman" w:hAnsi="Times New Roman" w:cs="Times New Roman"/>
        </w:rPr>
      </w:pPr>
      <w:r>
        <w:rPr>
          <w:rFonts w:cs="Times New Roman" w:ascii="Times New Roman" w:hAnsi="Times New Roman"/>
        </w:rPr>
        <w:t xml:space="preserve">067. Was wollten sie machen? Man fragte (wörtl.: sagte), warum ich ihnen Angst gemacht habe? </w:t>
      </w:r>
    </w:p>
    <w:p>
      <w:pPr>
        <w:pStyle w:val="PreformattedText"/>
        <w:rPr>
          <w:rFonts w:ascii="Times New Roman" w:hAnsi="Times New Roman" w:cs="Times New Roman"/>
        </w:rPr>
      </w:pPr>
      <w:r>
        <w:rPr>
          <w:rFonts w:cs="Times New Roman" w:ascii="Times New Roman" w:hAnsi="Times New Roman"/>
        </w:rPr>
        <w:t xml:space="preserve">068. Sie wollten mich verklagen, und da verklagten sie mich bei der Polizeiwache. Die Polizei kam: »Was ist los?« </w:t>
      </w:r>
    </w:p>
    <w:p>
      <w:pPr>
        <w:pStyle w:val="PreformattedText"/>
        <w:rPr>
          <w:rFonts w:ascii="Times New Roman" w:hAnsi="Times New Roman" w:cs="Times New Roman"/>
        </w:rPr>
      </w:pPr>
      <w:r>
        <w:rPr>
          <w:rFonts w:cs="Times New Roman" w:ascii="Times New Roman" w:hAnsi="Times New Roman"/>
        </w:rPr>
        <w:t xml:space="preserve">069. Ich erzählte ihnen die Geschichte. </w:t>
      </w:r>
    </w:p>
    <w:p>
      <w:pPr>
        <w:pStyle w:val="PreformattedText"/>
        <w:rPr>
          <w:rFonts w:ascii="Times New Roman" w:hAnsi="Times New Roman" w:cs="Times New Roman"/>
        </w:rPr>
      </w:pPr>
      <w:r>
        <w:rPr>
          <w:rFonts w:cs="Times New Roman" w:ascii="Times New Roman" w:hAnsi="Times New Roman"/>
        </w:rPr>
        <w:t xml:space="preserve">070. Als ich ihnen die Geschichte erzählte, bogen sich die Polizisten vor Lachen (wörtl.: wurden ohnmächtig vor Lachen). </w:t>
      </w:r>
    </w:p>
    <w:p>
      <w:pPr>
        <w:pStyle w:val="PreformattedText"/>
        <w:rPr>
          <w:rFonts w:ascii="Times New Roman" w:hAnsi="Times New Roman" w:cs="Times New Roman"/>
        </w:rPr>
      </w:pPr>
      <w:r>
        <w:rPr>
          <w:rFonts w:cs="Times New Roman" w:ascii="Times New Roman" w:hAnsi="Times New Roman"/>
        </w:rPr>
        <w:t xml:space="preserve">071. Sie sagten zu ihnen: »Wie konntet ihr denn im Ernst glauben, daß es Dämonen gibt, die auf der Erdoberfläche erscheinen? </w:t>
      </w:r>
    </w:p>
    <w:p>
      <w:pPr>
        <w:pStyle w:val="PreformattedText"/>
        <w:rPr>
          <w:rFonts w:ascii="Times New Roman" w:hAnsi="Times New Roman" w:cs="Times New Roman"/>
        </w:rPr>
      </w:pPr>
      <w:r>
        <w:rPr>
          <w:rFonts w:cs="Times New Roman" w:ascii="Times New Roman" w:hAnsi="Times New Roman"/>
        </w:rPr>
        <w:t xml:space="preserve">072. Habt ihr nicht daran gedacht, daß genau wie ihr euch darin verborgen habt, auch er sich verborgen hat?« </w:t>
      </w:r>
    </w:p>
    <w:p>
      <w:pPr>
        <w:pStyle w:val="PreformattedText"/>
        <w:rPr>
          <w:rFonts w:ascii="Times New Roman" w:hAnsi="Times New Roman" w:cs="Times New Roman"/>
        </w:rPr>
      </w:pPr>
      <w:r>
        <w:rPr>
          <w:rFonts w:cs="Times New Roman" w:ascii="Times New Roman" w:hAnsi="Times New Roman"/>
        </w:rPr>
        <w:t xml:space="preserve">073. Sie sagten: »Bei Gott, wir haben nicht daran gedacht. Als dieses Pfeifen begann, flüchteten wir.« </w:t>
      </w:r>
    </w:p>
    <w:p>
      <w:pPr>
        <w:pStyle w:val="PreformattedText"/>
        <w:rPr>
          <w:rFonts w:ascii="Times New Roman" w:hAnsi="Times New Roman" w:cs="Times New Roman"/>
        </w:rPr>
      </w:pPr>
      <w:r>
        <w:rPr>
          <w:rFonts w:cs="Times New Roman" w:ascii="Times New Roman" w:hAnsi="Times New Roman"/>
        </w:rPr>
        <w:t xml:space="preserve">074. Ja, dann sagten (die Polizisten) also: »Los, jeder (geht jetzt) an seine Arbeit!« </w:t>
      </w:r>
    </w:p>
    <w:p>
      <w:pPr>
        <w:pStyle w:val="PreformattedText"/>
        <w:rPr>
          <w:rFonts w:ascii="Times New Roman" w:hAnsi="Times New Roman" w:cs="Times New Roman"/>
        </w:rPr>
      </w:pPr>
      <w:r>
        <w:rPr>
          <w:rFonts w:cs="Times New Roman" w:ascii="Times New Roman" w:hAnsi="Times New Roman"/>
        </w:rPr>
        <w:t xml:space="preserve">075. Sie (die Polizisten) ließen ab von den Bewohnern Ruḥaybes und ließen von mir ab, und ich begab mich nach Ǧubbʕadīn. </w:t>
      </w:r>
    </w:p>
    <w:p>
      <w:pPr>
        <w:pStyle w:val="PreformattedText"/>
        <w:rPr>
          <w:rFonts w:ascii="Times New Roman" w:hAnsi="Times New Roman" w:cs="Times New Roman"/>
        </w:rPr>
      </w:pPr>
      <w:r>
        <w:rPr>
          <w:rFonts w:cs="Times New Roman" w:ascii="Times New Roman" w:hAnsi="Times New Roman"/>
        </w:rPr>
        <w:t xml:space="preserve">076. Ich kam hier Ǧubbʕadīn an. </w:t>
      </w:r>
    </w:p>
    <w:p>
      <w:pPr>
        <w:pStyle w:val="PreformattedText"/>
        <w:rPr>
          <w:rFonts w:ascii="Times New Roman" w:hAnsi="Times New Roman" w:cs="Times New Roman"/>
        </w:rPr>
      </w:pPr>
      <w:r>
        <w:rPr>
          <w:rFonts w:cs="Times New Roman" w:ascii="Times New Roman" w:hAnsi="Times New Roman"/>
        </w:rPr>
        <w:t xml:space="preserve">077. Du hast doch gesehen, daß es hier beim Garten der Familie Ḳallīye eine enge Stelle gibt, und da war eine solch (gewaltige) überhängende Schneewehe entstanden. </w:t>
      </w:r>
    </w:p>
    <w:p>
      <w:pPr>
        <w:pStyle w:val="PreformattedText"/>
        <w:rPr>
          <w:rFonts w:ascii="Times New Roman" w:hAnsi="Times New Roman" w:cs="Times New Roman"/>
        </w:rPr>
      </w:pPr>
      <w:r>
        <w:rPr>
          <w:rFonts w:cs="Times New Roman" w:ascii="Times New Roman" w:hAnsi="Times New Roman"/>
        </w:rPr>
        <w:t xml:space="preserve">078. Ich sage dir, ich trat auf den Rand dieses Schnees, und siehe da, an dieser Stelle ragte er über den Abgrund hinaus, und ich fiel nach unten. </w:t>
      </w:r>
    </w:p>
    <w:p>
      <w:pPr>
        <w:pStyle w:val="PreformattedText"/>
        <w:rPr>
          <w:rFonts w:ascii="Times New Roman" w:hAnsi="Times New Roman" w:cs="Times New Roman"/>
        </w:rPr>
      </w:pPr>
      <w:r>
        <w:rPr>
          <w:rFonts w:cs="Times New Roman" w:ascii="Times New Roman" w:hAnsi="Times New Roman"/>
        </w:rPr>
        <w:t xml:space="preserve">079. Als ich nach unten fiel — ich erzähle es dir frei heraus — fürchtete ich mich. </w:t>
      </w:r>
    </w:p>
    <w:p>
      <w:pPr>
        <w:pStyle w:val="PreformattedText"/>
        <w:rPr>
          <w:rFonts w:ascii="Times New Roman" w:hAnsi="Times New Roman" w:cs="Times New Roman"/>
        </w:rPr>
      </w:pPr>
      <w:r>
        <w:rPr>
          <w:rFonts w:cs="Times New Roman" w:ascii="Times New Roman" w:hAnsi="Times New Roman"/>
        </w:rPr>
        <w:t xml:space="preserve">080. Ich sagte mir: Entweder habe ich mir etwas gebrochen oder... mal sehen, was passiert ist. </w:t>
      </w:r>
    </w:p>
    <w:p>
      <w:pPr>
        <w:pStyle w:val="PreformattedText"/>
        <w:rPr>
          <w:rFonts w:ascii="Times New Roman" w:hAnsi="Times New Roman" w:cs="Times New Roman"/>
        </w:rPr>
      </w:pPr>
      <w:r>
        <w:rPr>
          <w:rFonts w:cs="Times New Roman" w:ascii="Times New Roman" w:hAnsi="Times New Roman"/>
        </w:rPr>
        <w:t xml:space="preserve">081. Gott sei Dank stand ich auf, und es war mir nichts passiert. </w:t>
      </w:r>
    </w:p>
    <w:p>
      <w:pPr>
        <w:pStyle w:val="PreformattedText"/>
        <w:rPr>
          <w:rFonts w:ascii="Times New Roman" w:hAnsi="Times New Roman" w:cs="Times New Roman"/>
        </w:rPr>
      </w:pPr>
      <w:r>
        <w:rPr>
          <w:rFonts w:cs="Times New Roman" w:ascii="Times New Roman" w:hAnsi="Times New Roman"/>
        </w:rPr>
        <w:t xml:space="preserve">082. Ich kam zu uns (nach Hause), und mein Vater sagte: »Woher kommst du?« </w:t>
      </w:r>
    </w:p>
    <w:p>
      <w:pPr>
        <w:pStyle w:val="PreformattedText"/>
        <w:rPr>
          <w:rFonts w:ascii="Times New Roman" w:hAnsi="Times New Roman" w:cs="Times New Roman"/>
        </w:rPr>
      </w:pPr>
      <w:r>
        <w:rPr>
          <w:rFonts w:cs="Times New Roman" w:ascii="Times New Roman" w:hAnsi="Times New Roman"/>
        </w:rPr>
        <w:t xml:space="preserve">083. Ich sagte zu ihm: »Die Sache ist so und so.« </w:t>
      </w:r>
    </w:p>
    <w:p>
      <w:pPr>
        <w:pStyle w:val="PreformattedText"/>
        <w:rPr>
          <w:rFonts w:ascii="Times New Roman" w:hAnsi="Times New Roman" w:cs="Times New Roman"/>
        </w:rPr>
      </w:pPr>
      <w:r>
        <w:rPr>
          <w:rFonts w:cs="Times New Roman" w:ascii="Times New Roman" w:hAnsi="Times New Roman"/>
        </w:rPr>
        <w:t xml:space="preserve">084. Er sagte: »Und die Ziegen?« </w:t>
      </w:r>
    </w:p>
    <w:p>
      <w:pPr>
        <w:pStyle w:val="PreformattedText"/>
        <w:rPr>
          <w:rFonts w:ascii="Times New Roman" w:hAnsi="Times New Roman" w:cs="Times New Roman"/>
        </w:rPr>
      </w:pPr>
      <w:r>
        <w:rPr>
          <w:rFonts w:cs="Times New Roman" w:ascii="Times New Roman" w:hAnsi="Times New Roman"/>
        </w:rPr>
        <w:t xml:space="preserve">085. Ich sagte zu ihm: »Die Ziegen haben sie mitgenommen.« </w:t>
      </w:r>
    </w:p>
    <w:p>
      <w:pPr>
        <w:pStyle w:val="PreformattedText"/>
        <w:rPr>
          <w:rFonts w:ascii="Times New Roman" w:hAnsi="Times New Roman" w:cs="Times New Roman"/>
        </w:rPr>
      </w:pPr>
      <w:r>
        <w:rPr>
          <w:rFonts w:cs="Times New Roman" w:ascii="Times New Roman" w:hAnsi="Times New Roman"/>
        </w:rPr>
        <w:t xml:space="preserve">086. Gott sei Dank war derjenige, der sie mitgenommen hatte, unser Freund Xalaf Nʕayr. Xalaf Nʕayr war unser Freund. </w:t>
      </w:r>
    </w:p>
    <w:p>
      <w:pPr>
        <w:pStyle w:val="PreformattedText"/>
        <w:rPr>
          <w:rFonts w:ascii="Times New Roman" w:hAnsi="Times New Roman" w:cs="Times New Roman"/>
        </w:rPr>
      </w:pPr>
      <w:r>
        <w:rPr>
          <w:rFonts w:cs="Times New Roman" w:ascii="Times New Roman" w:hAnsi="Times New Roman"/>
        </w:rPr>
        <w:t xml:space="preserve">087. Mein Vater machte sich auf, um ihm zu sagen, daß er für uns nach den Ziegen suchen solle. </w:t>
      </w:r>
    </w:p>
    <w:p>
      <w:pPr>
        <w:pStyle w:val="PreformattedText"/>
        <w:rPr>
          <w:rFonts w:ascii="Times New Roman" w:hAnsi="Times New Roman" w:cs="Times New Roman"/>
        </w:rPr>
      </w:pPr>
      <w:r>
        <w:rPr>
          <w:rFonts w:cs="Times New Roman" w:ascii="Times New Roman" w:hAnsi="Times New Roman"/>
        </w:rPr>
        <w:t xml:space="preserve">088. Er ging dorthin, und er (Xalaf Nʕayr) sagte ihm: »Bei Gott, die Ziegen waren bei uns.« </w:t>
      </w:r>
    </w:p>
    <w:p>
      <w:pPr>
        <w:pStyle w:val="PreformattedText"/>
        <w:rPr>
          <w:rFonts w:ascii="Times New Roman" w:hAnsi="Times New Roman" w:cs="Times New Roman"/>
        </w:rPr>
      </w:pPr>
      <w:r>
        <w:rPr>
          <w:rFonts w:cs="Times New Roman" w:ascii="Times New Roman" w:hAnsi="Times New Roman"/>
        </w:rPr>
        <w:t xml:space="preserve">089. »Was sagst du da?« </w:t>
      </w:r>
    </w:p>
    <w:p>
      <w:pPr>
        <w:pStyle w:val="PreformattedText"/>
        <w:rPr>
          <w:rFonts w:ascii="Times New Roman" w:hAnsi="Times New Roman" w:cs="Times New Roman"/>
        </w:rPr>
      </w:pPr>
      <w:r>
        <w:rPr>
          <w:rFonts w:cs="Times New Roman" w:ascii="Times New Roman" w:hAnsi="Times New Roman"/>
        </w:rPr>
        <w:t xml:space="preserve">090. Er sagte zu ihm: »Bei Gott, (so ist es)!« </w:t>
      </w:r>
    </w:p>
    <w:p>
      <w:pPr>
        <w:pStyle w:val="PreformattedText"/>
        <w:rPr>
          <w:rFonts w:ascii="Times New Roman" w:hAnsi="Times New Roman" w:cs="Times New Roman"/>
        </w:rPr>
      </w:pPr>
      <w:r>
        <w:rPr>
          <w:rFonts w:cs="Times New Roman" w:ascii="Times New Roman" w:hAnsi="Times New Roman"/>
        </w:rPr>
        <w:t xml:space="preserve">091. »Und wo sind sie (jetzt)?« </w:t>
      </w:r>
    </w:p>
    <w:p>
      <w:pPr>
        <w:pStyle w:val="PreformattedText"/>
        <w:rPr>
          <w:rFonts w:ascii="Times New Roman" w:hAnsi="Times New Roman" w:cs="Times New Roman"/>
        </w:rPr>
      </w:pPr>
      <w:r>
        <w:rPr>
          <w:rFonts w:cs="Times New Roman" w:ascii="Times New Roman" w:hAnsi="Times New Roman"/>
        </w:rPr>
        <w:t xml:space="preserve">092. Er antwortete ihm: »Bei Gott, wir haben sie verkauft, jede für ein Goldstück.« </w:t>
      </w:r>
    </w:p>
    <w:p>
      <w:pPr>
        <w:pStyle w:val="PreformattedText"/>
        <w:rPr>
          <w:rFonts w:ascii="Times New Roman" w:hAnsi="Times New Roman" w:cs="Times New Roman"/>
        </w:rPr>
      </w:pPr>
      <w:r>
        <w:rPr>
          <w:rFonts w:cs="Times New Roman" w:ascii="Times New Roman" w:hAnsi="Times New Roman"/>
        </w:rPr>
        <w:t xml:space="preserve">093. »Was sagst du da?« </w:t>
      </w:r>
    </w:p>
    <w:p>
      <w:pPr>
        <w:pStyle w:val="PreformattedText"/>
        <w:rPr>
          <w:rFonts w:ascii="Times New Roman" w:hAnsi="Times New Roman" w:cs="Times New Roman"/>
        </w:rPr>
      </w:pPr>
      <w:r>
        <w:rPr>
          <w:rFonts w:cs="Times New Roman" w:ascii="Times New Roman" w:hAnsi="Times New Roman"/>
        </w:rPr>
        <w:t xml:space="preserve">094. Er sagte zu ihm: »Wir haben sie verkauft!« </w:t>
      </w:r>
    </w:p>
    <w:p>
      <w:pPr>
        <w:pStyle w:val="PreformattedText"/>
        <w:rPr>
          <w:rFonts w:ascii="Times New Roman" w:hAnsi="Times New Roman" w:cs="Times New Roman"/>
        </w:rPr>
      </w:pPr>
      <w:r>
        <w:rPr>
          <w:rFonts w:cs="Times New Roman" w:ascii="Times New Roman" w:hAnsi="Times New Roman"/>
        </w:rPr>
        <w:t>095. Da gab er meinem Vater den Betrag, und da gab (mein Vater) dem Xalaf Nʕayr fünfzig Goldstücke, also Trinkgeld, und damit genug.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057. M_MḲ Die Fastenzeit.txt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hier im Dorf, als muslimische Religionsgemeinschaft, begehen feierlich das Fasten im (Monat) Ramaḍān.</w:t>
      </w:r>
    </w:p>
    <w:p>
      <w:pPr>
        <w:pStyle w:val="PreformattedText"/>
        <w:rPr>
          <w:rFonts w:ascii="Times New Roman" w:hAnsi="Times New Roman" w:cs="Times New Roman"/>
        </w:rPr>
      </w:pPr>
      <w:r>
        <w:rPr>
          <w:rFonts w:cs="Times New Roman" w:ascii="Times New Roman" w:hAnsi="Times New Roman"/>
        </w:rPr>
        <w:t>002. Am neunundzwanzigsten šaʕbān oder am dreißigsten, (also) am Ende des Monats šaʕbān, bricht der Monat Ramaḍān an.</w:t>
      </w:r>
    </w:p>
    <w:p>
      <w:pPr>
        <w:pStyle w:val="PreformattedText"/>
        <w:rPr>
          <w:rFonts w:ascii="Times New Roman" w:hAnsi="Times New Roman" w:cs="Times New Roman"/>
        </w:rPr>
      </w:pPr>
      <w:r>
        <w:rPr>
          <w:rFonts w:cs="Times New Roman" w:ascii="Times New Roman" w:hAnsi="Times New Roman"/>
        </w:rPr>
        <w:t>003. Der Vorbeter auf dem Minarett ruft “allāhu akbar” und gibt Nachricht, daß heute in der Nacht das Fasten (beginnt).</w:t>
      </w:r>
    </w:p>
    <w:p>
      <w:pPr>
        <w:pStyle w:val="PreformattedText"/>
        <w:rPr>
          <w:rFonts w:ascii="Times New Roman" w:hAnsi="Times New Roman" w:cs="Times New Roman"/>
        </w:rPr>
      </w:pPr>
      <w:r>
        <w:rPr>
          <w:rFonts w:cs="Times New Roman" w:ascii="Times New Roman" w:hAnsi="Times New Roman"/>
        </w:rPr>
        <w:t>004. Da machen sich (die Muslime) bereit und machen ein Essen, und sie stehen auf zum nächtlichen Fastenessen, wir nehmen das nächtliche Fastenessen ein und sprechen die Absicht aus, das Fasten (einzuhalten).</w:t>
      </w:r>
    </w:p>
    <w:p>
      <w:pPr>
        <w:pStyle w:val="PreformattedText"/>
        <w:rPr>
          <w:rFonts w:ascii="Times New Roman" w:hAnsi="Times New Roman" w:cs="Times New Roman"/>
        </w:rPr>
      </w:pPr>
      <w:r>
        <w:rPr>
          <w:rFonts w:cs="Times New Roman" w:ascii="Times New Roman" w:hAnsi="Times New Roman"/>
        </w:rPr>
        <w:t>005. Nachdem wir das nächtliche Fastenessen eingenommen haben, stehen wir auf und beten am Morgen, und wir sprechen die Absicht aus, das Fasten einzuhalten, bis also die Mittagszeit kommt.</w:t>
      </w:r>
    </w:p>
    <w:p>
      <w:pPr>
        <w:pStyle w:val="PreformattedText"/>
        <w:rPr>
          <w:rFonts w:ascii="Times New Roman" w:hAnsi="Times New Roman" w:cs="Times New Roman"/>
        </w:rPr>
      </w:pPr>
      <w:r>
        <w:rPr>
          <w:rFonts w:cs="Times New Roman" w:ascii="Times New Roman" w:hAnsi="Times New Roman"/>
        </w:rPr>
        <w:t>006. Um die Mittagszeit machen wir uns wieder auf zum Gebet, immer zu seiner Zeit, und am Nachmittag beten wir auch, bis zum Sonnenuntergang.</w:t>
      </w:r>
    </w:p>
    <w:p>
      <w:pPr>
        <w:pStyle w:val="PreformattedText"/>
        <w:rPr>
          <w:rFonts w:ascii="Times New Roman" w:hAnsi="Times New Roman" w:cs="Times New Roman"/>
        </w:rPr>
      </w:pPr>
      <w:r>
        <w:rPr>
          <w:rFonts w:cs="Times New Roman" w:ascii="Times New Roman" w:hAnsi="Times New Roman"/>
        </w:rPr>
        <w:t>007. Vor dem Sonnenuntergang schlägt derjenige, der lesen (kann), den Koran auf, und er setzt sich hin und liest ein bißchen aus dem Koran, und wer nicht lesen (kann), bekennt die Einheit Gottes und lobt Gott, und er wartet, bis (der Vorbeter) am Abend zum Gebet ruft.</w:t>
      </w:r>
    </w:p>
    <w:p>
      <w:pPr>
        <w:pStyle w:val="PreformattedText"/>
        <w:rPr>
          <w:rFonts w:ascii="Times New Roman" w:hAnsi="Times New Roman" w:cs="Times New Roman"/>
        </w:rPr>
      </w:pPr>
      <w:r>
        <w:rPr>
          <w:rFonts w:cs="Times New Roman" w:ascii="Times New Roman" w:hAnsi="Times New Roman"/>
        </w:rPr>
        <w:t>008. Wenn die Kanone donnert, oder der Vorbeter auf dem Minarett zum Gebet ruft, stellen sie das abendliche Fastenessen auf den Boden, und wir gehen (im Dorf) umher und nehmen (bei anderen Muslimen) das abendliche Fastenessen ein.</w:t>
      </w:r>
    </w:p>
    <w:p>
      <w:pPr>
        <w:pStyle w:val="PreformattedText"/>
        <w:rPr>
          <w:rFonts w:ascii="Times New Roman" w:hAnsi="Times New Roman" w:cs="Times New Roman"/>
        </w:rPr>
      </w:pPr>
      <w:r>
        <w:rPr>
          <w:rFonts w:cs="Times New Roman" w:ascii="Times New Roman" w:hAnsi="Times New Roman"/>
        </w:rPr>
        <w:t>009. Nach dem abendlichen Fastenessen stehen sie auf, und jeder geht in die Moschee oder nach Hause.</w:t>
      </w:r>
    </w:p>
    <w:p>
      <w:pPr>
        <w:pStyle w:val="PreformattedText"/>
        <w:rPr>
          <w:rFonts w:ascii="Times New Roman" w:hAnsi="Times New Roman" w:cs="Times New Roman"/>
        </w:rPr>
      </w:pPr>
      <w:r>
        <w:rPr>
          <w:rFonts w:cs="Times New Roman" w:ascii="Times New Roman" w:hAnsi="Times New Roman"/>
        </w:rPr>
        <w:t>010. Wer keine Lust hat, in die Mosche zu gehen, um zu beten, betet in seinem Haus.</w:t>
      </w:r>
    </w:p>
    <w:p>
      <w:pPr>
        <w:pStyle w:val="PreformattedText"/>
        <w:rPr>
          <w:rFonts w:ascii="Times New Roman" w:hAnsi="Times New Roman" w:cs="Times New Roman"/>
        </w:rPr>
      </w:pPr>
      <w:r>
        <w:rPr>
          <w:rFonts w:cs="Times New Roman" w:ascii="Times New Roman" w:hAnsi="Times New Roman"/>
        </w:rPr>
        <w:t>011. So (ist es jeden Tag), bis der Monat Ramaḍān zu Ende ist.</w:t>
      </w:r>
    </w:p>
    <w:p>
      <w:pPr>
        <w:pStyle w:val="PreformattedText"/>
        <w:rPr>
          <w:rFonts w:ascii="Times New Roman" w:hAnsi="Times New Roman" w:cs="Times New Roman"/>
        </w:rPr>
      </w:pPr>
      <w:r>
        <w:rPr>
          <w:rFonts w:cs="Times New Roman" w:ascii="Times New Roman" w:hAnsi="Times New Roman"/>
        </w:rPr>
        <w:t>012. Am siebenundzwanzigsten des (Monats) Ramaḍān machen sie eine Feier zum Gedenken an die Nacht des göttlichen Ratschlusses.</w:t>
      </w:r>
    </w:p>
    <w:p>
      <w:pPr>
        <w:pStyle w:val="PreformattedText"/>
        <w:rPr>
          <w:rFonts w:ascii="Times New Roman" w:hAnsi="Times New Roman" w:cs="Times New Roman"/>
        </w:rPr>
      </w:pPr>
      <w:r>
        <w:rPr>
          <w:rFonts w:cs="Times New Roman" w:ascii="Times New Roman" w:hAnsi="Times New Roman"/>
        </w:rPr>
        <w:t>013. Sie machen ein Freudenfest, und die Alten versammeln sich in der Moschee und machen eine Gedächtnisfeier, und sie rezitieren melodisch (den Koran), preisen die Größe Gottes und rezitieren Hymnen bis zur Nacht des Festes.</w:t>
      </w:r>
    </w:p>
    <w:p>
      <w:pPr>
        <w:pStyle w:val="PreformattedText"/>
        <w:rPr>
          <w:rFonts w:ascii="Times New Roman" w:hAnsi="Times New Roman" w:cs="Times New Roman"/>
        </w:rPr>
      </w:pPr>
      <w:r>
        <w:rPr>
          <w:rFonts w:cs="Times New Roman" w:ascii="Times New Roman" w:hAnsi="Times New Roman"/>
        </w:rPr>
        <w:t>014. Die Nacht des Festes kommt am neunundzwanzigsten des (Monats) Ramaḍān, oder am dreißigsten des Ramaḍān, abhängig von der Mondsichel.</w:t>
      </w:r>
    </w:p>
    <w:p>
      <w:pPr>
        <w:pStyle w:val="PreformattedText"/>
        <w:rPr>
          <w:rFonts w:ascii="Times New Roman" w:hAnsi="Times New Roman" w:cs="Times New Roman"/>
        </w:rPr>
      </w:pPr>
      <w:r>
        <w:rPr>
          <w:rFonts w:cs="Times New Roman" w:ascii="Times New Roman" w:hAnsi="Times New Roman"/>
        </w:rPr>
        <w:t>015. Wenn eine Mondperiode vollständig ist, fastet man dreißig Tage, und wenn der Mond einen Tag zu früh erschienen ist, dauert das Fasten (nur) neunundzwanzig Tage, und am dreißigsten Tag ist das Fest.</w:t>
      </w:r>
    </w:p>
    <w:p>
      <w:pPr>
        <w:pStyle w:val="PreformattedText"/>
        <w:rPr>
          <w:rFonts w:ascii="Times New Roman" w:hAnsi="Times New Roman" w:cs="Times New Roman"/>
        </w:rPr>
      </w:pPr>
      <w:r>
        <w:rPr>
          <w:rFonts w:cs="Times New Roman" w:ascii="Times New Roman" w:hAnsi="Times New Roman"/>
        </w:rPr>
        <w:t>016. Die Leute stehen (am Festtag) frühzeitig auf, gehen hinunter zur Moschee, beten und gehen zum Friedhof.</w:t>
      </w:r>
    </w:p>
    <w:p>
      <w:pPr>
        <w:pStyle w:val="PreformattedText"/>
        <w:rPr>
          <w:rFonts w:ascii="Times New Roman" w:hAnsi="Times New Roman" w:cs="Times New Roman"/>
        </w:rPr>
      </w:pPr>
      <w:r>
        <w:rPr>
          <w:rFonts w:cs="Times New Roman" w:ascii="Times New Roman" w:hAnsi="Times New Roman"/>
        </w:rPr>
        <w:t>017. Sie besuchen ihre Toten und beglückwünschen sich gegenseitig, und sie kommen, nachdem sie vom Friedhof zurückgekehrt sind, und gehen also (im Dorf) herum, zu ihren Verwandten, zu ihren Freunden und zu ihren Nachbarn.</w:t>
      </w:r>
    </w:p>
    <w:p>
      <w:pPr>
        <w:pStyle w:val="PreformattedText"/>
        <w:rPr>
          <w:rFonts w:ascii="Times New Roman" w:hAnsi="Times New Roman" w:cs="Times New Roman"/>
        </w:rPr>
      </w:pPr>
      <w:r>
        <w:rPr>
          <w:rFonts w:cs="Times New Roman" w:ascii="Times New Roman" w:hAnsi="Times New Roman"/>
        </w:rPr>
        <w:t>018. Sie beglückwünschen sich gegenseitig, und danach kehren sie zurück in ihr Haus, und wer Verwandte in der Fremde hat, oder Söhne oder Brüder, kommen (diese) auch, und sie beglückwünschen sich, sie und ihre Verwandten, und sie besuchen sich gegenseitig und freuen sich über das Fest.</w:t>
      </w:r>
    </w:p>
    <w:p>
      <w:pPr>
        <w:pStyle w:val="PreformattedText"/>
        <w:rPr>
          <w:rFonts w:ascii="Times New Roman" w:hAnsi="Times New Roman" w:cs="Times New Roman"/>
        </w:rPr>
      </w:pPr>
      <w:r>
        <w:rPr>
          <w:rFonts w:cs="Times New Roman" w:ascii="Times New Roman" w:hAnsi="Times New Roman"/>
        </w:rPr>
        <w:t>019. Sie machen Süßigkeiten, machen Essen, machen gefüllte Weizengrützeklößchen, schlachten (ein Ziege oder ein Schaf) und kochen, und sie gedenken ihrer Toten und feiern an den Tagen des Fests.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058. M_FḎ Das Fest des Fastenbrechens.txt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Am Morgen des Festes gehen die Leute (zum Friedhof).</w:t>
      </w:r>
    </w:p>
    <w:p>
      <w:pPr>
        <w:pStyle w:val="PreformattedText"/>
        <w:rPr>
          <w:rFonts w:ascii="Times New Roman" w:hAnsi="Times New Roman" w:cs="Times New Roman"/>
        </w:rPr>
      </w:pPr>
      <w:r>
        <w:rPr>
          <w:rFonts w:cs="Times New Roman" w:ascii="Times New Roman" w:hAnsi="Times New Roman"/>
        </w:rPr>
        <w:t>002. Die Frauen stehen am Morgen auf, und sie müssen ihre Häuser am Vorabend gekehrt und sich bereitgemacht haben.</w:t>
      </w:r>
    </w:p>
    <w:p>
      <w:pPr>
        <w:pStyle w:val="PreformattedText"/>
        <w:rPr>
          <w:rFonts w:ascii="Times New Roman" w:hAnsi="Times New Roman" w:cs="Times New Roman"/>
        </w:rPr>
      </w:pPr>
      <w:r>
        <w:rPr>
          <w:rFonts w:cs="Times New Roman" w:ascii="Times New Roman" w:hAnsi="Times New Roman"/>
        </w:rPr>
        <w:t>003. Am Morgen gehen sie, um (die Gräber) zu besuchen.</w:t>
      </w:r>
    </w:p>
    <w:p>
      <w:pPr>
        <w:pStyle w:val="PreformattedText"/>
        <w:rPr>
          <w:rFonts w:ascii="Times New Roman" w:hAnsi="Times New Roman" w:cs="Times New Roman"/>
        </w:rPr>
      </w:pPr>
      <w:r>
        <w:rPr>
          <w:rFonts w:cs="Times New Roman" w:ascii="Times New Roman" w:hAnsi="Times New Roman"/>
        </w:rPr>
        <w:t>004. Diejenige, die einen Toten (auf dem Friedhof) hat, geht und besucht den Toten.</w:t>
      </w:r>
    </w:p>
    <w:p>
      <w:pPr>
        <w:pStyle w:val="PreformattedText"/>
        <w:rPr>
          <w:rFonts w:ascii="Times New Roman" w:hAnsi="Times New Roman" w:cs="Times New Roman"/>
        </w:rPr>
      </w:pPr>
      <w:r>
        <w:rPr>
          <w:rFonts w:cs="Times New Roman" w:ascii="Times New Roman" w:hAnsi="Times New Roman"/>
        </w:rPr>
        <w:t>005. Sie nimmt einen Blumenstrauß mit beispielsweise, oder sie hat ein bißchen Myrte besorgt, die sie — fern sei es von dir — auf das Grab legen, oder sie hat aus dem Haus einen Blumenstrauß mitgenommen, und sie gehen (zum Friedhof).</w:t>
      </w:r>
    </w:p>
    <w:p>
      <w:pPr>
        <w:pStyle w:val="PreformattedText"/>
        <w:rPr>
          <w:rFonts w:ascii="Times New Roman" w:hAnsi="Times New Roman" w:cs="Times New Roman"/>
        </w:rPr>
      </w:pPr>
      <w:r>
        <w:rPr>
          <w:rFonts w:cs="Times New Roman" w:ascii="Times New Roman" w:hAnsi="Times New Roman"/>
        </w:rPr>
        <w:t>006. Sie machen dort einen Besuch, und alle Frauen müssen sich dort versammelt haben.</w:t>
      </w:r>
    </w:p>
    <w:p>
      <w:pPr>
        <w:pStyle w:val="PreformattedText"/>
        <w:rPr>
          <w:rFonts w:ascii="Times New Roman" w:hAnsi="Times New Roman" w:cs="Times New Roman"/>
        </w:rPr>
      </w:pPr>
      <w:r>
        <w:rPr>
          <w:rFonts w:cs="Times New Roman" w:ascii="Times New Roman" w:hAnsi="Times New Roman"/>
        </w:rPr>
        <w:t>007. Jeder besucht seine Toten.</w:t>
      </w:r>
    </w:p>
    <w:p>
      <w:pPr>
        <w:pStyle w:val="PreformattedText"/>
        <w:rPr>
          <w:rFonts w:ascii="Times New Roman" w:hAnsi="Times New Roman" w:cs="Times New Roman"/>
        </w:rPr>
      </w:pPr>
      <w:r>
        <w:rPr>
          <w:rFonts w:cs="Times New Roman" w:ascii="Times New Roman" w:hAnsi="Times New Roman"/>
        </w:rPr>
        <w:t>008. Sie bleiben ein bißchen sitzen, jeder liest die Eröffnungssure für seine Toten, und dann machen sich die Frauen auf und kommen zurück.</w:t>
      </w:r>
    </w:p>
    <w:p>
      <w:pPr>
        <w:pStyle w:val="PreformattedText"/>
        <w:rPr>
          <w:rFonts w:ascii="Times New Roman" w:hAnsi="Times New Roman" w:cs="Times New Roman"/>
        </w:rPr>
      </w:pPr>
      <w:r>
        <w:rPr>
          <w:rFonts w:cs="Times New Roman" w:ascii="Times New Roman" w:hAnsi="Times New Roman"/>
        </w:rPr>
        <w:t>009. Diejenige, die eine Mutter hat, geht zur ihrer Mutter und beglückwünscht sie, also in ihrem Haus.</w:t>
      </w:r>
    </w:p>
    <w:p>
      <w:pPr>
        <w:pStyle w:val="PreformattedText"/>
        <w:rPr>
          <w:rFonts w:ascii="Times New Roman" w:hAnsi="Times New Roman" w:cs="Times New Roman"/>
        </w:rPr>
      </w:pPr>
      <w:r>
        <w:rPr>
          <w:rFonts w:cs="Times New Roman" w:ascii="Times New Roman" w:hAnsi="Times New Roman"/>
        </w:rPr>
        <w:t>010. Sie schaut bei ihrer Mutter vorbei und beglückwünscht sie, sie kommt natürlich in ihr Haus.</w:t>
      </w:r>
    </w:p>
    <w:p>
      <w:pPr>
        <w:pStyle w:val="PreformattedText"/>
        <w:rPr>
          <w:rFonts w:ascii="Times New Roman" w:hAnsi="Times New Roman" w:cs="Times New Roman"/>
        </w:rPr>
      </w:pPr>
      <w:r>
        <w:rPr>
          <w:rFonts w:cs="Times New Roman" w:ascii="Times New Roman" w:hAnsi="Times New Roman"/>
        </w:rPr>
        <w:t>011. Auch ihre Söhne beglückwünschen sie.</w:t>
      </w:r>
    </w:p>
    <w:p>
      <w:pPr>
        <w:pStyle w:val="PreformattedText"/>
        <w:rPr>
          <w:rFonts w:ascii="Times New Roman" w:hAnsi="Times New Roman" w:cs="Times New Roman"/>
        </w:rPr>
      </w:pPr>
      <w:r>
        <w:rPr>
          <w:rFonts w:cs="Times New Roman" w:ascii="Times New Roman" w:hAnsi="Times New Roman"/>
        </w:rPr>
        <w:t>012. Derjenige, der zu ihnen kommt, ist beispielsweise bei den Frauen diejenige, die eine Schwester hat, ihre Tochter kommt und beglückwünscht sie, und sie sitzen beieinander und brechen das Fasten (indem sie essen), und sie amüsieren sich und beglückwünschen einander.</w:t>
      </w:r>
    </w:p>
    <w:p>
      <w:pPr>
        <w:pStyle w:val="PreformattedText"/>
        <w:rPr>
          <w:rFonts w:ascii="Times New Roman" w:hAnsi="Times New Roman" w:cs="Times New Roman"/>
        </w:rPr>
      </w:pPr>
      <w:r>
        <w:rPr>
          <w:rFonts w:cs="Times New Roman" w:ascii="Times New Roman" w:hAnsi="Times New Roman"/>
        </w:rPr>
        <w:t>013. Am nächsten Tag machen sie sich auf... Derjenige, der einen Verwandten hat, macht sich am nächsten Tag auf, und er geht und beglückwünscht beispielsweise seine Schwester, seine Tochter, seinen Verwandten, und sie bewirten sich beispielsweise gegenseitig.</w:t>
      </w:r>
    </w:p>
    <w:p>
      <w:pPr>
        <w:pStyle w:val="PreformattedText"/>
        <w:rPr>
          <w:rFonts w:ascii="Times New Roman" w:hAnsi="Times New Roman" w:cs="Times New Roman"/>
        </w:rPr>
      </w:pPr>
      <w:r>
        <w:rPr>
          <w:rFonts w:cs="Times New Roman" w:ascii="Times New Roman" w:hAnsi="Times New Roman"/>
        </w:rPr>
        <w:t>014. Was machen sie? Saft (bieten sie an), stellen Knabberzeug hin, sie stellen (ihren Gästen) hin, was es an Süßigkeiten im Hause gibt, was es an Schokolade gibt, und sie bewirten sich gegenseitig.</w:t>
      </w:r>
    </w:p>
    <w:p>
      <w:pPr>
        <w:pStyle w:val="PreformattedText"/>
        <w:rPr>
          <w:rFonts w:ascii="Times New Roman" w:hAnsi="Times New Roman" w:cs="Times New Roman"/>
        </w:rPr>
      </w:pPr>
      <w:r>
        <w:rPr>
          <w:rFonts w:cs="Times New Roman" w:ascii="Times New Roman" w:hAnsi="Times New Roman"/>
        </w:rPr>
        <w:t>015. Sie unterhalten sich ein bißchen, und (dann) macht sich jeder auf und geht in sein Haus.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059. Ǧ_MMA Die Vertreibung des Bettlers.txt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 xml:space="preserve">001. Eines Tages (passierte) meinem "Vater — (Gott) erbarme sich eurer Toten und er erbarme sich seiner — (folgendes mit) einem Bettler, einem von diesen Hochgewachsenen. </w:t>
      </w:r>
    </w:p>
    <w:p>
      <w:pPr>
        <w:pStyle w:val="PreformattedText"/>
        <w:rPr>
          <w:rFonts w:ascii="Times New Roman" w:hAnsi="Times New Roman" w:cs="Times New Roman"/>
        </w:rPr>
      </w:pPr>
      <w:r>
        <w:rPr>
          <w:rFonts w:cs="Times New Roman" w:ascii="Times New Roman" w:hAnsi="Times New Roman"/>
        </w:rPr>
        <w:t xml:space="preserve">002. Er pflegte zu kommen, und war mit nichts zufrieden. Was ihm einer auch gab — er war nicht zufrieden und verärgerte das Dorf, und er war stark, ging in die Moschee (zum Schlafen) und ließ die Lampe vom Abend bis zum Morgen brennen. </w:t>
      </w:r>
    </w:p>
    <w:p>
      <w:pPr>
        <w:pStyle w:val="PreformattedText"/>
        <w:rPr>
          <w:rFonts w:ascii="Times New Roman" w:hAnsi="Times New Roman" w:cs="Times New Roman"/>
        </w:rPr>
      </w:pPr>
      <w:r>
        <w:rPr>
          <w:rFonts w:cs="Times New Roman" w:ascii="Times New Roman" w:hAnsi="Times New Roman"/>
        </w:rPr>
        <w:t xml:space="preserve">003. Du weißt, daß die Leute früher arm waren und sich selbst einschränkten. </w:t>
      </w:r>
    </w:p>
    <w:p>
      <w:pPr>
        <w:pStyle w:val="PreformattedText"/>
        <w:rPr>
          <w:rFonts w:ascii="Times New Roman" w:hAnsi="Times New Roman" w:cs="Times New Roman"/>
        </w:rPr>
      </w:pPr>
      <w:r>
        <w:rPr>
          <w:rFonts w:cs="Times New Roman" w:ascii="Times New Roman" w:hAnsi="Times New Roman"/>
        </w:rPr>
        <w:t xml:space="preserve">004. Mein Vater sagte: »Was soll ich mit ihm machen? Es bleibt mir nichts anderes übrig, als ihm einen Schreck einzujagen.« </w:t>
      </w:r>
    </w:p>
    <w:p>
      <w:pPr>
        <w:pStyle w:val="PreformattedText"/>
        <w:rPr>
          <w:rFonts w:ascii="Times New Roman" w:hAnsi="Times New Roman" w:cs="Times New Roman"/>
        </w:rPr>
      </w:pPr>
      <w:r>
        <w:rPr>
          <w:rFonts w:cs="Times New Roman" w:ascii="Times New Roman" w:hAnsi="Times New Roman"/>
        </w:rPr>
        <w:t xml:space="preserve">005. Er machte sich auf und ging, nahm die Totenbahre (mit in die Moschee), stellte sie vor sich hin, (legte sich darauf) und zog sich die Decke (mit der man den Toten bedeckt) über den Kopf. </w:t>
      </w:r>
    </w:p>
    <w:p>
      <w:pPr>
        <w:pStyle w:val="PreformattedText"/>
        <w:rPr>
          <w:rFonts w:ascii="Times New Roman" w:hAnsi="Times New Roman" w:cs="Times New Roman"/>
        </w:rPr>
      </w:pPr>
      <w:r>
        <w:rPr>
          <w:rFonts w:cs="Times New Roman" w:ascii="Times New Roman" w:hAnsi="Times New Roman"/>
        </w:rPr>
        <w:t xml:space="preserve">006. Er begann zu poltern — da wachte jener auf, schaute so umher und sprach: »Ach du meine Güte, die Bewohner des Dorfes fürchten sich nicht vor Gott. Sie haben mir den Toten hergebracht, ihn (hier) abgestellt, und ich habe sie nicht bemerkt.« </w:t>
      </w:r>
    </w:p>
    <w:p>
      <w:pPr>
        <w:pStyle w:val="PreformattedText"/>
        <w:rPr>
          <w:rFonts w:ascii="Times New Roman" w:hAnsi="Times New Roman" w:cs="Times New Roman"/>
        </w:rPr>
      </w:pPr>
      <w:r>
        <w:rPr>
          <w:rFonts w:cs="Times New Roman" w:ascii="Times New Roman" w:hAnsi="Times New Roman"/>
        </w:rPr>
        <w:t xml:space="preserve">007. Er sammelte seine Sachen ein und zog sich nach hinten zurück zu einer Säule. </w:t>
      </w:r>
    </w:p>
    <w:p>
      <w:pPr>
        <w:pStyle w:val="PreformattedText"/>
        <w:rPr>
          <w:rFonts w:ascii="Times New Roman" w:hAnsi="Times New Roman" w:cs="Times New Roman"/>
        </w:rPr>
      </w:pPr>
      <w:r>
        <w:rPr>
          <w:rFonts w:cs="Times New Roman" w:ascii="Times New Roman" w:hAnsi="Times New Roman"/>
        </w:rPr>
        <w:t xml:space="preserve">008. Mein Vater sagte sich — er hatte nämlich einen von diesen großen Stöcken dabei —: »Bei Gott, wenn er mich mit diesem Stock schlägt, bringt er mich um.« </w:t>
      </w:r>
    </w:p>
    <w:p>
      <w:pPr>
        <w:pStyle w:val="PreformattedText"/>
        <w:rPr>
          <w:rFonts w:ascii="Times New Roman" w:hAnsi="Times New Roman" w:cs="Times New Roman"/>
        </w:rPr>
      </w:pPr>
      <w:r>
        <w:rPr>
          <w:rFonts w:cs="Times New Roman" w:ascii="Times New Roman" w:hAnsi="Times New Roman"/>
        </w:rPr>
        <w:t xml:space="preserve">009. Da setzte er sich auf. </w:t>
      </w:r>
    </w:p>
    <w:p>
      <w:pPr>
        <w:pStyle w:val="PreformattedText"/>
        <w:rPr>
          <w:rFonts w:ascii="Times New Roman" w:hAnsi="Times New Roman" w:cs="Times New Roman"/>
        </w:rPr>
      </w:pPr>
      <w:r>
        <w:rPr>
          <w:rFonts w:cs="Times New Roman" w:ascii="Times New Roman" w:hAnsi="Times New Roman"/>
        </w:rPr>
        <w:t xml:space="preserve">010. Als sich mein Vater aufsetzte, was dachte er (der Bettler) da? Der Tote ist also aufgestanden. </w:t>
      </w:r>
    </w:p>
    <w:p>
      <w:pPr>
        <w:pStyle w:val="PreformattedText"/>
        <w:rPr>
          <w:rFonts w:ascii="Times New Roman" w:hAnsi="Times New Roman" w:cs="Times New Roman"/>
        </w:rPr>
      </w:pPr>
      <w:r>
        <w:rPr>
          <w:rFonts w:cs="Times New Roman" w:ascii="Times New Roman" w:hAnsi="Times New Roman"/>
        </w:rPr>
        <w:t xml:space="preserve">011. Er ließ seine Sachen zurück, ließ alles, was er hatte zurück, und begann zu laufen. </w:t>
      </w:r>
    </w:p>
    <w:p>
      <w:pPr>
        <w:pStyle w:val="PreformattedText"/>
        <w:rPr>
          <w:rFonts w:ascii="Times New Roman" w:hAnsi="Times New Roman" w:cs="Times New Roman"/>
        </w:rPr>
      </w:pPr>
      <w:r>
        <w:rPr>
          <w:rFonts w:cs="Times New Roman" w:ascii="Times New Roman" w:hAnsi="Times New Roman"/>
        </w:rPr>
        <w:t>012. Es lag Schnee in dieser Nacht, und er flüchtete und verließ Ǧubbʕadīn.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059. M_FḲ Das Opferfest.txt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Am Opferfest (geschieht folgendes:) Derjenige, der auf die Pilgerfahrt gegangen ist und während der Pilgerfahrt nicht geopfert hat, kommt, sobald das Opferfest (wieder) gefeiert wird (wörtl.: kommt) beispielsweise in sein Dorf und bringt ein Schlachttier, aber dieses Schlachttier muß (so) sein, (daß) es kein Ohr verloren hat, (es darf) nicht verletzt sein und keine Schramme haben, und es darf nichts daran sein, das Gott (an Fehlern) geschaffen hat, denn das Opfertier ist etwas anderes als andere Schlachttiere.</w:t>
      </w:r>
    </w:p>
    <w:p>
      <w:pPr>
        <w:pStyle w:val="PreformattedText"/>
        <w:rPr>
          <w:rFonts w:ascii="Times New Roman" w:hAnsi="Times New Roman" w:cs="Times New Roman"/>
        </w:rPr>
      </w:pPr>
      <w:r>
        <w:rPr>
          <w:rFonts w:cs="Times New Roman" w:ascii="Times New Roman" w:hAnsi="Times New Roman"/>
        </w:rPr>
        <w:t>002. Das Opfertier muß ganz unversehrt sein, und es darf beispielsweise überhaupt nichts (Fehlerhaftes) daran sein; es muß ganz wie eine Braut sein, ganz intakt.</w:t>
      </w:r>
    </w:p>
    <w:p>
      <w:pPr>
        <w:pStyle w:val="PreformattedText"/>
        <w:rPr>
          <w:rFonts w:ascii="Times New Roman" w:hAnsi="Times New Roman" w:cs="Times New Roman"/>
        </w:rPr>
      </w:pPr>
      <w:r>
        <w:rPr>
          <w:rFonts w:cs="Times New Roman" w:ascii="Times New Roman" w:hAnsi="Times New Roman"/>
        </w:rPr>
        <w:t>003. Man bringt es beispielsweise, und er schlachtet es und spricht über ihm die (religiöse) Intention aus, die Intention, daß er es für seine Angehörigen gebracht hat, um es zu opfern.</w:t>
      </w:r>
    </w:p>
    <w:p>
      <w:pPr>
        <w:pStyle w:val="PreformattedText"/>
        <w:rPr>
          <w:rFonts w:ascii="Times New Roman" w:hAnsi="Times New Roman" w:cs="Times New Roman"/>
        </w:rPr>
      </w:pPr>
      <w:r>
        <w:rPr>
          <w:rFonts w:cs="Times New Roman" w:ascii="Times New Roman" w:hAnsi="Times New Roman"/>
        </w:rPr>
        <w:t>004. Er (selbst) ißt nichts davon, dem Eigentümer des Opfertiers steht es nicht zu, (davon) zu essen, ja nicht einmal zu kosten, (es steht ihm nicht zu), davon zu essen.</w:t>
      </w:r>
    </w:p>
    <w:p>
      <w:pPr>
        <w:pStyle w:val="PreformattedText"/>
        <w:rPr>
          <w:rFonts w:ascii="Times New Roman" w:hAnsi="Times New Roman" w:cs="Times New Roman"/>
        </w:rPr>
      </w:pPr>
      <w:r>
        <w:rPr>
          <w:rFonts w:cs="Times New Roman" w:ascii="Times New Roman" w:hAnsi="Times New Roman"/>
        </w:rPr>
        <w:t>005. Dann verteilt man es beispielsweise, jeder einzelne verteilt... also was er will.</w:t>
      </w:r>
    </w:p>
    <w:p>
      <w:pPr>
        <w:pStyle w:val="PreformattedText"/>
        <w:rPr>
          <w:rFonts w:ascii="Times New Roman" w:hAnsi="Times New Roman" w:cs="Times New Roman"/>
        </w:rPr>
      </w:pPr>
      <w:r>
        <w:rPr>
          <w:rFonts w:cs="Times New Roman" w:ascii="Times New Roman" w:hAnsi="Times New Roman"/>
        </w:rPr>
        <w:t>006. Jeder, der bereit ist zu einer guten Tat für den Armen, teilt es ihm zu, zerteilt dieses Schlachttier und teilt es (in Portionen) und teilt ihm (etwas von) diesem Schlachttier zu am Opferfest.</w:t>
      </w:r>
    </w:p>
    <w:p>
      <w:pPr>
        <w:pStyle w:val="PreformattedText"/>
        <w:rPr>
          <w:rFonts w:ascii="Times New Roman" w:hAnsi="Times New Roman" w:cs="Times New Roman"/>
        </w:rPr>
      </w:pPr>
      <w:r>
        <w:rPr>
          <w:rFonts w:cs="Times New Roman" w:ascii="Times New Roman" w:hAnsi="Times New Roman"/>
        </w:rPr>
        <w:t>007. Und man geht beispielsweise her, und derjenige, der einen Toten (auf dem Friedhof) hat, wird gehen, um ihn zu besuchen.</w:t>
      </w:r>
    </w:p>
    <w:p>
      <w:pPr>
        <w:pStyle w:val="PreformattedText"/>
        <w:rPr>
          <w:rFonts w:ascii="Times New Roman" w:hAnsi="Times New Roman" w:cs="Times New Roman"/>
        </w:rPr>
      </w:pPr>
      <w:r>
        <w:rPr>
          <w:rFonts w:cs="Times New Roman" w:ascii="Times New Roman" w:hAnsi="Times New Roman"/>
        </w:rPr>
        <w:t>008. Man nimmt eine Schachtel Süßigkeiten mit, und nimmt auch (Essen) aus dem Haus mit.</w:t>
      </w:r>
    </w:p>
    <w:p>
      <w:pPr>
        <w:pStyle w:val="PreformattedText"/>
        <w:rPr>
          <w:rFonts w:ascii="Times New Roman" w:hAnsi="Times New Roman" w:cs="Times New Roman"/>
        </w:rPr>
      </w:pPr>
      <w:r>
        <w:rPr>
          <w:rFonts w:cs="Times New Roman" w:ascii="Times New Roman" w:hAnsi="Times New Roman"/>
        </w:rPr>
        <w:t>009. In früheren Zeiten pflegte man Essen (zum Mitnehmen auf den Friedhof) im Hause zu machen, (aber) heutzutage macht man kein Essen mehr im Haus.</w:t>
      </w:r>
    </w:p>
    <w:p>
      <w:pPr>
        <w:pStyle w:val="PreformattedText"/>
        <w:rPr>
          <w:rFonts w:ascii="Times New Roman" w:hAnsi="Times New Roman" w:cs="Times New Roman"/>
        </w:rPr>
      </w:pPr>
      <w:r>
        <w:rPr>
          <w:rFonts w:cs="Times New Roman" w:ascii="Times New Roman" w:hAnsi="Times New Roman"/>
        </w:rPr>
        <w:t>010. Heutzutage nimmt man zu den Gräbern eine Schachtel Süßigkeiten mit, man nimmt irgendetwas mit und bietet es (den anderen) an, und im Haus bietet man bespielsweise (den Gästen) Süßigkeiten an.</w:t>
      </w:r>
    </w:p>
    <w:p>
      <w:pPr>
        <w:pStyle w:val="PreformattedText"/>
        <w:rPr>
          <w:rFonts w:ascii="Times New Roman" w:hAnsi="Times New Roman" w:cs="Times New Roman"/>
        </w:rPr>
      </w:pPr>
      <w:r>
        <w:rPr>
          <w:rFonts w:cs="Times New Roman" w:ascii="Times New Roman" w:hAnsi="Times New Roman"/>
        </w:rPr>
        <w:t>011. Ja, das ist es, was man also am Opferfest macht, denn es ist nach dem Gesetz; das Opfertier ist gemäß dem Gesetz.</w:t>
      </w:r>
    </w:p>
    <w:p>
      <w:pPr>
        <w:pStyle w:val="PreformattedText"/>
        <w:rPr>
          <w:rFonts w:ascii="Times New Roman" w:hAnsi="Times New Roman" w:cs="Times New Roman"/>
        </w:rPr>
      </w:pPr>
      <w:r>
        <w:rPr>
          <w:rFonts w:cs="Times New Roman" w:ascii="Times New Roman" w:hAnsi="Times New Roman"/>
        </w:rPr>
        <w:t>012. Derjenige, der opfert... Es gibt Leute, die ohne die Pilgerreise zu machen opfern, und wegen ihrer (finanziellen) Leistungsfähigkeit opfern, die (deswegen) opfern müssen.</w:t>
      </w:r>
    </w:p>
    <w:p>
      <w:pPr>
        <w:pStyle w:val="PreformattedText"/>
        <w:rPr>
          <w:rFonts w:ascii="Times New Roman" w:hAnsi="Times New Roman" w:cs="Times New Roman"/>
        </w:rPr>
      </w:pPr>
      <w:r>
        <w:rPr>
          <w:rFonts w:cs="Times New Roman" w:ascii="Times New Roman" w:hAnsi="Times New Roman"/>
        </w:rPr>
        <w:t>013. Also das Opfertier ist gemäß dem Gesetz, denn Abraham (mit dem Beinamen) “der Freund” ging her, um seinen Sohn zu opfern.</w:t>
      </w:r>
    </w:p>
    <w:p>
      <w:pPr>
        <w:pStyle w:val="PreformattedText"/>
        <w:rPr>
          <w:rFonts w:ascii="Times New Roman" w:hAnsi="Times New Roman" w:cs="Times New Roman"/>
        </w:rPr>
      </w:pPr>
      <w:r>
        <w:rPr>
          <w:rFonts w:cs="Times New Roman" w:ascii="Times New Roman" w:hAnsi="Times New Roman"/>
        </w:rPr>
        <w:t>014. Ja, und es ist notwendig, daß jeder einzelne... Also dieses Fest ist nicht nur für die Muslime.</w:t>
      </w:r>
    </w:p>
    <w:p>
      <w:pPr>
        <w:pStyle w:val="PreformattedText"/>
        <w:rPr>
          <w:rFonts w:ascii="Times New Roman" w:hAnsi="Times New Roman" w:cs="Times New Roman"/>
        </w:rPr>
      </w:pPr>
      <w:r>
        <w:rPr>
          <w:rFonts w:cs="Times New Roman" w:ascii="Times New Roman" w:hAnsi="Times New Roman"/>
        </w:rPr>
        <w:t>015. Dieses Fest ist für die Muslime und für die Christen, denn das Opferfest ist das Fest für Abraham “den Freund”.</w:t>
      </w:r>
    </w:p>
    <w:p>
      <w:pPr>
        <w:pStyle w:val="PreformattedText"/>
        <w:rPr>
          <w:rFonts w:ascii="Times New Roman" w:hAnsi="Times New Roman" w:cs="Times New Roman"/>
        </w:rPr>
      </w:pPr>
      <w:r>
        <w:rPr>
          <w:rFonts w:cs="Times New Roman" w:ascii="Times New Roman" w:hAnsi="Times New Roman"/>
        </w:rPr>
        <w:t>016. Also, es ist notwendig, daß Muslime und Christen es feiern.</w:t>
      </w:r>
    </w:p>
    <w:p>
      <w:pPr>
        <w:pStyle w:val="PreformattedText"/>
        <w:rPr>
          <w:rFonts w:ascii="Times New Roman" w:hAnsi="Times New Roman" w:cs="Times New Roman"/>
        </w:rPr>
      </w:pPr>
      <w:r>
        <w:rPr>
          <w:rFonts w:cs="Times New Roman" w:ascii="Times New Roman" w:hAnsi="Times New Roman"/>
        </w:rPr>
        <w:t>017. An diesem Fest opfern nicht nur die Muslime — nein!</w:t>
      </w:r>
    </w:p>
    <w:p>
      <w:pPr>
        <w:pStyle w:val="PreformattedText"/>
        <w:rPr>
          <w:rFonts w:ascii="Times New Roman" w:hAnsi="Times New Roman" w:cs="Times New Roman"/>
        </w:rPr>
      </w:pPr>
      <w:r>
        <w:rPr>
          <w:rFonts w:cs="Times New Roman" w:ascii="Times New Roman" w:hAnsi="Times New Roman"/>
        </w:rPr>
        <w:t>018. Die Christen opfern ein Opferbrot, sie zerteilen (wörtl.: schlachten) ein Opferbrot, und die Muslime opfern Schlachttiere.</w:t>
      </w:r>
    </w:p>
    <w:p>
      <w:pPr>
        <w:pStyle w:val="PreformattedText"/>
        <w:rPr>
          <w:rFonts w:ascii="Times New Roman" w:hAnsi="Times New Roman" w:cs="Times New Roman"/>
        </w:rPr>
      </w:pPr>
      <w:r>
        <w:rPr>
          <w:rFonts w:cs="Times New Roman" w:ascii="Times New Roman" w:hAnsi="Times New Roman"/>
        </w:rPr>
        <w:t>019. Ja, das ist also das Opferfest.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060. M_AṢ Geburt eines Dämonen.txt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Seinerzeit war einmal ein Krämer, und die Ehefrau dieses Krämers war Hebamme, und sie leistete Geburtshilfe und ging (dabei) in die nahegelegenen Dörfer wie ʕēn ət-Tine, ǧubbʕadīn und Baxʕa.</w:t>
      </w:r>
    </w:p>
    <w:p>
      <w:pPr>
        <w:pStyle w:val="PreformattedText"/>
        <w:rPr>
          <w:rFonts w:ascii="Times New Roman" w:hAnsi="Times New Roman" w:cs="Times New Roman"/>
        </w:rPr>
      </w:pPr>
      <w:r>
        <w:rPr>
          <w:rFonts w:cs="Times New Roman" w:ascii="Times New Roman" w:hAnsi="Times New Roman"/>
        </w:rPr>
        <w:t>002. (Als einmal) Leute kamen und in der Nacht nach ihr verlangten, ging sie mit ihnen hinaus.</w:t>
      </w:r>
    </w:p>
    <w:p>
      <w:pPr>
        <w:pStyle w:val="PreformattedText"/>
        <w:rPr>
          <w:rFonts w:ascii="Times New Roman" w:hAnsi="Times New Roman" w:cs="Times New Roman"/>
        </w:rPr>
      </w:pPr>
      <w:r>
        <w:rPr>
          <w:rFonts w:cs="Times New Roman" w:ascii="Times New Roman" w:hAnsi="Times New Roman"/>
        </w:rPr>
        <w:t>003. Es gab (damals) keine Autos, (deshalb) brachten sie einen Esel — die Zuhörer mögen den Ausdruck entschuldigen —, setzten sie auf diesen Esel und nahmen sie mit.</w:t>
      </w:r>
    </w:p>
    <w:p>
      <w:pPr>
        <w:pStyle w:val="PreformattedText"/>
        <w:rPr>
          <w:rFonts w:ascii="Times New Roman" w:hAnsi="Times New Roman" w:cs="Times New Roman"/>
        </w:rPr>
      </w:pPr>
      <w:r>
        <w:rPr>
          <w:rFonts w:cs="Times New Roman" w:ascii="Times New Roman" w:hAnsi="Times New Roman"/>
        </w:rPr>
        <w:t>004. Sie hatten sie mit auf den Weg genommen mit der Begründung, sie solle nach ʕēn ət-Tine gehen.</w:t>
      </w:r>
    </w:p>
    <w:p>
      <w:pPr>
        <w:pStyle w:val="PreformattedText"/>
        <w:rPr>
          <w:rFonts w:ascii="Times New Roman" w:hAnsi="Times New Roman" w:cs="Times New Roman"/>
        </w:rPr>
      </w:pPr>
      <w:r>
        <w:rPr>
          <w:rFonts w:cs="Times New Roman" w:ascii="Times New Roman" w:hAnsi="Times New Roman"/>
        </w:rPr>
        <w:t>005. Sie brachten sie auf einen anderen Weg als den Weg nach ʕēn ət-Tine.</w:t>
      </w:r>
    </w:p>
    <w:p>
      <w:pPr>
        <w:pStyle w:val="PreformattedText"/>
        <w:rPr>
          <w:rFonts w:ascii="Times New Roman" w:hAnsi="Times New Roman" w:cs="Times New Roman"/>
        </w:rPr>
      </w:pPr>
      <w:r>
        <w:rPr>
          <w:rFonts w:cs="Times New Roman" w:ascii="Times New Roman" w:hAnsi="Times New Roman"/>
        </w:rPr>
        <w:t>006. Sie sagte zu ihnen: »Hier entlang geht der Weg nach ʕēn ət-Tine in dieser Nacht!«</w:t>
      </w:r>
    </w:p>
    <w:p>
      <w:pPr>
        <w:pStyle w:val="PreformattedText"/>
        <w:rPr>
          <w:rFonts w:ascii="Times New Roman" w:hAnsi="Times New Roman" w:cs="Times New Roman"/>
        </w:rPr>
      </w:pPr>
      <w:r>
        <w:rPr>
          <w:rFonts w:cs="Times New Roman" w:ascii="Times New Roman" w:hAnsi="Times New Roman"/>
        </w:rPr>
        <w:t>007. Sie sagten zu ihr: »Nein, unser Weg ist in dieser Richtung.«</w:t>
      </w:r>
    </w:p>
    <w:p>
      <w:pPr>
        <w:pStyle w:val="PreformattedText"/>
        <w:rPr>
          <w:rFonts w:ascii="Times New Roman" w:hAnsi="Times New Roman" w:cs="Times New Roman"/>
        </w:rPr>
      </w:pPr>
      <w:r>
        <w:rPr>
          <w:rFonts w:cs="Times New Roman" w:ascii="Times New Roman" w:hAnsi="Times New Roman"/>
        </w:rPr>
        <w:t>008. Sie ging, und sie gingen zwei Stunden lang, bis sie an einen Ort kamen, (wo) eine Höhle war.</w:t>
      </w:r>
    </w:p>
    <w:p>
      <w:pPr>
        <w:pStyle w:val="PreformattedText"/>
        <w:rPr>
          <w:rFonts w:ascii="Times New Roman" w:hAnsi="Times New Roman" w:cs="Times New Roman"/>
        </w:rPr>
      </w:pPr>
      <w:r>
        <w:rPr>
          <w:rFonts w:cs="Times New Roman" w:ascii="Times New Roman" w:hAnsi="Times New Roman"/>
        </w:rPr>
        <w:t>009. Sie sagten zu ihr: »Steig ab!« Sie stieg ab, sie stieg zu dieser Höhle hinab.</w:t>
      </w:r>
    </w:p>
    <w:p>
      <w:pPr>
        <w:pStyle w:val="PreformattedText"/>
        <w:rPr>
          <w:rFonts w:ascii="Times New Roman" w:hAnsi="Times New Roman" w:cs="Times New Roman"/>
        </w:rPr>
      </w:pPr>
      <w:r>
        <w:rPr>
          <w:rFonts w:cs="Times New Roman" w:ascii="Times New Roman" w:hAnsi="Times New Roman"/>
        </w:rPr>
        <w:t>010. Die Höhle war groß, und in ihrem Inneren gab es eine kleine Höhle, und die Tür zu dieser Höhle war klein.</w:t>
      </w:r>
    </w:p>
    <w:p>
      <w:pPr>
        <w:pStyle w:val="PreformattedText"/>
        <w:rPr>
          <w:rFonts w:ascii="Times New Roman" w:hAnsi="Times New Roman" w:cs="Times New Roman"/>
        </w:rPr>
      </w:pPr>
      <w:r>
        <w:rPr>
          <w:rFonts w:cs="Times New Roman" w:ascii="Times New Roman" w:hAnsi="Times New Roman"/>
        </w:rPr>
        <w:t>011. Sie ging hinein, (und sah) die Frau, die gerade gebar.</w:t>
      </w:r>
    </w:p>
    <w:p>
      <w:pPr>
        <w:pStyle w:val="PreformattedText"/>
        <w:rPr>
          <w:rFonts w:ascii="Times New Roman" w:hAnsi="Times New Roman" w:cs="Times New Roman"/>
        </w:rPr>
      </w:pPr>
      <w:r>
        <w:rPr>
          <w:rFonts w:cs="Times New Roman" w:ascii="Times New Roman" w:hAnsi="Times New Roman"/>
        </w:rPr>
        <w:t>012. Sie gebar, sie gebar und war fertig.</w:t>
      </w:r>
    </w:p>
    <w:p>
      <w:pPr>
        <w:pStyle w:val="PreformattedText"/>
        <w:rPr>
          <w:rFonts w:ascii="Times New Roman" w:hAnsi="Times New Roman" w:cs="Times New Roman"/>
        </w:rPr>
      </w:pPr>
      <w:r>
        <w:rPr>
          <w:rFonts w:cs="Times New Roman" w:ascii="Times New Roman" w:hAnsi="Times New Roman"/>
        </w:rPr>
        <w:t>013. Sie zogen ihr ein besticktes Hemd an, weiß und bestickt.</w:t>
      </w:r>
    </w:p>
    <w:p>
      <w:pPr>
        <w:pStyle w:val="PreformattedText"/>
        <w:rPr>
          <w:rFonts w:ascii="Times New Roman" w:hAnsi="Times New Roman" w:cs="Times New Roman"/>
        </w:rPr>
      </w:pPr>
      <w:r>
        <w:rPr>
          <w:rFonts w:cs="Times New Roman" w:ascii="Times New Roman" w:hAnsi="Times New Roman"/>
        </w:rPr>
        <w:t>014. Solche Hemden pflegten früher die Bräute anzufertigen (wörtl.: herauszubringen), solche Hemden, und bis...</w:t>
      </w:r>
    </w:p>
    <w:p>
      <w:pPr>
        <w:pStyle w:val="PreformattedText"/>
        <w:rPr>
          <w:rFonts w:ascii="Times New Roman" w:hAnsi="Times New Roman" w:cs="Times New Roman"/>
        </w:rPr>
      </w:pPr>
      <w:r>
        <w:rPr>
          <w:rFonts w:cs="Times New Roman" w:ascii="Times New Roman" w:hAnsi="Times New Roman"/>
        </w:rPr>
        <w:t>015. Und sie gaben ihr einen Beutel, in den taten sie — die Währung war damals Gold —, sie taten fünf Goldstücke hinein, und ein Beutel war mit kandierten Mandeln gefüllt, (vielmehr) zwei Beutel waren mit kandierten Mandeln gefüllt.</w:t>
      </w:r>
    </w:p>
    <w:p>
      <w:pPr>
        <w:pStyle w:val="PreformattedText"/>
        <w:rPr>
          <w:rFonts w:ascii="Times New Roman" w:hAnsi="Times New Roman" w:cs="Times New Roman"/>
        </w:rPr>
      </w:pPr>
      <w:r>
        <w:rPr>
          <w:rFonts w:cs="Times New Roman" w:ascii="Times New Roman" w:hAnsi="Times New Roman"/>
        </w:rPr>
        <w:t>016. Und sie ließen die Frau (wieder auf den Esel) aufsteigen und kehrten zurück.</w:t>
      </w:r>
    </w:p>
    <w:p>
      <w:pPr>
        <w:pStyle w:val="PreformattedText"/>
        <w:rPr>
          <w:rFonts w:ascii="Times New Roman" w:hAnsi="Times New Roman" w:cs="Times New Roman"/>
        </w:rPr>
      </w:pPr>
      <w:r>
        <w:rPr>
          <w:rFonts w:cs="Times New Roman" w:ascii="Times New Roman" w:hAnsi="Times New Roman"/>
        </w:rPr>
        <w:t>017. Sie kehrten ins Dorf zurück und klopften an die Türe.</w:t>
      </w:r>
    </w:p>
    <w:p>
      <w:pPr>
        <w:pStyle w:val="PreformattedText"/>
        <w:rPr>
          <w:rFonts w:ascii="Times New Roman" w:hAnsi="Times New Roman" w:cs="Times New Roman"/>
        </w:rPr>
      </w:pPr>
      <w:r>
        <w:rPr>
          <w:rFonts w:cs="Times New Roman" w:ascii="Times New Roman" w:hAnsi="Times New Roman"/>
        </w:rPr>
        <w:t>018. Ihr Mann kam heraus und öffnete ihr die Türe.</w:t>
      </w:r>
    </w:p>
    <w:p>
      <w:pPr>
        <w:pStyle w:val="PreformattedText"/>
        <w:rPr>
          <w:rFonts w:ascii="Times New Roman" w:hAnsi="Times New Roman" w:cs="Times New Roman"/>
        </w:rPr>
      </w:pPr>
      <w:r>
        <w:rPr>
          <w:rFonts w:cs="Times New Roman" w:ascii="Times New Roman" w:hAnsi="Times New Roman"/>
        </w:rPr>
        <w:t>019. Die Frau kam bei ihrem Ehemann an, ging hinauf in ihr Zimmer, (aber) ihre Zunge war gebunden und sie sprach überhaupt nicht mehr.</w:t>
      </w:r>
    </w:p>
    <w:p>
      <w:pPr>
        <w:pStyle w:val="PreformattedText"/>
        <w:rPr>
          <w:rFonts w:ascii="Times New Roman" w:hAnsi="Times New Roman" w:cs="Times New Roman"/>
        </w:rPr>
      </w:pPr>
      <w:r>
        <w:rPr>
          <w:rFonts w:cs="Times New Roman" w:ascii="Times New Roman" w:hAnsi="Times New Roman"/>
        </w:rPr>
        <w:t>020. Ihr Mann rannte und holte ihr den Priester, damit er ihr die Beichte abnehme, damit er dies und das (tue), und sie brachten sie wieder zu sich.</w:t>
      </w:r>
    </w:p>
    <w:p>
      <w:pPr>
        <w:pStyle w:val="PreformattedText"/>
        <w:rPr>
          <w:rFonts w:ascii="Times New Roman" w:hAnsi="Times New Roman" w:cs="Times New Roman"/>
        </w:rPr>
      </w:pPr>
      <w:r>
        <w:rPr>
          <w:rFonts w:cs="Times New Roman" w:ascii="Times New Roman" w:hAnsi="Times New Roman"/>
        </w:rPr>
        <w:t>021. Nachdem sie wieder sprechen konnte (wörtl.: zu sich kam) — sie hatte eine Schwiegertochter, die war frisch verheiratet —, sagte sie zu ihnen: »Bringt mir dieses Hemd, bring mir dein Hemd aus der Truhe, das Hemd, das bestickt ist, das Nachthemd (wörtl.: das für den Schlaf)!«</w:t>
      </w:r>
    </w:p>
    <w:p>
      <w:pPr>
        <w:pStyle w:val="PreformattedText"/>
        <w:rPr>
          <w:rFonts w:ascii="Times New Roman" w:hAnsi="Times New Roman" w:cs="Times New Roman"/>
        </w:rPr>
      </w:pPr>
      <w:r>
        <w:rPr>
          <w:rFonts w:cs="Times New Roman" w:ascii="Times New Roman" w:hAnsi="Times New Roman"/>
        </w:rPr>
        <w:t>022. Ja, sie holte das Hemd aus der Truhe, und da fand sie es besudelt durch eine Hand (voller) Blut.</w:t>
      </w:r>
    </w:p>
    <w:p>
      <w:pPr>
        <w:pStyle w:val="PreformattedText"/>
        <w:rPr>
          <w:rFonts w:ascii="Times New Roman" w:hAnsi="Times New Roman" w:cs="Times New Roman"/>
        </w:rPr>
      </w:pPr>
      <w:r>
        <w:rPr>
          <w:rFonts w:cs="Times New Roman" w:ascii="Times New Roman" w:hAnsi="Times New Roman"/>
        </w:rPr>
        <w:t>023. »Bringt mir den Beutel! Es gibt eirten Beutel, in dem Gold ist.«</w:t>
      </w:r>
    </w:p>
    <w:p>
      <w:pPr>
        <w:pStyle w:val="PreformattedText"/>
        <w:rPr>
          <w:rFonts w:ascii="Times New Roman" w:hAnsi="Times New Roman" w:cs="Times New Roman"/>
        </w:rPr>
      </w:pPr>
      <w:r>
        <w:rPr>
          <w:rFonts w:cs="Times New Roman" w:ascii="Times New Roman" w:hAnsi="Times New Roman"/>
        </w:rPr>
        <w:t>024. Sie holten den Beutel, in dem Gold war, hervor, und da kamen (lauter) Zwiebelschalen zum Vorschein, und sie hatten ihr (doch) außerdem noch etwa zwei Pfund kandierte Mandeln als Proviant mitgegeben.</w:t>
      </w:r>
    </w:p>
    <w:p>
      <w:pPr>
        <w:pStyle w:val="PreformattedText"/>
        <w:rPr>
          <w:rFonts w:ascii="Times New Roman" w:hAnsi="Times New Roman" w:cs="Times New Roman"/>
        </w:rPr>
      </w:pPr>
      <w:r>
        <w:rPr>
          <w:rFonts w:cs="Times New Roman" w:ascii="Times New Roman" w:hAnsi="Times New Roman"/>
        </w:rPr>
        <w:t>025. Da ging ihr Mann hinunter zum Laden, aber er fand in diesem Laden weder kandierte Mandeln, noch jemanden, der um sie trauerte.</w:t>
      </w:r>
    </w:p>
    <w:p>
      <w:pPr>
        <w:pStyle w:val="PreformattedText"/>
        <w:rPr>
          <w:rFonts w:ascii="Times New Roman" w:hAnsi="Times New Roman" w:cs="Times New Roman"/>
        </w:rPr>
      </w:pPr>
      <w:r>
        <w:rPr>
          <w:rFonts w:cs="Times New Roman" w:ascii="Times New Roman" w:hAnsi="Times New Roman"/>
        </w:rPr>
        <w:t>026. Sie machten sich auf und benachrichtigten wen? Den Priester. Am nächsten Tag machten sie sich auf und gingen diesen Weg, den diese Frau gegangen war.</w:t>
      </w:r>
    </w:p>
    <w:p>
      <w:pPr>
        <w:pStyle w:val="PreformattedText"/>
        <w:rPr>
          <w:rFonts w:ascii="Times New Roman" w:hAnsi="Times New Roman" w:cs="Times New Roman"/>
        </w:rPr>
      </w:pPr>
      <w:r>
        <w:rPr>
          <w:rFonts w:cs="Times New Roman" w:ascii="Times New Roman" w:hAnsi="Times New Roman"/>
        </w:rPr>
        <w:t>027. Sie erreichten die Höhle, es gab wirklich eine Höhle, und sie kamen bei dieser Höhle an.</w:t>
      </w:r>
    </w:p>
    <w:p>
      <w:pPr>
        <w:pStyle w:val="PreformattedText"/>
        <w:rPr>
          <w:rFonts w:ascii="Times New Roman" w:hAnsi="Times New Roman" w:cs="Times New Roman"/>
        </w:rPr>
      </w:pPr>
      <w:r>
        <w:rPr>
          <w:rFonts w:cs="Times New Roman" w:ascii="Times New Roman" w:hAnsi="Times New Roman"/>
        </w:rPr>
        <w:t>028. Sie betraten die Höhle, weihten Wasser und verspritzten es.</w:t>
      </w:r>
    </w:p>
    <w:p>
      <w:pPr>
        <w:pStyle w:val="PreformattedText"/>
        <w:rPr>
          <w:rFonts w:ascii="Times New Roman" w:hAnsi="Times New Roman" w:cs="Times New Roman"/>
        </w:rPr>
      </w:pPr>
      <w:r>
        <w:rPr>
          <w:rFonts w:cs="Times New Roman" w:ascii="Times New Roman" w:hAnsi="Times New Roman"/>
        </w:rPr>
        <w:t>029. Als sie dieses (geweihte) Wasser in dieser Höhle verspritzten, (hörte man) einen Lärm, es entstand ein Lärm wie, wie soll man es ausdrücken, und es war überhaupt niemand mehr (von den Dämonen) zu sehen.</w:t>
      </w:r>
    </w:p>
    <w:p>
      <w:pPr>
        <w:pStyle w:val="PreformattedText"/>
        <w:rPr>
          <w:rFonts w:ascii="Times New Roman" w:hAnsi="Times New Roman" w:cs="Times New Roman"/>
        </w:rPr>
      </w:pPr>
      <w:r>
        <w:rPr>
          <w:rFonts w:cs="Times New Roman" w:ascii="Times New Roman" w:hAnsi="Times New Roman"/>
        </w:rPr>
        <w:t>030. Sie machten sich auf und kehrten zurück, und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061. M_MAM Besuch der Dämonen.txt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eine Frau, die mahlte (Getreide) in der Mühle (an) der Moschee.</w:t>
      </w:r>
    </w:p>
    <w:p>
      <w:pPr>
        <w:pStyle w:val="PreformattedText"/>
        <w:rPr>
          <w:rFonts w:ascii="Times New Roman" w:hAnsi="Times New Roman" w:cs="Times New Roman"/>
        </w:rPr>
      </w:pPr>
      <w:r>
        <w:rPr>
          <w:rFonts w:cs="Times New Roman" w:ascii="Times New Roman" w:hAnsi="Times New Roman"/>
        </w:rPr>
        <w:t>002. Es gab (dort) eine Mühle, heute sind alle Mühlen (im Dorf) verschwunden.</w:t>
      </w:r>
    </w:p>
    <w:p>
      <w:pPr>
        <w:pStyle w:val="PreformattedText"/>
        <w:rPr>
          <w:rFonts w:ascii="Times New Roman" w:hAnsi="Times New Roman" w:cs="Times New Roman"/>
        </w:rPr>
      </w:pPr>
      <w:r>
        <w:rPr>
          <w:rFonts w:cs="Times New Roman" w:ascii="Times New Roman" w:hAnsi="Times New Roman"/>
        </w:rPr>
        <w:t>003. Heute gibt es keine mehr, alle stürzten ein an den Tagen der Sturzbäche, sie sind verfallen.</w:t>
      </w:r>
    </w:p>
    <w:p>
      <w:pPr>
        <w:pStyle w:val="PreformattedText"/>
        <w:rPr>
          <w:rFonts w:ascii="Times New Roman" w:hAnsi="Times New Roman" w:cs="Times New Roman"/>
        </w:rPr>
      </w:pPr>
      <w:r>
        <w:rPr>
          <w:rFonts w:cs="Times New Roman" w:ascii="Times New Roman" w:hAnsi="Times New Roman"/>
        </w:rPr>
        <w:t>004. Sie saß da, und plötzlich traten sie (die Dämonen) bei ihr ein; sie traten bei ihr ein, und sie erkannte sie.</w:t>
      </w:r>
    </w:p>
    <w:p>
      <w:pPr>
        <w:pStyle w:val="PreformattedText"/>
        <w:rPr>
          <w:rFonts w:ascii="Times New Roman" w:hAnsi="Times New Roman" w:cs="Times New Roman"/>
        </w:rPr>
      </w:pPr>
      <w:r>
        <w:rPr>
          <w:rFonts w:cs="Times New Roman" w:ascii="Times New Roman" w:hAnsi="Times New Roman"/>
        </w:rPr>
        <w:t>005. Sie nahmen Mehl und sagten zu ihr: »Wir wollen Süßigkeiten machen.«</w:t>
      </w:r>
    </w:p>
    <w:p>
      <w:pPr>
        <w:pStyle w:val="PreformattedText"/>
        <w:rPr>
          <w:rFonts w:ascii="Times New Roman" w:hAnsi="Times New Roman" w:cs="Times New Roman"/>
        </w:rPr>
      </w:pPr>
      <w:r>
        <w:rPr>
          <w:rFonts w:cs="Times New Roman" w:ascii="Times New Roman" w:hAnsi="Times New Roman"/>
        </w:rPr>
        <w:t>006. Sie sagte zu ihnen: »Ich gebe euch Mehl. Geht, bringt eine Schüssel und kommt (wieder) her!«</w:t>
      </w:r>
    </w:p>
    <w:p>
      <w:pPr>
        <w:pStyle w:val="PreformattedText"/>
        <w:rPr>
          <w:rFonts w:ascii="Times New Roman" w:hAnsi="Times New Roman" w:cs="Times New Roman"/>
        </w:rPr>
      </w:pPr>
      <w:r>
        <w:rPr>
          <w:rFonts w:cs="Times New Roman" w:ascii="Times New Roman" w:hAnsi="Times New Roman"/>
        </w:rPr>
        <w:t>007. Sie gingen, brachten eine Schüssel, Butterfett und Traubenhonig, und kamen zurück.</w:t>
      </w:r>
    </w:p>
    <w:p>
      <w:pPr>
        <w:pStyle w:val="PreformattedText"/>
        <w:rPr>
          <w:rFonts w:ascii="Times New Roman" w:hAnsi="Times New Roman" w:cs="Times New Roman"/>
        </w:rPr>
      </w:pPr>
      <w:r>
        <w:rPr>
          <w:rFonts w:cs="Times New Roman" w:ascii="Times New Roman" w:hAnsi="Times New Roman"/>
        </w:rPr>
        <w:t>008. Sie wollte ihnen aber kein Mehl geben.</w:t>
      </w:r>
    </w:p>
    <w:p>
      <w:pPr>
        <w:pStyle w:val="PreformattedText"/>
        <w:rPr>
          <w:rFonts w:ascii="Times New Roman" w:hAnsi="Times New Roman" w:cs="Times New Roman"/>
        </w:rPr>
      </w:pPr>
      <w:r>
        <w:rPr>
          <w:rFonts w:cs="Times New Roman" w:ascii="Times New Roman" w:hAnsi="Times New Roman"/>
        </w:rPr>
        <w:t>009. Als sie dann kamen, sagte sie zu ihnen: »Wir wollen Süßigkeiten machen.«</w:t>
      </w:r>
    </w:p>
    <w:p>
      <w:pPr>
        <w:pStyle w:val="PreformattedText"/>
        <w:rPr>
          <w:rFonts w:ascii="Times New Roman" w:hAnsi="Times New Roman" w:cs="Times New Roman"/>
        </w:rPr>
      </w:pPr>
      <w:r>
        <w:rPr>
          <w:rFonts w:cs="Times New Roman" w:ascii="Times New Roman" w:hAnsi="Times New Roman"/>
        </w:rPr>
        <w:t>010. Sie gab ihnen Mehl, und sie kneteten es (zu Teig) und machten sie zurecht, diese Süßigkeit, und dann gingen sie her und wollten sie packen und mitnehmen.</w:t>
      </w:r>
    </w:p>
    <w:p>
      <w:pPr>
        <w:pStyle w:val="PreformattedText"/>
        <w:rPr>
          <w:rFonts w:ascii="Times New Roman" w:hAnsi="Times New Roman" w:cs="Times New Roman"/>
        </w:rPr>
      </w:pPr>
      <w:r>
        <w:rPr>
          <w:rFonts w:cs="Times New Roman" w:ascii="Times New Roman" w:hAnsi="Times New Roman"/>
        </w:rPr>
        <w:t>011. Sie rief den Namen Gottes an und sagte: »Im Namen des Kreuzes«, und sie packte die Schüssel (mit den Süßigkeiten).</w:t>
      </w:r>
    </w:p>
    <w:p>
      <w:pPr>
        <w:pStyle w:val="PreformattedText"/>
        <w:rPr>
          <w:rFonts w:ascii="Times New Roman" w:hAnsi="Times New Roman" w:cs="Times New Roman"/>
        </w:rPr>
      </w:pPr>
      <w:r>
        <w:rPr>
          <w:rFonts w:cs="Times New Roman" w:ascii="Times New Roman" w:hAnsi="Times New Roman"/>
        </w:rPr>
        <w:t>012. Die Schüssel blieb erhalten, ich weiß nicht, wie lange sie erhalten blieb, bei der Familie ʕAžaž Xōnum blieb die Schüssel erhalten (bis) zur Zeit ihrer Großväter.</w:t>
      </w:r>
    </w:p>
    <w:p>
      <w:pPr>
        <w:pStyle w:val="PreformattedText"/>
        <w:rPr>
          <w:rFonts w:ascii="Times New Roman" w:hAnsi="Times New Roman" w:cs="Times New Roman"/>
        </w:rPr>
      </w:pPr>
      <w:r>
        <w:rPr>
          <w:rFonts w:cs="Times New Roman" w:ascii="Times New Roman" w:hAnsi="Times New Roman"/>
        </w:rPr>
        <w:t>013. Sie packte sie, und was sagten sie zu ihr, als sie hinausgingen? Es ist häßlich, dieses Wort!</w:t>
      </w:r>
    </w:p>
    <w:p>
      <w:pPr>
        <w:pStyle w:val="PreformattedText"/>
        <w:rPr>
          <w:rFonts w:ascii="Times New Roman" w:hAnsi="Times New Roman" w:cs="Times New Roman"/>
        </w:rPr>
      </w:pPr>
      <w:r>
        <w:rPr>
          <w:rFonts w:cs="Times New Roman" w:ascii="Times New Roman" w:hAnsi="Times New Roman"/>
        </w:rPr>
        <w:t>014. Sie sagten zu ihr: »Dreck in deinen Bart, oh Hišme!«</w:t>
      </w:r>
    </w:p>
    <w:p>
      <w:pPr>
        <w:pStyle w:val="PreformattedText"/>
        <w:rPr>
          <w:rFonts w:ascii="Times New Roman" w:hAnsi="Times New Roman" w:cs="Times New Roman"/>
        </w:rPr>
      </w:pPr>
      <w:r>
        <w:rPr>
          <w:rFonts w:cs="Times New Roman" w:ascii="Times New Roman" w:hAnsi="Times New Roman"/>
        </w:rPr>
        <w:t>015. Ihr Name war Hišme, sie sagte zu ihnen: »Dreck in den Bart derjenigen, die die Süßigkeit gemacht und nichts davon gekostet haben!«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062. M_ḤŠB Wahrsagen aus dem Kaffeesatz.txt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Du hast vor dir einen Weg, und diesen Weg, wenn du (jetzt) sitzt, wirst du ihn gehen.</w:t>
      </w:r>
    </w:p>
    <w:p>
      <w:pPr>
        <w:pStyle w:val="PreformattedText"/>
        <w:rPr>
          <w:rFonts w:ascii="Times New Roman" w:hAnsi="Times New Roman" w:cs="Times New Roman"/>
        </w:rPr>
      </w:pPr>
      <w:r>
        <w:rPr>
          <w:rFonts w:cs="Times New Roman" w:ascii="Times New Roman" w:hAnsi="Times New Roman"/>
        </w:rPr>
        <w:t>002. Der Weg ist schön, und nach diesem Weg wirst du eine Festversammlung hören.</w:t>
      </w:r>
    </w:p>
    <w:p>
      <w:pPr>
        <w:pStyle w:val="PreformattedText"/>
        <w:rPr>
          <w:rFonts w:ascii="Times New Roman" w:hAnsi="Times New Roman" w:cs="Times New Roman"/>
        </w:rPr>
      </w:pPr>
      <w:r>
        <w:rPr>
          <w:rFonts w:cs="Times New Roman" w:ascii="Times New Roman" w:hAnsi="Times New Roman"/>
        </w:rPr>
        <w:t>003. In dieser Festgemeinschaft wirst du sehr zufrieden sein.</w:t>
      </w:r>
    </w:p>
    <w:p>
      <w:pPr>
        <w:pStyle w:val="PreformattedText"/>
        <w:rPr>
          <w:rFonts w:ascii="Times New Roman" w:hAnsi="Times New Roman" w:cs="Times New Roman"/>
        </w:rPr>
      </w:pPr>
      <w:r>
        <w:rPr>
          <w:rFonts w:cs="Times New Roman" w:ascii="Times New Roman" w:hAnsi="Times New Roman"/>
        </w:rPr>
        <w:t>004. Dann hast du hier (in der Tasse) einen Fisch, und dieser Fisch trägt eine sehr schöne Nachricht, und diese Nachricht (kommt) einen weiten Weg (hierher).</w:t>
      </w:r>
    </w:p>
    <w:p>
      <w:pPr>
        <w:pStyle w:val="PreformattedText"/>
        <w:rPr>
          <w:rFonts w:ascii="Times New Roman" w:hAnsi="Times New Roman" w:cs="Times New Roman"/>
        </w:rPr>
      </w:pPr>
      <w:r>
        <w:rPr>
          <w:rFonts w:cs="Times New Roman" w:ascii="Times New Roman" w:hAnsi="Times New Roman"/>
        </w:rPr>
        <w:t>005. Du wirst sie hören und darüber sehr glücklich sein.</w:t>
      </w:r>
    </w:p>
    <w:p>
      <w:pPr>
        <w:pStyle w:val="PreformattedText"/>
        <w:rPr>
          <w:rFonts w:ascii="Times New Roman" w:hAnsi="Times New Roman" w:cs="Times New Roman"/>
        </w:rPr>
      </w:pPr>
      <w:r>
        <w:rPr>
          <w:rFonts w:cs="Times New Roman" w:ascii="Times New Roman" w:hAnsi="Times New Roman"/>
        </w:rPr>
        <w:t>006. Außerdem werden zu dir Gäste kommen, und diese Gäste werden schon bald in dein Haus eintreten, und du wirst mit ihnen sehr glücklich sein.</w:t>
      </w:r>
    </w:p>
    <w:p>
      <w:pPr>
        <w:pStyle w:val="PreformattedText"/>
        <w:rPr>
          <w:rFonts w:ascii="Times New Roman" w:hAnsi="Times New Roman" w:cs="Times New Roman"/>
        </w:rPr>
      </w:pPr>
      <w:r>
        <w:rPr>
          <w:rFonts w:cs="Times New Roman" w:ascii="Times New Roman" w:hAnsi="Times New Roman"/>
        </w:rPr>
        <w:t>007. Außerdem hast du dir eine Sache vorgenommen, irgendein Projekt, ich weiß nicht (was), und die Sache, die du dir vorgenommen hast wird gelingen.</w:t>
      </w:r>
    </w:p>
    <w:p>
      <w:pPr>
        <w:pStyle w:val="PreformattedText"/>
        <w:rPr>
          <w:rFonts w:ascii="Times New Roman" w:hAnsi="Times New Roman" w:cs="Times New Roman"/>
        </w:rPr>
      </w:pPr>
      <w:r>
        <w:rPr>
          <w:rFonts w:cs="Times New Roman" w:ascii="Times New Roman" w:hAnsi="Times New Roman"/>
        </w:rPr>
        <w:t>008. Vor dir ist ein sehr schöner, freier, weißer Platz.</w:t>
      </w:r>
    </w:p>
    <w:p>
      <w:pPr>
        <w:pStyle w:val="PreformattedText"/>
        <w:rPr>
          <w:rFonts w:ascii="Times New Roman" w:hAnsi="Times New Roman" w:cs="Times New Roman"/>
        </w:rPr>
      </w:pPr>
      <w:r>
        <w:rPr>
          <w:rFonts w:cs="Times New Roman" w:ascii="Times New Roman" w:hAnsi="Times New Roman"/>
        </w:rPr>
        <w:t>009. Dann hier (sehe ich in der Tasse): Dein Herz ist weiß wie Verbandsmull, und hinter diesem See, der so schön rund ist, hast du eine Person, und diese Person sitzt so da, und es kommt ein Bericht aus ihrem Mund, und mit dieser Erzählung wirst du, wenn du sie gehört hast, sehr zufrieden sein.</w:t>
      </w:r>
    </w:p>
    <w:p>
      <w:pPr>
        <w:pStyle w:val="PreformattedText"/>
        <w:rPr>
          <w:rFonts w:ascii="Times New Roman" w:hAnsi="Times New Roman" w:cs="Times New Roman"/>
        </w:rPr>
      </w:pPr>
      <w:r>
        <w:rPr>
          <w:rFonts w:cs="Times New Roman" w:ascii="Times New Roman" w:hAnsi="Times New Roman"/>
        </w:rPr>
        <w:t>010. Es gibt überhaupt nichts (Negatives) in (der Tasse).</w:t>
      </w:r>
    </w:p>
    <w:p>
      <w:pPr>
        <w:pStyle w:val="PreformattedText"/>
        <w:rPr>
          <w:rFonts w:ascii="Times New Roman" w:hAnsi="Times New Roman" w:cs="Times New Roman"/>
        </w:rPr>
      </w:pPr>
      <w:r>
        <w:rPr>
          <w:rFonts w:cs="Times New Roman" w:ascii="Times New Roman" w:hAnsi="Times New Roman"/>
        </w:rPr>
        <w:t>011. Vor ihm sind hier zwei Fenster, und diese beiden Fenster bedeuten große Freude, und seine Tage sind schön.</w:t>
      </w:r>
    </w:p>
    <w:p>
      <w:pPr>
        <w:pStyle w:val="PreformattedText"/>
        <w:rPr>
          <w:rFonts w:ascii="Times New Roman" w:hAnsi="Times New Roman" w:cs="Times New Roman"/>
        </w:rPr>
      </w:pPr>
      <w:r>
        <w:rPr>
          <w:rFonts w:cs="Times New Roman" w:ascii="Times New Roman" w:hAnsi="Times New Roman"/>
        </w:rPr>
        <w:t>012. Vor ihm ist hier eine weiße Öffnung (ein Symbol für Freude), und diese Freude (wörtl.: Öffnung) ist mitten in seinem Haus, und er ist beliebt.</w:t>
      </w:r>
    </w:p>
    <w:p>
      <w:pPr>
        <w:pStyle w:val="PreformattedText"/>
        <w:rPr>
          <w:rFonts w:ascii="Times New Roman" w:hAnsi="Times New Roman" w:cs="Times New Roman"/>
        </w:rPr>
      </w:pPr>
      <w:r>
        <w:rPr>
          <w:rFonts w:cs="Times New Roman" w:ascii="Times New Roman" w:hAnsi="Times New Roman"/>
        </w:rPr>
        <w:t>013. Er ist beliebt bei den Leuten, und die Leute sprechen für ihn (wörtl.: in seinem Name; d.h. sie setzen sich für ihn ein), und er ist sehr beliebt.</w:t>
      </w:r>
    </w:p>
    <w:p>
      <w:pPr>
        <w:pStyle w:val="PreformattedText"/>
        <w:rPr>
          <w:rFonts w:ascii="Times New Roman" w:hAnsi="Times New Roman" w:cs="Times New Roman"/>
        </w:rPr>
      </w:pPr>
      <w:r>
        <w:rPr>
          <w:rFonts w:cs="Times New Roman" w:ascii="Times New Roman" w:hAnsi="Times New Roman"/>
        </w:rPr>
        <w:t>014. Außerdem hat er einen Heiligen, dieser Heilige ist der heilige Georg (oder) der heilige Sergius, ich weiß es nicht.</w:t>
      </w:r>
    </w:p>
    <w:p>
      <w:pPr>
        <w:pStyle w:val="PreformattedText"/>
        <w:rPr>
          <w:rFonts w:ascii="Times New Roman" w:hAnsi="Times New Roman" w:cs="Times New Roman"/>
        </w:rPr>
      </w:pPr>
      <w:r>
        <w:rPr>
          <w:rFonts w:cs="Times New Roman" w:ascii="Times New Roman" w:hAnsi="Times New Roman"/>
        </w:rPr>
        <w:t>015. Immerzu wird er von ihm inspiriert, und er ist immer über seinem Kopf, und wenn er irgendetwas von ihm erbeten hat, wird es es ihm geben.</w:t>
      </w:r>
    </w:p>
    <w:p>
      <w:pPr>
        <w:pStyle w:val="PreformattedText"/>
        <w:rPr>
          <w:rFonts w:ascii="Times New Roman" w:hAnsi="Times New Roman" w:cs="Times New Roman"/>
        </w:rPr>
      </w:pPr>
      <w:r>
        <w:rPr>
          <w:rFonts w:cs="Times New Roman" w:ascii="Times New Roman" w:hAnsi="Times New Roman"/>
        </w:rPr>
        <w:t>016. Außerdem hat er (in der Tasse) ein Auge, so geöffnet wie eine Glühbirne und dieses Auge ist neben ihm, nicht weit weg von ihm.</w:t>
      </w:r>
    </w:p>
    <w:p>
      <w:pPr>
        <w:pStyle w:val="PreformattedText"/>
        <w:rPr>
          <w:rFonts w:ascii="Times New Roman" w:hAnsi="Times New Roman" w:cs="Times New Roman"/>
        </w:rPr>
      </w:pPr>
      <w:r>
        <w:rPr>
          <w:rFonts w:cs="Times New Roman" w:ascii="Times New Roman" w:hAnsi="Times New Roman"/>
        </w:rPr>
        <w:t>017. Und außerdem hat er hier (etwas) wie ein Strahlen, und dieses Strahlen leuchtet über seinem Kopf ganz weiß, und etwas Schöneres als dieses gibt es nicht.</w:t>
      </w:r>
    </w:p>
    <w:p>
      <w:pPr>
        <w:pStyle w:val="PreformattedText"/>
        <w:rPr>
          <w:rFonts w:ascii="Times New Roman" w:hAnsi="Times New Roman" w:cs="Times New Roman"/>
        </w:rPr>
      </w:pPr>
      <w:r>
        <w:rPr>
          <w:rFonts w:cs="Times New Roman" w:ascii="Times New Roman" w:hAnsi="Times New Roman"/>
        </w:rPr>
        <w:t>018. Die Tasse von Mūše ist schön.</w:t>
      </w:r>
    </w:p>
    <w:p>
      <w:pPr>
        <w:pStyle w:val="PreformattedText"/>
        <w:rPr>
          <w:rFonts w:ascii="Times New Roman" w:hAnsi="Times New Roman" w:cs="Times New Roman"/>
        </w:rPr>
      </w:pPr>
      <w:r>
        <w:rPr>
          <w:rFonts w:cs="Times New Roman" w:ascii="Times New Roman" w:hAnsi="Times New Roman"/>
        </w:rPr>
        <w:t>019. Vor ihm sind zwei Personen, und diese beiden Personen wird er sehr bald begrüßen.</w:t>
      </w:r>
    </w:p>
    <w:p>
      <w:pPr>
        <w:pStyle w:val="PreformattedText"/>
        <w:rPr>
          <w:rFonts w:ascii="Times New Roman" w:hAnsi="Times New Roman" w:cs="Times New Roman"/>
        </w:rPr>
      </w:pPr>
      <w:r>
        <w:rPr>
          <w:rFonts w:cs="Times New Roman" w:ascii="Times New Roman" w:hAnsi="Times New Roman"/>
        </w:rPr>
        <w:t>020. Und hinter diesen zwei Personen ist vor ihm eine weiße Öffnung, und diese Öffnung ist mitten im Haus.</w:t>
      </w:r>
    </w:p>
    <w:p>
      <w:pPr>
        <w:pStyle w:val="PreformattedText"/>
        <w:rPr>
          <w:rFonts w:ascii="Times New Roman" w:hAnsi="Times New Roman" w:cs="Times New Roman"/>
        </w:rPr>
      </w:pPr>
      <w:r>
        <w:rPr>
          <w:rFonts w:cs="Times New Roman" w:ascii="Times New Roman" w:hAnsi="Times New Roman"/>
        </w:rPr>
        <w:t>021. Und außerdem wird er an einer Festversammlung teilnehmen, und an dieser Festversammlung wird er teilnehmen und dabei glücklich sein.</w:t>
      </w:r>
    </w:p>
    <w:p>
      <w:pPr>
        <w:pStyle w:val="PreformattedText"/>
        <w:rPr>
          <w:rFonts w:ascii="Times New Roman" w:hAnsi="Times New Roman" w:cs="Times New Roman"/>
        </w:rPr>
      </w:pPr>
      <w:r>
        <w:rPr>
          <w:rFonts w:cs="Times New Roman" w:ascii="Times New Roman" w:hAnsi="Times New Roman"/>
        </w:rPr>
        <w:t>022. Und dann sitzt er da, und ehe er sich’s versieht, wird er einen Weg gehen, und auf diesem Weg wird er glücklich sein.</w:t>
      </w:r>
    </w:p>
    <w:p>
      <w:pPr>
        <w:pStyle w:val="PreformattedText"/>
        <w:rPr>
          <w:rFonts w:ascii="Times New Roman" w:hAnsi="Times New Roman" w:cs="Times New Roman"/>
        </w:rPr>
      </w:pPr>
      <w:r>
        <w:rPr>
          <w:rFonts w:cs="Times New Roman" w:ascii="Times New Roman" w:hAnsi="Times New Roman"/>
        </w:rPr>
        <w:t>023. Und die Säulen (bedeuten) große Freude, aber der Grund der Tasse ist nicht schön, es ist (viel) Satz darin.</w:t>
      </w:r>
    </w:p>
    <w:p>
      <w:pPr>
        <w:pStyle w:val="PreformattedText"/>
        <w:rPr>
          <w:rFonts w:ascii="Times New Roman" w:hAnsi="Times New Roman" w:cs="Times New Roman"/>
        </w:rPr>
      </w:pPr>
      <w:r>
        <w:rPr>
          <w:rFonts w:cs="Times New Roman" w:ascii="Times New Roman" w:hAnsi="Times New Roman"/>
        </w:rPr>
        <w:t>024. Die Tasse ḥabībs ist weiß wie Verbandsmull, und hier ist eine Person, die beide (wörtl.: er und er) in der Unterhaltung (voneinander) nehmen und (einander) geben.</w:t>
      </w:r>
    </w:p>
    <w:p>
      <w:pPr>
        <w:pStyle w:val="PreformattedText"/>
        <w:rPr>
          <w:rFonts w:ascii="Times New Roman" w:hAnsi="Times New Roman" w:cs="Times New Roman"/>
        </w:rPr>
      </w:pPr>
      <w:r>
        <w:rPr>
          <w:rFonts w:cs="Times New Roman" w:ascii="Times New Roman" w:hAnsi="Times New Roman"/>
        </w:rPr>
        <w:t>025. Und dieser Mensch gestikuliert so mit seiner Hand, und aus seinem Mund wird ein Bericht kommen, und dieser Bericht wird ihm nicht gefallen.</w:t>
      </w:r>
    </w:p>
    <w:p>
      <w:pPr>
        <w:pStyle w:val="PreformattedText"/>
        <w:rPr>
          <w:rFonts w:ascii="Times New Roman" w:hAnsi="Times New Roman" w:cs="Times New Roman"/>
        </w:rPr>
      </w:pPr>
      <w:r>
        <w:rPr>
          <w:rFonts w:cs="Times New Roman" w:ascii="Times New Roman" w:hAnsi="Times New Roman"/>
        </w:rPr>
        <w:t>026. Er wird (ihm) den Rücken zukehren und gehen, er wird ihm nicht gefallen.</w:t>
      </w:r>
    </w:p>
    <w:p>
      <w:pPr>
        <w:pStyle w:val="PreformattedText"/>
        <w:rPr>
          <w:rFonts w:ascii="Times New Roman" w:hAnsi="Times New Roman" w:cs="Times New Roman"/>
        </w:rPr>
      </w:pPr>
      <w:r>
        <w:rPr>
          <w:rFonts w:cs="Times New Roman" w:ascii="Times New Roman" w:hAnsi="Times New Roman"/>
        </w:rPr>
        <w:t>027. Dann hat er hier ein Auge, das schön glänzt.</w:t>
      </w:r>
    </w:p>
    <w:p>
      <w:pPr>
        <w:pStyle w:val="PreformattedText"/>
        <w:rPr>
          <w:rFonts w:ascii="Times New Roman" w:hAnsi="Times New Roman" w:cs="Times New Roman"/>
        </w:rPr>
      </w:pPr>
      <w:r>
        <w:rPr>
          <w:rFonts w:cs="Times New Roman" w:ascii="Times New Roman" w:hAnsi="Times New Roman"/>
        </w:rPr>
        <w:t>028. Und hier ist ein Mensch, aus dessen Mund er einen Bericht hören wird, und dieser Bericht (betrifft) irgendeine Angelegenheit.</w:t>
      </w:r>
    </w:p>
    <w:p>
      <w:pPr>
        <w:pStyle w:val="PreformattedText"/>
        <w:rPr>
          <w:rFonts w:ascii="Times New Roman" w:hAnsi="Times New Roman" w:cs="Times New Roman"/>
        </w:rPr>
      </w:pPr>
      <w:r>
        <w:rPr>
          <w:rFonts w:cs="Times New Roman" w:ascii="Times New Roman" w:hAnsi="Times New Roman"/>
        </w:rPr>
        <w:t>029. Diese Angelegenheit wird sich mitten in seinem Hause ereignen.</w:t>
      </w:r>
    </w:p>
    <w:p>
      <w:pPr>
        <w:pStyle w:val="PreformattedText"/>
        <w:rPr>
          <w:rFonts w:ascii="Times New Roman" w:hAnsi="Times New Roman" w:cs="Times New Roman"/>
        </w:rPr>
      </w:pPr>
      <w:r>
        <w:rPr>
          <w:rFonts w:cs="Times New Roman" w:ascii="Times New Roman" w:hAnsi="Times New Roman"/>
        </w:rPr>
        <w:t>030. Vor ihm sind zwei Fenster, und diese beiden Fenster (bedeuten) große Freude.</w:t>
      </w:r>
    </w:p>
    <w:p>
      <w:pPr>
        <w:pStyle w:val="PreformattedText"/>
        <w:rPr>
          <w:rFonts w:ascii="Times New Roman" w:hAnsi="Times New Roman" w:cs="Times New Roman"/>
        </w:rPr>
      </w:pPr>
      <w:r>
        <w:rPr>
          <w:rFonts w:cs="Times New Roman" w:ascii="Times New Roman" w:hAnsi="Times New Roman"/>
        </w:rPr>
        <w:t>031. Dann ist hier so eine Taube, und diese Taube hat in ihrem Schnabel eine schöne Nachricht, und diese Nachricht hört er im Guten.</w:t>
      </w:r>
    </w:p>
    <w:p>
      <w:pPr>
        <w:pStyle w:val="PreformattedText"/>
        <w:rPr>
          <w:rFonts w:ascii="Times New Roman" w:hAnsi="Times New Roman" w:cs="Times New Roman"/>
        </w:rPr>
      </w:pPr>
      <w:r>
        <w:rPr>
          <w:rFonts w:cs="Times New Roman" w:ascii="Times New Roman" w:hAnsi="Times New Roman"/>
        </w:rPr>
        <w:t>032. Hier, mitten im Haus, ist es weiß wie Verbandsmull, es gibt nichts (Schlechtes) und etwas besseres als dies gibt es nicht.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063. M_AṢ Die Scheintote.txt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eine Frau, und diese Frau war schwanger.</w:t>
      </w:r>
    </w:p>
    <w:p>
      <w:pPr>
        <w:pStyle w:val="PreformattedText"/>
        <w:rPr>
          <w:rFonts w:ascii="Times New Roman" w:hAnsi="Times New Roman" w:cs="Times New Roman"/>
        </w:rPr>
      </w:pPr>
      <w:r>
        <w:rPr>
          <w:rFonts w:cs="Times New Roman" w:ascii="Times New Roman" w:hAnsi="Times New Roman"/>
        </w:rPr>
        <w:t>002. Von einem Tag auf den anderen (wörtl.: von hier auf dort) starb sie, und sie brachten sie (auf den Friedhof) und begruben sie.</w:t>
      </w:r>
    </w:p>
    <w:p>
      <w:pPr>
        <w:pStyle w:val="PreformattedText"/>
        <w:rPr>
          <w:rFonts w:ascii="Times New Roman" w:hAnsi="Times New Roman" w:cs="Times New Roman"/>
        </w:rPr>
      </w:pPr>
      <w:r>
        <w:rPr>
          <w:rFonts w:cs="Times New Roman" w:ascii="Times New Roman" w:hAnsi="Times New Roman"/>
        </w:rPr>
        <w:t>003. Es gab einen Mann, der war in einem anderen Dorf, und er kehrte zurück.</w:t>
      </w:r>
    </w:p>
    <w:p>
      <w:pPr>
        <w:pStyle w:val="PreformattedText"/>
        <w:rPr>
          <w:rFonts w:ascii="Times New Roman" w:hAnsi="Times New Roman" w:cs="Times New Roman"/>
        </w:rPr>
      </w:pPr>
      <w:r>
        <w:rPr>
          <w:rFonts w:cs="Times New Roman" w:ascii="Times New Roman" w:hAnsi="Times New Roman"/>
        </w:rPr>
        <w:t>004. Er kam in der Nacht an, und da bemerkte er eine Stimme aus der Tiefe (wörtl.: eine tiefe Stimme).</w:t>
      </w:r>
    </w:p>
    <w:p>
      <w:pPr>
        <w:pStyle w:val="PreformattedText"/>
        <w:rPr>
          <w:rFonts w:ascii="Times New Roman" w:hAnsi="Times New Roman" w:cs="Times New Roman"/>
        </w:rPr>
      </w:pPr>
      <w:r>
        <w:rPr>
          <w:rFonts w:cs="Times New Roman" w:ascii="Times New Roman" w:hAnsi="Times New Roman"/>
        </w:rPr>
        <w:t>005. Als er dahinging, näherte sich ihm diese Stimme, und als er (noch weiter) ging, näherte sich ihm diese Stimme (noch mehr), bis er so bei den Gräbern ankam.</w:t>
      </w:r>
    </w:p>
    <w:p>
      <w:pPr>
        <w:pStyle w:val="PreformattedText"/>
        <w:rPr>
          <w:rFonts w:ascii="Times New Roman" w:hAnsi="Times New Roman" w:cs="Times New Roman"/>
        </w:rPr>
      </w:pPr>
      <w:r>
        <w:rPr>
          <w:rFonts w:cs="Times New Roman" w:ascii="Times New Roman" w:hAnsi="Times New Roman"/>
        </w:rPr>
        <w:t>006. Als er bei den Gräbern angekommen war, erkannte er, daß diese Stimme aus den Gräbern kam.</w:t>
      </w:r>
    </w:p>
    <w:p>
      <w:pPr>
        <w:pStyle w:val="PreformattedText"/>
        <w:rPr>
          <w:rFonts w:ascii="Times New Roman" w:hAnsi="Times New Roman" w:cs="Times New Roman"/>
        </w:rPr>
      </w:pPr>
      <w:r>
        <w:rPr>
          <w:rFonts w:cs="Times New Roman" w:ascii="Times New Roman" w:hAnsi="Times New Roman"/>
        </w:rPr>
        <w:t>007. Dieser Mann wußte nicht, (daß die Frau gestorben war, deshalb) kam er und fragte.</w:t>
      </w:r>
    </w:p>
    <w:p>
      <w:pPr>
        <w:pStyle w:val="PreformattedText"/>
        <w:rPr>
          <w:rFonts w:ascii="Times New Roman" w:hAnsi="Times New Roman" w:cs="Times New Roman"/>
        </w:rPr>
      </w:pPr>
      <w:r>
        <w:rPr>
          <w:rFonts w:cs="Times New Roman" w:ascii="Times New Roman" w:hAnsi="Times New Roman"/>
        </w:rPr>
        <w:t>008. Sie sagten zu ihm: »Die Soundso« — es war auch noch seine Verwandte —, »die Soundso ist am Vormittag gestorben, und sie sind sofort gegangen und haben sie begraben.«</w:t>
      </w:r>
    </w:p>
    <w:p>
      <w:pPr>
        <w:pStyle w:val="PreformattedText"/>
        <w:rPr>
          <w:rFonts w:ascii="Times New Roman" w:hAnsi="Times New Roman" w:cs="Times New Roman"/>
        </w:rPr>
      </w:pPr>
      <w:r>
        <w:rPr>
          <w:rFonts w:cs="Times New Roman" w:ascii="Times New Roman" w:hAnsi="Times New Roman"/>
        </w:rPr>
        <w:t>009. Da gingen er und vier, fünf Leute zu diesem Felsengrab, und da war diese Frau noch lebendig.</w:t>
      </w:r>
    </w:p>
    <w:p>
      <w:pPr>
        <w:pStyle w:val="PreformattedText"/>
        <w:rPr>
          <w:rFonts w:ascii="Times New Roman" w:hAnsi="Times New Roman" w:cs="Times New Roman"/>
        </w:rPr>
      </w:pPr>
      <w:r>
        <w:rPr>
          <w:rFonts w:cs="Times New Roman" w:ascii="Times New Roman" w:hAnsi="Times New Roman"/>
        </w:rPr>
        <w:t>010. Sie hielten einen Spiegel an ihren Mund und fanden, daß noch Leben in ihr war.</w:t>
      </w:r>
    </w:p>
    <w:p>
      <w:pPr>
        <w:pStyle w:val="PreformattedText"/>
        <w:rPr>
          <w:rFonts w:ascii="Times New Roman" w:hAnsi="Times New Roman" w:cs="Times New Roman"/>
        </w:rPr>
      </w:pPr>
      <w:r>
        <w:rPr>
          <w:rFonts w:cs="Times New Roman" w:ascii="Times New Roman" w:hAnsi="Times New Roman"/>
        </w:rPr>
        <w:t>011. Sie trugen sie und brachten sie her.</w:t>
      </w:r>
    </w:p>
    <w:p>
      <w:pPr>
        <w:pStyle w:val="PreformattedText"/>
        <w:rPr>
          <w:rFonts w:ascii="Times New Roman" w:hAnsi="Times New Roman" w:cs="Times New Roman"/>
        </w:rPr>
      </w:pPr>
      <w:r>
        <w:rPr>
          <w:rFonts w:cs="Times New Roman" w:ascii="Times New Roman" w:hAnsi="Times New Roman"/>
        </w:rPr>
        <w:t>012. Sie brachten sie her und holten ihr einen Arzt, der ihr Spritzen gab und der ihr Medikamente gab — da kam sie wieder zu sich.</w:t>
      </w:r>
    </w:p>
    <w:p>
      <w:pPr>
        <w:pStyle w:val="PreformattedText"/>
        <w:rPr>
          <w:rFonts w:ascii="Times New Roman" w:hAnsi="Times New Roman" w:cs="Times New Roman"/>
        </w:rPr>
      </w:pPr>
      <w:r>
        <w:rPr>
          <w:rFonts w:cs="Times New Roman" w:ascii="Times New Roman" w:hAnsi="Times New Roman"/>
        </w:rPr>
        <w:t>013. Als die Frau wieder zu sich kam, sagten sie ihr nicht: Du warst so und so gestorben, und wir haben dich vom Friedhof (wörtl. aus den Gräbern) geholt.</w:t>
      </w:r>
    </w:p>
    <w:p>
      <w:pPr>
        <w:pStyle w:val="PreformattedText"/>
        <w:rPr>
          <w:rFonts w:ascii="Times New Roman" w:hAnsi="Times New Roman" w:cs="Times New Roman"/>
        </w:rPr>
      </w:pPr>
      <w:r>
        <w:rPr>
          <w:rFonts w:cs="Times New Roman" w:ascii="Times New Roman" w:hAnsi="Times New Roman"/>
        </w:rPr>
        <w:t>014. Sie wurde gesund und nach drei, vier Monaten gebar sie.</w:t>
      </w:r>
    </w:p>
    <w:p>
      <w:pPr>
        <w:pStyle w:val="PreformattedText"/>
        <w:rPr>
          <w:rFonts w:ascii="Times New Roman" w:hAnsi="Times New Roman" w:cs="Times New Roman"/>
        </w:rPr>
      </w:pPr>
      <w:r>
        <w:rPr>
          <w:rFonts w:cs="Times New Roman" w:ascii="Times New Roman" w:hAnsi="Times New Roman"/>
        </w:rPr>
        <w:t>015. Sie brachte Zwillinge, Knaben, zur Welt.</w:t>
      </w:r>
    </w:p>
    <w:p>
      <w:pPr>
        <w:pStyle w:val="PreformattedText"/>
        <w:rPr>
          <w:rFonts w:ascii="Times New Roman" w:hAnsi="Times New Roman" w:cs="Times New Roman"/>
        </w:rPr>
      </w:pPr>
      <w:r>
        <w:rPr>
          <w:rFonts w:cs="Times New Roman" w:ascii="Times New Roman" w:hAnsi="Times New Roman"/>
        </w:rPr>
        <w:t>016. Nach und nach sagten sie ihr dann, was mit ihr geschehen war.</w:t>
      </w:r>
    </w:p>
    <w:p>
      <w:pPr>
        <w:pStyle w:val="PreformattedText"/>
        <w:rPr>
          <w:rFonts w:ascii="Times New Roman" w:hAnsi="Times New Roman" w:cs="Times New Roman"/>
        </w:rPr>
      </w:pPr>
      <w:r>
        <w:rPr>
          <w:rFonts w:cs="Times New Roman" w:ascii="Times New Roman" w:hAnsi="Times New Roman"/>
        </w:rPr>
        <w:t>017. Da nannten sie sie — die (Familie) dieser Frau — die "Familie der Toten".</w:t>
      </w:r>
    </w:p>
    <w:p>
      <w:pPr>
        <w:pStyle w:val="PreformattedText"/>
        <w:rPr>
          <w:rFonts w:ascii="Times New Roman" w:hAnsi="Times New Roman" w:cs="Times New Roman"/>
        </w:rPr>
      </w:pPr>
      <w:r>
        <w:rPr>
          <w:rFonts w:cs="Times New Roman" w:ascii="Times New Roman" w:hAnsi="Times New Roman"/>
        </w:rPr>
        <w:t>018. Sie gebar danach (weitere Kinder), sie brachte vier Söhne zur Welt, ich weiß nicht (vielleicht auch) fünf, und bis heute und in Zukunft (wörtl.: bis morgen) ist ihr Beiname “Familie der Toten”.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064. M_MM Die Wünschelrute.txt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Seinerzeit kam einmal einer aus Dūma hierher und sagte, er kenne sich aus in der Sache mit der Wasser(suche) mit der Rute.</w:t>
      </w:r>
    </w:p>
    <w:p>
      <w:pPr>
        <w:pStyle w:val="PreformattedText"/>
        <w:rPr>
          <w:rFonts w:ascii="Times New Roman" w:hAnsi="Times New Roman" w:cs="Times New Roman"/>
        </w:rPr>
      </w:pPr>
      <w:r>
        <w:rPr>
          <w:rFonts w:cs="Times New Roman" w:ascii="Times New Roman" w:hAnsi="Times New Roman"/>
        </w:rPr>
        <w:t>002. Drei, vier Leute aus unserem Dorf machten sich auf und schauten ihm zu, und sie sagten zu ihm: »Es gibt eine Stelle hier, von der wir vermuten, daß es darunter Wasser gibt. Sei so gut, komm und schau sie uns an, ob es stimmt oder nicht!«</w:t>
      </w:r>
    </w:p>
    <w:p>
      <w:pPr>
        <w:pStyle w:val="PreformattedText"/>
        <w:rPr>
          <w:rFonts w:ascii="Times New Roman" w:hAnsi="Times New Roman" w:cs="Times New Roman"/>
        </w:rPr>
      </w:pPr>
      <w:r>
        <w:rPr>
          <w:rFonts w:cs="Times New Roman" w:ascii="Times New Roman" w:hAnsi="Times New Roman"/>
        </w:rPr>
        <w:t>003. Da begann er mit ihnen zu gehen.</w:t>
      </w:r>
    </w:p>
    <w:p>
      <w:pPr>
        <w:pStyle w:val="PreformattedText"/>
        <w:rPr>
          <w:rFonts w:ascii="Times New Roman" w:hAnsi="Times New Roman" w:cs="Times New Roman"/>
        </w:rPr>
      </w:pPr>
      <w:r>
        <w:rPr>
          <w:rFonts w:cs="Times New Roman" w:ascii="Times New Roman" w:hAnsi="Times New Roman"/>
        </w:rPr>
        <w:t>004. Er kam, hatte in seiner Hand den Ast eines Feigenbaums, wie eine Astgabel, trug ihn in der Hand und ging los.</w:t>
      </w:r>
    </w:p>
    <w:p>
      <w:pPr>
        <w:pStyle w:val="PreformattedText"/>
        <w:rPr>
          <w:rFonts w:ascii="Times New Roman" w:hAnsi="Times New Roman" w:cs="Times New Roman"/>
        </w:rPr>
      </w:pPr>
      <w:r>
        <w:rPr>
          <w:rFonts w:cs="Times New Roman" w:ascii="Times New Roman" w:hAnsi="Times New Roman"/>
        </w:rPr>
        <w:t>005. Als er an einer Stelle ankam, an der es Wasser gab, da bog sich die Rute nach vorne, nach unten.</w:t>
      </w:r>
    </w:p>
    <w:p>
      <w:pPr>
        <w:pStyle w:val="PreformattedText"/>
        <w:rPr>
          <w:rFonts w:ascii="Times New Roman" w:hAnsi="Times New Roman" w:cs="Times New Roman"/>
        </w:rPr>
      </w:pPr>
      <w:r>
        <w:rPr>
          <w:rFonts w:cs="Times New Roman" w:ascii="Times New Roman" w:hAnsi="Times New Roman"/>
        </w:rPr>
        <w:t>006. Er versuchte, die Rute zurückzuhalten, (aber) die Rute ging von alleine hinunter, sie überwand ihn und ging nach unten, und er sagte: »Hier gibt es Wasser!«</w:t>
      </w:r>
    </w:p>
    <w:p>
      <w:pPr>
        <w:pStyle w:val="PreformattedText"/>
        <w:rPr>
          <w:rFonts w:ascii="Times New Roman" w:hAnsi="Times New Roman" w:cs="Times New Roman"/>
        </w:rPr>
      </w:pPr>
      <w:r>
        <w:rPr>
          <w:rFonts w:cs="Times New Roman" w:ascii="Times New Roman" w:hAnsi="Times New Roman"/>
        </w:rPr>
        <w:t>007. Da begannen die Leute, die da waren und ihm zuschauten diese Rute aus seiner Hand zu nehmen, und nun gingen auch sie damit, um zu sehen, ob sich auch bei ihnen diese Bewegung (der Rute) vollzieht oder nicht.</w:t>
      </w:r>
    </w:p>
    <w:p>
      <w:pPr>
        <w:pStyle w:val="PreformattedText"/>
        <w:rPr>
          <w:rFonts w:ascii="Times New Roman" w:hAnsi="Times New Roman" w:cs="Times New Roman"/>
        </w:rPr>
      </w:pPr>
      <w:r>
        <w:rPr>
          <w:rFonts w:cs="Times New Roman" w:ascii="Times New Roman" w:hAnsi="Times New Roman"/>
        </w:rPr>
        <w:t>008. Die Bewegung kam aber bei überhaupt niemandem zustande.</w:t>
      </w:r>
    </w:p>
    <w:p>
      <w:pPr>
        <w:pStyle w:val="PreformattedText"/>
        <w:rPr>
          <w:rFonts w:ascii="Times New Roman" w:hAnsi="Times New Roman" w:cs="Times New Roman"/>
        </w:rPr>
      </w:pPr>
      <w:r>
        <w:rPr>
          <w:rFonts w:cs="Times New Roman" w:ascii="Times New Roman" w:hAnsi="Times New Roman"/>
        </w:rPr>
        <w:t>009. Unter anderen nahm auch ich die Rute von ihm, und begann... Ich hielt sie und begann zu gehen.</w:t>
      </w:r>
    </w:p>
    <w:p>
      <w:pPr>
        <w:pStyle w:val="PreformattedText"/>
        <w:rPr>
          <w:rFonts w:ascii="Times New Roman" w:hAnsi="Times New Roman" w:cs="Times New Roman"/>
        </w:rPr>
      </w:pPr>
      <w:r>
        <w:rPr>
          <w:rFonts w:cs="Times New Roman" w:ascii="Times New Roman" w:hAnsi="Times New Roman"/>
        </w:rPr>
        <w:t>010. Sobald ich bei dem Wasser ankam, begann die Rute, mich zu überwinden, und sie begann sich nach unten zu senken.</w:t>
      </w:r>
    </w:p>
    <w:p>
      <w:pPr>
        <w:pStyle w:val="PreformattedText"/>
        <w:rPr>
          <w:rFonts w:ascii="Times New Roman" w:hAnsi="Times New Roman" w:cs="Times New Roman"/>
        </w:rPr>
      </w:pPr>
      <w:r>
        <w:rPr>
          <w:rFonts w:cs="Times New Roman" w:ascii="Times New Roman" w:hAnsi="Times New Roman"/>
        </w:rPr>
        <w:t>011. Ich sagte: »Sie da, ich... Geht sie nach unten, oder stimmt an der Sache etwas nicht?«</w:t>
      </w:r>
    </w:p>
    <w:p>
      <w:pPr>
        <w:pStyle w:val="PreformattedText"/>
        <w:rPr>
          <w:rFonts w:ascii="Times New Roman" w:hAnsi="Times New Roman" w:cs="Times New Roman"/>
        </w:rPr>
      </w:pPr>
      <w:r>
        <w:rPr>
          <w:rFonts w:cs="Times New Roman" w:ascii="Times New Roman" w:hAnsi="Times New Roman"/>
        </w:rPr>
        <w:t>012. Ich ging wieder nach hinten zurück, packte wieder (die Rute), und sobald ich (wieder) an diese Stelle kam, begann sie sich zu biegen.</w:t>
      </w:r>
    </w:p>
    <w:p>
      <w:pPr>
        <w:pStyle w:val="PreformattedText"/>
        <w:rPr>
          <w:rFonts w:ascii="Times New Roman" w:hAnsi="Times New Roman" w:cs="Times New Roman"/>
        </w:rPr>
      </w:pPr>
      <w:r>
        <w:rPr>
          <w:rFonts w:cs="Times New Roman" w:ascii="Times New Roman" w:hAnsi="Times New Roman"/>
        </w:rPr>
        <w:t>013. Da sagte jener zu ihnen — er betrachtete mich und schaute mir zu —, er sagte zu ihnen: »Jetzt ist einer bei euch (Rutengänger) geworden, und ihr braucht mich überhaupt nicht mehr zu belästigen.«</w:t>
      </w:r>
    </w:p>
    <w:p>
      <w:pPr>
        <w:pStyle w:val="PreformattedText"/>
        <w:rPr>
          <w:rFonts w:ascii="Times New Roman" w:hAnsi="Times New Roman" w:cs="Times New Roman"/>
        </w:rPr>
      </w:pPr>
      <w:r>
        <w:rPr>
          <w:rFonts w:cs="Times New Roman" w:ascii="Times New Roman" w:hAnsi="Times New Roman"/>
        </w:rPr>
        <w:t>014. Und daher (kam es), daß ich begann (als Rutengänger zu arbeiten), und jedesmal wenn einer sein Land angeschaut haben will, ob es darunter Wasser gibt, kommt er und lädt mich ein.</w:t>
      </w:r>
    </w:p>
    <w:p>
      <w:pPr>
        <w:pStyle w:val="PreformattedText"/>
        <w:rPr>
          <w:rFonts w:ascii="Times New Roman" w:hAnsi="Times New Roman" w:cs="Times New Roman"/>
        </w:rPr>
      </w:pPr>
      <w:r>
        <w:rPr>
          <w:rFonts w:cs="Times New Roman" w:ascii="Times New Roman" w:hAnsi="Times New Roman"/>
        </w:rPr>
        <w:t>015. Ich mache mich auf und gehe, schneide einen Ast ab, einen Ast von einem Feigenbaum, wie eine Astgabel, und ich nehme sie, gehe und suche auf seinem Land umher.</w:t>
      </w:r>
    </w:p>
    <w:p>
      <w:pPr>
        <w:pStyle w:val="PreformattedText"/>
        <w:rPr>
          <w:rFonts w:ascii="Times New Roman" w:hAnsi="Times New Roman" w:cs="Times New Roman"/>
        </w:rPr>
      </w:pPr>
      <w:r>
        <w:rPr>
          <w:rFonts w:cs="Times New Roman" w:ascii="Times New Roman" w:hAnsi="Times New Roman"/>
        </w:rPr>
        <w:t>016. Sobald ich an einer Stelle mit Wasser ankomme, sage ich zu ihm, daß es hier Wasser gibt.</w:t>
      </w:r>
    </w:p>
    <w:p>
      <w:pPr>
        <w:pStyle w:val="PreformattedText"/>
        <w:rPr>
          <w:rFonts w:ascii="Times New Roman" w:hAnsi="Times New Roman" w:cs="Times New Roman"/>
        </w:rPr>
      </w:pPr>
      <w:r>
        <w:rPr>
          <w:rFonts w:cs="Times New Roman" w:ascii="Times New Roman" w:hAnsi="Times New Roman"/>
        </w:rPr>
        <w:t>017. Er gräbt, und es kommt bei ihm Wasser heraus.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065. Ǧ_ḎS Eine angstvoll verbrachte Winternacht.txt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Eines Tages ging ich von hier hinaus, um bei der Familie Ra2abs den Abend gesellig zu verbringen.</w:t>
      </w:r>
    </w:p>
    <w:p>
      <w:pPr>
        <w:pStyle w:val="PreformattedText"/>
        <w:rPr>
          <w:rFonts w:ascii="Times New Roman" w:hAnsi="Times New Roman" w:cs="Times New Roman"/>
        </w:rPr>
      </w:pPr>
      <w:r>
        <w:rPr>
          <w:rFonts w:cs="Times New Roman" w:ascii="Times New Roman" w:hAnsi="Times New Roman"/>
        </w:rPr>
        <w:t xml:space="preserve">002. Ich ging zur Familie Ražabs; diese sind die Familie meiner Schwester geworden. </w:t>
      </w:r>
    </w:p>
    <w:p>
      <w:pPr>
        <w:pStyle w:val="PreformattedText"/>
        <w:rPr>
          <w:rFonts w:ascii="Times New Roman" w:hAnsi="Times New Roman" w:cs="Times New Roman"/>
        </w:rPr>
      </w:pPr>
      <w:r>
        <w:rPr>
          <w:rFonts w:cs="Times New Roman" w:ascii="Times New Roman" w:hAnsi="Times New Roman"/>
        </w:rPr>
        <w:t xml:space="preserve">003. Ich verbrachte bei ihnen gesellig den Abend bis elf Uhr nachts. </w:t>
      </w:r>
    </w:p>
    <w:p>
      <w:pPr>
        <w:pStyle w:val="PreformattedText"/>
        <w:rPr>
          <w:rFonts w:ascii="Times New Roman" w:hAnsi="Times New Roman" w:cs="Times New Roman"/>
        </w:rPr>
      </w:pPr>
      <w:r>
        <w:rPr>
          <w:rFonts w:cs="Times New Roman" w:ascii="Times New Roman" w:hAnsi="Times New Roman"/>
        </w:rPr>
        <w:t xml:space="preserve">004. Um elf Uhr stand ich auf, um zu gehen, und es schneite gerade. </w:t>
      </w:r>
    </w:p>
    <w:p>
      <w:pPr>
        <w:pStyle w:val="PreformattedText"/>
        <w:rPr>
          <w:rFonts w:ascii="Times New Roman" w:hAnsi="Times New Roman" w:cs="Times New Roman"/>
        </w:rPr>
      </w:pPr>
      <w:r>
        <w:rPr>
          <w:rFonts w:cs="Times New Roman" w:ascii="Times New Roman" w:hAnsi="Times New Roman"/>
        </w:rPr>
        <w:t xml:space="preserve">005. Sie sagten: »Schlaf hier und geh nicht weg!« </w:t>
      </w:r>
    </w:p>
    <w:p>
      <w:pPr>
        <w:pStyle w:val="PreformattedText"/>
        <w:rPr>
          <w:rFonts w:ascii="Times New Roman" w:hAnsi="Times New Roman" w:cs="Times New Roman"/>
        </w:rPr>
      </w:pPr>
      <w:r>
        <w:rPr>
          <w:rFonts w:cs="Times New Roman" w:ascii="Times New Roman" w:hAnsi="Times New Roman"/>
        </w:rPr>
        <w:t xml:space="preserve">006. Ich sagte: »Nein, ich will gehen, ich kann nur zu Hause schlafen.« </w:t>
      </w:r>
    </w:p>
    <w:p>
      <w:pPr>
        <w:pStyle w:val="PreformattedText"/>
        <w:rPr>
          <w:rFonts w:ascii="Times New Roman" w:hAnsi="Times New Roman" w:cs="Times New Roman"/>
        </w:rPr>
      </w:pPr>
      <w:r>
        <w:rPr>
          <w:rFonts w:cs="Times New Roman" w:ascii="Times New Roman" w:hAnsi="Times New Roman"/>
        </w:rPr>
        <w:t xml:space="preserve">007. Ich machte mich auf den Rückweg und gelangte, als ich zurückkehrte, hier bei dem Bachbett an, und da waren (von der) Familie Banūt Qāṣim und Ḥusayn vor der Tür ihres Hauses. </w:t>
      </w:r>
    </w:p>
    <w:p>
      <w:pPr>
        <w:pStyle w:val="PreformattedText"/>
        <w:rPr>
          <w:rFonts w:ascii="Times New Roman" w:hAnsi="Times New Roman" w:cs="Times New Roman"/>
        </w:rPr>
      </w:pPr>
      <w:r>
        <w:rPr>
          <w:rFonts w:cs="Times New Roman" w:ascii="Times New Roman" w:hAnsi="Times New Roman"/>
        </w:rPr>
        <w:t xml:space="preserve">008. Dieses wilde Tier hatte einen Stein von der Tür des Hauses herausgerissen und ihn mit seiner Pfote herausgeholt, und es hatte eine Erdhöhle gemacht und einen Platz, an dem es vorbeigekommen war. </w:t>
      </w:r>
    </w:p>
    <w:p>
      <w:pPr>
        <w:pStyle w:val="PreformattedText"/>
        <w:rPr>
          <w:rFonts w:ascii="Times New Roman" w:hAnsi="Times New Roman" w:cs="Times New Roman"/>
        </w:rPr>
      </w:pPr>
      <w:r>
        <w:rPr>
          <w:rFonts w:cs="Times New Roman" w:ascii="Times New Roman" w:hAnsi="Times New Roman"/>
        </w:rPr>
        <w:t xml:space="preserve">009. Sie sagten: »Komm, schau dir dieses wilde Tier an (d.h. was es angerichtet hat).« </w:t>
      </w:r>
    </w:p>
    <w:p>
      <w:pPr>
        <w:pStyle w:val="PreformattedText"/>
        <w:rPr>
          <w:rFonts w:ascii="Times New Roman" w:hAnsi="Times New Roman" w:cs="Times New Roman"/>
        </w:rPr>
      </w:pPr>
      <w:r>
        <w:rPr>
          <w:rFonts w:cs="Times New Roman" w:ascii="Times New Roman" w:hAnsi="Times New Roman"/>
        </w:rPr>
        <w:t xml:space="preserve">010. Seine Fußspuren waren so auf dem Schnee (zu sehen). </w:t>
      </w:r>
    </w:p>
    <w:p>
      <w:pPr>
        <w:pStyle w:val="PreformattedText"/>
        <w:rPr>
          <w:rFonts w:ascii="Times New Roman" w:hAnsi="Times New Roman" w:cs="Times New Roman"/>
        </w:rPr>
      </w:pPr>
      <w:r>
        <w:rPr>
          <w:rFonts w:cs="Times New Roman" w:ascii="Times New Roman" w:hAnsi="Times New Roman"/>
        </w:rPr>
        <w:t xml:space="preserve">011. Als ich es sah, — wer sollte es wissen —, entweder war es eine Hyäne oder ein Wolf, da braucht es kein Raten. </w:t>
      </w:r>
    </w:p>
    <w:p>
      <w:pPr>
        <w:pStyle w:val="PreformattedText"/>
        <w:rPr>
          <w:rFonts w:ascii="Times New Roman" w:hAnsi="Times New Roman" w:cs="Times New Roman"/>
        </w:rPr>
      </w:pPr>
      <w:r>
        <w:rPr>
          <w:rFonts w:cs="Times New Roman" w:ascii="Times New Roman" w:hAnsi="Times New Roman"/>
        </w:rPr>
        <w:t xml:space="preserve">012. Wir hatten hier am Rande des Dorfes gebaut, es gab keine Leute neben uns. </w:t>
      </w:r>
    </w:p>
    <w:p>
      <w:pPr>
        <w:pStyle w:val="PreformattedText"/>
        <w:rPr>
          <w:rFonts w:ascii="Times New Roman" w:hAnsi="Times New Roman" w:cs="Times New Roman"/>
        </w:rPr>
      </w:pPr>
      <w:r>
        <w:rPr>
          <w:rFonts w:cs="Times New Roman" w:ascii="Times New Roman" w:hAnsi="Times New Roman"/>
        </w:rPr>
        <w:t xml:space="preserve">013. Sie sagten: »Komm her, schlaf bei uns, und geh nicht (nach Hause); deine Dächer sind niedrig, nicht daß das wilde Tier zurückkommt über dich.« </w:t>
      </w:r>
    </w:p>
    <w:p>
      <w:pPr>
        <w:pStyle w:val="PreformattedText"/>
        <w:rPr>
          <w:rFonts w:ascii="Times New Roman" w:hAnsi="Times New Roman" w:cs="Times New Roman"/>
        </w:rPr>
      </w:pPr>
      <w:r>
        <w:rPr>
          <w:rFonts w:cs="Times New Roman" w:ascii="Times New Roman" w:hAnsi="Times New Roman"/>
        </w:rPr>
        <w:t xml:space="preserve">014. Ich sagte: »Bei Gott, ich kann nicht anders, ich will gehen. Wenn ich hätte (woanders) schlafen wollen, hätte ich bei der Familie meiner Schester geschlafen.« </w:t>
      </w:r>
    </w:p>
    <w:p>
      <w:pPr>
        <w:pStyle w:val="PreformattedText"/>
        <w:rPr>
          <w:rFonts w:ascii="Times New Roman" w:hAnsi="Times New Roman" w:cs="Times New Roman"/>
        </w:rPr>
      </w:pPr>
      <w:r>
        <w:rPr>
          <w:rFonts w:cs="Times New Roman" w:ascii="Times New Roman" w:hAnsi="Times New Roman"/>
        </w:rPr>
        <w:t xml:space="preserve">015. Ich setzte meinen Weg fort. Es gab Schnee und Wind und je mehr es Nacht wurde, desto mehr nahmen (Schnee und Wind) zu. </w:t>
      </w:r>
    </w:p>
    <w:p>
      <w:pPr>
        <w:pStyle w:val="PreformattedText"/>
        <w:rPr>
          <w:rFonts w:ascii="Times New Roman" w:hAnsi="Times New Roman" w:cs="Times New Roman"/>
        </w:rPr>
      </w:pPr>
      <w:r>
        <w:rPr>
          <w:rFonts w:cs="Times New Roman" w:ascii="Times New Roman" w:hAnsi="Times New Roman"/>
        </w:rPr>
        <w:t xml:space="preserve">016. Ich kam hier an, nahm eine Hacke, legte sie an meine Seite und schlief ein. </w:t>
      </w:r>
    </w:p>
    <w:p>
      <w:pPr>
        <w:pStyle w:val="PreformattedText"/>
        <w:rPr>
          <w:rFonts w:ascii="Times New Roman" w:hAnsi="Times New Roman" w:cs="Times New Roman"/>
        </w:rPr>
      </w:pPr>
      <w:r>
        <w:rPr>
          <w:rFonts w:cs="Times New Roman" w:ascii="Times New Roman" w:hAnsi="Times New Roman"/>
        </w:rPr>
        <w:t xml:space="preserve">017. Eine Waffe gab es nicht. Ich sagte (mir): »Wenn dieses wilde Tier kommt, und ich kann mit dieser Hacke etwas gegen es ausrichten, dann kann ich es eben. Wenn ich es nicht kann, dann soll geschehen, was Gott beschlossen (wörtl.: geschrieben) hat.« </w:t>
      </w:r>
    </w:p>
    <w:p>
      <w:pPr>
        <w:pStyle w:val="PreformattedText"/>
        <w:rPr>
          <w:rFonts w:ascii="Times New Roman" w:hAnsi="Times New Roman" w:cs="Times New Roman"/>
        </w:rPr>
      </w:pPr>
      <w:r>
        <w:rPr>
          <w:rFonts w:cs="Times New Roman" w:ascii="Times New Roman" w:hAnsi="Times New Roman"/>
        </w:rPr>
        <w:t xml:space="preserve">018. Ich holte die Hacke und kehrte zurück, legte sie an meine Seite und schlief hier ein. </w:t>
      </w:r>
    </w:p>
    <w:p>
      <w:pPr>
        <w:pStyle w:val="PreformattedText"/>
        <w:rPr>
          <w:rFonts w:ascii="Times New Roman" w:hAnsi="Times New Roman" w:cs="Times New Roman"/>
        </w:rPr>
      </w:pPr>
      <w:r>
        <w:rPr>
          <w:rFonts w:cs="Times New Roman" w:ascii="Times New Roman" w:hAnsi="Times New Roman"/>
        </w:rPr>
        <w:t xml:space="preserve">019. Gegen Mitternach hörte ich (wörtl.: geschah) einen Schlag an der Tür. </w:t>
      </w:r>
    </w:p>
    <w:p>
      <w:pPr>
        <w:pStyle w:val="PreformattedText"/>
        <w:rPr>
          <w:rFonts w:ascii="Times New Roman" w:hAnsi="Times New Roman" w:cs="Times New Roman"/>
        </w:rPr>
      </w:pPr>
      <w:r>
        <w:rPr>
          <w:rFonts w:cs="Times New Roman" w:ascii="Times New Roman" w:hAnsi="Times New Roman"/>
        </w:rPr>
        <w:t xml:space="preserve">020. Ich nahm die Hacke und wollte hinausgehen um zu sehen, wohin derjenige, der gestürzt war, gehen wollte. </w:t>
      </w:r>
    </w:p>
    <w:p>
      <w:pPr>
        <w:pStyle w:val="PreformattedText"/>
        <w:rPr>
          <w:rFonts w:ascii="Times New Roman" w:hAnsi="Times New Roman" w:cs="Times New Roman"/>
        </w:rPr>
      </w:pPr>
      <w:r>
        <w:rPr>
          <w:rFonts w:cs="Times New Roman" w:ascii="Times New Roman" w:hAnsi="Times New Roman"/>
        </w:rPr>
        <w:t xml:space="preserve">021. Ich sah, daß meine Hand zitterte; die Hacke hatte ich ergriffen und meine Hand zitterte — ich fürchtete mich. </w:t>
      </w:r>
    </w:p>
    <w:p>
      <w:pPr>
        <w:pStyle w:val="PreformattedText"/>
        <w:rPr>
          <w:rFonts w:ascii="Times New Roman" w:hAnsi="Times New Roman" w:cs="Times New Roman"/>
        </w:rPr>
      </w:pPr>
      <w:r>
        <w:rPr>
          <w:rFonts w:cs="Times New Roman" w:ascii="Times New Roman" w:hAnsi="Times New Roman"/>
        </w:rPr>
        <w:t xml:space="preserve">022. Ich kam draußen vor der Tür an, schaute auf den Schnee draußen — Licht gab es nicht und eine Waffe gab es nicht, und es war stockdunkel (wörtl.: »Dunkelheit die ein Kamel tötet), und von den Nachbarn war niemand da. </w:t>
      </w:r>
    </w:p>
    <w:p>
      <w:pPr>
        <w:pStyle w:val="PreformattedText"/>
        <w:rPr>
          <w:rFonts w:ascii="Times New Roman" w:hAnsi="Times New Roman" w:cs="Times New Roman"/>
        </w:rPr>
      </w:pPr>
      <w:r>
        <w:rPr>
          <w:rFonts w:cs="Times New Roman" w:ascii="Times New Roman" w:hAnsi="Times New Roman"/>
        </w:rPr>
        <w:t xml:space="preserve">023. Also weiter, ich sah etwas Schwarzes auf dem Schnee. </w:t>
      </w:r>
    </w:p>
    <w:p>
      <w:pPr>
        <w:pStyle w:val="PreformattedText"/>
        <w:rPr>
          <w:rFonts w:ascii="Times New Roman" w:hAnsi="Times New Roman" w:cs="Times New Roman"/>
        </w:rPr>
      </w:pPr>
      <w:r>
        <w:rPr>
          <w:rFonts w:cs="Times New Roman" w:ascii="Times New Roman" w:hAnsi="Times New Roman"/>
        </w:rPr>
        <w:t xml:space="preserve">024. Ich sagte (mir): »Dieses Mal ist er im Schnee eingesunken, er kann nicht mehr herauskommen. Wenn ich ihn mit dieser Hacke treffen kann, versetzte ich ihm einen Schlag.« </w:t>
      </w:r>
    </w:p>
    <w:p>
      <w:pPr>
        <w:pStyle w:val="PreformattedText"/>
        <w:rPr>
          <w:rFonts w:ascii="Times New Roman" w:hAnsi="Times New Roman" w:cs="Times New Roman"/>
        </w:rPr>
      </w:pPr>
      <w:r>
        <w:rPr>
          <w:rFonts w:cs="Times New Roman" w:ascii="Times New Roman" w:hAnsi="Times New Roman"/>
        </w:rPr>
        <w:t xml:space="preserve">025. Aber meine Hand zitterte. </w:t>
      </w:r>
    </w:p>
    <w:p>
      <w:pPr>
        <w:pStyle w:val="PreformattedText"/>
        <w:rPr>
          <w:rFonts w:ascii="Times New Roman" w:hAnsi="Times New Roman" w:cs="Times New Roman"/>
        </w:rPr>
      </w:pPr>
      <w:r>
        <w:rPr>
          <w:rFonts w:cs="Times New Roman" w:ascii="Times New Roman" w:hAnsi="Times New Roman"/>
        </w:rPr>
        <w:t xml:space="preserve">026. Als ich mich näherte, — ich näherte mich ganz langsam und fürchtete mich —, schaute ich so genau hin, und da sah ich, daß es ein Kanister war, in dem Erde war. </w:t>
      </w:r>
    </w:p>
    <w:p>
      <w:pPr>
        <w:pStyle w:val="PreformattedText"/>
        <w:rPr>
          <w:rFonts w:ascii="Times New Roman" w:hAnsi="Times New Roman" w:cs="Times New Roman"/>
        </w:rPr>
      </w:pPr>
      <w:r>
        <w:rPr>
          <w:rFonts w:cs="Times New Roman" w:ascii="Times New Roman" w:hAnsi="Times New Roman"/>
        </w:rPr>
        <w:t xml:space="preserve">027. Der Wind hatte ihn vom Sims geworfen und ihn in den Schnee fallen lassen. </w:t>
      </w:r>
    </w:p>
    <w:p>
      <w:pPr>
        <w:pStyle w:val="PreformattedText"/>
        <w:rPr>
          <w:rFonts w:ascii="Times New Roman" w:hAnsi="Times New Roman" w:cs="Times New Roman"/>
        </w:rPr>
      </w:pPr>
      <w:r>
        <w:rPr>
          <w:rFonts w:cs="Times New Roman" w:ascii="Times New Roman" w:hAnsi="Times New Roman"/>
        </w:rPr>
        <w:t>028. Das ist die Geschichte, die sich erreignet hat.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065. M_LS Der Dämon war eine Katze.txt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habe einen Onkel mütterlicherseits, und er hatte geschlafen, er hatte geschlafen.</w:t>
      </w:r>
    </w:p>
    <w:p>
      <w:pPr>
        <w:pStyle w:val="PreformattedText"/>
        <w:rPr>
          <w:rFonts w:ascii="Times New Roman" w:hAnsi="Times New Roman" w:cs="Times New Roman"/>
        </w:rPr>
      </w:pPr>
      <w:r>
        <w:rPr>
          <w:rFonts w:cs="Times New Roman" w:ascii="Times New Roman" w:hAnsi="Times New Roman"/>
        </w:rPr>
        <w:t>002. Sie hatten ihm am Abend eine Kaffeekanne (aus Metall mit einem Griff, in der der Kaffee gekocht wird) gebracht, die mit frischer Milch gefüllt war.</w:t>
      </w:r>
    </w:p>
    <w:p>
      <w:pPr>
        <w:pStyle w:val="PreformattedText"/>
        <w:rPr>
          <w:rFonts w:ascii="Times New Roman" w:hAnsi="Times New Roman" w:cs="Times New Roman"/>
        </w:rPr>
      </w:pPr>
      <w:r>
        <w:rPr>
          <w:rFonts w:cs="Times New Roman" w:ascii="Times New Roman" w:hAnsi="Times New Roman"/>
        </w:rPr>
        <w:t>003. Da trank (wörtl.: aß) er die Milch und ließ die Kanne auf dem Boden stehen.</w:t>
      </w:r>
    </w:p>
    <w:p>
      <w:pPr>
        <w:pStyle w:val="PreformattedText"/>
        <w:rPr>
          <w:rFonts w:ascii="Times New Roman" w:hAnsi="Times New Roman" w:cs="Times New Roman"/>
        </w:rPr>
      </w:pPr>
      <w:r>
        <w:rPr>
          <w:rFonts w:cs="Times New Roman" w:ascii="Times New Roman" w:hAnsi="Times New Roman"/>
        </w:rPr>
        <w:t>004. Die Katze kam und wollte die Kanne ausschlecken, (also) die frische Milch, sie wollte die Milch ausschlecken, den Rest (in) der Kanne.</w:t>
      </w:r>
    </w:p>
    <w:p>
      <w:pPr>
        <w:pStyle w:val="PreformattedText"/>
        <w:rPr>
          <w:rFonts w:ascii="Times New Roman" w:hAnsi="Times New Roman" w:cs="Times New Roman"/>
        </w:rPr>
      </w:pPr>
      <w:r>
        <w:rPr>
          <w:rFonts w:cs="Times New Roman" w:ascii="Times New Roman" w:hAnsi="Times New Roman"/>
        </w:rPr>
        <w:t>005. Da steckte sie ihren Kopf in diese Kanne hinein, und dann ging ihr Kopf nicht mehr heraus.</w:t>
      </w:r>
    </w:p>
    <w:p>
      <w:pPr>
        <w:pStyle w:val="PreformattedText"/>
        <w:rPr>
          <w:rFonts w:ascii="Times New Roman" w:hAnsi="Times New Roman" w:cs="Times New Roman"/>
        </w:rPr>
      </w:pPr>
      <w:r>
        <w:rPr>
          <w:rFonts w:cs="Times New Roman" w:ascii="Times New Roman" w:hAnsi="Times New Roman"/>
        </w:rPr>
        <w:t>006. Sie begann nach oben zu springen und wollte sich selbst befreien, (aber) ihr Kopf steckte in dieser Kanne fest.</w:t>
      </w:r>
    </w:p>
    <w:p>
      <w:pPr>
        <w:pStyle w:val="PreformattedText"/>
        <w:rPr>
          <w:rFonts w:ascii="Times New Roman" w:hAnsi="Times New Roman" w:cs="Times New Roman"/>
        </w:rPr>
      </w:pPr>
      <w:r>
        <w:rPr>
          <w:rFonts w:cs="Times New Roman" w:ascii="Times New Roman" w:hAnsi="Times New Roman"/>
        </w:rPr>
        <w:t>007. Also die Kaffeekanne hatte einen Griff (wörtl.: Schwanz), und die Katze hatte auch einen Schwanz.</w:t>
      </w:r>
    </w:p>
    <w:p>
      <w:pPr>
        <w:pStyle w:val="PreformattedText"/>
        <w:rPr>
          <w:rFonts w:ascii="Times New Roman" w:hAnsi="Times New Roman" w:cs="Times New Roman"/>
        </w:rPr>
      </w:pPr>
      <w:r>
        <w:rPr>
          <w:rFonts w:cs="Times New Roman" w:ascii="Times New Roman" w:hAnsi="Times New Roman"/>
        </w:rPr>
        <w:t>008. Als sie (die Katze) zu hüpfen begann, wachte er auf.</w:t>
      </w:r>
    </w:p>
    <w:p>
      <w:pPr>
        <w:pStyle w:val="PreformattedText"/>
        <w:rPr>
          <w:rFonts w:ascii="Times New Roman" w:hAnsi="Times New Roman" w:cs="Times New Roman"/>
        </w:rPr>
      </w:pPr>
      <w:r>
        <w:rPr>
          <w:rFonts w:cs="Times New Roman" w:ascii="Times New Roman" w:hAnsi="Times New Roman"/>
        </w:rPr>
        <w:t>009. Sie begann zu springen und wollte ihren Kopf befreien, ihren Kopf aus der Kanne herausbekommen, aber er ging nicht heraus.</w:t>
      </w:r>
    </w:p>
    <w:p>
      <w:pPr>
        <w:pStyle w:val="PreformattedText"/>
        <w:rPr>
          <w:rFonts w:ascii="Times New Roman" w:hAnsi="Times New Roman" w:cs="Times New Roman"/>
        </w:rPr>
      </w:pPr>
      <w:r>
        <w:rPr>
          <w:rFonts w:cs="Times New Roman" w:ascii="Times New Roman" w:hAnsi="Times New Roman"/>
        </w:rPr>
        <w:t>010. Er wachte auf und dachte, Dämonen hüpften herum.</w:t>
      </w:r>
    </w:p>
    <w:p>
      <w:pPr>
        <w:pStyle w:val="PreformattedText"/>
        <w:rPr>
          <w:rFonts w:ascii="Times New Roman" w:hAnsi="Times New Roman" w:cs="Times New Roman"/>
        </w:rPr>
      </w:pPr>
      <w:r>
        <w:rPr>
          <w:rFonts w:cs="Times New Roman" w:ascii="Times New Roman" w:hAnsi="Times New Roman"/>
        </w:rPr>
        <w:t>011. Und die Katze hüpfte und hüpfte und hüpfte, um sich selbst zu befreien; sie hüpfte, und diese Kanne (steckte) auf ihrem Kopf, und die Kanne hatte einen Schwanz (d.h. einen Griff), und die Katze hatte so einen Schwanz.</w:t>
      </w:r>
    </w:p>
    <w:p>
      <w:pPr>
        <w:pStyle w:val="PreformattedText"/>
        <w:rPr>
          <w:rFonts w:ascii="Times New Roman" w:hAnsi="Times New Roman" w:cs="Times New Roman"/>
        </w:rPr>
      </w:pPr>
      <w:r>
        <w:rPr>
          <w:rFonts w:cs="Times New Roman" w:ascii="Times New Roman" w:hAnsi="Times New Roman"/>
        </w:rPr>
        <w:t>012. »Das ist ein Dämon mit zwei Schwänzen«, sagte er, »ein Dämon mit zwei Schwänzen«.</w:t>
      </w:r>
    </w:p>
    <w:p>
      <w:pPr>
        <w:pStyle w:val="PreformattedText"/>
        <w:rPr>
          <w:rFonts w:ascii="Times New Roman" w:hAnsi="Times New Roman" w:cs="Times New Roman"/>
        </w:rPr>
      </w:pPr>
      <w:r>
        <w:rPr>
          <w:rFonts w:cs="Times New Roman" w:ascii="Times New Roman" w:hAnsi="Times New Roman"/>
        </w:rPr>
        <w:t>013. Sie hüpfte weiter, und er, (was sollte er tun?), seine Flinte hing an der Wand.</w:t>
      </w:r>
    </w:p>
    <w:p>
      <w:pPr>
        <w:pStyle w:val="PreformattedText"/>
        <w:rPr>
          <w:rFonts w:ascii="Times New Roman" w:hAnsi="Times New Roman" w:cs="Times New Roman"/>
        </w:rPr>
      </w:pPr>
      <w:r>
        <w:rPr>
          <w:rFonts w:cs="Times New Roman" w:ascii="Times New Roman" w:hAnsi="Times New Roman"/>
        </w:rPr>
        <w:t>014. Er wollte seine Flinte holen, um sie zu erschießen, er konnte aber nicht aufstehen.</w:t>
      </w:r>
    </w:p>
    <w:p>
      <w:pPr>
        <w:pStyle w:val="PreformattedText"/>
        <w:rPr>
          <w:rFonts w:ascii="Times New Roman" w:hAnsi="Times New Roman" w:cs="Times New Roman"/>
        </w:rPr>
      </w:pPr>
      <w:r>
        <w:rPr>
          <w:rFonts w:cs="Times New Roman" w:ascii="Times New Roman" w:hAnsi="Times New Roman"/>
        </w:rPr>
        <w:t>015. Jene (Katze) war in Bedrängnis und hatte begonnen, los, los, los, nach oben zu springen, und die Kanne schlug auf.</w:t>
      </w:r>
    </w:p>
    <w:p>
      <w:pPr>
        <w:pStyle w:val="PreformattedText"/>
        <w:rPr>
          <w:rFonts w:ascii="Times New Roman" w:hAnsi="Times New Roman" w:cs="Times New Roman"/>
        </w:rPr>
      </w:pPr>
      <w:r>
        <w:rPr>
          <w:rFonts w:cs="Times New Roman" w:ascii="Times New Roman" w:hAnsi="Times New Roman"/>
        </w:rPr>
        <w:t>016. Ja, er konnte überhaupt nichts (tun), da blieb er zusammengekauert an senem Platz sitzen, und jene (Katze) hüpfte.</w:t>
      </w:r>
    </w:p>
    <w:p>
      <w:pPr>
        <w:pStyle w:val="PreformattedText"/>
        <w:rPr>
          <w:rFonts w:ascii="Times New Roman" w:hAnsi="Times New Roman" w:cs="Times New Roman"/>
        </w:rPr>
      </w:pPr>
      <w:r>
        <w:rPr>
          <w:rFonts w:cs="Times New Roman" w:ascii="Times New Roman" w:hAnsi="Times New Roman"/>
        </w:rPr>
        <w:t>017. So, bis (zufällig) ihr Weg zur Tür führte, und sie schlüpfte hinaus.</w:t>
      </w:r>
    </w:p>
    <w:p>
      <w:pPr>
        <w:pStyle w:val="PreformattedText"/>
        <w:rPr>
          <w:rFonts w:ascii="Times New Roman" w:hAnsi="Times New Roman" w:cs="Times New Roman"/>
        </w:rPr>
      </w:pPr>
      <w:r>
        <w:rPr>
          <w:rFonts w:cs="Times New Roman" w:ascii="Times New Roman" w:hAnsi="Times New Roman"/>
        </w:rPr>
        <w:t>018. Sie schlüpfte hinaus auf die Veranda, sprang, und kam auf die Gasse, sie fiel mitsamt der Kanne hinunter auf die Gasse.</w:t>
      </w:r>
    </w:p>
    <w:p>
      <w:pPr>
        <w:pStyle w:val="PreformattedText"/>
        <w:rPr>
          <w:rFonts w:ascii="Times New Roman" w:hAnsi="Times New Roman" w:cs="Times New Roman"/>
        </w:rPr>
      </w:pPr>
      <w:r>
        <w:rPr>
          <w:rFonts w:cs="Times New Roman" w:ascii="Times New Roman" w:hAnsi="Times New Roman"/>
        </w:rPr>
        <w:t>019. Als dieser dann zu sich kam, sagte er: »Oh weh, (das kam) von der Katze, die die Milch aus der Kanne geschleckt hat, und das waren gar keine Dämonen.«</w:t>
      </w:r>
    </w:p>
    <w:p>
      <w:pPr>
        <w:pStyle w:val="PreformattedText"/>
        <w:rPr>
          <w:rFonts w:ascii="Times New Roman" w:hAnsi="Times New Roman" w:cs="Times New Roman"/>
        </w:rPr>
      </w:pPr>
      <w:r>
        <w:rPr>
          <w:rFonts w:cs="Times New Roman" w:ascii="Times New Roman" w:hAnsi="Times New Roman"/>
        </w:rPr>
        <w:t>020. Da ging er hinunter auf den Weg, zog der Katze den Kopf aus der Kanne, brachte die Kanne und kehrte zurück.</w:t>
      </w:r>
    </w:p>
    <w:p>
      <w:pPr>
        <w:pStyle w:val="PreformattedText"/>
        <w:rPr>
          <w:rFonts w:ascii="Times New Roman" w:hAnsi="Times New Roman" w:cs="Times New Roman"/>
        </w:rPr>
      </w:pPr>
      <w:r>
        <w:rPr>
          <w:rFonts w:cs="Times New Roman" w:ascii="Times New Roman" w:hAnsi="Times New Roman"/>
        </w:rPr>
        <w:t>021. Er hatte sie für Dämonen gehalten. (Die Geschichte) ist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066. M_ČF Die verschwundene Melone.txt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Eines Tages, oh langes Leben, saßen wir im Sommer auf dem Dach, und das Licht des Mondes war (hell) wie die Sonne, ich und meine Schwägerin (saßen aufdem Dach).</w:t>
      </w:r>
    </w:p>
    <w:p>
      <w:pPr>
        <w:pStyle w:val="PreformattedText"/>
        <w:rPr>
          <w:rFonts w:ascii="Times New Roman" w:hAnsi="Times New Roman" w:cs="Times New Roman"/>
        </w:rPr>
      </w:pPr>
      <w:r>
        <w:rPr>
          <w:rFonts w:cs="Times New Roman" w:ascii="Times New Roman" w:hAnsi="Times New Roman"/>
        </w:rPr>
        <w:t>002. Wir haben eine Nachbarin namens Emmil Alṭun, die eilig ein- und ausging.</w:t>
      </w:r>
    </w:p>
    <w:p>
      <w:pPr>
        <w:pStyle w:val="PreformattedText"/>
        <w:rPr>
          <w:rFonts w:ascii="Times New Roman" w:hAnsi="Times New Roman" w:cs="Times New Roman"/>
        </w:rPr>
      </w:pPr>
      <w:r>
        <w:rPr>
          <w:rFonts w:cs="Times New Roman" w:ascii="Times New Roman" w:hAnsi="Times New Roman"/>
        </w:rPr>
        <w:t>003. Ich sagte zu meiner Schwägerin: »Laß uns nachsehen, was sie macht.«</w:t>
      </w:r>
    </w:p>
    <w:p>
      <w:pPr>
        <w:pStyle w:val="PreformattedText"/>
        <w:rPr>
          <w:rFonts w:ascii="Times New Roman" w:hAnsi="Times New Roman" w:cs="Times New Roman"/>
        </w:rPr>
      </w:pPr>
      <w:r>
        <w:rPr>
          <w:rFonts w:cs="Times New Roman" w:ascii="Times New Roman" w:hAnsi="Times New Roman"/>
        </w:rPr>
        <w:t>004. Sie hatte eine Melone zerteilt und auf einem Tablett auf die Mauer gestellt, und bei ihr waren Gäste.</w:t>
      </w:r>
    </w:p>
    <w:p>
      <w:pPr>
        <w:pStyle w:val="PreformattedText"/>
        <w:rPr>
          <w:rFonts w:ascii="Times New Roman" w:hAnsi="Times New Roman" w:cs="Times New Roman"/>
        </w:rPr>
      </w:pPr>
      <w:r>
        <w:rPr>
          <w:rFonts w:cs="Times New Roman" w:ascii="Times New Roman" w:hAnsi="Times New Roman"/>
        </w:rPr>
        <w:t>005. Ich kam zu meiner Schwägerin und sagte zu ihr: »Was meinst du, sollen wir hinuntersteigen und die Melone holen?«</w:t>
      </w:r>
    </w:p>
    <w:p>
      <w:pPr>
        <w:pStyle w:val="PreformattedText"/>
        <w:rPr>
          <w:rFonts w:ascii="Times New Roman" w:hAnsi="Times New Roman" w:cs="Times New Roman"/>
        </w:rPr>
      </w:pPr>
      <w:r>
        <w:rPr>
          <w:rFonts w:cs="Times New Roman" w:ascii="Times New Roman" w:hAnsi="Times New Roman"/>
        </w:rPr>
        <w:t>006. Sie sagte: »Oh weh, sie wird dich in Schande bringen.«</w:t>
      </w:r>
    </w:p>
    <w:p>
      <w:pPr>
        <w:pStyle w:val="PreformattedText"/>
        <w:rPr>
          <w:rFonts w:ascii="Times New Roman" w:hAnsi="Times New Roman" w:cs="Times New Roman"/>
        </w:rPr>
      </w:pPr>
      <w:r>
        <w:rPr>
          <w:rFonts w:cs="Times New Roman" w:ascii="Times New Roman" w:hAnsi="Times New Roman"/>
        </w:rPr>
        <w:t>007. Ich sagte zu ihr: »Nein, mach du dir keine Sorgen.«</w:t>
      </w:r>
    </w:p>
    <w:p>
      <w:pPr>
        <w:pStyle w:val="PreformattedText"/>
        <w:rPr>
          <w:rFonts w:ascii="Times New Roman" w:hAnsi="Times New Roman" w:cs="Times New Roman"/>
        </w:rPr>
      </w:pPr>
      <w:r>
        <w:rPr>
          <w:rFonts w:cs="Times New Roman" w:ascii="Times New Roman" w:hAnsi="Times New Roman"/>
        </w:rPr>
        <w:t>008. Ich stand auf, sprang von der Mauer, nahm die Melone und stieg (wieder) hinauf.</w:t>
      </w:r>
    </w:p>
    <w:p>
      <w:pPr>
        <w:pStyle w:val="PreformattedText"/>
        <w:rPr>
          <w:rFonts w:ascii="Times New Roman" w:hAnsi="Times New Roman" w:cs="Times New Roman"/>
        </w:rPr>
      </w:pPr>
      <w:r>
        <w:rPr>
          <w:rFonts w:cs="Times New Roman" w:ascii="Times New Roman" w:hAnsi="Times New Roman"/>
        </w:rPr>
        <w:t>009. Ich sagte zu meiner Schwägerin: »Los, setz dich, damit wir essen, ich und du!«</w:t>
      </w:r>
    </w:p>
    <w:p>
      <w:pPr>
        <w:pStyle w:val="PreformattedText"/>
        <w:rPr>
          <w:rFonts w:ascii="Times New Roman" w:hAnsi="Times New Roman" w:cs="Times New Roman"/>
        </w:rPr>
      </w:pPr>
      <w:r>
        <w:rPr>
          <w:rFonts w:cs="Times New Roman" w:ascii="Times New Roman" w:hAnsi="Times New Roman"/>
        </w:rPr>
        <w:t>010. Sie sagte: »Oh weh, vielleicht hat sie uns gesehen.«</w:t>
      </w:r>
    </w:p>
    <w:p>
      <w:pPr>
        <w:pStyle w:val="PreformattedText"/>
        <w:rPr>
          <w:rFonts w:ascii="Times New Roman" w:hAnsi="Times New Roman" w:cs="Times New Roman"/>
        </w:rPr>
      </w:pPr>
      <w:r>
        <w:rPr>
          <w:rFonts w:cs="Times New Roman" w:ascii="Times New Roman" w:hAnsi="Times New Roman"/>
        </w:rPr>
        <w:t>011. Ich sagte zu ihr: »Nein, sie kann uns nicht sehen.«</w:t>
      </w:r>
    </w:p>
    <w:p>
      <w:pPr>
        <w:pStyle w:val="PreformattedText"/>
        <w:rPr>
          <w:rFonts w:ascii="Times New Roman" w:hAnsi="Times New Roman" w:cs="Times New Roman"/>
        </w:rPr>
      </w:pPr>
      <w:r>
        <w:rPr>
          <w:rFonts w:cs="Times New Roman" w:ascii="Times New Roman" w:hAnsi="Times New Roman"/>
        </w:rPr>
        <w:t>012. Wir aßen die Melone, da kam Ernmit Alṭun heraus und suchte herum.</w:t>
      </w:r>
    </w:p>
    <w:p>
      <w:pPr>
        <w:pStyle w:val="PreformattedText"/>
        <w:rPr>
          <w:rFonts w:ascii="Times New Roman" w:hAnsi="Times New Roman" w:cs="Times New Roman"/>
        </w:rPr>
      </w:pPr>
      <w:r>
        <w:rPr>
          <w:rFonts w:cs="Times New Roman" w:ascii="Times New Roman" w:hAnsi="Times New Roman"/>
        </w:rPr>
        <w:t>013. Einmal ging sie hinaus auf die Straße, einmal stieg sie auf die Mauer hinauf.</w:t>
      </w:r>
    </w:p>
    <w:p>
      <w:pPr>
        <w:pStyle w:val="PreformattedText"/>
        <w:rPr>
          <w:rFonts w:ascii="Times New Roman" w:hAnsi="Times New Roman" w:cs="Times New Roman"/>
        </w:rPr>
      </w:pPr>
      <w:r>
        <w:rPr>
          <w:rFonts w:cs="Times New Roman" w:ascii="Times New Roman" w:hAnsi="Times New Roman"/>
        </w:rPr>
        <w:t>014. Ich wandte mich ihr zu und sagte zu ihr: »Was hast du denn, Emmil Alṭun?«</w:t>
      </w:r>
    </w:p>
    <w:p>
      <w:pPr>
        <w:pStyle w:val="PreformattedText"/>
        <w:rPr>
          <w:rFonts w:ascii="Times New Roman" w:hAnsi="Times New Roman" w:cs="Times New Roman"/>
        </w:rPr>
      </w:pPr>
      <w:r>
        <w:rPr>
          <w:rFonts w:cs="Times New Roman" w:ascii="Times New Roman" w:hAnsi="Times New Roman"/>
        </w:rPr>
        <w:t>015. Sie sagte: »Also komm, daß du mir diese Geschichte anschaust. Wir haben die Melone auf die Mauer gestellt, und als ich nach ihr schaute, fand ich sie nicht.«</w:t>
      </w:r>
    </w:p>
    <w:p>
      <w:pPr>
        <w:pStyle w:val="PreformattedText"/>
        <w:rPr>
          <w:rFonts w:ascii="Times New Roman" w:hAnsi="Times New Roman" w:cs="Times New Roman"/>
        </w:rPr>
      </w:pPr>
      <w:r>
        <w:rPr>
          <w:rFonts w:cs="Times New Roman" w:ascii="Times New Roman" w:hAnsi="Times New Roman"/>
        </w:rPr>
        <w:t>016. Ich sagte: »Oh weh, Gott möge sie dir ersetzen!«</w:t>
      </w:r>
    </w:p>
    <w:p>
      <w:pPr>
        <w:pStyle w:val="PreformattedText"/>
        <w:rPr>
          <w:rFonts w:ascii="Times New Roman" w:hAnsi="Times New Roman" w:cs="Times New Roman"/>
        </w:rPr>
      </w:pPr>
      <w:r>
        <w:rPr>
          <w:rFonts w:cs="Times New Roman" w:ascii="Times New Roman" w:hAnsi="Times New Roman"/>
        </w:rPr>
        <w:t>017. Sie sagte: »Bei mir sind doch Gäste, was soll ich ihnen vorsetzen?«</w:t>
      </w:r>
    </w:p>
    <w:p>
      <w:pPr>
        <w:pStyle w:val="PreformattedText"/>
        <w:rPr>
          <w:rFonts w:ascii="Times New Roman" w:hAnsi="Times New Roman" w:cs="Times New Roman"/>
        </w:rPr>
      </w:pPr>
      <w:r>
        <w:rPr>
          <w:rFonts w:cs="Times New Roman" w:ascii="Times New Roman" w:hAnsi="Times New Roman"/>
        </w:rPr>
        <w:t>018. Ich sagte: »Schau dieses verfluchte Haus an, wer ist es, der gekommen ist und sie mitgenommen hat?«</w:t>
      </w:r>
    </w:p>
    <w:p>
      <w:pPr>
        <w:pStyle w:val="PreformattedText"/>
        <w:rPr>
          <w:rFonts w:ascii="Times New Roman" w:hAnsi="Times New Roman" w:cs="Times New Roman"/>
        </w:rPr>
      </w:pPr>
      <w:r>
        <w:rPr>
          <w:rFonts w:cs="Times New Roman" w:ascii="Times New Roman" w:hAnsi="Times New Roman"/>
        </w:rPr>
        <w:t>019. Sie begann zu schimpfen und zu fluchen: »Hoffentlich ist sie nicht verloren, hoffentlich haben sie sie nicht gegessen, wer ist gekommen, hat sie gesehen und mitgenommen?«</w:t>
      </w:r>
    </w:p>
    <w:p>
      <w:pPr>
        <w:pStyle w:val="PreformattedText"/>
        <w:rPr>
          <w:rFonts w:ascii="Times New Roman" w:hAnsi="Times New Roman" w:cs="Times New Roman"/>
        </w:rPr>
      </w:pPr>
      <w:r>
        <w:rPr>
          <w:rFonts w:cs="Times New Roman" w:ascii="Times New Roman" w:hAnsi="Times New Roman"/>
        </w:rPr>
        <w:t>020. Das ist sie, unsere Geschichte.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067. M_MB Der Sturz ins Bachbett.txt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waren wir in der Schule, ich und die Tochter meiner Tante väterlicherseits, ihr Name ist Nāyfe.</w:t>
      </w:r>
    </w:p>
    <w:p>
      <w:pPr>
        <w:pStyle w:val="PreformattedText"/>
        <w:rPr>
          <w:rFonts w:ascii="Times New Roman" w:hAnsi="Times New Roman" w:cs="Times New Roman"/>
        </w:rPr>
      </w:pPr>
      <w:r>
        <w:rPr>
          <w:rFonts w:cs="Times New Roman" w:ascii="Times New Roman" w:hAnsi="Times New Roman"/>
        </w:rPr>
        <w:t>002. Wir kamen aus der Schule und gingen am Rand des (ausgetrockneten) Bachbetts entlang.</w:t>
      </w:r>
    </w:p>
    <w:p>
      <w:pPr>
        <w:pStyle w:val="PreformattedText"/>
        <w:rPr>
          <w:rFonts w:ascii="Times New Roman" w:hAnsi="Times New Roman" w:cs="Times New Roman"/>
        </w:rPr>
      </w:pPr>
      <w:r>
        <w:rPr>
          <w:rFonts w:cs="Times New Roman" w:ascii="Times New Roman" w:hAnsi="Times New Roman"/>
        </w:rPr>
        <w:t>003. Es gibt ein Bachbett, es ist noch offen (d.h. noch nicht überall übertunnelt).</w:t>
      </w:r>
    </w:p>
    <w:p>
      <w:pPr>
        <w:pStyle w:val="PreformattedText"/>
        <w:rPr>
          <w:rFonts w:ascii="Times New Roman" w:hAnsi="Times New Roman" w:cs="Times New Roman"/>
        </w:rPr>
      </w:pPr>
      <w:r>
        <w:rPr>
          <w:rFonts w:cs="Times New Roman" w:ascii="Times New Roman" w:hAnsi="Times New Roman"/>
        </w:rPr>
        <w:t>004. Ich sagte zu ihr: »Kannst du gehen und dabei deine Augen schließen?«</w:t>
      </w:r>
    </w:p>
    <w:p>
      <w:pPr>
        <w:pStyle w:val="PreformattedText"/>
        <w:rPr>
          <w:rFonts w:ascii="Times New Roman" w:hAnsi="Times New Roman" w:cs="Times New Roman"/>
        </w:rPr>
      </w:pPr>
      <w:r>
        <w:rPr>
          <w:rFonts w:cs="Times New Roman" w:ascii="Times New Roman" w:hAnsi="Times New Roman"/>
        </w:rPr>
        <w:t>005. Sie sagte: »Ja!«</w:t>
      </w:r>
    </w:p>
    <w:p>
      <w:pPr>
        <w:pStyle w:val="PreformattedText"/>
        <w:rPr>
          <w:rFonts w:ascii="Times New Roman" w:hAnsi="Times New Roman" w:cs="Times New Roman"/>
        </w:rPr>
      </w:pPr>
      <w:r>
        <w:rPr>
          <w:rFonts w:cs="Times New Roman" w:ascii="Times New Roman" w:hAnsi="Times New Roman"/>
        </w:rPr>
        <w:t>006. Sie ging auf diesen Rand (des Bachbetts) zu, und da stürzte sie und fiel (wörtl.: kam) nach unten.</w:t>
      </w:r>
    </w:p>
    <w:p>
      <w:pPr>
        <w:pStyle w:val="PreformattedText"/>
        <w:rPr>
          <w:rFonts w:ascii="Times New Roman" w:hAnsi="Times New Roman" w:cs="Times New Roman"/>
        </w:rPr>
      </w:pPr>
      <w:r>
        <w:rPr>
          <w:rFonts w:cs="Times New Roman" w:ascii="Times New Roman" w:hAnsi="Times New Roman"/>
        </w:rPr>
        <w:t>007. Ich sah sie — (wie) sie stürzte, und Blut aus ihrem Kopf floß —, da flüchtete ich und ging weg.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068. M_ḤF Der Bienenstich.txt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ging ich, ich und Lavandius, der Sohn meines Onkels mütterlicherseits, und da sahen wir eine Biene auf der Erde.</w:t>
      </w:r>
    </w:p>
    <w:p>
      <w:pPr>
        <w:pStyle w:val="PreformattedText"/>
        <w:rPr>
          <w:rFonts w:ascii="Times New Roman" w:hAnsi="Times New Roman" w:cs="Times New Roman"/>
        </w:rPr>
      </w:pPr>
      <w:r>
        <w:rPr>
          <w:rFonts w:cs="Times New Roman" w:ascii="Times New Roman" w:hAnsi="Times New Roman"/>
        </w:rPr>
        <w:t>002. Da packte ich sie und setzte sie auf meine Hand.</w:t>
      </w:r>
    </w:p>
    <w:p>
      <w:pPr>
        <w:pStyle w:val="PreformattedText"/>
        <w:rPr>
          <w:rFonts w:ascii="Times New Roman" w:hAnsi="Times New Roman" w:cs="Times New Roman"/>
        </w:rPr>
      </w:pPr>
      <w:r>
        <w:rPr>
          <w:rFonts w:cs="Times New Roman" w:ascii="Times New Roman" w:hAnsi="Times New Roman"/>
        </w:rPr>
        <w:t>003. Als ich sie töten wollte, sagte Lavandius: »Nein, das ist sündhaft, hauche sie an, und es wird ihr warm! Wenn es ihr warm geworden ist, fliegt sie weg.«</w:t>
      </w:r>
    </w:p>
    <w:p>
      <w:pPr>
        <w:pStyle w:val="PreformattedText"/>
        <w:rPr>
          <w:rFonts w:ascii="Times New Roman" w:hAnsi="Times New Roman" w:cs="Times New Roman"/>
        </w:rPr>
      </w:pPr>
      <w:r>
        <w:rPr>
          <w:rFonts w:cs="Times New Roman" w:ascii="Times New Roman" w:hAnsi="Times New Roman"/>
        </w:rPr>
        <w:t>004. Da begann ich also, sie anzuhauchen und anzuhauchen.</w:t>
      </w:r>
    </w:p>
    <w:p>
      <w:pPr>
        <w:pStyle w:val="PreformattedText"/>
        <w:rPr>
          <w:rFonts w:ascii="Times New Roman" w:hAnsi="Times New Roman" w:cs="Times New Roman"/>
        </w:rPr>
      </w:pPr>
      <w:r>
        <w:rPr>
          <w:rFonts w:cs="Times New Roman" w:ascii="Times New Roman" w:hAnsi="Times New Roman"/>
        </w:rPr>
        <w:t>005. Als es ihr warm geworden war, da stach sie mich.</w:t>
      </w:r>
    </w:p>
    <w:p>
      <w:pPr>
        <w:pStyle w:val="PreformattedText"/>
        <w:rPr>
          <w:rFonts w:ascii="Times New Roman" w:hAnsi="Times New Roman" w:cs="Times New Roman"/>
        </w:rPr>
      </w:pPr>
      <w:r>
        <w:rPr>
          <w:rFonts w:cs="Times New Roman" w:ascii="Times New Roman" w:hAnsi="Times New Roman"/>
        </w:rPr>
        <w:t>006. Ich warf sie zu Boden, sie fiel herunter und starb.</w:t>
      </w:r>
    </w:p>
    <w:p>
      <w:pPr>
        <w:pStyle w:val="PreformattedText"/>
        <w:rPr>
          <w:rFonts w:ascii="Times New Roman" w:hAnsi="Times New Roman" w:cs="Times New Roman"/>
        </w:rPr>
      </w:pPr>
      <w:r>
        <w:rPr>
          <w:rFonts w:cs="Times New Roman" w:ascii="Times New Roman" w:hAnsi="Times New Roman"/>
        </w:rPr>
        <w:t>007. Sie hatte mich gestochen und meine Hand schwoll an.</w:t>
      </w:r>
    </w:p>
    <w:p>
      <w:pPr>
        <w:pStyle w:val="PreformattedText"/>
        <w:rPr>
          <w:rFonts w:ascii="Times New Roman" w:hAnsi="Times New Roman" w:cs="Times New Roman"/>
        </w:rPr>
      </w:pPr>
      <w:r>
        <w:rPr>
          <w:rFonts w:cs="Times New Roman" w:ascii="Times New Roman" w:hAnsi="Times New Roman"/>
        </w:rPr>
        <w:t>008. Da begannen wir zu streiten, ich und er.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069. M_ḤF Der Eselsritt.txt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Eines Tages kam Wieder FuɁād, der Sohn meines Onkels mütterlicherseits, und sagte: »Gehst du und steigst mit uns hinunter, um in žubaylō zu ernten?«</w:t>
      </w:r>
    </w:p>
    <w:p>
      <w:pPr>
        <w:pStyle w:val="PreformattedText"/>
        <w:rPr>
          <w:rFonts w:ascii="Times New Roman" w:hAnsi="Times New Roman" w:cs="Times New Roman"/>
        </w:rPr>
      </w:pPr>
      <w:r>
        <w:rPr>
          <w:rFonts w:cs="Times New Roman" w:ascii="Times New Roman" w:hAnsi="Times New Roman"/>
        </w:rPr>
        <w:t>002. Ich sagte zu ihm: »Ja!«</w:t>
      </w:r>
    </w:p>
    <w:p>
      <w:pPr>
        <w:pStyle w:val="PreformattedText"/>
        <w:rPr>
          <w:rFonts w:ascii="Times New Roman" w:hAnsi="Times New Roman" w:cs="Times New Roman"/>
        </w:rPr>
      </w:pPr>
      <w:r>
        <w:rPr>
          <w:rFonts w:cs="Times New Roman" w:ascii="Times New Roman" w:hAnsi="Times New Roman"/>
        </w:rPr>
        <w:t>003. Wir bestiegen beide einen Esel und ritten hinunter.</w:t>
      </w:r>
    </w:p>
    <w:p>
      <w:pPr>
        <w:pStyle w:val="PreformattedText"/>
        <w:rPr>
          <w:rFonts w:ascii="Times New Roman" w:hAnsi="Times New Roman" w:cs="Times New Roman"/>
        </w:rPr>
      </w:pPr>
      <w:r>
        <w:rPr>
          <w:rFonts w:cs="Times New Roman" w:ascii="Times New Roman" w:hAnsi="Times New Roman"/>
        </w:rPr>
        <w:t>004. Als wir in žubaylō ankamen —, also es gibt in žubaylō ein Wasserrohr, das sie (über den Weg) geführt haben, um darin das Wasser hinüberzuleiten.</w:t>
      </w:r>
    </w:p>
    <w:p>
      <w:pPr>
        <w:pStyle w:val="PreformattedText"/>
        <w:rPr>
          <w:rFonts w:ascii="Times New Roman" w:hAnsi="Times New Roman" w:cs="Times New Roman"/>
        </w:rPr>
      </w:pPr>
      <w:r>
        <w:rPr>
          <w:rFonts w:cs="Times New Roman" w:ascii="Times New Roman" w:hAnsi="Times New Roman"/>
        </w:rPr>
        <w:t>005. Er sagte: »Duck dich!«</w:t>
      </w:r>
    </w:p>
    <w:p>
      <w:pPr>
        <w:pStyle w:val="PreformattedText"/>
        <w:rPr>
          <w:rFonts w:ascii="Times New Roman" w:hAnsi="Times New Roman" w:cs="Times New Roman"/>
        </w:rPr>
      </w:pPr>
      <w:r>
        <w:rPr>
          <w:rFonts w:cs="Times New Roman" w:ascii="Times New Roman" w:hAnsi="Times New Roman"/>
        </w:rPr>
        <w:t>006. Er duckte sich und ich duckte mich hinter ihm.</w:t>
      </w:r>
    </w:p>
    <w:p>
      <w:pPr>
        <w:pStyle w:val="PreformattedText"/>
        <w:rPr>
          <w:rFonts w:ascii="Times New Roman" w:hAnsi="Times New Roman" w:cs="Times New Roman"/>
        </w:rPr>
      </w:pPr>
      <w:r>
        <w:rPr>
          <w:rFonts w:cs="Times New Roman" w:ascii="Times New Roman" w:hAnsi="Times New Roman"/>
        </w:rPr>
        <w:t>007. Als er unter dem Wasserrohr war, passierte er, und ich blieb an dem Wasserrohr hängen.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070. M_ḤF Das Blut der Eidechse.txt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Als wir klein waren, waren wir in der Schule.</w:t>
      </w:r>
    </w:p>
    <w:p>
      <w:pPr>
        <w:pStyle w:val="PreformattedText"/>
        <w:rPr>
          <w:rFonts w:ascii="Times New Roman" w:hAnsi="Times New Roman" w:cs="Times New Roman"/>
        </w:rPr>
      </w:pPr>
      <w:r>
        <w:rPr>
          <w:rFonts w:cs="Times New Roman" w:ascii="Times New Roman" w:hAnsi="Times New Roman"/>
        </w:rPr>
        <w:t>002. Wenn wir also einen Fehler gemacht hatten und irgendetwas angestellt hatten, kamen die Lehrer und schlugen uns mit einer Latte auf unsere Hand.</w:t>
      </w:r>
    </w:p>
    <w:p>
      <w:pPr>
        <w:pStyle w:val="PreformattedText"/>
        <w:rPr>
          <w:rFonts w:ascii="Times New Roman" w:hAnsi="Times New Roman" w:cs="Times New Roman"/>
        </w:rPr>
      </w:pPr>
      <w:r>
        <w:rPr>
          <w:rFonts w:cs="Times New Roman" w:ascii="Times New Roman" w:hAnsi="Times New Roman"/>
        </w:rPr>
        <w:t>003. Eines Tages kam FuɁād und sagte: »Jungs, tut auf eure Hand Blut einer Eidechse, und so sehr euch der Lehrer auch (auf diese Hand) schlägt, ihr werdet nichts (davon) merken!«</w:t>
      </w:r>
    </w:p>
    <w:p>
      <w:pPr>
        <w:pStyle w:val="PreformattedText"/>
        <w:rPr>
          <w:rFonts w:ascii="Times New Roman" w:hAnsi="Times New Roman" w:cs="Times New Roman"/>
        </w:rPr>
      </w:pPr>
      <w:r>
        <w:rPr>
          <w:rFonts w:cs="Times New Roman" w:ascii="Times New Roman" w:hAnsi="Times New Roman"/>
        </w:rPr>
        <w:t>004. Bei Gott, wir gingen hinunter in die bewässerten Gärten, fingen eine Eidechse, holten eine Rasierklinge, schlachteten sie (damit) und holten einen Becher, sammelten ihr Blut darin und wuschen unsere Hände in diesem Blut.</w:t>
      </w:r>
    </w:p>
    <w:p>
      <w:pPr>
        <w:pStyle w:val="PreformattedText"/>
        <w:rPr>
          <w:rFonts w:ascii="Times New Roman" w:hAnsi="Times New Roman" w:cs="Times New Roman"/>
        </w:rPr>
      </w:pPr>
      <w:r>
        <w:rPr>
          <w:rFonts w:cs="Times New Roman" w:ascii="Times New Roman" w:hAnsi="Times New Roman"/>
        </w:rPr>
        <w:t>005. Am nächsten Morgen gingen wir zur Schule im Laufschritt.</w:t>
      </w:r>
    </w:p>
    <w:p>
      <w:pPr>
        <w:pStyle w:val="PreformattedText"/>
        <w:rPr>
          <w:rFonts w:ascii="Times New Roman" w:hAnsi="Times New Roman" w:cs="Times New Roman"/>
        </w:rPr>
      </w:pPr>
      <w:r>
        <w:rPr>
          <w:rFonts w:cs="Times New Roman" w:ascii="Times New Roman" w:hAnsi="Times New Roman"/>
        </w:rPr>
        <w:t>006. Wir begannen Unruhe zu stiften und zu schwätzen.</w:t>
      </w:r>
    </w:p>
    <w:p>
      <w:pPr>
        <w:pStyle w:val="PreformattedText"/>
        <w:rPr>
          <w:rFonts w:ascii="Times New Roman" w:hAnsi="Times New Roman" w:cs="Times New Roman"/>
        </w:rPr>
      </w:pPr>
      <w:r>
        <w:rPr>
          <w:rFonts w:cs="Times New Roman" w:ascii="Times New Roman" w:hAnsi="Times New Roman"/>
        </w:rPr>
        <w:t>007. Da rief uns der Lehrer zu: »Kommt hierher!«</w:t>
      </w:r>
    </w:p>
    <w:p>
      <w:pPr>
        <w:pStyle w:val="PreformattedText"/>
        <w:rPr>
          <w:rFonts w:ascii="Times New Roman" w:hAnsi="Times New Roman" w:cs="Times New Roman"/>
        </w:rPr>
      </w:pPr>
      <w:r>
        <w:rPr>
          <w:rFonts w:cs="Times New Roman" w:ascii="Times New Roman" w:hAnsi="Times New Roman"/>
        </w:rPr>
        <w:t>008. Wir sagten zu ihm: »Ja, wir kommen heraus, wir fürchten uns nicht. Ich fürchte mich nicht!«</w:t>
      </w:r>
    </w:p>
    <w:p>
      <w:pPr>
        <w:pStyle w:val="PreformattedText"/>
        <w:rPr>
          <w:rFonts w:ascii="Times New Roman" w:hAnsi="Times New Roman" w:cs="Times New Roman"/>
        </w:rPr>
      </w:pPr>
      <w:r>
        <w:rPr>
          <w:rFonts w:cs="Times New Roman" w:ascii="Times New Roman" w:hAnsi="Times New Roman"/>
        </w:rPr>
        <w:t>009. Er sagte: »Komm hierher! Mach deine Hand auf!«</w:t>
      </w:r>
    </w:p>
    <w:p>
      <w:pPr>
        <w:pStyle w:val="PreformattedText"/>
        <w:rPr>
          <w:rFonts w:ascii="Times New Roman" w:hAnsi="Times New Roman" w:cs="Times New Roman"/>
        </w:rPr>
      </w:pPr>
      <w:r>
        <w:rPr>
          <w:rFonts w:cs="Times New Roman" w:ascii="Times New Roman" w:hAnsi="Times New Roman"/>
        </w:rPr>
        <w:t>010. Ich sagte zu ihm: »Da!«</w:t>
      </w:r>
    </w:p>
    <w:p>
      <w:pPr>
        <w:pStyle w:val="PreformattedText"/>
        <w:rPr>
          <w:rFonts w:ascii="Times New Roman" w:hAnsi="Times New Roman" w:cs="Times New Roman"/>
        </w:rPr>
      </w:pPr>
      <w:r>
        <w:rPr>
          <w:rFonts w:cs="Times New Roman" w:ascii="Times New Roman" w:hAnsi="Times New Roman"/>
        </w:rPr>
        <w:t>011. Ich öffnete meine Hand (und sagte): »Schlag zu!«</w:t>
      </w:r>
    </w:p>
    <w:p>
      <w:pPr>
        <w:pStyle w:val="PreformattedText"/>
        <w:rPr>
          <w:rFonts w:ascii="Times New Roman" w:hAnsi="Times New Roman" w:cs="Times New Roman"/>
        </w:rPr>
      </w:pPr>
      <w:r>
        <w:rPr>
          <w:rFonts w:cs="Times New Roman" w:ascii="Times New Roman" w:hAnsi="Times New Roman"/>
        </w:rPr>
        <w:t>012. Er schlug mich, und da spürte ich (den Schmerz in) meinen Fingern, als ob sie von ihren Stellen wegfliegen wollten.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071. M_YM Die Gesangsaufnahme.txt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Zur Zeit von Bruder Philipp — er war (Mönch) oben im Kloster — sagte er (Philipp): »Wer kann auf Aramäisch singen?«</w:t>
      </w:r>
    </w:p>
    <w:p>
      <w:pPr>
        <w:pStyle w:val="PreformattedText"/>
        <w:rPr>
          <w:rFonts w:ascii="Times New Roman" w:hAnsi="Times New Roman" w:cs="Times New Roman"/>
        </w:rPr>
      </w:pPr>
      <w:r>
        <w:rPr>
          <w:rFonts w:cs="Times New Roman" w:ascii="Times New Roman" w:hAnsi="Times New Roman"/>
        </w:rPr>
        <w:t>002. Es gab einen namens Nikolaus ḥilwe und einen namens Joseph žaržūra, Joseph Xalel.</w:t>
      </w:r>
    </w:p>
    <w:p>
      <w:pPr>
        <w:pStyle w:val="PreformattedText"/>
        <w:rPr>
          <w:rFonts w:ascii="Times New Roman" w:hAnsi="Times New Roman" w:cs="Times New Roman"/>
        </w:rPr>
      </w:pPr>
      <w:r>
        <w:rPr>
          <w:rFonts w:cs="Times New Roman" w:ascii="Times New Roman" w:hAnsi="Times New Roman"/>
        </w:rPr>
        <w:t>003. Ein Ausländer wollte zwei Leute haben, die auf aramäisch singen.</w:t>
      </w:r>
    </w:p>
    <w:p>
      <w:pPr>
        <w:pStyle w:val="PreformattedText"/>
        <w:rPr>
          <w:rFonts w:ascii="Times New Roman" w:hAnsi="Times New Roman" w:cs="Times New Roman"/>
        </w:rPr>
      </w:pPr>
      <w:r>
        <w:rPr>
          <w:rFonts w:cs="Times New Roman" w:ascii="Times New Roman" w:hAnsi="Times New Roman"/>
        </w:rPr>
        <w:t>004. Da begaben sich die beiden Jugendlichen in einen anderen Raum, und man stellte ein Tonbandgerät auf.</w:t>
      </w:r>
    </w:p>
    <w:p>
      <w:pPr>
        <w:pStyle w:val="PreformattedText"/>
        <w:rPr>
          <w:rFonts w:ascii="Times New Roman" w:hAnsi="Times New Roman" w:cs="Times New Roman"/>
        </w:rPr>
      </w:pPr>
      <w:r>
        <w:rPr>
          <w:rFonts w:cs="Times New Roman" w:ascii="Times New Roman" w:hAnsi="Times New Roman"/>
        </w:rPr>
        <w:t>005. Der eine sagte zu dem anderen: »Du (sollst singen)!«, und dieser sagte (wiederum) zu dem anderen: »Du (sollst singen)!«</w:t>
      </w:r>
    </w:p>
    <w:p>
      <w:pPr>
        <w:pStyle w:val="PreformattedText"/>
        <w:rPr>
          <w:rFonts w:ascii="Times New Roman" w:hAnsi="Times New Roman" w:cs="Times New Roman"/>
        </w:rPr>
      </w:pPr>
      <w:r>
        <w:rPr>
          <w:rFonts w:cs="Times New Roman" w:ascii="Times New Roman" w:hAnsi="Times New Roman"/>
        </w:rPr>
        <w:t>006. »Wohin gehst du, wohin gehst du, es gibt bei ihr Küssen und Drücken« (sangen sie) und »wohin gehst du und wohin gehst du, wir wollen Petroleum kaufen.«</w:t>
      </w:r>
    </w:p>
    <w:p>
      <w:pPr>
        <w:pStyle w:val="PreformattedText"/>
        <w:rPr>
          <w:rFonts w:ascii="Times New Roman" w:hAnsi="Times New Roman" w:cs="Times New Roman"/>
        </w:rPr>
      </w:pPr>
      <w:r>
        <w:rPr>
          <w:rFonts w:cs="Times New Roman" w:ascii="Times New Roman" w:hAnsi="Times New Roman"/>
        </w:rPr>
        <w:t>007. Also sie unterhielten sich drinnen, und Bruder Philipp und ich lachten (draußen).</w:t>
      </w:r>
    </w:p>
    <w:p>
      <w:pPr>
        <w:pStyle w:val="PreformattedText"/>
        <w:rPr>
          <w:rFonts w:ascii="Times New Roman" w:hAnsi="Times New Roman" w:cs="Times New Roman"/>
        </w:rPr>
      </w:pPr>
      <w:r>
        <w:rPr>
          <w:rFonts w:cs="Times New Roman" w:ascii="Times New Roman" w:hAnsi="Times New Roman"/>
        </w:rPr>
        <w:t>008. Der eine sagte zu dem anderen: »Mensch, du kannst es nicht so, sprich richtig!«</w:t>
      </w:r>
    </w:p>
    <w:p>
      <w:pPr>
        <w:pStyle w:val="PreformattedText"/>
        <w:rPr>
          <w:rFonts w:ascii="Times New Roman" w:hAnsi="Times New Roman" w:cs="Times New Roman"/>
        </w:rPr>
      </w:pPr>
      <w:r>
        <w:rPr>
          <w:rFonts w:cs="Times New Roman" w:ascii="Times New Roman" w:hAnsi="Times New Roman"/>
        </w:rPr>
        <w:t>009. Da kam der andere und sagte zu ihm: »Nein, du sollst besser als so sprechen!«</w:t>
      </w:r>
    </w:p>
    <w:p>
      <w:pPr>
        <w:pStyle w:val="PreformattedText"/>
        <w:rPr>
          <w:rFonts w:ascii="Times New Roman" w:hAnsi="Times New Roman" w:cs="Times New Roman"/>
        </w:rPr>
      </w:pPr>
      <w:r>
        <w:rPr>
          <w:rFonts w:cs="Times New Roman" w:ascii="Times New Roman" w:hAnsi="Times New Roman"/>
        </w:rPr>
        <w:t>010. Dann kam (wieder) der andere und sagte zu ihm: »Ich will sprechen.«</w:t>
      </w:r>
    </w:p>
    <w:p>
      <w:pPr>
        <w:pStyle w:val="PreformattedText"/>
        <w:rPr>
          <w:rFonts w:ascii="Times New Roman" w:hAnsi="Times New Roman" w:cs="Times New Roman"/>
        </w:rPr>
      </w:pPr>
      <w:r>
        <w:rPr>
          <w:rFonts w:cs="Times New Roman" w:ascii="Times New Roman" w:hAnsi="Times New Roman"/>
        </w:rPr>
        <w:t>011. Er sagte zu ihm: »Sprich du!«</w:t>
      </w:r>
    </w:p>
    <w:p>
      <w:pPr>
        <w:pStyle w:val="PreformattedText"/>
        <w:rPr>
          <w:rFonts w:ascii="Times New Roman" w:hAnsi="Times New Roman" w:cs="Times New Roman"/>
        </w:rPr>
      </w:pPr>
      <w:r>
        <w:rPr>
          <w:rFonts w:cs="Times New Roman" w:ascii="Times New Roman" w:hAnsi="Times New Roman"/>
        </w:rPr>
        <w:t>012. Er sagte: »Steh auf, wir wollen in die Weinberge gehen und singen, und wir wollen eine mitnehmen, die eine schöne Stimme hat, und dann laßt uns singen und ein Picknick machen im östlichen Garten.«</w:t>
      </w:r>
    </w:p>
    <w:p>
      <w:pPr>
        <w:pStyle w:val="PreformattedText"/>
        <w:rPr>
          <w:rFonts w:ascii="Times New Roman" w:hAnsi="Times New Roman" w:cs="Times New Roman"/>
        </w:rPr>
      </w:pPr>
      <w:r>
        <w:rPr>
          <w:rFonts w:cs="Times New Roman" w:ascii="Times New Roman" w:hAnsi="Times New Roman"/>
        </w:rPr>
        <w:t>013. Es gibt ein Kaffeehaus im östlichen Garten.</w:t>
      </w:r>
    </w:p>
    <w:p>
      <w:pPr>
        <w:pStyle w:val="PreformattedText"/>
        <w:rPr>
          <w:rFonts w:ascii="Times New Roman" w:hAnsi="Times New Roman" w:cs="Times New Roman"/>
        </w:rPr>
      </w:pPr>
      <w:r>
        <w:rPr>
          <w:rFonts w:cs="Times New Roman" w:ascii="Times New Roman" w:hAnsi="Times New Roman"/>
        </w:rPr>
        <w:t>014. Also sie redeten, und wir lachten draußen.</w:t>
      </w:r>
    </w:p>
    <w:p>
      <w:pPr>
        <w:pStyle w:val="PreformattedText"/>
        <w:rPr>
          <w:rFonts w:ascii="Times New Roman" w:hAnsi="Times New Roman" w:cs="Times New Roman"/>
        </w:rPr>
      </w:pPr>
      <w:r>
        <w:rPr>
          <w:rFonts w:cs="Times New Roman" w:ascii="Times New Roman" w:hAnsi="Times New Roman"/>
        </w:rPr>
        <w:t>015. Er kam zum Ende, ich weiß nicht, was noch geschah — er zählte, ja (und er sang) »komm hierher, komm, ich will dir etwas sagen, es gibt bei ihr Küssen und Drücken« und »komm ich will dir etwas sagen, wohin gehst du, wohin gehst du, ich will Petroleum kaufen.«</w:t>
      </w:r>
    </w:p>
    <w:p>
      <w:pPr>
        <w:pStyle w:val="PreformattedText"/>
        <w:rPr>
          <w:rFonts w:ascii="Times New Roman" w:hAnsi="Times New Roman" w:cs="Times New Roman"/>
        </w:rPr>
      </w:pPr>
      <w:r>
        <w:rPr>
          <w:rFonts w:cs="Times New Roman" w:ascii="Times New Roman" w:hAnsi="Times New Roman"/>
        </w:rPr>
        <w:t>016. Das war alles in Aramäisch, wohlgemerkt!</w:t>
      </w:r>
    </w:p>
    <w:p>
      <w:pPr>
        <w:pStyle w:val="PreformattedText"/>
        <w:rPr>
          <w:rFonts w:ascii="Times New Roman" w:hAnsi="Times New Roman" w:cs="Times New Roman"/>
        </w:rPr>
      </w:pPr>
      <w:r>
        <w:rPr>
          <w:rFonts w:cs="Times New Roman" w:ascii="Times New Roman" w:hAnsi="Times New Roman"/>
        </w:rPr>
        <w:t>017. Ja, sie waren fertig, kamen heraus, und er spielte es uns vom Tonbandgerät nochmals vor, und wir lachten uns eins.</w:t>
      </w:r>
    </w:p>
    <w:p>
      <w:pPr>
        <w:pStyle w:val="PreformattedText"/>
        <w:rPr>
          <w:rFonts w:ascii="Times New Roman" w:hAnsi="Times New Roman" w:cs="Times New Roman"/>
        </w:rPr>
      </w:pPr>
      <w:r>
        <w:rPr>
          <w:rFonts w:cs="Times New Roman" w:ascii="Times New Roman" w:hAnsi="Times New Roman"/>
        </w:rPr>
        <w:t>018. Das ist es, was ich erlebt habe. Wie die Geschichte weiterging, weiß ich nicht.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072. M_MB Die Verwechslung.txt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habe einen Bruder, sein Name ist FuɁād, und er macht viele teuflische Streiche.</w:t>
      </w:r>
    </w:p>
    <w:p>
      <w:pPr>
        <w:pStyle w:val="PreformattedText"/>
        <w:rPr>
          <w:rFonts w:ascii="Times New Roman" w:hAnsi="Times New Roman" w:cs="Times New Roman"/>
        </w:rPr>
      </w:pPr>
      <w:r>
        <w:rPr>
          <w:rFonts w:cs="Times New Roman" w:ascii="Times New Roman" w:hAnsi="Times New Roman"/>
        </w:rPr>
        <w:t>002. Einmal ging er zu unserer Nachbarin, ihr Alter ist ungefähr sechzig Jahre.</w:t>
      </w:r>
    </w:p>
    <w:p>
      <w:pPr>
        <w:pStyle w:val="PreformattedText"/>
        <w:rPr>
          <w:rFonts w:ascii="Times New Roman" w:hAnsi="Times New Roman" w:cs="Times New Roman"/>
        </w:rPr>
      </w:pPr>
      <w:r>
        <w:rPr>
          <w:rFonts w:cs="Times New Roman" w:ascii="Times New Roman" w:hAnsi="Times New Roman"/>
        </w:rPr>
        <w:t>003. Er fand sie schlafend, und da legte er sich hinter sie.</w:t>
      </w:r>
    </w:p>
    <w:p>
      <w:pPr>
        <w:pStyle w:val="PreformattedText"/>
        <w:rPr>
          <w:rFonts w:ascii="Times New Roman" w:hAnsi="Times New Roman" w:cs="Times New Roman"/>
        </w:rPr>
      </w:pPr>
      <w:r>
        <w:rPr>
          <w:rFonts w:cs="Times New Roman" w:ascii="Times New Roman" w:hAnsi="Times New Roman"/>
        </w:rPr>
        <w:t>004. Ganz langsam streckte er seine Hand nach ihren Schenkeln aus, und sie sagte zu ihm...</w:t>
      </w:r>
    </w:p>
    <w:p>
      <w:pPr>
        <w:pStyle w:val="PreformattedText"/>
        <w:rPr>
          <w:rFonts w:ascii="Times New Roman" w:hAnsi="Times New Roman" w:cs="Times New Roman"/>
        </w:rPr>
      </w:pPr>
      <w:r>
        <w:rPr>
          <w:rFonts w:cs="Times New Roman" w:ascii="Times New Roman" w:hAnsi="Times New Roman"/>
        </w:rPr>
        <w:t>005. Was dachte sie? (Sie dachte,) ihr Mann (sei es) — sein Alter ist ungefähr siebzig, fünfundsiebzig Jahre.</w:t>
      </w:r>
    </w:p>
    <w:p>
      <w:pPr>
        <w:pStyle w:val="PreformattedText"/>
        <w:rPr>
          <w:rFonts w:ascii="Times New Roman" w:hAnsi="Times New Roman" w:cs="Times New Roman"/>
        </w:rPr>
      </w:pPr>
      <w:r>
        <w:rPr>
          <w:rFonts w:cs="Times New Roman" w:ascii="Times New Roman" w:hAnsi="Times New Roman"/>
        </w:rPr>
        <w:t>006. Was dachte sie? Ihr Mann (sei es). Sie sagte zu ihm: »Bleib jetzt ruhig! Was ist denn mit dir los?«</w:t>
      </w:r>
    </w:p>
    <w:p>
      <w:pPr>
        <w:pStyle w:val="PreformattedText"/>
        <w:rPr>
          <w:rFonts w:ascii="Times New Roman" w:hAnsi="Times New Roman" w:cs="Times New Roman"/>
        </w:rPr>
      </w:pPr>
      <w:r>
        <w:rPr>
          <w:rFonts w:cs="Times New Roman" w:ascii="Times New Roman" w:hAnsi="Times New Roman"/>
        </w:rPr>
        <w:t>007. Ganz langsam streckte er seine Hand aus.</w:t>
      </w:r>
    </w:p>
    <w:p>
      <w:pPr>
        <w:pStyle w:val="PreformattedText"/>
        <w:rPr>
          <w:rFonts w:ascii="Times New Roman" w:hAnsi="Times New Roman" w:cs="Times New Roman"/>
        </w:rPr>
      </w:pPr>
      <w:r>
        <w:rPr>
          <w:rFonts w:cs="Times New Roman" w:ascii="Times New Roman" w:hAnsi="Times New Roman"/>
        </w:rPr>
        <w:t>008. »Mensch, bleib doch jetzt ruhig, oh Mann! Dein Alter ist siebzig Jahre! Gleich kommt dein Enkel und sieht uns, das gehört sich doch nicht!« Ich weiß nicht was (sie noch alles sagte).</w:t>
      </w:r>
    </w:p>
    <w:p>
      <w:pPr>
        <w:pStyle w:val="PreformattedText"/>
        <w:rPr>
          <w:rFonts w:ascii="Times New Roman" w:hAnsi="Times New Roman" w:cs="Times New Roman"/>
        </w:rPr>
      </w:pPr>
      <w:r>
        <w:rPr>
          <w:rFonts w:cs="Times New Roman" w:ascii="Times New Roman" w:hAnsi="Times New Roman"/>
        </w:rPr>
        <w:t>009. Ganz langsam drückte er und schob seine Hand tiefer.</w:t>
      </w:r>
    </w:p>
    <w:p>
      <w:pPr>
        <w:pStyle w:val="PreformattedText"/>
        <w:rPr>
          <w:rFonts w:ascii="Times New Roman" w:hAnsi="Times New Roman" w:cs="Times New Roman"/>
        </w:rPr>
      </w:pPr>
      <w:r>
        <w:rPr>
          <w:rFonts w:cs="Times New Roman" w:ascii="Times New Roman" w:hAnsi="Times New Roman"/>
        </w:rPr>
        <w:t>010. Sie schaute so und entdeckte meinen Bruder: »Hau, verdammt noch mal, ab von hier!«</w:t>
      </w:r>
    </w:p>
    <w:p>
      <w:pPr>
        <w:pStyle w:val="PreformattedText"/>
        <w:rPr>
          <w:rFonts w:ascii="Times New Roman" w:hAnsi="Times New Roman" w:cs="Times New Roman"/>
        </w:rPr>
      </w:pPr>
      <w:r>
        <w:rPr>
          <w:rFonts w:cs="Times New Roman" w:ascii="Times New Roman" w:hAnsi="Times New Roman"/>
        </w:rPr>
        <w:t>011. Da ließ er von ihr ab und flüchtete.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073. M_MB Der tote Onkel.txt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waren wir in der Schule, und wir hatten einen Freund, dessen Name war Michel.</w:t>
      </w:r>
    </w:p>
    <w:p>
      <w:pPr>
        <w:pStyle w:val="PreformattedText"/>
        <w:rPr>
          <w:rFonts w:ascii="Times New Roman" w:hAnsi="Times New Roman" w:cs="Times New Roman"/>
        </w:rPr>
      </w:pPr>
      <w:r>
        <w:rPr>
          <w:rFonts w:cs="Times New Roman" w:ascii="Times New Roman" w:hAnsi="Times New Roman"/>
        </w:rPr>
        <w:t>002. Ich und Niẓār gingen zu ihm, um ihn zu besuchen, und wir fanden ihn in einem anderen Zimmer, (wo) er gerade lernte.</w:t>
      </w:r>
    </w:p>
    <w:p>
      <w:pPr>
        <w:pStyle w:val="PreformattedText"/>
        <w:rPr>
          <w:rFonts w:ascii="Times New Roman" w:hAnsi="Times New Roman" w:cs="Times New Roman"/>
        </w:rPr>
      </w:pPr>
      <w:r>
        <w:rPr>
          <w:rFonts w:cs="Times New Roman" w:ascii="Times New Roman" w:hAnsi="Times New Roman"/>
        </w:rPr>
        <w:t>003. Wir gingen in das andere Zimmer, in dem sein Onkel väterlicherseits wohnt.</w:t>
      </w:r>
    </w:p>
    <w:p>
      <w:pPr>
        <w:pStyle w:val="PreformattedText"/>
        <w:rPr>
          <w:rFonts w:ascii="Times New Roman" w:hAnsi="Times New Roman" w:cs="Times New Roman"/>
        </w:rPr>
      </w:pPr>
      <w:r>
        <w:rPr>
          <w:rFonts w:cs="Times New Roman" w:ascii="Times New Roman" w:hAnsi="Times New Roman"/>
        </w:rPr>
        <w:t>004. Was machten wir? Wir machten den Schlafanzug und wir machten die Kopfbedeckung (des Onkels) wie die Gestalt eines Menschen, wie die Form eines Mannes, der in seinem Bett schläft, und wir machten den Tisch zurecht und stellten Essen und ein Radio und Arrak darauf, so daß (es aussah) wie was? (Als ob er) Arrak getrunken hätte und eingeschlafen wäre.</w:t>
      </w:r>
    </w:p>
    <w:p>
      <w:pPr>
        <w:pStyle w:val="PreformattedText"/>
        <w:rPr>
          <w:rFonts w:ascii="Times New Roman" w:hAnsi="Times New Roman" w:cs="Times New Roman"/>
        </w:rPr>
      </w:pPr>
      <w:r>
        <w:rPr>
          <w:rFonts w:cs="Times New Roman" w:ascii="Times New Roman" w:hAnsi="Times New Roman"/>
        </w:rPr>
        <w:t>005. Er (Michel) ging, schaute so und sagte: »Wann ist mein Onkel gekommen, daß ich ihn nicht gesehen habe?«</w:t>
      </w:r>
    </w:p>
    <w:p>
      <w:pPr>
        <w:pStyle w:val="PreformattedText"/>
        <w:rPr>
          <w:rFonts w:ascii="Times New Roman" w:hAnsi="Times New Roman" w:cs="Times New Roman"/>
        </w:rPr>
      </w:pPr>
      <w:r>
        <w:rPr>
          <w:rFonts w:cs="Times New Roman" w:ascii="Times New Roman" w:hAnsi="Times New Roman"/>
        </w:rPr>
        <w:t>006. Er ging und verbrachte den Abend gesellig bis neun Uhr am Abend, dann ging er nach Hause, klopfte an die Tür — sein Onkel wachte aber nicht auf.</w:t>
      </w:r>
    </w:p>
    <w:p>
      <w:pPr>
        <w:pStyle w:val="PreformattedText"/>
        <w:rPr>
          <w:rFonts w:ascii="Times New Roman" w:hAnsi="Times New Roman" w:cs="Times New Roman"/>
        </w:rPr>
      </w:pPr>
      <w:r>
        <w:rPr>
          <w:rFonts w:cs="Times New Roman" w:ascii="Times New Roman" w:hAnsi="Times New Roman"/>
        </w:rPr>
        <w:t>007. Er kam mit bleichem Gesicht, sein Äußeres umgewandelt, weiß Gott.</w:t>
      </w:r>
    </w:p>
    <w:p>
      <w:pPr>
        <w:pStyle w:val="PreformattedText"/>
        <w:rPr>
          <w:rFonts w:ascii="Times New Roman" w:hAnsi="Times New Roman" w:cs="Times New Roman"/>
        </w:rPr>
      </w:pPr>
      <w:r>
        <w:rPr>
          <w:rFonts w:cs="Times New Roman" w:ascii="Times New Roman" w:hAnsi="Times New Roman"/>
        </w:rPr>
        <w:t>008. »Mensch, was hast du, Michel?«</w:t>
      </w:r>
    </w:p>
    <w:p>
      <w:pPr>
        <w:pStyle w:val="PreformattedText"/>
        <w:rPr>
          <w:rFonts w:ascii="Times New Roman" w:hAnsi="Times New Roman" w:cs="Times New Roman"/>
        </w:rPr>
      </w:pPr>
      <w:r>
        <w:rPr>
          <w:rFonts w:cs="Times New Roman" w:ascii="Times New Roman" w:hAnsi="Times New Roman"/>
        </w:rPr>
        <w:t>009. Er sagte: »Mein Onkel schläft schon seit sechs Stunden, und ich klopfe an die Tür, und er wacht nicht auf; vielleicht ist er gestorben.«</w:t>
      </w:r>
    </w:p>
    <w:p>
      <w:pPr>
        <w:pStyle w:val="PreformattedText"/>
        <w:rPr>
          <w:rFonts w:ascii="Times New Roman" w:hAnsi="Times New Roman" w:cs="Times New Roman"/>
        </w:rPr>
      </w:pPr>
      <w:r>
        <w:rPr>
          <w:rFonts w:cs="Times New Roman" w:ascii="Times New Roman" w:hAnsi="Times New Roman"/>
        </w:rPr>
        <w:t>010. »Ja, was willst du tun?«</w:t>
      </w:r>
    </w:p>
    <w:p>
      <w:pPr>
        <w:pStyle w:val="PreformattedText"/>
        <w:rPr>
          <w:rFonts w:ascii="Times New Roman" w:hAnsi="Times New Roman" w:cs="Times New Roman"/>
        </w:rPr>
      </w:pPr>
      <w:r>
        <w:rPr>
          <w:rFonts w:cs="Times New Roman" w:ascii="Times New Roman" w:hAnsi="Times New Roman"/>
        </w:rPr>
        <w:t>011. »Geht (mit), um zu sehen, was wir machen sollen!«</w:t>
      </w:r>
    </w:p>
    <w:p>
      <w:pPr>
        <w:pStyle w:val="PreformattedText"/>
        <w:rPr>
          <w:rFonts w:ascii="Times New Roman" w:hAnsi="Times New Roman" w:cs="Times New Roman"/>
        </w:rPr>
      </w:pPr>
      <w:r>
        <w:rPr>
          <w:rFonts w:cs="Times New Roman" w:ascii="Times New Roman" w:hAnsi="Times New Roman"/>
        </w:rPr>
        <w:t>012. Wir gingen so, ich und Niẓār, die wir diese Sache mit ihm gemacht hatten (und sagten bei der Ankunft): »Mensch, geh hinein, Michel!«</w:t>
      </w:r>
    </w:p>
    <w:p>
      <w:pPr>
        <w:pStyle w:val="PreformattedText"/>
        <w:rPr>
          <w:rFonts w:ascii="Times New Roman" w:hAnsi="Times New Roman" w:cs="Times New Roman"/>
        </w:rPr>
      </w:pPr>
      <w:r>
        <w:rPr>
          <w:rFonts w:cs="Times New Roman" w:ascii="Times New Roman" w:hAnsi="Times New Roman"/>
        </w:rPr>
        <w:t>013. »Ich kann nicht, mein Onkel ist gestorben.«</w:t>
      </w:r>
    </w:p>
    <w:p>
      <w:pPr>
        <w:pStyle w:val="PreformattedText"/>
        <w:rPr>
          <w:rFonts w:ascii="Times New Roman" w:hAnsi="Times New Roman" w:cs="Times New Roman"/>
        </w:rPr>
      </w:pPr>
      <w:r>
        <w:rPr>
          <w:rFonts w:cs="Times New Roman" w:ascii="Times New Roman" w:hAnsi="Times New Roman"/>
        </w:rPr>
        <w:t>014. Da machte ich mich auf, öffnete die Türe, trat ganz langsam ein und stellte mich so, als ob ich seinen Onkel aufweckte.</w:t>
      </w:r>
    </w:p>
    <w:p>
      <w:pPr>
        <w:pStyle w:val="PreformattedText"/>
        <w:rPr>
          <w:rFonts w:ascii="Times New Roman" w:hAnsi="Times New Roman" w:cs="Times New Roman"/>
        </w:rPr>
      </w:pPr>
      <w:r>
        <w:rPr>
          <w:rFonts w:cs="Times New Roman" w:ascii="Times New Roman" w:hAnsi="Times New Roman"/>
        </w:rPr>
        <w:t>015. Ich hob die Bettdecke hoch, und da kamen Kleidungsstücke hervor, die mit Kissen gefüllt waren, und die wie die Form eines Mannes waren.</w:t>
      </w:r>
    </w:p>
    <w:p>
      <w:pPr>
        <w:pStyle w:val="PreformattedText"/>
        <w:rPr>
          <w:rFonts w:ascii="Times New Roman" w:hAnsi="Times New Roman" w:cs="Times New Roman"/>
        </w:rPr>
      </w:pPr>
      <w:r>
        <w:rPr>
          <w:rFonts w:cs="Times New Roman" w:ascii="Times New Roman" w:hAnsi="Times New Roman"/>
        </w:rPr>
        <w:t>016. Ich sagte zu ihm: »Das ist dein Onkel!«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074. M_FŠ Der Auswanderer.txt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war einmal einer namens Milād Mayyōla, ein weiterer, der (schon) gestorben ist — Gott möge sich seiner erbarmen — es ist etwa zwanzig Jahre her, (daß er gestorben ist).</w:t>
      </w:r>
    </w:p>
    <w:p>
      <w:pPr>
        <w:pStyle w:val="PreformattedText"/>
        <w:rPr>
          <w:rFonts w:ascii="Times New Roman" w:hAnsi="Times New Roman" w:cs="Times New Roman"/>
        </w:rPr>
      </w:pPr>
      <w:r>
        <w:rPr>
          <w:rFonts w:cs="Times New Roman" w:ascii="Times New Roman" w:hAnsi="Times New Roman"/>
        </w:rPr>
        <w:t>002. Dieser war ein bißchen dem Unglück (ausgesetzt), er hatte Probleme.</w:t>
      </w:r>
    </w:p>
    <w:p>
      <w:pPr>
        <w:pStyle w:val="PreformattedText"/>
        <w:rPr>
          <w:rFonts w:ascii="Times New Roman" w:hAnsi="Times New Roman" w:cs="Times New Roman"/>
        </w:rPr>
      </w:pPr>
      <w:r>
        <w:rPr>
          <w:rFonts w:cs="Times New Roman" w:ascii="Times New Roman" w:hAnsi="Times New Roman"/>
        </w:rPr>
        <w:t>003. Seine Angehörigen verkauften, um von ihm ihre Ruhe zu haben, ein Feld, damit sie die Reisekosten bezahlen konnten, und sie gingen und schickten ihn auf die Reise nach Amerika.</w:t>
      </w:r>
    </w:p>
    <w:p>
      <w:pPr>
        <w:pStyle w:val="PreformattedText"/>
        <w:rPr>
          <w:rFonts w:ascii="Times New Roman" w:hAnsi="Times New Roman" w:cs="Times New Roman"/>
        </w:rPr>
      </w:pPr>
      <w:r>
        <w:rPr>
          <w:rFonts w:cs="Times New Roman" w:ascii="Times New Roman" w:hAnsi="Times New Roman"/>
        </w:rPr>
        <w:t>004. Sie brachten ihn in Beirut (auf das Schiff), und er fuhr ab.</w:t>
      </w:r>
    </w:p>
    <w:p>
      <w:pPr>
        <w:pStyle w:val="PreformattedText"/>
        <w:rPr>
          <w:rFonts w:ascii="Times New Roman" w:hAnsi="Times New Roman" w:cs="Times New Roman"/>
        </w:rPr>
      </w:pPr>
      <w:r>
        <w:rPr>
          <w:rFonts w:cs="Times New Roman" w:ascii="Times New Roman" w:hAnsi="Times New Roman"/>
        </w:rPr>
        <w:t>005. Als er in Marseille ankam, fiel ihm ein, daß das Fest des heiligen Sergius in zwanzig Tagen stattfinden wird.</w:t>
      </w:r>
    </w:p>
    <w:p>
      <w:pPr>
        <w:pStyle w:val="PreformattedText"/>
        <w:rPr>
          <w:rFonts w:ascii="Times New Roman" w:hAnsi="Times New Roman" w:cs="Times New Roman"/>
        </w:rPr>
      </w:pPr>
      <w:r>
        <w:rPr>
          <w:rFonts w:cs="Times New Roman" w:ascii="Times New Roman" w:hAnsi="Times New Roman"/>
        </w:rPr>
        <w:t>006. Er sagte: »Ich verzichte darauf, nach Amerika zu gehen. Ich will zurückkehren, um zu feiern, um an dem Fest teilzunehmen, und danach fahre ich.«</w:t>
      </w:r>
    </w:p>
    <w:p>
      <w:pPr>
        <w:pStyle w:val="PreformattedText"/>
        <w:rPr>
          <w:rFonts w:ascii="Times New Roman" w:hAnsi="Times New Roman" w:cs="Times New Roman"/>
        </w:rPr>
      </w:pPr>
      <w:r>
        <w:rPr>
          <w:rFonts w:cs="Times New Roman" w:ascii="Times New Roman" w:hAnsi="Times New Roman"/>
        </w:rPr>
        <w:t>007. Er kam in Marseille an, und dann kehrte er von dort nach hier (wörtl.: von vorne nach hinten) zurück.</w:t>
      </w:r>
    </w:p>
    <w:p>
      <w:pPr>
        <w:pStyle w:val="PreformattedText"/>
        <w:rPr>
          <w:rFonts w:ascii="Times New Roman" w:hAnsi="Times New Roman" w:cs="Times New Roman"/>
        </w:rPr>
      </w:pPr>
      <w:r>
        <w:rPr>
          <w:rFonts w:cs="Times New Roman" w:ascii="Times New Roman" w:hAnsi="Times New Roman"/>
        </w:rPr>
        <w:t>008. Er kam zurück nach Beirut, und (von dort) kam er in das Dorf, und da sahen ihn seine Verwandten, (wie) er heil zurückgekommen war.</w:t>
      </w:r>
    </w:p>
    <w:p>
      <w:pPr>
        <w:pStyle w:val="PreformattedText"/>
        <w:rPr>
          <w:rFonts w:ascii="Times New Roman" w:hAnsi="Times New Roman" w:cs="Times New Roman"/>
        </w:rPr>
      </w:pPr>
      <w:r>
        <w:rPr>
          <w:rFonts w:cs="Times New Roman" w:ascii="Times New Roman" w:hAnsi="Times New Roman"/>
        </w:rPr>
        <w:t>009. »Warum bist du zurückgekommen?«</w:t>
      </w:r>
    </w:p>
    <w:p>
      <w:pPr>
        <w:pStyle w:val="PreformattedText"/>
        <w:rPr>
          <w:rFonts w:ascii="Times New Roman" w:hAnsi="Times New Roman" w:cs="Times New Roman"/>
        </w:rPr>
      </w:pPr>
      <w:r>
        <w:rPr>
          <w:rFonts w:cs="Times New Roman" w:ascii="Times New Roman" w:hAnsi="Times New Roman"/>
        </w:rPr>
        <w:t>010. Er sagte zu ihnen: »Ihr habt mich einen Monat vor dem Fest des Heiligen Sergius weggeschickt. Ich will an dem Fest teilnehmen, und danach fahre ich.«</w:t>
      </w:r>
    </w:p>
    <w:p>
      <w:pPr>
        <w:pStyle w:val="PreformattedText"/>
        <w:rPr>
          <w:rFonts w:ascii="Times New Roman" w:hAnsi="Times New Roman" w:cs="Times New Roman"/>
        </w:rPr>
      </w:pPr>
      <w:r>
        <w:rPr>
          <w:rFonts w:cs="Times New Roman" w:ascii="Times New Roman" w:hAnsi="Times New Roman"/>
        </w:rPr>
        <w:t>011. Sie sagten zu ihm: »Ja, von dem Geld, für das wir das Feld verkauft haben, ist nichts mehr da, wir haben es für die Reisekosten ausgegeben. Woher sollen wir uns (weiteres Geld) in Frieden besorgen?«</w:t>
      </w:r>
    </w:p>
    <w:p>
      <w:pPr>
        <w:pStyle w:val="PreformattedText"/>
        <w:rPr>
          <w:rFonts w:ascii="Times New Roman" w:hAnsi="Times New Roman" w:cs="Times New Roman"/>
        </w:rPr>
      </w:pPr>
      <w:r>
        <w:rPr>
          <w:rFonts w:cs="Times New Roman" w:ascii="Times New Roman" w:hAnsi="Times New Roman"/>
        </w:rPr>
        <w:t>012. Er sagte zu ihnen: »Ja, dann verzichte ich eben darauf zu fahren. Ich will das Fest feiern, und danach macht, was ihr wollt.«</w:t>
      </w:r>
    </w:p>
    <w:p>
      <w:pPr>
        <w:pStyle w:val="PreformattedText"/>
        <w:rPr>
          <w:rFonts w:ascii="Times New Roman" w:hAnsi="Times New Roman" w:cs="Times New Roman"/>
        </w:rPr>
      </w:pPr>
      <w:r>
        <w:rPr>
          <w:rFonts w:cs="Times New Roman" w:ascii="Times New Roman" w:hAnsi="Times New Roman"/>
        </w:rPr>
        <w:t>013. Und er blieb hier — Gott erbarme sich seiner —, und er heiratete, und er und seine Frau lebten lange.</w:t>
      </w:r>
    </w:p>
    <w:p>
      <w:pPr>
        <w:pStyle w:val="PreformattedText"/>
        <w:rPr>
          <w:rFonts w:ascii="Times New Roman" w:hAnsi="Times New Roman" w:cs="Times New Roman"/>
        </w:rPr>
      </w:pPr>
      <w:r>
        <w:rPr>
          <w:rFonts w:cs="Times New Roman" w:ascii="Times New Roman" w:hAnsi="Times New Roman"/>
        </w:rPr>
        <w:t>014. Er bekam einen Jungen, und seine Frau stellte sich als anständige Frau heraus, (als) ordentlich.</w:t>
      </w:r>
    </w:p>
    <w:p>
      <w:pPr>
        <w:pStyle w:val="PreformattedText"/>
        <w:rPr>
          <w:rFonts w:ascii="Times New Roman" w:hAnsi="Times New Roman" w:cs="Times New Roman"/>
        </w:rPr>
      </w:pPr>
      <w:r>
        <w:rPr>
          <w:rFonts w:cs="Times New Roman" w:ascii="Times New Roman" w:hAnsi="Times New Roman"/>
        </w:rPr>
        <w:t>015. Sie erzog ihren Sohn und machte ihn zu einem ordentlichen Mann.</w:t>
      </w:r>
    </w:p>
    <w:p>
      <w:pPr>
        <w:pStyle w:val="PreformattedText"/>
        <w:rPr>
          <w:rFonts w:ascii="Times New Roman" w:hAnsi="Times New Roman" w:cs="Times New Roman"/>
        </w:rPr>
      </w:pPr>
      <w:r>
        <w:rPr>
          <w:rFonts w:cs="Times New Roman" w:ascii="Times New Roman" w:hAnsi="Times New Roman"/>
        </w:rPr>
        <w:t>016. Er (Milād Mayyōla) — Gott erbarme sich seiner — verbrachte sein Leben mit geschmacklosen Tätigkeiten und starb dann.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075. M_FŠ Das verschwundene Tor.txt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gibt einen namens Sarkes ḥalabō — er lebt noch —, der liebt es so, Späße zu machen.</w:t>
      </w:r>
    </w:p>
    <w:p>
      <w:pPr>
        <w:pStyle w:val="PreformattedText"/>
        <w:rPr>
          <w:rFonts w:ascii="Times New Roman" w:hAnsi="Times New Roman" w:cs="Times New Roman"/>
        </w:rPr>
      </w:pPr>
      <w:r>
        <w:rPr>
          <w:rFonts w:cs="Times New Roman" w:ascii="Times New Roman" w:hAnsi="Times New Roman"/>
        </w:rPr>
        <w:t>002. Er ging zum Haus der Familie Brōm Daʕbūl, an ihr Hoftor.</w:t>
      </w:r>
    </w:p>
    <w:p>
      <w:pPr>
        <w:pStyle w:val="PreformattedText"/>
        <w:rPr>
          <w:rFonts w:ascii="Times New Roman" w:hAnsi="Times New Roman" w:cs="Times New Roman"/>
        </w:rPr>
      </w:pPr>
      <w:r>
        <w:rPr>
          <w:rFonts w:cs="Times New Roman" w:ascii="Times New Roman" w:hAnsi="Times New Roman"/>
        </w:rPr>
        <w:t>003. Das Hoftor war (etwas) von dem Platz entfernt, an dem sie unten saßen.</w:t>
      </w:r>
    </w:p>
    <w:p>
      <w:pPr>
        <w:pStyle w:val="PreformattedText"/>
        <w:rPr>
          <w:rFonts w:ascii="Times New Roman" w:hAnsi="Times New Roman" w:cs="Times New Roman"/>
        </w:rPr>
      </w:pPr>
      <w:r>
        <w:rPr>
          <w:rFonts w:cs="Times New Roman" w:ascii="Times New Roman" w:hAnsi="Times New Roman"/>
        </w:rPr>
        <w:t>004. Er riß das Hoftor heraus und nahm es mit zum Haus des žurži Faḏ̣lo und stellte es dort ab.</w:t>
      </w:r>
    </w:p>
    <w:p>
      <w:pPr>
        <w:pStyle w:val="PreformattedText"/>
        <w:rPr>
          <w:rFonts w:ascii="Times New Roman" w:hAnsi="Times New Roman" w:cs="Times New Roman"/>
        </w:rPr>
      </w:pPr>
      <w:r>
        <w:rPr>
          <w:rFonts w:cs="Times New Roman" w:ascii="Times New Roman" w:hAnsi="Times New Roman"/>
        </w:rPr>
        <w:t>005. Er kehrte zurück zur Familie Daʕbūl, und die Familie des žurži Faḏ̣lo wußte nicht, was draußen im Haus (d.h. im Hof) geschehen war, und auch die anderen (wußten nichts).</w:t>
      </w:r>
    </w:p>
    <w:p>
      <w:pPr>
        <w:pStyle w:val="PreformattedText"/>
        <w:rPr>
          <w:rFonts w:ascii="Times New Roman" w:hAnsi="Times New Roman" w:cs="Times New Roman"/>
        </w:rPr>
      </w:pPr>
      <w:r>
        <w:rPr>
          <w:rFonts w:cs="Times New Roman" w:ascii="Times New Roman" w:hAnsi="Times New Roman"/>
        </w:rPr>
        <w:t>006. Er kehrte zurück zur Familie Daʕbūl und sagte zu ihnen: »Wie es aussieht, ist euer Hoftor nicht da.«</w:t>
      </w:r>
    </w:p>
    <w:p>
      <w:pPr>
        <w:pStyle w:val="PreformattedText"/>
        <w:rPr>
          <w:rFonts w:ascii="Times New Roman" w:hAnsi="Times New Roman" w:cs="Times New Roman"/>
        </w:rPr>
      </w:pPr>
      <w:r>
        <w:rPr>
          <w:rFonts w:cs="Times New Roman" w:ascii="Times New Roman" w:hAnsi="Times New Roman"/>
        </w:rPr>
        <w:t>007. »Mensch, wieso ist unser Hoftor nicht da?«</w:t>
      </w:r>
    </w:p>
    <w:p>
      <w:pPr>
        <w:pStyle w:val="PreformattedText"/>
        <w:rPr>
          <w:rFonts w:ascii="Times New Roman" w:hAnsi="Times New Roman" w:cs="Times New Roman"/>
        </w:rPr>
      </w:pPr>
      <w:r>
        <w:rPr>
          <w:rFonts w:cs="Times New Roman" w:ascii="Times New Roman" w:hAnsi="Times New Roman"/>
        </w:rPr>
        <w:t>008. Er sagte zu ihnen: »Es ist nicht da, geht hinunter und schaut!«</w:t>
      </w:r>
    </w:p>
    <w:p>
      <w:pPr>
        <w:pStyle w:val="PreformattedText"/>
        <w:rPr>
          <w:rFonts w:ascii="Times New Roman" w:hAnsi="Times New Roman" w:cs="Times New Roman"/>
        </w:rPr>
      </w:pPr>
      <w:r>
        <w:rPr>
          <w:rFonts w:cs="Times New Roman" w:ascii="Times New Roman" w:hAnsi="Times New Roman"/>
        </w:rPr>
        <w:t>009. Sie gingen hinunter und schauten: Oh weh, das Hoftor war nicht da.</w:t>
      </w:r>
    </w:p>
    <w:p>
      <w:pPr>
        <w:pStyle w:val="PreformattedText"/>
        <w:rPr>
          <w:rFonts w:ascii="Times New Roman" w:hAnsi="Times New Roman" w:cs="Times New Roman"/>
        </w:rPr>
      </w:pPr>
      <w:r>
        <w:rPr>
          <w:rFonts w:cs="Times New Roman" w:ascii="Times New Roman" w:hAnsi="Times New Roman"/>
        </w:rPr>
        <w:t>010. »Sucht, wo es ist!«</w:t>
      </w:r>
    </w:p>
    <w:p>
      <w:pPr>
        <w:pStyle w:val="PreformattedText"/>
        <w:rPr>
          <w:rFonts w:ascii="Times New Roman" w:hAnsi="Times New Roman" w:cs="Times New Roman"/>
        </w:rPr>
      </w:pPr>
      <w:r>
        <w:rPr>
          <w:rFonts w:cs="Times New Roman" w:ascii="Times New Roman" w:hAnsi="Times New Roman"/>
        </w:rPr>
        <w:t>011. Er sagte zu ihnen: »Schaut hier bei den Nachbarn nach!«</w:t>
      </w:r>
    </w:p>
    <w:p>
      <w:pPr>
        <w:pStyle w:val="PreformattedText"/>
        <w:rPr>
          <w:rFonts w:ascii="Times New Roman" w:hAnsi="Times New Roman" w:cs="Times New Roman"/>
        </w:rPr>
      </w:pPr>
      <w:r>
        <w:rPr>
          <w:rFonts w:cs="Times New Roman" w:ascii="Times New Roman" w:hAnsi="Times New Roman"/>
        </w:rPr>
        <w:t>012. Sie gingen dorthin und fanden es bei der Familie des žurži Faḏ̣lo.</w:t>
      </w:r>
    </w:p>
    <w:p>
      <w:pPr>
        <w:pStyle w:val="PreformattedText"/>
        <w:rPr>
          <w:rFonts w:ascii="Times New Roman" w:hAnsi="Times New Roman" w:cs="Times New Roman"/>
        </w:rPr>
      </w:pPr>
      <w:r>
        <w:rPr>
          <w:rFonts w:cs="Times New Roman" w:ascii="Times New Roman" w:hAnsi="Times New Roman"/>
        </w:rPr>
        <w:t>013. Ei, da stritten sie und žurži Faḏ̣lo: »Du hast uns unser Hoftor gestohlen!«</w:t>
      </w:r>
    </w:p>
    <w:p>
      <w:pPr>
        <w:pStyle w:val="PreformattedText"/>
        <w:rPr>
          <w:rFonts w:ascii="Times New Roman" w:hAnsi="Times New Roman" w:cs="Times New Roman"/>
        </w:rPr>
      </w:pPr>
      <w:r>
        <w:rPr>
          <w:rFonts w:cs="Times New Roman" w:ascii="Times New Roman" w:hAnsi="Times New Roman"/>
        </w:rPr>
        <w:t>014. »Nein, ich habe euch das Hoftor nicht gestohlen, Mensch Leute, Gott sei (mein) Zeuge euch (gegenüber), ich weiß (von) nichts!«</w:t>
      </w:r>
    </w:p>
    <w:p>
      <w:pPr>
        <w:pStyle w:val="PreformattedText"/>
        <w:rPr>
          <w:rFonts w:ascii="Times New Roman" w:hAnsi="Times New Roman" w:cs="Times New Roman"/>
        </w:rPr>
      </w:pPr>
      <w:r>
        <w:rPr>
          <w:rFonts w:cs="Times New Roman" w:ascii="Times New Roman" w:hAnsi="Times New Roman"/>
        </w:rPr>
        <w:t>015. Er begann, ihnen zu schwören, bis sie erkannten, daß Sarkes ḥalabō ihnen einen Streich gespielt hatte, damit sie übereinander herfallen.</w:t>
      </w:r>
    </w:p>
    <w:p>
      <w:pPr>
        <w:pStyle w:val="PreformattedText"/>
        <w:rPr>
          <w:rFonts w:ascii="Times New Roman" w:hAnsi="Times New Roman" w:cs="Times New Roman"/>
        </w:rPr>
      </w:pPr>
      <w:r>
        <w:rPr>
          <w:rFonts w:cs="Times New Roman" w:ascii="Times New Roman" w:hAnsi="Times New Roman"/>
        </w:rPr>
        <w:t>016. Es war nur ein Spaß, er hatte nicht beabsichtigt, daß sie miteinander streiten, aber solche Späße machte er.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076. M_ŽYF Wir wir in Baxʕa ein Schaf stahlen.txt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Wir saßen auf dem bisčanō  (genannten Dorfplatz), da kam einer aus ǧubbe und sagte: »Wer von euch, oh Jünglinge, schafft mir (Sachen) hinauf, geht mit mir hinauf nach ǧubbe?«</w:t>
      </w:r>
    </w:p>
    <w:p>
      <w:pPr>
        <w:pStyle w:val="PreformattedText"/>
        <w:rPr>
          <w:rFonts w:ascii="Times New Roman" w:hAnsi="Times New Roman" w:cs="Times New Roman"/>
        </w:rPr>
      </w:pPr>
      <w:r>
        <w:rPr>
          <w:rFonts w:cs="Times New Roman" w:ascii="Times New Roman" w:hAnsi="Times New Roman"/>
        </w:rPr>
        <w:t>002. Ich sagte zu ihm: »Ich!« Es kam noch einer und sagte ebenfalls: »Ich!«</w:t>
      </w:r>
    </w:p>
    <w:p>
      <w:pPr>
        <w:pStyle w:val="PreformattedText"/>
        <w:rPr>
          <w:rFonts w:ascii="Times New Roman" w:hAnsi="Times New Roman" w:cs="Times New Roman"/>
        </w:rPr>
      </w:pPr>
      <w:r>
        <w:rPr>
          <w:rFonts w:cs="Times New Roman" w:ascii="Times New Roman" w:hAnsi="Times New Roman"/>
        </w:rPr>
        <w:t>003. Wir gingen mit ihm hinauf und brachten ihn nach ǧubbe.</w:t>
      </w:r>
    </w:p>
    <w:p>
      <w:pPr>
        <w:pStyle w:val="PreformattedText"/>
        <w:rPr>
          <w:rFonts w:ascii="Times New Roman" w:hAnsi="Times New Roman" w:cs="Times New Roman"/>
        </w:rPr>
      </w:pPr>
      <w:r>
        <w:rPr>
          <w:rFonts w:cs="Times New Roman" w:ascii="Times New Roman" w:hAnsi="Times New Roman"/>
        </w:rPr>
        <w:t>004. Wir sagten zu ihm: »Was willst du uns zum Abendessen vorsetzen?«</w:t>
      </w:r>
    </w:p>
    <w:p>
      <w:pPr>
        <w:pStyle w:val="PreformattedText"/>
        <w:rPr>
          <w:rFonts w:ascii="Times New Roman" w:hAnsi="Times New Roman" w:cs="Times New Roman"/>
        </w:rPr>
      </w:pPr>
      <w:r>
        <w:rPr>
          <w:rFonts w:cs="Times New Roman" w:ascii="Times New Roman" w:hAnsi="Times New Roman"/>
        </w:rPr>
        <w:t>005. Da ging er und briet uns Eier in öl.</w:t>
      </w:r>
    </w:p>
    <w:p>
      <w:pPr>
        <w:pStyle w:val="PreformattedText"/>
        <w:rPr>
          <w:rFonts w:ascii="Times New Roman" w:hAnsi="Times New Roman" w:cs="Times New Roman"/>
        </w:rPr>
      </w:pPr>
      <w:r>
        <w:rPr>
          <w:rFonts w:cs="Times New Roman" w:ascii="Times New Roman" w:hAnsi="Times New Roman"/>
        </w:rPr>
        <w:t>006. Wir konnten aber nichts essen, daraufhin ging er.</w:t>
      </w:r>
    </w:p>
    <w:p>
      <w:pPr>
        <w:pStyle w:val="PreformattedText"/>
        <w:rPr>
          <w:rFonts w:ascii="Times New Roman" w:hAnsi="Times New Roman" w:cs="Times New Roman"/>
        </w:rPr>
      </w:pPr>
      <w:r>
        <w:rPr>
          <w:rFonts w:cs="Times New Roman" w:ascii="Times New Roman" w:hAnsi="Times New Roman"/>
        </w:rPr>
        <w:t>007. Wir betraten einen Raum; die Länge dieses Raums war sechs Meter.</w:t>
      </w:r>
    </w:p>
    <w:p>
      <w:pPr>
        <w:pStyle w:val="PreformattedText"/>
        <w:rPr>
          <w:rFonts w:ascii="Times New Roman" w:hAnsi="Times New Roman" w:cs="Times New Roman"/>
        </w:rPr>
      </w:pPr>
      <w:r>
        <w:rPr>
          <w:rFonts w:cs="Times New Roman" w:ascii="Times New Roman" w:hAnsi="Times New Roman"/>
        </w:rPr>
        <w:t>008. Da überlegten wir uns: Nicht daß sie kommen und uns töten.</w:t>
      </w:r>
    </w:p>
    <w:p>
      <w:pPr>
        <w:pStyle w:val="PreformattedText"/>
        <w:rPr>
          <w:rFonts w:ascii="Times New Roman" w:hAnsi="Times New Roman" w:cs="Times New Roman"/>
        </w:rPr>
      </w:pPr>
      <w:r>
        <w:rPr>
          <w:rFonts w:cs="Times New Roman" w:ascii="Times New Roman" w:hAnsi="Times New Roman"/>
        </w:rPr>
        <w:t>009. Es gab einen Baumstamm, den holten wir und legten ihn hinter die Türe, und wir begannen, in dieser Nacht das Haus zu durchsuchen, unter dem Dach, so und so, fanden (aber) nichts.</w:t>
      </w:r>
    </w:p>
    <w:p>
      <w:pPr>
        <w:pStyle w:val="PreformattedText"/>
        <w:rPr>
          <w:rFonts w:ascii="Times New Roman" w:hAnsi="Times New Roman" w:cs="Times New Roman"/>
        </w:rPr>
      </w:pPr>
      <w:r>
        <w:rPr>
          <w:rFonts w:cs="Times New Roman" w:ascii="Times New Roman" w:hAnsi="Times New Roman"/>
        </w:rPr>
        <w:t>010. Am Morgen standen wir frühzeitig auf und gingen hinaus; wir bestiegen das Maultier und gingen hinunter nach Baxʕa.</w:t>
      </w:r>
    </w:p>
    <w:p>
      <w:pPr>
        <w:pStyle w:val="PreformattedText"/>
        <w:rPr>
          <w:rFonts w:ascii="Times New Roman" w:hAnsi="Times New Roman" w:cs="Times New Roman"/>
        </w:rPr>
      </w:pPr>
      <w:r>
        <w:rPr>
          <w:rFonts w:cs="Times New Roman" w:ascii="Times New Roman" w:hAnsi="Times New Roman"/>
        </w:rPr>
        <w:t>011. In Baxʕa bewirteten sie uns bei einem namens Masʕūd.</w:t>
      </w:r>
    </w:p>
    <w:p>
      <w:pPr>
        <w:pStyle w:val="PreformattedText"/>
        <w:rPr>
          <w:rFonts w:ascii="Times New Roman" w:hAnsi="Times New Roman" w:cs="Times New Roman"/>
        </w:rPr>
      </w:pPr>
      <w:r>
        <w:rPr>
          <w:rFonts w:cs="Times New Roman" w:ascii="Times New Roman" w:hAnsi="Times New Roman"/>
        </w:rPr>
        <w:t>012. Sie erwiesen uns Gastfreundschaft und machten uns ein reichhaltiges Frühstück.</w:t>
      </w:r>
    </w:p>
    <w:p>
      <w:pPr>
        <w:pStyle w:val="PreformattedText"/>
        <w:rPr>
          <w:rFonts w:ascii="Times New Roman" w:hAnsi="Times New Roman" w:cs="Times New Roman"/>
        </w:rPr>
      </w:pPr>
      <w:r>
        <w:rPr>
          <w:rFonts w:cs="Times New Roman" w:ascii="Times New Roman" w:hAnsi="Times New Roman"/>
        </w:rPr>
        <w:t>013. Wir warteten (wörtl.: ließen ihn), daß er sich uns nicht zuwandte dann standen wir auf — es gab ein Schaf — das schlachteten wir.</w:t>
      </w:r>
    </w:p>
    <w:p>
      <w:pPr>
        <w:pStyle w:val="PreformattedText"/>
        <w:rPr>
          <w:rFonts w:ascii="Times New Roman" w:hAnsi="Times New Roman" w:cs="Times New Roman"/>
        </w:rPr>
      </w:pPr>
      <w:r>
        <w:rPr>
          <w:rFonts w:cs="Times New Roman" w:ascii="Times New Roman" w:hAnsi="Times New Roman"/>
        </w:rPr>
        <w:t>014. Nachdem wir das ganze Essen gegessen hatten, schlachteten wir das Schaf, luden es in die Satteltasche, nahmen es mit und kamen hierher zurück.</w:t>
      </w:r>
    </w:p>
    <w:p>
      <w:pPr>
        <w:pStyle w:val="PreformattedText"/>
        <w:rPr>
          <w:rFonts w:ascii="Times New Roman" w:hAnsi="Times New Roman" w:cs="Times New Roman"/>
        </w:rPr>
      </w:pPr>
      <w:r>
        <w:rPr>
          <w:rFonts w:cs="Times New Roman" w:ascii="Times New Roman" w:hAnsi="Times New Roman"/>
        </w:rPr>
        <w:t>015. Ich ging her und verweigerte (dem Begleiter) das Schaf, ich jagte ihn fort, meinen Freund. Er kam — die Tür war geschlossen.</w:t>
      </w:r>
    </w:p>
    <w:p>
      <w:pPr>
        <w:pStyle w:val="PreformattedText"/>
        <w:rPr>
          <w:rFonts w:ascii="Times New Roman" w:hAnsi="Times New Roman" w:cs="Times New Roman"/>
        </w:rPr>
      </w:pPr>
      <w:r>
        <w:rPr>
          <w:rFonts w:cs="Times New Roman" w:ascii="Times New Roman" w:hAnsi="Times New Roman"/>
        </w:rPr>
        <w:t>016. Ich aß das Schaf allein.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077. M_ŽYF Der Verkauf des Webstuhls.txt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gibt einen, und (wir haben) eine Partnerschaft, ich und er.</w:t>
      </w:r>
    </w:p>
    <w:p>
      <w:pPr>
        <w:pStyle w:val="PreformattedText"/>
        <w:rPr>
          <w:rFonts w:ascii="Times New Roman" w:hAnsi="Times New Roman" w:cs="Times New Roman"/>
        </w:rPr>
      </w:pPr>
      <w:r>
        <w:rPr>
          <w:rFonts w:cs="Times New Roman" w:ascii="Times New Roman" w:hAnsi="Times New Roman"/>
        </w:rPr>
        <w:t>002. Er kam zu mir und sagte: »Ich habe einen Webstuhl, wir wollen gehen und ihn in Yabrūd verkaufen.«</w:t>
      </w:r>
    </w:p>
    <w:p>
      <w:pPr>
        <w:pStyle w:val="PreformattedText"/>
        <w:rPr>
          <w:rFonts w:ascii="Times New Roman" w:hAnsi="Times New Roman" w:cs="Times New Roman"/>
        </w:rPr>
      </w:pPr>
      <w:r>
        <w:rPr>
          <w:rFonts w:cs="Times New Roman" w:ascii="Times New Roman" w:hAnsi="Times New Roman"/>
        </w:rPr>
        <w:t>003. Ich sagte zu ihm: »Wann?«</w:t>
      </w:r>
    </w:p>
    <w:p>
      <w:pPr>
        <w:pStyle w:val="PreformattedText"/>
        <w:rPr>
          <w:rFonts w:ascii="Times New Roman" w:hAnsi="Times New Roman" w:cs="Times New Roman"/>
        </w:rPr>
      </w:pPr>
      <w:r>
        <w:rPr>
          <w:rFonts w:cs="Times New Roman" w:ascii="Times New Roman" w:hAnsi="Times New Roman"/>
        </w:rPr>
        <w:t>004. Er sagte: »Morgen früh.«</w:t>
      </w:r>
    </w:p>
    <w:p>
      <w:pPr>
        <w:pStyle w:val="PreformattedText"/>
        <w:rPr>
          <w:rFonts w:ascii="Times New Roman" w:hAnsi="Times New Roman" w:cs="Times New Roman"/>
        </w:rPr>
      </w:pPr>
      <w:r>
        <w:rPr>
          <w:rFonts w:cs="Times New Roman" w:ascii="Times New Roman" w:hAnsi="Times New Roman"/>
        </w:rPr>
        <w:t>005. Wir standen zeitig auf, und ich ging zu ihm ins Haus; wir holten den Webstuhl heraus und gingen hinaus.</w:t>
      </w:r>
    </w:p>
    <w:p>
      <w:pPr>
        <w:pStyle w:val="PreformattedText"/>
        <w:rPr>
          <w:rFonts w:ascii="Times New Roman" w:hAnsi="Times New Roman" w:cs="Times New Roman"/>
        </w:rPr>
      </w:pPr>
      <w:r>
        <w:rPr>
          <w:rFonts w:cs="Times New Roman" w:ascii="Times New Roman" w:hAnsi="Times New Roman"/>
        </w:rPr>
        <w:t>006. Die Leute des Viertels kamen heraus und begannen zu schreien und durcheinanderzureden, und wir gerieten aneinander.</w:t>
      </w:r>
    </w:p>
    <w:p>
      <w:pPr>
        <w:pStyle w:val="PreformattedText"/>
        <w:rPr>
          <w:rFonts w:ascii="Times New Roman" w:hAnsi="Times New Roman" w:cs="Times New Roman"/>
        </w:rPr>
      </w:pPr>
      <w:r>
        <w:rPr>
          <w:rFonts w:cs="Times New Roman" w:ascii="Times New Roman" w:hAnsi="Times New Roman"/>
        </w:rPr>
        <w:t>007. Ich bestand jedoch darauf, daß wir den Webstuhl mitnehmen und weggehen, um ihn zu verkaufen.</w:t>
      </w:r>
    </w:p>
    <w:p>
      <w:pPr>
        <w:pStyle w:val="PreformattedText"/>
        <w:rPr>
          <w:rFonts w:ascii="Times New Roman" w:hAnsi="Times New Roman" w:cs="Times New Roman"/>
        </w:rPr>
      </w:pPr>
      <w:r>
        <w:rPr>
          <w:rFonts w:cs="Times New Roman" w:ascii="Times New Roman" w:hAnsi="Times New Roman"/>
        </w:rPr>
        <w:t>008. Wir luden ihn auf das Maultier, und ich saß auf, und mein Freund ging mit mir, sein Name ist Sarkes šalhub.</w:t>
      </w:r>
    </w:p>
    <w:p>
      <w:pPr>
        <w:pStyle w:val="PreformattedText"/>
        <w:rPr>
          <w:rFonts w:ascii="Times New Roman" w:hAnsi="Times New Roman" w:cs="Times New Roman"/>
        </w:rPr>
      </w:pPr>
      <w:r>
        <w:rPr>
          <w:rFonts w:cs="Times New Roman" w:ascii="Times New Roman" w:hAnsi="Times New Roman"/>
        </w:rPr>
        <w:t>009. Ich wußte nicht, ob er den Webstuhl gestohlen hatte.</w:t>
      </w:r>
    </w:p>
    <w:p>
      <w:pPr>
        <w:pStyle w:val="PreformattedText"/>
        <w:rPr>
          <w:rFonts w:ascii="Times New Roman" w:hAnsi="Times New Roman" w:cs="Times New Roman"/>
        </w:rPr>
      </w:pPr>
      <w:r>
        <w:rPr>
          <w:rFonts w:cs="Times New Roman" w:ascii="Times New Roman" w:hAnsi="Times New Roman"/>
        </w:rPr>
        <w:t>010. Wir kamen dort an, und er sagte: »Geh und verkauf ihn!«</w:t>
      </w:r>
    </w:p>
    <w:p>
      <w:pPr>
        <w:pStyle w:val="PreformattedText"/>
        <w:rPr>
          <w:rFonts w:ascii="Times New Roman" w:hAnsi="Times New Roman" w:cs="Times New Roman"/>
        </w:rPr>
      </w:pPr>
      <w:r>
        <w:rPr>
          <w:rFonts w:cs="Times New Roman" w:ascii="Times New Roman" w:hAnsi="Times New Roman"/>
        </w:rPr>
        <w:t>011. Ich ging, um den Webstuhl zu verkaufen, und sie wollten mir dafür vierzig Lire geben.</w:t>
      </w:r>
    </w:p>
    <w:p>
      <w:pPr>
        <w:pStyle w:val="PreformattedText"/>
        <w:rPr>
          <w:rFonts w:ascii="Times New Roman" w:hAnsi="Times New Roman" w:cs="Times New Roman"/>
        </w:rPr>
      </w:pPr>
      <w:r>
        <w:rPr>
          <w:rFonts w:cs="Times New Roman" w:ascii="Times New Roman" w:hAnsi="Times New Roman"/>
        </w:rPr>
        <w:t>012. Ich ging zu ihm und sagte zu ihm: »Sie geben uns nur vierzig Lire dafür.«</w:t>
      </w:r>
    </w:p>
    <w:p>
      <w:pPr>
        <w:pStyle w:val="PreformattedText"/>
        <w:rPr>
          <w:rFonts w:ascii="Times New Roman" w:hAnsi="Times New Roman" w:cs="Times New Roman"/>
        </w:rPr>
      </w:pPr>
      <w:r>
        <w:rPr>
          <w:rFonts w:cs="Times New Roman" w:ascii="Times New Roman" w:hAnsi="Times New Roman"/>
        </w:rPr>
        <w:t>013. Er sagte: »Ja, verkauf ihn!«</w:t>
      </w:r>
    </w:p>
    <w:p>
      <w:pPr>
        <w:pStyle w:val="PreformattedText"/>
        <w:rPr>
          <w:rFonts w:ascii="Times New Roman" w:hAnsi="Times New Roman" w:cs="Times New Roman"/>
        </w:rPr>
      </w:pPr>
      <w:r>
        <w:rPr>
          <w:rFonts w:cs="Times New Roman" w:ascii="Times New Roman" w:hAnsi="Times New Roman"/>
        </w:rPr>
        <w:t>014. Ich war nicht einverstanden, ihn zu verkaufen, bis sie mir fünfzig Lire gaben, (dann) verkaufte ich ihn für fünfzig Lire.</w:t>
      </w:r>
    </w:p>
    <w:p>
      <w:pPr>
        <w:pStyle w:val="PreformattedText"/>
        <w:rPr>
          <w:rFonts w:ascii="Times New Roman" w:hAnsi="Times New Roman" w:cs="Times New Roman"/>
        </w:rPr>
      </w:pPr>
      <w:r>
        <w:rPr>
          <w:rFonts w:cs="Times New Roman" w:ascii="Times New Roman" w:hAnsi="Times New Roman"/>
        </w:rPr>
        <w:t>015. Ich kam zurück und sagte zu ihm: »Diese dreißig (Lire) sind für dich, und zwanzig sind der Lohn für mich und die Provision.«</w:t>
      </w:r>
    </w:p>
    <w:p>
      <w:pPr>
        <w:pStyle w:val="PreformattedText"/>
        <w:rPr>
          <w:rFonts w:ascii="Times New Roman" w:hAnsi="Times New Roman" w:cs="Times New Roman"/>
        </w:rPr>
      </w:pPr>
      <w:r>
        <w:rPr>
          <w:rFonts w:cs="Times New Roman" w:ascii="Times New Roman" w:hAnsi="Times New Roman"/>
        </w:rPr>
        <w:t>016. Dieser (Sarkes) ging weg, er hatte einen großen Bart, den ließ er schneiden; er hatte keine Schuhe, (deshalb) kaufte er Schuhe, und er kaufte ein Kopftuch und wurde ein Jüngling von vierundzwanzig Karat (d.h. ein richtiger Jüngling).</w:t>
      </w:r>
    </w:p>
    <w:p>
      <w:pPr>
        <w:pStyle w:val="PreformattedText"/>
        <w:rPr>
          <w:rFonts w:ascii="Times New Roman" w:hAnsi="Times New Roman" w:cs="Times New Roman"/>
        </w:rPr>
      </w:pPr>
      <w:r>
        <w:rPr>
          <w:rFonts w:cs="Times New Roman" w:ascii="Times New Roman" w:hAnsi="Times New Roman"/>
        </w:rPr>
        <w:t>017. Er kam zu mir und sagte: »Auf, wir wollen hinaufgehen zum (Kaffeehaus namens) ɁRēna!«</w:t>
      </w:r>
    </w:p>
    <w:p>
      <w:pPr>
        <w:pStyle w:val="PreformattedText"/>
        <w:rPr>
          <w:rFonts w:ascii="Times New Roman" w:hAnsi="Times New Roman" w:cs="Times New Roman"/>
        </w:rPr>
      </w:pPr>
      <w:r>
        <w:rPr>
          <w:rFonts w:cs="Times New Roman" w:ascii="Times New Roman" w:hAnsi="Times New Roman"/>
        </w:rPr>
        <w:t>018. Ich sagte zu ihm: »Geh!«</w:t>
      </w:r>
    </w:p>
    <w:p>
      <w:pPr>
        <w:pStyle w:val="PreformattedText"/>
        <w:rPr>
          <w:rFonts w:ascii="Times New Roman" w:hAnsi="Times New Roman" w:cs="Times New Roman"/>
        </w:rPr>
      </w:pPr>
      <w:r>
        <w:rPr>
          <w:rFonts w:cs="Times New Roman" w:ascii="Times New Roman" w:hAnsi="Times New Roman"/>
        </w:rPr>
        <w:t>019. Wir gingen mit dem Maultier hinauf und blieben in diesem Kaffeehaus ɁRēna hängen bis zwölf Uhr in der Nacht.</w:t>
      </w:r>
    </w:p>
    <w:p>
      <w:pPr>
        <w:pStyle w:val="PreformattedText"/>
        <w:rPr>
          <w:rFonts w:ascii="Times New Roman" w:hAnsi="Times New Roman" w:cs="Times New Roman"/>
        </w:rPr>
      </w:pPr>
      <w:r>
        <w:rPr>
          <w:rFonts w:cs="Times New Roman" w:ascii="Times New Roman" w:hAnsi="Times New Roman"/>
        </w:rPr>
        <w:t>020. (Ich sagte:) »Mensch, auf jetzt, wir wollen ins Dorf gehen!«</w:t>
      </w:r>
    </w:p>
    <w:p>
      <w:pPr>
        <w:pStyle w:val="PreformattedText"/>
        <w:rPr>
          <w:rFonts w:ascii="Times New Roman" w:hAnsi="Times New Roman" w:cs="Times New Roman"/>
        </w:rPr>
      </w:pPr>
      <w:r>
        <w:rPr>
          <w:rFonts w:cs="Times New Roman" w:ascii="Times New Roman" w:hAnsi="Times New Roman"/>
        </w:rPr>
        <w:t>021. »Ich gehe nicht, ich will hierbleiben.«</w:t>
      </w:r>
    </w:p>
    <w:p>
      <w:pPr>
        <w:pStyle w:val="PreformattedText"/>
        <w:rPr>
          <w:rFonts w:ascii="Times New Roman" w:hAnsi="Times New Roman" w:cs="Times New Roman"/>
        </w:rPr>
      </w:pPr>
      <w:r>
        <w:rPr>
          <w:rFonts w:cs="Times New Roman" w:ascii="Times New Roman" w:hAnsi="Times New Roman"/>
        </w:rPr>
        <w:t>022. Ich stand auf, ließ ihn dort und kam ins Dorf geritten um zwölf (Uhr) in der Nacht.</w:t>
      </w:r>
    </w:p>
    <w:p>
      <w:pPr>
        <w:pStyle w:val="PreformattedText"/>
        <w:rPr>
          <w:rFonts w:ascii="Times New Roman" w:hAnsi="Times New Roman" w:cs="Times New Roman"/>
        </w:rPr>
      </w:pPr>
      <w:r>
        <w:rPr>
          <w:rFonts w:cs="Times New Roman" w:ascii="Times New Roman" w:hAnsi="Times New Roman"/>
        </w:rPr>
        <w:t>023. Am nächsten Tag kam er ohne Schuhe und ohne Kopftuch.</w:t>
      </w:r>
    </w:p>
    <w:p>
      <w:pPr>
        <w:pStyle w:val="PreformattedText"/>
        <w:rPr>
          <w:rFonts w:ascii="Times New Roman" w:hAnsi="Times New Roman" w:cs="Times New Roman"/>
        </w:rPr>
      </w:pPr>
      <w:r>
        <w:rPr>
          <w:rFonts w:cs="Times New Roman" w:ascii="Times New Roman" w:hAnsi="Times New Roman"/>
        </w:rPr>
        <w:t>024. Sie hatten ihm alle (neuen) Sachen ausgezogen, und er hatte nicht einmal mehr einen Qirš.</w:t>
      </w:r>
    </w:p>
    <w:p>
      <w:pPr>
        <w:pStyle w:val="PreformattedText"/>
        <w:rPr>
          <w:rFonts w:ascii="Times New Roman" w:hAnsi="Times New Roman" w:cs="Times New Roman"/>
        </w:rPr>
      </w:pPr>
      <w:r>
        <w:rPr>
          <w:rFonts w:cs="Times New Roman" w:ascii="Times New Roman" w:hAnsi="Times New Roman"/>
        </w:rPr>
        <w:t>025. Seine Mutter kam zu mir und bedrängte mich.</w:t>
      </w:r>
    </w:p>
    <w:p>
      <w:pPr>
        <w:pStyle w:val="PreformattedText"/>
        <w:rPr>
          <w:rFonts w:ascii="Times New Roman" w:hAnsi="Times New Roman" w:cs="Times New Roman"/>
        </w:rPr>
      </w:pPr>
      <w:r>
        <w:rPr>
          <w:rFonts w:cs="Times New Roman" w:ascii="Times New Roman" w:hAnsi="Times New Roman"/>
        </w:rPr>
        <w:t>026. Da ging ich, kaufte ihm Halbschuhe von Naxle žaržūra und ein Kopftuch.</w:t>
      </w:r>
    </w:p>
    <w:p>
      <w:pPr>
        <w:pStyle w:val="PreformattedText"/>
        <w:rPr>
          <w:rFonts w:ascii="Times New Roman" w:hAnsi="Times New Roman" w:cs="Times New Roman"/>
        </w:rPr>
      </w:pPr>
      <w:r>
        <w:rPr>
          <w:rFonts w:cs="Times New Roman" w:ascii="Times New Roman" w:hAnsi="Times New Roman"/>
        </w:rPr>
        <w:t>027. Wir brachten sie (die Halbschuhe und das Kopftuch) ihm und begannen über ihn zu lachen.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078. M_ŽYF Ein Trinkgelage mit Feldbewässerung.txt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versammelten wir uns, auf dem bisčanō (genannten Dorfplatz), und es waren drei, vier (Leute), und einer hatte eine schöne Stimme, sein Name war... jetzt ( wörtl.: heute) ist er Priester geworden, sein Name ist Mṭānyus, früher ohne (die Bezeichnung) Priester.</w:t>
      </w:r>
    </w:p>
    <w:p>
      <w:pPr>
        <w:pStyle w:val="PreformattedText"/>
        <w:rPr>
          <w:rFonts w:ascii="Times New Roman" w:hAnsi="Times New Roman" w:cs="Times New Roman"/>
        </w:rPr>
      </w:pPr>
      <w:r>
        <w:rPr>
          <w:rFonts w:cs="Times New Roman" w:ascii="Times New Roman" w:hAnsi="Times New Roman"/>
        </w:rPr>
        <w:t>002. Ich nahm sie (die Versammelten) mit und kam hierher, wir stellten den Arrak hin.</w:t>
      </w:r>
    </w:p>
    <w:p>
      <w:pPr>
        <w:pStyle w:val="PreformattedText"/>
        <w:rPr>
          <w:rFonts w:ascii="Times New Roman" w:hAnsi="Times New Roman" w:cs="Times New Roman"/>
        </w:rPr>
      </w:pPr>
      <w:r>
        <w:rPr>
          <w:rFonts w:cs="Times New Roman" w:ascii="Times New Roman" w:hAnsi="Times New Roman"/>
        </w:rPr>
        <w:t>003. Jedesmal, wenn einer zu mir kam, sagte ich zu ihm: »Geh du und bring eine Flasche (Arrak)!«</w:t>
      </w:r>
    </w:p>
    <w:p>
      <w:pPr>
        <w:pStyle w:val="PreformattedText"/>
        <w:rPr>
          <w:rFonts w:ascii="Times New Roman" w:hAnsi="Times New Roman" w:cs="Times New Roman"/>
        </w:rPr>
      </w:pPr>
      <w:r>
        <w:rPr>
          <w:rFonts w:cs="Times New Roman" w:ascii="Times New Roman" w:hAnsi="Times New Roman"/>
        </w:rPr>
        <w:t>004. Der nächste kam, und ich sagte zu ihm: »Geh du und bring eingekochtes Fleisch aus eurem Haus!«</w:t>
      </w:r>
    </w:p>
    <w:p>
      <w:pPr>
        <w:pStyle w:val="PreformattedText"/>
        <w:rPr>
          <w:rFonts w:ascii="Times New Roman" w:hAnsi="Times New Roman" w:cs="Times New Roman"/>
        </w:rPr>
      </w:pPr>
      <w:r>
        <w:rPr>
          <w:rFonts w:cs="Times New Roman" w:ascii="Times New Roman" w:hAnsi="Times New Roman"/>
        </w:rPr>
        <w:t>005. Der nächste kam, und ich sagte zu ihm: »Geh du und bring Kerne (zum Knabbern), geröstete Kichererbsen!«</w:t>
      </w:r>
    </w:p>
    <w:p>
      <w:pPr>
        <w:pStyle w:val="PreformattedText"/>
        <w:rPr>
          <w:rFonts w:ascii="Times New Roman" w:hAnsi="Times New Roman" w:cs="Times New Roman"/>
        </w:rPr>
      </w:pPr>
      <w:r>
        <w:rPr>
          <w:rFonts w:cs="Times New Roman" w:ascii="Times New Roman" w:hAnsi="Times New Roman"/>
        </w:rPr>
        <w:t>006. Immer wenn einer hereinkam, jagte ich ihn fort, daß er etwas hole.</w:t>
      </w:r>
    </w:p>
    <w:p>
      <w:pPr>
        <w:pStyle w:val="PreformattedText"/>
        <w:rPr>
          <w:rFonts w:ascii="Times New Roman" w:hAnsi="Times New Roman" w:cs="Times New Roman"/>
        </w:rPr>
      </w:pPr>
      <w:r>
        <w:rPr>
          <w:rFonts w:cs="Times New Roman" w:ascii="Times New Roman" w:hAnsi="Times New Roman"/>
        </w:rPr>
        <w:t>007. Wir betranken uns immer weiter, vom Morgen bis zwölf Uhr in der Nacht, und die jungen Männer waren versammelt.</w:t>
      </w:r>
    </w:p>
    <w:p>
      <w:pPr>
        <w:pStyle w:val="PreformattedText"/>
        <w:rPr>
          <w:rFonts w:ascii="Times New Roman" w:hAnsi="Times New Roman" w:cs="Times New Roman"/>
        </w:rPr>
      </w:pPr>
      <w:r>
        <w:rPr>
          <w:rFonts w:cs="Times New Roman" w:ascii="Times New Roman" w:hAnsi="Times New Roman"/>
        </w:rPr>
        <w:t>008. Wir wandten uns an jenen (mit der schönen Stimme) und sagten zu ihm: »Sing uns (etwas)!«</w:t>
      </w:r>
    </w:p>
    <w:p>
      <w:pPr>
        <w:pStyle w:val="PreformattedText"/>
        <w:rPr>
          <w:rFonts w:ascii="Times New Roman" w:hAnsi="Times New Roman" w:cs="Times New Roman"/>
        </w:rPr>
      </w:pPr>
      <w:r>
        <w:rPr>
          <w:rFonts w:cs="Times New Roman" w:ascii="Times New Roman" w:hAnsi="Times New Roman"/>
        </w:rPr>
        <w:t>009. Er macht es bestimmt, »Mensch sing für uns!« Es muß sein.</w:t>
      </w:r>
    </w:p>
    <w:p>
      <w:pPr>
        <w:pStyle w:val="PreformattedText"/>
        <w:rPr>
          <w:rFonts w:ascii="Times New Roman" w:hAnsi="Times New Roman" w:cs="Times New Roman"/>
        </w:rPr>
      </w:pPr>
      <w:r>
        <w:rPr>
          <w:rFonts w:cs="Times New Roman" w:ascii="Times New Roman" w:hAnsi="Times New Roman"/>
        </w:rPr>
        <w:t>010. Die ganze Nacht verging, und er sang kein Lied für uns.</w:t>
      </w:r>
    </w:p>
    <w:p>
      <w:pPr>
        <w:pStyle w:val="PreformattedText"/>
        <w:rPr>
          <w:rFonts w:ascii="Times New Roman" w:hAnsi="Times New Roman" w:cs="Times New Roman"/>
        </w:rPr>
      </w:pPr>
      <w:r>
        <w:rPr>
          <w:rFonts w:cs="Times New Roman" w:ascii="Times New Roman" w:hAnsi="Times New Roman"/>
        </w:rPr>
        <w:t>011. Dann, um zwölf (Uhr) in der Nacht, sagte ich zu ihnen: »Entweder ihr trinkt die drei Flaschen Arrak (noch) aus (wörtl.: beendet), oder ich will nichts mehr mit euch zu tun haben oder ihr geht hinunter und bewässert das Feld mit mir.«</w:t>
      </w:r>
    </w:p>
    <w:p>
      <w:pPr>
        <w:pStyle w:val="PreformattedText"/>
        <w:rPr>
          <w:rFonts w:ascii="Times New Roman" w:hAnsi="Times New Roman" w:cs="Times New Roman"/>
        </w:rPr>
      </w:pPr>
      <w:r>
        <w:rPr>
          <w:rFonts w:cs="Times New Roman" w:ascii="Times New Roman" w:hAnsi="Times New Roman"/>
        </w:rPr>
        <w:t>012. Da entschieden sie sich dafür hinunterzugehen, um das Feld mit mir in der Nacht im Dezember/Januar zu bewässern.</w:t>
      </w:r>
    </w:p>
    <w:p>
      <w:pPr>
        <w:pStyle w:val="PreformattedText"/>
        <w:rPr>
          <w:rFonts w:ascii="Times New Roman" w:hAnsi="Times New Roman" w:cs="Times New Roman"/>
        </w:rPr>
      </w:pPr>
      <w:r>
        <w:rPr>
          <w:rFonts w:cs="Times New Roman" w:ascii="Times New Roman" w:hAnsi="Times New Roman"/>
        </w:rPr>
        <w:t>013. Wir machten uns auf und gingen hinunter.</w:t>
      </w:r>
    </w:p>
    <w:p>
      <w:pPr>
        <w:pStyle w:val="PreformattedText"/>
        <w:rPr>
          <w:rFonts w:ascii="Times New Roman" w:hAnsi="Times New Roman" w:cs="Times New Roman"/>
        </w:rPr>
      </w:pPr>
      <w:r>
        <w:rPr>
          <w:rFonts w:cs="Times New Roman" w:ascii="Times New Roman" w:hAnsi="Times New Roman"/>
        </w:rPr>
        <w:t>014. Wir ließen das Wasser laufen und gingen hinunter, bewässerten das Feld und kehrten hierher zurück.</w:t>
      </w:r>
    </w:p>
    <w:p>
      <w:pPr>
        <w:pStyle w:val="PreformattedText"/>
        <w:rPr>
          <w:rFonts w:ascii="Times New Roman" w:hAnsi="Times New Roman" w:cs="Times New Roman"/>
        </w:rPr>
      </w:pPr>
      <w:r>
        <w:rPr>
          <w:rFonts w:cs="Times New Roman" w:ascii="Times New Roman" w:hAnsi="Times New Roman"/>
        </w:rPr>
        <w:t>015. Sie wollten essen, und es gab nichts als Gerstenbrot, das zerbrach ich in Stücke und machte ihnen zōma.</w:t>
      </w:r>
    </w:p>
    <w:p>
      <w:pPr>
        <w:pStyle w:val="PreformattedText"/>
        <w:rPr>
          <w:rFonts w:ascii="Times New Roman" w:hAnsi="Times New Roman" w:cs="Times New Roman"/>
        </w:rPr>
      </w:pPr>
      <w:r>
        <w:rPr>
          <w:rFonts w:cs="Times New Roman" w:ascii="Times New Roman" w:hAnsi="Times New Roman"/>
        </w:rPr>
        <w:t>016. Sie aßen es am Morgen, und jeder ging in sein Haus.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079. M_ŽYF Der Ladendiebstahl.txt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Die jungen Männer versammelten sich bei mir und sagten: »Auf, wir wollen gehen und uns bei (der Ladenbesitzerin) Emmil Tamīm betrinken!«</w:t>
      </w:r>
    </w:p>
    <w:p>
      <w:pPr>
        <w:pStyle w:val="PreformattedText"/>
        <w:rPr>
          <w:rFonts w:ascii="Times New Roman" w:hAnsi="Times New Roman" w:cs="Times New Roman"/>
        </w:rPr>
      </w:pPr>
      <w:r>
        <w:rPr>
          <w:rFonts w:cs="Times New Roman" w:ascii="Times New Roman" w:hAnsi="Times New Roman"/>
        </w:rPr>
        <w:t>002. Wir machten uns auf und gingen hinunter zu Emmil Tamīm (und sagten): »Bring (Getränke), komm, bring her, bring her!« Wir saßen und tranken.</w:t>
      </w:r>
    </w:p>
    <w:p>
      <w:pPr>
        <w:pStyle w:val="PreformattedText"/>
        <w:rPr>
          <w:rFonts w:ascii="Times New Roman" w:hAnsi="Times New Roman" w:cs="Times New Roman"/>
        </w:rPr>
      </w:pPr>
      <w:r>
        <w:rPr>
          <w:rFonts w:cs="Times New Roman" w:ascii="Times New Roman" w:hAnsi="Times New Roman"/>
        </w:rPr>
        <w:t>003. Schließlich, als wir betrunken waren, stahl einer Eier, einer stahl Brot, und einer stahl Arrak.</w:t>
      </w:r>
    </w:p>
    <w:p>
      <w:pPr>
        <w:pStyle w:val="PreformattedText"/>
        <w:rPr>
          <w:rFonts w:ascii="Times New Roman" w:hAnsi="Times New Roman" w:cs="Times New Roman"/>
        </w:rPr>
      </w:pPr>
      <w:r>
        <w:rPr>
          <w:rFonts w:cs="Times New Roman" w:ascii="Times New Roman" w:hAnsi="Times New Roman"/>
        </w:rPr>
        <w:t>004. (Ich sagte): »Wohin sollen wir damit gehen?«</w:t>
      </w:r>
    </w:p>
    <w:p>
      <w:pPr>
        <w:pStyle w:val="PreformattedText"/>
        <w:rPr>
          <w:rFonts w:ascii="Times New Roman" w:hAnsi="Times New Roman" w:cs="Times New Roman"/>
        </w:rPr>
      </w:pPr>
      <w:r>
        <w:rPr>
          <w:rFonts w:cs="Times New Roman" w:ascii="Times New Roman" w:hAnsi="Times New Roman"/>
        </w:rPr>
        <w:t>005. (Sie sagten): »Zu dir!«</w:t>
      </w:r>
    </w:p>
    <w:p>
      <w:pPr>
        <w:pStyle w:val="PreformattedText"/>
        <w:rPr>
          <w:rFonts w:ascii="Times New Roman" w:hAnsi="Times New Roman" w:cs="Times New Roman"/>
        </w:rPr>
      </w:pPr>
      <w:r>
        <w:rPr>
          <w:rFonts w:cs="Times New Roman" w:ascii="Times New Roman" w:hAnsi="Times New Roman"/>
        </w:rPr>
        <w:t>006. Ich sagte zu ihnen: »Los, steht auf, kommt!«</w:t>
      </w:r>
    </w:p>
    <w:p>
      <w:pPr>
        <w:pStyle w:val="PreformattedText"/>
        <w:rPr>
          <w:rFonts w:ascii="Times New Roman" w:hAnsi="Times New Roman" w:cs="Times New Roman"/>
        </w:rPr>
      </w:pPr>
      <w:r>
        <w:rPr>
          <w:rFonts w:cs="Times New Roman" w:ascii="Times New Roman" w:hAnsi="Times New Roman"/>
        </w:rPr>
        <w:t>007. Wir machten uns auf und kamen hierher; Xalil Muxx war dabei, und Joseph Nažla und Johannes ṭabīb und ich und Elias Mirhež.</w:t>
      </w:r>
    </w:p>
    <w:p>
      <w:pPr>
        <w:pStyle w:val="PreformattedText"/>
        <w:rPr>
          <w:rFonts w:ascii="Times New Roman" w:hAnsi="Times New Roman" w:cs="Times New Roman"/>
        </w:rPr>
      </w:pPr>
      <w:r>
        <w:rPr>
          <w:rFonts w:cs="Times New Roman" w:ascii="Times New Roman" w:hAnsi="Times New Roman"/>
        </w:rPr>
        <w:t>008. Ich fragte sie: »Was hast du mitgenommen?«</w:t>
      </w:r>
    </w:p>
    <w:p>
      <w:pPr>
        <w:pStyle w:val="PreformattedText"/>
        <w:rPr>
          <w:rFonts w:ascii="Times New Roman" w:hAnsi="Times New Roman" w:cs="Times New Roman"/>
        </w:rPr>
      </w:pPr>
      <w:r>
        <w:rPr>
          <w:rFonts w:cs="Times New Roman" w:ascii="Times New Roman" w:hAnsi="Times New Roman"/>
        </w:rPr>
        <w:t>009. Er sagte: »Ich habe Brot mitgenommen.«</w:t>
      </w:r>
    </w:p>
    <w:p>
      <w:pPr>
        <w:pStyle w:val="PreformattedText"/>
        <w:rPr>
          <w:rFonts w:ascii="Times New Roman" w:hAnsi="Times New Roman" w:cs="Times New Roman"/>
        </w:rPr>
      </w:pPr>
      <w:r>
        <w:rPr>
          <w:rFonts w:cs="Times New Roman" w:ascii="Times New Roman" w:hAnsi="Times New Roman"/>
        </w:rPr>
        <w:t>010. »Was hast du mitgenommen?«</w:t>
      </w:r>
    </w:p>
    <w:p>
      <w:pPr>
        <w:pStyle w:val="PreformattedText"/>
        <w:rPr>
          <w:rFonts w:ascii="Times New Roman" w:hAnsi="Times New Roman" w:cs="Times New Roman"/>
        </w:rPr>
      </w:pPr>
      <w:r>
        <w:rPr>
          <w:rFonts w:cs="Times New Roman" w:ascii="Times New Roman" w:hAnsi="Times New Roman"/>
        </w:rPr>
        <w:t>011. »Ich habe Eier mitgenommen.«</w:t>
      </w:r>
    </w:p>
    <w:p>
      <w:pPr>
        <w:pStyle w:val="PreformattedText"/>
        <w:rPr>
          <w:rFonts w:ascii="Times New Roman" w:hAnsi="Times New Roman" w:cs="Times New Roman"/>
        </w:rPr>
      </w:pPr>
      <w:r>
        <w:rPr>
          <w:rFonts w:cs="Times New Roman" w:ascii="Times New Roman" w:hAnsi="Times New Roman"/>
        </w:rPr>
        <w:t>012. »Was hast du mitgenommen?«</w:t>
      </w:r>
    </w:p>
    <w:p>
      <w:pPr>
        <w:pStyle w:val="PreformattedText"/>
        <w:rPr>
          <w:rFonts w:ascii="Times New Roman" w:hAnsi="Times New Roman" w:cs="Times New Roman"/>
        </w:rPr>
      </w:pPr>
      <w:r>
        <w:rPr>
          <w:rFonts w:cs="Times New Roman" w:ascii="Times New Roman" w:hAnsi="Times New Roman"/>
        </w:rPr>
        <w:t>013. »Ich habe Gurken mitgenommen.«</w:t>
      </w:r>
    </w:p>
    <w:p>
      <w:pPr>
        <w:pStyle w:val="PreformattedText"/>
        <w:rPr>
          <w:rFonts w:ascii="Times New Roman" w:hAnsi="Times New Roman" w:cs="Times New Roman"/>
        </w:rPr>
      </w:pPr>
      <w:r>
        <w:rPr>
          <w:rFonts w:cs="Times New Roman" w:ascii="Times New Roman" w:hAnsi="Times New Roman"/>
        </w:rPr>
        <w:t>014. Nachdem wir aus dem Laden hinausgegangen waren, entdeckte uns Emmil Tamīm, denn wohin sollten wir schon gehen, um zu essen, und da kam sie.</w:t>
      </w:r>
    </w:p>
    <w:p>
      <w:pPr>
        <w:pStyle w:val="PreformattedText"/>
        <w:rPr>
          <w:rFonts w:ascii="Times New Roman" w:hAnsi="Times New Roman" w:cs="Times New Roman"/>
        </w:rPr>
      </w:pPr>
      <w:r>
        <w:rPr>
          <w:rFonts w:cs="Times New Roman" w:ascii="Times New Roman" w:hAnsi="Times New Roman"/>
        </w:rPr>
        <w:t>015. Kurz bevor sie kam, sagte ich zu ihnen: »Gleich wird Emmil Tamīm kommen.«</w:t>
      </w:r>
    </w:p>
    <w:p>
      <w:pPr>
        <w:pStyle w:val="PreformattedText"/>
        <w:rPr>
          <w:rFonts w:ascii="Times New Roman" w:hAnsi="Times New Roman" w:cs="Times New Roman"/>
        </w:rPr>
      </w:pPr>
      <w:r>
        <w:rPr>
          <w:rFonts w:cs="Times New Roman" w:ascii="Times New Roman" w:hAnsi="Times New Roman"/>
        </w:rPr>
        <w:t>016. Ich räumte die Sachen alle weg.</w:t>
      </w:r>
    </w:p>
    <w:p>
      <w:pPr>
        <w:pStyle w:val="PreformattedText"/>
        <w:rPr>
          <w:rFonts w:ascii="Times New Roman" w:hAnsi="Times New Roman" w:cs="Times New Roman"/>
        </w:rPr>
      </w:pPr>
      <w:r>
        <w:rPr>
          <w:rFonts w:cs="Times New Roman" w:ascii="Times New Roman" w:hAnsi="Times New Roman"/>
        </w:rPr>
        <w:t>017. Sie kam herein — nichts war da — da ging sie (wieder).</w:t>
      </w:r>
    </w:p>
    <w:p>
      <w:pPr>
        <w:pStyle w:val="PreformattedText"/>
        <w:rPr>
          <w:rFonts w:ascii="Times New Roman" w:hAnsi="Times New Roman" w:cs="Times New Roman"/>
        </w:rPr>
      </w:pPr>
      <w:r>
        <w:rPr>
          <w:rFonts w:cs="Times New Roman" w:ascii="Times New Roman" w:hAnsi="Times New Roman"/>
        </w:rPr>
        <w:t>018. Wir machten uns wieder daran, brieten die Eier, tranken den Arrak und verbrachten die Nacht gesellig bis zum Morgen, und (dann) sagte ich zu ihnen: »Los jetzt, jeder in sein Haus!«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080. M_ŽYF Die Versöhnungsfeier.txt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habe einen Freund, dessen Name ist Johannes ṭabīb.</w:t>
      </w:r>
    </w:p>
    <w:p>
      <w:pPr>
        <w:pStyle w:val="PreformattedText"/>
        <w:rPr>
          <w:rFonts w:ascii="Times New Roman" w:hAnsi="Times New Roman" w:cs="Times New Roman"/>
        </w:rPr>
      </w:pPr>
      <w:r>
        <w:rPr>
          <w:rFonts w:cs="Times New Roman" w:ascii="Times New Roman" w:hAnsi="Times New Roman"/>
        </w:rPr>
        <w:t>002. Er verlobte sich, doch dann wandte sich seine Braut von ihm ab.</w:t>
      </w:r>
    </w:p>
    <w:p>
      <w:pPr>
        <w:pStyle w:val="PreformattedText"/>
        <w:rPr>
          <w:rFonts w:ascii="Times New Roman" w:hAnsi="Times New Roman" w:cs="Times New Roman"/>
        </w:rPr>
      </w:pPr>
      <w:r>
        <w:rPr>
          <w:rFonts w:cs="Times New Roman" w:ascii="Times New Roman" w:hAnsi="Times New Roman"/>
        </w:rPr>
        <w:t>003. Er kam und sagte zu mir: »Gott bewahre dich, wie ist diese Sache (zu einem guten Ende zu bringen)?«</w:t>
      </w:r>
    </w:p>
    <w:p>
      <w:pPr>
        <w:pStyle w:val="PreformattedText"/>
        <w:rPr>
          <w:rFonts w:ascii="Times New Roman" w:hAnsi="Times New Roman" w:cs="Times New Roman"/>
        </w:rPr>
      </w:pPr>
      <w:r>
        <w:rPr>
          <w:rFonts w:cs="Times New Roman" w:ascii="Times New Roman" w:hAnsi="Times New Roman"/>
        </w:rPr>
        <w:t>004. Ich sagte zu ihm: »Mach dir keine Sorgen! Ein anderer als du wird sie nicht heiraten.«</w:t>
      </w:r>
    </w:p>
    <w:p>
      <w:pPr>
        <w:pStyle w:val="PreformattedText"/>
        <w:rPr>
          <w:rFonts w:ascii="Times New Roman" w:hAnsi="Times New Roman" w:cs="Times New Roman"/>
        </w:rPr>
      </w:pPr>
      <w:r>
        <w:rPr>
          <w:rFonts w:cs="Times New Roman" w:ascii="Times New Roman" w:hAnsi="Times New Roman"/>
        </w:rPr>
        <w:t>005. Er begann zu gehen und zu kommen, (d.h. er bedrängte mich), daß ich zu ihnen (d.h. zur Familie der Braut) gehe.</w:t>
      </w:r>
    </w:p>
    <w:p>
      <w:pPr>
        <w:pStyle w:val="PreformattedText"/>
        <w:rPr>
          <w:rFonts w:ascii="Times New Roman" w:hAnsi="Times New Roman" w:cs="Times New Roman"/>
        </w:rPr>
      </w:pPr>
      <w:r>
        <w:rPr>
          <w:rFonts w:cs="Times New Roman" w:ascii="Times New Roman" w:hAnsi="Times New Roman"/>
        </w:rPr>
        <w:t>006. (Da ging ich) und sagte zu ihnen: »Dieser ist es, den du heiraten sollst.«</w:t>
      </w:r>
    </w:p>
    <w:p>
      <w:pPr>
        <w:pStyle w:val="PreformattedText"/>
        <w:rPr>
          <w:rFonts w:ascii="Times New Roman" w:hAnsi="Times New Roman" w:cs="Times New Roman"/>
        </w:rPr>
      </w:pPr>
      <w:r>
        <w:rPr>
          <w:rFonts w:cs="Times New Roman" w:ascii="Times New Roman" w:hAnsi="Times New Roman"/>
        </w:rPr>
        <w:t>007. Sie sagte: »Ich mag ihn nicht, ich mag ihn nicht.«</w:t>
      </w:r>
    </w:p>
    <w:p>
      <w:pPr>
        <w:pStyle w:val="PreformattedText"/>
        <w:rPr>
          <w:rFonts w:ascii="Times New Roman" w:hAnsi="Times New Roman" w:cs="Times New Roman"/>
        </w:rPr>
      </w:pPr>
      <w:r>
        <w:rPr>
          <w:rFonts w:cs="Times New Roman" w:ascii="Times New Roman" w:hAnsi="Times New Roman"/>
        </w:rPr>
        <w:t>008. Schließlich (konnte) ich zu ihm sagen: »Wir wollen euch (wieder) miteinander versöhnen!«</w:t>
      </w:r>
    </w:p>
    <w:p>
      <w:pPr>
        <w:pStyle w:val="PreformattedText"/>
        <w:rPr>
          <w:rFonts w:ascii="Times New Roman" w:hAnsi="Times New Roman" w:cs="Times New Roman"/>
        </w:rPr>
      </w:pPr>
      <w:r>
        <w:rPr>
          <w:rFonts w:cs="Times New Roman" w:ascii="Times New Roman" w:hAnsi="Times New Roman"/>
        </w:rPr>
        <w:t>009. Er sagte: »Ist es wahr?«</w:t>
      </w:r>
    </w:p>
    <w:p>
      <w:pPr>
        <w:pStyle w:val="PreformattedText"/>
        <w:rPr>
          <w:rFonts w:ascii="Times New Roman" w:hAnsi="Times New Roman" w:cs="Times New Roman"/>
        </w:rPr>
      </w:pPr>
      <w:r>
        <w:rPr>
          <w:rFonts w:cs="Times New Roman" w:ascii="Times New Roman" w:hAnsi="Times New Roman"/>
        </w:rPr>
        <w:t>010. Ich sagte zu ihm: »Ja, wir haben mit ihrer Mutter gesprochen — sie ist einverstanden.«</w:t>
      </w:r>
    </w:p>
    <w:p>
      <w:pPr>
        <w:pStyle w:val="PreformattedText"/>
        <w:rPr>
          <w:rFonts w:ascii="Times New Roman" w:hAnsi="Times New Roman" w:cs="Times New Roman"/>
        </w:rPr>
      </w:pPr>
      <w:r>
        <w:rPr>
          <w:rFonts w:cs="Times New Roman" w:ascii="Times New Roman" w:hAnsi="Times New Roman"/>
        </w:rPr>
        <w:t>011. Ich sagte (außerdem) zu ihm: »DU mußt ein großes Besäufnis veranstalten.«</w:t>
      </w:r>
    </w:p>
    <w:p>
      <w:pPr>
        <w:pStyle w:val="PreformattedText"/>
        <w:rPr>
          <w:rFonts w:ascii="Times New Roman" w:hAnsi="Times New Roman" w:cs="Times New Roman"/>
        </w:rPr>
      </w:pPr>
      <w:r>
        <w:rPr>
          <w:rFonts w:cs="Times New Roman" w:ascii="Times New Roman" w:hAnsi="Times New Roman"/>
        </w:rPr>
        <w:t>012. Als (alles) wieder in Ordnung war, machten wir uns auf und gingen zu ihm hinauf.</w:t>
      </w:r>
    </w:p>
    <w:p>
      <w:pPr>
        <w:pStyle w:val="PreformattedText"/>
        <w:rPr>
          <w:rFonts w:ascii="Times New Roman" w:hAnsi="Times New Roman" w:cs="Times New Roman"/>
        </w:rPr>
      </w:pPr>
      <w:r>
        <w:rPr>
          <w:rFonts w:cs="Times New Roman" w:ascii="Times New Roman" w:hAnsi="Times New Roman"/>
        </w:rPr>
        <w:t>013. Die jungen Männer begannen also zu kommen.</w:t>
      </w:r>
    </w:p>
    <w:p>
      <w:pPr>
        <w:pStyle w:val="PreformattedText"/>
        <w:rPr>
          <w:rFonts w:ascii="Times New Roman" w:hAnsi="Times New Roman" w:cs="Times New Roman"/>
        </w:rPr>
      </w:pPr>
      <w:r>
        <w:rPr>
          <w:rFonts w:cs="Times New Roman" w:ascii="Times New Roman" w:hAnsi="Times New Roman"/>
        </w:rPr>
        <w:t>014. Wir begannen, ihnen Arrak zu kredenzen.</w:t>
      </w:r>
    </w:p>
    <w:p>
      <w:pPr>
        <w:pStyle w:val="PreformattedText"/>
        <w:rPr>
          <w:rFonts w:ascii="Times New Roman" w:hAnsi="Times New Roman" w:cs="Times New Roman"/>
        </w:rPr>
      </w:pPr>
      <w:r>
        <w:rPr>
          <w:rFonts w:cs="Times New Roman" w:ascii="Times New Roman" w:hAnsi="Times New Roman"/>
        </w:rPr>
        <w:t>015. Der erste, der betrunken war, war einer namens ġaṭṭas Siʕit.</w:t>
      </w:r>
    </w:p>
    <w:p>
      <w:pPr>
        <w:pStyle w:val="PreformattedText"/>
        <w:rPr>
          <w:rFonts w:ascii="Times New Roman" w:hAnsi="Times New Roman" w:cs="Times New Roman"/>
        </w:rPr>
      </w:pPr>
      <w:r>
        <w:rPr>
          <w:rFonts w:cs="Times New Roman" w:ascii="Times New Roman" w:hAnsi="Times New Roman"/>
        </w:rPr>
        <w:t>016. Er sagte: »Ich habe mich nicht betrunken, ich bin nicht betrunken, ich bin nur angeheitert (wörtl.: es ist nur ein Luftzug).«</w:t>
      </w:r>
    </w:p>
    <w:p>
      <w:pPr>
        <w:pStyle w:val="PreformattedText"/>
        <w:rPr>
          <w:rFonts w:ascii="Times New Roman" w:hAnsi="Times New Roman" w:cs="Times New Roman"/>
        </w:rPr>
      </w:pPr>
      <w:r>
        <w:rPr>
          <w:rFonts w:cs="Times New Roman" w:ascii="Times New Roman" w:hAnsi="Times New Roman"/>
        </w:rPr>
        <w:t>017. Wir trugen ihn (weg) und legten ihn in ein anderes Zimmer.</w:t>
      </w:r>
    </w:p>
    <w:p>
      <w:pPr>
        <w:pStyle w:val="PreformattedText"/>
        <w:rPr>
          <w:rFonts w:ascii="Times New Roman" w:hAnsi="Times New Roman" w:cs="Times New Roman"/>
        </w:rPr>
      </w:pPr>
      <w:r>
        <w:rPr>
          <w:rFonts w:cs="Times New Roman" w:ascii="Times New Roman" w:hAnsi="Times New Roman"/>
        </w:rPr>
        <w:t>018. Der nächste, der betrunken war, war einer namens Joseph šōʕra, ein hochgewachsener Mann.</w:t>
      </w:r>
    </w:p>
    <w:p>
      <w:pPr>
        <w:pStyle w:val="PreformattedText"/>
        <w:rPr>
          <w:rFonts w:ascii="Times New Roman" w:hAnsi="Times New Roman" w:cs="Times New Roman"/>
        </w:rPr>
      </w:pPr>
      <w:r>
        <w:rPr>
          <w:rFonts w:cs="Times New Roman" w:ascii="Times New Roman" w:hAnsi="Times New Roman"/>
        </w:rPr>
        <w:t>019. Wir zogen ihn (hinaus) und legten ihn in ein anderes Zimmer.</w:t>
      </w:r>
    </w:p>
    <w:p>
      <w:pPr>
        <w:pStyle w:val="PreformattedText"/>
        <w:rPr>
          <w:rFonts w:ascii="Times New Roman" w:hAnsi="Times New Roman" w:cs="Times New Roman"/>
        </w:rPr>
      </w:pPr>
      <w:r>
        <w:rPr>
          <w:rFonts w:cs="Times New Roman" w:ascii="Times New Roman" w:hAnsi="Times New Roman"/>
        </w:rPr>
        <w:t>020. Wir machten uns auf, und da sah ich seine (des Bräutigams) Schwiegermutter und sagte zu ihr: »Mensch, dieser (Bräutigam) verlangt nach Traubenhonig. Geh hinunter und bring etwa zwei Kugeln Traubenhonig, damit sich die jungen Männer von ihrem Rausch erholen!«</w:t>
      </w:r>
    </w:p>
    <w:p>
      <w:pPr>
        <w:pStyle w:val="PreformattedText"/>
        <w:rPr>
          <w:rFonts w:ascii="Times New Roman" w:hAnsi="Times New Roman" w:cs="Times New Roman"/>
        </w:rPr>
      </w:pPr>
      <w:r>
        <w:rPr>
          <w:rFonts w:cs="Times New Roman" w:ascii="Times New Roman" w:hAnsi="Times New Roman"/>
        </w:rPr>
        <w:t>021. Sie sagte: »Sein Auge wird sich freuen!«</w:t>
      </w:r>
    </w:p>
    <w:p>
      <w:pPr>
        <w:pStyle w:val="PreformattedText"/>
        <w:rPr>
          <w:rFonts w:ascii="Times New Roman" w:hAnsi="Times New Roman" w:cs="Times New Roman"/>
        </w:rPr>
      </w:pPr>
      <w:r>
        <w:rPr>
          <w:rFonts w:cs="Times New Roman" w:ascii="Times New Roman" w:hAnsi="Times New Roman"/>
        </w:rPr>
        <w:t>022. Sie ging hinab und brachte zwei kleine Schüsseln Traubenhonig, von (dem ganz dikken, den man zu) Kugeln (formen kann) — etwas besseres gibt es nicht.</w:t>
      </w:r>
    </w:p>
    <w:p>
      <w:pPr>
        <w:pStyle w:val="PreformattedText"/>
        <w:rPr>
          <w:rFonts w:ascii="Times New Roman" w:hAnsi="Times New Roman" w:cs="Times New Roman"/>
        </w:rPr>
      </w:pPr>
      <w:r>
        <w:rPr>
          <w:rFonts w:cs="Times New Roman" w:ascii="Times New Roman" w:hAnsi="Times New Roman"/>
        </w:rPr>
        <w:t>023. Ich nahm sie ihr ab und versteckte sie.</w:t>
      </w:r>
    </w:p>
    <w:p>
      <w:pPr>
        <w:pStyle w:val="PreformattedText"/>
        <w:rPr>
          <w:rFonts w:ascii="Times New Roman" w:hAnsi="Times New Roman" w:cs="Times New Roman"/>
        </w:rPr>
      </w:pPr>
      <w:r>
        <w:rPr>
          <w:rFonts w:cs="Times New Roman" w:ascii="Times New Roman" w:hAnsi="Times New Roman"/>
        </w:rPr>
        <w:t>024. Ihr Bruder schaute, sein Name ist Waḍīʕ Barkīla, (und er sagte): »Mensch, wo ist der Traubenhonig?«</w:t>
      </w:r>
    </w:p>
    <w:p>
      <w:pPr>
        <w:pStyle w:val="PreformattedText"/>
        <w:rPr>
          <w:rFonts w:ascii="Times New Roman" w:hAnsi="Times New Roman" w:cs="Times New Roman"/>
        </w:rPr>
      </w:pPr>
      <w:r>
        <w:rPr>
          <w:rFonts w:cs="Times New Roman" w:ascii="Times New Roman" w:hAnsi="Times New Roman"/>
        </w:rPr>
        <w:t>025. Ich sagte zu ihm: »Es gibt keinen, keinen Traubenhonig und nichts.«</w:t>
      </w:r>
    </w:p>
    <w:p>
      <w:pPr>
        <w:pStyle w:val="PreformattedText"/>
        <w:rPr>
          <w:rFonts w:ascii="Times New Roman" w:hAnsi="Times New Roman" w:cs="Times New Roman"/>
        </w:rPr>
      </w:pPr>
      <w:r>
        <w:rPr>
          <w:rFonts w:cs="Times New Roman" w:ascii="Times New Roman" w:hAnsi="Times New Roman"/>
        </w:rPr>
        <w:t>026. »Was? Bist du verrückt?«</w:t>
      </w:r>
    </w:p>
    <w:p>
      <w:pPr>
        <w:pStyle w:val="PreformattedText"/>
        <w:rPr>
          <w:rFonts w:ascii="Times New Roman" w:hAnsi="Times New Roman" w:cs="Times New Roman"/>
        </w:rPr>
      </w:pPr>
      <w:r>
        <w:rPr>
          <w:rFonts w:cs="Times New Roman" w:ascii="Times New Roman" w:hAnsi="Times New Roman"/>
        </w:rPr>
        <w:t>027. Ihm war übel, (deshalb) stand er auf, zog die Schlappen des žuryes ṣawūḳ an und ging weg.</w:t>
      </w:r>
    </w:p>
    <w:p>
      <w:pPr>
        <w:pStyle w:val="PreformattedText"/>
        <w:rPr>
          <w:rFonts w:ascii="Times New Roman" w:hAnsi="Times New Roman" w:cs="Times New Roman"/>
        </w:rPr>
      </w:pPr>
      <w:r>
        <w:rPr>
          <w:rFonts w:cs="Times New Roman" w:ascii="Times New Roman" w:hAnsi="Times New Roman"/>
        </w:rPr>
        <w:t>028. žuryes ṣawūḳ war betrunken, er ist hochgewachsen, ich streckte ihn auf dem Boden aus.</w:t>
      </w:r>
    </w:p>
    <w:p>
      <w:pPr>
        <w:pStyle w:val="PreformattedText"/>
        <w:rPr>
          <w:rFonts w:ascii="Times New Roman" w:hAnsi="Times New Roman" w:cs="Times New Roman"/>
        </w:rPr>
      </w:pPr>
      <w:r>
        <w:rPr>
          <w:rFonts w:cs="Times New Roman" w:ascii="Times New Roman" w:hAnsi="Times New Roman"/>
        </w:rPr>
        <w:t>029. Nun machte ich mich an die Tafel, sammelte die Kürbiskerne (zum Knabbern) ein und den Traubenhonig und die Büchsen mit Mortadella alle zusammen, steckte alles in eine Tasche, nahm es mit und kam hierher.</w:t>
      </w:r>
    </w:p>
    <w:p>
      <w:pPr>
        <w:pStyle w:val="PreformattedText"/>
        <w:rPr>
          <w:rFonts w:ascii="Times New Roman" w:hAnsi="Times New Roman" w:cs="Times New Roman"/>
        </w:rPr>
      </w:pPr>
      <w:r>
        <w:rPr>
          <w:rFonts w:cs="Times New Roman" w:ascii="Times New Roman" w:hAnsi="Times New Roman"/>
        </w:rPr>
        <w:t>030. Am Morgen standen sie auf und begannen, nach dem Traubenhonig zu suchen, und sie wollten...</w:t>
      </w:r>
    </w:p>
    <w:p>
      <w:pPr>
        <w:pStyle w:val="PreformattedText"/>
        <w:rPr>
          <w:rFonts w:ascii="Times New Roman" w:hAnsi="Times New Roman" w:cs="Times New Roman"/>
        </w:rPr>
      </w:pPr>
      <w:r>
        <w:rPr>
          <w:rFonts w:cs="Times New Roman" w:ascii="Times New Roman" w:hAnsi="Times New Roman"/>
        </w:rPr>
        <w:t>031. Ich sagte zu ihnen: »Ich habe nichts gesehen.«</w:t>
      </w:r>
    </w:p>
    <w:p>
      <w:pPr>
        <w:pStyle w:val="PreformattedText"/>
        <w:rPr>
          <w:rFonts w:ascii="Times New Roman" w:hAnsi="Times New Roman" w:cs="Times New Roman"/>
        </w:rPr>
      </w:pPr>
      <w:r>
        <w:rPr>
          <w:rFonts w:cs="Times New Roman" w:ascii="Times New Roman" w:hAnsi="Times New Roman"/>
        </w:rPr>
        <w:t>032. Ja, soweit; ich habe alles gegessen und wir sind fertig.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081. M_ŽYF Das Picknick.txt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saßen wir an der Quelle (oberhalb des Dorfes), ich und Sarkes šalhub und Alṭun Rayḥan.</w:t>
      </w:r>
    </w:p>
    <w:p>
      <w:pPr>
        <w:pStyle w:val="PreformattedText"/>
        <w:rPr>
          <w:rFonts w:ascii="Times New Roman" w:hAnsi="Times New Roman" w:cs="Times New Roman"/>
        </w:rPr>
      </w:pPr>
      <w:r>
        <w:rPr>
          <w:rFonts w:cs="Times New Roman" w:ascii="Times New Roman" w:hAnsi="Times New Roman"/>
        </w:rPr>
        <w:t>002. Sie sagten: »Wir wollen ein Picknick machen.«</w:t>
      </w:r>
    </w:p>
    <w:p>
      <w:pPr>
        <w:pStyle w:val="PreformattedText"/>
        <w:rPr>
          <w:rFonts w:ascii="Times New Roman" w:hAnsi="Times New Roman" w:cs="Times New Roman"/>
        </w:rPr>
      </w:pPr>
      <w:r>
        <w:rPr>
          <w:rFonts w:cs="Times New Roman" w:ascii="Times New Roman" w:hAnsi="Times New Roman"/>
        </w:rPr>
        <w:t>003. Ich sagte zu ihnen: »Also los!«</w:t>
      </w:r>
    </w:p>
    <w:p>
      <w:pPr>
        <w:pStyle w:val="PreformattedText"/>
        <w:rPr>
          <w:rFonts w:ascii="Times New Roman" w:hAnsi="Times New Roman" w:cs="Times New Roman"/>
        </w:rPr>
      </w:pPr>
      <w:r>
        <w:rPr>
          <w:rFonts w:cs="Times New Roman" w:ascii="Times New Roman" w:hAnsi="Times New Roman"/>
        </w:rPr>
        <w:t>004. Wir gingen hinauf zu Sarkes Maxxul und kauften ein Böckchen für drei Lire.</w:t>
      </w:r>
    </w:p>
    <w:p>
      <w:pPr>
        <w:pStyle w:val="PreformattedText"/>
        <w:rPr>
          <w:rFonts w:ascii="Times New Roman" w:hAnsi="Times New Roman" w:cs="Times New Roman"/>
        </w:rPr>
      </w:pPr>
      <w:r>
        <w:rPr>
          <w:rFonts w:cs="Times New Roman" w:ascii="Times New Roman" w:hAnsi="Times New Roman"/>
        </w:rPr>
        <w:t>005. Und Sarkes šalhub ging zu seiner Mutter hinunter, holte vierzig Fladen (Brot), gekochte Kartoffeln, Zwiebeln, Salz und Bratspieße.</w:t>
      </w:r>
    </w:p>
    <w:p>
      <w:pPr>
        <w:pStyle w:val="PreformattedText"/>
        <w:rPr>
          <w:rFonts w:ascii="Times New Roman" w:hAnsi="Times New Roman" w:cs="Times New Roman"/>
        </w:rPr>
      </w:pPr>
      <w:r>
        <w:rPr>
          <w:rFonts w:cs="Times New Roman" w:ascii="Times New Roman" w:hAnsi="Times New Roman"/>
        </w:rPr>
        <w:t>006. Wir gingen hinauf, schlachteten das Böckchen in dem Garten (neben der Quelle) und setzten uns hin und tranken; wir hatten drei Liter Arrak mit uns hinaufgenommen.</w:t>
      </w:r>
    </w:p>
    <w:p>
      <w:pPr>
        <w:pStyle w:val="PreformattedText"/>
        <w:rPr>
          <w:rFonts w:ascii="Times New Roman" w:hAnsi="Times New Roman" w:cs="Times New Roman"/>
        </w:rPr>
      </w:pPr>
      <w:r>
        <w:rPr>
          <w:rFonts w:cs="Times New Roman" w:ascii="Times New Roman" w:hAnsi="Times New Roman"/>
        </w:rPr>
        <w:t>007. Wir aßen das Böckchen und tranken den Arrak, und dann sagte ich zu ihnen: »Ich bin hungrig. Auf, laßt uns sehen, was ihr mir (noch) herbeischafft, damit ich (es) esse.«</w:t>
      </w:r>
    </w:p>
    <w:p>
      <w:pPr>
        <w:pStyle w:val="PreformattedText"/>
        <w:rPr>
          <w:rFonts w:ascii="Times New Roman" w:hAnsi="Times New Roman" w:cs="Times New Roman"/>
        </w:rPr>
      </w:pPr>
      <w:r>
        <w:rPr>
          <w:rFonts w:cs="Times New Roman" w:ascii="Times New Roman" w:hAnsi="Times New Roman"/>
        </w:rPr>
        <w:t>008. Sie begannen zu lachen.</w:t>
      </w:r>
    </w:p>
    <w:p>
      <w:pPr>
        <w:pStyle w:val="PreformattedText"/>
        <w:rPr>
          <w:rFonts w:ascii="Times New Roman" w:hAnsi="Times New Roman" w:cs="Times New Roman"/>
        </w:rPr>
      </w:pPr>
      <w:r>
        <w:rPr>
          <w:rFonts w:cs="Times New Roman" w:ascii="Times New Roman" w:hAnsi="Times New Roman"/>
        </w:rPr>
        <w:t>009. Wir machten uns auf und kamen von dort herab in das östliche (orthodoxe) Viertel.</w:t>
      </w:r>
    </w:p>
    <w:p>
      <w:pPr>
        <w:pStyle w:val="PreformattedText"/>
        <w:rPr>
          <w:rFonts w:ascii="Times New Roman" w:hAnsi="Times New Roman" w:cs="Times New Roman"/>
        </w:rPr>
      </w:pPr>
      <w:r>
        <w:rPr>
          <w:rFonts w:cs="Times New Roman" w:ascii="Times New Roman" w:hAnsi="Times New Roman"/>
        </w:rPr>
        <w:t>010. Wir sagten zu einem namens Ayyub: »Los, auf, wir wollen sehen, was du uns für ein Abendessen machst!«</w:t>
      </w:r>
    </w:p>
    <w:p>
      <w:pPr>
        <w:pStyle w:val="PreformattedText"/>
        <w:rPr>
          <w:rFonts w:ascii="Times New Roman" w:hAnsi="Times New Roman" w:cs="Times New Roman"/>
        </w:rPr>
      </w:pPr>
      <w:r>
        <w:rPr>
          <w:rFonts w:cs="Times New Roman" w:ascii="Times New Roman" w:hAnsi="Times New Roman"/>
        </w:rPr>
        <w:t>011. Der Mann sprang auf und machte aus den im Haus vorhandenen Vorräten ein Abendessen.</w:t>
      </w:r>
    </w:p>
    <w:p>
      <w:pPr>
        <w:pStyle w:val="PreformattedText"/>
        <w:rPr>
          <w:rFonts w:ascii="Times New Roman" w:hAnsi="Times New Roman" w:cs="Times New Roman"/>
        </w:rPr>
      </w:pPr>
      <w:r>
        <w:rPr>
          <w:rFonts w:cs="Times New Roman" w:ascii="Times New Roman" w:hAnsi="Times New Roman"/>
        </w:rPr>
        <w:t>012. Dann wollte Alṭun Rayḥan einen Ringkampf machen, er und Ayyub.</w:t>
      </w:r>
    </w:p>
    <w:p>
      <w:pPr>
        <w:pStyle w:val="PreformattedText"/>
        <w:rPr>
          <w:rFonts w:ascii="Times New Roman" w:hAnsi="Times New Roman" w:cs="Times New Roman"/>
        </w:rPr>
      </w:pPr>
      <w:r>
        <w:rPr>
          <w:rFonts w:cs="Times New Roman" w:ascii="Times New Roman" w:hAnsi="Times New Roman"/>
        </w:rPr>
        <w:t>013. Ich ließ sie miteinander ringen, sprang zur Seite und setzte mich ans Fenster.</w:t>
      </w:r>
    </w:p>
    <w:p>
      <w:pPr>
        <w:pStyle w:val="PreformattedText"/>
        <w:rPr>
          <w:rFonts w:ascii="Times New Roman" w:hAnsi="Times New Roman" w:cs="Times New Roman"/>
        </w:rPr>
      </w:pPr>
      <w:r>
        <w:rPr>
          <w:rFonts w:cs="Times New Roman" w:ascii="Times New Roman" w:hAnsi="Times New Roman"/>
        </w:rPr>
        <w:t>014. Sie sind (nämlich) groß, und ich bin klein.</w:t>
      </w:r>
    </w:p>
    <w:p>
      <w:pPr>
        <w:pStyle w:val="PreformattedText"/>
        <w:rPr>
          <w:rFonts w:ascii="Times New Roman" w:hAnsi="Times New Roman" w:cs="Times New Roman"/>
        </w:rPr>
      </w:pPr>
      <w:r>
        <w:rPr>
          <w:rFonts w:cs="Times New Roman" w:ascii="Times New Roman" w:hAnsi="Times New Roman"/>
        </w:rPr>
        <w:t>015. Sie näherten sich mir, und ich trat sie mit meinem Fuß, da bogen sie sich vor Lachen.</w:t>
      </w:r>
    </w:p>
    <w:p>
      <w:pPr>
        <w:pStyle w:val="PreformattedText"/>
        <w:rPr>
          <w:rFonts w:ascii="Times New Roman" w:hAnsi="Times New Roman" w:cs="Times New Roman"/>
        </w:rPr>
      </w:pPr>
      <w:r>
        <w:rPr>
          <w:rFonts w:cs="Times New Roman" w:ascii="Times New Roman" w:hAnsi="Times New Roman"/>
        </w:rPr>
        <w:t>016. Der eine konnte den (anderen) überhaupt nicht zu Boden werfen, und auch der (konnte) diesen nicht zu Boden werfen.</w:t>
      </w:r>
    </w:p>
    <w:p>
      <w:pPr>
        <w:pStyle w:val="PreformattedText"/>
        <w:rPr>
          <w:rFonts w:ascii="Times New Roman" w:hAnsi="Times New Roman" w:cs="Times New Roman"/>
        </w:rPr>
      </w:pPr>
      <w:r>
        <w:rPr>
          <w:rFonts w:cs="Times New Roman" w:ascii="Times New Roman" w:hAnsi="Times New Roman"/>
        </w:rPr>
        <w:t>017. Wir verbrachten den Abend gesellig bis zwölf (Uhr nachts), dann machten wir uns auf und gingen hinaus.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082. M_ŽYF Wie wir den Dreschschlitten verheizten.txt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Ich ging zu meinem Freund namens Sabʕo, und er sagte: »Auf, wir wollen gehen und Brennholz holen.«</w:t>
      </w:r>
    </w:p>
    <w:p>
      <w:pPr>
        <w:pStyle w:val="PreformattedText"/>
        <w:rPr>
          <w:rFonts w:ascii="Times New Roman" w:hAnsi="Times New Roman" w:cs="Times New Roman"/>
        </w:rPr>
      </w:pPr>
      <w:r>
        <w:rPr>
          <w:rFonts w:cs="Times New Roman" w:ascii="Times New Roman" w:hAnsi="Times New Roman"/>
        </w:rPr>
        <w:t>002. »Woher denn?«</w:t>
      </w:r>
    </w:p>
    <w:p>
      <w:pPr>
        <w:pStyle w:val="PreformattedText"/>
        <w:rPr>
          <w:rFonts w:ascii="Times New Roman" w:hAnsi="Times New Roman" w:cs="Times New Roman"/>
        </w:rPr>
      </w:pPr>
      <w:r>
        <w:rPr>
          <w:rFonts w:cs="Times New Roman" w:ascii="Times New Roman" w:hAnsi="Times New Roman"/>
        </w:rPr>
        <w:t>003. Er sagte: »Aus der Steppe.«</w:t>
      </w:r>
    </w:p>
    <w:p>
      <w:pPr>
        <w:pStyle w:val="PreformattedText"/>
        <w:rPr>
          <w:rFonts w:ascii="Times New Roman" w:hAnsi="Times New Roman" w:cs="Times New Roman"/>
        </w:rPr>
      </w:pPr>
      <w:r>
        <w:rPr>
          <w:rFonts w:cs="Times New Roman" w:ascii="Times New Roman" w:hAnsi="Times New Roman"/>
        </w:rPr>
        <w:t>004. Wir machten uns auf und gingen, und wir erreichten die Pflanzung, die Emmil ʕAnṭuḳ heißt, und darin gibt es ein Haus, und der Name des Eigentümers ist ʕUmar.</w:t>
      </w:r>
    </w:p>
    <w:p>
      <w:pPr>
        <w:pStyle w:val="PreformattedText"/>
        <w:rPr>
          <w:rFonts w:ascii="Times New Roman" w:hAnsi="Times New Roman" w:cs="Times New Roman"/>
        </w:rPr>
      </w:pPr>
      <w:r>
        <w:rPr>
          <w:rFonts w:cs="Times New Roman" w:ascii="Times New Roman" w:hAnsi="Times New Roman"/>
        </w:rPr>
        <w:t>005. Wir öffneten die Türe, und da fanden wir einen Dreschschlitten.</w:t>
      </w:r>
    </w:p>
    <w:p>
      <w:pPr>
        <w:pStyle w:val="PreformattedText"/>
        <w:rPr>
          <w:rFonts w:ascii="Times New Roman" w:hAnsi="Times New Roman" w:cs="Times New Roman"/>
        </w:rPr>
      </w:pPr>
      <w:r>
        <w:rPr>
          <w:rFonts w:cs="Times New Roman" w:ascii="Times New Roman" w:hAnsi="Times New Roman"/>
        </w:rPr>
        <w:t>006. Wir trugen diesen Dreschschlitten und kamen zu ihrem Haus (d.h. zu ʕUmars Haus im Dorf), und da kam der Eigentümer des Dreschschlittens frierend (nach Hause).</w:t>
      </w:r>
    </w:p>
    <w:p>
      <w:pPr>
        <w:pStyle w:val="PreformattedText"/>
        <w:rPr>
          <w:rFonts w:ascii="Times New Roman" w:hAnsi="Times New Roman" w:cs="Times New Roman"/>
        </w:rPr>
      </w:pPr>
      <w:r>
        <w:rPr>
          <w:rFonts w:cs="Times New Roman" w:ascii="Times New Roman" w:hAnsi="Times New Roman"/>
        </w:rPr>
        <w:t>007. Er sagte: »Üh Jünglinge, Gott möge es euch vergelten, mir ist kalt.«</w:t>
      </w:r>
    </w:p>
    <w:p>
      <w:pPr>
        <w:pStyle w:val="PreformattedText"/>
        <w:rPr>
          <w:rFonts w:ascii="Times New Roman" w:hAnsi="Times New Roman" w:cs="Times New Roman"/>
        </w:rPr>
      </w:pPr>
      <w:r>
        <w:rPr>
          <w:rFonts w:cs="Times New Roman" w:ascii="Times New Roman" w:hAnsi="Times New Roman"/>
        </w:rPr>
        <w:t>008. Wir sagten zu ihm: »Dein Auge wird sich freuen!«</w:t>
      </w:r>
    </w:p>
    <w:p>
      <w:pPr>
        <w:pStyle w:val="PreformattedText"/>
        <w:rPr>
          <w:rFonts w:ascii="Times New Roman" w:hAnsi="Times New Roman" w:cs="Times New Roman"/>
        </w:rPr>
      </w:pPr>
      <w:r>
        <w:rPr>
          <w:rFonts w:cs="Times New Roman" w:ascii="Times New Roman" w:hAnsi="Times New Roman"/>
        </w:rPr>
        <w:t>009. Wir machten uns auf, zogen die Axt heraus und gingen hinaus zu diesem Dreschschlitten, (der) an einem anderen Ort (lag).</w:t>
      </w:r>
    </w:p>
    <w:p>
      <w:pPr>
        <w:pStyle w:val="PreformattedText"/>
        <w:rPr>
          <w:rFonts w:ascii="Times New Roman" w:hAnsi="Times New Roman" w:cs="Times New Roman"/>
        </w:rPr>
      </w:pPr>
      <w:r>
        <w:rPr>
          <w:rFonts w:cs="Times New Roman" w:ascii="Times New Roman" w:hAnsi="Times New Roman"/>
        </w:rPr>
        <w:t>010. Wir zerhackten ihn, setzten uns und legten (die Holzstücke) in den offenen Kamin.</w:t>
      </w:r>
    </w:p>
    <w:p>
      <w:pPr>
        <w:pStyle w:val="PreformattedText"/>
        <w:rPr>
          <w:rFonts w:ascii="Times New Roman" w:hAnsi="Times New Roman" w:cs="Times New Roman"/>
        </w:rPr>
      </w:pPr>
      <w:r>
        <w:rPr>
          <w:rFonts w:cs="Times New Roman" w:ascii="Times New Roman" w:hAnsi="Times New Roman"/>
        </w:rPr>
        <w:t>011. »Gott möge euch mit seiner Barmherzigkeit wärmen!« wünschte er uns, und wir sagten zu ihm: »Wärm dich! Wärm dich! Das Eigentum (an Holz) ist dein Eigentum, wärm dich!«</w:t>
      </w:r>
    </w:p>
    <w:p>
      <w:pPr>
        <w:pStyle w:val="PreformattedText"/>
        <w:rPr>
          <w:rFonts w:ascii="Times New Roman" w:hAnsi="Times New Roman" w:cs="Times New Roman"/>
        </w:rPr>
      </w:pPr>
      <w:r>
        <w:rPr>
          <w:rFonts w:cs="Times New Roman" w:ascii="Times New Roman" w:hAnsi="Times New Roman"/>
        </w:rPr>
        <w:t>012. Und als wir hinausgingen, bogen wir uns vor Lachen.</w:t>
      </w:r>
    </w:p>
    <w:p>
      <w:pPr>
        <w:pStyle w:val="PreformattedText"/>
        <w:rPr>
          <w:rFonts w:ascii="Times New Roman" w:hAnsi="Times New Roman" w:cs="Times New Roman"/>
        </w:rPr>
      </w:pPr>
      <w:r>
        <w:rPr>
          <w:rFonts w:cs="Times New Roman" w:ascii="Times New Roman" w:hAnsi="Times New Roman"/>
        </w:rPr>
        <w:t>013. Er ging zu seinem Haus (in der Pflanzung), fand den Dreschschlitten nicht und sagte: »Das sind Streiche des Sabʕo, es gibt keine anderen, (die so etwas tun).«</w:t>
      </w:r>
    </w:p>
    <w:p>
      <w:pPr>
        <w:pStyle w:val="PreformattedText"/>
        <w:rPr>
          <w:rFonts w:ascii="Times New Roman" w:hAnsi="Times New Roman" w:cs="Times New Roman"/>
        </w:rPr>
      </w:pPr>
      <w:r>
        <w:rPr>
          <w:rFonts w:cs="Times New Roman" w:ascii="Times New Roman" w:hAnsi="Times New Roman"/>
        </w:rPr>
        <w:t>014. Er ging zu seinem (d.h. zu Sabʕo’s) Vater und beklagte sich, und der sagte zu ihm: »Oh Mann, sie haben nichts hierher gebracht, diese Jungen sind anständig.«</w:t>
      </w:r>
    </w:p>
    <w:p>
      <w:pPr>
        <w:pStyle w:val="PreformattedText"/>
        <w:rPr>
          <w:rFonts w:ascii="Times New Roman" w:hAnsi="Times New Roman" w:cs="Times New Roman"/>
        </w:rPr>
      </w:pPr>
      <w:r>
        <w:rPr>
          <w:rFonts w:cs="Times New Roman" w:ascii="Times New Roman" w:hAnsi="Times New Roman"/>
        </w:rPr>
        <w:t>015. Als wir ihm begegneten, sagten wir zu ihm: »Hast du dich gewärmt, ōbəl Asʕad?«</w:t>
      </w:r>
    </w:p>
    <w:p>
      <w:pPr>
        <w:pStyle w:val="PreformattedText"/>
        <w:rPr>
          <w:rFonts w:ascii="Times New Roman" w:hAnsi="Times New Roman" w:cs="Times New Roman"/>
        </w:rPr>
      </w:pPr>
      <w:r>
        <w:rPr>
          <w:rFonts w:cs="Times New Roman" w:ascii="Times New Roman" w:hAnsi="Times New Roman"/>
        </w:rPr>
        <w:t>016. Er sagte: »Gott möge euch mit seiner Barmherzigkeit wärmen! Was (heißt), ich habe mich gewärmt? Ihr habt mir den Dreschschlitten kleingehackt und mich daran wärmen lassen.«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083. M_ŽYF Ärger mit dem Priester.txt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wurden wir zu einer Hochzeitsfeier eingeladen, zur kirchlichen Trauung — (bei) Yaws Nažla.</w:t>
      </w:r>
    </w:p>
    <w:p>
      <w:pPr>
        <w:pStyle w:val="PreformattedText"/>
        <w:rPr>
          <w:rFonts w:ascii="Times New Roman" w:hAnsi="Times New Roman" w:cs="Times New Roman"/>
        </w:rPr>
      </w:pPr>
      <w:r>
        <w:rPr>
          <w:rFonts w:cs="Times New Roman" w:ascii="Times New Roman" w:hAnsi="Times New Roman"/>
        </w:rPr>
        <w:t>002. Wir betraten die Kirche, da machte der Priester darauf aufmerksam, daß niemand den Wein trinken solle, den das Brautpaar übrigläßt (wörtl.: der von dem Brautpaar übrigbleibt.</w:t>
      </w:r>
    </w:p>
    <w:p>
      <w:pPr>
        <w:pStyle w:val="PreformattedText"/>
        <w:rPr>
          <w:rFonts w:ascii="Times New Roman" w:hAnsi="Times New Roman" w:cs="Times New Roman"/>
        </w:rPr>
      </w:pPr>
      <w:r>
        <w:rPr>
          <w:rFonts w:cs="Times New Roman" w:ascii="Times New Roman" w:hAnsi="Times New Roman"/>
        </w:rPr>
        <w:t>003. Wir hörten das Wort, und ich wartete ab, bis sie sich mir nicht zuwandten, dann ging ich und trank den Wein.</w:t>
      </w:r>
    </w:p>
    <w:p>
      <w:pPr>
        <w:pStyle w:val="PreformattedText"/>
        <w:rPr>
          <w:rFonts w:ascii="Times New Roman" w:hAnsi="Times New Roman" w:cs="Times New Roman"/>
        </w:rPr>
      </w:pPr>
      <w:r>
        <w:rPr>
          <w:rFonts w:cs="Times New Roman" w:ascii="Times New Roman" w:hAnsi="Times New Roman"/>
        </w:rPr>
        <w:t>004. Da ärgerte sich der Priester.</w:t>
      </w:r>
    </w:p>
    <w:p>
      <w:pPr>
        <w:pStyle w:val="PreformattedText"/>
        <w:rPr>
          <w:rFonts w:ascii="Times New Roman" w:hAnsi="Times New Roman" w:cs="Times New Roman"/>
        </w:rPr>
      </w:pPr>
      <w:r>
        <w:rPr>
          <w:rFonts w:cs="Times New Roman" w:ascii="Times New Roman" w:hAnsi="Times New Roman"/>
        </w:rPr>
        <w:t>005. Wir gingen im Hochzeitszug hinaus, und als wir am Hause des Bräutigams ankamen, hatte er schon einen Polizisten hinter uns hergeschickt.</w:t>
      </w:r>
    </w:p>
    <w:p>
      <w:pPr>
        <w:pStyle w:val="PreformattedText"/>
        <w:rPr>
          <w:rFonts w:ascii="Times New Roman" w:hAnsi="Times New Roman" w:cs="Times New Roman"/>
        </w:rPr>
      </w:pPr>
      <w:r>
        <w:rPr>
          <w:rFonts w:cs="Times New Roman" w:ascii="Times New Roman" w:hAnsi="Times New Roman"/>
        </w:rPr>
        <w:t>006. Er hatte ihn beauftragt: »Du sollst den žurži Faḏ̣lo und den ʕAṭalla Tabīb herbringen.«</w:t>
      </w:r>
    </w:p>
    <w:p>
      <w:pPr>
        <w:pStyle w:val="PreformattedText"/>
        <w:rPr>
          <w:rFonts w:ascii="Times New Roman" w:hAnsi="Times New Roman" w:cs="Times New Roman"/>
        </w:rPr>
      </w:pPr>
      <w:r>
        <w:rPr>
          <w:rFonts w:cs="Times New Roman" w:ascii="Times New Roman" w:hAnsi="Times New Roman"/>
        </w:rPr>
        <w:t>007. Und der Polizist, (es bestand) Freundschaft (zwischen) mir und ihm, (deshalb) kam er, ließ mich zufrieden und wollte meinen Freund ʕAṭalla Tabīb mitnehmen.</w:t>
      </w:r>
    </w:p>
    <w:p>
      <w:pPr>
        <w:pStyle w:val="PreformattedText"/>
        <w:rPr>
          <w:rFonts w:ascii="Times New Roman" w:hAnsi="Times New Roman" w:cs="Times New Roman"/>
        </w:rPr>
      </w:pPr>
      <w:r>
        <w:rPr>
          <w:rFonts w:cs="Times New Roman" w:ascii="Times New Roman" w:hAnsi="Times New Roman"/>
        </w:rPr>
        <w:t>008. Ich sagte: »Ich lasse es nicht zu, daß er mit dir geht, wie der Befehl auch lautet. Geh! Gott möge dich zufriedenstellen.«</w:t>
      </w:r>
    </w:p>
    <w:p>
      <w:pPr>
        <w:pStyle w:val="PreformattedText"/>
        <w:rPr>
          <w:rFonts w:ascii="Times New Roman" w:hAnsi="Times New Roman" w:cs="Times New Roman"/>
        </w:rPr>
      </w:pPr>
      <w:r>
        <w:rPr>
          <w:rFonts w:cs="Times New Roman" w:ascii="Times New Roman" w:hAnsi="Times New Roman"/>
        </w:rPr>
        <w:t>009. Er sagte: Ich gehe nur, wenn ich ihn mitnehme.«</w:t>
      </w:r>
    </w:p>
    <w:p>
      <w:pPr>
        <w:pStyle w:val="PreformattedText"/>
        <w:rPr>
          <w:rFonts w:ascii="Times New Roman" w:hAnsi="Times New Roman" w:cs="Times New Roman"/>
        </w:rPr>
      </w:pPr>
      <w:r>
        <w:rPr>
          <w:rFonts w:cs="Times New Roman" w:ascii="Times New Roman" w:hAnsi="Times New Roman"/>
        </w:rPr>
        <w:t>010. Ich sagte zu ihm: »Geh! Das ist besser, als wenn du Schläge bekommst.«</w:t>
      </w:r>
    </w:p>
    <w:p>
      <w:pPr>
        <w:pStyle w:val="PreformattedText"/>
        <w:rPr>
          <w:rFonts w:ascii="Times New Roman" w:hAnsi="Times New Roman" w:cs="Times New Roman"/>
        </w:rPr>
      </w:pPr>
      <w:r>
        <w:rPr>
          <w:rFonts w:cs="Times New Roman" w:ascii="Times New Roman" w:hAnsi="Times New Roman"/>
        </w:rPr>
        <w:t>011. Ich befreite ʕAṭalla Tabīb, stieß ihn weg und packte den Polizisten.</w:t>
      </w:r>
    </w:p>
    <w:p>
      <w:pPr>
        <w:pStyle w:val="PreformattedText"/>
        <w:rPr>
          <w:rFonts w:ascii="Times New Roman" w:hAnsi="Times New Roman" w:cs="Times New Roman"/>
        </w:rPr>
      </w:pPr>
      <w:r>
        <w:rPr>
          <w:rFonts w:cs="Times New Roman" w:ascii="Times New Roman" w:hAnsi="Times New Roman"/>
        </w:rPr>
        <w:t>012. Er (ʕAṭalla) stieg auf einen Felsblock und blieb (dort) stehen.</w:t>
      </w:r>
    </w:p>
    <w:p>
      <w:pPr>
        <w:pStyle w:val="PreformattedText"/>
        <w:rPr>
          <w:rFonts w:ascii="Times New Roman" w:hAnsi="Times New Roman" w:cs="Times New Roman"/>
        </w:rPr>
      </w:pPr>
      <w:r>
        <w:rPr>
          <w:rFonts w:cs="Times New Roman" w:ascii="Times New Roman" w:hAnsi="Times New Roman"/>
        </w:rPr>
        <w:t>013. Ich ließ (den Polizisten) los, (denn) ich dachte, (ʕAṭalla) sei geflüchtet, da ging der Polizist und packte ihn.</w:t>
      </w:r>
    </w:p>
    <w:p>
      <w:pPr>
        <w:pStyle w:val="PreformattedText"/>
        <w:rPr>
          <w:rFonts w:ascii="Times New Roman" w:hAnsi="Times New Roman" w:cs="Times New Roman"/>
        </w:rPr>
      </w:pPr>
      <w:r>
        <w:rPr>
          <w:rFonts w:cs="Times New Roman" w:ascii="Times New Roman" w:hAnsi="Times New Roman"/>
        </w:rPr>
        <w:t>014. Da kamen Andrīya žamīl und ʕAžāž Muxx zu mir (und sagten): »Was (nun), žurži? Beginnen wir mit der Schlägerei?«</w:t>
      </w:r>
    </w:p>
    <w:p>
      <w:pPr>
        <w:pStyle w:val="PreformattedText"/>
        <w:rPr>
          <w:rFonts w:ascii="Times New Roman" w:hAnsi="Times New Roman" w:cs="Times New Roman"/>
        </w:rPr>
      </w:pPr>
      <w:r>
        <w:rPr>
          <w:rFonts w:cs="Times New Roman" w:ascii="Times New Roman" w:hAnsi="Times New Roman"/>
        </w:rPr>
        <w:t>015. Ich sagte zu ihnen: »Nein, habt Geduld!«</w:t>
      </w:r>
    </w:p>
    <w:p>
      <w:pPr>
        <w:pStyle w:val="PreformattedText"/>
        <w:rPr>
          <w:rFonts w:ascii="Times New Roman" w:hAnsi="Times New Roman" w:cs="Times New Roman"/>
        </w:rPr>
      </w:pPr>
      <w:r>
        <w:rPr>
          <w:rFonts w:cs="Times New Roman" w:ascii="Times New Roman" w:hAnsi="Times New Roman"/>
        </w:rPr>
        <w:t>016. Ich sagte zu seiner Frau, ihr Name war Faṣḥiyye: »Zieh diesen Schlappen aus und falle (damit) über seinen Kopf her!«</w:t>
      </w:r>
    </w:p>
    <w:p>
      <w:pPr>
        <w:pStyle w:val="PreformattedText"/>
        <w:rPr>
          <w:rFonts w:ascii="Times New Roman" w:hAnsi="Times New Roman" w:cs="Times New Roman"/>
        </w:rPr>
      </w:pPr>
      <w:r>
        <w:rPr>
          <w:rFonts w:cs="Times New Roman" w:ascii="Times New Roman" w:hAnsi="Times New Roman"/>
        </w:rPr>
        <w:t>017. Sie konnte es aber nicht.</w:t>
      </w:r>
    </w:p>
    <w:p>
      <w:pPr>
        <w:pStyle w:val="PreformattedText"/>
        <w:rPr>
          <w:rFonts w:ascii="Times New Roman" w:hAnsi="Times New Roman" w:cs="Times New Roman"/>
        </w:rPr>
      </w:pPr>
      <w:r>
        <w:rPr>
          <w:rFonts w:cs="Times New Roman" w:ascii="Times New Roman" w:hAnsi="Times New Roman"/>
        </w:rPr>
        <w:t>018. Da kam Mar ḥananīya und sagte: »Was (gibt es)?«</w:t>
      </w:r>
    </w:p>
    <w:p>
      <w:pPr>
        <w:pStyle w:val="PreformattedText"/>
        <w:rPr>
          <w:rFonts w:ascii="Times New Roman" w:hAnsi="Times New Roman" w:cs="Times New Roman"/>
        </w:rPr>
      </w:pPr>
      <w:r>
        <w:rPr>
          <w:rFonts w:cs="Times New Roman" w:ascii="Times New Roman" w:hAnsi="Times New Roman"/>
        </w:rPr>
        <w:t>019. Ich sagte zu ihr: »Falle mit dem Schlappen über seinen Kopf her!«</w:t>
      </w:r>
    </w:p>
    <w:p>
      <w:pPr>
        <w:pStyle w:val="PreformattedText"/>
        <w:rPr>
          <w:rFonts w:ascii="Times New Roman" w:hAnsi="Times New Roman" w:cs="Times New Roman"/>
        </w:rPr>
      </w:pPr>
      <w:r>
        <w:rPr>
          <w:rFonts w:cs="Times New Roman" w:ascii="Times New Roman" w:hAnsi="Times New Roman"/>
        </w:rPr>
        <w:t>020. Sie fiel mit diesem Schlappen über ihn her.</w:t>
      </w:r>
    </w:p>
    <w:p>
      <w:pPr>
        <w:pStyle w:val="PreformattedText"/>
        <w:rPr>
          <w:rFonts w:ascii="Times New Roman" w:hAnsi="Times New Roman" w:cs="Times New Roman"/>
        </w:rPr>
      </w:pPr>
      <w:r>
        <w:rPr>
          <w:rFonts w:cs="Times New Roman" w:ascii="Times New Roman" w:hAnsi="Times New Roman"/>
        </w:rPr>
        <w:t>021. Ich sagte zu den jungen Männern: »Los, beteiligt euch!«</w:t>
      </w:r>
    </w:p>
    <w:p>
      <w:pPr>
        <w:pStyle w:val="PreformattedText"/>
        <w:rPr>
          <w:rFonts w:ascii="Times New Roman" w:hAnsi="Times New Roman" w:cs="Times New Roman"/>
        </w:rPr>
      </w:pPr>
      <w:r>
        <w:rPr>
          <w:rFonts w:cs="Times New Roman" w:ascii="Times New Roman" w:hAnsi="Times New Roman"/>
        </w:rPr>
        <w:t>022. ʕAžāž und Andrīya kamen und begannen, ihn mit Tritten zu traktieren.</w:t>
      </w:r>
    </w:p>
    <w:p>
      <w:pPr>
        <w:pStyle w:val="PreformattedText"/>
        <w:rPr>
          <w:rFonts w:ascii="Times New Roman" w:hAnsi="Times New Roman" w:cs="Times New Roman"/>
        </w:rPr>
      </w:pPr>
      <w:r>
        <w:rPr>
          <w:rFonts w:cs="Times New Roman" w:ascii="Times New Roman" w:hAnsi="Times New Roman"/>
        </w:rPr>
        <w:t>023. Er begann, von der Spitze der Anhöhe nach unten zu rollen.</w:t>
      </w:r>
    </w:p>
    <w:p>
      <w:pPr>
        <w:pStyle w:val="PreformattedText"/>
        <w:rPr>
          <w:rFonts w:ascii="Times New Roman" w:hAnsi="Times New Roman" w:cs="Times New Roman"/>
        </w:rPr>
      </w:pPr>
      <w:r>
        <w:rPr>
          <w:rFonts w:cs="Times New Roman" w:ascii="Times New Roman" w:hAnsi="Times New Roman"/>
        </w:rPr>
        <w:t>024. Ich sagte zu ihnen: »Los, laßt ihn und geht!«</w:t>
      </w:r>
    </w:p>
    <w:p>
      <w:pPr>
        <w:pStyle w:val="PreformattedText"/>
        <w:rPr>
          <w:rFonts w:ascii="Times New Roman" w:hAnsi="Times New Roman" w:cs="Times New Roman"/>
        </w:rPr>
      </w:pPr>
      <w:r>
        <w:rPr>
          <w:rFonts w:cs="Times New Roman" w:ascii="Times New Roman" w:hAnsi="Times New Roman"/>
        </w:rPr>
        <w:t>025. Da ging er, er ging ganz und gar windelweich geschlagen hinunter.</w:t>
      </w:r>
    </w:p>
    <w:p>
      <w:pPr>
        <w:pStyle w:val="PreformattedText"/>
        <w:rPr>
          <w:rFonts w:ascii="Times New Roman" w:hAnsi="Times New Roman" w:cs="Times New Roman"/>
        </w:rPr>
      </w:pPr>
      <w:r>
        <w:rPr>
          <w:rFonts w:cs="Times New Roman" w:ascii="Times New Roman" w:hAnsi="Times New Roman"/>
        </w:rPr>
        <w:t>026. Er sagte: »Ich werde mich noch um dich kümmern!«</w:t>
      </w:r>
    </w:p>
    <w:p>
      <w:pPr>
        <w:pStyle w:val="PreformattedText"/>
        <w:rPr>
          <w:rFonts w:ascii="Times New Roman" w:hAnsi="Times New Roman" w:cs="Times New Roman"/>
        </w:rPr>
      </w:pPr>
      <w:r>
        <w:rPr>
          <w:rFonts w:cs="Times New Roman" w:ascii="Times New Roman" w:hAnsi="Times New Roman"/>
        </w:rPr>
        <w:t>027. Ich sagte zu ihm: »Ja, geh! Mach, was du, willst!«</w:t>
      </w:r>
    </w:p>
    <w:p>
      <w:pPr>
        <w:pStyle w:val="PreformattedText"/>
        <w:rPr>
          <w:rFonts w:ascii="Times New Roman" w:hAnsi="Times New Roman" w:cs="Times New Roman"/>
        </w:rPr>
      </w:pPr>
      <w:r>
        <w:rPr>
          <w:rFonts w:cs="Times New Roman" w:ascii="Times New Roman" w:hAnsi="Times New Roman"/>
        </w:rPr>
        <w:t>028. Er ging zum Priester und sagte zu ihm: »So geht er (ungestraft) nicht mit uns um!«</w:t>
      </w:r>
    </w:p>
    <w:p>
      <w:pPr>
        <w:pStyle w:val="PreformattedText"/>
        <w:rPr>
          <w:rFonts w:ascii="Times New Roman" w:hAnsi="Times New Roman" w:cs="Times New Roman"/>
        </w:rPr>
      </w:pPr>
      <w:r>
        <w:rPr>
          <w:rFonts w:cs="Times New Roman" w:ascii="Times New Roman" w:hAnsi="Times New Roman"/>
        </w:rPr>
        <w:t>029. Er sagte zu ihm: »Es macht nichts, ich werde mich noch um sie kümmern.«</w:t>
      </w:r>
    </w:p>
    <w:p>
      <w:pPr>
        <w:pStyle w:val="PreformattedText"/>
        <w:rPr>
          <w:rFonts w:ascii="Times New Roman" w:hAnsi="Times New Roman" w:cs="Times New Roman"/>
        </w:rPr>
      </w:pPr>
      <w:r>
        <w:rPr>
          <w:rFonts w:cs="Times New Roman" w:ascii="Times New Roman" w:hAnsi="Times New Roman"/>
        </w:rPr>
        <w:t>030. Ich konnte nun nicht mehr vor der Polizeiwache vorbeigehen, (deshalb) passierte ich an einer anderen Stelle.</w:t>
      </w:r>
    </w:p>
    <w:p>
      <w:pPr>
        <w:pStyle w:val="PreformattedText"/>
        <w:rPr>
          <w:rFonts w:ascii="Times New Roman" w:hAnsi="Times New Roman" w:cs="Times New Roman"/>
        </w:rPr>
      </w:pPr>
      <w:r>
        <w:rPr>
          <w:rFonts w:cs="Times New Roman" w:ascii="Times New Roman" w:hAnsi="Times New Roman"/>
        </w:rPr>
        <w:t>031. Es dauerte nicht lange, da wurde er versetzt, und wir sagten: »Das Problem mit ihm haben wir los.«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084. M_ḤF Die Tomatenschlacht.txt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kamen wir von Dūma herauf, wir brachten Tomaten herauf (ins) Dorf für (Tomaten)mark.</w:t>
      </w:r>
    </w:p>
    <w:p>
      <w:pPr>
        <w:pStyle w:val="PreformattedText"/>
        <w:rPr>
          <w:rFonts w:ascii="Times New Roman" w:hAnsi="Times New Roman" w:cs="Times New Roman"/>
        </w:rPr>
      </w:pPr>
      <w:r>
        <w:rPr>
          <w:rFonts w:cs="Times New Roman" w:ascii="Times New Roman" w:hAnsi="Times New Roman"/>
        </w:rPr>
        <w:t>002. Also es war einer (dabei) namens Mṭānyus ʕAžīne, der einen Laden hatte.</w:t>
      </w:r>
    </w:p>
    <w:p>
      <w:pPr>
        <w:pStyle w:val="PreformattedText"/>
        <w:rPr>
          <w:rFonts w:ascii="Times New Roman" w:hAnsi="Times New Roman" w:cs="Times New Roman"/>
        </w:rPr>
      </w:pPr>
      <w:r>
        <w:rPr>
          <w:rFonts w:cs="Times New Roman" w:ascii="Times New Roman" w:hAnsi="Times New Roman"/>
        </w:rPr>
        <w:t>003. Er brachte ebenso (wie ich) Tomaten hinauf, und wir hatten sie mitten in den Bus hineingeladen.</w:t>
      </w:r>
    </w:p>
    <w:p>
      <w:pPr>
        <w:pStyle w:val="PreformattedText"/>
        <w:rPr>
          <w:rFonts w:ascii="Times New Roman" w:hAnsi="Times New Roman" w:cs="Times New Roman"/>
        </w:rPr>
      </w:pPr>
      <w:r>
        <w:rPr>
          <w:rFonts w:cs="Times New Roman" w:ascii="Times New Roman" w:hAnsi="Times New Roman"/>
        </w:rPr>
        <w:t>004. Da sagte (der Busfahrer) ōbəl Māžid zu einem: »Steh auf, komm und lenke an meiner Stelle!«</w:t>
      </w:r>
    </w:p>
    <w:p>
      <w:pPr>
        <w:pStyle w:val="PreformattedText"/>
        <w:rPr>
          <w:rFonts w:ascii="Times New Roman" w:hAnsi="Times New Roman" w:cs="Times New Roman"/>
        </w:rPr>
      </w:pPr>
      <w:r>
        <w:rPr>
          <w:rFonts w:cs="Times New Roman" w:ascii="Times New Roman" w:hAnsi="Times New Roman"/>
        </w:rPr>
        <w:t>005. Da stand jener auf und lenkte (den Bus) an seiner Stelle, und (ōbəl Māžid) nahm eine Tomate, die (schön) rot war, heraus und bewarf (damit) Abu ʕAžīne.</w:t>
      </w:r>
    </w:p>
    <w:p>
      <w:pPr>
        <w:pStyle w:val="PreformattedText"/>
        <w:rPr>
          <w:rFonts w:ascii="Times New Roman" w:hAnsi="Times New Roman" w:cs="Times New Roman"/>
        </w:rPr>
      </w:pPr>
      <w:r>
        <w:rPr>
          <w:rFonts w:cs="Times New Roman" w:ascii="Times New Roman" w:hAnsi="Times New Roman"/>
        </w:rPr>
        <w:t>006. Abu ʕAžīne bewarf ihn (auch), da begannen vier, fünf der Fahrgäste, die dabei waren, mit dem Werfen von Tomaten.</w:t>
      </w:r>
    </w:p>
    <w:p>
      <w:pPr>
        <w:pStyle w:val="PreformattedText"/>
        <w:rPr>
          <w:rFonts w:ascii="Times New Roman" w:hAnsi="Times New Roman" w:cs="Times New Roman"/>
        </w:rPr>
      </w:pPr>
      <w:r>
        <w:rPr>
          <w:rFonts w:cs="Times New Roman" w:ascii="Times New Roman" w:hAnsi="Times New Roman"/>
        </w:rPr>
        <w:t>007. Sie (die Fahrgäste) wußten überhaupt nicht mehr, woher die Tomaten (geflogen) kamen. Jeder einzelne bekam etwa zwei, drei Stück Tomaten an seinen Kopf.</w:t>
      </w:r>
    </w:p>
    <w:p>
      <w:pPr>
        <w:pStyle w:val="PreformattedText"/>
        <w:rPr>
          <w:rFonts w:ascii="Times New Roman" w:hAnsi="Times New Roman" w:cs="Times New Roman"/>
        </w:rPr>
      </w:pPr>
      <w:r>
        <w:rPr>
          <w:rFonts w:cs="Times New Roman" w:ascii="Times New Roman" w:hAnsi="Times New Roman"/>
        </w:rPr>
        <w:t>008. Mūš Kappušō war es, der den Bus lenkte.</w:t>
      </w:r>
    </w:p>
    <w:p>
      <w:pPr>
        <w:pStyle w:val="PreformattedText"/>
        <w:rPr>
          <w:rFonts w:ascii="Times New Roman" w:hAnsi="Times New Roman" w:cs="Times New Roman"/>
        </w:rPr>
      </w:pPr>
      <w:r>
        <w:rPr>
          <w:rFonts w:cs="Times New Roman" w:ascii="Times New Roman" w:hAnsi="Times New Roman"/>
        </w:rPr>
        <w:t>009. Er merkte nicht, woher die einzelnen Tomaten kamen, einige hinter ihm, einige an die Frontscheibe, einige von hier.</w:t>
      </w:r>
    </w:p>
    <w:p>
      <w:pPr>
        <w:pStyle w:val="PreformattedText"/>
        <w:rPr>
          <w:rFonts w:ascii="Times New Roman" w:hAnsi="Times New Roman" w:cs="Times New Roman"/>
        </w:rPr>
      </w:pPr>
      <w:r>
        <w:rPr>
          <w:rFonts w:cs="Times New Roman" w:ascii="Times New Roman" w:hAnsi="Times New Roman"/>
        </w:rPr>
        <w:t>010. So fuhren sie fort, einander zu bewerfen, bis sie das Dorf erreichten.</w:t>
      </w:r>
    </w:p>
    <w:p>
      <w:pPr>
        <w:pStyle w:val="PreformattedText"/>
        <w:rPr>
          <w:rFonts w:ascii="Times New Roman" w:hAnsi="Times New Roman" w:cs="Times New Roman"/>
        </w:rPr>
      </w:pPr>
      <w:r>
        <w:rPr>
          <w:rFonts w:cs="Times New Roman" w:ascii="Times New Roman" w:hAnsi="Times New Roman"/>
        </w:rPr>
        <w:t>011. Sie kamen hier im Dorf an, und da waren (die Tomaten in) allen Kisten teils zerquetscht, teils ausgeschüttet, teils war daraufgetreten worden; sie waren in einem sehr bedauernswerten Zustand.</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085. M_ḤF Die Eierschlacht.txt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am Fest des heiligen Sergius, es war um neun Uhr abends, saßen wir da, und da kamen zwei, die betrunken waren.</w:t>
      </w:r>
    </w:p>
    <w:p>
      <w:pPr>
        <w:pStyle w:val="PreformattedText"/>
        <w:rPr>
          <w:rFonts w:ascii="Times New Roman" w:hAnsi="Times New Roman" w:cs="Times New Roman"/>
        </w:rPr>
      </w:pPr>
      <w:r>
        <w:rPr>
          <w:rFonts w:cs="Times New Roman" w:ascii="Times New Roman" w:hAnsi="Times New Roman"/>
        </w:rPr>
        <w:t>002. Sobald ich sie sah — also daß sie betrunken waren —, schloß ich (den Laden) und flüchtete vor ihnen.</w:t>
      </w:r>
    </w:p>
    <w:p>
      <w:pPr>
        <w:pStyle w:val="PreformattedText"/>
        <w:rPr>
          <w:rFonts w:ascii="Times New Roman" w:hAnsi="Times New Roman" w:cs="Times New Roman"/>
        </w:rPr>
      </w:pPr>
      <w:r>
        <w:rPr>
          <w:rFonts w:cs="Times New Roman" w:ascii="Times New Roman" w:hAnsi="Times New Roman"/>
        </w:rPr>
        <w:t>003. Sie kamen bei Sallum vorbei, der vor uns (d.h. vor unserem Laden), Kichererbsenklößchen machte (d.h. er hatte einen Schnellimbiß).</w:t>
      </w:r>
    </w:p>
    <w:p>
      <w:pPr>
        <w:pStyle w:val="PreformattedText"/>
        <w:rPr>
          <w:rFonts w:ascii="Times New Roman" w:hAnsi="Times New Roman" w:cs="Times New Roman"/>
        </w:rPr>
      </w:pPr>
      <w:r>
        <w:rPr>
          <w:rFonts w:cs="Times New Roman" w:ascii="Times New Roman" w:hAnsi="Times New Roman"/>
        </w:rPr>
        <w:t>004. Sie gingen hinein und fanden eine Schüssel, in der gekochte Eier waren.</w:t>
      </w:r>
    </w:p>
    <w:p>
      <w:pPr>
        <w:pStyle w:val="PreformattedText"/>
        <w:rPr>
          <w:rFonts w:ascii="Times New Roman" w:hAnsi="Times New Roman" w:cs="Times New Roman"/>
        </w:rPr>
      </w:pPr>
      <w:r>
        <w:rPr>
          <w:rFonts w:cs="Times New Roman" w:ascii="Times New Roman" w:hAnsi="Times New Roman"/>
        </w:rPr>
        <w:t>005. Einer, ich weiß nicht, weshalb er sich um (irgendetwas) zu machen zu Boden gebückt hatte, da ging der andere her, packte ein Ei und schlug es ihm auf seinen Kopf.</w:t>
      </w:r>
    </w:p>
    <w:p>
      <w:pPr>
        <w:pStyle w:val="PreformattedText"/>
        <w:rPr>
          <w:rFonts w:ascii="Times New Roman" w:hAnsi="Times New Roman" w:cs="Times New Roman"/>
        </w:rPr>
      </w:pPr>
      <w:r>
        <w:rPr>
          <w:rFonts w:cs="Times New Roman" w:ascii="Times New Roman" w:hAnsi="Times New Roman"/>
        </w:rPr>
        <w:t>006. Der andere stand auf und schlug dem anderen ein weiteres Ei auf seinen Kopf.</w:t>
      </w:r>
    </w:p>
    <w:p>
      <w:pPr>
        <w:pStyle w:val="PreformattedText"/>
        <w:rPr>
          <w:rFonts w:ascii="Times New Roman" w:hAnsi="Times New Roman" w:cs="Times New Roman"/>
        </w:rPr>
      </w:pPr>
      <w:r>
        <w:rPr>
          <w:rFonts w:cs="Times New Roman" w:ascii="Times New Roman" w:hAnsi="Times New Roman"/>
        </w:rPr>
        <w:t>007. Sie begannen, dieser schlug diesen, und dieser schlug diesen, bis die Eier zu Ende waren, und sie den ganzen Laden (d.h. den Boden) mit Eiern vollgemacht hatten.</w:t>
      </w:r>
    </w:p>
    <w:p>
      <w:pPr>
        <w:pStyle w:val="PreformattedText"/>
        <w:rPr>
          <w:rFonts w:ascii="Times New Roman" w:hAnsi="Times New Roman" w:cs="Times New Roman"/>
        </w:rPr>
      </w:pPr>
      <w:r>
        <w:rPr>
          <w:rFonts w:cs="Times New Roman" w:ascii="Times New Roman" w:hAnsi="Times New Roman"/>
        </w:rPr>
        <w:t>008. Schließlich begannen sie, die Eier einzusammeln und zu zerquetschen, und dieser schmierte sie dem (anderen) auf seinen Kopf, und dieser (wiederum dem anderen) auf seine Kleidung und so (fort).</w:t>
      </w:r>
    </w:p>
    <w:p>
      <w:pPr>
        <w:pStyle w:val="PreformattedText"/>
        <w:rPr>
          <w:rFonts w:ascii="Times New Roman" w:hAnsi="Times New Roman" w:cs="Times New Roman"/>
        </w:rPr>
      </w:pPr>
      <w:r>
        <w:rPr>
          <w:rFonts w:cs="Times New Roman" w:ascii="Times New Roman" w:hAnsi="Times New Roman"/>
        </w:rPr>
        <w:t>009. Als sie fertig waren, schauten sie, und da entdeckten sie eine Schüssel, in der rohe Eier waren, die noch nicht gekocht waren.</w:t>
      </w:r>
    </w:p>
    <w:p>
      <w:pPr>
        <w:pStyle w:val="PreformattedText"/>
        <w:rPr>
          <w:rFonts w:ascii="Times New Roman" w:hAnsi="Times New Roman" w:cs="Times New Roman"/>
        </w:rPr>
      </w:pPr>
      <w:r>
        <w:rPr>
          <w:rFonts w:cs="Times New Roman" w:ascii="Times New Roman" w:hAnsi="Times New Roman"/>
        </w:rPr>
        <w:t>010. Auch diese Eier nahmen sie heraus und begannen, sich damit zu bewerfen.</w:t>
      </w:r>
    </w:p>
    <w:p>
      <w:pPr>
        <w:pStyle w:val="PreformattedText"/>
        <w:rPr>
          <w:rFonts w:ascii="Times New Roman" w:hAnsi="Times New Roman" w:cs="Times New Roman"/>
        </w:rPr>
      </w:pPr>
      <w:r>
        <w:rPr>
          <w:rFonts w:cs="Times New Roman" w:ascii="Times New Roman" w:hAnsi="Times New Roman"/>
        </w:rPr>
        <w:t>011. Also einer trug eine Brille, und ein Ei traf ihn auf seine Stirn und floß so herab, unter der Brille und über der Brille, und er rannte hinter jenem her, um ihn zu treffen.</w:t>
      </w:r>
    </w:p>
    <w:p>
      <w:pPr>
        <w:pStyle w:val="PreformattedText"/>
        <w:rPr>
          <w:rFonts w:ascii="Times New Roman" w:hAnsi="Times New Roman" w:cs="Times New Roman"/>
        </w:rPr>
      </w:pPr>
      <w:r>
        <w:rPr>
          <w:rFonts w:cs="Times New Roman" w:ascii="Times New Roman" w:hAnsi="Times New Roman"/>
        </w:rPr>
        <w:t>012. Nach einer Weile kam er, um die Brille abzunehmen, aber sie ließ sich überhaupt nicht mehr von ihm entfernen, sie klebte wie Leim und ließ sich überhaupt nicht mehr entfernen.</w:t>
      </w:r>
    </w:p>
    <w:p>
      <w:pPr>
        <w:pStyle w:val="PreformattedText"/>
        <w:rPr>
          <w:rFonts w:ascii="Times New Roman" w:hAnsi="Times New Roman" w:cs="Times New Roman"/>
        </w:rPr>
      </w:pPr>
      <w:r>
        <w:rPr>
          <w:rFonts w:cs="Times New Roman" w:ascii="Times New Roman" w:hAnsi="Times New Roman"/>
        </w:rPr>
        <w:t>013. Solange (bewarfen sie sich), bis die Eier zu Ende waren. Als die Eier zu Ende waren, verfolgten sie sich gegenseitig mit Steinen, und dann gingen sie, jeder für sich, nach Hause.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086. M_ḤF Das Geschenk.txt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versammelten wir uns, vier fünf Leute waren in (meinem) Laden und saßen da und aßen Bananen.</w:t>
      </w:r>
    </w:p>
    <w:p>
      <w:pPr>
        <w:pStyle w:val="PreformattedText"/>
        <w:rPr>
          <w:rFonts w:ascii="Times New Roman" w:hAnsi="Times New Roman" w:cs="Times New Roman"/>
        </w:rPr>
      </w:pPr>
      <w:r>
        <w:rPr>
          <w:rFonts w:cs="Times New Roman" w:ascii="Times New Roman" w:hAnsi="Times New Roman"/>
        </w:rPr>
        <w:t>002. Als sie die Bananen gegessen hatten und fertig waren, sammelten sie die Schalen ein, und es kam ein ganzer Haufen heraus.</w:t>
      </w:r>
    </w:p>
    <w:p>
      <w:pPr>
        <w:pStyle w:val="PreformattedText"/>
        <w:rPr>
          <w:rFonts w:ascii="Times New Roman" w:hAnsi="Times New Roman" w:cs="Times New Roman"/>
        </w:rPr>
      </w:pPr>
      <w:r>
        <w:rPr>
          <w:rFonts w:cs="Times New Roman" w:ascii="Times New Roman" w:hAnsi="Times New Roman"/>
        </w:rPr>
        <w:t>003. Sie sagten: »Was wollen wir mit ihnen machen?«</w:t>
      </w:r>
    </w:p>
    <w:p>
      <w:pPr>
        <w:pStyle w:val="PreformattedText"/>
        <w:rPr>
          <w:rFonts w:ascii="Times New Roman" w:hAnsi="Times New Roman" w:cs="Times New Roman"/>
        </w:rPr>
      </w:pPr>
      <w:r>
        <w:rPr>
          <w:rFonts w:cs="Times New Roman" w:ascii="Times New Roman" w:hAnsi="Times New Roman"/>
        </w:rPr>
        <w:t>004. Ich sagte zu ihnen: »Kommt, wir füllen sie in einen Beutel und schicken sie als Geschenk zu ḥaẓẓūra, da er doch jetzt jung verheiratet ist.«</w:t>
      </w:r>
    </w:p>
    <w:p>
      <w:pPr>
        <w:pStyle w:val="PreformattedText"/>
        <w:rPr>
          <w:rFonts w:ascii="Times New Roman" w:hAnsi="Times New Roman" w:cs="Times New Roman"/>
        </w:rPr>
      </w:pPr>
      <w:r>
        <w:rPr>
          <w:rFonts w:cs="Times New Roman" w:ascii="Times New Roman" w:hAnsi="Times New Roman"/>
        </w:rPr>
        <w:t>005. Wir taten sie in den Beutel, schlichteten sie ordentlich hinein und klebten ihn gut zu, und wir schrieben (seinen Namen) darauf.</w:t>
      </w:r>
    </w:p>
    <w:p>
      <w:pPr>
        <w:pStyle w:val="PreformattedText"/>
        <w:rPr>
          <w:rFonts w:ascii="Times New Roman" w:hAnsi="Times New Roman" w:cs="Times New Roman"/>
        </w:rPr>
      </w:pPr>
      <w:r>
        <w:rPr>
          <w:rFonts w:cs="Times New Roman" w:ascii="Times New Roman" w:hAnsi="Times New Roman"/>
        </w:rPr>
        <w:t>006. Einer von ihnen ging los, trug diesen Beutel hinter seinem Rücken, stellte sich vor den Laden des ḥaẓẓūra auf und stellte (unbemerkt) den Beutel auf den Kühlschrank, (der vor dem Laden steht, und) in dem die Limonaden(flaschen) sind.</w:t>
      </w:r>
    </w:p>
    <w:p>
      <w:pPr>
        <w:pStyle w:val="PreformattedText"/>
        <w:rPr>
          <w:rFonts w:ascii="Times New Roman" w:hAnsi="Times New Roman" w:cs="Times New Roman"/>
        </w:rPr>
      </w:pPr>
      <w:r>
        <w:rPr>
          <w:rFonts w:cs="Times New Roman" w:ascii="Times New Roman" w:hAnsi="Times New Roman"/>
        </w:rPr>
        <w:t>007. Kurz danach kam ḥaẓẓūra heraus, und da sah er diesen Beutel — er war auf dem Kühlschrank.</w:t>
      </w:r>
    </w:p>
    <w:p>
      <w:pPr>
        <w:pStyle w:val="PreformattedText"/>
        <w:rPr>
          <w:rFonts w:ascii="Times New Roman" w:hAnsi="Times New Roman" w:cs="Times New Roman"/>
        </w:rPr>
      </w:pPr>
      <w:r>
        <w:rPr>
          <w:rFonts w:cs="Times New Roman" w:ascii="Times New Roman" w:hAnsi="Times New Roman"/>
        </w:rPr>
        <w:t>008. Er las ihn (d.h. die Aufschrift) und sah, daß sein Name darauf geschrieben war.</w:t>
      </w:r>
    </w:p>
    <w:p>
      <w:pPr>
        <w:pStyle w:val="PreformattedText"/>
        <w:rPr>
          <w:rFonts w:ascii="Times New Roman" w:hAnsi="Times New Roman" w:cs="Times New Roman"/>
        </w:rPr>
      </w:pPr>
      <w:r>
        <w:rPr>
          <w:rFonts w:cs="Times New Roman" w:ascii="Times New Roman" w:hAnsi="Times New Roman"/>
        </w:rPr>
        <w:t>009. Er sagte: »Bei Gott, das ist möglicherweise (von) unserem Schwiegervater, der mit (der Zusendung von) ein bißchen Blätterteig in Honig zum Fest der (heiligen) Barbara an uns gedacht hat.«</w:t>
      </w:r>
    </w:p>
    <w:p>
      <w:pPr>
        <w:pStyle w:val="PreformattedText"/>
        <w:rPr>
          <w:rFonts w:ascii="Times New Roman" w:hAnsi="Times New Roman" w:cs="Times New Roman"/>
        </w:rPr>
      </w:pPr>
      <w:r>
        <w:rPr>
          <w:rFonts w:cs="Times New Roman" w:ascii="Times New Roman" w:hAnsi="Times New Roman"/>
        </w:rPr>
        <w:t>010. Er nahm den Beutel weg und stellte ihn drinnen nieder.</w:t>
      </w:r>
    </w:p>
    <w:p>
      <w:pPr>
        <w:pStyle w:val="PreformattedText"/>
        <w:rPr>
          <w:rFonts w:ascii="Times New Roman" w:hAnsi="Times New Roman" w:cs="Times New Roman"/>
        </w:rPr>
      </w:pPr>
      <w:r>
        <w:rPr>
          <w:rFonts w:cs="Times New Roman" w:ascii="Times New Roman" w:hAnsi="Times New Roman"/>
        </w:rPr>
        <w:t>011. Nach einer Stunde kam sein Bruder, und er sagte zu ihm: »Bring (ihn) hinauf, bring diesen Beutel hinauf in das Haus!«</w:t>
      </w:r>
    </w:p>
    <w:p>
      <w:pPr>
        <w:pStyle w:val="PreformattedText"/>
        <w:rPr>
          <w:rFonts w:ascii="Times New Roman" w:hAnsi="Times New Roman" w:cs="Times New Roman"/>
        </w:rPr>
      </w:pPr>
      <w:r>
        <w:rPr>
          <w:rFonts w:cs="Times New Roman" w:ascii="Times New Roman" w:hAnsi="Times New Roman"/>
        </w:rPr>
        <w:t>012. Also sein Bruder trug diesen Beutel und ging weg.</w:t>
      </w:r>
    </w:p>
    <w:p>
      <w:pPr>
        <w:pStyle w:val="PreformattedText"/>
        <w:rPr>
          <w:rFonts w:ascii="Times New Roman" w:hAnsi="Times New Roman" w:cs="Times New Roman"/>
        </w:rPr>
      </w:pPr>
      <w:r>
        <w:rPr>
          <w:rFonts w:cs="Times New Roman" w:ascii="Times New Roman" w:hAnsi="Times New Roman"/>
        </w:rPr>
        <w:t>013. Er wartete nicht, bis er das Haus erreicht hatte, (denn) er wollte sehen, was darin war, er wollte (davon) essen.</w:t>
      </w:r>
    </w:p>
    <w:p>
      <w:pPr>
        <w:pStyle w:val="PreformattedText"/>
        <w:rPr>
          <w:rFonts w:ascii="Times New Roman" w:hAnsi="Times New Roman" w:cs="Times New Roman"/>
        </w:rPr>
      </w:pPr>
      <w:r>
        <w:rPr>
          <w:rFonts w:cs="Times New Roman" w:ascii="Times New Roman" w:hAnsi="Times New Roman"/>
        </w:rPr>
        <w:t>014. Er riß den Beutel auf, und da sah er darin Bananenschalen.</w:t>
      </w:r>
    </w:p>
    <w:p>
      <w:pPr>
        <w:pStyle w:val="PreformattedText"/>
        <w:rPr>
          <w:rFonts w:ascii="Times New Roman" w:hAnsi="Times New Roman" w:cs="Times New Roman"/>
        </w:rPr>
      </w:pPr>
      <w:r>
        <w:rPr>
          <w:rFonts w:cs="Times New Roman" w:ascii="Times New Roman" w:hAnsi="Times New Roman"/>
        </w:rPr>
        <w:t>015. Er ging zu ḥaẓẓūra zurück und sagte zu ihm: »Das ist der Blätterteig in Honig von unserem Schwiegervater, nimm!«</w:t>
      </w:r>
    </w:p>
    <w:p>
      <w:pPr>
        <w:pStyle w:val="PreformattedText"/>
        <w:rPr>
          <w:rFonts w:ascii="Times New Roman" w:hAnsi="Times New Roman" w:cs="Times New Roman"/>
        </w:rPr>
      </w:pPr>
      <w:r>
        <w:rPr>
          <w:rFonts w:cs="Times New Roman" w:ascii="Times New Roman" w:hAnsi="Times New Roman"/>
        </w:rPr>
        <w:t>016. ḥaẓẓūra nahm diesen Beutel, warf ihn fort und begann auf uns zu schimpfen, auf diejenigen, die das gemacht hatten.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087. M_MB Der Bananendiebstahl.txt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fuhren wir von Damaskus herauf nach Maʕlūla, hierher ins Dorf.</w:t>
      </w:r>
    </w:p>
    <w:p>
      <w:pPr>
        <w:pStyle w:val="PreformattedText"/>
        <w:rPr>
          <w:rFonts w:ascii="Times New Roman" w:hAnsi="Times New Roman" w:cs="Times New Roman"/>
        </w:rPr>
      </w:pPr>
      <w:r>
        <w:rPr>
          <w:rFonts w:cs="Times New Roman" w:ascii="Times New Roman" w:hAnsi="Times New Roman"/>
        </w:rPr>
        <w:t>002. Wir und (die Bewohner von) ʕēn ət-Tine fahren mit denselben Bussen herauf.</w:t>
      </w:r>
    </w:p>
    <w:p>
      <w:pPr>
        <w:pStyle w:val="PreformattedText"/>
        <w:rPr>
          <w:rFonts w:ascii="Times New Roman" w:hAnsi="Times New Roman" w:cs="Times New Roman"/>
        </w:rPr>
      </w:pPr>
      <w:r>
        <w:rPr>
          <w:rFonts w:cs="Times New Roman" w:ascii="Times New Roman" w:hAnsi="Times New Roman"/>
        </w:rPr>
        <w:t>003. Ich habe einen Bruder, (er) und ein Freund namens Xalil saßen hinter dem Einwohner aus ʕēn ət-Tine.</w:t>
      </w:r>
    </w:p>
    <w:p>
      <w:pPr>
        <w:pStyle w:val="PreformattedText"/>
        <w:rPr>
          <w:rFonts w:ascii="Times New Roman" w:hAnsi="Times New Roman" w:cs="Times New Roman"/>
        </w:rPr>
      </w:pPr>
      <w:r>
        <w:rPr>
          <w:rFonts w:cs="Times New Roman" w:ascii="Times New Roman" w:hAnsi="Times New Roman"/>
        </w:rPr>
        <w:t>004. Der Einwohner von ʕēn ət-Tine hatte unter seinen Sitz eine Tüte Bananen gestellt.</w:t>
      </w:r>
    </w:p>
    <w:p>
      <w:pPr>
        <w:pStyle w:val="PreformattedText"/>
        <w:rPr>
          <w:rFonts w:ascii="Times New Roman" w:hAnsi="Times New Roman" w:cs="Times New Roman"/>
        </w:rPr>
      </w:pPr>
      <w:r>
        <w:rPr>
          <w:rFonts w:cs="Times New Roman" w:ascii="Times New Roman" w:hAnsi="Times New Roman"/>
        </w:rPr>
        <w:t>005. Diese beiden begannen (einige) von diesen Bananen herauszunehmen und zu essen.</w:t>
      </w:r>
    </w:p>
    <w:p>
      <w:pPr>
        <w:pStyle w:val="PreformattedText"/>
        <w:rPr>
          <w:rFonts w:ascii="Times New Roman" w:hAnsi="Times New Roman" w:cs="Times New Roman"/>
        </w:rPr>
      </w:pPr>
      <w:r>
        <w:rPr>
          <w:rFonts w:cs="Times New Roman" w:ascii="Times New Roman" w:hAnsi="Times New Roman"/>
        </w:rPr>
        <w:t>006. Sie nahmen Bananen heraus und boten (auch) den Fahrgästen davon an, die hinter ihnen (saßen).</w:t>
      </w:r>
    </w:p>
    <w:p>
      <w:pPr>
        <w:pStyle w:val="PreformattedText"/>
        <w:rPr>
          <w:rFonts w:ascii="Times New Roman" w:hAnsi="Times New Roman" w:cs="Times New Roman"/>
        </w:rPr>
      </w:pPr>
      <w:r>
        <w:rPr>
          <w:rFonts w:cs="Times New Roman" w:ascii="Times New Roman" w:hAnsi="Times New Roman"/>
        </w:rPr>
        <w:t>007. So (aßen sie), bis die Tüte Bananen leer war.</w:t>
      </w:r>
    </w:p>
    <w:p>
      <w:pPr>
        <w:pStyle w:val="PreformattedText"/>
        <w:rPr>
          <w:rFonts w:ascii="Times New Roman" w:hAnsi="Times New Roman" w:cs="Times New Roman"/>
        </w:rPr>
      </w:pPr>
      <w:r>
        <w:rPr>
          <w:rFonts w:cs="Times New Roman" w:ascii="Times New Roman" w:hAnsi="Times New Roman"/>
        </w:rPr>
        <w:t>008. Als sie in ʕēn ət-Tine angekommen waren, wollte der Einwohner von ʕēn ət-Tine aussteigen und streckte seine Hand nach der Tüte Bananen aus — er fand sie (aber) nicht.</w:t>
      </w:r>
    </w:p>
    <w:p>
      <w:pPr>
        <w:pStyle w:val="PreformattedText"/>
        <w:rPr>
          <w:rFonts w:ascii="Times New Roman" w:hAnsi="Times New Roman" w:cs="Times New Roman"/>
        </w:rPr>
      </w:pPr>
      <w:r>
        <w:rPr>
          <w:rFonts w:cs="Times New Roman" w:ascii="Times New Roman" w:hAnsi="Times New Roman"/>
        </w:rPr>
        <w:t>009. »Oh Leute, hat jemand unsere Tüte Bananen gesehen?«</w:t>
      </w:r>
    </w:p>
    <w:p>
      <w:pPr>
        <w:pStyle w:val="PreformattedText"/>
        <w:rPr>
          <w:rFonts w:ascii="Times New Roman" w:hAnsi="Times New Roman" w:cs="Times New Roman"/>
        </w:rPr>
      </w:pPr>
      <w:r>
        <w:rPr>
          <w:rFonts w:cs="Times New Roman" w:ascii="Times New Roman" w:hAnsi="Times New Roman"/>
        </w:rPr>
        <w:t>010. Niemand hatte sie gesehen, sie sagten zu ihm: »Schau, ob du sie nicht in Damaskus vergessen hast.«</w:t>
      </w:r>
    </w:p>
    <w:p>
      <w:pPr>
        <w:pStyle w:val="PreformattedText"/>
        <w:rPr>
          <w:rFonts w:ascii="Times New Roman" w:hAnsi="Times New Roman" w:cs="Times New Roman"/>
        </w:rPr>
      </w:pPr>
      <w:r>
        <w:rPr>
          <w:rFonts w:cs="Times New Roman" w:ascii="Times New Roman" w:hAnsi="Times New Roman"/>
        </w:rPr>
        <w:t>011. Er sagte zu ihnen: »Ganz bestimmt, ich habe sie unter den Sitz gestellt.«</w:t>
      </w:r>
    </w:p>
    <w:p>
      <w:pPr>
        <w:pStyle w:val="PreformattedText"/>
        <w:rPr>
          <w:rFonts w:ascii="Times New Roman" w:hAnsi="Times New Roman" w:cs="Times New Roman"/>
        </w:rPr>
      </w:pPr>
      <w:r>
        <w:rPr>
          <w:rFonts w:cs="Times New Roman" w:ascii="Times New Roman" w:hAnsi="Times New Roman"/>
        </w:rPr>
        <w:t>012. Sie sagten zu ihm: »Nein, du bist im Irrtum und hast (sie) vergessen.«</w:t>
      </w:r>
    </w:p>
    <w:p>
      <w:pPr>
        <w:pStyle w:val="PreformattedText"/>
        <w:rPr>
          <w:rFonts w:ascii="Times New Roman" w:hAnsi="Times New Roman" w:cs="Times New Roman"/>
        </w:rPr>
      </w:pPr>
      <w:r>
        <w:rPr>
          <w:rFonts w:cs="Times New Roman" w:ascii="Times New Roman" w:hAnsi="Times New Roman"/>
        </w:rPr>
        <w:t>013. Nachdem sie die Bananen gegessen hatten, ging der Einwohner von ʕēn ət-Tine ohne Bananen hinunter ins Haus.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088. M_MB Die Mäuse.txt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Das Dorf hier ist eine Sommerfrische, und am Abend kommen die Leute (aus den Häusern) heraus und gehen auf dem Weg spazieren, der eine mit seiner Braut, der andere mit seiner Ehefrau, und die Freunde miteinander.</w:t>
      </w:r>
    </w:p>
    <w:p>
      <w:pPr>
        <w:pStyle w:val="PreformattedText"/>
        <w:rPr>
          <w:rFonts w:ascii="Times New Roman" w:hAnsi="Times New Roman" w:cs="Times New Roman"/>
        </w:rPr>
      </w:pPr>
      <w:r>
        <w:rPr>
          <w:rFonts w:cs="Times New Roman" w:ascii="Times New Roman" w:hAnsi="Times New Roman"/>
        </w:rPr>
        <w:t>002. Ich habe einen Freund, (zu dem sagte ich): »Was sollen wir machen, oh Niẓār, gib es heute etwas?«</w:t>
      </w:r>
    </w:p>
    <w:p>
      <w:pPr>
        <w:pStyle w:val="PreformattedText"/>
        <w:rPr>
          <w:rFonts w:ascii="Times New Roman" w:hAnsi="Times New Roman" w:cs="Times New Roman"/>
        </w:rPr>
      </w:pPr>
      <w:r>
        <w:rPr>
          <w:rFonts w:cs="Times New Roman" w:ascii="Times New Roman" w:hAnsi="Times New Roman"/>
        </w:rPr>
        <w:t>003. Er sagte: »Gib her, es gab drei, vier tote Mäuse.«</w:t>
      </w:r>
    </w:p>
    <w:p>
      <w:pPr>
        <w:pStyle w:val="PreformattedText"/>
        <w:rPr>
          <w:rFonts w:ascii="Times New Roman" w:hAnsi="Times New Roman" w:cs="Times New Roman"/>
        </w:rPr>
      </w:pPr>
      <w:r>
        <w:rPr>
          <w:rFonts w:cs="Times New Roman" w:ascii="Times New Roman" w:hAnsi="Times New Roman"/>
        </w:rPr>
        <w:t>004. Er tat sie in eine Tüte, und wir gingen und kauften Kerne (von Kürbissen oder Melonen).</w:t>
      </w:r>
    </w:p>
    <w:p>
      <w:pPr>
        <w:pStyle w:val="PreformattedText"/>
        <w:rPr>
          <w:rFonts w:ascii="Times New Roman" w:hAnsi="Times New Roman" w:cs="Times New Roman"/>
        </w:rPr>
      </w:pPr>
      <w:r>
        <w:rPr>
          <w:rFonts w:cs="Times New Roman" w:ascii="Times New Roman" w:hAnsi="Times New Roman"/>
        </w:rPr>
        <w:t>005. Wir steckten sie in unsere Taschen, gingen (den Weg auf und ab) und aßen von diesen Kernen, und die Tüte (mit den Mäusen hielten wir) in unserer Hand.</w:t>
      </w:r>
    </w:p>
    <w:p>
      <w:pPr>
        <w:pStyle w:val="PreformattedText"/>
        <w:rPr>
          <w:rFonts w:ascii="Times New Roman" w:hAnsi="Times New Roman" w:cs="Times New Roman"/>
        </w:rPr>
      </w:pPr>
      <w:r>
        <w:rPr>
          <w:rFonts w:cs="Times New Roman" w:ascii="Times New Roman" w:hAnsi="Times New Roman"/>
        </w:rPr>
        <w:t>006. Wer zu uns kam (sagte): »Was eßt ihr da?«</w:t>
      </w:r>
    </w:p>
    <w:p>
      <w:pPr>
        <w:pStyle w:val="PreformattedText"/>
        <w:rPr>
          <w:rFonts w:ascii="Times New Roman" w:hAnsi="Times New Roman" w:cs="Times New Roman"/>
        </w:rPr>
      </w:pPr>
      <w:r>
        <w:rPr>
          <w:rFonts w:cs="Times New Roman" w:ascii="Times New Roman" w:hAnsi="Times New Roman"/>
        </w:rPr>
        <w:t>007. »Kerne!« (sagten wir), und wir boten ihm (welche) an.</w:t>
      </w:r>
    </w:p>
    <w:p>
      <w:pPr>
        <w:pStyle w:val="PreformattedText"/>
        <w:rPr>
          <w:rFonts w:ascii="Times New Roman" w:hAnsi="Times New Roman" w:cs="Times New Roman"/>
        </w:rPr>
      </w:pPr>
      <w:r>
        <w:rPr>
          <w:rFonts w:cs="Times New Roman" w:ascii="Times New Roman" w:hAnsi="Times New Roman"/>
        </w:rPr>
        <w:t>008. Sie steckten ihre Hand in diese Tüte und schrien auf wegen dieser Maus.</w:t>
      </w:r>
    </w:p>
    <w:p>
      <w:pPr>
        <w:pStyle w:val="PreformattedText"/>
        <w:rPr>
          <w:rFonts w:ascii="Times New Roman" w:hAnsi="Times New Roman" w:cs="Times New Roman"/>
        </w:rPr>
      </w:pPr>
      <w:r>
        <w:rPr>
          <w:rFonts w:cs="Times New Roman" w:ascii="Times New Roman" w:hAnsi="Times New Roman"/>
        </w:rPr>
        <w:t>009. So waren wir gegangen, und da kamen auch Mädchen, die uns kannten (und sagten): »Bietet uns (etwas) an! Was eßt ihr?«</w:t>
      </w:r>
    </w:p>
    <w:p>
      <w:pPr>
        <w:pStyle w:val="PreformattedText"/>
        <w:rPr>
          <w:rFonts w:ascii="Times New Roman" w:hAnsi="Times New Roman" w:cs="Times New Roman"/>
        </w:rPr>
      </w:pPr>
      <w:r>
        <w:rPr>
          <w:rFonts w:cs="Times New Roman" w:ascii="Times New Roman" w:hAnsi="Times New Roman"/>
        </w:rPr>
        <w:t>010. Es war eine (unter ihnen), namens Rita, die steckte ihre Hand in diese Tüte und fühlte etwas Weiches und Feines, und da stieß sie einen Schrei aus und rannte davon.</w:t>
      </w:r>
    </w:p>
    <w:p>
      <w:pPr>
        <w:pStyle w:val="PreformattedText"/>
        <w:rPr>
          <w:rFonts w:ascii="Times New Roman" w:hAnsi="Times New Roman" w:cs="Times New Roman"/>
        </w:rPr>
      </w:pPr>
      <w:r>
        <w:rPr>
          <w:rFonts w:cs="Times New Roman" w:ascii="Times New Roman" w:hAnsi="Times New Roman"/>
        </w:rPr>
        <w:t>011. Wir kamen etwas weiter entfernt an, und da war einer namens Iskender, der ging mit seiner Frau (und sagte): »Was (ist), Jünglinge? Was macht ihr?«</w:t>
      </w:r>
    </w:p>
    <w:p>
      <w:pPr>
        <w:pStyle w:val="PreformattedText"/>
        <w:rPr>
          <w:rFonts w:ascii="Times New Roman" w:hAnsi="Times New Roman" w:cs="Times New Roman"/>
        </w:rPr>
      </w:pPr>
      <w:r>
        <w:rPr>
          <w:rFonts w:cs="Times New Roman" w:ascii="Times New Roman" w:hAnsi="Times New Roman"/>
        </w:rPr>
        <w:t>012. Wir sagten zu ihm, (indem wir ihm die Tüte mit den Mäusen hinhielten): »Bittesehr Abu Ilyās!«</w:t>
      </w:r>
    </w:p>
    <w:p>
      <w:pPr>
        <w:pStyle w:val="PreformattedText"/>
        <w:rPr>
          <w:rFonts w:ascii="Times New Roman" w:hAnsi="Times New Roman" w:cs="Times New Roman"/>
        </w:rPr>
      </w:pPr>
      <w:r>
        <w:rPr>
          <w:rFonts w:cs="Times New Roman" w:ascii="Times New Roman" w:hAnsi="Times New Roman"/>
        </w:rPr>
        <w:t>013. Er steckte seine Hand in diese Tüte und da stellte sich heraus, daß eine Maus (darin war).</w:t>
      </w:r>
    </w:p>
    <w:p>
      <w:pPr>
        <w:pStyle w:val="PreformattedText"/>
        <w:rPr>
          <w:rFonts w:ascii="Times New Roman" w:hAnsi="Times New Roman" w:cs="Times New Roman"/>
        </w:rPr>
      </w:pPr>
      <w:r>
        <w:rPr>
          <w:rFonts w:cs="Times New Roman" w:ascii="Times New Roman" w:hAnsi="Times New Roman"/>
        </w:rPr>
        <w:t>014. Er sagte: »Ich bin schon gemein (wörtl.: ich und meine Gemeinheit), aber ihr habt euch als noch gemeiner als ich herausgestellt.«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089. M_MB Der niedrige Durchgang.txt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Bei uns, vor (der Kirche des) heiligen Lavandius, gibt es einen niedrigen überdachten Durchgang, also er hat etwa eine Höhe von einem Meter oder etwas höher.</w:t>
      </w:r>
    </w:p>
    <w:p>
      <w:pPr>
        <w:pStyle w:val="PreformattedText"/>
        <w:rPr>
          <w:rFonts w:ascii="Times New Roman" w:hAnsi="Times New Roman" w:cs="Times New Roman"/>
        </w:rPr>
      </w:pPr>
      <w:r>
        <w:rPr>
          <w:rFonts w:cs="Times New Roman" w:ascii="Times New Roman" w:hAnsi="Times New Roman"/>
        </w:rPr>
        <w:t>002. Jeder, der ihn passieren will, muß seinen Kopf herunterbeugen.</w:t>
      </w:r>
    </w:p>
    <w:p>
      <w:pPr>
        <w:pStyle w:val="PreformattedText"/>
        <w:rPr>
          <w:rFonts w:ascii="Times New Roman" w:hAnsi="Times New Roman" w:cs="Times New Roman"/>
        </w:rPr>
      </w:pPr>
      <w:r>
        <w:rPr>
          <w:rFonts w:cs="Times New Roman" w:ascii="Times New Roman" w:hAnsi="Times New Roman"/>
        </w:rPr>
        <w:t>003. Eines Tages, am Ende des Fastens, beteten die Leute am Abend (in der Lavandiuskirche).</w:t>
      </w:r>
    </w:p>
    <w:p>
      <w:pPr>
        <w:pStyle w:val="PreformattedText"/>
        <w:rPr>
          <w:rFonts w:ascii="Times New Roman" w:hAnsi="Times New Roman" w:cs="Times New Roman"/>
        </w:rPr>
      </w:pPr>
      <w:r>
        <w:rPr>
          <w:rFonts w:cs="Times New Roman" w:ascii="Times New Roman" w:hAnsi="Times New Roman"/>
        </w:rPr>
        <w:t>004. Wir saßen zu dritt oder viert draußen (und sagten): »Was sollen wir anstellen?«</w:t>
      </w:r>
    </w:p>
    <w:p>
      <w:pPr>
        <w:pStyle w:val="PreformattedText"/>
        <w:rPr>
          <w:rFonts w:ascii="Times New Roman" w:hAnsi="Times New Roman" w:cs="Times New Roman"/>
        </w:rPr>
      </w:pPr>
      <w:r>
        <w:rPr>
          <w:rFonts w:cs="Times New Roman" w:ascii="Times New Roman" w:hAnsi="Times New Roman"/>
        </w:rPr>
        <w:t>005. Wir gingen und sammelten drei, vier Steine ein, banden sie an Schnüre und hängten sie an die Balken des überdachten Durchgangs.</w:t>
      </w:r>
    </w:p>
    <w:p>
      <w:pPr>
        <w:pStyle w:val="PreformattedText"/>
        <w:rPr>
          <w:rFonts w:ascii="Times New Roman" w:hAnsi="Times New Roman" w:cs="Times New Roman"/>
        </w:rPr>
      </w:pPr>
      <w:r>
        <w:rPr>
          <w:rFonts w:cs="Times New Roman" w:ascii="Times New Roman" w:hAnsi="Times New Roman"/>
        </w:rPr>
        <w:t>006. Nachdem das Gebet zu Ende war, und die Leute herauskamen, ging der erste so hinunter — da stieß er seinen Kopf an.</w:t>
      </w:r>
    </w:p>
    <w:p>
      <w:pPr>
        <w:pStyle w:val="PreformattedText"/>
        <w:rPr>
          <w:rFonts w:ascii="Times New Roman" w:hAnsi="Times New Roman" w:cs="Times New Roman"/>
        </w:rPr>
      </w:pPr>
      <w:r>
        <w:rPr>
          <w:rFonts w:cs="Times New Roman" w:ascii="Times New Roman" w:hAnsi="Times New Roman"/>
        </w:rPr>
        <w:t>007. Der Stein ging hin und kam zurück, er schwang an der Schnur hin und her, ging und kam und schlug ihm (nochmals) an seinen Kopf.</w:t>
      </w:r>
    </w:p>
    <w:p>
      <w:pPr>
        <w:pStyle w:val="PreformattedText"/>
        <w:rPr>
          <w:rFonts w:ascii="Times New Roman" w:hAnsi="Times New Roman" w:cs="Times New Roman"/>
        </w:rPr>
      </w:pPr>
      <w:r>
        <w:rPr>
          <w:rFonts w:cs="Times New Roman" w:ascii="Times New Roman" w:hAnsi="Times New Roman"/>
        </w:rPr>
        <w:t>008. Er rief den Namen Gottes an: »Im Namen des Kreuzes, im Namen des Kreuzes, oh Gott, was sind das für Teufel, die jetzt gekommen sind?«</w:t>
      </w:r>
    </w:p>
    <w:p>
      <w:pPr>
        <w:pStyle w:val="PreformattedText"/>
        <w:rPr>
          <w:rFonts w:ascii="Times New Roman" w:hAnsi="Times New Roman" w:cs="Times New Roman"/>
        </w:rPr>
      </w:pPr>
      <w:r>
        <w:rPr>
          <w:rFonts w:cs="Times New Roman" w:ascii="Times New Roman" w:hAnsi="Times New Roman"/>
        </w:rPr>
        <w:t>009. So fiel der erste zu Boden und ging.</w:t>
      </w:r>
    </w:p>
    <w:p>
      <w:pPr>
        <w:pStyle w:val="PreformattedText"/>
        <w:rPr>
          <w:rFonts w:ascii="Times New Roman" w:hAnsi="Times New Roman" w:cs="Times New Roman"/>
        </w:rPr>
      </w:pPr>
      <w:r>
        <w:rPr>
          <w:rFonts w:cs="Times New Roman" w:ascii="Times New Roman" w:hAnsi="Times New Roman"/>
        </w:rPr>
        <w:t>010. Der nächste: »Mensch, was (ist das)? Es gibt Teufel hier, im Namen des Kreuzes, holt Lichter, holt Lichter!«</w:t>
      </w:r>
    </w:p>
    <w:p>
      <w:pPr>
        <w:pStyle w:val="PreformattedText"/>
        <w:rPr>
          <w:rFonts w:ascii="Times New Roman" w:hAnsi="Times New Roman" w:cs="Times New Roman"/>
        </w:rPr>
      </w:pPr>
      <w:r>
        <w:rPr>
          <w:rFonts w:cs="Times New Roman" w:ascii="Times New Roman" w:hAnsi="Times New Roman"/>
        </w:rPr>
        <w:t>011. Sie begannen zu leuchten, und da sahen sie die Steine aufgehängt.</w:t>
      </w:r>
    </w:p>
    <w:p>
      <w:pPr>
        <w:pStyle w:val="PreformattedText"/>
        <w:rPr>
          <w:rFonts w:ascii="Times New Roman" w:hAnsi="Times New Roman" w:cs="Times New Roman"/>
        </w:rPr>
      </w:pPr>
      <w:r>
        <w:rPr>
          <w:rFonts w:cs="Times New Roman" w:ascii="Times New Roman" w:hAnsi="Times New Roman"/>
        </w:rPr>
        <w:t>012. Demjenigen, der hineingegangen und herausgekommen war, hatten sie an seinen Kopf geschlagen.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090. M_AṢ Der Mord in der Schlucht.txt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Vor etwa sieben, acht Jahren kam ein Auto, in dem waren ein Mann und seine Frau, und er hatte zwei, drei Kinder dabei.</w:t>
      </w:r>
    </w:p>
    <w:p>
      <w:pPr>
        <w:pStyle w:val="PreformattedText"/>
        <w:rPr>
          <w:rFonts w:ascii="Times New Roman" w:hAnsi="Times New Roman" w:cs="Times New Roman"/>
        </w:rPr>
      </w:pPr>
      <w:r>
        <w:rPr>
          <w:rFonts w:cs="Times New Roman" w:ascii="Times New Roman" w:hAnsi="Times New Roman"/>
        </w:rPr>
        <w:t>002. Sie fuhren hinauf und hielten vor dem Thekla-Kloster an, auf dem Platz (vor) dem Thekla-Kloster.</w:t>
      </w:r>
    </w:p>
    <w:p>
      <w:pPr>
        <w:pStyle w:val="PreformattedText"/>
        <w:rPr>
          <w:rFonts w:ascii="Times New Roman" w:hAnsi="Times New Roman" w:cs="Times New Roman"/>
        </w:rPr>
      </w:pPr>
      <w:r>
        <w:rPr>
          <w:rFonts w:cs="Times New Roman" w:ascii="Times New Roman" w:hAnsi="Times New Roman"/>
        </w:rPr>
        <w:t>003. Sie parkten das Auto auf dem Platz (vor) dem Thekla-Kloster und gingen die östliche Schlucht hinauf, und sie gingen so rundherum, bis sie zu den Höhlen kamen, den Höhlen über der westlichen Schlucht, und dann machten sie sich auf und kehrten zurück.</w:t>
      </w:r>
    </w:p>
    <w:p>
      <w:pPr>
        <w:pStyle w:val="PreformattedText"/>
        <w:rPr>
          <w:rFonts w:ascii="Times New Roman" w:hAnsi="Times New Roman" w:cs="Times New Roman"/>
        </w:rPr>
      </w:pPr>
      <w:r>
        <w:rPr>
          <w:rFonts w:cs="Times New Roman" w:ascii="Times New Roman" w:hAnsi="Times New Roman"/>
        </w:rPr>
        <w:t>004. Die Leute kehrten zurück, bestiegen das Fahrzeug und fuhren ohne die Frau weg.</w:t>
      </w:r>
    </w:p>
    <w:p>
      <w:pPr>
        <w:pStyle w:val="PreformattedText"/>
        <w:rPr>
          <w:rFonts w:ascii="Times New Roman" w:hAnsi="Times New Roman" w:cs="Times New Roman"/>
        </w:rPr>
      </w:pPr>
      <w:r>
        <w:rPr>
          <w:rFonts w:cs="Times New Roman" w:ascii="Times New Roman" w:hAnsi="Times New Roman"/>
        </w:rPr>
        <w:t>005. Der Mann und seine Kinder waren in diesem Fahrzeug, und sie fuhren weg.</w:t>
      </w:r>
    </w:p>
    <w:p>
      <w:pPr>
        <w:pStyle w:val="PreformattedText"/>
        <w:rPr>
          <w:rFonts w:ascii="Times New Roman" w:hAnsi="Times New Roman" w:cs="Times New Roman"/>
        </w:rPr>
      </w:pPr>
      <w:r>
        <w:rPr>
          <w:rFonts w:cs="Times New Roman" w:ascii="Times New Roman" w:hAnsi="Times New Roman"/>
        </w:rPr>
        <w:t>006. Nach vier Tagen kam eine Reise(gruppe), eine Reise(gruppe) aus Yabrūd.</w:t>
      </w:r>
    </w:p>
    <w:p>
      <w:pPr>
        <w:pStyle w:val="PreformattedText"/>
        <w:rPr>
          <w:rFonts w:ascii="Times New Roman" w:hAnsi="Times New Roman" w:cs="Times New Roman"/>
        </w:rPr>
      </w:pPr>
      <w:r>
        <w:rPr>
          <w:rFonts w:cs="Times New Roman" w:ascii="Times New Roman" w:hAnsi="Times New Roman"/>
        </w:rPr>
        <w:t>007. Diese Reise(gruppe) — es waren Schulkinder — kamen bei diesen Höhlen an und besichtigten (sie), und da kamen sie zu dieser Höhle, (in der) sie eine tote Frau fanden.</w:t>
      </w:r>
    </w:p>
    <w:p>
      <w:pPr>
        <w:pStyle w:val="PreformattedText"/>
        <w:rPr>
          <w:rFonts w:ascii="Times New Roman" w:hAnsi="Times New Roman" w:cs="Times New Roman"/>
        </w:rPr>
      </w:pPr>
      <w:r>
        <w:rPr>
          <w:rFonts w:cs="Times New Roman" w:ascii="Times New Roman" w:hAnsi="Times New Roman"/>
        </w:rPr>
        <w:t>008. Sie informierten ihre Lehrer, diese Kinder, sie hatten Angst und informierten ihre Lehrer.</w:t>
      </w:r>
    </w:p>
    <w:p>
      <w:pPr>
        <w:pStyle w:val="PreformattedText"/>
        <w:rPr>
          <w:rFonts w:ascii="Times New Roman" w:hAnsi="Times New Roman" w:cs="Times New Roman"/>
        </w:rPr>
      </w:pPr>
      <w:r>
        <w:rPr>
          <w:rFonts w:cs="Times New Roman" w:ascii="Times New Roman" w:hAnsi="Times New Roman"/>
        </w:rPr>
        <w:t>009. Ihre Lehrer gingen hinunter und informierten die Polizeiwache.</w:t>
      </w:r>
    </w:p>
    <w:p>
      <w:pPr>
        <w:pStyle w:val="PreformattedText"/>
        <w:rPr>
          <w:rFonts w:ascii="Times New Roman" w:hAnsi="Times New Roman" w:cs="Times New Roman"/>
        </w:rPr>
      </w:pPr>
      <w:r>
        <w:rPr>
          <w:rFonts w:cs="Times New Roman" w:ascii="Times New Roman" w:hAnsi="Times New Roman"/>
        </w:rPr>
        <w:t>010. Die Wache ging hinauf, und da fanden sie eine Frau, verbrannt und außerdem erstochen.</w:t>
      </w:r>
    </w:p>
    <w:p>
      <w:pPr>
        <w:pStyle w:val="PreformattedText"/>
        <w:rPr>
          <w:rFonts w:ascii="Times New Roman" w:hAnsi="Times New Roman" w:cs="Times New Roman"/>
        </w:rPr>
      </w:pPr>
      <w:r>
        <w:rPr>
          <w:rFonts w:cs="Times New Roman" w:ascii="Times New Roman" w:hAnsi="Times New Roman"/>
        </w:rPr>
        <w:t>011. Sie fragten herum. Schließlich stellte sich heraus, daß der Mann aus Quṭayfe war, es stellte sich heraus, daß der Mann aus Quṭayfe war.</w:t>
      </w:r>
    </w:p>
    <w:p>
      <w:pPr>
        <w:pStyle w:val="PreformattedText"/>
        <w:rPr>
          <w:rFonts w:ascii="Times New Roman" w:hAnsi="Times New Roman" w:cs="Times New Roman"/>
        </w:rPr>
      </w:pPr>
      <w:r>
        <w:rPr>
          <w:rFonts w:cs="Times New Roman" w:ascii="Times New Roman" w:hAnsi="Times New Roman"/>
        </w:rPr>
        <w:t>012. Er hatte seine Frau zu dieser Höhle gebracht, und er kam her und erstach sie, und um das Verbrechen zu verheimlichen, verbrannte er ihr die Kleider.</w:t>
      </w:r>
    </w:p>
    <w:p>
      <w:pPr>
        <w:pStyle w:val="PreformattedText"/>
        <w:rPr>
          <w:rFonts w:ascii="Times New Roman" w:hAnsi="Times New Roman" w:cs="Times New Roman"/>
        </w:rPr>
      </w:pPr>
      <w:r>
        <w:rPr>
          <w:rFonts w:cs="Times New Roman" w:ascii="Times New Roman" w:hAnsi="Times New Roman"/>
        </w:rPr>
        <w:t>013. Sie ergriffen ihn dann, nahmen ihn mit und richteten ihn hin.</w:t>
      </w:r>
    </w:p>
    <w:p>
      <w:pPr>
        <w:pStyle w:val="PreformattedText"/>
        <w:rPr>
          <w:rFonts w:ascii="Times New Roman" w:hAnsi="Times New Roman" w:cs="Times New Roman"/>
        </w:rPr>
      </w:pPr>
      <w:r>
        <w:rPr>
          <w:rFonts w:cs="Times New Roman" w:ascii="Times New Roman" w:hAnsi="Times New Roman"/>
        </w:rPr>
        <w:t>014. Sie hängten ihn auf dem Marže-Platz (in Damaskus) auf.</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091. M_ŽYF Die Rache an Ōbəl Buṭrus.txt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war ich in den Weinbergen und stützte (die Reben mit Holzpflöcken) ab.</w:t>
      </w:r>
    </w:p>
    <w:p>
      <w:pPr>
        <w:pStyle w:val="PreformattedText"/>
        <w:rPr>
          <w:rFonts w:ascii="Times New Roman" w:hAnsi="Times New Roman" w:cs="Times New Roman"/>
        </w:rPr>
      </w:pPr>
      <w:r>
        <w:rPr>
          <w:rFonts w:cs="Times New Roman" w:ascii="Times New Roman" w:hAnsi="Times New Roman"/>
        </w:rPr>
        <w:t>002. Auf einmal hörte ich einen rufen: »Oh žurži!«</w:t>
      </w:r>
    </w:p>
    <w:p>
      <w:pPr>
        <w:pStyle w:val="PreformattedText"/>
        <w:rPr>
          <w:rFonts w:ascii="Times New Roman" w:hAnsi="Times New Roman" w:cs="Times New Roman"/>
        </w:rPr>
      </w:pPr>
      <w:r>
        <w:rPr>
          <w:rFonts w:cs="Times New Roman" w:ascii="Times New Roman" w:hAnsi="Times New Roman"/>
        </w:rPr>
        <w:t>003. Ich drehte mich so um und so um (d.h. ich schaute in alle Richtungen) — ich sah (aber) niemanden.</w:t>
      </w:r>
    </w:p>
    <w:p>
      <w:pPr>
        <w:pStyle w:val="PreformattedText"/>
        <w:rPr>
          <w:rFonts w:ascii="Times New Roman" w:hAnsi="Times New Roman" w:cs="Times New Roman"/>
        </w:rPr>
      </w:pPr>
      <w:r>
        <w:rPr>
          <w:rFonts w:cs="Times New Roman" w:ascii="Times New Roman" w:hAnsi="Times New Roman"/>
        </w:rPr>
        <w:t>004. Ich machte mich wieder daran zu arbeiten. Wieder hörte ich eine Stimme: »Oh žurži!«, und er klatschte seine Füße zusammen.</w:t>
      </w:r>
    </w:p>
    <w:p>
      <w:pPr>
        <w:pStyle w:val="PreformattedText"/>
        <w:rPr>
          <w:rFonts w:ascii="Times New Roman" w:hAnsi="Times New Roman" w:cs="Times New Roman"/>
        </w:rPr>
      </w:pPr>
      <w:r>
        <w:rPr>
          <w:rFonts w:cs="Times New Roman" w:ascii="Times New Roman" w:hAnsi="Times New Roman"/>
        </w:rPr>
        <w:t>005. Dann schaute ich so, ich habe einen großen Weinstock, und darunter war eine Person.</w:t>
      </w:r>
    </w:p>
    <w:p>
      <w:pPr>
        <w:pStyle w:val="PreformattedText"/>
        <w:rPr>
          <w:rFonts w:ascii="Times New Roman" w:hAnsi="Times New Roman" w:cs="Times New Roman"/>
        </w:rPr>
      </w:pPr>
      <w:r>
        <w:rPr>
          <w:rFonts w:cs="Times New Roman" w:ascii="Times New Roman" w:hAnsi="Times New Roman"/>
        </w:rPr>
        <w:t>006. Ich sagte: »Oh wie peinlich, das ist eine alte (Frau), die Weinblätter pflückt, und die hingefallen ist.«</w:t>
      </w:r>
    </w:p>
    <w:p>
      <w:pPr>
        <w:pStyle w:val="PreformattedText"/>
        <w:rPr>
          <w:rFonts w:ascii="Times New Roman" w:hAnsi="Times New Roman" w:cs="Times New Roman"/>
        </w:rPr>
      </w:pPr>
      <w:r>
        <w:rPr>
          <w:rFonts w:cs="Times New Roman" w:ascii="Times New Roman" w:hAnsi="Times New Roman"/>
        </w:rPr>
        <w:t>007. Ich machte mich auf und wollte zu ihr gehen, und da fand ich ihn, wie er Rehzweige um seinen Kopf gewickelt, die Pluderhose ausgezogen und seine Füße so nach oben gestreckt hatte.</w:t>
      </w:r>
    </w:p>
    <w:p>
      <w:pPr>
        <w:pStyle w:val="PreformattedText"/>
        <w:rPr>
          <w:rFonts w:ascii="Times New Roman" w:hAnsi="Times New Roman" w:cs="Times New Roman"/>
        </w:rPr>
      </w:pPr>
      <w:r>
        <w:rPr>
          <w:rFonts w:cs="Times New Roman" w:ascii="Times New Roman" w:hAnsi="Times New Roman"/>
        </w:rPr>
        <w:t>008. Ich fürchtete mich und sagte: »Was ist das? Ich werde doch nicht zu ihr gehen.«</w:t>
      </w:r>
    </w:p>
    <w:p>
      <w:pPr>
        <w:pStyle w:val="PreformattedText"/>
        <w:rPr>
          <w:rFonts w:ascii="Times New Roman" w:hAnsi="Times New Roman" w:cs="Times New Roman"/>
        </w:rPr>
      </w:pPr>
      <w:r>
        <w:rPr>
          <w:rFonts w:cs="Times New Roman" w:ascii="Times New Roman" w:hAnsi="Times New Roman"/>
        </w:rPr>
        <w:t>009. Dann sagte ich: »Halt, ich sag dir was!«, hob einen Stein auf und wollte ihn (auf ihn) werfen, und sofort sprang er auf.</w:t>
      </w:r>
    </w:p>
    <w:p>
      <w:pPr>
        <w:pStyle w:val="PreformattedText"/>
        <w:rPr>
          <w:rFonts w:ascii="Times New Roman" w:hAnsi="Times New Roman" w:cs="Times New Roman"/>
        </w:rPr>
      </w:pPr>
      <w:r>
        <w:rPr>
          <w:rFonts w:cs="Times New Roman" w:ascii="Times New Roman" w:hAnsi="Times New Roman"/>
        </w:rPr>
        <w:t>010. »Mensch, warum (tust du) das, oh ōbəl Buṭrus?«</w:t>
      </w:r>
    </w:p>
    <w:p>
      <w:pPr>
        <w:pStyle w:val="PreformattedText"/>
        <w:rPr>
          <w:rFonts w:ascii="Times New Roman" w:hAnsi="Times New Roman" w:cs="Times New Roman"/>
        </w:rPr>
      </w:pPr>
      <w:r>
        <w:rPr>
          <w:rFonts w:cs="Times New Roman" w:ascii="Times New Roman" w:hAnsi="Times New Roman"/>
        </w:rPr>
        <w:t>011. Er sagte: »Alle Leute, sobald ich diese Prozedur durchführe, fürchten sich und flüchten, nur du bist nicht geflüchtet.«</w:t>
      </w:r>
    </w:p>
    <w:p>
      <w:pPr>
        <w:pStyle w:val="PreformattedText"/>
        <w:rPr>
          <w:rFonts w:ascii="Times New Roman" w:hAnsi="Times New Roman" w:cs="Times New Roman"/>
        </w:rPr>
      </w:pPr>
      <w:r>
        <w:rPr>
          <w:rFonts w:cs="Times New Roman" w:ascii="Times New Roman" w:hAnsi="Times New Roman"/>
        </w:rPr>
        <w:t>012. Und dann sagte er: »Ich ging zu ōbəl ʕAṭa, es gab einen Krug Wasser bei ihm, den schüttete ich ihm aus und entfernte seinen Proviant von ihm, und dann verließ ich ihn und kam zu dir. Du hast dich nicht geftirchtet!«</w:t>
      </w:r>
    </w:p>
    <w:p>
      <w:pPr>
        <w:pStyle w:val="PreformattedText"/>
        <w:rPr>
          <w:rFonts w:ascii="Times New Roman" w:hAnsi="Times New Roman" w:cs="Times New Roman"/>
        </w:rPr>
      </w:pPr>
      <w:r>
        <w:rPr>
          <w:rFonts w:cs="Times New Roman" w:ascii="Times New Roman" w:hAnsi="Times New Roman"/>
        </w:rPr>
        <w:t>013. Ich sagte: »Ich will meine Rache an Sumʕan Buṭrus nehmen.«</w:t>
      </w:r>
    </w:p>
    <w:p>
      <w:pPr>
        <w:pStyle w:val="PreformattedText"/>
        <w:rPr>
          <w:rFonts w:ascii="Times New Roman" w:hAnsi="Times New Roman" w:cs="Times New Roman"/>
        </w:rPr>
      </w:pPr>
      <w:r>
        <w:rPr>
          <w:rFonts w:cs="Times New Roman" w:ascii="Times New Roman" w:hAnsi="Times New Roman"/>
        </w:rPr>
        <w:t>014. Wir saßen vor dem Laden, und er buk Kichererbsenklößchen. Ich sagte zu ihm: »Gehst du (mit), wilde Zichorie sammeln?«</w:t>
      </w:r>
    </w:p>
    <w:p>
      <w:pPr>
        <w:pStyle w:val="PreformattedText"/>
        <w:rPr>
          <w:rFonts w:ascii="Times New Roman" w:hAnsi="Times New Roman" w:cs="Times New Roman"/>
        </w:rPr>
      </w:pPr>
      <w:r>
        <w:rPr>
          <w:rFonts w:cs="Times New Roman" w:ascii="Times New Roman" w:hAnsi="Times New Roman"/>
        </w:rPr>
        <w:t>015. Er sagte: »Sobald ich die Kichererbsenklößchen verkauft habe.«</w:t>
      </w:r>
    </w:p>
    <w:p>
      <w:pPr>
        <w:pStyle w:val="PreformattedText"/>
        <w:rPr>
          <w:rFonts w:ascii="Times New Roman" w:hAnsi="Times New Roman" w:cs="Times New Roman"/>
        </w:rPr>
      </w:pPr>
      <w:r>
        <w:rPr>
          <w:rFonts w:cs="Times New Roman" w:ascii="Times New Roman" w:hAnsi="Times New Roman"/>
        </w:rPr>
        <w:t>016. Ich sagte zu ihm: »Ich werde diese Kichererbsenklößchen alle essen.«</w:t>
      </w:r>
    </w:p>
    <w:p>
      <w:pPr>
        <w:pStyle w:val="PreformattedText"/>
        <w:rPr>
          <w:rFonts w:ascii="Times New Roman" w:hAnsi="Times New Roman" w:cs="Times New Roman"/>
        </w:rPr>
      </w:pPr>
      <w:r>
        <w:rPr>
          <w:rFonts w:cs="Times New Roman" w:ascii="Times New Roman" w:hAnsi="Times New Roman"/>
        </w:rPr>
        <w:t>017. Ich fing an mit dem Essen, er hatte zwanzig Klößchen gebacken, ich aß sie, und wir machten uns auf und gingen.</w:t>
      </w:r>
    </w:p>
    <w:p>
      <w:pPr>
        <w:pStyle w:val="PreformattedText"/>
        <w:rPr>
          <w:rFonts w:ascii="Times New Roman" w:hAnsi="Times New Roman" w:cs="Times New Roman"/>
        </w:rPr>
      </w:pPr>
      <w:r>
        <w:rPr>
          <w:rFonts w:cs="Times New Roman" w:ascii="Times New Roman" w:hAnsi="Times New Roman"/>
        </w:rPr>
        <w:t>018. Wir stiegen diesen Berg hinauf.</w:t>
      </w:r>
    </w:p>
    <w:p>
      <w:pPr>
        <w:pStyle w:val="PreformattedText"/>
        <w:rPr>
          <w:rFonts w:ascii="Times New Roman" w:hAnsi="Times New Roman" w:cs="Times New Roman"/>
        </w:rPr>
      </w:pPr>
      <w:r>
        <w:rPr>
          <w:rFonts w:cs="Times New Roman" w:ascii="Times New Roman" w:hAnsi="Times New Roman"/>
        </w:rPr>
        <w:t>019. Sobald ich unterhalb des Felsens angekommen war, schaute ich — er war zurückgeblieben.</w:t>
      </w:r>
    </w:p>
    <w:p>
      <w:pPr>
        <w:pStyle w:val="PreformattedText"/>
        <w:rPr>
          <w:rFonts w:ascii="Times New Roman" w:hAnsi="Times New Roman" w:cs="Times New Roman"/>
        </w:rPr>
      </w:pPr>
      <w:r>
        <w:rPr>
          <w:rFonts w:cs="Times New Roman" w:ascii="Times New Roman" w:hAnsi="Times New Roman"/>
        </w:rPr>
        <w:t>020. Ich sagte: »Jetzt werde ich diesen Felsen hinabstoßen, und er wird genau über ihn kommen.«</w:t>
      </w:r>
    </w:p>
    <w:p>
      <w:pPr>
        <w:pStyle w:val="PreformattedText"/>
        <w:rPr>
          <w:rFonts w:ascii="Times New Roman" w:hAnsi="Times New Roman" w:cs="Times New Roman"/>
        </w:rPr>
      </w:pPr>
      <w:r>
        <w:rPr>
          <w:rFonts w:cs="Times New Roman" w:ascii="Times New Roman" w:hAnsi="Times New Roman"/>
        </w:rPr>
        <w:t>021. Ich wartete (wörtl.: zielte), bis er unter diesem (Felsen) war, dann ging ich her, setzte mich hinter den Felsen und begann, mit meinen Füßen dagegenzudrücken.</w:t>
      </w:r>
    </w:p>
    <w:p>
      <w:pPr>
        <w:pStyle w:val="PreformattedText"/>
        <w:rPr>
          <w:rFonts w:ascii="Times New Roman" w:hAnsi="Times New Roman" w:cs="Times New Roman"/>
        </w:rPr>
      </w:pPr>
      <w:r>
        <w:rPr>
          <w:rFonts w:cs="Times New Roman" w:ascii="Times New Roman" w:hAnsi="Times New Roman"/>
        </w:rPr>
        <w:t>022. Der Felsen kippte um und stürzte hinunter.</w:t>
      </w:r>
    </w:p>
    <w:p>
      <w:pPr>
        <w:pStyle w:val="PreformattedText"/>
        <w:rPr>
          <w:rFonts w:ascii="Times New Roman" w:hAnsi="Times New Roman" w:cs="Times New Roman"/>
        </w:rPr>
      </w:pPr>
      <w:r>
        <w:rPr>
          <w:rFonts w:cs="Times New Roman" w:ascii="Times New Roman" w:hAnsi="Times New Roman"/>
        </w:rPr>
        <w:t>023. Wenn er ihm nicht ein bißchen ausgewichen wäre, hätte er ihn auf seinem Weg (ins Tal) mitgerissen und getötet.</w:t>
      </w:r>
    </w:p>
    <w:p>
      <w:pPr>
        <w:pStyle w:val="PreformattedText"/>
        <w:rPr>
          <w:rFonts w:ascii="Times New Roman" w:hAnsi="Times New Roman" w:cs="Times New Roman"/>
        </w:rPr>
      </w:pPr>
      <w:r>
        <w:rPr>
          <w:rFonts w:cs="Times New Roman" w:ascii="Times New Roman" w:hAnsi="Times New Roman"/>
        </w:rPr>
        <w:t>024. Er begann zu schreien: »Mensch, warum hast du das gemacht?«</w:t>
      </w:r>
    </w:p>
    <w:p>
      <w:pPr>
        <w:pStyle w:val="PreformattedText"/>
        <w:rPr>
          <w:rFonts w:ascii="Times New Roman" w:hAnsi="Times New Roman" w:cs="Times New Roman"/>
        </w:rPr>
      </w:pPr>
      <w:r>
        <w:rPr>
          <w:rFonts w:cs="Times New Roman" w:ascii="Times New Roman" w:hAnsi="Times New Roman"/>
        </w:rPr>
        <w:t>025. Ich sagte zu ihm: »Warum hast du mir (denn) Angst gemacht an dem Tag, als du im Weinstock gesessen bist?«</w:t>
      </w:r>
    </w:p>
    <w:p>
      <w:pPr>
        <w:pStyle w:val="PreformattedText"/>
        <w:rPr>
          <w:rFonts w:ascii="Times New Roman" w:hAnsi="Times New Roman" w:cs="Times New Roman"/>
        </w:rPr>
      </w:pPr>
      <w:r>
        <w:rPr>
          <w:rFonts w:cs="Times New Roman" w:ascii="Times New Roman" w:hAnsi="Times New Roman"/>
        </w:rPr>
        <w:t>026. Er sagte: »Ja, das hat (dich doch) nicht umgebracht. Aber (mit) diesem Felsen hättest du mich töten können.«</w:t>
      </w:r>
    </w:p>
    <w:p>
      <w:pPr>
        <w:pStyle w:val="PreformattedText"/>
        <w:rPr>
          <w:rFonts w:ascii="Times New Roman" w:hAnsi="Times New Roman" w:cs="Times New Roman"/>
        </w:rPr>
      </w:pPr>
      <w:r>
        <w:rPr>
          <w:rFonts w:cs="Times New Roman" w:ascii="Times New Roman" w:hAnsi="Times New Roman"/>
        </w:rPr>
        <w:t>027. Ich sagte zu ihm: »Ich habe dich hierher gebracht, damit ich dich töte!«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092. M_ŽYF Die zerbrochene Fensterscheibe.txt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Zum Neujahrsfest lud ich Sarkes ḥalabō hierher ein, damit wir (gemeinsam) feiern, wir und er.</w:t>
      </w:r>
    </w:p>
    <w:p>
      <w:pPr>
        <w:pStyle w:val="PreformattedText"/>
        <w:rPr>
          <w:rFonts w:ascii="Times New Roman" w:hAnsi="Times New Roman" w:cs="Times New Roman"/>
        </w:rPr>
      </w:pPr>
      <w:r>
        <w:rPr>
          <w:rFonts w:cs="Times New Roman" w:ascii="Times New Roman" w:hAnsi="Times New Roman"/>
        </w:rPr>
        <w:t>002. Wir aßen, und er stand auf und ging hinaus, er stand auf und ging nach draußen.</w:t>
      </w:r>
    </w:p>
    <w:p>
      <w:pPr>
        <w:pStyle w:val="PreformattedText"/>
        <w:rPr>
          <w:rFonts w:ascii="Times New Roman" w:hAnsi="Times New Roman" w:cs="Times New Roman"/>
        </w:rPr>
      </w:pPr>
      <w:r>
        <w:rPr>
          <w:rFonts w:cs="Times New Roman" w:ascii="Times New Roman" w:hAnsi="Times New Roman"/>
        </w:rPr>
        <w:t>003. Er nahm (in seinem Rausch) einen Stein, und warf ihn (hinüber) zu unseren Nachbarn, und da zerbrach die Fensterscheibe, und (der Stein) unterbrach die Elektrizitätsleitung; das Licht ging aus.</w:t>
      </w:r>
    </w:p>
    <w:p>
      <w:pPr>
        <w:pStyle w:val="PreformattedText"/>
        <w:rPr>
          <w:rFonts w:ascii="Times New Roman" w:hAnsi="Times New Roman" w:cs="Times New Roman"/>
        </w:rPr>
      </w:pPr>
      <w:r>
        <w:rPr>
          <w:rFonts w:cs="Times New Roman" w:ascii="Times New Roman" w:hAnsi="Times New Roman"/>
        </w:rPr>
        <w:t>004. Was dachten diese Armen? Daß es ein Gewehrschuß gewesen sei.</w:t>
      </w:r>
    </w:p>
    <w:p>
      <w:pPr>
        <w:pStyle w:val="PreformattedText"/>
        <w:rPr>
          <w:rFonts w:ascii="Times New Roman" w:hAnsi="Times New Roman" w:cs="Times New Roman"/>
        </w:rPr>
      </w:pPr>
      <w:r>
        <w:rPr>
          <w:rFonts w:cs="Times New Roman" w:ascii="Times New Roman" w:hAnsi="Times New Roman"/>
        </w:rPr>
        <w:t>005. Sie konnten überhaupt nicht mehr von ihren Plätzen aufstehen, bis sich die Situation beruhigt hatte.</w:t>
      </w:r>
    </w:p>
    <w:p>
      <w:pPr>
        <w:pStyle w:val="PreformattedText"/>
        <w:rPr>
          <w:rFonts w:ascii="Times New Roman" w:hAnsi="Times New Roman" w:cs="Times New Roman"/>
        </w:rPr>
      </w:pPr>
      <w:r>
        <w:rPr>
          <w:rFonts w:cs="Times New Roman" w:ascii="Times New Roman" w:hAnsi="Times New Roman"/>
        </w:rPr>
        <w:t>006. Ruzḳalla kam heraus und begann zu streiten, er und sein Nachbar — ein Armenier.</w:t>
      </w:r>
    </w:p>
    <w:p>
      <w:pPr>
        <w:pStyle w:val="PreformattedText"/>
        <w:rPr>
          <w:rFonts w:ascii="Times New Roman" w:hAnsi="Times New Roman" w:cs="Times New Roman"/>
        </w:rPr>
      </w:pPr>
      <w:r>
        <w:rPr>
          <w:rFonts w:cs="Times New Roman" w:ascii="Times New Roman" w:hAnsi="Times New Roman"/>
        </w:rPr>
        <w:t>007. Er sagte zu ihm: »Deine Töchter haben die Scheibe zerbrochen!«</w:t>
      </w:r>
    </w:p>
    <w:p>
      <w:pPr>
        <w:pStyle w:val="PreformattedText"/>
        <w:rPr>
          <w:rFonts w:ascii="Times New Roman" w:hAnsi="Times New Roman" w:cs="Times New Roman"/>
        </w:rPr>
      </w:pPr>
      <w:r>
        <w:rPr>
          <w:rFonts w:cs="Times New Roman" w:ascii="Times New Roman" w:hAnsi="Times New Roman"/>
        </w:rPr>
        <w:t>008. Er sagte zu ihm: »Mensch, meine Töchter sind gar nicht hier, sie sind im westlichen Teil (von Maʕlūla).«</w:t>
      </w:r>
    </w:p>
    <w:p>
      <w:pPr>
        <w:pStyle w:val="PreformattedText"/>
        <w:rPr>
          <w:rFonts w:ascii="Times New Roman" w:hAnsi="Times New Roman" w:cs="Times New Roman"/>
        </w:rPr>
      </w:pPr>
      <w:r>
        <w:rPr>
          <w:rFonts w:cs="Times New Roman" w:ascii="Times New Roman" w:hAnsi="Times New Roman"/>
        </w:rPr>
        <w:t>009. Er sagte zu ihm: »Deine Töchter waren es, die die Scheibe zerbrochen haben!«</w:t>
      </w:r>
    </w:p>
    <w:p>
      <w:pPr>
        <w:pStyle w:val="PreformattedText"/>
        <w:rPr>
          <w:rFonts w:ascii="Times New Roman" w:hAnsi="Times New Roman" w:cs="Times New Roman"/>
        </w:rPr>
      </w:pPr>
      <w:r>
        <w:rPr>
          <w:rFonts w:cs="Times New Roman" w:ascii="Times New Roman" w:hAnsi="Times New Roman"/>
        </w:rPr>
        <w:t>010. Da kam derjenige heraus, der die Scheibe zerbrochen hatte, und er begann zu rufen: »Dieser Sarkes Daʕbūl war es, der die Scheibe zerbrochen hat, der Wurf wurde von hier geworfen, oder es war Sarkes Užīya, dieser gemeine Hund.«</w:t>
      </w:r>
    </w:p>
    <w:p>
      <w:pPr>
        <w:pStyle w:val="PreformattedText"/>
        <w:rPr>
          <w:rFonts w:ascii="Times New Roman" w:hAnsi="Times New Roman" w:cs="Times New Roman"/>
        </w:rPr>
      </w:pPr>
      <w:r>
        <w:rPr>
          <w:rFonts w:cs="Times New Roman" w:ascii="Times New Roman" w:hAnsi="Times New Roman"/>
        </w:rPr>
        <w:t>011. Und jene gerieten aneinander, und wir hier lachten.</w:t>
      </w:r>
    </w:p>
    <w:p>
      <w:pPr>
        <w:pStyle w:val="PreformattedText"/>
        <w:rPr>
          <w:rFonts w:ascii="Times New Roman" w:hAnsi="Times New Roman" w:cs="Times New Roman"/>
        </w:rPr>
      </w:pPr>
      <w:r>
        <w:rPr>
          <w:rFonts w:cs="Times New Roman" w:ascii="Times New Roman" w:hAnsi="Times New Roman"/>
        </w:rPr>
        <w:t>012. Wieder sagte er zu ihnen: »Sarkes Daʕbūl ist es, der euch die Scheibe zerbrochen hat, oder Sarkes Užīya.«</w:t>
      </w:r>
    </w:p>
    <w:p>
      <w:pPr>
        <w:pStyle w:val="PreformattedText"/>
        <w:rPr>
          <w:rFonts w:ascii="Times New Roman" w:hAnsi="Times New Roman" w:cs="Times New Roman"/>
        </w:rPr>
      </w:pPr>
      <w:r>
        <w:rPr>
          <w:rFonts w:cs="Times New Roman" w:ascii="Times New Roman" w:hAnsi="Times New Roman"/>
        </w:rPr>
        <w:t>013. Bis sie ruhig waren (stritten sie), und dann verbrachten wir das nächtliche Beisammensein bis zum Morgen mit Gelächter über das Zerbrechen der Scheibe und das Verlöschen des Lichts (wörtl.: des Feuers).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093. M_SB Ein Erlebnis in Deutschland.txt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Einer von hier — einer aus Maʕlūla — ging weg, um ein Fahrzeug in Deutschland zu kaufen.</w:t>
      </w:r>
    </w:p>
    <w:p>
      <w:pPr>
        <w:pStyle w:val="PreformattedText"/>
        <w:rPr>
          <w:rFonts w:ascii="Times New Roman" w:hAnsi="Times New Roman" w:cs="Times New Roman"/>
        </w:rPr>
      </w:pPr>
      <w:r>
        <w:rPr>
          <w:rFonts w:cs="Times New Roman" w:ascii="Times New Roman" w:hAnsi="Times New Roman"/>
        </w:rPr>
        <w:t>002. Er ging die Straße entlang — was dachte er? — (Er dachte), daß man wie hier, wo man sich auch hinbegibt, pinkeln könne.</w:t>
      </w:r>
    </w:p>
    <w:p>
      <w:pPr>
        <w:pStyle w:val="PreformattedText"/>
        <w:rPr>
          <w:rFonts w:ascii="Times New Roman" w:hAnsi="Times New Roman" w:cs="Times New Roman"/>
        </w:rPr>
      </w:pPr>
      <w:r>
        <w:rPr>
          <w:rFonts w:cs="Times New Roman" w:ascii="Times New Roman" w:hAnsi="Times New Roman"/>
        </w:rPr>
        <w:t>003. Da sah der Mann einen Garten und sagte sich, daß ihn hier niemand sehen wird, kam und pinkelte in diesen Garten.</w:t>
      </w:r>
    </w:p>
    <w:p>
      <w:pPr>
        <w:pStyle w:val="PreformattedText"/>
        <w:rPr>
          <w:rFonts w:ascii="Times New Roman" w:hAnsi="Times New Roman" w:cs="Times New Roman"/>
        </w:rPr>
      </w:pPr>
      <w:r>
        <w:rPr>
          <w:rFonts w:cs="Times New Roman" w:ascii="Times New Roman" w:hAnsi="Times New Roman"/>
        </w:rPr>
        <w:t>004. Ehe du dich’s versahst, hatte ihn eine Kamera photographiert.</w:t>
      </w:r>
    </w:p>
    <w:p>
      <w:pPr>
        <w:pStyle w:val="PreformattedText"/>
        <w:rPr>
          <w:rFonts w:ascii="Times New Roman" w:hAnsi="Times New Roman" w:cs="Times New Roman"/>
        </w:rPr>
      </w:pPr>
      <w:r>
        <w:rPr>
          <w:rFonts w:cs="Times New Roman" w:ascii="Times New Roman" w:hAnsi="Times New Roman"/>
        </w:rPr>
        <w:t>005. Nachdem... (er gepinkelt hatte), dieser Mann, da brachten sie ihm das Photo und ergriffen ihn.</w:t>
      </w:r>
    </w:p>
    <w:p>
      <w:pPr>
        <w:pStyle w:val="PreformattedText"/>
        <w:rPr>
          <w:rFonts w:ascii="Times New Roman" w:hAnsi="Times New Roman" w:cs="Times New Roman"/>
        </w:rPr>
      </w:pPr>
      <w:r>
        <w:rPr>
          <w:rFonts w:cs="Times New Roman" w:ascii="Times New Roman" w:hAnsi="Times New Roman"/>
        </w:rPr>
        <w:t>006. Sie sagten zu ihm: »Dieses Mal wollen wir, da du ein Fremder bist, (die Strafe) für dich nicht sehr (hoch) ansetzen, (sondern wir verlangen nur) fünfzehn Mark.«</w:t>
      </w:r>
    </w:p>
    <w:p>
      <w:pPr>
        <w:pStyle w:val="PreformattedText"/>
        <w:rPr>
          <w:rFonts w:ascii="Times New Roman" w:hAnsi="Times New Roman" w:cs="Times New Roman"/>
        </w:rPr>
      </w:pPr>
      <w:r>
        <w:rPr>
          <w:rFonts w:cs="Times New Roman" w:ascii="Times New Roman" w:hAnsi="Times New Roman"/>
        </w:rPr>
        <w:t>007. Da machte er für sein Pinkeln fünfzehn Mark (locker) und kehrte aus Deutschland zurück.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094. M_MB Das lose Lenkrad.txt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fuhren wir nach Damaskus, und da schickte uns Gott (als Fahrer) den ōbəl Wehbe mit seinem schönen Bus.</w:t>
      </w:r>
    </w:p>
    <w:p>
      <w:pPr>
        <w:pStyle w:val="PreformattedText"/>
        <w:rPr>
          <w:rFonts w:ascii="Times New Roman" w:hAnsi="Times New Roman" w:cs="Times New Roman"/>
        </w:rPr>
      </w:pPr>
      <w:r>
        <w:rPr>
          <w:rFonts w:cs="Times New Roman" w:ascii="Times New Roman" w:hAnsi="Times New Roman"/>
        </w:rPr>
        <w:t>002. Wir stiegen ein und fuhren von hier hinunter nach ḳuṭayfe.</w:t>
      </w:r>
    </w:p>
    <w:p>
      <w:pPr>
        <w:pStyle w:val="PreformattedText"/>
        <w:rPr>
          <w:rFonts w:ascii="Times New Roman" w:hAnsi="Times New Roman" w:cs="Times New Roman"/>
        </w:rPr>
      </w:pPr>
      <w:r>
        <w:rPr>
          <w:rFonts w:cs="Times New Roman" w:ascii="Times New Roman" w:hAnsi="Times New Roman"/>
        </w:rPr>
        <w:t>003. Hinter ḳuṭayfe gibt es eine Kurve, um die bog er herum.</w:t>
      </w:r>
    </w:p>
    <w:p>
      <w:pPr>
        <w:pStyle w:val="PreformattedText"/>
        <w:rPr>
          <w:rFonts w:ascii="Times New Roman" w:hAnsi="Times New Roman" w:cs="Times New Roman"/>
        </w:rPr>
      </w:pPr>
      <w:r>
        <w:rPr>
          <w:rFonts w:cs="Times New Roman" w:ascii="Times New Roman" w:hAnsi="Times New Roman"/>
        </w:rPr>
        <w:t>004. Nachdem... Er nahm die Kurve etwas zu stark, und da löste sich das Lenkrad, es war in seiner Hand.</w:t>
      </w:r>
    </w:p>
    <w:p>
      <w:pPr>
        <w:pStyle w:val="PreformattedText"/>
        <w:rPr>
          <w:rFonts w:ascii="Times New Roman" w:hAnsi="Times New Roman" w:cs="Times New Roman"/>
        </w:rPr>
      </w:pPr>
      <w:r>
        <w:rPr>
          <w:rFonts w:cs="Times New Roman" w:ascii="Times New Roman" w:hAnsi="Times New Roman"/>
        </w:rPr>
        <w:t>005. Gott erwies sich als gütig, und gleich hob ōbəl Wehbe das Lenkrad hoch und steckte es wieder hinein, und wir setzten unsere Fahrt fort.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095. M_MḤ Ein Trinkgelage im Weinkeller.txt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Es gibt eine Schule in ṣālḥīye mit Namen »Schule der Ordensbrüder«.</w:t>
      </w:r>
    </w:p>
    <w:p>
      <w:pPr>
        <w:pStyle w:val="PreformattedText"/>
        <w:rPr>
          <w:rFonts w:ascii="Times New Roman" w:hAnsi="Times New Roman" w:cs="Times New Roman"/>
        </w:rPr>
      </w:pPr>
      <w:r>
        <w:rPr>
          <w:rFonts w:cs="Times New Roman" w:ascii="Times New Roman" w:hAnsi="Times New Roman"/>
        </w:rPr>
        <w:t>002. Ich hatte einen Bruder namens Elias ḥažža, und sie (die Ordensbrüder) hatten von ihm die Schulgebühr angefordert.</w:t>
      </w:r>
    </w:p>
    <w:p>
      <w:pPr>
        <w:pStyle w:val="PreformattedText"/>
        <w:rPr>
          <w:rFonts w:ascii="Times New Roman" w:hAnsi="Times New Roman" w:cs="Times New Roman"/>
        </w:rPr>
      </w:pPr>
      <w:r>
        <w:rPr>
          <w:rFonts w:cs="Times New Roman" w:ascii="Times New Roman" w:hAnsi="Times New Roman"/>
        </w:rPr>
        <w:t>003. Da fuhr ich hinunter nach Damaskus, ging hinauf nach ṣālḥīye, um für ihn die Rate zu zahlen.</w:t>
      </w:r>
    </w:p>
    <w:p>
      <w:pPr>
        <w:pStyle w:val="PreformattedText"/>
        <w:rPr>
          <w:rFonts w:ascii="Times New Roman" w:hAnsi="Times New Roman" w:cs="Times New Roman"/>
        </w:rPr>
      </w:pPr>
      <w:r>
        <w:rPr>
          <w:rFonts w:cs="Times New Roman" w:ascii="Times New Roman" w:hAnsi="Times New Roman"/>
        </w:rPr>
        <w:t>004. Ja, ich ging hinein in diese Schule, um für ihn die Rate zu bezahlen, und die Rate war fünf Goldstücke. Goldstücke!</w:t>
      </w:r>
    </w:p>
    <w:p>
      <w:pPr>
        <w:pStyle w:val="PreformattedText"/>
        <w:rPr>
          <w:rFonts w:ascii="Times New Roman" w:hAnsi="Times New Roman" w:cs="Times New Roman"/>
        </w:rPr>
      </w:pPr>
      <w:r>
        <w:rPr>
          <w:rFonts w:cs="Times New Roman" w:ascii="Times New Roman" w:hAnsi="Times New Roman"/>
        </w:rPr>
        <w:t>005. Ich trat ein, und da begegnete mir ein Jüngling, und dieser Jüngling diente in dieser Schule.</w:t>
      </w:r>
    </w:p>
    <w:p>
      <w:pPr>
        <w:pStyle w:val="PreformattedText"/>
        <w:rPr>
          <w:rFonts w:ascii="Times New Roman" w:hAnsi="Times New Roman" w:cs="Times New Roman"/>
        </w:rPr>
      </w:pPr>
      <w:r>
        <w:rPr>
          <w:rFonts w:cs="Times New Roman" w:ascii="Times New Roman" w:hAnsi="Times New Roman"/>
        </w:rPr>
        <w:t>006. Dieser Jüngling begegnete mir, und der Jüngling war kein Sprecher (wörtl.: Sohn) des Arabischen.</w:t>
      </w:r>
    </w:p>
    <w:p>
      <w:pPr>
        <w:pStyle w:val="PreformattedText"/>
        <w:rPr>
          <w:rFonts w:ascii="Times New Roman" w:hAnsi="Times New Roman" w:cs="Times New Roman"/>
        </w:rPr>
      </w:pPr>
      <w:r>
        <w:rPr>
          <w:rFonts w:cs="Times New Roman" w:ascii="Times New Roman" w:hAnsi="Times New Roman"/>
        </w:rPr>
        <w:t>007. Er konnte nicht Arabisch —, er war ein Italiener.</w:t>
      </w:r>
    </w:p>
    <w:p>
      <w:pPr>
        <w:pStyle w:val="PreformattedText"/>
        <w:rPr>
          <w:rFonts w:ascii="Times New Roman" w:hAnsi="Times New Roman" w:cs="Times New Roman"/>
        </w:rPr>
      </w:pPr>
      <w:r>
        <w:rPr>
          <w:rFonts w:cs="Times New Roman" w:ascii="Times New Roman" w:hAnsi="Times New Roman"/>
        </w:rPr>
        <w:t>008. Er kannte (nur) das Wort "ahla w sahla" (Herzlich willkommen).</w:t>
      </w:r>
    </w:p>
    <w:p>
      <w:pPr>
        <w:pStyle w:val="PreformattedText"/>
        <w:rPr>
          <w:rFonts w:ascii="Times New Roman" w:hAnsi="Times New Roman" w:cs="Times New Roman"/>
        </w:rPr>
      </w:pPr>
      <w:r>
        <w:rPr>
          <w:rFonts w:cs="Times New Roman" w:ascii="Times New Roman" w:hAnsi="Times New Roman"/>
        </w:rPr>
        <w:t>009. Da führte er mich hinein in einen Raum (wörtl.: Ort), in dem Fässer waren, und in diesem Raum, in den wir eintraten, lag ein Faß auf dem Boden, und jene (anderen) Fässer waren übereinander (gestapelt), und es waren viele.</w:t>
      </w:r>
    </w:p>
    <w:p>
      <w:pPr>
        <w:pStyle w:val="PreformattedText"/>
        <w:rPr>
          <w:rFonts w:ascii="Times New Roman" w:hAnsi="Times New Roman" w:cs="Times New Roman"/>
        </w:rPr>
      </w:pPr>
      <w:r>
        <w:rPr>
          <w:rFonts w:cs="Times New Roman" w:ascii="Times New Roman" w:hAnsi="Times New Roman"/>
        </w:rPr>
        <w:t>010. Er rannte und brachte zwei Stühle, einen Stuhl für mich und einen Stuhl für sich.</w:t>
      </w:r>
    </w:p>
    <w:p>
      <w:pPr>
        <w:pStyle w:val="PreformattedText"/>
        <w:rPr>
          <w:rFonts w:ascii="Times New Roman" w:hAnsi="Times New Roman" w:cs="Times New Roman"/>
        </w:rPr>
      </w:pPr>
      <w:r>
        <w:rPr>
          <w:rFonts w:cs="Times New Roman" w:ascii="Times New Roman" w:hAnsi="Times New Roman"/>
        </w:rPr>
        <w:t>011. Einen Stuhl stellte er auf diese Seite, und einen Stuhl stellte er auf jene Seite, und das Faß (war dazwischen) in die Mitte.</w:t>
      </w:r>
    </w:p>
    <w:p>
      <w:pPr>
        <w:pStyle w:val="PreformattedText"/>
        <w:rPr>
          <w:rFonts w:ascii="Times New Roman" w:hAnsi="Times New Roman" w:cs="Times New Roman"/>
        </w:rPr>
      </w:pPr>
      <w:r>
        <w:rPr>
          <w:rFonts w:cs="Times New Roman" w:ascii="Times New Roman" w:hAnsi="Times New Roman"/>
        </w:rPr>
        <w:t>012. Er brachte einen Schlauch. Das Faß hatte einen Pfropfen, und er löste diesen Propfen, entfernte ihn und steckte diesen Schlauch in das Faß.</w:t>
      </w:r>
    </w:p>
    <w:p>
      <w:pPr>
        <w:pStyle w:val="PreformattedText"/>
        <w:rPr>
          <w:rFonts w:ascii="Times New Roman" w:hAnsi="Times New Roman" w:cs="Times New Roman"/>
        </w:rPr>
      </w:pPr>
      <w:r>
        <w:rPr>
          <w:rFonts w:cs="Times New Roman" w:ascii="Times New Roman" w:hAnsi="Times New Roman"/>
        </w:rPr>
        <w:t>013. Er nahm (einen Schluck) und gab mir den Schlauch; ich zog daran, und da war es Wein.</w:t>
      </w:r>
    </w:p>
    <w:p>
      <w:pPr>
        <w:pStyle w:val="PreformattedText"/>
        <w:rPr>
          <w:rFonts w:ascii="Times New Roman" w:hAnsi="Times New Roman" w:cs="Times New Roman"/>
        </w:rPr>
      </w:pPr>
      <w:r>
        <w:rPr>
          <w:rFonts w:cs="Times New Roman" w:ascii="Times New Roman" w:hAnsi="Times New Roman"/>
        </w:rPr>
        <w:t>014. Ich trank und gab ihn (den Schlauch) ihm, und er trank und gab ihn mir (d.h. wir tranken abwechselnd).</w:t>
      </w:r>
    </w:p>
    <w:p>
      <w:pPr>
        <w:pStyle w:val="PreformattedText"/>
        <w:rPr>
          <w:rFonts w:ascii="Times New Roman" w:hAnsi="Times New Roman" w:cs="Times New Roman"/>
        </w:rPr>
      </w:pPr>
      <w:r>
        <w:rPr>
          <w:rFonts w:cs="Times New Roman" w:ascii="Times New Roman" w:hAnsi="Times New Roman"/>
        </w:rPr>
        <w:t>015. Es gab kein Maß, und es gab keine Gläser, um zu wissen, was wir getrunken haben.</w:t>
      </w:r>
    </w:p>
    <w:p>
      <w:pPr>
        <w:pStyle w:val="PreformattedText"/>
        <w:rPr>
          <w:rFonts w:ascii="Times New Roman" w:hAnsi="Times New Roman" w:cs="Times New Roman"/>
        </w:rPr>
      </w:pPr>
      <w:r>
        <w:rPr>
          <w:rFonts w:cs="Times New Roman" w:ascii="Times New Roman" w:hAnsi="Times New Roman"/>
        </w:rPr>
        <w:t>016. Ich zog (an dem Schlauch) und gab ihn ihm, und er saugte (daran) und gab ihn mir, bis uns beiden (jedem) der Schlauch aus seiner Hand fiel.</w:t>
      </w:r>
    </w:p>
    <w:p>
      <w:pPr>
        <w:pStyle w:val="PreformattedText"/>
        <w:rPr>
          <w:rFonts w:ascii="Times New Roman" w:hAnsi="Times New Roman" w:cs="Times New Roman"/>
        </w:rPr>
      </w:pPr>
      <w:r>
        <w:rPr>
          <w:rFonts w:cs="Times New Roman" w:ascii="Times New Roman" w:hAnsi="Times New Roman"/>
        </w:rPr>
        <w:t>017. Der Wein begann auf den Boden zu fließen.</w:t>
      </w:r>
    </w:p>
    <w:p>
      <w:pPr>
        <w:pStyle w:val="PreformattedText"/>
        <w:rPr>
          <w:rFonts w:ascii="Times New Roman" w:hAnsi="Times New Roman" w:cs="Times New Roman"/>
        </w:rPr>
      </w:pPr>
      <w:r>
        <w:rPr>
          <w:rFonts w:cs="Times New Roman" w:ascii="Times New Roman" w:hAnsi="Times New Roman"/>
        </w:rPr>
        <w:t>018. Weder ich war in der Lage, ihn aufzuheben, noch war er in der Lage, ihn aufzuheben, und wir saßen auf diesen Stühlen ganz wie Figuren, Figuren aus Gips.</w:t>
      </w:r>
    </w:p>
    <w:p>
      <w:pPr>
        <w:pStyle w:val="PreformattedText"/>
        <w:rPr>
          <w:rFonts w:ascii="Times New Roman" w:hAnsi="Times New Roman" w:cs="Times New Roman"/>
        </w:rPr>
      </w:pPr>
      <w:r>
        <w:rPr>
          <w:rFonts w:cs="Times New Roman" w:ascii="Times New Roman" w:hAnsi="Times New Roman"/>
        </w:rPr>
        <w:t>019. Da kam ein Priester zu uns herein, sah diesen Anblick, rannte los und rief nach ihnen (d.h. nach den Ordensbrüdern).</w:t>
      </w:r>
    </w:p>
    <w:p>
      <w:pPr>
        <w:pStyle w:val="PreformattedText"/>
        <w:rPr>
          <w:rFonts w:ascii="Times New Roman" w:hAnsi="Times New Roman" w:cs="Times New Roman"/>
        </w:rPr>
      </w:pPr>
      <w:r>
        <w:rPr>
          <w:rFonts w:cs="Times New Roman" w:ascii="Times New Roman" w:hAnsi="Times New Roman"/>
        </w:rPr>
        <w:t>020. Sie kamen, und sie hoben ihn hoch und schafften ihn fort, und (auch mich) brachten sie weg.</w:t>
      </w:r>
    </w:p>
    <w:p>
      <w:pPr>
        <w:pStyle w:val="PreformattedText"/>
        <w:rPr>
          <w:rFonts w:ascii="Times New Roman" w:hAnsi="Times New Roman" w:cs="Times New Roman"/>
        </w:rPr>
      </w:pPr>
      <w:r>
        <w:rPr>
          <w:rFonts w:cs="Times New Roman" w:ascii="Times New Roman" w:hAnsi="Times New Roman"/>
        </w:rPr>
        <w:t>021. Sie legten mich auf einen Karren und brachten mich — ich habe eine Verwandte in ṣālḥīye —, zu der brachten sie mich.</w:t>
      </w:r>
    </w:p>
    <w:p>
      <w:pPr>
        <w:pStyle w:val="PreformattedText"/>
        <w:rPr>
          <w:rFonts w:ascii="Times New Roman" w:hAnsi="Times New Roman" w:cs="Times New Roman"/>
        </w:rPr>
      </w:pPr>
      <w:r>
        <w:rPr>
          <w:rFonts w:cs="Times New Roman" w:ascii="Times New Roman" w:hAnsi="Times New Roman"/>
        </w:rPr>
        <w:t>022. Drei Tage lang schlief ich von diesem Rausch aus.</w:t>
      </w:r>
    </w:p>
    <w:p>
      <w:pPr>
        <w:pStyle w:val="PreformattedText"/>
        <w:rPr>
          <w:rFonts w:ascii="Times New Roman" w:hAnsi="Times New Roman" w:cs="Times New Roman"/>
        </w:rPr>
      </w:pPr>
      <w:r>
        <w:rPr>
          <w:rFonts w:cs="Times New Roman" w:ascii="Times New Roman" w:hAnsi="Times New Roman"/>
        </w:rPr>
        <w:t>023. Das war es, was mit mir geschehen ist.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096. M_LS Ein Erlebnis in der Šiḳya.txt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bewässerte ich am Wasser in der Nacht, und es war (schon) ein wenig im Winter, also im November.</w:t>
      </w:r>
    </w:p>
    <w:p>
      <w:pPr>
        <w:pStyle w:val="PreformattedText"/>
        <w:rPr>
          <w:rFonts w:ascii="Times New Roman" w:hAnsi="Times New Roman" w:cs="Times New Roman"/>
        </w:rPr>
      </w:pPr>
      <w:r>
        <w:rPr>
          <w:rFonts w:cs="Times New Roman" w:ascii="Times New Roman" w:hAnsi="Times New Roman"/>
        </w:rPr>
        <w:t>002. Ich bewässerte das Feld und kam herauf (ins Dorf), und es war niemand in meiner Nähe.</w:t>
      </w:r>
    </w:p>
    <w:p>
      <w:pPr>
        <w:pStyle w:val="PreformattedText"/>
        <w:rPr>
          <w:rFonts w:ascii="Times New Roman" w:hAnsi="Times New Roman" w:cs="Times New Roman"/>
        </w:rPr>
      </w:pPr>
      <w:r>
        <w:rPr>
          <w:rFonts w:cs="Times New Roman" w:ascii="Times New Roman" w:hAnsi="Times New Roman"/>
        </w:rPr>
        <w:t>003. Ich kam herauf, und als ich mich umschaute, sah ich einen Hund vor mir, aber es war Nacht, und ich konnte in der Nacht nicht erkennen, ob es ein Hund war oder ein wildes Tier.</w:t>
      </w:r>
    </w:p>
    <w:p>
      <w:pPr>
        <w:pStyle w:val="PreformattedText"/>
        <w:rPr>
          <w:rFonts w:ascii="Times New Roman" w:hAnsi="Times New Roman" w:cs="Times New Roman"/>
        </w:rPr>
      </w:pPr>
      <w:r>
        <w:rPr>
          <w:rFonts w:cs="Times New Roman" w:ascii="Times New Roman" w:hAnsi="Times New Roman"/>
        </w:rPr>
        <w:t>004. Ich nahm einen Stein von oben (wörtl.: vom Rücken) der Mauer weg und warf ihn.</w:t>
      </w:r>
    </w:p>
    <w:p>
      <w:pPr>
        <w:pStyle w:val="PreformattedText"/>
        <w:rPr>
          <w:rFonts w:ascii="Times New Roman" w:hAnsi="Times New Roman" w:cs="Times New Roman"/>
        </w:rPr>
      </w:pPr>
      <w:r>
        <w:rPr>
          <w:rFonts w:cs="Times New Roman" w:ascii="Times New Roman" w:hAnsi="Times New Roman"/>
        </w:rPr>
        <w:t>005. Ich warf ihn, und dieser Stein fiel (wörtl.: erreichte) vor seine Füße, da heulte er auf.</w:t>
      </w:r>
    </w:p>
    <w:p>
      <w:pPr>
        <w:pStyle w:val="PreformattedText"/>
        <w:rPr>
          <w:rFonts w:ascii="Times New Roman" w:hAnsi="Times New Roman" w:cs="Times New Roman"/>
        </w:rPr>
      </w:pPr>
      <w:r>
        <w:rPr>
          <w:rFonts w:cs="Times New Roman" w:ascii="Times New Roman" w:hAnsi="Times New Roman"/>
        </w:rPr>
        <w:t>006. Als er aufheulte, wußte ich, daß es ein Hund war.</w:t>
      </w:r>
    </w:p>
    <w:p>
      <w:pPr>
        <w:pStyle w:val="PreformattedText"/>
        <w:rPr>
          <w:rFonts w:ascii="Times New Roman" w:hAnsi="Times New Roman" w:cs="Times New Roman"/>
        </w:rPr>
      </w:pPr>
      <w:r>
        <w:rPr>
          <w:rFonts w:cs="Times New Roman" w:ascii="Times New Roman" w:hAnsi="Times New Roman"/>
        </w:rPr>
        <w:t>007. Es gab einen, der stand oben auf der Mauer, und er trug einen dieser langen Stöcke, von so einer Länge, und er stand oben auf der Mauer.</w:t>
      </w:r>
    </w:p>
    <w:p>
      <w:pPr>
        <w:pStyle w:val="PreformattedText"/>
        <w:rPr>
          <w:rFonts w:ascii="Times New Roman" w:hAnsi="Times New Roman" w:cs="Times New Roman"/>
        </w:rPr>
      </w:pPr>
      <w:r>
        <w:rPr>
          <w:rFonts w:cs="Times New Roman" w:ascii="Times New Roman" w:hAnsi="Times New Roman"/>
        </w:rPr>
        <w:t>008. Er sagte: »Nein, oh mein Bruder, du tötest ihn!«</w:t>
      </w:r>
    </w:p>
    <w:p>
      <w:pPr>
        <w:pStyle w:val="PreformattedText"/>
        <w:rPr>
          <w:rFonts w:ascii="Times New Roman" w:hAnsi="Times New Roman" w:cs="Times New Roman"/>
        </w:rPr>
      </w:pPr>
      <w:r>
        <w:rPr>
          <w:rFonts w:cs="Times New Roman" w:ascii="Times New Roman" w:hAnsi="Times New Roman"/>
        </w:rPr>
        <w:t>009. Ich dachte, es sei einer von uns, von hier, der irgendetwas stiehlt in der Nacht.</w:t>
      </w:r>
    </w:p>
    <w:p>
      <w:pPr>
        <w:pStyle w:val="PreformattedText"/>
        <w:rPr>
          <w:rFonts w:ascii="Times New Roman" w:hAnsi="Times New Roman" w:cs="Times New Roman"/>
        </w:rPr>
      </w:pPr>
      <w:r>
        <w:rPr>
          <w:rFonts w:cs="Times New Roman" w:ascii="Times New Roman" w:hAnsi="Times New Roman"/>
        </w:rPr>
        <w:t>010. Ich sagte zu ihm: »Mensch, was soll das, oh Soundso? Was machst du hier?«</w:t>
      </w:r>
    </w:p>
    <w:p>
      <w:pPr>
        <w:pStyle w:val="PreformattedText"/>
        <w:rPr>
          <w:rFonts w:ascii="Times New Roman" w:hAnsi="Times New Roman" w:cs="Times New Roman"/>
        </w:rPr>
      </w:pPr>
      <w:r>
        <w:rPr>
          <w:rFonts w:cs="Times New Roman" w:ascii="Times New Roman" w:hAnsi="Times New Roman"/>
        </w:rPr>
        <w:t>011. Er sprang (von der Mauer) herab und gelangte auf den Weg, und der nächste sprang, und der nächste sprang, (insgesamt) vier, fünf Männer, und alle hatte in ihrer Hand Stöcke, jeder einzelne einen Stock (so lang) wie vort hier bis dorthin.</w:t>
      </w:r>
    </w:p>
    <w:p>
      <w:pPr>
        <w:pStyle w:val="PreformattedText"/>
        <w:rPr>
          <w:rFonts w:ascii="Times New Roman" w:hAnsi="Times New Roman" w:cs="Times New Roman"/>
        </w:rPr>
      </w:pPr>
      <w:r>
        <w:rPr>
          <w:rFonts w:cs="Times New Roman" w:ascii="Times New Roman" w:hAnsi="Times New Roman"/>
        </w:rPr>
        <w:t>012. Was sagte ich (mir)? Vor zwei Tagen (geschah folgendes:) Wir haben einen Nachbarn, den hatten sie von der šiḳya heraufgeschafft und gesagt: »Die Dämonen haben ihn verprügelt.«</w:t>
      </w:r>
    </w:p>
    <w:p>
      <w:pPr>
        <w:pStyle w:val="PreformattedText"/>
        <w:rPr>
          <w:rFonts w:ascii="Times New Roman" w:hAnsi="Times New Roman" w:cs="Times New Roman"/>
        </w:rPr>
      </w:pPr>
      <w:r>
        <w:rPr>
          <w:rFonts w:cs="Times New Roman" w:ascii="Times New Roman" w:hAnsi="Times New Roman"/>
        </w:rPr>
        <w:t>013. Es war erst zwei Tage her, und ich sagte (zu mir selbst): »Gestern haben sie deinen Nachbarn verprügelt, in (dieser) Nacht wollen sie dich verprügeln. Mensch, oh Mann, ändere deinen Weg!« (So) sagte ich mir.</w:t>
      </w:r>
    </w:p>
    <w:p>
      <w:pPr>
        <w:pStyle w:val="PreformattedText"/>
        <w:rPr>
          <w:rFonts w:ascii="Times New Roman" w:hAnsi="Times New Roman" w:cs="Times New Roman"/>
        </w:rPr>
      </w:pPr>
      <w:r>
        <w:rPr>
          <w:rFonts w:cs="Times New Roman" w:ascii="Times New Roman" w:hAnsi="Times New Roman"/>
        </w:rPr>
        <w:t>014. Dann sagte mir mein Verstand: »Wenn ich auch meinen Weg ändere, so werden sie mich, wo ich auch bin, verprügeln. Wenn sie mich verfolgen, werden sie mich verprügeln.«</w:t>
      </w:r>
    </w:p>
    <w:p>
      <w:pPr>
        <w:pStyle w:val="PreformattedText"/>
        <w:rPr>
          <w:rFonts w:ascii="Times New Roman" w:hAnsi="Times New Roman" w:cs="Times New Roman"/>
        </w:rPr>
      </w:pPr>
      <w:r>
        <w:rPr>
          <w:rFonts w:cs="Times New Roman" w:ascii="Times New Roman" w:hAnsi="Times New Roman"/>
        </w:rPr>
        <w:t>015. (Mein Verstand) sagt: »Geh auf sie zu! Geh auf sie zu!«</w:t>
      </w:r>
    </w:p>
    <w:p>
      <w:pPr>
        <w:pStyle w:val="PreformattedText"/>
        <w:rPr>
          <w:rFonts w:ascii="Times New Roman" w:hAnsi="Times New Roman" w:cs="Times New Roman"/>
        </w:rPr>
      </w:pPr>
      <w:r>
        <w:rPr>
          <w:rFonts w:cs="Times New Roman" w:ascii="Times New Roman" w:hAnsi="Times New Roman"/>
        </w:rPr>
        <w:t>016. Ich hatte ein Messer dabei, zog das Messer mit meiner Hand heraus und kam auf sie zu.</w:t>
      </w:r>
    </w:p>
    <w:p>
      <w:pPr>
        <w:pStyle w:val="PreformattedText"/>
        <w:rPr>
          <w:rFonts w:ascii="Times New Roman" w:hAnsi="Times New Roman" w:cs="Times New Roman"/>
        </w:rPr>
      </w:pPr>
      <w:r>
        <w:rPr>
          <w:rFonts w:cs="Times New Roman" w:ascii="Times New Roman" w:hAnsi="Times New Roman"/>
        </w:rPr>
        <w:t>017. Der Weg war eng, also der Weg war ungefähr einen Meter (breit), nur etwas mehr als einen Meter.</w:t>
      </w:r>
    </w:p>
    <w:p>
      <w:pPr>
        <w:pStyle w:val="PreformattedText"/>
        <w:rPr>
          <w:rFonts w:ascii="Times New Roman" w:hAnsi="Times New Roman" w:cs="Times New Roman"/>
        </w:rPr>
      </w:pPr>
      <w:r>
        <w:rPr>
          <w:rFonts w:cs="Times New Roman" w:ascii="Times New Roman" w:hAnsi="Times New Roman"/>
        </w:rPr>
        <w:t>018. Ich trat zwischen ihnen hindurch, schaute in ihre Gesichter, erkannte aber nicht einen von diesen Männern.</w:t>
      </w:r>
    </w:p>
    <w:p>
      <w:pPr>
        <w:pStyle w:val="PreformattedText"/>
        <w:rPr>
          <w:rFonts w:ascii="Times New Roman" w:hAnsi="Times New Roman" w:cs="Times New Roman"/>
        </w:rPr>
      </w:pPr>
      <w:r>
        <w:rPr>
          <w:rFonts w:cs="Times New Roman" w:ascii="Times New Roman" w:hAnsi="Times New Roman"/>
        </w:rPr>
        <w:t>019. Ich fürchtete mich vor ihnen, also (davor), daß sie mich verprügeln, aber ich machte mir Mut, als ob ich mich nicht fürchte.</w:t>
      </w:r>
    </w:p>
    <w:p>
      <w:pPr>
        <w:pStyle w:val="PreformattedText"/>
        <w:rPr>
          <w:rFonts w:ascii="Times New Roman" w:hAnsi="Times New Roman" w:cs="Times New Roman"/>
        </w:rPr>
      </w:pPr>
      <w:r>
        <w:rPr>
          <w:rFonts w:cs="Times New Roman" w:ascii="Times New Roman" w:hAnsi="Times New Roman"/>
        </w:rPr>
        <w:t>020. Ich kam zwischen ihnen heraus und ging so vier Schritte, da gab es einen, der sagte zu mir: »Oh mein Bruder! Oh mein Bruder! Gibt es hier nicht irgendetwas zu jagen?«</w:t>
      </w:r>
    </w:p>
    <w:p>
      <w:pPr>
        <w:pStyle w:val="PreformattedText"/>
        <w:rPr>
          <w:rFonts w:ascii="Times New Roman" w:hAnsi="Times New Roman" w:cs="Times New Roman"/>
        </w:rPr>
      </w:pPr>
      <w:r>
        <w:rPr>
          <w:rFonts w:cs="Times New Roman" w:ascii="Times New Roman" w:hAnsi="Times New Roman"/>
        </w:rPr>
        <w:t>021. Es entfuhr mir mit ganzer Stimme und ich sagte zu ihm: »Keine Jagd, keine Scheiße (d.h.: Schaut, daß ihr wegkommt)!« Ich schrie ihn an.</w:t>
      </w:r>
    </w:p>
    <w:p>
      <w:pPr>
        <w:pStyle w:val="PreformattedText"/>
        <w:rPr>
          <w:rFonts w:ascii="Times New Roman" w:hAnsi="Times New Roman" w:cs="Times New Roman"/>
        </w:rPr>
      </w:pPr>
      <w:r>
        <w:rPr>
          <w:rFonts w:cs="Times New Roman" w:ascii="Times New Roman" w:hAnsi="Times New Roman"/>
        </w:rPr>
        <w:t>022. Einer sagte zu ihm: »Junge, Junge, Junge, dieser ist störrisch, störrisch, störrisch!«</w:t>
      </w:r>
    </w:p>
    <w:p>
      <w:pPr>
        <w:pStyle w:val="PreformattedText"/>
        <w:rPr>
          <w:rFonts w:ascii="Times New Roman" w:hAnsi="Times New Roman" w:cs="Times New Roman"/>
        </w:rPr>
      </w:pPr>
      <w:r>
        <w:rPr>
          <w:rFonts w:cs="Times New Roman" w:ascii="Times New Roman" w:hAnsi="Times New Roman"/>
        </w:rPr>
        <w:t>023. Ich wollte meinen Schritt beschleunigen und gehen. Ja ich verließ sie und ging.</w:t>
      </w:r>
    </w:p>
    <w:p>
      <w:pPr>
        <w:pStyle w:val="PreformattedText"/>
        <w:rPr>
          <w:rFonts w:ascii="Times New Roman" w:hAnsi="Times New Roman" w:cs="Times New Roman"/>
        </w:rPr>
      </w:pPr>
      <w:r>
        <w:rPr>
          <w:rFonts w:cs="Times New Roman" w:ascii="Times New Roman" w:hAnsi="Times New Roman"/>
        </w:rPr>
        <w:t>024. Ja, ich kam und erzählte meinem Vater die Geschichte hier.</w:t>
      </w:r>
    </w:p>
    <w:p>
      <w:pPr>
        <w:pStyle w:val="PreformattedText"/>
        <w:rPr>
          <w:rFonts w:ascii="Times New Roman" w:hAnsi="Times New Roman" w:cs="Times New Roman"/>
        </w:rPr>
      </w:pPr>
      <w:r>
        <w:rPr>
          <w:rFonts w:cs="Times New Roman" w:ascii="Times New Roman" w:hAnsi="Times New Roman"/>
        </w:rPr>
        <w:t>025. Er sagte: »Ach, mein Junge, da sie doch einen Hund dabei hatten, und du ihn gesehen hast, waren es Zigeuner.</w:t>
      </w:r>
    </w:p>
    <w:p>
      <w:pPr>
        <w:pStyle w:val="PreformattedText"/>
        <w:rPr>
          <w:rFonts w:ascii="Times New Roman" w:hAnsi="Times New Roman" w:cs="Times New Roman"/>
        </w:rPr>
      </w:pPr>
      <w:r>
        <w:rPr>
          <w:rFonts w:cs="Times New Roman" w:ascii="Times New Roman" w:hAnsi="Times New Roman"/>
        </w:rPr>
        <w:t>026. In der Nacht streifen sie umher nach Stachelschweinen, nach einem Dachs — (es waren) Jäger, da sie ja einen Hund dabei hatten und Stöcke dabei hatten.</w:t>
      </w:r>
    </w:p>
    <w:p>
      <w:pPr>
        <w:pStyle w:val="PreformattedText"/>
        <w:rPr>
          <w:rFonts w:ascii="Times New Roman" w:hAnsi="Times New Roman" w:cs="Times New Roman"/>
        </w:rPr>
      </w:pPr>
      <w:r>
        <w:rPr>
          <w:rFonts w:cs="Times New Roman" w:ascii="Times New Roman" w:hAnsi="Times New Roman"/>
        </w:rPr>
        <w:t>027. Auf die Köpfe dieser Stöcke machen sie so eine Eisenspitze, damit sie in einem kleinen Spalt nach einem Stachelschwein stochern können, (oder) nach einem Dachs, und (damit) holen sie ihn heraus.«</w:t>
      </w:r>
    </w:p>
    <w:p>
      <w:pPr>
        <w:pStyle w:val="PreformattedText"/>
        <w:rPr>
          <w:rFonts w:ascii="Times New Roman" w:hAnsi="Times New Roman" w:cs="Times New Roman"/>
        </w:rPr>
      </w:pPr>
      <w:r>
        <w:rPr>
          <w:rFonts w:cs="Times New Roman" w:ascii="Times New Roman" w:hAnsi="Times New Roman"/>
        </w:rPr>
        <w:t>028. Ja, mein Vater, erklärte mir, daß es Zigeuner waren, die in ʕēn ət-Tīne abgestiegen waren; die Zigeuner gab es nicht hier in unserem Dorf.</w:t>
      </w:r>
    </w:p>
    <w:p>
      <w:pPr>
        <w:pStyle w:val="PreformattedText"/>
        <w:rPr>
          <w:rFonts w:ascii="Times New Roman" w:hAnsi="Times New Roman" w:cs="Times New Roman"/>
        </w:rPr>
      </w:pPr>
      <w:r>
        <w:rPr>
          <w:rFonts w:cs="Times New Roman" w:ascii="Times New Roman" w:hAnsi="Times New Roman"/>
        </w:rPr>
        <w:t>029. Also in jener Zeit gab es so viele Zigeuner, und sie streiften umher.</w:t>
      </w:r>
    </w:p>
    <w:p>
      <w:pPr>
        <w:pStyle w:val="PreformattedText"/>
        <w:rPr>
          <w:rFonts w:ascii="Times New Roman" w:hAnsi="Times New Roman" w:cs="Times New Roman"/>
        </w:rPr>
      </w:pPr>
      <w:r>
        <w:rPr>
          <w:rFonts w:cs="Times New Roman" w:ascii="Times New Roman" w:hAnsi="Times New Roman"/>
        </w:rPr>
        <w:t>030. Ja, sie waren es, die vor zwei Tagen an unserem Nachbarn vorbeigekommen waren und ihn tüchtig verprügelt hatten. Ja, so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097. M_FŠ Zwei gefährliche Jugendstreiche.txt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Einst waren wir noch jung, unser Alter war etwa vierzehn Jahre.</w:t>
      </w:r>
    </w:p>
    <w:p>
      <w:pPr>
        <w:pStyle w:val="PreformattedText"/>
        <w:rPr>
          <w:rFonts w:ascii="Times New Roman" w:hAnsi="Times New Roman" w:cs="Times New Roman"/>
        </w:rPr>
      </w:pPr>
      <w:r>
        <w:rPr>
          <w:rFonts w:cs="Times New Roman" w:ascii="Times New Roman" w:hAnsi="Times New Roman"/>
        </w:rPr>
        <w:t>002. Ich stieg hinauf, (ich) Fēris, und einer namens ʕAzīz šōʕra, auf den Berg oberhalb unseres Hauses.</w:t>
      </w:r>
    </w:p>
    <w:p>
      <w:pPr>
        <w:pStyle w:val="PreformattedText"/>
        <w:rPr>
          <w:rFonts w:ascii="Times New Roman" w:hAnsi="Times New Roman" w:cs="Times New Roman"/>
        </w:rPr>
      </w:pPr>
      <w:r>
        <w:rPr>
          <w:rFonts w:cs="Times New Roman" w:ascii="Times New Roman" w:hAnsi="Times New Roman"/>
        </w:rPr>
        <w:t>003. Wir stiegen hinauf und sahen einen großen Stein, sein Gewicht kam etwa auf zweihundert Kilo heraus, und er war rund wie ein Ball, also man konnte ihn rollen.</w:t>
      </w:r>
    </w:p>
    <w:p>
      <w:pPr>
        <w:pStyle w:val="PreformattedText"/>
        <w:rPr>
          <w:rFonts w:ascii="Times New Roman" w:hAnsi="Times New Roman" w:cs="Times New Roman"/>
        </w:rPr>
      </w:pPr>
      <w:r>
        <w:rPr>
          <w:rFonts w:cs="Times New Roman" w:ascii="Times New Roman" w:hAnsi="Times New Roman"/>
        </w:rPr>
        <w:t>004. Ich sagte zu ihm: »Komm, laß uns diesen Stein hinunterrollen!«, und wir wußten nicht, was beim Herunterrollen dieses Steines herauskommen wird, und unter uns gab es viele Häuser.</w:t>
      </w:r>
    </w:p>
    <w:p>
      <w:pPr>
        <w:pStyle w:val="PreformattedText"/>
        <w:rPr>
          <w:rFonts w:ascii="Times New Roman" w:hAnsi="Times New Roman" w:cs="Times New Roman"/>
        </w:rPr>
      </w:pPr>
      <w:r>
        <w:rPr>
          <w:rFonts w:cs="Times New Roman" w:ascii="Times New Roman" w:hAnsi="Times New Roman"/>
        </w:rPr>
        <w:t>005. Er sagte: »Ja«, und wir stießen diesen Stein an, und er rollte hinunter auf... Er kullerte den Berg hinunter, eine Strecke von etwa zwei-, dreihundert Metern.</w:t>
      </w:r>
    </w:p>
    <w:p>
      <w:pPr>
        <w:pStyle w:val="PreformattedText"/>
        <w:rPr>
          <w:rFonts w:ascii="Times New Roman" w:hAnsi="Times New Roman" w:cs="Times New Roman"/>
        </w:rPr>
      </w:pPr>
      <w:r>
        <w:rPr>
          <w:rFonts w:cs="Times New Roman" w:ascii="Times New Roman" w:hAnsi="Times New Roman"/>
        </w:rPr>
        <w:t>006. Er schlug auf das Haus einer Person namens ʕAli ḥammūd auf, der einer von den Großen des Dorfes ist.</w:t>
      </w:r>
    </w:p>
    <w:p>
      <w:pPr>
        <w:pStyle w:val="PreformattedText"/>
        <w:rPr>
          <w:rFonts w:ascii="Times New Roman" w:hAnsi="Times New Roman" w:cs="Times New Roman"/>
        </w:rPr>
      </w:pPr>
      <w:r>
        <w:rPr>
          <w:rFonts w:cs="Times New Roman" w:ascii="Times New Roman" w:hAnsi="Times New Roman"/>
        </w:rPr>
        <w:t>007. Bei ihm waren viele Leute versammelt, mehr als zehn, fünfzehn Leute.</w:t>
      </w:r>
    </w:p>
    <w:p>
      <w:pPr>
        <w:pStyle w:val="PreformattedText"/>
        <w:rPr>
          <w:rFonts w:ascii="Times New Roman" w:hAnsi="Times New Roman" w:cs="Times New Roman"/>
        </w:rPr>
      </w:pPr>
      <w:r>
        <w:rPr>
          <w:rFonts w:cs="Times New Roman" w:ascii="Times New Roman" w:hAnsi="Times New Roman"/>
        </w:rPr>
        <w:t>008. Als dieser Stein herabfiel, erzitterte das ganze Dorf, denn zuerst zerschmetterte er das Dach aus Zement, und dann drang er in das Dach aus Holz ein und zerbrach ihm (dem Dach) sechs, sieben Balken.</w:t>
      </w:r>
    </w:p>
    <w:p>
      <w:pPr>
        <w:pStyle w:val="PreformattedText"/>
        <w:rPr>
          <w:rFonts w:ascii="Times New Roman" w:hAnsi="Times New Roman" w:cs="Times New Roman"/>
        </w:rPr>
      </w:pPr>
      <w:r>
        <w:rPr>
          <w:rFonts w:cs="Times New Roman" w:ascii="Times New Roman" w:hAnsi="Times New Roman"/>
        </w:rPr>
        <w:t>009. Als er in sein Haus einschlug, kam diese Erde auf sie herab, und drinnen stieg der Staub auf, und sie wußten überhaupt nicht, wie sie zur Türe hinauskommen sollten.</w:t>
      </w:r>
    </w:p>
    <w:p>
      <w:pPr>
        <w:pStyle w:val="PreformattedText"/>
        <w:rPr>
          <w:rFonts w:ascii="Times New Roman" w:hAnsi="Times New Roman" w:cs="Times New Roman"/>
        </w:rPr>
      </w:pPr>
      <w:r>
        <w:rPr>
          <w:rFonts w:cs="Times New Roman" w:ascii="Times New Roman" w:hAnsi="Times New Roman"/>
        </w:rPr>
        <w:t>010. Als ich sah, daß so etwas mit uns geschehen war, flüchtete ich auf diesem Berg.</w:t>
      </w:r>
    </w:p>
    <w:p>
      <w:pPr>
        <w:pStyle w:val="PreformattedText"/>
        <w:rPr>
          <w:rFonts w:ascii="Times New Roman" w:hAnsi="Times New Roman" w:cs="Times New Roman"/>
        </w:rPr>
      </w:pPr>
      <w:r>
        <w:rPr>
          <w:rFonts w:cs="Times New Roman" w:ascii="Times New Roman" w:hAnsi="Times New Roman"/>
        </w:rPr>
        <w:t>011. Es gab einen Felsen, unter dem versteckte ich mich.</w:t>
      </w:r>
    </w:p>
    <w:p>
      <w:pPr>
        <w:pStyle w:val="PreformattedText"/>
        <w:rPr>
          <w:rFonts w:ascii="Times New Roman" w:hAnsi="Times New Roman" w:cs="Times New Roman"/>
        </w:rPr>
      </w:pPr>
      <w:r>
        <w:rPr>
          <w:rFonts w:cs="Times New Roman" w:ascii="Times New Roman" w:hAnsi="Times New Roman"/>
        </w:rPr>
        <w:t>012. ʕAzīz šōʕra konnte nicht flüchten und blieb auf dem Berg.</w:t>
      </w:r>
    </w:p>
    <w:p>
      <w:pPr>
        <w:pStyle w:val="PreformattedText"/>
        <w:rPr>
          <w:rFonts w:ascii="Times New Roman" w:hAnsi="Times New Roman" w:cs="Times New Roman"/>
        </w:rPr>
      </w:pPr>
      <w:r>
        <w:rPr>
          <w:rFonts w:cs="Times New Roman" w:ascii="Times New Roman" w:hAnsi="Times New Roman"/>
        </w:rPr>
        <w:t>013. Fōzi und ḥammūd, die Söhne von ʕAli, stiegen hinauf um zu sehen, was geschehen war, nach etwa einer Viertelstunde, als sich dieser Staub gelegt hatte, und (als) sie wußten, wie sie aus dem Haus hinauskommen konnten.</w:t>
      </w:r>
    </w:p>
    <w:p>
      <w:pPr>
        <w:pStyle w:val="PreformattedText"/>
        <w:rPr>
          <w:rFonts w:ascii="Times New Roman" w:hAnsi="Times New Roman" w:cs="Times New Roman"/>
        </w:rPr>
      </w:pPr>
      <w:r>
        <w:rPr>
          <w:rFonts w:cs="Times New Roman" w:ascii="Times New Roman" w:hAnsi="Times New Roman"/>
        </w:rPr>
        <w:t>014. Sie stiegen auf den Berg hinauf, sahen ʕAzīz und, packten ihn.</w:t>
      </w:r>
    </w:p>
    <w:p>
      <w:pPr>
        <w:pStyle w:val="PreformattedText"/>
        <w:rPr>
          <w:rFonts w:ascii="Times New Roman" w:hAnsi="Times New Roman" w:cs="Times New Roman"/>
        </w:rPr>
      </w:pPr>
      <w:r>
        <w:rPr>
          <w:rFonts w:cs="Times New Roman" w:ascii="Times New Roman" w:hAnsi="Times New Roman"/>
        </w:rPr>
        <w:t>015. Der arme ʕAzīz pinkelte in seiner Angst in seine Pluderhose.</w:t>
      </w:r>
    </w:p>
    <w:p>
      <w:pPr>
        <w:pStyle w:val="PreformattedText"/>
        <w:rPr>
          <w:rFonts w:ascii="Times New Roman" w:hAnsi="Times New Roman" w:cs="Times New Roman"/>
        </w:rPr>
      </w:pPr>
      <w:r>
        <w:rPr>
          <w:rFonts w:cs="Times New Roman" w:ascii="Times New Roman" w:hAnsi="Times New Roman"/>
        </w:rPr>
        <w:t>016. Er sagte zu ihnen: »Beim Leben Gottes, ich war es nicht, dieser Fēris war es, der den Stein hinabrollen ließ.«</w:t>
      </w:r>
    </w:p>
    <w:p>
      <w:pPr>
        <w:pStyle w:val="PreformattedText"/>
        <w:rPr>
          <w:rFonts w:ascii="Times New Roman" w:hAnsi="Times New Roman" w:cs="Times New Roman"/>
        </w:rPr>
      </w:pPr>
      <w:r>
        <w:rPr>
          <w:rFonts w:cs="Times New Roman" w:ascii="Times New Roman" w:hAnsi="Times New Roman"/>
        </w:rPr>
        <w:t>017. Sie begannen nach mir zu suchen, (aber) ich hatte mich versteckt, und sie fanden mich nicht.</w:t>
      </w:r>
    </w:p>
    <w:p>
      <w:pPr>
        <w:pStyle w:val="PreformattedText"/>
        <w:rPr>
          <w:rFonts w:ascii="Times New Roman" w:hAnsi="Times New Roman" w:cs="Times New Roman"/>
        </w:rPr>
      </w:pPr>
      <w:r>
        <w:rPr>
          <w:rFonts w:cs="Times New Roman" w:ascii="Times New Roman" w:hAnsi="Times New Roman"/>
        </w:rPr>
        <w:t>018. Die Sonne ging unter, und ich war noch oben.</w:t>
      </w:r>
    </w:p>
    <w:p>
      <w:pPr>
        <w:pStyle w:val="PreformattedText"/>
        <w:rPr>
          <w:rFonts w:ascii="Times New Roman" w:hAnsi="Times New Roman" w:cs="Times New Roman"/>
        </w:rPr>
      </w:pPr>
      <w:r>
        <w:rPr>
          <w:rFonts w:cs="Times New Roman" w:ascii="Times New Roman" w:hAnsi="Times New Roman"/>
        </w:rPr>
        <w:t>019. Mein Vater schickte Leute aus, damit sie nach mir suchen, (denn) er hatte Angst um mich, weil ich der einzige (Sohn) bei ihm im Hause war.</w:t>
      </w:r>
    </w:p>
    <w:p>
      <w:pPr>
        <w:pStyle w:val="PreformattedText"/>
        <w:rPr>
          <w:rFonts w:ascii="Times New Roman" w:hAnsi="Times New Roman" w:cs="Times New Roman"/>
        </w:rPr>
      </w:pPr>
      <w:r>
        <w:rPr>
          <w:rFonts w:cs="Times New Roman" w:ascii="Times New Roman" w:hAnsi="Times New Roman"/>
        </w:rPr>
        <w:t>020. Als es richtig Abend geworden war, stieg ich vom Berg herab.</w:t>
      </w:r>
    </w:p>
    <w:p>
      <w:pPr>
        <w:pStyle w:val="PreformattedText"/>
        <w:rPr>
          <w:rFonts w:ascii="Times New Roman" w:hAnsi="Times New Roman" w:cs="Times New Roman"/>
        </w:rPr>
      </w:pPr>
      <w:r>
        <w:rPr>
          <w:rFonts w:cs="Times New Roman" w:ascii="Times New Roman" w:hAnsi="Times New Roman"/>
        </w:rPr>
        <w:t>021. Ich ging hinab ins Haus, schaute so durchs Fenster und sah, daß bei meinem Vater Leute waren, und er schimpfte gerade auf mich.</w:t>
      </w:r>
    </w:p>
    <w:p>
      <w:pPr>
        <w:pStyle w:val="PreformattedText"/>
        <w:rPr>
          <w:rFonts w:ascii="Times New Roman" w:hAnsi="Times New Roman" w:cs="Times New Roman"/>
        </w:rPr>
      </w:pPr>
      <w:r>
        <w:rPr>
          <w:rFonts w:cs="Times New Roman" w:ascii="Times New Roman" w:hAnsi="Times New Roman"/>
        </w:rPr>
        <w:t>022. Ich sprach mit meiner Mutter am Fenster, meine Mutter saß da und weinte.</w:t>
      </w:r>
    </w:p>
    <w:p>
      <w:pPr>
        <w:pStyle w:val="PreformattedText"/>
        <w:rPr>
          <w:rFonts w:ascii="Times New Roman" w:hAnsi="Times New Roman" w:cs="Times New Roman"/>
        </w:rPr>
      </w:pPr>
      <w:r>
        <w:rPr>
          <w:rFonts w:cs="Times New Roman" w:ascii="Times New Roman" w:hAnsi="Times New Roman"/>
        </w:rPr>
        <w:t>023. Ich sagte zu ihr: »Ich bin gekommen.«</w:t>
      </w:r>
    </w:p>
    <w:p>
      <w:pPr>
        <w:pStyle w:val="PreformattedText"/>
        <w:rPr>
          <w:rFonts w:ascii="Times New Roman" w:hAnsi="Times New Roman" w:cs="Times New Roman"/>
        </w:rPr>
      </w:pPr>
      <w:r>
        <w:rPr>
          <w:rFonts w:cs="Times New Roman" w:ascii="Times New Roman" w:hAnsi="Times New Roman"/>
        </w:rPr>
        <w:t>024. Sie sagte: »Wo warst du? Oh begrabe mich, komm herein!«</w:t>
      </w:r>
    </w:p>
    <w:p>
      <w:pPr>
        <w:pStyle w:val="PreformattedText"/>
        <w:rPr>
          <w:rFonts w:ascii="Times New Roman" w:hAnsi="Times New Roman" w:cs="Times New Roman"/>
        </w:rPr>
      </w:pPr>
      <w:r>
        <w:rPr>
          <w:rFonts w:cs="Times New Roman" w:ascii="Times New Roman" w:hAnsi="Times New Roman"/>
        </w:rPr>
        <w:t>025. Ich sagte zu ihr: »Mein Vater bringt mich um.«</w:t>
      </w:r>
    </w:p>
    <w:p>
      <w:pPr>
        <w:pStyle w:val="PreformattedText"/>
        <w:rPr>
          <w:rFonts w:ascii="Times New Roman" w:hAnsi="Times New Roman" w:cs="Times New Roman"/>
        </w:rPr>
      </w:pPr>
      <w:r>
        <w:rPr>
          <w:rFonts w:cs="Times New Roman" w:ascii="Times New Roman" w:hAnsi="Times New Roman"/>
        </w:rPr>
        <w:t>026. Sie sagte: »Nein, komm herein!«</w:t>
      </w:r>
    </w:p>
    <w:p>
      <w:pPr>
        <w:pStyle w:val="PreformattedText"/>
        <w:rPr>
          <w:rFonts w:ascii="Times New Roman" w:hAnsi="Times New Roman" w:cs="Times New Roman"/>
        </w:rPr>
      </w:pPr>
      <w:r>
        <w:rPr>
          <w:rFonts w:cs="Times New Roman" w:ascii="Times New Roman" w:hAnsi="Times New Roman"/>
        </w:rPr>
        <w:t>027. Bei meinem Eintreten gab er mir (einen Schlag) mit der Hand und mit dem Schürhaken.</w:t>
      </w:r>
    </w:p>
    <w:p>
      <w:pPr>
        <w:pStyle w:val="PreformattedText"/>
        <w:rPr>
          <w:rFonts w:ascii="Times New Roman" w:hAnsi="Times New Roman" w:cs="Times New Roman"/>
        </w:rPr>
      </w:pPr>
      <w:r>
        <w:rPr>
          <w:rFonts w:cs="Times New Roman" w:ascii="Times New Roman" w:hAnsi="Times New Roman"/>
        </w:rPr>
        <w:t>028. Es tat mir nicht sehr weh, aber um mich selbst zu retten, tat ich so, als ob ich weinte und ging sofort ins Bett.</w:t>
      </w:r>
    </w:p>
    <w:p>
      <w:pPr>
        <w:pStyle w:val="PreformattedText"/>
        <w:rPr>
          <w:rFonts w:ascii="Times New Roman" w:hAnsi="Times New Roman" w:cs="Times New Roman"/>
        </w:rPr>
      </w:pPr>
      <w:r>
        <w:rPr>
          <w:rFonts w:cs="Times New Roman" w:ascii="Times New Roman" w:hAnsi="Times New Roman"/>
        </w:rPr>
        <w:t>029. Also diese Leute, (deren Haus getroffen wurde), wir und sie sind Freunde, und sie sind unsere Nachbarn.</w:t>
      </w:r>
    </w:p>
    <w:p>
      <w:pPr>
        <w:pStyle w:val="PreformattedText"/>
        <w:rPr>
          <w:rFonts w:ascii="Times New Roman" w:hAnsi="Times New Roman" w:cs="Times New Roman"/>
        </w:rPr>
      </w:pPr>
      <w:r>
        <w:rPr>
          <w:rFonts w:cs="Times New Roman" w:ascii="Times New Roman" w:hAnsi="Times New Roman"/>
        </w:rPr>
        <w:t>030. Sie sagten zu meinem Vater: »Da doch die Sache gut (ausgegangen) ist und so, wollen wir nichts haben.«</w:t>
      </w:r>
    </w:p>
    <w:p>
      <w:pPr>
        <w:pStyle w:val="PreformattedText"/>
        <w:rPr>
          <w:rFonts w:ascii="Times New Roman" w:hAnsi="Times New Roman" w:cs="Times New Roman"/>
        </w:rPr>
      </w:pPr>
      <w:r>
        <w:rPr>
          <w:rFonts w:cs="Times New Roman" w:ascii="Times New Roman" w:hAnsi="Times New Roman"/>
        </w:rPr>
        <w:t>031. Aber mein Vater sagte zu ihnen: »Was euch beschädigt wurde, werden wir bezahlen.«</w:t>
      </w:r>
    </w:p>
    <w:p>
      <w:pPr>
        <w:pStyle w:val="PreformattedText"/>
        <w:rPr>
          <w:rFonts w:ascii="Times New Roman" w:hAnsi="Times New Roman" w:cs="Times New Roman"/>
        </w:rPr>
      </w:pPr>
      <w:r>
        <w:rPr>
          <w:rFonts w:cs="Times New Roman" w:ascii="Times New Roman" w:hAnsi="Times New Roman"/>
        </w:rPr>
        <w:t>032. Er gaben ihnen Balken, sie reparierten ihr Haus, und es war in Ordnung.</w:t>
      </w:r>
    </w:p>
    <w:p>
      <w:pPr>
        <w:pStyle w:val="PreformattedText"/>
        <w:rPr>
          <w:rFonts w:ascii="Times New Roman" w:hAnsi="Times New Roman" w:cs="Times New Roman"/>
        </w:rPr>
      </w:pPr>
      <w:r>
        <w:rPr>
          <w:rFonts w:cs="Times New Roman" w:ascii="Times New Roman" w:hAnsi="Times New Roman"/>
        </w:rPr>
        <w:t>033. Also ich, in meinem Zorn über ʕAzīz, machte ich mich auf und führte seinen Bruder nach zwei, drei Tagen hinauf auf den Berg, (sowie) ihn (ʕAzīz) selbst und einen namens Fawwāz, Fawwāz ḥalāl.</w:t>
      </w:r>
    </w:p>
    <w:p>
      <w:pPr>
        <w:pStyle w:val="PreformattedText"/>
        <w:rPr>
          <w:rFonts w:ascii="Times New Roman" w:hAnsi="Times New Roman" w:cs="Times New Roman"/>
        </w:rPr>
      </w:pPr>
      <w:r>
        <w:rPr>
          <w:rFonts w:cs="Times New Roman" w:ascii="Times New Roman" w:hAnsi="Times New Roman"/>
        </w:rPr>
        <w:t>034. Ich sagte zu ihnen: »Wir wollen das Kreuzfest machen (d.h. indem sie ein Feuer auf dem Berg machen).«</w:t>
      </w:r>
    </w:p>
    <w:p>
      <w:pPr>
        <w:pStyle w:val="PreformattedText"/>
        <w:rPr>
          <w:rFonts w:ascii="Times New Roman" w:hAnsi="Times New Roman" w:cs="Times New Roman"/>
        </w:rPr>
      </w:pPr>
      <w:r>
        <w:rPr>
          <w:rFonts w:cs="Times New Roman" w:ascii="Times New Roman" w:hAnsi="Times New Roman"/>
        </w:rPr>
        <w:t>035. Das war im August, (also) vor dem Kreuzfest.</w:t>
      </w:r>
    </w:p>
    <w:p>
      <w:pPr>
        <w:pStyle w:val="PreformattedText"/>
        <w:rPr>
          <w:rFonts w:ascii="Times New Roman" w:hAnsi="Times New Roman" w:cs="Times New Roman"/>
        </w:rPr>
      </w:pPr>
      <w:r>
        <w:rPr>
          <w:rFonts w:cs="Times New Roman" w:ascii="Times New Roman" w:hAnsi="Times New Roman"/>
        </w:rPr>
        <w:t>036. Es gab ein Nest von roten Hornissen unter dem Gestrüpp, und ich entfernte mich ein bißchen von ihnen und sagte zu ihnen: »Reißt dieses Gestrüpp heraus!«</w:t>
      </w:r>
    </w:p>
    <w:p>
      <w:pPr>
        <w:pStyle w:val="PreformattedText"/>
        <w:rPr>
          <w:rFonts w:ascii="Times New Roman" w:hAnsi="Times New Roman" w:cs="Times New Roman"/>
        </w:rPr>
      </w:pPr>
      <w:r>
        <w:rPr>
          <w:rFonts w:cs="Times New Roman" w:ascii="Times New Roman" w:hAnsi="Times New Roman"/>
        </w:rPr>
        <w:t>037. Sie gingen, um das Gestrüpp herauszureißen, und sobald sie (in das Hornissennest) hineinschlugen, sprangen ihnen die roten Hornissen in ihre Gesichter.</w:t>
      </w:r>
    </w:p>
    <w:p>
      <w:pPr>
        <w:pStyle w:val="PreformattedText"/>
        <w:rPr>
          <w:rFonts w:ascii="Times New Roman" w:hAnsi="Times New Roman" w:cs="Times New Roman"/>
        </w:rPr>
      </w:pPr>
      <w:r>
        <w:rPr>
          <w:rFonts w:cs="Times New Roman" w:ascii="Times New Roman" w:hAnsi="Times New Roman"/>
        </w:rPr>
        <w:t>038. Fawwāz stachen etwa drei, vier Hornissen, und jenen ʕAzīz stachen etwa fünfzig, sechzig Hornissen, und man sagt doch, daß man (vom Stich) einer roten Hornisse stirbt, (also) wenn vier, fünf (von ihnen) jemanden stechen.</w:t>
      </w:r>
    </w:p>
    <w:p>
      <w:pPr>
        <w:pStyle w:val="PreformattedText"/>
        <w:rPr>
          <w:rFonts w:ascii="Times New Roman" w:hAnsi="Times New Roman" w:cs="Times New Roman"/>
        </w:rPr>
      </w:pPr>
      <w:r>
        <w:rPr>
          <w:rFonts w:cs="Times New Roman" w:ascii="Times New Roman" w:hAnsi="Times New Roman"/>
        </w:rPr>
        <w:t>039. Ich schaute ihn an, und ich fand sein Gesicht voller Hornissen, die auf seinem Gesicht wimmelten, und er begann mit dem Schreien.</w:t>
      </w:r>
    </w:p>
    <w:p>
      <w:pPr>
        <w:pStyle w:val="PreformattedText"/>
        <w:rPr>
          <w:rFonts w:ascii="Times New Roman" w:hAnsi="Times New Roman" w:cs="Times New Roman"/>
        </w:rPr>
      </w:pPr>
      <w:r>
        <w:rPr>
          <w:rFonts w:cs="Times New Roman" w:ascii="Times New Roman" w:hAnsi="Times New Roman"/>
        </w:rPr>
        <w:t>040. Er wollte rufen: »Oh Jungfrau (Maria)«, aber seine Stimme blieb ihm im Halse stecken ( wörtl. kam überhaupt nicht heraus).</w:t>
      </w:r>
    </w:p>
    <w:p>
      <w:pPr>
        <w:pStyle w:val="PreformattedText"/>
        <w:rPr>
          <w:rFonts w:ascii="Times New Roman" w:hAnsi="Times New Roman" w:cs="Times New Roman"/>
        </w:rPr>
      </w:pPr>
      <w:r>
        <w:rPr>
          <w:rFonts w:cs="Times New Roman" w:ascii="Times New Roman" w:hAnsi="Times New Roman"/>
        </w:rPr>
        <w:t>041. Ich verließ sie und flüchtete.</w:t>
      </w:r>
    </w:p>
    <w:p>
      <w:pPr>
        <w:pStyle w:val="PreformattedText"/>
        <w:rPr>
          <w:rFonts w:ascii="Times New Roman" w:hAnsi="Times New Roman" w:cs="Times New Roman"/>
        </w:rPr>
      </w:pPr>
      <w:r>
        <w:rPr>
          <w:rFonts w:cs="Times New Roman" w:ascii="Times New Roman" w:hAnsi="Times New Roman"/>
        </w:rPr>
        <w:t>042. Fawwäz ging hinunter ins Dorf uns sagte zu seinen Angehörigen (den Angehörigen von ʕAzīz), er sagte zu ihnen: »Euren Sohn haben Hornissen gestochen, und er ist nicht mehr in der Lage zu gehen; er ist auf dem Berg.«</w:t>
      </w:r>
    </w:p>
    <w:p>
      <w:pPr>
        <w:pStyle w:val="PreformattedText"/>
        <w:rPr>
          <w:rFonts w:ascii="Times New Roman" w:hAnsi="Times New Roman" w:cs="Times New Roman"/>
        </w:rPr>
      </w:pPr>
      <w:r>
        <w:rPr>
          <w:rFonts w:cs="Times New Roman" w:ascii="Times New Roman" w:hAnsi="Times New Roman"/>
        </w:rPr>
        <w:t>043. Sie stiegen hinauf, trugen ihn und brachten ihn herab, und er war aufgeblasen wie eine Trommel.</w:t>
      </w:r>
    </w:p>
    <w:p>
      <w:pPr>
        <w:pStyle w:val="PreformattedText"/>
        <w:rPr>
          <w:rFonts w:ascii="Times New Roman" w:hAnsi="Times New Roman" w:cs="Times New Roman"/>
        </w:rPr>
      </w:pPr>
      <w:r>
        <w:rPr>
          <w:rFonts w:cs="Times New Roman" w:ascii="Times New Roman" w:hAnsi="Times New Roman"/>
        </w:rPr>
        <w:t>044. Seine Ohren, jedes einzelne war (so groß) wie zwei Spannen geworden, und in seinem Gesicht konnte man nicht erkennen, wie die Konturen waren.</w:t>
      </w:r>
    </w:p>
    <w:p>
      <w:pPr>
        <w:pStyle w:val="PreformattedText"/>
        <w:rPr>
          <w:rFonts w:ascii="Times New Roman" w:hAnsi="Times New Roman" w:cs="Times New Roman"/>
        </w:rPr>
      </w:pPr>
      <w:r>
        <w:rPr>
          <w:rFonts w:cs="Times New Roman" w:ascii="Times New Roman" w:hAnsi="Times New Roman"/>
        </w:rPr>
        <w:t>045. Wir haben bei uns (im Dorf) einen Arzt; den Doktor Nuṣralla, der (damals) noch nicht nach Frankreich gegangen war, um sich an der Hochschule ausbilden zu lassen; er war noch hier, also er war hier im Dorf.</w:t>
      </w:r>
    </w:p>
    <w:p>
      <w:pPr>
        <w:pStyle w:val="PreformattedText"/>
        <w:rPr>
          <w:rFonts w:ascii="Times New Roman" w:hAnsi="Times New Roman" w:cs="Times New Roman"/>
        </w:rPr>
      </w:pPr>
      <w:r>
        <w:rPr>
          <w:rFonts w:cs="Times New Roman" w:ascii="Times New Roman" w:hAnsi="Times New Roman"/>
        </w:rPr>
        <w:t>046. Sie gingen und holten ihn (zu) ihm, und er sah diesen Knaben so an und sagte zu ihnen: »Was ist das? Dafür gibt es kein Medikament, aber ich gehe daran und verschreibe euch ein Medikament, das ihm vielleicht eine Besserung bringt.«</w:t>
      </w:r>
    </w:p>
    <w:p>
      <w:pPr>
        <w:pStyle w:val="PreformattedText"/>
        <w:rPr>
          <w:rFonts w:ascii="Times New Roman" w:hAnsi="Times New Roman" w:cs="Times New Roman"/>
        </w:rPr>
      </w:pPr>
      <w:r>
        <w:rPr>
          <w:rFonts w:cs="Times New Roman" w:ascii="Times New Roman" w:hAnsi="Times New Roman"/>
        </w:rPr>
        <w:t>047. Er sagte (weiter) zu ihnen: »Bringt Essig, und tut ihm Essig darauf! Wenn von jetzt ab in einer Stunde seine Schwellung zu verschwinden beginnt, bedeutet das, daß es sich zum Guten wenden wird, und er wird gesund werden, und wenn sie nicht verschwindet, bedeutet das, daß es ernst wird.«</w:t>
      </w:r>
    </w:p>
    <w:p>
      <w:pPr>
        <w:pStyle w:val="PreformattedText"/>
        <w:rPr>
          <w:rFonts w:ascii="Times New Roman" w:hAnsi="Times New Roman" w:cs="Times New Roman"/>
        </w:rPr>
      </w:pPr>
      <w:r>
        <w:rPr>
          <w:rFonts w:cs="Times New Roman" w:ascii="Times New Roman" w:hAnsi="Times New Roman"/>
        </w:rPr>
        <w:t>048. Sie führten diese Behandlung durch, gingen und holten einen Kessel (voll) Essig und stellten ihn (ʕAzīz) hinein; sie begannen, (Essig) über seinen Kopf zu gießen, zogen ihn nackt aus und begannen, (Essig) über ihn zu gießen.</w:t>
      </w:r>
    </w:p>
    <w:p>
      <w:pPr>
        <w:pStyle w:val="PreformattedText"/>
        <w:rPr>
          <w:rFonts w:ascii="Times New Roman" w:hAnsi="Times New Roman" w:cs="Times New Roman"/>
        </w:rPr>
      </w:pPr>
      <w:r>
        <w:rPr>
          <w:rFonts w:cs="Times New Roman" w:ascii="Times New Roman" w:hAnsi="Times New Roman"/>
        </w:rPr>
        <w:t>049. Ja, Gott sei Dank, wurde er gesund, und bring jetzt eine Hornisse oder eine Biene und setze sie auf ihn, dann sticht sie ihn überhaupt nicht mehr, denn sein ganzer Körper ist von solcher Beleibtheit, und er hat Immunität.</w:t>
      </w:r>
    </w:p>
    <w:p>
      <w:pPr>
        <w:pStyle w:val="PreformattedText"/>
        <w:rPr>
          <w:rFonts w:ascii="Times New Roman" w:hAnsi="Times New Roman" w:cs="Times New Roman"/>
        </w:rPr>
      </w:pPr>
      <w:r>
        <w:rPr>
          <w:rFonts w:cs="Times New Roman" w:ascii="Times New Roman" w:hAnsi="Times New Roman"/>
        </w:rPr>
        <w:t>050. Das ist die Geschichte, sie ist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098. M_FŠ Bergung eines Verletzten.txt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Einmal im Dezember/Januar, die Geschichte war vor etwa... zwanzig Jahren, und es gab (damals) hier nur wenige Autos, ging ich hinaus, und (mit mir) einer namens Ibrahim Qamar, und wir wollten nach ǧubbʕadīn gehen zu einem, der unserem Freund war, sein Name war Naṣūḥ ḏiyāb, und er ist (schon) gestorben, Gott möge sich seiner erbarmen.</w:t>
      </w:r>
    </w:p>
    <w:p>
      <w:pPr>
        <w:pStyle w:val="PreformattedText"/>
        <w:rPr>
          <w:rFonts w:ascii="Times New Roman" w:hAnsi="Times New Roman" w:cs="Times New Roman"/>
        </w:rPr>
      </w:pPr>
      <w:r>
        <w:rPr>
          <w:rFonts w:cs="Times New Roman" w:ascii="Times New Roman" w:hAnsi="Times New Roman"/>
        </w:rPr>
        <w:t>002. Ich hatte ein Pferd und ritt darauf, und er (Ibrahim) hatte ein Maultier und ritt darauf, und wir machten uns also auf in Richtung ǧubbʕadīn.</w:t>
      </w:r>
    </w:p>
    <w:p>
      <w:pPr>
        <w:pStyle w:val="PreformattedText"/>
        <w:rPr>
          <w:rFonts w:ascii="Times New Roman" w:hAnsi="Times New Roman" w:cs="Times New Roman"/>
        </w:rPr>
      </w:pPr>
      <w:r>
        <w:rPr>
          <w:rFonts w:cs="Times New Roman" w:ascii="Times New Roman" w:hAnsi="Times New Roman"/>
        </w:rPr>
        <w:t>003. Es war Dezember/Januar, wie ich dir gesagt habe, und es schneite (wörtl.: Die Welt war Dezember/Januar und sie brachte Schnee).</w:t>
      </w:r>
    </w:p>
    <w:p>
      <w:pPr>
        <w:pStyle w:val="PreformattedText"/>
        <w:rPr>
          <w:rFonts w:ascii="Times New Roman" w:hAnsi="Times New Roman" w:cs="Times New Roman"/>
        </w:rPr>
      </w:pPr>
      <w:r>
        <w:rPr>
          <w:rFonts w:cs="Times New Roman" w:ascii="Times New Roman" w:hAnsi="Times New Roman"/>
        </w:rPr>
        <w:t>004. Wir kamen in Niṣpō an, dem Land, das (noch) zu Maʕlūla gehört, am Anfang... also auf halbem Weg, und da kam ein Traktorfahrer an uns vorbei, und Schnee (lag) auf der Erde etwa eine Spanne (hoch), und der Weg war noch nicht asphaltiert wie heute.</w:t>
      </w:r>
    </w:p>
    <w:p>
      <w:pPr>
        <w:pStyle w:val="PreformattedText"/>
        <w:rPr>
          <w:rFonts w:ascii="Times New Roman" w:hAnsi="Times New Roman" w:cs="Times New Roman"/>
        </w:rPr>
      </w:pPr>
      <w:r>
        <w:rPr>
          <w:rFonts w:cs="Times New Roman" w:ascii="Times New Roman" w:hAnsi="Times New Roman"/>
        </w:rPr>
        <w:t>005. Er fuhr mit diesem Traktor (mal nach) rechts und (mal nach) links.</w:t>
      </w:r>
    </w:p>
    <w:p>
      <w:pPr>
        <w:pStyle w:val="PreformattedText"/>
        <w:rPr>
          <w:rFonts w:ascii="Times New Roman" w:hAnsi="Times New Roman" w:cs="Times New Roman"/>
        </w:rPr>
      </w:pPr>
      <w:r>
        <w:rPr>
          <w:rFonts w:cs="Times New Roman" w:ascii="Times New Roman" w:hAnsi="Times New Roman"/>
        </w:rPr>
        <w:t>006. Er fuhr an uns vorbei und setzte seinen Weg fort.</w:t>
      </w:r>
    </w:p>
    <w:p>
      <w:pPr>
        <w:pStyle w:val="PreformattedText"/>
        <w:rPr>
          <w:rFonts w:ascii="Times New Roman" w:hAnsi="Times New Roman" w:cs="Times New Roman"/>
        </w:rPr>
      </w:pPr>
      <w:r>
        <w:rPr>
          <w:rFonts w:cs="Times New Roman" w:ascii="Times New Roman" w:hAnsi="Times New Roman"/>
        </w:rPr>
        <w:t>007. Ich sagte zu Ibrahim: »Schau diesen Fahrer an, seine Fahrweise scheint nicht sehr gut zu sein; möglicherweise wird der Traktor mit ihm umstürzen.«</w:t>
      </w:r>
    </w:p>
    <w:p>
      <w:pPr>
        <w:pStyle w:val="PreformattedText"/>
        <w:rPr>
          <w:rFonts w:ascii="Times New Roman" w:hAnsi="Times New Roman" w:cs="Times New Roman"/>
        </w:rPr>
      </w:pPr>
      <w:r>
        <w:rPr>
          <w:rFonts w:cs="Times New Roman" w:ascii="Times New Roman" w:hAnsi="Times New Roman"/>
        </w:rPr>
        <w:t>008. Er setzte seinen Weg fort und verschwand (hinter) uns, (denn) auf dem Weg gab es viele Kurven.</w:t>
      </w:r>
    </w:p>
    <w:p>
      <w:pPr>
        <w:pStyle w:val="PreformattedText"/>
        <w:rPr>
          <w:rFonts w:ascii="Times New Roman" w:hAnsi="Times New Roman" w:cs="Times New Roman"/>
        </w:rPr>
      </w:pPr>
      <w:r>
        <w:rPr>
          <w:rFonts w:cs="Times New Roman" w:ascii="Times New Roman" w:hAnsi="Times New Roman"/>
        </w:rPr>
        <w:t>009. Wir schauten, und da stieg Rauch auf von dieser schwarzen (Art), aber den Traktor sahen wir nicht.</w:t>
      </w:r>
    </w:p>
    <w:p>
      <w:pPr>
        <w:pStyle w:val="PreformattedText"/>
        <w:rPr>
          <w:rFonts w:ascii="Times New Roman" w:hAnsi="Times New Roman" w:cs="Times New Roman"/>
        </w:rPr>
      </w:pPr>
      <w:r>
        <w:rPr>
          <w:rFonts w:cs="Times New Roman" w:ascii="Times New Roman" w:hAnsi="Times New Roman"/>
        </w:rPr>
        <w:t>010. Ich sagte zu ihm: »Mensch, lauf, damit wir sehen, ob dieser nicht — wie wir gesagt haben — umgestürzt oder ihm etwas zugestoßen ist.«</w:t>
      </w:r>
    </w:p>
    <w:p>
      <w:pPr>
        <w:pStyle w:val="PreformattedText"/>
        <w:rPr>
          <w:rFonts w:ascii="Times New Roman" w:hAnsi="Times New Roman" w:cs="Times New Roman"/>
        </w:rPr>
      </w:pPr>
      <w:r>
        <w:rPr>
          <w:rFonts w:cs="Times New Roman" w:ascii="Times New Roman" w:hAnsi="Times New Roman"/>
        </w:rPr>
        <w:t>011. Wir eilten, er auf dem Maultier und ich auf dem Pferd, und wir erreichten den Ort, (vielmehr) das Land, dessen Name žuržaffa ist, und das am Weg (liegt), und da war dieser Traktor auf den Mann gekippt, und es war ein Zufall, daß er an unserem Weinberg umgekippt war.</w:t>
      </w:r>
    </w:p>
    <w:p>
      <w:pPr>
        <w:pStyle w:val="PreformattedText"/>
        <w:rPr>
          <w:rFonts w:ascii="Times New Roman" w:hAnsi="Times New Roman" w:cs="Times New Roman"/>
        </w:rPr>
      </w:pPr>
      <w:r>
        <w:rPr>
          <w:rFonts w:cs="Times New Roman" w:ascii="Times New Roman" w:hAnsi="Times New Roman"/>
        </w:rPr>
        <w:t>012. Und der Rauch aus seinem Auspuff ging hinunter zur Erde, und die Räder drehten sich (in der Luft) auf der Unterseite des Traktors, und der Mann lag darunter.</w:t>
      </w:r>
    </w:p>
    <w:p>
      <w:pPr>
        <w:pStyle w:val="PreformattedText"/>
        <w:rPr>
          <w:rFonts w:ascii="Times New Roman" w:hAnsi="Times New Roman" w:cs="Times New Roman"/>
        </w:rPr>
      </w:pPr>
      <w:r>
        <w:rPr>
          <w:rFonts w:cs="Times New Roman" w:ascii="Times New Roman" w:hAnsi="Times New Roman"/>
        </w:rPr>
        <w:t>013. Wir schauten, und da war seine Hand unter den Traktor gekommen, der Traktor hatte sie eingeklemmt, und seine Stirn war aufgerissen etwa zehn Zentimeter (lang), und das Blut floß aus ihr heraus.</w:t>
      </w:r>
    </w:p>
    <w:p>
      <w:pPr>
        <w:pStyle w:val="PreformattedText"/>
        <w:rPr>
          <w:rFonts w:ascii="Times New Roman" w:hAnsi="Times New Roman" w:cs="Times New Roman"/>
        </w:rPr>
      </w:pPr>
      <w:r>
        <w:rPr>
          <w:rFonts w:cs="Times New Roman" w:ascii="Times New Roman" w:hAnsi="Times New Roman"/>
        </w:rPr>
        <w:t>014. Der Schnee war rot geworden von seinem Blut.</w:t>
      </w:r>
    </w:p>
    <w:p>
      <w:pPr>
        <w:pStyle w:val="PreformattedText"/>
        <w:rPr>
          <w:rFonts w:ascii="Times New Roman" w:hAnsi="Times New Roman" w:cs="Times New Roman"/>
        </w:rPr>
      </w:pPr>
      <w:r>
        <w:rPr>
          <w:rFonts w:cs="Times New Roman" w:ascii="Times New Roman" w:hAnsi="Times New Roman"/>
        </w:rPr>
        <w:t>015. Wir blieben neben ihm stehen, und ich sagte zu Ibrahim: »Steig ab, laß uns sehen, ob wir vielleicht diesen Traktor über ihm wegkippen können.«</w:t>
      </w:r>
    </w:p>
    <w:p>
      <w:pPr>
        <w:pStyle w:val="PreformattedText"/>
        <w:rPr>
          <w:rFonts w:ascii="Times New Roman" w:hAnsi="Times New Roman" w:cs="Times New Roman"/>
        </w:rPr>
      </w:pPr>
      <w:r>
        <w:rPr>
          <w:rFonts w:cs="Times New Roman" w:ascii="Times New Roman" w:hAnsi="Times New Roman"/>
        </w:rPr>
        <w:t>016. Er sagte: »Ich habe keinen Mut (wörtl.: Herz) dazu, ich kann nicht.«</w:t>
      </w:r>
    </w:p>
    <w:p>
      <w:pPr>
        <w:pStyle w:val="PreformattedText"/>
        <w:rPr>
          <w:rFonts w:ascii="Times New Roman" w:hAnsi="Times New Roman" w:cs="Times New Roman"/>
        </w:rPr>
      </w:pPr>
      <w:r>
        <w:rPr>
          <w:rFonts w:cs="Times New Roman" w:ascii="Times New Roman" w:hAnsi="Times New Roman"/>
        </w:rPr>
        <w:t>017. Ich sagte zu ihm: »Also dann lauf du nach ǧubbʕadīn und sage den Bewohner von ǧubbʕadīn...«</w:t>
      </w:r>
    </w:p>
    <w:p>
      <w:pPr>
        <w:pStyle w:val="PreformattedText"/>
        <w:rPr>
          <w:rFonts w:ascii="Times New Roman" w:hAnsi="Times New Roman" w:cs="Times New Roman"/>
        </w:rPr>
      </w:pPr>
      <w:r>
        <w:rPr>
          <w:rFonts w:cs="Times New Roman" w:ascii="Times New Roman" w:hAnsi="Times New Roman"/>
        </w:rPr>
        <w:t>018. Es war noch eine Entfernung von etwa einem Kilometer, und ich sagte zu ihm: »Lauf und sage ihnen: Es gibt einen von eurem Dorf, auf den der Traktor gekippt ist. Veranlasse sie zu kommen und uns mit ihm (d.h. bei seiner Bergung) zu helfen!«</w:t>
      </w:r>
    </w:p>
    <w:p>
      <w:pPr>
        <w:pStyle w:val="PreformattedText"/>
        <w:rPr>
          <w:rFonts w:ascii="Times New Roman" w:hAnsi="Times New Roman" w:cs="Times New Roman"/>
        </w:rPr>
      </w:pPr>
      <w:r>
        <w:rPr>
          <w:rFonts w:cs="Times New Roman" w:ascii="Times New Roman" w:hAnsi="Times New Roman"/>
        </w:rPr>
        <w:t>019. Ich stieg ab, band das Pferd fest, stellte (den Motor des) Traktors über ihm ab und begann, mit meinen Händen um den Mann aus ǧubbʕadīn herum zu graben.</w:t>
      </w:r>
    </w:p>
    <w:p>
      <w:pPr>
        <w:pStyle w:val="PreformattedText"/>
        <w:rPr>
          <w:rFonts w:ascii="Times New Roman" w:hAnsi="Times New Roman" w:cs="Times New Roman"/>
        </w:rPr>
      </w:pPr>
      <w:r>
        <w:rPr>
          <w:rFonts w:cs="Times New Roman" w:ascii="Times New Roman" w:hAnsi="Times New Roman"/>
        </w:rPr>
        <w:t>020. Der Name des Mannes aus ǧubbʕadīn war Abu ṣūf, seinen richtigen Namen weiß ich nicht, ich kenne nur seinen (Spitz)namen Abu ṣūf.</w:t>
      </w:r>
    </w:p>
    <w:p>
      <w:pPr>
        <w:pStyle w:val="PreformattedText"/>
        <w:rPr>
          <w:rFonts w:ascii="Times New Roman" w:hAnsi="Times New Roman" w:cs="Times New Roman"/>
        </w:rPr>
      </w:pPr>
      <w:r>
        <w:rPr>
          <w:rFonts w:cs="Times New Roman" w:ascii="Times New Roman" w:hAnsi="Times New Roman"/>
        </w:rPr>
        <w:t>021. Also dieser Mann aus ǧubbʕadīn hatte vier, fünf Säcke Gerste bei sich auf dem Anhänger geladen.</w:t>
      </w:r>
    </w:p>
    <w:p>
      <w:pPr>
        <w:pStyle w:val="PreformattedText"/>
        <w:rPr>
          <w:rFonts w:ascii="Times New Roman" w:hAnsi="Times New Roman" w:cs="Times New Roman"/>
        </w:rPr>
      </w:pPr>
      <w:r>
        <w:rPr>
          <w:rFonts w:cs="Times New Roman" w:ascii="Times New Roman" w:hAnsi="Times New Roman"/>
        </w:rPr>
        <w:t>022. Er sagte zu mir: »Schau mir nach dieser Gerste, ist sie verschüttet oder ist sie (in den Säcken) geblieben?«</w:t>
      </w:r>
    </w:p>
    <w:p>
      <w:pPr>
        <w:pStyle w:val="PreformattedText"/>
        <w:rPr>
          <w:rFonts w:ascii="Times New Roman" w:hAnsi="Times New Roman" w:cs="Times New Roman"/>
        </w:rPr>
      </w:pPr>
      <w:r>
        <w:rPr>
          <w:rFonts w:cs="Times New Roman" w:ascii="Times New Roman" w:hAnsi="Times New Roman"/>
        </w:rPr>
        <w:t>023. Ich sagte zu ihm: »Verdammt — man entschuldige den Ausdruck —, schau jetzt (lieber) nach dir selbst, wie ... Willst du heil herauskommen oder willst du sterben, (weil du) nach der Gerste suchst?«</w:t>
      </w:r>
    </w:p>
    <w:p>
      <w:pPr>
        <w:pStyle w:val="PreformattedText"/>
        <w:rPr>
          <w:rFonts w:ascii="Times New Roman" w:hAnsi="Times New Roman" w:cs="Times New Roman"/>
        </w:rPr>
      </w:pPr>
      <w:r>
        <w:rPr>
          <w:rFonts w:cs="Times New Roman" w:ascii="Times New Roman" w:hAnsi="Times New Roman"/>
        </w:rPr>
        <w:t>024. Aber als ich mit meinen Händen grub, (stellte ich fest), daß seine Hand auf der Oberfläche eines Felsens war, und ich konnte sie alleine überhaupt nicht herausbekommen.</w:t>
      </w:r>
    </w:p>
    <w:p>
      <w:pPr>
        <w:pStyle w:val="PreformattedText"/>
        <w:rPr>
          <w:rFonts w:ascii="Times New Roman" w:hAnsi="Times New Roman" w:cs="Times New Roman"/>
        </w:rPr>
      </w:pPr>
      <w:r>
        <w:rPr>
          <w:rFonts w:cs="Times New Roman" w:ascii="Times New Roman" w:hAnsi="Times New Roman"/>
        </w:rPr>
        <w:t>025. Jedenfalls begann ich, ihn durch Reden zu ermuntern, damit die Zeit verging, bis die Leute aus ǧubbʕadīn kamen.</w:t>
      </w:r>
    </w:p>
    <w:p>
      <w:pPr>
        <w:pStyle w:val="PreformattedText"/>
        <w:rPr>
          <w:rFonts w:ascii="Times New Roman" w:hAnsi="Times New Roman" w:cs="Times New Roman"/>
        </w:rPr>
      </w:pPr>
      <w:r>
        <w:rPr>
          <w:rFonts w:cs="Times New Roman" w:ascii="Times New Roman" w:hAnsi="Times New Roman"/>
        </w:rPr>
        <w:t>026. Es war vielleicht noch keine Viertelstunde (vergangen), da kamen etwa sechs, sieben Traktoren, Frauen und Mädchen, Männer und wie heißt es... und unter ihnen war auch der selige Naṣūḥ), er war der erste, und auf seinem Anhänger waren etwa zwanzig Personen.</w:t>
      </w:r>
    </w:p>
    <w:p>
      <w:pPr>
        <w:pStyle w:val="PreformattedText"/>
        <w:rPr>
          <w:rFonts w:ascii="Times New Roman" w:hAnsi="Times New Roman" w:cs="Times New Roman"/>
        </w:rPr>
      </w:pPr>
      <w:r>
        <w:rPr>
          <w:rFonts w:cs="Times New Roman" w:ascii="Times New Roman" w:hAnsi="Times New Roman"/>
        </w:rPr>
        <w:t>027. Sie kamen und hoben den Traktor über ihm hoch.</w:t>
      </w:r>
    </w:p>
    <w:p>
      <w:pPr>
        <w:pStyle w:val="PreformattedText"/>
        <w:rPr>
          <w:rFonts w:ascii="Times New Roman" w:hAnsi="Times New Roman" w:cs="Times New Roman"/>
        </w:rPr>
      </w:pPr>
      <w:r>
        <w:rPr>
          <w:rFonts w:cs="Times New Roman" w:ascii="Times New Roman" w:hAnsi="Times New Roman"/>
        </w:rPr>
        <w:t>028. Also wir, also Gott hat uns geschickt, wie du sagen wirst, denn der Weg war (wegen des Schnees für Autos) abgeschmnitten, und wenn wir nicht bei ihm angekommen wären — und die Sonne war ja schon dabei, unterzugehen — wäre er unter dem Traktor gestorben, und kein Mensch hätte ihn gesehen.</w:t>
      </w:r>
    </w:p>
    <w:p>
      <w:pPr>
        <w:pStyle w:val="PreformattedText"/>
        <w:rPr>
          <w:rFonts w:ascii="Times New Roman" w:hAnsi="Times New Roman" w:cs="Times New Roman"/>
        </w:rPr>
      </w:pPr>
      <w:r>
        <w:rPr>
          <w:rFonts w:cs="Times New Roman" w:ascii="Times New Roman" w:hAnsi="Times New Roman"/>
        </w:rPr>
        <w:t>029. Wir setzteh unseren Ausflug nach ǧubbʕadīn mit ihnen fort; sie holten ihn (unter dem Traktor) hervor und zogen den (kaputten) Traktor (hinter sich her) und fuhren weg, und wir folgten ihnen auf den Reittieren.</w:t>
      </w:r>
    </w:p>
    <w:p>
      <w:pPr>
        <w:pStyle w:val="PreformattedText"/>
        <w:rPr>
          <w:rFonts w:ascii="Times New Roman" w:hAnsi="Times New Roman" w:cs="Times New Roman"/>
        </w:rPr>
      </w:pPr>
      <w:r>
        <w:rPr>
          <w:rFonts w:cs="Times New Roman" w:ascii="Times New Roman" w:hAnsi="Times New Roman"/>
        </w:rPr>
        <w:t>030. Wir kamen dort an, (aber) einen Arzt gab es nicht; womit sollten sie ihm seine Wunde nähen, wo es doch kein Betäubungsmittel und nichts gab.</w:t>
      </w:r>
    </w:p>
    <w:p>
      <w:pPr>
        <w:pStyle w:val="PreformattedText"/>
        <w:rPr>
          <w:rFonts w:ascii="Times New Roman" w:hAnsi="Times New Roman" w:cs="Times New Roman"/>
        </w:rPr>
      </w:pPr>
      <w:r>
        <w:rPr>
          <w:rFonts w:cs="Times New Roman" w:ascii="Times New Roman" w:hAnsi="Times New Roman"/>
        </w:rPr>
        <w:t>031. Naṣūḥ ging, holte eine Nadel von der (Sorte), mit der man die Matratzen polstert, tat einen Faden hindurch und nähte ihm seine Wunde, und (der Verletzte) sagte (nicht einmal): »Au.«</w:t>
      </w:r>
    </w:p>
    <w:p>
      <w:pPr>
        <w:pStyle w:val="PreformattedText"/>
        <w:rPr>
          <w:rFonts w:ascii="Times New Roman" w:hAnsi="Times New Roman" w:cs="Times New Roman"/>
        </w:rPr>
      </w:pPr>
      <w:r>
        <w:rPr>
          <w:rFonts w:cs="Times New Roman" w:ascii="Times New Roman" w:hAnsi="Times New Roman"/>
        </w:rPr>
        <w:t>032. Und er wurde gesund und begann, wieder zu arbeiten, und (man merkt heute) überhaupt nichts. Ja.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3. Maalula TRANS</w:t>
      </w:r>
    </w:p>
    <w:p>
      <w:pPr>
        <w:pStyle w:val="PreformattedText"/>
        <w:rPr>
          <w:rFonts w:ascii="Times New Roman" w:hAnsi="Times New Roman" w:cs="Times New Roman"/>
        </w:rPr>
      </w:pPr>
      <w:r>
        <w:rPr>
          <w:rFonts w:cs="Times New Roman" w:ascii="Times New Roman" w:hAnsi="Times New Roman"/>
        </w:rPr>
        <w:t>099. M_ḎČ Die Lebensgeschichte Ḏeba Čazras und seines Vaters.txt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ḥōš bann naḥkēx maʕ ʕabdo msīḥ čažra.</w:t>
      </w:r>
    </w:p>
    <w:p>
      <w:pPr>
        <w:pStyle w:val="PreformattedText"/>
        <w:rPr>
          <w:rFonts w:ascii="Times New Roman" w:hAnsi="Times New Roman" w:cs="Times New Roman"/>
        </w:rPr>
      </w:pPr>
      <w:r>
        <w:rPr>
          <w:rFonts w:cs="Times New Roman" w:ascii="Times New Roman" w:hAnsi="Times New Roman"/>
        </w:rPr>
        <w:t>002. ʕabdo msīḥ čažra, hanna mawhub b-ʕunnō.</w:t>
      </w:r>
    </w:p>
    <w:p>
      <w:pPr>
        <w:pStyle w:val="PreformattedText"/>
        <w:rPr>
          <w:rFonts w:ascii="Times New Roman" w:hAnsi="Times New Roman" w:cs="Times New Roman"/>
        </w:rPr>
      </w:pPr>
      <w:r>
        <w:rPr>
          <w:rFonts w:cs="Times New Roman" w:ascii="Times New Roman" w:hAnsi="Times New Roman"/>
        </w:rPr>
        <w:t>003. wōb ṭefla, ʕomre mett eʕsar aw eḥḏaʕasər išən — w hū eppay —, iḥəm m-manōme allex ʕa šaṭṭil baḥra.</w:t>
      </w:r>
    </w:p>
    <w:p>
      <w:pPr>
        <w:pStyle w:val="PreformattedText"/>
        <w:rPr>
          <w:rFonts w:ascii="Times New Roman" w:hAnsi="Times New Roman" w:cs="Times New Roman"/>
        </w:rPr>
      </w:pPr>
      <w:r>
        <w:rPr>
          <w:rFonts w:cs="Times New Roman" w:ascii="Times New Roman" w:hAnsi="Times New Roman"/>
        </w:rPr>
        <w:t>004. w hū allex ʕa šaṭṭil baḥra iṣəh, aḳam irkaʕ w išč əm-baḥra eṯlaṯ urəḥ.</w:t>
      </w:r>
    </w:p>
    <w:p>
      <w:pPr>
        <w:pStyle w:val="PreformattedText"/>
        <w:rPr>
          <w:rFonts w:ascii="Times New Roman" w:hAnsi="Times New Roman" w:cs="Times New Roman"/>
        </w:rPr>
      </w:pPr>
      <w:r>
        <w:rPr>
          <w:rFonts w:cs="Times New Roman" w:ascii="Times New Roman" w:hAnsi="Times New Roman"/>
        </w:rPr>
        <w:t>005. arkeš, čūṯ, lā baḥra wala barra, wa-lakin ṭaʕəmṯil mōya ḳayyōmin ḥalyin p-ṯemme; čūb mallīḥin — ḥalyin!</w:t>
      </w:r>
    </w:p>
    <w:p>
      <w:pPr>
        <w:pStyle w:val="PreformattedText"/>
        <w:rPr>
          <w:rFonts w:ascii="Times New Roman" w:hAnsi="Times New Roman" w:cs="Times New Roman"/>
        </w:rPr>
      </w:pPr>
      <w:r>
        <w:rPr>
          <w:rFonts w:cs="Times New Roman" w:ascii="Times New Roman" w:hAnsi="Times New Roman"/>
        </w:rPr>
        <w:t>006. iṯḳen ṯyōla ḳarīḥče, mʕann ʕunnō, ču matrekle.</w:t>
      </w:r>
    </w:p>
    <w:p>
      <w:pPr>
        <w:pStyle w:val="PreformattedText"/>
        <w:rPr>
          <w:rFonts w:ascii="Times New Roman" w:hAnsi="Times New Roman" w:cs="Times New Roman"/>
        </w:rPr>
      </w:pPr>
      <w:r>
        <w:rPr>
          <w:rFonts w:cs="Times New Roman" w:ascii="Times New Roman" w:hAnsi="Times New Roman"/>
        </w:rPr>
        <w:t>007. ʕaya? ḳayya izʕur b-ʕomra.</w:t>
      </w:r>
    </w:p>
    <w:p>
      <w:pPr>
        <w:pStyle w:val="PreformattedText"/>
        <w:rPr>
          <w:rFonts w:ascii="Times New Roman" w:hAnsi="Times New Roman" w:cs="Times New Roman"/>
        </w:rPr>
      </w:pPr>
      <w:r>
        <w:rPr>
          <w:rFonts w:cs="Times New Roman" w:ascii="Times New Roman" w:hAnsi="Times New Roman"/>
        </w:rPr>
        <w:t>008. zallun yumō, ṯōlun yumō, w hū ḳayya ṭefla.</w:t>
      </w:r>
    </w:p>
    <w:p>
      <w:pPr>
        <w:pStyle w:val="PreformattedText"/>
        <w:rPr>
          <w:rFonts w:ascii="Times New Roman" w:hAnsi="Times New Roman" w:cs="Times New Roman"/>
        </w:rPr>
      </w:pPr>
      <w:r>
        <w:rPr>
          <w:rFonts w:cs="Times New Roman" w:ascii="Times New Roman" w:hAnsi="Times New Roman"/>
        </w:rPr>
        <w:t>009. ḏōḏ wōb mʕann.</w:t>
      </w:r>
    </w:p>
    <w:p>
      <w:pPr>
        <w:pStyle w:val="PreformattedText"/>
        <w:rPr>
          <w:rFonts w:ascii="Times New Roman" w:hAnsi="Times New Roman" w:cs="Times New Roman"/>
        </w:rPr>
      </w:pPr>
      <w:r>
        <w:rPr>
          <w:rFonts w:cs="Times New Roman" w:ascii="Times New Roman" w:hAnsi="Times New Roman"/>
        </w:rPr>
        <w:t>010. ḏōḏ antrōwes čažra wōb ḳawwōla m-maʕlūla, w ōṯ aḥḥaḏ ḥrēna mnə-blōtaḥ, ušme ilyas šōʕra — alō yarəḥmell xullun —, hanna wōb mʕann.</w:t>
      </w:r>
    </w:p>
    <w:p>
      <w:pPr>
        <w:pStyle w:val="PreformattedText"/>
        <w:rPr>
          <w:rFonts w:ascii="Times New Roman" w:hAnsi="Times New Roman" w:cs="Times New Roman"/>
        </w:rPr>
      </w:pPr>
      <w:r>
        <w:rPr>
          <w:rFonts w:cs="Times New Roman" w:ascii="Times New Roman" w:hAnsi="Times New Roman"/>
        </w:rPr>
        <w:t>011. iṯḳen ġappaynaḥ maščūṯa, aḳam ṯōle aḥḥaḏ lubnōnay xett ʕal-ōm maščūṯa.</w:t>
      </w:r>
    </w:p>
    <w:p>
      <w:pPr>
        <w:pStyle w:val="PreformattedText"/>
        <w:rPr>
          <w:rFonts w:ascii="Times New Roman" w:hAnsi="Times New Roman" w:cs="Times New Roman"/>
        </w:rPr>
      </w:pPr>
      <w:r>
        <w:rPr>
          <w:rFonts w:cs="Times New Roman" w:ascii="Times New Roman" w:hAnsi="Times New Roman"/>
        </w:rPr>
        <w:t>012. lubnanō ču nimbaḳḳarəl ešme.</w:t>
      </w:r>
    </w:p>
    <w:p>
      <w:pPr>
        <w:pStyle w:val="PreformattedText"/>
        <w:rPr>
          <w:rFonts w:ascii="Times New Roman" w:hAnsi="Times New Roman" w:cs="Times New Roman"/>
        </w:rPr>
      </w:pPr>
      <w:r>
        <w:rPr>
          <w:rFonts w:cs="Times New Roman" w:ascii="Times New Roman" w:hAnsi="Times New Roman"/>
        </w:rPr>
        <w:t>013. ižčmaʕ lubnanō w antrōwes čažra w ilyas šōʕra, ḳʕōlun mʕannyin ʕatāba w fanna w ḳṣitō, mn-anna nawʕa ti wōb itrež.</w:t>
      </w:r>
    </w:p>
    <w:p>
      <w:pPr>
        <w:pStyle w:val="PreformattedText"/>
        <w:rPr>
          <w:rFonts w:ascii="Times New Roman" w:hAnsi="Times New Roman" w:cs="Times New Roman"/>
        </w:rPr>
      </w:pPr>
      <w:r>
        <w:rPr>
          <w:rFonts w:cs="Times New Roman" w:ascii="Times New Roman" w:hAnsi="Times New Roman"/>
        </w:rPr>
        <w:t>014. aḳam lubnanō, ẓixnil ḏōḏ w l-ilyas šōʕra.</w:t>
      </w:r>
    </w:p>
    <w:p>
      <w:pPr>
        <w:pStyle w:val="PreformattedText"/>
        <w:rPr>
          <w:rFonts w:ascii="Times New Roman" w:hAnsi="Times New Roman" w:cs="Times New Roman"/>
        </w:rPr>
      </w:pPr>
      <w:r>
        <w:rPr>
          <w:rFonts w:cs="Times New Roman" w:ascii="Times New Roman" w:hAnsi="Times New Roman"/>
        </w:rPr>
        <w:t>015. eppay marḥūma wōb iḳəʕ ḳūrəṭ ṭiflō, ʕamšamaʕlun.</w:t>
      </w:r>
    </w:p>
    <w:p>
      <w:pPr>
        <w:pStyle w:val="PreformattedText"/>
        <w:rPr>
          <w:rFonts w:ascii="Times New Roman" w:hAnsi="Times New Roman" w:cs="Times New Roman"/>
        </w:rPr>
      </w:pPr>
      <w:r>
        <w:rPr>
          <w:rFonts w:cs="Times New Roman" w:ascii="Times New Roman" w:hAnsi="Times New Roman"/>
        </w:rPr>
        <w:t>016. ḏukkṯil ṯōle ʕa payṯa b-axerčiš šahərṯa ʕemmil ḥōne, amelle: «yā ḥūn, lubnanō aḥəržanxun b-anna payṯil ʕatāba.</w:t>
      </w:r>
    </w:p>
    <w:p>
      <w:pPr>
        <w:pStyle w:val="PreformattedText"/>
        <w:rPr>
          <w:rFonts w:ascii="Times New Roman" w:hAnsi="Times New Roman" w:cs="Times New Roman"/>
        </w:rPr>
      </w:pPr>
      <w:r>
        <w:rPr>
          <w:rFonts w:cs="Times New Roman" w:ascii="Times New Roman" w:hAnsi="Times New Roman"/>
        </w:rPr>
        <w:t>017. šḳōl aḥfēẓ miʕəl hanna payṯil ʕatāba, w emḥar umərlēle!</w:t>
      </w:r>
    </w:p>
    <w:p>
      <w:pPr>
        <w:pStyle w:val="PreformattedText"/>
        <w:rPr>
          <w:rFonts w:ascii="Times New Roman" w:hAnsi="Times New Roman" w:cs="Times New Roman"/>
        </w:rPr>
      </w:pPr>
      <w:r>
        <w:rPr>
          <w:rFonts w:cs="Times New Roman" w:ascii="Times New Roman" w:hAnsi="Times New Roman"/>
        </w:rPr>
        <w:t>018. emḥar čfaṯḥill lanna mžōla ti ʕačimʕannyin xwōṯe, w applēle hanna payṯa!»</w:t>
      </w:r>
    </w:p>
    <w:p>
      <w:pPr>
        <w:pStyle w:val="PreformattedText"/>
        <w:rPr>
          <w:rFonts w:ascii="Times New Roman" w:hAnsi="Times New Roman" w:cs="Times New Roman"/>
        </w:rPr>
      </w:pPr>
      <w:r>
        <w:rPr>
          <w:rFonts w:cs="Times New Roman" w:ascii="Times New Roman" w:hAnsi="Times New Roman"/>
        </w:rPr>
        <w:t>019. amelle: «yā ḥūn, hačč ṭefla. čḳayya čimbaḳḳar ʕunnō w čimbaḳḳar ʕatāba.»</w:t>
      </w:r>
    </w:p>
    <w:p>
      <w:pPr>
        <w:pStyle w:val="PreformattedText"/>
        <w:rPr>
          <w:rFonts w:ascii="Times New Roman" w:hAnsi="Times New Roman" w:cs="Times New Roman"/>
        </w:rPr>
      </w:pPr>
      <w:r>
        <w:rPr>
          <w:rFonts w:cs="Times New Roman" w:ascii="Times New Roman" w:hAnsi="Times New Roman"/>
        </w:rPr>
        <w:t>020. amelle: «ana nbōʕ mennax xann xann. aḥfēẓ hanna payṯa!»</w:t>
      </w:r>
    </w:p>
    <w:p>
      <w:pPr>
        <w:pStyle w:val="PreformattedText"/>
        <w:rPr>
          <w:rFonts w:ascii="Times New Roman" w:hAnsi="Times New Roman" w:cs="Times New Roman"/>
        </w:rPr>
      </w:pPr>
      <w:r>
        <w:rPr>
          <w:rFonts w:cs="Times New Roman" w:ascii="Times New Roman" w:hAnsi="Times New Roman"/>
        </w:rPr>
        <w:t>021. aḳa naḳəllēle, šafahīyan naḳəllēle w aḥəfẓe.</w:t>
      </w:r>
    </w:p>
    <w:p>
      <w:pPr>
        <w:pStyle w:val="PreformattedText"/>
        <w:rPr>
          <w:rFonts w:ascii="Times New Roman" w:hAnsi="Times New Roman" w:cs="Times New Roman"/>
        </w:rPr>
      </w:pPr>
      <w:r>
        <w:rPr>
          <w:rFonts w:cs="Times New Roman" w:ascii="Times New Roman" w:hAnsi="Times New Roman"/>
        </w:rPr>
        <w:t>022. ṯēni yōma ṯōlun ʕa maščūṯa, ḳʕōlun mʕannyin.</w:t>
      </w:r>
    </w:p>
    <w:p>
      <w:pPr>
        <w:pStyle w:val="PreformattedText"/>
        <w:rPr>
          <w:rFonts w:ascii="Times New Roman" w:hAnsi="Times New Roman" w:cs="Times New Roman"/>
        </w:rPr>
      </w:pPr>
      <w:r>
        <w:rPr>
          <w:rFonts w:cs="Times New Roman" w:ascii="Times New Roman" w:hAnsi="Times New Roman"/>
        </w:rPr>
        <w:t>023. aḳam ḏōḏ, faṯḥil mawḏ̣ūʕa ti rumiš waybin ʕamʕannyin aʕle.</w:t>
      </w:r>
    </w:p>
    <w:p>
      <w:pPr>
        <w:pStyle w:val="PreformattedText"/>
        <w:rPr>
          <w:rFonts w:ascii="Times New Roman" w:hAnsi="Times New Roman" w:cs="Times New Roman"/>
        </w:rPr>
      </w:pPr>
      <w:r>
        <w:rPr>
          <w:rFonts w:cs="Times New Roman" w:ascii="Times New Roman" w:hAnsi="Times New Roman"/>
        </w:rPr>
        <w:t>024. aḳa lubnanō, applēle payṯa ti aḥəržann bē awwal yōma.</w:t>
      </w:r>
    </w:p>
    <w:p>
      <w:pPr>
        <w:pStyle w:val="PreformattedText"/>
        <w:rPr>
          <w:rFonts w:ascii="Times New Roman" w:hAnsi="Times New Roman" w:cs="Times New Roman"/>
        </w:rPr>
      </w:pPr>
      <w:r>
        <w:rPr>
          <w:rFonts w:cs="Times New Roman" w:ascii="Times New Roman" w:hAnsi="Times New Roman"/>
        </w:rPr>
        <w:t>025. aḳam ḏōḏ žawiblēle payṯa ti lifne m-mōn? m-ḥōne zʕōra.</w:t>
      </w:r>
    </w:p>
    <w:p>
      <w:pPr>
        <w:pStyle w:val="PreformattedText"/>
        <w:rPr>
          <w:rFonts w:ascii="Times New Roman" w:hAnsi="Times New Roman" w:cs="Times New Roman"/>
        </w:rPr>
      </w:pPr>
      <w:r>
        <w:rPr>
          <w:rFonts w:cs="Times New Roman" w:ascii="Times New Roman" w:hAnsi="Times New Roman"/>
        </w:rPr>
        <w:t>026. iṣmeč lubnanō, lōfaš maḳtar yžawibenne aʕle.</w:t>
      </w:r>
    </w:p>
    <w:p>
      <w:pPr>
        <w:pStyle w:val="PreformattedText"/>
        <w:rPr>
          <w:rFonts w:ascii="Times New Roman" w:hAnsi="Times New Roman" w:cs="Times New Roman"/>
        </w:rPr>
      </w:pPr>
      <w:r>
        <w:rPr>
          <w:rFonts w:cs="Times New Roman" w:ascii="Times New Roman" w:hAnsi="Times New Roman"/>
        </w:rPr>
        <w:t>027. mōn inəčḳat banna mawḏ̣ūʕa? inəčḳat ʕlayn ilyas šōʕra.</w:t>
      </w:r>
    </w:p>
    <w:p>
      <w:pPr>
        <w:pStyle w:val="PreformattedText"/>
        <w:rPr>
          <w:rFonts w:ascii="Times New Roman" w:hAnsi="Times New Roman" w:cs="Times New Roman"/>
        </w:rPr>
      </w:pPr>
      <w:r>
        <w:rPr>
          <w:rFonts w:cs="Times New Roman" w:ascii="Times New Roman" w:hAnsi="Times New Roman"/>
        </w:rPr>
        <w:t>028. amelle: «yā antrōwes, hanna payṯa yīb mennax, wōb rumiš applīčle žwōbe, čūb imōḏ.»</w:t>
      </w:r>
    </w:p>
    <w:p>
      <w:pPr>
        <w:pStyle w:val="PreformattedText"/>
        <w:rPr>
          <w:rFonts w:ascii="Times New Roman" w:hAnsi="Times New Roman" w:cs="Times New Roman"/>
        </w:rPr>
      </w:pPr>
      <w:r>
        <w:rPr>
          <w:rFonts w:cs="Times New Roman" w:ascii="Times New Roman" w:hAnsi="Times New Roman"/>
        </w:rPr>
        <w:t>029. amelle: «fiʕlan, hanna čūb minn.»</w:t>
      </w:r>
    </w:p>
    <w:p>
      <w:pPr>
        <w:pStyle w:val="PreformattedText"/>
        <w:rPr>
          <w:rFonts w:ascii="Times New Roman" w:hAnsi="Times New Roman" w:cs="Times New Roman"/>
        </w:rPr>
      </w:pPr>
      <w:r>
        <w:rPr>
          <w:rFonts w:cs="Times New Roman" w:ascii="Times New Roman" w:hAnsi="Times New Roman"/>
        </w:rPr>
        <w:t>030. amelle: «lakōn m-mōn?»</w:t>
      </w:r>
    </w:p>
    <w:p>
      <w:pPr>
        <w:pStyle w:val="PreformattedText"/>
        <w:rPr>
          <w:rFonts w:ascii="Times New Roman" w:hAnsi="Times New Roman" w:cs="Times New Roman"/>
        </w:rPr>
      </w:pPr>
      <w:r>
        <w:rPr>
          <w:rFonts w:cs="Times New Roman" w:ascii="Times New Roman" w:hAnsi="Times New Roman"/>
        </w:rPr>
        <w:t>031. amelle: «m-ḥūn. ḥulle hanna ṭefla ti iḳəʕ ʕemmiṭ ṭiflō ḳūrəl ʕačəpṯa.»</w:t>
      </w:r>
    </w:p>
    <w:p>
      <w:pPr>
        <w:pStyle w:val="PreformattedText"/>
        <w:rPr>
          <w:rFonts w:ascii="Times New Roman" w:hAnsi="Times New Roman" w:cs="Times New Roman"/>
        </w:rPr>
      </w:pPr>
      <w:r>
        <w:rPr>
          <w:rFonts w:cs="Times New Roman" w:ascii="Times New Roman" w:hAnsi="Times New Roman"/>
        </w:rPr>
        <w:t>032. aḳam ilyas šōʕra, zalle l-ġappil ʕabdo msīḥ, ʕamre w ayṯne aḳəʕne bēl ġabərnō.</w:t>
      </w:r>
    </w:p>
    <w:p>
      <w:pPr>
        <w:pStyle w:val="PreformattedText"/>
        <w:rPr>
          <w:rFonts w:ascii="Times New Roman" w:hAnsi="Times New Roman" w:cs="Times New Roman"/>
        </w:rPr>
      </w:pPr>
      <w:r>
        <w:rPr>
          <w:rFonts w:cs="Times New Roman" w:ascii="Times New Roman" w:hAnsi="Times New Roman"/>
        </w:rPr>
        <w:t>033. amelle: «hačč hōxa marəkzax w maḳōmax.»</w:t>
      </w:r>
    </w:p>
    <w:p>
      <w:pPr>
        <w:pStyle w:val="PreformattedText"/>
        <w:rPr>
          <w:rFonts w:ascii="Times New Roman" w:hAnsi="Times New Roman" w:cs="Times New Roman"/>
        </w:rPr>
      </w:pPr>
      <w:r>
        <w:rPr>
          <w:rFonts w:cs="Times New Roman" w:ascii="Times New Roman" w:hAnsi="Times New Roman"/>
        </w:rPr>
        <w:t>034. eppay wōb ṭefla — uxmič čīmar — ibheč.</w:t>
      </w:r>
    </w:p>
    <w:p>
      <w:pPr>
        <w:pStyle w:val="PreformattedText"/>
        <w:rPr>
          <w:rFonts w:ascii="Times New Roman" w:hAnsi="Times New Roman" w:cs="Times New Roman"/>
        </w:rPr>
      </w:pPr>
      <w:r>
        <w:rPr>
          <w:rFonts w:cs="Times New Roman" w:ascii="Times New Roman" w:hAnsi="Times New Roman"/>
        </w:rPr>
        <w:t>035. īle ḥrōma xann aḥḥče ʕa ʕaynōye w ḳʕōle xann.</w:t>
      </w:r>
    </w:p>
    <w:p>
      <w:pPr>
        <w:pStyle w:val="PreformattedText"/>
        <w:rPr>
          <w:rFonts w:ascii="Times New Roman" w:hAnsi="Times New Roman" w:cs="Times New Roman"/>
        </w:rPr>
      </w:pPr>
      <w:r>
        <w:rPr>
          <w:rFonts w:cs="Times New Roman" w:ascii="Times New Roman" w:hAnsi="Times New Roman"/>
        </w:rPr>
        <w:t>036. ṣarril baʕḏ̣e w ḳʕōle, aḳam ilyas šōʕra, ḳʕōle mḏ̣ayyafle ʕaraḳ.</w:t>
      </w:r>
    </w:p>
    <w:p>
      <w:pPr>
        <w:pStyle w:val="PreformattedText"/>
        <w:rPr>
          <w:rFonts w:ascii="Times New Roman" w:hAnsi="Times New Roman" w:cs="Times New Roman"/>
        </w:rPr>
      </w:pPr>
      <w:r>
        <w:rPr>
          <w:rFonts w:cs="Times New Roman" w:ascii="Times New Roman" w:hAnsi="Times New Roman"/>
        </w:rPr>
        <w:t>037. awwal šaffṯa w ti ṯēn šaffṯa, w ḏukkin ntōraṯ karəkṯa b-rayše w hū ḳayya ṭefla, la ḥmunne ġēr inṣab ʕa rxoppṯa w felke w apt əmʕann.</w:t>
      </w:r>
    </w:p>
    <w:p>
      <w:pPr>
        <w:pStyle w:val="PreformattedText"/>
        <w:rPr>
          <w:rFonts w:ascii="Times New Roman" w:hAnsi="Times New Roman" w:cs="Times New Roman"/>
        </w:rPr>
      </w:pPr>
      <w:r>
        <w:rPr>
          <w:rFonts w:cs="Times New Roman" w:ascii="Times New Roman" w:hAnsi="Times New Roman"/>
        </w:rPr>
        <w:t>038. iṯḳen mʕann, mžawebəl ilyas šōʕra w əl-ḥōne w əl-lubnanō w afaz ʕlayhun ṯlaṯinnun m-ʔawwal mil apt yʕann.</w:t>
      </w:r>
    </w:p>
    <w:p>
      <w:pPr>
        <w:pStyle w:val="PreformattedText"/>
        <w:rPr>
          <w:rFonts w:ascii="Times New Roman" w:hAnsi="Times New Roman" w:cs="Times New Roman"/>
        </w:rPr>
      </w:pPr>
      <w:r>
        <w:rPr>
          <w:rFonts w:cs="Times New Roman" w:ascii="Times New Roman" w:hAnsi="Times New Roman"/>
        </w:rPr>
        <w:t>039. w menna — alō appēle — w čbaḳḳ ṭūlčil ʕomre b-ayya ʕēḏa aw ayya maščūṯa, lōb ōṯ ḥamša ḳawwōl willa akṯar willa aḳall, ču barnaš maḳtar yʕann ḳommil ʕabdo msīḥ čažra ḳaṭʕīyan ábatan ábatan.</w:t>
      </w:r>
    </w:p>
    <w:p>
      <w:pPr>
        <w:pStyle w:val="PreformattedText"/>
        <w:rPr>
          <w:rFonts w:ascii="Times New Roman" w:hAnsi="Times New Roman" w:cs="Times New Roman"/>
        </w:rPr>
      </w:pPr>
      <w:r>
        <w:rPr>
          <w:rFonts w:cs="Times New Roman" w:ascii="Times New Roman" w:hAnsi="Times New Roman"/>
        </w:rPr>
        <w:t>040. l-ḥetta ešnil ameṯ bā, wōb ʕomre šičč w ḥammeš išən, w šḳīš šohərṯa b-xuss surīya, ḥetta b-lubnān.</w:t>
      </w:r>
    </w:p>
    <w:p>
      <w:pPr>
        <w:pStyle w:val="PreformattedText"/>
        <w:rPr>
          <w:rFonts w:ascii="Times New Roman" w:hAnsi="Times New Roman" w:cs="Times New Roman"/>
        </w:rPr>
      </w:pPr>
      <w:r>
        <w:rPr>
          <w:rFonts w:cs="Times New Roman" w:ascii="Times New Roman" w:hAnsi="Times New Roman"/>
        </w:rPr>
        <w:t>041. w m-žoməlṯil ʕiḏō ti ṯōḳnin ġappaynaḥ ʕēḏəl mar sarkes, w ʕēḏəl ʕēṣ-ṣlība, w ʕēḏəl berəkṯa w ʕēḏəl mar ilyas.</w:t>
      </w:r>
    </w:p>
    <w:p>
      <w:pPr>
        <w:pStyle w:val="PreformattedText"/>
        <w:rPr>
          <w:rFonts w:ascii="Times New Roman" w:hAnsi="Times New Roman" w:cs="Times New Roman"/>
        </w:rPr>
      </w:pPr>
      <w:r>
        <w:rPr>
          <w:rFonts w:cs="Times New Roman" w:ascii="Times New Roman" w:hAnsi="Times New Roman"/>
        </w:rPr>
        <w:t>042. waybin ḳawwalō ṯyillun m-xulle blatō, ḥetta yḥaḏ̣ḏ̣rull ʕiḏō w mižčamʕin ʕemmil ʕabd əl-masīḥ.</w:t>
      </w:r>
    </w:p>
    <w:p>
      <w:pPr>
        <w:pStyle w:val="PreformattedText"/>
        <w:rPr>
          <w:rFonts w:ascii="Times New Roman" w:hAnsi="Times New Roman" w:cs="Times New Roman"/>
        </w:rPr>
      </w:pPr>
      <w:r>
        <w:rPr>
          <w:rFonts w:cs="Times New Roman" w:ascii="Times New Roman" w:hAnsi="Times New Roman"/>
        </w:rPr>
        <w:t>043. wōb fōyez ʕlayn w ẓaxēlun dāʔiman w ṭawwīl.</w:t>
      </w:r>
    </w:p>
    <w:p>
      <w:pPr>
        <w:pStyle w:val="PreformattedText"/>
        <w:rPr>
          <w:rFonts w:ascii="Times New Roman" w:hAnsi="Times New Roman" w:cs="Times New Roman"/>
        </w:rPr>
      </w:pPr>
      <w:r>
        <w:rPr>
          <w:rFonts w:cs="Times New Roman" w:ascii="Times New Roman" w:hAnsi="Times New Roman"/>
        </w:rPr>
        <w:t>044. amma marḥūma wayba yaʕni ḥayōṯe baṣiṭōy baḥar baḥar, w ifḳer, ifḳer baḥar wōb, liʔann yōməl wōb šappa hū w ḏōḏ antrōwes ḥōne, wayba fallaḥūṯun kayyīsa.</w:t>
      </w:r>
    </w:p>
    <w:p>
      <w:pPr>
        <w:pStyle w:val="PreformattedText"/>
        <w:rPr>
          <w:rFonts w:ascii="Times New Roman" w:hAnsi="Times New Roman" w:cs="Times New Roman"/>
        </w:rPr>
      </w:pPr>
      <w:r>
        <w:rPr>
          <w:rFonts w:cs="Times New Roman" w:ascii="Times New Roman" w:hAnsi="Times New Roman"/>
        </w:rPr>
        <w:t>045. baʕdēn ṯōle ʕlayn safar barlik, ḥarba awwalnō mšammyille.</w:t>
      </w:r>
    </w:p>
    <w:p>
      <w:pPr>
        <w:pStyle w:val="PreformattedText"/>
        <w:rPr>
          <w:rFonts w:ascii="Times New Roman" w:hAnsi="Times New Roman" w:cs="Times New Roman"/>
        </w:rPr>
      </w:pPr>
      <w:r>
        <w:rPr>
          <w:rFonts w:cs="Times New Roman" w:ascii="Times New Roman" w:hAnsi="Times New Roman"/>
        </w:rPr>
        <w:t>046. ē, ḥōne antrōwes inəḳṭal p-ḥarba rappa b-birōyəs sabʕa.</w:t>
      </w:r>
    </w:p>
    <w:p>
      <w:pPr>
        <w:pStyle w:val="PreformattedText"/>
        <w:rPr>
          <w:rFonts w:ascii="Times New Roman" w:hAnsi="Times New Roman" w:cs="Times New Roman"/>
        </w:rPr>
      </w:pPr>
      <w:r>
        <w:rPr>
          <w:rFonts w:cs="Times New Roman" w:ascii="Times New Roman" w:hAnsi="Times New Roman"/>
        </w:rPr>
        <w:t>047. ellel inəḳṭal ḏōḏaḥ ellel.</w:t>
      </w:r>
    </w:p>
    <w:p>
      <w:pPr>
        <w:pStyle w:val="PreformattedText"/>
        <w:rPr>
          <w:rFonts w:ascii="Times New Roman" w:hAnsi="Times New Roman" w:cs="Times New Roman"/>
        </w:rPr>
      </w:pPr>
      <w:r>
        <w:rPr>
          <w:rFonts w:cs="Times New Roman" w:ascii="Times New Roman" w:hAnsi="Times New Roman"/>
        </w:rPr>
        <w:t>048. hū čʕaskar. ḏukkil awġunne, ṭabōra tīḏe infaḏ r-riyāḳ ti b-lubnān.</w:t>
      </w:r>
    </w:p>
    <w:p>
      <w:pPr>
        <w:pStyle w:val="PreformattedText"/>
        <w:rPr>
          <w:rFonts w:ascii="Times New Roman" w:hAnsi="Times New Roman" w:cs="Times New Roman"/>
        </w:rPr>
      </w:pPr>
      <w:r>
        <w:rPr>
          <w:rFonts w:cs="Times New Roman" w:ascii="Times New Roman" w:hAnsi="Times New Roman"/>
        </w:rPr>
        <w:t>049. iṯḳen ellel ʕyōnčiṯ ṯelka w ḳorṣa baḥar.</w:t>
      </w:r>
    </w:p>
    <w:p>
      <w:pPr>
        <w:pStyle w:val="PreformattedText"/>
        <w:rPr>
          <w:rFonts w:ascii="Times New Roman" w:hAnsi="Times New Roman" w:cs="Times New Roman"/>
        </w:rPr>
      </w:pPr>
      <w:r>
        <w:rPr>
          <w:rFonts w:cs="Times New Roman" w:ascii="Times New Roman" w:hAnsi="Times New Roman"/>
        </w:rPr>
        <w:t>050. aḳa aṣḳaʕ hanna ʕaskra xett.</w:t>
      </w:r>
    </w:p>
    <w:p>
      <w:pPr>
        <w:pStyle w:val="PreformattedText"/>
        <w:rPr>
          <w:rFonts w:ascii="Times New Roman" w:hAnsi="Times New Roman" w:cs="Times New Roman"/>
        </w:rPr>
      </w:pPr>
      <w:r>
        <w:rPr>
          <w:rFonts w:cs="Times New Roman" w:ascii="Times New Roman" w:hAnsi="Times New Roman"/>
        </w:rPr>
        <w:t>051. aḳam hū, ḏukkil ḥimlə rfiḳōye ʕammaṣḳʕin, ōṯ ṯarʕa ḳomme.</w:t>
      </w:r>
    </w:p>
    <w:p>
      <w:pPr>
        <w:pStyle w:val="PreformattedText"/>
        <w:rPr>
          <w:rFonts w:ascii="Times New Roman" w:hAnsi="Times New Roman" w:cs="Times New Roman"/>
        </w:rPr>
      </w:pPr>
      <w:r>
        <w:rPr>
          <w:rFonts w:cs="Times New Roman" w:ascii="Times New Roman" w:hAnsi="Times New Roman"/>
        </w:rPr>
        <w:t>052. taḳḳil lanna ṯarʕa w iʕber, iščaḥ baġla... bōykṯa zʕōr w baġla.</w:t>
      </w:r>
    </w:p>
    <w:p>
      <w:pPr>
        <w:pStyle w:val="PreformattedText"/>
        <w:rPr>
          <w:rFonts w:ascii="Times New Roman" w:hAnsi="Times New Roman" w:cs="Times New Roman"/>
        </w:rPr>
      </w:pPr>
      <w:r>
        <w:rPr>
          <w:rFonts w:cs="Times New Roman" w:ascii="Times New Roman" w:hAnsi="Times New Roman"/>
        </w:rPr>
        <w:t>053. aḳam ṯōle w ḳʕōle ḳūrəl maʕəlfil baġla.</w:t>
      </w:r>
    </w:p>
    <w:p>
      <w:pPr>
        <w:pStyle w:val="PreformattedText"/>
        <w:rPr>
          <w:rFonts w:ascii="Times New Roman" w:hAnsi="Times New Roman" w:cs="Times New Roman"/>
        </w:rPr>
      </w:pPr>
      <w:r>
        <w:rPr>
          <w:rFonts w:cs="Times New Roman" w:ascii="Times New Roman" w:hAnsi="Times New Roman"/>
        </w:rPr>
        <w:t>054. ē, nofəšṯil baġla w hū išḥen ḳūrəl lanna baġla l-ḥetta abač hōṯe lēlya ḳūrəl lanna baġla, w alō sallme.</w:t>
      </w:r>
    </w:p>
    <w:p>
      <w:pPr>
        <w:pStyle w:val="PreformattedText"/>
        <w:rPr>
          <w:rFonts w:ascii="Times New Roman" w:hAnsi="Times New Roman" w:cs="Times New Roman"/>
        </w:rPr>
      </w:pPr>
      <w:r>
        <w:rPr>
          <w:rFonts w:cs="Times New Roman" w:ascii="Times New Roman" w:hAnsi="Times New Roman"/>
        </w:rPr>
        <w:t>055. ṯēn yōma hanna ʕaskra xulle elbar žammet.</w:t>
      </w:r>
    </w:p>
    <w:p>
      <w:pPr>
        <w:pStyle w:val="PreformattedText"/>
        <w:rPr>
          <w:rFonts w:ascii="Times New Roman" w:hAnsi="Times New Roman" w:cs="Times New Roman"/>
        </w:rPr>
      </w:pPr>
      <w:r>
        <w:rPr>
          <w:rFonts w:cs="Times New Roman" w:ascii="Times New Roman" w:hAnsi="Times New Roman"/>
        </w:rPr>
        <w:t>056. ṯōle ẓōpṭa tīḏun xaṯpann iʕdām, innu ʕaskra xulle aṣḳaʕ ti turkīya, ti šḳilōle turkīya.</w:t>
      </w:r>
    </w:p>
    <w:p>
      <w:pPr>
        <w:pStyle w:val="PreformattedText"/>
        <w:rPr>
          <w:rFonts w:ascii="Times New Roman" w:hAnsi="Times New Roman" w:cs="Times New Roman"/>
        </w:rPr>
      </w:pPr>
      <w:r>
        <w:rPr>
          <w:rFonts w:cs="Times New Roman" w:ascii="Times New Roman" w:hAnsi="Times New Roman"/>
        </w:rPr>
        <w:t>057. aṣḳaʕ, xaṯpull lanna ṭabōra iʕdām, w eppay inəxṯab iʕdām p-siʕrlə rfiḳōye.</w:t>
      </w:r>
    </w:p>
    <w:p>
      <w:pPr>
        <w:pStyle w:val="PreformattedText"/>
        <w:rPr>
          <w:rFonts w:ascii="Times New Roman" w:hAnsi="Times New Roman" w:cs="Times New Roman"/>
        </w:rPr>
      </w:pPr>
      <w:r>
        <w:rPr>
          <w:rFonts w:cs="Times New Roman" w:ascii="Times New Roman" w:hAnsi="Times New Roman"/>
        </w:rPr>
        <w:t>058. amma hū, alō nažžne b-ōb bōykṯa ti iʕber aʕla ḳūrəl lanna baġla.</w:t>
      </w:r>
    </w:p>
    <w:p>
      <w:pPr>
        <w:pStyle w:val="PreformattedText"/>
        <w:rPr>
          <w:rFonts w:ascii="Times New Roman" w:hAnsi="Times New Roman" w:cs="Times New Roman"/>
        </w:rPr>
      </w:pPr>
      <w:r>
        <w:rPr>
          <w:rFonts w:cs="Times New Roman" w:ascii="Times New Roman" w:hAnsi="Times New Roman"/>
        </w:rPr>
        <w:t>059. ʕṣofra inḥeč mōrəl baġla ḥetta yfaṭṭrenne, iščaḥ zaləmṯa.</w:t>
      </w:r>
    </w:p>
    <w:p>
      <w:pPr>
        <w:pStyle w:val="PreformattedText"/>
        <w:rPr>
          <w:rFonts w:ascii="Times New Roman" w:hAnsi="Times New Roman" w:cs="Times New Roman"/>
        </w:rPr>
      </w:pPr>
      <w:r>
        <w:rPr>
          <w:rFonts w:cs="Times New Roman" w:ascii="Times New Roman" w:hAnsi="Times New Roman"/>
        </w:rPr>
        <w:t>060. aḳam batte yapp aʕle ʕelma w xebra.</w:t>
      </w:r>
    </w:p>
    <w:p>
      <w:pPr>
        <w:pStyle w:val="PreformattedText"/>
        <w:rPr>
          <w:rFonts w:ascii="Times New Roman" w:hAnsi="Times New Roman" w:cs="Times New Roman"/>
        </w:rPr>
      </w:pPr>
      <w:r>
        <w:rPr>
          <w:rFonts w:cs="Times New Roman" w:ascii="Times New Roman" w:hAnsi="Times New Roman"/>
        </w:rPr>
        <w:t>061. amelle: «ana īḏ əb-ẓunnōrax, w ana m-maʕlūla w ġabrōna nifḳer w xann xann. tullī mina zlillun ʕa zaḥle, aḥsan mič čapp aʕəl lə-ḥkūmča!»</w:t>
      </w:r>
    </w:p>
    <w:p>
      <w:pPr>
        <w:pStyle w:val="PreformattedText"/>
        <w:rPr>
          <w:rFonts w:ascii="Times New Roman" w:hAnsi="Times New Roman" w:cs="Times New Roman"/>
        </w:rPr>
      </w:pPr>
      <w:r>
        <w:rPr>
          <w:rFonts w:cs="Times New Roman" w:ascii="Times New Roman" w:hAnsi="Times New Roman"/>
        </w:rPr>
        <w:t>062. aḳam talle mina zlillun ʕa zaḥle.</w:t>
      </w:r>
    </w:p>
    <w:p>
      <w:pPr>
        <w:pStyle w:val="PreformattedText"/>
        <w:rPr>
          <w:rFonts w:ascii="Times New Roman" w:hAnsi="Times New Roman" w:cs="Times New Roman"/>
        </w:rPr>
      </w:pPr>
      <w:r>
        <w:rPr>
          <w:rFonts w:cs="Times New Roman" w:ascii="Times New Roman" w:hAnsi="Times New Roman"/>
        </w:rPr>
        <w:t>063. aḳam čabʕit tarba ʕal-anna ḥorša b-anna žorta, w isḳel ōz ʕa zaḥle.</w:t>
      </w:r>
    </w:p>
    <w:p>
      <w:pPr>
        <w:pStyle w:val="PreformattedText"/>
        <w:rPr>
          <w:rFonts w:ascii="Times New Roman" w:hAnsi="Times New Roman" w:cs="Times New Roman"/>
        </w:rPr>
      </w:pPr>
      <w:r>
        <w:rPr>
          <w:rFonts w:cs="Times New Roman" w:ascii="Times New Roman" w:hAnsi="Times New Roman"/>
        </w:rPr>
        <w:t>064. b-zaḥle ōṯ aḥḥaḏ m-maʕlūla, ušme ḏēba ʕabdo, ʕabdo ḏīka, ḏēba ʕabdo ḏīka.</w:t>
      </w:r>
    </w:p>
    <w:p>
      <w:pPr>
        <w:pStyle w:val="PreformattedText"/>
        <w:rPr>
          <w:rFonts w:ascii="Times New Roman" w:hAnsi="Times New Roman" w:cs="Times New Roman"/>
        </w:rPr>
      </w:pPr>
      <w:r>
        <w:rPr>
          <w:rFonts w:cs="Times New Roman" w:ascii="Times New Roman" w:hAnsi="Times New Roman"/>
        </w:rPr>
        <w:t>065. zalle leʕle, miščġel ġabrōna farrōna hanna, zalle inḥeč leʕle.</w:t>
      </w:r>
    </w:p>
    <w:p>
      <w:pPr>
        <w:pStyle w:val="PreformattedText"/>
        <w:rPr>
          <w:rFonts w:ascii="Times New Roman" w:hAnsi="Times New Roman" w:cs="Times New Roman"/>
        </w:rPr>
      </w:pPr>
      <w:r>
        <w:rPr>
          <w:rFonts w:cs="Times New Roman" w:ascii="Times New Roman" w:hAnsi="Times New Roman"/>
        </w:rPr>
        <w:t>066. ḏukkil ḥimne, aġar aʕle, ʕamre w ḳʕōle našeḳle w «ahla w sahla p-ḥūn!», w čraḥḥab bē elʕel m-ḥatta.</w:t>
      </w:r>
    </w:p>
    <w:p>
      <w:pPr>
        <w:pStyle w:val="PreformattedText"/>
        <w:rPr>
          <w:rFonts w:ascii="Times New Roman" w:hAnsi="Times New Roman" w:cs="Times New Roman"/>
        </w:rPr>
      </w:pPr>
      <w:r>
        <w:rPr>
          <w:rFonts w:cs="Times New Roman" w:ascii="Times New Roman" w:hAnsi="Times New Roman"/>
        </w:rPr>
        <w:t>067. ḳʕōle ġappe mett ṯlōṯa yarəḥ.</w:t>
      </w:r>
    </w:p>
    <w:p>
      <w:pPr>
        <w:pStyle w:val="PreformattedText"/>
        <w:rPr>
          <w:rFonts w:ascii="Times New Roman" w:hAnsi="Times New Roman" w:cs="Times New Roman"/>
        </w:rPr>
      </w:pPr>
      <w:r>
        <w:rPr>
          <w:rFonts w:cs="Times New Roman" w:ascii="Times New Roman" w:hAnsi="Times New Roman"/>
        </w:rPr>
        <w:t>068. ē, ʕabdo msīḥ ču mbaḳḳar yiščġel f-forna. mō batte yišw?</w:t>
      </w:r>
    </w:p>
    <w:p>
      <w:pPr>
        <w:pStyle w:val="PreformattedText"/>
        <w:rPr>
          <w:rFonts w:ascii="Times New Roman" w:hAnsi="Times New Roman" w:cs="Times New Roman"/>
        </w:rPr>
      </w:pPr>
      <w:r>
        <w:rPr>
          <w:rFonts w:cs="Times New Roman" w:ascii="Times New Roman" w:hAnsi="Times New Roman"/>
        </w:rPr>
        <w:t>069. ʕammōxel w šōṯ ġappil ḏēba ʕabdo ḏīka.</w:t>
      </w:r>
    </w:p>
    <w:p>
      <w:pPr>
        <w:pStyle w:val="PreformattedText"/>
        <w:rPr>
          <w:rFonts w:ascii="Times New Roman" w:hAnsi="Times New Roman" w:cs="Times New Roman"/>
        </w:rPr>
      </w:pPr>
      <w:r>
        <w:rPr>
          <w:rFonts w:cs="Times New Roman" w:ascii="Times New Roman" w:hAnsi="Times New Roman"/>
        </w:rPr>
        <w:t>070. mō batte yišw ḥetta ysaʕitenne ykaffenne?</w:t>
      </w:r>
    </w:p>
    <w:p>
      <w:pPr>
        <w:pStyle w:val="PreformattedText"/>
        <w:rPr>
          <w:rFonts w:ascii="Times New Roman" w:hAnsi="Times New Roman" w:cs="Times New Roman"/>
        </w:rPr>
      </w:pPr>
      <w:r>
        <w:rPr>
          <w:rFonts w:cs="Times New Roman" w:ascii="Times New Roman" w:hAnsi="Times New Roman"/>
        </w:rPr>
        <w:t>071. iṯḳen išḳal ḳazəmṯa menne w iṯḳen sōleḳ ʕal-anna žorta, mḥaṭṭeble fartṯis siḥō w mayṯēla ḥetta yaḥəm aʕla, w ḳʕōle ġappe, ōxel w šōṯ, xann l-ḥetta alō yassra.</w:t>
      </w:r>
    </w:p>
    <w:p>
      <w:pPr>
        <w:pStyle w:val="PreformattedText"/>
        <w:rPr>
          <w:rFonts w:ascii="Times New Roman" w:hAnsi="Times New Roman" w:cs="Times New Roman"/>
        </w:rPr>
      </w:pPr>
      <w:r>
        <w:rPr>
          <w:rFonts w:cs="Times New Roman" w:ascii="Times New Roman" w:hAnsi="Times New Roman"/>
        </w:rPr>
        <w:t>072. bōṯar ṯlōṯa yarəḥ amelle: «blatō iščaḳ l-marayn. ana yā ḥūn bann nzill ʕa blōt, ʕa maʕlūla.»</w:t>
      </w:r>
    </w:p>
    <w:p>
      <w:pPr>
        <w:pStyle w:val="PreformattedText"/>
        <w:rPr>
          <w:rFonts w:ascii="Times New Roman" w:hAnsi="Times New Roman" w:cs="Times New Roman"/>
        </w:rPr>
      </w:pPr>
      <w:r>
        <w:rPr>
          <w:rFonts w:cs="Times New Roman" w:ascii="Times New Roman" w:hAnsi="Times New Roman"/>
        </w:rPr>
        <w:t>073. amelle: «lā ykuʕmunnax ʕa tarba yḳuṭlunnax.»</w:t>
      </w:r>
    </w:p>
    <w:p>
      <w:pPr>
        <w:pStyle w:val="PreformattedText"/>
        <w:rPr>
          <w:rFonts w:ascii="Times New Roman" w:hAnsi="Times New Roman" w:cs="Times New Roman"/>
        </w:rPr>
      </w:pPr>
      <w:r>
        <w:rPr>
          <w:rFonts w:cs="Times New Roman" w:ascii="Times New Roman" w:hAnsi="Times New Roman"/>
        </w:rPr>
        <w:t>074. amellun: «miččxōl ʕal_alō w ʕa berəkṯa. bann nzill ʕa blōt.»</w:t>
      </w:r>
    </w:p>
    <w:p>
      <w:pPr>
        <w:pStyle w:val="PreformattedText"/>
        <w:rPr>
          <w:rFonts w:ascii="Times New Roman" w:hAnsi="Times New Roman" w:cs="Times New Roman"/>
        </w:rPr>
      </w:pPr>
      <w:r>
        <w:rPr>
          <w:rFonts w:cs="Times New Roman" w:ascii="Times New Roman" w:hAnsi="Times New Roman"/>
        </w:rPr>
        <w:t>075. aḳa ṭaʕnil ḥōle w ṯōle.</w:t>
      </w:r>
    </w:p>
    <w:p>
      <w:pPr>
        <w:pStyle w:val="PreformattedText"/>
        <w:rPr>
          <w:rFonts w:ascii="Times New Roman" w:hAnsi="Times New Roman" w:cs="Times New Roman"/>
        </w:rPr>
      </w:pPr>
      <w:r>
        <w:rPr>
          <w:rFonts w:cs="Times New Roman" w:ascii="Times New Roman" w:hAnsi="Times New Roman"/>
        </w:rPr>
        <w:t>076. w hū ōṯ ʕa tarba, ču mkarr yallex b-imōma.</w:t>
      </w:r>
    </w:p>
    <w:p>
      <w:pPr>
        <w:pStyle w:val="PreformattedText"/>
        <w:rPr>
          <w:rFonts w:ascii="Times New Roman" w:hAnsi="Times New Roman" w:cs="Times New Roman"/>
        </w:rPr>
      </w:pPr>
      <w:r>
        <w:rPr>
          <w:rFonts w:cs="Times New Roman" w:ascii="Times New Roman" w:hAnsi="Times New Roman"/>
        </w:rPr>
        <w:t>077. mallex bib-lēlya, ṭōmar b-imōma, w ʕa tarbil ḥorša ti lubnān, ʕa tarbiž žorta.</w:t>
      </w:r>
    </w:p>
    <w:p>
      <w:pPr>
        <w:pStyle w:val="PreformattedText"/>
        <w:rPr>
          <w:rFonts w:ascii="Times New Roman" w:hAnsi="Times New Roman" w:cs="Times New Roman"/>
        </w:rPr>
      </w:pPr>
      <w:r>
        <w:rPr>
          <w:rFonts w:cs="Times New Roman" w:ascii="Times New Roman" w:hAnsi="Times New Roman"/>
        </w:rPr>
        <w:t>078. amar hačč, xann ḥetta infaḏ lina? ʕa blōta.</w:t>
      </w:r>
    </w:p>
    <w:p>
      <w:pPr>
        <w:pStyle w:val="PreformattedText"/>
        <w:rPr>
          <w:rFonts w:ascii="Times New Roman" w:hAnsi="Times New Roman" w:cs="Times New Roman"/>
        </w:rPr>
      </w:pPr>
      <w:r>
        <w:rPr>
          <w:rFonts w:cs="Times New Roman" w:ascii="Times New Roman" w:hAnsi="Times New Roman"/>
        </w:rPr>
        <w:t>079. infaḏ ʕa blōte, emme xčōr w ču ḥayla.</w:t>
      </w:r>
    </w:p>
    <w:p>
      <w:pPr>
        <w:pStyle w:val="PreformattedText"/>
        <w:rPr>
          <w:rFonts w:ascii="Times New Roman" w:hAnsi="Times New Roman" w:cs="Times New Roman"/>
        </w:rPr>
      </w:pPr>
      <w:r>
        <w:rPr>
          <w:rFonts w:cs="Times New Roman" w:ascii="Times New Roman" w:hAnsi="Times New Roman"/>
        </w:rPr>
        <w:t>080. iṯḳen bib-lēlya maxteməl emme, w b-imōma nōfeḳ ʕa šenna ti maʕlūla ti blōta, ṭōmar bə-mʕarrō.</w:t>
      </w:r>
    </w:p>
    <w:p>
      <w:pPr>
        <w:pStyle w:val="PreformattedText"/>
        <w:rPr>
          <w:rFonts w:ascii="Times New Roman" w:hAnsi="Times New Roman" w:cs="Times New Roman"/>
        </w:rPr>
      </w:pPr>
      <w:r>
        <w:rPr>
          <w:rFonts w:cs="Times New Roman" w:ascii="Times New Roman" w:hAnsi="Times New Roman"/>
        </w:rPr>
        <w:t>081. ila an orḥa mn-urḥo ōṯ aḥḥaḏ ġappaynaḥ bə-blōta, ušme milād ḳašīša.</w:t>
      </w:r>
    </w:p>
    <w:p>
      <w:pPr>
        <w:pStyle w:val="PreformattedText"/>
        <w:rPr>
          <w:rFonts w:ascii="Times New Roman" w:hAnsi="Times New Roman" w:cs="Times New Roman"/>
        </w:rPr>
      </w:pPr>
      <w:r>
        <w:rPr>
          <w:rFonts w:cs="Times New Roman" w:ascii="Times New Roman" w:hAnsi="Times New Roman"/>
        </w:rPr>
        <w:t>082. hanna ʕáskaray wōb, šammeṭ w iṭmer bə-mʕarrṯa erraʕ mn-arʕa.</w:t>
      </w:r>
    </w:p>
    <w:p>
      <w:pPr>
        <w:pStyle w:val="PreformattedText"/>
        <w:rPr>
          <w:rFonts w:ascii="Times New Roman" w:hAnsi="Times New Roman" w:cs="Times New Roman"/>
        </w:rPr>
      </w:pPr>
      <w:r>
        <w:rPr>
          <w:rFonts w:cs="Times New Roman" w:ascii="Times New Roman" w:hAnsi="Times New Roman"/>
        </w:rPr>
        <w:t>083. ameṯ — baʕʕīḏa — erraʕ mn-arʕa, aḥkme hwō ṣfōra, ameṯ.</w:t>
      </w:r>
    </w:p>
    <w:p>
      <w:pPr>
        <w:pStyle w:val="PreformattedText"/>
        <w:rPr>
          <w:rFonts w:ascii="Times New Roman" w:hAnsi="Times New Roman" w:cs="Times New Roman"/>
        </w:rPr>
      </w:pPr>
      <w:r>
        <w:rPr>
          <w:rFonts w:cs="Times New Roman" w:ascii="Times New Roman" w:hAnsi="Times New Roman"/>
        </w:rPr>
        <w:t>084. aḳa taḳḳunn naḳōsa, išmeʕ eppay.</w:t>
      </w:r>
    </w:p>
    <w:p>
      <w:pPr>
        <w:pStyle w:val="PreformattedText"/>
        <w:rPr>
          <w:rFonts w:ascii="Times New Roman" w:hAnsi="Times New Roman" w:cs="Times New Roman"/>
        </w:rPr>
      </w:pPr>
      <w:r>
        <w:rPr>
          <w:rFonts w:cs="Times New Roman" w:ascii="Times New Roman" w:hAnsi="Times New Roman"/>
        </w:rPr>
        <w:t>085. ōmar: «mō ōṯ? mōn ti imeṯ?»</w:t>
      </w:r>
    </w:p>
    <w:p>
      <w:pPr>
        <w:pStyle w:val="PreformattedText"/>
        <w:rPr>
          <w:rFonts w:ascii="Times New Roman" w:hAnsi="Times New Roman" w:cs="Times New Roman"/>
        </w:rPr>
      </w:pPr>
      <w:r>
        <w:rPr>
          <w:rFonts w:cs="Times New Roman" w:ascii="Times New Roman" w:hAnsi="Times New Roman"/>
        </w:rPr>
        <w:t>086. inḥeč ḳʕōle mšaʕʕel, amrulle: «milād ḳašīša.»</w:t>
      </w:r>
    </w:p>
    <w:p>
      <w:pPr>
        <w:pStyle w:val="PreformattedText"/>
        <w:rPr>
          <w:rFonts w:ascii="Times New Roman" w:hAnsi="Times New Roman" w:cs="Times New Roman"/>
        </w:rPr>
      </w:pPr>
      <w:r>
        <w:rPr>
          <w:rFonts w:cs="Times New Roman" w:ascii="Times New Roman" w:hAnsi="Times New Roman"/>
        </w:rPr>
        <w:t>087. amellun: «waḷḷāhi bann ninfuḳ nīmuṯ ʕa ffōyl_arʕa, w ču bann nisḳel niṭmer bə-mʕarrō erraʕ mn-arʕa, uxmil ameṯ milād ḳašīša.»</w:t>
      </w:r>
    </w:p>
    <w:p>
      <w:pPr>
        <w:pStyle w:val="PreformattedText"/>
        <w:rPr>
          <w:rFonts w:ascii="Times New Roman" w:hAnsi="Times New Roman" w:cs="Times New Roman"/>
        </w:rPr>
      </w:pPr>
      <w:r>
        <w:rPr>
          <w:rFonts w:cs="Times New Roman" w:ascii="Times New Roman" w:hAnsi="Times New Roman"/>
        </w:rPr>
        <w:t>088. aḳa infeḳ. hōṯe ġabrōna ōžer bē w awilulle ʕafre, w eppay ʕabdo msīḥ infeḳ, ḳʕōle ʕaffōyl_arʕa, yaʕni p-ḥaṣṣiš šenna.</w:t>
      </w:r>
    </w:p>
    <w:p>
      <w:pPr>
        <w:pStyle w:val="PreformattedText"/>
        <w:rPr>
          <w:rFonts w:ascii="Times New Roman" w:hAnsi="Times New Roman" w:cs="Times New Roman"/>
        </w:rPr>
      </w:pPr>
      <w:r>
        <w:rPr>
          <w:rFonts w:cs="Times New Roman" w:ascii="Times New Roman" w:hAnsi="Times New Roman"/>
        </w:rPr>
        <w:t>089. alō batte yyassrenna, la ṭawwlaṯ w nčabraṯ turkīya.</w:t>
      </w:r>
    </w:p>
    <w:p>
      <w:pPr>
        <w:pStyle w:val="PreformattedText"/>
        <w:rPr>
          <w:rFonts w:ascii="Times New Roman" w:hAnsi="Times New Roman" w:cs="Times New Roman"/>
        </w:rPr>
      </w:pPr>
      <w:r>
        <w:rPr>
          <w:rFonts w:cs="Times New Roman" w:ascii="Times New Roman" w:hAnsi="Times New Roman"/>
        </w:rPr>
        <w:t>090. la ṭawwel waḳča w nčabraṯ turkīya, w itxal šarīf ḥsēn ʕa ḏemseḳ.</w:t>
      </w:r>
    </w:p>
    <w:p>
      <w:pPr>
        <w:pStyle w:val="PreformattedText"/>
        <w:rPr>
          <w:rFonts w:ascii="Times New Roman" w:hAnsi="Times New Roman" w:cs="Times New Roman"/>
        </w:rPr>
      </w:pPr>
      <w:r>
        <w:rPr>
          <w:rFonts w:cs="Times New Roman" w:ascii="Times New Roman" w:hAnsi="Times New Roman"/>
        </w:rPr>
        <w:t>091. ḥasslaṯ ʕaskarōyṯa, izʕaḳ b-ʔamōna, uxxul mōn rōžaʕ ʕa payṯe.</w:t>
      </w:r>
    </w:p>
    <w:p>
      <w:pPr>
        <w:pStyle w:val="PreformattedText"/>
        <w:rPr>
          <w:rFonts w:ascii="Times New Roman" w:hAnsi="Times New Roman" w:cs="Times New Roman"/>
        </w:rPr>
      </w:pPr>
      <w:r>
        <w:rPr>
          <w:rFonts w:cs="Times New Roman" w:ascii="Times New Roman" w:hAnsi="Times New Roman"/>
        </w:rPr>
        <w:t>092. ē, ʕabdo msīḥ rōžaʕ ʕa payṯe, iščaḥ čūṯ mett p-payṯa bnawb.</w:t>
      </w:r>
    </w:p>
    <w:p>
      <w:pPr>
        <w:pStyle w:val="PreformattedText"/>
        <w:rPr>
          <w:rFonts w:ascii="Times New Roman" w:hAnsi="Times New Roman" w:cs="Times New Roman"/>
        </w:rPr>
      </w:pPr>
      <w:r>
        <w:rPr>
          <w:rFonts w:cs="Times New Roman" w:ascii="Times New Roman" w:hAnsi="Times New Roman"/>
        </w:rPr>
        <w:t>093. emme xčōr w ču ḥayla, ōbu imeṯ, w ḥōne inəḳṭal b-ʕaskarōyṯa, w aṣf ʕal_arʕa ḥuwwōrča.</w:t>
      </w:r>
    </w:p>
    <w:p>
      <w:pPr>
        <w:pStyle w:val="PreformattedText"/>
        <w:rPr>
          <w:rFonts w:ascii="Times New Roman" w:hAnsi="Times New Roman" w:cs="Times New Roman"/>
        </w:rPr>
      </w:pPr>
      <w:r>
        <w:rPr>
          <w:rFonts w:cs="Times New Roman" w:ascii="Times New Roman" w:hAnsi="Times New Roman"/>
        </w:rPr>
        <w:t>094. batte yizbun bhimōṯa ḥetta yinfuḳ yifluḥ w yizruʕ, čūṯ ʕemme ḳiršō.</w:t>
      </w:r>
    </w:p>
    <w:p>
      <w:pPr>
        <w:pStyle w:val="PreformattedText"/>
        <w:rPr>
          <w:rFonts w:ascii="Times New Roman" w:hAnsi="Times New Roman" w:cs="Times New Roman"/>
        </w:rPr>
      </w:pPr>
      <w:r>
        <w:rPr>
          <w:rFonts w:cs="Times New Roman" w:ascii="Times New Roman" w:hAnsi="Times New Roman"/>
        </w:rPr>
        <w:t>095. batte yiščġel fōʕla, čūṯ šoġla bə-blōta axerčil ḥarba.</w:t>
      </w:r>
    </w:p>
    <w:p>
      <w:pPr>
        <w:pStyle w:val="PreformattedText"/>
        <w:rPr>
          <w:rFonts w:ascii="Times New Roman" w:hAnsi="Times New Roman" w:cs="Times New Roman"/>
        </w:rPr>
      </w:pPr>
      <w:r>
        <w:rPr>
          <w:rFonts w:cs="Times New Roman" w:ascii="Times New Roman" w:hAnsi="Times New Roman"/>
        </w:rPr>
        <w:t>096. iṯḳen ifḳer ifḳer ifḳer baḥar baḥar.</w:t>
      </w:r>
    </w:p>
    <w:p>
      <w:pPr>
        <w:pStyle w:val="PreformattedText"/>
        <w:rPr>
          <w:rFonts w:ascii="Times New Roman" w:hAnsi="Times New Roman" w:cs="Times New Roman"/>
        </w:rPr>
      </w:pPr>
      <w:r>
        <w:rPr>
          <w:rFonts w:cs="Times New Roman" w:ascii="Times New Roman" w:hAnsi="Times New Roman"/>
        </w:rPr>
        <w:t>097. išw ḳṣitō, w išw ʕunnō, w allef ḳeṣṣṯa ʕal-ōm mužrawōyṯa ti ḥarba rappa, w mō iṯḳen ʕlayhun w kiza l-axírihi.</w:t>
      </w:r>
    </w:p>
    <w:p>
      <w:pPr>
        <w:pStyle w:val="PreformattedText"/>
        <w:rPr>
          <w:rFonts w:ascii="Times New Roman" w:hAnsi="Times New Roman" w:cs="Times New Roman"/>
        </w:rPr>
      </w:pPr>
      <w:r>
        <w:rPr>
          <w:rFonts w:cs="Times New Roman" w:ascii="Times New Roman" w:hAnsi="Times New Roman"/>
        </w:rPr>
        <w:t>098. xann la-ḥetta alō afərža, w izban ʕōwet fittōnlə bhimōṯa w ḳʕōle mičfallaḥ.</w:t>
      </w:r>
    </w:p>
    <w:p>
      <w:pPr>
        <w:pStyle w:val="PreformattedText"/>
        <w:rPr>
          <w:rFonts w:ascii="Times New Roman" w:hAnsi="Times New Roman" w:cs="Times New Roman"/>
        </w:rPr>
      </w:pPr>
      <w:r>
        <w:rPr>
          <w:rFonts w:cs="Times New Roman" w:ascii="Times New Roman" w:hAnsi="Times New Roman"/>
        </w:rPr>
        <w:t>099. ḏikkṯil ḳʕōle mičfallaḥ wōb ʕomre mett... bōṯar hann... bōṯar hanna ʕomra ti iməčḏ̣i aʕle iṯḳen ʕomre mett irpiʕ išən.</w:t>
      </w:r>
    </w:p>
    <w:p>
      <w:pPr>
        <w:pStyle w:val="PreformattedText"/>
        <w:rPr>
          <w:rFonts w:ascii="Times New Roman" w:hAnsi="Times New Roman" w:cs="Times New Roman"/>
        </w:rPr>
      </w:pPr>
      <w:r>
        <w:rPr>
          <w:rFonts w:cs="Times New Roman" w:ascii="Times New Roman" w:hAnsi="Times New Roman"/>
        </w:rPr>
        <w:t>100. p-fačərṯil iṯḳen ʕomre irpiʕ išən čʔahhal, w ṯōle bnō w ṯōle xalefča, laḥḳačče ʕayəlṯa, ʕōwet inəfḳar akṯar.</w:t>
      </w:r>
    </w:p>
    <w:p>
      <w:pPr>
        <w:pStyle w:val="PreformattedText"/>
        <w:rPr>
          <w:rFonts w:ascii="Times New Roman" w:hAnsi="Times New Roman" w:cs="Times New Roman"/>
        </w:rPr>
      </w:pPr>
      <w:r>
        <w:rPr>
          <w:rFonts w:cs="Times New Roman" w:ascii="Times New Roman" w:hAnsi="Times New Roman"/>
        </w:rPr>
        <w:t>101. baʕdēn imreḳ aʕle ṯawərṯa ti ʕisər w ḥammeš.</w:t>
      </w:r>
    </w:p>
    <w:p>
      <w:pPr>
        <w:pStyle w:val="PreformattedText"/>
        <w:rPr>
          <w:rFonts w:ascii="Times New Roman" w:hAnsi="Times New Roman" w:cs="Times New Roman"/>
        </w:rPr>
      </w:pPr>
      <w:r>
        <w:rPr>
          <w:rFonts w:cs="Times New Roman" w:ascii="Times New Roman" w:hAnsi="Times New Roman"/>
        </w:rPr>
        <w:t>102. xett nahəplallun payṯyōṯun, w iṯḳen p-ḥalōyṯa baḥar baḥar ču manəfʕa.</w:t>
      </w:r>
    </w:p>
    <w:p>
      <w:pPr>
        <w:pStyle w:val="PreformattedText"/>
        <w:rPr>
          <w:rFonts w:ascii="Times New Roman" w:hAnsi="Times New Roman" w:cs="Times New Roman"/>
        </w:rPr>
      </w:pPr>
      <w:r>
        <w:rPr>
          <w:rFonts w:cs="Times New Roman" w:ascii="Times New Roman" w:hAnsi="Times New Roman"/>
        </w:rPr>
        <w:t>103. amar hačči, alō yassra w nōt bə-frōža, ḥasslaṯ ṯawərṯa ti ʕisər w ḥammeš, w rōžaʕ uxxul mōn l-payṯe, w iṯḳen miščaġlin w ḥōyyin.</w:t>
      </w:r>
    </w:p>
    <w:p>
      <w:pPr>
        <w:pStyle w:val="PreformattedText"/>
        <w:rPr>
          <w:rFonts w:ascii="Times New Roman" w:hAnsi="Times New Roman" w:cs="Times New Roman"/>
        </w:rPr>
      </w:pPr>
      <w:r>
        <w:rPr>
          <w:rFonts w:cs="Times New Roman" w:ascii="Times New Roman" w:hAnsi="Times New Roman"/>
        </w:rPr>
        <w:t>104. b-ešəl ōlef w eṭšaʕ emʕa w ṯlēṯ alō aṭəʕme psōna, w hū ana ti ʕanmičkallam.</w:t>
      </w:r>
    </w:p>
    <w:p>
      <w:pPr>
        <w:pStyle w:val="PreformattedText"/>
        <w:rPr>
          <w:rFonts w:ascii="Times New Roman" w:hAnsi="Times New Roman" w:cs="Times New Roman"/>
        </w:rPr>
      </w:pPr>
      <w:r>
        <w:rPr>
          <w:rFonts w:cs="Times New Roman" w:ascii="Times New Roman" w:hAnsi="Times New Roman"/>
        </w:rPr>
        <w:t>105. ušəm ḏēba, šammin ḏēba.</w:t>
      </w:r>
    </w:p>
    <w:p>
      <w:pPr>
        <w:pStyle w:val="PreformattedText"/>
        <w:rPr>
          <w:rFonts w:ascii="Times New Roman" w:hAnsi="Times New Roman" w:cs="Times New Roman"/>
        </w:rPr>
      </w:pPr>
      <w:r>
        <w:rPr>
          <w:rFonts w:cs="Times New Roman" w:ascii="Times New Roman" w:hAnsi="Times New Roman"/>
        </w:rPr>
        <w:t>106. yōməl iṯḳen ʕumər ṯarčʕasər išən, alō šaḳlil amōnče, alō sčafəḳte, čwaff.</w:t>
      </w:r>
    </w:p>
    <w:p>
      <w:pPr>
        <w:pStyle w:val="PreformattedText"/>
        <w:rPr>
          <w:rFonts w:ascii="Times New Roman" w:hAnsi="Times New Roman" w:cs="Times New Roman"/>
        </w:rPr>
      </w:pPr>
      <w:r>
        <w:rPr>
          <w:rFonts w:cs="Times New Roman" w:ascii="Times New Roman" w:hAnsi="Times New Roman"/>
        </w:rPr>
        <w:t>107. ʕabdo čažra, ʕabdo msīḥ čažra čwaff.</w:t>
      </w:r>
    </w:p>
    <w:p>
      <w:pPr>
        <w:pStyle w:val="PreformattedText"/>
        <w:rPr>
          <w:rFonts w:ascii="Times New Roman" w:hAnsi="Times New Roman" w:cs="Times New Roman"/>
        </w:rPr>
      </w:pPr>
      <w:r>
        <w:rPr>
          <w:rFonts w:cs="Times New Roman" w:ascii="Times New Roman" w:hAnsi="Times New Roman"/>
        </w:rPr>
        <w:t>108. ana wōb ʕumər ṯarčʕasər išən.</w:t>
      </w:r>
    </w:p>
    <w:p>
      <w:pPr>
        <w:pStyle w:val="PreformattedText"/>
        <w:rPr>
          <w:rFonts w:ascii="Times New Roman" w:hAnsi="Times New Roman" w:cs="Times New Roman"/>
        </w:rPr>
      </w:pPr>
      <w:r>
        <w:rPr>
          <w:rFonts w:cs="Times New Roman" w:ascii="Times New Roman" w:hAnsi="Times New Roman"/>
        </w:rPr>
        <w:t>109. ṯiḳniṯ ana yaṯma, w ḥaṯawōṯ ayban ḥammeš bisnīyan, ṯarči čʔahhīlan w eṯlaṯ ʕazzabōyan.</w:t>
      </w:r>
    </w:p>
    <w:p>
      <w:pPr>
        <w:pStyle w:val="PreformattedText"/>
        <w:rPr>
          <w:rFonts w:ascii="Times New Roman" w:hAnsi="Times New Roman" w:cs="Times New Roman"/>
        </w:rPr>
      </w:pPr>
      <w:r>
        <w:rPr>
          <w:rFonts w:cs="Times New Roman" w:ascii="Times New Roman" w:hAnsi="Times New Roman"/>
        </w:rPr>
        <w:t>110. xett hannen čbaḳḳi, yaʕni p-kalf ana w emmay.</w:t>
      </w:r>
    </w:p>
    <w:p>
      <w:pPr>
        <w:pStyle w:val="PreformattedText"/>
        <w:rPr>
          <w:rFonts w:ascii="Times New Roman" w:hAnsi="Times New Roman" w:cs="Times New Roman"/>
        </w:rPr>
      </w:pPr>
      <w:r>
        <w:rPr>
          <w:rFonts w:cs="Times New Roman" w:ascii="Times New Roman" w:hAnsi="Times New Roman"/>
        </w:rPr>
        <w:t>111. ḳʕill xett nmiščġel ext eppay wōb fōlaḥ w zōraʕ b-barrīya, ṯiḳniṯ xett ana nfōlaḥ w nzōraʕ xwōṯe l-ḥetta awʕiṯ.</w:t>
      </w:r>
    </w:p>
    <w:p>
      <w:pPr>
        <w:pStyle w:val="PreformattedText"/>
        <w:rPr>
          <w:rFonts w:ascii="Times New Roman" w:hAnsi="Times New Roman" w:cs="Times New Roman"/>
        </w:rPr>
      </w:pPr>
      <w:r>
        <w:rPr>
          <w:rFonts w:cs="Times New Roman" w:ascii="Times New Roman" w:hAnsi="Times New Roman"/>
        </w:rPr>
        <w:t>112. ḥaṯawōṯi čʔahhal, ḳōmiṯ xett ana — yā afandīna z-zamān — xaṭbiṯ w čʔahhliṯ.</w:t>
      </w:r>
    </w:p>
    <w:p>
      <w:pPr>
        <w:pStyle w:val="PreformattedText"/>
        <w:rPr>
          <w:rFonts w:ascii="Times New Roman" w:hAnsi="Times New Roman" w:cs="Times New Roman"/>
        </w:rPr>
      </w:pPr>
      <w:r>
        <w:rPr>
          <w:rFonts w:cs="Times New Roman" w:ascii="Times New Roman" w:hAnsi="Times New Roman"/>
        </w:rPr>
        <w:t>113. iṯḳen ʕaskarōyṯa ġappaynaḥ.</w:t>
      </w:r>
    </w:p>
    <w:p>
      <w:pPr>
        <w:pStyle w:val="PreformattedText"/>
        <w:rPr>
          <w:rFonts w:ascii="Times New Roman" w:hAnsi="Times New Roman" w:cs="Times New Roman"/>
        </w:rPr>
      </w:pPr>
      <w:r>
        <w:rPr>
          <w:rFonts w:cs="Times New Roman" w:ascii="Times New Roman" w:hAnsi="Times New Roman"/>
        </w:rPr>
        <w:t>114. ana nifḳiṯ ṯēn ḳorəʕṯa m-ʕaskarōyṯa, w ana nwaḥtōnay ha!</w:t>
      </w:r>
    </w:p>
    <w:p>
      <w:pPr>
        <w:pStyle w:val="PreformattedText"/>
        <w:rPr>
          <w:rFonts w:ascii="Times New Roman" w:hAnsi="Times New Roman" w:cs="Times New Roman"/>
        </w:rPr>
      </w:pPr>
      <w:r>
        <w:rPr>
          <w:rFonts w:cs="Times New Roman" w:ascii="Times New Roman" w:hAnsi="Times New Roman"/>
        </w:rPr>
        <w:t>115. ʕala asās waḥtanō bə-blōtaḥ ču zelle, amma mō batte yišw?</w:t>
      </w:r>
    </w:p>
    <w:p>
      <w:pPr>
        <w:pStyle w:val="PreformattedText"/>
        <w:rPr>
          <w:rFonts w:ascii="Times New Roman" w:hAnsi="Times New Roman" w:cs="Times New Roman"/>
        </w:rPr>
      </w:pPr>
      <w:r>
        <w:rPr>
          <w:rFonts w:cs="Times New Roman" w:ascii="Times New Roman" w:hAnsi="Times New Roman"/>
        </w:rPr>
        <w:t>116. ṭōlpin menne iʕōlča, w hōʔ ʔiʕōlča batte yčammimenna p-ḥasan əs-sulūk m-sōba, baʕdēn bə-šhōtča msattḳa m-raʔīsəl maġəfra w iṯər šōhət, baʕdēn b-ixrāž ḳēd m-tōyərṯil nifšō.</w:t>
      </w:r>
    </w:p>
    <w:p>
      <w:pPr>
        <w:pStyle w:val="PreformattedText"/>
        <w:rPr>
          <w:rFonts w:ascii="Times New Roman" w:hAnsi="Times New Roman" w:cs="Times New Roman"/>
        </w:rPr>
      </w:pPr>
      <w:r>
        <w:rPr>
          <w:rFonts w:cs="Times New Roman" w:ascii="Times New Roman" w:hAnsi="Times New Roman"/>
        </w:rPr>
        <w:t>117. baʕdēn l-ġappir raʔīsəš šeʕpṯa. raʔīsəš šeʕpṯa šōraḥ aʕla, mʔažžal l-waḳča ġayril ʕelmaḥ.</w:t>
      </w:r>
    </w:p>
    <w:p>
      <w:pPr>
        <w:pStyle w:val="PreformattedText"/>
        <w:rPr>
          <w:rFonts w:ascii="Times New Roman" w:hAnsi="Times New Roman" w:cs="Times New Roman"/>
        </w:rPr>
      </w:pPr>
      <w:r>
        <w:rPr>
          <w:rFonts w:cs="Times New Roman" w:ascii="Times New Roman" w:hAnsi="Times New Roman"/>
        </w:rPr>
        <w:t>118. awwal ešna, ṯēn ešna, uxxul exma yūm baḥ nišw iʕōlča, w hōʔ ʔiʕōlča mkallfa ḳiršō baḥar, w b-ōṯe waḳča čūṯ šoġla w čūṯ ḳiršō.</w:t>
      </w:r>
    </w:p>
    <w:p>
      <w:pPr>
        <w:pStyle w:val="PreformattedText"/>
        <w:rPr>
          <w:rFonts w:ascii="Times New Roman" w:hAnsi="Times New Roman" w:cs="Times New Roman"/>
        </w:rPr>
      </w:pPr>
      <w:r>
        <w:rPr>
          <w:rFonts w:cs="Times New Roman" w:ascii="Times New Roman" w:hAnsi="Times New Roman"/>
        </w:rPr>
        <w:t>119. ḳōmiṯ šaʕʕliččir raʔīsəš šeʕpṯa, amrille: «exma battaḥ nisḳel nimḳattmin iʕōlča l-waḥtanō?</w:t>
      </w:r>
    </w:p>
    <w:p>
      <w:pPr>
        <w:pStyle w:val="PreformattedText"/>
        <w:rPr>
          <w:rFonts w:ascii="Times New Roman" w:hAnsi="Times New Roman" w:cs="Times New Roman"/>
        </w:rPr>
      </w:pPr>
      <w:r>
        <w:rPr>
          <w:rFonts w:cs="Times New Roman" w:ascii="Times New Roman" w:hAnsi="Times New Roman"/>
        </w:rPr>
        <w:t>120. ʕaya ču čmaʕfyillaḥ banawb f-fart xaṭərṯa?»</w:t>
      </w:r>
    </w:p>
    <w:p>
      <w:pPr>
        <w:pStyle w:val="PreformattedText"/>
        <w:rPr>
          <w:rFonts w:ascii="Times New Roman" w:hAnsi="Times New Roman" w:cs="Times New Roman"/>
        </w:rPr>
      </w:pPr>
      <w:r>
        <w:rPr>
          <w:rFonts w:cs="Times New Roman" w:ascii="Times New Roman" w:hAnsi="Times New Roman"/>
        </w:rPr>
        <w:t>121. aḥref mamill: «bax čisḳel čḳattem iʕōlča ḥetta yiṯḳan ʕomrax irpiʕ išən.»</w:t>
      </w:r>
    </w:p>
    <w:p>
      <w:pPr>
        <w:pStyle w:val="PreformattedText"/>
        <w:rPr>
          <w:rFonts w:ascii="Times New Roman" w:hAnsi="Times New Roman" w:cs="Times New Roman"/>
        </w:rPr>
      </w:pPr>
      <w:r>
        <w:rPr>
          <w:rFonts w:cs="Times New Roman" w:ascii="Times New Roman" w:hAnsi="Times New Roman"/>
        </w:rPr>
        <w:t>122. azəʕliṯ ana, ḳōmiṯ amrille: «ana nmaxtem arpaʕ urəḥ, w lā nmisḳel nimḳattem iʕōlča irpiʕ išən.»</w:t>
      </w:r>
    </w:p>
    <w:p>
      <w:pPr>
        <w:pStyle w:val="PreformattedText"/>
        <w:rPr>
          <w:rFonts w:ascii="Times New Roman" w:hAnsi="Times New Roman" w:cs="Times New Roman"/>
        </w:rPr>
      </w:pPr>
      <w:r>
        <w:rPr>
          <w:rFonts w:cs="Times New Roman" w:ascii="Times New Roman" w:hAnsi="Times New Roman"/>
        </w:rPr>
        <w:t>123. amilli: «zkōn ču čimḳattem iʕōlča, nxaṯeblax mutaxallif, yaʕni čxallfič maʕ iʕōlča ḳanunōyṯa.»</w:t>
      </w:r>
    </w:p>
    <w:p>
      <w:pPr>
        <w:pStyle w:val="PreformattedText"/>
        <w:rPr>
          <w:rFonts w:ascii="Times New Roman" w:hAnsi="Times New Roman" w:cs="Times New Roman"/>
        </w:rPr>
      </w:pPr>
      <w:r>
        <w:rPr>
          <w:rFonts w:cs="Times New Roman" w:ascii="Times New Roman" w:hAnsi="Times New Roman"/>
        </w:rPr>
        <w:t>124. amrille: «xuṯəp, w ana aḥsan līl, innu nzinn naxtem ʕáskaray w la bann nḳattem xann iʕōlča, liʔannu ʕačimšallḥillaḥ čišlīḥa.»</w:t>
      </w:r>
    </w:p>
    <w:p>
      <w:pPr>
        <w:pStyle w:val="PreformattedText"/>
        <w:rPr>
          <w:rFonts w:ascii="Times New Roman" w:hAnsi="Times New Roman" w:cs="Times New Roman"/>
        </w:rPr>
      </w:pPr>
      <w:r>
        <w:rPr>
          <w:rFonts w:cs="Times New Roman" w:ascii="Times New Roman" w:hAnsi="Times New Roman"/>
        </w:rPr>
        <w:t>125. ē, ḳōyem ṭalibəl, ḳōmiṯ čxallfiṯ ana maʕ iʕōlča šečča yarəḥ, aḳam xaṯəp mutaxallif, yaʕni čxallfiṯ maʕ ḳanōna ti iʕōlča.</w:t>
      </w:r>
    </w:p>
    <w:p>
      <w:pPr>
        <w:pStyle w:val="PreformattedText"/>
        <w:rPr>
          <w:rFonts w:ascii="Times New Roman" w:hAnsi="Times New Roman" w:cs="Times New Roman"/>
        </w:rPr>
      </w:pPr>
      <w:r>
        <w:rPr>
          <w:rFonts w:cs="Times New Roman" w:ascii="Times New Roman" w:hAnsi="Times New Roman"/>
        </w:rPr>
        <w:t>126. aḳam awġunn ʕa ʕáskaray.</w:t>
      </w:r>
    </w:p>
    <w:p>
      <w:pPr>
        <w:pStyle w:val="PreformattedText"/>
        <w:rPr>
          <w:rFonts w:ascii="Times New Roman" w:hAnsi="Times New Roman" w:cs="Times New Roman"/>
        </w:rPr>
      </w:pPr>
      <w:r>
        <w:rPr>
          <w:rFonts w:cs="Times New Roman" w:ascii="Times New Roman" w:hAnsi="Times New Roman"/>
        </w:rPr>
        <w:t>127. ḳōmiṯ zlill axətmiṯ p-ḳáṭana w əp-ḥalab w bə-blōta ušma minbež, šarḳōyṯil ḥalab mett ṯmēn w ḥamša kilumetər.</w:t>
      </w:r>
    </w:p>
    <w:p>
      <w:pPr>
        <w:pStyle w:val="PreformattedText"/>
        <w:rPr>
          <w:rFonts w:ascii="Times New Roman" w:hAnsi="Times New Roman" w:cs="Times New Roman"/>
        </w:rPr>
      </w:pPr>
      <w:r>
        <w:rPr>
          <w:rFonts w:cs="Times New Roman" w:ascii="Times New Roman" w:hAnsi="Times New Roman"/>
        </w:rPr>
        <w:t>128. axtmiṯ b-ōṯe waḳča ešna w felke, w nōb ničʔahhel w ōṯ ġappi bisnīṯa.</w:t>
      </w:r>
    </w:p>
    <w:p>
      <w:pPr>
        <w:pStyle w:val="PreformattedText"/>
        <w:rPr>
          <w:rFonts w:ascii="Times New Roman" w:hAnsi="Times New Roman" w:cs="Times New Roman"/>
        </w:rPr>
      </w:pPr>
      <w:r>
        <w:rPr>
          <w:rFonts w:cs="Times New Roman" w:ascii="Times New Roman" w:hAnsi="Times New Roman"/>
        </w:rPr>
        <w:t>129. bōṯar menna čsarrḥiṯ w ṯill ʕa blōt.</w:t>
      </w:r>
    </w:p>
    <w:p>
      <w:pPr>
        <w:pStyle w:val="PreformattedText"/>
        <w:rPr>
          <w:rFonts w:ascii="Times New Roman" w:hAnsi="Times New Roman" w:cs="Times New Roman"/>
        </w:rPr>
      </w:pPr>
      <w:r>
        <w:rPr>
          <w:rFonts w:cs="Times New Roman" w:ascii="Times New Roman" w:hAnsi="Times New Roman"/>
        </w:rPr>
        <w:t>130. bə-blōt ana ġabrōna nmiščġel p-fallaḥūṯa, w nmiščġel bə-nḳōla ti ʕummōra, w nimʕann xett.</w:t>
      </w:r>
    </w:p>
    <w:p>
      <w:pPr>
        <w:pStyle w:val="PreformattedText"/>
        <w:rPr>
          <w:rFonts w:ascii="Times New Roman" w:hAnsi="Times New Roman" w:cs="Times New Roman"/>
        </w:rPr>
      </w:pPr>
      <w:r>
        <w:rPr>
          <w:rFonts w:cs="Times New Roman" w:ascii="Times New Roman" w:hAnsi="Times New Roman"/>
        </w:rPr>
        <w:t>131. m-maščuyōṯa nimʕann w b-ʕiḏō nimʕann.</w:t>
      </w:r>
    </w:p>
    <w:p>
      <w:pPr>
        <w:pStyle w:val="PreformattedText"/>
        <w:rPr>
          <w:rFonts w:ascii="Times New Roman" w:hAnsi="Times New Roman" w:cs="Times New Roman"/>
        </w:rPr>
      </w:pPr>
      <w:r>
        <w:rPr>
          <w:rFonts w:cs="Times New Roman" w:ascii="Times New Roman" w:hAnsi="Times New Roman"/>
        </w:rPr>
        <w:t>132. ōṯ urḥō másalan mappyill ikramyōṯa, ōṯ urḥō ču mappyilli, yaʕni nallīxəl ḥōl.</w:t>
      </w:r>
    </w:p>
    <w:p>
      <w:pPr>
        <w:pStyle w:val="PreformattedText"/>
        <w:rPr>
          <w:rFonts w:ascii="Times New Roman" w:hAnsi="Times New Roman" w:cs="Times New Roman"/>
        </w:rPr>
      </w:pPr>
      <w:r>
        <w:rPr>
          <w:rFonts w:cs="Times New Roman" w:ascii="Times New Roman" w:hAnsi="Times New Roman"/>
        </w:rPr>
        <w:t>133. ṯill m-ʕaskarōyṯa išwiṯ fittōnlə bhimōṯa, w išwiṯ ḥammeš šeṯṯ ʕizzi, ʕizzō w ʕōna, muxramča l-ḥalba l-payṯa, w ḳʕill nmičfallaḥ.</w:t>
      </w:r>
    </w:p>
    <w:p>
      <w:pPr>
        <w:pStyle w:val="PreformattedText"/>
        <w:rPr>
          <w:rFonts w:ascii="Times New Roman" w:hAnsi="Times New Roman" w:cs="Times New Roman"/>
        </w:rPr>
      </w:pPr>
      <w:r>
        <w:rPr>
          <w:rFonts w:cs="Times New Roman" w:ascii="Times New Roman" w:hAnsi="Times New Roman"/>
        </w:rPr>
        <w:t>134. fallaḥūṯa alō arəzḳe, ṯill ḥiṭṭō kayyīsan w ṯill sʕarō w ṯill ḏura, w hann ḥammeš šečča rayš ṭarša ti payṯa xett nōxel ḥalba w tarra, min žamīʕu nōxel minnayn.</w:t>
      </w:r>
    </w:p>
    <w:p>
      <w:pPr>
        <w:pStyle w:val="PreformattedText"/>
        <w:rPr>
          <w:rFonts w:ascii="Times New Roman" w:hAnsi="Times New Roman" w:cs="Times New Roman"/>
        </w:rPr>
      </w:pPr>
      <w:r>
        <w:rPr>
          <w:rFonts w:cs="Times New Roman" w:ascii="Times New Roman" w:hAnsi="Times New Roman"/>
        </w:rPr>
        <w:t>135. ila an išnō ṯyallen xayra, išnō ṯyallen maḥla.</w:t>
      </w:r>
    </w:p>
    <w:p>
      <w:pPr>
        <w:pStyle w:val="PreformattedText"/>
        <w:rPr>
          <w:rFonts w:ascii="Times New Roman" w:hAnsi="Times New Roman" w:cs="Times New Roman"/>
        </w:rPr>
      </w:pPr>
      <w:r>
        <w:rPr>
          <w:rFonts w:cs="Times New Roman" w:ascii="Times New Roman" w:hAnsi="Times New Roman"/>
        </w:rPr>
        <w:t>136. ṯalla ešna ti weḥtṯa, yōməl ṯiḳnaṯ weḥtṯa, blōtaḥ w maṣər, yaʕni surīya w maṣər.</w:t>
      </w:r>
    </w:p>
    <w:p>
      <w:pPr>
        <w:pStyle w:val="PreformattedText"/>
        <w:rPr>
          <w:rFonts w:ascii="Times New Roman" w:hAnsi="Times New Roman" w:cs="Times New Roman"/>
        </w:rPr>
      </w:pPr>
      <w:r>
        <w:rPr>
          <w:rFonts w:cs="Times New Roman" w:ascii="Times New Roman" w:hAnsi="Times New Roman"/>
        </w:rPr>
        <w:t>137. iṯḳen ġappaynaḥ maḥla w žafāf mett eṯlaṯ išən w ti rēbeʕ.</w:t>
      </w:r>
    </w:p>
    <w:p>
      <w:pPr>
        <w:pStyle w:val="PreformattedText"/>
        <w:rPr>
          <w:rFonts w:ascii="Times New Roman" w:hAnsi="Times New Roman" w:cs="Times New Roman"/>
        </w:rPr>
      </w:pPr>
      <w:r>
        <w:rPr>
          <w:rFonts w:cs="Times New Roman" w:ascii="Times New Roman" w:hAnsi="Times New Roman"/>
        </w:rPr>
        <w:t>138. ē, nḏaḳinnaḥ, lōfaš ōṯ zarʕa, lorkaʕ affeḳ.</w:t>
      </w:r>
    </w:p>
    <w:p>
      <w:pPr>
        <w:pStyle w:val="PreformattedText"/>
        <w:rPr>
          <w:rFonts w:ascii="Times New Roman" w:hAnsi="Times New Roman" w:cs="Times New Roman"/>
        </w:rPr>
      </w:pPr>
      <w:r>
        <w:rPr>
          <w:rFonts w:cs="Times New Roman" w:ascii="Times New Roman" w:hAnsi="Times New Roman"/>
        </w:rPr>
        <w:t>139. rayya čūṯ činḥuč, ču ʕamnōḥča rayya, w zarʕa lorkaʕ affeḳ.</w:t>
      </w:r>
    </w:p>
    <w:p>
      <w:pPr>
        <w:pStyle w:val="PreformattedText"/>
        <w:rPr>
          <w:rFonts w:ascii="Times New Roman" w:hAnsi="Times New Roman" w:cs="Times New Roman"/>
        </w:rPr>
      </w:pPr>
      <w:r>
        <w:rPr>
          <w:rFonts w:cs="Times New Roman" w:ascii="Times New Roman" w:hAnsi="Times New Roman"/>
        </w:rPr>
        <w:t>140. zapəllaḥlə bhimōṯa w zapəllaḥəl ʕizzō b-robʕiṯ ṯamna.</w:t>
      </w:r>
    </w:p>
    <w:p>
      <w:pPr>
        <w:pStyle w:val="PreformattedText"/>
        <w:rPr>
          <w:rFonts w:ascii="Times New Roman" w:hAnsi="Times New Roman" w:cs="Times New Roman"/>
        </w:rPr>
      </w:pPr>
      <w:r>
        <w:rPr>
          <w:rFonts w:cs="Times New Roman" w:ascii="Times New Roman" w:hAnsi="Times New Roman"/>
        </w:rPr>
        <w:t>141. bōṯar menna ṯiḳninnaḥ atar nmiščaġlin fōʕla, nžabrinnaḥ niščġel fōʕla.</w:t>
      </w:r>
    </w:p>
    <w:p>
      <w:pPr>
        <w:pStyle w:val="PreformattedText"/>
        <w:rPr>
          <w:rFonts w:ascii="Times New Roman" w:hAnsi="Times New Roman" w:cs="Times New Roman"/>
        </w:rPr>
      </w:pPr>
      <w:r>
        <w:rPr>
          <w:rFonts w:cs="Times New Roman" w:ascii="Times New Roman" w:hAnsi="Times New Roman"/>
        </w:rPr>
        <w:t>142. orḥa nzill ʕa ḏemseḳ iṯər yarəḥ, ṯlōṯa yarəḥ, šečča yarəḥ, nimʕōwet nsōleḳ ʕa blōta, xann ḥetta ʕōwet alō iṯḳen mšattar rayya w mšattar ṯelka, iṯḳen išnō kayyīsin.</w:t>
      </w:r>
    </w:p>
    <w:p>
      <w:pPr>
        <w:pStyle w:val="PreformattedText"/>
        <w:rPr>
          <w:rFonts w:ascii="Times New Roman" w:hAnsi="Times New Roman" w:cs="Times New Roman"/>
        </w:rPr>
      </w:pPr>
      <w:r>
        <w:rPr>
          <w:rFonts w:cs="Times New Roman" w:ascii="Times New Roman" w:hAnsi="Times New Roman"/>
        </w:rPr>
        <w:t>143. ʕawītiṯ zabniṯ bhimōṯa w ṯiḳniṯ nmičfallaḥ, w išwiṯ xarma w išwiṯ ḥaḳla p-šiḳya, w b-barrīya ōṯ arəʕwōṯa ti baʕla, hannen ʕa rayya ḥōyyan, w nmiščaġlin.</w:t>
      </w:r>
    </w:p>
    <w:p>
      <w:pPr>
        <w:pStyle w:val="PreformattedText"/>
        <w:rPr>
          <w:rFonts w:ascii="Times New Roman" w:hAnsi="Times New Roman" w:cs="Times New Roman"/>
        </w:rPr>
      </w:pPr>
      <w:r>
        <w:rPr>
          <w:rFonts w:cs="Times New Roman" w:ascii="Times New Roman" w:hAnsi="Times New Roman"/>
        </w:rPr>
        <w:t>144. w iṯḳen ġapp ʕaylṯa ṭawīle ʕarīḏ̣a, yaʕni iṯḳen ġappi ṯmōn bisnīyan w iṯri psūn, w ana w iččṯi w emmay, ṯiḳninnaḥ mett eṯlaṯʕasər nifəš.</w:t>
      </w:r>
    </w:p>
    <w:p>
      <w:pPr>
        <w:pStyle w:val="PreformattedText"/>
        <w:rPr>
          <w:rFonts w:ascii="Times New Roman" w:hAnsi="Times New Roman" w:cs="Times New Roman"/>
        </w:rPr>
      </w:pPr>
      <w:r>
        <w:rPr>
          <w:rFonts w:cs="Times New Roman" w:ascii="Times New Roman" w:hAnsi="Times New Roman"/>
        </w:rPr>
        <w:t>145. ṯiḳniṯ bann niščġel b-imōma w bib-lēlya w nmarheṭ baḥar, la-ḥetta ḥayyalla nayṯell liḥəm w ət-tōm.</w:t>
      </w:r>
    </w:p>
    <w:p>
      <w:pPr>
        <w:pStyle w:val="PreformattedText"/>
        <w:rPr>
          <w:rFonts w:ascii="Times New Roman" w:hAnsi="Times New Roman" w:cs="Times New Roman"/>
        </w:rPr>
      </w:pPr>
      <w:r>
        <w:rPr>
          <w:rFonts w:cs="Times New Roman" w:ascii="Times New Roman" w:hAnsi="Times New Roman"/>
        </w:rPr>
        <w:t>146. ḥayyalla nayṯell liḥəm w ət-tōm, la niʕčaz barnaš w narxeb tayna aʕəl.</w:t>
      </w:r>
    </w:p>
    <w:p>
      <w:pPr>
        <w:pStyle w:val="PreformattedText"/>
        <w:rPr>
          <w:rFonts w:ascii="Times New Roman" w:hAnsi="Times New Roman" w:cs="Times New Roman"/>
        </w:rPr>
      </w:pPr>
      <w:r>
        <w:rPr>
          <w:rFonts w:cs="Times New Roman" w:ascii="Times New Roman" w:hAnsi="Times New Roman"/>
        </w:rPr>
        <w:t>147. ē, bōṯar menna ščḥiččil yaʕni l-fallaḥūṯa iṯḳen batta keṯərṯa w mā yišbeh zālek, xaffifiččil fallaḥūṯa ḳalles.</w:t>
      </w:r>
    </w:p>
    <w:p>
      <w:pPr>
        <w:pStyle w:val="PreformattedText"/>
        <w:rPr>
          <w:rFonts w:ascii="Times New Roman" w:hAnsi="Times New Roman" w:cs="Times New Roman"/>
        </w:rPr>
      </w:pPr>
      <w:r>
        <w:rPr>
          <w:rFonts w:cs="Times New Roman" w:ascii="Times New Roman" w:hAnsi="Times New Roman"/>
        </w:rPr>
        <w:t>148. ṯiḳniṯ nmiščġel ʕōmla b-waršōṯa ti ʕummōra bə-blōta, ḥetta irəb bisənyōṯa, iṯḳen šappōṯa w iṯḳen xōṭban.</w:t>
      </w:r>
    </w:p>
    <w:p>
      <w:pPr>
        <w:pStyle w:val="PreformattedText"/>
        <w:rPr>
          <w:rFonts w:ascii="Times New Roman" w:hAnsi="Times New Roman" w:cs="Times New Roman"/>
        </w:rPr>
      </w:pPr>
      <w:r>
        <w:rPr>
          <w:rFonts w:cs="Times New Roman" w:ascii="Times New Roman" w:hAnsi="Times New Roman"/>
        </w:rPr>
        <w:t>149. ahhliṯ eṯlaṯ ḥōḏyan minnayhen, w hōš ġapp ṯarč əxṭīban, w bisinō iṯḳen p-šennil ʕaskaroyṯa.</w:t>
      </w:r>
    </w:p>
    <w:p>
      <w:pPr>
        <w:pStyle w:val="PreformattedText"/>
        <w:rPr>
          <w:rFonts w:ascii="Times New Roman" w:hAnsi="Times New Roman" w:cs="Times New Roman"/>
        </w:rPr>
      </w:pPr>
      <w:r>
        <w:rPr>
          <w:rFonts w:cs="Times New Roman" w:ascii="Times New Roman" w:hAnsi="Times New Roman"/>
        </w:rPr>
        <w:t>150. ʕabdo awrab m-antrōwes, čʔaskar w aḥəḏ̣ril ḥarba ti lubnān, w čḥōṣar b-lubnān arpʕa yarəḥ, w alō sallme w afrež meʕle w ṯōle bə-slōmča l-ḥamdillāh.</w:t>
      </w:r>
    </w:p>
    <w:p>
      <w:pPr>
        <w:pStyle w:val="PreformattedText"/>
        <w:rPr>
          <w:rFonts w:ascii="Times New Roman" w:hAnsi="Times New Roman" w:cs="Times New Roman"/>
        </w:rPr>
      </w:pPr>
      <w:r>
        <w:rPr>
          <w:rFonts w:cs="Times New Roman" w:ascii="Times New Roman" w:hAnsi="Times New Roman"/>
        </w:rPr>
        <w:t>151. w ḥōne hōš ʕáskaray m-manṭaḳṯil ḥiməṣ, iṯḳen ġappe ṯarč išən xetəmṯa w ḳayyamle ešna, wa halumma žarr.</w:t>
      </w:r>
    </w:p>
    <w:p>
      <w:pPr>
        <w:pStyle w:val="PreformattedText"/>
        <w:rPr>
          <w:rFonts w:ascii="Times New Roman" w:hAnsi="Times New Roman" w:cs="Times New Roman"/>
        </w:rPr>
      </w:pPr>
      <w:r>
        <w:rPr>
          <w:rFonts w:cs="Times New Roman" w:ascii="Times New Roman" w:hAnsi="Times New Roman"/>
        </w:rPr>
        <w:t>152. hanna ʕomraḥ xulle mett alō appeḥ, nḥayyīyin w ʕanimʕaḳīrin b-ōḥ ḥayōṯaḥ.</w:t>
      </w:r>
    </w:p>
    <w:p>
      <w:pPr>
        <w:pStyle w:val="PreformattedText"/>
        <w:rPr>
          <w:rFonts w:ascii="Times New Roman" w:hAnsi="Times New Roman" w:cs="Times New Roman"/>
        </w:rPr>
      </w:pPr>
      <w:r>
        <w:rPr>
          <w:rFonts w:cs="Times New Roman" w:ascii="Times New Roman" w:hAnsi="Times New Roman"/>
        </w:rPr>
        <w:t>153. w hōḏ ḳeṣṣṯa maʕ ḥayōṯəl eppay b-bitōyṯa, w maʕ ḥayōṯ ana, w lam yazāl ana nḥayy bə-blōta, uxmil yaʕni alō aləhmi w aḥkillax.</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001. M_ḤF Wie der kluge Richter den Zauberer überlistete.txt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wōṯ l-aḥḥaḏ ġabrōna eččṯa, čuṯ šunīṯa aḥla menna b-ʕōlma.</w:t>
      </w:r>
    </w:p>
    <w:p>
      <w:pPr>
        <w:pStyle w:val="PreformattedText"/>
        <w:rPr>
          <w:rFonts w:ascii="Times New Roman" w:hAnsi="Times New Roman" w:cs="Times New Roman"/>
        </w:rPr>
      </w:pPr>
      <w:r>
        <w:rPr>
          <w:rFonts w:cs="Times New Roman" w:ascii="Times New Roman" w:hAnsi="Times New Roman"/>
        </w:rPr>
        <w:t>002. wōb mapṣuṭ bā ḳatt tunya, bess wōṯ sōḥra makkar, iġčar menne w aḥəste, w tappar ḥīlča yuspenna, l-eččṯil lanna ġabrōna lēle.</w:t>
      </w:r>
    </w:p>
    <w:p>
      <w:pPr>
        <w:pStyle w:val="PreformattedText"/>
        <w:rPr>
          <w:rFonts w:ascii="Times New Roman" w:hAnsi="Times New Roman" w:cs="Times New Roman"/>
        </w:rPr>
      </w:pPr>
      <w:r>
        <w:rPr>
          <w:rFonts w:cs="Times New Roman" w:ascii="Times New Roman" w:hAnsi="Times New Roman"/>
        </w:rPr>
        <w:t>003. čūle illa saḥril nefše w ṯḳelle šekla ču mixčlaf m-ʕa šekəl lanna ġabrōna mett, w zalle hanna sōḥra ʕa payṯil ġabrōna w amelle: «nfōḳ mn-ōxa, hōš šunīṯa hī ičəṯ!»</w:t>
      </w:r>
    </w:p>
    <w:p>
      <w:pPr>
        <w:pStyle w:val="PreformattedText"/>
        <w:rPr>
          <w:rFonts w:ascii="Times New Roman" w:hAnsi="Times New Roman" w:cs="Times New Roman"/>
        </w:rPr>
      </w:pPr>
      <w:r>
        <w:rPr>
          <w:rFonts w:cs="Times New Roman" w:ascii="Times New Roman" w:hAnsi="Times New Roman"/>
        </w:rPr>
        <w:t>004. hanna ġabrōna waḳčil išmeʕ mō aḥək sōḥra, aġḏ̣eb w ihžam aʕle, batte yšaḳḳfenne šaḳfōṯa šaḳfōṯa.</w:t>
      </w:r>
    </w:p>
    <w:p>
      <w:pPr>
        <w:pStyle w:val="PreformattedText"/>
        <w:rPr>
          <w:rFonts w:ascii="Times New Roman" w:hAnsi="Times New Roman" w:cs="Times New Roman"/>
        </w:rPr>
      </w:pPr>
      <w:r>
        <w:rPr>
          <w:rFonts w:cs="Times New Roman" w:ascii="Times New Roman" w:hAnsi="Times New Roman"/>
        </w:rPr>
        <w:t>005. waḳčil išmeʕ ōbəl eččṯe ḳuttōra infeḳ mnə-wḏ̣ōṯe w iṭʕan b-īḏe sikkīna batte ytōfaʕ bā m-ʕa ṣehre.</w:t>
      </w:r>
    </w:p>
    <w:p>
      <w:pPr>
        <w:pStyle w:val="PreformattedText"/>
        <w:rPr>
          <w:rFonts w:ascii="Times New Roman" w:hAnsi="Times New Roman" w:cs="Times New Roman"/>
        </w:rPr>
      </w:pPr>
      <w:r>
        <w:rPr>
          <w:rFonts w:cs="Times New Roman" w:ascii="Times New Roman" w:hAnsi="Times New Roman"/>
        </w:rPr>
        <w:t>006. lakin čḥayyar ḥīrča ḳawya waḳčil ḥimnil baʕḏ̣e ču ʕammaḳtar ymayyez baynṯl əṯrinn, lōfaš ḏiʕnil ṣehre m-ʕa sōḥra.</w:t>
      </w:r>
    </w:p>
    <w:p>
      <w:pPr>
        <w:pStyle w:val="PreformattedText"/>
        <w:rPr>
          <w:rFonts w:ascii="Times New Roman" w:hAnsi="Times New Roman" w:cs="Times New Roman"/>
        </w:rPr>
      </w:pPr>
      <w:r>
        <w:rPr>
          <w:rFonts w:cs="Times New Roman" w:ascii="Times New Roman" w:hAnsi="Times New Roman"/>
        </w:rPr>
        <w:t>007. lakin mṣīpčil šunīṯa ti ḥalya wayba awrab, ʕaya ḥrīṯa lōfaš maḳətra čiḏeʕ mn-ann iṯər ġabrūn anu minnayhun beʕla.</w:t>
      </w:r>
    </w:p>
    <w:p>
      <w:pPr>
        <w:pStyle w:val="PreformattedText"/>
        <w:rPr>
          <w:rFonts w:ascii="Times New Roman" w:hAnsi="Times New Roman" w:cs="Times New Roman"/>
        </w:rPr>
      </w:pPr>
      <w:r>
        <w:rPr>
          <w:rFonts w:cs="Times New Roman" w:ascii="Times New Roman" w:hAnsi="Times New Roman"/>
        </w:rPr>
        <w:t>008. čūla ġēr čiḳʕēla w čintub ʕa ḥaẓẓa w čibəx, w beʕla w sōḥra isḳel ʕamṣarīʕin ʕemmil baʕḏ̣innun w lōfaš aḳtar yinəčṣar aḥḥaḏ minnayhun ʕa ḥrēna.</w:t>
      </w:r>
    </w:p>
    <w:p>
      <w:pPr>
        <w:pStyle w:val="PreformattedText"/>
        <w:rPr>
          <w:rFonts w:ascii="Times New Roman" w:hAnsi="Times New Roman" w:cs="Times New Roman"/>
        </w:rPr>
      </w:pPr>
      <w:r>
        <w:rPr>
          <w:rFonts w:cs="Times New Roman" w:ascii="Times New Roman" w:hAnsi="Times New Roman"/>
        </w:rPr>
        <w:t>009. ḥōxa waḳḳfull ḳuttōra w miččafḳin yizlullun l-ġappil ḳōḏ̣ya yḥullell muškelṯa.</w:t>
      </w:r>
    </w:p>
    <w:p>
      <w:pPr>
        <w:pStyle w:val="PreformattedText"/>
        <w:rPr>
          <w:rFonts w:ascii="Times New Roman" w:hAnsi="Times New Roman" w:cs="Times New Roman"/>
        </w:rPr>
      </w:pPr>
      <w:r>
        <w:rPr>
          <w:rFonts w:cs="Times New Roman" w:ascii="Times New Roman" w:hAnsi="Times New Roman"/>
        </w:rPr>
        <w:t>010. hanna ḳōḏ̣ya išmeʕ mō aḥək w čḥayyar baḥar w ḳarrar b nefše yanhell lōm muškelṯa ti ṣeʕba ḳall mil batta čkallfenne m-čifkīra.</w:t>
      </w:r>
    </w:p>
    <w:p>
      <w:pPr>
        <w:pStyle w:val="PreformattedText"/>
        <w:rPr>
          <w:rFonts w:ascii="Times New Roman" w:hAnsi="Times New Roman" w:cs="Times New Roman"/>
        </w:rPr>
      </w:pPr>
      <w:r>
        <w:rPr>
          <w:rFonts w:cs="Times New Roman" w:ascii="Times New Roman" w:hAnsi="Times New Roman"/>
        </w:rPr>
        <w:t>011. hōxa kʕōle ʕammičʔammall ġabərnō ṯrinn šaʕṯiz zamōna w amellun: «emḥar ʕṣofra bann nḥaḏ̣ḏ̣ar lēlxun santūḳa iḳḳer yṭuʕnenne uxxl_aḥḥaḏ minnayxun ešbaʕ urəḥ ʕa rayšil ʕarḳūba, w ti maḳtar ʕal-anna mett asebəl lōš šunīṯa lēle w ṯōḳna eččṯe.»</w:t>
      </w:r>
    </w:p>
    <w:p>
      <w:pPr>
        <w:pStyle w:val="PreformattedText"/>
        <w:rPr>
          <w:rFonts w:ascii="Times New Roman" w:hAnsi="Times New Roman" w:cs="Times New Roman"/>
        </w:rPr>
      </w:pPr>
      <w:r>
        <w:rPr>
          <w:rFonts w:cs="Times New Roman" w:ascii="Times New Roman" w:hAnsi="Times New Roman"/>
        </w:rPr>
        <w:t>012. hanna ḳōḏ̣ya app amra l-ġabərnōye yḥaḏ̣ḏ̣run santūḳa w iṭlab minnayhun yišwun ġawwōṯil santūḳa ġabrōna w ysakkrunne kayyes.</w:t>
      </w:r>
    </w:p>
    <w:p>
      <w:pPr>
        <w:pStyle w:val="PreformattedText"/>
        <w:rPr>
          <w:rFonts w:ascii="Times New Roman" w:hAnsi="Times New Roman" w:cs="Times New Roman"/>
        </w:rPr>
      </w:pPr>
      <w:r>
        <w:rPr>
          <w:rFonts w:cs="Times New Roman" w:ascii="Times New Roman" w:hAnsi="Times New Roman"/>
        </w:rPr>
        <w:t>013. ṯēn yōma ʕṣofra waḳčil ṭaʕnis santūḳa beʕliš šunīṯa, ščiḥne iḳḳer baḥar, liʔannu ču yaḏḏeʕ mō ōṯ b-leppe.</w:t>
      </w:r>
    </w:p>
    <w:p>
      <w:pPr>
        <w:pStyle w:val="PreformattedText"/>
        <w:rPr>
          <w:rFonts w:ascii="Times New Roman" w:hAnsi="Times New Roman" w:cs="Times New Roman"/>
        </w:rPr>
      </w:pPr>
      <w:r>
        <w:rPr>
          <w:rFonts w:cs="Times New Roman" w:ascii="Times New Roman" w:hAnsi="Times New Roman"/>
        </w:rPr>
        <w:t>014. waḳčil balleš yislaḳ ʕa ʕarḳūba w yinḥuč menne ōḥes p-čaʕba.</w:t>
      </w:r>
    </w:p>
    <w:p>
      <w:pPr>
        <w:pStyle w:val="PreformattedText"/>
        <w:rPr>
          <w:rFonts w:ascii="Times New Roman" w:hAnsi="Times New Roman" w:cs="Times New Roman"/>
        </w:rPr>
      </w:pPr>
      <w:r>
        <w:rPr>
          <w:rFonts w:cs="Times New Roman" w:ascii="Times New Roman" w:hAnsi="Times New Roman"/>
        </w:rPr>
        <w:t>015. ōmar b-nefše b-ḥessa išmeʕ: bann ničḥammal xulle mett, ḥáyyalla nḥōfeẓ ʕal_ičəṭ.</w:t>
      </w:r>
    </w:p>
    <w:p>
      <w:pPr>
        <w:pStyle w:val="PreformattedText"/>
        <w:rPr>
          <w:rFonts w:ascii="Times New Roman" w:hAnsi="Times New Roman" w:cs="Times New Roman"/>
        </w:rPr>
      </w:pPr>
      <w:r>
        <w:rPr>
          <w:rFonts w:cs="Times New Roman" w:ascii="Times New Roman" w:hAnsi="Times New Roman"/>
        </w:rPr>
        <w:t>016. išmeʕ ġabrōna ti ōb b-leppis santūḳa mō ōmar beʕla w aḥəfẓe kayyes.</w:t>
      </w:r>
    </w:p>
    <w:p>
      <w:pPr>
        <w:pStyle w:val="PreformattedText"/>
        <w:rPr>
          <w:rFonts w:ascii="Times New Roman" w:hAnsi="Times New Roman" w:cs="Times New Roman"/>
        </w:rPr>
      </w:pPr>
      <w:r>
        <w:rPr>
          <w:rFonts w:cs="Times New Roman" w:ascii="Times New Roman" w:hAnsi="Times New Roman"/>
        </w:rPr>
        <w:t>017. waḳčiṯ ṯōle tawris sōḥra w ṭaʕnil santūḳa šiməʕne ġabrōna ti ōb əb-leppe w hū ʕammōmar b-nefše: xulla ešbaʕ fušḥan w nōseb ḥormṯa čūṯ aḥla menna b-ʕōlma, eččṯa līl.</w:t>
      </w:r>
    </w:p>
    <w:p>
      <w:pPr>
        <w:pStyle w:val="PreformattedText"/>
        <w:rPr>
          <w:rFonts w:ascii="Times New Roman" w:hAnsi="Times New Roman" w:cs="Times New Roman"/>
        </w:rPr>
      </w:pPr>
      <w:r>
        <w:rPr>
          <w:rFonts w:cs="Times New Roman" w:ascii="Times New Roman" w:hAnsi="Times New Roman"/>
        </w:rPr>
        <w:t>018. bess hanna ġabrōna ti wōb b-leppis santūḳa amell ḳōḏ̣ya mō išmeʕ m-ġabərnō ṯrinnun.</w:t>
      </w:r>
    </w:p>
    <w:p>
      <w:pPr>
        <w:pStyle w:val="PreformattedText"/>
        <w:rPr>
          <w:rFonts w:ascii="Times New Roman" w:hAnsi="Times New Roman" w:cs="Times New Roman"/>
        </w:rPr>
      </w:pPr>
      <w:r>
        <w:rPr>
          <w:rFonts w:cs="Times New Roman" w:ascii="Times New Roman" w:hAnsi="Times New Roman"/>
        </w:rPr>
        <w:t>019. hanna ḳōḏ̣ya zʕaḳlun w amellun: «ṯrinxun anəžḥičxun bə-ṭʕōnissantūḳa, ḳayyam ḳummayxun faḥṣa ḥrēna.»</w:t>
      </w:r>
    </w:p>
    <w:p>
      <w:pPr>
        <w:pStyle w:val="PreformattedText"/>
        <w:rPr>
          <w:rFonts w:ascii="Times New Roman" w:hAnsi="Times New Roman" w:cs="Times New Roman"/>
        </w:rPr>
      </w:pPr>
      <w:r>
        <w:rPr>
          <w:rFonts w:cs="Times New Roman" w:ascii="Times New Roman" w:hAnsi="Times New Roman"/>
        </w:rPr>
        <w:t>020. ayṯ ḳannīnča w amellun: «uxxl_aḥḥaḏ minnayxun yitxul l-leppil lōḳ ḳannīnča ḥetta yuspell lōš šunīṯa eččṯa lēle.»</w:t>
      </w:r>
    </w:p>
    <w:p>
      <w:pPr>
        <w:pStyle w:val="PreformattedText"/>
        <w:rPr>
          <w:rFonts w:ascii="Times New Roman" w:hAnsi="Times New Roman" w:cs="Times New Roman"/>
        </w:rPr>
      </w:pPr>
      <w:r>
        <w:rPr>
          <w:rFonts w:cs="Times New Roman" w:ascii="Times New Roman" w:hAnsi="Times New Roman"/>
        </w:rPr>
        <w:t>021. bess hanna tarwīša, beʕla, amelle... hanna tarwīša, beʕla, ḥimnil ḳannīnča zʕōr, amell ḳōḏ̣ya: «ana ču nmaḳtar ʕa lōš šaġəlṯa.»</w:t>
      </w:r>
    </w:p>
    <w:p>
      <w:pPr>
        <w:pStyle w:val="PreformattedText"/>
        <w:rPr>
          <w:rFonts w:ascii="Times New Roman" w:hAnsi="Times New Roman" w:cs="Times New Roman"/>
        </w:rPr>
      </w:pPr>
      <w:r>
        <w:rPr>
          <w:rFonts w:cs="Times New Roman" w:ascii="Times New Roman" w:hAnsi="Times New Roman"/>
        </w:rPr>
        <w:t>022. iḏ̣ḥek ḳōḏ̣ya w amell sōḥra: «hačči čmaḳtar?»</w:t>
      </w:r>
    </w:p>
    <w:p>
      <w:pPr>
        <w:pStyle w:val="PreformattedText"/>
        <w:rPr>
          <w:rFonts w:ascii="Times New Roman" w:hAnsi="Times New Roman" w:cs="Times New Roman"/>
        </w:rPr>
      </w:pPr>
      <w:r>
        <w:rPr>
          <w:rFonts w:cs="Times New Roman" w:ascii="Times New Roman" w:hAnsi="Times New Roman"/>
        </w:rPr>
        <w:t>023. sōḥra tuġray: «nmaḳtar!»</w:t>
      </w:r>
    </w:p>
    <w:p>
      <w:pPr>
        <w:pStyle w:val="PreformattedText"/>
        <w:rPr>
          <w:rFonts w:ascii="Times New Roman" w:hAnsi="Times New Roman" w:cs="Times New Roman"/>
        </w:rPr>
      </w:pPr>
      <w:r>
        <w:rPr>
          <w:rFonts w:cs="Times New Roman" w:ascii="Times New Roman" w:hAnsi="Times New Roman"/>
        </w:rPr>
        <w:t>024. čḥayyar xutt ti waybin kaʕyin waḳčiḥ ḥmuss sōḥra izʕer w iṯḳen... w iṯḳen ḳattlə spaʕṯa b-leppil... iṯḳen ḳattlə spaʕṯa w iḳḥaṣ ʕa leppil ḳannīnča.</w:t>
      </w:r>
    </w:p>
    <w:p>
      <w:pPr>
        <w:pStyle w:val="PreformattedText"/>
        <w:rPr>
          <w:rFonts w:ascii="Times New Roman" w:hAnsi="Times New Roman" w:cs="Times New Roman"/>
        </w:rPr>
      </w:pPr>
      <w:r>
        <w:rPr>
          <w:rFonts w:cs="Times New Roman" w:ascii="Times New Roman" w:hAnsi="Times New Roman"/>
        </w:rPr>
        <w:t>025. waḳčil iḥəm ḳōḏ̣ya xann ḳarreb m-ḳannīnča b-nefše w sakkra kayyes w amell... w afčel l-ġappil tarwīša, beʕla, w amerle: «yalla, ʕa bayṯax hačč w eččṯax! anaḥ abʕiḏlaḥəl ẓolma meʕlax, bess hanna sōḥra ti xabīṯay batte yičbaḳḳ ġawwōyṯil lōḳ ḳannīnča ti battaḥ nžuččenna b-baḥra, ḥetta yiḏmux b-yarke l-axerčit tahra.»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002. M_FMW Der Arme und der Reiche.txt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iṯər ḥōḏ, aḥḥaḏ ifḳer w aḥḥaḏ iġən.</w:t>
      </w:r>
    </w:p>
    <w:p>
      <w:pPr>
        <w:pStyle w:val="PreformattedText"/>
        <w:rPr>
          <w:rFonts w:ascii="Times New Roman" w:hAnsi="Times New Roman" w:cs="Times New Roman"/>
        </w:rPr>
      </w:pPr>
      <w:r>
        <w:rPr>
          <w:rFonts w:cs="Times New Roman" w:ascii="Times New Roman" w:hAnsi="Times New Roman"/>
        </w:rPr>
        <w:t>002. aḳam hanna či ifḳer, ġappe ʕyōla, baḥar.</w:t>
      </w:r>
    </w:p>
    <w:p>
      <w:pPr>
        <w:pStyle w:val="PreformattedText"/>
        <w:rPr>
          <w:rFonts w:ascii="Times New Roman" w:hAnsi="Times New Roman" w:cs="Times New Roman"/>
        </w:rPr>
      </w:pPr>
      <w:r>
        <w:rPr>
          <w:rFonts w:cs="Times New Roman" w:ascii="Times New Roman" w:hAnsi="Times New Roman"/>
        </w:rPr>
        <w:t>003. aḳam niḥčaṯ eččṯil lanna či ifḳer l-ġappil či iġən, amrall eččṯa či iġən: «čmaffōl biʕəl yiščġel yōma ʕemmil biʕliš?»</w:t>
      </w:r>
    </w:p>
    <w:p>
      <w:pPr>
        <w:pStyle w:val="PreformattedText"/>
        <w:rPr>
          <w:rFonts w:ascii="Times New Roman" w:hAnsi="Times New Roman" w:cs="Times New Roman"/>
        </w:rPr>
      </w:pPr>
      <w:r>
        <w:rPr>
          <w:rFonts w:cs="Times New Roman" w:ascii="Times New Roman" w:hAnsi="Times New Roman"/>
        </w:rPr>
        <w:t>004. amralla: «ē!» amrōla: «laʔ laʔ!» čūb ē, laʔ. amrōla: «lā!»</w:t>
      </w:r>
    </w:p>
    <w:p>
      <w:pPr>
        <w:pStyle w:val="PreformattedText"/>
        <w:rPr>
          <w:rFonts w:ascii="Times New Roman" w:hAnsi="Times New Roman" w:cs="Times New Roman"/>
        </w:rPr>
      </w:pPr>
      <w:r>
        <w:rPr>
          <w:rFonts w:cs="Times New Roman" w:ascii="Times New Roman" w:hAnsi="Times New Roman"/>
        </w:rPr>
        <w:t>005. atar waḳčiṯ ṯōle beʕla ʕrōba xett ḥatīsa amrōle: «la, ču čmaffēle.»</w:t>
      </w:r>
    </w:p>
    <w:p>
      <w:pPr>
        <w:pStyle w:val="PreformattedText"/>
        <w:rPr>
          <w:rFonts w:ascii="Times New Roman" w:hAnsi="Times New Roman" w:cs="Times New Roman"/>
        </w:rPr>
      </w:pPr>
      <w:r>
        <w:rPr>
          <w:rFonts w:cs="Times New Roman" w:ascii="Times New Roman" w:hAnsi="Times New Roman"/>
        </w:rPr>
        <w:t>006. irxeb bakkar, ʕṣofra bakkar hanna ʕa ḥmōra... ʕa ḥmōrča w zalle.</w:t>
      </w:r>
    </w:p>
    <w:p>
      <w:pPr>
        <w:pStyle w:val="PreformattedText"/>
        <w:rPr>
          <w:rFonts w:ascii="Times New Roman" w:hAnsi="Times New Roman" w:cs="Times New Roman"/>
        </w:rPr>
      </w:pPr>
      <w:r>
        <w:rPr>
          <w:rFonts w:cs="Times New Roman" w:ascii="Times New Roman" w:hAnsi="Times New Roman"/>
        </w:rPr>
        <w:t>007. laḥḳe bōṯar ḳalles willa hū w allex ʕa tarba isḳaṭ, čšarkal p-xēfa.</w:t>
      </w:r>
    </w:p>
    <w:p>
      <w:pPr>
        <w:pStyle w:val="PreformattedText"/>
        <w:rPr>
          <w:rFonts w:ascii="Times New Roman" w:hAnsi="Times New Roman" w:cs="Times New Roman"/>
        </w:rPr>
      </w:pPr>
      <w:r>
        <w:rPr>
          <w:rFonts w:cs="Times New Roman" w:ascii="Times New Roman" w:hAnsi="Times New Roman"/>
        </w:rPr>
        <w:t>008. ōmar b-nefše: nīḳum naḳimell lanna xēfa, aḥsan ma yṯēle ġayre yičšarkal bē.</w:t>
      </w:r>
    </w:p>
    <w:p>
      <w:pPr>
        <w:pStyle w:val="PreformattedText"/>
        <w:rPr>
          <w:rFonts w:ascii="Times New Roman" w:hAnsi="Times New Roman" w:cs="Times New Roman"/>
        </w:rPr>
      </w:pPr>
      <w:r>
        <w:rPr>
          <w:rFonts w:cs="Times New Roman" w:ascii="Times New Roman" w:hAnsi="Times New Roman"/>
        </w:rPr>
        <w:t>009. aḳam aḳīme walla iščaḥ erraʕ menne ġurnōyṯiḏ ḏahba.</w:t>
      </w:r>
    </w:p>
    <w:p>
      <w:pPr>
        <w:pStyle w:val="PreformattedText"/>
        <w:rPr>
          <w:rFonts w:ascii="Times New Roman" w:hAnsi="Times New Roman" w:cs="Times New Roman"/>
        </w:rPr>
      </w:pPr>
      <w:r>
        <w:rPr>
          <w:rFonts w:cs="Times New Roman" w:ascii="Times New Roman" w:hAnsi="Times New Roman"/>
        </w:rPr>
        <w:t>010. aḳīma w ṭaʕna.</w:t>
      </w:r>
    </w:p>
    <w:p>
      <w:pPr>
        <w:pStyle w:val="PreformattedText"/>
        <w:rPr>
          <w:rFonts w:ascii="Times New Roman" w:hAnsi="Times New Roman" w:cs="Times New Roman"/>
        </w:rPr>
      </w:pPr>
      <w:r>
        <w:rPr>
          <w:rFonts w:cs="Times New Roman" w:ascii="Times New Roman" w:hAnsi="Times New Roman"/>
        </w:rPr>
        <w:t>011. xett ʕōwet laḥḳil lōte, či mčōžar, či iġən.</w:t>
      </w:r>
    </w:p>
    <w:p>
      <w:pPr>
        <w:pStyle w:val="PreformattedText"/>
        <w:rPr>
          <w:rFonts w:ascii="Times New Roman" w:hAnsi="Times New Roman" w:cs="Times New Roman"/>
        </w:rPr>
      </w:pPr>
      <w:r>
        <w:rPr>
          <w:rFonts w:cs="Times New Roman" w:ascii="Times New Roman" w:hAnsi="Times New Roman"/>
        </w:rPr>
        <w:t>012. ḏukkil laḥḳe xett amer... ḥimnil lanna ti iġən, ilčḳi b-baʕḏ̣inn.</w:t>
      </w:r>
    </w:p>
    <w:p>
      <w:pPr>
        <w:pStyle w:val="PreformattedText"/>
        <w:rPr>
          <w:rFonts w:ascii="Times New Roman" w:hAnsi="Times New Roman" w:cs="Times New Roman"/>
        </w:rPr>
      </w:pPr>
      <w:r>
        <w:rPr>
          <w:rFonts w:cs="Times New Roman" w:ascii="Times New Roman" w:hAnsi="Times New Roman"/>
        </w:rPr>
        <w:t>013. amelle hanna či iġən l-anna či ifḳer: «mō čiṭʕen ʕemmax?»</w:t>
      </w:r>
    </w:p>
    <w:p>
      <w:pPr>
        <w:pStyle w:val="PreformattedText"/>
        <w:rPr>
          <w:rFonts w:ascii="Times New Roman" w:hAnsi="Times New Roman" w:cs="Times New Roman"/>
        </w:rPr>
      </w:pPr>
      <w:r>
        <w:rPr>
          <w:rFonts w:cs="Times New Roman" w:ascii="Times New Roman" w:hAnsi="Times New Roman"/>
        </w:rPr>
        <w:t>014. amelle: «ġurnōyṯiḏ ḏahba.»</w:t>
      </w:r>
    </w:p>
    <w:p>
      <w:pPr>
        <w:pStyle w:val="PreformattedText"/>
        <w:rPr>
          <w:rFonts w:ascii="Times New Roman" w:hAnsi="Times New Roman" w:cs="Times New Roman"/>
        </w:rPr>
      </w:pPr>
      <w:r>
        <w:rPr>
          <w:rFonts w:cs="Times New Roman" w:ascii="Times New Roman" w:hAnsi="Times New Roman"/>
        </w:rPr>
        <w:t>015. amelle: «čmappīl robʕa?»</w:t>
      </w:r>
    </w:p>
    <w:p>
      <w:pPr>
        <w:pStyle w:val="PreformattedText"/>
        <w:rPr>
          <w:rFonts w:ascii="Times New Roman" w:hAnsi="Times New Roman" w:cs="Times New Roman"/>
        </w:rPr>
      </w:pPr>
      <w:r>
        <w:rPr>
          <w:rFonts w:cs="Times New Roman" w:ascii="Times New Roman" w:hAnsi="Times New Roman"/>
        </w:rPr>
        <w:t>016. amelle: «ē!»</w:t>
      </w:r>
    </w:p>
    <w:p>
      <w:pPr>
        <w:pStyle w:val="PreformattedText"/>
        <w:rPr>
          <w:rFonts w:ascii="Times New Roman" w:hAnsi="Times New Roman" w:cs="Times New Roman"/>
        </w:rPr>
      </w:pPr>
      <w:r>
        <w:rPr>
          <w:rFonts w:cs="Times New Roman" w:ascii="Times New Roman" w:hAnsi="Times New Roman"/>
        </w:rPr>
        <w:t>017. amelle: «čmappīl xett felka?»</w:t>
      </w:r>
    </w:p>
    <w:p>
      <w:pPr>
        <w:pStyle w:val="PreformattedText"/>
        <w:rPr>
          <w:rFonts w:ascii="Times New Roman" w:hAnsi="Times New Roman" w:cs="Times New Roman"/>
        </w:rPr>
      </w:pPr>
      <w:r>
        <w:rPr>
          <w:rFonts w:cs="Times New Roman" w:ascii="Times New Roman" w:hAnsi="Times New Roman"/>
        </w:rPr>
        <w:t>018. amelle: «ē!»</w:t>
      </w:r>
    </w:p>
    <w:p>
      <w:pPr>
        <w:pStyle w:val="PreformattedText"/>
        <w:rPr>
          <w:rFonts w:ascii="Times New Roman" w:hAnsi="Times New Roman" w:cs="Times New Roman"/>
        </w:rPr>
      </w:pPr>
      <w:r>
        <w:rPr>
          <w:rFonts w:cs="Times New Roman" w:ascii="Times New Roman" w:hAnsi="Times New Roman"/>
        </w:rPr>
        <w:t>019. amelle: «čmappīl xett ṯlōṯa rubʕōya?»</w:t>
      </w:r>
    </w:p>
    <w:p>
      <w:pPr>
        <w:pStyle w:val="PreformattedText"/>
        <w:rPr>
          <w:rFonts w:ascii="Times New Roman" w:hAnsi="Times New Roman" w:cs="Times New Roman"/>
        </w:rPr>
      </w:pPr>
      <w:r>
        <w:rPr>
          <w:rFonts w:cs="Times New Roman" w:ascii="Times New Roman" w:hAnsi="Times New Roman"/>
        </w:rPr>
        <w:t>020. amelle xett: «ē!»</w:t>
      </w:r>
    </w:p>
    <w:p>
      <w:pPr>
        <w:pStyle w:val="PreformattedText"/>
        <w:rPr>
          <w:rFonts w:ascii="Times New Roman" w:hAnsi="Times New Roman" w:cs="Times New Roman"/>
        </w:rPr>
      </w:pPr>
      <w:r>
        <w:rPr>
          <w:rFonts w:cs="Times New Roman" w:ascii="Times New Roman" w:hAnsi="Times New Roman"/>
        </w:rPr>
        <w:t>021. «čmapplīl xulla?»</w:t>
      </w:r>
    </w:p>
    <w:p>
      <w:pPr>
        <w:pStyle w:val="PreformattedText"/>
        <w:rPr>
          <w:rFonts w:ascii="Times New Roman" w:hAnsi="Times New Roman" w:cs="Times New Roman"/>
        </w:rPr>
      </w:pPr>
      <w:r>
        <w:rPr>
          <w:rFonts w:cs="Times New Roman" w:ascii="Times New Roman" w:hAnsi="Times New Roman"/>
        </w:rPr>
        <w:t>022. ōmar: «lā, ču nmapplēx xulla.»</w:t>
      </w:r>
    </w:p>
    <w:p>
      <w:pPr>
        <w:pStyle w:val="PreformattedText"/>
        <w:rPr>
          <w:rFonts w:ascii="Times New Roman" w:hAnsi="Times New Roman" w:cs="Times New Roman"/>
        </w:rPr>
      </w:pPr>
      <w:r>
        <w:rPr>
          <w:rFonts w:cs="Times New Roman" w:ascii="Times New Roman" w:hAnsi="Times New Roman"/>
        </w:rPr>
        <w:t>023. amelle: «mpala, bax čappīl xulla!»</w:t>
      </w:r>
    </w:p>
    <w:p>
      <w:pPr>
        <w:pStyle w:val="PreformattedText"/>
        <w:rPr>
          <w:rFonts w:ascii="Times New Roman" w:hAnsi="Times New Roman" w:cs="Times New Roman"/>
        </w:rPr>
      </w:pPr>
      <w:r>
        <w:rPr>
          <w:rFonts w:cs="Times New Roman" w:ascii="Times New Roman" w:hAnsi="Times New Roman"/>
        </w:rPr>
        <w:t>024. ʕawet applēle xulla.</w:t>
      </w:r>
    </w:p>
    <w:p>
      <w:pPr>
        <w:pStyle w:val="PreformattedText"/>
        <w:rPr>
          <w:rFonts w:ascii="Times New Roman" w:hAnsi="Times New Roman" w:cs="Times New Roman"/>
        </w:rPr>
      </w:pPr>
      <w:r>
        <w:rPr>
          <w:rFonts w:cs="Times New Roman" w:ascii="Times New Roman" w:hAnsi="Times New Roman"/>
        </w:rPr>
        <w:t>025. amelle: «bann nḳuṭlennax.»</w:t>
      </w:r>
    </w:p>
    <w:p>
      <w:pPr>
        <w:pStyle w:val="PreformattedText"/>
        <w:rPr>
          <w:rFonts w:ascii="Times New Roman" w:hAnsi="Times New Roman" w:cs="Times New Roman"/>
        </w:rPr>
      </w:pPr>
      <w:r>
        <w:rPr>
          <w:rFonts w:cs="Times New Roman" w:ascii="Times New Roman" w:hAnsi="Times New Roman"/>
        </w:rPr>
        <w:t>026. amelle: «ʕaya bax čḳuṭlinn?»</w:t>
      </w:r>
    </w:p>
    <w:p>
      <w:pPr>
        <w:pStyle w:val="PreformattedText"/>
        <w:rPr>
          <w:rFonts w:ascii="Times New Roman" w:hAnsi="Times New Roman" w:cs="Times New Roman"/>
        </w:rPr>
      </w:pPr>
      <w:r>
        <w:rPr>
          <w:rFonts w:cs="Times New Roman" w:ascii="Times New Roman" w:hAnsi="Times New Roman"/>
        </w:rPr>
        <w:t>027. amelle: «xann, emḥar čṯēḥ čmafset aʕəl bə-blōta.»</w:t>
      </w:r>
    </w:p>
    <w:p>
      <w:pPr>
        <w:pStyle w:val="PreformattedText"/>
        <w:rPr>
          <w:rFonts w:ascii="Times New Roman" w:hAnsi="Times New Roman" w:cs="Times New Roman"/>
        </w:rPr>
      </w:pPr>
      <w:r>
        <w:rPr>
          <w:rFonts w:cs="Times New Roman" w:ascii="Times New Roman" w:hAnsi="Times New Roman"/>
        </w:rPr>
        <w:t>028. amelle... amelle: «hatta lakōn ninḥuč ničwaḏ̣ḏ̣ w niməš b-nahra w ənṯī.»</w:t>
      </w:r>
    </w:p>
    <w:p>
      <w:pPr>
        <w:pStyle w:val="PreformattedText"/>
        <w:rPr>
          <w:rFonts w:ascii="Times New Roman" w:hAnsi="Times New Roman" w:cs="Times New Roman"/>
        </w:rPr>
      </w:pPr>
      <w:r>
        <w:rPr>
          <w:rFonts w:cs="Times New Roman" w:ascii="Times New Roman" w:hAnsi="Times New Roman"/>
        </w:rPr>
        <w:t>029. inḥeč iməš w čwaḏ̣ḏ̣ b-nahra w ṯōle.</w:t>
      </w:r>
    </w:p>
    <w:p>
      <w:pPr>
        <w:pStyle w:val="PreformattedText"/>
        <w:rPr>
          <w:rFonts w:ascii="Times New Roman" w:hAnsi="Times New Roman" w:cs="Times New Roman"/>
        </w:rPr>
      </w:pPr>
      <w:r>
        <w:rPr>
          <w:rFonts w:cs="Times New Roman" w:ascii="Times New Roman" w:hAnsi="Times New Roman"/>
        </w:rPr>
        <w:t>030. aḳam ḳīsa w miḥne ʕa berčil_eḏne.</w:t>
      </w:r>
    </w:p>
    <w:p>
      <w:pPr>
        <w:pStyle w:val="PreformattedText"/>
        <w:rPr>
          <w:rFonts w:ascii="Times New Roman" w:hAnsi="Times New Roman" w:cs="Times New Roman"/>
        </w:rPr>
      </w:pPr>
      <w:r>
        <w:rPr>
          <w:rFonts w:cs="Times New Roman" w:ascii="Times New Roman" w:hAnsi="Times New Roman"/>
        </w:rPr>
        <w:t>031. isḳaṭ b-arʕa w ameṯ.</w:t>
      </w:r>
    </w:p>
    <w:p>
      <w:pPr>
        <w:pStyle w:val="PreformattedText"/>
        <w:rPr>
          <w:rFonts w:ascii="Times New Roman" w:hAnsi="Times New Roman" w:cs="Times New Roman"/>
        </w:rPr>
      </w:pPr>
      <w:r>
        <w:rPr>
          <w:rFonts w:cs="Times New Roman" w:ascii="Times New Roman" w:hAnsi="Times New Roman"/>
        </w:rPr>
        <w:t>032. iḥfar ġūrča w ṭafle.</w:t>
      </w:r>
    </w:p>
    <w:p>
      <w:pPr>
        <w:pStyle w:val="PreformattedText"/>
        <w:rPr>
          <w:rFonts w:ascii="Times New Roman" w:hAnsi="Times New Roman" w:cs="Times New Roman"/>
        </w:rPr>
      </w:pPr>
      <w:r>
        <w:rPr>
          <w:rFonts w:cs="Times New Roman" w:ascii="Times New Roman" w:hAnsi="Times New Roman"/>
        </w:rPr>
        <w:t>033. zalle hanna bakkar ʕa payṯa, amrōle eččṯe: «ʕaya čbakker imōḏ?»</w:t>
      </w:r>
    </w:p>
    <w:p>
      <w:pPr>
        <w:pStyle w:val="PreformattedText"/>
        <w:rPr>
          <w:rFonts w:ascii="Times New Roman" w:hAnsi="Times New Roman" w:cs="Times New Roman"/>
        </w:rPr>
      </w:pPr>
      <w:r>
        <w:rPr>
          <w:rFonts w:cs="Times New Roman" w:ascii="Times New Roman" w:hAnsi="Times New Roman"/>
        </w:rPr>
        <w:t>034. amerla: «ḥassliṯ m-zuppōna w nōṯ.»</w:t>
      </w:r>
    </w:p>
    <w:p>
      <w:pPr>
        <w:pStyle w:val="PreformattedText"/>
        <w:rPr>
          <w:rFonts w:ascii="Times New Roman" w:hAnsi="Times New Roman" w:cs="Times New Roman"/>
        </w:rPr>
      </w:pPr>
      <w:r>
        <w:rPr>
          <w:rFonts w:cs="Times New Roman" w:ascii="Times New Roman" w:hAnsi="Times New Roman"/>
        </w:rPr>
        <w:t>035. amella maʕ ḳeṣṣṯil ġurnōyṯa w xann xann yaʕni ḳeṣṣṯa.</w:t>
      </w:r>
    </w:p>
    <w:p>
      <w:pPr>
        <w:pStyle w:val="PreformattedText"/>
        <w:rPr>
          <w:rFonts w:ascii="Times New Roman" w:hAnsi="Times New Roman" w:cs="Times New Roman"/>
        </w:rPr>
      </w:pPr>
      <w:r>
        <w:rPr>
          <w:rFonts w:cs="Times New Roman" w:ascii="Times New Roman" w:hAnsi="Times New Roman"/>
        </w:rPr>
        <w:t>036. amrōle: «lakōn nīḳu nṭumrell lōġ ġurnōyṯa w la nīmar l-barnaš.»</w:t>
      </w:r>
    </w:p>
    <w:p>
      <w:pPr>
        <w:pStyle w:val="PreformattedText"/>
        <w:rPr>
          <w:rFonts w:ascii="Times New Roman" w:hAnsi="Times New Roman" w:cs="Times New Roman"/>
        </w:rPr>
      </w:pPr>
      <w:r>
        <w:rPr>
          <w:rFonts w:cs="Times New Roman" w:ascii="Times New Roman" w:hAnsi="Times New Roman"/>
        </w:rPr>
        <w:t>037. ṭamraččil lōġ ġurnōyṯa w lā amraṯ l-barnaš.</w:t>
      </w:r>
    </w:p>
    <w:p>
      <w:pPr>
        <w:pStyle w:val="PreformattedText"/>
        <w:rPr>
          <w:rFonts w:ascii="Times New Roman" w:hAnsi="Times New Roman" w:cs="Times New Roman"/>
        </w:rPr>
      </w:pPr>
      <w:r>
        <w:rPr>
          <w:rFonts w:cs="Times New Roman" w:ascii="Times New Roman" w:hAnsi="Times New Roman"/>
        </w:rPr>
        <w:t>038. bōṯar šoppṯa, yōma, yaʕni iṯər yarəḥ, yarḥa la bayyan mett, ḳaṭʕull amla maʕ... l-anna či ifḳer.</w:t>
      </w:r>
    </w:p>
    <w:p>
      <w:pPr>
        <w:pStyle w:val="PreformattedText"/>
        <w:rPr>
          <w:rFonts w:ascii="Times New Roman" w:hAnsi="Times New Roman" w:cs="Times New Roman"/>
        </w:rPr>
      </w:pPr>
      <w:r>
        <w:rPr>
          <w:rFonts w:cs="Times New Roman" w:ascii="Times New Roman" w:hAnsi="Times New Roman"/>
        </w:rPr>
        <w:t>039. ḳaṭʕull amla, fakkar ya mett barnaš ḳaṭle, ya axle waḥša, ya ḏ̣abʕa. amell... atar zalle...</w:t>
      </w:r>
    </w:p>
    <w:p>
      <w:pPr>
        <w:pStyle w:val="PreformattedText"/>
        <w:rPr>
          <w:rFonts w:ascii="Times New Roman" w:hAnsi="Times New Roman" w:cs="Times New Roman"/>
        </w:rPr>
      </w:pPr>
      <w:r>
        <w:rPr>
          <w:rFonts w:cs="Times New Roman" w:ascii="Times New Roman" w:hAnsi="Times New Roman"/>
        </w:rPr>
        <w:t>040. yōma m-yumō xett zalle ʕamčōžar hanna či iġən, walla iščaḥ ḏalīṯa m-misti tarba.</w:t>
      </w:r>
    </w:p>
    <w:p>
      <w:pPr>
        <w:pStyle w:val="PreformattedText"/>
        <w:rPr>
          <w:rFonts w:ascii="Times New Roman" w:hAnsi="Times New Roman" w:cs="Times New Roman"/>
        </w:rPr>
      </w:pPr>
      <w:r>
        <w:rPr>
          <w:rFonts w:cs="Times New Roman" w:ascii="Times New Roman" w:hAnsi="Times New Roman"/>
        </w:rPr>
        <w:t>041. iščaḥ ḏalīṯa w naffīḳa w ōṯ ḳaṭṭūfəl ʕinbō bā čūb b-ʔawōne, p-xanunō.</w:t>
      </w:r>
    </w:p>
    <w:p>
      <w:pPr>
        <w:pStyle w:val="PreformattedText"/>
        <w:rPr>
          <w:rFonts w:ascii="Times New Roman" w:hAnsi="Times New Roman" w:cs="Times New Roman"/>
        </w:rPr>
      </w:pPr>
      <w:r>
        <w:rPr>
          <w:rFonts w:cs="Times New Roman" w:ascii="Times New Roman" w:hAnsi="Times New Roman"/>
        </w:rPr>
        <w:t>042. ē, ḳaṭfe, ōmar batte yahətlēl lanna malka.</w:t>
      </w:r>
    </w:p>
    <w:p>
      <w:pPr>
        <w:pStyle w:val="PreformattedText"/>
        <w:rPr>
          <w:rFonts w:ascii="Times New Roman" w:hAnsi="Times New Roman" w:cs="Times New Roman"/>
        </w:rPr>
      </w:pPr>
      <w:r>
        <w:rPr>
          <w:rFonts w:cs="Times New Roman" w:ascii="Times New Roman" w:hAnsi="Times New Roman"/>
        </w:rPr>
        <w:t>043. ṣarre p-ṣorrṯa w hū ōz ʕa tarba, isleḳ l-ġappil malka, amelle: «nayṯēx ḳaṭṭūfəl ʕinbō.»</w:t>
      </w:r>
    </w:p>
    <w:p>
      <w:pPr>
        <w:pStyle w:val="PreformattedText"/>
        <w:rPr>
          <w:rFonts w:ascii="Times New Roman" w:hAnsi="Times New Roman" w:cs="Times New Roman"/>
        </w:rPr>
      </w:pPr>
      <w:r>
        <w:rPr>
          <w:rFonts w:cs="Times New Roman" w:ascii="Times New Roman" w:hAnsi="Times New Roman"/>
        </w:rPr>
        <w:t>044. šūne ʕa ṭawəlṯa hū w naḥḥeč ʕa taržōṯa, yaʕni faṯḥil lōṣ ṣorrṯa iščaḥ žumzomṯa badōl ḳaṭṭūfəl ʕinbō.</w:t>
      </w:r>
    </w:p>
    <w:p>
      <w:pPr>
        <w:pStyle w:val="PreformattedText"/>
        <w:rPr>
          <w:rFonts w:ascii="Times New Roman" w:hAnsi="Times New Roman" w:cs="Times New Roman"/>
        </w:rPr>
      </w:pPr>
      <w:r>
        <w:rPr>
          <w:rFonts w:cs="Times New Roman" w:ascii="Times New Roman" w:hAnsi="Times New Roman"/>
        </w:rPr>
        <w:t>045. amelle: «mō čayyīṯəl hačč?»</w:t>
      </w:r>
    </w:p>
    <w:p>
      <w:pPr>
        <w:pStyle w:val="PreformattedText"/>
        <w:rPr>
          <w:rFonts w:ascii="Times New Roman" w:hAnsi="Times New Roman" w:cs="Times New Roman"/>
        </w:rPr>
      </w:pPr>
      <w:r>
        <w:rPr>
          <w:rFonts w:cs="Times New Roman" w:ascii="Times New Roman" w:hAnsi="Times New Roman"/>
        </w:rPr>
        <w:t>046. amelle: «ḳaṭṭūfəl ʕinbō.»</w:t>
      </w:r>
    </w:p>
    <w:p>
      <w:pPr>
        <w:pStyle w:val="PreformattedText"/>
        <w:rPr>
          <w:rFonts w:ascii="Times New Roman" w:hAnsi="Times New Roman" w:cs="Times New Roman"/>
        </w:rPr>
      </w:pPr>
      <w:r>
        <w:rPr>
          <w:rFonts w:cs="Times New Roman" w:ascii="Times New Roman" w:hAnsi="Times New Roman"/>
        </w:rPr>
        <w:t>047. amelle: «laʔ, hōḏ žumžomṯa. mō ḳeṣṣṯax hačč?»</w:t>
      </w:r>
    </w:p>
    <w:p>
      <w:pPr>
        <w:pStyle w:val="PreformattedText"/>
        <w:rPr>
          <w:rFonts w:ascii="Times New Roman" w:hAnsi="Times New Roman" w:cs="Times New Roman"/>
        </w:rPr>
      </w:pPr>
      <w:r>
        <w:rPr>
          <w:rFonts w:cs="Times New Roman" w:ascii="Times New Roman" w:hAnsi="Times New Roman"/>
        </w:rPr>
        <w:t>048. aḥəklēle ḳeṣṣṯe, innu hū iḳṭal zaləmṯa w xann xann ḳeṣṣṯa.</w:t>
      </w:r>
    </w:p>
    <w:p>
      <w:pPr>
        <w:pStyle w:val="PreformattedText"/>
        <w:rPr>
          <w:rFonts w:ascii="Times New Roman" w:hAnsi="Times New Roman" w:cs="Times New Roman"/>
        </w:rPr>
      </w:pPr>
      <w:r>
        <w:rPr>
          <w:rFonts w:cs="Times New Roman" w:ascii="Times New Roman" w:hAnsi="Times New Roman"/>
        </w:rPr>
        <w:t>049. amelle «lakōn zēx! čmappēl lōġ ġurnōyṯa l-či ifḳer, lə-ʕyōla či ifḳer w čṯēx liʕəl!»</w:t>
      </w:r>
    </w:p>
    <w:p>
      <w:pPr>
        <w:pStyle w:val="PreformattedText"/>
        <w:rPr>
          <w:rFonts w:ascii="Times New Roman" w:hAnsi="Times New Roman" w:cs="Times New Roman"/>
        </w:rPr>
      </w:pPr>
      <w:r>
        <w:rPr>
          <w:rFonts w:cs="Times New Roman" w:ascii="Times New Roman" w:hAnsi="Times New Roman"/>
        </w:rPr>
        <w:t>050. zalle xett ʕawet applēl či ifḳer, ʕaweṯ ṯōle.</w:t>
      </w:r>
    </w:p>
    <w:p>
      <w:pPr>
        <w:pStyle w:val="PreformattedText"/>
        <w:rPr>
          <w:rFonts w:ascii="Times New Roman" w:hAnsi="Times New Roman" w:cs="Times New Roman"/>
        </w:rPr>
      </w:pPr>
      <w:r>
        <w:rPr>
          <w:rFonts w:cs="Times New Roman" w:ascii="Times New Roman" w:hAnsi="Times New Roman"/>
        </w:rPr>
        <w:t>051. amell či žallōta: «ṯā žulətlēle rayše! ḳuṭəʕlēle rayše!</w:t>
      </w:r>
    </w:p>
    <w:p>
      <w:pPr>
        <w:pStyle w:val="PreformattedText"/>
        <w:rPr>
          <w:rFonts w:ascii="Times New Roman" w:hAnsi="Times New Roman" w:cs="Times New Roman"/>
        </w:rPr>
      </w:pPr>
      <w:r>
        <w:rPr>
          <w:rFonts w:cs="Times New Roman" w:ascii="Times New Roman" w:hAnsi="Times New Roman"/>
        </w:rPr>
        <w:t>052. ṯōle ḳaṭəʕlēle rayše.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003. M_ḤF Das Reh des Knaben und der Königssohn.txt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iḥḥ psōna izʕur ušme yawse ʕemmil ōbu ti ifḳer.</w:t>
      </w:r>
    </w:p>
    <w:p>
      <w:pPr>
        <w:pStyle w:val="PreformattedText"/>
        <w:rPr>
          <w:rFonts w:ascii="Times New Roman" w:hAnsi="Times New Roman" w:cs="Times New Roman"/>
        </w:rPr>
      </w:pPr>
      <w:r>
        <w:rPr>
          <w:rFonts w:cs="Times New Roman" w:ascii="Times New Roman" w:hAnsi="Times New Roman"/>
        </w:rPr>
        <w:t>002. wōb mḥaṭṭeb ḏlūḳa m-ʕarḳūba, ḳōṭaʕ xšūra.</w:t>
      </w:r>
    </w:p>
    <w:p>
      <w:pPr>
        <w:pStyle w:val="PreformattedText"/>
        <w:rPr>
          <w:rFonts w:ascii="Times New Roman" w:hAnsi="Times New Roman" w:cs="Times New Roman"/>
        </w:rPr>
      </w:pPr>
      <w:r>
        <w:rPr>
          <w:rFonts w:cs="Times New Roman" w:ascii="Times New Roman" w:hAnsi="Times New Roman"/>
        </w:rPr>
        <w:t>003. yōma mn-ann yumō yawse amell_ōbu: «eppay, batti čizbolli loʕəpṯa, čūṯ ġappi w lā loʕəpṯa, batt čizbolli loʕəpṯa ex ġayr m-bisinō.</w:t>
      </w:r>
    </w:p>
    <w:p>
      <w:pPr>
        <w:pStyle w:val="PreformattedText"/>
        <w:rPr>
          <w:rFonts w:ascii="Times New Roman" w:hAnsi="Times New Roman" w:cs="Times New Roman"/>
        </w:rPr>
      </w:pPr>
      <w:r>
        <w:rPr>
          <w:rFonts w:cs="Times New Roman" w:ascii="Times New Roman" w:hAnsi="Times New Roman"/>
        </w:rPr>
        <w:t>004. yōma mn-ann yumō infeḳ ōbəl yawse ʕa ʕarḳūba ti baʕʕeḏ ḥetta yayṯ ḳalles ḏlūḳa, ḳalles xšūra, willa išmeʕ ḥessa.</w:t>
      </w:r>
    </w:p>
    <w:p>
      <w:pPr>
        <w:pStyle w:val="PreformattedText"/>
        <w:rPr>
          <w:rFonts w:ascii="Times New Roman" w:hAnsi="Times New Roman" w:cs="Times New Roman"/>
        </w:rPr>
      </w:pPr>
      <w:r>
        <w:rPr>
          <w:rFonts w:cs="Times New Roman" w:ascii="Times New Roman" w:hAnsi="Times New Roman"/>
        </w:rPr>
        <w:t>005. zalle l-ġappil ḥessa, ṭaʕəl fuffōʕče w zalle l-ġappil ḥessa.</w:t>
      </w:r>
    </w:p>
    <w:p>
      <w:pPr>
        <w:pStyle w:val="PreformattedText"/>
        <w:rPr>
          <w:rFonts w:ascii="Times New Roman" w:hAnsi="Times New Roman" w:cs="Times New Roman"/>
        </w:rPr>
      </w:pPr>
      <w:r>
        <w:rPr>
          <w:rFonts w:cs="Times New Roman" w:ascii="Times New Roman" w:hAnsi="Times New Roman"/>
        </w:rPr>
        <w:t>006. amelle ʕaḳle, belki ōṯ mett tarrōba ihžem aʕle ḏēba ḥetta yxallṣenne, willa iḥəm ġazalīṯa w berča, w hōġ ġazalīṯa ʕamtafīʕa, ʕamhažīma ḥetta čtōfaʕ maʕ berča.</w:t>
      </w:r>
    </w:p>
    <w:p>
      <w:pPr>
        <w:pStyle w:val="PreformattedText"/>
        <w:rPr>
          <w:rFonts w:ascii="Times New Roman" w:hAnsi="Times New Roman" w:cs="Times New Roman"/>
        </w:rPr>
      </w:pPr>
      <w:r>
        <w:rPr>
          <w:rFonts w:cs="Times New Roman" w:ascii="Times New Roman" w:hAnsi="Times New Roman"/>
        </w:rPr>
        <w:t>007. bess ḏēba wōb aḳwa menna baḥar, laḳḳḥa b-arʕa w čalḥil ġawwa b-nibōye w afčel batte yiḳḥuṣ p-ḥaṣṣil berča ti zʕōr.</w:t>
      </w:r>
    </w:p>
    <w:p>
      <w:pPr>
        <w:pStyle w:val="PreformattedText"/>
        <w:rPr>
          <w:rFonts w:ascii="Times New Roman" w:hAnsi="Times New Roman" w:cs="Times New Roman"/>
        </w:rPr>
      </w:pPr>
      <w:r>
        <w:rPr>
          <w:rFonts w:cs="Times New Roman" w:ascii="Times New Roman" w:hAnsi="Times New Roman"/>
        </w:rPr>
        <w:t>008. lakin ōbəl yawse tuġray miḥne p-furrōʕča ʕa rayše, ḳaṭle, w arheṭ l-ġappl_ōġ ġazalīṯa ḥuwwōrča w iṯḳen mlaḥmesla ḥaṣṣa.</w:t>
      </w:r>
    </w:p>
    <w:p>
      <w:pPr>
        <w:pStyle w:val="PreformattedText"/>
        <w:rPr>
          <w:rFonts w:ascii="Times New Roman" w:hAnsi="Times New Roman" w:cs="Times New Roman"/>
        </w:rPr>
      </w:pPr>
      <w:r>
        <w:rPr>
          <w:rFonts w:cs="Times New Roman" w:ascii="Times New Roman" w:hAnsi="Times New Roman"/>
        </w:rPr>
        <w:t>009. wayba hī zayyīʕa m-ḏēba baḥar.</w:t>
      </w:r>
    </w:p>
    <w:p>
      <w:pPr>
        <w:pStyle w:val="PreformattedText"/>
        <w:rPr>
          <w:rFonts w:ascii="Times New Roman" w:hAnsi="Times New Roman" w:cs="Times New Roman"/>
        </w:rPr>
      </w:pPr>
      <w:r>
        <w:rPr>
          <w:rFonts w:cs="Times New Roman" w:ascii="Times New Roman" w:hAnsi="Times New Roman"/>
        </w:rPr>
        <w:t>010. ōmar ōbəl yawse b-leppe: hōġ ġazalīṯa ḥuwwōrča aḥla htīṯa bann napplēll_ibər yawse.</w:t>
      </w:r>
    </w:p>
    <w:p>
      <w:pPr>
        <w:pStyle w:val="PreformattedText"/>
        <w:rPr>
          <w:rFonts w:ascii="Times New Roman" w:hAnsi="Times New Roman" w:cs="Times New Roman"/>
        </w:rPr>
      </w:pPr>
      <w:r>
        <w:rPr>
          <w:rFonts w:cs="Times New Roman" w:ascii="Times New Roman" w:hAnsi="Times New Roman"/>
        </w:rPr>
        <w:t>011. šaḳla w zalle ʕa payṯa.</w:t>
      </w:r>
    </w:p>
    <w:p>
      <w:pPr>
        <w:pStyle w:val="PreformattedText"/>
        <w:rPr>
          <w:rFonts w:ascii="Times New Roman" w:hAnsi="Times New Roman" w:cs="Times New Roman"/>
        </w:rPr>
      </w:pPr>
      <w:r>
        <w:rPr>
          <w:rFonts w:cs="Times New Roman" w:ascii="Times New Roman" w:hAnsi="Times New Roman"/>
        </w:rPr>
        <w:t>012. waḳčil iməṭ l-ġappe, iḥəḏ bā baḥar yawse.</w:t>
      </w:r>
    </w:p>
    <w:p>
      <w:pPr>
        <w:pStyle w:val="PreformattedText"/>
        <w:rPr>
          <w:rFonts w:ascii="Times New Roman" w:hAnsi="Times New Roman" w:cs="Times New Roman"/>
        </w:rPr>
      </w:pPr>
      <w:r>
        <w:rPr>
          <w:rFonts w:cs="Times New Roman" w:ascii="Times New Roman" w:hAnsi="Times New Roman"/>
        </w:rPr>
        <w:t>013. iṯḳen mlaḥmesla ḥaṣṣa w maṭʕemla b-īḏe w zaʕeḳla l—ġappe w ṯyōla.</w:t>
      </w:r>
    </w:p>
    <w:p>
      <w:pPr>
        <w:pStyle w:val="PreformattedText"/>
        <w:rPr>
          <w:rFonts w:ascii="Times New Roman" w:hAnsi="Times New Roman" w:cs="Times New Roman"/>
        </w:rPr>
      </w:pPr>
      <w:r>
        <w:rPr>
          <w:rFonts w:cs="Times New Roman" w:ascii="Times New Roman" w:hAnsi="Times New Roman"/>
        </w:rPr>
        <w:t>014. išmeʕ bā ebər malka, šattar čōžra yzubnenna.</w:t>
      </w:r>
    </w:p>
    <w:p>
      <w:pPr>
        <w:pStyle w:val="PreformattedText"/>
        <w:rPr>
          <w:rFonts w:ascii="Times New Roman" w:hAnsi="Times New Roman" w:cs="Times New Roman"/>
        </w:rPr>
      </w:pPr>
      <w:r>
        <w:rPr>
          <w:rFonts w:cs="Times New Roman" w:ascii="Times New Roman" w:hAnsi="Times New Roman"/>
        </w:rPr>
        <w:t>015. zalle hanna čōžra l-ġappl_ōbəl yawse, amelle: «bann nzubnell lōġ ġazalīṯa.»</w:t>
      </w:r>
    </w:p>
    <w:p>
      <w:pPr>
        <w:pStyle w:val="PreformattedText"/>
        <w:rPr>
          <w:rFonts w:ascii="Times New Roman" w:hAnsi="Times New Roman" w:cs="Times New Roman"/>
        </w:rPr>
      </w:pPr>
      <w:r>
        <w:rPr>
          <w:rFonts w:cs="Times New Roman" w:ascii="Times New Roman" w:hAnsi="Times New Roman"/>
        </w:rPr>
        <w:t>016. amelle: «ču nimzappella. law bax čappīl ōlef ḳirəš ču batt nzappnenna.»</w:t>
      </w:r>
    </w:p>
    <w:p>
      <w:pPr>
        <w:pStyle w:val="PreformattedText"/>
        <w:rPr>
          <w:rFonts w:ascii="Times New Roman" w:hAnsi="Times New Roman" w:cs="Times New Roman"/>
        </w:rPr>
      </w:pPr>
      <w:r>
        <w:rPr>
          <w:rFonts w:cs="Times New Roman" w:ascii="Times New Roman" w:hAnsi="Times New Roman"/>
        </w:rPr>
        <w:t>017. amelle čōžra: «ana mann nšuḳlenna l-ebər malka.»</w:t>
      </w:r>
    </w:p>
    <w:p>
      <w:pPr>
        <w:pStyle w:val="PreformattedText"/>
        <w:rPr>
          <w:rFonts w:ascii="Times New Roman" w:hAnsi="Times New Roman" w:cs="Times New Roman"/>
        </w:rPr>
      </w:pPr>
      <w:r>
        <w:rPr>
          <w:rFonts w:cs="Times New Roman" w:ascii="Times New Roman" w:hAnsi="Times New Roman"/>
        </w:rPr>
        <w:t>018. amelle. «ču nimzappella, afhēm!»</w:t>
      </w:r>
    </w:p>
    <w:p>
      <w:pPr>
        <w:pStyle w:val="PreformattedText"/>
        <w:rPr>
          <w:rFonts w:ascii="Times New Roman" w:hAnsi="Times New Roman" w:cs="Times New Roman"/>
        </w:rPr>
      </w:pPr>
      <w:r>
        <w:rPr>
          <w:rFonts w:cs="Times New Roman" w:ascii="Times New Roman" w:hAnsi="Times New Roman"/>
        </w:rPr>
        <w:t>019. waḳčil iḏeʕ ebər malka p-ḳeṣṣṯa, šattril ḥarsōye yayṯunna b-ōḳ ḳūṯa.</w:t>
      </w:r>
    </w:p>
    <w:p>
      <w:pPr>
        <w:pStyle w:val="PreformattedText"/>
        <w:rPr>
          <w:rFonts w:ascii="Times New Roman" w:hAnsi="Times New Roman" w:cs="Times New Roman"/>
        </w:rPr>
      </w:pPr>
      <w:r>
        <w:rPr>
          <w:rFonts w:cs="Times New Roman" w:ascii="Times New Roman" w:hAnsi="Times New Roman"/>
        </w:rPr>
        <w:t>020. yawse la irəṣ yapplēlun, ḳōymin ḳaṭlille w_aspilla ġassem meʕle.</w:t>
      </w:r>
    </w:p>
    <w:p>
      <w:pPr>
        <w:pStyle w:val="PreformattedText"/>
        <w:rPr>
          <w:rFonts w:ascii="Times New Roman" w:hAnsi="Times New Roman" w:cs="Times New Roman"/>
        </w:rPr>
      </w:pPr>
      <w:r>
        <w:rPr>
          <w:rFonts w:cs="Times New Roman" w:ascii="Times New Roman" w:hAnsi="Times New Roman"/>
        </w:rPr>
        <w:t>021. waḳčil mōṭya l-ġappil ebər malka hōġ ġazalīṯa ʕammamella: «ṯāš axul hanna sukker mn-īḏ!»</w:t>
      </w:r>
    </w:p>
    <w:p>
      <w:pPr>
        <w:pStyle w:val="PreformattedText"/>
        <w:rPr>
          <w:rFonts w:ascii="Times New Roman" w:hAnsi="Times New Roman" w:cs="Times New Roman"/>
        </w:rPr>
      </w:pPr>
      <w:r>
        <w:rPr>
          <w:rFonts w:cs="Times New Roman" w:ascii="Times New Roman" w:hAnsi="Times New Roman"/>
        </w:rPr>
        <w:t>022. ġazalīṯa lōmar čḳarreb w lā čīxul.</w:t>
      </w:r>
    </w:p>
    <w:p>
      <w:pPr>
        <w:pStyle w:val="PreformattedText"/>
        <w:rPr>
          <w:rFonts w:ascii="Times New Roman" w:hAnsi="Times New Roman" w:cs="Times New Roman"/>
        </w:rPr>
      </w:pPr>
      <w:r>
        <w:rPr>
          <w:rFonts w:cs="Times New Roman" w:ascii="Times New Roman" w:hAnsi="Times New Roman"/>
        </w:rPr>
        <w:t>023. amell ḥarsōye: «šuḳlunnā šwunnā p-ḳafṣa, belki zelle menna hanna ʕonta w ōxla.»</w:t>
      </w:r>
    </w:p>
    <w:p>
      <w:pPr>
        <w:pStyle w:val="PreformattedText"/>
        <w:rPr>
          <w:rFonts w:ascii="Times New Roman" w:hAnsi="Times New Roman" w:cs="Times New Roman"/>
        </w:rPr>
      </w:pPr>
      <w:r>
        <w:rPr>
          <w:rFonts w:cs="Times New Roman" w:ascii="Times New Roman" w:hAnsi="Times New Roman"/>
        </w:rPr>
        <w:t>024. šaḳlunna w šwunna p-ḳafṣa w išw ḳomma ḥašīša w fakīṯa w xōla.</w:t>
      </w:r>
    </w:p>
    <w:p>
      <w:pPr>
        <w:pStyle w:val="PreformattedText"/>
        <w:rPr>
          <w:rFonts w:ascii="Times New Roman" w:hAnsi="Times New Roman" w:cs="Times New Roman"/>
        </w:rPr>
      </w:pPr>
      <w:r>
        <w:rPr>
          <w:rFonts w:cs="Times New Roman" w:ascii="Times New Roman" w:hAnsi="Times New Roman"/>
        </w:rPr>
        <w:t>025. hōġ ġazalīṯa lōmar čīxul, čbaḳḳaṯ ḥamša yūm xann lōmar čīxul.</w:t>
      </w:r>
    </w:p>
    <w:p>
      <w:pPr>
        <w:pStyle w:val="PreformattedText"/>
        <w:rPr>
          <w:rFonts w:ascii="Times New Roman" w:hAnsi="Times New Roman" w:cs="Times New Roman"/>
        </w:rPr>
      </w:pPr>
      <w:r>
        <w:rPr>
          <w:rFonts w:cs="Times New Roman" w:ascii="Times New Roman" w:hAnsi="Times New Roman"/>
        </w:rPr>
        <w:t>026. iḏeʕ wzīrəl malka p-ḳeṣṣṯa.</w:t>
      </w:r>
    </w:p>
    <w:p>
      <w:pPr>
        <w:pStyle w:val="PreformattedText"/>
        <w:rPr>
          <w:rFonts w:ascii="Times New Roman" w:hAnsi="Times New Roman" w:cs="Times New Roman"/>
        </w:rPr>
      </w:pPr>
      <w:r>
        <w:rPr>
          <w:rFonts w:cs="Times New Roman" w:ascii="Times New Roman" w:hAnsi="Times New Roman"/>
        </w:rPr>
        <w:t>027. amelle: «yā malkaḥ, čūp xulle mett čmaḳtar čzubnenne p-ḳiršō ḥetta ḥiwanō; hōġ ġazalīṯa batta čīmuṯ.</w:t>
      </w:r>
    </w:p>
    <w:p>
      <w:pPr>
        <w:pStyle w:val="PreformattedText"/>
        <w:rPr>
          <w:rFonts w:ascii="Times New Roman" w:hAnsi="Times New Roman" w:cs="Times New Roman"/>
        </w:rPr>
      </w:pPr>
      <w:r>
        <w:rPr>
          <w:rFonts w:cs="Times New Roman" w:ascii="Times New Roman" w:hAnsi="Times New Roman"/>
        </w:rPr>
        <w:t>028. afḏ̣al mett čražžʕenna l-ʕa marōya w ebər malka ču batte ġazalīṯa ču ḥayla.»</w:t>
      </w:r>
    </w:p>
    <w:p>
      <w:pPr>
        <w:pStyle w:val="PreformattedText"/>
        <w:rPr>
          <w:rFonts w:ascii="Times New Roman" w:hAnsi="Times New Roman" w:cs="Times New Roman"/>
        </w:rPr>
      </w:pPr>
      <w:r>
        <w:rPr>
          <w:rFonts w:cs="Times New Roman" w:ascii="Times New Roman" w:hAnsi="Times New Roman"/>
        </w:rPr>
        <w:t>029. amell ḥarsōye: «yalla šuḳlunnā!»</w:t>
      </w:r>
    </w:p>
    <w:p>
      <w:pPr>
        <w:pStyle w:val="PreformattedText"/>
        <w:rPr>
          <w:rFonts w:ascii="Times New Roman" w:hAnsi="Times New Roman" w:cs="Times New Roman"/>
        </w:rPr>
      </w:pPr>
      <w:r>
        <w:rPr>
          <w:rFonts w:cs="Times New Roman" w:ascii="Times New Roman" w:hAnsi="Times New Roman"/>
        </w:rPr>
        <w:t>030. šaḳlull lōġ ġazalīṯa w zallun ražžʕunna l-ġappil marōya.</w:t>
      </w:r>
    </w:p>
    <w:p>
      <w:pPr>
        <w:pStyle w:val="PreformattedText"/>
        <w:rPr>
          <w:rFonts w:ascii="Times New Roman" w:hAnsi="Times New Roman" w:cs="Times New Roman"/>
        </w:rPr>
      </w:pPr>
      <w:r>
        <w:rPr>
          <w:rFonts w:cs="Times New Roman" w:ascii="Times New Roman" w:hAnsi="Times New Roman"/>
        </w:rPr>
        <w:t>031. waḳčin nafḏaṯ l-ʕa yawse iḥəḏ bā baḥar w iṯḳen mlaḥmesla ḥaṣṣa w maṭʕemla baḥar, w hī iḥḏaṯ b-ražəʕṯa l-ġappil yawse w l-ōbu.--------------------------------------------------</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004. M_MM Der Zauberring.txt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b-zamōne malka w hanna malka īle ebra, ġōl aʕle baḥar w čūle ġayre.</w:t>
      </w:r>
    </w:p>
    <w:p>
      <w:pPr>
        <w:pStyle w:val="PreformattedText"/>
        <w:rPr>
          <w:rFonts w:ascii="Times New Roman" w:hAnsi="Times New Roman" w:cs="Times New Roman"/>
        </w:rPr>
      </w:pPr>
      <w:r>
        <w:rPr>
          <w:rFonts w:cs="Times New Roman" w:ascii="Times New Roman" w:hAnsi="Times New Roman"/>
        </w:rPr>
        <w:t>002. amma hanna ebər malka, ḳall mil ʕemme ḳiršō maṣreflun əb-yōmun.</w:t>
      </w:r>
    </w:p>
    <w:p>
      <w:pPr>
        <w:pStyle w:val="PreformattedText"/>
        <w:rPr>
          <w:rFonts w:ascii="Times New Roman" w:hAnsi="Times New Roman" w:cs="Times New Roman"/>
        </w:rPr>
      </w:pPr>
      <w:r>
        <w:rPr>
          <w:rFonts w:cs="Times New Roman" w:ascii="Times New Roman" w:hAnsi="Times New Roman"/>
        </w:rPr>
        <w:t>003. malka iḥšab ḥišpōna inne b-axerče, bōṯar mil mōyeṯ, yisḳaṭ m-ḥokma w ebre yasərfell ḳiršō ti aybin w yaṣəf p-ḥalōyṯa ʕatmōn əbnawb.</w:t>
      </w:r>
    </w:p>
    <w:p>
      <w:pPr>
        <w:pStyle w:val="PreformattedText"/>
        <w:rPr>
          <w:rFonts w:ascii="Times New Roman" w:hAnsi="Times New Roman" w:cs="Times New Roman"/>
        </w:rPr>
      </w:pPr>
      <w:r>
        <w:rPr>
          <w:rFonts w:cs="Times New Roman" w:ascii="Times New Roman" w:hAnsi="Times New Roman"/>
        </w:rPr>
        <w:t>004. ḳōyəm mwaṣṣēll_eččṯe, amella: «ana niṭmer santūḳa b-ḏokkṯa flayōyṯa.</w:t>
      </w:r>
    </w:p>
    <w:p>
      <w:pPr>
        <w:pStyle w:val="PreformattedText"/>
        <w:rPr>
          <w:rFonts w:ascii="Times New Roman" w:hAnsi="Times New Roman" w:cs="Times New Roman"/>
        </w:rPr>
      </w:pPr>
      <w:r>
        <w:rPr>
          <w:rFonts w:cs="Times New Roman" w:ascii="Times New Roman" w:hAnsi="Times New Roman"/>
        </w:rPr>
        <w:t>005. bōṯar ma mōči la čbayyninnu ʕal_ibriš illa bōṯar mil miḏḏōyak meṯṯ ṯarč išən zamōna, ḥetta yiḏʕell ḳiršō w əl-ʕoməlṯa ḳīmča.»</w:t>
      </w:r>
    </w:p>
    <w:p>
      <w:pPr>
        <w:pStyle w:val="PreformattedText"/>
        <w:rPr>
          <w:rFonts w:ascii="Times New Roman" w:hAnsi="Times New Roman" w:cs="Times New Roman"/>
        </w:rPr>
      </w:pPr>
      <w:r>
        <w:rPr>
          <w:rFonts w:cs="Times New Roman" w:ascii="Times New Roman" w:hAnsi="Times New Roman"/>
        </w:rPr>
        <w:t>006. w əm-žoməlṯa ōṯ ġappe... wōb rappi xalpa w ḳeṭṭa w ḳaʕpra.</w:t>
      </w:r>
    </w:p>
    <w:p>
      <w:pPr>
        <w:pStyle w:val="PreformattedText"/>
        <w:rPr>
          <w:rFonts w:ascii="Times New Roman" w:hAnsi="Times New Roman" w:cs="Times New Roman"/>
        </w:rPr>
      </w:pPr>
      <w:r>
        <w:rPr>
          <w:rFonts w:cs="Times New Roman" w:ascii="Times New Roman" w:hAnsi="Times New Roman"/>
        </w:rPr>
        <w:t>007. hannun ḥayyīyin ʕemme b-anna payṯa, w ġappe aġīra.</w:t>
      </w:r>
    </w:p>
    <w:p>
      <w:pPr>
        <w:pStyle w:val="PreformattedText"/>
        <w:rPr>
          <w:rFonts w:ascii="Times New Roman" w:hAnsi="Times New Roman" w:cs="Times New Roman"/>
        </w:rPr>
      </w:pPr>
      <w:r>
        <w:rPr>
          <w:rFonts w:cs="Times New Roman" w:ascii="Times New Roman" w:hAnsi="Times New Roman"/>
        </w:rPr>
        <w:t>008. hanna bōṯar ṯarč išən zamōna mōrlə wtōʕča šaḳəl wtōʕče, ameṯ malka.</w:t>
      </w:r>
    </w:p>
    <w:p>
      <w:pPr>
        <w:pStyle w:val="PreformattedText"/>
        <w:rPr>
          <w:rFonts w:ascii="Times New Roman" w:hAnsi="Times New Roman" w:cs="Times New Roman"/>
        </w:rPr>
      </w:pPr>
      <w:r>
        <w:rPr>
          <w:rFonts w:cs="Times New Roman" w:ascii="Times New Roman" w:hAnsi="Times New Roman"/>
        </w:rPr>
        <w:t>009. aṣəf ebre w emme w xalpa w ḳaʕpra w ḳeṭṭa w aġīra b-anna payṯa.</w:t>
      </w:r>
    </w:p>
    <w:p>
      <w:pPr>
        <w:pStyle w:val="PreformattedText"/>
        <w:rPr>
          <w:rFonts w:ascii="Times New Roman" w:hAnsi="Times New Roman" w:cs="Times New Roman"/>
        </w:rPr>
      </w:pPr>
      <w:r>
        <w:rPr>
          <w:rFonts w:cs="Times New Roman" w:ascii="Times New Roman" w:hAnsi="Times New Roman"/>
        </w:rPr>
        <w:t>010. hanna ebər malka, ḳiršōyəl aybin aṣərfannun, la aṣəf ʕemme mett.</w:t>
      </w:r>
    </w:p>
    <w:p>
      <w:pPr>
        <w:pStyle w:val="PreformattedText"/>
        <w:rPr>
          <w:rFonts w:ascii="Times New Roman" w:hAnsi="Times New Roman" w:cs="Times New Roman"/>
        </w:rPr>
      </w:pPr>
      <w:r>
        <w:rPr>
          <w:rFonts w:cs="Times New Roman" w:ascii="Times New Roman" w:hAnsi="Times New Roman"/>
        </w:rPr>
        <w:t>011. ḏḏōyaḳ, infaḏ l-waḳča iṯḳen miščhēl aḥəšmūṯa borəhčiṯ ṯarč išən zamōna.</w:t>
      </w:r>
    </w:p>
    <w:p>
      <w:pPr>
        <w:pStyle w:val="PreformattedText"/>
        <w:rPr>
          <w:rFonts w:ascii="Times New Roman" w:hAnsi="Times New Roman" w:cs="Times New Roman"/>
        </w:rPr>
      </w:pPr>
      <w:r>
        <w:rPr>
          <w:rFonts w:cs="Times New Roman" w:ascii="Times New Roman" w:hAnsi="Times New Roman"/>
        </w:rPr>
        <w:t>012. eččṯe, eččṯil malka nšaččil santūḳa ti ṭmirlēla beʕla.</w:t>
      </w:r>
    </w:p>
    <w:p>
      <w:pPr>
        <w:pStyle w:val="PreformattedText"/>
        <w:rPr>
          <w:rFonts w:ascii="Times New Roman" w:hAnsi="Times New Roman" w:cs="Times New Roman"/>
        </w:rPr>
      </w:pPr>
      <w:r>
        <w:rPr>
          <w:rFonts w:cs="Times New Roman" w:ascii="Times New Roman" w:hAnsi="Times New Roman"/>
        </w:rPr>
        <w:t>013. ḳōyem... hī w ḏmīxa bōṯar eṯlaṯ arpaʕ išən w ʕamhōtsa ex batta čiḥḥ hī, ḳōyma mifčakra p-santūḳa ti ṭmīrle malka.</w:t>
      </w:r>
    </w:p>
    <w:p>
      <w:pPr>
        <w:pStyle w:val="PreformattedText"/>
        <w:rPr>
          <w:rFonts w:ascii="Times New Roman" w:hAnsi="Times New Roman" w:cs="Times New Roman"/>
        </w:rPr>
      </w:pPr>
      <w:r>
        <w:rPr>
          <w:rFonts w:cs="Times New Roman" w:ascii="Times New Roman" w:hAnsi="Times New Roman"/>
        </w:rPr>
        <w:t>014. ḳōyma marḳšōll_ebra, amrōle: «ḳōm! ṯalla rezəḳṯa.»</w:t>
      </w:r>
    </w:p>
    <w:p>
      <w:pPr>
        <w:pStyle w:val="PreformattedText"/>
        <w:rPr>
          <w:rFonts w:ascii="Times New Roman" w:hAnsi="Times New Roman" w:cs="Times New Roman"/>
        </w:rPr>
      </w:pPr>
      <w:r>
        <w:rPr>
          <w:rFonts w:cs="Times New Roman" w:ascii="Times New Roman" w:hAnsi="Times New Roman"/>
        </w:rPr>
        <w:t>015. aḳam hanna amella: «waš, mō hōr rezəḳṯa?»</w:t>
      </w:r>
    </w:p>
    <w:p>
      <w:pPr>
        <w:pStyle w:val="PreformattedText"/>
        <w:rPr>
          <w:rFonts w:ascii="Times New Roman" w:hAnsi="Times New Roman" w:cs="Times New Roman"/>
        </w:rPr>
      </w:pPr>
      <w:r>
        <w:rPr>
          <w:rFonts w:cs="Times New Roman" w:ascii="Times New Roman" w:hAnsi="Times New Roman"/>
        </w:rPr>
        <w:t>016. amrōle: «ōbux, iḳḏum miy yīmuṯ iṭmar santūḳa b-ḏokkṯa flanōyṯa w amillli: la čbayyninnu ʕal_ibriš illa bōṯar mil miḏḏōyaḳ ṯarč išən, ḥetta yiḏeʕ ḳīmča, l-ʕoməlṯa.»</w:t>
      </w:r>
    </w:p>
    <w:p>
      <w:pPr>
        <w:pStyle w:val="PreformattedText"/>
        <w:rPr>
          <w:rFonts w:ascii="Times New Roman" w:hAnsi="Times New Roman" w:cs="Times New Roman"/>
        </w:rPr>
      </w:pPr>
      <w:r>
        <w:rPr>
          <w:rFonts w:cs="Times New Roman" w:ascii="Times New Roman" w:hAnsi="Times New Roman"/>
        </w:rPr>
        <w:t>017. aḳam hanna, aḳīməl... šaḳəl ḳazəmṯe w lə-krēke w əl-muġərfīṯe w aḳa ḳʕōle bōḥež.</w:t>
      </w:r>
    </w:p>
    <w:p>
      <w:pPr>
        <w:pStyle w:val="PreformattedText"/>
        <w:rPr>
          <w:rFonts w:ascii="Times New Roman" w:hAnsi="Times New Roman" w:cs="Times New Roman"/>
        </w:rPr>
      </w:pPr>
      <w:r>
        <w:rPr>
          <w:rFonts w:cs="Times New Roman" w:ascii="Times New Roman" w:hAnsi="Times New Roman"/>
        </w:rPr>
        <w:t>018. ipḥaš ḥetta infaḏ l-anna santūḳa.</w:t>
      </w:r>
    </w:p>
    <w:p>
      <w:pPr>
        <w:pStyle w:val="PreformattedText"/>
        <w:rPr>
          <w:rFonts w:ascii="Times New Roman" w:hAnsi="Times New Roman" w:cs="Times New Roman"/>
        </w:rPr>
      </w:pPr>
      <w:r>
        <w:rPr>
          <w:rFonts w:cs="Times New Roman" w:ascii="Times New Roman" w:hAnsi="Times New Roman"/>
        </w:rPr>
        <w:t>019. faṯḥil lanna santūḳa willa iščaḥ ġawwōyṯe santūḳa ḥrēna.</w:t>
      </w:r>
    </w:p>
    <w:p>
      <w:pPr>
        <w:pStyle w:val="PreformattedText"/>
        <w:rPr>
          <w:rFonts w:ascii="Times New Roman" w:hAnsi="Times New Roman" w:cs="Times New Roman"/>
        </w:rPr>
      </w:pPr>
      <w:r>
        <w:rPr>
          <w:rFonts w:cs="Times New Roman" w:ascii="Times New Roman" w:hAnsi="Times New Roman"/>
        </w:rPr>
        <w:t>020. faṯḥis santūḳa ḥrēna willa ġawwōyṯe santūḳa.</w:t>
      </w:r>
    </w:p>
    <w:p>
      <w:pPr>
        <w:pStyle w:val="PreformattedText"/>
        <w:rPr>
          <w:rFonts w:ascii="Times New Roman" w:hAnsi="Times New Roman" w:cs="Times New Roman"/>
        </w:rPr>
      </w:pPr>
      <w:r>
        <w:rPr>
          <w:rFonts w:cs="Times New Roman" w:ascii="Times New Roman" w:hAnsi="Times New Roman"/>
        </w:rPr>
        <w:t>021. isḳel fōṯaḥ santuḳō l-šobʕa santūḳ, santūḳəl sēbeʕ inwžat bē ḏīka.</w:t>
      </w:r>
    </w:p>
    <w:p>
      <w:pPr>
        <w:pStyle w:val="PreformattedText"/>
        <w:rPr>
          <w:rFonts w:ascii="Times New Roman" w:hAnsi="Times New Roman" w:cs="Times New Roman"/>
        </w:rPr>
      </w:pPr>
      <w:r>
        <w:rPr>
          <w:rFonts w:cs="Times New Roman" w:ascii="Times New Roman" w:hAnsi="Times New Roman"/>
        </w:rPr>
        <w:t>022. ōmar: čaʕtmell lōm maṭmūrča ti ṭmirlīl eppay, nimxammen mett kenza rabb.»</w:t>
      </w:r>
    </w:p>
    <w:p>
      <w:pPr>
        <w:pStyle w:val="PreformattedText"/>
        <w:rPr>
          <w:rFonts w:ascii="Times New Roman" w:hAnsi="Times New Roman" w:cs="Times New Roman"/>
        </w:rPr>
      </w:pPr>
      <w:r>
        <w:rPr>
          <w:rFonts w:cs="Times New Roman" w:ascii="Times New Roman" w:hAnsi="Times New Roman"/>
        </w:rPr>
        <w:t>023. ḳōyem maffeḳəl lanna ḏīka w mamell aġīre: «šḳōl lanna ḏīka w nḥōč ʕa šūḳa! zappnē w ayṯa ṭīme w ṯōx!»</w:t>
      </w:r>
    </w:p>
    <w:p>
      <w:pPr>
        <w:pStyle w:val="PreformattedText"/>
        <w:rPr>
          <w:rFonts w:ascii="Times New Roman" w:hAnsi="Times New Roman" w:cs="Times New Roman"/>
        </w:rPr>
      </w:pPr>
      <w:r>
        <w:rPr>
          <w:rFonts w:cs="Times New Roman" w:ascii="Times New Roman" w:hAnsi="Times New Roman"/>
        </w:rPr>
        <w:t>024. ṭaʕell lanna ḏīka aġīra w nōfeḳ be.</w:t>
      </w:r>
    </w:p>
    <w:p>
      <w:pPr>
        <w:pStyle w:val="PreformattedText"/>
        <w:rPr>
          <w:rFonts w:ascii="Times New Roman" w:hAnsi="Times New Roman" w:cs="Times New Roman"/>
        </w:rPr>
      </w:pPr>
      <w:r>
        <w:rPr>
          <w:rFonts w:cs="Times New Roman" w:ascii="Times New Roman" w:hAnsi="Times New Roman"/>
        </w:rPr>
        <w:t>025. zelle ʕa šūḳa, ḳʕōle zōʕeḳ: «ḏīka z-zuppōna, ḏīka z-zuppōna!»</w:t>
      </w:r>
    </w:p>
    <w:p>
      <w:pPr>
        <w:pStyle w:val="PreformattedText"/>
        <w:rPr>
          <w:rFonts w:ascii="Times New Roman" w:hAnsi="Times New Roman" w:cs="Times New Roman"/>
        </w:rPr>
      </w:pPr>
      <w:r>
        <w:rPr>
          <w:rFonts w:cs="Times New Roman" w:ascii="Times New Roman" w:hAnsi="Times New Roman"/>
        </w:rPr>
        <w:t>026. willa ṯōle aḥḥaḏ saḥḥar makkar mlaʕʕab, amelle: «čimzappell lanna ḏīka?»</w:t>
      </w:r>
    </w:p>
    <w:p>
      <w:pPr>
        <w:pStyle w:val="PreformattedText"/>
        <w:rPr>
          <w:rFonts w:ascii="Times New Roman" w:hAnsi="Times New Roman" w:cs="Times New Roman"/>
        </w:rPr>
      </w:pPr>
      <w:r>
        <w:rPr>
          <w:rFonts w:cs="Times New Roman" w:ascii="Times New Roman" w:hAnsi="Times New Roman"/>
        </w:rPr>
        <w:t>027. amelle: «lakōn maxrōmča l-mō ana ʕanzōʕeḳ aʕle?»</w:t>
      </w:r>
    </w:p>
    <w:p>
      <w:pPr>
        <w:pStyle w:val="PreformattedText"/>
        <w:rPr>
          <w:rFonts w:ascii="Times New Roman" w:hAnsi="Times New Roman" w:cs="Times New Roman"/>
        </w:rPr>
      </w:pPr>
      <w:r>
        <w:rPr>
          <w:rFonts w:cs="Times New Roman" w:ascii="Times New Roman" w:hAnsi="Times New Roman"/>
        </w:rPr>
        <w:t>028. amelle: «čšōḳel ṭīme ḥiməš ḏahəb?»</w:t>
      </w:r>
    </w:p>
    <w:p>
      <w:pPr>
        <w:pStyle w:val="PreformattedText"/>
        <w:rPr>
          <w:rFonts w:ascii="Times New Roman" w:hAnsi="Times New Roman" w:cs="Times New Roman"/>
        </w:rPr>
      </w:pPr>
      <w:r>
        <w:rPr>
          <w:rFonts w:cs="Times New Roman" w:ascii="Times New Roman" w:hAnsi="Times New Roman"/>
        </w:rPr>
        <w:t>029. amelle: «čōṯ čiḏ̣ḥuk ʕlaynaḥ? zēx ḥmōx šaġəlṯa iščġel bā!»</w:t>
      </w:r>
    </w:p>
    <w:p>
      <w:pPr>
        <w:pStyle w:val="PreformattedText"/>
        <w:rPr>
          <w:rFonts w:ascii="Times New Roman" w:hAnsi="Times New Roman" w:cs="Times New Roman"/>
        </w:rPr>
      </w:pPr>
      <w:r>
        <w:rPr>
          <w:rFonts w:cs="Times New Roman" w:ascii="Times New Roman" w:hAnsi="Times New Roman"/>
        </w:rPr>
        <w:t>030. ḳōyem mamelle: «čšōḳel emʕa? čšōḳel ṯarč emʕa?»</w:t>
      </w:r>
    </w:p>
    <w:p>
      <w:pPr>
        <w:pStyle w:val="PreformattedText"/>
        <w:rPr>
          <w:rFonts w:ascii="Times New Roman" w:hAnsi="Times New Roman" w:cs="Times New Roman"/>
        </w:rPr>
      </w:pPr>
      <w:r>
        <w:rPr>
          <w:rFonts w:cs="Times New Roman" w:ascii="Times New Roman" w:hAnsi="Times New Roman"/>
        </w:rPr>
        <w:t>031. infeḳ ʕemme hanna aġīra, amelle: «ayṯā!»</w:t>
      </w:r>
    </w:p>
    <w:p>
      <w:pPr>
        <w:pStyle w:val="PreformattedText"/>
        <w:rPr>
          <w:rFonts w:ascii="Times New Roman" w:hAnsi="Times New Roman" w:cs="Times New Roman"/>
        </w:rPr>
      </w:pPr>
      <w:r>
        <w:rPr>
          <w:rFonts w:cs="Times New Roman" w:ascii="Times New Roman" w:hAnsi="Times New Roman"/>
        </w:rPr>
        <w:t>032. ḳōyem maffeḳ ṯarč emʕa ḏahəb w mapplēl lanna mōrəḏ ḏīka.</w:t>
      </w:r>
    </w:p>
    <w:p>
      <w:pPr>
        <w:pStyle w:val="PreformattedText"/>
        <w:rPr>
          <w:rFonts w:ascii="Times New Roman" w:hAnsi="Times New Roman" w:cs="Times New Roman"/>
        </w:rPr>
      </w:pPr>
      <w:r>
        <w:rPr>
          <w:rFonts w:cs="Times New Roman" w:ascii="Times New Roman" w:hAnsi="Times New Roman"/>
        </w:rPr>
        <w:t>033. mišwēl ḳiršō b-ʕoppe w amelle: «ḏīka w zabničče mennax. šḳōl, nuxsē w nučfē w šuḳəllīl ʕal-anna forna ti mḳabalčinnaḥ ellel.</w:t>
      </w:r>
    </w:p>
    <w:p>
      <w:pPr>
        <w:pStyle w:val="PreformattedText"/>
        <w:rPr>
          <w:rFonts w:ascii="Times New Roman" w:hAnsi="Times New Roman" w:cs="Times New Roman"/>
        </w:rPr>
      </w:pPr>
      <w:r>
        <w:rPr>
          <w:rFonts w:cs="Times New Roman" w:ascii="Times New Roman" w:hAnsi="Times New Roman"/>
        </w:rPr>
        <w:t>034. ṣilnē w ayṯnē ʕa ppōfča w ana ninṭīrlax hōxa, ayṯillīl!»</w:t>
      </w:r>
    </w:p>
    <w:p>
      <w:pPr>
        <w:pStyle w:val="PreformattedText"/>
        <w:rPr>
          <w:rFonts w:ascii="Times New Roman" w:hAnsi="Times New Roman" w:cs="Times New Roman"/>
        </w:rPr>
      </w:pPr>
      <w:r>
        <w:rPr>
          <w:rFonts w:cs="Times New Roman" w:ascii="Times New Roman" w:hAnsi="Times New Roman"/>
        </w:rPr>
        <w:t>035. šaḳell lanna ḏīka hanna aġīra, naxesle w načefle w mhantezle w šaḳelle l-anna forna.</w:t>
      </w:r>
    </w:p>
    <w:p>
      <w:pPr>
        <w:pStyle w:val="PreformattedText"/>
        <w:rPr>
          <w:rFonts w:ascii="Times New Roman" w:hAnsi="Times New Roman" w:cs="Times New Roman"/>
        </w:rPr>
      </w:pPr>
      <w:r>
        <w:rPr>
          <w:rFonts w:cs="Times New Roman" w:ascii="Times New Roman" w:hAnsi="Times New Roman"/>
        </w:rPr>
        <w:t>036. ṣalēle w mišwēle ʕa ppōfča, w hū naffeḳ m-ṯarʕil forna mō ōmar b-ʕaḳle?</w:t>
      </w:r>
    </w:p>
    <w:p>
      <w:pPr>
        <w:pStyle w:val="PreformattedText"/>
        <w:rPr>
          <w:rFonts w:ascii="Times New Roman" w:hAnsi="Times New Roman" w:cs="Times New Roman"/>
        </w:rPr>
      </w:pPr>
      <w:r>
        <w:rPr>
          <w:rFonts w:cs="Times New Roman" w:ascii="Times New Roman" w:hAnsi="Times New Roman"/>
        </w:rPr>
        <w:t>037. ōxel hanna... hōz zaləmṯa willa ʕomre baʕʕīḏa la yīxul, nīḳu nnuġpenne w nzill bē napplēl mʕallmōn.</w:t>
      </w:r>
    </w:p>
    <w:p>
      <w:pPr>
        <w:pStyle w:val="PreformattedText"/>
        <w:rPr>
          <w:rFonts w:ascii="Times New Roman" w:hAnsi="Times New Roman" w:cs="Times New Roman"/>
        </w:rPr>
      </w:pPr>
      <w:r>
        <w:rPr>
          <w:rFonts w:cs="Times New Roman" w:ascii="Times New Roman" w:hAnsi="Times New Roman"/>
        </w:rPr>
        <w:t>038. ḳōyem mġayyarət tarbe w zelle m-ġayriž žehṯa w zelle marheṭ šaḳəllēl mʕallmōne.</w:t>
      </w:r>
    </w:p>
    <w:p>
      <w:pPr>
        <w:pStyle w:val="PreformattedText"/>
        <w:rPr>
          <w:rFonts w:ascii="Times New Roman" w:hAnsi="Times New Roman" w:cs="Times New Roman"/>
        </w:rPr>
      </w:pPr>
      <w:r>
        <w:rPr>
          <w:rFonts w:cs="Times New Roman" w:ascii="Times New Roman" w:hAnsi="Times New Roman"/>
        </w:rPr>
        <w:t>039. amell mʕallmōne: «hann ṯarč emʕa ḏahəb ṭīməl ḏīka w naġpiččiḏ ḏīka w aytillillax.»</w:t>
      </w:r>
    </w:p>
    <w:p>
      <w:pPr>
        <w:pStyle w:val="PreformattedText"/>
        <w:rPr>
          <w:rFonts w:ascii="Times New Roman" w:hAnsi="Times New Roman" w:cs="Times New Roman"/>
        </w:rPr>
      </w:pPr>
      <w:r>
        <w:rPr>
          <w:rFonts w:cs="Times New Roman" w:ascii="Times New Roman" w:hAnsi="Times New Roman"/>
        </w:rPr>
        <w:t>040. amelle: «ʕafye aʕlax!»</w:t>
      </w:r>
    </w:p>
    <w:p>
      <w:pPr>
        <w:pStyle w:val="PreformattedText"/>
        <w:rPr>
          <w:rFonts w:ascii="Times New Roman" w:hAnsi="Times New Roman" w:cs="Times New Roman"/>
        </w:rPr>
      </w:pPr>
      <w:r>
        <w:rPr>
          <w:rFonts w:cs="Times New Roman" w:ascii="Times New Roman" w:hAnsi="Times New Roman"/>
        </w:rPr>
        <w:t>041. ḳōyem atar ḳaʕēle xell besra hū w aġīra w mlaḳḳaḥəl ġirmō l-xalpa w əl-ḳeṭṭa w əl-ḳaʕpra ti aybin ġappe.</w:t>
      </w:r>
    </w:p>
    <w:p>
      <w:pPr>
        <w:pStyle w:val="PreformattedText"/>
        <w:rPr>
          <w:rFonts w:ascii="Times New Roman" w:hAnsi="Times New Roman" w:cs="Times New Roman"/>
        </w:rPr>
      </w:pPr>
      <w:r>
        <w:rPr>
          <w:rFonts w:cs="Times New Roman" w:ascii="Times New Roman" w:hAnsi="Times New Roman"/>
        </w:rPr>
        <w:t>042. haʔ, willa infeḳ xōčma b-leppil ġerma ʕemmil ḳeṭṭa.</w:t>
      </w:r>
    </w:p>
    <w:p>
      <w:pPr>
        <w:pStyle w:val="PreformattedText"/>
        <w:rPr>
          <w:rFonts w:ascii="Times New Roman" w:hAnsi="Times New Roman" w:cs="Times New Roman"/>
        </w:rPr>
      </w:pPr>
      <w:r>
        <w:rPr>
          <w:rFonts w:cs="Times New Roman" w:ascii="Times New Roman" w:hAnsi="Times New Roman"/>
        </w:rPr>
        <w:t>043. ṯyōla ʕa satril ebər malka, maniṭṭa, w mapplōle xōčma.</w:t>
      </w:r>
    </w:p>
    <w:p>
      <w:pPr>
        <w:pStyle w:val="PreformattedText"/>
        <w:rPr>
          <w:rFonts w:ascii="Times New Roman" w:hAnsi="Times New Roman" w:cs="Times New Roman"/>
        </w:rPr>
      </w:pPr>
      <w:r>
        <w:rPr>
          <w:rFonts w:cs="Times New Roman" w:ascii="Times New Roman" w:hAnsi="Times New Roman"/>
        </w:rPr>
        <w:t>044. šūnəl lanna xōčma, masḥe mn-eḏma w m-saʕṯa w ʕammišṭaʕ bē w mapṣuṭ bē, willa lō-ḥəm illa zaləmṯa awḳef ḳomme.</w:t>
      </w:r>
    </w:p>
    <w:p>
      <w:pPr>
        <w:pStyle w:val="PreformattedText"/>
        <w:rPr>
          <w:rFonts w:ascii="Times New Roman" w:hAnsi="Times New Roman" w:cs="Times New Roman"/>
        </w:rPr>
      </w:pPr>
      <w:r>
        <w:rPr>
          <w:rFonts w:cs="Times New Roman" w:ascii="Times New Roman" w:hAnsi="Times New Roman"/>
        </w:rPr>
        <w:t>045. ṭūle uppe ʕasra mičər mn-ann rrixō rappō, amelle: «mō hačči?»</w:t>
      </w:r>
    </w:p>
    <w:p>
      <w:pPr>
        <w:pStyle w:val="PreformattedText"/>
        <w:rPr>
          <w:rFonts w:ascii="Times New Roman" w:hAnsi="Times New Roman" w:cs="Times New Roman"/>
        </w:rPr>
      </w:pPr>
      <w:r>
        <w:rPr>
          <w:rFonts w:cs="Times New Roman" w:ascii="Times New Roman" w:hAnsi="Times New Roman"/>
        </w:rPr>
        <w:t>046. amelle: «ana xōtmil lanna xōčma, aġīrəl lann xōčma. ti čimʔamarəl bē nmišwēle.»</w:t>
      </w:r>
    </w:p>
    <w:p>
      <w:pPr>
        <w:pStyle w:val="PreformattedText"/>
        <w:rPr>
          <w:rFonts w:ascii="Times New Roman" w:hAnsi="Times New Roman" w:cs="Times New Roman"/>
        </w:rPr>
      </w:pPr>
      <w:r>
        <w:rPr>
          <w:rFonts w:cs="Times New Roman" w:ascii="Times New Roman" w:hAnsi="Times New Roman"/>
        </w:rPr>
        <w:t>047. amelle: «wax yṭawwlell ʕomrax alō! ḥalōyṯaḥ ačəʕbaṯ p-fart xaṭərṯa.</w:t>
      </w:r>
    </w:p>
    <w:p>
      <w:pPr>
        <w:pStyle w:val="PreformattedText"/>
        <w:rPr>
          <w:rFonts w:ascii="Times New Roman" w:hAnsi="Times New Roman" w:cs="Times New Roman"/>
        </w:rPr>
      </w:pPr>
      <w:r>
        <w:rPr>
          <w:rFonts w:cs="Times New Roman" w:ascii="Times New Roman" w:hAnsi="Times New Roman"/>
        </w:rPr>
        <w:t>048. ayṯēḥ mett ḳalles mōla xanni, niḥmell ḥalinnaḥ bē ničfaḏ̣faḏ̣ bē!»</w:t>
      </w:r>
    </w:p>
    <w:p>
      <w:pPr>
        <w:pStyle w:val="PreformattedText"/>
        <w:rPr>
          <w:rFonts w:ascii="Times New Roman" w:hAnsi="Times New Roman" w:cs="Times New Roman"/>
        </w:rPr>
      </w:pPr>
      <w:r>
        <w:rPr>
          <w:rFonts w:cs="Times New Roman" w:ascii="Times New Roman" w:hAnsi="Times New Roman"/>
        </w:rPr>
        <w:t>049. ḳōyem lō-ḥəm w_atər illa xašīṯəl mōla ṯiḳnaṯ ḳomme — ḏahbō.</w:t>
      </w:r>
    </w:p>
    <w:p>
      <w:pPr>
        <w:pStyle w:val="PreformattedText"/>
        <w:rPr>
          <w:rFonts w:ascii="Times New Roman" w:hAnsi="Times New Roman" w:cs="Times New Roman"/>
        </w:rPr>
      </w:pPr>
      <w:r>
        <w:rPr>
          <w:rFonts w:cs="Times New Roman" w:ascii="Times New Roman" w:hAnsi="Times New Roman"/>
        </w:rPr>
        <w:t>050. ḏukkil iṯḳen xann ʕemme inəpṣaṭ ebər malka.</w:t>
      </w:r>
    </w:p>
    <w:p>
      <w:pPr>
        <w:pStyle w:val="PreformattedText"/>
        <w:rPr>
          <w:rFonts w:ascii="Times New Roman" w:hAnsi="Times New Roman" w:cs="Times New Roman"/>
        </w:rPr>
      </w:pPr>
      <w:r>
        <w:rPr>
          <w:rFonts w:cs="Times New Roman" w:ascii="Times New Roman" w:hAnsi="Times New Roman"/>
        </w:rPr>
        <w:t>051. mō ōmar? «yumō ṯōlun, lōzim ana ninfuḳ l-elbar nšummell hwō.»</w:t>
      </w:r>
    </w:p>
    <w:p>
      <w:pPr>
        <w:pStyle w:val="PreformattedText"/>
        <w:rPr>
          <w:rFonts w:ascii="Times New Roman" w:hAnsi="Times New Roman" w:cs="Times New Roman"/>
        </w:rPr>
      </w:pPr>
      <w:r>
        <w:rPr>
          <w:rFonts w:cs="Times New Roman" w:ascii="Times New Roman" w:hAnsi="Times New Roman"/>
        </w:rPr>
        <w:t>052. ḳōyem, ġappe sūsča, mišw aʕle xoržil mōla w raxebla, w ṭaʕəl ḥōle w nōfeḳ.</w:t>
      </w:r>
    </w:p>
    <w:p>
      <w:pPr>
        <w:pStyle w:val="PreformattedText"/>
        <w:rPr>
          <w:rFonts w:ascii="Times New Roman" w:hAnsi="Times New Roman" w:cs="Times New Roman"/>
        </w:rPr>
      </w:pPr>
      <w:r>
        <w:rPr>
          <w:rFonts w:cs="Times New Roman" w:ascii="Times New Roman" w:hAnsi="Times New Roman"/>
        </w:rPr>
        <w:t>053. ḳʕōle mintar mnə-blōta lə-blōta, infaḏ lə-blōta, blōta rappa baḥar.</w:t>
      </w:r>
    </w:p>
    <w:p>
      <w:pPr>
        <w:pStyle w:val="PreformattedText"/>
        <w:rPr>
          <w:rFonts w:ascii="Times New Roman" w:hAnsi="Times New Roman" w:cs="Times New Roman"/>
        </w:rPr>
      </w:pPr>
      <w:r>
        <w:rPr>
          <w:rFonts w:cs="Times New Roman" w:ascii="Times New Roman" w:hAnsi="Times New Roman"/>
        </w:rPr>
        <w:t>054. hū w tayyer b-ōb blōta willa iḥəm payṯa iḥəl baḥar.</w:t>
      </w:r>
    </w:p>
    <w:p>
      <w:pPr>
        <w:pStyle w:val="PreformattedText"/>
        <w:rPr>
          <w:rFonts w:ascii="Times New Roman" w:hAnsi="Times New Roman" w:cs="Times New Roman"/>
        </w:rPr>
      </w:pPr>
      <w:r>
        <w:rPr>
          <w:rFonts w:cs="Times New Roman" w:ascii="Times New Roman" w:hAnsi="Times New Roman"/>
        </w:rPr>
        <w:t>055. bessi uppe šaġəlṯa eḥḏa ču ḥalya: ʕa ʕakkōrəl lanna payṯa tūr man tūrče mṣafṣaf rayšōyəš šappō.</w:t>
      </w:r>
    </w:p>
    <w:p>
      <w:pPr>
        <w:pStyle w:val="PreformattedText"/>
        <w:rPr>
          <w:rFonts w:ascii="Times New Roman" w:hAnsi="Times New Roman" w:cs="Times New Roman"/>
        </w:rPr>
      </w:pPr>
      <w:r>
        <w:rPr>
          <w:rFonts w:cs="Times New Roman" w:ascii="Times New Roman" w:hAnsi="Times New Roman"/>
        </w:rPr>
        <w:t>056. iʕčžab inne mō hanna. hanna payṯe, mō šaġəlṯe?</w:t>
      </w:r>
    </w:p>
    <w:p>
      <w:pPr>
        <w:pStyle w:val="PreformattedText"/>
        <w:rPr>
          <w:rFonts w:ascii="Times New Roman" w:hAnsi="Times New Roman" w:cs="Times New Roman"/>
        </w:rPr>
      </w:pPr>
      <w:r>
        <w:rPr>
          <w:rFonts w:cs="Times New Roman" w:ascii="Times New Roman" w:hAnsi="Times New Roman"/>
        </w:rPr>
        <w:t>057. iṯḳen anik mil ḥōm aḥḥaḏ mšaʕʕelle, mamelle: «mō sōləfṯil lanna payṯa?»</w:t>
      </w:r>
    </w:p>
    <w:p>
      <w:pPr>
        <w:pStyle w:val="PreformattedText"/>
        <w:rPr>
          <w:rFonts w:ascii="Times New Roman" w:hAnsi="Times New Roman" w:cs="Times New Roman"/>
        </w:rPr>
      </w:pPr>
      <w:r>
        <w:rPr>
          <w:rFonts w:cs="Times New Roman" w:ascii="Times New Roman" w:hAnsi="Times New Roman"/>
        </w:rPr>
        <w:t>058. mamelle: «allax b-ōk keṯərṯil ġaləpṯa. zēx ḥmōx šaġəlṯa čanəfʕennax. ču čōb b-anna suʔōla bnawb.»</w:t>
      </w:r>
    </w:p>
    <w:p>
      <w:pPr>
        <w:pStyle w:val="PreformattedText"/>
        <w:rPr>
          <w:rFonts w:ascii="Times New Roman" w:hAnsi="Times New Roman" w:cs="Times New Roman"/>
        </w:rPr>
      </w:pPr>
      <w:r>
        <w:rPr>
          <w:rFonts w:cs="Times New Roman" w:ascii="Times New Roman" w:hAnsi="Times New Roman"/>
        </w:rPr>
        <w:t>059. ṭaʕəl ḥōle w mallex.</w:t>
      </w:r>
    </w:p>
    <w:p>
      <w:pPr>
        <w:pStyle w:val="PreformattedText"/>
        <w:rPr>
          <w:rFonts w:ascii="Times New Roman" w:hAnsi="Times New Roman" w:cs="Times New Roman"/>
        </w:rPr>
      </w:pPr>
      <w:r>
        <w:rPr>
          <w:rFonts w:cs="Times New Roman" w:ascii="Times New Roman" w:hAnsi="Times New Roman"/>
        </w:rPr>
        <w:t>060. anik mil mšaʕʕel aḥḥaḏ mžawiblēle hanna žwōba.</w:t>
      </w:r>
    </w:p>
    <w:p>
      <w:pPr>
        <w:pStyle w:val="PreformattedText"/>
        <w:rPr>
          <w:rFonts w:ascii="Times New Roman" w:hAnsi="Times New Roman" w:cs="Times New Roman"/>
        </w:rPr>
      </w:pPr>
      <w:r>
        <w:rPr>
          <w:rFonts w:cs="Times New Roman" w:ascii="Times New Roman" w:hAnsi="Times New Roman"/>
        </w:rPr>
        <w:t>061. baʕdēn willa iḥəm eḥḏa xčōr, ḥanniyōl ḥaṣṣa l-arʕa, xčōr baḥar rappa.</w:t>
      </w:r>
    </w:p>
    <w:p>
      <w:pPr>
        <w:pStyle w:val="PreformattedText"/>
        <w:rPr>
          <w:rFonts w:ascii="Times New Roman" w:hAnsi="Times New Roman" w:cs="Times New Roman"/>
        </w:rPr>
      </w:pPr>
      <w:r>
        <w:rPr>
          <w:rFonts w:cs="Times New Roman" w:ascii="Times New Roman" w:hAnsi="Times New Roman"/>
        </w:rPr>
        <w:t>062. ōmar: «čūli illa hōḏ xčōrča čaḥkīl.»</w:t>
      </w:r>
    </w:p>
    <w:p>
      <w:pPr>
        <w:pStyle w:val="PreformattedText"/>
        <w:rPr>
          <w:rFonts w:ascii="Times New Roman" w:hAnsi="Times New Roman" w:cs="Times New Roman"/>
        </w:rPr>
      </w:pPr>
      <w:r>
        <w:rPr>
          <w:rFonts w:cs="Times New Roman" w:ascii="Times New Roman" w:hAnsi="Times New Roman"/>
        </w:rPr>
        <w:t>063. ṯōle leʕla amella: «nimṣappaḥliš p-xayra ya ḥōlč!»</w:t>
      </w:r>
    </w:p>
    <w:p>
      <w:pPr>
        <w:pStyle w:val="PreformattedText"/>
        <w:rPr>
          <w:rFonts w:ascii="Times New Roman" w:hAnsi="Times New Roman" w:cs="Times New Roman"/>
        </w:rPr>
      </w:pPr>
      <w:r>
        <w:rPr>
          <w:rFonts w:cs="Times New Roman" w:ascii="Times New Roman" w:hAnsi="Times New Roman"/>
        </w:rPr>
        <w:t>064. amrōle: nimṣappḥōx b-emʕa xayr! mō čbōʕ?»</w:t>
      </w:r>
    </w:p>
    <w:p>
      <w:pPr>
        <w:pStyle w:val="PreformattedText"/>
        <w:rPr>
          <w:rFonts w:ascii="Times New Roman" w:hAnsi="Times New Roman" w:cs="Times New Roman"/>
        </w:rPr>
      </w:pPr>
      <w:r>
        <w:rPr>
          <w:rFonts w:cs="Times New Roman" w:ascii="Times New Roman" w:hAnsi="Times New Roman"/>
        </w:rPr>
        <w:t>065. amella: «mō mič čbōʕa nmappīš, bessi baš čmalli mō sōləfṯil lanna payṯa w mō sōləfṯil lann rayšō ti aybin p-ḥaṣṣil menne.»</w:t>
      </w:r>
    </w:p>
    <w:p>
      <w:pPr>
        <w:pStyle w:val="PreformattedText"/>
        <w:rPr>
          <w:rFonts w:ascii="Times New Roman" w:hAnsi="Times New Roman" w:cs="Times New Roman"/>
        </w:rPr>
      </w:pPr>
      <w:r>
        <w:rPr>
          <w:rFonts w:cs="Times New Roman" w:ascii="Times New Roman" w:hAnsi="Times New Roman"/>
        </w:rPr>
        <w:t>066. amrōle: wōx ya ibri, allax b-anna suʔōla, čūṯ lzōma čiḏʕenne.»</w:t>
      </w:r>
    </w:p>
    <w:p>
      <w:pPr>
        <w:pStyle w:val="PreformattedText"/>
        <w:rPr>
          <w:rFonts w:ascii="Times New Roman" w:hAnsi="Times New Roman" w:cs="Times New Roman"/>
        </w:rPr>
      </w:pPr>
      <w:r>
        <w:rPr>
          <w:rFonts w:cs="Times New Roman" w:ascii="Times New Roman" w:hAnsi="Times New Roman"/>
        </w:rPr>
        <w:t>067. amella: «taxīliš, nnašeḳlə ḏwōṯiš, mō mič čbōʕa nmappīš, ḥáyyalla aḥkīl mō sōləfṯe,» w maffeḳ ʕasra ḏahəb w mapplēla w mišwlēla b-īḏa.</w:t>
      </w:r>
    </w:p>
    <w:p>
      <w:pPr>
        <w:pStyle w:val="PreformattedText"/>
        <w:rPr>
          <w:rFonts w:ascii="Times New Roman" w:hAnsi="Times New Roman" w:cs="Times New Roman"/>
        </w:rPr>
      </w:pPr>
      <w:r>
        <w:rPr>
          <w:rFonts w:cs="Times New Roman" w:ascii="Times New Roman" w:hAnsi="Times New Roman"/>
        </w:rPr>
        <w:t>068. amrōle: «yaʕni battax čiḏeʕ?»</w:t>
      </w:r>
    </w:p>
    <w:p>
      <w:pPr>
        <w:pStyle w:val="PreformattedText"/>
        <w:rPr>
          <w:rFonts w:ascii="Times New Roman" w:hAnsi="Times New Roman" w:cs="Times New Roman"/>
        </w:rPr>
      </w:pPr>
      <w:r>
        <w:rPr>
          <w:rFonts w:cs="Times New Roman" w:ascii="Times New Roman" w:hAnsi="Times New Roman"/>
        </w:rPr>
        <w:t>069. amella: «ē, bann niḏeʕ.»</w:t>
      </w:r>
    </w:p>
    <w:p>
      <w:pPr>
        <w:pStyle w:val="PreformattedText"/>
        <w:rPr>
          <w:rFonts w:ascii="Times New Roman" w:hAnsi="Times New Roman" w:cs="Times New Roman"/>
        </w:rPr>
      </w:pPr>
      <w:r>
        <w:rPr>
          <w:rFonts w:cs="Times New Roman" w:ascii="Times New Roman" w:hAnsi="Times New Roman"/>
        </w:rPr>
        <w:t>070. amrōle: «hanna payṯil malka flanō w hanna malka ġappe bisnīṯa čūṯ ġayra, w bisnīṯa ḥalya baḥar.</w:t>
      </w:r>
    </w:p>
    <w:p>
      <w:pPr>
        <w:pStyle w:val="PreformattedText"/>
        <w:rPr>
          <w:rFonts w:ascii="Times New Roman" w:hAnsi="Times New Roman" w:cs="Times New Roman"/>
        </w:rPr>
      </w:pPr>
      <w:r>
        <w:rPr>
          <w:rFonts w:cs="Times New Roman" w:ascii="Times New Roman" w:hAnsi="Times New Roman"/>
        </w:rPr>
        <w:t>071. w malka ireb b-ʕomra w batte yʔahhlenna ʕa ḥayōṯəl ʕayne.</w:t>
      </w:r>
    </w:p>
    <w:p>
      <w:pPr>
        <w:pStyle w:val="PreformattedText"/>
        <w:rPr>
          <w:rFonts w:ascii="Times New Roman" w:hAnsi="Times New Roman" w:cs="Times New Roman"/>
        </w:rPr>
      </w:pPr>
      <w:r>
        <w:rPr>
          <w:rFonts w:cs="Times New Roman" w:ascii="Times New Roman" w:hAnsi="Times New Roman"/>
        </w:rPr>
        <w:t>072. bess mḳattemla šappō, bnōyəḏ ḏōḏa, bnōyəl ḥōlča, bnōyəl ḥōla, bnōyəl ʕammṯa, šappō, bnōylə wzirō, lōmar čirəṣ, illa išwaṯ šarṭa.</w:t>
      </w:r>
    </w:p>
    <w:p>
      <w:pPr>
        <w:pStyle w:val="PreformattedText"/>
        <w:rPr>
          <w:rFonts w:ascii="Times New Roman" w:hAnsi="Times New Roman" w:cs="Times New Roman"/>
        </w:rPr>
      </w:pPr>
      <w:r>
        <w:rPr>
          <w:rFonts w:cs="Times New Roman" w:ascii="Times New Roman" w:hAnsi="Times New Roman"/>
        </w:rPr>
        <w:t>073. amrōlun: xull ti maḳtar yažəbrinni nḥakenne eṯlaṯ kilman ʕa ṯlōṯa yūm nšaḳlōle w ti ču maḳtar yažəbrinni nḥakenne nžawibenne eṯlaṯ kilman maʕnōyṯa nḳaṭʕōr rayše w nmišwōle ʕal-ann ʕakkarō.</w:t>
      </w:r>
    </w:p>
    <w:p>
      <w:pPr>
        <w:pStyle w:val="PreformattedText"/>
        <w:rPr>
          <w:rFonts w:ascii="Times New Roman" w:hAnsi="Times New Roman" w:cs="Times New Roman"/>
        </w:rPr>
      </w:pPr>
      <w:r>
        <w:rPr>
          <w:rFonts w:cs="Times New Roman" w:ascii="Times New Roman" w:hAnsi="Times New Roman"/>
        </w:rPr>
        <w:t>074. w hannun rayšō ti aybin ʕa ʕakkarō xullun rayšōyəš šappō, m-ti ṯōlun battayy yxuṭbunna w yaffunna čḥakennun w la aḳtar.</w:t>
      </w:r>
    </w:p>
    <w:p>
      <w:pPr>
        <w:pStyle w:val="PreformattedText"/>
        <w:rPr>
          <w:rFonts w:ascii="Times New Roman" w:hAnsi="Times New Roman" w:cs="Times New Roman"/>
        </w:rPr>
      </w:pPr>
      <w:r>
        <w:rPr>
          <w:rFonts w:cs="Times New Roman" w:ascii="Times New Roman" w:hAnsi="Times New Roman"/>
        </w:rPr>
        <w:t>075. ḳaṭʕaččir rayšun w šawwiyōlun ʕal-anna...</w:t>
      </w:r>
    </w:p>
    <w:p>
      <w:pPr>
        <w:pStyle w:val="PreformattedText"/>
        <w:rPr>
          <w:rFonts w:ascii="Times New Roman" w:hAnsi="Times New Roman" w:cs="Times New Roman"/>
        </w:rPr>
      </w:pPr>
      <w:r>
        <w:rPr>
          <w:rFonts w:cs="Times New Roman" w:ascii="Times New Roman" w:hAnsi="Times New Roman"/>
        </w:rPr>
        <w:t>076. atar ču čōb b—ōš šaġəlṯa, ya ibri.»</w:t>
      </w:r>
    </w:p>
    <w:p>
      <w:pPr>
        <w:pStyle w:val="PreformattedText"/>
        <w:rPr>
          <w:rFonts w:ascii="Times New Roman" w:hAnsi="Times New Roman" w:cs="Times New Roman"/>
        </w:rPr>
      </w:pPr>
      <w:r>
        <w:rPr>
          <w:rFonts w:cs="Times New Roman" w:ascii="Times New Roman" w:hAnsi="Times New Roman"/>
        </w:rPr>
        <w:t>077. amella: «bann nislaḳ leʕla wa-law batte yiṯḳan rayš m-žoməlṯil lann rayšō.»</w:t>
      </w:r>
    </w:p>
    <w:p>
      <w:pPr>
        <w:pStyle w:val="PreformattedText"/>
        <w:rPr>
          <w:rFonts w:ascii="Times New Roman" w:hAnsi="Times New Roman" w:cs="Times New Roman"/>
        </w:rPr>
      </w:pPr>
      <w:r>
        <w:rPr>
          <w:rFonts w:cs="Times New Roman" w:ascii="Times New Roman" w:hAnsi="Times New Roman"/>
        </w:rPr>
        <w:t>078. arnaḥ p-fekre xann. xčōrča ṭaʕnaččil ḥōla w zlalla w hū ṭaʕəl ḥōle w zalle.</w:t>
      </w:r>
    </w:p>
    <w:p>
      <w:pPr>
        <w:pStyle w:val="PreformattedText"/>
        <w:rPr>
          <w:rFonts w:ascii="Times New Roman" w:hAnsi="Times New Roman" w:cs="Times New Roman"/>
        </w:rPr>
      </w:pPr>
      <w:r>
        <w:rPr>
          <w:rFonts w:cs="Times New Roman" w:ascii="Times New Roman" w:hAnsi="Times New Roman"/>
        </w:rPr>
        <w:t>079. ataḳ ʕa ṯarʕun, nčḳulle naṭurō ti ḳaʕyin ġappa, amrulle: «lina čōṯ?»</w:t>
      </w:r>
    </w:p>
    <w:p>
      <w:pPr>
        <w:pStyle w:val="PreformattedText"/>
        <w:rPr>
          <w:rFonts w:ascii="Times New Roman" w:hAnsi="Times New Roman" w:cs="Times New Roman"/>
        </w:rPr>
      </w:pPr>
      <w:r>
        <w:rPr>
          <w:rFonts w:cs="Times New Roman" w:ascii="Times New Roman" w:hAnsi="Times New Roman"/>
        </w:rPr>
        <w:t>080. amellun: «bann niʕbar ʕal-ōb bisnīṯa ti ayba hōxa.»</w:t>
      </w:r>
    </w:p>
    <w:p>
      <w:pPr>
        <w:pStyle w:val="PreformattedText"/>
        <w:rPr>
          <w:rFonts w:ascii="Times New Roman" w:hAnsi="Times New Roman" w:cs="Times New Roman"/>
        </w:rPr>
      </w:pPr>
      <w:r>
        <w:rPr>
          <w:rFonts w:cs="Times New Roman" w:ascii="Times New Roman" w:hAnsi="Times New Roman"/>
        </w:rPr>
        <w:t>081. ḳʕōlun atar manəhyille mamrille: «ux, allax b-ōš šaġəlṯa. ṯōle aḥla mennax baḥar, ṯōle aḳwa mennax baḥar, ṯōle ašṭar mennax baḥar, ṯōle azka mennax baḥar w xullun la aḳtar yišwun ʕemma metti w ʕaynēl rayšayhun anik aybin!»</w:t>
      </w:r>
    </w:p>
    <w:p>
      <w:pPr>
        <w:pStyle w:val="PreformattedText"/>
        <w:rPr>
          <w:rFonts w:ascii="Times New Roman" w:hAnsi="Times New Roman" w:cs="Times New Roman"/>
        </w:rPr>
      </w:pPr>
      <w:r>
        <w:rPr>
          <w:rFonts w:cs="Times New Roman" w:ascii="Times New Roman" w:hAnsi="Times New Roman"/>
        </w:rPr>
        <w:t>082. amellun: «bann niʕbar leʕla w law rayš batte yiṯḳan ext_ann rayšō.»</w:t>
      </w:r>
    </w:p>
    <w:p>
      <w:pPr>
        <w:pStyle w:val="PreformattedText"/>
        <w:rPr>
          <w:rFonts w:ascii="Times New Roman" w:hAnsi="Times New Roman" w:cs="Times New Roman"/>
        </w:rPr>
      </w:pPr>
      <w:r>
        <w:rPr>
          <w:rFonts w:cs="Times New Roman" w:ascii="Times New Roman" w:hAnsi="Times New Roman"/>
        </w:rPr>
        <w:t>083. amrulle: «xann battax?»</w:t>
      </w:r>
    </w:p>
    <w:p>
      <w:pPr>
        <w:pStyle w:val="PreformattedText"/>
        <w:rPr>
          <w:rFonts w:ascii="Times New Roman" w:hAnsi="Times New Roman" w:cs="Times New Roman"/>
        </w:rPr>
      </w:pPr>
      <w:r>
        <w:rPr>
          <w:rFonts w:cs="Times New Roman" w:ascii="Times New Roman" w:hAnsi="Times New Roman"/>
        </w:rPr>
        <w:t>084. amellun: «ē, xann batt!»</w:t>
      </w:r>
    </w:p>
    <w:p>
      <w:pPr>
        <w:pStyle w:val="PreformattedText"/>
        <w:rPr>
          <w:rFonts w:ascii="Times New Roman" w:hAnsi="Times New Roman" w:cs="Times New Roman"/>
        </w:rPr>
      </w:pPr>
      <w:r>
        <w:rPr>
          <w:rFonts w:cs="Times New Roman" w:ascii="Times New Roman" w:hAnsi="Times New Roman"/>
        </w:rPr>
        <w:t>085. faṯəḥlulle ṯarʕa, iʕber leʕla amella: «nimmassīš p-xayra yā berčil malka!»</w:t>
      </w:r>
    </w:p>
    <w:p>
      <w:pPr>
        <w:pStyle w:val="PreformattedText"/>
        <w:rPr>
          <w:rFonts w:ascii="Times New Roman" w:hAnsi="Times New Roman" w:cs="Times New Roman"/>
        </w:rPr>
      </w:pPr>
      <w:r>
        <w:rPr>
          <w:rFonts w:cs="Times New Roman" w:ascii="Times New Roman" w:hAnsi="Times New Roman"/>
        </w:rPr>
        <w:t>086. la aḥərfaṯ aʕle.</w:t>
      </w:r>
    </w:p>
    <w:p>
      <w:pPr>
        <w:pStyle w:val="PreformattedText"/>
        <w:rPr>
          <w:rFonts w:ascii="Times New Roman" w:hAnsi="Times New Roman" w:cs="Times New Roman"/>
        </w:rPr>
      </w:pPr>
      <w:r>
        <w:rPr>
          <w:rFonts w:cs="Times New Roman" w:ascii="Times New Roman" w:hAnsi="Times New Roman"/>
        </w:rPr>
        <w:t>087. «ex čība?»</w:t>
      </w:r>
    </w:p>
    <w:p>
      <w:pPr>
        <w:pStyle w:val="PreformattedText"/>
        <w:rPr>
          <w:rFonts w:ascii="Times New Roman" w:hAnsi="Times New Roman" w:cs="Times New Roman"/>
        </w:rPr>
      </w:pPr>
      <w:r>
        <w:rPr>
          <w:rFonts w:cs="Times New Roman" w:ascii="Times New Roman" w:hAnsi="Times New Roman"/>
        </w:rPr>
        <w:t>088. ču maḥərfa aʕle.</w:t>
      </w:r>
    </w:p>
    <w:p>
      <w:pPr>
        <w:pStyle w:val="PreformattedText"/>
        <w:rPr>
          <w:rFonts w:ascii="Times New Roman" w:hAnsi="Times New Roman" w:cs="Times New Roman"/>
        </w:rPr>
      </w:pPr>
      <w:r>
        <w:rPr>
          <w:rFonts w:cs="Times New Roman" w:ascii="Times New Roman" w:hAnsi="Times New Roman"/>
        </w:rPr>
        <w:t>089. «ppaʕlō čmapṣūṭ.»</w:t>
      </w:r>
    </w:p>
    <w:p>
      <w:pPr>
        <w:pStyle w:val="PreformattedText"/>
        <w:rPr>
          <w:rFonts w:ascii="Times New Roman" w:hAnsi="Times New Roman" w:cs="Times New Roman"/>
        </w:rPr>
      </w:pPr>
      <w:r>
        <w:rPr>
          <w:rFonts w:cs="Times New Roman" w:ascii="Times New Roman" w:hAnsi="Times New Roman"/>
        </w:rPr>
        <w:t>090. ču maḥərfa aʕle.</w:t>
      </w:r>
    </w:p>
    <w:p>
      <w:pPr>
        <w:pStyle w:val="PreformattedText"/>
        <w:rPr>
          <w:rFonts w:ascii="Times New Roman" w:hAnsi="Times New Roman" w:cs="Times New Roman"/>
        </w:rPr>
      </w:pPr>
      <w:r>
        <w:rPr>
          <w:rFonts w:cs="Times New Roman" w:ascii="Times New Roman" w:hAnsi="Times New Roman"/>
        </w:rPr>
        <w:t>091. «ppaʕlō čkayyīsa.»</w:t>
      </w:r>
    </w:p>
    <w:p>
      <w:pPr>
        <w:pStyle w:val="PreformattedText"/>
        <w:rPr>
          <w:rFonts w:ascii="Times New Roman" w:hAnsi="Times New Roman" w:cs="Times New Roman"/>
        </w:rPr>
      </w:pPr>
      <w:r>
        <w:rPr>
          <w:rFonts w:cs="Times New Roman" w:ascii="Times New Roman" w:hAnsi="Times New Roman"/>
        </w:rPr>
        <w:t>092. ču maḥərfa aʕle.</w:t>
      </w:r>
    </w:p>
    <w:p>
      <w:pPr>
        <w:pStyle w:val="PreformattedText"/>
        <w:rPr>
          <w:rFonts w:ascii="Times New Roman" w:hAnsi="Times New Roman" w:cs="Times New Roman"/>
        </w:rPr>
      </w:pPr>
      <w:r>
        <w:rPr>
          <w:rFonts w:cs="Times New Roman" w:ascii="Times New Roman" w:hAnsi="Times New Roman"/>
        </w:rPr>
        <w:t>093. ḳʕōle hanna, zlalla šwalle ḳahwe, šwalle šay, šwalle mḏ̣ayyafča ʕal-anna ṣummeč, billa ḥakya.</w:t>
      </w:r>
    </w:p>
    <w:p>
      <w:pPr>
        <w:pStyle w:val="PreformattedText"/>
        <w:rPr>
          <w:rFonts w:ascii="Times New Roman" w:hAnsi="Times New Roman" w:cs="Times New Roman"/>
        </w:rPr>
      </w:pPr>
      <w:r>
        <w:rPr>
          <w:rFonts w:cs="Times New Roman" w:ascii="Times New Roman" w:hAnsi="Times New Roman"/>
        </w:rPr>
        <w:t>094. iḥčar b-ʔamre, mō batte yišw? ʕayni willa iḥəm xawwṯa b-ġappōne p-xoṯla.</w:t>
      </w:r>
    </w:p>
    <w:p>
      <w:pPr>
        <w:pStyle w:val="PreformattedText"/>
        <w:rPr>
          <w:rFonts w:ascii="Times New Roman" w:hAnsi="Times New Roman" w:cs="Times New Roman"/>
        </w:rPr>
      </w:pPr>
      <w:r>
        <w:rPr>
          <w:rFonts w:cs="Times New Roman" w:ascii="Times New Roman" w:hAnsi="Times New Roman"/>
        </w:rPr>
        <w:t>095. affna ču tayyirōl bōla, farkil xōčma ti ʕemme w šūne p-xawwṯa, amella: «nimmassīš p-xayra ya xawwṯa!»</w:t>
      </w:r>
    </w:p>
    <w:p>
      <w:pPr>
        <w:pStyle w:val="PreformattedText"/>
        <w:rPr>
          <w:rFonts w:ascii="Times New Roman" w:hAnsi="Times New Roman" w:cs="Times New Roman"/>
        </w:rPr>
      </w:pPr>
      <w:r>
        <w:rPr>
          <w:rFonts w:cs="Times New Roman" w:ascii="Times New Roman" w:hAnsi="Times New Roman"/>
        </w:rPr>
        <w:t>096. amrōle: «nimmassyōx b-emʕa, b-ōlef xayr. ex čōbi yā ebər malka? ppaʕlō čmapṣuṭ. ext_ayba ṣeḥḥṯax?»</w:t>
      </w:r>
    </w:p>
    <w:p>
      <w:pPr>
        <w:pStyle w:val="PreformattedText"/>
        <w:rPr>
          <w:rFonts w:ascii="Times New Roman" w:hAnsi="Times New Roman" w:cs="Times New Roman"/>
        </w:rPr>
      </w:pPr>
      <w:r>
        <w:rPr>
          <w:rFonts w:cs="Times New Roman" w:ascii="Times New Roman" w:hAnsi="Times New Roman"/>
        </w:rPr>
        <w:t>097. «alō yṭawwlell ʕumriš yā xawwṯa w yafflēḥ hašši. yīb baʕ-alō bil-lēlya bann nissall ana w hašš.</w:t>
      </w:r>
    </w:p>
    <w:p>
      <w:pPr>
        <w:pStyle w:val="PreformattedText"/>
        <w:rPr>
          <w:rFonts w:ascii="Times New Roman" w:hAnsi="Times New Roman" w:cs="Times New Roman"/>
        </w:rPr>
      </w:pPr>
      <w:r>
        <w:rPr>
          <w:rFonts w:cs="Times New Roman" w:ascii="Times New Roman" w:hAnsi="Times New Roman"/>
        </w:rPr>
        <w:t>098. aḥkilī mett ḥkōyṯa, affin nmawwah maʕ bōl! ḳayyaməl iṯər yūm w berčil malka batta čḳuṭʕerr rayš.»</w:t>
      </w:r>
    </w:p>
    <w:p>
      <w:pPr>
        <w:pStyle w:val="PreformattedText"/>
        <w:rPr>
          <w:rFonts w:ascii="Times New Roman" w:hAnsi="Times New Roman" w:cs="Times New Roman"/>
        </w:rPr>
      </w:pPr>
      <w:r>
        <w:rPr>
          <w:rFonts w:cs="Times New Roman" w:ascii="Times New Roman" w:hAnsi="Times New Roman"/>
        </w:rPr>
        <w:t>099. amrōle: «lā, berčil malka ḥanunōy baḥar. berčil malka ču masəxya ʕa šappa xwōṯlə ḥkōyṯax čḳuṭʕerr rayše. hačči čmanẓum baḥar.»</w:t>
      </w:r>
    </w:p>
    <w:p>
      <w:pPr>
        <w:pStyle w:val="PreformattedText"/>
        <w:rPr>
          <w:rFonts w:ascii="Times New Roman" w:hAnsi="Times New Roman" w:cs="Times New Roman"/>
        </w:rPr>
      </w:pPr>
      <w:r>
        <w:rPr>
          <w:rFonts w:cs="Times New Roman" w:ascii="Times New Roman" w:hAnsi="Times New Roman"/>
        </w:rPr>
        <w:t>100. amella: «hōḏi ču yōḏʕa, la kayyes wala maḳref. aḥkilī mett ḥkōyṯa!»</w:t>
      </w:r>
    </w:p>
    <w:p>
      <w:pPr>
        <w:pStyle w:val="PreformattedText"/>
        <w:rPr>
          <w:rFonts w:ascii="Times New Roman" w:hAnsi="Times New Roman" w:cs="Times New Roman"/>
        </w:rPr>
      </w:pPr>
      <w:r>
        <w:rPr>
          <w:rFonts w:cs="Times New Roman" w:ascii="Times New Roman" w:hAnsi="Times New Roman"/>
        </w:rPr>
        <w:t>101. amrōle: wōṯ əb-zamōne... wōṯ əb-zamōne xayyōṭa.</w:t>
      </w:r>
    </w:p>
    <w:p>
      <w:pPr>
        <w:pStyle w:val="PreformattedText"/>
        <w:rPr>
          <w:rFonts w:ascii="Times New Roman" w:hAnsi="Times New Roman" w:cs="Times New Roman"/>
        </w:rPr>
      </w:pPr>
      <w:r>
        <w:rPr>
          <w:rFonts w:cs="Times New Roman" w:ascii="Times New Roman" w:hAnsi="Times New Roman"/>
        </w:rPr>
        <w:t>102. ōmar hanna xayyōṭa: «ana nḏayyek b-ōb blōta, bann nzill niḥmīl mett blōta, nzilli nisčarəzḳell alō bā.»</w:t>
      </w:r>
    </w:p>
    <w:p>
      <w:pPr>
        <w:pStyle w:val="PreformattedText"/>
        <w:rPr>
          <w:rFonts w:ascii="Times New Roman" w:hAnsi="Times New Roman" w:cs="Times New Roman"/>
        </w:rPr>
      </w:pPr>
      <w:r>
        <w:rPr>
          <w:rFonts w:cs="Times New Roman" w:ascii="Times New Roman" w:hAnsi="Times New Roman"/>
        </w:rPr>
        <w:t>103. ṭaʕəl ḥōle w mallex.</w:t>
      </w:r>
    </w:p>
    <w:p>
      <w:pPr>
        <w:pStyle w:val="PreformattedText"/>
        <w:rPr>
          <w:rFonts w:ascii="Times New Roman" w:hAnsi="Times New Roman" w:cs="Times New Roman"/>
        </w:rPr>
      </w:pPr>
      <w:r>
        <w:rPr>
          <w:rFonts w:cs="Times New Roman" w:ascii="Times New Roman" w:hAnsi="Times New Roman"/>
        </w:rPr>
        <w:t>104. hū w allex b-anna tarba willa nčḳēle zaləmṯa ḥrīṯa.</w:t>
      </w:r>
    </w:p>
    <w:p>
      <w:pPr>
        <w:pStyle w:val="PreformattedText"/>
        <w:rPr>
          <w:rFonts w:ascii="Times New Roman" w:hAnsi="Times New Roman" w:cs="Times New Roman"/>
        </w:rPr>
      </w:pPr>
      <w:r>
        <w:rPr>
          <w:rFonts w:cs="Times New Roman" w:ascii="Times New Roman" w:hAnsi="Times New Roman"/>
        </w:rPr>
        <w:t>105. sallem ʕa baḏ̣innun, amelle: «lina čōz?»</w:t>
      </w:r>
    </w:p>
    <w:p>
      <w:pPr>
        <w:pStyle w:val="PreformattedText"/>
        <w:rPr>
          <w:rFonts w:ascii="Times New Roman" w:hAnsi="Times New Roman" w:cs="Times New Roman"/>
        </w:rPr>
      </w:pPr>
      <w:r>
        <w:rPr>
          <w:rFonts w:cs="Times New Roman" w:ascii="Times New Roman" w:hAnsi="Times New Roman"/>
        </w:rPr>
        <w:t>106. amelle: «waḷḷa nḏōkiṯ bə-blōt w nōzi nšummell hwō b-ġayrlə blōta w nisčarəzḳell alō.»</w:t>
      </w:r>
    </w:p>
    <w:p>
      <w:pPr>
        <w:pStyle w:val="PreformattedText"/>
        <w:rPr>
          <w:rFonts w:ascii="Times New Roman" w:hAnsi="Times New Roman" w:cs="Times New Roman"/>
        </w:rPr>
      </w:pPr>
      <w:r>
        <w:rPr>
          <w:rFonts w:cs="Times New Roman" w:ascii="Times New Roman" w:hAnsi="Times New Roman"/>
        </w:rPr>
        <w:t>107. amelle: «lakōn w ana xett xann. ḳō ničrōfaḳ sawa nšammill hwō sawa.»</w:t>
      </w:r>
    </w:p>
    <w:p>
      <w:pPr>
        <w:pStyle w:val="PreformattedText"/>
        <w:rPr>
          <w:rFonts w:ascii="Times New Roman" w:hAnsi="Times New Roman" w:cs="Times New Roman"/>
        </w:rPr>
      </w:pPr>
      <w:r>
        <w:rPr>
          <w:rFonts w:cs="Times New Roman" w:ascii="Times New Roman" w:hAnsi="Times New Roman"/>
        </w:rPr>
        <w:t>108. amelle: «mō šaġəlṯax hačč?»</w:t>
      </w:r>
    </w:p>
    <w:p>
      <w:pPr>
        <w:pStyle w:val="PreformattedText"/>
        <w:rPr>
          <w:rFonts w:ascii="Times New Roman" w:hAnsi="Times New Roman" w:cs="Times New Roman"/>
        </w:rPr>
      </w:pPr>
      <w:r>
        <w:rPr>
          <w:rFonts w:cs="Times New Roman" w:ascii="Times New Roman" w:hAnsi="Times New Roman"/>
        </w:rPr>
        <w:t>109. amelle: «nažžōra.» ṭaʕnull ḥalayhun w allex sawa.</w:t>
      </w:r>
    </w:p>
    <w:p>
      <w:pPr>
        <w:pStyle w:val="PreformattedText"/>
        <w:rPr>
          <w:rFonts w:ascii="Times New Roman" w:hAnsi="Times New Roman" w:cs="Times New Roman"/>
        </w:rPr>
      </w:pPr>
      <w:r>
        <w:rPr>
          <w:rFonts w:cs="Times New Roman" w:ascii="Times New Roman" w:hAnsi="Times New Roman"/>
        </w:rPr>
        <w:t>110. hinnun w allīxin, willa ṯōle zaləmṯa ḥrīṯa.</w:t>
      </w:r>
    </w:p>
    <w:p>
      <w:pPr>
        <w:pStyle w:val="PreformattedText"/>
        <w:rPr>
          <w:rFonts w:ascii="Times New Roman" w:hAnsi="Times New Roman" w:cs="Times New Roman"/>
        </w:rPr>
      </w:pPr>
      <w:r>
        <w:rPr>
          <w:rFonts w:cs="Times New Roman" w:ascii="Times New Roman" w:hAnsi="Times New Roman"/>
        </w:rPr>
        <w:t>111. xetti sallem ʕa baʕḏ̣innun w črōfaḳ sawa.</w:t>
      </w:r>
    </w:p>
    <w:p>
      <w:pPr>
        <w:pStyle w:val="PreformattedText"/>
        <w:rPr>
          <w:rFonts w:ascii="Times New Roman" w:hAnsi="Times New Roman" w:cs="Times New Roman"/>
        </w:rPr>
      </w:pPr>
      <w:r>
        <w:rPr>
          <w:rFonts w:cs="Times New Roman" w:ascii="Times New Roman" w:hAnsi="Times New Roman"/>
        </w:rPr>
        <w:t>112. amelle: «mō šaġəlṯax hačči?»</w:t>
      </w:r>
    </w:p>
    <w:p>
      <w:pPr>
        <w:pStyle w:val="PreformattedText"/>
        <w:rPr>
          <w:rFonts w:ascii="Times New Roman" w:hAnsi="Times New Roman" w:cs="Times New Roman"/>
        </w:rPr>
      </w:pPr>
      <w:r>
        <w:rPr>
          <w:rFonts w:cs="Times New Roman" w:ascii="Times New Roman" w:hAnsi="Times New Roman"/>
        </w:rPr>
        <w:t>113. amelle: «ana šaġəlṯi nōska, nimṣalli b-anna ṭūra hanna l-alō w nḏōkiṯ, nōz niḥmīl mett ʕarḳūba xetti, xett niḳʕīl nšummell hwō w ninsuk w nṣalli l-alō.»</w:t>
      </w:r>
    </w:p>
    <w:p>
      <w:pPr>
        <w:pStyle w:val="PreformattedText"/>
        <w:rPr>
          <w:rFonts w:ascii="Times New Roman" w:hAnsi="Times New Roman" w:cs="Times New Roman"/>
        </w:rPr>
      </w:pPr>
      <w:r>
        <w:rPr>
          <w:rFonts w:cs="Times New Roman" w:ascii="Times New Roman" w:hAnsi="Times New Roman"/>
        </w:rPr>
        <w:t>114. amelle: «kayyes, ḳō ničrōfaḳ sawa!»</w:t>
      </w:r>
    </w:p>
    <w:p>
      <w:pPr>
        <w:pStyle w:val="PreformattedText"/>
        <w:rPr>
          <w:rFonts w:ascii="Times New Roman" w:hAnsi="Times New Roman" w:cs="Times New Roman"/>
        </w:rPr>
      </w:pPr>
      <w:r>
        <w:rPr>
          <w:rFonts w:cs="Times New Roman" w:ascii="Times New Roman" w:hAnsi="Times New Roman"/>
        </w:rPr>
        <w:t>115. ṭaʕnull ḥalayhun w zallun.</w:t>
      </w:r>
    </w:p>
    <w:p>
      <w:pPr>
        <w:pStyle w:val="PreformattedText"/>
        <w:rPr>
          <w:rFonts w:ascii="Times New Roman" w:hAnsi="Times New Roman" w:cs="Times New Roman"/>
        </w:rPr>
      </w:pPr>
      <w:r>
        <w:rPr>
          <w:rFonts w:cs="Times New Roman" w:ascii="Times New Roman" w:hAnsi="Times New Roman"/>
        </w:rPr>
        <w:t>116. hannun infaḏ l-ḏokkṯa, hinn w allīxin massaṯ tunya ʕlayy. ʕičmaṯ, battayy yḏumxun.</w:t>
      </w:r>
    </w:p>
    <w:p>
      <w:pPr>
        <w:pStyle w:val="PreformattedText"/>
        <w:rPr>
          <w:rFonts w:ascii="Times New Roman" w:hAnsi="Times New Roman" w:cs="Times New Roman"/>
        </w:rPr>
      </w:pPr>
      <w:r>
        <w:rPr>
          <w:rFonts w:cs="Times New Roman" w:ascii="Times New Roman" w:hAnsi="Times New Roman"/>
        </w:rPr>
        <w:t>117. iḥəm mʕarrṯa iʕber lēla.</w:t>
      </w:r>
    </w:p>
    <w:p>
      <w:pPr>
        <w:pStyle w:val="PreformattedText"/>
        <w:rPr>
          <w:rFonts w:ascii="Times New Roman" w:hAnsi="Times New Roman" w:cs="Times New Roman"/>
        </w:rPr>
      </w:pPr>
      <w:r>
        <w:rPr>
          <w:rFonts w:cs="Times New Roman" w:ascii="Times New Roman" w:hAnsi="Times New Roman"/>
        </w:rPr>
        <w:t>118. hinnun w ḳaʕyin b-ōm mʕarrṯa, ifəčkar aḥḥaḏ minnayhun ōmar: «anaḥ ti baḥ niḏmux hōš ṯlaṯinnaḥ sawa.</w:t>
      </w:r>
    </w:p>
    <w:p>
      <w:pPr>
        <w:pStyle w:val="PreformattedText"/>
        <w:rPr>
          <w:rFonts w:ascii="Times New Roman" w:hAnsi="Times New Roman" w:cs="Times New Roman"/>
        </w:rPr>
      </w:pPr>
      <w:r>
        <w:rPr>
          <w:rFonts w:cs="Times New Roman" w:ascii="Times New Roman" w:hAnsi="Times New Roman"/>
        </w:rPr>
        <w:t>119. balki ṯōle mett_aḥḥaḏ ḥrōmay b-anna lēlya ḳaṭlannaḥ w šaḳəllēḥ ti ʕimmaynaḥ.</w:t>
      </w:r>
    </w:p>
    <w:p>
      <w:pPr>
        <w:pStyle w:val="PreformattedText"/>
        <w:rPr>
          <w:rFonts w:ascii="Times New Roman" w:hAnsi="Times New Roman" w:cs="Times New Roman"/>
        </w:rPr>
      </w:pPr>
      <w:r>
        <w:rPr>
          <w:rFonts w:cs="Times New Roman" w:ascii="Times New Roman" w:hAnsi="Times New Roman"/>
        </w:rPr>
        <w:t>120. laʔ əl-ʔawfaḳ nimḳassmill lanna lēlya ʕa baʕḏ̣innaḥ, ukkl_aḥḥaḏ naṭarle eṯlaṯ arpaʕ šōʕ menne, naṭarlə rfiḳōye.»</w:t>
      </w:r>
    </w:p>
    <w:p>
      <w:pPr>
        <w:pStyle w:val="PreformattedText"/>
        <w:rPr>
          <w:rFonts w:ascii="Times New Roman" w:hAnsi="Times New Roman" w:cs="Times New Roman"/>
        </w:rPr>
      </w:pPr>
      <w:r>
        <w:rPr>
          <w:rFonts w:cs="Times New Roman" w:ascii="Times New Roman" w:hAnsi="Times New Roman"/>
        </w:rPr>
        <w:t>121. nifḳaṯ ḳorəʕṯa awwalnōyṯa ʕa nažžōra.</w:t>
      </w:r>
    </w:p>
    <w:p>
      <w:pPr>
        <w:pStyle w:val="PreformattedText"/>
        <w:rPr>
          <w:rFonts w:ascii="Times New Roman" w:hAnsi="Times New Roman" w:cs="Times New Roman"/>
        </w:rPr>
      </w:pPr>
      <w:r>
        <w:rPr>
          <w:rFonts w:cs="Times New Roman" w:ascii="Times New Roman" w:hAnsi="Times New Roman"/>
        </w:rPr>
        <w:t>122. awḳef ʕamʕaynil buʕḏa willa iḥəm metti ikkum.</w:t>
      </w:r>
    </w:p>
    <w:p>
      <w:pPr>
        <w:pStyle w:val="PreformattedText"/>
        <w:rPr>
          <w:rFonts w:ascii="Times New Roman" w:hAnsi="Times New Roman" w:cs="Times New Roman"/>
        </w:rPr>
      </w:pPr>
      <w:r>
        <w:rPr>
          <w:rFonts w:cs="Times New Roman" w:ascii="Times New Roman" w:hAnsi="Times New Roman"/>
        </w:rPr>
        <w:t>123. ḳarreb aʕle willa iḥəm xšurīṯa.</w:t>
      </w:r>
    </w:p>
    <w:p>
      <w:pPr>
        <w:pStyle w:val="PreformattedText"/>
        <w:rPr>
          <w:rFonts w:ascii="Times New Roman" w:hAnsi="Times New Roman" w:cs="Times New Roman"/>
        </w:rPr>
      </w:pPr>
      <w:r>
        <w:rPr>
          <w:rFonts w:cs="Times New Roman" w:ascii="Times New Roman" w:hAnsi="Times New Roman"/>
        </w:rPr>
        <w:t>124. ōʕen kōra ʕa bōle w batte yissalli m-ḳorṣil lēlya.</w:t>
      </w:r>
    </w:p>
    <w:p>
      <w:pPr>
        <w:pStyle w:val="PreformattedText"/>
        <w:rPr>
          <w:rFonts w:ascii="Times New Roman" w:hAnsi="Times New Roman" w:cs="Times New Roman"/>
        </w:rPr>
      </w:pPr>
      <w:r>
        <w:rPr>
          <w:rFonts w:cs="Times New Roman" w:ascii="Times New Roman" w:hAnsi="Times New Roman"/>
        </w:rPr>
        <w:t>125. affḳil ḳattūme w əl-minšōre w ḳʕōle mnažžar b-ann eṯlaṯ arpaʕ šōʕ, willa nažžril lōx xšurīṯa affḳa ex zaləmṯa.</w:t>
      </w:r>
    </w:p>
    <w:p>
      <w:pPr>
        <w:pStyle w:val="PreformattedText"/>
        <w:rPr>
          <w:rFonts w:ascii="Times New Roman" w:hAnsi="Times New Roman" w:cs="Times New Roman"/>
        </w:rPr>
      </w:pPr>
      <w:r>
        <w:rPr>
          <w:rFonts w:cs="Times New Roman" w:ascii="Times New Roman" w:hAnsi="Times New Roman"/>
        </w:rPr>
        <w:t>126. šwela ḏwōṯa w šwēla riġrō w waḳḳfa w šwēla ex rayša w waḳḳfa yaʕni asənta b-iṯər ṯlōṯa xīf w ṯōle arkšil... lə-rfīḳe.</w:t>
      </w:r>
    </w:p>
    <w:p>
      <w:pPr>
        <w:pStyle w:val="PreformattedText"/>
        <w:rPr>
          <w:rFonts w:ascii="Times New Roman" w:hAnsi="Times New Roman" w:cs="Times New Roman"/>
        </w:rPr>
      </w:pPr>
      <w:r>
        <w:rPr>
          <w:rFonts w:cs="Times New Roman" w:ascii="Times New Roman" w:hAnsi="Times New Roman"/>
        </w:rPr>
        <w:t>127. amelle: «ḳōm! ḥassel waḳəč ana, iṯḳen waḳčax hačč.»</w:t>
      </w:r>
    </w:p>
    <w:p>
      <w:pPr>
        <w:pStyle w:val="PreformattedText"/>
        <w:rPr>
          <w:rFonts w:ascii="Times New Roman" w:hAnsi="Times New Roman" w:cs="Times New Roman"/>
        </w:rPr>
      </w:pPr>
      <w:r>
        <w:rPr>
          <w:rFonts w:cs="Times New Roman" w:ascii="Times New Roman" w:hAnsi="Times New Roman"/>
        </w:rPr>
        <w:t>128. aḳam nifḳaṯ ḳorəʕṯa ḥrīṯa ʕa xayyōṭa.</w:t>
      </w:r>
    </w:p>
    <w:p>
      <w:pPr>
        <w:pStyle w:val="PreformattedText"/>
        <w:rPr>
          <w:rFonts w:ascii="Times New Roman" w:hAnsi="Times New Roman" w:cs="Times New Roman"/>
        </w:rPr>
      </w:pPr>
      <w:r>
        <w:rPr>
          <w:rFonts w:cs="Times New Roman" w:ascii="Times New Roman" w:hAnsi="Times New Roman"/>
        </w:rPr>
        <w:t>129. aḳa xayyōṭa, ʕamʕayn l-buʕḏa, willa iḥəm ex zaləmṯa waḳḳef.</w:t>
      </w:r>
    </w:p>
    <w:p>
      <w:pPr>
        <w:pStyle w:val="PreformattedText"/>
        <w:rPr>
          <w:rFonts w:ascii="Times New Roman" w:hAnsi="Times New Roman" w:cs="Times New Roman"/>
        </w:rPr>
      </w:pPr>
      <w:r>
        <w:rPr>
          <w:rFonts w:cs="Times New Roman" w:ascii="Times New Roman" w:hAnsi="Times New Roman"/>
        </w:rPr>
        <w:t>130. izʕaḳ bē, la aḥref aʕle.</w:t>
      </w:r>
    </w:p>
    <w:p>
      <w:pPr>
        <w:pStyle w:val="PreformattedText"/>
        <w:rPr>
          <w:rFonts w:ascii="Times New Roman" w:hAnsi="Times New Roman" w:cs="Times New Roman"/>
        </w:rPr>
      </w:pPr>
      <w:r>
        <w:rPr>
          <w:rFonts w:cs="Times New Roman" w:ascii="Times New Roman" w:hAnsi="Times New Roman"/>
        </w:rPr>
        <w:t>131. ḳarreb, žarʕil ḥōle w ḳarreb aʕle, maṯəḥl_īḏe lēle willa ščiḥne zaləmṯa mnə-xšūra.</w:t>
      </w:r>
    </w:p>
    <w:p>
      <w:pPr>
        <w:pStyle w:val="PreformattedText"/>
        <w:rPr>
          <w:rFonts w:ascii="Times New Roman" w:hAnsi="Times New Roman" w:cs="Times New Roman"/>
        </w:rPr>
      </w:pPr>
      <w:r>
        <w:rPr>
          <w:rFonts w:cs="Times New Roman" w:ascii="Times New Roman" w:hAnsi="Times New Roman"/>
        </w:rPr>
        <w:t>132. ifəčkar inne rfīḳe nažžōra nažžar, lōzim hu yxassi.</w:t>
      </w:r>
    </w:p>
    <w:p>
      <w:pPr>
        <w:pStyle w:val="PreformattedText"/>
        <w:rPr>
          <w:rFonts w:ascii="Times New Roman" w:hAnsi="Times New Roman" w:cs="Times New Roman"/>
        </w:rPr>
      </w:pPr>
      <w:r>
        <w:rPr>
          <w:rFonts w:cs="Times New Roman" w:ascii="Times New Roman" w:hAnsi="Times New Roman"/>
        </w:rPr>
        <w:t>133. ḳōyem faṯaḥəš šanṭōyṯe w affeḳ šaḳfōṯa, ʕemme šaḳfōṯlə ḳmōša b-ōš šanṭa w affḳlə mḥaṭṭe w əl-maṣfarče w ḳʕōle mḥayyeṭ.</w:t>
      </w:r>
    </w:p>
    <w:p>
      <w:pPr>
        <w:pStyle w:val="PreformattedText"/>
        <w:rPr>
          <w:rFonts w:ascii="Times New Roman" w:hAnsi="Times New Roman" w:cs="Times New Roman"/>
        </w:rPr>
      </w:pPr>
      <w:r>
        <w:rPr>
          <w:rFonts w:cs="Times New Roman" w:ascii="Times New Roman" w:hAnsi="Times New Roman"/>
        </w:rPr>
        <w:t>134. b-ann eṯlaṯ arpaʕ šōʕ willa ḥayyīṯla ṯannūrča čūṯ aḥla m-xann.</w:t>
      </w:r>
    </w:p>
    <w:p>
      <w:pPr>
        <w:pStyle w:val="PreformattedText"/>
        <w:rPr>
          <w:rFonts w:ascii="Times New Roman" w:hAnsi="Times New Roman" w:cs="Times New Roman"/>
        </w:rPr>
      </w:pPr>
      <w:r>
        <w:rPr>
          <w:rFonts w:cs="Times New Roman" w:ascii="Times New Roman" w:hAnsi="Times New Roman"/>
        </w:rPr>
        <w:t>135. mxasslēla w ṭaʕəl... w mrōžaʕ, ṯēle markešlə rfīḳa ḥrēna.</w:t>
      </w:r>
    </w:p>
    <w:p>
      <w:pPr>
        <w:pStyle w:val="PreformattedText"/>
        <w:rPr>
          <w:rFonts w:ascii="Times New Roman" w:hAnsi="Times New Roman" w:cs="Times New Roman"/>
        </w:rPr>
      </w:pPr>
      <w:r>
        <w:rPr>
          <w:rFonts w:cs="Times New Roman" w:ascii="Times New Roman" w:hAnsi="Times New Roman"/>
        </w:rPr>
        <w:t>136. amelle: «ḳōm! ana ḥassel waḳəč.»</w:t>
      </w:r>
    </w:p>
    <w:p>
      <w:pPr>
        <w:pStyle w:val="PreformattedText"/>
        <w:rPr>
          <w:rFonts w:ascii="Times New Roman" w:hAnsi="Times New Roman" w:cs="Times New Roman"/>
        </w:rPr>
      </w:pPr>
      <w:r>
        <w:rPr>
          <w:rFonts w:cs="Times New Roman" w:ascii="Times New Roman" w:hAnsi="Times New Roman"/>
        </w:rPr>
        <w:t>137. aḳa nōska atar ykaffell lēlya.</w:t>
      </w:r>
    </w:p>
    <w:p>
      <w:pPr>
        <w:pStyle w:val="PreformattedText"/>
        <w:rPr>
          <w:rFonts w:ascii="Times New Roman" w:hAnsi="Times New Roman" w:cs="Times New Roman"/>
        </w:rPr>
      </w:pPr>
      <w:r>
        <w:rPr>
          <w:rFonts w:cs="Times New Roman" w:ascii="Times New Roman" w:hAnsi="Times New Roman"/>
        </w:rPr>
        <w:t>138. aḳam l-elbar willa iḥəm — wrāx zaləmṯa!</w:t>
      </w:r>
    </w:p>
    <w:p>
      <w:pPr>
        <w:pStyle w:val="PreformattedText"/>
        <w:rPr>
          <w:rFonts w:ascii="Times New Roman" w:hAnsi="Times New Roman" w:cs="Times New Roman"/>
        </w:rPr>
      </w:pPr>
      <w:r>
        <w:rPr>
          <w:rFonts w:cs="Times New Roman" w:ascii="Times New Roman" w:hAnsi="Times New Roman"/>
        </w:rPr>
        <w:t>139. ḳʕōle zōʕeḳ bē — ču maḥref aʕle.</w:t>
      </w:r>
    </w:p>
    <w:p>
      <w:pPr>
        <w:pStyle w:val="PreformattedText"/>
        <w:rPr>
          <w:rFonts w:ascii="Times New Roman" w:hAnsi="Times New Roman" w:cs="Times New Roman"/>
        </w:rPr>
      </w:pPr>
      <w:r>
        <w:rPr>
          <w:rFonts w:cs="Times New Roman" w:ascii="Times New Roman" w:hAnsi="Times New Roman"/>
        </w:rPr>
        <w:t>140. ḳarreb aʕle wille ščiḥne bisnīṯa mnə-xšūra.</w:t>
      </w:r>
    </w:p>
    <w:p>
      <w:pPr>
        <w:pStyle w:val="PreformattedText"/>
        <w:rPr>
          <w:rFonts w:ascii="Times New Roman" w:hAnsi="Times New Roman" w:cs="Times New Roman"/>
        </w:rPr>
      </w:pPr>
      <w:r>
        <w:rPr>
          <w:rFonts w:cs="Times New Roman" w:ascii="Times New Roman" w:hAnsi="Times New Roman"/>
        </w:rPr>
        <w:t>141. ōmar: «lakōn rfīḳ nažžōra nažžar w xayyōṭa xassi, ana lōzim naffenna čaḥək.»</w:t>
      </w:r>
    </w:p>
    <w:p>
      <w:pPr>
        <w:pStyle w:val="PreformattedText"/>
        <w:rPr>
          <w:rFonts w:ascii="Times New Roman" w:hAnsi="Times New Roman" w:cs="Times New Roman"/>
        </w:rPr>
      </w:pPr>
      <w:r>
        <w:rPr>
          <w:rFonts w:cs="Times New Roman" w:ascii="Times New Roman" w:hAnsi="Times New Roman"/>
        </w:rPr>
        <w:t>142. irkaʕ ḳūrəl lanna šaxṣa w ḳʕōle mṣall, mṣalli l-alō.</w:t>
      </w:r>
    </w:p>
    <w:p>
      <w:pPr>
        <w:pStyle w:val="PreformattedText"/>
        <w:rPr>
          <w:rFonts w:ascii="Times New Roman" w:hAnsi="Times New Roman" w:cs="Times New Roman"/>
        </w:rPr>
      </w:pPr>
      <w:r>
        <w:rPr>
          <w:rFonts w:cs="Times New Roman" w:ascii="Times New Roman" w:hAnsi="Times New Roman"/>
        </w:rPr>
        <w:t>143. b-ann eṯlaṯ arpaʕ šōʕ wayba bisnīṯa ḥakkīya.</w:t>
      </w:r>
    </w:p>
    <w:p>
      <w:pPr>
        <w:pStyle w:val="PreformattedText"/>
        <w:rPr>
          <w:rFonts w:ascii="Times New Roman" w:hAnsi="Times New Roman" w:cs="Times New Roman"/>
        </w:rPr>
      </w:pPr>
      <w:r>
        <w:rPr>
          <w:rFonts w:cs="Times New Roman" w:ascii="Times New Roman" w:hAnsi="Times New Roman"/>
        </w:rPr>
        <w:t>144. zalle arkšilə rfiḳōye.</w:t>
      </w:r>
    </w:p>
    <w:p>
      <w:pPr>
        <w:pStyle w:val="PreformattedText"/>
        <w:rPr>
          <w:rFonts w:ascii="Times New Roman" w:hAnsi="Times New Roman" w:cs="Times New Roman"/>
        </w:rPr>
      </w:pPr>
      <w:r>
        <w:rPr>
          <w:rFonts w:cs="Times New Roman" w:ascii="Times New Roman" w:hAnsi="Times New Roman"/>
        </w:rPr>
        <w:t>145. aḳam, amellun: «ḳumōn! silḳaṯ šimša baḥ nallex.»</w:t>
      </w:r>
    </w:p>
    <w:p>
      <w:pPr>
        <w:pStyle w:val="PreformattedText"/>
        <w:rPr>
          <w:rFonts w:ascii="Times New Roman" w:hAnsi="Times New Roman" w:cs="Times New Roman"/>
        </w:rPr>
      </w:pPr>
      <w:r>
        <w:rPr>
          <w:rFonts w:cs="Times New Roman" w:ascii="Times New Roman" w:hAnsi="Times New Roman"/>
        </w:rPr>
        <w:t>146. aḳam hannun willa iḥəm bisnīṯa.</w:t>
      </w:r>
    </w:p>
    <w:p>
      <w:pPr>
        <w:pStyle w:val="PreformattedText"/>
        <w:rPr>
          <w:rFonts w:ascii="Times New Roman" w:hAnsi="Times New Roman" w:cs="Times New Roman"/>
        </w:rPr>
      </w:pPr>
      <w:r>
        <w:rPr>
          <w:rFonts w:cs="Times New Roman" w:ascii="Times New Roman" w:hAnsi="Times New Roman"/>
        </w:rPr>
        <w:t>147. allex, allxaṯ ʕimmayhun.</w:t>
      </w:r>
    </w:p>
    <w:p>
      <w:pPr>
        <w:pStyle w:val="PreformattedText"/>
        <w:rPr>
          <w:rFonts w:ascii="Times New Roman" w:hAnsi="Times New Roman" w:cs="Times New Roman"/>
        </w:rPr>
      </w:pPr>
      <w:r>
        <w:rPr>
          <w:rFonts w:cs="Times New Roman" w:ascii="Times New Roman" w:hAnsi="Times New Roman"/>
        </w:rPr>
        <w:t>148. infaḏ l-mafərḳit tarbō, aḥḥaḏ batte yzelle šarḳay w_aḥḥaḏ batte yzelle ġarbay w_aḥḥaḏ batte yzelle ḳebəlṯa.</w:t>
      </w:r>
    </w:p>
    <w:p>
      <w:pPr>
        <w:pStyle w:val="PreformattedText"/>
        <w:rPr>
          <w:rFonts w:ascii="Times New Roman" w:hAnsi="Times New Roman" w:cs="Times New Roman"/>
        </w:rPr>
      </w:pPr>
      <w:r>
        <w:rPr>
          <w:rFonts w:cs="Times New Roman" w:ascii="Times New Roman" w:hAnsi="Times New Roman"/>
        </w:rPr>
        <w:t>149. hanna mōmar: «batt bisnīṯa līl», w hanna mōmar: «bisnīṯa līl», w hanna mōmar: «bisnīṯa līl», w ixčlaf aʕla.</w:t>
      </w:r>
    </w:p>
    <w:p>
      <w:pPr>
        <w:pStyle w:val="PreformattedText"/>
        <w:rPr>
          <w:rFonts w:ascii="Times New Roman" w:hAnsi="Times New Roman" w:cs="Times New Roman"/>
        </w:rPr>
      </w:pPr>
      <w:r>
        <w:rPr>
          <w:rFonts w:cs="Times New Roman" w:ascii="Times New Roman" w:hAnsi="Times New Roman"/>
        </w:rPr>
        <w:t>150. nažžōra mōmar: «ana lōma nnažžar lā ṯiḳnaṯ.»</w:t>
      </w:r>
    </w:p>
    <w:p>
      <w:pPr>
        <w:pStyle w:val="PreformattedText"/>
        <w:rPr>
          <w:rFonts w:ascii="Times New Roman" w:hAnsi="Times New Roman" w:cs="Times New Roman"/>
        </w:rPr>
      </w:pPr>
      <w:r>
        <w:rPr>
          <w:rFonts w:cs="Times New Roman" w:ascii="Times New Roman" w:hAnsi="Times New Roman"/>
        </w:rPr>
        <w:t>151. w xayyōṭa mōmar: «lōla ana nxassēla la ṯiḳnaṯ.»</w:t>
      </w:r>
    </w:p>
    <w:p>
      <w:pPr>
        <w:pStyle w:val="PreformattedText"/>
        <w:rPr>
          <w:rFonts w:ascii="Times New Roman" w:hAnsi="Times New Roman" w:cs="Times New Roman"/>
        </w:rPr>
      </w:pPr>
      <w:r>
        <w:rPr>
          <w:rFonts w:cs="Times New Roman" w:ascii="Times New Roman" w:hAnsi="Times New Roman"/>
        </w:rPr>
        <w:t>152. w nōska mōmar: «lōla nṣalli ana la ṯiḳnaṯ bini ōtam.»</w:t>
      </w:r>
    </w:p>
    <w:p>
      <w:pPr>
        <w:pStyle w:val="PreformattedText"/>
        <w:rPr>
          <w:rFonts w:ascii="Times New Roman" w:hAnsi="Times New Roman" w:cs="Times New Roman"/>
        </w:rPr>
      </w:pPr>
      <w:r>
        <w:rPr>
          <w:rFonts w:cs="Times New Roman" w:ascii="Times New Roman" w:hAnsi="Times New Roman"/>
        </w:rPr>
        <w:t>153. ixčlaf aʕla.</w:t>
      </w:r>
    </w:p>
    <w:p>
      <w:pPr>
        <w:pStyle w:val="PreformattedText"/>
        <w:rPr>
          <w:rFonts w:ascii="Times New Roman" w:hAnsi="Times New Roman" w:cs="Times New Roman"/>
        </w:rPr>
      </w:pPr>
      <w:r>
        <w:rPr>
          <w:rFonts w:cs="Times New Roman" w:ascii="Times New Roman" w:hAnsi="Times New Roman"/>
        </w:rPr>
        <w:t>154. «ē, ya ebər malka, l-mōn žōyza hōb bisnīṯa? l-xayyōṭa willa n-nažžōra willa l-nōska?</w:t>
      </w:r>
    </w:p>
    <w:p>
      <w:pPr>
        <w:pStyle w:val="PreformattedText"/>
        <w:rPr>
          <w:rFonts w:ascii="Times New Roman" w:hAnsi="Times New Roman" w:cs="Times New Roman"/>
        </w:rPr>
      </w:pPr>
      <w:r>
        <w:rPr>
          <w:rFonts w:cs="Times New Roman" w:ascii="Times New Roman" w:hAnsi="Times New Roman"/>
        </w:rPr>
        <w:t>155. amella: «čū žōyza ġēr l-xayyōṭa.»</w:t>
      </w:r>
    </w:p>
    <w:p>
      <w:pPr>
        <w:pStyle w:val="PreformattedText"/>
        <w:rPr>
          <w:rFonts w:ascii="Times New Roman" w:hAnsi="Times New Roman" w:cs="Times New Roman"/>
        </w:rPr>
      </w:pPr>
      <w:r>
        <w:rPr>
          <w:rFonts w:cs="Times New Roman" w:ascii="Times New Roman" w:hAnsi="Times New Roman"/>
        </w:rPr>
        <w:t>156. aḥərfaṯ berčil malka mn-ellel, amrōle: «lā waḷḷa, p-ḥayyir rayšl_eppay, čū žōyza ġēr l-nōska.»</w:t>
      </w:r>
    </w:p>
    <w:p>
      <w:pPr>
        <w:pStyle w:val="PreformattedText"/>
        <w:rPr>
          <w:rFonts w:ascii="Times New Roman" w:hAnsi="Times New Roman" w:cs="Times New Roman"/>
        </w:rPr>
      </w:pPr>
      <w:r>
        <w:rPr>
          <w:rFonts w:cs="Times New Roman" w:ascii="Times New Roman" w:hAnsi="Times New Roman"/>
        </w:rPr>
        <w:t>157. amella: «wuš aḥkāy! ana xull_ann šaġlōṯa nmišwēlun maxrōmča līš.»</w:t>
      </w:r>
    </w:p>
    <w:p>
      <w:pPr>
        <w:pStyle w:val="PreformattedText"/>
        <w:rPr>
          <w:rFonts w:ascii="Times New Roman" w:hAnsi="Times New Roman" w:cs="Times New Roman"/>
        </w:rPr>
      </w:pPr>
      <w:r>
        <w:rPr>
          <w:rFonts w:cs="Times New Roman" w:ascii="Times New Roman" w:hAnsi="Times New Roman"/>
        </w:rPr>
        <w:t>158. ḳōymin xōṯpin hannun šahtō ti ḳaʕyin ʕa ḥakye, inne ḥakkačil ebər malka keləmṯa.</w:t>
      </w:r>
    </w:p>
    <w:p>
      <w:pPr>
        <w:pStyle w:val="PreformattedText"/>
        <w:rPr>
          <w:rFonts w:ascii="Times New Roman" w:hAnsi="Times New Roman" w:cs="Times New Roman"/>
        </w:rPr>
      </w:pPr>
      <w:r>
        <w:rPr>
          <w:rFonts w:cs="Times New Roman" w:ascii="Times New Roman" w:hAnsi="Times New Roman"/>
        </w:rPr>
        <w:t>159. ḳʕōle mḥakēla baʕdēn lorkaʕ aḥərfaṯ aʕle.</w:t>
      </w:r>
    </w:p>
    <w:p>
      <w:pPr>
        <w:pStyle w:val="PreformattedText"/>
        <w:rPr>
          <w:rFonts w:ascii="Times New Roman" w:hAnsi="Times New Roman" w:cs="Times New Roman"/>
        </w:rPr>
      </w:pPr>
      <w:r>
        <w:rPr>
          <w:rFonts w:cs="Times New Roman" w:ascii="Times New Roman" w:hAnsi="Times New Roman"/>
        </w:rPr>
        <w:t>160. farsalle, ḏmexle lə-ʕṣofra w ʕṣofra ṣappaḥ aʕla, la aḥərfaṯ aʕle.</w:t>
      </w:r>
    </w:p>
    <w:p>
      <w:pPr>
        <w:pStyle w:val="PreformattedText"/>
        <w:rPr>
          <w:rFonts w:ascii="Times New Roman" w:hAnsi="Times New Roman" w:cs="Times New Roman"/>
        </w:rPr>
      </w:pPr>
      <w:r>
        <w:rPr>
          <w:rFonts w:cs="Times New Roman" w:ascii="Times New Roman" w:hAnsi="Times New Roman"/>
        </w:rPr>
        <w:t>161. sallem aʕla, la aḥərfaṯ aʕle.</w:t>
      </w:r>
    </w:p>
    <w:p>
      <w:pPr>
        <w:pStyle w:val="PreformattedText"/>
        <w:rPr>
          <w:rFonts w:ascii="Times New Roman" w:hAnsi="Times New Roman" w:cs="Times New Roman"/>
        </w:rPr>
      </w:pPr>
      <w:r>
        <w:rPr>
          <w:rFonts w:cs="Times New Roman" w:ascii="Times New Roman" w:hAnsi="Times New Roman"/>
        </w:rPr>
        <w:t>162. šalle fṭūra, afṭar w ṭaʕəl ḥōle w infeḳ.</w:t>
      </w:r>
    </w:p>
    <w:p>
      <w:pPr>
        <w:pStyle w:val="PreformattedText"/>
        <w:rPr>
          <w:rFonts w:ascii="Times New Roman" w:hAnsi="Times New Roman" w:cs="Times New Roman"/>
        </w:rPr>
      </w:pPr>
      <w:r>
        <w:rPr>
          <w:rFonts w:cs="Times New Roman" w:ascii="Times New Roman" w:hAnsi="Times New Roman"/>
        </w:rPr>
        <w:t>163. ḳʕōle mintar b-ōb blōta l-ʕemmlə ʕrōba.</w:t>
      </w:r>
    </w:p>
    <w:p>
      <w:pPr>
        <w:pStyle w:val="PreformattedText"/>
        <w:rPr>
          <w:rFonts w:ascii="Times New Roman" w:hAnsi="Times New Roman" w:cs="Times New Roman"/>
        </w:rPr>
      </w:pPr>
      <w:r>
        <w:rPr>
          <w:rFonts w:cs="Times New Roman" w:ascii="Times New Roman" w:hAnsi="Times New Roman"/>
        </w:rPr>
        <w:t>164. ʕemmlə ʕrōba rōžaʕ.</w:t>
      </w:r>
    </w:p>
    <w:p>
      <w:pPr>
        <w:pStyle w:val="PreformattedText"/>
        <w:rPr>
          <w:rFonts w:ascii="Times New Roman" w:hAnsi="Times New Roman" w:cs="Times New Roman"/>
        </w:rPr>
      </w:pPr>
      <w:r>
        <w:rPr>
          <w:rFonts w:cs="Times New Roman" w:ascii="Times New Roman" w:hAnsi="Times New Roman"/>
        </w:rPr>
        <w:t>165. faṯḥulle naṭurō ti aybin ʕa ṯarʕa. iʕber, amella: «nimmassīš p-xayra yā berčil malka!»</w:t>
      </w:r>
    </w:p>
    <w:p>
      <w:pPr>
        <w:pStyle w:val="PreformattedText"/>
        <w:rPr>
          <w:rFonts w:ascii="Times New Roman" w:hAnsi="Times New Roman" w:cs="Times New Roman"/>
        </w:rPr>
      </w:pPr>
      <w:r>
        <w:rPr>
          <w:rFonts w:cs="Times New Roman" w:ascii="Times New Roman" w:hAnsi="Times New Roman"/>
        </w:rPr>
        <w:t>166. la aḥərfaṯ aʕle.</w:t>
      </w:r>
    </w:p>
    <w:p>
      <w:pPr>
        <w:pStyle w:val="PreformattedText"/>
        <w:rPr>
          <w:rFonts w:ascii="Times New Roman" w:hAnsi="Times New Roman" w:cs="Times New Roman"/>
        </w:rPr>
      </w:pPr>
      <w:r>
        <w:rPr>
          <w:rFonts w:cs="Times New Roman" w:ascii="Times New Roman" w:hAnsi="Times New Roman"/>
        </w:rPr>
        <w:t>167. «ex čība?»</w:t>
      </w:r>
    </w:p>
    <w:p>
      <w:pPr>
        <w:pStyle w:val="PreformattedText"/>
        <w:rPr>
          <w:rFonts w:ascii="Times New Roman" w:hAnsi="Times New Roman" w:cs="Times New Roman"/>
        </w:rPr>
      </w:pPr>
      <w:r>
        <w:rPr>
          <w:rFonts w:cs="Times New Roman" w:ascii="Times New Roman" w:hAnsi="Times New Roman"/>
        </w:rPr>
        <w:t>168. ču maḥərfa aʕle.</w:t>
      </w:r>
    </w:p>
    <w:p>
      <w:pPr>
        <w:pStyle w:val="PreformattedText"/>
        <w:rPr>
          <w:rFonts w:ascii="Times New Roman" w:hAnsi="Times New Roman" w:cs="Times New Roman"/>
        </w:rPr>
      </w:pPr>
      <w:r>
        <w:rPr>
          <w:rFonts w:cs="Times New Roman" w:ascii="Times New Roman" w:hAnsi="Times New Roman"/>
        </w:rPr>
        <w:t>169. «ppaʕlō čmapṣūṭ.»</w:t>
      </w:r>
    </w:p>
    <w:p>
      <w:pPr>
        <w:pStyle w:val="PreformattedText"/>
        <w:rPr>
          <w:rFonts w:ascii="Times New Roman" w:hAnsi="Times New Roman" w:cs="Times New Roman"/>
        </w:rPr>
      </w:pPr>
      <w:r>
        <w:rPr>
          <w:rFonts w:cs="Times New Roman" w:ascii="Times New Roman" w:hAnsi="Times New Roman"/>
        </w:rPr>
        <w:t>170. ču maḥərfa aʕle.</w:t>
      </w:r>
    </w:p>
    <w:p>
      <w:pPr>
        <w:pStyle w:val="PreformattedText"/>
        <w:rPr>
          <w:rFonts w:ascii="Times New Roman" w:hAnsi="Times New Roman" w:cs="Times New Roman"/>
        </w:rPr>
      </w:pPr>
      <w:r>
        <w:rPr>
          <w:rFonts w:cs="Times New Roman" w:ascii="Times New Roman" w:hAnsi="Times New Roman"/>
        </w:rPr>
        <w:t>171. mḥakēla, ču maḥərfa.</w:t>
      </w:r>
    </w:p>
    <w:p>
      <w:pPr>
        <w:pStyle w:val="PreformattedText"/>
        <w:rPr>
          <w:rFonts w:ascii="Times New Roman" w:hAnsi="Times New Roman" w:cs="Times New Roman"/>
        </w:rPr>
      </w:pPr>
      <w:r>
        <w:rPr>
          <w:rFonts w:cs="Times New Roman" w:ascii="Times New Roman" w:hAnsi="Times New Roman"/>
        </w:rPr>
        <w:t>172. atar hū infeḳ m-ṯarʕa, m-ġappa, w hī ṯalla ʕa xawwṯa ti wōb ʕamḥakēla bib-lēlya.</w:t>
      </w:r>
    </w:p>
    <w:p>
      <w:pPr>
        <w:pStyle w:val="PreformattedText"/>
        <w:rPr>
          <w:rFonts w:ascii="Times New Roman" w:hAnsi="Times New Roman" w:cs="Times New Roman"/>
        </w:rPr>
      </w:pPr>
      <w:r>
        <w:rPr>
          <w:rFonts w:cs="Times New Roman" w:ascii="Times New Roman" w:hAnsi="Times New Roman"/>
        </w:rPr>
        <w:t>173. ḥakača amrōla: «nimṣappḥōš p-xayra yā xawwṯa!»</w:t>
      </w:r>
    </w:p>
    <w:p>
      <w:pPr>
        <w:pStyle w:val="PreformattedText"/>
        <w:rPr>
          <w:rFonts w:ascii="Times New Roman" w:hAnsi="Times New Roman" w:cs="Times New Roman"/>
        </w:rPr>
      </w:pPr>
      <w:r>
        <w:rPr>
          <w:rFonts w:cs="Times New Roman" w:ascii="Times New Roman" w:hAnsi="Times New Roman"/>
        </w:rPr>
        <w:t>174. la aḥərfaṯ aʕla.</w:t>
      </w:r>
    </w:p>
    <w:p>
      <w:pPr>
        <w:pStyle w:val="PreformattedText"/>
        <w:rPr>
          <w:rFonts w:ascii="Times New Roman" w:hAnsi="Times New Roman" w:cs="Times New Roman"/>
        </w:rPr>
      </w:pPr>
      <w:r>
        <w:rPr>
          <w:rFonts w:cs="Times New Roman" w:ascii="Times New Roman" w:hAnsi="Times New Roman"/>
        </w:rPr>
        <w:t>175. ḳʕalla msallma aʕla, lōmar čaḥref aʕla.</w:t>
      </w:r>
    </w:p>
    <w:p>
      <w:pPr>
        <w:pStyle w:val="PreformattedText"/>
        <w:rPr>
          <w:rFonts w:ascii="Times New Roman" w:hAnsi="Times New Roman" w:cs="Times New Roman"/>
        </w:rPr>
      </w:pPr>
      <w:r>
        <w:rPr>
          <w:rFonts w:cs="Times New Roman" w:ascii="Times New Roman" w:hAnsi="Times New Roman"/>
        </w:rPr>
        <w:t>176. amrōla: «ext ʕemmil ebər malka aḥkiš w ʕimmi ču ʕačmaḥəkya?»</w:t>
      </w:r>
    </w:p>
    <w:p>
      <w:pPr>
        <w:pStyle w:val="PreformattedText"/>
        <w:rPr>
          <w:rFonts w:ascii="Times New Roman" w:hAnsi="Times New Roman" w:cs="Times New Roman"/>
        </w:rPr>
      </w:pPr>
      <w:r>
        <w:rPr>
          <w:rFonts w:cs="Times New Roman" w:ascii="Times New Roman" w:hAnsi="Times New Roman"/>
        </w:rPr>
        <w:t>177. mayṯya ḳattūma w hattōl xawwṯa m-žakərṯa menna.</w:t>
      </w:r>
    </w:p>
    <w:p>
      <w:pPr>
        <w:pStyle w:val="PreformattedText"/>
        <w:rPr>
          <w:rFonts w:ascii="Times New Roman" w:hAnsi="Times New Roman" w:cs="Times New Roman"/>
        </w:rPr>
      </w:pPr>
      <w:r>
        <w:rPr>
          <w:rFonts w:cs="Times New Roman" w:ascii="Times New Roman" w:hAnsi="Times New Roman"/>
        </w:rPr>
        <w:t>178. ḏukkiṯ ṯōle ʕrōba ṯen lēlya hū w ḥakīnəl berčil malka w la aḥərfaṯ aʕle, ʕayn ʕa xawwṯa ščiḥna htīta.</w:t>
      </w:r>
    </w:p>
    <w:p>
      <w:pPr>
        <w:pStyle w:val="PreformattedText"/>
        <w:rPr>
          <w:rFonts w:ascii="Times New Roman" w:hAnsi="Times New Roman" w:cs="Times New Roman"/>
        </w:rPr>
      </w:pPr>
      <w:r>
        <w:rPr>
          <w:rFonts w:cs="Times New Roman" w:ascii="Times New Roman" w:hAnsi="Times New Roman"/>
        </w:rPr>
        <w:t>179. ḳʕōle atar matəʕ ʕa berčil malka, ti hattaččil xawwṯa.</w:t>
      </w:r>
    </w:p>
    <w:p>
      <w:pPr>
        <w:pStyle w:val="PreformattedText"/>
        <w:rPr>
          <w:rFonts w:ascii="Times New Roman" w:hAnsi="Times New Roman" w:cs="Times New Roman"/>
        </w:rPr>
      </w:pPr>
      <w:r>
        <w:rPr>
          <w:rFonts w:cs="Times New Roman" w:ascii="Times New Roman" w:hAnsi="Times New Roman"/>
        </w:rPr>
        <w:t>180. «nimḥakēla ču maḥəfra aʕli, nōb ssalliṯ ana w hašši. ya ḥayniš, mō azəʕliṯ aʕliš.</w:t>
      </w:r>
    </w:p>
    <w:p>
      <w:pPr>
        <w:pStyle w:val="PreformattedText"/>
        <w:rPr>
          <w:rFonts w:ascii="Times New Roman" w:hAnsi="Times New Roman" w:cs="Times New Roman"/>
        </w:rPr>
      </w:pPr>
      <w:r>
        <w:rPr>
          <w:rFonts w:cs="Times New Roman" w:ascii="Times New Roman" w:hAnsi="Times New Roman"/>
        </w:rPr>
        <w:t>181. šarṭa rumiš ssaliṯ ana w hašši, ana w mōn mann nissalli bil-lēlya ya alō?» ōmar bil-lēlya.</w:t>
      </w:r>
    </w:p>
    <w:p>
      <w:pPr>
        <w:pStyle w:val="PreformattedText"/>
        <w:rPr>
          <w:rFonts w:ascii="Times New Roman" w:hAnsi="Times New Roman" w:cs="Times New Roman"/>
        </w:rPr>
      </w:pPr>
      <w:r>
        <w:rPr>
          <w:rFonts w:cs="Times New Roman" w:ascii="Times New Roman" w:hAnsi="Times New Roman"/>
        </w:rPr>
        <w:t>182. ʕayni willa iščaḥ kōza ʕa ṭawəlṯa, ōmar: «nissalli ana w hanna kōza bil-lēlya.»</w:t>
      </w:r>
    </w:p>
    <w:p>
      <w:pPr>
        <w:pStyle w:val="PreformattedText"/>
        <w:rPr>
          <w:rFonts w:ascii="Times New Roman" w:hAnsi="Times New Roman" w:cs="Times New Roman"/>
        </w:rPr>
      </w:pPr>
      <w:r>
        <w:rPr>
          <w:rFonts w:cs="Times New Roman" w:ascii="Times New Roman" w:hAnsi="Times New Roman"/>
        </w:rPr>
        <w:t>183. ḳōyem maḳeməl xōčma, mišwēle... farekle w mišwēle erraʕ m-kōza w mamelle: «nmassēx p-xayra ya kōza!»</w:t>
      </w:r>
    </w:p>
    <w:p>
      <w:pPr>
        <w:pStyle w:val="PreformattedText"/>
        <w:rPr>
          <w:rFonts w:ascii="Times New Roman" w:hAnsi="Times New Roman" w:cs="Times New Roman"/>
        </w:rPr>
      </w:pPr>
      <w:r>
        <w:rPr>
          <w:rFonts w:cs="Times New Roman" w:ascii="Times New Roman" w:hAnsi="Times New Roman"/>
        </w:rPr>
        <w:t>184. amelle: «ōlef msō ymassunnax ya ebər malka.»</w:t>
      </w:r>
    </w:p>
    <w:p>
      <w:pPr>
        <w:pStyle w:val="PreformattedText"/>
        <w:rPr>
          <w:rFonts w:ascii="Times New Roman" w:hAnsi="Times New Roman" w:cs="Times New Roman"/>
        </w:rPr>
      </w:pPr>
      <w:r>
        <w:rPr>
          <w:rFonts w:cs="Times New Roman" w:ascii="Times New Roman" w:hAnsi="Times New Roman"/>
        </w:rPr>
        <w:t>185. «ex čōbi? ppaʕlō čmapṣuṭ. ext ayba ṣeḥḥṯax?»</w:t>
      </w:r>
    </w:p>
    <w:p>
      <w:pPr>
        <w:pStyle w:val="PreformattedText"/>
        <w:rPr>
          <w:rFonts w:ascii="Times New Roman" w:hAnsi="Times New Roman" w:cs="Times New Roman"/>
        </w:rPr>
      </w:pPr>
      <w:r>
        <w:rPr>
          <w:rFonts w:cs="Times New Roman" w:ascii="Times New Roman" w:hAnsi="Times New Roman"/>
        </w:rPr>
        <w:t>186. amelle: «nmapṣuṭ baḥar l-ḥamdillāh.»</w:t>
      </w:r>
    </w:p>
    <w:p>
      <w:pPr>
        <w:pStyle w:val="PreformattedText"/>
        <w:rPr>
          <w:rFonts w:ascii="Times New Roman" w:hAnsi="Times New Roman" w:cs="Times New Roman"/>
        </w:rPr>
      </w:pPr>
      <w:r>
        <w:rPr>
          <w:rFonts w:cs="Times New Roman" w:ascii="Times New Roman" w:hAnsi="Times New Roman"/>
        </w:rPr>
        <w:t>187. amelle: «aḥkeḥī mett ḥkōyṯa, affannaḥ nissalli bil-lēlya ana w hačči.»</w:t>
      </w:r>
    </w:p>
    <w:p>
      <w:pPr>
        <w:pStyle w:val="PreformattedText"/>
        <w:rPr>
          <w:rFonts w:ascii="Times New Roman" w:hAnsi="Times New Roman" w:cs="Times New Roman"/>
        </w:rPr>
      </w:pPr>
      <w:r>
        <w:rPr>
          <w:rFonts w:cs="Times New Roman" w:ascii="Times New Roman" w:hAnsi="Times New Roman"/>
        </w:rPr>
        <w:t>188. amelle: «mō bann naḥkēx?»</w:t>
      </w:r>
    </w:p>
    <w:p>
      <w:pPr>
        <w:pStyle w:val="PreformattedText"/>
        <w:rPr>
          <w:rFonts w:ascii="Times New Roman" w:hAnsi="Times New Roman" w:cs="Times New Roman"/>
        </w:rPr>
      </w:pPr>
      <w:r>
        <w:rPr>
          <w:rFonts w:cs="Times New Roman" w:ascii="Times New Roman" w:hAnsi="Times New Roman"/>
        </w:rPr>
        <w:t>189. amelle: ḥáyyalla aḥkīl əḥkōyṯa nissalli bā.»</w:t>
      </w:r>
    </w:p>
    <w:p>
      <w:pPr>
        <w:pStyle w:val="PreformattedText"/>
        <w:rPr>
          <w:rFonts w:ascii="Times New Roman" w:hAnsi="Times New Roman" w:cs="Times New Roman"/>
        </w:rPr>
      </w:pPr>
      <w:r>
        <w:rPr>
          <w:rFonts w:cs="Times New Roman" w:ascii="Times New Roman" w:hAnsi="Times New Roman"/>
        </w:rPr>
        <w:t>190. amrōle: yā ebər malka, wōṯ əb-zamōne ṯlōṯa bnōyəḏ ḏaḏō w īlun berčiḏ ḏōḏa ḥalya baḥar, w hann bnōyəḏ ḏaḏō ṯlaṯinnun battun hī, ixčlaf aʕla.</w:t>
      </w:r>
    </w:p>
    <w:p>
      <w:pPr>
        <w:pStyle w:val="PreformattedText"/>
        <w:rPr>
          <w:rFonts w:ascii="Times New Roman" w:hAnsi="Times New Roman" w:cs="Times New Roman"/>
        </w:rPr>
      </w:pPr>
      <w:r>
        <w:rPr>
          <w:rFonts w:cs="Times New Roman" w:ascii="Times New Roman" w:hAnsi="Times New Roman"/>
        </w:rPr>
        <w:t>191. mlaḳḳḥa ʕlayhun šarṭa hī, amrōlun: «ti mayṯ ḳiršō akṯar, hanna nrōṣya bē akṯar.»</w:t>
      </w:r>
    </w:p>
    <w:p>
      <w:pPr>
        <w:pStyle w:val="PreformattedText"/>
        <w:rPr>
          <w:rFonts w:ascii="Times New Roman" w:hAnsi="Times New Roman" w:cs="Times New Roman"/>
        </w:rPr>
      </w:pPr>
      <w:r>
        <w:rPr>
          <w:rFonts w:cs="Times New Roman" w:ascii="Times New Roman" w:hAnsi="Times New Roman"/>
        </w:rPr>
        <w:t>192. w ṯlaṯinnun ču ʕimmayhun ḳiršō — ṭafrōnin —, ḳōymin iččfeḳ b-baʕḏ̣innun yizlullun yiščaġlun, yaġībun ešna w yražīʕun.</w:t>
      </w:r>
    </w:p>
    <w:p>
      <w:pPr>
        <w:pStyle w:val="PreformattedText"/>
        <w:rPr>
          <w:rFonts w:ascii="Times New Roman" w:hAnsi="Times New Roman" w:cs="Times New Roman"/>
        </w:rPr>
      </w:pPr>
      <w:r>
        <w:rPr>
          <w:rFonts w:cs="Times New Roman" w:ascii="Times New Roman" w:hAnsi="Times New Roman"/>
        </w:rPr>
        <w:t>193. ṭaʕnull ḥalayhun w infeḳ ṯlaṯinnun sawa.</w:t>
      </w:r>
    </w:p>
    <w:p>
      <w:pPr>
        <w:pStyle w:val="PreformattedText"/>
        <w:rPr>
          <w:rFonts w:ascii="Times New Roman" w:hAnsi="Times New Roman" w:cs="Times New Roman"/>
        </w:rPr>
      </w:pPr>
      <w:r>
        <w:rPr>
          <w:rFonts w:cs="Times New Roman" w:ascii="Times New Roman" w:hAnsi="Times New Roman"/>
        </w:rPr>
        <w:t>194. infaḏ l-ḏokkṯa, mafərḳa, ḳōymin miččafḳin baynṯil baʕḏ̣innun yšulḥull xučmayhun w yišwunnun erraʕ m-xēfa b-anna mafərḳa, w yōma flanō b-axerčil ešna mražīʕin.</w:t>
      </w:r>
    </w:p>
    <w:p>
      <w:pPr>
        <w:pStyle w:val="PreformattedText"/>
        <w:rPr>
          <w:rFonts w:ascii="Times New Roman" w:hAnsi="Times New Roman" w:cs="Times New Roman"/>
        </w:rPr>
      </w:pPr>
      <w:r>
        <w:rPr>
          <w:rFonts w:cs="Times New Roman" w:ascii="Times New Roman" w:hAnsi="Times New Roman"/>
        </w:rPr>
        <w:t>195. ti mrōžaʕ w miščaḥəl xučmō b-ḏukkaṯinnun, ḳaʕēle naṭarlə rfiḳōye ḥetta yizlullun sawa ʕa blōtun.</w:t>
      </w:r>
    </w:p>
    <w:p>
      <w:pPr>
        <w:pStyle w:val="PreformattedText"/>
        <w:rPr>
          <w:rFonts w:ascii="Times New Roman" w:hAnsi="Times New Roman" w:cs="Times New Roman"/>
        </w:rPr>
      </w:pPr>
      <w:r>
        <w:rPr>
          <w:rFonts w:cs="Times New Roman" w:ascii="Times New Roman" w:hAnsi="Times New Roman"/>
        </w:rPr>
        <w:t>196. aḥḥaḏ minnayhun šammet ḏahba, ṭaʕne w naffeḳ mnəblōta, willa iḥəm aḥḥaḏ ʕamzōʕeḳ: «ʕa xṯabō! ʕa xṯabō! ʕa xṯabō!» ʕamzappen əxṯabō.</w:t>
      </w:r>
    </w:p>
    <w:p>
      <w:pPr>
        <w:pStyle w:val="PreformattedText"/>
        <w:rPr>
          <w:rFonts w:ascii="Times New Roman" w:hAnsi="Times New Roman" w:cs="Times New Roman"/>
        </w:rPr>
      </w:pPr>
      <w:r>
        <w:rPr>
          <w:rFonts w:cs="Times New Roman" w:ascii="Times New Roman" w:hAnsi="Times New Roman"/>
        </w:rPr>
        <w:t>197. ṯōle leʕle amelle: «mō mišw xṯōbax?»</w:t>
      </w:r>
    </w:p>
    <w:p>
      <w:pPr>
        <w:pStyle w:val="PreformattedText"/>
        <w:rPr>
          <w:rFonts w:ascii="Times New Roman" w:hAnsi="Times New Roman" w:cs="Times New Roman"/>
        </w:rPr>
      </w:pPr>
      <w:r>
        <w:rPr>
          <w:rFonts w:cs="Times New Roman" w:ascii="Times New Roman" w:hAnsi="Times New Roman"/>
        </w:rPr>
        <w:t>198. amelle: «xṯōb ḳall mil aḥḥaḏ baʕʕeḏ m-ʕa tiḏōye w m-ʕal_ahlōyṯe w m-ʕa ḥḏučče w m-ʕa ḳarribōye, ḳōr b-anna xṯōba, yōḏeʕ mō ōṯ ʕimmayhun w mō ṯaḳḳen ʕimmayhun.»</w:t>
      </w:r>
    </w:p>
    <w:p>
      <w:pPr>
        <w:pStyle w:val="PreformattedText"/>
        <w:rPr>
          <w:rFonts w:ascii="Times New Roman" w:hAnsi="Times New Roman" w:cs="Times New Roman"/>
        </w:rPr>
      </w:pPr>
      <w:r>
        <w:rPr>
          <w:rFonts w:cs="Times New Roman" w:ascii="Times New Roman" w:hAnsi="Times New Roman"/>
        </w:rPr>
        <w:t>199. «exma ṭīml_anna xṯōba?»</w:t>
      </w:r>
    </w:p>
    <w:p>
      <w:pPr>
        <w:pStyle w:val="PreformattedText"/>
        <w:rPr>
          <w:rFonts w:ascii="Times New Roman" w:hAnsi="Times New Roman" w:cs="Times New Roman"/>
        </w:rPr>
      </w:pPr>
      <w:r>
        <w:rPr>
          <w:rFonts w:cs="Times New Roman" w:ascii="Times New Roman" w:hAnsi="Times New Roman"/>
        </w:rPr>
        <w:t>200. amelle: «ḏahba!»</w:t>
      </w:r>
    </w:p>
    <w:p>
      <w:pPr>
        <w:pStyle w:val="PreformattedText"/>
        <w:rPr>
          <w:rFonts w:ascii="Times New Roman" w:hAnsi="Times New Roman" w:cs="Times New Roman"/>
        </w:rPr>
      </w:pPr>
      <w:r>
        <w:rPr>
          <w:rFonts w:cs="Times New Roman" w:ascii="Times New Roman" w:hAnsi="Times New Roman"/>
        </w:rPr>
        <w:t>201. mapplēle ḏahba ti ōb ʕemme w šaḳell lanna xṯōba w mallex.</w:t>
      </w:r>
    </w:p>
    <w:p>
      <w:pPr>
        <w:pStyle w:val="PreformattedText"/>
        <w:rPr>
          <w:rFonts w:ascii="Times New Roman" w:hAnsi="Times New Roman" w:cs="Times New Roman"/>
        </w:rPr>
      </w:pPr>
      <w:r>
        <w:rPr>
          <w:rFonts w:cs="Times New Roman" w:ascii="Times New Roman" w:hAnsi="Times New Roman"/>
        </w:rPr>
        <w:t>202. ṯēle l-anna mafərḳa misčaḥəl xučmō ḳayyōmin b-ḏukkaṯinn.</w:t>
      </w:r>
    </w:p>
    <w:p>
      <w:pPr>
        <w:pStyle w:val="PreformattedText"/>
        <w:rPr>
          <w:rFonts w:ascii="Times New Roman" w:hAnsi="Times New Roman" w:cs="Times New Roman"/>
        </w:rPr>
      </w:pPr>
      <w:r>
        <w:rPr>
          <w:rFonts w:cs="Times New Roman" w:ascii="Times New Roman" w:hAnsi="Times New Roman"/>
        </w:rPr>
        <w:t>203. ōmar: «lakōni, bnōyəḏ ḏōḏ ḳayya la ṯōlun.»</w:t>
      </w:r>
    </w:p>
    <w:p>
      <w:pPr>
        <w:pStyle w:val="PreformattedText"/>
        <w:rPr>
          <w:rFonts w:ascii="Times New Roman" w:hAnsi="Times New Roman" w:cs="Times New Roman"/>
        </w:rPr>
      </w:pPr>
      <w:r>
        <w:rPr>
          <w:rFonts w:cs="Times New Roman" w:ascii="Times New Roman" w:hAnsi="Times New Roman"/>
        </w:rPr>
        <w:t>204. ḳaʕele ynuṭrennun.</w:t>
      </w:r>
    </w:p>
    <w:p>
      <w:pPr>
        <w:pStyle w:val="PreformattedText"/>
        <w:rPr>
          <w:rFonts w:ascii="Times New Roman" w:hAnsi="Times New Roman" w:cs="Times New Roman"/>
        </w:rPr>
      </w:pPr>
      <w:r>
        <w:rPr>
          <w:rFonts w:cs="Times New Roman" w:ascii="Times New Roman" w:hAnsi="Times New Roman"/>
        </w:rPr>
        <w:t>205. aḥḥaḏ ḥrēna xetti ṣammet ḏahba.</w:t>
      </w:r>
    </w:p>
    <w:p>
      <w:pPr>
        <w:pStyle w:val="PreformattedText"/>
        <w:rPr>
          <w:rFonts w:ascii="Times New Roman" w:hAnsi="Times New Roman" w:cs="Times New Roman"/>
        </w:rPr>
      </w:pPr>
      <w:r>
        <w:rPr>
          <w:rFonts w:cs="Times New Roman" w:ascii="Times New Roman" w:hAnsi="Times New Roman"/>
        </w:rPr>
        <w:t>206. hū w allex, willa iḥəm aḥḥaḏ ʕamzappen ḳanninyōṯa, ʕamzōʕeḳ: «ʕa ḳanninyōṯa! ʕa ḳanninyōṯa! ʕa ḳanninyōṯa!»</w:t>
      </w:r>
    </w:p>
    <w:p>
      <w:pPr>
        <w:pStyle w:val="PreformattedText"/>
        <w:rPr>
          <w:rFonts w:ascii="Times New Roman" w:hAnsi="Times New Roman" w:cs="Times New Roman"/>
        </w:rPr>
      </w:pPr>
      <w:r>
        <w:rPr>
          <w:rFonts w:cs="Times New Roman" w:ascii="Times New Roman" w:hAnsi="Times New Roman"/>
        </w:rPr>
        <w:t>207. ṯōle leʕle, amelle: «mō mišwa ḳannīnčax?»</w:t>
      </w:r>
    </w:p>
    <w:p>
      <w:pPr>
        <w:pStyle w:val="PreformattedText"/>
        <w:rPr>
          <w:rFonts w:ascii="Times New Roman" w:hAnsi="Times New Roman" w:cs="Times New Roman"/>
        </w:rPr>
      </w:pPr>
      <w:r>
        <w:rPr>
          <w:rFonts w:cs="Times New Roman" w:ascii="Times New Roman" w:hAnsi="Times New Roman"/>
        </w:rPr>
        <w:t>208. amelle: «ḳannīnəč, iḏa aḥḥaḏ ʕal_ōxer rūḥa, ʕammōyeṯ, čmašḳēle ḳalles mn-ōḳ ḳannīnča, mayṭeb.»</w:t>
      </w:r>
    </w:p>
    <w:p>
      <w:pPr>
        <w:pStyle w:val="PreformattedText"/>
        <w:rPr>
          <w:rFonts w:ascii="Times New Roman" w:hAnsi="Times New Roman" w:cs="Times New Roman"/>
        </w:rPr>
      </w:pPr>
      <w:r>
        <w:rPr>
          <w:rFonts w:cs="Times New Roman" w:ascii="Times New Roman" w:hAnsi="Times New Roman"/>
        </w:rPr>
        <w:t>209. «exma ṭīma hōḳ ḳannīnča?»</w:t>
      </w:r>
    </w:p>
    <w:p>
      <w:pPr>
        <w:pStyle w:val="PreformattedText"/>
        <w:rPr>
          <w:rFonts w:ascii="Times New Roman" w:hAnsi="Times New Roman" w:cs="Times New Roman"/>
        </w:rPr>
      </w:pPr>
      <w:r>
        <w:rPr>
          <w:rFonts w:cs="Times New Roman" w:ascii="Times New Roman" w:hAnsi="Times New Roman"/>
        </w:rPr>
        <w:t>210. amelle: «ḏahba! mapplēle ḏahba ti wōb ʕemme w zabell lōḳ ḳannīnča w ṭaʕəl ḥōle w ṯēle l-ʕa rfīḳe.</w:t>
      </w:r>
    </w:p>
    <w:p>
      <w:pPr>
        <w:pStyle w:val="PreformattedText"/>
        <w:rPr>
          <w:rFonts w:ascii="Times New Roman" w:hAnsi="Times New Roman" w:cs="Times New Roman"/>
        </w:rPr>
      </w:pPr>
      <w:r>
        <w:rPr>
          <w:rFonts w:cs="Times New Roman" w:ascii="Times New Roman" w:hAnsi="Times New Roman"/>
        </w:rPr>
        <w:t>211. ti ṯēleṯ xetti ṣammet ḏahba.</w:t>
      </w:r>
    </w:p>
    <w:p>
      <w:pPr>
        <w:pStyle w:val="PreformattedText"/>
        <w:rPr>
          <w:rFonts w:ascii="Times New Roman" w:hAnsi="Times New Roman" w:cs="Times New Roman"/>
        </w:rPr>
      </w:pPr>
      <w:r>
        <w:rPr>
          <w:rFonts w:cs="Times New Roman" w:ascii="Times New Roman" w:hAnsi="Times New Roman"/>
        </w:rPr>
        <w:t>212. hū w allex, willa iḥəm aḥḥaḏ ʕamzōʕeḳ: «ʕa buġtō! ʕa buġtō! ʕa buġtō!» ʕamzappen buġtō.</w:t>
      </w:r>
    </w:p>
    <w:p>
      <w:pPr>
        <w:pStyle w:val="PreformattedText"/>
        <w:rPr>
          <w:rFonts w:ascii="Times New Roman" w:hAnsi="Times New Roman" w:cs="Times New Roman"/>
        </w:rPr>
      </w:pPr>
      <w:r>
        <w:rPr>
          <w:rFonts w:cs="Times New Roman" w:ascii="Times New Roman" w:hAnsi="Times New Roman"/>
        </w:rPr>
        <w:t>213. ḳarreb leʕle, amelle: «mō mišw boġtax?»</w:t>
      </w:r>
    </w:p>
    <w:p>
      <w:pPr>
        <w:pStyle w:val="PreformattedText"/>
        <w:rPr>
          <w:rFonts w:ascii="Times New Roman" w:hAnsi="Times New Roman" w:cs="Times New Roman"/>
        </w:rPr>
      </w:pPr>
      <w:r>
        <w:rPr>
          <w:rFonts w:cs="Times New Roman" w:ascii="Times New Roman" w:hAnsi="Times New Roman"/>
        </w:rPr>
        <w:t>214. amelle: «buġti ḳall mil aḥḥaḏ baʕʕeḏ m-ʕa blōta ti batte yzelle lēla, ḳaʕēle ʕal anna boġta, maḥēle b-anna ḳīsa mamelle: buġti yā buġti, aḳimī mn-ōxa, šunī b-ḏokkṯa flanōyṯa! maḳemle, mišwēle.»</w:t>
      </w:r>
    </w:p>
    <w:p>
      <w:pPr>
        <w:pStyle w:val="PreformattedText"/>
        <w:rPr>
          <w:rFonts w:ascii="Times New Roman" w:hAnsi="Times New Roman" w:cs="Times New Roman"/>
        </w:rPr>
      </w:pPr>
      <w:r>
        <w:rPr>
          <w:rFonts w:cs="Times New Roman" w:ascii="Times New Roman" w:hAnsi="Times New Roman"/>
        </w:rPr>
        <w:t>215. amelle: «ču nimsatteḳ illa nġarreb.»</w:t>
      </w:r>
    </w:p>
    <w:p>
      <w:pPr>
        <w:pStyle w:val="PreformattedText"/>
        <w:rPr>
          <w:rFonts w:ascii="Times New Roman" w:hAnsi="Times New Roman" w:cs="Times New Roman"/>
        </w:rPr>
      </w:pPr>
      <w:r>
        <w:rPr>
          <w:rFonts w:cs="Times New Roman" w:ascii="Times New Roman" w:hAnsi="Times New Roman"/>
        </w:rPr>
        <w:t>216. amelle: «ḳʕāx ġarreb!»</w:t>
      </w:r>
    </w:p>
    <w:p>
      <w:pPr>
        <w:pStyle w:val="PreformattedText"/>
        <w:rPr>
          <w:rFonts w:ascii="Times New Roman" w:hAnsi="Times New Roman" w:cs="Times New Roman"/>
        </w:rPr>
      </w:pPr>
      <w:r>
        <w:rPr>
          <w:rFonts w:cs="Times New Roman" w:ascii="Times New Roman" w:hAnsi="Times New Roman"/>
        </w:rPr>
        <w:t>217. ḳʕōle hanna ʕa boġta, ḳamṭil lanna ḳīsa amelle: «buġti ya buġti, aḳimī mn—ōxa w šunī ġapplə rfiḳōy!»</w:t>
      </w:r>
    </w:p>
    <w:p>
      <w:pPr>
        <w:pStyle w:val="PreformattedText"/>
        <w:rPr>
          <w:rFonts w:ascii="Times New Roman" w:hAnsi="Times New Roman" w:cs="Times New Roman"/>
        </w:rPr>
      </w:pPr>
      <w:r>
        <w:rPr>
          <w:rFonts w:cs="Times New Roman" w:ascii="Times New Roman" w:hAnsi="Times New Roman"/>
        </w:rPr>
        <w:t>218. bə-tḳīḳča wōb šawwīlle ġapplə rfiḳōye.</w:t>
      </w:r>
    </w:p>
    <w:p>
      <w:pPr>
        <w:pStyle w:val="PreformattedText"/>
        <w:rPr>
          <w:rFonts w:ascii="Times New Roman" w:hAnsi="Times New Roman" w:cs="Times New Roman"/>
        </w:rPr>
      </w:pPr>
      <w:r>
        <w:rPr>
          <w:rFonts w:cs="Times New Roman" w:ascii="Times New Roman" w:hAnsi="Times New Roman"/>
        </w:rPr>
        <w:t>219. ḳʕōlun sawa, sallem ʕa baʕḏ̣innun w ḳʕōlun šaʕʕlull baʕḏ̣inn: «hačč mō ščaġlič w hačč mō ṣammtič?»</w:t>
      </w:r>
    </w:p>
    <w:p>
      <w:pPr>
        <w:pStyle w:val="PreformattedText"/>
        <w:rPr>
          <w:rFonts w:ascii="Times New Roman" w:hAnsi="Times New Roman" w:cs="Times New Roman"/>
        </w:rPr>
      </w:pPr>
      <w:r>
        <w:rPr>
          <w:rFonts w:cs="Times New Roman" w:ascii="Times New Roman" w:hAnsi="Times New Roman"/>
        </w:rPr>
        <w:t>220. ōneṭ awwalnō amelle: «ana ṣammtiṯ ḏahba.</w:t>
      </w:r>
    </w:p>
    <w:p>
      <w:pPr>
        <w:pStyle w:val="PreformattedText"/>
        <w:rPr>
          <w:rFonts w:ascii="Times New Roman" w:hAnsi="Times New Roman" w:cs="Times New Roman"/>
        </w:rPr>
      </w:pPr>
      <w:r>
        <w:rPr>
          <w:rFonts w:cs="Times New Roman" w:ascii="Times New Roman" w:hAnsi="Times New Roman"/>
        </w:rPr>
        <w:t>221. bōṯar min nnaffeḳ mnə-blōta ti nōb bā nmiščġel, iḥmiṯ aḥḥaḏ ʕamzōʕeḳ ʕa xṯabō, zabniččil lanna xṯōba menne b-ḏahba.</w:t>
      </w:r>
    </w:p>
    <w:p>
      <w:pPr>
        <w:pStyle w:val="PreformattedText"/>
        <w:rPr>
          <w:rFonts w:ascii="Times New Roman" w:hAnsi="Times New Roman" w:cs="Times New Roman"/>
        </w:rPr>
      </w:pPr>
      <w:r>
        <w:rPr>
          <w:rFonts w:cs="Times New Roman" w:ascii="Times New Roman" w:hAnsi="Times New Roman"/>
        </w:rPr>
        <w:t>222. la aṣəf... ču ʕimm mett bnawb.»</w:t>
      </w:r>
    </w:p>
    <w:p>
      <w:pPr>
        <w:pStyle w:val="PreformattedText"/>
        <w:rPr>
          <w:rFonts w:ascii="Times New Roman" w:hAnsi="Times New Roman" w:cs="Times New Roman"/>
        </w:rPr>
      </w:pPr>
      <w:r>
        <w:rPr>
          <w:rFonts w:cs="Times New Roman" w:ascii="Times New Roman" w:hAnsi="Times New Roman"/>
        </w:rPr>
        <w:t>223. amelle: «w hačči?» ḥrēna.</w:t>
      </w:r>
    </w:p>
    <w:p>
      <w:pPr>
        <w:pStyle w:val="PreformattedText"/>
        <w:rPr>
          <w:rFonts w:ascii="Times New Roman" w:hAnsi="Times New Roman" w:cs="Times New Roman"/>
        </w:rPr>
      </w:pPr>
      <w:r>
        <w:rPr>
          <w:rFonts w:cs="Times New Roman" w:ascii="Times New Roman" w:hAnsi="Times New Roman"/>
        </w:rPr>
        <w:t>224. amelle: «ana xett iḥmiṯ aḥḥaḏ ʕamzōʕeḳ ʕa ḳanninyōṯa w nōb nṣammet ḏahba, xetti zabniččil lōḳ ḳannīnča b-anna ḏahba ti nṣammītle; ayṯičča w ṯill.»</w:t>
      </w:r>
    </w:p>
    <w:p>
      <w:pPr>
        <w:pStyle w:val="PreformattedText"/>
        <w:rPr>
          <w:rFonts w:ascii="Times New Roman" w:hAnsi="Times New Roman" w:cs="Times New Roman"/>
        </w:rPr>
      </w:pPr>
      <w:r>
        <w:rPr>
          <w:rFonts w:cs="Times New Roman" w:ascii="Times New Roman" w:hAnsi="Times New Roman"/>
        </w:rPr>
        <w:t>225. amrulle: «w hačči?»</w:t>
      </w:r>
    </w:p>
    <w:p>
      <w:pPr>
        <w:pStyle w:val="PreformattedText"/>
        <w:rPr>
          <w:rFonts w:ascii="Times New Roman" w:hAnsi="Times New Roman" w:cs="Times New Roman"/>
        </w:rPr>
      </w:pPr>
      <w:r>
        <w:rPr>
          <w:rFonts w:cs="Times New Roman" w:ascii="Times New Roman" w:hAnsi="Times New Roman"/>
        </w:rPr>
        <w:t>226. amellun: «ana xett zabniččil lanna boġta w naġpiččiḏ ḏahba, isḳel b-ʕuppi w ṯill.»</w:t>
      </w:r>
    </w:p>
    <w:p>
      <w:pPr>
        <w:pStyle w:val="PreformattedText"/>
        <w:rPr>
          <w:rFonts w:ascii="Times New Roman" w:hAnsi="Times New Roman" w:cs="Times New Roman"/>
        </w:rPr>
      </w:pPr>
      <w:r>
        <w:rPr>
          <w:rFonts w:cs="Times New Roman" w:ascii="Times New Roman" w:hAnsi="Times New Roman"/>
        </w:rPr>
        <w:t>227. amrulle: «hačči arbaḥ minnaynaḥ.»</w:t>
      </w:r>
    </w:p>
    <w:p>
      <w:pPr>
        <w:pStyle w:val="PreformattedText"/>
        <w:rPr>
          <w:rFonts w:ascii="Times New Roman" w:hAnsi="Times New Roman" w:cs="Times New Roman"/>
        </w:rPr>
      </w:pPr>
      <w:r>
        <w:rPr>
          <w:rFonts w:cs="Times New Roman" w:ascii="Times New Roman" w:hAnsi="Times New Roman"/>
        </w:rPr>
        <w:t>228. amell mōrlə xṯōba: «mō mišw xṯōbax?»</w:t>
      </w:r>
    </w:p>
    <w:p>
      <w:pPr>
        <w:pStyle w:val="PreformattedText"/>
        <w:rPr>
          <w:rFonts w:ascii="Times New Roman" w:hAnsi="Times New Roman" w:cs="Times New Roman"/>
        </w:rPr>
      </w:pPr>
      <w:r>
        <w:rPr>
          <w:rFonts w:cs="Times New Roman" w:ascii="Times New Roman" w:hAnsi="Times New Roman"/>
        </w:rPr>
        <w:t>229. amelle: «xṯōbi ḳall mil aḥḥaḏ baʕʕeḏ m-ʕa stiḳōye, m-ʕa ḳarribōye, m-ʕa tiḏōye, ḳōr banna xṯōba yōḏaʕ mō ṯaḳḳen bōn.» amelle: «w hačč, mōrəl ḳannīnča?»</w:t>
      </w:r>
    </w:p>
    <w:p>
      <w:pPr>
        <w:pStyle w:val="PreformattedText"/>
        <w:rPr>
          <w:rFonts w:ascii="Times New Roman" w:hAnsi="Times New Roman" w:cs="Times New Roman"/>
        </w:rPr>
      </w:pPr>
      <w:r>
        <w:rPr>
          <w:rFonts w:cs="Times New Roman" w:ascii="Times New Roman" w:hAnsi="Times New Roman"/>
        </w:rPr>
        <w:t>230. amelle: ḳannīnči xett, iḏa aḥḥaḏ ʕal_ōxer rūḥa, nmašḳēle mn-ōḳ ḳannīnča mayṭeb.»</w:t>
      </w:r>
    </w:p>
    <w:p>
      <w:pPr>
        <w:pStyle w:val="PreformattedText"/>
        <w:rPr>
          <w:rFonts w:ascii="Times New Roman" w:hAnsi="Times New Roman" w:cs="Times New Roman"/>
        </w:rPr>
      </w:pPr>
      <w:r>
        <w:rPr>
          <w:rFonts w:cs="Times New Roman" w:ascii="Times New Roman" w:hAnsi="Times New Roman"/>
        </w:rPr>
        <w:t>231. amell mōrlə xṯōba: «wax ḳroḥī b-anna xṯōba niḥəm əḥḏuččaḥ mō ṯaḳḳen bā!»</w:t>
      </w:r>
    </w:p>
    <w:p>
      <w:pPr>
        <w:pStyle w:val="PreformattedText"/>
        <w:rPr>
          <w:rFonts w:ascii="Times New Roman" w:hAnsi="Times New Roman" w:cs="Times New Roman"/>
        </w:rPr>
      </w:pPr>
      <w:r>
        <w:rPr>
          <w:rFonts w:cs="Times New Roman" w:ascii="Times New Roman" w:hAnsi="Times New Roman"/>
        </w:rPr>
        <w:t>232. faṯəḥl_anna xṯōba ḳʕōle ḳōr bə-xṯōbe, willa nifḳaṯ ḥḏuččun ʕal_ōxer rūḥa, ʕammōyṯa.</w:t>
      </w:r>
    </w:p>
    <w:p>
      <w:pPr>
        <w:pStyle w:val="PreformattedText"/>
        <w:rPr>
          <w:rFonts w:ascii="Times New Roman" w:hAnsi="Times New Roman" w:cs="Times New Roman"/>
        </w:rPr>
      </w:pPr>
      <w:r>
        <w:rPr>
          <w:rFonts w:cs="Times New Roman" w:ascii="Times New Roman" w:hAnsi="Times New Roman"/>
        </w:rPr>
        <w:t>233. ōneṭ ōbəl ḳannīnča ōmar: «ax, yīb nōb ḳūra w našḳenna mn-ōḳ ḳannīnča w naffenna čayṭeb!»</w:t>
      </w:r>
    </w:p>
    <w:p>
      <w:pPr>
        <w:pStyle w:val="PreformattedText"/>
        <w:rPr>
          <w:rFonts w:ascii="Times New Roman" w:hAnsi="Times New Roman" w:cs="Times New Roman"/>
        </w:rPr>
      </w:pPr>
      <w:r>
        <w:rPr>
          <w:rFonts w:cs="Times New Roman" w:ascii="Times New Roman" w:hAnsi="Times New Roman"/>
        </w:rPr>
        <w:t>234. amellun mōrəl boġta: «ḳʕōr ruḥli!»</w:t>
      </w:r>
    </w:p>
    <w:p>
      <w:pPr>
        <w:pStyle w:val="PreformattedText"/>
        <w:rPr>
          <w:rFonts w:ascii="Times New Roman" w:hAnsi="Times New Roman" w:cs="Times New Roman"/>
        </w:rPr>
      </w:pPr>
      <w:r>
        <w:rPr>
          <w:rFonts w:cs="Times New Roman" w:ascii="Times New Roman" w:hAnsi="Times New Roman"/>
        </w:rPr>
        <w:t>235. ḳʕōlun roḥle, miḥəl lanna boġta, willa bə-tḳīḳča waybin ġapplə ḥḏuča.</w:t>
      </w:r>
    </w:p>
    <w:p>
      <w:pPr>
        <w:pStyle w:val="PreformattedText"/>
        <w:rPr>
          <w:rFonts w:ascii="Times New Roman" w:hAnsi="Times New Roman" w:cs="Times New Roman"/>
        </w:rPr>
      </w:pPr>
      <w:r>
        <w:rPr>
          <w:rFonts w:cs="Times New Roman" w:ascii="Times New Roman" w:hAnsi="Times New Roman"/>
        </w:rPr>
        <w:t>236. aḳīm... affḳil ḳannīnče ōbəl ḳannīnča w ašḳna — ayṭbaṯ.</w:t>
      </w:r>
    </w:p>
    <w:p>
      <w:pPr>
        <w:pStyle w:val="PreformattedText"/>
        <w:rPr>
          <w:rFonts w:ascii="Times New Roman" w:hAnsi="Times New Roman" w:cs="Times New Roman"/>
        </w:rPr>
      </w:pPr>
      <w:r>
        <w:rPr>
          <w:rFonts w:cs="Times New Roman" w:ascii="Times New Roman" w:hAnsi="Times New Roman"/>
        </w:rPr>
        <w:t>237. ixəčlaf aʕla. hanna mōmar: «lōla narəxpenxun w nayṯenxun la nafḏičxun.»</w:t>
      </w:r>
    </w:p>
    <w:p>
      <w:pPr>
        <w:pStyle w:val="PreformattedText"/>
        <w:rPr>
          <w:rFonts w:ascii="Times New Roman" w:hAnsi="Times New Roman" w:cs="Times New Roman"/>
        </w:rPr>
      </w:pPr>
      <w:r>
        <w:rPr>
          <w:rFonts w:cs="Times New Roman" w:ascii="Times New Roman" w:hAnsi="Times New Roman"/>
        </w:rPr>
        <w:t>238. w aḥḥaḏ mōmar: «lōla niḳrēlxun bə-xṯōbi ana, la ḏʕičxun bā inni ču ḥayla, ʕammōyṯa.»</w:t>
      </w:r>
    </w:p>
    <w:p>
      <w:pPr>
        <w:pStyle w:val="PreformattedText"/>
        <w:rPr>
          <w:rFonts w:ascii="Times New Roman" w:hAnsi="Times New Roman" w:cs="Times New Roman"/>
        </w:rPr>
      </w:pPr>
      <w:r>
        <w:rPr>
          <w:rFonts w:cs="Times New Roman" w:ascii="Times New Roman" w:hAnsi="Times New Roman"/>
        </w:rPr>
        <w:t>239. w mōrəl ḳannīnča: «lōla našḳenna ana, la ayṭbaṯ.»</w:t>
      </w:r>
    </w:p>
    <w:p>
      <w:pPr>
        <w:pStyle w:val="PreformattedText"/>
        <w:rPr>
          <w:rFonts w:ascii="Times New Roman" w:hAnsi="Times New Roman" w:cs="Times New Roman"/>
        </w:rPr>
      </w:pPr>
      <w:r>
        <w:rPr>
          <w:rFonts w:cs="Times New Roman" w:ascii="Times New Roman" w:hAnsi="Times New Roman"/>
        </w:rPr>
        <w:t>240. «ē, ya ebər malka, l-mōn žōyza bisnīṯa? l-mōrlə xṯōba willa l-mōrəl ḳannīnča willa l-mōrəl boġta?»</w:t>
      </w:r>
    </w:p>
    <w:p>
      <w:pPr>
        <w:pStyle w:val="PreformattedText"/>
        <w:rPr>
          <w:rFonts w:ascii="Times New Roman" w:hAnsi="Times New Roman" w:cs="Times New Roman"/>
        </w:rPr>
      </w:pPr>
      <w:r>
        <w:rPr>
          <w:rFonts w:cs="Times New Roman" w:ascii="Times New Roman" w:hAnsi="Times New Roman"/>
        </w:rPr>
        <w:t>241. amellun ebər malka: «ču žōyza ġēr l-ōbəl boġta.»</w:t>
      </w:r>
    </w:p>
    <w:p>
      <w:pPr>
        <w:pStyle w:val="PreformattedText"/>
        <w:rPr>
          <w:rFonts w:ascii="Times New Roman" w:hAnsi="Times New Roman" w:cs="Times New Roman"/>
        </w:rPr>
      </w:pPr>
      <w:r>
        <w:rPr>
          <w:rFonts w:cs="Times New Roman" w:ascii="Times New Roman" w:hAnsi="Times New Roman"/>
        </w:rPr>
        <w:t>242. aniṭṭaṯ berčil malka mn-ellel amrōlun: «lā waḷḷa p-ḥayyir rayšl_eppay ču žōyza ġēr l-mōrəl ḳannīnča.»</w:t>
      </w:r>
    </w:p>
    <w:p>
      <w:pPr>
        <w:pStyle w:val="PreformattedText"/>
        <w:rPr>
          <w:rFonts w:ascii="Times New Roman" w:hAnsi="Times New Roman" w:cs="Times New Roman"/>
        </w:rPr>
      </w:pPr>
      <w:r>
        <w:rPr>
          <w:rFonts w:cs="Times New Roman" w:ascii="Times New Roman" w:hAnsi="Times New Roman"/>
        </w:rPr>
        <w:t>243. amerla: «wuš aḥkāy, ana hann šaġloṯa xullen maxrōmča līš ʕanmišwillen.»</w:t>
      </w:r>
    </w:p>
    <w:p>
      <w:pPr>
        <w:pStyle w:val="PreformattedText"/>
        <w:rPr>
          <w:rFonts w:ascii="Times New Roman" w:hAnsi="Times New Roman" w:cs="Times New Roman"/>
        </w:rPr>
      </w:pPr>
      <w:r>
        <w:rPr>
          <w:rFonts w:cs="Times New Roman" w:ascii="Times New Roman" w:hAnsi="Times New Roman"/>
        </w:rPr>
        <w:t>244. ixṯab šahtō, inne ḥakaččil ebər malka keləmṯa ḥrīṯa. iṯḳen ṯarč kilman.</w:t>
      </w:r>
    </w:p>
    <w:p>
      <w:pPr>
        <w:pStyle w:val="PreformattedText"/>
        <w:rPr>
          <w:rFonts w:ascii="Times New Roman" w:hAnsi="Times New Roman" w:cs="Times New Roman"/>
        </w:rPr>
      </w:pPr>
      <w:r>
        <w:rPr>
          <w:rFonts w:cs="Times New Roman" w:ascii="Times New Roman" w:hAnsi="Times New Roman"/>
        </w:rPr>
        <w:t xml:space="preserve">245. baʕdēn ḳʕōle mḥakēla, lorkaʕ aḥərfaṯ aʕle. </w:t>
      </w:r>
    </w:p>
    <w:p>
      <w:pPr>
        <w:pStyle w:val="PreformattedText"/>
        <w:rPr>
          <w:rFonts w:ascii="Times New Roman" w:hAnsi="Times New Roman" w:cs="Times New Roman"/>
        </w:rPr>
      </w:pPr>
      <w:r>
        <w:rPr>
          <w:rFonts w:cs="Times New Roman" w:ascii="Times New Roman" w:hAnsi="Times New Roman"/>
        </w:rPr>
        <w:t>246. farsalle, ḏmexle lə-ʕṣofra.</w:t>
      </w:r>
    </w:p>
    <w:p>
      <w:pPr>
        <w:pStyle w:val="PreformattedText"/>
        <w:rPr>
          <w:rFonts w:ascii="Times New Roman" w:hAnsi="Times New Roman" w:cs="Times New Roman"/>
        </w:rPr>
      </w:pPr>
      <w:r>
        <w:rPr>
          <w:rFonts w:cs="Times New Roman" w:ascii="Times New Roman" w:hAnsi="Times New Roman"/>
        </w:rPr>
        <w:t>247. ʕṣofra šwalle fṭūra, afṭar w ḥakīna.</w:t>
      </w:r>
    </w:p>
    <w:p>
      <w:pPr>
        <w:pStyle w:val="PreformattedText"/>
        <w:rPr>
          <w:rFonts w:ascii="Times New Roman" w:hAnsi="Times New Roman" w:cs="Times New Roman"/>
        </w:rPr>
      </w:pPr>
      <w:r>
        <w:rPr>
          <w:rFonts w:cs="Times New Roman" w:ascii="Times New Roman" w:hAnsi="Times New Roman"/>
        </w:rPr>
        <w:t>248. la_ḥərfaṯ aʕle, ṭaʕəl ḥōle w infeḳ.</w:t>
      </w:r>
    </w:p>
    <w:p>
      <w:pPr>
        <w:pStyle w:val="PreformattedText"/>
        <w:rPr>
          <w:rFonts w:ascii="Times New Roman" w:hAnsi="Times New Roman" w:cs="Times New Roman"/>
        </w:rPr>
      </w:pPr>
      <w:r>
        <w:rPr>
          <w:rFonts w:cs="Times New Roman" w:ascii="Times New Roman" w:hAnsi="Times New Roman"/>
        </w:rPr>
        <w:t>249. hū w infeḳ m-ṯarʕa w hī ṯalla l-ʕa šrōġa, ṣappḥaṯ aʕle, la aḥref aʕla.</w:t>
      </w:r>
    </w:p>
    <w:p>
      <w:pPr>
        <w:pStyle w:val="PreformattedText"/>
        <w:rPr>
          <w:rFonts w:ascii="Times New Roman" w:hAnsi="Times New Roman" w:cs="Times New Roman"/>
        </w:rPr>
      </w:pPr>
      <w:r>
        <w:rPr>
          <w:rFonts w:cs="Times New Roman" w:ascii="Times New Roman" w:hAnsi="Times New Roman"/>
        </w:rPr>
        <w:t>250. ḥakačče, la aḥref aʕla.</w:t>
      </w:r>
    </w:p>
    <w:p>
      <w:pPr>
        <w:pStyle w:val="PreformattedText"/>
        <w:rPr>
          <w:rFonts w:ascii="Times New Roman" w:hAnsi="Times New Roman" w:cs="Times New Roman"/>
        </w:rPr>
      </w:pPr>
      <w:r>
        <w:rPr>
          <w:rFonts w:cs="Times New Roman" w:ascii="Times New Roman" w:hAnsi="Times New Roman"/>
        </w:rPr>
        <w:t>251. amrōle: «ext ʕemmil ebər malka čmaḥki w ʕimmi ču čmaḥki?»</w:t>
      </w:r>
    </w:p>
    <w:p>
      <w:pPr>
        <w:pStyle w:val="PreformattedText"/>
        <w:rPr>
          <w:rFonts w:ascii="Times New Roman" w:hAnsi="Times New Roman" w:cs="Times New Roman"/>
        </w:rPr>
      </w:pPr>
      <w:r>
        <w:rPr>
          <w:rFonts w:cs="Times New Roman" w:ascii="Times New Roman" w:hAnsi="Times New Roman"/>
        </w:rPr>
        <w:t>252. ayṯaṯ ḳattūma w čabračče, laḥḥḳačče p-xawwṯa ti hattačča awwal yōma.</w:t>
      </w:r>
    </w:p>
    <w:p>
      <w:pPr>
        <w:pStyle w:val="PreformattedText"/>
        <w:rPr>
          <w:rFonts w:ascii="Times New Roman" w:hAnsi="Times New Roman" w:cs="Times New Roman"/>
        </w:rPr>
      </w:pPr>
      <w:r>
        <w:rPr>
          <w:rFonts w:cs="Times New Roman" w:ascii="Times New Roman" w:hAnsi="Times New Roman"/>
        </w:rPr>
        <w:t>253. ḏukkil iṯḳen tunya ʕrōba rōžaʕ ebər malka.</w:t>
      </w:r>
    </w:p>
    <w:p>
      <w:pPr>
        <w:pStyle w:val="PreformattedText"/>
        <w:rPr>
          <w:rFonts w:ascii="Times New Roman" w:hAnsi="Times New Roman" w:cs="Times New Roman"/>
        </w:rPr>
      </w:pPr>
      <w:r>
        <w:rPr>
          <w:rFonts w:cs="Times New Roman" w:ascii="Times New Roman" w:hAnsi="Times New Roman"/>
        </w:rPr>
        <w:t>254. faṯəḥlulle ṯarʕa, iʕber.</w:t>
      </w:r>
    </w:p>
    <w:p>
      <w:pPr>
        <w:pStyle w:val="PreformattedText"/>
        <w:rPr>
          <w:rFonts w:ascii="Times New Roman" w:hAnsi="Times New Roman" w:cs="Times New Roman"/>
        </w:rPr>
      </w:pPr>
      <w:r>
        <w:rPr>
          <w:rFonts w:cs="Times New Roman" w:ascii="Times New Roman" w:hAnsi="Times New Roman"/>
        </w:rPr>
        <w:t>255. «nimmassīš p-xayra ya berčil malka!»</w:t>
      </w:r>
    </w:p>
    <w:p>
      <w:pPr>
        <w:pStyle w:val="PreformattedText"/>
        <w:rPr>
          <w:rFonts w:ascii="Times New Roman" w:hAnsi="Times New Roman" w:cs="Times New Roman"/>
        </w:rPr>
      </w:pPr>
      <w:r>
        <w:rPr>
          <w:rFonts w:cs="Times New Roman" w:ascii="Times New Roman" w:hAnsi="Times New Roman"/>
        </w:rPr>
        <w:t>256. ču maḥərfa aʕle.</w:t>
      </w:r>
    </w:p>
    <w:p>
      <w:pPr>
        <w:pStyle w:val="PreformattedText"/>
        <w:rPr>
          <w:rFonts w:ascii="Times New Roman" w:hAnsi="Times New Roman" w:cs="Times New Roman"/>
        </w:rPr>
      </w:pPr>
      <w:r>
        <w:rPr>
          <w:rFonts w:cs="Times New Roman" w:ascii="Times New Roman" w:hAnsi="Times New Roman"/>
        </w:rPr>
        <w:t>257. «ex čība?»</w:t>
      </w:r>
    </w:p>
    <w:p>
      <w:pPr>
        <w:pStyle w:val="PreformattedText"/>
        <w:rPr>
          <w:rFonts w:ascii="Times New Roman" w:hAnsi="Times New Roman" w:cs="Times New Roman"/>
        </w:rPr>
      </w:pPr>
      <w:r>
        <w:rPr>
          <w:rFonts w:cs="Times New Roman" w:ascii="Times New Roman" w:hAnsi="Times New Roman"/>
        </w:rPr>
        <w:t>258. ču maḥərfa aʕle.</w:t>
      </w:r>
    </w:p>
    <w:p>
      <w:pPr>
        <w:pStyle w:val="PreformattedText"/>
        <w:rPr>
          <w:rFonts w:ascii="Times New Roman" w:hAnsi="Times New Roman" w:cs="Times New Roman"/>
        </w:rPr>
      </w:pPr>
      <w:r>
        <w:rPr>
          <w:rFonts w:cs="Times New Roman" w:ascii="Times New Roman" w:hAnsi="Times New Roman"/>
        </w:rPr>
        <w:t>259. «ppaʕlō čmapṣūṭ.»</w:t>
      </w:r>
    </w:p>
    <w:p>
      <w:pPr>
        <w:pStyle w:val="PreformattedText"/>
        <w:rPr>
          <w:rFonts w:ascii="Times New Roman" w:hAnsi="Times New Roman" w:cs="Times New Roman"/>
        </w:rPr>
      </w:pPr>
      <w:r>
        <w:rPr>
          <w:rFonts w:cs="Times New Roman" w:ascii="Times New Roman" w:hAnsi="Times New Roman"/>
        </w:rPr>
        <w:t>260. ču maḥərfa aʕle.</w:t>
      </w:r>
    </w:p>
    <w:p>
      <w:pPr>
        <w:pStyle w:val="PreformattedText"/>
        <w:rPr>
          <w:rFonts w:ascii="Times New Roman" w:hAnsi="Times New Roman" w:cs="Times New Roman"/>
        </w:rPr>
      </w:pPr>
      <w:r>
        <w:rPr>
          <w:rFonts w:cs="Times New Roman" w:ascii="Times New Roman" w:hAnsi="Times New Roman"/>
        </w:rPr>
        <w:t>261. «wuš ʕaya ču ʕačmaḥəkya?» ču maḥərfa.</w:t>
      </w:r>
    </w:p>
    <w:p>
      <w:pPr>
        <w:pStyle w:val="PreformattedText"/>
        <w:rPr>
          <w:rFonts w:ascii="Times New Roman" w:hAnsi="Times New Roman" w:cs="Times New Roman"/>
        </w:rPr>
      </w:pPr>
      <w:r>
        <w:rPr>
          <w:rFonts w:cs="Times New Roman" w:ascii="Times New Roman" w:hAnsi="Times New Roman"/>
        </w:rPr>
        <w:t>262. «čixrōsi?»</w:t>
      </w:r>
    </w:p>
    <w:p>
      <w:pPr>
        <w:pStyle w:val="PreformattedText"/>
        <w:rPr>
          <w:rFonts w:ascii="Times New Roman" w:hAnsi="Times New Roman" w:cs="Times New Roman"/>
        </w:rPr>
      </w:pPr>
      <w:r>
        <w:rPr>
          <w:rFonts w:cs="Times New Roman" w:ascii="Times New Roman" w:hAnsi="Times New Roman"/>
        </w:rPr>
        <w:t>263. ču maḥərfa aʕle.</w:t>
      </w:r>
    </w:p>
    <w:p>
      <w:pPr>
        <w:pStyle w:val="PreformattedText"/>
        <w:rPr>
          <w:rFonts w:ascii="Times New Roman" w:hAnsi="Times New Roman" w:cs="Times New Roman"/>
        </w:rPr>
      </w:pPr>
      <w:r>
        <w:rPr>
          <w:rFonts w:cs="Times New Roman" w:ascii="Times New Roman" w:hAnsi="Times New Roman"/>
        </w:rPr>
        <w:t>264. «čiṭrōši?»</w:t>
      </w:r>
    </w:p>
    <w:p>
      <w:pPr>
        <w:pStyle w:val="PreformattedText"/>
        <w:rPr>
          <w:rFonts w:ascii="Times New Roman" w:hAnsi="Times New Roman" w:cs="Times New Roman"/>
        </w:rPr>
      </w:pPr>
      <w:r>
        <w:rPr>
          <w:rFonts w:cs="Times New Roman" w:ascii="Times New Roman" w:hAnsi="Times New Roman"/>
        </w:rPr>
        <w:t>265. ču maḥərfa aʕle.</w:t>
      </w:r>
    </w:p>
    <w:p>
      <w:pPr>
        <w:pStyle w:val="PreformattedText"/>
        <w:rPr>
          <w:rFonts w:ascii="Times New Roman" w:hAnsi="Times New Roman" w:cs="Times New Roman"/>
        </w:rPr>
      </w:pPr>
      <w:r>
        <w:rPr>
          <w:rFonts w:cs="Times New Roman" w:ascii="Times New Roman" w:hAnsi="Times New Roman"/>
        </w:rPr>
        <w:t>266. «wuš mō ṯaḳḳen ʕimmiš?»</w:t>
      </w:r>
    </w:p>
    <w:p>
      <w:pPr>
        <w:pStyle w:val="PreformattedText"/>
        <w:rPr>
          <w:rFonts w:ascii="Times New Roman" w:hAnsi="Times New Roman" w:cs="Times New Roman"/>
        </w:rPr>
      </w:pPr>
      <w:r>
        <w:rPr>
          <w:rFonts w:cs="Times New Roman" w:ascii="Times New Roman" w:hAnsi="Times New Roman"/>
        </w:rPr>
        <w:t>267. ču maḥərfa aʕle.</w:t>
      </w:r>
    </w:p>
    <w:p>
      <w:pPr>
        <w:pStyle w:val="PreformattedText"/>
        <w:rPr>
          <w:rFonts w:ascii="Times New Roman" w:hAnsi="Times New Roman" w:cs="Times New Roman"/>
        </w:rPr>
      </w:pPr>
      <w:r>
        <w:rPr>
          <w:rFonts w:cs="Times New Roman" w:ascii="Times New Roman" w:hAnsi="Times New Roman"/>
        </w:rPr>
        <w:t>268. ōmar: «ana w mōn mann nissall bil-lēlya ya_alō?»</w:t>
      </w:r>
    </w:p>
    <w:p>
      <w:pPr>
        <w:pStyle w:val="PreformattedText"/>
        <w:rPr>
          <w:rFonts w:ascii="Times New Roman" w:hAnsi="Times New Roman" w:cs="Times New Roman"/>
        </w:rPr>
      </w:pPr>
      <w:r>
        <w:rPr>
          <w:rFonts w:cs="Times New Roman" w:ascii="Times New Roman" w:hAnsi="Times New Roman"/>
        </w:rPr>
        <w:t>269. ʕayni ʕa šrōġa, ščiḥne ičber.</w:t>
      </w:r>
    </w:p>
    <w:p>
      <w:pPr>
        <w:pStyle w:val="PreformattedText"/>
        <w:rPr>
          <w:rFonts w:ascii="Times New Roman" w:hAnsi="Times New Roman" w:cs="Times New Roman"/>
        </w:rPr>
      </w:pPr>
      <w:r>
        <w:rPr>
          <w:rFonts w:cs="Times New Roman" w:ascii="Times New Roman" w:hAnsi="Times New Roman"/>
        </w:rPr>
        <w:t>270. «yčapprell ḏwōṯəč čapprunnax! rumiš ʕaya awwal yōma ssalliṯ ana w xawwṯa, ṯalla berčil malka hattačča.</w:t>
      </w:r>
    </w:p>
    <w:p>
      <w:pPr>
        <w:pStyle w:val="PreformattedText"/>
        <w:rPr>
          <w:rFonts w:ascii="Times New Roman" w:hAnsi="Times New Roman" w:cs="Times New Roman"/>
        </w:rPr>
      </w:pPr>
      <w:r>
        <w:rPr>
          <w:rFonts w:cs="Times New Roman" w:ascii="Times New Roman" w:hAnsi="Times New Roman"/>
        </w:rPr>
        <w:t>271. ssalliṯ ana w šrōġa, ṯalla berčil malka čappračče.</w:t>
      </w:r>
    </w:p>
    <w:p>
      <w:pPr>
        <w:pStyle w:val="PreformattedText"/>
        <w:rPr>
          <w:rFonts w:ascii="Times New Roman" w:hAnsi="Times New Roman" w:cs="Times New Roman"/>
        </w:rPr>
      </w:pPr>
      <w:r>
        <w:rPr>
          <w:rFonts w:cs="Times New Roman" w:ascii="Times New Roman" w:hAnsi="Times New Roman"/>
        </w:rPr>
        <w:t>272. ana w mōn bann nissall bil-lēlya? čūṯ illa ṭaḳōyṯi.</w:t>
      </w:r>
    </w:p>
    <w:p>
      <w:pPr>
        <w:pStyle w:val="PreformattedText"/>
        <w:rPr>
          <w:rFonts w:ascii="Times New Roman" w:hAnsi="Times New Roman" w:cs="Times New Roman"/>
        </w:rPr>
      </w:pPr>
      <w:r>
        <w:rPr>
          <w:rFonts w:cs="Times New Roman" w:ascii="Times New Roman" w:hAnsi="Times New Roman"/>
        </w:rPr>
        <w:t>273. nīḳu nišwēṭ ṭaḳōyṯi b-arʕa w niḳʕīl nissall ana w hī.»</w:t>
      </w:r>
    </w:p>
    <w:p>
      <w:pPr>
        <w:pStyle w:val="PreformattedText"/>
        <w:rPr>
          <w:rFonts w:ascii="Times New Roman" w:hAnsi="Times New Roman" w:cs="Times New Roman"/>
        </w:rPr>
      </w:pPr>
      <w:r>
        <w:rPr>
          <w:rFonts w:cs="Times New Roman" w:ascii="Times New Roman" w:hAnsi="Times New Roman"/>
        </w:rPr>
        <w:t>274. šūnəṭ ṭaḳōyṯe b-arʕa w šūnəl xōčme erraʕ menna, amella: «nimmassīš p-xayra yā ṭaḳōyṯ!»</w:t>
      </w:r>
    </w:p>
    <w:p>
      <w:pPr>
        <w:pStyle w:val="PreformattedText"/>
        <w:rPr>
          <w:rFonts w:ascii="Times New Roman" w:hAnsi="Times New Roman" w:cs="Times New Roman"/>
        </w:rPr>
      </w:pPr>
      <w:r>
        <w:rPr>
          <w:rFonts w:cs="Times New Roman" w:ascii="Times New Roman" w:hAnsi="Times New Roman"/>
        </w:rPr>
        <w:t>275. amrōle: «nimmassyōx b-emʕa xayr! ex čōb ya ebər malka?»</w:t>
      </w:r>
    </w:p>
    <w:p>
      <w:pPr>
        <w:pStyle w:val="PreformattedText"/>
        <w:rPr>
          <w:rFonts w:ascii="Times New Roman" w:hAnsi="Times New Roman" w:cs="Times New Roman"/>
        </w:rPr>
      </w:pPr>
      <w:r>
        <w:rPr>
          <w:rFonts w:cs="Times New Roman" w:ascii="Times New Roman" w:hAnsi="Times New Roman"/>
        </w:rPr>
        <w:t>276. «ex ṣiḥḥṯiš yā ṭaḳōyṯ? ppaʕlō čkayyīsa, ppaʕlō čmapṣūṭ.»</w:t>
      </w:r>
    </w:p>
    <w:p>
      <w:pPr>
        <w:pStyle w:val="PreformattedText"/>
        <w:rPr>
          <w:rFonts w:ascii="Times New Roman" w:hAnsi="Times New Roman" w:cs="Times New Roman"/>
        </w:rPr>
      </w:pPr>
      <w:r>
        <w:rPr>
          <w:rFonts w:cs="Times New Roman" w:ascii="Times New Roman" w:hAnsi="Times New Roman"/>
        </w:rPr>
        <w:t>277. amrōle: «čxassīl bə-hnō! nmapṣūṭ baḥar bāx.»</w:t>
      </w:r>
    </w:p>
    <w:p>
      <w:pPr>
        <w:pStyle w:val="PreformattedText"/>
        <w:rPr>
          <w:rFonts w:ascii="Times New Roman" w:hAnsi="Times New Roman" w:cs="Times New Roman"/>
        </w:rPr>
      </w:pPr>
      <w:r>
        <w:rPr>
          <w:rFonts w:cs="Times New Roman" w:ascii="Times New Roman" w:hAnsi="Times New Roman"/>
        </w:rPr>
        <w:t>278. amella: «aḥkeḥī mett ḥkōyṯa, affannaḥ nissall bā bil-lēlya.</w:t>
      </w:r>
    </w:p>
    <w:p>
      <w:pPr>
        <w:pStyle w:val="PreformattedText"/>
        <w:rPr>
          <w:rFonts w:ascii="Times New Roman" w:hAnsi="Times New Roman" w:cs="Times New Roman"/>
        </w:rPr>
      </w:pPr>
      <w:r>
        <w:rPr>
          <w:rFonts w:cs="Times New Roman" w:ascii="Times New Roman" w:hAnsi="Times New Roman"/>
        </w:rPr>
        <w:t>279. nimḥakiyill berčil malka, ču maḥərfa ʕlaynaḥ.»</w:t>
      </w:r>
    </w:p>
    <w:p>
      <w:pPr>
        <w:pStyle w:val="PreformattedText"/>
        <w:rPr>
          <w:rFonts w:ascii="Times New Roman" w:hAnsi="Times New Roman" w:cs="Times New Roman"/>
        </w:rPr>
      </w:pPr>
      <w:r>
        <w:rPr>
          <w:rFonts w:cs="Times New Roman" w:ascii="Times New Roman" w:hAnsi="Times New Roman"/>
        </w:rPr>
        <w:t>280. amrōle: wōṯ b-zamōne iṯər ḥūn, aḥḥaḏ əčʔahhel w aḥḥaḏ ʕazzōbay.</w:t>
      </w:r>
    </w:p>
    <w:p>
      <w:pPr>
        <w:pStyle w:val="PreformattedText"/>
        <w:rPr>
          <w:rFonts w:ascii="Times New Roman" w:hAnsi="Times New Roman" w:cs="Times New Roman"/>
        </w:rPr>
      </w:pPr>
      <w:r>
        <w:rPr>
          <w:rFonts w:cs="Times New Roman" w:ascii="Times New Roman" w:hAnsi="Times New Roman"/>
        </w:rPr>
        <w:t>281. ti čʔahhel amell... ti ʕazzōbay amett ti čʔahhel: «čūb bess hačči čičʔahhal w čišw ʕayōla w bnō, xett ann bann ničʔahhal w nišw ʕayōla w bnō.»</w:t>
      </w:r>
    </w:p>
    <w:p>
      <w:pPr>
        <w:pStyle w:val="PreformattedText"/>
        <w:rPr>
          <w:rFonts w:ascii="Times New Roman" w:hAnsi="Times New Roman" w:cs="Times New Roman"/>
        </w:rPr>
      </w:pPr>
      <w:r>
        <w:rPr>
          <w:rFonts w:cs="Times New Roman" w:ascii="Times New Roman" w:hAnsi="Times New Roman"/>
        </w:rPr>
        <w:t>282. amelle: «lā, ču bann nʔahhlennax.»</w:t>
      </w:r>
    </w:p>
    <w:p>
      <w:pPr>
        <w:pStyle w:val="PreformattedText"/>
        <w:rPr>
          <w:rFonts w:ascii="Times New Roman" w:hAnsi="Times New Roman" w:cs="Times New Roman"/>
        </w:rPr>
      </w:pPr>
      <w:r>
        <w:rPr>
          <w:rFonts w:cs="Times New Roman" w:ascii="Times New Roman" w:hAnsi="Times New Roman"/>
        </w:rPr>
        <w:t>283. «lā, čimʔahhilli!»</w:t>
      </w:r>
    </w:p>
    <w:p>
      <w:pPr>
        <w:pStyle w:val="PreformattedText"/>
        <w:rPr>
          <w:rFonts w:ascii="Times New Roman" w:hAnsi="Times New Roman" w:cs="Times New Roman"/>
        </w:rPr>
      </w:pPr>
      <w:r>
        <w:rPr>
          <w:rFonts w:cs="Times New Roman" w:ascii="Times New Roman" w:hAnsi="Times New Roman"/>
        </w:rPr>
        <w:t>284. «lā, ču nimʔahhellax.»</w:t>
      </w:r>
    </w:p>
    <w:p>
      <w:pPr>
        <w:pStyle w:val="PreformattedText"/>
        <w:rPr>
          <w:rFonts w:ascii="Times New Roman" w:hAnsi="Times New Roman" w:cs="Times New Roman"/>
        </w:rPr>
      </w:pPr>
      <w:r>
        <w:rPr>
          <w:rFonts w:cs="Times New Roman" w:ascii="Times New Roman" w:hAnsi="Times New Roman"/>
        </w:rPr>
        <w:t>285. ixəčlaf əb-baynṯil baʕḏ̣innun, hanna šaḥṭis sayfe w hanna šaḥṭis sayfe.</w:t>
      </w:r>
    </w:p>
    <w:p>
      <w:pPr>
        <w:pStyle w:val="PreformattedText"/>
        <w:rPr>
          <w:rFonts w:ascii="Times New Roman" w:hAnsi="Times New Roman" w:cs="Times New Roman"/>
        </w:rPr>
      </w:pPr>
      <w:r>
        <w:rPr>
          <w:rFonts w:cs="Times New Roman" w:ascii="Times New Roman" w:hAnsi="Times New Roman"/>
        </w:rPr>
        <w:t>286. laḥḥull baʕḏ̣innun willa aṭar ṯrinn rayšō b-arʕa, rayše ti čʔahhel w rayše ti ʕazzōbay.</w:t>
      </w:r>
    </w:p>
    <w:p>
      <w:pPr>
        <w:pStyle w:val="PreformattedText"/>
        <w:rPr>
          <w:rFonts w:ascii="Times New Roman" w:hAnsi="Times New Roman" w:cs="Times New Roman"/>
        </w:rPr>
      </w:pPr>
      <w:r>
        <w:rPr>
          <w:rFonts w:cs="Times New Roman" w:ascii="Times New Roman" w:hAnsi="Times New Roman"/>
        </w:rPr>
        <w:t>287. mōn ʕamfarraġ ʕlayhun? emmun.</w:t>
      </w:r>
    </w:p>
    <w:p>
      <w:pPr>
        <w:pStyle w:val="PreformattedText"/>
        <w:rPr>
          <w:rFonts w:ascii="Times New Roman" w:hAnsi="Times New Roman" w:cs="Times New Roman"/>
        </w:rPr>
      </w:pPr>
      <w:r>
        <w:rPr>
          <w:rFonts w:cs="Times New Roman" w:ascii="Times New Roman" w:hAnsi="Times New Roman"/>
        </w:rPr>
        <w:t>288. ḥčōraṯ əb-ʔamra emmun, ext batta čišw bōn?</w:t>
      </w:r>
    </w:p>
    <w:p>
      <w:pPr>
        <w:pStyle w:val="PreformattedText"/>
        <w:rPr>
          <w:rFonts w:ascii="Times New Roman" w:hAnsi="Times New Roman" w:cs="Times New Roman"/>
        </w:rPr>
      </w:pPr>
      <w:r>
        <w:rPr>
          <w:rFonts w:cs="Times New Roman" w:ascii="Times New Roman" w:hAnsi="Times New Roman"/>
        </w:rPr>
        <w:t>289. ʕaynaṯ l-buʕḏa will ščaḥyaṯ iṯər ḳaʕpri ʕamḳattrin b-baʕḏ̣inn, ġarḥull baʕḏ̣inn.</w:t>
      </w:r>
    </w:p>
    <w:p>
      <w:pPr>
        <w:pStyle w:val="PreformattedText"/>
        <w:rPr>
          <w:rFonts w:ascii="Times New Roman" w:hAnsi="Times New Roman" w:cs="Times New Roman"/>
        </w:rPr>
      </w:pPr>
      <w:r>
        <w:rPr>
          <w:rFonts w:cs="Times New Roman" w:ascii="Times New Roman" w:hAnsi="Times New Roman"/>
        </w:rPr>
        <w:t>290. ḏukkil iġraḥ, ōṯ ḳaʕpra ti ṯēleṯ, arheṭ, ōṯ ḥašīšča, ayṯna, šūna p-ṯemme w ḳʕōle laʕeḳla p-šinnōye w ṯōle ḏhanlə rfiḳōye l-ḳaʕprō, ayṭeb ġurḥayy.</w:t>
      </w:r>
    </w:p>
    <w:p>
      <w:pPr>
        <w:pStyle w:val="PreformattedText"/>
        <w:rPr>
          <w:rFonts w:ascii="Times New Roman" w:hAnsi="Times New Roman" w:cs="Times New Roman"/>
        </w:rPr>
      </w:pPr>
      <w:r>
        <w:rPr>
          <w:rFonts w:cs="Times New Roman" w:ascii="Times New Roman" w:hAnsi="Times New Roman"/>
        </w:rPr>
        <w:t>291. ʕamfarrġa ʕlayhun emmiš šappō, ōmra: «balki manfʕōl bnōy hōḥ ḥašīšča.»</w:t>
      </w:r>
    </w:p>
    <w:p>
      <w:pPr>
        <w:pStyle w:val="PreformattedText"/>
        <w:rPr>
          <w:rFonts w:ascii="Times New Roman" w:hAnsi="Times New Roman" w:cs="Times New Roman"/>
        </w:rPr>
      </w:pPr>
      <w:r>
        <w:rPr>
          <w:rFonts w:cs="Times New Roman" w:ascii="Times New Roman" w:hAnsi="Times New Roman"/>
        </w:rPr>
        <w:t>292. zlōla, mayṯya menna, taḳḳōla w b-lahəžṯa mayṯyōl rayše ti čʔahhel mišwōle ʕa žesme ti ʕazzōbay, w rayše ti ʕazzōbay ʕa žesme ti čʔahhel, w ḏahnōlun w mayṭbin, ḳōymin.</w:t>
      </w:r>
    </w:p>
    <w:p>
      <w:pPr>
        <w:pStyle w:val="PreformattedText"/>
        <w:rPr>
          <w:rFonts w:ascii="Times New Roman" w:hAnsi="Times New Roman" w:cs="Times New Roman"/>
        </w:rPr>
      </w:pPr>
      <w:r>
        <w:rPr>
          <w:rFonts w:cs="Times New Roman" w:ascii="Times New Roman" w:hAnsi="Times New Roman"/>
        </w:rPr>
        <w:t>293. lakinni aḳam iṯḳen čūb aḥḥaḏ əčʔahhel w aḥḥaḏ ʕazzōbay, iṯḳen žesma mabʕeḏ w rayša maḳreb w aḥḥaḏ žesma maḳreb w rayša mabʕeḏ maʕ bnō w maʕ šunīṯa.</w:t>
      </w:r>
    </w:p>
    <w:p>
      <w:pPr>
        <w:pStyle w:val="PreformattedText"/>
        <w:rPr>
          <w:rFonts w:ascii="Times New Roman" w:hAnsi="Times New Roman" w:cs="Times New Roman"/>
        </w:rPr>
      </w:pPr>
      <w:r>
        <w:rPr>
          <w:rFonts w:cs="Times New Roman" w:ascii="Times New Roman" w:hAnsi="Times New Roman"/>
        </w:rPr>
        <w:t>294. «ē, yā ebər malka, l-mōn atar žōyza atar šunīṯa w bnō r-rayša willa l-žesma?»</w:t>
      </w:r>
    </w:p>
    <w:p>
      <w:pPr>
        <w:pStyle w:val="PreformattedText"/>
        <w:rPr>
          <w:rFonts w:ascii="Times New Roman" w:hAnsi="Times New Roman" w:cs="Times New Roman"/>
        </w:rPr>
      </w:pPr>
      <w:r>
        <w:rPr>
          <w:rFonts w:cs="Times New Roman" w:ascii="Times New Roman" w:hAnsi="Times New Roman"/>
        </w:rPr>
        <w:t>295. amella: «čū žōyez illa žesma.»</w:t>
      </w:r>
    </w:p>
    <w:p>
      <w:pPr>
        <w:pStyle w:val="PreformattedText"/>
        <w:rPr>
          <w:rFonts w:ascii="Times New Roman" w:hAnsi="Times New Roman" w:cs="Times New Roman"/>
        </w:rPr>
      </w:pPr>
      <w:r>
        <w:rPr>
          <w:rFonts w:cs="Times New Roman" w:ascii="Times New Roman" w:hAnsi="Times New Roman"/>
        </w:rPr>
        <w:t>296. aniṭṭaṯ berčil malka mn-ellel amrōle: «čū žōyez illa rayša.»</w:t>
      </w:r>
    </w:p>
    <w:p>
      <w:pPr>
        <w:pStyle w:val="PreformattedText"/>
        <w:rPr>
          <w:rFonts w:ascii="Times New Roman" w:hAnsi="Times New Roman" w:cs="Times New Roman"/>
        </w:rPr>
      </w:pPr>
      <w:r>
        <w:rPr>
          <w:rFonts w:cs="Times New Roman" w:ascii="Times New Roman" w:hAnsi="Times New Roman"/>
        </w:rPr>
        <w:t>297. ixṯab šahtō, innu ḥakaččil ebər malka eṯlaṯ kilman, ṯiḳnaṯ žōyža aʕle.</w:t>
      </w:r>
    </w:p>
    <w:p>
      <w:pPr>
        <w:pStyle w:val="PreformattedText"/>
        <w:rPr>
          <w:rFonts w:ascii="Times New Roman" w:hAnsi="Times New Roman" w:cs="Times New Roman"/>
        </w:rPr>
      </w:pPr>
      <w:r>
        <w:rPr>
          <w:rFonts w:cs="Times New Roman" w:ascii="Times New Roman" w:hAnsi="Times New Roman"/>
        </w:rPr>
        <w:t>298. ḳōymin, mayṯyin šayxa ya ḳašīša, xaṯeble xṯōbun, mkallellun w mintar... mintōr maščūṯa ġappil berčil malka ʕal_ebər malka ʕasra ḥammeščaʕsar yūm.</w:t>
      </w:r>
    </w:p>
    <w:p>
      <w:pPr>
        <w:pStyle w:val="PreformattedText"/>
        <w:rPr>
          <w:rFonts w:ascii="Times New Roman" w:hAnsi="Times New Roman" w:cs="Times New Roman"/>
        </w:rPr>
      </w:pPr>
      <w:r>
        <w:rPr>
          <w:rFonts w:cs="Times New Roman" w:ascii="Times New Roman" w:hAnsi="Times New Roman"/>
        </w:rPr>
        <w:t>299. ḏukkil ḥasslaṯ maščūṯa, ḳōyem ebər malka amell ḥimyōne, amelle: «yā ḥimyōn, blatō iščaḳ l-marayhen, mann nrōžaʕ ʕa blatōy.»</w:t>
      </w:r>
    </w:p>
    <w:p>
      <w:pPr>
        <w:pStyle w:val="PreformattedText"/>
        <w:rPr>
          <w:rFonts w:ascii="Times New Roman" w:hAnsi="Times New Roman" w:cs="Times New Roman"/>
        </w:rPr>
      </w:pPr>
      <w:r>
        <w:rPr>
          <w:rFonts w:cs="Times New Roman" w:ascii="Times New Roman" w:hAnsi="Times New Roman"/>
        </w:rPr>
        <w:t>300. amelle: «ʕemmlə slōməčl_alō!»</w:t>
      </w:r>
    </w:p>
    <w:p>
      <w:pPr>
        <w:pStyle w:val="PreformattedText"/>
        <w:rPr>
          <w:rFonts w:ascii="Times New Roman" w:hAnsi="Times New Roman" w:cs="Times New Roman"/>
        </w:rPr>
      </w:pPr>
      <w:r>
        <w:rPr>
          <w:rFonts w:cs="Times New Roman" w:ascii="Times New Roman" w:hAnsi="Times New Roman"/>
        </w:rPr>
        <w:t>301. žahəzlēle berče žhōzəl malkō w ḥammelle ġarḏ̣ō mett baḥar ʕa ġamlō w ʕa ḥṣanō w ʕa činya mō w ṭaʕnull ḥalayhun w infeḳ ʕaptō ʕimmayhun ywattʕunnun.</w:t>
      </w:r>
    </w:p>
    <w:p>
      <w:pPr>
        <w:pStyle w:val="PreformattedText"/>
        <w:rPr>
          <w:rFonts w:ascii="Times New Roman" w:hAnsi="Times New Roman" w:cs="Times New Roman"/>
        </w:rPr>
      </w:pPr>
      <w:r>
        <w:rPr>
          <w:rFonts w:cs="Times New Roman" w:ascii="Times New Roman" w:hAnsi="Times New Roman"/>
        </w:rPr>
        <w:t>302. wattʕunnun masōfča w rōžaʕ malka ʕa mamlakṯe, ōbəl bisnīṯa w ebər malka šaḳəll_eččṯe w ṭaʕnull ḥalayhun w rōžaʕ ʕa blatayhun.</w:t>
      </w:r>
    </w:p>
    <w:p>
      <w:pPr>
        <w:pStyle w:val="PreformattedText"/>
        <w:rPr>
          <w:rFonts w:ascii="Times New Roman" w:hAnsi="Times New Roman" w:cs="Times New Roman"/>
        </w:rPr>
      </w:pPr>
      <w:r>
        <w:rPr>
          <w:rFonts w:cs="Times New Roman" w:ascii="Times New Roman" w:hAnsi="Times New Roman"/>
        </w:rPr>
        <w:t>303. ḏukkil infaḏ lə-blōtun w ḳʕōlun, ntōraṯ maščūṯa xetti mn-awwal w ždīd p-payṯit tiḏōye, xett ʕasra ḥammeščaʕsar yūm.</w:t>
      </w:r>
    </w:p>
    <w:p>
      <w:pPr>
        <w:pStyle w:val="PreformattedText"/>
        <w:rPr>
          <w:rFonts w:ascii="Times New Roman" w:hAnsi="Times New Roman" w:cs="Times New Roman"/>
        </w:rPr>
      </w:pPr>
      <w:r>
        <w:rPr>
          <w:rFonts w:cs="Times New Roman" w:ascii="Times New Roman" w:hAnsi="Times New Roman"/>
        </w:rPr>
        <w:t>304. bōṯar min ḥasslaṯ maščūṯa ḥrīṯa w ukkil mōn zalle ʕa payṯe w ifəčḏ̣i l-baʕḏ̣innun ḥḏučča w əḥḏūṯa, ḳʕōlun ʕemmil baʕḏ̣innun, amrōle eččṯe: «ṯāx bax čaḥkīli atar, ex čimḥakēl xawwṯa m-xēfa maḥərfa aʕlax, w čimḥakēl šōġa mnə-ḳzōza maḥref aʕlax, čimḥakēṭ ṭaḳōyṯax mnə-ḳmōša maḥərfa aʕlax.»</w:t>
      </w:r>
    </w:p>
    <w:p>
      <w:pPr>
        <w:pStyle w:val="PreformattedText"/>
        <w:rPr>
          <w:rFonts w:ascii="Times New Roman" w:hAnsi="Times New Roman" w:cs="Times New Roman"/>
        </w:rPr>
      </w:pPr>
      <w:r>
        <w:rPr>
          <w:rFonts w:cs="Times New Roman" w:ascii="Times New Roman" w:hAnsi="Times New Roman"/>
        </w:rPr>
        <w:t>305. amella: «mō čmažnūni baʕʕīḏča? lā ḳzōza maḥki w lā ḳmōša maḥki w lā xēfa maḥək; ti ʕammaḥək hanna xōčmil mōrta.»</w:t>
      </w:r>
    </w:p>
    <w:p>
      <w:pPr>
        <w:pStyle w:val="PreformattedText"/>
        <w:rPr>
          <w:rFonts w:ascii="Times New Roman" w:hAnsi="Times New Roman" w:cs="Times New Roman"/>
        </w:rPr>
      </w:pPr>
      <w:r>
        <w:rPr>
          <w:rFonts w:cs="Times New Roman" w:ascii="Times New Roman" w:hAnsi="Times New Roman"/>
        </w:rPr>
        <w:t>306. «yṭawwlell ʕomrax alō! hačči čnōfeḳ čzellax čmisalli hačč w ommṯa elbar, amma ana nḳaʕya b-anna payṯa čūṯ illa xuṯlō kuḥkulli.</w:t>
      </w:r>
    </w:p>
    <w:p>
      <w:pPr>
        <w:pStyle w:val="PreformattedText"/>
        <w:rPr>
          <w:rFonts w:ascii="Times New Roman" w:hAnsi="Times New Roman" w:cs="Times New Roman"/>
        </w:rPr>
      </w:pPr>
      <w:r>
        <w:rPr>
          <w:rFonts w:cs="Times New Roman" w:ascii="Times New Roman" w:hAnsi="Times New Roman"/>
        </w:rPr>
        <w:t>307. ayṯā applilī nmissallya bē b-anna imōma ana b-ġaypṯax!»</w:t>
      </w:r>
    </w:p>
    <w:p>
      <w:pPr>
        <w:pStyle w:val="PreformattedText"/>
        <w:rPr>
          <w:rFonts w:ascii="Times New Roman" w:hAnsi="Times New Roman" w:cs="Times New Roman"/>
        </w:rPr>
      </w:pPr>
      <w:r>
        <w:rPr>
          <w:rFonts w:cs="Times New Roman" w:ascii="Times New Roman" w:hAnsi="Times New Roman"/>
        </w:rPr>
        <w:t>308. mḳallēl ʕaḳle w mapplēla.</w:t>
      </w:r>
    </w:p>
    <w:p>
      <w:pPr>
        <w:pStyle w:val="PreformattedText"/>
        <w:rPr>
          <w:rFonts w:ascii="Times New Roman" w:hAnsi="Times New Roman" w:cs="Times New Roman"/>
        </w:rPr>
      </w:pPr>
      <w:r>
        <w:rPr>
          <w:rFonts w:cs="Times New Roman" w:ascii="Times New Roman" w:hAnsi="Times New Roman"/>
        </w:rPr>
        <w:t>309. lukkil applēla xōčma lēla w infeḳ hū barrōyṯil payṯa, mōn atar ti ʕamtawwar ʕa xōčma?</w:t>
      </w:r>
    </w:p>
    <w:p>
      <w:pPr>
        <w:pStyle w:val="PreformattedText"/>
        <w:rPr>
          <w:rFonts w:ascii="Times New Roman" w:hAnsi="Times New Roman" w:cs="Times New Roman"/>
        </w:rPr>
      </w:pPr>
      <w:r>
        <w:rPr>
          <w:rFonts w:cs="Times New Roman" w:ascii="Times New Roman" w:hAnsi="Times New Roman"/>
        </w:rPr>
        <w:t>310. ʕamtawwar aʕle hōṯe ti sōḥar, ti zabniḏ ḏīka, w naġpe aġīra w zalle bōṯar miṣ ṣilne w šaḳəllēl ebər malka.</w:t>
      </w:r>
    </w:p>
    <w:p>
      <w:pPr>
        <w:pStyle w:val="PreformattedText"/>
        <w:rPr>
          <w:rFonts w:ascii="Times New Roman" w:hAnsi="Times New Roman" w:cs="Times New Roman"/>
        </w:rPr>
      </w:pPr>
      <w:r>
        <w:rPr>
          <w:rFonts w:cs="Times New Roman" w:ascii="Times New Roman" w:hAnsi="Times New Roman"/>
        </w:rPr>
        <w:t>311. ifəčham inne iṯḳen xōčma ʕemmil eččil malka — ḥormṯa dāyman aḳla ḳallel — ōmar: «nmaḥẓyin aʕle.»</w:t>
      </w:r>
    </w:p>
    <w:p>
      <w:pPr>
        <w:pStyle w:val="PreformattedText"/>
        <w:rPr>
          <w:rFonts w:ascii="Times New Roman" w:hAnsi="Times New Roman" w:cs="Times New Roman"/>
        </w:rPr>
      </w:pPr>
      <w:r>
        <w:rPr>
          <w:rFonts w:cs="Times New Roman" w:ascii="Times New Roman" w:hAnsi="Times New Roman"/>
        </w:rPr>
        <w:t>312. ṭaʕəl ḥōle w mišw santūḳča mʕappēla xučmō mn-ann ti nḥōša hanna saḥḥōra w ṭaʕellun w mintar ḳʕōle zōʕeḳ: «ʕa xučmō! ʕa xučmō! ʕa xučmō!</w:t>
      </w:r>
    </w:p>
    <w:p>
      <w:pPr>
        <w:pStyle w:val="PreformattedText"/>
        <w:rPr>
          <w:rFonts w:ascii="Times New Roman" w:hAnsi="Times New Roman" w:cs="Times New Roman"/>
        </w:rPr>
      </w:pPr>
      <w:r>
        <w:rPr>
          <w:rFonts w:cs="Times New Roman" w:ascii="Times New Roman" w:hAnsi="Times New Roman"/>
        </w:rPr>
        <w:t>313. ʕimm xučmō maḥḥčill ʕarḳūba l-sahla w ʕimmi xučmō massḳiss sahla l-ʕarḳūba, w ʕimm xučmō massḳill arʕa lə-šmō, ʕimmi xučmō maḥḥčill šmō l-arʕa.»</w:t>
      </w:r>
    </w:p>
    <w:p>
      <w:pPr>
        <w:pStyle w:val="PreformattedText"/>
        <w:rPr>
          <w:rFonts w:ascii="Times New Roman" w:hAnsi="Times New Roman" w:cs="Times New Roman"/>
        </w:rPr>
      </w:pPr>
      <w:r>
        <w:rPr>
          <w:rFonts w:cs="Times New Roman" w:ascii="Times New Roman" w:hAnsi="Times New Roman"/>
        </w:rPr>
        <w:t>314. ibəčlaš atar hōtet w ḳōtet w infaḏ l-erraʕ m-ḳaṣril malka w ḥarrež ellel w ḳʕōle mkaṯṯarlə zʕōḳe.</w:t>
      </w:r>
    </w:p>
    <w:p>
      <w:pPr>
        <w:pStyle w:val="PreformattedText"/>
        <w:rPr>
          <w:rFonts w:ascii="Times New Roman" w:hAnsi="Times New Roman" w:cs="Times New Roman"/>
        </w:rPr>
      </w:pPr>
      <w:r>
        <w:rPr>
          <w:rFonts w:cs="Times New Roman" w:ascii="Times New Roman" w:hAnsi="Times New Roman"/>
        </w:rPr>
        <w:t>315. mō ōmra eččil ebər malka?</w:t>
      </w:r>
    </w:p>
    <w:p>
      <w:pPr>
        <w:pStyle w:val="PreformattedText"/>
        <w:rPr>
          <w:rFonts w:ascii="Times New Roman" w:hAnsi="Times New Roman" w:cs="Times New Roman"/>
        </w:rPr>
      </w:pPr>
      <w:r>
        <w:rPr>
          <w:rFonts w:cs="Times New Roman" w:ascii="Times New Roman" w:hAnsi="Times New Roman"/>
        </w:rPr>
        <w:t>316. «ana ʕimm xōčma aḥḥaḏ ʕammišwēl lann ʕažibōṯa. atar lō zabnill mett ṯlōṯa arpʕa xučəm ḥrōn ənmišwa šaġlōṯa p-ḥaṣṣil... lə-ṭbīʕča.»</w:t>
      </w:r>
    </w:p>
    <w:p>
      <w:pPr>
        <w:pStyle w:val="PreformattedText"/>
        <w:rPr>
          <w:rFonts w:ascii="Times New Roman" w:hAnsi="Times New Roman" w:cs="Times New Roman"/>
        </w:rPr>
      </w:pPr>
      <w:r>
        <w:rPr>
          <w:rFonts w:cs="Times New Roman" w:ascii="Times New Roman" w:hAnsi="Times New Roman"/>
        </w:rPr>
        <w:t>317. ḳōyma nōḥča m-ḳaṣra l-ġappl_anna ti ʕamzappen xučmō, l-anna saḥḥōra, amrōle: «ʕemmax xučmō ext hanna xōčma?»</w:t>
      </w:r>
    </w:p>
    <w:p>
      <w:pPr>
        <w:pStyle w:val="PreformattedText"/>
        <w:rPr>
          <w:rFonts w:ascii="Times New Roman" w:hAnsi="Times New Roman" w:cs="Times New Roman"/>
        </w:rPr>
      </w:pPr>
      <w:r>
        <w:rPr>
          <w:rFonts w:cs="Times New Roman" w:ascii="Times New Roman" w:hAnsi="Times New Roman"/>
        </w:rPr>
        <w:t>318. amella: «wuš mō hanna xōčma ti ʕimmiš, hanna ču ṭabb frang.</w:t>
      </w:r>
    </w:p>
    <w:p>
      <w:pPr>
        <w:pStyle w:val="PreformattedText"/>
        <w:rPr>
          <w:rFonts w:ascii="Times New Roman" w:hAnsi="Times New Roman" w:cs="Times New Roman"/>
        </w:rPr>
      </w:pPr>
      <w:r>
        <w:rPr>
          <w:rFonts w:cs="Times New Roman" w:ascii="Times New Roman" w:hAnsi="Times New Roman"/>
        </w:rPr>
        <w:t>319. ʕimm xučmō maḳimill arʕa mišwilla bə-šmō w ʕimm xučmō maḳimill šmō w mišwillun b-arʕa w maḳimill ʕarḳūba mišwille bə-sahla w maḳimiss sahla mišwille b-ʕarḳūba.</w:t>
      </w:r>
    </w:p>
    <w:p>
      <w:pPr>
        <w:pStyle w:val="PreformattedText"/>
        <w:rPr>
          <w:rFonts w:ascii="Times New Roman" w:hAnsi="Times New Roman" w:cs="Times New Roman"/>
        </w:rPr>
      </w:pPr>
      <w:r>
        <w:rPr>
          <w:rFonts w:cs="Times New Roman" w:ascii="Times New Roman" w:hAnsi="Times New Roman"/>
        </w:rPr>
        <w:t>320. mō hanna, xučmō ti aybin ʕimmiš? ayṯāy niḥmenne mō dīne.»</w:t>
      </w:r>
    </w:p>
    <w:p>
      <w:pPr>
        <w:pStyle w:val="PreformattedText"/>
        <w:rPr>
          <w:rFonts w:ascii="Times New Roman" w:hAnsi="Times New Roman" w:cs="Times New Roman"/>
        </w:rPr>
      </w:pPr>
      <w:r>
        <w:rPr>
          <w:rFonts w:cs="Times New Roman" w:ascii="Times New Roman" w:hAnsi="Times New Roman"/>
        </w:rPr>
        <w:t>321. applalle, xalṭe bayl lann xučmō w šlafla xōčma mnə-nḥōša w awḳef ōzu menna, farkil lanna xōčma amelle: «čmaḳiməl līl w əl-ḳaṣra w əl-berčil malka čmišwēḥ ġawwōyṯiš šobʕa baḥər w čmaḳeməl ebər malka w čmišwēle b-reḥya ti ṭōḥna ōlef mutti b-yōma.»</w:t>
      </w:r>
    </w:p>
    <w:p>
      <w:pPr>
        <w:pStyle w:val="PreformattedText"/>
        <w:rPr>
          <w:rFonts w:ascii="Times New Roman" w:hAnsi="Times New Roman" w:cs="Times New Roman"/>
        </w:rPr>
      </w:pPr>
      <w:r>
        <w:rPr>
          <w:rFonts w:cs="Times New Roman" w:ascii="Times New Roman" w:hAnsi="Times New Roman"/>
        </w:rPr>
        <w:t>322. ʕayni miskīna ebər malka willa ščiḥnil ġabərṯa aʕle feška, ġabərṯil ḳamḥa, w berčil malka w hanna saḥḥōra w ḳaṣra iṯḳen ġawwōyṯiš šobʕa baḥər.</w:t>
      </w:r>
    </w:p>
    <w:p>
      <w:pPr>
        <w:pStyle w:val="PreformattedText"/>
        <w:rPr>
          <w:rFonts w:ascii="Times New Roman" w:hAnsi="Times New Roman" w:cs="Times New Roman"/>
        </w:rPr>
      </w:pPr>
      <w:r>
        <w:rPr>
          <w:rFonts w:cs="Times New Roman" w:ascii="Times New Roman" w:hAnsi="Times New Roman"/>
        </w:rPr>
        <w:t>323. mōn isḳel ġappe? isḳel ġappe ḳaʕpra w ḳeṭṭa w xalpa ti rappīllun. ʕamḥōysin kuḥkulle.</w:t>
      </w:r>
    </w:p>
    <w:p>
      <w:pPr>
        <w:pStyle w:val="PreformattedText"/>
        <w:rPr>
          <w:rFonts w:ascii="Times New Roman" w:hAnsi="Times New Roman" w:cs="Times New Roman"/>
        </w:rPr>
      </w:pPr>
      <w:r>
        <w:rPr>
          <w:rFonts w:cs="Times New Roman" w:ascii="Times New Roman" w:hAnsi="Times New Roman"/>
        </w:rPr>
        <w:t>324. hū mō ōmar? ōmar: «šwinnaḥ šaġəlṯa w zlinnaḥ applaḥəl xōčma š-šunīṯa ḥetta la ḏʕalle ḳīmča w rawwḥačče w išwaṯ bāḥ xann.»</w:t>
      </w:r>
    </w:p>
    <w:p>
      <w:pPr>
        <w:pStyle w:val="PreformattedText"/>
        <w:rPr>
          <w:rFonts w:ascii="Times New Roman" w:hAnsi="Times New Roman" w:cs="Times New Roman"/>
        </w:rPr>
      </w:pPr>
      <w:r>
        <w:rPr>
          <w:rFonts w:cs="Times New Roman" w:ascii="Times New Roman" w:hAnsi="Times New Roman"/>
        </w:rPr>
        <w:t>325. yōma m-yumō ḳaʕya ḳeṭṭa w ḳaʕpra w xalpa ʕamsawəlfin b-baynṯil baʕḏ̣inn inne: «ḥayōṯəl... lə-mʕallmōnaḥ l-ebər malka m-roḥəl lanna xōčma w xōčma iṯḳen hū w ḳaṣra w eččil ebər malka, eččil mōraḥ, ġawwōyṯiš šobʕa baḥər.</w:t>
      </w:r>
    </w:p>
    <w:p>
      <w:pPr>
        <w:pStyle w:val="PreformattedText"/>
        <w:rPr>
          <w:rFonts w:ascii="Times New Roman" w:hAnsi="Times New Roman" w:cs="Times New Roman"/>
        </w:rPr>
      </w:pPr>
      <w:r>
        <w:rPr>
          <w:rFonts w:cs="Times New Roman" w:ascii="Times New Roman" w:hAnsi="Times New Roman"/>
        </w:rPr>
        <w:t>326. yīb nmaḳətra nisbuḥ b-baḥra ana, la nzill nayṯillēle.»</w:t>
      </w:r>
    </w:p>
    <w:p>
      <w:pPr>
        <w:pStyle w:val="PreformattedText"/>
        <w:rPr>
          <w:rFonts w:ascii="Times New Roman" w:hAnsi="Times New Roman" w:cs="Times New Roman"/>
        </w:rPr>
      </w:pPr>
      <w:r>
        <w:rPr>
          <w:rFonts w:cs="Times New Roman" w:ascii="Times New Roman" w:hAnsi="Times New Roman"/>
        </w:rPr>
        <w:t>327. mō amellun xalpa? xalpa sōbaḥ.</w:t>
      </w:r>
    </w:p>
    <w:p>
      <w:pPr>
        <w:pStyle w:val="PreformattedText"/>
        <w:rPr>
          <w:rFonts w:ascii="Times New Roman" w:hAnsi="Times New Roman" w:cs="Times New Roman"/>
        </w:rPr>
      </w:pPr>
      <w:r>
        <w:rPr>
          <w:rFonts w:cs="Times New Roman" w:ascii="Times New Roman" w:hAnsi="Times New Roman"/>
        </w:rPr>
        <w:t>328. amellun: «ana b-baḥra nmarxebəlxun w barra čmallxin!»</w:t>
      </w:r>
    </w:p>
    <w:p>
      <w:pPr>
        <w:pStyle w:val="PreformattedText"/>
        <w:rPr>
          <w:rFonts w:ascii="Times New Roman" w:hAnsi="Times New Roman" w:cs="Times New Roman"/>
        </w:rPr>
      </w:pPr>
      <w:r>
        <w:rPr>
          <w:rFonts w:cs="Times New Roman" w:ascii="Times New Roman" w:hAnsi="Times New Roman"/>
        </w:rPr>
        <w:t>329. iččfeḳ ʕal-anna raʔya, ṭaʕnull ḥalayhun w zallun.</w:t>
      </w:r>
    </w:p>
    <w:p>
      <w:pPr>
        <w:pStyle w:val="PreformattedText"/>
        <w:rPr>
          <w:rFonts w:ascii="Times New Roman" w:hAnsi="Times New Roman" w:cs="Times New Roman"/>
        </w:rPr>
      </w:pPr>
      <w:r>
        <w:rPr>
          <w:rFonts w:cs="Times New Roman" w:ascii="Times New Roman" w:hAnsi="Times New Roman"/>
        </w:rPr>
        <w:t>330. bess ynufḏun l-baḥra maniṭṭa ḳeṭṭa, rōxpa p-ḥaṣṣil xalpa w ḳaʕpra mʕanṭaẓ xett ʕa rayšil ḳeṭṭa mn-elʕel, w ġoṭes bōn b-baḥra, ḳaṭṭaʕlun.</w:t>
      </w:r>
    </w:p>
    <w:p>
      <w:pPr>
        <w:pStyle w:val="PreformattedText"/>
        <w:rPr>
          <w:rFonts w:ascii="Times New Roman" w:hAnsi="Times New Roman" w:cs="Times New Roman"/>
        </w:rPr>
      </w:pPr>
      <w:r>
        <w:rPr>
          <w:rFonts w:cs="Times New Roman" w:ascii="Times New Roman" w:hAnsi="Times New Roman"/>
        </w:rPr>
        <w:t>331. bess ynufḏun š-šaṭṭa mallxin.</w:t>
      </w:r>
    </w:p>
    <w:p>
      <w:pPr>
        <w:pStyle w:val="PreformattedText"/>
        <w:rPr>
          <w:rFonts w:ascii="Times New Roman" w:hAnsi="Times New Roman" w:cs="Times New Roman"/>
        </w:rPr>
      </w:pPr>
      <w:r>
        <w:rPr>
          <w:rFonts w:cs="Times New Roman" w:ascii="Times New Roman" w:hAnsi="Times New Roman"/>
        </w:rPr>
        <w:t>332. nōḥčin w mallxin xann ḥetta ḳaṭṭʕušš šobʕa baḥər.</w:t>
      </w:r>
    </w:p>
    <w:p>
      <w:pPr>
        <w:pStyle w:val="PreformattedText"/>
        <w:rPr>
          <w:rFonts w:ascii="Times New Roman" w:hAnsi="Times New Roman" w:cs="Times New Roman"/>
        </w:rPr>
      </w:pPr>
      <w:r>
        <w:rPr>
          <w:rFonts w:cs="Times New Roman" w:ascii="Times New Roman" w:hAnsi="Times New Roman"/>
        </w:rPr>
        <w:t>333. sčahti ʕa payṯa ti ōb eččil malka bē w saḥḥōra.</w:t>
      </w:r>
    </w:p>
    <w:p>
      <w:pPr>
        <w:pStyle w:val="PreformattedText"/>
        <w:rPr>
          <w:rFonts w:ascii="Times New Roman" w:hAnsi="Times New Roman" w:cs="Times New Roman"/>
        </w:rPr>
      </w:pPr>
      <w:r>
        <w:rPr>
          <w:rFonts w:cs="Times New Roman" w:ascii="Times New Roman" w:hAnsi="Times New Roman"/>
        </w:rPr>
        <w:t>334. zlalla ḳeṭṭa, ḳʕalla maniṭṭa m-xoṯla l-xoṯla w m-ḏokkṯa ḏ-ḏokkṯa ḥetta ʕibraṯ bib-lēlya liʕlayhun, ʕa wḏ̣ōyṯa ti ḏmīxin bā.</w:t>
      </w:r>
    </w:p>
    <w:p>
      <w:pPr>
        <w:pStyle w:val="PreformattedText"/>
        <w:rPr>
          <w:rFonts w:ascii="Times New Roman" w:hAnsi="Times New Roman" w:cs="Times New Roman"/>
        </w:rPr>
      </w:pPr>
      <w:r>
        <w:rPr>
          <w:rFonts w:cs="Times New Roman" w:ascii="Times New Roman" w:hAnsi="Times New Roman"/>
        </w:rPr>
        <w:t>335. ʕibraṯ l-elġul willa ščaḥyaččil xōčma.</w:t>
      </w:r>
    </w:p>
    <w:p>
      <w:pPr>
        <w:pStyle w:val="PreformattedText"/>
        <w:rPr>
          <w:rFonts w:ascii="Times New Roman" w:hAnsi="Times New Roman" w:cs="Times New Roman"/>
        </w:rPr>
      </w:pPr>
      <w:r>
        <w:rPr>
          <w:rFonts w:cs="Times New Roman" w:ascii="Times New Roman" w:hAnsi="Times New Roman"/>
        </w:rPr>
        <w:t>336. anik šawwīlle saḥḥōra m-ḳall mil malʕun?</w:t>
      </w:r>
    </w:p>
    <w:p>
      <w:pPr>
        <w:pStyle w:val="PreformattedText"/>
        <w:rPr>
          <w:rFonts w:ascii="Times New Roman" w:hAnsi="Times New Roman" w:cs="Times New Roman"/>
        </w:rPr>
      </w:pPr>
      <w:r>
        <w:rPr>
          <w:rFonts w:cs="Times New Roman" w:ascii="Times New Roman" w:hAnsi="Times New Roman"/>
        </w:rPr>
        <w:t>337. tḥīšle m-manəxre.</w:t>
      </w:r>
    </w:p>
    <w:p>
      <w:pPr>
        <w:pStyle w:val="PreformattedText"/>
        <w:rPr>
          <w:rFonts w:ascii="Times New Roman" w:hAnsi="Times New Roman" w:cs="Times New Roman"/>
        </w:rPr>
      </w:pPr>
      <w:r>
        <w:rPr>
          <w:rFonts w:cs="Times New Roman" w:ascii="Times New Roman" w:hAnsi="Times New Roman"/>
        </w:rPr>
        <w:t>338. w ʕaynaṯ willa ščaḥyaṯ reffa, w hanna reffa ōṯ aʕle ʕoləpṯil fulful.</w:t>
      </w:r>
    </w:p>
    <w:p>
      <w:pPr>
        <w:pStyle w:val="PreformattedText"/>
        <w:rPr>
          <w:rFonts w:ascii="Times New Roman" w:hAnsi="Times New Roman" w:cs="Times New Roman"/>
        </w:rPr>
      </w:pPr>
      <w:r>
        <w:rPr>
          <w:rFonts w:cs="Times New Roman" w:ascii="Times New Roman" w:hAnsi="Times New Roman"/>
        </w:rPr>
        <w:t>339. ḳōyma nōfḳa w zlōla l-ʕa ḳaʕpra.</w:t>
      </w:r>
    </w:p>
    <w:p>
      <w:pPr>
        <w:pStyle w:val="PreformattedText"/>
        <w:rPr>
          <w:rFonts w:ascii="Times New Roman" w:hAnsi="Times New Roman" w:cs="Times New Roman"/>
        </w:rPr>
      </w:pPr>
      <w:r>
        <w:rPr>
          <w:rFonts w:cs="Times New Roman" w:ascii="Times New Roman" w:hAnsi="Times New Roman"/>
        </w:rPr>
        <w:t>340. amrōle: «ana ḥassel šuġəl, iṯḳen šoġlax hačči.</w:t>
      </w:r>
    </w:p>
    <w:p>
      <w:pPr>
        <w:pStyle w:val="PreformattedText"/>
        <w:rPr>
          <w:rFonts w:ascii="Times New Roman" w:hAnsi="Times New Roman" w:cs="Times New Roman"/>
        </w:rPr>
      </w:pPr>
      <w:r>
        <w:rPr>
          <w:rFonts w:cs="Times New Roman" w:ascii="Times New Roman" w:hAnsi="Times New Roman"/>
        </w:rPr>
        <w:t>341. xōčma ōb m-manəxril saḥḥōra w ʕoləpṯil fulful ayba ʕa reffa.</w:t>
      </w:r>
    </w:p>
    <w:p>
      <w:pPr>
        <w:pStyle w:val="PreformattedText"/>
        <w:rPr>
          <w:rFonts w:ascii="Times New Roman" w:hAnsi="Times New Roman" w:cs="Times New Roman"/>
        </w:rPr>
      </w:pPr>
      <w:r>
        <w:rPr>
          <w:rFonts w:cs="Times New Roman" w:ascii="Times New Roman" w:hAnsi="Times New Roman"/>
        </w:rPr>
        <w:t>342. zīš tappar šuġliš... zēx tappar šoġlax!» mamrōl ḳaʕpra.</w:t>
      </w:r>
    </w:p>
    <w:p>
      <w:pPr>
        <w:pStyle w:val="PreformattedText"/>
        <w:rPr>
          <w:rFonts w:ascii="Times New Roman" w:hAnsi="Times New Roman" w:cs="Times New Roman"/>
        </w:rPr>
      </w:pPr>
      <w:r>
        <w:rPr>
          <w:rFonts w:cs="Times New Roman" w:ascii="Times New Roman" w:hAnsi="Times New Roman"/>
        </w:rPr>
        <w:t>343. ḳaʕpra ṭaʕell ḥōle w zelle.</w:t>
      </w:r>
    </w:p>
    <w:p>
      <w:pPr>
        <w:pStyle w:val="PreformattedText"/>
        <w:rPr>
          <w:rFonts w:ascii="Times New Roman" w:hAnsi="Times New Roman" w:cs="Times New Roman"/>
        </w:rPr>
      </w:pPr>
      <w:r>
        <w:rPr>
          <w:rFonts w:cs="Times New Roman" w:ascii="Times New Roman" w:hAnsi="Times New Roman"/>
        </w:rPr>
        <w:t>344. mōneṭ m-xoṯla l-xoṯla w m-ḏokkṯa ḏ-ḏokkṯa w ʕōbar.</w:t>
      </w:r>
    </w:p>
    <w:p>
      <w:pPr>
        <w:pStyle w:val="PreformattedText"/>
        <w:rPr>
          <w:rFonts w:ascii="Times New Roman" w:hAnsi="Times New Roman" w:cs="Times New Roman"/>
        </w:rPr>
      </w:pPr>
      <w:r>
        <w:rPr>
          <w:rFonts w:cs="Times New Roman" w:ascii="Times New Roman" w:hAnsi="Times New Roman"/>
        </w:rPr>
        <w:t>345. ʕōbar ʕa payṯa l-elġul.</w:t>
      </w:r>
    </w:p>
    <w:p>
      <w:pPr>
        <w:pStyle w:val="PreformattedText"/>
        <w:rPr>
          <w:rFonts w:ascii="Times New Roman" w:hAnsi="Times New Roman" w:cs="Times New Roman"/>
        </w:rPr>
      </w:pPr>
      <w:r>
        <w:rPr>
          <w:rFonts w:cs="Times New Roman" w:ascii="Times New Roman" w:hAnsi="Times New Roman"/>
        </w:rPr>
        <w:t>346. nōfeḏ atar lina? ʕal-anna reffa ti ayba aʕle ʕoləpṯil fulful.</w:t>
      </w:r>
    </w:p>
    <w:p>
      <w:pPr>
        <w:pStyle w:val="PreformattedText"/>
        <w:rPr>
          <w:rFonts w:ascii="Times New Roman" w:hAnsi="Times New Roman" w:cs="Times New Roman"/>
        </w:rPr>
      </w:pPr>
      <w:r>
        <w:rPr>
          <w:rFonts w:cs="Times New Roman" w:ascii="Times New Roman" w:hAnsi="Times New Roman"/>
        </w:rPr>
        <w:t>347. lačečəl ḏenpe b-rīḳe w lačečle b-anna fulful w ṯēle ʕa manəxril lanna saḥḥōra w mlablebəl ḏenpe.</w:t>
      </w:r>
    </w:p>
    <w:p>
      <w:pPr>
        <w:pStyle w:val="PreformattedText"/>
        <w:rPr>
          <w:rFonts w:ascii="Times New Roman" w:hAnsi="Times New Roman" w:cs="Times New Roman"/>
        </w:rPr>
      </w:pPr>
      <w:r>
        <w:rPr>
          <w:rFonts w:cs="Times New Roman" w:ascii="Times New Roman" w:hAnsi="Times New Roman"/>
        </w:rPr>
        <w:t>348. hanna saḥḥōra iʕber fulful ʕa manəxrōye, iʕṭas, aṭar xōčma m-manəxre.</w:t>
      </w:r>
    </w:p>
    <w:p>
      <w:pPr>
        <w:pStyle w:val="PreformattedText"/>
        <w:rPr>
          <w:rFonts w:ascii="Times New Roman" w:hAnsi="Times New Roman" w:cs="Times New Roman"/>
        </w:rPr>
      </w:pPr>
      <w:r>
        <w:rPr>
          <w:rFonts w:cs="Times New Roman" w:ascii="Times New Roman" w:hAnsi="Times New Roman"/>
        </w:rPr>
        <w:t>349. ṭaʕelle ḳaʕpra w nōfeḳ bē ʕammarheṭ.</w:t>
      </w:r>
    </w:p>
    <w:p>
      <w:pPr>
        <w:pStyle w:val="PreformattedText"/>
        <w:rPr>
          <w:rFonts w:ascii="Times New Roman" w:hAnsi="Times New Roman" w:cs="Times New Roman"/>
        </w:rPr>
      </w:pPr>
      <w:r>
        <w:rPr>
          <w:rFonts w:cs="Times New Roman" w:ascii="Times New Roman" w:hAnsi="Times New Roman"/>
        </w:rPr>
        <w:t>350. zalle ʕammarheṭ, amellun: «ayṯičče!»</w:t>
      </w:r>
    </w:p>
    <w:p>
      <w:pPr>
        <w:pStyle w:val="PreformattedText"/>
        <w:rPr>
          <w:rFonts w:ascii="Times New Roman" w:hAnsi="Times New Roman" w:cs="Times New Roman"/>
        </w:rPr>
      </w:pPr>
      <w:r>
        <w:rPr>
          <w:rFonts w:cs="Times New Roman" w:ascii="Times New Roman" w:hAnsi="Times New Roman"/>
        </w:rPr>
        <w:t>351. amrulle: «ʕāfye aʕlax!»</w:t>
      </w:r>
    </w:p>
    <w:p>
      <w:pPr>
        <w:pStyle w:val="PreformattedText"/>
        <w:rPr>
          <w:rFonts w:ascii="Times New Roman" w:hAnsi="Times New Roman" w:cs="Times New Roman"/>
        </w:rPr>
      </w:pPr>
      <w:r>
        <w:rPr>
          <w:rFonts w:cs="Times New Roman" w:ascii="Times New Roman" w:hAnsi="Times New Roman"/>
        </w:rPr>
        <w:t>352. amellun xalpa: «lōla minni, la aḳətričxun čnufḏun l-ōxa; ana mann nšuḳlell xōčma w napplell_ebər malka.»</w:t>
      </w:r>
    </w:p>
    <w:p>
      <w:pPr>
        <w:pStyle w:val="PreformattedText"/>
        <w:rPr>
          <w:rFonts w:ascii="Times New Roman" w:hAnsi="Times New Roman" w:cs="Times New Roman"/>
        </w:rPr>
      </w:pPr>
      <w:r>
        <w:rPr>
          <w:rFonts w:cs="Times New Roman" w:ascii="Times New Roman" w:hAnsi="Times New Roman"/>
        </w:rPr>
        <w:t>353. amrulle: «hōši mō farḳa anaḥ willa hačči?»</w:t>
      </w:r>
    </w:p>
    <w:p>
      <w:pPr>
        <w:pStyle w:val="PreformattedText"/>
        <w:rPr>
          <w:rFonts w:ascii="Times New Roman" w:hAnsi="Times New Roman" w:cs="Times New Roman"/>
        </w:rPr>
      </w:pPr>
      <w:r>
        <w:rPr>
          <w:rFonts w:cs="Times New Roman" w:ascii="Times New Roman" w:hAnsi="Times New Roman"/>
        </w:rPr>
        <w:t>354. «ana mann napplēle!»</w:t>
      </w:r>
    </w:p>
    <w:p>
      <w:pPr>
        <w:pStyle w:val="PreformattedText"/>
        <w:rPr>
          <w:rFonts w:ascii="Times New Roman" w:hAnsi="Times New Roman" w:cs="Times New Roman"/>
        </w:rPr>
      </w:pPr>
      <w:r>
        <w:rPr>
          <w:rFonts w:cs="Times New Roman" w:ascii="Times New Roman" w:hAnsi="Times New Roman"/>
        </w:rPr>
        <w:t>355. «lā, hašš ču čmapplōle!»</w:t>
      </w:r>
    </w:p>
    <w:p>
      <w:pPr>
        <w:pStyle w:val="PreformattedText"/>
        <w:rPr>
          <w:rFonts w:ascii="Times New Roman" w:hAnsi="Times New Roman" w:cs="Times New Roman"/>
        </w:rPr>
      </w:pPr>
      <w:r>
        <w:rPr>
          <w:rFonts w:cs="Times New Roman" w:ascii="Times New Roman" w:hAnsi="Times New Roman"/>
        </w:rPr>
        <w:t>356. «lā, ana nmapplēle!» l-ḥāṣlo ixəčlaf b-baynṯil baʕḏ̣inn.</w:t>
      </w:r>
    </w:p>
    <w:p>
      <w:pPr>
        <w:pStyle w:val="PreformattedText"/>
        <w:rPr>
          <w:rFonts w:ascii="Times New Roman" w:hAnsi="Times New Roman" w:cs="Times New Roman"/>
        </w:rPr>
      </w:pPr>
      <w:r>
        <w:rPr>
          <w:rFonts w:cs="Times New Roman" w:ascii="Times New Roman" w:hAnsi="Times New Roman"/>
        </w:rPr>
        <w:t>357. iṯḳen ḳaʕpra šōmeṭ, čū batte yapplēl xalpa xōčma mett yapplēl malka, l-ebər malka.</w:t>
      </w:r>
    </w:p>
    <w:p>
      <w:pPr>
        <w:pStyle w:val="PreformattedText"/>
        <w:rPr>
          <w:rFonts w:ascii="Times New Roman" w:hAnsi="Times New Roman" w:cs="Times New Roman"/>
        </w:rPr>
      </w:pPr>
      <w:r>
        <w:rPr>
          <w:rFonts w:cs="Times New Roman" w:ascii="Times New Roman" w:hAnsi="Times New Roman"/>
        </w:rPr>
        <w:t>358. mamelle: «ayṯnē l-ōxa nlaḥeḳlax nḳaṭellax.»</w:t>
      </w:r>
    </w:p>
    <w:p>
      <w:pPr>
        <w:pStyle w:val="PreformattedText"/>
        <w:rPr>
          <w:rFonts w:ascii="Times New Roman" w:hAnsi="Times New Roman" w:cs="Times New Roman"/>
        </w:rPr>
      </w:pPr>
      <w:r>
        <w:rPr>
          <w:rFonts w:cs="Times New Roman" w:ascii="Times New Roman" w:hAnsi="Times New Roman"/>
        </w:rPr>
        <w:t>359. ʕammamelle: «lā taxīlax! bess činfuḏ l-baḥra.»</w:t>
      </w:r>
    </w:p>
    <w:p>
      <w:pPr>
        <w:pStyle w:val="PreformattedText"/>
        <w:rPr>
          <w:rFonts w:ascii="Times New Roman" w:hAnsi="Times New Roman" w:cs="Times New Roman"/>
        </w:rPr>
      </w:pPr>
      <w:r>
        <w:rPr>
          <w:rFonts w:cs="Times New Roman" w:ascii="Times New Roman" w:hAnsi="Times New Roman"/>
        </w:rPr>
        <w:t>360. ḳaʕēle mičražži ḳaʕpra: «taxīlax! bess ninfuḏ l-ṯēn baḥra nmapplēx!»</w:t>
      </w:r>
    </w:p>
    <w:p>
      <w:pPr>
        <w:pStyle w:val="PreformattedText"/>
        <w:rPr>
          <w:rFonts w:ascii="Times New Roman" w:hAnsi="Times New Roman" w:cs="Times New Roman"/>
        </w:rPr>
      </w:pPr>
      <w:r>
        <w:rPr>
          <w:rFonts w:cs="Times New Roman" w:ascii="Times New Roman" w:hAnsi="Times New Roman"/>
        </w:rPr>
        <w:t>361. ōz yḳuṭʕell šobʕa baḥər, hū miḥčal aʕle w lōmar yapplēle xōčma.</w:t>
      </w:r>
    </w:p>
    <w:p>
      <w:pPr>
        <w:pStyle w:val="PreformattedText"/>
        <w:rPr>
          <w:rFonts w:ascii="Times New Roman" w:hAnsi="Times New Roman" w:cs="Times New Roman"/>
        </w:rPr>
      </w:pPr>
      <w:r>
        <w:rPr>
          <w:rFonts w:cs="Times New Roman" w:ascii="Times New Roman" w:hAnsi="Times New Roman"/>
        </w:rPr>
        <w:t>362. baʕdēn infaḏ l-felkil baḥra axərnō, amelle: «ayṯa xōčma!»</w:t>
      </w:r>
    </w:p>
    <w:p>
      <w:pPr>
        <w:pStyle w:val="PreformattedText"/>
        <w:rPr>
          <w:rFonts w:ascii="Times New Roman" w:hAnsi="Times New Roman" w:cs="Times New Roman"/>
        </w:rPr>
      </w:pPr>
      <w:r>
        <w:rPr>
          <w:rFonts w:cs="Times New Roman" w:ascii="Times New Roman" w:hAnsi="Times New Roman"/>
        </w:rPr>
        <w:t>363. amelle: «ču mann napplēx!»</w:t>
      </w:r>
    </w:p>
    <w:p>
      <w:pPr>
        <w:pStyle w:val="PreformattedText"/>
        <w:rPr>
          <w:rFonts w:ascii="Times New Roman" w:hAnsi="Times New Roman" w:cs="Times New Roman"/>
        </w:rPr>
      </w:pPr>
      <w:r>
        <w:rPr>
          <w:rFonts w:cs="Times New Roman" w:ascii="Times New Roman" w:hAnsi="Times New Roman"/>
        </w:rPr>
        <w:t>364. ḳʕōle mōyel bē: «ha ha hōš nimlaḳḳaḥlax, hōš nimlaḳḳaḥlax, hōš nimlaḳḳaḥlax.»</w:t>
      </w:r>
    </w:p>
    <w:p>
      <w:pPr>
        <w:pStyle w:val="PreformattedText"/>
        <w:rPr>
          <w:rFonts w:ascii="Times New Roman" w:hAnsi="Times New Roman" w:cs="Times New Roman"/>
        </w:rPr>
      </w:pPr>
      <w:r>
        <w:rPr>
          <w:rFonts w:cs="Times New Roman" w:ascii="Times New Roman" w:hAnsi="Times New Roman"/>
        </w:rPr>
        <w:t>365. bess yinfuḏ l-mōya mamelle: «taxīlax, taxīlax! hōš nmapplēx.»</w:t>
      </w:r>
    </w:p>
    <w:p>
      <w:pPr>
        <w:pStyle w:val="PreformattedText"/>
        <w:rPr>
          <w:rFonts w:ascii="Times New Roman" w:hAnsi="Times New Roman" w:cs="Times New Roman"/>
        </w:rPr>
      </w:pPr>
      <w:r>
        <w:rPr>
          <w:rFonts w:cs="Times New Roman" w:ascii="Times New Roman" w:hAnsi="Times New Roman"/>
        </w:rPr>
        <w:t>366. mžallas bē mʕōwet mamelle: «ču mann napplēx.»</w:t>
      </w:r>
    </w:p>
    <w:p>
      <w:pPr>
        <w:pStyle w:val="PreformattedText"/>
        <w:rPr>
          <w:rFonts w:ascii="Times New Roman" w:hAnsi="Times New Roman" w:cs="Times New Roman"/>
        </w:rPr>
      </w:pPr>
      <w:r>
        <w:rPr>
          <w:rFonts w:cs="Times New Roman" w:ascii="Times New Roman" w:hAnsi="Times New Roman"/>
        </w:rPr>
        <w:t>367. mʕōwet mayelle, baʕdēn axerča amal bē w laḳḳḥe misti baḥra.</w:t>
      </w:r>
    </w:p>
    <w:p>
      <w:pPr>
        <w:pStyle w:val="PreformattedText"/>
        <w:rPr>
          <w:rFonts w:ascii="Times New Roman" w:hAnsi="Times New Roman" w:cs="Times New Roman"/>
        </w:rPr>
      </w:pPr>
      <w:r>
        <w:rPr>
          <w:rFonts w:cs="Times New Roman" w:ascii="Times New Roman" w:hAnsi="Times New Roman"/>
        </w:rPr>
        <w:t>368. zalle hū w xōčma.</w:t>
      </w:r>
    </w:p>
    <w:p>
      <w:pPr>
        <w:pStyle w:val="PreformattedText"/>
        <w:rPr>
          <w:rFonts w:ascii="Times New Roman" w:hAnsi="Times New Roman" w:cs="Times New Roman"/>
        </w:rPr>
      </w:pPr>
      <w:r>
        <w:rPr>
          <w:rFonts w:cs="Times New Roman" w:ascii="Times New Roman" w:hAnsi="Times New Roman"/>
        </w:rPr>
        <w:t>369. bōṯar mil infeḳ m-baḥra, ṯalla ḳeṭṭa mamrōl xalpa: «ux, mō farḳa baynṯinnaḥ w baynṯe?</w:t>
      </w:r>
    </w:p>
    <w:p>
      <w:pPr>
        <w:pStyle w:val="PreformattedText"/>
        <w:rPr>
          <w:rFonts w:ascii="Times New Roman" w:hAnsi="Times New Roman" w:cs="Times New Roman"/>
        </w:rPr>
      </w:pPr>
      <w:r>
        <w:rPr>
          <w:rFonts w:cs="Times New Roman" w:ascii="Times New Roman" w:hAnsi="Times New Roman"/>
        </w:rPr>
        <w:t>370. ʕaḏəblaḥl_anna ʕuḏōba w zlinnaḥ w arəhṭinnaḥ w ayṯillaḥle w iṯḳen ti iṯḳen.</w:t>
      </w:r>
    </w:p>
    <w:p>
      <w:pPr>
        <w:pStyle w:val="PreformattedText"/>
        <w:rPr>
          <w:rFonts w:ascii="Times New Roman" w:hAnsi="Times New Roman" w:cs="Times New Roman"/>
        </w:rPr>
      </w:pPr>
      <w:r>
        <w:rPr>
          <w:rFonts w:cs="Times New Roman" w:ascii="Times New Roman" w:hAnsi="Times New Roman"/>
        </w:rPr>
        <w:t>371. mō? xull hanna ʕomra nḥayyīyin anaḥ w hū, nōxlin s nšōṯyin sawa.</w:t>
      </w:r>
    </w:p>
    <w:p>
      <w:pPr>
        <w:pStyle w:val="PreformattedText"/>
        <w:rPr>
          <w:rFonts w:ascii="Times New Roman" w:hAnsi="Times New Roman" w:cs="Times New Roman"/>
        </w:rPr>
      </w:pPr>
      <w:r>
        <w:rPr>
          <w:rFonts w:cs="Times New Roman" w:ascii="Times New Roman" w:hAnsi="Times New Roman"/>
        </w:rPr>
        <w:t>372. mō farḳa anaḥ willa hū, iḏa hū applēle willa hačči?»</w:t>
      </w:r>
    </w:p>
    <w:p>
      <w:pPr>
        <w:pStyle w:val="PreformattedText"/>
        <w:rPr>
          <w:rFonts w:ascii="Times New Roman" w:hAnsi="Times New Roman" w:cs="Times New Roman"/>
        </w:rPr>
      </w:pPr>
      <w:r>
        <w:rPr>
          <w:rFonts w:cs="Times New Roman" w:ascii="Times New Roman" w:hAnsi="Times New Roman"/>
        </w:rPr>
        <w:t>373. amella: «xann_iṯḳen. ṣmūč! aḥsan min nlaḥḥḳinniš bē!</w:t>
      </w:r>
    </w:p>
    <w:p>
      <w:pPr>
        <w:pStyle w:val="PreformattedText"/>
        <w:rPr>
          <w:rFonts w:ascii="Times New Roman" w:hAnsi="Times New Roman" w:cs="Times New Roman"/>
        </w:rPr>
      </w:pPr>
      <w:r>
        <w:rPr>
          <w:rFonts w:cs="Times New Roman" w:ascii="Times New Roman" w:hAnsi="Times New Roman"/>
        </w:rPr>
        <w:t>374. ṣimčaṯ.</w:t>
      </w:r>
    </w:p>
    <w:p>
      <w:pPr>
        <w:pStyle w:val="PreformattedText"/>
        <w:rPr>
          <w:rFonts w:ascii="Times New Roman" w:hAnsi="Times New Roman" w:cs="Times New Roman"/>
        </w:rPr>
      </w:pPr>
      <w:r>
        <w:rPr>
          <w:rFonts w:cs="Times New Roman" w:ascii="Times New Roman" w:hAnsi="Times New Roman"/>
        </w:rPr>
        <w:t>375. hanna nmallax yimkin m-maṣəṭfa ōṯi ṣayyōta ʕa šaṭṭil baḥra.</w:t>
      </w:r>
    </w:p>
    <w:p>
      <w:pPr>
        <w:pStyle w:val="PreformattedText"/>
        <w:rPr>
          <w:rFonts w:ascii="Times New Roman" w:hAnsi="Times New Roman" w:cs="Times New Roman"/>
        </w:rPr>
      </w:pPr>
      <w:r>
        <w:rPr>
          <w:rFonts w:cs="Times New Roman" w:ascii="Times New Roman" w:hAnsi="Times New Roman"/>
        </w:rPr>
        <w:t>376. maḥēš šabəkṯe, nōfḳa hōs saməkṯa b-zōta ʕemmis samkōṯa, w hū ʕamzappen samkōṯa.</w:t>
      </w:r>
    </w:p>
    <w:p>
      <w:pPr>
        <w:pStyle w:val="PreformattedText"/>
        <w:rPr>
          <w:rFonts w:ascii="Times New Roman" w:hAnsi="Times New Roman" w:cs="Times New Roman"/>
        </w:rPr>
      </w:pPr>
      <w:r>
        <w:rPr>
          <w:rFonts w:cs="Times New Roman" w:ascii="Times New Roman" w:hAnsi="Times New Roman"/>
        </w:rPr>
        <w:t>377. marreḳ yimkin m-ġappil reḥya ti iḳəʕ bā ebər malka, ʕamzōʕeḳ: «ʕa samkōṯa!»</w:t>
      </w:r>
    </w:p>
    <w:p>
      <w:pPr>
        <w:pStyle w:val="PreformattedText"/>
        <w:rPr>
          <w:rFonts w:ascii="Times New Roman" w:hAnsi="Times New Roman" w:cs="Times New Roman"/>
        </w:rPr>
      </w:pPr>
      <w:r>
        <w:rPr>
          <w:rFonts w:cs="Times New Roman" w:ascii="Times New Roman" w:hAnsi="Times New Roman"/>
        </w:rPr>
        <w:t>378. ōmar ebər malka: «nīḳu nizbulli mett saməkṯa nuxlenna naḳərṭenna imōḏ.»</w:t>
      </w:r>
    </w:p>
    <w:p>
      <w:pPr>
        <w:pStyle w:val="PreformattedText"/>
        <w:rPr>
          <w:rFonts w:ascii="Times New Roman" w:hAnsi="Times New Roman" w:cs="Times New Roman"/>
        </w:rPr>
      </w:pPr>
      <w:r>
        <w:rPr>
          <w:rFonts w:cs="Times New Roman" w:ascii="Times New Roman" w:hAnsi="Times New Roman"/>
        </w:rPr>
        <w:t>379. ḳōye zōben saməkṯa, mḳallēla w iḳəʕ ʕamxella w šalefəl ġirmō l-ḳeṭṭa w əl-xalpa ti ḳayyōmin.</w:t>
      </w:r>
    </w:p>
    <w:p>
      <w:pPr>
        <w:pStyle w:val="PreformattedText"/>
        <w:rPr>
          <w:rFonts w:ascii="Times New Roman" w:hAnsi="Times New Roman" w:cs="Times New Roman"/>
        </w:rPr>
      </w:pPr>
      <w:r>
        <w:rPr>
          <w:rFonts w:cs="Times New Roman" w:ascii="Times New Roman" w:hAnsi="Times New Roman"/>
        </w:rPr>
        <w:t>380. ha willa infeḳ xōčma ʕemmil ġerma, b-leppil ġerma ʕemmil ḳeṭṭa.</w:t>
      </w:r>
    </w:p>
    <w:p>
      <w:pPr>
        <w:pStyle w:val="PreformattedText"/>
        <w:rPr>
          <w:rFonts w:ascii="Times New Roman" w:hAnsi="Times New Roman" w:cs="Times New Roman"/>
        </w:rPr>
      </w:pPr>
      <w:r>
        <w:rPr>
          <w:rFonts w:cs="Times New Roman" w:ascii="Times New Roman" w:hAnsi="Times New Roman"/>
        </w:rPr>
        <w:t>381. ṭaʕnōle w maniṭṭa ʕa satre w mapplōle.</w:t>
      </w:r>
    </w:p>
    <w:p>
      <w:pPr>
        <w:pStyle w:val="PreformattedText"/>
        <w:rPr>
          <w:rFonts w:ascii="Times New Roman" w:hAnsi="Times New Roman" w:cs="Times New Roman"/>
        </w:rPr>
      </w:pPr>
      <w:r>
        <w:rPr>
          <w:rFonts w:cs="Times New Roman" w:ascii="Times New Roman" w:hAnsi="Times New Roman"/>
        </w:rPr>
        <w:t>382. hū w ḥimnil xōčma w hū žannan.</w:t>
      </w:r>
    </w:p>
    <w:p>
      <w:pPr>
        <w:pStyle w:val="PreformattedText"/>
        <w:rPr>
          <w:rFonts w:ascii="Times New Roman" w:hAnsi="Times New Roman" w:cs="Times New Roman"/>
        </w:rPr>
      </w:pPr>
      <w:r>
        <w:rPr>
          <w:rFonts w:cs="Times New Roman" w:ascii="Times New Roman" w:hAnsi="Times New Roman"/>
        </w:rPr>
        <w:t>383. farekəl xōčma, maḥḏ̣ar ḳomme mōrta rabbi.</w:t>
      </w:r>
    </w:p>
    <w:p>
      <w:pPr>
        <w:pStyle w:val="PreformattedText"/>
        <w:rPr>
          <w:rFonts w:ascii="Times New Roman" w:hAnsi="Times New Roman" w:cs="Times New Roman"/>
        </w:rPr>
      </w:pPr>
      <w:r>
        <w:rPr>
          <w:rFonts w:cs="Times New Roman" w:ascii="Times New Roman" w:hAnsi="Times New Roman"/>
        </w:rPr>
        <w:t>384. amelle: «bax čražiʕell ḳaṣra ʕa ḏokkṯe w əl-berčil malka w əl-saḥḥōra ʕimmayhun w čaḳiminni līl xett w čišwinni p-ḳaṣra!»</w:t>
      </w:r>
    </w:p>
    <w:p>
      <w:pPr>
        <w:pStyle w:val="PreformattedText"/>
        <w:rPr>
          <w:rFonts w:ascii="Times New Roman" w:hAnsi="Times New Roman" w:cs="Times New Roman"/>
        </w:rPr>
      </w:pPr>
      <w:r>
        <w:rPr>
          <w:rFonts w:cs="Times New Roman" w:ascii="Times New Roman" w:hAnsi="Times New Roman"/>
        </w:rPr>
        <w:t>385. la ōḥes w_atər illa rōžeʕ.</w:t>
      </w:r>
    </w:p>
    <w:p>
      <w:pPr>
        <w:pStyle w:val="PreformattedText"/>
        <w:rPr>
          <w:rFonts w:ascii="Times New Roman" w:hAnsi="Times New Roman" w:cs="Times New Roman"/>
        </w:rPr>
      </w:pPr>
      <w:r>
        <w:rPr>
          <w:rFonts w:cs="Times New Roman" w:ascii="Times New Roman" w:hAnsi="Times New Roman"/>
        </w:rPr>
        <w:t>386. xull lōḏ awpṯa ražīʕaṯ l-nefšil ḳaṣra n-nefšiḏ ḏokkṯa.</w:t>
      </w:r>
    </w:p>
    <w:p>
      <w:pPr>
        <w:pStyle w:val="PreformattedText"/>
        <w:rPr>
          <w:rFonts w:ascii="Times New Roman" w:hAnsi="Times New Roman" w:cs="Times New Roman"/>
        </w:rPr>
      </w:pPr>
      <w:r>
        <w:rPr>
          <w:rFonts w:cs="Times New Roman" w:ascii="Times New Roman" w:hAnsi="Times New Roman"/>
        </w:rPr>
        <w:t>387. ḳōye ṯēle, ḳaṭṭaʕər rayšil saḥḥōra w ḳaʕyillun bə-hnō w b-ʕafīṯa w yawərxell ʕomre ti šammīʕin.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005. M_YS Das Vermächtnis des Fischers.txt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b-zamōne ġabrōna, miščġel p-samkōṯa b-baḥra. iġən baḥar.</w:t>
      </w:r>
    </w:p>
    <w:p>
      <w:pPr>
        <w:pStyle w:val="PreformattedText"/>
        <w:rPr>
          <w:rFonts w:ascii="Times New Roman" w:hAnsi="Times New Roman" w:cs="Times New Roman"/>
        </w:rPr>
      </w:pPr>
      <w:r>
        <w:rPr>
          <w:rFonts w:cs="Times New Roman" w:ascii="Times New Roman" w:hAnsi="Times New Roman"/>
        </w:rPr>
        <w:t>002. čʔahhal, la ṯōle bnō waḳčil awōnun ḥetta iṯḳen ʕomre šičč išən, alō arəzḳe ebra.</w:t>
      </w:r>
    </w:p>
    <w:p>
      <w:pPr>
        <w:pStyle w:val="PreformattedText"/>
        <w:rPr>
          <w:rFonts w:ascii="Times New Roman" w:hAnsi="Times New Roman" w:cs="Times New Roman"/>
        </w:rPr>
      </w:pPr>
      <w:r>
        <w:rPr>
          <w:rFonts w:cs="Times New Roman" w:ascii="Times New Roman" w:hAnsi="Times New Roman"/>
        </w:rPr>
        <w:t>003. hanna ebra tallal aʕle. mō batte yišw? iṯḳen ʕomre ḥammeš šeṯṯ išən, zelle mayṯēle mʕallmōna maylefle p-payṯa.</w:t>
      </w:r>
    </w:p>
    <w:p>
      <w:pPr>
        <w:pStyle w:val="PreformattedText"/>
        <w:rPr>
          <w:rFonts w:ascii="Times New Roman" w:hAnsi="Times New Roman" w:cs="Times New Roman"/>
        </w:rPr>
      </w:pPr>
      <w:r>
        <w:rPr>
          <w:rFonts w:cs="Times New Roman" w:ascii="Times New Roman" w:hAnsi="Times New Roman"/>
        </w:rPr>
        <w:t>004. xann arpaʕ ḥammeš išən ayṯēle awwal aḥḥaḏ w ṯēn w ṯēleṯ w rēbeʕ.</w:t>
      </w:r>
    </w:p>
    <w:p>
      <w:pPr>
        <w:pStyle w:val="PreformattedText"/>
        <w:rPr>
          <w:rFonts w:ascii="Times New Roman" w:hAnsi="Times New Roman" w:cs="Times New Roman"/>
        </w:rPr>
      </w:pPr>
      <w:r>
        <w:rPr>
          <w:rFonts w:cs="Times New Roman" w:ascii="Times New Roman" w:hAnsi="Times New Roman"/>
        </w:rPr>
        <w:t>005. uxxl_aḥḥaḏ maylefle loġṯa.</w:t>
      </w:r>
    </w:p>
    <w:p>
      <w:pPr>
        <w:pStyle w:val="PreformattedText"/>
        <w:rPr>
          <w:rFonts w:ascii="Times New Roman" w:hAnsi="Times New Roman" w:cs="Times New Roman"/>
        </w:rPr>
      </w:pPr>
      <w:r>
        <w:rPr>
          <w:rFonts w:cs="Times New Roman" w:ascii="Times New Roman" w:hAnsi="Times New Roman"/>
        </w:rPr>
        <w:t>006. ḥassel m-ʕelma hanna, iṯḳen ʕomərl_ōbu ṯmēn, ṯmēn w ḥammeš išən.</w:t>
      </w:r>
    </w:p>
    <w:p>
      <w:pPr>
        <w:pStyle w:val="PreformattedText"/>
        <w:rPr>
          <w:rFonts w:ascii="Times New Roman" w:hAnsi="Times New Roman" w:cs="Times New Roman"/>
        </w:rPr>
      </w:pPr>
      <w:r>
        <w:rPr>
          <w:rFonts w:cs="Times New Roman" w:ascii="Times New Roman" w:hAnsi="Times New Roman"/>
        </w:rPr>
        <w:t>007. ṯmēn w ḥammeš išən batte yašref ʕa mawṯa, ḳōyem mayṯēle mwaṣṣēle.</w:t>
      </w:r>
    </w:p>
    <w:p>
      <w:pPr>
        <w:pStyle w:val="PreformattedText"/>
        <w:rPr>
          <w:rFonts w:ascii="Times New Roman" w:hAnsi="Times New Roman" w:cs="Times New Roman"/>
        </w:rPr>
      </w:pPr>
      <w:r>
        <w:rPr>
          <w:rFonts w:cs="Times New Roman" w:ascii="Times New Roman" w:hAnsi="Times New Roman"/>
        </w:rPr>
        <w:t>008. mamelle... mappēle ṯlōṯa mufčḥi, amelle: «hann ṯlōṯa mufčḥi!» amelle: «iṯər čfaṯaḥlun w ti ṯēleṯ lā.»</w:t>
      </w:r>
    </w:p>
    <w:p>
      <w:pPr>
        <w:pStyle w:val="PreformattedText"/>
        <w:rPr>
          <w:rFonts w:ascii="Times New Roman" w:hAnsi="Times New Roman" w:cs="Times New Roman"/>
        </w:rPr>
      </w:pPr>
      <w:r>
        <w:rPr>
          <w:rFonts w:cs="Times New Roman" w:ascii="Times New Roman" w:hAnsi="Times New Roman"/>
        </w:rPr>
        <w:t>009. zalle hanna.</w:t>
      </w:r>
    </w:p>
    <w:p>
      <w:pPr>
        <w:pStyle w:val="PreformattedText"/>
        <w:rPr>
          <w:rFonts w:ascii="Times New Roman" w:hAnsi="Times New Roman" w:cs="Times New Roman"/>
        </w:rPr>
      </w:pPr>
      <w:r>
        <w:rPr>
          <w:rFonts w:cs="Times New Roman" w:ascii="Times New Roman" w:hAnsi="Times New Roman"/>
        </w:rPr>
        <w:t>010. ameṯ ōbu, čbaḳḳ hu w emme.</w:t>
      </w:r>
    </w:p>
    <w:p>
      <w:pPr>
        <w:pStyle w:val="PreformattedText"/>
        <w:rPr>
          <w:rFonts w:ascii="Times New Roman" w:hAnsi="Times New Roman" w:cs="Times New Roman"/>
        </w:rPr>
      </w:pPr>
      <w:r>
        <w:rPr>
          <w:rFonts w:cs="Times New Roman" w:ascii="Times New Roman" w:hAnsi="Times New Roman"/>
        </w:rPr>
        <w:t>011. mō batte yišw? zalle faṯḥil awwal m-mufčḥa, iščaḥ bē santūḳa mʕapp ḳiršō.</w:t>
      </w:r>
    </w:p>
    <w:p>
      <w:pPr>
        <w:pStyle w:val="PreformattedText"/>
        <w:rPr>
          <w:rFonts w:ascii="Times New Roman" w:hAnsi="Times New Roman" w:cs="Times New Roman"/>
        </w:rPr>
      </w:pPr>
      <w:r>
        <w:rPr>
          <w:rFonts w:cs="Times New Roman" w:ascii="Times New Roman" w:hAnsi="Times New Roman"/>
        </w:rPr>
        <w:t>012. iṯḳen hanna, mō batta čišw emme? zlōla zaʕḳōle iṯər ḥōḏ yuspunne yfarrġunne p-šuḳō, ytawwrunne p-šarʕō, p-ḳahwōṯa, hanik miḏ īṯ.</w:t>
      </w:r>
    </w:p>
    <w:p>
      <w:pPr>
        <w:pStyle w:val="PreformattedText"/>
        <w:rPr>
          <w:rFonts w:ascii="Times New Roman" w:hAnsi="Times New Roman" w:cs="Times New Roman"/>
        </w:rPr>
      </w:pPr>
      <w:r>
        <w:rPr>
          <w:rFonts w:cs="Times New Roman" w:ascii="Times New Roman" w:hAnsi="Times New Roman"/>
        </w:rPr>
        <w:t>013. mappōlun b-ann ḳiršō w zlillun.</w:t>
      </w:r>
    </w:p>
    <w:p>
      <w:pPr>
        <w:pStyle w:val="PreformattedText"/>
        <w:rPr>
          <w:rFonts w:ascii="Times New Roman" w:hAnsi="Times New Roman" w:cs="Times New Roman"/>
        </w:rPr>
      </w:pPr>
      <w:r>
        <w:rPr>
          <w:rFonts w:cs="Times New Roman" w:ascii="Times New Roman" w:hAnsi="Times New Roman"/>
        </w:rPr>
        <w:t>014. mintōrin ʕa sī́nama, ʕa ḳahwe ʕa tyātro ʕa ʕašši, iṯḳen masəkrin, maxəmrin, aylfunne ʕa baba ḥasnūṯa, l-ebra.</w:t>
      </w:r>
    </w:p>
    <w:p>
      <w:pPr>
        <w:pStyle w:val="PreformattedText"/>
        <w:rPr>
          <w:rFonts w:ascii="Times New Roman" w:hAnsi="Times New Roman" w:cs="Times New Roman"/>
        </w:rPr>
      </w:pPr>
      <w:r>
        <w:rPr>
          <w:rFonts w:cs="Times New Roman" w:ascii="Times New Roman" w:hAnsi="Times New Roman"/>
        </w:rPr>
        <w:t>015. uxxul yōma šōḥeṭ b-ann ḳiršō w zlillun.</w:t>
      </w:r>
    </w:p>
    <w:p>
      <w:pPr>
        <w:pStyle w:val="PreformattedText"/>
        <w:rPr>
          <w:rFonts w:ascii="Times New Roman" w:hAnsi="Times New Roman" w:cs="Times New Roman"/>
        </w:rPr>
      </w:pPr>
      <w:r>
        <w:rPr>
          <w:rFonts w:cs="Times New Roman" w:ascii="Times New Roman" w:hAnsi="Times New Roman"/>
        </w:rPr>
        <w:t>016. xann ḥassel awwal santūḳa, faṯḥiṯ ṯēn.</w:t>
      </w:r>
    </w:p>
    <w:p>
      <w:pPr>
        <w:pStyle w:val="PreformattedText"/>
        <w:rPr>
          <w:rFonts w:ascii="Times New Roman" w:hAnsi="Times New Roman" w:cs="Times New Roman"/>
        </w:rPr>
      </w:pPr>
      <w:r>
        <w:rPr>
          <w:rFonts w:cs="Times New Roman" w:ascii="Times New Roman" w:hAnsi="Times New Roman"/>
        </w:rPr>
        <w:t>017. apt ənḳōla p-ṯēn, xann xann l-ḥetta ḥassel.</w:t>
      </w:r>
    </w:p>
    <w:p>
      <w:pPr>
        <w:pStyle w:val="PreformattedText"/>
        <w:rPr>
          <w:rFonts w:ascii="Times New Roman" w:hAnsi="Times New Roman" w:cs="Times New Roman"/>
        </w:rPr>
      </w:pPr>
      <w:r>
        <w:rPr>
          <w:rFonts w:cs="Times New Roman" w:ascii="Times New Roman" w:hAnsi="Times New Roman"/>
        </w:rPr>
        <w:t>018. ōmar: «ti čub nebʕa ḥōsel.» baʕdēn ṯōle batte yfuṯḥeṯṯ ṯēleṯ.</w:t>
      </w:r>
    </w:p>
    <w:p>
      <w:pPr>
        <w:pStyle w:val="PreformattedText"/>
        <w:rPr>
          <w:rFonts w:ascii="Times New Roman" w:hAnsi="Times New Roman" w:cs="Times New Roman"/>
        </w:rPr>
      </w:pPr>
      <w:r>
        <w:rPr>
          <w:rFonts w:cs="Times New Roman" w:ascii="Times New Roman" w:hAnsi="Times New Roman"/>
        </w:rPr>
        <w:t>019. yōma m-yumō čūṯ ʕemme ḳiršō.</w:t>
      </w:r>
    </w:p>
    <w:p>
      <w:pPr>
        <w:pStyle w:val="PreformattedText"/>
        <w:rPr>
          <w:rFonts w:ascii="Times New Roman" w:hAnsi="Times New Roman" w:cs="Times New Roman"/>
        </w:rPr>
      </w:pPr>
      <w:r>
        <w:rPr>
          <w:rFonts w:cs="Times New Roman" w:ascii="Times New Roman" w:hAnsi="Times New Roman"/>
        </w:rPr>
        <w:t>020. zalle hū w rfiḳōye, iʕber ʕa ʕašši yaḳərṭun.</w:t>
      </w:r>
    </w:p>
    <w:p>
      <w:pPr>
        <w:pStyle w:val="PreformattedText"/>
        <w:rPr>
          <w:rFonts w:ascii="Times New Roman" w:hAnsi="Times New Roman" w:cs="Times New Roman"/>
        </w:rPr>
      </w:pPr>
      <w:r>
        <w:rPr>
          <w:rFonts w:cs="Times New Roman" w:ascii="Times New Roman" w:hAnsi="Times New Roman"/>
        </w:rPr>
        <w:t>021. ḳʕōle hanna, čūṯ ʕemme ḳiršō, fekre ytufʕun rfiḳōye, la itfaʕ.</w:t>
      </w:r>
    </w:p>
    <w:p>
      <w:pPr>
        <w:pStyle w:val="PreformattedText"/>
        <w:rPr>
          <w:rFonts w:ascii="Times New Roman" w:hAnsi="Times New Roman" w:cs="Times New Roman"/>
        </w:rPr>
      </w:pPr>
      <w:r>
        <w:rPr>
          <w:rFonts w:cs="Times New Roman" w:ascii="Times New Roman" w:hAnsi="Times New Roman"/>
        </w:rPr>
        <w:t>022. ṭaʕnull ḥalinn rfiḳōye w zallun; čbaḳḳ hū.</w:t>
      </w:r>
    </w:p>
    <w:p>
      <w:pPr>
        <w:pStyle w:val="PreformattedText"/>
        <w:rPr>
          <w:rFonts w:ascii="Times New Roman" w:hAnsi="Times New Roman" w:cs="Times New Roman"/>
        </w:rPr>
      </w:pPr>
      <w:r>
        <w:rPr>
          <w:rFonts w:cs="Times New Roman" w:ascii="Times New Roman" w:hAnsi="Times New Roman"/>
        </w:rPr>
        <w:t>023. mannu ḥimne? ʕašši. amelle: «mōx čiḳəʕ?»</w:t>
      </w:r>
    </w:p>
    <w:p>
      <w:pPr>
        <w:pStyle w:val="PreformattedText"/>
        <w:rPr>
          <w:rFonts w:ascii="Times New Roman" w:hAnsi="Times New Roman" w:cs="Times New Roman"/>
        </w:rPr>
      </w:pPr>
      <w:r>
        <w:rPr>
          <w:rFonts w:cs="Times New Roman" w:ascii="Times New Roman" w:hAnsi="Times New Roman"/>
        </w:rPr>
        <w:t>024. amelle: «nnaššīl žiztōn p-payṯa.»</w:t>
      </w:r>
    </w:p>
    <w:p>
      <w:pPr>
        <w:pStyle w:val="PreformattedText"/>
        <w:rPr>
          <w:rFonts w:ascii="Times New Roman" w:hAnsi="Times New Roman" w:cs="Times New Roman"/>
        </w:rPr>
      </w:pPr>
      <w:r>
        <w:rPr>
          <w:rFonts w:cs="Times New Roman" w:ascii="Times New Roman" w:hAnsi="Times New Roman"/>
        </w:rPr>
        <w:t>025. amelle: «ḳō, ḳō zellax! alō ysamiḥennax!»</w:t>
      </w:r>
    </w:p>
    <w:p>
      <w:pPr>
        <w:pStyle w:val="PreformattedText"/>
        <w:rPr>
          <w:rFonts w:ascii="Times New Roman" w:hAnsi="Times New Roman" w:cs="Times New Roman"/>
        </w:rPr>
      </w:pPr>
      <w:r>
        <w:rPr>
          <w:rFonts w:cs="Times New Roman" w:ascii="Times New Roman" w:hAnsi="Times New Roman"/>
        </w:rPr>
        <w:t>026. ṭaʕəl ḥōle w zalle hanna, tuġray faṯḥis santūḳa ti ṯēleṯ, ṯarʕa ti ṯēleṯ m-mufčḥa ti ṯēleṯ.</w:t>
      </w:r>
    </w:p>
    <w:p>
      <w:pPr>
        <w:pStyle w:val="PreformattedText"/>
        <w:rPr>
          <w:rFonts w:ascii="Times New Roman" w:hAnsi="Times New Roman" w:cs="Times New Roman"/>
        </w:rPr>
      </w:pPr>
      <w:r>
        <w:rPr>
          <w:rFonts w:cs="Times New Roman" w:ascii="Times New Roman" w:hAnsi="Times New Roman"/>
        </w:rPr>
        <w:t>027. bess mḥakyōle emme, mamella: «čūṯ xawwōṣṣa!»</w:t>
      </w:r>
    </w:p>
    <w:p>
      <w:pPr>
        <w:pStyle w:val="PreformattedText"/>
        <w:rPr>
          <w:rFonts w:ascii="Times New Roman" w:hAnsi="Times New Roman" w:cs="Times New Roman"/>
        </w:rPr>
      </w:pPr>
      <w:r>
        <w:rPr>
          <w:rFonts w:cs="Times New Roman" w:ascii="Times New Roman" w:hAnsi="Times New Roman"/>
        </w:rPr>
        <w:t>028. amrōle: «ana namrōx mō. uppe ʕottṯa ti wōb miščġel bā ōbux, ti msayyet bā samkōṯa, laʔinne ḥetta ču bax čfuṯḥenne.</w:t>
      </w:r>
    </w:p>
    <w:p>
      <w:pPr>
        <w:pStyle w:val="PreformattedText"/>
        <w:rPr>
          <w:rFonts w:ascii="Times New Roman" w:hAnsi="Times New Roman" w:cs="Times New Roman"/>
        </w:rPr>
      </w:pPr>
      <w:r>
        <w:rPr>
          <w:rFonts w:cs="Times New Roman" w:ascii="Times New Roman" w:hAnsi="Times New Roman"/>
        </w:rPr>
        <w:t>029. šaġəlṯa čeʕba w baḥra w mōya w rṭūpča, laʔinnu čimtallal, ḥmā mett šaġəlṯa ġayra!»</w:t>
      </w:r>
    </w:p>
    <w:p>
      <w:pPr>
        <w:pStyle w:val="PreformattedText"/>
        <w:rPr>
          <w:rFonts w:ascii="Times New Roman" w:hAnsi="Times New Roman" w:cs="Times New Roman"/>
        </w:rPr>
      </w:pPr>
      <w:r>
        <w:rPr>
          <w:rFonts w:cs="Times New Roman" w:ascii="Times New Roman" w:hAnsi="Times New Roman"/>
        </w:rPr>
        <w:t>030. amella: «čū nōb aḥsan mn-eppay ana.»</w:t>
      </w:r>
    </w:p>
    <w:p>
      <w:pPr>
        <w:pStyle w:val="PreformattedText"/>
        <w:rPr>
          <w:rFonts w:ascii="Times New Roman" w:hAnsi="Times New Roman" w:cs="Times New Roman"/>
        </w:rPr>
      </w:pPr>
      <w:r>
        <w:rPr>
          <w:rFonts w:cs="Times New Roman" w:ascii="Times New Roman" w:hAnsi="Times New Roman"/>
        </w:rPr>
        <w:t>031. ḳōyem maffeḳəl lōʕ ʕottṯa, maffeḳla w ṯēle mḳaṭṭebla.</w:t>
      </w:r>
    </w:p>
    <w:p>
      <w:pPr>
        <w:pStyle w:val="PreformattedText"/>
        <w:rPr>
          <w:rFonts w:ascii="Times New Roman" w:hAnsi="Times New Roman" w:cs="Times New Roman"/>
        </w:rPr>
      </w:pPr>
      <w:r>
        <w:rPr>
          <w:rFonts w:cs="Times New Roman" w:ascii="Times New Roman" w:hAnsi="Times New Roman"/>
        </w:rPr>
        <w:t>032. ṭaʕəl ḥōle w zelle ʕa baḥra, zelle msayyet samkōṯa.</w:t>
      </w:r>
    </w:p>
    <w:p>
      <w:pPr>
        <w:pStyle w:val="PreformattedText"/>
        <w:rPr>
          <w:rFonts w:ascii="Times New Roman" w:hAnsi="Times New Roman" w:cs="Times New Roman"/>
        </w:rPr>
      </w:pPr>
      <w:r>
        <w:rPr>
          <w:rFonts w:cs="Times New Roman" w:ascii="Times New Roman" w:hAnsi="Times New Roman"/>
        </w:rPr>
        <w:t>033. uxxul yōma mayṯ ḳalles.</w:t>
      </w:r>
    </w:p>
    <w:p>
      <w:pPr>
        <w:pStyle w:val="PreformattedText"/>
        <w:rPr>
          <w:rFonts w:ascii="Times New Roman" w:hAnsi="Times New Roman" w:cs="Times New Roman"/>
        </w:rPr>
      </w:pPr>
      <w:r>
        <w:rPr>
          <w:rFonts w:cs="Times New Roman" w:ascii="Times New Roman" w:hAnsi="Times New Roman"/>
        </w:rPr>
        <w:t>034. mzappell lann samkōṯa w mayṯ xōla lēle w əl-emme.</w:t>
      </w:r>
    </w:p>
    <w:p>
      <w:pPr>
        <w:pStyle w:val="PreformattedText"/>
        <w:rPr>
          <w:rFonts w:ascii="Times New Roman" w:hAnsi="Times New Roman" w:cs="Times New Roman"/>
        </w:rPr>
      </w:pPr>
      <w:r>
        <w:rPr>
          <w:rFonts w:cs="Times New Roman" w:ascii="Times New Roman" w:hAnsi="Times New Roman"/>
        </w:rPr>
        <w:t>035. čbaḳḳ hū w emme w haṯinn taššrunne ti waybin maḳibille.</w:t>
      </w:r>
    </w:p>
    <w:p>
      <w:pPr>
        <w:pStyle w:val="PreformattedText"/>
        <w:rPr>
          <w:rFonts w:ascii="Times New Roman" w:hAnsi="Times New Roman" w:cs="Times New Roman"/>
        </w:rPr>
      </w:pPr>
      <w:r>
        <w:rPr>
          <w:rFonts w:cs="Times New Roman" w:ascii="Times New Roman" w:hAnsi="Times New Roman"/>
        </w:rPr>
        <w:t>036. zalle hanna yōma m-yumō, miḥəl lōš šabəkṯa b-anna baḥra, šōḥeṭ — ḳḳīra, ḳḳīra.</w:t>
      </w:r>
    </w:p>
    <w:p>
      <w:pPr>
        <w:pStyle w:val="PreformattedText"/>
        <w:rPr>
          <w:rFonts w:ascii="Times New Roman" w:hAnsi="Times New Roman" w:cs="Times New Roman"/>
        </w:rPr>
      </w:pPr>
      <w:r>
        <w:rPr>
          <w:rFonts w:cs="Times New Roman" w:ascii="Times New Roman" w:hAnsi="Times New Roman"/>
        </w:rPr>
        <w:t>037. šaḥṭa, affḳa l-elbar willa affeḳ farxa axann rabb, iḥəl manẓre, aḥla m-xann lōfaš.</w:t>
      </w:r>
    </w:p>
    <w:p>
      <w:pPr>
        <w:pStyle w:val="PreformattedText"/>
        <w:rPr>
          <w:rFonts w:ascii="Times New Roman" w:hAnsi="Times New Roman" w:cs="Times New Roman"/>
        </w:rPr>
      </w:pPr>
      <w:r>
        <w:rPr>
          <w:rFonts w:cs="Times New Roman" w:ascii="Times New Roman" w:hAnsi="Times New Roman"/>
        </w:rPr>
        <w:t>038. ḳʕōle mičʔammal bē, ṭaʕne w ayṯne l-ġappl_emme, amella: «farrāġ ʕal-anna farxis samkōṯa ya emmay, la iḥmiṯ xwōṯe!</w:t>
      </w:r>
    </w:p>
    <w:p>
      <w:pPr>
        <w:pStyle w:val="PreformattedText"/>
        <w:rPr>
          <w:rFonts w:ascii="Times New Roman" w:hAnsi="Times New Roman" w:cs="Times New Roman"/>
        </w:rPr>
      </w:pPr>
      <w:r>
        <w:rPr>
          <w:rFonts w:cs="Times New Roman" w:ascii="Times New Roman" w:hAnsi="Times New Roman"/>
        </w:rPr>
        <w:t>039. ḥmačče amrōle: «ḥaḳīḳča inne čūṯ xwōṯe, la iḥmiṯ xwōṯe. hanna čyōḏaʕ l-mōn maṣlaḥ?»</w:t>
      </w:r>
    </w:p>
    <w:p>
      <w:pPr>
        <w:pStyle w:val="PreformattedText"/>
        <w:rPr>
          <w:rFonts w:ascii="Times New Roman" w:hAnsi="Times New Roman" w:cs="Times New Roman"/>
        </w:rPr>
      </w:pPr>
      <w:r>
        <w:rPr>
          <w:rFonts w:cs="Times New Roman" w:ascii="Times New Roman" w:hAnsi="Times New Roman"/>
        </w:rPr>
        <w:t>040. amella: «l-mōn?»</w:t>
      </w:r>
    </w:p>
    <w:p>
      <w:pPr>
        <w:pStyle w:val="PreformattedText"/>
        <w:rPr>
          <w:rFonts w:ascii="Times New Roman" w:hAnsi="Times New Roman" w:cs="Times New Roman"/>
        </w:rPr>
      </w:pPr>
      <w:r>
        <w:rPr>
          <w:rFonts w:cs="Times New Roman" w:ascii="Times New Roman" w:hAnsi="Times New Roman"/>
        </w:rPr>
        <w:t>041. amrōle: «čusəplēl malka, čahətlēle hū. balki manʕem aʕlax mett saġəlṯa mett... balki manʕem aʕlax mett.»</w:t>
      </w:r>
    </w:p>
    <w:p>
      <w:pPr>
        <w:pStyle w:val="PreformattedText"/>
        <w:rPr>
          <w:rFonts w:ascii="Times New Roman" w:hAnsi="Times New Roman" w:cs="Times New Roman"/>
        </w:rPr>
      </w:pPr>
      <w:r>
        <w:rPr>
          <w:rFonts w:cs="Times New Roman" w:ascii="Times New Roman" w:hAnsi="Times New Roman"/>
        </w:rPr>
        <w:t>042. amella: «ē, ana nbōheč nusəplēle.»</w:t>
      </w:r>
    </w:p>
    <w:p>
      <w:pPr>
        <w:pStyle w:val="PreformattedText"/>
        <w:rPr>
          <w:rFonts w:ascii="Times New Roman" w:hAnsi="Times New Roman" w:cs="Times New Roman"/>
        </w:rPr>
      </w:pPr>
      <w:r>
        <w:rPr>
          <w:rFonts w:cs="Times New Roman" w:ascii="Times New Roman" w:hAnsi="Times New Roman"/>
        </w:rPr>
        <w:t>043. amrōle: «ext čbōheč? lā, la čiphač!»</w:t>
      </w:r>
    </w:p>
    <w:p>
      <w:pPr>
        <w:pStyle w:val="PreformattedText"/>
        <w:rPr>
          <w:rFonts w:ascii="Times New Roman" w:hAnsi="Times New Roman" w:cs="Times New Roman"/>
        </w:rPr>
      </w:pPr>
      <w:r>
        <w:rPr>
          <w:rFonts w:cs="Times New Roman" w:ascii="Times New Roman" w:hAnsi="Times New Roman"/>
        </w:rPr>
        <w:t>044. ḳōye ṭaʕell lanna farxis samkōṯa p-farša xann w sīpča mišwēl lanna farša w zalle l-ḳomml_anna ḳaṣra w iṯḳen zōʕeḳ: «s-samak, s-samak s-samak!»</w:t>
      </w:r>
    </w:p>
    <w:p>
      <w:pPr>
        <w:pStyle w:val="PreformattedText"/>
        <w:rPr>
          <w:rFonts w:ascii="Times New Roman" w:hAnsi="Times New Roman" w:cs="Times New Roman"/>
        </w:rPr>
      </w:pPr>
      <w:r>
        <w:rPr>
          <w:rFonts w:cs="Times New Roman" w:ascii="Times New Roman" w:hAnsi="Times New Roman"/>
        </w:rPr>
        <w:t>045. ṯēle yiʕbar — bahheč.</w:t>
      </w:r>
    </w:p>
    <w:p>
      <w:pPr>
        <w:pStyle w:val="PreformattedText"/>
        <w:rPr>
          <w:rFonts w:ascii="Times New Roman" w:hAnsi="Times New Roman" w:cs="Times New Roman"/>
        </w:rPr>
      </w:pPr>
      <w:r>
        <w:rPr>
          <w:rFonts w:cs="Times New Roman" w:ascii="Times New Roman" w:hAnsi="Times New Roman"/>
        </w:rPr>
        <w:t>046. hah, amra ti alō batte yḳattrenne illa malka w eččṯe naḥḥīčin.</w:t>
      </w:r>
    </w:p>
    <w:p>
      <w:pPr>
        <w:pStyle w:val="PreformattedText"/>
        <w:rPr>
          <w:rFonts w:ascii="Times New Roman" w:hAnsi="Times New Roman" w:cs="Times New Roman"/>
        </w:rPr>
      </w:pPr>
      <w:r>
        <w:rPr>
          <w:rFonts w:cs="Times New Roman" w:ascii="Times New Roman" w:hAnsi="Times New Roman"/>
        </w:rPr>
        <w:t>047. ščḥann naḥḥīčin ʕa taržōṯa, faṯaḥəl lanna farxis samkōṯa, mkaššefle mn-ann warḳōṯa w mišwēle.</w:t>
      </w:r>
    </w:p>
    <w:p>
      <w:pPr>
        <w:pStyle w:val="PreformattedText"/>
        <w:rPr>
          <w:rFonts w:ascii="Times New Roman" w:hAnsi="Times New Roman" w:cs="Times New Roman"/>
        </w:rPr>
      </w:pPr>
      <w:r>
        <w:rPr>
          <w:rFonts w:cs="Times New Roman" w:ascii="Times New Roman" w:hAnsi="Times New Roman"/>
        </w:rPr>
        <w:t>048. nōḥeč malka, mʕayn b-anna farxis samkōṯa — aʕžbe. amelle: «l-zuppōna?»</w:t>
      </w:r>
    </w:p>
    <w:p>
      <w:pPr>
        <w:pStyle w:val="PreformattedText"/>
        <w:rPr>
          <w:rFonts w:ascii="Times New Roman" w:hAnsi="Times New Roman" w:cs="Times New Roman"/>
        </w:rPr>
      </w:pPr>
      <w:r>
        <w:rPr>
          <w:rFonts w:cs="Times New Roman" w:ascii="Times New Roman" w:hAnsi="Times New Roman"/>
        </w:rPr>
        <w:t>049. amelle: «ē!»</w:t>
      </w:r>
    </w:p>
    <w:p>
      <w:pPr>
        <w:pStyle w:val="PreformattedText"/>
        <w:rPr>
          <w:rFonts w:ascii="Times New Roman" w:hAnsi="Times New Roman" w:cs="Times New Roman"/>
        </w:rPr>
      </w:pPr>
      <w:r>
        <w:rPr>
          <w:rFonts w:cs="Times New Roman" w:ascii="Times New Roman" w:hAnsi="Times New Roman"/>
        </w:rPr>
        <w:t>050. amelle: «exma ṭīme?»</w:t>
      </w:r>
    </w:p>
    <w:p>
      <w:pPr>
        <w:pStyle w:val="PreformattedText"/>
        <w:rPr>
          <w:rFonts w:ascii="Times New Roman" w:hAnsi="Times New Roman" w:cs="Times New Roman"/>
        </w:rPr>
      </w:pPr>
      <w:r>
        <w:rPr>
          <w:rFonts w:cs="Times New Roman" w:ascii="Times New Roman" w:hAnsi="Times New Roman"/>
        </w:rPr>
        <w:t>051. amelle «l-xayyir čūṯ aʕle fṣīlča, ti ixyer čūṯ aʕle fṣīlča.»</w:t>
      </w:r>
    </w:p>
    <w:p>
      <w:pPr>
        <w:pStyle w:val="PreformattedText"/>
        <w:rPr>
          <w:rFonts w:ascii="Times New Roman" w:hAnsi="Times New Roman" w:cs="Times New Roman"/>
        </w:rPr>
      </w:pPr>
      <w:r>
        <w:rPr>
          <w:rFonts w:cs="Times New Roman" w:ascii="Times New Roman" w:hAnsi="Times New Roman"/>
        </w:rPr>
        <w:t>052. hōxa inəpṣaṭ malka menne, amelle: «ana nayyīṯle lēx htīṯa hanna, ya malka, wa-lakin ḥmiččax čnaḥḥeč ʕa taržōṯa!»</w:t>
      </w:r>
    </w:p>
    <w:p>
      <w:pPr>
        <w:pStyle w:val="PreformattedText"/>
        <w:rPr>
          <w:rFonts w:ascii="Times New Roman" w:hAnsi="Times New Roman" w:cs="Times New Roman"/>
        </w:rPr>
      </w:pPr>
      <w:r>
        <w:rPr>
          <w:rFonts w:cs="Times New Roman" w:ascii="Times New Roman" w:hAnsi="Times New Roman"/>
        </w:rPr>
        <w:t>053. laffe b-warḳōṯa w amelle: «čfaḏ̣ḏ̣āl! anik čbōʕ nišwlēx?»</w:t>
      </w:r>
    </w:p>
    <w:p>
      <w:pPr>
        <w:pStyle w:val="PreformattedText"/>
        <w:rPr>
          <w:rFonts w:ascii="Times New Roman" w:hAnsi="Times New Roman" w:cs="Times New Roman"/>
        </w:rPr>
      </w:pPr>
      <w:r>
        <w:rPr>
          <w:rFonts w:cs="Times New Roman" w:ascii="Times New Roman" w:hAnsi="Times New Roman"/>
        </w:rPr>
        <w:t>054. amelle: «lā!» šaḳelle menne, l-farxa w mallex eʕsar fušḥan mn-ellel.</w:t>
      </w:r>
    </w:p>
    <w:p>
      <w:pPr>
        <w:pStyle w:val="PreformattedText"/>
        <w:rPr>
          <w:rFonts w:ascii="Times New Roman" w:hAnsi="Times New Roman" w:cs="Times New Roman"/>
        </w:rPr>
      </w:pPr>
      <w:r>
        <w:rPr>
          <w:rFonts w:cs="Times New Roman" w:ascii="Times New Roman" w:hAnsi="Times New Roman"/>
        </w:rPr>
        <w:t>055. waḳčil hanna amelle: «l-xayyir čūṯ aʕle fṣīlča», mōṯaḥ l-ʕoppe, mappēle šakk b-ʕisər w ḥamša ḏahəb.</w:t>
      </w:r>
    </w:p>
    <w:p>
      <w:pPr>
        <w:pStyle w:val="PreformattedText"/>
        <w:rPr>
          <w:rFonts w:ascii="Times New Roman" w:hAnsi="Times New Roman" w:cs="Times New Roman"/>
        </w:rPr>
      </w:pPr>
      <w:r>
        <w:rPr>
          <w:rFonts w:cs="Times New Roman" w:ascii="Times New Roman" w:hAnsi="Times New Roman"/>
        </w:rPr>
        <w:t>056. hanna ḥmačče eččṯe appēle ʕisər w ḥamša ḏahəb — ġōl.</w:t>
      </w:r>
    </w:p>
    <w:p>
      <w:pPr>
        <w:pStyle w:val="PreformattedText"/>
        <w:rPr>
          <w:rFonts w:ascii="Times New Roman" w:hAnsi="Times New Roman" w:cs="Times New Roman"/>
        </w:rPr>
      </w:pPr>
      <w:r>
        <w:rPr>
          <w:rFonts w:cs="Times New Roman" w:ascii="Times New Roman" w:hAnsi="Times New Roman"/>
        </w:rPr>
        <w:t>057. allxaṯ exma fušḥan hī w beʕla amrōle: «mō appīčle?»</w:t>
      </w:r>
    </w:p>
    <w:p>
      <w:pPr>
        <w:pStyle w:val="PreformattedText"/>
        <w:rPr>
          <w:rFonts w:ascii="Times New Roman" w:hAnsi="Times New Roman" w:cs="Times New Roman"/>
        </w:rPr>
      </w:pPr>
      <w:r>
        <w:rPr>
          <w:rFonts w:cs="Times New Roman" w:ascii="Times New Roman" w:hAnsi="Times New Roman"/>
        </w:rPr>
        <w:t>058. amella: «appille ʕisər w ḥamša ḏahəb.»</w:t>
      </w:r>
    </w:p>
    <w:p>
      <w:pPr>
        <w:pStyle w:val="PreformattedText"/>
        <w:rPr>
          <w:rFonts w:ascii="Times New Roman" w:hAnsi="Times New Roman" w:cs="Times New Roman"/>
        </w:rPr>
      </w:pPr>
      <w:r>
        <w:rPr>
          <w:rFonts w:cs="Times New Roman" w:ascii="Times New Roman" w:hAnsi="Times New Roman"/>
        </w:rPr>
        <w:t>059. amrōle: «bess xann l-mōn čappēle xull_anna?»</w:t>
      </w:r>
    </w:p>
    <w:p>
      <w:pPr>
        <w:pStyle w:val="PreformattedText"/>
        <w:rPr>
          <w:rFonts w:ascii="Times New Roman" w:hAnsi="Times New Roman" w:cs="Times New Roman"/>
        </w:rPr>
      </w:pPr>
      <w:r>
        <w:rPr>
          <w:rFonts w:cs="Times New Roman" w:ascii="Times New Roman" w:hAnsi="Times New Roman"/>
        </w:rPr>
        <w:t>060. amella: «čūṯ ġayrayy, xann appille.»</w:t>
      </w:r>
    </w:p>
    <w:p>
      <w:pPr>
        <w:pStyle w:val="PreformattedText"/>
        <w:rPr>
          <w:rFonts w:ascii="Times New Roman" w:hAnsi="Times New Roman" w:cs="Times New Roman"/>
        </w:rPr>
      </w:pPr>
      <w:r>
        <w:rPr>
          <w:rFonts w:cs="Times New Roman" w:ascii="Times New Roman" w:hAnsi="Times New Roman"/>
        </w:rPr>
        <w:t>061. amrōle: ču ṯōḳen, bax čražžʕenne!»</w:t>
      </w:r>
    </w:p>
    <w:p>
      <w:pPr>
        <w:pStyle w:val="PreformattedText"/>
        <w:rPr>
          <w:rFonts w:ascii="Times New Roman" w:hAnsi="Times New Roman" w:cs="Times New Roman"/>
        </w:rPr>
      </w:pPr>
      <w:r>
        <w:rPr>
          <w:rFonts w:cs="Times New Roman" w:ascii="Times New Roman" w:hAnsi="Times New Roman"/>
        </w:rPr>
        <w:t>062. «wuš, ex nražžʕenne? ana malka w applille, nzill nražžʕenne?»</w:t>
      </w:r>
    </w:p>
    <w:p>
      <w:pPr>
        <w:pStyle w:val="PreformattedText"/>
        <w:rPr>
          <w:rFonts w:ascii="Times New Roman" w:hAnsi="Times New Roman" w:cs="Times New Roman"/>
        </w:rPr>
      </w:pPr>
      <w:r>
        <w:rPr>
          <w:rFonts w:cs="Times New Roman" w:ascii="Times New Roman" w:hAnsi="Times New Roman"/>
        </w:rPr>
        <w:t>063. amrōle: «isčfel, ḥurr. hačč bax čražžʕenne, ana namrōx ex čražžʕenne.»</w:t>
      </w:r>
    </w:p>
    <w:p>
      <w:pPr>
        <w:pStyle w:val="PreformattedText"/>
        <w:rPr>
          <w:rFonts w:ascii="Times New Roman" w:hAnsi="Times New Roman" w:cs="Times New Roman"/>
        </w:rPr>
      </w:pPr>
      <w:r>
        <w:rPr>
          <w:rFonts w:cs="Times New Roman" w:ascii="Times New Roman" w:hAnsi="Times New Roman"/>
        </w:rPr>
        <w:t>064. amella: «amār!»</w:t>
      </w:r>
    </w:p>
    <w:p>
      <w:pPr>
        <w:pStyle w:val="PreformattedText"/>
        <w:rPr>
          <w:rFonts w:ascii="Times New Roman" w:hAnsi="Times New Roman" w:cs="Times New Roman"/>
        </w:rPr>
      </w:pPr>
      <w:r>
        <w:rPr>
          <w:rFonts w:cs="Times New Roman" w:ascii="Times New Roman" w:hAnsi="Times New Roman"/>
        </w:rPr>
        <w:t>065. amrōle: «zēx šaʕʕle: hanna farxa ḏakar illa onṯa? nkōn mamellax ḏakar mallē: ana maḏ̣irəl. w nkōn ʕammamellax onṯa xett mallē: maḏ̣irəl — l-anna sappa čimražžaʕle.»</w:t>
      </w:r>
    </w:p>
    <w:p>
      <w:pPr>
        <w:pStyle w:val="PreformattedText"/>
        <w:rPr>
          <w:rFonts w:ascii="Times New Roman" w:hAnsi="Times New Roman" w:cs="Times New Roman"/>
        </w:rPr>
      </w:pPr>
      <w:r>
        <w:rPr>
          <w:rFonts w:cs="Times New Roman" w:ascii="Times New Roman" w:hAnsi="Times New Roman"/>
        </w:rPr>
        <w:t>066. amella: «ē», ṭaʕəl ḥōle w rōžaʕ l-ġappl_anna sammōka.</w:t>
      </w:r>
    </w:p>
    <w:p>
      <w:pPr>
        <w:pStyle w:val="PreformattedText"/>
        <w:rPr>
          <w:rFonts w:ascii="Times New Roman" w:hAnsi="Times New Roman" w:cs="Times New Roman"/>
        </w:rPr>
      </w:pPr>
      <w:r>
        <w:rPr>
          <w:rFonts w:cs="Times New Roman" w:ascii="Times New Roman" w:hAnsi="Times New Roman"/>
        </w:rPr>
        <w:t>067. amelle: «batt nšaʕʕlennax suʔōla.»</w:t>
      </w:r>
    </w:p>
    <w:p>
      <w:pPr>
        <w:pStyle w:val="PreformattedText"/>
        <w:rPr>
          <w:rFonts w:ascii="Times New Roman" w:hAnsi="Times New Roman" w:cs="Times New Roman"/>
        </w:rPr>
      </w:pPr>
      <w:r>
        <w:rPr>
          <w:rFonts w:cs="Times New Roman" w:ascii="Times New Roman" w:hAnsi="Times New Roman"/>
        </w:rPr>
        <w:t>068. amelle: «čfaḏ̣ḏ̣āl!»</w:t>
      </w:r>
    </w:p>
    <w:p>
      <w:pPr>
        <w:pStyle w:val="PreformattedText"/>
        <w:rPr>
          <w:rFonts w:ascii="Times New Roman" w:hAnsi="Times New Roman" w:cs="Times New Roman"/>
        </w:rPr>
      </w:pPr>
      <w:r>
        <w:rPr>
          <w:rFonts w:cs="Times New Roman" w:ascii="Times New Roman" w:hAnsi="Times New Roman"/>
        </w:rPr>
        <w:t>069. amelle: «hanna farxa ḏakar illa onṯa?»</w:t>
      </w:r>
    </w:p>
    <w:p>
      <w:pPr>
        <w:pStyle w:val="PreformattedText"/>
        <w:rPr>
          <w:rFonts w:ascii="Times New Roman" w:hAnsi="Times New Roman" w:cs="Times New Roman"/>
        </w:rPr>
      </w:pPr>
      <w:r>
        <w:rPr>
          <w:rFonts w:cs="Times New Roman" w:ascii="Times New Roman" w:hAnsi="Times New Roman"/>
        </w:rPr>
        <w:t>070. amelle: «yṭawwlell ʕomrax, ya malkiz zamōna, hanna xronṯa, la ḏakar wala onṯa.»</w:t>
      </w:r>
    </w:p>
    <w:p>
      <w:pPr>
        <w:pStyle w:val="PreformattedText"/>
        <w:rPr>
          <w:rFonts w:ascii="Times New Roman" w:hAnsi="Times New Roman" w:cs="Times New Roman"/>
        </w:rPr>
      </w:pPr>
      <w:r>
        <w:rPr>
          <w:rFonts w:cs="Times New Roman" w:ascii="Times New Roman" w:hAnsi="Times New Roman"/>
        </w:rPr>
        <w:t>071. mō batte yžawibenne? ʕōwet maffeḳ ʕisər w ḥamša ḥrōn w mapplēle.</w:t>
      </w:r>
    </w:p>
    <w:p>
      <w:pPr>
        <w:pStyle w:val="PreformattedText"/>
        <w:rPr>
          <w:rFonts w:ascii="Times New Roman" w:hAnsi="Times New Roman" w:cs="Times New Roman"/>
        </w:rPr>
      </w:pPr>
      <w:r>
        <w:rPr>
          <w:rFonts w:cs="Times New Roman" w:ascii="Times New Roman" w:hAnsi="Times New Roman"/>
        </w:rPr>
        <w:t>072. ṭaʕell ḥōle w zelle l-ʕal_eččṯe, amella: «ču črōṣya b-ʕisər w ḥamša, hann ḥiməš iṯḳen maxramčal xōṭriš.»</w:t>
      </w:r>
    </w:p>
    <w:p>
      <w:pPr>
        <w:pStyle w:val="PreformattedText"/>
        <w:rPr>
          <w:rFonts w:ascii="Times New Roman" w:hAnsi="Times New Roman" w:cs="Times New Roman"/>
        </w:rPr>
      </w:pPr>
      <w:r>
        <w:rPr>
          <w:rFonts w:cs="Times New Roman" w:ascii="Times New Roman" w:hAnsi="Times New Roman"/>
        </w:rPr>
        <w:t>073. zlalla hōḏ ʕa payṯa ṯiḳnaṯ marḳya: «šattar roḥle! šwā muʕžazyōṯa! šwā kiza!»</w:t>
      </w:r>
    </w:p>
    <w:p>
      <w:pPr>
        <w:pStyle w:val="PreformattedText"/>
        <w:rPr>
          <w:rFonts w:ascii="Times New Roman" w:hAnsi="Times New Roman" w:cs="Times New Roman"/>
        </w:rPr>
      </w:pPr>
      <w:r>
        <w:rPr>
          <w:rFonts w:cs="Times New Roman" w:ascii="Times New Roman" w:hAnsi="Times New Roman"/>
        </w:rPr>
        <w:t>074. kiṯər mil anniḳḳaṯ šattar roḥle.</w:t>
      </w:r>
    </w:p>
    <w:p>
      <w:pPr>
        <w:pStyle w:val="PreformattedText"/>
        <w:rPr>
          <w:rFonts w:ascii="Times New Roman" w:hAnsi="Times New Roman" w:cs="Times New Roman"/>
        </w:rPr>
      </w:pPr>
      <w:r>
        <w:rPr>
          <w:rFonts w:cs="Times New Roman" w:ascii="Times New Roman" w:hAnsi="Times New Roman"/>
        </w:rPr>
        <w:t>075. zalle leʕle, isleḳ, iṯḳen maḥēle čmunni w ḳʕōle ʕa korsa.</w:t>
      </w:r>
    </w:p>
    <w:p>
      <w:pPr>
        <w:pStyle w:val="PreformattedText"/>
        <w:rPr>
          <w:rFonts w:ascii="Times New Roman" w:hAnsi="Times New Roman" w:cs="Times New Roman"/>
        </w:rPr>
      </w:pPr>
      <w:r>
        <w:rPr>
          <w:rFonts w:cs="Times New Roman" w:ascii="Times New Roman" w:hAnsi="Times New Roman"/>
        </w:rPr>
        <w:t>076. zalle malka, ayṯ ḥammeš bīʕ w šwann ʕa ṭawəlṯa p-ṣaḥna.</w:t>
      </w:r>
    </w:p>
    <w:p>
      <w:pPr>
        <w:pStyle w:val="PreformattedText"/>
        <w:rPr>
          <w:rFonts w:ascii="Times New Roman" w:hAnsi="Times New Roman" w:cs="Times New Roman"/>
        </w:rPr>
      </w:pPr>
      <w:r>
        <w:rPr>
          <w:rFonts w:cs="Times New Roman" w:ascii="Times New Roman" w:hAnsi="Times New Roman"/>
        </w:rPr>
        <w:t>077. amelle: «bax čḳusmell lann ḥammeš bīʕ aʕəl w aʕlax w ʕa maləkṯa w la čiḳsum bēʕṯa!»</w:t>
      </w:r>
    </w:p>
    <w:p>
      <w:pPr>
        <w:pStyle w:val="PreformattedText"/>
        <w:rPr>
          <w:rFonts w:ascii="Times New Roman" w:hAnsi="Times New Roman" w:cs="Times New Roman"/>
        </w:rPr>
      </w:pPr>
      <w:r>
        <w:rPr>
          <w:rFonts w:cs="Times New Roman" w:ascii="Times New Roman" w:hAnsi="Times New Roman"/>
        </w:rPr>
        <w:t>078. amelle: «ē, ḥayyīna ya malkiz zamōna.»</w:t>
      </w:r>
    </w:p>
    <w:p>
      <w:pPr>
        <w:pStyle w:val="PreformattedText"/>
        <w:rPr>
          <w:rFonts w:ascii="Times New Roman" w:hAnsi="Times New Roman" w:cs="Times New Roman"/>
        </w:rPr>
      </w:pPr>
      <w:r>
        <w:rPr>
          <w:rFonts w:cs="Times New Roman" w:ascii="Times New Roman" w:hAnsi="Times New Roman"/>
        </w:rPr>
        <w:t>079. amelle: «mō?»</w:t>
      </w:r>
    </w:p>
    <w:p>
      <w:pPr>
        <w:pStyle w:val="PreformattedText"/>
        <w:rPr>
          <w:rFonts w:ascii="Times New Roman" w:hAnsi="Times New Roman" w:cs="Times New Roman"/>
        </w:rPr>
      </w:pPr>
      <w:r>
        <w:rPr>
          <w:rFonts w:cs="Times New Roman" w:ascii="Times New Roman" w:hAnsi="Times New Roman"/>
        </w:rPr>
        <w:t>080. amelle: «eṯlaṯ l-maləkṯa w eḥḏa līl w eḥḏa lēx.»</w:t>
      </w:r>
    </w:p>
    <w:p>
      <w:pPr>
        <w:pStyle w:val="PreformattedText"/>
        <w:rPr>
          <w:rFonts w:ascii="Times New Roman" w:hAnsi="Times New Roman" w:cs="Times New Roman"/>
        </w:rPr>
      </w:pPr>
      <w:r>
        <w:rPr>
          <w:rFonts w:cs="Times New Roman" w:ascii="Times New Roman" w:hAnsi="Times New Roman"/>
        </w:rPr>
        <w:t>081. «uf, ext?»</w:t>
      </w:r>
    </w:p>
    <w:p>
      <w:pPr>
        <w:pStyle w:val="PreformattedText"/>
        <w:rPr>
          <w:rFonts w:ascii="Times New Roman" w:hAnsi="Times New Roman" w:cs="Times New Roman"/>
        </w:rPr>
      </w:pPr>
      <w:r>
        <w:rPr>
          <w:rFonts w:cs="Times New Roman" w:ascii="Times New Roman" w:hAnsi="Times New Roman"/>
        </w:rPr>
        <w:t>082. amelle: «ē, hačč ʕemmax ṯarč w nmaffīllax eḥḏa — eṯlaṯ, w hī čūṯ ʕemma mett, applaḥla eṯlaṯ — maṣbūṭ?»</w:t>
      </w:r>
    </w:p>
    <w:p>
      <w:pPr>
        <w:pStyle w:val="PreformattedText"/>
        <w:rPr>
          <w:rFonts w:ascii="Times New Roman" w:hAnsi="Times New Roman" w:cs="Times New Roman"/>
        </w:rPr>
      </w:pPr>
      <w:r>
        <w:rPr>
          <w:rFonts w:cs="Times New Roman" w:ascii="Times New Roman" w:hAnsi="Times New Roman"/>
        </w:rPr>
        <w:t>083. amelle: «ē, waḷḷa maṣbūṭ! hann ḥiməš ḏahəb ḥrōn!»</w:t>
      </w:r>
    </w:p>
    <w:p>
      <w:pPr>
        <w:pStyle w:val="PreformattedText"/>
        <w:rPr>
          <w:rFonts w:ascii="Times New Roman" w:hAnsi="Times New Roman" w:cs="Times New Roman"/>
        </w:rPr>
      </w:pPr>
      <w:r>
        <w:rPr>
          <w:rFonts w:cs="Times New Roman" w:ascii="Times New Roman" w:hAnsi="Times New Roman"/>
        </w:rPr>
        <w:t>084. mapplēle. ḳōyem afaš mwattaʕle w nōḥeč ʕa taržōṯa w mišwe xann m-ḳomma r-roḥla ʕamnōḥeč, b-ifəx.</w:t>
      </w:r>
    </w:p>
    <w:p>
      <w:pPr>
        <w:pStyle w:val="PreformattedText"/>
        <w:rPr>
          <w:rFonts w:ascii="Times New Roman" w:hAnsi="Times New Roman" w:cs="Times New Roman"/>
        </w:rPr>
      </w:pPr>
      <w:r>
        <w:rPr>
          <w:rFonts w:cs="Times New Roman" w:ascii="Times New Roman" w:hAnsi="Times New Roman"/>
        </w:rPr>
        <w:t>085. ʕamnōḥeč m-ḳomma r-roḥla, isḳaṭ ḏahba minnayy ʕal_arʕa, ʕa taržōṯa.</w:t>
      </w:r>
    </w:p>
    <w:p>
      <w:pPr>
        <w:pStyle w:val="PreformattedText"/>
        <w:rPr>
          <w:rFonts w:ascii="Times New Roman" w:hAnsi="Times New Roman" w:cs="Times New Roman"/>
        </w:rPr>
      </w:pPr>
      <w:r>
        <w:rPr>
          <w:rFonts w:cs="Times New Roman" w:ascii="Times New Roman" w:hAnsi="Times New Roman"/>
        </w:rPr>
        <w:t>086. ḳōyem mlaḳḳeṭle w našeḳle w mišwēle ʕa rayše.</w:t>
      </w:r>
    </w:p>
    <w:p>
      <w:pPr>
        <w:pStyle w:val="PreformattedText"/>
        <w:rPr>
          <w:rFonts w:ascii="Times New Roman" w:hAnsi="Times New Roman" w:cs="Times New Roman"/>
        </w:rPr>
      </w:pPr>
      <w:r>
        <w:rPr>
          <w:rFonts w:cs="Times New Roman" w:ascii="Times New Roman" w:hAnsi="Times New Roman"/>
        </w:rPr>
        <w:t>087. mʕaynya eččṯil malka mamrōle: «ʕaynelē! isḳaṭ ḏahba ḥetta la yimruḳ aḥḥaḏ ifḳer. iṯḳen čappīlle emʕa ḏahəb, ḥetta la aḥḥaḏ ifḳer yuspenne.»</w:t>
      </w:r>
    </w:p>
    <w:p>
      <w:pPr>
        <w:pStyle w:val="PreformattedText"/>
        <w:rPr>
          <w:rFonts w:ascii="Times New Roman" w:hAnsi="Times New Roman" w:cs="Times New Roman"/>
        </w:rPr>
      </w:pPr>
      <w:r>
        <w:rPr>
          <w:rFonts w:cs="Times New Roman" w:ascii="Times New Roman" w:hAnsi="Times New Roman"/>
        </w:rPr>
        <w:t>088. amelle: «slāḳ! slāḳ!» isleḳ leʕle.</w:t>
      </w:r>
    </w:p>
    <w:p>
      <w:pPr>
        <w:pStyle w:val="PreformattedText"/>
        <w:rPr>
          <w:rFonts w:ascii="Times New Roman" w:hAnsi="Times New Roman" w:cs="Times New Roman"/>
        </w:rPr>
      </w:pPr>
      <w:r>
        <w:rPr>
          <w:rFonts w:cs="Times New Roman" w:ascii="Times New Roman" w:hAnsi="Times New Roman"/>
        </w:rPr>
        <w:t>089. amelle: «ṭayyeb, appillax emʕa ḏahəb w isḳaṭ ḏahba minnayy ḥetta yimruḳ mett aḥḥaḏ ifḳer yšuḳlenne.»</w:t>
      </w:r>
    </w:p>
    <w:p>
      <w:pPr>
        <w:pStyle w:val="PreformattedText"/>
        <w:rPr>
          <w:rFonts w:ascii="Times New Roman" w:hAnsi="Times New Roman" w:cs="Times New Roman"/>
        </w:rPr>
      </w:pPr>
      <w:r>
        <w:rPr>
          <w:rFonts w:cs="Times New Roman" w:ascii="Times New Roman" w:hAnsi="Times New Roman"/>
        </w:rPr>
        <w:t>090. amelle: «yṭawwlell ʕomrax alō, ya malkiz zamōna, ana čūb zawʕi ʕa ḏahbō, zawʕi ʕa ṣūrčax ti mawžut ʕa ʕoməlṯa, barnaš yimruḳ yitʕus aʕle p-ṣurmōyṯe.</w:t>
      </w:r>
    </w:p>
    <w:p>
      <w:pPr>
        <w:pStyle w:val="PreformattedText"/>
        <w:rPr>
          <w:rFonts w:ascii="Times New Roman" w:hAnsi="Times New Roman" w:cs="Times New Roman"/>
        </w:rPr>
      </w:pPr>
      <w:r>
        <w:rPr>
          <w:rFonts w:cs="Times New Roman" w:ascii="Times New Roman" w:hAnsi="Times New Roman"/>
        </w:rPr>
        <w:t>091. ana našḳičča w šwičča ʕa rayš.</w:t>
      </w:r>
    </w:p>
    <w:p>
      <w:pPr>
        <w:pStyle w:val="PreformattedText"/>
        <w:rPr>
          <w:rFonts w:ascii="Times New Roman" w:hAnsi="Times New Roman" w:cs="Times New Roman"/>
        </w:rPr>
      </w:pPr>
      <w:r>
        <w:rPr>
          <w:rFonts w:cs="Times New Roman" w:ascii="Times New Roman" w:hAnsi="Times New Roman"/>
        </w:rPr>
        <w:t>092. ʕawet ṭabṭeble w appēle ḥiməš ḥrōn, iṯḳen emʕa w ḥiməš ḏahəb.</w:t>
      </w:r>
    </w:p>
    <w:p>
      <w:pPr>
        <w:pStyle w:val="PreformattedText"/>
        <w:rPr>
          <w:rFonts w:ascii="Times New Roman" w:hAnsi="Times New Roman" w:cs="Times New Roman"/>
        </w:rPr>
      </w:pPr>
      <w:r>
        <w:rPr>
          <w:rFonts w:cs="Times New Roman" w:ascii="Times New Roman" w:hAnsi="Times New Roman"/>
        </w:rPr>
        <w:t>093. amelle: «bōṯar exma yūm ṯōx liʕəl!»</w:t>
      </w:r>
    </w:p>
    <w:p>
      <w:pPr>
        <w:pStyle w:val="PreformattedText"/>
        <w:rPr>
          <w:rFonts w:ascii="Times New Roman" w:hAnsi="Times New Roman" w:cs="Times New Roman"/>
        </w:rPr>
      </w:pPr>
      <w:r>
        <w:rPr>
          <w:rFonts w:cs="Times New Roman" w:ascii="Times New Roman" w:hAnsi="Times New Roman"/>
        </w:rPr>
        <w:t>094. mōġeb exma yūm w ṯēle leʕle.</w:t>
      </w:r>
    </w:p>
    <w:p>
      <w:pPr>
        <w:pStyle w:val="PreformattedText"/>
        <w:rPr>
          <w:rFonts w:ascii="Times New Roman" w:hAnsi="Times New Roman" w:cs="Times New Roman"/>
        </w:rPr>
      </w:pPr>
      <w:r>
        <w:rPr>
          <w:rFonts w:cs="Times New Roman" w:ascii="Times New Roman" w:hAnsi="Times New Roman"/>
        </w:rPr>
        <w:t>095. ġappe wzīra, mḳallaʕle w maḳʕēle ġappe. ḥasslinnaḥ.</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006. M_SṬ Das fromme Mädchen.txt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ʕaylṯa w hōḏ ʕaylṯa zangilōyin baḥar.</w:t>
      </w:r>
    </w:p>
    <w:p>
      <w:pPr>
        <w:pStyle w:val="PreformattedText"/>
        <w:rPr>
          <w:rFonts w:ascii="Times New Roman" w:hAnsi="Times New Roman" w:cs="Times New Roman"/>
        </w:rPr>
      </w:pPr>
      <w:r>
        <w:rPr>
          <w:rFonts w:cs="Times New Roman" w:ascii="Times New Roman" w:hAnsi="Times New Roman"/>
        </w:rPr>
        <w:t>002. čxallaf mōla w čxallef ṯarč bisnīyan hanna ġabrōna.</w:t>
      </w:r>
    </w:p>
    <w:p>
      <w:pPr>
        <w:pStyle w:val="PreformattedText"/>
        <w:rPr>
          <w:rFonts w:ascii="Times New Roman" w:hAnsi="Times New Roman" w:cs="Times New Roman"/>
        </w:rPr>
      </w:pPr>
      <w:r>
        <w:rPr>
          <w:rFonts w:cs="Times New Roman" w:ascii="Times New Roman" w:hAnsi="Times New Roman"/>
        </w:rPr>
        <w:t>003. hann ṯarč bisnīyan ameṯ abūhen, ōčem hinn w emmen.</w:t>
      </w:r>
    </w:p>
    <w:p>
      <w:pPr>
        <w:pStyle w:val="PreformattedText"/>
        <w:rPr>
          <w:rFonts w:ascii="Times New Roman" w:hAnsi="Times New Roman" w:cs="Times New Roman"/>
        </w:rPr>
      </w:pPr>
      <w:r>
        <w:rPr>
          <w:rFonts w:cs="Times New Roman" w:ascii="Times New Roman" w:hAnsi="Times New Roman"/>
        </w:rPr>
        <w:t>004. ḳōyem ḏōḏen ṯēle šaḳell mōlen, baʕdēn šaḳell rezḳa.</w:t>
      </w:r>
    </w:p>
    <w:p>
      <w:pPr>
        <w:pStyle w:val="PreformattedText"/>
        <w:rPr>
          <w:rFonts w:ascii="Times New Roman" w:hAnsi="Times New Roman" w:cs="Times New Roman"/>
        </w:rPr>
      </w:pPr>
      <w:r>
        <w:rPr>
          <w:rFonts w:cs="Times New Roman" w:ascii="Times New Roman" w:hAnsi="Times New Roman"/>
        </w:rPr>
        <w:t>005. ōčem la ōčem mett hann bisənyōṯa yiḥḥan banawb.</w:t>
      </w:r>
    </w:p>
    <w:p>
      <w:pPr>
        <w:pStyle w:val="PreformattedText"/>
        <w:rPr>
          <w:rFonts w:ascii="Times New Roman" w:hAnsi="Times New Roman" w:cs="Times New Roman"/>
        </w:rPr>
      </w:pPr>
      <w:r>
        <w:rPr>
          <w:rFonts w:cs="Times New Roman" w:ascii="Times New Roman" w:hAnsi="Times New Roman"/>
        </w:rPr>
        <w:t>006. amrōlen emmen: «walax emmay, ḳumēn nzellaḥ ʕa mett blōta nḳaʕyillaḥ aġiryōṯa w nōxlin ḥetta niḥḥi.»</w:t>
      </w:r>
    </w:p>
    <w:p>
      <w:pPr>
        <w:pStyle w:val="PreformattedText"/>
        <w:rPr>
          <w:rFonts w:ascii="Times New Roman" w:hAnsi="Times New Roman" w:cs="Times New Roman"/>
        </w:rPr>
      </w:pPr>
      <w:r>
        <w:rPr>
          <w:rFonts w:cs="Times New Roman" w:ascii="Times New Roman" w:hAnsi="Times New Roman"/>
        </w:rPr>
        <w:t>007. hinn w ōzan mnə-blōta lə-blōta la iḥəm ġer ṯalla ʕaymṯa w hōʕ ʕaymṯa ṯalla ḳawya w aptaṯ nōḥča hōr rayya, inḥeč sayla.</w:t>
      </w:r>
    </w:p>
    <w:p>
      <w:pPr>
        <w:pStyle w:val="PreformattedText"/>
        <w:rPr>
          <w:rFonts w:ascii="Times New Roman" w:hAnsi="Times New Roman" w:cs="Times New Roman"/>
        </w:rPr>
      </w:pPr>
      <w:r>
        <w:rPr>
          <w:rFonts w:cs="Times New Roman" w:ascii="Times New Roman" w:hAnsi="Times New Roman"/>
        </w:rPr>
        <w:t>008. luḳḳil inḥeč sayla, bisnīṯa w emma ōčem hanna mayla w bisnīṯa zlalla barrōyṯin nahra w lorkaʕ aḳtar yimṭall baʕḏ̣inn, aḏ̣aʕ maʕ baʕḏ̣inn.</w:t>
      </w:r>
    </w:p>
    <w:p>
      <w:pPr>
        <w:pStyle w:val="PreformattedText"/>
        <w:rPr>
          <w:rFonts w:ascii="Times New Roman" w:hAnsi="Times New Roman" w:cs="Times New Roman"/>
        </w:rPr>
      </w:pPr>
      <w:r>
        <w:rPr>
          <w:rFonts w:cs="Times New Roman" w:ascii="Times New Roman" w:hAnsi="Times New Roman"/>
        </w:rPr>
        <w:t>009. ḳōyma mallxa hōb bisnīṯa, ušma māri, mallxa mallxa b-ōb barrīya miščaḥya payṯa.</w:t>
      </w:r>
    </w:p>
    <w:p>
      <w:pPr>
        <w:pStyle w:val="PreformattedText"/>
        <w:rPr>
          <w:rFonts w:ascii="Times New Roman" w:hAnsi="Times New Roman" w:cs="Times New Roman"/>
        </w:rPr>
      </w:pPr>
      <w:r>
        <w:rPr>
          <w:rFonts w:cs="Times New Roman" w:ascii="Times New Roman" w:hAnsi="Times New Roman"/>
        </w:rPr>
        <w:t>010. hanna payṯa nuhhur, mōṭya leʕle, tōḳḳa ʕa ṯarʕa, amrōlen: «alō yaffenxen, aḳʕunni ġappayxun xōla! aḳʕunni ġappayxun bess p-xōla!»</w:t>
      </w:r>
    </w:p>
    <w:p>
      <w:pPr>
        <w:pStyle w:val="PreformattedText"/>
        <w:rPr>
          <w:rFonts w:ascii="Times New Roman" w:hAnsi="Times New Roman" w:cs="Times New Roman"/>
        </w:rPr>
      </w:pPr>
      <w:r>
        <w:rPr>
          <w:rFonts w:cs="Times New Roman" w:ascii="Times New Roman" w:hAnsi="Times New Roman"/>
        </w:rPr>
        <w:t>011. ʕapprunna.</w:t>
      </w:r>
    </w:p>
    <w:p>
      <w:pPr>
        <w:pStyle w:val="PreformattedText"/>
        <w:rPr>
          <w:rFonts w:ascii="Times New Roman" w:hAnsi="Times New Roman" w:cs="Times New Roman"/>
        </w:rPr>
      </w:pPr>
      <w:r>
        <w:rPr>
          <w:rFonts w:cs="Times New Roman" w:ascii="Times New Roman" w:hAnsi="Times New Roman"/>
        </w:rPr>
        <w:t>012. hōb bisnīṯa ʕibraṯ ḳaʕyōla l-uxxul yōma iḳḏum mič čiḏmux xull lanna imōma mḥasslōš šoġla ḳaʕyōla ḳommiṣ ṣūrčil marč marya.</w:t>
      </w:r>
    </w:p>
    <w:p>
      <w:pPr>
        <w:pStyle w:val="PreformattedText"/>
        <w:rPr>
          <w:rFonts w:ascii="Times New Roman" w:hAnsi="Times New Roman" w:cs="Times New Roman"/>
        </w:rPr>
      </w:pPr>
      <w:r>
        <w:rPr>
          <w:rFonts w:cs="Times New Roman" w:ascii="Times New Roman" w:hAnsi="Times New Roman"/>
        </w:rPr>
        <w:t>013. mamrōla: «taxīliš yā marč marya čayṯlīl_emmay, čōḥen ʕlaynaḥ, čarəzḳinnaḥ, čaḥminnaḥ bə-ḥmōyṯiš hašš yā marč marya!»</w:t>
      </w:r>
    </w:p>
    <w:p>
      <w:pPr>
        <w:pStyle w:val="PreformattedText"/>
        <w:rPr>
          <w:rFonts w:ascii="Times New Roman" w:hAnsi="Times New Roman" w:cs="Times New Roman"/>
        </w:rPr>
      </w:pPr>
      <w:r>
        <w:rPr>
          <w:rFonts w:cs="Times New Roman" w:ascii="Times New Roman" w:hAnsi="Times New Roman"/>
        </w:rPr>
        <w:t>014. ōṯ eḥḏa ġappil lōš šunīṯa, aġīrča ḳaʕya iḳḏum mn-ōb bisnīṯa māri, ḥrīṯa ušma māri.</w:t>
      </w:r>
    </w:p>
    <w:p>
      <w:pPr>
        <w:pStyle w:val="PreformattedText"/>
        <w:rPr>
          <w:rFonts w:ascii="Times New Roman" w:hAnsi="Times New Roman" w:cs="Times New Roman"/>
        </w:rPr>
      </w:pPr>
      <w:r>
        <w:rPr>
          <w:rFonts w:cs="Times New Roman" w:ascii="Times New Roman" w:hAnsi="Times New Roman"/>
        </w:rPr>
        <w:t>015. nžaḳraṯ menna raḥmōla mʕallmanīṯa akṯar menna, naḏ̣ḏ̣īfa, miščaġla šoġla kayyes w šōṭra w mṣallya l-marč marya.</w:t>
      </w:r>
    </w:p>
    <w:p>
      <w:pPr>
        <w:pStyle w:val="PreformattedText"/>
        <w:rPr>
          <w:rFonts w:ascii="Times New Roman" w:hAnsi="Times New Roman" w:cs="Times New Roman"/>
        </w:rPr>
      </w:pPr>
      <w:r>
        <w:rPr>
          <w:rFonts w:cs="Times New Roman" w:ascii="Times New Roman" w:hAnsi="Times New Roman"/>
        </w:rPr>
        <w:t>016. nžaḳraṯ menna. luḳḳil nžaḳraṯ menna, zlalla naġpaččil xōčmil almās mnə-mʕallmanīṯa w šulalla b-leppil waʕyōṯa.</w:t>
      </w:r>
    </w:p>
    <w:p>
      <w:pPr>
        <w:pStyle w:val="PreformattedText"/>
        <w:rPr>
          <w:rFonts w:ascii="Times New Roman" w:hAnsi="Times New Roman" w:cs="Times New Roman"/>
        </w:rPr>
      </w:pPr>
      <w:r>
        <w:rPr>
          <w:rFonts w:cs="Times New Roman" w:ascii="Times New Roman" w:hAnsi="Times New Roman"/>
        </w:rPr>
        <w:t>017. ṯalla mʕallmanīṯa: «xōčma, xōčma!»</w:t>
      </w:r>
    </w:p>
    <w:p>
      <w:pPr>
        <w:pStyle w:val="PreformattedText"/>
        <w:rPr>
          <w:rFonts w:ascii="Times New Roman" w:hAnsi="Times New Roman" w:cs="Times New Roman"/>
        </w:rPr>
      </w:pPr>
      <w:r>
        <w:rPr>
          <w:rFonts w:cs="Times New Roman" w:ascii="Times New Roman" w:hAnsi="Times New Roman"/>
        </w:rPr>
        <w:t>018. amrōla: «zīš tawwar! ti ōb əb-waʕyōṯa yīb šḳilōl xōčma.»</w:t>
      </w:r>
    </w:p>
    <w:p>
      <w:pPr>
        <w:pStyle w:val="PreformattedText"/>
        <w:rPr>
          <w:rFonts w:ascii="Times New Roman" w:hAnsi="Times New Roman" w:cs="Times New Roman"/>
        </w:rPr>
      </w:pPr>
      <w:r>
        <w:rPr>
          <w:rFonts w:cs="Times New Roman" w:ascii="Times New Roman" w:hAnsi="Times New Roman"/>
        </w:rPr>
        <w:t>019. napšaṯ ščaččil xōčma b-waʕyōṯəl māri.</w:t>
      </w:r>
    </w:p>
    <w:p>
      <w:pPr>
        <w:pStyle w:val="PreformattedText"/>
        <w:rPr>
          <w:rFonts w:ascii="Times New Roman" w:hAnsi="Times New Roman" w:cs="Times New Roman"/>
        </w:rPr>
      </w:pPr>
      <w:r>
        <w:rPr>
          <w:rFonts w:cs="Times New Roman" w:ascii="Times New Roman" w:hAnsi="Times New Roman"/>
        </w:rPr>
        <w:t>020. amrōla: «la čḥakinni w la čmalli, yalla l-elbar!»</w:t>
      </w:r>
    </w:p>
    <w:p>
      <w:pPr>
        <w:pStyle w:val="PreformattedText"/>
        <w:rPr>
          <w:rFonts w:ascii="Times New Roman" w:hAnsi="Times New Roman" w:cs="Times New Roman"/>
        </w:rPr>
      </w:pPr>
      <w:r>
        <w:rPr>
          <w:rFonts w:cs="Times New Roman" w:ascii="Times New Roman" w:hAnsi="Times New Roman"/>
        </w:rPr>
        <w:t>021. ṭaʕnōl ḥōla w bōxya, mōmra: «yā alō, la naġpiṯ w la nahpiṯ wala išwiṯ mett. ʕaža ḳallʕačči?»</w:t>
      </w:r>
    </w:p>
    <w:p>
      <w:pPr>
        <w:pStyle w:val="PreformattedText"/>
        <w:rPr>
          <w:rFonts w:ascii="Times New Roman" w:hAnsi="Times New Roman" w:cs="Times New Roman"/>
        </w:rPr>
      </w:pPr>
      <w:r>
        <w:rPr>
          <w:rFonts w:cs="Times New Roman" w:ascii="Times New Roman" w:hAnsi="Times New Roman"/>
        </w:rPr>
        <w:t>022. w bōxya, mamrōla: «yā marč marya, ʕaža ḳallʕačči? ana ču ninġība.»</w:t>
      </w:r>
    </w:p>
    <w:p>
      <w:pPr>
        <w:pStyle w:val="PreformattedText"/>
        <w:rPr>
          <w:rFonts w:ascii="Times New Roman" w:hAnsi="Times New Roman" w:cs="Times New Roman"/>
        </w:rPr>
      </w:pPr>
      <w:r>
        <w:rPr>
          <w:rFonts w:cs="Times New Roman" w:ascii="Times New Roman" w:hAnsi="Times New Roman"/>
        </w:rPr>
        <w:t>023. imṭaṯ xann ḏokkṯa bil-lēlya, bisčōna, ḏimxaṯ erraʕ m-sažərṯa w ʕambōxya w ġarrīḳa.</w:t>
      </w:r>
    </w:p>
    <w:p>
      <w:pPr>
        <w:pStyle w:val="PreformattedText"/>
        <w:rPr>
          <w:rFonts w:ascii="Times New Roman" w:hAnsi="Times New Roman" w:cs="Times New Roman"/>
        </w:rPr>
      </w:pPr>
      <w:r>
        <w:rPr>
          <w:rFonts w:cs="Times New Roman" w:ascii="Times New Roman" w:hAnsi="Times New Roman"/>
        </w:rPr>
        <w:t>024. mišwa: «yā alō, la naġpiṯ w la mett. ʕaža ḳallʕačč? mō nšawwīya?»</w:t>
      </w:r>
    </w:p>
    <w:p>
      <w:pPr>
        <w:pStyle w:val="PreformattedText"/>
        <w:rPr>
          <w:rFonts w:ascii="Times New Roman" w:hAnsi="Times New Roman" w:cs="Times New Roman"/>
        </w:rPr>
      </w:pPr>
      <w:r>
        <w:rPr>
          <w:rFonts w:cs="Times New Roman" w:ascii="Times New Roman" w:hAnsi="Times New Roman"/>
        </w:rPr>
        <w:t>025. willa hōḏ aptaṯ maṣīḥa: «taxlayxun lippi nḳaṭliṯ!» ti naġəplalla xōčma. «taxlayxun, taxlayxun!»</w:t>
      </w:r>
    </w:p>
    <w:p>
      <w:pPr>
        <w:pStyle w:val="PreformattedText"/>
        <w:rPr>
          <w:rFonts w:ascii="Times New Roman" w:hAnsi="Times New Roman" w:cs="Times New Roman"/>
        </w:rPr>
      </w:pPr>
      <w:r>
        <w:rPr>
          <w:rFonts w:cs="Times New Roman" w:ascii="Times New Roman" w:hAnsi="Times New Roman"/>
        </w:rPr>
        <w:t>026. amrōla: «taxīliš zīš ayṯay māri! ana ti naġpiččil xōčma, čūb māri, w zīš ayṯlīl ḳašīša, bann niʕčraf!»</w:t>
      </w:r>
    </w:p>
    <w:p>
      <w:pPr>
        <w:pStyle w:val="PreformattedText"/>
        <w:rPr>
          <w:rFonts w:ascii="Times New Roman" w:hAnsi="Times New Roman" w:cs="Times New Roman"/>
        </w:rPr>
      </w:pPr>
      <w:r>
        <w:rPr>
          <w:rFonts w:cs="Times New Roman" w:ascii="Times New Roman" w:hAnsi="Times New Roman"/>
        </w:rPr>
        <w:t>027. ṭaʕəl ḥōle ḳašīša w ṯole yʕarrfenna.</w:t>
      </w:r>
    </w:p>
    <w:p>
      <w:pPr>
        <w:pStyle w:val="PreformattedText"/>
        <w:rPr>
          <w:rFonts w:ascii="Times New Roman" w:hAnsi="Times New Roman" w:cs="Times New Roman"/>
        </w:rPr>
      </w:pPr>
      <w:r>
        <w:rPr>
          <w:rFonts w:cs="Times New Roman" w:ascii="Times New Roman" w:hAnsi="Times New Roman"/>
        </w:rPr>
        <w:t>028. amrōle: «taxīlax, ana naġpičči xōčma w šullilla w-waʕyōṯəl māri.» w baʕʕeḏ meʕlax — nifḳaṯ rūḥa, mīṯaṯ hōṯa bisnīṯa.</w:t>
      </w:r>
    </w:p>
    <w:p>
      <w:pPr>
        <w:pStyle w:val="PreformattedText"/>
        <w:rPr>
          <w:rFonts w:ascii="Times New Roman" w:hAnsi="Times New Roman" w:cs="Times New Roman"/>
        </w:rPr>
      </w:pPr>
      <w:r>
        <w:rPr>
          <w:rFonts w:cs="Times New Roman" w:ascii="Times New Roman" w:hAnsi="Times New Roman"/>
        </w:rPr>
        <w:t>029. zallun iṯḳen marəhṭin mtawwrin ʕal-ōṯa, ščḥunna ḏmīxa erraʕ m-sažərṯa w zōʕḳa: «yā alō, la išwiṯ mett. ʕaža ḳallʕačč?»</w:t>
      </w:r>
    </w:p>
    <w:p>
      <w:pPr>
        <w:pStyle w:val="PreformattedText"/>
        <w:rPr>
          <w:rFonts w:ascii="Times New Roman" w:hAnsi="Times New Roman" w:cs="Times New Roman"/>
        </w:rPr>
      </w:pPr>
      <w:r>
        <w:rPr>
          <w:rFonts w:cs="Times New Roman" w:ascii="Times New Roman" w:hAnsi="Times New Roman"/>
        </w:rPr>
        <w:t>030. ṯōle amella: «māri, māri, ḳū! la čīzuʕ! čūb hašš činġibōl xōčma, hōṯa māri. ḳūm!»</w:t>
      </w:r>
    </w:p>
    <w:p>
      <w:pPr>
        <w:pStyle w:val="PreformattedText"/>
        <w:rPr>
          <w:rFonts w:ascii="Times New Roman" w:hAnsi="Times New Roman" w:cs="Times New Roman"/>
        </w:rPr>
      </w:pPr>
      <w:r>
        <w:rPr>
          <w:rFonts w:cs="Times New Roman" w:ascii="Times New Roman" w:hAnsi="Times New Roman"/>
        </w:rPr>
        <w:t>031. ḳōmaṯ aṣḥaṯ ʕaynaṯ xann, amrōlun: «taxīlxun, mō ōṯ?»</w:t>
      </w:r>
    </w:p>
    <w:p>
      <w:pPr>
        <w:pStyle w:val="PreformattedText"/>
        <w:rPr>
          <w:rFonts w:ascii="Times New Roman" w:hAnsi="Times New Roman" w:cs="Times New Roman"/>
        </w:rPr>
      </w:pPr>
      <w:r>
        <w:rPr>
          <w:rFonts w:cs="Times New Roman" w:ascii="Times New Roman" w:hAnsi="Times New Roman"/>
        </w:rPr>
        <w:t>032. amrulla: «māri mīṯaṯ, w hī ti naġpaččil xōčma w šulalliš w waʕyōṯiš. ḳū zilliš!»</w:t>
      </w:r>
    </w:p>
    <w:p>
      <w:pPr>
        <w:pStyle w:val="PreformattedText"/>
        <w:rPr>
          <w:rFonts w:ascii="Times New Roman" w:hAnsi="Times New Roman" w:cs="Times New Roman"/>
        </w:rPr>
      </w:pPr>
      <w:r>
        <w:rPr>
          <w:rFonts w:cs="Times New Roman" w:ascii="Times New Roman" w:hAnsi="Times New Roman"/>
        </w:rPr>
        <w:t>033. amrōlun: «taxīlxun, ʕčarfaṯ? čnawīlaṯ?»</w:t>
      </w:r>
    </w:p>
    <w:p>
      <w:pPr>
        <w:pStyle w:val="PreformattedText"/>
        <w:rPr>
          <w:rFonts w:ascii="Times New Roman" w:hAnsi="Times New Roman" w:cs="Times New Roman"/>
        </w:rPr>
      </w:pPr>
      <w:r>
        <w:rPr>
          <w:rFonts w:cs="Times New Roman" w:ascii="Times New Roman" w:hAnsi="Times New Roman"/>
        </w:rPr>
        <w:t>034. amrōlun: «ē, ʕčarfaṯ w čnawīlaṯ w ṭalpaččil ḳašīša.»</w:t>
      </w:r>
    </w:p>
    <w:p>
      <w:pPr>
        <w:pStyle w:val="PreformattedText"/>
        <w:rPr>
          <w:rFonts w:ascii="Times New Roman" w:hAnsi="Times New Roman" w:cs="Times New Roman"/>
        </w:rPr>
      </w:pPr>
      <w:r>
        <w:rPr>
          <w:rFonts w:cs="Times New Roman" w:ascii="Times New Roman" w:hAnsi="Times New Roman"/>
        </w:rPr>
        <w:t>035. ṭaʕnaččil ḥōla w ṯalla l-ġapplə mʕallmanīṯa.</w:t>
      </w:r>
    </w:p>
    <w:p>
      <w:pPr>
        <w:pStyle w:val="PreformattedText"/>
        <w:rPr>
          <w:rFonts w:ascii="Times New Roman" w:hAnsi="Times New Roman" w:cs="Times New Roman"/>
        </w:rPr>
      </w:pPr>
      <w:r>
        <w:rPr>
          <w:rFonts w:cs="Times New Roman" w:ascii="Times New Roman" w:hAnsi="Times New Roman"/>
        </w:rPr>
        <w:t>036. hī w ḳaʕya ġapplə mʕallmanīṯa xann yōma m-yumō, mišwōš šoġla, mbaššla w hanna.</w:t>
      </w:r>
    </w:p>
    <w:p>
      <w:pPr>
        <w:pStyle w:val="PreformattedText"/>
        <w:rPr>
          <w:rFonts w:ascii="Times New Roman" w:hAnsi="Times New Roman" w:cs="Times New Roman"/>
        </w:rPr>
      </w:pPr>
      <w:r>
        <w:rPr>
          <w:rFonts w:cs="Times New Roman" w:ascii="Times New Roman" w:hAnsi="Times New Roman"/>
        </w:rPr>
        <w:t>037. ḳaʕyōla ḳommiṣ ṣūrčil marč marya, mṣallya: «yā marč marya taxīliš, la niḥmell_emmay w əl-ḥōṯ illa ōṯyan!»</w:t>
      </w:r>
    </w:p>
    <w:p>
      <w:pPr>
        <w:pStyle w:val="PreformattedText"/>
        <w:rPr>
          <w:rFonts w:ascii="Times New Roman" w:hAnsi="Times New Roman" w:cs="Times New Roman"/>
        </w:rPr>
      </w:pPr>
      <w:r>
        <w:rPr>
          <w:rFonts w:cs="Times New Roman" w:ascii="Times New Roman" w:hAnsi="Times New Roman"/>
        </w:rPr>
        <w:t>038. ha, ṯalla emma w ḥōṯa. taḳḳaččiṯ ṯarʕa w_amrōla: «min māl aḷḷāh, appeḥī ppōfča!»</w:t>
      </w:r>
    </w:p>
    <w:p>
      <w:pPr>
        <w:pStyle w:val="PreformattedText"/>
        <w:rPr>
          <w:rFonts w:ascii="Times New Roman" w:hAnsi="Times New Roman" w:cs="Times New Roman"/>
        </w:rPr>
      </w:pPr>
      <w:r>
        <w:rPr>
          <w:rFonts w:cs="Times New Roman" w:ascii="Times New Roman" w:hAnsi="Times New Roman"/>
        </w:rPr>
        <w:t>039. awḳfaṯ amrōla: «hašš balḥūḏiš ʕaža? ōṯ eḥḏa ḥrīṯa ʕimmiš?»</w:t>
      </w:r>
    </w:p>
    <w:p>
      <w:pPr>
        <w:pStyle w:val="PreformattedText"/>
        <w:rPr>
          <w:rFonts w:ascii="Times New Roman" w:hAnsi="Times New Roman" w:cs="Times New Roman"/>
        </w:rPr>
      </w:pPr>
      <w:r>
        <w:rPr>
          <w:rFonts w:cs="Times New Roman" w:ascii="Times New Roman" w:hAnsi="Times New Roman"/>
        </w:rPr>
        <w:t>040. emma la baḳḳračča, hī baḳḳaččil_emma.</w:t>
      </w:r>
    </w:p>
    <w:p>
      <w:pPr>
        <w:pStyle w:val="PreformattedText"/>
        <w:rPr>
          <w:rFonts w:ascii="Times New Roman" w:hAnsi="Times New Roman" w:cs="Times New Roman"/>
        </w:rPr>
      </w:pPr>
      <w:r>
        <w:rPr>
          <w:rFonts w:cs="Times New Roman" w:ascii="Times New Roman" w:hAnsi="Times New Roman"/>
        </w:rPr>
        <w:t>041. ḥmačča sičča ṭawwlaṯ, amrōla: «māri, ʕaža ṭawwliš? slāḳ ḳawwōm!»</w:t>
      </w:r>
    </w:p>
    <w:p>
      <w:pPr>
        <w:pStyle w:val="PreformattedText"/>
        <w:rPr>
          <w:rFonts w:ascii="Times New Roman" w:hAnsi="Times New Roman" w:cs="Times New Roman"/>
        </w:rPr>
      </w:pPr>
      <w:r>
        <w:rPr>
          <w:rFonts w:cs="Times New Roman" w:ascii="Times New Roman" w:hAnsi="Times New Roman"/>
        </w:rPr>
        <w:t>042. ḳʕalla bōxya, amrōla: «mōš ʕačbōxya?»</w:t>
      </w:r>
    </w:p>
    <w:p>
      <w:pPr>
        <w:pStyle w:val="PreformattedText"/>
        <w:rPr>
          <w:rFonts w:ascii="Times New Roman" w:hAnsi="Times New Roman" w:cs="Times New Roman"/>
        </w:rPr>
      </w:pPr>
      <w:r>
        <w:rPr>
          <w:rFonts w:cs="Times New Roman" w:ascii="Times New Roman" w:hAnsi="Times New Roman"/>
        </w:rPr>
        <w:t>043. amrōla: «hōṯ ti ṯalla emmay. ʕamṣōḥra w awḳfiṯ ʕanimḥakyōla.»</w:t>
      </w:r>
    </w:p>
    <w:p>
      <w:pPr>
        <w:pStyle w:val="PreformattedText"/>
        <w:rPr>
          <w:rFonts w:ascii="Times New Roman" w:hAnsi="Times New Roman" w:cs="Times New Roman"/>
        </w:rPr>
      </w:pPr>
      <w:r>
        <w:rPr>
          <w:rFonts w:cs="Times New Roman" w:ascii="Times New Roman" w:hAnsi="Times New Roman"/>
        </w:rPr>
        <w:t>044. amrōla: «minžat?»</w:t>
      </w:r>
    </w:p>
    <w:p>
      <w:pPr>
        <w:pStyle w:val="PreformattedText"/>
        <w:rPr>
          <w:rFonts w:ascii="Times New Roman" w:hAnsi="Times New Roman" w:cs="Times New Roman"/>
        </w:rPr>
      </w:pPr>
      <w:r>
        <w:rPr>
          <w:rFonts w:cs="Times New Roman" w:ascii="Times New Roman" w:hAnsi="Times New Roman"/>
        </w:rPr>
        <w:t>045. amrōla: «ē!»</w:t>
      </w:r>
    </w:p>
    <w:p>
      <w:pPr>
        <w:pStyle w:val="PreformattedText"/>
        <w:rPr>
          <w:rFonts w:ascii="Times New Roman" w:hAnsi="Times New Roman" w:cs="Times New Roman"/>
        </w:rPr>
      </w:pPr>
      <w:r>
        <w:rPr>
          <w:rFonts w:cs="Times New Roman" w:ascii="Times New Roman" w:hAnsi="Times New Roman"/>
        </w:rPr>
        <w:t>046. zaʕḳalla amrōla: «zʕū aʕla čislaḳ l-ōxa.»</w:t>
      </w:r>
    </w:p>
    <w:p>
      <w:pPr>
        <w:pStyle w:val="PreformattedText"/>
        <w:rPr>
          <w:rFonts w:ascii="Times New Roman" w:hAnsi="Times New Roman" w:cs="Times New Roman"/>
        </w:rPr>
      </w:pPr>
      <w:r>
        <w:rPr>
          <w:rFonts w:cs="Times New Roman" w:ascii="Times New Roman" w:hAnsi="Times New Roman"/>
        </w:rPr>
        <w:t>047. zaʕḳaṯ ʕal_emma, silḳaṯ emma, ḳʕōlen maḥəkyan.</w:t>
      </w:r>
    </w:p>
    <w:p>
      <w:pPr>
        <w:pStyle w:val="PreformattedText"/>
        <w:rPr>
          <w:rFonts w:ascii="Times New Roman" w:hAnsi="Times New Roman" w:cs="Times New Roman"/>
        </w:rPr>
      </w:pPr>
      <w:r>
        <w:rPr>
          <w:rFonts w:cs="Times New Roman" w:ascii="Times New Roman" w:hAnsi="Times New Roman"/>
        </w:rPr>
        <w:t>048. amrōla: «hanik ḥōṯ?»</w:t>
      </w:r>
    </w:p>
    <w:p>
      <w:pPr>
        <w:pStyle w:val="PreformattedText"/>
        <w:rPr>
          <w:rFonts w:ascii="Times New Roman" w:hAnsi="Times New Roman" w:cs="Times New Roman"/>
        </w:rPr>
      </w:pPr>
      <w:r>
        <w:rPr>
          <w:rFonts w:cs="Times New Roman" w:ascii="Times New Roman" w:hAnsi="Times New Roman"/>
        </w:rPr>
        <w:t>049. amrōla: «ḥōṯiš ayba p-ṭarflə blōta.»</w:t>
      </w:r>
    </w:p>
    <w:p>
      <w:pPr>
        <w:pStyle w:val="PreformattedText"/>
        <w:rPr>
          <w:rFonts w:ascii="Times New Roman" w:hAnsi="Times New Roman" w:cs="Times New Roman"/>
        </w:rPr>
      </w:pPr>
      <w:r>
        <w:rPr>
          <w:rFonts w:cs="Times New Roman" w:ascii="Times New Roman" w:hAnsi="Times New Roman"/>
        </w:rPr>
        <w:t>050. amrōla: «zīš zʕuḳla!»</w:t>
      </w:r>
    </w:p>
    <w:p>
      <w:pPr>
        <w:pStyle w:val="PreformattedText"/>
        <w:rPr>
          <w:rFonts w:ascii="Times New Roman" w:hAnsi="Times New Roman" w:cs="Times New Roman"/>
        </w:rPr>
      </w:pPr>
      <w:r>
        <w:rPr>
          <w:rFonts w:cs="Times New Roman" w:ascii="Times New Roman" w:hAnsi="Times New Roman"/>
        </w:rPr>
        <w:t>051. zlalla zaʕḳall ḥōṯa w ṯalla.</w:t>
      </w:r>
    </w:p>
    <w:p>
      <w:pPr>
        <w:pStyle w:val="PreformattedText"/>
        <w:rPr>
          <w:rFonts w:ascii="Times New Roman" w:hAnsi="Times New Roman" w:cs="Times New Roman"/>
        </w:rPr>
      </w:pPr>
      <w:r>
        <w:rPr>
          <w:rFonts w:cs="Times New Roman" w:ascii="Times New Roman" w:hAnsi="Times New Roman"/>
        </w:rPr>
        <w:t>052. hī w ōṯya, ḳʕōlen exma išən, ččažʕaṯ hōš šunīṯa xčōrča mīṯaṯ, amrōla: «yā māri, hanna mett w hanna payṯa w hanna ḳaṣra w hann bisčanō xullun līš w l-ḥōṯiš w l-immiš! w ana xaṭirkun.»</w:t>
      </w:r>
    </w:p>
    <w:p>
      <w:pPr>
        <w:pStyle w:val="PreformattedText"/>
        <w:rPr>
          <w:rFonts w:ascii="Times New Roman" w:hAnsi="Times New Roman" w:cs="Times New Roman"/>
        </w:rPr>
      </w:pPr>
      <w:r>
        <w:rPr>
          <w:rFonts w:cs="Times New Roman" w:ascii="Times New Roman" w:hAnsi="Times New Roman"/>
        </w:rPr>
        <w:t>053. arnḥaččir rayša w mīṯaṯ.</w:t>
      </w:r>
    </w:p>
    <w:p>
      <w:pPr>
        <w:pStyle w:val="PreformattedText"/>
        <w:rPr>
          <w:rFonts w:ascii="Times New Roman" w:hAnsi="Times New Roman" w:cs="Times New Roman"/>
        </w:rPr>
      </w:pPr>
      <w:r>
        <w:rPr>
          <w:rFonts w:cs="Times New Roman" w:ascii="Times New Roman" w:hAnsi="Times New Roman"/>
        </w:rPr>
        <w:t>054. ešna, ṯarč, willa ōṯ ḏōḏa.</w:t>
      </w:r>
    </w:p>
    <w:p>
      <w:pPr>
        <w:pStyle w:val="PreformattedText"/>
        <w:rPr>
          <w:rFonts w:ascii="Times New Roman" w:hAnsi="Times New Roman" w:cs="Times New Roman"/>
        </w:rPr>
      </w:pPr>
      <w:r>
        <w:rPr>
          <w:rFonts w:cs="Times New Roman" w:ascii="Times New Roman" w:hAnsi="Times New Roman"/>
        </w:rPr>
        <w:t>055. xulle ḏwōṯe baraṣ, ffōye baraṣ w wažʕa, ṣaḥḥōra ʕamṣōḥar.</w:t>
      </w:r>
    </w:p>
    <w:p>
      <w:pPr>
        <w:pStyle w:val="PreformattedText"/>
        <w:rPr>
          <w:rFonts w:ascii="Times New Roman" w:hAnsi="Times New Roman" w:cs="Times New Roman"/>
        </w:rPr>
      </w:pPr>
      <w:r>
        <w:rPr>
          <w:rFonts w:cs="Times New Roman" w:ascii="Times New Roman" w:hAnsi="Times New Roman"/>
        </w:rPr>
        <w:t>056. awwal miṯ ṯōle baḳranne, amellun: «taxīlxun, min māl aḷḷāh, ppōfčil leḥma nuxlenna!»</w:t>
      </w:r>
    </w:p>
    <w:p>
      <w:pPr>
        <w:pStyle w:val="PreformattedText"/>
        <w:rPr>
          <w:rFonts w:ascii="Times New Roman" w:hAnsi="Times New Roman" w:cs="Times New Roman"/>
        </w:rPr>
      </w:pPr>
      <w:r>
        <w:rPr>
          <w:rFonts w:cs="Times New Roman" w:ascii="Times New Roman" w:hAnsi="Times New Roman"/>
        </w:rPr>
        <w:t>057. ʕaynalle xann, amrulle: «hačč ču čōbi flanō?»</w:t>
      </w:r>
    </w:p>
    <w:p>
      <w:pPr>
        <w:pStyle w:val="PreformattedText"/>
        <w:rPr>
          <w:rFonts w:ascii="Times New Roman" w:hAnsi="Times New Roman" w:cs="Times New Roman"/>
        </w:rPr>
      </w:pPr>
      <w:r>
        <w:rPr>
          <w:rFonts w:cs="Times New Roman" w:ascii="Times New Roman" w:hAnsi="Times New Roman"/>
        </w:rPr>
        <w:t>058. amellun: «lā.»</w:t>
      </w:r>
    </w:p>
    <w:p>
      <w:pPr>
        <w:pStyle w:val="PreformattedText"/>
        <w:rPr>
          <w:rFonts w:ascii="Times New Roman" w:hAnsi="Times New Roman" w:cs="Times New Roman"/>
        </w:rPr>
      </w:pPr>
      <w:r>
        <w:rPr>
          <w:rFonts w:cs="Times New Roman" w:ascii="Times New Roman" w:hAnsi="Times New Roman"/>
        </w:rPr>
        <w:t>059. amrulle: «mpala, hačči flanō. ēx rezḳa baḥar w ēx mōla w ḏaryōṯa w ḳaṭlīčəč čiṯḥōnax w ḳaṭlīčlə bnōṯəl ḥōnax w ḳallʕīčnen, w čšanṭaṭ ya ḥarām, tayyīran ʕamṣōḥran w ōxlan.»</w:t>
      </w:r>
    </w:p>
    <w:p>
      <w:pPr>
        <w:pStyle w:val="PreformattedText"/>
        <w:rPr>
          <w:rFonts w:ascii="Times New Roman" w:hAnsi="Times New Roman" w:cs="Times New Roman"/>
        </w:rPr>
      </w:pPr>
      <w:r>
        <w:rPr>
          <w:rFonts w:cs="Times New Roman" w:ascii="Times New Roman" w:hAnsi="Times New Roman"/>
        </w:rPr>
        <w:t>060. amellun: «taxīlxun, ysamiḥann, ysamiḥann. ana axṭiṯ w mn-alō smōḥa.»</w:t>
      </w:r>
    </w:p>
    <w:p>
      <w:pPr>
        <w:pStyle w:val="PreformattedText"/>
        <w:rPr>
          <w:rFonts w:ascii="Times New Roman" w:hAnsi="Times New Roman" w:cs="Times New Roman"/>
        </w:rPr>
      </w:pPr>
      <w:r>
        <w:rPr>
          <w:rFonts w:cs="Times New Roman" w:ascii="Times New Roman" w:hAnsi="Times New Roman"/>
        </w:rPr>
        <w:t>061. amrōle: «nkōn mazāl xann, ana čiṯḥōnax w hannen bnōṯəl ḥōnax w alō anʕem ʕlaynaḥ ḳall ḳiršō ti šaḳlīčnun xullun sawa w rezḳa. ḥamdillāh ḥmannaḥ.»</w:t>
      </w:r>
    </w:p>
    <w:p>
      <w:pPr>
        <w:pStyle w:val="PreformattedText"/>
        <w:rPr>
          <w:rFonts w:ascii="Times New Roman" w:hAnsi="Times New Roman" w:cs="Times New Roman"/>
        </w:rPr>
      </w:pPr>
      <w:r>
        <w:rPr>
          <w:rFonts w:cs="Times New Roman" w:ascii="Times New Roman" w:hAnsi="Times New Roman"/>
        </w:rPr>
        <w:t>062. waṭṭ ʕa ruġrayhen, iṯḳen našəḳlēlen w ḳʕōle aġīra ġappayhen rōžeʕ.</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007. M_ḤŠB Die Tochter des Schuhmachers.txt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aḥḥaḏ mīṯaṯ eččṯe w īlaf skarbīnča.</w:t>
      </w:r>
    </w:p>
    <w:p>
      <w:pPr>
        <w:pStyle w:val="PreformattedText"/>
        <w:rPr>
          <w:rFonts w:ascii="Times New Roman" w:hAnsi="Times New Roman" w:cs="Times New Roman"/>
        </w:rPr>
      </w:pPr>
      <w:r>
        <w:rPr>
          <w:rFonts w:cs="Times New Roman" w:ascii="Times New Roman" w:hAnsi="Times New Roman"/>
        </w:rPr>
        <w:t>002. amrōle: «amōnča bə-ḳḏōla, la čixṭub eḥḏa ġēr... ġēr ṯṯēla hōs skarbīnča ʕa reġra!»</w:t>
      </w:r>
    </w:p>
    <w:p>
      <w:pPr>
        <w:pStyle w:val="PreformattedText"/>
        <w:rPr>
          <w:rFonts w:ascii="Times New Roman" w:hAnsi="Times New Roman" w:cs="Times New Roman"/>
        </w:rPr>
      </w:pPr>
      <w:r>
        <w:rPr>
          <w:rFonts w:cs="Times New Roman" w:ascii="Times New Roman" w:hAnsi="Times New Roman"/>
        </w:rPr>
        <w:t>003. amella: «ē, apšir ʕayniš!»</w:t>
      </w:r>
    </w:p>
    <w:p>
      <w:pPr>
        <w:pStyle w:val="PreformattedText"/>
        <w:rPr>
          <w:rFonts w:ascii="Times New Roman" w:hAnsi="Times New Roman" w:cs="Times New Roman"/>
        </w:rPr>
      </w:pPr>
      <w:r>
        <w:rPr>
          <w:rFonts w:cs="Times New Roman" w:ascii="Times New Roman" w:hAnsi="Times New Roman"/>
        </w:rPr>
        <w:t>004. laḳḳeṭəl lōs skarbīnča w tayyer b-ōm mḏīnča ṯṯēla mett eḥḏa hōḏ skarbīnča ʕa reġra — lōmar ṯṯēla.</w:t>
      </w:r>
    </w:p>
    <w:p>
      <w:pPr>
        <w:pStyle w:val="PreformattedText"/>
        <w:rPr>
          <w:rFonts w:ascii="Times New Roman" w:hAnsi="Times New Roman" w:cs="Times New Roman"/>
        </w:rPr>
      </w:pPr>
      <w:r>
        <w:rPr>
          <w:rFonts w:cs="Times New Roman" w:ascii="Times New Roman" w:hAnsi="Times New Roman"/>
        </w:rPr>
        <w:t>005. la ṯalla hōs skarbīnča ġēr ʕa reġər berče.</w:t>
      </w:r>
    </w:p>
    <w:p>
      <w:pPr>
        <w:pStyle w:val="PreformattedText"/>
        <w:rPr>
          <w:rFonts w:ascii="Times New Roman" w:hAnsi="Times New Roman" w:cs="Times New Roman"/>
        </w:rPr>
      </w:pPr>
      <w:r>
        <w:rPr>
          <w:rFonts w:cs="Times New Roman" w:ascii="Times New Roman" w:hAnsi="Times New Roman"/>
        </w:rPr>
        <w:t>006. amella: «yā birči, immiš waṣṣačč la nixṭub eḥḏa ġēr ṯṯēla hōs skarbīnča ʕa reġra w la ṯalla ġēr ʕa riġriš.»</w:t>
      </w:r>
    </w:p>
    <w:p>
      <w:pPr>
        <w:pStyle w:val="PreformattedText"/>
        <w:rPr>
          <w:rFonts w:ascii="Times New Roman" w:hAnsi="Times New Roman" w:cs="Times New Roman"/>
        </w:rPr>
      </w:pPr>
      <w:r>
        <w:rPr>
          <w:rFonts w:cs="Times New Roman" w:ascii="Times New Roman" w:hAnsi="Times New Roman"/>
        </w:rPr>
        <w:t>007. amrōle: «ux eppay, la butt bax čxuṭbinn?»</w:t>
      </w:r>
    </w:p>
    <w:p>
      <w:pPr>
        <w:pStyle w:val="PreformattedText"/>
        <w:rPr>
          <w:rFonts w:ascii="Times New Roman" w:hAnsi="Times New Roman" w:cs="Times New Roman"/>
        </w:rPr>
      </w:pPr>
      <w:r>
        <w:rPr>
          <w:rFonts w:cs="Times New Roman" w:ascii="Times New Roman" w:hAnsi="Times New Roman"/>
        </w:rPr>
        <w:t>008. amella: «ē!»</w:t>
      </w:r>
    </w:p>
    <w:p>
      <w:pPr>
        <w:pStyle w:val="PreformattedText"/>
        <w:rPr>
          <w:rFonts w:ascii="Times New Roman" w:hAnsi="Times New Roman" w:cs="Times New Roman"/>
        </w:rPr>
      </w:pPr>
      <w:r>
        <w:rPr>
          <w:rFonts w:cs="Times New Roman" w:ascii="Times New Roman" w:hAnsi="Times New Roman"/>
        </w:rPr>
        <w:t>009. amrōle: «ču nxaṭbōx ġēr čišwīl ḳoppṯiḏ ḏahba.»</w:t>
      </w:r>
    </w:p>
    <w:p>
      <w:pPr>
        <w:pStyle w:val="PreformattedText"/>
        <w:rPr>
          <w:rFonts w:ascii="Times New Roman" w:hAnsi="Times New Roman" w:cs="Times New Roman"/>
        </w:rPr>
      </w:pPr>
      <w:r>
        <w:rPr>
          <w:rFonts w:cs="Times New Roman" w:ascii="Times New Roman" w:hAnsi="Times New Roman"/>
        </w:rPr>
        <w:t>010. amella: «apšir!»</w:t>
      </w:r>
    </w:p>
    <w:p>
      <w:pPr>
        <w:pStyle w:val="PreformattedText"/>
        <w:rPr>
          <w:rFonts w:ascii="Times New Roman" w:hAnsi="Times New Roman" w:cs="Times New Roman"/>
        </w:rPr>
      </w:pPr>
      <w:r>
        <w:rPr>
          <w:rFonts w:cs="Times New Roman" w:ascii="Times New Roman" w:hAnsi="Times New Roman"/>
        </w:rPr>
        <w:t>011. «bess p-šarṭa hōḳ ḳoppṯiḏ ḏahba bax čišwīl mufəčḥa mn-elbar w mufəčḥa mn-elġul.»</w:t>
      </w:r>
    </w:p>
    <w:p>
      <w:pPr>
        <w:pStyle w:val="PreformattedText"/>
        <w:rPr>
          <w:rFonts w:ascii="Times New Roman" w:hAnsi="Times New Roman" w:cs="Times New Roman"/>
        </w:rPr>
      </w:pPr>
      <w:r>
        <w:rPr>
          <w:rFonts w:cs="Times New Roman" w:ascii="Times New Roman" w:hAnsi="Times New Roman"/>
        </w:rPr>
        <w:t>012. amella: «apšir.»</w:t>
      </w:r>
    </w:p>
    <w:p>
      <w:pPr>
        <w:pStyle w:val="PreformattedText"/>
        <w:rPr>
          <w:rFonts w:ascii="Times New Roman" w:hAnsi="Times New Roman" w:cs="Times New Roman"/>
        </w:rPr>
      </w:pPr>
      <w:r>
        <w:rPr>
          <w:rFonts w:cs="Times New Roman" w:ascii="Times New Roman" w:hAnsi="Times New Roman"/>
        </w:rPr>
        <w:t>013. ḳōmaṯ... zalle inḥeč ʕal-ōm mḏīnča ʕal-ōṣ ṣōġṛa šwēla ḳoppṯiḏ ḏahba, w ayṯ lōḳ ḳoppṯiḏ ḏahba w ṯōle.</w:t>
      </w:r>
    </w:p>
    <w:p>
      <w:pPr>
        <w:pStyle w:val="PreformattedText"/>
        <w:rPr>
          <w:rFonts w:ascii="Times New Roman" w:hAnsi="Times New Roman" w:cs="Times New Roman"/>
        </w:rPr>
      </w:pPr>
      <w:r>
        <w:rPr>
          <w:rFonts w:cs="Times New Roman" w:ascii="Times New Roman" w:hAnsi="Times New Roman"/>
        </w:rPr>
        <w:t>014. amrōle: «ux, ux, ʕāl. hōḏ orḥa nxaṭbōx.»</w:t>
      </w:r>
    </w:p>
    <w:p>
      <w:pPr>
        <w:pStyle w:val="PreformattedText"/>
        <w:rPr>
          <w:rFonts w:ascii="Times New Roman" w:hAnsi="Times New Roman" w:cs="Times New Roman"/>
        </w:rPr>
      </w:pPr>
      <w:r>
        <w:rPr>
          <w:rFonts w:cs="Times New Roman" w:ascii="Times New Roman" w:hAnsi="Times New Roman"/>
        </w:rPr>
        <w:t>015. zalle, činya lina, yayṯ ġarḏ̣ō, ʕillaṯ ʕal-ōḳ ḳoppṯa, sakkračča mn-elġul w ḳʕalla bā.</w:t>
      </w:r>
    </w:p>
    <w:p>
      <w:pPr>
        <w:pStyle w:val="PreformattedText"/>
        <w:rPr>
          <w:rFonts w:ascii="Times New Roman" w:hAnsi="Times New Roman" w:cs="Times New Roman"/>
        </w:rPr>
      </w:pPr>
      <w:r>
        <w:rPr>
          <w:rFonts w:cs="Times New Roman" w:ascii="Times New Roman" w:hAnsi="Times New Roman"/>
        </w:rPr>
        <w:t>016. mtawwar ʕa berče, mtawwar mtawwar, inəcxwaṯ, lōmar yiščḥenna.</w:t>
      </w:r>
    </w:p>
    <w:p>
      <w:pPr>
        <w:pStyle w:val="PreformattedText"/>
        <w:rPr>
          <w:rFonts w:ascii="Times New Roman" w:hAnsi="Times New Roman" w:cs="Times New Roman"/>
        </w:rPr>
      </w:pPr>
      <w:r>
        <w:rPr>
          <w:rFonts w:cs="Times New Roman" w:ascii="Times New Roman" w:hAnsi="Times New Roman"/>
        </w:rPr>
        <w:t>017. ḳōyem maḥḥečəl lōḳ ḳoppṯa ʕa mḏīnča w mzappella.</w:t>
      </w:r>
    </w:p>
    <w:p>
      <w:pPr>
        <w:pStyle w:val="PreformattedText"/>
        <w:rPr>
          <w:rFonts w:ascii="Times New Roman" w:hAnsi="Times New Roman" w:cs="Times New Roman"/>
        </w:rPr>
      </w:pPr>
      <w:r>
        <w:rPr>
          <w:rFonts w:cs="Times New Roman" w:ascii="Times New Roman" w:hAnsi="Times New Roman"/>
        </w:rPr>
        <w:t>018. la barnaš aḳtar yzubnenna ġēr ebər malka.</w:t>
      </w:r>
    </w:p>
    <w:p>
      <w:pPr>
        <w:pStyle w:val="PreformattedText"/>
        <w:rPr>
          <w:rFonts w:ascii="Times New Roman" w:hAnsi="Times New Roman" w:cs="Times New Roman"/>
        </w:rPr>
      </w:pPr>
      <w:r>
        <w:rPr>
          <w:rFonts w:cs="Times New Roman" w:ascii="Times New Roman" w:hAnsi="Times New Roman"/>
        </w:rPr>
        <w:t>019. ḳōyem mamrill malka: «xāāānn xāāānn ḳaḏ̣īṯa w ōṯ aḥḥaḏ ʕemme ḳoppṯa w batte yzappnenna.»</w:t>
      </w:r>
    </w:p>
    <w:p>
      <w:pPr>
        <w:pStyle w:val="PreformattedText"/>
        <w:rPr>
          <w:rFonts w:ascii="Times New Roman" w:hAnsi="Times New Roman" w:cs="Times New Roman"/>
        </w:rPr>
      </w:pPr>
      <w:r>
        <w:rPr>
          <w:rFonts w:cs="Times New Roman" w:ascii="Times New Roman" w:hAnsi="Times New Roman"/>
        </w:rPr>
        <w:t>020. amellun: «zuʕḳullē l-oxa!»</w:t>
      </w:r>
    </w:p>
    <w:p>
      <w:pPr>
        <w:pStyle w:val="PreformattedText"/>
        <w:rPr>
          <w:rFonts w:ascii="Times New Roman" w:hAnsi="Times New Roman" w:cs="Times New Roman"/>
        </w:rPr>
      </w:pPr>
      <w:r>
        <w:rPr>
          <w:rFonts w:cs="Times New Roman" w:ascii="Times New Roman" w:hAnsi="Times New Roman"/>
        </w:rPr>
        <w:t>021. zaʕḳulle l-ʕa malka, ḳōye zabell lōḳ ḳoppṯa.</w:t>
      </w:r>
    </w:p>
    <w:p>
      <w:pPr>
        <w:pStyle w:val="PreformattedText"/>
        <w:rPr>
          <w:rFonts w:ascii="Times New Roman" w:hAnsi="Times New Roman" w:cs="Times New Roman"/>
        </w:rPr>
      </w:pPr>
      <w:r>
        <w:rPr>
          <w:rFonts w:cs="Times New Roman" w:ascii="Times New Roman" w:hAnsi="Times New Roman"/>
        </w:rPr>
        <w:t>022. zabell lōḳ ḳoppṯa w mišwēla bə-wḏ̣ōyṯa ḏukkṯiḏ ḏōmex w emme massḳlōle xōle leʕle.</w:t>
      </w:r>
    </w:p>
    <w:p>
      <w:pPr>
        <w:pStyle w:val="PreformattedText"/>
        <w:rPr>
          <w:rFonts w:ascii="Times New Roman" w:hAnsi="Times New Roman" w:cs="Times New Roman"/>
        </w:rPr>
      </w:pPr>
      <w:r>
        <w:rPr>
          <w:rFonts w:cs="Times New Roman" w:ascii="Times New Roman" w:hAnsi="Times New Roman"/>
        </w:rPr>
        <w:t>023. awwal yōma axal hanna xōla felke w šūne ḳūre.</w:t>
      </w:r>
    </w:p>
    <w:p>
      <w:pPr>
        <w:pStyle w:val="PreformattedText"/>
        <w:rPr>
          <w:rFonts w:ascii="Times New Roman" w:hAnsi="Times New Roman" w:cs="Times New Roman"/>
        </w:rPr>
      </w:pPr>
      <w:r>
        <w:rPr>
          <w:rFonts w:cs="Times New Roman" w:ascii="Times New Roman" w:hAnsi="Times New Roman"/>
        </w:rPr>
        <w:t>024. aḳa ʕṣofra ščiḥne čūb. ʕama?!</w:t>
      </w:r>
    </w:p>
    <w:p>
      <w:pPr>
        <w:pStyle w:val="PreformattedText"/>
        <w:rPr>
          <w:rFonts w:ascii="Times New Roman" w:hAnsi="Times New Roman" w:cs="Times New Roman"/>
        </w:rPr>
      </w:pPr>
      <w:r>
        <w:rPr>
          <w:rFonts w:cs="Times New Roman" w:ascii="Times New Roman" w:hAnsi="Times New Roman"/>
        </w:rPr>
        <w:t>025. ṯēn yōma xett xann, ṯēleṯ yōma xett xann.</w:t>
      </w:r>
    </w:p>
    <w:p>
      <w:pPr>
        <w:pStyle w:val="PreformattedText"/>
        <w:rPr>
          <w:rFonts w:ascii="Times New Roman" w:hAnsi="Times New Roman" w:cs="Times New Roman"/>
        </w:rPr>
      </w:pPr>
      <w:r>
        <w:rPr>
          <w:rFonts w:cs="Times New Roman" w:ascii="Times New Roman" w:hAnsi="Times New Roman"/>
        </w:rPr>
        <w:t>026. amell_emme: «yā emmay, xōla ti ʕačmassiḳlōl kaṯṯār xett b-zawta!»</w:t>
      </w:r>
    </w:p>
    <w:p>
      <w:pPr>
        <w:pStyle w:val="PreformattedText"/>
        <w:rPr>
          <w:rFonts w:ascii="Times New Roman" w:hAnsi="Times New Roman" w:cs="Times New Roman"/>
        </w:rPr>
      </w:pPr>
      <w:r>
        <w:rPr>
          <w:rFonts w:cs="Times New Roman" w:ascii="Times New Roman" w:hAnsi="Times New Roman"/>
        </w:rPr>
        <w:t>027. ṯiḳnaṯ mkaṯṯra b-zawta, ōmar: «l-ʕama, ana bann nīḳu niḥəm mōn hanna ti ʕammaxell lanna xōla.»</w:t>
      </w:r>
    </w:p>
    <w:p>
      <w:pPr>
        <w:pStyle w:val="PreformattedText"/>
        <w:rPr>
          <w:rFonts w:ascii="Times New Roman" w:hAnsi="Times New Roman" w:cs="Times New Roman"/>
        </w:rPr>
      </w:pPr>
      <w:r>
        <w:rPr>
          <w:rFonts w:cs="Times New Roman" w:ascii="Times New Roman" w:hAnsi="Times New Roman"/>
        </w:rPr>
        <w:t>028. aḳa bib-lēlya, šūnəl ḥōle ġarreḳ willa iščaḥ bisnīṯa ex batra, w saʕra l-felkil ḥaṣṣa w naffīḳa ʕammaxlōl lanna xōla.</w:t>
      </w:r>
    </w:p>
    <w:p>
      <w:pPr>
        <w:pStyle w:val="PreformattedText"/>
        <w:rPr>
          <w:rFonts w:ascii="Times New Roman" w:hAnsi="Times New Roman" w:cs="Times New Roman"/>
        </w:rPr>
      </w:pPr>
      <w:r>
        <w:rPr>
          <w:rFonts w:cs="Times New Roman" w:ascii="Times New Roman" w:hAnsi="Times New Roman"/>
        </w:rPr>
        <w:t>029. aḳa ḥakkīna, amella: «yā bisnīṯa, la čīzuʕ! mō ḳiṣṣṯiš?»</w:t>
      </w:r>
    </w:p>
    <w:p>
      <w:pPr>
        <w:pStyle w:val="PreformattedText"/>
        <w:rPr>
          <w:rFonts w:ascii="Times New Roman" w:hAnsi="Times New Roman" w:cs="Times New Roman"/>
        </w:rPr>
      </w:pPr>
      <w:r>
        <w:rPr>
          <w:rFonts w:cs="Times New Roman" w:ascii="Times New Roman" w:hAnsi="Times New Roman"/>
        </w:rPr>
        <w:t>030. amrōle: «ana ḳiṣəṯ xāāānn xāāānn xāāā.»</w:t>
      </w:r>
    </w:p>
    <w:p>
      <w:pPr>
        <w:pStyle w:val="PreformattedText"/>
        <w:rPr>
          <w:rFonts w:ascii="Times New Roman" w:hAnsi="Times New Roman" w:cs="Times New Roman"/>
        </w:rPr>
      </w:pPr>
      <w:r>
        <w:rPr>
          <w:rFonts w:cs="Times New Roman" w:ascii="Times New Roman" w:hAnsi="Times New Roman"/>
        </w:rPr>
        <w:t>031. amella: «ē, čiʕnīš!»</w:t>
      </w:r>
    </w:p>
    <w:p>
      <w:pPr>
        <w:pStyle w:val="PreformattedText"/>
        <w:rPr>
          <w:rFonts w:ascii="Times New Roman" w:hAnsi="Times New Roman" w:cs="Times New Roman"/>
        </w:rPr>
      </w:pPr>
      <w:r>
        <w:rPr>
          <w:rFonts w:cs="Times New Roman" w:ascii="Times New Roman" w:hAnsi="Times New Roman"/>
        </w:rPr>
        <w:t>032. hah, la ṭawwlaṯ əḥkōyṯa ġēr iṯḳen ḥarba bə-blayayy.</w:t>
      </w:r>
    </w:p>
    <w:p>
      <w:pPr>
        <w:pStyle w:val="PreformattedText"/>
        <w:rPr>
          <w:rFonts w:ascii="Times New Roman" w:hAnsi="Times New Roman" w:cs="Times New Roman"/>
        </w:rPr>
      </w:pPr>
      <w:r>
        <w:rPr>
          <w:rFonts w:cs="Times New Roman" w:ascii="Times New Roman" w:hAnsi="Times New Roman"/>
        </w:rPr>
        <w:t>033. ḳōye ṭaʕell ḥōle zelle ʕa ḥarba.</w:t>
      </w:r>
    </w:p>
    <w:p>
      <w:pPr>
        <w:pStyle w:val="PreformattedText"/>
        <w:rPr>
          <w:rFonts w:ascii="Times New Roman" w:hAnsi="Times New Roman" w:cs="Times New Roman"/>
        </w:rPr>
      </w:pPr>
      <w:r>
        <w:rPr>
          <w:rFonts w:cs="Times New Roman" w:ascii="Times New Roman" w:hAnsi="Times New Roman"/>
        </w:rPr>
        <w:t>034. mamell_emme: «yā emmay, aṣḥiš hōḳ ḳoppṯa! la čaffḳinna ʕa šimša w xōla ti čība čmassiḳlōl assḳul uxxul yōma!</w:t>
      </w:r>
    </w:p>
    <w:p>
      <w:pPr>
        <w:pStyle w:val="PreformattedText"/>
        <w:rPr>
          <w:rFonts w:ascii="Times New Roman" w:hAnsi="Times New Roman" w:cs="Times New Roman"/>
        </w:rPr>
      </w:pPr>
      <w:r>
        <w:rPr>
          <w:rFonts w:cs="Times New Roman" w:ascii="Times New Roman" w:hAnsi="Times New Roman"/>
        </w:rPr>
        <w:t>035. aṣḥiš čičʔaxxar w bess hōḳ ḳoppṯa la čaffḳinna l-elbar!»</w:t>
      </w:r>
    </w:p>
    <w:p>
      <w:pPr>
        <w:pStyle w:val="PreformattedText"/>
        <w:rPr>
          <w:rFonts w:ascii="Times New Roman" w:hAnsi="Times New Roman" w:cs="Times New Roman"/>
        </w:rPr>
      </w:pPr>
      <w:r>
        <w:rPr>
          <w:rFonts w:cs="Times New Roman" w:ascii="Times New Roman" w:hAnsi="Times New Roman"/>
        </w:rPr>
        <w:t>036. amrōle: «lā, ya čḳubrinni, ex bann naffḳenna?»</w:t>
      </w:r>
    </w:p>
    <w:p>
      <w:pPr>
        <w:pStyle w:val="PreformattedText"/>
        <w:rPr>
          <w:rFonts w:ascii="Times New Roman" w:hAnsi="Times New Roman" w:cs="Times New Roman"/>
        </w:rPr>
      </w:pPr>
      <w:r>
        <w:rPr>
          <w:rFonts w:cs="Times New Roman" w:ascii="Times New Roman" w:hAnsi="Times New Roman"/>
        </w:rPr>
        <w:t>037. ḳōye, ṭaʕell ḥōle w zelle, zelle ʕa ḥarba.</w:t>
      </w:r>
    </w:p>
    <w:p>
      <w:pPr>
        <w:pStyle w:val="PreformattedText"/>
        <w:rPr>
          <w:rFonts w:ascii="Times New Roman" w:hAnsi="Times New Roman" w:cs="Times New Roman"/>
        </w:rPr>
      </w:pPr>
      <w:r>
        <w:rPr>
          <w:rFonts w:cs="Times New Roman" w:ascii="Times New Roman" w:hAnsi="Times New Roman"/>
        </w:rPr>
        <w:t>038. īle bnōṯəl ḥalčwōṯa ešbaʕ, w bnōṯəl ḥalčwōṯe ʕamḳattran aʕle battayy yxuṭbanne.</w:t>
      </w:r>
    </w:p>
    <w:p>
      <w:pPr>
        <w:pStyle w:val="PreformattedText"/>
        <w:rPr>
          <w:rFonts w:ascii="Times New Roman" w:hAnsi="Times New Roman" w:cs="Times New Roman"/>
        </w:rPr>
      </w:pPr>
      <w:r>
        <w:rPr>
          <w:rFonts w:cs="Times New Roman" w:ascii="Times New Roman" w:hAnsi="Times New Roman"/>
        </w:rPr>
        <w:t>039. hōḏ batta čxuṭbenne w hōḏ batta čxuṭbenne, w hū ču batte hinn.</w:t>
      </w:r>
    </w:p>
    <w:p>
      <w:pPr>
        <w:pStyle w:val="PreformattedText"/>
        <w:rPr>
          <w:rFonts w:ascii="Times New Roman" w:hAnsi="Times New Roman" w:cs="Times New Roman"/>
        </w:rPr>
      </w:pPr>
      <w:r>
        <w:rPr>
          <w:rFonts w:cs="Times New Roman" w:ascii="Times New Roman" w:hAnsi="Times New Roman"/>
        </w:rPr>
        <w:t>040. iḏeʕ ġappe ḳoppṯa, ṯōlen l-ʕa ḥōlčen: «taxīliš ya ḥōlč, taxīliš ya ḥōlč, affeḳlīḥ niḥmenna!»</w:t>
      </w:r>
    </w:p>
    <w:p>
      <w:pPr>
        <w:pStyle w:val="PreformattedText"/>
        <w:rPr>
          <w:rFonts w:ascii="Times New Roman" w:hAnsi="Times New Roman" w:cs="Times New Roman"/>
        </w:rPr>
      </w:pPr>
      <w:r>
        <w:rPr>
          <w:rFonts w:cs="Times New Roman" w:ascii="Times New Roman" w:hAnsi="Times New Roman"/>
        </w:rPr>
        <w:t>041. ḳōyman maffḳall lōḳ ḳoppṯa ʕa šimša yiḥmanna.</w:t>
      </w:r>
    </w:p>
    <w:p>
      <w:pPr>
        <w:pStyle w:val="PreformattedText"/>
        <w:rPr>
          <w:rFonts w:ascii="Times New Roman" w:hAnsi="Times New Roman" w:cs="Times New Roman"/>
        </w:rPr>
      </w:pPr>
      <w:r>
        <w:rPr>
          <w:rFonts w:cs="Times New Roman" w:ascii="Times New Roman" w:hAnsi="Times New Roman"/>
        </w:rPr>
        <w:t>042. ḳōyma hōb bisnīṯa, b-ōš šimša minḏōḳ, nōfḳa l-elbar.</w:t>
      </w:r>
    </w:p>
    <w:p>
      <w:pPr>
        <w:pStyle w:val="PreformattedText"/>
        <w:rPr>
          <w:rFonts w:ascii="Times New Roman" w:hAnsi="Times New Roman" w:cs="Times New Roman"/>
        </w:rPr>
      </w:pPr>
      <w:r>
        <w:rPr>
          <w:rFonts w:cs="Times New Roman" w:ascii="Times New Roman" w:hAnsi="Times New Roman"/>
        </w:rPr>
        <w:t>043. ḏukkṯil əḥmanna ḳōyman ḳaləʕlalla ʕaynōya, w ōṯi nahra w hanna nahra uppe syōġa.</w:t>
      </w:r>
    </w:p>
    <w:p>
      <w:pPr>
        <w:pStyle w:val="PreformattedText"/>
        <w:rPr>
          <w:rFonts w:ascii="Times New Roman" w:hAnsi="Times New Roman" w:cs="Times New Roman"/>
        </w:rPr>
      </w:pPr>
      <w:r>
        <w:rPr>
          <w:rFonts w:cs="Times New Roman" w:ascii="Times New Roman" w:hAnsi="Times New Roman"/>
        </w:rPr>
        <w:t>044. maḳimall lōb bisnīṯa w šalfalla ʕal-anna nahra.</w:t>
      </w:r>
    </w:p>
    <w:p>
      <w:pPr>
        <w:pStyle w:val="PreformattedText"/>
        <w:rPr>
          <w:rFonts w:ascii="Times New Roman" w:hAnsi="Times New Roman" w:cs="Times New Roman"/>
        </w:rPr>
      </w:pPr>
      <w:r>
        <w:rPr>
          <w:rFonts w:cs="Times New Roman" w:ascii="Times New Roman" w:hAnsi="Times New Roman"/>
        </w:rPr>
        <w:t>045. šalfalla ʕal-anna nahra w ṯyōla emme maḳimōl ḳoppṯa w mišwōla b-ḏokkṯa.</w:t>
      </w:r>
    </w:p>
    <w:p>
      <w:pPr>
        <w:pStyle w:val="PreformattedText"/>
        <w:rPr>
          <w:rFonts w:ascii="Times New Roman" w:hAnsi="Times New Roman" w:cs="Times New Roman"/>
        </w:rPr>
      </w:pPr>
      <w:r>
        <w:rPr>
          <w:rFonts w:cs="Times New Roman" w:ascii="Times New Roman" w:hAnsi="Times New Roman"/>
        </w:rPr>
        <w:t>046. ču yaḏḏīʕa. massḳōl xōla, miščaḥyōle exmil ōb. massḳōl xōla miščaḥyōle exmil ōb.</w:t>
      </w:r>
    </w:p>
    <w:p>
      <w:pPr>
        <w:pStyle w:val="PreformattedText"/>
        <w:rPr>
          <w:rFonts w:ascii="Times New Roman" w:hAnsi="Times New Roman" w:cs="Times New Roman"/>
        </w:rPr>
      </w:pPr>
      <w:r>
        <w:rPr>
          <w:rFonts w:cs="Times New Roman" w:ascii="Times New Roman" w:hAnsi="Times New Roman"/>
        </w:rPr>
        <w:t>047. hanna psōna la ṭawwel w ṯōle m-ḥarba.</w:t>
      </w:r>
    </w:p>
    <w:p>
      <w:pPr>
        <w:pStyle w:val="PreformattedText"/>
        <w:rPr>
          <w:rFonts w:ascii="Times New Roman" w:hAnsi="Times New Roman" w:cs="Times New Roman"/>
        </w:rPr>
      </w:pPr>
      <w:r>
        <w:rPr>
          <w:rFonts w:cs="Times New Roman" w:ascii="Times New Roman" w:hAnsi="Times New Roman"/>
        </w:rPr>
        <w:t>048. ṯōle ʕal-ōḳ ḳoppṯa, la ščiḥəl bisnīṯa. ḳōyem miččžaʕ.</w:t>
      </w:r>
    </w:p>
    <w:p>
      <w:pPr>
        <w:pStyle w:val="PreformattedText"/>
        <w:rPr>
          <w:rFonts w:ascii="Times New Roman" w:hAnsi="Times New Roman" w:cs="Times New Roman"/>
        </w:rPr>
      </w:pPr>
      <w:r>
        <w:rPr>
          <w:rFonts w:cs="Times New Roman" w:ascii="Times New Roman" w:hAnsi="Times New Roman"/>
        </w:rPr>
        <w:t>049. hōb bisnīṯa — b-amril alō batte yibʕenne — ḏukkṯil šalfanna ʕa syōġa sōḳṭa ʕa nahra.</w:t>
      </w:r>
    </w:p>
    <w:p>
      <w:pPr>
        <w:pStyle w:val="PreformattedText"/>
        <w:rPr>
          <w:rFonts w:ascii="Times New Roman" w:hAnsi="Times New Roman" w:cs="Times New Roman"/>
        </w:rPr>
      </w:pPr>
      <w:r>
        <w:rPr>
          <w:rFonts w:cs="Times New Roman" w:ascii="Times New Roman" w:hAnsi="Times New Roman"/>
        </w:rPr>
        <w:t>050. ḳaʕyōla ʕa ḥaffṯin nahra, ṯyallen ṯarč yawən mišwlalla ʕaynōya — mfaṯṯḥa.</w:t>
      </w:r>
    </w:p>
    <w:p>
      <w:pPr>
        <w:pStyle w:val="PreformattedText"/>
        <w:rPr>
          <w:rFonts w:ascii="Times New Roman" w:hAnsi="Times New Roman" w:cs="Times New Roman"/>
        </w:rPr>
      </w:pPr>
      <w:r>
        <w:rPr>
          <w:rFonts w:cs="Times New Roman" w:ascii="Times New Roman" w:hAnsi="Times New Roman"/>
        </w:rPr>
        <w:t>051. ḏukkṯil mfaṯṯḥa msarrba xann w zlōla ʕal_axerčil lanna nahra willa miščaḥya aḥḥaṯ iḳəʕ b-bisčōna — ʕamnōṭar.</w:t>
      </w:r>
    </w:p>
    <w:p>
      <w:pPr>
        <w:pStyle w:val="PreformattedText"/>
        <w:rPr>
          <w:rFonts w:ascii="Times New Roman" w:hAnsi="Times New Roman" w:cs="Times New Roman"/>
        </w:rPr>
      </w:pPr>
      <w:r>
        <w:rPr>
          <w:rFonts w:cs="Times New Roman" w:ascii="Times New Roman" w:hAnsi="Times New Roman"/>
        </w:rPr>
        <w:t>052. iṯḳen zōʕeḳ aʕla — mxammella batta činġub, ḥramōy —: «ṯāš l-ōxa!»</w:t>
      </w:r>
    </w:p>
    <w:p>
      <w:pPr>
        <w:pStyle w:val="PreformattedText"/>
        <w:rPr>
          <w:rFonts w:ascii="Times New Roman" w:hAnsi="Times New Roman" w:cs="Times New Roman"/>
        </w:rPr>
      </w:pPr>
      <w:r>
        <w:rPr>
          <w:rFonts w:cs="Times New Roman" w:ascii="Times New Roman" w:hAnsi="Times New Roman"/>
        </w:rPr>
        <w:t>053. ṯalla leʕle, amella: «yā bisnīṯa, mō ḳiṣṣṯiš?»</w:t>
      </w:r>
    </w:p>
    <w:p>
      <w:pPr>
        <w:pStyle w:val="PreformattedText"/>
        <w:rPr>
          <w:rFonts w:ascii="Times New Roman" w:hAnsi="Times New Roman" w:cs="Times New Roman"/>
        </w:rPr>
      </w:pPr>
      <w:r>
        <w:rPr>
          <w:rFonts w:cs="Times New Roman" w:ascii="Times New Roman" w:hAnsi="Times New Roman"/>
        </w:rPr>
        <w:t>054. amrōle: «taxīlax, ġappax amōna?»</w:t>
      </w:r>
    </w:p>
    <w:p>
      <w:pPr>
        <w:pStyle w:val="PreformattedText"/>
        <w:rPr>
          <w:rFonts w:ascii="Times New Roman" w:hAnsi="Times New Roman" w:cs="Times New Roman"/>
        </w:rPr>
      </w:pPr>
      <w:r>
        <w:rPr>
          <w:rFonts w:cs="Times New Roman" w:ascii="Times New Roman" w:hAnsi="Times New Roman"/>
        </w:rPr>
        <w:t>055. amella: «hašš birči b-ʕahtil alō.»</w:t>
      </w:r>
    </w:p>
    <w:p>
      <w:pPr>
        <w:pStyle w:val="PreformattedText"/>
        <w:rPr>
          <w:rFonts w:ascii="Times New Roman" w:hAnsi="Times New Roman" w:cs="Times New Roman"/>
        </w:rPr>
      </w:pPr>
      <w:r>
        <w:rPr>
          <w:rFonts w:cs="Times New Roman" w:ascii="Times New Roman" w:hAnsi="Times New Roman"/>
        </w:rPr>
        <w:t>056. amrōle: «ḳiṣṣṯi xāāānn xāāānn xāāānn.»</w:t>
      </w:r>
    </w:p>
    <w:p>
      <w:pPr>
        <w:pStyle w:val="PreformattedText"/>
        <w:rPr>
          <w:rFonts w:ascii="Times New Roman" w:hAnsi="Times New Roman" w:cs="Times New Roman"/>
        </w:rPr>
      </w:pPr>
      <w:r>
        <w:rPr>
          <w:rFonts w:cs="Times New Roman" w:ascii="Times New Roman" w:hAnsi="Times New Roman"/>
        </w:rPr>
        <w:t>057. amella: «wa law, čūṯ aʕaz minniš ġēr ti xalḳiš.»</w:t>
      </w:r>
    </w:p>
    <w:p>
      <w:pPr>
        <w:pStyle w:val="PreformattedText"/>
        <w:rPr>
          <w:rFonts w:ascii="Times New Roman" w:hAnsi="Times New Roman" w:cs="Times New Roman"/>
        </w:rPr>
      </w:pPr>
      <w:r>
        <w:rPr>
          <w:rFonts w:cs="Times New Roman" w:ascii="Times New Roman" w:hAnsi="Times New Roman"/>
        </w:rPr>
        <w:t>058. hah, ebər malka infeḳ b-ōm mamlakṯa ču ḥayle.</w:t>
      </w:r>
    </w:p>
    <w:p>
      <w:pPr>
        <w:pStyle w:val="PreformattedText"/>
        <w:rPr>
          <w:rFonts w:ascii="Times New Roman" w:hAnsi="Times New Roman" w:cs="Times New Roman"/>
        </w:rPr>
      </w:pPr>
      <w:r>
        <w:rPr>
          <w:rFonts w:cs="Times New Roman" w:ascii="Times New Roman" w:hAnsi="Times New Roman"/>
        </w:rPr>
        <w:t>059. atar hū, ebər malka appīlla xōčma xassiyōle b-īḏa.</w:t>
      </w:r>
    </w:p>
    <w:p>
      <w:pPr>
        <w:pStyle w:val="PreformattedText"/>
        <w:rPr>
          <w:rFonts w:ascii="Times New Roman" w:hAnsi="Times New Roman" w:cs="Times New Roman"/>
        </w:rPr>
      </w:pPr>
      <w:r>
        <w:rPr>
          <w:rFonts w:cs="Times New Roman" w:ascii="Times New Roman" w:hAnsi="Times New Roman"/>
        </w:rPr>
        <w:t>060. infeḳ ṣīṭe ču ḥayle, hanna mayṯēle burtḳān, hanna mayṯēle mōz, hanna mayṯēle xoḏ̣ərṯa, hanna mayṯēle buššōl ḥazzeḳ yīxul yayṭeb, lōmar yayṭeb.</w:t>
      </w:r>
    </w:p>
    <w:p>
      <w:pPr>
        <w:pStyle w:val="PreformattedText"/>
        <w:rPr>
          <w:rFonts w:ascii="Times New Roman" w:hAnsi="Times New Roman" w:cs="Times New Roman"/>
        </w:rPr>
      </w:pPr>
      <w:r>
        <w:rPr>
          <w:rFonts w:cs="Times New Roman" w:ascii="Times New Roman" w:hAnsi="Times New Roman"/>
        </w:rPr>
        <w:t>061. baʕdēn amrōl mōrəl lanna bisčōna — iḏʕaṯ hī —: «ya eppay, ġappax xeška?»</w:t>
      </w:r>
    </w:p>
    <w:p>
      <w:pPr>
        <w:pStyle w:val="PreformattedText"/>
        <w:rPr>
          <w:rFonts w:ascii="Times New Roman" w:hAnsi="Times New Roman" w:cs="Times New Roman"/>
        </w:rPr>
      </w:pPr>
      <w:r>
        <w:rPr>
          <w:rFonts w:cs="Times New Roman" w:ascii="Times New Roman" w:hAnsi="Times New Roman"/>
        </w:rPr>
        <w:t>062. amella: «ē.»</w:t>
      </w:r>
    </w:p>
    <w:p>
      <w:pPr>
        <w:pStyle w:val="PreformattedText"/>
        <w:rPr>
          <w:rFonts w:ascii="Times New Roman" w:hAnsi="Times New Roman" w:cs="Times New Roman"/>
        </w:rPr>
      </w:pPr>
      <w:r>
        <w:rPr>
          <w:rFonts w:cs="Times New Roman" w:ascii="Times New Roman" w:hAnsi="Times New Roman"/>
        </w:rPr>
        <w:t>063. amrōle: čmišw maʕrūfa čmayṯīl ḳalles xeška.»</w:t>
      </w:r>
    </w:p>
    <w:p>
      <w:pPr>
        <w:pStyle w:val="PreformattedText"/>
        <w:rPr>
          <w:rFonts w:ascii="Times New Roman" w:hAnsi="Times New Roman" w:cs="Times New Roman"/>
        </w:rPr>
      </w:pPr>
      <w:r>
        <w:rPr>
          <w:rFonts w:cs="Times New Roman" w:ascii="Times New Roman" w:hAnsi="Times New Roman"/>
        </w:rPr>
        <w:t>064. ḳōmaṯ, mayṯēla ḳass xeška, žablōle m-mōya w mḥarrkōle xann ḳalles.</w:t>
      </w:r>
    </w:p>
    <w:p>
      <w:pPr>
        <w:pStyle w:val="PreformattedText"/>
        <w:rPr>
          <w:rFonts w:ascii="Times New Roman" w:hAnsi="Times New Roman" w:cs="Times New Roman"/>
        </w:rPr>
      </w:pPr>
      <w:r>
        <w:rPr>
          <w:rFonts w:cs="Times New Roman" w:ascii="Times New Roman" w:hAnsi="Times New Roman"/>
        </w:rPr>
        <w:t>065. mišwōle ḳass mešḥa ʕa ffōye, maḳimōl xōčma mn-īḏa msallčōle w mišwōle b-anna xeška.</w:t>
      </w:r>
    </w:p>
    <w:p>
      <w:pPr>
        <w:pStyle w:val="PreformattedText"/>
        <w:rPr>
          <w:rFonts w:ascii="Times New Roman" w:hAnsi="Times New Roman" w:cs="Times New Roman"/>
        </w:rPr>
      </w:pPr>
      <w:r>
        <w:rPr>
          <w:rFonts w:cs="Times New Roman" w:ascii="Times New Roman" w:hAnsi="Times New Roman"/>
        </w:rPr>
        <w:t>066. amrōle: «šḳōl hanna xeška applēll_ebər malka!»</w:t>
      </w:r>
    </w:p>
    <w:p>
      <w:pPr>
        <w:pStyle w:val="PreformattedText"/>
        <w:rPr>
          <w:rFonts w:ascii="Times New Roman" w:hAnsi="Times New Roman" w:cs="Times New Roman"/>
        </w:rPr>
      </w:pPr>
      <w:r>
        <w:rPr>
          <w:rFonts w:cs="Times New Roman" w:ascii="Times New Roman" w:hAnsi="Times New Roman"/>
        </w:rPr>
        <w:t>067. amella: «uš əp-ḥayyiš, ex bann nšuḳəllēle? ʕamṯēle htiyōṯa.»</w:t>
      </w:r>
    </w:p>
    <w:p>
      <w:pPr>
        <w:pStyle w:val="PreformattedText"/>
        <w:rPr>
          <w:rFonts w:ascii="Times New Roman" w:hAnsi="Times New Roman" w:cs="Times New Roman"/>
        </w:rPr>
      </w:pPr>
      <w:r>
        <w:rPr>
          <w:rFonts w:cs="Times New Roman" w:ascii="Times New Roman" w:hAnsi="Times New Roman"/>
        </w:rPr>
        <w:t>068. amrōle: «hačč šuḳəllēle hanna xeška w ṯōx! la čīzuʕ! in taffšunnax, ḳaṭlunnax, la čīzuʕ! čbaḳḳi tuġray ssalleḳ leʕle!»</w:t>
      </w:r>
    </w:p>
    <w:p>
      <w:pPr>
        <w:pStyle w:val="PreformattedText"/>
        <w:rPr>
          <w:rFonts w:ascii="Times New Roman" w:hAnsi="Times New Roman" w:cs="Times New Roman"/>
        </w:rPr>
      </w:pPr>
      <w:r>
        <w:rPr>
          <w:rFonts w:cs="Times New Roman" w:ascii="Times New Roman" w:hAnsi="Times New Roman"/>
        </w:rPr>
        <w:t>069. infaḏ hanna ʕa ṯarʕa w hann ʕaptō, hanna mtaffešle mn-ōxa, hanna maḥək ʕemme «xōlət tunya la ayṭbe w hōḳ ḳalles xeška ti čišḳīlle batte yayṭbenne?»</w:t>
      </w:r>
    </w:p>
    <w:p>
      <w:pPr>
        <w:pStyle w:val="PreformattedText"/>
        <w:rPr>
          <w:rFonts w:ascii="Times New Roman" w:hAnsi="Times New Roman" w:cs="Times New Roman"/>
        </w:rPr>
      </w:pPr>
      <w:r>
        <w:rPr>
          <w:rFonts w:cs="Times New Roman" w:ascii="Times New Roman" w:hAnsi="Times New Roman"/>
        </w:rPr>
        <w:t>070. amellun «yā ġmōʕča, taššrunnī ninfuḏ leʕle!»</w:t>
      </w:r>
    </w:p>
    <w:p>
      <w:pPr>
        <w:pStyle w:val="PreformattedText"/>
        <w:rPr>
          <w:rFonts w:ascii="Times New Roman" w:hAnsi="Times New Roman" w:cs="Times New Roman"/>
        </w:rPr>
      </w:pPr>
      <w:r>
        <w:rPr>
          <w:rFonts w:cs="Times New Roman" w:ascii="Times New Roman" w:hAnsi="Times New Roman"/>
        </w:rPr>
        <w:t>071. iḏeʕ ebər malka, amellun: «appullē amōna w taššrunnē yislaḳ!»</w:t>
      </w:r>
    </w:p>
    <w:p>
      <w:pPr>
        <w:pStyle w:val="PreformattedText"/>
        <w:rPr>
          <w:rFonts w:ascii="Times New Roman" w:hAnsi="Times New Roman" w:cs="Times New Roman"/>
        </w:rPr>
      </w:pPr>
      <w:r>
        <w:rPr>
          <w:rFonts w:cs="Times New Roman" w:ascii="Times New Roman" w:hAnsi="Times New Roman"/>
        </w:rPr>
        <w:t>072. isleḳ leʕle ʕa ḳaṣra, ayṯ hanna xeška b-zuptōyṯa w applēle.</w:t>
      </w:r>
    </w:p>
    <w:p>
      <w:pPr>
        <w:pStyle w:val="PreformattedText"/>
        <w:rPr>
          <w:rFonts w:ascii="Times New Roman" w:hAnsi="Times New Roman" w:cs="Times New Roman"/>
        </w:rPr>
      </w:pPr>
      <w:r>
        <w:rPr>
          <w:rFonts w:cs="Times New Roman" w:ascii="Times New Roman" w:hAnsi="Times New Roman"/>
        </w:rPr>
        <w:t>073. ḳʕōle yīxul, awwal loḳəmṯil axla, infeḳ xōčma b-īḏe.</w:t>
      </w:r>
    </w:p>
    <w:p>
      <w:pPr>
        <w:pStyle w:val="PreformattedText"/>
        <w:rPr>
          <w:rFonts w:ascii="Times New Roman" w:hAnsi="Times New Roman" w:cs="Times New Roman"/>
        </w:rPr>
      </w:pPr>
      <w:r>
        <w:rPr>
          <w:rFonts w:cs="Times New Roman" w:ascii="Times New Roman" w:hAnsi="Times New Roman"/>
        </w:rPr>
        <w:t>074. ḏukkṯil ḥiməl lanna xōčma ḳirne, infeḳ b-ešme — ayṭeb.</w:t>
      </w:r>
    </w:p>
    <w:p>
      <w:pPr>
        <w:pStyle w:val="PreformattedText"/>
        <w:rPr>
          <w:rFonts w:ascii="Times New Roman" w:hAnsi="Times New Roman" w:cs="Times New Roman"/>
        </w:rPr>
      </w:pPr>
      <w:r>
        <w:rPr>
          <w:rFonts w:cs="Times New Roman" w:ascii="Times New Roman" w:hAnsi="Times New Roman"/>
        </w:rPr>
        <w:t>075. ḳōye laḳeṭl_anna ġabrōna, amelle: «mōn appilēx hanna xeška?»</w:t>
      </w:r>
    </w:p>
    <w:p>
      <w:pPr>
        <w:pStyle w:val="PreformattedText"/>
        <w:rPr>
          <w:rFonts w:ascii="Times New Roman" w:hAnsi="Times New Roman" w:cs="Times New Roman"/>
        </w:rPr>
      </w:pPr>
      <w:r>
        <w:rPr>
          <w:rFonts w:cs="Times New Roman" w:ascii="Times New Roman" w:hAnsi="Times New Roman"/>
        </w:rPr>
        <w:t>076. amelle: «eḥḏa applall. ana niḳəʕ ana w hī w applall.»</w:t>
      </w:r>
    </w:p>
    <w:p>
      <w:pPr>
        <w:pStyle w:val="PreformattedText"/>
        <w:rPr>
          <w:rFonts w:ascii="Times New Roman" w:hAnsi="Times New Roman" w:cs="Times New Roman"/>
        </w:rPr>
      </w:pPr>
      <w:r>
        <w:rPr>
          <w:rFonts w:cs="Times New Roman" w:ascii="Times New Roman" w:hAnsi="Times New Roman"/>
        </w:rPr>
        <w:t>077. amelle: «lā, bax čaḥəklīl ḳaḏ̣īṯax.»</w:t>
      </w:r>
    </w:p>
    <w:p>
      <w:pPr>
        <w:pStyle w:val="PreformattedText"/>
        <w:rPr>
          <w:rFonts w:ascii="Times New Roman" w:hAnsi="Times New Roman" w:cs="Times New Roman"/>
        </w:rPr>
      </w:pPr>
      <w:r>
        <w:rPr>
          <w:rFonts w:cs="Times New Roman" w:ascii="Times New Roman" w:hAnsi="Times New Roman"/>
        </w:rPr>
        <w:t>078. amelle. amelle: «masʔalča xann xann w ṯalla liʕli w ana člažžaṯ ġappi bisnīṯa w naḳʕilla ġapp.»</w:t>
      </w:r>
    </w:p>
    <w:p>
      <w:pPr>
        <w:pStyle w:val="PreformattedText"/>
        <w:rPr>
          <w:rFonts w:ascii="Times New Roman" w:hAnsi="Times New Roman" w:cs="Times New Roman"/>
        </w:rPr>
      </w:pPr>
      <w:r>
        <w:rPr>
          <w:rFonts w:cs="Times New Roman" w:ascii="Times New Roman" w:hAnsi="Times New Roman"/>
        </w:rPr>
        <w:t>079. amelle: «b-ani ḏukk čiḳəʕ?»</w:t>
      </w:r>
    </w:p>
    <w:p>
      <w:pPr>
        <w:pStyle w:val="PreformattedText"/>
        <w:rPr>
          <w:rFonts w:ascii="Times New Roman" w:hAnsi="Times New Roman" w:cs="Times New Roman"/>
        </w:rPr>
      </w:pPr>
      <w:r>
        <w:rPr>
          <w:rFonts w:cs="Times New Roman" w:ascii="Times New Roman" w:hAnsi="Times New Roman"/>
        </w:rPr>
        <w:t>080. amelle: «b-ḏokkṯa flayōyṯa p-šiḳya. nʕammīrin nočfil kūxa w nḳaʕyin.»</w:t>
      </w:r>
    </w:p>
    <w:p>
      <w:pPr>
        <w:pStyle w:val="PreformattedText"/>
        <w:rPr>
          <w:rFonts w:ascii="Times New Roman" w:hAnsi="Times New Roman" w:cs="Times New Roman"/>
        </w:rPr>
      </w:pPr>
      <w:r>
        <w:rPr>
          <w:rFonts w:cs="Times New Roman" w:ascii="Times New Roman" w:hAnsi="Times New Roman"/>
        </w:rPr>
        <w:t>081. amelle: «yōma flanō, waḳča flanō mann nzurennax!»</w:t>
      </w:r>
    </w:p>
    <w:p>
      <w:pPr>
        <w:pStyle w:val="PreformattedText"/>
        <w:rPr>
          <w:rFonts w:ascii="Times New Roman" w:hAnsi="Times New Roman" w:cs="Times New Roman"/>
        </w:rPr>
      </w:pPr>
      <w:r>
        <w:rPr>
          <w:rFonts w:cs="Times New Roman" w:ascii="Times New Roman" w:hAnsi="Times New Roman"/>
        </w:rPr>
        <w:t>082. appēle ḳiršō, ḏahbō, millēle xoržiḏ ḏahbō w amelle: «zēx! alō yīb ʕemmax!»</w:t>
      </w:r>
    </w:p>
    <w:p>
      <w:pPr>
        <w:pStyle w:val="PreformattedText"/>
        <w:rPr>
          <w:rFonts w:ascii="Times New Roman" w:hAnsi="Times New Roman" w:cs="Times New Roman"/>
        </w:rPr>
      </w:pPr>
      <w:r>
        <w:rPr>
          <w:rFonts w:cs="Times New Roman" w:ascii="Times New Roman" w:hAnsi="Times New Roman"/>
        </w:rPr>
        <w:t>083. lā, ya alō, la appēle ḏahbo, šattre. amelle: «zēx!»</w:t>
      </w:r>
    </w:p>
    <w:p>
      <w:pPr>
        <w:pStyle w:val="PreformattedText"/>
        <w:rPr>
          <w:rFonts w:ascii="Times New Roman" w:hAnsi="Times New Roman" w:cs="Times New Roman"/>
        </w:rPr>
      </w:pPr>
      <w:r>
        <w:rPr>
          <w:rFonts w:cs="Times New Roman" w:ascii="Times New Roman" w:hAnsi="Times New Roman"/>
        </w:rPr>
        <w:t>084. ḏukkṯit talle ʕa payṯa, ṯōle amella. amella: «uš, ḳaḏ̣īṯa xāāānn xāāānn. batte yṯēle ebər malka yzurennaḥ.</w:t>
      </w:r>
    </w:p>
    <w:p>
      <w:pPr>
        <w:pStyle w:val="PreformattedText"/>
        <w:rPr>
          <w:rFonts w:ascii="Times New Roman" w:hAnsi="Times New Roman" w:cs="Times New Roman"/>
        </w:rPr>
      </w:pPr>
      <w:r>
        <w:rPr>
          <w:rFonts w:cs="Times New Roman" w:ascii="Times New Roman" w:hAnsi="Times New Roman"/>
        </w:rPr>
        <w:t>085. w ex ya waylaynaḥ? ču ġappaynaḥ korsa naḳʕenne.»</w:t>
      </w:r>
    </w:p>
    <w:p>
      <w:pPr>
        <w:pStyle w:val="PreformattedText"/>
        <w:rPr>
          <w:rFonts w:ascii="Times New Roman" w:hAnsi="Times New Roman" w:cs="Times New Roman"/>
        </w:rPr>
      </w:pPr>
      <w:r>
        <w:rPr>
          <w:rFonts w:cs="Times New Roman" w:ascii="Times New Roman" w:hAnsi="Times New Roman"/>
        </w:rPr>
        <w:t>086. amrōle: «wa law, la čīzuʕ! marzeḳ alō.»</w:t>
      </w:r>
    </w:p>
    <w:p>
      <w:pPr>
        <w:pStyle w:val="PreformattedText"/>
        <w:rPr>
          <w:rFonts w:ascii="Times New Roman" w:hAnsi="Times New Roman" w:cs="Times New Roman"/>
        </w:rPr>
      </w:pPr>
      <w:r>
        <w:rPr>
          <w:rFonts w:cs="Times New Roman" w:ascii="Times New Roman" w:hAnsi="Times New Roman"/>
        </w:rPr>
        <w:t>087. hah, willa šattīrlun ḳiršō ʕemmil ʕaptō.</w:t>
      </w:r>
    </w:p>
    <w:p>
      <w:pPr>
        <w:pStyle w:val="PreformattedText"/>
        <w:rPr>
          <w:rFonts w:ascii="Times New Roman" w:hAnsi="Times New Roman" w:cs="Times New Roman"/>
        </w:rPr>
      </w:pPr>
      <w:r>
        <w:rPr>
          <w:rFonts w:cs="Times New Roman" w:ascii="Times New Roman" w:hAnsi="Times New Roman"/>
        </w:rPr>
        <w:t>088. ḳōymin šaḳlill lann ḏahbō w zlillun ʕa mḏīnča, mayṯyin b-anna sužžād w mayṯyin b-ann kursō w fōrsin ex ḳahwe b-ōš šiḳya. ḳaʕyillun.</w:t>
      </w:r>
    </w:p>
    <w:p>
      <w:pPr>
        <w:pStyle w:val="PreformattedText"/>
        <w:rPr>
          <w:rFonts w:ascii="Times New Roman" w:hAnsi="Times New Roman" w:cs="Times New Roman"/>
        </w:rPr>
      </w:pPr>
      <w:r>
        <w:rPr>
          <w:rFonts w:cs="Times New Roman" w:ascii="Times New Roman" w:hAnsi="Times New Roman"/>
        </w:rPr>
        <w:t>089. hah, willa ṯōle ebər malka w wzirōye liʕlayy.</w:t>
      </w:r>
    </w:p>
    <w:p>
      <w:pPr>
        <w:pStyle w:val="PreformattedText"/>
        <w:rPr>
          <w:rFonts w:ascii="Times New Roman" w:hAnsi="Times New Roman" w:cs="Times New Roman"/>
        </w:rPr>
      </w:pPr>
      <w:r>
        <w:rPr>
          <w:rFonts w:cs="Times New Roman" w:ascii="Times New Roman" w:hAnsi="Times New Roman"/>
        </w:rPr>
        <w:t>090. infaḏ leʕla, amella: «mōn naffḏiš l-ōxa»</w:t>
      </w:r>
    </w:p>
    <w:p>
      <w:pPr>
        <w:pStyle w:val="PreformattedText"/>
        <w:rPr>
          <w:rFonts w:ascii="Times New Roman" w:hAnsi="Times New Roman" w:cs="Times New Roman"/>
        </w:rPr>
      </w:pPr>
      <w:r>
        <w:rPr>
          <w:rFonts w:cs="Times New Roman" w:ascii="Times New Roman" w:hAnsi="Times New Roman"/>
        </w:rPr>
        <w:t>091. amrōle: «ana ḳiṣəṯ xāāānn xāāānn xāāānn. affḳanni bnōṯəl ḥōlčax, aḳʕanni p-šimša.</w:t>
      </w:r>
    </w:p>
    <w:p>
      <w:pPr>
        <w:pStyle w:val="PreformattedText"/>
        <w:rPr>
          <w:rFonts w:ascii="Times New Roman" w:hAnsi="Times New Roman" w:cs="Times New Roman"/>
        </w:rPr>
      </w:pPr>
      <w:r>
        <w:rPr>
          <w:rFonts w:cs="Times New Roman" w:ascii="Times New Roman" w:hAnsi="Times New Roman"/>
        </w:rPr>
        <w:t>092. ana nḏōḳiṯ m-šimša, ṭaʕniččil ḥōl w nifḳiṯ m-ḳoppṯa.</w:t>
      </w:r>
    </w:p>
    <w:p>
      <w:pPr>
        <w:pStyle w:val="PreformattedText"/>
        <w:rPr>
          <w:rFonts w:ascii="Times New Roman" w:hAnsi="Times New Roman" w:cs="Times New Roman"/>
        </w:rPr>
      </w:pPr>
      <w:r>
        <w:rPr>
          <w:rFonts w:cs="Times New Roman" w:ascii="Times New Roman" w:hAnsi="Times New Roman"/>
        </w:rPr>
        <w:t>093. nifḳiṯ m-ḳoppṯa. ḏukkṯin nifḳiṯ m-ḳoppṯa w ḥmann, ḳaləʕlall ʕaynōy w šalfann ʕa syōġča.</w:t>
      </w:r>
    </w:p>
    <w:p>
      <w:pPr>
        <w:pStyle w:val="PreformattedText"/>
        <w:rPr>
          <w:rFonts w:ascii="Times New Roman" w:hAnsi="Times New Roman" w:cs="Times New Roman"/>
        </w:rPr>
      </w:pPr>
      <w:r>
        <w:rPr>
          <w:rFonts w:cs="Times New Roman" w:ascii="Times New Roman" w:hAnsi="Times New Roman"/>
        </w:rPr>
        <w:t>094. hōs syōġča ōṯ erraʕ menna nahra, zaḥliṯ w zlill ʕal-anna nahra.</w:t>
      </w:r>
    </w:p>
    <w:p>
      <w:pPr>
        <w:pStyle w:val="PreformattedText"/>
        <w:rPr>
          <w:rFonts w:ascii="Times New Roman" w:hAnsi="Times New Roman" w:cs="Times New Roman"/>
        </w:rPr>
      </w:pPr>
      <w:r>
        <w:rPr>
          <w:rFonts w:cs="Times New Roman" w:ascii="Times New Roman" w:hAnsi="Times New Roman"/>
        </w:rPr>
        <w:t>095. la ḥissiṯ w_atriṯ illa ṯarč yawən ḥuwwōran ayṯillall w šulall ʕaynōy — faṯṯḥiṯ.</w:t>
      </w:r>
    </w:p>
    <w:p>
      <w:pPr>
        <w:pStyle w:val="PreformattedText"/>
        <w:rPr>
          <w:rFonts w:ascii="Times New Roman" w:hAnsi="Times New Roman" w:cs="Times New Roman"/>
        </w:rPr>
      </w:pPr>
      <w:r>
        <w:rPr>
          <w:rFonts w:cs="Times New Roman" w:ascii="Times New Roman" w:hAnsi="Times New Roman"/>
        </w:rPr>
        <w:t>096. ḏukkṯil faṯṯḥiṯ ʕayniṯ, ščaḥyiṯ ġabrōna p-ṭarfīš šiḳya.</w:t>
      </w:r>
    </w:p>
    <w:p>
      <w:pPr>
        <w:pStyle w:val="PreformattedText"/>
        <w:rPr>
          <w:rFonts w:ascii="Times New Roman" w:hAnsi="Times New Roman" w:cs="Times New Roman"/>
        </w:rPr>
      </w:pPr>
      <w:r>
        <w:rPr>
          <w:rFonts w:cs="Times New Roman" w:ascii="Times New Roman" w:hAnsi="Times New Roman"/>
        </w:rPr>
        <w:t>097. allxiṯ ḳalles ḳalles w zlill leʕle w člōžiṯ ġappe w ḳʕill ġappe.»</w:t>
      </w:r>
    </w:p>
    <w:p>
      <w:pPr>
        <w:pStyle w:val="PreformattedText"/>
        <w:rPr>
          <w:rFonts w:ascii="Times New Roman" w:hAnsi="Times New Roman" w:cs="Times New Roman"/>
        </w:rPr>
      </w:pPr>
      <w:r>
        <w:rPr>
          <w:rFonts w:cs="Times New Roman" w:ascii="Times New Roman" w:hAnsi="Times New Roman"/>
        </w:rPr>
        <w:t>098. amella «xāāānn?»</w:t>
      </w:r>
    </w:p>
    <w:p>
      <w:pPr>
        <w:pStyle w:val="PreformattedText"/>
        <w:rPr>
          <w:rFonts w:ascii="Times New Roman" w:hAnsi="Times New Roman" w:cs="Times New Roman"/>
        </w:rPr>
      </w:pPr>
      <w:r>
        <w:rPr>
          <w:rFonts w:cs="Times New Roman" w:ascii="Times New Roman" w:hAnsi="Times New Roman"/>
        </w:rPr>
        <w:t>099. amrōle: «ē, xann!»</w:t>
      </w:r>
    </w:p>
    <w:p>
      <w:pPr>
        <w:pStyle w:val="PreformattedText"/>
        <w:rPr>
          <w:rFonts w:ascii="Times New Roman" w:hAnsi="Times New Roman" w:cs="Times New Roman"/>
        </w:rPr>
      </w:pPr>
      <w:r>
        <w:rPr>
          <w:rFonts w:cs="Times New Roman" w:ascii="Times New Roman" w:hAnsi="Times New Roman"/>
        </w:rPr>
        <w:t>100. aḳam išw maščūṯa w xaṭba w šaḳla leʕle ʕa ḳaṣra.</w:t>
      </w:r>
    </w:p>
    <w:p>
      <w:pPr>
        <w:pStyle w:val="PreformattedText"/>
        <w:rPr>
          <w:rFonts w:ascii="Times New Roman" w:hAnsi="Times New Roman" w:cs="Times New Roman"/>
        </w:rPr>
      </w:pPr>
      <w:r>
        <w:rPr>
          <w:rFonts w:cs="Times New Roman" w:ascii="Times New Roman" w:hAnsi="Times New Roman"/>
        </w:rPr>
        <w:t>101. amell ʕaptō: «axəfnōn xalpō šobʕa yūm w asəpʕōn raxša šobʕa yūm!»</w:t>
      </w:r>
    </w:p>
    <w:p>
      <w:pPr>
        <w:pStyle w:val="PreformattedText"/>
        <w:rPr>
          <w:rFonts w:ascii="Times New Roman" w:hAnsi="Times New Roman" w:cs="Times New Roman"/>
        </w:rPr>
      </w:pPr>
      <w:r>
        <w:rPr>
          <w:rFonts w:cs="Times New Roman" w:ascii="Times New Roman" w:hAnsi="Times New Roman"/>
        </w:rPr>
        <w:t>102. ē, mōn batte yxalifenne?</w:t>
      </w:r>
    </w:p>
    <w:p>
      <w:pPr>
        <w:pStyle w:val="PreformattedText"/>
        <w:rPr>
          <w:rFonts w:ascii="Times New Roman" w:hAnsi="Times New Roman" w:cs="Times New Roman"/>
        </w:rPr>
      </w:pPr>
      <w:r>
        <w:rPr>
          <w:rFonts w:cs="Times New Roman" w:ascii="Times New Roman" w:hAnsi="Times New Roman"/>
        </w:rPr>
        <w:t>103. asəpʕurr raxša šobʕa yūm w axəfnull xalpō šobʕa yūm, w ayṯnil bnōṯəl ḥōlče.</w:t>
      </w:r>
    </w:p>
    <w:p>
      <w:pPr>
        <w:pStyle w:val="PreformattedText"/>
        <w:rPr>
          <w:rFonts w:ascii="Times New Roman" w:hAnsi="Times New Roman" w:cs="Times New Roman"/>
        </w:rPr>
      </w:pPr>
      <w:r>
        <w:rPr>
          <w:rFonts w:cs="Times New Roman" w:ascii="Times New Roman" w:hAnsi="Times New Roman"/>
        </w:rPr>
        <w:t>104. uxxul_eḥḏa ḳatra b-ḏenpis sūsča w amell ʕaptō: «yalla ruxpōn ʕal-anna raxša!»</w:t>
      </w:r>
    </w:p>
    <w:p>
      <w:pPr>
        <w:pStyle w:val="PreformattedText"/>
        <w:rPr>
          <w:rFonts w:ascii="Times New Roman" w:hAnsi="Times New Roman" w:cs="Times New Roman"/>
        </w:rPr>
      </w:pPr>
      <w:r>
        <w:rPr>
          <w:rFonts w:cs="Times New Roman" w:ascii="Times New Roman" w:hAnsi="Times New Roman"/>
        </w:rPr>
        <w:t>105. irxep ʕal-anna raxša w žarrunn.</w:t>
      </w:r>
    </w:p>
    <w:p>
      <w:pPr>
        <w:pStyle w:val="PreformattedText"/>
        <w:rPr>
          <w:rFonts w:ascii="Times New Roman" w:hAnsi="Times New Roman" w:cs="Times New Roman"/>
        </w:rPr>
      </w:pPr>
      <w:r>
        <w:rPr>
          <w:rFonts w:cs="Times New Roman" w:ascii="Times New Roman" w:hAnsi="Times New Roman"/>
        </w:rPr>
        <w:t>106. raxša marheṭ bōn m-ḳomma w xalpō nōhšin bōn m-roḥla l-ḥēēētta la čbaḳḳēlen ʕnēna.</w:t>
      </w:r>
    </w:p>
    <w:p>
      <w:pPr>
        <w:pStyle w:val="PreformattedText"/>
        <w:rPr>
          <w:rFonts w:ascii="Times New Roman" w:hAnsi="Times New Roman" w:cs="Times New Roman"/>
        </w:rPr>
      </w:pPr>
      <w:r>
        <w:rPr>
          <w:rFonts w:cs="Times New Roman" w:ascii="Times New Roman" w:hAnsi="Times New Roman"/>
        </w:rPr>
        <w:t>107. ṭaʕnull ḥallay hann ʕaptō w rōžaʕ leʕle, amrulle: «yā malikna z-zamān, exmil amrīčlaḥ šwinnaḥ.»</w:t>
      </w:r>
    </w:p>
    <w:p>
      <w:pPr>
        <w:pStyle w:val="PreformattedText"/>
        <w:rPr>
          <w:rFonts w:ascii="Times New Roman" w:hAnsi="Times New Roman" w:cs="Times New Roman"/>
        </w:rPr>
      </w:pPr>
      <w:r>
        <w:rPr>
          <w:rFonts w:cs="Times New Roman" w:ascii="Times New Roman" w:hAnsi="Times New Roman"/>
        </w:rPr>
        <w:t>108. w luḳbōlča l-uxxul lēlya čiṯyullxun liʕlaynaḥ naḥkēlxun ḥkōyṯa.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008. M_ḤŠB Der Hühnerdieb.txt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eḥḏa īla ṯarč ṯinaġlan ʕamraʕyōlen b-awwalčlə blōta.</w:t>
      </w:r>
    </w:p>
    <w:p>
      <w:pPr>
        <w:pStyle w:val="PreformattedText"/>
        <w:rPr>
          <w:rFonts w:ascii="Times New Roman" w:hAnsi="Times New Roman" w:cs="Times New Roman"/>
        </w:rPr>
      </w:pPr>
      <w:r>
        <w:rPr>
          <w:rFonts w:cs="Times New Roman" w:ascii="Times New Roman" w:hAnsi="Times New Roman"/>
        </w:rPr>
        <w:t>002. ḳaʕya ḳurayy — armalča xwōṯ — ḳaʕya ḳūrəl lann ṯann ṯarč ṯinaġlan w ʕamraʕyōlen.</w:t>
      </w:r>
    </w:p>
    <w:p>
      <w:pPr>
        <w:pStyle w:val="PreformattedText"/>
        <w:rPr>
          <w:rFonts w:ascii="Times New Roman" w:hAnsi="Times New Roman" w:cs="Times New Roman"/>
        </w:rPr>
      </w:pPr>
      <w:r>
        <w:rPr>
          <w:rFonts w:cs="Times New Roman" w:ascii="Times New Roman" w:hAnsi="Times New Roman"/>
        </w:rPr>
        <w:t>003. ṯōle aḥḥaḏ ṭamiʕačče nefše w nġabla ṯinaġelča.</w:t>
      </w:r>
    </w:p>
    <w:p>
      <w:pPr>
        <w:pStyle w:val="PreformattedText"/>
        <w:rPr>
          <w:rFonts w:ascii="Times New Roman" w:hAnsi="Times New Roman" w:cs="Times New Roman"/>
        </w:rPr>
      </w:pPr>
      <w:r>
        <w:rPr>
          <w:rFonts w:cs="Times New Roman" w:ascii="Times New Roman" w:hAnsi="Times New Roman"/>
        </w:rPr>
        <w:t>004. šaḳəl lōṯ ṯinaġelča w zalle.</w:t>
      </w:r>
    </w:p>
    <w:p>
      <w:pPr>
        <w:pStyle w:val="PreformattedText"/>
        <w:rPr>
          <w:rFonts w:ascii="Times New Roman" w:hAnsi="Times New Roman" w:cs="Times New Roman"/>
        </w:rPr>
      </w:pPr>
      <w:r>
        <w:rPr>
          <w:rFonts w:cs="Times New Roman" w:ascii="Times New Roman" w:hAnsi="Times New Roman"/>
        </w:rPr>
        <w:t>005. zalle. ḏukkṯiš šaḳəl ṯinaġelča la atʕaṯ aʕle.</w:t>
      </w:r>
    </w:p>
    <w:p>
      <w:pPr>
        <w:pStyle w:val="PreformattedText"/>
        <w:rPr>
          <w:rFonts w:ascii="Times New Roman" w:hAnsi="Times New Roman" w:cs="Times New Roman"/>
        </w:rPr>
      </w:pPr>
      <w:r>
        <w:rPr>
          <w:rFonts w:cs="Times New Roman" w:ascii="Times New Roman" w:hAnsi="Times New Roman"/>
        </w:rPr>
        <w:t>006. ōmar: «mō nišwēle. lōma ʕayyīzla la šaḳla. yuxlenna bə-hnō! yuxlenna b-ʕarīṯa! lō la ʕayyīzla la šaḳla.»</w:t>
      </w:r>
    </w:p>
    <w:p>
      <w:pPr>
        <w:pStyle w:val="PreformattedText"/>
        <w:rPr>
          <w:rFonts w:ascii="Times New Roman" w:hAnsi="Times New Roman" w:cs="Times New Roman"/>
        </w:rPr>
      </w:pPr>
      <w:r>
        <w:rPr>
          <w:rFonts w:cs="Times New Roman" w:ascii="Times New Roman" w:hAnsi="Times New Roman"/>
        </w:rPr>
        <w:t>007. hanna ġabrōna, ḏukkṯil la atʕaṯ aʕle, alō xalliṣlēla frīsča.</w:t>
      </w:r>
    </w:p>
    <w:p>
      <w:pPr>
        <w:pStyle w:val="PreformattedText"/>
        <w:rPr>
          <w:rFonts w:ascii="Times New Roman" w:hAnsi="Times New Roman" w:cs="Times New Roman"/>
        </w:rPr>
      </w:pPr>
      <w:r>
        <w:rPr>
          <w:rFonts w:cs="Times New Roman" w:ascii="Times New Roman" w:hAnsi="Times New Roman"/>
        </w:rPr>
        <w:t>008. ḳōye nōfeḳ hanna rīša bə-ffōye w b-ʕaynōye w b-žesme, rīšəṯ ṯinaġlōṯa, iṯḳen ex ṯinaġelča.</w:t>
      </w:r>
    </w:p>
    <w:p>
      <w:pPr>
        <w:pStyle w:val="PreformattedText"/>
        <w:rPr>
          <w:rFonts w:ascii="Times New Roman" w:hAnsi="Times New Roman" w:cs="Times New Roman"/>
        </w:rPr>
      </w:pPr>
      <w:r>
        <w:rPr>
          <w:rFonts w:cs="Times New Roman" w:ascii="Times New Roman" w:hAnsi="Times New Roman"/>
        </w:rPr>
        <w:t>009. ḳōye hanna ġabrōna, faresəl lōf farəšṯa w ḏōmex; lorkaʕ ywōžah barnaš.</w:t>
      </w:r>
    </w:p>
    <w:p>
      <w:pPr>
        <w:pStyle w:val="PreformattedText"/>
        <w:rPr>
          <w:rFonts w:ascii="Times New Roman" w:hAnsi="Times New Roman" w:cs="Times New Roman"/>
        </w:rPr>
      </w:pPr>
      <w:r>
        <w:rPr>
          <w:rFonts w:cs="Times New Roman" w:ascii="Times New Roman" w:hAnsi="Times New Roman"/>
        </w:rPr>
        <w:t>010. w ṯyillun hann binnišō mšaʕʕlin meʕle, mšaʕʕlin meʕle, mamrōlun eččṯe: «čūb hōxa, čūb hōxa. ču nyaḏḏīʕa bē. čūb hōxa.»</w:t>
      </w:r>
    </w:p>
    <w:p>
      <w:pPr>
        <w:pStyle w:val="PreformattedText"/>
        <w:rPr>
          <w:rFonts w:ascii="Times New Roman" w:hAnsi="Times New Roman" w:cs="Times New Roman"/>
        </w:rPr>
      </w:pPr>
      <w:r>
        <w:rPr>
          <w:rFonts w:cs="Times New Roman" w:ascii="Times New Roman" w:hAnsi="Times New Roman"/>
        </w:rPr>
        <w:t>011. baʕdēn... aḳam ṯōle īle stīḳa mōʕez aʕle baḥar.</w:t>
      </w:r>
    </w:p>
    <w:p>
      <w:pPr>
        <w:pStyle w:val="PreformattedText"/>
        <w:rPr>
          <w:rFonts w:ascii="Times New Roman" w:hAnsi="Times New Roman" w:cs="Times New Roman"/>
        </w:rPr>
      </w:pPr>
      <w:r>
        <w:rPr>
          <w:rFonts w:cs="Times New Roman" w:ascii="Times New Roman" w:hAnsi="Times New Roman"/>
        </w:rPr>
        <w:t>012. amrōle: «wax, ya ġabrōna, ṯōle flanō. nifṯoḥle?»</w:t>
      </w:r>
    </w:p>
    <w:p>
      <w:pPr>
        <w:pStyle w:val="PreformattedText"/>
        <w:rPr>
          <w:rFonts w:ascii="Times New Roman" w:hAnsi="Times New Roman" w:cs="Times New Roman"/>
        </w:rPr>
      </w:pPr>
      <w:r>
        <w:rPr>
          <w:rFonts w:cs="Times New Roman" w:ascii="Times New Roman" w:hAnsi="Times New Roman"/>
        </w:rPr>
        <w:t>013. amella: «ē, fṯuḥlū!»</w:t>
      </w:r>
    </w:p>
    <w:p>
      <w:pPr>
        <w:pStyle w:val="PreformattedText"/>
        <w:rPr>
          <w:rFonts w:ascii="Times New Roman" w:hAnsi="Times New Roman" w:cs="Times New Roman"/>
        </w:rPr>
      </w:pPr>
      <w:r>
        <w:rPr>
          <w:rFonts w:cs="Times New Roman" w:ascii="Times New Roman" w:hAnsi="Times New Roman"/>
        </w:rPr>
        <w:t>014. faṯḥalle, ḳōyem ʕōbar leʕle miščaḥle b-anu ḥōl!</w:t>
      </w:r>
    </w:p>
    <w:p>
      <w:pPr>
        <w:pStyle w:val="PreformattedText"/>
        <w:rPr>
          <w:rFonts w:ascii="Times New Roman" w:hAnsi="Times New Roman" w:cs="Times New Roman"/>
        </w:rPr>
      </w:pPr>
      <w:r>
        <w:rPr>
          <w:rFonts w:cs="Times New Roman" w:ascii="Times New Roman" w:hAnsi="Times New Roman"/>
        </w:rPr>
        <w:t>015. amelle: «wax, mō čšaww xann?»</w:t>
      </w:r>
    </w:p>
    <w:p>
      <w:pPr>
        <w:pStyle w:val="PreformattedText"/>
        <w:rPr>
          <w:rFonts w:ascii="Times New Roman" w:hAnsi="Times New Roman" w:cs="Times New Roman"/>
        </w:rPr>
      </w:pPr>
      <w:r>
        <w:rPr>
          <w:rFonts w:cs="Times New Roman" w:ascii="Times New Roman" w:hAnsi="Times New Roman"/>
        </w:rPr>
        <w:t>016. amelle: «xann xann ḳiṣṣṯi ana.»</w:t>
      </w:r>
    </w:p>
    <w:p>
      <w:pPr>
        <w:pStyle w:val="PreformattedText"/>
        <w:rPr>
          <w:rFonts w:ascii="Times New Roman" w:hAnsi="Times New Roman" w:cs="Times New Roman"/>
        </w:rPr>
      </w:pPr>
      <w:r>
        <w:rPr>
          <w:rFonts w:cs="Times New Roman" w:ascii="Times New Roman" w:hAnsi="Times New Roman"/>
        </w:rPr>
        <w:t>017. amelle: «ḏukkṯiš šaḳlīčəṯ ṯinaġelča mō amraṯ?»</w:t>
      </w:r>
    </w:p>
    <w:p>
      <w:pPr>
        <w:pStyle w:val="PreformattedText"/>
        <w:rPr>
          <w:rFonts w:ascii="Times New Roman" w:hAnsi="Times New Roman" w:cs="Times New Roman"/>
        </w:rPr>
      </w:pPr>
      <w:r>
        <w:rPr>
          <w:rFonts w:cs="Times New Roman" w:ascii="Times New Roman" w:hAnsi="Times New Roman"/>
        </w:rPr>
        <w:t>018. amelle: «la amraṯ mett, nuxlenna bə-hnō w nuxlenna b-ʕafīṯa.»</w:t>
      </w:r>
    </w:p>
    <w:p>
      <w:pPr>
        <w:pStyle w:val="PreformattedText"/>
        <w:rPr>
          <w:rFonts w:ascii="Times New Roman" w:hAnsi="Times New Roman" w:cs="Times New Roman"/>
        </w:rPr>
      </w:pPr>
      <w:r>
        <w:rPr>
          <w:rFonts w:cs="Times New Roman" w:ascii="Times New Roman" w:hAnsi="Times New Roman"/>
        </w:rPr>
        <w:t>019. ōmar: «b-ani ḏukk? čimbaḳḳarəl payṯa?</w:t>
      </w:r>
    </w:p>
    <w:p>
      <w:pPr>
        <w:pStyle w:val="PreformattedText"/>
        <w:rPr>
          <w:rFonts w:ascii="Times New Roman" w:hAnsi="Times New Roman" w:cs="Times New Roman"/>
        </w:rPr>
      </w:pPr>
      <w:r>
        <w:rPr>
          <w:rFonts w:cs="Times New Roman" w:ascii="Times New Roman" w:hAnsi="Times New Roman"/>
        </w:rPr>
        <w:t>020. amelle: «ē, payṯa b-awwalčlə blōta, maʕrūf čūṯ barnaš ḳura.»</w:t>
      </w:r>
    </w:p>
    <w:p>
      <w:pPr>
        <w:pStyle w:val="PreformattedText"/>
        <w:rPr>
          <w:rFonts w:ascii="Times New Roman" w:hAnsi="Times New Roman" w:cs="Times New Roman"/>
        </w:rPr>
      </w:pPr>
      <w:r>
        <w:rPr>
          <w:rFonts w:cs="Times New Roman" w:ascii="Times New Roman" w:hAnsi="Times New Roman"/>
        </w:rPr>
        <w:t>021. ḳōye hanna ġabrōna, ṭaʕell ḥōle stīḳe w zelle leʕla.</w:t>
      </w:r>
    </w:p>
    <w:p>
      <w:pPr>
        <w:pStyle w:val="PreformattedText"/>
        <w:rPr>
          <w:rFonts w:ascii="Times New Roman" w:hAnsi="Times New Roman" w:cs="Times New Roman"/>
        </w:rPr>
      </w:pPr>
      <w:r>
        <w:rPr>
          <w:rFonts w:cs="Times New Roman" w:ascii="Times New Roman" w:hAnsi="Times New Roman"/>
        </w:rPr>
        <w:t>022. zelle miščaḥla īla ṯinaġelča w ḳaʕya ʕamraʕyōla.</w:t>
      </w:r>
    </w:p>
    <w:p>
      <w:pPr>
        <w:pStyle w:val="PreformattedText"/>
        <w:rPr>
          <w:rFonts w:ascii="Times New Roman" w:hAnsi="Times New Roman" w:cs="Times New Roman"/>
        </w:rPr>
      </w:pPr>
      <w:r>
        <w:rPr>
          <w:rFonts w:cs="Times New Roman" w:ascii="Times New Roman" w:hAnsi="Times New Roman"/>
        </w:rPr>
        <w:t>023. amella: «yā žičči, ʕaža bess ṯinaġelča čḳaʕya ʕačraʕyōla?»</w:t>
      </w:r>
    </w:p>
    <w:p>
      <w:pPr>
        <w:pStyle w:val="PreformattedText"/>
        <w:rPr>
          <w:rFonts w:ascii="Times New Roman" w:hAnsi="Times New Roman" w:cs="Times New Roman"/>
        </w:rPr>
      </w:pPr>
      <w:r>
        <w:rPr>
          <w:rFonts w:cs="Times New Roman" w:ascii="Times New Roman" w:hAnsi="Times New Roman"/>
        </w:rPr>
        <w:t>024. amrōle: «walax ibri, mō bann nišw? īl ṯarč ṯinaġlan, tōle aḥḥaḏ šḳall ṯinaġelča w čbaḳḳaṯ eḥḏa.»</w:t>
      </w:r>
    </w:p>
    <w:p>
      <w:pPr>
        <w:pStyle w:val="PreformattedText"/>
        <w:rPr>
          <w:rFonts w:ascii="Times New Roman" w:hAnsi="Times New Roman" w:cs="Times New Roman"/>
        </w:rPr>
      </w:pPr>
      <w:r>
        <w:rPr>
          <w:rFonts w:cs="Times New Roman" w:ascii="Times New Roman" w:hAnsi="Times New Roman"/>
        </w:rPr>
        <w:t>025. amella: «ḏukkṯiš šaḳəllīš hōṯ ṯinaġelča mō aḥkiš?»</w:t>
      </w:r>
    </w:p>
    <w:p>
      <w:pPr>
        <w:pStyle w:val="PreformattedText"/>
        <w:rPr>
          <w:rFonts w:ascii="Times New Roman" w:hAnsi="Times New Roman" w:cs="Times New Roman"/>
        </w:rPr>
      </w:pPr>
      <w:r>
        <w:rPr>
          <w:rFonts w:cs="Times New Roman" w:ascii="Times New Roman" w:hAnsi="Times New Roman"/>
        </w:rPr>
        <w:t>026. amrōle: «la aḥkiṯ mett. mō bann nišwēle? yuxlenna bə-hnō w b-ʕafīṯa. lō la ʕayyīzla la šaḳla.»</w:t>
      </w:r>
    </w:p>
    <w:p>
      <w:pPr>
        <w:pStyle w:val="PreformattedText"/>
        <w:rPr>
          <w:rFonts w:ascii="Times New Roman" w:hAnsi="Times New Roman" w:cs="Times New Roman"/>
        </w:rPr>
      </w:pPr>
      <w:r>
        <w:rPr>
          <w:rFonts w:cs="Times New Roman" w:ascii="Times New Roman" w:hAnsi="Times New Roman"/>
        </w:rPr>
        <w:t>027. amella: «lah, ya žičči, atʕāy aʕle! ppaʕlō la yṣarref. ppaʕlō yuxlenna ʕa ḳitər ḥaṣṣe.»</w:t>
      </w:r>
    </w:p>
    <w:p>
      <w:pPr>
        <w:pStyle w:val="PreformattedText"/>
        <w:rPr>
          <w:rFonts w:ascii="Times New Roman" w:hAnsi="Times New Roman" w:cs="Times New Roman"/>
        </w:rPr>
      </w:pPr>
      <w:r>
        <w:rPr>
          <w:rFonts w:cs="Times New Roman" w:ascii="Times New Roman" w:hAnsi="Times New Roman"/>
        </w:rPr>
        <w:t>028. ṯiḳnaṯ hōš šunīṯa matəʕya aʕle.</w:t>
      </w:r>
    </w:p>
    <w:p>
      <w:pPr>
        <w:pStyle w:val="PreformattedText"/>
        <w:rPr>
          <w:rFonts w:ascii="Times New Roman" w:hAnsi="Times New Roman" w:cs="Times New Roman"/>
        </w:rPr>
      </w:pPr>
      <w:r>
        <w:rPr>
          <w:rFonts w:cs="Times New Roman" w:ascii="Times New Roman" w:hAnsi="Times New Roman"/>
        </w:rPr>
        <w:t>029. hī matəʕya aʕle w hanna rīša sōḳeṭ, hī matəʕya aʕle w hanna rīša sōḳeṭ.</w:t>
      </w:r>
    </w:p>
    <w:p>
      <w:pPr>
        <w:pStyle w:val="PreformattedText"/>
        <w:rPr>
          <w:rFonts w:ascii="Times New Roman" w:hAnsi="Times New Roman" w:cs="Times New Roman"/>
        </w:rPr>
      </w:pPr>
      <w:r>
        <w:rPr>
          <w:rFonts w:cs="Times New Roman" w:ascii="Times New Roman" w:hAnsi="Times New Roman"/>
        </w:rPr>
        <w:t>030. inḏ̣ef hanna ġabrōna, la infaḏ leʕle stīḳe ġēr wōb naḏ̣ḏ̣ef ex ḏahba. aḳa čuppe blō.</w:t>
      </w:r>
    </w:p>
    <w:p>
      <w:pPr>
        <w:pStyle w:val="PreformattedText"/>
        <w:rPr>
          <w:rFonts w:ascii="Times New Roman" w:hAnsi="Times New Roman" w:cs="Times New Roman"/>
        </w:rPr>
      </w:pPr>
      <w:r>
        <w:rPr>
          <w:rFonts w:cs="Times New Roman" w:ascii="Times New Roman" w:hAnsi="Times New Roman"/>
        </w:rPr>
        <w:t>031. ḏukkṯil infaḏ stīḳe leʕle amelle: «wax mō išwič?»</w:t>
      </w:r>
    </w:p>
    <w:p>
      <w:pPr>
        <w:pStyle w:val="PreformattedText"/>
        <w:rPr>
          <w:rFonts w:ascii="Times New Roman" w:hAnsi="Times New Roman" w:cs="Times New Roman"/>
        </w:rPr>
      </w:pPr>
      <w:r>
        <w:rPr>
          <w:rFonts w:cs="Times New Roman" w:ascii="Times New Roman" w:hAnsi="Times New Roman"/>
        </w:rPr>
        <w:t>032. amelle: «b-awwalča šunīṯa la atʕaṯ aʕlax, alō bayyinlēla frīsča.</w:t>
      </w:r>
    </w:p>
    <w:p>
      <w:pPr>
        <w:pStyle w:val="PreformattedText"/>
        <w:rPr>
          <w:rFonts w:ascii="Times New Roman" w:hAnsi="Times New Roman" w:cs="Times New Roman"/>
        </w:rPr>
      </w:pPr>
      <w:r>
        <w:rPr>
          <w:rFonts w:cs="Times New Roman" w:ascii="Times New Roman" w:hAnsi="Times New Roman"/>
        </w:rPr>
        <w:t>033. bess hōš ana amrilla: mō aḥkiš l-emmat šaḳəllīš ṯīnaġelča?</w:t>
      </w:r>
    </w:p>
    <w:p>
      <w:pPr>
        <w:pStyle w:val="PreformattedText"/>
        <w:rPr>
          <w:rFonts w:ascii="Times New Roman" w:hAnsi="Times New Roman" w:cs="Times New Roman"/>
        </w:rPr>
      </w:pPr>
      <w:r>
        <w:rPr>
          <w:rFonts w:cs="Times New Roman" w:ascii="Times New Roman" w:hAnsi="Times New Roman"/>
        </w:rPr>
        <w:t>034. amrōli: la aḥkiṯ mett ábatan ábatan ġēr yuxlenna bə-hnō.</w:t>
      </w:r>
    </w:p>
    <w:p>
      <w:pPr>
        <w:pStyle w:val="PreformattedText"/>
        <w:rPr>
          <w:rFonts w:ascii="Times New Roman" w:hAnsi="Times New Roman" w:cs="Times New Roman"/>
        </w:rPr>
      </w:pPr>
      <w:r>
        <w:rPr>
          <w:rFonts w:cs="Times New Roman" w:ascii="Times New Roman" w:hAnsi="Times New Roman"/>
        </w:rPr>
        <w:t>035. amrilla: la, atʕāy aʕle!</w:t>
      </w:r>
    </w:p>
    <w:p>
      <w:pPr>
        <w:pStyle w:val="PreformattedText"/>
        <w:rPr>
          <w:rFonts w:ascii="Times New Roman" w:hAnsi="Times New Roman" w:cs="Times New Roman"/>
        </w:rPr>
      </w:pPr>
      <w:r>
        <w:rPr>
          <w:rFonts w:cs="Times New Roman" w:ascii="Times New Roman" w:hAnsi="Times New Roman"/>
        </w:rPr>
        <w:t>036. ḏukkṯiṯ ṯiḳnaṯ matəʕya aʕlax isḳaṭ mennax rīša w ayṭbič čuppax blō w ḳōmič.</w:t>
      </w:r>
    </w:p>
    <w:p>
      <w:pPr>
        <w:pStyle w:val="PreformattedText"/>
        <w:rPr>
          <w:rFonts w:ascii="Times New Roman" w:hAnsi="Times New Roman" w:cs="Times New Roman"/>
        </w:rPr>
      </w:pPr>
      <w:r>
        <w:rPr>
          <w:rFonts w:cs="Times New Roman" w:ascii="Times New Roman" w:hAnsi="Times New Roman"/>
        </w:rPr>
        <w:t>037. čūb aḥsan mil ṯḳellax iṯər yarəḥ čiḏmex f-farəšṯa?»</w:t>
      </w:r>
    </w:p>
    <w:p>
      <w:pPr>
        <w:pStyle w:val="PreformattedText"/>
        <w:rPr>
          <w:rFonts w:ascii="Times New Roman" w:hAnsi="Times New Roman" w:cs="Times New Roman"/>
        </w:rPr>
      </w:pPr>
      <w:r>
        <w:rPr>
          <w:rFonts w:cs="Times New Roman" w:ascii="Times New Roman" w:hAnsi="Times New Roman"/>
        </w:rPr>
        <w:t>038. amelle: «wax ykaṯṯrell xayrax! yā rēt m-zibnō čōṯ liʕli, wōb la axliččil lōč čžūʕča xulla sawa, ḥilwōl lōṯ ṯinaġelča.»</w:t>
      </w:r>
    </w:p>
    <w:p>
      <w:pPr>
        <w:pStyle w:val="PreformattedText"/>
        <w:rPr>
          <w:rFonts w:ascii="Times New Roman" w:hAnsi="Times New Roman" w:cs="Times New Roman"/>
        </w:rPr>
      </w:pPr>
      <w:r>
        <w:rPr>
          <w:rFonts w:cs="Times New Roman" w:ascii="Times New Roman" w:hAnsi="Times New Roman"/>
        </w:rPr>
        <w:t>039. hōḏ hī.</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009. M_ḤF Der Edelstein des Armen.txt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msawəlfin wōṯ ġabrōna ifḳer, išmeʕ innu ōṯ b-ʕarḳūba baʕʕeḏ m-ʕa  blōte žawəhrōṯa w ḏahba.</w:t>
      </w:r>
    </w:p>
    <w:p>
      <w:pPr>
        <w:pStyle w:val="PreformattedText"/>
        <w:rPr>
          <w:rFonts w:ascii="Times New Roman" w:hAnsi="Times New Roman" w:cs="Times New Roman"/>
        </w:rPr>
      </w:pPr>
      <w:r>
        <w:rPr>
          <w:rFonts w:cs="Times New Roman" w:ascii="Times New Roman" w:hAnsi="Times New Roman"/>
        </w:rPr>
        <w:t>002. hanna ġabrōna čūle illa wattʕit tiḏōye w zalle ḳṣītl_anna ʕarḳūba ytawwar ʕa saʕte.</w:t>
      </w:r>
    </w:p>
    <w:p>
      <w:pPr>
        <w:pStyle w:val="PreformattedText"/>
        <w:rPr>
          <w:rFonts w:ascii="Times New Roman" w:hAnsi="Times New Roman" w:cs="Times New Roman"/>
        </w:rPr>
      </w:pPr>
      <w:r>
        <w:rPr>
          <w:rFonts w:cs="Times New Roman" w:ascii="Times New Roman" w:hAnsi="Times New Roman"/>
        </w:rPr>
        <w:t>003. bōṯar ṯlōṯa yūm tuwwōra iščaḥ hanna ġabrōna žawharča ḳattil ġawza.</w:t>
      </w:r>
    </w:p>
    <w:p>
      <w:pPr>
        <w:pStyle w:val="PreformattedText"/>
        <w:rPr>
          <w:rFonts w:ascii="Times New Roman" w:hAnsi="Times New Roman" w:cs="Times New Roman"/>
        </w:rPr>
      </w:pPr>
      <w:r>
        <w:rPr>
          <w:rFonts w:cs="Times New Roman" w:ascii="Times New Roman" w:hAnsi="Times New Roman"/>
        </w:rPr>
        <w:t>004. inəpṣaṭ bā baḥar w šūna b-ʕoppe w rōžaʕ l-ġappit tiḏōye w hū ʕammaḥlem b-zuppōnəl žawharča.</w:t>
      </w:r>
    </w:p>
    <w:p>
      <w:pPr>
        <w:pStyle w:val="PreformattedText"/>
        <w:rPr>
          <w:rFonts w:ascii="Times New Roman" w:hAnsi="Times New Roman" w:cs="Times New Roman"/>
        </w:rPr>
      </w:pPr>
      <w:r>
        <w:rPr>
          <w:rFonts w:cs="Times New Roman" w:ascii="Times New Roman" w:hAnsi="Times New Roman"/>
        </w:rPr>
        <w:t>005. wōb ṭīma yizbun payṯa ḥačči w šaləʕṯil ḳinyōna w šaləʕṯil ṭarša yisčfet minnayhun hū w tiḏōye.</w:t>
      </w:r>
    </w:p>
    <w:p>
      <w:pPr>
        <w:pStyle w:val="PreformattedText"/>
        <w:rPr>
          <w:rFonts w:ascii="Times New Roman" w:hAnsi="Times New Roman" w:cs="Times New Roman"/>
        </w:rPr>
      </w:pPr>
      <w:r>
        <w:rPr>
          <w:rFonts w:cs="Times New Roman" w:ascii="Times New Roman" w:hAnsi="Times New Roman"/>
        </w:rPr>
        <w:t>006. w hū allex ʕamfakker b-ōḥ ḥalōyṯa, ḥimne aḥḥaḏ ōġa iḳṭōʕay, mōrəl ḥilyōṯa.</w:t>
      </w:r>
    </w:p>
    <w:p>
      <w:pPr>
        <w:pStyle w:val="PreformattedText"/>
        <w:rPr>
          <w:rFonts w:ascii="Times New Roman" w:hAnsi="Times New Roman" w:cs="Times New Roman"/>
        </w:rPr>
      </w:pPr>
      <w:r>
        <w:rPr>
          <w:rFonts w:cs="Times New Roman" w:ascii="Times New Roman" w:hAnsi="Times New Roman"/>
        </w:rPr>
        <w:t>007. šaʕʕle: «anik čōb w lina hačči čōz w ʕaya čmapṣuṭ xull lanna?»</w:t>
      </w:r>
    </w:p>
    <w:p>
      <w:pPr>
        <w:pStyle w:val="PreformattedText"/>
        <w:rPr>
          <w:rFonts w:ascii="Times New Roman" w:hAnsi="Times New Roman" w:cs="Times New Roman"/>
        </w:rPr>
      </w:pPr>
      <w:r>
        <w:rPr>
          <w:rFonts w:cs="Times New Roman" w:ascii="Times New Roman" w:hAnsi="Times New Roman"/>
        </w:rPr>
        <w:t>008. hanna ġabrōna ti tarwīša čūle illa aḥkēl lanna ōġa ḥiyalžō maʕ ḳeṣṣṯe.</w:t>
      </w:r>
    </w:p>
    <w:p>
      <w:pPr>
        <w:pStyle w:val="PreformattedText"/>
        <w:rPr>
          <w:rFonts w:ascii="Times New Roman" w:hAnsi="Times New Roman" w:cs="Times New Roman"/>
        </w:rPr>
      </w:pPr>
      <w:r>
        <w:rPr>
          <w:rFonts w:cs="Times New Roman" w:ascii="Times New Roman" w:hAnsi="Times New Roman"/>
        </w:rPr>
        <w:t>009. hanna ōġa, bōṯar ma čʔakkat m-tarwīša šaʕʕle: «hačč, waḳčil ayṯīčəl žawharča, aspič ezna m-nōskil ʕarḳūba w aḥəmtīčne?»</w:t>
      </w:r>
    </w:p>
    <w:p>
      <w:pPr>
        <w:pStyle w:val="PreformattedText"/>
        <w:rPr>
          <w:rFonts w:ascii="Times New Roman" w:hAnsi="Times New Roman" w:cs="Times New Roman"/>
        </w:rPr>
      </w:pPr>
      <w:r>
        <w:rPr>
          <w:rFonts w:cs="Times New Roman" w:ascii="Times New Roman" w:hAnsi="Times New Roman"/>
        </w:rPr>
        <w:t>010. čḥayyar hanna ġabrōna m-suʔōləl ōġa ḥīrča ḳawya w šaʕʕle: «mōn hanna nōska ti ʕačmaḥək meʕle? ana la šimʕiṯ bē.»</w:t>
      </w:r>
    </w:p>
    <w:p>
      <w:pPr>
        <w:pStyle w:val="PreformattedText"/>
        <w:rPr>
          <w:rFonts w:ascii="Times New Roman" w:hAnsi="Times New Roman" w:cs="Times New Roman"/>
        </w:rPr>
      </w:pPr>
      <w:r>
        <w:rPr>
          <w:rFonts w:cs="Times New Roman" w:ascii="Times New Roman" w:hAnsi="Times New Roman"/>
        </w:rPr>
        <w:t>011. aḥref aʕle ōġa w amerle: «hanna nōska ḥōrsil lanna ḏahba w lann žawəhrōṯa, w hū ti šaleflun w ču maffēl ti ʕamtawwrin ʕlayy yiḥmunn. yumkin hū ašfeḳ aʕlax w applēx žawharča.»</w:t>
      </w:r>
    </w:p>
    <w:p>
      <w:pPr>
        <w:pStyle w:val="PreformattedText"/>
        <w:rPr>
          <w:rFonts w:ascii="Times New Roman" w:hAnsi="Times New Roman" w:cs="Times New Roman"/>
        </w:rPr>
      </w:pPr>
      <w:r>
        <w:rPr>
          <w:rFonts w:cs="Times New Roman" w:ascii="Times New Roman" w:hAnsi="Times New Roman"/>
        </w:rPr>
        <w:t>012. amerle hanna ġabrōna: «lā, ana la ḥmičče w lā aškričče.»</w:t>
      </w:r>
    </w:p>
    <w:p>
      <w:pPr>
        <w:pStyle w:val="PreformattedText"/>
        <w:rPr>
          <w:rFonts w:ascii="Times New Roman" w:hAnsi="Times New Roman" w:cs="Times New Roman"/>
        </w:rPr>
      </w:pPr>
      <w:r>
        <w:rPr>
          <w:rFonts w:cs="Times New Roman" w:ascii="Times New Roman" w:hAnsi="Times New Roman"/>
        </w:rPr>
        <w:t>013. amerle hanna ōġa: «lōzim črōžaʕ leʕle hōš, čaḥəmtenne w čmalle "ysallmell ḏwōṯax," w illa ḏ̣arrarlax.»</w:t>
      </w:r>
    </w:p>
    <w:p>
      <w:pPr>
        <w:pStyle w:val="PreformattedText"/>
        <w:rPr>
          <w:rFonts w:ascii="Times New Roman" w:hAnsi="Times New Roman" w:cs="Times New Roman"/>
        </w:rPr>
      </w:pPr>
      <w:r>
        <w:rPr>
          <w:rFonts w:cs="Times New Roman" w:ascii="Times New Roman" w:hAnsi="Times New Roman"/>
        </w:rPr>
        <w:t>014. fakkar hanna miskīna ḳalles w ōḥes b-zawʕa ittab b-leppe, w amell lanna ōġa: «ʕarḳūba iṯḳen baʕʕeḏ w tiḏōy ti ḥayyīžin nṭirill w ču sattīḳin emmat nrōžaʕ liʕʕlayy. mō batt nišw?»</w:t>
      </w:r>
    </w:p>
    <w:p>
      <w:pPr>
        <w:pStyle w:val="PreformattedText"/>
        <w:rPr>
          <w:rFonts w:ascii="Times New Roman" w:hAnsi="Times New Roman" w:cs="Times New Roman"/>
        </w:rPr>
      </w:pPr>
      <w:r>
        <w:rPr>
          <w:rFonts w:cs="Times New Roman" w:ascii="Times New Roman" w:hAnsi="Times New Roman"/>
        </w:rPr>
        <w:t>015. amerle ōġa: «kayyes, ana batti nsaʕitennax. applīl žawharča ḥetta namṭenna l-ġappit tiḏōx yzappnunna w yaṣərfun menna ḥetta črōžaʕ.»</w:t>
      </w:r>
    </w:p>
    <w:p>
      <w:pPr>
        <w:pStyle w:val="PreformattedText"/>
        <w:rPr>
          <w:rFonts w:ascii="Times New Roman" w:hAnsi="Times New Roman" w:cs="Times New Roman"/>
        </w:rPr>
      </w:pPr>
      <w:r>
        <w:rPr>
          <w:rFonts w:cs="Times New Roman" w:ascii="Times New Roman" w:hAnsi="Times New Roman"/>
        </w:rPr>
        <w:t>016. hanna ġabrōna sattḳil ōġa ḥiyalžō w_applēle žawharča w rōžaʕ l-ʕarḳūba ḥetta ysallem ʕa nōska w ymalle ysamiḥenne b-žawharča.</w:t>
      </w:r>
    </w:p>
    <w:p>
      <w:pPr>
        <w:pStyle w:val="PreformattedText"/>
        <w:rPr>
          <w:rFonts w:ascii="Times New Roman" w:hAnsi="Times New Roman" w:cs="Times New Roman"/>
        </w:rPr>
      </w:pPr>
      <w:r>
        <w:rPr>
          <w:rFonts w:cs="Times New Roman" w:ascii="Times New Roman" w:hAnsi="Times New Roman"/>
        </w:rPr>
        <w:t>017. waḳčil iməṭ ʕa ʕarḳūba ačʕeb w hū mtawwar maʕ nōska w lōmar yiščaḥyenne.</w:t>
      </w:r>
    </w:p>
    <w:p>
      <w:pPr>
        <w:pStyle w:val="PreformattedText"/>
        <w:rPr>
          <w:rFonts w:ascii="Times New Roman" w:hAnsi="Times New Roman" w:cs="Times New Roman"/>
        </w:rPr>
      </w:pPr>
      <w:r>
        <w:rPr>
          <w:rFonts w:cs="Times New Roman" w:ascii="Times New Roman" w:hAnsi="Times New Roman"/>
        </w:rPr>
        <w:t>018. ʕōwet ʕa blōte w šaʕʕlit tiḏōye iḏa aspull žawharča mn-ōġa.</w:t>
      </w:r>
    </w:p>
    <w:p>
      <w:pPr>
        <w:pStyle w:val="PreformattedText"/>
        <w:rPr>
          <w:rFonts w:ascii="Times New Roman" w:hAnsi="Times New Roman" w:cs="Times New Roman"/>
        </w:rPr>
      </w:pPr>
      <w:r>
        <w:rPr>
          <w:rFonts w:cs="Times New Roman" w:ascii="Times New Roman" w:hAnsi="Times New Roman"/>
        </w:rPr>
        <w:t>019. amrulle: «anaḥ la aspinnaḥ mett w la ḥminnaḥ barnaš.»</w:t>
      </w:r>
    </w:p>
    <w:p>
      <w:pPr>
        <w:pStyle w:val="PreformattedText"/>
        <w:rPr>
          <w:rFonts w:ascii="Times New Roman" w:hAnsi="Times New Roman" w:cs="Times New Roman"/>
        </w:rPr>
      </w:pPr>
      <w:r>
        <w:rPr>
          <w:rFonts w:cs="Times New Roman" w:ascii="Times New Roman" w:hAnsi="Times New Roman"/>
        </w:rPr>
        <w:t>020. iḏeʕ hanna ġabrōna innu ōġa iḥčal aʕle, čūle illa zalle l-ġappil ḳōḏ̣ya w iščki ʕa ōġa.</w:t>
      </w:r>
    </w:p>
    <w:p>
      <w:pPr>
        <w:pStyle w:val="PreformattedText"/>
        <w:rPr>
          <w:rFonts w:ascii="Times New Roman" w:hAnsi="Times New Roman" w:cs="Times New Roman"/>
        </w:rPr>
      </w:pPr>
      <w:r>
        <w:rPr>
          <w:rFonts w:cs="Times New Roman" w:ascii="Times New Roman" w:hAnsi="Times New Roman"/>
        </w:rPr>
        <w:t>021. hanna ḳōḏ̣ya mayṯēl ōġa l-ġappe w mšaʕʕelle: «ʕaya šaḳəllīčəl lanna ġabrōna tarwīša žawharča ti ščiḥna?»</w:t>
      </w:r>
    </w:p>
    <w:p>
      <w:pPr>
        <w:pStyle w:val="PreformattedText"/>
        <w:rPr>
          <w:rFonts w:ascii="Times New Roman" w:hAnsi="Times New Roman" w:cs="Times New Roman"/>
        </w:rPr>
      </w:pPr>
      <w:r>
        <w:rPr>
          <w:rFonts w:cs="Times New Roman" w:ascii="Times New Roman" w:hAnsi="Times New Roman"/>
        </w:rPr>
        <w:t>022. aḥref ʕa ḳōḏ̣ya ōġa w_amerle: «ana la šaḳliṯ menne mett, bess hōḏ žawharča ti ana nmamlekla, ana ščḥičča b-nifəš.»</w:t>
      </w:r>
    </w:p>
    <w:p>
      <w:pPr>
        <w:pStyle w:val="PreformattedText"/>
        <w:rPr>
          <w:rFonts w:ascii="Times New Roman" w:hAnsi="Times New Roman" w:cs="Times New Roman"/>
        </w:rPr>
      </w:pPr>
      <w:r>
        <w:rPr>
          <w:rFonts w:cs="Times New Roman" w:ascii="Times New Roman" w:hAnsi="Times New Roman"/>
        </w:rPr>
        <w:t>023. šaʕʕle ḳōḏ̣ya: «ōṯ ġappax šahtō?»</w:t>
      </w:r>
    </w:p>
    <w:p>
      <w:pPr>
        <w:pStyle w:val="PreformattedText"/>
        <w:rPr>
          <w:rFonts w:ascii="Times New Roman" w:hAnsi="Times New Roman" w:cs="Times New Roman"/>
        </w:rPr>
      </w:pPr>
      <w:r>
        <w:rPr>
          <w:rFonts w:cs="Times New Roman" w:ascii="Times New Roman" w:hAnsi="Times New Roman"/>
        </w:rPr>
        <w:t>024. aḥref aʕle ōġa w amerle: «ōṯ ġappi ṯlōṯa šōhət waybin ḥammiyill waḳčil ščaḥyičča.»</w:t>
      </w:r>
    </w:p>
    <w:p>
      <w:pPr>
        <w:pStyle w:val="PreformattedText"/>
        <w:rPr>
          <w:rFonts w:ascii="Times New Roman" w:hAnsi="Times New Roman" w:cs="Times New Roman"/>
        </w:rPr>
      </w:pPr>
      <w:r>
        <w:rPr>
          <w:rFonts w:cs="Times New Roman" w:ascii="Times New Roman" w:hAnsi="Times New Roman"/>
        </w:rPr>
        <w:t>025. amerle ḳoḏ̣ya: «ayṯā šahtōx ti ʔačmaḥək miʕlayhun!»</w:t>
      </w:r>
    </w:p>
    <w:p>
      <w:pPr>
        <w:pStyle w:val="PreformattedText"/>
        <w:rPr>
          <w:rFonts w:ascii="Times New Roman" w:hAnsi="Times New Roman" w:cs="Times New Roman"/>
        </w:rPr>
      </w:pPr>
      <w:r>
        <w:rPr>
          <w:rFonts w:cs="Times New Roman" w:ascii="Times New Roman" w:hAnsi="Times New Roman"/>
        </w:rPr>
        <w:t>026. hanna ḳōḏ̣ya maʕruf b-ʕaḳle, ašfeḳ ʕal_anna ġabrōna, liʔannu iḏeʕ innu hū mōrəl žawharča, w ōmar b-leppe: lōzim nražiʕlēle žawharča ti naġəblele ōġa.</w:t>
      </w:r>
    </w:p>
    <w:p>
      <w:pPr>
        <w:pStyle w:val="PreformattedText"/>
        <w:rPr>
          <w:rFonts w:ascii="Times New Roman" w:hAnsi="Times New Roman" w:cs="Times New Roman"/>
        </w:rPr>
      </w:pPr>
      <w:r>
        <w:rPr>
          <w:rFonts w:cs="Times New Roman" w:ascii="Times New Roman" w:hAnsi="Times New Roman"/>
        </w:rPr>
        <w:t>027. ṯēn yōma ṯōle ōġa w šahtōye ṯlōṯa ʕa maḥkamṯa w ṯōle ġabrōna fḳīra.</w:t>
      </w:r>
    </w:p>
    <w:p>
      <w:pPr>
        <w:pStyle w:val="PreformattedText"/>
        <w:rPr>
          <w:rFonts w:ascii="Times New Roman" w:hAnsi="Times New Roman" w:cs="Times New Roman"/>
        </w:rPr>
      </w:pPr>
      <w:r>
        <w:rPr>
          <w:rFonts w:cs="Times New Roman" w:ascii="Times New Roman" w:hAnsi="Times New Roman"/>
        </w:rPr>
        <w:t>028. amerlun ḳōḏ̣ya, l-ann ḥamša ġabrūn, yʕullun l-ġappe uxxul_aḥḥaḏ balḥōḏe w ayṯēlun ḳōḏ̣ya l-uxxul_aḥḥaḏ kaməšṯil ṭīna w amerlun yišwunna ʕa šaklil žawharča ti xčlīfin aʕla.</w:t>
      </w:r>
    </w:p>
    <w:p>
      <w:pPr>
        <w:pStyle w:val="PreformattedText"/>
        <w:rPr>
          <w:rFonts w:ascii="Times New Roman" w:hAnsi="Times New Roman" w:cs="Times New Roman"/>
        </w:rPr>
      </w:pPr>
      <w:r>
        <w:rPr>
          <w:rFonts w:cs="Times New Roman" w:ascii="Times New Roman" w:hAnsi="Times New Roman"/>
        </w:rPr>
        <w:t>029. čūṯ šaʕṯil zamōna illa wayban šaḳfōṯəṭ ṭīna b-īḏəl ḳōḏ̣ya.</w:t>
      </w:r>
    </w:p>
    <w:p>
      <w:pPr>
        <w:pStyle w:val="PreformattedText"/>
        <w:rPr>
          <w:rFonts w:ascii="Times New Roman" w:hAnsi="Times New Roman" w:cs="Times New Roman"/>
        </w:rPr>
      </w:pPr>
      <w:r>
        <w:rPr>
          <w:rFonts w:cs="Times New Roman" w:ascii="Times New Roman" w:hAnsi="Times New Roman"/>
        </w:rPr>
        <w:t>030. ʕayn willa iščaḥ innu iṯər mn-ann ḥamša ġabrūn akṯar yišwull ṭīna ʕa šakliž žawharča: ōġa ḥiyalžō ti ōmar innu lēle, w ġabrōna tarwīša, mōrəl žawharča ḥaḳḳanō.</w:t>
      </w:r>
    </w:p>
    <w:p>
      <w:pPr>
        <w:pStyle w:val="PreformattedText"/>
        <w:rPr>
          <w:rFonts w:ascii="Times New Roman" w:hAnsi="Times New Roman" w:cs="Times New Roman"/>
        </w:rPr>
      </w:pPr>
      <w:r>
        <w:rPr>
          <w:rFonts w:cs="Times New Roman" w:ascii="Times New Roman" w:hAnsi="Times New Roman"/>
        </w:rPr>
        <w:t>031. ōmar ḳōḏ̣ya l-ʔōġa: «ʕawwēt žawharča l-marōya!» w ʕaḳībəl lanna ōġa ʕḳūpča ḳawya.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010. M_MM Wie der heiratsunwillig Königssohn schließlich zwei Frauen heiratete.txt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əb-zamōne malka ġappe ebra, čūle ġayre.</w:t>
      </w:r>
    </w:p>
    <w:p>
      <w:pPr>
        <w:pStyle w:val="PreformattedText"/>
        <w:rPr>
          <w:rFonts w:ascii="Times New Roman" w:hAnsi="Times New Roman" w:cs="Times New Roman"/>
        </w:rPr>
      </w:pPr>
      <w:r>
        <w:rPr>
          <w:rFonts w:cs="Times New Roman" w:ascii="Times New Roman" w:hAnsi="Times New Roman"/>
        </w:rPr>
        <w:t>002. iṯḳen batte yʔahhlenne w hanna šappa lōmar yirəṣ, lōmar yaḳbel ʕemml_ōbu yičʔahhal.</w:t>
      </w:r>
    </w:p>
    <w:p>
      <w:pPr>
        <w:pStyle w:val="PreformattedText"/>
        <w:rPr>
          <w:rFonts w:ascii="Times New Roman" w:hAnsi="Times New Roman" w:cs="Times New Roman"/>
        </w:rPr>
      </w:pPr>
      <w:r>
        <w:rPr>
          <w:rFonts w:cs="Times New Roman" w:ascii="Times New Roman" w:hAnsi="Times New Roman"/>
        </w:rPr>
        <w:t>003. yōma m-yumō inəxṭaf l-ġappib bisnīṯa, w bisnīṯa ex šimša, ḥalya baḥar.</w:t>
      </w:r>
    </w:p>
    <w:p>
      <w:pPr>
        <w:pStyle w:val="PreformattedText"/>
        <w:rPr>
          <w:rFonts w:ascii="Times New Roman" w:hAnsi="Times New Roman" w:cs="Times New Roman"/>
        </w:rPr>
      </w:pPr>
      <w:r>
        <w:rPr>
          <w:rFonts w:cs="Times New Roman" w:ascii="Times New Roman" w:hAnsi="Times New Roman"/>
        </w:rPr>
        <w:t>004. hū iḏmex, arkeš willa iḥəm bisnīṯa b-ġappōne, mett mžánnina.</w:t>
      </w:r>
    </w:p>
    <w:p>
      <w:pPr>
        <w:pStyle w:val="PreformattedText"/>
        <w:rPr>
          <w:rFonts w:ascii="Times New Roman" w:hAnsi="Times New Roman" w:cs="Times New Roman"/>
        </w:rPr>
      </w:pPr>
      <w:r>
        <w:rPr>
          <w:rFonts w:cs="Times New Roman" w:ascii="Times New Roman" w:hAnsi="Times New Roman"/>
        </w:rPr>
        <w:t>005. mḥakēla — ču maḥərfa aʕle, ex manōma.</w:t>
      </w:r>
    </w:p>
    <w:p>
      <w:pPr>
        <w:pStyle w:val="PreformattedText"/>
        <w:rPr>
          <w:rFonts w:ascii="Times New Roman" w:hAnsi="Times New Roman" w:cs="Times New Roman"/>
        </w:rPr>
      </w:pPr>
      <w:r>
        <w:rPr>
          <w:rFonts w:cs="Times New Roman" w:ascii="Times New Roman" w:hAnsi="Times New Roman"/>
        </w:rPr>
        <w:t>006. bessi ʕemma xōčma b-īḏa, šaḳəllēlla w xassne hū, w affḳil xōčma mnə-spaʕṯe w xasslēla.</w:t>
      </w:r>
    </w:p>
    <w:p>
      <w:pPr>
        <w:pStyle w:val="PreformattedText"/>
        <w:rPr>
          <w:rFonts w:ascii="Times New Roman" w:hAnsi="Times New Roman" w:cs="Times New Roman"/>
        </w:rPr>
      </w:pPr>
      <w:r>
        <w:rPr>
          <w:rFonts w:cs="Times New Roman" w:ascii="Times New Roman" w:hAnsi="Times New Roman"/>
        </w:rPr>
        <w:t>007. aġaṭ bə-ḏmōxa mett eʕsar tḳīḳyan, ʕayn — la iščaḥ barnaš ḳūre.</w:t>
      </w:r>
    </w:p>
    <w:p>
      <w:pPr>
        <w:pStyle w:val="PreformattedText"/>
        <w:rPr>
          <w:rFonts w:ascii="Times New Roman" w:hAnsi="Times New Roman" w:cs="Times New Roman"/>
        </w:rPr>
      </w:pPr>
      <w:r>
        <w:rPr>
          <w:rFonts w:cs="Times New Roman" w:ascii="Times New Roman" w:hAnsi="Times New Roman"/>
        </w:rPr>
        <w:t>008. bisnīṯa nxaṭfaṯ, ʕawītaṯ w ražīʕaṯ ʕa blatōya.</w:t>
      </w:r>
    </w:p>
    <w:p>
      <w:pPr>
        <w:pStyle w:val="PreformattedText"/>
        <w:rPr>
          <w:rFonts w:ascii="Times New Roman" w:hAnsi="Times New Roman" w:cs="Times New Roman"/>
        </w:rPr>
      </w:pPr>
      <w:r>
        <w:rPr>
          <w:rFonts w:cs="Times New Roman" w:ascii="Times New Roman" w:hAnsi="Times New Roman"/>
        </w:rPr>
        <w:t>009. amma hī arkšaṯ, yaʕni ʕal_anna manōma hanna inni iḥmaṯ šappa ḳūra w waswsaṯ bē, w hū xetti iḥəm bisnīṯa ḳūre w waswas bā baḥar.</w:t>
      </w:r>
    </w:p>
    <w:p>
      <w:pPr>
        <w:pStyle w:val="PreformattedText"/>
        <w:rPr>
          <w:rFonts w:ascii="Times New Roman" w:hAnsi="Times New Roman" w:cs="Times New Roman"/>
        </w:rPr>
      </w:pPr>
      <w:r>
        <w:rPr>
          <w:rFonts w:cs="Times New Roman" w:ascii="Times New Roman" w:hAnsi="Times New Roman"/>
        </w:rPr>
        <w:t>010. arkeš ʕṣofra ġaḏ̣ban ḏukkil la iščaḥ barnaš ḳūre.</w:t>
      </w:r>
    </w:p>
    <w:p>
      <w:pPr>
        <w:pStyle w:val="PreformattedText"/>
        <w:rPr>
          <w:rFonts w:ascii="Times New Roman" w:hAnsi="Times New Roman" w:cs="Times New Roman"/>
        </w:rPr>
      </w:pPr>
      <w:r>
        <w:rPr>
          <w:rFonts w:cs="Times New Roman" w:ascii="Times New Roman" w:hAnsi="Times New Roman"/>
        </w:rPr>
        <w:t>011. bess mō ifəčkar? inni ōbu bima innu rfīḏ̣lə čʔuhhōla šawwīla čiġrepča ʕemme.</w:t>
      </w:r>
    </w:p>
    <w:p>
      <w:pPr>
        <w:pStyle w:val="PreformattedText"/>
        <w:rPr>
          <w:rFonts w:ascii="Times New Roman" w:hAnsi="Times New Roman" w:cs="Times New Roman"/>
        </w:rPr>
      </w:pPr>
      <w:r>
        <w:rPr>
          <w:rFonts w:cs="Times New Roman" w:ascii="Times New Roman" w:hAnsi="Times New Roman"/>
        </w:rPr>
        <w:t>012. ayṯlēle hōb bisnīṯa yiḥmenne inni rfīḏ̣lə čʔuhhōla bil-marra willa mʕōwet mʕanni maḳbel.</w:t>
      </w:r>
    </w:p>
    <w:p>
      <w:pPr>
        <w:pStyle w:val="PreformattedText"/>
        <w:rPr>
          <w:rFonts w:ascii="Times New Roman" w:hAnsi="Times New Roman" w:cs="Times New Roman"/>
        </w:rPr>
      </w:pPr>
      <w:r>
        <w:rPr>
          <w:rFonts w:cs="Times New Roman" w:ascii="Times New Roman" w:hAnsi="Times New Roman"/>
        </w:rPr>
        <w:t>013. exti ḳaṭʕil xōla w lə-ščū m-zaʕle mn-ōbu ḳōyem ōbu mamelle: «mōxi, w_aḳu axul!»</w:t>
      </w:r>
    </w:p>
    <w:p>
      <w:pPr>
        <w:pStyle w:val="PreformattedText"/>
        <w:rPr>
          <w:rFonts w:ascii="Times New Roman" w:hAnsi="Times New Roman" w:cs="Times New Roman"/>
        </w:rPr>
      </w:pPr>
      <w:r>
        <w:rPr>
          <w:rFonts w:cs="Times New Roman" w:ascii="Times New Roman" w:hAnsi="Times New Roman"/>
        </w:rPr>
        <w:t>014. amelle: «šwīčna bī? hōb bisnīṯa ti ayṯillīčəl bib-lēlya, hōḏ batt hī!»</w:t>
      </w:r>
    </w:p>
    <w:p>
      <w:pPr>
        <w:pStyle w:val="PreformattedText"/>
        <w:rPr>
          <w:rFonts w:ascii="Times New Roman" w:hAnsi="Times New Roman" w:cs="Times New Roman"/>
        </w:rPr>
      </w:pPr>
      <w:r>
        <w:rPr>
          <w:rFonts w:cs="Times New Roman" w:ascii="Times New Roman" w:hAnsi="Times New Roman"/>
        </w:rPr>
        <w:t>015. amelle: «wrāx, ani bisnīyan? la nayyīṯ bisənyōṯa w lā ʕimm xebril mett.»</w:t>
      </w:r>
    </w:p>
    <w:p>
      <w:pPr>
        <w:pStyle w:val="PreformattedText"/>
        <w:rPr>
          <w:rFonts w:ascii="Times New Roman" w:hAnsi="Times New Roman" w:cs="Times New Roman"/>
        </w:rPr>
      </w:pPr>
      <w:r>
        <w:rPr>
          <w:rFonts w:cs="Times New Roman" w:ascii="Times New Roman" w:hAnsi="Times New Roman"/>
        </w:rPr>
        <w:t>016. amelle: «la čḏikkel aʕli! hōḏ ti ayṯillīčəl bib-lēlya w arkšiṯ ʕṣofra la ščaḥyičča, w ʕōwtič šaḳlīčna.»</w:t>
      </w:r>
    </w:p>
    <w:p>
      <w:pPr>
        <w:pStyle w:val="PreformattedText"/>
        <w:rPr>
          <w:rFonts w:ascii="Times New Roman" w:hAnsi="Times New Roman" w:cs="Times New Roman"/>
        </w:rPr>
      </w:pPr>
      <w:r>
        <w:rPr>
          <w:rFonts w:cs="Times New Roman" w:ascii="Times New Roman" w:hAnsi="Times New Roman"/>
        </w:rPr>
        <w:t>017. amelle: «wrax mō? čmažnun?»</w:t>
      </w:r>
    </w:p>
    <w:p>
      <w:pPr>
        <w:pStyle w:val="PreformattedText"/>
        <w:rPr>
          <w:rFonts w:ascii="Times New Roman" w:hAnsi="Times New Roman" w:cs="Times New Roman"/>
        </w:rPr>
      </w:pPr>
      <w:r>
        <w:rPr>
          <w:rFonts w:cs="Times New Roman" w:ascii="Times New Roman" w:hAnsi="Times New Roman"/>
        </w:rPr>
        <w:t>018. amelle: «lā, ču nmažnun w lā upp mett.»</w:t>
      </w:r>
    </w:p>
    <w:p>
      <w:pPr>
        <w:pStyle w:val="PreformattedText"/>
        <w:rPr>
          <w:rFonts w:ascii="Times New Roman" w:hAnsi="Times New Roman" w:cs="Times New Roman"/>
        </w:rPr>
      </w:pPr>
      <w:r>
        <w:rPr>
          <w:rFonts w:cs="Times New Roman" w:ascii="Times New Roman" w:hAnsi="Times New Roman"/>
        </w:rPr>
        <w:t>019. hanna ukkmil īle ḳʕōle minḏ̣ʕaf w mwaswas.</w:t>
      </w:r>
    </w:p>
    <w:p>
      <w:pPr>
        <w:pStyle w:val="PreformattedText"/>
        <w:rPr>
          <w:rFonts w:ascii="Times New Roman" w:hAnsi="Times New Roman" w:cs="Times New Roman"/>
        </w:rPr>
      </w:pPr>
      <w:r>
        <w:rPr>
          <w:rFonts w:cs="Times New Roman" w:ascii="Times New Roman" w:hAnsi="Times New Roman"/>
        </w:rPr>
        <w:t>020. ē, ōbu ču ayyīṯle barnaš, w mina ṯōle hōx xabarōyṯa?</w:t>
      </w:r>
    </w:p>
    <w:p>
      <w:pPr>
        <w:pStyle w:val="PreformattedText"/>
        <w:rPr>
          <w:rFonts w:ascii="Times New Roman" w:hAnsi="Times New Roman" w:cs="Times New Roman"/>
        </w:rPr>
      </w:pPr>
      <w:r>
        <w:rPr>
          <w:rFonts w:cs="Times New Roman" w:ascii="Times New Roman" w:hAnsi="Times New Roman"/>
        </w:rPr>
        <w:t>021. fakkrunne inni xalli m-ʕaḳla.</w:t>
      </w:r>
    </w:p>
    <w:p>
      <w:pPr>
        <w:pStyle w:val="PreformattedText"/>
        <w:rPr>
          <w:rFonts w:ascii="Times New Roman" w:hAnsi="Times New Roman" w:cs="Times New Roman"/>
        </w:rPr>
      </w:pPr>
      <w:r>
        <w:rPr>
          <w:rFonts w:cs="Times New Roman" w:ascii="Times New Roman" w:hAnsi="Times New Roman"/>
        </w:rPr>
        <w:t>022. yōma m-yumō... hanna ukkmil īle ḳʕōle minḏ̣ʕaf w ḳaṭʕil xōla w lə-ščū w azʕel baḥar.</w:t>
      </w:r>
    </w:p>
    <w:p>
      <w:pPr>
        <w:pStyle w:val="PreformattedText"/>
        <w:rPr>
          <w:rFonts w:ascii="Times New Roman" w:hAnsi="Times New Roman" w:cs="Times New Roman"/>
        </w:rPr>
      </w:pPr>
      <w:r>
        <w:rPr>
          <w:rFonts w:cs="Times New Roman" w:ascii="Times New Roman" w:hAnsi="Times New Roman"/>
        </w:rPr>
        <w:t>023. ḳōyem ōbu mayṯēle ḥkimō nafsanōyin mett yaḥmunne inni uppe mett xalal, uppe mett šaġəlṯa.</w:t>
      </w:r>
    </w:p>
    <w:p>
      <w:pPr>
        <w:pStyle w:val="PreformattedText"/>
        <w:rPr>
          <w:rFonts w:ascii="Times New Roman" w:hAnsi="Times New Roman" w:cs="Times New Roman"/>
        </w:rPr>
      </w:pPr>
      <w:r>
        <w:rPr>
          <w:rFonts w:cs="Times New Roman" w:ascii="Times New Roman" w:hAnsi="Times New Roman"/>
        </w:rPr>
        <w:t>024. miščaḥyille čuppe mett, bess m-ḳell xōla w mnə-ščū w waswōsa ti iṯḳen ʕemme ḳʕōle minḏ̣ʕaf w iččžaʕ w nṭarəḥnil farəšṯa.</w:t>
      </w:r>
    </w:p>
    <w:p>
      <w:pPr>
        <w:pStyle w:val="PreformattedText"/>
        <w:rPr>
          <w:rFonts w:ascii="Times New Roman" w:hAnsi="Times New Roman" w:cs="Times New Roman"/>
        </w:rPr>
      </w:pPr>
      <w:r>
        <w:rPr>
          <w:rFonts w:cs="Times New Roman" w:ascii="Times New Roman" w:hAnsi="Times New Roman"/>
        </w:rPr>
        <w:t>025. ḳōyem ōbu mamell wzīre: «battax čzellax čnukəšlīli hōḏ šaġəlṯa mina mil īṯ. čaḥmīl hanik hōb bisnīṯa ti čʕalleḳ bā, laʔinnu ʕammōmar inni šḳīll xōčma tīḏa w xassīlle hū, w appillēla xōčme. maʕnōyṯa inni šaġəlṯa xiyalōy.»</w:t>
      </w:r>
    </w:p>
    <w:p>
      <w:pPr>
        <w:pStyle w:val="PreformattedText"/>
        <w:rPr>
          <w:rFonts w:ascii="Times New Roman" w:hAnsi="Times New Roman" w:cs="Times New Roman"/>
        </w:rPr>
      </w:pPr>
      <w:r>
        <w:rPr>
          <w:rFonts w:cs="Times New Roman" w:ascii="Times New Roman" w:hAnsi="Times New Roman"/>
        </w:rPr>
        <w:t>026. ḳōye amelle wzīra: «ḥzōḳ ḥōlax, bann nzill b-ōs safərṯa ana w hačči, w illa min nisčahti aʕla.»</w:t>
      </w:r>
    </w:p>
    <w:p>
      <w:pPr>
        <w:pStyle w:val="PreformattedText"/>
        <w:rPr>
          <w:rFonts w:ascii="Times New Roman" w:hAnsi="Times New Roman" w:cs="Times New Roman"/>
        </w:rPr>
      </w:pPr>
      <w:r>
        <w:rPr>
          <w:rFonts w:cs="Times New Roman" w:ascii="Times New Roman" w:hAnsi="Times New Roman"/>
        </w:rPr>
        <w:t>027. ḳōyem hanna, ḏukkil iḥəm xann, ḳōyem ḳaʕēle ōxel w šōṯi w ḥazḳil baʕḏ̣e bēl mil aḳw.</w:t>
      </w:r>
    </w:p>
    <w:p>
      <w:pPr>
        <w:pStyle w:val="PreformattedText"/>
        <w:rPr>
          <w:rFonts w:ascii="Times New Roman" w:hAnsi="Times New Roman" w:cs="Times New Roman"/>
        </w:rPr>
      </w:pPr>
      <w:r>
        <w:rPr>
          <w:rFonts w:cs="Times New Roman" w:ascii="Times New Roman" w:hAnsi="Times New Roman"/>
        </w:rPr>
        <w:t>028. ṭaʕnull ḥalayhun w zallun sawa.</w:t>
      </w:r>
    </w:p>
    <w:p>
      <w:pPr>
        <w:pStyle w:val="PreformattedText"/>
        <w:rPr>
          <w:rFonts w:ascii="Times New Roman" w:hAnsi="Times New Roman" w:cs="Times New Roman"/>
        </w:rPr>
      </w:pPr>
      <w:r>
        <w:rPr>
          <w:rFonts w:cs="Times New Roman" w:ascii="Times New Roman" w:hAnsi="Times New Roman"/>
        </w:rPr>
        <w:t>029. infeḳ w allex mnə-blōta lə-blōta, mnə-blōta lə-blōta w ḳʕōlun mkasəklin, w hanik mil ḥōmyin ižčimōʕa mižčamʕin ḳūre w šōmʕin balki šamʕillun mett ḥatīsa.</w:t>
      </w:r>
    </w:p>
    <w:p>
      <w:pPr>
        <w:pStyle w:val="PreformattedText"/>
        <w:rPr>
          <w:rFonts w:ascii="Times New Roman" w:hAnsi="Times New Roman" w:cs="Times New Roman"/>
        </w:rPr>
      </w:pPr>
      <w:r>
        <w:rPr>
          <w:rFonts w:cs="Times New Roman" w:ascii="Times New Roman" w:hAnsi="Times New Roman"/>
        </w:rPr>
        <w:t>030. bə-nčīžča infaḏ l-mamlakṯa.</w:t>
      </w:r>
    </w:p>
    <w:p>
      <w:pPr>
        <w:pStyle w:val="PreformattedText"/>
        <w:rPr>
          <w:rFonts w:ascii="Times New Roman" w:hAnsi="Times New Roman" w:cs="Times New Roman"/>
        </w:rPr>
      </w:pPr>
      <w:r>
        <w:rPr>
          <w:rFonts w:cs="Times New Roman" w:ascii="Times New Roman" w:hAnsi="Times New Roman"/>
        </w:rPr>
        <w:t>031. bōṯar meṯṯa infaḏ l-mamlakṯa willa iščaḥ unnil ṯlōṯa arpʕa ḥōḏ ḳaʕyillun w ʕamsawəlfin xann ʕemmil baʕḏ̣innun w maḥəkyin inni ōṯi bisnīṯa w čūḇ bisnīṯa w činya mō w ṯaḳḳen ʕemma kaza w hanna.</w:t>
      </w:r>
    </w:p>
    <w:p>
      <w:pPr>
        <w:pStyle w:val="PreformattedText"/>
        <w:rPr>
          <w:rFonts w:ascii="Times New Roman" w:hAnsi="Times New Roman" w:cs="Times New Roman"/>
        </w:rPr>
      </w:pPr>
      <w:r>
        <w:rPr>
          <w:rFonts w:cs="Times New Roman" w:ascii="Times New Roman" w:hAnsi="Times New Roman"/>
        </w:rPr>
        <w:t>032. amar: «čūṯ illa hōḏ hī!»</w:t>
      </w:r>
    </w:p>
    <w:p>
      <w:pPr>
        <w:pStyle w:val="PreformattedText"/>
        <w:rPr>
          <w:rFonts w:ascii="Times New Roman" w:hAnsi="Times New Roman" w:cs="Times New Roman"/>
        </w:rPr>
      </w:pPr>
      <w:r>
        <w:rPr>
          <w:rFonts w:cs="Times New Roman" w:ascii="Times New Roman" w:hAnsi="Times New Roman"/>
        </w:rPr>
        <w:t>033. atar hōb bisnīṯa ti ṯalla leʕle xett ḥrīṯa waswsaṯ xwōṯlə ḥkōyṯe w ḳaṭʕaččil xōla w ščū w ṯiḳnaṯ ukkmil īla minḏ̣aʕfa ḥatta ččažʕaṯ bnawbi.</w:t>
      </w:r>
    </w:p>
    <w:p>
      <w:pPr>
        <w:pStyle w:val="PreformattedText"/>
        <w:rPr>
          <w:rFonts w:ascii="Times New Roman" w:hAnsi="Times New Roman" w:cs="Times New Roman"/>
        </w:rPr>
      </w:pPr>
      <w:r>
        <w:rPr>
          <w:rFonts w:cs="Times New Roman" w:ascii="Times New Roman" w:hAnsi="Times New Roman"/>
        </w:rPr>
        <w:t>034. ḏukkil šimʕull lōb balbalča ōmar: «lakōni čūṯ ġayra, hōḏ hī!»</w:t>
      </w:r>
    </w:p>
    <w:p>
      <w:pPr>
        <w:pStyle w:val="PreformattedText"/>
        <w:rPr>
          <w:rFonts w:ascii="Times New Roman" w:hAnsi="Times New Roman" w:cs="Times New Roman"/>
        </w:rPr>
      </w:pPr>
      <w:r>
        <w:rPr>
          <w:rFonts w:cs="Times New Roman" w:ascii="Times New Roman" w:hAnsi="Times New Roman"/>
        </w:rPr>
        <w:t>035. w ʕammayṯyilla ḥkimō yḥakkmunna — čūṯ nčīžča menna.</w:t>
      </w:r>
    </w:p>
    <w:p>
      <w:pPr>
        <w:pStyle w:val="PreformattedText"/>
        <w:rPr>
          <w:rFonts w:ascii="Times New Roman" w:hAnsi="Times New Roman" w:cs="Times New Roman"/>
        </w:rPr>
      </w:pPr>
      <w:r>
        <w:rPr>
          <w:rFonts w:cs="Times New Roman" w:ascii="Times New Roman" w:hAnsi="Times New Roman"/>
        </w:rPr>
        <w:t>036. ḳōyem ōbu, ōbəl bisnīṯa, maʕlen m-mamlakṯa: «ayya ḥkīməl maḳtar yḥakkmenna w ayya šaxṣil maḳtar yanəḳḏell lōb bisnīṯa hōḏi, nmapplēle.» w mappēle ḥatta felkil molke.</w:t>
      </w:r>
    </w:p>
    <w:p>
      <w:pPr>
        <w:pStyle w:val="PreformattedText"/>
        <w:rPr>
          <w:rFonts w:ascii="Times New Roman" w:hAnsi="Times New Roman" w:cs="Times New Roman"/>
        </w:rPr>
      </w:pPr>
      <w:r>
        <w:rPr>
          <w:rFonts w:cs="Times New Roman" w:ascii="Times New Roman" w:hAnsi="Times New Roman"/>
        </w:rPr>
        <w:t>037. ḏukkil išmeʕ b-ōb bisnīṯa hinnun ḳōymin... mamrill l-anna šappa: «hōx xaṭərṯa iṯḳen, battax ttapprenna!» lēle l-anna ebər malka.</w:t>
      </w:r>
    </w:p>
    <w:p>
      <w:pPr>
        <w:pStyle w:val="PreformattedText"/>
        <w:rPr>
          <w:rFonts w:ascii="Times New Roman" w:hAnsi="Times New Roman" w:cs="Times New Roman"/>
        </w:rPr>
      </w:pPr>
      <w:r>
        <w:rPr>
          <w:rFonts w:cs="Times New Roman" w:ascii="Times New Roman" w:hAnsi="Times New Roman"/>
        </w:rPr>
        <w:t>038. ḳōyem ebər malka, xōṯeb makčūba w mšatərlēl lōb bisnīṯa.</w:t>
      </w:r>
    </w:p>
    <w:p>
      <w:pPr>
        <w:pStyle w:val="PreformattedText"/>
        <w:rPr>
          <w:rFonts w:ascii="Times New Roman" w:hAnsi="Times New Roman" w:cs="Times New Roman"/>
        </w:rPr>
      </w:pPr>
      <w:r>
        <w:rPr>
          <w:rFonts w:cs="Times New Roman" w:ascii="Times New Roman" w:hAnsi="Times New Roman"/>
        </w:rPr>
        <w:t>039. xaṯebla bē, inni: «ana ti ṯīšliš liʕli, w ana ti nraḥimliš, w ana ti ḥmiččiš b-lēlya flanō p-čarīxa falčanō, w ana ti nappīlliš xōčma, w ana ti nišḳīll xōčmiš.»</w:t>
      </w:r>
    </w:p>
    <w:p>
      <w:pPr>
        <w:pStyle w:val="PreformattedText"/>
        <w:rPr>
          <w:rFonts w:ascii="Times New Roman" w:hAnsi="Times New Roman" w:cs="Times New Roman"/>
        </w:rPr>
      </w:pPr>
      <w:r>
        <w:rPr>
          <w:rFonts w:cs="Times New Roman" w:ascii="Times New Roman" w:hAnsi="Times New Roman"/>
        </w:rPr>
        <w:t>040. w šulēla hanna xōčma b-ẓarfa w šatərlēla.</w:t>
      </w:r>
    </w:p>
    <w:p>
      <w:pPr>
        <w:pStyle w:val="PreformattedText"/>
        <w:rPr>
          <w:rFonts w:ascii="Times New Roman" w:hAnsi="Times New Roman" w:cs="Times New Roman"/>
        </w:rPr>
      </w:pPr>
      <w:r>
        <w:rPr>
          <w:rFonts w:cs="Times New Roman" w:ascii="Times New Roman" w:hAnsi="Times New Roman"/>
        </w:rPr>
        <w:t>041. ḳōyem atar mšattarle ʕemmil ḥaras yaməṭlulla.</w:t>
      </w:r>
    </w:p>
    <w:p>
      <w:pPr>
        <w:pStyle w:val="PreformattedText"/>
        <w:rPr>
          <w:rFonts w:ascii="Times New Roman" w:hAnsi="Times New Roman" w:cs="Times New Roman"/>
        </w:rPr>
      </w:pPr>
      <w:r>
        <w:rPr>
          <w:rFonts w:cs="Times New Roman" w:ascii="Times New Roman" w:hAnsi="Times New Roman"/>
        </w:rPr>
        <w:t>042. ḳōyma šaḳlōla, yaʕni maməṭlilla hanna makčūba, faṯḥōll makčūba w ʕamḳaryōle w ʕaynaṯ willa ščaḥyaččil xōčma b-leppe, ōmra: «lakōn hann hū.»</w:t>
      </w:r>
    </w:p>
    <w:p>
      <w:pPr>
        <w:pStyle w:val="PreformattedText"/>
        <w:rPr>
          <w:rFonts w:ascii="Times New Roman" w:hAnsi="Times New Roman" w:cs="Times New Roman"/>
        </w:rPr>
      </w:pPr>
      <w:r>
        <w:rPr>
          <w:rFonts w:cs="Times New Roman" w:ascii="Times New Roman" w:hAnsi="Times New Roman"/>
        </w:rPr>
        <w:t>043. ḳōyma mamrōl ḥaras: «ayṯilullī hanna šappa ti šattīrəl lanna makčūba!»</w:t>
      </w:r>
    </w:p>
    <w:p>
      <w:pPr>
        <w:pStyle w:val="PreformattedText"/>
        <w:rPr>
          <w:rFonts w:ascii="Times New Roman" w:hAnsi="Times New Roman" w:cs="Times New Roman"/>
        </w:rPr>
      </w:pPr>
      <w:r>
        <w:rPr>
          <w:rFonts w:cs="Times New Roman" w:ascii="Times New Roman" w:hAnsi="Times New Roman"/>
        </w:rPr>
        <w:t>044. ḳōymin mayṯillilla. hī ḥmačče w hī žannaṯ, w hū ḥimna w hū žannan, inni hann hinnun ti šahitull baʕḏ̣innun ḥmull baʕḏ̣innun.</w:t>
      </w:r>
    </w:p>
    <w:p>
      <w:pPr>
        <w:pStyle w:val="PreformattedText"/>
        <w:rPr>
          <w:rFonts w:ascii="Times New Roman" w:hAnsi="Times New Roman" w:cs="Times New Roman"/>
        </w:rPr>
      </w:pPr>
      <w:r>
        <w:rPr>
          <w:rFonts w:cs="Times New Roman" w:ascii="Times New Roman" w:hAnsi="Times New Roman"/>
        </w:rPr>
        <w:t>045. ḳōyma... mamella atar ebər malka inni: «ḥzūḳ ḥōliž w xūl w əščāy mette čaḳwi!»</w:t>
      </w:r>
    </w:p>
    <w:p>
      <w:pPr>
        <w:pStyle w:val="PreformattedText"/>
        <w:rPr>
          <w:rFonts w:ascii="Times New Roman" w:hAnsi="Times New Roman" w:cs="Times New Roman"/>
        </w:rPr>
      </w:pPr>
      <w:r>
        <w:rPr>
          <w:rFonts w:cs="Times New Roman" w:ascii="Times New Roman" w:hAnsi="Times New Roman"/>
        </w:rPr>
        <w:t>046. ḳʕalla ōxla w šōṯya w ukkmil īla mičġazzya ʕasra ḥammeščaʕsar yūm, ḳōmaṯ ražīʕaṯ ʕafīṯa lēla w ṯiḳnaṯ kayyīsa.</w:t>
      </w:r>
    </w:p>
    <w:p>
      <w:pPr>
        <w:pStyle w:val="PreformattedText"/>
        <w:rPr>
          <w:rFonts w:ascii="Times New Roman" w:hAnsi="Times New Roman" w:cs="Times New Roman"/>
        </w:rPr>
      </w:pPr>
      <w:r>
        <w:rPr>
          <w:rFonts w:cs="Times New Roman" w:ascii="Times New Roman" w:hAnsi="Times New Roman"/>
        </w:rPr>
        <w:t>047. bōṯar miṯ ṯiḳnaṯ kayyīsa ṯiḳnaṯ maḥəkyōle.</w:t>
      </w:r>
    </w:p>
    <w:p>
      <w:pPr>
        <w:pStyle w:val="PreformattedText"/>
        <w:rPr>
          <w:rFonts w:ascii="Times New Roman" w:hAnsi="Times New Roman" w:cs="Times New Roman"/>
        </w:rPr>
      </w:pPr>
      <w:r>
        <w:rPr>
          <w:rFonts w:cs="Times New Roman" w:ascii="Times New Roman" w:hAnsi="Times New Roman"/>
        </w:rPr>
        <w:t>048. ḳōyma mamrōl_ōbu inni: «hanna šappa ti batt hū!»</w:t>
      </w:r>
    </w:p>
    <w:p>
      <w:pPr>
        <w:pStyle w:val="PreformattedText"/>
        <w:rPr>
          <w:rFonts w:ascii="Times New Roman" w:hAnsi="Times New Roman" w:cs="Times New Roman"/>
        </w:rPr>
      </w:pPr>
      <w:r>
        <w:rPr>
          <w:rFonts w:cs="Times New Roman" w:ascii="Times New Roman" w:hAnsi="Times New Roman"/>
        </w:rPr>
        <w:t>049. ḳōye ōbu xaṯebəl xṯōbun ʕa baʕḏ̣innun w mintōr maščūṯa ʕasra ḥammeščaʕsar yūm.</w:t>
      </w:r>
    </w:p>
    <w:p>
      <w:pPr>
        <w:pStyle w:val="PreformattedText"/>
        <w:rPr>
          <w:rFonts w:ascii="Times New Roman" w:hAnsi="Times New Roman" w:cs="Times New Roman"/>
        </w:rPr>
      </w:pPr>
      <w:r>
        <w:rPr>
          <w:rFonts w:cs="Times New Roman" w:ascii="Times New Roman" w:hAnsi="Times New Roman"/>
        </w:rPr>
        <w:t>050. bōṯar mil ḥasslaṯ maščūṯa ḳōyem mamell ḏōḏe, l-ōbəl bisnīṯa, amelle: «ya ḏōḏ, blatō iščaḳ l-marayhen, mann nrōžeʕ ʕa blatōy.»</w:t>
      </w:r>
    </w:p>
    <w:p>
      <w:pPr>
        <w:pStyle w:val="PreformattedText"/>
        <w:rPr>
          <w:rFonts w:ascii="Times New Roman" w:hAnsi="Times New Roman" w:cs="Times New Roman"/>
        </w:rPr>
      </w:pPr>
      <w:r>
        <w:rPr>
          <w:rFonts w:cs="Times New Roman" w:ascii="Times New Roman" w:hAnsi="Times New Roman"/>
        </w:rPr>
        <w:t>051. ḳōyem žahhezəl bisnīṯa w əmšattar ʕemme ḥaras w ʕaptō metti ywattʕunne l-felkit tarba w yražīʕun.</w:t>
      </w:r>
    </w:p>
    <w:p>
      <w:pPr>
        <w:pStyle w:val="PreformattedText"/>
        <w:rPr>
          <w:rFonts w:ascii="Times New Roman" w:hAnsi="Times New Roman" w:cs="Times New Roman"/>
        </w:rPr>
      </w:pPr>
      <w:r>
        <w:rPr>
          <w:rFonts w:cs="Times New Roman" w:ascii="Times New Roman" w:hAnsi="Times New Roman"/>
        </w:rPr>
        <w:t>052. hannun ṭaʕnill ḥalayhun, mḥammlill žhōza ʕa raxša w ʕa ġamlō w ṭaʕnill ḥalayhun w zlillun.</w:t>
      </w:r>
    </w:p>
    <w:p>
      <w:pPr>
        <w:pStyle w:val="PreformattedText"/>
        <w:rPr>
          <w:rFonts w:ascii="Times New Roman" w:hAnsi="Times New Roman" w:cs="Times New Roman"/>
        </w:rPr>
      </w:pPr>
      <w:r>
        <w:rPr>
          <w:rFonts w:cs="Times New Roman" w:ascii="Times New Roman" w:hAnsi="Times New Roman"/>
        </w:rPr>
        <w:t>053. rōxeb hū w hī p-hawtža w hanna ḥaras allex ʕimmayhun.</w:t>
      </w:r>
    </w:p>
    <w:p>
      <w:pPr>
        <w:pStyle w:val="PreformattedText"/>
        <w:rPr>
          <w:rFonts w:ascii="Times New Roman" w:hAnsi="Times New Roman" w:cs="Times New Roman"/>
        </w:rPr>
      </w:pPr>
      <w:r>
        <w:rPr>
          <w:rFonts w:cs="Times New Roman" w:ascii="Times New Roman" w:hAnsi="Times New Roman"/>
        </w:rPr>
        <w:t>054. xann ḳaṭṭaʕ waḳča, meṯṯa yaʕni, ḳaṭṭaʕ masōfča.</w:t>
      </w:r>
    </w:p>
    <w:p>
      <w:pPr>
        <w:pStyle w:val="PreformattedText"/>
        <w:rPr>
          <w:rFonts w:ascii="Times New Roman" w:hAnsi="Times New Roman" w:cs="Times New Roman"/>
        </w:rPr>
      </w:pPr>
      <w:r>
        <w:rPr>
          <w:rFonts w:cs="Times New Roman" w:ascii="Times New Roman" w:hAnsi="Times New Roman"/>
        </w:rPr>
        <w:t>055. mett rōžaʕ, metti ti šattirillun, metti rafiḳunne ʕa tarba, xull tarba isḳel ōzin ʕimmayy.</w:t>
      </w:r>
    </w:p>
    <w:p>
      <w:pPr>
        <w:pStyle w:val="PreformattedText"/>
        <w:rPr>
          <w:rFonts w:ascii="Times New Roman" w:hAnsi="Times New Roman" w:cs="Times New Roman"/>
        </w:rPr>
      </w:pPr>
      <w:r>
        <w:rPr>
          <w:rFonts w:cs="Times New Roman" w:ascii="Times New Roman" w:hAnsi="Times New Roman"/>
        </w:rPr>
        <w:t>056. infaḏ l-ḏokkṯa, ʕičmaṯ tunya ʕlayhun, batte yaḥḥčun mett yičnīḥun w yḏumxun.</w:t>
      </w:r>
    </w:p>
    <w:p>
      <w:pPr>
        <w:pStyle w:val="PreformattedText"/>
        <w:rPr>
          <w:rFonts w:ascii="Times New Roman" w:hAnsi="Times New Roman" w:cs="Times New Roman"/>
        </w:rPr>
      </w:pPr>
      <w:r>
        <w:rPr>
          <w:rFonts w:cs="Times New Roman" w:ascii="Times New Roman" w:hAnsi="Times New Roman"/>
        </w:rPr>
        <w:t>057. ḳōymin nōṣpin xaymōṯa w ḳaʕyillun mett yičnīḥun.</w:t>
      </w:r>
    </w:p>
    <w:p>
      <w:pPr>
        <w:pStyle w:val="PreformattedText"/>
        <w:rPr>
          <w:rFonts w:ascii="Times New Roman" w:hAnsi="Times New Roman" w:cs="Times New Roman"/>
        </w:rPr>
      </w:pPr>
      <w:r>
        <w:rPr>
          <w:rFonts w:cs="Times New Roman" w:ascii="Times New Roman" w:hAnsi="Times New Roman"/>
        </w:rPr>
        <w:t>058. b-anna lēlya ifəčkar bā ebər malka, aḳam arkeš willa iščaḥ ʕaḳta, ṭawḳa yaʕni, p-ṣatra m-šawəhrōṯa, ʕammalmaʕ ex šimša, w hī žesma ḥuwwar xett ʕammalmaʕ akṯar m-šimša.</w:t>
      </w:r>
    </w:p>
    <w:p>
      <w:pPr>
        <w:pStyle w:val="PreformattedText"/>
        <w:rPr>
          <w:rFonts w:ascii="Times New Roman" w:hAnsi="Times New Roman" w:cs="Times New Roman"/>
        </w:rPr>
      </w:pPr>
      <w:r>
        <w:rPr>
          <w:rFonts w:cs="Times New Roman" w:ascii="Times New Roman" w:hAnsi="Times New Roman"/>
        </w:rPr>
        <w:t>059. ḳōyem b-anna lēlya, fakklēla mnə-ḳḏōla w maffeḳle l-elbar ʕa nohriṣ ṣahra, batte yfarraġ aʕle, ʕal_anna ʕaḳta.</w:t>
      </w:r>
    </w:p>
    <w:p>
      <w:pPr>
        <w:pStyle w:val="PreformattedText"/>
        <w:rPr>
          <w:rFonts w:ascii="Times New Roman" w:hAnsi="Times New Roman" w:cs="Times New Roman"/>
        </w:rPr>
      </w:pPr>
      <w:r>
        <w:rPr>
          <w:rFonts w:cs="Times New Roman" w:ascii="Times New Roman" w:hAnsi="Times New Roman"/>
        </w:rPr>
        <w:t>060. hū ʕamfarraġ aʕle elbar, lō-ḥes w_atər illa ṭayra mnə-šmō inḥeč aġaṭ aʕle w naġpil lanna ṭawḳa b-īḏa, hanna ʕaḳta, w zalle bē.</w:t>
      </w:r>
    </w:p>
    <w:p>
      <w:pPr>
        <w:pStyle w:val="PreformattedText"/>
        <w:rPr>
          <w:rFonts w:ascii="Times New Roman" w:hAnsi="Times New Roman" w:cs="Times New Roman"/>
        </w:rPr>
      </w:pPr>
      <w:r>
        <w:rPr>
          <w:rFonts w:cs="Times New Roman" w:ascii="Times New Roman" w:hAnsi="Times New Roman"/>
        </w:rPr>
        <w:t>061. iṯḳen ṭayra ṭayyer bə-šmō w hū allex ʕal_arʕa erraʕ menne w nṭīrle yinḥuč ʕal_arʕa mett yxaləṣlēle ṭawḳa.</w:t>
      </w:r>
    </w:p>
    <w:p>
      <w:pPr>
        <w:pStyle w:val="PreformattedText"/>
        <w:rPr>
          <w:rFonts w:ascii="Times New Roman" w:hAnsi="Times New Roman" w:cs="Times New Roman"/>
        </w:rPr>
      </w:pPr>
      <w:r>
        <w:rPr>
          <w:rFonts w:cs="Times New Roman" w:ascii="Times New Roman" w:hAnsi="Times New Roman"/>
        </w:rPr>
        <w:t>062. lakin ṭayra isḳel ṭayyer w hū marheṭ erraʕ menne xann l-ḥetta silḳaṯ šimša.</w:t>
      </w:r>
    </w:p>
    <w:p>
      <w:pPr>
        <w:pStyle w:val="PreformattedText"/>
        <w:rPr>
          <w:rFonts w:ascii="Times New Roman" w:hAnsi="Times New Roman" w:cs="Times New Roman"/>
        </w:rPr>
      </w:pPr>
      <w:r>
        <w:rPr>
          <w:rFonts w:cs="Times New Roman" w:ascii="Times New Roman" w:hAnsi="Times New Roman"/>
        </w:rPr>
        <w:t>063. bess čislaḳ šimša xann ḥetta ʕirpaṯ šimša, isḳel marheṭ hū b-arʕa w ṭayra b-əšmō l-ḥetta ʕirpaṯ šimša.</w:t>
      </w:r>
    </w:p>
    <w:p>
      <w:pPr>
        <w:pStyle w:val="PreformattedText"/>
        <w:rPr>
          <w:rFonts w:ascii="Times New Roman" w:hAnsi="Times New Roman" w:cs="Times New Roman"/>
        </w:rPr>
      </w:pPr>
      <w:r>
        <w:rPr>
          <w:rFonts w:cs="Times New Roman" w:ascii="Times New Roman" w:hAnsi="Times New Roman"/>
        </w:rPr>
        <w:t>064. ē, bess čiʕrab šimša, ḥamēle mett sažərṯa ṭayra mawḳef bā, w hū ḏōmex erraʕ mn-ōs sažərṯa.</w:t>
      </w:r>
    </w:p>
    <w:p>
      <w:pPr>
        <w:pStyle w:val="PreformattedText"/>
        <w:rPr>
          <w:rFonts w:ascii="Times New Roman" w:hAnsi="Times New Roman" w:cs="Times New Roman"/>
        </w:rPr>
      </w:pPr>
      <w:r>
        <w:rPr>
          <w:rFonts w:cs="Times New Roman" w:ascii="Times New Roman" w:hAnsi="Times New Roman"/>
        </w:rPr>
        <w:t>065. bess čiskaḳ šimša mʕōwet ṭayra markeš w mallex ʕa mahle bəšmō w hū mallex ʕal_arʕa erraʕ menne.</w:t>
      </w:r>
    </w:p>
    <w:p>
      <w:pPr>
        <w:pStyle w:val="PreformattedText"/>
        <w:rPr>
          <w:rFonts w:ascii="Times New Roman" w:hAnsi="Times New Roman" w:cs="Times New Roman"/>
        </w:rPr>
      </w:pPr>
      <w:r>
        <w:rPr>
          <w:rFonts w:cs="Times New Roman" w:ascii="Times New Roman" w:hAnsi="Times New Roman"/>
        </w:rPr>
        <w:t>066. xann isḳell maḏ̣ḏ̣i uppi ʕasra yūm.</w:t>
      </w:r>
    </w:p>
    <w:p>
      <w:pPr>
        <w:pStyle w:val="PreformattedText"/>
        <w:rPr>
          <w:rFonts w:ascii="Times New Roman" w:hAnsi="Times New Roman" w:cs="Times New Roman"/>
        </w:rPr>
      </w:pPr>
      <w:r>
        <w:rPr>
          <w:rFonts w:cs="Times New Roman" w:ascii="Times New Roman" w:hAnsi="Times New Roman"/>
        </w:rPr>
        <w:t>067. ukkmin nōfḏin s-sažərṯa bib-lēlya, bess čiʕčam tunya w nōfeḏ l-mett sažərṯa, mʕašwaš bā ṭayra ču maḳtar yislaḳ leʕle, w hū ḏōmex erraʕ m-sažərṯa.</w:t>
      </w:r>
    </w:p>
    <w:p>
      <w:pPr>
        <w:pStyle w:val="PreformattedText"/>
        <w:rPr>
          <w:rFonts w:ascii="Times New Roman" w:hAnsi="Times New Roman" w:cs="Times New Roman"/>
        </w:rPr>
      </w:pPr>
      <w:r>
        <w:rPr>
          <w:rFonts w:cs="Times New Roman" w:ascii="Times New Roman" w:hAnsi="Times New Roman"/>
        </w:rPr>
        <w:t>068. bōṯar ʕasra yūm infaḏ l-mamlakṯa, ḳōyem ġōṭeṭ hanna ṭayra b-leppl_ōm mamlakṯa w zelle.</w:t>
      </w:r>
    </w:p>
    <w:p>
      <w:pPr>
        <w:pStyle w:val="PreformattedText"/>
        <w:rPr>
          <w:rFonts w:ascii="Times New Roman" w:hAnsi="Times New Roman" w:cs="Times New Roman"/>
        </w:rPr>
      </w:pPr>
      <w:r>
        <w:rPr>
          <w:rFonts w:cs="Times New Roman" w:ascii="Times New Roman" w:hAnsi="Times New Roman"/>
        </w:rPr>
        <w:t>069. aḏ̣aʕ meʕle, lorkaʕ sčahət aʕle w lorkaʕ baḳḳar mina tarba yrōžaʕ l-ʕa berčil malka.</w:t>
      </w:r>
    </w:p>
    <w:p>
      <w:pPr>
        <w:pStyle w:val="PreformattedText"/>
        <w:rPr>
          <w:rFonts w:ascii="Times New Roman" w:hAnsi="Times New Roman" w:cs="Times New Roman"/>
        </w:rPr>
      </w:pPr>
      <w:r>
        <w:rPr>
          <w:rFonts w:cs="Times New Roman" w:ascii="Times New Roman" w:hAnsi="Times New Roman"/>
        </w:rPr>
        <w:t>070. hanna mō batte yišw šaġəlṯa?</w:t>
      </w:r>
    </w:p>
    <w:p>
      <w:pPr>
        <w:pStyle w:val="PreformattedText"/>
        <w:rPr>
          <w:rFonts w:ascii="Times New Roman" w:hAnsi="Times New Roman" w:cs="Times New Roman"/>
        </w:rPr>
      </w:pPr>
      <w:r>
        <w:rPr>
          <w:rFonts w:cs="Times New Roman" w:ascii="Times New Roman" w:hAnsi="Times New Roman"/>
        </w:rPr>
        <w:t>071. lā ʕemme xaržōyṯa w lā ʕemme mett — batte yiḥḥ.</w:t>
      </w:r>
    </w:p>
    <w:p>
      <w:pPr>
        <w:pStyle w:val="PreformattedText"/>
        <w:rPr>
          <w:rFonts w:ascii="Times New Roman" w:hAnsi="Times New Roman" w:cs="Times New Roman"/>
        </w:rPr>
      </w:pPr>
      <w:r>
        <w:rPr>
          <w:rFonts w:cs="Times New Roman" w:ascii="Times New Roman" w:hAnsi="Times New Roman"/>
        </w:rPr>
        <w:t>072. ḳōyem w la karr yrōžaʕ ytawwar ʕa bisnīṯa, liʔannu inəfḳat ʕaḳta menne.</w:t>
      </w:r>
    </w:p>
    <w:p>
      <w:pPr>
        <w:pStyle w:val="PreformattedText"/>
        <w:rPr>
          <w:rFonts w:ascii="Times New Roman" w:hAnsi="Times New Roman" w:cs="Times New Roman"/>
        </w:rPr>
      </w:pPr>
      <w:r>
        <w:rPr>
          <w:rFonts w:cs="Times New Roman" w:ascii="Times New Roman" w:hAnsi="Times New Roman"/>
        </w:rPr>
        <w:t>073. ḥōm aḥḥaḏ īle bisčōna, ḳōyem ṯēle misčaʔžarəl lanna bisčōna menne.</w:t>
      </w:r>
    </w:p>
    <w:p>
      <w:pPr>
        <w:pStyle w:val="PreformattedText"/>
        <w:rPr>
          <w:rFonts w:ascii="Times New Roman" w:hAnsi="Times New Roman" w:cs="Times New Roman"/>
        </w:rPr>
      </w:pPr>
      <w:r>
        <w:rPr>
          <w:rFonts w:cs="Times New Roman" w:ascii="Times New Roman" w:hAnsi="Times New Roman"/>
        </w:rPr>
        <w:t>074. ṯōḳen miščġel b-anna bisčōna ʕa felka.</w:t>
      </w:r>
    </w:p>
    <w:p>
      <w:pPr>
        <w:pStyle w:val="PreformattedText"/>
        <w:rPr>
          <w:rFonts w:ascii="Times New Roman" w:hAnsi="Times New Roman" w:cs="Times New Roman"/>
        </w:rPr>
      </w:pPr>
      <w:r>
        <w:rPr>
          <w:rFonts w:cs="Times New Roman" w:ascii="Times New Roman" w:hAnsi="Times New Roman"/>
        </w:rPr>
        <w:t>075. miččfeḳ hū w mōrəl bisčōna yiščġel ʕa felka b-anna bisčōna.</w:t>
      </w:r>
    </w:p>
    <w:p>
      <w:pPr>
        <w:pStyle w:val="PreformattedText"/>
        <w:rPr>
          <w:rFonts w:ascii="Times New Roman" w:hAnsi="Times New Roman" w:cs="Times New Roman"/>
        </w:rPr>
      </w:pPr>
      <w:r>
        <w:rPr>
          <w:rFonts w:cs="Times New Roman" w:ascii="Times New Roman" w:hAnsi="Times New Roman"/>
        </w:rPr>
        <w:t>076. ḳaʕēle mnakweš b-anna bisčōna w miščġel bē.</w:t>
      </w:r>
    </w:p>
    <w:p>
      <w:pPr>
        <w:pStyle w:val="PreformattedText"/>
        <w:rPr>
          <w:rFonts w:ascii="Times New Roman" w:hAnsi="Times New Roman" w:cs="Times New Roman"/>
        </w:rPr>
      </w:pPr>
      <w:r>
        <w:rPr>
          <w:rFonts w:cs="Times New Roman" w:ascii="Times New Roman" w:hAnsi="Times New Roman"/>
        </w:rPr>
        <w:t>077. nimtaššrill ebril malka ʕammiščġel b-bisčōna, w mrōžaʕ ḥatīsaḥ l-berčil malka.</w:t>
      </w:r>
    </w:p>
    <w:p>
      <w:pPr>
        <w:pStyle w:val="PreformattedText"/>
        <w:rPr>
          <w:rFonts w:ascii="Times New Roman" w:hAnsi="Times New Roman" w:cs="Times New Roman"/>
        </w:rPr>
      </w:pPr>
      <w:r>
        <w:rPr>
          <w:rFonts w:cs="Times New Roman" w:ascii="Times New Roman" w:hAnsi="Times New Roman"/>
        </w:rPr>
        <w:t>078. berčil malka arkšaṯ ʕṣofra, la ščaḥyaṯ la ʕaḳta w la ščaḥyaččil ebər malka.</w:t>
      </w:r>
    </w:p>
    <w:p>
      <w:pPr>
        <w:pStyle w:val="PreformattedText"/>
        <w:rPr>
          <w:rFonts w:ascii="Times New Roman" w:hAnsi="Times New Roman" w:cs="Times New Roman"/>
        </w:rPr>
      </w:pPr>
      <w:r>
        <w:rPr>
          <w:rFonts w:cs="Times New Roman" w:ascii="Times New Roman" w:hAnsi="Times New Roman"/>
        </w:rPr>
        <w:t>079. ḏukkil la ščaḥyaččil ʕaḳta hī, iḏʕaṯ inni aṣbaḥ ebər malka ḳayyīməl ʕaḳta mnə-ḳḏōla w izel bē w hī aṣfaṯ l-ḥōla.</w:t>
      </w:r>
    </w:p>
    <w:p>
      <w:pPr>
        <w:pStyle w:val="PreformattedText"/>
        <w:rPr>
          <w:rFonts w:ascii="Times New Roman" w:hAnsi="Times New Roman" w:cs="Times New Roman"/>
        </w:rPr>
      </w:pPr>
      <w:r>
        <w:rPr>
          <w:rFonts w:cs="Times New Roman" w:ascii="Times New Roman" w:hAnsi="Times New Roman"/>
        </w:rPr>
        <w:t>080. ōmar: «la yīb hanna ʕaḳta ti wōb asōsəl forḳṯaḥ!»</w:t>
      </w:r>
    </w:p>
    <w:p>
      <w:pPr>
        <w:pStyle w:val="PreformattedText"/>
        <w:rPr>
          <w:rFonts w:ascii="Times New Roman" w:hAnsi="Times New Roman" w:cs="Times New Roman"/>
        </w:rPr>
      </w:pPr>
      <w:r>
        <w:rPr>
          <w:rFonts w:cs="Times New Roman" w:ascii="Times New Roman" w:hAnsi="Times New Roman"/>
        </w:rPr>
        <w:t>081. ʕaptō ti mawžūtin ʕemma w hanna ḥaras la yġuṭrun bā, ṯiḳnaṯ batta čiḥčal hī.</w:t>
      </w:r>
    </w:p>
    <w:p>
      <w:pPr>
        <w:pStyle w:val="PreformattedText"/>
        <w:rPr>
          <w:rFonts w:ascii="Times New Roman" w:hAnsi="Times New Roman" w:cs="Times New Roman"/>
        </w:rPr>
      </w:pPr>
      <w:r>
        <w:rPr>
          <w:rFonts w:cs="Times New Roman" w:ascii="Times New Roman" w:hAnsi="Times New Roman"/>
        </w:rPr>
        <w:t>082. mō batta čišw?</w:t>
      </w:r>
    </w:p>
    <w:p>
      <w:pPr>
        <w:pStyle w:val="PreformattedText"/>
        <w:rPr>
          <w:rFonts w:ascii="Times New Roman" w:hAnsi="Times New Roman" w:cs="Times New Roman"/>
        </w:rPr>
      </w:pPr>
      <w:r>
        <w:rPr>
          <w:rFonts w:cs="Times New Roman" w:ascii="Times New Roman" w:hAnsi="Times New Roman"/>
        </w:rPr>
        <w:t>083. atar ūla rfīḳča, šattirilla ʕemma, ḳōyma mxassyōl batəlṯil ebər malka w mxasslill lōb bisnīṯa batəlṯa tīḏa, w ʕal_asōsəl inni rfīḳča ti ayba ʕemma hī, w hī ebər malka, w rōxpan b-anna hawtža w ṭaʕnill ḥalayhun w mallxin.</w:t>
      </w:r>
    </w:p>
    <w:p>
      <w:pPr>
        <w:pStyle w:val="PreformattedText"/>
        <w:rPr>
          <w:rFonts w:ascii="Times New Roman" w:hAnsi="Times New Roman" w:cs="Times New Roman"/>
        </w:rPr>
      </w:pPr>
      <w:r>
        <w:rPr>
          <w:rFonts w:cs="Times New Roman" w:ascii="Times New Roman" w:hAnsi="Times New Roman"/>
        </w:rPr>
        <w:t>084. hann isḳel allīxin l-ḥetta infaḏ l-mamlakṯa.</w:t>
      </w:r>
    </w:p>
    <w:p>
      <w:pPr>
        <w:pStyle w:val="PreformattedText"/>
        <w:rPr>
          <w:rFonts w:ascii="Times New Roman" w:hAnsi="Times New Roman" w:cs="Times New Roman"/>
        </w:rPr>
      </w:pPr>
      <w:r>
        <w:rPr>
          <w:rFonts w:cs="Times New Roman" w:ascii="Times New Roman" w:hAnsi="Times New Roman"/>
        </w:rPr>
        <w:t>085. ḳōymin maḥḥčin bā, b-ōm mamlakṯa.</w:t>
      </w:r>
    </w:p>
    <w:p>
      <w:pPr>
        <w:pStyle w:val="PreformattedText"/>
        <w:rPr>
          <w:rFonts w:ascii="Times New Roman" w:hAnsi="Times New Roman" w:cs="Times New Roman"/>
        </w:rPr>
      </w:pPr>
      <w:r>
        <w:rPr>
          <w:rFonts w:cs="Times New Roman" w:ascii="Times New Roman" w:hAnsi="Times New Roman"/>
        </w:rPr>
        <w:t>086. hōm mamlakṯa ti inḥeč bā, uppa ōṯ malka, w īle berča ḥalya baḥar.</w:t>
      </w:r>
    </w:p>
    <w:p>
      <w:pPr>
        <w:pStyle w:val="PreformattedText"/>
        <w:rPr>
          <w:rFonts w:ascii="Times New Roman" w:hAnsi="Times New Roman" w:cs="Times New Roman"/>
        </w:rPr>
      </w:pPr>
      <w:r>
        <w:rPr>
          <w:rFonts w:cs="Times New Roman" w:ascii="Times New Roman" w:hAnsi="Times New Roman"/>
        </w:rPr>
        <w:t>087. ščaġlaṯ balbalča b-ōm mamlakṯa inni mō? ōṯi ḳafla marreḳ mn-ōxa, w b-anna ḳafla ōṯi šappa ex ṣahra.</w:t>
      </w:r>
    </w:p>
    <w:p>
      <w:pPr>
        <w:pStyle w:val="PreformattedText"/>
        <w:rPr>
          <w:rFonts w:ascii="Times New Roman" w:hAnsi="Times New Roman" w:cs="Times New Roman"/>
        </w:rPr>
      </w:pPr>
      <w:r>
        <w:rPr>
          <w:rFonts w:cs="Times New Roman" w:ascii="Times New Roman" w:hAnsi="Times New Roman"/>
        </w:rPr>
        <w:t>088. maʕ mōn maʕənyin? maʕl_ōḏ berčil malka.</w:t>
      </w:r>
    </w:p>
    <w:p>
      <w:pPr>
        <w:pStyle w:val="PreformattedText"/>
        <w:rPr>
          <w:rFonts w:ascii="Times New Roman" w:hAnsi="Times New Roman" w:cs="Times New Roman"/>
        </w:rPr>
      </w:pPr>
      <w:r>
        <w:rPr>
          <w:rFonts w:cs="Times New Roman" w:ascii="Times New Roman" w:hAnsi="Times New Roman"/>
        </w:rPr>
        <w:t>089. ču xassiyōl hōl lopsil beʕla, l-ebər malka? mxammnilla šappa.</w:t>
      </w:r>
    </w:p>
    <w:p>
      <w:pPr>
        <w:pStyle w:val="PreformattedText"/>
        <w:rPr>
          <w:rFonts w:ascii="Times New Roman" w:hAnsi="Times New Roman" w:cs="Times New Roman"/>
        </w:rPr>
      </w:pPr>
      <w:r>
        <w:rPr>
          <w:rFonts w:cs="Times New Roman" w:ascii="Times New Roman" w:hAnsi="Times New Roman"/>
        </w:rPr>
        <w:t>090. ḳʕōlun atar, mičnaḳīlin p-ḥatīsa inni ōṯ šappa mett iḥəl baḥar.</w:t>
      </w:r>
    </w:p>
    <w:p>
      <w:pPr>
        <w:pStyle w:val="PreformattedText"/>
        <w:rPr>
          <w:rFonts w:ascii="Times New Roman" w:hAnsi="Times New Roman" w:cs="Times New Roman"/>
        </w:rPr>
      </w:pPr>
      <w:r>
        <w:rPr>
          <w:rFonts w:cs="Times New Roman" w:ascii="Times New Roman" w:hAnsi="Times New Roman"/>
        </w:rPr>
        <w:t>091. šimʕaṯ berčil malka ti hōm mamlakṯa, inni ōṯ šappa iḥəl baḥar w ʕalle aḥḥeč hū w ḳafle ʕalle aḥḥeč b-ḏokkṯa flanōyṯa, b-ann xaymōṯa.</w:t>
      </w:r>
    </w:p>
    <w:p>
      <w:pPr>
        <w:pStyle w:val="PreformattedText"/>
        <w:rPr>
          <w:rFonts w:ascii="Times New Roman" w:hAnsi="Times New Roman" w:cs="Times New Roman"/>
        </w:rPr>
      </w:pPr>
      <w:r>
        <w:rPr>
          <w:rFonts w:cs="Times New Roman" w:ascii="Times New Roman" w:hAnsi="Times New Roman"/>
        </w:rPr>
        <w:t>092. yumkin ḳaṣril malka mōṭ l-ʕal_ōḏ ḏokkṯa ti aḥḥīčin bā.</w:t>
      </w:r>
    </w:p>
    <w:p>
      <w:pPr>
        <w:pStyle w:val="PreformattedText"/>
        <w:rPr>
          <w:rFonts w:ascii="Times New Roman" w:hAnsi="Times New Roman" w:cs="Times New Roman"/>
        </w:rPr>
      </w:pPr>
      <w:r>
        <w:rPr>
          <w:rFonts w:cs="Times New Roman" w:ascii="Times New Roman" w:hAnsi="Times New Roman"/>
        </w:rPr>
        <w:t>093. ʕaynaṯ ʕamḥōyṣa... ʕamḥōyeṣ ebər malka, maʕ berčil malka, kuḥkull lann xaymōṯa, ḥmaččil berčil malka ḥrīṯa mn-elʕel.</w:t>
      </w:r>
    </w:p>
    <w:p>
      <w:pPr>
        <w:pStyle w:val="PreformattedText"/>
        <w:rPr>
          <w:rFonts w:ascii="Times New Roman" w:hAnsi="Times New Roman" w:cs="Times New Roman"/>
        </w:rPr>
      </w:pPr>
      <w:r>
        <w:rPr>
          <w:rFonts w:cs="Times New Roman" w:ascii="Times New Roman" w:hAnsi="Times New Roman"/>
        </w:rPr>
        <w:t>094. ḳōyma mšattra rōḥəl lanna šappa yṯēle leʕla.</w:t>
      </w:r>
    </w:p>
    <w:p>
      <w:pPr>
        <w:pStyle w:val="PreformattedText"/>
        <w:rPr>
          <w:rFonts w:ascii="Times New Roman" w:hAnsi="Times New Roman" w:cs="Times New Roman"/>
        </w:rPr>
      </w:pPr>
      <w:r>
        <w:rPr>
          <w:rFonts w:cs="Times New Roman" w:ascii="Times New Roman" w:hAnsi="Times New Roman"/>
        </w:rPr>
        <w:t>095. ḳōyem sōlḳa. sōleḳ hanna šappa ti hī bisnīṯa bessi b-zayyil ġabrōna.</w:t>
      </w:r>
    </w:p>
    <w:p>
      <w:pPr>
        <w:pStyle w:val="PreformattedText"/>
        <w:rPr>
          <w:rFonts w:ascii="Times New Roman" w:hAnsi="Times New Roman" w:cs="Times New Roman"/>
        </w:rPr>
      </w:pPr>
      <w:r>
        <w:rPr>
          <w:rFonts w:cs="Times New Roman" w:ascii="Times New Roman" w:hAnsi="Times New Roman"/>
        </w:rPr>
        <w:t>096. bōṯar mil ḳʕalla... ʕappraččun ʕa ḥammōma čḥammam w xassallun wʕayōṯa mlukōyan, w ḳʕalla ʕemmil lanna šappa ti hī bisnīṯa.</w:t>
      </w:r>
    </w:p>
    <w:p>
      <w:pPr>
        <w:pStyle w:val="PreformattedText"/>
        <w:rPr>
          <w:rFonts w:ascii="Times New Roman" w:hAnsi="Times New Roman" w:cs="Times New Roman"/>
        </w:rPr>
      </w:pPr>
      <w:r>
        <w:rPr>
          <w:rFonts w:cs="Times New Roman" w:ascii="Times New Roman" w:hAnsi="Times New Roman"/>
        </w:rPr>
        <w:t>097. ʕamrōl_ōbu: «ana batt hanna šappa hanna, batt nxuṭbenne.»</w:t>
      </w:r>
    </w:p>
    <w:p>
      <w:pPr>
        <w:pStyle w:val="PreformattedText"/>
        <w:rPr>
          <w:rFonts w:ascii="Times New Roman" w:hAnsi="Times New Roman" w:cs="Times New Roman"/>
        </w:rPr>
      </w:pPr>
      <w:r>
        <w:rPr>
          <w:rFonts w:cs="Times New Roman" w:ascii="Times New Roman" w:hAnsi="Times New Roman"/>
        </w:rPr>
        <w:t>098. ṯōle wzīrəl malka ti hōm mamlakṯa mamell lanna... lōb bisnīṯa ti šawwiyōl ḥōla šappa mamella inni: «berčil malka bōʕa čxuṭbennax!»</w:t>
      </w:r>
    </w:p>
    <w:p>
      <w:pPr>
        <w:pStyle w:val="PreformattedText"/>
        <w:rPr>
          <w:rFonts w:ascii="Times New Roman" w:hAnsi="Times New Roman" w:cs="Times New Roman"/>
        </w:rPr>
      </w:pPr>
      <w:r>
        <w:rPr>
          <w:rFonts w:cs="Times New Roman" w:ascii="Times New Roman" w:hAnsi="Times New Roman"/>
        </w:rPr>
        <w:t>099. amelle: «ana ebər tarwišō, ana yaʕni ču nmisčōhla berčil malka. aḥḥaḏ xwōṯlə ḥkōyṯi? berčil malka maḥiḳḳla aḥḥaḏ aḥsan minni. ana čū m-ḳīmča w m-ḳīmčun.»</w:t>
      </w:r>
    </w:p>
    <w:p>
      <w:pPr>
        <w:pStyle w:val="PreformattedText"/>
        <w:rPr>
          <w:rFonts w:ascii="Times New Roman" w:hAnsi="Times New Roman" w:cs="Times New Roman"/>
        </w:rPr>
      </w:pPr>
      <w:r>
        <w:rPr>
          <w:rFonts w:cs="Times New Roman" w:ascii="Times New Roman" w:hAnsi="Times New Roman"/>
        </w:rPr>
        <w:t>100. amrulla: «hanna ču ḳṭīʕəl ʕaḳla w la ḥužžṯa. hī ʕammōmra inni batta hačč!»</w:t>
      </w:r>
    </w:p>
    <w:p>
      <w:pPr>
        <w:pStyle w:val="PreformattedText"/>
        <w:rPr>
          <w:rFonts w:ascii="Times New Roman" w:hAnsi="Times New Roman" w:cs="Times New Roman"/>
        </w:rPr>
      </w:pPr>
      <w:r>
        <w:rPr>
          <w:rFonts w:cs="Times New Roman" w:ascii="Times New Roman" w:hAnsi="Times New Roman"/>
        </w:rPr>
        <w:t>101. bə-nčīžča isleḳ leʕla, kʕalla mḥakyōle.</w:t>
      </w:r>
    </w:p>
    <w:p>
      <w:pPr>
        <w:pStyle w:val="PreformattedText"/>
        <w:rPr>
          <w:rFonts w:ascii="Times New Roman" w:hAnsi="Times New Roman" w:cs="Times New Roman"/>
        </w:rPr>
      </w:pPr>
      <w:r>
        <w:rPr>
          <w:rFonts w:cs="Times New Roman" w:ascii="Times New Roman" w:hAnsi="Times New Roman"/>
        </w:rPr>
        <w:t>102. b-anna zōr amrulle: «waḷḷa iḏa la aḳəblič ʕemma, maʕnōyṯa ḳaṭʕōr rayšax!»</w:t>
      </w:r>
    </w:p>
    <w:p>
      <w:pPr>
        <w:pStyle w:val="PreformattedText"/>
        <w:rPr>
          <w:rFonts w:ascii="Times New Roman" w:hAnsi="Times New Roman" w:cs="Times New Roman"/>
        </w:rPr>
      </w:pPr>
      <w:r>
        <w:rPr>
          <w:rFonts w:cs="Times New Roman" w:ascii="Times New Roman" w:hAnsi="Times New Roman"/>
        </w:rPr>
        <w:t>103. nžabraṯ čxuṯpell xṯōba aʕla, yaʕni hinn ṯarčinnen bisənyōṯa, amma eḥḏa minnayhun šawwiyōl ḥōla inni šappa.</w:t>
      </w:r>
    </w:p>
    <w:p>
      <w:pPr>
        <w:pStyle w:val="PreformattedText"/>
        <w:rPr>
          <w:rFonts w:ascii="Times New Roman" w:hAnsi="Times New Roman" w:cs="Times New Roman"/>
        </w:rPr>
      </w:pPr>
      <w:r>
        <w:rPr>
          <w:rFonts w:cs="Times New Roman" w:ascii="Times New Roman" w:hAnsi="Times New Roman"/>
        </w:rPr>
        <w:t>104. xaṯəplull lōx_xṯōbun ʕa baʕḏinnun.</w:t>
      </w:r>
    </w:p>
    <w:p>
      <w:pPr>
        <w:pStyle w:val="PreformattedText"/>
        <w:rPr>
          <w:rFonts w:ascii="Times New Roman" w:hAnsi="Times New Roman" w:cs="Times New Roman"/>
        </w:rPr>
      </w:pPr>
      <w:r>
        <w:rPr>
          <w:rFonts w:cs="Times New Roman" w:ascii="Times New Roman" w:hAnsi="Times New Roman"/>
        </w:rPr>
        <w:t>105. ḳʕōlun awwal lēlya, ḳōyman matirōl ḥaṣṣa... ḥaṣṣun l-baʕḏ̣innun.</w:t>
      </w:r>
    </w:p>
    <w:p>
      <w:pPr>
        <w:pStyle w:val="PreformattedText"/>
        <w:rPr>
          <w:rFonts w:ascii="Times New Roman" w:hAnsi="Times New Roman" w:cs="Times New Roman"/>
        </w:rPr>
      </w:pPr>
      <w:r>
        <w:rPr>
          <w:rFonts w:cs="Times New Roman" w:ascii="Times New Roman" w:hAnsi="Times New Roman"/>
        </w:rPr>
        <w:t>106. yōmət taxəlṯa matirōl ḥaṣṣun l-baʕḏ̣innun.</w:t>
      </w:r>
    </w:p>
    <w:p>
      <w:pPr>
        <w:pStyle w:val="PreformattedText"/>
        <w:rPr>
          <w:rFonts w:ascii="Times New Roman" w:hAnsi="Times New Roman" w:cs="Times New Roman"/>
        </w:rPr>
      </w:pPr>
      <w:r>
        <w:rPr>
          <w:rFonts w:cs="Times New Roman" w:ascii="Times New Roman" w:hAnsi="Times New Roman"/>
        </w:rPr>
        <w:t>107. ṯēn yōma mšaʕʕlilla, amrōlun: «bahheč, atīrəl ḥaṣṣe līl.»</w:t>
      </w:r>
    </w:p>
    <w:p>
      <w:pPr>
        <w:pStyle w:val="PreformattedText"/>
        <w:rPr>
          <w:rFonts w:ascii="Times New Roman" w:hAnsi="Times New Roman" w:cs="Times New Roman"/>
        </w:rPr>
      </w:pPr>
      <w:r>
        <w:rPr>
          <w:rFonts w:cs="Times New Roman" w:ascii="Times New Roman" w:hAnsi="Times New Roman"/>
        </w:rPr>
        <w:t>108. amrulla: «emḥar mičžarraʕ w mallex ḥōla.»</w:t>
      </w:r>
    </w:p>
    <w:p>
      <w:pPr>
        <w:pStyle w:val="PreformattedText"/>
        <w:rPr>
          <w:rFonts w:ascii="Times New Roman" w:hAnsi="Times New Roman" w:cs="Times New Roman"/>
        </w:rPr>
      </w:pPr>
      <w:r>
        <w:rPr>
          <w:rFonts w:cs="Times New Roman" w:ascii="Times New Roman" w:hAnsi="Times New Roman"/>
        </w:rPr>
        <w:t>109. ṯēn yōma ka-zālik il-ʔamər, w ṯēleṯ yōma.</w:t>
      </w:r>
    </w:p>
    <w:p>
      <w:pPr>
        <w:pStyle w:val="PreformattedText"/>
        <w:rPr>
          <w:rFonts w:ascii="Times New Roman" w:hAnsi="Times New Roman" w:cs="Times New Roman"/>
        </w:rPr>
      </w:pPr>
      <w:r>
        <w:rPr>
          <w:rFonts w:cs="Times New Roman" w:ascii="Times New Roman" w:hAnsi="Times New Roman"/>
        </w:rPr>
        <w:t>110. baʕdēn axerčl_imōma ḳōyma mamrōle: «ana berčil malka w in lā allxič ʕimmi exmil batti waḷḷa nḳaṭʕōr rayšax. la čžarrsinni m-mamlakṯa!»</w:t>
      </w:r>
    </w:p>
    <w:p>
      <w:pPr>
        <w:pStyle w:val="PreformattedText"/>
        <w:rPr>
          <w:rFonts w:ascii="Times New Roman" w:hAnsi="Times New Roman" w:cs="Times New Roman"/>
        </w:rPr>
      </w:pPr>
      <w:r>
        <w:rPr>
          <w:rFonts w:cs="Times New Roman" w:ascii="Times New Roman" w:hAnsi="Times New Roman"/>
        </w:rPr>
        <w:t>111. ḳōyma waḳča mamrōla: «ana mann nsariḥinniš.»</w:t>
      </w:r>
    </w:p>
    <w:p>
      <w:pPr>
        <w:pStyle w:val="PreformattedText"/>
        <w:rPr>
          <w:rFonts w:ascii="Times New Roman" w:hAnsi="Times New Roman" w:cs="Times New Roman"/>
        </w:rPr>
      </w:pPr>
      <w:r>
        <w:rPr>
          <w:rFonts w:cs="Times New Roman" w:ascii="Times New Roman" w:hAnsi="Times New Roman"/>
        </w:rPr>
        <w:t>112. marōla — yaʕni hōb bisnīṯa ti šawwiyōl ḥōla šappa batta čsariḥell berčil malka — amrōla: «ana mann nsariḥinniš. ġappiš ḏokkṯa serra?»</w:t>
      </w:r>
    </w:p>
    <w:p>
      <w:pPr>
        <w:pStyle w:val="PreformattedText"/>
        <w:rPr>
          <w:rFonts w:ascii="Times New Roman" w:hAnsi="Times New Roman" w:cs="Times New Roman"/>
        </w:rPr>
      </w:pPr>
      <w:r>
        <w:rPr>
          <w:rFonts w:cs="Times New Roman" w:ascii="Times New Roman" w:hAnsi="Times New Roman"/>
        </w:rPr>
        <w:t>113. amrōla: «ġapp!»</w:t>
      </w:r>
    </w:p>
    <w:p>
      <w:pPr>
        <w:pStyle w:val="PreformattedText"/>
        <w:rPr>
          <w:rFonts w:ascii="Times New Roman" w:hAnsi="Times New Roman" w:cs="Times New Roman"/>
        </w:rPr>
      </w:pPr>
      <w:r>
        <w:rPr>
          <w:rFonts w:cs="Times New Roman" w:ascii="Times New Roman" w:hAnsi="Times New Roman"/>
        </w:rPr>
        <w:t>114. amrōla: «ana bisnīṯa xwōṯlə ḥkōyṯiš w ana sōləfṯi kaza kaza.</w:t>
      </w:r>
    </w:p>
    <w:p>
      <w:pPr>
        <w:pStyle w:val="PreformattedText"/>
        <w:rPr>
          <w:rFonts w:ascii="Times New Roman" w:hAnsi="Times New Roman" w:cs="Times New Roman"/>
        </w:rPr>
      </w:pPr>
      <w:r>
        <w:rPr>
          <w:rFonts w:cs="Times New Roman" w:ascii="Times New Roman" w:hAnsi="Times New Roman"/>
        </w:rPr>
        <w:t>115. ana nišḳīla, ana berčil malka flanō, w ana biʕli malka ebər malka flanō, amma biʕəl iṯḳen ʕemme ḥēḏis kaza kaza, šaḳəl ʕaḳta minni w išmaṭ yumkin ḥmā mōn nġiblēle w zalle ʕamtawwar ʕa ʕaḳta w aḏ̣aʕ miʕli w lorkaʕ sčahtiṯ aʕle.</w:t>
      </w:r>
    </w:p>
    <w:p>
      <w:pPr>
        <w:pStyle w:val="PreformattedText"/>
        <w:rPr>
          <w:rFonts w:ascii="Times New Roman" w:hAnsi="Times New Roman" w:cs="Times New Roman"/>
        </w:rPr>
      </w:pPr>
      <w:r>
        <w:rPr>
          <w:rFonts w:cs="Times New Roman" w:ascii="Times New Roman" w:hAnsi="Times New Roman"/>
        </w:rPr>
        <w:t>116. yawman mā illa mil alō yalḳennaḥ ʕa baʕḏ̣innaḥ w ana nimʕahitōši, inni nmapplōši hū, hū ažmal minn baḥar w žōyez inni šaḳell ṯarčinnaḥ.</w:t>
      </w:r>
    </w:p>
    <w:p>
      <w:pPr>
        <w:pStyle w:val="PreformattedText"/>
        <w:rPr>
          <w:rFonts w:ascii="Times New Roman" w:hAnsi="Times New Roman" w:cs="Times New Roman"/>
        </w:rPr>
      </w:pPr>
      <w:r>
        <w:rPr>
          <w:rFonts w:cs="Times New Roman" w:ascii="Times New Roman" w:hAnsi="Times New Roman"/>
        </w:rPr>
        <w:t>117. axbīṯ w smūč bēl mil alō mafrež liʕlaynaḥ w kmūt ʕal_anna serra!»</w:t>
      </w:r>
    </w:p>
    <w:p>
      <w:pPr>
        <w:pStyle w:val="PreformattedText"/>
        <w:rPr>
          <w:rFonts w:ascii="Times New Roman" w:hAnsi="Times New Roman" w:cs="Times New Roman"/>
        </w:rPr>
      </w:pPr>
      <w:r>
        <w:rPr>
          <w:rFonts w:cs="Times New Roman" w:ascii="Times New Roman" w:hAnsi="Times New Roman"/>
        </w:rPr>
        <w:t>118. mamrōla: «kamtiṯ ʕa serra.»</w:t>
      </w:r>
    </w:p>
    <w:p>
      <w:pPr>
        <w:pStyle w:val="PreformattedText"/>
        <w:rPr>
          <w:rFonts w:ascii="Times New Roman" w:hAnsi="Times New Roman" w:cs="Times New Roman"/>
        </w:rPr>
      </w:pPr>
      <w:r>
        <w:rPr>
          <w:rFonts w:cs="Times New Roman" w:ascii="Times New Roman" w:hAnsi="Times New Roman"/>
        </w:rPr>
        <w:t>119. miččafḳan baynṯib baʕḏ̣inn ʕal_anna raʔya w ḳʕalla.</w:t>
      </w:r>
    </w:p>
    <w:p>
      <w:pPr>
        <w:pStyle w:val="PreformattedText"/>
        <w:rPr>
          <w:rFonts w:ascii="Times New Roman" w:hAnsi="Times New Roman" w:cs="Times New Roman"/>
        </w:rPr>
      </w:pPr>
      <w:r>
        <w:rPr>
          <w:rFonts w:cs="Times New Roman" w:ascii="Times New Roman" w:hAnsi="Times New Roman"/>
        </w:rPr>
        <w:t>120. ḳōyma mšaʕʕlilla ṯēn yōma, amrōlun l-ōbu w l-emma w l-anna, l-mamlakṯa, inni allex ḥōla.</w:t>
      </w:r>
    </w:p>
    <w:p>
      <w:pPr>
        <w:pStyle w:val="PreformattedText"/>
        <w:rPr>
          <w:rFonts w:ascii="Times New Roman" w:hAnsi="Times New Roman" w:cs="Times New Roman"/>
        </w:rPr>
      </w:pPr>
      <w:r>
        <w:rPr>
          <w:rFonts w:cs="Times New Roman" w:ascii="Times New Roman" w:hAnsi="Times New Roman"/>
        </w:rPr>
        <w:t>121. ḳʕōlun hannun mapṣūṭin ʕemmil baʕḏ̣innun baʕḏ̣a, amma ṯarčinnen bisənyōṯa.</w:t>
      </w:r>
    </w:p>
    <w:p>
      <w:pPr>
        <w:pStyle w:val="PreformattedText"/>
        <w:rPr>
          <w:rFonts w:ascii="Times New Roman" w:hAnsi="Times New Roman" w:cs="Times New Roman"/>
        </w:rPr>
      </w:pPr>
      <w:r>
        <w:rPr>
          <w:rFonts w:cs="Times New Roman" w:ascii="Times New Roman" w:hAnsi="Times New Roman"/>
        </w:rPr>
        <w:t>122. nimtaššrill lannun, šḳilill baʕḏ̣innun, w mrōžaʕ ḥatīsaḥ l-ebər malka.</w:t>
      </w:r>
    </w:p>
    <w:p>
      <w:pPr>
        <w:pStyle w:val="PreformattedText"/>
        <w:rPr>
          <w:rFonts w:ascii="Times New Roman" w:hAnsi="Times New Roman" w:cs="Times New Roman"/>
        </w:rPr>
      </w:pPr>
      <w:r>
        <w:rPr>
          <w:rFonts w:cs="Times New Roman" w:ascii="Times New Roman" w:hAnsi="Times New Roman"/>
        </w:rPr>
        <w:t>123. ebər malka bōṯar uppe ešəz zamōna, ččfīḳin hū w mōrəl bisčōna, inni hanna irōta ti nōfek yḳusmunne p-felka, w hanna bisčōna uppe zayṯō.</w:t>
      </w:r>
    </w:p>
    <w:p>
      <w:pPr>
        <w:pStyle w:val="PreformattedText"/>
        <w:rPr>
          <w:rFonts w:ascii="Times New Roman" w:hAnsi="Times New Roman" w:cs="Times New Roman"/>
        </w:rPr>
      </w:pPr>
      <w:r>
        <w:rPr>
          <w:rFonts w:cs="Times New Roman" w:ascii="Times New Roman" w:hAnsi="Times New Roman"/>
        </w:rPr>
        <w:t>124. yōma m-yumō ʕambōḥeš ebər malka b-anna bisčōna erraʕ m-zayṯṯa, willa infeḳ ḳomme mʕarrṯa, mʕarrṯa ṭawwīla ʕrīḏ̣a, uppe ʕasra ṯleʕsar ḳazḳūz ḏahba.</w:t>
      </w:r>
    </w:p>
    <w:p>
      <w:pPr>
        <w:pStyle w:val="PreformattedText"/>
        <w:rPr>
          <w:rFonts w:ascii="Times New Roman" w:hAnsi="Times New Roman" w:cs="Times New Roman"/>
        </w:rPr>
      </w:pPr>
      <w:r>
        <w:rPr>
          <w:rFonts w:cs="Times New Roman" w:ascii="Times New Roman" w:hAnsi="Times New Roman"/>
        </w:rPr>
        <w:t>125. ḳōyem mamell mōrəl bisčōna: «ṯalla rezəḳṯa līl w lēx!»</w:t>
      </w:r>
    </w:p>
    <w:p>
      <w:pPr>
        <w:pStyle w:val="PreformattedText"/>
        <w:rPr>
          <w:rFonts w:ascii="Times New Roman" w:hAnsi="Times New Roman" w:cs="Times New Roman"/>
        </w:rPr>
      </w:pPr>
      <w:r>
        <w:rPr>
          <w:rFonts w:cs="Times New Roman" w:ascii="Times New Roman" w:hAnsi="Times New Roman"/>
        </w:rPr>
        <w:t>126. amelle: «ʕaža? mō ōṯi?»</w:t>
      </w:r>
    </w:p>
    <w:p>
      <w:pPr>
        <w:pStyle w:val="PreformattedText"/>
        <w:rPr>
          <w:rFonts w:ascii="Times New Roman" w:hAnsi="Times New Roman" w:cs="Times New Roman"/>
        </w:rPr>
      </w:pPr>
      <w:r>
        <w:rPr>
          <w:rFonts w:cs="Times New Roman" w:ascii="Times New Roman" w:hAnsi="Times New Roman"/>
        </w:rPr>
        <w:t>127. amelle: «ʕanmiščġel erraʕ m-zayṯṯa, nbōḥeš erraʕ menne, willa infeḳ ʕimmi mʕarrṯa mʕarrṯa malya ḏahbō.»</w:t>
      </w:r>
    </w:p>
    <w:p>
      <w:pPr>
        <w:pStyle w:val="PreformattedText"/>
        <w:rPr>
          <w:rFonts w:ascii="Times New Roman" w:hAnsi="Times New Roman" w:cs="Times New Roman"/>
        </w:rPr>
      </w:pPr>
      <w:r>
        <w:rPr>
          <w:rFonts w:cs="Times New Roman" w:ascii="Times New Roman" w:hAnsi="Times New Roman"/>
        </w:rPr>
        <w:t>128. amelle: «hannun mnə-nṣībax. ana xull ʕumr w zamōn ʕanmiščġel b-anna bisčōna, la infeḳ ʕemmi mett.»</w:t>
      </w:r>
    </w:p>
    <w:p>
      <w:pPr>
        <w:pStyle w:val="PreformattedText"/>
        <w:rPr>
          <w:rFonts w:ascii="Times New Roman" w:hAnsi="Times New Roman" w:cs="Times New Roman"/>
        </w:rPr>
      </w:pPr>
      <w:r>
        <w:rPr>
          <w:rFonts w:cs="Times New Roman" w:ascii="Times New Roman" w:hAnsi="Times New Roman"/>
        </w:rPr>
        <w:t>129. amelle: «ču ṯōḳen, hannun nḳasmillun l-felka!»</w:t>
      </w:r>
    </w:p>
    <w:p>
      <w:pPr>
        <w:pStyle w:val="PreformattedText"/>
        <w:rPr>
          <w:rFonts w:ascii="Times New Roman" w:hAnsi="Times New Roman" w:cs="Times New Roman"/>
        </w:rPr>
      </w:pPr>
      <w:r>
        <w:rPr>
          <w:rFonts w:cs="Times New Roman" w:ascii="Times New Roman" w:hAnsi="Times New Roman"/>
        </w:rPr>
        <w:t>130. l-ḥāṣla w iččfeḳ, ḳasmull lanna mōla b-anna felka.</w:t>
      </w:r>
    </w:p>
    <w:p>
      <w:pPr>
        <w:pStyle w:val="PreformattedText"/>
        <w:rPr>
          <w:rFonts w:ascii="Times New Roman" w:hAnsi="Times New Roman" w:cs="Times New Roman"/>
        </w:rPr>
      </w:pPr>
      <w:r>
        <w:rPr>
          <w:rFonts w:cs="Times New Roman" w:ascii="Times New Roman" w:hAnsi="Times New Roman"/>
        </w:rPr>
        <w:t>131. amelle l-mōrəl bisčōna: «yā mʕallmōn, blatō iščaḳ l-marayhen, bann nsōfar ana.»</w:t>
      </w:r>
    </w:p>
    <w:p>
      <w:pPr>
        <w:pStyle w:val="PreformattedText"/>
        <w:rPr>
          <w:rFonts w:ascii="Times New Roman" w:hAnsi="Times New Roman" w:cs="Times New Roman"/>
        </w:rPr>
      </w:pPr>
      <w:r>
        <w:rPr>
          <w:rFonts w:cs="Times New Roman" w:ascii="Times New Roman" w:hAnsi="Times New Roman"/>
        </w:rPr>
        <w:t>132. ḳōymin ḳasmill irōtəl lanna bisčōna, lann zayṯō, w ḳasmill lanna mōla, w mayṯyin ḳazḳuzō aw ḏ̣arfō, mʕappyill lanna mōla.</w:t>
      </w:r>
    </w:p>
    <w:p>
      <w:pPr>
        <w:pStyle w:val="PreformattedText"/>
        <w:rPr>
          <w:rFonts w:ascii="Times New Roman" w:hAnsi="Times New Roman" w:cs="Times New Roman"/>
        </w:rPr>
      </w:pPr>
      <w:r>
        <w:rPr>
          <w:rFonts w:cs="Times New Roman" w:ascii="Times New Roman" w:hAnsi="Times New Roman"/>
        </w:rPr>
        <w:t>133. mišwill ḏahbō mn-erraʕ w mišwizz zayṯō mn-elʕel w mḥammell ʕa ġamlō w ʕa baġlō w ṭaʕnill ḥalayhun w mallex. mallex ʕala bina batte yzelle ʕa blatōye w baʕdēn ytawwar ʕal_eččṯe.</w:t>
      </w:r>
    </w:p>
    <w:p>
      <w:pPr>
        <w:pStyle w:val="PreformattedText"/>
        <w:rPr>
          <w:rFonts w:ascii="Times New Roman" w:hAnsi="Times New Roman" w:cs="Times New Roman"/>
        </w:rPr>
      </w:pPr>
      <w:r>
        <w:rPr>
          <w:rFonts w:cs="Times New Roman" w:ascii="Times New Roman" w:hAnsi="Times New Roman"/>
        </w:rPr>
        <w:t>134. hū w allex... ē... hū w... ʕamḥammlin, ʕamḥammlill bḏ̣ōʕča willa la ōḥes w_atər illa ṯōle iṯər ṭayər ʕal_anna bisčōn ʕamḳattrin b-baʕḏ̣innun.</w:t>
      </w:r>
    </w:p>
    <w:p>
      <w:pPr>
        <w:pStyle w:val="PreformattedText"/>
        <w:rPr>
          <w:rFonts w:ascii="Times New Roman" w:hAnsi="Times New Roman" w:cs="Times New Roman"/>
        </w:rPr>
      </w:pPr>
      <w:r>
        <w:rPr>
          <w:rFonts w:cs="Times New Roman" w:ascii="Times New Roman" w:hAnsi="Times New Roman"/>
        </w:rPr>
        <w:t>135. iṯər ṭayər ʕamḳattrin b-baʕḏ̣inn, aḥḥaḏ ḳaṭell_aḥḥaḏ w šaḳle w zalle iḥfar b-ḏokkṯa w ṭamre, yaʕni ḥfarle w ḳabril ṭayra.</w:t>
      </w:r>
    </w:p>
    <w:p>
      <w:pPr>
        <w:pStyle w:val="PreformattedText"/>
        <w:rPr>
          <w:rFonts w:ascii="Times New Roman" w:hAnsi="Times New Roman" w:cs="Times New Roman"/>
        </w:rPr>
      </w:pPr>
      <w:r>
        <w:rPr>
          <w:rFonts w:cs="Times New Roman" w:ascii="Times New Roman" w:hAnsi="Times New Roman"/>
        </w:rPr>
        <w:t>136. bōṯar ḳalles ṭaʕəl ḥōle willa ōṯ ṭayra ġayre, ōṯi ayyīṯəl... iḳṭel ṭayra w ayyīṯle w ōṯ.</w:t>
      </w:r>
    </w:p>
    <w:p>
      <w:pPr>
        <w:pStyle w:val="PreformattedText"/>
        <w:rPr>
          <w:rFonts w:ascii="Times New Roman" w:hAnsi="Times New Roman" w:cs="Times New Roman"/>
        </w:rPr>
      </w:pPr>
      <w:r>
        <w:rPr>
          <w:rFonts w:cs="Times New Roman" w:ascii="Times New Roman" w:hAnsi="Times New Roman"/>
        </w:rPr>
        <w:t>137. ṭʕīlle w ōṯ w ṯōle ʕal_ōḥ ḥorərṯa ti iḥfar bā w inəṭmar ṭayra ḥrēna, iḥfar w ṭamre b-ġappōne.</w:t>
      </w:r>
    </w:p>
    <w:p>
      <w:pPr>
        <w:pStyle w:val="PreformattedText"/>
        <w:rPr>
          <w:rFonts w:ascii="Times New Roman" w:hAnsi="Times New Roman" w:cs="Times New Roman"/>
        </w:rPr>
      </w:pPr>
      <w:r>
        <w:rPr>
          <w:rFonts w:cs="Times New Roman" w:ascii="Times New Roman" w:hAnsi="Times New Roman"/>
        </w:rPr>
        <w:t>138. hanna ḏukkil ḥiməl lōš šawfṯa ṭaʕəl ḥōle w zalle yiḥəm inni mō sōləfṯa.</w:t>
      </w:r>
    </w:p>
    <w:p>
      <w:pPr>
        <w:pStyle w:val="PreformattedText"/>
        <w:rPr>
          <w:rFonts w:ascii="Times New Roman" w:hAnsi="Times New Roman" w:cs="Times New Roman"/>
        </w:rPr>
      </w:pPr>
      <w:r>
        <w:rPr>
          <w:rFonts w:cs="Times New Roman" w:ascii="Times New Roman" w:hAnsi="Times New Roman"/>
        </w:rPr>
        <w:t>139. zalle ʕayn willa iščaḥ iṯər ṭayər ḳbīrin ḳūrəl baʕḏ̣innun w aḥḥaḏ w ōṯi b-ʕaḳta zōte ti inəčġab menne, ti naġpe ṭayra xetti ōb bə-ḳḏōləl_aḥḥaḏ minnayhun.</w:t>
      </w:r>
    </w:p>
    <w:p>
      <w:pPr>
        <w:pStyle w:val="PreformattedText"/>
        <w:rPr>
          <w:rFonts w:ascii="Times New Roman" w:hAnsi="Times New Roman" w:cs="Times New Roman"/>
        </w:rPr>
      </w:pPr>
      <w:r>
        <w:rPr>
          <w:rFonts w:cs="Times New Roman" w:ascii="Times New Roman" w:hAnsi="Times New Roman"/>
        </w:rPr>
        <w:t>140. ḳōyem maḳeməl ʕaḳta w mišwēle xett ʕemml_anna mōla w ṭaʕəl ḥōle w msōfar.</w:t>
      </w:r>
    </w:p>
    <w:p>
      <w:pPr>
        <w:pStyle w:val="PreformattedText"/>
        <w:rPr>
          <w:rFonts w:ascii="Times New Roman" w:hAnsi="Times New Roman" w:cs="Times New Roman"/>
        </w:rPr>
      </w:pPr>
      <w:r>
        <w:rPr>
          <w:rFonts w:cs="Times New Roman" w:ascii="Times New Roman" w:hAnsi="Times New Roman"/>
        </w:rPr>
        <w:t>141. allex xann masōfča, infaḏ l-mamlakṯa ti ayba eččṯe bā.</w:t>
      </w:r>
    </w:p>
    <w:p>
      <w:pPr>
        <w:pStyle w:val="PreformattedText"/>
        <w:rPr>
          <w:rFonts w:ascii="Times New Roman" w:hAnsi="Times New Roman" w:cs="Times New Roman"/>
        </w:rPr>
      </w:pPr>
      <w:r>
        <w:rPr>
          <w:rFonts w:cs="Times New Roman" w:ascii="Times New Roman" w:hAnsi="Times New Roman"/>
        </w:rPr>
        <w:t>142. ačʕeb, batte yaḥḥeč.</w:t>
      </w:r>
    </w:p>
    <w:p>
      <w:pPr>
        <w:pStyle w:val="PreformattedText"/>
        <w:rPr>
          <w:rFonts w:ascii="Times New Roman" w:hAnsi="Times New Roman" w:cs="Times New Roman"/>
        </w:rPr>
      </w:pPr>
      <w:r>
        <w:rPr>
          <w:rFonts w:cs="Times New Roman" w:ascii="Times New Roman" w:hAnsi="Times New Roman"/>
        </w:rPr>
        <w:t>143. hū iḳəʕ, yaʕni nṣībəl xaymōṯe b-ōm mamlakṯa, willa ḳʕōle atar ti... marōylə blōta mšaʕʕlin: «mō ʕemmax?»</w:t>
      </w:r>
    </w:p>
    <w:p>
      <w:pPr>
        <w:pStyle w:val="PreformattedText"/>
        <w:rPr>
          <w:rFonts w:ascii="Times New Roman" w:hAnsi="Times New Roman" w:cs="Times New Roman"/>
        </w:rPr>
      </w:pPr>
      <w:r>
        <w:rPr>
          <w:rFonts w:cs="Times New Roman" w:ascii="Times New Roman" w:hAnsi="Times New Roman"/>
        </w:rPr>
        <w:t>144. mamellun: «zayṯō.»</w:t>
      </w:r>
    </w:p>
    <w:p>
      <w:pPr>
        <w:pStyle w:val="PreformattedText"/>
        <w:rPr>
          <w:rFonts w:ascii="Times New Roman" w:hAnsi="Times New Roman" w:cs="Times New Roman"/>
        </w:rPr>
      </w:pPr>
      <w:r>
        <w:rPr>
          <w:rFonts w:cs="Times New Roman" w:ascii="Times New Roman" w:hAnsi="Times New Roman"/>
        </w:rPr>
        <w:t>145. «mō ʕemmax?» — «zayṯō.»</w:t>
      </w:r>
    </w:p>
    <w:p>
      <w:pPr>
        <w:pStyle w:val="PreformattedText"/>
        <w:rPr>
          <w:rFonts w:ascii="Times New Roman" w:hAnsi="Times New Roman" w:cs="Times New Roman"/>
        </w:rPr>
      </w:pPr>
      <w:r>
        <w:rPr>
          <w:rFonts w:cs="Times New Roman" w:ascii="Times New Roman" w:hAnsi="Times New Roman"/>
        </w:rPr>
        <w:t>146. ščaġlaṯ balbalča inni hanna čōžra flanō ti xayyem b-ōm manṭaḳṯa b-ōḏ ḏokkṯa, ʕemme zayṯō.</w:t>
      </w:r>
    </w:p>
    <w:p>
      <w:pPr>
        <w:pStyle w:val="PreformattedText"/>
        <w:rPr>
          <w:rFonts w:ascii="Times New Roman" w:hAnsi="Times New Roman" w:cs="Times New Roman"/>
        </w:rPr>
      </w:pPr>
      <w:r>
        <w:rPr>
          <w:rFonts w:cs="Times New Roman" w:ascii="Times New Roman" w:hAnsi="Times New Roman"/>
        </w:rPr>
        <w:t>147. amma zayṯō mett ḥalyin baḥar, ṭōbin baḥar.</w:t>
      </w:r>
    </w:p>
    <w:p>
      <w:pPr>
        <w:pStyle w:val="PreformattedText"/>
        <w:rPr>
          <w:rFonts w:ascii="Times New Roman" w:hAnsi="Times New Roman" w:cs="Times New Roman"/>
        </w:rPr>
      </w:pPr>
      <w:r>
        <w:rPr>
          <w:rFonts w:cs="Times New Roman" w:ascii="Times New Roman" w:hAnsi="Times New Roman"/>
        </w:rPr>
        <w:t>148. balbalča w ščaġlaṯ infaḏ xebra l-ġappil berčil malka, inni ōṯi čōžra aḥḥeč b-ḏokkṯa flanōyṯa, lakinni šappa iḥəl baḥar w ʕemme zayṯō maẓūmin baḥar.</w:t>
      </w:r>
    </w:p>
    <w:p>
      <w:pPr>
        <w:pStyle w:val="PreformattedText"/>
        <w:rPr>
          <w:rFonts w:ascii="Times New Roman" w:hAnsi="Times New Roman" w:cs="Times New Roman"/>
        </w:rPr>
      </w:pPr>
      <w:r>
        <w:rPr>
          <w:rFonts w:cs="Times New Roman" w:ascii="Times New Roman" w:hAnsi="Times New Roman"/>
        </w:rPr>
        <w:t>149. ḳōyma berčil malka amrōl lann ʕaptōya: «zlōn ayṯulli menne ḳalles zayṯō!»</w:t>
      </w:r>
    </w:p>
    <w:p>
      <w:pPr>
        <w:pStyle w:val="PreformattedText"/>
        <w:rPr>
          <w:rFonts w:ascii="Times New Roman" w:hAnsi="Times New Roman" w:cs="Times New Roman"/>
        </w:rPr>
      </w:pPr>
      <w:r>
        <w:rPr>
          <w:rFonts w:cs="Times New Roman" w:ascii="Times New Roman" w:hAnsi="Times New Roman"/>
        </w:rPr>
        <w:t>150. zlillun, l-ḥāṣla hū, mamrille: «battaḥ ḳalles zayṯō mn-ann zayṯō, battaḥ ḳazḳūzəz zayṯō mn-ann zayṯō.»</w:t>
      </w:r>
    </w:p>
    <w:p>
      <w:pPr>
        <w:pStyle w:val="PreformattedText"/>
        <w:rPr>
          <w:rFonts w:ascii="Times New Roman" w:hAnsi="Times New Roman" w:cs="Times New Roman"/>
        </w:rPr>
      </w:pPr>
      <w:r>
        <w:rPr>
          <w:rFonts w:cs="Times New Roman" w:ascii="Times New Roman" w:hAnsi="Times New Roman"/>
        </w:rPr>
        <w:t>151. amellun: «ana ču nimzappen p-ḳazḳuzō.»</w:t>
      </w:r>
    </w:p>
    <w:p>
      <w:pPr>
        <w:pStyle w:val="PreformattedText"/>
        <w:rPr>
          <w:rFonts w:ascii="Times New Roman" w:hAnsi="Times New Roman" w:cs="Times New Roman"/>
        </w:rPr>
      </w:pPr>
      <w:r>
        <w:rPr>
          <w:rFonts w:cs="Times New Roman" w:ascii="Times New Roman" w:hAnsi="Times New Roman"/>
        </w:rPr>
        <w:t>152. amrulle: «berčil malka w xann batta. batta ḳazḳūza.»</w:t>
      </w:r>
    </w:p>
    <w:p>
      <w:pPr>
        <w:pStyle w:val="PreformattedText"/>
        <w:rPr>
          <w:rFonts w:ascii="Times New Roman" w:hAnsi="Times New Roman" w:cs="Times New Roman"/>
        </w:rPr>
      </w:pPr>
      <w:r>
        <w:rPr>
          <w:rFonts w:cs="Times New Roman" w:ascii="Times New Roman" w:hAnsi="Times New Roman"/>
        </w:rPr>
        <w:t>153. amellun: «ana ču nimzappen», liʔannu yaḏḏeʕ inni šawwīḏ ḏahbō b-yarka.</w:t>
      </w:r>
    </w:p>
    <w:p>
      <w:pPr>
        <w:pStyle w:val="PreformattedText"/>
        <w:rPr>
          <w:rFonts w:ascii="Times New Roman" w:hAnsi="Times New Roman" w:cs="Times New Roman"/>
        </w:rPr>
      </w:pPr>
      <w:r>
        <w:rPr>
          <w:rFonts w:cs="Times New Roman" w:ascii="Times New Roman" w:hAnsi="Times New Roman"/>
        </w:rPr>
        <w:t>154. l-ḥāṣla hū, zallun leʕla amrulla: «hanna ču raṣṣ yzappen w lā batte yzappen.»</w:t>
      </w:r>
    </w:p>
    <w:p>
      <w:pPr>
        <w:pStyle w:val="PreformattedText"/>
        <w:rPr>
          <w:rFonts w:ascii="Times New Roman" w:hAnsi="Times New Roman" w:cs="Times New Roman"/>
        </w:rPr>
      </w:pPr>
      <w:r>
        <w:rPr>
          <w:rFonts w:cs="Times New Roman" w:ascii="Times New Roman" w:hAnsi="Times New Roman"/>
        </w:rPr>
        <w:t>155. amrōlun: «ana ṭalpiṯ zayṯō w hanna batte yičmannaʕ? zlōn ḥužzunne lēle w zayṯōye w ayṯillull!»</w:t>
      </w:r>
    </w:p>
    <w:p>
      <w:pPr>
        <w:pStyle w:val="PreformattedText"/>
        <w:rPr>
          <w:rFonts w:ascii="Times New Roman" w:hAnsi="Times New Roman" w:cs="Times New Roman"/>
        </w:rPr>
      </w:pPr>
      <w:r>
        <w:rPr>
          <w:rFonts w:cs="Times New Roman" w:ascii="Times New Roman" w:hAnsi="Times New Roman"/>
        </w:rPr>
        <w:t>156. zlillun ḥāṣla hū, ḥažzille lēle w əz-zayṯōye w mayṯillilla leʕla.</w:t>
      </w:r>
    </w:p>
    <w:p>
      <w:pPr>
        <w:pStyle w:val="PreformattedText"/>
        <w:rPr>
          <w:rFonts w:ascii="Times New Roman" w:hAnsi="Times New Roman" w:cs="Times New Roman"/>
        </w:rPr>
      </w:pPr>
      <w:r>
        <w:rPr>
          <w:rFonts w:cs="Times New Roman" w:ascii="Times New Roman" w:hAnsi="Times New Roman"/>
        </w:rPr>
        <w:t>157. ḳōyma mayṯyōl lann zayṯō w faḏ̣ḏ̣yōlun b-ōm malakṯa willa infeḳ zayṯō mn-elʕel w ḏahbō mn-erraʕ.</w:t>
      </w:r>
    </w:p>
    <w:p>
      <w:pPr>
        <w:pStyle w:val="PreformattedText"/>
        <w:rPr>
          <w:rFonts w:ascii="Times New Roman" w:hAnsi="Times New Roman" w:cs="Times New Roman"/>
        </w:rPr>
      </w:pPr>
      <w:r>
        <w:rPr>
          <w:rFonts w:cs="Times New Roman" w:ascii="Times New Roman" w:hAnsi="Times New Roman"/>
        </w:rPr>
        <w:t>158. maffḳille l-ḥāṣla hū m-zerpa lēle, liʔannu zarpunne awwalča.</w:t>
      </w:r>
    </w:p>
    <w:p>
      <w:pPr>
        <w:pStyle w:val="PreformattedText"/>
        <w:rPr>
          <w:rFonts w:ascii="Times New Roman" w:hAnsi="Times New Roman" w:cs="Times New Roman"/>
        </w:rPr>
      </w:pPr>
      <w:r>
        <w:rPr>
          <w:rFonts w:cs="Times New Roman" w:ascii="Times New Roman" w:hAnsi="Times New Roman"/>
        </w:rPr>
        <w:t>159. ṭalpōle lēle ḏukkil ḥmaččil lann ḏahbō, amrōlun: «ayṯillull līl l-ōxa!»</w:t>
      </w:r>
    </w:p>
    <w:p>
      <w:pPr>
        <w:pStyle w:val="PreformattedText"/>
        <w:rPr>
          <w:rFonts w:ascii="Times New Roman" w:hAnsi="Times New Roman" w:cs="Times New Roman"/>
        </w:rPr>
      </w:pPr>
      <w:r>
        <w:rPr>
          <w:rFonts w:cs="Times New Roman" w:ascii="Times New Roman" w:hAnsi="Times New Roman"/>
        </w:rPr>
        <w:t>160. mayṯillilla, bess ḥmačče baḳḳračče, lakin hū la baḳḳra.</w:t>
      </w:r>
    </w:p>
    <w:p>
      <w:pPr>
        <w:pStyle w:val="PreformattedText"/>
        <w:rPr>
          <w:rFonts w:ascii="Times New Roman" w:hAnsi="Times New Roman" w:cs="Times New Roman"/>
        </w:rPr>
      </w:pPr>
      <w:r>
        <w:rPr>
          <w:rFonts w:cs="Times New Roman" w:ascii="Times New Roman" w:hAnsi="Times New Roman"/>
        </w:rPr>
        <w:t>161. ḳōyma berčil malka mamrōlun: «šuḳlunnē ʕa ḥammōma!»</w:t>
      </w:r>
    </w:p>
    <w:p>
      <w:pPr>
        <w:pStyle w:val="PreformattedText"/>
        <w:rPr>
          <w:rFonts w:ascii="Times New Roman" w:hAnsi="Times New Roman" w:cs="Times New Roman"/>
        </w:rPr>
      </w:pPr>
      <w:r>
        <w:rPr>
          <w:rFonts w:cs="Times New Roman" w:ascii="Times New Roman" w:hAnsi="Times New Roman"/>
        </w:rPr>
        <w:t>162. mamrōl ʕaptōya: «šuḳlunnē ʕa ḥammōma, ḥammimunnē naḏ̣ḏ̣funnē w xassullē batəlṯa mlukōy w ayṯillull!»</w:t>
      </w:r>
    </w:p>
    <w:p>
      <w:pPr>
        <w:pStyle w:val="PreformattedText"/>
        <w:rPr>
          <w:rFonts w:ascii="Times New Roman" w:hAnsi="Times New Roman" w:cs="Times New Roman"/>
        </w:rPr>
      </w:pPr>
      <w:r>
        <w:rPr>
          <w:rFonts w:cs="Times New Roman" w:ascii="Times New Roman" w:hAnsi="Times New Roman"/>
        </w:rPr>
        <w:t>163. ḳōymin šaḳlille ʕa ḥammōma mḥammimille w mnaḏ̣ḏ̣fille w ḥalḳille — wayba ḏeḳne awrab m-feška — w mičnaḏ̣īfin aʕle w mxassyille batəlṯa mlukōy w mayṯillilla.</w:t>
      </w:r>
    </w:p>
    <w:p>
      <w:pPr>
        <w:pStyle w:val="PreformattedText"/>
        <w:rPr>
          <w:rFonts w:ascii="Times New Roman" w:hAnsi="Times New Roman" w:cs="Times New Roman"/>
        </w:rPr>
      </w:pPr>
      <w:r>
        <w:rPr>
          <w:rFonts w:cs="Times New Roman" w:ascii="Times New Roman" w:hAnsi="Times New Roman"/>
        </w:rPr>
        <w:t>164. mayṯillilla l-berčil malka, ḏukkil ḥmačče: «hanna hū!»</w:t>
      </w:r>
    </w:p>
    <w:p>
      <w:pPr>
        <w:pStyle w:val="PreformattedText"/>
        <w:rPr>
          <w:rFonts w:ascii="Times New Roman" w:hAnsi="Times New Roman" w:cs="Times New Roman"/>
        </w:rPr>
      </w:pPr>
      <w:r>
        <w:rPr>
          <w:rFonts w:cs="Times New Roman" w:ascii="Times New Roman" w:hAnsi="Times New Roman"/>
        </w:rPr>
        <w:t>165. ḳōyma mamrōle: «mō sōləfṯax hačči?»</w:t>
      </w:r>
    </w:p>
    <w:p>
      <w:pPr>
        <w:pStyle w:val="PreformattedText"/>
        <w:rPr>
          <w:rFonts w:ascii="Times New Roman" w:hAnsi="Times New Roman" w:cs="Times New Roman"/>
        </w:rPr>
      </w:pPr>
      <w:r>
        <w:rPr>
          <w:rFonts w:cs="Times New Roman" w:ascii="Times New Roman" w:hAnsi="Times New Roman"/>
        </w:rPr>
        <w:t>166. «aḥlīm aʕəl naḥklīš sōləfṯi!»</w:t>
      </w:r>
    </w:p>
    <w:p>
      <w:pPr>
        <w:pStyle w:val="PreformattedText"/>
        <w:rPr>
          <w:rFonts w:ascii="Times New Roman" w:hAnsi="Times New Roman" w:cs="Times New Roman"/>
        </w:rPr>
      </w:pPr>
      <w:r>
        <w:rPr>
          <w:rFonts w:cs="Times New Roman" w:ascii="Times New Roman" w:hAnsi="Times New Roman"/>
        </w:rPr>
        <w:t>167. ḳōyma atar maḥəlma aʕle, ḳōyem maḥəklēla ḳeṣṣṯe mn-awwalča l-axerča ext iṯḳen ʕemme, w ext inəxṭaf, w ext iččžaʕ, w exti ōbu šattre hū w wzīra, w ex zallun l-ʕa mamlakṯa l-ellel w sčaht ʕal_ōb bisnīṯa, w ex ṯōlun šaḳla w ṯōlun ʕa tarba w šaḳəllēla ʕaḳta w naġəplēle ṭayra w aṭar, w ex ḳʕōle b-bisčōna w ext hanna.</w:t>
      </w:r>
    </w:p>
    <w:p>
      <w:pPr>
        <w:pStyle w:val="PreformattedText"/>
        <w:rPr>
          <w:rFonts w:ascii="Times New Roman" w:hAnsi="Times New Roman" w:cs="Times New Roman"/>
        </w:rPr>
      </w:pPr>
      <w:r>
        <w:rPr>
          <w:rFonts w:cs="Times New Roman" w:ascii="Times New Roman" w:hAnsi="Times New Roman"/>
        </w:rPr>
        <w:t>168. «mō īx ašaryōṯa hačči b-eččṯax?»</w:t>
      </w:r>
    </w:p>
    <w:p>
      <w:pPr>
        <w:pStyle w:val="PreformattedText"/>
        <w:rPr>
          <w:rFonts w:ascii="Times New Roman" w:hAnsi="Times New Roman" w:cs="Times New Roman"/>
        </w:rPr>
      </w:pPr>
      <w:r>
        <w:rPr>
          <w:rFonts w:cs="Times New Roman" w:ascii="Times New Roman" w:hAnsi="Times New Roman"/>
        </w:rPr>
        <w:t>169. amella: «īla šōmṯa bə-ḳḏōla hōxa ʕa ġappōna.»</w:t>
      </w:r>
    </w:p>
    <w:p>
      <w:pPr>
        <w:pStyle w:val="PreformattedText"/>
        <w:rPr>
          <w:rFonts w:ascii="Times New Roman" w:hAnsi="Times New Roman" w:cs="Times New Roman"/>
        </w:rPr>
      </w:pPr>
      <w:r>
        <w:rPr>
          <w:rFonts w:cs="Times New Roman" w:ascii="Times New Roman" w:hAnsi="Times New Roman"/>
        </w:rPr>
        <w:t>170. ḳōyma mkaššfa hī maḥəmlōle.</w:t>
      </w:r>
    </w:p>
    <w:p>
      <w:pPr>
        <w:pStyle w:val="PreformattedText"/>
        <w:rPr>
          <w:rFonts w:ascii="Times New Roman" w:hAnsi="Times New Roman" w:cs="Times New Roman"/>
        </w:rPr>
      </w:pPr>
      <w:r>
        <w:rPr>
          <w:rFonts w:cs="Times New Roman" w:ascii="Times New Roman" w:hAnsi="Times New Roman"/>
        </w:rPr>
        <w:t>171. hū ḥiməl šōmṯa w hū aṭar ʕaḳle.</w:t>
      </w:r>
    </w:p>
    <w:p>
      <w:pPr>
        <w:pStyle w:val="PreformattedText"/>
        <w:rPr>
          <w:rFonts w:ascii="Times New Roman" w:hAnsi="Times New Roman" w:cs="Times New Roman"/>
        </w:rPr>
      </w:pPr>
      <w:r>
        <w:rPr>
          <w:rFonts w:cs="Times New Roman" w:ascii="Times New Roman" w:hAnsi="Times New Roman"/>
        </w:rPr>
        <w:t>172. ḳōymin ṭōppin ʕa baʕḏ̣innun, maġəmyin uppe felkiš šaʕṯa w maṣəḥyin ʕemmil baʕḏ̣innun w čʕarraf ʕa baʕḏ̣innun.</w:t>
      </w:r>
    </w:p>
    <w:p>
      <w:pPr>
        <w:pStyle w:val="PreformattedText"/>
        <w:rPr>
          <w:rFonts w:ascii="Times New Roman" w:hAnsi="Times New Roman" w:cs="Times New Roman"/>
        </w:rPr>
      </w:pPr>
      <w:r>
        <w:rPr>
          <w:rFonts w:cs="Times New Roman" w:ascii="Times New Roman" w:hAnsi="Times New Roman"/>
        </w:rPr>
        <w:t>173. ḳōyma eččṯe awwalnōyṯa maḥəklōle selfṯa xetti ex ṯaḳḳīna, w ext čxaffaṯ maʕ ʕaptō w maʕ žayša ti wōb ʕemma w xassaččlə waʕyōṯe w xasslall rfīḳča ti ayba ʕemma batəlṯa hī w əḥčōlaṯ ʕlayhun, w ex nafḏaṯ l-ōm mamlakṯa w exti ččafḳaṯ hī w bisnīṯa, berčil malka, w iḥḥaṯ hī w hī uppe ešəl zamōna «l-ḥetta alō ažəmʕax ʕimmaynaḥ.»</w:t>
      </w:r>
    </w:p>
    <w:p>
      <w:pPr>
        <w:pStyle w:val="PreformattedText"/>
        <w:rPr>
          <w:rFonts w:ascii="Times New Roman" w:hAnsi="Times New Roman" w:cs="Times New Roman"/>
        </w:rPr>
      </w:pPr>
      <w:r>
        <w:rPr>
          <w:rFonts w:cs="Times New Roman" w:ascii="Times New Roman" w:hAnsi="Times New Roman"/>
        </w:rPr>
        <w:t>174. ḳōyem xaṯeblə xṯōba ʕa ṯarčinnen w mintōr maščūṯa mn-awwal l-ždīd w ṭaʕnull ḥalayhun bōṯar ʕasra ḥammeščaʕsar yūm w zallun battayy ysafīrun ʕa blatō.</w:t>
      </w:r>
    </w:p>
    <w:p>
      <w:pPr>
        <w:pStyle w:val="PreformattedText"/>
        <w:rPr>
          <w:rFonts w:ascii="Times New Roman" w:hAnsi="Times New Roman" w:cs="Times New Roman"/>
        </w:rPr>
      </w:pPr>
      <w:r>
        <w:rPr>
          <w:rFonts w:cs="Times New Roman" w:ascii="Times New Roman" w:hAnsi="Times New Roman"/>
        </w:rPr>
        <w:t>175. infaḏ lə-blatōye l-ġappil ōbu w l-emme.</w:t>
      </w:r>
    </w:p>
    <w:p>
      <w:pPr>
        <w:pStyle w:val="PreformattedText"/>
        <w:rPr>
          <w:rFonts w:ascii="Times New Roman" w:hAnsi="Times New Roman" w:cs="Times New Roman"/>
        </w:rPr>
      </w:pPr>
      <w:r>
        <w:rPr>
          <w:rFonts w:cs="Times New Roman" w:ascii="Times New Roman" w:hAnsi="Times New Roman"/>
        </w:rPr>
        <w:t>176. ʕōwet bōṯar mil ḳʕōlun w ntōraṯ maščūṯa ġappit tiḏōte ʕasra ḥammeščaʕsar yūm w ḳʕōlun ḥammeš šečča yarəḥ.</w:t>
      </w:r>
    </w:p>
    <w:p>
      <w:pPr>
        <w:pStyle w:val="PreformattedText"/>
        <w:rPr>
          <w:rFonts w:ascii="Times New Roman" w:hAnsi="Times New Roman" w:cs="Times New Roman"/>
        </w:rPr>
      </w:pPr>
      <w:r>
        <w:rPr>
          <w:rFonts w:cs="Times New Roman" w:ascii="Times New Roman" w:hAnsi="Times New Roman"/>
        </w:rPr>
        <w:t>177. ḳōyma... mamell_ōbu: «ana bann...» hī eččṯe mamrōle inni: «ana ščōḳiṯ ət-tiḏōy.»</w:t>
      </w:r>
    </w:p>
    <w:p>
      <w:pPr>
        <w:pStyle w:val="PreformattedText"/>
        <w:rPr>
          <w:rFonts w:ascii="Times New Roman" w:hAnsi="Times New Roman" w:cs="Times New Roman"/>
        </w:rPr>
      </w:pPr>
      <w:r>
        <w:rPr>
          <w:rFonts w:cs="Times New Roman" w:ascii="Times New Roman" w:hAnsi="Times New Roman"/>
        </w:rPr>
        <w:t>178. iččawōṯe amralle inni: «ščaḳyīnnaḥ l-tiḏaynaḥ. baḥ nrōžaʕ nzellaḥ nakšef ʕlayy.»</w:t>
      </w:r>
    </w:p>
    <w:p>
      <w:pPr>
        <w:pStyle w:val="PreformattedText"/>
        <w:rPr>
          <w:rFonts w:ascii="Times New Roman" w:hAnsi="Times New Roman" w:cs="Times New Roman"/>
        </w:rPr>
      </w:pPr>
      <w:r>
        <w:rPr>
          <w:rFonts w:cs="Times New Roman" w:ascii="Times New Roman" w:hAnsi="Times New Roman"/>
        </w:rPr>
        <w:t>179. ṭaʕnill ḥalayhun, zlillun, mōrḳin ʕa mamlakṯa awwalnōyṯa ti ōbəl bisnīṯa ti ṯēn.</w:t>
      </w:r>
    </w:p>
    <w:p>
      <w:pPr>
        <w:pStyle w:val="PreformattedText"/>
        <w:rPr>
          <w:rFonts w:ascii="Times New Roman" w:hAnsi="Times New Roman" w:cs="Times New Roman"/>
        </w:rPr>
      </w:pPr>
      <w:r>
        <w:rPr>
          <w:rFonts w:cs="Times New Roman" w:ascii="Times New Roman" w:hAnsi="Times New Roman"/>
        </w:rPr>
        <w:t>180. ʕa tarbayhun miščaḥyill_ōbu w l-emma mīṯin.</w:t>
      </w:r>
    </w:p>
    <w:p>
      <w:pPr>
        <w:pStyle w:val="PreformattedText"/>
        <w:rPr>
          <w:rFonts w:ascii="Times New Roman" w:hAnsi="Times New Roman" w:cs="Times New Roman"/>
        </w:rPr>
      </w:pPr>
      <w:r>
        <w:rPr>
          <w:rFonts w:cs="Times New Roman" w:ascii="Times New Roman" w:hAnsi="Times New Roman"/>
        </w:rPr>
        <w:t>181. ḳōyem atar ḳaʕyillun uppe šoppṯiz zamōna w ṭaʕnill ḥalayhun w zlillun mʕawītin yakəšfun ʕa mamlakṯil berčil malka ḥrīṯa.</w:t>
      </w:r>
    </w:p>
    <w:p>
      <w:pPr>
        <w:pStyle w:val="PreformattedText"/>
        <w:rPr>
          <w:rFonts w:ascii="Times New Roman" w:hAnsi="Times New Roman" w:cs="Times New Roman"/>
        </w:rPr>
      </w:pPr>
      <w:r>
        <w:rPr>
          <w:rFonts w:cs="Times New Roman" w:ascii="Times New Roman" w:hAnsi="Times New Roman"/>
        </w:rPr>
        <w:t>182. nōfḏin l-ellel willa ščaḥyull ḥrēna xett ʕōžez w ʕal_axerče.</w:t>
      </w:r>
    </w:p>
    <w:p>
      <w:pPr>
        <w:pStyle w:val="PreformattedText"/>
        <w:rPr>
          <w:rFonts w:ascii="Times New Roman" w:hAnsi="Times New Roman" w:cs="Times New Roman"/>
        </w:rPr>
      </w:pPr>
      <w:r>
        <w:rPr>
          <w:rFonts w:cs="Times New Roman" w:ascii="Times New Roman" w:hAnsi="Times New Roman"/>
        </w:rPr>
        <w:t>183. ḳōymin mwaṣṣyille molka w mižčamʕin w ṯōḳen malka hū ʕa mamlakṯil bē ḥimyanō ṯrinnun w ʕa mamlakṯit tiḏōye.</w:t>
      </w:r>
    </w:p>
    <w:p>
      <w:pPr>
        <w:pStyle w:val="PreformattedText"/>
        <w:rPr>
          <w:rFonts w:ascii="Times New Roman" w:hAnsi="Times New Roman" w:cs="Times New Roman"/>
        </w:rPr>
      </w:pPr>
      <w:r>
        <w:rPr>
          <w:rFonts w:cs="Times New Roman" w:ascii="Times New Roman" w:hAnsi="Times New Roman"/>
        </w:rPr>
        <w:t>184. w mižčamʕill eṯlaṯ maməlkan f-fart mamlakṯa eḥḏa w ḳʕōlun b-lazzīṯa w nʕīma.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011. M_MM Wie das Meerwasser salzig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əb-zamōne aḥḥaḏ ifḳer baḥar.</w:t>
      </w:r>
    </w:p>
    <w:p>
      <w:pPr>
        <w:pStyle w:val="PreformattedText"/>
        <w:rPr>
          <w:rFonts w:ascii="Times New Roman" w:hAnsi="Times New Roman" w:cs="Times New Roman"/>
        </w:rPr>
      </w:pPr>
      <w:r>
        <w:rPr>
          <w:rFonts w:cs="Times New Roman" w:ascii="Times New Roman" w:hAnsi="Times New Roman"/>
        </w:rPr>
        <w:t>002. ḳōyma mamrōle eččṯe: «wrāx ya ġabrōna, zēx iščġellax mett šaġəlṯa!»</w:t>
      </w:r>
    </w:p>
    <w:p>
      <w:pPr>
        <w:pStyle w:val="PreformattedText"/>
        <w:rPr>
          <w:rFonts w:ascii="Times New Roman" w:hAnsi="Times New Roman" w:cs="Times New Roman"/>
        </w:rPr>
      </w:pPr>
      <w:r>
        <w:rPr>
          <w:rFonts w:cs="Times New Roman" w:ascii="Times New Roman" w:hAnsi="Times New Roman"/>
        </w:rPr>
        <w:t>003. amella: «mō bann niščġel?»</w:t>
      </w:r>
    </w:p>
    <w:p>
      <w:pPr>
        <w:pStyle w:val="PreformattedText"/>
        <w:rPr>
          <w:rFonts w:ascii="Times New Roman" w:hAnsi="Times New Roman" w:cs="Times New Roman"/>
        </w:rPr>
      </w:pPr>
      <w:r>
        <w:rPr>
          <w:rFonts w:cs="Times New Roman" w:ascii="Times New Roman" w:hAnsi="Times New Roman"/>
        </w:rPr>
        <w:t>004. amrōle: «ḥáyyalla. ayṯōḥ ḳalles əḏlūḳa nimzappnille nmisčarəzḳill alō m-roḥle.</w:t>
      </w:r>
    </w:p>
    <w:p>
      <w:pPr>
        <w:pStyle w:val="PreformattedText"/>
        <w:rPr>
          <w:rFonts w:ascii="Times New Roman" w:hAnsi="Times New Roman" w:cs="Times New Roman"/>
        </w:rPr>
      </w:pPr>
      <w:r>
        <w:rPr>
          <w:rFonts w:cs="Times New Roman" w:ascii="Times New Roman" w:hAnsi="Times New Roman"/>
        </w:rPr>
        <w:t>005. nmayṯyin ḳalles leḥma w nmayṯyin ḳalles xōla metti naṭəʕmell lann bisinō w nīxul anaḥ.»</w:t>
      </w:r>
    </w:p>
    <w:p>
      <w:pPr>
        <w:pStyle w:val="PreformattedText"/>
        <w:rPr>
          <w:rFonts w:ascii="Times New Roman" w:hAnsi="Times New Roman" w:cs="Times New Roman"/>
        </w:rPr>
      </w:pPr>
      <w:r>
        <w:rPr>
          <w:rFonts w:cs="Times New Roman" w:ascii="Times New Roman" w:hAnsi="Times New Roman"/>
        </w:rPr>
        <w:t>006. ḳōye ṭaʕəl ḥōle w raxeplə ḥmōre w zelle.</w:t>
      </w:r>
    </w:p>
    <w:p>
      <w:pPr>
        <w:pStyle w:val="PreformattedText"/>
        <w:rPr>
          <w:rFonts w:ascii="Times New Roman" w:hAnsi="Times New Roman" w:cs="Times New Roman"/>
        </w:rPr>
      </w:pPr>
      <w:r>
        <w:rPr>
          <w:rFonts w:cs="Times New Roman" w:ascii="Times New Roman" w:hAnsi="Times New Roman"/>
        </w:rPr>
        <w:t>007. nōfeḏ l-barrīya, mayṯ lēle arpʕa ʕumər siḥō w ṯēle mzappenlun w zōben ḳalles leḥma, zōben ḳalles tōma w ṯēle ʕa payṯa.</w:t>
      </w:r>
    </w:p>
    <w:p>
      <w:pPr>
        <w:pStyle w:val="PreformattedText"/>
        <w:rPr>
          <w:rFonts w:ascii="Times New Roman" w:hAnsi="Times New Roman" w:cs="Times New Roman"/>
        </w:rPr>
      </w:pPr>
      <w:r>
        <w:rPr>
          <w:rFonts w:cs="Times New Roman" w:ascii="Times New Roman" w:hAnsi="Times New Roman"/>
        </w:rPr>
        <w:t>008. axellun hū w eččṯe w bnōye.</w:t>
      </w:r>
    </w:p>
    <w:p>
      <w:pPr>
        <w:pStyle w:val="PreformattedText"/>
        <w:rPr>
          <w:rFonts w:ascii="Times New Roman" w:hAnsi="Times New Roman" w:cs="Times New Roman"/>
        </w:rPr>
      </w:pPr>
      <w:r>
        <w:rPr>
          <w:rFonts w:cs="Times New Roman" w:ascii="Times New Roman" w:hAnsi="Times New Roman"/>
        </w:rPr>
        <w:t>009. yōma m-yumō amrōle eččṯe: «wrāx abʕēḏ mišwōrax ḳalles, balki čmayṯ akṯar ḳalles!»</w:t>
      </w:r>
    </w:p>
    <w:p>
      <w:pPr>
        <w:pStyle w:val="PreformattedText"/>
        <w:rPr>
          <w:rFonts w:ascii="Times New Roman" w:hAnsi="Times New Roman" w:cs="Times New Roman"/>
        </w:rPr>
      </w:pPr>
      <w:r>
        <w:rPr>
          <w:rFonts w:cs="Times New Roman" w:ascii="Times New Roman" w:hAnsi="Times New Roman"/>
        </w:rPr>
        <w:t>010. ṭaʕəl ḥōle w zalle hanna ġabrōna abəʕḏil mišwōre.</w:t>
      </w:r>
    </w:p>
    <w:p>
      <w:pPr>
        <w:pStyle w:val="PreformattedText"/>
        <w:rPr>
          <w:rFonts w:ascii="Times New Roman" w:hAnsi="Times New Roman" w:cs="Times New Roman"/>
        </w:rPr>
      </w:pPr>
      <w:r>
        <w:rPr>
          <w:rFonts w:cs="Times New Roman" w:ascii="Times New Roman" w:hAnsi="Times New Roman"/>
        </w:rPr>
        <w:t>011. hū ʕamḥaṭṭeb, la ōḥes w_atər illa inəfṯaḥ mʕarrṯa ḳomme.</w:t>
      </w:r>
    </w:p>
    <w:p>
      <w:pPr>
        <w:pStyle w:val="PreformattedText"/>
        <w:rPr>
          <w:rFonts w:ascii="Times New Roman" w:hAnsi="Times New Roman" w:cs="Times New Roman"/>
        </w:rPr>
      </w:pPr>
      <w:r>
        <w:rPr>
          <w:rFonts w:cs="Times New Roman" w:ascii="Times New Roman" w:hAnsi="Times New Roman"/>
        </w:rPr>
        <w:t>012. ixṯeb ʕa ṯarəʕlə mʕarrṯa: «ražəʕṯa bōṯar ḥammeš tḳīḳyan!»</w:t>
      </w:r>
    </w:p>
    <w:p>
      <w:pPr>
        <w:pStyle w:val="PreformattedText"/>
        <w:rPr>
          <w:rFonts w:ascii="Times New Roman" w:hAnsi="Times New Roman" w:cs="Times New Roman"/>
        </w:rPr>
      </w:pPr>
      <w:r>
        <w:rPr>
          <w:rFonts w:cs="Times New Roman" w:ascii="Times New Roman" w:hAnsi="Times New Roman"/>
        </w:rPr>
        <w:t>013. iʕber l-mayla ġawwanō, willa iščaḥ kawmṯiḏ ḏahba, ḳōye mʕappēla.</w:t>
      </w:r>
    </w:p>
    <w:p>
      <w:pPr>
        <w:pStyle w:val="PreformattedText"/>
        <w:rPr>
          <w:rFonts w:ascii="Times New Roman" w:hAnsi="Times New Roman" w:cs="Times New Roman"/>
        </w:rPr>
      </w:pPr>
      <w:r>
        <w:rPr>
          <w:rFonts w:cs="Times New Roman" w:ascii="Times New Roman" w:hAnsi="Times New Roman"/>
        </w:rPr>
        <w:t>014. ʕaynil mayla ḳummanō, willa iščaḥ kawmṯil žawharōṯa.</w:t>
      </w:r>
    </w:p>
    <w:p>
      <w:pPr>
        <w:pStyle w:val="PreformattedText"/>
        <w:rPr>
          <w:rFonts w:ascii="Times New Roman" w:hAnsi="Times New Roman" w:cs="Times New Roman"/>
        </w:rPr>
      </w:pPr>
      <w:r>
        <w:rPr>
          <w:rFonts w:cs="Times New Roman" w:ascii="Times New Roman" w:hAnsi="Times New Roman"/>
        </w:rPr>
        <w:t>015. ḳōye mlaḳḳaḥəl ḏahbō w ōmar: «nīḳu nʕapp žawharōṯa — aġla!»</w:t>
      </w:r>
    </w:p>
    <w:p>
      <w:pPr>
        <w:pStyle w:val="PreformattedText"/>
        <w:rPr>
          <w:rFonts w:ascii="Times New Roman" w:hAnsi="Times New Roman" w:cs="Times New Roman"/>
        </w:rPr>
      </w:pPr>
      <w:r>
        <w:rPr>
          <w:rFonts w:cs="Times New Roman" w:ascii="Times New Roman" w:hAnsi="Times New Roman"/>
        </w:rPr>
        <w:t>016. hū ʕamʕappēl žawharōṯa, ōmar: «balki ḥassel waḳča.»</w:t>
      </w:r>
    </w:p>
    <w:p>
      <w:pPr>
        <w:pStyle w:val="PreformattedText"/>
        <w:rPr>
          <w:rFonts w:ascii="Times New Roman" w:hAnsi="Times New Roman" w:cs="Times New Roman"/>
        </w:rPr>
      </w:pPr>
      <w:r>
        <w:rPr>
          <w:rFonts w:cs="Times New Roman" w:ascii="Times New Roman" w:hAnsi="Times New Roman"/>
        </w:rPr>
        <w:t>017. ṭaʕəl ḥōle w nōfeḳ bila mett.</w:t>
      </w:r>
    </w:p>
    <w:p>
      <w:pPr>
        <w:pStyle w:val="PreformattedText"/>
        <w:rPr>
          <w:rFonts w:ascii="Times New Roman" w:hAnsi="Times New Roman" w:cs="Times New Roman"/>
        </w:rPr>
      </w:pPr>
      <w:r>
        <w:rPr>
          <w:rFonts w:cs="Times New Roman" w:ascii="Times New Roman" w:hAnsi="Times New Roman"/>
        </w:rPr>
        <w:t>018. miščaḥ ġrōrča p-ṯarəʕlə mʕarrṯa, ṭaʕella w nōfeḳ — msakkra mʕarrṯa.</w:t>
      </w:r>
    </w:p>
    <w:p>
      <w:pPr>
        <w:pStyle w:val="PreformattedText"/>
        <w:rPr>
          <w:rFonts w:ascii="Times New Roman" w:hAnsi="Times New Roman" w:cs="Times New Roman"/>
        </w:rPr>
      </w:pPr>
      <w:r>
        <w:rPr>
          <w:rFonts w:cs="Times New Roman" w:ascii="Times New Roman" w:hAnsi="Times New Roman"/>
        </w:rPr>
        <w:t>019. ōmar: «ʕaynēṭ ṭamʕa lina infaḏ ʕimmaynaḥ. yīb nʕappiyiḏḏ ḏahba w nmaffīḳin, ōb aksiblaḥle.</w:t>
      </w:r>
    </w:p>
    <w:p>
      <w:pPr>
        <w:pStyle w:val="PreformattedText"/>
        <w:rPr>
          <w:rFonts w:ascii="Times New Roman" w:hAnsi="Times New Roman" w:cs="Times New Roman"/>
        </w:rPr>
      </w:pPr>
      <w:r>
        <w:rPr>
          <w:rFonts w:cs="Times New Roman" w:ascii="Times New Roman" w:hAnsi="Times New Roman"/>
        </w:rPr>
        <w:t>020. hōš ayṯillaḥəl xēfa mō, m-ḳell xifō ġappaynaḥ, nayṯell lōġ ġrōrča.»</w:t>
      </w:r>
    </w:p>
    <w:p>
      <w:pPr>
        <w:pStyle w:val="PreformattedText"/>
        <w:rPr>
          <w:rFonts w:ascii="Times New Roman" w:hAnsi="Times New Roman" w:cs="Times New Roman"/>
        </w:rPr>
      </w:pPr>
      <w:r>
        <w:rPr>
          <w:rFonts w:cs="Times New Roman" w:ascii="Times New Roman" w:hAnsi="Times New Roman"/>
        </w:rPr>
        <w:t>021. l-ḥāṣla hū, massaṯ tunya ṭaʕəl ḥōle w rōžaʕ ʕa payṯa.</w:t>
      </w:r>
    </w:p>
    <w:p>
      <w:pPr>
        <w:pStyle w:val="PreformattedText"/>
        <w:rPr>
          <w:rFonts w:ascii="Times New Roman" w:hAnsi="Times New Roman" w:cs="Times New Roman"/>
        </w:rPr>
      </w:pPr>
      <w:r>
        <w:rPr>
          <w:rFonts w:cs="Times New Roman" w:ascii="Times New Roman" w:hAnsi="Times New Roman"/>
        </w:rPr>
        <w:t>022. rōžaʕ, amrōle eččṯe: «mō čayyeṯ imōḏ?»</w:t>
      </w:r>
    </w:p>
    <w:p>
      <w:pPr>
        <w:pStyle w:val="PreformattedText"/>
        <w:rPr>
          <w:rFonts w:ascii="Times New Roman" w:hAnsi="Times New Roman" w:cs="Times New Roman"/>
        </w:rPr>
      </w:pPr>
      <w:r>
        <w:rPr>
          <w:rFonts w:cs="Times New Roman" w:ascii="Times New Roman" w:hAnsi="Times New Roman"/>
        </w:rPr>
        <w:t>023.  amella: «waḷḷa imōḏ ču nayyeṯ mett. nayyīṯliš hōġ ġrōrča.»</w:t>
      </w:r>
    </w:p>
    <w:p>
      <w:pPr>
        <w:pStyle w:val="PreformattedText"/>
        <w:rPr>
          <w:rFonts w:ascii="Times New Roman" w:hAnsi="Times New Roman" w:cs="Times New Roman"/>
        </w:rPr>
      </w:pPr>
      <w:r>
        <w:rPr>
          <w:rFonts w:cs="Times New Roman" w:ascii="Times New Roman" w:hAnsi="Times New Roman"/>
        </w:rPr>
        <w:t>024. amrōle: «wrāx, hōḏ mō baḥ nišw bā?»</w:t>
      </w:r>
    </w:p>
    <w:p>
      <w:pPr>
        <w:pStyle w:val="PreformattedText"/>
        <w:rPr>
          <w:rFonts w:ascii="Times New Roman" w:hAnsi="Times New Roman" w:cs="Times New Roman"/>
        </w:rPr>
      </w:pPr>
      <w:r>
        <w:rPr>
          <w:rFonts w:cs="Times New Roman" w:ascii="Times New Roman" w:hAnsi="Times New Roman"/>
        </w:rPr>
        <w:t>025. amella: «waḷḷa, xann iṯḳen ʕimmi, sōləfṯi kaza kaza, w xann iṯḳen ʕimmaynaḥ. ṭamʕaḥ l-ōxa amṭannaḥ.»</w:t>
      </w:r>
    </w:p>
    <w:p>
      <w:pPr>
        <w:pStyle w:val="PreformattedText"/>
        <w:rPr>
          <w:rFonts w:ascii="Times New Roman" w:hAnsi="Times New Roman" w:cs="Times New Roman"/>
        </w:rPr>
      </w:pPr>
      <w:r>
        <w:rPr>
          <w:rFonts w:cs="Times New Roman" w:ascii="Times New Roman" w:hAnsi="Times New Roman"/>
        </w:rPr>
        <w:t>026. ḳōyma amrōle: «ōṯ ṯumnōyṯlə nšīfa, ḳō nġursenna lakōni w nbaššlenna w nīxul w naṭəʕmell lann ṭiflō.»</w:t>
      </w:r>
    </w:p>
    <w:p>
      <w:pPr>
        <w:pStyle w:val="PreformattedText"/>
        <w:rPr>
          <w:rFonts w:ascii="Times New Roman" w:hAnsi="Times New Roman" w:cs="Times New Roman"/>
        </w:rPr>
      </w:pPr>
      <w:r>
        <w:rPr>
          <w:rFonts w:cs="Times New Roman" w:ascii="Times New Roman" w:hAnsi="Times New Roman"/>
        </w:rPr>
        <w:t>027. aḳa hū w hī ḳʕōlun roḥəl lōġ ġrōrča.</w:t>
      </w:r>
    </w:p>
    <w:p>
      <w:pPr>
        <w:pStyle w:val="PreformattedText"/>
        <w:rPr>
          <w:rFonts w:ascii="Times New Roman" w:hAnsi="Times New Roman" w:cs="Times New Roman"/>
        </w:rPr>
      </w:pPr>
      <w:r>
        <w:rPr>
          <w:rFonts w:cs="Times New Roman" w:ascii="Times New Roman" w:hAnsi="Times New Roman"/>
        </w:rPr>
        <w:t>028. ḳʕōlun mtawwrin, ḥasslaṯ ṯumnōyṯlə nšīfa w sḳillaṯ ʕamlaḳḳḥa nšīfa hī l-baʕḏ̣a w šōlfa ḥetta išwaṯ kawəmṯa ḳall_exma ḳummayhun.</w:t>
      </w:r>
    </w:p>
    <w:p>
      <w:pPr>
        <w:pStyle w:val="PreformattedText"/>
        <w:rPr>
          <w:rFonts w:ascii="Times New Roman" w:hAnsi="Times New Roman" w:cs="Times New Roman"/>
        </w:rPr>
      </w:pPr>
      <w:r>
        <w:rPr>
          <w:rFonts w:cs="Times New Roman" w:ascii="Times New Roman" w:hAnsi="Times New Roman"/>
        </w:rPr>
        <w:t>029. ōmar: «waḷḷa kayyīsa mbayyan aʕla hōġ ġrōrča, yīb ġarsōḥ leḥma!»</w:t>
      </w:r>
    </w:p>
    <w:p>
      <w:pPr>
        <w:pStyle w:val="PreformattedText"/>
        <w:rPr>
          <w:rFonts w:ascii="Times New Roman" w:hAnsi="Times New Roman" w:cs="Times New Roman"/>
        </w:rPr>
      </w:pPr>
      <w:r>
        <w:rPr>
          <w:rFonts w:cs="Times New Roman" w:ascii="Times New Roman" w:hAnsi="Times New Roman"/>
        </w:rPr>
        <w:t>030. amella: «ḳū nġarreb!»</w:t>
      </w:r>
    </w:p>
    <w:p>
      <w:pPr>
        <w:pStyle w:val="PreformattedText"/>
        <w:rPr>
          <w:rFonts w:ascii="Times New Roman" w:hAnsi="Times New Roman" w:cs="Times New Roman"/>
        </w:rPr>
      </w:pPr>
      <w:r>
        <w:rPr>
          <w:rFonts w:cs="Times New Roman" w:ascii="Times New Roman" w:hAnsi="Times New Roman"/>
        </w:rPr>
        <w:t>031. aḳa abrem bā willa ḳʕalla mlaḳḳḥa leḥma fayyi xōleṣ.</w:t>
      </w:r>
    </w:p>
    <w:p>
      <w:pPr>
        <w:pStyle w:val="PreformattedText"/>
        <w:rPr>
          <w:rFonts w:ascii="Times New Roman" w:hAnsi="Times New Roman" w:cs="Times New Roman"/>
        </w:rPr>
      </w:pPr>
      <w:r>
        <w:rPr>
          <w:rFonts w:cs="Times New Roman" w:ascii="Times New Roman" w:hAnsi="Times New Roman"/>
        </w:rPr>
        <w:t>032. «ux ux ux, waḷḷa kayyīsa mbayyan aʕla, wrīš yīb ġōrsa ḳalles ḏahba.»</w:t>
      </w:r>
    </w:p>
    <w:p>
      <w:pPr>
        <w:pStyle w:val="PreformattedText"/>
        <w:rPr>
          <w:rFonts w:ascii="Times New Roman" w:hAnsi="Times New Roman" w:cs="Times New Roman"/>
        </w:rPr>
      </w:pPr>
      <w:r>
        <w:rPr>
          <w:rFonts w:cs="Times New Roman" w:ascii="Times New Roman" w:hAnsi="Times New Roman"/>
        </w:rPr>
        <w:t>033. amrōle: «ḳō nġarreb!»</w:t>
      </w:r>
    </w:p>
    <w:p>
      <w:pPr>
        <w:pStyle w:val="PreformattedText"/>
        <w:rPr>
          <w:rFonts w:ascii="Times New Roman" w:hAnsi="Times New Roman" w:cs="Times New Roman"/>
        </w:rPr>
      </w:pPr>
      <w:r>
        <w:rPr>
          <w:rFonts w:cs="Times New Roman" w:ascii="Times New Roman" w:hAnsi="Times New Roman"/>
        </w:rPr>
        <w:t>034. aḳa tawwrull lōġ ġrōrča willa ḳʕalla maḥḥča ḏahba.</w:t>
      </w:r>
    </w:p>
    <w:p>
      <w:pPr>
        <w:pStyle w:val="PreformattedText"/>
        <w:rPr>
          <w:rFonts w:ascii="Times New Roman" w:hAnsi="Times New Roman" w:cs="Times New Roman"/>
        </w:rPr>
      </w:pPr>
      <w:r>
        <w:rPr>
          <w:rFonts w:cs="Times New Roman" w:ascii="Times New Roman" w:hAnsi="Times New Roman"/>
        </w:rPr>
        <w:t>035. ḏukkil aḥḥčaṯ ḏahba, ḳʕōlun ġōrsin, išwaṯ kawmṯiḏ ḏahba ḳall_exma ḳummayy.</w:t>
      </w:r>
    </w:p>
    <w:p>
      <w:pPr>
        <w:pStyle w:val="PreformattedText"/>
        <w:rPr>
          <w:rFonts w:ascii="Times New Roman" w:hAnsi="Times New Roman" w:cs="Times New Roman"/>
        </w:rPr>
      </w:pPr>
      <w:r>
        <w:rPr>
          <w:rFonts w:cs="Times New Roman" w:ascii="Times New Roman" w:hAnsi="Times New Roman"/>
        </w:rPr>
        <w:t>036. inəpṣaṭ hann ġmōʕča.</w:t>
      </w:r>
    </w:p>
    <w:p>
      <w:pPr>
        <w:pStyle w:val="PreformattedText"/>
        <w:rPr>
          <w:rFonts w:ascii="Times New Roman" w:hAnsi="Times New Roman" w:cs="Times New Roman"/>
        </w:rPr>
      </w:pPr>
      <w:r>
        <w:rPr>
          <w:rFonts w:cs="Times New Roman" w:ascii="Times New Roman" w:hAnsi="Times New Roman"/>
        </w:rPr>
        <w:t>037. amella: «ma zāl iṯḳen ʕimmaynaḥ ḳiršō ya šunīṯa, lōfaš baḥ ničbōxal ʕa baʕḏ̣innaḥ.</w:t>
      </w:r>
    </w:p>
    <w:p>
      <w:pPr>
        <w:pStyle w:val="PreformattedText"/>
        <w:rPr>
          <w:rFonts w:ascii="Times New Roman" w:hAnsi="Times New Roman" w:cs="Times New Roman"/>
        </w:rPr>
      </w:pPr>
      <w:r>
        <w:rPr>
          <w:rFonts w:cs="Times New Roman" w:ascii="Times New Roman" w:hAnsi="Times New Roman"/>
        </w:rPr>
        <w:t>038. baḥ ničbayyan w nzellaḥ naʕzem ommṯa, w ommṯa čaʕəzmennaḥ w nzellaḥ liʕlayhun w hinn yiṯyullun liʕlaynaḥ, ma zāl iṯḳen ʕimmaynaḥ ḳiršō ex ġayraynaḥ.»</w:t>
      </w:r>
    </w:p>
    <w:p>
      <w:pPr>
        <w:pStyle w:val="PreformattedText"/>
        <w:rPr>
          <w:rFonts w:ascii="Times New Roman" w:hAnsi="Times New Roman" w:cs="Times New Roman"/>
        </w:rPr>
      </w:pPr>
      <w:r>
        <w:rPr>
          <w:rFonts w:cs="Times New Roman" w:ascii="Times New Roman" w:hAnsi="Times New Roman"/>
        </w:rPr>
        <w:t xml:space="preserve">039. amrōle: «mō aʕle.» </w:t>
      </w:r>
    </w:p>
    <w:p>
      <w:pPr>
        <w:pStyle w:val="PreformattedText"/>
        <w:rPr>
          <w:rFonts w:ascii="Times New Roman" w:hAnsi="Times New Roman" w:cs="Times New Roman"/>
        </w:rPr>
      </w:pPr>
      <w:r>
        <w:rPr>
          <w:rFonts w:cs="Times New Roman" w:ascii="Times New Roman" w:hAnsi="Times New Roman"/>
        </w:rPr>
        <w:t>040. amella: «hanna payṯa ti nḳaʕyin bē, hanna iṯḳen ʕatman. baḥ nʕammarlaḥ mett ḳaṣra yīb kayyes, yīb lōyeḳ bāḥ w b-ʔommṯa ti batta čṯēla liʕlaynaḥ.»</w:t>
      </w:r>
    </w:p>
    <w:p>
      <w:pPr>
        <w:pStyle w:val="PreformattedText"/>
        <w:rPr>
          <w:rFonts w:ascii="Times New Roman" w:hAnsi="Times New Roman" w:cs="Times New Roman"/>
        </w:rPr>
      </w:pPr>
      <w:r>
        <w:rPr>
          <w:rFonts w:cs="Times New Roman" w:ascii="Times New Roman" w:hAnsi="Times New Roman"/>
        </w:rPr>
        <w:t>041. amrōle: «ma zāl ōṯ ḳiršō, ʕaya ḥetta ničbōxal ʕa baʕḏ̣innaḥ. ḳō nabən!»</w:t>
      </w:r>
    </w:p>
    <w:p>
      <w:pPr>
        <w:pStyle w:val="PreformattedText"/>
        <w:rPr>
          <w:rFonts w:ascii="Times New Roman" w:hAnsi="Times New Roman" w:cs="Times New Roman"/>
        </w:rPr>
      </w:pPr>
      <w:r>
        <w:rPr>
          <w:rFonts w:cs="Times New Roman" w:ascii="Times New Roman" w:hAnsi="Times New Roman"/>
        </w:rPr>
        <w:t>042. ḳōmin zōbnin arʕa w zlillun mʕammrilla, mʕammrilla ḳaṣra mlūkay.</w:t>
      </w:r>
    </w:p>
    <w:p>
      <w:pPr>
        <w:pStyle w:val="PreformattedText"/>
        <w:rPr>
          <w:rFonts w:ascii="Times New Roman" w:hAnsi="Times New Roman" w:cs="Times New Roman"/>
        </w:rPr>
      </w:pPr>
      <w:r>
        <w:rPr>
          <w:rFonts w:cs="Times New Roman" w:ascii="Times New Roman" w:hAnsi="Times New Roman"/>
        </w:rPr>
        <w:t>043. bōṯar mil ḥassel w iṯḳen ġappayhun payṯa kayyes, amella: «baḥ naʕzmell zaʕimōyəl lōb blōta liʕlaynaḥ mett ḥetta nbayynil baʕḏ̣innaḥ ḳummayhun w hinnun ybaḳḳrunnaḥ w anaḥ nbaḳḳrennun.</w:t>
      </w:r>
    </w:p>
    <w:p>
      <w:pPr>
        <w:pStyle w:val="PreformattedText"/>
        <w:rPr>
          <w:rFonts w:ascii="Times New Roman" w:hAnsi="Times New Roman" w:cs="Times New Roman"/>
        </w:rPr>
      </w:pPr>
      <w:r>
        <w:rPr>
          <w:rFonts w:cs="Times New Roman" w:ascii="Times New Roman" w:hAnsi="Times New Roman"/>
        </w:rPr>
        <w:t>044. ma zāl iṯḳen ʕimmaynaḥ ḳiršō w ṯiḳninnaḥ ex... xwaṯinnun w aḥsan.»</w:t>
      </w:r>
    </w:p>
    <w:p>
      <w:pPr>
        <w:pStyle w:val="PreformattedText"/>
        <w:rPr>
          <w:rFonts w:ascii="Times New Roman" w:hAnsi="Times New Roman" w:cs="Times New Roman"/>
        </w:rPr>
      </w:pPr>
      <w:r>
        <w:rPr>
          <w:rFonts w:cs="Times New Roman" w:ascii="Times New Roman" w:hAnsi="Times New Roman"/>
        </w:rPr>
        <w:t>045. amrōle: «mō aʕle.»</w:t>
      </w:r>
    </w:p>
    <w:p>
      <w:pPr>
        <w:pStyle w:val="PreformattedText"/>
        <w:rPr>
          <w:rFonts w:ascii="Times New Roman" w:hAnsi="Times New Roman" w:cs="Times New Roman"/>
        </w:rPr>
      </w:pPr>
      <w:r>
        <w:rPr>
          <w:rFonts w:cs="Times New Roman" w:ascii="Times New Roman" w:hAnsi="Times New Roman"/>
        </w:rPr>
        <w:t>046. zallun aʕzmull zaʕimōyəl lōṯa blōta.</w:t>
      </w:r>
    </w:p>
    <w:p>
      <w:pPr>
        <w:pStyle w:val="PreformattedText"/>
        <w:rPr>
          <w:rFonts w:ascii="Times New Roman" w:hAnsi="Times New Roman" w:cs="Times New Roman"/>
        </w:rPr>
      </w:pPr>
      <w:r>
        <w:rPr>
          <w:rFonts w:cs="Times New Roman" w:ascii="Times New Roman" w:hAnsi="Times New Roman"/>
        </w:rPr>
        <w:t>047. ṯōlun liʕlayhun. išw ṣofərṯa ṭawwīla ʕrīḏa.</w:t>
      </w:r>
    </w:p>
    <w:p>
      <w:pPr>
        <w:pStyle w:val="PreformattedText"/>
        <w:rPr>
          <w:rFonts w:ascii="Times New Roman" w:hAnsi="Times New Roman" w:cs="Times New Roman"/>
        </w:rPr>
      </w:pPr>
      <w:r>
        <w:rPr>
          <w:rFonts w:cs="Times New Roman" w:ascii="Times New Roman" w:hAnsi="Times New Roman"/>
        </w:rPr>
        <w:t>048. ḏukkil axal haṯinnun w zallun m-ġappayhun, ḳʕōlun mičbarpsin b-baʕḏ̣innun innu: «hannun mina ayṯull lann ḳiršō w mina iṯḳen?</w:t>
      </w:r>
    </w:p>
    <w:p>
      <w:pPr>
        <w:pStyle w:val="PreformattedText"/>
        <w:rPr>
          <w:rFonts w:ascii="Times New Roman" w:hAnsi="Times New Roman" w:cs="Times New Roman"/>
        </w:rPr>
      </w:pPr>
      <w:r>
        <w:rPr>
          <w:rFonts w:cs="Times New Roman" w:ascii="Times New Roman" w:hAnsi="Times New Roman"/>
        </w:rPr>
        <w:t>049. waḷḷa hanna arpaʕ išən ḥrōn, miʕnōyṯa ṯōḳen aḥsan minnaynaḥ w ṯōḳen msayṭar ʕlaynaḥ w ṯōḳen mišw zaʕīma ʕlaynaḥ.</w:t>
      </w:r>
    </w:p>
    <w:p>
      <w:pPr>
        <w:pStyle w:val="PreformattedText"/>
        <w:rPr>
          <w:rFonts w:ascii="Times New Roman" w:hAnsi="Times New Roman" w:cs="Times New Roman"/>
        </w:rPr>
      </w:pPr>
      <w:r>
        <w:rPr>
          <w:rFonts w:cs="Times New Roman" w:ascii="Times New Roman" w:hAnsi="Times New Roman"/>
        </w:rPr>
        <w:t>050. ḳumōn niččfeḳ baynṯil baʕḏ̣innaḥ w nḥužzell lanna mōla ti ġappe!»</w:t>
      </w:r>
    </w:p>
    <w:p>
      <w:pPr>
        <w:pStyle w:val="PreformattedText"/>
        <w:rPr>
          <w:rFonts w:ascii="Times New Roman" w:hAnsi="Times New Roman" w:cs="Times New Roman"/>
        </w:rPr>
      </w:pPr>
      <w:r>
        <w:rPr>
          <w:rFonts w:cs="Times New Roman" w:ascii="Times New Roman" w:hAnsi="Times New Roman"/>
        </w:rPr>
        <w:t>051. mišwin ḥažza aʕle ṯyillun šaḳəllille payṯe w šaḳəllille ačōčəl payṯa xulle sawa ti ōb ġappe.</w:t>
      </w:r>
    </w:p>
    <w:p>
      <w:pPr>
        <w:pStyle w:val="PreformattedText"/>
        <w:rPr>
          <w:rFonts w:ascii="Times New Roman" w:hAnsi="Times New Roman" w:cs="Times New Roman"/>
        </w:rPr>
      </w:pPr>
      <w:r>
        <w:rPr>
          <w:rFonts w:cs="Times New Roman" w:ascii="Times New Roman" w:hAnsi="Times New Roman"/>
        </w:rPr>
        <w:t>052. ḳōye mičražžēlun ržō, amellun: «maxrōmčal_alō, xulle mett šaḳəlčunne, amma hōġ ġrōrča nrayyīṯla m-tiḏōy, tašširlull raḥəmṯa maʕ ṯiḏōy!»</w:t>
      </w:r>
    </w:p>
    <w:p>
      <w:pPr>
        <w:pStyle w:val="PreformattedText"/>
        <w:rPr>
          <w:rFonts w:ascii="Times New Roman" w:hAnsi="Times New Roman" w:cs="Times New Roman"/>
        </w:rPr>
      </w:pPr>
      <w:r>
        <w:rPr>
          <w:rFonts w:cs="Times New Roman" w:ascii="Times New Roman" w:hAnsi="Times New Roman"/>
        </w:rPr>
        <w:t>053. amrulle: «ṭuʕnā ʕa ḥaṣṣax!»</w:t>
      </w:r>
    </w:p>
    <w:p>
      <w:pPr>
        <w:pStyle w:val="PreformattedText"/>
        <w:rPr>
          <w:rFonts w:ascii="Times New Roman" w:hAnsi="Times New Roman" w:cs="Times New Roman"/>
        </w:rPr>
      </w:pPr>
      <w:r>
        <w:rPr>
          <w:rFonts w:cs="Times New Roman" w:ascii="Times New Roman" w:hAnsi="Times New Roman"/>
        </w:rPr>
        <w:t>054. ču yaḏḏiʕill ġrōrča mō hī, mṭašərlille ġrōrča.</w:t>
      </w:r>
    </w:p>
    <w:p>
      <w:pPr>
        <w:pStyle w:val="PreformattedText"/>
        <w:rPr>
          <w:rFonts w:ascii="Times New Roman" w:hAnsi="Times New Roman" w:cs="Times New Roman"/>
        </w:rPr>
      </w:pPr>
      <w:r>
        <w:rPr>
          <w:rFonts w:cs="Times New Roman" w:ascii="Times New Roman" w:hAnsi="Times New Roman"/>
        </w:rPr>
        <w:t>055. šaḳella w zelle, ḳaʕēle ġapplə šbabō.</w:t>
      </w:r>
    </w:p>
    <w:p>
      <w:pPr>
        <w:pStyle w:val="PreformattedText"/>
        <w:rPr>
          <w:rFonts w:ascii="Times New Roman" w:hAnsi="Times New Roman" w:cs="Times New Roman"/>
        </w:rPr>
      </w:pPr>
      <w:r>
        <w:rPr>
          <w:rFonts w:cs="Times New Roman" w:ascii="Times New Roman" w:hAnsi="Times New Roman"/>
        </w:rPr>
        <w:t>056. ḳōyem ṯēn yōma, amell_eččṯe: «wrīš ya šunīṯa, hann blatō čūbin blataynaḥ.</w:t>
      </w:r>
    </w:p>
    <w:p>
      <w:pPr>
        <w:pStyle w:val="PreformattedText"/>
        <w:rPr>
          <w:rFonts w:ascii="Times New Roman" w:hAnsi="Times New Roman" w:cs="Times New Roman"/>
        </w:rPr>
      </w:pPr>
      <w:r>
        <w:rPr>
          <w:rFonts w:cs="Times New Roman" w:ascii="Times New Roman" w:hAnsi="Times New Roman"/>
        </w:rPr>
        <w:t>057. hann čḥaṭṭaṭ ʕlaynaḥ, lōfaš mṭaššrillaḥ. ḳūm, baḥ nsōfar l-ġayrlə blōta!»</w:t>
      </w:r>
    </w:p>
    <w:p>
      <w:pPr>
        <w:pStyle w:val="PreformattedText"/>
        <w:rPr>
          <w:rFonts w:ascii="Times New Roman" w:hAnsi="Times New Roman" w:cs="Times New Roman"/>
        </w:rPr>
      </w:pPr>
      <w:r>
        <w:rPr>
          <w:rFonts w:cs="Times New Roman" w:ascii="Times New Roman" w:hAnsi="Times New Roman"/>
        </w:rPr>
        <w:t>058. ḳōymin ġōrsin ʕa ṣummeč ḳalles kiršō, ṭaʕnillun p-šanṭōyṯa w msafīrin ʕa ġayrlə blōta.</w:t>
      </w:r>
    </w:p>
    <w:p>
      <w:pPr>
        <w:pStyle w:val="PreformattedText"/>
        <w:rPr>
          <w:rFonts w:ascii="Times New Roman" w:hAnsi="Times New Roman" w:cs="Times New Roman"/>
        </w:rPr>
      </w:pPr>
      <w:r>
        <w:rPr>
          <w:rFonts w:cs="Times New Roman" w:ascii="Times New Roman" w:hAnsi="Times New Roman"/>
        </w:rPr>
        <w:t>059. xetti ḳōymin mabənyin ḳaṣra, aḥsan m-ḳaṣra ti abnunne b-ōṯa blōta ti waybin ḳaʕyin bā.</w:t>
      </w:r>
    </w:p>
    <w:p>
      <w:pPr>
        <w:pStyle w:val="PreformattedText"/>
        <w:rPr>
          <w:rFonts w:ascii="Times New Roman" w:hAnsi="Times New Roman" w:cs="Times New Roman"/>
        </w:rPr>
      </w:pPr>
      <w:r>
        <w:rPr>
          <w:rFonts w:cs="Times New Roman" w:ascii="Times New Roman" w:hAnsi="Times New Roman"/>
        </w:rPr>
        <w:t>060. amella: «baḥ ničʕarraf ʕa zaʕimōyəl lōb blōta.»</w:t>
      </w:r>
    </w:p>
    <w:p>
      <w:pPr>
        <w:pStyle w:val="PreformattedText"/>
        <w:rPr>
          <w:rFonts w:ascii="Times New Roman" w:hAnsi="Times New Roman" w:cs="Times New Roman"/>
        </w:rPr>
      </w:pPr>
      <w:r>
        <w:rPr>
          <w:rFonts w:cs="Times New Roman" w:ascii="Times New Roman" w:hAnsi="Times New Roman"/>
        </w:rPr>
        <w:t>061. ḳōymin maʕzmillun liʕlayy bōṯar mil išw payṯa kayyes.</w:t>
      </w:r>
    </w:p>
    <w:p>
      <w:pPr>
        <w:pStyle w:val="PreformattedText"/>
        <w:rPr>
          <w:rFonts w:ascii="Times New Roman" w:hAnsi="Times New Roman" w:cs="Times New Roman"/>
        </w:rPr>
      </w:pPr>
      <w:r>
        <w:rPr>
          <w:rFonts w:cs="Times New Roman" w:ascii="Times New Roman" w:hAnsi="Times New Roman"/>
        </w:rPr>
        <w:t>062. ṯōlun liʕlayhun ḥrinōy, xetti bōṯar mil axal w išči m-ġappayhun, infeḳ išw alʕan mn-awwalnōy.</w:t>
      </w:r>
    </w:p>
    <w:p>
      <w:pPr>
        <w:pStyle w:val="PreformattedText"/>
        <w:rPr>
          <w:rFonts w:ascii="Times New Roman" w:hAnsi="Times New Roman" w:cs="Times New Roman"/>
        </w:rPr>
      </w:pPr>
      <w:r>
        <w:rPr>
          <w:rFonts w:cs="Times New Roman" w:ascii="Times New Roman" w:hAnsi="Times New Roman"/>
        </w:rPr>
        <w:t>063. ḳōymin ḥažzill... mičʔamīrin ʕlayhun w ḥažəzlillun payṯa w ḥažəzlillun mōla ti ōb ʕimmayhun xulle sawa w šaḳlille.</w:t>
      </w:r>
    </w:p>
    <w:p>
      <w:pPr>
        <w:pStyle w:val="PreformattedText"/>
        <w:rPr>
          <w:rFonts w:ascii="Times New Roman" w:hAnsi="Times New Roman" w:cs="Times New Roman"/>
        </w:rPr>
      </w:pPr>
      <w:r>
        <w:rPr>
          <w:rFonts w:cs="Times New Roman" w:ascii="Times New Roman" w:hAnsi="Times New Roman"/>
        </w:rPr>
        <w:t>064. xett aṣəf ʕal_arʕa ḥuwwōrča.</w:t>
      </w:r>
    </w:p>
    <w:p>
      <w:pPr>
        <w:pStyle w:val="PreformattedText"/>
        <w:rPr>
          <w:rFonts w:ascii="Times New Roman" w:hAnsi="Times New Roman" w:cs="Times New Roman"/>
        </w:rPr>
      </w:pPr>
      <w:r>
        <w:rPr>
          <w:rFonts w:cs="Times New Roman" w:ascii="Times New Roman" w:hAnsi="Times New Roman"/>
        </w:rPr>
        <w:t>065. amell_eččṯe: «čyaḏḏīʕa wrīš ya šunīṯa, bižūz ġayrlə blatō arḥam mnə-blōta ti nḳaʕyin bā. ḳūm baḥ nsōfar ʕal_amērka ana w hašš!»</w:t>
      </w:r>
    </w:p>
    <w:p>
      <w:pPr>
        <w:pStyle w:val="PreformattedText"/>
        <w:rPr>
          <w:rFonts w:ascii="Times New Roman" w:hAnsi="Times New Roman" w:cs="Times New Roman"/>
        </w:rPr>
      </w:pPr>
      <w:r>
        <w:rPr>
          <w:rFonts w:cs="Times New Roman" w:ascii="Times New Roman" w:hAnsi="Times New Roman"/>
        </w:rPr>
        <w:t>066. ḳōymin ġōrsin ḳalles nawlōn l-tarba w rōxpin.</w:t>
      </w:r>
    </w:p>
    <w:p>
      <w:pPr>
        <w:pStyle w:val="PreformattedText"/>
        <w:rPr>
          <w:rFonts w:ascii="Times New Roman" w:hAnsi="Times New Roman" w:cs="Times New Roman"/>
        </w:rPr>
      </w:pPr>
      <w:r>
        <w:rPr>
          <w:rFonts w:cs="Times New Roman" w:ascii="Times New Roman" w:hAnsi="Times New Roman"/>
        </w:rPr>
        <w:t>067. mišwin mʕamalča w rōxpin m-markba w ṭaʕnill ḥalayhun w zlillun.</w:t>
      </w:r>
    </w:p>
    <w:p>
      <w:pPr>
        <w:pStyle w:val="PreformattedText"/>
        <w:rPr>
          <w:rFonts w:ascii="Times New Roman" w:hAnsi="Times New Roman" w:cs="Times New Roman"/>
        </w:rPr>
      </w:pPr>
      <w:r>
        <w:rPr>
          <w:rFonts w:cs="Times New Roman" w:ascii="Times New Roman" w:hAnsi="Times New Roman"/>
        </w:rPr>
        <w:t>068. hinnun w ōzin ʕa tarba, ḳōyma minfaḳta melḥa m-maṭəpxa ti markba.</w:t>
      </w:r>
    </w:p>
    <w:p>
      <w:pPr>
        <w:pStyle w:val="PreformattedText"/>
        <w:rPr>
          <w:rFonts w:ascii="Times New Roman" w:hAnsi="Times New Roman" w:cs="Times New Roman"/>
        </w:rPr>
      </w:pPr>
      <w:r>
        <w:rPr>
          <w:rFonts w:cs="Times New Roman" w:ascii="Times New Roman" w:hAnsi="Times New Roman"/>
        </w:rPr>
        <w:t>069. ḳōyem amellun: «ana nīḳu nzill nayṯēlxun melḥa.»</w:t>
      </w:r>
    </w:p>
    <w:p>
      <w:pPr>
        <w:pStyle w:val="PreformattedText"/>
        <w:rPr>
          <w:rFonts w:ascii="Times New Roman" w:hAnsi="Times New Roman" w:cs="Times New Roman"/>
        </w:rPr>
      </w:pPr>
      <w:r>
        <w:rPr>
          <w:rFonts w:cs="Times New Roman" w:ascii="Times New Roman" w:hAnsi="Times New Roman"/>
        </w:rPr>
        <w:t>070. ṭaʕəl ḥōle w nōḥeč, atar šawwīll ġrōrče p-ḳabwa ti bāxira.</w:t>
      </w:r>
    </w:p>
    <w:p>
      <w:pPr>
        <w:pStyle w:val="PreformattedText"/>
        <w:rPr>
          <w:rFonts w:ascii="Times New Roman" w:hAnsi="Times New Roman" w:cs="Times New Roman"/>
        </w:rPr>
      </w:pPr>
      <w:r>
        <w:rPr>
          <w:rFonts w:cs="Times New Roman" w:ascii="Times New Roman" w:hAnsi="Times New Roman"/>
        </w:rPr>
        <w:t>071. inḥeč l-erraʕ, ḳōyem b-ʕažəlṯa ġōres ḳalles melḥa w ṭaʕella w sōleḳ, našēl əġrōrča šaġġōl.</w:t>
      </w:r>
    </w:p>
    <w:p>
      <w:pPr>
        <w:pStyle w:val="PreformattedText"/>
        <w:rPr>
          <w:rFonts w:ascii="Times New Roman" w:hAnsi="Times New Roman" w:cs="Times New Roman"/>
        </w:rPr>
      </w:pPr>
      <w:r>
        <w:rPr>
          <w:rFonts w:cs="Times New Roman" w:ascii="Times New Roman" w:hAnsi="Times New Roman"/>
        </w:rPr>
        <w:t>072. ču mwaḳḳefla w sōleḳ l-elʕel, mappēlun melḥa mett ymallḥull xōla ti ʕambaššlille, w nōš w misḳel iḳəʕ.</w:t>
      </w:r>
    </w:p>
    <w:p>
      <w:pPr>
        <w:pStyle w:val="PreformattedText"/>
        <w:rPr>
          <w:rFonts w:ascii="Times New Roman" w:hAnsi="Times New Roman" w:cs="Times New Roman"/>
        </w:rPr>
      </w:pPr>
      <w:r>
        <w:rPr>
          <w:rFonts w:cs="Times New Roman" w:ascii="Times New Roman" w:hAnsi="Times New Roman"/>
        </w:rPr>
        <w:t>073. hōḏi ḳʕalla ġōrsa ġōrsa ġōrsa ġōrsa hī l-baʕḏ̣a w mlaḳḳḥa melḥa ḥetta ʕappaččil bāxira.</w:t>
      </w:r>
    </w:p>
    <w:p>
      <w:pPr>
        <w:pStyle w:val="PreformattedText"/>
        <w:rPr>
          <w:rFonts w:ascii="Times New Roman" w:hAnsi="Times New Roman" w:cs="Times New Roman"/>
        </w:rPr>
      </w:pPr>
      <w:r>
        <w:rPr>
          <w:rFonts w:cs="Times New Roman" w:ascii="Times New Roman" w:hAnsi="Times New Roman"/>
        </w:rPr>
        <w:t>074. bōṯar mil imlaṯ bāxira w iḳraṯ, ḳōyma ġōrḳa.</w:t>
      </w:r>
    </w:p>
    <w:p>
      <w:pPr>
        <w:pStyle w:val="PreformattedText"/>
        <w:rPr>
          <w:rFonts w:ascii="Times New Roman" w:hAnsi="Times New Roman" w:cs="Times New Roman"/>
        </w:rPr>
      </w:pPr>
      <w:r>
        <w:rPr>
          <w:rFonts w:cs="Times New Roman" w:ascii="Times New Roman" w:hAnsi="Times New Roman"/>
        </w:rPr>
        <w:t>075. ġōrḳa bā w b-rakkabō ti aybin w l-ōš ḳayyōmi ʕamġōrsa w mlakkḥa melḥa, w ʕal-anna sappa ḳayya iṯḳen baḥra malleḥ mn-ōṯa ġrōrča.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012. M_ḤF Der Jüngling und die Schlange.txt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b-zamōna ʕaččīḳa wōṯ ġabrōna w eččṯe fḳīrin, w īlun ebra izʕur, w iṯḳen ʕlayhun foḳra iḳw, lōfaš aḳtar yičḥammlun.</w:t>
      </w:r>
    </w:p>
    <w:p>
      <w:pPr>
        <w:pStyle w:val="PreformattedText"/>
        <w:rPr>
          <w:rFonts w:ascii="Times New Roman" w:hAnsi="Times New Roman" w:cs="Times New Roman"/>
        </w:rPr>
      </w:pPr>
      <w:r>
        <w:rPr>
          <w:rFonts w:cs="Times New Roman" w:ascii="Times New Roman" w:hAnsi="Times New Roman"/>
        </w:rPr>
        <w:t>002. amerlun ebrun: «lōzim ninfuḳ ḥetta niščaḥ šaġəlṯa ničxallaṣ m-lōm meḥənṯa ti ṯiḳnallaḥ, w ənxallṣenxun m-maṣrūfa l-xōl w lə-ščūy w əl-xussūy.»</w:t>
      </w:r>
    </w:p>
    <w:p>
      <w:pPr>
        <w:pStyle w:val="PreformattedText"/>
        <w:rPr>
          <w:rFonts w:ascii="Times New Roman" w:hAnsi="Times New Roman" w:cs="Times New Roman"/>
        </w:rPr>
      </w:pPr>
      <w:r>
        <w:rPr>
          <w:rFonts w:cs="Times New Roman" w:ascii="Times New Roman" w:hAnsi="Times New Roman"/>
        </w:rPr>
        <w:t>003. amerle ōbu: «hačči čḳayyam čizʕur ʕa šoġla.»</w:t>
      </w:r>
    </w:p>
    <w:p>
      <w:pPr>
        <w:pStyle w:val="PreformattedText"/>
        <w:rPr>
          <w:rFonts w:ascii="Times New Roman" w:hAnsi="Times New Roman" w:cs="Times New Roman"/>
        </w:rPr>
      </w:pPr>
      <w:r>
        <w:rPr>
          <w:rFonts w:cs="Times New Roman" w:ascii="Times New Roman" w:hAnsi="Times New Roman"/>
        </w:rPr>
        <w:t>004. w_amrōle emme: «battaḥ nibəx baḥar, lōb ṭaššrīčnaḥ w zlīčlaḥ ʕa ḏokkṯa baʕʕīḏa.»</w:t>
      </w:r>
    </w:p>
    <w:p>
      <w:pPr>
        <w:pStyle w:val="PreformattedText"/>
        <w:rPr>
          <w:rFonts w:ascii="Times New Roman" w:hAnsi="Times New Roman" w:cs="Times New Roman"/>
        </w:rPr>
      </w:pPr>
      <w:r>
        <w:rPr>
          <w:rFonts w:cs="Times New Roman" w:ascii="Times New Roman" w:hAnsi="Times New Roman"/>
        </w:rPr>
        <w:t>005. bess hanna šappa zʕōra isḳel mōḥez ʕa šawre w amerəl tiḏōye: «čiʕnēlxun! ana nʔammen mn-ōʕ ʕīšča xulla sawa, w nʔammen m-nifəš xull_imōna, innu nmaḳtar niščġel ayyi šaġəlṯa!» w infeḳ hanna šappa.</w:t>
      </w:r>
    </w:p>
    <w:p>
      <w:pPr>
        <w:pStyle w:val="PreformattedText"/>
        <w:rPr>
          <w:rFonts w:ascii="Times New Roman" w:hAnsi="Times New Roman" w:cs="Times New Roman"/>
        </w:rPr>
      </w:pPr>
      <w:r>
        <w:rPr>
          <w:rFonts w:cs="Times New Roman" w:ascii="Times New Roman" w:hAnsi="Times New Roman"/>
        </w:rPr>
        <w:t>006. allex baynṯil lann blatō, ytawwar ʕa šoġla, ḥetta ilčḳi b-aḥḥaḏ rōʕya ʕamtawwar ʕa zaləmṯa yaṣraḥle p-ṭarše, w aḳbel p-šarṭōye ti ḳōṣyin w iščġel ġappe.</w:t>
      </w:r>
    </w:p>
    <w:p>
      <w:pPr>
        <w:pStyle w:val="PreformattedText"/>
        <w:rPr>
          <w:rFonts w:ascii="Times New Roman" w:hAnsi="Times New Roman" w:cs="Times New Roman"/>
        </w:rPr>
      </w:pPr>
      <w:r>
        <w:rPr>
          <w:rFonts w:cs="Times New Roman" w:ascii="Times New Roman" w:hAnsi="Times New Roman"/>
        </w:rPr>
        <w:t>007. ešna kōmla la zōrnit tiḏōye.</w:t>
      </w:r>
    </w:p>
    <w:p>
      <w:pPr>
        <w:pStyle w:val="PreformattedText"/>
        <w:rPr>
          <w:rFonts w:ascii="Times New Roman" w:hAnsi="Times New Roman" w:cs="Times New Roman"/>
        </w:rPr>
      </w:pPr>
      <w:r>
        <w:rPr>
          <w:rFonts w:cs="Times New Roman" w:ascii="Times New Roman" w:hAnsi="Times New Roman"/>
        </w:rPr>
        <w:t>008. waḳčil ḥasslaṯ ešna, hanna šappa amerəl mōrəṭ ṭarša: «čbōʕ čappīl ižōzča — ṯḳill ešna la ḥmiččit tiḏōy — ḥetta nzill l-ġappayy nzurennun?»</w:t>
      </w:r>
    </w:p>
    <w:p>
      <w:pPr>
        <w:pStyle w:val="PreformattedText"/>
        <w:rPr>
          <w:rFonts w:ascii="Times New Roman" w:hAnsi="Times New Roman" w:cs="Times New Roman"/>
        </w:rPr>
      </w:pPr>
      <w:r>
        <w:rPr>
          <w:rFonts w:cs="Times New Roman" w:ascii="Times New Roman" w:hAnsi="Times New Roman"/>
        </w:rPr>
        <w:t>009. amerle: «zēx!» w appēle emʕa ḳirš aġre w appēle xarōfa w ṣaṭliš šomna htīṯa l-tiḏōye.</w:t>
      </w:r>
    </w:p>
    <w:p>
      <w:pPr>
        <w:pStyle w:val="PreformattedText"/>
        <w:rPr>
          <w:rFonts w:ascii="Times New Roman" w:hAnsi="Times New Roman" w:cs="Times New Roman"/>
        </w:rPr>
      </w:pPr>
      <w:r>
        <w:rPr>
          <w:rFonts w:cs="Times New Roman" w:ascii="Times New Roman" w:hAnsi="Times New Roman"/>
        </w:rPr>
        <w:t>010. iḥəḏ hanna šappa baḥar w irxeb p-ḥaṣṣil lōb bhīmča l-ġappit tiḏōye.</w:t>
      </w:r>
    </w:p>
    <w:p>
      <w:pPr>
        <w:pStyle w:val="PreformattedText"/>
        <w:rPr>
          <w:rFonts w:ascii="Times New Roman" w:hAnsi="Times New Roman" w:cs="Times New Roman"/>
        </w:rPr>
      </w:pPr>
      <w:r>
        <w:rPr>
          <w:rFonts w:cs="Times New Roman" w:ascii="Times New Roman" w:hAnsi="Times New Roman"/>
        </w:rPr>
        <w:t>011. waḳčil iməṭ l-felkit tarba iḥəm ḥūya čmatmet ḳomme ʕal_arʕa.</w:t>
      </w:r>
    </w:p>
    <w:p>
      <w:pPr>
        <w:pStyle w:val="PreformattedText"/>
        <w:rPr>
          <w:rFonts w:ascii="Times New Roman" w:hAnsi="Times New Roman" w:cs="Times New Roman"/>
        </w:rPr>
      </w:pPr>
      <w:r>
        <w:rPr>
          <w:rFonts w:cs="Times New Roman" w:ascii="Times New Roman" w:hAnsi="Times New Roman"/>
        </w:rPr>
        <w:t>012. wōb ʕamfakkar yḳuṭlenne, bess la irəṣ.</w:t>
      </w:r>
    </w:p>
    <w:p>
      <w:pPr>
        <w:pStyle w:val="PreformattedText"/>
        <w:rPr>
          <w:rFonts w:ascii="Times New Roman" w:hAnsi="Times New Roman" w:cs="Times New Roman"/>
        </w:rPr>
      </w:pPr>
      <w:r>
        <w:rPr>
          <w:rFonts w:cs="Times New Roman" w:ascii="Times New Roman" w:hAnsi="Times New Roman"/>
        </w:rPr>
        <w:t>013. ḳōyem nōḥeč m-ʕa bhīmče w mlaḥmesəl ḥūya ḥaṣṣe ḳalles ḳalles w mamerle yabʕeḏ m-ʕa tarba ḥetta la ytuʕsenne barnaš.</w:t>
      </w:r>
    </w:p>
    <w:p>
      <w:pPr>
        <w:pStyle w:val="PreformattedText"/>
        <w:rPr>
          <w:rFonts w:ascii="Times New Roman" w:hAnsi="Times New Roman" w:cs="Times New Roman"/>
        </w:rPr>
      </w:pPr>
      <w:r>
        <w:rPr>
          <w:rFonts w:cs="Times New Roman" w:ascii="Times New Roman" w:hAnsi="Times New Roman"/>
        </w:rPr>
        <w:t>014. ʕōwet irxeb ʕa bhīmča w kammlil laxṯe ḥetta iməṭ l-ġappit tiḏōye.</w:t>
      </w:r>
    </w:p>
    <w:p>
      <w:pPr>
        <w:pStyle w:val="PreformattedText"/>
        <w:rPr>
          <w:rFonts w:ascii="Times New Roman" w:hAnsi="Times New Roman" w:cs="Times New Roman"/>
        </w:rPr>
      </w:pPr>
      <w:r>
        <w:rPr>
          <w:rFonts w:cs="Times New Roman" w:ascii="Times New Roman" w:hAnsi="Times New Roman"/>
        </w:rPr>
        <w:t>015. ḳʕōle šoppṯa, inəpṣaṭ bā baḥar ʕemmit tiḏōye.</w:t>
      </w:r>
    </w:p>
    <w:p>
      <w:pPr>
        <w:pStyle w:val="PreformattedText"/>
        <w:rPr>
          <w:rFonts w:ascii="Times New Roman" w:hAnsi="Times New Roman" w:cs="Times New Roman"/>
        </w:rPr>
      </w:pPr>
      <w:r>
        <w:rPr>
          <w:rFonts w:cs="Times New Roman" w:ascii="Times New Roman" w:hAnsi="Times New Roman"/>
        </w:rPr>
        <w:t>016. bōṯar menna rōžaʕ ʕa šoġle.</w:t>
      </w:r>
    </w:p>
    <w:p>
      <w:pPr>
        <w:pStyle w:val="PreformattedText"/>
        <w:rPr>
          <w:rFonts w:ascii="Times New Roman" w:hAnsi="Times New Roman" w:cs="Times New Roman"/>
        </w:rPr>
      </w:pPr>
      <w:r>
        <w:rPr>
          <w:rFonts w:cs="Times New Roman" w:ascii="Times New Roman" w:hAnsi="Times New Roman"/>
        </w:rPr>
        <w:t>017. hū w ōz p-felkit tarba ḥimnil ḥūya zōte, w amerle yabʕeḏ m-tarba ḥetta la yḳuṭlenne barnaš, w aḳam yallex.</w:t>
      </w:r>
    </w:p>
    <w:p>
      <w:pPr>
        <w:pStyle w:val="PreformattedText"/>
        <w:rPr>
          <w:rFonts w:ascii="Times New Roman" w:hAnsi="Times New Roman" w:cs="Times New Roman"/>
        </w:rPr>
      </w:pPr>
      <w:r>
        <w:rPr>
          <w:rFonts w:cs="Times New Roman" w:ascii="Times New Roman" w:hAnsi="Times New Roman"/>
        </w:rPr>
        <w:t>018. izʕaḳ bē ḥūya: «yā šappa, awḳēf!»</w:t>
      </w:r>
    </w:p>
    <w:p>
      <w:pPr>
        <w:pStyle w:val="PreformattedText"/>
        <w:rPr>
          <w:rFonts w:ascii="Times New Roman" w:hAnsi="Times New Roman" w:cs="Times New Roman"/>
        </w:rPr>
      </w:pPr>
      <w:r>
        <w:rPr>
          <w:rFonts w:cs="Times New Roman" w:ascii="Times New Roman" w:hAnsi="Times New Roman"/>
        </w:rPr>
        <w:t>019. hanna šappa lapplēl ḥūya ṭalpe w awḳef.</w:t>
      </w:r>
    </w:p>
    <w:p>
      <w:pPr>
        <w:pStyle w:val="PreformattedText"/>
        <w:rPr>
          <w:rFonts w:ascii="Times New Roman" w:hAnsi="Times New Roman" w:cs="Times New Roman"/>
        </w:rPr>
      </w:pPr>
      <w:r>
        <w:rPr>
          <w:rFonts w:cs="Times New Roman" w:ascii="Times New Roman" w:hAnsi="Times New Roman"/>
        </w:rPr>
        <w:t>020. amerle ḥūya: «ana batti nappēx ḥilwōna. čzōyaʕ lōb nafḥiṯ p-ṯemmax?»</w:t>
      </w:r>
    </w:p>
    <w:p>
      <w:pPr>
        <w:pStyle w:val="PreformattedText"/>
        <w:rPr>
          <w:rFonts w:ascii="Times New Roman" w:hAnsi="Times New Roman" w:cs="Times New Roman"/>
        </w:rPr>
      </w:pPr>
      <w:r>
        <w:rPr>
          <w:rFonts w:cs="Times New Roman" w:ascii="Times New Roman" w:hAnsi="Times New Roman"/>
        </w:rPr>
        <w:t>021. žawībe šappa: «lā, ʕaya ḥetta nīzuʕ? hačči stīḳ.»</w:t>
      </w:r>
    </w:p>
    <w:p>
      <w:pPr>
        <w:pStyle w:val="PreformattedText"/>
        <w:rPr>
          <w:rFonts w:ascii="Times New Roman" w:hAnsi="Times New Roman" w:cs="Times New Roman"/>
        </w:rPr>
      </w:pPr>
      <w:r>
        <w:rPr>
          <w:rFonts w:cs="Times New Roman" w:ascii="Times New Roman" w:hAnsi="Times New Roman"/>
        </w:rPr>
        <w:t>022. awwal mā infaḥ ḥūya p-ṯemme, iṯḳen yōḏaʕ mō maḥəkyin mōya bə-xrērun, w ḥessil ṣafərnō w lōġṯil ḥaywanō.</w:t>
      </w:r>
    </w:p>
    <w:p>
      <w:pPr>
        <w:pStyle w:val="PreformattedText"/>
        <w:rPr>
          <w:rFonts w:ascii="Times New Roman" w:hAnsi="Times New Roman" w:cs="Times New Roman"/>
        </w:rPr>
      </w:pPr>
      <w:r>
        <w:rPr>
          <w:rFonts w:cs="Times New Roman" w:ascii="Times New Roman" w:hAnsi="Times New Roman"/>
        </w:rPr>
        <w:t>023. l-emmat iməṭ ʕa payṯil mōrəṭ ṭarša, aṣraḥ bē ešna ḥrīṯa.</w:t>
      </w:r>
    </w:p>
    <w:p>
      <w:pPr>
        <w:pStyle w:val="PreformattedText"/>
        <w:rPr>
          <w:rFonts w:ascii="Times New Roman" w:hAnsi="Times New Roman" w:cs="Times New Roman"/>
        </w:rPr>
      </w:pPr>
      <w:r>
        <w:rPr>
          <w:rFonts w:cs="Times New Roman" w:ascii="Times New Roman" w:hAnsi="Times New Roman"/>
        </w:rPr>
        <w:t>024. ext hōṯa xaṭərṯa amerəl mōrəṭ ṭarša: «batt nzill nzurett tiḏōy.»</w:t>
      </w:r>
    </w:p>
    <w:p>
      <w:pPr>
        <w:pStyle w:val="PreformattedText"/>
        <w:rPr>
          <w:rFonts w:ascii="Times New Roman" w:hAnsi="Times New Roman" w:cs="Times New Roman"/>
        </w:rPr>
      </w:pPr>
      <w:r>
        <w:rPr>
          <w:rFonts w:cs="Times New Roman" w:ascii="Times New Roman" w:hAnsi="Times New Roman"/>
        </w:rPr>
        <w:t>025. aḥref aʕle, amelle: «īl tiḏōx, aʕlax frīsča.»</w:t>
      </w:r>
    </w:p>
    <w:p>
      <w:pPr>
        <w:pStyle w:val="PreformattedText"/>
        <w:rPr>
          <w:rFonts w:ascii="Times New Roman" w:hAnsi="Times New Roman" w:cs="Times New Roman"/>
        </w:rPr>
      </w:pPr>
      <w:r>
        <w:rPr>
          <w:rFonts w:cs="Times New Roman" w:ascii="Times New Roman" w:hAnsi="Times New Roman"/>
        </w:rPr>
        <w:t>026. appēle ṯarč emʕa ḳirš w ḷaḳḳeṭle xarōfča rappa w amerle: «hōḏ applēl tiḏōx!»</w:t>
      </w:r>
    </w:p>
    <w:p>
      <w:pPr>
        <w:pStyle w:val="PreformattedText"/>
        <w:rPr>
          <w:rFonts w:ascii="Times New Roman" w:hAnsi="Times New Roman" w:cs="Times New Roman"/>
        </w:rPr>
      </w:pPr>
      <w:r>
        <w:rPr>
          <w:rFonts w:cs="Times New Roman" w:ascii="Times New Roman" w:hAnsi="Times New Roman"/>
        </w:rPr>
        <w:t>027. hanna šappa irxeb p-ḥaṣṣlə bhīmča w allex.</w:t>
      </w:r>
    </w:p>
    <w:p>
      <w:pPr>
        <w:pStyle w:val="PreformattedText"/>
        <w:rPr>
          <w:rFonts w:ascii="Times New Roman" w:hAnsi="Times New Roman" w:cs="Times New Roman"/>
        </w:rPr>
      </w:pPr>
      <w:r>
        <w:rPr>
          <w:rFonts w:cs="Times New Roman" w:ascii="Times New Roman" w:hAnsi="Times New Roman"/>
        </w:rPr>
        <w:t>028. w hū ōz əp-tarba, iḥəm bisnīṯa zʕōr ḥalya, ʕammišwōl ṯinaġlōṯa xōla.</w:t>
      </w:r>
    </w:p>
    <w:p>
      <w:pPr>
        <w:pStyle w:val="PreformattedText"/>
        <w:rPr>
          <w:rFonts w:ascii="Times New Roman" w:hAnsi="Times New Roman" w:cs="Times New Roman"/>
        </w:rPr>
      </w:pPr>
      <w:r>
        <w:rPr>
          <w:rFonts w:cs="Times New Roman" w:ascii="Times New Roman" w:hAnsi="Times New Roman"/>
        </w:rPr>
        <w:t>029. išmeʕ ṯinaġelča ʕammamrōl ərfiḳyōṯa: «uxlēn uxlēn iḳḏum ma yṯēle ōbu ti ipxel ymalla čwaḳḳfell ršōšəl ḥiṭṭō lēḥ.»</w:t>
      </w:r>
    </w:p>
    <w:p>
      <w:pPr>
        <w:pStyle w:val="PreformattedText"/>
        <w:rPr>
          <w:rFonts w:ascii="Times New Roman" w:hAnsi="Times New Roman" w:cs="Times New Roman"/>
        </w:rPr>
      </w:pPr>
      <w:r>
        <w:rPr>
          <w:rFonts w:cs="Times New Roman" w:ascii="Times New Roman" w:hAnsi="Times New Roman"/>
        </w:rPr>
        <w:t>030. iḏ̣ḥek hanna šappa ti iṯḳen mafhem ʕa lōġṯil ḥiwanō w inḥeč m-ʕa bhīmče.</w:t>
      </w:r>
    </w:p>
    <w:p>
      <w:pPr>
        <w:pStyle w:val="PreformattedText"/>
        <w:rPr>
          <w:rFonts w:ascii="Times New Roman" w:hAnsi="Times New Roman" w:cs="Times New Roman"/>
        </w:rPr>
      </w:pPr>
      <w:r>
        <w:rPr>
          <w:rFonts w:cs="Times New Roman" w:ascii="Times New Roman" w:hAnsi="Times New Roman"/>
        </w:rPr>
        <w:t>031. iṯḳen mičnōġam hū w hōb bisnīṯa ti aʕžba baḥar.</w:t>
      </w:r>
    </w:p>
    <w:p>
      <w:pPr>
        <w:pStyle w:val="PreformattedText"/>
        <w:rPr>
          <w:rFonts w:ascii="Times New Roman" w:hAnsi="Times New Roman" w:cs="Times New Roman"/>
        </w:rPr>
      </w:pPr>
      <w:r>
        <w:rPr>
          <w:rFonts w:cs="Times New Roman" w:ascii="Times New Roman" w:hAnsi="Times New Roman"/>
        </w:rPr>
        <w:t>032. ṭalpa m-tiḏōya billa ma yiḏeʕ mett meʕla.</w:t>
      </w:r>
    </w:p>
    <w:p>
      <w:pPr>
        <w:pStyle w:val="PreformattedText"/>
        <w:rPr>
          <w:rFonts w:ascii="Times New Roman" w:hAnsi="Times New Roman" w:cs="Times New Roman"/>
        </w:rPr>
      </w:pPr>
      <w:r>
        <w:rPr>
          <w:rFonts w:cs="Times New Roman" w:ascii="Times New Roman" w:hAnsi="Times New Roman"/>
        </w:rPr>
        <w:t>033. wōfeḳ tiḏōya yʔahhilulle.</w:t>
      </w:r>
    </w:p>
    <w:p>
      <w:pPr>
        <w:pStyle w:val="PreformattedText"/>
        <w:rPr>
          <w:rFonts w:ascii="Times New Roman" w:hAnsi="Times New Roman" w:cs="Times New Roman"/>
        </w:rPr>
      </w:pPr>
      <w:r>
        <w:rPr>
          <w:rFonts w:cs="Times New Roman" w:ascii="Times New Roman" w:hAnsi="Times New Roman"/>
        </w:rPr>
        <w:t>034. mičʔahhella w mayṯēla ʕemme ʕa blōte.</w:t>
      </w:r>
    </w:p>
    <w:p>
      <w:pPr>
        <w:pStyle w:val="PreformattedText"/>
        <w:rPr>
          <w:rFonts w:ascii="Times New Roman" w:hAnsi="Times New Roman" w:cs="Times New Roman"/>
        </w:rPr>
      </w:pPr>
      <w:r>
        <w:rPr>
          <w:rFonts w:cs="Times New Roman" w:ascii="Times New Roman" w:hAnsi="Times New Roman"/>
        </w:rPr>
        <w:t>035. hōxa manʕille tiḏōye yrōžaʕ ʕa šaġle baʕʕeḏ miʕlayhun, liʔannu ščaḥyulle šoġla bə-blōtun.</w:t>
      </w:r>
    </w:p>
    <w:p>
      <w:pPr>
        <w:pStyle w:val="PreformattedText"/>
        <w:rPr>
          <w:rFonts w:ascii="Times New Roman" w:hAnsi="Times New Roman" w:cs="Times New Roman"/>
        </w:rPr>
      </w:pPr>
      <w:r>
        <w:rPr>
          <w:rFonts w:cs="Times New Roman" w:ascii="Times New Roman" w:hAnsi="Times New Roman"/>
        </w:rPr>
        <w:t>036. hōxa ballšaṯ eččṯe maḥīza aʕle ymalla mō sappa iḏ̣ḥek waḳčil ḥimna ʕammišwa xōla l-ṯinaġlōṯa, liʔannu wayba ḥišrōy, bōʕa čiḏeʕ xulle mett maʕ beʕla.</w:t>
      </w:r>
    </w:p>
    <w:p>
      <w:pPr>
        <w:pStyle w:val="PreformattedText"/>
        <w:rPr>
          <w:rFonts w:ascii="Times New Roman" w:hAnsi="Times New Roman" w:cs="Times New Roman"/>
        </w:rPr>
      </w:pPr>
      <w:r>
        <w:rPr>
          <w:rFonts w:cs="Times New Roman" w:ascii="Times New Roman" w:hAnsi="Times New Roman"/>
        </w:rPr>
        <w:t>037. lakin beʕla wōb mičḥarrab menna, liʔannu yaḏḏeʕ lōb amerla mawṯe mʔakkat, exmil fahhme ḥūya waḳčil infaḥ p-ṯemme w iṯḳen mafhem ʕa lōġṯil ṭbīʕča w əl-ḥiwanō.</w:t>
      </w:r>
    </w:p>
    <w:p>
      <w:pPr>
        <w:pStyle w:val="PreformattedText"/>
        <w:rPr>
          <w:rFonts w:ascii="Times New Roman" w:hAnsi="Times New Roman" w:cs="Times New Roman"/>
        </w:rPr>
      </w:pPr>
      <w:r>
        <w:rPr>
          <w:rFonts w:cs="Times New Roman" w:ascii="Times New Roman" w:hAnsi="Times New Roman"/>
        </w:rPr>
        <w:t>038. hanna ġabrōna l-emmat isḳel kčīməl serra aḥissaṯ ḥḏučča ti wayba ʕemmil ḥišrūṯa makkōr w malʕūn, fakkraṯ čahinenne b-ayyi sappil kān.</w:t>
      </w:r>
    </w:p>
    <w:p>
      <w:pPr>
        <w:pStyle w:val="PreformattedText"/>
        <w:rPr>
          <w:rFonts w:ascii="Times New Roman" w:hAnsi="Times New Roman" w:cs="Times New Roman"/>
        </w:rPr>
      </w:pPr>
      <w:r>
        <w:rPr>
          <w:rFonts w:cs="Times New Roman" w:ascii="Times New Roman" w:hAnsi="Times New Roman"/>
        </w:rPr>
        <w:t>039. ḳommil ommṯa čūla illa čahw ġabrōna ġarība w iṯḳen innu xarōfča ti ahətna m-mōrəṭ ṭarša, iḏʕaṯ mō išwaṯ eččṯe.</w:t>
      </w:r>
    </w:p>
    <w:p>
      <w:pPr>
        <w:pStyle w:val="PreformattedText"/>
        <w:rPr>
          <w:rFonts w:ascii="Times New Roman" w:hAnsi="Times New Roman" w:cs="Times New Roman"/>
        </w:rPr>
      </w:pPr>
      <w:r>
        <w:rPr>
          <w:rFonts w:cs="Times New Roman" w:ascii="Times New Roman" w:hAnsi="Times New Roman"/>
        </w:rPr>
        <w:t>040. zlalla hōx xarōfča ḥetta čmall šappa mō išwaṯ eččṯe waḳčil wōb ġayyeb.</w:t>
      </w:r>
    </w:p>
    <w:p>
      <w:pPr>
        <w:pStyle w:val="PreformattedText"/>
        <w:rPr>
          <w:rFonts w:ascii="Times New Roman" w:hAnsi="Times New Roman" w:cs="Times New Roman"/>
        </w:rPr>
      </w:pPr>
      <w:r>
        <w:rPr>
          <w:rFonts w:cs="Times New Roman" w:ascii="Times New Roman" w:hAnsi="Times New Roman"/>
        </w:rPr>
        <w:t>041. iḏeʕ hanna šappa innu ḥosnil eḥḏa w ḥilyūṯa čūb xulle mett, lōzim yṭulpenn ġabrōna.</w:t>
      </w:r>
    </w:p>
    <w:p>
      <w:pPr>
        <w:pStyle w:val="PreformattedText"/>
        <w:rPr>
          <w:rFonts w:ascii="Times New Roman" w:hAnsi="Times New Roman" w:cs="Times New Roman"/>
        </w:rPr>
      </w:pPr>
      <w:r>
        <w:rPr>
          <w:rFonts w:cs="Times New Roman" w:ascii="Times New Roman" w:hAnsi="Times New Roman"/>
        </w:rPr>
        <w:t>042. lōzim ytawwar ʕal_eḥḏa čīb sīrča kayyīsa w lišōna ṭabbi, ḥetta čīb ḥayōṯa ʕemmil beʕla ḥalya.</w:t>
      </w:r>
    </w:p>
    <w:p>
      <w:pPr>
        <w:pStyle w:val="PreformattedText"/>
        <w:rPr>
          <w:rFonts w:ascii="Times New Roman" w:hAnsi="Times New Roman" w:cs="Times New Roman"/>
        </w:rPr>
      </w:pPr>
      <w:r>
        <w:rPr>
          <w:rFonts w:cs="Times New Roman" w:ascii="Times New Roman" w:hAnsi="Times New Roman"/>
        </w:rPr>
        <w:t>043. čūle illa ṭalḳil eččṯe w ḳallʕa l-ʕa tiḏōya, w isḳel mazkerəl faḏ̣lil ḥūya aʕle, ti ahətne ʕelma w maʕrefṯa.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013. M_WḲ Das Goldhuhn.txt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šunīṯa čūṯ ġappa bnō.</w:t>
      </w:r>
    </w:p>
    <w:p>
      <w:pPr>
        <w:pStyle w:val="PreformattedText"/>
        <w:rPr>
          <w:rFonts w:ascii="Times New Roman" w:hAnsi="Times New Roman" w:cs="Times New Roman"/>
        </w:rPr>
      </w:pPr>
      <w:r>
        <w:rPr>
          <w:rFonts w:cs="Times New Roman" w:ascii="Times New Roman" w:hAnsi="Times New Roman"/>
        </w:rPr>
        <w:t>002. ṭalpaṯ mn-alō innu yšattarla w lawinnu ṯinaġelča.</w:t>
      </w:r>
    </w:p>
    <w:p>
      <w:pPr>
        <w:pStyle w:val="PreformattedText"/>
        <w:rPr>
          <w:rFonts w:ascii="Times New Roman" w:hAnsi="Times New Roman" w:cs="Times New Roman"/>
        </w:rPr>
      </w:pPr>
      <w:r>
        <w:rPr>
          <w:rFonts w:cs="Times New Roman" w:ascii="Times New Roman" w:hAnsi="Times New Roman"/>
        </w:rPr>
        <w:t>003. ḳōyem alō šamaʕla w mšattarla ṯinaġelča.</w:t>
      </w:r>
    </w:p>
    <w:p>
      <w:pPr>
        <w:pStyle w:val="PreformattedText"/>
        <w:rPr>
          <w:rFonts w:ascii="Times New Roman" w:hAnsi="Times New Roman" w:cs="Times New Roman"/>
        </w:rPr>
      </w:pPr>
      <w:r>
        <w:rPr>
          <w:rFonts w:cs="Times New Roman" w:ascii="Times New Roman" w:hAnsi="Times New Roman"/>
        </w:rPr>
        <w:t>004. mišwōla b-anna payṯa, mʕammrōla ḳonna w ḳaʕyōla ṯinaġelča, ōxla w šōṯya w ḳaʕya.</w:t>
      </w:r>
    </w:p>
    <w:p>
      <w:pPr>
        <w:pStyle w:val="PreformattedText"/>
        <w:rPr>
          <w:rFonts w:ascii="Times New Roman" w:hAnsi="Times New Roman" w:cs="Times New Roman"/>
        </w:rPr>
      </w:pPr>
      <w:r>
        <w:rPr>
          <w:rFonts w:cs="Times New Roman" w:ascii="Times New Roman" w:hAnsi="Times New Roman"/>
        </w:rPr>
        <w:t>005. hōš šunīṯa batta čzella ʕa barrīya ʕa šoġla, ḳōyma mtaššrōla w zlōla.</w:t>
      </w:r>
    </w:p>
    <w:p>
      <w:pPr>
        <w:pStyle w:val="PreformattedText"/>
        <w:rPr>
          <w:rFonts w:ascii="Times New Roman" w:hAnsi="Times New Roman" w:cs="Times New Roman"/>
        </w:rPr>
      </w:pPr>
      <w:r>
        <w:rPr>
          <w:rFonts w:cs="Times New Roman" w:ascii="Times New Roman" w:hAnsi="Times New Roman"/>
        </w:rPr>
        <w:t>006. hōb bisnīṯa ḳōyma šalḥōl lanna ṯawba ti rīša w ḳōyma xōnša w mažəlya w mōlya w mišwōl xull šaġəlṯil payṯa.</w:t>
      </w:r>
    </w:p>
    <w:p>
      <w:pPr>
        <w:pStyle w:val="PreformattedText"/>
        <w:rPr>
          <w:rFonts w:ascii="Times New Roman" w:hAnsi="Times New Roman" w:cs="Times New Roman"/>
        </w:rPr>
      </w:pPr>
      <w:r>
        <w:rPr>
          <w:rFonts w:cs="Times New Roman" w:ascii="Times New Roman" w:hAnsi="Times New Roman"/>
        </w:rPr>
        <w:t>007. ṯyōla emma ʕrōba miščaḥyōl lanna payṯa ixneš w naḏ̣ḏ̣ef w žallīya w xulle mett.</w:t>
      </w:r>
    </w:p>
    <w:p>
      <w:pPr>
        <w:pStyle w:val="PreformattedText"/>
        <w:rPr>
          <w:rFonts w:ascii="Times New Roman" w:hAnsi="Times New Roman" w:cs="Times New Roman"/>
        </w:rPr>
      </w:pPr>
      <w:r>
        <w:rPr>
          <w:rFonts w:cs="Times New Roman" w:ascii="Times New Roman" w:hAnsi="Times New Roman"/>
        </w:rPr>
        <w:t>008. mōmra: «alō yarḥ_aʕla hōš šbōpča mō kayyīsa lēḥ, ṯyōla ukkil yōma miščaġlōḥ.</w:t>
      </w:r>
    </w:p>
    <w:p>
      <w:pPr>
        <w:pStyle w:val="PreformattedText"/>
        <w:rPr>
          <w:rFonts w:ascii="Times New Roman" w:hAnsi="Times New Roman" w:cs="Times New Roman"/>
        </w:rPr>
      </w:pPr>
      <w:r>
        <w:rPr>
          <w:rFonts w:cs="Times New Roman" w:ascii="Times New Roman" w:hAnsi="Times New Roman"/>
        </w:rPr>
        <w:t>009. ukkil yōma lōzim nzill ana nʕaššeb w niščġel, w hī ṯyōla mišwlōḥ šaġəlṯaḥ.»</w:t>
      </w:r>
    </w:p>
    <w:p>
      <w:pPr>
        <w:pStyle w:val="PreformattedText"/>
        <w:rPr>
          <w:rFonts w:ascii="Times New Roman" w:hAnsi="Times New Roman" w:cs="Times New Roman"/>
        </w:rPr>
      </w:pPr>
      <w:r>
        <w:rPr>
          <w:rFonts w:cs="Times New Roman" w:ascii="Times New Roman" w:hAnsi="Times New Roman"/>
        </w:rPr>
        <w:t>010. ṯēn yōma šaḳlōl zwōḏa šunīṯa xett w zlōla ʕa šiḳya.</w:t>
      </w:r>
    </w:p>
    <w:p>
      <w:pPr>
        <w:pStyle w:val="PreformattedText"/>
        <w:rPr>
          <w:rFonts w:ascii="Times New Roman" w:hAnsi="Times New Roman" w:cs="Times New Roman"/>
        </w:rPr>
      </w:pPr>
      <w:r>
        <w:rPr>
          <w:rFonts w:cs="Times New Roman" w:ascii="Times New Roman" w:hAnsi="Times New Roman"/>
        </w:rPr>
        <w:t>011. hī ḳōyma tuġray šōlḥa w ḳōyma xōnša w mažəlya w mišwōl xull šaġəlṯa.</w:t>
      </w:r>
    </w:p>
    <w:p>
      <w:pPr>
        <w:pStyle w:val="PreformattedText"/>
        <w:rPr>
          <w:rFonts w:ascii="Times New Roman" w:hAnsi="Times New Roman" w:cs="Times New Roman"/>
        </w:rPr>
      </w:pPr>
      <w:r>
        <w:rPr>
          <w:rFonts w:cs="Times New Roman" w:ascii="Times New Roman" w:hAnsi="Times New Roman"/>
        </w:rPr>
        <w:t>012. ṯyōla emma ʕrōba miščaḥyōl lanna mett xann.</w:t>
      </w:r>
    </w:p>
    <w:p>
      <w:pPr>
        <w:pStyle w:val="PreformattedText"/>
        <w:rPr>
          <w:rFonts w:ascii="Times New Roman" w:hAnsi="Times New Roman" w:cs="Times New Roman"/>
        </w:rPr>
      </w:pPr>
      <w:r>
        <w:rPr>
          <w:rFonts w:cs="Times New Roman" w:ascii="Times New Roman" w:hAnsi="Times New Roman"/>
        </w:rPr>
        <w:t>013. mōmra: «ē ʕāl, hōš šaġəlṯa!»</w:t>
      </w:r>
    </w:p>
    <w:p>
      <w:pPr>
        <w:pStyle w:val="PreformattedText"/>
        <w:rPr>
          <w:rFonts w:ascii="Times New Roman" w:hAnsi="Times New Roman" w:cs="Times New Roman"/>
        </w:rPr>
      </w:pPr>
      <w:r>
        <w:rPr>
          <w:rFonts w:cs="Times New Roman" w:ascii="Times New Roman" w:hAnsi="Times New Roman"/>
        </w:rPr>
        <w:t>014. yōma m-yumō zlalla čiməl hōb bisnīṯa.</w:t>
      </w:r>
    </w:p>
    <w:p>
      <w:pPr>
        <w:pStyle w:val="PreformattedText"/>
        <w:rPr>
          <w:rFonts w:ascii="Times New Roman" w:hAnsi="Times New Roman" w:cs="Times New Roman"/>
        </w:rPr>
      </w:pPr>
      <w:r>
        <w:rPr>
          <w:rFonts w:cs="Times New Roman" w:ascii="Times New Roman" w:hAnsi="Times New Roman"/>
        </w:rPr>
        <w:t>015. īla xulxōlčiḏ ḏahba sōḳṭa m-reġra.</w:t>
      </w:r>
    </w:p>
    <w:p>
      <w:pPr>
        <w:pStyle w:val="PreformattedText"/>
        <w:rPr>
          <w:rFonts w:ascii="Times New Roman" w:hAnsi="Times New Roman" w:cs="Times New Roman"/>
        </w:rPr>
      </w:pPr>
      <w:r>
        <w:rPr>
          <w:rFonts w:cs="Times New Roman" w:ascii="Times New Roman" w:hAnsi="Times New Roman"/>
        </w:rPr>
        <w:t>016. ex batta čišw? ṯyōla ʕa payṯa mazəʕla aʕla baḥar. ḳaʕyōla p-ḳonna.</w:t>
      </w:r>
    </w:p>
    <w:p>
      <w:pPr>
        <w:pStyle w:val="PreformattedText"/>
        <w:rPr>
          <w:rFonts w:ascii="Times New Roman" w:hAnsi="Times New Roman" w:cs="Times New Roman"/>
        </w:rPr>
      </w:pPr>
      <w:r>
        <w:rPr>
          <w:rFonts w:cs="Times New Roman" w:ascii="Times New Roman" w:hAnsi="Times New Roman"/>
        </w:rPr>
        <w:t>017. mišwōla emma xōla — ču ōxla, mišwōla mōya — ču šōṯya.</w:t>
      </w:r>
    </w:p>
    <w:p>
      <w:pPr>
        <w:pStyle w:val="PreformattedText"/>
        <w:rPr>
          <w:rFonts w:ascii="Times New Roman" w:hAnsi="Times New Roman" w:cs="Times New Roman"/>
        </w:rPr>
      </w:pPr>
      <w:r>
        <w:rPr>
          <w:rFonts w:cs="Times New Roman" w:ascii="Times New Roman" w:hAnsi="Times New Roman"/>
        </w:rPr>
        <w:t>018. ōmra: «činya mōla, hōṯ ṯinaġelča zaʕlōn.»</w:t>
      </w:r>
    </w:p>
    <w:p>
      <w:pPr>
        <w:pStyle w:val="PreformattedText"/>
        <w:rPr>
          <w:rFonts w:ascii="Times New Roman" w:hAnsi="Times New Roman" w:cs="Times New Roman"/>
        </w:rPr>
      </w:pPr>
      <w:r>
        <w:rPr>
          <w:rFonts w:cs="Times New Roman" w:ascii="Times New Roman" w:hAnsi="Times New Roman"/>
        </w:rPr>
        <w:t>019. zlillun yumō w ṯyillun yumō, zelle ebər malka yašḳell ḥṣōne m-bahərṯa, willa žōfel hanna ḥṣōna.</w:t>
      </w:r>
    </w:p>
    <w:p>
      <w:pPr>
        <w:pStyle w:val="PreformattedText"/>
        <w:rPr>
          <w:rFonts w:ascii="Times New Roman" w:hAnsi="Times New Roman" w:cs="Times New Roman"/>
        </w:rPr>
      </w:pPr>
      <w:r>
        <w:rPr>
          <w:rFonts w:cs="Times New Roman" w:ascii="Times New Roman" w:hAnsi="Times New Roman"/>
        </w:rPr>
        <w:t>020. ḥōm, ōṯ mett ʕammalmaʕ b-ōb baḥərṯa, žōfel ḥṣōne.</w:t>
      </w:r>
    </w:p>
    <w:p>
      <w:pPr>
        <w:pStyle w:val="PreformattedText"/>
        <w:rPr>
          <w:rFonts w:ascii="Times New Roman" w:hAnsi="Times New Roman" w:cs="Times New Roman"/>
        </w:rPr>
      </w:pPr>
      <w:r>
        <w:rPr>
          <w:rFonts w:cs="Times New Roman" w:ascii="Times New Roman" w:hAnsi="Times New Roman"/>
        </w:rPr>
        <w:t>021. ḳattem yiḥəm hanna ebər malka, willa ḥōm ōṯ mett b-ōb baḥərṯa.</w:t>
      </w:r>
    </w:p>
    <w:p>
      <w:pPr>
        <w:pStyle w:val="PreformattedText"/>
        <w:rPr>
          <w:rFonts w:ascii="Times New Roman" w:hAnsi="Times New Roman" w:cs="Times New Roman"/>
        </w:rPr>
      </w:pPr>
      <w:r>
        <w:rPr>
          <w:rFonts w:cs="Times New Roman" w:ascii="Times New Roman" w:hAnsi="Times New Roman"/>
        </w:rPr>
        <w:t>022. mayṯ mett, maḳemle yaʕni, nōfḳa xulxōlča, ḏahba.</w:t>
      </w:r>
    </w:p>
    <w:p>
      <w:pPr>
        <w:pStyle w:val="PreformattedText"/>
        <w:rPr>
          <w:rFonts w:ascii="Times New Roman" w:hAnsi="Times New Roman" w:cs="Times New Roman"/>
        </w:rPr>
      </w:pPr>
      <w:r>
        <w:rPr>
          <w:rFonts w:cs="Times New Roman" w:ascii="Times New Roman" w:hAnsi="Times New Roman"/>
        </w:rPr>
        <w:t>023. mayṯēle w ṯēle ʕa payṯa, mamell_emme: «battiš nxuṭbenna.»</w:t>
      </w:r>
    </w:p>
    <w:p>
      <w:pPr>
        <w:pStyle w:val="PreformattedText"/>
        <w:rPr>
          <w:rFonts w:ascii="Times New Roman" w:hAnsi="Times New Roman" w:cs="Times New Roman"/>
        </w:rPr>
      </w:pPr>
      <w:r>
        <w:rPr>
          <w:rFonts w:cs="Times New Roman" w:ascii="Times New Roman" w:hAnsi="Times New Roman"/>
        </w:rPr>
        <w:t>024. «ya ibri, mō yawḏʕinnaḥ? balki čūb mn-ōb blōta, balki ġarība balək...»</w:t>
      </w:r>
    </w:p>
    <w:p>
      <w:pPr>
        <w:pStyle w:val="PreformattedText"/>
        <w:rPr>
          <w:rFonts w:ascii="Times New Roman" w:hAnsi="Times New Roman" w:cs="Times New Roman"/>
        </w:rPr>
      </w:pPr>
      <w:r>
        <w:rPr>
          <w:rFonts w:cs="Times New Roman" w:ascii="Times New Roman" w:hAnsi="Times New Roman"/>
        </w:rPr>
        <w:t>025. amella: «zīš! šwāy ṣunnōyṯiḏ ḏahba w intar, ṯarʕa ṯarʕa w iḥmay l-mōn nōfḳa xulxōlča!»</w:t>
      </w:r>
    </w:p>
    <w:p>
      <w:pPr>
        <w:pStyle w:val="PreformattedText"/>
        <w:rPr>
          <w:rFonts w:ascii="Times New Roman" w:hAnsi="Times New Roman" w:cs="Times New Roman"/>
        </w:rPr>
      </w:pPr>
      <w:r>
        <w:rPr>
          <w:rFonts w:cs="Times New Roman" w:ascii="Times New Roman" w:hAnsi="Times New Roman"/>
        </w:rPr>
        <w:t>026. hōḏ šunīṯa išwaṯ ṣunnōyṯiḏ ḏahba w zlalla.</w:t>
      </w:r>
    </w:p>
    <w:p>
      <w:pPr>
        <w:pStyle w:val="PreformattedText"/>
        <w:rPr>
          <w:rFonts w:ascii="Times New Roman" w:hAnsi="Times New Roman" w:cs="Times New Roman"/>
        </w:rPr>
      </w:pPr>
      <w:r>
        <w:rPr>
          <w:rFonts w:cs="Times New Roman" w:ascii="Times New Roman" w:hAnsi="Times New Roman"/>
        </w:rPr>
        <w:t>027. ṯiḳnaṯ tōḳḳa ʕal-ann ṯarʕō: «hōx xulxōlča lēlxun? — lā!» «hōx xulxōlča lēlxun? — lā!»</w:t>
      </w:r>
    </w:p>
    <w:p>
      <w:pPr>
        <w:pStyle w:val="PreformattedText"/>
        <w:rPr>
          <w:rFonts w:ascii="Times New Roman" w:hAnsi="Times New Roman" w:cs="Times New Roman"/>
        </w:rPr>
      </w:pPr>
      <w:r>
        <w:rPr>
          <w:rFonts w:cs="Times New Roman" w:ascii="Times New Roman" w:hAnsi="Times New Roman"/>
        </w:rPr>
        <w:t>028. la affaṯ wala payṯa, lōmar barnaš ymalla: «hōx xulxōlča lēḥ.»</w:t>
      </w:r>
    </w:p>
    <w:p>
      <w:pPr>
        <w:pStyle w:val="PreformattedText"/>
        <w:rPr>
          <w:rFonts w:ascii="Times New Roman" w:hAnsi="Times New Roman" w:cs="Times New Roman"/>
        </w:rPr>
      </w:pPr>
      <w:r>
        <w:rPr>
          <w:rFonts w:cs="Times New Roman" w:ascii="Times New Roman" w:hAnsi="Times New Roman"/>
        </w:rPr>
        <w:t>029. ražīʕaṯ l-ʕal_ebra, amrōle: «la affiṯ wala payṯa, lōmar barnaš mōmar: hōx xulxōlča lēḥ.»</w:t>
      </w:r>
    </w:p>
    <w:p>
      <w:pPr>
        <w:pStyle w:val="PreformattedText"/>
        <w:rPr>
          <w:rFonts w:ascii="Times New Roman" w:hAnsi="Times New Roman" w:cs="Times New Roman"/>
        </w:rPr>
      </w:pPr>
      <w:r>
        <w:rPr>
          <w:rFonts w:cs="Times New Roman" w:ascii="Times New Roman" w:hAnsi="Times New Roman"/>
        </w:rPr>
        <w:t>030. amella: «ḳayyam ōṯ, ḳayyam ōṯ. mōrčil lōx xulxōlča mawžūt b-ōb blōta! ḳayyam ōṯ mōrčiṯ ṯinaġelča, zlīšliš liʕlayy mett?»</w:t>
      </w:r>
    </w:p>
    <w:p>
      <w:pPr>
        <w:pStyle w:val="PreformattedText"/>
        <w:rPr>
          <w:rFonts w:ascii="Times New Roman" w:hAnsi="Times New Roman" w:cs="Times New Roman"/>
        </w:rPr>
      </w:pPr>
      <w:r>
        <w:rPr>
          <w:rFonts w:cs="Times New Roman" w:ascii="Times New Roman" w:hAnsi="Times New Roman"/>
        </w:rPr>
        <w:t>031. amrōle: «lā, mō bann nmallun? yīīī, ʕayba xett.»</w:t>
      </w:r>
    </w:p>
    <w:p>
      <w:pPr>
        <w:pStyle w:val="PreformattedText"/>
        <w:rPr>
          <w:rFonts w:ascii="Times New Roman" w:hAnsi="Times New Roman" w:cs="Times New Roman"/>
        </w:rPr>
      </w:pPr>
      <w:r>
        <w:rPr>
          <w:rFonts w:cs="Times New Roman" w:ascii="Times New Roman" w:hAnsi="Times New Roman"/>
        </w:rPr>
        <w:t>032. amella: «b-žoməlṯil lōḏ_ommṯa. lōb la zlīšliš liʕlayy, mazʕlin. zīš liʕlayy!»</w:t>
      </w:r>
    </w:p>
    <w:p>
      <w:pPr>
        <w:pStyle w:val="PreformattedText"/>
        <w:rPr>
          <w:rFonts w:ascii="Times New Roman" w:hAnsi="Times New Roman" w:cs="Times New Roman"/>
        </w:rPr>
      </w:pPr>
      <w:r>
        <w:rPr>
          <w:rFonts w:cs="Times New Roman" w:ascii="Times New Roman" w:hAnsi="Times New Roman"/>
        </w:rPr>
        <w:t>033. ḳōyma zlōla, mišwōl ṣunnōyṯiḏ ḏahba b-ʕačəpṯa w ḳaʕyōla mšaʕʕlōla: «xulxōlča lēlxun?»</w:t>
      </w:r>
    </w:p>
    <w:p>
      <w:pPr>
        <w:pStyle w:val="PreformattedText"/>
        <w:rPr>
          <w:rFonts w:ascii="Times New Roman" w:hAnsi="Times New Roman" w:cs="Times New Roman"/>
        </w:rPr>
      </w:pPr>
      <w:r>
        <w:rPr>
          <w:rFonts w:cs="Times New Roman" w:ascii="Times New Roman" w:hAnsi="Times New Roman"/>
        </w:rPr>
        <w:t>034. marmōla: «lā!»</w:t>
      </w:r>
    </w:p>
    <w:p>
      <w:pPr>
        <w:pStyle w:val="PreformattedText"/>
        <w:rPr>
          <w:rFonts w:ascii="Times New Roman" w:hAnsi="Times New Roman" w:cs="Times New Roman"/>
        </w:rPr>
      </w:pPr>
      <w:r>
        <w:rPr>
          <w:rFonts w:cs="Times New Roman" w:ascii="Times New Roman" w:hAnsi="Times New Roman"/>
        </w:rPr>
        <w:t>035. hōṯ ṯinaġelča hī ḥmaččil lōx xulxōlča, arəhṭaṯ, šaḳlačča w zlalla ʕa lōḳ ḳonna, šwačča erraʕ menna w ḳʕalla.</w:t>
      </w:r>
    </w:p>
    <w:p>
      <w:pPr>
        <w:pStyle w:val="PreformattedText"/>
        <w:rPr>
          <w:rFonts w:ascii="Times New Roman" w:hAnsi="Times New Roman" w:cs="Times New Roman"/>
        </w:rPr>
      </w:pPr>
      <w:r>
        <w:rPr>
          <w:rFonts w:cs="Times New Roman" w:ascii="Times New Roman" w:hAnsi="Times New Roman"/>
        </w:rPr>
        <w:t>036. «yī taxīliš, mō bann nmall_ibər? taxīliš, mō bann nmalle?»</w:t>
      </w:r>
    </w:p>
    <w:p>
      <w:pPr>
        <w:pStyle w:val="PreformattedText"/>
        <w:rPr>
          <w:rFonts w:ascii="Times New Roman" w:hAnsi="Times New Roman" w:cs="Times New Roman"/>
        </w:rPr>
      </w:pPr>
      <w:r>
        <w:rPr>
          <w:rFonts w:cs="Times New Roman" w:ascii="Times New Roman" w:hAnsi="Times New Roman"/>
        </w:rPr>
        <w:t>037. hōš šunīṯa amrōla: «bess čiḏmux nmaḳimilla mn-erraʕ menna.»</w:t>
      </w:r>
    </w:p>
    <w:p>
      <w:pPr>
        <w:pStyle w:val="PreformattedText"/>
        <w:rPr>
          <w:rFonts w:ascii="Times New Roman" w:hAnsi="Times New Roman" w:cs="Times New Roman"/>
        </w:rPr>
      </w:pPr>
      <w:r>
        <w:rPr>
          <w:rFonts w:cs="Times New Roman" w:ascii="Times New Roman" w:hAnsi="Times New Roman"/>
        </w:rPr>
        <w:t>038. zlalla l-ʕal_ebra, amrōle: «iḥmič! zīš liʕlayy, zīš liʕlayy, w zlinnaḥ l-ʕa marōyəṯ ṯinaġelča, šaḳəllallaḥ xulxōlča.»</w:t>
      </w:r>
    </w:p>
    <w:p>
      <w:pPr>
        <w:pStyle w:val="PreformattedText"/>
        <w:rPr>
          <w:rFonts w:ascii="Times New Roman" w:hAnsi="Times New Roman" w:cs="Times New Roman"/>
        </w:rPr>
      </w:pPr>
      <w:r>
        <w:rPr>
          <w:rFonts w:cs="Times New Roman" w:ascii="Times New Roman" w:hAnsi="Times New Roman"/>
        </w:rPr>
        <w:t>039. amella: «hōḏ lēla!»</w:t>
      </w:r>
    </w:p>
    <w:p>
      <w:pPr>
        <w:pStyle w:val="PreformattedText"/>
        <w:rPr>
          <w:rFonts w:ascii="Times New Roman" w:hAnsi="Times New Roman" w:cs="Times New Roman"/>
        </w:rPr>
      </w:pPr>
      <w:r>
        <w:rPr>
          <w:rFonts w:cs="Times New Roman" w:ascii="Times New Roman" w:hAnsi="Times New Roman"/>
        </w:rPr>
        <w:t>040. «xaffa atar! mō lēla?»</w:t>
      </w:r>
    </w:p>
    <w:p>
      <w:pPr>
        <w:pStyle w:val="PreformattedText"/>
        <w:rPr>
          <w:rFonts w:ascii="Times New Roman" w:hAnsi="Times New Roman" w:cs="Times New Roman"/>
        </w:rPr>
      </w:pPr>
      <w:r>
        <w:rPr>
          <w:rFonts w:cs="Times New Roman" w:ascii="Times New Roman" w:hAnsi="Times New Roman"/>
        </w:rPr>
        <w:t>041. amella: «lēla! zīš ayṯlīl hōṯ ṯinaġelča! ḥmāy exma batta ṭīma w ayṯlīl!»</w:t>
      </w:r>
    </w:p>
    <w:p>
      <w:pPr>
        <w:pStyle w:val="PreformattedText"/>
        <w:rPr>
          <w:rFonts w:ascii="Times New Roman" w:hAnsi="Times New Roman" w:cs="Times New Roman"/>
        </w:rPr>
      </w:pPr>
      <w:r>
        <w:rPr>
          <w:rFonts w:cs="Times New Roman" w:ascii="Times New Roman" w:hAnsi="Times New Roman"/>
        </w:rPr>
        <w:t>042. ražīʕaṯ hōš šunīṯa l-ʕa mōrčiṯ ṯinaġelča, amrōla: «taxīliš, exma battiš ṭīməl lōṯ ṯinaġelča? ibər batte hī.»</w:t>
      </w:r>
    </w:p>
    <w:p>
      <w:pPr>
        <w:pStyle w:val="PreformattedText"/>
        <w:rPr>
          <w:rFonts w:ascii="Times New Roman" w:hAnsi="Times New Roman" w:cs="Times New Roman"/>
        </w:rPr>
      </w:pPr>
      <w:r>
        <w:rPr>
          <w:rFonts w:cs="Times New Roman" w:ascii="Times New Roman" w:hAnsi="Times New Roman"/>
        </w:rPr>
        <w:t>043. amrōla: «batti ṯōḳla ḏahba.»</w:t>
      </w:r>
    </w:p>
    <w:p>
      <w:pPr>
        <w:pStyle w:val="PreformattedText"/>
        <w:rPr>
          <w:rFonts w:ascii="Times New Roman" w:hAnsi="Times New Roman" w:cs="Times New Roman"/>
        </w:rPr>
      </w:pPr>
      <w:r>
        <w:rPr>
          <w:rFonts w:cs="Times New Roman" w:ascii="Times New Roman" w:hAnsi="Times New Roman"/>
        </w:rPr>
        <w:t>044. ē, ṯalla amrōl_ebra batta ṯōḳla ḏahba hōḏ.</w:t>
      </w:r>
    </w:p>
    <w:p>
      <w:pPr>
        <w:pStyle w:val="PreformattedText"/>
        <w:rPr>
          <w:rFonts w:ascii="Times New Roman" w:hAnsi="Times New Roman" w:cs="Times New Roman"/>
        </w:rPr>
      </w:pPr>
      <w:r>
        <w:rPr>
          <w:rFonts w:cs="Times New Roman" w:ascii="Times New Roman" w:hAnsi="Times New Roman"/>
        </w:rPr>
        <w:t>045. ḳōyma mayṯya hōṣ ṣunnōyṯa ḏahba w mišwa b-ōš šōhya w ḳaʕyōla p-šōhya hōḏ ṯinaġelča.</w:t>
      </w:r>
    </w:p>
    <w:p>
      <w:pPr>
        <w:pStyle w:val="PreformattedText"/>
        <w:rPr>
          <w:rFonts w:ascii="Times New Roman" w:hAnsi="Times New Roman" w:cs="Times New Roman"/>
        </w:rPr>
      </w:pPr>
      <w:r>
        <w:rPr>
          <w:rFonts w:cs="Times New Roman" w:ascii="Times New Roman" w:hAnsi="Times New Roman"/>
        </w:rPr>
        <w:t>046. rafʕill lōš šōhya — ču ṯyōla, rafʕill lōš šōhya — ču ṯyōla.</w:t>
      </w:r>
    </w:p>
    <w:p>
      <w:pPr>
        <w:pStyle w:val="PreformattedText"/>
        <w:rPr>
          <w:rFonts w:ascii="Times New Roman" w:hAnsi="Times New Roman" w:cs="Times New Roman"/>
        </w:rPr>
      </w:pPr>
      <w:r>
        <w:rPr>
          <w:rFonts w:cs="Times New Roman" w:ascii="Times New Roman" w:hAnsi="Times New Roman"/>
        </w:rPr>
        <w:t>047. nōḳla nōḳla ḥetta ḥasslaččil xazənṯil malka.</w:t>
      </w:r>
    </w:p>
    <w:p>
      <w:pPr>
        <w:pStyle w:val="PreformattedText"/>
        <w:rPr>
          <w:rFonts w:ascii="Times New Roman" w:hAnsi="Times New Roman" w:cs="Times New Roman"/>
        </w:rPr>
      </w:pPr>
      <w:r>
        <w:rPr>
          <w:rFonts w:cs="Times New Roman" w:ascii="Times New Roman" w:hAnsi="Times New Roman"/>
        </w:rPr>
        <w:t>048. amrōla: «ē, mʕayy atar, yalla! lōfaš ōṯ ġappaynaḥ ḳiršō.»</w:t>
      </w:r>
    </w:p>
    <w:p>
      <w:pPr>
        <w:pStyle w:val="PreformattedText"/>
        <w:rPr>
          <w:rFonts w:ascii="Times New Roman" w:hAnsi="Times New Roman" w:cs="Times New Roman"/>
        </w:rPr>
      </w:pPr>
      <w:r>
        <w:rPr>
          <w:rFonts w:cs="Times New Roman" w:ascii="Times New Roman" w:hAnsi="Times New Roman"/>
        </w:rPr>
        <w:t>049. amrōla: «yalla, šuḳlā!»</w:t>
      </w:r>
    </w:p>
    <w:p>
      <w:pPr>
        <w:pStyle w:val="PreformattedText"/>
        <w:rPr>
          <w:rFonts w:ascii="Times New Roman" w:hAnsi="Times New Roman" w:cs="Times New Roman"/>
        </w:rPr>
      </w:pPr>
      <w:r>
        <w:rPr>
          <w:rFonts w:cs="Times New Roman" w:ascii="Times New Roman" w:hAnsi="Times New Roman"/>
        </w:rPr>
        <w:t>050. applalla w zlalla.</w:t>
      </w:r>
    </w:p>
    <w:p>
      <w:pPr>
        <w:pStyle w:val="PreformattedText"/>
        <w:rPr>
          <w:rFonts w:ascii="Times New Roman" w:hAnsi="Times New Roman" w:cs="Times New Roman"/>
        </w:rPr>
      </w:pPr>
      <w:r>
        <w:rPr>
          <w:rFonts w:cs="Times New Roman" w:ascii="Times New Roman" w:hAnsi="Times New Roman"/>
        </w:rPr>
        <w:t>051. šaḳəl lōṯ ṯinaġelča w šūna ġappe bə-wḏ̣ōyṯa w sakkriṯ ṯarʕa aʕle.</w:t>
      </w:r>
    </w:p>
    <w:p>
      <w:pPr>
        <w:pStyle w:val="PreformattedText"/>
        <w:rPr>
          <w:rFonts w:ascii="Times New Roman" w:hAnsi="Times New Roman" w:cs="Times New Roman"/>
        </w:rPr>
      </w:pPr>
      <w:r>
        <w:rPr>
          <w:rFonts w:cs="Times New Roman" w:ascii="Times New Roman" w:hAnsi="Times New Roman"/>
        </w:rPr>
        <w:t>052. amella: «šlūḥ ṯawbir rīša!» — ḥōrya žawəhrōṯa. «šlūḥ ṯawbir rīša!» — ḥōrya žawəhrōṯa.</w:t>
      </w:r>
    </w:p>
    <w:p>
      <w:pPr>
        <w:pStyle w:val="PreformattedText"/>
        <w:rPr>
          <w:rFonts w:ascii="Times New Roman" w:hAnsi="Times New Roman" w:cs="Times New Roman"/>
        </w:rPr>
      </w:pPr>
      <w:r>
        <w:rPr>
          <w:rFonts w:cs="Times New Roman" w:ascii="Times New Roman" w:hAnsi="Times New Roman"/>
        </w:rPr>
        <w:t>053. ʕapplalle payṯa xulle žawəhrōṯa, amella: «w axerča?»</w:t>
      </w:r>
    </w:p>
    <w:p>
      <w:pPr>
        <w:pStyle w:val="PreformattedText"/>
        <w:rPr>
          <w:rFonts w:ascii="Times New Roman" w:hAnsi="Times New Roman" w:cs="Times New Roman"/>
        </w:rPr>
      </w:pPr>
      <w:r>
        <w:rPr>
          <w:rFonts w:cs="Times New Roman" w:ascii="Times New Roman" w:hAnsi="Times New Roman"/>
        </w:rPr>
        <w:t>054. amrōle: «battaḥ nʕawəḏ̣lēx ḳiršō ti aspaččun emmay.»</w:t>
      </w:r>
    </w:p>
    <w:p>
      <w:pPr>
        <w:pStyle w:val="PreformattedText"/>
        <w:rPr>
          <w:rFonts w:ascii="Times New Roman" w:hAnsi="Times New Roman" w:cs="Times New Roman"/>
        </w:rPr>
      </w:pPr>
      <w:r>
        <w:rPr>
          <w:rFonts w:cs="Times New Roman" w:ascii="Times New Roman" w:hAnsi="Times New Roman"/>
        </w:rPr>
        <w:t>055. amella: «mʕayy atar, yalla!»</w:t>
      </w:r>
    </w:p>
    <w:p>
      <w:pPr>
        <w:pStyle w:val="PreformattedText"/>
        <w:rPr>
          <w:rFonts w:ascii="Times New Roman" w:hAnsi="Times New Roman" w:cs="Times New Roman"/>
        </w:rPr>
      </w:pPr>
      <w:r>
        <w:rPr>
          <w:rFonts w:cs="Times New Roman" w:ascii="Times New Roman" w:hAnsi="Times New Roman"/>
        </w:rPr>
        <w:t>056. šalḥaččil lanna ṯawba, aḳīme w šūne b-anna xoṯla, iskeb ḳōlbil ḏahba.</w:t>
      </w:r>
    </w:p>
    <w:p>
      <w:pPr>
        <w:pStyle w:val="PreformattedText"/>
        <w:rPr>
          <w:rFonts w:ascii="Times New Roman" w:hAnsi="Times New Roman" w:cs="Times New Roman"/>
        </w:rPr>
      </w:pPr>
      <w:r>
        <w:rPr>
          <w:rFonts w:cs="Times New Roman" w:ascii="Times New Roman" w:hAnsi="Times New Roman"/>
        </w:rPr>
        <w:t>057. amell_emme: «lōb čʕōlla ʕṣofra, lōb čḥōmya bisnīṯa črōšša ḏahbō, čimẓaləġṭa, lōb ṯinaġelča čmačimma ṣammīča!»</w:t>
      </w:r>
    </w:p>
    <w:p>
      <w:pPr>
        <w:pStyle w:val="PreformattedText"/>
        <w:rPr>
          <w:rFonts w:ascii="Times New Roman" w:hAnsi="Times New Roman" w:cs="Times New Roman"/>
        </w:rPr>
      </w:pPr>
      <w:r>
        <w:rPr>
          <w:rFonts w:cs="Times New Roman" w:ascii="Times New Roman" w:hAnsi="Times New Roman"/>
        </w:rPr>
        <w:t>058. hōḏ xull lanna lēlya nṭīra l-emmat yiṯḳan ʕṣofra.</w:t>
      </w:r>
    </w:p>
    <w:p>
      <w:pPr>
        <w:pStyle w:val="PreformattedText"/>
        <w:rPr>
          <w:rFonts w:ascii="Times New Roman" w:hAnsi="Times New Roman" w:cs="Times New Roman"/>
        </w:rPr>
      </w:pPr>
      <w:r>
        <w:rPr>
          <w:rFonts w:cs="Times New Roman" w:ascii="Times New Roman" w:hAnsi="Times New Roman"/>
        </w:rPr>
        <w:t>059. ʕillaṯ willa ščḥaččil lanna payṯa xulle sawa ʕammanhar ḏahbō w hanna ḳōlbil ḏahba b-anna xoṯla.</w:t>
      </w:r>
    </w:p>
    <w:p>
      <w:pPr>
        <w:pStyle w:val="PreformattedText"/>
        <w:rPr>
          <w:rFonts w:ascii="Times New Roman" w:hAnsi="Times New Roman" w:cs="Times New Roman"/>
        </w:rPr>
      </w:pPr>
      <w:r>
        <w:rPr>
          <w:rFonts w:cs="Times New Roman" w:ascii="Times New Roman" w:hAnsi="Times New Roman"/>
        </w:rPr>
        <w:t>060. ḳʕalla rōšša ḏahbō w mẓaləġṭa, w mtawwrill maščūṯa šobʕa yūm w šobʕa līlyi w ču barnaš mʕalleḳ nūra ġer ġappil bē malka.</w:t>
      </w:r>
    </w:p>
    <w:p>
      <w:pPr>
        <w:pStyle w:val="PreformattedText"/>
        <w:rPr>
          <w:rFonts w:ascii="Times New Roman" w:hAnsi="Times New Roman" w:cs="Times New Roman"/>
        </w:rPr>
      </w:pPr>
      <w:r>
        <w:rPr>
          <w:rFonts w:cs="Times New Roman" w:ascii="Times New Roman" w:hAnsi="Times New Roman"/>
        </w:rPr>
        <w:t>061. hōxa ebər ḏōḏe iġčar, amell_emme: «ana xett batt ṯinaġelča ext_ebr ḏōḏ.»</w:t>
      </w:r>
    </w:p>
    <w:p>
      <w:pPr>
        <w:pStyle w:val="PreformattedText"/>
        <w:rPr>
          <w:rFonts w:ascii="Times New Roman" w:hAnsi="Times New Roman" w:cs="Times New Roman"/>
        </w:rPr>
      </w:pPr>
      <w:r>
        <w:rPr>
          <w:rFonts w:cs="Times New Roman" w:ascii="Times New Roman" w:hAnsi="Times New Roman"/>
        </w:rPr>
        <w:t>062. ḳōyma zlōla emme, amrōle: «ē xull saytōṯa ext saytṯil ebər ḏōḏax? minna baḥ nayṯēx ṯinaġelčiḏ ḏahba?»</w:t>
      </w:r>
    </w:p>
    <w:p>
      <w:pPr>
        <w:pStyle w:val="PreformattedText"/>
        <w:rPr>
          <w:rFonts w:ascii="Times New Roman" w:hAnsi="Times New Roman" w:cs="Times New Roman"/>
        </w:rPr>
      </w:pPr>
      <w:r>
        <w:rPr>
          <w:rFonts w:cs="Times New Roman" w:ascii="Times New Roman" w:hAnsi="Times New Roman"/>
        </w:rPr>
        <w:t>063. amella: «zīš ntār bə-blōta exmil ntōraṯ čittōḏ, w iḥmay mō mamrilliš!»</w:t>
      </w:r>
    </w:p>
    <w:p>
      <w:pPr>
        <w:pStyle w:val="PreformattedText"/>
        <w:rPr>
          <w:rFonts w:ascii="Times New Roman" w:hAnsi="Times New Roman" w:cs="Times New Roman"/>
        </w:rPr>
      </w:pPr>
      <w:r>
        <w:rPr>
          <w:rFonts w:cs="Times New Roman" w:ascii="Times New Roman" w:hAnsi="Times New Roman"/>
        </w:rPr>
        <w:t>064. ē, zlōla l-ʕa žuržēt: «appeḥī ṯinaġelča!»</w:t>
      </w:r>
    </w:p>
    <w:p>
      <w:pPr>
        <w:pStyle w:val="PreformattedText"/>
        <w:rPr>
          <w:rFonts w:ascii="Times New Roman" w:hAnsi="Times New Roman" w:cs="Times New Roman"/>
        </w:rPr>
      </w:pPr>
      <w:r>
        <w:rPr>
          <w:rFonts w:cs="Times New Roman" w:ascii="Times New Roman" w:hAnsi="Times New Roman"/>
        </w:rPr>
        <w:t>065. amrōla: «ē, tāš išḳul ṯarəč!»</w:t>
      </w:r>
    </w:p>
    <w:p>
      <w:pPr>
        <w:pStyle w:val="PreformattedText"/>
        <w:rPr>
          <w:rFonts w:ascii="Times New Roman" w:hAnsi="Times New Roman" w:cs="Times New Roman"/>
        </w:rPr>
      </w:pPr>
      <w:r>
        <w:rPr>
          <w:rFonts w:cs="Times New Roman" w:ascii="Times New Roman" w:hAnsi="Times New Roman"/>
        </w:rPr>
        <w:t>066. zlōla l-ʕal_emmil xalil ḥažža, xett: «ṯāš išḳul eṯlaṯ, xafifann miʕlaynaḥ ḳalles!»</w:t>
      </w:r>
    </w:p>
    <w:p>
      <w:pPr>
        <w:pStyle w:val="PreformattedText"/>
        <w:rPr>
          <w:rFonts w:ascii="Times New Roman" w:hAnsi="Times New Roman" w:cs="Times New Roman"/>
        </w:rPr>
      </w:pPr>
      <w:r>
        <w:rPr>
          <w:rFonts w:cs="Times New Roman" w:ascii="Times New Roman" w:hAnsi="Times New Roman"/>
        </w:rPr>
        <w:t>067. hōḏ ayṯaṯ ṯinaġelča w ṯalla.</w:t>
      </w:r>
    </w:p>
    <w:p>
      <w:pPr>
        <w:pStyle w:val="PreformattedText"/>
        <w:rPr>
          <w:rFonts w:ascii="Times New Roman" w:hAnsi="Times New Roman" w:cs="Times New Roman"/>
        </w:rPr>
      </w:pPr>
      <w:r>
        <w:rPr>
          <w:rFonts w:cs="Times New Roman" w:ascii="Times New Roman" w:hAnsi="Times New Roman"/>
        </w:rPr>
        <w:t>068. amella: «bess ʕṣofra čʕōlla, lōb iḥmiš ṯinaġelča čmačimma ṣammīča, w lōb bisnīṯa črōšša ḏahbō w čimẓaləġṭa!»</w:t>
      </w:r>
    </w:p>
    <w:p>
      <w:pPr>
        <w:pStyle w:val="PreformattedText"/>
        <w:rPr>
          <w:rFonts w:ascii="Times New Roman" w:hAnsi="Times New Roman" w:cs="Times New Roman"/>
        </w:rPr>
      </w:pPr>
      <w:r>
        <w:rPr>
          <w:rFonts w:cs="Times New Roman" w:ascii="Times New Roman" w:hAnsi="Times New Roman"/>
        </w:rPr>
        <w:t>069. hōḏ ʕillaṯ ʕal-anna payṯa, ḥmačče xulle sawa ḥrō, iməl ḥrō.</w:t>
      </w:r>
    </w:p>
    <w:p>
      <w:pPr>
        <w:pStyle w:val="PreformattedText"/>
        <w:rPr>
          <w:rFonts w:ascii="Times New Roman" w:hAnsi="Times New Roman" w:cs="Times New Roman"/>
        </w:rPr>
      </w:pPr>
      <w:r>
        <w:rPr>
          <w:rFonts w:cs="Times New Roman" w:ascii="Times New Roman" w:hAnsi="Times New Roman"/>
        </w:rPr>
        <w:t>070. naxsil lōṯ ṯinaġelča, amella: «zīš šunā, nafəṭrenna w maġnēḥ alō.»</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014. M_NḲ Die böse Schwiegertochter.txt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šappa w emme.</w:t>
      </w:r>
    </w:p>
    <w:p>
      <w:pPr>
        <w:pStyle w:val="PreformattedText"/>
        <w:rPr>
          <w:rFonts w:ascii="Times New Roman" w:hAnsi="Times New Roman" w:cs="Times New Roman"/>
        </w:rPr>
      </w:pPr>
      <w:r>
        <w:rPr>
          <w:rFonts w:cs="Times New Roman" w:ascii="Times New Roman" w:hAnsi="Times New Roman"/>
        </w:rPr>
        <w:t>002. yōma m-yumō amrōle emmil lanna šappa: «bann nxaṭṭiblēx berčlə šbabō.»</w:t>
      </w:r>
    </w:p>
    <w:p>
      <w:pPr>
        <w:pStyle w:val="PreformattedText"/>
        <w:rPr>
          <w:rFonts w:ascii="Times New Roman" w:hAnsi="Times New Roman" w:cs="Times New Roman"/>
        </w:rPr>
      </w:pPr>
      <w:r>
        <w:rPr>
          <w:rFonts w:cs="Times New Roman" w:ascii="Times New Roman" w:hAnsi="Times New Roman"/>
        </w:rPr>
        <w:t>003. amella: «lā ya emmay, mʕaḏḏbōš.»</w:t>
      </w:r>
    </w:p>
    <w:p>
      <w:pPr>
        <w:pStyle w:val="PreformattedText"/>
        <w:rPr>
          <w:rFonts w:ascii="Times New Roman" w:hAnsi="Times New Roman" w:cs="Times New Roman"/>
        </w:rPr>
      </w:pPr>
      <w:r>
        <w:rPr>
          <w:rFonts w:cs="Times New Roman" w:ascii="Times New Roman" w:hAnsi="Times New Roman"/>
        </w:rPr>
        <w:t>004. amrōle: «lā, čaʕnēx, ču mʕaḏḏbōl.»</w:t>
      </w:r>
    </w:p>
    <w:p>
      <w:pPr>
        <w:pStyle w:val="PreformattedText"/>
        <w:rPr>
          <w:rFonts w:ascii="Times New Roman" w:hAnsi="Times New Roman" w:cs="Times New Roman"/>
        </w:rPr>
      </w:pPr>
      <w:r>
        <w:rPr>
          <w:rFonts w:cs="Times New Roman" w:ascii="Times New Roman" w:hAnsi="Times New Roman"/>
        </w:rPr>
        <w:t>005. ḳōmaṯ emme w ayṯillalle berčlə šbabō.</w:t>
      </w:r>
    </w:p>
    <w:p>
      <w:pPr>
        <w:pStyle w:val="PreformattedText"/>
        <w:rPr>
          <w:rFonts w:ascii="Times New Roman" w:hAnsi="Times New Roman" w:cs="Times New Roman"/>
        </w:rPr>
      </w:pPr>
      <w:r>
        <w:rPr>
          <w:rFonts w:cs="Times New Roman" w:ascii="Times New Roman" w:hAnsi="Times New Roman"/>
        </w:rPr>
        <w:t>006. bōṯar ma ayṯillalle ḳʕalla xalṯa mlaṭṭšōl əḥmōṯa: «mō hōt tanəkṯil zbōlča ti ḳaʕya ʕimmaynaḥ? ču batt hī.»</w:t>
      </w:r>
    </w:p>
    <w:p>
      <w:pPr>
        <w:pStyle w:val="PreformattedText"/>
        <w:rPr>
          <w:rFonts w:ascii="Times New Roman" w:hAnsi="Times New Roman" w:cs="Times New Roman"/>
        </w:rPr>
      </w:pPr>
      <w:r>
        <w:rPr>
          <w:rFonts w:cs="Times New Roman" w:ascii="Times New Roman" w:hAnsi="Times New Roman"/>
        </w:rPr>
        <w:t>007. ḏukkiṯ ṯōle ebra m-šoġla amrōle eččṯe: «hōš časebl_emmax ʕa barrīya, čšalefla ellel w čṯēx!»</w:t>
      </w:r>
    </w:p>
    <w:p>
      <w:pPr>
        <w:pStyle w:val="PreformattedText"/>
        <w:rPr>
          <w:rFonts w:ascii="Times New Roman" w:hAnsi="Times New Roman" w:cs="Times New Roman"/>
        </w:rPr>
      </w:pPr>
      <w:r>
        <w:rPr>
          <w:rFonts w:cs="Times New Roman" w:ascii="Times New Roman" w:hAnsi="Times New Roman"/>
        </w:rPr>
        <w:t>008. amella: «ē, yalla šwilā zwōḏa!»</w:t>
      </w:r>
    </w:p>
    <w:p>
      <w:pPr>
        <w:pStyle w:val="PreformattedText"/>
        <w:rPr>
          <w:rFonts w:ascii="Times New Roman" w:hAnsi="Times New Roman" w:cs="Times New Roman"/>
        </w:rPr>
      </w:pPr>
      <w:r>
        <w:rPr>
          <w:rFonts w:cs="Times New Roman" w:ascii="Times New Roman" w:hAnsi="Times New Roman"/>
        </w:rPr>
        <w:t>009. ḳōmaṯ xallṯa šwalla fuḏ̣rō w buʕrō.</w:t>
      </w:r>
    </w:p>
    <w:p>
      <w:pPr>
        <w:pStyle w:val="PreformattedText"/>
        <w:rPr>
          <w:rFonts w:ascii="Times New Roman" w:hAnsi="Times New Roman" w:cs="Times New Roman"/>
        </w:rPr>
      </w:pPr>
      <w:r>
        <w:rPr>
          <w:rFonts w:cs="Times New Roman" w:ascii="Times New Roman" w:hAnsi="Times New Roman"/>
        </w:rPr>
        <w:t>010. bōṯar ma šulalla hanna zwōḏa, ḥmōṯa nifḳaṯ nīṯa ṭōba.</w:t>
      </w:r>
    </w:p>
    <w:p>
      <w:pPr>
        <w:pStyle w:val="PreformattedText"/>
        <w:rPr>
          <w:rFonts w:ascii="Times New Roman" w:hAnsi="Times New Roman" w:cs="Times New Roman"/>
        </w:rPr>
      </w:pPr>
      <w:r>
        <w:rPr>
          <w:rFonts w:cs="Times New Roman" w:ascii="Times New Roman" w:hAnsi="Times New Roman"/>
        </w:rPr>
        <w:t>011. aḳam alō tastūra mn-ešme, ḳaliblēla fuḏ̣rō w buʕrō l-leḥma ti ḥiṭṭō w pšōṯa w ṯinō w ġawzō w kuppō.</w:t>
      </w:r>
    </w:p>
    <w:p>
      <w:pPr>
        <w:pStyle w:val="PreformattedText"/>
        <w:rPr>
          <w:rFonts w:ascii="Times New Roman" w:hAnsi="Times New Roman" w:cs="Times New Roman"/>
        </w:rPr>
      </w:pPr>
      <w:r>
        <w:rPr>
          <w:rFonts w:cs="Times New Roman" w:ascii="Times New Roman" w:hAnsi="Times New Roman"/>
        </w:rPr>
        <w:t>012. zlalla l-ellel hī w ebra, aḏəmxa ebra ʕa reġre.</w:t>
      </w:r>
    </w:p>
    <w:p>
      <w:pPr>
        <w:pStyle w:val="PreformattedText"/>
        <w:rPr>
          <w:rFonts w:ascii="Times New Roman" w:hAnsi="Times New Roman" w:cs="Times New Roman"/>
        </w:rPr>
      </w:pPr>
      <w:r>
        <w:rPr>
          <w:rFonts w:cs="Times New Roman" w:ascii="Times New Roman" w:hAnsi="Times New Roman"/>
        </w:rPr>
        <w:t>013. bōṯar ma aġərḳaṯ, šulēla rayša ʕa arʕa w ṭaʕnil baʕḏ̣e w ṯōle ʕa payṯa.</w:t>
      </w:r>
    </w:p>
    <w:p>
      <w:pPr>
        <w:pStyle w:val="PreformattedText"/>
        <w:rPr>
          <w:rFonts w:ascii="Times New Roman" w:hAnsi="Times New Roman" w:cs="Times New Roman"/>
        </w:rPr>
      </w:pPr>
      <w:r>
        <w:rPr>
          <w:rFonts w:cs="Times New Roman" w:ascii="Times New Roman" w:hAnsi="Times New Roman"/>
        </w:rPr>
        <w:t>014. bōṯar ma ṯōle ebra ʕa payṯa, arkšaṯ hī ta čīxul.</w:t>
      </w:r>
    </w:p>
    <w:p>
      <w:pPr>
        <w:pStyle w:val="PreformattedText"/>
        <w:rPr>
          <w:rFonts w:ascii="Times New Roman" w:hAnsi="Times New Roman" w:cs="Times New Roman"/>
        </w:rPr>
      </w:pPr>
      <w:r>
        <w:rPr>
          <w:rFonts w:cs="Times New Roman" w:ascii="Times New Roman" w:hAnsi="Times New Roman"/>
        </w:rPr>
        <w:t>015. ḳōmaṯ faṯḥaččil lanna zwōḏa willa ščaḥyaččil leḥmil ḥiṭṭō w əl-kuppō w əl-ġawzō w əṯ-ṯinō w lə-pšōṯa.</w:t>
      </w:r>
    </w:p>
    <w:p>
      <w:pPr>
        <w:pStyle w:val="PreformattedText"/>
        <w:rPr>
          <w:rFonts w:ascii="Times New Roman" w:hAnsi="Times New Roman" w:cs="Times New Roman"/>
        </w:rPr>
      </w:pPr>
      <w:r>
        <w:rPr>
          <w:rFonts w:cs="Times New Roman" w:ascii="Times New Roman" w:hAnsi="Times New Roman"/>
        </w:rPr>
        <w:t>016. axlaṯ w sibʕaṯ, willa ṯōle leʕla... ṯalla leʕla ṣayfōyṯa w šičwōyṯa, amrōla: «aya čimfaḏ̣ḏ̣la aḥsan, ṣayfōyṯa willa šičwōyṯa?»</w:t>
      </w:r>
    </w:p>
    <w:p>
      <w:pPr>
        <w:pStyle w:val="PreformattedText"/>
        <w:rPr>
          <w:rFonts w:ascii="Times New Roman" w:hAnsi="Times New Roman" w:cs="Times New Roman"/>
        </w:rPr>
      </w:pPr>
      <w:r>
        <w:rPr>
          <w:rFonts w:cs="Times New Roman" w:ascii="Times New Roman" w:hAnsi="Times New Roman"/>
        </w:rPr>
        <w:t>017. amrōla: «w ən-niʕəm m-ṣayfōyṯa w m-šičwōyṯa.»</w:t>
      </w:r>
    </w:p>
    <w:p>
      <w:pPr>
        <w:pStyle w:val="PreformattedText"/>
        <w:rPr>
          <w:rFonts w:ascii="Times New Roman" w:hAnsi="Times New Roman" w:cs="Times New Roman"/>
        </w:rPr>
      </w:pPr>
      <w:r>
        <w:rPr>
          <w:rFonts w:cs="Times New Roman" w:ascii="Times New Roman" w:hAnsi="Times New Roman"/>
        </w:rPr>
        <w:t>018. amrōla hī: «laʔinnu ṣayfōyṯa nmaḳətrin niḳʕēḥ w šičwōyṯa manəʕma ʕlaynaḥ p-xaḏ̣īr w mōya w hann šaġlōṯa.»</w:t>
      </w:r>
    </w:p>
    <w:p>
      <w:pPr>
        <w:pStyle w:val="PreformattedText"/>
        <w:rPr>
          <w:rFonts w:ascii="Times New Roman" w:hAnsi="Times New Roman" w:cs="Times New Roman"/>
        </w:rPr>
      </w:pPr>
      <w:r>
        <w:rPr>
          <w:rFonts w:cs="Times New Roman" w:ascii="Times New Roman" w:hAnsi="Times New Roman"/>
        </w:rPr>
        <w:t>019. amrōla: «anʕīm aʕla ya ṣayfōyṯa!»</w:t>
      </w:r>
    </w:p>
    <w:p>
      <w:pPr>
        <w:pStyle w:val="PreformattedText"/>
        <w:rPr>
          <w:rFonts w:ascii="Times New Roman" w:hAnsi="Times New Roman" w:cs="Times New Roman"/>
        </w:rPr>
      </w:pPr>
      <w:r>
        <w:rPr>
          <w:rFonts w:cs="Times New Roman" w:ascii="Times New Roman" w:hAnsi="Times New Roman"/>
        </w:rPr>
        <w:t>020. amrōla: «anʕīm aʕla ya šičwōyṯa!»</w:t>
      </w:r>
    </w:p>
    <w:p>
      <w:pPr>
        <w:pStyle w:val="PreformattedText"/>
        <w:rPr>
          <w:rFonts w:ascii="Times New Roman" w:hAnsi="Times New Roman" w:cs="Times New Roman"/>
        </w:rPr>
      </w:pPr>
      <w:r>
        <w:rPr>
          <w:rFonts w:cs="Times New Roman" w:ascii="Times New Roman" w:hAnsi="Times New Roman"/>
        </w:rPr>
        <w:t>021. amrōla: «uxxul ma čmaḥəḳya čaffeḳ m-ṯimmiš žawəhrōṯa!»</w:t>
      </w:r>
    </w:p>
    <w:p>
      <w:pPr>
        <w:pStyle w:val="PreformattedText"/>
        <w:rPr>
          <w:rFonts w:ascii="Times New Roman" w:hAnsi="Times New Roman" w:cs="Times New Roman"/>
        </w:rPr>
      </w:pPr>
      <w:r>
        <w:rPr>
          <w:rFonts w:cs="Times New Roman" w:ascii="Times New Roman" w:hAnsi="Times New Roman"/>
        </w:rPr>
        <w:t>022. ḳʕalla uxxul ma maḥəkya hōš šunīṯa nōfeḳ m-ṯemma žawəhrōṯa.</w:t>
      </w:r>
    </w:p>
    <w:p>
      <w:pPr>
        <w:pStyle w:val="PreformattedText"/>
        <w:rPr>
          <w:rFonts w:ascii="Times New Roman" w:hAnsi="Times New Roman" w:cs="Times New Roman"/>
        </w:rPr>
      </w:pPr>
      <w:r>
        <w:rPr>
          <w:rFonts w:cs="Times New Roman" w:ascii="Times New Roman" w:hAnsi="Times New Roman"/>
        </w:rPr>
        <w:t>023. w alō appēla baḥərṯil mōya čišəč menna w affeḳla kuḥkull mʕarrṯa warta w ʕošba, yaʕni ex žnēne iṯḳen payṯa, w iməl payṯa xulle žawəhrōṯa w xulle mett.</w:t>
      </w:r>
    </w:p>
    <w:p>
      <w:pPr>
        <w:pStyle w:val="PreformattedText"/>
        <w:rPr>
          <w:rFonts w:ascii="Times New Roman" w:hAnsi="Times New Roman" w:cs="Times New Roman"/>
        </w:rPr>
      </w:pPr>
      <w:r>
        <w:rPr>
          <w:rFonts w:cs="Times New Roman" w:ascii="Times New Roman" w:hAnsi="Times New Roman"/>
        </w:rPr>
        <w:t>024. yōma m-yūmo zalle čnakkar ebra w zalle leʕla amella: «mō ʕačmišwa hōxa ya ḥōləč?»</w:t>
      </w:r>
    </w:p>
    <w:p>
      <w:pPr>
        <w:pStyle w:val="PreformattedText"/>
        <w:rPr>
          <w:rFonts w:ascii="Times New Roman" w:hAnsi="Times New Roman" w:cs="Times New Roman"/>
        </w:rPr>
      </w:pPr>
      <w:r>
        <w:rPr>
          <w:rFonts w:cs="Times New Roman" w:ascii="Times New Roman" w:hAnsi="Times New Roman"/>
        </w:rPr>
        <w:t>025. amrōle: «xann xann ḳiṣəṯ, ana w xaləṯ la irṣaṯ niḥḥ ʕemma.»</w:t>
      </w:r>
    </w:p>
    <w:p>
      <w:pPr>
        <w:pStyle w:val="PreformattedText"/>
        <w:rPr>
          <w:rFonts w:ascii="Times New Roman" w:hAnsi="Times New Roman" w:cs="Times New Roman"/>
        </w:rPr>
      </w:pPr>
      <w:r>
        <w:rPr>
          <w:rFonts w:cs="Times New Roman" w:ascii="Times New Roman" w:hAnsi="Times New Roman"/>
        </w:rPr>
        <w:t>026. ḏukkil ḥimnil ḏahbō w hanna inəpṣaṭ, amella: «ana ibriš, ḳūm ʕimmi, yalla ʕa payṯa!»</w:t>
      </w:r>
    </w:p>
    <w:p>
      <w:pPr>
        <w:pStyle w:val="PreformattedText"/>
        <w:rPr>
          <w:rFonts w:ascii="Times New Roman" w:hAnsi="Times New Roman" w:cs="Times New Roman"/>
        </w:rPr>
      </w:pPr>
      <w:r>
        <w:rPr>
          <w:rFonts w:cs="Times New Roman" w:ascii="Times New Roman" w:hAnsi="Times New Roman"/>
        </w:rPr>
        <w:t>027. lammull lann ḏahbō p-xorža w aspuḏḏ ḏahba w ṭaʕnil emme ʕa ḥaṣṣe w zallun ʕa payṯa.</w:t>
      </w:r>
    </w:p>
    <w:p>
      <w:pPr>
        <w:pStyle w:val="PreformattedText"/>
        <w:rPr>
          <w:rFonts w:ascii="Times New Roman" w:hAnsi="Times New Roman" w:cs="Times New Roman"/>
        </w:rPr>
      </w:pPr>
      <w:r>
        <w:rPr>
          <w:rFonts w:cs="Times New Roman" w:ascii="Times New Roman" w:hAnsi="Times New Roman"/>
        </w:rPr>
        <w:t>028. hī ḥmačča xallṯa w ẓanəṭraṯ.</w:t>
      </w:r>
    </w:p>
    <w:p>
      <w:pPr>
        <w:pStyle w:val="PreformattedText"/>
        <w:rPr>
          <w:rFonts w:ascii="Times New Roman" w:hAnsi="Times New Roman" w:cs="Times New Roman"/>
        </w:rPr>
      </w:pPr>
      <w:r>
        <w:rPr>
          <w:rFonts w:cs="Times New Roman" w:ascii="Times New Roman" w:hAnsi="Times New Roman"/>
        </w:rPr>
        <w:t>029. amrōl beʕla: «yalla hōš časibəl ʕa mʕarrṯa ti wayba ḳaʕya bā emmax.»</w:t>
      </w:r>
    </w:p>
    <w:p>
      <w:pPr>
        <w:pStyle w:val="PreformattedText"/>
        <w:rPr>
          <w:rFonts w:ascii="Times New Roman" w:hAnsi="Times New Roman" w:cs="Times New Roman"/>
        </w:rPr>
      </w:pPr>
      <w:r>
        <w:rPr>
          <w:rFonts w:cs="Times New Roman" w:ascii="Times New Roman" w:hAnsi="Times New Roman"/>
        </w:rPr>
        <w:t>030. amella: «ē, yalla ḳūm!»</w:t>
      </w:r>
    </w:p>
    <w:p>
      <w:pPr>
        <w:pStyle w:val="PreformattedText"/>
        <w:rPr>
          <w:rFonts w:ascii="Times New Roman" w:hAnsi="Times New Roman" w:cs="Times New Roman"/>
        </w:rPr>
      </w:pPr>
      <w:r>
        <w:rPr>
          <w:rFonts w:cs="Times New Roman" w:ascii="Times New Roman" w:hAnsi="Times New Roman"/>
        </w:rPr>
        <w:t>031. amell_emme: «šwilā zwōḏa exma šawwiyōš!»</w:t>
      </w:r>
    </w:p>
    <w:p>
      <w:pPr>
        <w:pStyle w:val="PreformattedText"/>
        <w:rPr>
          <w:rFonts w:ascii="Times New Roman" w:hAnsi="Times New Roman" w:cs="Times New Roman"/>
        </w:rPr>
      </w:pPr>
      <w:r>
        <w:rPr>
          <w:rFonts w:cs="Times New Roman" w:ascii="Times New Roman" w:hAnsi="Times New Roman"/>
        </w:rPr>
        <w:t>032. ḳōmaṯ hōḥ ḥmōṯa, šwalla exma wayba šawwiyōla.</w:t>
      </w:r>
    </w:p>
    <w:p>
      <w:pPr>
        <w:pStyle w:val="PreformattedText"/>
        <w:rPr>
          <w:rFonts w:ascii="Times New Roman" w:hAnsi="Times New Roman" w:cs="Times New Roman"/>
        </w:rPr>
      </w:pPr>
      <w:r>
        <w:rPr>
          <w:rFonts w:cs="Times New Roman" w:ascii="Times New Roman" w:hAnsi="Times New Roman"/>
        </w:rPr>
        <w:t>033. nifḳaṯ xallṯa nīṯa ʕaṭṭīla, alō  ḳaliblēla hanna xōla ti šawwilōla ʕa fiḏ̣rō w buʕrō.</w:t>
      </w:r>
    </w:p>
    <w:p>
      <w:pPr>
        <w:pStyle w:val="PreformattedText"/>
        <w:rPr>
          <w:rFonts w:ascii="Times New Roman" w:hAnsi="Times New Roman" w:cs="Times New Roman"/>
        </w:rPr>
      </w:pPr>
      <w:r>
        <w:rPr>
          <w:rFonts w:cs="Times New Roman" w:ascii="Times New Roman" w:hAnsi="Times New Roman"/>
        </w:rPr>
        <w:t>034. zlalla čīxul... bōṯar ma awpla beʕla w aḏəmxa ex emme, arkšaṯ čīxul, willa ščaḥyaččlə zwōḏa fiḏ̣rō w buʕrō.</w:t>
      </w:r>
    </w:p>
    <w:p>
      <w:pPr>
        <w:pStyle w:val="PreformattedText"/>
        <w:rPr>
          <w:rFonts w:ascii="Times New Roman" w:hAnsi="Times New Roman" w:cs="Times New Roman"/>
        </w:rPr>
      </w:pPr>
      <w:r>
        <w:rPr>
          <w:rFonts w:cs="Times New Roman" w:ascii="Times New Roman" w:hAnsi="Times New Roman"/>
        </w:rPr>
        <w:t>035. azəʕlaṯ w nhazzaṯ ʕaya šawwilōla xann zwōḏa.</w:t>
      </w:r>
    </w:p>
    <w:p>
      <w:pPr>
        <w:pStyle w:val="PreformattedText"/>
        <w:rPr>
          <w:rFonts w:ascii="Times New Roman" w:hAnsi="Times New Roman" w:cs="Times New Roman"/>
        </w:rPr>
      </w:pPr>
      <w:r>
        <w:rPr>
          <w:rFonts w:cs="Times New Roman" w:ascii="Times New Roman" w:hAnsi="Times New Roman"/>
        </w:rPr>
        <w:t>036. baʕdēn bōṯar ma wayba hzīza w xull mett ṯalla leʕla ṣayfōyṯa w šičwōyṯa, amrulla: «aya čimfaḏ̣ḏ̣la, ṣayfōyṯa willa šičwōyṯa?»</w:t>
      </w:r>
    </w:p>
    <w:p>
      <w:pPr>
        <w:pStyle w:val="PreformattedText"/>
        <w:rPr>
          <w:rFonts w:ascii="Times New Roman" w:hAnsi="Times New Roman" w:cs="Times New Roman"/>
        </w:rPr>
      </w:pPr>
      <w:r>
        <w:rPr>
          <w:rFonts w:cs="Times New Roman" w:ascii="Times New Roman" w:hAnsi="Times New Roman"/>
        </w:rPr>
        <w:t>037. amrōlun: «činḥam ṣayfōyṯa w šičwōyṯa.»</w:t>
      </w:r>
    </w:p>
    <w:p>
      <w:pPr>
        <w:pStyle w:val="PreformattedText"/>
        <w:rPr>
          <w:rFonts w:ascii="Times New Roman" w:hAnsi="Times New Roman" w:cs="Times New Roman"/>
        </w:rPr>
      </w:pPr>
      <w:r>
        <w:rPr>
          <w:rFonts w:cs="Times New Roman" w:ascii="Times New Roman" w:hAnsi="Times New Roman"/>
        </w:rPr>
        <w:t>038. amrōla: «anʕīm aʕla ya ṣayfōyṯa!»</w:t>
      </w:r>
    </w:p>
    <w:p>
      <w:pPr>
        <w:pStyle w:val="PreformattedText"/>
        <w:rPr>
          <w:rFonts w:ascii="Times New Roman" w:hAnsi="Times New Roman" w:cs="Times New Roman"/>
        </w:rPr>
      </w:pPr>
      <w:r>
        <w:rPr>
          <w:rFonts w:cs="Times New Roman" w:ascii="Times New Roman" w:hAnsi="Times New Roman"/>
        </w:rPr>
        <w:t>039. amrōla: «anʕīm aʕla ya šičwōyṯa!»</w:t>
      </w:r>
    </w:p>
    <w:p>
      <w:pPr>
        <w:pStyle w:val="PreformattedText"/>
        <w:rPr>
          <w:rFonts w:ascii="Times New Roman" w:hAnsi="Times New Roman" w:cs="Times New Roman"/>
        </w:rPr>
      </w:pPr>
      <w:r>
        <w:rPr>
          <w:rFonts w:cs="Times New Roman" w:ascii="Times New Roman" w:hAnsi="Times New Roman"/>
        </w:rPr>
        <w:t>040. ḳōmaṯ hōš šunīṯa, amrōla šičwōyṯa: «uxxul ma čmaḥəkya, yīb baʕ-lō yiffuḳ m-ṯimmiš ʕarruṭō!»</w:t>
      </w:r>
    </w:p>
    <w:p>
      <w:pPr>
        <w:pStyle w:val="PreformattedText"/>
        <w:rPr>
          <w:rFonts w:ascii="Times New Roman" w:hAnsi="Times New Roman" w:cs="Times New Roman"/>
        </w:rPr>
      </w:pPr>
      <w:r>
        <w:rPr>
          <w:rFonts w:cs="Times New Roman" w:ascii="Times New Roman" w:hAnsi="Times New Roman"/>
        </w:rPr>
        <w:t>041. uxxul ma maḥəkya hōš šunīṯa, mʕarrṭa m-ṯemma.</w:t>
      </w:r>
    </w:p>
    <w:p>
      <w:pPr>
        <w:pStyle w:val="PreformattedText"/>
        <w:rPr>
          <w:rFonts w:ascii="Times New Roman" w:hAnsi="Times New Roman" w:cs="Times New Roman"/>
        </w:rPr>
      </w:pPr>
      <w:r>
        <w:rPr>
          <w:rFonts w:cs="Times New Roman" w:ascii="Times New Roman" w:hAnsi="Times New Roman"/>
        </w:rPr>
        <w:t>042. ṯōle beʕla leʕla, amella: «mō ʕačmišwa? čḳayyōm čḳaʕya xann?»</w:t>
      </w:r>
    </w:p>
    <w:p>
      <w:pPr>
        <w:pStyle w:val="PreformattedText"/>
        <w:rPr>
          <w:rFonts w:ascii="Times New Roman" w:hAnsi="Times New Roman" w:cs="Times New Roman"/>
        </w:rPr>
      </w:pPr>
      <w:r>
        <w:rPr>
          <w:rFonts w:cs="Times New Roman" w:ascii="Times New Roman" w:hAnsi="Times New Roman"/>
        </w:rPr>
        <w:t>043. ḳʕalla mʕarrṭōle.</w:t>
      </w:r>
    </w:p>
    <w:p>
      <w:pPr>
        <w:pStyle w:val="PreformattedText"/>
        <w:rPr>
          <w:rFonts w:ascii="Times New Roman" w:hAnsi="Times New Roman" w:cs="Times New Roman"/>
        </w:rPr>
      </w:pPr>
      <w:r>
        <w:rPr>
          <w:rFonts w:cs="Times New Roman" w:ascii="Times New Roman" w:hAnsi="Times New Roman"/>
        </w:rPr>
        <w:t>044. amella: «yalla ḳūm atar, nzellaḥ ʕa payṯa.»</w:t>
      </w:r>
    </w:p>
    <w:p>
      <w:pPr>
        <w:pStyle w:val="PreformattedText"/>
        <w:rPr>
          <w:rFonts w:ascii="Times New Roman" w:hAnsi="Times New Roman" w:cs="Times New Roman"/>
        </w:rPr>
      </w:pPr>
      <w:r>
        <w:rPr>
          <w:rFonts w:cs="Times New Roman" w:ascii="Times New Roman" w:hAnsi="Times New Roman"/>
        </w:rPr>
        <w:t>045. ṭaʕna w ayṯna ʕa payṯe w ṯōle.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015. M_ŽZ Die vier Bedingungen.txt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hanna aḥḥaḏ — aḥḥaḏ w emme — w batte yičʔahhal.</w:t>
      </w:r>
    </w:p>
    <w:p>
      <w:pPr>
        <w:pStyle w:val="PreformattedText"/>
        <w:rPr>
          <w:rFonts w:ascii="Times New Roman" w:hAnsi="Times New Roman" w:cs="Times New Roman"/>
        </w:rPr>
      </w:pPr>
      <w:r>
        <w:rPr>
          <w:rFonts w:cs="Times New Roman" w:ascii="Times New Roman" w:hAnsi="Times New Roman"/>
        </w:rPr>
        <w:t>002. ḳōyem mamell_emme... mamrōle emme: «mann nixṭoblax.»</w:t>
      </w:r>
    </w:p>
    <w:p>
      <w:pPr>
        <w:pStyle w:val="PreformattedText"/>
        <w:rPr>
          <w:rFonts w:ascii="Times New Roman" w:hAnsi="Times New Roman" w:cs="Times New Roman"/>
        </w:rPr>
      </w:pPr>
      <w:r>
        <w:rPr>
          <w:rFonts w:cs="Times New Roman" w:ascii="Times New Roman" w:hAnsi="Times New Roman"/>
        </w:rPr>
        <w:t>003. hū ču bōʕ. uxxul yōma w ṯēn maniḳḳa bē: «ḳō ya ibri, mann nixṭoblax!»</w:t>
      </w:r>
    </w:p>
    <w:p>
      <w:pPr>
        <w:pStyle w:val="PreformattedText"/>
        <w:rPr>
          <w:rFonts w:ascii="Times New Roman" w:hAnsi="Times New Roman" w:cs="Times New Roman"/>
        </w:rPr>
      </w:pPr>
      <w:r>
        <w:rPr>
          <w:rFonts w:cs="Times New Roman" w:ascii="Times New Roman" w:hAnsi="Times New Roman"/>
        </w:rPr>
        <w:t>004. hū čūṯ f-fekre, ḳōye baʕdēn mišw šarṭa ʕal_emme, innu: «ču nmičʔahhal illa b-ann šarṭō.»</w:t>
      </w:r>
    </w:p>
    <w:p>
      <w:pPr>
        <w:pStyle w:val="PreformattedText"/>
        <w:rPr>
          <w:rFonts w:ascii="Times New Roman" w:hAnsi="Times New Roman" w:cs="Times New Roman"/>
        </w:rPr>
      </w:pPr>
      <w:r>
        <w:rPr>
          <w:rFonts w:cs="Times New Roman" w:ascii="Times New Roman" w:hAnsi="Times New Roman"/>
        </w:rPr>
        <w:t>005. batte eḥḏa čība rrīxa w ḳuṣṣōr, w šafirōy w manyūk.</w:t>
      </w:r>
    </w:p>
    <w:p>
      <w:pPr>
        <w:pStyle w:val="PreformattedText"/>
        <w:rPr>
          <w:rFonts w:ascii="Times New Roman" w:hAnsi="Times New Roman" w:cs="Times New Roman"/>
        </w:rPr>
      </w:pPr>
      <w:r>
        <w:rPr>
          <w:rFonts w:cs="Times New Roman" w:ascii="Times New Roman" w:hAnsi="Times New Roman"/>
        </w:rPr>
        <w:t>006. ḳōyma ḥormṯa, emme, mafəčla bə-blōta, mtawwra mšaʕʕla mkasəkla ḥetta čisčahət ʕal_eḥḏa.</w:t>
      </w:r>
    </w:p>
    <w:p>
      <w:pPr>
        <w:pStyle w:val="PreformattedText"/>
        <w:rPr>
          <w:rFonts w:ascii="Times New Roman" w:hAnsi="Times New Roman" w:cs="Times New Roman"/>
        </w:rPr>
      </w:pPr>
      <w:r>
        <w:rPr>
          <w:rFonts w:cs="Times New Roman" w:ascii="Times New Roman" w:hAnsi="Times New Roman"/>
        </w:rPr>
        <w:t>007. sčahtaṯ ʕal_eḥḏa, ḳōyma hōḏ amralla: «ṭalpiš ġapp ana. šarṭōš hann arpʕa ana nwaffīḳa ʕlayy w nraṣṣīya bōn.»</w:t>
      </w:r>
    </w:p>
    <w:p>
      <w:pPr>
        <w:pStyle w:val="PreformattedText"/>
        <w:rPr>
          <w:rFonts w:ascii="Times New Roman" w:hAnsi="Times New Roman" w:cs="Times New Roman"/>
        </w:rPr>
      </w:pPr>
      <w:r>
        <w:rPr>
          <w:rFonts w:cs="Times New Roman" w:ascii="Times New Roman" w:hAnsi="Times New Roman"/>
        </w:rPr>
        <w:t>008. ṯalla l-ʕal_ebre ʕambassrōle innu: «ščaḥlillax ṭalpax.»</w:t>
      </w:r>
    </w:p>
    <w:p>
      <w:pPr>
        <w:pStyle w:val="PreformattedText"/>
        <w:rPr>
          <w:rFonts w:ascii="Times New Roman" w:hAnsi="Times New Roman" w:cs="Times New Roman"/>
        </w:rPr>
      </w:pPr>
      <w:r>
        <w:rPr>
          <w:rFonts w:cs="Times New Roman" w:ascii="Times New Roman" w:hAnsi="Times New Roman"/>
        </w:rPr>
        <w:t>009. zalle hanna ġabrōna, amella: «čimwaffīḳa ʕal-ann šarṭō arpʕa?»</w:t>
      </w:r>
    </w:p>
    <w:p>
      <w:pPr>
        <w:pStyle w:val="PreformattedText"/>
        <w:rPr>
          <w:rFonts w:ascii="Times New Roman" w:hAnsi="Times New Roman" w:cs="Times New Roman"/>
        </w:rPr>
      </w:pPr>
      <w:r>
        <w:rPr>
          <w:rFonts w:cs="Times New Roman" w:ascii="Times New Roman" w:hAnsi="Times New Roman"/>
        </w:rPr>
        <w:t>010. amralle: «ē!»</w:t>
      </w:r>
    </w:p>
    <w:p>
      <w:pPr>
        <w:pStyle w:val="PreformattedText"/>
        <w:rPr>
          <w:rFonts w:ascii="Times New Roman" w:hAnsi="Times New Roman" w:cs="Times New Roman"/>
        </w:rPr>
      </w:pPr>
      <w:r>
        <w:rPr>
          <w:rFonts w:cs="Times New Roman" w:ascii="Times New Roman" w:hAnsi="Times New Roman"/>
        </w:rPr>
        <w:t>011. ṯyillun xaṭbilla w xaṯpill əxṯōba aʕla w asebla.</w:t>
      </w:r>
    </w:p>
    <w:p>
      <w:pPr>
        <w:pStyle w:val="PreformattedText"/>
        <w:rPr>
          <w:rFonts w:ascii="Times New Roman" w:hAnsi="Times New Roman" w:cs="Times New Roman"/>
        </w:rPr>
      </w:pPr>
      <w:r>
        <w:rPr>
          <w:rFonts w:cs="Times New Roman" w:ascii="Times New Roman" w:hAnsi="Times New Roman"/>
        </w:rPr>
        <w:t>012. ṯēle hanna, bōṯar meṯṯa batte ysōfar.</w:t>
      </w:r>
    </w:p>
    <w:p>
      <w:pPr>
        <w:pStyle w:val="PreformattedText"/>
        <w:rPr>
          <w:rFonts w:ascii="Times New Roman" w:hAnsi="Times New Roman" w:cs="Times New Roman"/>
        </w:rPr>
      </w:pPr>
      <w:r>
        <w:rPr>
          <w:rFonts w:cs="Times New Roman" w:ascii="Times New Roman" w:hAnsi="Times New Roman"/>
        </w:rPr>
        <w:t>013. amella: «ana hōs safərṯa tīḏ mann nōġeb bā ešna, w bōṯar ma nimrōšaʕ mn-ōs safərṯa, mann nrōžaʕ niščaḥ ġapp ṭefla.»</w:t>
      </w:r>
    </w:p>
    <w:p>
      <w:pPr>
        <w:pStyle w:val="PreformattedText"/>
        <w:rPr>
          <w:rFonts w:ascii="Times New Roman" w:hAnsi="Times New Roman" w:cs="Times New Roman"/>
        </w:rPr>
      </w:pPr>
      <w:r>
        <w:rPr>
          <w:rFonts w:cs="Times New Roman" w:ascii="Times New Roman" w:hAnsi="Times New Roman"/>
        </w:rPr>
        <w:t>014. amralle: «nimwaffīḳa ʕal-anna mett.» hī zakya.</w:t>
      </w:r>
    </w:p>
    <w:p>
      <w:pPr>
        <w:pStyle w:val="PreformattedText"/>
        <w:rPr>
          <w:rFonts w:ascii="Times New Roman" w:hAnsi="Times New Roman" w:cs="Times New Roman"/>
        </w:rPr>
      </w:pPr>
      <w:r>
        <w:rPr>
          <w:rFonts w:cs="Times New Roman" w:ascii="Times New Roman" w:hAnsi="Times New Roman"/>
        </w:rPr>
        <w:t>015. ḳōyem hū, ṭaʕəl ḥōle w nōfeḳ mnə-blōta, aseblə zwōḏe w l-xōle w lə-ščūye w zelle ʕal-anna tarba.</w:t>
      </w:r>
    </w:p>
    <w:p>
      <w:pPr>
        <w:pStyle w:val="PreformattedText"/>
        <w:rPr>
          <w:rFonts w:ascii="Times New Roman" w:hAnsi="Times New Roman" w:cs="Times New Roman"/>
        </w:rPr>
      </w:pPr>
      <w:r>
        <w:rPr>
          <w:rFonts w:cs="Times New Roman" w:ascii="Times New Roman" w:hAnsi="Times New Roman"/>
        </w:rPr>
        <w:t>016. ḳōyma hī laḥḥḳōle.</w:t>
      </w:r>
    </w:p>
    <w:p>
      <w:pPr>
        <w:pStyle w:val="PreformattedText"/>
        <w:rPr>
          <w:rFonts w:ascii="Times New Roman" w:hAnsi="Times New Roman" w:cs="Times New Roman"/>
        </w:rPr>
      </w:pPr>
      <w:r>
        <w:rPr>
          <w:rFonts w:cs="Times New Roman" w:ascii="Times New Roman" w:hAnsi="Times New Roman"/>
        </w:rPr>
        <w:t>017. mōreḳ ʕa ḏokkṯa, blōta minnayy, mičneḥ, laḥḳōle hī b-zayyil ġabrōna.</w:t>
      </w:r>
    </w:p>
    <w:p>
      <w:pPr>
        <w:pStyle w:val="PreformattedText"/>
        <w:rPr>
          <w:rFonts w:ascii="Times New Roman" w:hAnsi="Times New Roman" w:cs="Times New Roman"/>
        </w:rPr>
      </w:pPr>
      <w:r>
        <w:rPr>
          <w:rFonts w:cs="Times New Roman" w:ascii="Times New Roman" w:hAnsi="Times New Roman"/>
        </w:rPr>
        <w:t>018. ḳaʕyōla batta čšaṭiʕenne šaṭranž.</w:t>
      </w:r>
    </w:p>
    <w:p>
      <w:pPr>
        <w:pStyle w:val="PreformattedText"/>
        <w:rPr>
          <w:rFonts w:ascii="Times New Roman" w:hAnsi="Times New Roman" w:cs="Times New Roman"/>
        </w:rPr>
      </w:pPr>
      <w:r>
        <w:rPr>
          <w:rFonts w:cs="Times New Roman" w:ascii="Times New Roman" w:hAnsi="Times New Roman"/>
        </w:rPr>
        <w:t>019. mšariṭōle, atar hanna šarṭa: ti maxṣar batte yuspennlə ḥrēna yiḏmux ġappil ečəṯlə ḥrēna.</w:t>
      </w:r>
    </w:p>
    <w:p>
      <w:pPr>
        <w:pStyle w:val="PreformattedText"/>
        <w:rPr>
          <w:rFonts w:ascii="Times New Roman" w:hAnsi="Times New Roman" w:cs="Times New Roman"/>
        </w:rPr>
      </w:pPr>
      <w:r>
        <w:rPr>
          <w:rFonts w:cs="Times New Roman" w:ascii="Times New Roman" w:hAnsi="Times New Roman"/>
        </w:rPr>
        <w:t>020. ḳōyma hī ʕamšaṭiʕōle w marbḥa.</w:t>
      </w:r>
    </w:p>
    <w:p>
      <w:pPr>
        <w:pStyle w:val="PreformattedText"/>
        <w:rPr>
          <w:rFonts w:ascii="Times New Roman" w:hAnsi="Times New Roman" w:cs="Times New Roman"/>
        </w:rPr>
      </w:pPr>
      <w:r>
        <w:rPr>
          <w:rFonts w:cs="Times New Roman" w:ascii="Times New Roman" w:hAnsi="Times New Roman"/>
        </w:rPr>
        <w:t>021. amrōle: «hačč čiʕzem ġapp.»</w:t>
      </w:r>
    </w:p>
    <w:p>
      <w:pPr>
        <w:pStyle w:val="PreformattedText"/>
        <w:rPr>
          <w:rFonts w:ascii="Times New Roman" w:hAnsi="Times New Roman" w:cs="Times New Roman"/>
        </w:rPr>
      </w:pPr>
      <w:r>
        <w:rPr>
          <w:rFonts w:cs="Times New Roman" w:ascii="Times New Roman" w:hAnsi="Times New Roman"/>
        </w:rPr>
        <w:t>022. hī b-ešmil ġabrōna naḥḥīča, ʕamšaṭiʕōle innu asōsəl ġabrōna.</w:t>
      </w:r>
    </w:p>
    <w:p>
      <w:pPr>
        <w:pStyle w:val="PreformattedText"/>
        <w:rPr>
          <w:rFonts w:ascii="Times New Roman" w:hAnsi="Times New Roman" w:cs="Times New Roman"/>
        </w:rPr>
      </w:pPr>
      <w:r>
        <w:rPr>
          <w:rFonts w:cs="Times New Roman" w:ascii="Times New Roman" w:hAnsi="Times New Roman"/>
        </w:rPr>
        <w:t>023. maʕzemle, ṯēle leʕle yiḏmux ġappiš šunīṯe.</w:t>
      </w:r>
    </w:p>
    <w:p>
      <w:pPr>
        <w:pStyle w:val="PreformattedText"/>
        <w:rPr>
          <w:rFonts w:ascii="Times New Roman" w:hAnsi="Times New Roman" w:cs="Times New Roman"/>
        </w:rPr>
      </w:pPr>
      <w:r>
        <w:rPr>
          <w:rFonts w:cs="Times New Roman" w:ascii="Times New Roman" w:hAnsi="Times New Roman"/>
        </w:rPr>
        <w:t>024. hū ču mbaḳḳarəš šunīṯe xann, ṯēle b-lēlya, ʕočma.</w:t>
      </w:r>
    </w:p>
    <w:p>
      <w:pPr>
        <w:pStyle w:val="PreformattedText"/>
        <w:rPr>
          <w:rFonts w:ascii="Times New Roman" w:hAnsi="Times New Roman" w:cs="Times New Roman"/>
        </w:rPr>
      </w:pPr>
      <w:r>
        <w:rPr>
          <w:rFonts w:cs="Times New Roman" w:ascii="Times New Roman" w:hAnsi="Times New Roman"/>
        </w:rPr>
        <w:t>025. b-awwalča čūṯ, la káhraba w la ġayre, čūṯ nuhrō, ʕočma.</w:t>
      </w:r>
    </w:p>
    <w:p>
      <w:pPr>
        <w:pStyle w:val="PreformattedText"/>
        <w:rPr>
          <w:rFonts w:ascii="Times New Roman" w:hAnsi="Times New Roman" w:cs="Times New Roman"/>
        </w:rPr>
      </w:pPr>
      <w:r>
        <w:rPr>
          <w:rFonts w:cs="Times New Roman" w:ascii="Times New Roman" w:hAnsi="Times New Roman"/>
        </w:rPr>
        <w:t>026. mžamaʕəš šunīṯe w ṯēn yōma maṣəpḥin w ḳōymin uxxul mōn zelle ʕa šaġəlṯe.</w:t>
      </w:r>
    </w:p>
    <w:p>
      <w:pPr>
        <w:pStyle w:val="PreformattedText"/>
        <w:rPr>
          <w:rFonts w:ascii="Times New Roman" w:hAnsi="Times New Roman" w:cs="Times New Roman"/>
        </w:rPr>
      </w:pPr>
      <w:r>
        <w:rPr>
          <w:rFonts w:cs="Times New Roman" w:ascii="Times New Roman" w:hAnsi="Times New Roman"/>
        </w:rPr>
        <w:t>027. hōṯe mkammell safərṯe zelle p-tarbe w hī mražīʕa ʕa payṯa.</w:t>
      </w:r>
    </w:p>
    <w:p>
      <w:pPr>
        <w:pStyle w:val="PreformattedText"/>
        <w:rPr>
          <w:rFonts w:ascii="Times New Roman" w:hAnsi="Times New Roman" w:cs="Times New Roman"/>
        </w:rPr>
      </w:pPr>
      <w:r>
        <w:rPr>
          <w:rFonts w:cs="Times New Roman" w:ascii="Times New Roman" w:hAnsi="Times New Roman"/>
        </w:rPr>
        <w:t>028. hū, iḳḏum ma yiffuḳ mnə-blōṯa, ūle sūsča, xett ʕallna m-mohra.</w:t>
      </w:r>
    </w:p>
    <w:p>
      <w:pPr>
        <w:pStyle w:val="PreformattedText"/>
        <w:rPr>
          <w:rFonts w:ascii="Times New Roman" w:hAnsi="Times New Roman" w:cs="Times New Roman"/>
        </w:rPr>
      </w:pPr>
      <w:r>
        <w:rPr>
          <w:rFonts w:cs="Times New Roman" w:ascii="Times New Roman" w:hAnsi="Times New Roman"/>
        </w:rPr>
        <w:t>029. bōṯar ṭešʕa yarəḥ ti hinn, mrōžaʕ ʕa blōta.</w:t>
      </w:r>
    </w:p>
    <w:p>
      <w:pPr>
        <w:pStyle w:val="PreformattedText"/>
        <w:rPr>
          <w:rFonts w:ascii="Times New Roman" w:hAnsi="Times New Roman" w:cs="Times New Roman"/>
        </w:rPr>
      </w:pPr>
      <w:r>
        <w:rPr>
          <w:rFonts w:cs="Times New Roman" w:ascii="Times New Roman" w:hAnsi="Times New Roman"/>
        </w:rPr>
        <w:t>030. mrōžaʕ miščaḥ ġappil sūsča ti taššra bə-blōta xallīfa, w miščaḥəl eččṯe ġappa ṭefla.</w:t>
      </w:r>
    </w:p>
    <w:p>
      <w:pPr>
        <w:pStyle w:val="PreformattedText"/>
        <w:rPr>
          <w:rFonts w:ascii="Times New Roman" w:hAnsi="Times New Roman" w:cs="Times New Roman"/>
        </w:rPr>
      </w:pPr>
      <w:r>
        <w:rPr>
          <w:rFonts w:cs="Times New Roman" w:ascii="Times New Roman" w:hAnsi="Times New Roman"/>
        </w:rPr>
        <w:t>031. ṯēle, nōfeḳ xolḳe aʕla: «minalliš hanna ṭefla, čūb ibər, ebra čūb ibər.»</w:t>
      </w:r>
    </w:p>
    <w:p>
      <w:pPr>
        <w:pStyle w:val="PreformattedText"/>
        <w:rPr>
          <w:rFonts w:ascii="Times New Roman" w:hAnsi="Times New Roman" w:cs="Times New Roman"/>
        </w:rPr>
      </w:pPr>
      <w:r>
        <w:rPr>
          <w:rFonts w:cs="Times New Roman" w:ascii="Times New Roman" w:hAnsi="Times New Roman"/>
        </w:rPr>
        <w:t>032. mamrōle: «lā, ebrax!»</w:t>
      </w:r>
    </w:p>
    <w:p>
      <w:pPr>
        <w:pStyle w:val="PreformattedText"/>
        <w:rPr>
          <w:rFonts w:ascii="Times New Roman" w:hAnsi="Times New Roman" w:cs="Times New Roman"/>
        </w:rPr>
      </w:pPr>
      <w:r>
        <w:rPr>
          <w:rFonts w:cs="Times New Roman" w:ascii="Times New Roman" w:hAnsi="Times New Roman"/>
        </w:rPr>
        <w:t>033. mamella: «ṭayyeb, applīl ʕalamyōṯa!»</w:t>
      </w:r>
    </w:p>
    <w:p>
      <w:pPr>
        <w:pStyle w:val="PreformattedText"/>
        <w:rPr>
          <w:rFonts w:ascii="Times New Roman" w:hAnsi="Times New Roman" w:cs="Times New Roman"/>
        </w:rPr>
      </w:pPr>
      <w:r>
        <w:rPr>
          <w:rFonts w:cs="Times New Roman" w:ascii="Times New Roman" w:hAnsi="Times New Roman"/>
        </w:rPr>
        <w:t>034. amralle: «hačč yōməl xaṭpīčən, mō amrīčəl šarṭōx?»</w:t>
      </w:r>
    </w:p>
    <w:p>
      <w:pPr>
        <w:pStyle w:val="PreformattedText"/>
        <w:rPr>
          <w:rFonts w:ascii="Times New Roman" w:hAnsi="Times New Roman" w:cs="Times New Roman"/>
        </w:rPr>
      </w:pPr>
      <w:r>
        <w:rPr>
          <w:rFonts w:cs="Times New Roman" w:ascii="Times New Roman" w:hAnsi="Times New Roman"/>
        </w:rPr>
        <w:t>035. amella: «arpʕa šarəṭ.»</w:t>
      </w:r>
    </w:p>
    <w:p>
      <w:pPr>
        <w:pStyle w:val="PreformattedText"/>
        <w:rPr>
          <w:rFonts w:ascii="Times New Roman" w:hAnsi="Times New Roman" w:cs="Times New Roman"/>
        </w:rPr>
      </w:pPr>
      <w:r>
        <w:rPr>
          <w:rFonts w:cs="Times New Roman" w:ascii="Times New Roman" w:hAnsi="Times New Roman"/>
        </w:rPr>
        <w:t>036. amralle: «mō hinn? aḥkannūn!»</w:t>
      </w:r>
    </w:p>
    <w:p>
      <w:pPr>
        <w:pStyle w:val="PreformattedText"/>
        <w:rPr>
          <w:rFonts w:ascii="Times New Roman" w:hAnsi="Times New Roman" w:cs="Times New Roman"/>
        </w:rPr>
      </w:pPr>
      <w:r>
        <w:rPr>
          <w:rFonts w:cs="Times New Roman" w:ascii="Times New Roman" w:hAnsi="Times New Roman"/>
        </w:rPr>
        <w:t>037. amella: «batt hašš čīb čirrīxa w čḳuṣṣōr w čšarifōy w čmanyūk.»</w:t>
      </w:r>
    </w:p>
    <w:p>
      <w:pPr>
        <w:pStyle w:val="PreformattedText"/>
        <w:rPr>
          <w:rFonts w:ascii="Times New Roman" w:hAnsi="Times New Roman" w:cs="Times New Roman"/>
        </w:rPr>
      </w:pPr>
      <w:r>
        <w:rPr>
          <w:rFonts w:cs="Times New Roman" w:ascii="Times New Roman" w:hAnsi="Times New Roman"/>
        </w:rPr>
        <w:t>038. amralle: «w ana šwiččil lann šarṭōx.»</w:t>
      </w:r>
    </w:p>
    <w:p>
      <w:pPr>
        <w:pStyle w:val="PreformattedText"/>
        <w:rPr>
          <w:rFonts w:ascii="Times New Roman" w:hAnsi="Times New Roman" w:cs="Times New Roman"/>
        </w:rPr>
      </w:pPr>
      <w:r>
        <w:rPr>
          <w:rFonts w:cs="Times New Roman" w:ascii="Times New Roman" w:hAnsi="Times New Roman"/>
        </w:rPr>
        <w:t>039. amralle: «sūsča čʕallaṯ mn-ōxa hačč w čōb hōxa.»</w:t>
      </w:r>
    </w:p>
    <w:p>
      <w:pPr>
        <w:pStyle w:val="PreformattedText"/>
        <w:rPr>
          <w:rFonts w:ascii="Times New Roman" w:hAnsi="Times New Roman" w:cs="Times New Roman"/>
        </w:rPr>
      </w:pPr>
      <w:r>
        <w:rPr>
          <w:rFonts w:cs="Times New Roman" w:ascii="Times New Roman" w:hAnsi="Times New Roman"/>
        </w:rPr>
        <w:t>040. amella: «ē!»</w:t>
      </w:r>
    </w:p>
    <w:p>
      <w:pPr>
        <w:pStyle w:val="PreformattedText"/>
        <w:rPr>
          <w:rFonts w:ascii="Times New Roman" w:hAnsi="Times New Roman" w:cs="Times New Roman"/>
        </w:rPr>
      </w:pPr>
      <w:r>
        <w:rPr>
          <w:rFonts w:cs="Times New Roman" w:ascii="Times New Roman" w:hAnsi="Times New Roman"/>
        </w:rPr>
        <w:t>041. amralle: «w ana mennax. hanna ṭefla mennax.»</w:t>
      </w:r>
    </w:p>
    <w:p>
      <w:pPr>
        <w:pStyle w:val="PreformattedText"/>
        <w:rPr>
          <w:rFonts w:ascii="Times New Roman" w:hAnsi="Times New Roman" w:cs="Times New Roman"/>
        </w:rPr>
      </w:pPr>
      <w:r>
        <w:rPr>
          <w:rFonts w:cs="Times New Roman" w:ascii="Times New Roman" w:hAnsi="Times New Roman"/>
        </w:rPr>
        <w:t>042. amella: «ču ṯōḳen, ana mn-ešna la aḳərbiṯ aʕliš, m-yōməz zlill mn-ōxa, ex xallfiš tuġray?»</w:t>
      </w:r>
    </w:p>
    <w:p>
      <w:pPr>
        <w:pStyle w:val="PreformattedText"/>
        <w:rPr>
          <w:rFonts w:ascii="Times New Roman" w:hAnsi="Times New Roman" w:cs="Times New Roman"/>
        </w:rPr>
      </w:pPr>
      <w:r>
        <w:rPr>
          <w:rFonts w:cs="Times New Roman" w:ascii="Times New Roman" w:hAnsi="Times New Roman"/>
        </w:rPr>
        <w:t>043. «yōməl ḏokkṯa flanōyṯa ti lčaḳyič hačč w hū, šaṭīʕax šaṭranž w arbḥax, čizzakīrle?»</w:t>
      </w:r>
    </w:p>
    <w:p>
      <w:pPr>
        <w:pStyle w:val="PreformattedText"/>
        <w:rPr>
          <w:rFonts w:ascii="Times New Roman" w:hAnsi="Times New Roman" w:cs="Times New Roman"/>
        </w:rPr>
      </w:pPr>
      <w:r>
        <w:rPr>
          <w:rFonts w:cs="Times New Roman" w:ascii="Times New Roman" w:hAnsi="Times New Roman"/>
        </w:rPr>
        <w:t>044. amella: «ē!»</w:t>
      </w:r>
    </w:p>
    <w:p>
      <w:pPr>
        <w:pStyle w:val="PreformattedText"/>
        <w:rPr>
          <w:rFonts w:ascii="Times New Roman" w:hAnsi="Times New Roman" w:cs="Times New Roman"/>
        </w:rPr>
      </w:pPr>
      <w:r>
        <w:rPr>
          <w:rFonts w:cs="Times New Roman" w:ascii="Times New Roman" w:hAnsi="Times New Roman"/>
        </w:rPr>
        <w:t>045. amralle hī: «ana hanna ġabrōna.»</w:t>
      </w:r>
    </w:p>
    <w:p>
      <w:pPr>
        <w:pStyle w:val="PreformattedText"/>
        <w:rPr>
          <w:rFonts w:ascii="Times New Roman" w:hAnsi="Times New Roman" w:cs="Times New Roman"/>
        </w:rPr>
      </w:pPr>
      <w:r>
        <w:rPr>
          <w:rFonts w:cs="Times New Roman" w:ascii="Times New Roman" w:hAnsi="Times New Roman"/>
        </w:rPr>
        <w:t>046. amralle: «šarṭōx ti waybin, battax eḥḏa rrīxa, p-ṭūla rrīxa hī, ana nirrīxa p-ṭūla, w nḳuṣṣōr, liššōn ḳuṣṣur w nšarifōy yaʕni ču nxaynōx w nmanyūk mennax.</w:t>
      </w:r>
    </w:p>
    <w:p>
      <w:pPr>
        <w:pStyle w:val="PreformattedText"/>
        <w:rPr>
          <w:rFonts w:ascii="Times New Roman" w:hAnsi="Times New Roman" w:cs="Times New Roman"/>
        </w:rPr>
      </w:pPr>
      <w:r>
        <w:rPr>
          <w:rFonts w:cs="Times New Roman" w:ascii="Times New Roman" w:hAnsi="Times New Roman"/>
        </w:rPr>
        <w:t>047. atar ti šarfa innu la xaniččax w la aspiṯ aḥḥaḏ ġayrax.»</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016. M_ŽČ Die wunderbaren Weizenkörner.txt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malka izʕur w hū ʕamma miščġel iščaḥ ḥiṭṭō frittayhen ex bezril laymunyōṯa.</w:t>
      </w:r>
    </w:p>
    <w:p>
      <w:pPr>
        <w:pStyle w:val="PreformattedText"/>
        <w:rPr>
          <w:rFonts w:ascii="Times New Roman" w:hAnsi="Times New Roman" w:cs="Times New Roman"/>
        </w:rPr>
      </w:pPr>
      <w:r>
        <w:rPr>
          <w:rFonts w:cs="Times New Roman" w:ascii="Times New Roman" w:hAnsi="Times New Roman"/>
        </w:rPr>
        <w:t>002. aḳa čʕažžab, iṯḳen mšaʕʕel m-mamlakṯa mō sappa hannen ḥiṭṭō rappan xann: «ḥmōn awrab aḥḥaḏ b-ōm mamlakṯa yaḥklīl sōləfṯe!»</w:t>
      </w:r>
    </w:p>
    <w:p>
      <w:pPr>
        <w:pStyle w:val="PreformattedText"/>
        <w:rPr>
          <w:rFonts w:ascii="Times New Roman" w:hAnsi="Times New Roman" w:cs="Times New Roman"/>
        </w:rPr>
      </w:pPr>
      <w:r>
        <w:rPr>
          <w:rFonts w:cs="Times New Roman" w:ascii="Times New Roman" w:hAnsi="Times New Roman"/>
        </w:rPr>
        <w:t>003. šattar aḥḥaḏ mnə-wzirōye, zallun l-ġappiz zaləmṯa rabbi b-ʕomra, amrulle: «čyaḏḏaʕəs sōləfṯa ti hann ḥiṭṭō?»</w:t>
      </w:r>
    </w:p>
    <w:p>
      <w:pPr>
        <w:pStyle w:val="PreformattedText"/>
        <w:rPr>
          <w:rFonts w:ascii="Times New Roman" w:hAnsi="Times New Roman" w:cs="Times New Roman"/>
        </w:rPr>
      </w:pPr>
      <w:r>
        <w:rPr>
          <w:rFonts w:cs="Times New Roman" w:ascii="Times New Roman" w:hAnsi="Times New Roman"/>
        </w:rPr>
        <w:t>004. amellun: «ḥūn awrab minn, balki yaḏḏaʕlen.»</w:t>
      </w:r>
    </w:p>
    <w:p>
      <w:pPr>
        <w:pStyle w:val="PreformattedText"/>
        <w:rPr>
          <w:rFonts w:ascii="Times New Roman" w:hAnsi="Times New Roman" w:cs="Times New Roman"/>
        </w:rPr>
      </w:pPr>
      <w:r>
        <w:rPr>
          <w:rFonts w:cs="Times New Roman" w:ascii="Times New Roman" w:hAnsi="Times New Roman"/>
        </w:rPr>
        <w:t>005. zallun l-ʕa ḥōne, amelle: «čyaḏḏaʕlun?»</w:t>
      </w:r>
    </w:p>
    <w:p>
      <w:pPr>
        <w:pStyle w:val="PreformattedText"/>
        <w:rPr>
          <w:rFonts w:ascii="Times New Roman" w:hAnsi="Times New Roman" w:cs="Times New Roman"/>
        </w:rPr>
      </w:pPr>
      <w:r>
        <w:rPr>
          <w:rFonts w:cs="Times New Roman" w:ascii="Times New Roman" w:hAnsi="Times New Roman"/>
        </w:rPr>
        <w:t>006. amellun: «ču nyaḏḏaʕlen. ḥmā ḥūn awrab minn b-eʕsar išən, balki yaḏḏaʕlen.»</w:t>
      </w:r>
    </w:p>
    <w:p>
      <w:pPr>
        <w:pStyle w:val="PreformattedText"/>
        <w:rPr>
          <w:rFonts w:ascii="Times New Roman" w:hAnsi="Times New Roman" w:cs="Times New Roman"/>
        </w:rPr>
      </w:pPr>
      <w:r>
        <w:rPr>
          <w:rFonts w:cs="Times New Roman" w:ascii="Times New Roman" w:hAnsi="Times New Roman"/>
        </w:rPr>
        <w:t>007. xett talle ʕa ḏokkṯe, zalle l-ʕa ḥōne awrab menne w ščiḥne ḳayya šappa akṯar menne.</w:t>
      </w:r>
    </w:p>
    <w:p>
      <w:pPr>
        <w:pStyle w:val="PreformattedText"/>
        <w:rPr>
          <w:rFonts w:ascii="Times New Roman" w:hAnsi="Times New Roman" w:cs="Times New Roman"/>
        </w:rPr>
      </w:pPr>
      <w:r>
        <w:rPr>
          <w:rFonts w:cs="Times New Roman" w:ascii="Times New Roman" w:hAnsi="Times New Roman"/>
        </w:rPr>
        <w:t>008. amelle: «nōb nōṯ leʕlax p-suʔōla, ṯiḳniṯ b-iṯər. mō sappa hann ḥiṭṭō rappan w mō sappa ḥetta čḳayya hačč šappa? haččawrab m-xull ḥunōx.»</w:t>
      </w:r>
    </w:p>
    <w:p>
      <w:pPr>
        <w:pStyle w:val="PreformattedText"/>
        <w:rPr>
          <w:rFonts w:ascii="Times New Roman" w:hAnsi="Times New Roman" w:cs="Times New Roman"/>
        </w:rPr>
      </w:pPr>
      <w:r>
        <w:rPr>
          <w:rFonts w:cs="Times New Roman" w:ascii="Times New Roman" w:hAnsi="Times New Roman"/>
        </w:rPr>
        <w:t>009. amelle hū: «ḳō, baḥ nzēḥ mišwōra!»</w:t>
      </w:r>
    </w:p>
    <w:p>
      <w:pPr>
        <w:pStyle w:val="PreformattedText"/>
        <w:rPr>
          <w:rFonts w:ascii="Times New Roman" w:hAnsi="Times New Roman" w:cs="Times New Roman"/>
        </w:rPr>
      </w:pPr>
      <w:r>
        <w:rPr>
          <w:rFonts w:cs="Times New Roman" w:ascii="Times New Roman" w:hAnsi="Times New Roman"/>
        </w:rPr>
        <w:t>010. zallun ṯrinn sawa, uxxul aḥḥaḏ irxeb ʕa ktīšče w zallun.</w:t>
      </w:r>
    </w:p>
    <w:p>
      <w:pPr>
        <w:pStyle w:val="PreformattedText"/>
        <w:rPr>
          <w:rFonts w:ascii="Times New Roman" w:hAnsi="Times New Roman" w:cs="Times New Roman"/>
        </w:rPr>
      </w:pPr>
      <w:r>
        <w:rPr>
          <w:rFonts w:cs="Times New Roman" w:ascii="Times New Roman" w:hAnsi="Times New Roman"/>
        </w:rPr>
        <w:t>011. ē, mōrəl payṯa zixniḏ̣ ḏ̣ayfa, amelle: «mō iḥmič?»</w:t>
      </w:r>
    </w:p>
    <w:p>
      <w:pPr>
        <w:pStyle w:val="PreformattedText"/>
        <w:rPr>
          <w:rFonts w:ascii="Times New Roman" w:hAnsi="Times New Roman" w:cs="Times New Roman"/>
        </w:rPr>
      </w:pPr>
      <w:r>
        <w:rPr>
          <w:rFonts w:cs="Times New Roman" w:ascii="Times New Roman" w:hAnsi="Times New Roman"/>
        </w:rPr>
        <w:t>012. amelle: «zxīčən.»</w:t>
      </w:r>
    </w:p>
    <w:p>
      <w:pPr>
        <w:pStyle w:val="PreformattedText"/>
        <w:rPr>
          <w:rFonts w:ascii="Times New Roman" w:hAnsi="Times New Roman" w:cs="Times New Roman"/>
        </w:rPr>
      </w:pPr>
      <w:r>
        <w:rPr>
          <w:rFonts w:cs="Times New Roman" w:ascii="Times New Roman" w:hAnsi="Times New Roman"/>
        </w:rPr>
        <w:t>013. amelle: «ma zāl zxiččax hačč amrič, bhīmča ti sariʕōy faḏ̣la lēla ʕala ṭūl.»</w:t>
      </w:r>
    </w:p>
    <w:p>
      <w:pPr>
        <w:pStyle w:val="PreformattedText"/>
        <w:rPr>
          <w:rFonts w:ascii="Times New Roman" w:hAnsi="Times New Roman" w:cs="Times New Roman"/>
        </w:rPr>
      </w:pPr>
      <w:r>
        <w:rPr>
          <w:rFonts w:cs="Times New Roman" w:ascii="Times New Roman" w:hAnsi="Times New Roman"/>
        </w:rPr>
        <w:t>014. amelle: ḏukkiz zlīčlax l-ʕa ḥūn awwalnō, mōn axətmax?»</w:t>
      </w:r>
    </w:p>
    <w:p>
      <w:pPr>
        <w:pStyle w:val="PreformattedText"/>
        <w:rPr>
          <w:rFonts w:ascii="Times New Roman" w:hAnsi="Times New Roman" w:cs="Times New Roman"/>
        </w:rPr>
      </w:pPr>
      <w:r>
        <w:rPr>
          <w:rFonts w:cs="Times New Roman" w:ascii="Times New Roman" w:hAnsi="Times New Roman"/>
        </w:rPr>
        <w:t>015. amelle: «hū.»</w:t>
      </w:r>
    </w:p>
    <w:p>
      <w:pPr>
        <w:pStyle w:val="PreformattedText"/>
        <w:rPr>
          <w:rFonts w:ascii="Times New Roman" w:hAnsi="Times New Roman" w:cs="Times New Roman"/>
        </w:rPr>
      </w:pPr>
      <w:r>
        <w:rPr>
          <w:rFonts w:cs="Times New Roman" w:ascii="Times New Roman" w:hAnsi="Times New Roman"/>
        </w:rPr>
        <w:t>016. amelle: «w mōn axtimlēx bhīmčax?»</w:t>
      </w:r>
    </w:p>
    <w:p>
      <w:pPr>
        <w:pStyle w:val="PreformattedText"/>
        <w:rPr>
          <w:rFonts w:ascii="Times New Roman" w:hAnsi="Times New Roman" w:cs="Times New Roman"/>
        </w:rPr>
      </w:pPr>
      <w:r>
        <w:rPr>
          <w:rFonts w:cs="Times New Roman" w:ascii="Times New Roman" w:hAnsi="Times New Roman"/>
        </w:rPr>
        <w:t>017. amelle: «hū.»</w:t>
      </w:r>
    </w:p>
    <w:p>
      <w:pPr>
        <w:pStyle w:val="PreformattedText"/>
        <w:rPr>
          <w:rFonts w:ascii="Times New Roman" w:hAnsi="Times New Roman" w:cs="Times New Roman"/>
        </w:rPr>
      </w:pPr>
      <w:r>
        <w:rPr>
          <w:rFonts w:cs="Times New Roman" w:ascii="Times New Roman" w:hAnsi="Times New Roman"/>
        </w:rPr>
        <w:t>018. amelle: «ḏukkiz zlīčlax l-ʕa ḥūn əḥrēna mōn axətmax?»</w:t>
      </w:r>
    </w:p>
    <w:p>
      <w:pPr>
        <w:pStyle w:val="PreformattedText"/>
        <w:rPr>
          <w:rFonts w:ascii="Times New Roman" w:hAnsi="Times New Roman" w:cs="Times New Roman"/>
        </w:rPr>
      </w:pPr>
      <w:r>
        <w:rPr>
          <w:rFonts w:cs="Times New Roman" w:ascii="Times New Roman" w:hAnsi="Times New Roman"/>
        </w:rPr>
        <w:t>019. amelle: «eččṯe w bnōye.»</w:t>
      </w:r>
    </w:p>
    <w:p>
      <w:pPr>
        <w:pStyle w:val="PreformattedText"/>
        <w:rPr>
          <w:rFonts w:ascii="Times New Roman" w:hAnsi="Times New Roman" w:cs="Times New Roman"/>
        </w:rPr>
      </w:pPr>
      <w:r>
        <w:rPr>
          <w:rFonts w:cs="Times New Roman" w:ascii="Times New Roman" w:hAnsi="Times New Roman"/>
        </w:rPr>
        <w:t>020. amelle: «w mōn axtmilə bhīmča?»</w:t>
      </w:r>
    </w:p>
    <w:p>
      <w:pPr>
        <w:pStyle w:val="PreformattedText"/>
        <w:rPr>
          <w:rFonts w:ascii="Times New Roman" w:hAnsi="Times New Roman" w:cs="Times New Roman"/>
        </w:rPr>
      </w:pPr>
      <w:r>
        <w:rPr>
          <w:rFonts w:cs="Times New Roman" w:ascii="Times New Roman" w:hAnsi="Times New Roman"/>
        </w:rPr>
        <w:t>021. amelle: «ḥōnax.»</w:t>
      </w:r>
    </w:p>
    <w:p>
      <w:pPr>
        <w:pStyle w:val="PreformattedText"/>
        <w:rPr>
          <w:rFonts w:ascii="Times New Roman" w:hAnsi="Times New Roman" w:cs="Times New Roman"/>
        </w:rPr>
      </w:pPr>
      <w:r>
        <w:rPr>
          <w:rFonts w:cs="Times New Roman" w:ascii="Times New Roman" w:hAnsi="Times New Roman"/>
        </w:rPr>
        <w:t>022. amelle: «ḏukkiṯ ṯīčlax liʕəl?»</w:t>
      </w:r>
    </w:p>
    <w:p>
      <w:pPr>
        <w:pStyle w:val="PreformattedText"/>
        <w:rPr>
          <w:rFonts w:ascii="Times New Roman" w:hAnsi="Times New Roman" w:cs="Times New Roman"/>
        </w:rPr>
      </w:pPr>
      <w:r>
        <w:rPr>
          <w:rFonts w:cs="Times New Roman" w:ascii="Times New Roman" w:hAnsi="Times New Roman"/>
        </w:rPr>
        <w:t>023. amelle: «hačč la čʕarrfič ʕa mett bnawəb. bnōx w eččṯax axətmull ktīšča w axətmull mō ešma... axətmull līl.»</w:t>
      </w:r>
    </w:p>
    <w:p>
      <w:pPr>
        <w:pStyle w:val="PreformattedText"/>
        <w:rPr>
          <w:rFonts w:ascii="Times New Roman" w:hAnsi="Times New Roman" w:cs="Times New Roman"/>
        </w:rPr>
      </w:pPr>
      <w:r>
        <w:rPr>
          <w:rFonts w:cs="Times New Roman" w:ascii="Times New Roman" w:hAnsi="Times New Roman"/>
        </w:rPr>
        <w:t>024. amelle: «mxaramčal xann ana nḳayya šappa. ču nmičʕarraf ʕa mett w la nhōḳel nmammel mett.</w:t>
      </w:r>
    </w:p>
    <w:p>
      <w:pPr>
        <w:pStyle w:val="PreformattedText"/>
        <w:rPr>
          <w:rFonts w:ascii="Times New Roman" w:hAnsi="Times New Roman" w:cs="Times New Roman"/>
        </w:rPr>
      </w:pPr>
      <w:r>
        <w:rPr>
          <w:rFonts w:cs="Times New Roman" w:ascii="Times New Roman" w:hAnsi="Times New Roman"/>
        </w:rPr>
        <w:t>025. nišḳīla zʕōr w xulle mett yōḏʕa w ti ču mbaḳḳrōle mšaʕʕlōl ntalella. mxaramča l-xann nḳayya šappa.»</w:t>
      </w:r>
    </w:p>
    <w:p>
      <w:pPr>
        <w:pStyle w:val="PreformattedText"/>
        <w:rPr>
          <w:rFonts w:ascii="Times New Roman" w:hAnsi="Times New Roman" w:cs="Times New Roman"/>
        </w:rPr>
      </w:pPr>
      <w:r>
        <w:rPr>
          <w:rFonts w:cs="Times New Roman" w:ascii="Times New Roman" w:hAnsi="Times New Roman"/>
        </w:rPr>
        <w:t>026. amelle: «bhīmča ti sariʕōy misḳilla zaxyōl alkull. ē, ḏōrča bess yīb wassīʕa, msaʕitōl zaləmṯa arpʕa ḥamša, mḥall ġayriš šekla fḏ̣ō rbīʕa.</w:t>
      </w:r>
    </w:p>
    <w:p>
      <w:pPr>
        <w:pStyle w:val="PreformattedText"/>
        <w:rPr>
          <w:rFonts w:ascii="Times New Roman" w:hAnsi="Times New Roman" w:cs="Times New Roman"/>
        </w:rPr>
      </w:pPr>
      <w:r>
        <w:rPr>
          <w:rFonts w:cs="Times New Roman" w:ascii="Times New Roman" w:hAnsi="Times New Roman"/>
        </w:rPr>
        <w:t>027. w ḥormṯa bess yīb šōmʕa keləmṯa ġayriš šekla, ḥayyēl ʕomra iṯər w xṣūṣay bess yīb zʕōr w ġappa ḳalles maʕrefṯa.»</w:t>
      </w:r>
    </w:p>
    <w:p>
      <w:pPr>
        <w:pStyle w:val="PreformattedText"/>
        <w:rPr>
          <w:rFonts w:ascii="Times New Roman" w:hAnsi="Times New Roman" w:cs="Times New Roman"/>
        </w:rPr>
      </w:pPr>
      <w:r>
        <w:rPr>
          <w:rFonts w:cs="Times New Roman" w:ascii="Times New Roman" w:hAnsi="Times New Roman"/>
        </w:rPr>
        <w:t>028. amelle: «hōš nčahyinnaḥ, w mō sōləfṯil ḥiṭṭō?»</w:t>
      </w:r>
    </w:p>
    <w:p>
      <w:pPr>
        <w:pStyle w:val="PreformattedText"/>
        <w:rPr>
          <w:rFonts w:ascii="Times New Roman" w:hAnsi="Times New Roman" w:cs="Times New Roman"/>
        </w:rPr>
      </w:pPr>
      <w:r>
        <w:rPr>
          <w:rFonts w:cs="Times New Roman" w:ascii="Times New Roman" w:hAnsi="Times New Roman"/>
        </w:rPr>
        <w:t>029. amelle: «hann ḥiṭṭō, waybin iṯər ḥūn, aḥḥaḏ čʔahhel w aḥḥaḏ ʕazzōbay.</w:t>
      </w:r>
    </w:p>
    <w:p>
      <w:pPr>
        <w:pStyle w:val="PreformattedText"/>
        <w:rPr>
          <w:rFonts w:ascii="Times New Roman" w:hAnsi="Times New Roman" w:cs="Times New Roman"/>
        </w:rPr>
      </w:pPr>
      <w:r>
        <w:rPr>
          <w:rFonts w:cs="Times New Roman" w:ascii="Times New Roman" w:hAnsi="Times New Roman"/>
        </w:rPr>
        <w:t>030. yōməl izraʕ hōṯa ešna ṯalla xaṣāb.</w:t>
      </w:r>
    </w:p>
    <w:p>
      <w:pPr>
        <w:pStyle w:val="PreformattedText"/>
        <w:rPr>
          <w:rFonts w:ascii="Times New Roman" w:hAnsi="Times New Roman" w:cs="Times New Roman"/>
        </w:rPr>
      </w:pPr>
      <w:r>
        <w:rPr>
          <w:rFonts w:cs="Times New Roman" w:ascii="Times New Roman" w:hAnsi="Times New Roman"/>
        </w:rPr>
        <w:t>031. ḏ̣ukkil infaḏ lə-trō iṯḳen mōḳem... bess yzelle ʕazzabō b-naḳəlṯa, mōḳem ti čʔahhel m-ḥeṣṣṯe w mišw p-ḥeṣṣṯil ʕazzabō, mōmar: ḥūn ʕazzōbay ḥaram, taššrē yičʔahhal!</w:t>
      </w:r>
    </w:p>
    <w:p>
      <w:pPr>
        <w:pStyle w:val="PreformattedText"/>
        <w:rPr>
          <w:rFonts w:ascii="Times New Roman" w:hAnsi="Times New Roman" w:cs="Times New Roman"/>
        </w:rPr>
      </w:pPr>
      <w:r>
        <w:rPr>
          <w:rFonts w:cs="Times New Roman" w:ascii="Times New Roman" w:hAnsi="Times New Roman"/>
        </w:rPr>
        <w:t>032. zelle orḥa ḥrīṯa ḥōne, ḥrēna ti čʔahhel, misḳel ʕazzabō bə-trō.</w:t>
      </w:r>
    </w:p>
    <w:p>
      <w:pPr>
        <w:pStyle w:val="PreformattedText"/>
        <w:rPr>
          <w:rFonts w:ascii="Times New Roman" w:hAnsi="Times New Roman" w:cs="Times New Roman"/>
        </w:rPr>
      </w:pPr>
      <w:r>
        <w:rPr>
          <w:rFonts w:cs="Times New Roman" w:ascii="Times New Roman" w:hAnsi="Times New Roman"/>
        </w:rPr>
        <w:t>033. mōḳem m-ḥeṣṣṯe w mišw p-ḥeṣṣṯil ḥōne, mōmar: ḥaram, ḥūn mōrlə ʕyōla, taššrē yaṭəʕmell bnōye!</w:t>
      </w:r>
    </w:p>
    <w:p>
      <w:pPr>
        <w:pStyle w:val="PreformattedText"/>
        <w:rPr>
          <w:rFonts w:ascii="Times New Roman" w:hAnsi="Times New Roman" w:cs="Times New Roman"/>
        </w:rPr>
      </w:pPr>
      <w:r>
        <w:rPr>
          <w:rFonts w:cs="Times New Roman" w:ascii="Times New Roman" w:hAnsi="Times New Roman"/>
        </w:rPr>
        <w:t>034. ʕa ṯlōṯa arpʕa mišwōr, aḳam alō šūna ʕžīpča lə-frettṯil ḥiṭṭō, ṯiḳnaṯ rappa xann.</w:t>
      </w:r>
    </w:p>
    <w:p>
      <w:pPr>
        <w:pStyle w:val="PreformattedText"/>
        <w:rPr>
          <w:rFonts w:ascii="Times New Roman" w:hAnsi="Times New Roman" w:cs="Times New Roman"/>
        </w:rPr>
      </w:pPr>
      <w:r>
        <w:rPr>
          <w:rFonts w:cs="Times New Roman" w:ascii="Times New Roman" w:hAnsi="Times New Roman"/>
        </w:rPr>
        <w:t>035. hōḏ sōləfṯa.»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017. M_ŽČ Das Gespräch mit dem Fischer.txt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malka w wzīra allīxin tarwīšin ʕa šaṭṭil baḥra.</w:t>
      </w:r>
    </w:p>
    <w:p>
      <w:pPr>
        <w:pStyle w:val="PreformattedText"/>
        <w:rPr>
          <w:rFonts w:ascii="Times New Roman" w:hAnsi="Times New Roman" w:cs="Times New Roman"/>
        </w:rPr>
      </w:pPr>
      <w:r>
        <w:rPr>
          <w:rFonts w:cs="Times New Roman" w:ascii="Times New Roman" w:hAnsi="Times New Roman"/>
        </w:rPr>
        <w:t>002. iḥəm aḥḥaḏ ʕamsayyet samkōṯa p-xanunō.</w:t>
      </w:r>
    </w:p>
    <w:p>
      <w:pPr>
        <w:pStyle w:val="PreformattedText"/>
        <w:rPr>
          <w:rFonts w:ascii="Times New Roman" w:hAnsi="Times New Roman" w:cs="Times New Roman"/>
        </w:rPr>
      </w:pPr>
      <w:r>
        <w:rPr>
          <w:rFonts w:cs="Times New Roman" w:ascii="Times New Roman" w:hAnsi="Times New Roman"/>
        </w:rPr>
        <w:t>003. aḳa amelle malka, amelle: «ṯlōṯa w ṯlōṯa w ṯlōṯa la ačənḥunnax maʕl-ann ṯlōṯa?»</w:t>
      </w:r>
    </w:p>
    <w:p>
      <w:pPr>
        <w:pStyle w:val="PreformattedText"/>
        <w:rPr>
          <w:rFonts w:ascii="Times New Roman" w:hAnsi="Times New Roman" w:cs="Times New Roman"/>
        </w:rPr>
      </w:pPr>
      <w:r>
        <w:rPr>
          <w:rFonts w:cs="Times New Roman" w:ascii="Times New Roman" w:hAnsi="Times New Roman"/>
        </w:rPr>
        <w:t>004. amelle: «lā, ču mʕayyin, la_ačənḥunn.»</w:t>
      </w:r>
    </w:p>
    <w:p>
      <w:pPr>
        <w:pStyle w:val="PreformattedText"/>
        <w:rPr>
          <w:rFonts w:ascii="Times New Roman" w:hAnsi="Times New Roman" w:cs="Times New Roman"/>
        </w:rPr>
      </w:pPr>
      <w:r>
        <w:rPr>
          <w:rFonts w:cs="Times New Roman" w:ascii="Times New Roman" w:hAnsi="Times New Roman"/>
        </w:rPr>
        <w:t>005. allex ḳalles ḥrīṯa, amelle: «ʕaya la allxič bakkar?»</w:t>
      </w:r>
    </w:p>
    <w:p>
      <w:pPr>
        <w:pStyle w:val="PreformattedText"/>
        <w:rPr>
          <w:rFonts w:ascii="Times New Roman" w:hAnsi="Times New Roman" w:cs="Times New Roman"/>
        </w:rPr>
      </w:pPr>
      <w:r>
        <w:rPr>
          <w:rFonts w:cs="Times New Roman" w:ascii="Times New Roman" w:hAnsi="Times New Roman"/>
        </w:rPr>
        <w:t>006. amelle: «allxiṯ bakkar bess laxəṯ nifḳaṯ l-ġayr.»</w:t>
      </w:r>
    </w:p>
    <w:p>
      <w:pPr>
        <w:pStyle w:val="PreformattedText"/>
        <w:rPr>
          <w:rFonts w:ascii="Times New Roman" w:hAnsi="Times New Roman" w:cs="Times New Roman"/>
        </w:rPr>
      </w:pPr>
      <w:r>
        <w:rPr>
          <w:rFonts w:cs="Times New Roman" w:ascii="Times New Roman" w:hAnsi="Times New Roman"/>
        </w:rPr>
        <w:t>007. bōṯar ḳalles šaʕʕle wzīra — l-malka —, amelle: «mō ʕačmaḥək hačč w hanna ġabrōna sayyōtəs samkōṯa?»</w:t>
      </w:r>
    </w:p>
    <w:p>
      <w:pPr>
        <w:pStyle w:val="PreformattedText"/>
        <w:rPr>
          <w:rFonts w:ascii="Times New Roman" w:hAnsi="Times New Roman" w:cs="Times New Roman"/>
        </w:rPr>
      </w:pPr>
      <w:r>
        <w:rPr>
          <w:rFonts w:cs="Times New Roman" w:ascii="Times New Roman" w:hAnsi="Times New Roman"/>
        </w:rPr>
        <w:t>008. amelle: «la iḏʕič mō aḥkinnaḥ?»</w:t>
      </w:r>
    </w:p>
    <w:p>
      <w:pPr>
        <w:pStyle w:val="PreformattedText"/>
        <w:rPr>
          <w:rFonts w:ascii="Times New Roman" w:hAnsi="Times New Roman" w:cs="Times New Roman"/>
        </w:rPr>
      </w:pPr>
      <w:r>
        <w:rPr>
          <w:rFonts w:cs="Times New Roman" w:ascii="Times New Roman" w:hAnsi="Times New Roman"/>
        </w:rPr>
        <w:t>009. amelle: «la.»</w:t>
      </w:r>
    </w:p>
    <w:p>
      <w:pPr>
        <w:pStyle w:val="PreformattedText"/>
        <w:rPr>
          <w:rFonts w:ascii="Times New Roman" w:hAnsi="Times New Roman" w:cs="Times New Roman"/>
        </w:rPr>
      </w:pPr>
      <w:r>
        <w:rPr>
          <w:rFonts w:cs="Times New Roman" w:ascii="Times New Roman" w:hAnsi="Times New Roman"/>
        </w:rPr>
        <w:t>010. amelle: «lakōn ḥaram hačč čīb wzīra. taššrē hū yṯēle l-ōxa!»</w:t>
      </w:r>
    </w:p>
    <w:p>
      <w:pPr>
        <w:pStyle w:val="PreformattedText"/>
        <w:rPr>
          <w:rFonts w:ascii="Times New Roman" w:hAnsi="Times New Roman" w:cs="Times New Roman"/>
        </w:rPr>
      </w:pPr>
      <w:r>
        <w:rPr>
          <w:rFonts w:cs="Times New Roman" w:ascii="Times New Roman" w:hAnsi="Times New Roman"/>
        </w:rPr>
        <w:t>011. amelle: «mō čifsīrun?»</w:t>
      </w:r>
    </w:p>
    <w:p>
      <w:pPr>
        <w:pStyle w:val="PreformattedText"/>
        <w:rPr>
          <w:rFonts w:ascii="Times New Roman" w:hAnsi="Times New Roman" w:cs="Times New Roman"/>
        </w:rPr>
      </w:pPr>
      <w:r>
        <w:rPr>
          <w:rFonts w:cs="Times New Roman" w:ascii="Times New Roman" w:hAnsi="Times New Roman"/>
        </w:rPr>
        <w:t>012. amelle: «ṯlōṯa w ṯlōṯa w ṯlōṯa, yaʕni ṭešʕa yarəḥ ti ṣayfōyṯa la ʕayyullaḥ maʕl-ann ṯlōṯa yarəḥ ti šičwōyṯa.»</w:t>
      </w:r>
    </w:p>
    <w:p>
      <w:pPr>
        <w:pStyle w:val="PreformattedText"/>
        <w:rPr>
          <w:rFonts w:ascii="Times New Roman" w:hAnsi="Times New Roman" w:cs="Times New Roman"/>
        </w:rPr>
      </w:pPr>
      <w:r>
        <w:rPr>
          <w:rFonts w:cs="Times New Roman" w:ascii="Times New Roman" w:hAnsi="Times New Roman"/>
        </w:rPr>
        <w:t>013. «yaʕni xanunō w xanunō w ašbaṭ ḥetta ʕačnōḥeč m-misti baḥra. ču mʕayyēx ḳorṣit tunya?»</w:t>
      </w:r>
    </w:p>
    <w:p>
      <w:pPr>
        <w:pStyle w:val="PreformattedText"/>
        <w:rPr>
          <w:rFonts w:ascii="Times New Roman" w:hAnsi="Times New Roman" w:cs="Times New Roman"/>
        </w:rPr>
      </w:pPr>
      <w:r>
        <w:rPr>
          <w:rFonts w:cs="Times New Roman" w:ascii="Times New Roman" w:hAnsi="Times New Roman"/>
        </w:rPr>
        <w:t>014. amelle: «ču mʕayy, ana nōxel uxxul yōma b-yōma.»</w:t>
      </w:r>
    </w:p>
    <w:p>
      <w:pPr>
        <w:pStyle w:val="PreformattedText"/>
        <w:rPr>
          <w:rFonts w:ascii="Times New Roman" w:hAnsi="Times New Roman" w:cs="Times New Roman"/>
        </w:rPr>
      </w:pPr>
      <w:r>
        <w:rPr>
          <w:rFonts w:cs="Times New Roman" w:ascii="Times New Roman" w:hAnsi="Times New Roman"/>
        </w:rPr>
        <w:t>015. amelle: «ʕaya la čʔahhlič bakkar?»</w:t>
      </w:r>
    </w:p>
    <w:p>
      <w:pPr>
        <w:pStyle w:val="PreformattedText"/>
        <w:rPr>
          <w:rFonts w:ascii="Times New Roman" w:hAnsi="Times New Roman" w:cs="Times New Roman"/>
        </w:rPr>
      </w:pPr>
      <w:r>
        <w:rPr>
          <w:rFonts w:cs="Times New Roman" w:ascii="Times New Roman" w:hAnsi="Times New Roman"/>
        </w:rPr>
        <w:t>016. amelle: «čʔahhliṯ bakkar, bess nifḳaṯ xalīfəč bisənyōṯa. šaḳlunna ġarība, sḳilliṯ ʕanmiščġel ḥetta ṯiḳniṯ nixčur.»</w:t>
      </w:r>
    </w:p>
    <w:p>
      <w:pPr>
        <w:pStyle w:val="PreformattedText"/>
        <w:rPr>
          <w:rFonts w:ascii="Times New Roman" w:hAnsi="Times New Roman" w:cs="Times New Roman"/>
        </w:rPr>
      </w:pPr>
      <w:r>
        <w:rPr>
          <w:rFonts w:cs="Times New Roman" w:ascii="Times New Roman" w:hAnsi="Times New Roman"/>
        </w:rPr>
        <w:t>017. amelle: «ruġrōx exət?»</w:t>
      </w:r>
    </w:p>
    <w:p>
      <w:pPr>
        <w:pStyle w:val="PreformattedText"/>
        <w:rPr>
          <w:rFonts w:ascii="Times New Roman" w:hAnsi="Times New Roman" w:cs="Times New Roman"/>
        </w:rPr>
      </w:pPr>
      <w:r>
        <w:rPr>
          <w:rFonts w:cs="Times New Roman" w:ascii="Times New Roman" w:hAnsi="Times New Roman"/>
        </w:rPr>
        <w:t>018. amelle: «iṯḳen eṯlaṯ, ču ʕanmaḳtar nallex ʕlayy.»</w:t>
      </w:r>
    </w:p>
    <w:p>
      <w:pPr>
        <w:pStyle w:val="PreformattedText"/>
        <w:rPr>
          <w:rFonts w:ascii="Times New Roman" w:hAnsi="Times New Roman" w:cs="Times New Roman"/>
        </w:rPr>
      </w:pPr>
      <w:r>
        <w:rPr>
          <w:rFonts w:cs="Times New Roman" w:ascii="Times New Roman" w:hAnsi="Times New Roman"/>
        </w:rPr>
        <w:t>019. amelle: «exət ġmōʕča?»</w:t>
      </w:r>
    </w:p>
    <w:p>
      <w:pPr>
        <w:pStyle w:val="PreformattedText"/>
        <w:rPr>
          <w:rFonts w:ascii="Times New Roman" w:hAnsi="Times New Roman" w:cs="Times New Roman"/>
        </w:rPr>
      </w:pPr>
      <w:r>
        <w:rPr>
          <w:rFonts w:cs="Times New Roman" w:ascii="Times New Roman" w:hAnsi="Times New Roman"/>
        </w:rPr>
        <w:t>020. amelle: «čfarraḳ.»</w:t>
      </w:r>
    </w:p>
    <w:p>
      <w:pPr>
        <w:pStyle w:val="PreformattedText"/>
        <w:rPr>
          <w:rFonts w:ascii="Times New Roman" w:hAnsi="Times New Roman" w:cs="Times New Roman"/>
        </w:rPr>
      </w:pPr>
      <w:r>
        <w:rPr>
          <w:rFonts w:cs="Times New Roman" w:ascii="Times New Roman" w:hAnsi="Times New Roman"/>
        </w:rPr>
        <w:t>021. amelle: «exət ti baʕʕīḏin?»</w:t>
      </w:r>
    </w:p>
    <w:p>
      <w:pPr>
        <w:pStyle w:val="PreformattedText"/>
        <w:rPr>
          <w:rFonts w:ascii="Times New Roman" w:hAnsi="Times New Roman" w:cs="Times New Roman"/>
        </w:rPr>
      </w:pPr>
      <w:r>
        <w:rPr>
          <w:rFonts w:cs="Times New Roman" w:ascii="Times New Roman" w:hAnsi="Times New Roman"/>
        </w:rPr>
        <w:t>022. amelle: «iṯḳen ḳarrībin.»</w:t>
      </w:r>
    </w:p>
    <w:p>
      <w:pPr>
        <w:pStyle w:val="PreformattedText"/>
        <w:rPr>
          <w:rFonts w:ascii="Times New Roman" w:hAnsi="Times New Roman" w:cs="Times New Roman"/>
        </w:rPr>
      </w:pPr>
      <w:r>
        <w:rPr>
          <w:rFonts w:cs="Times New Roman" w:ascii="Times New Roman" w:hAnsi="Times New Roman"/>
        </w:rPr>
        <w:t>023. amelle: «ext_iṯər?»</w:t>
      </w:r>
    </w:p>
    <w:p>
      <w:pPr>
        <w:pStyle w:val="PreformattedText"/>
        <w:rPr>
          <w:rFonts w:ascii="Times New Roman" w:hAnsi="Times New Roman" w:cs="Times New Roman"/>
        </w:rPr>
      </w:pPr>
      <w:r>
        <w:rPr>
          <w:rFonts w:cs="Times New Roman" w:ascii="Times New Roman" w:hAnsi="Times New Roman"/>
        </w:rPr>
        <w:t>024. amelle: «iṯḳen ṯlōṯa.»</w:t>
      </w:r>
    </w:p>
    <w:p>
      <w:pPr>
        <w:pStyle w:val="PreformattedText"/>
        <w:rPr>
          <w:rFonts w:ascii="Times New Roman" w:hAnsi="Times New Roman" w:cs="Times New Roman"/>
        </w:rPr>
      </w:pPr>
      <w:r>
        <w:rPr>
          <w:rFonts w:cs="Times New Roman" w:ascii="Times New Roman" w:hAnsi="Times New Roman"/>
        </w:rPr>
        <w:t>025. amelle: «la čzappen b-irxeṣ!»</w:t>
      </w:r>
    </w:p>
    <w:p>
      <w:pPr>
        <w:pStyle w:val="PreformattedText"/>
        <w:rPr>
          <w:rFonts w:ascii="Times New Roman" w:hAnsi="Times New Roman" w:cs="Times New Roman"/>
        </w:rPr>
      </w:pPr>
      <w:r>
        <w:rPr>
          <w:rFonts w:cs="Times New Roman" w:ascii="Times New Roman" w:hAnsi="Times New Roman"/>
        </w:rPr>
        <w:t>026. amelle: «lā. la čwaṣṣett ti ḥarīṣay!»</w:t>
      </w:r>
    </w:p>
    <w:p>
      <w:pPr>
        <w:pStyle w:val="PreformattedText"/>
        <w:rPr>
          <w:rFonts w:ascii="Times New Roman" w:hAnsi="Times New Roman" w:cs="Times New Roman"/>
        </w:rPr>
      </w:pPr>
      <w:r>
        <w:rPr>
          <w:rFonts w:cs="Times New Roman" w:ascii="Times New Roman" w:hAnsi="Times New Roman"/>
        </w:rPr>
        <w:t>027. amelle wzīra l-malka, amelle: «mō aḥkič hačč w hōz zaləmṯa?»</w:t>
      </w:r>
    </w:p>
    <w:p>
      <w:pPr>
        <w:pStyle w:val="PreformattedText"/>
        <w:rPr>
          <w:rFonts w:ascii="Times New Roman" w:hAnsi="Times New Roman" w:cs="Times New Roman"/>
        </w:rPr>
      </w:pPr>
      <w:r>
        <w:rPr>
          <w:rFonts w:cs="Times New Roman" w:ascii="Times New Roman" w:hAnsi="Times New Roman"/>
        </w:rPr>
        <w:t>028. amelle: «mōn yawḏʕinn?»</w:t>
      </w:r>
    </w:p>
    <w:p>
      <w:pPr>
        <w:pStyle w:val="PreformattedText"/>
        <w:rPr>
          <w:rFonts w:ascii="Times New Roman" w:hAnsi="Times New Roman" w:cs="Times New Roman"/>
        </w:rPr>
      </w:pPr>
      <w:r>
        <w:rPr>
          <w:rFonts w:cs="Times New Roman" w:ascii="Times New Roman" w:hAnsi="Times New Roman"/>
        </w:rPr>
        <w:t>029. amelle: «lōb ču čmayṯēl žwōba — baʕʕīḏa — bann nḳuṭəʕlēx rayšax.»</w:t>
      </w:r>
    </w:p>
    <w:p>
      <w:pPr>
        <w:pStyle w:val="PreformattedText"/>
        <w:rPr>
          <w:rFonts w:ascii="Times New Roman" w:hAnsi="Times New Roman" w:cs="Times New Roman"/>
        </w:rPr>
      </w:pPr>
      <w:r>
        <w:rPr>
          <w:rFonts w:cs="Times New Roman" w:ascii="Times New Roman" w:hAnsi="Times New Roman"/>
        </w:rPr>
        <w:t>030. zalle ʕa payṯa, naffeḳ xolḳe.</w:t>
      </w:r>
    </w:p>
    <w:p>
      <w:pPr>
        <w:pStyle w:val="PreformattedText"/>
        <w:rPr>
          <w:rFonts w:ascii="Times New Roman" w:hAnsi="Times New Roman" w:cs="Times New Roman"/>
        </w:rPr>
      </w:pPr>
      <w:r>
        <w:rPr>
          <w:rFonts w:cs="Times New Roman" w:ascii="Times New Roman" w:hAnsi="Times New Roman"/>
        </w:rPr>
        <w:t>031. šwalle eččṯe ḳahwe lə-wzīra — lōmar yišəč.</w:t>
      </w:r>
    </w:p>
    <w:p>
      <w:pPr>
        <w:pStyle w:val="PreformattedText"/>
        <w:rPr>
          <w:rFonts w:ascii="Times New Roman" w:hAnsi="Times New Roman" w:cs="Times New Roman"/>
        </w:rPr>
      </w:pPr>
      <w:r>
        <w:rPr>
          <w:rFonts w:cs="Times New Roman" w:ascii="Times New Roman" w:hAnsi="Times New Roman"/>
        </w:rPr>
        <w:t>032. amrōle: «ʕaža?» berče.</w:t>
      </w:r>
    </w:p>
    <w:p>
      <w:pPr>
        <w:pStyle w:val="PreformattedText"/>
        <w:rPr>
          <w:rFonts w:ascii="Times New Roman" w:hAnsi="Times New Roman" w:cs="Times New Roman"/>
        </w:rPr>
      </w:pPr>
      <w:r>
        <w:rPr>
          <w:rFonts w:cs="Times New Roman" w:ascii="Times New Roman" w:hAnsi="Times New Roman"/>
        </w:rPr>
        <w:t>033. amella xann xann sōləfṯa, w bōṯar ṯlōṯa yūm malka batte yḳuṭəʕlēle rayše — lə-wzīra.</w:t>
      </w:r>
    </w:p>
    <w:p>
      <w:pPr>
        <w:pStyle w:val="PreformattedText"/>
        <w:rPr>
          <w:rFonts w:ascii="Times New Roman" w:hAnsi="Times New Roman" w:cs="Times New Roman"/>
        </w:rPr>
      </w:pPr>
      <w:r>
        <w:rPr>
          <w:rFonts w:cs="Times New Roman" w:ascii="Times New Roman" w:hAnsi="Times New Roman"/>
        </w:rPr>
        <w:t>034. amrōle: «baṣiṭōy. hanik wčōbin? ʕa mōn mirḳičxun?»</w:t>
      </w:r>
    </w:p>
    <w:p>
      <w:pPr>
        <w:pStyle w:val="PreformattedText"/>
        <w:rPr>
          <w:rFonts w:ascii="Times New Roman" w:hAnsi="Times New Roman" w:cs="Times New Roman"/>
        </w:rPr>
      </w:pPr>
      <w:r>
        <w:rPr>
          <w:rFonts w:cs="Times New Roman" w:ascii="Times New Roman" w:hAnsi="Times New Roman"/>
        </w:rPr>
        <w:t>035. amella: «mirḳinnaḥ ʕa sayyōtəs samkōṯa.»</w:t>
      </w:r>
    </w:p>
    <w:p>
      <w:pPr>
        <w:pStyle w:val="PreformattedText"/>
        <w:rPr>
          <w:rFonts w:ascii="Times New Roman" w:hAnsi="Times New Roman" w:cs="Times New Roman"/>
        </w:rPr>
      </w:pPr>
      <w:r>
        <w:rPr>
          <w:rFonts w:cs="Times New Roman" w:ascii="Times New Roman" w:hAnsi="Times New Roman"/>
        </w:rPr>
        <w:t>036. amrōle: «zēx leʕle, malle yaḥəklēx sōləfṯa čifsīra!»</w:t>
      </w:r>
    </w:p>
    <w:p>
      <w:pPr>
        <w:pStyle w:val="PreformattedText"/>
        <w:rPr>
          <w:rFonts w:ascii="Times New Roman" w:hAnsi="Times New Roman" w:cs="Times New Roman"/>
        </w:rPr>
      </w:pPr>
      <w:r>
        <w:rPr>
          <w:rFonts w:cs="Times New Roman" w:ascii="Times New Roman" w:hAnsi="Times New Roman"/>
        </w:rPr>
        <w:t>037. zalle l-ġappe. išḳal emʕa ḏahəb, amelle: «bax čmall mō čifsīrun!»</w:t>
      </w:r>
    </w:p>
    <w:p>
      <w:pPr>
        <w:pStyle w:val="PreformattedText"/>
        <w:rPr>
          <w:rFonts w:ascii="Times New Roman" w:hAnsi="Times New Roman" w:cs="Times New Roman"/>
        </w:rPr>
      </w:pPr>
      <w:r>
        <w:rPr>
          <w:rFonts w:cs="Times New Roman" w:ascii="Times New Roman" w:hAnsi="Times New Roman"/>
        </w:rPr>
        <w:t>038. amelle: «ču namellax.»</w:t>
      </w:r>
    </w:p>
    <w:p>
      <w:pPr>
        <w:pStyle w:val="PreformattedText"/>
        <w:rPr>
          <w:rFonts w:ascii="Times New Roman" w:hAnsi="Times New Roman" w:cs="Times New Roman"/>
        </w:rPr>
      </w:pPr>
      <w:r>
        <w:rPr>
          <w:rFonts w:cs="Times New Roman" w:ascii="Times New Roman" w:hAnsi="Times New Roman"/>
        </w:rPr>
        <w:t>039. amelle: «hann emʕa ḏahəb!»</w:t>
      </w:r>
    </w:p>
    <w:p>
      <w:pPr>
        <w:pStyle w:val="PreformattedText"/>
        <w:rPr>
          <w:rFonts w:ascii="Times New Roman" w:hAnsi="Times New Roman" w:cs="Times New Roman"/>
        </w:rPr>
      </w:pPr>
      <w:r>
        <w:rPr>
          <w:rFonts w:cs="Times New Roman" w:ascii="Times New Roman" w:hAnsi="Times New Roman"/>
        </w:rPr>
        <w:t>040. atar ḏahba ōṯ aʕle ṣūrčil malka w mḏ̣ōye.</w:t>
      </w:r>
    </w:p>
    <w:p>
      <w:pPr>
        <w:pStyle w:val="PreformattedText"/>
        <w:rPr>
          <w:rFonts w:ascii="Times New Roman" w:hAnsi="Times New Roman" w:cs="Times New Roman"/>
        </w:rPr>
      </w:pPr>
      <w:r>
        <w:rPr>
          <w:rFonts w:cs="Times New Roman" w:ascii="Times New Roman" w:hAnsi="Times New Roman"/>
        </w:rPr>
        <w:t>041. fassarle amelle: «ṯlōṯa w ṯlōṯa w ṯlōṯa yaʕni ṭešʕa yarəḥ. hannun la aġən maʕl-ann ṯlōṯa yarəḥ ti šičwōyṯa, sḳilliṯ ʕanmiščġel p-xanunō w xanunō w ašbaṭ.»</w:t>
      </w:r>
    </w:p>
    <w:p>
      <w:pPr>
        <w:pStyle w:val="PreformattedText"/>
        <w:rPr>
          <w:rFonts w:ascii="Times New Roman" w:hAnsi="Times New Roman" w:cs="Times New Roman"/>
        </w:rPr>
      </w:pPr>
      <w:r>
        <w:rPr>
          <w:rFonts w:cs="Times New Roman" w:ascii="Times New Roman" w:hAnsi="Times New Roman"/>
        </w:rPr>
        <w:t>042. hanna awwal mett, w baʕden amelle: «šaʕʕel maʕ ruġrōy. amrille: ču ʕannamḳtar nallex ʕlayy, ʕanmallex ʕa ʕukkōzča.</w:t>
      </w:r>
    </w:p>
    <w:p>
      <w:pPr>
        <w:pStyle w:val="PreformattedText"/>
        <w:rPr>
          <w:rFonts w:ascii="Times New Roman" w:hAnsi="Times New Roman" w:cs="Times New Roman"/>
        </w:rPr>
      </w:pPr>
      <w:r>
        <w:rPr>
          <w:rFonts w:cs="Times New Roman" w:ascii="Times New Roman" w:hAnsi="Times New Roman"/>
        </w:rPr>
        <w:t>043. šaʕʕel maʕ ʕaynōy. amrille: xett ču ʕanḥōm l-buʕḏa baḥar.</w:t>
      </w:r>
    </w:p>
    <w:p>
      <w:pPr>
        <w:pStyle w:val="PreformattedText"/>
        <w:rPr>
          <w:rFonts w:ascii="Times New Roman" w:hAnsi="Times New Roman" w:cs="Times New Roman"/>
        </w:rPr>
      </w:pPr>
      <w:r>
        <w:rPr>
          <w:rFonts w:cs="Times New Roman" w:ascii="Times New Roman" w:hAnsi="Times New Roman"/>
        </w:rPr>
        <w:t>044. w šaʕʕel maʕ šinnōy, amrille: šinnōy xetti felkayy iṯḳen harhīran. uxxul eḥḏa balḥōḏa.</w:t>
      </w:r>
    </w:p>
    <w:p>
      <w:pPr>
        <w:pStyle w:val="PreformattedText"/>
        <w:rPr>
          <w:rFonts w:ascii="Times New Roman" w:hAnsi="Times New Roman" w:cs="Times New Roman"/>
        </w:rPr>
      </w:pPr>
      <w:r>
        <w:rPr>
          <w:rFonts w:cs="Times New Roman" w:ascii="Times New Roman" w:hAnsi="Times New Roman"/>
        </w:rPr>
        <w:t>045. amilli: ʕaya la čʔahhlič bakkar?</w:t>
      </w:r>
    </w:p>
    <w:p>
      <w:pPr>
        <w:pStyle w:val="PreformattedText"/>
        <w:rPr>
          <w:rFonts w:ascii="Times New Roman" w:hAnsi="Times New Roman" w:cs="Times New Roman"/>
        </w:rPr>
      </w:pPr>
      <w:r>
        <w:rPr>
          <w:rFonts w:cs="Times New Roman" w:ascii="Times New Roman" w:hAnsi="Times New Roman"/>
        </w:rPr>
        <w:t>046. amrille: čʔahhliṯ bakkar, bess nifḳaṯ xalīfəč bisnənyōṯa. mxaramča l-xann sḳilliṯ ʕanmiščġel.»</w:t>
      </w:r>
    </w:p>
    <w:p>
      <w:pPr>
        <w:pStyle w:val="PreformattedText"/>
        <w:rPr>
          <w:rFonts w:ascii="Times New Roman" w:hAnsi="Times New Roman" w:cs="Times New Roman"/>
        </w:rPr>
      </w:pPr>
      <w:r>
        <w:rPr>
          <w:rFonts w:cs="Times New Roman" w:ascii="Times New Roman" w:hAnsi="Times New Roman"/>
        </w:rPr>
        <w:t>047. yalla, ḥassel.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018. M_ŽYF Ein schönes Vermächtnis.txt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aḥḥaḏ b-zamōne, xallef ṯlōṯa ibər.</w:t>
      </w:r>
    </w:p>
    <w:p>
      <w:pPr>
        <w:pStyle w:val="PreformattedText"/>
        <w:rPr>
          <w:rFonts w:ascii="Times New Roman" w:hAnsi="Times New Roman" w:cs="Times New Roman"/>
        </w:rPr>
      </w:pPr>
      <w:r>
        <w:rPr>
          <w:rFonts w:cs="Times New Roman" w:ascii="Times New Roman" w:hAnsi="Times New Roman"/>
        </w:rPr>
        <w:t>002. čwaffaṯ eččṯe w hann bnō čʔahhal w taššrunne balḥōḏe.</w:t>
      </w:r>
    </w:p>
    <w:p>
      <w:pPr>
        <w:pStyle w:val="PreformattedText"/>
        <w:rPr>
          <w:rFonts w:ascii="Times New Roman" w:hAnsi="Times New Roman" w:cs="Times New Roman"/>
        </w:rPr>
      </w:pPr>
      <w:r>
        <w:rPr>
          <w:rFonts w:cs="Times New Roman" w:ascii="Times New Roman" w:hAnsi="Times New Roman"/>
        </w:rPr>
        <w:t>003. īle šbōba izək, amelle: «ex ḥalōyṯax?»</w:t>
      </w:r>
    </w:p>
    <w:p>
      <w:pPr>
        <w:pStyle w:val="PreformattedText"/>
        <w:rPr>
          <w:rFonts w:ascii="Times New Roman" w:hAnsi="Times New Roman" w:cs="Times New Roman"/>
        </w:rPr>
      </w:pPr>
      <w:r>
        <w:rPr>
          <w:rFonts w:cs="Times New Roman" w:ascii="Times New Roman" w:hAnsi="Times New Roman"/>
        </w:rPr>
        <w:t>004. amelle: «exmič čḥamm. lōrkaʕ barnaš iʕber liʕəl.»</w:t>
      </w:r>
    </w:p>
    <w:p>
      <w:pPr>
        <w:pStyle w:val="PreformattedText"/>
        <w:rPr>
          <w:rFonts w:ascii="Times New Roman" w:hAnsi="Times New Roman" w:cs="Times New Roman"/>
        </w:rPr>
      </w:pPr>
      <w:r>
        <w:rPr>
          <w:rFonts w:cs="Times New Roman" w:ascii="Times New Roman" w:hAnsi="Times New Roman"/>
        </w:rPr>
        <w:t>005. amelle: «bann nišwēx čitberča!»</w:t>
      </w:r>
    </w:p>
    <w:p>
      <w:pPr>
        <w:pStyle w:val="PreformattedText"/>
        <w:rPr>
          <w:rFonts w:ascii="Times New Roman" w:hAnsi="Times New Roman" w:cs="Times New Roman"/>
        </w:rPr>
      </w:pPr>
      <w:r>
        <w:rPr>
          <w:rFonts w:cs="Times New Roman" w:ascii="Times New Roman" w:hAnsi="Times New Roman"/>
        </w:rPr>
        <w:t>006. zalle hanna šbōba, ayṯ ṯulṯōyṯa w ṯōle leʕle, amelle: «ukkmil battax čaḳəḏ̣ ġarḏ̣a — b-ōṯ ṯulṯōyṯa.»</w:t>
      </w:r>
    </w:p>
    <w:p>
      <w:pPr>
        <w:pStyle w:val="PreformattedText"/>
        <w:rPr>
          <w:rFonts w:ascii="Times New Roman" w:hAnsi="Times New Roman" w:cs="Times New Roman"/>
        </w:rPr>
      </w:pPr>
      <w:r>
        <w:rPr>
          <w:rFonts w:cs="Times New Roman" w:ascii="Times New Roman" w:hAnsi="Times New Roman"/>
        </w:rPr>
        <w:t>007. ʕappull lōṯ ṯulṯōyṯa w ipḥaš b-arʕa w ṭaflunna.</w:t>
      </w:r>
    </w:p>
    <w:p>
      <w:pPr>
        <w:pStyle w:val="PreformattedText"/>
        <w:rPr>
          <w:rFonts w:ascii="Times New Roman" w:hAnsi="Times New Roman" w:cs="Times New Roman"/>
        </w:rPr>
      </w:pPr>
      <w:r>
        <w:rPr>
          <w:rFonts w:cs="Times New Roman" w:ascii="Times New Roman" w:hAnsi="Times New Roman"/>
        </w:rPr>
        <w:t>008. ṯōle ebre rappa yakšef aʕle.</w:t>
      </w:r>
    </w:p>
    <w:p>
      <w:pPr>
        <w:pStyle w:val="PreformattedText"/>
        <w:rPr>
          <w:rFonts w:ascii="Times New Roman" w:hAnsi="Times New Roman" w:cs="Times New Roman"/>
        </w:rPr>
      </w:pPr>
      <w:r>
        <w:rPr>
          <w:rFonts w:cs="Times New Roman" w:ascii="Times New Roman" w:hAnsi="Times New Roman"/>
        </w:rPr>
        <w:t>009. amelle: «wrāx ibri, hōṯ ṯulṯōyṯa ana m-yōmən nōb šappa nʕappīlla ḏahbō. lōb axətmīčən nmapplēx lēx.»</w:t>
      </w:r>
    </w:p>
    <w:p>
      <w:pPr>
        <w:pStyle w:val="PreformattedText"/>
        <w:rPr>
          <w:rFonts w:ascii="Times New Roman" w:hAnsi="Times New Roman" w:cs="Times New Roman"/>
        </w:rPr>
      </w:pPr>
      <w:r>
        <w:rPr>
          <w:rFonts w:cs="Times New Roman" w:ascii="Times New Roman" w:hAnsi="Times New Roman"/>
        </w:rPr>
        <w:t>010. aṭmaʕ hanna, zalle amell_eččṯe, iṯḳen ṯyillun maxətmille.</w:t>
      </w:r>
    </w:p>
    <w:p>
      <w:pPr>
        <w:pStyle w:val="PreformattedText"/>
        <w:rPr>
          <w:rFonts w:ascii="Times New Roman" w:hAnsi="Times New Roman" w:cs="Times New Roman"/>
        </w:rPr>
      </w:pPr>
      <w:r>
        <w:rPr>
          <w:rFonts w:cs="Times New Roman" w:ascii="Times New Roman" w:hAnsi="Times New Roman"/>
        </w:rPr>
        <w:t>011. ʕayn ḥōne waṣṭanō: «wrāx mō ḳeṣṣṯil ḥūn ʕammaxteməl eppay?»</w:t>
      </w:r>
    </w:p>
    <w:p>
      <w:pPr>
        <w:pStyle w:val="PreformattedText"/>
        <w:rPr>
          <w:rFonts w:ascii="Times New Roman" w:hAnsi="Times New Roman" w:cs="Times New Roman"/>
        </w:rPr>
      </w:pPr>
      <w:r>
        <w:rPr>
          <w:rFonts w:cs="Times New Roman" w:ascii="Times New Roman" w:hAnsi="Times New Roman"/>
        </w:rPr>
        <w:t>012. ṯōle waṣṭanō l-ʕal_ōbu.</w:t>
      </w:r>
    </w:p>
    <w:p>
      <w:pPr>
        <w:pStyle w:val="PreformattedText"/>
        <w:rPr>
          <w:rFonts w:ascii="Times New Roman" w:hAnsi="Times New Roman" w:cs="Times New Roman"/>
        </w:rPr>
      </w:pPr>
      <w:r>
        <w:rPr>
          <w:rFonts w:cs="Times New Roman" w:ascii="Times New Roman" w:hAnsi="Times New Roman"/>
        </w:rPr>
        <w:t>013. ḳōyem mamelle xett: «hōṯ ṯulṯōyṯa nʕappīlla ḏahba m-yōmən nōb šappa. lōb axətmīčən ya ibri — lēx!»</w:t>
      </w:r>
    </w:p>
    <w:p>
      <w:pPr>
        <w:pStyle w:val="PreformattedText"/>
        <w:rPr>
          <w:rFonts w:ascii="Times New Roman" w:hAnsi="Times New Roman" w:cs="Times New Roman"/>
        </w:rPr>
      </w:pPr>
      <w:r>
        <w:rPr>
          <w:rFonts w:cs="Times New Roman" w:ascii="Times New Roman" w:hAnsi="Times New Roman"/>
        </w:rPr>
        <w:t>014. iṯḳen maxtemle ḥrēna.</w:t>
      </w:r>
    </w:p>
    <w:p>
      <w:pPr>
        <w:pStyle w:val="PreformattedText"/>
        <w:rPr>
          <w:rFonts w:ascii="Times New Roman" w:hAnsi="Times New Roman" w:cs="Times New Roman"/>
        </w:rPr>
      </w:pPr>
      <w:r>
        <w:rPr>
          <w:rFonts w:cs="Times New Roman" w:ascii="Times New Roman" w:hAnsi="Times New Roman"/>
        </w:rPr>
        <w:t>015. ʕayn zʕōrəl alkul, xett ṯōle leʕle: «ya eppay, ya eppay!»</w:t>
      </w:r>
    </w:p>
    <w:p>
      <w:pPr>
        <w:pStyle w:val="PreformattedText"/>
        <w:rPr>
          <w:rFonts w:ascii="Times New Roman" w:hAnsi="Times New Roman" w:cs="Times New Roman"/>
        </w:rPr>
      </w:pPr>
      <w:r>
        <w:rPr>
          <w:rFonts w:cs="Times New Roman" w:ascii="Times New Roman" w:hAnsi="Times New Roman"/>
        </w:rPr>
        <w:t>016. amelle: «hōṯ ṯulṯōyṯa ččaffḳōn b-baʕḏ̣inxun emḥar w čḳasmilla ʕlayxun!»</w:t>
      </w:r>
    </w:p>
    <w:p>
      <w:pPr>
        <w:pStyle w:val="PreformattedText"/>
        <w:rPr>
          <w:rFonts w:ascii="Times New Roman" w:hAnsi="Times New Roman" w:cs="Times New Roman"/>
        </w:rPr>
      </w:pPr>
      <w:r>
        <w:rPr>
          <w:rFonts w:cs="Times New Roman" w:ascii="Times New Roman" w:hAnsi="Times New Roman"/>
        </w:rPr>
        <w:t>017. la ṭawwel hanna ġabrōna w čwaff.</w:t>
      </w:r>
    </w:p>
    <w:p>
      <w:pPr>
        <w:pStyle w:val="PreformattedText"/>
        <w:rPr>
          <w:rFonts w:ascii="Times New Roman" w:hAnsi="Times New Roman" w:cs="Times New Roman"/>
        </w:rPr>
      </w:pPr>
      <w:r>
        <w:rPr>
          <w:rFonts w:cs="Times New Roman" w:ascii="Times New Roman" w:hAnsi="Times New Roman"/>
        </w:rPr>
        <w:t>018. ṯōlun batte yaffḳunne, lorkaʕ la hanna taššar w la hanna taššar.</w:t>
      </w:r>
    </w:p>
    <w:p>
      <w:pPr>
        <w:pStyle w:val="PreformattedText"/>
        <w:rPr>
          <w:rFonts w:ascii="Times New Roman" w:hAnsi="Times New Roman" w:cs="Times New Roman"/>
        </w:rPr>
      </w:pPr>
      <w:r>
        <w:rPr>
          <w:rFonts w:cs="Times New Roman" w:ascii="Times New Roman" w:hAnsi="Times New Roman"/>
        </w:rPr>
        <w:t>019. šbōbe yaḏḏeʕ, ṯōle amellun: «zlōn hačxun! čuʕnēlxun! aḥəḏ̣rōn ažril abūxun w bess yiṯyullxun nmišwēlxun ḥalla lēla!»</w:t>
      </w:r>
    </w:p>
    <w:p>
      <w:pPr>
        <w:pStyle w:val="PreformattedText"/>
        <w:rPr>
          <w:rFonts w:ascii="Times New Roman" w:hAnsi="Times New Roman" w:cs="Times New Roman"/>
        </w:rPr>
      </w:pPr>
      <w:r>
        <w:rPr>
          <w:rFonts w:cs="Times New Roman" w:ascii="Times New Roman" w:hAnsi="Times New Roman"/>
        </w:rPr>
        <w:t>020. zallun, ṯōlun, ixčlaf. iṯḳen hanna mzaʕweḳ w hanna mzaʕweḳ.</w:t>
      </w:r>
    </w:p>
    <w:p>
      <w:pPr>
        <w:pStyle w:val="PreformattedText"/>
        <w:rPr>
          <w:rFonts w:ascii="Times New Roman" w:hAnsi="Times New Roman" w:cs="Times New Roman"/>
        </w:rPr>
      </w:pPr>
      <w:r>
        <w:rPr>
          <w:rFonts w:cs="Times New Roman" w:ascii="Times New Roman" w:hAnsi="Times New Roman"/>
        </w:rPr>
        <w:t>021. aḥref amellun: «zlōn ayṯun ḳōḏ̣ya! hū ḳōḏ̣ya mafət w exmil mafət čšamʕill keləmṯa.»</w:t>
      </w:r>
    </w:p>
    <w:p>
      <w:pPr>
        <w:pStyle w:val="PreformattedText"/>
        <w:rPr>
          <w:rFonts w:ascii="Times New Roman" w:hAnsi="Times New Roman" w:cs="Times New Roman"/>
        </w:rPr>
      </w:pPr>
      <w:r>
        <w:rPr>
          <w:rFonts w:cs="Times New Roman" w:ascii="Times New Roman" w:hAnsi="Times New Roman"/>
        </w:rPr>
        <w:t>022. zallun ayṯull ḳōḏ̣ya, amrulle: «abūna xalleflaḥ ṯulṯōyṯa w malya ḏahba. battax čḳusmenna ʕlaynaḥ.»</w:t>
      </w:r>
    </w:p>
    <w:p>
      <w:pPr>
        <w:pStyle w:val="PreformattedText"/>
        <w:rPr>
          <w:rFonts w:ascii="Times New Roman" w:hAnsi="Times New Roman" w:cs="Times New Roman"/>
        </w:rPr>
      </w:pPr>
      <w:r>
        <w:rPr>
          <w:rFonts w:cs="Times New Roman" w:ascii="Times New Roman" w:hAnsi="Times New Roman"/>
        </w:rPr>
        <w:t>023. amellun: «ē!»</w:t>
      </w:r>
    </w:p>
    <w:p>
      <w:pPr>
        <w:pStyle w:val="PreformattedText"/>
        <w:rPr>
          <w:rFonts w:ascii="Times New Roman" w:hAnsi="Times New Roman" w:cs="Times New Roman"/>
        </w:rPr>
      </w:pPr>
      <w:r>
        <w:rPr>
          <w:rFonts w:cs="Times New Roman" w:ascii="Times New Roman" w:hAnsi="Times New Roman"/>
        </w:rPr>
        <w:t>024. zalle hanna ḳōḏ̣ya, ayṯ ṯawblə ḳmōša w laffe ʕa rayše.</w:t>
      </w:r>
    </w:p>
    <w:p>
      <w:pPr>
        <w:pStyle w:val="PreformattedText"/>
        <w:rPr>
          <w:rFonts w:ascii="Times New Roman" w:hAnsi="Times New Roman" w:cs="Times New Roman"/>
        </w:rPr>
      </w:pPr>
      <w:r>
        <w:rPr>
          <w:rFonts w:cs="Times New Roman" w:ascii="Times New Roman" w:hAnsi="Times New Roman"/>
        </w:rPr>
        <w:t>025. amellun: «xutt ti sōḳeṭ p-ḥaṣṣil lafəṯ — līl, w ti sōḳeṭ b-arʕa — lēlxun! ti šōṭar yḥawweš.»</w:t>
      </w:r>
    </w:p>
    <w:p>
      <w:pPr>
        <w:pStyle w:val="PreformattedText"/>
        <w:rPr>
          <w:rFonts w:ascii="Times New Roman" w:hAnsi="Times New Roman" w:cs="Times New Roman"/>
        </w:rPr>
      </w:pPr>
      <w:r>
        <w:rPr>
          <w:rFonts w:cs="Times New Roman" w:ascii="Times New Roman" w:hAnsi="Times New Roman"/>
        </w:rPr>
        <w:t>026. aḳam hanna, ṯōle l-erraʕ mn-ōṯ ṯulṯōyṯa, ʕallḳunna p-saḳfa, kamšil lanna ḳīsa w ṭarḳa, w ynuḥčun xullun ʕa rayše.</w:t>
      </w:r>
    </w:p>
    <w:p>
      <w:pPr>
        <w:pStyle w:val="PreformattedText"/>
        <w:rPr>
          <w:rFonts w:ascii="Times New Roman" w:hAnsi="Times New Roman" w:cs="Times New Roman"/>
        </w:rPr>
      </w:pPr>
      <w:r>
        <w:rPr>
          <w:rFonts w:cs="Times New Roman" w:ascii="Times New Roman" w:hAnsi="Times New Roman"/>
        </w:rPr>
        <w:t>027. haṯinn ḥmull lōš šawfṯa, azaʕ m-ḳōḏ̣ya, išmaṭ w zallun, w ḳōḏ̣ya člappak b-baʕḏ̣e, zalle ʕa payṯe ḥetta ytapprell laffṯe.</w:t>
      </w:r>
    </w:p>
    <w:p>
      <w:pPr>
        <w:pStyle w:val="PreformattedText"/>
        <w:rPr>
          <w:rFonts w:ascii="Times New Roman" w:hAnsi="Times New Roman" w:cs="Times New Roman"/>
        </w:rPr>
      </w:pPr>
      <w:r>
        <w:rPr>
          <w:rFonts w:cs="Times New Roman" w:ascii="Times New Roman" w:hAnsi="Times New Roman"/>
        </w:rPr>
        <w:t>028. rōžaʕ ižčmaʕ ḥunō ʕemmil baʕḏ̣inn.</w:t>
      </w:r>
    </w:p>
    <w:p>
      <w:pPr>
        <w:pStyle w:val="PreformattedText"/>
        <w:rPr>
          <w:rFonts w:ascii="Times New Roman" w:hAnsi="Times New Roman" w:cs="Times New Roman"/>
        </w:rPr>
      </w:pPr>
      <w:r>
        <w:rPr>
          <w:rFonts w:cs="Times New Roman" w:ascii="Times New Roman" w:hAnsi="Times New Roman"/>
        </w:rPr>
        <w:t>029. ṯōlun ʕa payṯa batte yiḥi abūhun mō xalleflun.</w:t>
      </w:r>
    </w:p>
    <w:p>
      <w:pPr>
        <w:pStyle w:val="PreformattedText"/>
        <w:rPr>
          <w:rFonts w:ascii="Times New Roman" w:hAnsi="Times New Roman" w:cs="Times New Roman"/>
        </w:rPr>
      </w:pPr>
      <w:r>
        <w:rPr>
          <w:rFonts w:cs="Times New Roman" w:ascii="Times New Roman" w:hAnsi="Times New Roman"/>
        </w:rPr>
        <w:t>030. iṯḳen mnakšin, willa iščaḥ semla — hanna nōġpin bē waybin, začečle ʕa ʕakkarō w sōleḳ nōġeb — w ḳeṭṭa w mtawtfa.</w:t>
      </w:r>
    </w:p>
    <w:p>
      <w:pPr>
        <w:pStyle w:val="PreformattedText"/>
        <w:rPr>
          <w:rFonts w:ascii="Times New Roman" w:hAnsi="Times New Roman" w:cs="Times New Roman"/>
        </w:rPr>
      </w:pPr>
      <w:r>
        <w:rPr>
          <w:rFonts w:cs="Times New Roman" w:ascii="Times New Roman" w:hAnsi="Times New Roman"/>
        </w:rPr>
        <w:t>031. aḳam rappa amellun: «ana bann nšuḳlell lanna mtawtfa w nzinn nintar.»</w:t>
      </w:r>
    </w:p>
    <w:p>
      <w:pPr>
        <w:pStyle w:val="PreformattedText"/>
        <w:rPr>
          <w:rFonts w:ascii="Times New Roman" w:hAnsi="Times New Roman" w:cs="Times New Roman"/>
        </w:rPr>
      </w:pPr>
      <w:r>
        <w:rPr>
          <w:rFonts w:cs="Times New Roman" w:ascii="Times New Roman" w:hAnsi="Times New Roman"/>
        </w:rPr>
        <w:t>032. waṣṭanō šaḳlil ḳeṭṭa w əzʕōra šaḳlil semla.</w:t>
      </w:r>
    </w:p>
    <w:p>
      <w:pPr>
        <w:pStyle w:val="PreformattedText"/>
        <w:rPr>
          <w:rFonts w:ascii="Times New Roman" w:hAnsi="Times New Roman" w:cs="Times New Roman"/>
        </w:rPr>
      </w:pPr>
      <w:r>
        <w:rPr>
          <w:rFonts w:cs="Times New Roman" w:ascii="Times New Roman" w:hAnsi="Times New Roman"/>
        </w:rPr>
        <w:t>033. zalle hanna rappa ʕa ġayrlə blōta, iḥəm maščūṯa.</w:t>
      </w:r>
    </w:p>
    <w:p>
      <w:pPr>
        <w:pStyle w:val="PreformattedText"/>
        <w:rPr>
          <w:rFonts w:ascii="Times New Roman" w:hAnsi="Times New Roman" w:cs="Times New Roman"/>
        </w:rPr>
      </w:pPr>
      <w:r>
        <w:rPr>
          <w:rFonts w:cs="Times New Roman" w:ascii="Times New Roman" w:hAnsi="Times New Roman"/>
        </w:rPr>
        <w:t>034. ḳattem w iṯḳen tōḳeḳ b-anna mtawtfa w rōḳeḏ w əmʕann.</w:t>
      </w:r>
    </w:p>
    <w:p>
      <w:pPr>
        <w:pStyle w:val="PreformattedText"/>
        <w:rPr>
          <w:rFonts w:ascii="Times New Roman" w:hAnsi="Times New Roman" w:cs="Times New Roman"/>
        </w:rPr>
      </w:pPr>
      <w:r>
        <w:rPr>
          <w:rFonts w:cs="Times New Roman" w:ascii="Times New Roman" w:hAnsi="Times New Roman"/>
        </w:rPr>
        <w:t>035. šoppṯiz zamōna lamlem ʕisər ḏahəb.</w:t>
      </w:r>
    </w:p>
    <w:p>
      <w:pPr>
        <w:pStyle w:val="PreformattedText"/>
        <w:rPr>
          <w:rFonts w:ascii="Times New Roman" w:hAnsi="Times New Roman" w:cs="Times New Roman"/>
        </w:rPr>
      </w:pPr>
      <w:r>
        <w:rPr>
          <w:rFonts w:cs="Times New Roman" w:ascii="Times New Roman" w:hAnsi="Times New Roman"/>
        </w:rPr>
        <w:t>036. rōžaʕ l-ʕa ḥunōye, amellun: «walla eppay xallef, čūb la xallef, xallifəl ʕisər ḏahəb.»</w:t>
      </w:r>
    </w:p>
    <w:p>
      <w:pPr>
        <w:pStyle w:val="PreformattedText"/>
        <w:rPr>
          <w:rFonts w:ascii="Times New Roman" w:hAnsi="Times New Roman" w:cs="Times New Roman"/>
        </w:rPr>
      </w:pPr>
      <w:r>
        <w:rPr>
          <w:rFonts w:cs="Times New Roman" w:ascii="Times New Roman" w:hAnsi="Times New Roman"/>
        </w:rPr>
        <w:t>037. «wrāx mō ḳeṣṣṯax?»</w:t>
      </w:r>
    </w:p>
    <w:p>
      <w:pPr>
        <w:pStyle w:val="PreformattedText"/>
        <w:rPr>
          <w:rFonts w:ascii="Times New Roman" w:hAnsi="Times New Roman" w:cs="Times New Roman"/>
        </w:rPr>
      </w:pPr>
      <w:r>
        <w:rPr>
          <w:rFonts w:cs="Times New Roman" w:ascii="Times New Roman" w:hAnsi="Times New Roman"/>
        </w:rPr>
        <w:t>038. amellun: «xann xann.»</w:t>
      </w:r>
    </w:p>
    <w:p>
      <w:pPr>
        <w:pStyle w:val="PreformattedText"/>
        <w:rPr>
          <w:rFonts w:ascii="Times New Roman" w:hAnsi="Times New Roman" w:cs="Times New Roman"/>
        </w:rPr>
      </w:pPr>
      <w:r>
        <w:rPr>
          <w:rFonts w:cs="Times New Roman" w:ascii="Times New Roman" w:hAnsi="Times New Roman"/>
        </w:rPr>
        <w:t>039. aḳa zalle mōrəl ḳeṭṭa, amellun: «lakōn hōš tawra līl.»</w:t>
      </w:r>
    </w:p>
    <w:p>
      <w:pPr>
        <w:pStyle w:val="PreformattedText"/>
        <w:rPr>
          <w:rFonts w:ascii="Times New Roman" w:hAnsi="Times New Roman" w:cs="Times New Roman"/>
        </w:rPr>
      </w:pPr>
      <w:r>
        <w:rPr>
          <w:rFonts w:cs="Times New Roman" w:ascii="Times New Roman" w:hAnsi="Times New Roman"/>
        </w:rPr>
        <w:t>040. allex willa iḥəm payṯa, ḳattem yisḥur menne, ḳʕalla mḳallʕōle.</w:t>
      </w:r>
    </w:p>
    <w:p>
      <w:pPr>
        <w:pStyle w:val="PreformattedText"/>
        <w:rPr>
          <w:rFonts w:ascii="Times New Roman" w:hAnsi="Times New Roman" w:cs="Times New Roman"/>
        </w:rPr>
      </w:pPr>
      <w:r>
        <w:rPr>
          <w:rFonts w:cs="Times New Roman" w:ascii="Times New Roman" w:hAnsi="Times New Roman"/>
        </w:rPr>
        <w:t>041. hū ḥimna, aṭmaʕ, amella: «ču nōz mn-ōxa illa bann nīxul.»</w:t>
      </w:r>
    </w:p>
    <w:p>
      <w:pPr>
        <w:pStyle w:val="PreformattedText"/>
        <w:rPr>
          <w:rFonts w:ascii="Times New Roman" w:hAnsi="Times New Roman" w:cs="Times New Roman"/>
        </w:rPr>
      </w:pPr>
      <w:r>
        <w:rPr>
          <w:rFonts w:cs="Times New Roman" w:ascii="Times New Roman" w:hAnsi="Times New Roman"/>
        </w:rPr>
        <w:t>042. hōḏ šawwīya ḏikō w šawwīya samkōṯa, wažžība, īla stīḳa.</w:t>
      </w:r>
    </w:p>
    <w:p>
      <w:pPr>
        <w:pStyle w:val="PreformattedText"/>
        <w:rPr>
          <w:rFonts w:ascii="Times New Roman" w:hAnsi="Times New Roman" w:cs="Times New Roman"/>
        </w:rPr>
      </w:pPr>
      <w:r>
        <w:rPr>
          <w:rFonts w:cs="Times New Roman" w:ascii="Times New Roman" w:hAnsi="Times New Roman"/>
        </w:rPr>
        <w:t>043. bess yṯēle beʕla mišwōl ḥōla ʕamṣallya ʕala ṭūl, rōkʕa w mṣallya.</w:t>
      </w:r>
    </w:p>
    <w:p>
      <w:pPr>
        <w:pStyle w:val="PreformattedText"/>
        <w:rPr>
          <w:rFonts w:ascii="Times New Roman" w:hAnsi="Times New Roman" w:cs="Times New Roman"/>
        </w:rPr>
      </w:pPr>
      <w:r>
        <w:rPr>
          <w:rFonts w:cs="Times New Roman" w:ascii="Times New Roman" w:hAnsi="Times New Roman"/>
        </w:rPr>
        <w:t>044. bess yzelle beʕla mintōr mišwa xōla w masəkra hī w əstīḳa.</w:t>
      </w:r>
    </w:p>
    <w:p>
      <w:pPr>
        <w:pStyle w:val="PreformattedText"/>
        <w:rPr>
          <w:rFonts w:ascii="Times New Roman" w:hAnsi="Times New Roman" w:cs="Times New Roman"/>
        </w:rPr>
      </w:pPr>
      <w:r>
        <w:rPr>
          <w:rFonts w:cs="Times New Roman" w:ascii="Times New Roman" w:hAnsi="Times New Roman"/>
        </w:rPr>
        <w:t>045. išəčlaḳ mōrəl ḳeṭṭa, ōče iḳəʕ willa ṯōle beʕla: «mō ḳeṣṣṯax wrāx ya ibri?»</w:t>
      </w:r>
    </w:p>
    <w:p>
      <w:pPr>
        <w:pStyle w:val="PreformattedText"/>
        <w:rPr>
          <w:rFonts w:ascii="Times New Roman" w:hAnsi="Times New Roman" w:cs="Times New Roman"/>
        </w:rPr>
      </w:pPr>
      <w:r>
        <w:rPr>
          <w:rFonts w:cs="Times New Roman" w:ascii="Times New Roman" w:hAnsi="Times New Roman"/>
        </w:rPr>
        <w:t>046. amelle: «ḳiṣṣṯi bēla bēla, w batti ppōfčil leḥma, lōmar mappyōl eččṯax.»</w:t>
      </w:r>
    </w:p>
    <w:p>
      <w:pPr>
        <w:pStyle w:val="PreformattedText"/>
        <w:rPr>
          <w:rFonts w:ascii="Times New Roman" w:hAnsi="Times New Roman" w:cs="Times New Roman"/>
        </w:rPr>
      </w:pPr>
      <w:r>
        <w:rPr>
          <w:rFonts w:cs="Times New Roman" w:ascii="Times New Roman" w:hAnsi="Times New Roman"/>
        </w:rPr>
        <w:t>047. «ē, čfaḏ̣ḏ̣āl, čfaḏ̣ḏ̣āl, čfaḏ̣ḏ̣āl!»</w:t>
      </w:r>
    </w:p>
    <w:p>
      <w:pPr>
        <w:pStyle w:val="PreformattedText"/>
        <w:rPr>
          <w:rFonts w:ascii="Times New Roman" w:hAnsi="Times New Roman" w:cs="Times New Roman"/>
        </w:rPr>
      </w:pPr>
      <w:r>
        <w:rPr>
          <w:rFonts w:cs="Times New Roman" w:ascii="Times New Roman" w:hAnsi="Times New Roman"/>
        </w:rPr>
        <w:t>048. iʕber, ḳʕōle: «mō čšawwīya aḥəšmūṯa ya šunīṯa?»</w:t>
      </w:r>
    </w:p>
    <w:p>
      <w:pPr>
        <w:pStyle w:val="PreformattedText"/>
        <w:rPr>
          <w:rFonts w:ascii="Times New Roman" w:hAnsi="Times New Roman" w:cs="Times New Roman"/>
        </w:rPr>
      </w:pPr>
      <w:r>
        <w:rPr>
          <w:rFonts w:cs="Times New Roman" w:ascii="Times New Roman" w:hAnsi="Times New Roman"/>
        </w:rPr>
        <w:t>049. amrōle: «xull imōma ʕanimṣallya, nḳallīya xeška.»</w:t>
      </w:r>
    </w:p>
    <w:p>
      <w:pPr>
        <w:pStyle w:val="PreformattedText"/>
        <w:rPr>
          <w:rFonts w:ascii="Times New Roman" w:hAnsi="Times New Roman" w:cs="Times New Roman"/>
        </w:rPr>
      </w:pPr>
      <w:r>
        <w:rPr>
          <w:rFonts w:cs="Times New Roman" w:ascii="Times New Roman" w:hAnsi="Times New Roman"/>
        </w:rPr>
        <w:t>050. «ayṯayəl xeška w zayṯō m-ḥawāḍir il-bēt!»</w:t>
      </w:r>
    </w:p>
    <w:p>
      <w:pPr>
        <w:pStyle w:val="PreformattedText"/>
        <w:rPr>
          <w:rFonts w:ascii="Times New Roman" w:hAnsi="Times New Roman" w:cs="Times New Roman"/>
        </w:rPr>
      </w:pPr>
      <w:r>
        <w:rPr>
          <w:rFonts w:cs="Times New Roman" w:ascii="Times New Roman" w:hAnsi="Times New Roman"/>
        </w:rPr>
        <w:t>051. hōṯe iḳəʕ ʕamlaṣleṣ, ḥammīlla hanik šwaččil samkōṯa w farružō.</w:t>
      </w:r>
    </w:p>
    <w:p>
      <w:pPr>
        <w:pStyle w:val="PreformattedText"/>
        <w:rPr>
          <w:rFonts w:ascii="Times New Roman" w:hAnsi="Times New Roman" w:cs="Times New Roman"/>
        </w:rPr>
      </w:pPr>
      <w:r>
        <w:rPr>
          <w:rFonts w:cs="Times New Roman" w:ascii="Times New Roman" w:hAnsi="Times New Roman"/>
        </w:rPr>
        <w:t>052. materəl lōḳ ḳeṭṭa w farexla, mamelle: «hōḏ nrappīlla ʕa ġōl, yōḏʕa p-xulle mett. ḥmīl — alō yafennax — mō ōṯ ʕal-anna reffa!»</w:t>
      </w:r>
    </w:p>
    <w:p>
      <w:pPr>
        <w:pStyle w:val="PreformattedText"/>
        <w:rPr>
          <w:rFonts w:ascii="Times New Roman" w:hAnsi="Times New Roman" w:cs="Times New Roman"/>
        </w:rPr>
      </w:pPr>
      <w:r>
        <w:rPr>
          <w:rFonts w:cs="Times New Roman" w:ascii="Times New Roman" w:hAnsi="Times New Roman"/>
        </w:rPr>
        <w:t>053. aḳam mōrəl payṯa willa aḥḥeč farrūža w samkōṯa w mišwi. «hanna mō, ya šunīṯa?»</w:t>
      </w:r>
    </w:p>
    <w:p>
      <w:pPr>
        <w:pStyle w:val="PreformattedText"/>
        <w:rPr>
          <w:rFonts w:ascii="Times New Roman" w:hAnsi="Times New Roman" w:cs="Times New Roman"/>
        </w:rPr>
      </w:pPr>
      <w:r>
        <w:rPr>
          <w:rFonts w:cs="Times New Roman" w:ascii="Times New Roman" w:hAnsi="Times New Roman"/>
        </w:rPr>
        <w:t>054. amrōle: «ibʕiṯ imōḏ niḳʕīl ana w hačč, aḳa ṯōḥ hanna ṭamriččun ḥetta la naṭəʕmenne.»</w:t>
      </w:r>
    </w:p>
    <w:p>
      <w:pPr>
        <w:pStyle w:val="PreformattedText"/>
        <w:rPr>
          <w:rFonts w:ascii="Times New Roman" w:hAnsi="Times New Roman" w:cs="Times New Roman"/>
        </w:rPr>
      </w:pPr>
      <w:r>
        <w:rPr>
          <w:rFonts w:cs="Times New Roman" w:ascii="Times New Roman" w:hAnsi="Times New Roman"/>
        </w:rPr>
        <w:t>055. amelle: «xōl ya ḏ̣ayfa, xōl!»</w:t>
      </w:r>
    </w:p>
    <w:p>
      <w:pPr>
        <w:pStyle w:val="PreformattedText"/>
        <w:rPr>
          <w:rFonts w:ascii="Times New Roman" w:hAnsi="Times New Roman" w:cs="Times New Roman"/>
        </w:rPr>
      </w:pPr>
      <w:r>
        <w:rPr>
          <w:rFonts w:cs="Times New Roman" w:ascii="Times New Roman" w:hAnsi="Times New Roman"/>
        </w:rPr>
        <w:t>056. ḳʕōlun ōxlin, amelle: «batt niḏmux ġappax.» amelle: «ḏmōx!»</w:t>
      </w:r>
    </w:p>
    <w:p>
      <w:pPr>
        <w:pStyle w:val="PreformattedText"/>
        <w:rPr>
          <w:rFonts w:ascii="Times New Roman" w:hAnsi="Times New Roman" w:cs="Times New Roman"/>
        </w:rPr>
      </w:pPr>
      <w:r>
        <w:rPr>
          <w:rFonts w:cs="Times New Roman" w:ascii="Times New Roman" w:hAnsi="Times New Roman"/>
        </w:rPr>
        <w:t>057. aḳam ʕṣofra hū w ḏ̣ayfa w zallun.</w:t>
      </w:r>
    </w:p>
    <w:p>
      <w:pPr>
        <w:pStyle w:val="PreformattedText"/>
        <w:rPr>
          <w:rFonts w:ascii="Times New Roman" w:hAnsi="Times New Roman" w:cs="Times New Roman"/>
        </w:rPr>
      </w:pPr>
      <w:r>
        <w:rPr>
          <w:rFonts w:cs="Times New Roman" w:ascii="Times New Roman" w:hAnsi="Times New Roman"/>
        </w:rPr>
        <w:t>058. amelle: «čyaḏḏeʕ, eččṯax īla stīḳa?»</w:t>
      </w:r>
    </w:p>
    <w:p>
      <w:pPr>
        <w:pStyle w:val="PreformattedText"/>
        <w:rPr>
          <w:rFonts w:ascii="Times New Roman" w:hAnsi="Times New Roman" w:cs="Times New Roman"/>
        </w:rPr>
      </w:pPr>
      <w:r>
        <w:rPr>
          <w:rFonts w:cs="Times New Roman" w:ascii="Times New Roman" w:hAnsi="Times New Roman"/>
        </w:rPr>
        <w:t>059. amelle: «mō hanna ḥakya? ičəṯ ṣōyma w mṣallya.»</w:t>
      </w:r>
    </w:p>
    <w:p>
      <w:pPr>
        <w:pStyle w:val="PreformattedText"/>
        <w:rPr>
          <w:rFonts w:ascii="Times New Roman" w:hAnsi="Times New Roman" w:cs="Times New Roman"/>
        </w:rPr>
      </w:pPr>
      <w:r>
        <w:rPr>
          <w:rFonts w:cs="Times New Roman" w:ascii="Times New Roman" w:hAnsi="Times New Roman"/>
        </w:rPr>
        <w:t>060. amelle: «ē, ṭawwel bōlax hōš, bōṯar šaʕṯa nimražīʕin.»</w:t>
      </w:r>
    </w:p>
    <w:p>
      <w:pPr>
        <w:pStyle w:val="PreformattedText"/>
        <w:rPr>
          <w:rFonts w:ascii="Times New Roman" w:hAnsi="Times New Roman" w:cs="Times New Roman"/>
        </w:rPr>
      </w:pPr>
      <w:r>
        <w:rPr>
          <w:rFonts w:cs="Times New Roman" w:ascii="Times New Roman" w:hAnsi="Times New Roman"/>
        </w:rPr>
        <w:t>061. rōžaʕ willa ščḥunne ōb ġappa, ʕammaskrin.</w:t>
      </w:r>
    </w:p>
    <w:p>
      <w:pPr>
        <w:pStyle w:val="PreformattedText"/>
        <w:rPr>
          <w:rFonts w:ascii="Times New Roman" w:hAnsi="Times New Roman" w:cs="Times New Roman"/>
        </w:rPr>
      </w:pPr>
      <w:r>
        <w:rPr>
          <w:rFonts w:cs="Times New Roman" w:ascii="Times New Roman" w:hAnsi="Times New Roman"/>
        </w:rPr>
        <w:t>062. «mō čitbīra?»</w:t>
      </w:r>
    </w:p>
    <w:p>
      <w:pPr>
        <w:pStyle w:val="PreformattedText"/>
        <w:rPr>
          <w:rFonts w:ascii="Times New Roman" w:hAnsi="Times New Roman" w:cs="Times New Roman"/>
        </w:rPr>
      </w:pPr>
      <w:r>
        <w:rPr>
          <w:rFonts w:cs="Times New Roman" w:ascii="Times New Roman" w:hAnsi="Times New Roman"/>
        </w:rPr>
        <w:t>063. amelle: «bax čḳuṭlell eččṯax. ḳuṭlannūn!»</w:t>
      </w:r>
    </w:p>
    <w:p>
      <w:pPr>
        <w:pStyle w:val="PreformattedText"/>
        <w:rPr>
          <w:rFonts w:ascii="Times New Roman" w:hAnsi="Times New Roman" w:cs="Times New Roman"/>
        </w:rPr>
      </w:pPr>
      <w:r>
        <w:rPr>
          <w:rFonts w:cs="Times New Roman" w:ascii="Times New Roman" w:hAnsi="Times New Roman"/>
        </w:rPr>
        <w:t>064. amelle: «wrāx w əḥkūmča?»</w:t>
      </w:r>
    </w:p>
    <w:p>
      <w:pPr>
        <w:pStyle w:val="PreformattedText"/>
        <w:rPr>
          <w:rFonts w:ascii="Times New Roman" w:hAnsi="Times New Roman" w:cs="Times New Roman"/>
        </w:rPr>
      </w:pPr>
      <w:r>
        <w:rPr>
          <w:rFonts w:cs="Times New Roman" w:ascii="Times New Roman" w:hAnsi="Times New Roman"/>
        </w:rPr>
        <w:t>065. amelle: «ḳuṭlannūn w ənzaččillun b-baḥra!»</w:t>
      </w:r>
    </w:p>
    <w:p>
      <w:pPr>
        <w:pStyle w:val="PreformattedText"/>
        <w:rPr>
          <w:rFonts w:ascii="Times New Roman" w:hAnsi="Times New Roman" w:cs="Times New Roman"/>
        </w:rPr>
      </w:pPr>
      <w:r>
        <w:rPr>
          <w:rFonts w:cs="Times New Roman" w:ascii="Times New Roman" w:hAnsi="Times New Roman"/>
        </w:rPr>
        <w:t>066. ḳōye ḳaṭellun ʕemmiz zaʕle.</w:t>
      </w:r>
    </w:p>
    <w:p>
      <w:pPr>
        <w:pStyle w:val="PreformattedText"/>
        <w:rPr>
          <w:rFonts w:ascii="Times New Roman" w:hAnsi="Times New Roman" w:cs="Times New Roman"/>
        </w:rPr>
      </w:pPr>
      <w:r>
        <w:rPr>
          <w:rFonts w:cs="Times New Roman" w:ascii="Times New Roman" w:hAnsi="Times New Roman"/>
        </w:rPr>
        <w:t>067. ṯōle amelle: «awḳēf atar! yā nmapp xebra aʕlax lə-ḥkūmča, yā čmappīl ḥiməš ḏahəb.»</w:t>
      </w:r>
    </w:p>
    <w:p>
      <w:pPr>
        <w:pStyle w:val="PreformattedText"/>
        <w:rPr>
          <w:rFonts w:ascii="Times New Roman" w:hAnsi="Times New Roman" w:cs="Times New Roman"/>
        </w:rPr>
      </w:pPr>
      <w:r>
        <w:rPr>
          <w:rFonts w:cs="Times New Roman" w:ascii="Times New Roman" w:hAnsi="Times New Roman"/>
        </w:rPr>
        <w:t>068. ʕayn hōṯe čūṯ nčīžča, amelle: «nmappēx ḥiməš ḏahəb, bess battax čsaʕitinn nzuččenn b-baḥra.»</w:t>
      </w:r>
    </w:p>
    <w:p>
      <w:pPr>
        <w:pStyle w:val="PreformattedText"/>
        <w:rPr>
          <w:rFonts w:ascii="Times New Roman" w:hAnsi="Times New Roman" w:cs="Times New Roman"/>
        </w:rPr>
      </w:pPr>
      <w:r>
        <w:rPr>
          <w:rFonts w:cs="Times New Roman" w:ascii="Times New Roman" w:hAnsi="Times New Roman"/>
        </w:rPr>
        <w:t>069. aḳam appēle ḥiməš ḏahəb w aḳimunn w začčunn b-baḥra w ṯōle hanna l-ʕa ḥunōye.</w:t>
      </w:r>
    </w:p>
    <w:p>
      <w:pPr>
        <w:pStyle w:val="PreformattedText"/>
        <w:rPr>
          <w:rFonts w:ascii="Times New Roman" w:hAnsi="Times New Roman" w:cs="Times New Roman"/>
        </w:rPr>
      </w:pPr>
      <w:r>
        <w:rPr>
          <w:rFonts w:cs="Times New Roman" w:ascii="Times New Roman" w:hAnsi="Times New Roman"/>
        </w:rPr>
        <w:t>070. amellun: «walla eppay xallef, ʕaža la xallef, xallifəl ḥiməš ḏahəb.»</w:t>
      </w:r>
    </w:p>
    <w:p>
      <w:pPr>
        <w:pStyle w:val="PreformattedText"/>
        <w:rPr>
          <w:rFonts w:ascii="Times New Roman" w:hAnsi="Times New Roman" w:cs="Times New Roman"/>
        </w:rPr>
      </w:pPr>
      <w:r>
        <w:rPr>
          <w:rFonts w:cs="Times New Roman" w:ascii="Times New Roman" w:hAnsi="Times New Roman"/>
        </w:rPr>
        <w:t>071. ōčem zʕōra, ṭaʕəl lanna semla w zalle.</w:t>
      </w:r>
    </w:p>
    <w:p>
      <w:pPr>
        <w:pStyle w:val="PreformattedText"/>
        <w:rPr>
          <w:rFonts w:ascii="Times New Roman" w:hAnsi="Times New Roman" w:cs="Times New Roman"/>
        </w:rPr>
      </w:pPr>
      <w:r>
        <w:rPr>
          <w:rFonts w:cs="Times New Roman" w:ascii="Times New Roman" w:hAnsi="Times New Roman"/>
        </w:rPr>
        <w:t>072. hanik batte yzuččenne? začče ʕa payṯlə wzīra.</w:t>
      </w:r>
    </w:p>
    <w:p>
      <w:pPr>
        <w:pStyle w:val="PreformattedText"/>
        <w:rPr>
          <w:rFonts w:ascii="Times New Roman" w:hAnsi="Times New Roman" w:cs="Times New Roman"/>
        </w:rPr>
      </w:pPr>
      <w:r>
        <w:rPr>
          <w:rFonts w:cs="Times New Roman" w:ascii="Times New Roman" w:hAnsi="Times New Roman"/>
        </w:rPr>
        <w:t>073. wzīra wōb iḳəʕ erraʕ ʕammičḥōtas hū w eččṯe.</w:t>
      </w:r>
    </w:p>
    <w:p>
      <w:pPr>
        <w:pStyle w:val="PreformattedText"/>
        <w:rPr>
          <w:rFonts w:ascii="Times New Roman" w:hAnsi="Times New Roman" w:cs="Times New Roman"/>
        </w:rPr>
      </w:pPr>
      <w:r>
        <w:rPr>
          <w:rFonts w:cs="Times New Roman" w:ascii="Times New Roman" w:hAnsi="Times New Roman"/>
        </w:rPr>
        <w:t>074. ʕammamella: «ya ḥabīpči, yīb čirrīxa ḳalles, čūṯ minniš. emḥar bann nšattar aḥḥaḏ yḳawwminniš čīrax.»</w:t>
      </w:r>
    </w:p>
    <w:p>
      <w:pPr>
        <w:pStyle w:val="PreformattedText"/>
        <w:rPr>
          <w:rFonts w:ascii="Times New Roman" w:hAnsi="Times New Roman" w:cs="Times New Roman"/>
        </w:rPr>
      </w:pPr>
      <w:r>
        <w:rPr>
          <w:rFonts w:cs="Times New Roman" w:ascii="Times New Roman" w:hAnsi="Times New Roman"/>
        </w:rPr>
        <w:t>075. šammeʕ hōṯe ʕa ʕakkarō, ōz yinġub.</w:t>
      </w:r>
    </w:p>
    <w:p>
      <w:pPr>
        <w:pStyle w:val="PreformattedText"/>
        <w:rPr>
          <w:rFonts w:ascii="Times New Roman" w:hAnsi="Times New Roman" w:cs="Times New Roman"/>
        </w:rPr>
      </w:pPr>
      <w:r>
        <w:rPr>
          <w:rFonts w:cs="Times New Roman" w:ascii="Times New Roman" w:hAnsi="Times New Roman"/>
        </w:rPr>
        <w:t>076. ōmar: «walla naxella p-ḥalal axsan ma nuxlenna p-ḥaram.»</w:t>
      </w:r>
    </w:p>
    <w:p>
      <w:pPr>
        <w:pStyle w:val="PreformattedText"/>
        <w:rPr>
          <w:rFonts w:ascii="Times New Roman" w:hAnsi="Times New Roman" w:cs="Times New Roman"/>
        </w:rPr>
      </w:pPr>
      <w:r>
        <w:rPr>
          <w:rFonts w:cs="Times New Roman" w:ascii="Times New Roman" w:hAnsi="Times New Roman"/>
        </w:rPr>
        <w:t>077. inḥeč m-ʕa ʕakkarō w ōče lə-ʕṣofra iḳəʕ, l-emmat infeḳ wzīra m-payṯe.</w:t>
      </w:r>
    </w:p>
    <w:p>
      <w:pPr>
        <w:pStyle w:val="PreformattedText"/>
        <w:rPr>
          <w:rFonts w:ascii="Times New Roman" w:hAnsi="Times New Roman" w:cs="Times New Roman"/>
        </w:rPr>
      </w:pPr>
      <w:r>
        <w:rPr>
          <w:rFonts w:cs="Times New Roman" w:ascii="Times New Roman" w:hAnsi="Times New Roman"/>
        </w:rPr>
        <w:t>078. iʕber amella: «šattri wzīra nḳawwminniš.»</w:t>
      </w:r>
    </w:p>
    <w:p>
      <w:pPr>
        <w:pStyle w:val="PreformattedText"/>
        <w:rPr>
          <w:rFonts w:ascii="Times New Roman" w:hAnsi="Times New Roman" w:cs="Times New Roman"/>
        </w:rPr>
      </w:pPr>
      <w:r>
        <w:rPr>
          <w:rFonts w:cs="Times New Roman" w:ascii="Times New Roman" w:hAnsi="Times New Roman"/>
        </w:rPr>
        <w:t>079. «wrāx ex bax čḳawwminn?»</w:t>
      </w:r>
    </w:p>
    <w:p>
      <w:pPr>
        <w:pStyle w:val="PreformattedText"/>
        <w:rPr>
          <w:rFonts w:ascii="Times New Roman" w:hAnsi="Times New Roman" w:cs="Times New Roman"/>
        </w:rPr>
      </w:pPr>
      <w:r>
        <w:rPr>
          <w:rFonts w:cs="Times New Roman" w:ascii="Times New Roman" w:hAnsi="Times New Roman"/>
        </w:rPr>
        <w:t>080. amella: «čuʕnīš hašš, battiš čīrax felklə ḏrōʕa, minəpṣaṭ minniš wzīra.»</w:t>
      </w:r>
    </w:p>
    <w:p>
      <w:pPr>
        <w:pStyle w:val="PreformattedText"/>
        <w:rPr>
          <w:rFonts w:ascii="Times New Roman" w:hAnsi="Times New Roman" w:cs="Times New Roman"/>
        </w:rPr>
      </w:pPr>
      <w:r>
        <w:rPr>
          <w:rFonts w:cs="Times New Roman" w:ascii="Times New Roman" w:hAnsi="Times New Roman"/>
        </w:rPr>
        <w:t>081. ayṯ maṣəmrō rappin w taḳḳan w ḳatra bə-ḏwōṯa w ḳatra b-ruġrōya w ibəčlaš ḥōzeḳ.</w:t>
      </w:r>
    </w:p>
    <w:p>
      <w:pPr>
        <w:pStyle w:val="PreformattedText"/>
        <w:rPr>
          <w:rFonts w:ascii="Times New Roman" w:hAnsi="Times New Roman" w:cs="Times New Roman"/>
        </w:rPr>
      </w:pPr>
      <w:r>
        <w:rPr>
          <w:rFonts w:cs="Times New Roman" w:ascii="Times New Roman" w:hAnsi="Times New Roman"/>
        </w:rPr>
        <w:t>082. amella: «xann baš čōčim. ayṯay ʕisər ḏahəb!»</w:t>
      </w:r>
    </w:p>
    <w:p>
      <w:pPr>
        <w:pStyle w:val="PreformattedText"/>
        <w:rPr>
          <w:rFonts w:ascii="Times New Roman" w:hAnsi="Times New Roman" w:cs="Times New Roman"/>
        </w:rPr>
      </w:pPr>
      <w:r>
        <w:rPr>
          <w:rFonts w:cs="Times New Roman" w:ascii="Times New Roman" w:hAnsi="Times New Roman"/>
        </w:rPr>
        <w:t>083. ṯalla ʕaġīrča appalle ʕisər ḏahəb.</w:t>
      </w:r>
    </w:p>
    <w:p>
      <w:pPr>
        <w:pStyle w:val="PreformattedText"/>
        <w:rPr>
          <w:rFonts w:ascii="Times New Roman" w:hAnsi="Times New Roman" w:cs="Times New Roman"/>
        </w:rPr>
      </w:pPr>
      <w:r>
        <w:rPr>
          <w:rFonts w:cs="Times New Roman" w:ascii="Times New Roman" w:hAnsi="Times New Roman"/>
        </w:rPr>
        <w:t>084. ḳʕalla mtaxxla aġīrča aʕle: ḳawwmī xett ana! ḳawwmī xett ana!»</w:t>
      </w:r>
    </w:p>
    <w:p>
      <w:pPr>
        <w:pStyle w:val="PreformattedText"/>
        <w:rPr>
          <w:rFonts w:ascii="Times New Roman" w:hAnsi="Times New Roman" w:cs="Times New Roman"/>
        </w:rPr>
      </w:pPr>
      <w:r>
        <w:rPr>
          <w:rFonts w:cs="Times New Roman" w:ascii="Times New Roman" w:hAnsi="Times New Roman"/>
        </w:rPr>
        <w:t>085. amella: «ayṯāy ʕisər ḏahəb!»</w:t>
      </w:r>
    </w:p>
    <w:p>
      <w:pPr>
        <w:pStyle w:val="PreformattedText"/>
        <w:rPr>
          <w:rFonts w:ascii="Times New Roman" w:hAnsi="Times New Roman" w:cs="Times New Roman"/>
        </w:rPr>
      </w:pPr>
      <w:r>
        <w:rPr>
          <w:rFonts w:cs="Times New Roman" w:ascii="Times New Roman" w:hAnsi="Times New Roman"/>
        </w:rPr>
        <w:t>086. appalle xett ʕisər ḏahəb.</w:t>
      </w:r>
    </w:p>
    <w:p>
      <w:pPr>
        <w:pStyle w:val="PreformattedText"/>
        <w:rPr>
          <w:rFonts w:ascii="Times New Roman" w:hAnsi="Times New Roman" w:cs="Times New Roman"/>
        </w:rPr>
      </w:pPr>
      <w:r>
        <w:rPr>
          <w:rFonts w:cs="Times New Roman" w:ascii="Times New Roman" w:hAnsi="Times New Roman"/>
        </w:rPr>
        <w:t>087. ḳatriṯ ṯarčinn b-ann maṣəmrō, ṭaʕəl ḥōle w zalle ʕa payṯe.</w:t>
      </w:r>
    </w:p>
    <w:p>
      <w:pPr>
        <w:pStyle w:val="PreformattedText"/>
        <w:rPr>
          <w:rFonts w:ascii="Times New Roman" w:hAnsi="Times New Roman" w:cs="Times New Roman"/>
        </w:rPr>
      </w:pPr>
      <w:r>
        <w:rPr>
          <w:rFonts w:cs="Times New Roman" w:ascii="Times New Roman" w:hAnsi="Times New Roman"/>
        </w:rPr>
        <w:t>088. «mō iṯḳen ʕemmax ya ḥōnaḥ?»</w:t>
      </w:r>
    </w:p>
    <w:p>
      <w:pPr>
        <w:pStyle w:val="PreformattedText"/>
        <w:rPr>
          <w:rFonts w:ascii="Times New Roman" w:hAnsi="Times New Roman" w:cs="Times New Roman"/>
        </w:rPr>
      </w:pPr>
      <w:r>
        <w:rPr>
          <w:rFonts w:cs="Times New Roman" w:ascii="Times New Roman" w:hAnsi="Times New Roman"/>
        </w:rPr>
        <w:t>089. amellun: «walla eppay xallef, xallifəl irpiʕ ḏahəb.»</w:t>
      </w:r>
    </w:p>
    <w:p>
      <w:pPr>
        <w:pStyle w:val="PreformattedText"/>
        <w:rPr>
          <w:rFonts w:ascii="Times New Roman" w:hAnsi="Times New Roman" w:cs="Times New Roman"/>
        </w:rPr>
      </w:pPr>
      <w:r>
        <w:rPr>
          <w:rFonts w:cs="Times New Roman" w:ascii="Times New Roman" w:hAnsi="Times New Roman"/>
        </w:rPr>
        <w:t>090. w ḳawwull mčažarča w əḳʕōlun.</w:t>
      </w:r>
    </w:p>
    <w:p>
      <w:pPr>
        <w:pStyle w:val="PreformattedText"/>
        <w:rPr>
          <w:rFonts w:ascii="Times New Roman" w:hAnsi="Times New Roman" w:cs="Times New Roman"/>
        </w:rPr>
      </w:pPr>
      <w:r>
        <w:rPr>
          <w:rFonts w:cs="Times New Roman" w:ascii="Times New Roman" w:hAnsi="Times New Roman"/>
        </w:rPr>
        <w:t>091. ṯōle wzīra, tōḳeḳ ʕal-anna ṯarʕa, tōḳeḳ, ču barnaš maḥref.</w:t>
      </w:r>
    </w:p>
    <w:p>
      <w:pPr>
        <w:pStyle w:val="PreformattedText"/>
        <w:rPr>
          <w:rFonts w:ascii="Times New Roman" w:hAnsi="Times New Roman" w:cs="Times New Roman"/>
        </w:rPr>
      </w:pPr>
      <w:r>
        <w:rPr>
          <w:rFonts w:cs="Times New Roman" w:ascii="Times New Roman" w:hAnsi="Times New Roman"/>
        </w:rPr>
        <w:t>092. zōʕḳa mn-elġul: «nḳawwīma!»</w:t>
      </w:r>
    </w:p>
    <w:p>
      <w:pPr>
        <w:pStyle w:val="PreformattedText"/>
        <w:rPr>
          <w:rFonts w:ascii="Times New Roman" w:hAnsi="Times New Roman" w:cs="Times New Roman"/>
        </w:rPr>
      </w:pPr>
      <w:r>
        <w:rPr>
          <w:rFonts w:cs="Times New Roman" w:ascii="Times New Roman" w:hAnsi="Times New Roman"/>
        </w:rPr>
        <w:t>093. išw semla w isleḳ, ščḥann b-ōḥ ḥalōyṯa ḳtīran: «wrīš, mō ḳiṣṣṯiš?»</w:t>
      </w:r>
    </w:p>
    <w:p>
      <w:pPr>
        <w:pStyle w:val="PreformattedText"/>
        <w:rPr>
          <w:rFonts w:ascii="Times New Roman" w:hAnsi="Times New Roman" w:cs="Times New Roman"/>
        </w:rPr>
      </w:pPr>
      <w:r>
        <w:rPr>
          <w:rFonts w:cs="Times New Roman" w:ascii="Times New Roman" w:hAnsi="Times New Roman"/>
        </w:rPr>
        <w:t>094. amrōle: «čūb hačč šattrīčəl mḳawwmōna? la amrič bax čḳawwminn ḥetta nīrax?»</w:t>
      </w:r>
    </w:p>
    <w:p>
      <w:pPr>
        <w:pStyle w:val="PreformattedText"/>
        <w:rPr>
          <w:rFonts w:ascii="Times New Roman" w:hAnsi="Times New Roman" w:cs="Times New Roman"/>
        </w:rPr>
      </w:pPr>
      <w:r>
        <w:rPr>
          <w:rFonts w:cs="Times New Roman" w:ascii="Times New Roman" w:hAnsi="Times New Roman"/>
        </w:rPr>
        <w:t>095. iṯḳen ḏ̣ōḥek wzīra, fakkann, amella: «wrīš mō išḳal?»</w:t>
      </w:r>
    </w:p>
    <w:p>
      <w:pPr>
        <w:pStyle w:val="PreformattedText"/>
        <w:rPr>
          <w:rFonts w:ascii="Times New Roman" w:hAnsi="Times New Roman" w:cs="Times New Roman"/>
        </w:rPr>
      </w:pPr>
      <w:r>
        <w:rPr>
          <w:rFonts w:cs="Times New Roman" w:ascii="Times New Roman" w:hAnsi="Times New Roman"/>
        </w:rPr>
        <w:t>096. amrōle: «išḳal irpiʕ ḏahəb.»</w:t>
      </w:r>
    </w:p>
    <w:p>
      <w:pPr>
        <w:pStyle w:val="PreformattedText"/>
        <w:rPr>
          <w:rFonts w:ascii="Times New Roman" w:hAnsi="Times New Roman" w:cs="Times New Roman"/>
        </w:rPr>
      </w:pPr>
      <w:r>
        <w:rPr>
          <w:rFonts w:cs="Times New Roman" w:ascii="Times New Roman" w:hAnsi="Times New Roman"/>
        </w:rPr>
        <w:t>097. iṯḳen mšaʕʕella maʕ ḥalōyṯe, maʕ ṣafōyṯe.</w:t>
      </w:r>
    </w:p>
    <w:p>
      <w:pPr>
        <w:pStyle w:val="PreformattedText"/>
        <w:rPr>
          <w:rFonts w:ascii="Times New Roman" w:hAnsi="Times New Roman" w:cs="Times New Roman"/>
        </w:rPr>
      </w:pPr>
      <w:r>
        <w:rPr>
          <w:rFonts w:cs="Times New Roman" w:ascii="Times New Roman" w:hAnsi="Times New Roman"/>
        </w:rPr>
        <w:t>098. amrōle: «la aktičče w la hanna, naḳril irpiʕ ḏahəb w zalle.»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019. M_ŽYF Krunbe.txt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wōṯ aḥḥaḏ īle eččṯa ušma krunbe.</w:t>
      </w:r>
    </w:p>
    <w:p>
      <w:pPr>
        <w:pStyle w:val="PreformattedText"/>
        <w:rPr>
          <w:rFonts w:ascii="Times New Roman" w:hAnsi="Times New Roman" w:cs="Times New Roman"/>
        </w:rPr>
      </w:pPr>
      <w:r>
        <w:rPr>
          <w:rFonts w:cs="Times New Roman" w:ascii="Times New Roman" w:hAnsi="Times New Roman"/>
        </w:rPr>
        <w:t>002. zaʕeḳla: «yā krunbe!», šiməʕne aḥḥaḏ izək, ṯōle leʕla.</w:t>
      </w:r>
    </w:p>
    <w:p>
      <w:pPr>
        <w:pStyle w:val="PreformattedText"/>
        <w:rPr>
          <w:rFonts w:ascii="Times New Roman" w:hAnsi="Times New Roman" w:cs="Times New Roman"/>
        </w:rPr>
      </w:pPr>
      <w:r>
        <w:rPr>
          <w:rFonts w:cs="Times New Roman" w:ascii="Times New Roman" w:hAnsi="Times New Roman"/>
        </w:rPr>
        <w:t>003. amella: «wrīš mō hanna ešma ti šammlīš biʕliš — krunbe?»</w:t>
      </w:r>
    </w:p>
    <w:p>
      <w:pPr>
        <w:pStyle w:val="PreformattedText"/>
        <w:rPr>
          <w:rFonts w:ascii="Times New Roman" w:hAnsi="Times New Roman" w:cs="Times New Roman"/>
        </w:rPr>
      </w:pPr>
      <w:r>
        <w:rPr>
          <w:rFonts w:cs="Times New Roman" w:ascii="Times New Roman" w:hAnsi="Times New Roman"/>
        </w:rPr>
        <w:t>004. amrōle: «lakōn mō battax čšamminn?»</w:t>
      </w:r>
    </w:p>
    <w:p>
      <w:pPr>
        <w:pStyle w:val="PreformattedText"/>
        <w:rPr>
          <w:rFonts w:ascii="Times New Roman" w:hAnsi="Times New Roman" w:cs="Times New Roman"/>
        </w:rPr>
      </w:pPr>
      <w:r>
        <w:rPr>
          <w:rFonts w:cs="Times New Roman" w:ascii="Times New Roman" w:hAnsi="Times New Roman"/>
        </w:rPr>
        <w:t>005. amella: «bann nšamminniš ešma, bess baš čapplīl xull ḳiršō ti ʕimmiš.»</w:t>
      </w:r>
    </w:p>
    <w:p>
      <w:pPr>
        <w:pStyle w:val="PreformattedText"/>
        <w:rPr>
          <w:rFonts w:ascii="Times New Roman" w:hAnsi="Times New Roman" w:cs="Times New Roman"/>
        </w:rPr>
      </w:pPr>
      <w:r>
        <w:rPr>
          <w:rFonts w:cs="Times New Roman" w:ascii="Times New Roman" w:hAnsi="Times New Roman"/>
        </w:rPr>
        <w:t>006. amrōle: «lōb aʕžbi ešma nmapplōx xull ḳiršō ti ʕimm. mō čbōʕ čšamminn?»</w:t>
      </w:r>
    </w:p>
    <w:p>
      <w:pPr>
        <w:pStyle w:val="PreformattedText"/>
        <w:rPr>
          <w:rFonts w:ascii="Times New Roman" w:hAnsi="Times New Roman" w:cs="Times New Roman"/>
        </w:rPr>
      </w:pPr>
      <w:r>
        <w:rPr>
          <w:rFonts w:cs="Times New Roman" w:ascii="Times New Roman" w:hAnsi="Times New Roman"/>
        </w:rPr>
        <w:t>007. amella.: «bann nšamminniš zēniddār.»</w:t>
      </w:r>
    </w:p>
    <w:p>
      <w:pPr>
        <w:pStyle w:val="PreformattedText"/>
        <w:rPr>
          <w:rFonts w:ascii="Times New Roman" w:hAnsi="Times New Roman" w:cs="Times New Roman"/>
        </w:rPr>
      </w:pPr>
      <w:r>
        <w:rPr>
          <w:rFonts w:cs="Times New Roman" w:ascii="Times New Roman" w:hAnsi="Times New Roman"/>
        </w:rPr>
        <w:t>008. hī šimʕaččil lanna ešma ti iḥəl — zēniddār —, ḳōyma mlaməlmōl lōṣ ṣīġṯa xulla sawa, w mamella: «ʕa šarṭa, lōb ṯōle biʕliš, izʕaḳ: krunbe! krunbe! awʕiš čaḥrif, ḥetta yiḏeʕ innu ušmiš zēniddār.»</w:t>
      </w:r>
    </w:p>
    <w:p>
      <w:pPr>
        <w:pStyle w:val="PreformattedText"/>
        <w:rPr>
          <w:rFonts w:ascii="Times New Roman" w:hAnsi="Times New Roman" w:cs="Times New Roman"/>
        </w:rPr>
      </w:pPr>
      <w:r>
        <w:rPr>
          <w:rFonts w:cs="Times New Roman" w:ascii="Times New Roman" w:hAnsi="Times New Roman"/>
        </w:rPr>
        <w:t>009. hanna šaḳell lann ḳiršō w yā īdakum.</w:t>
      </w:r>
    </w:p>
    <w:p>
      <w:pPr>
        <w:pStyle w:val="PreformattedText"/>
        <w:rPr>
          <w:rFonts w:ascii="Times New Roman" w:hAnsi="Times New Roman" w:cs="Times New Roman"/>
        </w:rPr>
      </w:pPr>
      <w:r>
        <w:rPr>
          <w:rFonts w:cs="Times New Roman" w:ascii="Times New Roman" w:hAnsi="Times New Roman"/>
        </w:rPr>
        <w:t>010. ṯōle beʕla m-šoġla ʕrōba, zōʕeḳ: «krunbe! krunbe!»</w:t>
      </w:r>
    </w:p>
    <w:p>
      <w:pPr>
        <w:pStyle w:val="PreformattedText"/>
        <w:rPr>
          <w:rFonts w:ascii="Times New Roman" w:hAnsi="Times New Roman" w:cs="Times New Roman"/>
        </w:rPr>
      </w:pPr>
      <w:r>
        <w:rPr>
          <w:rFonts w:cs="Times New Roman" w:ascii="Times New Roman" w:hAnsi="Times New Roman"/>
        </w:rPr>
        <w:t>011. ču barnaš maḥref aʕle, amrulle šbabō: «wrāx la yīḳu mīṯa hōš šunīṯa.»</w:t>
      </w:r>
    </w:p>
    <w:p>
      <w:pPr>
        <w:pStyle w:val="PreformattedText"/>
        <w:rPr>
          <w:rFonts w:ascii="Times New Roman" w:hAnsi="Times New Roman" w:cs="Times New Roman"/>
        </w:rPr>
      </w:pPr>
      <w:r>
        <w:rPr>
          <w:rFonts w:cs="Times New Roman" w:ascii="Times New Roman" w:hAnsi="Times New Roman"/>
        </w:rPr>
        <w:t>012. išw semla w iḳlab, willa ḳaʕya elġul mapṣūṭ, amella: «wrēš mō ḳiṣṣṯiš?»</w:t>
      </w:r>
    </w:p>
    <w:p>
      <w:pPr>
        <w:pStyle w:val="PreformattedText"/>
        <w:rPr>
          <w:rFonts w:ascii="Times New Roman" w:hAnsi="Times New Roman" w:cs="Times New Roman"/>
        </w:rPr>
      </w:pPr>
      <w:r>
        <w:rPr>
          <w:rFonts w:cs="Times New Roman" w:ascii="Times New Roman" w:hAnsi="Times New Roman"/>
        </w:rPr>
        <w:t>013. amrōle: «ču čyaḏḏeʕ, ana mō ḳiṣəṯ? ana ču išəm krunbe.»</w:t>
      </w:r>
    </w:p>
    <w:p>
      <w:pPr>
        <w:pStyle w:val="PreformattedText"/>
        <w:rPr>
          <w:rFonts w:ascii="Times New Roman" w:hAnsi="Times New Roman" w:cs="Times New Roman"/>
        </w:rPr>
      </w:pPr>
      <w:r>
        <w:rPr>
          <w:rFonts w:cs="Times New Roman" w:ascii="Times New Roman" w:hAnsi="Times New Roman"/>
        </w:rPr>
        <w:t>014. «wrīš mō ušmiš?»</w:t>
      </w:r>
    </w:p>
    <w:p>
      <w:pPr>
        <w:pStyle w:val="PreformattedText"/>
        <w:rPr>
          <w:rFonts w:ascii="Times New Roman" w:hAnsi="Times New Roman" w:cs="Times New Roman"/>
        </w:rPr>
      </w:pPr>
      <w:r>
        <w:rPr>
          <w:rFonts w:cs="Times New Roman" w:ascii="Times New Roman" w:hAnsi="Times New Roman"/>
        </w:rPr>
        <w:t>015. «ana ušəm zēniddār. ṯōle aḥḥaḏ šammin w_applille xull ṣīġṯa ti ayba ġappaynaḥ.»</w:t>
      </w:r>
    </w:p>
    <w:p>
      <w:pPr>
        <w:pStyle w:val="PreformattedText"/>
        <w:rPr>
          <w:rFonts w:ascii="Times New Roman" w:hAnsi="Times New Roman" w:cs="Times New Roman"/>
        </w:rPr>
      </w:pPr>
      <w:r>
        <w:rPr>
          <w:rFonts w:cs="Times New Roman" w:ascii="Times New Roman" w:hAnsi="Times New Roman"/>
        </w:rPr>
        <w:t>016. ibəčlaš hanna zōʕeḳ w əmḳōṭar, amella: «walla la ntaššrell lōb blōta w ntaššrinniš w nintar b-ōt tunya. lōb ščaḥyiṯ xwōṯiš, ražīʕiṯ liʕliš, la ščaḥyiṯ xwōṯiš, bann nōčem ntayyer b-ōt tunya.»</w:t>
      </w:r>
    </w:p>
    <w:p>
      <w:pPr>
        <w:pStyle w:val="PreformattedText"/>
        <w:rPr>
          <w:rFonts w:ascii="Times New Roman" w:hAnsi="Times New Roman" w:cs="Times New Roman"/>
        </w:rPr>
      </w:pPr>
      <w:r>
        <w:rPr>
          <w:rFonts w:cs="Times New Roman" w:ascii="Times New Roman" w:hAnsi="Times New Roman"/>
        </w:rPr>
        <w:t>017. zalle mnə-blōta, infaḏ ʕa blōta ḥrīṯa willa nčḳalle eḥḏa, amrōle: «lina čōz?»</w:t>
      </w:r>
    </w:p>
    <w:p>
      <w:pPr>
        <w:pStyle w:val="PreformattedText"/>
        <w:rPr>
          <w:rFonts w:ascii="Times New Roman" w:hAnsi="Times New Roman" w:cs="Times New Roman"/>
        </w:rPr>
      </w:pPr>
      <w:r>
        <w:rPr>
          <w:rFonts w:cs="Times New Roman" w:ascii="Times New Roman" w:hAnsi="Times New Roman"/>
        </w:rPr>
        <w:t>018. amella: «ʕa žhannab.»</w:t>
      </w:r>
    </w:p>
    <w:p>
      <w:pPr>
        <w:pStyle w:val="PreformattedText"/>
        <w:rPr>
          <w:rFonts w:ascii="Times New Roman" w:hAnsi="Times New Roman" w:cs="Times New Roman"/>
        </w:rPr>
      </w:pPr>
      <w:r>
        <w:rPr>
          <w:rFonts w:cs="Times New Roman" w:ascii="Times New Roman" w:hAnsi="Times New Roman"/>
        </w:rPr>
        <w:t>019. amrōle: «wrāx čōz ʕa žhannab?»</w:t>
      </w:r>
    </w:p>
    <w:p>
      <w:pPr>
        <w:pStyle w:val="PreformattedText"/>
        <w:rPr>
          <w:rFonts w:ascii="Times New Roman" w:hAnsi="Times New Roman" w:cs="Times New Roman"/>
        </w:rPr>
      </w:pPr>
      <w:r>
        <w:rPr>
          <w:rFonts w:cs="Times New Roman" w:ascii="Times New Roman" w:hAnsi="Times New Roman"/>
        </w:rPr>
        <w:t>020. amella: «nōz ʕa žhannab, battiš mett?»</w:t>
      </w:r>
    </w:p>
    <w:p>
      <w:pPr>
        <w:pStyle w:val="PreformattedText"/>
        <w:rPr>
          <w:rFonts w:ascii="Times New Roman" w:hAnsi="Times New Roman" w:cs="Times New Roman"/>
        </w:rPr>
      </w:pPr>
      <w:r>
        <w:rPr>
          <w:rFonts w:cs="Times New Roman" w:ascii="Times New Roman" w:hAnsi="Times New Roman"/>
        </w:rPr>
        <w:t>021. amrōle: «taxīlax, lōb ḥmīčəl eppay w ʕayyez ḳiršō, bax čappēle xaržōyṯa.»</w:t>
      </w:r>
    </w:p>
    <w:p>
      <w:pPr>
        <w:pStyle w:val="PreformattedText"/>
        <w:rPr>
          <w:rFonts w:ascii="Times New Roman" w:hAnsi="Times New Roman" w:cs="Times New Roman"/>
        </w:rPr>
      </w:pPr>
      <w:r>
        <w:rPr>
          <w:rFonts w:cs="Times New Roman" w:ascii="Times New Roman" w:hAnsi="Times New Roman"/>
        </w:rPr>
        <w:t>022. amella: «ē, mina bann nappēle? ayṯāy ḥetta nšattarle! ōbuš nimbaḳḳarle ana. ayṯāy!»</w:t>
      </w:r>
    </w:p>
    <w:p>
      <w:pPr>
        <w:pStyle w:val="PreformattedText"/>
        <w:rPr>
          <w:rFonts w:ascii="Times New Roman" w:hAnsi="Times New Roman" w:cs="Times New Roman"/>
        </w:rPr>
      </w:pPr>
      <w:r>
        <w:rPr>
          <w:rFonts w:cs="Times New Roman" w:ascii="Times New Roman" w:hAnsi="Times New Roman"/>
        </w:rPr>
        <w:t>023. zlalla hōḏ, ayṯalle šobʕa ṯmōnya ḏahəb w ḳʕalla zōʕḳa ʕal-ann šbabō: «hanna ōz ʕa žhannab, ti batte yšattar mett l-ebre l-tiḏōye!»</w:t>
      </w:r>
    </w:p>
    <w:p>
      <w:pPr>
        <w:pStyle w:val="PreformattedText"/>
        <w:rPr>
          <w:rFonts w:ascii="Times New Roman" w:hAnsi="Times New Roman" w:cs="Times New Roman"/>
        </w:rPr>
      </w:pPr>
      <w:r>
        <w:rPr>
          <w:rFonts w:cs="Times New Roman" w:ascii="Times New Roman" w:hAnsi="Times New Roman"/>
        </w:rPr>
        <w:t>024. ibəčlaš mlaməlman hanna ḥarīma w mayṯyan b-ann ḳiršō mappalle.</w:t>
      </w:r>
    </w:p>
    <w:p>
      <w:pPr>
        <w:pStyle w:val="PreformattedText"/>
        <w:rPr>
          <w:rFonts w:ascii="Times New Roman" w:hAnsi="Times New Roman" w:cs="Times New Roman"/>
        </w:rPr>
      </w:pPr>
      <w:r>
        <w:rPr>
          <w:rFonts w:cs="Times New Roman" w:ascii="Times New Roman" w:hAnsi="Times New Roman"/>
        </w:rPr>
        <w:t>025. žammaʕ akṯar m-ti ayṯann emʕa urəḥ, ōmar: «walla ōṯ ažann mn-ičəṯ baḥar. lōzim nrōžaʕ leʕla.»</w:t>
      </w:r>
    </w:p>
    <w:p>
      <w:pPr>
        <w:pStyle w:val="PreformattedText"/>
        <w:rPr>
          <w:rFonts w:ascii="Times New Roman" w:hAnsi="Times New Roman" w:cs="Times New Roman"/>
        </w:rPr>
      </w:pPr>
      <w:r>
        <w:rPr>
          <w:rFonts w:cs="Times New Roman" w:ascii="Times New Roman" w:hAnsi="Times New Roman"/>
        </w:rPr>
        <w:t>026. ṭaʕəl lanna ḳorʕa w isleḳ.</w:t>
      </w:r>
    </w:p>
    <w:p>
      <w:pPr>
        <w:pStyle w:val="PreformattedText"/>
        <w:rPr>
          <w:rFonts w:ascii="Times New Roman" w:hAnsi="Times New Roman" w:cs="Times New Roman"/>
        </w:rPr>
      </w:pPr>
      <w:r>
        <w:rPr>
          <w:rFonts w:cs="Times New Roman" w:ascii="Times New Roman" w:hAnsi="Times New Roman"/>
        </w:rPr>
        <w:t>027. w hū ʕammallex, willa ṯōle sōblə blōta, willa išmeʕ b-anna ḥatīsa: «wrāx mina zalle?»</w:t>
      </w:r>
    </w:p>
    <w:p>
      <w:pPr>
        <w:pStyle w:val="PreformattedText"/>
        <w:rPr>
          <w:rFonts w:ascii="Times New Roman" w:hAnsi="Times New Roman" w:cs="Times New Roman"/>
        </w:rPr>
      </w:pPr>
      <w:r>
        <w:rPr>
          <w:rFonts w:cs="Times New Roman" w:ascii="Times New Roman" w:hAnsi="Times New Roman"/>
        </w:rPr>
        <w:t>028. amrulle: «isleḳ mn-ōxa.»</w:t>
      </w:r>
    </w:p>
    <w:p>
      <w:pPr>
        <w:pStyle w:val="PreformattedText"/>
        <w:rPr>
          <w:rFonts w:ascii="Times New Roman" w:hAnsi="Times New Roman" w:cs="Times New Roman"/>
        </w:rPr>
      </w:pPr>
      <w:r>
        <w:rPr>
          <w:rFonts w:cs="Times New Roman" w:ascii="Times New Roman" w:hAnsi="Times New Roman"/>
        </w:rPr>
        <w:t>029. «yfuḏ̣ḥell ḥarīmxun, mō čmažnūnin?»</w:t>
      </w:r>
    </w:p>
    <w:p>
      <w:pPr>
        <w:pStyle w:val="PreformattedText"/>
        <w:rPr>
          <w:rFonts w:ascii="Times New Roman" w:hAnsi="Times New Roman" w:cs="Times New Roman"/>
        </w:rPr>
      </w:pPr>
      <w:r>
        <w:rPr>
          <w:rFonts w:cs="Times New Roman" w:ascii="Times New Roman" w:hAnsi="Times New Roman"/>
        </w:rPr>
        <w:t>030. rixəpnis sūsča w abət rahṭa roḥle.</w:t>
      </w:r>
    </w:p>
    <w:p>
      <w:pPr>
        <w:pStyle w:val="PreformattedText"/>
        <w:rPr>
          <w:rFonts w:ascii="Times New Roman" w:hAnsi="Times New Roman" w:cs="Times New Roman"/>
        </w:rPr>
      </w:pPr>
      <w:r>
        <w:rPr>
          <w:rFonts w:cs="Times New Roman" w:ascii="Times New Roman" w:hAnsi="Times New Roman"/>
        </w:rPr>
        <w:t>031. ʕayn hōṯe, ščiḥne ōṯ lḥīḳle, maḳʕell ḳorʕa ʕemmil ġappōna w mawḳef.</w:t>
      </w:r>
    </w:p>
    <w:p>
      <w:pPr>
        <w:pStyle w:val="PreformattedText"/>
        <w:rPr>
          <w:rFonts w:ascii="Times New Roman" w:hAnsi="Times New Roman" w:cs="Times New Roman"/>
        </w:rPr>
      </w:pPr>
      <w:r>
        <w:rPr>
          <w:rFonts w:cs="Times New Roman" w:ascii="Times New Roman" w:hAnsi="Times New Roman"/>
        </w:rPr>
        <w:t>032. ṯōle hōṯe ʕamšaʕʕelle: «iḥmič mett_aḥḥaḏ m-ḥalōyṯe m-ṣafōyṯe w ʕemme ḳorʕa ṭʕīnle ʕa ḥaṣṣe?»</w:t>
      </w:r>
    </w:p>
    <w:p>
      <w:pPr>
        <w:pStyle w:val="PreformattedText"/>
        <w:rPr>
          <w:rFonts w:ascii="Times New Roman" w:hAnsi="Times New Roman" w:cs="Times New Roman"/>
        </w:rPr>
      </w:pPr>
      <w:r>
        <w:rPr>
          <w:rFonts w:cs="Times New Roman" w:ascii="Times New Roman" w:hAnsi="Times New Roman"/>
        </w:rPr>
        <w:t>033. amelle: «ē, iṯḳelle mett robʕiš šaʕṯa salleḳ mn-ōxa. arhēṭ! lōb arəhṭič člaḥeḳle, bess lōb battax čōče čirxeb ʕa sūsča ču člaḥeḳle.</w:t>
      </w:r>
    </w:p>
    <w:p>
      <w:pPr>
        <w:pStyle w:val="PreformattedText"/>
        <w:rPr>
          <w:rFonts w:ascii="Times New Roman" w:hAnsi="Times New Roman" w:cs="Times New Roman"/>
        </w:rPr>
      </w:pPr>
      <w:r>
        <w:rPr>
          <w:rFonts w:cs="Times New Roman" w:ascii="Times New Roman" w:hAnsi="Times New Roman"/>
        </w:rPr>
        <w:t>034. bēl mič čōḳem reġra w čarnaḥ reġra w čōḳem iḏa w čarnaḥ īḏa, ʕa ruġrōx — hačč ṯarč riġər — člaḥeḳle ḳawwōm.»</w:t>
      </w:r>
    </w:p>
    <w:p>
      <w:pPr>
        <w:pStyle w:val="PreformattedText"/>
        <w:rPr>
          <w:rFonts w:ascii="Times New Roman" w:hAnsi="Times New Roman" w:cs="Times New Roman"/>
        </w:rPr>
      </w:pPr>
      <w:r>
        <w:rPr>
          <w:rFonts w:cs="Times New Roman" w:ascii="Times New Roman" w:hAnsi="Times New Roman"/>
        </w:rPr>
        <w:t>035. inəxtaʕ hōṯe, inḥeč m-ʕa sūsča, sčiləmnis sūsča hōṯe, šūl lanna ḳorʕa w irxeb, w hōṯe ʕammarheṭ ʕa ruġrōye.</w:t>
      </w:r>
    </w:p>
    <w:p>
      <w:pPr>
        <w:pStyle w:val="PreformattedText"/>
        <w:rPr>
          <w:rFonts w:ascii="Times New Roman" w:hAnsi="Times New Roman" w:cs="Times New Roman"/>
        </w:rPr>
      </w:pPr>
      <w:r>
        <w:rPr>
          <w:rFonts w:cs="Times New Roman" w:ascii="Times New Roman" w:hAnsi="Times New Roman"/>
        </w:rPr>
        <w:t>036. rōžaʕ l-ʕal_eččṯe, amella: «ščaḥyiṯ ažann minniš baḥar», w ḳʕōlun rōžaʕ sawa w iṯḳen zaʕeḳla zēniddār.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020. M_MM Der König und der Bauer.txt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b-zamōne ōṯ malka w əwzīra tarwīšin w allīxin, willa imreḳ ʕa fallōḥa.</w:t>
      </w:r>
    </w:p>
    <w:p>
      <w:pPr>
        <w:pStyle w:val="PreformattedText"/>
        <w:rPr>
          <w:rFonts w:ascii="Times New Roman" w:hAnsi="Times New Roman" w:cs="Times New Roman"/>
        </w:rPr>
      </w:pPr>
      <w:r>
        <w:rPr>
          <w:rFonts w:cs="Times New Roman" w:ascii="Times New Roman" w:hAnsi="Times New Roman"/>
        </w:rPr>
        <w:t>002. fallōḥa ʕamrōḏi. ukkmin nōfeḏ r-rayšir rattṯa, mʕanni payṯil ʕatāba, ukkmiz zelle ʕa rattṯa, mʕanni payṯil ʕatāba.</w:t>
      </w:r>
    </w:p>
    <w:p>
      <w:pPr>
        <w:pStyle w:val="PreformattedText"/>
        <w:rPr>
          <w:rFonts w:ascii="Times New Roman" w:hAnsi="Times New Roman" w:cs="Times New Roman"/>
        </w:rPr>
      </w:pPr>
      <w:r>
        <w:rPr>
          <w:rFonts w:cs="Times New Roman" w:ascii="Times New Roman" w:hAnsi="Times New Roman"/>
        </w:rPr>
        <w:t>003. mō ōmar malka l-wzīra? ōmar: «hanna činya mō ḳaḏ̣īṯe, yimken mapṣuṭ p-payṯe ḥetta ʕamʕannēl lanna ʕunnū. ḳō baḥ naḏifenne p-payṯa, niḥəm mō šaġəlṯe.»</w:t>
      </w:r>
    </w:p>
    <w:p>
      <w:pPr>
        <w:pStyle w:val="PreformattedText"/>
        <w:rPr>
          <w:rFonts w:ascii="Times New Roman" w:hAnsi="Times New Roman" w:cs="Times New Roman"/>
        </w:rPr>
      </w:pPr>
      <w:r>
        <w:rPr>
          <w:rFonts w:cs="Times New Roman" w:ascii="Times New Roman" w:hAnsi="Times New Roman"/>
        </w:rPr>
        <w:t>004. ḳōymin mamrill lanna fallōḥa: «čmaḳbel ḏ̣ayfō?»</w:t>
      </w:r>
    </w:p>
    <w:p>
      <w:pPr>
        <w:pStyle w:val="PreformattedText"/>
        <w:rPr>
          <w:rFonts w:ascii="Times New Roman" w:hAnsi="Times New Roman" w:cs="Times New Roman"/>
        </w:rPr>
      </w:pPr>
      <w:r>
        <w:rPr>
          <w:rFonts w:cs="Times New Roman" w:ascii="Times New Roman" w:hAnsi="Times New Roman"/>
        </w:rPr>
        <w:t>005. amellun: «ʕaža? mō hačxun?»</w:t>
      </w:r>
    </w:p>
    <w:p>
      <w:pPr>
        <w:pStyle w:val="PreformattedText"/>
        <w:rPr>
          <w:rFonts w:ascii="Times New Roman" w:hAnsi="Times New Roman" w:cs="Times New Roman"/>
        </w:rPr>
      </w:pPr>
      <w:r>
        <w:rPr>
          <w:rFonts w:cs="Times New Roman" w:ascii="Times New Roman" w:hAnsi="Times New Roman"/>
        </w:rPr>
        <w:t>006. amrulle: «anaḥ tarwišō.»</w:t>
      </w:r>
    </w:p>
    <w:p>
      <w:pPr>
        <w:pStyle w:val="PreformattedText"/>
        <w:rPr>
          <w:rFonts w:ascii="Times New Roman" w:hAnsi="Times New Roman" w:cs="Times New Roman"/>
        </w:rPr>
      </w:pPr>
      <w:r>
        <w:rPr>
          <w:rFonts w:cs="Times New Roman" w:ascii="Times New Roman" w:hAnsi="Times New Roman"/>
        </w:rPr>
        <w:t>007. amellun: «yā mīt ahla w sahla.»</w:t>
      </w:r>
    </w:p>
    <w:p>
      <w:pPr>
        <w:pStyle w:val="PreformattedText"/>
        <w:rPr>
          <w:rFonts w:ascii="Times New Roman" w:hAnsi="Times New Roman" w:cs="Times New Roman"/>
        </w:rPr>
      </w:pPr>
      <w:r>
        <w:rPr>
          <w:rFonts w:cs="Times New Roman" w:ascii="Times New Roman" w:hAnsi="Times New Roman"/>
        </w:rPr>
        <w:t>008. fakklə bhimōṯe w ṭaʕəl ḥōle w zalle hū w hinnun ʕa payṯa.</w:t>
      </w:r>
    </w:p>
    <w:p>
      <w:pPr>
        <w:pStyle w:val="PreformattedText"/>
        <w:rPr>
          <w:rFonts w:ascii="Times New Roman" w:hAnsi="Times New Roman" w:cs="Times New Roman"/>
        </w:rPr>
      </w:pPr>
      <w:r>
        <w:rPr>
          <w:rFonts w:cs="Times New Roman" w:ascii="Times New Roman" w:hAnsi="Times New Roman"/>
        </w:rPr>
        <w:t>009. infaḏ ʕa payṯa willa eččṯa wayba hayyirōle mōya mōṣṭin.</w:t>
      </w:r>
    </w:p>
    <w:p>
      <w:pPr>
        <w:pStyle w:val="PreformattedText"/>
        <w:rPr>
          <w:rFonts w:ascii="Times New Roman" w:hAnsi="Times New Roman" w:cs="Times New Roman"/>
        </w:rPr>
      </w:pPr>
      <w:r>
        <w:rPr>
          <w:rFonts w:cs="Times New Roman" w:ascii="Times New Roman" w:hAnsi="Times New Roman"/>
        </w:rPr>
        <w:t>010. ḳōmaṯ šulalle maʕəžna w aḳʕačče w ḳʕalla maššilōle ruġrōye w maššilōle ḏwōṯe, w hayərlalle waʕyōṯe w ġayyralle w hantzačče, willa šawwīya xett aḥəšmūṯa.</w:t>
      </w:r>
    </w:p>
    <w:p>
      <w:pPr>
        <w:pStyle w:val="PreformattedText"/>
        <w:rPr>
          <w:rFonts w:ascii="Times New Roman" w:hAnsi="Times New Roman" w:cs="Times New Roman"/>
        </w:rPr>
      </w:pPr>
      <w:r>
        <w:rPr>
          <w:rFonts w:cs="Times New Roman" w:ascii="Times New Roman" w:hAnsi="Times New Roman"/>
        </w:rPr>
        <w:t>011. ḳōmaṯ šwalle aḥəšmūṯa ṭawwīle ʕarīḏ̣a lēle w əl-malka w lə-wzīra ʕa keləmṯil: «yā mīt ahla w sahla!»</w:t>
      </w:r>
    </w:p>
    <w:p>
      <w:pPr>
        <w:pStyle w:val="PreformattedText"/>
        <w:rPr>
          <w:rFonts w:ascii="Times New Roman" w:hAnsi="Times New Roman" w:cs="Times New Roman"/>
        </w:rPr>
      </w:pPr>
      <w:r>
        <w:rPr>
          <w:rFonts w:cs="Times New Roman" w:ascii="Times New Roman" w:hAnsi="Times New Roman"/>
        </w:rPr>
        <w:t>012. ḳʕōle mičwašwaš malka w wzīra: «m-ṭaybe hanna uxxmin nōfeḏ r-rayšir rattṯa mʕanni payṯil ʕatāba, maʕnōyṯa innu mapṣuṭ p-payṯe.</w:t>
      </w:r>
    </w:p>
    <w:p>
      <w:pPr>
        <w:pStyle w:val="PreformattedText"/>
        <w:rPr>
          <w:rFonts w:ascii="Times New Roman" w:hAnsi="Times New Roman" w:cs="Times New Roman"/>
        </w:rPr>
      </w:pPr>
      <w:r>
        <w:rPr>
          <w:rFonts w:cs="Times New Roman" w:ascii="Times New Roman" w:hAnsi="Times New Roman"/>
        </w:rPr>
        <w:t>013. ḳōymin mwattʕille ṯēni yōma w ṭaʕnill ḥalayhun w zlillun ʕa mamlakṯa.</w:t>
      </w:r>
    </w:p>
    <w:p>
      <w:pPr>
        <w:pStyle w:val="PreformattedText"/>
        <w:rPr>
          <w:rFonts w:ascii="Times New Roman" w:hAnsi="Times New Roman" w:cs="Times New Roman"/>
        </w:rPr>
      </w:pPr>
      <w:r>
        <w:rPr>
          <w:rFonts w:cs="Times New Roman" w:ascii="Times New Roman" w:hAnsi="Times New Roman"/>
        </w:rPr>
        <w:t>014. bōṯar exma yūm ḳōymin mšattrin roḥle yṯēle liʕlayhun, ṭaʕəl ḥōle w zelle.</w:t>
      </w:r>
    </w:p>
    <w:p>
      <w:pPr>
        <w:pStyle w:val="PreformattedText"/>
        <w:rPr>
          <w:rFonts w:ascii="Times New Roman" w:hAnsi="Times New Roman" w:cs="Times New Roman"/>
        </w:rPr>
      </w:pPr>
      <w:r>
        <w:rPr>
          <w:rFonts w:cs="Times New Roman" w:ascii="Times New Roman" w:hAnsi="Times New Roman"/>
        </w:rPr>
        <w:t>015. amrulle: «baḥ nḥallfell eččṯax ʕal-ann eṯlaṯ ičči ti ġappi.»</w:t>
      </w:r>
    </w:p>
    <w:p>
      <w:pPr>
        <w:pStyle w:val="PreformattedText"/>
        <w:rPr>
          <w:rFonts w:ascii="Times New Roman" w:hAnsi="Times New Roman" w:cs="Times New Roman"/>
        </w:rPr>
      </w:pPr>
      <w:r>
        <w:rPr>
          <w:rFonts w:cs="Times New Roman" w:ascii="Times New Roman" w:hAnsi="Times New Roman"/>
        </w:rPr>
        <w:t>016. amelle: «yā malik iz-zamān, mō hanna ḥakya ti ʕačmaḥkēle? ana iččṯi fallōḥča, lā ḳōrya w la xōṯpa, berčil fallaḥō. ču čmaḳtrin čiḥḥun hačxun w hī, w lā ana nmaḳtar niḥḥ, ana w iččawōṯxun, liʔannu ana nʔummay w iččawōṯxun layyīfan.»</w:t>
      </w:r>
    </w:p>
    <w:p>
      <w:pPr>
        <w:pStyle w:val="PreformattedText"/>
        <w:rPr>
          <w:rFonts w:ascii="Times New Roman" w:hAnsi="Times New Roman" w:cs="Times New Roman"/>
        </w:rPr>
      </w:pPr>
      <w:r>
        <w:rPr>
          <w:rFonts w:cs="Times New Roman" w:ascii="Times New Roman" w:hAnsi="Times New Roman"/>
        </w:rPr>
        <w:t>017. amrulle: «yā sīt, anaḥ xann battaynaḥ, w xann aḥkinnaḥ w xann batte yiṯḳan.»</w:t>
      </w:r>
    </w:p>
    <w:p>
      <w:pPr>
        <w:pStyle w:val="PreformattedText"/>
        <w:rPr>
          <w:rFonts w:ascii="Times New Roman" w:hAnsi="Times New Roman" w:cs="Times New Roman"/>
        </w:rPr>
      </w:pPr>
      <w:r>
        <w:rPr>
          <w:rFonts w:cs="Times New Roman" w:ascii="Times New Roman" w:hAnsi="Times New Roman"/>
        </w:rPr>
        <w:t>018. amellun: «waḷḷa ʕa raʔyxun.»</w:t>
      </w:r>
    </w:p>
    <w:p>
      <w:pPr>
        <w:pStyle w:val="PreformattedText"/>
        <w:rPr>
          <w:rFonts w:ascii="Times New Roman" w:hAnsi="Times New Roman" w:cs="Times New Roman"/>
        </w:rPr>
      </w:pPr>
      <w:r>
        <w:rPr>
          <w:rFonts w:cs="Times New Roman" w:ascii="Times New Roman" w:hAnsi="Times New Roman"/>
        </w:rPr>
        <w:t>019. ḳōyem zelle mayṯēl eččṯe w mapplēlun, w mapplille hann eṯlaṯ ičč ti aybin ġappil malka.</w:t>
      </w:r>
    </w:p>
    <w:p>
      <w:pPr>
        <w:pStyle w:val="PreformattedText"/>
        <w:rPr>
          <w:rFonts w:ascii="Times New Roman" w:hAnsi="Times New Roman" w:cs="Times New Roman"/>
        </w:rPr>
      </w:pPr>
      <w:r>
        <w:rPr>
          <w:rFonts w:cs="Times New Roman" w:ascii="Times New Roman" w:hAnsi="Times New Roman"/>
        </w:rPr>
        <w:t>020. šaḳellen w zelle.</w:t>
      </w:r>
    </w:p>
    <w:p>
      <w:pPr>
        <w:pStyle w:val="PreformattedText"/>
        <w:rPr>
          <w:rFonts w:ascii="Times New Roman" w:hAnsi="Times New Roman" w:cs="Times New Roman"/>
        </w:rPr>
      </w:pPr>
      <w:r>
        <w:rPr>
          <w:rFonts w:cs="Times New Roman" w:ascii="Times New Roman" w:hAnsi="Times New Roman"/>
        </w:rPr>
        <w:t>021. hū w ōzi ʕa tarba, ōz ʕa payṯe, infaḏ l-nahra.</w:t>
      </w:r>
    </w:p>
    <w:p>
      <w:pPr>
        <w:pStyle w:val="PreformattedText"/>
        <w:rPr>
          <w:rFonts w:ascii="Times New Roman" w:hAnsi="Times New Roman" w:cs="Times New Roman"/>
        </w:rPr>
      </w:pPr>
      <w:r>
        <w:rPr>
          <w:rFonts w:cs="Times New Roman" w:ascii="Times New Roman" w:hAnsi="Times New Roman"/>
        </w:rPr>
        <w:t>022. nahra ġammeḳ, ču ḥaylayhen ḥarīma ymurḳan.</w:t>
      </w:r>
    </w:p>
    <w:p>
      <w:pPr>
        <w:pStyle w:val="PreformattedText"/>
        <w:rPr>
          <w:rFonts w:ascii="Times New Roman" w:hAnsi="Times New Roman" w:cs="Times New Roman"/>
        </w:rPr>
      </w:pPr>
      <w:r>
        <w:rPr>
          <w:rFonts w:cs="Times New Roman" w:ascii="Times New Roman" w:hAnsi="Times New Roman"/>
        </w:rPr>
        <w:t>023. batte yarəxpennen eḥḏa roḥəl eḥḏa w yawplennen ʕa šaṭṭa ʕa ṯēn ḳočra.</w:t>
      </w:r>
    </w:p>
    <w:p>
      <w:pPr>
        <w:pStyle w:val="PreformattedText"/>
        <w:rPr>
          <w:rFonts w:ascii="Times New Roman" w:hAnsi="Times New Roman" w:cs="Times New Roman"/>
        </w:rPr>
      </w:pPr>
      <w:r>
        <w:rPr>
          <w:rFonts w:cs="Times New Roman" w:ascii="Times New Roman" w:hAnsi="Times New Roman"/>
        </w:rPr>
        <w:t>024. ḳōyem marxebəl awwal eḥḏa, hū ōz bā, infaḏ l-felkil nahra, ḳōyem mamella: «mō šaġəlṯiš, mō īš faṣlō barrītin, ḥetta malka akərhiš w applīl hašš?»</w:t>
      </w:r>
    </w:p>
    <w:p>
      <w:pPr>
        <w:pStyle w:val="PreformattedText"/>
        <w:rPr>
          <w:rFonts w:ascii="Times New Roman" w:hAnsi="Times New Roman" w:cs="Times New Roman"/>
        </w:rPr>
      </w:pPr>
      <w:r>
        <w:rPr>
          <w:rFonts w:cs="Times New Roman" w:ascii="Times New Roman" w:hAnsi="Times New Roman"/>
        </w:rPr>
        <w:t>025. amrōle: «yā sīt, ana nrōḥma.»</w:t>
      </w:r>
    </w:p>
    <w:p>
      <w:pPr>
        <w:pStyle w:val="PreformattedText"/>
        <w:rPr>
          <w:rFonts w:ascii="Times New Roman" w:hAnsi="Times New Roman" w:cs="Times New Roman"/>
        </w:rPr>
      </w:pPr>
      <w:r>
        <w:rPr>
          <w:rFonts w:cs="Times New Roman" w:ascii="Times New Roman" w:hAnsi="Times New Roman"/>
        </w:rPr>
        <w:t>026. amella: «šaġəlṯiš baṣiṭōy.»</w:t>
      </w:r>
    </w:p>
    <w:p>
      <w:pPr>
        <w:pStyle w:val="PreformattedText"/>
        <w:rPr>
          <w:rFonts w:ascii="Times New Roman" w:hAnsi="Times New Roman" w:cs="Times New Roman"/>
        </w:rPr>
      </w:pPr>
      <w:r>
        <w:rPr>
          <w:rFonts w:cs="Times New Roman" w:ascii="Times New Roman" w:hAnsi="Times New Roman"/>
        </w:rPr>
        <w:t>027. ḳōyem ḳaṭṭaʕla l-šaṭṭa, ṯēle šaḳell ḥrīṯa.</w:t>
      </w:r>
    </w:p>
    <w:p>
      <w:pPr>
        <w:pStyle w:val="PreformattedText"/>
        <w:rPr>
          <w:rFonts w:ascii="Times New Roman" w:hAnsi="Times New Roman" w:cs="Times New Roman"/>
        </w:rPr>
      </w:pPr>
      <w:r>
        <w:rPr>
          <w:rFonts w:cs="Times New Roman" w:ascii="Times New Roman" w:hAnsi="Times New Roman"/>
        </w:rPr>
        <w:t>028. infaḏ lə-ḥrīṯa, ḏukkil infaḏ l-felkil nahra amella: «hašši mō šaġəlṯiš?»</w:t>
      </w:r>
    </w:p>
    <w:p>
      <w:pPr>
        <w:pStyle w:val="PreformattedText"/>
        <w:rPr>
          <w:rFonts w:ascii="Times New Roman" w:hAnsi="Times New Roman" w:cs="Times New Roman"/>
        </w:rPr>
      </w:pPr>
      <w:r>
        <w:rPr>
          <w:rFonts w:cs="Times New Roman" w:ascii="Times New Roman" w:hAnsi="Times New Roman"/>
        </w:rPr>
        <w:t>029. amrōle: «yā sīt, ana nrōḥma.»</w:t>
      </w:r>
    </w:p>
    <w:p>
      <w:pPr>
        <w:pStyle w:val="PreformattedText"/>
        <w:rPr>
          <w:rFonts w:ascii="Times New Roman" w:hAnsi="Times New Roman" w:cs="Times New Roman"/>
        </w:rPr>
      </w:pPr>
      <w:r>
        <w:rPr>
          <w:rFonts w:cs="Times New Roman" w:ascii="Times New Roman" w:hAnsi="Times New Roman"/>
        </w:rPr>
        <w:t>030. amella: «šaġəlṯa baṣiṭōy, xetti īš čitbīra.»</w:t>
      </w:r>
    </w:p>
    <w:p>
      <w:pPr>
        <w:pStyle w:val="PreformattedText"/>
        <w:rPr>
          <w:rFonts w:ascii="Times New Roman" w:hAnsi="Times New Roman" w:cs="Times New Roman"/>
        </w:rPr>
      </w:pPr>
      <w:r>
        <w:rPr>
          <w:rFonts w:cs="Times New Roman" w:ascii="Times New Roman" w:hAnsi="Times New Roman"/>
        </w:rPr>
        <w:t>031. mḳaṭṭaʕla ṯ-ṯēn ḳočra w mrōžaʕ šaḳell ti ṯēleṯ.</w:t>
      </w:r>
    </w:p>
    <w:p>
      <w:pPr>
        <w:pStyle w:val="PreformattedText"/>
        <w:rPr>
          <w:rFonts w:ascii="Times New Roman" w:hAnsi="Times New Roman" w:cs="Times New Roman"/>
        </w:rPr>
      </w:pPr>
      <w:r>
        <w:rPr>
          <w:rFonts w:cs="Times New Roman" w:ascii="Times New Roman" w:hAnsi="Times New Roman"/>
        </w:rPr>
        <w:t>032. hū ōz, ḏukkil infaḏ l-felkil nahra, ḳōyem šaʕʕella ti ṯeleṯ: «hašši mō šaġəlṯiš, yaʕni mō ġappiš, mō ʕimmiš faṣlō barrītin, ḥetta akrīhliš malka?»</w:t>
      </w:r>
    </w:p>
    <w:p>
      <w:pPr>
        <w:pStyle w:val="PreformattedText"/>
        <w:rPr>
          <w:rFonts w:ascii="Times New Roman" w:hAnsi="Times New Roman" w:cs="Times New Roman"/>
        </w:rPr>
      </w:pPr>
      <w:r>
        <w:rPr>
          <w:rFonts w:cs="Times New Roman" w:ascii="Times New Roman" w:hAnsi="Times New Roman"/>
        </w:rPr>
        <w:t>033. amrōle: «yā sīt, ana nnōḳla ḥakya, nmafəsta. nšōmʕa mn-ōxa nmawpla l-ōxa, nšōmʕa mn-ellel nmawpla lə-ḥrīṯa, nmafəsta baynṯiš šaʕba.»</w:t>
      </w:r>
    </w:p>
    <w:p>
      <w:pPr>
        <w:pStyle w:val="PreformattedText"/>
        <w:rPr>
          <w:rFonts w:ascii="Times New Roman" w:hAnsi="Times New Roman" w:cs="Times New Roman"/>
        </w:rPr>
      </w:pPr>
      <w:r>
        <w:rPr>
          <w:rFonts w:cs="Times New Roman" w:ascii="Times New Roman" w:hAnsi="Times New Roman"/>
        </w:rPr>
        <w:t>034. amella: «hašši čūš čitbīra.» ḳōyem ḳalebla, mišwēla misti hanna nahra, šaḳella nahra.</w:t>
      </w:r>
    </w:p>
    <w:p>
      <w:pPr>
        <w:pStyle w:val="PreformattedText"/>
        <w:rPr>
          <w:rFonts w:ascii="Times New Roman" w:hAnsi="Times New Roman" w:cs="Times New Roman"/>
        </w:rPr>
      </w:pPr>
      <w:r>
        <w:rPr>
          <w:rFonts w:cs="Times New Roman" w:ascii="Times New Roman" w:hAnsi="Times New Roman"/>
        </w:rPr>
        <w:t>035. ṭaʕəl ḥōle w zelle, šaḳell laṯinn ṯarč w zelle bōn ʕa payṯa.</w:t>
      </w:r>
    </w:p>
    <w:p>
      <w:pPr>
        <w:pStyle w:val="PreformattedText"/>
        <w:rPr>
          <w:rFonts w:ascii="Times New Roman" w:hAnsi="Times New Roman" w:cs="Times New Roman"/>
        </w:rPr>
      </w:pPr>
      <w:r>
        <w:rPr>
          <w:rFonts w:cs="Times New Roman" w:ascii="Times New Roman" w:hAnsi="Times New Roman"/>
        </w:rPr>
        <w:t>036. infaḏ ʕa payṯa amella — l-ti ḥramōy — amella: «ʕaynay, bessi xulle metti w la čafinn niḥminniš! ti battiš hū nuġpu! in nʕapper ana mn-anna ṯarʕa, čimharrba mn-anna ṯarʕa, nʕapper mn-anna ṯarʕa, čimharrba mn-anna ṯarʕa, bess la čaffinn niḥminniš w ti battiš hū šūnu!»</w:t>
      </w:r>
    </w:p>
    <w:p>
      <w:pPr>
        <w:pStyle w:val="PreformattedText"/>
        <w:rPr>
          <w:rFonts w:ascii="Times New Roman" w:hAnsi="Times New Roman" w:cs="Times New Roman"/>
        </w:rPr>
      </w:pPr>
      <w:r>
        <w:rPr>
          <w:rFonts w:cs="Times New Roman" w:ascii="Times New Roman" w:hAnsi="Times New Roman"/>
        </w:rPr>
        <w:t>037. amrōle: «ʕayattil alō w ʕayattax tōbe, lōfaš nnōġpa w la nmišwa mett.»</w:t>
      </w:r>
    </w:p>
    <w:p>
      <w:pPr>
        <w:pStyle w:val="PreformattedText"/>
        <w:rPr>
          <w:rFonts w:ascii="Times New Roman" w:hAnsi="Times New Roman" w:cs="Times New Roman"/>
        </w:rPr>
      </w:pPr>
      <w:r>
        <w:rPr>
          <w:rFonts w:cs="Times New Roman" w:ascii="Times New Roman" w:hAnsi="Times New Roman"/>
        </w:rPr>
        <w:t>038. ṯōle l-ʕa ḥrīṯa, ti rōḥma, amella: «ʕaynay, xulle mitti w la čafinn niḥminniš! ti battiš hū šūnu! ana nʕōbar mn-anna ṯarʕa harrīb zbūniš mn-anna ṯarʕa, nʕōbar mn-anna harrbū mn-anna! bess la čaffinn niḥminniš.»</w:t>
      </w:r>
    </w:p>
    <w:p>
      <w:pPr>
        <w:pStyle w:val="PreformattedText"/>
        <w:rPr>
          <w:rFonts w:ascii="Times New Roman" w:hAnsi="Times New Roman" w:cs="Times New Roman"/>
        </w:rPr>
      </w:pPr>
      <w:r>
        <w:rPr>
          <w:rFonts w:cs="Times New Roman" w:ascii="Times New Roman" w:hAnsi="Times New Roman"/>
        </w:rPr>
        <w:t>039. amrōle: «tōbe ʕayattil alō w ʕayattax, lōfaš nmišwa mett ábatan ábatan.»</w:t>
      </w:r>
    </w:p>
    <w:p>
      <w:pPr>
        <w:pStyle w:val="PreformattedText"/>
        <w:rPr>
          <w:rFonts w:ascii="Times New Roman" w:hAnsi="Times New Roman" w:cs="Times New Roman"/>
        </w:rPr>
      </w:pPr>
      <w:r>
        <w:rPr>
          <w:rFonts w:cs="Times New Roman" w:ascii="Times New Roman" w:hAnsi="Times New Roman"/>
        </w:rPr>
        <w:t>040. čōbaṯ ḥrīṯa.</w:t>
      </w:r>
    </w:p>
    <w:p>
      <w:pPr>
        <w:pStyle w:val="PreformattedText"/>
        <w:rPr>
          <w:rFonts w:ascii="Times New Roman" w:hAnsi="Times New Roman" w:cs="Times New Roman"/>
        </w:rPr>
      </w:pPr>
      <w:r>
        <w:rPr>
          <w:rFonts w:cs="Times New Roman" w:ascii="Times New Roman" w:hAnsi="Times New Roman"/>
        </w:rPr>
        <w:t>041. ḳʕōle, amrōle: «mō wayba mišwōx eččṯax?»</w:t>
      </w:r>
    </w:p>
    <w:p>
      <w:pPr>
        <w:pStyle w:val="PreformattedText"/>
        <w:rPr>
          <w:rFonts w:ascii="Times New Roman" w:hAnsi="Times New Roman" w:cs="Times New Roman"/>
        </w:rPr>
      </w:pPr>
      <w:r>
        <w:rPr>
          <w:rFonts w:cs="Times New Roman" w:ascii="Times New Roman" w:hAnsi="Times New Roman"/>
        </w:rPr>
        <w:t>042. amella: «iččṯi ana m-maṭwṯi ʕrōba yīb amṣiṭōl mōya, maššilōl ruġrōy, w yīb hayyirlōl aḥəšmūṯa w hayyirlōl waʕyōṯ, ḳōyma mġayyrōli w nḳaʕīl ana w hī, menna payṯil ʕatāba w minn payṯil ʕatāba, w xann nībin nmaḏ̣ḏ̣iyill ḥayōṯaḥ b-baṣṭa w bə-hnō.»</w:t>
      </w:r>
    </w:p>
    <w:p>
      <w:pPr>
        <w:pStyle w:val="PreformattedText"/>
        <w:rPr>
          <w:rFonts w:ascii="Times New Roman" w:hAnsi="Times New Roman" w:cs="Times New Roman"/>
        </w:rPr>
      </w:pPr>
      <w:r>
        <w:rPr>
          <w:rFonts w:cs="Times New Roman" w:ascii="Times New Roman" w:hAnsi="Times New Roman"/>
        </w:rPr>
        <w:t>043. amrōle: «w anaḥ la naffennax čīb aḥsan m-yōməč čōb hačč w eččṯax hōṯa.»</w:t>
      </w:r>
    </w:p>
    <w:p>
      <w:pPr>
        <w:pStyle w:val="PreformattedText"/>
        <w:rPr>
          <w:rFonts w:ascii="Times New Roman" w:hAnsi="Times New Roman" w:cs="Times New Roman"/>
        </w:rPr>
      </w:pPr>
      <w:r>
        <w:rPr>
          <w:rFonts w:cs="Times New Roman" w:ascii="Times New Roman" w:hAnsi="Times New Roman"/>
        </w:rPr>
        <w:t>044. iṯḳen ḳasmall lanna šoġla b-anna payṯa ʕa baʕḏ̣inn baʕḏ̣a.</w:t>
      </w:r>
    </w:p>
    <w:p>
      <w:pPr>
        <w:pStyle w:val="PreformattedText"/>
        <w:rPr>
          <w:rFonts w:ascii="Times New Roman" w:hAnsi="Times New Roman" w:cs="Times New Roman"/>
        </w:rPr>
      </w:pPr>
      <w:r>
        <w:rPr>
          <w:rFonts w:cs="Times New Roman" w:ascii="Times New Roman" w:hAnsi="Times New Roman"/>
        </w:rPr>
        <w:t>045. eḥḏa maməṣṭa mōya ʕrōba w eḥḏa yīb ʕammišwōl aḥəšmūṯa w mhayərlōle waʕyōṯe.</w:t>
      </w:r>
    </w:p>
    <w:p>
      <w:pPr>
        <w:pStyle w:val="PreformattedText"/>
        <w:rPr>
          <w:rFonts w:ascii="Times New Roman" w:hAnsi="Times New Roman" w:cs="Times New Roman"/>
        </w:rPr>
      </w:pPr>
      <w:r>
        <w:rPr>
          <w:rFonts w:cs="Times New Roman" w:ascii="Times New Roman" w:hAnsi="Times New Roman"/>
        </w:rPr>
        <w:t>046. iṯḳen masraḥ ʕa barrīya, iṯḳen ʕala ṭūl ʕamʕann.</w:t>
      </w:r>
    </w:p>
    <w:p>
      <w:pPr>
        <w:pStyle w:val="PreformattedText"/>
        <w:rPr>
          <w:rFonts w:ascii="Times New Roman" w:hAnsi="Times New Roman" w:cs="Times New Roman"/>
        </w:rPr>
      </w:pPr>
      <w:r>
        <w:rPr>
          <w:rFonts w:cs="Times New Roman" w:ascii="Times New Roman" w:hAnsi="Times New Roman"/>
        </w:rPr>
        <w:t>047. ukkil min nōfeḏ l-awwalčil rattṯa mʕanni w ukkil min nōfeḏ l-axerčil rattṯa mʕanni.</w:t>
      </w:r>
    </w:p>
    <w:p>
      <w:pPr>
        <w:pStyle w:val="PreformattedText"/>
        <w:rPr>
          <w:rFonts w:ascii="Times New Roman" w:hAnsi="Times New Roman" w:cs="Times New Roman"/>
        </w:rPr>
      </w:pPr>
      <w:r>
        <w:rPr>
          <w:rFonts w:cs="Times New Roman" w:ascii="Times New Roman" w:hAnsi="Times New Roman"/>
        </w:rPr>
        <w:t>048. iṯḳen ʕala ṭūl šawwīl īḏe ʕa ḥanke w īḏa ʕa kabōsča w ʕamʕann xull lanna imōma.</w:t>
      </w:r>
    </w:p>
    <w:p>
      <w:pPr>
        <w:pStyle w:val="PreformattedText"/>
        <w:rPr>
          <w:rFonts w:ascii="Times New Roman" w:hAnsi="Times New Roman" w:cs="Times New Roman"/>
        </w:rPr>
      </w:pPr>
      <w:r>
        <w:rPr>
          <w:rFonts w:cs="Times New Roman" w:ascii="Times New Roman" w:hAnsi="Times New Roman"/>
        </w:rPr>
        <w:t>049. ḳōyem ṯēn ešna malka w wzīra mittarwšin w nōfḳin.</w:t>
      </w:r>
    </w:p>
    <w:p>
      <w:pPr>
        <w:pStyle w:val="PreformattedText"/>
        <w:rPr>
          <w:rFonts w:ascii="Times New Roman" w:hAnsi="Times New Roman" w:cs="Times New Roman"/>
        </w:rPr>
      </w:pPr>
      <w:r>
        <w:rPr>
          <w:rFonts w:cs="Times New Roman" w:ascii="Times New Roman" w:hAnsi="Times New Roman"/>
        </w:rPr>
        <w:t>050. ōmar: «baḥ nzellaḥ niḥəm hanna ti applaḥlēle ḥarīma, niḥəm ex ḥayy hū w hinnun.»</w:t>
      </w:r>
    </w:p>
    <w:p>
      <w:pPr>
        <w:pStyle w:val="PreformattedText"/>
        <w:rPr>
          <w:rFonts w:ascii="Times New Roman" w:hAnsi="Times New Roman" w:cs="Times New Roman"/>
        </w:rPr>
      </w:pPr>
      <w:r>
        <w:rPr>
          <w:rFonts w:cs="Times New Roman" w:ascii="Times New Roman" w:hAnsi="Times New Roman"/>
        </w:rPr>
        <w:t>051. imreḳ iḳḏum mn-alkul ʕal_arʕa ti ʕamrōḏ bā willa ščaḥyunne ʕala ṭūl šawwīl_īḏe ʕa ḥanke w mʕann.</w:t>
      </w:r>
    </w:p>
    <w:p>
      <w:pPr>
        <w:pStyle w:val="PreformattedText"/>
        <w:rPr>
          <w:rFonts w:ascii="Times New Roman" w:hAnsi="Times New Roman" w:cs="Times New Roman"/>
        </w:rPr>
      </w:pPr>
      <w:r>
        <w:rPr>
          <w:rFonts w:cs="Times New Roman" w:ascii="Times New Roman" w:hAnsi="Times New Roman"/>
        </w:rPr>
        <w:t>052. ōmar: «wrāx hanna mō šawwi xann? ex tapprannen? bayyan mapṣuṭ akṯar mn-awwalča.»</w:t>
      </w:r>
    </w:p>
    <w:p>
      <w:pPr>
        <w:pStyle w:val="PreformattedText"/>
        <w:rPr>
          <w:rFonts w:ascii="Times New Roman" w:hAnsi="Times New Roman" w:cs="Times New Roman"/>
        </w:rPr>
      </w:pPr>
      <w:r>
        <w:rPr>
          <w:rFonts w:cs="Times New Roman" w:ascii="Times New Roman" w:hAnsi="Times New Roman"/>
        </w:rPr>
        <w:t>053. ṯōlun leʕle, amrulle: «čmaḳbel ḏ̣ayfō, ya fallōḥa?»</w:t>
      </w:r>
    </w:p>
    <w:p>
      <w:pPr>
        <w:pStyle w:val="PreformattedText"/>
        <w:rPr>
          <w:rFonts w:ascii="Times New Roman" w:hAnsi="Times New Roman" w:cs="Times New Roman"/>
        </w:rPr>
      </w:pPr>
      <w:r>
        <w:rPr>
          <w:rFonts w:cs="Times New Roman" w:ascii="Times New Roman" w:hAnsi="Times New Roman"/>
        </w:rPr>
        <w:t>054. amellun: «nmaḳbel! yā mīt ahla w sahla bōnxun. čfaḏ̣ḏ̣lōn, nzellaḥ ʕa payṯa.»</w:t>
      </w:r>
    </w:p>
    <w:p>
      <w:pPr>
        <w:pStyle w:val="PreformattedText"/>
        <w:rPr>
          <w:rFonts w:ascii="Times New Roman" w:hAnsi="Times New Roman" w:cs="Times New Roman"/>
        </w:rPr>
      </w:pPr>
      <w:r>
        <w:rPr>
          <w:rFonts w:cs="Times New Roman" w:ascii="Times New Roman" w:hAnsi="Times New Roman"/>
        </w:rPr>
        <w:t>055. fakeklə bhimōṯa w zelle ʕa payṯa, willa miščaḥəl ḥarīma eḥḏa amṣiṭōl mōya w eḥḏa yīb šawwiyōl aḥəšmūṯa, w ayyiṯall waʕyōṯa w hayyirallun.</w:t>
      </w:r>
    </w:p>
    <w:p>
      <w:pPr>
        <w:pStyle w:val="PreformattedText"/>
        <w:rPr>
          <w:rFonts w:ascii="Times New Roman" w:hAnsi="Times New Roman" w:cs="Times New Roman"/>
        </w:rPr>
      </w:pPr>
      <w:r>
        <w:rPr>
          <w:rFonts w:cs="Times New Roman" w:ascii="Times New Roman" w:hAnsi="Times New Roman"/>
        </w:rPr>
        <w:t>056. tuġray m-maṭwṯe mišlalle ruġrōye w šulalle hōḏ aḥəšmūṯa w ġayərlalle waʕyōṯe w ḳayyīman bē aḷḷa aḷḷa w yā mīt ahla w sahla w ḥayyīsan akṯar mn-ōṯa.</w:t>
      </w:r>
    </w:p>
    <w:p>
      <w:pPr>
        <w:pStyle w:val="PreformattedText"/>
        <w:rPr>
          <w:rFonts w:ascii="Times New Roman" w:hAnsi="Times New Roman" w:cs="Times New Roman"/>
        </w:rPr>
      </w:pPr>
      <w:r>
        <w:rPr>
          <w:rFonts w:cs="Times New Roman" w:ascii="Times New Roman" w:hAnsi="Times New Roman"/>
        </w:rPr>
        <w:t>057. ḳōymin mičẓahīrin ʕa baʕḏ̣inn, amrulle: «anaḥ malka, w anaḥ wzīra, w ana beʕəl lann ṯarč ḥurman ti ayban ġappax. mō išwič? anik hormṯa hōṯa ti ṯēleṯ?»</w:t>
      </w:r>
    </w:p>
    <w:p>
      <w:pPr>
        <w:pStyle w:val="PreformattedText"/>
        <w:rPr>
          <w:rFonts w:ascii="Times New Roman" w:hAnsi="Times New Roman" w:cs="Times New Roman"/>
        </w:rPr>
      </w:pPr>
      <w:r>
        <w:rPr>
          <w:rFonts w:cs="Times New Roman" w:ascii="Times New Roman" w:hAnsi="Times New Roman"/>
        </w:rPr>
        <w:t>058. amelle: «yā sīt, ana w nōṯ ʕa tarba, ḳōmiṯ bann nmarrḳennen maʕ nahra.</w:t>
      </w:r>
    </w:p>
    <w:p>
      <w:pPr>
        <w:pStyle w:val="PreformattedText"/>
        <w:rPr>
          <w:rFonts w:ascii="Times New Roman" w:hAnsi="Times New Roman" w:cs="Times New Roman"/>
        </w:rPr>
      </w:pPr>
      <w:r>
        <w:rPr>
          <w:rFonts w:cs="Times New Roman" w:ascii="Times New Roman" w:hAnsi="Times New Roman"/>
        </w:rPr>
        <w:t>059. arəxpiččil_awwal eḥḏa, amrilla: mō hašš šaġəlṯiš?</w:t>
      </w:r>
    </w:p>
    <w:p>
      <w:pPr>
        <w:pStyle w:val="PreformattedText"/>
        <w:rPr>
          <w:rFonts w:ascii="Times New Roman" w:hAnsi="Times New Roman" w:cs="Times New Roman"/>
        </w:rPr>
      </w:pPr>
      <w:r>
        <w:rPr>
          <w:rFonts w:cs="Times New Roman" w:ascii="Times New Roman" w:hAnsi="Times New Roman"/>
        </w:rPr>
        <w:t>060. amrōl: ana niḥrōmay.</w:t>
      </w:r>
    </w:p>
    <w:p>
      <w:pPr>
        <w:pStyle w:val="PreformattedText"/>
        <w:rPr>
          <w:rFonts w:ascii="Times New Roman" w:hAnsi="Times New Roman" w:cs="Times New Roman"/>
        </w:rPr>
      </w:pPr>
      <w:r>
        <w:rPr>
          <w:rFonts w:cs="Times New Roman" w:ascii="Times New Roman" w:hAnsi="Times New Roman"/>
        </w:rPr>
        <w:t>061. amrilla: šaġəlṯiš baṣiṭōy, mittappra.</w:t>
      </w:r>
    </w:p>
    <w:p>
      <w:pPr>
        <w:pStyle w:val="PreformattedText"/>
        <w:rPr>
          <w:rFonts w:ascii="Times New Roman" w:hAnsi="Times New Roman" w:cs="Times New Roman"/>
        </w:rPr>
      </w:pPr>
      <w:r>
        <w:rPr>
          <w:rFonts w:cs="Times New Roman" w:ascii="Times New Roman" w:hAnsi="Times New Roman"/>
        </w:rPr>
        <w:t>062. nʕōbar mn-anna ṯarʕa čimharrbōl naġəpṯiš mn-anna ṯarʕa, nʕōbar mn-anna, čimharrbōla m-ṯen ḳočra, bess la čaffinn niḥminniš. in ḥmiččiš, miʕnōyṯa nḳaṭilliš.</w:t>
      </w:r>
    </w:p>
    <w:p>
      <w:pPr>
        <w:pStyle w:val="PreformattedText"/>
        <w:rPr>
          <w:rFonts w:ascii="Times New Roman" w:hAnsi="Times New Roman" w:cs="Times New Roman"/>
        </w:rPr>
      </w:pPr>
      <w:r>
        <w:rPr>
          <w:rFonts w:cs="Times New Roman" w:ascii="Times New Roman" w:hAnsi="Times New Roman"/>
        </w:rPr>
        <w:t>063. ḳōyma čōyba w mbaṭṭla činġub.</w:t>
      </w:r>
    </w:p>
    <w:p>
      <w:pPr>
        <w:pStyle w:val="PreformattedText"/>
        <w:rPr>
          <w:rFonts w:ascii="Times New Roman" w:hAnsi="Times New Roman" w:cs="Times New Roman"/>
        </w:rPr>
      </w:pPr>
      <w:r>
        <w:rPr>
          <w:rFonts w:cs="Times New Roman" w:ascii="Times New Roman" w:hAnsi="Times New Roman"/>
        </w:rPr>
        <w:t>064. ṯill ʕa ḥrīṯa, amrilla: mō šaġəlṯiš hašš?</w:t>
      </w:r>
    </w:p>
    <w:p>
      <w:pPr>
        <w:pStyle w:val="PreformattedText"/>
        <w:rPr>
          <w:rFonts w:ascii="Times New Roman" w:hAnsi="Times New Roman" w:cs="Times New Roman"/>
        </w:rPr>
      </w:pPr>
      <w:r>
        <w:rPr>
          <w:rFonts w:cs="Times New Roman" w:ascii="Times New Roman" w:hAnsi="Times New Roman"/>
        </w:rPr>
        <w:t>065. amrōli ana w narxībla ʕa nahra w nmarreḳ: mō šaġəlṯiš hašš?</w:t>
      </w:r>
    </w:p>
    <w:p>
      <w:pPr>
        <w:pStyle w:val="PreformattedText"/>
        <w:rPr>
          <w:rFonts w:ascii="Times New Roman" w:hAnsi="Times New Roman" w:cs="Times New Roman"/>
        </w:rPr>
      </w:pPr>
      <w:r>
        <w:rPr>
          <w:rFonts w:cs="Times New Roman" w:ascii="Times New Roman" w:hAnsi="Times New Roman"/>
        </w:rPr>
        <w:t>066. amrilla xetti: nʕōbar mn-anna ṯarʕa čimharrbōl zbūniš mn-anna ṯarʕa, nʕōbar mn-anna čimharrbōle mn-anna. bess la čaffinn niḥminniš.</w:t>
      </w:r>
    </w:p>
    <w:p>
      <w:pPr>
        <w:pStyle w:val="PreformattedText"/>
        <w:rPr>
          <w:rFonts w:ascii="Times New Roman" w:hAnsi="Times New Roman" w:cs="Times New Roman"/>
        </w:rPr>
      </w:pPr>
      <w:r>
        <w:rPr>
          <w:rFonts w:cs="Times New Roman" w:ascii="Times New Roman" w:hAnsi="Times New Roman"/>
        </w:rPr>
        <w:t>067. ṯinnaḥ l-ti ṯēleṯ, ana w nmarrīḳla šaʕʕličča.</w:t>
      </w:r>
    </w:p>
    <w:p>
      <w:pPr>
        <w:pStyle w:val="PreformattedText"/>
        <w:rPr>
          <w:rFonts w:ascii="Times New Roman" w:hAnsi="Times New Roman" w:cs="Times New Roman"/>
        </w:rPr>
      </w:pPr>
      <w:r>
        <w:rPr>
          <w:rFonts w:cs="Times New Roman" w:ascii="Times New Roman" w:hAnsi="Times New Roman"/>
        </w:rPr>
        <w:t>068. amrōli: ana nnōḳla ʕa ḥakya, nmafəsṯa.</w:t>
      </w:r>
    </w:p>
    <w:p>
      <w:pPr>
        <w:pStyle w:val="PreformattedText"/>
        <w:rPr>
          <w:rFonts w:ascii="Times New Roman" w:hAnsi="Times New Roman" w:cs="Times New Roman"/>
        </w:rPr>
      </w:pPr>
      <w:r>
        <w:rPr>
          <w:rFonts w:cs="Times New Roman" w:ascii="Times New Roman" w:hAnsi="Times New Roman"/>
        </w:rPr>
        <w:t>069. ščaḥyiča inne šaġəlṯa čitbīra iṣʕeb baḥar, ḳōmiṯ laḳḳḥičča b-nahra w čnīḥiṯ menna bil-marra.</w:t>
      </w:r>
    </w:p>
    <w:p>
      <w:pPr>
        <w:pStyle w:val="PreformattedText"/>
        <w:rPr>
          <w:rFonts w:ascii="Times New Roman" w:hAnsi="Times New Roman" w:cs="Times New Roman"/>
        </w:rPr>
      </w:pPr>
      <w:r>
        <w:rPr>
          <w:rFonts w:cs="Times New Roman" w:ascii="Times New Roman" w:hAnsi="Times New Roman"/>
        </w:rPr>
        <w:t>070. w ṯōlen ačab hannen ḥarīma w əḳʕōlen exmič čḥammīllen ḥayyīsan adṯar mn-awwalča.</w:t>
      </w:r>
    </w:p>
    <w:p>
      <w:pPr>
        <w:pStyle w:val="PreformattedText"/>
        <w:rPr>
          <w:rFonts w:ascii="Times New Roman" w:hAnsi="Times New Roman" w:cs="Times New Roman"/>
        </w:rPr>
      </w:pPr>
      <w:r>
        <w:rPr>
          <w:rFonts w:cs="Times New Roman" w:ascii="Times New Roman" w:hAnsi="Times New Roman"/>
        </w:rPr>
        <w:t>071. ʕaža la nīb nmapṣuṭ w ʕanimʕanni akṯar mn-awwalča?»</w:t>
      </w:r>
    </w:p>
    <w:p>
      <w:pPr>
        <w:pStyle w:val="PreformattedText"/>
        <w:rPr>
          <w:rFonts w:ascii="Times New Roman" w:hAnsi="Times New Roman" w:cs="Times New Roman"/>
        </w:rPr>
      </w:pPr>
      <w:r>
        <w:rPr>
          <w:rFonts w:cs="Times New Roman" w:ascii="Times New Roman" w:hAnsi="Times New Roman"/>
        </w:rPr>
        <w:t>072. ḳōyem malka amelle: «waḷḷa, nbayyen aʕlax raʔyax yaʕni maẓbuṭ, w čšōṭar w čkayyes, kayyes čīb wzīira ġappi.»</w:t>
      </w:r>
    </w:p>
    <w:p>
      <w:pPr>
        <w:pStyle w:val="PreformattedText"/>
        <w:rPr>
          <w:rFonts w:ascii="Times New Roman" w:hAnsi="Times New Roman" w:cs="Times New Roman"/>
        </w:rPr>
      </w:pPr>
      <w:r>
        <w:rPr>
          <w:rFonts w:cs="Times New Roman" w:ascii="Times New Roman" w:hAnsi="Times New Roman"/>
        </w:rPr>
        <w:t>073. ḳōyem mišwēle wzīra ġappe w ḳaʕyillun b-lizzīṯa w bə-nʕīma, w yawərxell ʕomrit ti šammīʕin.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021. M_FḲ Die böse Stiefmutter.txt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wōṯ b-zamōne šaxṣa, w hanna šaxṣa zangīlay baḥar baḥar baḥar.</w:t>
      </w:r>
    </w:p>
    <w:p>
      <w:pPr>
        <w:pStyle w:val="PreformattedText"/>
        <w:rPr>
          <w:rFonts w:ascii="Times New Roman" w:hAnsi="Times New Roman" w:cs="Times New Roman"/>
        </w:rPr>
      </w:pPr>
      <w:r>
        <w:rPr>
          <w:rFonts w:cs="Times New Roman" w:ascii="Times New Roman" w:hAnsi="Times New Roman"/>
        </w:rPr>
        <w:t>002. ġappe berča, ču ġappe ġayra.</w:t>
      </w:r>
    </w:p>
    <w:p>
      <w:pPr>
        <w:pStyle w:val="PreformattedText"/>
        <w:rPr>
          <w:rFonts w:ascii="Times New Roman" w:hAnsi="Times New Roman" w:cs="Times New Roman"/>
        </w:rPr>
      </w:pPr>
      <w:r>
        <w:rPr>
          <w:rFonts w:cs="Times New Roman" w:ascii="Times New Roman" w:hAnsi="Times New Roman"/>
        </w:rPr>
        <w:t>003. yōma m-yumō m-meṯṯa mīṯaṯ — yā ḥarām — eččṯe.</w:t>
      </w:r>
    </w:p>
    <w:p>
      <w:pPr>
        <w:pStyle w:val="PreformattedText"/>
        <w:rPr>
          <w:rFonts w:ascii="Times New Roman" w:hAnsi="Times New Roman" w:cs="Times New Roman"/>
        </w:rPr>
      </w:pPr>
      <w:r>
        <w:rPr>
          <w:rFonts w:cs="Times New Roman" w:ascii="Times New Roman" w:hAnsi="Times New Roman"/>
        </w:rPr>
        <w:t>004. aṣəf hū w berče baləḥḏinnun, w hōḏ berča ʕzīza aʕle baḥar baḥar.</w:t>
      </w:r>
    </w:p>
    <w:p>
      <w:pPr>
        <w:pStyle w:val="PreformattedText"/>
        <w:rPr>
          <w:rFonts w:ascii="Times New Roman" w:hAnsi="Times New Roman" w:cs="Times New Roman"/>
        </w:rPr>
      </w:pPr>
      <w:r>
        <w:rPr>
          <w:rFonts w:cs="Times New Roman" w:ascii="Times New Roman" w:hAnsi="Times New Roman"/>
        </w:rPr>
        <w:t>005. bōṯar meṯṯa amrōle: «yā bāba, lōzem čayṯēḥ... čayṯ yaʕni eḥḏa ničsall ana w hī.»</w:t>
      </w:r>
    </w:p>
    <w:p>
      <w:pPr>
        <w:pStyle w:val="PreformattedText"/>
        <w:rPr>
          <w:rFonts w:ascii="Times New Roman" w:hAnsi="Times New Roman" w:cs="Times New Roman"/>
        </w:rPr>
      </w:pPr>
      <w:r>
        <w:rPr>
          <w:rFonts w:cs="Times New Roman" w:ascii="Times New Roman" w:hAnsi="Times New Roman"/>
        </w:rPr>
        <w:t>006. amella: «yā eppay, nmayṯīiš ḥōlča mʕaḏḏbōši w marəmrōši.»</w:t>
      </w:r>
    </w:p>
    <w:p>
      <w:pPr>
        <w:pStyle w:val="PreformattedText"/>
        <w:rPr>
          <w:rFonts w:ascii="Times New Roman" w:hAnsi="Times New Roman" w:cs="Times New Roman"/>
        </w:rPr>
      </w:pPr>
      <w:r>
        <w:rPr>
          <w:rFonts w:cs="Times New Roman" w:ascii="Times New Roman" w:hAnsi="Times New Roman"/>
        </w:rPr>
        <w:t>007. amrōle: «lā, nmičsallya ana w hī.»</w:t>
      </w:r>
    </w:p>
    <w:p>
      <w:pPr>
        <w:pStyle w:val="PreformattedText"/>
        <w:rPr>
          <w:rFonts w:ascii="Times New Roman" w:hAnsi="Times New Roman" w:cs="Times New Roman"/>
        </w:rPr>
      </w:pPr>
      <w:r>
        <w:rPr>
          <w:rFonts w:cs="Times New Roman" w:ascii="Times New Roman" w:hAnsi="Times New Roman"/>
        </w:rPr>
        <w:t>008. hōḏ ḳall mil čražžačče amella: laḳḳīṭ eḥḏa, ana nxaṭebla.»</w:t>
      </w:r>
    </w:p>
    <w:p>
      <w:pPr>
        <w:pStyle w:val="PreformattedText"/>
        <w:rPr>
          <w:rFonts w:ascii="Times New Roman" w:hAnsi="Times New Roman" w:cs="Times New Roman"/>
        </w:rPr>
      </w:pPr>
      <w:r>
        <w:rPr>
          <w:rFonts w:cs="Times New Roman" w:ascii="Times New Roman" w:hAnsi="Times New Roman"/>
        </w:rPr>
        <w:t>009. aḳam laḳḳṭaṯ hī eḥḏa, aḳam xaṭba hū w ayṯna.</w:t>
      </w:r>
    </w:p>
    <w:p>
      <w:pPr>
        <w:pStyle w:val="PreformattedText"/>
        <w:rPr>
          <w:rFonts w:ascii="Times New Roman" w:hAnsi="Times New Roman" w:cs="Times New Roman"/>
        </w:rPr>
      </w:pPr>
      <w:r>
        <w:rPr>
          <w:rFonts w:cs="Times New Roman" w:ascii="Times New Roman" w:hAnsi="Times New Roman"/>
        </w:rPr>
        <w:t>010. hū īle ṭarša m-žamīʕ əl-ḥaywanāt, īle ʕizzō, īle ʕōna, īle ġamlō, īle m-xulle mett.</w:t>
      </w:r>
    </w:p>
    <w:p>
      <w:pPr>
        <w:pStyle w:val="PreformattedText"/>
        <w:rPr>
          <w:rFonts w:ascii="Times New Roman" w:hAnsi="Times New Roman" w:cs="Times New Roman"/>
        </w:rPr>
      </w:pPr>
      <w:r>
        <w:rPr>
          <w:rFonts w:cs="Times New Roman" w:ascii="Times New Roman" w:hAnsi="Times New Roman"/>
        </w:rPr>
        <w:t>011. hanna ḏukkil ayṯna amella: «čūl wṣīṯa ġappiš, ču nbōʕ minniš mett illa ttarilīl salma.»</w:t>
      </w:r>
    </w:p>
    <w:p>
      <w:pPr>
        <w:pStyle w:val="PreformattedText"/>
        <w:rPr>
          <w:rFonts w:ascii="Times New Roman" w:hAnsi="Times New Roman" w:cs="Times New Roman"/>
        </w:rPr>
      </w:pPr>
      <w:r>
        <w:rPr>
          <w:rFonts w:cs="Times New Roman" w:ascii="Times New Roman" w:hAnsi="Times New Roman"/>
        </w:rPr>
        <w:t>012. amrōle: «ē, ʕa rayš mn-elʕel, salma čūṯ aġla menna barnaš salma ʕzīza baḥar hōḏi.»</w:t>
      </w:r>
    </w:p>
    <w:p>
      <w:pPr>
        <w:pStyle w:val="PreformattedText"/>
        <w:rPr>
          <w:rFonts w:ascii="Times New Roman" w:hAnsi="Times New Roman" w:cs="Times New Roman"/>
        </w:rPr>
      </w:pPr>
      <w:r>
        <w:rPr>
          <w:rFonts w:cs="Times New Roman" w:ascii="Times New Roman" w:hAnsi="Times New Roman"/>
        </w:rPr>
        <w:t>013. ḳʕōlun yarḥa iṯər ṯlōṯa, amella: «ana bann nsōfar. īl mišwōra, bann nsōfar, w hanna mōla summar, hann ḳiršō summūrin, w hanna xayra summar, w hann ʕaptō erraʕ mn-īḏxen. ti čbaʕalle ḥōḏ̣ar.»</w:t>
      </w:r>
    </w:p>
    <w:p>
      <w:pPr>
        <w:pStyle w:val="PreformattedText"/>
        <w:rPr>
          <w:rFonts w:ascii="Times New Roman" w:hAnsi="Times New Roman" w:cs="Times New Roman"/>
        </w:rPr>
      </w:pPr>
      <w:r>
        <w:rPr>
          <w:rFonts w:cs="Times New Roman" w:ascii="Times New Roman" w:hAnsi="Times New Roman"/>
        </w:rPr>
        <w:t>014. amrōle: «ē, la aḥfeḏ̣ alō ġayra!»</w:t>
      </w:r>
    </w:p>
    <w:p>
      <w:pPr>
        <w:pStyle w:val="PreformattedText"/>
        <w:rPr>
          <w:rFonts w:ascii="Times New Roman" w:hAnsi="Times New Roman" w:cs="Times New Roman"/>
        </w:rPr>
      </w:pPr>
      <w:r>
        <w:rPr>
          <w:rFonts w:cs="Times New Roman" w:ascii="Times New Roman" w:hAnsi="Times New Roman"/>
        </w:rPr>
        <w:t>015. hanna ṭaʕəl ḥōle, irxeb ʕa faras, yaʕni ʕa sūsča w zalle.</w:t>
      </w:r>
    </w:p>
    <w:p>
      <w:pPr>
        <w:pStyle w:val="PreformattedText"/>
        <w:rPr>
          <w:rFonts w:ascii="Times New Roman" w:hAnsi="Times New Roman" w:cs="Times New Roman"/>
        </w:rPr>
      </w:pPr>
      <w:r>
        <w:rPr>
          <w:rFonts w:cs="Times New Roman" w:ascii="Times New Roman" w:hAnsi="Times New Roman"/>
        </w:rPr>
        <w:t>016. sōfar yarḥa, iṯər, alō maʕlem.</w:t>
      </w:r>
    </w:p>
    <w:p>
      <w:pPr>
        <w:pStyle w:val="PreformattedText"/>
        <w:rPr>
          <w:rFonts w:ascii="Times New Roman" w:hAnsi="Times New Roman" w:cs="Times New Roman"/>
        </w:rPr>
      </w:pPr>
      <w:r>
        <w:rPr>
          <w:rFonts w:cs="Times New Roman" w:ascii="Times New Roman" w:hAnsi="Times New Roman"/>
        </w:rPr>
        <w:t>017. ḳōmaṯ hōḏ, mḳahhra menna, batta ttaffrenna.</w:t>
      </w:r>
    </w:p>
    <w:p>
      <w:pPr>
        <w:pStyle w:val="PreformattedText"/>
        <w:rPr>
          <w:rFonts w:ascii="Times New Roman" w:hAnsi="Times New Roman" w:cs="Times New Roman"/>
        </w:rPr>
      </w:pPr>
      <w:r>
        <w:rPr>
          <w:rFonts w:cs="Times New Roman" w:ascii="Times New Roman" w:hAnsi="Times New Roman"/>
        </w:rPr>
        <w:t>018. ōṯ ʕapta amrōle: «alō yaffennax, bann nappēx ana ḳall mič čbōʕ, w čusəplīl salma ʕa barrīya, čnuxsenna w čayṯīl menna kuppōyṯil eḏma niščenne.»</w:t>
      </w:r>
    </w:p>
    <w:p>
      <w:pPr>
        <w:pStyle w:val="PreformattedText"/>
        <w:rPr>
          <w:rFonts w:ascii="Times New Roman" w:hAnsi="Times New Roman" w:cs="Times New Roman"/>
        </w:rPr>
      </w:pPr>
      <w:r>
        <w:rPr>
          <w:rFonts w:cs="Times New Roman" w:ascii="Times New Roman" w:hAnsi="Times New Roman"/>
        </w:rPr>
        <w:t>019. hanna ʕayn xann — hōb bisnīṯa atamōy — w la axəx bā.</w:t>
      </w:r>
    </w:p>
    <w:p>
      <w:pPr>
        <w:pStyle w:val="PreformattedText"/>
        <w:rPr>
          <w:rFonts w:ascii="Times New Roman" w:hAnsi="Times New Roman" w:cs="Times New Roman"/>
        </w:rPr>
      </w:pPr>
      <w:r>
        <w:rPr>
          <w:rFonts w:cs="Times New Roman" w:ascii="Times New Roman" w:hAnsi="Times New Roman"/>
        </w:rPr>
        <w:t>020. ṯōle leʕla amella: «yā salma, ʕammamrōl ḥōlčiš xann ʕa xann, innu nuspinniš ʕa barrīya w nixsinniš w nayṯēla finžōnəl eḏma minniš.»</w:t>
      </w:r>
    </w:p>
    <w:p>
      <w:pPr>
        <w:pStyle w:val="PreformattedText"/>
        <w:rPr>
          <w:rFonts w:ascii="Times New Roman" w:hAnsi="Times New Roman" w:cs="Times New Roman"/>
        </w:rPr>
      </w:pPr>
      <w:r>
        <w:rPr>
          <w:rFonts w:cs="Times New Roman" w:ascii="Times New Roman" w:hAnsi="Times New Roman"/>
        </w:rPr>
        <w:t>021. amrōle: «alō yaffennax lakōn, hōḏi ma zāl anwaṯ aʕəl, lōfaš ḥōlla miʕəl. yā sammōl... ču ōz čaffinn ṭōba. bax ttapprinn hačč!»</w:t>
      </w:r>
    </w:p>
    <w:p>
      <w:pPr>
        <w:pStyle w:val="PreformattedText"/>
        <w:rPr>
          <w:rFonts w:ascii="Times New Roman" w:hAnsi="Times New Roman" w:cs="Times New Roman"/>
        </w:rPr>
      </w:pPr>
      <w:r>
        <w:rPr>
          <w:rFonts w:cs="Times New Roman" w:ascii="Times New Roman" w:hAnsi="Times New Roman"/>
        </w:rPr>
        <w:t>022. amella: «ē! lamlīm ġarḏ̣ōš w lamlīm waʕyōṯiš w šḳūl ḳass ḳiršō w ayṯay nuspinniš ʕa mett blōta ġayrib blōta!»</w:t>
      </w:r>
    </w:p>
    <w:p>
      <w:pPr>
        <w:pStyle w:val="PreformattedText"/>
        <w:rPr>
          <w:rFonts w:ascii="Times New Roman" w:hAnsi="Times New Roman" w:cs="Times New Roman"/>
        </w:rPr>
      </w:pPr>
      <w:r>
        <w:rPr>
          <w:rFonts w:cs="Times New Roman" w:ascii="Times New Roman" w:hAnsi="Times New Roman"/>
        </w:rPr>
        <w:t>023. ḳōyma hōḏi, mḏ̣abəḏ̣bōl waʕyōṯa w ḏ̣ōppa ḳass ḳiršō w ṯyōla.</w:t>
      </w:r>
    </w:p>
    <w:p>
      <w:pPr>
        <w:pStyle w:val="PreformattedText"/>
        <w:rPr>
          <w:rFonts w:ascii="Times New Roman" w:hAnsi="Times New Roman" w:cs="Times New Roman"/>
        </w:rPr>
      </w:pPr>
      <w:r>
        <w:rPr>
          <w:rFonts w:cs="Times New Roman" w:ascii="Times New Roman" w:hAnsi="Times New Roman"/>
        </w:rPr>
        <w:t>024. mamella: «emḥar nōz nuspenna,» l-ḥōlča.</w:t>
      </w:r>
    </w:p>
    <w:p>
      <w:pPr>
        <w:pStyle w:val="PreformattedText"/>
        <w:rPr>
          <w:rFonts w:ascii="Times New Roman" w:hAnsi="Times New Roman" w:cs="Times New Roman"/>
        </w:rPr>
      </w:pPr>
      <w:r>
        <w:rPr>
          <w:rFonts w:cs="Times New Roman" w:ascii="Times New Roman" w:hAnsi="Times New Roman"/>
        </w:rPr>
        <w:t>025. rōxpa roḥle ʕal-ōs sūsča w marəhṭin b-ōb barrīya.</w:t>
      </w:r>
    </w:p>
    <w:p>
      <w:pPr>
        <w:pStyle w:val="PreformattedText"/>
        <w:rPr>
          <w:rFonts w:ascii="Times New Roman" w:hAnsi="Times New Roman" w:cs="Times New Roman"/>
        </w:rPr>
      </w:pPr>
      <w:r>
        <w:rPr>
          <w:rFonts w:cs="Times New Roman" w:ascii="Times New Roman" w:hAnsi="Times New Roman"/>
        </w:rPr>
        <w:t>026. másalan hōxa maʕlūla, lina nōfḏin? — l-ḳuṭayfe.</w:t>
      </w:r>
    </w:p>
    <w:p>
      <w:pPr>
        <w:pStyle w:val="PreformattedText"/>
        <w:rPr>
          <w:rFonts w:ascii="Times New Roman" w:hAnsi="Times New Roman" w:cs="Times New Roman"/>
        </w:rPr>
      </w:pPr>
      <w:r>
        <w:rPr>
          <w:rFonts w:cs="Times New Roman" w:ascii="Times New Roman" w:hAnsi="Times New Roman"/>
        </w:rPr>
        <w:t>027. p-ḳuṭayfe amrōle: «bess, hōxa čmaḥḥīčəl ana.»</w:t>
      </w:r>
    </w:p>
    <w:p>
      <w:pPr>
        <w:pStyle w:val="PreformattedText"/>
        <w:rPr>
          <w:rFonts w:ascii="Times New Roman" w:hAnsi="Times New Roman" w:cs="Times New Roman"/>
        </w:rPr>
      </w:pPr>
      <w:r>
        <w:rPr>
          <w:rFonts w:cs="Times New Roman" w:ascii="Times New Roman" w:hAnsi="Times New Roman"/>
        </w:rPr>
        <w:t>028. aḥḥča p-ḳuṭayfe.</w:t>
      </w:r>
    </w:p>
    <w:p>
      <w:pPr>
        <w:pStyle w:val="PreformattedText"/>
        <w:rPr>
          <w:rFonts w:ascii="Times New Roman" w:hAnsi="Times New Roman" w:cs="Times New Roman"/>
        </w:rPr>
      </w:pPr>
      <w:r>
        <w:rPr>
          <w:rFonts w:cs="Times New Roman" w:ascii="Times New Roman" w:hAnsi="Times New Roman"/>
        </w:rPr>
        <w:t>029. hōḏ ʕemmlə ʕrōba aṣəfnaṯ xann, ḥōsaṯ hann, ščaḥyaṯ šunīṯa xčōr.</w:t>
      </w:r>
    </w:p>
    <w:p>
      <w:pPr>
        <w:pStyle w:val="PreformattedText"/>
        <w:rPr>
          <w:rFonts w:ascii="Times New Roman" w:hAnsi="Times New Roman" w:cs="Times New Roman"/>
        </w:rPr>
      </w:pPr>
      <w:r>
        <w:rPr>
          <w:rFonts w:cs="Times New Roman" w:ascii="Times New Roman" w:hAnsi="Times New Roman"/>
        </w:rPr>
        <w:t>030. hōx xḥčōrča ḳaʕya ʕemmil ġappōna xanni w laṭṭīya.</w:t>
      </w:r>
    </w:p>
    <w:p>
      <w:pPr>
        <w:pStyle w:val="PreformattedText"/>
        <w:rPr>
          <w:rFonts w:ascii="Times New Roman" w:hAnsi="Times New Roman" w:cs="Times New Roman"/>
        </w:rPr>
      </w:pPr>
      <w:r>
        <w:rPr>
          <w:rFonts w:cs="Times New Roman" w:ascii="Times New Roman" w:hAnsi="Times New Roman"/>
        </w:rPr>
        <w:t>031. ṯalla leʕla, amrōla: «massīki bil-xēr, yā ḥōlč! ex čība? ppaʕlō čmapṣūṭ.»</w:t>
      </w:r>
    </w:p>
    <w:p>
      <w:pPr>
        <w:pStyle w:val="PreformattedText"/>
        <w:rPr>
          <w:rFonts w:ascii="Times New Roman" w:hAnsi="Times New Roman" w:cs="Times New Roman"/>
        </w:rPr>
      </w:pPr>
      <w:r>
        <w:rPr>
          <w:rFonts w:cs="Times New Roman" w:ascii="Times New Roman" w:hAnsi="Times New Roman"/>
        </w:rPr>
        <w:t>032. ʕaynaṯ l-ōb bisnīṯa, ščḥačča ġaribōy, amrōla: «alō yabəṣṭinniš ya ḥabīpči!»</w:t>
      </w:r>
    </w:p>
    <w:p>
      <w:pPr>
        <w:pStyle w:val="PreformattedText"/>
        <w:rPr>
          <w:rFonts w:ascii="Times New Roman" w:hAnsi="Times New Roman" w:cs="Times New Roman"/>
        </w:rPr>
      </w:pPr>
      <w:r>
        <w:rPr>
          <w:rFonts w:cs="Times New Roman" w:ascii="Times New Roman" w:hAnsi="Times New Roman"/>
        </w:rPr>
        <w:t>033. amrōla: «alō yaffinniš, ana ġarīpča w čūl ḏokkṯa niḏmux. lōb čmaḏəmxōl ġappiš?»</w:t>
      </w:r>
    </w:p>
    <w:p>
      <w:pPr>
        <w:pStyle w:val="PreformattedText"/>
        <w:rPr>
          <w:rFonts w:ascii="Times New Roman" w:hAnsi="Times New Roman" w:cs="Times New Roman"/>
        </w:rPr>
      </w:pPr>
      <w:r>
        <w:rPr>
          <w:rFonts w:cs="Times New Roman" w:ascii="Times New Roman" w:hAnsi="Times New Roman"/>
        </w:rPr>
        <w:t>034. amrōla: «ē, ahla w sahla b-lipp w b-ʕaynōy, ahla w sahla bīš ya ḥabīpči.»</w:t>
      </w:r>
    </w:p>
    <w:p>
      <w:pPr>
        <w:pStyle w:val="PreformattedText"/>
        <w:rPr>
          <w:rFonts w:ascii="Times New Roman" w:hAnsi="Times New Roman" w:cs="Times New Roman"/>
        </w:rPr>
      </w:pPr>
      <w:r>
        <w:rPr>
          <w:rFonts w:cs="Times New Roman" w:ascii="Times New Roman" w:hAnsi="Times New Roman"/>
        </w:rPr>
        <w:t>035. aspačča w zlalla leʕla.</w:t>
      </w:r>
    </w:p>
    <w:p>
      <w:pPr>
        <w:pStyle w:val="PreformattedText"/>
        <w:rPr>
          <w:rFonts w:ascii="Times New Roman" w:hAnsi="Times New Roman" w:cs="Times New Roman"/>
        </w:rPr>
      </w:pPr>
      <w:r>
        <w:rPr>
          <w:rFonts w:cs="Times New Roman" w:ascii="Times New Roman" w:hAnsi="Times New Roman"/>
        </w:rPr>
        <w:t>036. hōš šunīṯa īla ebra — rōʕya. ʕamrōʕ ṭarša.</w:t>
      </w:r>
    </w:p>
    <w:p>
      <w:pPr>
        <w:pStyle w:val="PreformattedText"/>
        <w:rPr>
          <w:rFonts w:ascii="Times New Roman" w:hAnsi="Times New Roman" w:cs="Times New Roman"/>
        </w:rPr>
      </w:pPr>
      <w:r>
        <w:rPr>
          <w:rFonts w:cs="Times New Roman" w:ascii="Times New Roman" w:hAnsi="Times New Roman"/>
        </w:rPr>
        <w:t>037. hōḏ ʕillaṯ šunīṯa, ču ġappa barnaš.</w:t>
      </w:r>
    </w:p>
    <w:p>
      <w:pPr>
        <w:pStyle w:val="PreformattedText"/>
        <w:rPr>
          <w:rFonts w:ascii="Times New Roman" w:hAnsi="Times New Roman" w:cs="Times New Roman"/>
        </w:rPr>
      </w:pPr>
      <w:r>
        <w:rPr>
          <w:rFonts w:cs="Times New Roman" w:ascii="Times New Roman" w:hAnsi="Times New Roman"/>
        </w:rPr>
        <w:t>038. ʕibraṯ ʕal-anna bayṯa, ḳʕalla xanšōle, ḳʕalla lammōle, īla ḳalles mužlīṯa ažəllalla, īla ḳalles waʕyōṯa sawilalla.</w:t>
      </w:r>
    </w:p>
    <w:p>
      <w:pPr>
        <w:pStyle w:val="PreformattedText"/>
        <w:rPr>
          <w:rFonts w:ascii="Times New Roman" w:hAnsi="Times New Roman" w:cs="Times New Roman"/>
        </w:rPr>
      </w:pPr>
      <w:r>
        <w:rPr>
          <w:rFonts w:cs="Times New Roman" w:ascii="Times New Roman" w:hAnsi="Times New Roman"/>
        </w:rPr>
        <w:t>039. ščḥaččil lōb bisnīša šōṭra.</w:t>
      </w:r>
    </w:p>
    <w:p>
      <w:pPr>
        <w:pStyle w:val="PreformattedText"/>
        <w:rPr>
          <w:rFonts w:ascii="Times New Roman" w:hAnsi="Times New Roman" w:cs="Times New Roman"/>
        </w:rPr>
      </w:pPr>
      <w:r>
        <w:rPr>
          <w:rFonts w:cs="Times New Roman" w:ascii="Times New Roman" w:hAnsi="Times New Roman"/>
        </w:rPr>
        <w:t>040. ṯōle ebra ʕrōba, amella: «nbayyen ġappiš ḏ̣ayfṯa.»</w:t>
      </w:r>
    </w:p>
    <w:p>
      <w:pPr>
        <w:pStyle w:val="PreformattedText"/>
        <w:rPr>
          <w:rFonts w:ascii="Times New Roman" w:hAnsi="Times New Roman" w:cs="Times New Roman"/>
        </w:rPr>
      </w:pPr>
      <w:r>
        <w:rPr>
          <w:rFonts w:cs="Times New Roman" w:ascii="Times New Roman" w:hAnsi="Times New Roman"/>
        </w:rPr>
        <w:t>041. amrōle: «ē, waḷḷa ġapp ḏ̣ayfṯa.»</w:t>
      </w:r>
    </w:p>
    <w:p>
      <w:pPr>
        <w:pStyle w:val="PreformattedText"/>
        <w:rPr>
          <w:rFonts w:ascii="Times New Roman" w:hAnsi="Times New Roman" w:cs="Times New Roman"/>
        </w:rPr>
      </w:pPr>
      <w:r>
        <w:rPr>
          <w:rFonts w:cs="Times New Roman" w:ascii="Times New Roman" w:hAnsi="Times New Roman"/>
        </w:rPr>
        <w:t>042. hōḏ bisnīṯa, yōma iṯər ṯlōṯa, ščḥaččil lōb bisnīṯa šōṭra, amrōla: «ana aʕžbīšən w ču nnaffīḳa miʕliš.»</w:t>
      </w:r>
    </w:p>
    <w:p>
      <w:pPr>
        <w:pStyle w:val="PreformattedText"/>
        <w:rPr>
          <w:rFonts w:ascii="Times New Roman" w:hAnsi="Times New Roman" w:cs="Times New Roman"/>
        </w:rPr>
      </w:pPr>
      <w:r>
        <w:rPr>
          <w:rFonts w:cs="Times New Roman" w:ascii="Times New Roman" w:hAnsi="Times New Roman"/>
        </w:rPr>
        <w:t>043. aḥəklalla ḳaḏ̣īṯa mō hī.</w:t>
      </w:r>
    </w:p>
    <w:p>
      <w:pPr>
        <w:pStyle w:val="PreformattedText"/>
        <w:rPr>
          <w:rFonts w:ascii="Times New Roman" w:hAnsi="Times New Roman" w:cs="Times New Roman"/>
        </w:rPr>
      </w:pPr>
      <w:r>
        <w:rPr>
          <w:rFonts w:cs="Times New Roman" w:ascii="Times New Roman" w:hAnsi="Times New Roman"/>
        </w:rPr>
        <w:t>044. amrōla yaʕni: «mō ḳiṣṣṯiš hašš?»</w:t>
      </w:r>
    </w:p>
    <w:p>
      <w:pPr>
        <w:pStyle w:val="PreformattedText"/>
        <w:rPr>
          <w:rFonts w:ascii="Times New Roman" w:hAnsi="Times New Roman" w:cs="Times New Roman"/>
        </w:rPr>
      </w:pPr>
      <w:r>
        <w:rPr>
          <w:rFonts w:cs="Times New Roman" w:ascii="Times New Roman" w:hAnsi="Times New Roman"/>
        </w:rPr>
        <w:t>045. amrōla: «ḳiṣəṯ īl ḥōlča w išwaṯ bī xann ʕa xann, w ana zōʕiṯ čḳuṭlinn, ttaffriṯ b-ōt tunya yaʕni.»</w:t>
      </w:r>
    </w:p>
    <w:p>
      <w:pPr>
        <w:pStyle w:val="PreformattedText"/>
        <w:rPr>
          <w:rFonts w:ascii="Times New Roman" w:hAnsi="Times New Roman" w:cs="Times New Roman"/>
        </w:rPr>
      </w:pPr>
      <w:r>
        <w:rPr>
          <w:rFonts w:cs="Times New Roman" w:ascii="Times New Roman" w:hAnsi="Times New Roman"/>
        </w:rPr>
        <w:t>046. amrōla: «ē, ḳʕāš ġapp hōxa!»</w:t>
      </w:r>
    </w:p>
    <w:p>
      <w:pPr>
        <w:pStyle w:val="PreformattedText"/>
        <w:rPr>
          <w:rFonts w:ascii="Times New Roman" w:hAnsi="Times New Roman" w:cs="Times New Roman"/>
        </w:rPr>
      </w:pPr>
      <w:r>
        <w:rPr>
          <w:rFonts w:cs="Times New Roman" w:ascii="Times New Roman" w:hAnsi="Times New Roman"/>
        </w:rPr>
        <w:t>047. ḳʕalla, bōṯar exma yūm amrōl_ebra: «yā ḥabībi, ču čšōmaʕ min, nxaṭəblēx hōb bisnīṯa. ʕaynelā mil ḥalya w ʕaynēla mō rečba w manẓūm.»</w:t>
      </w:r>
    </w:p>
    <w:p>
      <w:pPr>
        <w:pStyle w:val="PreformattedText"/>
        <w:rPr>
          <w:rFonts w:ascii="Times New Roman" w:hAnsi="Times New Roman" w:cs="Times New Roman"/>
        </w:rPr>
      </w:pPr>
      <w:r>
        <w:rPr>
          <w:rFonts w:cs="Times New Roman" w:ascii="Times New Roman" w:hAnsi="Times New Roman"/>
        </w:rPr>
        <w:t>048. amella: «ē!»</w:t>
      </w:r>
    </w:p>
    <w:p>
      <w:pPr>
        <w:pStyle w:val="PreformattedText"/>
        <w:rPr>
          <w:rFonts w:ascii="Times New Roman" w:hAnsi="Times New Roman" w:cs="Times New Roman"/>
        </w:rPr>
      </w:pPr>
      <w:r>
        <w:rPr>
          <w:rFonts w:cs="Times New Roman" w:ascii="Times New Roman" w:hAnsi="Times New Roman"/>
        </w:rPr>
        <w:t>049. ḳōymin hann mxaṭəblōl ebra.</w:t>
      </w:r>
    </w:p>
    <w:p>
      <w:pPr>
        <w:pStyle w:val="PreformattedText"/>
        <w:rPr>
          <w:rFonts w:ascii="Times New Roman" w:hAnsi="Times New Roman" w:cs="Times New Roman"/>
        </w:rPr>
      </w:pPr>
      <w:r>
        <w:rPr>
          <w:rFonts w:cs="Times New Roman" w:ascii="Times New Roman" w:hAnsi="Times New Roman"/>
        </w:rPr>
        <w:t>050. zlillun yumō, ṯyillun yumō, mōyṯa xčōrča.</w:t>
      </w:r>
    </w:p>
    <w:p>
      <w:pPr>
        <w:pStyle w:val="PreformattedText"/>
        <w:rPr>
          <w:rFonts w:ascii="Times New Roman" w:hAnsi="Times New Roman" w:cs="Times New Roman"/>
        </w:rPr>
      </w:pPr>
      <w:r>
        <w:rPr>
          <w:rFonts w:cs="Times New Roman" w:ascii="Times New Roman" w:hAnsi="Times New Roman"/>
        </w:rPr>
        <w:t>051. ḳōyma hī, másalan bōṯar meṯṯa mayṯya awwal ebra w ṯēn ebra w ṯēleṯ ebra.</w:t>
      </w:r>
    </w:p>
    <w:p>
      <w:pPr>
        <w:pStyle w:val="PreformattedText"/>
        <w:rPr>
          <w:rFonts w:ascii="Times New Roman" w:hAnsi="Times New Roman" w:cs="Times New Roman"/>
        </w:rPr>
      </w:pPr>
      <w:r>
        <w:rPr>
          <w:rFonts w:cs="Times New Roman" w:ascii="Times New Roman" w:hAnsi="Times New Roman"/>
        </w:rPr>
        <w:t>052. ṯēle... atar mrōžaʕ maržūʕaḥ l-mōn? mrōžaʕ maržūʕaḥ l-ōbu.</w:t>
      </w:r>
    </w:p>
    <w:p>
      <w:pPr>
        <w:pStyle w:val="PreformattedText"/>
        <w:rPr>
          <w:rFonts w:ascii="Times New Roman" w:hAnsi="Times New Roman" w:cs="Times New Roman"/>
        </w:rPr>
      </w:pPr>
      <w:r>
        <w:rPr>
          <w:rFonts w:cs="Times New Roman" w:ascii="Times New Roman" w:hAnsi="Times New Roman"/>
        </w:rPr>
        <w:t>053. ōbu ṯōle m-safra, ḳōyma hōṯa bōṯar mil zlōla salma, mayṯa...</w:t>
      </w:r>
    </w:p>
    <w:p>
      <w:pPr>
        <w:pStyle w:val="PreformattedText"/>
        <w:rPr>
          <w:rFonts w:ascii="Times New Roman" w:hAnsi="Times New Roman" w:cs="Times New Roman"/>
        </w:rPr>
      </w:pPr>
      <w:r>
        <w:rPr>
          <w:rFonts w:cs="Times New Roman" w:ascii="Times New Roman" w:hAnsi="Times New Roman"/>
        </w:rPr>
        <w:t>054. ṯəle ʕapta — la amrillax innu aḥḥaḏ nōš aḥḥaḏ! — mrōžaʕ leʕla.</w:t>
      </w:r>
    </w:p>
    <w:p>
      <w:pPr>
        <w:pStyle w:val="PreformattedText"/>
        <w:rPr>
          <w:rFonts w:ascii="Times New Roman" w:hAnsi="Times New Roman" w:cs="Times New Roman"/>
        </w:rPr>
      </w:pPr>
      <w:r>
        <w:rPr>
          <w:rFonts w:cs="Times New Roman" w:ascii="Times New Roman" w:hAnsi="Times New Roman"/>
        </w:rPr>
        <w:t>055. miščaḥ arənba b-barrīya, naxesla w mʕappēl ḳannīnča eḏma w šaḳəllēl ḥōlča, mamella: «čfaḏ̣ḏ̣āl!»</w:t>
      </w:r>
    </w:p>
    <w:p>
      <w:pPr>
        <w:pStyle w:val="PreformattedText"/>
        <w:rPr>
          <w:rFonts w:ascii="Times New Roman" w:hAnsi="Times New Roman" w:cs="Times New Roman"/>
        </w:rPr>
      </w:pPr>
      <w:r>
        <w:rPr>
          <w:rFonts w:cs="Times New Roman" w:ascii="Times New Roman" w:hAnsi="Times New Roman"/>
        </w:rPr>
        <w:t>056. ḳōyma hōṯa šaṯyōla w mamrōle: «ysallmeḏḏ ḏwōṯax!»</w:t>
      </w:r>
    </w:p>
    <w:p>
      <w:pPr>
        <w:pStyle w:val="PreformattedText"/>
        <w:rPr>
          <w:rFonts w:ascii="Times New Roman" w:hAnsi="Times New Roman" w:cs="Times New Roman"/>
        </w:rPr>
      </w:pPr>
      <w:r>
        <w:rPr>
          <w:rFonts w:cs="Times New Roman" w:ascii="Times New Roman" w:hAnsi="Times New Roman"/>
        </w:rPr>
        <w:t>057. amrōle: «alō yaffennax, batt kabša nnuxsenne hōxa.»</w:t>
      </w:r>
    </w:p>
    <w:p>
      <w:pPr>
        <w:pStyle w:val="PreformattedText"/>
        <w:rPr>
          <w:rFonts w:ascii="Times New Roman" w:hAnsi="Times New Roman" w:cs="Times New Roman"/>
        </w:rPr>
      </w:pPr>
      <w:r>
        <w:rPr>
          <w:rFonts w:cs="Times New Roman" w:ascii="Times New Roman" w:hAnsi="Times New Roman"/>
        </w:rPr>
        <w:t>058. mayṯēla kabša, w ṯyōla mkaffnōle w msawiyōle w ḥōfra misti ḏōrča ḳabra w mišwōl lanna kabša bē, w mišwōle w mṣawwnōle w fiḏ̣ḏ̣a w mraṣtʕōle w mhantzōle w wartō w xulle mett kuḥkulle, yaʕni mett mraččab, w mxassya atar mō hī? — ikkum.»</w:t>
      </w:r>
    </w:p>
    <w:p>
      <w:pPr>
        <w:pStyle w:val="PreformattedText"/>
        <w:rPr>
          <w:rFonts w:ascii="Times New Roman" w:hAnsi="Times New Roman" w:cs="Times New Roman"/>
        </w:rPr>
      </w:pPr>
      <w:r>
        <w:rPr>
          <w:rFonts w:cs="Times New Roman" w:ascii="Times New Roman" w:hAnsi="Times New Roman"/>
        </w:rPr>
        <w:t>059. ṯēle ōbu m-safra, nōḥča hōḏ misčaḳəblōle. mxassya ikkum, misčaġreb hū, mamella: «ʕžīpča, ʕaya čxassya ikkum?»</w:t>
      </w:r>
    </w:p>
    <w:p>
      <w:pPr>
        <w:pStyle w:val="PreformattedText"/>
        <w:rPr>
          <w:rFonts w:ascii="Times New Roman" w:hAnsi="Times New Roman" w:cs="Times New Roman"/>
        </w:rPr>
      </w:pPr>
      <w:r>
        <w:rPr>
          <w:rFonts w:cs="Times New Roman" w:ascii="Times New Roman" w:hAnsi="Times New Roman"/>
        </w:rPr>
        <w:t>060. amrōle: «ču ḥayl naḥkēx.»</w:t>
      </w:r>
    </w:p>
    <w:p>
      <w:pPr>
        <w:pStyle w:val="PreformattedText"/>
        <w:rPr>
          <w:rFonts w:ascii="Times New Roman" w:hAnsi="Times New Roman" w:cs="Times New Roman"/>
        </w:rPr>
      </w:pPr>
      <w:r>
        <w:rPr>
          <w:rFonts w:cs="Times New Roman" w:ascii="Times New Roman" w:hAnsi="Times New Roman"/>
        </w:rPr>
        <w:t>061. «ṭayyeb mallī mō ōṯ! mīṯaṯ salma?»</w:t>
      </w:r>
    </w:p>
    <w:p>
      <w:pPr>
        <w:pStyle w:val="PreformattedText"/>
        <w:rPr>
          <w:rFonts w:ascii="Times New Roman" w:hAnsi="Times New Roman" w:cs="Times New Roman"/>
        </w:rPr>
      </w:pPr>
      <w:r>
        <w:rPr>
          <w:rFonts w:cs="Times New Roman" w:ascii="Times New Roman" w:hAnsi="Times New Roman"/>
        </w:rPr>
        <w:t>062. amrōle: «hačč amrič. mīṯaṯ — wlī aʕli — w lā affiṯ ḥkīma ġayr ayṯičče yḥakkmenna, w ana baḥar ačəʕbiṯ aʕla w bōṯar axerča amril alō infaḏ.»</w:t>
      </w:r>
    </w:p>
    <w:p>
      <w:pPr>
        <w:pStyle w:val="PreformattedText"/>
        <w:rPr>
          <w:rFonts w:ascii="Times New Roman" w:hAnsi="Times New Roman" w:cs="Times New Roman"/>
        </w:rPr>
      </w:pPr>
      <w:r>
        <w:rPr>
          <w:rFonts w:cs="Times New Roman" w:ascii="Times New Roman" w:hAnsi="Times New Roman"/>
        </w:rPr>
        <w:t>063. amella: «ma zāl amril alō nisčaʕrḏ̣enne.»</w:t>
      </w:r>
    </w:p>
    <w:p>
      <w:pPr>
        <w:pStyle w:val="PreformattedText"/>
        <w:rPr>
          <w:rFonts w:ascii="Times New Roman" w:hAnsi="Times New Roman" w:cs="Times New Roman"/>
        </w:rPr>
      </w:pPr>
      <w:r>
        <w:rPr>
          <w:rFonts w:cs="Times New Roman" w:ascii="Times New Roman" w:hAnsi="Times New Roman"/>
        </w:rPr>
        <w:t>064. ukkil yōma nōḥeč ʕṣofra mṣallēla m-misti ḏōrča w zelle.</w:t>
      </w:r>
    </w:p>
    <w:p>
      <w:pPr>
        <w:pStyle w:val="PreformattedText"/>
        <w:rPr>
          <w:rFonts w:ascii="Times New Roman" w:hAnsi="Times New Roman" w:cs="Times New Roman"/>
        </w:rPr>
      </w:pPr>
      <w:r>
        <w:rPr>
          <w:rFonts w:cs="Times New Roman" w:ascii="Times New Roman" w:hAnsi="Times New Roman"/>
        </w:rPr>
        <w:t>065. aḳam amerr raʕwōṯa: «battxun čḥarrmun wala ayya ṭarša yaʕni yiṭʕun w hann awwal b-awwal hanna ṭarša yḥassel mnə-ṭbīʕče wala ṭarša yiṭʕun bnawb bnawb bnawb, čmunʕun yaʕni.»</w:t>
      </w:r>
    </w:p>
    <w:p>
      <w:pPr>
        <w:pStyle w:val="PreformattedText"/>
        <w:rPr>
          <w:rFonts w:ascii="Times New Roman" w:hAnsi="Times New Roman" w:cs="Times New Roman"/>
        </w:rPr>
      </w:pPr>
      <w:r>
        <w:rPr>
          <w:rFonts w:cs="Times New Roman" w:ascii="Times New Roman" w:hAnsi="Times New Roman"/>
        </w:rPr>
        <w:t>066. ražiʕinnaḥ l-ʕa salma.</w:t>
      </w:r>
    </w:p>
    <w:p>
      <w:pPr>
        <w:pStyle w:val="PreformattedText"/>
        <w:rPr>
          <w:rFonts w:ascii="Times New Roman" w:hAnsi="Times New Roman" w:cs="Times New Roman"/>
        </w:rPr>
      </w:pPr>
      <w:r>
        <w:rPr>
          <w:rFonts w:cs="Times New Roman" w:ascii="Times New Roman" w:hAnsi="Times New Roman"/>
        </w:rPr>
        <w:t>067. salma bōṯar mil ayṯaṯ ṯlōṯa arpʕa ibər amrōl beʕla: «yā ġabrōna, ana īi p-xōṭra nzill niṭṭamman maʕ tiḏōy, mō iṯḳen p-ḥalōyṯil eppay.»</w:t>
      </w:r>
    </w:p>
    <w:p>
      <w:pPr>
        <w:pStyle w:val="PreformattedText"/>
        <w:rPr>
          <w:rFonts w:ascii="Times New Roman" w:hAnsi="Times New Roman" w:cs="Times New Roman"/>
        </w:rPr>
      </w:pPr>
      <w:r>
        <w:rPr>
          <w:rFonts w:cs="Times New Roman" w:ascii="Times New Roman" w:hAnsi="Times New Roman"/>
        </w:rPr>
        <w:t>068. amella: «ē, zīš!»</w:t>
      </w:r>
    </w:p>
    <w:p>
      <w:pPr>
        <w:pStyle w:val="PreformattedText"/>
        <w:rPr>
          <w:rFonts w:ascii="Times New Roman" w:hAnsi="Times New Roman" w:cs="Times New Roman"/>
        </w:rPr>
      </w:pPr>
      <w:r>
        <w:rPr>
          <w:rFonts w:cs="Times New Roman" w:ascii="Times New Roman" w:hAnsi="Times New Roman"/>
        </w:rPr>
        <w:t>069. atar b-awwalča la ōṯ, la makinyōṯa wala ōṯ mett.</w:t>
      </w:r>
    </w:p>
    <w:p>
      <w:pPr>
        <w:pStyle w:val="PreformattedText"/>
        <w:rPr>
          <w:rFonts w:ascii="Times New Roman" w:hAnsi="Times New Roman" w:cs="Times New Roman"/>
        </w:rPr>
      </w:pPr>
      <w:r>
        <w:rPr>
          <w:rFonts w:cs="Times New Roman" w:ascii="Times New Roman" w:hAnsi="Times New Roman"/>
        </w:rPr>
        <w:t>070. īlun ḥmōra izʕur xann, ʕappaččil lann ṭiflō b-anna xorža w hī rixpaṯ xetti.</w:t>
      </w:r>
    </w:p>
    <w:p>
      <w:pPr>
        <w:pStyle w:val="PreformattedText"/>
        <w:rPr>
          <w:rFonts w:ascii="Times New Roman" w:hAnsi="Times New Roman" w:cs="Times New Roman"/>
        </w:rPr>
      </w:pPr>
      <w:r>
        <w:rPr>
          <w:rFonts w:cs="Times New Roman" w:ascii="Times New Roman" w:hAnsi="Times New Roman"/>
        </w:rPr>
        <w:t>071. zallun asraḥ, mett allex mett hanna, asraḥ.</w:t>
      </w:r>
    </w:p>
    <w:p>
      <w:pPr>
        <w:pStyle w:val="PreformattedText"/>
        <w:rPr>
          <w:rFonts w:ascii="Times New Roman" w:hAnsi="Times New Roman" w:cs="Times New Roman"/>
        </w:rPr>
      </w:pPr>
      <w:r>
        <w:rPr>
          <w:rFonts w:cs="Times New Roman" w:ascii="Times New Roman" w:hAnsi="Times New Roman"/>
        </w:rPr>
        <w:t>072. hī w allīxa b-ōb barrīya, čūṯ meṯṯa baʕʕīḏa maʕ baʕḏ̣innun, imṭaṯ, iḥmaṯ awwal rōʕya, rōʕyil ʕōna.</w:t>
      </w:r>
    </w:p>
    <w:p>
      <w:pPr>
        <w:pStyle w:val="PreformattedText"/>
        <w:rPr>
          <w:rFonts w:ascii="Times New Roman" w:hAnsi="Times New Roman" w:cs="Times New Roman"/>
        </w:rPr>
      </w:pPr>
      <w:r>
        <w:rPr>
          <w:rFonts w:cs="Times New Roman" w:ascii="Times New Roman" w:hAnsi="Times New Roman"/>
        </w:rPr>
        <w:t>073. baḳḳračče hī, imṭaṯ leʕle, amrōle: «yā rōʕyil ʕizzō» — baḥ naḥək xulla p-siryōn —, «yā rōʕyil ʕizzō, alō yaffennax, appīl ġaḏya izʕur l-anna ṭefla zʕōra.»</w:t>
      </w:r>
    </w:p>
    <w:p>
      <w:pPr>
        <w:pStyle w:val="PreformattedText"/>
        <w:rPr>
          <w:rFonts w:ascii="Times New Roman" w:hAnsi="Times New Roman" w:cs="Times New Roman"/>
        </w:rPr>
      </w:pPr>
      <w:r>
        <w:rPr>
          <w:rFonts w:cs="Times New Roman" w:ascii="Times New Roman" w:hAnsi="Times New Roman"/>
        </w:rPr>
        <w:t>074. amella: «w ḥayyis salma w ʕizzīṯəs salma, w m-yōməz zlalla salma, la ḥminnaḥ yaʕni ġḏō zʕūrin.»</w:t>
      </w:r>
    </w:p>
    <w:p>
      <w:pPr>
        <w:pStyle w:val="PreformattedText"/>
        <w:rPr>
          <w:rFonts w:ascii="Times New Roman" w:hAnsi="Times New Roman" w:cs="Times New Roman"/>
        </w:rPr>
      </w:pPr>
      <w:r>
        <w:rPr>
          <w:rFonts w:cs="Times New Roman" w:ascii="Times New Roman" w:hAnsi="Times New Roman"/>
        </w:rPr>
        <w:t>075. ḳaṭṭʕaṯ, xett ḥmačče, rōʕyil ʕōna, amrōle: «alō yaffennax, zappill mett xarōfa izʕur l-anna ṭefla zʕōra.»</w:t>
      </w:r>
    </w:p>
    <w:p>
      <w:pPr>
        <w:pStyle w:val="PreformattedText"/>
        <w:rPr>
          <w:rFonts w:ascii="Times New Roman" w:hAnsi="Times New Roman" w:cs="Times New Roman"/>
        </w:rPr>
      </w:pPr>
      <w:r>
        <w:rPr>
          <w:rFonts w:cs="Times New Roman" w:ascii="Times New Roman" w:hAnsi="Times New Roman"/>
        </w:rPr>
        <w:t>076. yaʕni hī ḳaṣtan ʕammōmra xann, čūb innu xann, ḥammiyōlun čūṯ mett.</w:t>
      </w:r>
    </w:p>
    <w:p>
      <w:pPr>
        <w:pStyle w:val="PreformattedText"/>
        <w:rPr>
          <w:rFonts w:ascii="Times New Roman" w:hAnsi="Times New Roman" w:cs="Times New Roman"/>
        </w:rPr>
      </w:pPr>
      <w:r>
        <w:rPr>
          <w:rFonts w:cs="Times New Roman" w:ascii="Times New Roman" w:hAnsi="Times New Roman"/>
        </w:rPr>
        <w:t>077. amella: «w ḥayyis salma w ʕizzīṯəs sālma, m-yōməz zlalla salma la ḥminnaḥ xarufō.»</w:t>
      </w:r>
    </w:p>
    <w:p>
      <w:pPr>
        <w:pStyle w:val="PreformattedText"/>
        <w:rPr>
          <w:rFonts w:ascii="Times New Roman" w:hAnsi="Times New Roman" w:cs="Times New Roman"/>
        </w:rPr>
      </w:pPr>
      <w:r>
        <w:rPr>
          <w:rFonts w:cs="Times New Roman" w:ascii="Times New Roman" w:hAnsi="Times New Roman"/>
        </w:rPr>
        <w:t>078. ḳaṭṭʕaṯ ʕa rōʕyil ḳinyōna xett, amrōle: «ču ġappax mett ʕakkūša izʕur čapplīl, nzubənlēl lann ṭiflō?»</w:t>
      </w:r>
    </w:p>
    <w:p>
      <w:pPr>
        <w:pStyle w:val="PreformattedText"/>
        <w:rPr>
          <w:rFonts w:ascii="Times New Roman" w:hAnsi="Times New Roman" w:cs="Times New Roman"/>
        </w:rPr>
      </w:pPr>
      <w:r>
        <w:rPr>
          <w:rFonts w:cs="Times New Roman" w:ascii="Times New Roman" w:hAnsi="Times New Roman"/>
        </w:rPr>
        <w:t>079. amella: «w ḥayyis salma w ʕizzīṯəs salma, m-yōməz zlalla salma la ḥminnaḥ wala ʕakkūša izʕur.»</w:t>
      </w:r>
    </w:p>
    <w:p>
      <w:pPr>
        <w:pStyle w:val="PreformattedText"/>
        <w:rPr>
          <w:rFonts w:ascii="Times New Roman" w:hAnsi="Times New Roman" w:cs="Times New Roman"/>
        </w:rPr>
      </w:pPr>
      <w:r>
        <w:rPr>
          <w:rFonts w:cs="Times New Roman" w:ascii="Times New Roman" w:hAnsi="Times New Roman"/>
        </w:rPr>
        <w:t>080. nafḏaṯ ʕal-ōb blōta hōḏ, zlalla tuġray ʕa ḏōrčit tiḏōya.</w:t>
      </w:r>
    </w:p>
    <w:p>
      <w:pPr>
        <w:pStyle w:val="PreformattedText"/>
        <w:rPr>
          <w:rFonts w:ascii="Times New Roman" w:hAnsi="Times New Roman" w:cs="Times New Roman"/>
        </w:rPr>
      </w:pPr>
      <w:r>
        <w:rPr>
          <w:rFonts w:cs="Times New Roman" w:ascii="Times New Roman" w:hAnsi="Times New Roman"/>
        </w:rPr>
        <w:t>081. taḳḳaččil lanna ṯarʕa — nifḳaṯ ḥōlča amrōla: «mō battiš?»</w:t>
      </w:r>
    </w:p>
    <w:p>
      <w:pPr>
        <w:pStyle w:val="PreformattedText"/>
        <w:rPr>
          <w:rFonts w:ascii="Times New Roman" w:hAnsi="Times New Roman" w:cs="Times New Roman"/>
        </w:rPr>
      </w:pPr>
      <w:r>
        <w:rPr>
          <w:rFonts w:cs="Times New Roman" w:ascii="Times New Roman" w:hAnsi="Times New Roman"/>
        </w:rPr>
        <w:t>082. amrōla: «anaḥ m-zibnō nībin yaʕni stiḳō l-anna payṯa, w ču nimbaḳḳrin ġayre.»</w:t>
      </w:r>
    </w:p>
    <w:p>
      <w:pPr>
        <w:pStyle w:val="PreformattedText"/>
        <w:rPr>
          <w:rFonts w:ascii="Times New Roman" w:hAnsi="Times New Roman" w:cs="Times New Roman"/>
        </w:rPr>
      </w:pPr>
      <w:r>
        <w:rPr>
          <w:rFonts w:cs="Times New Roman" w:ascii="Times New Roman" w:hAnsi="Times New Roman"/>
        </w:rPr>
        <w:t>083. amrōla: «hōš mōrəl payṯa čūb, w anaḥ ču nimsčaḳəblin ḏ̣ayfō.»</w:t>
      </w:r>
    </w:p>
    <w:p>
      <w:pPr>
        <w:pStyle w:val="PreformattedText"/>
        <w:rPr>
          <w:rFonts w:ascii="Times New Roman" w:hAnsi="Times New Roman" w:cs="Times New Roman"/>
        </w:rPr>
      </w:pPr>
      <w:r>
        <w:rPr>
          <w:rFonts w:cs="Times New Roman" w:ascii="Times New Roman" w:hAnsi="Times New Roman"/>
        </w:rPr>
        <w:t>084. amrōla: «laʔ, baš čiščaḳbil ḏ̣ayfō! anaḥ hōxa nlayyīfin niḳʕēḥ.»</w:t>
      </w:r>
    </w:p>
    <w:p>
      <w:pPr>
        <w:pStyle w:val="PreformattedText"/>
        <w:rPr>
          <w:rFonts w:ascii="Times New Roman" w:hAnsi="Times New Roman" w:cs="Times New Roman"/>
        </w:rPr>
      </w:pPr>
      <w:r>
        <w:rPr>
          <w:rFonts w:cs="Times New Roman" w:ascii="Times New Roman" w:hAnsi="Times New Roman"/>
        </w:rPr>
        <w:t>085. ʕōbra b-ižbāri yaʕni, ʕōbra w ḳaʕyōla, ḳaʕyillun hann ṭiflō xann ḥōysin; ṯēle ōbu.</w:t>
      </w:r>
    </w:p>
    <w:p>
      <w:pPr>
        <w:pStyle w:val="PreformattedText"/>
        <w:rPr>
          <w:rFonts w:ascii="Times New Roman" w:hAnsi="Times New Roman" w:cs="Times New Roman"/>
        </w:rPr>
      </w:pPr>
      <w:r>
        <w:rPr>
          <w:rFonts w:cs="Times New Roman" w:ascii="Times New Roman" w:hAnsi="Times New Roman"/>
        </w:rPr>
        <w:t>086. ṯēle ōbu, miščaḥəl lann ṭiflō, minəpṣaṭ bōn: «ahla w sahla, ahla w sahla b-ōḏ̣ ḏ̣ayfṯa.»</w:t>
      </w:r>
    </w:p>
    <w:p>
      <w:pPr>
        <w:pStyle w:val="PreformattedText"/>
        <w:rPr>
          <w:rFonts w:ascii="Times New Roman" w:hAnsi="Times New Roman" w:cs="Times New Roman"/>
        </w:rPr>
      </w:pPr>
      <w:r>
        <w:rPr>
          <w:rFonts w:cs="Times New Roman" w:ascii="Times New Roman" w:hAnsi="Times New Roman"/>
        </w:rPr>
        <w:t>087. atar hī ġamġīma xann ha, yaʕni ču bayyen mnə-ffōya mett.</w:t>
      </w:r>
    </w:p>
    <w:p>
      <w:pPr>
        <w:pStyle w:val="PreformattedText"/>
        <w:rPr>
          <w:rFonts w:ascii="Times New Roman" w:hAnsi="Times New Roman" w:cs="Times New Roman"/>
        </w:rPr>
      </w:pPr>
      <w:r>
        <w:rPr>
          <w:rFonts w:cs="Times New Roman" w:ascii="Times New Roman" w:hAnsi="Times New Roman"/>
        </w:rPr>
        <w:t>088. ḳʕalla hōḏ, ḳʕōlun ṭiflō, ext — ṣubḥān aḷḷāh — innu eḏma mōḥen yaʕni.</w:t>
      </w:r>
    </w:p>
    <w:p>
      <w:pPr>
        <w:pStyle w:val="PreformattedText"/>
        <w:rPr>
          <w:rFonts w:ascii="Times New Roman" w:hAnsi="Times New Roman" w:cs="Times New Roman"/>
        </w:rPr>
      </w:pPr>
      <w:r>
        <w:rPr>
          <w:rFonts w:cs="Times New Roman" w:ascii="Times New Roman" w:hAnsi="Times New Roman"/>
        </w:rPr>
        <w:t>089. hann ṭiflō maniṭṭin ʕa xaffōṯəl žittun yaʕni w hū riḥmannun baḥar baḥar riḥmannun w riḥəml_ōš šunīṯa.</w:t>
      </w:r>
    </w:p>
    <w:p>
      <w:pPr>
        <w:pStyle w:val="PreformattedText"/>
        <w:rPr>
          <w:rFonts w:ascii="Times New Roman" w:hAnsi="Times New Roman" w:cs="Times New Roman"/>
        </w:rPr>
      </w:pPr>
      <w:r>
        <w:rPr>
          <w:rFonts w:cs="Times New Roman" w:ascii="Times New Roman" w:hAnsi="Times New Roman"/>
        </w:rPr>
        <w:t>090. hōṯa nḳahraṯ, amrōla: «ḏ̣ūb bnōš! mō čappiyōlun ʕa ffayhun, ʕaya čižliḳōlun xull lanna?»</w:t>
      </w:r>
    </w:p>
    <w:p>
      <w:pPr>
        <w:pStyle w:val="PreformattedText"/>
        <w:rPr>
          <w:rFonts w:ascii="Times New Roman" w:hAnsi="Times New Roman" w:cs="Times New Roman"/>
        </w:rPr>
      </w:pPr>
      <w:r>
        <w:rPr>
          <w:rFonts w:cs="Times New Roman" w:ascii="Times New Roman" w:hAnsi="Times New Roman"/>
        </w:rPr>
        <w:t>091. amrōla: «ču mšaʕʕel, ʕala kull ḥāl ču nḥammīya ġappayxun ṭiflō, affanxun čičrawəḥnun m-ṭiflō ḳalles!»</w:t>
      </w:r>
    </w:p>
    <w:p>
      <w:pPr>
        <w:pStyle w:val="PreformattedText"/>
        <w:rPr>
          <w:rFonts w:ascii="Times New Roman" w:hAnsi="Times New Roman" w:cs="Times New Roman"/>
        </w:rPr>
      </w:pPr>
      <w:r>
        <w:rPr>
          <w:rFonts w:cs="Times New Roman" w:ascii="Times New Roman" w:hAnsi="Times New Roman"/>
        </w:rPr>
        <w:t>092. w hū amella: «taššrann taššrann! ʕaža ḥetta yiḳʕullun? laʔ, ana nmapṣuṭ baḥar baḥar nmapṣuṭ bil-lēlya bōn.»</w:t>
      </w:r>
    </w:p>
    <w:p>
      <w:pPr>
        <w:pStyle w:val="PreformattedText"/>
        <w:rPr>
          <w:rFonts w:ascii="Times New Roman" w:hAnsi="Times New Roman" w:cs="Times New Roman"/>
        </w:rPr>
      </w:pPr>
      <w:r>
        <w:rPr>
          <w:rFonts w:cs="Times New Roman" w:ascii="Times New Roman" w:hAnsi="Times New Roman"/>
        </w:rPr>
        <w:t>093. amrōle: «nḥammīya ġappayxun čūṯ ġayr hačč w hōḏ xčōrča. čḳaʕyin w la īlxun ṭefla, la īlxun berča, la īlxun metti, w erraʕ ġappayxun ḳabra nḥammīya. mō īlxun?»</w:t>
      </w:r>
    </w:p>
    <w:p>
      <w:pPr>
        <w:pStyle w:val="PreformattedText"/>
        <w:rPr>
          <w:rFonts w:ascii="Times New Roman" w:hAnsi="Times New Roman" w:cs="Times New Roman"/>
        </w:rPr>
      </w:pPr>
      <w:r>
        <w:rPr>
          <w:rFonts w:cs="Times New Roman" w:ascii="Times New Roman" w:hAnsi="Times New Roman"/>
        </w:rPr>
        <w:t>094. amrōla hī: «mō battiš b-anna ḥatīsa? ču lzīmliš hanna ḥatīsa čaḥkinnu.»</w:t>
      </w:r>
    </w:p>
    <w:p>
      <w:pPr>
        <w:pStyle w:val="PreformattedText"/>
        <w:rPr>
          <w:rFonts w:ascii="Times New Roman" w:hAnsi="Times New Roman" w:cs="Times New Roman"/>
        </w:rPr>
      </w:pPr>
      <w:r>
        <w:rPr>
          <w:rFonts w:cs="Times New Roman" w:ascii="Times New Roman" w:hAnsi="Times New Roman"/>
        </w:rPr>
        <w:t>095. amrōla: «laʔ, yaʕni aḥḥaḏ mšaʕʕel, ʕaya ḥetta la yšaʕʕel?»</w:t>
      </w:r>
    </w:p>
    <w:p>
      <w:pPr>
        <w:pStyle w:val="PreformattedText"/>
        <w:rPr>
          <w:rFonts w:ascii="Times New Roman" w:hAnsi="Times New Roman" w:cs="Times New Roman"/>
        </w:rPr>
      </w:pPr>
      <w:r>
        <w:rPr>
          <w:rFonts w:cs="Times New Roman" w:ascii="Times New Roman" w:hAnsi="Times New Roman"/>
        </w:rPr>
        <w:t>096. amella: «waḷḷa ču ḥayl naḥkīš.»</w:t>
      </w:r>
    </w:p>
    <w:p>
      <w:pPr>
        <w:pStyle w:val="PreformattedText"/>
        <w:rPr>
          <w:rFonts w:ascii="Times New Roman" w:hAnsi="Times New Roman" w:cs="Times New Roman"/>
        </w:rPr>
      </w:pPr>
      <w:r>
        <w:rPr>
          <w:rFonts w:cs="Times New Roman" w:ascii="Times New Roman" w:hAnsi="Times New Roman"/>
        </w:rPr>
        <w:t>097. ḳʕōle maḥəklēla ḳeṣṣṯa.</w:t>
      </w:r>
    </w:p>
    <w:p>
      <w:pPr>
        <w:pStyle w:val="PreformattedText"/>
        <w:rPr>
          <w:rFonts w:ascii="Times New Roman" w:hAnsi="Times New Roman" w:cs="Times New Roman"/>
        </w:rPr>
      </w:pPr>
      <w:r>
        <w:rPr>
          <w:rFonts w:cs="Times New Roman" w:ascii="Times New Roman" w:hAnsi="Times New Roman"/>
        </w:rPr>
        <w:t>098. amrōle hī: «akīd yaʕni — ya ḥarām — hōxa innu čiḳbirilla?»</w:t>
      </w:r>
    </w:p>
    <w:p>
      <w:pPr>
        <w:pStyle w:val="PreformattedText"/>
        <w:rPr>
          <w:rFonts w:ascii="Times New Roman" w:hAnsi="Times New Roman" w:cs="Times New Roman"/>
        </w:rPr>
      </w:pPr>
      <w:r>
        <w:rPr>
          <w:rFonts w:cs="Times New Roman" w:ascii="Times New Roman" w:hAnsi="Times New Roman"/>
        </w:rPr>
        <w:t>099. amrōla: «ē, akīd hōxa!»</w:t>
      </w:r>
    </w:p>
    <w:p>
      <w:pPr>
        <w:pStyle w:val="PreformattedText"/>
        <w:rPr>
          <w:rFonts w:ascii="Times New Roman" w:hAnsi="Times New Roman" w:cs="Times New Roman"/>
        </w:rPr>
      </w:pPr>
      <w:r>
        <w:rPr>
          <w:rFonts w:cs="Times New Roman" w:ascii="Times New Roman" w:hAnsi="Times New Roman"/>
        </w:rPr>
        <w:t>100. amrōle: «w berčax yaʕni mō ʕulōmča, mō čūb ʕulōmča, mō...»</w:t>
      </w:r>
    </w:p>
    <w:p>
      <w:pPr>
        <w:pStyle w:val="PreformattedText"/>
        <w:rPr>
          <w:rFonts w:ascii="Times New Roman" w:hAnsi="Times New Roman" w:cs="Times New Roman"/>
        </w:rPr>
      </w:pPr>
      <w:r>
        <w:rPr>
          <w:rFonts w:cs="Times New Roman" w:ascii="Times New Roman" w:hAnsi="Times New Roman"/>
        </w:rPr>
        <w:t>101. hū exti... yaʕni čfaṯṯaḥ leppe xann, amelle ʕaḳle mō ḳaḏ̣īṯa, amella: «berči mašəphōš, mašəphōl ʕaynōš.»</w:t>
      </w:r>
    </w:p>
    <w:p>
      <w:pPr>
        <w:pStyle w:val="PreformattedText"/>
        <w:rPr>
          <w:rFonts w:ascii="Times New Roman" w:hAnsi="Times New Roman" w:cs="Times New Roman"/>
        </w:rPr>
      </w:pPr>
      <w:r>
        <w:rPr>
          <w:rFonts w:cs="Times New Roman" w:ascii="Times New Roman" w:hAnsi="Times New Roman"/>
        </w:rPr>
        <w:t>102. ḳōmaṯ hōḏ, šalḥaččil waʕyōṯa w bayynaččil baʕḏ̣a w_amrōle: «ana berčax! zkān ṣadʔet l-wālde ana berčax!»</w:t>
      </w:r>
    </w:p>
    <w:p>
      <w:pPr>
        <w:pStyle w:val="PreformattedText"/>
        <w:rPr>
          <w:rFonts w:ascii="Times New Roman" w:hAnsi="Times New Roman" w:cs="Times New Roman"/>
        </w:rPr>
      </w:pPr>
      <w:r>
        <w:rPr>
          <w:rFonts w:cs="Times New Roman" w:ascii="Times New Roman" w:hAnsi="Times New Roman"/>
        </w:rPr>
        <w:t>103. amrōla: «lā — baʕʕīḏča — čimḏikkla! čūb berče!»</w:t>
      </w:r>
    </w:p>
    <w:p>
      <w:pPr>
        <w:pStyle w:val="PreformattedText"/>
        <w:rPr>
          <w:rFonts w:ascii="Times New Roman" w:hAnsi="Times New Roman" w:cs="Times New Roman"/>
        </w:rPr>
      </w:pPr>
      <w:r>
        <w:rPr>
          <w:rFonts w:cs="Times New Roman" w:ascii="Times New Roman" w:hAnsi="Times New Roman"/>
        </w:rPr>
        <w:t>104. amrōla: «ana berče!»</w:t>
      </w:r>
    </w:p>
    <w:p>
      <w:pPr>
        <w:pStyle w:val="PreformattedText"/>
        <w:rPr>
          <w:rFonts w:ascii="Times New Roman" w:hAnsi="Times New Roman" w:cs="Times New Roman"/>
        </w:rPr>
      </w:pPr>
      <w:r>
        <w:rPr>
          <w:rFonts w:cs="Times New Roman" w:ascii="Times New Roman" w:hAnsi="Times New Roman"/>
        </w:rPr>
        <w:t>105. hanna ex ti... yaʕni našḳa, ḳamṭa w ḳʕōle našeḳla xanni w črawḥan bā.</w:t>
      </w:r>
    </w:p>
    <w:p>
      <w:pPr>
        <w:pStyle w:val="PreformattedText"/>
        <w:rPr>
          <w:rFonts w:ascii="Times New Roman" w:hAnsi="Times New Roman" w:cs="Times New Roman"/>
        </w:rPr>
      </w:pPr>
      <w:r>
        <w:rPr>
          <w:rFonts w:cs="Times New Roman" w:ascii="Times New Roman" w:hAnsi="Times New Roman"/>
        </w:rPr>
        <w:t>106. ḏimxaṯ hōṯe lēlya.</w:t>
      </w:r>
    </w:p>
    <w:p>
      <w:pPr>
        <w:pStyle w:val="PreformattedText"/>
        <w:rPr>
          <w:rFonts w:ascii="Times New Roman" w:hAnsi="Times New Roman" w:cs="Times New Roman"/>
        </w:rPr>
      </w:pPr>
      <w:r>
        <w:rPr>
          <w:rFonts w:cs="Times New Roman" w:ascii="Times New Roman" w:hAnsi="Times New Roman"/>
        </w:rPr>
        <w:t>107. aṣbaḥ. čaṣəpḥun p-ṭōpṯa ppaʕlō.</w:t>
      </w:r>
    </w:p>
    <w:p>
      <w:pPr>
        <w:pStyle w:val="PreformattedText"/>
        <w:rPr>
          <w:rFonts w:ascii="Times New Roman" w:hAnsi="Times New Roman" w:cs="Times New Roman"/>
        </w:rPr>
      </w:pPr>
      <w:r>
        <w:rPr>
          <w:rFonts w:cs="Times New Roman" w:ascii="Times New Roman" w:hAnsi="Times New Roman"/>
        </w:rPr>
        <w:t>108. aḳa ʕṣofra, ayṯ šaġġalō, baḥšul lanna ḳabra.</w:t>
      </w:r>
    </w:p>
    <w:p>
      <w:pPr>
        <w:pStyle w:val="PreformattedText"/>
        <w:rPr>
          <w:rFonts w:ascii="Times New Roman" w:hAnsi="Times New Roman" w:cs="Times New Roman"/>
        </w:rPr>
      </w:pPr>
      <w:r>
        <w:rPr>
          <w:rFonts w:cs="Times New Roman" w:ascii="Times New Roman" w:hAnsi="Times New Roman"/>
        </w:rPr>
        <w:t>109. baḥšull ḏorča, iščaḥ kabša mkaffan, w čūb la berče w la mett.</w:t>
      </w:r>
    </w:p>
    <w:p>
      <w:pPr>
        <w:pStyle w:val="PreformattedText"/>
        <w:rPr>
          <w:rFonts w:ascii="Times New Roman" w:hAnsi="Times New Roman" w:cs="Times New Roman"/>
        </w:rPr>
      </w:pPr>
      <w:r>
        <w:rPr>
          <w:rFonts w:cs="Times New Roman" w:ascii="Times New Roman" w:hAnsi="Times New Roman"/>
        </w:rPr>
        <w:t>110. ḳōye m-ḳahre menna, mō batte yišw bā?</w:t>
      </w:r>
    </w:p>
    <w:p>
      <w:pPr>
        <w:pStyle w:val="PreformattedText"/>
        <w:rPr>
          <w:rFonts w:ascii="Times New Roman" w:hAnsi="Times New Roman" w:cs="Times New Roman"/>
        </w:rPr>
      </w:pPr>
      <w:r>
        <w:rPr>
          <w:rFonts w:cs="Times New Roman" w:ascii="Times New Roman" w:hAnsi="Times New Roman"/>
        </w:rPr>
        <w:t>111. b-awwalča la wōṯ, la šnōḳa w la mett w la mettūṯa.</w:t>
      </w:r>
    </w:p>
    <w:p>
      <w:pPr>
        <w:pStyle w:val="PreformattedText"/>
        <w:rPr>
          <w:rFonts w:ascii="Times New Roman" w:hAnsi="Times New Roman" w:cs="Times New Roman"/>
        </w:rPr>
      </w:pPr>
      <w:r>
        <w:rPr>
          <w:rFonts w:cs="Times New Roman" w:ascii="Times New Roman" w:hAnsi="Times New Roman"/>
        </w:rPr>
        <w:t>112. īle sūsča, aṣəhna iṯər yūm w ḳatra p-ḥabla lōḏ šunīṯa w allxa bə-blōta xulla sawa, ḥetta ommṯa yičʕažžbun bā, ʕa faṣlə šwačče yaʕni.</w:t>
      </w:r>
    </w:p>
    <w:p>
      <w:pPr>
        <w:pStyle w:val="PreformattedText"/>
        <w:rPr>
          <w:rFonts w:ascii="Times New Roman" w:hAnsi="Times New Roman" w:cs="Times New Roman"/>
        </w:rPr>
      </w:pPr>
      <w:r>
        <w:rPr>
          <w:rFonts w:cs="Times New Roman" w:ascii="Times New Roman" w:hAnsi="Times New Roman"/>
        </w:rPr>
        <w:t>113. w ʕōwet, ṭappil berče w lə-bnōya, w ayṯnil ḥaṯne w ḳʕōlun hinn w hū.</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022. M_ŽYF Wie die Holzsammler die Königstochter heiratete.txt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yalla. wōṯ aḥḥaḏ šappa mn-ann ti ḥalyin.</w:t>
      </w:r>
    </w:p>
    <w:p>
      <w:pPr>
        <w:pStyle w:val="PreformattedText"/>
        <w:rPr>
          <w:rFonts w:ascii="Times New Roman" w:hAnsi="Times New Roman" w:cs="Times New Roman"/>
        </w:rPr>
      </w:pPr>
      <w:r>
        <w:rPr>
          <w:rFonts w:cs="Times New Roman" w:ascii="Times New Roman" w:hAnsi="Times New Roman"/>
        </w:rPr>
        <w:t>002. ukkil yōma zelle ʕal-ōb barrīya, mayṯ farəṯlə ḏlūḳa ʕa ḥaṣṣe w ṯēle.</w:t>
      </w:r>
    </w:p>
    <w:p>
      <w:pPr>
        <w:pStyle w:val="PreformattedText"/>
        <w:rPr>
          <w:rFonts w:ascii="Times New Roman" w:hAnsi="Times New Roman" w:cs="Times New Roman"/>
        </w:rPr>
      </w:pPr>
      <w:r>
        <w:rPr>
          <w:rFonts w:cs="Times New Roman" w:ascii="Times New Roman" w:hAnsi="Times New Roman"/>
        </w:rPr>
        <w:t>003. ḥimne aḥḥaḏ, ašfeḳ aʕle, amelle: «wrāx ʕaya ya ibri ʕaṭṭōʕen ʕa ḥaṣṣax hačč?»</w:t>
      </w:r>
    </w:p>
    <w:p>
      <w:pPr>
        <w:pStyle w:val="PreformattedText"/>
        <w:rPr>
          <w:rFonts w:ascii="Times New Roman" w:hAnsi="Times New Roman" w:cs="Times New Roman"/>
        </w:rPr>
      </w:pPr>
      <w:r>
        <w:rPr>
          <w:rFonts w:cs="Times New Roman" w:ascii="Times New Roman" w:hAnsi="Times New Roman"/>
        </w:rPr>
        <w:t>004. amelle: «ē, ču ʕimm nizbun ḥmōra.»</w:t>
      </w:r>
    </w:p>
    <w:p>
      <w:pPr>
        <w:pStyle w:val="PreformattedText"/>
        <w:rPr>
          <w:rFonts w:ascii="Times New Roman" w:hAnsi="Times New Roman" w:cs="Times New Roman"/>
        </w:rPr>
      </w:pPr>
      <w:r>
        <w:rPr>
          <w:rFonts w:cs="Times New Roman" w:ascii="Times New Roman" w:hAnsi="Times New Roman"/>
        </w:rPr>
        <w:t>005. amelle: «lōb zabnillax ḥmōra, čimbaṭṭel čiṭʕun ʕa ḥaṣṣax?»</w:t>
      </w:r>
    </w:p>
    <w:p>
      <w:pPr>
        <w:pStyle w:val="PreformattedText"/>
        <w:rPr>
          <w:rFonts w:ascii="Times New Roman" w:hAnsi="Times New Roman" w:cs="Times New Roman"/>
        </w:rPr>
      </w:pPr>
      <w:r>
        <w:rPr>
          <w:rFonts w:cs="Times New Roman" w:ascii="Times New Roman" w:hAnsi="Times New Roman"/>
        </w:rPr>
        <w:t>006. amelle: «e!»</w:t>
      </w:r>
    </w:p>
    <w:p>
      <w:pPr>
        <w:pStyle w:val="PreformattedText"/>
        <w:rPr>
          <w:rFonts w:ascii="Times New Roman" w:hAnsi="Times New Roman" w:cs="Times New Roman"/>
        </w:rPr>
      </w:pPr>
      <w:r>
        <w:rPr>
          <w:rFonts w:cs="Times New Roman" w:ascii="Times New Roman" w:hAnsi="Times New Roman"/>
        </w:rPr>
        <w:t>007. zabelle ḥmōra w mapplēle.</w:t>
      </w:r>
    </w:p>
    <w:p>
      <w:pPr>
        <w:pStyle w:val="PreformattedText"/>
        <w:rPr>
          <w:rFonts w:ascii="Times New Roman" w:hAnsi="Times New Roman" w:cs="Times New Roman"/>
        </w:rPr>
      </w:pPr>
      <w:r>
        <w:rPr>
          <w:rFonts w:cs="Times New Roman" w:ascii="Times New Roman" w:hAnsi="Times New Roman"/>
        </w:rPr>
        <w:t>008. ḳōye hanna, zelle ʕal-ōb barrīya w mibəčlaš rahṭa.</w:t>
      </w:r>
    </w:p>
    <w:p>
      <w:pPr>
        <w:pStyle w:val="PreformattedText"/>
        <w:rPr>
          <w:rFonts w:ascii="Times New Roman" w:hAnsi="Times New Roman" w:cs="Times New Roman"/>
        </w:rPr>
      </w:pPr>
      <w:r>
        <w:rPr>
          <w:rFonts w:cs="Times New Roman" w:ascii="Times New Roman" w:hAnsi="Times New Roman"/>
        </w:rPr>
        <w:t>009. mišw ṭaʕna w mišw fartṯa ʕa ḥaṣṣe.</w:t>
      </w:r>
    </w:p>
    <w:p>
      <w:pPr>
        <w:pStyle w:val="PreformattedText"/>
        <w:rPr>
          <w:rFonts w:ascii="Times New Roman" w:hAnsi="Times New Roman" w:cs="Times New Roman"/>
        </w:rPr>
      </w:pPr>
      <w:r>
        <w:rPr>
          <w:rFonts w:cs="Times New Roman" w:ascii="Times New Roman" w:hAnsi="Times New Roman"/>
        </w:rPr>
        <w:t>010. ṯēle minčḳēle: «wrax ibri, ana la amrillax la čiṭʕun ʕa ḥaṣṣax?»</w:t>
      </w:r>
    </w:p>
    <w:p>
      <w:pPr>
        <w:pStyle w:val="PreformattedText"/>
        <w:rPr>
          <w:rFonts w:ascii="Times New Roman" w:hAnsi="Times New Roman" w:cs="Times New Roman"/>
        </w:rPr>
      </w:pPr>
      <w:r>
        <w:rPr>
          <w:rFonts w:cs="Times New Roman" w:ascii="Times New Roman" w:hAnsi="Times New Roman"/>
        </w:rPr>
        <w:t>011. amelle: «ču mʕayyīl ṭaʕənlə ḥmōra!</w:t>
      </w:r>
    </w:p>
    <w:p>
      <w:pPr>
        <w:pStyle w:val="PreformattedText"/>
        <w:rPr>
          <w:rFonts w:ascii="Times New Roman" w:hAnsi="Times New Roman" w:cs="Times New Roman"/>
        </w:rPr>
      </w:pPr>
      <w:r>
        <w:rPr>
          <w:rFonts w:cs="Times New Roman" w:ascii="Times New Roman" w:hAnsi="Times New Roman"/>
        </w:rPr>
        <w:t>012. amelle: «nōz nizbollax aḥḥaḏ ḥrēna.»</w:t>
      </w:r>
    </w:p>
    <w:p>
      <w:pPr>
        <w:pStyle w:val="PreformattedText"/>
        <w:rPr>
          <w:rFonts w:ascii="Times New Roman" w:hAnsi="Times New Roman" w:cs="Times New Roman"/>
        </w:rPr>
      </w:pPr>
      <w:r>
        <w:rPr>
          <w:rFonts w:cs="Times New Roman" w:ascii="Times New Roman" w:hAnsi="Times New Roman"/>
        </w:rPr>
        <w:t>013. ḳōyem zabelle ḥmōra ḥrēna, šaḳḳellun w zelle.</w:t>
      </w:r>
    </w:p>
    <w:p>
      <w:pPr>
        <w:pStyle w:val="PreformattedText"/>
        <w:rPr>
          <w:rFonts w:ascii="Times New Roman" w:hAnsi="Times New Roman" w:cs="Times New Roman"/>
        </w:rPr>
      </w:pPr>
      <w:r>
        <w:rPr>
          <w:rFonts w:cs="Times New Roman" w:ascii="Times New Roman" w:hAnsi="Times New Roman"/>
        </w:rPr>
        <w:t>014. mibəčlaš šoġla, yalla yalla, mišw iṯər ṭaʕən w mišw fartṯa ʕa ḥaṣṣe.</w:t>
      </w:r>
    </w:p>
    <w:p>
      <w:pPr>
        <w:pStyle w:val="PreformattedText"/>
        <w:rPr>
          <w:rFonts w:ascii="Times New Roman" w:hAnsi="Times New Roman" w:cs="Times New Roman"/>
        </w:rPr>
      </w:pPr>
      <w:r>
        <w:rPr>
          <w:rFonts w:cs="Times New Roman" w:ascii="Times New Roman" w:hAnsi="Times New Roman"/>
        </w:rPr>
        <w:t>015. ṯēle miščaḥle xett xann: «wrāx, ya ḥabībi ya ʔayni, ana zabnillax iṯər ḥmōr ḥetta la čiṭʕun ʕa ḥaṣṣax!»</w:t>
      </w:r>
    </w:p>
    <w:p>
      <w:pPr>
        <w:pStyle w:val="PreformattedText"/>
        <w:rPr>
          <w:rFonts w:ascii="Times New Roman" w:hAnsi="Times New Roman" w:cs="Times New Roman"/>
        </w:rPr>
      </w:pPr>
      <w:r>
        <w:rPr>
          <w:rFonts w:cs="Times New Roman" w:ascii="Times New Roman" w:hAnsi="Times New Roman"/>
        </w:rPr>
        <w:t>016. amelle: «ē, ču ʕamʕayyill!»</w:t>
      </w:r>
    </w:p>
    <w:p>
      <w:pPr>
        <w:pStyle w:val="PreformattedText"/>
        <w:rPr>
          <w:rFonts w:ascii="Times New Roman" w:hAnsi="Times New Roman" w:cs="Times New Roman"/>
        </w:rPr>
      </w:pPr>
      <w:r>
        <w:rPr>
          <w:rFonts w:cs="Times New Roman" w:ascii="Times New Roman" w:hAnsi="Times New Roman"/>
        </w:rPr>
        <w:t>017. zballe ḥmōra ḥrēna, iṯḳen ṯlōṯa. zalle ʕal-ōb barrīya w ibəčlaš rahṭa, išw ṯlōṯa ṭaʕən, w išw fartṯa ʕa ḥaṣṣe.</w:t>
      </w:r>
    </w:p>
    <w:p>
      <w:pPr>
        <w:pStyle w:val="PreformattedText"/>
        <w:rPr>
          <w:rFonts w:ascii="Times New Roman" w:hAnsi="Times New Roman" w:cs="Times New Roman"/>
        </w:rPr>
      </w:pPr>
      <w:r>
        <w:rPr>
          <w:rFonts w:cs="Times New Roman" w:ascii="Times New Roman" w:hAnsi="Times New Roman"/>
        </w:rPr>
        <w:t>018. ṯōle ḥimne, amelle: «wrāx, aṣbaḥ čuppax ʕaḳla hačči mbayyan aʕlax. appillax ṯlōṯa ḥmōr w čzellax čiṭʕun ʕa ḥaṣṣax?»</w:t>
      </w:r>
    </w:p>
    <w:p>
      <w:pPr>
        <w:pStyle w:val="PreformattedText"/>
        <w:rPr>
          <w:rFonts w:ascii="Times New Roman" w:hAnsi="Times New Roman" w:cs="Times New Roman"/>
        </w:rPr>
      </w:pPr>
      <w:r>
        <w:rPr>
          <w:rFonts w:cs="Times New Roman" w:ascii="Times New Roman" w:hAnsi="Times New Roman"/>
        </w:rPr>
        <w:t>019. amelle: «xalaṣ, lōfaš nṭōʕen ʕa ḥaṣṣ.»</w:t>
      </w:r>
    </w:p>
    <w:p>
      <w:pPr>
        <w:pStyle w:val="PreformattedText"/>
        <w:rPr>
          <w:rFonts w:ascii="Times New Roman" w:hAnsi="Times New Roman" w:cs="Times New Roman"/>
        </w:rPr>
      </w:pPr>
      <w:r>
        <w:rPr>
          <w:rFonts w:cs="Times New Roman" w:ascii="Times New Roman" w:hAnsi="Times New Roman"/>
        </w:rPr>
        <w:t>020. šaḳəl lann əḥmarō w zalle, m-čaʕbe aġreḳ ʕa ḥaṣṣlə ḥmōra — isḳaṭ.</w:t>
      </w:r>
    </w:p>
    <w:p>
      <w:pPr>
        <w:pStyle w:val="PreformattedText"/>
        <w:rPr>
          <w:rFonts w:ascii="Times New Roman" w:hAnsi="Times New Roman" w:cs="Times New Roman"/>
        </w:rPr>
      </w:pPr>
      <w:r>
        <w:rPr>
          <w:rFonts w:cs="Times New Roman" w:ascii="Times New Roman" w:hAnsi="Times New Roman"/>
        </w:rPr>
        <w:t>021. ōmar: «ya ḥarām əš-šūm, hanna ḏmōxa batte ḥmōra.»</w:t>
      </w:r>
    </w:p>
    <w:p>
      <w:pPr>
        <w:pStyle w:val="PreformattedText"/>
        <w:rPr>
          <w:rFonts w:ascii="Times New Roman" w:hAnsi="Times New Roman" w:cs="Times New Roman"/>
        </w:rPr>
      </w:pPr>
      <w:r>
        <w:rPr>
          <w:rFonts w:cs="Times New Roman" w:ascii="Times New Roman" w:hAnsi="Times New Roman"/>
        </w:rPr>
        <w:t>022. nōḥeč m-ʕa ḥmōra w mtaššarle.</w:t>
      </w:r>
    </w:p>
    <w:p>
      <w:pPr>
        <w:pStyle w:val="PreformattedText"/>
        <w:rPr>
          <w:rFonts w:ascii="Times New Roman" w:hAnsi="Times New Roman" w:cs="Times New Roman"/>
        </w:rPr>
      </w:pPr>
      <w:r>
        <w:rPr>
          <w:rFonts w:cs="Times New Roman" w:ascii="Times New Roman" w:hAnsi="Times New Roman"/>
        </w:rPr>
        <w:t>023. allex ḳass əḥrīṯa, willa iḥəm zīza ʕamtaḥḥpell lanna xann, orḥa sōleḳ orḥa sōḳeṭ.</w:t>
      </w:r>
    </w:p>
    <w:p>
      <w:pPr>
        <w:pStyle w:val="PreformattedText"/>
        <w:rPr>
          <w:rFonts w:ascii="Times New Roman" w:hAnsi="Times New Roman" w:cs="Times New Roman"/>
        </w:rPr>
      </w:pPr>
      <w:r>
        <w:rPr>
          <w:rFonts w:cs="Times New Roman" w:ascii="Times New Roman" w:hAnsi="Times New Roman"/>
        </w:rPr>
        <w:t>024. ōmar: «ya ḥarām, hanna ʕamṭōʕen ʕa ḥaṣṣe, bann napplēle hanna ḥmōra ḥrēna.»</w:t>
      </w:r>
    </w:p>
    <w:p>
      <w:pPr>
        <w:pStyle w:val="PreformattedText"/>
        <w:rPr>
          <w:rFonts w:ascii="Times New Roman" w:hAnsi="Times New Roman" w:cs="Times New Roman"/>
        </w:rPr>
      </w:pPr>
      <w:r>
        <w:rPr>
          <w:rFonts w:cs="Times New Roman" w:ascii="Times New Roman" w:hAnsi="Times New Roman"/>
        </w:rPr>
        <w:t>025. aḳam applēle.</w:t>
      </w:r>
    </w:p>
    <w:p>
      <w:pPr>
        <w:pStyle w:val="PreformattedText"/>
        <w:rPr>
          <w:rFonts w:ascii="Times New Roman" w:hAnsi="Times New Roman" w:cs="Times New Roman"/>
        </w:rPr>
      </w:pPr>
      <w:r>
        <w:rPr>
          <w:rFonts w:cs="Times New Roman" w:ascii="Times New Roman" w:hAnsi="Times New Roman"/>
        </w:rPr>
        <w:t>026. ḳalles ḥrīṯa iḥəm ḥarḏōna, isleḳ ʕa šīra, azaʕ menne, tarkal. ōmar: «ya ḥarām, hanna batte ḥmōra.»</w:t>
      </w:r>
    </w:p>
    <w:p>
      <w:pPr>
        <w:pStyle w:val="PreformattedText"/>
        <w:rPr>
          <w:rFonts w:ascii="Times New Roman" w:hAnsi="Times New Roman" w:cs="Times New Roman"/>
        </w:rPr>
      </w:pPr>
      <w:r>
        <w:rPr>
          <w:rFonts w:cs="Times New Roman" w:ascii="Times New Roman" w:hAnsi="Times New Roman"/>
        </w:rPr>
        <w:t>027. ḳōyem, taššarəl lann ḥmarō w zelle mišw fartṯa ʕa ḥaṣṣe w ṯēle.</w:t>
      </w:r>
    </w:p>
    <w:p>
      <w:pPr>
        <w:pStyle w:val="PreformattedText"/>
        <w:rPr>
          <w:rFonts w:ascii="Times New Roman" w:hAnsi="Times New Roman" w:cs="Times New Roman"/>
        </w:rPr>
      </w:pPr>
      <w:r>
        <w:rPr>
          <w:rFonts w:cs="Times New Roman" w:ascii="Times New Roman" w:hAnsi="Times New Roman"/>
        </w:rPr>
        <w:t>028. ṯēle minčḳēle hanna ti iġən, amelle: «wrāx ya ibri, anik əḥmarō?»</w:t>
      </w:r>
    </w:p>
    <w:p>
      <w:pPr>
        <w:pStyle w:val="PreformattedText"/>
        <w:rPr>
          <w:rFonts w:ascii="Times New Roman" w:hAnsi="Times New Roman" w:cs="Times New Roman"/>
        </w:rPr>
      </w:pPr>
      <w:r>
        <w:rPr>
          <w:rFonts w:cs="Times New Roman" w:ascii="Times New Roman" w:hAnsi="Times New Roman"/>
        </w:rPr>
        <w:t>029. amelle: «waḷḷa ḳaḏ̣īṯa bēla bēla. ḏmōxa laḥəḳ, applille ḥmōra, w zīza ḥmičče ʕamtarkal, ašəfḳiṯ aʕle applille ḥmōra, w ḥarḥōna applille ḥmōra.»</w:t>
      </w:r>
    </w:p>
    <w:p>
      <w:pPr>
        <w:pStyle w:val="PreformattedText"/>
        <w:rPr>
          <w:rFonts w:ascii="Times New Roman" w:hAnsi="Times New Roman" w:cs="Times New Roman"/>
        </w:rPr>
      </w:pPr>
      <w:r>
        <w:rPr>
          <w:rFonts w:cs="Times New Roman" w:ascii="Times New Roman" w:hAnsi="Times New Roman"/>
        </w:rPr>
        <w:t>030. aṣfen hōṯe — azʕel menne — amelle: «ču čzellax, ōṯ berčil malka, ti mḥakēla ḥukīṯa w maḥərfa aʕle xaṭbōle, w lōb la aḥərfaṯ aʕle ḳaṭəʕlōle rayše.</w:t>
      </w:r>
    </w:p>
    <w:p>
      <w:pPr>
        <w:pStyle w:val="PreformattedText"/>
        <w:rPr>
          <w:rFonts w:ascii="Times New Roman" w:hAnsi="Times New Roman" w:cs="Times New Roman"/>
        </w:rPr>
      </w:pPr>
      <w:r>
        <w:rPr>
          <w:rFonts w:cs="Times New Roman" w:ascii="Times New Roman" w:hAnsi="Times New Roman"/>
        </w:rPr>
        <w:t>031. amelle: «ē, bann nzill.»</w:t>
      </w:r>
    </w:p>
    <w:p>
      <w:pPr>
        <w:pStyle w:val="PreformattedText"/>
        <w:rPr>
          <w:rFonts w:ascii="Times New Roman" w:hAnsi="Times New Roman" w:cs="Times New Roman"/>
        </w:rPr>
      </w:pPr>
      <w:r>
        <w:rPr>
          <w:rFonts w:cs="Times New Roman" w:ascii="Times New Roman" w:hAnsi="Times New Roman"/>
        </w:rPr>
        <w:t>032. ṭaʕəl ḥōle hanna w mšaʕʕel ʕa ġayrlə blatō.</w:t>
      </w:r>
    </w:p>
    <w:p>
      <w:pPr>
        <w:pStyle w:val="PreformattedText"/>
        <w:rPr>
          <w:rFonts w:ascii="Times New Roman" w:hAnsi="Times New Roman" w:cs="Times New Roman"/>
        </w:rPr>
      </w:pPr>
      <w:r>
        <w:rPr>
          <w:rFonts w:cs="Times New Roman" w:ascii="Times New Roman" w:hAnsi="Times New Roman"/>
        </w:rPr>
        <w:t>033. zalle willa hann rayšō ṣfīfin.</w:t>
      </w:r>
    </w:p>
    <w:p>
      <w:pPr>
        <w:pStyle w:val="PreformattedText"/>
        <w:rPr>
          <w:rFonts w:ascii="Times New Roman" w:hAnsi="Times New Roman" w:cs="Times New Roman"/>
        </w:rPr>
      </w:pPr>
      <w:r>
        <w:rPr>
          <w:rFonts w:cs="Times New Roman" w:ascii="Times New Roman" w:hAnsi="Times New Roman"/>
        </w:rPr>
        <w:t>034. šaʕʕel aḥḥaḏ, amelle: «wrāx, allax b-anna hamma, kīlo biṣlō bə-frang.»</w:t>
      </w:r>
    </w:p>
    <w:p>
      <w:pPr>
        <w:pStyle w:val="PreformattedText"/>
        <w:rPr>
          <w:rFonts w:ascii="Times New Roman" w:hAnsi="Times New Roman" w:cs="Times New Roman"/>
        </w:rPr>
      </w:pPr>
      <w:r>
        <w:rPr>
          <w:rFonts w:cs="Times New Roman" w:ascii="Times New Roman" w:hAnsi="Times New Roman"/>
        </w:rPr>
        <w:t>035. šaʕʕell əḥrēna, amelle: «kīlo nšīfa b-iṯər w felke.»</w:t>
      </w:r>
    </w:p>
    <w:p>
      <w:pPr>
        <w:pStyle w:val="PreformattedText"/>
        <w:rPr>
          <w:rFonts w:ascii="Times New Roman" w:hAnsi="Times New Roman" w:cs="Times New Roman"/>
        </w:rPr>
      </w:pPr>
      <w:r>
        <w:rPr>
          <w:rFonts w:cs="Times New Roman" w:ascii="Times New Roman" w:hAnsi="Times New Roman"/>
        </w:rPr>
        <w:t>036. tōr aḥḥaḏ amelle: «ṯāx, bann nšuḳlennax!»</w:t>
      </w:r>
    </w:p>
    <w:p>
      <w:pPr>
        <w:pStyle w:val="PreformattedText"/>
        <w:rPr>
          <w:rFonts w:ascii="Times New Roman" w:hAnsi="Times New Roman" w:cs="Times New Roman"/>
        </w:rPr>
      </w:pPr>
      <w:r>
        <w:rPr>
          <w:rFonts w:cs="Times New Roman" w:ascii="Times New Roman" w:hAnsi="Times New Roman"/>
        </w:rPr>
        <w:t>037. šaḳle w zalle. «mō?»</w:t>
      </w:r>
    </w:p>
    <w:p>
      <w:pPr>
        <w:pStyle w:val="PreformattedText"/>
        <w:rPr>
          <w:rFonts w:ascii="Times New Roman" w:hAnsi="Times New Roman" w:cs="Times New Roman"/>
        </w:rPr>
      </w:pPr>
      <w:r>
        <w:rPr>
          <w:rFonts w:cs="Times New Roman" w:ascii="Times New Roman" w:hAnsi="Times New Roman"/>
        </w:rPr>
        <w:t>038. amelle: «ana bann naffenna čaḥək!»</w:t>
      </w:r>
    </w:p>
    <w:p>
      <w:pPr>
        <w:pStyle w:val="PreformattedText"/>
        <w:rPr>
          <w:rFonts w:ascii="Times New Roman" w:hAnsi="Times New Roman" w:cs="Times New Roman"/>
        </w:rPr>
      </w:pPr>
      <w:r>
        <w:rPr>
          <w:rFonts w:cs="Times New Roman" w:ascii="Times New Roman" w:hAnsi="Times New Roman"/>
        </w:rPr>
        <w:t>039. išw aʕle šahtō w iʕber.</w:t>
      </w:r>
    </w:p>
    <w:p>
      <w:pPr>
        <w:pStyle w:val="PreformattedText"/>
        <w:rPr>
          <w:rFonts w:ascii="Times New Roman" w:hAnsi="Times New Roman" w:cs="Times New Roman"/>
        </w:rPr>
      </w:pPr>
      <w:r>
        <w:rPr>
          <w:rFonts w:cs="Times New Roman" w:ascii="Times New Roman" w:hAnsi="Times New Roman"/>
        </w:rPr>
        <w:t>040. aḳam aḥəklēla hōḏ ḥukīṯa exmil aḥəklaḥla mn-awwalča, amella: «w mō misčōhal hanna?»</w:t>
      </w:r>
    </w:p>
    <w:p>
      <w:pPr>
        <w:pStyle w:val="PreformattedText"/>
        <w:rPr>
          <w:rFonts w:ascii="Times New Roman" w:hAnsi="Times New Roman" w:cs="Times New Roman"/>
        </w:rPr>
      </w:pPr>
      <w:r>
        <w:rPr>
          <w:rFonts w:cs="Times New Roman" w:ascii="Times New Roman" w:hAnsi="Times New Roman"/>
        </w:rPr>
        <w:t>041. amrōle: «misčōhal ḳṭōʕər rayše!»</w:t>
      </w:r>
    </w:p>
    <w:p>
      <w:pPr>
        <w:pStyle w:val="PreformattedText"/>
        <w:rPr>
          <w:rFonts w:ascii="Times New Roman" w:hAnsi="Times New Roman" w:cs="Times New Roman"/>
        </w:rPr>
      </w:pPr>
      <w:r>
        <w:rPr>
          <w:rFonts w:cs="Times New Roman" w:ascii="Times New Roman" w:hAnsi="Times New Roman"/>
        </w:rPr>
        <w:t>042. aḳa zaḳḳfulle xullun, inne: «aḥkaṯ berčil malka, aḥkaṯ berčil malka! yalla ayṯōn... šuḳlunnē ʕa ḥammōma!»</w:t>
      </w:r>
    </w:p>
    <w:p>
      <w:pPr>
        <w:pStyle w:val="PreformattedText"/>
        <w:rPr>
          <w:rFonts w:ascii="Times New Roman" w:hAnsi="Times New Roman" w:cs="Times New Roman"/>
        </w:rPr>
      </w:pPr>
      <w:r>
        <w:rPr>
          <w:rFonts w:cs="Times New Roman" w:ascii="Times New Roman" w:hAnsi="Times New Roman"/>
        </w:rPr>
        <w:t>043. šaḳlunne ʕa ḥammōma w batte yṯēle... w hōḏ berčil malka batte hī ebərlə wzīra, w hī ču batta ebərlə wzīra.</w:t>
      </w:r>
    </w:p>
    <w:p>
      <w:pPr>
        <w:pStyle w:val="PreformattedText"/>
        <w:rPr>
          <w:rFonts w:ascii="Times New Roman" w:hAnsi="Times New Roman" w:cs="Times New Roman"/>
        </w:rPr>
      </w:pPr>
      <w:r>
        <w:rPr>
          <w:rFonts w:cs="Times New Roman" w:ascii="Times New Roman" w:hAnsi="Times New Roman"/>
        </w:rPr>
        <w:t>044. šwaččil lōm muʕžazīṯa ḥetta čičnažž mn-ebr əwzīra. ṯōle ebr əwzīra, amelle: «hann ḥiməš ḏahəb, w zēx ḳʕāx p-ḳahwe hač, w ana nzill b-ḏokkṯax bil-lēlya!»</w:t>
      </w:r>
    </w:p>
    <w:p>
      <w:pPr>
        <w:pStyle w:val="PreformattedText"/>
        <w:rPr>
          <w:rFonts w:ascii="Times New Roman" w:hAnsi="Times New Roman" w:cs="Times New Roman"/>
        </w:rPr>
      </w:pPr>
      <w:r>
        <w:rPr>
          <w:rFonts w:cs="Times New Roman" w:ascii="Times New Roman" w:hAnsi="Times New Roman"/>
        </w:rPr>
        <w:t>045. =</w:t>
      </w:r>
    </w:p>
    <w:p>
      <w:pPr>
        <w:pStyle w:val="PreformattedText"/>
        <w:rPr>
          <w:rFonts w:ascii="Times New Roman" w:hAnsi="Times New Roman" w:cs="Times New Roman"/>
        </w:rPr>
      </w:pPr>
      <w:r>
        <w:rPr>
          <w:rFonts w:cs="Times New Roman" w:ascii="Times New Roman" w:hAnsi="Times New Roman"/>
        </w:rPr>
        <w:t>046. hanna ḥiməl ḥiməš ḏahəb, šaḳlann w zalle ḳʕōle b-ōḳ ḳahwe.</w:t>
      </w:r>
    </w:p>
    <w:p>
      <w:pPr>
        <w:pStyle w:val="PreformattedText"/>
        <w:rPr>
          <w:rFonts w:ascii="Times New Roman" w:hAnsi="Times New Roman" w:cs="Times New Roman"/>
        </w:rPr>
      </w:pPr>
      <w:r>
        <w:rPr>
          <w:rFonts w:cs="Times New Roman" w:ascii="Times New Roman" w:hAnsi="Times New Roman"/>
        </w:rPr>
        <w:t>047. ʕemmil mōn šaww maʕrūfa atar hanna fḳīra? ʕemmlə ḏmōxa w əz-zīza w əl-ḥarḏōna.</w:t>
      </w:r>
    </w:p>
    <w:p>
      <w:pPr>
        <w:pStyle w:val="PreformattedText"/>
        <w:rPr>
          <w:rFonts w:ascii="Times New Roman" w:hAnsi="Times New Roman" w:cs="Times New Roman"/>
        </w:rPr>
      </w:pPr>
      <w:r>
        <w:rPr>
          <w:rFonts w:cs="Times New Roman" w:ascii="Times New Roman" w:hAnsi="Times New Roman"/>
        </w:rPr>
        <w:t>048. ižčmaʕ ʕemmil baʕḏ̣inn, amrull baʕḏ̣inn: «yalla, hanna stīḳaḥ, lōzim nnažženne.»</w:t>
      </w:r>
    </w:p>
    <w:p>
      <w:pPr>
        <w:pStyle w:val="PreformattedText"/>
        <w:rPr>
          <w:rFonts w:ascii="Times New Roman" w:hAnsi="Times New Roman" w:cs="Times New Roman"/>
        </w:rPr>
      </w:pPr>
      <w:r>
        <w:rPr>
          <w:rFonts w:cs="Times New Roman" w:ascii="Times New Roman" w:hAnsi="Times New Roman"/>
        </w:rPr>
        <w:t>049. yalla, aḳam m-maṭwṯil ebr əwzīra ṯ-ṯarʕa iʕber bē ḏmōxa, laḳḳḥe b-arʕa.</w:t>
      </w:r>
    </w:p>
    <w:p>
      <w:pPr>
        <w:pStyle w:val="PreformattedText"/>
        <w:rPr>
          <w:rFonts w:ascii="Times New Roman" w:hAnsi="Times New Roman" w:cs="Times New Roman"/>
        </w:rPr>
      </w:pPr>
      <w:r>
        <w:rPr>
          <w:rFonts w:cs="Times New Roman" w:ascii="Times New Roman" w:hAnsi="Times New Roman"/>
        </w:rPr>
        <w:t>050. ṯōle zīza, iṯḳen iʕber p-ṭīẓe w ibəčlaš šōḥeṭ.</w:t>
      </w:r>
    </w:p>
    <w:p>
      <w:pPr>
        <w:pStyle w:val="PreformattedText"/>
        <w:rPr>
          <w:rFonts w:ascii="Times New Roman" w:hAnsi="Times New Roman" w:cs="Times New Roman"/>
        </w:rPr>
      </w:pPr>
      <w:r>
        <w:rPr>
          <w:rFonts w:cs="Times New Roman" w:ascii="Times New Roman" w:hAnsi="Times New Roman"/>
        </w:rPr>
        <w:t>051. ṯōle ḥarḏōna ibəčlaš mzayyell lann xuṯlō.</w:t>
      </w:r>
    </w:p>
    <w:p>
      <w:pPr>
        <w:pStyle w:val="PreformattedText"/>
        <w:rPr>
          <w:rFonts w:ascii="Times New Roman" w:hAnsi="Times New Roman" w:cs="Times New Roman"/>
        </w:rPr>
      </w:pPr>
      <w:r>
        <w:rPr>
          <w:rFonts w:cs="Times New Roman" w:ascii="Times New Roman" w:hAnsi="Times New Roman"/>
        </w:rPr>
        <w:t>052. hōṯa, berčil malka, tappaṯ ʕa ffōya lə-ʕṣofra.</w:t>
      </w:r>
    </w:p>
    <w:p>
      <w:pPr>
        <w:pStyle w:val="PreformattedText"/>
        <w:rPr>
          <w:rFonts w:ascii="Times New Roman" w:hAnsi="Times New Roman" w:cs="Times New Roman"/>
        </w:rPr>
      </w:pPr>
      <w:r>
        <w:rPr>
          <w:rFonts w:cs="Times New Roman" w:ascii="Times New Roman" w:hAnsi="Times New Roman"/>
        </w:rPr>
        <w:t>053. aḳa ebr əwzīra, ḥiməl lōḥ ḥalōyṯa xann, čūle illa ṭaʕəl ḥōle w išmaṭ, yalla ʕa ḥammōma.</w:t>
      </w:r>
    </w:p>
    <w:p>
      <w:pPr>
        <w:pStyle w:val="PreformattedText"/>
        <w:rPr>
          <w:rFonts w:ascii="Times New Roman" w:hAnsi="Times New Roman" w:cs="Times New Roman"/>
        </w:rPr>
      </w:pPr>
      <w:r>
        <w:rPr>
          <w:rFonts w:cs="Times New Roman" w:ascii="Times New Roman" w:hAnsi="Times New Roman"/>
        </w:rPr>
        <w:t>054. ḳbīrle xafna, zalle axal.</w:t>
      </w:r>
    </w:p>
    <w:p>
      <w:pPr>
        <w:pStyle w:val="PreformattedText"/>
        <w:rPr>
          <w:rFonts w:ascii="Times New Roman" w:hAnsi="Times New Roman" w:cs="Times New Roman"/>
        </w:rPr>
      </w:pPr>
      <w:r>
        <w:rPr>
          <w:rFonts w:cs="Times New Roman" w:ascii="Times New Roman" w:hAnsi="Times New Roman"/>
        </w:rPr>
        <w:t>055. hōṯe iḳəʕ p-ḳahwe, ṯōle ṯēn lēlya xett, amelle: «hann ḥiməš ḏahəb ḥrōn, w zēx ḳʕāx p-ḳahwe!»</w:t>
      </w:r>
    </w:p>
    <w:p>
      <w:pPr>
        <w:pStyle w:val="PreformattedText"/>
        <w:rPr>
          <w:rFonts w:ascii="Times New Roman" w:hAnsi="Times New Roman" w:cs="Times New Roman"/>
        </w:rPr>
      </w:pPr>
      <w:r>
        <w:rPr>
          <w:rFonts w:cs="Times New Roman" w:ascii="Times New Roman" w:hAnsi="Times New Roman"/>
        </w:rPr>
        <w:t>056. zelle — nifšil ʕamalōyṯa —, isḳaṭ b-ōḏ_arʕa, haṯinn ščaġlušš šoġlun.</w:t>
      </w:r>
    </w:p>
    <w:p>
      <w:pPr>
        <w:pStyle w:val="PreformattedText"/>
        <w:rPr>
          <w:rFonts w:ascii="Times New Roman" w:hAnsi="Times New Roman" w:cs="Times New Roman"/>
        </w:rPr>
      </w:pPr>
      <w:r>
        <w:rPr>
          <w:rFonts w:cs="Times New Roman" w:ascii="Times New Roman" w:hAnsi="Times New Roman"/>
        </w:rPr>
        <w:t>057. mō batte yišw hanna? zalle ṯēn yōma l-ʕa nažžōra, amelle: «battax čisčaxraʕəl metti, yīb iṭər, ḥetta čišwlīl p-ṭīẓ, la naḳtar...»</w:t>
      </w:r>
    </w:p>
    <w:p>
      <w:pPr>
        <w:pStyle w:val="PreformattedText"/>
        <w:rPr>
          <w:rFonts w:ascii="Times New Roman" w:hAnsi="Times New Roman" w:cs="Times New Roman"/>
        </w:rPr>
      </w:pPr>
      <w:r>
        <w:rPr>
          <w:rFonts w:cs="Times New Roman" w:ascii="Times New Roman" w:hAnsi="Times New Roman"/>
        </w:rPr>
        <w:t>058. la yaḳtar... amelle: «ē!» — la čḏ̣aḥḥkunnaḥ! —</w:t>
      </w:r>
    </w:p>
    <w:p>
      <w:pPr>
        <w:pStyle w:val="PreformattedText"/>
        <w:rPr>
          <w:rFonts w:ascii="Times New Roman" w:hAnsi="Times New Roman" w:cs="Times New Roman"/>
        </w:rPr>
      </w:pPr>
      <w:r>
        <w:rPr>
          <w:rFonts w:cs="Times New Roman" w:ascii="Times New Roman" w:hAnsi="Times New Roman"/>
        </w:rPr>
        <w:t>059. zalle, ayṯ šaḳəfṯilə blastīk w taḳḳlēle p-ṭīẓe, amelle: «zēx!»</w:t>
      </w:r>
    </w:p>
    <w:p>
      <w:pPr>
        <w:pStyle w:val="PreformattedText"/>
        <w:rPr>
          <w:rFonts w:ascii="Times New Roman" w:hAnsi="Times New Roman" w:cs="Times New Roman"/>
        </w:rPr>
      </w:pPr>
      <w:r>
        <w:rPr>
          <w:rFonts w:cs="Times New Roman" w:ascii="Times New Roman" w:hAnsi="Times New Roman"/>
        </w:rPr>
        <w:t>060. zelle hōṯe, xett mappēl lanna ġabrōna ḥiməš ḏahəb, zelle ʕa ḳahwe.</w:t>
      </w:r>
    </w:p>
    <w:p>
      <w:pPr>
        <w:pStyle w:val="PreformattedText"/>
        <w:rPr>
          <w:rFonts w:ascii="Times New Roman" w:hAnsi="Times New Roman" w:cs="Times New Roman"/>
        </w:rPr>
      </w:pPr>
      <w:r>
        <w:rPr>
          <w:rFonts w:cs="Times New Roman" w:ascii="Times New Roman" w:hAnsi="Times New Roman"/>
        </w:rPr>
        <w:t>061. ṯēle ḏmōxa, iʕber bē, aṭaž b-ōḏ_arʕa.</w:t>
      </w:r>
    </w:p>
    <w:p>
      <w:pPr>
        <w:pStyle w:val="PreformattedText"/>
        <w:rPr>
          <w:rFonts w:ascii="Times New Roman" w:hAnsi="Times New Roman" w:cs="Times New Roman"/>
        </w:rPr>
      </w:pPr>
      <w:r>
        <w:rPr>
          <w:rFonts w:cs="Times New Roman" w:ascii="Times New Roman" w:hAnsi="Times New Roman"/>
        </w:rPr>
        <w:t>062. ṯēle zīza — čūṯ ṭarba! zalle l-ʕa ḥarḏōna amelle: «mō ḳeṣṣṯa?»</w:t>
      </w:r>
    </w:p>
    <w:p>
      <w:pPr>
        <w:pStyle w:val="PreformattedText"/>
        <w:rPr>
          <w:rFonts w:ascii="Times New Roman" w:hAnsi="Times New Roman" w:cs="Times New Roman"/>
        </w:rPr>
      </w:pPr>
      <w:r>
        <w:rPr>
          <w:rFonts w:cs="Times New Roman" w:ascii="Times New Roman" w:hAnsi="Times New Roman"/>
        </w:rPr>
        <w:t>063. amelle: «čaʕnēx hačč!»</w:t>
      </w:r>
    </w:p>
    <w:p>
      <w:pPr>
        <w:pStyle w:val="PreformattedText"/>
        <w:rPr>
          <w:rFonts w:ascii="Times New Roman" w:hAnsi="Times New Roman" w:cs="Times New Roman"/>
        </w:rPr>
      </w:pPr>
      <w:r>
        <w:rPr>
          <w:rFonts w:cs="Times New Roman" w:ascii="Times New Roman" w:hAnsi="Times New Roman"/>
        </w:rPr>
        <w:t>064. ōṯ ṣaḥəl tutun, ġaṭeṭəḏ ḏenpe m-mōya w lačečle, w mišwlēle lə-wzīra m-manəxrōye.</w:t>
      </w:r>
    </w:p>
    <w:p>
      <w:pPr>
        <w:pStyle w:val="PreformattedText"/>
        <w:rPr>
          <w:rFonts w:ascii="Times New Roman" w:hAnsi="Times New Roman" w:cs="Times New Roman"/>
        </w:rPr>
      </w:pPr>
      <w:r>
        <w:rPr>
          <w:rFonts w:cs="Times New Roman" w:ascii="Times New Roman" w:hAnsi="Times New Roman"/>
        </w:rPr>
        <w:t>065. ibəčlaš ʕōṭeš. ʕōṭeš ḥetta ṭalaʕ l-xazūʔ w ibəčlaš miščaġlin.</w:t>
      </w:r>
    </w:p>
    <w:p>
      <w:pPr>
        <w:pStyle w:val="PreformattedText"/>
        <w:rPr>
          <w:rFonts w:ascii="Times New Roman" w:hAnsi="Times New Roman" w:cs="Times New Roman"/>
        </w:rPr>
      </w:pPr>
      <w:r>
        <w:rPr>
          <w:rFonts w:cs="Times New Roman" w:ascii="Times New Roman" w:hAnsi="Times New Roman"/>
        </w:rPr>
        <w:t>066. ṯalla emma: «wrīš mō hōḳ ḳeṣṣṯa hōḏ?»</w:t>
      </w:r>
    </w:p>
    <w:p>
      <w:pPr>
        <w:pStyle w:val="PreformattedText"/>
        <w:rPr>
          <w:rFonts w:ascii="Times New Roman" w:hAnsi="Times New Roman" w:cs="Times New Roman"/>
        </w:rPr>
      </w:pPr>
      <w:r>
        <w:rPr>
          <w:rFonts w:cs="Times New Roman" w:ascii="Times New Roman" w:hAnsi="Times New Roman"/>
        </w:rPr>
        <w:t>067. ommṯa amrulla: «laʔ laʔ, hanna battaḥ nḳallʕenne, yalla ayṯōn ebər...»</w:t>
      </w:r>
    </w:p>
    <w:p>
      <w:pPr>
        <w:pStyle w:val="PreformattedText"/>
        <w:rPr>
          <w:rFonts w:ascii="Times New Roman" w:hAnsi="Times New Roman" w:cs="Times New Roman"/>
        </w:rPr>
      </w:pPr>
      <w:r>
        <w:rPr>
          <w:rFonts w:cs="Times New Roman" w:ascii="Times New Roman" w:hAnsi="Times New Roman"/>
        </w:rPr>
        <w:t>068. aḳa ebr əwzīra išmaṭ. zallun, amrulle: «ṯāx battaḥ n...»</w:t>
      </w:r>
    </w:p>
    <w:p>
      <w:pPr>
        <w:pStyle w:val="PreformattedText"/>
        <w:rPr>
          <w:rFonts w:ascii="Times New Roman" w:hAnsi="Times New Roman" w:cs="Times New Roman"/>
        </w:rPr>
      </w:pPr>
      <w:r>
        <w:rPr>
          <w:rFonts w:cs="Times New Roman" w:ascii="Times New Roman" w:hAnsi="Times New Roman"/>
        </w:rPr>
        <w:t>069. amrōlun: «taxlayxun, affōn ti ḥōr yṯēle, w ebr əwzīra ču batt hū!»</w:t>
      </w:r>
    </w:p>
    <w:p>
      <w:pPr>
        <w:pStyle w:val="PreformattedText"/>
        <w:rPr>
          <w:rFonts w:ascii="Times New Roman" w:hAnsi="Times New Roman" w:cs="Times New Roman"/>
        </w:rPr>
      </w:pPr>
      <w:r>
        <w:rPr>
          <w:rFonts w:cs="Times New Roman" w:ascii="Times New Roman" w:hAnsi="Times New Roman"/>
        </w:rPr>
        <w:t>070. aḳam malka, ōmar: «waḷḷa bann niḏʕell ḳeṣṣṯil lanna šappa mō hū.»</w:t>
      </w:r>
    </w:p>
    <w:p>
      <w:pPr>
        <w:pStyle w:val="PreformattedText"/>
        <w:rPr>
          <w:rFonts w:ascii="Times New Roman" w:hAnsi="Times New Roman" w:cs="Times New Roman"/>
        </w:rPr>
      </w:pPr>
      <w:r>
        <w:rPr>
          <w:rFonts w:cs="Times New Roman" w:ascii="Times New Roman" w:hAnsi="Times New Roman"/>
        </w:rPr>
        <w:t>071. hann tawwar aʕle, ayṯunne, nappšunne, iščaḥ emʕa w ḥiməš ḏahəb, «wrāx, mō ḳeṣṣṯax?»</w:t>
      </w:r>
    </w:p>
    <w:p>
      <w:pPr>
        <w:pStyle w:val="PreformattedText"/>
        <w:rPr>
          <w:rFonts w:ascii="Times New Roman" w:hAnsi="Times New Roman" w:cs="Times New Roman"/>
        </w:rPr>
      </w:pPr>
      <w:r>
        <w:rPr>
          <w:rFonts w:cs="Times New Roman" w:ascii="Times New Roman" w:hAnsi="Times New Roman"/>
        </w:rPr>
        <w:t>072. aḳa aḥəklēlun ḳeṣṣṯa, inne: «ukkil lēlya ebr əwzīra mappīl ḥiməš ḏahəb, w ana nzill nḳaʕīl p-ḳahwe, w hū ču nyōḏaʕ mō ṯōḳen ʕemme.»</w:t>
      </w:r>
    </w:p>
    <w:p>
      <w:pPr>
        <w:pStyle w:val="PreformattedText"/>
        <w:rPr>
          <w:rFonts w:ascii="Times New Roman" w:hAnsi="Times New Roman" w:cs="Times New Roman"/>
        </w:rPr>
      </w:pPr>
      <w:r>
        <w:rPr>
          <w:rFonts w:cs="Times New Roman" w:ascii="Times New Roman" w:hAnsi="Times New Roman"/>
        </w:rPr>
        <w:t>073. inčbah malka, mayṯēl ebr əwzīra, ḳaṭʕlēle rayše, w mayṯyill lōṯe mišwille wzīra w xaṯəplille xṯōba ʕa berčil malka.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023. M_MḤ Wie der König den schönen Jüngling reich machen wollte.txt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wōṯ mamlakṯa, malka čʕažref. mfakkar hū w bess, čūṯ ġayre ʕal-ōḏ_arʕa.</w:t>
      </w:r>
    </w:p>
    <w:p>
      <w:pPr>
        <w:pStyle w:val="PreformattedText"/>
        <w:rPr>
          <w:rFonts w:ascii="Times New Roman" w:hAnsi="Times New Roman" w:cs="Times New Roman"/>
        </w:rPr>
      </w:pPr>
      <w:r>
        <w:rPr>
          <w:rFonts w:cs="Times New Roman" w:ascii="Times New Roman" w:hAnsi="Times New Roman"/>
        </w:rPr>
        <w:t>002. ōṯ b-ōm mamlakta šappa, iḥəl baḥar baḥar, čūṯ aḥla menne šappō.</w:t>
      </w:r>
    </w:p>
    <w:p>
      <w:pPr>
        <w:pStyle w:val="PreformattedText"/>
        <w:rPr>
          <w:rFonts w:ascii="Times New Roman" w:hAnsi="Times New Roman" w:cs="Times New Roman"/>
        </w:rPr>
      </w:pPr>
      <w:r>
        <w:rPr>
          <w:rFonts w:cs="Times New Roman" w:ascii="Times New Roman" w:hAnsi="Times New Roman"/>
        </w:rPr>
        <w:t>003. hanna šappa ḥaẓẓe ḳallel, čūle ḥaẓẓa banawb.</w:t>
      </w:r>
    </w:p>
    <w:p>
      <w:pPr>
        <w:pStyle w:val="PreformattedText"/>
        <w:rPr>
          <w:rFonts w:ascii="Times New Roman" w:hAnsi="Times New Roman" w:cs="Times New Roman"/>
        </w:rPr>
      </w:pPr>
      <w:r>
        <w:rPr>
          <w:rFonts w:cs="Times New Roman" w:ascii="Times New Roman" w:hAnsi="Times New Roman"/>
        </w:rPr>
        <w:t>004. yōma m-yumō ʕamma zōʕḳin inne: «p-šōrʕa flanō la barnaš yawḳef bē, malka batte yiffuḳ yšummell hwō.»</w:t>
      </w:r>
    </w:p>
    <w:p>
      <w:pPr>
        <w:pStyle w:val="PreformattedText"/>
        <w:rPr>
          <w:rFonts w:ascii="Times New Roman" w:hAnsi="Times New Roman" w:cs="Times New Roman"/>
        </w:rPr>
      </w:pPr>
      <w:r>
        <w:rPr>
          <w:rFonts w:cs="Times New Roman" w:ascii="Times New Roman" w:hAnsi="Times New Roman"/>
        </w:rPr>
        <w:t>005. ibəčlaš hōḏ_ommṯa mtarīta b-anna šōrʕa.</w:t>
      </w:r>
    </w:p>
    <w:p>
      <w:pPr>
        <w:pStyle w:val="PreformattedText"/>
        <w:rPr>
          <w:rFonts w:ascii="Times New Roman" w:hAnsi="Times New Roman" w:cs="Times New Roman"/>
        </w:rPr>
      </w:pPr>
      <w:r>
        <w:rPr>
          <w:rFonts w:cs="Times New Roman" w:ascii="Times New Roman" w:hAnsi="Times New Roman"/>
        </w:rPr>
        <w:t>006. ixčli hanna šōrʕa, čuppe barnaš banawb banawb.</w:t>
      </w:r>
    </w:p>
    <w:p>
      <w:pPr>
        <w:pStyle w:val="PreformattedText"/>
        <w:rPr>
          <w:rFonts w:ascii="Times New Roman" w:hAnsi="Times New Roman" w:cs="Times New Roman"/>
        </w:rPr>
      </w:pPr>
      <w:r>
        <w:rPr>
          <w:rFonts w:cs="Times New Roman" w:ascii="Times New Roman" w:hAnsi="Times New Roman"/>
        </w:rPr>
        <w:t>007. ilčḳi hanna šappa b-anna šōrʕa, sannītəl ḥaṣṣe l-xoṯla w rayše ʕa xoṯla w ffōye mḳabalčiš šōrʕa.</w:t>
      </w:r>
    </w:p>
    <w:p>
      <w:pPr>
        <w:pStyle w:val="PreformattedText"/>
        <w:rPr>
          <w:rFonts w:ascii="Times New Roman" w:hAnsi="Times New Roman" w:cs="Times New Roman"/>
        </w:rPr>
      </w:pPr>
      <w:r>
        <w:rPr>
          <w:rFonts w:cs="Times New Roman" w:ascii="Times New Roman" w:hAnsi="Times New Roman"/>
        </w:rPr>
        <w:t>008. m-marəḳṯil malka amelle: «hanna mō? ṯāx!»</w:t>
      </w:r>
    </w:p>
    <w:p>
      <w:pPr>
        <w:pStyle w:val="PreformattedText"/>
        <w:rPr>
          <w:rFonts w:ascii="Times New Roman" w:hAnsi="Times New Roman" w:cs="Times New Roman"/>
        </w:rPr>
      </w:pPr>
      <w:r>
        <w:rPr>
          <w:rFonts w:cs="Times New Roman" w:ascii="Times New Roman" w:hAnsi="Times New Roman"/>
        </w:rPr>
        <w:t>009. la irəṣ yṯēle, ḳōymin ṭaʕnille w mayṯyill l-ġappil lanna malka.</w:t>
      </w:r>
    </w:p>
    <w:p>
      <w:pPr>
        <w:pStyle w:val="PreformattedText"/>
        <w:rPr>
          <w:rFonts w:ascii="Times New Roman" w:hAnsi="Times New Roman" w:cs="Times New Roman"/>
        </w:rPr>
      </w:pPr>
      <w:r>
        <w:rPr>
          <w:rFonts w:cs="Times New Roman" w:ascii="Times New Roman" w:hAnsi="Times New Roman"/>
        </w:rPr>
        <w:t>010. hanna malka ḥamēle, l-anna šappa, aʕžbe baḥar, amelle: «mōx? ʕaya čwaḳḳef b-anna šōrʕa?»</w:t>
      </w:r>
    </w:p>
    <w:p>
      <w:pPr>
        <w:pStyle w:val="PreformattedText"/>
        <w:rPr>
          <w:rFonts w:ascii="Times New Roman" w:hAnsi="Times New Roman" w:cs="Times New Roman"/>
        </w:rPr>
      </w:pPr>
      <w:r>
        <w:rPr>
          <w:rFonts w:cs="Times New Roman" w:ascii="Times New Roman" w:hAnsi="Times New Roman"/>
        </w:rPr>
        <w:t>011. amelle: «hanna rēbeʕ yōma bila xōla!»</w:t>
      </w:r>
    </w:p>
    <w:p>
      <w:pPr>
        <w:pStyle w:val="PreformattedText"/>
        <w:rPr>
          <w:rFonts w:ascii="Times New Roman" w:hAnsi="Times New Roman" w:cs="Times New Roman"/>
        </w:rPr>
      </w:pPr>
      <w:r>
        <w:rPr>
          <w:rFonts w:cs="Times New Roman" w:ascii="Times New Roman" w:hAnsi="Times New Roman"/>
        </w:rPr>
        <w:t>012. «šuḳlunnē ʕa ḳaṣra! šuḳlunnē ʕa ḳaṣra w aṭəʕmunne!»</w:t>
      </w:r>
    </w:p>
    <w:p>
      <w:pPr>
        <w:pStyle w:val="PreformattedText"/>
        <w:rPr>
          <w:rFonts w:ascii="Times New Roman" w:hAnsi="Times New Roman" w:cs="Times New Roman"/>
        </w:rPr>
      </w:pPr>
      <w:r>
        <w:rPr>
          <w:rFonts w:cs="Times New Roman" w:ascii="Times New Roman" w:hAnsi="Times New Roman"/>
        </w:rPr>
        <w:t>013. šaḳlull lanna šappa w aṭəʕmunne.</w:t>
      </w:r>
    </w:p>
    <w:p>
      <w:pPr>
        <w:pStyle w:val="PreformattedText"/>
        <w:rPr>
          <w:rFonts w:ascii="Times New Roman" w:hAnsi="Times New Roman" w:cs="Times New Roman"/>
        </w:rPr>
      </w:pPr>
      <w:r>
        <w:rPr>
          <w:rFonts w:cs="Times New Roman" w:ascii="Times New Roman" w:hAnsi="Times New Roman"/>
        </w:rPr>
        <w:t>014. ʕōwet hanna malka, ḥimne, amelle: «ʕaya ču čmiščġel hačči? ʕaža čiḳʕēx bila xōla?»</w:t>
      </w:r>
    </w:p>
    <w:p>
      <w:pPr>
        <w:pStyle w:val="PreformattedText"/>
        <w:rPr>
          <w:rFonts w:ascii="Times New Roman" w:hAnsi="Times New Roman" w:cs="Times New Roman"/>
        </w:rPr>
      </w:pPr>
      <w:r>
        <w:rPr>
          <w:rFonts w:cs="Times New Roman" w:ascii="Times New Roman" w:hAnsi="Times New Roman"/>
        </w:rPr>
        <w:t>015. amelle: «ana ʕanminčḥar, ču batti nišw mett bnawb. ana fakkriṯ ninčḥar.»</w:t>
      </w:r>
    </w:p>
    <w:p>
      <w:pPr>
        <w:pStyle w:val="PreformattedText"/>
        <w:rPr>
          <w:rFonts w:ascii="Times New Roman" w:hAnsi="Times New Roman" w:cs="Times New Roman"/>
        </w:rPr>
      </w:pPr>
      <w:r>
        <w:rPr>
          <w:rFonts w:cs="Times New Roman" w:ascii="Times New Roman" w:hAnsi="Times New Roman"/>
        </w:rPr>
        <w:t>016. amelle: «ʕaža?»</w:t>
      </w:r>
    </w:p>
    <w:p>
      <w:pPr>
        <w:pStyle w:val="PreformattedText"/>
        <w:rPr>
          <w:rFonts w:ascii="Times New Roman" w:hAnsi="Times New Roman" w:cs="Times New Roman"/>
        </w:rPr>
      </w:pPr>
      <w:r>
        <w:rPr>
          <w:rFonts w:cs="Times New Roman" w:ascii="Times New Roman" w:hAnsi="Times New Roman"/>
        </w:rPr>
        <w:t>017. amelle: «ġarrbiččil baʕḏ̣ p-šoġla, ila an čūl ḥaẓẓa p-šoġla w ču barnaš maḥwīl.</w:t>
      </w:r>
    </w:p>
    <w:p>
      <w:pPr>
        <w:pStyle w:val="PreformattedText"/>
        <w:rPr>
          <w:rFonts w:ascii="Times New Roman" w:hAnsi="Times New Roman" w:cs="Times New Roman"/>
        </w:rPr>
      </w:pPr>
      <w:r>
        <w:rPr>
          <w:rFonts w:cs="Times New Roman" w:ascii="Times New Roman" w:hAnsi="Times New Roman"/>
        </w:rPr>
        <w:t>018. ḳárririṯ inne ninčḥar w lā nṣōḥar. ču nmawḳef ana ġappil barnaš ʕa tikkōna aw ʕa payṯa la ḥetta niṣḥur.»</w:t>
      </w:r>
    </w:p>
    <w:p>
      <w:pPr>
        <w:pStyle w:val="PreformattedText"/>
        <w:rPr>
          <w:rFonts w:ascii="Times New Roman" w:hAnsi="Times New Roman" w:cs="Times New Roman"/>
        </w:rPr>
      </w:pPr>
      <w:r>
        <w:rPr>
          <w:rFonts w:cs="Times New Roman" w:ascii="Times New Roman" w:hAnsi="Times New Roman"/>
        </w:rPr>
        <w:t>019. ifčkar hanna malka bē, inne: hanna mō bann nišw ʕemme ana?</w:t>
      </w:r>
    </w:p>
    <w:p>
      <w:pPr>
        <w:pStyle w:val="PreformattedText"/>
        <w:rPr>
          <w:rFonts w:ascii="Times New Roman" w:hAnsi="Times New Roman" w:cs="Times New Roman"/>
        </w:rPr>
      </w:pPr>
      <w:r>
        <w:rPr>
          <w:rFonts w:cs="Times New Roman" w:ascii="Times New Roman" w:hAnsi="Times New Roman"/>
        </w:rPr>
        <w:t>020. «ayṯullē batəlṯa!»</w:t>
      </w:r>
    </w:p>
    <w:p>
      <w:pPr>
        <w:pStyle w:val="PreformattedText"/>
        <w:rPr>
          <w:rFonts w:ascii="Times New Roman" w:hAnsi="Times New Roman" w:cs="Times New Roman"/>
        </w:rPr>
      </w:pPr>
      <w:r>
        <w:rPr>
          <w:rFonts w:cs="Times New Roman" w:ascii="Times New Roman" w:hAnsi="Times New Roman"/>
        </w:rPr>
        <w:t>021. ayṯulle batəlṯa xassulle.</w:t>
      </w:r>
    </w:p>
    <w:p>
      <w:pPr>
        <w:pStyle w:val="PreformattedText"/>
        <w:rPr>
          <w:rFonts w:ascii="Times New Roman" w:hAnsi="Times New Roman" w:cs="Times New Roman"/>
        </w:rPr>
      </w:pPr>
      <w:r>
        <w:rPr>
          <w:rFonts w:cs="Times New Roman" w:ascii="Times New Roman" w:hAnsi="Times New Roman"/>
        </w:rPr>
        <w:t>022. ʕaynēle hanna malka, šappa čūṯ čūṯ xwōṯe.</w:t>
      </w:r>
    </w:p>
    <w:p>
      <w:pPr>
        <w:pStyle w:val="PreformattedText"/>
        <w:rPr>
          <w:rFonts w:ascii="Times New Roman" w:hAnsi="Times New Roman" w:cs="Times New Roman"/>
        </w:rPr>
      </w:pPr>
      <w:r>
        <w:rPr>
          <w:rFonts w:cs="Times New Roman" w:ascii="Times New Roman" w:hAnsi="Times New Roman"/>
        </w:rPr>
        <w:t>023. ōmar: «ana lōb bann nappēle mōla l-anna šappa, batte yṣarrfenne liʔannu iḥəl baḥar, w baʕdēn mʕōwet ifḳer.»</w:t>
      </w:r>
    </w:p>
    <w:p>
      <w:pPr>
        <w:pStyle w:val="PreformattedText"/>
        <w:rPr>
          <w:rFonts w:ascii="Times New Roman" w:hAnsi="Times New Roman" w:cs="Times New Roman"/>
        </w:rPr>
      </w:pPr>
      <w:r>
        <w:rPr>
          <w:rFonts w:cs="Times New Roman" w:ascii="Times New Roman" w:hAnsi="Times New Roman"/>
        </w:rPr>
        <w:t>024. išḳal waḳča, ifčker hanna malka inne: ana nmappēle melka, aḥsan min nappēle mōla yaṣərfenne w yʕōwet ifḳer.</w:t>
      </w:r>
    </w:p>
    <w:p>
      <w:pPr>
        <w:pStyle w:val="PreformattedText"/>
        <w:rPr>
          <w:rFonts w:ascii="Times New Roman" w:hAnsi="Times New Roman" w:cs="Times New Roman"/>
        </w:rPr>
      </w:pPr>
      <w:r>
        <w:rPr>
          <w:rFonts w:cs="Times New Roman" w:ascii="Times New Roman" w:hAnsi="Times New Roman"/>
        </w:rPr>
        <w:t>025. ṭalplə wzirōye, amellun: «ana ʕanmifčker inne nappēle melka l-anna šappa, la nappēle mōla.»</w:t>
      </w:r>
    </w:p>
    <w:p>
      <w:pPr>
        <w:pStyle w:val="PreformattedText"/>
        <w:rPr>
          <w:rFonts w:ascii="Times New Roman" w:hAnsi="Times New Roman" w:cs="Times New Roman"/>
        </w:rPr>
      </w:pPr>
      <w:r>
        <w:rPr>
          <w:rFonts w:cs="Times New Roman" w:ascii="Times New Roman" w:hAnsi="Times New Roman"/>
        </w:rPr>
        <w:t>026. amrulle: «fekrax maẓbuṭ lōb appīčle mōla ʕa hwōyəl lanna ḥosna ti bē, hanna ōbəl ešniz zamōna, ḳall mil baḥ čappēle mrawwaḥle.»</w:t>
      </w:r>
    </w:p>
    <w:p>
      <w:pPr>
        <w:pStyle w:val="PreformattedText"/>
        <w:rPr>
          <w:rFonts w:ascii="Times New Roman" w:hAnsi="Times New Roman" w:cs="Times New Roman"/>
        </w:rPr>
      </w:pPr>
      <w:r>
        <w:rPr>
          <w:rFonts w:cs="Times New Roman" w:ascii="Times New Roman" w:hAnsi="Times New Roman"/>
        </w:rPr>
        <w:t>027. amellun: «hačxun arpʕa,» — inčxab arpʕa wzīr —, «čšaḳlill lanna šappa w čizlillxun ʕa šōrʕa flanō, hanna ti binayōṯe w mḥallōye b-išəm.</w:t>
      </w:r>
    </w:p>
    <w:p>
      <w:pPr>
        <w:pStyle w:val="PreformattedText"/>
        <w:rPr>
          <w:rFonts w:ascii="Times New Roman" w:hAnsi="Times New Roman" w:cs="Times New Roman"/>
        </w:rPr>
      </w:pPr>
      <w:r>
        <w:rPr>
          <w:rFonts w:cs="Times New Roman" w:ascii="Times New Roman" w:hAnsi="Times New Roman"/>
        </w:rPr>
        <w:t>028. čimwaḳḳfille b-rayšiš sōrʕa w yikmuš xēfa w yṭurḳenne ʕal-anna šōrʕa.</w:t>
      </w:r>
    </w:p>
    <w:p>
      <w:pPr>
        <w:pStyle w:val="PreformattedText"/>
        <w:rPr>
          <w:rFonts w:ascii="Times New Roman" w:hAnsi="Times New Roman" w:cs="Times New Roman"/>
        </w:rPr>
      </w:pPr>
      <w:r>
        <w:rPr>
          <w:rFonts w:cs="Times New Roman" w:ascii="Times New Roman" w:hAnsi="Times New Roman"/>
        </w:rPr>
        <w:t>029. ḏukkṯis sōḳeṭ xēfe, melka lēle, w nmišwille warḳōṯa rasmōyan.»</w:t>
      </w:r>
    </w:p>
    <w:p>
      <w:pPr>
        <w:pStyle w:val="PreformattedText"/>
        <w:rPr>
          <w:rFonts w:ascii="Times New Roman" w:hAnsi="Times New Roman" w:cs="Times New Roman"/>
        </w:rPr>
      </w:pPr>
      <w:r>
        <w:rPr>
          <w:rFonts w:cs="Times New Roman" w:ascii="Times New Roman" w:hAnsi="Times New Roman"/>
        </w:rPr>
        <w:t>030. «amrax ya malik iz-zamān!» šaḳlull lanna šappa w zallun.</w:t>
      </w:r>
    </w:p>
    <w:p>
      <w:pPr>
        <w:pStyle w:val="PreformattedText"/>
        <w:rPr>
          <w:rFonts w:ascii="Times New Roman" w:hAnsi="Times New Roman" w:cs="Times New Roman"/>
        </w:rPr>
      </w:pPr>
      <w:r>
        <w:rPr>
          <w:rFonts w:cs="Times New Roman" w:ascii="Times New Roman" w:hAnsi="Times New Roman"/>
        </w:rPr>
        <w:t>031. mō amrulle hinnun w ōzin? amrulle: «ḥaẓẓax ti wōb imeṯ, ayṭeb. hōḏ_orḥa iṯḳen ḥaẓẓa lēx. ʕazzām w ṭrōḳ xēfax ʕa maẓbuṭ!»</w:t>
      </w:r>
    </w:p>
    <w:p>
      <w:pPr>
        <w:pStyle w:val="PreformattedText"/>
        <w:rPr>
          <w:rFonts w:ascii="Times New Roman" w:hAnsi="Times New Roman" w:cs="Times New Roman"/>
        </w:rPr>
      </w:pPr>
      <w:r>
        <w:rPr>
          <w:rFonts w:cs="Times New Roman" w:ascii="Times New Roman" w:hAnsi="Times New Roman"/>
        </w:rPr>
        <w:t>032. wzīra waḳḳef mn-ōxa w wzīra waḳḳef mn-ōxa, w haṯinnun iṯər wzīr zallun ʕa šōrʕa la-ḥetta yiḥmun anik xēfe sōḳeṭ la-ḥetta yišwulle ḥatta.</w:t>
      </w:r>
    </w:p>
    <w:p>
      <w:pPr>
        <w:pStyle w:val="PreformattedText"/>
        <w:rPr>
          <w:rFonts w:ascii="Times New Roman" w:hAnsi="Times New Roman" w:cs="Times New Roman"/>
        </w:rPr>
      </w:pPr>
      <w:r>
        <w:rPr>
          <w:rFonts w:cs="Times New Roman" w:ascii="Times New Roman" w:hAnsi="Times New Roman"/>
        </w:rPr>
        <w:t>033. «yalla ʕazzām!» ʕazzam w ṭarḳil xēfa.</w:t>
      </w:r>
    </w:p>
    <w:p>
      <w:pPr>
        <w:pStyle w:val="PreformattedText"/>
        <w:rPr>
          <w:rFonts w:ascii="Times New Roman" w:hAnsi="Times New Roman" w:cs="Times New Roman"/>
        </w:rPr>
      </w:pPr>
      <w:r>
        <w:rPr>
          <w:rFonts w:cs="Times New Roman" w:ascii="Times New Roman" w:hAnsi="Times New Roman"/>
        </w:rPr>
        <w:t>034. hanna xēfa ṯōle p-sūkṯiš šōrʕa w ʕōwet aʕle w ṭarḳe b-rayše.</w:t>
      </w:r>
    </w:p>
    <w:p>
      <w:pPr>
        <w:pStyle w:val="PreformattedText"/>
        <w:rPr>
          <w:rFonts w:ascii="Times New Roman" w:hAnsi="Times New Roman" w:cs="Times New Roman"/>
        </w:rPr>
      </w:pPr>
      <w:r>
        <w:rPr>
          <w:rFonts w:cs="Times New Roman" w:ascii="Times New Roman" w:hAnsi="Times New Roman"/>
        </w:rPr>
        <w:t>035. aḥkem ʕa ṣaləʕṯe čamām, iḳlab.</w:t>
      </w:r>
    </w:p>
    <w:p>
      <w:pPr>
        <w:pStyle w:val="PreformattedText"/>
        <w:rPr>
          <w:rFonts w:ascii="Times New Roman" w:hAnsi="Times New Roman" w:cs="Times New Roman"/>
        </w:rPr>
      </w:pPr>
      <w:r>
        <w:rPr>
          <w:rFonts w:cs="Times New Roman" w:ascii="Times New Roman" w:hAnsi="Times New Roman"/>
        </w:rPr>
        <w:t>036. ʕayn wzirō aʕle, ščḥunne imeṯ.</w:t>
      </w:r>
    </w:p>
    <w:p>
      <w:pPr>
        <w:pStyle w:val="PreformattedText"/>
        <w:rPr>
          <w:rFonts w:ascii="Times New Roman" w:hAnsi="Times New Roman" w:cs="Times New Roman"/>
        </w:rPr>
      </w:pPr>
      <w:r>
        <w:rPr>
          <w:rFonts w:cs="Times New Roman" w:ascii="Times New Roman" w:hAnsi="Times New Roman"/>
        </w:rPr>
        <w:t>037. čʕažžab hann wzirō, inne aḥḥaḏ mn-anna mayla w aḥḥaḏ mn-anna mayla w hū ṭarḳil xēfa yṯēle ʕa ṣaləʕṯe?</w:t>
      </w:r>
    </w:p>
    <w:p>
      <w:pPr>
        <w:pStyle w:val="PreformattedText"/>
        <w:rPr>
          <w:rFonts w:ascii="Times New Roman" w:hAnsi="Times New Roman" w:cs="Times New Roman"/>
        </w:rPr>
      </w:pPr>
      <w:r>
        <w:rPr>
          <w:rFonts w:cs="Times New Roman" w:ascii="Times New Roman" w:hAnsi="Times New Roman"/>
        </w:rPr>
        <w:t>038. la yṯēle la ʕal-anna wzīra w la ʕal-anna wzīra.</w:t>
      </w:r>
    </w:p>
    <w:p>
      <w:pPr>
        <w:pStyle w:val="PreformattedText"/>
        <w:rPr>
          <w:rFonts w:ascii="Times New Roman" w:hAnsi="Times New Roman" w:cs="Times New Roman"/>
        </w:rPr>
      </w:pPr>
      <w:r>
        <w:rPr>
          <w:rFonts w:cs="Times New Roman" w:ascii="Times New Roman" w:hAnsi="Times New Roman"/>
        </w:rPr>
        <w:t>039. ṭaʕnunne w šaḳəllull malka.</w:t>
      </w:r>
    </w:p>
    <w:p>
      <w:pPr>
        <w:pStyle w:val="PreformattedText"/>
        <w:rPr>
          <w:rFonts w:ascii="Times New Roman" w:hAnsi="Times New Roman" w:cs="Times New Roman"/>
        </w:rPr>
      </w:pPr>
      <w:r>
        <w:rPr>
          <w:rFonts w:cs="Times New Roman" w:ascii="Times New Roman" w:hAnsi="Times New Roman"/>
        </w:rPr>
        <w:t>040. «hanna mō?»</w:t>
      </w:r>
    </w:p>
    <w:p>
      <w:pPr>
        <w:pStyle w:val="PreformattedText"/>
        <w:rPr>
          <w:rFonts w:ascii="Times New Roman" w:hAnsi="Times New Roman" w:cs="Times New Roman"/>
        </w:rPr>
      </w:pPr>
      <w:r>
        <w:rPr>
          <w:rFonts w:cs="Times New Roman" w:ascii="Times New Roman" w:hAnsi="Times New Roman"/>
        </w:rPr>
        <w:t>041. amrulle: «e, ameṯ!»</w:t>
      </w:r>
    </w:p>
    <w:p>
      <w:pPr>
        <w:pStyle w:val="PreformattedText"/>
        <w:rPr>
          <w:rFonts w:ascii="Times New Roman" w:hAnsi="Times New Roman" w:cs="Times New Roman"/>
        </w:rPr>
      </w:pPr>
      <w:r>
        <w:rPr>
          <w:rFonts w:cs="Times New Roman" w:ascii="Times New Roman" w:hAnsi="Times New Roman"/>
        </w:rPr>
        <w:t>042. «wrāx mō ḳeṣṣṯe?»</w:t>
      </w:r>
    </w:p>
    <w:p>
      <w:pPr>
        <w:pStyle w:val="PreformattedText"/>
        <w:rPr>
          <w:rFonts w:ascii="Times New Roman" w:hAnsi="Times New Roman" w:cs="Times New Roman"/>
        </w:rPr>
      </w:pPr>
      <w:r>
        <w:rPr>
          <w:rFonts w:cs="Times New Roman" w:ascii="Times New Roman" w:hAnsi="Times New Roman"/>
        </w:rPr>
        <w:t>043. amrulle: «ṭarḳil xēfa, hanna xēfa aḥkem p-sūkṯa ti šōrʕa w ʕōwet aʕle ḳaṭle.»</w:t>
      </w:r>
    </w:p>
    <w:p>
      <w:pPr>
        <w:pStyle w:val="PreformattedText"/>
        <w:rPr>
          <w:rFonts w:ascii="Times New Roman" w:hAnsi="Times New Roman" w:cs="Times New Roman"/>
        </w:rPr>
      </w:pPr>
      <w:r>
        <w:rPr>
          <w:rFonts w:cs="Times New Roman" w:ascii="Times New Roman" w:hAnsi="Times New Roman"/>
        </w:rPr>
        <w:t>044. ayṯunne l-ʕal-anna malka imeṯ, fakkar hanna malka inne: ya rēt, yīb ntaššīrle p-šōrʕa yīmuṯ, w lā yīb mawčṯe ʕayatt.</w:t>
      </w:r>
    </w:p>
    <w:p>
      <w:pPr>
        <w:pStyle w:val="PreformattedText"/>
        <w:rPr>
          <w:rFonts w:ascii="Times New Roman" w:hAnsi="Times New Roman" w:cs="Times New Roman"/>
        </w:rPr>
      </w:pPr>
      <w:r>
        <w:rPr>
          <w:rFonts w:cs="Times New Roman" w:ascii="Times New Roman" w:hAnsi="Times New Roman"/>
        </w:rPr>
        <w:t>045. šaḳlunne w tafnunnil ġabrōna w ʕōwet.</w:t>
      </w:r>
    </w:p>
    <w:p>
      <w:pPr>
        <w:pStyle w:val="PreformattedText"/>
        <w:rPr>
          <w:rFonts w:ascii="Times New Roman" w:hAnsi="Times New Roman" w:cs="Times New Roman"/>
        </w:rPr>
      </w:pPr>
      <w:r>
        <w:rPr>
          <w:rFonts w:cs="Times New Roman" w:ascii="Times New Roman" w:hAnsi="Times New Roman"/>
        </w:rPr>
        <w:t>046. isḳel lilwyōṯa hanna malka iščġel fekre inne hū ti amīṯe.</w:t>
      </w:r>
    </w:p>
    <w:p>
      <w:pPr>
        <w:pStyle w:val="PreformattedText"/>
        <w:rPr>
          <w:rFonts w:ascii="Times New Roman" w:hAnsi="Times New Roman" w:cs="Times New Roman"/>
        </w:rPr>
      </w:pPr>
      <w:r>
        <w:rPr>
          <w:rFonts w:cs="Times New Roman" w:ascii="Times New Roman" w:hAnsi="Times New Roman"/>
        </w:rPr>
        <w:t>047. lēlya m-lilwyōṯa iḏmex hanna malka, iḥəm p-ḥelme: «kēm hanna waswōsa m-rayšax! ana afḳričče, hačč bax čaġnenne. ana amiṯičče, ḳō aḥnē hačč!»</w:t>
      </w:r>
    </w:p>
    <w:p>
      <w:pPr>
        <w:pStyle w:val="PreformattedText"/>
        <w:rPr>
          <w:rFonts w:ascii="Times New Roman" w:hAnsi="Times New Roman" w:cs="Times New Roman"/>
        </w:rPr>
      </w:pPr>
      <w:r>
        <w:rPr>
          <w:rFonts w:cs="Times New Roman" w:ascii="Times New Roman" w:hAnsi="Times New Roman"/>
        </w:rPr>
        <w:t>048. hō ʕažrafča ti wayba ʕemmil lanna malka xulla sawa zlalla w ḳʕōle mišw mašruʕō yinčafʕun hōm mamlakṯa xulla sawa menne.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024. M_ḤF Wie der Fuchs den Wolf hereinlegte.txt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yōma mn-ann yumō ḳʕōle ġarbrōna yayəlfell_ebre mett ybaḳḳar ylaḳḳeṭ rfiḳō kayyīsin w mfassarle exət ommṯa mʕarrḏ̣ōl ḥōla l-čaʕba lōb la abəʕḏaṯ m-ʕa ġabərnō ti ʕaṭṭīlin w mfassarəl ebre innu rfīḳa ti malʕun ḳall mil raḥemlax illa ma yumō ykušfunne w čantem ʕa rofəḳṯe w baʕdēn ču manfaʕlax natma.</w:t>
      </w:r>
    </w:p>
    <w:p>
      <w:pPr>
        <w:pStyle w:val="PreformattedText"/>
        <w:rPr>
          <w:rFonts w:ascii="Times New Roman" w:hAnsi="Times New Roman" w:cs="Times New Roman"/>
        </w:rPr>
      </w:pPr>
      <w:r>
        <w:rPr>
          <w:rFonts w:cs="Times New Roman" w:ascii="Times New Roman" w:hAnsi="Times New Roman"/>
        </w:rPr>
        <w:t>002. ḳōyem ebra mamell_ōbu: «ayṯa maṯla yfassarəl akṯar!»</w:t>
      </w:r>
    </w:p>
    <w:p>
      <w:pPr>
        <w:pStyle w:val="PreformattedText"/>
        <w:rPr>
          <w:rFonts w:ascii="Times New Roman" w:hAnsi="Times New Roman" w:cs="Times New Roman"/>
        </w:rPr>
      </w:pPr>
      <w:r>
        <w:rPr>
          <w:rFonts w:cs="Times New Roman" w:ascii="Times New Roman" w:hAnsi="Times New Roman"/>
        </w:rPr>
        <w:t>003. amerle ōbu: «lakōn šmāʕ hōḥ ḥkōyṯa!»</w:t>
      </w:r>
    </w:p>
    <w:p>
      <w:pPr>
        <w:pStyle w:val="PreformattedText"/>
        <w:rPr>
          <w:rFonts w:ascii="Times New Roman" w:hAnsi="Times New Roman" w:cs="Times New Roman"/>
        </w:rPr>
      </w:pPr>
      <w:r>
        <w:rPr>
          <w:rFonts w:cs="Times New Roman" w:ascii="Times New Roman" w:hAnsi="Times New Roman"/>
        </w:rPr>
        <w:t>004. b-zamōna ʕaččīḳa msawəlfin wōṯ ḏēba rōfeḳ ṯaʕla malʕun w inžes w šune lēle frīḳa ġassem maʕ ḏibō ti iṯḳen mamrille yičwaʕʕ menne w yabʕeḏ meʕle.</w:t>
      </w:r>
    </w:p>
    <w:p>
      <w:pPr>
        <w:pStyle w:val="PreformattedText"/>
        <w:rPr>
          <w:rFonts w:ascii="Times New Roman" w:hAnsi="Times New Roman" w:cs="Times New Roman"/>
        </w:rPr>
      </w:pPr>
      <w:r>
        <w:rPr>
          <w:rFonts w:cs="Times New Roman" w:ascii="Times New Roman" w:hAnsi="Times New Roman"/>
        </w:rPr>
        <w:t>005. w aḳtar hanna ṯaʕla bə-nžōsče w tiyhūṯe yaffell ḏēba yruḥmenne.</w:t>
      </w:r>
    </w:p>
    <w:p>
      <w:pPr>
        <w:pStyle w:val="PreformattedText"/>
        <w:rPr>
          <w:rFonts w:ascii="Times New Roman" w:hAnsi="Times New Roman" w:cs="Times New Roman"/>
        </w:rPr>
      </w:pPr>
      <w:r>
        <w:rPr>
          <w:rFonts w:cs="Times New Roman" w:ascii="Times New Roman" w:hAnsi="Times New Roman"/>
        </w:rPr>
        <w:t>006. w iṯḳen yōma mn-ann yumō wōb ḏēba w ṯaʕla ʕamšammill hwō, iščaḥ šaḳəfṯil besra rappa m-misti tarba.</w:t>
      </w:r>
    </w:p>
    <w:p>
      <w:pPr>
        <w:pStyle w:val="PreformattedText"/>
        <w:rPr>
          <w:rFonts w:ascii="Times New Roman" w:hAnsi="Times New Roman" w:cs="Times New Roman"/>
        </w:rPr>
      </w:pPr>
      <w:r>
        <w:rPr>
          <w:rFonts w:cs="Times New Roman" w:ascii="Times New Roman" w:hAnsi="Times New Roman"/>
        </w:rPr>
        <w:t>007. ōmar ḏēba l-ṯaʕla: «yalla nuxlenna!»</w:t>
      </w:r>
    </w:p>
    <w:p>
      <w:pPr>
        <w:pStyle w:val="PreformattedText"/>
        <w:rPr>
          <w:rFonts w:ascii="Times New Roman" w:hAnsi="Times New Roman" w:cs="Times New Roman"/>
        </w:rPr>
      </w:pPr>
      <w:r>
        <w:rPr>
          <w:rFonts w:cs="Times New Roman" w:ascii="Times New Roman" w:hAnsi="Times New Roman"/>
        </w:rPr>
        <w:t>008. fakkar ṯaʕla ḳalles w_amerle: «lā ya ḥūn, ču manfaʕ nuxlenna hōxa; hōš mōrḳin ommṯa w mḳallʕillaḥ.»</w:t>
      </w:r>
    </w:p>
    <w:p>
      <w:pPr>
        <w:pStyle w:val="PreformattedText"/>
        <w:rPr>
          <w:rFonts w:ascii="Times New Roman" w:hAnsi="Times New Roman" w:cs="Times New Roman"/>
        </w:rPr>
      </w:pPr>
      <w:r>
        <w:rPr>
          <w:rFonts w:cs="Times New Roman" w:ascii="Times New Roman" w:hAnsi="Times New Roman"/>
        </w:rPr>
        <w:t>009. šaʕʕle ḏēba p-xull mamnunōyṯa: «mō baḥ nišw lakōn? nṭaššrenna w nallex?»</w:t>
      </w:r>
    </w:p>
    <w:p>
      <w:pPr>
        <w:pStyle w:val="PreformattedText"/>
        <w:rPr>
          <w:rFonts w:ascii="Times New Roman" w:hAnsi="Times New Roman" w:cs="Times New Roman"/>
        </w:rPr>
      </w:pPr>
      <w:r>
        <w:rPr>
          <w:rFonts w:cs="Times New Roman" w:ascii="Times New Roman" w:hAnsi="Times New Roman"/>
        </w:rPr>
        <w:t>010. amerle ṯaʕla: «lā, ana la amrillax xann. nṭaʕnilla ʕa ʕarḳūba w naxlilla ellel baʕʕeḏ m-ʕa ʕaynil ommṯa.»</w:t>
      </w:r>
    </w:p>
    <w:p>
      <w:pPr>
        <w:pStyle w:val="PreformattedText"/>
        <w:rPr>
          <w:rFonts w:ascii="Times New Roman" w:hAnsi="Times New Roman" w:cs="Times New Roman"/>
        </w:rPr>
      </w:pPr>
      <w:r>
        <w:rPr>
          <w:rFonts w:cs="Times New Roman" w:ascii="Times New Roman" w:hAnsi="Times New Roman"/>
        </w:rPr>
        <w:t>011. irəṣ ḏēba ʕa šawrlə stīḳe ṯaʕla, ʕaya ščiḥne ʕōḳel w izək.</w:t>
      </w:r>
    </w:p>
    <w:p>
      <w:pPr>
        <w:pStyle w:val="PreformattedText"/>
        <w:rPr>
          <w:rFonts w:ascii="Times New Roman" w:hAnsi="Times New Roman" w:cs="Times New Roman"/>
        </w:rPr>
      </w:pPr>
      <w:r>
        <w:rPr>
          <w:rFonts w:cs="Times New Roman" w:ascii="Times New Roman" w:hAnsi="Times New Roman"/>
        </w:rPr>
        <w:t>012. waḳčil iməṭ ʕa rayšil ʕarḳūba šūnəl besra b-arʕa w amerle ḏēba l-ṯaʕla w hū ḥasses p-xafna baḥar: «yalla, nḳusmenna baynṯinnaḥ!»</w:t>
      </w:r>
    </w:p>
    <w:p>
      <w:pPr>
        <w:pStyle w:val="PreformattedText"/>
        <w:rPr>
          <w:rFonts w:ascii="Times New Roman" w:hAnsi="Times New Roman" w:cs="Times New Roman"/>
        </w:rPr>
      </w:pPr>
      <w:r>
        <w:rPr>
          <w:rFonts w:cs="Times New Roman" w:ascii="Times New Roman" w:hAnsi="Times New Roman"/>
        </w:rPr>
        <w:t>013. amerle ṯaʕla: «lā ya ḥūn ḏēba, hōḏ šaḳəfṯil besra zʕōr, ču misčōhla ḳesəmṯa, lōzim yuxlenna aḥḥaḏ minnaynaḥ.»</w:t>
      </w:r>
    </w:p>
    <w:p>
      <w:pPr>
        <w:pStyle w:val="PreformattedText"/>
        <w:rPr>
          <w:rFonts w:ascii="Times New Roman" w:hAnsi="Times New Roman" w:cs="Times New Roman"/>
        </w:rPr>
      </w:pPr>
      <w:r>
        <w:rPr>
          <w:rFonts w:cs="Times New Roman" w:ascii="Times New Roman" w:hAnsi="Times New Roman"/>
        </w:rPr>
        <w:t>014. iḥəḏ ḏēba w amerəl ṯaʕla: «kayyes ya ḥūn, ana nixfen baḥar, affnī nuxlenna hōʔ ʔorḥa balḥūḏ!»</w:t>
      </w:r>
    </w:p>
    <w:p>
      <w:pPr>
        <w:pStyle w:val="PreformattedText"/>
        <w:rPr>
          <w:rFonts w:ascii="Times New Roman" w:hAnsi="Times New Roman" w:cs="Times New Roman"/>
        </w:rPr>
      </w:pPr>
      <w:r>
        <w:rPr>
          <w:rFonts w:cs="Times New Roman" w:ascii="Times New Roman" w:hAnsi="Times New Roman"/>
        </w:rPr>
        <w:t>015. iḏ̣ḥek ṯaʕla w amerəl ḏēba: «hōb besərṯa batte yuxlenna ti awrab b-ʕomra baynṯinnaḥ. hačč exma ʕomrax?»</w:t>
      </w:r>
    </w:p>
    <w:p>
      <w:pPr>
        <w:pStyle w:val="PreformattedText"/>
        <w:rPr>
          <w:rFonts w:ascii="Times New Roman" w:hAnsi="Times New Roman" w:cs="Times New Roman"/>
        </w:rPr>
      </w:pPr>
      <w:r>
        <w:rPr>
          <w:rFonts w:cs="Times New Roman" w:ascii="Times New Roman" w:hAnsi="Times New Roman"/>
        </w:rPr>
        <w:t>016. fakkar ḏēba yizxell ṯaʕla w ōmar b-leppe: yimkin batte yġutrinn.</w:t>
      </w:r>
    </w:p>
    <w:p>
      <w:pPr>
        <w:pStyle w:val="PreformattedText"/>
        <w:rPr>
          <w:rFonts w:ascii="Times New Roman" w:hAnsi="Times New Roman" w:cs="Times New Roman"/>
        </w:rPr>
      </w:pPr>
      <w:r>
        <w:rPr>
          <w:rFonts w:cs="Times New Roman" w:ascii="Times New Roman" w:hAnsi="Times New Roman"/>
        </w:rPr>
        <w:t>017. čūle illa yaḥref aʕle: «ana niḥčur baḥar yā rfīḳ ṯaʕla ḥetta lōfaš iḏʕiṯ exma ʕumər.</w:t>
      </w:r>
    </w:p>
    <w:p>
      <w:pPr>
        <w:pStyle w:val="PreformattedText"/>
        <w:rPr>
          <w:rFonts w:ascii="Times New Roman" w:hAnsi="Times New Roman" w:cs="Times New Roman"/>
        </w:rPr>
      </w:pPr>
      <w:r>
        <w:rPr>
          <w:rFonts w:cs="Times New Roman" w:ascii="Times New Roman" w:hAnsi="Times New Roman"/>
        </w:rPr>
        <w:t>018. ana nfakker innu l-emmat xilḳiṯ wōb hanna ʕarḳūba azʕar mnə-freṯṯil ʕafra w baḥra wōb ḳattl_anna nahra zʕōra ti čḥammīlle b-yarkis sayla.»</w:t>
      </w:r>
    </w:p>
    <w:p>
      <w:pPr>
        <w:pStyle w:val="PreformattedText"/>
        <w:rPr>
          <w:rFonts w:ascii="Times New Roman" w:hAnsi="Times New Roman" w:cs="Times New Roman"/>
        </w:rPr>
      </w:pPr>
      <w:r>
        <w:rPr>
          <w:rFonts w:cs="Times New Roman" w:ascii="Times New Roman" w:hAnsi="Times New Roman"/>
        </w:rPr>
        <w:t>019. waḳčiṯ ṯaʕla šiməʕnil sōləfṯil ḏēba šūnəl ḥōle ʕambōx w bōṯar ḳalles iṯḳen nōteb p-ḥessa iḳw.</w:t>
      </w:r>
    </w:p>
    <w:p>
      <w:pPr>
        <w:pStyle w:val="PreformattedText"/>
        <w:rPr>
          <w:rFonts w:ascii="Times New Roman" w:hAnsi="Times New Roman" w:cs="Times New Roman"/>
        </w:rPr>
      </w:pPr>
      <w:r>
        <w:rPr>
          <w:rFonts w:cs="Times New Roman" w:ascii="Times New Roman" w:hAnsi="Times New Roman"/>
        </w:rPr>
        <w:t>020. ōmar ḏēba b-leppe: yimkin aḳətriṯ ninəčṣar aʕle, lōzim nuxlenna l-ōš šaḳəfṯil besra balḥūḏ w šaʕʕliṯ ṯaʕla: «ʕaya ʕačbōx? mōn nakərzax?»</w:t>
      </w:r>
    </w:p>
    <w:p>
      <w:pPr>
        <w:pStyle w:val="PreformattedText"/>
        <w:rPr>
          <w:rFonts w:ascii="Times New Roman" w:hAnsi="Times New Roman" w:cs="Times New Roman"/>
        </w:rPr>
      </w:pPr>
      <w:r>
        <w:rPr>
          <w:rFonts w:cs="Times New Roman" w:ascii="Times New Roman" w:hAnsi="Times New Roman"/>
        </w:rPr>
        <w:t>021. amerle ṯaʕla ti xabīṯay: «ġēr hačč nakəšlīčəl ġirḥōy w fakkrīčən b-ebra līl, wōb ḳattax w p-šennax. wōb ixleḳ b-aṯinn yumō ti sawəlfič hačč miʕlayy w čōmar xilḳič bōn.</w:t>
      </w:r>
    </w:p>
    <w:p>
      <w:pPr>
        <w:pStyle w:val="PreformattedText"/>
        <w:rPr>
          <w:rFonts w:ascii="Times New Roman" w:hAnsi="Times New Roman" w:cs="Times New Roman"/>
        </w:rPr>
      </w:pPr>
      <w:r>
        <w:rPr>
          <w:rFonts w:cs="Times New Roman" w:ascii="Times New Roman" w:hAnsi="Times New Roman"/>
        </w:rPr>
        <w:t>022. ayy, waḳčil wōb hanna ʕarḳūba izʕur ḳattlə freṯṯil ʕafra w wōb hanna baḥra ḳattl_anna nahra ti b-yarkis sayla.»</w:t>
      </w:r>
    </w:p>
    <w:p>
      <w:pPr>
        <w:pStyle w:val="PreformattedText"/>
        <w:rPr>
          <w:rFonts w:ascii="Times New Roman" w:hAnsi="Times New Roman" w:cs="Times New Roman"/>
        </w:rPr>
      </w:pPr>
      <w:r>
        <w:rPr>
          <w:rFonts w:cs="Times New Roman" w:ascii="Times New Roman" w:hAnsi="Times New Roman"/>
        </w:rPr>
        <w:t>023. šaʕʕle ḏēba w sčaġreb: «emmat wōb īx ebra?»</w:t>
      </w:r>
    </w:p>
    <w:p>
      <w:pPr>
        <w:pStyle w:val="PreformattedText"/>
        <w:rPr>
          <w:rFonts w:ascii="Times New Roman" w:hAnsi="Times New Roman" w:cs="Times New Roman"/>
        </w:rPr>
      </w:pPr>
      <w:r>
        <w:rPr>
          <w:rFonts w:cs="Times New Roman" w:ascii="Times New Roman" w:hAnsi="Times New Roman"/>
        </w:rPr>
        <w:t>024. aḥref aʕle ṯaʕla w amerle: «ameṯ miskīna iḳḏum ma nrafiḳennax.»</w:t>
      </w:r>
    </w:p>
    <w:p>
      <w:pPr>
        <w:pStyle w:val="PreformattedText"/>
        <w:rPr>
          <w:rFonts w:ascii="Times New Roman" w:hAnsi="Times New Roman" w:cs="Times New Roman"/>
        </w:rPr>
      </w:pPr>
      <w:r>
        <w:rPr>
          <w:rFonts w:cs="Times New Roman" w:ascii="Times New Roman" w:hAnsi="Times New Roman"/>
        </w:rPr>
        <w:t>025. amerla ṯaʕla xann w ḳarreb ʕa šaḳəfṯil besra yuxlenna.</w:t>
      </w:r>
    </w:p>
    <w:p>
      <w:pPr>
        <w:pStyle w:val="PreformattedText"/>
        <w:rPr>
          <w:rFonts w:ascii="Times New Roman" w:hAnsi="Times New Roman" w:cs="Times New Roman"/>
        </w:rPr>
      </w:pPr>
      <w:r>
        <w:rPr>
          <w:rFonts w:cs="Times New Roman" w:ascii="Times New Roman" w:hAnsi="Times New Roman"/>
        </w:rPr>
        <w:t>026. m-ġēr ma yḥarrek ḏēba ayyi ḥarəkṯa čfassar lə-nžōsčlə rfīḳe, bess zalle ywaxiḏell nefše b-nefše, liʔannu la išmeʕ l-ḏibō ti amrulle yičwaʕʕ w yabʕeḏ m-ʕa ṯaʕlō w ybaḳḳar exət ylaḳḳeṭ rfiḳō kayyīsin.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025. M_MB Der Fuchs im Schafspelz und die Zucchini.txt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ṯaʕla inžes, iḥles, imles, allex p-tarba willa miščaḥ fṭīsča w aʕla ʕaḳōna, ʕammōxel menna ʕaḳōna.</w:t>
      </w:r>
    </w:p>
    <w:p>
      <w:pPr>
        <w:pStyle w:val="PreformattedText"/>
        <w:rPr>
          <w:rFonts w:ascii="Times New Roman" w:hAnsi="Times New Roman" w:cs="Times New Roman"/>
        </w:rPr>
      </w:pPr>
      <w:r>
        <w:rPr>
          <w:rFonts w:cs="Times New Roman" w:ascii="Times New Roman" w:hAnsi="Times New Roman"/>
        </w:rPr>
        <w:t>002. msallem aʕle, mamelle: «mō ʕačmišw?»</w:t>
      </w:r>
    </w:p>
    <w:p>
      <w:pPr>
        <w:pStyle w:val="PreformattedText"/>
        <w:rPr>
          <w:rFonts w:ascii="Times New Roman" w:hAnsi="Times New Roman" w:cs="Times New Roman"/>
        </w:rPr>
      </w:pPr>
      <w:r>
        <w:rPr>
          <w:rFonts w:cs="Times New Roman" w:ascii="Times New Roman" w:hAnsi="Times New Roman"/>
        </w:rPr>
        <w:t>003. maʕzemle ʕaḳōna yīxul ʕemme mn-ōf ftīsča.</w:t>
      </w:r>
    </w:p>
    <w:p>
      <w:pPr>
        <w:pStyle w:val="PreformattedText"/>
        <w:rPr>
          <w:rFonts w:ascii="Times New Roman" w:hAnsi="Times New Roman" w:cs="Times New Roman"/>
        </w:rPr>
      </w:pPr>
      <w:r>
        <w:rPr>
          <w:rFonts w:cs="Times New Roman" w:ascii="Times New Roman" w:hAnsi="Times New Roman"/>
        </w:rPr>
        <w:t>004. iṯḳen soḥəpṯa ʕaḳōna w ṯaʕla.</w:t>
      </w:r>
    </w:p>
    <w:p>
      <w:pPr>
        <w:pStyle w:val="PreformattedText"/>
        <w:rPr>
          <w:rFonts w:ascii="Times New Roman" w:hAnsi="Times New Roman" w:cs="Times New Roman"/>
        </w:rPr>
      </w:pPr>
      <w:r>
        <w:rPr>
          <w:rFonts w:cs="Times New Roman" w:ascii="Times New Roman" w:hAnsi="Times New Roman"/>
        </w:rPr>
        <w:t>005. uxxul yōma ṯyillun ōxlin mn-ōf fṭīsča xann ta ḥasslaṯ.</w:t>
      </w:r>
    </w:p>
    <w:p>
      <w:pPr>
        <w:pStyle w:val="PreformattedText"/>
        <w:rPr>
          <w:rFonts w:ascii="Times New Roman" w:hAnsi="Times New Roman" w:cs="Times New Roman"/>
        </w:rPr>
      </w:pPr>
      <w:r>
        <w:rPr>
          <w:rFonts w:cs="Times New Roman" w:ascii="Times New Roman" w:hAnsi="Times New Roman"/>
        </w:rPr>
        <w:t>006. yōma m-yumō ṯēle ṯaʕla l-ʕa ʕaḳōna mamelle: «ana nirḥem nislaḳ xann mišwōra ʕemmax b-anna žawwa.»</w:t>
      </w:r>
    </w:p>
    <w:p>
      <w:pPr>
        <w:pStyle w:val="PreformattedText"/>
        <w:rPr>
          <w:rFonts w:ascii="Times New Roman" w:hAnsi="Times New Roman" w:cs="Times New Roman"/>
        </w:rPr>
      </w:pPr>
      <w:r>
        <w:rPr>
          <w:rFonts w:cs="Times New Roman" w:ascii="Times New Roman" w:hAnsi="Times New Roman"/>
        </w:rPr>
        <w:t>007. amelle: čsōḳeṭ, činya mō maṣeblax?»</w:t>
      </w:r>
    </w:p>
    <w:p>
      <w:pPr>
        <w:pStyle w:val="PreformattedText"/>
        <w:rPr>
          <w:rFonts w:ascii="Times New Roman" w:hAnsi="Times New Roman" w:cs="Times New Roman"/>
        </w:rPr>
      </w:pPr>
      <w:r>
        <w:rPr>
          <w:rFonts w:cs="Times New Roman" w:ascii="Times New Roman" w:hAnsi="Times New Roman"/>
        </w:rPr>
        <w:t>008. amelle: «čuʕle mett, nlōḳeṭ kayyes.»</w:t>
      </w:r>
    </w:p>
    <w:p>
      <w:pPr>
        <w:pStyle w:val="PreformattedText"/>
        <w:rPr>
          <w:rFonts w:ascii="Times New Roman" w:hAnsi="Times New Roman" w:cs="Times New Roman"/>
        </w:rPr>
      </w:pPr>
      <w:r>
        <w:rPr>
          <w:rFonts w:cs="Times New Roman" w:ascii="Times New Roman" w:hAnsi="Times New Roman"/>
        </w:rPr>
        <w:t>009. ḳōye ṯaʕla, rōxeb ʕa ḥaṣṣil ʕaḳōna w ṭōyar bē b-ōš šmō.</w:t>
      </w:r>
    </w:p>
    <w:p>
      <w:pPr>
        <w:pStyle w:val="PreformattedText"/>
        <w:rPr>
          <w:rFonts w:ascii="Times New Roman" w:hAnsi="Times New Roman" w:cs="Times New Roman"/>
        </w:rPr>
      </w:pPr>
      <w:r>
        <w:rPr>
          <w:rFonts w:cs="Times New Roman" w:ascii="Times New Roman" w:hAnsi="Times New Roman"/>
        </w:rPr>
        <w:t>010. hinn w allīxin bə-šmō, mʕayn xann ṯaʕla ʕal_arʕa, miščaḥ rōʕya w īle xarufyōṯa.</w:t>
      </w:r>
    </w:p>
    <w:p>
      <w:pPr>
        <w:pStyle w:val="PreformattedText"/>
        <w:rPr>
          <w:rFonts w:ascii="Times New Roman" w:hAnsi="Times New Roman" w:cs="Times New Roman"/>
        </w:rPr>
      </w:pPr>
      <w:r>
        <w:rPr>
          <w:rFonts w:cs="Times New Roman" w:ascii="Times New Roman" w:hAnsi="Times New Roman"/>
        </w:rPr>
        <w:t>011. w hū ʕamʕayn aʕle w ẓōḥeṭ m-ʕa ḥaṣṣil ʕaḳōna — sōleč.</w:t>
      </w:r>
    </w:p>
    <w:p>
      <w:pPr>
        <w:pStyle w:val="PreformattedText"/>
        <w:rPr>
          <w:rFonts w:ascii="Times New Roman" w:hAnsi="Times New Roman" w:cs="Times New Roman"/>
        </w:rPr>
      </w:pPr>
      <w:r>
        <w:rPr>
          <w:rFonts w:cs="Times New Roman" w:ascii="Times New Roman" w:hAnsi="Times New Roman"/>
        </w:rPr>
        <w:t>012. hū w salleč, mʕayn l-erraʕ miščaḥəl rōʕya erraʕ menne.</w:t>
      </w:r>
    </w:p>
    <w:p>
      <w:pPr>
        <w:pStyle w:val="PreformattedText"/>
        <w:rPr>
          <w:rFonts w:ascii="Times New Roman" w:hAnsi="Times New Roman" w:cs="Times New Roman"/>
        </w:rPr>
      </w:pPr>
      <w:r>
        <w:rPr>
          <w:rFonts w:cs="Times New Roman" w:ascii="Times New Roman" w:hAnsi="Times New Roman"/>
        </w:rPr>
        <w:t>013. mʕayn rōʕya l-elʕel, miščaḥəl ṯaʕla naḥḥeč mnə-šmō, ḳōye m-zawʕe mtaššarəl farwṯe w šōmeṭ.</w:t>
      </w:r>
    </w:p>
    <w:p>
      <w:pPr>
        <w:pStyle w:val="PreformattedText"/>
        <w:rPr>
          <w:rFonts w:ascii="Times New Roman" w:hAnsi="Times New Roman" w:cs="Times New Roman"/>
        </w:rPr>
      </w:pPr>
      <w:r>
        <w:rPr>
          <w:rFonts w:cs="Times New Roman" w:ascii="Times New Roman" w:hAnsi="Times New Roman"/>
        </w:rPr>
        <w:t>014. mʕayn ṯaʕla, miščaḥ farwṯa erraʕ menne, mōmar: «ya alō, čayṯinn p-ḥaṣṣil lōf farwṯa, ya alō, čayṯinn p-ḥaṣṣil lōf farwṯa!»</w:t>
      </w:r>
    </w:p>
    <w:p>
      <w:pPr>
        <w:pStyle w:val="PreformattedText"/>
        <w:rPr>
          <w:rFonts w:ascii="Times New Roman" w:hAnsi="Times New Roman" w:cs="Times New Roman"/>
        </w:rPr>
      </w:pPr>
      <w:r>
        <w:rPr>
          <w:rFonts w:cs="Times New Roman" w:ascii="Times New Roman" w:hAnsi="Times New Roman"/>
        </w:rPr>
        <w:t>015. išmaṭ rōʕya w xarufyōṯe xann wann willa isleč ṯaʕla p-ḥaṣṣil farwṯa.</w:t>
      </w:r>
    </w:p>
    <w:p>
      <w:pPr>
        <w:pStyle w:val="PreformattedText"/>
        <w:rPr>
          <w:rFonts w:ascii="Times New Roman" w:hAnsi="Times New Roman" w:cs="Times New Roman"/>
        </w:rPr>
      </w:pPr>
      <w:r>
        <w:rPr>
          <w:rFonts w:cs="Times New Roman" w:ascii="Times New Roman" w:hAnsi="Times New Roman"/>
        </w:rPr>
        <w:t>016. inəpṣaṭ, kōye mxassēla w mallex bā w iṯḳen mičmaxṭar.</w:t>
      </w:r>
    </w:p>
    <w:p>
      <w:pPr>
        <w:pStyle w:val="PreformattedText"/>
        <w:rPr>
          <w:rFonts w:ascii="Times New Roman" w:hAnsi="Times New Roman" w:cs="Times New Roman"/>
        </w:rPr>
      </w:pPr>
      <w:r>
        <w:rPr>
          <w:rFonts w:cs="Times New Roman" w:ascii="Times New Roman" w:hAnsi="Times New Roman"/>
        </w:rPr>
        <w:t>017. yōma m-yumō xallīlla w naffeḳ mišwōra, willa miščaḥle ḏēba.</w:t>
      </w:r>
    </w:p>
    <w:p>
      <w:pPr>
        <w:pStyle w:val="PreformattedText"/>
        <w:rPr>
          <w:rFonts w:ascii="Times New Roman" w:hAnsi="Times New Roman" w:cs="Times New Roman"/>
        </w:rPr>
      </w:pPr>
      <w:r>
        <w:rPr>
          <w:rFonts w:cs="Times New Roman" w:ascii="Times New Roman" w:hAnsi="Times New Roman"/>
        </w:rPr>
        <w:t>018. mʕayn bē xann, ižxex b-ōf farwṯa w allex, mamelle: «mōn šulēx hōf farwṯa?»</w:t>
      </w:r>
    </w:p>
    <w:p>
      <w:pPr>
        <w:pStyle w:val="PreformattedText"/>
        <w:rPr>
          <w:rFonts w:ascii="Times New Roman" w:hAnsi="Times New Roman" w:cs="Times New Roman"/>
        </w:rPr>
      </w:pPr>
      <w:r>
        <w:rPr>
          <w:rFonts w:cs="Times New Roman" w:ascii="Times New Roman" w:hAnsi="Times New Roman"/>
        </w:rPr>
        <w:t>019. amelle: «ana! ana nmišw farwōṯa. ču čyaḏḏeʕ?»</w:t>
      </w:r>
    </w:p>
    <w:p>
      <w:pPr>
        <w:pStyle w:val="PreformattedText"/>
        <w:rPr>
          <w:rFonts w:ascii="Times New Roman" w:hAnsi="Times New Roman" w:cs="Times New Roman"/>
        </w:rPr>
      </w:pPr>
      <w:r>
        <w:rPr>
          <w:rFonts w:cs="Times New Roman" w:ascii="Times New Roman" w:hAnsi="Times New Roman"/>
        </w:rPr>
        <w:t>020. amelle: «lā!»</w:t>
      </w:r>
    </w:p>
    <w:p>
      <w:pPr>
        <w:pStyle w:val="PreformattedText"/>
        <w:rPr>
          <w:rFonts w:ascii="Times New Roman" w:hAnsi="Times New Roman" w:cs="Times New Roman"/>
        </w:rPr>
      </w:pPr>
      <w:r>
        <w:rPr>
          <w:rFonts w:cs="Times New Roman" w:ascii="Times New Roman" w:hAnsi="Times New Roman"/>
        </w:rPr>
        <w:t>021. amelle: «batt čišwīl farwṯa xwōṯa.»</w:t>
      </w:r>
    </w:p>
    <w:p>
      <w:pPr>
        <w:pStyle w:val="PreformattedText"/>
        <w:rPr>
          <w:rFonts w:ascii="Times New Roman" w:hAnsi="Times New Roman" w:cs="Times New Roman"/>
        </w:rPr>
      </w:pPr>
      <w:r>
        <w:rPr>
          <w:rFonts w:cs="Times New Roman" w:ascii="Times New Roman" w:hAnsi="Times New Roman"/>
        </w:rPr>
        <w:t>022. amelle: «ē, bess čmayṯīl ḥammeš xarūfyan.»</w:t>
      </w:r>
    </w:p>
    <w:p>
      <w:pPr>
        <w:pStyle w:val="PreformattedText"/>
        <w:rPr>
          <w:rFonts w:ascii="Times New Roman" w:hAnsi="Times New Roman" w:cs="Times New Roman"/>
        </w:rPr>
      </w:pPr>
      <w:r>
        <w:rPr>
          <w:rFonts w:cs="Times New Roman" w:ascii="Times New Roman" w:hAnsi="Times New Roman"/>
        </w:rPr>
        <w:t>023. ayṯēle ḥammeš xarūfyan, naxəslēle ḏēba, w šulēle ḳommil wakre.</w:t>
      </w:r>
    </w:p>
    <w:p>
      <w:pPr>
        <w:pStyle w:val="PreformattedText"/>
        <w:rPr>
          <w:rFonts w:ascii="Times New Roman" w:hAnsi="Times New Roman" w:cs="Times New Roman"/>
        </w:rPr>
      </w:pPr>
      <w:r>
        <w:rPr>
          <w:rFonts w:cs="Times New Roman" w:ascii="Times New Roman" w:hAnsi="Times New Roman"/>
        </w:rPr>
        <w:t>024. iṯḳen ṯaʕla mʕappar minnayy w mxazzenlun elġul w ōxel minnayy l-fačərṯil mett yarḥa.</w:t>
      </w:r>
    </w:p>
    <w:p>
      <w:pPr>
        <w:pStyle w:val="PreformattedText"/>
        <w:rPr>
          <w:rFonts w:ascii="Times New Roman" w:hAnsi="Times New Roman" w:cs="Times New Roman"/>
        </w:rPr>
      </w:pPr>
      <w:r>
        <w:rPr>
          <w:rFonts w:cs="Times New Roman" w:ascii="Times New Roman" w:hAnsi="Times New Roman"/>
        </w:rPr>
        <w:t>025. willa ḥamēle ḏēba yōma m-yumō, amelle: «ḥasslaṯ farwṯa?»</w:t>
      </w:r>
    </w:p>
    <w:p>
      <w:pPr>
        <w:pStyle w:val="PreformattedText"/>
        <w:rPr>
          <w:rFonts w:ascii="Times New Roman" w:hAnsi="Times New Roman" w:cs="Times New Roman"/>
        </w:rPr>
      </w:pPr>
      <w:r>
        <w:rPr>
          <w:rFonts w:cs="Times New Roman" w:ascii="Times New Roman" w:hAnsi="Times New Roman"/>
        </w:rPr>
        <w:t>026. amelle: «šulilla satra w ḥaṣṣa. ḳayyam batta mett ḥammeš xarūfyan ḥrōn, mḥassla.»</w:t>
      </w:r>
    </w:p>
    <w:p>
      <w:pPr>
        <w:pStyle w:val="PreformattedText"/>
        <w:rPr>
          <w:rFonts w:ascii="Times New Roman" w:hAnsi="Times New Roman" w:cs="Times New Roman"/>
        </w:rPr>
      </w:pPr>
      <w:r>
        <w:rPr>
          <w:rFonts w:cs="Times New Roman" w:ascii="Times New Roman" w:hAnsi="Times New Roman"/>
        </w:rPr>
        <w:t>027. ē, zelle ḏēba msayyet ḥammeš xarūfyan w mayṯlēle, ḳaṭellun w mišwēlun ḳommil wakra.</w:t>
      </w:r>
    </w:p>
    <w:p>
      <w:pPr>
        <w:pStyle w:val="PreformattedText"/>
        <w:rPr>
          <w:rFonts w:ascii="Times New Roman" w:hAnsi="Times New Roman" w:cs="Times New Roman"/>
        </w:rPr>
      </w:pPr>
      <w:r>
        <w:rPr>
          <w:rFonts w:cs="Times New Roman" w:ascii="Times New Roman" w:hAnsi="Times New Roman"/>
        </w:rPr>
        <w:t>028. mʕapparlun ṯaʕla ʕa mahle w ōxel, w minəpṣaṭ hū w bnōye w eččṯe.</w:t>
      </w:r>
    </w:p>
    <w:p>
      <w:pPr>
        <w:pStyle w:val="PreformattedText"/>
        <w:rPr>
          <w:rFonts w:ascii="Times New Roman" w:hAnsi="Times New Roman" w:cs="Times New Roman"/>
        </w:rPr>
      </w:pPr>
      <w:r>
        <w:rPr>
          <w:rFonts w:cs="Times New Roman" w:ascii="Times New Roman" w:hAnsi="Times New Roman"/>
        </w:rPr>
        <w:t>029. xett xann bōṯar mett yarḥa, yarḥa w felke, ḥimne ḏēba l-ṯaʕla, amelle: «mō iṯḳen əf-farwṯa?»</w:t>
      </w:r>
    </w:p>
    <w:p>
      <w:pPr>
        <w:pStyle w:val="PreformattedText"/>
        <w:rPr>
          <w:rFonts w:ascii="Times New Roman" w:hAnsi="Times New Roman" w:cs="Times New Roman"/>
        </w:rPr>
      </w:pPr>
      <w:r>
        <w:rPr>
          <w:rFonts w:cs="Times New Roman" w:ascii="Times New Roman" w:hAnsi="Times New Roman"/>
        </w:rPr>
        <w:t>030. amelle: «ḳayya kanōra. ayṯilī ḥammeš xarūfyan mḥassla.»</w:t>
      </w:r>
    </w:p>
    <w:p>
      <w:pPr>
        <w:pStyle w:val="PreformattedText"/>
        <w:rPr>
          <w:rFonts w:ascii="Times New Roman" w:hAnsi="Times New Roman" w:cs="Times New Roman"/>
        </w:rPr>
      </w:pPr>
      <w:r>
        <w:rPr>
          <w:rFonts w:cs="Times New Roman" w:ascii="Times New Roman" w:hAnsi="Times New Roman"/>
        </w:rPr>
        <w:t>031. ḳōyem ḏēba zelle msayyet ḥammeš xarūfyan w mayṯēlun.</w:t>
      </w:r>
    </w:p>
    <w:p>
      <w:pPr>
        <w:pStyle w:val="PreformattedText"/>
        <w:rPr>
          <w:rFonts w:ascii="Times New Roman" w:hAnsi="Times New Roman" w:cs="Times New Roman"/>
        </w:rPr>
      </w:pPr>
      <w:r>
        <w:rPr>
          <w:rFonts w:cs="Times New Roman" w:ascii="Times New Roman" w:hAnsi="Times New Roman"/>
        </w:rPr>
        <w:t>032. bōṯar mett yarḥa ḥimne ḏēba, amelle: «mō iṯḳen əf-farwṯa?»</w:t>
      </w:r>
    </w:p>
    <w:p>
      <w:pPr>
        <w:pStyle w:val="PreformattedText"/>
        <w:rPr>
          <w:rFonts w:ascii="Times New Roman" w:hAnsi="Times New Roman" w:cs="Times New Roman"/>
        </w:rPr>
      </w:pPr>
      <w:r>
        <w:rPr>
          <w:rFonts w:cs="Times New Roman" w:ascii="Times New Roman" w:hAnsi="Times New Roman"/>
        </w:rPr>
        <w:t>033. amelle: «sattḳič ʕanmišwēx farwṯa?»</w:t>
      </w:r>
    </w:p>
    <w:p>
      <w:pPr>
        <w:pStyle w:val="PreformattedText"/>
        <w:rPr>
          <w:rFonts w:ascii="Times New Roman" w:hAnsi="Times New Roman" w:cs="Times New Roman"/>
        </w:rPr>
      </w:pPr>
      <w:r>
        <w:rPr>
          <w:rFonts w:cs="Times New Roman" w:ascii="Times New Roman" w:hAnsi="Times New Roman"/>
        </w:rPr>
        <w:t>034. laḥeḳle ḏēba batte yḳuṭlenne.</w:t>
      </w:r>
    </w:p>
    <w:p>
      <w:pPr>
        <w:pStyle w:val="PreformattedText"/>
        <w:rPr>
          <w:rFonts w:ascii="Times New Roman" w:hAnsi="Times New Roman" w:cs="Times New Roman"/>
        </w:rPr>
      </w:pPr>
      <w:r>
        <w:rPr>
          <w:rFonts w:cs="Times New Roman" w:ascii="Times New Roman" w:hAnsi="Times New Roman"/>
        </w:rPr>
        <w:t>035. hinn lḥiḳill baʕḏ̣inn b-ōš šiḳya, ōṯ fallōḥa šaww kūsa ʕa xoṯla w ḳawwīrəl leppe.</w:t>
      </w:r>
    </w:p>
    <w:p>
      <w:pPr>
        <w:pStyle w:val="PreformattedText"/>
        <w:rPr>
          <w:rFonts w:ascii="Times New Roman" w:hAnsi="Times New Roman" w:cs="Times New Roman"/>
        </w:rPr>
      </w:pPr>
      <w:r>
        <w:rPr>
          <w:rFonts w:cs="Times New Roman" w:ascii="Times New Roman" w:hAnsi="Times New Roman"/>
        </w:rPr>
        <w:t>036. ḳōye ṯaʕla m-zawʕe ʕōbar p-kusōyṯa, mʕallḳa b-žesme w marheṭ bā ʕa wakre.</w:t>
      </w:r>
    </w:p>
    <w:p>
      <w:pPr>
        <w:pStyle w:val="PreformattedText"/>
        <w:rPr>
          <w:rFonts w:ascii="Times New Roman" w:hAnsi="Times New Roman" w:cs="Times New Roman"/>
        </w:rPr>
      </w:pPr>
      <w:r>
        <w:rPr>
          <w:rFonts w:cs="Times New Roman" w:ascii="Times New Roman" w:hAnsi="Times New Roman"/>
        </w:rPr>
        <w:t>037. hū w ʕapper b-wakra, maʕṣya kusōyṯa p-ṯemmil wakra w mōẓeṭ ʕōber.</w:t>
      </w:r>
    </w:p>
    <w:p>
      <w:pPr>
        <w:pStyle w:val="PreformattedText"/>
        <w:rPr>
          <w:rFonts w:ascii="Times New Roman" w:hAnsi="Times New Roman" w:cs="Times New Roman"/>
        </w:rPr>
      </w:pPr>
      <w:r>
        <w:rPr>
          <w:rFonts w:cs="Times New Roman" w:ascii="Times New Roman" w:hAnsi="Times New Roman"/>
        </w:rPr>
        <w:t>038. ṯōḳen elġul w ḏēba inṭar elbar šaʕṯa, ṯarč, eṯlaṯ — lōmar yinfuḳ.</w:t>
      </w:r>
    </w:p>
    <w:p>
      <w:pPr>
        <w:pStyle w:val="PreformattedText"/>
        <w:rPr>
          <w:rFonts w:ascii="Times New Roman" w:hAnsi="Times New Roman" w:cs="Times New Roman"/>
        </w:rPr>
      </w:pPr>
      <w:r>
        <w:rPr>
          <w:rFonts w:cs="Times New Roman" w:ascii="Times New Roman" w:hAnsi="Times New Roman"/>
        </w:rPr>
        <w:t>039. ḏēba ačʕeb m-ḳaʕṯa, zalle.</w:t>
      </w:r>
    </w:p>
    <w:p>
      <w:pPr>
        <w:pStyle w:val="PreformattedText"/>
        <w:rPr>
          <w:rFonts w:ascii="Times New Roman" w:hAnsi="Times New Roman" w:cs="Times New Roman"/>
        </w:rPr>
      </w:pPr>
      <w:r>
        <w:rPr>
          <w:rFonts w:cs="Times New Roman" w:ascii="Times New Roman" w:hAnsi="Times New Roman"/>
        </w:rPr>
        <w:t>040. atar iščġel əhwō, kusōyṯa p-ṯemmil wakra ṯiḳnaṯ mṣaffra mnə-hwō.</w:t>
      </w:r>
    </w:p>
    <w:p>
      <w:pPr>
        <w:pStyle w:val="PreformattedText"/>
        <w:rPr>
          <w:rFonts w:ascii="Times New Roman" w:hAnsi="Times New Roman" w:cs="Times New Roman"/>
        </w:rPr>
      </w:pPr>
      <w:r>
        <w:rPr>
          <w:rFonts w:cs="Times New Roman" w:ascii="Times New Roman" w:hAnsi="Times New Roman"/>
        </w:rPr>
        <w:t>041. mō mfakkar ṯaʕla elġul? ōṯ ḏēba elbar, hū ti ʕamžōʕar.</w:t>
      </w:r>
    </w:p>
    <w:p>
      <w:pPr>
        <w:pStyle w:val="PreformattedText"/>
        <w:rPr>
          <w:rFonts w:ascii="Times New Roman" w:hAnsi="Times New Roman" w:cs="Times New Roman"/>
        </w:rPr>
      </w:pPr>
      <w:r>
        <w:rPr>
          <w:rFonts w:cs="Times New Roman" w:ascii="Times New Roman" w:hAnsi="Times New Roman"/>
        </w:rPr>
        <w:t>042. uxxul yōma xann hanna hwō šaġġal w hanna žʕīra ṭayyer b-ōk kusōyṯa.</w:t>
      </w:r>
    </w:p>
    <w:p>
      <w:pPr>
        <w:pStyle w:val="PreformattedText"/>
        <w:rPr>
          <w:rFonts w:ascii="Times New Roman" w:hAnsi="Times New Roman" w:cs="Times New Roman"/>
        </w:rPr>
      </w:pPr>
      <w:r>
        <w:rPr>
          <w:rFonts w:cs="Times New Roman" w:ascii="Times New Roman" w:hAnsi="Times New Roman"/>
        </w:rPr>
        <w:t>043. ixfen ṯaʕla, mamell_eččṯe: «ḳūm, battaḥ ničṣōraʕ. či ġōleb axell ḥrēna. mō battaḥ nišw.»</w:t>
      </w:r>
    </w:p>
    <w:p>
      <w:pPr>
        <w:pStyle w:val="PreformattedText"/>
        <w:rPr>
          <w:rFonts w:ascii="Times New Roman" w:hAnsi="Times New Roman" w:cs="Times New Roman"/>
        </w:rPr>
      </w:pPr>
      <w:r>
        <w:rPr>
          <w:rFonts w:cs="Times New Roman" w:ascii="Times New Roman" w:hAnsi="Times New Roman"/>
        </w:rPr>
        <w:t>044. mičṣarīʕin, ġalebl_eččṯe, axella awwal yōma.</w:t>
      </w:r>
    </w:p>
    <w:p>
      <w:pPr>
        <w:pStyle w:val="PreformattedText"/>
        <w:rPr>
          <w:rFonts w:ascii="Times New Roman" w:hAnsi="Times New Roman" w:cs="Times New Roman"/>
        </w:rPr>
      </w:pPr>
      <w:r>
        <w:rPr>
          <w:rFonts w:cs="Times New Roman" w:ascii="Times New Roman" w:hAnsi="Times New Roman"/>
        </w:rPr>
        <w:t>045. ṯēn yōma ōxel ebra mnə-bnōye, ṯēleṯ yōma ebra mnə-bnōye, xann ʕa ṯlōṯa arpʕa yūm ḥassel xōla w iḳəʕ elġul.</w:t>
      </w:r>
    </w:p>
    <w:p>
      <w:pPr>
        <w:pStyle w:val="PreformattedText"/>
        <w:rPr>
          <w:rFonts w:ascii="Times New Roman" w:hAnsi="Times New Roman" w:cs="Times New Roman"/>
        </w:rPr>
      </w:pPr>
      <w:r>
        <w:rPr>
          <w:rFonts w:cs="Times New Roman" w:ascii="Times New Roman" w:hAnsi="Times New Roman"/>
        </w:rPr>
        <w:t>046. ē, mō batte yišw? la aṣəf ġappe mett, ōmar: «yalla, ya kasra ya naṣra aʕəl aw ʕa ʕatuwōy!»</w:t>
      </w:r>
    </w:p>
    <w:p>
      <w:pPr>
        <w:pStyle w:val="PreformattedText"/>
        <w:rPr>
          <w:rFonts w:ascii="Times New Roman" w:hAnsi="Times New Roman" w:cs="Times New Roman"/>
        </w:rPr>
      </w:pPr>
      <w:r>
        <w:rPr>
          <w:rFonts w:cs="Times New Roman" w:ascii="Times New Roman" w:hAnsi="Times New Roman"/>
        </w:rPr>
        <w:t>047. ḳōyem ḳappaʕ w nōfeḳ p-surʕṯa, b-rahṭa.</w:t>
      </w:r>
    </w:p>
    <w:p>
      <w:pPr>
        <w:pStyle w:val="PreformattedText"/>
        <w:rPr>
          <w:rFonts w:ascii="Times New Roman" w:hAnsi="Times New Roman" w:cs="Times New Roman"/>
        </w:rPr>
      </w:pPr>
      <w:r>
        <w:rPr>
          <w:rFonts w:cs="Times New Roman" w:ascii="Times New Roman" w:hAnsi="Times New Roman"/>
        </w:rPr>
        <w:t>048. m-zawʕe atar mʕallḳa hōk kusōyṯa w marheṭ bā mett ʕasra kilo metər.</w:t>
      </w:r>
    </w:p>
    <w:p>
      <w:pPr>
        <w:pStyle w:val="PreformattedText"/>
        <w:rPr>
          <w:rFonts w:ascii="Times New Roman" w:hAnsi="Times New Roman" w:cs="Times New Roman"/>
        </w:rPr>
      </w:pPr>
      <w:r>
        <w:rPr>
          <w:rFonts w:cs="Times New Roman" w:ascii="Times New Roman" w:hAnsi="Times New Roman"/>
        </w:rPr>
        <w:t>049. mʕayn r-roḥle, čūṯ mett, lā ḏēba wala ma yaḥzanūn.</w:t>
      </w:r>
    </w:p>
    <w:p>
      <w:pPr>
        <w:pStyle w:val="PreformattedText"/>
        <w:rPr>
          <w:rFonts w:ascii="Times New Roman" w:hAnsi="Times New Roman" w:cs="Times New Roman"/>
        </w:rPr>
      </w:pPr>
      <w:r>
        <w:rPr>
          <w:rFonts w:cs="Times New Roman" w:ascii="Times New Roman" w:hAnsi="Times New Roman"/>
        </w:rPr>
        <w:t>050. mʕayn xann kuḥkulle, čūṯ ġayr hōk kusōyṯa ʕallīḳa b-žesme.</w:t>
      </w:r>
    </w:p>
    <w:p>
      <w:pPr>
        <w:pStyle w:val="PreformattedText"/>
        <w:rPr>
          <w:rFonts w:ascii="Times New Roman" w:hAnsi="Times New Roman" w:cs="Times New Roman"/>
        </w:rPr>
      </w:pPr>
      <w:r>
        <w:rPr>
          <w:rFonts w:cs="Times New Roman" w:ascii="Times New Roman" w:hAnsi="Times New Roman"/>
        </w:rPr>
        <w:t>051. maḳemle ḳyōmča mčapparla, manʕenəl ōbu w mxarraḥər rūḥa.</w:t>
      </w:r>
    </w:p>
    <w:p>
      <w:pPr>
        <w:pStyle w:val="PreformattedText"/>
        <w:rPr>
          <w:rFonts w:ascii="Times New Roman" w:hAnsi="Times New Roman" w:cs="Times New Roman"/>
        </w:rPr>
      </w:pPr>
      <w:r>
        <w:rPr>
          <w:rFonts w:cs="Times New Roman" w:ascii="Times New Roman" w:hAnsi="Times New Roman"/>
        </w:rPr>
        <w:t>052. amella: «hašš či affīšən nuxlell ičəṯ w lə-bnōy, w ana nōmar ḏēba elbar ʕamžōʕar.»</w:t>
      </w:r>
    </w:p>
    <w:p>
      <w:pPr>
        <w:pStyle w:val="PreformattedText"/>
        <w:rPr>
          <w:rFonts w:ascii="Times New Roman" w:hAnsi="Times New Roman" w:cs="Times New Roman"/>
        </w:rPr>
      </w:pPr>
      <w:r>
        <w:rPr>
          <w:rFonts w:cs="Times New Roman" w:ascii="Times New Roman" w:hAnsi="Times New Roman"/>
        </w:rPr>
        <w:t>053. čapparla, mazʕel w mallex b-ōb barrīya.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026. M_ḎČ Die Vertreibung des Kuruġli.txt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hōḏ blōta ḳatimōy baḥar baḥar, w əb-zamōne iṯḳen aʕla ḥarba w iṯḳen aʕla ḥuṣarō akṯar mil ommṯa mōmrin.</w:t>
      </w:r>
    </w:p>
    <w:p>
      <w:pPr>
        <w:pStyle w:val="PreformattedText"/>
        <w:rPr>
          <w:rFonts w:ascii="Times New Roman" w:hAnsi="Times New Roman" w:cs="Times New Roman"/>
        </w:rPr>
      </w:pPr>
      <w:r>
        <w:rPr>
          <w:rFonts w:cs="Times New Roman" w:ascii="Times New Roman" w:hAnsi="Times New Roman"/>
        </w:rPr>
        <w:t>002. w əm-žoməlṯil ti ḥaṣirunna ṯōle ḳōytil žayša ušme kuruġli, w hanna ḳōyta ḥaṣīrlə blōta p-xull imkanyōṯe.</w:t>
      </w:r>
    </w:p>
    <w:p>
      <w:pPr>
        <w:pStyle w:val="PreformattedText"/>
        <w:rPr>
          <w:rFonts w:ascii="Times New Roman" w:hAnsi="Times New Roman" w:cs="Times New Roman"/>
        </w:rPr>
      </w:pPr>
      <w:r>
        <w:rPr>
          <w:rFonts w:cs="Times New Roman" w:ascii="Times New Roman" w:hAnsi="Times New Roman"/>
        </w:rPr>
        <w:t>003. ṯōle w čmarkaz čraḥraḥ b-ḏokkṯa ušma žubaylō m-žehṯa šarḳōyṯa m-šiḳyil maʕlūla, w šattar l-marōylə blōta ʕamhatetlun bə-hžūma m-felkil lēlya w sōleḳ.</w:t>
      </w:r>
    </w:p>
    <w:p>
      <w:pPr>
        <w:pStyle w:val="PreformattedText"/>
        <w:rPr>
          <w:rFonts w:ascii="Times New Roman" w:hAnsi="Times New Roman" w:cs="Times New Roman"/>
        </w:rPr>
      </w:pPr>
      <w:r>
        <w:rPr>
          <w:rFonts w:cs="Times New Roman" w:ascii="Times New Roman" w:hAnsi="Times New Roman"/>
        </w:rPr>
        <w:t>004. aḳam marōylə blōta, ižčmaʕ hann xčurō w hann rappō w marōyəš šawra w marōyəl ḳawla xullun ʕemmil baʕḏ̣inn.</w:t>
      </w:r>
    </w:p>
    <w:p>
      <w:pPr>
        <w:pStyle w:val="PreformattedText"/>
        <w:rPr>
          <w:rFonts w:ascii="Times New Roman" w:hAnsi="Times New Roman" w:cs="Times New Roman"/>
        </w:rPr>
      </w:pPr>
      <w:r>
        <w:rPr>
          <w:rFonts w:cs="Times New Roman" w:ascii="Times New Roman" w:hAnsi="Times New Roman"/>
        </w:rPr>
        <w:t>005. ōmar: «anaḥ čūṯ ḳotərṯa nḳawimenne.»</w:t>
      </w:r>
    </w:p>
    <w:p>
      <w:pPr>
        <w:pStyle w:val="PreformattedText"/>
        <w:rPr>
          <w:rFonts w:ascii="Times New Roman" w:hAnsi="Times New Roman" w:cs="Times New Roman"/>
        </w:rPr>
      </w:pPr>
      <w:r>
        <w:rPr>
          <w:rFonts w:cs="Times New Roman" w:ascii="Times New Roman" w:hAnsi="Times New Roman"/>
        </w:rPr>
        <w:t>006. ʕōwet iččfeḳ, ōmar: «laʔ, anaḥ nmišwižčz žahtaḥ w əl-ʕazmaḥ xulle sawa mett nawḳef p-tarbe.»</w:t>
      </w:r>
    </w:p>
    <w:p>
      <w:pPr>
        <w:pStyle w:val="PreformattedText"/>
        <w:rPr>
          <w:rFonts w:ascii="Times New Roman" w:hAnsi="Times New Roman" w:cs="Times New Roman"/>
        </w:rPr>
      </w:pPr>
      <w:r>
        <w:rPr>
          <w:rFonts w:cs="Times New Roman" w:ascii="Times New Roman" w:hAnsi="Times New Roman"/>
        </w:rPr>
        <w:t>007. ḳōymin msallḥin, ḳōymin msallḥin exma šapp mnə-blōta w mfarrḳillun ṯarč ḥiṣṣ, ḥeṣṣṯa ʕa bōṭnil maʕrba w ḥeṣṣṯa ʕa bōṭna ti manḥa.</w:t>
      </w:r>
    </w:p>
    <w:p>
      <w:pPr>
        <w:pStyle w:val="PreformattedText"/>
        <w:rPr>
          <w:rFonts w:ascii="Times New Roman" w:hAnsi="Times New Roman" w:cs="Times New Roman"/>
        </w:rPr>
      </w:pPr>
      <w:r>
        <w:rPr>
          <w:rFonts w:cs="Times New Roman" w:ascii="Times New Roman" w:hAnsi="Times New Roman"/>
        </w:rPr>
        <w:t>008. w ōṯ baynṯinnun aḥḥaḏ ušme brōša, wōb nišōne ṭabb baḥar baḥar, šaḳell mḥaṭṭa.</w:t>
      </w:r>
    </w:p>
    <w:p>
      <w:pPr>
        <w:pStyle w:val="PreformattedText"/>
        <w:rPr>
          <w:rFonts w:ascii="Times New Roman" w:hAnsi="Times New Roman" w:cs="Times New Roman"/>
        </w:rPr>
      </w:pPr>
      <w:r>
        <w:rPr>
          <w:rFonts w:cs="Times New Roman" w:ascii="Times New Roman" w:hAnsi="Times New Roman"/>
        </w:rPr>
        <w:t>009. isleḳ hannun ʕal-ann buṭnō w išw mučrašō w ḳʕōlun.</w:t>
      </w:r>
    </w:p>
    <w:p>
      <w:pPr>
        <w:pStyle w:val="PreformattedText"/>
        <w:rPr>
          <w:rFonts w:ascii="Times New Roman" w:hAnsi="Times New Roman" w:cs="Times New Roman"/>
        </w:rPr>
      </w:pPr>
      <w:r>
        <w:rPr>
          <w:rFonts w:cs="Times New Roman" w:ascii="Times New Roman" w:hAnsi="Times New Roman"/>
        </w:rPr>
        <w:t>010. aḳam ʕapta ti ḳuruġli šaʕʕel nūra ḳommil xaymṯil ḳōyte w ḳʕōle yaġlēle šāy.</w:t>
      </w:r>
    </w:p>
    <w:p>
      <w:pPr>
        <w:pStyle w:val="PreformattedText"/>
        <w:rPr>
          <w:rFonts w:ascii="Times New Roman" w:hAnsi="Times New Roman" w:cs="Times New Roman"/>
        </w:rPr>
      </w:pPr>
      <w:r>
        <w:rPr>
          <w:rFonts w:cs="Times New Roman" w:ascii="Times New Roman" w:hAnsi="Times New Roman"/>
        </w:rPr>
        <w:t>011. w hū ʕammaġlēle šāy, bayynaṯ nūra ʕa zalmōṯa ti blōta ti ḳaʕyin b-bōṭna ti maʕrba.</w:t>
      </w:r>
    </w:p>
    <w:p>
      <w:pPr>
        <w:pStyle w:val="PreformattedText"/>
        <w:rPr>
          <w:rFonts w:ascii="Times New Roman" w:hAnsi="Times New Roman" w:cs="Times New Roman"/>
        </w:rPr>
      </w:pPr>
      <w:r>
        <w:rPr>
          <w:rFonts w:cs="Times New Roman" w:ascii="Times New Roman" w:hAnsi="Times New Roman"/>
        </w:rPr>
        <w:t>012. w hinnun iččfīḳin, innu bess aḥḥaḏ yḳawwes, xullun sawa faṯḥinn nūra w mabətyin ḳuwwasō ʕa ḳuruġli w ʕa ʕaskre.</w:t>
      </w:r>
    </w:p>
    <w:p>
      <w:pPr>
        <w:pStyle w:val="PreformattedText"/>
        <w:rPr>
          <w:rFonts w:ascii="Times New Roman" w:hAnsi="Times New Roman" w:cs="Times New Roman"/>
        </w:rPr>
      </w:pPr>
      <w:r>
        <w:rPr>
          <w:rFonts w:cs="Times New Roman" w:ascii="Times New Roman" w:hAnsi="Times New Roman"/>
        </w:rPr>
        <w:t>013. hōṯe w hū ʕammaġlēš šāy w ču ʕemme inčibōha, ḳōyem aḥḥaḏ mn-ann ti mawžūtin, ti ušme brōša w nišōne ṭabb, kōʕem ʕal-ōn nūra w maṭleḳəl... mḳawweslə rmōyṯa.</w:t>
      </w:r>
    </w:p>
    <w:p>
      <w:pPr>
        <w:pStyle w:val="PreformattedText"/>
        <w:rPr>
          <w:rFonts w:ascii="Times New Roman" w:hAnsi="Times New Roman" w:cs="Times New Roman"/>
        </w:rPr>
      </w:pPr>
      <w:r>
        <w:rPr>
          <w:rFonts w:cs="Times New Roman" w:ascii="Times New Roman" w:hAnsi="Times New Roman"/>
        </w:rPr>
        <w:t>014. ṯyōla m-misti nūra, ḳōleb xūza w tōleḳ, w mabətyin atar zalmōṯa ti ʕemme mn-ōxa w mn-ōxa ḳuwwōsa b-ann buntaḳyōṯa ti ḳatimōyan.</w:t>
      </w:r>
    </w:p>
    <w:p>
      <w:pPr>
        <w:pStyle w:val="PreformattedText"/>
        <w:rPr>
          <w:rFonts w:ascii="Times New Roman" w:hAnsi="Times New Roman" w:cs="Times New Roman"/>
        </w:rPr>
      </w:pPr>
      <w:r>
        <w:rPr>
          <w:rFonts w:cs="Times New Roman" w:ascii="Times New Roman" w:hAnsi="Times New Roman"/>
        </w:rPr>
        <w:t>015. waybin mʕappyillen barōta w mišwin rṣōṣča mtaʕpla m-būzəl buntḳōyṯa l-erraʕ w apt_atar ṭrōḳa bē.</w:t>
      </w:r>
    </w:p>
    <w:p>
      <w:pPr>
        <w:pStyle w:val="PreformattedText"/>
        <w:rPr>
          <w:rFonts w:ascii="Times New Roman" w:hAnsi="Times New Roman" w:cs="Times New Roman"/>
        </w:rPr>
      </w:pPr>
      <w:r>
        <w:rPr>
          <w:rFonts w:cs="Times New Roman" w:ascii="Times New Roman" w:hAnsi="Times New Roman"/>
        </w:rPr>
        <w:t>016. hū ḥiməl lōš šawfṯa w lōrkaʕ iḏeʕ ex batte yhuttell xayəmṯa w yarḥel, w aḳam izʕaḳ b-anna ʕaskra w žabḏann w isḳel ōz.</w:t>
      </w:r>
    </w:p>
    <w:p>
      <w:pPr>
        <w:pStyle w:val="PreformattedText"/>
        <w:rPr>
          <w:rFonts w:ascii="Times New Roman" w:hAnsi="Times New Roman" w:cs="Times New Roman"/>
        </w:rPr>
      </w:pPr>
      <w:r>
        <w:rPr>
          <w:rFonts w:cs="Times New Roman" w:ascii="Times New Roman" w:hAnsi="Times New Roman"/>
        </w:rPr>
        <w:t>017. aḳam ʕṣofra ščḥunne arḥel.</w:t>
      </w:r>
    </w:p>
    <w:p>
      <w:pPr>
        <w:pStyle w:val="PreformattedText"/>
        <w:rPr>
          <w:rFonts w:ascii="Times New Roman" w:hAnsi="Times New Roman" w:cs="Times New Roman"/>
        </w:rPr>
      </w:pPr>
      <w:r>
        <w:rPr>
          <w:rFonts w:cs="Times New Roman" w:ascii="Times New Roman" w:hAnsi="Times New Roman"/>
        </w:rPr>
        <w:t>018. ti ameṯ minnayhun ameṯ w ti aslem išmaṭ w aḳa marōylə blōta afaz b-baʕḏ̣innun w nažžull baʕḏ̣innun m-ḳuruġli w əm-ʕaskre.</w:t>
      </w:r>
    </w:p>
    <w:p>
      <w:pPr>
        <w:pStyle w:val="PreformattedText"/>
        <w:rPr>
          <w:rFonts w:ascii="Times New Roman" w:hAnsi="Times New Roman" w:cs="Times New Roman"/>
        </w:rPr>
      </w:pPr>
      <w:r>
        <w:rPr>
          <w:rFonts w:cs="Times New Roman" w:ascii="Times New Roman" w:hAnsi="Times New Roman"/>
        </w:rPr>
        <w:t>019. ē, hōḥ ḥkōyṯa šimʕičča m-alō yarəḥmennun — ti iḳḏum minn, awrab minn b-ʕomra w əb-ḳatra, w ana aḥəfẓičča.</w:t>
      </w:r>
    </w:p>
    <w:p>
      <w:pPr>
        <w:pStyle w:val="PreformattedText"/>
        <w:rPr>
          <w:rFonts w:ascii="Times New Roman" w:hAnsi="Times New Roman" w:cs="Times New Roman"/>
        </w:rPr>
      </w:pPr>
      <w:r>
        <w:rPr>
          <w:rFonts w:cs="Times New Roman" w:ascii="Times New Roman" w:hAnsi="Times New Roman"/>
        </w:rPr>
        <w:t>020. ana ušmi ōbəl ʕabdo, ḏēba čažra, m-maʕlūla blōti maʕlūla.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027. M_ḎČ Brōša und die Beduinen.txt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brōša ti wōb m-ġappaynaḥ m-maʕlūla ʕa zamōnəl ḳatim wōb leppe ḥōḏ̣ar ex leppi sabʕa w nišōne bə-ḳwōsəl buntḳōyṯa ču mōxeb ábatan.</w:t>
      </w:r>
    </w:p>
    <w:p>
      <w:pPr>
        <w:pStyle w:val="PreformattedText"/>
        <w:rPr>
          <w:rFonts w:ascii="Times New Roman" w:hAnsi="Times New Roman" w:cs="Times New Roman"/>
        </w:rPr>
      </w:pPr>
      <w:r>
        <w:rPr>
          <w:rFonts w:cs="Times New Roman" w:ascii="Times New Roman" w:hAnsi="Times New Roman"/>
        </w:rPr>
        <w:t>002. yōməl ixčer isleḳ ʕa bōle yzelle yiḥužž p-ḳotša yḳatteš.</w:t>
      </w:r>
    </w:p>
    <w:p>
      <w:pPr>
        <w:pStyle w:val="PreformattedText"/>
        <w:rPr>
          <w:rFonts w:ascii="Times New Roman" w:hAnsi="Times New Roman" w:cs="Times New Roman"/>
        </w:rPr>
      </w:pPr>
      <w:r>
        <w:rPr>
          <w:rFonts w:cs="Times New Roman" w:ascii="Times New Roman" w:hAnsi="Times New Roman"/>
        </w:rPr>
        <w:t>003. aḳam zalle hū w exma ḥōḏ mnə-blōtaḥ maʕlūla, w ʕa tarba črōfaḳ ʕimmayn šaʕba baḥar m-marōyəḏ ḏemseḳ.</w:t>
      </w:r>
    </w:p>
    <w:p>
      <w:pPr>
        <w:pStyle w:val="PreformattedText"/>
        <w:rPr>
          <w:rFonts w:ascii="Times New Roman" w:hAnsi="Times New Roman" w:cs="Times New Roman"/>
        </w:rPr>
      </w:pPr>
      <w:r>
        <w:rPr>
          <w:rFonts w:cs="Times New Roman" w:ascii="Times New Roman" w:hAnsi="Times New Roman"/>
        </w:rPr>
        <w:t>004. w hinn allīxin ʕal-anna tarba b-iččižōhəl ḳotša, iṯḳen marōyəḏ ḏemseḳ ḏ̣ōḥkin ʕa brōša w maṣəxrin aʕle, hann šappō ti ḥammiyill ḥalinnun w ašbahōyin w awwalčiṭ ṭaləʕṯun w tunya ḏ̣ḥikōlun.</w:t>
      </w:r>
    </w:p>
    <w:p>
      <w:pPr>
        <w:pStyle w:val="PreformattedText"/>
        <w:rPr>
          <w:rFonts w:ascii="Times New Roman" w:hAnsi="Times New Roman" w:cs="Times New Roman"/>
        </w:rPr>
      </w:pPr>
      <w:r>
        <w:rPr>
          <w:rFonts w:cs="Times New Roman" w:ascii="Times New Roman" w:hAnsi="Times New Roman"/>
        </w:rPr>
        <w:t>005. iṯḳen brōša mamellun: «wrax, lā ya bnōy, ana ġabrōna nixčur, ana hōš yīb nōb xwaṯinxun šappa, xullxun sawa ču čimʕapplill ʕayn.»</w:t>
      </w:r>
    </w:p>
    <w:p>
      <w:pPr>
        <w:pStyle w:val="PreformattedText"/>
        <w:rPr>
          <w:rFonts w:ascii="Times New Roman" w:hAnsi="Times New Roman" w:cs="Times New Roman"/>
        </w:rPr>
      </w:pPr>
      <w:r>
        <w:rPr>
          <w:rFonts w:cs="Times New Roman" w:ascii="Times New Roman" w:hAnsi="Times New Roman"/>
        </w:rPr>
        <w:t>006. ḳʕōlun w ḏ̣ōḥkin aʕle w maḳəlsin zawta.</w:t>
      </w:r>
    </w:p>
    <w:p>
      <w:pPr>
        <w:pStyle w:val="PreformattedText"/>
        <w:rPr>
          <w:rFonts w:ascii="Times New Roman" w:hAnsi="Times New Roman" w:cs="Times New Roman"/>
        </w:rPr>
      </w:pPr>
      <w:r>
        <w:rPr>
          <w:rFonts w:cs="Times New Roman" w:ascii="Times New Roman" w:hAnsi="Times New Roman"/>
        </w:rPr>
        <w:t>007. w hinn ōzin, battax čīmar másalan felkit tarba w ōz, infeḳ ʕlayn ġazwa ʕurrōbay mn-ann ti skinill bāḏye.</w:t>
      </w:r>
    </w:p>
    <w:p>
      <w:pPr>
        <w:pStyle w:val="PreformattedText"/>
        <w:rPr>
          <w:rFonts w:ascii="Times New Roman" w:hAnsi="Times New Roman" w:cs="Times New Roman"/>
        </w:rPr>
      </w:pPr>
      <w:r>
        <w:rPr>
          <w:rFonts w:cs="Times New Roman" w:ascii="Times New Roman" w:hAnsi="Times New Roman"/>
        </w:rPr>
        <w:t>008. yōməl infeḳ ʕlayn hanna ġazwa w izʕaḳ bōn, aḳam marōyəḏ ḏemseḳ w hann ti aybin ʕemmlə brōša xullun sawa iḳṭaʕ leppun zawʕa.</w:t>
      </w:r>
    </w:p>
    <w:p>
      <w:pPr>
        <w:pStyle w:val="PreformattedText"/>
        <w:rPr>
          <w:rFonts w:ascii="Times New Roman" w:hAnsi="Times New Roman" w:cs="Times New Roman"/>
        </w:rPr>
      </w:pPr>
      <w:r>
        <w:rPr>
          <w:rFonts w:cs="Times New Roman" w:ascii="Times New Roman" w:hAnsi="Times New Roman"/>
        </w:rPr>
        <w:t>009. ḳōyem brōša mičražžal m-ʕa ḥmōre, nōḥeč m-ʕa ḥmōre w žabeḏəl buntḳōyṯa w zōʕeḳ b-ʕaḳīta ti ġazwa, amelle: «lā čīmar la amrillax ana brōša. ḥayyēt m-ʕal-anna šaʕba xulle sawa!»</w:t>
      </w:r>
    </w:p>
    <w:p>
      <w:pPr>
        <w:pStyle w:val="PreformattedText"/>
        <w:rPr>
          <w:rFonts w:ascii="Times New Roman" w:hAnsi="Times New Roman" w:cs="Times New Roman"/>
        </w:rPr>
      </w:pPr>
      <w:r>
        <w:rPr>
          <w:rFonts w:cs="Times New Roman" w:ascii="Times New Roman" w:hAnsi="Times New Roman"/>
        </w:rPr>
        <w:t>010. amelle: «nōz nšuḳell ruməḥ w lōb minžat hačči brōša čimʕattelle ḳwōsax w nyōḏaʕ innu hačči aw ġayrax.»</w:t>
      </w:r>
    </w:p>
    <w:p>
      <w:pPr>
        <w:pStyle w:val="PreformattedText"/>
        <w:rPr>
          <w:rFonts w:ascii="Times New Roman" w:hAnsi="Times New Roman" w:cs="Times New Roman"/>
        </w:rPr>
      </w:pPr>
      <w:r>
        <w:rPr>
          <w:rFonts w:cs="Times New Roman" w:ascii="Times New Roman" w:hAnsi="Times New Roman"/>
        </w:rPr>
        <w:t>011. aḳam ʕaḳīta ti ġazwa šaḳerr romḥe, amelle: «šuḳlā m-šayərṯa ti romḥa m-ḏokkṯa flanōyṯa!»</w:t>
      </w:r>
    </w:p>
    <w:p>
      <w:pPr>
        <w:pStyle w:val="PreformattedText"/>
        <w:rPr>
          <w:rFonts w:ascii="Times New Roman" w:hAnsi="Times New Roman" w:cs="Times New Roman"/>
        </w:rPr>
      </w:pPr>
      <w:r>
        <w:rPr>
          <w:rFonts w:cs="Times New Roman" w:ascii="Times New Roman" w:hAnsi="Times New Roman"/>
        </w:rPr>
        <w:t>012. w iḳʕam aʕle w ḳawwsir romḥa, šaḳliš šawərṯa b-zōta.</w:t>
      </w:r>
    </w:p>
    <w:p>
      <w:pPr>
        <w:pStyle w:val="PreformattedText"/>
        <w:rPr>
          <w:rFonts w:ascii="Times New Roman" w:hAnsi="Times New Roman" w:cs="Times New Roman"/>
        </w:rPr>
      </w:pPr>
      <w:r>
        <w:rPr>
          <w:rFonts w:cs="Times New Roman" w:ascii="Times New Roman" w:hAnsi="Times New Roman"/>
        </w:rPr>
        <w:t>013. amelle: «afīʕlan hačč brōša.»</w:t>
      </w:r>
    </w:p>
    <w:p>
      <w:pPr>
        <w:pStyle w:val="PreformattedText"/>
        <w:rPr>
          <w:rFonts w:ascii="Times New Roman" w:hAnsi="Times New Roman" w:cs="Times New Roman"/>
        </w:rPr>
      </w:pPr>
      <w:r>
        <w:rPr>
          <w:rFonts w:cs="Times New Roman" w:ascii="Times New Roman" w:hAnsi="Times New Roman"/>
        </w:rPr>
        <w:t>014. aḳa aʕəf miʕlayn w baṭṭel yšallḥenn w atīrəl rayšlə ḥṣōne hū w ʕurrabōy ti ʕemme w arḥel.</w:t>
      </w:r>
    </w:p>
    <w:p>
      <w:pPr>
        <w:pStyle w:val="PreformattedText"/>
        <w:rPr>
          <w:rFonts w:ascii="Times New Roman" w:hAnsi="Times New Roman" w:cs="Times New Roman"/>
        </w:rPr>
      </w:pPr>
      <w:r>
        <w:rPr>
          <w:rFonts w:cs="Times New Roman" w:ascii="Times New Roman" w:hAnsi="Times New Roman"/>
        </w:rPr>
        <w:t>015. taššrunne w zalle.</w:t>
      </w:r>
    </w:p>
    <w:p>
      <w:pPr>
        <w:pStyle w:val="PreformattedText"/>
        <w:rPr>
          <w:rFonts w:ascii="Times New Roman" w:hAnsi="Times New Roman" w:cs="Times New Roman"/>
        </w:rPr>
      </w:pPr>
      <w:r>
        <w:rPr>
          <w:rFonts w:cs="Times New Roman" w:ascii="Times New Roman" w:hAnsi="Times New Roman"/>
        </w:rPr>
        <w:t>016. iṯḳen atar hinn čabiʕutt tarba ʕa ḳotša, w iṯḳen marōyəḏ ḏemseḳ, hann šappō w ti mawžūtin zuʕrō w rappō, xullun sawa iṯḳen mkarrmille w iṯḳen mḏ̣ayyfīlle w xullun sawa aḳam p-ḥafəlṯe.</w:t>
      </w:r>
    </w:p>
    <w:p>
      <w:pPr>
        <w:pStyle w:val="PreformattedText"/>
        <w:rPr>
          <w:rFonts w:ascii="Times New Roman" w:hAnsi="Times New Roman" w:cs="Times New Roman"/>
        </w:rPr>
      </w:pPr>
      <w:r>
        <w:rPr>
          <w:rFonts w:cs="Times New Roman" w:ascii="Times New Roman" w:hAnsi="Times New Roman"/>
        </w:rPr>
        <w:t>017. atar marḥūma wōb čūṯ ašbah menne bə-blōtaḥ w la aṭyab mnə-ḳwōse ḳaṭʕīyan bə-blōtaḥ ábatan ábatan.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028. M_SḲ Die getrommelte Nachricht.txt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wōṯ rōʕya ʕamraʕēl ʕizzōye b-barrīya.</w:t>
      </w:r>
    </w:p>
    <w:p>
      <w:pPr>
        <w:pStyle w:val="PreformattedText"/>
        <w:rPr>
          <w:rFonts w:ascii="Times New Roman" w:hAnsi="Times New Roman" w:cs="Times New Roman"/>
        </w:rPr>
      </w:pPr>
      <w:r>
        <w:rPr>
          <w:rFonts w:cs="Times New Roman" w:ascii="Times New Roman" w:hAnsi="Times New Roman"/>
        </w:rPr>
        <w:t>002. ḳōyem ṯyillun ʕurrabōy nahəpillen.</w:t>
      </w:r>
    </w:p>
    <w:p>
      <w:pPr>
        <w:pStyle w:val="PreformattedText"/>
        <w:rPr>
          <w:rFonts w:ascii="Times New Roman" w:hAnsi="Times New Roman" w:cs="Times New Roman"/>
        </w:rPr>
      </w:pPr>
      <w:r>
        <w:rPr>
          <w:rFonts w:cs="Times New Roman" w:ascii="Times New Roman" w:hAnsi="Times New Roman"/>
        </w:rPr>
        <w:t>003. waḳčil nahpunnen aḳa hū, ayṯniš šuppōpča, ṯōle ʕa rayšiš šenna w iṯḳen tōḳeḳ b-ōš šuppōpča, amellun: «wrāx ṯōlun ʕurrabōy nahəplull ṭarša, w baʕdēn naxsull karrōza ḥuwwōra w ʕamṣallyille ʕa ḳsatō.»</w:t>
      </w:r>
    </w:p>
    <w:p>
      <w:pPr>
        <w:pStyle w:val="PreformattedText"/>
        <w:rPr>
          <w:rFonts w:ascii="Times New Roman" w:hAnsi="Times New Roman" w:cs="Times New Roman"/>
        </w:rPr>
      </w:pPr>
      <w:r>
        <w:rPr>
          <w:rFonts w:cs="Times New Roman" w:ascii="Times New Roman" w:hAnsi="Times New Roman"/>
        </w:rPr>
        <w:t>004. mōn išmeʕ hōxa? bisnīṯa ḳaʕya p-payṯa.</w:t>
      </w:r>
    </w:p>
    <w:p>
      <w:pPr>
        <w:pStyle w:val="PreformattedText"/>
        <w:rPr>
          <w:rFonts w:ascii="Times New Roman" w:hAnsi="Times New Roman" w:cs="Times New Roman"/>
        </w:rPr>
      </w:pPr>
      <w:r>
        <w:rPr>
          <w:rFonts w:cs="Times New Roman" w:ascii="Times New Roman" w:hAnsi="Times New Roman"/>
        </w:rPr>
        <w:t>005. waḳčiš šimʕaṯ hōb bisnīṯa, amrōlun: «flanō naġəplulle ṭarše.»</w:t>
      </w:r>
    </w:p>
    <w:p>
      <w:pPr>
        <w:pStyle w:val="PreformattedText"/>
        <w:rPr>
          <w:rFonts w:ascii="Times New Roman" w:hAnsi="Times New Roman" w:cs="Times New Roman"/>
        </w:rPr>
      </w:pPr>
      <w:r>
        <w:rPr>
          <w:rFonts w:cs="Times New Roman" w:ascii="Times New Roman" w:hAnsi="Times New Roman"/>
        </w:rPr>
        <w:t>006. amrulla: «hašši čraḥmōle!»</w:t>
      </w:r>
    </w:p>
    <w:p>
      <w:pPr>
        <w:pStyle w:val="PreformattedText"/>
        <w:rPr>
          <w:rFonts w:ascii="Times New Roman" w:hAnsi="Times New Roman" w:cs="Times New Roman"/>
        </w:rPr>
      </w:pPr>
      <w:r>
        <w:rPr>
          <w:rFonts w:cs="Times New Roman" w:ascii="Times New Roman" w:hAnsi="Times New Roman"/>
        </w:rPr>
        <w:t>007. amrōlun: «ṯōn šumʕōn mō ʕammaḥək b-ōš šuppōpča!»</w:t>
      </w:r>
    </w:p>
    <w:p>
      <w:pPr>
        <w:pStyle w:val="PreformattedText"/>
        <w:rPr>
          <w:rFonts w:ascii="Times New Roman" w:hAnsi="Times New Roman" w:cs="Times New Roman"/>
        </w:rPr>
      </w:pPr>
      <w:r>
        <w:rPr>
          <w:rFonts w:cs="Times New Roman" w:ascii="Times New Roman" w:hAnsi="Times New Roman"/>
        </w:rPr>
        <w:t>008. hū wōb ʕam... exmil kasmil ʕunnū ġappil ʕurrabōy, ʕurrabōy la afhem aʕle, w hū ʕamtōḳeḳ innu: «ana šaḳəllill ṭarša.»</w:t>
      </w:r>
    </w:p>
    <w:p>
      <w:pPr>
        <w:pStyle w:val="PreformattedText"/>
        <w:rPr>
          <w:rFonts w:ascii="Times New Roman" w:hAnsi="Times New Roman" w:cs="Times New Roman"/>
        </w:rPr>
      </w:pPr>
      <w:r>
        <w:rPr>
          <w:rFonts w:cs="Times New Roman" w:ascii="Times New Roman" w:hAnsi="Times New Roman"/>
        </w:rPr>
        <w:t>009. ḳōymin mičnaṣṣṭin ʕal-anna ḥatīsa xulle sawa — miščaḥyille mižat.</w:t>
      </w:r>
    </w:p>
    <w:p>
      <w:pPr>
        <w:pStyle w:val="PreformattedText"/>
        <w:rPr>
          <w:rFonts w:ascii="Times New Roman" w:hAnsi="Times New Roman" w:cs="Times New Roman"/>
        </w:rPr>
      </w:pPr>
      <w:r>
        <w:rPr>
          <w:rFonts w:cs="Times New Roman" w:ascii="Times New Roman" w:hAnsi="Times New Roman"/>
        </w:rPr>
        <w:t>010. sōlḳin hanna šaʕba.</w:t>
      </w:r>
    </w:p>
    <w:p>
      <w:pPr>
        <w:pStyle w:val="PreformattedText"/>
        <w:rPr>
          <w:rFonts w:ascii="Times New Roman" w:hAnsi="Times New Roman" w:cs="Times New Roman"/>
        </w:rPr>
      </w:pPr>
      <w:r>
        <w:rPr>
          <w:rFonts w:cs="Times New Roman" w:ascii="Times New Roman" w:hAnsi="Times New Roman"/>
        </w:rPr>
        <w:t>011. atar ʕurrabōy amīnin waḳčil ʕamṣalyill besril karrōza ḥuwwōra ʕa ḳsatō.</w:t>
      </w:r>
    </w:p>
    <w:p>
      <w:pPr>
        <w:pStyle w:val="PreformattedText"/>
        <w:rPr>
          <w:rFonts w:ascii="Times New Roman" w:hAnsi="Times New Roman" w:cs="Times New Roman"/>
        </w:rPr>
      </w:pPr>
      <w:r>
        <w:rPr>
          <w:rFonts w:cs="Times New Roman" w:ascii="Times New Roman" w:hAnsi="Times New Roman"/>
        </w:rPr>
        <w:t>012. isleḳ lahhīyin ʕammōxlin.</w:t>
      </w:r>
    </w:p>
    <w:p>
      <w:pPr>
        <w:pStyle w:val="PreformattedText"/>
        <w:rPr>
          <w:rFonts w:ascii="Times New Roman" w:hAnsi="Times New Roman" w:cs="Times New Roman"/>
        </w:rPr>
      </w:pPr>
      <w:r>
        <w:rPr>
          <w:rFonts w:cs="Times New Roman" w:ascii="Times New Roman" w:hAnsi="Times New Roman"/>
        </w:rPr>
        <w:t>013. sōleḳ šaʕba mn-ōxa mražiʕiṭṭ ṭarša. waḳčil isleḳ šaʕba, ščḥunne minžat hanna ḥakya ti ʕammaḥkēle p-šuppōpča.</w:t>
      </w:r>
    </w:p>
    <w:p>
      <w:pPr>
        <w:pStyle w:val="PreformattedText"/>
        <w:rPr>
          <w:rFonts w:ascii="Times New Roman" w:hAnsi="Times New Roman" w:cs="Times New Roman"/>
        </w:rPr>
      </w:pPr>
      <w:r>
        <w:rPr>
          <w:rFonts w:cs="Times New Roman" w:ascii="Times New Roman" w:hAnsi="Times New Roman"/>
        </w:rPr>
        <w:t>014. išmeʕ, isleḳ l-elʕel, aḳa ražiʕuṭṭ ṭarša w ṯōlun.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029. M_YB Der verschwundene Žalīl.txt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wōb žalīl išher p-payṯa, hū w ḥōne w emme.</w:t>
      </w:r>
    </w:p>
    <w:p>
      <w:pPr>
        <w:pStyle w:val="PreformattedText"/>
        <w:rPr>
          <w:rFonts w:ascii="Times New Roman" w:hAnsi="Times New Roman" w:cs="Times New Roman"/>
        </w:rPr>
      </w:pPr>
      <w:r>
        <w:rPr>
          <w:rFonts w:cs="Times New Roman" w:ascii="Times New Roman" w:hAnsi="Times New Roman"/>
        </w:rPr>
        <w:t>002. baʕdēn aḳa žalīl, infeḳ l-elbar.</w:t>
      </w:r>
    </w:p>
    <w:p>
      <w:pPr>
        <w:pStyle w:val="PreformattedText"/>
        <w:rPr>
          <w:rFonts w:ascii="Times New Roman" w:hAnsi="Times New Roman" w:cs="Times New Roman"/>
        </w:rPr>
      </w:pPr>
      <w:r>
        <w:rPr>
          <w:rFonts w:cs="Times New Roman" w:ascii="Times New Roman" w:hAnsi="Times New Roman"/>
        </w:rPr>
        <w:t>003. wōb ʕamnōḥeč ṯelka w rayya.</w:t>
      </w:r>
    </w:p>
    <w:p>
      <w:pPr>
        <w:pStyle w:val="PreformattedText"/>
        <w:rPr>
          <w:rFonts w:ascii="Times New Roman" w:hAnsi="Times New Roman" w:cs="Times New Roman"/>
        </w:rPr>
      </w:pPr>
      <w:r>
        <w:rPr>
          <w:rFonts w:cs="Times New Roman" w:ascii="Times New Roman" w:hAnsi="Times New Roman"/>
        </w:rPr>
        <w:t>004. bōṯar čiḳrīban felkiš šaʕṯa aḳa ḥōne ščafəḳte.</w:t>
      </w:r>
    </w:p>
    <w:p>
      <w:pPr>
        <w:pStyle w:val="PreformattedText"/>
        <w:rPr>
          <w:rFonts w:ascii="Times New Roman" w:hAnsi="Times New Roman" w:cs="Times New Roman"/>
        </w:rPr>
      </w:pPr>
      <w:r>
        <w:rPr>
          <w:rFonts w:cs="Times New Roman" w:ascii="Times New Roman" w:hAnsi="Times New Roman"/>
        </w:rPr>
        <w:t>005. ʕayn aʕle, la ščiḥne, liʔannu žalīl iʕber iḏmex bə-wḏōyṯa w lā ḥakannun.</w:t>
      </w:r>
    </w:p>
    <w:p>
      <w:pPr>
        <w:pStyle w:val="PreformattedText"/>
        <w:rPr>
          <w:rFonts w:ascii="Times New Roman" w:hAnsi="Times New Roman" w:cs="Times New Roman"/>
        </w:rPr>
      </w:pPr>
      <w:r>
        <w:rPr>
          <w:rFonts w:cs="Times New Roman" w:ascii="Times New Roman" w:hAnsi="Times New Roman"/>
        </w:rPr>
        <w:t>006. hinnun la ḥmunne w hū la ḥakann, bōṯar...</w:t>
      </w:r>
    </w:p>
    <w:p>
      <w:pPr>
        <w:pStyle w:val="PreformattedText"/>
        <w:rPr>
          <w:rFonts w:ascii="Times New Roman" w:hAnsi="Times New Roman" w:cs="Times New Roman"/>
        </w:rPr>
      </w:pPr>
      <w:r>
        <w:rPr>
          <w:rFonts w:cs="Times New Roman" w:ascii="Times New Roman" w:hAnsi="Times New Roman"/>
        </w:rPr>
        <w:t>007. ē, infeḳ baʕdēn ḥōne, iṯḳen mtawwar aʕle, ōmar: «lakōn žalīl xīlle ḏ̣abʕa.»</w:t>
      </w:r>
    </w:p>
    <w:p>
      <w:pPr>
        <w:pStyle w:val="PreformattedText"/>
        <w:rPr>
          <w:rFonts w:ascii="Times New Roman" w:hAnsi="Times New Roman" w:cs="Times New Roman"/>
        </w:rPr>
      </w:pPr>
      <w:r>
        <w:rPr>
          <w:rFonts w:cs="Times New Roman" w:ascii="Times New Roman" w:hAnsi="Times New Roman"/>
        </w:rPr>
        <w:t>008. aḳa infeḳ l-elbar w_iṯḳen zōʕeḳ bə-blōta, ṣawwat w infeḳ ʕa ʕarḳubō.</w:t>
      </w:r>
    </w:p>
    <w:p>
      <w:pPr>
        <w:pStyle w:val="PreformattedText"/>
        <w:rPr>
          <w:rFonts w:ascii="Times New Roman" w:hAnsi="Times New Roman" w:cs="Times New Roman"/>
        </w:rPr>
      </w:pPr>
      <w:r>
        <w:rPr>
          <w:rFonts w:cs="Times New Roman" w:ascii="Times New Roman" w:hAnsi="Times New Roman"/>
        </w:rPr>
        <w:t>009. hanna ti ʕemme buntḳōyṯa w hanna ti ʕemme farta iṯken mtawwrin aʕle — la ščḥunne.</w:t>
      </w:r>
    </w:p>
    <w:p>
      <w:pPr>
        <w:pStyle w:val="PreformattedText"/>
        <w:rPr>
          <w:rFonts w:ascii="Times New Roman" w:hAnsi="Times New Roman" w:cs="Times New Roman"/>
        </w:rPr>
      </w:pPr>
      <w:r>
        <w:rPr>
          <w:rFonts w:cs="Times New Roman" w:ascii="Times New Roman" w:hAnsi="Times New Roman"/>
        </w:rPr>
        <w:t>010. rōžaʕ ʕa blōta, rōžaʕ ʕa payṯa, tawwar aʕle willa ščḥunne iḏmex əb-čaxča.</w:t>
      </w:r>
    </w:p>
    <w:p>
      <w:pPr>
        <w:pStyle w:val="PreformattedText"/>
        <w:rPr>
          <w:rFonts w:ascii="Times New Roman" w:hAnsi="Times New Roman" w:cs="Times New Roman"/>
        </w:rPr>
      </w:pPr>
      <w:r>
        <w:rPr>
          <w:rFonts w:cs="Times New Roman" w:ascii="Times New Roman" w:hAnsi="Times New Roman"/>
        </w:rPr>
        <w:t>011. w ṯiknaṯ... ē ṯiḳnaṯ bə-blōta maṯla: ḏ̣abʕil žalīl.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030. M_FŠ Tod beim Trinkgelage.txt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aḥḥaḏ ušme yḥanne mayyōla — alō yarəḥmenne —, wōb šappa iḥəl baḥar w ášbahay.</w:t>
      </w:r>
    </w:p>
    <w:p>
      <w:pPr>
        <w:pStyle w:val="PreformattedText"/>
        <w:rPr>
          <w:rFonts w:ascii="Times New Roman" w:hAnsi="Times New Roman" w:cs="Times New Roman"/>
        </w:rPr>
      </w:pPr>
      <w:r>
        <w:rPr>
          <w:rFonts w:cs="Times New Roman" w:ascii="Times New Roman" w:hAnsi="Times New Roman"/>
        </w:rPr>
        <w:t>002. ṯōle ḏ̣ayfō leʕle, šappō, rfiḳōye, šwēlun mašrūba ʕaraḳ, ʕamšōṯyin.</w:t>
      </w:r>
    </w:p>
    <w:p>
      <w:pPr>
        <w:pStyle w:val="PreformattedText"/>
        <w:rPr>
          <w:rFonts w:ascii="Times New Roman" w:hAnsi="Times New Roman" w:cs="Times New Roman"/>
        </w:rPr>
      </w:pPr>
      <w:r>
        <w:rPr>
          <w:rFonts w:cs="Times New Roman" w:ascii="Times New Roman" w:hAnsi="Times New Roman"/>
        </w:rPr>
        <w:t>003. ōṯ aḥḥaḏ, ġaləpṯe šummōr ḳalles, amelle: «hanik xōla ti kayyes w činya mō ʕemmil ʕaraḳ?»</w:t>
      </w:r>
    </w:p>
    <w:p>
      <w:pPr>
        <w:pStyle w:val="PreformattedText"/>
        <w:rPr>
          <w:rFonts w:ascii="Times New Roman" w:hAnsi="Times New Roman" w:cs="Times New Roman"/>
        </w:rPr>
      </w:pPr>
      <w:r>
        <w:rPr>
          <w:rFonts w:cs="Times New Roman" w:ascii="Times New Roman" w:hAnsi="Times New Roman"/>
        </w:rPr>
        <w:t>004. azʕel hōṯe baḥar, amelle: «ana nmaṭʕimlēx bisər.</w:t>
      </w:r>
    </w:p>
    <w:p>
      <w:pPr>
        <w:pStyle w:val="PreformattedText"/>
        <w:rPr>
          <w:rFonts w:ascii="Times New Roman" w:hAnsi="Times New Roman" w:cs="Times New Roman"/>
        </w:rPr>
      </w:pPr>
      <w:r>
        <w:rPr>
          <w:rFonts w:cs="Times New Roman" w:ascii="Times New Roman" w:hAnsi="Times New Roman"/>
        </w:rPr>
        <w:t>005. wōb iṭʕen xanžra ʕa ġappōne, šaḥeṭəl xanžra, maḥēz zente mett yaffeḳ besra yaṭəʕmenn.</w:t>
      </w:r>
    </w:p>
    <w:p>
      <w:pPr>
        <w:pStyle w:val="PreformattedText"/>
        <w:rPr>
          <w:rFonts w:ascii="Times New Roman" w:hAnsi="Times New Roman" w:cs="Times New Roman"/>
        </w:rPr>
      </w:pPr>
      <w:r>
        <w:rPr>
          <w:rFonts w:cs="Times New Roman" w:ascii="Times New Roman" w:hAnsi="Times New Roman"/>
        </w:rPr>
        <w:t>006. wa iz ḳaṭʕil ʕerḳa ti eḏma, ḳaṭʕil ʕirḳōye.</w:t>
      </w:r>
    </w:p>
    <w:p>
      <w:pPr>
        <w:pStyle w:val="PreformattedText"/>
        <w:rPr>
          <w:rFonts w:ascii="Times New Roman" w:hAnsi="Times New Roman" w:cs="Times New Roman"/>
        </w:rPr>
      </w:pPr>
      <w:r>
        <w:rPr>
          <w:rFonts w:cs="Times New Roman" w:ascii="Times New Roman" w:hAnsi="Times New Roman"/>
        </w:rPr>
        <w:t>007. aḳam bōṯar ṯarč šōʕ ameṯ ya ḥaram.</w:t>
      </w:r>
    </w:p>
    <w:p>
      <w:pPr>
        <w:pStyle w:val="PreformattedText"/>
        <w:rPr>
          <w:rFonts w:ascii="Times New Roman" w:hAnsi="Times New Roman" w:cs="Times New Roman"/>
        </w:rPr>
      </w:pPr>
      <w:r>
        <w:rPr>
          <w:rFonts w:cs="Times New Roman" w:ascii="Times New Roman" w:hAnsi="Times New Roman"/>
        </w:rPr>
        <w:t>008. atar čīmar hōz zaləmṯa — alō yarəḥmenne — mažnun mett?</w:t>
      </w:r>
    </w:p>
    <w:p>
      <w:pPr>
        <w:pStyle w:val="PreformattedText"/>
        <w:rPr>
          <w:rFonts w:ascii="Times New Roman" w:hAnsi="Times New Roman" w:cs="Times New Roman"/>
        </w:rPr>
      </w:pPr>
      <w:r>
        <w:rPr>
          <w:rFonts w:cs="Times New Roman" w:ascii="Times New Roman" w:hAnsi="Times New Roman"/>
        </w:rPr>
        <w:t>009. bess mōmrin meʕle: «laʔ, wōb mafhem baḥar.»</w:t>
      </w:r>
    </w:p>
    <w:p>
      <w:pPr>
        <w:pStyle w:val="PreformattedText"/>
        <w:rPr>
          <w:rFonts w:ascii="Times New Roman" w:hAnsi="Times New Roman" w:cs="Times New Roman"/>
        </w:rPr>
      </w:pPr>
      <w:r>
        <w:rPr>
          <w:rFonts w:cs="Times New Roman" w:ascii="Times New Roman" w:hAnsi="Times New Roman"/>
        </w:rPr>
        <w:t>010. bess hū m-zaʕle w ʕemmiš šaṯṯ w hōṯe ičbar p-xōṭre, miḥəl ḏrōʕe mett yaffeḳ besra, aḳam ameṯ.</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031. M_YS Der Toilettenbesuch.txt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b-zamōne baxʕanōy mabəʕḏin miʕlaynaḥ laxxiš šaʕṯa.</w:t>
      </w:r>
    </w:p>
    <w:p>
      <w:pPr>
        <w:pStyle w:val="PreformattedText"/>
        <w:rPr>
          <w:rFonts w:ascii="Times New Roman" w:hAnsi="Times New Roman" w:cs="Times New Roman"/>
        </w:rPr>
      </w:pPr>
      <w:r>
        <w:rPr>
          <w:rFonts w:cs="Times New Roman" w:ascii="Times New Roman" w:hAnsi="Times New Roman"/>
        </w:rPr>
        <w:t>002. īḥ arəʕwōṯa ḳurayy elʕel.</w:t>
      </w:r>
    </w:p>
    <w:p>
      <w:pPr>
        <w:pStyle w:val="PreformattedText"/>
        <w:rPr>
          <w:rFonts w:ascii="Times New Roman" w:hAnsi="Times New Roman" w:cs="Times New Roman"/>
        </w:rPr>
      </w:pPr>
      <w:r>
        <w:rPr>
          <w:rFonts w:cs="Times New Roman" w:ascii="Times New Roman" w:hAnsi="Times New Roman"/>
        </w:rPr>
        <w:t>003. mō batte yišwun?</w:t>
      </w:r>
    </w:p>
    <w:p>
      <w:pPr>
        <w:pStyle w:val="PreformattedText"/>
        <w:rPr>
          <w:rFonts w:ascii="Times New Roman" w:hAnsi="Times New Roman" w:cs="Times New Roman"/>
        </w:rPr>
      </w:pPr>
      <w:r>
        <w:rPr>
          <w:rFonts w:cs="Times New Roman" w:ascii="Times New Roman" w:hAnsi="Times New Roman"/>
        </w:rPr>
        <w:t>004. ṯyillun ōmar: «ōṯ ḏaḥaḳōna b-rayšlə blōta.»</w:t>
      </w:r>
    </w:p>
    <w:p>
      <w:pPr>
        <w:pStyle w:val="PreformattedText"/>
        <w:rPr>
          <w:rFonts w:ascii="Times New Roman" w:hAnsi="Times New Roman" w:cs="Times New Roman"/>
        </w:rPr>
      </w:pPr>
      <w:r>
        <w:rPr>
          <w:rFonts w:cs="Times New Roman" w:ascii="Times New Roman" w:hAnsi="Times New Roman"/>
        </w:rPr>
        <w:t>005. mayṯyin xšrō w šmuščo w saxrille.</w:t>
      </w:r>
    </w:p>
    <w:p>
      <w:pPr>
        <w:pStyle w:val="PreformattedText"/>
        <w:rPr>
          <w:rFonts w:ascii="Times New Roman" w:hAnsi="Times New Roman" w:cs="Times New Roman"/>
        </w:rPr>
      </w:pPr>
      <w:r>
        <w:rPr>
          <w:rFonts w:cs="Times New Roman" w:ascii="Times New Roman" w:hAnsi="Times New Roman"/>
        </w:rPr>
        <w:t>006. isleḳ l-elʕel ōmar: «lōfaš mʕallōy maḳtrin ysulḳun ʕal_arəʕwōṯun. hann arəʕwōṯa lēḥ, baḥ nuspenn.»</w:t>
      </w:r>
    </w:p>
    <w:p>
      <w:pPr>
        <w:pStyle w:val="PreformattedText"/>
        <w:rPr>
          <w:rFonts w:ascii="Times New Roman" w:hAnsi="Times New Roman" w:cs="Times New Roman"/>
        </w:rPr>
      </w:pPr>
      <w:r>
        <w:rPr>
          <w:rFonts w:cs="Times New Roman" w:ascii="Times New Roman" w:hAnsi="Times New Roman"/>
        </w:rPr>
        <w:t>007. ʕayn fatteš mʕallōy mōn sxīrəl lanna ḏaḥaḳōna, mōn? sčaxbar baxʕanōy.</w:t>
      </w:r>
    </w:p>
    <w:p>
      <w:pPr>
        <w:pStyle w:val="PreformattedText"/>
        <w:rPr>
          <w:rFonts w:ascii="Times New Roman" w:hAnsi="Times New Roman" w:cs="Times New Roman"/>
        </w:rPr>
      </w:pPr>
      <w:r>
        <w:rPr>
          <w:rFonts w:cs="Times New Roman" w:ascii="Times New Roman" w:hAnsi="Times New Roman"/>
        </w:rPr>
        <w:t>008. faṯḥunne w ōṯ iṯər ḥōḏ mn-ann ti baba ḥasan w ōṯ sōba ḳatīmay, ḳōymin mxassyin lopsa ʕáskaray w sōlḳin ʕa baxʕa.</w:t>
      </w:r>
    </w:p>
    <w:p>
      <w:pPr>
        <w:pStyle w:val="PreformattedText"/>
        <w:rPr>
          <w:rFonts w:ascii="Times New Roman" w:hAnsi="Times New Roman" w:cs="Times New Roman"/>
        </w:rPr>
      </w:pPr>
      <w:r>
        <w:rPr>
          <w:rFonts w:cs="Times New Roman" w:ascii="Times New Roman" w:hAnsi="Times New Roman"/>
        </w:rPr>
        <w:t>009. mišwill ḥalinn taḥsandār ʕamḥaṣṣlin mōla lə-ḥkūmča.</w:t>
      </w:r>
    </w:p>
    <w:p>
      <w:pPr>
        <w:pStyle w:val="PreformattedText"/>
        <w:rPr>
          <w:rFonts w:ascii="Times New Roman" w:hAnsi="Times New Roman" w:cs="Times New Roman"/>
        </w:rPr>
      </w:pPr>
      <w:r>
        <w:rPr>
          <w:rFonts w:cs="Times New Roman" w:ascii="Times New Roman" w:hAnsi="Times New Roman"/>
        </w:rPr>
        <w:t>010. iṯḳen lōmmin ḳiršō mn-ōb blōta, w nōxsin ḏikō w farružō w əḏbiḥōṯa, w ōxlin — mwažžbillun.</w:t>
      </w:r>
    </w:p>
    <w:p>
      <w:pPr>
        <w:pStyle w:val="PreformattedText"/>
        <w:rPr>
          <w:rFonts w:ascii="Times New Roman" w:hAnsi="Times New Roman" w:cs="Times New Roman"/>
        </w:rPr>
      </w:pPr>
      <w:r>
        <w:rPr>
          <w:rFonts w:cs="Times New Roman" w:ascii="Times New Roman" w:hAnsi="Times New Roman"/>
        </w:rPr>
        <w:t>011. baʕḏēn ṯōle aḥḥaḏ minnayy, aḥḥaḏ batte yiḥər, amellun: «ana batt niḥər!»</w:t>
      </w:r>
    </w:p>
    <w:p>
      <w:pPr>
        <w:pStyle w:val="PreformattedText"/>
        <w:rPr>
          <w:rFonts w:ascii="Times New Roman" w:hAnsi="Times New Roman" w:cs="Times New Roman"/>
        </w:rPr>
      </w:pPr>
      <w:r>
        <w:rPr>
          <w:rFonts w:cs="Times New Roman" w:ascii="Times New Roman" w:hAnsi="Times New Roman"/>
        </w:rPr>
        <w:t>012. amrulle: «mō? nfōḳ iḥra elbar p-šūḳa!»</w:t>
      </w:r>
    </w:p>
    <w:p>
      <w:pPr>
        <w:pStyle w:val="PreformattedText"/>
        <w:rPr>
          <w:rFonts w:ascii="Times New Roman" w:hAnsi="Times New Roman" w:cs="Times New Roman"/>
        </w:rPr>
      </w:pPr>
      <w:r>
        <w:rPr>
          <w:rFonts w:cs="Times New Roman" w:ascii="Times New Roman" w:hAnsi="Times New Roman"/>
        </w:rPr>
        <w:t>013. amellun: «lā, ana batt payṯil mō franžay, tuwalēt franžay!»</w:t>
      </w:r>
    </w:p>
    <w:p>
      <w:pPr>
        <w:pStyle w:val="PreformattedText"/>
        <w:rPr>
          <w:rFonts w:ascii="Times New Roman" w:hAnsi="Times New Roman" w:cs="Times New Roman"/>
        </w:rPr>
      </w:pPr>
      <w:r>
        <w:rPr>
          <w:rFonts w:cs="Times New Roman" w:ascii="Times New Roman" w:hAnsi="Times New Roman"/>
        </w:rPr>
        <w:t>014. amrulle: «čūṯ ġappaynaḥ.»</w:t>
      </w:r>
    </w:p>
    <w:p>
      <w:pPr>
        <w:pStyle w:val="PreformattedText"/>
        <w:rPr>
          <w:rFonts w:ascii="Times New Roman" w:hAnsi="Times New Roman" w:cs="Times New Roman"/>
        </w:rPr>
      </w:pPr>
      <w:r>
        <w:rPr>
          <w:rFonts w:cs="Times New Roman" w:ascii="Times New Roman" w:hAnsi="Times New Roman"/>
        </w:rPr>
        <w:t>015. amellun: «tapprōn ḥalinxun, ana ču ḥayl niḥər!»</w:t>
      </w:r>
    </w:p>
    <w:p>
      <w:pPr>
        <w:pStyle w:val="PreformattedText"/>
        <w:rPr>
          <w:rFonts w:ascii="Times New Roman" w:hAnsi="Times New Roman" w:cs="Times New Roman"/>
        </w:rPr>
      </w:pPr>
      <w:r>
        <w:rPr>
          <w:rFonts w:cs="Times New Roman" w:ascii="Times New Roman" w:hAnsi="Times New Roman"/>
        </w:rPr>
        <w:t>016. zallun laḳṭull ḏwōṯa l-baʕḏ̣inn w isleḳ ḳʕōle ʕlayy w iḥər.</w:t>
      </w:r>
    </w:p>
    <w:p>
      <w:pPr>
        <w:pStyle w:val="PreformattedText"/>
        <w:rPr>
          <w:rFonts w:ascii="Times New Roman" w:hAnsi="Times New Roman" w:cs="Times New Roman"/>
        </w:rPr>
      </w:pPr>
      <w:r>
        <w:rPr>
          <w:rFonts w:cs="Times New Roman" w:ascii="Times New Roman" w:hAnsi="Times New Roman"/>
        </w:rPr>
        <w:t>017. iṯḳen sappille, mōmrin p-siryōn: «ebril mxarrḥa ḳaṭlannaḥ b-rīḥṯa.»</w:t>
      </w:r>
    </w:p>
    <w:p>
      <w:pPr>
        <w:pStyle w:val="PreformattedText"/>
        <w:rPr>
          <w:rFonts w:ascii="Times New Roman" w:hAnsi="Times New Roman" w:cs="Times New Roman"/>
        </w:rPr>
      </w:pPr>
      <w:r>
        <w:rPr>
          <w:rFonts w:cs="Times New Roman" w:ascii="Times New Roman" w:hAnsi="Times New Roman"/>
        </w:rPr>
        <w:t>018. hōṯe mamellun, mʕallō: «mō čōmar?»</w:t>
      </w:r>
    </w:p>
    <w:p>
      <w:pPr>
        <w:pStyle w:val="PreformattedText"/>
        <w:rPr>
          <w:rFonts w:ascii="Times New Roman" w:hAnsi="Times New Roman" w:cs="Times New Roman"/>
        </w:rPr>
      </w:pPr>
      <w:r>
        <w:rPr>
          <w:rFonts w:cs="Times New Roman" w:ascii="Times New Roman" w:hAnsi="Times New Roman"/>
        </w:rPr>
        <w:t>019. ṣār byiḥki b-turki: «šū, šū, šu ʕambitʔūlu?»</w:t>
      </w:r>
    </w:p>
    <w:p>
      <w:pPr>
        <w:pStyle w:val="PreformattedText"/>
        <w:rPr>
          <w:rFonts w:ascii="Times New Roman" w:hAnsi="Times New Roman" w:cs="Times New Roman"/>
        </w:rPr>
      </w:pPr>
      <w:r>
        <w:rPr>
          <w:rFonts w:cs="Times New Roman" w:ascii="Times New Roman" w:hAnsi="Times New Roman"/>
        </w:rPr>
        <w:t>020. «xrā xrā! tixra ṣ-ṣaḥḥa. ḥrā! čiḥər ṣ-ṣeḥḥṯax. ḥrā, ḥrā!»</w:t>
      </w:r>
    </w:p>
    <w:p>
      <w:pPr>
        <w:pStyle w:val="PreformattedText"/>
        <w:rPr>
          <w:rFonts w:ascii="Times New Roman" w:hAnsi="Times New Roman" w:cs="Times New Roman"/>
        </w:rPr>
      </w:pPr>
      <w:r>
        <w:rPr>
          <w:rFonts w:cs="Times New Roman" w:ascii="Times New Roman" w:hAnsi="Times New Roman"/>
        </w:rPr>
        <w:t>021. iḥər w ḥassel, ṭaʕnull ḥalinn w ṯōlun.</w:t>
      </w:r>
    </w:p>
    <w:p>
      <w:pPr>
        <w:pStyle w:val="PreformattedText"/>
        <w:rPr>
          <w:rFonts w:ascii="Times New Roman" w:hAnsi="Times New Roman" w:cs="Times New Roman"/>
        </w:rPr>
      </w:pPr>
      <w:r>
        <w:rPr>
          <w:rFonts w:cs="Times New Roman" w:ascii="Times New Roman" w:hAnsi="Times New Roman"/>
        </w:rPr>
        <w:t>022. waḳčil ḥassel, ḳaṭṭaʕ maʕ sayla w ōz, izʕaḳ w amrullun: «yā baxʕanōy, čimbaḳḳrin čsuxrull ḏaḥaḳōna ʕlaynaḥ. anaḥ lamminnaḥ ḳiršō w ḥrinnaḥ ʕa xaffōṯxun.»</w:t>
      </w:r>
    </w:p>
    <w:p>
      <w:pPr>
        <w:pStyle w:val="PreformattedText"/>
        <w:rPr>
          <w:rFonts w:ascii="Times New Roman" w:hAnsi="Times New Roman" w:cs="Times New Roman"/>
        </w:rPr>
      </w:pPr>
      <w:r>
        <w:rPr>
          <w:rFonts w:cs="Times New Roman" w:ascii="Times New Roman" w:hAnsi="Times New Roman"/>
        </w:rPr>
        <w:t>023. ṭaʕnull ḥalinn w ṯōlun. bess.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032. M_SṬ Die heilige Thekla in Maʕlūla.txt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wōb ōṯ b-zamōna bisnīṯa w hōb bisnīṯa ʕabitōl ilāh il-ḥaḳḳ w tiḏōya battun yxaṭṭbunna, lōmar čirəṣ.</w:t>
      </w:r>
    </w:p>
    <w:p>
      <w:pPr>
        <w:pStyle w:val="PreformattedText"/>
        <w:rPr>
          <w:rFonts w:ascii="Times New Roman" w:hAnsi="Times New Roman" w:cs="Times New Roman"/>
        </w:rPr>
      </w:pPr>
      <w:r>
        <w:rPr>
          <w:rFonts w:cs="Times New Roman" w:ascii="Times New Roman" w:hAnsi="Times New Roman"/>
        </w:rPr>
        <w:t>002. iṯḳen ḳaṭlilla, iṯḳen maḥinilla mʕaḏ̣ḏ̣billa, mišwōlun: «ábatan, ču bann nixṭub!»</w:t>
      </w:r>
    </w:p>
    <w:p>
      <w:pPr>
        <w:pStyle w:val="PreformattedText"/>
        <w:rPr>
          <w:rFonts w:ascii="Times New Roman" w:hAnsi="Times New Roman" w:cs="Times New Roman"/>
        </w:rPr>
      </w:pPr>
      <w:r>
        <w:rPr>
          <w:rFonts w:cs="Times New Roman" w:ascii="Times New Roman" w:hAnsi="Times New Roman"/>
        </w:rPr>
        <w:t>003. ḳōymin mlaḳḳḥilla b-bīra, w hanna bīra xulle ḥuyō w aḳərbō.</w:t>
      </w:r>
    </w:p>
    <w:p>
      <w:pPr>
        <w:pStyle w:val="PreformattedText"/>
        <w:rPr>
          <w:rFonts w:ascii="Times New Roman" w:hAnsi="Times New Roman" w:cs="Times New Roman"/>
        </w:rPr>
      </w:pPr>
      <w:r>
        <w:rPr>
          <w:rFonts w:cs="Times New Roman" w:ascii="Times New Roman" w:hAnsi="Times New Roman"/>
        </w:rPr>
        <w:t>004. la ḥmull lann ḥuyō w lann aḳərbō iḥəčžam aʕla, la ḳarṭunna.</w:t>
      </w:r>
    </w:p>
    <w:p>
      <w:pPr>
        <w:pStyle w:val="PreformattedText"/>
        <w:rPr>
          <w:rFonts w:ascii="Times New Roman" w:hAnsi="Times New Roman" w:cs="Times New Roman"/>
        </w:rPr>
      </w:pPr>
      <w:r>
        <w:rPr>
          <w:rFonts w:cs="Times New Roman" w:ascii="Times New Roman" w:hAnsi="Times New Roman"/>
        </w:rPr>
        <w:t>005. laḳḳḥunna b-ḏukkyōṯa, mʕaḏ̣ḏ̣billa, ḳaṭlilla — ábatan.</w:t>
      </w:r>
    </w:p>
    <w:p>
      <w:pPr>
        <w:pStyle w:val="PreformattedText"/>
        <w:rPr>
          <w:rFonts w:ascii="Times New Roman" w:hAnsi="Times New Roman" w:cs="Times New Roman"/>
        </w:rPr>
      </w:pPr>
      <w:r>
        <w:rPr>
          <w:rFonts w:cs="Times New Roman" w:ascii="Times New Roman" w:hAnsi="Times New Roman"/>
        </w:rPr>
        <w:t>006. baʕdēn xaṭṭbunna ġassem meʕla.</w:t>
      </w:r>
    </w:p>
    <w:p>
      <w:pPr>
        <w:pStyle w:val="PreformattedText"/>
        <w:rPr>
          <w:rFonts w:ascii="Times New Roman" w:hAnsi="Times New Roman" w:cs="Times New Roman"/>
        </w:rPr>
      </w:pPr>
      <w:r>
        <w:rPr>
          <w:rFonts w:cs="Times New Roman" w:ascii="Times New Roman" w:hAnsi="Times New Roman"/>
        </w:rPr>
        <w:t>007. xassulla ḥḏučča w lappsunna w_aḳʕunna.</w:t>
      </w:r>
    </w:p>
    <w:p>
      <w:pPr>
        <w:pStyle w:val="PreformattedText"/>
        <w:rPr>
          <w:rFonts w:ascii="Times New Roman" w:hAnsi="Times New Roman" w:cs="Times New Roman"/>
        </w:rPr>
      </w:pPr>
      <w:r>
        <w:rPr>
          <w:rFonts w:cs="Times New Roman" w:ascii="Times New Roman" w:hAnsi="Times New Roman"/>
        </w:rPr>
        <w:t>008. battayhun yšuḳlunna hōṯe lēlya.</w:t>
      </w:r>
    </w:p>
    <w:p>
      <w:pPr>
        <w:pStyle w:val="PreformattedText"/>
        <w:rPr>
          <w:rFonts w:ascii="Times New Roman" w:hAnsi="Times New Roman" w:cs="Times New Roman"/>
        </w:rPr>
      </w:pPr>
      <w:r>
        <w:rPr>
          <w:rFonts w:cs="Times New Roman" w:ascii="Times New Roman" w:hAnsi="Times New Roman"/>
        </w:rPr>
        <w:t>009. ḳōyma mamrōlen: «naffīḳa ana l-elbar!»</w:t>
      </w:r>
    </w:p>
    <w:p>
      <w:pPr>
        <w:pStyle w:val="PreformattedText"/>
        <w:rPr>
          <w:rFonts w:ascii="Times New Roman" w:hAnsi="Times New Roman" w:cs="Times New Roman"/>
        </w:rPr>
      </w:pPr>
      <w:r>
        <w:rPr>
          <w:rFonts w:cs="Times New Roman" w:ascii="Times New Roman" w:hAnsi="Times New Roman"/>
        </w:rPr>
        <w:t>010. ṯyallen rfiḳyōṯa ynufḳan ʕemma, mamrōlen: «lā, balḥūḏ!»</w:t>
      </w:r>
    </w:p>
    <w:p>
      <w:pPr>
        <w:pStyle w:val="PreformattedText"/>
        <w:rPr>
          <w:rFonts w:ascii="Times New Roman" w:hAnsi="Times New Roman" w:cs="Times New Roman"/>
        </w:rPr>
      </w:pPr>
      <w:r>
        <w:rPr>
          <w:rFonts w:cs="Times New Roman" w:ascii="Times New Roman" w:hAnsi="Times New Roman"/>
        </w:rPr>
        <w:t>011. ṭaʕnōl ḥōla w nōfḳa hōb bisnīṯa.</w:t>
      </w:r>
    </w:p>
    <w:p>
      <w:pPr>
        <w:pStyle w:val="PreformattedText"/>
        <w:rPr>
          <w:rFonts w:ascii="Times New Roman" w:hAnsi="Times New Roman" w:cs="Times New Roman"/>
        </w:rPr>
      </w:pPr>
      <w:r>
        <w:rPr>
          <w:rFonts w:cs="Times New Roman" w:ascii="Times New Roman" w:hAnsi="Times New Roman"/>
        </w:rPr>
        <w:t>012. hī w naffīḳa, mallxa l-buʕḏa, allxaṯ allxaṯ.</w:t>
      </w:r>
    </w:p>
    <w:p>
      <w:pPr>
        <w:pStyle w:val="PreformattedText"/>
        <w:rPr>
          <w:rFonts w:ascii="Times New Roman" w:hAnsi="Times New Roman" w:cs="Times New Roman"/>
        </w:rPr>
      </w:pPr>
      <w:r>
        <w:rPr>
          <w:rFonts w:cs="Times New Roman" w:ascii="Times New Roman" w:hAnsi="Times New Roman"/>
        </w:rPr>
        <w:t>013. infeḳ mtawwrin aʕla, lōmar ščḥunna.</w:t>
      </w:r>
    </w:p>
    <w:p>
      <w:pPr>
        <w:pStyle w:val="PreformattedText"/>
        <w:rPr>
          <w:rFonts w:ascii="Times New Roman" w:hAnsi="Times New Roman" w:cs="Times New Roman"/>
        </w:rPr>
      </w:pPr>
      <w:r>
        <w:rPr>
          <w:rFonts w:cs="Times New Roman" w:ascii="Times New Roman" w:hAnsi="Times New Roman"/>
        </w:rPr>
        <w:t>014. imṭaṯ l-aḥḥaḏ ʕamḥōṣeḏ zarʕa.</w:t>
      </w:r>
    </w:p>
    <w:p>
      <w:pPr>
        <w:pStyle w:val="PreformattedText"/>
        <w:rPr>
          <w:rFonts w:ascii="Times New Roman" w:hAnsi="Times New Roman" w:cs="Times New Roman"/>
        </w:rPr>
      </w:pPr>
      <w:r>
        <w:rPr>
          <w:rFonts w:cs="Times New Roman" w:ascii="Times New Roman" w:hAnsi="Times New Roman"/>
        </w:rPr>
        <w:t>015. luḳḳil ʕamḥaṣeḏəl lanna zarʕa amrōle: «taxīlax yā zaləmṯa, lōb imreḳ aʕlax ʕōlma, amrullax: mirḳaṯ mett bisnīṯa xassīya ḥḏučča? mallūn: m-yōməl ʕanzōraʕ.» — hū wōb ʕambaḏarəl lanna bḏōra, wōb čū... ʕamzōraʕ, ʕambōḏar, čū ʕamḥōṣeḏ.</w:t>
      </w:r>
    </w:p>
    <w:p>
      <w:pPr>
        <w:pStyle w:val="PreformattedText"/>
        <w:rPr>
          <w:rFonts w:ascii="Times New Roman" w:hAnsi="Times New Roman" w:cs="Times New Roman"/>
        </w:rPr>
      </w:pPr>
      <w:r>
        <w:rPr>
          <w:rFonts w:cs="Times New Roman" w:ascii="Times New Roman" w:hAnsi="Times New Roman"/>
        </w:rPr>
        <w:t>016. ṯēn yōma ṯōle ʕal-ōḏ arʕa iščaḥ zarʕa xann iṯḳen.</w:t>
      </w:r>
    </w:p>
    <w:p>
      <w:pPr>
        <w:pStyle w:val="PreformattedText"/>
        <w:rPr>
          <w:rFonts w:ascii="Times New Roman" w:hAnsi="Times New Roman" w:cs="Times New Roman"/>
        </w:rPr>
      </w:pPr>
      <w:r>
        <w:rPr>
          <w:rFonts w:cs="Times New Roman" w:ascii="Times New Roman" w:hAnsi="Times New Roman"/>
        </w:rPr>
        <w:t>017. imreḳ tiḏōya aʕle: «taxlax, iḥmič mett bisnīṯa?»</w:t>
      </w:r>
    </w:p>
    <w:p>
      <w:pPr>
        <w:pStyle w:val="PreformattedText"/>
        <w:rPr>
          <w:rFonts w:ascii="Times New Roman" w:hAnsi="Times New Roman" w:cs="Times New Roman"/>
        </w:rPr>
      </w:pPr>
      <w:r>
        <w:rPr>
          <w:rFonts w:cs="Times New Roman" w:ascii="Times New Roman" w:hAnsi="Times New Roman"/>
        </w:rPr>
        <w:t>018. amellun: «yī m-yōmil ʕanzōraʕ!»</w:t>
      </w:r>
    </w:p>
    <w:p>
      <w:pPr>
        <w:pStyle w:val="PreformattedText"/>
        <w:rPr>
          <w:rFonts w:ascii="Times New Roman" w:hAnsi="Times New Roman" w:cs="Times New Roman"/>
        </w:rPr>
      </w:pPr>
      <w:r>
        <w:rPr>
          <w:rFonts w:cs="Times New Roman" w:ascii="Times New Roman" w:hAnsi="Times New Roman"/>
        </w:rPr>
        <w:t>019. amrulle: «ṯḳella ešna, hōḏ rumiš.»</w:t>
      </w:r>
    </w:p>
    <w:p>
      <w:pPr>
        <w:pStyle w:val="PreformattedText"/>
        <w:rPr>
          <w:rFonts w:ascii="Times New Roman" w:hAnsi="Times New Roman" w:cs="Times New Roman"/>
        </w:rPr>
      </w:pPr>
      <w:r>
        <w:rPr>
          <w:rFonts w:cs="Times New Roman" w:ascii="Times New Roman" w:hAnsi="Times New Roman"/>
        </w:rPr>
        <w:t>020. amellun: «lā!»</w:t>
      </w:r>
    </w:p>
    <w:p>
      <w:pPr>
        <w:pStyle w:val="PreformattedText"/>
        <w:rPr>
          <w:rFonts w:ascii="Times New Roman" w:hAnsi="Times New Roman" w:cs="Times New Roman"/>
        </w:rPr>
      </w:pPr>
      <w:r>
        <w:rPr>
          <w:rFonts w:cs="Times New Roman" w:ascii="Times New Roman" w:hAnsi="Times New Roman"/>
        </w:rPr>
        <w:t>021. allxaṯ, hanik batta čzella, hanik ču batta čzella.</w:t>
      </w:r>
    </w:p>
    <w:p>
      <w:pPr>
        <w:pStyle w:val="PreformattedText"/>
        <w:rPr>
          <w:rFonts w:ascii="Times New Roman" w:hAnsi="Times New Roman" w:cs="Times New Roman"/>
        </w:rPr>
      </w:pPr>
      <w:r>
        <w:rPr>
          <w:rFonts w:cs="Times New Roman" w:ascii="Times New Roman" w:hAnsi="Times New Roman"/>
        </w:rPr>
        <w:t>022. ṯyalla ʕal-ōʕ ʕayna ti hōxa.</w:t>
      </w:r>
    </w:p>
    <w:p>
      <w:pPr>
        <w:pStyle w:val="PreformattedText"/>
        <w:rPr>
          <w:rFonts w:ascii="Times New Roman" w:hAnsi="Times New Roman" w:cs="Times New Roman"/>
        </w:rPr>
      </w:pPr>
      <w:r>
        <w:rPr>
          <w:rFonts w:cs="Times New Roman" w:ascii="Times New Roman" w:hAnsi="Times New Roman"/>
        </w:rPr>
        <w:t>023. ʕōbra, w surtōbiš šenna rabbi.</w:t>
      </w:r>
    </w:p>
    <w:p>
      <w:pPr>
        <w:pStyle w:val="PreformattedText"/>
        <w:rPr>
          <w:rFonts w:ascii="Times New Roman" w:hAnsi="Times New Roman" w:cs="Times New Roman"/>
        </w:rPr>
      </w:pPr>
      <w:r>
        <w:rPr>
          <w:rFonts w:cs="Times New Roman" w:ascii="Times New Roman" w:hAnsi="Times New Roman"/>
        </w:rPr>
        <w:t>024. ʕibraṯ b-ann surtōba w ḳʕalla.</w:t>
      </w:r>
    </w:p>
    <w:p>
      <w:pPr>
        <w:pStyle w:val="PreformattedText"/>
        <w:rPr>
          <w:rFonts w:ascii="Times New Roman" w:hAnsi="Times New Roman" w:cs="Times New Roman"/>
        </w:rPr>
      </w:pPr>
      <w:r>
        <w:rPr>
          <w:rFonts w:cs="Times New Roman" w:ascii="Times New Roman" w:hAnsi="Times New Roman"/>
        </w:rPr>
        <w:t>025. iṣhaṯ, amrōle: «eh ya_alō p-ḳotərṯax w bə-žlōlčax yinfuḳ nebʕil mō.»</w:t>
      </w:r>
    </w:p>
    <w:p>
      <w:pPr>
        <w:pStyle w:val="PreformattedText"/>
        <w:rPr>
          <w:rFonts w:ascii="Times New Roman" w:hAnsi="Times New Roman" w:cs="Times New Roman"/>
        </w:rPr>
      </w:pPr>
      <w:r>
        <w:rPr>
          <w:rFonts w:cs="Times New Roman" w:ascii="Times New Roman" w:hAnsi="Times New Roman"/>
        </w:rPr>
        <w:t>026. šwaččil ḏwōṯa, ḥammeš uṣpʕan infeḳ ḥamša nibəʕ elġul b-ann mō — čūb xann šbīn?</w:t>
      </w:r>
    </w:p>
    <w:p>
      <w:pPr>
        <w:pStyle w:val="PreformattedText"/>
        <w:rPr>
          <w:rFonts w:ascii="Times New Roman" w:hAnsi="Times New Roman" w:cs="Times New Roman"/>
        </w:rPr>
      </w:pPr>
      <w:r>
        <w:rPr>
          <w:rFonts w:cs="Times New Roman" w:ascii="Times New Roman" w:hAnsi="Times New Roman"/>
        </w:rPr>
        <w:t>027. ē, infeḳ ḥammeš uṣpʕan mōya.</w:t>
      </w:r>
    </w:p>
    <w:p>
      <w:pPr>
        <w:pStyle w:val="PreformattedText"/>
        <w:rPr>
          <w:rFonts w:ascii="Times New Roman" w:hAnsi="Times New Roman" w:cs="Times New Roman"/>
        </w:rPr>
      </w:pPr>
      <w:r>
        <w:rPr>
          <w:rFonts w:cs="Times New Roman" w:ascii="Times New Roman" w:hAnsi="Times New Roman"/>
        </w:rPr>
        <w:t>028. hōḏi ḳʕalla ḥetta baʕdēn aḳərbaṯ ṯiḳnaṯ xčōr.</w:t>
      </w:r>
    </w:p>
    <w:p>
      <w:pPr>
        <w:pStyle w:val="PreformattedText"/>
        <w:rPr>
          <w:rFonts w:ascii="Times New Roman" w:hAnsi="Times New Roman" w:cs="Times New Roman"/>
        </w:rPr>
      </w:pPr>
      <w:r>
        <w:rPr>
          <w:rFonts w:cs="Times New Roman" w:ascii="Times New Roman" w:hAnsi="Times New Roman"/>
        </w:rPr>
        <w:t>029. hanik zlōla kaʕyōla? — b-berəkṯa, ḏukkil ḳaʕya hōš m-maḳōma elʕel elʕel.</w:t>
      </w:r>
    </w:p>
    <w:p>
      <w:pPr>
        <w:pStyle w:val="PreformattedText"/>
        <w:rPr>
          <w:rFonts w:ascii="Times New Roman" w:hAnsi="Times New Roman" w:cs="Times New Roman"/>
        </w:rPr>
      </w:pPr>
      <w:r>
        <w:rPr>
          <w:rFonts w:cs="Times New Roman" w:ascii="Times New Roman" w:hAnsi="Times New Roman"/>
        </w:rPr>
        <w:t>030. ḳaʕyōla l-ōxer waḳča p-ḥayōṯa.</w:t>
      </w:r>
    </w:p>
    <w:p>
      <w:pPr>
        <w:pStyle w:val="PreformattedText"/>
        <w:rPr>
          <w:rFonts w:ascii="Times New Roman" w:hAnsi="Times New Roman" w:cs="Times New Roman"/>
        </w:rPr>
      </w:pPr>
      <w:r>
        <w:rPr>
          <w:rFonts w:cs="Times New Roman" w:ascii="Times New Roman" w:hAnsi="Times New Roman"/>
        </w:rPr>
        <w:t>031. mōyṯa elʕel w ṯiḳnaṯ maḥəḏ̣ra ʕžibyōṯa w mišwa ʕžibyōṯa w ačimmaṯ ḳaʕya m-maḳōməl berəkṯa, mar čakla ušma.</w:t>
      </w:r>
    </w:p>
    <w:p>
      <w:pPr>
        <w:pStyle w:val="PreformattedText"/>
        <w:rPr>
          <w:rFonts w:ascii="Times New Roman" w:hAnsi="Times New Roman" w:cs="Times New Roman"/>
        </w:rPr>
      </w:pPr>
      <w:r>
        <w:rPr>
          <w:rFonts w:cs="Times New Roman" w:ascii="Times New Roman" w:hAnsi="Times New Roman"/>
        </w:rPr>
        <w:t>032. šwaččil īḏa b-ōb baḥərṯa w ṯiḳnaṯ m-šenna mnaḳḳaṭ mō, nifḳaṯ hōs sažərṯil mišmešṯa w abnull lanna ḏayra b-ḏokkṯa.</w:t>
      </w:r>
    </w:p>
    <w:p>
      <w:pPr>
        <w:pStyle w:val="PreformattedText"/>
        <w:rPr>
          <w:rFonts w:ascii="Times New Roman" w:hAnsi="Times New Roman" w:cs="Times New Roman"/>
        </w:rPr>
      </w:pPr>
      <w:r>
        <w:rPr>
          <w:rFonts w:cs="Times New Roman" w:ascii="Times New Roman" w:hAnsi="Times New Roman"/>
        </w:rPr>
        <w:t>033. hōm mʕarrṯa ti xann xawwṯa zʕōr — hōxa ḳabra, hanna ḳaba tīḏa.</w:t>
      </w:r>
    </w:p>
    <w:p>
      <w:pPr>
        <w:pStyle w:val="PreformattedText"/>
        <w:rPr>
          <w:rFonts w:ascii="Times New Roman" w:hAnsi="Times New Roman" w:cs="Times New Roman"/>
        </w:rPr>
      </w:pPr>
      <w:r>
        <w:rPr>
          <w:rFonts w:cs="Times New Roman" w:ascii="Times New Roman" w:hAnsi="Times New Roman"/>
        </w:rPr>
        <w:t>034. ē, ḥasslaṯ.</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033. ḎČ Die Geschichte des Brōm Wakīn.txt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hanna brōm wakīn wōb ṭefla, ḳaʕēle maxteməl mar čōma.</w:t>
      </w:r>
    </w:p>
    <w:p>
      <w:pPr>
        <w:pStyle w:val="PreformattedText"/>
        <w:rPr>
          <w:rFonts w:ascii="Times New Roman" w:hAnsi="Times New Roman" w:cs="Times New Roman"/>
        </w:rPr>
      </w:pPr>
      <w:r>
        <w:rPr>
          <w:rFonts w:cs="Times New Roman" w:ascii="Times New Roman" w:hAnsi="Times New Roman"/>
        </w:rPr>
        <w:t>002. xōneš w əmnaḏ̣ḏ̣ef w manharle, w ōṯ urḥō ḏōmex m-maḳōma ti mar čōma.</w:t>
      </w:r>
    </w:p>
    <w:p>
      <w:pPr>
        <w:pStyle w:val="PreformattedText"/>
        <w:rPr>
          <w:rFonts w:ascii="Times New Roman" w:hAnsi="Times New Roman" w:cs="Times New Roman"/>
        </w:rPr>
      </w:pPr>
      <w:r>
        <w:rPr>
          <w:rFonts w:cs="Times New Roman" w:ascii="Times New Roman" w:hAnsi="Times New Roman"/>
        </w:rPr>
        <w:t>003. orḥa mn-urḥō ifṯaḥ aʕle mʕarrṯa, misti hanna maḳōma ifṯaḥ mʕarrṯa, w hō mʕarrṯa ippa ḳazḳuzō xullun ḏahba w mužawharāt w mn-ann nawʕō ti ṯaminōyin baḥar baḥar baḥar.</w:t>
      </w:r>
    </w:p>
    <w:p>
      <w:pPr>
        <w:pStyle w:val="PreformattedText"/>
        <w:rPr>
          <w:rFonts w:ascii="Times New Roman" w:hAnsi="Times New Roman" w:cs="Times New Roman"/>
        </w:rPr>
      </w:pPr>
      <w:r>
        <w:rPr>
          <w:rFonts w:cs="Times New Roman" w:ascii="Times New Roman" w:hAnsi="Times New Roman"/>
        </w:rPr>
        <w:t>004. w hanna wlīya ti mawžut amelle: «ʕappā ḥannax yā brōm w išḳul ḳall mič bōʕ!»</w:t>
      </w:r>
    </w:p>
    <w:p>
      <w:pPr>
        <w:pStyle w:val="PreformattedText"/>
        <w:rPr>
          <w:rFonts w:ascii="Times New Roman" w:hAnsi="Times New Roman" w:cs="Times New Roman"/>
        </w:rPr>
      </w:pPr>
      <w:r>
        <w:rPr>
          <w:rFonts w:cs="Times New Roman" w:ascii="Times New Roman" w:hAnsi="Times New Roman"/>
        </w:rPr>
        <w:t>005. aḳam amelle brōm, brōm wakīn amelle: «ana ču nōxel m-mōləl waḳfa.»</w:t>
      </w:r>
    </w:p>
    <w:p>
      <w:pPr>
        <w:pStyle w:val="PreformattedText"/>
        <w:rPr>
          <w:rFonts w:ascii="Times New Roman" w:hAnsi="Times New Roman" w:cs="Times New Roman"/>
        </w:rPr>
      </w:pPr>
      <w:r>
        <w:rPr>
          <w:rFonts w:cs="Times New Roman" w:ascii="Times New Roman" w:hAnsi="Times New Roman"/>
        </w:rPr>
        <w:t>006. amelle: «ana namellax šḳōl! ḳall mil battax išḳul!»</w:t>
      </w:r>
    </w:p>
    <w:p>
      <w:pPr>
        <w:pStyle w:val="PreformattedText"/>
        <w:rPr>
          <w:rFonts w:ascii="Times New Roman" w:hAnsi="Times New Roman" w:cs="Times New Roman"/>
        </w:rPr>
      </w:pPr>
      <w:r>
        <w:rPr>
          <w:rFonts w:cs="Times New Roman" w:ascii="Times New Roman" w:hAnsi="Times New Roman"/>
        </w:rPr>
        <w:t>007. amelle: «lā, ana ču nōxel m-mōləl waḳfa.»</w:t>
      </w:r>
    </w:p>
    <w:p>
      <w:pPr>
        <w:pStyle w:val="PreformattedText"/>
        <w:rPr>
          <w:rFonts w:ascii="Times New Roman" w:hAnsi="Times New Roman" w:cs="Times New Roman"/>
        </w:rPr>
      </w:pPr>
      <w:r>
        <w:rPr>
          <w:rFonts w:cs="Times New Roman" w:ascii="Times New Roman" w:hAnsi="Times New Roman"/>
        </w:rPr>
        <w:t>008. w ṭaʕnil ḥōle brōm wakīn w infeḳ.</w:t>
      </w:r>
    </w:p>
    <w:p>
      <w:pPr>
        <w:pStyle w:val="PreformattedText"/>
        <w:rPr>
          <w:rFonts w:ascii="Times New Roman" w:hAnsi="Times New Roman" w:cs="Times New Roman"/>
        </w:rPr>
      </w:pPr>
      <w:r>
        <w:rPr>
          <w:rFonts w:cs="Times New Roman" w:ascii="Times New Roman" w:hAnsi="Times New Roman"/>
        </w:rPr>
        <w:t>009. aḳam amelle wlīya, mar čōma, tastūra v-xōṭre, amelle: «appillax mett aḥsan mn-anna mōla ti ču bax čšuḳlenne!»</w:t>
      </w:r>
    </w:p>
    <w:p>
      <w:pPr>
        <w:pStyle w:val="PreformattedText"/>
        <w:rPr>
          <w:rFonts w:ascii="Times New Roman" w:hAnsi="Times New Roman" w:cs="Times New Roman"/>
        </w:rPr>
      </w:pPr>
      <w:r>
        <w:rPr>
          <w:rFonts w:cs="Times New Roman" w:ascii="Times New Roman" w:hAnsi="Times New Roman"/>
        </w:rPr>
        <w:t>010. aḳam brōm wakīn ḏukkil mar čōma awəhbe w appēle, aḳam applēle ḥekəmṯa.</w:t>
      </w:r>
    </w:p>
    <w:p>
      <w:pPr>
        <w:pStyle w:val="PreformattedText"/>
        <w:rPr>
          <w:rFonts w:ascii="Times New Roman" w:hAnsi="Times New Roman" w:cs="Times New Roman"/>
        </w:rPr>
      </w:pPr>
      <w:r>
        <w:rPr>
          <w:rFonts w:cs="Times New Roman" w:ascii="Times New Roman" w:hAnsi="Times New Roman"/>
        </w:rPr>
        <w:t>011. iṯḳen alō malhemle w mḥakkem ḥekəmṯa ʕarabōy bə-blōtaḥ w ġayərlə blōtaḥ.</w:t>
      </w:r>
    </w:p>
    <w:p>
      <w:pPr>
        <w:pStyle w:val="PreformattedText"/>
        <w:rPr>
          <w:rFonts w:ascii="Times New Roman" w:hAnsi="Times New Roman" w:cs="Times New Roman"/>
        </w:rPr>
      </w:pPr>
      <w:r>
        <w:rPr>
          <w:rFonts w:cs="Times New Roman" w:ascii="Times New Roman" w:hAnsi="Times New Roman"/>
        </w:rPr>
        <w:t>012. orḥa mn-ann urḥō ōṯ psōna b-ḏemseḳ, waḥtōnay w tiḏōye čūlun ġayre.</w:t>
      </w:r>
    </w:p>
    <w:p>
      <w:pPr>
        <w:pStyle w:val="PreformattedText"/>
        <w:rPr>
          <w:rFonts w:ascii="Times New Roman" w:hAnsi="Times New Roman" w:cs="Times New Roman"/>
        </w:rPr>
      </w:pPr>
      <w:r>
        <w:rPr>
          <w:rFonts w:cs="Times New Roman" w:ascii="Times New Roman" w:hAnsi="Times New Roman"/>
        </w:rPr>
        <w:t>013. iččžaʕ iččžōʕča rappa baḥar, šwulle žamʕōyṯlə ḥkimō ḥetta yḥakkmunne w yayṭbunne — la aḳtar.</w:t>
      </w:r>
    </w:p>
    <w:p>
      <w:pPr>
        <w:pStyle w:val="PreformattedText"/>
        <w:rPr>
          <w:rFonts w:ascii="Times New Roman" w:hAnsi="Times New Roman" w:cs="Times New Roman"/>
        </w:rPr>
      </w:pPr>
      <w:r>
        <w:rPr>
          <w:rFonts w:cs="Times New Roman" w:ascii="Times New Roman" w:hAnsi="Times New Roman"/>
        </w:rPr>
        <w:t>014. aḳam amrullun: «ōṯ ġabrōna, fallōḥa m-maʕlūla, ušme brōm wakīn, mḥakkem ḥekəmṯa ʕarabōy. sulḳōn w ayṯunne l-anna psōna, balk mayṭeble!»</w:t>
      </w:r>
    </w:p>
    <w:p>
      <w:pPr>
        <w:pStyle w:val="PreformattedText"/>
        <w:rPr>
          <w:rFonts w:ascii="Times New Roman" w:hAnsi="Times New Roman" w:cs="Times New Roman"/>
        </w:rPr>
      </w:pPr>
      <w:r>
        <w:rPr>
          <w:rFonts w:cs="Times New Roman" w:ascii="Times New Roman" w:hAnsi="Times New Roman"/>
        </w:rPr>
        <w:t>015. aḳam ōṯ ommṯa amrullun: «ḥkimō ti trīsin w mafəhmin w ʕimmayn šhatyōṯa la aḳtar yayṭbunne. hanna ġabrōna ex batte yayṭbenne?»</w:t>
      </w:r>
    </w:p>
    <w:p>
      <w:pPr>
        <w:pStyle w:val="PreformattedText"/>
        <w:rPr>
          <w:rFonts w:ascii="Times New Roman" w:hAnsi="Times New Roman" w:cs="Times New Roman"/>
        </w:rPr>
      </w:pPr>
      <w:r>
        <w:rPr>
          <w:rFonts w:cs="Times New Roman" w:ascii="Times New Roman" w:hAnsi="Times New Roman"/>
        </w:rPr>
        <w:t>016. amrullun: «hačxun sulḳōn ayṯunne!»</w:t>
      </w:r>
    </w:p>
    <w:p>
      <w:pPr>
        <w:pStyle w:val="PreformattedText"/>
        <w:rPr>
          <w:rFonts w:ascii="Times New Roman" w:hAnsi="Times New Roman" w:cs="Times New Roman"/>
        </w:rPr>
      </w:pPr>
      <w:r>
        <w:rPr>
          <w:rFonts w:cs="Times New Roman" w:ascii="Times New Roman" w:hAnsi="Times New Roman"/>
        </w:rPr>
        <w:t>017. aḳam isleḳ ʕa maʕlūla kallfull brōm wakīn yinḥuč yḥakkmell lanna psōna.</w:t>
      </w:r>
    </w:p>
    <w:p>
      <w:pPr>
        <w:pStyle w:val="PreformattedText"/>
        <w:rPr>
          <w:rFonts w:ascii="Times New Roman" w:hAnsi="Times New Roman" w:cs="Times New Roman"/>
        </w:rPr>
      </w:pPr>
      <w:r>
        <w:rPr>
          <w:rFonts w:cs="Times New Roman" w:ascii="Times New Roman" w:hAnsi="Times New Roman"/>
        </w:rPr>
        <w:t>018. aḳam hanna ġabrōna, lapplēlun ṭalpun w inḥeč ʕimmayn.</w:t>
      </w:r>
    </w:p>
    <w:p>
      <w:pPr>
        <w:pStyle w:val="PreformattedText"/>
        <w:rPr>
          <w:rFonts w:ascii="Times New Roman" w:hAnsi="Times New Roman" w:cs="Times New Roman"/>
        </w:rPr>
      </w:pPr>
      <w:r>
        <w:rPr>
          <w:rFonts w:cs="Times New Roman" w:ascii="Times New Roman" w:hAnsi="Times New Roman"/>
        </w:rPr>
        <w:t>019. atar ḥkimō ti mawžūtin ḥmunne fallōḥa w xass ẓunnarōyṯa w širwōla buṭər rabbi.</w:t>
      </w:r>
    </w:p>
    <w:p>
      <w:pPr>
        <w:pStyle w:val="PreformattedText"/>
        <w:rPr>
          <w:rFonts w:ascii="Times New Roman" w:hAnsi="Times New Roman" w:cs="Times New Roman"/>
        </w:rPr>
      </w:pPr>
      <w:r>
        <w:rPr>
          <w:rFonts w:cs="Times New Roman" w:ascii="Times New Roman" w:hAnsi="Times New Roman"/>
        </w:rPr>
        <w:t>020. ōmar battayn yimčaḥnunne yiḥmunne minžat mbaḳḳar p-ḥekəmṯa aw ču mbaḳḳar.</w:t>
      </w:r>
    </w:p>
    <w:p>
      <w:pPr>
        <w:pStyle w:val="PreformattedText"/>
        <w:rPr>
          <w:rFonts w:ascii="Times New Roman" w:hAnsi="Times New Roman" w:cs="Times New Roman"/>
        </w:rPr>
      </w:pPr>
      <w:r>
        <w:rPr>
          <w:rFonts w:cs="Times New Roman" w:ascii="Times New Roman" w:hAnsi="Times New Roman"/>
        </w:rPr>
        <w:t>021. aḳam amrulle: «čḳaʕēx hačč bə-wḏ̣ōyṯa w ti ču ḥayle bə-wḏ̣ōyṯa, w nḳatrillax ḥūṭa b-nepṭil psōna ti ču ḥayle, w čḥamēle čžasesəl nepṭe hačč w čmapplēle twō m-ṯēn wḏ̣ōyṯa.»</w:t>
      </w:r>
    </w:p>
    <w:p>
      <w:pPr>
        <w:pStyle w:val="PreformattedText"/>
        <w:rPr>
          <w:rFonts w:ascii="Times New Roman" w:hAnsi="Times New Roman" w:cs="Times New Roman"/>
        </w:rPr>
      </w:pPr>
      <w:r>
        <w:rPr>
          <w:rFonts w:cs="Times New Roman" w:ascii="Times New Roman" w:hAnsi="Times New Roman"/>
        </w:rPr>
        <w:t>022. amellun: « mō-ʕle, ččaxliṯ ʕal_alō w ʕa mar čōma.»</w:t>
      </w:r>
    </w:p>
    <w:p>
      <w:pPr>
        <w:pStyle w:val="PreformattedText"/>
        <w:rPr>
          <w:rFonts w:ascii="Times New Roman" w:hAnsi="Times New Roman" w:cs="Times New Roman"/>
        </w:rPr>
      </w:pPr>
      <w:r>
        <w:rPr>
          <w:rFonts w:cs="Times New Roman" w:ascii="Times New Roman" w:hAnsi="Times New Roman"/>
        </w:rPr>
        <w:t>023. aḳam ḳʕōle brōm wakīn bə-wḏ̣ōyṯa balḥōḏe, w zallun haṯinnun ḳatrull ḥūṭa b-reġrič čaxča.</w:t>
      </w:r>
    </w:p>
    <w:p>
      <w:pPr>
        <w:pStyle w:val="PreformattedText"/>
        <w:rPr>
          <w:rFonts w:ascii="Times New Roman" w:hAnsi="Times New Roman" w:cs="Times New Roman"/>
        </w:rPr>
      </w:pPr>
      <w:r>
        <w:rPr>
          <w:rFonts w:cs="Times New Roman" w:ascii="Times New Roman" w:hAnsi="Times New Roman"/>
        </w:rPr>
        <w:t>024. aḳam laḳṭil ḥūṭa w žassin napṭa, amellun: «hanna napṭa napṭiž žamād, mett žammet, ḥatīta. ḳimōn ḥūṭa m-ḥatīta w ḳutrunnē b-īḏlə psōna!»</w:t>
      </w:r>
    </w:p>
    <w:p>
      <w:pPr>
        <w:pStyle w:val="PreformattedText"/>
        <w:rPr>
          <w:rFonts w:ascii="Times New Roman" w:hAnsi="Times New Roman" w:cs="Times New Roman"/>
        </w:rPr>
      </w:pPr>
      <w:r>
        <w:rPr>
          <w:rFonts w:cs="Times New Roman" w:ascii="Times New Roman" w:hAnsi="Times New Roman"/>
        </w:rPr>
        <w:t>025. aḳam zallun, fakkull lanna ḥūṭa, w ōṯ ḳeṭṭa ġappayn, mrapp əp-payṯa, harūn yaʕni, ḳatrunne b-īḏəl ḳeṭṭa w applulle ḥūṭa.</w:t>
      </w:r>
    </w:p>
    <w:p>
      <w:pPr>
        <w:pStyle w:val="PreformattedText"/>
        <w:rPr>
          <w:rFonts w:ascii="Times New Roman" w:hAnsi="Times New Roman" w:cs="Times New Roman"/>
        </w:rPr>
      </w:pPr>
      <w:r>
        <w:rPr>
          <w:rFonts w:cs="Times New Roman" w:ascii="Times New Roman" w:hAnsi="Times New Roman"/>
        </w:rPr>
        <w:t>026. ḏukkil žassil ḥūṭa, amellun: «hanna nepṭa nepṭil ḥaywōna, čūb nepṭil barnōša. hanna nepṭa nepṭil ḥaywōna, čūb nepṭil barnōša.»</w:t>
      </w:r>
    </w:p>
    <w:p>
      <w:pPr>
        <w:pStyle w:val="PreformattedText"/>
        <w:rPr>
          <w:rFonts w:ascii="Times New Roman" w:hAnsi="Times New Roman" w:cs="Times New Roman"/>
        </w:rPr>
      </w:pPr>
      <w:r>
        <w:rPr>
          <w:rFonts w:cs="Times New Roman" w:ascii="Times New Roman" w:hAnsi="Times New Roman"/>
        </w:rPr>
        <w:t>027. aḳam čʕažžab haṯinnun, ōmar: «fiʕlan innu hōz zaləmṯa mbaḳḳar.»</w:t>
      </w:r>
    </w:p>
    <w:p>
      <w:pPr>
        <w:pStyle w:val="PreformattedText"/>
        <w:rPr>
          <w:rFonts w:ascii="Times New Roman" w:hAnsi="Times New Roman" w:cs="Times New Roman"/>
        </w:rPr>
      </w:pPr>
      <w:r>
        <w:rPr>
          <w:rFonts w:cs="Times New Roman" w:ascii="Times New Roman" w:hAnsi="Times New Roman"/>
        </w:rPr>
        <w:t>028. aḳa fakkull ḥūṭa mn-īḏəl ḳeṭṭa w ḳatrunne b-īḏlə psōna ti ču ḥayle.</w:t>
      </w:r>
    </w:p>
    <w:p>
      <w:pPr>
        <w:pStyle w:val="PreformattedText"/>
        <w:rPr>
          <w:rFonts w:ascii="Times New Roman" w:hAnsi="Times New Roman" w:cs="Times New Roman"/>
        </w:rPr>
      </w:pPr>
      <w:r>
        <w:rPr>
          <w:rFonts w:cs="Times New Roman" w:ascii="Times New Roman" w:hAnsi="Times New Roman"/>
        </w:rPr>
        <w:t>029. aḳam iḏ̣ḥek w čbassam, amellun «ē, šaġəlṯa baṣiṭōy, b-robʕil warḳṯa twō mayṭeb hanna psōna, ḳōyem mallex w mayṭeb.»</w:t>
      </w:r>
    </w:p>
    <w:p>
      <w:pPr>
        <w:pStyle w:val="PreformattedText"/>
        <w:rPr>
          <w:rFonts w:ascii="Times New Roman" w:hAnsi="Times New Roman" w:cs="Times New Roman"/>
        </w:rPr>
      </w:pPr>
      <w:r>
        <w:rPr>
          <w:rFonts w:cs="Times New Roman" w:ascii="Times New Roman" w:hAnsi="Times New Roman"/>
        </w:rPr>
        <w:t>030. ayṯunne l-ġappayn, appulle robʕil warḳṯa, zalle ʕa bzurōyṯa.</w:t>
      </w:r>
    </w:p>
    <w:p>
      <w:pPr>
        <w:pStyle w:val="PreformattedText"/>
        <w:rPr>
          <w:rFonts w:ascii="Times New Roman" w:hAnsi="Times New Roman" w:cs="Times New Roman"/>
        </w:rPr>
      </w:pPr>
      <w:r>
        <w:rPr>
          <w:rFonts w:cs="Times New Roman" w:ascii="Times New Roman" w:hAnsi="Times New Roman"/>
        </w:rPr>
        <w:t>031. ayṯ twō m-ti alō aləhme aʕle, w aġəlne w ašḳil lanna psōna.</w:t>
      </w:r>
    </w:p>
    <w:p>
      <w:pPr>
        <w:pStyle w:val="PreformattedText"/>
        <w:rPr>
          <w:rFonts w:ascii="Times New Roman" w:hAnsi="Times New Roman" w:cs="Times New Roman"/>
        </w:rPr>
      </w:pPr>
      <w:r>
        <w:rPr>
          <w:rFonts w:cs="Times New Roman" w:ascii="Times New Roman" w:hAnsi="Times New Roman"/>
        </w:rPr>
        <w:t>032. bōṯar mil ašḳne p-fačərṯa zʕōr, aḳa inhaḏ̣ m-čaxče, mnə-srīre, w ṭaʕnil ḥōle w allex w iṭlab xōla.</w:t>
      </w:r>
    </w:p>
    <w:p>
      <w:pPr>
        <w:pStyle w:val="PreformattedText"/>
        <w:rPr>
          <w:rFonts w:ascii="Times New Roman" w:hAnsi="Times New Roman" w:cs="Times New Roman"/>
        </w:rPr>
      </w:pPr>
      <w:r>
        <w:rPr>
          <w:rFonts w:cs="Times New Roman" w:ascii="Times New Roman" w:hAnsi="Times New Roman"/>
        </w:rPr>
        <w:t>033. ḏukkil iṭlab xōla, aḳam hann ḥkimō čʕažžab lə-brōm wakīn.</w:t>
      </w:r>
    </w:p>
    <w:p>
      <w:pPr>
        <w:pStyle w:val="PreformattedText"/>
        <w:rPr>
          <w:rFonts w:ascii="Times New Roman" w:hAnsi="Times New Roman" w:cs="Times New Roman"/>
        </w:rPr>
      </w:pPr>
      <w:r>
        <w:rPr>
          <w:rFonts w:cs="Times New Roman" w:ascii="Times New Roman" w:hAnsi="Times New Roman"/>
        </w:rPr>
        <w:t>034. amellun: «ana alō appīl w mar čōma appīl.»</w:t>
      </w:r>
    </w:p>
    <w:p>
      <w:pPr>
        <w:pStyle w:val="PreformattedText"/>
        <w:rPr>
          <w:rFonts w:ascii="Times New Roman" w:hAnsi="Times New Roman" w:cs="Times New Roman"/>
        </w:rPr>
      </w:pPr>
      <w:r>
        <w:rPr>
          <w:rFonts w:cs="Times New Roman" w:ascii="Times New Roman" w:hAnsi="Times New Roman"/>
        </w:rPr>
        <w:t>035. aḳam ōbəl lanna psōna, ayṯēle batəlṯa w ayṯēle šhōtča mn-ann ḥkimō ti mawžūtin w applulle.</w:t>
      </w:r>
    </w:p>
    <w:p>
      <w:pPr>
        <w:pStyle w:val="PreformattedText"/>
        <w:rPr>
          <w:rFonts w:ascii="Times New Roman" w:hAnsi="Times New Roman" w:cs="Times New Roman"/>
        </w:rPr>
      </w:pPr>
      <w:r>
        <w:rPr>
          <w:rFonts w:cs="Times New Roman" w:ascii="Times New Roman" w:hAnsi="Times New Roman"/>
        </w:rPr>
        <w:t>036. ṯōlun yappulle ḳiršō — la irəṣ.</w:t>
      </w:r>
    </w:p>
    <w:p>
      <w:pPr>
        <w:pStyle w:val="PreformattedText"/>
        <w:rPr>
          <w:rFonts w:ascii="Times New Roman" w:hAnsi="Times New Roman" w:cs="Times New Roman"/>
        </w:rPr>
      </w:pPr>
      <w:r>
        <w:rPr>
          <w:rFonts w:cs="Times New Roman" w:ascii="Times New Roman" w:hAnsi="Times New Roman"/>
        </w:rPr>
        <w:t>037. la išḳal ġēr mett zahītay lēle w l-mar čōma.</w:t>
      </w:r>
    </w:p>
    <w:p>
      <w:pPr>
        <w:pStyle w:val="PreformattedText"/>
        <w:rPr>
          <w:rFonts w:ascii="Times New Roman" w:hAnsi="Times New Roman" w:cs="Times New Roman"/>
        </w:rPr>
      </w:pPr>
      <w:r>
        <w:rPr>
          <w:rFonts w:cs="Times New Roman" w:ascii="Times New Roman" w:hAnsi="Times New Roman"/>
        </w:rPr>
        <w:t>038. w ḥkimō ti mawžūtin ʕemme ṭalpunne yḥakkem ʕimmayn m-mustašfa, w yisḳel iḳəʕ m-mustašfa — la irəṣ.</w:t>
      </w:r>
    </w:p>
    <w:p>
      <w:pPr>
        <w:pStyle w:val="PreformattedText"/>
        <w:rPr>
          <w:rFonts w:ascii="Times New Roman" w:hAnsi="Times New Roman" w:cs="Times New Roman"/>
        </w:rPr>
      </w:pPr>
      <w:r>
        <w:rPr>
          <w:rFonts w:cs="Times New Roman" w:ascii="Times New Roman" w:hAnsi="Times New Roman"/>
        </w:rPr>
        <w:t>039. amellun: «ana nimḥakkem p-ḳura, mnə-blōta lə-blōta.»</w:t>
      </w:r>
    </w:p>
    <w:p>
      <w:pPr>
        <w:pStyle w:val="PreformattedText"/>
        <w:rPr>
          <w:rFonts w:ascii="Times New Roman" w:hAnsi="Times New Roman" w:cs="Times New Roman"/>
        </w:rPr>
      </w:pPr>
      <w:r>
        <w:rPr>
          <w:rFonts w:cs="Times New Roman" w:ascii="Times New Roman" w:hAnsi="Times New Roman"/>
        </w:rPr>
        <w:t>040. w xann l-ḥetta maḏ̣nil ḥayōṯe m-maʕlūla xulla sawa, w hū mḥakkeməl ti ču ḥaylayn, w yōḏaʕ p-ti ġayyībin, w p-xull amra ti mažər bə-blōtaḥ wōb hū ḳōyem bē w mašfēl ti ču ḥaylayn w mayṭeblun.</w:t>
      </w:r>
    </w:p>
    <w:p>
      <w:pPr>
        <w:pStyle w:val="PreformattedText"/>
        <w:rPr>
          <w:rFonts w:ascii="Times New Roman" w:hAnsi="Times New Roman" w:cs="Times New Roman"/>
        </w:rPr>
      </w:pPr>
      <w:r>
        <w:rPr>
          <w:rFonts w:cs="Times New Roman" w:ascii="Times New Roman" w:hAnsi="Times New Roman"/>
        </w:rPr>
        <w:t>041. hōḏ ḳeṣṣṯa maʕ marḥūma brōm wakīn.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034. M_ḎČ Der starke Žuryes Šayyība.txt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bann naḥkēx sōləfṯa ḥrīṯa maʕ zaləmṯa ušme žuryes šayyība, ōbəl mūše.</w:t>
      </w:r>
    </w:p>
    <w:p>
      <w:pPr>
        <w:pStyle w:val="PreformattedText"/>
        <w:rPr>
          <w:rFonts w:ascii="Times New Roman" w:hAnsi="Times New Roman" w:cs="Times New Roman"/>
        </w:rPr>
      </w:pPr>
      <w:r>
        <w:rPr>
          <w:rFonts w:cs="Times New Roman" w:ascii="Times New Roman" w:hAnsi="Times New Roman"/>
        </w:rPr>
        <w:t>002. hanna b-ʕaṣre wōb iḳw baḥar, iḳw ḳall mil battax.</w:t>
      </w:r>
    </w:p>
    <w:p>
      <w:pPr>
        <w:pStyle w:val="PreformattedText"/>
        <w:rPr>
          <w:rFonts w:ascii="Times New Roman" w:hAnsi="Times New Roman" w:cs="Times New Roman"/>
        </w:rPr>
      </w:pPr>
      <w:r>
        <w:rPr>
          <w:rFonts w:cs="Times New Roman" w:ascii="Times New Roman" w:hAnsi="Times New Roman"/>
        </w:rPr>
        <w:t>003. alō appīle ḳotərṯa w nišṭūṯa w min žamīʕu, ila an iṯḳen ṭōrḳin maṯla bē: «ē mō? flanō iṯḳen ex žuryes šayyība p-ḳūṯa.»</w:t>
      </w:r>
    </w:p>
    <w:p>
      <w:pPr>
        <w:pStyle w:val="PreformattedText"/>
        <w:rPr>
          <w:rFonts w:ascii="Times New Roman" w:hAnsi="Times New Roman" w:cs="Times New Roman"/>
        </w:rPr>
      </w:pPr>
      <w:r>
        <w:rPr>
          <w:rFonts w:cs="Times New Roman" w:ascii="Times New Roman" w:hAnsi="Times New Roman"/>
        </w:rPr>
        <w:t>004. ešna mn-išnō zelle hanna ḥōṣeḏ p-ḥawran.</w:t>
      </w:r>
    </w:p>
    <w:p>
      <w:pPr>
        <w:pStyle w:val="PreformattedText"/>
        <w:rPr>
          <w:rFonts w:ascii="Times New Roman" w:hAnsi="Times New Roman" w:cs="Times New Roman"/>
        </w:rPr>
      </w:pPr>
      <w:r>
        <w:rPr>
          <w:rFonts w:cs="Times New Roman" w:ascii="Times New Roman" w:hAnsi="Times New Roman"/>
        </w:rPr>
        <w:t>005. b-axerčlə ḥṣōḏa mapplēle mʕallmōne aġra w mappēle arpʕa mutt ṭlubḥō.</w:t>
      </w:r>
    </w:p>
    <w:p>
      <w:pPr>
        <w:pStyle w:val="PreformattedText"/>
        <w:rPr>
          <w:rFonts w:ascii="Times New Roman" w:hAnsi="Times New Roman" w:cs="Times New Roman"/>
        </w:rPr>
      </w:pPr>
      <w:r>
        <w:rPr>
          <w:rFonts w:cs="Times New Roman" w:ascii="Times New Roman" w:hAnsi="Times New Roman"/>
        </w:rPr>
        <w:t>006. ṭaʕellun m-ḥáwrāāān l-ḥetta infaḏ ʕa blōte maʕlūla f-fart ḥaməlṯa eḥḏa.</w:t>
      </w:r>
    </w:p>
    <w:p>
      <w:pPr>
        <w:pStyle w:val="PreformattedText"/>
        <w:rPr>
          <w:rFonts w:ascii="Times New Roman" w:hAnsi="Times New Roman" w:cs="Times New Roman"/>
        </w:rPr>
      </w:pPr>
      <w:r>
        <w:rPr>
          <w:rFonts w:cs="Times New Roman" w:ascii="Times New Roman" w:hAnsi="Times New Roman"/>
        </w:rPr>
        <w:t>007. naffaḏ l-payṯa, amell_ebre: «ḳō, ya ibri, ya mūše, ayṯā hanna robʕil muttlə ṭlubḥō mn-elbar!»</w:t>
      </w:r>
    </w:p>
    <w:p>
      <w:pPr>
        <w:pStyle w:val="PreformattedText"/>
        <w:rPr>
          <w:rFonts w:ascii="Times New Roman" w:hAnsi="Times New Roman" w:cs="Times New Roman"/>
        </w:rPr>
      </w:pPr>
      <w:r>
        <w:rPr>
          <w:rFonts w:cs="Times New Roman" w:ascii="Times New Roman" w:hAnsi="Times New Roman"/>
        </w:rPr>
        <w:t>008. infeḳ ebre ḥetta yayṯell lanna robʕim muttlə ṭlubḥō, ščiḥne felkil ʕetla, ḳʕōle ḳaleble ḳlōba.</w:t>
      </w:r>
    </w:p>
    <w:p>
      <w:pPr>
        <w:pStyle w:val="PreformattedText"/>
        <w:rPr>
          <w:rFonts w:ascii="Times New Roman" w:hAnsi="Times New Roman" w:cs="Times New Roman"/>
        </w:rPr>
      </w:pPr>
      <w:r>
        <w:rPr>
          <w:rFonts w:cs="Times New Roman" w:ascii="Times New Roman" w:hAnsi="Times New Roman"/>
        </w:rPr>
        <w:t>009. amelle «wrāx ya eppay, ṭaʕničče ʕa fart xaffṯa m-ḥawran l-ōxa, la ačəʕbiṯ bē. hačči la baḳḳrič čṭuʕnenne w čišwenne misti payṯa?»</w:t>
      </w:r>
    </w:p>
    <w:p>
      <w:pPr>
        <w:pStyle w:val="PreformattedText"/>
        <w:rPr>
          <w:rFonts w:ascii="Times New Roman" w:hAnsi="Times New Roman" w:cs="Times New Roman"/>
        </w:rPr>
      </w:pPr>
      <w:r>
        <w:rPr>
          <w:rFonts w:cs="Times New Roman" w:ascii="Times New Roman" w:hAnsi="Times New Roman"/>
        </w:rPr>
        <w:t>010. amelle: «ē, iḳḳer baḥar, ya eppay.»</w:t>
      </w:r>
    </w:p>
    <w:p>
      <w:pPr>
        <w:pStyle w:val="PreformattedText"/>
        <w:rPr>
          <w:rFonts w:ascii="Times New Roman" w:hAnsi="Times New Roman" w:cs="Times New Roman"/>
        </w:rPr>
      </w:pPr>
      <w:r>
        <w:rPr>
          <w:rFonts w:cs="Times New Roman" w:ascii="Times New Roman" w:hAnsi="Times New Roman"/>
        </w:rPr>
        <w:t>011. w orḥa mn-urḥō wōb ʕammiščġel xett b-ḏemseḳ, p-ḥaṣlō ti bē malaṣ.</w:t>
      </w:r>
    </w:p>
    <w:p>
      <w:pPr>
        <w:pStyle w:val="PreformattedText"/>
        <w:rPr>
          <w:rFonts w:ascii="Times New Roman" w:hAnsi="Times New Roman" w:cs="Times New Roman"/>
        </w:rPr>
      </w:pPr>
      <w:r>
        <w:rPr>
          <w:rFonts w:cs="Times New Roman" w:ascii="Times New Roman" w:hAnsi="Times New Roman"/>
        </w:rPr>
        <w:t>012. hannun mašhūrin, marōyəl ḏemseḳ, xullun ġappayn xšūra w ġišrō w mā yušbih zālik.</w:t>
      </w:r>
    </w:p>
    <w:p>
      <w:pPr>
        <w:pStyle w:val="PreformattedText"/>
        <w:rPr>
          <w:rFonts w:ascii="Times New Roman" w:hAnsi="Times New Roman" w:cs="Times New Roman"/>
        </w:rPr>
      </w:pPr>
      <w:r>
        <w:rPr>
          <w:rFonts w:cs="Times New Roman" w:ascii="Times New Roman" w:hAnsi="Times New Roman"/>
        </w:rPr>
        <w:t>013. ōṯ aḥḥaḏ žammōla, ʕemme ġamla mn-anna ti iḳō, w ḥammel aʕle ġešra, w ayyīṯle m-ġūṭṯa w ōṯ ʕa maẓẓ əl-ʔṣab, ʕa ḥaṣlō ti bē malaṣ.</w:t>
      </w:r>
    </w:p>
    <w:p>
      <w:pPr>
        <w:pStyle w:val="PreformattedText"/>
        <w:rPr>
          <w:rFonts w:ascii="Times New Roman" w:hAnsi="Times New Roman" w:cs="Times New Roman"/>
        </w:rPr>
      </w:pPr>
      <w:r>
        <w:rPr>
          <w:rFonts w:cs="Times New Roman" w:ascii="Times New Roman" w:hAnsi="Times New Roman"/>
        </w:rPr>
        <w:t>014. atar ʕōṯṯa b-ḏemseḳ ʕṣufrō rōššin mōya w mnaḏ̣ḏ̣fin.</w:t>
      </w:r>
    </w:p>
    <w:p>
      <w:pPr>
        <w:pStyle w:val="PreformattedText"/>
        <w:rPr>
          <w:rFonts w:ascii="Times New Roman" w:hAnsi="Times New Roman" w:cs="Times New Roman"/>
        </w:rPr>
      </w:pPr>
      <w:r>
        <w:rPr>
          <w:rFonts w:cs="Times New Roman" w:ascii="Times New Roman" w:hAnsi="Times New Roman"/>
        </w:rPr>
        <w:t>015. allex hōz zaləmṯa w ʕamzōʕeḳ: «baʕʕḏōn tarba!» w «la barnaš yawḳef ḳummi!» w «la barnaš yṯēle m-ḳommil ġamla!»</w:t>
      </w:r>
    </w:p>
    <w:p>
      <w:pPr>
        <w:pStyle w:val="PreformattedText"/>
        <w:rPr>
          <w:rFonts w:ascii="Times New Roman" w:hAnsi="Times New Roman" w:cs="Times New Roman"/>
        </w:rPr>
      </w:pPr>
      <w:r>
        <w:rPr>
          <w:rFonts w:cs="Times New Roman" w:ascii="Times New Roman" w:hAnsi="Times New Roman"/>
        </w:rPr>
        <w:t>016. w ršīšin mōya, aḳa zaḥlaḳ ġamle.</w:t>
      </w:r>
    </w:p>
    <w:p>
      <w:pPr>
        <w:pStyle w:val="PreformattedText"/>
        <w:rPr>
          <w:rFonts w:ascii="Times New Roman" w:hAnsi="Times New Roman" w:cs="Times New Roman"/>
        </w:rPr>
      </w:pPr>
      <w:r>
        <w:rPr>
          <w:rFonts w:cs="Times New Roman" w:ascii="Times New Roman" w:hAnsi="Times New Roman"/>
        </w:rPr>
        <w:t>017. ḏukkiz zaḥlaḳ ġamle, isḳaṭ w ġešra p-ḥaṣṣe ōz yrawwḥell ġamla.</w:t>
      </w:r>
    </w:p>
    <w:p>
      <w:pPr>
        <w:pStyle w:val="PreformattedText"/>
        <w:rPr>
          <w:rFonts w:ascii="Times New Roman" w:hAnsi="Times New Roman" w:cs="Times New Roman"/>
        </w:rPr>
      </w:pPr>
      <w:r>
        <w:rPr>
          <w:rFonts w:cs="Times New Roman" w:ascii="Times New Roman" w:hAnsi="Times New Roman"/>
        </w:rPr>
        <w:t>018. ižčmaʕ hōḏ ommṯa, ṯōle žuryes šayyība m-žoməlṯa.</w:t>
      </w:r>
    </w:p>
    <w:p>
      <w:pPr>
        <w:pStyle w:val="PreformattedText"/>
        <w:rPr>
          <w:rFonts w:ascii="Times New Roman" w:hAnsi="Times New Roman" w:cs="Times New Roman"/>
        </w:rPr>
      </w:pPr>
      <w:r>
        <w:rPr>
          <w:rFonts w:cs="Times New Roman" w:ascii="Times New Roman" w:hAnsi="Times New Roman"/>
        </w:rPr>
        <w:t>019. amelle: «ē, ṭawwel bōlax yā_xī. mō iṯḳen p-tunya? ē, ana nṭaʕell lanna ġešra.»</w:t>
      </w:r>
    </w:p>
    <w:p>
      <w:pPr>
        <w:pStyle w:val="PreformattedText"/>
        <w:rPr>
          <w:rFonts w:ascii="Times New Roman" w:hAnsi="Times New Roman" w:cs="Times New Roman"/>
        </w:rPr>
      </w:pPr>
      <w:r>
        <w:rPr>
          <w:rFonts w:cs="Times New Roman" w:ascii="Times New Roman" w:hAnsi="Times New Roman"/>
        </w:rPr>
        <w:t>020. amelle mōrəl ġamla: «kōn ṭṭaʕell lanna ġešra, ana nimsamaḥlax b-aġre w b-ġamla ti ṭʕīlle.»</w:t>
      </w:r>
    </w:p>
    <w:p>
      <w:pPr>
        <w:pStyle w:val="PreformattedText"/>
        <w:rPr>
          <w:rFonts w:ascii="Times New Roman" w:hAnsi="Times New Roman" w:cs="Times New Roman"/>
        </w:rPr>
      </w:pPr>
      <w:r>
        <w:rPr>
          <w:rFonts w:cs="Times New Roman" w:ascii="Times New Roman" w:hAnsi="Times New Roman"/>
        </w:rPr>
        <w:t>021. amelle: «fōk hann ḥablō m-ʕal-anna ġešra!»</w:t>
      </w:r>
    </w:p>
    <w:p>
      <w:pPr>
        <w:pStyle w:val="PreformattedText"/>
        <w:rPr>
          <w:rFonts w:ascii="Times New Roman" w:hAnsi="Times New Roman" w:cs="Times New Roman"/>
        </w:rPr>
      </w:pPr>
      <w:r>
        <w:rPr>
          <w:rFonts w:cs="Times New Roman" w:ascii="Times New Roman" w:hAnsi="Times New Roman"/>
        </w:rPr>
        <w:t>022. fakkil lann ḥablō, ižčmaʕ uppe emʕa zalman.</w:t>
      </w:r>
    </w:p>
    <w:p>
      <w:pPr>
        <w:pStyle w:val="PreformattedText"/>
        <w:rPr>
          <w:rFonts w:ascii="Times New Roman" w:hAnsi="Times New Roman" w:cs="Times New Roman"/>
        </w:rPr>
      </w:pPr>
      <w:r>
        <w:rPr>
          <w:rFonts w:cs="Times New Roman" w:ascii="Times New Roman" w:hAnsi="Times New Roman"/>
        </w:rPr>
        <w:t>023. amellun: «ḏ̣awwlulli ṭarfil ġešra bess m-mayla aḥḥaḏ!»</w:t>
      </w:r>
    </w:p>
    <w:p>
      <w:pPr>
        <w:pStyle w:val="PreformattedText"/>
        <w:rPr>
          <w:rFonts w:ascii="Times New Roman" w:hAnsi="Times New Roman" w:cs="Times New Roman"/>
        </w:rPr>
      </w:pPr>
      <w:r>
        <w:rPr>
          <w:rFonts w:cs="Times New Roman" w:ascii="Times New Roman" w:hAnsi="Times New Roman"/>
        </w:rPr>
        <w:t>024. aḳa ižčmaʕ šobʕa ṯmōnya ġabrūn, rafʕuṭṭ ṭarfil ġešra, ḏ̣awwunne m-mayla minnayn.</w:t>
      </w:r>
    </w:p>
    <w:p>
      <w:pPr>
        <w:pStyle w:val="PreformattedText"/>
        <w:rPr>
          <w:rFonts w:ascii="Times New Roman" w:hAnsi="Times New Roman" w:cs="Times New Roman"/>
        </w:rPr>
      </w:pPr>
      <w:r>
        <w:rPr>
          <w:rFonts w:cs="Times New Roman" w:ascii="Times New Roman" w:hAnsi="Times New Roman"/>
        </w:rPr>
        <w:t>025. ṯōle žuryes šayyība, aṭwniẓ ẓunnarōyṯe w šūna ʕa xaffṯe.</w:t>
      </w:r>
    </w:p>
    <w:p>
      <w:pPr>
        <w:pStyle w:val="PreformattedText"/>
        <w:rPr>
          <w:rFonts w:ascii="Times New Roman" w:hAnsi="Times New Roman" w:cs="Times New Roman"/>
        </w:rPr>
      </w:pPr>
      <w:r>
        <w:rPr>
          <w:rFonts w:cs="Times New Roman" w:ascii="Times New Roman" w:hAnsi="Times New Roman"/>
        </w:rPr>
        <w:t>026. arnḥil xaffṯe erraʕ mn-anna ġešra w izʕaḳ: «yā mar žuryes!», w aḳam b-ġešra.</w:t>
      </w:r>
    </w:p>
    <w:p>
      <w:pPr>
        <w:pStyle w:val="PreformattedText"/>
        <w:rPr>
          <w:rFonts w:ascii="Times New Roman" w:hAnsi="Times New Roman" w:cs="Times New Roman"/>
        </w:rPr>
      </w:pPr>
      <w:r>
        <w:rPr>
          <w:rFonts w:cs="Times New Roman" w:ascii="Times New Roman" w:hAnsi="Times New Roman"/>
        </w:rPr>
        <w:t>027. ṭaʕnil ġešra m-ḏukkis saḳḳeṭ bē ġamla l-misti ḥaṣlō ti bē malaṣ, ōṯ ḳīmčiṯ ṯarč emʕa mičər masōfča.</w:t>
      </w:r>
    </w:p>
    <w:p>
      <w:pPr>
        <w:pStyle w:val="PreformattedText"/>
        <w:rPr>
          <w:rFonts w:ascii="Times New Roman" w:hAnsi="Times New Roman" w:cs="Times New Roman"/>
        </w:rPr>
      </w:pPr>
      <w:r>
        <w:rPr>
          <w:rFonts w:cs="Times New Roman" w:ascii="Times New Roman" w:hAnsi="Times New Roman"/>
        </w:rPr>
        <w:t>028. ellel ṣalpi ġešra w sannte ʕemmi lann ġišrō.</w:t>
      </w:r>
    </w:p>
    <w:p>
      <w:pPr>
        <w:pStyle w:val="PreformattedText"/>
        <w:rPr>
          <w:rFonts w:ascii="Times New Roman" w:hAnsi="Times New Roman" w:cs="Times New Roman"/>
        </w:rPr>
      </w:pPr>
      <w:r>
        <w:rPr>
          <w:rFonts w:cs="Times New Roman" w:ascii="Times New Roman" w:hAnsi="Times New Roman"/>
        </w:rPr>
        <w:t>029. hōxa mōn ti minəpṣaṭ akṯar mett? inəpṣaṭ menne marōyəl ḥaṣlō, bē malaṣ.</w:t>
      </w:r>
    </w:p>
    <w:p>
      <w:pPr>
        <w:pStyle w:val="PreformattedText"/>
        <w:rPr>
          <w:rFonts w:ascii="Times New Roman" w:hAnsi="Times New Roman" w:cs="Times New Roman"/>
        </w:rPr>
      </w:pPr>
      <w:r>
        <w:rPr>
          <w:rFonts w:cs="Times New Roman" w:ascii="Times New Roman" w:hAnsi="Times New Roman"/>
        </w:rPr>
        <w:t>030. mōrəl ġamla taššril ġamle w zalle.</w:t>
      </w:r>
    </w:p>
    <w:p>
      <w:pPr>
        <w:pStyle w:val="PreformattedText"/>
        <w:rPr>
          <w:rFonts w:ascii="Times New Roman" w:hAnsi="Times New Roman" w:cs="Times New Roman"/>
        </w:rPr>
      </w:pPr>
      <w:r>
        <w:rPr>
          <w:rFonts w:cs="Times New Roman" w:ascii="Times New Roman" w:hAnsi="Times New Roman"/>
        </w:rPr>
        <w:t>031. amellun: «yā_xī, zuʕḳōn ʕal-ōz zaləmṯa! ana la batt aġril ġešra w la batti ġamla tīḏe. yṯēle yšuḳlell ġamle w yzelle.»</w:t>
      </w:r>
    </w:p>
    <w:p>
      <w:pPr>
        <w:pStyle w:val="PreformattedText"/>
        <w:rPr>
          <w:rFonts w:ascii="Times New Roman" w:hAnsi="Times New Roman" w:cs="Times New Roman"/>
        </w:rPr>
      </w:pPr>
      <w:r>
        <w:rPr>
          <w:rFonts w:cs="Times New Roman" w:ascii="Times New Roman" w:hAnsi="Times New Roman"/>
        </w:rPr>
        <w:t>032. hōṯe azʕel, ṭaʕəl ḥōle w zalle.</w:t>
      </w:r>
    </w:p>
    <w:p>
      <w:pPr>
        <w:pStyle w:val="PreformattedText"/>
        <w:rPr>
          <w:rFonts w:ascii="Times New Roman" w:hAnsi="Times New Roman" w:cs="Times New Roman"/>
        </w:rPr>
      </w:pPr>
      <w:r>
        <w:rPr>
          <w:rFonts w:cs="Times New Roman" w:ascii="Times New Roman" w:hAnsi="Times New Roman"/>
        </w:rPr>
        <w:t>033. aḳam laḥkull žammōla, ayṯunne.</w:t>
      </w:r>
    </w:p>
    <w:p>
      <w:pPr>
        <w:pStyle w:val="PreformattedText"/>
        <w:rPr>
          <w:rFonts w:ascii="Times New Roman" w:hAnsi="Times New Roman" w:cs="Times New Roman"/>
        </w:rPr>
      </w:pPr>
      <w:r>
        <w:rPr>
          <w:rFonts w:cs="Times New Roman" w:ascii="Times New Roman" w:hAnsi="Times New Roman"/>
        </w:rPr>
        <w:t>034. amelle: «ṯāx, wrāx yā ḥūn! ana ču nōxel m-mōləl ġayər. hanna ġamlax w hanna aġril ġamlax, w alō yīb ʕemmax! ana xann alō appīl.»</w:t>
      </w:r>
    </w:p>
    <w:p>
      <w:pPr>
        <w:pStyle w:val="PreformattedText"/>
        <w:rPr>
          <w:rFonts w:ascii="Times New Roman" w:hAnsi="Times New Roman" w:cs="Times New Roman"/>
        </w:rPr>
      </w:pPr>
      <w:r>
        <w:rPr>
          <w:rFonts w:cs="Times New Roman" w:ascii="Times New Roman" w:hAnsi="Times New Roman"/>
        </w:rPr>
        <w:t>035. w m-žoməlṯil šaġlōṯa ti ṯōḳnan b-zamōnəl safar barlik, īle ebər ḥōna, wōb iṭleb l-ʕaskarōyṯa p-ḥarba rappa.</w:t>
      </w:r>
    </w:p>
    <w:p>
      <w:pPr>
        <w:pStyle w:val="PreformattedText"/>
        <w:rPr>
          <w:rFonts w:ascii="Times New Roman" w:hAnsi="Times New Roman" w:cs="Times New Roman"/>
        </w:rPr>
      </w:pPr>
      <w:r>
        <w:rPr>
          <w:rFonts w:cs="Times New Roman" w:ascii="Times New Roman" w:hAnsi="Times New Roman"/>
        </w:rPr>
        <w:t>036. marreḳ b-ḏemseḳ, ḥmačče tawrōyṯa ti žandurma, arheṭ battun ykuʕmunne.</w:t>
      </w:r>
    </w:p>
    <w:p>
      <w:pPr>
        <w:pStyle w:val="PreformattedText"/>
        <w:rPr>
          <w:rFonts w:ascii="Times New Roman" w:hAnsi="Times New Roman" w:cs="Times New Roman"/>
        </w:rPr>
      </w:pPr>
      <w:r>
        <w:rPr>
          <w:rFonts w:cs="Times New Roman" w:ascii="Times New Roman" w:hAnsi="Times New Roman"/>
        </w:rPr>
        <w:t>037. išmaṭ ʕa maẓẓ əl-ʔaṣab, laḥḳunne.</w:t>
      </w:r>
    </w:p>
    <w:p>
      <w:pPr>
        <w:pStyle w:val="PreformattedText"/>
        <w:rPr>
          <w:rFonts w:ascii="Times New Roman" w:hAnsi="Times New Roman" w:cs="Times New Roman"/>
        </w:rPr>
      </w:pPr>
      <w:r>
        <w:rPr>
          <w:rFonts w:cs="Times New Roman" w:ascii="Times New Roman" w:hAnsi="Times New Roman"/>
        </w:rPr>
        <w:t>038. ḏukkṯil laḥḳunne hannun, iʕber l-ġappil mōn? l-ġappil ḏōḏe, batte yiṭmur.</w:t>
      </w:r>
    </w:p>
    <w:p>
      <w:pPr>
        <w:pStyle w:val="PreformattedText"/>
        <w:rPr>
          <w:rFonts w:ascii="Times New Roman" w:hAnsi="Times New Roman" w:cs="Times New Roman"/>
        </w:rPr>
      </w:pPr>
      <w:r>
        <w:rPr>
          <w:rFonts w:cs="Times New Roman" w:ascii="Times New Roman" w:hAnsi="Times New Roman"/>
        </w:rPr>
        <w:t>039. amelle:«mōx wrāx yā ḏōḏ, čšammeṭ?»</w:t>
      </w:r>
    </w:p>
    <w:p>
      <w:pPr>
        <w:pStyle w:val="PreformattedText"/>
        <w:rPr>
          <w:rFonts w:ascii="Times New Roman" w:hAnsi="Times New Roman" w:cs="Times New Roman"/>
        </w:rPr>
      </w:pPr>
      <w:r>
        <w:rPr>
          <w:rFonts w:cs="Times New Roman" w:ascii="Times New Roman" w:hAnsi="Times New Roman"/>
        </w:rPr>
        <w:t>040. amelle: «tawrōyṯa ti žandurma lḥiḳōl. hōš kamšill šaḳlill ʕa ʕaskarōyṯa.»</w:t>
      </w:r>
    </w:p>
    <w:p>
      <w:pPr>
        <w:pStyle w:val="PreformattedText"/>
        <w:rPr>
          <w:rFonts w:ascii="Times New Roman" w:hAnsi="Times New Roman" w:cs="Times New Roman"/>
        </w:rPr>
      </w:pPr>
      <w:r>
        <w:rPr>
          <w:rFonts w:cs="Times New Roman" w:ascii="Times New Roman" w:hAnsi="Times New Roman"/>
        </w:rPr>
        <w:t>041. aḳam laḳṭil ebər ḥōne mn-arʕa w šalfe, ayṯne p-ḥaṣṣil ʕakkarō.</w:t>
      </w:r>
    </w:p>
    <w:p>
      <w:pPr>
        <w:pStyle w:val="PreformattedText"/>
        <w:rPr>
          <w:rFonts w:ascii="Times New Roman" w:hAnsi="Times New Roman" w:cs="Times New Roman"/>
        </w:rPr>
      </w:pPr>
      <w:r>
        <w:rPr>
          <w:rFonts w:cs="Times New Roman" w:ascii="Times New Roman" w:hAnsi="Times New Roman"/>
        </w:rPr>
        <w:t>042. ʕillaṯ tawrōyṯa roḥle, la ščḥunne.</w:t>
      </w:r>
    </w:p>
    <w:p>
      <w:pPr>
        <w:pStyle w:val="PreformattedText"/>
        <w:rPr>
          <w:rFonts w:ascii="Times New Roman" w:hAnsi="Times New Roman" w:cs="Times New Roman"/>
        </w:rPr>
      </w:pPr>
      <w:r>
        <w:rPr>
          <w:rFonts w:cs="Times New Roman" w:ascii="Times New Roman" w:hAnsi="Times New Roman"/>
        </w:rPr>
        <w:t>043. «ē, zaləmṯa iʕber, hōš iʕber ʕa wḏ̣ōyṯa l-ġappax ʕa ḥōṣla l-ġappax. hanik ōb?»</w:t>
      </w:r>
    </w:p>
    <w:p>
      <w:pPr>
        <w:pStyle w:val="PreformattedText"/>
        <w:rPr>
          <w:rFonts w:ascii="Times New Roman" w:hAnsi="Times New Roman" w:cs="Times New Roman"/>
        </w:rPr>
      </w:pPr>
      <w:r>
        <w:rPr>
          <w:rFonts w:cs="Times New Roman" w:ascii="Times New Roman" w:hAnsi="Times New Roman"/>
        </w:rPr>
        <w:t>044. amellun: «ē, la ihmiṯ mett. ha, hanna ḥōṣla, tawwrōn!»</w:t>
      </w:r>
    </w:p>
    <w:p>
      <w:pPr>
        <w:pStyle w:val="PreformattedText"/>
        <w:rPr>
          <w:rFonts w:ascii="Times New Roman" w:hAnsi="Times New Roman" w:cs="Times New Roman"/>
        </w:rPr>
      </w:pPr>
      <w:r>
        <w:rPr>
          <w:rFonts w:cs="Times New Roman" w:ascii="Times New Roman" w:hAnsi="Times New Roman"/>
        </w:rPr>
        <w:t>045. ḳʕōlun mtawwrin mʕaynyin mpaləpšin, ē čūb zaləmṯa p-ḥōṣla.</w:t>
      </w:r>
    </w:p>
    <w:p>
      <w:pPr>
        <w:pStyle w:val="PreformattedText"/>
        <w:rPr>
          <w:rFonts w:ascii="Times New Roman" w:hAnsi="Times New Roman" w:cs="Times New Roman"/>
        </w:rPr>
      </w:pPr>
      <w:r>
        <w:rPr>
          <w:rFonts w:cs="Times New Roman" w:ascii="Times New Roman" w:hAnsi="Times New Roman"/>
        </w:rPr>
        <w:t>046. ḏōḏe laḳṭe w šalfe ʕa ʕakkōra.</w:t>
      </w:r>
    </w:p>
    <w:p>
      <w:pPr>
        <w:pStyle w:val="PreformattedText"/>
        <w:rPr>
          <w:rFonts w:ascii="Times New Roman" w:hAnsi="Times New Roman" w:cs="Times New Roman"/>
        </w:rPr>
      </w:pPr>
      <w:r>
        <w:rPr>
          <w:rFonts w:cs="Times New Roman" w:ascii="Times New Roman" w:hAnsi="Times New Roman"/>
        </w:rPr>
        <w:t>047. hōṯe m-ʕakkōra ṭaʕnil ḥōle w išmaṭ ʕa ġayril ʕakkarō ḥetta infaḏ l-šōrʕa w išmaṭ w zalle.</w:t>
      </w:r>
    </w:p>
    <w:p>
      <w:pPr>
        <w:pStyle w:val="PreformattedText"/>
        <w:rPr>
          <w:rFonts w:ascii="Times New Roman" w:hAnsi="Times New Roman" w:cs="Times New Roman"/>
        </w:rPr>
      </w:pPr>
      <w:r>
        <w:rPr>
          <w:rFonts w:cs="Times New Roman" w:ascii="Times New Roman" w:hAnsi="Times New Roman"/>
        </w:rPr>
        <w:t>048. w əm-žoməlṯil salfōṯa ti maḥkyillun xett maʕ žuryes šayyība p-ḳūṯe w əb-ʕazme, waybin b-napka.</w:t>
      </w:r>
    </w:p>
    <w:p>
      <w:pPr>
        <w:pStyle w:val="PreformattedText"/>
        <w:rPr>
          <w:rFonts w:ascii="Times New Roman" w:hAnsi="Times New Roman" w:cs="Times New Roman"/>
        </w:rPr>
      </w:pPr>
      <w:r>
        <w:rPr>
          <w:rFonts w:cs="Times New Roman" w:ascii="Times New Roman" w:hAnsi="Times New Roman"/>
        </w:rPr>
        <w:t>049. wōb ḳaḏ̣a ti maʕlūla b-napka, w žmīʕin ommṯa baḥar baḥar.</w:t>
      </w:r>
    </w:p>
    <w:p>
      <w:pPr>
        <w:pStyle w:val="PreformattedText"/>
        <w:rPr>
          <w:rFonts w:ascii="Times New Roman" w:hAnsi="Times New Roman" w:cs="Times New Roman"/>
        </w:rPr>
      </w:pPr>
      <w:r>
        <w:rPr>
          <w:rFonts w:cs="Times New Roman" w:ascii="Times New Roman" w:hAnsi="Times New Roman"/>
        </w:rPr>
        <w:t>050. ōṯ aḥḥaḏ mṣaraʕžay mn-ann blatō ti ġarbōyan, inḥeč ʕammišw mṣaraʕča hū w aḥḥaḏ ḥrēna.</w:t>
      </w:r>
    </w:p>
    <w:p>
      <w:pPr>
        <w:pStyle w:val="PreformattedText"/>
        <w:rPr>
          <w:rFonts w:ascii="Times New Roman" w:hAnsi="Times New Roman" w:cs="Times New Roman"/>
        </w:rPr>
      </w:pPr>
      <w:r>
        <w:rPr>
          <w:rFonts w:cs="Times New Roman" w:ascii="Times New Roman" w:hAnsi="Times New Roman"/>
        </w:rPr>
        <w:t>051. aḳam ti iḳw ẓixəllə rfīḳe.</w:t>
      </w:r>
    </w:p>
    <w:p>
      <w:pPr>
        <w:pStyle w:val="PreformattedText"/>
        <w:rPr>
          <w:rFonts w:ascii="Times New Roman" w:hAnsi="Times New Roman" w:cs="Times New Roman"/>
        </w:rPr>
      </w:pPr>
      <w:r>
        <w:rPr>
          <w:rFonts w:cs="Times New Roman" w:ascii="Times New Roman" w:hAnsi="Times New Roman"/>
        </w:rPr>
        <w:t>052. ḏukkiẓ ẓixne, irbaṯ nefše baḥar.</w:t>
      </w:r>
    </w:p>
    <w:p>
      <w:pPr>
        <w:pStyle w:val="PreformattedText"/>
        <w:rPr>
          <w:rFonts w:ascii="Times New Roman" w:hAnsi="Times New Roman" w:cs="Times New Roman"/>
        </w:rPr>
      </w:pPr>
      <w:r>
        <w:rPr>
          <w:rFonts w:cs="Times New Roman" w:ascii="Times New Roman" w:hAnsi="Times New Roman"/>
        </w:rPr>
        <w:t>053. ḳʕōle zōʕeḳ: «sāḥli, tatami, durzi, waṯani, kiza, žabali!»</w:t>
      </w:r>
    </w:p>
    <w:p>
      <w:pPr>
        <w:pStyle w:val="PreformattedText"/>
        <w:rPr>
          <w:rFonts w:ascii="Times New Roman" w:hAnsi="Times New Roman" w:cs="Times New Roman"/>
        </w:rPr>
      </w:pPr>
      <w:r>
        <w:rPr>
          <w:rFonts w:cs="Times New Roman" w:ascii="Times New Roman" w:hAnsi="Times New Roman"/>
        </w:rPr>
        <w:t>054. mōn šiməʕne m-ti ḳaʕyin w mawžūtin? šiməʕne žuryes šayyība.</w:t>
      </w:r>
    </w:p>
    <w:p>
      <w:pPr>
        <w:pStyle w:val="PreformattedText"/>
        <w:rPr>
          <w:rFonts w:ascii="Times New Roman" w:hAnsi="Times New Roman" w:cs="Times New Roman"/>
        </w:rPr>
      </w:pPr>
      <w:r>
        <w:rPr>
          <w:rFonts w:cs="Times New Roman" w:ascii="Times New Roman" w:hAnsi="Times New Roman"/>
        </w:rPr>
        <w:t>055. amelle: «nmasmaḥlax čīmar xulle mett, bess la čīmar: «žabali!»</w:t>
      </w:r>
    </w:p>
    <w:p>
      <w:pPr>
        <w:pStyle w:val="PreformattedText"/>
        <w:rPr>
          <w:rFonts w:ascii="Times New Roman" w:hAnsi="Times New Roman" w:cs="Times New Roman"/>
        </w:rPr>
      </w:pPr>
      <w:r>
        <w:rPr>
          <w:rFonts w:cs="Times New Roman" w:ascii="Times New Roman" w:hAnsi="Times New Roman"/>
        </w:rPr>
        <w:t>056. amelle: «žabali» w «sāḥli» w min žamīʕu.</w:t>
      </w:r>
    </w:p>
    <w:p>
      <w:pPr>
        <w:pStyle w:val="PreformattedText"/>
        <w:rPr>
          <w:rFonts w:ascii="Times New Roman" w:hAnsi="Times New Roman" w:cs="Times New Roman"/>
        </w:rPr>
      </w:pPr>
      <w:r>
        <w:rPr>
          <w:rFonts w:cs="Times New Roman" w:ascii="Times New Roman" w:hAnsi="Times New Roman"/>
        </w:rPr>
        <w:t>057. aḳam inḥeč leʕle žuryes šayyība.</w:t>
      </w:r>
    </w:p>
    <w:p>
      <w:pPr>
        <w:pStyle w:val="PreformattedText"/>
        <w:rPr>
          <w:rFonts w:ascii="Times New Roman" w:hAnsi="Times New Roman" w:cs="Times New Roman"/>
        </w:rPr>
      </w:pPr>
      <w:r>
        <w:rPr>
          <w:rFonts w:cs="Times New Roman" w:ascii="Times New Roman" w:hAnsi="Times New Roman"/>
        </w:rPr>
        <w:t>058. amelle: «ē, farrāʕ w xassā waʕyōṯa ti mṣaraʕča w ṯāx liʕəl!»</w:t>
      </w:r>
    </w:p>
    <w:p>
      <w:pPr>
        <w:pStyle w:val="PreformattedText"/>
        <w:rPr>
          <w:rFonts w:ascii="Times New Roman" w:hAnsi="Times New Roman" w:cs="Times New Roman"/>
        </w:rPr>
      </w:pPr>
      <w:r>
        <w:rPr>
          <w:rFonts w:cs="Times New Roman" w:ascii="Times New Roman" w:hAnsi="Times New Roman"/>
        </w:rPr>
        <w:t>059. amelle: «ana ču nimṣōraʕ w lā nimbaḳḳar nṣōraʕ w lā ġapp waʕyōṯa. ana uxxmin nōb.»</w:t>
      </w:r>
    </w:p>
    <w:p>
      <w:pPr>
        <w:pStyle w:val="PreformattedText"/>
        <w:rPr>
          <w:rFonts w:ascii="Times New Roman" w:hAnsi="Times New Roman" w:cs="Times New Roman"/>
        </w:rPr>
      </w:pPr>
      <w:r>
        <w:rPr>
          <w:rFonts w:cs="Times New Roman" w:ascii="Times New Roman" w:hAnsi="Times New Roman"/>
        </w:rPr>
        <w:t>060. xassīl ẓunnarōyṯe w ṭawwīlla xann ex šaḳabōna w ḏwōṯe roḥəl ḥaṣṣe.</w:t>
      </w:r>
    </w:p>
    <w:p>
      <w:pPr>
        <w:pStyle w:val="PreformattedText"/>
        <w:rPr>
          <w:rFonts w:ascii="Times New Roman" w:hAnsi="Times New Roman" w:cs="Times New Roman"/>
        </w:rPr>
      </w:pPr>
      <w:r>
        <w:rPr>
          <w:rFonts w:cs="Times New Roman" w:ascii="Times New Roman" w:hAnsi="Times New Roman"/>
        </w:rPr>
        <w:t>061. maṯḥi īḏe žuryes šayyība l-anna baṭal ti ʕamṣōraʕ, w hōṯe applēle īḏe.</w:t>
      </w:r>
    </w:p>
    <w:p>
      <w:pPr>
        <w:pStyle w:val="PreformattedText"/>
        <w:rPr>
          <w:rFonts w:ascii="Times New Roman" w:hAnsi="Times New Roman" w:cs="Times New Roman"/>
        </w:rPr>
      </w:pPr>
      <w:r>
        <w:rPr>
          <w:rFonts w:cs="Times New Roman" w:ascii="Times New Roman" w:hAnsi="Times New Roman"/>
        </w:rPr>
        <w:t>062. kamše xann b-īḏe, iḥzaḳ, aḳa ʕaṣərlēle ḏwōṯe.</w:t>
      </w:r>
    </w:p>
    <w:p>
      <w:pPr>
        <w:pStyle w:val="PreformattedText"/>
        <w:rPr>
          <w:rFonts w:ascii="Times New Roman" w:hAnsi="Times New Roman" w:cs="Times New Roman"/>
        </w:rPr>
      </w:pPr>
      <w:r>
        <w:rPr>
          <w:rFonts w:cs="Times New Roman" w:ascii="Times New Roman" w:hAnsi="Times New Roman"/>
        </w:rPr>
        <w:t>063. faṯṯaḥ hann ḥammeš uspʕan w ḳʕōlen nōbʕan eḏma.</w:t>
      </w:r>
    </w:p>
    <w:p>
      <w:pPr>
        <w:pStyle w:val="PreformattedText"/>
        <w:rPr>
          <w:rFonts w:ascii="Times New Roman" w:hAnsi="Times New Roman" w:cs="Times New Roman"/>
        </w:rPr>
      </w:pPr>
      <w:r>
        <w:rPr>
          <w:rFonts w:cs="Times New Roman" w:ascii="Times New Roman" w:hAnsi="Times New Roman"/>
        </w:rPr>
        <w:t>064. aḳam rkaʕle, sallimlēle sayfa w čorsa, w infeḳ m-ḥaləfṯa ti mṣaraʕča w išmaṭ, w ōbəl mūše šaḳlir rebḥa aʕle.</w:t>
      </w:r>
    </w:p>
    <w:p>
      <w:pPr>
        <w:pStyle w:val="PreformattedText"/>
        <w:rPr>
          <w:rFonts w:ascii="Times New Roman" w:hAnsi="Times New Roman" w:cs="Times New Roman"/>
        </w:rPr>
      </w:pPr>
      <w:r>
        <w:rPr>
          <w:rFonts w:cs="Times New Roman" w:ascii="Times New Roman" w:hAnsi="Times New Roman"/>
        </w:rPr>
        <w:t>065. w yōməl ixčer ōbəl mūše, ḳʕōle atar, īle berče maxtmōle. amell berče...</w:t>
      </w:r>
    </w:p>
    <w:p>
      <w:pPr>
        <w:pStyle w:val="PreformattedText"/>
        <w:rPr>
          <w:rFonts w:ascii="Times New Roman" w:hAnsi="Times New Roman" w:cs="Times New Roman"/>
        </w:rPr>
      </w:pPr>
      <w:r>
        <w:rPr>
          <w:rFonts w:cs="Times New Roman" w:ascii="Times New Roman" w:hAnsi="Times New Roman"/>
        </w:rPr>
        <w:t>066. ṯalla ʕaḳərba ḳarṭačče bə-ḳḏōle. hanik ḳarṭačče ʕaḳərba? bə-ḳḏōle.</w:t>
      </w:r>
    </w:p>
    <w:p>
      <w:pPr>
        <w:pStyle w:val="PreformattedText"/>
        <w:rPr>
          <w:rFonts w:ascii="Times New Roman" w:hAnsi="Times New Roman" w:cs="Times New Roman"/>
        </w:rPr>
      </w:pPr>
      <w:r>
        <w:rPr>
          <w:rFonts w:cs="Times New Roman" w:ascii="Times New Roman" w:hAnsi="Times New Roman"/>
        </w:rPr>
        <w:t>067. amell berče: «ṯāš wrīš birči, ḥmilī hōḥ ḥlaslḇsča mō ti ʕamḳarṭōl bə-ḳḏōl!»</w:t>
      </w:r>
    </w:p>
    <w:p>
      <w:pPr>
        <w:pStyle w:val="PreformattedText"/>
        <w:rPr>
          <w:rFonts w:ascii="Times New Roman" w:hAnsi="Times New Roman" w:cs="Times New Roman"/>
        </w:rPr>
      </w:pPr>
      <w:r>
        <w:rPr>
          <w:rFonts w:cs="Times New Roman" w:ascii="Times New Roman" w:hAnsi="Times New Roman"/>
        </w:rPr>
        <w:t>068. ṯalla ščḥačča ʕaḳərba. ʕaḳərba w orba samma la intar bē bnawb əbnawb.</w:t>
      </w:r>
    </w:p>
    <w:p>
      <w:pPr>
        <w:pStyle w:val="PreformattedText"/>
        <w:rPr>
          <w:rFonts w:ascii="Times New Roman" w:hAnsi="Times New Roman" w:cs="Times New Roman"/>
        </w:rPr>
      </w:pPr>
      <w:r>
        <w:rPr>
          <w:rFonts w:cs="Times New Roman" w:ascii="Times New Roman" w:hAnsi="Times New Roman"/>
        </w:rPr>
        <w:t>069. ōmar: «mxammella ḥaslūsča xann ḳattil xann, ḳarr rayšil mḥaṭṭa.»</w:t>
      </w:r>
    </w:p>
    <w:p>
      <w:pPr>
        <w:pStyle w:val="PreformattedText"/>
        <w:rPr>
          <w:rFonts w:ascii="Times New Roman" w:hAnsi="Times New Roman" w:cs="Times New Roman"/>
        </w:rPr>
      </w:pPr>
      <w:r>
        <w:rPr>
          <w:rFonts w:cs="Times New Roman" w:ascii="Times New Roman" w:hAnsi="Times New Roman"/>
        </w:rPr>
        <w:t>070. atar hanna žuryes šayyība wōb m-ġabərnō ti mawhūbin əb-maʕlūla p-ḳotərṯa w əm-maržalča.</w:t>
      </w:r>
    </w:p>
    <w:p>
      <w:pPr>
        <w:pStyle w:val="PreformattedText"/>
        <w:rPr>
          <w:rFonts w:ascii="Times New Roman" w:hAnsi="Times New Roman" w:cs="Times New Roman"/>
        </w:rPr>
      </w:pPr>
      <w:r>
        <w:rPr>
          <w:rFonts w:cs="Times New Roman" w:ascii="Times New Roman" w:hAnsi="Times New Roman"/>
        </w:rPr>
        <w:t>071. w īe salfōṯa baḥar, yaʕni ču naḥfīẓəl xullen ḥetta naṭəklēx yaʕni p-čamōmen.</w:t>
      </w:r>
    </w:p>
    <w:p>
      <w:pPr>
        <w:pStyle w:val="PreformattedText"/>
        <w:rPr>
          <w:rFonts w:ascii="Times New Roman" w:hAnsi="Times New Roman" w:cs="Times New Roman"/>
        </w:rPr>
      </w:pPr>
      <w:r>
        <w:rPr>
          <w:rFonts w:cs="Times New Roman" w:ascii="Times New Roman" w:hAnsi="Times New Roman"/>
        </w:rPr>
        <w:t>072. atar ešna minnayn ōmar inḥeč iščġel b-ḏemseḳ.</w:t>
      </w:r>
    </w:p>
    <w:p>
      <w:pPr>
        <w:pStyle w:val="PreformattedText"/>
        <w:rPr>
          <w:rFonts w:ascii="Times New Roman" w:hAnsi="Times New Roman" w:cs="Times New Roman"/>
        </w:rPr>
      </w:pPr>
      <w:r>
        <w:rPr>
          <w:rFonts w:cs="Times New Roman" w:ascii="Times New Roman" w:hAnsi="Times New Roman"/>
        </w:rPr>
        <w:t>073. miščġel mḥawweš xoḏ̣ərṯa, xuppez, ḳurreṣ, w zelle mzappen.</w:t>
      </w:r>
    </w:p>
    <w:p>
      <w:pPr>
        <w:pStyle w:val="PreformattedText"/>
        <w:rPr>
          <w:rFonts w:ascii="Times New Roman" w:hAnsi="Times New Roman" w:cs="Times New Roman"/>
        </w:rPr>
      </w:pPr>
      <w:r>
        <w:rPr>
          <w:rFonts w:cs="Times New Roman" w:ascii="Times New Roman" w:hAnsi="Times New Roman"/>
        </w:rPr>
        <w:t>074. hanik ṯēle ḏōmex ōbəl mūše? ṯēle ḏōmex p-forna, w hanna forna wōb mōre ušme sarkes ʕaptalla.</w:t>
      </w:r>
    </w:p>
    <w:p>
      <w:pPr>
        <w:pStyle w:val="PreformattedText"/>
        <w:rPr>
          <w:rFonts w:ascii="Times New Roman" w:hAnsi="Times New Roman" w:cs="Times New Roman"/>
        </w:rPr>
      </w:pPr>
      <w:r>
        <w:rPr>
          <w:rFonts w:cs="Times New Roman" w:ascii="Times New Roman" w:hAnsi="Times New Roman"/>
        </w:rPr>
        <w:t>075. hōš nmaḥkēx sōləfṯa meʕle, mišṭaʕ p-sayfa w čorsa.</w:t>
      </w:r>
    </w:p>
    <w:p>
      <w:pPr>
        <w:pStyle w:val="PreformattedText"/>
        <w:rPr>
          <w:rFonts w:ascii="Times New Roman" w:hAnsi="Times New Roman" w:cs="Times New Roman"/>
        </w:rPr>
      </w:pPr>
      <w:r>
        <w:rPr>
          <w:rFonts w:cs="Times New Roman" w:ascii="Times New Roman" w:hAnsi="Times New Roman"/>
        </w:rPr>
        <w:t>076. ē, lēlyil ʕēḏ rayšil ešna hann ḳuryōy ti bab čōma w ḳaṣṣāʕ ōfyin ġappil lann marōyəl forna.</w:t>
      </w:r>
    </w:p>
    <w:p>
      <w:pPr>
        <w:pStyle w:val="PreformattedText"/>
        <w:rPr>
          <w:rFonts w:ascii="Times New Roman" w:hAnsi="Times New Roman" w:cs="Times New Roman"/>
        </w:rPr>
      </w:pPr>
      <w:r>
        <w:rPr>
          <w:rFonts w:cs="Times New Roman" w:ascii="Times New Roman" w:hAnsi="Times New Roman"/>
        </w:rPr>
        <w:t>077. w uxxul_aḥḥaḏ ōf ṣunōyṯil kuppō, mišw iṯər ḳurəṣ w ḳannīnčil ḥamra ya ṯarč ḳannīnyan ḥamra, mḳattmillen l-mōrəl forna ʕiḏōyṯa.</w:t>
      </w:r>
    </w:p>
    <w:p>
      <w:pPr>
        <w:pStyle w:val="PreformattedText"/>
        <w:rPr>
          <w:rFonts w:ascii="Times New Roman" w:hAnsi="Times New Roman" w:cs="Times New Roman"/>
        </w:rPr>
      </w:pPr>
      <w:r>
        <w:rPr>
          <w:rFonts w:cs="Times New Roman" w:ascii="Times New Roman" w:hAnsi="Times New Roman"/>
        </w:rPr>
        <w:t>078. iṯḳen mayṯyin w mišwin b-ann ḳanninyōṯa, w ōṯ minnayn... ġappe ʕoləpṯit taffa ti mōxel bā ḳamḥa ḥetta yīluš, xett faḏ̣ya, tōlḳin bā ḥamra ḥetta imlaṯ.</w:t>
      </w:r>
    </w:p>
    <w:p>
      <w:pPr>
        <w:pStyle w:val="PreformattedText"/>
        <w:rPr>
          <w:rFonts w:ascii="Times New Roman" w:hAnsi="Times New Roman" w:cs="Times New Roman"/>
        </w:rPr>
      </w:pPr>
      <w:r>
        <w:rPr>
          <w:rFonts w:cs="Times New Roman" w:ascii="Times New Roman" w:hAnsi="Times New Roman"/>
        </w:rPr>
        <w:t>079. hōḏ šōḳla maṣḥil mutta, hōḏ ʕoləpṯil taffa šōḳla masḥil mutta.</w:t>
      </w:r>
    </w:p>
    <w:p>
      <w:pPr>
        <w:pStyle w:val="PreformattedText"/>
        <w:rPr>
          <w:rFonts w:ascii="Times New Roman" w:hAnsi="Times New Roman" w:cs="Times New Roman"/>
        </w:rPr>
      </w:pPr>
      <w:r>
        <w:rPr>
          <w:rFonts w:cs="Times New Roman" w:ascii="Times New Roman" w:hAnsi="Times New Roman"/>
        </w:rPr>
        <w:t>080. imlaṯ ḥamra l-elʕel, lə-mluṯṯa w ḳurṣō baḥar ōṯ, w ižčmaʕ uppe ʕasra ḥammeščaʕsar šapp ʕemmil ōbəl mūše, w mōrəl forna.</w:t>
      </w:r>
    </w:p>
    <w:p>
      <w:pPr>
        <w:pStyle w:val="PreformattedText"/>
        <w:rPr>
          <w:rFonts w:ascii="Times New Roman" w:hAnsi="Times New Roman" w:cs="Times New Roman"/>
        </w:rPr>
      </w:pPr>
      <w:r>
        <w:rPr>
          <w:rFonts w:cs="Times New Roman" w:ascii="Times New Roman" w:hAnsi="Times New Roman"/>
        </w:rPr>
        <w:t>081. aḳam ōbəl mūše amell lann šappō: «ṯōn niḳsum! ana ḥiṣṣṯi hōʕ ʕoləpṯa ti taffa, w hačxun hann ḳanninyōṯa lēlxun w hann ḳurḥōyəl kuppō f-felka.»</w:t>
      </w:r>
    </w:p>
    <w:p>
      <w:pPr>
        <w:pStyle w:val="PreformattedText"/>
        <w:rPr>
          <w:rFonts w:ascii="Times New Roman" w:hAnsi="Times New Roman" w:cs="Times New Roman"/>
        </w:rPr>
      </w:pPr>
      <w:r>
        <w:rPr>
          <w:rFonts w:cs="Times New Roman" w:ascii="Times New Roman" w:hAnsi="Times New Roman"/>
        </w:rPr>
        <w:t>082. xašīṯa xann. amrulle: «ux mič čbōʕ yā ōbəl mūše.»</w:t>
      </w:r>
    </w:p>
    <w:p>
      <w:pPr>
        <w:pStyle w:val="PreformattedText"/>
        <w:rPr>
          <w:rFonts w:ascii="Times New Roman" w:hAnsi="Times New Roman" w:cs="Times New Roman"/>
        </w:rPr>
      </w:pPr>
      <w:r>
        <w:rPr>
          <w:rFonts w:cs="Times New Roman" w:ascii="Times New Roman" w:hAnsi="Times New Roman"/>
        </w:rPr>
        <w:t>083. ōbəl mūše ōxel ḳurṣil kuppō w laḳeṭəl lōʕ ʕoləpṯit taffa w kōraʕ.</w:t>
      </w:r>
    </w:p>
    <w:p>
      <w:pPr>
        <w:pStyle w:val="PreformattedText"/>
        <w:rPr>
          <w:rFonts w:ascii="Times New Roman" w:hAnsi="Times New Roman" w:cs="Times New Roman"/>
        </w:rPr>
      </w:pPr>
      <w:r>
        <w:rPr>
          <w:rFonts w:cs="Times New Roman" w:ascii="Times New Roman" w:hAnsi="Times New Roman"/>
        </w:rPr>
        <w:t>084. karaʕle ṯarč eṯlaṯ kurʕan m-ti battax hinn, xann la-ḥetta šiṯna xulla sawa.</w:t>
      </w:r>
    </w:p>
    <w:p>
      <w:pPr>
        <w:pStyle w:val="PreformattedText"/>
        <w:rPr>
          <w:rFonts w:ascii="Times New Roman" w:hAnsi="Times New Roman" w:cs="Times New Roman"/>
        </w:rPr>
      </w:pPr>
      <w:r>
        <w:rPr>
          <w:rFonts w:cs="Times New Roman" w:ascii="Times New Roman" w:hAnsi="Times New Roman"/>
        </w:rPr>
        <w:t>085. ḏukkṯil ḥasslaṯ w isbeʕ, intar kayfa b-rayše, aḳam batte yirḳuḏ.</w:t>
      </w:r>
    </w:p>
    <w:p>
      <w:pPr>
        <w:pStyle w:val="PreformattedText"/>
        <w:rPr>
          <w:rFonts w:ascii="Times New Roman" w:hAnsi="Times New Roman" w:cs="Times New Roman"/>
        </w:rPr>
      </w:pPr>
      <w:r>
        <w:rPr>
          <w:rFonts w:cs="Times New Roman" w:ascii="Times New Roman" w:hAnsi="Times New Roman"/>
        </w:rPr>
        <w:t>086. amellun: «yā bnōy, zaḳḳfōn! ōbəl mūše batte yirḳuḏ.»</w:t>
      </w:r>
    </w:p>
    <w:p>
      <w:pPr>
        <w:pStyle w:val="PreformattedText"/>
        <w:rPr>
          <w:rFonts w:ascii="Times New Roman" w:hAnsi="Times New Roman" w:cs="Times New Roman"/>
        </w:rPr>
      </w:pPr>
      <w:r>
        <w:rPr>
          <w:rFonts w:cs="Times New Roman" w:ascii="Times New Roman" w:hAnsi="Times New Roman"/>
        </w:rPr>
        <w:t>087. aḳa ḳʕōle rōḳeḏ, aḳam hapṭil ḳoppṯa, w hinn ḳaʕyin p-šičwōyṯa p-ḥaṣṣil ḳoppṯa.</w:t>
      </w:r>
    </w:p>
    <w:p>
      <w:pPr>
        <w:pStyle w:val="PreformattedText"/>
        <w:rPr>
          <w:rFonts w:ascii="Times New Roman" w:hAnsi="Times New Roman" w:cs="Times New Roman"/>
        </w:rPr>
      </w:pPr>
      <w:r>
        <w:rPr>
          <w:rFonts w:cs="Times New Roman" w:ascii="Times New Roman" w:hAnsi="Times New Roman"/>
        </w:rPr>
        <w:t>088. mn-oḳre w ḳūṯe ḏukkil ḳʕōle rōḳeḏ, iṯḳen xifō mxaffsin erraʕ m-ruġrōye, hapṭil ḳoppṯa.</w:t>
      </w:r>
    </w:p>
    <w:p>
      <w:pPr>
        <w:pStyle w:val="PreformattedText"/>
        <w:rPr>
          <w:rFonts w:ascii="Times New Roman" w:hAnsi="Times New Roman" w:cs="Times New Roman"/>
        </w:rPr>
      </w:pPr>
      <w:r>
        <w:rPr>
          <w:rFonts w:cs="Times New Roman" w:ascii="Times New Roman" w:hAnsi="Times New Roman"/>
        </w:rPr>
        <w:t>089. aḳam sarkes ʕaptala amelle: «yā šbīn, muxrōmča l-alō lōfaš čirḳuḏ! ḳʕāx w bila čirḳuḏ, ḥarplīčəl ḳoppṯa.»</w:t>
      </w:r>
    </w:p>
    <w:p>
      <w:pPr>
        <w:pStyle w:val="PreformattedText"/>
        <w:rPr>
          <w:rFonts w:ascii="Times New Roman" w:hAnsi="Times New Roman" w:cs="Times New Roman"/>
        </w:rPr>
      </w:pPr>
      <w:r>
        <w:rPr>
          <w:rFonts w:cs="Times New Roman" w:ascii="Times New Roman" w:hAnsi="Times New Roman"/>
        </w:rPr>
        <w:t>090. hanna žuryes šayyība m-zalmōṯa ti žabābra ti maʕlūla.</w:t>
      </w:r>
    </w:p>
    <w:p>
      <w:pPr>
        <w:pStyle w:val="PreformattedText"/>
        <w:rPr>
          <w:rFonts w:ascii="Times New Roman" w:hAnsi="Times New Roman" w:cs="Times New Roman"/>
        </w:rPr>
      </w:pPr>
      <w:r>
        <w:rPr>
          <w:rFonts w:cs="Times New Roman" w:ascii="Times New Roman" w:hAnsi="Times New Roman"/>
        </w:rPr>
        <w:t>091. xann alō appīlle marḥūma, w mazəkrin iṭʕan šlīflə xyarōṯa m-ḏemseḳ lə-blōta f-fart ṭaʕənṯa eḥḏa.</w:t>
      </w:r>
    </w:p>
    <w:p>
      <w:pPr>
        <w:pStyle w:val="PreformattedText"/>
        <w:rPr>
          <w:rFonts w:ascii="Times New Roman" w:hAnsi="Times New Roman" w:cs="Times New Roman"/>
        </w:rPr>
      </w:pPr>
      <w:r>
        <w:rPr>
          <w:rFonts w:cs="Times New Roman" w:ascii="Times New Roman" w:hAnsi="Times New Roman"/>
        </w:rPr>
        <w:t>092. šlīfa rabb, batte ḥammeš zalman eʕsar zalman ču ṭaʕnalle ʕasra mičər.</w:t>
      </w:r>
    </w:p>
    <w:p>
      <w:pPr>
        <w:pStyle w:val="PreformattedText"/>
        <w:rPr>
          <w:rFonts w:ascii="Times New Roman" w:hAnsi="Times New Roman" w:cs="Times New Roman"/>
        </w:rPr>
      </w:pPr>
      <w:r>
        <w:rPr>
          <w:rFonts w:cs="Times New Roman" w:ascii="Times New Roman" w:hAnsi="Times New Roman"/>
        </w:rPr>
        <w:t>093. ṭaʕne ʕa xaffṯe m-ḏemseḳ lə-blōta.</w:t>
      </w:r>
    </w:p>
    <w:p>
      <w:pPr>
        <w:pStyle w:val="PreformattedText"/>
        <w:rPr>
          <w:rFonts w:ascii="Times New Roman" w:hAnsi="Times New Roman" w:cs="Times New Roman"/>
        </w:rPr>
      </w:pPr>
      <w:r>
        <w:rPr>
          <w:rFonts w:cs="Times New Roman" w:ascii="Times New Roman" w:hAnsi="Times New Roman"/>
        </w:rPr>
        <w:t>094. hōḏ sōləfṯa maʕ žuryes šayyība.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035. M_ḎČ Die Geschichte des Sarkes ʕAptalla.txt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bann naḥkēx sōləfṯa ḥrīṯa maʕl_aḥḥaḏ ušme sarkes ʕaptalla, azkirlillax ʕa ḏokkča.</w:t>
      </w:r>
    </w:p>
    <w:p>
      <w:pPr>
        <w:pStyle w:val="PreformattedText"/>
        <w:rPr>
          <w:rFonts w:ascii="Times New Roman" w:hAnsi="Times New Roman" w:cs="Times New Roman"/>
        </w:rPr>
      </w:pPr>
      <w:r>
        <w:rPr>
          <w:rFonts w:cs="Times New Roman" w:ascii="Times New Roman" w:hAnsi="Times New Roman"/>
        </w:rPr>
        <w:t>002. hanna farrōna, ōf leḥma p-forna ti sifl it-talle b-ḏemseḳ.</w:t>
      </w:r>
    </w:p>
    <w:p>
      <w:pPr>
        <w:pStyle w:val="PreformattedText"/>
        <w:rPr>
          <w:rFonts w:ascii="Times New Roman" w:hAnsi="Times New Roman" w:cs="Times New Roman"/>
        </w:rPr>
      </w:pPr>
      <w:r>
        <w:rPr>
          <w:rFonts w:cs="Times New Roman" w:ascii="Times New Roman" w:hAnsi="Times New Roman"/>
        </w:rPr>
        <w:t>003. hanna layyef ʕa sayfa w čorsa, w ašbahay baḥar baḥar.</w:t>
      </w:r>
    </w:p>
    <w:p>
      <w:pPr>
        <w:pStyle w:val="PreformattedText"/>
        <w:rPr>
          <w:rFonts w:ascii="Times New Roman" w:hAnsi="Times New Roman" w:cs="Times New Roman"/>
        </w:rPr>
      </w:pPr>
      <w:r>
        <w:rPr>
          <w:rFonts w:cs="Times New Roman" w:ascii="Times New Roman" w:hAnsi="Times New Roman"/>
        </w:rPr>
        <w:t>004. ṣūrče ḥalya w šappa m-ti battax nū, mišṭaʕ b-iṯər sayf.</w:t>
      </w:r>
    </w:p>
    <w:p>
      <w:pPr>
        <w:pStyle w:val="PreformattedText"/>
        <w:rPr>
          <w:rFonts w:ascii="Times New Roman" w:hAnsi="Times New Roman" w:cs="Times New Roman"/>
        </w:rPr>
      </w:pPr>
      <w:r>
        <w:rPr>
          <w:rFonts w:cs="Times New Roman" w:ascii="Times New Roman" w:hAnsi="Times New Roman"/>
        </w:rPr>
        <w:t>005. aḳam šariṭunne ommṯa, ayṯulle šobʕa ḥmōr ṣaffunnun xann ṣeffa ḳūrəl baʕḏ̣inn, w hann ḥmarō ḥilsayn ziḥlawnōyin, ʕarḏ̣il ḥelsa mett mečra.</w:t>
      </w:r>
    </w:p>
    <w:p>
      <w:pPr>
        <w:pStyle w:val="PreformattedText"/>
        <w:rPr>
          <w:rFonts w:ascii="Times New Roman" w:hAnsi="Times New Roman" w:cs="Times New Roman"/>
        </w:rPr>
      </w:pPr>
      <w:r>
        <w:rPr>
          <w:rFonts w:cs="Times New Roman" w:ascii="Times New Roman" w:hAnsi="Times New Roman"/>
        </w:rPr>
        <w:t>006. amrulle: «w hačč ʕačmišṭaʕ p-sayfa w čorsa, bax čiḳmuz maʕl-ann šobʕa.»</w:t>
      </w:r>
    </w:p>
    <w:p>
      <w:pPr>
        <w:pStyle w:val="PreformattedText"/>
        <w:rPr>
          <w:rFonts w:ascii="Times New Roman" w:hAnsi="Times New Roman" w:cs="Times New Roman"/>
        </w:rPr>
      </w:pPr>
      <w:r>
        <w:rPr>
          <w:rFonts w:cs="Times New Roman" w:ascii="Times New Roman" w:hAnsi="Times New Roman"/>
        </w:rPr>
        <w:t>007. ḳʕōle mišṭaʕ b-iṯər sayf, ṭarḳil īḏe p-ḥelsil awwal aḥḥaḏ w ōfez, ḳaṭṭaʕ maʕ šobʕa ḥōḏ, maʕ šobʕa ḥmōr.</w:t>
      </w:r>
    </w:p>
    <w:p>
      <w:pPr>
        <w:pStyle w:val="PreformattedText"/>
        <w:rPr>
          <w:rFonts w:ascii="Times New Roman" w:hAnsi="Times New Roman" w:cs="Times New Roman"/>
        </w:rPr>
      </w:pPr>
      <w:r>
        <w:rPr>
          <w:rFonts w:cs="Times New Roman" w:ascii="Times New Roman" w:hAnsi="Times New Roman"/>
        </w:rPr>
        <w:t>008. ḳaṭṭʕann l-ōṯe mayla, aḳa zaḳḳfulle w appulle šhōtča.</w:t>
      </w:r>
    </w:p>
    <w:p>
      <w:pPr>
        <w:pStyle w:val="PreformattedText"/>
        <w:rPr>
          <w:rFonts w:ascii="Times New Roman" w:hAnsi="Times New Roman" w:cs="Times New Roman"/>
        </w:rPr>
      </w:pPr>
      <w:r>
        <w:rPr>
          <w:rFonts w:cs="Times New Roman" w:ascii="Times New Roman" w:hAnsi="Times New Roman"/>
        </w:rPr>
        <w:t>009. baʕdēn ṭalpunne ʕa frānsa yišṭaʕ hū w aḥḥaḏ mnə-frānsa.</w:t>
      </w:r>
    </w:p>
    <w:p>
      <w:pPr>
        <w:pStyle w:val="PreformattedText"/>
        <w:rPr>
          <w:rFonts w:ascii="Times New Roman" w:hAnsi="Times New Roman" w:cs="Times New Roman"/>
        </w:rPr>
      </w:pPr>
      <w:r>
        <w:rPr>
          <w:rFonts w:cs="Times New Roman" w:ascii="Times New Roman" w:hAnsi="Times New Roman"/>
        </w:rPr>
        <w:t>010. ommṯa ellel p-sayfa w čorsa ex mubarāʔ ti ṯōḳnan imōḏ.</w:t>
      </w:r>
    </w:p>
    <w:p>
      <w:pPr>
        <w:pStyle w:val="PreformattedText"/>
        <w:rPr>
          <w:rFonts w:ascii="Times New Roman" w:hAnsi="Times New Roman" w:cs="Times New Roman"/>
        </w:rPr>
      </w:pPr>
      <w:r>
        <w:rPr>
          <w:rFonts w:cs="Times New Roman" w:ascii="Times New Roman" w:hAnsi="Times New Roman"/>
        </w:rPr>
        <w:t>011. zalle mn-ōxa ʕa frānsa.</w:t>
      </w:r>
    </w:p>
    <w:p>
      <w:pPr>
        <w:pStyle w:val="PreformattedText"/>
        <w:rPr>
          <w:rFonts w:ascii="Times New Roman" w:hAnsi="Times New Roman" w:cs="Times New Roman"/>
        </w:rPr>
      </w:pPr>
      <w:r>
        <w:rPr>
          <w:rFonts w:cs="Times New Roman" w:ascii="Times New Roman" w:hAnsi="Times New Roman"/>
        </w:rPr>
        <w:t>012. ellel ižčmaʕ baḥar šaʕba, w aʕlen innu sarkes ʕaptalla m-surīya w blōte maʕlūla batte yišṭaʕ hū w aḥḥaḏ mn-ellel, yaʕni ču nbaḳḳrill ešme anaḥ.</w:t>
      </w:r>
    </w:p>
    <w:p>
      <w:pPr>
        <w:pStyle w:val="PreformattedText"/>
        <w:rPr>
          <w:rFonts w:ascii="Times New Roman" w:hAnsi="Times New Roman" w:cs="Times New Roman"/>
        </w:rPr>
      </w:pPr>
      <w:r>
        <w:rPr>
          <w:rFonts w:cs="Times New Roman" w:ascii="Times New Roman" w:hAnsi="Times New Roman"/>
        </w:rPr>
        <w:t>013. ḳʕōlun mišṭaʕyin žawəlṯa rappa, w hū ʕammišṭaʕ, aṭar sayfa mn-īḏe.</w:t>
      </w:r>
    </w:p>
    <w:p>
      <w:pPr>
        <w:pStyle w:val="PreformattedText"/>
        <w:rPr>
          <w:rFonts w:ascii="Times New Roman" w:hAnsi="Times New Roman" w:cs="Times New Roman"/>
        </w:rPr>
      </w:pPr>
      <w:r>
        <w:rPr>
          <w:rFonts w:cs="Times New Roman" w:ascii="Times New Roman" w:hAnsi="Times New Roman"/>
        </w:rPr>
        <w:t>014. w hanna sayfa hanik batte yisḳaṭ? batte yisḳaṭ p-ḥaṣṣil ommṯa.</w:t>
      </w:r>
    </w:p>
    <w:p>
      <w:pPr>
        <w:pStyle w:val="PreformattedText"/>
        <w:rPr>
          <w:rFonts w:ascii="Times New Roman" w:hAnsi="Times New Roman" w:cs="Times New Roman"/>
        </w:rPr>
      </w:pPr>
      <w:r>
        <w:rPr>
          <w:rFonts w:cs="Times New Roman" w:ascii="Times New Roman" w:hAnsi="Times New Roman"/>
        </w:rPr>
        <w:t>015. w ōṯ šrīṭa, iḥžez baynṯil ommṯa w baynṯil laʕʕabō.</w:t>
      </w:r>
    </w:p>
    <w:p>
      <w:pPr>
        <w:pStyle w:val="PreformattedText"/>
        <w:rPr>
          <w:rFonts w:ascii="Times New Roman" w:hAnsi="Times New Roman" w:cs="Times New Roman"/>
        </w:rPr>
      </w:pPr>
      <w:r>
        <w:rPr>
          <w:rFonts w:cs="Times New Roman" w:ascii="Times New Roman" w:hAnsi="Times New Roman"/>
        </w:rPr>
        <w:t>016. aḳa ōneṭ m-ḥaṣṣlə šrīṭa w sčliḳnis sayfa, la affne yisḳaṭ ʕal_arʕa.</w:t>
      </w:r>
    </w:p>
    <w:p>
      <w:pPr>
        <w:pStyle w:val="PreformattedText"/>
        <w:rPr>
          <w:rFonts w:ascii="Times New Roman" w:hAnsi="Times New Roman" w:cs="Times New Roman"/>
        </w:rPr>
      </w:pPr>
      <w:r>
        <w:rPr>
          <w:rFonts w:cs="Times New Roman" w:ascii="Times New Roman" w:hAnsi="Times New Roman"/>
        </w:rPr>
        <w:t>017. la affne yisḳaṭ, lā ʕal_ommṯa w lā ʕal_arʕa, w sčlīḳle xann b-īḏe w rōžaʕ ʕa ṣōḥṯa ti ḥoləḳṯa ti mišṭʕīnya, ẓixəllə zḥīme w ʕallem aʕle, šaləʕlēle... šarəmlēle eḏne b-nawb p-ḥattis sayfa.</w:t>
      </w:r>
    </w:p>
    <w:p>
      <w:pPr>
        <w:pStyle w:val="PreformattedText"/>
        <w:rPr>
          <w:rFonts w:ascii="Times New Roman" w:hAnsi="Times New Roman" w:cs="Times New Roman"/>
        </w:rPr>
      </w:pPr>
      <w:r>
        <w:rPr>
          <w:rFonts w:cs="Times New Roman" w:ascii="Times New Roman" w:hAnsi="Times New Roman"/>
        </w:rPr>
        <w:t>018. aḳam zaḳḳfulle xull lann ti mawžūtin, ixṯab šhōtča w applulle w waḳḳʕunna m-raʔīsəž žumhurōyṯa ti frānsa b-ōṯe waḳča, w ayṯna ʕemme l-ōxa.</w:t>
      </w:r>
    </w:p>
    <w:p>
      <w:pPr>
        <w:pStyle w:val="PreformattedText"/>
        <w:rPr>
          <w:rFonts w:ascii="Times New Roman" w:hAnsi="Times New Roman" w:cs="Times New Roman"/>
        </w:rPr>
      </w:pPr>
      <w:r>
        <w:rPr>
          <w:rFonts w:cs="Times New Roman" w:ascii="Times New Roman" w:hAnsi="Times New Roman"/>
        </w:rPr>
        <w:t>019. w maḏ̣ḏ̣nil ḥayōṯe laʕʕōbəs sayfa w čorsa, la barnaš ẓixne abatan abatan.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036. M_LS Yawse Drūb und di Hyäne.txt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aḥḥaḏ m-ġappaynaḥ, ušme yawse drūb, ʕaččīḳa.</w:t>
      </w:r>
    </w:p>
    <w:p>
      <w:pPr>
        <w:pStyle w:val="PreformattedText"/>
        <w:rPr>
          <w:rFonts w:ascii="Times New Roman" w:hAnsi="Times New Roman" w:cs="Times New Roman"/>
        </w:rPr>
      </w:pPr>
      <w:r>
        <w:rPr>
          <w:rFonts w:cs="Times New Roman" w:ascii="Times New Roman" w:hAnsi="Times New Roman"/>
        </w:rPr>
        <w:t>002. hanna naḥḥeč ʕa mōya bib-lēlya, ōz yašḳell ḥaḳle p-xanunō, w awwalča waḥša baḥar ġappaynaḥ, ḏ̣abʕa, baḥar waḥša.</w:t>
      </w:r>
    </w:p>
    <w:p>
      <w:pPr>
        <w:pStyle w:val="PreformattedText"/>
        <w:rPr>
          <w:rFonts w:ascii="Times New Roman" w:hAnsi="Times New Roman" w:cs="Times New Roman"/>
        </w:rPr>
      </w:pPr>
      <w:r>
        <w:rPr>
          <w:rFonts w:cs="Times New Roman" w:ascii="Times New Roman" w:hAnsi="Times New Roman"/>
        </w:rPr>
        <w:t>003. zōyʕin menne ommṯa, hū ižreʕ, ču mahemmle.</w:t>
      </w:r>
    </w:p>
    <w:p>
      <w:pPr>
        <w:pStyle w:val="PreformattedText"/>
        <w:rPr>
          <w:rFonts w:ascii="Times New Roman" w:hAnsi="Times New Roman" w:cs="Times New Roman"/>
        </w:rPr>
      </w:pPr>
      <w:r>
        <w:rPr>
          <w:rFonts w:cs="Times New Roman" w:ascii="Times New Roman" w:hAnsi="Times New Roman"/>
        </w:rPr>
        <w:t>004. aḳam hanna, naḥḥeč ʕa mōya, iṭʕen fanōsa b-īḏe  w buntḳōyṯa p-xaffṯe, w muġərfīṯe.</w:t>
      </w:r>
    </w:p>
    <w:p>
      <w:pPr>
        <w:pStyle w:val="PreformattedText"/>
        <w:rPr>
          <w:rFonts w:ascii="Times New Roman" w:hAnsi="Times New Roman" w:cs="Times New Roman"/>
        </w:rPr>
      </w:pPr>
      <w:r>
        <w:rPr>
          <w:rFonts w:cs="Times New Roman" w:ascii="Times New Roman" w:hAnsi="Times New Roman"/>
        </w:rPr>
        <w:t>005. naḥḥeč ʕa mōya, infaḏ ḏ-ḏokkṯa xann zabōḳa ġappil bisčanō ti  mar sarkes.</w:t>
      </w:r>
    </w:p>
    <w:p>
      <w:pPr>
        <w:pStyle w:val="PreformattedText"/>
        <w:rPr>
          <w:rFonts w:ascii="Times New Roman" w:hAnsi="Times New Roman" w:cs="Times New Roman"/>
        </w:rPr>
      </w:pPr>
      <w:r>
        <w:rPr>
          <w:rFonts w:cs="Times New Roman" w:ascii="Times New Roman" w:hAnsi="Times New Roman"/>
        </w:rPr>
        <w:t>006. waḥša ṭmīrle, ḏ̣abʕa ṭmīrle b-ōḏ_arʕa, ču ḥammīlle.</w:t>
      </w:r>
    </w:p>
    <w:p>
      <w:pPr>
        <w:pStyle w:val="PreformattedText"/>
        <w:rPr>
          <w:rFonts w:ascii="Times New Roman" w:hAnsi="Times New Roman" w:cs="Times New Roman"/>
        </w:rPr>
      </w:pPr>
      <w:r>
        <w:rPr>
          <w:rFonts w:cs="Times New Roman" w:ascii="Times New Roman" w:hAnsi="Times New Roman"/>
        </w:rPr>
        <w:t>007. iʕber b-zaləmṯa, začče, začče l-ōṯe mayla.</w:t>
      </w:r>
    </w:p>
    <w:p>
      <w:pPr>
        <w:pStyle w:val="PreformattedText"/>
        <w:rPr>
          <w:rFonts w:ascii="Times New Roman" w:hAnsi="Times New Roman" w:cs="Times New Roman"/>
        </w:rPr>
      </w:pPr>
      <w:r>
        <w:rPr>
          <w:rFonts w:cs="Times New Roman" w:ascii="Times New Roman" w:hAnsi="Times New Roman"/>
        </w:rPr>
        <w:t>008. zlalla buntḳōyṯa b-ḏokkṯa w waʕyōṯər rayše b-ḏokkṯa, fanōse zalle b-ḏokkṯa.</w:t>
      </w:r>
    </w:p>
    <w:p>
      <w:pPr>
        <w:pStyle w:val="PreformattedText"/>
        <w:rPr>
          <w:rFonts w:ascii="Times New Roman" w:hAnsi="Times New Roman" w:cs="Times New Roman"/>
        </w:rPr>
      </w:pPr>
      <w:r>
        <w:rPr>
          <w:rFonts w:cs="Times New Roman" w:ascii="Times New Roman" w:hAnsi="Times New Roman"/>
        </w:rPr>
        <w:t>009. hann ižreʕ, ču mahemmle, ġatre ġtōra ḏ̣abʕa.</w:t>
      </w:r>
    </w:p>
    <w:p>
      <w:pPr>
        <w:pStyle w:val="PreformattedText"/>
        <w:rPr>
          <w:rFonts w:ascii="Times New Roman" w:hAnsi="Times New Roman" w:cs="Times New Roman"/>
        </w:rPr>
      </w:pPr>
      <w:r>
        <w:rPr>
          <w:rFonts w:cs="Times New Roman" w:ascii="Times New Roman" w:hAnsi="Times New Roman"/>
        </w:rPr>
        <w:t>010. aḳam hanna amelle: «yā ḳbīra marō, ġatrīčən ġtōra, hōḏ ču ḥšība.»</w:t>
      </w:r>
    </w:p>
    <w:p>
      <w:pPr>
        <w:pStyle w:val="PreformattedText"/>
        <w:rPr>
          <w:rFonts w:ascii="Times New Roman" w:hAnsi="Times New Roman" w:cs="Times New Roman"/>
        </w:rPr>
      </w:pPr>
      <w:r>
        <w:rPr>
          <w:rFonts w:cs="Times New Roman" w:ascii="Times New Roman" w:hAnsi="Times New Roman"/>
        </w:rPr>
        <w:t>011. amell ḏ̣abʕa: «hōḏ ču ḥšība hōḏ.»</w:t>
      </w:r>
    </w:p>
    <w:p>
      <w:pPr>
        <w:pStyle w:val="PreformattedText"/>
        <w:rPr>
          <w:rFonts w:ascii="Times New Roman" w:hAnsi="Times New Roman" w:cs="Times New Roman"/>
        </w:rPr>
      </w:pPr>
      <w:r>
        <w:rPr>
          <w:rFonts w:cs="Times New Roman" w:ascii="Times New Roman" w:hAnsi="Times New Roman"/>
        </w:rPr>
        <w:t>012. aḳam hanna, lammil fanōse w lammil buntḳōyṯe w l-alkul w ōče žbīḏəl mōya w zalle.</w:t>
      </w:r>
    </w:p>
    <w:p>
      <w:pPr>
        <w:pStyle w:val="PreformattedText"/>
        <w:rPr>
          <w:rFonts w:ascii="Times New Roman" w:hAnsi="Times New Roman" w:cs="Times New Roman"/>
        </w:rPr>
      </w:pPr>
      <w:r>
        <w:rPr>
          <w:rFonts w:cs="Times New Roman" w:ascii="Times New Roman" w:hAnsi="Times New Roman"/>
        </w:rPr>
        <w:t>013. kammel m-mušḳīṯəl ḥaḳle, ašḳnil ḥaḳla w isleḳ.</w:t>
      </w:r>
    </w:p>
    <w:p>
      <w:pPr>
        <w:pStyle w:val="PreformattedText"/>
        <w:rPr>
          <w:rFonts w:ascii="Times New Roman" w:hAnsi="Times New Roman" w:cs="Times New Roman"/>
        </w:rPr>
      </w:pPr>
      <w:r>
        <w:rPr>
          <w:rFonts w:cs="Times New Roman" w:ascii="Times New Roman" w:hAnsi="Times New Roman"/>
        </w:rPr>
        <w:t>014. lorkaʕ karr ḏ̣abʕa yṯēle leʕle. ḥimne ižreʕ lorkaʕ karr.</w:t>
      </w:r>
    </w:p>
    <w:p>
      <w:pPr>
        <w:pStyle w:val="PreformattedText"/>
        <w:rPr>
          <w:rFonts w:ascii="Times New Roman" w:hAnsi="Times New Roman" w:cs="Times New Roman"/>
        </w:rPr>
      </w:pPr>
      <w:r>
        <w:rPr>
          <w:rFonts w:cs="Times New Roman" w:ascii="Times New Roman" w:hAnsi="Times New Roman"/>
        </w:rPr>
        <w:t>015. ġayre bess yiḥəm naẓərṯa zʕōr ḳōṭaʕ leppe.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037. M_YB Der scherzende Bräutigam.txt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šappa ixṭeb šappṯa, ḳaʕyin w ʕammičnaġīšin ʕemmil baʕḏ̣innun.</w:t>
      </w:r>
    </w:p>
    <w:p>
      <w:pPr>
        <w:pStyle w:val="PreformattedText"/>
        <w:rPr>
          <w:rFonts w:ascii="Times New Roman" w:hAnsi="Times New Roman" w:cs="Times New Roman"/>
        </w:rPr>
      </w:pPr>
      <w:r>
        <w:rPr>
          <w:rFonts w:cs="Times New Roman" w:ascii="Times New Roman" w:hAnsi="Times New Roman"/>
        </w:rPr>
        <w:t>002. aḳa šappa maṯṯl_īḏe ʕa bisnīṯa, ḳōmaṯ hōb bisnīṯa aġšaṯ, ṣafərnaṯ yaʕni.</w:t>
      </w:r>
    </w:p>
    <w:p>
      <w:pPr>
        <w:pStyle w:val="PreformattedText"/>
        <w:rPr>
          <w:rFonts w:ascii="Times New Roman" w:hAnsi="Times New Roman" w:cs="Times New Roman"/>
        </w:rPr>
      </w:pPr>
      <w:r>
        <w:rPr>
          <w:rFonts w:cs="Times New Roman" w:ascii="Times New Roman" w:hAnsi="Times New Roman"/>
        </w:rPr>
        <w:t>003. aḳa hanna šappa batte yṣaḥḥenna, amella: «ḳūm yḳuṭʕell ʕumriš! ana ʕanmōzaḥ ʕimmiš.»</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038. M_YB Der Gang zur Mühle.txt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ġabrōna, payṯe erraʕ m-šenna.</w:t>
      </w:r>
    </w:p>
    <w:p>
      <w:pPr>
        <w:pStyle w:val="PreformattedText"/>
        <w:rPr>
          <w:rFonts w:ascii="Times New Roman" w:hAnsi="Times New Roman" w:cs="Times New Roman"/>
        </w:rPr>
      </w:pPr>
      <w:r>
        <w:rPr>
          <w:rFonts w:cs="Times New Roman" w:ascii="Times New Roman" w:hAnsi="Times New Roman"/>
        </w:rPr>
        <w:t>002. zalle išḳal ṭaḥənṯa w zalle yiṭḥun b-yabruḏ.</w:t>
      </w:r>
    </w:p>
    <w:p>
      <w:pPr>
        <w:pStyle w:val="PreformattedText"/>
        <w:rPr>
          <w:rFonts w:ascii="Times New Roman" w:hAnsi="Times New Roman" w:cs="Times New Roman"/>
        </w:rPr>
      </w:pPr>
      <w:r>
        <w:rPr>
          <w:rFonts w:cs="Times New Roman" w:ascii="Times New Roman" w:hAnsi="Times New Roman"/>
        </w:rPr>
        <w:t>003. lukkil iṭḥan w rōžaʕ infaḏ r-rayšiš šenna, fakkil ḳuttōrəl ʕetla w faḏ̣niṭ ṭaḥənṯa w amella: «zīš ʕa xwōrl_emmlə yḥanne!»</w:t>
      </w:r>
    </w:p>
    <w:p>
      <w:pPr>
        <w:pStyle w:val="PreformattedText"/>
        <w:rPr>
          <w:rFonts w:ascii="Times New Roman" w:hAnsi="Times New Roman" w:cs="Times New Roman"/>
        </w:rPr>
      </w:pPr>
      <w:r>
        <w:rPr>
          <w:rFonts w:cs="Times New Roman" w:ascii="Times New Roman" w:hAnsi="Times New Roman"/>
        </w:rPr>
        <w:t>004. inḥeč hū ʕa payṯa, infaḏ l-payṯa l-ġappil eččṯe, amella l-eččṯe: «la nafḏaṯ ṭaḥənṯa l-ōxa?»</w:t>
      </w:r>
    </w:p>
    <w:p>
      <w:pPr>
        <w:pStyle w:val="PreformattedText"/>
        <w:rPr>
          <w:rFonts w:ascii="Times New Roman" w:hAnsi="Times New Roman" w:cs="Times New Roman"/>
        </w:rPr>
      </w:pPr>
      <w:r>
        <w:rPr>
          <w:rFonts w:cs="Times New Roman" w:ascii="Times New Roman" w:hAnsi="Times New Roman"/>
        </w:rPr>
        <w:t>005. amrōle: «lā, ʕaža? anik čšawwīlla?»</w:t>
      </w:r>
    </w:p>
    <w:p>
      <w:pPr>
        <w:pStyle w:val="PreformattedText"/>
        <w:rPr>
          <w:rFonts w:ascii="Times New Roman" w:hAnsi="Times New Roman" w:cs="Times New Roman"/>
        </w:rPr>
      </w:pPr>
      <w:r>
        <w:rPr>
          <w:rFonts w:cs="Times New Roman" w:ascii="Times New Roman" w:hAnsi="Times New Roman"/>
        </w:rPr>
        <w:t>006. amella: «faḏ̣ičča m-rayšiš šenna w amrilla: zīš ʕa xwōrl_emmlə yḥanne!»</w:t>
      </w:r>
    </w:p>
    <w:p>
      <w:pPr>
        <w:pStyle w:val="PreformattedText"/>
        <w:rPr>
          <w:rFonts w:ascii="Times New Roman" w:hAnsi="Times New Roman" w:cs="Times New Roman"/>
        </w:rPr>
      </w:pPr>
      <w:r>
        <w:rPr>
          <w:rFonts w:cs="Times New Roman" w:ascii="Times New Roman" w:hAnsi="Times New Roman"/>
        </w:rPr>
        <w:t>007. amrōle: «la nafḏaṯ» w aḳa iṯḳen mḳattrin əb-baʕḏ̣innun.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039. M_YB Das zweite Stockwerk.txt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ġabrōna ʕal-bárake, īle payṯa ʕa ḥattis sayla mʔallaf mn-iṯər ṭēbiḳ.</w:t>
      </w:r>
    </w:p>
    <w:p>
      <w:pPr>
        <w:pStyle w:val="PreformattedText"/>
        <w:rPr>
          <w:rFonts w:ascii="Times New Roman" w:hAnsi="Times New Roman" w:cs="Times New Roman"/>
        </w:rPr>
      </w:pPr>
      <w:r>
        <w:rPr>
          <w:rFonts w:cs="Times New Roman" w:ascii="Times New Roman" w:hAnsi="Times New Roman"/>
        </w:rPr>
        <w:t>002. ešəllə ṯlēṯ w šeṯṯ inḥeč saylō ġappaynaḥ rappin baḥar, šaḳlull payṯyōṯa.</w:t>
      </w:r>
    </w:p>
    <w:p>
      <w:pPr>
        <w:pStyle w:val="PreformattedText"/>
        <w:rPr>
          <w:rFonts w:ascii="Times New Roman" w:hAnsi="Times New Roman" w:cs="Times New Roman"/>
        </w:rPr>
      </w:pPr>
      <w:r>
        <w:rPr>
          <w:rFonts w:cs="Times New Roman" w:ascii="Times New Roman" w:hAnsi="Times New Roman"/>
        </w:rPr>
        <w:t>003. ē, ṯōlun ġmōʕča leʕle amrulle: «nfōḳ əm-payṯa, hōš ṯēle sayla šaḳellax!»</w:t>
      </w:r>
    </w:p>
    <w:p>
      <w:pPr>
        <w:pStyle w:val="PreformattedText"/>
        <w:rPr>
          <w:rFonts w:ascii="Times New Roman" w:hAnsi="Times New Roman" w:cs="Times New Roman"/>
        </w:rPr>
      </w:pPr>
      <w:r>
        <w:rPr>
          <w:rFonts w:cs="Times New Roman" w:ascii="Times New Roman" w:hAnsi="Times New Roman"/>
        </w:rPr>
        <w:t>004. žawibann hū, amellun: «e, nōḥeč sayla šaḳell ṭēbiḳ rʕō w maffēl ʕillō.»</w:t>
      </w:r>
    </w:p>
    <w:p>
      <w:pPr>
        <w:pStyle w:val="PreformattedText"/>
        <w:rPr>
          <w:rFonts w:ascii="Times New Roman" w:hAnsi="Times New Roman" w:cs="Times New Roman"/>
        </w:rPr>
      </w:pPr>
      <w:r>
        <w:rPr>
          <w:rFonts w:cs="Times New Roman" w:ascii="Times New Roman" w:hAnsi="Times New Roman"/>
        </w:rPr>
        <w:t>005. bōṯar felkiš šaʕṯa inḥeč zawəṯṯa p-sayla, žarəflalle payṯa xulle sawa, w hū infeḳ erraʕ menne rabbak raḥīm.</w:t>
      </w:r>
    </w:p>
    <w:p>
      <w:pPr>
        <w:pStyle w:val="PreformattedText"/>
        <w:rPr>
          <w:rFonts w:ascii="Times New Roman" w:hAnsi="Times New Roman" w:cs="Times New Roman"/>
        </w:rPr>
      </w:pPr>
      <w:r>
        <w:rPr>
          <w:rFonts w:cs="Times New Roman" w:ascii="Times New Roman" w:hAnsi="Times New Roman"/>
        </w:rPr>
        <w:t>006. baʕdēn zalle ʕa payṯa ġayriḏ ḏokkṯa.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040. M_MX Die beiden geistesschwachen Ehemänner.txt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b-zamōna ōṯ ṯarči ḥaṯawōṯa.</w:t>
      </w:r>
    </w:p>
    <w:p>
      <w:pPr>
        <w:pStyle w:val="PreformattedText"/>
        <w:rPr>
          <w:rFonts w:ascii="Times New Roman" w:hAnsi="Times New Roman" w:cs="Times New Roman"/>
        </w:rPr>
      </w:pPr>
      <w:r>
        <w:rPr>
          <w:rFonts w:cs="Times New Roman" w:ascii="Times New Roman" w:hAnsi="Times New Roman"/>
        </w:rPr>
        <w:t>002. čʔahhal, aspaṯ uxxul_eḥḏa ġabrōna.</w:t>
      </w:r>
    </w:p>
    <w:p>
      <w:pPr>
        <w:pStyle w:val="PreformattedText"/>
        <w:rPr>
          <w:rFonts w:ascii="Times New Roman" w:hAnsi="Times New Roman" w:cs="Times New Roman"/>
        </w:rPr>
      </w:pPr>
      <w:r>
        <w:rPr>
          <w:rFonts w:cs="Times New Roman" w:ascii="Times New Roman" w:hAnsi="Times New Roman"/>
        </w:rPr>
        <w:t>003. b-ẓāhir ġabərnayn uppun ḳalles hbulya.</w:t>
      </w:r>
    </w:p>
    <w:p>
      <w:pPr>
        <w:pStyle w:val="PreformattedText"/>
        <w:rPr>
          <w:rFonts w:ascii="Times New Roman" w:hAnsi="Times New Roman" w:cs="Times New Roman"/>
        </w:rPr>
      </w:pPr>
      <w:r>
        <w:rPr>
          <w:rFonts w:cs="Times New Roman" w:ascii="Times New Roman" w:hAnsi="Times New Roman"/>
        </w:rPr>
        <w:t>004. yōma m-yumō eḥḏa minnayhen ḥōṯa išwaṯ ʕzīmča w aʕzmaččil ḥōṯa leʕla.</w:t>
      </w:r>
    </w:p>
    <w:p>
      <w:pPr>
        <w:pStyle w:val="PreformattedText"/>
        <w:rPr>
          <w:rFonts w:ascii="Times New Roman" w:hAnsi="Times New Roman" w:cs="Times New Roman"/>
        </w:rPr>
      </w:pPr>
      <w:r>
        <w:rPr>
          <w:rFonts w:cs="Times New Roman" w:ascii="Times New Roman" w:hAnsi="Times New Roman"/>
        </w:rPr>
        <w:t>005. išw aḳərṭūṯ, išw nayya, nayya mišwin ḳūra biṣlō.</w:t>
      </w:r>
    </w:p>
    <w:p>
      <w:pPr>
        <w:pStyle w:val="PreformattedText"/>
        <w:rPr>
          <w:rFonts w:ascii="Times New Roman" w:hAnsi="Times New Roman" w:cs="Times New Roman"/>
        </w:rPr>
      </w:pPr>
      <w:r>
        <w:rPr>
          <w:rFonts w:cs="Times New Roman" w:ascii="Times New Roman" w:hAnsi="Times New Roman"/>
        </w:rPr>
        <w:t>006. amrōl ġabrōna: «yā ġabrōna, ē battaḥ beṣla!»</w:t>
      </w:r>
    </w:p>
    <w:p>
      <w:pPr>
        <w:pStyle w:val="PreformattedText"/>
        <w:rPr>
          <w:rFonts w:ascii="Times New Roman" w:hAnsi="Times New Roman" w:cs="Times New Roman"/>
        </w:rPr>
      </w:pPr>
      <w:r>
        <w:rPr>
          <w:rFonts w:cs="Times New Roman" w:ascii="Times New Roman" w:hAnsi="Times New Roman"/>
        </w:rPr>
        <w:t>007. ōṯi xawwṯa p-ḥaṣṣil ṯarʕa, šawwiyill biṣlō bā.</w:t>
      </w:r>
    </w:p>
    <w:p>
      <w:pPr>
        <w:pStyle w:val="PreformattedText"/>
        <w:rPr>
          <w:rFonts w:ascii="Times New Roman" w:hAnsi="Times New Roman" w:cs="Times New Roman"/>
        </w:rPr>
      </w:pPr>
      <w:r>
        <w:rPr>
          <w:rFonts w:cs="Times New Roman" w:ascii="Times New Roman" w:hAnsi="Times New Roman"/>
        </w:rPr>
        <w:t>008. zalle ayṯ semla w šūne ʕal-ōx xawwṯa w isleḳ atar l-ḥetta yayṯ beṣla.</w:t>
      </w:r>
    </w:p>
    <w:p>
      <w:pPr>
        <w:pStyle w:val="PreformattedText"/>
        <w:rPr>
          <w:rFonts w:ascii="Times New Roman" w:hAnsi="Times New Roman" w:cs="Times New Roman"/>
        </w:rPr>
      </w:pPr>
      <w:r>
        <w:rPr>
          <w:rFonts w:cs="Times New Roman" w:ascii="Times New Roman" w:hAnsi="Times New Roman"/>
        </w:rPr>
        <w:t>009. hū w salleḳ ʕa semla, amella: «wēš ya ḥorəmṯa, ē ana nsalleḳ yumma nnaḥḥeč?»</w:t>
      </w:r>
    </w:p>
    <w:p>
      <w:pPr>
        <w:pStyle w:val="PreformattedText"/>
        <w:rPr>
          <w:rFonts w:ascii="Times New Roman" w:hAnsi="Times New Roman" w:cs="Times New Roman"/>
        </w:rPr>
      </w:pPr>
      <w:r>
        <w:rPr>
          <w:rFonts w:cs="Times New Roman" w:ascii="Times New Roman" w:hAnsi="Times New Roman"/>
        </w:rPr>
        <w:t>010. amrōle: «yā ġabrōna, ḏōb ʕemmax beṣla yīb əčnaḥḥeč, ču ʕemmax beṣla yīb əčsalleḳ.»</w:t>
      </w:r>
    </w:p>
    <w:p>
      <w:pPr>
        <w:pStyle w:val="PreformattedText"/>
        <w:rPr>
          <w:rFonts w:ascii="Times New Roman" w:hAnsi="Times New Roman" w:cs="Times New Roman"/>
        </w:rPr>
      </w:pPr>
      <w:r>
        <w:rPr>
          <w:rFonts w:cs="Times New Roman" w:ascii="Times New Roman" w:hAnsi="Times New Roman"/>
        </w:rPr>
        <w:t>011. inḥeč w ḳʕōlun, amrōl ḥōṯa: «ḥmīš?»</w:t>
      </w:r>
    </w:p>
    <w:p>
      <w:pPr>
        <w:pStyle w:val="PreformattedText"/>
        <w:rPr>
          <w:rFonts w:ascii="Times New Roman" w:hAnsi="Times New Roman" w:cs="Times New Roman"/>
        </w:rPr>
      </w:pPr>
      <w:r>
        <w:rPr>
          <w:rFonts w:cs="Times New Roman" w:ascii="Times New Roman" w:hAnsi="Times New Roman"/>
        </w:rPr>
        <w:t>012. amrōla: «ē, ḥayyīna. emḥar ʕzīmča ġappi xett ana.»</w:t>
      </w:r>
    </w:p>
    <w:p>
      <w:pPr>
        <w:pStyle w:val="PreformattedText"/>
        <w:rPr>
          <w:rFonts w:ascii="Times New Roman" w:hAnsi="Times New Roman" w:cs="Times New Roman"/>
        </w:rPr>
      </w:pPr>
      <w:r>
        <w:rPr>
          <w:rFonts w:cs="Times New Roman" w:ascii="Times New Roman" w:hAnsi="Times New Roman"/>
        </w:rPr>
        <w:t>013. ṯōle bōṯar iṯər yūm, išwaṯ ʕzīmča l-ḥōṯa.</w:t>
      </w:r>
    </w:p>
    <w:p>
      <w:pPr>
        <w:pStyle w:val="PreformattedText"/>
        <w:rPr>
          <w:rFonts w:ascii="Times New Roman" w:hAnsi="Times New Roman" w:cs="Times New Roman"/>
        </w:rPr>
      </w:pPr>
      <w:r>
        <w:rPr>
          <w:rFonts w:cs="Times New Roman" w:ascii="Times New Roman" w:hAnsi="Times New Roman"/>
        </w:rPr>
        <w:t>014. ṯalla ḥōṯa leʕla, hī w ġabrōna.</w:t>
      </w:r>
    </w:p>
    <w:p>
      <w:pPr>
        <w:pStyle w:val="PreformattedText"/>
        <w:rPr>
          <w:rFonts w:ascii="Times New Roman" w:hAnsi="Times New Roman" w:cs="Times New Roman"/>
        </w:rPr>
      </w:pPr>
      <w:r>
        <w:rPr>
          <w:rFonts w:cs="Times New Roman" w:ascii="Times New Roman" w:hAnsi="Times New Roman"/>
        </w:rPr>
        <w:t>015. ṯalla amrōl... əl-ġabrōna: «yō ġabrōna, ḥassel ḳamḥa, čūṯ ḳamḥa ḥetta nīluš, ḥetta nišw leḥma. zēx, šḳōl hōṭ ṭaḥənṯa w zēx ʕa reḥya w ṭuḥna!»</w:t>
      </w:r>
    </w:p>
    <w:p>
      <w:pPr>
        <w:pStyle w:val="PreformattedText"/>
        <w:rPr>
          <w:rFonts w:ascii="Times New Roman" w:hAnsi="Times New Roman" w:cs="Times New Roman"/>
        </w:rPr>
      </w:pPr>
      <w:r>
        <w:rPr>
          <w:rFonts w:cs="Times New Roman" w:ascii="Times New Roman" w:hAnsi="Times New Roman"/>
        </w:rPr>
        <w:t>016. ṯalla, ʕappalle ḏ̣arfil mō, ḏ̣arfa iməl mōya, amrōle: «ḥōṭ ṭaḥənṯa, yaʕni ḥiṭṭō.»</w:t>
      </w:r>
    </w:p>
    <w:p>
      <w:pPr>
        <w:pStyle w:val="PreformattedText"/>
        <w:rPr>
          <w:rFonts w:ascii="Times New Roman" w:hAnsi="Times New Roman" w:cs="Times New Roman"/>
        </w:rPr>
      </w:pPr>
      <w:r>
        <w:rPr>
          <w:rFonts w:cs="Times New Roman" w:ascii="Times New Roman" w:hAnsi="Times New Roman"/>
        </w:rPr>
        <w:t>017. ḥammlann ʕal-anna ḥmōra w zalle l-ġappil ṭaḥḥōna ʕa reḥya.</w:t>
      </w:r>
    </w:p>
    <w:p>
      <w:pPr>
        <w:pStyle w:val="PreformattedText"/>
        <w:rPr>
          <w:rFonts w:ascii="Times New Roman" w:hAnsi="Times New Roman" w:cs="Times New Roman"/>
        </w:rPr>
      </w:pPr>
      <w:r>
        <w:rPr>
          <w:rFonts w:cs="Times New Roman" w:ascii="Times New Roman" w:hAnsi="Times New Roman"/>
        </w:rPr>
        <w:t>018. imṭ əl-ġappil ṭaḥḥōna b-reḥya, amelle: «márḥaba!»</w:t>
      </w:r>
    </w:p>
    <w:p>
      <w:pPr>
        <w:pStyle w:val="PreformattedText"/>
        <w:rPr>
          <w:rFonts w:ascii="Times New Roman" w:hAnsi="Times New Roman" w:cs="Times New Roman"/>
        </w:rPr>
      </w:pPr>
      <w:r>
        <w:rPr>
          <w:rFonts w:cs="Times New Roman" w:ascii="Times New Roman" w:hAnsi="Times New Roman"/>
        </w:rPr>
        <w:t>019. «márḥaba!»</w:t>
      </w:r>
    </w:p>
    <w:p>
      <w:pPr>
        <w:pStyle w:val="PreformattedText"/>
        <w:rPr>
          <w:rFonts w:ascii="Times New Roman" w:hAnsi="Times New Roman" w:cs="Times New Roman"/>
        </w:rPr>
      </w:pPr>
      <w:r>
        <w:rPr>
          <w:rFonts w:cs="Times New Roman" w:ascii="Times New Roman" w:hAnsi="Times New Roman"/>
        </w:rPr>
        <w:t>020. amelle: «īḥ ṭaḥənṯa, baḥ nṭuḥnenna.»</w:t>
      </w:r>
    </w:p>
    <w:p>
      <w:pPr>
        <w:pStyle w:val="PreformattedText"/>
        <w:rPr>
          <w:rFonts w:ascii="Times New Roman" w:hAnsi="Times New Roman" w:cs="Times New Roman"/>
        </w:rPr>
      </w:pPr>
      <w:r>
        <w:rPr>
          <w:rFonts w:cs="Times New Roman" w:ascii="Times New Roman" w:hAnsi="Times New Roman"/>
        </w:rPr>
        <w:t>021. amelle: «ē, apšir!»</w:t>
      </w:r>
    </w:p>
    <w:p>
      <w:pPr>
        <w:pStyle w:val="PreformattedText"/>
        <w:rPr>
          <w:rFonts w:ascii="Times New Roman" w:hAnsi="Times New Roman" w:cs="Times New Roman"/>
        </w:rPr>
      </w:pPr>
      <w:r>
        <w:rPr>
          <w:rFonts w:cs="Times New Roman" w:ascii="Times New Roman" w:hAnsi="Times New Roman"/>
        </w:rPr>
        <w:t>022. ṯōle ṭaḥḥōna, amelle: «ani ṭaḥənṯa?»</w:t>
      </w:r>
    </w:p>
    <w:p>
      <w:pPr>
        <w:pStyle w:val="PreformattedText"/>
        <w:rPr>
          <w:rFonts w:ascii="Times New Roman" w:hAnsi="Times New Roman" w:cs="Times New Roman"/>
        </w:rPr>
      </w:pPr>
      <w:r>
        <w:rPr>
          <w:rFonts w:cs="Times New Roman" w:ascii="Times New Roman" w:hAnsi="Times New Roman"/>
        </w:rPr>
        <w:t>023. amelle: «ḥā, mḥammla ʕa ḥmōra!»</w:t>
      </w:r>
    </w:p>
    <w:p>
      <w:pPr>
        <w:pStyle w:val="PreformattedText"/>
        <w:rPr>
          <w:rFonts w:ascii="Times New Roman" w:hAnsi="Times New Roman" w:cs="Times New Roman"/>
        </w:rPr>
      </w:pPr>
      <w:r>
        <w:rPr>
          <w:rFonts w:cs="Times New Roman" w:ascii="Times New Roman" w:hAnsi="Times New Roman"/>
        </w:rPr>
        <w:t>024. ṯōle miṯəḥl_īḏe ṭaḥḥōna bə-spaʕṯe, ʕayn, ščiḥna čūb ḥiṭṭō — yaʕni mōya.</w:t>
      </w:r>
    </w:p>
    <w:p>
      <w:pPr>
        <w:pStyle w:val="PreformattedText"/>
        <w:rPr>
          <w:rFonts w:ascii="Times New Roman" w:hAnsi="Times New Roman" w:cs="Times New Roman"/>
        </w:rPr>
      </w:pPr>
      <w:r>
        <w:rPr>
          <w:rFonts w:cs="Times New Roman" w:ascii="Times New Roman" w:hAnsi="Times New Roman"/>
        </w:rPr>
        <w:t>025. iḏeʕ innu hanna baḥīṭay, amelle: «ē, ṭawwel bōlax, hōš ōṯ ṯarč ṭaḥnan ḳommax, ḥetta nṭuḥnenn nṭaḥəllēx hī. zēx šḳōl rōḥṯax ḳalles w čnēḥ w ḳʕōx!«</w:t>
      </w:r>
    </w:p>
    <w:p>
      <w:pPr>
        <w:pStyle w:val="PreformattedText"/>
        <w:rPr>
          <w:rFonts w:ascii="Times New Roman" w:hAnsi="Times New Roman" w:cs="Times New Roman"/>
        </w:rPr>
      </w:pPr>
      <w:r>
        <w:rPr>
          <w:rFonts w:cs="Times New Roman" w:ascii="Times New Roman" w:hAnsi="Times New Roman"/>
        </w:rPr>
        <w:t>026. zalle hū, šūl lōf farwṯa ʕa xaffōṯe w išw ṭurrōḥča w išw mxaddadīṯa w ažʕi yičneḥ ḳalles, willa aġreḳ iḏmex.</w:t>
      </w:r>
    </w:p>
    <w:p>
      <w:pPr>
        <w:pStyle w:val="PreformattedText"/>
        <w:rPr>
          <w:rFonts w:ascii="Times New Roman" w:hAnsi="Times New Roman" w:cs="Times New Roman"/>
        </w:rPr>
      </w:pPr>
      <w:r>
        <w:rPr>
          <w:rFonts w:cs="Times New Roman" w:ascii="Times New Roman" w:hAnsi="Times New Roman"/>
        </w:rPr>
        <w:t>027. ṯōle ṭaḥḥōna, affne iḏmex w ayṯil mūsəl ḥallaḳūṯa w ḥaləḳlēle šarbōye w ḏeḳne w ġbinōye, affne muzzuṭ.</w:t>
      </w:r>
    </w:p>
    <w:p>
      <w:pPr>
        <w:pStyle w:val="PreformattedText"/>
        <w:rPr>
          <w:rFonts w:ascii="Times New Roman" w:hAnsi="Times New Roman" w:cs="Times New Roman"/>
        </w:rPr>
      </w:pPr>
      <w:r>
        <w:rPr>
          <w:rFonts w:cs="Times New Roman" w:ascii="Times New Roman" w:hAnsi="Times New Roman"/>
        </w:rPr>
        <w:t>028. aṣpar aʕle ḳalles, ṯōle arkše, amelle: «ḳōm, mō čiḏmex, wēn? ṭaḥəllillax, ḥaslaṯ ṭaḥnōṯa w ṭaḥəllillax ṭaḥənṯax w ʕapplillax hī p-ḳorʕa. ḳō yalla ḥammēl w yalla!»</w:t>
      </w:r>
    </w:p>
    <w:p>
      <w:pPr>
        <w:pStyle w:val="PreformattedText"/>
        <w:rPr>
          <w:rFonts w:ascii="Times New Roman" w:hAnsi="Times New Roman" w:cs="Times New Roman"/>
        </w:rPr>
      </w:pPr>
      <w:r>
        <w:rPr>
          <w:rFonts w:cs="Times New Roman" w:ascii="Times New Roman" w:hAnsi="Times New Roman"/>
        </w:rPr>
        <w:t>029. aḳam hanna, ḥammell lōṭ ṭaḥənṯa ʕal-anna ḥmōra w zalle ʕa payṯe l-ġappil eččṯe.</w:t>
      </w:r>
    </w:p>
    <w:p>
      <w:pPr>
        <w:pStyle w:val="PreformattedText"/>
        <w:rPr>
          <w:rFonts w:ascii="Times New Roman" w:hAnsi="Times New Roman" w:cs="Times New Roman"/>
        </w:rPr>
      </w:pPr>
      <w:r>
        <w:rPr>
          <w:rFonts w:cs="Times New Roman" w:ascii="Times New Roman" w:hAnsi="Times New Roman"/>
        </w:rPr>
        <w:t>030. imṭ əl-payṯa, taḳḳiṯ ṯarʕa, nifḳaṯ eččṯe: «mō? mannu hačči?»</w:t>
      </w:r>
    </w:p>
    <w:p>
      <w:pPr>
        <w:pStyle w:val="PreformattedText"/>
        <w:rPr>
          <w:rFonts w:ascii="Times New Roman" w:hAnsi="Times New Roman" w:cs="Times New Roman"/>
        </w:rPr>
      </w:pPr>
      <w:r>
        <w:rPr>
          <w:rFonts w:cs="Times New Roman" w:ascii="Times New Roman" w:hAnsi="Times New Roman"/>
        </w:rPr>
        <w:t>031. amella: «ana, ġabrūniš! ġabrōna ti ṭaḥniččiṭ ṭaḥənṯa w ṯill.»</w:t>
      </w:r>
    </w:p>
    <w:p>
      <w:pPr>
        <w:pStyle w:val="PreformattedText"/>
        <w:rPr>
          <w:rFonts w:ascii="Times New Roman" w:hAnsi="Times New Roman" w:cs="Times New Roman"/>
        </w:rPr>
      </w:pPr>
      <w:r>
        <w:rPr>
          <w:rFonts w:cs="Times New Roman" w:ascii="Times New Roman" w:hAnsi="Times New Roman"/>
        </w:rPr>
        <w:t>032. amrōle: «lā!»</w:t>
      </w:r>
    </w:p>
    <w:p>
      <w:pPr>
        <w:pStyle w:val="PreformattedText"/>
        <w:rPr>
          <w:rFonts w:ascii="Times New Roman" w:hAnsi="Times New Roman" w:cs="Times New Roman"/>
        </w:rPr>
      </w:pPr>
      <w:r>
        <w:rPr>
          <w:rFonts w:cs="Times New Roman" w:ascii="Times New Roman" w:hAnsi="Times New Roman"/>
        </w:rPr>
        <w:t>033. atar ʕaynaṯ ščḥačče čūṯ metti, iḥleḳ šarbōye w ġbinōye, amrōle: lā, hačč čūb ġabrūn, hačč šaġəlṯax šaġəlṯa. mō ušme... ana ġabrūni īle šarbō w īle kaza.»</w:t>
      </w:r>
    </w:p>
    <w:p>
      <w:pPr>
        <w:pStyle w:val="PreformattedText"/>
        <w:rPr>
          <w:rFonts w:ascii="Times New Roman" w:hAnsi="Times New Roman" w:cs="Times New Roman"/>
        </w:rPr>
      </w:pPr>
      <w:r>
        <w:rPr>
          <w:rFonts w:cs="Times New Roman" w:ascii="Times New Roman" w:hAnsi="Times New Roman"/>
        </w:rPr>
        <w:t>034. «šyā kaza!»</w:t>
      </w:r>
    </w:p>
    <w:p>
      <w:pPr>
        <w:pStyle w:val="PreformattedText"/>
        <w:rPr>
          <w:rFonts w:ascii="Times New Roman" w:hAnsi="Times New Roman" w:cs="Times New Roman"/>
        </w:rPr>
      </w:pPr>
      <w:r>
        <w:rPr>
          <w:rFonts w:cs="Times New Roman" w:ascii="Times New Roman" w:hAnsi="Times New Roman"/>
        </w:rPr>
        <w:t>035. amrōle: «ha! hattā nayṯillēx mrōyṯa!»</w:t>
      </w:r>
    </w:p>
    <w:p>
      <w:pPr>
        <w:pStyle w:val="PreformattedText"/>
        <w:rPr>
          <w:rFonts w:ascii="Times New Roman" w:hAnsi="Times New Roman" w:cs="Times New Roman"/>
        </w:rPr>
      </w:pPr>
      <w:r>
        <w:rPr>
          <w:rFonts w:cs="Times New Roman" w:ascii="Times New Roman" w:hAnsi="Times New Roman"/>
        </w:rPr>
        <w:t>036. zlalla ayṯillalle mrōyṯa w ṯalla leʕle, amralle: «ḥmā ḥōlax b-mrōyṯa!»</w:t>
      </w:r>
    </w:p>
    <w:p>
      <w:pPr>
        <w:pStyle w:val="PreformattedText"/>
        <w:rPr>
          <w:rFonts w:ascii="Times New Roman" w:hAnsi="Times New Roman" w:cs="Times New Roman"/>
        </w:rPr>
      </w:pPr>
      <w:r>
        <w:rPr>
          <w:rFonts w:cs="Times New Roman" w:ascii="Times New Roman" w:hAnsi="Times New Roman"/>
        </w:rPr>
        <w:t>037. ʕayn bə-mrōyṯa ščiḥəl ḥōle čūṯ lā šarbō walā ġbinō wala kaza.</w:t>
      </w:r>
    </w:p>
    <w:p>
      <w:pPr>
        <w:pStyle w:val="PreformattedText"/>
        <w:rPr>
          <w:rFonts w:ascii="Times New Roman" w:hAnsi="Times New Roman" w:cs="Times New Roman"/>
        </w:rPr>
      </w:pPr>
      <w:r>
        <w:rPr>
          <w:rFonts w:cs="Times New Roman" w:ascii="Times New Roman" w:hAnsi="Times New Roman"/>
        </w:rPr>
        <w:t>038. amrōle: «hačči aḥḥaḏ inglīzay hačči!»</w:t>
      </w:r>
    </w:p>
    <w:p>
      <w:pPr>
        <w:pStyle w:val="PreformattedText"/>
        <w:rPr>
          <w:rFonts w:ascii="Times New Roman" w:hAnsi="Times New Roman" w:cs="Times New Roman"/>
        </w:rPr>
      </w:pPr>
      <w:r>
        <w:rPr>
          <w:rFonts w:cs="Times New Roman" w:ascii="Times New Roman" w:hAnsi="Times New Roman"/>
        </w:rPr>
        <w:t>039. amella: «ya ḥorəmṯa, lā!»</w:t>
      </w:r>
    </w:p>
    <w:p>
      <w:pPr>
        <w:pStyle w:val="PreformattedText"/>
        <w:rPr>
          <w:rFonts w:ascii="Times New Roman" w:hAnsi="Times New Roman" w:cs="Times New Roman"/>
        </w:rPr>
      </w:pPr>
      <w:r>
        <w:rPr>
          <w:rFonts w:cs="Times New Roman" w:ascii="Times New Roman" w:hAnsi="Times New Roman"/>
        </w:rPr>
        <w:t>040. amrōle: «ha!»</w:t>
      </w:r>
    </w:p>
    <w:p>
      <w:pPr>
        <w:pStyle w:val="PreformattedText"/>
        <w:rPr>
          <w:rFonts w:ascii="Times New Roman" w:hAnsi="Times New Roman" w:cs="Times New Roman"/>
        </w:rPr>
      </w:pPr>
      <w:r>
        <w:rPr>
          <w:rFonts w:cs="Times New Roman" w:ascii="Times New Roman" w:hAnsi="Times New Roman"/>
        </w:rPr>
        <w:t>041. amella: «lakōn hattay nmalliš! hanna malʕūna, hanna ṭaḥḥōna arkšil inglizō w šattre w ana affin niḏmex b-reḥya ḳayyam.»</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041. YS Der verrückte Kindesentführer.txt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aḥḥaḏ m-napka, mažnun, īle ʕtūwa īle ebra.</w:t>
      </w:r>
    </w:p>
    <w:p>
      <w:pPr>
        <w:pStyle w:val="PreformattedText"/>
        <w:rPr>
          <w:rFonts w:ascii="Times New Roman" w:hAnsi="Times New Roman" w:cs="Times New Roman"/>
        </w:rPr>
      </w:pPr>
      <w:r>
        <w:rPr>
          <w:rFonts w:cs="Times New Roman" w:ascii="Times New Roman" w:hAnsi="Times New Roman"/>
        </w:rPr>
        <w:t>002. zelle naġeble w ṯele masseḳle ʕa maḏenča.</w:t>
      </w:r>
    </w:p>
    <w:p>
      <w:pPr>
        <w:pStyle w:val="PreformattedText"/>
        <w:rPr>
          <w:rFonts w:ascii="Times New Roman" w:hAnsi="Times New Roman" w:cs="Times New Roman"/>
        </w:rPr>
      </w:pPr>
      <w:r>
        <w:rPr>
          <w:rFonts w:cs="Times New Roman" w:ascii="Times New Roman" w:hAnsi="Times New Roman"/>
        </w:rPr>
        <w:t>003. ḳōye batte yšulfenne m-rayšil maḏenča l-erraʕ.</w:t>
      </w:r>
    </w:p>
    <w:p>
      <w:pPr>
        <w:pStyle w:val="PreformattedText"/>
        <w:rPr>
          <w:rFonts w:ascii="Times New Roman" w:hAnsi="Times New Roman" w:cs="Times New Roman"/>
        </w:rPr>
      </w:pPr>
      <w:r>
        <w:rPr>
          <w:rFonts w:cs="Times New Roman" w:ascii="Times New Roman" w:hAnsi="Times New Roman"/>
        </w:rPr>
        <w:t>004. mižčamʕin ommṯa aʕle mittaxxlin mičražžyille yiḥḥuč, ču rōṣ, ču rōṣ  yaḥḥčenne.</w:t>
      </w:r>
    </w:p>
    <w:p>
      <w:pPr>
        <w:pStyle w:val="PreformattedText"/>
        <w:rPr>
          <w:rFonts w:ascii="Times New Roman" w:hAnsi="Times New Roman" w:cs="Times New Roman"/>
        </w:rPr>
      </w:pPr>
      <w:r>
        <w:rPr>
          <w:rFonts w:cs="Times New Roman" w:ascii="Times New Roman" w:hAnsi="Times New Roman"/>
        </w:rPr>
        <w:t>005. baʕdēn illa naffeḏ aḥḥaḏ mažnun xwōṯe amellun: «ana nmaḥḥečle.»</w:t>
      </w:r>
    </w:p>
    <w:p>
      <w:pPr>
        <w:pStyle w:val="PreformattedText"/>
        <w:rPr>
          <w:rFonts w:ascii="Times New Roman" w:hAnsi="Times New Roman" w:cs="Times New Roman"/>
        </w:rPr>
      </w:pPr>
      <w:r>
        <w:rPr>
          <w:rFonts w:cs="Times New Roman" w:ascii="Times New Roman" w:hAnsi="Times New Roman"/>
        </w:rPr>
        <w:t>006. amrulle: «mō?»</w:t>
      </w:r>
    </w:p>
    <w:p>
      <w:pPr>
        <w:pStyle w:val="PreformattedText"/>
        <w:rPr>
          <w:rFonts w:ascii="Times New Roman" w:hAnsi="Times New Roman" w:cs="Times New Roman"/>
        </w:rPr>
      </w:pPr>
      <w:r>
        <w:rPr>
          <w:rFonts w:cs="Times New Roman" w:ascii="Times New Roman" w:hAnsi="Times New Roman"/>
        </w:rPr>
        <w:t>007. zalle hanna, ayṯ munšōra w ṯōle amelle: «čnōḥeč p-ṭefla imma nnušrell maḏenča nsaḳḳṭennaḥ hač w hī?»</w:t>
      </w:r>
    </w:p>
    <w:p>
      <w:pPr>
        <w:pStyle w:val="PreformattedText"/>
        <w:rPr>
          <w:rFonts w:ascii="Times New Roman" w:hAnsi="Times New Roman" w:cs="Times New Roman"/>
        </w:rPr>
      </w:pPr>
      <w:r>
        <w:rPr>
          <w:rFonts w:cs="Times New Roman" w:ascii="Times New Roman" w:hAnsi="Times New Roman"/>
        </w:rPr>
        <w:t>008. amelle: «la la la lā, taxlax! ʕanmaḥḥečle.»</w:t>
      </w:r>
    </w:p>
    <w:p>
      <w:pPr>
        <w:pStyle w:val="PreformattedText"/>
        <w:rPr>
          <w:rFonts w:ascii="Times New Roman" w:hAnsi="Times New Roman" w:cs="Times New Roman"/>
        </w:rPr>
      </w:pPr>
      <w:r>
        <w:rPr>
          <w:rFonts w:cs="Times New Roman" w:ascii="Times New Roman" w:hAnsi="Times New Roman"/>
        </w:rPr>
        <w:t>009. aḥḥčiṭ ṭefla w inḥeč w bess.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042. YS Die Nüsse im Tonkrug.txt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ġabrōna m-ḥilpul, ġappe psōna ʕomre uppe eʕsar išən.</w:t>
      </w:r>
    </w:p>
    <w:p>
      <w:pPr>
        <w:pStyle w:val="PreformattedText"/>
        <w:rPr>
          <w:rFonts w:ascii="Times New Roman" w:hAnsi="Times New Roman" w:cs="Times New Roman"/>
        </w:rPr>
      </w:pPr>
      <w:r>
        <w:rPr>
          <w:rFonts w:cs="Times New Roman" w:ascii="Times New Roman" w:hAnsi="Times New Roman"/>
        </w:rPr>
        <w:t>002. iṭmer ġawzō p-ṯulṯōyṯa, ṯōle ebre ʕal-ōṯ ṯulṯōyṯa aḥḥčl_īḏe — ṯemma ḏuḥḥuḳ.</w:t>
      </w:r>
    </w:p>
    <w:p>
      <w:pPr>
        <w:pStyle w:val="PreformattedText"/>
        <w:rPr>
          <w:rFonts w:ascii="Times New Roman" w:hAnsi="Times New Roman" w:cs="Times New Roman"/>
        </w:rPr>
      </w:pPr>
      <w:r>
        <w:rPr>
          <w:rFonts w:cs="Times New Roman" w:ascii="Times New Roman" w:hAnsi="Times New Roman"/>
        </w:rPr>
        <w:t>003. ṯōle yaffḳell_īḏe, la ṣōb nōfḳa.</w:t>
      </w:r>
    </w:p>
    <w:p>
      <w:pPr>
        <w:pStyle w:val="PreformattedText"/>
        <w:rPr>
          <w:rFonts w:ascii="Times New Roman" w:hAnsi="Times New Roman" w:cs="Times New Roman"/>
        </w:rPr>
      </w:pPr>
      <w:r>
        <w:rPr>
          <w:rFonts w:cs="Times New Roman" w:ascii="Times New Roman" w:hAnsi="Times New Roman"/>
        </w:rPr>
        <w:t>004. lā gȧwzō mtaššarlun w lā nōfḳa.</w:t>
      </w:r>
    </w:p>
    <w:p>
      <w:pPr>
        <w:pStyle w:val="PreformattedText"/>
        <w:rPr>
          <w:rFonts w:ascii="Times New Roman" w:hAnsi="Times New Roman" w:cs="Times New Roman"/>
        </w:rPr>
      </w:pPr>
      <w:r>
        <w:rPr>
          <w:rFonts w:cs="Times New Roman" w:ascii="Times New Roman" w:hAnsi="Times New Roman"/>
        </w:rPr>
        <w:t>005. čbaḳḳ mettṯa mičʕalīžin ytaššrell ġawzō w yaffḳull_īḏe — la ṣōb.</w:t>
      </w:r>
    </w:p>
    <w:p>
      <w:pPr>
        <w:pStyle w:val="PreformattedText"/>
        <w:rPr>
          <w:rFonts w:ascii="Times New Roman" w:hAnsi="Times New Roman" w:cs="Times New Roman"/>
        </w:rPr>
      </w:pPr>
      <w:r>
        <w:rPr>
          <w:rFonts w:cs="Times New Roman" w:ascii="Times New Roman" w:hAnsi="Times New Roman"/>
        </w:rPr>
        <w:t>006. zallun — ōṯ aḥḥaḏ mtappar, mtapprōna — zallun zaʕḳulle.</w:t>
      </w:r>
    </w:p>
    <w:p>
      <w:pPr>
        <w:pStyle w:val="PreformattedText"/>
        <w:rPr>
          <w:rFonts w:ascii="Times New Roman" w:hAnsi="Times New Roman" w:cs="Times New Roman"/>
        </w:rPr>
      </w:pPr>
      <w:r>
        <w:rPr>
          <w:rFonts w:cs="Times New Roman" w:ascii="Times New Roman" w:hAnsi="Times New Roman"/>
        </w:rPr>
        <w:t>007. ṯōle, bess iʕber psōna yaffḳell_īḏe la ṣōb, amellun: «ayṯōn munšōra nnušərlēle iḏe!»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043. YB Der Essenwunsch.txt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ġabrōna amell_eččṯe: «battaynaḥ kuppōyəl ḥīlča imōḏ.»</w:t>
      </w:r>
    </w:p>
    <w:p>
      <w:pPr>
        <w:pStyle w:val="PreformattedText"/>
        <w:rPr>
          <w:rFonts w:ascii="Times New Roman" w:hAnsi="Times New Roman" w:cs="Times New Roman"/>
        </w:rPr>
      </w:pPr>
      <w:r>
        <w:rPr>
          <w:rFonts w:cs="Times New Roman" w:ascii="Times New Roman" w:hAnsi="Times New Roman"/>
        </w:rPr>
        <w:t>002. amrōle: «ē, apšir.»</w:t>
      </w:r>
    </w:p>
    <w:p>
      <w:pPr>
        <w:pStyle w:val="PreformattedText"/>
        <w:rPr>
          <w:rFonts w:ascii="Times New Roman" w:hAnsi="Times New Roman" w:cs="Times New Roman"/>
        </w:rPr>
      </w:pPr>
      <w:r>
        <w:rPr>
          <w:rFonts w:cs="Times New Roman" w:ascii="Times New Roman" w:hAnsi="Times New Roman"/>
        </w:rPr>
        <w:t>003. zlalla ʕa šiḳya, ḥawwšaṯ xaḏ̣rūṯa w ṯalla.</w:t>
      </w:r>
    </w:p>
    <w:p>
      <w:pPr>
        <w:pStyle w:val="PreformattedText"/>
        <w:rPr>
          <w:rFonts w:ascii="Times New Roman" w:hAnsi="Times New Roman" w:cs="Times New Roman"/>
        </w:rPr>
      </w:pPr>
      <w:r>
        <w:rPr>
          <w:rFonts w:cs="Times New Roman" w:ascii="Times New Roman" w:hAnsi="Times New Roman"/>
        </w:rPr>
        <w:t>004. luḳḳiṯ ṯalla ayṯaṯ felkil muttil ḳamḥa w felkil muttlə nšīfa, lašaččun xullun ʕemmil baʕḏ̣inn w išwaṯ kuppō.</w:t>
      </w:r>
    </w:p>
    <w:p>
      <w:pPr>
        <w:pStyle w:val="PreformattedText"/>
        <w:rPr>
          <w:rFonts w:ascii="Times New Roman" w:hAnsi="Times New Roman" w:cs="Times New Roman"/>
        </w:rPr>
      </w:pPr>
      <w:r>
        <w:rPr>
          <w:rFonts w:cs="Times New Roman" w:ascii="Times New Roman" w:hAnsi="Times New Roman"/>
        </w:rPr>
        <w:t>005. ṯōle m-šoġla ʕrōba, amella: «išwiš kuppō?»</w:t>
      </w:r>
    </w:p>
    <w:p>
      <w:pPr>
        <w:pStyle w:val="PreformattedText"/>
        <w:rPr>
          <w:rFonts w:ascii="Times New Roman" w:hAnsi="Times New Roman" w:cs="Times New Roman"/>
        </w:rPr>
      </w:pPr>
      <w:r>
        <w:rPr>
          <w:rFonts w:cs="Times New Roman" w:ascii="Times New Roman" w:hAnsi="Times New Roman"/>
        </w:rPr>
        <w:t>006. amrōle «ē!»</w:t>
      </w:r>
    </w:p>
    <w:p>
      <w:pPr>
        <w:pStyle w:val="PreformattedText"/>
        <w:rPr>
          <w:rFonts w:ascii="Times New Roman" w:hAnsi="Times New Roman" w:cs="Times New Roman"/>
        </w:rPr>
      </w:pPr>
      <w:r>
        <w:rPr>
          <w:rFonts w:cs="Times New Roman" w:ascii="Times New Roman" w:hAnsi="Times New Roman"/>
        </w:rPr>
        <w:t>007. «ayṯay naḥšem!» ṯōle aḥšem.</w:t>
      </w:r>
    </w:p>
    <w:p>
      <w:pPr>
        <w:pStyle w:val="PreformattedText"/>
        <w:rPr>
          <w:rFonts w:ascii="Times New Roman" w:hAnsi="Times New Roman" w:cs="Times New Roman"/>
        </w:rPr>
      </w:pPr>
      <w:r>
        <w:rPr>
          <w:rFonts w:cs="Times New Roman" w:ascii="Times New Roman" w:hAnsi="Times New Roman"/>
        </w:rPr>
        <w:t>008. ṯēn yōma ʕṣorfa amella: «yaṯeḥī nīxul!»</w:t>
      </w:r>
    </w:p>
    <w:p>
      <w:pPr>
        <w:pStyle w:val="PreformattedText"/>
        <w:rPr>
          <w:rFonts w:ascii="Times New Roman" w:hAnsi="Times New Roman" w:cs="Times New Roman"/>
        </w:rPr>
      </w:pPr>
      <w:r>
        <w:rPr>
          <w:rFonts w:cs="Times New Roman" w:ascii="Times New Roman" w:hAnsi="Times New Roman"/>
        </w:rPr>
        <w:t>009. ayṯalle kuppō.</w:t>
      </w:r>
    </w:p>
    <w:p>
      <w:pPr>
        <w:pStyle w:val="PreformattedText"/>
        <w:rPr>
          <w:rFonts w:ascii="Times New Roman" w:hAnsi="Times New Roman" w:cs="Times New Roman"/>
        </w:rPr>
      </w:pPr>
      <w:r>
        <w:rPr>
          <w:rFonts w:cs="Times New Roman" w:ascii="Times New Roman" w:hAnsi="Times New Roman"/>
        </w:rPr>
        <w:t>010. ṯōle alūla, amella: «ayṯāy nīxul!»</w:t>
      </w:r>
    </w:p>
    <w:p>
      <w:pPr>
        <w:pStyle w:val="PreformattedText"/>
        <w:rPr>
          <w:rFonts w:ascii="Times New Roman" w:hAnsi="Times New Roman" w:cs="Times New Roman"/>
        </w:rPr>
      </w:pPr>
      <w:r>
        <w:rPr>
          <w:rFonts w:cs="Times New Roman" w:ascii="Times New Roman" w:hAnsi="Times New Roman"/>
        </w:rPr>
        <w:t>011. ayṯalle kuppō.</w:t>
      </w:r>
    </w:p>
    <w:p>
      <w:pPr>
        <w:pStyle w:val="PreformattedText"/>
        <w:rPr>
          <w:rFonts w:ascii="Times New Roman" w:hAnsi="Times New Roman" w:cs="Times New Roman"/>
        </w:rPr>
      </w:pPr>
      <w:r>
        <w:rPr>
          <w:rFonts w:cs="Times New Roman" w:ascii="Times New Roman" w:hAnsi="Times New Roman"/>
        </w:rPr>
        <w:t>012. ṯōle yaḥšem, amella: «ayṯāy nīxul!»</w:t>
      </w:r>
    </w:p>
    <w:p>
      <w:pPr>
        <w:pStyle w:val="PreformattedText"/>
        <w:rPr>
          <w:rFonts w:ascii="Times New Roman" w:hAnsi="Times New Roman" w:cs="Times New Roman"/>
        </w:rPr>
      </w:pPr>
      <w:r>
        <w:rPr>
          <w:rFonts w:cs="Times New Roman" w:ascii="Times New Roman" w:hAnsi="Times New Roman"/>
        </w:rPr>
        <w:t>013. ayṯalle kuppō.</w:t>
      </w:r>
    </w:p>
    <w:p>
      <w:pPr>
        <w:pStyle w:val="PreformattedText"/>
        <w:rPr>
          <w:rFonts w:ascii="Times New Roman" w:hAnsi="Times New Roman" w:cs="Times New Roman"/>
        </w:rPr>
      </w:pPr>
      <w:r>
        <w:rPr>
          <w:rFonts w:cs="Times New Roman" w:ascii="Times New Roman" w:hAnsi="Times New Roman"/>
        </w:rPr>
        <w:t>014. ṯēleṯ yōma xett ʕṣofra kuppō, alūla kuppō w ʕrōba kuppō.</w:t>
      </w:r>
    </w:p>
    <w:p>
      <w:pPr>
        <w:pStyle w:val="PreformattedText"/>
        <w:rPr>
          <w:rFonts w:ascii="Times New Roman" w:hAnsi="Times New Roman" w:cs="Times New Roman"/>
        </w:rPr>
      </w:pPr>
      <w:r>
        <w:rPr>
          <w:rFonts w:cs="Times New Roman" w:ascii="Times New Roman" w:hAnsi="Times New Roman"/>
        </w:rPr>
        <w:t>015. amella: «ḳayya ġappaynaḥ baḥar minnayhen?»</w:t>
      </w:r>
    </w:p>
    <w:p>
      <w:pPr>
        <w:pStyle w:val="PreformattedText"/>
        <w:rPr>
          <w:rFonts w:ascii="Times New Roman" w:hAnsi="Times New Roman" w:cs="Times New Roman"/>
        </w:rPr>
      </w:pPr>
      <w:r>
        <w:rPr>
          <w:rFonts w:cs="Times New Roman" w:ascii="Times New Roman" w:hAnsi="Times New Roman"/>
        </w:rPr>
        <w:t>016. amrōla: «maʕəžna iməl.»</w:t>
      </w:r>
    </w:p>
    <w:p>
      <w:pPr>
        <w:pStyle w:val="PreformattedText"/>
        <w:rPr>
          <w:rFonts w:ascii="Times New Roman" w:hAnsi="Times New Roman" w:cs="Times New Roman"/>
        </w:rPr>
      </w:pPr>
      <w:r>
        <w:rPr>
          <w:rFonts w:cs="Times New Roman" w:ascii="Times New Roman" w:hAnsi="Times New Roman"/>
        </w:rPr>
        <w:t>017. amella: «ayṯāy hanna maʕəžna l-ōxa!»</w:t>
      </w:r>
    </w:p>
    <w:p>
      <w:pPr>
        <w:pStyle w:val="PreformattedText"/>
        <w:rPr>
          <w:rFonts w:ascii="Times New Roman" w:hAnsi="Times New Roman" w:cs="Times New Roman"/>
        </w:rPr>
      </w:pPr>
      <w:r>
        <w:rPr>
          <w:rFonts w:cs="Times New Roman" w:ascii="Times New Roman" w:hAnsi="Times New Roman"/>
        </w:rPr>
        <w:t>018. ayṯnil maʕəžna, ṭaʕne w isleḳ ʕa ʕakkarō l-elʕel, amelle: «yā alō, šḳōl axul kuppō!»</w:t>
      </w:r>
    </w:p>
    <w:p>
      <w:pPr>
        <w:pStyle w:val="PreformattedText"/>
        <w:rPr>
          <w:rFonts w:ascii="Times New Roman" w:hAnsi="Times New Roman" w:cs="Times New Roman"/>
        </w:rPr>
      </w:pPr>
      <w:r>
        <w:rPr>
          <w:rFonts w:cs="Times New Roman" w:ascii="Times New Roman" w:hAnsi="Times New Roman"/>
        </w:rPr>
        <w:t>019.  iṯḳen žačečəl alō ōxel kuppō w šīrča talḳannen ʕa tarba.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044. ḤF Der Bär im Nußbaum.txt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wōṯ aḥḥaḏ yabrūḏay m-maʕlūla.</w:t>
      </w:r>
    </w:p>
    <w:p>
      <w:pPr>
        <w:pStyle w:val="PreformattedText"/>
        <w:rPr>
          <w:rFonts w:ascii="Times New Roman" w:hAnsi="Times New Roman" w:cs="Times New Roman"/>
        </w:rPr>
      </w:pPr>
      <w:r>
        <w:rPr>
          <w:rFonts w:cs="Times New Roman" w:ascii="Times New Roman" w:hAnsi="Times New Roman"/>
        </w:rPr>
        <w:t>002. zalle, batte yzelle ʕa yabrūḏ.</w:t>
      </w:r>
    </w:p>
    <w:p>
      <w:pPr>
        <w:pStyle w:val="PreformattedText"/>
        <w:rPr>
          <w:rFonts w:ascii="Times New Roman" w:hAnsi="Times New Roman" w:cs="Times New Roman"/>
        </w:rPr>
      </w:pPr>
      <w:r>
        <w:rPr>
          <w:rFonts w:cs="Times New Roman" w:ascii="Times New Roman" w:hAnsi="Times New Roman"/>
        </w:rPr>
        <w:t>003. allex ʕemmlə ʕrōba, ʕičmaṯ tunya aʕle, lorkaʕ iḥəm yallex.</w:t>
      </w:r>
    </w:p>
    <w:p>
      <w:pPr>
        <w:pStyle w:val="PreformattedText"/>
        <w:rPr>
          <w:rFonts w:ascii="Times New Roman" w:hAnsi="Times New Roman" w:cs="Times New Roman"/>
        </w:rPr>
      </w:pPr>
      <w:r>
        <w:rPr>
          <w:rFonts w:cs="Times New Roman" w:ascii="Times New Roman" w:hAnsi="Times New Roman"/>
        </w:rPr>
        <w:t>004. mō batte yišw hanna yabruḏō?</w:t>
      </w:r>
    </w:p>
    <w:p>
      <w:pPr>
        <w:pStyle w:val="PreformattedText"/>
        <w:rPr>
          <w:rFonts w:ascii="Times New Roman" w:hAnsi="Times New Roman" w:cs="Times New Roman"/>
        </w:rPr>
      </w:pPr>
      <w:r>
        <w:rPr>
          <w:rFonts w:cs="Times New Roman" w:ascii="Times New Roman" w:hAnsi="Times New Roman"/>
        </w:rPr>
        <w:t>005. čūle ġayr iḥəm sažərṯil ġawzō, isleḳ w ḳʕōle p-ḥaṣṣa.</w:t>
      </w:r>
    </w:p>
    <w:p>
      <w:pPr>
        <w:pStyle w:val="PreformattedText"/>
        <w:rPr>
          <w:rFonts w:ascii="Times New Roman" w:hAnsi="Times New Roman" w:cs="Times New Roman"/>
        </w:rPr>
      </w:pPr>
      <w:r>
        <w:rPr>
          <w:rFonts w:cs="Times New Roman" w:ascii="Times New Roman" w:hAnsi="Times New Roman"/>
        </w:rPr>
        <w:t>006. hū w isleḳ ʕal-ōs sažərṯa w ḳʕōle, willa ṯōle toppa.</w:t>
      </w:r>
    </w:p>
    <w:p>
      <w:pPr>
        <w:pStyle w:val="PreformattedText"/>
        <w:rPr>
          <w:rFonts w:ascii="Times New Roman" w:hAnsi="Times New Roman" w:cs="Times New Roman"/>
        </w:rPr>
      </w:pPr>
      <w:r>
        <w:rPr>
          <w:rFonts w:cs="Times New Roman" w:ascii="Times New Roman" w:hAnsi="Times New Roman"/>
        </w:rPr>
        <w:t>007. atar hanna toppa uxxul yōma ṯēle, ōxel ġawzō w zelle.</w:t>
      </w:r>
    </w:p>
    <w:p>
      <w:pPr>
        <w:pStyle w:val="PreformattedText"/>
        <w:rPr>
          <w:rFonts w:ascii="Times New Roman" w:hAnsi="Times New Roman" w:cs="Times New Roman"/>
        </w:rPr>
      </w:pPr>
      <w:r>
        <w:rPr>
          <w:rFonts w:cs="Times New Roman" w:ascii="Times New Roman" w:hAnsi="Times New Roman"/>
        </w:rPr>
        <w:t>008. isleḳ hanna toppa, iḳṭaf ġawza w šūne ʕal_īḏe w čapre.</w:t>
      </w:r>
    </w:p>
    <w:p>
      <w:pPr>
        <w:pStyle w:val="PreformattedText"/>
        <w:rPr>
          <w:rFonts w:ascii="Times New Roman" w:hAnsi="Times New Roman" w:cs="Times New Roman"/>
        </w:rPr>
      </w:pPr>
      <w:r>
        <w:rPr>
          <w:rFonts w:cs="Times New Roman" w:ascii="Times New Roman" w:hAnsi="Times New Roman"/>
        </w:rPr>
        <w:t>009. atar hanna toppa mattl_īḏe ʕa nohriṣ ṣahra ḥetta ylaḳḳṭel ġazwō m-ʕa ḳilfō.</w:t>
      </w:r>
    </w:p>
    <w:p>
      <w:pPr>
        <w:pStyle w:val="PreformattedText"/>
        <w:rPr>
          <w:rFonts w:ascii="Times New Roman" w:hAnsi="Times New Roman" w:cs="Times New Roman"/>
        </w:rPr>
      </w:pPr>
      <w:r>
        <w:rPr>
          <w:rFonts w:cs="Times New Roman" w:ascii="Times New Roman" w:hAnsi="Times New Roman"/>
        </w:rPr>
        <w:t>010. waḳčil mattl_īḏe, yabruḏō mō mxammen?</w:t>
      </w:r>
    </w:p>
    <w:p>
      <w:pPr>
        <w:pStyle w:val="PreformattedText"/>
        <w:rPr>
          <w:rFonts w:ascii="Times New Roman" w:hAnsi="Times New Roman" w:cs="Times New Roman"/>
        </w:rPr>
      </w:pPr>
      <w:r>
        <w:rPr>
          <w:rFonts w:cs="Times New Roman" w:ascii="Times New Roman" w:hAnsi="Times New Roman"/>
        </w:rPr>
        <w:t>011. yabruḏō mxammen ʕamḏ̣ayyefle.</w:t>
      </w:r>
    </w:p>
    <w:p>
      <w:pPr>
        <w:pStyle w:val="PreformattedText"/>
        <w:rPr>
          <w:rFonts w:ascii="Times New Roman" w:hAnsi="Times New Roman" w:cs="Times New Roman"/>
        </w:rPr>
      </w:pPr>
      <w:r>
        <w:rPr>
          <w:rFonts w:cs="Times New Roman" w:ascii="Times New Roman" w:hAnsi="Times New Roman"/>
        </w:rPr>
        <w:t>012. ḳōyem yabruḏō m-zawʕe atar amelle: «ē, xōl b-īḏax inəpṣaṭ!»</w:t>
      </w:r>
    </w:p>
    <w:p>
      <w:pPr>
        <w:pStyle w:val="PreformattedText"/>
        <w:rPr>
          <w:rFonts w:ascii="Times New Roman" w:hAnsi="Times New Roman" w:cs="Times New Roman"/>
        </w:rPr>
      </w:pPr>
      <w:r>
        <w:rPr>
          <w:rFonts w:cs="Times New Roman" w:ascii="Times New Roman" w:hAnsi="Times New Roman"/>
        </w:rPr>
        <w:t>013. sōḳet m-ʕa ġawzṯa, ṯōḳen b-arʕa.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045. M_MB Die Jungrfäulichkeitstest.txt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šappa, batte yixṭub eḥḏa atamōy.</w:t>
      </w:r>
    </w:p>
    <w:p>
      <w:pPr>
        <w:pStyle w:val="PreformattedText"/>
        <w:rPr>
          <w:rFonts w:ascii="Times New Roman" w:hAnsi="Times New Roman" w:cs="Times New Roman"/>
        </w:rPr>
      </w:pPr>
      <w:r>
        <w:rPr>
          <w:rFonts w:cs="Times New Roman" w:ascii="Times New Roman" w:hAnsi="Times New Roman"/>
        </w:rPr>
        <w:t>002. zelle ʕal-ōḏ, mamrille rezla, w hōr rezla.</w:t>
      </w:r>
    </w:p>
    <w:p>
      <w:pPr>
        <w:pStyle w:val="PreformattedText"/>
        <w:rPr>
          <w:rFonts w:ascii="Times New Roman" w:hAnsi="Times New Roman" w:cs="Times New Roman"/>
        </w:rPr>
      </w:pPr>
      <w:r>
        <w:rPr>
          <w:rFonts w:cs="Times New Roman" w:ascii="Times New Roman" w:hAnsi="Times New Roman"/>
        </w:rPr>
        <w:t>003. ōxer mett ahtunne ʕal_eḥḏa, ōmar meʕla atamōy.</w:t>
      </w:r>
    </w:p>
    <w:p>
      <w:pPr>
        <w:pStyle w:val="PreformattedText"/>
        <w:rPr>
          <w:rFonts w:ascii="Times New Roman" w:hAnsi="Times New Roman" w:cs="Times New Roman"/>
        </w:rPr>
      </w:pPr>
      <w:r>
        <w:rPr>
          <w:rFonts w:cs="Times New Roman" w:ascii="Times New Roman" w:hAnsi="Times New Roman"/>
        </w:rPr>
        <w:t>004. xaṭpa w kallel aʕla.</w:t>
      </w:r>
    </w:p>
    <w:p>
      <w:pPr>
        <w:pStyle w:val="PreformattedText"/>
        <w:rPr>
          <w:rFonts w:ascii="Times New Roman" w:hAnsi="Times New Roman" w:cs="Times New Roman"/>
        </w:rPr>
      </w:pPr>
      <w:r>
        <w:rPr>
          <w:rFonts w:cs="Times New Roman" w:ascii="Times New Roman" w:hAnsi="Times New Roman"/>
        </w:rPr>
        <w:t>005. awwal yōma ōmar batte yġarrbenna, yiḥəm ʕa minžat atamōy.</w:t>
      </w:r>
    </w:p>
    <w:p>
      <w:pPr>
        <w:pStyle w:val="PreformattedText"/>
        <w:rPr>
          <w:rFonts w:ascii="Times New Roman" w:hAnsi="Times New Roman" w:cs="Times New Roman"/>
        </w:rPr>
      </w:pPr>
      <w:r>
        <w:rPr>
          <w:rFonts w:cs="Times New Roman" w:ascii="Times New Roman" w:hAnsi="Times New Roman"/>
        </w:rPr>
        <w:t>006. zelle mayṯēl zabərṯe w ḏahenla lawna ikkum, lawna iṣfur, lawna summuḳ.</w:t>
      </w:r>
    </w:p>
    <w:p>
      <w:pPr>
        <w:pStyle w:val="PreformattedText"/>
        <w:rPr>
          <w:rFonts w:ascii="Times New Roman" w:hAnsi="Times New Roman" w:cs="Times New Roman"/>
        </w:rPr>
      </w:pPr>
      <w:r>
        <w:rPr>
          <w:rFonts w:cs="Times New Roman" w:ascii="Times New Roman" w:hAnsi="Times New Roman"/>
        </w:rPr>
        <w:t>007. hū w ʕapper leʕla, mʕaynya bē xann, minṣaṭla mamrōle: «yīīī, exma iḥmiṯ, bess ext hanna la iḥmiṯ!»</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046. M_MB Der mutige Ehemann.txt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aḥḥaḏ mišwēl ḥōle abadāy ḳommil_eččṯe w ʕala ṭūl iḳw w hatetla w ḳatetla.</w:t>
      </w:r>
    </w:p>
    <w:p>
      <w:pPr>
        <w:pStyle w:val="PreformattedText"/>
        <w:rPr>
          <w:rFonts w:ascii="Times New Roman" w:hAnsi="Times New Roman" w:cs="Times New Roman"/>
        </w:rPr>
      </w:pPr>
      <w:r>
        <w:rPr>
          <w:rFonts w:cs="Times New Roman" w:ascii="Times New Roman" w:hAnsi="Times New Roman"/>
        </w:rPr>
        <w:t>002. yoma m-yumō šakla ʕa šiḳya, yallex hū w hī.</w:t>
      </w:r>
    </w:p>
    <w:p>
      <w:pPr>
        <w:pStyle w:val="PreformattedText"/>
        <w:rPr>
          <w:rFonts w:ascii="Times New Roman" w:hAnsi="Times New Roman" w:cs="Times New Roman"/>
        </w:rPr>
      </w:pPr>
      <w:r>
        <w:rPr>
          <w:rFonts w:cs="Times New Roman" w:ascii="Times New Roman" w:hAnsi="Times New Roman"/>
        </w:rPr>
        <w:t>003. ṯōle aḥḥaḏ leʕle, ʕemme farta, amelle: «rfōʕ ḏwōṯax!»</w:t>
      </w:r>
    </w:p>
    <w:p>
      <w:pPr>
        <w:pStyle w:val="PreformattedText"/>
        <w:rPr>
          <w:rFonts w:ascii="Times New Roman" w:hAnsi="Times New Roman" w:cs="Times New Roman"/>
        </w:rPr>
      </w:pPr>
      <w:r>
        <w:rPr>
          <w:rFonts w:cs="Times New Roman" w:ascii="Times New Roman" w:hAnsi="Times New Roman"/>
        </w:rPr>
        <w:t>004. rafəʕlə ḏwōṯax.</w:t>
      </w:r>
    </w:p>
    <w:p>
      <w:pPr>
        <w:pStyle w:val="PreformattedText"/>
        <w:rPr>
          <w:rFonts w:ascii="Times New Roman" w:hAnsi="Times New Roman" w:cs="Times New Roman"/>
        </w:rPr>
      </w:pPr>
      <w:r>
        <w:rPr>
          <w:rFonts w:cs="Times New Roman" w:ascii="Times New Roman" w:hAnsi="Times New Roman"/>
        </w:rPr>
        <w:t>005. amelle: «bann nirxab ʕal_eččṯax, w ʕa šarṭa, battax čluḳəṭlīi biʕōy w la čaffenn ytuḳḳan b-arʕa!»</w:t>
      </w:r>
    </w:p>
    <w:p>
      <w:pPr>
        <w:pStyle w:val="PreformattedText"/>
        <w:rPr>
          <w:rFonts w:ascii="Times New Roman" w:hAnsi="Times New Roman" w:cs="Times New Roman"/>
        </w:rPr>
      </w:pPr>
      <w:r>
        <w:rPr>
          <w:rFonts w:cs="Times New Roman" w:ascii="Times New Roman" w:hAnsi="Times New Roman"/>
        </w:rPr>
        <w:t>006. azaʕ hanna ġabrōna, amelle: «iza ataḳ b-arʕa nḳaṭellax!»</w:t>
      </w:r>
    </w:p>
    <w:p>
      <w:pPr>
        <w:pStyle w:val="PreformattedText"/>
        <w:rPr>
          <w:rFonts w:ascii="Times New Roman" w:hAnsi="Times New Roman" w:cs="Times New Roman"/>
        </w:rPr>
      </w:pPr>
      <w:r>
        <w:rPr>
          <w:rFonts w:cs="Times New Roman" w:ascii="Times New Roman" w:hAnsi="Times New Roman"/>
        </w:rPr>
        <w:t>007. hū w irxeb ʕal_eččṯe w ḥassel, zalle ʕa payṯa.</w:t>
      </w:r>
    </w:p>
    <w:p>
      <w:pPr>
        <w:pStyle w:val="PreformattedText"/>
        <w:rPr>
          <w:rFonts w:ascii="Times New Roman" w:hAnsi="Times New Roman" w:cs="Times New Roman"/>
        </w:rPr>
      </w:pPr>
      <w:r>
        <w:rPr>
          <w:rFonts w:cs="Times New Roman" w:ascii="Times New Roman" w:hAnsi="Times New Roman"/>
        </w:rPr>
        <w:t>008. amrōle: «ʕaža xann?» w činya mō, «anik ḳūṯax?»</w:t>
      </w:r>
    </w:p>
    <w:p>
      <w:pPr>
        <w:pStyle w:val="PreformattedText"/>
        <w:rPr>
          <w:rFonts w:ascii="Times New Roman" w:hAnsi="Times New Roman" w:cs="Times New Roman"/>
        </w:rPr>
      </w:pPr>
      <w:r>
        <w:rPr>
          <w:rFonts w:cs="Times New Roman" w:ascii="Times New Roman" w:hAnsi="Times New Roman"/>
        </w:rPr>
        <w:t>009. amella: «ṣmūč, affiččil biʕōye ytuḳḳan b-arʕa w la aḥək mett. la karr yišw ʕimm mett.»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047. M_ḤF Die Wasserpfeife im Irrenhaus.txt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wōṯ aḥḥaḏ mažnun m-mustašfa ti mažnunō.</w:t>
      </w:r>
    </w:p>
    <w:p>
      <w:pPr>
        <w:pStyle w:val="PreformattedText"/>
        <w:rPr>
          <w:rFonts w:ascii="Times New Roman" w:hAnsi="Times New Roman" w:cs="Times New Roman"/>
        </w:rPr>
      </w:pPr>
      <w:r>
        <w:rPr>
          <w:rFonts w:cs="Times New Roman" w:ascii="Times New Roman" w:hAnsi="Times New Roman"/>
        </w:rPr>
        <w:t>002. hanna mažnūna iṯḳen miščġel kayyes, w mō mil mamerle ḥkīma mnaffeḏ, mō mil mšaʕʕelle mžaweble.</w:t>
      </w:r>
    </w:p>
    <w:p>
      <w:pPr>
        <w:pStyle w:val="PreformattedText"/>
        <w:rPr>
          <w:rFonts w:ascii="Times New Roman" w:hAnsi="Times New Roman" w:cs="Times New Roman"/>
        </w:rPr>
      </w:pPr>
      <w:r>
        <w:rPr>
          <w:rFonts w:cs="Times New Roman" w:ascii="Times New Roman" w:hAnsi="Times New Roman"/>
        </w:rPr>
        <w:t>003. waḳčil ḥimne ḥkīma xann, amelle: «xalaṣ, hačči ṯiḳnič kayyes, šoppṯa ḥrīṯa naffennax čzellax ʕa tiḏōx, lōfaš uppax mett.»</w:t>
      </w:r>
    </w:p>
    <w:p>
      <w:pPr>
        <w:pStyle w:val="PreformattedText"/>
        <w:rPr>
          <w:rFonts w:ascii="Times New Roman" w:hAnsi="Times New Roman" w:cs="Times New Roman"/>
        </w:rPr>
      </w:pPr>
      <w:r>
        <w:rPr>
          <w:rFonts w:cs="Times New Roman" w:ascii="Times New Roman" w:hAnsi="Times New Roman"/>
        </w:rPr>
        <w:t>004. waḳčil ṯiḳnaṯ mčaḏ̣yaṯ hōš šōppṯa, zalle hanna ḥkīma l-ʕal-anna mažnūna ḥetta yaffḳenne yḳallʕenne l-ʕa tiḏōye, willa ščiḥne šaww ṣaḥna ʕa rayše w ʕappīl lanna ṣaḥna žamra.</w:t>
      </w:r>
    </w:p>
    <w:p>
      <w:pPr>
        <w:pStyle w:val="PreformattedText"/>
        <w:rPr>
          <w:rFonts w:ascii="Times New Roman" w:hAnsi="Times New Roman" w:cs="Times New Roman"/>
        </w:rPr>
      </w:pPr>
      <w:r>
        <w:rPr>
          <w:rFonts w:cs="Times New Roman" w:ascii="Times New Roman" w:hAnsi="Times New Roman"/>
        </w:rPr>
        <w:t>005. amelle ḥkīma: «mō čšaww xann?»</w:t>
      </w:r>
    </w:p>
    <w:p>
      <w:pPr>
        <w:pStyle w:val="PreformattedText"/>
        <w:rPr>
          <w:rFonts w:ascii="Times New Roman" w:hAnsi="Times New Roman" w:cs="Times New Roman"/>
        </w:rPr>
      </w:pPr>
      <w:r>
        <w:rPr>
          <w:rFonts w:cs="Times New Roman" w:ascii="Times New Roman" w:hAnsi="Times New Roman"/>
        </w:rPr>
        <w:t>006. amelle: «hōḏ argīlča!»</w:t>
      </w:r>
    </w:p>
    <w:p>
      <w:pPr>
        <w:pStyle w:val="PreformattedText"/>
        <w:rPr>
          <w:rFonts w:ascii="Times New Roman" w:hAnsi="Times New Roman" w:cs="Times New Roman"/>
        </w:rPr>
      </w:pPr>
      <w:r>
        <w:rPr>
          <w:rFonts w:cs="Times New Roman" w:ascii="Times New Roman" w:hAnsi="Times New Roman"/>
        </w:rPr>
        <w:t>007. ḳōyem maffeḳəl zabərṯe w mamell ḥkīma: «šḳollāx maṣṣṯa!»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048. M_FŠ Die Frau und der Teufel.txt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lčaḳyṯ šunīṯa w šēḏa, iṯḳen maḥəkyin ʕemmil baʕḏ̣inn: «mōn aḳwa, hačč willa ana?»</w:t>
      </w:r>
    </w:p>
    <w:p>
      <w:pPr>
        <w:pStyle w:val="PreformattedText"/>
        <w:rPr>
          <w:rFonts w:ascii="Times New Roman" w:hAnsi="Times New Roman" w:cs="Times New Roman"/>
        </w:rPr>
      </w:pPr>
      <w:r>
        <w:rPr>
          <w:rFonts w:cs="Times New Roman" w:ascii="Times New Roman" w:hAnsi="Times New Roman"/>
        </w:rPr>
        <w:t>002. amrōle šunīṯa: «lā, ana aḳwa.»</w:t>
      </w:r>
    </w:p>
    <w:p>
      <w:pPr>
        <w:pStyle w:val="PreformattedText"/>
        <w:rPr>
          <w:rFonts w:ascii="Times New Roman" w:hAnsi="Times New Roman" w:cs="Times New Roman"/>
        </w:rPr>
      </w:pPr>
      <w:r>
        <w:rPr>
          <w:rFonts w:cs="Times New Roman" w:ascii="Times New Roman" w:hAnsi="Times New Roman"/>
        </w:rPr>
        <w:t>003. amella šēḏa: «lā, ana aḳwa minniš.»</w:t>
      </w:r>
    </w:p>
    <w:p>
      <w:pPr>
        <w:pStyle w:val="PreformattedText"/>
        <w:rPr>
          <w:rFonts w:ascii="Times New Roman" w:hAnsi="Times New Roman" w:cs="Times New Roman"/>
        </w:rPr>
      </w:pPr>
      <w:r>
        <w:rPr>
          <w:rFonts w:cs="Times New Roman" w:ascii="Times New Roman" w:hAnsi="Times New Roman"/>
        </w:rPr>
        <w:t>004. amrōle: «ṭayyeb, ōb čōžra flanō, čōžərlə ḳmōša. hanna, hū w eččṯe waffīḳin baḥar, uppax čxalifenn m-baʕḏ̣inn?»</w:t>
      </w:r>
    </w:p>
    <w:p>
      <w:pPr>
        <w:pStyle w:val="PreformattedText"/>
        <w:rPr>
          <w:rFonts w:ascii="Times New Roman" w:hAnsi="Times New Roman" w:cs="Times New Roman"/>
        </w:rPr>
      </w:pPr>
      <w:r>
        <w:rPr>
          <w:rFonts w:cs="Times New Roman" w:ascii="Times New Roman" w:hAnsi="Times New Roman"/>
        </w:rPr>
        <w:t>005. amella: «ē!»</w:t>
      </w:r>
    </w:p>
    <w:p>
      <w:pPr>
        <w:pStyle w:val="PreformattedText"/>
        <w:rPr>
          <w:rFonts w:ascii="Times New Roman" w:hAnsi="Times New Roman" w:cs="Times New Roman"/>
        </w:rPr>
      </w:pPr>
      <w:r>
        <w:rPr>
          <w:rFonts w:cs="Times New Roman" w:ascii="Times New Roman" w:hAnsi="Times New Roman"/>
        </w:rPr>
        <w:t>006. amrōle: «zēx!»</w:t>
      </w:r>
    </w:p>
    <w:p>
      <w:pPr>
        <w:pStyle w:val="PreformattedText"/>
        <w:rPr>
          <w:rFonts w:ascii="Times New Roman" w:hAnsi="Times New Roman" w:cs="Times New Roman"/>
        </w:rPr>
      </w:pPr>
      <w:r>
        <w:rPr>
          <w:rFonts w:cs="Times New Roman" w:ascii="Times New Roman" w:hAnsi="Times New Roman"/>
        </w:rPr>
        <w:t>007. zelle hanna šēḏa, iṯḳen mġarreb, mišw šaġlōṯa šiḏanōyan yxalifenn m-baʕḏ̣inn — la aḳtar.</w:t>
      </w:r>
    </w:p>
    <w:p>
      <w:pPr>
        <w:pStyle w:val="PreformattedText"/>
        <w:rPr>
          <w:rFonts w:ascii="Times New Roman" w:hAnsi="Times New Roman" w:cs="Times New Roman"/>
        </w:rPr>
      </w:pPr>
      <w:r>
        <w:rPr>
          <w:rFonts w:cs="Times New Roman" w:ascii="Times New Roman" w:hAnsi="Times New Roman"/>
        </w:rPr>
        <w:t>008. ʕōwet l-ġappil šunīṯa, amella: «la aḳtriṯ ʕlayy.»</w:t>
      </w:r>
    </w:p>
    <w:p>
      <w:pPr>
        <w:pStyle w:val="PreformattedText"/>
        <w:rPr>
          <w:rFonts w:ascii="Times New Roman" w:hAnsi="Times New Roman" w:cs="Times New Roman"/>
        </w:rPr>
      </w:pPr>
      <w:r>
        <w:rPr>
          <w:rFonts w:cs="Times New Roman" w:ascii="Times New Roman" w:hAnsi="Times New Roman"/>
        </w:rPr>
        <w:t>009. amrōle: «ḳʕāx ʕemmil ġappōna!»</w:t>
      </w:r>
    </w:p>
    <w:p>
      <w:pPr>
        <w:pStyle w:val="PreformattedText"/>
        <w:rPr>
          <w:rFonts w:ascii="Times New Roman" w:hAnsi="Times New Roman" w:cs="Times New Roman"/>
        </w:rPr>
      </w:pPr>
      <w:r>
        <w:rPr>
          <w:rFonts w:cs="Times New Roman" w:ascii="Times New Roman" w:hAnsi="Times New Roman"/>
        </w:rPr>
        <w:t>010. ḳʕōle, zlōla hōš šunīṯa l-ġappil lanna čōžərlə ḳmōša.</w:t>
      </w:r>
    </w:p>
    <w:p>
      <w:pPr>
        <w:pStyle w:val="PreformattedText"/>
        <w:rPr>
          <w:rFonts w:ascii="Times New Roman" w:hAnsi="Times New Roman" w:cs="Times New Roman"/>
        </w:rPr>
      </w:pPr>
      <w:r>
        <w:rPr>
          <w:rFonts w:cs="Times New Roman" w:ascii="Times New Roman" w:hAnsi="Times New Roman"/>
        </w:rPr>
        <w:t>011. amrōle: «batt šaḳfəṯlə ḳmōša yīb čūṯ menna p-xull lōb blōta, lōm  mḏīnča.»</w:t>
      </w:r>
    </w:p>
    <w:p>
      <w:pPr>
        <w:pStyle w:val="PreformattedText"/>
        <w:rPr>
          <w:rFonts w:ascii="Times New Roman" w:hAnsi="Times New Roman" w:cs="Times New Roman"/>
        </w:rPr>
      </w:pPr>
      <w:r>
        <w:rPr>
          <w:rFonts w:cs="Times New Roman" w:ascii="Times New Roman" w:hAnsi="Times New Roman"/>
        </w:rPr>
        <w:t>012. amella: «yā ḥōləč, hōḏ ġōlya baḥar.»</w:t>
      </w:r>
    </w:p>
    <w:p>
      <w:pPr>
        <w:pStyle w:val="PreformattedText"/>
        <w:rPr>
          <w:rFonts w:ascii="Times New Roman" w:hAnsi="Times New Roman" w:cs="Times New Roman"/>
        </w:rPr>
      </w:pPr>
      <w:r>
        <w:rPr>
          <w:rFonts w:cs="Times New Roman" w:ascii="Times New Roman" w:hAnsi="Times New Roman"/>
        </w:rPr>
        <w:t>013. amrōle: «čuʕle mett, ana ūl ebra waḥtōnay, čūṯ ġayre, w irḥem šunīṯa, yaʕni w čʔahhīla hī w batte yahtēla htīṯa.»</w:t>
      </w:r>
    </w:p>
    <w:p>
      <w:pPr>
        <w:pStyle w:val="PreformattedText"/>
        <w:rPr>
          <w:rFonts w:ascii="Times New Roman" w:hAnsi="Times New Roman" w:cs="Times New Roman"/>
        </w:rPr>
      </w:pPr>
      <w:r>
        <w:rPr>
          <w:rFonts w:cs="Times New Roman" w:ascii="Times New Roman" w:hAnsi="Times New Roman"/>
        </w:rPr>
        <w:t>014. amella: «kayyes.»</w:t>
      </w:r>
    </w:p>
    <w:p>
      <w:pPr>
        <w:pStyle w:val="PreformattedText"/>
        <w:rPr>
          <w:rFonts w:ascii="Times New Roman" w:hAnsi="Times New Roman" w:cs="Times New Roman"/>
        </w:rPr>
      </w:pPr>
      <w:r>
        <w:rPr>
          <w:rFonts w:cs="Times New Roman" w:ascii="Times New Roman" w:hAnsi="Times New Roman"/>
        </w:rPr>
        <w:t>015. w amrōle: «batte yīb lawnil šaḳfəṯlə ḳmōša ynasibell ḥormṯa ʕomra ṯlēṯ w ḥammeš išən.»</w:t>
      </w:r>
    </w:p>
    <w:p>
      <w:pPr>
        <w:pStyle w:val="PreformattedText"/>
        <w:rPr>
          <w:rFonts w:ascii="Times New Roman" w:hAnsi="Times New Roman" w:cs="Times New Roman"/>
        </w:rPr>
      </w:pPr>
      <w:r>
        <w:rPr>
          <w:rFonts w:cs="Times New Roman" w:ascii="Times New Roman" w:hAnsi="Times New Roman"/>
        </w:rPr>
        <w:t>016. liʔannu hī yaḏḏiʕōl eččṯil čōžra, exma ʕomra yaʕni.</w:t>
      </w:r>
    </w:p>
    <w:p>
      <w:pPr>
        <w:pStyle w:val="PreformattedText"/>
        <w:rPr>
          <w:rFonts w:ascii="Times New Roman" w:hAnsi="Times New Roman" w:cs="Times New Roman"/>
        </w:rPr>
      </w:pPr>
      <w:r>
        <w:rPr>
          <w:rFonts w:cs="Times New Roman" w:ascii="Times New Roman" w:hAnsi="Times New Roman"/>
        </w:rPr>
        <w:t>017. l-ḥōṣil mapplēla hōš šaḳfəṯlə ḳmōša.</w:t>
      </w:r>
    </w:p>
    <w:p>
      <w:pPr>
        <w:pStyle w:val="PreformattedText"/>
        <w:rPr>
          <w:rFonts w:ascii="Times New Roman" w:hAnsi="Times New Roman" w:cs="Times New Roman"/>
        </w:rPr>
      </w:pPr>
      <w:r>
        <w:rPr>
          <w:rFonts w:cs="Times New Roman" w:ascii="Times New Roman" w:hAnsi="Times New Roman"/>
        </w:rPr>
        <w:t>018. ḳōyem mamrōle: «ču ʕimm xuṭṭ ṭīma, hann exma yūm nmayṯillōx.»</w:t>
      </w:r>
    </w:p>
    <w:p>
      <w:pPr>
        <w:pStyle w:val="PreformattedText"/>
        <w:rPr>
          <w:rFonts w:ascii="Times New Roman" w:hAnsi="Times New Roman" w:cs="Times New Roman"/>
        </w:rPr>
      </w:pPr>
      <w:r>
        <w:rPr>
          <w:rFonts w:cs="Times New Roman" w:ascii="Times New Roman" w:hAnsi="Times New Roman"/>
        </w:rPr>
        <w:t>019. amella: «čuʕle mett, šḳūl!»</w:t>
      </w:r>
    </w:p>
    <w:p>
      <w:pPr>
        <w:pStyle w:val="PreformattedText"/>
        <w:rPr>
          <w:rFonts w:ascii="Times New Roman" w:hAnsi="Times New Roman" w:cs="Times New Roman"/>
        </w:rPr>
      </w:pPr>
      <w:r>
        <w:rPr>
          <w:rFonts w:cs="Times New Roman" w:ascii="Times New Roman" w:hAnsi="Times New Roman"/>
        </w:rPr>
        <w:t>020. šaḳlōl lōš šaḳfəṯlə ḳmōša ti kayyīsa w zlōla.</w:t>
      </w:r>
    </w:p>
    <w:p>
      <w:pPr>
        <w:pStyle w:val="PreformattedText"/>
        <w:rPr>
          <w:rFonts w:ascii="Times New Roman" w:hAnsi="Times New Roman" w:cs="Times New Roman"/>
        </w:rPr>
      </w:pPr>
      <w:r>
        <w:rPr>
          <w:rFonts w:cs="Times New Roman" w:ascii="Times New Roman" w:hAnsi="Times New Roman"/>
        </w:rPr>
        <w:t>021. hī atar wayba baḳḳirōl payṯe ʕa maẓbuṭ.</w:t>
      </w:r>
    </w:p>
    <w:p>
      <w:pPr>
        <w:pStyle w:val="PreformattedText"/>
        <w:rPr>
          <w:rFonts w:ascii="Times New Roman" w:hAnsi="Times New Roman" w:cs="Times New Roman"/>
        </w:rPr>
      </w:pPr>
      <w:r>
        <w:rPr>
          <w:rFonts w:cs="Times New Roman" w:ascii="Times New Roman" w:hAnsi="Times New Roman"/>
        </w:rPr>
        <w:t>022. zlōla w mōṭya l-ḳommil payṯe w taḳḳōl  ṯarʕa.</w:t>
      </w:r>
    </w:p>
    <w:p>
      <w:pPr>
        <w:pStyle w:val="PreformattedText"/>
        <w:rPr>
          <w:rFonts w:ascii="Times New Roman" w:hAnsi="Times New Roman" w:cs="Times New Roman"/>
        </w:rPr>
      </w:pPr>
      <w:r>
        <w:rPr>
          <w:rFonts w:cs="Times New Roman" w:ascii="Times New Roman" w:hAnsi="Times New Roman"/>
        </w:rPr>
        <w:t>023. ḳōyma eččṯil lanna čōžra, faṯḥōṯ ṯarʕa, willa ḥormṯa xčōr.</w:t>
      </w:r>
    </w:p>
    <w:p>
      <w:pPr>
        <w:pStyle w:val="PreformattedText"/>
        <w:rPr>
          <w:rFonts w:ascii="Times New Roman" w:hAnsi="Times New Roman" w:cs="Times New Roman"/>
        </w:rPr>
      </w:pPr>
      <w:r>
        <w:rPr>
          <w:rFonts w:cs="Times New Roman" w:ascii="Times New Roman" w:hAnsi="Times New Roman"/>
        </w:rPr>
        <w:t>024. amrōla: «yā birč, čmaffōl ničneḥ ġappiš ḳalles? ana nčaʕbōn.»</w:t>
      </w:r>
    </w:p>
    <w:p>
      <w:pPr>
        <w:pStyle w:val="PreformattedText"/>
        <w:rPr>
          <w:rFonts w:ascii="Times New Roman" w:hAnsi="Times New Roman" w:cs="Times New Roman"/>
        </w:rPr>
      </w:pPr>
      <w:r>
        <w:rPr>
          <w:rFonts w:cs="Times New Roman" w:ascii="Times New Roman" w:hAnsi="Times New Roman"/>
        </w:rPr>
        <w:t>025. amrōla: «čfaḏ̣ḏ̣āl!»</w:t>
      </w:r>
    </w:p>
    <w:p>
      <w:pPr>
        <w:pStyle w:val="PreformattedText"/>
        <w:rPr>
          <w:rFonts w:ascii="Times New Roman" w:hAnsi="Times New Roman" w:cs="Times New Roman"/>
        </w:rPr>
      </w:pPr>
      <w:r>
        <w:rPr>
          <w:rFonts w:cs="Times New Roman" w:ascii="Times New Roman" w:hAnsi="Times New Roman"/>
        </w:rPr>
        <w:t>026. ʕibraṯ leʕla, ḳʕalla čnīḥaṯ hōḏ, w_ašḳačča finžōnəl ḳahwe.</w:t>
      </w:r>
    </w:p>
    <w:p>
      <w:pPr>
        <w:pStyle w:val="PreformattedText"/>
        <w:rPr>
          <w:rFonts w:ascii="Times New Roman" w:hAnsi="Times New Roman" w:cs="Times New Roman"/>
        </w:rPr>
      </w:pPr>
      <w:r>
        <w:rPr>
          <w:rFonts w:cs="Times New Roman" w:ascii="Times New Roman" w:hAnsi="Times New Roman"/>
        </w:rPr>
        <w:t>027. l-ḥōṣil amrōla: «iṯḳen waḳəčlə ṣlōṯa, čmasəmḥōl nṣall ġappayxun?»</w:t>
      </w:r>
    </w:p>
    <w:p>
      <w:pPr>
        <w:pStyle w:val="PreformattedText"/>
        <w:rPr>
          <w:rFonts w:ascii="Times New Roman" w:hAnsi="Times New Roman" w:cs="Times New Roman"/>
        </w:rPr>
      </w:pPr>
      <w:r>
        <w:rPr>
          <w:rFonts w:cs="Times New Roman" w:ascii="Times New Roman" w:hAnsi="Times New Roman"/>
        </w:rPr>
        <w:t>028. amrōla: «ṣallāy!»</w:t>
      </w:r>
    </w:p>
    <w:p>
      <w:pPr>
        <w:pStyle w:val="PreformattedText"/>
        <w:rPr>
          <w:rFonts w:ascii="Times New Roman" w:hAnsi="Times New Roman" w:cs="Times New Roman"/>
        </w:rPr>
      </w:pPr>
      <w:r>
        <w:rPr>
          <w:rFonts w:cs="Times New Roman" w:ascii="Times New Roman" w:hAnsi="Times New Roman"/>
        </w:rPr>
        <w:t>029. ḳōyma mṣallya ġappayy.</w:t>
      </w:r>
    </w:p>
    <w:p>
      <w:pPr>
        <w:pStyle w:val="PreformattedText"/>
        <w:rPr>
          <w:rFonts w:ascii="Times New Roman" w:hAnsi="Times New Roman" w:cs="Times New Roman"/>
        </w:rPr>
      </w:pPr>
      <w:r>
        <w:rPr>
          <w:rFonts w:cs="Times New Roman" w:ascii="Times New Roman" w:hAnsi="Times New Roman"/>
        </w:rPr>
        <w:t>030. šwalla mṣallaynīṯa ti mṣallyin aʕla p-ṯēn ġorfṯa w ḳʕalla hōḏ mṣallya.</w:t>
      </w:r>
    </w:p>
    <w:p>
      <w:pPr>
        <w:pStyle w:val="PreformattedText"/>
        <w:rPr>
          <w:rFonts w:ascii="Times New Roman" w:hAnsi="Times New Roman" w:cs="Times New Roman"/>
        </w:rPr>
      </w:pPr>
      <w:r>
        <w:rPr>
          <w:rFonts w:cs="Times New Roman" w:ascii="Times New Roman" w:hAnsi="Times New Roman"/>
        </w:rPr>
        <w:t>031. hōš šaḳfəṯlə ḳmōša atar šawwiyōla ʕemma.</w:t>
      </w:r>
    </w:p>
    <w:p>
      <w:pPr>
        <w:pStyle w:val="PreformattedText"/>
        <w:rPr>
          <w:rFonts w:ascii="Times New Roman" w:hAnsi="Times New Roman" w:cs="Times New Roman"/>
        </w:rPr>
      </w:pPr>
      <w:r>
        <w:rPr>
          <w:rFonts w:cs="Times New Roman" w:ascii="Times New Roman" w:hAnsi="Times New Roman"/>
        </w:rPr>
        <w:t>032. ḳōyma b-ḏokkṯim mḥassla ṣlōṯa, maḳimōl lōš šaḳfəṯlə ḳmōša w mišwōla erraʕ m-sužžōtča ti mṣallyin aʕla w nōfḳa w ʕōbra ʕa ṯēn ġorfṯa l-ġappil lōṯa ḥormṯa.</w:t>
      </w:r>
    </w:p>
    <w:p>
      <w:pPr>
        <w:pStyle w:val="PreformattedText"/>
        <w:rPr>
          <w:rFonts w:ascii="Times New Roman" w:hAnsi="Times New Roman" w:cs="Times New Roman"/>
        </w:rPr>
      </w:pPr>
      <w:r>
        <w:rPr>
          <w:rFonts w:cs="Times New Roman" w:ascii="Times New Roman" w:hAnsi="Times New Roman"/>
        </w:rPr>
        <w:t>033. willa mōrčil payṯa ḥaḏ̣ḏ̣irōla aḳərṭūṯa.</w:t>
      </w:r>
    </w:p>
    <w:p>
      <w:pPr>
        <w:pStyle w:val="PreformattedText"/>
        <w:rPr>
          <w:rFonts w:ascii="Times New Roman" w:hAnsi="Times New Roman" w:cs="Times New Roman"/>
        </w:rPr>
      </w:pPr>
      <w:r>
        <w:rPr>
          <w:rFonts w:cs="Times New Roman" w:ascii="Times New Roman" w:hAnsi="Times New Roman"/>
        </w:rPr>
        <w:t>034. ḳʕalla aḳərṭaṯ w sčakəṯraṯ p-xayra hōš šunīṯa xčōrča w zlalla.</w:t>
      </w:r>
    </w:p>
    <w:p>
      <w:pPr>
        <w:pStyle w:val="PreformattedText"/>
        <w:rPr>
          <w:rFonts w:ascii="Times New Roman" w:hAnsi="Times New Roman" w:cs="Times New Roman"/>
        </w:rPr>
      </w:pPr>
      <w:r>
        <w:rPr>
          <w:rFonts w:cs="Times New Roman" w:ascii="Times New Roman" w:hAnsi="Times New Roman"/>
        </w:rPr>
        <w:t>035. zlalla ʕa payṯa hōḏ.</w:t>
      </w:r>
    </w:p>
    <w:p>
      <w:pPr>
        <w:pStyle w:val="PreformattedText"/>
        <w:rPr>
          <w:rFonts w:ascii="Times New Roman" w:hAnsi="Times New Roman" w:cs="Times New Roman"/>
        </w:rPr>
      </w:pPr>
      <w:r>
        <w:rPr>
          <w:rFonts w:cs="Times New Roman" w:ascii="Times New Roman" w:hAnsi="Times New Roman"/>
        </w:rPr>
        <w:t>036. ṯōle ʕrōba čōžərlə ḳmōša ti zappenlə ḳmōša ʕa payṯe.</w:t>
      </w:r>
    </w:p>
    <w:p>
      <w:pPr>
        <w:pStyle w:val="PreformattedText"/>
        <w:rPr>
          <w:rFonts w:ascii="Times New Roman" w:hAnsi="Times New Roman" w:cs="Times New Roman"/>
        </w:rPr>
      </w:pPr>
      <w:r>
        <w:rPr>
          <w:rFonts w:cs="Times New Roman" w:ascii="Times New Roman" w:hAnsi="Times New Roman"/>
        </w:rPr>
        <w:t>037. aḥšem ġabrōna aḳam yṣall.</w:t>
      </w:r>
    </w:p>
    <w:p>
      <w:pPr>
        <w:pStyle w:val="PreformattedText"/>
        <w:rPr>
          <w:rFonts w:ascii="Times New Roman" w:hAnsi="Times New Roman" w:cs="Times New Roman"/>
        </w:rPr>
      </w:pPr>
      <w:r>
        <w:rPr>
          <w:rFonts w:cs="Times New Roman" w:ascii="Times New Roman" w:hAnsi="Times New Roman"/>
        </w:rPr>
        <w:t>038. amrōle eččṯe: «ayba sužžōtča p-ṯēn ġorfṯa əl-ʕāde yaʕni frīsa. zēx ṣalla!»</w:t>
      </w:r>
    </w:p>
    <w:p>
      <w:pPr>
        <w:pStyle w:val="PreformattedText"/>
        <w:rPr>
          <w:rFonts w:ascii="Times New Roman" w:hAnsi="Times New Roman" w:cs="Times New Roman"/>
        </w:rPr>
      </w:pPr>
      <w:r>
        <w:rPr>
          <w:rFonts w:cs="Times New Roman" w:ascii="Times New Roman" w:hAnsi="Times New Roman"/>
        </w:rPr>
        <w:t>039. hanna ṯōle ʕamṣall ʕal-ōm mṣallaynīṯa, willa iḥəm erraʕ m-lōm mṣallaynīṯa ti mṣall aʕla mett.</w:t>
      </w:r>
    </w:p>
    <w:p>
      <w:pPr>
        <w:pStyle w:val="PreformattedText"/>
        <w:rPr>
          <w:rFonts w:ascii="Times New Roman" w:hAnsi="Times New Roman" w:cs="Times New Roman"/>
        </w:rPr>
      </w:pPr>
      <w:r>
        <w:rPr>
          <w:rFonts w:cs="Times New Roman" w:ascii="Times New Roman" w:hAnsi="Times New Roman"/>
        </w:rPr>
        <w:t>040. rafʕil lōḏ mṣallaynīṯa — sužžōtča mšammyilla —, nčīžča wa iz, šaḳfəṯlə ḳmōša ti applēl əxčōrča hī b-zōta.</w:t>
      </w:r>
    </w:p>
    <w:p>
      <w:pPr>
        <w:pStyle w:val="PreformattedText"/>
        <w:rPr>
          <w:rFonts w:ascii="Times New Roman" w:hAnsi="Times New Roman" w:cs="Times New Roman"/>
        </w:rPr>
      </w:pPr>
      <w:r>
        <w:rPr>
          <w:rFonts w:cs="Times New Roman" w:ascii="Times New Roman" w:hAnsi="Times New Roman"/>
        </w:rPr>
        <w:t>041. če?! w əxčōrča waḳča ḳayyilōle, inne ebra irḥem eḥḏa w čʔahhīla.</w:t>
      </w:r>
    </w:p>
    <w:p>
      <w:pPr>
        <w:pStyle w:val="PreformattedText"/>
        <w:rPr>
          <w:rFonts w:ascii="Times New Roman" w:hAnsi="Times New Roman" w:cs="Times New Roman"/>
        </w:rPr>
      </w:pPr>
      <w:r>
        <w:rPr>
          <w:rFonts w:cs="Times New Roman" w:ascii="Times New Roman" w:hAnsi="Times New Roman"/>
        </w:rPr>
        <w:t>042. ōšek b-eččṯe, inne maʕnōyṯa hōḏ hī.</w:t>
      </w:r>
    </w:p>
    <w:p>
      <w:pPr>
        <w:pStyle w:val="PreformattedText"/>
        <w:rPr>
          <w:rFonts w:ascii="Times New Roman" w:hAnsi="Times New Roman" w:cs="Times New Roman"/>
        </w:rPr>
      </w:pPr>
      <w:r>
        <w:rPr>
          <w:rFonts w:cs="Times New Roman" w:ascii="Times New Roman" w:hAnsi="Times New Roman"/>
        </w:rPr>
        <w:t>043. ḳoyem maġḏeb, mazʕel baḥar w mḳallaʕl_eččṯe l-ġappit tiḏōya.</w:t>
      </w:r>
    </w:p>
    <w:p>
      <w:pPr>
        <w:pStyle w:val="PreformattedText"/>
        <w:rPr>
          <w:rFonts w:ascii="Times New Roman" w:hAnsi="Times New Roman" w:cs="Times New Roman"/>
        </w:rPr>
      </w:pPr>
      <w:r>
        <w:rPr>
          <w:rFonts w:cs="Times New Roman" w:ascii="Times New Roman" w:hAnsi="Times New Roman"/>
        </w:rPr>
        <w:t>044. ṭabʕan xčōrča w šēḏa ʕamraḳibillun.</w:t>
      </w:r>
    </w:p>
    <w:p>
      <w:pPr>
        <w:pStyle w:val="PreformattedText"/>
        <w:rPr>
          <w:rFonts w:ascii="Times New Roman" w:hAnsi="Times New Roman" w:cs="Times New Roman"/>
        </w:rPr>
      </w:pPr>
      <w:r>
        <w:rPr>
          <w:rFonts w:cs="Times New Roman" w:ascii="Times New Roman" w:hAnsi="Times New Roman"/>
        </w:rPr>
        <w:t>045. ġayyeb, zlallun. amrōle hōš šunīṯa xčōrča: «mōn infeḳ aḳwa, an willa hačč?»</w:t>
      </w:r>
    </w:p>
    <w:p>
      <w:pPr>
        <w:pStyle w:val="PreformattedText"/>
        <w:rPr>
          <w:rFonts w:ascii="Times New Roman" w:hAnsi="Times New Roman" w:cs="Times New Roman"/>
        </w:rPr>
      </w:pPr>
      <w:r>
        <w:rPr>
          <w:rFonts w:cs="Times New Roman" w:ascii="Times New Roman" w:hAnsi="Times New Roman"/>
        </w:rPr>
        <w:t>046. amella: «laʔ, šunīṯa aḳwa m-šēḏa!»</w:t>
      </w:r>
    </w:p>
    <w:p>
      <w:pPr>
        <w:pStyle w:val="PreformattedText"/>
        <w:rPr>
          <w:rFonts w:ascii="Times New Roman" w:hAnsi="Times New Roman" w:cs="Times New Roman"/>
        </w:rPr>
      </w:pPr>
      <w:r>
        <w:rPr>
          <w:rFonts w:cs="Times New Roman" w:ascii="Times New Roman" w:hAnsi="Times New Roman"/>
        </w:rPr>
        <w:t>047. amrōle: «hōš ana mann nʕawwtennil lōḥ ḥormṯa, eččṯil čōzra nʕawwtenna l-ġappil beʕla.»</w:t>
      </w:r>
    </w:p>
    <w:p>
      <w:pPr>
        <w:pStyle w:val="PreformattedText"/>
        <w:rPr>
          <w:rFonts w:ascii="Times New Roman" w:hAnsi="Times New Roman" w:cs="Times New Roman"/>
        </w:rPr>
      </w:pPr>
      <w:r>
        <w:rPr>
          <w:rFonts w:cs="Times New Roman" w:ascii="Times New Roman" w:hAnsi="Times New Roman"/>
        </w:rPr>
        <w:t>048. amella: «exət?»</w:t>
      </w:r>
    </w:p>
    <w:p>
      <w:pPr>
        <w:pStyle w:val="PreformattedText"/>
        <w:rPr>
          <w:rFonts w:ascii="Times New Roman" w:hAnsi="Times New Roman" w:cs="Times New Roman"/>
        </w:rPr>
      </w:pPr>
      <w:r>
        <w:rPr>
          <w:rFonts w:cs="Times New Roman" w:ascii="Times New Roman" w:hAnsi="Times New Roman"/>
        </w:rPr>
        <w:t>049. amrōle: «čūb šoġlax!»</w:t>
      </w:r>
    </w:p>
    <w:p>
      <w:pPr>
        <w:pStyle w:val="PreformattedText"/>
        <w:rPr>
          <w:rFonts w:ascii="Times New Roman" w:hAnsi="Times New Roman" w:cs="Times New Roman"/>
        </w:rPr>
      </w:pPr>
      <w:r>
        <w:rPr>
          <w:rFonts w:cs="Times New Roman" w:ascii="Times New Roman" w:hAnsi="Times New Roman"/>
        </w:rPr>
        <w:t>050. zlōla hōḏ l-ġappil čōžra mett čawəflēle ṭiməl... ḳfōyṯil šaḳəfṯa.</w:t>
      </w:r>
    </w:p>
    <w:p>
      <w:pPr>
        <w:pStyle w:val="PreformattedText"/>
        <w:rPr>
          <w:rFonts w:ascii="Times New Roman" w:hAnsi="Times New Roman" w:cs="Times New Roman"/>
        </w:rPr>
      </w:pPr>
      <w:r>
        <w:rPr>
          <w:rFonts w:cs="Times New Roman" w:ascii="Times New Roman" w:hAnsi="Times New Roman"/>
        </w:rPr>
        <w:t>051. amrōle: «la čwaxiḏinn, ana čʔaxxriṯ aʕlax iṯər yūm w čiḥəm, šaḳəfṯa zlalla mn-iḏ, ḏ̣awwʕičča.»</w:t>
      </w:r>
    </w:p>
    <w:p>
      <w:pPr>
        <w:pStyle w:val="PreformattedText"/>
        <w:rPr>
          <w:rFonts w:ascii="Times New Roman" w:hAnsi="Times New Roman" w:cs="Times New Roman"/>
        </w:rPr>
      </w:pPr>
      <w:r>
        <w:rPr>
          <w:rFonts w:cs="Times New Roman" w:ascii="Times New Roman" w:hAnsi="Times New Roman"/>
        </w:rPr>
        <w:t>052. «ex ḏ̣awwwʕīšna?»</w:t>
      </w:r>
    </w:p>
    <w:p>
      <w:pPr>
        <w:pStyle w:val="PreformattedText"/>
        <w:rPr>
          <w:rFonts w:ascii="Times New Roman" w:hAnsi="Times New Roman" w:cs="Times New Roman"/>
        </w:rPr>
      </w:pPr>
      <w:r>
        <w:rPr>
          <w:rFonts w:cs="Times New Roman" w:ascii="Times New Roman" w:hAnsi="Times New Roman"/>
        </w:rPr>
        <w:t>053. amrōle: «ana w nōza b-naḥḥīṯa flanōyṯa nčaʕbōn, taḳḳiṯ ṯarʕa willa ōṯ ḥormṯa faṯḥall.</w:t>
      </w:r>
    </w:p>
    <w:p>
      <w:pPr>
        <w:pStyle w:val="PreformattedText"/>
        <w:rPr>
          <w:rFonts w:ascii="Times New Roman" w:hAnsi="Times New Roman" w:cs="Times New Roman"/>
        </w:rPr>
      </w:pPr>
      <w:r>
        <w:rPr>
          <w:rFonts w:cs="Times New Roman" w:ascii="Times New Roman" w:hAnsi="Times New Roman"/>
        </w:rPr>
        <w:t>054. čnīḥiṯ ġappa w ṣalliṯ ġappa w šwall aḳərṭūṯa w nšiččiš šaḳəfṯa ġappa.</w:t>
      </w:r>
    </w:p>
    <w:p>
      <w:pPr>
        <w:pStyle w:val="PreformattedText"/>
        <w:rPr>
          <w:rFonts w:ascii="Times New Roman" w:hAnsi="Times New Roman" w:cs="Times New Roman"/>
        </w:rPr>
      </w:pPr>
      <w:r>
        <w:rPr>
          <w:rFonts w:cs="Times New Roman" w:ascii="Times New Roman" w:hAnsi="Times New Roman"/>
        </w:rPr>
        <w:t>055. ḏokkṯa ṣalliṯ šwiččil lōš šaḳəfṯa ana w nšičča, ḳōmiṯ w zlill ʕa payṯ.</w:t>
      </w:r>
    </w:p>
    <w:p>
      <w:pPr>
        <w:pStyle w:val="PreformattedText"/>
        <w:rPr>
          <w:rFonts w:ascii="Times New Roman" w:hAnsi="Times New Roman" w:cs="Times New Roman"/>
        </w:rPr>
      </w:pPr>
      <w:r>
        <w:rPr>
          <w:rFonts w:cs="Times New Roman" w:ascii="Times New Roman" w:hAnsi="Times New Roman"/>
        </w:rPr>
        <w:t>056. bōṯar mil_imṭiṯ l-payṯ, willa fčakriṯ p-šaḳəfṯa.</w:t>
      </w:r>
    </w:p>
    <w:p>
      <w:pPr>
        <w:pStyle w:val="PreformattedText"/>
        <w:rPr>
          <w:rFonts w:ascii="Times New Roman" w:hAnsi="Times New Roman" w:cs="Times New Roman"/>
        </w:rPr>
      </w:pPr>
      <w:r>
        <w:rPr>
          <w:rFonts w:cs="Times New Roman" w:ascii="Times New Roman" w:hAnsi="Times New Roman"/>
        </w:rPr>
        <w:t>057. ʕawītiṯ nimtawwra ʕa ḏokkṯil lanna payṯa ti ʕibriṯ aʕle — ḏ̣awwʕičče, lorkaʕ sčahtiṯ.»</w:t>
      </w:r>
    </w:p>
    <w:p>
      <w:pPr>
        <w:pStyle w:val="PreformattedText"/>
        <w:rPr>
          <w:rFonts w:ascii="Times New Roman" w:hAnsi="Times New Roman" w:cs="Times New Roman"/>
        </w:rPr>
      </w:pPr>
      <w:r>
        <w:rPr>
          <w:rFonts w:cs="Times New Roman" w:ascii="Times New Roman" w:hAnsi="Times New Roman"/>
        </w:rPr>
        <w:t>058. amella: «yfuḏ̣ḥell ḥarīmiš, ḥarplīšəl payṯ hašš!»</w:t>
      </w:r>
    </w:p>
    <w:p>
      <w:pPr>
        <w:pStyle w:val="PreformattedText"/>
        <w:rPr>
          <w:rFonts w:ascii="Times New Roman" w:hAnsi="Times New Roman" w:cs="Times New Roman"/>
        </w:rPr>
      </w:pPr>
      <w:r>
        <w:rPr>
          <w:rFonts w:cs="Times New Roman" w:ascii="Times New Roman" w:hAnsi="Times New Roman"/>
        </w:rPr>
        <w:t>059. amrōle: «ʕaya?»</w:t>
      </w:r>
    </w:p>
    <w:p>
      <w:pPr>
        <w:pStyle w:val="PreformattedText"/>
        <w:rPr>
          <w:rFonts w:ascii="Times New Roman" w:hAnsi="Times New Roman" w:cs="Times New Roman"/>
        </w:rPr>
      </w:pPr>
      <w:r>
        <w:rPr>
          <w:rFonts w:cs="Times New Roman" w:ascii="Times New Roman" w:hAnsi="Times New Roman"/>
        </w:rPr>
        <w:t>060. amella: «ē p-sappiš ḳallʕiččil ičəṯ l-ġappit tiḏōya, taššričča.»</w:t>
      </w:r>
    </w:p>
    <w:p>
      <w:pPr>
        <w:pStyle w:val="PreformattedText"/>
        <w:rPr>
          <w:rFonts w:ascii="Times New Roman" w:hAnsi="Times New Roman" w:cs="Times New Roman"/>
        </w:rPr>
      </w:pPr>
      <w:r>
        <w:rPr>
          <w:rFonts w:cs="Times New Roman" w:ascii="Times New Roman" w:hAnsi="Times New Roman"/>
        </w:rPr>
        <w:t>061. amrōle: «taxīlčax, ana ču nbōʕa niḏ̣ḏ̣ur barnaš, w činya mō, ana sappa, ayṯa nnušḳell iḏax, bann nʕawətlēx eččṯax.»</w:t>
      </w:r>
    </w:p>
    <w:p>
      <w:pPr>
        <w:pStyle w:val="PreformattedText"/>
        <w:rPr>
          <w:rFonts w:ascii="Times New Roman" w:hAnsi="Times New Roman" w:cs="Times New Roman"/>
        </w:rPr>
      </w:pPr>
      <w:r>
        <w:rPr>
          <w:rFonts w:cs="Times New Roman" w:ascii="Times New Roman" w:hAnsi="Times New Roman"/>
        </w:rPr>
        <w:t>062. ḳʕalla šaḳlōle w mayṯyōle, amella: «zīš ʕawwīta!»</w:t>
      </w:r>
    </w:p>
    <w:p>
      <w:pPr>
        <w:pStyle w:val="PreformattedText"/>
        <w:rPr>
          <w:rFonts w:ascii="Times New Roman" w:hAnsi="Times New Roman" w:cs="Times New Roman"/>
        </w:rPr>
      </w:pPr>
      <w:r>
        <w:rPr>
          <w:rFonts w:cs="Times New Roman" w:ascii="Times New Roman" w:hAnsi="Times New Roman"/>
        </w:rPr>
        <w:t>063. zlōla l-ġappl_eččṯe, xett maḳimōla w marənḥōla.</w:t>
      </w:r>
    </w:p>
    <w:p>
      <w:pPr>
        <w:pStyle w:val="PreformattedText"/>
        <w:rPr>
          <w:rFonts w:ascii="Times New Roman" w:hAnsi="Times New Roman" w:cs="Times New Roman"/>
        </w:rPr>
      </w:pPr>
      <w:r>
        <w:rPr>
          <w:rFonts w:cs="Times New Roman" w:ascii="Times New Roman" w:hAnsi="Times New Roman"/>
        </w:rPr>
        <w:t>064. mayṯyōla w mʕawətlōl beʕla.</w:t>
      </w:r>
    </w:p>
    <w:p>
      <w:pPr>
        <w:pStyle w:val="PreformattedText"/>
        <w:rPr>
          <w:rFonts w:ascii="Times New Roman" w:hAnsi="Times New Roman" w:cs="Times New Roman"/>
        </w:rPr>
      </w:pPr>
      <w:r>
        <w:rPr>
          <w:rFonts w:cs="Times New Roman" w:ascii="Times New Roman" w:hAnsi="Times New Roman"/>
        </w:rPr>
        <w:t>065. waffḳaččun ʕawītaṯ, w hī xalifaččun w hi waffḳaččun.</w:t>
      </w:r>
    </w:p>
    <w:p>
      <w:pPr>
        <w:pStyle w:val="PreformattedText"/>
        <w:rPr>
          <w:rFonts w:ascii="Times New Roman" w:hAnsi="Times New Roman" w:cs="Times New Roman"/>
        </w:rPr>
      </w:pPr>
      <w:r>
        <w:rPr>
          <w:rFonts w:cs="Times New Roman" w:ascii="Times New Roman" w:hAnsi="Times New Roman"/>
        </w:rPr>
        <w:t>066. maʕnōyṯa šunīṯa aḳwa m-šēḏa.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049. M_YB Ein billiges Abendessen.txt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ġabrōna ixfen, w čūṯ ʕemme ḳiršō bnawb.</w:t>
      </w:r>
    </w:p>
    <w:p>
      <w:pPr>
        <w:pStyle w:val="PreformattedText"/>
        <w:rPr>
          <w:rFonts w:ascii="Times New Roman" w:hAnsi="Times New Roman" w:cs="Times New Roman"/>
        </w:rPr>
      </w:pPr>
      <w:r>
        <w:rPr>
          <w:rFonts w:cs="Times New Roman" w:ascii="Times New Roman" w:hAnsi="Times New Roman"/>
        </w:rPr>
        <w:t>002. zalle ʕa maṭəʕma, amell mōrəl maṭəʕma: «čmappīl naḥšem will nišw exmil išw eppay?»</w:t>
      </w:r>
    </w:p>
    <w:p>
      <w:pPr>
        <w:pStyle w:val="PreformattedText"/>
        <w:rPr>
          <w:rFonts w:ascii="Times New Roman" w:hAnsi="Times New Roman" w:cs="Times New Roman"/>
        </w:rPr>
      </w:pPr>
      <w:r>
        <w:rPr>
          <w:rFonts w:cs="Times New Roman" w:ascii="Times New Roman" w:hAnsi="Times New Roman"/>
        </w:rPr>
        <w:t>003. amelle mōrəl maṭəʕma: «čfaḏ̣ḏ̣āl!»</w:t>
      </w:r>
    </w:p>
    <w:p>
      <w:pPr>
        <w:pStyle w:val="PreformattedText"/>
        <w:rPr>
          <w:rFonts w:ascii="Times New Roman" w:hAnsi="Times New Roman" w:cs="Times New Roman"/>
        </w:rPr>
      </w:pPr>
      <w:r>
        <w:rPr>
          <w:rFonts w:cs="Times New Roman" w:ascii="Times New Roman" w:hAnsi="Times New Roman"/>
        </w:rPr>
        <w:t>004. ifčkar mōrəl maṭəʕma innu hanna yā mužrem ya mette, appēle.</w:t>
      </w:r>
    </w:p>
    <w:p>
      <w:pPr>
        <w:pStyle w:val="PreformattedText"/>
        <w:rPr>
          <w:rFonts w:ascii="Times New Roman" w:hAnsi="Times New Roman" w:cs="Times New Roman"/>
        </w:rPr>
      </w:pPr>
      <w:r>
        <w:rPr>
          <w:rFonts w:cs="Times New Roman" w:ascii="Times New Roman" w:hAnsi="Times New Roman"/>
        </w:rPr>
        <w:t>005. aḥšem w ḥassel w aḳam mišəllə ḏwōṯe w ḳʕōle.</w:t>
      </w:r>
    </w:p>
    <w:p>
      <w:pPr>
        <w:pStyle w:val="PreformattedText"/>
        <w:rPr>
          <w:rFonts w:ascii="Times New Roman" w:hAnsi="Times New Roman" w:cs="Times New Roman"/>
        </w:rPr>
      </w:pPr>
      <w:r>
        <w:rPr>
          <w:rFonts w:cs="Times New Roman" w:ascii="Times New Roman" w:hAnsi="Times New Roman"/>
        </w:rPr>
        <w:t>006. amelle: «bax əčmalli mō mišw ōbux?»</w:t>
      </w:r>
    </w:p>
    <w:p>
      <w:pPr>
        <w:pStyle w:val="PreformattedText"/>
        <w:rPr>
          <w:rFonts w:ascii="Times New Roman" w:hAnsi="Times New Roman" w:cs="Times New Roman"/>
        </w:rPr>
      </w:pPr>
      <w:r>
        <w:rPr>
          <w:rFonts w:cs="Times New Roman" w:ascii="Times New Roman" w:hAnsi="Times New Roman"/>
        </w:rPr>
        <w:t>007. amelle: «eppay iḏmex billa aḥəšmūṯa.»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050. M_ŽČ Ein Rätsel und seine Lösung.txt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zaləmṯa ifḳer w batte yzelle ʕa ḥarba.</w:t>
      </w:r>
    </w:p>
    <w:p>
      <w:pPr>
        <w:pStyle w:val="PreformattedText"/>
        <w:rPr>
          <w:rFonts w:ascii="Times New Roman" w:hAnsi="Times New Roman" w:cs="Times New Roman"/>
        </w:rPr>
      </w:pPr>
      <w:r>
        <w:rPr>
          <w:rFonts w:cs="Times New Roman" w:ascii="Times New Roman" w:hAnsi="Times New Roman"/>
        </w:rPr>
        <w:t>002. yōməl isleḳ ʕa bōle yzelle ʕa ḥarba, emme w ōbu iṯḳen xčūrin, zalle arəhnann. arəhnil ōbu w_ayṯi ktīša, ḥṣōna yaʕni, w arəhnil emme w ayṯnil batəlṯil ḥarba w zalle.</w:t>
      </w:r>
    </w:p>
    <w:p>
      <w:pPr>
        <w:pStyle w:val="PreformattedText"/>
        <w:rPr>
          <w:rFonts w:ascii="Times New Roman" w:hAnsi="Times New Roman" w:cs="Times New Roman"/>
        </w:rPr>
      </w:pPr>
      <w:r>
        <w:rPr>
          <w:rFonts w:cs="Times New Roman" w:ascii="Times New Roman" w:hAnsi="Times New Roman"/>
        </w:rPr>
        <w:t>003. hū w_allex p-tarba, ixfen, willa iḥəm xarōfča mīṯa, aḳam naxsa.</w:t>
      </w:r>
    </w:p>
    <w:p>
      <w:pPr>
        <w:pStyle w:val="PreformattedText"/>
        <w:rPr>
          <w:rFonts w:ascii="Times New Roman" w:hAnsi="Times New Roman" w:cs="Times New Roman"/>
        </w:rPr>
      </w:pPr>
      <w:r>
        <w:rPr>
          <w:rFonts w:cs="Times New Roman" w:ascii="Times New Roman" w:hAnsi="Times New Roman"/>
        </w:rPr>
        <w:t>004. čaləḥlēla ġawwa willa ščiḥnil ebra ḳayya ṭabb, w hī ʕamxallfa mīṯaṯ.</w:t>
      </w:r>
    </w:p>
    <w:p>
      <w:pPr>
        <w:pStyle w:val="PreformattedText"/>
        <w:rPr>
          <w:rFonts w:ascii="Times New Roman" w:hAnsi="Times New Roman" w:cs="Times New Roman"/>
        </w:rPr>
      </w:pPr>
      <w:r>
        <w:rPr>
          <w:rFonts w:cs="Times New Roman" w:ascii="Times New Roman" w:hAnsi="Times New Roman"/>
        </w:rPr>
        <w:t>005. axell_ebra w isḳel ōz.</w:t>
      </w:r>
    </w:p>
    <w:p>
      <w:pPr>
        <w:pStyle w:val="PreformattedText"/>
        <w:rPr>
          <w:rFonts w:ascii="Times New Roman" w:hAnsi="Times New Roman" w:cs="Times New Roman"/>
        </w:rPr>
      </w:pPr>
      <w:r>
        <w:rPr>
          <w:rFonts w:cs="Times New Roman" w:ascii="Times New Roman" w:hAnsi="Times New Roman"/>
        </w:rPr>
        <w:t>006. ḏukkil ōz infaḏ ʕa blōta, iṯḳen hann ommṯa xullun ʕamma mḥazzrin ḥuzzayryōṯa.</w:t>
      </w:r>
    </w:p>
    <w:p>
      <w:pPr>
        <w:pStyle w:val="PreformattedText"/>
        <w:rPr>
          <w:rFonts w:ascii="Times New Roman" w:hAnsi="Times New Roman" w:cs="Times New Roman"/>
        </w:rPr>
      </w:pPr>
      <w:r>
        <w:rPr>
          <w:rFonts w:cs="Times New Roman" w:ascii="Times New Roman" w:hAnsi="Times New Roman"/>
        </w:rPr>
        <w:t>007. amellun: «bann nḥazzrennxun hōḥ ḥuzzayrīṯa.»</w:t>
      </w:r>
    </w:p>
    <w:p>
      <w:pPr>
        <w:pStyle w:val="PreformattedText"/>
        <w:rPr>
          <w:rFonts w:ascii="Times New Roman" w:hAnsi="Times New Roman" w:cs="Times New Roman"/>
        </w:rPr>
      </w:pPr>
      <w:r>
        <w:rPr>
          <w:rFonts w:cs="Times New Roman" w:ascii="Times New Roman" w:hAnsi="Times New Roman"/>
        </w:rPr>
        <w:t>008. amrulle: «čfaḏ̣ḏ̣āl!»</w:t>
      </w:r>
    </w:p>
    <w:p>
      <w:pPr>
        <w:pStyle w:val="PreformattedText"/>
        <w:rPr>
          <w:rFonts w:ascii="Times New Roman" w:hAnsi="Times New Roman" w:cs="Times New Roman"/>
        </w:rPr>
      </w:pPr>
      <w:r>
        <w:rPr>
          <w:rFonts w:cs="Times New Roman" w:ascii="Times New Roman" w:hAnsi="Times New Roman"/>
        </w:rPr>
        <w:t>009. amellun: «rixpiṯ ʕal_eppay w xassiččil emmay, w xifniṯ axliṯ besra ti ṭabb m-leppe ti imeṯ. iščiṯ mōya lā mn-arʕa w lā mnə-šmō w ṭaʕniččil rūḥ b-īḏ. mannu ti yōḏaʕ yfukkell lōḥ ḥuzzayrīṯa?»</w:t>
      </w:r>
    </w:p>
    <w:p>
      <w:pPr>
        <w:pStyle w:val="PreformattedText"/>
        <w:rPr>
          <w:rFonts w:ascii="Times New Roman" w:hAnsi="Times New Roman" w:cs="Times New Roman"/>
        </w:rPr>
      </w:pPr>
      <w:r>
        <w:rPr>
          <w:rFonts w:cs="Times New Roman" w:ascii="Times New Roman" w:hAnsi="Times New Roman"/>
        </w:rPr>
        <w:t>010. lōmar ybaḳḳrun, amrulle: «mō hī?»</w:t>
      </w:r>
    </w:p>
    <w:p>
      <w:pPr>
        <w:pStyle w:val="PreformattedText"/>
        <w:rPr>
          <w:rFonts w:ascii="Times New Roman" w:hAnsi="Times New Roman" w:cs="Times New Roman"/>
        </w:rPr>
      </w:pPr>
      <w:r>
        <w:rPr>
          <w:rFonts w:cs="Times New Roman" w:ascii="Times New Roman" w:hAnsi="Times New Roman"/>
        </w:rPr>
        <w:t>011. amellun: «besra ti ṭabb m-ti imeṯ, xarōfa ḏukkil ʕamxallfōle emme miṯaṯ, čaləḥlilla ġawwa w axliččil xarōfa.</w:t>
      </w:r>
    </w:p>
    <w:p>
      <w:pPr>
        <w:pStyle w:val="PreformattedText"/>
        <w:rPr>
          <w:rFonts w:ascii="Times New Roman" w:hAnsi="Times New Roman" w:cs="Times New Roman"/>
        </w:rPr>
      </w:pPr>
      <w:r>
        <w:rPr>
          <w:rFonts w:cs="Times New Roman" w:ascii="Times New Roman" w:hAnsi="Times New Roman"/>
        </w:rPr>
        <w:t>012. ḏukkil iṣhiṯ iščiṯ m-ḏaʕəṯlə ḥṣōna, w hanna ḥṣōna nōb nšawwīle rahna.</w:t>
      </w:r>
    </w:p>
    <w:p>
      <w:pPr>
        <w:pStyle w:val="PreformattedText"/>
        <w:rPr>
          <w:rFonts w:ascii="Times New Roman" w:hAnsi="Times New Roman" w:cs="Times New Roman"/>
        </w:rPr>
      </w:pPr>
      <w:r>
        <w:rPr>
          <w:rFonts w:cs="Times New Roman" w:ascii="Times New Roman" w:hAnsi="Times New Roman"/>
        </w:rPr>
        <w:t>013. nirhīll_eppay w nišḳīll əḥṣōna, w emmay nirhīnla nišḳīll batəlṯil ḥarba.</w:t>
      </w:r>
    </w:p>
    <w:p>
      <w:pPr>
        <w:pStyle w:val="PreformattedText"/>
        <w:rPr>
          <w:rFonts w:ascii="Times New Roman" w:hAnsi="Times New Roman" w:cs="Times New Roman"/>
        </w:rPr>
      </w:pPr>
      <w:r>
        <w:rPr>
          <w:rFonts w:cs="Times New Roman" w:ascii="Times New Roman" w:hAnsi="Times New Roman"/>
        </w:rPr>
        <w:t>014. w nīzel ʕa ḥarba niṭʕīll rūḥ b-īḏ ʕa kaff.»</w:t>
      </w:r>
    </w:p>
    <w:p>
      <w:pPr>
        <w:pStyle w:val="PreformattedText"/>
        <w:rPr>
          <w:rFonts w:ascii="Times New Roman" w:hAnsi="Times New Roman" w:cs="Times New Roman"/>
        </w:rPr>
      </w:pPr>
      <w:r>
        <w:rPr>
          <w:rFonts w:cs="Times New Roman" w:ascii="Times New Roman" w:hAnsi="Times New Roman"/>
        </w:rPr>
        <w:t>015. hōḏ hī.</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051. M_YB Warum der Metzgergeselle aufgehängt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laḥḥōma, aylfīl ebre; išḳal šhatyōṯa ʕalyan.</w:t>
      </w:r>
    </w:p>
    <w:p>
      <w:pPr>
        <w:pStyle w:val="PreformattedText"/>
        <w:rPr>
          <w:rFonts w:ascii="Times New Roman" w:hAnsi="Times New Roman" w:cs="Times New Roman"/>
        </w:rPr>
      </w:pPr>
      <w:r>
        <w:rPr>
          <w:rFonts w:cs="Times New Roman" w:ascii="Times New Roman" w:hAnsi="Times New Roman"/>
        </w:rPr>
        <w:t>002. īle stīḳa wzīra, amelle: «ya stīḳ, bann nwaẓẓefell lanna psōna.»</w:t>
      </w:r>
    </w:p>
    <w:p>
      <w:pPr>
        <w:pStyle w:val="PreformattedText"/>
        <w:rPr>
          <w:rFonts w:ascii="Times New Roman" w:hAnsi="Times New Roman" w:cs="Times New Roman"/>
        </w:rPr>
      </w:pPr>
      <w:r>
        <w:rPr>
          <w:rFonts w:cs="Times New Roman" w:ascii="Times New Roman" w:hAnsi="Times New Roman"/>
        </w:rPr>
        <w:t>003. amelle: «ē, apšer! ana nimḥakilēx malka.»</w:t>
      </w:r>
    </w:p>
    <w:p>
      <w:pPr>
        <w:pStyle w:val="PreformattedText"/>
        <w:rPr>
          <w:rFonts w:ascii="Times New Roman" w:hAnsi="Times New Roman" w:cs="Times New Roman"/>
        </w:rPr>
      </w:pPr>
      <w:r>
        <w:rPr>
          <w:rFonts w:cs="Times New Roman" w:ascii="Times New Roman" w:hAnsi="Times New Roman"/>
        </w:rPr>
        <w:t>004. zalle wzīra ḥakīnəl malka, amelle: «īḥ stīḳa laḥḥōma w aylfīl ebre w išḳel šhatyōṯa ʕalyan baḥar. baḥ nwaẓẓfenne.»</w:t>
      </w:r>
    </w:p>
    <w:p>
      <w:pPr>
        <w:pStyle w:val="PreformattedText"/>
        <w:rPr>
          <w:rFonts w:ascii="Times New Roman" w:hAnsi="Times New Roman" w:cs="Times New Roman"/>
        </w:rPr>
      </w:pPr>
      <w:r>
        <w:rPr>
          <w:rFonts w:cs="Times New Roman" w:ascii="Times New Roman" w:hAnsi="Times New Roman"/>
        </w:rPr>
        <w:t>005. amelle malka: «apšer! ayṯa ʕinwōne!»</w:t>
      </w:r>
    </w:p>
    <w:p>
      <w:pPr>
        <w:pStyle w:val="PreformattedText"/>
        <w:rPr>
          <w:rFonts w:ascii="Times New Roman" w:hAnsi="Times New Roman" w:cs="Times New Roman"/>
        </w:rPr>
      </w:pPr>
      <w:r>
        <w:rPr>
          <w:rFonts w:cs="Times New Roman" w:ascii="Times New Roman" w:hAnsi="Times New Roman"/>
        </w:rPr>
        <w:t>006. šaḳəl ʕinwōnət tikkōnəl laḥḥōma w əl-payṯa, amelle: «zēx ʕa payṯax! ʕṣofra čmiščaḥle bə-wẓīfče.»</w:t>
      </w:r>
    </w:p>
    <w:p>
      <w:pPr>
        <w:pStyle w:val="PreformattedText"/>
        <w:rPr>
          <w:rFonts w:ascii="Times New Roman" w:hAnsi="Times New Roman" w:cs="Times New Roman"/>
        </w:rPr>
      </w:pPr>
      <w:r>
        <w:rPr>
          <w:rFonts w:cs="Times New Roman" w:ascii="Times New Roman" w:hAnsi="Times New Roman"/>
        </w:rPr>
        <w:t>007. infaḏ lə-ʕrōba hanna malka, šattar iṯər ṯlōṯa nafōr, amellun: «zlōn ayṯōn šaxṣa flanō m-payṯe!»</w:t>
      </w:r>
    </w:p>
    <w:p>
      <w:pPr>
        <w:pStyle w:val="PreformattedText"/>
        <w:rPr>
          <w:rFonts w:ascii="Times New Roman" w:hAnsi="Times New Roman" w:cs="Times New Roman"/>
        </w:rPr>
      </w:pPr>
      <w:r>
        <w:rPr>
          <w:rFonts w:cs="Times New Roman" w:ascii="Times New Roman" w:hAnsi="Times New Roman"/>
        </w:rPr>
        <w:t>008. zallun ayṯunne, amellun: «ʕallḳunne ʕa ṯarʕit tikkōnəl ōbu!»</w:t>
      </w:r>
    </w:p>
    <w:p>
      <w:pPr>
        <w:pStyle w:val="PreformattedText"/>
        <w:rPr>
          <w:rFonts w:ascii="Times New Roman" w:hAnsi="Times New Roman" w:cs="Times New Roman"/>
        </w:rPr>
      </w:pPr>
      <w:r>
        <w:rPr>
          <w:rFonts w:cs="Times New Roman" w:ascii="Times New Roman" w:hAnsi="Times New Roman"/>
        </w:rPr>
        <w:t>009. ʕallḳunne ʕa ṯarʕit tikkōnəl ōbu, ʕṣofra ōbu sčafəḳte išneḳ.</w:t>
      </w:r>
    </w:p>
    <w:p>
      <w:pPr>
        <w:pStyle w:val="PreformattedText"/>
        <w:rPr>
          <w:rFonts w:ascii="Times New Roman" w:hAnsi="Times New Roman" w:cs="Times New Roman"/>
        </w:rPr>
      </w:pPr>
      <w:r>
        <w:rPr>
          <w:rFonts w:cs="Times New Roman" w:ascii="Times New Roman" w:hAnsi="Times New Roman"/>
        </w:rPr>
        <w:t>010. zalle l-ʕa stīḳe wzīra, amelle: «wrāx amrillax bann nwaẓẓfell ibər, zlīčlax šanḳīčne.»</w:t>
      </w:r>
    </w:p>
    <w:p>
      <w:pPr>
        <w:pStyle w:val="PreformattedText"/>
        <w:rPr>
          <w:rFonts w:ascii="Times New Roman" w:hAnsi="Times New Roman" w:cs="Times New Roman"/>
        </w:rPr>
      </w:pPr>
      <w:r>
        <w:rPr>
          <w:rFonts w:cs="Times New Roman" w:ascii="Times New Roman" w:hAnsi="Times New Roman"/>
        </w:rPr>
        <w:t>011. amelle: «mō ʕačmaḥək? ču nyaḏḏeʕ b-ōḳ ḳaḏ̣īṯa.»</w:t>
      </w:r>
    </w:p>
    <w:p>
      <w:pPr>
        <w:pStyle w:val="PreformattedText"/>
        <w:rPr>
          <w:rFonts w:ascii="Times New Roman" w:hAnsi="Times New Roman" w:cs="Times New Roman"/>
        </w:rPr>
      </w:pPr>
      <w:r>
        <w:rPr>
          <w:rFonts w:cs="Times New Roman" w:ascii="Times New Roman" w:hAnsi="Times New Roman"/>
        </w:rPr>
        <w:t>012. amelle: «ʕalle mʕallaḳ ʕa ṯarʕit tikkōna!»</w:t>
      </w:r>
    </w:p>
    <w:p>
      <w:pPr>
        <w:pStyle w:val="PreformattedText"/>
        <w:rPr>
          <w:rFonts w:ascii="Times New Roman" w:hAnsi="Times New Roman" w:cs="Times New Roman"/>
        </w:rPr>
      </w:pPr>
      <w:r>
        <w:rPr>
          <w:rFonts w:cs="Times New Roman" w:ascii="Times New Roman" w:hAnsi="Times New Roman"/>
        </w:rPr>
        <w:t>013. zalle wzīra l-ʕa malka, amelle: «mō išwič xann b-anna psōna? stīḳa čūṯ ġayre! zlīčlax šanəḳlīčle ebre.»</w:t>
      </w:r>
    </w:p>
    <w:p>
      <w:pPr>
        <w:pStyle w:val="PreformattedText"/>
        <w:rPr>
          <w:rFonts w:ascii="Times New Roman" w:hAnsi="Times New Roman" w:cs="Times New Roman"/>
        </w:rPr>
      </w:pPr>
      <w:r>
        <w:rPr>
          <w:rFonts w:cs="Times New Roman" w:ascii="Times New Roman" w:hAnsi="Times New Roman"/>
        </w:rPr>
        <w:t>014. amelle malka, lə-wzīra: «li laḥḥōma batte yayəlfell ebre baḥ nwaẓẓfenne, w sammōna batte yayəlfell ebre baḥ nwaẓẓfenne, w fallōḥa batte yayəlfell ebre baḥ nwaẓẓfenne, w nažžōra batte yayəlfell ebre baḥ nwaẓẓfenne? msaḳəṭlillaḥ m-ḥokma, mišwin mẓaharča ʕlaynaḥ msaḳəṭlillaḥ m-ḥokma w misčalmin hinnun.»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052. M_YB Die Rache des Abu Nawwās.txt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ʕa yumōʕəl harūn ər-rašīd wōb abu nawwās natīma tīḏe, w harūn ər-rašīd ču ḥayle.</w:t>
      </w:r>
    </w:p>
    <w:p>
      <w:pPr>
        <w:pStyle w:val="PreformattedText"/>
        <w:rPr>
          <w:rFonts w:ascii="Times New Roman" w:hAnsi="Times New Roman" w:cs="Times New Roman"/>
        </w:rPr>
      </w:pPr>
      <w:r>
        <w:rPr>
          <w:rFonts w:cs="Times New Roman" w:ascii="Times New Roman" w:hAnsi="Times New Roman"/>
        </w:rPr>
        <w:t>002. iḳʕ p-čaxča, batte yšayšar, ōṯ ḳannīnča ḳūre, aḳa šayšar m-misti hōḳ ḳannīnča.</w:t>
      </w:r>
    </w:p>
    <w:p>
      <w:pPr>
        <w:pStyle w:val="PreformattedText"/>
        <w:rPr>
          <w:rFonts w:ascii="Times New Roman" w:hAnsi="Times New Roman" w:cs="Times New Roman"/>
        </w:rPr>
      </w:pPr>
      <w:r>
        <w:rPr>
          <w:rFonts w:cs="Times New Roman" w:ascii="Times New Roman" w:hAnsi="Times New Roman"/>
        </w:rPr>
        <w:t>003. iʕber bōṯar ḳalles abu nawwās leʕle, amelle: «hōḳ ḳannīnča mō uppa?»</w:t>
      </w:r>
    </w:p>
    <w:p>
      <w:pPr>
        <w:pStyle w:val="PreformattedText"/>
        <w:rPr>
          <w:rFonts w:ascii="Times New Roman" w:hAnsi="Times New Roman" w:cs="Times New Roman"/>
        </w:rPr>
      </w:pPr>
      <w:r>
        <w:rPr>
          <w:rFonts w:cs="Times New Roman" w:ascii="Times New Roman" w:hAnsi="Times New Roman"/>
        </w:rPr>
        <w:t>004. amelle: «uppa bīra. šḳōl išča!»</w:t>
      </w:r>
    </w:p>
    <w:p>
      <w:pPr>
        <w:pStyle w:val="PreformattedText"/>
        <w:rPr>
          <w:rFonts w:ascii="Times New Roman" w:hAnsi="Times New Roman" w:cs="Times New Roman"/>
        </w:rPr>
      </w:pPr>
      <w:r>
        <w:rPr>
          <w:rFonts w:cs="Times New Roman" w:ascii="Times New Roman" w:hAnsi="Times New Roman"/>
        </w:rPr>
        <w:t>005. abu nawwās išči, fčihəmna mō aybe.</w:t>
      </w:r>
    </w:p>
    <w:p>
      <w:pPr>
        <w:pStyle w:val="PreformattedText"/>
        <w:rPr>
          <w:rFonts w:ascii="Times New Roman" w:hAnsi="Times New Roman" w:cs="Times New Roman"/>
        </w:rPr>
      </w:pPr>
      <w:r>
        <w:rPr>
          <w:rFonts w:cs="Times New Roman" w:ascii="Times New Roman" w:hAnsi="Times New Roman"/>
        </w:rPr>
        <w:t>006. išči w ḥassel w zalle abu nawwās.</w:t>
      </w:r>
    </w:p>
    <w:p>
      <w:pPr>
        <w:pStyle w:val="PreformattedText"/>
        <w:rPr>
          <w:rFonts w:ascii="Times New Roman" w:hAnsi="Times New Roman" w:cs="Times New Roman"/>
        </w:rPr>
      </w:pPr>
      <w:r>
        <w:rPr>
          <w:rFonts w:cs="Times New Roman" w:ascii="Times New Roman" w:hAnsi="Times New Roman"/>
        </w:rPr>
        <w:t>007. malka harūn ər-rašīd wōb mišw ʕaṭūsa, wōb mičnaššaḳ m-manəxrōye ʕaṭūsa.</w:t>
      </w:r>
    </w:p>
    <w:p>
      <w:pPr>
        <w:pStyle w:val="PreformattedText"/>
        <w:rPr>
          <w:rFonts w:ascii="Times New Roman" w:hAnsi="Times New Roman" w:cs="Times New Roman"/>
        </w:rPr>
      </w:pPr>
      <w:r>
        <w:rPr>
          <w:rFonts w:cs="Times New Roman" w:ascii="Times New Roman" w:hAnsi="Times New Roman"/>
        </w:rPr>
        <w:t>008. zalle abu nawwās ʕa mḏīnča, tawwar ʕa ʕolpṯa maʕžbōl malka w mʕappēla ʕaṭūsa.</w:t>
      </w:r>
    </w:p>
    <w:p>
      <w:pPr>
        <w:pStyle w:val="PreformattedText"/>
        <w:rPr>
          <w:rFonts w:ascii="Times New Roman" w:hAnsi="Times New Roman" w:cs="Times New Roman"/>
        </w:rPr>
      </w:pPr>
      <w:r>
        <w:rPr>
          <w:rFonts w:cs="Times New Roman" w:ascii="Times New Roman" w:hAnsi="Times New Roman"/>
        </w:rPr>
        <w:t>009. w hū marreḳ əp-šūḳa, miščaḥ ḳaḏ̣īṯəl waxma.</w:t>
      </w:r>
    </w:p>
    <w:p>
      <w:pPr>
        <w:pStyle w:val="PreformattedText"/>
        <w:rPr>
          <w:rFonts w:ascii="Times New Roman" w:hAnsi="Times New Roman" w:cs="Times New Roman"/>
        </w:rPr>
      </w:pPr>
      <w:r>
        <w:rPr>
          <w:rFonts w:cs="Times New Roman" w:ascii="Times New Roman" w:hAnsi="Times New Roman"/>
        </w:rPr>
        <w:t>010. baḳḳrīčne haččī?</w:t>
      </w:r>
    </w:p>
    <w:p>
      <w:pPr>
        <w:pStyle w:val="PreformattedText"/>
        <w:rPr>
          <w:rFonts w:ascii="Times New Roman" w:hAnsi="Times New Roman" w:cs="Times New Roman"/>
        </w:rPr>
      </w:pPr>
      <w:r>
        <w:rPr>
          <w:rFonts w:cs="Times New Roman" w:ascii="Times New Roman" w:hAnsi="Times New Roman"/>
        </w:rPr>
        <w:t>011. waxma taḳḳe w naʕʕme w šūne ʕa ffōyəl ʕolpṯa w zalle l-ʕa harūn ər-rašīd.</w:t>
      </w:r>
    </w:p>
    <w:p>
      <w:pPr>
        <w:pStyle w:val="PreformattedText"/>
        <w:rPr>
          <w:rFonts w:ascii="Times New Roman" w:hAnsi="Times New Roman" w:cs="Times New Roman"/>
        </w:rPr>
      </w:pPr>
      <w:r>
        <w:rPr>
          <w:rFonts w:cs="Times New Roman" w:ascii="Times New Roman" w:hAnsi="Times New Roman"/>
        </w:rPr>
        <w:t>012. amelle: «čfaḏ̣ḏ̣āl hōʕ ʕolpṯa!»</w:t>
      </w:r>
    </w:p>
    <w:p>
      <w:pPr>
        <w:pStyle w:val="PreformattedText"/>
        <w:rPr>
          <w:rFonts w:ascii="Times New Roman" w:hAnsi="Times New Roman" w:cs="Times New Roman"/>
        </w:rPr>
      </w:pPr>
      <w:r>
        <w:rPr>
          <w:rFonts w:cs="Times New Roman" w:ascii="Times New Roman" w:hAnsi="Times New Roman"/>
        </w:rPr>
        <w:t>013. iḳḏum miy yapplēle, kašfa xann ḳalles w išḳal hū — abu nawwās — w čnaššaḳ m-manəxrōye w masḥe xann w applēl harūn ər-rašīd.</w:t>
      </w:r>
    </w:p>
    <w:p>
      <w:pPr>
        <w:pStyle w:val="PreformattedText"/>
        <w:rPr>
          <w:rFonts w:ascii="Times New Roman" w:hAnsi="Times New Roman" w:cs="Times New Roman"/>
        </w:rPr>
      </w:pPr>
      <w:r>
        <w:rPr>
          <w:rFonts w:cs="Times New Roman" w:ascii="Times New Roman" w:hAnsi="Times New Roman"/>
        </w:rPr>
        <w:t>014. harūn ər-rašīd ṯōle, iġraf ġarfṯa w šūne m-manəxrōye.</w:t>
      </w:r>
    </w:p>
    <w:p>
      <w:pPr>
        <w:pStyle w:val="PreformattedText"/>
        <w:rPr>
          <w:rFonts w:ascii="Times New Roman" w:hAnsi="Times New Roman" w:cs="Times New Roman"/>
        </w:rPr>
      </w:pPr>
      <w:r>
        <w:rPr>
          <w:rFonts w:cs="Times New Roman" w:ascii="Times New Roman" w:hAnsi="Times New Roman"/>
        </w:rPr>
        <w:t>015. amelle: «minallax hanna ʕaṭūsa? anik maʕəmle hanna?»</w:t>
      </w:r>
    </w:p>
    <w:p>
      <w:pPr>
        <w:pStyle w:val="PreformattedText"/>
        <w:rPr>
          <w:rFonts w:ascii="Times New Roman" w:hAnsi="Times New Roman" w:cs="Times New Roman"/>
        </w:rPr>
      </w:pPr>
      <w:r>
        <w:rPr>
          <w:rFonts w:cs="Times New Roman" w:ascii="Times New Roman" w:hAnsi="Times New Roman"/>
        </w:rPr>
        <w:t>016. amelle: «maʕəmle hanna bə-ḳfōyəl maʕəmlil bīra.»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053. M_MB Die rote Unterhose.txt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eḥḏa allīxa p-šōrʕa w xassīya kalsōn summuḳ.</w:t>
      </w:r>
    </w:p>
    <w:p>
      <w:pPr>
        <w:pStyle w:val="PreformattedText"/>
        <w:rPr>
          <w:rFonts w:ascii="Times New Roman" w:hAnsi="Times New Roman" w:cs="Times New Roman"/>
        </w:rPr>
      </w:pPr>
      <w:r>
        <w:rPr>
          <w:rFonts w:cs="Times New Roman" w:ascii="Times New Roman" w:hAnsi="Times New Roman"/>
        </w:rPr>
        <w:t>002. činya ʕamwaṭṭya čišwell kalšinōya, čišw mett šaġəlṯa.</w:t>
      </w:r>
    </w:p>
    <w:p>
      <w:pPr>
        <w:pStyle w:val="PreformattedText"/>
        <w:rPr>
          <w:rFonts w:ascii="Times New Roman" w:hAnsi="Times New Roman" w:cs="Times New Roman"/>
        </w:rPr>
      </w:pPr>
      <w:r>
        <w:rPr>
          <w:rFonts w:cs="Times New Roman" w:ascii="Times New Roman" w:hAnsi="Times New Roman"/>
        </w:rPr>
        <w:t>003. ʕemmiṭ ṭawbīẓa bayyan kalsōna summuḳ.</w:t>
      </w:r>
    </w:p>
    <w:p>
      <w:pPr>
        <w:pStyle w:val="PreformattedText"/>
        <w:rPr>
          <w:rFonts w:ascii="Times New Roman" w:hAnsi="Times New Roman" w:cs="Times New Roman"/>
        </w:rPr>
      </w:pPr>
      <w:r>
        <w:rPr>
          <w:rFonts w:cs="Times New Roman" w:ascii="Times New Roman" w:hAnsi="Times New Roman"/>
        </w:rPr>
        <w:t>004. ōṯ šufēr roḥla awḳef, awḳef hanna sēr.</w:t>
      </w:r>
    </w:p>
    <w:p>
      <w:pPr>
        <w:pStyle w:val="PreformattedText"/>
        <w:rPr>
          <w:rFonts w:ascii="Times New Roman" w:hAnsi="Times New Roman" w:cs="Times New Roman"/>
        </w:rPr>
      </w:pPr>
      <w:r>
        <w:rPr>
          <w:rFonts w:cs="Times New Roman" w:ascii="Times New Roman" w:hAnsi="Times New Roman"/>
        </w:rPr>
        <w:t>005. hōxa bess čīb išōrča summōḳ, mawḳfin.</w:t>
      </w:r>
    </w:p>
    <w:p>
      <w:pPr>
        <w:pStyle w:val="PreformattedText"/>
        <w:rPr>
          <w:rFonts w:ascii="Times New Roman" w:hAnsi="Times New Roman" w:cs="Times New Roman"/>
        </w:rPr>
      </w:pPr>
      <w:r>
        <w:rPr>
          <w:rFonts w:cs="Times New Roman" w:ascii="Times New Roman" w:hAnsi="Times New Roman"/>
        </w:rPr>
        <w:t>006. ḏukkil iṯḳen ʕažəḳṯa, ṯōle šurṭō šaʕʕliš šufēr amelle: «ʕaya čwaḳḳef?»</w:t>
      </w:r>
    </w:p>
    <w:p>
      <w:pPr>
        <w:pStyle w:val="PreformattedText"/>
        <w:rPr>
          <w:rFonts w:ascii="Times New Roman" w:hAnsi="Times New Roman" w:cs="Times New Roman"/>
        </w:rPr>
      </w:pPr>
      <w:r>
        <w:rPr>
          <w:rFonts w:cs="Times New Roman" w:ascii="Times New Roman" w:hAnsi="Times New Roman"/>
        </w:rPr>
        <w:t>007. amelle: «išōrča summōḳ.»</w:t>
      </w:r>
    </w:p>
    <w:p>
      <w:pPr>
        <w:pStyle w:val="PreformattedText"/>
        <w:rPr>
          <w:rFonts w:ascii="Times New Roman" w:hAnsi="Times New Roman" w:cs="Times New Roman"/>
        </w:rPr>
      </w:pPr>
      <w:r>
        <w:rPr>
          <w:rFonts w:cs="Times New Roman" w:ascii="Times New Roman" w:hAnsi="Times New Roman"/>
        </w:rPr>
        <w:t>008. ʕayn xann šurṭō willa iḥəm eḥḏa ṭawbīẓa w kalsōna summuḳ.</w:t>
      </w:r>
    </w:p>
    <w:p>
      <w:pPr>
        <w:pStyle w:val="PreformattedText"/>
        <w:rPr>
          <w:rFonts w:ascii="Times New Roman" w:hAnsi="Times New Roman" w:cs="Times New Roman"/>
        </w:rPr>
      </w:pPr>
      <w:r>
        <w:rPr>
          <w:rFonts w:cs="Times New Roman" w:ascii="Times New Roman" w:hAnsi="Times New Roman"/>
        </w:rPr>
        <w:t>009. ōṯ bayyōʕəl xassa, zalle mayṯ xassṯa w taḥəšlēla p-ṭīẓa.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054. M_MM Nichts kehrte zurück.txt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eḥḏa ḥiməṣnōy b-zamōna, zlalla čōšeġ ġammṯa ʕa nahril ʕāṣi.</w:t>
      </w:r>
    </w:p>
    <w:p>
      <w:pPr>
        <w:pStyle w:val="PreformattedText"/>
        <w:rPr>
          <w:rFonts w:ascii="Times New Roman" w:hAnsi="Times New Roman" w:cs="Times New Roman"/>
        </w:rPr>
      </w:pPr>
      <w:r>
        <w:rPr>
          <w:rFonts w:cs="Times New Roman" w:ascii="Times New Roman" w:hAnsi="Times New Roman"/>
        </w:rPr>
        <w:t>002. ḳōyem sōleč menna moḳətma, mamrōl moḳətma ḥrēna: «zēx ayṯā rfīḳax w ṯōx!»</w:t>
      </w:r>
    </w:p>
    <w:p>
      <w:pPr>
        <w:pStyle w:val="PreformattedText"/>
        <w:rPr>
          <w:rFonts w:ascii="Times New Roman" w:hAnsi="Times New Roman" w:cs="Times New Roman"/>
        </w:rPr>
      </w:pPr>
      <w:r>
        <w:rPr>
          <w:rFonts w:cs="Times New Roman" w:ascii="Times New Roman" w:hAnsi="Times New Roman"/>
        </w:rPr>
        <w:t>003. zelle ti ṯēn, čū mrōžaʕ.</w:t>
      </w:r>
    </w:p>
    <w:p>
      <w:pPr>
        <w:pStyle w:val="PreformattedText"/>
        <w:rPr>
          <w:rFonts w:ascii="Times New Roman" w:hAnsi="Times New Roman" w:cs="Times New Roman"/>
        </w:rPr>
      </w:pPr>
      <w:r>
        <w:rPr>
          <w:rFonts w:cs="Times New Roman" w:ascii="Times New Roman" w:hAnsi="Times New Roman"/>
        </w:rPr>
        <w:t>004. mšattrōt ti ṯēleṯ yzelle yayṯell rfiḳōye, ču mrōžaʕ.</w:t>
      </w:r>
    </w:p>
    <w:p>
      <w:pPr>
        <w:pStyle w:val="PreformattedText"/>
        <w:rPr>
          <w:rFonts w:ascii="Times New Roman" w:hAnsi="Times New Roman" w:cs="Times New Roman"/>
        </w:rPr>
      </w:pPr>
      <w:r>
        <w:rPr>
          <w:rFonts w:cs="Times New Roman" w:ascii="Times New Roman" w:hAnsi="Times New Roman"/>
        </w:rPr>
        <w:t>005. mšattrōt ti rēbeʕ, ču mrōžaʕ.</w:t>
      </w:r>
    </w:p>
    <w:p>
      <w:pPr>
        <w:pStyle w:val="PreformattedText"/>
        <w:rPr>
          <w:rFonts w:ascii="Times New Roman" w:hAnsi="Times New Roman" w:cs="Times New Roman"/>
        </w:rPr>
      </w:pPr>
      <w:r>
        <w:rPr>
          <w:rFonts w:cs="Times New Roman" w:ascii="Times New Roman" w:hAnsi="Times New Roman"/>
        </w:rPr>
        <w:t>006. amrōl rayša: «zēx ayṯannūn w ṯōx!»</w:t>
      </w:r>
    </w:p>
    <w:p>
      <w:pPr>
        <w:pStyle w:val="PreformattedText"/>
        <w:rPr>
          <w:rFonts w:ascii="Times New Roman" w:hAnsi="Times New Roman" w:cs="Times New Roman"/>
        </w:rPr>
      </w:pPr>
      <w:r>
        <w:rPr>
          <w:rFonts w:cs="Times New Roman" w:ascii="Times New Roman" w:hAnsi="Times New Roman"/>
        </w:rPr>
        <w:t>007. zelle rayša, ču mrōžaʕ.</w:t>
      </w:r>
    </w:p>
    <w:p>
      <w:pPr>
        <w:pStyle w:val="PreformattedText"/>
        <w:rPr>
          <w:rFonts w:ascii="Times New Roman" w:hAnsi="Times New Roman" w:cs="Times New Roman"/>
        </w:rPr>
      </w:pPr>
      <w:r>
        <w:rPr>
          <w:rFonts w:cs="Times New Roman" w:ascii="Times New Roman" w:hAnsi="Times New Roman"/>
        </w:rPr>
        <w:t>008. mšattrōl keršṯa, amrōla: «zīš, ʕappannūn ġawwōyṯiš w ayṯannūn w ṯōš!»</w:t>
      </w:r>
    </w:p>
    <w:p>
      <w:pPr>
        <w:pStyle w:val="PreformattedText"/>
        <w:rPr>
          <w:rFonts w:ascii="Times New Roman" w:hAnsi="Times New Roman" w:cs="Times New Roman"/>
        </w:rPr>
      </w:pPr>
      <w:r>
        <w:rPr>
          <w:rFonts w:cs="Times New Roman" w:ascii="Times New Roman" w:hAnsi="Times New Roman"/>
        </w:rPr>
        <w:t>009. zlōla ḥrīṯa ču mražīʕa, maṣəfya billa ġammṯa w billa mett.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055. M_MḲ Der Baum, der keine Früchte trug.txt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xaṭərṯa wōṯ aḥḥaḏ, ġappe sažərṯa ču ṭōʕna ṯamra.</w:t>
      </w:r>
    </w:p>
    <w:p>
      <w:pPr>
        <w:pStyle w:val="PreformattedText"/>
        <w:rPr>
          <w:rFonts w:ascii="Times New Roman" w:hAnsi="Times New Roman" w:cs="Times New Roman"/>
        </w:rPr>
      </w:pPr>
      <w:r>
        <w:rPr>
          <w:rFonts w:cs="Times New Roman" w:ascii="Times New Roman" w:hAnsi="Times New Roman"/>
        </w:rPr>
        <w:t>002. amrulle: «zēx šḳōl hōḏ furrōʕča w ḳuṣṣa, ihžum aʕla w zawwʕa innu bax čḳuṣṣenna, ṯōḳna ṭōʕna ṯamra!»</w:t>
      </w:r>
    </w:p>
    <w:p>
      <w:pPr>
        <w:pStyle w:val="PreformattedText"/>
        <w:rPr>
          <w:rFonts w:ascii="Times New Roman" w:hAnsi="Times New Roman" w:cs="Times New Roman"/>
        </w:rPr>
      </w:pPr>
      <w:r>
        <w:rPr>
          <w:rFonts w:cs="Times New Roman" w:ascii="Times New Roman" w:hAnsi="Times New Roman"/>
        </w:rPr>
        <w:t>003. ṯōle amell rfīḳa: «ṯāx awḳēf ḳūrəl lōḏ sažərṯa! bess nihžum aʕla ana, čamill: laʔ, ṭawwel bōlax, nrafaʕəl īḏ, baʕdēn zōyʕa w ṯōḳna ṭōʕna.»</w:t>
      </w:r>
    </w:p>
    <w:p>
      <w:pPr>
        <w:pStyle w:val="PreformattedText"/>
        <w:rPr>
          <w:rFonts w:ascii="Times New Roman" w:hAnsi="Times New Roman" w:cs="Times New Roman"/>
        </w:rPr>
      </w:pPr>
      <w:r>
        <w:rPr>
          <w:rFonts w:cs="Times New Roman" w:ascii="Times New Roman" w:hAnsi="Times New Roman"/>
        </w:rPr>
        <w:t>004. ḳōyem hōṯe rafʕil īḏe p-furrōʕča w batte yimḥess sažərṯa, amelle rfīḳe: «zaxxēm ḳalles zaxxēm zawta!»</w:t>
      </w:r>
    </w:p>
    <w:p>
      <w:pPr>
        <w:pStyle w:val="PreformattedText"/>
        <w:rPr>
          <w:rFonts w:ascii="Times New Roman" w:hAnsi="Times New Roman" w:cs="Times New Roman"/>
        </w:rPr>
      </w:pPr>
      <w:r>
        <w:rPr>
          <w:rFonts w:cs="Times New Roman" w:ascii="Times New Roman" w:hAnsi="Times New Roman"/>
        </w:rPr>
        <w:t>005. amelle: «wrāx lā, anaḥ amərlaḥlax čmallaḥ innu la čimḥenna, čub ḥetta nzaxxem!»</w:t>
      </w:r>
    </w:p>
    <w:p>
      <w:pPr>
        <w:pStyle w:val="PreformattedText"/>
        <w:rPr>
          <w:rFonts w:ascii="Times New Roman" w:hAnsi="Times New Roman" w:cs="Times New Roman"/>
        </w:rPr>
      </w:pPr>
      <w:r>
        <w:rPr>
          <w:rFonts w:cs="Times New Roman" w:ascii="Times New Roman" w:hAnsi="Times New Roman"/>
        </w:rPr>
        <w:t>006. amelle: «lakōn mō? ma zāl čū ʕamṭōʕna ḳuṭʕā w zēx aḏəlḳa, aḥsan!»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056. M_MḲ Die Ehefrau und das Gebet.txt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xaṭərṯa ōṯ aḥḥaḏ baxʕōnay, ʕamṣall. amell_eččṯe: «ʕaya hašš ču čimṣallya xwōṯ?»</w:t>
      </w:r>
    </w:p>
    <w:p>
      <w:pPr>
        <w:pStyle w:val="PreformattedText"/>
        <w:rPr>
          <w:rFonts w:ascii="Times New Roman" w:hAnsi="Times New Roman" w:cs="Times New Roman"/>
        </w:rPr>
      </w:pPr>
      <w:r>
        <w:rPr>
          <w:rFonts w:cs="Times New Roman" w:ascii="Times New Roman" w:hAnsi="Times New Roman"/>
        </w:rPr>
        <w:t>002. amrōle: «ana ču nimbaḳḳra.»</w:t>
      </w:r>
    </w:p>
    <w:p>
      <w:pPr>
        <w:pStyle w:val="PreformattedText"/>
        <w:rPr>
          <w:rFonts w:ascii="Times New Roman" w:hAnsi="Times New Roman" w:cs="Times New Roman"/>
        </w:rPr>
      </w:pPr>
      <w:r>
        <w:rPr>
          <w:rFonts w:cs="Times New Roman" w:ascii="Times New Roman" w:hAnsi="Times New Roman"/>
        </w:rPr>
        <w:t>003. amella: «exmil nmaḥək ana, čmaḥəkya hašš!»</w:t>
      </w:r>
    </w:p>
    <w:p>
      <w:pPr>
        <w:pStyle w:val="PreformattedText"/>
        <w:rPr>
          <w:rFonts w:ascii="Times New Roman" w:hAnsi="Times New Roman" w:cs="Times New Roman"/>
        </w:rPr>
      </w:pPr>
      <w:r>
        <w:rPr>
          <w:rFonts w:cs="Times New Roman" w:ascii="Times New Roman" w:hAnsi="Times New Roman"/>
        </w:rPr>
        <w:t>004. wayba eččṯe ʕammōfya ʕa ṯannūrča w frisōl leḥma ʕa ġappōna.</w:t>
      </w:r>
    </w:p>
    <w:p>
      <w:pPr>
        <w:pStyle w:val="PreformattedText"/>
        <w:rPr>
          <w:rFonts w:ascii="Times New Roman" w:hAnsi="Times New Roman" w:cs="Times New Roman"/>
        </w:rPr>
      </w:pPr>
      <w:r>
        <w:rPr>
          <w:rFonts w:cs="Times New Roman" w:ascii="Times New Roman" w:hAnsi="Times New Roman"/>
        </w:rPr>
        <w:t>005. aḳa hū aḳīməṣ ṣlōṯa, iʕber xalpa m-ṯarʕa w ḳʕōle ōxel m-leḥma.</w:t>
      </w:r>
    </w:p>
    <w:p>
      <w:pPr>
        <w:pStyle w:val="PreformattedText"/>
        <w:rPr>
          <w:rFonts w:ascii="Times New Roman" w:hAnsi="Times New Roman" w:cs="Times New Roman"/>
        </w:rPr>
      </w:pPr>
      <w:r>
        <w:rPr>
          <w:rFonts w:cs="Times New Roman" w:ascii="Times New Roman" w:hAnsi="Times New Roman"/>
        </w:rPr>
        <w:t>006. amella: «liʕlīš xalpa!»</w:t>
      </w:r>
    </w:p>
    <w:p>
      <w:pPr>
        <w:pStyle w:val="PreformattedText"/>
        <w:rPr>
          <w:rFonts w:ascii="Times New Roman" w:hAnsi="Times New Roman" w:cs="Times New Roman"/>
        </w:rPr>
      </w:pPr>
      <w:r>
        <w:rPr>
          <w:rFonts w:cs="Times New Roman" w:ascii="Times New Roman" w:hAnsi="Times New Roman"/>
        </w:rPr>
        <w:t>007. amrōle: «liʕlēx xalpa!»</w:t>
      </w:r>
    </w:p>
    <w:p>
      <w:pPr>
        <w:pStyle w:val="PreformattedText"/>
        <w:rPr>
          <w:rFonts w:ascii="Times New Roman" w:hAnsi="Times New Roman" w:cs="Times New Roman"/>
        </w:rPr>
      </w:pPr>
      <w:r>
        <w:rPr>
          <w:rFonts w:cs="Times New Roman" w:ascii="Times New Roman" w:hAnsi="Times New Roman"/>
        </w:rPr>
        <w:t>008. amella: «wrēš, axəl leḥma!»</w:t>
      </w:r>
    </w:p>
    <w:p>
      <w:pPr>
        <w:pStyle w:val="PreformattedText"/>
        <w:rPr>
          <w:rFonts w:ascii="Times New Roman" w:hAnsi="Times New Roman" w:cs="Times New Roman"/>
        </w:rPr>
      </w:pPr>
      <w:r>
        <w:rPr>
          <w:rFonts w:cs="Times New Roman" w:ascii="Times New Roman" w:hAnsi="Times New Roman"/>
        </w:rPr>
        <w:t>009. amrōle: «wrāx, axəl leḥma!»</w:t>
      </w:r>
    </w:p>
    <w:p>
      <w:pPr>
        <w:pStyle w:val="PreformattedText"/>
        <w:rPr>
          <w:rFonts w:ascii="Times New Roman" w:hAnsi="Times New Roman" w:cs="Times New Roman"/>
        </w:rPr>
      </w:pPr>
      <w:r>
        <w:rPr>
          <w:rFonts w:cs="Times New Roman" w:ascii="Times New Roman" w:hAnsi="Times New Roman"/>
        </w:rPr>
        <w:t>010. amella: «yfuḏ̣ḥell ḥarīšiš, čūb xann anaḥ ʕanimṣallyin, ʕanamilliš: rūt xalpa!»</w:t>
      </w:r>
    </w:p>
    <w:p>
      <w:pPr>
        <w:pStyle w:val="PreformattedText"/>
        <w:rPr>
          <w:rFonts w:ascii="Times New Roman" w:hAnsi="Times New Roman" w:cs="Times New Roman"/>
        </w:rPr>
      </w:pPr>
      <w:r>
        <w:rPr>
          <w:rFonts w:cs="Times New Roman" w:ascii="Times New Roman" w:hAnsi="Times New Roman"/>
        </w:rPr>
        <w:t>011. ē, ḳʕōlun mḳattrin b-baʕḏ̣inn, baʕdēn baṭṭliṣ ṣlōṯa w aḳa leʕla.</w:t>
      </w:r>
    </w:p>
    <w:p>
      <w:pPr>
        <w:pStyle w:val="PreformattedText"/>
        <w:rPr>
          <w:rFonts w:ascii="Times New Roman" w:hAnsi="Times New Roman" w:cs="Times New Roman"/>
        </w:rPr>
      </w:pPr>
      <w:r>
        <w:rPr>
          <w:rFonts w:cs="Times New Roman" w:ascii="Times New Roman" w:hAnsi="Times New Roman"/>
        </w:rPr>
        <w:t>012. amella: «amərlaḥliš anaḥ, xalpa iʕber ʕa leḥma yuxlenna, čūb amərlaḥliš ṣlōṯa xann ṯōḳna.»</w:t>
      </w:r>
    </w:p>
    <w:p>
      <w:pPr>
        <w:pStyle w:val="PreformattedText"/>
        <w:rPr>
          <w:rFonts w:ascii="Times New Roman" w:hAnsi="Times New Roman" w:cs="Times New Roman"/>
        </w:rPr>
      </w:pPr>
      <w:r>
        <w:rPr>
          <w:rFonts w:cs="Times New Roman" w:ascii="Times New Roman" w:hAnsi="Times New Roman"/>
        </w:rPr>
        <w:t>013. amrōle: «la amrīšəl, exmič čōmar hačč nīmar ana?»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057. M_AŽṢ Sodomie.txt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b-zamōne ōṯ šappa baxʕōnay, bess mamell_ōbu: «ḳō ahhlī!» čūṯ ʕemme ḳiršō yʔahhlenne.</w:t>
      </w:r>
    </w:p>
    <w:p>
      <w:pPr>
        <w:pStyle w:val="PreformattedText"/>
        <w:rPr>
          <w:rFonts w:ascii="Times New Roman" w:hAnsi="Times New Roman" w:cs="Times New Roman"/>
        </w:rPr>
      </w:pPr>
      <w:r>
        <w:rPr>
          <w:rFonts w:cs="Times New Roman" w:ascii="Times New Roman" w:hAnsi="Times New Roman"/>
        </w:rPr>
        <w:t>002. ʕamrōḏ ʕa ṯarč ḥmōryan b-barrīya, ḳōyem maṭġēle šēḏa w mišṭaʕ ʕemmlə ḥmōrča. allex šoġle.</w:t>
      </w:r>
    </w:p>
    <w:p>
      <w:pPr>
        <w:pStyle w:val="PreformattedText"/>
        <w:rPr>
          <w:rFonts w:ascii="Times New Roman" w:hAnsi="Times New Roman" w:cs="Times New Roman"/>
        </w:rPr>
      </w:pPr>
      <w:r>
        <w:rPr>
          <w:rFonts w:cs="Times New Roman" w:ascii="Times New Roman" w:hAnsi="Times New Roman"/>
        </w:rPr>
        <w:t>003. ṯēn yōma ayba m-marəžṯa, ōṯ žoməlṯil ḥmarō w ḥmaryōṯa m-marəžṯa, ṯēle ḥmōra, mōneṭ ʕa ḥmōrča, ṭōʕna.</w:t>
      </w:r>
    </w:p>
    <w:p>
      <w:pPr>
        <w:pStyle w:val="PreformattedText"/>
        <w:rPr>
          <w:rFonts w:ascii="Times New Roman" w:hAnsi="Times New Roman" w:cs="Times New Roman"/>
        </w:rPr>
      </w:pPr>
      <w:r>
        <w:rPr>
          <w:rFonts w:cs="Times New Roman" w:ascii="Times New Roman" w:hAnsi="Times New Roman"/>
        </w:rPr>
        <w:t>004. hanna, awwal yarḥa, ṯēn yarḥa, irəb ġawwa.</w:t>
      </w:r>
    </w:p>
    <w:p>
      <w:pPr>
        <w:pStyle w:val="PreformattedText"/>
        <w:rPr>
          <w:rFonts w:ascii="Times New Roman" w:hAnsi="Times New Roman" w:cs="Times New Roman"/>
        </w:rPr>
      </w:pPr>
      <w:r>
        <w:rPr>
          <w:rFonts w:cs="Times New Roman" w:ascii="Times New Roman" w:hAnsi="Times New Roman"/>
        </w:rPr>
        <w:t>005. mō mxammen? mxammen menne!</w:t>
      </w:r>
    </w:p>
    <w:p>
      <w:pPr>
        <w:pStyle w:val="PreformattedText"/>
        <w:rPr>
          <w:rFonts w:ascii="Times New Roman" w:hAnsi="Times New Roman" w:cs="Times New Roman"/>
        </w:rPr>
      </w:pPr>
      <w:r>
        <w:rPr>
          <w:rFonts w:cs="Times New Roman" w:ascii="Times New Roman" w:hAnsi="Times New Roman"/>
        </w:rPr>
        <w:t>006. ḳʕōle mallex roḥla, mōmar: «yā alō taxīlax čayṯ ḥmōrč ya ʕīla ya ʕīlča!»</w:t>
      </w:r>
    </w:p>
    <w:p>
      <w:pPr>
        <w:pStyle w:val="PreformattedText"/>
        <w:rPr>
          <w:rFonts w:ascii="Times New Roman" w:hAnsi="Times New Roman" w:cs="Times New Roman"/>
        </w:rPr>
      </w:pPr>
      <w:r>
        <w:rPr>
          <w:rFonts w:cs="Times New Roman" w:ascii="Times New Roman" w:hAnsi="Times New Roman"/>
        </w:rPr>
        <w:t>007. amrille ommṯa: «wrāx ṭayyeb, ḥmōrča mō mayṯya? yā ʕīla ya ʕīilča!»</w:t>
      </w:r>
    </w:p>
    <w:p>
      <w:pPr>
        <w:pStyle w:val="PreformattedText"/>
        <w:rPr>
          <w:rFonts w:ascii="Times New Roman" w:hAnsi="Times New Roman" w:cs="Times New Roman"/>
        </w:rPr>
      </w:pPr>
      <w:r>
        <w:rPr>
          <w:rFonts w:cs="Times New Roman" w:ascii="Times New Roman" w:hAnsi="Times New Roman"/>
        </w:rPr>
        <w:t>008. amellun: «ču barnaš yaḏḏeʕ mō ōṯ erraʕ m-ḏenpa.»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058. M_ḤF Der sparsame Liebhaber.txt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šappa, zalle ʕa maṭəʕma hū w ḥḏučče, ḳayyōmin b-yarḥil ḏebša.</w:t>
      </w:r>
    </w:p>
    <w:p>
      <w:pPr>
        <w:pStyle w:val="PreformattedText"/>
        <w:rPr>
          <w:rFonts w:ascii="Times New Roman" w:hAnsi="Times New Roman" w:cs="Times New Roman"/>
        </w:rPr>
      </w:pPr>
      <w:r>
        <w:rPr>
          <w:rFonts w:cs="Times New Roman" w:ascii="Times New Roman" w:hAnsi="Times New Roman"/>
        </w:rPr>
        <w:t>002. waḳčil iʕber ʕa maṭəʕma, ḳʕōle ʕamsawlef hū w ḥḏučče.</w:t>
      </w:r>
    </w:p>
    <w:p>
      <w:pPr>
        <w:pStyle w:val="PreformattedText"/>
        <w:rPr>
          <w:rFonts w:ascii="Times New Roman" w:hAnsi="Times New Roman" w:cs="Times New Roman"/>
        </w:rPr>
      </w:pPr>
      <w:r>
        <w:rPr>
          <w:rFonts w:cs="Times New Roman" w:ascii="Times New Roman" w:hAnsi="Times New Roman"/>
        </w:rPr>
        <w:t>003. amella: «čyaḏḏīʕa, hōš ṯiḳninnaḥ ana w hašš šaxṣa aḥḥaḏ.»</w:t>
      </w:r>
    </w:p>
    <w:p>
      <w:pPr>
        <w:pStyle w:val="PreformattedText"/>
        <w:rPr>
          <w:rFonts w:ascii="Times New Roman" w:hAnsi="Times New Roman" w:cs="Times New Roman"/>
        </w:rPr>
      </w:pPr>
      <w:r>
        <w:rPr>
          <w:rFonts w:cs="Times New Roman" w:ascii="Times New Roman" w:hAnsi="Times New Roman"/>
        </w:rPr>
        <w:t>004. amrōle: «ē, ṭabʕan, nyaḏḏīʕa innu ṯiḳninnaḥ šaxṣa aḥḥaḏ, bess la činəš čiṭlub xōla l-iṯər!»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059. M_ḤF Der Geizige und der Knochen.txt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aḥḥaḏ ipxel, amell bnōye: «ayṯullī besra!»</w:t>
      </w:r>
    </w:p>
    <w:p>
      <w:pPr>
        <w:pStyle w:val="PreformattedText"/>
        <w:rPr>
          <w:rFonts w:ascii="Times New Roman" w:hAnsi="Times New Roman" w:cs="Times New Roman"/>
        </w:rPr>
      </w:pPr>
      <w:r>
        <w:rPr>
          <w:rFonts w:cs="Times New Roman" w:ascii="Times New Roman" w:hAnsi="Times New Roman"/>
        </w:rPr>
        <w:t>002. zallun bnōye ayṯulle besra, amellun: «baššlunnē!»</w:t>
      </w:r>
    </w:p>
    <w:p>
      <w:pPr>
        <w:pStyle w:val="PreformattedText"/>
        <w:rPr>
          <w:rFonts w:ascii="Times New Roman" w:hAnsi="Times New Roman" w:cs="Times New Roman"/>
        </w:rPr>
      </w:pPr>
      <w:r>
        <w:rPr>
          <w:rFonts w:cs="Times New Roman" w:ascii="Times New Roman" w:hAnsi="Times New Roman"/>
        </w:rPr>
        <w:t>003. aspull besra, baššlunne w ayṯillull_abūhun.</w:t>
      </w:r>
    </w:p>
    <w:p>
      <w:pPr>
        <w:pStyle w:val="PreformattedText"/>
        <w:rPr>
          <w:rFonts w:ascii="Times New Roman" w:hAnsi="Times New Roman" w:cs="Times New Roman"/>
        </w:rPr>
      </w:pPr>
      <w:r>
        <w:rPr>
          <w:rFonts w:cs="Times New Roman" w:ascii="Times New Roman" w:hAnsi="Times New Roman"/>
        </w:rPr>
        <w:t>004. axle xulle, la čbaḳḳ b-īḏe ġēr ġerma.</w:t>
      </w:r>
    </w:p>
    <w:p>
      <w:pPr>
        <w:pStyle w:val="PreformattedText"/>
        <w:rPr>
          <w:rFonts w:ascii="Times New Roman" w:hAnsi="Times New Roman" w:cs="Times New Roman"/>
        </w:rPr>
      </w:pPr>
      <w:r>
        <w:rPr>
          <w:rFonts w:cs="Times New Roman" w:ascii="Times New Roman" w:hAnsi="Times New Roman"/>
        </w:rPr>
        <w:t>005. amellun: «hanna ġerma ču nmappēle barnaš minnayxun, ġēr ymall aḥsan ṭrīḳča l-xōle.»</w:t>
      </w:r>
    </w:p>
    <w:p>
      <w:pPr>
        <w:pStyle w:val="PreformattedText"/>
        <w:rPr>
          <w:rFonts w:ascii="Times New Roman" w:hAnsi="Times New Roman" w:cs="Times New Roman"/>
        </w:rPr>
      </w:pPr>
      <w:r>
        <w:rPr>
          <w:rFonts w:cs="Times New Roman" w:ascii="Times New Roman" w:hAnsi="Times New Roman"/>
        </w:rPr>
        <w:t>006. aḥref ebre rappa, amelle: «ana nḥamešle w nmaṣeṣle, ču nmaff bē mett.»</w:t>
      </w:r>
    </w:p>
    <w:p>
      <w:pPr>
        <w:pStyle w:val="PreformattedText"/>
        <w:rPr>
          <w:rFonts w:ascii="Times New Roman" w:hAnsi="Times New Roman" w:cs="Times New Roman"/>
        </w:rPr>
      </w:pPr>
      <w:r>
        <w:rPr>
          <w:rFonts w:cs="Times New Roman" w:ascii="Times New Roman" w:hAnsi="Times New Roman"/>
        </w:rPr>
        <w:t>007. amelle: «čūb hačč mōrəl ġerma!»</w:t>
      </w:r>
    </w:p>
    <w:p>
      <w:pPr>
        <w:pStyle w:val="PreformattedText"/>
        <w:rPr>
          <w:rFonts w:ascii="Times New Roman" w:hAnsi="Times New Roman" w:cs="Times New Roman"/>
        </w:rPr>
      </w:pPr>
      <w:r>
        <w:rPr>
          <w:rFonts w:cs="Times New Roman" w:ascii="Times New Roman" w:hAnsi="Times New Roman"/>
        </w:rPr>
        <w:t>008. ṯōle ebre ti ṯēn, amelle: «ana nṭōmar w nmaṣeṣəl lanna ġerma w nlaḥesle mett la yiḥminn barnaš.»</w:t>
      </w:r>
    </w:p>
    <w:p>
      <w:pPr>
        <w:pStyle w:val="PreformattedText"/>
        <w:rPr>
          <w:rFonts w:ascii="Times New Roman" w:hAnsi="Times New Roman" w:cs="Times New Roman"/>
        </w:rPr>
      </w:pPr>
      <w:r>
        <w:rPr>
          <w:rFonts w:cs="Times New Roman" w:ascii="Times New Roman" w:hAnsi="Times New Roman"/>
        </w:rPr>
        <w:t>009. amelle ōbu: «xett hačč ḥrēna čū čōb mōrəl lanna ġerma!»</w:t>
      </w:r>
    </w:p>
    <w:p>
      <w:pPr>
        <w:pStyle w:val="PreformattedText"/>
        <w:rPr>
          <w:rFonts w:ascii="Times New Roman" w:hAnsi="Times New Roman" w:cs="Times New Roman"/>
        </w:rPr>
      </w:pPr>
      <w:r>
        <w:rPr>
          <w:rFonts w:cs="Times New Roman" w:ascii="Times New Roman" w:hAnsi="Times New Roman"/>
        </w:rPr>
        <w:t>010. aḥref ebre zʕōra, amelle: «ana nḥamešle w nmaṣeṣle w ntaḳeḳle w nsafefle.»</w:t>
      </w:r>
    </w:p>
    <w:p>
      <w:pPr>
        <w:pStyle w:val="PreformattedText"/>
        <w:rPr>
          <w:rFonts w:ascii="Times New Roman" w:hAnsi="Times New Roman" w:cs="Times New Roman"/>
        </w:rPr>
      </w:pPr>
      <w:r>
        <w:rPr>
          <w:rFonts w:cs="Times New Roman" w:ascii="Times New Roman" w:hAnsi="Times New Roman"/>
        </w:rPr>
        <w:t>011. amelle: «hačč mōrəl ġerma, w ġerma lēx, alō yazitennax m-maʕrefṯa!»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060. M_ḤF Der Baum des Streits.txt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ḥormṯa, amrōl ərfīḳča: «hōs sažərṯa zarʕičča zekra l-ḳuttarīṯa ṯiḳnaṯ baynṯi w baynṯil biʕəl.»</w:t>
      </w:r>
    </w:p>
    <w:p>
      <w:pPr>
        <w:pStyle w:val="PreformattedText"/>
        <w:rPr>
          <w:rFonts w:ascii="Times New Roman" w:hAnsi="Times New Roman" w:cs="Times New Roman"/>
        </w:rPr>
      </w:pPr>
      <w:r>
        <w:rPr>
          <w:rFonts w:cs="Times New Roman" w:ascii="Times New Roman" w:hAnsi="Times New Roman"/>
        </w:rPr>
        <w:t>002. aḥərfaṯ aʕla rfīḳča amrōla: «ax ya rēt, yīb ana nišw xwōṯiš, wōb hōš iṯḳen ġappi bisčōna rabbi rabbi!»</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061. M_MḤ Der deutsche Tourist und der Esel.txt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ascii="Times New Roman" w:hAnsi="Times New Roman" w:cs="Times New Roman"/>
        </w:rPr>
        <w:t>﻿</w:t>
      </w:r>
      <w:r>
        <w:rPr>
          <w:rFonts w:cs="Times New Roman" w:ascii="Times New Roman" w:hAnsi="Times New Roman"/>
        </w:rPr>
        <w:t>001. ōyṯ aḥḥaḏ sōyḥa almōnay, batte yzelle ʕa ḳuṭayfe.</w:t>
      </w:r>
    </w:p>
    <w:p>
      <w:pPr>
        <w:pStyle w:val="PreformattedText"/>
        <w:rPr>
          <w:rFonts w:ascii="Times New Roman" w:hAnsi="Times New Roman" w:cs="Times New Roman"/>
        </w:rPr>
      </w:pPr>
      <w:r>
        <w:rPr>
          <w:rFonts w:cs="Times New Roman" w:ascii="Times New Roman" w:hAnsi="Times New Roman"/>
        </w:rPr>
        <w:t>002. čūṯ mwaṣalyōṯa, čūṯ otombilō, ḳōyem iččfeḳ hū w aḥḥaḏ fallōḥa misčaʔžar menne ḥmōra.</w:t>
      </w:r>
    </w:p>
    <w:p>
      <w:pPr>
        <w:pStyle w:val="PreformattedText"/>
        <w:rPr>
          <w:rFonts w:ascii="Times New Roman" w:hAnsi="Times New Roman" w:cs="Times New Roman"/>
        </w:rPr>
      </w:pPr>
      <w:r>
        <w:rPr>
          <w:rFonts w:cs="Times New Roman" w:ascii="Times New Roman" w:hAnsi="Times New Roman"/>
        </w:rPr>
        <w:t>003. raxeblə ḥmōra hanna sōyḥa w zelle ʕemme mōrlə ḥmōra.</w:t>
      </w:r>
    </w:p>
    <w:p>
      <w:pPr>
        <w:pStyle w:val="PreformattedText"/>
        <w:rPr>
          <w:rFonts w:ascii="Times New Roman" w:hAnsi="Times New Roman" w:cs="Times New Roman"/>
        </w:rPr>
      </w:pPr>
      <w:r>
        <w:rPr>
          <w:rFonts w:cs="Times New Roman" w:ascii="Times New Roman" w:hAnsi="Times New Roman"/>
        </w:rPr>
        <w:t>004. waḳča ṭaḳsa ṣayfay, ṣayfōyṯa, šawba iḳw.</w:t>
      </w:r>
    </w:p>
    <w:p>
      <w:pPr>
        <w:pStyle w:val="PreformattedText"/>
        <w:rPr>
          <w:rFonts w:ascii="Times New Roman" w:hAnsi="Times New Roman" w:cs="Times New Roman"/>
        </w:rPr>
      </w:pPr>
      <w:r>
        <w:rPr>
          <w:rFonts w:cs="Times New Roman" w:ascii="Times New Roman" w:hAnsi="Times New Roman"/>
        </w:rPr>
        <w:t>005. ḳaṭṭʕim masōfča, ḏokkṯa mšammyilla ʕwaynōt, ellel — hanna sōyḥa ʕemme santwīšča, ixfen — batte yuxlenna.</w:t>
      </w:r>
    </w:p>
    <w:p>
      <w:pPr>
        <w:pStyle w:val="PreformattedText"/>
        <w:rPr>
          <w:rFonts w:ascii="Times New Roman" w:hAnsi="Times New Roman" w:cs="Times New Roman"/>
        </w:rPr>
      </w:pPr>
      <w:r>
        <w:rPr>
          <w:rFonts w:cs="Times New Roman" w:ascii="Times New Roman" w:hAnsi="Times New Roman"/>
        </w:rPr>
        <w:t>006. nōḥeč m-ʕa ḥmōra w ḳaʕēle f-fayylə ḥmōra, liʔannu tunya šawba.</w:t>
      </w:r>
    </w:p>
    <w:p>
      <w:pPr>
        <w:pStyle w:val="PreformattedText"/>
        <w:rPr>
          <w:rFonts w:ascii="Times New Roman" w:hAnsi="Times New Roman" w:cs="Times New Roman"/>
        </w:rPr>
      </w:pPr>
      <w:r>
        <w:rPr>
          <w:rFonts w:cs="Times New Roman" w:ascii="Times New Roman" w:hAnsi="Times New Roman"/>
        </w:rPr>
        <w:t xml:space="preserve">007. amelle mōrlə ḥmōra: «ḳō tarba ḳōm! ana nʔažərlēx ḥmōra, ču nʔažərlēx fayye». </w:t>
      </w:r>
    </w:p>
    <w:p>
      <w:pPr>
        <w:pStyle w:val="PreformattedText"/>
        <w:rPr>
          <w:rFonts w:ascii="Times New Roman" w:hAnsi="Times New Roman" w:cs="Times New Roman"/>
        </w:rPr>
      </w:pPr>
      <w:r>
        <w:rPr>
          <w:rFonts w:cs="Times New Roman" w:ascii="Times New Roman" w:hAnsi="Times New Roman"/>
        </w:rPr>
        <w:t>008. «wrāx mō ʕačmaḥək hačči? ʕaža ižōrlə ḥmōra balḥōḏe w fayya balḥōḏe?»</w:t>
      </w:r>
    </w:p>
    <w:p>
      <w:pPr>
        <w:pStyle w:val="PreformattedText"/>
        <w:rPr>
          <w:rFonts w:ascii="Times New Roman" w:hAnsi="Times New Roman" w:cs="Times New Roman"/>
        </w:rPr>
      </w:pPr>
      <w:r>
        <w:rPr>
          <w:rFonts w:cs="Times New Roman" w:ascii="Times New Roman" w:hAnsi="Times New Roman"/>
        </w:rPr>
        <w:t>009. amelle: «ē!»</w:t>
      </w:r>
    </w:p>
    <w:p>
      <w:pPr>
        <w:pStyle w:val="PreformattedText"/>
        <w:rPr>
          <w:rFonts w:ascii="Times New Roman" w:hAnsi="Times New Roman" w:cs="Times New Roman"/>
        </w:rPr>
      </w:pPr>
      <w:r>
        <w:rPr>
          <w:rFonts w:cs="Times New Roman" w:ascii="Times New Roman" w:hAnsi="Times New Roman"/>
        </w:rPr>
        <w:t>010. čʕōlaž b-baʕḏ̣innun, ṯōle aḥḥaḏ: «wrāx mōlxun ʕačmičʕalīžin?»</w:t>
      </w:r>
    </w:p>
    <w:p>
      <w:pPr>
        <w:pStyle w:val="PreformattedText"/>
        <w:rPr>
          <w:rFonts w:ascii="Times New Roman" w:hAnsi="Times New Roman" w:cs="Times New Roman"/>
        </w:rPr>
      </w:pPr>
      <w:r>
        <w:rPr>
          <w:rFonts w:cs="Times New Roman" w:ascii="Times New Roman" w:hAnsi="Times New Roman"/>
        </w:rPr>
        <w:t>011. amelle: «ana nʔažərlēle ḥmōra nʔažərlēle fayya?»</w:t>
      </w:r>
    </w:p>
    <w:p>
      <w:pPr>
        <w:pStyle w:val="PreformattedText"/>
        <w:rPr>
          <w:rFonts w:ascii="Times New Roman" w:hAnsi="Times New Roman" w:cs="Times New Roman"/>
        </w:rPr>
      </w:pPr>
      <w:r>
        <w:rPr>
          <w:rFonts w:cs="Times New Roman" w:ascii="Times New Roman" w:hAnsi="Times New Roman"/>
        </w:rPr>
        <w:t>012. amelle: «lāāā! čūx taʕwṯa čiḳʕēx f-fayylə ḥmōra. ġabrōna ažərlēx ḥmōra, ču ažərlēx fayye. čsowā hačč w hū!»</w:t>
      </w:r>
    </w:p>
    <w:p>
      <w:pPr>
        <w:pStyle w:val="PreformattedText"/>
        <w:rPr>
          <w:rFonts w:ascii="Times New Roman" w:hAnsi="Times New Roman" w:cs="Times New Roman"/>
        </w:rPr>
      </w:pPr>
      <w:r>
        <w:rPr>
          <w:rFonts w:cs="Times New Roman" w:ascii="Times New Roman" w:hAnsi="Times New Roman"/>
        </w:rPr>
        <w:t>013. čʕōlaž ʕemmil baʕḏ̣innun, ṯōle ḥrēna, ṯōle ḥrēna, iṯḳen mett ʕemmis sōyḥa, mett ʕemmil mōrlə ḥmōra.</w:t>
      </w:r>
    </w:p>
    <w:p>
      <w:pPr>
        <w:pStyle w:val="PreformattedText"/>
        <w:rPr>
          <w:rFonts w:ascii="Times New Roman" w:hAnsi="Times New Roman" w:cs="Times New Roman"/>
        </w:rPr>
      </w:pPr>
      <w:r>
        <w:rPr>
          <w:rFonts w:cs="Times New Roman" w:ascii="Times New Roman" w:hAnsi="Times New Roman"/>
        </w:rPr>
        <w:t>014. iməṭ mawṣulayhun ḳʕōlun ḳaṭlill baʕḏ̣innun hann fallaḥō.</w:t>
      </w:r>
    </w:p>
    <w:p>
      <w:pPr>
        <w:pStyle w:val="PreformattedText"/>
        <w:rPr>
          <w:rFonts w:ascii="Times New Roman" w:hAnsi="Times New Roman" w:cs="Times New Roman"/>
        </w:rPr>
      </w:pPr>
      <w:r>
        <w:rPr>
          <w:rFonts w:cs="Times New Roman" w:ascii="Times New Roman" w:hAnsi="Times New Roman"/>
        </w:rPr>
        <w:t>015. hū, sōyḥa, taššrannun ʕamḳaṭlill baʕḏ̣innun, rixplə ḥmōra w zalle.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062. M_MḤ Wie der junge Anwalt eine Ehescheidung verhinderte.txt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ḥōkma, hanna ḥōkma ġappe šappa, ebre.</w:t>
      </w:r>
    </w:p>
    <w:p>
      <w:pPr>
        <w:pStyle w:val="PreformattedText"/>
        <w:rPr>
          <w:rFonts w:ascii="Times New Roman" w:hAnsi="Times New Roman" w:cs="Times New Roman"/>
        </w:rPr>
      </w:pPr>
      <w:r>
        <w:rPr>
          <w:rFonts w:cs="Times New Roman" w:ascii="Times New Roman" w:hAnsi="Times New Roman"/>
        </w:rPr>
        <w:t>002. ṯōle b-bōle inne hanna ebre lōzim yišwenne muḥāmi, liʔannu infeḳ m-matrasṯa, «lōzim nišwenne muḥāmi.»</w:t>
      </w:r>
    </w:p>
    <w:p>
      <w:pPr>
        <w:pStyle w:val="PreformattedText"/>
        <w:rPr>
          <w:rFonts w:ascii="Times New Roman" w:hAnsi="Times New Roman" w:cs="Times New Roman"/>
        </w:rPr>
      </w:pPr>
      <w:r>
        <w:rPr>
          <w:rFonts w:cs="Times New Roman" w:ascii="Times New Roman" w:hAnsi="Times New Roman"/>
        </w:rPr>
        <w:t>003. ḳōyem mšattarle l-ġapplə stīḳe, stīḳe ustāz muḥāmi, fahman baḥar.</w:t>
      </w:r>
    </w:p>
    <w:p>
      <w:pPr>
        <w:pStyle w:val="PreformattedText"/>
        <w:rPr>
          <w:rFonts w:ascii="Times New Roman" w:hAnsi="Times New Roman" w:cs="Times New Roman"/>
        </w:rPr>
      </w:pPr>
      <w:r>
        <w:rPr>
          <w:rFonts w:cs="Times New Roman" w:ascii="Times New Roman" w:hAnsi="Times New Roman"/>
        </w:rPr>
        <w:t>004. hanna ḥōkma bə-blōta w stīḳe muḥāmi bə-blōta, yaʕni mabəʕḏan m-ʕa baʕḏ̣innen šaʕṯa w felke laxṯa bess.</w:t>
      </w:r>
    </w:p>
    <w:p>
      <w:pPr>
        <w:pStyle w:val="PreformattedText"/>
        <w:rPr>
          <w:rFonts w:ascii="Times New Roman" w:hAnsi="Times New Roman" w:cs="Times New Roman"/>
        </w:rPr>
      </w:pPr>
      <w:r>
        <w:rPr>
          <w:rFonts w:cs="Times New Roman" w:ascii="Times New Roman" w:hAnsi="Times New Roman"/>
        </w:rPr>
        <w:t>005. amell_ebre: «čzellax l-ġapplə flanō w člōyef muḥāmi?»</w:t>
      </w:r>
    </w:p>
    <w:p>
      <w:pPr>
        <w:pStyle w:val="PreformattedText"/>
        <w:rPr>
          <w:rFonts w:ascii="Times New Roman" w:hAnsi="Times New Roman" w:cs="Times New Roman"/>
        </w:rPr>
      </w:pPr>
      <w:r>
        <w:rPr>
          <w:rFonts w:cs="Times New Roman" w:ascii="Times New Roman" w:hAnsi="Times New Roman"/>
        </w:rPr>
        <w:t>006. amelle: «naʕam!» zalle.</w:t>
      </w:r>
    </w:p>
    <w:p>
      <w:pPr>
        <w:pStyle w:val="PreformattedText"/>
        <w:rPr>
          <w:rFonts w:ascii="Times New Roman" w:hAnsi="Times New Roman" w:cs="Times New Roman"/>
        </w:rPr>
      </w:pPr>
      <w:r>
        <w:rPr>
          <w:rFonts w:cs="Times New Roman" w:ascii="Times New Roman" w:hAnsi="Times New Roman"/>
        </w:rPr>
        <w:t>007. ilef, išḳal waḳča, ilef. ṯōle l-ʕal_ōbu, amelle: «ilfīč muḥamaynūṯa?»</w:t>
      </w:r>
    </w:p>
    <w:p>
      <w:pPr>
        <w:pStyle w:val="PreformattedText"/>
        <w:rPr>
          <w:rFonts w:ascii="Times New Roman" w:hAnsi="Times New Roman" w:cs="Times New Roman"/>
        </w:rPr>
      </w:pPr>
      <w:r>
        <w:rPr>
          <w:rFonts w:cs="Times New Roman" w:ascii="Times New Roman" w:hAnsi="Times New Roman"/>
        </w:rPr>
        <w:t>008. amelle: «naʕam!»</w:t>
      </w:r>
    </w:p>
    <w:p>
      <w:pPr>
        <w:pStyle w:val="PreformattedText"/>
        <w:rPr>
          <w:rFonts w:ascii="Times New Roman" w:hAnsi="Times New Roman" w:cs="Times New Roman"/>
        </w:rPr>
      </w:pPr>
      <w:r>
        <w:rPr>
          <w:rFonts w:cs="Times New Roman" w:ascii="Times New Roman" w:hAnsi="Times New Roman"/>
        </w:rPr>
        <w:t>009. ḳōyem mtawwarle ʕa mḥalla w mišwēle makəčba l-muḥamaynūṯa.</w:t>
      </w:r>
    </w:p>
    <w:p>
      <w:pPr>
        <w:pStyle w:val="PreformattedText"/>
        <w:rPr>
          <w:rFonts w:ascii="Times New Roman" w:hAnsi="Times New Roman" w:cs="Times New Roman"/>
        </w:rPr>
      </w:pPr>
      <w:r>
        <w:rPr>
          <w:rFonts w:cs="Times New Roman" w:ascii="Times New Roman" w:hAnsi="Times New Roman"/>
        </w:rPr>
        <w:t>010. ōbu ḥōkma, ṯōle studʕa l-anna ḥōkma mn-aḥḥaḏ batte yṭallḳell_eččṯe.</w:t>
      </w:r>
    </w:p>
    <w:p>
      <w:pPr>
        <w:pStyle w:val="PreformattedText"/>
        <w:rPr>
          <w:rFonts w:ascii="Times New Roman" w:hAnsi="Times New Roman" w:cs="Times New Roman"/>
        </w:rPr>
      </w:pPr>
      <w:r>
        <w:rPr>
          <w:rFonts w:cs="Times New Roman" w:ascii="Times New Roman" w:hAnsi="Times New Roman"/>
        </w:rPr>
        <w:t>011. amelle: «e, ʕaža bax čṭallḳenna?»</w:t>
      </w:r>
    </w:p>
    <w:p>
      <w:pPr>
        <w:pStyle w:val="PreformattedText"/>
        <w:rPr>
          <w:rFonts w:ascii="Times New Roman" w:hAnsi="Times New Roman" w:cs="Times New Roman"/>
        </w:rPr>
      </w:pPr>
      <w:r>
        <w:rPr>
          <w:rFonts w:cs="Times New Roman" w:ascii="Times New Roman" w:hAnsi="Times New Roman"/>
        </w:rPr>
        <w:t>012. amelle: «liʔannu hemla w ḳallīla mrūṯa. yīb ṭayyinōl ʕakkōra p-ṣayfōyṯa, wōb la aḏlef p-šičwōyṯa w nazʕlēḥ ġarḏ̣aynaḥ, w ġarḏ̣aynaḥ maṯəmnin.»</w:t>
      </w:r>
    </w:p>
    <w:p>
      <w:pPr>
        <w:pStyle w:val="PreformattedText"/>
        <w:rPr>
          <w:rFonts w:ascii="Times New Roman" w:hAnsi="Times New Roman" w:cs="Times New Roman"/>
        </w:rPr>
      </w:pPr>
      <w:r>
        <w:rPr>
          <w:rFonts w:cs="Times New Roman" w:ascii="Times New Roman" w:hAnsi="Times New Roman"/>
        </w:rPr>
        <w:t>013. amelle: «ṭayyeb, nnōḏ̣rin b-ōt taʕwṯa.»</w:t>
      </w:r>
    </w:p>
    <w:p>
      <w:pPr>
        <w:pStyle w:val="PreformattedText"/>
        <w:rPr>
          <w:rFonts w:ascii="Times New Roman" w:hAnsi="Times New Roman" w:cs="Times New Roman"/>
        </w:rPr>
      </w:pPr>
      <w:r>
        <w:rPr>
          <w:rFonts w:cs="Times New Roman" w:ascii="Times New Roman" w:hAnsi="Times New Roman"/>
        </w:rPr>
        <w:t>014. bōṯar iṯər yūm willa ōṯya eččṯe, ayyīṯa studʕa w ōṯya l-ʕa ḥōkma.</w:t>
      </w:r>
    </w:p>
    <w:p>
      <w:pPr>
        <w:pStyle w:val="PreformattedText"/>
        <w:rPr>
          <w:rFonts w:ascii="Times New Roman" w:hAnsi="Times New Roman" w:cs="Times New Roman"/>
        </w:rPr>
      </w:pPr>
      <w:r>
        <w:rPr>
          <w:rFonts w:cs="Times New Roman" w:ascii="Times New Roman" w:hAnsi="Times New Roman"/>
        </w:rPr>
        <w:t>015. ḳirəl lanna studʕa, ḳayyīla bə-studʕa, batta ṭṭallḳell beʕla, ušme flanō.</w:t>
      </w:r>
    </w:p>
    <w:p>
      <w:pPr>
        <w:pStyle w:val="PreformattedText"/>
        <w:rPr>
          <w:rFonts w:ascii="Times New Roman" w:hAnsi="Times New Roman" w:cs="Times New Roman"/>
        </w:rPr>
      </w:pPr>
      <w:r>
        <w:rPr>
          <w:rFonts w:cs="Times New Roman" w:ascii="Times New Roman" w:hAnsi="Times New Roman"/>
        </w:rPr>
        <w:t>016. iḏeʕ hanna ḥōkma, inne hōḏ eččṯil lanna ti ṯōle batte yṭallḳell_eččṯe xett.</w:t>
      </w:r>
    </w:p>
    <w:p>
      <w:pPr>
        <w:pStyle w:val="PreformattedText"/>
        <w:rPr>
          <w:rFonts w:ascii="Times New Roman" w:hAnsi="Times New Roman" w:cs="Times New Roman"/>
        </w:rPr>
      </w:pPr>
      <w:r>
        <w:rPr>
          <w:rFonts w:cs="Times New Roman" w:ascii="Times New Roman" w:hAnsi="Times New Roman"/>
        </w:rPr>
        <w:t>017. amella: «ʕaža baš šṭallḳinnu?»</w:t>
      </w:r>
    </w:p>
    <w:p>
      <w:pPr>
        <w:pStyle w:val="PreformattedText"/>
        <w:rPr>
          <w:rFonts w:ascii="Times New Roman" w:hAnsi="Times New Roman" w:cs="Times New Roman"/>
        </w:rPr>
      </w:pPr>
      <w:r>
        <w:rPr>
          <w:rFonts w:cs="Times New Roman" w:ascii="Times New Roman" w:hAnsi="Times New Roman"/>
        </w:rPr>
        <w:t>018. amrōle: «liʔannu ḳallīla mrūṯe w ču mtawwar ʕa šaġlōṯəl payṯa.</w:t>
      </w:r>
    </w:p>
    <w:p>
      <w:pPr>
        <w:pStyle w:val="PreformattedText"/>
        <w:rPr>
          <w:rFonts w:ascii="Times New Roman" w:hAnsi="Times New Roman" w:cs="Times New Roman"/>
        </w:rPr>
      </w:pPr>
      <w:r>
        <w:rPr>
          <w:rFonts w:cs="Times New Roman" w:ascii="Times New Roman" w:hAnsi="Times New Roman"/>
        </w:rPr>
        <w:t>019. yīb ʕarkīll ʕakkōra iḳḏum mič čiḥḥuč rayya, wōb la aḏlef ʕakkōra w nazʕlīl waʕyōṯ ana.</w:t>
      </w:r>
    </w:p>
    <w:p>
      <w:pPr>
        <w:pStyle w:val="PreformattedText"/>
        <w:rPr>
          <w:rFonts w:ascii="Times New Roman" w:hAnsi="Times New Roman" w:cs="Times New Roman"/>
        </w:rPr>
      </w:pPr>
      <w:r>
        <w:rPr>
          <w:rFonts w:cs="Times New Roman" w:ascii="Times New Roman" w:hAnsi="Times New Roman"/>
        </w:rPr>
        <w:t>020. batt nṭallḳenne, bann nišḳul aḥḥaḏ ġayre.»</w:t>
      </w:r>
    </w:p>
    <w:p>
      <w:pPr>
        <w:pStyle w:val="PreformattedText"/>
        <w:rPr>
          <w:rFonts w:ascii="Times New Roman" w:hAnsi="Times New Roman" w:cs="Times New Roman"/>
        </w:rPr>
      </w:pPr>
      <w:r>
        <w:rPr>
          <w:rFonts w:cs="Times New Roman" w:ascii="Times New Roman" w:hAnsi="Times New Roman"/>
        </w:rPr>
        <w:t>021. šwēlun žaləsṯa, hanna ḥōkma, amellun: «bila muḥāmi ču čmaḳtrin čišwun mett.</w:t>
      </w:r>
    </w:p>
    <w:p>
      <w:pPr>
        <w:pStyle w:val="PreformattedText"/>
        <w:rPr>
          <w:rFonts w:ascii="Times New Roman" w:hAnsi="Times New Roman" w:cs="Times New Roman"/>
        </w:rPr>
      </w:pPr>
      <w:r>
        <w:rPr>
          <w:rFonts w:cs="Times New Roman" w:ascii="Times New Roman" w:hAnsi="Times New Roman"/>
        </w:rPr>
        <w:t>022. ōṯ muḥāmi b-ḏokkṯa flanōyṯa, ōṯ ḥačči w fahman hanna, zlōn wakklunne!» maʕ mōn? maʕl_ebre.</w:t>
      </w:r>
    </w:p>
    <w:p>
      <w:pPr>
        <w:pStyle w:val="PreformattedText"/>
        <w:rPr>
          <w:rFonts w:ascii="Times New Roman" w:hAnsi="Times New Roman" w:cs="Times New Roman"/>
        </w:rPr>
      </w:pPr>
      <w:r>
        <w:rPr>
          <w:rFonts w:cs="Times New Roman" w:ascii="Times New Roman" w:hAnsi="Times New Roman"/>
        </w:rPr>
        <w:t>023. zalle hū, wakklil muḥāmi, w amelle: «ḳaḏ̣īṯa ana bann nṭallḳenna liʔannu la ṭayynaččil ʕakkōra.»</w:t>
      </w:r>
    </w:p>
    <w:p>
      <w:pPr>
        <w:pStyle w:val="PreformattedText"/>
        <w:rPr>
          <w:rFonts w:ascii="Times New Roman" w:hAnsi="Times New Roman" w:cs="Times New Roman"/>
        </w:rPr>
      </w:pPr>
      <w:r>
        <w:rPr>
          <w:rFonts w:cs="Times New Roman" w:ascii="Times New Roman" w:hAnsi="Times New Roman"/>
        </w:rPr>
        <w:t>024. bōṯar ṯlōṯa arpʕa yūm, willa ṯalla hī ʕamwakklōl muḥāmi.</w:t>
      </w:r>
    </w:p>
    <w:p>
      <w:pPr>
        <w:pStyle w:val="PreformattedText"/>
        <w:rPr>
          <w:rFonts w:ascii="Times New Roman" w:hAnsi="Times New Roman" w:cs="Times New Roman"/>
        </w:rPr>
      </w:pPr>
      <w:r>
        <w:rPr>
          <w:rFonts w:cs="Times New Roman" w:ascii="Times New Roman" w:hAnsi="Times New Roman"/>
        </w:rPr>
        <w:t>025. «ana bann nṭallḳenne, liʔannu ihmel, ḳallīla mrūṯe. yīb yʕarklell ʕakkōra, wōb la nazʕlīl waʕyōṯ.»</w:t>
      </w:r>
    </w:p>
    <w:p>
      <w:pPr>
        <w:pStyle w:val="PreformattedText"/>
        <w:rPr>
          <w:rFonts w:ascii="Times New Roman" w:hAnsi="Times New Roman" w:cs="Times New Roman"/>
        </w:rPr>
      </w:pPr>
      <w:r>
        <w:rPr>
          <w:rFonts w:cs="Times New Roman" w:ascii="Times New Roman" w:hAnsi="Times New Roman"/>
        </w:rPr>
        <w:t>026. hanna muḥāmi ažmet, ḳʕōle mʕayn b-ann ḳanunō.</w:t>
      </w:r>
    </w:p>
    <w:p>
      <w:pPr>
        <w:pStyle w:val="PreformattedText"/>
        <w:rPr>
          <w:rFonts w:ascii="Times New Roman" w:hAnsi="Times New Roman" w:cs="Times New Roman"/>
        </w:rPr>
      </w:pPr>
      <w:r>
        <w:rPr>
          <w:rFonts w:cs="Times New Roman" w:ascii="Times New Roman" w:hAnsi="Times New Roman"/>
        </w:rPr>
        <w:t>027. ē, hōḏ ču marrīḳa aʕle, hanna batte yṭalleḳ, w hī batta ṭṭalleḳ, ču marrīḳa aʕle.</w:t>
      </w:r>
    </w:p>
    <w:p>
      <w:pPr>
        <w:pStyle w:val="PreformattedText"/>
        <w:rPr>
          <w:rFonts w:ascii="Times New Roman" w:hAnsi="Times New Roman" w:cs="Times New Roman"/>
        </w:rPr>
      </w:pPr>
      <w:r>
        <w:rPr>
          <w:rFonts w:cs="Times New Roman" w:ascii="Times New Roman" w:hAnsi="Times New Roman"/>
        </w:rPr>
        <w:t>028. mō ōmar? «mō? ana ču ayliflīl hōḏ šaġəlṯa mʕallmōn?»</w:t>
      </w:r>
    </w:p>
    <w:p>
      <w:pPr>
        <w:pStyle w:val="PreformattedText"/>
        <w:rPr>
          <w:rFonts w:ascii="Times New Roman" w:hAnsi="Times New Roman" w:cs="Times New Roman"/>
        </w:rPr>
      </w:pPr>
      <w:r>
        <w:rPr>
          <w:rFonts w:cs="Times New Roman" w:ascii="Times New Roman" w:hAnsi="Times New Roman"/>
        </w:rPr>
        <w:t>029. ḳōye w mallex, batte yzelle lina? l-ʕa mʕallōne.</w:t>
      </w:r>
    </w:p>
    <w:p>
      <w:pPr>
        <w:pStyle w:val="PreformattedText"/>
        <w:rPr>
          <w:rFonts w:ascii="Times New Roman" w:hAnsi="Times New Roman" w:cs="Times New Roman"/>
        </w:rPr>
      </w:pPr>
      <w:r>
        <w:rPr>
          <w:rFonts w:cs="Times New Roman" w:ascii="Times New Roman" w:hAnsi="Times New Roman"/>
        </w:rPr>
        <w:t>030. hū w ōz ʕa tarba, ḥōm — baʕʕeḏ m-ʕa ti šammīʕin — aḥḥaḏ iʕwur, ʕamʕakkez w ōz ʕal-anna tarba.</w:t>
      </w:r>
    </w:p>
    <w:p>
      <w:pPr>
        <w:pStyle w:val="PreformattedText"/>
        <w:rPr>
          <w:rFonts w:ascii="Times New Roman" w:hAnsi="Times New Roman" w:cs="Times New Roman"/>
        </w:rPr>
      </w:pPr>
      <w:r>
        <w:rPr>
          <w:rFonts w:cs="Times New Roman" w:ascii="Times New Roman" w:hAnsi="Times New Roman"/>
        </w:rPr>
        <w:t>031. ʕammōmar: «yā_lō taxīlax, ḥarəmlīčəl šawfṯil lōt tunya, la čḥarəmlīl šawfṯil axerča niḥmennax!»</w:t>
      </w:r>
    </w:p>
    <w:p>
      <w:pPr>
        <w:pStyle w:val="PreformattedText"/>
        <w:rPr>
          <w:rFonts w:ascii="Times New Roman" w:hAnsi="Times New Roman" w:cs="Times New Roman"/>
        </w:rPr>
      </w:pPr>
      <w:r>
        <w:rPr>
          <w:rFonts w:cs="Times New Roman" w:ascii="Times New Roman" w:hAnsi="Times New Roman"/>
        </w:rPr>
        <w:t>032. ʕamšammaʕle mannu? hanna šappa ti ōz l-ʕa mʕallmōne, hanna muḥāmi.</w:t>
      </w:r>
    </w:p>
    <w:p>
      <w:pPr>
        <w:pStyle w:val="PreformattedText"/>
        <w:rPr>
          <w:rFonts w:ascii="Times New Roman" w:hAnsi="Times New Roman" w:cs="Times New Roman"/>
        </w:rPr>
      </w:pPr>
      <w:r>
        <w:rPr>
          <w:rFonts w:cs="Times New Roman" w:ascii="Times New Roman" w:hAnsi="Times New Roman"/>
        </w:rPr>
        <w:t>033. «marḥaba — marḥaba, lina čōz?»</w:t>
      </w:r>
    </w:p>
    <w:p>
      <w:pPr>
        <w:pStyle w:val="PreformattedText"/>
        <w:rPr>
          <w:rFonts w:ascii="Times New Roman" w:hAnsi="Times New Roman" w:cs="Times New Roman"/>
        </w:rPr>
      </w:pPr>
      <w:r>
        <w:rPr>
          <w:rFonts w:cs="Times New Roman" w:ascii="Times New Roman" w:hAnsi="Times New Roman"/>
        </w:rPr>
        <w:t>034. amelle: «ʕa ḏokkṯa flanōyṯa, hačči?»</w:t>
      </w:r>
    </w:p>
    <w:p>
      <w:pPr>
        <w:pStyle w:val="PreformattedText"/>
        <w:rPr>
          <w:rFonts w:ascii="Times New Roman" w:hAnsi="Times New Roman" w:cs="Times New Roman"/>
        </w:rPr>
      </w:pPr>
      <w:r>
        <w:rPr>
          <w:rFonts w:cs="Times New Roman" w:ascii="Times New Roman" w:hAnsi="Times New Roman"/>
        </w:rPr>
        <w:t>035. «ana nōz ʕa ḏokkṯa flanōyṯa.»</w:t>
      </w:r>
    </w:p>
    <w:p>
      <w:pPr>
        <w:pStyle w:val="PreformattedText"/>
        <w:rPr>
          <w:rFonts w:ascii="Times New Roman" w:hAnsi="Times New Roman" w:cs="Times New Roman"/>
        </w:rPr>
      </w:pPr>
      <w:r>
        <w:rPr>
          <w:rFonts w:cs="Times New Roman" w:ascii="Times New Roman" w:hAnsi="Times New Roman"/>
        </w:rPr>
        <w:t>036. ʕa fart blōta ōzin ṯrinnun.</w:t>
      </w:r>
    </w:p>
    <w:p>
      <w:pPr>
        <w:pStyle w:val="PreformattedText"/>
        <w:rPr>
          <w:rFonts w:ascii="Times New Roman" w:hAnsi="Times New Roman" w:cs="Times New Roman"/>
        </w:rPr>
      </w:pPr>
      <w:r>
        <w:rPr>
          <w:rFonts w:cs="Times New Roman" w:ascii="Times New Roman" w:hAnsi="Times New Roman"/>
        </w:rPr>
        <w:t>037. amelle: «ōṯ ḳeṣṣṯa bann naḥklēx.»</w:t>
      </w:r>
    </w:p>
    <w:p>
      <w:pPr>
        <w:pStyle w:val="PreformattedText"/>
        <w:rPr>
          <w:rFonts w:ascii="Times New Roman" w:hAnsi="Times New Roman" w:cs="Times New Roman"/>
        </w:rPr>
      </w:pPr>
      <w:r>
        <w:rPr>
          <w:rFonts w:cs="Times New Roman" w:ascii="Times New Roman" w:hAnsi="Times New Roman"/>
        </w:rPr>
        <w:t>038. hanna šappa ti muḥāmi ʕammaḥkēl mōn? lə-ʕwōra.</w:t>
      </w:r>
    </w:p>
    <w:p>
      <w:pPr>
        <w:pStyle w:val="PreformattedText"/>
        <w:rPr>
          <w:rFonts w:ascii="Times New Roman" w:hAnsi="Times New Roman" w:cs="Times New Roman"/>
        </w:rPr>
      </w:pPr>
      <w:r>
        <w:rPr>
          <w:rFonts w:cs="Times New Roman" w:ascii="Times New Roman" w:hAnsi="Times New Roman"/>
        </w:rPr>
        <w:t>039. amelle: «mō hī?»</w:t>
      </w:r>
    </w:p>
    <w:p>
      <w:pPr>
        <w:pStyle w:val="PreformattedText"/>
        <w:rPr>
          <w:rFonts w:ascii="Times New Roman" w:hAnsi="Times New Roman" w:cs="Times New Roman"/>
        </w:rPr>
      </w:pPr>
      <w:r>
        <w:rPr>
          <w:rFonts w:cs="Times New Roman" w:ascii="Times New Roman" w:hAnsi="Times New Roman"/>
        </w:rPr>
        <w:t>040. amelle: «ġabrōna batte yṭallḳell eččṯe, ʕayattil la ṭayynaččil ʕakkōra, ḥetta aḏlef w nazʕlēle waʕyōṯe, w ṯalla hī batta ṭṭalḳell beʕla ʕayattil la ʕarklil ʕakkōra, w ġabrōna ihmel, ču mtawwar ʕa payṯa, w aṣəʕbaṯ aʕəl hōḏ.»</w:t>
      </w:r>
    </w:p>
    <w:p>
      <w:pPr>
        <w:pStyle w:val="PreformattedText"/>
        <w:rPr>
          <w:rFonts w:ascii="Times New Roman" w:hAnsi="Times New Roman" w:cs="Times New Roman"/>
        </w:rPr>
      </w:pPr>
      <w:r>
        <w:rPr>
          <w:rFonts w:cs="Times New Roman" w:ascii="Times New Roman" w:hAnsi="Times New Roman"/>
        </w:rPr>
        <w:t>041. amelle: «lā, hōḏ hayyīna.»</w:t>
      </w:r>
    </w:p>
    <w:p>
      <w:pPr>
        <w:pStyle w:val="PreformattedText"/>
        <w:rPr>
          <w:rFonts w:ascii="Times New Roman" w:hAnsi="Times New Roman" w:cs="Times New Roman"/>
        </w:rPr>
      </w:pPr>
      <w:r>
        <w:rPr>
          <w:rFonts w:cs="Times New Roman" w:ascii="Times New Roman" w:hAnsi="Times New Roman"/>
        </w:rPr>
        <w:t>042. amelle: «aməhlannūn! m-ḥaṣṣil lanna yarḥiš šičwōyṯa, mil ḥassel ṭaḳḳ, ḥassel naḳḳ, miḏ ḥassel ḏalfa hū mbaṭṭel yṭalleḳ, w hī mbaṭṭla ṭṭalleḳ. aməhlannūn hanna yarḥa, yīb zalle šičwōyṯa.»</w:t>
      </w:r>
    </w:p>
    <w:p>
      <w:pPr>
        <w:pStyle w:val="PreformattedText"/>
        <w:rPr>
          <w:rFonts w:ascii="Times New Roman" w:hAnsi="Times New Roman" w:cs="Times New Roman"/>
        </w:rPr>
      </w:pPr>
      <w:r>
        <w:rPr>
          <w:rFonts w:cs="Times New Roman" w:ascii="Times New Roman" w:hAnsi="Times New Roman"/>
        </w:rPr>
        <w:t>043. w mō mōmar xett? mōmar: «xušš šaġəlṯa ti ṣaʕba, aməhlā, hī fakkōl baʕḏ̣a! ṯēla waḳča fakkōl baʕḏ̣a.»</w:t>
      </w:r>
    </w:p>
    <w:p>
      <w:pPr>
        <w:pStyle w:val="PreformattedText"/>
        <w:rPr>
          <w:rFonts w:ascii="Times New Roman" w:hAnsi="Times New Roman" w:cs="Times New Roman"/>
        </w:rPr>
      </w:pPr>
      <w:r>
        <w:rPr>
          <w:rFonts w:cs="Times New Roman" w:ascii="Times New Roman" w:hAnsi="Times New Roman"/>
        </w:rPr>
        <w:t>044. ōmar: «yā ṣubḥān aḷḷāh taxīl ešmil alō, ḥarəmlēle naḏ̣ra, lakin ču ḥarəmlēle zkawṯa.»</w:t>
      </w:r>
    </w:p>
    <w:p>
      <w:pPr>
        <w:pStyle w:val="PreformattedText"/>
        <w:rPr>
          <w:rFonts w:ascii="Times New Roman" w:hAnsi="Times New Roman" w:cs="Times New Roman"/>
        </w:rPr>
      </w:pPr>
      <w:r>
        <w:rPr>
          <w:rFonts w:cs="Times New Roman" w:ascii="Times New Roman" w:hAnsi="Times New Roman"/>
        </w:rPr>
        <w:t>045. kammel hanna, zalle l-ʕa mʕallmōne.</w:t>
      </w:r>
    </w:p>
    <w:p>
      <w:pPr>
        <w:pStyle w:val="PreformattedText"/>
        <w:rPr>
          <w:rFonts w:ascii="Times New Roman" w:hAnsi="Times New Roman" w:cs="Times New Roman"/>
        </w:rPr>
      </w:pPr>
      <w:r>
        <w:rPr>
          <w:rFonts w:cs="Times New Roman" w:ascii="Times New Roman" w:hAnsi="Times New Roman"/>
        </w:rPr>
        <w:t>046. amelle: «ḳeṣṣṯa xann xann. ext hačč la aylfīčən, w aḥḥaḏ iʕwur ʕamma mamilli xann xann sōləfṯa?»</w:t>
      </w:r>
    </w:p>
    <w:p>
      <w:pPr>
        <w:pStyle w:val="PreformattedText"/>
        <w:rPr>
          <w:rFonts w:ascii="Times New Roman" w:hAnsi="Times New Roman" w:cs="Times New Roman"/>
        </w:rPr>
      </w:pPr>
      <w:r>
        <w:rPr>
          <w:rFonts w:cs="Times New Roman" w:ascii="Times New Roman" w:hAnsi="Times New Roman"/>
        </w:rPr>
        <w:t>047. amelle: «ana ayəlfiččax čōṯ čīlaf ʕelma, ču čōṯ čīlaf ḥekəmṯa. ḥekəmṯa nawʕa w ʕelma nawʕa ḥrēna.</w:t>
      </w:r>
    </w:p>
    <w:p>
      <w:pPr>
        <w:pStyle w:val="PreformattedText"/>
        <w:rPr>
          <w:rFonts w:ascii="Times New Roman" w:hAnsi="Times New Roman" w:cs="Times New Roman"/>
        </w:rPr>
      </w:pPr>
      <w:r>
        <w:rPr>
          <w:rFonts w:cs="Times New Roman" w:ascii="Times New Roman" w:hAnsi="Times New Roman"/>
        </w:rPr>
        <w:t>048. hanna ʕwōra ḥekəmṯa, ana ʕelma.»</w:t>
      </w:r>
    </w:p>
    <w:p>
      <w:pPr>
        <w:pStyle w:val="PreformattedText"/>
        <w:rPr>
          <w:rFonts w:ascii="Times New Roman" w:hAnsi="Times New Roman" w:cs="Times New Roman"/>
        </w:rPr>
      </w:pPr>
      <w:r>
        <w:rPr>
          <w:rFonts w:cs="Times New Roman" w:ascii="Times New Roman" w:hAnsi="Times New Roman"/>
        </w:rPr>
        <w:t>049. zalle hanna, ažəllēlun žalsōṯa b-bōṯar.</w:t>
      </w:r>
    </w:p>
    <w:p>
      <w:pPr>
        <w:pStyle w:val="PreformattedText"/>
        <w:rPr>
          <w:rFonts w:ascii="Times New Roman" w:hAnsi="Times New Roman" w:cs="Times New Roman"/>
        </w:rPr>
      </w:pPr>
      <w:r>
        <w:rPr>
          <w:rFonts w:cs="Times New Roman" w:ascii="Times New Roman" w:hAnsi="Times New Roman"/>
        </w:rPr>
        <w:t>050. ḥassel yarḥiš šičwōyṯa, iḳṭaʕ mō? iḳṭaʕ ḏalfa.</w:t>
      </w:r>
    </w:p>
    <w:p>
      <w:pPr>
        <w:pStyle w:val="PreformattedText"/>
        <w:rPr>
          <w:rFonts w:ascii="Times New Roman" w:hAnsi="Times New Roman" w:cs="Times New Roman"/>
        </w:rPr>
      </w:pPr>
      <w:r>
        <w:rPr>
          <w:rFonts w:cs="Times New Roman" w:ascii="Times New Roman" w:hAnsi="Times New Roman"/>
        </w:rPr>
        <w:t>051. čūṯ ṭaḳḳ, ḥassel naḳḳ, lorkaʕ hū batte yṭalleḳ, baṭṭel yṭalleḳ, w hī baṭṭlaṯ əṭṭalleḳ.</w:t>
      </w:r>
    </w:p>
    <w:p>
      <w:pPr>
        <w:pStyle w:val="PreformattedText"/>
        <w:rPr>
          <w:rFonts w:ascii="Times New Roman" w:hAnsi="Times New Roman" w:cs="Times New Roman"/>
        </w:rPr>
      </w:pPr>
      <w:r>
        <w:rPr>
          <w:rFonts w:cs="Times New Roman" w:ascii="Times New Roman" w:hAnsi="Times New Roman"/>
        </w:rPr>
        <w:t>052. hōḏ ḳeṣṣṯun.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063. M_MH Warum der Scheich tanzte.txt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eḥḏa batta čzella ʕa ḥažža.</w:t>
      </w:r>
    </w:p>
    <w:p>
      <w:pPr>
        <w:pStyle w:val="PreformattedText"/>
        <w:rPr>
          <w:rFonts w:ascii="Times New Roman" w:hAnsi="Times New Roman" w:cs="Times New Roman"/>
        </w:rPr>
      </w:pPr>
      <w:r>
        <w:rPr>
          <w:rFonts w:cs="Times New Roman" w:ascii="Times New Roman" w:hAnsi="Times New Roman"/>
        </w:rPr>
        <w:t>002. ḳōmaṯ, ʕemma ḥammeš emʕa ḏahəb, w ṯalla l-ʕa šayxa, batte čišwenn ġappe amōnča.</w:t>
      </w:r>
    </w:p>
    <w:p>
      <w:pPr>
        <w:pStyle w:val="PreformattedText"/>
        <w:rPr>
          <w:rFonts w:ascii="Times New Roman" w:hAnsi="Times New Roman" w:cs="Times New Roman"/>
        </w:rPr>
      </w:pPr>
      <w:r>
        <w:rPr>
          <w:rFonts w:cs="Times New Roman" w:ascii="Times New Roman" w:hAnsi="Times New Roman"/>
        </w:rPr>
        <w:t>003. amrōle: «yā šayxa, šulī lann ḥammeš emʕa ḏahəb ʕemmax, bann nzilli ʕa ḥažža, nōḥež.</w:t>
      </w:r>
    </w:p>
    <w:p>
      <w:pPr>
        <w:pStyle w:val="PreformattedText"/>
        <w:rPr>
          <w:rFonts w:ascii="Times New Roman" w:hAnsi="Times New Roman" w:cs="Times New Roman"/>
        </w:rPr>
      </w:pPr>
      <w:r>
        <w:rPr>
          <w:rFonts w:cs="Times New Roman" w:ascii="Times New Roman" w:hAnsi="Times New Roman"/>
        </w:rPr>
        <w:t>004. nkōn ṯill nṭōba, nšaḳlōl ḳiršōy, w nkōn nṯill... w nkōn mīṯiṯ, yīb hann ḳiršō lēx!»</w:t>
      </w:r>
    </w:p>
    <w:p>
      <w:pPr>
        <w:pStyle w:val="PreformattedText"/>
        <w:rPr>
          <w:rFonts w:ascii="Times New Roman" w:hAnsi="Times New Roman" w:cs="Times New Roman"/>
        </w:rPr>
      </w:pPr>
      <w:r>
        <w:rPr>
          <w:rFonts w:cs="Times New Roman" w:ascii="Times New Roman" w:hAnsi="Times New Roman"/>
        </w:rPr>
        <w:t>005. amella: «ayṯannūn! apšir ʕayniš.»</w:t>
      </w:r>
    </w:p>
    <w:p>
      <w:pPr>
        <w:pStyle w:val="PreformattedText"/>
        <w:rPr>
          <w:rFonts w:ascii="Times New Roman" w:hAnsi="Times New Roman" w:cs="Times New Roman"/>
        </w:rPr>
      </w:pPr>
      <w:r>
        <w:rPr>
          <w:rFonts w:cs="Times New Roman" w:ascii="Times New Roman" w:hAnsi="Times New Roman"/>
        </w:rPr>
        <w:t>006. ḳōyma mapplōle hann ḥammeš emʕa ḏahəb, ṭaʕnōl ḥōla w zlōla ʕa ḥažža.</w:t>
      </w:r>
    </w:p>
    <w:p>
      <w:pPr>
        <w:pStyle w:val="PreformattedText"/>
        <w:rPr>
          <w:rFonts w:ascii="Times New Roman" w:hAnsi="Times New Roman" w:cs="Times New Roman"/>
        </w:rPr>
      </w:pPr>
      <w:r>
        <w:rPr>
          <w:rFonts w:cs="Times New Roman" w:ascii="Times New Roman" w:hAnsi="Times New Roman"/>
        </w:rPr>
        <w:t>007. maḥižža w ṯyōla, ṯalla leʕle.</w:t>
      </w:r>
    </w:p>
    <w:p>
      <w:pPr>
        <w:pStyle w:val="PreformattedText"/>
        <w:rPr>
          <w:rFonts w:ascii="Times New Roman" w:hAnsi="Times New Roman" w:cs="Times New Roman"/>
        </w:rPr>
      </w:pPr>
      <w:r>
        <w:rPr>
          <w:rFonts w:cs="Times New Roman" w:ascii="Times New Roman" w:hAnsi="Times New Roman"/>
        </w:rPr>
        <w:t>008. amrōle: «šwā maʕrūfa applīl lann ḳiršō. ana ču ʕimm atar xaržōyṯa.»</w:t>
      </w:r>
    </w:p>
    <w:p>
      <w:pPr>
        <w:pStyle w:val="PreformattedText"/>
        <w:rPr>
          <w:rFonts w:ascii="Times New Roman" w:hAnsi="Times New Roman" w:cs="Times New Roman"/>
        </w:rPr>
      </w:pPr>
      <w:r>
        <w:rPr>
          <w:rFonts w:cs="Times New Roman" w:ascii="Times New Roman" w:hAnsi="Times New Roman"/>
        </w:rPr>
        <w:t>009. amella: «mina līš ḳiršō ʕimmi? hašš ṯiḳniš mōrčil ḳiršō? ṯiḳniš mōrčil ḳiršō w čmappya l-ʔommṯa? zīš m-xiləḳṯi!»</w:t>
      </w:r>
    </w:p>
    <w:p>
      <w:pPr>
        <w:pStyle w:val="PreformattedText"/>
        <w:rPr>
          <w:rFonts w:ascii="Times New Roman" w:hAnsi="Times New Roman" w:cs="Times New Roman"/>
        </w:rPr>
      </w:pPr>
      <w:r>
        <w:rPr>
          <w:rFonts w:cs="Times New Roman" w:ascii="Times New Roman" w:hAnsi="Times New Roman"/>
        </w:rPr>
        <w:t>010. iṯḳen mḳallaʕla mʕaẓẓarla w mbahtella.</w:t>
      </w:r>
    </w:p>
    <w:p>
      <w:pPr>
        <w:pStyle w:val="PreformattedText"/>
        <w:rPr>
          <w:rFonts w:ascii="Times New Roman" w:hAnsi="Times New Roman" w:cs="Times New Roman"/>
        </w:rPr>
      </w:pPr>
      <w:r>
        <w:rPr>
          <w:rFonts w:cs="Times New Roman" w:ascii="Times New Roman" w:hAnsi="Times New Roman"/>
        </w:rPr>
        <w:t>011. ṯalla ṯarč eṯlaṯ urəḥ leʕle w xāānn.</w:t>
      </w:r>
    </w:p>
    <w:p>
      <w:pPr>
        <w:pStyle w:val="PreformattedText"/>
        <w:rPr>
          <w:rFonts w:ascii="Times New Roman" w:hAnsi="Times New Roman" w:cs="Times New Roman"/>
        </w:rPr>
      </w:pPr>
      <w:r>
        <w:rPr>
          <w:rFonts w:cs="Times New Roman" w:ascii="Times New Roman" w:hAnsi="Times New Roman"/>
        </w:rPr>
        <w:t>012. baʕdēn ōṯ eḥḏa, mōrḳa m-ḳommiṯ ṯarʕa, miščaḥyōl lōš šunīṯa kawwīka w ḳaʕya.</w:t>
      </w:r>
    </w:p>
    <w:p>
      <w:pPr>
        <w:pStyle w:val="PreformattedText"/>
        <w:rPr>
          <w:rFonts w:ascii="Times New Roman" w:hAnsi="Times New Roman" w:cs="Times New Roman"/>
        </w:rPr>
      </w:pPr>
      <w:r>
        <w:rPr>
          <w:rFonts w:cs="Times New Roman" w:ascii="Times New Roman" w:hAnsi="Times New Roman"/>
        </w:rPr>
        <w:t>013. amrōla: «waš, uxmin nmōrḳa ḳommiṯ ṯarʕiš nmiščaḥyōš čkawwīka w čḳaʕya. mō mṣīpčiš?»</w:t>
      </w:r>
    </w:p>
    <w:p>
      <w:pPr>
        <w:pStyle w:val="PreformattedText"/>
        <w:rPr>
          <w:rFonts w:ascii="Times New Roman" w:hAnsi="Times New Roman" w:cs="Times New Roman"/>
        </w:rPr>
      </w:pPr>
      <w:r>
        <w:rPr>
          <w:rFonts w:cs="Times New Roman" w:ascii="Times New Roman" w:hAnsi="Times New Roman"/>
        </w:rPr>
        <w:t>014. amrōla: «la čaṯən aʕəl!»</w:t>
      </w:r>
    </w:p>
    <w:p>
      <w:pPr>
        <w:pStyle w:val="PreformattedText"/>
        <w:rPr>
          <w:rFonts w:ascii="Times New Roman" w:hAnsi="Times New Roman" w:cs="Times New Roman"/>
        </w:rPr>
      </w:pPr>
      <w:r>
        <w:rPr>
          <w:rFonts w:cs="Times New Roman" w:ascii="Times New Roman" w:hAnsi="Times New Roman"/>
        </w:rPr>
        <w:t>015. amrōla: «waš mallī hašš w čaʕnīš!»</w:t>
      </w:r>
    </w:p>
    <w:p>
      <w:pPr>
        <w:pStyle w:val="PreformattedText"/>
        <w:rPr>
          <w:rFonts w:ascii="Times New Roman" w:hAnsi="Times New Roman" w:cs="Times New Roman"/>
        </w:rPr>
      </w:pPr>
      <w:r>
        <w:rPr>
          <w:rFonts w:cs="Times New Roman" w:ascii="Times New Roman" w:hAnsi="Times New Roman"/>
        </w:rPr>
        <w:t>016. amrōla: «kōn namrilliš mō ōz yiffuḳ menna?»</w:t>
      </w:r>
    </w:p>
    <w:p>
      <w:pPr>
        <w:pStyle w:val="PreformattedText"/>
        <w:rPr>
          <w:rFonts w:ascii="Times New Roman" w:hAnsi="Times New Roman" w:cs="Times New Roman"/>
        </w:rPr>
      </w:pPr>
      <w:r>
        <w:rPr>
          <w:rFonts w:cs="Times New Roman" w:ascii="Times New Roman" w:hAnsi="Times New Roman"/>
        </w:rPr>
        <w:t>017. ḳōyma mamrōla: «čaʕnīš hašš, la nxalliṣlīš, ex fezzṯa mnə-ḥmīra.»</w:t>
      </w:r>
    </w:p>
    <w:p>
      <w:pPr>
        <w:pStyle w:val="PreformattedText"/>
        <w:rPr>
          <w:rFonts w:ascii="Times New Roman" w:hAnsi="Times New Roman" w:cs="Times New Roman"/>
        </w:rPr>
      </w:pPr>
      <w:r>
        <w:rPr>
          <w:rFonts w:cs="Times New Roman" w:ascii="Times New Roman" w:hAnsi="Times New Roman"/>
        </w:rPr>
        <w:t>018. amrōla: «ṭayyeb!»</w:t>
      </w:r>
    </w:p>
    <w:p>
      <w:pPr>
        <w:pStyle w:val="PreformattedText"/>
        <w:rPr>
          <w:rFonts w:ascii="Times New Roman" w:hAnsi="Times New Roman" w:cs="Times New Roman"/>
        </w:rPr>
      </w:pPr>
      <w:r>
        <w:rPr>
          <w:rFonts w:cs="Times New Roman" w:ascii="Times New Roman" w:hAnsi="Times New Roman"/>
        </w:rPr>
        <w:t>019. amrōla: «emḥar ana nmōrḳa aʕliš, namrōš w člaḥḳōli.»</w:t>
      </w:r>
    </w:p>
    <w:p>
      <w:pPr>
        <w:pStyle w:val="PreformattedText"/>
        <w:rPr>
          <w:rFonts w:ascii="Times New Roman" w:hAnsi="Times New Roman" w:cs="Times New Roman"/>
        </w:rPr>
      </w:pPr>
      <w:r>
        <w:rPr>
          <w:rFonts w:cs="Times New Roman" w:ascii="Times New Roman" w:hAnsi="Times New Roman"/>
        </w:rPr>
        <w:t>020. amrōla: «ē!»</w:t>
      </w:r>
    </w:p>
    <w:p>
      <w:pPr>
        <w:pStyle w:val="PreformattedText"/>
        <w:rPr>
          <w:rFonts w:ascii="Times New Roman" w:hAnsi="Times New Roman" w:cs="Times New Roman"/>
        </w:rPr>
      </w:pPr>
      <w:r>
        <w:rPr>
          <w:rFonts w:cs="Times New Roman" w:ascii="Times New Roman" w:hAnsi="Times New Roman"/>
        </w:rPr>
        <w:t>021. ṯēn yōma mirḳaṯ aʕla. īla aġīrča, amrōla: «šaʕṯa eṭšaʕ čizlōš liʕəl, čamrōli: mʕallmanīṯ hōxa? mamrilliš: ē. čamrōli: yā mʕallmanīṯi, bosərṯa līl, ṯōle mʕallmōn.»</w:t>
      </w:r>
    </w:p>
    <w:p>
      <w:pPr>
        <w:pStyle w:val="PreformattedText"/>
        <w:rPr>
          <w:rFonts w:ascii="Times New Roman" w:hAnsi="Times New Roman" w:cs="Times New Roman"/>
        </w:rPr>
      </w:pPr>
      <w:r>
        <w:rPr>
          <w:rFonts w:cs="Times New Roman" w:ascii="Times New Roman" w:hAnsi="Times New Roman"/>
        </w:rPr>
        <w:t>022. amrōla: «ē!»</w:t>
      </w:r>
    </w:p>
    <w:p>
      <w:pPr>
        <w:pStyle w:val="PreformattedText"/>
        <w:rPr>
          <w:rFonts w:ascii="Times New Roman" w:hAnsi="Times New Roman" w:cs="Times New Roman"/>
        </w:rPr>
      </w:pPr>
      <w:r>
        <w:rPr>
          <w:rFonts w:cs="Times New Roman" w:ascii="Times New Roman" w:hAnsi="Times New Roman"/>
        </w:rPr>
        <w:t>023. ḳōmaṯ zlalla hōḏ xetti l-ʕal-ōš šunīṯa, mōrčil ḳiršō.</w:t>
      </w:r>
    </w:p>
    <w:p>
      <w:pPr>
        <w:pStyle w:val="PreformattedText"/>
        <w:rPr>
          <w:rFonts w:ascii="Times New Roman" w:hAnsi="Times New Roman" w:cs="Times New Roman"/>
        </w:rPr>
      </w:pPr>
      <w:r>
        <w:rPr>
          <w:rFonts w:cs="Times New Roman" w:ascii="Times New Roman" w:hAnsi="Times New Roman"/>
        </w:rPr>
        <w:t>024. amrōla: «šaʕṯa ṯmōn čizlōš liʕəl, w felke čizlōš liʕəl.</w:t>
      </w:r>
    </w:p>
    <w:p>
      <w:pPr>
        <w:pStyle w:val="PreformattedText"/>
        <w:rPr>
          <w:rFonts w:ascii="Times New Roman" w:hAnsi="Times New Roman" w:cs="Times New Roman"/>
        </w:rPr>
      </w:pPr>
      <w:r>
        <w:rPr>
          <w:rFonts w:cs="Times New Roman" w:ascii="Times New Roman" w:hAnsi="Times New Roman"/>
        </w:rPr>
        <w:t>025. čʕōlla l-elġul w čamrōl: mō ʕačmišwa?</w:t>
      </w:r>
    </w:p>
    <w:p>
      <w:pPr>
        <w:pStyle w:val="PreformattedText"/>
        <w:rPr>
          <w:rFonts w:ascii="Times New Roman" w:hAnsi="Times New Roman" w:cs="Times New Roman"/>
        </w:rPr>
      </w:pPr>
      <w:r>
        <w:rPr>
          <w:rFonts w:cs="Times New Roman" w:ascii="Times New Roman" w:hAnsi="Times New Roman"/>
        </w:rPr>
        <w:t>026. namrōši: īi ōlef — mō ušme — ōlef ḏahəb napplēle l-anna šayxa, mōrəl amanyōṯa w bann nzilli, biʕli zalle ʕa ḥažža yōḥež.</w:t>
      </w:r>
    </w:p>
    <w:p>
      <w:pPr>
        <w:pStyle w:val="PreformattedText"/>
        <w:rPr>
          <w:rFonts w:ascii="Times New Roman" w:hAnsi="Times New Roman" w:cs="Times New Roman"/>
        </w:rPr>
      </w:pPr>
      <w:r>
        <w:rPr>
          <w:rFonts w:cs="Times New Roman" w:ascii="Times New Roman" w:hAnsi="Times New Roman"/>
        </w:rPr>
        <w:t>027. xull ḥažžažō ṯōlun illa hū la ṯōle, mann nzill ntawwar aʕle.</w:t>
      </w:r>
    </w:p>
    <w:p>
      <w:pPr>
        <w:pStyle w:val="PreformattedText"/>
        <w:rPr>
          <w:rFonts w:ascii="Times New Roman" w:hAnsi="Times New Roman" w:cs="Times New Roman"/>
        </w:rPr>
      </w:pPr>
      <w:r>
        <w:rPr>
          <w:rFonts w:cs="Times New Roman" w:ascii="Times New Roman" w:hAnsi="Times New Roman"/>
        </w:rPr>
        <w:t>028. ṯinnaḥ nṭōbin, šaḳəllaḥəl ḳiršaynaḥ, la ṯinnaḥ w nmīṯin nmapplille hann ḳiršō. hašš mō battiš?»</w:t>
      </w:r>
    </w:p>
    <w:p>
      <w:pPr>
        <w:pStyle w:val="PreformattedText"/>
        <w:rPr>
          <w:rFonts w:ascii="Times New Roman" w:hAnsi="Times New Roman" w:cs="Times New Roman"/>
        </w:rPr>
      </w:pPr>
      <w:r>
        <w:rPr>
          <w:rFonts w:cs="Times New Roman" w:ascii="Times New Roman" w:hAnsi="Times New Roman"/>
        </w:rPr>
        <w:t>029. amrōla: «ana īl ḥammeš emʕa ḏahəb ʕemme xett, nōṯya nšuḳlenn.»</w:t>
      </w:r>
    </w:p>
    <w:p>
      <w:pPr>
        <w:pStyle w:val="PreformattedText"/>
        <w:rPr>
          <w:rFonts w:ascii="Times New Roman" w:hAnsi="Times New Roman" w:cs="Times New Roman"/>
        </w:rPr>
      </w:pPr>
      <w:r>
        <w:rPr>
          <w:rFonts w:cs="Times New Roman" w:ascii="Times New Roman" w:hAnsi="Times New Roman"/>
        </w:rPr>
        <w:t>030. ōneṭ ʕa santūḳa ḳawwōm, applēla hann ḥammeš emʕa ḏahəb, w inəpṣaṭ b-ōlef, ōlef lakin la ḥmann b-īḏe.</w:t>
      </w:r>
    </w:p>
    <w:p>
      <w:pPr>
        <w:pStyle w:val="PreformattedText"/>
        <w:rPr>
          <w:rFonts w:ascii="Times New Roman" w:hAnsi="Times New Roman" w:cs="Times New Roman"/>
        </w:rPr>
      </w:pPr>
      <w:r>
        <w:rPr>
          <w:rFonts w:cs="Times New Roman" w:ascii="Times New Roman" w:hAnsi="Times New Roman"/>
        </w:rPr>
        <w:t>031. ḳʕalla hōš šunīṯa hī w hī, willa intaḳ ṯarʕa. «mōn?»</w:t>
      </w:r>
    </w:p>
    <w:p>
      <w:pPr>
        <w:pStyle w:val="PreformattedText"/>
        <w:rPr>
          <w:rFonts w:ascii="Times New Roman" w:hAnsi="Times New Roman" w:cs="Times New Roman"/>
        </w:rPr>
      </w:pPr>
      <w:r>
        <w:rPr>
          <w:rFonts w:cs="Times New Roman" w:ascii="Times New Roman" w:hAnsi="Times New Roman"/>
        </w:rPr>
        <w:t>032. amrōlun: «mʕallmanīṯ hōxa?»</w:t>
      </w:r>
    </w:p>
    <w:p>
      <w:pPr>
        <w:pStyle w:val="PreformattedText"/>
        <w:rPr>
          <w:rFonts w:ascii="Times New Roman" w:hAnsi="Times New Roman" w:cs="Times New Roman"/>
        </w:rPr>
      </w:pPr>
      <w:r>
        <w:rPr>
          <w:rFonts w:cs="Times New Roman" w:ascii="Times New Roman" w:hAnsi="Times New Roman"/>
        </w:rPr>
        <w:t>033. amrulla: «ē, čfaḏ̣ḏ̣āl!»</w:t>
      </w:r>
    </w:p>
    <w:p>
      <w:pPr>
        <w:pStyle w:val="PreformattedText"/>
        <w:rPr>
          <w:rFonts w:ascii="Times New Roman" w:hAnsi="Times New Roman" w:cs="Times New Roman"/>
        </w:rPr>
      </w:pPr>
      <w:r>
        <w:rPr>
          <w:rFonts w:cs="Times New Roman" w:ascii="Times New Roman" w:hAnsi="Times New Roman"/>
        </w:rPr>
        <w:t>034. ʕillaṯ, amrōla: «yā mʕallmanīṯ, bosərṯa līl, mʕallmōn ṯōle m-ḥažža!»</w:t>
      </w:r>
    </w:p>
    <w:p>
      <w:pPr>
        <w:pStyle w:val="PreformattedText"/>
        <w:rPr>
          <w:rFonts w:ascii="Times New Roman" w:hAnsi="Times New Roman" w:cs="Times New Roman"/>
        </w:rPr>
      </w:pPr>
      <w:r>
        <w:rPr>
          <w:rFonts w:cs="Times New Roman" w:ascii="Times New Roman" w:hAnsi="Times New Roman"/>
        </w:rPr>
        <w:t>035. ḳōmaṯ hōḏ, ṯiḳnaṯ rōḳḏa.</w:t>
      </w:r>
    </w:p>
    <w:p>
      <w:pPr>
        <w:pStyle w:val="PreformattedText"/>
        <w:rPr>
          <w:rFonts w:ascii="Times New Roman" w:hAnsi="Times New Roman" w:cs="Times New Roman"/>
        </w:rPr>
      </w:pPr>
      <w:r>
        <w:rPr>
          <w:rFonts w:cs="Times New Roman" w:ascii="Times New Roman" w:hAnsi="Times New Roman"/>
        </w:rPr>
        <w:t>036. ḳōmaṯ ḥrīṯa ti šaḳlaččil ḳiršōya, ṯiḳnaṯ rōḳḏa.</w:t>
      </w:r>
    </w:p>
    <w:p>
      <w:pPr>
        <w:pStyle w:val="PreformattedText"/>
        <w:rPr>
          <w:rFonts w:ascii="Times New Roman" w:hAnsi="Times New Roman" w:cs="Times New Roman"/>
        </w:rPr>
      </w:pPr>
      <w:r>
        <w:rPr>
          <w:rFonts w:cs="Times New Roman" w:ascii="Times New Roman" w:hAnsi="Times New Roman"/>
        </w:rPr>
        <w:t>037. aḳa šayxa, aḳīməl laffṯa m-ʕa rayše w ibəčlaš rōḳeḏ.</w:t>
      </w:r>
    </w:p>
    <w:p>
      <w:pPr>
        <w:pStyle w:val="PreformattedText"/>
        <w:rPr>
          <w:rFonts w:ascii="Times New Roman" w:hAnsi="Times New Roman" w:cs="Times New Roman"/>
        </w:rPr>
      </w:pPr>
      <w:r>
        <w:rPr>
          <w:rFonts w:cs="Times New Roman" w:ascii="Times New Roman" w:hAnsi="Times New Roman"/>
        </w:rPr>
        <w:t>038. inḥwč reḳḏa ṯlaṯinnun b-anna payṯa.</w:t>
      </w:r>
    </w:p>
    <w:p>
      <w:pPr>
        <w:pStyle w:val="PreformattedText"/>
        <w:rPr>
          <w:rFonts w:ascii="Times New Roman" w:hAnsi="Times New Roman" w:cs="Times New Roman"/>
        </w:rPr>
      </w:pPr>
      <w:r>
        <w:rPr>
          <w:rFonts w:cs="Times New Roman" w:ascii="Times New Roman" w:hAnsi="Times New Roman"/>
        </w:rPr>
        <w:t>039. amrulle: «člakin hattā nmallax.»</w:t>
      </w:r>
    </w:p>
    <w:p>
      <w:pPr>
        <w:pStyle w:val="PreformattedText"/>
        <w:rPr>
          <w:rFonts w:ascii="Times New Roman" w:hAnsi="Times New Roman" w:cs="Times New Roman"/>
        </w:rPr>
      </w:pPr>
      <w:r>
        <w:rPr>
          <w:rFonts w:cs="Times New Roman" w:ascii="Times New Roman" w:hAnsi="Times New Roman"/>
        </w:rPr>
        <w:t>040. amella: «mōš?»</w:t>
      </w:r>
    </w:p>
    <w:p>
      <w:pPr>
        <w:pStyle w:val="PreformattedText"/>
        <w:rPr>
          <w:rFonts w:ascii="Times New Roman" w:hAnsi="Times New Roman" w:cs="Times New Roman"/>
        </w:rPr>
      </w:pPr>
      <w:r>
        <w:rPr>
          <w:rFonts w:cs="Times New Roman" w:ascii="Times New Roman" w:hAnsi="Times New Roman"/>
        </w:rPr>
        <w:t>041. amrōle: «hōḏ mbaṣṭaṯ, šaḳlaččil ḳiršōya, w ana ṯōle biʕli m-ḥažža ṭabbi, nmapṣūṭ ʕanrōḳḏa. w hačč mō raḳḳḏax?»</w:t>
      </w:r>
    </w:p>
    <w:p>
      <w:pPr>
        <w:pStyle w:val="PreformattedText"/>
        <w:rPr>
          <w:rFonts w:ascii="Times New Roman" w:hAnsi="Times New Roman" w:cs="Times New Roman"/>
        </w:rPr>
      </w:pPr>
      <w:r>
        <w:rPr>
          <w:rFonts w:cs="Times New Roman" w:ascii="Times New Roman" w:hAnsi="Times New Roman"/>
        </w:rPr>
        <w:t>042. amella: «faṣlōš raḳḳḏunni.»</w:t>
      </w:r>
    </w:p>
    <w:p>
      <w:pPr>
        <w:pStyle w:val="PreformattedText"/>
        <w:rPr>
          <w:rFonts w:ascii="Times New Roman" w:hAnsi="Times New Roman" w:cs="Times New Roman"/>
        </w:rPr>
      </w:pPr>
      <w:r>
        <w:rPr>
          <w:rFonts w:cs="Times New Roman" w:ascii="Times New Roman" w:hAnsi="Times New Roman"/>
        </w:rPr>
        <w:t>043. hōḏ hī.</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064. M_MH Der Bischof und der Tote.txt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aḥḥaḏ, īle arpʕa ibər, mamellun: «wrāx yā bnōyi, aṣərfōn aʕli, hanna rezḳa lēlxun!»</w:t>
      </w:r>
    </w:p>
    <w:p>
      <w:pPr>
        <w:pStyle w:val="PreformattedText"/>
        <w:rPr>
          <w:rFonts w:ascii="Times New Roman" w:hAnsi="Times New Roman" w:cs="Times New Roman"/>
        </w:rPr>
      </w:pPr>
      <w:r>
        <w:rPr>
          <w:rFonts w:cs="Times New Roman" w:ascii="Times New Roman" w:hAnsi="Times New Roman"/>
        </w:rPr>
        <w:t>002. mamrille: «anaḥ iččawōṯaḥ ču rōṣyan yaxətmannax.»</w:t>
      </w:r>
    </w:p>
    <w:p>
      <w:pPr>
        <w:pStyle w:val="PreformattedText"/>
        <w:rPr>
          <w:rFonts w:ascii="Times New Roman" w:hAnsi="Times New Roman" w:cs="Times New Roman"/>
        </w:rPr>
      </w:pPr>
      <w:r>
        <w:rPr>
          <w:rFonts w:cs="Times New Roman" w:ascii="Times New Roman" w:hAnsi="Times New Roman"/>
        </w:rPr>
        <w:t>003. ču ḳaṭaʕəl ʕaḳle mʕōwet, innu ču raṣṣ yrawwḥell rezḳe xann.</w:t>
      </w:r>
    </w:p>
    <w:p>
      <w:pPr>
        <w:pStyle w:val="PreformattedText"/>
        <w:rPr>
          <w:rFonts w:ascii="Times New Roman" w:hAnsi="Times New Roman" w:cs="Times New Roman"/>
        </w:rPr>
      </w:pPr>
      <w:r>
        <w:rPr>
          <w:rFonts w:cs="Times New Roman" w:ascii="Times New Roman" w:hAnsi="Times New Roman"/>
        </w:rPr>
        <w:t>004. la irəṣ bnōye, la irəṣ xallōṯe, w bnōye ṯōlun ʕa ʕiččawōṯun.</w:t>
      </w:r>
    </w:p>
    <w:p>
      <w:pPr>
        <w:pStyle w:val="PreformattedText"/>
        <w:rPr>
          <w:rFonts w:ascii="Times New Roman" w:hAnsi="Times New Roman" w:cs="Times New Roman"/>
        </w:rPr>
      </w:pPr>
      <w:r>
        <w:rPr>
          <w:rFonts w:cs="Times New Roman" w:ascii="Times New Roman" w:hAnsi="Times New Roman"/>
        </w:rPr>
        <w:t>005. batte — atar ōṯ bisčōna — batte yzappnenne, masʕat baḥar hū.</w:t>
      </w:r>
    </w:p>
    <w:p>
      <w:pPr>
        <w:pStyle w:val="PreformattedText"/>
        <w:rPr>
          <w:rFonts w:ascii="Times New Roman" w:hAnsi="Times New Roman" w:cs="Times New Roman"/>
        </w:rPr>
      </w:pPr>
      <w:r>
        <w:rPr>
          <w:rFonts w:cs="Times New Roman" w:ascii="Times New Roman" w:hAnsi="Times New Roman"/>
        </w:rPr>
        <w:t>006. amrulle binnišō: «wrāx zēx zappēn hanna bisčōna!»</w:t>
      </w:r>
    </w:p>
    <w:p>
      <w:pPr>
        <w:pStyle w:val="PreformattedText"/>
        <w:rPr>
          <w:rFonts w:ascii="Times New Roman" w:hAnsi="Times New Roman" w:cs="Times New Roman"/>
        </w:rPr>
      </w:pPr>
      <w:r>
        <w:rPr>
          <w:rFonts w:cs="Times New Roman" w:ascii="Times New Roman" w:hAnsi="Times New Roman"/>
        </w:rPr>
        <w:t>007. «blōta fḳīra hōxa, ču barnaš zōben. l-mōn mann nzappnenne?»</w:t>
      </w:r>
    </w:p>
    <w:p>
      <w:pPr>
        <w:pStyle w:val="PreformattedText"/>
        <w:rPr>
          <w:rFonts w:ascii="Times New Roman" w:hAnsi="Times New Roman" w:cs="Times New Roman"/>
        </w:rPr>
      </w:pPr>
      <w:r>
        <w:rPr>
          <w:rFonts w:cs="Times New Roman" w:ascii="Times New Roman" w:hAnsi="Times New Roman"/>
        </w:rPr>
        <w:t>008. amrulle: «ōṯ muṭrōna b-ōb batrakōyṯa, zēx leʕle malle! belki zabelle.»</w:t>
      </w:r>
    </w:p>
    <w:p>
      <w:pPr>
        <w:pStyle w:val="PreformattedText"/>
        <w:rPr>
          <w:rFonts w:ascii="Times New Roman" w:hAnsi="Times New Roman" w:cs="Times New Roman"/>
        </w:rPr>
      </w:pPr>
      <w:r>
        <w:rPr>
          <w:rFonts w:cs="Times New Roman" w:ascii="Times New Roman" w:hAnsi="Times New Roman"/>
        </w:rPr>
        <w:t>009. ḳōye ṭaʕell ḥōle w zelle l-ʕal-anna muṭrōna, mamelle: «ōṯ bisčōna, čšaḳelle?»</w:t>
      </w:r>
    </w:p>
    <w:p>
      <w:pPr>
        <w:pStyle w:val="PreformattedText"/>
        <w:rPr>
          <w:rFonts w:ascii="Times New Roman" w:hAnsi="Times New Roman" w:cs="Times New Roman"/>
        </w:rPr>
      </w:pPr>
      <w:r>
        <w:rPr>
          <w:rFonts w:cs="Times New Roman" w:ascii="Times New Roman" w:hAnsi="Times New Roman"/>
        </w:rPr>
        <w:t>010. amelle: «all bē nšuḳlenne. lā īl ebra w lā īl berča, l-mōn mann nxallfenne?»</w:t>
      </w:r>
    </w:p>
    <w:p>
      <w:pPr>
        <w:pStyle w:val="PreformattedText"/>
        <w:rPr>
          <w:rFonts w:ascii="Times New Roman" w:hAnsi="Times New Roman" w:cs="Times New Roman"/>
        </w:rPr>
      </w:pPr>
      <w:r>
        <w:rPr>
          <w:rFonts w:cs="Times New Roman" w:ascii="Times New Roman" w:hAnsi="Times New Roman"/>
        </w:rPr>
        <w:t>011. amelle: «šuḳle!»</w:t>
      </w:r>
    </w:p>
    <w:p>
      <w:pPr>
        <w:pStyle w:val="PreformattedText"/>
        <w:rPr>
          <w:rFonts w:ascii="Times New Roman" w:hAnsi="Times New Roman" w:cs="Times New Roman"/>
        </w:rPr>
      </w:pPr>
      <w:r>
        <w:rPr>
          <w:rFonts w:cs="Times New Roman" w:ascii="Times New Roman" w:hAnsi="Times New Roman"/>
        </w:rPr>
        <w:t>012. amelle: «all bē? ču batt.»</w:t>
      </w:r>
    </w:p>
    <w:p>
      <w:pPr>
        <w:pStyle w:val="PreformattedText"/>
        <w:rPr>
          <w:rFonts w:ascii="Times New Roman" w:hAnsi="Times New Roman" w:cs="Times New Roman"/>
        </w:rPr>
      </w:pPr>
      <w:r>
        <w:rPr>
          <w:rFonts w:cs="Times New Roman" w:ascii="Times New Roman" w:hAnsi="Times New Roman"/>
        </w:rPr>
        <w:t>013. aṣfen muṭrōna, baʕdēn amelle: «aḏ̣ann nšaḳəllēl waḳfa.»</w:t>
      </w:r>
    </w:p>
    <w:p>
      <w:pPr>
        <w:pStyle w:val="PreformattedText"/>
        <w:rPr>
          <w:rFonts w:ascii="Times New Roman" w:hAnsi="Times New Roman" w:cs="Times New Roman"/>
        </w:rPr>
      </w:pPr>
      <w:r>
        <w:rPr>
          <w:rFonts w:cs="Times New Roman" w:ascii="Times New Roman" w:hAnsi="Times New Roman"/>
        </w:rPr>
        <w:t>014. ḳōyem hanna muṭrōna šaḳəllēl waḳfa, w šattril zaləmṯa yxammnell lanna bisčōna.</w:t>
      </w:r>
    </w:p>
    <w:p>
      <w:pPr>
        <w:pStyle w:val="PreformattedText"/>
        <w:rPr>
          <w:rFonts w:ascii="Times New Roman" w:hAnsi="Times New Roman" w:cs="Times New Roman"/>
        </w:rPr>
      </w:pPr>
      <w:r>
        <w:rPr>
          <w:rFonts w:cs="Times New Roman" w:ascii="Times New Roman" w:hAnsi="Times New Roman"/>
        </w:rPr>
        <w:t>015. mxammelle b-arpaʕ emʕa w ḥiməš ḏahəb w ṯēle.</w:t>
      </w:r>
    </w:p>
    <w:p>
      <w:pPr>
        <w:pStyle w:val="PreformattedText"/>
        <w:rPr>
          <w:rFonts w:ascii="Times New Roman" w:hAnsi="Times New Roman" w:cs="Times New Roman"/>
        </w:rPr>
      </w:pPr>
      <w:r>
        <w:rPr>
          <w:rFonts w:cs="Times New Roman" w:ascii="Times New Roman" w:hAnsi="Times New Roman"/>
        </w:rPr>
        <w:t>016. amelle: «hanna bisčōna ṭabbi ḥammeš emʕa, arpaʕ emʕa w ḥiməš ḏahəb.»</w:t>
      </w:r>
    </w:p>
    <w:p>
      <w:pPr>
        <w:pStyle w:val="PreformattedText"/>
        <w:rPr>
          <w:rFonts w:ascii="Times New Roman" w:hAnsi="Times New Roman" w:cs="Times New Roman"/>
        </w:rPr>
      </w:pPr>
      <w:r>
        <w:rPr>
          <w:rFonts w:cs="Times New Roman" w:ascii="Times New Roman" w:hAnsi="Times New Roman"/>
        </w:rPr>
        <w:t>017. amelle: «ṭayyeb!»</w:t>
      </w:r>
    </w:p>
    <w:p>
      <w:pPr>
        <w:pStyle w:val="PreformattedText"/>
        <w:rPr>
          <w:rFonts w:ascii="Times New Roman" w:hAnsi="Times New Roman" w:cs="Times New Roman"/>
        </w:rPr>
      </w:pPr>
      <w:r>
        <w:rPr>
          <w:rFonts w:cs="Times New Roman" w:ascii="Times New Roman" w:hAnsi="Times New Roman"/>
        </w:rPr>
        <w:t>018. ḳōyem hanna muṭrōna, ʕōtet arpaʕ emʕa w ḥiməš ḏahəb, mapplēl mōrəl bisčōna.</w:t>
      </w:r>
    </w:p>
    <w:p>
      <w:pPr>
        <w:pStyle w:val="PreformattedText"/>
        <w:rPr>
          <w:rFonts w:ascii="Times New Roman" w:hAnsi="Times New Roman" w:cs="Times New Roman"/>
        </w:rPr>
      </w:pPr>
      <w:r>
        <w:rPr>
          <w:rFonts w:cs="Times New Roman" w:ascii="Times New Roman" w:hAnsi="Times New Roman"/>
        </w:rPr>
        <w:t>019. ḳōye mōrəl bisčōna mōḳe emʕa w ḥiməš ḏahəb, mamelle: «hanna l-waḳfa.»</w:t>
      </w:r>
    </w:p>
    <w:p>
      <w:pPr>
        <w:pStyle w:val="PreformattedText"/>
        <w:rPr>
          <w:rFonts w:ascii="Times New Roman" w:hAnsi="Times New Roman" w:cs="Times New Roman"/>
        </w:rPr>
      </w:pPr>
      <w:r>
        <w:rPr>
          <w:rFonts w:cs="Times New Roman" w:ascii="Times New Roman" w:hAnsi="Times New Roman"/>
        </w:rPr>
        <w:t>020. ē, šaḳəl lōṯe ḳiršōye, w muṭrōna xett šaḳəl ti applēle.</w:t>
      </w:r>
    </w:p>
    <w:p>
      <w:pPr>
        <w:pStyle w:val="PreformattedText"/>
        <w:rPr>
          <w:rFonts w:ascii="Times New Roman" w:hAnsi="Times New Roman" w:cs="Times New Roman"/>
        </w:rPr>
      </w:pPr>
      <w:r>
        <w:rPr>
          <w:rFonts w:cs="Times New Roman" w:ascii="Times New Roman" w:hAnsi="Times New Roman"/>
        </w:rPr>
        <w:t>021. battay yxuṯpun atar sanad.</w:t>
      </w:r>
    </w:p>
    <w:p>
      <w:pPr>
        <w:pStyle w:val="PreformattedText"/>
        <w:rPr>
          <w:rFonts w:ascii="Times New Roman" w:hAnsi="Times New Roman" w:cs="Times New Roman"/>
        </w:rPr>
      </w:pPr>
      <w:r>
        <w:rPr>
          <w:rFonts w:cs="Times New Roman" w:ascii="Times New Roman" w:hAnsi="Times New Roman"/>
        </w:rPr>
        <w:t>022. ṯōle sanad, ṯōle binnišō baḥar l-ʕa muṭrōna.</w:t>
      </w:r>
    </w:p>
    <w:p>
      <w:pPr>
        <w:pStyle w:val="PreformattedText"/>
        <w:rPr>
          <w:rFonts w:ascii="Times New Roman" w:hAnsi="Times New Roman" w:cs="Times New Roman"/>
        </w:rPr>
      </w:pPr>
      <w:r>
        <w:rPr>
          <w:rFonts w:cs="Times New Roman" w:ascii="Times New Roman" w:hAnsi="Times New Roman"/>
        </w:rPr>
        <w:t>023. amelle: «hōš ču nifəḏ̣, emḥar ana nimšattarlax xebra, čṯēx liʕli, nxōṯpin ʕa faḏ̣wṯa.»</w:t>
      </w:r>
    </w:p>
    <w:p>
      <w:pPr>
        <w:pStyle w:val="PreformattedText"/>
        <w:rPr>
          <w:rFonts w:ascii="Times New Roman" w:hAnsi="Times New Roman" w:cs="Times New Roman"/>
        </w:rPr>
      </w:pPr>
      <w:r>
        <w:rPr>
          <w:rFonts w:cs="Times New Roman" w:ascii="Times New Roman" w:hAnsi="Times New Roman"/>
        </w:rPr>
        <w:t>024. amelle: «ṭayyeb!»</w:t>
      </w:r>
    </w:p>
    <w:p>
      <w:pPr>
        <w:pStyle w:val="PreformattedText"/>
        <w:rPr>
          <w:rFonts w:ascii="Times New Roman" w:hAnsi="Times New Roman" w:cs="Times New Roman"/>
        </w:rPr>
      </w:pPr>
      <w:r>
        <w:rPr>
          <w:rFonts w:cs="Times New Roman" w:ascii="Times New Roman" w:hAnsi="Times New Roman"/>
        </w:rPr>
        <w:t>025. zalle hōṯe, w muṭrōna iṯḳen maḏ̣yuf, ṯēle leʕle binnašō, lorkaʕ šaʕʕel.</w:t>
      </w:r>
    </w:p>
    <w:p>
      <w:pPr>
        <w:pStyle w:val="PreformattedText"/>
        <w:rPr>
          <w:rFonts w:ascii="Times New Roman" w:hAnsi="Times New Roman" w:cs="Times New Roman"/>
        </w:rPr>
      </w:pPr>
      <w:r>
        <w:rPr>
          <w:rFonts w:cs="Times New Roman" w:ascii="Times New Roman" w:hAnsi="Times New Roman"/>
        </w:rPr>
        <w:t>026. hōṯe iččžaʕ, ameṯ, ṯōlun bnōye atar, battay bisčōna.</w:t>
      </w:r>
    </w:p>
    <w:p>
      <w:pPr>
        <w:pStyle w:val="PreformattedText"/>
        <w:rPr>
          <w:rFonts w:ascii="Times New Roman" w:hAnsi="Times New Roman" w:cs="Times New Roman"/>
        </w:rPr>
      </w:pPr>
      <w:r>
        <w:rPr>
          <w:rFonts w:cs="Times New Roman" w:ascii="Times New Roman" w:hAnsi="Times New Roman"/>
        </w:rPr>
        <w:t>027. iṯḳen mḳattrin hinn w muṭrōna.</w:t>
      </w:r>
    </w:p>
    <w:p>
      <w:pPr>
        <w:pStyle w:val="PreformattedText"/>
        <w:rPr>
          <w:rFonts w:ascii="Times New Roman" w:hAnsi="Times New Roman" w:cs="Times New Roman"/>
        </w:rPr>
      </w:pPr>
      <w:r>
        <w:rPr>
          <w:rFonts w:cs="Times New Roman" w:ascii="Times New Roman" w:hAnsi="Times New Roman"/>
        </w:rPr>
        <w:t>028. mamellun muṭrōna: «wrāx ē, ʕall xabīra, ti zalle ḥimnil bisčōna w ṯammne w amelle ṭīme ḳall xann w ḳall xann.</w:t>
      </w:r>
    </w:p>
    <w:p>
      <w:pPr>
        <w:pStyle w:val="PreformattedText"/>
        <w:rPr>
          <w:rFonts w:ascii="Times New Roman" w:hAnsi="Times New Roman" w:cs="Times New Roman"/>
        </w:rPr>
      </w:pPr>
      <w:r>
        <w:rPr>
          <w:rFonts w:cs="Times New Roman" w:ascii="Times New Roman" w:hAnsi="Times New Roman"/>
        </w:rPr>
        <w:t>029. w appīli ḳall xann w ḳall xann l-waḳfa, w hū išḳal ḳall xann.»</w:t>
      </w:r>
    </w:p>
    <w:p>
      <w:pPr>
        <w:pStyle w:val="PreformattedText"/>
        <w:rPr>
          <w:rFonts w:ascii="Times New Roman" w:hAnsi="Times New Roman" w:cs="Times New Roman"/>
        </w:rPr>
      </w:pPr>
      <w:r>
        <w:rPr>
          <w:rFonts w:cs="Times New Roman" w:ascii="Times New Roman" w:hAnsi="Times New Roman"/>
        </w:rPr>
        <w:t>030. amrulle: «lā, xabīra mičbarṭal b-eʕsar warḳan.»</w:t>
      </w:r>
    </w:p>
    <w:p>
      <w:pPr>
        <w:pStyle w:val="PreformattedText"/>
        <w:rPr>
          <w:rFonts w:ascii="Times New Roman" w:hAnsi="Times New Roman" w:cs="Times New Roman"/>
        </w:rPr>
      </w:pPr>
      <w:r>
        <w:rPr>
          <w:rFonts w:cs="Times New Roman" w:ascii="Times New Roman" w:hAnsi="Times New Roman"/>
        </w:rPr>
        <w:t>031. lōmar yḳuṭʕell ʕaḳle, l-ʕaḳlayhun, zallun iṯḳen mičšakkyin aʕle.</w:t>
      </w:r>
    </w:p>
    <w:p>
      <w:pPr>
        <w:pStyle w:val="PreformattedText"/>
        <w:rPr>
          <w:rFonts w:ascii="Times New Roman" w:hAnsi="Times New Roman" w:cs="Times New Roman"/>
        </w:rPr>
      </w:pPr>
      <w:r>
        <w:rPr>
          <w:rFonts w:cs="Times New Roman" w:ascii="Times New Roman" w:hAnsi="Times New Roman"/>
        </w:rPr>
        <w:t>032. ukkiš šoppṯa ōṯ žaləsṯa, ukkiš šoppṯa ōṯ žaləsṯa.</w:t>
      </w:r>
    </w:p>
    <w:p>
      <w:pPr>
        <w:pStyle w:val="PreformattedText"/>
        <w:rPr>
          <w:rFonts w:ascii="Times New Roman" w:hAnsi="Times New Roman" w:cs="Times New Roman"/>
        </w:rPr>
      </w:pPr>
      <w:r>
        <w:rPr>
          <w:rFonts w:cs="Times New Roman" w:ascii="Times New Roman" w:hAnsi="Times New Roman"/>
        </w:rPr>
        <w:t>033. ōmar muṭrōna: «ē, mō hōš šaġəlṯa ti zlilli šwičča. ana ya alō taxxer ruġrōx.»</w:t>
      </w:r>
    </w:p>
    <w:p>
      <w:pPr>
        <w:pStyle w:val="PreformattedText"/>
        <w:rPr>
          <w:rFonts w:ascii="Times New Roman" w:hAnsi="Times New Roman" w:cs="Times New Roman"/>
        </w:rPr>
      </w:pPr>
      <w:r>
        <w:rPr>
          <w:rFonts w:cs="Times New Roman" w:ascii="Times New Roman" w:hAnsi="Times New Roman"/>
        </w:rPr>
        <w:t>034. willa ḥimnil mōrəl bisčōna p-ḥelme, amelle: la čīzuʕ, ana ʕemmax! mall əbnōy, ana ʕemmax, la čīzuʕ!</w:t>
      </w:r>
    </w:p>
    <w:p>
      <w:pPr>
        <w:pStyle w:val="PreformattedText"/>
        <w:rPr>
          <w:rFonts w:ascii="Times New Roman" w:hAnsi="Times New Roman" w:cs="Times New Roman"/>
        </w:rPr>
      </w:pPr>
      <w:r>
        <w:rPr>
          <w:rFonts w:cs="Times New Roman" w:ascii="Times New Roman" w:hAnsi="Times New Roman"/>
        </w:rPr>
        <w:t>035. ṯōle iṯḳen mamell əbnōye, šattar ruḥlayhun ʕal-ōḏ maḥkamṯa.</w:t>
      </w:r>
    </w:p>
    <w:p>
      <w:pPr>
        <w:pStyle w:val="PreformattedText"/>
        <w:rPr>
          <w:rFonts w:ascii="Times New Roman" w:hAnsi="Times New Roman" w:cs="Times New Roman"/>
        </w:rPr>
      </w:pPr>
      <w:r>
        <w:rPr>
          <w:rFonts w:cs="Times New Roman" w:ascii="Times New Roman" w:hAnsi="Times New Roman"/>
        </w:rPr>
        <w:t>036. amellun: «ana ḥmiččil abūxun p-ḥiləm, inne amilli, inne hū ʕimmi.»</w:t>
      </w:r>
    </w:p>
    <w:p>
      <w:pPr>
        <w:pStyle w:val="PreformattedText"/>
        <w:rPr>
          <w:rFonts w:ascii="Times New Roman" w:hAnsi="Times New Roman" w:cs="Times New Roman"/>
        </w:rPr>
      </w:pPr>
      <w:r>
        <w:rPr>
          <w:rFonts w:cs="Times New Roman" w:ascii="Times New Roman" w:hAnsi="Times New Roman"/>
        </w:rPr>
        <w:t>037. iṯḳen mōmrin: «hanna mažnun hanna muṭrōna, hanna xarfen hanna muṭrōna, čuppe aḳla. ti imeṯ mamell ti ṭabbi: ana ʕemmax?»</w:t>
      </w:r>
    </w:p>
    <w:p>
      <w:pPr>
        <w:pStyle w:val="PreformattedText"/>
        <w:rPr>
          <w:rFonts w:ascii="Times New Roman" w:hAnsi="Times New Roman" w:cs="Times New Roman"/>
        </w:rPr>
      </w:pPr>
      <w:r>
        <w:rPr>
          <w:rFonts w:cs="Times New Roman" w:ascii="Times New Roman" w:hAnsi="Times New Roman"/>
        </w:rPr>
        <w:t>038. iṯḳen ḏ̣ōḥkin aʕle, lōmar lōmar yirṣun.</w:t>
      </w:r>
    </w:p>
    <w:p>
      <w:pPr>
        <w:pStyle w:val="PreformattedText"/>
        <w:rPr>
          <w:rFonts w:ascii="Times New Roman" w:hAnsi="Times New Roman" w:cs="Times New Roman"/>
        </w:rPr>
      </w:pPr>
      <w:r>
        <w:rPr>
          <w:rFonts w:cs="Times New Roman" w:ascii="Times New Roman" w:hAnsi="Times New Roman"/>
        </w:rPr>
        <w:t>039. baʕdēn, bōṯar ṯloṯa arpʕa yūm, xett ʕōwet ḥimne p-ḥelme.</w:t>
      </w:r>
    </w:p>
    <w:p>
      <w:pPr>
        <w:pStyle w:val="PreformattedText"/>
        <w:rPr>
          <w:rFonts w:ascii="Times New Roman" w:hAnsi="Times New Roman" w:cs="Times New Roman"/>
        </w:rPr>
      </w:pPr>
      <w:r>
        <w:rPr>
          <w:rFonts w:cs="Times New Roman" w:ascii="Times New Roman" w:hAnsi="Times New Roman"/>
        </w:rPr>
        <w:t>040. amelle: «čamell əbnōye: tullunni maʕ ḳabri... mallun: tullunn ʕa ḳabril abūxun hanuk!»</w:t>
      </w:r>
    </w:p>
    <w:p>
      <w:pPr>
        <w:pStyle w:val="PreformattedText"/>
        <w:rPr>
          <w:rFonts w:ascii="Times New Roman" w:hAnsi="Times New Roman" w:cs="Times New Roman"/>
        </w:rPr>
      </w:pPr>
      <w:r>
        <w:rPr>
          <w:rFonts w:cs="Times New Roman" w:ascii="Times New Roman" w:hAnsi="Times New Roman"/>
        </w:rPr>
        <w:t>041. ṯōlun bnōye amellun, amellun: «tullunni ʕa ḳabril abūxun hanuk!»</w:t>
      </w:r>
    </w:p>
    <w:p>
      <w:pPr>
        <w:pStyle w:val="PreformattedText"/>
        <w:rPr>
          <w:rFonts w:ascii="Times New Roman" w:hAnsi="Times New Roman" w:cs="Times New Roman"/>
        </w:rPr>
      </w:pPr>
      <w:r>
        <w:rPr>
          <w:rFonts w:cs="Times New Roman" w:ascii="Times New Roman" w:hAnsi="Times New Roman"/>
        </w:rPr>
        <w:t>042. «ḳumōn iḥmun! awwalča aḥḏ̣ar aʕle, hōši batte... ōmar ntullenne ʕa ḳabre. ē, hanna mažnun hanna sarseb, hanna xalli, hanna činya mō.»</w:t>
      </w:r>
    </w:p>
    <w:p>
      <w:pPr>
        <w:pStyle w:val="PreformattedText"/>
        <w:rPr>
          <w:rFonts w:ascii="Times New Roman" w:hAnsi="Times New Roman" w:cs="Times New Roman"/>
        </w:rPr>
      </w:pPr>
      <w:r>
        <w:rPr>
          <w:rFonts w:cs="Times New Roman" w:ascii="Times New Roman" w:hAnsi="Times New Roman"/>
        </w:rPr>
        <w:t>043. ṯōḳnin atar maḥəkyin bə-frīsčil muṭrōna.</w:t>
      </w:r>
    </w:p>
    <w:p>
      <w:pPr>
        <w:pStyle w:val="PreformattedText"/>
        <w:rPr>
          <w:rFonts w:ascii="Times New Roman" w:hAnsi="Times New Roman" w:cs="Times New Roman"/>
        </w:rPr>
      </w:pPr>
      <w:r>
        <w:rPr>
          <w:rFonts w:cs="Times New Roman" w:ascii="Times New Roman" w:hAnsi="Times New Roman"/>
        </w:rPr>
        <w:t>044. ōṯ binnišō amrullun: «wrāx ē tullunnē! mō ṯaḳḳen p-tunya? tullunne!»</w:t>
      </w:r>
    </w:p>
    <w:p>
      <w:pPr>
        <w:pStyle w:val="PreformattedText"/>
        <w:rPr>
          <w:rFonts w:ascii="Times New Roman" w:hAnsi="Times New Roman" w:cs="Times New Roman"/>
        </w:rPr>
      </w:pPr>
      <w:r>
        <w:rPr>
          <w:rFonts w:cs="Times New Roman" w:ascii="Times New Roman" w:hAnsi="Times New Roman"/>
        </w:rPr>
        <w:t>045. ḳōymin hann, šaḳlill lanna muṭrōna w zlillun ytullunne maʕ ḳabril abūhun.</w:t>
      </w:r>
    </w:p>
    <w:p>
      <w:pPr>
        <w:pStyle w:val="PreformattedText"/>
        <w:rPr>
          <w:rFonts w:ascii="Times New Roman" w:hAnsi="Times New Roman" w:cs="Times New Roman"/>
        </w:rPr>
      </w:pPr>
      <w:r>
        <w:rPr>
          <w:rFonts w:cs="Times New Roman" w:ascii="Times New Roman" w:hAnsi="Times New Roman"/>
        </w:rPr>
        <w:t>046. hōḏ ommṯa mallīxa roḥle mōmrin: «hanna muṭrōna mažnun. hanna muṭrōna čuppe ʕaḳla. hanna muṭrōna xarfen, hanna muṭrōna xann. hanna... hanna... hanna...</w:t>
      </w:r>
    </w:p>
    <w:p>
      <w:pPr>
        <w:pStyle w:val="PreformattedText"/>
        <w:rPr>
          <w:rFonts w:ascii="Times New Roman" w:hAnsi="Times New Roman" w:cs="Times New Roman"/>
        </w:rPr>
      </w:pPr>
      <w:r>
        <w:rPr>
          <w:rFonts w:cs="Times New Roman" w:ascii="Times New Roman" w:hAnsi="Times New Roman"/>
        </w:rPr>
        <w:t>047. baʕdēn ḳʕōle p-ḥaṣṣe, tallunne amrulle: «hanna ḳabril abūnaḥ.»</w:t>
      </w:r>
    </w:p>
    <w:p>
      <w:pPr>
        <w:pStyle w:val="PreformattedText"/>
        <w:rPr>
          <w:rFonts w:ascii="Times New Roman" w:hAnsi="Times New Roman" w:cs="Times New Roman"/>
        </w:rPr>
      </w:pPr>
      <w:r>
        <w:rPr>
          <w:rFonts w:cs="Times New Roman" w:ascii="Times New Roman" w:hAnsi="Times New Roman"/>
        </w:rPr>
        <w:t>048. ḳʕōle kaʕmil lanna inžīla w ibəčlaš ḳōri ʕa ḥaṣṣil lanna ḳabra w ṭōleb mn-alō.</w:t>
      </w:r>
    </w:p>
    <w:p>
      <w:pPr>
        <w:pStyle w:val="PreformattedText"/>
        <w:rPr>
          <w:rFonts w:ascii="Times New Roman" w:hAnsi="Times New Roman" w:cs="Times New Roman"/>
        </w:rPr>
      </w:pPr>
      <w:r>
        <w:rPr>
          <w:rFonts w:cs="Times New Roman" w:ascii="Times New Roman" w:hAnsi="Times New Roman"/>
        </w:rPr>
        <w:t>049. ḳōr w ṭōleb mn-alō, amelle: «taxīlax yā_lō b-ʕezzax w žlōlčax w karōmčax, la čxayybinni.</w:t>
      </w:r>
    </w:p>
    <w:p>
      <w:pPr>
        <w:pStyle w:val="PreformattedText"/>
        <w:rPr>
          <w:rFonts w:ascii="Times New Roman" w:hAnsi="Times New Roman" w:cs="Times New Roman"/>
        </w:rPr>
      </w:pPr>
      <w:r>
        <w:rPr>
          <w:rFonts w:cs="Times New Roman" w:ascii="Times New Roman" w:hAnsi="Times New Roman"/>
        </w:rPr>
        <w:t>050. čaḳimell lanna mīṯa ti imeṯ ṭabbi, w exmil aḳimīčəl ʕōzar wōb imeṯ m-baynṯil miṯō, iṯḳen ṭabbi.»</w:t>
      </w:r>
    </w:p>
    <w:p>
      <w:pPr>
        <w:pStyle w:val="PreformattedText"/>
        <w:rPr>
          <w:rFonts w:ascii="Times New Roman" w:hAnsi="Times New Roman" w:cs="Times New Roman"/>
        </w:rPr>
      </w:pPr>
      <w:r>
        <w:rPr>
          <w:rFonts w:cs="Times New Roman" w:ascii="Times New Roman" w:hAnsi="Times New Roman"/>
        </w:rPr>
        <w:t>051. la ḥmull lanna ḳabra illa intaḳ.</w:t>
      </w:r>
    </w:p>
    <w:p>
      <w:pPr>
        <w:pStyle w:val="PreformattedText"/>
        <w:rPr>
          <w:rFonts w:ascii="Times New Roman" w:hAnsi="Times New Roman" w:cs="Times New Roman"/>
        </w:rPr>
      </w:pPr>
      <w:r>
        <w:rPr>
          <w:rFonts w:cs="Times New Roman" w:ascii="Times New Roman" w:hAnsi="Times New Roman"/>
        </w:rPr>
        <w:t>052. infeḳ hanna ġabrōna, faṯḥulle infeḳ.</w:t>
      </w:r>
    </w:p>
    <w:p>
      <w:pPr>
        <w:pStyle w:val="PreformattedText"/>
        <w:rPr>
          <w:rFonts w:ascii="Times New Roman" w:hAnsi="Times New Roman" w:cs="Times New Roman"/>
        </w:rPr>
      </w:pPr>
      <w:r>
        <w:rPr>
          <w:rFonts w:cs="Times New Roman" w:ascii="Times New Roman" w:hAnsi="Times New Roman"/>
        </w:rPr>
        <w:t>053. zallun hinn w hū ʕa batraxōnča w ṯōlun m-ṭarflə ḥkūmča.</w:t>
      </w:r>
    </w:p>
    <w:p>
      <w:pPr>
        <w:pStyle w:val="PreformattedText"/>
        <w:rPr>
          <w:rFonts w:ascii="Times New Roman" w:hAnsi="Times New Roman" w:cs="Times New Roman"/>
        </w:rPr>
      </w:pPr>
      <w:r>
        <w:rPr>
          <w:rFonts w:cs="Times New Roman" w:ascii="Times New Roman" w:hAnsi="Times New Roman"/>
        </w:rPr>
        <w:t>054. amellun: «hanna bisčōna l-waḳfa. hanna payṯa l-waḳfa. hōḏ arʕa l-waḳfa. hōḏ — mō ušme — ḥaḳla flanōyṯa l-waḳfa.»</w:t>
      </w:r>
    </w:p>
    <w:p>
      <w:pPr>
        <w:pStyle w:val="PreformattedText"/>
        <w:rPr>
          <w:rFonts w:ascii="Times New Roman" w:hAnsi="Times New Roman" w:cs="Times New Roman"/>
        </w:rPr>
      </w:pPr>
      <w:r>
        <w:rPr>
          <w:rFonts w:cs="Times New Roman" w:ascii="Times New Roman" w:hAnsi="Times New Roman"/>
        </w:rPr>
        <w:t>055. ḥāṣla hū, mō mil īle xaṯəplēl waḳfa — tastūra m-xōṭre.</w:t>
      </w:r>
    </w:p>
    <w:p>
      <w:pPr>
        <w:pStyle w:val="PreformattedText"/>
        <w:rPr>
          <w:rFonts w:ascii="Times New Roman" w:hAnsi="Times New Roman" w:cs="Times New Roman"/>
        </w:rPr>
      </w:pPr>
      <w:r>
        <w:rPr>
          <w:rFonts w:cs="Times New Roman" w:ascii="Times New Roman" w:hAnsi="Times New Roman"/>
        </w:rPr>
        <w:t>056. amellun: «ʕaža ʕaḏəpčunne? ana nzappīlle w hū applīli ḳiršō. la arṣičxun čaxtmunni, ana nzappillēle.</w:t>
      </w:r>
    </w:p>
    <w:p>
      <w:pPr>
        <w:pStyle w:val="PreformattedText"/>
        <w:rPr>
          <w:rFonts w:ascii="Times New Roman" w:hAnsi="Times New Roman" w:cs="Times New Roman"/>
        </w:rPr>
      </w:pPr>
      <w:r>
        <w:rPr>
          <w:rFonts w:cs="Times New Roman" w:ascii="Times New Roman" w:hAnsi="Times New Roman"/>
        </w:rPr>
        <w:t>057. awwalča ču čraṣṣīyin p-ḳallel, hōši p-summar.»</w:t>
      </w:r>
    </w:p>
    <w:p>
      <w:pPr>
        <w:pStyle w:val="PreformattedText"/>
        <w:rPr>
          <w:rFonts w:ascii="Times New Roman" w:hAnsi="Times New Roman" w:cs="Times New Roman"/>
        </w:rPr>
      </w:pPr>
      <w:r>
        <w:rPr>
          <w:rFonts w:cs="Times New Roman" w:ascii="Times New Roman" w:hAnsi="Times New Roman"/>
        </w:rPr>
        <w:t>058. ḥāṣla ixṯab hanna, w aḳam hanna mīṯa batte yzelle yrōžaʕ ʕa ḏokkṯe.</w:t>
      </w:r>
    </w:p>
    <w:p>
      <w:pPr>
        <w:pStyle w:val="PreformattedText"/>
        <w:rPr>
          <w:rFonts w:ascii="Times New Roman" w:hAnsi="Times New Roman" w:cs="Times New Roman"/>
        </w:rPr>
      </w:pPr>
      <w:r>
        <w:rPr>
          <w:rFonts w:cs="Times New Roman" w:ascii="Times New Roman" w:hAnsi="Times New Roman"/>
        </w:rPr>
        <w:t>059. amrulle: «mōx? w əḳʕōx!»</w:t>
      </w:r>
    </w:p>
    <w:p>
      <w:pPr>
        <w:pStyle w:val="PreformattedText"/>
        <w:rPr>
          <w:rFonts w:ascii="Times New Roman" w:hAnsi="Times New Roman" w:cs="Times New Roman"/>
        </w:rPr>
      </w:pPr>
      <w:r>
        <w:rPr>
          <w:rFonts w:cs="Times New Roman" w:ascii="Times New Roman" w:hAnsi="Times New Roman"/>
        </w:rPr>
        <w:t>060. amellun: «laʔ, ana ʕimmi ṯmōn šōʕ bess. akṯar mnə-ṯmōn šōʕ ču ḥayl niḳʕīl. ellel aḥsall əmn-ōxa.»</w:t>
      </w:r>
    </w:p>
    <w:p>
      <w:pPr>
        <w:pStyle w:val="PreformattedText"/>
        <w:rPr>
          <w:rFonts w:ascii="Times New Roman" w:hAnsi="Times New Roman" w:cs="Times New Roman"/>
        </w:rPr>
      </w:pPr>
      <w:r>
        <w:rPr>
          <w:rFonts w:cs="Times New Roman" w:ascii="Times New Roman" w:hAnsi="Times New Roman"/>
        </w:rPr>
        <w:t>061. hōḏ hī mn-awwalča l-axerča.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065. M_MH Das mißglückte Liebesabenteuer der drei Kirchenmänner.txt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eḥḏa, amrōl beʕla: «ḳʕāx hōxa ḳūrəṭ ṭiflō! mann nzill nṣall.»</w:t>
      </w:r>
    </w:p>
    <w:p>
      <w:pPr>
        <w:pStyle w:val="PreformattedText"/>
        <w:rPr>
          <w:rFonts w:ascii="Times New Roman" w:hAnsi="Times New Roman" w:cs="Times New Roman"/>
        </w:rPr>
      </w:pPr>
      <w:r>
        <w:rPr>
          <w:rFonts w:cs="Times New Roman" w:ascii="Times New Roman" w:hAnsi="Times New Roman"/>
        </w:rPr>
        <w:t>002. amella: «ē, zīš ṣallay! ana nḳaʕīl ḳūrəl bisinō.»</w:t>
      </w:r>
    </w:p>
    <w:p>
      <w:pPr>
        <w:pStyle w:val="PreformattedText"/>
        <w:rPr>
          <w:rFonts w:ascii="Times New Roman" w:hAnsi="Times New Roman" w:cs="Times New Roman"/>
        </w:rPr>
      </w:pPr>
      <w:r>
        <w:rPr>
          <w:rFonts w:cs="Times New Roman" w:ascii="Times New Roman" w:hAnsi="Times New Roman"/>
        </w:rPr>
        <w:t>003. ḳōyma ṭaʕnōl ḥōla hōš šunīṯa w zlōla ʕa ṣlōṯa ḥetta čṣall.</w:t>
      </w:r>
    </w:p>
    <w:p>
      <w:pPr>
        <w:pStyle w:val="PreformattedText"/>
        <w:rPr>
          <w:rFonts w:ascii="Times New Roman" w:hAnsi="Times New Roman" w:cs="Times New Roman"/>
        </w:rPr>
      </w:pPr>
      <w:r>
        <w:rPr>
          <w:rFonts w:cs="Times New Roman" w:ascii="Times New Roman" w:hAnsi="Times New Roman"/>
        </w:rPr>
        <w:t>004. mṣallyin w mḥasslin mnə-ṣlōṯa, ṯyōla l-ġappil ḳandalafət.</w:t>
      </w:r>
    </w:p>
    <w:p>
      <w:pPr>
        <w:pStyle w:val="PreformattedText"/>
        <w:rPr>
          <w:rFonts w:ascii="Times New Roman" w:hAnsi="Times New Roman" w:cs="Times New Roman"/>
        </w:rPr>
      </w:pPr>
      <w:r>
        <w:rPr>
          <w:rFonts w:cs="Times New Roman" w:ascii="Times New Roman" w:hAnsi="Times New Roman"/>
        </w:rPr>
        <w:t>005. amrōle: «yā sʕōtčil ḳandalafət, hanik ḥarīma — mō ušme — hanik ḏukkṯil ḥarīma, ḏukkṯil miʕčarfan?»</w:t>
      </w:r>
    </w:p>
    <w:p>
      <w:pPr>
        <w:pStyle w:val="PreformattedText"/>
        <w:rPr>
          <w:rFonts w:ascii="Times New Roman" w:hAnsi="Times New Roman" w:cs="Times New Roman"/>
        </w:rPr>
      </w:pPr>
      <w:r>
        <w:rPr>
          <w:rFonts w:cs="Times New Roman" w:ascii="Times New Roman" w:hAnsi="Times New Roman"/>
        </w:rPr>
        <w:t>006. amella: «tulli ʕa payṯiš ḥetta ntullinniš!»</w:t>
      </w:r>
    </w:p>
    <w:p>
      <w:pPr>
        <w:pStyle w:val="PreformattedText"/>
        <w:rPr>
          <w:rFonts w:ascii="Times New Roman" w:hAnsi="Times New Roman" w:cs="Times New Roman"/>
        </w:rPr>
      </w:pPr>
      <w:r>
        <w:rPr>
          <w:rFonts w:cs="Times New Roman" w:ascii="Times New Roman" w:hAnsi="Times New Roman"/>
        </w:rPr>
        <w:t>007. ōmar: «čaʕtmell lanna ḳandalafət, hanna ču mafhem. mann nzill ʕa ḳašīša.»</w:t>
      </w:r>
    </w:p>
    <w:p>
      <w:pPr>
        <w:pStyle w:val="PreformattedText"/>
        <w:rPr>
          <w:rFonts w:ascii="Times New Roman" w:hAnsi="Times New Roman" w:cs="Times New Roman"/>
        </w:rPr>
      </w:pPr>
      <w:r>
        <w:rPr>
          <w:rFonts w:cs="Times New Roman" w:ascii="Times New Roman" w:hAnsi="Times New Roman"/>
        </w:rPr>
        <w:t>008. ḳōyma zlōla l-ʕa ḳašīša, amrōle: «abūnaḥ!»</w:t>
      </w:r>
    </w:p>
    <w:p>
      <w:pPr>
        <w:pStyle w:val="PreformattedText"/>
        <w:rPr>
          <w:rFonts w:ascii="Times New Roman" w:hAnsi="Times New Roman" w:cs="Times New Roman"/>
        </w:rPr>
      </w:pPr>
      <w:r>
        <w:rPr>
          <w:rFonts w:cs="Times New Roman" w:ascii="Times New Roman" w:hAnsi="Times New Roman"/>
        </w:rPr>
        <w:t>009. mamella: «mō, ya ʕaynōyəl abūna?»</w:t>
      </w:r>
    </w:p>
    <w:p>
      <w:pPr>
        <w:pStyle w:val="PreformattedText"/>
        <w:rPr>
          <w:rFonts w:ascii="Times New Roman" w:hAnsi="Times New Roman" w:cs="Times New Roman"/>
        </w:rPr>
      </w:pPr>
      <w:r>
        <w:rPr>
          <w:rFonts w:cs="Times New Roman" w:ascii="Times New Roman" w:hAnsi="Times New Roman"/>
        </w:rPr>
        <w:t>010. mamrōle: «tullī ʕa ḏukkṯil mičḳarrban ḥarīma, miʕčarfan ḥarīma!»</w:t>
      </w:r>
    </w:p>
    <w:p>
      <w:pPr>
        <w:pStyle w:val="PreformattedText"/>
        <w:rPr>
          <w:rFonts w:ascii="Times New Roman" w:hAnsi="Times New Roman" w:cs="Times New Roman"/>
        </w:rPr>
      </w:pPr>
      <w:r>
        <w:rPr>
          <w:rFonts w:cs="Times New Roman" w:ascii="Times New Roman" w:hAnsi="Times New Roman"/>
        </w:rPr>
        <w:t>011. amella: «tulli ʕa payṯiš ḥetta ntullinniš!»</w:t>
      </w:r>
    </w:p>
    <w:p>
      <w:pPr>
        <w:pStyle w:val="PreformattedText"/>
        <w:rPr>
          <w:rFonts w:ascii="Times New Roman" w:hAnsi="Times New Roman" w:cs="Times New Roman"/>
        </w:rPr>
      </w:pPr>
      <w:r>
        <w:rPr>
          <w:rFonts w:cs="Times New Roman" w:ascii="Times New Roman" w:hAnsi="Times New Roman"/>
        </w:rPr>
        <w:t>012. ōmar: «čaʕtmell lanna ḳašīša w čaʕtmell lanna ḳandalafət. waḷḷa mann nzilli l-ʕa muṭrōna.»</w:t>
      </w:r>
    </w:p>
    <w:p>
      <w:pPr>
        <w:pStyle w:val="PreformattedText"/>
        <w:rPr>
          <w:rFonts w:ascii="Times New Roman" w:hAnsi="Times New Roman" w:cs="Times New Roman"/>
        </w:rPr>
      </w:pPr>
      <w:r>
        <w:rPr>
          <w:rFonts w:cs="Times New Roman" w:ascii="Times New Roman" w:hAnsi="Times New Roman"/>
        </w:rPr>
        <w:t>013. ḳōyma ṭaʕnōl ḥōla w zlōla l-ʕa muṭrōna, mamrōle: «ṣabāḥ il-xēr sayyidnā! ṣabbḥak bil-xēr sayyidnā!»</w:t>
      </w:r>
    </w:p>
    <w:p>
      <w:pPr>
        <w:pStyle w:val="PreformattedText"/>
        <w:rPr>
          <w:rFonts w:ascii="Times New Roman" w:hAnsi="Times New Roman" w:cs="Times New Roman"/>
        </w:rPr>
      </w:pPr>
      <w:r>
        <w:rPr>
          <w:rFonts w:cs="Times New Roman" w:ascii="Times New Roman" w:hAnsi="Times New Roman"/>
        </w:rPr>
        <w:t>014. mamella: «ṣabāḥ il-xēr, ahla w sahla!»</w:t>
      </w:r>
    </w:p>
    <w:p>
      <w:pPr>
        <w:pStyle w:val="PreformattedText"/>
        <w:rPr>
          <w:rFonts w:ascii="Times New Roman" w:hAnsi="Times New Roman" w:cs="Times New Roman"/>
        </w:rPr>
      </w:pPr>
      <w:r>
        <w:rPr>
          <w:rFonts w:cs="Times New Roman" w:ascii="Times New Roman" w:hAnsi="Times New Roman"/>
        </w:rPr>
        <w:t>015. amrōle: «ḏukkṯil miʕčarfan ḥarīma hanuk hī?»</w:t>
      </w:r>
    </w:p>
    <w:p>
      <w:pPr>
        <w:pStyle w:val="PreformattedText"/>
        <w:rPr>
          <w:rFonts w:ascii="Times New Roman" w:hAnsi="Times New Roman" w:cs="Times New Roman"/>
        </w:rPr>
      </w:pPr>
      <w:r>
        <w:rPr>
          <w:rFonts w:cs="Times New Roman" w:ascii="Times New Roman" w:hAnsi="Times New Roman"/>
        </w:rPr>
        <w:t>016. amella: «tulli ʕa payṯiš, ntullinniš!»</w:t>
      </w:r>
    </w:p>
    <w:p>
      <w:pPr>
        <w:pStyle w:val="PreformattedText"/>
        <w:rPr>
          <w:rFonts w:ascii="Times New Roman" w:hAnsi="Times New Roman" w:cs="Times New Roman"/>
        </w:rPr>
      </w:pPr>
      <w:r>
        <w:rPr>
          <w:rFonts w:cs="Times New Roman" w:ascii="Times New Roman" w:hAnsi="Times New Roman"/>
        </w:rPr>
        <w:t>017. ōmar: «yinḥam muṭrōnaw ḳašīša w ḳandalafət ʕemmil baʕḏ̣inn!»</w:t>
      </w:r>
    </w:p>
    <w:p>
      <w:pPr>
        <w:pStyle w:val="PreformattedText"/>
        <w:rPr>
          <w:rFonts w:ascii="Times New Roman" w:hAnsi="Times New Roman" w:cs="Times New Roman"/>
        </w:rPr>
      </w:pPr>
      <w:r>
        <w:rPr>
          <w:rFonts w:cs="Times New Roman" w:ascii="Times New Roman" w:hAnsi="Times New Roman"/>
        </w:rPr>
        <w:t>018. ṯyōla hōḏ zaʕlōn ʕa payṯa.</w:t>
      </w:r>
    </w:p>
    <w:p>
      <w:pPr>
        <w:pStyle w:val="PreformattedText"/>
        <w:rPr>
          <w:rFonts w:ascii="Times New Roman" w:hAnsi="Times New Roman" w:cs="Times New Roman"/>
        </w:rPr>
      </w:pPr>
      <w:r>
        <w:rPr>
          <w:rFonts w:cs="Times New Roman" w:ascii="Times New Roman" w:hAnsi="Times New Roman"/>
        </w:rPr>
        <w:t>019. amella beʕla: «wrēš mōš čzaʕlōn? ppaʕlō inne ʕčarfiš.»</w:t>
      </w:r>
    </w:p>
    <w:p>
      <w:pPr>
        <w:pStyle w:val="PreformattedText"/>
        <w:rPr>
          <w:rFonts w:ascii="Times New Roman" w:hAnsi="Times New Roman" w:cs="Times New Roman"/>
        </w:rPr>
      </w:pPr>
      <w:r>
        <w:rPr>
          <w:rFonts w:cs="Times New Roman" w:ascii="Times New Roman" w:hAnsi="Times New Roman"/>
        </w:rPr>
        <w:t>020. amrōle: «huss la čfakkrinn!»</w:t>
      </w:r>
    </w:p>
    <w:p>
      <w:pPr>
        <w:pStyle w:val="PreformattedText"/>
        <w:rPr>
          <w:rFonts w:ascii="Times New Roman" w:hAnsi="Times New Roman" w:cs="Times New Roman"/>
        </w:rPr>
      </w:pPr>
      <w:r>
        <w:rPr>
          <w:rFonts w:cs="Times New Roman" w:ascii="Times New Roman" w:hAnsi="Times New Roman"/>
        </w:rPr>
        <w:t>021. amella: «ʕaža?»</w:t>
      </w:r>
    </w:p>
    <w:p>
      <w:pPr>
        <w:pStyle w:val="PreformattedText"/>
        <w:rPr>
          <w:rFonts w:ascii="Times New Roman" w:hAnsi="Times New Roman" w:cs="Times New Roman"/>
        </w:rPr>
      </w:pPr>
      <w:r>
        <w:rPr>
          <w:rFonts w:cs="Times New Roman" w:ascii="Times New Roman" w:hAnsi="Times New Roman"/>
        </w:rPr>
        <w:t>022. amrōle: «wrāx šaʕʕliččil ḳandalafət, amill xann ʕa xann. šaʕʕliččil ḳašīša, amill xann ʕa xann. zlill ʕa muṭrōna, amill xann ʕa xann.»</w:t>
      </w:r>
    </w:p>
    <w:p>
      <w:pPr>
        <w:pStyle w:val="PreformattedText"/>
        <w:rPr>
          <w:rFonts w:ascii="Times New Roman" w:hAnsi="Times New Roman" w:cs="Times New Roman"/>
        </w:rPr>
      </w:pPr>
      <w:r>
        <w:rPr>
          <w:rFonts w:cs="Times New Roman" w:ascii="Times New Roman" w:hAnsi="Times New Roman"/>
        </w:rPr>
        <w:t>023. amella: «wrēš ē mallun! mallun emḥar ḥašoppa ḥrēna! čizlōš čimṣallya w čamrōlun.</w:t>
      </w:r>
    </w:p>
    <w:p>
      <w:pPr>
        <w:pStyle w:val="PreformattedText"/>
        <w:rPr>
          <w:rFonts w:ascii="Times New Roman" w:hAnsi="Times New Roman" w:cs="Times New Roman"/>
        </w:rPr>
      </w:pPr>
      <w:r>
        <w:rPr>
          <w:rFonts w:cs="Times New Roman" w:ascii="Times New Roman" w:hAnsi="Times New Roman"/>
        </w:rPr>
        <w:t>024. čmabətya m-ḥatti ḳandalafət ḥetta čiməṭ ʕa muṭrōna.</w:t>
      </w:r>
    </w:p>
    <w:p>
      <w:pPr>
        <w:pStyle w:val="PreformattedText"/>
        <w:rPr>
          <w:rFonts w:ascii="Times New Roman" w:hAnsi="Times New Roman" w:cs="Times New Roman"/>
        </w:rPr>
      </w:pPr>
      <w:r>
        <w:rPr>
          <w:rFonts w:cs="Times New Roman" w:ascii="Times New Roman" w:hAnsi="Times New Roman"/>
        </w:rPr>
        <w:t>025. čamrōlun: payṯaḥ b-ḏokkṯa flanōyṯa, naḥḥīṯa flanōyṯa. ʕilwōne ḳall xann w ḳall xann. čfaḏ̣ḏ̣lōn liʕlaynaḥ!</w:t>
      </w:r>
    </w:p>
    <w:p>
      <w:pPr>
        <w:pStyle w:val="PreformattedText"/>
        <w:rPr>
          <w:rFonts w:ascii="Times New Roman" w:hAnsi="Times New Roman" w:cs="Times New Roman"/>
        </w:rPr>
      </w:pPr>
      <w:r>
        <w:rPr>
          <w:rFonts w:cs="Times New Roman" w:ascii="Times New Roman" w:hAnsi="Times New Roman"/>
        </w:rPr>
        <w:t>026. mann nxarrḥell abūhun, aḥḥaḏ aḥḥaḏ aḥḥaḏ.»</w:t>
      </w:r>
    </w:p>
    <w:p>
      <w:pPr>
        <w:pStyle w:val="PreformattedText"/>
        <w:rPr>
          <w:rFonts w:ascii="Times New Roman" w:hAnsi="Times New Roman" w:cs="Times New Roman"/>
        </w:rPr>
      </w:pPr>
      <w:r>
        <w:rPr>
          <w:rFonts w:cs="Times New Roman" w:ascii="Times New Roman" w:hAnsi="Times New Roman"/>
        </w:rPr>
        <w:t>027. amrōle: «kayyes!»</w:t>
      </w:r>
    </w:p>
    <w:p>
      <w:pPr>
        <w:pStyle w:val="PreformattedText"/>
        <w:rPr>
          <w:rFonts w:ascii="Times New Roman" w:hAnsi="Times New Roman" w:cs="Times New Roman"/>
        </w:rPr>
      </w:pPr>
      <w:r>
        <w:rPr>
          <w:rFonts w:cs="Times New Roman" w:ascii="Times New Roman" w:hAnsi="Times New Roman"/>
        </w:rPr>
        <w:t>028. ṯōle ḥašoppa, zlalla ṣallaṯ.</w:t>
      </w:r>
    </w:p>
    <w:p>
      <w:pPr>
        <w:pStyle w:val="PreformattedText"/>
        <w:rPr>
          <w:rFonts w:ascii="Times New Roman" w:hAnsi="Times New Roman" w:cs="Times New Roman"/>
        </w:rPr>
      </w:pPr>
      <w:r>
        <w:rPr>
          <w:rFonts w:cs="Times New Roman" w:ascii="Times New Roman" w:hAnsi="Times New Roman"/>
        </w:rPr>
        <w:t>029. aptaṯ m-ġappil ḳandalafət l-ḥetta imṭaṯ l-muṭrōna.</w:t>
      </w:r>
    </w:p>
    <w:p>
      <w:pPr>
        <w:pStyle w:val="PreformattedText"/>
        <w:rPr>
          <w:rFonts w:ascii="Times New Roman" w:hAnsi="Times New Roman" w:cs="Times New Roman"/>
        </w:rPr>
      </w:pPr>
      <w:r>
        <w:rPr>
          <w:rFonts w:cs="Times New Roman" w:ascii="Times New Roman" w:hAnsi="Times New Roman"/>
        </w:rPr>
        <w:t>030. amrōlun: «anaḥ payṯaḥ b-ḏokkṯa flanōyṯa w ʕilwōne ḳall xann w ḳall xann», w činya mō, «naḥḥīṯa flanōyṯa».</w:t>
      </w:r>
    </w:p>
    <w:p>
      <w:pPr>
        <w:pStyle w:val="PreformattedText"/>
        <w:rPr>
          <w:rFonts w:ascii="Times New Roman" w:hAnsi="Times New Roman" w:cs="Times New Roman"/>
        </w:rPr>
      </w:pPr>
      <w:r>
        <w:rPr>
          <w:rFonts w:cs="Times New Roman" w:ascii="Times New Roman" w:hAnsi="Times New Roman"/>
        </w:rPr>
        <w:t>031. ixṯab hann emmat battayy yizlullun, ču mōṭyin.</w:t>
      </w:r>
    </w:p>
    <w:p>
      <w:pPr>
        <w:pStyle w:val="PreformattedText"/>
        <w:rPr>
          <w:rFonts w:ascii="Times New Roman" w:hAnsi="Times New Roman" w:cs="Times New Roman"/>
        </w:rPr>
      </w:pPr>
      <w:r>
        <w:rPr>
          <w:rFonts w:cs="Times New Roman" w:ascii="Times New Roman" w:hAnsi="Times New Roman"/>
        </w:rPr>
        <w:t>032. ṯōlun atar, battayy yiṯlullun liʕlayhun, ḳōye beʕla ṭōmar.</w:t>
      </w:r>
    </w:p>
    <w:p>
      <w:pPr>
        <w:pStyle w:val="PreformattedText"/>
        <w:rPr>
          <w:rFonts w:ascii="Times New Roman" w:hAnsi="Times New Roman" w:cs="Times New Roman"/>
        </w:rPr>
      </w:pPr>
      <w:r>
        <w:rPr>
          <w:rFonts w:cs="Times New Roman" w:ascii="Times New Roman" w:hAnsi="Times New Roman"/>
        </w:rPr>
        <w:t>033. ṭōmar, sōleḳ ṭōmar ʕa ʕakkarō.</w:t>
      </w:r>
    </w:p>
    <w:p>
      <w:pPr>
        <w:pStyle w:val="PreformattedText"/>
        <w:rPr>
          <w:rFonts w:ascii="Times New Roman" w:hAnsi="Times New Roman" w:cs="Times New Roman"/>
        </w:rPr>
      </w:pPr>
      <w:r>
        <w:rPr>
          <w:rFonts w:cs="Times New Roman" w:ascii="Times New Roman" w:hAnsi="Times New Roman"/>
        </w:rPr>
        <w:t>034. ṯyillun hann, muṭrōna w haṯinn.</w:t>
      </w:r>
    </w:p>
    <w:p>
      <w:pPr>
        <w:pStyle w:val="PreformattedText"/>
        <w:rPr>
          <w:rFonts w:ascii="Times New Roman" w:hAnsi="Times New Roman" w:cs="Times New Roman"/>
        </w:rPr>
      </w:pPr>
      <w:r>
        <w:rPr>
          <w:rFonts w:cs="Times New Roman" w:ascii="Times New Roman" w:hAnsi="Times New Roman"/>
        </w:rPr>
        <w:t>035. muṭrōna šalḥil waʕyōṯe ʕallḳannen, ḳašīša xett šalḥil waʕyōṯa ʕallḳannen w ayyiṯilla... muṭrōna ayyīṯla šaḳəfṯiž žūxa čišwenne betəlṯa.</w:t>
      </w:r>
    </w:p>
    <w:p>
      <w:pPr>
        <w:pStyle w:val="PreformattedText"/>
        <w:rPr>
          <w:rFonts w:ascii="Times New Roman" w:hAnsi="Times New Roman" w:cs="Times New Roman"/>
        </w:rPr>
      </w:pPr>
      <w:r>
        <w:rPr>
          <w:rFonts w:cs="Times New Roman" w:ascii="Times New Roman" w:hAnsi="Times New Roman"/>
        </w:rPr>
        <w:t>036. ḳašīša ayyīṯla šaḳəfṯa čišwenna ṯannūrča.</w:t>
      </w:r>
    </w:p>
    <w:p>
      <w:pPr>
        <w:pStyle w:val="PreformattedText"/>
        <w:rPr>
          <w:rFonts w:ascii="Times New Roman" w:hAnsi="Times New Roman" w:cs="Times New Roman"/>
        </w:rPr>
      </w:pPr>
      <w:r>
        <w:rPr>
          <w:rFonts w:cs="Times New Roman" w:ascii="Times New Roman" w:hAnsi="Times New Roman"/>
        </w:rPr>
        <w:t>037. ḳandalafət ču ʕemme baḥar ʕemme ḳiršō, ayṯ ḳall xann mušakkale.</w:t>
      </w:r>
    </w:p>
    <w:p>
      <w:pPr>
        <w:pStyle w:val="PreformattedText"/>
        <w:rPr>
          <w:rFonts w:ascii="Times New Roman" w:hAnsi="Times New Roman" w:cs="Times New Roman"/>
        </w:rPr>
      </w:pPr>
      <w:r>
        <w:rPr>
          <w:rFonts w:cs="Times New Roman" w:ascii="Times New Roman" w:hAnsi="Times New Roman"/>
        </w:rPr>
        <w:t>038. w ṯōlun hannun, willa intaḳ ṯarʕa.</w:t>
      </w:r>
    </w:p>
    <w:p>
      <w:pPr>
        <w:pStyle w:val="PreformattedText"/>
        <w:rPr>
          <w:rFonts w:ascii="Times New Roman" w:hAnsi="Times New Roman" w:cs="Times New Roman"/>
        </w:rPr>
      </w:pPr>
      <w:r>
        <w:rPr>
          <w:rFonts w:cs="Times New Roman" w:ascii="Times New Roman" w:hAnsi="Times New Roman"/>
        </w:rPr>
        <w:t>039. «yīīī, činya mōn ṯōle. yā ṣuxōši, hanik bann nṭumrenxun? ču bann... hanik bann nṭumrenxun?»</w:t>
      </w:r>
    </w:p>
    <w:p>
      <w:pPr>
        <w:pStyle w:val="PreformattedText"/>
        <w:rPr>
          <w:rFonts w:ascii="Times New Roman" w:hAnsi="Times New Roman" w:cs="Times New Roman"/>
        </w:rPr>
      </w:pPr>
      <w:r>
        <w:rPr>
          <w:rFonts w:cs="Times New Roman" w:ascii="Times New Roman" w:hAnsi="Times New Roman"/>
        </w:rPr>
        <w:t>040. ḳōyma maḥḥčōlun l-erraʕ ʕa ṭōpḳa rʕō w ṭamrōlun erraʕ.</w:t>
      </w:r>
    </w:p>
    <w:p>
      <w:pPr>
        <w:pStyle w:val="PreformattedText"/>
        <w:rPr>
          <w:rFonts w:ascii="Times New Roman" w:hAnsi="Times New Roman" w:cs="Times New Roman"/>
        </w:rPr>
      </w:pPr>
      <w:r>
        <w:rPr>
          <w:rFonts w:cs="Times New Roman" w:ascii="Times New Roman" w:hAnsi="Times New Roman"/>
        </w:rPr>
        <w:t>041. ōṯ payṯa uppe ḏlūḳa, ḳaʕyillun muṭrōna w ḳašīša, msantmill ḥalayhun ḳommil lanna ḏlūḳa.</w:t>
      </w:r>
    </w:p>
    <w:p>
      <w:pPr>
        <w:pStyle w:val="PreformattedText"/>
        <w:rPr>
          <w:rFonts w:ascii="Times New Roman" w:hAnsi="Times New Roman" w:cs="Times New Roman"/>
        </w:rPr>
      </w:pPr>
      <w:r>
        <w:rPr>
          <w:rFonts w:cs="Times New Roman" w:ascii="Times New Roman" w:hAnsi="Times New Roman"/>
        </w:rPr>
        <w:t>042. ʕōbar hanna, šawwīl ḥōle zaʕīma, ʕamḳattar hū w_eččṯe: «wrēš išwīš aḳərṭūṯa?»</w:t>
      </w:r>
    </w:p>
    <w:p>
      <w:pPr>
        <w:pStyle w:val="PreformattedText"/>
        <w:rPr>
          <w:rFonts w:ascii="Times New Roman" w:hAnsi="Times New Roman" w:cs="Times New Roman"/>
        </w:rPr>
      </w:pPr>
      <w:r>
        <w:rPr>
          <w:rFonts w:cs="Times New Roman" w:ascii="Times New Roman" w:hAnsi="Times New Roman"/>
        </w:rPr>
        <w:t>043. «lā, la išwiṯ.»</w:t>
      </w:r>
    </w:p>
    <w:p>
      <w:pPr>
        <w:pStyle w:val="PreformattedText"/>
        <w:rPr>
          <w:rFonts w:ascii="Times New Roman" w:hAnsi="Times New Roman" w:cs="Times New Roman"/>
        </w:rPr>
      </w:pPr>
      <w:r>
        <w:rPr>
          <w:rFonts w:cs="Times New Roman" w:ascii="Times New Roman" w:hAnsi="Times New Roman"/>
        </w:rPr>
        <w:t>044. «bima člahhīya?»</w:t>
      </w:r>
    </w:p>
    <w:p>
      <w:pPr>
        <w:pStyle w:val="PreformattedText"/>
        <w:rPr>
          <w:rFonts w:ascii="Times New Roman" w:hAnsi="Times New Roman" w:cs="Times New Roman"/>
        </w:rPr>
      </w:pPr>
      <w:r>
        <w:rPr>
          <w:rFonts w:cs="Times New Roman" w:ascii="Times New Roman" w:hAnsi="Times New Roman"/>
        </w:rPr>
        <w:t>045. ḳattar xann, ōmar: «ayṯay ḏlūḳa ʕamʕarrēḥ!» činya mō.</w:t>
      </w:r>
    </w:p>
    <w:p>
      <w:pPr>
        <w:pStyle w:val="PreformattedText"/>
        <w:rPr>
          <w:rFonts w:ascii="Times New Roman" w:hAnsi="Times New Roman" w:cs="Times New Roman"/>
        </w:rPr>
      </w:pPr>
      <w:r>
        <w:rPr>
          <w:rFonts w:cs="Times New Roman" w:ascii="Times New Roman" w:hAnsi="Times New Roman"/>
        </w:rPr>
        <w:t>046. amrōle: «hōš nnōḥča nmayṯya ḏlūḳa ana.»</w:t>
      </w:r>
    </w:p>
    <w:p>
      <w:pPr>
        <w:pStyle w:val="PreformattedText"/>
        <w:rPr>
          <w:rFonts w:ascii="Times New Roman" w:hAnsi="Times New Roman" w:cs="Times New Roman"/>
        </w:rPr>
      </w:pPr>
      <w:r>
        <w:rPr>
          <w:rFonts w:cs="Times New Roman" w:ascii="Times New Roman" w:hAnsi="Times New Roman"/>
        </w:rPr>
        <w:t>047. amella: lā, ana nnōḥeč. šwāy hašš_aḳərṭūṯa!»</w:t>
      </w:r>
    </w:p>
    <w:p>
      <w:pPr>
        <w:pStyle w:val="PreformattedText"/>
        <w:rPr>
          <w:rFonts w:ascii="Times New Roman" w:hAnsi="Times New Roman" w:cs="Times New Roman"/>
        </w:rPr>
      </w:pPr>
      <w:r>
        <w:rPr>
          <w:rFonts w:cs="Times New Roman" w:ascii="Times New Roman" w:hAnsi="Times New Roman"/>
        </w:rPr>
        <w:t>048. ḳōyem hanna, ṭaʕell ḥōle, w nōḥeč l-erraʕ ʕa payṯa rʕō, miščaḥəl muṭrōna w əl-ḳašīša ṣanpīʕin bə-ffōyəl mō? l-anna ḏlūḳa.</w:t>
      </w:r>
    </w:p>
    <w:p>
      <w:pPr>
        <w:pStyle w:val="PreformattedText"/>
        <w:rPr>
          <w:rFonts w:ascii="Times New Roman" w:hAnsi="Times New Roman" w:cs="Times New Roman"/>
        </w:rPr>
      </w:pPr>
      <w:r>
        <w:rPr>
          <w:rFonts w:cs="Times New Roman" w:ascii="Times New Roman" w:hAnsi="Times New Roman"/>
        </w:rPr>
        <w:t>049. zōʕeḳ aʕla: «wrīš yāāā šunīṯa, ayṯāy ḳīsa! wrīš ōṯ šiḏanō hōxa.»</w:t>
      </w:r>
    </w:p>
    <w:p>
      <w:pPr>
        <w:pStyle w:val="PreformattedText"/>
        <w:rPr>
          <w:rFonts w:ascii="Times New Roman" w:hAnsi="Times New Roman" w:cs="Times New Roman"/>
        </w:rPr>
      </w:pPr>
      <w:r>
        <w:rPr>
          <w:rFonts w:cs="Times New Roman" w:ascii="Times New Roman" w:hAnsi="Times New Roman"/>
        </w:rPr>
        <w:t>050. ḳōyma mappyōle ḳīsa, šōmṭin muṭrōna w ḳašīša.</w:t>
      </w:r>
    </w:p>
    <w:p>
      <w:pPr>
        <w:pStyle w:val="PreformattedText"/>
        <w:rPr>
          <w:rFonts w:ascii="Times New Roman" w:hAnsi="Times New Roman" w:cs="Times New Roman"/>
        </w:rPr>
      </w:pPr>
      <w:r>
        <w:rPr>
          <w:rFonts w:cs="Times New Roman" w:ascii="Times New Roman" w:hAnsi="Times New Roman"/>
        </w:rPr>
        <w:t>051. zlillun mičbaḳḳi ḳandalafət, ōb roḥəṯ ṯarʕa.</w:t>
      </w:r>
    </w:p>
    <w:p>
      <w:pPr>
        <w:pStyle w:val="PreformattedText"/>
        <w:rPr>
          <w:rFonts w:ascii="Times New Roman" w:hAnsi="Times New Roman" w:cs="Times New Roman"/>
        </w:rPr>
      </w:pPr>
      <w:r>
        <w:rPr>
          <w:rFonts w:cs="Times New Roman" w:ascii="Times New Roman" w:hAnsi="Times New Roman"/>
        </w:rPr>
        <w:t>052. ʕayn, ščiḥhil ḳandalafət roḥəṯ ṯarʕa.</w:t>
      </w:r>
    </w:p>
    <w:p>
      <w:pPr>
        <w:pStyle w:val="PreformattedText"/>
        <w:rPr>
          <w:rFonts w:ascii="Times New Roman" w:hAnsi="Times New Roman" w:cs="Times New Roman"/>
        </w:rPr>
      </w:pPr>
      <w:r>
        <w:rPr>
          <w:rFonts w:cs="Times New Roman" w:ascii="Times New Roman" w:hAnsi="Times New Roman"/>
        </w:rPr>
        <w:t>053. inḥeč p-ḳandalafət ḳṭōla: «hōxa mayṭeblax w hōxa manfaʕlax! hōxa mayṭeblax w hōxa manfaʕlax!»</w:t>
      </w:r>
    </w:p>
    <w:p>
      <w:pPr>
        <w:pStyle w:val="PreformattedText"/>
        <w:rPr>
          <w:rFonts w:ascii="Times New Roman" w:hAnsi="Times New Roman" w:cs="Times New Roman"/>
        </w:rPr>
      </w:pPr>
      <w:r>
        <w:rPr>
          <w:rFonts w:cs="Times New Roman" w:ascii="Times New Roman" w:hAnsi="Times New Roman"/>
        </w:rPr>
        <w:t>054. ahərne, baʕdēn ōṯ mužbalīṯəṭ ṭīna ḳommiṯ ṯarʕa.</w:t>
      </w:r>
    </w:p>
    <w:p>
      <w:pPr>
        <w:pStyle w:val="PreformattedText"/>
        <w:rPr>
          <w:rFonts w:ascii="Times New Roman" w:hAnsi="Times New Roman" w:cs="Times New Roman"/>
        </w:rPr>
      </w:pPr>
      <w:r>
        <w:rPr>
          <w:rFonts w:cs="Times New Roman" w:ascii="Times New Roman" w:hAnsi="Times New Roman"/>
        </w:rPr>
        <w:t>055. imzaṭ menne, ṯōle ʕammōneṭ, ōneṭ m-misti mužbalīṯəṭ ṭīna.</w:t>
      </w:r>
    </w:p>
    <w:p>
      <w:pPr>
        <w:pStyle w:val="PreformattedText"/>
        <w:rPr>
          <w:rFonts w:ascii="Times New Roman" w:hAnsi="Times New Roman" w:cs="Times New Roman"/>
        </w:rPr>
      </w:pPr>
      <w:r>
        <w:rPr>
          <w:rFonts w:cs="Times New Roman" w:ascii="Times New Roman" w:hAnsi="Times New Roman"/>
        </w:rPr>
        <w:t>056. iṯḳen p-ḥōle ṣuxōma w afal w zalle.</w:t>
      </w:r>
    </w:p>
    <w:p>
      <w:pPr>
        <w:pStyle w:val="PreformattedText"/>
        <w:rPr>
          <w:rFonts w:ascii="Times New Roman" w:hAnsi="Times New Roman" w:cs="Times New Roman"/>
        </w:rPr>
      </w:pPr>
      <w:r>
        <w:rPr>
          <w:rFonts w:cs="Times New Roman" w:ascii="Times New Roman" w:hAnsi="Times New Roman"/>
        </w:rPr>
        <w:t>057. zalle hanna isleḳ ʔa payṯa.</w:t>
      </w:r>
    </w:p>
    <w:p>
      <w:pPr>
        <w:pStyle w:val="PreformattedText"/>
        <w:rPr>
          <w:rFonts w:ascii="Times New Roman" w:hAnsi="Times New Roman" w:cs="Times New Roman"/>
        </w:rPr>
      </w:pPr>
      <w:r>
        <w:rPr>
          <w:rFonts w:cs="Times New Roman" w:ascii="Times New Roman" w:hAnsi="Times New Roman"/>
        </w:rPr>
        <w:t>058. amella: «la nxarrḥell abūhun aḥḥaḏ aḥḥaḏ. xammīnin ommṯa ṭōšra lēlun. emḥar... mō ayyīṯliš muṭrōna?»</w:t>
      </w:r>
    </w:p>
    <w:p>
      <w:pPr>
        <w:pStyle w:val="PreformattedText"/>
        <w:rPr>
          <w:rFonts w:ascii="Times New Roman" w:hAnsi="Times New Roman" w:cs="Times New Roman"/>
        </w:rPr>
      </w:pPr>
      <w:r>
        <w:rPr>
          <w:rFonts w:cs="Times New Roman" w:ascii="Times New Roman" w:hAnsi="Times New Roman"/>
        </w:rPr>
        <w:t>059. amrōle: «ayyīṯəl batəlṯa kappūta nišwenne, šaḳəfṯa nišwenna kappūta, w ḳašīša ayyīṯəl šaḳəfṯa nišwenna ṯannūrča, w hōṯe ayyeṯ ḳalles mšakkale, ḳalles fustuḳ ʕabīd, ḳass mlabbas ḳass ḳuḏ̣ōme, bizrō.»</w:t>
      </w:r>
    </w:p>
    <w:p>
      <w:pPr>
        <w:pStyle w:val="PreformattedText"/>
        <w:rPr>
          <w:rFonts w:ascii="Times New Roman" w:hAnsi="Times New Roman" w:cs="Times New Roman"/>
        </w:rPr>
      </w:pPr>
      <w:r>
        <w:rPr>
          <w:rFonts w:cs="Times New Roman" w:ascii="Times New Roman" w:hAnsi="Times New Roman"/>
        </w:rPr>
        <w:t>060. amella: «ayṯāy hanna... ayṯāy ṣaḥna w išway b-ann bizrō hōxa ḳummaynaḥ, nīxul anaḥ w hann ṭiflō!»</w:t>
      </w:r>
    </w:p>
    <w:p>
      <w:pPr>
        <w:pStyle w:val="PreformattedText"/>
        <w:rPr>
          <w:rFonts w:ascii="Times New Roman" w:hAnsi="Times New Roman" w:cs="Times New Roman"/>
        </w:rPr>
      </w:pPr>
      <w:r>
        <w:rPr>
          <w:rFonts w:cs="Times New Roman" w:ascii="Times New Roman" w:hAnsi="Times New Roman"/>
        </w:rPr>
        <w:t>061. ōxlin w ḏ̣ōḥkin, ōxlin w ḏ̣ōḥkin.</w:t>
      </w:r>
    </w:p>
    <w:p>
      <w:pPr>
        <w:pStyle w:val="PreformattedText"/>
        <w:rPr>
          <w:rFonts w:ascii="Times New Roman" w:hAnsi="Times New Roman" w:cs="Times New Roman"/>
        </w:rPr>
      </w:pPr>
      <w:r>
        <w:rPr>
          <w:rFonts w:cs="Times New Roman" w:ascii="Times New Roman" w:hAnsi="Times New Roman"/>
        </w:rPr>
        <w:t>062. amella: «čizlōš emḥar l-ʕa xayyōṭča, čimḥayyṭōl kappūta w čimḥayyṭōl ṯannūrča w čizlōš ʕa ṣlōṯa.»</w:t>
      </w:r>
    </w:p>
    <w:p>
      <w:pPr>
        <w:pStyle w:val="PreformattedText"/>
        <w:rPr>
          <w:rFonts w:ascii="Times New Roman" w:hAnsi="Times New Roman" w:cs="Times New Roman"/>
        </w:rPr>
      </w:pPr>
      <w:r>
        <w:rPr>
          <w:rFonts w:cs="Times New Roman" w:ascii="Times New Roman" w:hAnsi="Times New Roman"/>
        </w:rPr>
        <w:t>063. amella: «ē, ṯōle ʕēḏa, čizlōš ʕa ṣlōṯa.»</w:t>
      </w:r>
    </w:p>
    <w:p>
      <w:pPr>
        <w:pStyle w:val="PreformattedText"/>
        <w:rPr>
          <w:rFonts w:ascii="Times New Roman" w:hAnsi="Times New Roman" w:cs="Times New Roman"/>
        </w:rPr>
      </w:pPr>
      <w:r>
        <w:rPr>
          <w:rFonts w:cs="Times New Roman" w:ascii="Times New Roman" w:hAnsi="Times New Roman"/>
        </w:rPr>
        <w:t>064. zlalla l-ʕa xayyōṭča, amrōla: «ōṯ šaḳəfṯa ṯarč šaḳfan, čimḥayyiṭlōḥ?»</w:t>
      </w:r>
    </w:p>
    <w:p>
      <w:pPr>
        <w:pStyle w:val="PreformattedText"/>
        <w:rPr>
          <w:rFonts w:ascii="Times New Roman" w:hAnsi="Times New Roman" w:cs="Times New Roman"/>
        </w:rPr>
      </w:pPr>
      <w:r>
        <w:rPr>
          <w:rFonts w:cs="Times New Roman" w:ascii="Times New Roman" w:hAnsi="Times New Roman"/>
        </w:rPr>
        <w:t>065. amrōla: «ʕaža lā.»</w:t>
      </w:r>
    </w:p>
    <w:p>
      <w:pPr>
        <w:pStyle w:val="PreformattedText"/>
        <w:rPr>
          <w:rFonts w:ascii="Times New Roman" w:hAnsi="Times New Roman" w:cs="Times New Roman"/>
        </w:rPr>
      </w:pPr>
      <w:r>
        <w:rPr>
          <w:rFonts w:cs="Times New Roman" w:ascii="Times New Roman" w:hAnsi="Times New Roman"/>
        </w:rPr>
        <w:t>066. amrōla: «ʕaža lā. ayṯannēn nimḥayyiṭlōš!»</w:t>
      </w:r>
    </w:p>
    <w:p>
      <w:pPr>
        <w:pStyle w:val="PreformattedText"/>
        <w:rPr>
          <w:rFonts w:ascii="Times New Roman" w:hAnsi="Times New Roman" w:cs="Times New Roman"/>
        </w:rPr>
      </w:pPr>
      <w:r>
        <w:rPr>
          <w:rFonts w:cs="Times New Roman" w:ascii="Times New Roman" w:hAnsi="Times New Roman"/>
        </w:rPr>
        <w:t>067. ḳōmaṯ hōḏ, ayṯillalla, ḥayyṭlalla.</w:t>
      </w:r>
    </w:p>
    <w:p>
      <w:pPr>
        <w:pStyle w:val="PreformattedText"/>
        <w:rPr>
          <w:rFonts w:ascii="Times New Roman" w:hAnsi="Times New Roman" w:cs="Times New Roman"/>
        </w:rPr>
      </w:pPr>
      <w:r>
        <w:rPr>
          <w:rFonts w:cs="Times New Roman" w:ascii="Times New Roman" w:hAnsi="Times New Roman"/>
        </w:rPr>
        <w:t>068. tōle ʕēḏa, xassaččil lann waʕyōṯa w zlalla ʕa ṣlōṯa.</w:t>
      </w:r>
    </w:p>
    <w:p>
      <w:pPr>
        <w:pStyle w:val="PreformattedText"/>
        <w:rPr>
          <w:rFonts w:ascii="Times New Roman" w:hAnsi="Times New Roman" w:cs="Times New Roman"/>
        </w:rPr>
      </w:pPr>
      <w:r>
        <w:rPr>
          <w:rFonts w:cs="Times New Roman" w:ascii="Times New Roman" w:hAnsi="Times New Roman"/>
        </w:rPr>
        <w:t>069. ʕamṣallya w klēsya malya.</w:t>
      </w:r>
    </w:p>
    <w:p>
      <w:pPr>
        <w:pStyle w:val="PreformattedText"/>
        <w:rPr>
          <w:rFonts w:ascii="Times New Roman" w:hAnsi="Times New Roman" w:cs="Times New Roman"/>
        </w:rPr>
      </w:pPr>
      <w:r>
        <w:rPr>
          <w:rFonts w:cs="Times New Roman" w:ascii="Times New Roman" w:hAnsi="Times New Roman"/>
        </w:rPr>
        <w:t>070. naffeḳ ḳašīša w muṭrōna p-xenša tayyīrin.</w:t>
      </w:r>
    </w:p>
    <w:p>
      <w:pPr>
        <w:pStyle w:val="PreformattedText"/>
        <w:rPr>
          <w:rFonts w:ascii="Times New Roman" w:hAnsi="Times New Roman" w:cs="Times New Roman"/>
        </w:rPr>
      </w:pPr>
      <w:r>
        <w:rPr>
          <w:rFonts w:cs="Times New Roman" w:ascii="Times New Roman" w:hAnsi="Times New Roman"/>
        </w:rPr>
        <w:t>071. ḥimna muṭrōna, amella: «yīb brīxa yā... yīb brīxa kappūta w mō ušme... w hōb batəlṯa ti nayṯillīš ana yā hana!»</w:t>
      </w:r>
    </w:p>
    <w:p>
      <w:pPr>
        <w:pStyle w:val="PreformattedText"/>
        <w:rPr>
          <w:rFonts w:ascii="Times New Roman" w:hAnsi="Times New Roman" w:cs="Times New Roman"/>
        </w:rPr>
      </w:pPr>
      <w:r>
        <w:rPr>
          <w:rFonts w:cs="Times New Roman" w:ascii="Times New Roman" w:hAnsi="Times New Roman"/>
        </w:rPr>
        <w:t>072. aḥref ḳašīša, amelle: «m-mōli w əm-mōlax ana.»</w:t>
      </w:r>
    </w:p>
    <w:p>
      <w:pPr>
        <w:pStyle w:val="PreformattedText"/>
        <w:rPr>
          <w:rFonts w:ascii="Times New Roman" w:hAnsi="Times New Roman" w:cs="Times New Roman"/>
        </w:rPr>
      </w:pPr>
      <w:r>
        <w:rPr>
          <w:rFonts w:cs="Times New Roman" w:ascii="Times New Roman" w:hAnsi="Times New Roman"/>
        </w:rPr>
        <w:t>073. aḥref ḳandalafət amelle: «la barnaš axal ḳaṭəlṯa ġēr ana.»</w:t>
      </w:r>
    </w:p>
    <w:p>
      <w:pPr>
        <w:pStyle w:val="PreformattedText"/>
        <w:rPr>
          <w:rFonts w:ascii="Times New Roman" w:hAnsi="Times New Roman" w:cs="Times New Roman"/>
        </w:rPr>
      </w:pPr>
      <w:r>
        <w:rPr>
          <w:rFonts w:cs="Times New Roman" w:ascii="Times New Roman" w:hAnsi="Times New Roman"/>
        </w:rPr>
        <w:t>074. w hōḏ_awwalča w hōḏ_axerča.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066. M_MB Die Urinprobe.txt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ōṯ ḳašīša, nōṣaḥ xann, šammen ḳalles, ōz yḥallilell bōl.</w:t>
      </w:r>
    </w:p>
    <w:p>
      <w:pPr>
        <w:pStyle w:val="PreformattedText"/>
        <w:rPr>
          <w:rFonts w:ascii="Times New Roman" w:hAnsi="Times New Roman" w:cs="Times New Roman"/>
        </w:rPr>
      </w:pPr>
      <w:r>
        <w:rPr>
          <w:rFonts w:cs="Times New Roman" w:ascii="Times New Roman" w:hAnsi="Times New Roman"/>
        </w:rPr>
        <w:t>002. hū w ōz ʕa maxəbra, ḥamyōle eḥḏa šunīṯa.</w:t>
      </w:r>
    </w:p>
    <w:p>
      <w:pPr>
        <w:pStyle w:val="PreformattedText"/>
        <w:rPr>
          <w:rFonts w:ascii="Times New Roman" w:hAnsi="Times New Roman" w:cs="Times New Roman"/>
        </w:rPr>
      </w:pPr>
      <w:r>
        <w:rPr>
          <w:rFonts w:cs="Times New Roman" w:ascii="Times New Roman" w:hAnsi="Times New Roman"/>
        </w:rPr>
        <w:t>003. maʕzmōle: «čfaḏ̣ḏ̣āl yā ḳašīša, našḳennax ḳahwe, čfaḏ̣ḏ̣āl!»</w:t>
      </w:r>
    </w:p>
    <w:p>
      <w:pPr>
        <w:pStyle w:val="PreformattedText"/>
        <w:rPr>
          <w:rFonts w:ascii="Times New Roman" w:hAnsi="Times New Roman" w:cs="Times New Roman"/>
        </w:rPr>
      </w:pPr>
      <w:r>
        <w:rPr>
          <w:rFonts w:cs="Times New Roman" w:ascii="Times New Roman" w:hAnsi="Times New Roman"/>
        </w:rPr>
        <w:t>004. «e», atar šawwīl bōl p-ḳannīnča.</w:t>
      </w:r>
    </w:p>
    <w:p>
      <w:pPr>
        <w:pStyle w:val="PreformattedText"/>
        <w:rPr>
          <w:rFonts w:ascii="Times New Roman" w:hAnsi="Times New Roman" w:cs="Times New Roman"/>
        </w:rPr>
      </w:pPr>
      <w:r>
        <w:rPr>
          <w:rFonts w:cs="Times New Roman" w:ascii="Times New Roman" w:hAnsi="Times New Roman"/>
        </w:rPr>
        <w:t>005. hū w ʕapper, mišwēle roḥəṯ ṯarʕa.</w:t>
      </w:r>
    </w:p>
    <w:p>
      <w:pPr>
        <w:pStyle w:val="PreformattedText"/>
        <w:rPr>
          <w:rFonts w:ascii="Times New Roman" w:hAnsi="Times New Roman" w:cs="Times New Roman"/>
        </w:rPr>
      </w:pPr>
      <w:r>
        <w:rPr>
          <w:rFonts w:cs="Times New Roman" w:ascii="Times New Roman" w:hAnsi="Times New Roman"/>
        </w:rPr>
        <w:t>006. atar mōrčil payṯa ʕamšōṭfa, ḳōyma talḳōl ḳannīnča.</w:t>
      </w:r>
    </w:p>
    <w:p>
      <w:pPr>
        <w:pStyle w:val="PreformattedText"/>
        <w:rPr>
          <w:rFonts w:ascii="Times New Roman" w:hAnsi="Times New Roman" w:cs="Times New Roman"/>
        </w:rPr>
      </w:pPr>
      <w:r>
        <w:rPr>
          <w:rFonts w:cs="Times New Roman" w:ascii="Times New Roman" w:hAnsi="Times New Roman"/>
        </w:rPr>
        <w:t>007. mō mišwa? zlōla hī, w əmʕapplōle m-bōl m-tīḏa.</w:t>
      </w:r>
    </w:p>
    <w:p>
      <w:pPr>
        <w:pStyle w:val="PreformattedText"/>
        <w:rPr>
          <w:rFonts w:ascii="Times New Roman" w:hAnsi="Times New Roman" w:cs="Times New Roman"/>
        </w:rPr>
      </w:pPr>
      <w:r>
        <w:rPr>
          <w:rFonts w:cs="Times New Roman" w:ascii="Times New Roman" w:hAnsi="Times New Roman"/>
        </w:rPr>
        <w:t>008. ḏukkiz zalle ʕa maxəbra w ḥallilunne mamrille ḥkimō: «čiṭʕen hačč, yā ḳašīša!»</w:t>
      </w:r>
    </w:p>
    <w:p>
      <w:pPr>
        <w:pStyle w:val="PreformattedText"/>
        <w:rPr>
          <w:rFonts w:ascii="Times New Roman" w:hAnsi="Times New Roman" w:cs="Times New Roman"/>
        </w:rPr>
      </w:pPr>
      <w:r>
        <w:rPr>
          <w:rFonts w:cs="Times New Roman" w:ascii="Times New Roman" w:hAnsi="Times New Roman"/>
        </w:rPr>
        <w:t>009. lōmar yṣatteḳ, šaḳle ʕa iṯər ṯlōṯa maxəbri, mamrille: «čiṭʕen w b-yarḥa či ṯlōṯa.»</w:t>
      </w:r>
    </w:p>
    <w:p>
      <w:pPr>
        <w:pStyle w:val="PreformattedText"/>
        <w:rPr>
          <w:rFonts w:ascii="Times New Roman" w:hAnsi="Times New Roman" w:cs="Times New Roman"/>
        </w:rPr>
      </w:pPr>
      <w:r>
        <w:rPr>
          <w:rFonts w:cs="Times New Roman" w:ascii="Times New Roman" w:hAnsi="Times New Roman"/>
        </w:rPr>
        <w:t>010. azʕel hanna ḳašīša w zalle iṯḳen ḳaʕēle b-ḏayra.</w:t>
      </w:r>
    </w:p>
    <w:p>
      <w:pPr>
        <w:pStyle w:val="PreformattedText"/>
        <w:rPr>
          <w:rFonts w:ascii="Times New Roman" w:hAnsi="Times New Roman" w:cs="Times New Roman"/>
        </w:rPr>
      </w:pPr>
      <w:r>
        <w:rPr>
          <w:rFonts w:cs="Times New Roman" w:ascii="Times New Roman" w:hAnsi="Times New Roman"/>
        </w:rPr>
        <w:t>011. bōṯar ṭešʕa yarəḥ, ḏukkil iṯḳen waḳčil ṭešʕa yarəḥ, zelle ʕa barrīya.</w:t>
      </w:r>
    </w:p>
    <w:p>
      <w:pPr>
        <w:pStyle w:val="PreformattedText"/>
        <w:rPr>
          <w:rFonts w:ascii="Times New Roman" w:hAnsi="Times New Roman" w:cs="Times New Roman"/>
        </w:rPr>
      </w:pPr>
      <w:r>
        <w:rPr>
          <w:rFonts w:cs="Times New Roman" w:ascii="Times New Roman" w:hAnsi="Times New Roman"/>
        </w:rPr>
        <w:t>012. mičʕallaḳ p-sažərṯa w iṯḳen hazezəl baʕḏ̣e mēzya w mēṯya, mēzya w  mēṯya.</w:t>
      </w:r>
    </w:p>
    <w:p>
      <w:pPr>
        <w:pStyle w:val="PreformattedText"/>
        <w:rPr>
          <w:rFonts w:ascii="Times New Roman" w:hAnsi="Times New Roman" w:cs="Times New Roman"/>
        </w:rPr>
      </w:pPr>
      <w:r>
        <w:rPr>
          <w:rFonts w:cs="Times New Roman" w:ascii="Times New Roman" w:hAnsi="Times New Roman"/>
        </w:rPr>
        <w:t>013. atar elʕel menne ōṯ ʕoššil ʕaḳunō.</w:t>
      </w:r>
    </w:p>
    <w:p>
      <w:pPr>
        <w:pStyle w:val="PreformattedText"/>
        <w:rPr>
          <w:rFonts w:ascii="Times New Roman" w:hAnsi="Times New Roman" w:cs="Times New Roman"/>
        </w:rPr>
      </w:pPr>
      <w:r>
        <w:rPr>
          <w:rFonts w:cs="Times New Roman" w:ascii="Times New Roman" w:hAnsi="Times New Roman"/>
        </w:rPr>
        <w:t>014. ʕemmil ʕamhazezəs sažərṯa, ḳōyem ṣōḳeṭ ʕaḳōna erraʕ menne.</w:t>
      </w:r>
    </w:p>
    <w:p>
      <w:pPr>
        <w:pStyle w:val="PreformattedText"/>
        <w:rPr>
          <w:rFonts w:ascii="Times New Roman" w:hAnsi="Times New Roman" w:cs="Times New Roman"/>
        </w:rPr>
      </w:pPr>
      <w:r>
        <w:rPr>
          <w:rFonts w:cs="Times New Roman" w:ascii="Times New Roman" w:hAnsi="Times New Roman"/>
        </w:rPr>
        <w:t>015. mʕayn xann l-erraʕ, ḥamēle ʕaḳōna.</w:t>
      </w:r>
    </w:p>
    <w:p>
      <w:pPr>
        <w:pStyle w:val="PreformattedText"/>
        <w:rPr>
          <w:rFonts w:ascii="Times New Roman" w:hAnsi="Times New Roman" w:cs="Times New Roman"/>
        </w:rPr>
      </w:pPr>
      <w:r>
        <w:rPr>
          <w:rFonts w:cs="Times New Roman" w:ascii="Times New Roman" w:hAnsi="Times New Roman"/>
        </w:rPr>
        <w:t>016. amelle: «xett čōṯ ḳašīša?»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067. M_MB Das Kreuzfest.txt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ġelta w ġirmō law ṯiḳniṯ, // w əb-ʕaynōy lorkaʕ iḥmiṯ, // ʕal-ōḥ ḥayōṯa la šaʕʕliṯ, // ʕayyḏiččil ʕēḏlə ṣlība.</w:t>
      </w:r>
    </w:p>
    <w:p>
      <w:pPr>
        <w:pStyle w:val="PreformattedText"/>
        <w:rPr>
          <w:rFonts w:ascii="Times New Roman" w:hAnsi="Times New Roman" w:cs="Times New Roman"/>
        </w:rPr>
      </w:pPr>
      <w:r>
        <w:rPr>
          <w:rFonts w:cs="Times New Roman" w:ascii="Times New Roman" w:hAnsi="Times New Roman"/>
        </w:rPr>
        <w:t>002. uxmil īle ʕomra mwall, // affa ṣlībaḥ ʕa šenna yiʕall. // awʕax čṯēx l-ōxa w čmall: // «ʕamzaʕḳillax šayyība.»</w:t>
      </w:r>
    </w:p>
    <w:p>
      <w:pPr>
        <w:pStyle w:val="PreformattedText"/>
        <w:rPr>
          <w:rFonts w:ascii="Times New Roman" w:hAnsi="Times New Roman" w:cs="Times New Roman"/>
        </w:rPr>
      </w:pPr>
      <w:r>
        <w:rPr>
          <w:rFonts w:cs="Times New Roman" w:ascii="Times New Roman" w:hAnsi="Times New Roman"/>
        </w:rPr>
        <w:t>003. sažərṯa mamrōl ḥōṯa: // «imōḏ ġapp əḥḏawōṯa, // minni aspull ḳurmyōṯa, // w hašši ḥačča činṣība.»</w:t>
      </w:r>
    </w:p>
    <w:p>
      <w:pPr>
        <w:pStyle w:val="PreformattedText"/>
        <w:rPr>
          <w:rFonts w:ascii="Times New Roman" w:hAnsi="Times New Roman" w:cs="Times New Roman"/>
        </w:rPr>
      </w:pPr>
      <w:r>
        <w:rPr>
          <w:rFonts w:cs="Times New Roman" w:ascii="Times New Roman" w:hAnsi="Times New Roman"/>
        </w:rPr>
        <w:t>004. ʕa rayšiš šenna silḳinnaḥ, w əp-xull ḥessa zaʕḳinnaḥ // ḥetta ommṯa čšumʕennaḥ: // «rafəʕlaḥl ṣlība.»</w:t>
      </w:r>
    </w:p>
    <w:p>
      <w:pPr>
        <w:pStyle w:val="PreformattedText"/>
        <w:rPr>
          <w:rFonts w:ascii="Times New Roman" w:hAnsi="Times New Roman" w:cs="Times New Roman"/>
        </w:rPr>
      </w:pPr>
      <w:r>
        <w:rPr>
          <w:rFonts w:cs="Times New Roman" w:ascii="Times New Roman" w:hAnsi="Times New Roman"/>
        </w:rPr>
        <w:t>005. ʕa šenna šaʕʕlinnaḥ nūra, // w əṣlība waḳḳef ḳūra. // ṯallxun farrġun ʕa ḳōrma, // ex ʕamtarkal ʕa ʕarḳūba!</w:t>
      </w:r>
    </w:p>
    <w:p>
      <w:pPr>
        <w:pStyle w:val="PreformattedText"/>
        <w:rPr>
          <w:rFonts w:ascii="Times New Roman" w:hAnsi="Times New Roman" w:cs="Times New Roman"/>
        </w:rPr>
      </w:pPr>
      <w:r>
        <w:rPr>
          <w:rFonts w:cs="Times New Roman" w:ascii="Times New Roman" w:hAnsi="Times New Roman"/>
        </w:rPr>
        <w:t>006. l-mawṯa la ḥaspill ḥišpōna, // w lā aḥḥčičče p-ḳappōna, // psōna mennaḥ ġabrōna, // exət šappa w šayyība.</w:t>
      </w:r>
    </w:p>
    <w:p>
      <w:pPr>
        <w:pStyle w:val="PreformattedText"/>
        <w:rPr>
          <w:rFonts w:ascii="Times New Roman" w:hAnsi="Times New Roman" w:cs="Times New Roman"/>
        </w:rPr>
      </w:pPr>
      <w:r>
        <w:rPr>
          <w:rFonts w:cs="Times New Roman" w:ascii="Times New Roman" w:hAnsi="Times New Roman"/>
        </w:rPr>
        <w:t>007. b-ann tarba allxinnaḥ, // w meʕle lorkaʕ ʕawitinnaḥ. // p-ḥaṣṣiš šenna šaʕʕlinnaḥ, // w ʕa šenna irčfaʕ ṣlība.</w:t>
      </w:r>
    </w:p>
    <w:p>
      <w:pPr>
        <w:pStyle w:val="PreformattedText"/>
        <w:rPr>
          <w:rFonts w:ascii="Times New Roman" w:hAnsi="Times New Roman" w:cs="Times New Roman"/>
        </w:rPr>
      </w:pPr>
      <w:r>
        <w:rPr>
          <w:rFonts w:cs="Times New Roman" w:ascii="Times New Roman" w:hAnsi="Times New Roman"/>
        </w:rPr>
        <w:t>008. ešnaḥ əḥšība b-yōma, // exət ṭaʕna w batta ḳyōma, // w či ču maḥḏ̣arəl lanna yōma, // ešne xulla ču ḥšība.</w:t>
      </w:r>
    </w:p>
    <w:p>
      <w:pPr>
        <w:pStyle w:val="PreformattedText"/>
        <w:rPr>
          <w:rFonts w:ascii="Times New Roman" w:hAnsi="Times New Roman" w:cs="Times New Roman"/>
        </w:rPr>
      </w:pPr>
      <w:r>
        <w:rPr>
          <w:rFonts w:cs="Times New Roman" w:ascii="Times New Roman" w:hAnsi="Times New Roman"/>
        </w:rPr>
        <w:t>009. w ommṯa bōṯar ṣlōṯa // ṯōlun m-xull naḥḥiyōṯa. // allex w rafʕurr rayōṯa, // w izʕaḳ: «irčfaʕ ṣlība.»</w:t>
      </w:r>
    </w:p>
    <w:p>
      <w:pPr>
        <w:pStyle w:val="PreformattedText"/>
        <w:rPr>
          <w:rFonts w:ascii="Times New Roman" w:hAnsi="Times New Roman" w:cs="Times New Roman"/>
        </w:rPr>
      </w:pPr>
      <w:r>
        <w:rPr>
          <w:rFonts w:cs="Times New Roman" w:ascii="Times New Roman" w:hAnsi="Times New Roman"/>
        </w:rPr>
        <w:t>010. mahma ṯōḳen ʕlaynaḥ, // ču nimġayyrill mabətyaynaḥ. // ṣlībaḥ hū či aḥmannaḥ, // w ḥarfōye ʕa šenna xṯība.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068. M_MB Liebesgedicht.txt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čraḥmōl bōṯar či wōb. // nraḥmōx ġasseb ʕa či wōb. // mʕōwet ḥiss bīš imōna, // maʕ riḥmūṯ la čaḥək!</w:t>
      </w:r>
    </w:p>
    <w:p>
      <w:pPr>
        <w:pStyle w:val="PreformattedText"/>
        <w:rPr>
          <w:rFonts w:ascii="Times New Roman" w:hAnsi="Times New Roman" w:cs="Times New Roman"/>
        </w:rPr>
      </w:pPr>
      <w:r>
        <w:rPr>
          <w:rFonts w:cs="Times New Roman" w:ascii="Times New Roman" w:hAnsi="Times New Roman"/>
        </w:rPr>
        <w:t>002. ṯiḳniṯ nimġayyarəl xuppō warta. // ayṯāy īḏiš yā warṯṯi // w ana nraḥimliš ġasseb maʕ či wōb. // ʕaya ṭaššrīšən w čyōḏʕa nōb nraḥimliš?</w:t>
      </w:r>
    </w:p>
    <w:p>
      <w:pPr>
        <w:pStyle w:val="PreformattedText"/>
        <w:rPr>
          <w:rFonts w:ascii="Times New Roman" w:hAnsi="Times New Roman" w:cs="Times New Roman"/>
        </w:rPr>
      </w:pPr>
      <w:r>
        <w:rPr>
          <w:rFonts w:cs="Times New Roman" w:ascii="Times New Roman" w:hAnsi="Times New Roman"/>
        </w:rPr>
        <w:t>003. b-ʕaynōš nḥamē kawna. // ʕaya la amrīšəl b-riḥmūṯiš? // ʕaya ḏikkliš aʕəl, amrīšəl: čimʕawīta. // hašš warṯṯa, ʕaya la affīšən nzurʕenna b-lipp?</w:t>
      </w:r>
    </w:p>
    <w:p>
      <w:pPr>
        <w:pStyle w:val="PreformattedText"/>
        <w:rPr>
          <w:rFonts w:ascii="Times New Roman" w:hAnsi="Times New Roman" w:cs="Times New Roman"/>
        </w:rPr>
      </w:pPr>
      <w:r>
        <w:rPr>
          <w:rFonts w:cs="Times New Roman" w:ascii="Times New Roman" w:hAnsi="Times New Roman"/>
        </w:rPr>
        <w:t>004. xulle mett b-ġawwōyṯ ʕōbeḳ. // iḏa šaʕʕlunn namellun: // alō šulīl lipp warṯṯa. // l-emmat bann nōčem nṣappar miʕliš w la naḥək?</w:t>
      </w:r>
    </w:p>
    <w:p>
      <w:pPr>
        <w:pStyle w:val="PreformattedText"/>
        <w:rPr>
          <w:rFonts w:ascii="Times New Roman" w:hAnsi="Times New Roman" w:cs="Times New Roman"/>
        </w:rPr>
      </w:pPr>
      <w:r>
        <w:rPr>
          <w:rFonts w:cs="Times New Roman" w:ascii="Times New Roman" w:hAnsi="Times New Roman"/>
        </w:rPr>
        <w:t>005. w čamrōl: šunī ḥarfa p-ṯemmax w la yahimmenax; // ommṯa mw mahemmlax minnayy, law iḏeʕ. // bess riḥmūṯiš hī šarfa; // law imnaʕ nohra maʕ ʕaynōy ču nmaḥək w ču nbōyaḥ b-raḥmūṯiš.</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069. M_MX Hagel im Weinberg.txt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inəbraḏ xarmiš šarra // w la šwinnaḥ menne ḥamra. // inəbraḏ xull xarmō // la ḥčamyaṯ illa niṣpō. // tastūra m-xōṭril alō, // la ḥarpaṯ illa šarra.</w:t>
      </w:r>
    </w:p>
    <w:p>
      <w:pPr>
        <w:pStyle w:val="PreformattedText"/>
        <w:rPr>
          <w:rFonts w:ascii="Times New Roman" w:hAnsi="Times New Roman" w:cs="Times New Roman"/>
        </w:rPr>
      </w:pPr>
      <w:r>
        <w:rPr>
          <w:rFonts w:cs="Times New Roman" w:ascii="Times New Roman" w:hAnsi="Times New Roman"/>
        </w:rPr>
        <w:t>002. čkammlaṯ ġappil ḥakmō, // ṯōle b-huntōzəl birō, // hantez əm-misti xarmō // xaṣṣan p-xarmiš šarra.</w:t>
      </w:r>
    </w:p>
    <w:p>
      <w:pPr>
        <w:pStyle w:val="PreformattedText"/>
        <w:rPr>
          <w:rFonts w:ascii="Times New Roman" w:hAnsi="Times New Roman" w:cs="Times New Roman"/>
        </w:rPr>
      </w:pPr>
      <w:r>
        <w:rPr>
          <w:rFonts w:cs="Times New Roman" w:ascii="Times New Roman" w:hAnsi="Times New Roman"/>
        </w:rPr>
        <w:t>003. inəbraḏ b-ʕisər w_eṯlaṯ, // ext hōṯa ešna la ṯiḳnaṯ. // ana ṯiḳniṯ ext ənšaṯṯ // ʕa tarbil iṯḳen ʕa mžarra.</w:t>
      </w:r>
    </w:p>
    <w:p>
      <w:pPr>
        <w:pStyle w:val="PreformattedText"/>
        <w:rPr>
          <w:rFonts w:ascii="Times New Roman" w:hAnsi="Times New Roman" w:cs="Times New Roman"/>
        </w:rPr>
      </w:pPr>
      <w:r>
        <w:rPr>
          <w:rFonts w:cs="Times New Roman" w:ascii="Times New Roman" w:hAnsi="Times New Roman"/>
        </w:rPr>
        <w:t>004. inəbraḏ — ext bann nišwi? // bann nišči ḳūrəl mišwi, // w mina mann nayṯi ḥamra?</w:t>
      </w:r>
    </w:p>
    <w:p>
      <w:pPr>
        <w:pStyle w:val="PreformattedText"/>
        <w:rPr>
          <w:rFonts w:ascii="Times New Roman" w:hAnsi="Times New Roman" w:cs="Times New Roman"/>
        </w:rPr>
      </w:pPr>
      <w:r>
        <w:rPr>
          <w:rFonts w:cs="Times New Roman" w:ascii="Times New Roman" w:hAnsi="Times New Roman"/>
        </w:rPr>
        <w:t>005. inəṭbaʕ bə-žrityōṯa, // ʕayatte baṭṭliččlə ḳrōṯa. // mina bann nišwi ḥlōṯa // mina mann nayṯi ḥamra.</w:t>
      </w:r>
    </w:p>
    <w:p>
      <w:pPr>
        <w:pStyle w:val="PreformattedText"/>
        <w:rPr>
          <w:rFonts w:ascii="Times New Roman" w:hAnsi="Times New Roman" w:cs="Times New Roman"/>
        </w:rPr>
      </w:pPr>
      <w:r>
        <w:rPr>
          <w:rFonts w:cs="Times New Roman" w:ascii="Times New Roman" w:hAnsi="Times New Roman"/>
        </w:rPr>
        <w:t>006. ana la nīm bə-ṭlōḳa // w nbaṭṭlennis summōka. // čiḥmedd danyān əslōḳa // taššril xarmiš šarra.</w:t>
      </w:r>
    </w:p>
    <w:p>
      <w:pPr>
        <w:pStyle w:val="PreformattedText"/>
        <w:rPr>
          <w:rFonts w:ascii="Times New Roman" w:hAnsi="Times New Roman" w:cs="Times New Roman"/>
        </w:rPr>
      </w:pPr>
      <w:r>
        <w:rPr>
          <w:rFonts w:cs="Times New Roman" w:ascii="Times New Roman" w:hAnsi="Times New Roman"/>
        </w:rPr>
        <w:t>007. čiḥmi mō ōšer rappō: // bess yḳūmun naṭurō. // farrāġ muḥḥōčis sillō, // ču misḳel matti p-šarra.</w:t>
      </w:r>
    </w:p>
    <w:p>
      <w:pPr>
        <w:pStyle w:val="PreformattedText"/>
        <w:rPr>
          <w:rFonts w:ascii="Times New Roman" w:hAnsi="Times New Roman" w:cs="Times New Roman"/>
        </w:rPr>
      </w:pPr>
      <w:r>
        <w:rPr>
          <w:rFonts w:cs="Times New Roman" w:ascii="Times New Roman" w:hAnsi="Times New Roman"/>
        </w:rPr>
        <w:t>008. farrāġ yōmlə šṭōḥa, // čšōmaʕ ḥessa w ṣyōḥa, // ġuppanō w ʕurrabō // battayy yḥammlell ḥmōra.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070. M_SṬ Raḥme.txt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ḥmičča sallīḳa ʕa ḏayra // w zannīra b-zunnōrəs sayra // w lippi la irḥam ġayra // w hōḏ raḥme, berčis sōba.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071. M_ḤF Der mutige Bräutigam.txt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amrōli: «la čṯēx ʕa payṯaḥ, // eppay ġabrōna ižker.»</w:t>
      </w:r>
    </w:p>
    <w:p>
      <w:pPr>
        <w:pStyle w:val="PreformattedText"/>
        <w:rPr>
          <w:rFonts w:ascii="Times New Roman" w:hAnsi="Times New Roman" w:cs="Times New Roman"/>
        </w:rPr>
      </w:pPr>
      <w:r>
        <w:rPr>
          <w:rFonts w:cs="Times New Roman" w:ascii="Times New Roman" w:hAnsi="Times New Roman"/>
        </w:rPr>
        <w:t>002. amrilla: «la čīzuʕ aʕli, // ana sabʕa ničber.»</w:t>
      </w:r>
    </w:p>
    <w:p>
      <w:pPr>
        <w:pStyle w:val="PreformattedText"/>
        <w:rPr>
          <w:rFonts w:ascii="Times New Roman" w:hAnsi="Times New Roman" w:cs="Times New Roman"/>
        </w:rPr>
      </w:pPr>
      <w:r>
        <w:rPr>
          <w:rFonts w:cs="Times New Roman" w:ascii="Times New Roman" w:hAnsi="Times New Roman"/>
        </w:rPr>
        <w:t>003. amrōli: «ḥunōyi šōbʕa.» // amrilla: «fōrsa nmarrer.»</w:t>
      </w:r>
    </w:p>
    <w:p>
      <w:pPr>
        <w:pStyle w:val="PreformattedText"/>
        <w:rPr>
          <w:rFonts w:ascii="Times New Roman" w:hAnsi="Times New Roman" w:cs="Times New Roman"/>
        </w:rPr>
      </w:pPr>
      <w:r>
        <w:rPr>
          <w:rFonts w:cs="Times New Roman" w:ascii="Times New Roman" w:hAnsi="Times New Roman"/>
        </w:rPr>
        <w:t>004. amrōli: «payṯaḥ iʕli.» // amrilla: «p-ḥaṣṣe nṭayyer.»</w:t>
      </w:r>
    </w:p>
    <w:p>
      <w:pPr>
        <w:pStyle w:val="PreformattedText"/>
        <w:rPr>
          <w:rFonts w:ascii="Times New Roman" w:hAnsi="Times New Roman" w:cs="Times New Roman"/>
        </w:rPr>
      </w:pPr>
      <w:r>
        <w:rPr>
          <w:rFonts w:cs="Times New Roman" w:ascii="Times New Roman" w:hAnsi="Times New Roman"/>
        </w:rPr>
        <w:t>005. amrōli: «baḥra baynṯinnaḥ.» // amrilla: «sappōḥa nmarrer.»</w:t>
      </w:r>
    </w:p>
    <w:p>
      <w:pPr>
        <w:pStyle w:val="PreformattedText"/>
        <w:rPr>
          <w:rFonts w:ascii="Times New Roman" w:hAnsi="Times New Roman" w:cs="Times New Roman"/>
        </w:rPr>
      </w:pPr>
      <w:r>
        <w:rPr>
          <w:rFonts w:cs="Times New Roman" w:ascii="Times New Roman" w:hAnsi="Times New Roman"/>
        </w:rPr>
        <w:t>006. amrōli: «alō p-ḥaṣṣaynaḥ.» // amrilla: «alō miʕlaynaḥ, iġfer.»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072. M_ŽR Wohin gehst du.txt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lina lina, lina lina lina čōza? // nōza ʕa tikkōna nizbun kōza.</w:t>
      </w:r>
    </w:p>
    <w:p>
      <w:pPr>
        <w:pStyle w:val="PreformattedText"/>
        <w:rPr>
          <w:rFonts w:ascii="Times New Roman" w:hAnsi="Times New Roman" w:cs="Times New Roman"/>
        </w:rPr>
      </w:pPr>
      <w:r>
        <w:rPr>
          <w:rFonts w:cs="Times New Roman" w:ascii="Times New Roman" w:hAnsi="Times New Roman"/>
        </w:rPr>
        <w:t>002. hōš nizlōli ʕa payṯa w niṯyōli, // immi p-tarba hōši minčaḳyōli. // hačči l-ḥōlax zellax w_ana l-ḥōli, // w əʕrōba čḳōmez ʕa payṯa ḳmōza.</w:t>
      </w:r>
    </w:p>
    <w:p>
      <w:pPr>
        <w:pStyle w:val="PreformattedText"/>
        <w:rPr>
          <w:rFonts w:ascii="Times New Roman" w:hAnsi="Times New Roman" w:cs="Times New Roman"/>
        </w:rPr>
      </w:pPr>
      <w:r>
        <w:rPr>
          <w:rFonts w:cs="Times New Roman" w:ascii="Times New Roman" w:hAnsi="Times New Roman"/>
        </w:rPr>
        <w:t>003. p-tarba zlalla p-tarba ḥmiččil ḥōṯa, // wayba m-ḳorba naffīḳa mnə-ṣlōṯa. // ṭalpiṯ ḥalba ōmra: «bə-ḥḏawōṯa, // nmayṯōxi ḥalba w ʕezza w karrōza.»</w:t>
      </w:r>
    </w:p>
    <w:p>
      <w:pPr>
        <w:pStyle w:val="PreformattedText"/>
        <w:rPr>
          <w:rFonts w:ascii="Times New Roman" w:hAnsi="Times New Roman" w:cs="Times New Roman"/>
        </w:rPr>
      </w:pPr>
      <w:r>
        <w:rPr>
          <w:rFonts w:cs="Times New Roman" w:ascii="Times New Roman" w:hAnsi="Times New Roman"/>
        </w:rPr>
        <w:t>004. lippiš aḳṣa m-ḳorḥil leppa b-zōte. // lippi minniš mō čḥammal ažōte. // ti rōḥem eḥḏa m-ġayərlə blōte, // felkil ʕomre yā ʕumri žunnōza.</w:t>
      </w:r>
    </w:p>
    <w:p>
      <w:pPr>
        <w:pStyle w:val="PreformattedText"/>
        <w:rPr>
          <w:rFonts w:ascii="Times New Roman" w:hAnsi="Times New Roman" w:cs="Times New Roman"/>
        </w:rPr>
      </w:pPr>
      <w:r>
        <w:rPr>
          <w:rFonts w:cs="Times New Roman" w:ascii="Times New Roman" w:hAnsi="Times New Roman"/>
        </w:rPr>
        <w:t>005. ʕaža xann əm-riḥmūṯa čḏayyība? // ṯḳilliš baḥar ʕa blōta čġayyība. // lō nyaḏḏeʕ hašši l-ġayre čixṭība, // mnə-ʕṣofra emḥar bakkar ʕa žhōza.</w:t>
      </w:r>
    </w:p>
    <w:p>
      <w:pPr>
        <w:pStyle w:val="PreformattedText"/>
        <w:rPr>
          <w:rFonts w:ascii="Times New Roman" w:hAnsi="Times New Roman" w:cs="Times New Roman"/>
        </w:rPr>
      </w:pPr>
      <w:r>
        <w:rPr>
          <w:rFonts w:cs="Times New Roman" w:ascii="Times New Roman" w:hAnsi="Times New Roman"/>
        </w:rPr>
        <w:t>006. allxiṯ ʕemma, allxaṯ ʕimmi p-šūḳa, // allxaṯ ḳummi m-zaḳzūḳa l-zaḳzūḳa. // ḥmačča emma zīla w b-īḏa ḏluḳa, // hazzačča w leppa layyef ʕa hzōza.</w:t>
      </w:r>
    </w:p>
    <w:p>
      <w:pPr>
        <w:pStyle w:val="PreformattedText"/>
        <w:rPr>
          <w:rFonts w:ascii="Times New Roman" w:hAnsi="Times New Roman" w:cs="Times New Roman"/>
        </w:rPr>
      </w:pPr>
      <w:r>
        <w:rPr>
          <w:rFonts w:cs="Times New Roman" w:ascii="Times New Roman" w:hAnsi="Times New Roman"/>
        </w:rPr>
        <w:t>007. ōmar: «emḥar ḥašoppa maščūṯa, // battaḥ naskar w ənraḳḳḏell əḥḏūṯa. // ti čū ṯēle w lā ōṯ ġappe mrūṯa, // la yimḥell ġayre payṯe mnə-ḳzōza.»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073. M_ŽR Lied für das Kreuzfest.txt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law ṯiḳniṯ ġelta w ġirmō, // w ḏiḳni ṯiḳnaṯ šayyība, nmōḏ̣el nimtaḥkal ḳurmō, // m-rayšiš šenna b-ʕēṣ-ṣlība.</w:t>
      </w:r>
    </w:p>
    <w:p>
      <w:pPr>
        <w:pStyle w:val="PreformattedText"/>
        <w:rPr>
          <w:rFonts w:ascii="Times New Roman" w:hAnsi="Times New Roman" w:cs="Times New Roman"/>
        </w:rPr>
      </w:pPr>
      <w:r>
        <w:rPr>
          <w:rFonts w:cs="Times New Roman" w:ascii="Times New Roman" w:hAnsi="Times New Roman"/>
        </w:rPr>
        <w:t>002. l-ōš nfakkar ḏukkin nōb, // nimkaškeš lə-mʕawfarča, // w ənmall əšbōbaḥ: «sōb // ḏlūḳa m-payṯa w kusbarča!»</w:t>
      </w:r>
    </w:p>
    <w:p>
      <w:pPr>
        <w:pStyle w:val="PreformattedText"/>
        <w:rPr>
          <w:rFonts w:ascii="Times New Roman" w:hAnsi="Times New Roman" w:cs="Times New Roman"/>
        </w:rPr>
      </w:pPr>
      <w:r>
        <w:rPr>
          <w:rFonts w:cs="Times New Roman" w:ascii="Times New Roman" w:hAnsi="Times New Roman"/>
        </w:rPr>
        <w:t xml:space="preserve">003. ḳōrma ti nšalfille wōb // b-ʕazma mōṭ l-ḳanṭarča, // w ʕēḏa ti nmišwille ṭōb, // blōta m-žanne ḳarrība. </w:t>
      </w:r>
    </w:p>
    <w:p>
      <w:pPr>
        <w:pStyle w:val="PreformattedText"/>
        <w:rPr>
          <w:rFonts w:ascii="Times New Roman" w:hAnsi="Times New Roman" w:cs="Times New Roman"/>
        </w:rPr>
      </w:pPr>
      <w:r>
        <w:rPr>
          <w:rFonts w:cs="Times New Roman" w:ascii="Times New Roman" w:hAnsi="Times New Roman"/>
        </w:rPr>
        <w:t>004. awʕax čīmar: batt w batt // mn-ōt tunya, tunya mīṯa. // barnōša ʕa ḥōle mʕatt // mn-īḏe isḳaṭ bə-ḥṭīṯa.</w:t>
      </w:r>
    </w:p>
    <w:p>
      <w:pPr>
        <w:pStyle w:val="PreformattedText"/>
        <w:rPr>
          <w:rFonts w:ascii="Times New Roman" w:hAnsi="Times New Roman" w:cs="Times New Roman"/>
        </w:rPr>
      </w:pPr>
      <w:r>
        <w:rPr>
          <w:rFonts w:cs="Times New Roman" w:ascii="Times New Roman" w:hAnsi="Times New Roman"/>
        </w:rPr>
        <w:t>005. ṯōle ti ʕa ṣlība hatt, // ḥmannaḥ battaḥ mušḳīṯa, // mšannaḥ b-eḏme w yimkin xett // nḥammyille_n ūḥ nḥība.</w:t>
      </w:r>
    </w:p>
    <w:p>
      <w:pPr>
        <w:pStyle w:val="PreformattedText"/>
        <w:rPr>
          <w:rFonts w:ascii="Times New Roman" w:hAnsi="Times New Roman" w:cs="Times New Roman"/>
        </w:rPr>
      </w:pPr>
      <w:r>
        <w:rPr>
          <w:rFonts w:cs="Times New Roman" w:ascii="Times New Roman" w:hAnsi="Times New Roman"/>
        </w:rPr>
        <w:t>006. šwulle ṣlība mnə-xšūra, // mḥunne w_ašḳunne ḥalla, // w ti ščiḥne ʕalleḳ nūra, // ta čittaʕ tunya xulla,</w:t>
      </w:r>
    </w:p>
    <w:p>
      <w:pPr>
        <w:pStyle w:val="PreformattedText"/>
        <w:rPr>
          <w:rFonts w:ascii="Times New Roman" w:hAnsi="Times New Roman" w:cs="Times New Roman"/>
        </w:rPr>
      </w:pPr>
      <w:r>
        <w:rPr>
          <w:rFonts w:cs="Times New Roman" w:ascii="Times New Roman" w:hAnsi="Times New Roman"/>
        </w:rPr>
        <w:t>007. hawžīra m-ṭūra l-ṭūra, // w ʕasra ṯleʕsar kuḥkulla. // ṣalliṯ ʕa mšīḥa ḳūra, // ṣlōṯa b-inžīla xṯība.</w:t>
      </w:r>
    </w:p>
    <w:p>
      <w:pPr>
        <w:pStyle w:val="PreformattedText"/>
        <w:rPr>
          <w:rFonts w:ascii="Times New Roman" w:hAnsi="Times New Roman" w:cs="Times New Roman"/>
        </w:rPr>
      </w:pPr>
      <w:r>
        <w:rPr>
          <w:rFonts w:cs="Times New Roman" w:ascii="Times New Roman" w:hAnsi="Times New Roman"/>
        </w:rPr>
        <w:t>008. mnə-člōḥən nohra šappō // ḳatrunn naḥḥīṯa ḳtōra, // hanna ʕammasseḳ xuppō, // w hanna iṭʕen muḳtōra.</w:t>
      </w:r>
    </w:p>
    <w:p>
      <w:pPr>
        <w:pStyle w:val="PreformattedText"/>
        <w:rPr>
          <w:rFonts w:ascii="Times New Roman" w:hAnsi="Times New Roman" w:cs="Times New Roman"/>
        </w:rPr>
      </w:pPr>
      <w:r>
        <w:rPr>
          <w:rFonts w:cs="Times New Roman" w:ascii="Times New Roman" w:hAnsi="Times New Roman"/>
        </w:rPr>
        <w:t>009. ḥamra w ḥuwwōra b-ʕuppō, // w hōxa ḥawra w tartōra, // w zuʕṭō iḳḏum m-rappō, // mʕammrin naḥḥīṯa ḥrība.</w:t>
      </w:r>
    </w:p>
    <w:p>
      <w:pPr>
        <w:pStyle w:val="PreformattedText"/>
        <w:rPr>
          <w:rFonts w:ascii="Times New Roman" w:hAnsi="Times New Roman" w:cs="Times New Roman"/>
        </w:rPr>
      </w:pPr>
      <w:r>
        <w:rPr>
          <w:rFonts w:cs="Times New Roman" w:ascii="Times New Roman" w:hAnsi="Times New Roman"/>
        </w:rPr>
        <w:t>010. awʕax čišluf xann w xann, // affa meḥya ʕamtaḳḳa, // nōḥeč ʕammabrem w əmʕann, w ḥesse ex ḥessir reḳḳa.</w:t>
      </w:r>
    </w:p>
    <w:p>
      <w:pPr>
        <w:pStyle w:val="PreformattedText"/>
        <w:rPr>
          <w:rFonts w:ascii="Times New Roman" w:hAnsi="Times New Roman" w:cs="Times New Roman"/>
        </w:rPr>
      </w:pPr>
      <w:r>
        <w:rPr>
          <w:rFonts w:cs="Times New Roman" w:ascii="Times New Roman" w:hAnsi="Times New Roman"/>
        </w:rPr>
        <w:t>011. w nōfeḳ aḥla tōḳḳa m-ṯann, // w čūṯ mōn yišwēle zeḳḳa, // ḳōrma ti inḥeč ʕa ġann, // miḥna ḥūṭa w maḥzaḳḳa.</w:t>
      </w:r>
    </w:p>
    <w:p>
      <w:pPr>
        <w:pStyle w:val="PreformattedText"/>
        <w:rPr>
          <w:rFonts w:ascii="Times New Roman" w:hAnsi="Times New Roman" w:cs="Times New Roman"/>
        </w:rPr>
      </w:pPr>
      <w:r>
        <w:rPr>
          <w:rFonts w:cs="Times New Roman" w:ascii="Times New Roman" w:hAnsi="Times New Roman"/>
        </w:rPr>
        <w:t>012. amrulli ti awrab minn: «la čazʕel yā žaržūra, // hanna ʕorfil ʕēṣ-ṣlība.»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w:t>
      </w:r>
    </w:p>
    <w:p>
      <w:pPr>
        <w:pStyle w:val="PreformattedText"/>
        <w:rPr>
          <w:rFonts w:ascii="Times New Roman" w:hAnsi="Times New Roman" w:cs="Times New Roman"/>
        </w:rPr>
      </w:pPr>
      <w:r>
        <w:rPr>
          <w:rFonts w:cs="Times New Roman" w:ascii="Times New Roman" w:hAnsi="Times New Roman"/>
        </w:rPr>
        <w:t>074. M_ŽR Der Weinstock.txt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ġappaynaḥ žubaylīṯa, // menna čūṯ b-naḥḥīṯa, // ḳaṭṭūfa felkil ṭarča, // w ʕinbōya wḳīṯa wḳīṯa.</w:t>
      </w:r>
    </w:p>
    <w:p>
      <w:pPr>
        <w:pStyle w:val="PreformattedText"/>
        <w:rPr>
          <w:rFonts w:ascii="Times New Roman" w:hAnsi="Times New Roman" w:cs="Times New Roman"/>
        </w:rPr>
      </w:pPr>
      <w:r>
        <w:rPr>
          <w:rFonts w:cs="Times New Roman" w:ascii="Times New Roman" w:hAnsi="Times New Roman"/>
        </w:rPr>
        <w:t>002. arʕa ṭōba w čannīḥa, // w hī mṯīḥa l-felkiš šenna. // maḥkemla ḳalles rīḥa, // mappēla w šōḳel menna.</w:t>
      </w:r>
    </w:p>
    <w:p>
      <w:pPr>
        <w:pStyle w:val="PreformattedText"/>
        <w:rPr>
          <w:rFonts w:ascii="Times New Roman" w:hAnsi="Times New Roman" w:cs="Times New Roman"/>
        </w:rPr>
      </w:pPr>
      <w:r>
        <w:rPr>
          <w:rFonts w:cs="Times New Roman" w:ascii="Times New Roman" w:hAnsi="Times New Roman"/>
        </w:rPr>
        <w:t>003. ʕayna ʕa ġanna faṯṯīḥa, // faṯṯīḥa ʕayna ʕa ġanna, // b-arʕa ču čmiščaḥ sīḥa, // w lā salla w la ʕurnīṯa.</w:t>
      </w:r>
    </w:p>
    <w:p>
      <w:pPr>
        <w:pStyle w:val="PreformattedText"/>
        <w:rPr>
          <w:rFonts w:ascii="Times New Roman" w:hAnsi="Times New Roman" w:cs="Times New Roman"/>
        </w:rPr>
      </w:pPr>
      <w:r>
        <w:rPr>
          <w:rFonts w:cs="Times New Roman" w:ascii="Times New Roman" w:hAnsi="Times New Roman"/>
        </w:rPr>
        <w:t>004. taxlax yā mōrlə mrūṯa, // zēx ʕa liššōni ymalle, // in batte ḥamra l-maščūṯa, // lə-ḥḏūṯa: «ṯāx əšḳolle!»</w:t>
      </w:r>
    </w:p>
    <w:p>
      <w:pPr>
        <w:pStyle w:val="PreformattedText"/>
        <w:rPr>
          <w:rFonts w:ascii="Times New Roman" w:hAnsi="Times New Roman" w:cs="Times New Roman"/>
        </w:rPr>
      </w:pPr>
      <w:r>
        <w:rPr>
          <w:rFonts w:cs="Times New Roman" w:ascii="Times New Roman" w:hAnsi="Times New Roman"/>
        </w:rPr>
        <w:t>005. w ti batte zaxma w ḳūṯa, // yīxul w yʕappis selle, // m-ġofna b-ʕezziš šappūṯa, // lā nzīʕa w la mallīṯa.</w:t>
      </w:r>
    </w:p>
    <w:p>
      <w:pPr>
        <w:pStyle w:val="PreformattedText"/>
        <w:rPr>
          <w:rFonts w:ascii="Times New Roman" w:hAnsi="Times New Roman" w:cs="Times New Roman"/>
        </w:rPr>
      </w:pPr>
      <w:r>
        <w:rPr>
          <w:rFonts w:cs="Times New Roman" w:ascii="Times New Roman" w:hAnsi="Times New Roman"/>
        </w:rPr>
        <w:t>006. xarma batte manṭarča, // mn-awwal yōma ynuṭrunne, // lā čiʕbarle mẓanṭarča, // w lā_rəʕwōṯa yirʕunne,</w:t>
      </w:r>
    </w:p>
    <w:p>
      <w:pPr>
        <w:pStyle w:val="PreformattedText"/>
        <w:rPr>
          <w:rFonts w:ascii="Times New Roman" w:hAnsi="Times New Roman" w:cs="Times New Roman"/>
        </w:rPr>
      </w:pPr>
      <w:r>
        <w:rPr>
          <w:rFonts w:cs="Times New Roman" w:ascii="Times New Roman" w:hAnsi="Times New Roman"/>
        </w:rPr>
        <w:t>007. w lā ṭiflōyəl ḳanṭarča, // ḥummaʕyōṯa yuxlunne. // ṯōḳen ḳaṭṭūfəl ṭarča // ṣumte p-satril ʕillīṯa.</w:t>
      </w:r>
    </w:p>
    <w:p>
      <w:pPr>
        <w:pStyle w:val="PreformattedText"/>
        <w:rPr>
          <w:rFonts w:ascii="Times New Roman" w:hAnsi="Times New Roman" w:cs="Times New Roman"/>
        </w:rPr>
      </w:pPr>
      <w:r>
        <w:rPr>
          <w:rFonts w:cs="Times New Roman" w:ascii="Times New Roman" w:hAnsi="Times New Roman"/>
        </w:rPr>
        <w:t>008. ʕemmil nohra sallīḳa, // w šḳīla b-īḏa makla; // ayṯaṯ ṭaʕnič čuwrīḳa, // ḥṣōḏa ex zarʕa m-ḥaḳla.</w:t>
      </w:r>
    </w:p>
    <w:p>
      <w:pPr>
        <w:pStyle w:val="PreformattedText"/>
        <w:rPr>
          <w:rFonts w:ascii="Times New Roman" w:hAnsi="Times New Roman" w:cs="Times New Roman"/>
        </w:rPr>
      </w:pPr>
      <w:r>
        <w:rPr>
          <w:rFonts w:cs="Times New Roman" w:ascii="Times New Roman" w:hAnsi="Times New Roman"/>
        </w:rPr>
        <w:t>009. lā ōṯ ommṯa šallīḳa, // w lā naṭōra yiffokla, // m-xarma l-xarma marrīḳa, // ču ġappa mett əḥṭīṯa.</w:t>
      </w:r>
    </w:p>
    <w:p>
      <w:pPr>
        <w:pStyle w:val="PreformattedText"/>
        <w:rPr>
          <w:rFonts w:ascii="Times New Roman" w:hAnsi="Times New Roman" w:cs="Times New Roman"/>
        </w:rPr>
      </w:pPr>
      <w:r>
        <w:rPr>
          <w:rFonts w:cs="Times New Roman" w:ascii="Times New Roman" w:hAnsi="Times New Roman"/>
        </w:rPr>
        <w:t>010. čmappēla mennax mappōx, // eḥḏa w ṯarč w eṯlaṯ sill, // w bess meʕla čōġeb ʕaynōx // zlōla w lā mamrōx: «zlill.»</w:t>
      </w:r>
    </w:p>
    <w:p>
      <w:pPr>
        <w:pStyle w:val="PreformattedText"/>
        <w:rPr>
          <w:rFonts w:ascii="Times New Roman" w:hAnsi="Times New Roman" w:cs="Times New Roman"/>
        </w:rPr>
      </w:pPr>
      <w:r>
        <w:rPr>
          <w:rFonts w:cs="Times New Roman" w:ascii="Times New Roman" w:hAnsi="Times New Roman"/>
        </w:rPr>
        <w:t>011. b-awwalča waybin tiḏōx // maḥkillax meʕla w maḥkill; // hōši iṯḳen xarma bōx, // ʕa šoġla w ʕa ḥinnīṯa.</w:t>
      </w:r>
    </w:p>
    <w:p>
      <w:pPr>
        <w:pStyle w:val="PreformattedText"/>
        <w:rPr>
          <w:rFonts w:ascii="Times New Roman" w:hAnsi="Times New Roman" w:cs="Times New Roman"/>
        </w:rPr>
      </w:pPr>
      <w:r>
        <w:rPr>
          <w:rFonts w:cs="Times New Roman" w:ascii="Times New Roman" w:hAnsi="Times New Roman"/>
        </w:rPr>
        <w:t>012. yīfuš ti čṯēx l-ġappe, // čmiščaḥ ġawza w pšōṯa, // ōxel w mišwi b-ʕoppe, // w šōḳel m-maḥərmōṯa.</w:t>
      </w:r>
    </w:p>
    <w:p>
      <w:pPr>
        <w:pStyle w:val="PreformattedText"/>
        <w:rPr>
          <w:rFonts w:ascii="Times New Roman" w:hAnsi="Times New Roman" w:cs="Times New Roman"/>
        </w:rPr>
      </w:pPr>
      <w:r>
        <w:rPr>
          <w:rFonts w:cs="Times New Roman" w:ascii="Times New Roman" w:hAnsi="Times New Roman"/>
        </w:rPr>
        <w:t>013. hōš w lā payṯa uppe, // m-pulpel l-faččalyōṯa, // činya mn-imma w mō sappe, // ʕatinne blōta mīṯaṯ.</w:t>
      </w:r>
    </w:p>
    <w:p>
      <w:pPr>
        <w:pStyle w:val="PreformattedText"/>
        <w:rPr>
          <w:rFonts w:ascii="Times New Roman" w:hAnsi="Times New Roman" w:cs="Times New Roman"/>
        </w:rPr>
      </w:pPr>
      <w:r>
        <w:rPr>
          <w:rFonts w:cs="Times New Roman" w:ascii="Times New Roman" w:hAnsi="Times New Roman"/>
        </w:rPr>
        <w:t>014. činya blōtaḥ mō hatta, // ṯiḳnaṯ būra ya ḥayna. // ču čmiščaḥ yatta b-yatta, // w la leppa ʕa leppa w ʕayna.</w:t>
      </w:r>
    </w:p>
    <w:p>
      <w:pPr>
        <w:pStyle w:val="PreformattedText"/>
        <w:rPr>
          <w:rFonts w:ascii="Times New Roman" w:hAnsi="Times New Roman" w:cs="Times New Roman"/>
        </w:rPr>
      </w:pPr>
      <w:r>
        <w:rPr>
          <w:rFonts w:cs="Times New Roman" w:ascii="Times New Roman" w:hAnsi="Times New Roman"/>
        </w:rPr>
        <w:t>015. naffīḳin ḳatta p-ḳatta, // matʕasṯa r-rappa ḥayna. // uxxl_aḥḥaḏ mōmar: «hatta!» // in saḳṭič orḥa ḥrīṯa.</w:t>
      </w:r>
    </w:p>
    <w:p>
      <w:pPr>
        <w:pStyle w:val="PreformattedText"/>
        <w:rPr>
          <w:rFonts w:ascii="Times New Roman" w:hAnsi="Times New Roman" w:cs="Times New Roman"/>
        </w:rPr>
      </w:pPr>
      <w:r>
        <w:rPr>
          <w:rFonts w:cs="Times New Roman" w:ascii="Times New Roman" w:hAnsi="Times New Roman"/>
        </w:rPr>
        <w:t>016. emḥar nōzin ʕa šṭōḥa, // ṯāš w la čihkul hamma. // ṯalla mn-iḥl əṣbōḥa, // w mō laḳša iḥl əm-ṯemma.</w:t>
      </w:r>
    </w:p>
    <w:p>
      <w:pPr>
        <w:pStyle w:val="PreformattedText"/>
        <w:rPr>
          <w:rFonts w:ascii="Times New Roman" w:hAnsi="Times New Roman" w:cs="Times New Roman"/>
        </w:rPr>
      </w:pPr>
      <w:r>
        <w:rPr>
          <w:rFonts w:cs="Times New Roman" w:ascii="Times New Roman" w:hAnsi="Times New Roman"/>
        </w:rPr>
        <w:t>017. ġrīḥin ḥankōya ġrōḥa, // summūḳin činya mn-imma. // xulle m-xayril fallōḥa, // w xulle mn-ōž žubaylīṯa.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001. M_ḤF Wie der kluge Richter den Zauberer überlistete.txt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Es war einmal ein Mann, der hatte eine Frau, wie es keine schönere auf der Welt gab.</w:t>
      </w:r>
    </w:p>
    <w:p>
      <w:pPr>
        <w:pStyle w:val="PreformattedText"/>
        <w:rPr>
          <w:rFonts w:ascii="Times New Roman" w:hAnsi="Times New Roman" w:cs="Times New Roman"/>
        </w:rPr>
      </w:pPr>
      <w:r>
        <w:rPr>
          <w:rFonts w:cs="Times New Roman" w:ascii="Times New Roman" w:hAnsi="Times New Roman"/>
        </w:rPr>
        <w:t>002. Er war mit ihr so zufrieden, wie man es in dieser Welt nur sein konnte, aber es gab einen listigen Zauberer, der war eifersüchtig auf ihn und beneidete ihn, und er suchte nach einer List, sie (ihm) wegzunehmen und die Frau dieses Mannes für sich (zu bekommen).</w:t>
      </w:r>
    </w:p>
    <w:p>
      <w:pPr>
        <w:pStyle w:val="PreformattedText"/>
        <w:rPr>
          <w:rFonts w:ascii="Times New Roman" w:hAnsi="Times New Roman" w:cs="Times New Roman"/>
        </w:rPr>
      </w:pPr>
      <w:r>
        <w:rPr>
          <w:rFonts w:cs="Times New Roman" w:ascii="Times New Roman" w:hAnsi="Times New Roman"/>
        </w:rPr>
        <w:t>003. Da blieb ihm nichts anderes übrig, als sich selbst zu verzaubern, und seine Gestalt wurde so, daß sie sich überhaupt nicht von der Gestalt dieses Mannes unterschied, und der Zauberer ging zum Haus des Mannes und sagte zu ihm: »Verschwinde (wörtl.: geh hinaus) von hier, die Frau ist jetzt meine Ehefrau!«</w:t>
      </w:r>
    </w:p>
    <w:p>
      <w:pPr>
        <w:pStyle w:val="PreformattedText"/>
        <w:rPr>
          <w:rFonts w:ascii="Times New Roman" w:hAnsi="Times New Roman" w:cs="Times New Roman"/>
        </w:rPr>
      </w:pPr>
      <w:r>
        <w:rPr>
          <w:rFonts w:cs="Times New Roman" w:ascii="Times New Roman" w:hAnsi="Times New Roman"/>
        </w:rPr>
        <w:t>004. Als dieser Mann hörte, was der Zauberer sagte, wurde er zornig und stürzte sich auf ihn, um ihn in Stücke zu reißen.</w:t>
      </w:r>
    </w:p>
    <w:p>
      <w:pPr>
        <w:pStyle w:val="PreformattedText"/>
        <w:rPr>
          <w:rFonts w:ascii="Times New Roman" w:hAnsi="Times New Roman" w:cs="Times New Roman"/>
        </w:rPr>
      </w:pPr>
      <w:r>
        <w:rPr>
          <w:rFonts w:cs="Times New Roman" w:ascii="Times New Roman" w:hAnsi="Times New Roman"/>
        </w:rPr>
        <w:t>005. Als der Vater seiner Ehefrau den Streit hörte, kam er aus seinem Zimmer und hielt in seiner Hand ein Messer, mit dem er seinen Schwiegersohn verteidigen wollte.</w:t>
      </w:r>
    </w:p>
    <w:p>
      <w:pPr>
        <w:pStyle w:val="PreformattedText"/>
        <w:rPr>
          <w:rFonts w:ascii="Times New Roman" w:hAnsi="Times New Roman" w:cs="Times New Roman"/>
        </w:rPr>
      </w:pPr>
      <w:r>
        <w:rPr>
          <w:rFonts w:cs="Times New Roman" w:ascii="Times New Roman" w:hAnsi="Times New Roman"/>
        </w:rPr>
        <w:t>006. Aber er war ganz verwirrt, als er sah, daß er die beiden nicht auseinanderhalten konnte; er konnte seinen Schwiegersohn überhaupt nicht von dem Zauberer unterscheiden.</w:t>
      </w:r>
    </w:p>
    <w:p>
      <w:pPr>
        <w:pStyle w:val="PreformattedText"/>
        <w:rPr>
          <w:rFonts w:ascii="Times New Roman" w:hAnsi="Times New Roman" w:cs="Times New Roman"/>
        </w:rPr>
      </w:pPr>
      <w:r>
        <w:rPr>
          <w:rFonts w:cs="Times New Roman" w:ascii="Times New Roman" w:hAnsi="Times New Roman"/>
        </w:rPr>
        <w:t>007. Aber das Unglück der Frau, die so schön war, war noch größer, denn jene konnte überhaupt nicht erkennen, welcher der beiden Männer ihr Ehemann war.</w:t>
      </w:r>
    </w:p>
    <w:p>
      <w:pPr>
        <w:pStyle w:val="PreformattedText"/>
        <w:rPr>
          <w:rFonts w:ascii="Times New Roman" w:hAnsi="Times New Roman" w:cs="Times New Roman"/>
        </w:rPr>
      </w:pPr>
      <w:r>
        <w:rPr>
          <w:rFonts w:cs="Times New Roman" w:ascii="Times New Roman" w:hAnsi="Times New Roman"/>
        </w:rPr>
        <w:t>008. So blieb ihr nichts anderes übrig als dazusitzen, ihr Elend zu beklagen und zu weinen, und ihr Mann und der Zauberer bekämpften sich weiterhin gegenseitig, und keiner von ihnen konnte den anderen besiegen.</w:t>
      </w:r>
    </w:p>
    <w:p>
      <w:pPr>
        <w:pStyle w:val="PreformattedText"/>
        <w:rPr>
          <w:rFonts w:ascii="Times New Roman" w:hAnsi="Times New Roman" w:cs="Times New Roman"/>
        </w:rPr>
      </w:pPr>
      <w:r>
        <w:rPr>
          <w:rFonts w:cs="Times New Roman" w:ascii="Times New Roman" w:hAnsi="Times New Roman"/>
        </w:rPr>
        <w:t>009. Da stellten sie die Auseinandersetzung ein und einigten sich darauf, zum Richter zu gehen, daß er das Problem löse.</w:t>
      </w:r>
    </w:p>
    <w:p>
      <w:pPr>
        <w:pStyle w:val="PreformattedText"/>
        <w:rPr>
          <w:rFonts w:ascii="Times New Roman" w:hAnsi="Times New Roman" w:cs="Times New Roman"/>
        </w:rPr>
      </w:pPr>
      <w:r>
        <w:rPr>
          <w:rFonts w:cs="Times New Roman" w:ascii="Times New Roman" w:hAnsi="Times New Roman"/>
        </w:rPr>
        <w:t>010. Der Richter hörte, was sie sagten, und wunderte sich sehr, und er faßte in seinem Inneren den Beschluß, dieses schwierige Problem zu beenden, was es ihm auch an Überlegungen kosten möge.</w:t>
      </w:r>
    </w:p>
    <w:p>
      <w:pPr>
        <w:pStyle w:val="PreformattedText"/>
        <w:rPr>
          <w:rFonts w:ascii="Times New Roman" w:hAnsi="Times New Roman" w:cs="Times New Roman"/>
        </w:rPr>
      </w:pPr>
      <w:r>
        <w:rPr>
          <w:rFonts w:cs="Times New Roman" w:ascii="Times New Roman" w:hAnsi="Times New Roman"/>
        </w:rPr>
        <w:t>011. Nun saß er da, betrachtete die beiden Männer eine Stunde lang und sagte zu ihnen: »Morgen früh werde ich für euch eine schwere Kiste bereitstellen, die jeder einzelne von euch siebenmal auf den Gipfel des Berges tragen soll, und wer dazu in der Lage ist, nimmt diese Frau zu sich, und sie wird seine Ehefrau.«</w:t>
      </w:r>
    </w:p>
    <w:p>
      <w:pPr>
        <w:pStyle w:val="PreformattedText"/>
        <w:rPr>
          <w:rFonts w:ascii="Times New Roman" w:hAnsi="Times New Roman" w:cs="Times New Roman"/>
        </w:rPr>
      </w:pPr>
      <w:r>
        <w:rPr>
          <w:rFonts w:cs="Times New Roman" w:ascii="Times New Roman" w:hAnsi="Times New Roman"/>
        </w:rPr>
        <w:t>012. Der Richter gab seinen Männern den Befehl, eine Kiste bereitzustellen, und verlangte von ihnen, daß sie in die Kiste einen Mann legen und sie gut verschließen sollten.</w:t>
      </w:r>
    </w:p>
    <w:p>
      <w:pPr>
        <w:pStyle w:val="PreformattedText"/>
        <w:rPr>
          <w:rFonts w:ascii="Times New Roman" w:hAnsi="Times New Roman" w:cs="Times New Roman"/>
        </w:rPr>
      </w:pPr>
      <w:r>
        <w:rPr>
          <w:rFonts w:cs="Times New Roman" w:ascii="Times New Roman" w:hAnsi="Times New Roman"/>
        </w:rPr>
        <w:t>013. Am Morgen des nächsten Tages, als der Ehemann der Frau die Kiste trug, fand er, daß sie sehr schwer war, denn er wußte nicht, was darin war.</w:t>
      </w:r>
    </w:p>
    <w:p>
      <w:pPr>
        <w:pStyle w:val="PreformattedText"/>
        <w:rPr>
          <w:rFonts w:ascii="Times New Roman" w:hAnsi="Times New Roman" w:cs="Times New Roman"/>
        </w:rPr>
      </w:pPr>
      <w:r>
        <w:rPr>
          <w:rFonts w:cs="Times New Roman" w:ascii="Times New Roman" w:hAnsi="Times New Roman"/>
        </w:rPr>
        <w:t>014. Als er begann, auf den Berg zu steigen und (wieder) herabkam, spürte er die Anstrengung.</w:t>
      </w:r>
    </w:p>
    <w:p>
      <w:pPr>
        <w:pStyle w:val="PreformattedText"/>
        <w:rPr>
          <w:rFonts w:ascii="Times New Roman" w:hAnsi="Times New Roman" w:cs="Times New Roman"/>
        </w:rPr>
      </w:pPr>
      <w:r>
        <w:rPr>
          <w:rFonts w:cs="Times New Roman" w:ascii="Times New Roman" w:hAnsi="Times New Roman"/>
        </w:rPr>
        <w:t>015. Er sagte zu sich selbst mit hörbarer Stimme: Ich werde alles ertragen, nur damit ich meine Frau behalte.</w:t>
      </w:r>
    </w:p>
    <w:p>
      <w:pPr>
        <w:pStyle w:val="PreformattedText"/>
        <w:rPr>
          <w:rFonts w:ascii="Times New Roman" w:hAnsi="Times New Roman" w:cs="Times New Roman"/>
        </w:rPr>
      </w:pPr>
      <w:r>
        <w:rPr>
          <w:rFonts w:cs="Times New Roman" w:ascii="Times New Roman" w:hAnsi="Times New Roman"/>
        </w:rPr>
        <w:t>016. Der Mann, der in der Kiste war, hörte, was ihr Ehemann sagte, und merkte es sich gut.</w:t>
      </w:r>
    </w:p>
    <w:p>
      <w:pPr>
        <w:pStyle w:val="PreformattedText"/>
        <w:rPr>
          <w:rFonts w:ascii="Times New Roman" w:hAnsi="Times New Roman" w:cs="Times New Roman"/>
        </w:rPr>
      </w:pPr>
      <w:r>
        <w:rPr>
          <w:rFonts w:cs="Times New Roman" w:ascii="Times New Roman" w:hAnsi="Times New Roman"/>
        </w:rPr>
        <w:t>017. Als die Reihe an den Zauberer kam, und er die Kiste trug, hörte der Mann, der in der Kiste war, wie er zu sich selbst sagte: Das ganze sind (nur) sieben Schritte und (dann) bekomme ich eine Frau, wie es keine schönere auf der Welt gibt, (als) Ehefrau für mich.</w:t>
      </w:r>
    </w:p>
    <w:p>
      <w:pPr>
        <w:pStyle w:val="PreformattedText"/>
        <w:rPr>
          <w:rFonts w:ascii="Times New Roman" w:hAnsi="Times New Roman" w:cs="Times New Roman"/>
        </w:rPr>
      </w:pPr>
      <w:r>
        <w:rPr>
          <w:rFonts w:cs="Times New Roman" w:ascii="Times New Roman" w:hAnsi="Times New Roman"/>
        </w:rPr>
        <w:t>018. Aber dieser Mann, der in der Kiste war, sagte dem Richter, was er von den beiden Männern gehört hatte.</w:t>
      </w:r>
    </w:p>
    <w:p>
      <w:pPr>
        <w:pStyle w:val="PreformattedText"/>
        <w:rPr>
          <w:rFonts w:ascii="Times New Roman" w:hAnsi="Times New Roman" w:cs="Times New Roman"/>
        </w:rPr>
      </w:pPr>
      <w:r>
        <w:rPr>
          <w:rFonts w:cs="Times New Roman" w:ascii="Times New Roman" w:hAnsi="Times New Roman"/>
        </w:rPr>
        <w:t>019. Der Richter rief sie herbei und sagte zu ihnen: »Beide wart ihr beim Tragen der Kiste erfolgreich, (deshalb) habt ihr noch eine andere Prüfung vor euch.«</w:t>
      </w:r>
    </w:p>
    <w:p>
      <w:pPr>
        <w:pStyle w:val="PreformattedText"/>
        <w:rPr>
          <w:rFonts w:ascii="Times New Roman" w:hAnsi="Times New Roman" w:cs="Times New Roman"/>
        </w:rPr>
      </w:pPr>
      <w:r>
        <w:rPr>
          <w:rFonts w:cs="Times New Roman" w:ascii="Times New Roman" w:hAnsi="Times New Roman"/>
        </w:rPr>
        <w:t>020. Er holte eine Flasche und sagte zu ihnen: »Jeder von euch soll in diese Flasche hineinkriechen, um diese Frau als seine Ehefrau mitzunehmen.«</w:t>
      </w:r>
    </w:p>
    <w:p>
      <w:pPr>
        <w:pStyle w:val="PreformattedText"/>
        <w:rPr>
          <w:rFonts w:ascii="Times New Roman" w:hAnsi="Times New Roman" w:cs="Times New Roman"/>
        </w:rPr>
      </w:pPr>
      <w:r>
        <w:rPr>
          <w:rFonts w:cs="Times New Roman" w:ascii="Times New Roman" w:hAnsi="Times New Roman"/>
        </w:rPr>
        <w:t>021. Aber dieser Ärmste, ihr Ehemann, sagte zu ihm... Dieser Ärmste, ihr Ehemann, sah, daß die Flasche (zu) klein war, und sagte zum Richter: »Ich kann das nicht machen.«</w:t>
      </w:r>
    </w:p>
    <w:p>
      <w:pPr>
        <w:pStyle w:val="PreformattedText"/>
        <w:rPr>
          <w:rFonts w:ascii="Times New Roman" w:hAnsi="Times New Roman" w:cs="Times New Roman"/>
        </w:rPr>
      </w:pPr>
      <w:r>
        <w:rPr>
          <w:rFonts w:cs="Times New Roman" w:ascii="Times New Roman" w:hAnsi="Times New Roman"/>
        </w:rPr>
        <w:t>022. Der Richter lachte und sagte zum Zauberer: »Kannst du es?«</w:t>
      </w:r>
    </w:p>
    <w:p>
      <w:pPr>
        <w:pStyle w:val="PreformattedText"/>
        <w:rPr>
          <w:rFonts w:ascii="Times New Roman" w:hAnsi="Times New Roman" w:cs="Times New Roman"/>
        </w:rPr>
      </w:pPr>
      <w:r>
        <w:rPr>
          <w:rFonts w:cs="Times New Roman" w:ascii="Times New Roman" w:hAnsi="Times New Roman"/>
        </w:rPr>
        <w:t>023. Der Zauberer (rief) sofort: »Ich kann!«</w:t>
      </w:r>
    </w:p>
    <w:p>
      <w:pPr>
        <w:pStyle w:val="PreformattedText"/>
        <w:rPr>
          <w:rFonts w:ascii="Times New Roman" w:hAnsi="Times New Roman" w:cs="Times New Roman"/>
        </w:rPr>
      </w:pPr>
      <w:r>
        <w:rPr>
          <w:rFonts w:cs="Times New Roman" w:ascii="Times New Roman" w:hAnsi="Times New Roman"/>
        </w:rPr>
        <w:t>024. Da staunten alle, die dabeisaßen, als sie den Zauberer sahen, wie er kleiner wurde, und er wurde... und er wurde so (klein) wie ein Finger in... Er wurde so (klein) wie ein Finger und sprang in die Flasche hinein.</w:t>
      </w:r>
    </w:p>
    <w:p>
      <w:pPr>
        <w:pStyle w:val="PreformattedText"/>
        <w:rPr>
          <w:rFonts w:ascii="Times New Roman" w:hAnsi="Times New Roman" w:cs="Times New Roman"/>
        </w:rPr>
      </w:pPr>
      <w:r>
        <w:rPr>
          <w:rFonts w:cs="Times New Roman" w:ascii="Times New Roman" w:hAnsi="Times New Roman"/>
        </w:rPr>
        <w:t>025. Als der Richter es sah, näherte er sich selbst der Flasche, verschloß sie gut und sagte... und er wandte sich dem Ärmsten zu, ihrem Ehemann, und sagte zu ihm: »Auf geht's, nach Hause, du und deine Frau! Wir haben das Unrecht von dir entfernt, aber dieser böse Zauberer wird in dieser Flasche bleiben, die wir ins Meer werfen wollen, damit er auf seinem Grund schläft bis zum Ende der Zeiten.«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002. M_FMW Der Arme und der Reiche.txt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waren einmal zwei (Männer), einer war reich, und einer war arm. </w:t>
      </w:r>
    </w:p>
    <w:p>
      <w:pPr>
        <w:pStyle w:val="PreformattedText"/>
        <w:rPr>
          <w:rFonts w:ascii="Times New Roman" w:hAnsi="Times New Roman" w:cs="Times New Roman"/>
        </w:rPr>
      </w:pPr>
      <w:r>
        <w:rPr>
          <w:rFonts w:cs="Times New Roman" w:ascii="Times New Roman" w:hAnsi="Times New Roman"/>
        </w:rPr>
        <w:t xml:space="preserve">002. Derjenige, der arm war, hatte eine Familie, viele (Familienmitglieder). </w:t>
      </w:r>
    </w:p>
    <w:p>
      <w:pPr>
        <w:pStyle w:val="PreformattedText"/>
        <w:rPr>
          <w:rFonts w:ascii="Times New Roman" w:hAnsi="Times New Roman" w:cs="Times New Roman"/>
        </w:rPr>
      </w:pPr>
      <w:r>
        <w:rPr>
          <w:rFonts w:cs="Times New Roman" w:ascii="Times New Roman" w:hAnsi="Times New Roman"/>
        </w:rPr>
        <w:t xml:space="preserve">003. Da ging die Frau des Armen zu derjenigen des Reichen und sagte zur Frau des Reichen: »Läßt du meinen Mann einen Tag lang mit deinem Mann arbeiten?« </w:t>
      </w:r>
    </w:p>
    <w:p>
      <w:pPr>
        <w:pStyle w:val="PreformattedText"/>
        <w:rPr>
          <w:rFonts w:ascii="Times New Roman" w:hAnsi="Times New Roman" w:cs="Times New Roman"/>
        </w:rPr>
      </w:pPr>
      <w:r>
        <w:rPr>
          <w:rFonts w:cs="Times New Roman" w:ascii="Times New Roman" w:hAnsi="Times New Roman"/>
        </w:rPr>
        <w:t xml:space="preserve">004. Sie sagte zu ihr: »Ja«. Sie sagte zu ihr: »Nein, Nein!« Sie sagte nicht ja, (sondern) nein. Sie sagte zu ihr: »Nein!« </w:t>
      </w:r>
    </w:p>
    <w:p>
      <w:pPr>
        <w:pStyle w:val="PreformattedText"/>
        <w:rPr>
          <w:rFonts w:ascii="Times New Roman" w:hAnsi="Times New Roman" w:cs="Times New Roman"/>
        </w:rPr>
      </w:pPr>
      <w:r>
        <w:rPr>
          <w:rFonts w:cs="Times New Roman" w:ascii="Times New Roman" w:hAnsi="Times New Roman"/>
        </w:rPr>
        <w:t>005. Als dann am Abend ihr Mann kam, erzählte sie und sprach zu ihm: »Nein, du läßt ihn nicht (mit dir arbeiten)!«</w:t>
      </w:r>
    </w:p>
    <w:p>
      <w:pPr>
        <w:pStyle w:val="PreformattedText"/>
        <w:rPr>
          <w:rFonts w:ascii="Times New Roman" w:hAnsi="Times New Roman" w:cs="Times New Roman"/>
        </w:rPr>
      </w:pPr>
      <w:r>
        <w:rPr>
          <w:rFonts w:cs="Times New Roman" w:ascii="Times New Roman" w:hAnsi="Times New Roman"/>
        </w:rPr>
        <w:t xml:space="preserve">006. Frühzeitig ritt (der Reiche), früh am Morgen auf seinem Esel... auf einer Eselin weg. </w:t>
      </w:r>
    </w:p>
    <w:p>
      <w:pPr>
        <w:pStyle w:val="PreformattedText"/>
        <w:rPr>
          <w:rFonts w:ascii="Times New Roman" w:hAnsi="Times New Roman" w:cs="Times New Roman"/>
        </w:rPr>
      </w:pPr>
      <w:r>
        <w:rPr>
          <w:rFonts w:cs="Times New Roman" w:ascii="Times New Roman" w:hAnsi="Times New Roman"/>
        </w:rPr>
        <w:t xml:space="preserve">007. Kurz danach holte er (den Armen) ein, der, als er so den Weg entlangging, stürzte; er stolperte über einen Stein. </w:t>
      </w:r>
    </w:p>
    <w:p>
      <w:pPr>
        <w:pStyle w:val="PreformattedText"/>
        <w:rPr>
          <w:rFonts w:ascii="Times New Roman" w:hAnsi="Times New Roman" w:cs="Times New Roman"/>
        </w:rPr>
      </w:pPr>
      <w:r>
        <w:rPr>
          <w:rFonts w:cs="Times New Roman" w:ascii="Times New Roman" w:hAnsi="Times New Roman"/>
        </w:rPr>
        <w:t xml:space="preserve">008. Er sagte zu sich selbst: Ich will aufstehen und diesen Stein entfernen, das ist besser, als wenn ein anderer kommt und darüberstolpert. </w:t>
      </w:r>
    </w:p>
    <w:p>
      <w:pPr>
        <w:pStyle w:val="PreformattedText"/>
        <w:rPr>
          <w:rFonts w:ascii="Times New Roman" w:hAnsi="Times New Roman" w:cs="Times New Roman"/>
        </w:rPr>
      </w:pPr>
      <w:r>
        <w:rPr>
          <w:rFonts w:cs="Times New Roman" w:ascii="Times New Roman" w:hAnsi="Times New Roman"/>
        </w:rPr>
        <w:t xml:space="preserve">009. Er entfernte ihn, und da fand er darunter eine Schüssel voll Gold. </w:t>
      </w:r>
    </w:p>
    <w:p>
      <w:pPr>
        <w:pStyle w:val="PreformattedText"/>
        <w:rPr>
          <w:rFonts w:ascii="Times New Roman" w:hAnsi="Times New Roman" w:cs="Times New Roman"/>
        </w:rPr>
      </w:pPr>
      <w:r>
        <w:rPr>
          <w:rFonts w:cs="Times New Roman" w:ascii="Times New Roman" w:hAnsi="Times New Roman"/>
        </w:rPr>
        <w:t xml:space="preserve">010. Er hob sie hoch und trug sie (mit sich). </w:t>
      </w:r>
    </w:p>
    <w:p>
      <w:pPr>
        <w:pStyle w:val="PreformattedText"/>
        <w:rPr>
          <w:rFonts w:ascii="Times New Roman" w:hAnsi="Times New Roman" w:cs="Times New Roman"/>
        </w:rPr>
      </w:pPr>
      <w:r>
        <w:rPr>
          <w:rFonts w:cs="Times New Roman" w:ascii="Times New Roman" w:hAnsi="Times New Roman"/>
        </w:rPr>
        <w:t xml:space="preserve">011. Er kehrte zurück, und wieder holte ihn jener ein, der Handel trieb, der Reiche. </w:t>
      </w:r>
    </w:p>
    <w:p>
      <w:pPr>
        <w:pStyle w:val="PreformattedText"/>
        <w:rPr>
          <w:rFonts w:ascii="Times New Roman" w:hAnsi="Times New Roman" w:cs="Times New Roman"/>
        </w:rPr>
      </w:pPr>
      <w:r>
        <w:rPr>
          <w:rFonts w:cs="Times New Roman" w:ascii="Times New Roman" w:hAnsi="Times New Roman"/>
        </w:rPr>
        <w:t xml:space="preserve">012. Als er ihn einholte, sag... Er sah den Reichen, sie trafen sich. </w:t>
      </w:r>
    </w:p>
    <w:p>
      <w:pPr>
        <w:pStyle w:val="PreformattedText"/>
        <w:rPr>
          <w:rFonts w:ascii="Times New Roman" w:hAnsi="Times New Roman" w:cs="Times New Roman"/>
        </w:rPr>
      </w:pPr>
      <w:r>
        <w:rPr>
          <w:rFonts w:cs="Times New Roman" w:ascii="Times New Roman" w:hAnsi="Times New Roman"/>
        </w:rPr>
        <w:t xml:space="preserve">013. Der Reiche sagte zu dem Armen: »Was trägst du bei dir?« </w:t>
      </w:r>
    </w:p>
    <w:p>
      <w:pPr>
        <w:pStyle w:val="PreformattedText"/>
        <w:rPr>
          <w:rFonts w:ascii="Times New Roman" w:hAnsi="Times New Roman" w:cs="Times New Roman"/>
        </w:rPr>
      </w:pPr>
      <w:r>
        <w:rPr>
          <w:rFonts w:cs="Times New Roman" w:ascii="Times New Roman" w:hAnsi="Times New Roman"/>
        </w:rPr>
        <w:t xml:space="preserve">014. Er sagte zu ihm: »Eine Schüssel Gold.« </w:t>
      </w:r>
    </w:p>
    <w:p>
      <w:pPr>
        <w:pStyle w:val="PreformattedText"/>
        <w:rPr>
          <w:rFonts w:ascii="Times New Roman" w:hAnsi="Times New Roman" w:cs="Times New Roman"/>
        </w:rPr>
      </w:pPr>
      <w:r>
        <w:rPr>
          <w:rFonts w:cs="Times New Roman" w:ascii="Times New Roman" w:hAnsi="Times New Roman"/>
        </w:rPr>
        <w:t xml:space="preserve">015. Er sagte zu ihm: »Gibst du mir ein Viertel?« </w:t>
      </w:r>
    </w:p>
    <w:p>
      <w:pPr>
        <w:pStyle w:val="PreformattedText"/>
        <w:rPr>
          <w:rFonts w:ascii="Times New Roman" w:hAnsi="Times New Roman" w:cs="Times New Roman"/>
        </w:rPr>
      </w:pPr>
      <w:r>
        <w:rPr>
          <w:rFonts w:cs="Times New Roman" w:ascii="Times New Roman" w:hAnsi="Times New Roman"/>
        </w:rPr>
        <w:t xml:space="preserve">016. Er sagte zu ihm: »Ja.« </w:t>
      </w:r>
    </w:p>
    <w:p>
      <w:pPr>
        <w:pStyle w:val="PreformattedText"/>
        <w:rPr>
          <w:rFonts w:ascii="Times New Roman" w:hAnsi="Times New Roman" w:cs="Times New Roman"/>
        </w:rPr>
      </w:pPr>
      <w:r>
        <w:rPr>
          <w:rFonts w:cs="Times New Roman" w:ascii="Times New Roman" w:hAnsi="Times New Roman"/>
        </w:rPr>
        <w:t xml:space="preserve">017. Er sagte zu ihm: »Gibst du mir auch die Hälfte?« </w:t>
      </w:r>
    </w:p>
    <w:p>
      <w:pPr>
        <w:pStyle w:val="PreformattedText"/>
        <w:rPr>
          <w:rFonts w:ascii="Times New Roman" w:hAnsi="Times New Roman" w:cs="Times New Roman"/>
        </w:rPr>
      </w:pPr>
      <w:r>
        <w:rPr>
          <w:rFonts w:cs="Times New Roman" w:ascii="Times New Roman" w:hAnsi="Times New Roman"/>
        </w:rPr>
        <w:t xml:space="preserve">018. Er antwortete ihm: »Ja.« </w:t>
      </w:r>
    </w:p>
    <w:p>
      <w:pPr>
        <w:pStyle w:val="PreformattedText"/>
        <w:rPr>
          <w:rFonts w:ascii="Times New Roman" w:hAnsi="Times New Roman" w:cs="Times New Roman"/>
        </w:rPr>
      </w:pPr>
      <w:r>
        <w:rPr>
          <w:rFonts w:cs="Times New Roman" w:ascii="Times New Roman" w:hAnsi="Times New Roman"/>
        </w:rPr>
        <w:t xml:space="preserve">019. Er sagte zu ihm: »Gibst du mir auch drei Viertel?« </w:t>
      </w:r>
    </w:p>
    <w:p>
      <w:pPr>
        <w:pStyle w:val="PreformattedText"/>
        <w:rPr>
          <w:rFonts w:ascii="Times New Roman" w:hAnsi="Times New Roman" w:cs="Times New Roman"/>
        </w:rPr>
      </w:pPr>
      <w:r>
        <w:rPr>
          <w:rFonts w:cs="Times New Roman" w:ascii="Times New Roman" w:hAnsi="Times New Roman"/>
        </w:rPr>
        <w:t xml:space="preserve">020. Er sagte zu ihm wieder: »Ja.« </w:t>
      </w:r>
    </w:p>
    <w:p>
      <w:pPr>
        <w:pStyle w:val="PreformattedText"/>
        <w:rPr>
          <w:rFonts w:ascii="Times New Roman" w:hAnsi="Times New Roman" w:cs="Times New Roman"/>
        </w:rPr>
      </w:pPr>
      <w:r>
        <w:rPr>
          <w:rFonts w:cs="Times New Roman" w:ascii="Times New Roman" w:hAnsi="Times New Roman"/>
        </w:rPr>
        <w:t xml:space="preserve">021. »Gibst du mir alles?« </w:t>
      </w:r>
    </w:p>
    <w:p>
      <w:pPr>
        <w:pStyle w:val="PreformattedText"/>
        <w:rPr>
          <w:rFonts w:ascii="Times New Roman" w:hAnsi="Times New Roman" w:cs="Times New Roman"/>
        </w:rPr>
      </w:pPr>
      <w:r>
        <w:rPr>
          <w:rFonts w:cs="Times New Roman" w:ascii="Times New Roman" w:hAnsi="Times New Roman"/>
        </w:rPr>
        <w:t xml:space="preserve">022. Er sagte: »Nein, ich gebe dir nicht alles.« </w:t>
      </w:r>
    </w:p>
    <w:p>
      <w:pPr>
        <w:pStyle w:val="PreformattedText"/>
        <w:rPr>
          <w:rFonts w:ascii="Times New Roman" w:hAnsi="Times New Roman" w:cs="Times New Roman"/>
        </w:rPr>
      </w:pPr>
      <w:r>
        <w:rPr>
          <w:rFonts w:cs="Times New Roman" w:ascii="Times New Roman" w:hAnsi="Times New Roman"/>
        </w:rPr>
        <w:t xml:space="preserve">023. Er sagte zu ihm: »Doch, du wirst mir alles geben!« </w:t>
      </w:r>
    </w:p>
    <w:p>
      <w:pPr>
        <w:pStyle w:val="PreformattedText"/>
        <w:rPr>
          <w:rFonts w:ascii="Times New Roman" w:hAnsi="Times New Roman" w:cs="Times New Roman"/>
        </w:rPr>
      </w:pPr>
      <w:r>
        <w:rPr>
          <w:rFonts w:cs="Times New Roman" w:ascii="Times New Roman" w:hAnsi="Times New Roman"/>
        </w:rPr>
        <w:t xml:space="preserve">024. Da gab er ihm alles. </w:t>
      </w:r>
    </w:p>
    <w:p>
      <w:pPr>
        <w:pStyle w:val="PreformattedText"/>
        <w:rPr>
          <w:rFonts w:ascii="Times New Roman" w:hAnsi="Times New Roman" w:cs="Times New Roman"/>
        </w:rPr>
      </w:pPr>
      <w:r>
        <w:rPr>
          <w:rFonts w:cs="Times New Roman" w:ascii="Times New Roman" w:hAnsi="Times New Roman"/>
        </w:rPr>
        <w:t xml:space="preserve">025. Er (der Reiche) sagte zu ihm: »Ich werde dich töten.« </w:t>
      </w:r>
    </w:p>
    <w:p>
      <w:pPr>
        <w:pStyle w:val="PreformattedText"/>
        <w:rPr>
          <w:rFonts w:ascii="Times New Roman" w:hAnsi="Times New Roman" w:cs="Times New Roman"/>
        </w:rPr>
      </w:pPr>
      <w:r>
        <w:rPr>
          <w:rFonts w:cs="Times New Roman" w:ascii="Times New Roman" w:hAnsi="Times New Roman"/>
        </w:rPr>
        <w:t xml:space="preserve">026. Er sagte zu ihm: »Warum willst du mich töten?« </w:t>
      </w:r>
    </w:p>
    <w:p>
      <w:pPr>
        <w:pStyle w:val="PreformattedText"/>
        <w:rPr>
          <w:rFonts w:ascii="Times New Roman" w:hAnsi="Times New Roman" w:cs="Times New Roman"/>
        </w:rPr>
      </w:pPr>
      <w:r>
        <w:rPr>
          <w:rFonts w:cs="Times New Roman" w:ascii="Times New Roman" w:hAnsi="Times New Roman"/>
        </w:rPr>
        <w:t xml:space="preserve">027. Er antwortete ihm: »So, morgen kommst du und machst mich schlecht im Dorf.« </w:t>
      </w:r>
    </w:p>
    <w:p>
      <w:pPr>
        <w:pStyle w:val="PreformattedText"/>
        <w:rPr>
          <w:rFonts w:ascii="Times New Roman" w:hAnsi="Times New Roman" w:cs="Times New Roman"/>
        </w:rPr>
      </w:pPr>
      <w:r>
        <w:rPr>
          <w:rFonts w:cs="Times New Roman" w:ascii="Times New Roman" w:hAnsi="Times New Roman"/>
        </w:rPr>
        <w:t xml:space="preserve">028. Er sagte zu ihm: »Warte also ein bißchen, damit ich hinuntergehe, um die religiösen Waschungen zu vollziehen und mich im Fluß zu waschen, und (dann) komme ich.« </w:t>
      </w:r>
    </w:p>
    <w:p>
      <w:pPr>
        <w:pStyle w:val="PreformattedText"/>
        <w:rPr>
          <w:rFonts w:ascii="Times New Roman" w:hAnsi="Times New Roman" w:cs="Times New Roman"/>
        </w:rPr>
      </w:pPr>
      <w:r>
        <w:rPr>
          <w:rFonts w:cs="Times New Roman" w:ascii="Times New Roman" w:hAnsi="Times New Roman"/>
        </w:rPr>
        <w:t xml:space="preserve">029. Er ging hinunter, wusch sich und führte die religio- durch und kam zurück. </w:t>
      </w:r>
    </w:p>
    <w:p>
      <w:pPr>
        <w:pStyle w:val="PreformattedText"/>
        <w:rPr>
          <w:rFonts w:ascii="Times New Roman" w:hAnsi="Times New Roman" w:cs="Times New Roman"/>
        </w:rPr>
      </w:pPr>
      <w:r>
        <w:rPr>
          <w:rFonts w:cs="Times New Roman" w:ascii="Times New Roman" w:hAnsi="Times New Roman"/>
        </w:rPr>
        <w:t xml:space="preserve">030. Da hatte er einen Stock und schlug ihn hinter das Ohr. </w:t>
      </w:r>
    </w:p>
    <w:p>
      <w:pPr>
        <w:pStyle w:val="PreformattedText"/>
        <w:rPr>
          <w:rFonts w:ascii="Times New Roman" w:hAnsi="Times New Roman" w:cs="Times New Roman"/>
        </w:rPr>
      </w:pPr>
      <w:r>
        <w:rPr>
          <w:rFonts w:cs="Times New Roman" w:ascii="Times New Roman" w:hAnsi="Times New Roman"/>
        </w:rPr>
        <w:t xml:space="preserve">031. Er fiel zu Boden und starb. </w:t>
      </w:r>
    </w:p>
    <w:p>
      <w:pPr>
        <w:pStyle w:val="PreformattedText"/>
        <w:rPr>
          <w:rFonts w:ascii="Times New Roman" w:hAnsi="Times New Roman" w:cs="Times New Roman"/>
        </w:rPr>
      </w:pPr>
      <w:r>
        <w:rPr>
          <w:rFonts w:cs="Times New Roman" w:ascii="Times New Roman" w:hAnsi="Times New Roman"/>
        </w:rPr>
        <w:t xml:space="preserve">032. Er hob eine Grube aus und begrub ihn. </w:t>
      </w:r>
    </w:p>
    <w:p>
      <w:pPr>
        <w:pStyle w:val="PreformattedText"/>
        <w:rPr>
          <w:rFonts w:ascii="Times New Roman" w:hAnsi="Times New Roman" w:cs="Times New Roman"/>
        </w:rPr>
      </w:pPr>
      <w:r>
        <w:rPr>
          <w:rFonts w:cs="Times New Roman" w:ascii="Times New Roman" w:hAnsi="Times New Roman"/>
        </w:rPr>
        <w:t xml:space="preserve">033. Er ging frühzeitig nach Hause, und seine Frau sagte zu ihm: »Warum bist du so früh heute?« </w:t>
      </w:r>
    </w:p>
    <w:p>
      <w:pPr>
        <w:pStyle w:val="PreformattedText"/>
        <w:rPr>
          <w:rFonts w:ascii="Times New Roman" w:hAnsi="Times New Roman" w:cs="Times New Roman"/>
        </w:rPr>
      </w:pPr>
      <w:r>
        <w:rPr>
          <w:rFonts w:cs="Times New Roman" w:ascii="Times New Roman" w:hAnsi="Times New Roman"/>
        </w:rPr>
        <w:t xml:space="preserve">034. Er sagte zu ihr: »Ich war mit dem Verkaufen fertig und bin gekommen.« </w:t>
      </w:r>
    </w:p>
    <w:p>
      <w:pPr>
        <w:pStyle w:val="PreformattedText"/>
        <w:rPr>
          <w:rFonts w:ascii="Times New Roman" w:hAnsi="Times New Roman" w:cs="Times New Roman"/>
        </w:rPr>
      </w:pPr>
      <w:r>
        <w:rPr>
          <w:rFonts w:cs="Times New Roman" w:ascii="Times New Roman" w:hAnsi="Times New Roman"/>
        </w:rPr>
        <w:t xml:space="preserve">035. Er erzählte ihr von der Geschichte mit der Schüssel und so, also die (ganze) Geschichte. </w:t>
      </w:r>
    </w:p>
    <w:p>
      <w:pPr>
        <w:pStyle w:val="PreformattedText"/>
        <w:rPr>
          <w:rFonts w:ascii="Times New Roman" w:hAnsi="Times New Roman" w:cs="Times New Roman"/>
        </w:rPr>
      </w:pPr>
      <w:r>
        <w:rPr>
          <w:rFonts w:cs="Times New Roman" w:ascii="Times New Roman" w:hAnsi="Times New Roman"/>
        </w:rPr>
        <w:t xml:space="preserve">036. Sie sagte zu ihm: »Also, dann wollen wir diese Schüssel verstecken und zu niemandem etwas sagen.« </w:t>
      </w:r>
    </w:p>
    <w:p>
      <w:pPr>
        <w:pStyle w:val="PreformattedText"/>
        <w:rPr>
          <w:rFonts w:ascii="Times New Roman" w:hAnsi="Times New Roman" w:cs="Times New Roman"/>
        </w:rPr>
      </w:pPr>
      <w:r>
        <w:rPr>
          <w:rFonts w:cs="Times New Roman" w:ascii="Times New Roman" w:hAnsi="Times New Roman"/>
        </w:rPr>
        <w:t xml:space="preserve">037. Sie versteckte die Schüssel und sagte zu niemandem (etwas). </w:t>
      </w:r>
    </w:p>
    <w:p>
      <w:pPr>
        <w:pStyle w:val="PreformattedText"/>
        <w:rPr>
          <w:rFonts w:ascii="Times New Roman" w:hAnsi="Times New Roman" w:cs="Times New Roman"/>
        </w:rPr>
      </w:pPr>
      <w:r>
        <w:rPr>
          <w:rFonts w:cs="Times New Roman" w:ascii="Times New Roman" w:hAnsi="Times New Roman"/>
        </w:rPr>
        <w:t xml:space="preserve">038. Nach einer Woche, einem Tag, also nach zwei Monaten, einem Monat, war (von dem Armen immer noch) nichts zu sehen, und sie (die Angehörigen) gaben die Hoffnung für den Armen auf. </w:t>
      </w:r>
    </w:p>
    <w:p>
      <w:pPr>
        <w:pStyle w:val="PreformattedText"/>
        <w:rPr>
          <w:rFonts w:ascii="Times New Roman" w:hAnsi="Times New Roman" w:cs="Times New Roman"/>
        </w:rPr>
      </w:pPr>
      <w:r>
        <w:rPr>
          <w:rFonts w:cs="Times New Roman" w:ascii="Times New Roman" w:hAnsi="Times New Roman"/>
        </w:rPr>
        <w:t>039. Sie gaben die Hoffnung auf und dachten, entweder hat ihn jemand getötet oder ein wildes Tier hat ihn gefressen oder eine Hyäne. Er sagte... also er ging...</w:t>
      </w:r>
    </w:p>
    <w:p>
      <w:pPr>
        <w:pStyle w:val="PreformattedText"/>
        <w:rPr>
          <w:rFonts w:ascii="Times New Roman" w:hAnsi="Times New Roman" w:cs="Times New Roman"/>
        </w:rPr>
      </w:pPr>
      <w:r>
        <w:rPr>
          <w:rFonts w:cs="Times New Roman" w:ascii="Times New Roman" w:hAnsi="Times New Roman"/>
        </w:rPr>
        <w:t xml:space="preserve">040. Eines Tages ging dieser Reiche wieder, um Handel zu treiben, und da fand er einen Weinstock mitten auf dem Weg. </w:t>
      </w:r>
    </w:p>
    <w:p>
      <w:pPr>
        <w:pStyle w:val="PreformattedText"/>
        <w:rPr>
          <w:rFonts w:ascii="Times New Roman" w:hAnsi="Times New Roman" w:cs="Times New Roman"/>
        </w:rPr>
      </w:pPr>
      <w:r>
        <w:rPr>
          <w:rFonts w:cs="Times New Roman" w:ascii="Times New Roman" w:hAnsi="Times New Roman"/>
        </w:rPr>
        <w:t xml:space="preserve">041. Er fand einen Weinstock, und er war herangewachsen und es war ein Träubel Weintrauben daran, außerhalb der Saison, im Dezember/Januar. </w:t>
      </w:r>
    </w:p>
    <w:p>
      <w:pPr>
        <w:pStyle w:val="PreformattedText"/>
        <w:rPr>
          <w:rFonts w:ascii="Times New Roman" w:hAnsi="Times New Roman" w:cs="Times New Roman"/>
        </w:rPr>
      </w:pPr>
      <w:r>
        <w:rPr>
          <w:rFonts w:cs="Times New Roman" w:ascii="Times New Roman" w:hAnsi="Times New Roman"/>
        </w:rPr>
        <w:t xml:space="preserve">042. Ja, er pflückte es und dachte sich, er wolle es dem König zum Geschenk machen. </w:t>
      </w:r>
    </w:p>
    <w:p>
      <w:pPr>
        <w:pStyle w:val="PreformattedText"/>
        <w:rPr>
          <w:rFonts w:ascii="Times New Roman" w:hAnsi="Times New Roman" w:cs="Times New Roman"/>
        </w:rPr>
      </w:pPr>
      <w:r>
        <w:rPr>
          <w:rFonts w:cs="Times New Roman" w:ascii="Times New Roman" w:hAnsi="Times New Roman"/>
        </w:rPr>
        <w:t xml:space="preserve">043. Er wickelte es in ein Tuch, machte sich auf den Weg, ging hinauf zum König und sagte zu ihm: »Ich bringe dir ein Träubel Weintrauben.« </w:t>
      </w:r>
    </w:p>
    <w:p>
      <w:pPr>
        <w:pStyle w:val="PreformattedText"/>
        <w:rPr>
          <w:rFonts w:ascii="Times New Roman" w:hAnsi="Times New Roman" w:cs="Times New Roman"/>
        </w:rPr>
      </w:pPr>
      <w:r>
        <w:rPr>
          <w:rFonts w:cs="Times New Roman" w:ascii="Times New Roman" w:hAnsi="Times New Roman"/>
        </w:rPr>
        <w:t xml:space="preserve">044. Er legte es auf den Tisch, und als er die Treppen hinabstieg, öffnete (der König) dieses Bündel und fand einen Totenschädel anstelle der Träubels Weintrauben. </w:t>
      </w:r>
    </w:p>
    <w:p>
      <w:pPr>
        <w:pStyle w:val="PreformattedText"/>
        <w:rPr>
          <w:rFonts w:ascii="Times New Roman" w:hAnsi="Times New Roman" w:cs="Times New Roman"/>
        </w:rPr>
      </w:pPr>
      <w:r>
        <w:rPr>
          <w:rFonts w:cs="Times New Roman" w:ascii="Times New Roman" w:hAnsi="Times New Roman"/>
        </w:rPr>
        <w:t xml:space="preserve">045. Er sagte zu ihm: »Was hast du mir da gebracht?« </w:t>
      </w:r>
    </w:p>
    <w:p>
      <w:pPr>
        <w:pStyle w:val="PreformattedText"/>
        <w:rPr>
          <w:rFonts w:ascii="Times New Roman" w:hAnsi="Times New Roman" w:cs="Times New Roman"/>
        </w:rPr>
      </w:pPr>
      <w:r>
        <w:rPr>
          <w:rFonts w:cs="Times New Roman" w:ascii="Times New Roman" w:hAnsi="Times New Roman"/>
        </w:rPr>
        <w:t xml:space="preserve">046. Er antwortete ihm: »Ein Träubel Weintrauben.« </w:t>
      </w:r>
    </w:p>
    <w:p>
      <w:pPr>
        <w:pStyle w:val="PreformattedText"/>
        <w:rPr>
          <w:rFonts w:ascii="Times New Roman" w:hAnsi="Times New Roman" w:cs="Times New Roman"/>
        </w:rPr>
      </w:pPr>
      <w:r>
        <w:rPr>
          <w:rFonts w:cs="Times New Roman" w:ascii="Times New Roman" w:hAnsi="Times New Roman"/>
        </w:rPr>
        <w:t xml:space="preserve">047. Er sagte zu ihm: »Nein, das ist ein Totenschädel. Was hast du angestellt (wörtl.: was ist deine Geschichte)?« </w:t>
      </w:r>
    </w:p>
    <w:p>
      <w:pPr>
        <w:pStyle w:val="PreformattedText"/>
        <w:rPr>
          <w:rFonts w:ascii="Times New Roman" w:hAnsi="Times New Roman" w:cs="Times New Roman"/>
        </w:rPr>
      </w:pPr>
      <w:r>
        <w:rPr>
          <w:rFonts w:cs="Times New Roman" w:ascii="Times New Roman" w:hAnsi="Times New Roman"/>
        </w:rPr>
        <w:t xml:space="preserve">048. Er erzählte ihm seine Geschichte, daß er einen Mann getötet habe und so weiter die (ganze) Geschichte. </w:t>
      </w:r>
    </w:p>
    <w:p>
      <w:pPr>
        <w:pStyle w:val="PreformattedText"/>
        <w:rPr>
          <w:rFonts w:ascii="Times New Roman" w:hAnsi="Times New Roman" w:cs="Times New Roman"/>
        </w:rPr>
      </w:pPr>
      <w:r>
        <w:rPr>
          <w:rFonts w:cs="Times New Roman" w:ascii="Times New Roman" w:hAnsi="Times New Roman"/>
        </w:rPr>
        <w:t xml:space="preserve">049. Er sagte zu ihm: »Also geh! Du gibst diese Schüssel (der Familie) des Armen, der Familie des Armen, und (dann) kommst du zurück zu mir!« </w:t>
      </w:r>
    </w:p>
    <w:p>
      <w:pPr>
        <w:pStyle w:val="PreformattedText"/>
        <w:rPr>
          <w:rFonts w:ascii="Times New Roman" w:hAnsi="Times New Roman" w:cs="Times New Roman"/>
        </w:rPr>
      </w:pPr>
      <w:r>
        <w:rPr>
          <w:rFonts w:cs="Times New Roman" w:ascii="Times New Roman" w:hAnsi="Times New Roman"/>
        </w:rPr>
        <w:t xml:space="preserve">050. Er ging wieder und gab sie (der Familie) des Armen und kehrte wieder zurück. </w:t>
      </w:r>
    </w:p>
    <w:p>
      <w:pPr>
        <w:pStyle w:val="PreformattedText"/>
        <w:rPr>
          <w:rFonts w:ascii="Times New Roman" w:hAnsi="Times New Roman" w:cs="Times New Roman"/>
        </w:rPr>
      </w:pPr>
      <w:r>
        <w:rPr>
          <w:rFonts w:cs="Times New Roman" w:ascii="Times New Roman" w:hAnsi="Times New Roman"/>
        </w:rPr>
        <w:t>051. Er (der König) sagte zu einem der Scharfrichter: »Komm, schlag ihm seinen Kopf ab! Schneide ihm seinen Kopf ab!«</w:t>
      </w:r>
    </w:p>
    <w:p>
      <w:pPr>
        <w:pStyle w:val="PreformattedText"/>
        <w:rPr>
          <w:rFonts w:ascii="Times New Roman" w:hAnsi="Times New Roman" w:cs="Times New Roman"/>
        </w:rPr>
      </w:pPr>
      <w:r>
        <w:rPr>
          <w:rFonts w:cs="Times New Roman" w:ascii="Times New Roman" w:hAnsi="Times New Roman"/>
        </w:rPr>
        <w:t>052. Er kam und schnitt ihm seinen Kopf ab.</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003. M_ḤF Das Reh des Knaben und der Königssohn.txt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lebte einmal ein kleiner Junge namens Joseph bei seinem Vater, der arm war. </w:t>
      </w:r>
    </w:p>
    <w:p>
      <w:pPr>
        <w:pStyle w:val="PreformattedText"/>
        <w:rPr>
          <w:rFonts w:ascii="Times New Roman" w:hAnsi="Times New Roman" w:cs="Times New Roman"/>
        </w:rPr>
      </w:pPr>
      <w:r>
        <w:rPr>
          <w:rFonts w:cs="Times New Roman" w:ascii="Times New Roman" w:hAnsi="Times New Roman"/>
        </w:rPr>
        <w:t xml:space="preserve">002. Er (der Vater) brachte Brennholz aus dem Gebirge herbei und schnitt Holz. </w:t>
      </w:r>
    </w:p>
    <w:p>
      <w:pPr>
        <w:pStyle w:val="PreformattedText"/>
        <w:rPr>
          <w:rFonts w:ascii="Times New Roman" w:hAnsi="Times New Roman" w:cs="Times New Roman"/>
        </w:rPr>
      </w:pPr>
      <w:r>
        <w:rPr>
          <w:rFonts w:cs="Times New Roman" w:ascii="Times New Roman" w:hAnsi="Times New Roman"/>
        </w:rPr>
        <w:t>003. Eines Tages sagte Joseph zu seinem Vater: »Mein Vater, ich möchte, daß du mir ein Spielzeug kaufst, ich habe nicht ein einziges Spielzeug, und ich möchte, daß du mir ein Spielzeug kaufst, wie den anderen Jungen auch (Spielzeug gekauft wird).«</w:t>
      </w:r>
    </w:p>
    <w:p>
      <w:pPr>
        <w:pStyle w:val="PreformattedText"/>
        <w:rPr>
          <w:rFonts w:ascii="Times New Roman" w:hAnsi="Times New Roman" w:cs="Times New Roman"/>
        </w:rPr>
      </w:pPr>
      <w:r>
        <w:rPr>
          <w:rFonts w:cs="Times New Roman" w:ascii="Times New Roman" w:hAnsi="Times New Roman"/>
        </w:rPr>
        <w:t xml:space="preserve">004. Eines Tages ging Josephs Vater hinaus auf einen Berg, der weit weg war, um ein bißchen Brennholz zu holen, etwas Holz, da hörte er eine Stimme. </w:t>
      </w:r>
    </w:p>
    <w:p>
      <w:pPr>
        <w:pStyle w:val="PreformattedText"/>
        <w:rPr>
          <w:rFonts w:ascii="Times New Roman" w:hAnsi="Times New Roman" w:cs="Times New Roman"/>
        </w:rPr>
      </w:pPr>
      <w:r>
        <w:rPr>
          <w:rFonts w:cs="Times New Roman" w:ascii="Times New Roman" w:hAnsi="Times New Roman"/>
        </w:rPr>
        <w:t xml:space="preserve">005. Er ging auf die Stimme zu, nahm sein Holzfällerbeil und ging auf die Stimme zu. </w:t>
      </w:r>
    </w:p>
    <w:p>
      <w:pPr>
        <w:pStyle w:val="PreformattedText"/>
        <w:rPr>
          <w:rFonts w:ascii="Times New Roman" w:hAnsi="Times New Roman" w:cs="Times New Roman"/>
        </w:rPr>
      </w:pPr>
      <w:r>
        <w:rPr>
          <w:rFonts w:cs="Times New Roman" w:ascii="Times New Roman" w:hAnsi="Times New Roman"/>
        </w:rPr>
        <w:t xml:space="preserve">006. Sein Verstand sagte ihm, daß es vielleicht irgendein Wanderer ist, über den ein Wolf hergefallen war und den er retten sollte, aber da war es eine Rehkuh und ihr weibliches Junges, (die vom Wolf angegriffen wurden), und diese Rehkuh kämpfte (wörtl.: verteidigte und griff an), um ihr Junges zu verteidigen. </w:t>
      </w:r>
    </w:p>
    <w:p>
      <w:pPr>
        <w:pStyle w:val="PreformattedText"/>
        <w:rPr>
          <w:rFonts w:ascii="Times New Roman" w:hAnsi="Times New Roman" w:cs="Times New Roman"/>
        </w:rPr>
      </w:pPr>
      <w:r>
        <w:rPr>
          <w:rFonts w:cs="Times New Roman" w:ascii="Times New Roman" w:hAnsi="Times New Roman"/>
        </w:rPr>
        <w:t xml:space="preserve">007. Aber der Wolf war viel stärker als sie, warf sie zu Boden und riß ihr mit seinen Eckzähnen den Bauch auf, und (dann) drehte er sich um und wollte auf den Rücken des kleinen Kitzes springen. </w:t>
      </w:r>
    </w:p>
    <w:p>
      <w:pPr>
        <w:pStyle w:val="PreformattedText"/>
        <w:rPr>
          <w:rFonts w:ascii="Times New Roman" w:hAnsi="Times New Roman" w:cs="Times New Roman"/>
        </w:rPr>
      </w:pPr>
      <w:r>
        <w:rPr>
          <w:rFonts w:cs="Times New Roman" w:ascii="Times New Roman" w:hAnsi="Times New Roman"/>
        </w:rPr>
        <w:t xml:space="preserve">008. Aber Josephs Vater schlug ihm sofort mit seinem Holzfällerbeil auf seinen Kopf, tötete ihn, rannte zu dem weißen (jungen) Reh und begann, seinen Rücken zu streicheln. </w:t>
      </w:r>
    </w:p>
    <w:p>
      <w:pPr>
        <w:pStyle w:val="PreformattedText"/>
        <w:rPr>
          <w:rFonts w:ascii="Times New Roman" w:hAnsi="Times New Roman" w:cs="Times New Roman"/>
        </w:rPr>
      </w:pPr>
      <w:r>
        <w:rPr>
          <w:rFonts w:cs="Times New Roman" w:ascii="Times New Roman" w:hAnsi="Times New Roman"/>
        </w:rPr>
        <w:t xml:space="preserve">009. Es hatte sich sehr vor dem Wolf gefürchtet. </w:t>
      </w:r>
    </w:p>
    <w:p>
      <w:pPr>
        <w:pStyle w:val="PreformattedText"/>
        <w:rPr>
          <w:rFonts w:ascii="Times New Roman" w:hAnsi="Times New Roman" w:cs="Times New Roman"/>
        </w:rPr>
      </w:pPr>
      <w:r>
        <w:rPr>
          <w:rFonts w:cs="Times New Roman" w:ascii="Times New Roman" w:hAnsi="Times New Roman"/>
        </w:rPr>
        <w:t xml:space="preserve">010. Josephs Vater sagte sich: Dieses weiße Reh ist das schönste Geschenk; ich werde es meinem Sohn Joseph geben. </w:t>
      </w:r>
    </w:p>
    <w:p>
      <w:pPr>
        <w:pStyle w:val="PreformattedText"/>
        <w:rPr>
          <w:rFonts w:ascii="Times New Roman" w:hAnsi="Times New Roman" w:cs="Times New Roman"/>
        </w:rPr>
      </w:pPr>
      <w:r>
        <w:rPr>
          <w:rFonts w:cs="Times New Roman" w:ascii="Times New Roman" w:hAnsi="Times New Roman"/>
        </w:rPr>
        <w:t xml:space="preserve">011. Er nahm es mit und ging nach Hause. </w:t>
      </w:r>
    </w:p>
    <w:p>
      <w:pPr>
        <w:pStyle w:val="PreformattedText"/>
        <w:rPr>
          <w:rFonts w:ascii="Times New Roman" w:hAnsi="Times New Roman" w:cs="Times New Roman"/>
        </w:rPr>
      </w:pPr>
      <w:r>
        <w:rPr>
          <w:rFonts w:cs="Times New Roman" w:ascii="Times New Roman" w:hAnsi="Times New Roman"/>
        </w:rPr>
        <w:t xml:space="preserve">012. Als er bei ihm ankam, freute sich Joseph sehr darüber. </w:t>
      </w:r>
    </w:p>
    <w:p>
      <w:pPr>
        <w:pStyle w:val="PreformattedText"/>
        <w:rPr>
          <w:rFonts w:ascii="Times New Roman" w:hAnsi="Times New Roman" w:cs="Times New Roman"/>
        </w:rPr>
      </w:pPr>
      <w:r>
        <w:rPr>
          <w:rFonts w:cs="Times New Roman" w:ascii="Times New Roman" w:hAnsi="Times New Roman"/>
        </w:rPr>
        <w:t>013. Er begann, seinen Rükken zu streicheln, fütterte es aus seiner Hand, und (wenn) er es rief, kam es.</w:t>
      </w:r>
    </w:p>
    <w:p>
      <w:pPr>
        <w:pStyle w:val="PreformattedText"/>
        <w:rPr>
          <w:rFonts w:ascii="Times New Roman" w:hAnsi="Times New Roman" w:cs="Times New Roman"/>
        </w:rPr>
      </w:pPr>
      <w:r>
        <w:rPr>
          <w:rFonts w:cs="Times New Roman" w:ascii="Times New Roman" w:hAnsi="Times New Roman"/>
        </w:rPr>
        <w:t xml:space="preserve">014. Der Königssohn hörte davon und schickte einen Händler, um es zu kaufen. </w:t>
      </w:r>
    </w:p>
    <w:p>
      <w:pPr>
        <w:pStyle w:val="PreformattedText"/>
        <w:rPr>
          <w:rFonts w:ascii="Times New Roman" w:hAnsi="Times New Roman" w:cs="Times New Roman"/>
        </w:rPr>
      </w:pPr>
      <w:r>
        <w:rPr>
          <w:rFonts w:cs="Times New Roman" w:ascii="Times New Roman" w:hAnsi="Times New Roman"/>
        </w:rPr>
        <w:t xml:space="preserve">015. Dieser Händler ging zu Josephs Vater und sagte zu ihm: »Ich will dieses Reh kaufen.« </w:t>
      </w:r>
    </w:p>
    <w:p>
      <w:pPr>
        <w:pStyle w:val="PreformattedText"/>
        <w:rPr>
          <w:rFonts w:ascii="Times New Roman" w:hAnsi="Times New Roman" w:cs="Times New Roman"/>
        </w:rPr>
      </w:pPr>
      <w:r>
        <w:rPr>
          <w:rFonts w:cs="Times New Roman" w:ascii="Times New Roman" w:hAnsi="Times New Roman"/>
        </w:rPr>
        <w:t>016. Er sagte zu ihm: »Ich verkaufe es nicht. Selbst wenn du mir tausend Qirs gibst, werde ich es nicht</w:t>
      </w:r>
    </w:p>
    <w:p>
      <w:pPr>
        <w:pStyle w:val="PreformattedText"/>
        <w:rPr>
          <w:rFonts w:ascii="Times New Roman" w:hAnsi="Times New Roman" w:cs="Times New Roman"/>
        </w:rPr>
      </w:pPr>
      <w:r>
        <w:rPr>
          <w:rFonts w:cs="Times New Roman" w:ascii="Times New Roman" w:hAnsi="Times New Roman"/>
        </w:rPr>
        <w:t xml:space="preserve">017. Der Händler sagte zu ihm: »Ich will es für den Königssohn mitnehmen.« </w:t>
      </w:r>
    </w:p>
    <w:p>
      <w:pPr>
        <w:pStyle w:val="PreformattedText"/>
        <w:rPr>
          <w:rFonts w:ascii="Times New Roman" w:hAnsi="Times New Roman" w:cs="Times New Roman"/>
        </w:rPr>
      </w:pPr>
      <w:r>
        <w:rPr>
          <w:rFonts w:cs="Times New Roman" w:ascii="Times New Roman" w:hAnsi="Times New Roman"/>
        </w:rPr>
        <w:t xml:space="preserve">018. Er sagte zu ihm: »Ich verkaufe es nicht, versteh doch!« </w:t>
      </w:r>
    </w:p>
    <w:p>
      <w:pPr>
        <w:pStyle w:val="PreformattedText"/>
        <w:rPr>
          <w:rFonts w:ascii="Times New Roman" w:hAnsi="Times New Roman" w:cs="Times New Roman"/>
        </w:rPr>
      </w:pPr>
      <w:r>
        <w:rPr>
          <w:rFonts w:cs="Times New Roman" w:ascii="Times New Roman" w:hAnsi="Times New Roman"/>
        </w:rPr>
        <w:t xml:space="preserve">019. Als der Königssohn die Geschichte erfuhr, schickte er seine Wächter, damit sie es mit Gewalt holen. </w:t>
      </w:r>
    </w:p>
    <w:p>
      <w:pPr>
        <w:pStyle w:val="PreformattedText"/>
        <w:rPr>
          <w:rFonts w:ascii="Times New Roman" w:hAnsi="Times New Roman" w:cs="Times New Roman"/>
        </w:rPr>
      </w:pPr>
      <w:r>
        <w:rPr>
          <w:rFonts w:cs="Times New Roman" w:ascii="Times New Roman" w:hAnsi="Times New Roman"/>
        </w:rPr>
        <w:t xml:space="preserve">020. Josef wollte es ihnen nicht geben, da schlugen sie ihn und nahmen es gegen seinen Willen. </w:t>
      </w:r>
    </w:p>
    <w:p>
      <w:pPr>
        <w:pStyle w:val="PreformattedText"/>
        <w:rPr>
          <w:rFonts w:ascii="Times New Roman" w:hAnsi="Times New Roman" w:cs="Times New Roman"/>
        </w:rPr>
      </w:pPr>
      <w:r>
        <w:rPr>
          <w:rFonts w:cs="Times New Roman" w:ascii="Times New Roman" w:hAnsi="Times New Roman"/>
        </w:rPr>
        <w:t xml:space="preserve">021. Als das Reh beim Königssohn ankam, sagte er zu ihm: »Komm und friß diesen Zucker aus meiner Hand!« </w:t>
      </w:r>
    </w:p>
    <w:p>
      <w:pPr>
        <w:pStyle w:val="PreformattedText"/>
        <w:rPr>
          <w:rFonts w:ascii="Times New Roman" w:hAnsi="Times New Roman" w:cs="Times New Roman"/>
        </w:rPr>
      </w:pPr>
      <w:r>
        <w:rPr>
          <w:rFonts w:cs="Times New Roman" w:ascii="Times New Roman" w:hAnsi="Times New Roman"/>
        </w:rPr>
        <w:t xml:space="preserve">022. Das Reh näherte sich aber nicht und fraß nicht. </w:t>
      </w:r>
    </w:p>
    <w:p>
      <w:pPr>
        <w:pStyle w:val="PreformattedText"/>
        <w:rPr>
          <w:rFonts w:ascii="Times New Roman" w:hAnsi="Times New Roman" w:cs="Times New Roman"/>
        </w:rPr>
      </w:pPr>
      <w:r>
        <w:rPr>
          <w:rFonts w:cs="Times New Roman" w:ascii="Times New Roman" w:hAnsi="Times New Roman"/>
        </w:rPr>
        <w:t xml:space="preserve">023. Er sagte zu seinen Wächtern: »Nehmt es mit und sperrt es in den Käfig, vielleicht weicht dann diese Widerspenstigkeit von ihm, und es frißt.« </w:t>
      </w:r>
    </w:p>
    <w:p>
      <w:pPr>
        <w:pStyle w:val="PreformattedText"/>
        <w:rPr>
          <w:rFonts w:ascii="Times New Roman" w:hAnsi="Times New Roman" w:cs="Times New Roman"/>
        </w:rPr>
      </w:pPr>
      <w:r>
        <w:rPr>
          <w:rFonts w:cs="Times New Roman" w:ascii="Times New Roman" w:hAnsi="Times New Roman"/>
        </w:rPr>
        <w:t xml:space="preserve">024. Sie nahmen es mit, sperrten es in einen Käfig und legten Gras, Obst und Fressen vor es ihn. </w:t>
      </w:r>
    </w:p>
    <w:p>
      <w:pPr>
        <w:pStyle w:val="PreformattedText"/>
        <w:rPr>
          <w:rFonts w:ascii="Times New Roman" w:hAnsi="Times New Roman" w:cs="Times New Roman"/>
        </w:rPr>
      </w:pPr>
      <w:r>
        <w:rPr>
          <w:rFonts w:cs="Times New Roman" w:ascii="Times New Roman" w:hAnsi="Times New Roman"/>
        </w:rPr>
        <w:t>025. Das Reh fraß aber nicht, fünf Tage blieb es so und fraß überhaupt nicht.</w:t>
      </w:r>
    </w:p>
    <w:p>
      <w:pPr>
        <w:pStyle w:val="PreformattedText"/>
        <w:rPr>
          <w:rFonts w:ascii="Times New Roman" w:hAnsi="Times New Roman" w:cs="Times New Roman"/>
        </w:rPr>
      </w:pPr>
      <w:r>
        <w:rPr>
          <w:rFonts w:cs="Times New Roman" w:ascii="Times New Roman" w:hAnsi="Times New Roman"/>
        </w:rPr>
        <w:t xml:space="preserve">026. Da erfuhr der Minister des Königs von der Geschichte. </w:t>
      </w:r>
    </w:p>
    <w:p>
      <w:pPr>
        <w:pStyle w:val="PreformattedText"/>
        <w:rPr>
          <w:rFonts w:ascii="Times New Roman" w:hAnsi="Times New Roman" w:cs="Times New Roman"/>
        </w:rPr>
      </w:pPr>
      <w:r>
        <w:rPr>
          <w:rFonts w:cs="Times New Roman" w:ascii="Times New Roman" w:hAnsi="Times New Roman"/>
        </w:rPr>
        <w:t xml:space="preserve">027. Er sagte zu ihm: »Oh unser König, nicht alles kannst du mit Geld kaufen, einschließlich der Tiere; dieses Reh wird sterben. </w:t>
      </w:r>
    </w:p>
    <w:p>
      <w:pPr>
        <w:pStyle w:val="PreformattedText"/>
        <w:rPr>
          <w:rFonts w:ascii="Times New Roman" w:hAnsi="Times New Roman" w:cs="Times New Roman"/>
        </w:rPr>
      </w:pPr>
      <w:r>
        <w:rPr>
          <w:rFonts w:cs="Times New Roman" w:ascii="Times New Roman" w:hAnsi="Times New Roman"/>
        </w:rPr>
        <w:t xml:space="preserve">028. Es ist das beste, daß du es zu seinen Eigentümern zurückbringst, denn (wörtl.: und) der Königssohn braucht doch kein krankes Reh.« </w:t>
      </w:r>
    </w:p>
    <w:p>
      <w:pPr>
        <w:pStyle w:val="PreformattedText"/>
        <w:rPr>
          <w:rFonts w:ascii="Times New Roman" w:hAnsi="Times New Roman" w:cs="Times New Roman"/>
        </w:rPr>
      </w:pPr>
      <w:r>
        <w:rPr>
          <w:rFonts w:cs="Times New Roman" w:ascii="Times New Roman" w:hAnsi="Times New Roman"/>
        </w:rPr>
        <w:t xml:space="preserve">029. Er sagte zu seinen Wächtern: »Los, bringt es hin!« </w:t>
      </w:r>
    </w:p>
    <w:p>
      <w:pPr>
        <w:pStyle w:val="PreformattedText"/>
        <w:rPr>
          <w:rFonts w:ascii="Times New Roman" w:hAnsi="Times New Roman" w:cs="Times New Roman"/>
        </w:rPr>
      </w:pPr>
      <w:r>
        <w:rPr>
          <w:rFonts w:cs="Times New Roman" w:ascii="Times New Roman" w:hAnsi="Times New Roman"/>
        </w:rPr>
        <w:t xml:space="preserve">030. Sie nahmen dieses Reh, gingen und brachten es seinen Eigentümern zurück. </w:t>
      </w:r>
    </w:p>
    <w:p>
      <w:pPr>
        <w:pStyle w:val="PreformattedText"/>
        <w:rPr>
          <w:rFonts w:ascii="Times New Roman" w:hAnsi="Times New Roman" w:cs="Times New Roman"/>
        </w:rPr>
      </w:pPr>
      <w:r>
        <w:rPr>
          <w:rFonts w:cs="Times New Roman" w:ascii="Times New Roman" w:hAnsi="Times New Roman"/>
        </w:rPr>
        <w:t>031. Als es bei Joseph ankam, freute er sich darüber sehr und begann, seinen Rücken zu streicheln und ihm viel zu Fressen zu geben, und es (das Reh) freute sich über seine Rückkehr zu Joseph und seinem Vater.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004. M_MM Der Zauberring.txt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König, und dieser König hatte einen Sohn, der ihm sehr teuer war, und er hatte keinen anderen (Sohn). </w:t>
      </w:r>
    </w:p>
    <w:p>
      <w:pPr>
        <w:pStyle w:val="PreformattedText"/>
        <w:rPr>
          <w:rFonts w:ascii="Times New Roman" w:hAnsi="Times New Roman" w:cs="Times New Roman"/>
        </w:rPr>
      </w:pPr>
      <w:r>
        <w:rPr>
          <w:rFonts w:cs="Times New Roman" w:ascii="Times New Roman" w:hAnsi="Times New Roman"/>
        </w:rPr>
        <w:t xml:space="preserve">002. Dieser Königssohn jedoch, soviel Geld er auch dabeihatte, er gab es am gleichen Tag aus. </w:t>
      </w:r>
    </w:p>
    <w:p>
      <w:pPr>
        <w:pStyle w:val="PreformattedText"/>
        <w:rPr>
          <w:rFonts w:ascii="Times New Roman" w:hAnsi="Times New Roman" w:cs="Times New Roman"/>
        </w:rPr>
      </w:pPr>
      <w:r>
        <w:rPr>
          <w:rFonts w:cs="Times New Roman" w:ascii="Times New Roman" w:hAnsi="Times New Roman"/>
        </w:rPr>
        <w:t xml:space="preserve">003. Der König rechnete sich aus, daß am Schluß, nachdem er gestorben sein wird, (der Königssohn) die Herrschaft verlieren wird, und sein Sohn das vorhandene Geld ausgeben und in total verarmtem Zustand Zurückbleiben wird. </w:t>
      </w:r>
    </w:p>
    <w:p>
      <w:pPr>
        <w:pStyle w:val="PreformattedText"/>
        <w:rPr>
          <w:rFonts w:ascii="Times New Roman" w:hAnsi="Times New Roman" w:cs="Times New Roman"/>
        </w:rPr>
      </w:pPr>
      <w:r>
        <w:rPr>
          <w:rFonts w:cs="Times New Roman" w:ascii="Times New Roman" w:hAnsi="Times New Roman"/>
        </w:rPr>
        <w:t xml:space="preserve">004. Da hinterließ er seiner Frau (folgendes) und sprach: »Ich habe eine Kiste an dem und dem Ort versteckt. </w:t>
      </w:r>
    </w:p>
    <w:p>
      <w:pPr>
        <w:pStyle w:val="PreformattedText"/>
        <w:rPr>
          <w:rFonts w:ascii="Times New Roman" w:hAnsi="Times New Roman" w:cs="Times New Roman"/>
        </w:rPr>
      </w:pPr>
      <w:r>
        <w:rPr>
          <w:rFonts w:cs="Times New Roman" w:ascii="Times New Roman" w:hAnsi="Times New Roman"/>
        </w:rPr>
        <w:t xml:space="preserve">005. Nach meinem Tod sollst du sie deinem Sohn nicht zeigen, bevor er zwei Jahre lang in Bedrängnis war, damit er den Wert des Geldes und der Währung erkennt.« </w:t>
      </w:r>
    </w:p>
    <w:p>
      <w:pPr>
        <w:pStyle w:val="PreformattedText"/>
        <w:rPr>
          <w:rFonts w:ascii="Times New Roman" w:hAnsi="Times New Roman" w:cs="Times New Roman"/>
        </w:rPr>
      </w:pPr>
      <w:r>
        <w:rPr>
          <w:rFonts w:cs="Times New Roman" w:ascii="Times New Roman" w:hAnsi="Times New Roman"/>
        </w:rPr>
        <w:t xml:space="preserve">006. Und mit dabei waren... er hatte einen Hund, eine Katze und eine Maus aufgezogen. </w:t>
      </w:r>
    </w:p>
    <w:p>
      <w:pPr>
        <w:pStyle w:val="PreformattedText"/>
        <w:rPr>
          <w:rFonts w:ascii="Times New Roman" w:hAnsi="Times New Roman" w:cs="Times New Roman"/>
        </w:rPr>
      </w:pPr>
      <w:r>
        <w:rPr>
          <w:rFonts w:cs="Times New Roman" w:ascii="Times New Roman" w:hAnsi="Times New Roman"/>
        </w:rPr>
        <w:t>007. Diese lebten mit ihm in diesem Haus, und er hatte einen Diener.</w:t>
      </w:r>
    </w:p>
    <w:p>
      <w:pPr>
        <w:pStyle w:val="PreformattedText"/>
        <w:rPr>
          <w:rFonts w:ascii="Times New Roman" w:hAnsi="Times New Roman" w:cs="Times New Roman"/>
        </w:rPr>
      </w:pPr>
      <w:r>
        <w:rPr>
          <w:rFonts w:cs="Times New Roman" w:ascii="Times New Roman" w:hAnsi="Times New Roman"/>
        </w:rPr>
        <w:t xml:space="preserve">008. Nach zwei Jahren nahm der Eigentümer des Pfandes (d.i. Gott) sein Pfand (d.i. das Leben) zurück, der König starb. </w:t>
      </w:r>
    </w:p>
    <w:p>
      <w:pPr>
        <w:pStyle w:val="PreformattedText"/>
        <w:rPr>
          <w:rFonts w:ascii="Times New Roman" w:hAnsi="Times New Roman" w:cs="Times New Roman"/>
        </w:rPr>
      </w:pPr>
      <w:r>
        <w:rPr>
          <w:rFonts w:cs="Times New Roman" w:ascii="Times New Roman" w:hAnsi="Times New Roman"/>
        </w:rPr>
        <w:t xml:space="preserve">009. Zurück blieben sein Sohn und dessen Mutter, der Hund, die Maus, die Katze und der Diener in diesem Haus. </w:t>
      </w:r>
    </w:p>
    <w:p>
      <w:pPr>
        <w:pStyle w:val="PreformattedText"/>
        <w:rPr>
          <w:rFonts w:ascii="Times New Roman" w:hAnsi="Times New Roman" w:cs="Times New Roman"/>
        </w:rPr>
      </w:pPr>
      <w:r>
        <w:rPr>
          <w:rFonts w:cs="Times New Roman" w:ascii="Times New Roman" w:hAnsi="Times New Roman"/>
        </w:rPr>
        <w:t xml:space="preserve">010. Der Königssohn gab das Geld, das er hatte, aus, und es blieb ihm nichts übrig. </w:t>
      </w:r>
    </w:p>
    <w:p>
      <w:pPr>
        <w:pStyle w:val="PreformattedText"/>
        <w:rPr>
          <w:rFonts w:ascii="Times New Roman" w:hAnsi="Times New Roman" w:cs="Times New Roman"/>
        </w:rPr>
      </w:pPr>
      <w:r>
        <w:rPr>
          <w:rFonts w:cs="Times New Roman" w:ascii="Times New Roman" w:hAnsi="Times New Roman"/>
        </w:rPr>
        <w:t xml:space="preserve">011. Er geriet in Bedrängnis, und es kam eine Zeit (wörtl. er kam in eine Zeit), in der er begann, sich nach einem Abendessen zu sehnen, für einen Zeitraum von zwei Jahren. </w:t>
      </w:r>
    </w:p>
    <w:p>
      <w:pPr>
        <w:pStyle w:val="PreformattedText"/>
        <w:rPr>
          <w:rFonts w:ascii="Times New Roman" w:hAnsi="Times New Roman" w:cs="Times New Roman"/>
        </w:rPr>
      </w:pPr>
      <w:r>
        <w:rPr>
          <w:rFonts w:cs="Times New Roman" w:ascii="Times New Roman" w:hAnsi="Times New Roman"/>
        </w:rPr>
        <w:t xml:space="preserve">012. Seine Frau, die Frau des Königs, vergaß die Kiste, die ihr Mann für sie versteckt hatte. </w:t>
      </w:r>
    </w:p>
    <w:p>
      <w:pPr>
        <w:pStyle w:val="PreformattedText"/>
        <w:rPr>
          <w:rFonts w:ascii="Times New Roman" w:hAnsi="Times New Roman" w:cs="Times New Roman"/>
        </w:rPr>
      </w:pPr>
      <w:r>
        <w:rPr>
          <w:rFonts w:cs="Times New Roman" w:ascii="Times New Roman" w:hAnsi="Times New Roman"/>
        </w:rPr>
        <w:t xml:space="preserve">013. Als sie nach drei, vier Jahren (im Bett) lag und grübelte, wovon sie leben sollte, da erinnerte sie sich der Kiste, die der König versteckt hatte. </w:t>
      </w:r>
    </w:p>
    <w:p>
      <w:pPr>
        <w:pStyle w:val="PreformattedText"/>
        <w:rPr>
          <w:rFonts w:ascii="Times New Roman" w:hAnsi="Times New Roman" w:cs="Times New Roman"/>
        </w:rPr>
      </w:pPr>
      <w:r>
        <w:rPr>
          <w:rFonts w:cs="Times New Roman" w:ascii="Times New Roman" w:hAnsi="Times New Roman"/>
        </w:rPr>
        <w:t xml:space="preserve">014. Sie weckte ihren Sohn auf und sagte zu ihm: »Steh auf! Ein Lebensunterhalt hat sich gefunden (wörtl.: ist gekommen).« </w:t>
      </w:r>
    </w:p>
    <w:p>
      <w:pPr>
        <w:pStyle w:val="PreformattedText"/>
        <w:rPr>
          <w:rFonts w:ascii="Times New Roman" w:hAnsi="Times New Roman" w:cs="Times New Roman"/>
        </w:rPr>
      </w:pPr>
      <w:r>
        <w:rPr>
          <w:rFonts w:cs="Times New Roman" w:ascii="Times New Roman" w:hAnsi="Times New Roman"/>
        </w:rPr>
        <w:t xml:space="preserve">015. Dieser stand auf und sagte zu ihr: »Ach, was ist das für ein Lebensunterhalt?« </w:t>
      </w:r>
    </w:p>
    <w:p>
      <w:pPr>
        <w:pStyle w:val="PreformattedText"/>
        <w:rPr>
          <w:rFonts w:ascii="Times New Roman" w:hAnsi="Times New Roman" w:cs="Times New Roman"/>
        </w:rPr>
      </w:pPr>
      <w:r>
        <w:rPr>
          <w:rFonts w:cs="Times New Roman" w:ascii="Times New Roman" w:hAnsi="Times New Roman"/>
        </w:rPr>
        <w:t xml:space="preserve">016. Sie sagte zu ihm: »Dein Vater hat, bevor er starb, an dem und dem Ort eine Kiste versteckt und mir gesagt: Zeige sie deinem Sohn nicht, bevor er zwei Jahre in Bedrängnis war, damit er den Wert des Geldes erkennt.« </w:t>
      </w:r>
    </w:p>
    <w:p>
      <w:pPr>
        <w:pStyle w:val="PreformattedText"/>
        <w:rPr>
          <w:rFonts w:ascii="Times New Roman" w:hAnsi="Times New Roman" w:cs="Times New Roman"/>
        </w:rPr>
      </w:pPr>
      <w:r>
        <w:rPr>
          <w:rFonts w:cs="Times New Roman" w:ascii="Times New Roman" w:hAnsi="Times New Roman"/>
        </w:rPr>
        <w:t>017. Da entfernte dieser... Er nahm seinen Pickel, seine</w:t>
      </w:r>
    </w:p>
    <w:p>
      <w:pPr>
        <w:pStyle w:val="PreformattedText"/>
        <w:rPr>
          <w:rFonts w:ascii="Times New Roman" w:hAnsi="Times New Roman" w:cs="Times New Roman"/>
        </w:rPr>
      </w:pPr>
      <w:r>
        <w:rPr>
          <w:rFonts w:cs="Times New Roman" w:ascii="Times New Roman" w:hAnsi="Times New Roman"/>
        </w:rPr>
        <w:t xml:space="preserve">018. Er grub, bis er bei dieser Kiste ankam. </w:t>
      </w:r>
    </w:p>
    <w:p>
      <w:pPr>
        <w:pStyle w:val="PreformattedText"/>
        <w:rPr>
          <w:rFonts w:ascii="Times New Roman" w:hAnsi="Times New Roman" w:cs="Times New Roman"/>
        </w:rPr>
      </w:pPr>
      <w:r>
        <w:rPr>
          <w:rFonts w:cs="Times New Roman" w:ascii="Times New Roman" w:hAnsi="Times New Roman"/>
        </w:rPr>
        <w:t xml:space="preserve">019. Er öffnete die Kiste und fand darin eine andere Kiste. </w:t>
      </w:r>
    </w:p>
    <w:p>
      <w:pPr>
        <w:pStyle w:val="PreformattedText"/>
        <w:rPr>
          <w:rFonts w:ascii="Times New Roman" w:hAnsi="Times New Roman" w:cs="Times New Roman"/>
        </w:rPr>
      </w:pPr>
      <w:r>
        <w:rPr>
          <w:rFonts w:cs="Times New Roman" w:ascii="Times New Roman" w:hAnsi="Times New Roman"/>
        </w:rPr>
        <w:t xml:space="preserve">020. Er öffnete^die andere Kiste und darin war (wieder) eine Kiste. </w:t>
      </w:r>
    </w:p>
    <w:p>
      <w:pPr>
        <w:pStyle w:val="PreformattedText"/>
        <w:rPr>
          <w:rFonts w:ascii="Times New Roman" w:hAnsi="Times New Roman" w:cs="Times New Roman"/>
        </w:rPr>
      </w:pPr>
      <w:r>
        <w:rPr>
          <w:rFonts w:cs="Times New Roman" w:ascii="Times New Roman" w:hAnsi="Times New Roman"/>
        </w:rPr>
        <w:t xml:space="preserve">021. Er öffnet immer weiter Kisten, sieben Kisten, und in der siebten Kiste wurde ein Hahn gefunden. </w:t>
      </w:r>
    </w:p>
    <w:p>
      <w:pPr>
        <w:pStyle w:val="PreformattedText"/>
        <w:rPr>
          <w:rFonts w:ascii="Times New Roman" w:hAnsi="Times New Roman" w:cs="Times New Roman"/>
        </w:rPr>
      </w:pPr>
      <w:r>
        <w:rPr>
          <w:rFonts w:cs="Times New Roman" w:ascii="Times New Roman" w:hAnsi="Times New Roman"/>
        </w:rPr>
        <w:t xml:space="preserve">022. Er sagte: »Wäre doch dieses verborgene Gut, das mein Vater für mich versteckt hat, überhaupt nicht da; ich dachte, es sei ein großer Schatz.« </w:t>
      </w:r>
    </w:p>
    <w:p>
      <w:pPr>
        <w:pStyle w:val="PreformattedText"/>
        <w:rPr>
          <w:rFonts w:ascii="Times New Roman" w:hAnsi="Times New Roman" w:cs="Times New Roman"/>
        </w:rPr>
      </w:pPr>
      <w:r>
        <w:rPr>
          <w:rFonts w:cs="Times New Roman" w:ascii="Times New Roman" w:hAnsi="Times New Roman"/>
        </w:rPr>
        <w:t>023. Er holte den Hahn heraus und sagte zu seinem Diener: »Nimm diesen Hahn und geh hinunter auf den Markt! Verkauf ihn, bring seinen Erlös und komm!«</w:t>
      </w:r>
    </w:p>
    <w:p>
      <w:pPr>
        <w:pStyle w:val="PreformattedText"/>
        <w:rPr>
          <w:rFonts w:ascii="Times New Roman" w:hAnsi="Times New Roman" w:cs="Times New Roman"/>
        </w:rPr>
      </w:pPr>
      <w:r>
        <w:rPr>
          <w:rFonts w:cs="Times New Roman" w:ascii="Times New Roman" w:hAnsi="Times New Roman"/>
        </w:rPr>
        <w:t>024. Der Diener trug den Hahn weg und ging mit ihm hinaus.</w:t>
      </w:r>
    </w:p>
    <w:p>
      <w:pPr>
        <w:pStyle w:val="PreformattedText"/>
        <w:rPr>
          <w:rFonts w:ascii="Times New Roman" w:hAnsi="Times New Roman" w:cs="Times New Roman"/>
        </w:rPr>
      </w:pPr>
      <w:r>
        <w:rPr>
          <w:rFonts w:cs="Times New Roman" w:ascii="Times New Roman" w:hAnsi="Times New Roman"/>
        </w:rPr>
        <w:t xml:space="preserve">025. Er ging zum Markt, setzte sich und rief: »Ein Hahn zu verkaufen, ein Hahn zu verkaufen!« </w:t>
      </w:r>
    </w:p>
    <w:p>
      <w:pPr>
        <w:pStyle w:val="PreformattedText"/>
        <w:rPr>
          <w:rFonts w:ascii="Times New Roman" w:hAnsi="Times New Roman" w:cs="Times New Roman"/>
        </w:rPr>
      </w:pPr>
      <w:r>
        <w:rPr>
          <w:rFonts w:cs="Times New Roman" w:ascii="Times New Roman" w:hAnsi="Times New Roman"/>
        </w:rPr>
        <w:t xml:space="preserve">026. Da kam ein schlauer und listiger Zauberer und sagte zu ihm: »Verkaufst du diesen Hahn?« </w:t>
      </w:r>
    </w:p>
    <w:p>
      <w:pPr>
        <w:pStyle w:val="PreformattedText"/>
        <w:rPr>
          <w:rFonts w:ascii="Times New Roman" w:hAnsi="Times New Roman" w:cs="Times New Roman"/>
        </w:rPr>
      </w:pPr>
      <w:r>
        <w:rPr>
          <w:rFonts w:cs="Times New Roman" w:ascii="Times New Roman" w:hAnsi="Times New Roman"/>
        </w:rPr>
        <w:t xml:space="preserve">027. Er sagte zu ihm: »Weswegen rufe ich ihn denn sonst aus?« </w:t>
      </w:r>
    </w:p>
    <w:p>
      <w:pPr>
        <w:pStyle w:val="PreformattedText"/>
        <w:rPr>
          <w:rFonts w:ascii="Times New Roman" w:hAnsi="Times New Roman" w:cs="Times New Roman"/>
        </w:rPr>
      </w:pPr>
      <w:r>
        <w:rPr>
          <w:rFonts w:cs="Times New Roman" w:ascii="Times New Roman" w:hAnsi="Times New Roman"/>
        </w:rPr>
        <w:t>028. Er sagte zu ihm: »Nimmst du als seinen Gegenwert fünfzig Goldstücke?«</w:t>
      </w:r>
    </w:p>
    <w:p>
      <w:pPr>
        <w:pStyle w:val="PreformattedText"/>
        <w:rPr>
          <w:rFonts w:ascii="Times New Roman" w:hAnsi="Times New Roman" w:cs="Times New Roman"/>
        </w:rPr>
      </w:pPr>
      <w:r>
        <w:rPr>
          <w:rFonts w:cs="Times New Roman" w:ascii="Times New Roman" w:hAnsi="Times New Roman"/>
        </w:rPr>
        <w:t xml:space="preserve">029. Er antwortete ihm: »Kommst du, um dich über uns lustig zu machen? Geh und schau dich nach einer Arbeit um, der du nachgehen kannst!« </w:t>
      </w:r>
    </w:p>
    <w:p>
      <w:pPr>
        <w:pStyle w:val="PreformattedText"/>
        <w:rPr>
          <w:rFonts w:ascii="Times New Roman" w:hAnsi="Times New Roman" w:cs="Times New Roman"/>
        </w:rPr>
      </w:pPr>
      <w:r>
        <w:rPr>
          <w:rFonts w:cs="Times New Roman" w:ascii="Times New Roman" w:hAnsi="Times New Roman"/>
        </w:rPr>
        <w:t xml:space="preserve">030. Da sagte er zu ihm: »Nimmst du hundert? Nimmst du zweihundert?« </w:t>
      </w:r>
    </w:p>
    <w:p>
      <w:pPr>
        <w:pStyle w:val="PreformattedText"/>
        <w:rPr>
          <w:rFonts w:ascii="Times New Roman" w:hAnsi="Times New Roman" w:cs="Times New Roman"/>
        </w:rPr>
      </w:pPr>
      <w:r>
        <w:rPr>
          <w:rFonts w:cs="Times New Roman" w:ascii="Times New Roman" w:hAnsi="Times New Roman"/>
        </w:rPr>
        <w:t>031. Da rutschte es dem Diener heraus: »Gib her!«</w:t>
      </w:r>
    </w:p>
    <w:p>
      <w:pPr>
        <w:pStyle w:val="PreformattedText"/>
        <w:rPr>
          <w:rFonts w:ascii="Times New Roman" w:hAnsi="Times New Roman" w:cs="Times New Roman"/>
        </w:rPr>
      </w:pPr>
      <w:r>
        <w:rPr>
          <w:rFonts w:cs="Times New Roman" w:ascii="Times New Roman" w:hAnsi="Times New Roman"/>
        </w:rPr>
        <w:t xml:space="preserve">032. Da holte er zweihundert Goldstücke heraus und gab sie dem Eigentümer des Hahns. </w:t>
      </w:r>
    </w:p>
    <w:p>
      <w:pPr>
        <w:pStyle w:val="PreformattedText"/>
        <w:rPr>
          <w:rFonts w:ascii="Times New Roman" w:hAnsi="Times New Roman" w:cs="Times New Roman"/>
        </w:rPr>
      </w:pPr>
      <w:r>
        <w:rPr>
          <w:rFonts w:cs="Times New Roman" w:ascii="Times New Roman" w:hAnsi="Times New Roman"/>
        </w:rPr>
        <w:t xml:space="preserve">033. Er steckte das Geld in seine Tasche, und (der Zauberer) sagte zu ihm: »Den Hahn habe ich von dir gekauft. Nimm (ihn), schlachte und rupfe ihn und bring ihn für mich zu diesem Backofen, der dort uns schräg gegenüber ist. </w:t>
      </w:r>
    </w:p>
    <w:p>
      <w:pPr>
        <w:pStyle w:val="PreformattedText"/>
        <w:rPr>
          <w:rFonts w:ascii="Times New Roman" w:hAnsi="Times New Roman" w:cs="Times New Roman"/>
        </w:rPr>
      </w:pPr>
      <w:r>
        <w:rPr>
          <w:rFonts w:cs="Times New Roman" w:ascii="Times New Roman" w:hAnsi="Times New Roman"/>
        </w:rPr>
        <w:t xml:space="preserve">034. Brate ihn und bring ihn auf einem Brotfladen, und ich erwarte dich hier, bring ihn mir her!« </w:t>
      </w:r>
    </w:p>
    <w:p>
      <w:pPr>
        <w:pStyle w:val="PreformattedText"/>
        <w:rPr>
          <w:rFonts w:ascii="Times New Roman" w:hAnsi="Times New Roman" w:cs="Times New Roman"/>
        </w:rPr>
      </w:pPr>
      <w:r>
        <w:rPr>
          <w:rFonts w:cs="Times New Roman" w:ascii="Times New Roman" w:hAnsi="Times New Roman"/>
        </w:rPr>
        <w:t xml:space="preserve">035. Der Diener nahm diesen Hahn, schlachtete ihn, rupfte ihn und machte ihn zurecht und brachte ihn zum Backofen. </w:t>
      </w:r>
    </w:p>
    <w:p>
      <w:pPr>
        <w:pStyle w:val="PreformattedText"/>
        <w:rPr>
          <w:rFonts w:ascii="Times New Roman" w:hAnsi="Times New Roman" w:cs="Times New Roman"/>
        </w:rPr>
      </w:pPr>
      <w:r>
        <w:rPr>
          <w:rFonts w:cs="Times New Roman" w:ascii="Times New Roman" w:hAnsi="Times New Roman"/>
        </w:rPr>
        <w:t xml:space="preserve">036. Er briet ihn, legte ihn auf einen Brotfladen, und als er aus der Tür des Backofens herauskam, was sagte er sich da? </w:t>
      </w:r>
    </w:p>
    <w:p>
      <w:pPr>
        <w:pStyle w:val="PreformattedText"/>
        <w:rPr>
          <w:rFonts w:ascii="Times New Roman" w:hAnsi="Times New Roman" w:cs="Times New Roman"/>
        </w:rPr>
      </w:pPr>
      <w:r>
        <w:rPr>
          <w:rFonts w:cs="Times New Roman" w:ascii="Times New Roman" w:hAnsi="Times New Roman"/>
        </w:rPr>
        <w:t xml:space="preserve">037. Soll dieser Mann (den Hahn) essen oder, bei seinem Leben, er soll ihn nicht essen; ich werde ihn stehlen und gehen und ihn meinem Herrn geben. </w:t>
      </w:r>
    </w:p>
    <w:p>
      <w:pPr>
        <w:pStyle w:val="PreformattedText"/>
        <w:rPr>
          <w:rFonts w:ascii="Times New Roman" w:hAnsi="Times New Roman" w:cs="Times New Roman"/>
        </w:rPr>
      </w:pPr>
      <w:r>
        <w:rPr>
          <w:rFonts w:cs="Times New Roman" w:ascii="Times New Roman" w:hAnsi="Times New Roman"/>
        </w:rPr>
        <w:t xml:space="preserve">038. Er änderte seinen Weg und ging in eine andere Richtung weg, rannte davon und brachte ihn seinem Herrn. </w:t>
      </w:r>
    </w:p>
    <w:p>
      <w:pPr>
        <w:pStyle w:val="PreformattedText"/>
        <w:rPr>
          <w:rFonts w:ascii="Times New Roman" w:hAnsi="Times New Roman" w:cs="Times New Roman"/>
        </w:rPr>
      </w:pPr>
      <w:r>
        <w:rPr>
          <w:rFonts w:cs="Times New Roman" w:ascii="Times New Roman" w:hAnsi="Times New Roman"/>
        </w:rPr>
        <w:t xml:space="preserve">039. Er sagte zu seinem Herrn: »Diese zweihundert Goldstücke sind der Erlös für den Hahn, und ich habe den Hahn gestohlen und ihn dir mitgebracht.« </w:t>
      </w:r>
    </w:p>
    <w:p>
      <w:pPr>
        <w:pStyle w:val="PreformattedText"/>
        <w:rPr>
          <w:rFonts w:ascii="Times New Roman" w:hAnsi="Times New Roman" w:cs="Times New Roman"/>
        </w:rPr>
      </w:pPr>
      <w:r>
        <w:rPr>
          <w:rFonts w:cs="Times New Roman" w:ascii="Times New Roman" w:hAnsi="Times New Roman"/>
        </w:rPr>
        <w:t xml:space="preserve">040. Er sagte zu ihm: »Gut gemacht!« </w:t>
      </w:r>
    </w:p>
    <w:p>
      <w:pPr>
        <w:pStyle w:val="PreformattedText"/>
        <w:rPr>
          <w:rFonts w:ascii="Times New Roman" w:hAnsi="Times New Roman" w:cs="Times New Roman"/>
        </w:rPr>
      </w:pPr>
      <w:r>
        <w:rPr>
          <w:rFonts w:cs="Times New Roman" w:ascii="Times New Roman" w:hAnsi="Times New Roman"/>
        </w:rPr>
        <w:t>041. Da setzte er sich und aß das Fleisch, er und der Diener, und die Knochen warf er dem Hund, der Katze und</w:t>
      </w:r>
    </w:p>
    <w:p>
      <w:pPr>
        <w:pStyle w:val="PreformattedText"/>
        <w:rPr>
          <w:rFonts w:ascii="Times New Roman" w:hAnsi="Times New Roman" w:cs="Times New Roman"/>
        </w:rPr>
      </w:pPr>
      <w:r>
        <w:rPr>
          <w:rFonts w:cs="Times New Roman" w:ascii="Times New Roman" w:hAnsi="Times New Roman"/>
        </w:rPr>
        <w:t xml:space="preserve">042. Ei, da fiel bei der Katze ein Ring aus dem Knochen heraus. </w:t>
      </w:r>
    </w:p>
    <w:p>
      <w:pPr>
        <w:pStyle w:val="PreformattedText"/>
        <w:rPr>
          <w:rFonts w:ascii="Times New Roman" w:hAnsi="Times New Roman" w:cs="Times New Roman"/>
        </w:rPr>
      </w:pPr>
      <w:r>
        <w:rPr>
          <w:rFonts w:cs="Times New Roman" w:ascii="Times New Roman" w:hAnsi="Times New Roman"/>
        </w:rPr>
        <w:t xml:space="preserve">043. Sie kam, sprang auf die Brust des Königssohns und gab ihm den Ring. </w:t>
      </w:r>
    </w:p>
    <w:p>
      <w:pPr>
        <w:pStyle w:val="PreformattedText"/>
        <w:rPr>
          <w:rFonts w:ascii="Times New Roman" w:hAnsi="Times New Roman" w:cs="Times New Roman"/>
        </w:rPr>
      </w:pPr>
      <w:r>
        <w:rPr>
          <w:rFonts w:cs="Times New Roman" w:ascii="Times New Roman" w:hAnsi="Times New Roman"/>
        </w:rPr>
        <w:t xml:space="preserve">044. Er legte den Ring hin, reinigte ihn von Blut und Schmutz, spielte damit und war damit sehr zufrieden, da sah er plötzlich einen Mann, der vor ihm stand. </w:t>
      </w:r>
    </w:p>
    <w:p>
      <w:pPr>
        <w:pStyle w:val="PreformattedText"/>
        <w:rPr>
          <w:rFonts w:ascii="Times New Roman" w:hAnsi="Times New Roman" w:cs="Times New Roman"/>
        </w:rPr>
      </w:pPr>
      <w:r>
        <w:rPr>
          <w:rFonts w:cs="Times New Roman" w:ascii="Times New Roman" w:hAnsi="Times New Roman"/>
        </w:rPr>
        <w:t xml:space="preserve">045. Seine Größe war etwa zehn Meter, einer von den langen und großen, und (der Königssohn) sagte zu ihm: »Was bist du?« </w:t>
      </w:r>
    </w:p>
    <w:p>
      <w:pPr>
        <w:pStyle w:val="PreformattedText"/>
        <w:rPr>
          <w:rFonts w:ascii="Times New Roman" w:hAnsi="Times New Roman" w:cs="Times New Roman"/>
        </w:rPr>
      </w:pPr>
      <w:r>
        <w:rPr>
          <w:rFonts w:cs="Times New Roman" w:ascii="Times New Roman" w:hAnsi="Times New Roman"/>
        </w:rPr>
        <w:t xml:space="preserve">046. Er sagte zu ihm: »Ich bin der Knecht dieses Rings, der Diener dieses Rings. Was du mir durch ihn befiehlst, führe ich aus.« </w:t>
      </w:r>
    </w:p>
    <w:p>
      <w:pPr>
        <w:pStyle w:val="PreformattedText"/>
        <w:rPr>
          <w:rFonts w:ascii="Times New Roman" w:hAnsi="Times New Roman" w:cs="Times New Roman"/>
        </w:rPr>
      </w:pPr>
      <w:r>
        <w:rPr>
          <w:rFonts w:cs="Times New Roman" w:ascii="Times New Roman" w:hAnsi="Times New Roman"/>
        </w:rPr>
        <w:t xml:space="preserve">047. Er sagte zu ihm: »Ah, Gott möge dein Leben verlängern! Unsere Lage ist auf einmal sehr schlecht geworden. </w:t>
      </w:r>
    </w:p>
    <w:p>
      <w:pPr>
        <w:pStyle w:val="PreformattedText"/>
        <w:rPr>
          <w:rFonts w:ascii="Times New Roman" w:hAnsi="Times New Roman" w:cs="Times New Roman"/>
        </w:rPr>
      </w:pPr>
      <w:r>
        <w:rPr>
          <w:rFonts w:cs="Times New Roman" w:ascii="Times New Roman" w:hAnsi="Times New Roman"/>
        </w:rPr>
        <w:t>048. Gib uns etwas Vermögen, damit sich dadurch unsere Lage verbessert und wir damit großzügig leben können.«</w:t>
      </w:r>
    </w:p>
    <w:p>
      <w:pPr>
        <w:pStyle w:val="PreformattedText"/>
        <w:rPr>
          <w:rFonts w:ascii="Times New Roman" w:hAnsi="Times New Roman" w:cs="Times New Roman"/>
        </w:rPr>
      </w:pPr>
      <w:r>
        <w:rPr>
          <w:rFonts w:cs="Times New Roman" w:ascii="Times New Roman" w:hAnsi="Times New Roman"/>
        </w:rPr>
        <w:t>049. Ehe er sich's versah, lag ein Haufen Geld vor ihm - Goldstücke.</w:t>
      </w:r>
    </w:p>
    <w:p>
      <w:pPr>
        <w:pStyle w:val="PreformattedText"/>
        <w:rPr>
          <w:rFonts w:ascii="Times New Roman" w:hAnsi="Times New Roman" w:cs="Times New Roman"/>
        </w:rPr>
      </w:pPr>
      <w:r>
        <w:rPr>
          <w:rFonts w:cs="Times New Roman" w:ascii="Times New Roman" w:hAnsi="Times New Roman"/>
        </w:rPr>
        <w:t>050. Als dies mit ihm geschah, war der Königssohn sehr zufrieden.</w:t>
      </w:r>
    </w:p>
    <w:p>
      <w:pPr>
        <w:pStyle w:val="PreformattedText"/>
        <w:rPr>
          <w:rFonts w:ascii="Times New Roman" w:hAnsi="Times New Roman" w:cs="Times New Roman"/>
        </w:rPr>
      </w:pPr>
      <w:r>
        <w:rPr>
          <w:rFonts w:cs="Times New Roman" w:ascii="Times New Roman" w:hAnsi="Times New Roman"/>
        </w:rPr>
        <w:t>051. Was sagte er? »Die Tage sind gekommen, ich muß hinausziehen in die Fremde und (andere) Luft atmen.«</w:t>
      </w:r>
    </w:p>
    <w:p>
      <w:pPr>
        <w:pStyle w:val="PreformattedText"/>
        <w:rPr>
          <w:rFonts w:ascii="Times New Roman" w:hAnsi="Times New Roman" w:cs="Times New Roman"/>
        </w:rPr>
      </w:pPr>
      <w:r>
        <w:rPr>
          <w:rFonts w:cs="Times New Roman" w:ascii="Times New Roman" w:hAnsi="Times New Roman"/>
        </w:rPr>
        <w:t xml:space="preserve">052. Er hatte ein Pferd, darauf legte er eine Satteltasche (vol des Geldes, stieg auf und ritt hinaus. </w:t>
      </w:r>
    </w:p>
    <w:p>
      <w:pPr>
        <w:pStyle w:val="PreformattedText"/>
        <w:rPr>
          <w:rFonts w:ascii="Times New Roman" w:hAnsi="Times New Roman" w:cs="Times New Roman"/>
        </w:rPr>
      </w:pPr>
      <w:r>
        <w:rPr>
          <w:rFonts w:cs="Times New Roman" w:ascii="Times New Roman" w:hAnsi="Times New Roman"/>
        </w:rPr>
        <w:t xml:space="preserve">053. Er zog immer weiter umher von Dorf zu Dorf, (schließlich) erreichte er ein Dorf, ein sehr großes Dorf. </w:t>
      </w:r>
    </w:p>
    <w:p>
      <w:pPr>
        <w:pStyle w:val="PreformattedText"/>
        <w:rPr>
          <w:rFonts w:ascii="Times New Roman" w:hAnsi="Times New Roman" w:cs="Times New Roman"/>
        </w:rPr>
      </w:pPr>
      <w:r>
        <w:rPr>
          <w:rFonts w:cs="Times New Roman" w:ascii="Times New Roman" w:hAnsi="Times New Roman"/>
        </w:rPr>
        <w:t xml:space="preserve">054. Als er in diesem Dorf umherging, sah er ein sehr schönes Haus. </w:t>
      </w:r>
    </w:p>
    <w:p>
      <w:pPr>
        <w:pStyle w:val="PreformattedText"/>
        <w:rPr>
          <w:rFonts w:ascii="Times New Roman" w:hAnsi="Times New Roman" w:cs="Times New Roman"/>
        </w:rPr>
      </w:pPr>
      <w:r>
        <w:rPr>
          <w:rFonts w:cs="Times New Roman" w:ascii="Times New Roman" w:hAnsi="Times New Roman"/>
        </w:rPr>
        <w:t xml:space="preserve">055. Aber es gab eine Sache, die nicht schön war: Auf dem Dach dieses Hauses waren ringsherum die Köpfe junger Männer aufgereiht. </w:t>
      </w:r>
    </w:p>
    <w:p>
      <w:pPr>
        <w:pStyle w:val="PreformattedText"/>
        <w:rPr>
          <w:rFonts w:ascii="Times New Roman" w:hAnsi="Times New Roman" w:cs="Times New Roman"/>
        </w:rPr>
      </w:pPr>
      <w:r>
        <w:rPr>
          <w:rFonts w:cs="Times New Roman" w:ascii="Times New Roman" w:hAnsi="Times New Roman"/>
        </w:rPr>
        <w:t xml:space="preserve">056. Er wunderte sich, was das sollte. Was hatte es mit dem Haus für eine Bewandtnis? </w:t>
      </w:r>
    </w:p>
    <w:p>
      <w:pPr>
        <w:pStyle w:val="PreformattedText"/>
        <w:rPr>
          <w:rFonts w:ascii="Times New Roman" w:hAnsi="Times New Roman" w:cs="Times New Roman"/>
        </w:rPr>
      </w:pPr>
      <w:r>
        <w:rPr>
          <w:rFonts w:cs="Times New Roman" w:ascii="Times New Roman" w:hAnsi="Times New Roman"/>
        </w:rPr>
        <w:t xml:space="preserve">057. Er begann, wo immer er jemanden sah, ihn zu fragen: »Was hat es mit diesem Haus für eine Bewandtnis?« </w:t>
      </w:r>
    </w:p>
    <w:p>
      <w:pPr>
        <w:pStyle w:val="PreformattedText"/>
        <w:rPr>
          <w:rFonts w:ascii="Times New Roman" w:hAnsi="Times New Roman" w:cs="Times New Roman"/>
        </w:rPr>
      </w:pPr>
      <w:r>
        <w:rPr>
          <w:rFonts w:cs="Times New Roman" w:ascii="Times New Roman" w:hAnsi="Times New Roman"/>
        </w:rPr>
        <w:t>058. Man sagte ihm: »Kümmere dich nicht umdas vie Geschwätz. Geh, schau dich nach einer Arbeit um, die für dich geeignet ist. Du hast mit dieser Angelegenheit überhaupt nichts zu tun.«</w:t>
      </w:r>
    </w:p>
    <w:p>
      <w:pPr>
        <w:pStyle w:val="PreformattedText"/>
        <w:rPr>
          <w:rFonts w:ascii="Times New Roman" w:hAnsi="Times New Roman" w:cs="Times New Roman"/>
        </w:rPr>
      </w:pPr>
      <w:r>
        <w:rPr>
          <w:rFonts w:cs="Times New Roman" w:ascii="Times New Roman" w:hAnsi="Times New Roman"/>
        </w:rPr>
        <w:t xml:space="preserve">059. Er machte sich auf und ging. </w:t>
      </w:r>
    </w:p>
    <w:p>
      <w:pPr>
        <w:pStyle w:val="PreformattedText"/>
        <w:rPr>
          <w:rFonts w:ascii="Times New Roman" w:hAnsi="Times New Roman" w:cs="Times New Roman"/>
        </w:rPr>
      </w:pPr>
      <w:r>
        <w:rPr>
          <w:rFonts w:cs="Times New Roman" w:ascii="Times New Roman" w:hAnsi="Times New Roman"/>
        </w:rPr>
        <w:t xml:space="preserve">060. Wo immer er jemanden fragte, gab man ihm diese Antwort. </w:t>
      </w:r>
    </w:p>
    <w:p>
      <w:pPr>
        <w:pStyle w:val="PreformattedText"/>
        <w:rPr>
          <w:rFonts w:ascii="Times New Roman" w:hAnsi="Times New Roman" w:cs="Times New Roman"/>
        </w:rPr>
      </w:pPr>
      <w:r>
        <w:rPr>
          <w:rFonts w:cs="Times New Roman" w:ascii="Times New Roman" w:hAnsi="Times New Roman"/>
        </w:rPr>
        <w:t xml:space="preserve">061. Dann sah er eine alte Frau, die beugte ihren Rücken zur Erde, eine sehr alte Frau. </w:t>
      </w:r>
    </w:p>
    <w:p>
      <w:pPr>
        <w:pStyle w:val="PreformattedText"/>
        <w:rPr>
          <w:rFonts w:ascii="Times New Roman" w:hAnsi="Times New Roman" w:cs="Times New Roman"/>
        </w:rPr>
      </w:pPr>
      <w:r>
        <w:rPr>
          <w:rFonts w:cs="Times New Roman" w:ascii="Times New Roman" w:hAnsi="Times New Roman"/>
        </w:rPr>
        <w:t xml:space="preserve">062. Er sagte (sich): »Diese Alte muß es mir sagen.« </w:t>
      </w:r>
    </w:p>
    <w:p>
      <w:pPr>
        <w:pStyle w:val="PreformattedText"/>
        <w:rPr>
          <w:rFonts w:ascii="Times New Roman" w:hAnsi="Times New Roman" w:cs="Times New Roman"/>
        </w:rPr>
      </w:pPr>
      <w:r>
        <w:rPr>
          <w:rFonts w:cs="Times New Roman" w:ascii="Times New Roman" w:hAnsi="Times New Roman"/>
        </w:rPr>
        <w:t xml:space="preserve">063. Er kam zu ihr und sagte zu ihr: »Ich wünsche dir einen guten Morgen, meine Tante!« </w:t>
      </w:r>
    </w:p>
    <w:p>
      <w:pPr>
        <w:pStyle w:val="PreformattedText"/>
        <w:rPr>
          <w:rFonts w:ascii="Times New Roman" w:hAnsi="Times New Roman" w:cs="Times New Roman"/>
        </w:rPr>
      </w:pPr>
      <w:r>
        <w:rPr>
          <w:rFonts w:cs="Times New Roman" w:ascii="Times New Roman" w:hAnsi="Times New Roman"/>
        </w:rPr>
        <w:t xml:space="preserve">064. Sie antwortete ihm: »Ich wünsche dir hundertfach einen guten Morgen Was willst du?« </w:t>
      </w:r>
    </w:p>
    <w:p>
      <w:pPr>
        <w:pStyle w:val="PreformattedText"/>
        <w:rPr>
          <w:rFonts w:ascii="Times New Roman" w:hAnsi="Times New Roman" w:cs="Times New Roman"/>
        </w:rPr>
      </w:pPr>
      <w:r>
        <w:rPr>
          <w:rFonts w:cs="Times New Roman" w:ascii="Times New Roman" w:hAnsi="Times New Roman"/>
        </w:rPr>
        <w:t xml:space="preserve">065.Er sagte zu ihr: »Ich gebe dir, was du willst, aber du mußt mir sagen, was es mit diesem Haus für eine Bewandtnis hat, und was es mit den Köpfen auf sich hat, die darauf sind.« </w:t>
      </w:r>
    </w:p>
    <w:p>
      <w:pPr>
        <w:pStyle w:val="PreformattedText"/>
        <w:rPr>
          <w:rFonts w:ascii="Times New Roman" w:hAnsi="Times New Roman" w:cs="Times New Roman"/>
        </w:rPr>
      </w:pPr>
      <w:r>
        <w:rPr>
          <w:rFonts w:cs="Times New Roman" w:ascii="Times New Roman" w:hAnsi="Times New Roman"/>
        </w:rPr>
        <w:t>066. Sie sagte zu ihm: »Ach, mein Sohn, kümmere dich nicht um diese</w:t>
      </w:r>
    </w:p>
    <w:p>
      <w:pPr>
        <w:pStyle w:val="PreformattedText"/>
        <w:rPr>
          <w:rFonts w:ascii="Times New Roman" w:hAnsi="Times New Roman" w:cs="Times New Roman"/>
        </w:rPr>
      </w:pPr>
      <w:r>
        <w:rPr>
          <w:rFonts w:cs="Times New Roman" w:ascii="Times New Roman" w:hAnsi="Times New Roman"/>
        </w:rPr>
        <w:t xml:space="preserve">067. Er sagte zu ihr: »Ich bitte darum, ich küsse deine Hände, und was du willst, gebe ich dir, wenn du mir nur erzählst, was es (damit) auf sich hat,« und er holte zehn Goldstücke hervor und gab sie ihr, und er drückte sie ihr in die Hand. </w:t>
      </w:r>
    </w:p>
    <w:p>
      <w:pPr>
        <w:pStyle w:val="PreformattedText"/>
        <w:rPr>
          <w:rFonts w:ascii="Times New Roman" w:hAnsi="Times New Roman" w:cs="Times New Roman"/>
        </w:rPr>
      </w:pPr>
      <w:r>
        <w:rPr>
          <w:rFonts w:cs="Times New Roman" w:ascii="Times New Roman" w:hAnsi="Times New Roman"/>
        </w:rPr>
        <w:t>068. Sie sagte zu ihm: »Also, du willst es wissen?«</w:t>
      </w:r>
    </w:p>
    <w:p>
      <w:pPr>
        <w:pStyle w:val="PreformattedText"/>
        <w:rPr>
          <w:rFonts w:ascii="Times New Roman" w:hAnsi="Times New Roman" w:cs="Times New Roman"/>
        </w:rPr>
      </w:pPr>
      <w:r>
        <w:rPr>
          <w:rFonts w:cs="Times New Roman" w:ascii="Times New Roman" w:hAnsi="Times New Roman"/>
        </w:rPr>
        <w:t>069. Er sagte zu ihr: »Ja, ich will es wissen.«</w:t>
      </w:r>
    </w:p>
    <w:p>
      <w:pPr>
        <w:pStyle w:val="PreformattedText"/>
        <w:rPr>
          <w:rFonts w:ascii="Times New Roman" w:hAnsi="Times New Roman" w:cs="Times New Roman"/>
        </w:rPr>
      </w:pPr>
      <w:r>
        <w:rPr>
          <w:rFonts w:cs="Times New Roman" w:ascii="Times New Roman" w:hAnsi="Times New Roman"/>
        </w:rPr>
        <w:t xml:space="preserve">070. Sie sagte zu ihm: »Dieses ist das Haus des Königs Soundso, und dieser König hat (nur) eine Tochter, (er hat) keine andere (Tochter), und das Mädchen ist sehr schön. </w:t>
      </w:r>
    </w:p>
    <w:p>
      <w:pPr>
        <w:pStyle w:val="PreformattedText"/>
        <w:rPr>
          <w:rFonts w:ascii="Times New Roman" w:hAnsi="Times New Roman" w:cs="Times New Roman"/>
        </w:rPr>
      </w:pPr>
      <w:r>
        <w:rPr>
          <w:rFonts w:cs="Times New Roman" w:ascii="Times New Roman" w:hAnsi="Times New Roman"/>
        </w:rPr>
        <w:t xml:space="preserve">071. Und der König ist alt geworden und will sie verheiraten, solange er noch lebt (wörtl.: beim Leben seines Auges). </w:t>
      </w:r>
    </w:p>
    <w:p>
      <w:pPr>
        <w:pStyle w:val="PreformattedText"/>
        <w:rPr>
          <w:rFonts w:ascii="Times New Roman" w:hAnsi="Times New Roman" w:cs="Times New Roman"/>
        </w:rPr>
      </w:pPr>
      <w:r>
        <w:rPr>
          <w:rFonts w:cs="Times New Roman" w:ascii="Times New Roman" w:hAnsi="Times New Roman"/>
        </w:rPr>
        <w:t xml:space="preserve">072. Aber mit den Jünglingen, die er ihr vorstellte, (nämlich) mit den Söhnen ihres Onkels väterlicherseits, den Söhnen ihrer Tante mütterlicherseits, den Söhnen ihres Onkels mütterlicherseits, den Söhnen ihrer Tante väterlicherseits und den Jünglingen, (vielmehr) den Söhnen der Minister, war sie nicht einverstanden, sondern sie stellte eine Bedingung. </w:t>
      </w:r>
    </w:p>
    <w:p>
      <w:pPr>
        <w:pStyle w:val="PreformattedText"/>
        <w:rPr>
          <w:rFonts w:ascii="Times New Roman" w:hAnsi="Times New Roman" w:cs="Times New Roman"/>
        </w:rPr>
      </w:pPr>
      <w:r>
        <w:rPr>
          <w:rFonts w:cs="Times New Roman" w:ascii="Times New Roman" w:hAnsi="Times New Roman"/>
        </w:rPr>
        <w:t xml:space="preserve">073. Sie sagte zu ihnen: Jeder, der in der Lage ist, mich dazu zu bringen, daß ich innerhalb von drei Tagen drei Sätze mit ihm spreche, den heirate ich, und jeder, der nicht in der Lage ist, mich dazu zu bringen, daß ich mit ihm spreche und ihm mit drei Sätzen antworte, dem schlage ich den Kopf ab und stecke ihn auf die Dächer. </w:t>
      </w:r>
    </w:p>
    <w:p>
      <w:pPr>
        <w:pStyle w:val="PreformattedText"/>
        <w:rPr>
          <w:rFonts w:ascii="Times New Roman" w:hAnsi="Times New Roman" w:cs="Times New Roman"/>
        </w:rPr>
      </w:pPr>
      <w:r>
        <w:rPr>
          <w:rFonts w:cs="Times New Roman" w:ascii="Times New Roman" w:hAnsi="Times New Roman"/>
        </w:rPr>
        <w:t xml:space="preserve">074. Und diese Köpfe, die auf den Dächern sind, sind alle die Köpfe von den jungen Männern, die kamen, um sich mit ihr zu verloben, und die sie dazu bringen wollten, mit ihnen zu sprechen, es (aber) nicht vermochten. </w:t>
      </w:r>
    </w:p>
    <w:p>
      <w:pPr>
        <w:pStyle w:val="PreformattedText"/>
        <w:rPr>
          <w:rFonts w:ascii="Times New Roman" w:hAnsi="Times New Roman" w:cs="Times New Roman"/>
        </w:rPr>
      </w:pPr>
      <w:r>
        <w:rPr>
          <w:rFonts w:cs="Times New Roman" w:ascii="Times New Roman" w:hAnsi="Times New Roman"/>
        </w:rPr>
        <w:t xml:space="preserve">075. Sie schlug ihnen die Köpfe ab und steckte sie auf dieses... (Dach). </w:t>
      </w:r>
    </w:p>
    <w:p>
      <w:pPr>
        <w:pStyle w:val="PreformattedText"/>
        <w:rPr>
          <w:rFonts w:ascii="Times New Roman" w:hAnsi="Times New Roman" w:cs="Times New Roman"/>
        </w:rPr>
      </w:pPr>
      <w:r>
        <w:rPr>
          <w:rFonts w:cs="Times New Roman" w:ascii="Times New Roman" w:hAnsi="Times New Roman"/>
        </w:rPr>
        <w:t xml:space="preserve">076. Also du hast mit dieser Sache nichts zu tun, mein Sohn.« </w:t>
      </w:r>
    </w:p>
    <w:p>
      <w:pPr>
        <w:pStyle w:val="PreformattedText"/>
        <w:rPr>
          <w:rFonts w:ascii="Times New Roman" w:hAnsi="Times New Roman" w:cs="Times New Roman"/>
        </w:rPr>
      </w:pPr>
      <w:r>
        <w:rPr>
          <w:rFonts w:cs="Times New Roman" w:ascii="Times New Roman" w:hAnsi="Times New Roman"/>
        </w:rPr>
        <w:t xml:space="preserve">077. Er sagte zu ihr: »Ich werde zu ihr hinaufgehen, auch wenn mein Kopf unter diesen Köpfen sein wird.« </w:t>
      </w:r>
    </w:p>
    <w:p>
      <w:pPr>
        <w:pStyle w:val="PreformattedText"/>
        <w:rPr>
          <w:rFonts w:ascii="Times New Roman" w:hAnsi="Times New Roman" w:cs="Times New Roman"/>
        </w:rPr>
      </w:pPr>
      <w:r>
        <w:rPr>
          <w:rFonts w:cs="Times New Roman" w:ascii="Times New Roman" w:hAnsi="Times New Roman"/>
        </w:rPr>
        <w:t>078. Der Gedanke ließ ihn nicht mehr los. Die Alte machte sich auf und ging, und er machte sich auf und ging.</w:t>
      </w:r>
    </w:p>
    <w:p>
      <w:pPr>
        <w:pStyle w:val="PreformattedText"/>
        <w:rPr>
          <w:rFonts w:ascii="Times New Roman" w:hAnsi="Times New Roman" w:cs="Times New Roman"/>
        </w:rPr>
      </w:pPr>
      <w:r>
        <w:rPr>
          <w:rFonts w:cs="Times New Roman" w:ascii="Times New Roman" w:hAnsi="Times New Roman"/>
        </w:rPr>
        <w:t xml:space="preserve">079. Er klopfte an ihre Tür, und die Wächter, die bei ihr waren, empfingen ihn und sagten zu ihm: »Wohin willst du gehen?« </w:t>
      </w:r>
    </w:p>
    <w:p>
      <w:pPr>
        <w:pStyle w:val="PreformattedText"/>
        <w:rPr>
          <w:rFonts w:ascii="Times New Roman" w:hAnsi="Times New Roman" w:cs="Times New Roman"/>
        </w:rPr>
      </w:pPr>
      <w:r>
        <w:rPr>
          <w:rFonts w:cs="Times New Roman" w:ascii="Times New Roman" w:hAnsi="Times New Roman"/>
        </w:rPr>
        <w:t xml:space="preserve">080. Er sagte zu ihnen: »Ich will hineingehen zu diesem Mädchen, das sich hier befindet.« </w:t>
      </w:r>
    </w:p>
    <w:p>
      <w:pPr>
        <w:pStyle w:val="PreformattedText"/>
        <w:rPr>
          <w:rFonts w:ascii="Times New Roman" w:hAnsi="Times New Roman" w:cs="Times New Roman"/>
        </w:rPr>
      </w:pPr>
      <w:r>
        <w:rPr>
          <w:rFonts w:cs="Times New Roman" w:ascii="Times New Roman" w:hAnsi="Times New Roman"/>
        </w:rPr>
        <w:t>081. Sie versuchten, ihn davon abzuhalten und sagten zu ihm: »Ach, kümmere dich um diese Sache nicht. Es kamen viel schönere als du, es kamen viel stärkere als du, es kamen viel tüchtigere als du, es kamen viel klügere als du, und alle konnten gegen sie</w:t>
      </w:r>
    </w:p>
    <w:p>
      <w:pPr>
        <w:pStyle w:val="PreformattedText"/>
        <w:rPr>
          <w:rFonts w:ascii="Times New Roman" w:hAnsi="Times New Roman" w:cs="Times New Roman"/>
        </w:rPr>
      </w:pPr>
      <w:r>
        <w:rPr>
          <w:rFonts w:cs="Times New Roman" w:ascii="Times New Roman" w:hAnsi="Times New Roman"/>
        </w:rPr>
        <w:t xml:space="preserve">082. Er sagte zu ihnen: »Ich möchte bei ihr eintreten, und wenn auch mein Kopf wie diese Köpfe werden wird.« </w:t>
      </w:r>
    </w:p>
    <w:p>
      <w:pPr>
        <w:pStyle w:val="PreformattedText"/>
        <w:rPr>
          <w:rFonts w:ascii="Times New Roman" w:hAnsi="Times New Roman" w:cs="Times New Roman"/>
        </w:rPr>
      </w:pPr>
      <w:r>
        <w:rPr>
          <w:rFonts w:cs="Times New Roman" w:ascii="Times New Roman" w:hAnsi="Times New Roman"/>
        </w:rPr>
        <w:t xml:space="preserve">083. Sie sagten zu ihm: »Willst du es so?« </w:t>
      </w:r>
    </w:p>
    <w:p>
      <w:pPr>
        <w:pStyle w:val="PreformattedText"/>
        <w:rPr>
          <w:rFonts w:ascii="Times New Roman" w:hAnsi="Times New Roman" w:cs="Times New Roman"/>
        </w:rPr>
      </w:pPr>
      <w:r>
        <w:rPr>
          <w:rFonts w:cs="Times New Roman" w:ascii="Times New Roman" w:hAnsi="Times New Roman"/>
        </w:rPr>
        <w:t xml:space="preserve">084. Er sagte zu ihnen: »Ja, ich will es so!« </w:t>
      </w:r>
    </w:p>
    <w:p>
      <w:pPr>
        <w:pStyle w:val="PreformattedText"/>
        <w:rPr>
          <w:rFonts w:ascii="Times New Roman" w:hAnsi="Times New Roman" w:cs="Times New Roman"/>
        </w:rPr>
      </w:pPr>
      <w:r>
        <w:rPr>
          <w:rFonts w:cs="Times New Roman" w:ascii="Times New Roman" w:hAnsi="Times New Roman"/>
        </w:rPr>
        <w:t xml:space="preserve">085. Sie öffneten ihm die Türe, er trat bei ihr ein und sagte zu ihr: »Ich wünsche dir einen guten Abend, oh Königstochter!« </w:t>
      </w:r>
    </w:p>
    <w:p>
      <w:pPr>
        <w:pStyle w:val="PreformattedText"/>
        <w:rPr>
          <w:rFonts w:ascii="Times New Roman" w:hAnsi="Times New Roman" w:cs="Times New Roman"/>
        </w:rPr>
      </w:pPr>
      <w:r>
        <w:rPr>
          <w:rFonts w:cs="Times New Roman" w:ascii="Times New Roman" w:hAnsi="Times New Roman"/>
        </w:rPr>
        <w:t>086. Sie antwortete ihm nicht.</w:t>
      </w:r>
    </w:p>
    <w:p>
      <w:pPr>
        <w:pStyle w:val="PreformattedText"/>
        <w:rPr>
          <w:rFonts w:ascii="Times New Roman" w:hAnsi="Times New Roman" w:cs="Times New Roman"/>
        </w:rPr>
      </w:pPr>
      <w:r>
        <w:rPr>
          <w:rFonts w:cs="Times New Roman" w:ascii="Times New Roman" w:hAnsi="Times New Roman"/>
        </w:rPr>
        <w:t xml:space="preserve">087. »Wie geht es dir?« </w:t>
      </w:r>
    </w:p>
    <w:p>
      <w:pPr>
        <w:pStyle w:val="PreformattedText"/>
        <w:rPr>
          <w:rFonts w:ascii="Times New Roman" w:hAnsi="Times New Roman" w:cs="Times New Roman"/>
        </w:rPr>
      </w:pPr>
      <w:r>
        <w:rPr>
          <w:rFonts w:cs="Times New Roman" w:ascii="Times New Roman" w:hAnsi="Times New Roman"/>
        </w:rPr>
        <w:t xml:space="preserve">088. Sie antwortete ihm nicht. </w:t>
      </w:r>
    </w:p>
    <w:p>
      <w:pPr>
        <w:pStyle w:val="PreformattedText"/>
        <w:rPr>
          <w:rFonts w:ascii="Times New Roman" w:hAnsi="Times New Roman" w:cs="Times New Roman"/>
        </w:rPr>
      </w:pPr>
      <w:r>
        <w:rPr>
          <w:rFonts w:cs="Times New Roman" w:ascii="Times New Roman" w:hAnsi="Times New Roman"/>
        </w:rPr>
        <w:t xml:space="preserve">089. »So Gott will, bist du zufrieden.« </w:t>
      </w:r>
    </w:p>
    <w:p>
      <w:pPr>
        <w:pStyle w:val="PreformattedText"/>
        <w:rPr>
          <w:rFonts w:ascii="Times New Roman" w:hAnsi="Times New Roman" w:cs="Times New Roman"/>
        </w:rPr>
      </w:pPr>
      <w:r>
        <w:rPr>
          <w:rFonts w:cs="Times New Roman" w:ascii="Times New Roman" w:hAnsi="Times New Roman"/>
        </w:rPr>
        <w:t xml:space="preserve">090. Sie antwortete ihm nicht. </w:t>
      </w:r>
    </w:p>
    <w:p>
      <w:pPr>
        <w:pStyle w:val="PreformattedText"/>
        <w:rPr>
          <w:rFonts w:ascii="Times New Roman" w:hAnsi="Times New Roman" w:cs="Times New Roman"/>
        </w:rPr>
      </w:pPr>
      <w:r>
        <w:rPr>
          <w:rFonts w:cs="Times New Roman" w:ascii="Times New Roman" w:hAnsi="Times New Roman"/>
        </w:rPr>
        <w:t xml:space="preserve">091. »So Gott will, geht es dir gut.« </w:t>
      </w:r>
    </w:p>
    <w:p>
      <w:pPr>
        <w:pStyle w:val="PreformattedText"/>
        <w:rPr>
          <w:rFonts w:ascii="Times New Roman" w:hAnsi="Times New Roman" w:cs="Times New Roman"/>
        </w:rPr>
      </w:pPr>
      <w:r>
        <w:rPr>
          <w:rFonts w:cs="Times New Roman" w:ascii="Times New Roman" w:hAnsi="Times New Roman"/>
        </w:rPr>
        <w:t xml:space="preserve">092. Sie antwortete ihm nicht. </w:t>
      </w:r>
    </w:p>
    <w:p>
      <w:pPr>
        <w:pStyle w:val="PreformattedText"/>
        <w:rPr>
          <w:rFonts w:ascii="Times New Roman" w:hAnsi="Times New Roman" w:cs="Times New Roman"/>
        </w:rPr>
      </w:pPr>
      <w:r>
        <w:rPr>
          <w:rFonts w:cs="Times New Roman" w:ascii="Times New Roman" w:hAnsi="Times New Roman"/>
        </w:rPr>
        <w:t xml:space="preserve">093. Er saß da, und sie ging, machte ihm Kaffee, machte ihm Tee, machte ihm Knabberzeug zurecht, (alles) schweigend, ohne zu reden. </w:t>
      </w:r>
    </w:p>
    <w:p>
      <w:pPr>
        <w:pStyle w:val="PreformattedText"/>
        <w:rPr>
          <w:rFonts w:ascii="Times New Roman" w:hAnsi="Times New Roman" w:cs="Times New Roman"/>
        </w:rPr>
      </w:pPr>
      <w:r>
        <w:rPr>
          <w:rFonts w:cs="Times New Roman" w:ascii="Times New Roman" w:hAnsi="Times New Roman"/>
        </w:rPr>
        <w:t xml:space="preserve">094. Er wußte keinen Rat mehr, was sollte er tun? Er schaute, und da sah er einen irdenen Topf neben sich an der Wand. </w:t>
      </w:r>
    </w:p>
    <w:p>
      <w:pPr>
        <w:pStyle w:val="PreformattedText"/>
        <w:rPr>
          <w:rFonts w:ascii="Times New Roman" w:hAnsi="Times New Roman" w:cs="Times New Roman"/>
        </w:rPr>
      </w:pPr>
      <w:r>
        <w:rPr>
          <w:rFonts w:cs="Times New Roman" w:ascii="Times New Roman" w:hAnsi="Times New Roman"/>
        </w:rPr>
        <w:t xml:space="preserve">095. Er wartete ab, bis sie sich nicht (zu ihm) herdrehte, rieb den Ring, den er dabeihatte, legte ihn in den Topf und sagte zu ihm: »Ich wünsche dir einen guten Abend, oh Topf!« </w:t>
      </w:r>
    </w:p>
    <w:p>
      <w:pPr>
        <w:pStyle w:val="PreformattedText"/>
        <w:rPr>
          <w:rFonts w:ascii="Times New Roman" w:hAnsi="Times New Roman" w:cs="Times New Roman"/>
        </w:rPr>
      </w:pPr>
      <w:r>
        <w:rPr>
          <w:rFonts w:cs="Times New Roman" w:ascii="Times New Roman" w:hAnsi="Times New Roman"/>
        </w:rPr>
        <w:t>096. Er (der Topf) sagte zu ihm: »Ich wünsche dir hundertmal, tausendmal einen guten Abend. Wie geht es dir, oh Königssohn? So Gott will, bist zufrieden. Wie ist deine Gesundheit?«</w:t>
      </w:r>
    </w:p>
    <w:p>
      <w:pPr>
        <w:pStyle w:val="PreformattedText"/>
        <w:rPr>
          <w:rFonts w:ascii="Times New Roman" w:hAnsi="Times New Roman" w:cs="Times New Roman"/>
        </w:rPr>
      </w:pPr>
      <w:r>
        <w:rPr>
          <w:rFonts w:cs="Times New Roman" w:ascii="Times New Roman" w:hAnsi="Times New Roman"/>
        </w:rPr>
        <w:t xml:space="preserve">097. »Gott möge dein Leben verlängern, oh Topf, und dich uns erhalten. So Gott will, wollen wir uns in der Nacht die Zeit vertreiben, ich und du. </w:t>
      </w:r>
    </w:p>
    <w:p>
      <w:pPr>
        <w:pStyle w:val="PreformattedText"/>
        <w:rPr>
          <w:rFonts w:ascii="Times New Roman" w:hAnsi="Times New Roman" w:cs="Times New Roman"/>
        </w:rPr>
      </w:pPr>
      <w:r>
        <w:rPr>
          <w:rFonts w:cs="Times New Roman" w:ascii="Times New Roman" w:hAnsi="Times New Roman"/>
        </w:rPr>
        <w:t xml:space="preserve">098. Erzähl mir irgendeine Geschichte und laß mich (dadurch) meinen Kummer vergessen. Ich habe nur noch zwei Tage, und (dann) wird mir die Königstochter meinen Kopf abschlagen.« </w:t>
      </w:r>
    </w:p>
    <w:p>
      <w:pPr>
        <w:pStyle w:val="PreformattedText"/>
        <w:rPr>
          <w:rFonts w:ascii="Times New Roman" w:hAnsi="Times New Roman" w:cs="Times New Roman"/>
        </w:rPr>
      </w:pPr>
      <w:r>
        <w:rPr>
          <w:rFonts w:cs="Times New Roman" w:ascii="Times New Roman" w:hAnsi="Times New Roman"/>
        </w:rPr>
        <w:t xml:space="preserve">099. Er sagte zu ihm: »Nein, die Königstochter ist sehr weichherzig. Die Königstochter wird nicht, da sie einem Jüngling wie dir (wörtl.: deine Geschichte) gegenüber großmütig ist, ihm den Kopf abschlagen. Du bist sehr anständig.« </w:t>
      </w:r>
    </w:p>
    <w:p>
      <w:pPr>
        <w:pStyle w:val="PreformattedText"/>
        <w:rPr>
          <w:rFonts w:ascii="Times New Roman" w:hAnsi="Times New Roman" w:cs="Times New Roman"/>
        </w:rPr>
      </w:pPr>
      <w:r>
        <w:rPr>
          <w:rFonts w:cs="Times New Roman" w:ascii="Times New Roman" w:hAnsi="Times New Roman"/>
        </w:rPr>
        <w:t>100. Er sagte zu ihr: »Diese weiß weder was gut ist, noch was schlecht ist. Erzähl mir eine Geschichte!«</w:t>
      </w:r>
    </w:p>
    <w:p>
      <w:pPr>
        <w:pStyle w:val="PreformattedText"/>
        <w:rPr>
          <w:rFonts w:ascii="Times New Roman" w:hAnsi="Times New Roman" w:cs="Times New Roman"/>
        </w:rPr>
      </w:pPr>
      <w:r>
        <w:rPr>
          <w:rFonts w:cs="Times New Roman" w:ascii="Times New Roman" w:hAnsi="Times New Roman"/>
        </w:rPr>
        <w:t xml:space="preserve">101. Sie sagte zu ihm: Es war einmal vor langer Zeit ein Schneider. </w:t>
      </w:r>
    </w:p>
    <w:p>
      <w:pPr>
        <w:pStyle w:val="PreformattedText"/>
        <w:rPr>
          <w:rFonts w:ascii="Times New Roman" w:hAnsi="Times New Roman" w:cs="Times New Roman"/>
        </w:rPr>
      </w:pPr>
      <w:r>
        <w:rPr>
          <w:rFonts w:cs="Times New Roman" w:ascii="Times New Roman" w:hAnsi="Times New Roman"/>
        </w:rPr>
        <w:t>102. Dieser Schneider sagte: »Ich bin unzufrieden in diesem Dorf, ich will gehen und mich nach einem (anderen) Dorf umsehen und gehen, um darin Gott um meinen Lebensunterhalt zu bitten.«</w:t>
      </w:r>
    </w:p>
    <w:p>
      <w:pPr>
        <w:pStyle w:val="PreformattedText"/>
        <w:rPr>
          <w:rFonts w:ascii="Times New Roman" w:hAnsi="Times New Roman" w:cs="Times New Roman"/>
        </w:rPr>
      </w:pPr>
      <w:r>
        <w:rPr>
          <w:rFonts w:cs="Times New Roman" w:ascii="Times New Roman" w:hAnsi="Times New Roman"/>
        </w:rPr>
        <w:t xml:space="preserve">103. Er machte sich auf und ging. </w:t>
      </w:r>
    </w:p>
    <w:p>
      <w:pPr>
        <w:pStyle w:val="PreformattedText"/>
        <w:rPr>
          <w:rFonts w:ascii="Times New Roman" w:hAnsi="Times New Roman" w:cs="Times New Roman"/>
        </w:rPr>
      </w:pPr>
      <w:r>
        <w:rPr>
          <w:rFonts w:cs="Times New Roman" w:ascii="Times New Roman" w:hAnsi="Times New Roman"/>
        </w:rPr>
        <w:t xml:space="preserve">104. Als er so den Weg entlangging, begegnete ihm ein anderer Mann. </w:t>
      </w:r>
    </w:p>
    <w:p>
      <w:pPr>
        <w:pStyle w:val="PreformattedText"/>
        <w:rPr>
          <w:rFonts w:ascii="Times New Roman" w:hAnsi="Times New Roman" w:cs="Times New Roman"/>
        </w:rPr>
      </w:pPr>
      <w:r>
        <w:rPr>
          <w:rFonts w:cs="Times New Roman" w:ascii="Times New Roman" w:hAnsi="Times New Roman"/>
        </w:rPr>
        <w:t xml:space="preserve">105. Sie begrüßten sich und er sagte zu ihm: »Wohin gehst du?« </w:t>
      </w:r>
    </w:p>
    <w:p>
      <w:pPr>
        <w:pStyle w:val="PreformattedText"/>
        <w:rPr>
          <w:rFonts w:ascii="Times New Roman" w:hAnsi="Times New Roman" w:cs="Times New Roman"/>
        </w:rPr>
      </w:pPr>
      <w:r>
        <w:rPr>
          <w:rFonts w:cs="Times New Roman" w:ascii="Times New Roman" w:hAnsi="Times New Roman"/>
        </w:rPr>
        <w:t xml:space="preserve">106. Er sagte zu ihm: »Bei Gott, ich war unglücklich in meinem Dorf, und ich gehe, um die Luft in einem anderen Dorf zu schnuppern und von Gott meinen Lebensunterhalt zu erbitten.« </w:t>
      </w:r>
    </w:p>
    <w:p>
      <w:pPr>
        <w:pStyle w:val="PreformattedText"/>
        <w:rPr>
          <w:rFonts w:ascii="Times New Roman" w:hAnsi="Times New Roman" w:cs="Times New Roman"/>
        </w:rPr>
      </w:pPr>
      <w:r>
        <w:rPr>
          <w:rFonts w:cs="Times New Roman" w:ascii="Times New Roman" w:hAnsi="Times New Roman"/>
        </w:rPr>
        <w:t>107. Er sagte zu ihm: »Mir geht es genauso.</w:t>
      </w:r>
    </w:p>
    <w:p>
      <w:pPr>
        <w:pStyle w:val="PreformattedText"/>
        <w:rPr>
          <w:rFonts w:ascii="Times New Roman" w:hAnsi="Times New Roman" w:cs="Times New Roman"/>
        </w:rPr>
      </w:pPr>
      <w:r>
        <w:rPr>
          <w:rFonts w:cs="Times New Roman" w:ascii="Times New Roman" w:hAnsi="Times New Roman"/>
        </w:rPr>
        <w:t xml:space="preserve">108. Er sagte zu ihm: »Was ist deine Arbeit?« </w:t>
      </w:r>
    </w:p>
    <w:p>
      <w:pPr>
        <w:pStyle w:val="PreformattedText"/>
        <w:rPr>
          <w:rFonts w:ascii="Times New Roman" w:hAnsi="Times New Roman" w:cs="Times New Roman"/>
        </w:rPr>
      </w:pPr>
      <w:r>
        <w:rPr>
          <w:rFonts w:cs="Times New Roman" w:ascii="Times New Roman" w:hAnsi="Times New Roman"/>
        </w:rPr>
        <w:t xml:space="preserve">109. Er antwortete ihm: »Zimmermann.« Sie machten sich auf und gingen gemeinsam. </w:t>
      </w:r>
    </w:p>
    <w:p>
      <w:pPr>
        <w:pStyle w:val="PreformattedText"/>
        <w:rPr>
          <w:rFonts w:ascii="Times New Roman" w:hAnsi="Times New Roman" w:cs="Times New Roman"/>
        </w:rPr>
      </w:pPr>
      <w:r>
        <w:rPr>
          <w:rFonts w:cs="Times New Roman" w:ascii="Times New Roman" w:hAnsi="Times New Roman"/>
        </w:rPr>
        <w:t xml:space="preserve">110. Als sie so dahingingen, kam ein weiterer Mann. </w:t>
      </w:r>
    </w:p>
    <w:p>
      <w:pPr>
        <w:pStyle w:val="PreformattedText"/>
        <w:rPr>
          <w:rFonts w:ascii="Times New Roman" w:hAnsi="Times New Roman" w:cs="Times New Roman"/>
        </w:rPr>
      </w:pPr>
      <w:r>
        <w:rPr>
          <w:rFonts w:cs="Times New Roman" w:ascii="Times New Roman" w:hAnsi="Times New Roman"/>
        </w:rPr>
        <w:t xml:space="preserve">111. Wieder begrüßten sie einander und zogen gemeinsam weiter. </w:t>
      </w:r>
    </w:p>
    <w:p>
      <w:pPr>
        <w:pStyle w:val="PreformattedText"/>
        <w:rPr>
          <w:rFonts w:ascii="Times New Roman" w:hAnsi="Times New Roman" w:cs="Times New Roman"/>
        </w:rPr>
      </w:pPr>
      <w:r>
        <w:rPr>
          <w:rFonts w:cs="Times New Roman" w:ascii="Times New Roman" w:hAnsi="Times New Roman"/>
        </w:rPr>
        <w:t xml:space="preserve">112. Er sagte zu ihm: »Was ist deine Tätigkeit?« </w:t>
      </w:r>
    </w:p>
    <w:p>
      <w:pPr>
        <w:pStyle w:val="PreformattedText"/>
        <w:rPr>
          <w:rFonts w:ascii="Times New Roman" w:hAnsi="Times New Roman" w:cs="Times New Roman"/>
        </w:rPr>
      </w:pPr>
      <w:r>
        <w:rPr>
          <w:rFonts w:cs="Times New Roman" w:ascii="Times New Roman" w:hAnsi="Times New Roman"/>
        </w:rPr>
        <w:t xml:space="preserve">113. Er antwortete ihm: »Ich bin von Beruf Asket. Ich betete auf diesem Berg zu Gott und wurde unzufrieden; ich gehe, um mich nach irgendeinem Berg für mich umzusehen, um mich (darauf) niederzulassen und die Luft zu schnuppern, und um als Asket zu leben und zu Gott zu beten.« </w:t>
      </w:r>
    </w:p>
    <w:p>
      <w:pPr>
        <w:pStyle w:val="PreformattedText"/>
        <w:rPr>
          <w:rFonts w:ascii="Times New Roman" w:hAnsi="Times New Roman" w:cs="Times New Roman"/>
        </w:rPr>
      </w:pPr>
      <w:r>
        <w:rPr>
          <w:rFonts w:cs="Times New Roman" w:ascii="Times New Roman" w:hAnsi="Times New Roman"/>
        </w:rPr>
        <w:t xml:space="preserve">114. Er sagte zu ihm: »Gut, komm wir reisen gemeinsam!« </w:t>
      </w:r>
    </w:p>
    <w:p>
      <w:pPr>
        <w:pStyle w:val="PreformattedText"/>
        <w:rPr>
          <w:rFonts w:ascii="Times New Roman" w:hAnsi="Times New Roman" w:cs="Times New Roman"/>
        </w:rPr>
      </w:pPr>
      <w:r>
        <w:rPr>
          <w:rFonts w:cs="Times New Roman" w:ascii="Times New Roman" w:hAnsi="Times New Roman"/>
        </w:rPr>
        <w:t>115. Sie machen sich auf und gingen.</w:t>
      </w:r>
    </w:p>
    <w:p>
      <w:pPr>
        <w:pStyle w:val="PreformattedText"/>
        <w:rPr>
          <w:rFonts w:ascii="Times New Roman" w:hAnsi="Times New Roman" w:cs="Times New Roman"/>
        </w:rPr>
      </w:pPr>
      <w:r>
        <w:rPr>
          <w:rFonts w:cs="Times New Roman" w:ascii="Times New Roman" w:hAnsi="Times New Roman"/>
        </w:rPr>
        <w:t xml:space="preserve">116. Sie kamen an einen Ort, und als sie so dahingingen, brach der Abend über sie herein. Es wurde dunkel, und sie wollten schlafen. </w:t>
      </w:r>
    </w:p>
    <w:p>
      <w:pPr>
        <w:pStyle w:val="PreformattedText"/>
        <w:rPr>
          <w:rFonts w:ascii="Times New Roman" w:hAnsi="Times New Roman" w:cs="Times New Roman"/>
        </w:rPr>
      </w:pPr>
      <w:r>
        <w:rPr>
          <w:rFonts w:cs="Times New Roman" w:ascii="Times New Roman" w:hAnsi="Times New Roman"/>
        </w:rPr>
        <w:t xml:space="preserve">117. Sie erblickten eine Höhle und gingen hinein. </w:t>
      </w:r>
    </w:p>
    <w:p>
      <w:pPr>
        <w:pStyle w:val="PreformattedText"/>
        <w:rPr>
          <w:rFonts w:ascii="Times New Roman" w:hAnsi="Times New Roman" w:cs="Times New Roman"/>
        </w:rPr>
      </w:pPr>
      <w:r>
        <w:rPr>
          <w:rFonts w:cs="Times New Roman" w:ascii="Times New Roman" w:hAnsi="Times New Roman"/>
        </w:rPr>
        <w:t xml:space="preserve">118. Als sie in dieser Höhle saßen, dachte einer von ihnen nach und sprach: »Wir wollen doch jetzt alle drei gleichzeitig schlafen. </w:t>
      </w:r>
    </w:p>
    <w:p>
      <w:pPr>
        <w:pStyle w:val="PreformattedText"/>
        <w:rPr>
          <w:rFonts w:ascii="Times New Roman" w:hAnsi="Times New Roman" w:cs="Times New Roman"/>
        </w:rPr>
      </w:pPr>
      <w:r>
        <w:rPr>
          <w:rFonts w:cs="Times New Roman" w:ascii="Times New Roman" w:hAnsi="Times New Roman"/>
        </w:rPr>
        <w:t xml:space="preserve">119. Vielleicht kommt aber irgendein Räuber in dieser Nacht, tötet uns und nimmt uns weg, was wir bei uns haben. </w:t>
      </w:r>
    </w:p>
    <w:p>
      <w:pPr>
        <w:pStyle w:val="PreformattedText"/>
        <w:rPr>
          <w:rFonts w:ascii="Times New Roman" w:hAnsi="Times New Roman" w:cs="Times New Roman"/>
        </w:rPr>
      </w:pPr>
      <w:r>
        <w:rPr>
          <w:rFonts w:cs="Times New Roman" w:ascii="Times New Roman" w:hAnsi="Times New Roman"/>
        </w:rPr>
        <w:t xml:space="preserve">120. Nein, es ist das Beste, wir teilen diese Nacht unter uns auf, und jeder einzelne hat drei, vier Stunden lang davon Wache, er bewacht seine Gefährten.« </w:t>
      </w:r>
    </w:p>
    <w:p>
      <w:pPr>
        <w:pStyle w:val="PreformattedText"/>
        <w:rPr>
          <w:rFonts w:ascii="Times New Roman" w:hAnsi="Times New Roman" w:cs="Times New Roman"/>
        </w:rPr>
      </w:pPr>
      <w:r>
        <w:rPr>
          <w:rFonts w:cs="Times New Roman" w:ascii="Times New Roman" w:hAnsi="Times New Roman"/>
        </w:rPr>
        <w:t xml:space="preserve">121. Das erste Los fiel auf den Zimmermann. </w:t>
      </w:r>
    </w:p>
    <w:p>
      <w:pPr>
        <w:pStyle w:val="PreformattedText"/>
        <w:rPr>
          <w:rFonts w:ascii="Times New Roman" w:hAnsi="Times New Roman" w:cs="Times New Roman"/>
        </w:rPr>
      </w:pPr>
      <w:r>
        <w:rPr>
          <w:rFonts w:cs="Times New Roman" w:ascii="Times New Roman" w:hAnsi="Times New Roman"/>
        </w:rPr>
        <w:t xml:space="preserve">122. Er stand auf und schaute in die Ferne, und da sah er etwas Schwarzes. </w:t>
      </w:r>
    </w:p>
    <w:p>
      <w:pPr>
        <w:pStyle w:val="PreformattedText"/>
        <w:rPr>
          <w:rFonts w:ascii="Times New Roman" w:hAnsi="Times New Roman" w:cs="Times New Roman"/>
        </w:rPr>
      </w:pPr>
      <w:r>
        <w:rPr>
          <w:rFonts w:cs="Times New Roman" w:ascii="Times New Roman" w:hAnsi="Times New Roman"/>
        </w:rPr>
        <w:t xml:space="preserve">123. Er näherte sich ihm und sah, (daß es) ein Stück Holz war. </w:t>
      </w:r>
    </w:p>
    <w:p>
      <w:pPr>
        <w:pStyle w:val="PreformattedText"/>
        <w:rPr>
          <w:rFonts w:ascii="Times New Roman" w:hAnsi="Times New Roman" w:cs="Times New Roman"/>
        </w:rPr>
      </w:pPr>
      <w:r>
        <w:rPr>
          <w:rFonts w:cs="Times New Roman" w:ascii="Times New Roman" w:hAnsi="Times New Roman"/>
        </w:rPr>
        <w:t xml:space="preserve">124. Da kam ihm eine Beschäftigung in den Sinn, und er wollte sich (damit) die Kälte der Nacht vertreiben. </w:t>
      </w:r>
    </w:p>
    <w:p>
      <w:pPr>
        <w:pStyle w:val="PreformattedText"/>
        <w:rPr>
          <w:rFonts w:ascii="Times New Roman" w:hAnsi="Times New Roman" w:cs="Times New Roman"/>
        </w:rPr>
      </w:pPr>
      <w:r>
        <w:rPr>
          <w:rFonts w:cs="Times New Roman" w:ascii="Times New Roman" w:hAnsi="Times New Roman"/>
        </w:rPr>
        <w:t xml:space="preserve">125. Er holte sein Beil und seine Säge hervor und begann, in diesen drei, vier Stunden zu zimmern, bei Gott, er bearbeitete dieses Stück Holz und formte es wie eine Person. </w:t>
      </w:r>
    </w:p>
    <w:p>
      <w:pPr>
        <w:pStyle w:val="PreformattedText"/>
        <w:rPr>
          <w:rFonts w:ascii="Times New Roman" w:hAnsi="Times New Roman" w:cs="Times New Roman"/>
        </w:rPr>
      </w:pPr>
      <w:r>
        <w:rPr>
          <w:rFonts w:cs="Times New Roman" w:ascii="Times New Roman" w:hAnsi="Times New Roman"/>
        </w:rPr>
        <w:t xml:space="preserve">126. Er machte ihr Hände, machte ihr Füße und richtete sie auf, und machte ihr (einen Kopf) wie einen (menschlichen) Kopf, stützte sie mit zwei, drei Steinen ab und kam und weckte seinen Gefährten. </w:t>
      </w:r>
    </w:p>
    <w:p>
      <w:pPr>
        <w:pStyle w:val="PreformattedText"/>
        <w:rPr>
          <w:rFonts w:ascii="Times New Roman" w:hAnsi="Times New Roman" w:cs="Times New Roman"/>
        </w:rPr>
      </w:pPr>
      <w:r>
        <w:rPr>
          <w:rFonts w:cs="Times New Roman" w:ascii="Times New Roman" w:hAnsi="Times New Roman"/>
        </w:rPr>
        <w:t>127. Er sagte zu ihm: »Steh auf! Meine Zeit ist zu Ende, deine Zeit ist gekommen.«</w:t>
      </w:r>
    </w:p>
    <w:p>
      <w:pPr>
        <w:pStyle w:val="PreformattedText"/>
        <w:rPr>
          <w:rFonts w:ascii="Times New Roman" w:hAnsi="Times New Roman" w:cs="Times New Roman"/>
        </w:rPr>
      </w:pPr>
      <w:r>
        <w:rPr>
          <w:rFonts w:cs="Times New Roman" w:ascii="Times New Roman" w:hAnsi="Times New Roman"/>
        </w:rPr>
        <w:t>128. Das nächste Los fiel auf den Schneider.</w:t>
      </w:r>
    </w:p>
    <w:p>
      <w:pPr>
        <w:pStyle w:val="PreformattedText"/>
        <w:rPr>
          <w:rFonts w:ascii="Times New Roman" w:hAnsi="Times New Roman" w:cs="Times New Roman"/>
        </w:rPr>
      </w:pPr>
      <w:r>
        <w:rPr>
          <w:rFonts w:cs="Times New Roman" w:ascii="Times New Roman" w:hAnsi="Times New Roman"/>
        </w:rPr>
        <w:t xml:space="preserve">129. Der Schneider stand auf, schaute in die Ferne, und da sa er (etwas) wie eine Person stehen. </w:t>
      </w:r>
    </w:p>
    <w:p>
      <w:pPr>
        <w:pStyle w:val="PreformattedText"/>
        <w:rPr>
          <w:rFonts w:ascii="Times New Roman" w:hAnsi="Times New Roman" w:cs="Times New Roman"/>
        </w:rPr>
      </w:pPr>
      <w:r>
        <w:rPr>
          <w:rFonts w:cs="Times New Roman" w:ascii="Times New Roman" w:hAnsi="Times New Roman"/>
        </w:rPr>
        <w:t xml:space="preserve">130. Er rief sie an, (aber) sie antwortete ihm nicht. </w:t>
      </w:r>
    </w:p>
    <w:p>
      <w:pPr>
        <w:pStyle w:val="PreformattedText"/>
        <w:rPr>
          <w:rFonts w:ascii="Times New Roman" w:hAnsi="Times New Roman" w:cs="Times New Roman"/>
        </w:rPr>
      </w:pPr>
      <w:r>
        <w:rPr>
          <w:rFonts w:cs="Times New Roman" w:ascii="Times New Roman" w:hAnsi="Times New Roman"/>
        </w:rPr>
        <w:t>131. Er näherte sich, machte sich selbst Mut und näherte sich ihr, streckte seine Hand nach ihr aus, und da fand</w:t>
      </w:r>
    </w:p>
    <w:p>
      <w:pPr>
        <w:pStyle w:val="PreformattedText"/>
        <w:rPr>
          <w:rFonts w:ascii="Times New Roman" w:hAnsi="Times New Roman" w:cs="Times New Roman"/>
        </w:rPr>
      </w:pPr>
      <w:r>
        <w:rPr>
          <w:rFonts w:cs="Times New Roman" w:ascii="Times New Roman" w:hAnsi="Times New Roman"/>
        </w:rPr>
        <w:t xml:space="preserve">132. Es fiel ihm ein, daß sein Freund ein Zimmermann war, der (die Person) geschnitzt hatte, und er mußte sie jetzt ankleiden. </w:t>
      </w:r>
    </w:p>
    <w:p>
      <w:pPr>
        <w:pStyle w:val="PreformattedText"/>
        <w:rPr>
          <w:rFonts w:ascii="Times New Roman" w:hAnsi="Times New Roman" w:cs="Times New Roman"/>
        </w:rPr>
      </w:pPr>
      <w:r>
        <w:rPr>
          <w:rFonts w:cs="Times New Roman" w:ascii="Times New Roman" w:hAnsi="Times New Roman"/>
        </w:rPr>
        <w:t xml:space="preserve">133. Da öffnete er seine Tasche und holte (Stoff)stücke heraus, er hatte (nämlich) Stoffstücke in dieser Tasche, und er holte seine Nadel und seine Schere heraus und setzte sich hin und nähte. </w:t>
      </w:r>
    </w:p>
    <w:p>
      <w:pPr>
        <w:pStyle w:val="PreformattedText"/>
        <w:rPr>
          <w:rFonts w:ascii="Times New Roman" w:hAnsi="Times New Roman" w:cs="Times New Roman"/>
        </w:rPr>
      </w:pPr>
      <w:r>
        <w:rPr>
          <w:rFonts w:cs="Times New Roman" w:ascii="Times New Roman" w:hAnsi="Times New Roman"/>
        </w:rPr>
        <w:t xml:space="preserve">134. In diesen drei, vier Stunden hatte er ihr ein Kleid genäht, wie es kein schöneres gab. </w:t>
      </w:r>
    </w:p>
    <w:p>
      <w:pPr>
        <w:pStyle w:val="PreformattedText"/>
        <w:rPr>
          <w:rFonts w:ascii="Times New Roman" w:hAnsi="Times New Roman" w:cs="Times New Roman"/>
        </w:rPr>
      </w:pPr>
      <w:r>
        <w:rPr>
          <w:rFonts w:cs="Times New Roman" w:ascii="Times New Roman" w:hAnsi="Times New Roman"/>
        </w:rPr>
        <w:t xml:space="preserve">135. Er zog es ihr an und trug... Er kehrte zurück, kam und weckte den nächsten Gefährten auf. </w:t>
      </w:r>
    </w:p>
    <w:p>
      <w:pPr>
        <w:pStyle w:val="PreformattedText"/>
        <w:rPr>
          <w:rFonts w:ascii="Times New Roman" w:hAnsi="Times New Roman" w:cs="Times New Roman"/>
        </w:rPr>
      </w:pPr>
      <w:r>
        <w:rPr>
          <w:rFonts w:cs="Times New Roman" w:ascii="Times New Roman" w:hAnsi="Times New Roman"/>
        </w:rPr>
        <w:t>136. Er sagte zu ihm: »Steh auf! Meine Zeit ist um.«</w:t>
      </w:r>
    </w:p>
    <w:p>
      <w:pPr>
        <w:pStyle w:val="PreformattedText"/>
        <w:rPr>
          <w:rFonts w:ascii="Times New Roman" w:hAnsi="Times New Roman" w:cs="Times New Roman"/>
        </w:rPr>
      </w:pPr>
      <w:r>
        <w:rPr>
          <w:rFonts w:cs="Times New Roman" w:ascii="Times New Roman" w:hAnsi="Times New Roman"/>
        </w:rPr>
        <w:t xml:space="preserve">137. Der Asket stand auf, um die Nacht zu beenden. </w:t>
      </w:r>
    </w:p>
    <w:p>
      <w:pPr>
        <w:pStyle w:val="PreformattedText"/>
        <w:rPr>
          <w:rFonts w:ascii="Times New Roman" w:hAnsi="Times New Roman" w:cs="Times New Roman"/>
        </w:rPr>
      </w:pPr>
      <w:r>
        <w:rPr>
          <w:rFonts w:cs="Times New Roman" w:ascii="Times New Roman" w:hAnsi="Times New Roman"/>
        </w:rPr>
        <w:t xml:space="preserve">138. Er ging hinaus und da sah er - ui, einen Menschen! </w:t>
      </w:r>
    </w:p>
    <w:p>
      <w:pPr>
        <w:pStyle w:val="PreformattedText"/>
        <w:rPr>
          <w:rFonts w:ascii="Times New Roman" w:hAnsi="Times New Roman" w:cs="Times New Roman"/>
        </w:rPr>
      </w:pPr>
      <w:r>
        <w:rPr>
          <w:rFonts w:cs="Times New Roman" w:ascii="Times New Roman" w:hAnsi="Times New Roman"/>
        </w:rPr>
        <w:t xml:space="preserve">139. Er rief ihn an - er antwortete ihm (aber) nicht. </w:t>
      </w:r>
    </w:p>
    <w:p>
      <w:pPr>
        <w:pStyle w:val="PreformattedText"/>
        <w:rPr>
          <w:rFonts w:ascii="Times New Roman" w:hAnsi="Times New Roman" w:cs="Times New Roman"/>
        </w:rPr>
      </w:pPr>
      <w:r>
        <w:rPr>
          <w:rFonts w:cs="Times New Roman" w:ascii="Times New Roman" w:hAnsi="Times New Roman"/>
        </w:rPr>
        <w:t xml:space="preserve">140. Er näherte sich ihm und da fand er, daß es ein Mädchen aus Holz war. </w:t>
      </w:r>
    </w:p>
    <w:p>
      <w:pPr>
        <w:pStyle w:val="PreformattedText"/>
        <w:rPr>
          <w:rFonts w:ascii="Times New Roman" w:hAnsi="Times New Roman" w:cs="Times New Roman"/>
        </w:rPr>
      </w:pPr>
      <w:r>
        <w:rPr>
          <w:rFonts w:cs="Times New Roman" w:ascii="Times New Roman" w:hAnsi="Times New Roman"/>
        </w:rPr>
        <w:t xml:space="preserve">141. Er sagte: »Also, wenn mein Gefährte der Zimmermann (es) geschnitzt hat, und der Schneider (die Kleider) genäht hat, dann muß ich sie zum Reden bringen.« </w:t>
      </w:r>
    </w:p>
    <w:p>
      <w:pPr>
        <w:pStyle w:val="PreformattedText"/>
        <w:rPr>
          <w:rFonts w:ascii="Times New Roman" w:hAnsi="Times New Roman" w:cs="Times New Roman"/>
        </w:rPr>
      </w:pPr>
      <w:r>
        <w:rPr>
          <w:rFonts w:cs="Times New Roman" w:ascii="Times New Roman" w:hAnsi="Times New Roman"/>
        </w:rPr>
        <w:t xml:space="preserve">142. Er kniete sich nahe dieser Person hin und begann zu beten; er betete zu Gott. </w:t>
      </w:r>
    </w:p>
    <w:p>
      <w:pPr>
        <w:pStyle w:val="PreformattedText"/>
        <w:rPr>
          <w:rFonts w:ascii="Times New Roman" w:hAnsi="Times New Roman" w:cs="Times New Roman"/>
        </w:rPr>
      </w:pPr>
      <w:r>
        <w:rPr>
          <w:rFonts w:cs="Times New Roman" w:ascii="Times New Roman" w:hAnsi="Times New Roman"/>
        </w:rPr>
        <w:t xml:space="preserve">143. Innerhalb dieser drei, vier Stunden war das Mädchen soweit, daß sie sprach. </w:t>
      </w:r>
    </w:p>
    <w:p>
      <w:pPr>
        <w:pStyle w:val="PreformattedText"/>
        <w:rPr>
          <w:rFonts w:ascii="Times New Roman" w:hAnsi="Times New Roman" w:cs="Times New Roman"/>
        </w:rPr>
      </w:pPr>
      <w:r>
        <w:rPr>
          <w:rFonts w:cs="Times New Roman" w:ascii="Times New Roman" w:hAnsi="Times New Roman"/>
        </w:rPr>
        <w:t xml:space="preserve">144. Er ging und weckte seine Gefährten auf. </w:t>
      </w:r>
    </w:p>
    <w:p>
      <w:pPr>
        <w:pStyle w:val="PreformattedText"/>
        <w:rPr>
          <w:rFonts w:ascii="Times New Roman" w:hAnsi="Times New Roman" w:cs="Times New Roman"/>
        </w:rPr>
      </w:pPr>
      <w:r>
        <w:rPr>
          <w:rFonts w:cs="Times New Roman" w:ascii="Times New Roman" w:hAnsi="Times New Roman"/>
        </w:rPr>
        <w:t xml:space="preserve">145. Er sagte zu ihnen: »Steht auf! Die Sonne ist aufgegangen, wir wollen gehen.« </w:t>
      </w:r>
    </w:p>
    <w:p>
      <w:pPr>
        <w:pStyle w:val="PreformattedText"/>
        <w:rPr>
          <w:rFonts w:ascii="Times New Roman" w:hAnsi="Times New Roman" w:cs="Times New Roman"/>
        </w:rPr>
      </w:pPr>
      <w:r>
        <w:rPr>
          <w:rFonts w:cs="Times New Roman" w:ascii="Times New Roman" w:hAnsi="Times New Roman"/>
        </w:rPr>
        <w:t xml:space="preserve">146. Jene standen auf, und da sahen sie ein Mädchen. </w:t>
      </w:r>
    </w:p>
    <w:p>
      <w:pPr>
        <w:pStyle w:val="PreformattedText"/>
        <w:rPr>
          <w:rFonts w:ascii="Times New Roman" w:hAnsi="Times New Roman" w:cs="Times New Roman"/>
        </w:rPr>
      </w:pPr>
      <w:r>
        <w:rPr>
          <w:rFonts w:cs="Times New Roman" w:ascii="Times New Roman" w:hAnsi="Times New Roman"/>
        </w:rPr>
        <w:t xml:space="preserve">147. Sie gingen, und es ging mit ihnen. </w:t>
      </w:r>
    </w:p>
    <w:p>
      <w:pPr>
        <w:pStyle w:val="PreformattedText"/>
        <w:rPr>
          <w:rFonts w:ascii="Times New Roman" w:hAnsi="Times New Roman" w:cs="Times New Roman"/>
        </w:rPr>
      </w:pPr>
      <w:r>
        <w:rPr>
          <w:rFonts w:cs="Times New Roman" w:ascii="Times New Roman" w:hAnsi="Times New Roman"/>
        </w:rPr>
        <w:t xml:space="preserve">148. Sie gelangten an eine Wegkreuzung, und einer wollte nach Osten gehen, einer wollte nach Westen gehen, und einer wollte nach Süden gehen. </w:t>
      </w:r>
    </w:p>
    <w:p>
      <w:pPr>
        <w:pStyle w:val="PreformattedText"/>
        <w:rPr>
          <w:rFonts w:ascii="Times New Roman" w:hAnsi="Times New Roman" w:cs="Times New Roman"/>
        </w:rPr>
      </w:pPr>
      <w:r>
        <w:rPr>
          <w:rFonts w:cs="Times New Roman" w:ascii="Times New Roman" w:hAnsi="Times New Roman"/>
        </w:rPr>
        <w:t xml:space="preserve">149. Der sagte: »Ich möchte das Mädchen für mich,« und der (nächste) sagte: »Das Mädchen ist für mich«, und der (dritte) sagte: »Das Mädchen ist für mich,« und sie stritten um sie. </w:t>
      </w:r>
    </w:p>
    <w:p>
      <w:pPr>
        <w:pStyle w:val="PreformattedText"/>
        <w:rPr>
          <w:rFonts w:ascii="Times New Roman" w:hAnsi="Times New Roman" w:cs="Times New Roman"/>
        </w:rPr>
      </w:pPr>
      <w:r>
        <w:rPr>
          <w:rFonts w:cs="Times New Roman" w:ascii="Times New Roman" w:hAnsi="Times New Roman"/>
        </w:rPr>
        <w:t xml:space="preserve">150. Der Zimmermann sagte: »Wenn ich nicht geschnitzt hätte, wäre sie nicht entstanden.« </w:t>
      </w:r>
    </w:p>
    <w:p>
      <w:pPr>
        <w:pStyle w:val="PreformattedText"/>
        <w:rPr>
          <w:rFonts w:ascii="Times New Roman" w:hAnsi="Times New Roman" w:cs="Times New Roman"/>
        </w:rPr>
      </w:pPr>
      <w:r>
        <w:rPr>
          <w:rFonts w:cs="Times New Roman" w:ascii="Times New Roman" w:hAnsi="Times New Roman"/>
        </w:rPr>
        <w:t xml:space="preserve">151. Und der Schneider sagte: »Wenn ich sie nicht angekleidet hätte, wäre sie nicht entstanden.« </w:t>
      </w:r>
    </w:p>
    <w:p>
      <w:pPr>
        <w:pStyle w:val="PreformattedText"/>
        <w:rPr>
          <w:rFonts w:ascii="Times New Roman" w:hAnsi="Times New Roman" w:cs="Times New Roman"/>
        </w:rPr>
      </w:pPr>
      <w:r>
        <w:rPr>
          <w:rFonts w:cs="Times New Roman" w:ascii="Times New Roman" w:hAnsi="Times New Roman"/>
        </w:rPr>
        <w:t xml:space="preserve">152. Und der Asket sagte: »Wenn ich nicht gebetet hätte, wäre sie kein menschliches Wesen geworden.« </w:t>
      </w:r>
    </w:p>
    <w:p>
      <w:pPr>
        <w:pStyle w:val="PreformattedText"/>
        <w:rPr>
          <w:rFonts w:ascii="Times New Roman" w:hAnsi="Times New Roman" w:cs="Times New Roman"/>
        </w:rPr>
      </w:pPr>
      <w:r>
        <w:rPr>
          <w:rFonts w:cs="Times New Roman" w:ascii="Times New Roman" w:hAnsi="Times New Roman"/>
        </w:rPr>
        <w:t>153. Sie stritten um sie.</w:t>
      </w:r>
    </w:p>
    <w:p>
      <w:pPr>
        <w:pStyle w:val="PreformattedText"/>
        <w:rPr>
          <w:rFonts w:ascii="Times New Roman" w:hAnsi="Times New Roman" w:cs="Times New Roman"/>
        </w:rPr>
      </w:pPr>
      <w:r>
        <w:rPr>
          <w:rFonts w:cs="Times New Roman" w:ascii="Times New Roman" w:hAnsi="Times New Roman"/>
        </w:rPr>
        <w:t xml:space="preserve">154. »Ja, oh Königssohn, wem steht dieses Mädchen zu? Dem Schneider, oder dem Zimmermann oder dem Asketen?« </w:t>
      </w:r>
    </w:p>
    <w:p>
      <w:pPr>
        <w:pStyle w:val="PreformattedText"/>
        <w:rPr>
          <w:rFonts w:ascii="Times New Roman" w:hAnsi="Times New Roman" w:cs="Times New Roman"/>
        </w:rPr>
      </w:pPr>
      <w:r>
        <w:rPr>
          <w:rFonts w:cs="Times New Roman" w:ascii="Times New Roman" w:hAnsi="Times New Roman"/>
        </w:rPr>
        <w:t>155. Er sagte zu ihr: »Sie steht niemandem anderen zu als dem Schneider.«</w:t>
      </w:r>
    </w:p>
    <w:p>
      <w:pPr>
        <w:pStyle w:val="PreformattedText"/>
        <w:rPr>
          <w:rFonts w:ascii="Times New Roman" w:hAnsi="Times New Roman" w:cs="Times New Roman"/>
        </w:rPr>
      </w:pPr>
      <w:r>
        <w:rPr>
          <w:rFonts w:cs="Times New Roman" w:ascii="Times New Roman" w:hAnsi="Times New Roman"/>
        </w:rPr>
        <w:t xml:space="preserve">156. Da antwortete die Königstocher von dort und sagte: »Nein, beim lebendigen Kopf meines Vaters, sie steht niemandem anderen zu als dem Asketen.« </w:t>
      </w:r>
    </w:p>
    <w:p>
      <w:pPr>
        <w:pStyle w:val="PreformattedText"/>
        <w:rPr>
          <w:rFonts w:ascii="Times New Roman" w:hAnsi="Times New Roman" w:cs="Times New Roman"/>
        </w:rPr>
      </w:pPr>
      <w:r>
        <w:rPr>
          <w:rFonts w:cs="Times New Roman" w:ascii="Times New Roman" w:hAnsi="Times New Roman"/>
        </w:rPr>
        <w:t xml:space="preserve">157. Er sagte zu ihr: »So sprich doch (weiter)! Ich mache diese ganzen Sachen nur deinetwegen.« </w:t>
      </w:r>
    </w:p>
    <w:p>
      <w:pPr>
        <w:pStyle w:val="PreformattedText"/>
        <w:rPr>
          <w:rFonts w:ascii="Times New Roman" w:hAnsi="Times New Roman" w:cs="Times New Roman"/>
        </w:rPr>
      </w:pPr>
      <w:r>
        <w:rPr>
          <w:rFonts w:cs="Times New Roman" w:ascii="Times New Roman" w:hAnsi="Times New Roman"/>
        </w:rPr>
        <w:t xml:space="preserve">158. Die Zeugen, die dabeisaßen, schrieben auf sein Wort hin auf, daß sie zu dem Königssohn einen Satz gesprochen hatte. </w:t>
      </w:r>
    </w:p>
    <w:p>
      <w:pPr>
        <w:pStyle w:val="PreformattedText"/>
        <w:rPr>
          <w:rFonts w:ascii="Times New Roman" w:hAnsi="Times New Roman" w:cs="Times New Roman"/>
        </w:rPr>
      </w:pPr>
      <w:r>
        <w:rPr>
          <w:rFonts w:cs="Times New Roman" w:ascii="Times New Roman" w:hAnsi="Times New Roman"/>
        </w:rPr>
        <w:t xml:space="preserve">159. Danach sprach er weiter zu ihr, aber sie antwortete ihm nicht mehr. </w:t>
      </w:r>
    </w:p>
    <w:p>
      <w:pPr>
        <w:pStyle w:val="PreformattedText"/>
        <w:rPr>
          <w:rFonts w:ascii="Times New Roman" w:hAnsi="Times New Roman" w:cs="Times New Roman"/>
        </w:rPr>
      </w:pPr>
      <w:r>
        <w:rPr>
          <w:rFonts w:cs="Times New Roman" w:ascii="Times New Roman" w:hAnsi="Times New Roman"/>
        </w:rPr>
        <w:t xml:space="preserve">160. Sie breitete ihm das Bett aus, er schlief bis zum Morgen, und am Morgen entbot er ihr den Morgengruß, sie beantwortete ihn (aber) nicht. </w:t>
      </w:r>
    </w:p>
    <w:p>
      <w:pPr>
        <w:pStyle w:val="PreformattedText"/>
        <w:rPr>
          <w:rFonts w:ascii="Times New Roman" w:hAnsi="Times New Roman" w:cs="Times New Roman"/>
        </w:rPr>
      </w:pPr>
      <w:r>
        <w:rPr>
          <w:rFonts w:cs="Times New Roman" w:ascii="Times New Roman" w:hAnsi="Times New Roman"/>
        </w:rPr>
        <w:t xml:space="preserve">161. Er begrüßte sie, sie antwortete ihm nicht. </w:t>
      </w:r>
    </w:p>
    <w:p>
      <w:pPr>
        <w:pStyle w:val="PreformattedText"/>
        <w:rPr>
          <w:rFonts w:ascii="Times New Roman" w:hAnsi="Times New Roman" w:cs="Times New Roman"/>
        </w:rPr>
      </w:pPr>
      <w:r>
        <w:rPr>
          <w:rFonts w:cs="Times New Roman" w:ascii="Times New Roman" w:hAnsi="Times New Roman"/>
        </w:rPr>
        <w:t xml:space="preserve">162. Sie machte ihm ein Frühstück, er frühstückte, machte sich auf und ging hinaus. </w:t>
      </w:r>
    </w:p>
    <w:p>
      <w:pPr>
        <w:pStyle w:val="PreformattedText"/>
        <w:rPr>
          <w:rFonts w:ascii="Times New Roman" w:hAnsi="Times New Roman" w:cs="Times New Roman"/>
        </w:rPr>
      </w:pPr>
      <w:r>
        <w:rPr>
          <w:rFonts w:cs="Times New Roman" w:ascii="Times New Roman" w:hAnsi="Times New Roman"/>
        </w:rPr>
        <w:t xml:space="preserve">163. Er ging in diesem Dorf umher bis zum Abend. </w:t>
      </w:r>
    </w:p>
    <w:p>
      <w:pPr>
        <w:pStyle w:val="PreformattedText"/>
        <w:rPr>
          <w:rFonts w:ascii="Times New Roman" w:hAnsi="Times New Roman" w:cs="Times New Roman"/>
        </w:rPr>
      </w:pPr>
      <w:r>
        <w:rPr>
          <w:rFonts w:cs="Times New Roman" w:ascii="Times New Roman" w:hAnsi="Times New Roman"/>
        </w:rPr>
        <w:t>164. Gegen Abend kehrte er zurück.</w:t>
      </w:r>
    </w:p>
    <w:p>
      <w:pPr>
        <w:pStyle w:val="PreformattedText"/>
        <w:rPr>
          <w:rFonts w:ascii="Times New Roman" w:hAnsi="Times New Roman" w:cs="Times New Roman"/>
        </w:rPr>
      </w:pPr>
      <w:r>
        <w:rPr>
          <w:rFonts w:cs="Times New Roman" w:ascii="Times New Roman" w:hAnsi="Times New Roman"/>
        </w:rPr>
        <w:t xml:space="preserve">165. Die Wächter, die an der Türe waren, öffneten ihm, er trat ein und sagte zu ihr: »Ich wünsche dir einen guten Abend, oh Königstochter!« </w:t>
      </w:r>
    </w:p>
    <w:p>
      <w:pPr>
        <w:pStyle w:val="PreformattedText"/>
        <w:rPr>
          <w:rFonts w:ascii="Times New Roman" w:hAnsi="Times New Roman" w:cs="Times New Roman"/>
        </w:rPr>
      </w:pPr>
      <w:r>
        <w:rPr>
          <w:rFonts w:cs="Times New Roman" w:ascii="Times New Roman" w:hAnsi="Times New Roman"/>
        </w:rPr>
        <w:t xml:space="preserve">166. Sie antwortete ihm nicht. </w:t>
      </w:r>
    </w:p>
    <w:p>
      <w:pPr>
        <w:pStyle w:val="PreformattedText"/>
        <w:rPr>
          <w:rFonts w:ascii="Times New Roman" w:hAnsi="Times New Roman" w:cs="Times New Roman"/>
        </w:rPr>
      </w:pPr>
      <w:r>
        <w:rPr>
          <w:rFonts w:cs="Times New Roman" w:ascii="Times New Roman" w:hAnsi="Times New Roman"/>
        </w:rPr>
        <w:t>167. »Wie geht es dir?«</w:t>
      </w:r>
    </w:p>
    <w:p>
      <w:pPr>
        <w:pStyle w:val="PreformattedText"/>
        <w:rPr>
          <w:rFonts w:ascii="Times New Roman" w:hAnsi="Times New Roman" w:cs="Times New Roman"/>
        </w:rPr>
      </w:pPr>
      <w:r>
        <w:rPr>
          <w:rFonts w:cs="Times New Roman" w:ascii="Times New Roman" w:hAnsi="Times New Roman"/>
        </w:rPr>
        <w:t xml:space="preserve">168. Sie antwortete ihm nicht. </w:t>
      </w:r>
    </w:p>
    <w:p>
      <w:pPr>
        <w:pStyle w:val="PreformattedText"/>
        <w:rPr>
          <w:rFonts w:ascii="Times New Roman" w:hAnsi="Times New Roman" w:cs="Times New Roman"/>
        </w:rPr>
      </w:pPr>
      <w:r>
        <w:rPr>
          <w:rFonts w:cs="Times New Roman" w:ascii="Times New Roman" w:hAnsi="Times New Roman"/>
        </w:rPr>
        <w:t>169. »So Gott will, bist du zufrieden.«</w:t>
      </w:r>
    </w:p>
    <w:p>
      <w:pPr>
        <w:pStyle w:val="PreformattedText"/>
        <w:rPr>
          <w:rFonts w:ascii="Times New Roman" w:hAnsi="Times New Roman" w:cs="Times New Roman"/>
        </w:rPr>
      </w:pPr>
      <w:r>
        <w:rPr>
          <w:rFonts w:cs="Times New Roman" w:ascii="Times New Roman" w:hAnsi="Times New Roman"/>
        </w:rPr>
        <w:t xml:space="preserve">170. Sie antwortete ihm nicht. </w:t>
      </w:r>
    </w:p>
    <w:p>
      <w:pPr>
        <w:pStyle w:val="PreformattedText"/>
        <w:rPr>
          <w:rFonts w:ascii="Times New Roman" w:hAnsi="Times New Roman" w:cs="Times New Roman"/>
        </w:rPr>
      </w:pPr>
      <w:r>
        <w:rPr>
          <w:rFonts w:cs="Times New Roman" w:ascii="Times New Roman" w:hAnsi="Times New Roman"/>
        </w:rPr>
        <w:t>171. Er redete mit ihr, und sie antwortete nicht.</w:t>
      </w:r>
    </w:p>
    <w:p>
      <w:pPr>
        <w:pStyle w:val="PreformattedText"/>
        <w:rPr>
          <w:rFonts w:ascii="Times New Roman" w:hAnsi="Times New Roman" w:cs="Times New Roman"/>
        </w:rPr>
      </w:pPr>
      <w:r>
        <w:rPr>
          <w:rFonts w:cs="Times New Roman" w:ascii="Times New Roman" w:hAnsi="Times New Roman"/>
        </w:rPr>
        <w:t xml:space="preserve">172. Er ging also (am Morgen) bei ihr zur Tür hinaus, und sie kam zu diesem Topf, mit dem er in der Nacht gesprochen hatte. </w:t>
      </w:r>
    </w:p>
    <w:p>
      <w:pPr>
        <w:pStyle w:val="PreformattedText"/>
        <w:rPr>
          <w:rFonts w:ascii="Times New Roman" w:hAnsi="Times New Roman" w:cs="Times New Roman"/>
        </w:rPr>
      </w:pPr>
      <w:r>
        <w:rPr>
          <w:rFonts w:cs="Times New Roman" w:ascii="Times New Roman" w:hAnsi="Times New Roman"/>
        </w:rPr>
        <w:t xml:space="preserve">173. Sie redete ihn an und sprach zu ihm: »Ich wünsche dir einen guten Morgen, oh Topf!« </w:t>
      </w:r>
    </w:p>
    <w:p>
      <w:pPr>
        <w:pStyle w:val="PreformattedText"/>
        <w:rPr>
          <w:rFonts w:ascii="Times New Roman" w:hAnsi="Times New Roman" w:cs="Times New Roman"/>
        </w:rPr>
      </w:pPr>
      <w:r>
        <w:rPr>
          <w:rFonts w:cs="Times New Roman" w:ascii="Times New Roman" w:hAnsi="Times New Roman"/>
        </w:rPr>
        <w:t xml:space="preserve">174. Er antwortete ihr nicht. </w:t>
      </w:r>
    </w:p>
    <w:p>
      <w:pPr>
        <w:pStyle w:val="PreformattedText"/>
        <w:rPr>
          <w:rFonts w:ascii="Times New Roman" w:hAnsi="Times New Roman" w:cs="Times New Roman"/>
        </w:rPr>
      </w:pPr>
      <w:r>
        <w:rPr>
          <w:rFonts w:cs="Times New Roman" w:ascii="Times New Roman" w:hAnsi="Times New Roman"/>
        </w:rPr>
        <w:t xml:space="preserve">175. Sie saß da und begrüßte ihn, er antwortete ihr aber nicht. </w:t>
      </w:r>
    </w:p>
    <w:p>
      <w:pPr>
        <w:pStyle w:val="PreformattedText"/>
        <w:rPr>
          <w:rFonts w:ascii="Times New Roman" w:hAnsi="Times New Roman" w:cs="Times New Roman"/>
        </w:rPr>
      </w:pPr>
      <w:r>
        <w:rPr>
          <w:rFonts w:cs="Times New Roman" w:ascii="Times New Roman" w:hAnsi="Times New Roman"/>
        </w:rPr>
        <w:t xml:space="preserve">176. Sie sagte zu ihm: »Wieso hast du mit dem Königssohn gesprochen, und mit mir sprichst du jetzt nicht?« </w:t>
      </w:r>
    </w:p>
    <w:p>
      <w:pPr>
        <w:pStyle w:val="PreformattedText"/>
        <w:rPr>
          <w:rFonts w:ascii="Times New Roman" w:hAnsi="Times New Roman" w:cs="Times New Roman"/>
        </w:rPr>
      </w:pPr>
      <w:r>
        <w:rPr>
          <w:rFonts w:cs="Times New Roman" w:ascii="Times New Roman" w:hAnsi="Times New Roman"/>
        </w:rPr>
        <w:t xml:space="preserve">177. Sie holte eine Axt und zerschlug den Topf aus Ärger über ihn. </w:t>
      </w:r>
    </w:p>
    <w:p>
      <w:pPr>
        <w:pStyle w:val="PreformattedText"/>
        <w:rPr>
          <w:rFonts w:ascii="Times New Roman" w:hAnsi="Times New Roman" w:cs="Times New Roman"/>
        </w:rPr>
      </w:pPr>
      <w:r>
        <w:rPr>
          <w:rFonts w:cs="Times New Roman" w:ascii="Times New Roman" w:hAnsi="Times New Roman"/>
        </w:rPr>
        <w:t xml:space="preserve">178. Als er am Abend der zweiten Nacht kam und mit der Königstocher redete, und sie ihm nicht antwortete, schaute er nach dem Topf und fand ihn zerbrochen. </w:t>
      </w:r>
    </w:p>
    <w:p>
      <w:pPr>
        <w:pStyle w:val="PreformattedText"/>
        <w:rPr>
          <w:rFonts w:ascii="Times New Roman" w:hAnsi="Times New Roman" w:cs="Times New Roman"/>
        </w:rPr>
      </w:pPr>
      <w:r>
        <w:rPr>
          <w:rFonts w:cs="Times New Roman" w:ascii="Times New Roman" w:hAnsi="Times New Roman"/>
        </w:rPr>
        <w:t xml:space="preserve">179. Da beschuldigte er die Königstochter, die den Topf zerschlagen hatte. </w:t>
      </w:r>
    </w:p>
    <w:p>
      <w:pPr>
        <w:pStyle w:val="PreformattedText"/>
        <w:rPr>
          <w:rFonts w:ascii="Times New Roman" w:hAnsi="Times New Roman" w:cs="Times New Roman"/>
        </w:rPr>
      </w:pPr>
      <w:r>
        <w:rPr>
          <w:rFonts w:cs="Times New Roman" w:ascii="Times New Roman" w:hAnsi="Times New Roman"/>
        </w:rPr>
        <w:t xml:space="preserve">180. »Ich rede mit ihr, und sie antwortet mir nicht; wir haben uns die Zeit vertrieben, oh weh, wie trauere ich um dich. </w:t>
      </w:r>
    </w:p>
    <w:p>
      <w:pPr>
        <w:pStyle w:val="PreformattedText"/>
        <w:rPr>
          <w:rFonts w:ascii="Times New Roman" w:hAnsi="Times New Roman" w:cs="Times New Roman"/>
        </w:rPr>
      </w:pPr>
      <w:r>
        <w:rPr>
          <w:rFonts w:cs="Times New Roman" w:ascii="Times New Roman" w:hAnsi="Times New Roman"/>
        </w:rPr>
        <w:t xml:space="preserve">181. Gestern haben ich und du uns die Zeit vertrieben, mit wem soll ich mir nun in dieser Nacht die Zeit vertreiben, oh Gott?« So sprach er in der Nacht. </w:t>
      </w:r>
    </w:p>
    <w:p>
      <w:pPr>
        <w:pStyle w:val="PreformattedText"/>
        <w:rPr>
          <w:rFonts w:ascii="Times New Roman" w:hAnsi="Times New Roman" w:cs="Times New Roman"/>
        </w:rPr>
      </w:pPr>
      <w:r>
        <w:rPr>
          <w:rFonts w:cs="Times New Roman" w:ascii="Times New Roman" w:hAnsi="Times New Roman"/>
        </w:rPr>
        <w:t xml:space="preserve">182. Er schaute, fand eine Petroleumlampe auf dem Tisch und sprach: »Ich werde mir mit dieser Petroleumlampe in dieser Nacht die Zeit vertreiben.« </w:t>
      </w:r>
    </w:p>
    <w:p>
      <w:pPr>
        <w:pStyle w:val="PreformattedText"/>
        <w:rPr>
          <w:rFonts w:ascii="Times New Roman" w:hAnsi="Times New Roman" w:cs="Times New Roman"/>
        </w:rPr>
      </w:pPr>
      <w:r>
        <w:rPr>
          <w:rFonts w:cs="Times New Roman" w:ascii="Times New Roman" w:hAnsi="Times New Roman"/>
        </w:rPr>
        <w:t xml:space="preserve">183. Er nahm den Ring ab, legte ihn... Er rieb ihn, legte ihn unter die Petroleumlampe und sprach zu ihr: »Ich wünsche dir einen guten Abend, oh Petroleumlampe!« </w:t>
      </w:r>
    </w:p>
    <w:p>
      <w:pPr>
        <w:pStyle w:val="PreformattedText"/>
        <w:rPr>
          <w:rFonts w:ascii="Times New Roman" w:hAnsi="Times New Roman" w:cs="Times New Roman"/>
        </w:rPr>
      </w:pPr>
      <w:r>
        <w:rPr>
          <w:rFonts w:cs="Times New Roman" w:ascii="Times New Roman" w:hAnsi="Times New Roman"/>
        </w:rPr>
        <w:t xml:space="preserve">184. Sie sagte zu ihm: »Tausend gute Abende seien dir gewünscht, oh Königssohn.« </w:t>
      </w:r>
    </w:p>
    <w:p>
      <w:pPr>
        <w:pStyle w:val="PreformattedText"/>
        <w:rPr>
          <w:rFonts w:ascii="Times New Roman" w:hAnsi="Times New Roman" w:cs="Times New Roman"/>
        </w:rPr>
      </w:pPr>
      <w:r>
        <w:rPr>
          <w:rFonts w:cs="Times New Roman" w:ascii="Times New Roman" w:hAnsi="Times New Roman"/>
        </w:rPr>
        <w:t xml:space="preserve">185. »Wie geht es dir? So Gott will, bist du zufrieden. Wie ist deine Gesundheit?« </w:t>
      </w:r>
    </w:p>
    <w:p>
      <w:pPr>
        <w:pStyle w:val="PreformattedText"/>
        <w:rPr>
          <w:rFonts w:ascii="Times New Roman" w:hAnsi="Times New Roman" w:cs="Times New Roman"/>
        </w:rPr>
      </w:pPr>
      <w:r>
        <w:rPr>
          <w:rFonts w:cs="Times New Roman" w:ascii="Times New Roman" w:hAnsi="Times New Roman"/>
        </w:rPr>
        <w:t xml:space="preserve">186. Sie sagte zu ihm: »Ich bin, Gott sein Dank, sehr zufrieden.« </w:t>
      </w:r>
    </w:p>
    <w:p>
      <w:pPr>
        <w:pStyle w:val="PreformattedText"/>
        <w:rPr>
          <w:rFonts w:ascii="Times New Roman" w:hAnsi="Times New Roman" w:cs="Times New Roman"/>
        </w:rPr>
      </w:pPr>
      <w:r>
        <w:rPr>
          <w:rFonts w:cs="Times New Roman" w:ascii="Times New Roman" w:hAnsi="Times New Roman"/>
        </w:rPr>
        <w:t xml:space="preserve">187. Er sagte zu ihr: »Erzähle mir eine Geschichte, laß uns in der Nacht die Zeit vertreiben, du und ich.« </w:t>
      </w:r>
    </w:p>
    <w:p>
      <w:pPr>
        <w:pStyle w:val="PreformattedText"/>
        <w:rPr>
          <w:rFonts w:ascii="Times New Roman" w:hAnsi="Times New Roman" w:cs="Times New Roman"/>
        </w:rPr>
      </w:pPr>
      <w:r>
        <w:rPr>
          <w:rFonts w:cs="Times New Roman" w:ascii="Times New Roman" w:hAnsi="Times New Roman"/>
        </w:rPr>
        <w:t xml:space="preserve">188. Sie sagte zu ihm: »Was soll ich dir erzählen?« </w:t>
      </w:r>
    </w:p>
    <w:p>
      <w:pPr>
        <w:pStyle w:val="PreformattedText"/>
        <w:rPr>
          <w:rFonts w:ascii="Times New Roman" w:hAnsi="Times New Roman" w:cs="Times New Roman"/>
        </w:rPr>
      </w:pPr>
      <w:r>
        <w:rPr>
          <w:rFonts w:cs="Times New Roman" w:ascii="Times New Roman" w:hAnsi="Times New Roman"/>
        </w:rPr>
        <w:t>189. Er sagte zu ihr: »Erzähl mir irgendeine Geschichte, damit wir uns dadurch die Zeit vertreiben.«</w:t>
      </w:r>
    </w:p>
    <w:p>
      <w:pPr>
        <w:pStyle w:val="PreformattedText"/>
        <w:rPr>
          <w:rFonts w:ascii="Times New Roman" w:hAnsi="Times New Roman" w:cs="Times New Roman"/>
        </w:rPr>
      </w:pPr>
      <w:r>
        <w:rPr>
          <w:rFonts w:cs="Times New Roman" w:ascii="Times New Roman" w:hAnsi="Times New Roman"/>
        </w:rPr>
        <w:t xml:space="preserve">190. Sie sagte zu ihm: Oh Königssohn, es waren einmal vor Zeiten drei Vettern, die hatten eine sehr schöne Base, und diese Vettern begehrten sie alle drei (zur Frau) und stritten um sie. </w:t>
      </w:r>
    </w:p>
    <w:p>
      <w:pPr>
        <w:pStyle w:val="PreformattedText"/>
        <w:rPr>
          <w:rFonts w:ascii="Times New Roman" w:hAnsi="Times New Roman" w:cs="Times New Roman"/>
        </w:rPr>
      </w:pPr>
      <w:r>
        <w:rPr>
          <w:rFonts w:cs="Times New Roman" w:ascii="Times New Roman" w:hAnsi="Times New Roman"/>
        </w:rPr>
        <w:t>191. Da stellte sie ihnen eine Bedingung und sprach zu ihnen: »Derjenige, der das meiste Geld mitbringt, mit dem bin ich am meisten einverstanden.«</w:t>
      </w:r>
    </w:p>
    <w:p>
      <w:pPr>
        <w:pStyle w:val="PreformattedText"/>
        <w:rPr>
          <w:rFonts w:ascii="Times New Roman" w:hAnsi="Times New Roman" w:cs="Times New Roman"/>
        </w:rPr>
      </w:pPr>
      <w:r>
        <w:rPr>
          <w:rFonts w:cs="Times New Roman" w:ascii="Times New Roman" w:hAnsi="Times New Roman"/>
        </w:rPr>
        <w:t xml:space="preserve">192. Und sie hatten aber alle drei kein Geld — sie waren mittellos -, da kamen sie miteinander überein, arbeiten zu gehen, ein Jahr lang wegzubleiben und (danach) zurückzukehren. </w:t>
      </w:r>
    </w:p>
    <w:p>
      <w:pPr>
        <w:pStyle w:val="PreformattedText"/>
        <w:rPr>
          <w:rFonts w:ascii="Times New Roman" w:hAnsi="Times New Roman" w:cs="Times New Roman"/>
        </w:rPr>
      </w:pPr>
      <w:r>
        <w:rPr>
          <w:rFonts w:cs="Times New Roman" w:ascii="Times New Roman" w:hAnsi="Times New Roman"/>
        </w:rPr>
        <w:t xml:space="preserve">193. Sie machten sich auf und gingen alle drei gemeinsam weg. </w:t>
      </w:r>
    </w:p>
    <w:p>
      <w:pPr>
        <w:pStyle w:val="PreformattedText"/>
        <w:rPr>
          <w:rFonts w:ascii="Times New Roman" w:hAnsi="Times New Roman" w:cs="Times New Roman"/>
        </w:rPr>
      </w:pPr>
      <w:r>
        <w:rPr>
          <w:rFonts w:cs="Times New Roman" w:ascii="Times New Roman" w:hAnsi="Times New Roman"/>
        </w:rPr>
        <w:t>194. Sie erreichten einen Platz, eine Wegkreuzung, und kamen miteinander überein, ihre Ringe abzustreifen, sie an dieser Kreuzung unter einen Stein zu legen und an dem und dem Tag am Ende des Jahres (hierher) zurückzukehren.</w:t>
      </w:r>
    </w:p>
    <w:p>
      <w:pPr>
        <w:pStyle w:val="PreformattedText"/>
        <w:rPr>
          <w:rFonts w:ascii="Times New Roman" w:hAnsi="Times New Roman" w:cs="Times New Roman"/>
        </w:rPr>
      </w:pPr>
      <w:r>
        <w:rPr>
          <w:rFonts w:cs="Times New Roman" w:ascii="Times New Roman" w:hAnsi="Times New Roman"/>
        </w:rPr>
        <w:t>195. Wer zurückkehrt und die Ringe an ihren Plätzen findet, sollte sich hinsetzen und auf seine Gefährten warten, damit sie dann gemeinsam in ihr Dorf (zurück)gehen.</w:t>
      </w:r>
    </w:p>
    <w:p>
      <w:pPr>
        <w:pStyle w:val="PreformattedText"/>
        <w:rPr>
          <w:rFonts w:ascii="Times New Roman" w:hAnsi="Times New Roman" w:cs="Times New Roman"/>
        </w:rPr>
      </w:pPr>
      <w:r>
        <w:rPr>
          <w:rFonts w:cs="Times New Roman" w:ascii="Times New Roman" w:hAnsi="Times New Roman"/>
        </w:rPr>
        <w:t xml:space="preserve">196. Einer von ihnen hatte ein Goldstück gespart, nahm es und ging gerade aus dem Dorf hinaus, da sah er einen, der rief: »Bücher! Bücher! Bücher!« Er verkaufte Bücher. </w:t>
      </w:r>
    </w:p>
    <w:p>
      <w:pPr>
        <w:pStyle w:val="PreformattedText"/>
        <w:rPr>
          <w:rFonts w:ascii="Times New Roman" w:hAnsi="Times New Roman" w:cs="Times New Roman"/>
        </w:rPr>
      </w:pPr>
      <w:r>
        <w:rPr>
          <w:rFonts w:cs="Times New Roman" w:ascii="Times New Roman" w:hAnsi="Times New Roman"/>
        </w:rPr>
        <w:t xml:space="preserve">197. Er kam zu ihm und sprach zu ihm: »Was macht dein Buch?« </w:t>
      </w:r>
    </w:p>
    <w:p>
      <w:pPr>
        <w:pStyle w:val="PreformattedText"/>
        <w:rPr>
          <w:rFonts w:ascii="Times New Roman" w:hAnsi="Times New Roman" w:cs="Times New Roman"/>
        </w:rPr>
      </w:pPr>
      <w:r>
        <w:rPr>
          <w:rFonts w:cs="Times New Roman" w:ascii="Times New Roman" w:hAnsi="Times New Roman"/>
        </w:rPr>
        <w:t xml:space="preserve">198. Er sagte zu ihm: »Mein Buch, wie weit auch einer von seinen Verwandten, seinen Angehörigen, seiner Braut, seinen Nächsten entfernt ist, er braucht nur in diesem Buch zu lesen, dann weiß er, was bei ihnen los ist, und was mit ihnen geschehen ist.« </w:t>
      </w:r>
    </w:p>
    <w:p>
      <w:pPr>
        <w:pStyle w:val="PreformattedText"/>
        <w:rPr>
          <w:rFonts w:ascii="Times New Roman" w:hAnsi="Times New Roman" w:cs="Times New Roman"/>
        </w:rPr>
      </w:pPr>
      <w:r>
        <w:rPr>
          <w:rFonts w:cs="Times New Roman" w:ascii="Times New Roman" w:hAnsi="Times New Roman"/>
        </w:rPr>
        <w:t xml:space="preserve">199. »Was kostet dieses Buch?« </w:t>
      </w:r>
    </w:p>
    <w:p>
      <w:pPr>
        <w:pStyle w:val="PreformattedText"/>
        <w:rPr>
          <w:rFonts w:ascii="Times New Roman" w:hAnsi="Times New Roman" w:cs="Times New Roman"/>
        </w:rPr>
      </w:pPr>
      <w:r>
        <w:rPr>
          <w:rFonts w:cs="Times New Roman" w:ascii="Times New Roman" w:hAnsi="Times New Roman"/>
        </w:rPr>
        <w:t xml:space="preserve">200. Er sagte zu ihm: »Ein Goldstück!« </w:t>
      </w:r>
    </w:p>
    <w:p>
      <w:pPr>
        <w:pStyle w:val="PreformattedText"/>
        <w:rPr>
          <w:rFonts w:ascii="Times New Roman" w:hAnsi="Times New Roman" w:cs="Times New Roman"/>
        </w:rPr>
      </w:pPr>
      <w:r>
        <w:rPr>
          <w:rFonts w:cs="Times New Roman" w:ascii="Times New Roman" w:hAnsi="Times New Roman"/>
        </w:rPr>
        <w:t xml:space="preserve">201. Er gab ihm das Goldstück, das er dabeihatte, nahm das Buch und ging. </w:t>
      </w:r>
    </w:p>
    <w:p>
      <w:pPr>
        <w:pStyle w:val="PreformattedText"/>
        <w:rPr>
          <w:rFonts w:ascii="Times New Roman" w:hAnsi="Times New Roman" w:cs="Times New Roman"/>
        </w:rPr>
      </w:pPr>
      <w:r>
        <w:rPr>
          <w:rFonts w:cs="Times New Roman" w:ascii="Times New Roman" w:hAnsi="Times New Roman"/>
        </w:rPr>
        <w:t xml:space="preserve">202. Er kam an diese Kreuzung und fand die Ringe noch an ihren Plätzen. </w:t>
      </w:r>
    </w:p>
    <w:p>
      <w:pPr>
        <w:pStyle w:val="PreformattedText"/>
        <w:rPr>
          <w:rFonts w:ascii="Times New Roman" w:hAnsi="Times New Roman" w:cs="Times New Roman"/>
        </w:rPr>
      </w:pPr>
      <w:r>
        <w:rPr>
          <w:rFonts w:cs="Times New Roman" w:ascii="Times New Roman" w:hAnsi="Times New Roman"/>
        </w:rPr>
        <w:t xml:space="preserve">203. Er sagte: »Also, meine Vettern sind noch nicht gekommen.« </w:t>
      </w:r>
    </w:p>
    <w:p>
      <w:pPr>
        <w:pStyle w:val="PreformattedText"/>
        <w:rPr>
          <w:rFonts w:ascii="Times New Roman" w:hAnsi="Times New Roman" w:cs="Times New Roman"/>
        </w:rPr>
      </w:pPr>
      <w:r>
        <w:rPr>
          <w:rFonts w:cs="Times New Roman" w:ascii="Times New Roman" w:hAnsi="Times New Roman"/>
        </w:rPr>
        <w:t>204. Er setzte sich, um auf sie zu warten.</w:t>
      </w:r>
    </w:p>
    <w:p>
      <w:pPr>
        <w:pStyle w:val="PreformattedText"/>
        <w:rPr>
          <w:rFonts w:ascii="Times New Roman" w:hAnsi="Times New Roman" w:cs="Times New Roman"/>
        </w:rPr>
      </w:pPr>
      <w:r>
        <w:rPr>
          <w:rFonts w:cs="Times New Roman" w:ascii="Times New Roman" w:hAnsi="Times New Roman"/>
        </w:rPr>
        <w:t xml:space="preserve">205. Ein anderer hatte auch ein Goldstück gespart. </w:t>
      </w:r>
    </w:p>
    <w:p>
      <w:pPr>
        <w:pStyle w:val="PreformattedText"/>
        <w:rPr>
          <w:rFonts w:ascii="Times New Roman" w:hAnsi="Times New Roman" w:cs="Times New Roman"/>
        </w:rPr>
      </w:pPr>
      <w:r>
        <w:rPr>
          <w:rFonts w:cs="Times New Roman" w:ascii="Times New Roman" w:hAnsi="Times New Roman"/>
        </w:rPr>
        <w:t xml:space="preserve">206. Als er so ging, sah er einen, der verkaufte Flaschen und rief: »Flaschen! Flaschen! Flaschen (zu verkaufen)!« </w:t>
      </w:r>
    </w:p>
    <w:p>
      <w:pPr>
        <w:pStyle w:val="PreformattedText"/>
        <w:rPr>
          <w:rFonts w:ascii="Times New Roman" w:hAnsi="Times New Roman" w:cs="Times New Roman"/>
        </w:rPr>
      </w:pPr>
      <w:r>
        <w:rPr>
          <w:rFonts w:cs="Times New Roman" w:ascii="Times New Roman" w:hAnsi="Times New Roman"/>
        </w:rPr>
        <w:t xml:space="preserve">207. Er kam zu ihm und sagte zu ihm: »Was macht deine Flasche?« </w:t>
      </w:r>
    </w:p>
    <w:p>
      <w:pPr>
        <w:pStyle w:val="PreformattedText"/>
        <w:rPr>
          <w:rFonts w:ascii="Times New Roman" w:hAnsi="Times New Roman" w:cs="Times New Roman"/>
        </w:rPr>
      </w:pPr>
      <w:r>
        <w:rPr>
          <w:rFonts w:cs="Times New Roman" w:ascii="Times New Roman" w:hAnsi="Times New Roman"/>
        </w:rPr>
        <w:t xml:space="preserve">208. Er sagte zu ihm: »Meine Flasche, wenn einer in den letzten Zügen liegt und stirbt, dann gibst du ihm ein bißchen aus dieser Flasche zu trinken, und er wird gesund.« </w:t>
      </w:r>
    </w:p>
    <w:p>
      <w:pPr>
        <w:pStyle w:val="PreformattedText"/>
        <w:rPr>
          <w:rFonts w:ascii="Times New Roman" w:hAnsi="Times New Roman" w:cs="Times New Roman"/>
        </w:rPr>
      </w:pPr>
      <w:r>
        <w:rPr>
          <w:rFonts w:cs="Times New Roman" w:ascii="Times New Roman" w:hAnsi="Times New Roman"/>
        </w:rPr>
        <w:t xml:space="preserve">209. »Was kostet diese Flasche?« </w:t>
      </w:r>
    </w:p>
    <w:p>
      <w:pPr>
        <w:pStyle w:val="PreformattedText"/>
        <w:rPr>
          <w:rFonts w:ascii="Times New Roman" w:hAnsi="Times New Roman" w:cs="Times New Roman"/>
        </w:rPr>
      </w:pPr>
      <w:r>
        <w:rPr>
          <w:rFonts w:cs="Times New Roman" w:ascii="Times New Roman" w:hAnsi="Times New Roman"/>
        </w:rPr>
        <w:t>210. Er sagte zu ihm: »Ein Goldstück!« Er gab ihm das Goldstück, das er dabeihatte, kaufte die Flasche, machte sich auf und kam zu seinem Gefährten.</w:t>
      </w:r>
    </w:p>
    <w:p>
      <w:pPr>
        <w:pStyle w:val="PreformattedText"/>
        <w:rPr>
          <w:rFonts w:ascii="Times New Roman" w:hAnsi="Times New Roman" w:cs="Times New Roman"/>
        </w:rPr>
      </w:pPr>
      <w:r>
        <w:rPr>
          <w:rFonts w:cs="Times New Roman" w:ascii="Times New Roman" w:hAnsi="Times New Roman"/>
        </w:rPr>
        <w:t xml:space="preserve">211. Der dritte hatte auch ein Goldstück gespart. </w:t>
      </w:r>
    </w:p>
    <w:p>
      <w:pPr>
        <w:pStyle w:val="PreformattedText"/>
        <w:rPr>
          <w:rFonts w:ascii="Times New Roman" w:hAnsi="Times New Roman" w:cs="Times New Roman"/>
        </w:rPr>
      </w:pPr>
      <w:r>
        <w:rPr>
          <w:rFonts w:cs="Times New Roman" w:ascii="Times New Roman" w:hAnsi="Times New Roman"/>
        </w:rPr>
        <w:t xml:space="preserve">212. Als er so dahinging, sah er einen, der rief: »Webteppiche! Webteppiche! Webteppiche!« Er verkaufte Webteppiche. </w:t>
      </w:r>
    </w:p>
    <w:p>
      <w:pPr>
        <w:pStyle w:val="PreformattedText"/>
        <w:rPr>
          <w:rFonts w:ascii="Times New Roman" w:hAnsi="Times New Roman" w:cs="Times New Roman"/>
        </w:rPr>
      </w:pPr>
      <w:r>
        <w:rPr>
          <w:rFonts w:cs="Times New Roman" w:ascii="Times New Roman" w:hAnsi="Times New Roman"/>
        </w:rPr>
        <w:t xml:space="preserve">213. Er näherte sich im und sprach zu ihm: »Was macht dein Webteppich?« </w:t>
      </w:r>
    </w:p>
    <w:p>
      <w:pPr>
        <w:pStyle w:val="PreformattedText"/>
        <w:rPr>
          <w:rFonts w:ascii="Times New Roman" w:hAnsi="Times New Roman" w:cs="Times New Roman"/>
        </w:rPr>
      </w:pPr>
      <w:r>
        <w:rPr>
          <w:rFonts w:cs="Times New Roman" w:ascii="Times New Roman" w:hAnsi="Times New Roman"/>
        </w:rPr>
        <w:t xml:space="preserve">214. Er sagte zu ihm: »Mein Webteppich, wie weit auch einer von dem Ort entfernt ist, in den er gehen möchte, er braucht sich nur auf diesen Webteppich zu setzen, ihn mit diesem Stock zu schlagen und zu sagen: Mein Webteppich, oh mein Webteppich, nimm mich von hier weg und bring mich an den und den Ort! Dann nimmt er ihn weg und bringt ihn hin.« </w:t>
      </w:r>
    </w:p>
    <w:p>
      <w:pPr>
        <w:pStyle w:val="PreformattedText"/>
        <w:rPr>
          <w:rFonts w:ascii="Times New Roman" w:hAnsi="Times New Roman" w:cs="Times New Roman"/>
        </w:rPr>
      </w:pPr>
      <w:r>
        <w:rPr>
          <w:rFonts w:cs="Times New Roman" w:ascii="Times New Roman" w:hAnsi="Times New Roman"/>
        </w:rPr>
        <w:t xml:space="preserve">215. Er sagte zu ihm: »Ich glaube es nicht, ohne es ausprobiert zu haben!« </w:t>
      </w:r>
    </w:p>
    <w:p>
      <w:pPr>
        <w:pStyle w:val="PreformattedText"/>
        <w:rPr>
          <w:rFonts w:ascii="Times New Roman" w:hAnsi="Times New Roman" w:cs="Times New Roman"/>
        </w:rPr>
      </w:pPr>
      <w:r>
        <w:rPr>
          <w:rFonts w:cs="Times New Roman" w:ascii="Times New Roman" w:hAnsi="Times New Roman"/>
        </w:rPr>
        <w:t xml:space="preserve">216. Er sagte zu ihm: »Setz dich darauf und probiere es aus!« </w:t>
      </w:r>
    </w:p>
    <w:p>
      <w:pPr>
        <w:pStyle w:val="PreformattedText"/>
        <w:rPr>
          <w:rFonts w:ascii="Times New Roman" w:hAnsi="Times New Roman" w:cs="Times New Roman"/>
        </w:rPr>
      </w:pPr>
      <w:r>
        <w:rPr>
          <w:rFonts w:cs="Times New Roman" w:ascii="Times New Roman" w:hAnsi="Times New Roman"/>
        </w:rPr>
        <w:t xml:space="preserve">217. Er setzte sich auf den Webteppich, ergriff den Stock und sagte zu ihm: »Mein Webteppich, oh mein Webteppich, nimm mich von hier weg und bring mich zu meinen Gefährten!« </w:t>
      </w:r>
    </w:p>
    <w:p>
      <w:pPr>
        <w:pStyle w:val="PreformattedText"/>
        <w:rPr>
          <w:rFonts w:ascii="Times New Roman" w:hAnsi="Times New Roman" w:cs="Times New Roman"/>
        </w:rPr>
      </w:pPr>
      <w:r>
        <w:rPr>
          <w:rFonts w:cs="Times New Roman" w:ascii="Times New Roman" w:hAnsi="Times New Roman"/>
        </w:rPr>
        <w:t>218. In einer Minute hatte er ihn zu seinen Gefährten gebracht.</w:t>
      </w:r>
    </w:p>
    <w:p>
      <w:pPr>
        <w:pStyle w:val="PreformattedText"/>
        <w:rPr>
          <w:rFonts w:ascii="Times New Roman" w:hAnsi="Times New Roman" w:cs="Times New Roman"/>
        </w:rPr>
      </w:pPr>
      <w:r>
        <w:rPr>
          <w:rFonts w:cs="Times New Roman" w:ascii="Times New Roman" w:hAnsi="Times New Roman"/>
        </w:rPr>
        <w:t xml:space="preserve">219. Sie saßen beieinander, begrüßten sich und fragten sich gegenseitig: »Was war deine Arbeit und was hast du gespart?« </w:t>
      </w:r>
    </w:p>
    <w:p>
      <w:pPr>
        <w:pStyle w:val="PreformattedText"/>
        <w:rPr>
          <w:rFonts w:ascii="Times New Roman" w:hAnsi="Times New Roman" w:cs="Times New Roman"/>
        </w:rPr>
      </w:pPr>
      <w:r>
        <w:rPr>
          <w:rFonts w:cs="Times New Roman" w:ascii="Times New Roman" w:hAnsi="Times New Roman"/>
        </w:rPr>
        <w:t>220. Der erste sprang auf und sagte: »Ich habe ein Goldstück gespart.</w:t>
      </w:r>
    </w:p>
    <w:p>
      <w:pPr>
        <w:pStyle w:val="PreformattedText"/>
        <w:rPr>
          <w:rFonts w:ascii="Times New Roman" w:hAnsi="Times New Roman" w:cs="Times New Roman"/>
        </w:rPr>
      </w:pPr>
      <w:r>
        <w:rPr>
          <w:rFonts w:cs="Times New Roman" w:ascii="Times New Roman" w:hAnsi="Times New Roman"/>
        </w:rPr>
        <w:t xml:space="preserve">221. Nachdem ich aus dem Dorf herausgekommen war, in dem ich gearbeitet hatte, sah ich einen, der rief Bücher zum Verkauf aus, da kaufte ich dieses Buch von ihm für ein Goldstück. </w:t>
      </w:r>
    </w:p>
    <w:p>
      <w:pPr>
        <w:pStyle w:val="PreformattedText"/>
        <w:rPr>
          <w:rFonts w:ascii="Times New Roman" w:hAnsi="Times New Roman" w:cs="Times New Roman"/>
        </w:rPr>
      </w:pPr>
      <w:r>
        <w:rPr>
          <w:rFonts w:cs="Times New Roman" w:ascii="Times New Roman" w:hAnsi="Times New Roman"/>
        </w:rPr>
        <w:t xml:space="preserve">222. Nichts blieb übrig... Ich habe jetzt gar nichts mehr.« </w:t>
      </w:r>
    </w:p>
    <w:p>
      <w:pPr>
        <w:pStyle w:val="PreformattedText"/>
        <w:rPr>
          <w:rFonts w:ascii="Times New Roman" w:hAnsi="Times New Roman" w:cs="Times New Roman"/>
        </w:rPr>
      </w:pPr>
      <w:r>
        <w:rPr>
          <w:rFonts w:cs="Times New Roman" w:ascii="Times New Roman" w:hAnsi="Times New Roman"/>
        </w:rPr>
        <w:t xml:space="preserve">223. Er sagte zu ihm: »Und du?« Den anderen (fragte er). </w:t>
      </w:r>
    </w:p>
    <w:p>
      <w:pPr>
        <w:pStyle w:val="PreformattedText"/>
        <w:rPr>
          <w:rFonts w:ascii="Times New Roman" w:hAnsi="Times New Roman" w:cs="Times New Roman"/>
        </w:rPr>
      </w:pPr>
      <w:r>
        <w:rPr>
          <w:rFonts w:cs="Times New Roman" w:ascii="Times New Roman" w:hAnsi="Times New Roman"/>
        </w:rPr>
        <w:t>224. Er sagte zu ihm: »Ich sah auch einen, der rief Flaschen (zum Verkauf) aus, und ich hatte ein Goldstück gespart und kaufte diese Flasche auch für dieses Goldstück, das ich gespart hatte; ich brachte sie mit und kam hierher.«</w:t>
      </w:r>
    </w:p>
    <w:p>
      <w:pPr>
        <w:pStyle w:val="PreformattedText"/>
        <w:rPr>
          <w:rFonts w:ascii="Times New Roman" w:hAnsi="Times New Roman" w:cs="Times New Roman"/>
        </w:rPr>
      </w:pPr>
      <w:r>
        <w:rPr>
          <w:rFonts w:cs="Times New Roman" w:ascii="Times New Roman" w:hAnsi="Times New Roman"/>
        </w:rPr>
        <w:t xml:space="preserve">225. Sie sagten zu ihm (dem Dritten): »Und du?« </w:t>
      </w:r>
    </w:p>
    <w:p>
      <w:pPr>
        <w:pStyle w:val="PreformattedText"/>
        <w:rPr>
          <w:rFonts w:ascii="Times New Roman" w:hAnsi="Times New Roman" w:cs="Times New Roman"/>
        </w:rPr>
      </w:pPr>
      <w:r>
        <w:rPr>
          <w:rFonts w:cs="Times New Roman" w:ascii="Times New Roman" w:hAnsi="Times New Roman"/>
        </w:rPr>
        <w:t xml:space="preserve">226. Er sagte zu ihnen: »Ich habe auch diesen Webteppich gekauft, und das Goldstück habe ich gestohlen, es ist in meiner Tasche geblieben und ich bin gekommen.« </w:t>
      </w:r>
    </w:p>
    <w:p>
      <w:pPr>
        <w:pStyle w:val="PreformattedText"/>
        <w:rPr>
          <w:rFonts w:ascii="Times New Roman" w:hAnsi="Times New Roman" w:cs="Times New Roman"/>
        </w:rPr>
      </w:pPr>
      <w:r>
        <w:rPr>
          <w:rFonts w:cs="Times New Roman" w:ascii="Times New Roman" w:hAnsi="Times New Roman"/>
        </w:rPr>
        <w:t>227. Sie sagten zu ihm: »Du bist der größere Gewinner unter uns.«</w:t>
      </w:r>
    </w:p>
    <w:p>
      <w:pPr>
        <w:pStyle w:val="PreformattedText"/>
        <w:rPr>
          <w:rFonts w:ascii="Times New Roman" w:hAnsi="Times New Roman" w:cs="Times New Roman"/>
        </w:rPr>
      </w:pPr>
      <w:r>
        <w:rPr>
          <w:rFonts w:cs="Times New Roman" w:ascii="Times New Roman" w:hAnsi="Times New Roman"/>
        </w:rPr>
        <w:t xml:space="preserve">228. Er (der Erwerber des Teppichs) sagte zu dem Eigentümer des Buches: »Was macht dein Buch?« </w:t>
      </w:r>
    </w:p>
    <w:p>
      <w:pPr>
        <w:pStyle w:val="PreformattedText"/>
        <w:rPr>
          <w:rFonts w:ascii="Times New Roman" w:hAnsi="Times New Roman" w:cs="Times New Roman"/>
        </w:rPr>
      </w:pPr>
      <w:r>
        <w:rPr>
          <w:rFonts w:cs="Times New Roman" w:ascii="Times New Roman" w:hAnsi="Times New Roman"/>
        </w:rPr>
        <w:t xml:space="preserve">229. Er sagte zu ihm: »Mein Buch, wie weit auch einer von seinen Freunden, seinen Angehörigen, seinen Verwandten entfernt ist, er braucht nur in diesem Buch zu lesen, dann weiß er, was mit ihnen geschehen ist.« Er sagte zu ihm: »Und du, Eigentümer der Flasche?« </w:t>
      </w:r>
    </w:p>
    <w:p>
      <w:pPr>
        <w:pStyle w:val="PreformattedText"/>
        <w:rPr>
          <w:rFonts w:ascii="Times New Roman" w:hAnsi="Times New Roman" w:cs="Times New Roman"/>
        </w:rPr>
      </w:pPr>
      <w:r>
        <w:rPr>
          <w:rFonts w:cs="Times New Roman" w:ascii="Times New Roman" w:hAnsi="Times New Roman"/>
        </w:rPr>
        <w:t xml:space="preserve">230. Er sagte zu ihm: »Meine Flasche wiederum, wenn jemand in den letzten Zügen liegt, gibt man ihm von der Flasche zu trinken, und er wird gesund.« </w:t>
      </w:r>
    </w:p>
    <w:p>
      <w:pPr>
        <w:pStyle w:val="PreformattedText"/>
        <w:rPr>
          <w:rFonts w:ascii="Times New Roman" w:hAnsi="Times New Roman" w:cs="Times New Roman"/>
        </w:rPr>
      </w:pPr>
      <w:r>
        <w:rPr>
          <w:rFonts w:cs="Times New Roman" w:ascii="Times New Roman" w:hAnsi="Times New Roman"/>
        </w:rPr>
        <w:t>231. Er sagte zu dem Eigentümer des Buches: »Lies doch für uns in diesem Buch, damit wir sehen, was aus unserer Braut geworden ist!«</w:t>
      </w:r>
    </w:p>
    <w:p>
      <w:pPr>
        <w:pStyle w:val="PreformattedText"/>
        <w:rPr>
          <w:rFonts w:ascii="Times New Roman" w:hAnsi="Times New Roman" w:cs="Times New Roman"/>
        </w:rPr>
      </w:pPr>
      <w:r>
        <w:rPr>
          <w:rFonts w:cs="Times New Roman" w:ascii="Times New Roman" w:hAnsi="Times New Roman"/>
        </w:rPr>
        <w:t xml:space="preserve">232. Er öffnete dieses Buch und begann, in seinem Buch zu lesen, und da stellte es sich heraus, daß ihre Braut in den letzten Zügen lag, sie starb gerade. </w:t>
      </w:r>
    </w:p>
    <w:p>
      <w:pPr>
        <w:pStyle w:val="PreformattedText"/>
        <w:rPr>
          <w:rFonts w:ascii="Times New Roman" w:hAnsi="Times New Roman" w:cs="Times New Roman"/>
        </w:rPr>
      </w:pPr>
      <w:r>
        <w:rPr>
          <w:rFonts w:cs="Times New Roman" w:ascii="Times New Roman" w:hAnsi="Times New Roman"/>
        </w:rPr>
        <w:t>233. Der Eigentümer der Flasche sprang auf und sagte: »Oh wäre ich doch bei ihr und könnte ihr von dieser Rasche zu trinken geben und sie (dadurch) wieder gesund werden lassen!«</w:t>
      </w:r>
    </w:p>
    <w:p>
      <w:pPr>
        <w:pStyle w:val="PreformattedText"/>
        <w:rPr>
          <w:rFonts w:ascii="Times New Roman" w:hAnsi="Times New Roman" w:cs="Times New Roman"/>
        </w:rPr>
      </w:pPr>
      <w:r>
        <w:rPr>
          <w:rFonts w:cs="Times New Roman" w:ascii="Times New Roman" w:hAnsi="Times New Roman"/>
        </w:rPr>
        <w:t xml:space="preserve">234. Der Eigentümer des Webteppichs sagte zu ihnen: »Setzt euch hinter mich!« </w:t>
      </w:r>
    </w:p>
    <w:p>
      <w:pPr>
        <w:pStyle w:val="PreformattedText"/>
        <w:rPr>
          <w:rFonts w:ascii="Times New Roman" w:hAnsi="Times New Roman" w:cs="Times New Roman"/>
        </w:rPr>
      </w:pPr>
      <w:r>
        <w:rPr>
          <w:rFonts w:cs="Times New Roman" w:ascii="Times New Roman" w:hAnsi="Times New Roman"/>
        </w:rPr>
        <w:t xml:space="preserve">235. Sie setzen sich hinter ihn, er schlug diesen Teppich, und innerhalb einer Minute waren sie bei ihrer Braut. </w:t>
      </w:r>
    </w:p>
    <w:p>
      <w:pPr>
        <w:pStyle w:val="PreformattedText"/>
        <w:rPr>
          <w:rFonts w:ascii="Times New Roman" w:hAnsi="Times New Roman" w:cs="Times New Roman"/>
        </w:rPr>
      </w:pPr>
      <w:r>
        <w:rPr>
          <w:rFonts w:cs="Times New Roman" w:ascii="Times New Roman" w:hAnsi="Times New Roman"/>
        </w:rPr>
        <w:t xml:space="preserve">236. Der Eigentümer der Flasche holte seine Rasche heraus und gab ihr davon zu trinken — sie wurde gesund. </w:t>
      </w:r>
    </w:p>
    <w:p>
      <w:pPr>
        <w:pStyle w:val="PreformattedText"/>
        <w:rPr>
          <w:rFonts w:ascii="Times New Roman" w:hAnsi="Times New Roman" w:cs="Times New Roman"/>
        </w:rPr>
      </w:pPr>
      <w:r>
        <w:rPr>
          <w:rFonts w:cs="Times New Roman" w:ascii="Times New Roman" w:hAnsi="Times New Roman"/>
        </w:rPr>
        <w:t xml:space="preserve">237. Sie begannen, um sie zu streiten. Der sagte: »Wenn ich euch nicht hätte aufsitzen lassen und euch nicht hergebracht hätte, wärt ihr nicht angekommen.« </w:t>
      </w:r>
    </w:p>
    <w:p>
      <w:pPr>
        <w:pStyle w:val="PreformattedText"/>
        <w:rPr>
          <w:rFonts w:ascii="Times New Roman" w:hAnsi="Times New Roman" w:cs="Times New Roman"/>
        </w:rPr>
      </w:pPr>
      <w:r>
        <w:rPr>
          <w:rFonts w:cs="Times New Roman" w:ascii="Times New Roman" w:hAnsi="Times New Roman"/>
        </w:rPr>
        <w:t xml:space="preserve">238. Und einer sagte: »Wenn ich nicht für euch in meinem Buch gelesen hätte, hättet ihr nichts davon gewußt, daß sie krank ist und stirbt.« </w:t>
      </w:r>
    </w:p>
    <w:p>
      <w:pPr>
        <w:pStyle w:val="PreformattedText"/>
        <w:rPr>
          <w:rFonts w:ascii="Times New Roman" w:hAnsi="Times New Roman" w:cs="Times New Roman"/>
        </w:rPr>
      </w:pPr>
      <w:r>
        <w:rPr>
          <w:rFonts w:cs="Times New Roman" w:ascii="Times New Roman" w:hAnsi="Times New Roman"/>
        </w:rPr>
        <w:t>239. Und der Eigentümer der Rasche sagte: »Hätte ich sie nicht trinken lassen, wäre sie nicht gesund geworden.«</w:t>
      </w:r>
    </w:p>
    <w:p>
      <w:pPr>
        <w:pStyle w:val="PreformattedText"/>
        <w:rPr>
          <w:rFonts w:ascii="Times New Roman" w:hAnsi="Times New Roman" w:cs="Times New Roman"/>
        </w:rPr>
      </w:pPr>
      <w:r>
        <w:rPr>
          <w:rFonts w:cs="Times New Roman" w:ascii="Times New Roman" w:hAnsi="Times New Roman"/>
        </w:rPr>
        <w:t xml:space="preserve">240. »Nun, oh Königssohn, wem steht das Mädchen zu? Dem Eigentümer des Buches oder dem Eigentümer der Flasche oder dem Eigentümer des Webteppichs?« </w:t>
      </w:r>
    </w:p>
    <w:p>
      <w:pPr>
        <w:pStyle w:val="PreformattedText"/>
        <w:rPr>
          <w:rFonts w:ascii="Times New Roman" w:hAnsi="Times New Roman" w:cs="Times New Roman"/>
        </w:rPr>
      </w:pPr>
      <w:r>
        <w:rPr>
          <w:rFonts w:cs="Times New Roman" w:ascii="Times New Roman" w:hAnsi="Times New Roman"/>
        </w:rPr>
        <w:t xml:space="preserve">241. Der Königssohn sagte (zur Petroleumlampe): »Sie steht niemandem anderen zu, als dem Eigentümer des Webteppichs.« </w:t>
      </w:r>
    </w:p>
    <w:p>
      <w:pPr>
        <w:pStyle w:val="PreformattedText"/>
        <w:rPr>
          <w:rFonts w:ascii="Times New Roman" w:hAnsi="Times New Roman" w:cs="Times New Roman"/>
        </w:rPr>
      </w:pPr>
      <w:r>
        <w:rPr>
          <w:rFonts w:cs="Times New Roman" w:ascii="Times New Roman" w:hAnsi="Times New Roman"/>
        </w:rPr>
        <w:t xml:space="preserve">242. Die Königstochter dort sprang auf und sagte zu ihnen: »Nein, beim lebendigen Kopf meines Vaters, sie steht niemandem anderen zu, als dem Eigentümer der Flasche.« </w:t>
      </w:r>
    </w:p>
    <w:p>
      <w:pPr>
        <w:pStyle w:val="PreformattedText"/>
        <w:rPr>
          <w:rFonts w:ascii="Times New Roman" w:hAnsi="Times New Roman" w:cs="Times New Roman"/>
        </w:rPr>
      </w:pPr>
      <w:r>
        <w:rPr>
          <w:rFonts w:cs="Times New Roman" w:ascii="Times New Roman" w:hAnsi="Times New Roman"/>
        </w:rPr>
        <w:t xml:space="preserve">243. Er sagte zu ihr: »So sprich doch (weiter), wir machen doch diese ganzen Sachen nur deinetwegen.« </w:t>
      </w:r>
    </w:p>
    <w:p>
      <w:pPr>
        <w:pStyle w:val="PreformattedText"/>
        <w:rPr>
          <w:rFonts w:ascii="Times New Roman" w:hAnsi="Times New Roman" w:cs="Times New Roman"/>
        </w:rPr>
      </w:pPr>
      <w:r>
        <w:rPr>
          <w:rFonts w:cs="Times New Roman" w:ascii="Times New Roman" w:hAnsi="Times New Roman"/>
        </w:rPr>
        <w:t xml:space="preserve">244. Die Zeugen schrieben auf, daß sie einen weiteren Satz zu dem Königssohn gesprochen hatte. Es waren zwei Sätze geworden. </w:t>
      </w:r>
    </w:p>
    <w:p>
      <w:pPr>
        <w:pStyle w:val="PreformattedText"/>
        <w:rPr>
          <w:rFonts w:ascii="Times New Roman" w:hAnsi="Times New Roman" w:cs="Times New Roman"/>
        </w:rPr>
      </w:pPr>
      <w:r>
        <w:rPr>
          <w:rFonts w:cs="Times New Roman" w:ascii="Times New Roman" w:hAnsi="Times New Roman"/>
        </w:rPr>
        <w:t xml:space="preserve">245. Danach redete er weiter auf sie ein, sie antwortete ihm aber nicht mehr. </w:t>
      </w:r>
    </w:p>
    <w:p>
      <w:pPr>
        <w:pStyle w:val="PreformattedText"/>
        <w:rPr>
          <w:rFonts w:ascii="Times New Roman" w:hAnsi="Times New Roman" w:cs="Times New Roman"/>
        </w:rPr>
      </w:pPr>
      <w:r>
        <w:rPr>
          <w:rFonts w:cs="Times New Roman" w:ascii="Times New Roman" w:hAnsi="Times New Roman"/>
        </w:rPr>
        <w:t xml:space="preserve">246. Sie breitete ihm das Bett aus, und er schlief bis zum Morgen. </w:t>
      </w:r>
    </w:p>
    <w:p>
      <w:pPr>
        <w:pStyle w:val="PreformattedText"/>
        <w:rPr>
          <w:rFonts w:ascii="Times New Roman" w:hAnsi="Times New Roman" w:cs="Times New Roman"/>
        </w:rPr>
      </w:pPr>
      <w:r>
        <w:rPr>
          <w:rFonts w:cs="Times New Roman" w:ascii="Times New Roman" w:hAnsi="Times New Roman"/>
        </w:rPr>
        <w:t xml:space="preserve">247. Am Morgen machte sie ihm ein Frühstück, er frühstückte und redete mit ihr. </w:t>
      </w:r>
    </w:p>
    <w:p>
      <w:pPr>
        <w:pStyle w:val="PreformattedText"/>
        <w:rPr>
          <w:rFonts w:ascii="Times New Roman" w:hAnsi="Times New Roman" w:cs="Times New Roman"/>
        </w:rPr>
      </w:pPr>
      <w:r>
        <w:rPr>
          <w:rFonts w:cs="Times New Roman" w:ascii="Times New Roman" w:hAnsi="Times New Roman"/>
        </w:rPr>
        <w:t xml:space="preserve">248. Sie antwortete ihm nicht, und er machte sich auf und ging hinaus. </w:t>
      </w:r>
    </w:p>
    <w:p>
      <w:pPr>
        <w:pStyle w:val="PreformattedText"/>
        <w:rPr>
          <w:rFonts w:ascii="Times New Roman" w:hAnsi="Times New Roman" w:cs="Times New Roman"/>
        </w:rPr>
      </w:pPr>
      <w:r>
        <w:rPr>
          <w:rFonts w:cs="Times New Roman" w:ascii="Times New Roman" w:hAnsi="Times New Roman"/>
        </w:rPr>
        <w:t xml:space="preserve">249. Als er zur Tür hinausging, kam sie zur Lampe, entbot ihr den Morgengruß, und sie antwortete ihr nicht. </w:t>
      </w:r>
    </w:p>
    <w:p>
      <w:pPr>
        <w:pStyle w:val="PreformattedText"/>
        <w:rPr>
          <w:rFonts w:ascii="Times New Roman" w:hAnsi="Times New Roman" w:cs="Times New Roman"/>
        </w:rPr>
      </w:pPr>
      <w:r>
        <w:rPr>
          <w:rFonts w:cs="Times New Roman" w:ascii="Times New Roman" w:hAnsi="Times New Roman"/>
        </w:rPr>
        <w:t xml:space="preserve">250. Sie sprach mit ihr, und sie antwortete ihr nicht. </w:t>
      </w:r>
    </w:p>
    <w:p>
      <w:pPr>
        <w:pStyle w:val="PreformattedText"/>
        <w:rPr>
          <w:rFonts w:ascii="Times New Roman" w:hAnsi="Times New Roman" w:cs="Times New Roman"/>
        </w:rPr>
      </w:pPr>
      <w:r>
        <w:rPr>
          <w:rFonts w:cs="Times New Roman" w:ascii="Times New Roman" w:hAnsi="Times New Roman"/>
        </w:rPr>
        <w:t xml:space="preserve">251. Sie sagte zu ihr: »Wieso sprichst du mit dem Königssohn, und mit mir sprichst du nicht?« </w:t>
      </w:r>
    </w:p>
    <w:p>
      <w:pPr>
        <w:pStyle w:val="PreformattedText"/>
        <w:rPr>
          <w:rFonts w:ascii="Times New Roman" w:hAnsi="Times New Roman" w:cs="Times New Roman"/>
        </w:rPr>
      </w:pPr>
      <w:r>
        <w:rPr>
          <w:rFonts w:cs="Times New Roman" w:ascii="Times New Roman" w:hAnsi="Times New Roman"/>
        </w:rPr>
        <w:t>252. Sie holte ein Beil, zerschlug sie und warf sie zu dem Topf, den sie am ersten Tag zerbrochen hatte.</w:t>
      </w:r>
    </w:p>
    <w:p>
      <w:pPr>
        <w:pStyle w:val="PreformattedText"/>
        <w:rPr>
          <w:rFonts w:ascii="Times New Roman" w:hAnsi="Times New Roman" w:cs="Times New Roman"/>
        </w:rPr>
      </w:pPr>
      <w:r>
        <w:rPr>
          <w:rFonts w:cs="Times New Roman" w:ascii="Times New Roman" w:hAnsi="Times New Roman"/>
        </w:rPr>
        <w:t>253. Als der Abend hereinbrach, kehrte der Königssohn zurück.</w:t>
      </w:r>
    </w:p>
    <w:p>
      <w:pPr>
        <w:pStyle w:val="PreformattedText"/>
        <w:rPr>
          <w:rFonts w:ascii="Times New Roman" w:hAnsi="Times New Roman" w:cs="Times New Roman"/>
        </w:rPr>
      </w:pPr>
      <w:r>
        <w:rPr>
          <w:rFonts w:cs="Times New Roman" w:ascii="Times New Roman" w:hAnsi="Times New Roman"/>
        </w:rPr>
        <w:t xml:space="preserve">254. Sie öffneten ihm die Türe, und er trat ein. </w:t>
      </w:r>
    </w:p>
    <w:p>
      <w:pPr>
        <w:pStyle w:val="PreformattedText"/>
        <w:rPr>
          <w:rFonts w:ascii="Times New Roman" w:hAnsi="Times New Roman" w:cs="Times New Roman"/>
        </w:rPr>
      </w:pPr>
      <w:r>
        <w:rPr>
          <w:rFonts w:cs="Times New Roman" w:ascii="Times New Roman" w:hAnsi="Times New Roman"/>
        </w:rPr>
        <w:t xml:space="preserve">255. »Ich wünsche dir einen guten Abend, oh Königstochter!« </w:t>
      </w:r>
    </w:p>
    <w:p>
      <w:pPr>
        <w:pStyle w:val="PreformattedText"/>
        <w:rPr>
          <w:rFonts w:ascii="Times New Roman" w:hAnsi="Times New Roman" w:cs="Times New Roman"/>
        </w:rPr>
      </w:pPr>
      <w:r>
        <w:rPr>
          <w:rFonts w:cs="Times New Roman" w:ascii="Times New Roman" w:hAnsi="Times New Roman"/>
        </w:rPr>
        <w:t xml:space="preserve">256. Sie antwortete ihm nicht. </w:t>
      </w:r>
    </w:p>
    <w:p>
      <w:pPr>
        <w:pStyle w:val="PreformattedText"/>
        <w:rPr>
          <w:rFonts w:ascii="Times New Roman" w:hAnsi="Times New Roman" w:cs="Times New Roman"/>
        </w:rPr>
      </w:pPr>
      <w:r>
        <w:rPr>
          <w:rFonts w:cs="Times New Roman" w:ascii="Times New Roman" w:hAnsi="Times New Roman"/>
        </w:rPr>
        <w:t xml:space="preserve">257. »Wie geht es dir?« </w:t>
      </w:r>
    </w:p>
    <w:p>
      <w:pPr>
        <w:pStyle w:val="PreformattedText"/>
        <w:rPr>
          <w:rFonts w:ascii="Times New Roman" w:hAnsi="Times New Roman" w:cs="Times New Roman"/>
        </w:rPr>
      </w:pPr>
      <w:r>
        <w:rPr>
          <w:rFonts w:cs="Times New Roman" w:ascii="Times New Roman" w:hAnsi="Times New Roman"/>
        </w:rPr>
        <w:t xml:space="preserve">258. Sie antwortete ihm nicht. </w:t>
      </w:r>
    </w:p>
    <w:p>
      <w:pPr>
        <w:pStyle w:val="PreformattedText"/>
        <w:rPr>
          <w:rFonts w:ascii="Times New Roman" w:hAnsi="Times New Roman" w:cs="Times New Roman"/>
        </w:rPr>
      </w:pPr>
      <w:r>
        <w:rPr>
          <w:rFonts w:cs="Times New Roman" w:ascii="Times New Roman" w:hAnsi="Times New Roman"/>
        </w:rPr>
        <w:t xml:space="preserve">259. »So Gott will, bist du zufrieden.« </w:t>
      </w:r>
    </w:p>
    <w:p>
      <w:pPr>
        <w:pStyle w:val="PreformattedText"/>
        <w:rPr>
          <w:rFonts w:ascii="Times New Roman" w:hAnsi="Times New Roman" w:cs="Times New Roman"/>
        </w:rPr>
      </w:pPr>
      <w:r>
        <w:rPr>
          <w:rFonts w:cs="Times New Roman" w:ascii="Times New Roman" w:hAnsi="Times New Roman"/>
        </w:rPr>
        <w:t>260. Sie antwortete ihm nicht.</w:t>
      </w:r>
    </w:p>
    <w:p>
      <w:pPr>
        <w:pStyle w:val="PreformattedText"/>
        <w:rPr>
          <w:rFonts w:ascii="Times New Roman" w:hAnsi="Times New Roman" w:cs="Times New Roman"/>
        </w:rPr>
      </w:pPr>
      <w:r>
        <w:rPr>
          <w:rFonts w:cs="Times New Roman" w:ascii="Times New Roman" w:hAnsi="Times New Roman"/>
        </w:rPr>
        <w:t xml:space="preserve">261. »Warum redest du denn nicht?« Sie antwortete nicht. </w:t>
      </w:r>
    </w:p>
    <w:p>
      <w:pPr>
        <w:pStyle w:val="PreformattedText"/>
        <w:rPr>
          <w:rFonts w:ascii="Times New Roman" w:hAnsi="Times New Roman" w:cs="Times New Roman"/>
        </w:rPr>
      </w:pPr>
      <w:r>
        <w:rPr>
          <w:rFonts w:cs="Times New Roman" w:ascii="Times New Roman" w:hAnsi="Times New Roman"/>
        </w:rPr>
        <w:t xml:space="preserve">262. »Bist du stumm?« </w:t>
      </w:r>
    </w:p>
    <w:p>
      <w:pPr>
        <w:pStyle w:val="PreformattedText"/>
        <w:rPr>
          <w:rFonts w:ascii="Times New Roman" w:hAnsi="Times New Roman" w:cs="Times New Roman"/>
        </w:rPr>
      </w:pPr>
      <w:r>
        <w:rPr>
          <w:rFonts w:cs="Times New Roman" w:ascii="Times New Roman" w:hAnsi="Times New Roman"/>
        </w:rPr>
        <w:t xml:space="preserve">263. Sie antwortete ihm nicht. </w:t>
      </w:r>
    </w:p>
    <w:p>
      <w:pPr>
        <w:pStyle w:val="PreformattedText"/>
        <w:rPr>
          <w:rFonts w:ascii="Times New Roman" w:hAnsi="Times New Roman" w:cs="Times New Roman"/>
        </w:rPr>
      </w:pPr>
      <w:r>
        <w:rPr>
          <w:rFonts w:cs="Times New Roman" w:ascii="Times New Roman" w:hAnsi="Times New Roman"/>
        </w:rPr>
        <w:t xml:space="preserve">264. »Bist du taub?« </w:t>
      </w:r>
    </w:p>
    <w:p>
      <w:pPr>
        <w:pStyle w:val="PreformattedText"/>
        <w:rPr>
          <w:rFonts w:ascii="Times New Roman" w:hAnsi="Times New Roman" w:cs="Times New Roman"/>
        </w:rPr>
      </w:pPr>
      <w:r>
        <w:rPr>
          <w:rFonts w:cs="Times New Roman" w:ascii="Times New Roman" w:hAnsi="Times New Roman"/>
        </w:rPr>
        <w:t xml:space="preserve">265. Sie antwortete ihm nicht. </w:t>
      </w:r>
    </w:p>
    <w:p>
      <w:pPr>
        <w:pStyle w:val="PreformattedText"/>
        <w:rPr>
          <w:rFonts w:ascii="Times New Roman" w:hAnsi="Times New Roman" w:cs="Times New Roman"/>
        </w:rPr>
      </w:pPr>
      <w:r>
        <w:rPr>
          <w:rFonts w:cs="Times New Roman" w:ascii="Times New Roman" w:hAnsi="Times New Roman"/>
        </w:rPr>
        <w:t xml:space="preserve">266. »Was ist denn mit dir geschehen?« </w:t>
      </w:r>
    </w:p>
    <w:p>
      <w:pPr>
        <w:pStyle w:val="PreformattedText"/>
        <w:rPr>
          <w:rFonts w:ascii="Times New Roman" w:hAnsi="Times New Roman" w:cs="Times New Roman"/>
        </w:rPr>
      </w:pPr>
      <w:r>
        <w:rPr>
          <w:rFonts w:cs="Times New Roman" w:ascii="Times New Roman" w:hAnsi="Times New Roman"/>
        </w:rPr>
        <w:t xml:space="preserve">267. Sie antwortete ihm nicht. </w:t>
      </w:r>
    </w:p>
    <w:p>
      <w:pPr>
        <w:pStyle w:val="PreformattedText"/>
        <w:rPr>
          <w:rFonts w:ascii="Times New Roman" w:hAnsi="Times New Roman" w:cs="Times New Roman"/>
        </w:rPr>
      </w:pPr>
      <w:r>
        <w:rPr>
          <w:rFonts w:cs="Times New Roman" w:ascii="Times New Roman" w:hAnsi="Times New Roman"/>
        </w:rPr>
        <w:t xml:space="preserve">268. Er sagte: »Mit wem soll ich mir in der Nacht die Zeit vertreiben, oh Gott?« </w:t>
      </w:r>
    </w:p>
    <w:p>
      <w:pPr>
        <w:pStyle w:val="PreformattedText"/>
        <w:rPr>
          <w:rFonts w:ascii="Times New Roman" w:hAnsi="Times New Roman" w:cs="Times New Roman"/>
        </w:rPr>
      </w:pPr>
      <w:r>
        <w:rPr>
          <w:rFonts w:cs="Times New Roman" w:ascii="Times New Roman" w:hAnsi="Times New Roman"/>
        </w:rPr>
        <w:t xml:space="preserve">269. Er schaute nach der Lampe und fand sie zerbrochen. </w:t>
      </w:r>
    </w:p>
    <w:p>
      <w:pPr>
        <w:pStyle w:val="PreformattedText"/>
        <w:rPr>
          <w:rFonts w:ascii="Times New Roman" w:hAnsi="Times New Roman" w:cs="Times New Roman"/>
        </w:rPr>
      </w:pPr>
      <w:r>
        <w:rPr>
          <w:rFonts w:cs="Times New Roman" w:ascii="Times New Roman" w:hAnsi="Times New Roman"/>
        </w:rPr>
        <w:t xml:space="preserve">270. »Die Hände, die dich zerbrochen haben, mögen zerbrochen werden! Gestern, weil wir uns am ersten Tag die Zeit vertrieben haben, ich und der Topf, kam die Königstochter und zerbrach ihn. </w:t>
      </w:r>
    </w:p>
    <w:p>
      <w:pPr>
        <w:pStyle w:val="PreformattedText"/>
        <w:rPr>
          <w:rFonts w:ascii="Times New Roman" w:hAnsi="Times New Roman" w:cs="Times New Roman"/>
        </w:rPr>
      </w:pPr>
      <w:r>
        <w:rPr>
          <w:rFonts w:cs="Times New Roman" w:ascii="Times New Roman" w:hAnsi="Times New Roman"/>
        </w:rPr>
        <w:t>271. Als ich mir mit der Lampe die Zeit vertrieb, kam die Königstochter und zerbrach sie.</w:t>
      </w:r>
    </w:p>
    <w:p>
      <w:pPr>
        <w:pStyle w:val="PreformattedText"/>
        <w:rPr>
          <w:rFonts w:ascii="Times New Roman" w:hAnsi="Times New Roman" w:cs="Times New Roman"/>
        </w:rPr>
      </w:pPr>
      <w:r>
        <w:rPr>
          <w:rFonts w:cs="Times New Roman" w:ascii="Times New Roman" w:hAnsi="Times New Roman"/>
        </w:rPr>
        <w:t xml:space="preserve">272. Mit wem soll ich mir (jetzt) in der Nacht die Zeit vertreiben? Es gibt nur meine Mütze. </w:t>
      </w:r>
    </w:p>
    <w:p>
      <w:pPr>
        <w:pStyle w:val="PreformattedText"/>
        <w:rPr>
          <w:rFonts w:ascii="Times New Roman" w:hAnsi="Times New Roman" w:cs="Times New Roman"/>
        </w:rPr>
      </w:pPr>
      <w:r>
        <w:rPr>
          <w:rFonts w:cs="Times New Roman" w:ascii="Times New Roman" w:hAnsi="Times New Roman"/>
        </w:rPr>
        <w:t xml:space="preserve">273. Ich werde meine Mütze auf den Boden legen, mich hinsetzen und mir mit ihr die Zeit vertreiben.« </w:t>
      </w:r>
    </w:p>
    <w:p>
      <w:pPr>
        <w:pStyle w:val="PreformattedText"/>
        <w:rPr>
          <w:rFonts w:ascii="Times New Roman" w:hAnsi="Times New Roman" w:cs="Times New Roman"/>
        </w:rPr>
      </w:pPr>
      <w:r>
        <w:rPr>
          <w:rFonts w:cs="Times New Roman" w:ascii="Times New Roman" w:hAnsi="Times New Roman"/>
        </w:rPr>
        <w:t xml:space="preserve">274. Er legte die Mütze auf den Boden, legte seinen Ring darunter und sprach zu ihr: »Ich wünsche dir einen guten Abend, oh meine Mütze!« </w:t>
      </w:r>
    </w:p>
    <w:p>
      <w:pPr>
        <w:pStyle w:val="PreformattedText"/>
        <w:rPr>
          <w:rFonts w:ascii="Times New Roman" w:hAnsi="Times New Roman" w:cs="Times New Roman"/>
        </w:rPr>
      </w:pPr>
      <w:r>
        <w:rPr>
          <w:rFonts w:cs="Times New Roman" w:ascii="Times New Roman" w:hAnsi="Times New Roman"/>
        </w:rPr>
        <w:t xml:space="preserve">275. Sie sagte zu ihm: »Ich wünsche dir hundertmal einen guten Abend! Wie geht es dir, oh Königssohn?« </w:t>
      </w:r>
    </w:p>
    <w:p>
      <w:pPr>
        <w:pStyle w:val="PreformattedText"/>
        <w:rPr>
          <w:rFonts w:ascii="Times New Roman" w:hAnsi="Times New Roman" w:cs="Times New Roman"/>
        </w:rPr>
      </w:pPr>
      <w:r>
        <w:rPr>
          <w:rFonts w:cs="Times New Roman" w:ascii="Times New Roman" w:hAnsi="Times New Roman"/>
        </w:rPr>
        <w:t xml:space="preserve">276. »Wie ist deine Gesundheit, oh meine Mütze? So Gott will, geht es dir gut und du bist zufrieden.« </w:t>
      </w:r>
    </w:p>
    <w:p>
      <w:pPr>
        <w:pStyle w:val="PreformattedText"/>
        <w:rPr>
          <w:rFonts w:ascii="Times New Roman" w:hAnsi="Times New Roman" w:cs="Times New Roman"/>
        </w:rPr>
      </w:pPr>
      <w:r>
        <w:rPr>
          <w:rFonts w:cs="Times New Roman" w:ascii="Times New Roman" w:hAnsi="Times New Roman"/>
        </w:rPr>
        <w:t xml:space="preserve">277. »Mögest du mich in Wohlbefinden tragen! Ich bin sehr zufrieden mit dir.« </w:t>
      </w:r>
    </w:p>
    <w:p>
      <w:pPr>
        <w:pStyle w:val="PreformattedText"/>
        <w:rPr>
          <w:rFonts w:ascii="Times New Roman" w:hAnsi="Times New Roman" w:cs="Times New Roman"/>
        </w:rPr>
      </w:pPr>
      <w:r>
        <w:rPr>
          <w:rFonts w:cs="Times New Roman" w:ascii="Times New Roman" w:hAnsi="Times New Roman"/>
        </w:rPr>
        <w:t xml:space="preserve">278. Er sagte zu ihr: »Erzähle mir eine Geschichte, wir wollen uns damit die Zeit vertreiben in der Nacht. </w:t>
      </w:r>
    </w:p>
    <w:p>
      <w:pPr>
        <w:pStyle w:val="PreformattedText"/>
        <w:rPr>
          <w:rFonts w:ascii="Times New Roman" w:hAnsi="Times New Roman" w:cs="Times New Roman"/>
        </w:rPr>
      </w:pPr>
      <w:r>
        <w:rPr>
          <w:rFonts w:cs="Times New Roman" w:ascii="Times New Roman" w:hAnsi="Times New Roman"/>
        </w:rPr>
        <w:t>279. Sprechen wir (nämlich) mit der Königstochter, so antwortet sie uns (doch) nicht.«</w:t>
      </w:r>
    </w:p>
    <w:p>
      <w:pPr>
        <w:pStyle w:val="PreformattedText"/>
        <w:rPr>
          <w:rFonts w:ascii="Times New Roman" w:hAnsi="Times New Roman" w:cs="Times New Roman"/>
        </w:rPr>
      </w:pPr>
      <w:r>
        <w:rPr>
          <w:rFonts w:cs="Times New Roman" w:ascii="Times New Roman" w:hAnsi="Times New Roman"/>
        </w:rPr>
        <w:t xml:space="preserve">280. Sie sagte zu ihm: Es waren einmal zwei Brüder, einer war verheiratet und einer war ledig. </w:t>
      </w:r>
    </w:p>
    <w:p>
      <w:pPr>
        <w:pStyle w:val="PreformattedText"/>
        <w:rPr>
          <w:rFonts w:ascii="Times New Roman" w:hAnsi="Times New Roman" w:cs="Times New Roman"/>
        </w:rPr>
      </w:pPr>
      <w:r>
        <w:rPr>
          <w:rFonts w:cs="Times New Roman" w:ascii="Times New Roman" w:hAnsi="Times New Roman"/>
        </w:rPr>
        <w:t xml:space="preserve">281. Der Verheiratete sagte... Der Ledige sagte zu demjenigen, der verheiratet war: »Nicht nur du sollst heiraten, eine Familie gründen und Söhne haben, auch ich will heiraten und eine Familie gründen und Söhne haben.« </w:t>
      </w:r>
    </w:p>
    <w:p>
      <w:pPr>
        <w:pStyle w:val="PreformattedText"/>
        <w:rPr>
          <w:rFonts w:ascii="Times New Roman" w:hAnsi="Times New Roman" w:cs="Times New Roman"/>
        </w:rPr>
      </w:pPr>
      <w:r>
        <w:rPr>
          <w:rFonts w:cs="Times New Roman" w:ascii="Times New Roman" w:hAnsi="Times New Roman"/>
        </w:rPr>
        <w:t xml:space="preserve">282. Er sagte zu ihm: »Nein, ich will dich nicht verheiraten.« </w:t>
      </w:r>
    </w:p>
    <w:p>
      <w:pPr>
        <w:pStyle w:val="PreformattedText"/>
        <w:rPr>
          <w:rFonts w:ascii="Times New Roman" w:hAnsi="Times New Roman" w:cs="Times New Roman"/>
        </w:rPr>
      </w:pPr>
      <w:r>
        <w:rPr>
          <w:rFonts w:cs="Times New Roman" w:ascii="Times New Roman" w:hAnsi="Times New Roman"/>
        </w:rPr>
        <w:t xml:space="preserve">283. »Nein, du sollst mich verheiraten!« </w:t>
      </w:r>
    </w:p>
    <w:p>
      <w:pPr>
        <w:pStyle w:val="PreformattedText"/>
        <w:rPr>
          <w:rFonts w:ascii="Times New Roman" w:hAnsi="Times New Roman" w:cs="Times New Roman"/>
        </w:rPr>
      </w:pPr>
      <w:r>
        <w:rPr>
          <w:rFonts w:cs="Times New Roman" w:ascii="Times New Roman" w:hAnsi="Times New Roman"/>
        </w:rPr>
        <w:t>284. »Nein, ich werde dich nicht verheiraten.«</w:t>
      </w:r>
    </w:p>
    <w:p>
      <w:pPr>
        <w:pStyle w:val="PreformattedText"/>
        <w:rPr>
          <w:rFonts w:ascii="Times New Roman" w:hAnsi="Times New Roman" w:cs="Times New Roman"/>
        </w:rPr>
      </w:pPr>
      <w:r>
        <w:rPr>
          <w:rFonts w:cs="Times New Roman" w:ascii="Times New Roman" w:hAnsi="Times New Roman"/>
        </w:rPr>
        <w:t xml:space="preserve">285. Sie stritten miteinander, der zog sein Schwert und der (andere) zog (auch) sein Schwert. </w:t>
      </w:r>
    </w:p>
    <w:p>
      <w:pPr>
        <w:pStyle w:val="PreformattedText"/>
        <w:rPr>
          <w:rFonts w:ascii="Times New Roman" w:hAnsi="Times New Roman" w:cs="Times New Roman"/>
        </w:rPr>
      </w:pPr>
      <w:r>
        <w:rPr>
          <w:rFonts w:cs="Times New Roman" w:ascii="Times New Roman" w:hAnsi="Times New Roman"/>
        </w:rPr>
        <w:t xml:space="preserve">286. Sie beschimpften sich gegenseitig und da flogen auch schon die beiden Köpfe zu Boden, der Kopf des Verheirateten und der Kopf des Ledigen. </w:t>
      </w:r>
    </w:p>
    <w:p>
      <w:pPr>
        <w:pStyle w:val="PreformattedText"/>
        <w:rPr>
          <w:rFonts w:ascii="Times New Roman" w:hAnsi="Times New Roman" w:cs="Times New Roman"/>
        </w:rPr>
      </w:pPr>
      <w:r>
        <w:rPr>
          <w:rFonts w:cs="Times New Roman" w:ascii="Times New Roman" w:hAnsi="Times New Roman"/>
        </w:rPr>
        <w:t xml:space="preserve">287. Wer schaute ihnen zu? Ihre Mutter. </w:t>
      </w:r>
    </w:p>
    <w:p>
      <w:pPr>
        <w:pStyle w:val="PreformattedText"/>
        <w:rPr>
          <w:rFonts w:ascii="Times New Roman" w:hAnsi="Times New Roman" w:cs="Times New Roman"/>
        </w:rPr>
      </w:pPr>
      <w:r>
        <w:rPr>
          <w:rFonts w:cs="Times New Roman" w:ascii="Times New Roman" w:hAnsi="Times New Roman"/>
        </w:rPr>
        <w:t xml:space="preserve">288. Ihr Mutter wußte sich keinen Rat, was sollte sie mit ihnen machen? </w:t>
      </w:r>
    </w:p>
    <w:p>
      <w:pPr>
        <w:pStyle w:val="PreformattedText"/>
        <w:rPr>
          <w:rFonts w:ascii="Times New Roman" w:hAnsi="Times New Roman" w:cs="Times New Roman"/>
        </w:rPr>
      </w:pPr>
      <w:r>
        <w:rPr>
          <w:rFonts w:cs="Times New Roman" w:ascii="Times New Roman" w:hAnsi="Times New Roman"/>
        </w:rPr>
        <w:t>289. Sie schaute in die Ferne, und da fand sie zwei Mäuse, die stritten miteinander und verletzten sich gegenseitig.</w:t>
      </w:r>
    </w:p>
    <w:p>
      <w:pPr>
        <w:pStyle w:val="PreformattedText"/>
        <w:rPr>
          <w:rFonts w:ascii="Times New Roman" w:hAnsi="Times New Roman" w:cs="Times New Roman"/>
        </w:rPr>
      </w:pPr>
      <w:r>
        <w:rPr>
          <w:rFonts w:cs="Times New Roman" w:ascii="Times New Roman" w:hAnsi="Times New Roman"/>
        </w:rPr>
        <w:t xml:space="preserve">290. Als sie sich verletzten, kam eine dritte Maus, rannte, es gab ein Kraut, das holte sie, nahm es in ihren Mund, setzte sich, zerkaute es mit ihren Zähnen und kam und salbte damit ihre Freunde, die Mäuse; da heilten ihre Wunden. </w:t>
      </w:r>
    </w:p>
    <w:p>
      <w:pPr>
        <w:pStyle w:val="PreformattedText"/>
        <w:rPr>
          <w:rFonts w:ascii="Times New Roman" w:hAnsi="Times New Roman" w:cs="Times New Roman"/>
        </w:rPr>
      </w:pPr>
      <w:r>
        <w:rPr>
          <w:rFonts w:cs="Times New Roman" w:ascii="Times New Roman" w:hAnsi="Times New Roman"/>
        </w:rPr>
        <w:t xml:space="preserve">291. Die Mutter der jungen Männer schaute ihnen zu und sagte: »Vielleicht hilft dieses Kraut (auch) meinen Söhnen.« </w:t>
      </w:r>
    </w:p>
    <w:p>
      <w:pPr>
        <w:pStyle w:val="PreformattedText"/>
        <w:rPr>
          <w:rFonts w:ascii="Times New Roman" w:hAnsi="Times New Roman" w:cs="Times New Roman"/>
        </w:rPr>
      </w:pPr>
      <w:r>
        <w:rPr>
          <w:rFonts w:cs="Times New Roman" w:ascii="Times New Roman" w:hAnsi="Times New Roman"/>
        </w:rPr>
        <w:t xml:space="preserve">292. Sie ging, holte davon, zerstampfte es, und in der Eile nahm sie den Kopf des Verheirateten und setzte ihn auf den Körper des Ledigen und den Kopf des Ledigen auf den Körper des Verheiraten, und sie salbte sie, und sie wurden gesund und standen auf. </w:t>
      </w:r>
    </w:p>
    <w:p>
      <w:pPr>
        <w:pStyle w:val="PreformattedText"/>
        <w:rPr>
          <w:rFonts w:ascii="Times New Roman" w:hAnsi="Times New Roman" w:cs="Times New Roman"/>
        </w:rPr>
      </w:pPr>
      <w:r>
        <w:rPr>
          <w:rFonts w:cs="Times New Roman" w:ascii="Times New Roman" w:hAnsi="Times New Roman"/>
        </w:rPr>
        <w:t>293. Aber es war so, daß nun nicht einer verheiratet und einer ledig war, sondern einer hatte den falschen (wörtl.: fernen) Körper und den richtigen (wörtl.: nahen) Kopf, und einer hatte den richten Körper und den falschen Kopf in Bezug auf seine Söhne und seine Ehefrau.</w:t>
      </w:r>
    </w:p>
    <w:p>
      <w:pPr>
        <w:pStyle w:val="PreformattedText"/>
        <w:rPr>
          <w:rFonts w:ascii="Times New Roman" w:hAnsi="Times New Roman" w:cs="Times New Roman"/>
        </w:rPr>
      </w:pPr>
      <w:r>
        <w:rPr>
          <w:rFonts w:cs="Times New Roman" w:ascii="Times New Roman" w:hAnsi="Times New Roman"/>
        </w:rPr>
        <w:t xml:space="preserve">294. »Nun, oh Königssohn, wem stehen nun also die Frau und die Söhne zu, dem Kopf oder dem Körper?« </w:t>
      </w:r>
    </w:p>
    <w:p>
      <w:pPr>
        <w:pStyle w:val="PreformattedText"/>
        <w:rPr>
          <w:rFonts w:ascii="Times New Roman" w:hAnsi="Times New Roman" w:cs="Times New Roman"/>
        </w:rPr>
      </w:pPr>
      <w:r>
        <w:rPr>
          <w:rFonts w:cs="Times New Roman" w:ascii="Times New Roman" w:hAnsi="Times New Roman"/>
        </w:rPr>
        <w:t xml:space="preserve">295. Er sagte zu ihr: »Nur der Körper hat ein Anrecht darauf.« </w:t>
      </w:r>
    </w:p>
    <w:p>
      <w:pPr>
        <w:pStyle w:val="PreformattedText"/>
        <w:rPr>
          <w:rFonts w:ascii="Times New Roman" w:hAnsi="Times New Roman" w:cs="Times New Roman"/>
        </w:rPr>
      </w:pPr>
      <w:r>
        <w:rPr>
          <w:rFonts w:cs="Times New Roman" w:ascii="Times New Roman" w:hAnsi="Times New Roman"/>
        </w:rPr>
        <w:t xml:space="preserve">296. Da sprang die Königstochter dort auf und sagte zu ihm: »Nur der Kopf hat ein Anrecht darauf.« </w:t>
      </w:r>
    </w:p>
    <w:p>
      <w:pPr>
        <w:pStyle w:val="PreformattedText"/>
        <w:rPr>
          <w:rFonts w:ascii="Times New Roman" w:hAnsi="Times New Roman" w:cs="Times New Roman"/>
        </w:rPr>
      </w:pPr>
      <w:r>
        <w:rPr>
          <w:rFonts w:cs="Times New Roman" w:ascii="Times New Roman" w:hAnsi="Times New Roman"/>
        </w:rPr>
        <w:t xml:space="preserve">297. Die Zeugen schrieben auf, daß sie zu dem Königssohn drei Sätze gesprochen hatte und ihm jetzt zustand. </w:t>
      </w:r>
    </w:p>
    <w:p>
      <w:pPr>
        <w:pStyle w:val="PreformattedText"/>
        <w:rPr>
          <w:rFonts w:ascii="Times New Roman" w:hAnsi="Times New Roman" w:cs="Times New Roman"/>
        </w:rPr>
      </w:pPr>
      <w:r>
        <w:rPr>
          <w:rFonts w:cs="Times New Roman" w:ascii="Times New Roman" w:hAnsi="Times New Roman"/>
        </w:rPr>
        <w:t xml:space="preserve">298. Sie standen auf, holten den Scheich oder den Priester, der schrieb ihnen den Ehevertrag, er traute sie, und die Hochzeit wurde bei der Königstochter mit dem Königssohn zehn, fünfzehn Tage lang gefeiert. </w:t>
      </w:r>
    </w:p>
    <w:p>
      <w:pPr>
        <w:pStyle w:val="PreformattedText"/>
        <w:rPr>
          <w:rFonts w:ascii="Times New Roman" w:hAnsi="Times New Roman" w:cs="Times New Roman"/>
        </w:rPr>
      </w:pPr>
      <w:r>
        <w:rPr>
          <w:rFonts w:cs="Times New Roman" w:ascii="Times New Roman" w:hAnsi="Times New Roman"/>
        </w:rPr>
        <w:t xml:space="preserve">299. Als die Hochzeit zu Ende war, sagte der Königssohn zu seinem Schwiegervater: »Oh mein Schwiegervater, die Heimat begehrt ihre Landsleute, ich will in meine Heimat zurückkehren.« </w:t>
      </w:r>
    </w:p>
    <w:p>
      <w:pPr>
        <w:pStyle w:val="PreformattedText"/>
        <w:rPr>
          <w:rFonts w:ascii="Times New Roman" w:hAnsi="Times New Roman" w:cs="Times New Roman"/>
        </w:rPr>
      </w:pPr>
      <w:r>
        <w:rPr>
          <w:rFonts w:cs="Times New Roman" w:ascii="Times New Roman" w:hAnsi="Times New Roman"/>
        </w:rPr>
        <w:t xml:space="preserve">300. Er sagte zu ihm: »Mit Gottes Frieden!« </w:t>
      </w:r>
    </w:p>
    <w:p>
      <w:pPr>
        <w:pStyle w:val="PreformattedText"/>
        <w:rPr>
          <w:rFonts w:ascii="Times New Roman" w:hAnsi="Times New Roman" w:cs="Times New Roman"/>
        </w:rPr>
      </w:pPr>
      <w:r>
        <w:rPr>
          <w:rFonts w:cs="Times New Roman" w:ascii="Times New Roman" w:hAnsi="Times New Roman"/>
        </w:rPr>
        <w:t>301. Er stattete seine Tochter mit der Aussteuer der Könige aus und lud ihm viele Sachen auf Kamele, auf Pferde und ich weiß nicht, worauf noch, und sie machten sich auf, und die Knechte zogen mit ihnen hinaus, um sie zu verabschieden.</w:t>
      </w:r>
    </w:p>
    <w:p>
      <w:pPr>
        <w:pStyle w:val="PreformattedText"/>
        <w:rPr>
          <w:rFonts w:ascii="Times New Roman" w:hAnsi="Times New Roman" w:cs="Times New Roman"/>
        </w:rPr>
      </w:pPr>
      <w:r>
        <w:rPr>
          <w:rFonts w:cs="Times New Roman" w:ascii="Times New Roman" w:hAnsi="Times New Roman"/>
        </w:rPr>
        <w:t>302. Sie verabschiedeten sie in einer (gewissen) Entfernung, und der König kehrte in sein Königreich zurück, der Vater des Mädchens, und der Königssohn nahm seine Frau, und sie machten sich auf und kehrten in ihre Heimat zurück.</w:t>
      </w:r>
    </w:p>
    <w:p>
      <w:pPr>
        <w:pStyle w:val="PreformattedText"/>
        <w:rPr>
          <w:rFonts w:ascii="Times New Roman" w:hAnsi="Times New Roman" w:cs="Times New Roman"/>
        </w:rPr>
      </w:pPr>
      <w:r>
        <w:rPr>
          <w:rFonts w:cs="Times New Roman" w:ascii="Times New Roman" w:hAnsi="Times New Roman"/>
        </w:rPr>
        <w:t xml:space="preserve">303. Als sie in ihrer Heimat ankamen und sich niederließen, feierten sie die Hochzeit noch einmal ganz von vorne im Hause seiner Angehörigen, wiederum zehn, fünfzehn Tage lang. </w:t>
      </w:r>
    </w:p>
    <w:p>
      <w:pPr>
        <w:pStyle w:val="PreformattedText"/>
        <w:rPr>
          <w:rFonts w:ascii="Times New Roman" w:hAnsi="Times New Roman" w:cs="Times New Roman"/>
        </w:rPr>
      </w:pPr>
      <w:r>
        <w:rPr>
          <w:rFonts w:cs="Times New Roman" w:ascii="Times New Roman" w:hAnsi="Times New Roman"/>
        </w:rPr>
        <w:t xml:space="preserve">304. Als diese weitere Hochzeitsfeier vorüber war, und jeder nach Hause ging und die Braut und der Bräutigam füreinander Zeit hatten, saßen sie beieinander, und seine Frau sagte zu ihm: »Komm, du sollst mir jetzt erzählen, wie du mit dem Topf aus Stein gesprochen hast, und er hat dir geantwortet, und wie du mit der Lampe aus Glas gesprochen hast, und sie hat dir geantwortet, und wie du mit deiner Mütze aus Stoff gesprochen hast, und sie hat dir geantwortet.« </w:t>
      </w:r>
    </w:p>
    <w:p>
      <w:pPr>
        <w:pStyle w:val="PreformattedText"/>
        <w:rPr>
          <w:rFonts w:ascii="Times New Roman" w:hAnsi="Times New Roman" w:cs="Times New Roman"/>
        </w:rPr>
      </w:pPr>
      <w:r>
        <w:rPr>
          <w:rFonts w:cs="Times New Roman" w:ascii="Times New Roman" w:hAnsi="Times New Roman"/>
        </w:rPr>
        <w:t xml:space="preserve">305. Er sagte zu ihr: »Was, du bist doch wohl nicht verrückt? Weder Glas spricht, noch Stoff spricht, noch Stein spricht; derjenige, der spricht, ist der Ring des Riesen.« </w:t>
      </w:r>
    </w:p>
    <w:p>
      <w:pPr>
        <w:pStyle w:val="PreformattedText"/>
        <w:rPr>
          <w:rFonts w:ascii="Times New Roman" w:hAnsi="Times New Roman" w:cs="Times New Roman"/>
        </w:rPr>
      </w:pPr>
      <w:r>
        <w:rPr>
          <w:rFonts w:cs="Times New Roman" w:ascii="Times New Roman" w:hAnsi="Times New Roman"/>
        </w:rPr>
        <w:t>306. »Gott möge dein Leben verlängern! Du gehst hinaus und gehst dir draußen mit den Leuten die Zeit vertreiben, aber ich sitze in diesem Haus, und es gibt nichts als Wände um mich herum.</w:t>
      </w:r>
    </w:p>
    <w:p>
      <w:pPr>
        <w:pStyle w:val="PreformattedText"/>
        <w:rPr>
          <w:rFonts w:ascii="Times New Roman" w:hAnsi="Times New Roman" w:cs="Times New Roman"/>
        </w:rPr>
      </w:pPr>
      <w:r>
        <w:rPr>
          <w:rFonts w:cs="Times New Roman" w:ascii="Times New Roman" w:hAnsi="Times New Roman"/>
        </w:rPr>
        <w:t xml:space="preserve">307. Gib her, gib ihn mir, und ich vertreibe mir damit tagsüber die Zeit während deiner Abwesenheit!« </w:t>
      </w:r>
    </w:p>
    <w:p>
      <w:pPr>
        <w:pStyle w:val="PreformattedText"/>
        <w:rPr>
          <w:rFonts w:ascii="Times New Roman" w:hAnsi="Times New Roman" w:cs="Times New Roman"/>
        </w:rPr>
      </w:pPr>
      <w:r>
        <w:rPr>
          <w:rFonts w:cs="Times New Roman" w:ascii="Times New Roman" w:hAnsi="Times New Roman"/>
        </w:rPr>
        <w:t>308. Sein Verstand setzte aus (wörtl. wurde weniger), und er gab ihn ihr.</w:t>
      </w:r>
    </w:p>
    <w:p>
      <w:pPr>
        <w:pStyle w:val="PreformattedText"/>
        <w:rPr>
          <w:rFonts w:ascii="Times New Roman" w:hAnsi="Times New Roman" w:cs="Times New Roman"/>
        </w:rPr>
      </w:pPr>
      <w:r>
        <w:rPr>
          <w:rFonts w:cs="Times New Roman" w:ascii="Times New Roman" w:hAnsi="Times New Roman"/>
        </w:rPr>
        <w:t xml:space="preserve">309. Als er ihr den Ring gegeben und das Haus verlassen hatte, wer sucht da nach dem Ring? </w:t>
      </w:r>
    </w:p>
    <w:p>
      <w:pPr>
        <w:pStyle w:val="PreformattedText"/>
        <w:rPr>
          <w:rFonts w:ascii="Times New Roman" w:hAnsi="Times New Roman" w:cs="Times New Roman"/>
        </w:rPr>
      </w:pPr>
      <w:r>
        <w:rPr>
          <w:rFonts w:cs="Times New Roman" w:ascii="Times New Roman" w:hAnsi="Times New Roman"/>
        </w:rPr>
        <w:t xml:space="preserve">310. Jener Zauberer suchte nach ihm, der den Hahn kaufte, den der Diener stahl und (damit) weglief, nachdem er ihn gebraten hatte, und den er (dann) zum Königssohn brachte. </w:t>
      </w:r>
    </w:p>
    <w:p>
      <w:pPr>
        <w:pStyle w:val="PreformattedText"/>
        <w:rPr>
          <w:rFonts w:ascii="Times New Roman" w:hAnsi="Times New Roman" w:cs="Times New Roman"/>
        </w:rPr>
      </w:pPr>
      <w:r>
        <w:rPr>
          <w:rFonts w:cs="Times New Roman" w:ascii="Times New Roman" w:hAnsi="Times New Roman"/>
        </w:rPr>
        <w:t xml:space="preserve">311. Er begriff, daß der Ring sich bei der Frau des Königs befand - eine Frau hat immer wenig Verstand - und er sagte: »Wir werden ihn bekommen!« </w:t>
      </w:r>
    </w:p>
    <w:p>
      <w:pPr>
        <w:pStyle w:val="PreformattedText"/>
        <w:rPr>
          <w:rFonts w:ascii="Times New Roman" w:hAnsi="Times New Roman" w:cs="Times New Roman"/>
        </w:rPr>
      </w:pPr>
      <w:r>
        <w:rPr>
          <w:rFonts w:cs="Times New Roman" w:ascii="Times New Roman" w:hAnsi="Times New Roman"/>
        </w:rPr>
        <w:t xml:space="preserve">312. Er machte sich auf und machte eine Kiste, füllte sie mit Ringen aus Messing, dieser Zauberer, trug sie mit sich und ging umher und rief: »Ringe! Ringe! Ringe zu verkaufen! </w:t>
      </w:r>
    </w:p>
    <w:p>
      <w:pPr>
        <w:pStyle w:val="PreformattedText"/>
        <w:rPr>
          <w:rFonts w:ascii="Times New Roman" w:hAnsi="Times New Roman" w:cs="Times New Roman"/>
        </w:rPr>
      </w:pPr>
      <w:r>
        <w:rPr>
          <w:rFonts w:cs="Times New Roman" w:ascii="Times New Roman" w:hAnsi="Times New Roman"/>
        </w:rPr>
        <w:t xml:space="preserve">313. Ich habe Ringe, die einen Berg zur Ebene machen, und ich habe Ringe, die eine Ebene zu einem Berg hochheben, und ich habe Ringe, die die Erde hinauf zum Himmel heben, und ich habe Ringe, die den Himmel zur Erde herunterholen.« </w:t>
      </w:r>
    </w:p>
    <w:p>
      <w:pPr>
        <w:pStyle w:val="PreformattedText"/>
        <w:rPr>
          <w:rFonts w:ascii="Times New Roman" w:hAnsi="Times New Roman" w:cs="Times New Roman"/>
        </w:rPr>
      </w:pPr>
      <w:r>
        <w:rPr>
          <w:rFonts w:cs="Times New Roman" w:ascii="Times New Roman" w:hAnsi="Times New Roman"/>
        </w:rPr>
        <w:t xml:space="preserve">314. Er begann also, herumzuschreien und zu rufen, kam unterhalb des Königsschlosses an, und er verharrte dort und verstärkte sein Rufen. </w:t>
      </w:r>
    </w:p>
    <w:p>
      <w:pPr>
        <w:pStyle w:val="PreformattedText"/>
        <w:rPr>
          <w:rFonts w:ascii="Times New Roman" w:hAnsi="Times New Roman" w:cs="Times New Roman"/>
        </w:rPr>
      </w:pPr>
      <w:r>
        <w:rPr>
          <w:rFonts w:cs="Times New Roman" w:ascii="Times New Roman" w:hAnsi="Times New Roman"/>
        </w:rPr>
        <w:t xml:space="preserve">315. Was sagte die Frau des Königssohns? </w:t>
      </w:r>
    </w:p>
    <w:p>
      <w:pPr>
        <w:pStyle w:val="PreformattedText"/>
        <w:rPr>
          <w:rFonts w:ascii="Times New Roman" w:hAnsi="Times New Roman" w:cs="Times New Roman"/>
        </w:rPr>
      </w:pPr>
      <w:r>
        <w:rPr>
          <w:rFonts w:cs="Times New Roman" w:ascii="Times New Roman" w:hAnsi="Times New Roman"/>
        </w:rPr>
        <w:t xml:space="preserve">316. »Ich habe einen Ring, der diese Wunder tut. Wenn ich also noch drei, vier weitere Ringe kaufe, mache ich noch größere übernatürliche Dinge.« </w:t>
      </w:r>
    </w:p>
    <w:p>
      <w:pPr>
        <w:pStyle w:val="PreformattedText"/>
        <w:rPr>
          <w:rFonts w:ascii="Times New Roman" w:hAnsi="Times New Roman" w:cs="Times New Roman"/>
        </w:rPr>
      </w:pPr>
      <w:r>
        <w:rPr>
          <w:rFonts w:cs="Times New Roman" w:ascii="Times New Roman" w:hAnsi="Times New Roman"/>
        </w:rPr>
        <w:t xml:space="preserve">317. Sie stand auf und ging vom Schloß hinab zu demjenigen, der Ringe verkaufte, zu diesem Zauberer, und sagte zu ihm: »Hast du Ringe wie diesen Ring?« </w:t>
      </w:r>
    </w:p>
    <w:p>
      <w:pPr>
        <w:pStyle w:val="PreformattedText"/>
        <w:rPr>
          <w:rFonts w:ascii="Times New Roman" w:hAnsi="Times New Roman" w:cs="Times New Roman"/>
        </w:rPr>
      </w:pPr>
      <w:r>
        <w:rPr>
          <w:rFonts w:cs="Times New Roman" w:ascii="Times New Roman" w:hAnsi="Times New Roman"/>
        </w:rPr>
        <w:t xml:space="preserve">318. Er sagte zu ihr: »Ach, was ist denn das für ein Ring, den du da hast, der ist keinen Pfennig wert. </w:t>
      </w:r>
    </w:p>
    <w:p>
      <w:pPr>
        <w:pStyle w:val="PreformattedText"/>
        <w:rPr>
          <w:rFonts w:ascii="Times New Roman" w:hAnsi="Times New Roman" w:cs="Times New Roman"/>
        </w:rPr>
      </w:pPr>
      <w:r>
        <w:rPr>
          <w:rFonts w:cs="Times New Roman" w:ascii="Times New Roman" w:hAnsi="Times New Roman"/>
        </w:rPr>
        <w:t xml:space="preserve">319. Ich habe Ringe, die entfernen die Erde und schaffen sie in den Himmel, und ich habe Ringe, die entfernen den Himmel und bringen ihn auf die Erde, und sie entfernen den Berg und machen ihn zu einer Ebene, und sie entfernen die Ebene und machen sie zu einem Berg. </w:t>
      </w:r>
    </w:p>
    <w:p>
      <w:pPr>
        <w:pStyle w:val="PreformattedText"/>
        <w:rPr>
          <w:rFonts w:ascii="Times New Roman" w:hAnsi="Times New Roman" w:cs="Times New Roman"/>
        </w:rPr>
      </w:pPr>
      <w:r>
        <w:rPr>
          <w:rFonts w:cs="Times New Roman" w:ascii="Times New Roman" w:hAnsi="Times New Roman"/>
        </w:rPr>
        <w:t xml:space="preserve">320. Was ist das (für einer von) den Ringen, die du bei dir hast? Gib her, laß mich sehen, was für einer das ist.« </w:t>
      </w:r>
    </w:p>
    <w:p>
      <w:pPr>
        <w:pStyle w:val="PreformattedText"/>
        <w:rPr>
          <w:rFonts w:ascii="Times New Roman" w:hAnsi="Times New Roman" w:cs="Times New Roman"/>
        </w:rPr>
      </w:pPr>
      <w:r>
        <w:rPr>
          <w:rFonts w:cs="Times New Roman" w:ascii="Times New Roman" w:hAnsi="Times New Roman"/>
        </w:rPr>
        <w:t xml:space="preserve">321. Sie gab ihn ihm, er mischte ihn unter die (anderen) Ringe, zog ihr einen Ring aus Messing heraus, blieb ihr schräg gegenüber stehen, rieb diesen Ring und sagte zu ihm: »Du bringst mich und das Schloß und die Königstochter weg, und du bringst uns in die Mitte der sieben Meere; und du bringst den Königssohn weg und schaffst ihn in die Mühle, die täglich tausend Mudd mahlt.« </w:t>
      </w:r>
    </w:p>
    <w:p>
      <w:pPr>
        <w:pStyle w:val="PreformattedText"/>
        <w:rPr>
          <w:rFonts w:ascii="Times New Roman" w:hAnsi="Times New Roman" w:cs="Times New Roman"/>
        </w:rPr>
      </w:pPr>
      <w:r>
        <w:rPr>
          <w:rFonts w:cs="Times New Roman" w:ascii="Times New Roman" w:hAnsi="Times New Roman"/>
        </w:rPr>
        <w:t xml:space="preserve">322. Der arme Königssohn schaute sich um, und da fand er auf sich den Staub eine Spanne (hoch), den Mehlstaub, und die Königstochter und dieser Zauberer und das Schloß waren inmitten der sieben Meere. </w:t>
      </w:r>
    </w:p>
    <w:p>
      <w:pPr>
        <w:pStyle w:val="PreformattedText"/>
        <w:rPr>
          <w:rFonts w:ascii="Times New Roman" w:hAnsi="Times New Roman" w:cs="Times New Roman"/>
        </w:rPr>
      </w:pPr>
      <w:r>
        <w:rPr>
          <w:rFonts w:cs="Times New Roman" w:ascii="Times New Roman" w:hAnsi="Times New Roman"/>
        </w:rPr>
        <w:t xml:space="preserve">323. Wer blieb bei ihm (d.h. bei dem Königssohn)? Bei ihm blieben die Maus, die Katze und der Hund, die er großgezogen hatte. Sie sprangen um ihn herum. </w:t>
      </w:r>
    </w:p>
    <w:p>
      <w:pPr>
        <w:pStyle w:val="PreformattedText"/>
        <w:rPr>
          <w:rFonts w:ascii="Times New Roman" w:hAnsi="Times New Roman" w:cs="Times New Roman"/>
        </w:rPr>
      </w:pPr>
      <w:r>
        <w:rPr>
          <w:rFonts w:cs="Times New Roman" w:ascii="Times New Roman" w:hAnsi="Times New Roman"/>
        </w:rPr>
        <w:t>324. Was sagte er? Er sagte: »Wir haben eine (dumme) Sache gemacht und sind gegangen und haben den Ring der Frau gegeben, damit sie ihn, (da) sie den Wert nicht kennt, verliert und so mit uns umgeht.«</w:t>
      </w:r>
    </w:p>
    <w:p>
      <w:pPr>
        <w:pStyle w:val="PreformattedText"/>
        <w:rPr>
          <w:rFonts w:ascii="Times New Roman" w:hAnsi="Times New Roman" w:cs="Times New Roman"/>
        </w:rPr>
      </w:pPr>
      <w:r>
        <w:rPr>
          <w:rFonts w:cs="Times New Roman" w:ascii="Times New Roman" w:hAnsi="Times New Roman"/>
        </w:rPr>
        <w:t xml:space="preserve">325. Eines Tages saßen die Katze, die Maus und der Hund beisammen und unterhielten sich miteinander folgendermaßen: »Das Leben unseres Herrn, des Königssohns, hängt von diesem Ring ab (wörtl.: ist hinter diesem Ring), und der Ring, das Schloß und die Frau des Königssohns, die Frau unseres Herrn, sind inmitten der sieben Meere. </w:t>
      </w:r>
    </w:p>
    <w:p>
      <w:pPr>
        <w:pStyle w:val="PreformattedText"/>
        <w:rPr>
          <w:rFonts w:ascii="Times New Roman" w:hAnsi="Times New Roman" w:cs="Times New Roman"/>
        </w:rPr>
      </w:pPr>
      <w:r>
        <w:rPr>
          <w:rFonts w:cs="Times New Roman" w:ascii="Times New Roman" w:hAnsi="Times New Roman"/>
        </w:rPr>
        <w:t xml:space="preserve">326. Wenn ich im Meer schwimmen könnte, würde ich gehen und ihn ihm holen.« </w:t>
      </w:r>
    </w:p>
    <w:p>
      <w:pPr>
        <w:pStyle w:val="PreformattedText"/>
        <w:rPr>
          <w:rFonts w:ascii="Times New Roman" w:hAnsi="Times New Roman" w:cs="Times New Roman"/>
        </w:rPr>
      </w:pPr>
      <w:r>
        <w:rPr>
          <w:rFonts w:cs="Times New Roman" w:ascii="Times New Roman" w:hAnsi="Times New Roman"/>
        </w:rPr>
        <w:t xml:space="preserve">327. Was sagte der Hund zu ihnen? Ein Hund (kann nämlich) schwimmen. </w:t>
      </w:r>
    </w:p>
    <w:p>
      <w:pPr>
        <w:pStyle w:val="PreformattedText"/>
        <w:rPr>
          <w:rFonts w:ascii="Times New Roman" w:hAnsi="Times New Roman" w:cs="Times New Roman"/>
        </w:rPr>
      </w:pPr>
      <w:r>
        <w:rPr>
          <w:rFonts w:cs="Times New Roman" w:ascii="Times New Roman" w:hAnsi="Times New Roman"/>
        </w:rPr>
        <w:t>328. Er sagte zu ihnen: »Im Meer lasse ich euch aufsitzen, und auf dem Festland geht ihr zu Fuß!«</w:t>
      </w:r>
    </w:p>
    <w:p>
      <w:pPr>
        <w:pStyle w:val="PreformattedText"/>
        <w:rPr>
          <w:rFonts w:ascii="Times New Roman" w:hAnsi="Times New Roman" w:cs="Times New Roman"/>
        </w:rPr>
      </w:pPr>
      <w:r>
        <w:rPr>
          <w:rFonts w:cs="Times New Roman" w:ascii="Times New Roman" w:hAnsi="Times New Roman"/>
        </w:rPr>
        <w:t>329. Sie stimmten dieser Meinung zu, machten sich auf und gingen.</w:t>
      </w:r>
    </w:p>
    <w:p>
      <w:pPr>
        <w:pStyle w:val="PreformattedText"/>
        <w:rPr>
          <w:rFonts w:ascii="Times New Roman" w:hAnsi="Times New Roman" w:cs="Times New Roman"/>
        </w:rPr>
      </w:pPr>
      <w:r>
        <w:rPr>
          <w:rFonts w:cs="Times New Roman" w:ascii="Times New Roman" w:hAnsi="Times New Roman"/>
        </w:rPr>
        <w:t xml:space="preserve">330. Sobald sie am Meer ankamen, sprang die Katze hoch und ritt auf dem Rücken des Hundes, und die Maus krabbelte auch auf den Kopf der Maus von oben, und (der Hund) tauchte mit ihnen ins Meer und brachte sie hinüber. </w:t>
      </w:r>
    </w:p>
    <w:p>
      <w:pPr>
        <w:pStyle w:val="PreformattedText"/>
        <w:rPr>
          <w:rFonts w:ascii="Times New Roman" w:hAnsi="Times New Roman" w:cs="Times New Roman"/>
        </w:rPr>
      </w:pPr>
      <w:r>
        <w:rPr>
          <w:rFonts w:cs="Times New Roman" w:ascii="Times New Roman" w:hAnsi="Times New Roman"/>
        </w:rPr>
        <w:t xml:space="preserve">331. Sobald sie das Ufer erreicht hatten, gingen sie zu Fuß. </w:t>
      </w:r>
    </w:p>
    <w:p>
      <w:pPr>
        <w:pStyle w:val="PreformattedText"/>
        <w:rPr>
          <w:rFonts w:ascii="Times New Roman" w:hAnsi="Times New Roman" w:cs="Times New Roman"/>
        </w:rPr>
      </w:pPr>
      <w:r>
        <w:rPr>
          <w:rFonts w:cs="Times New Roman" w:ascii="Times New Roman" w:hAnsi="Times New Roman"/>
        </w:rPr>
        <w:t xml:space="preserve">332. Sie stiegen ab und gingen zu Fuß, und so (ging es weiter), bis sie die sieben Meere überquert hatten. </w:t>
      </w:r>
    </w:p>
    <w:p>
      <w:pPr>
        <w:pStyle w:val="PreformattedText"/>
        <w:rPr>
          <w:rFonts w:ascii="Times New Roman" w:hAnsi="Times New Roman" w:cs="Times New Roman"/>
        </w:rPr>
      </w:pPr>
      <w:r>
        <w:rPr>
          <w:rFonts w:cs="Times New Roman" w:ascii="Times New Roman" w:hAnsi="Times New Roman"/>
        </w:rPr>
        <w:t>333. Sie stöberten das Haus auf, in dem die Frau des Königs und der Zauberer waren.</w:t>
      </w:r>
    </w:p>
    <w:p>
      <w:pPr>
        <w:pStyle w:val="PreformattedText"/>
        <w:rPr>
          <w:rFonts w:ascii="Times New Roman" w:hAnsi="Times New Roman" w:cs="Times New Roman"/>
        </w:rPr>
      </w:pPr>
      <w:r>
        <w:rPr>
          <w:rFonts w:cs="Times New Roman" w:ascii="Times New Roman" w:hAnsi="Times New Roman"/>
        </w:rPr>
        <w:t xml:space="preserve">334. Die Katze ging, hüpfte von Mauer zu Mauer und von einer Stelle zur anderen, bis sie in der Nacht bei ihnen hineinschlüpfte, in das Zimmer, in dem sie schliefen. </w:t>
      </w:r>
    </w:p>
    <w:p>
      <w:pPr>
        <w:pStyle w:val="PreformattedText"/>
        <w:rPr>
          <w:rFonts w:ascii="Times New Roman" w:hAnsi="Times New Roman" w:cs="Times New Roman"/>
        </w:rPr>
      </w:pPr>
      <w:r>
        <w:rPr>
          <w:rFonts w:cs="Times New Roman" w:ascii="Times New Roman" w:hAnsi="Times New Roman"/>
        </w:rPr>
        <w:t xml:space="preserve">335. Sie schlüpfte hinein und da fand sie den Ring. </w:t>
      </w:r>
    </w:p>
    <w:p>
      <w:pPr>
        <w:pStyle w:val="PreformattedText"/>
        <w:rPr>
          <w:rFonts w:ascii="Times New Roman" w:hAnsi="Times New Roman" w:cs="Times New Roman"/>
        </w:rPr>
      </w:pPr>
      <w:r>
        <w:rPr>
          <w:rFonts w:cs="Times New Roman" w:ascii="Times New Roman" w:hAnsi="Times New Roman"/>
        </w:rPr>
        <w:t xml:space="preserve">336. Wohin hatte ihn der Zauberer getan, gerissen wie er war? </w:t>
      </w:r>
    </w:p>
    <w:p>
      <w:pPr>
        <w:pStyle w:val="PreformattedText"/>
        <w:rPr>
          <w:rFonts w:ascii="Times New Roman" w:hAnsi="Times New Roman" w:cs="Times New Roman"/>
        </w:rPr>
      </w:pPr>
      <w:r>
        <w:rPr>
          <w:rFonts w:cs="Times New Roman" w:ascii="Times New Roman" w:hAnsi="Times New Roman"/>
        </w:rPr>
        <w:t xml:space="preserve">337. Er hatte ihn in seine Nase gesteckt. </w:t>
      </w:r>
    </w:p>
    <w:p>
      <w:pPr>
        <w:pStyle w:val="PreformattedText"/>
        <w:rPr>
          <w:rFonts w:ascii="Times New Roman" w:hAnsi="Times New Roman" w:cs="Times New Roman"/>
        </w:rPr>
      </w:pPr>
      <w:r>
        <w:rPr>
          <w:rFonts w:cs="Times New Roman" w:ascii="Times New Roman" w:hAnsi="Times New Roman"/>
        </w:rPr>
        <w:t xml:space="preserve">338. Und sie schaute umher und fand ein Regal, und auf diesem Regal gab es eine Dose Pfeffer. </w:t>
      </w:r>
    </w:p>
    <w:p>
      <w:pPr>
        <w:pStyle w:val="PreformattedText"/>
        <w:rPr>
          <w:rFonts w:ascii="Times New Roman" w:hAnsi="Times New Roman" w:cs="Times New Roman"/>
        </w:rPr>
      </w:pPr>
      <w:r>
        <w:rPr>
          <w:rFonts w:cs="Times New Roman" w:ascii="Times New Roman" w:hAnsi="Times New Roman"/>
        </w:rPr>
        <w:t xml:space="preserve">339. Sie machte sich auf, ging hinaus und lief zur Maus. </w:t>
      </w:r>
    </w:p>
    <w:p>
      <w:pPr>
        <w:pStyle w:val="PreformattedText"/>
        <w:rPr>
          <w:rFonts w:ascii="Times New Roman" w:hAnsi="Times New Roman" w:cs="Times New Roman"/>
        </w:rPr>
      </w:pPr>
      <w:r>
        <w:rPr>
          <w:rFonts w:cs="Times New Roman" w:ascii="Times New Roman" w:hAnsi="Times New Roman"/>
        </w:rPr>
        <w:t xml:space="preserve">340. Sie sagte zu ihr: »Ich bin mit meiner Arbeit fertig, jetzt kommt deine Arbeit. </w:t>
      </w:r>
    </w:p>
    <w:p>
      <w:pPr>
        <w:pStyle w:val="PreformattedText"/>
        <w:rPr>
          <w:rFonts w:ascii="Times New Roman" w:hAnsi="Times New Roman" w:cs="Times New Roman"/>
        </w:rPr>
      </w:pPr>
      <w:r>
        <w:rPr>
          <w:rFonts w:cs="Times New Roman" w:ascii="Times New Roman" w:hAnsi="Times New Roman"/>
        </w:rPr>
        <w:t xml:space="preserve">341. Der Ring ist in der Nase des Zauberers, und eine Dose Pfeffer steht auf dem Regal. </w:t>
      </w:r>
    </w:p>
    <w:p>
      <w:pPr>
        <w:pStyle w:val="PreformattedText"/>
        <w:rPr>
          <w:rFonts w:ascii="Times New Roman" w:hAnsi="Times New Roman" w:cs="Times New Roman"/>
        </w:rPr>
      </w:pPr>
      <w:r>
        <w:rPr>
          <w:rFonts w:cs="Times New Roman" w:ascii="Times New Roman" w:hAnsi="Times New Roman"/>
        </w:rPr>
        <w:t>342. Geh und sieh zu, wie du es anstellst!« So sprach sie zur Maus.</w:t>
      </w:r>
    </w:p>
    <w:p>
      <w:pPr>
        <w:pStyle w:val="PreformattedText"/>
        <w:rPr>
          <w:rFonts w:ascii="Times New Roman" w:hAnsi="Times New Roman" w:cs="Times New Roman"/>
        </w:rPr>
      </w:pPr>
      <w:r>
        <w:rPr>
          <w:rFonts w:cs="Times New Roman" w:ascii="Times New Roman" w:hAnsi="Times New Roman"/>
        </w:rPr>
        <w:t xml:space="preserve">343. Die Maus machte sich auf und ging. </w:t>
      </w:r>
    </w:p>
    <w:p>
      <w:pPr>
        <w:pStyle w:val="PreformattedText"/>
        <w:rPr>
          <w:rFonts w:ascii="Times New Roman" w:hAnsi="Times New Roman" w:cs="Times New Roman"/>
        </w:rPr>
      </w:pPr>
      <w:r>
        <w:rPr>
          <w:rFonts w:cs="Times New Roman" w:ascii="Times New Roman" w:hAnsi="Times New Roman"/>
        </w:rPr>
        <w:t xml:space="preserve">344. Sie sprang von Mauer zu Mauer und von Ort zu Ort und schlüpfte hinein. </w:t>
      </w:r>
    </w:p>
    <w:p>
      <w:pPr>
        <w:pStyle w:val="PreformattedText"/>
        <w:rPr>
          <w:rFonts w:ascii="Times New Roman" w:hAnsi="Times New Roman" w:cs="Times New Roman"/>
        </w:rPr>
      </w:pPr>
      <w:r>
        <w:rPr>
          <w:rFonts w:cs="Times New Roman" w:ascii="Times New Roman" w:hAnsi="Times New Roman"/>
        </w:rPr>
        <w:t xml:space="preserve">345. Sie schlüpfte in das Haus hinein nach innen. </w:t>
      </w:r>
    </w:p>
    <w:p>
      <w:pPr>
        <w:pStyle w:val="PreformattedText"/>
        <w:rPr>
          <w:rFonts w:ascii="Times New Roman" w:hAnsi="Times New Roman" w:cs="Times New Roman"/>
        </w:rPr>
      </w:pPr>
      <w:r>
        <w:rPr>
          <w:rFonts w:cs="Times New Roman" w:ascii="Times New Roman" w:hAnsi="Times New Roman"/>
        </w:rPr>
        <w:t xml:space="preserve">346. Wohin gelangte sie also? Auf dieses Regal, auf dem die Dose Pfeffer stand. </w:t>
      </w:r>
    </w:p>
    <w:p>
      <w:pPr>
        <w:pStyle w:val="PreformattedText"/>
        <w:rPr>
          <w:rFonts w:ascii="Times New Roman" w:hAnsi="Times New Roman" w:cs="Times New Roman"/>
        </w:rPr>
      </w:pPr>
      <w:r>
        <w:rPr>
          <w:rFonts w:cs="Times New Roman" w:ascii="Times New Roman" w:hAnsi="Times New Roman"/>
        </w:rPr>
        <w:t xml:space="preserve">347. Sie tauchte ihren Schwanz in ihren Speichel, tauchte ihn (anschließend) in den Pfeffer, kam zur Nase des Zauberers und wedelte mit ihrem Schwanz. </w:t>
      </w:r>
    </w:p>
    <w:p>
      <w:pPr>
        <w:pStyle w:val="PreformattedText"/>
        <w:rPr>
          <w:rFonts w:ascii="Times New Roman" w:hAnsi="Times New Roman" w:cs="Times New Roman"/>
        </w:rPr>
      </w:pPr>
      <w:r>
        <w:rPr>
          <w:rFonts w:cs="Times New Roman" w:ascii="Times New Roman" w:hAnsi="Times New Roman"/>
        </w:rPr>
        <w:t xml:space="preserve">348. Dem Zauberer drang der Pfeffer in die Nase, er nieste, und da flog ihm der Ring aus seiner Nase. </w:t>
      </w:r>
    </w:p>
    <w:p>
      <w:pPr>
        <w:pStyle w:val="PreformattedText"/>
        <w:rPr>
          <w:rFonts w:ascii="Times New Roman" w:hAnsi="Times New Roman" w:cs="Times New Roman"/>
        </w:rPr>
      </w:pPr>
      <w:r>
        <w:rPr>
          <w:rFonts w:cs="Times New Roman" w:ascii="Times New Roman" w:hAnsi="Times New Roman"/>
        </w:rPr>
        <w:t xml:space="preserve">349. Die Maus hob ihn auf, schlüpfte hinaus und rannte davon. </w:t>
      </w:r>
    </w:p>
    <w:p>
      <w:pPr>
        <w:pStyle w:val="PreformattedText"/>
        <w:rPr>
          <w:rFonts w:ascii="Times New Roman" w:hAnsi="Times New Roman" w:cs="Times New Roman"/>
        </w:rPr>
      </w:pPr>
      <w:r>
        <w:rPr>
          <w:rFonts w:cs="Times New Roman" w:ascii="Times New Roman" w:hAnsi="Times New Roman"/>
        </w:rPr>
        <w:t xml:space="preserve">350. Sie rannte davon und sagte zu ihnen: »Ich habe ihn mitgebracht!« </w:t>
      </w:r>
    </w:p>
    <w:p>
      <w:pPr>
        <w:pStyle w:val="PreformattedText"/>
        <w:rPr>
          <w:rFonts w:ascii="Times New Roman" w:hAnsi="Times New Roman" w:cs="Times New Roman"/>
        </w:rPr>
      </w:pPr>
      <w:r>
        <w:rPr>
          <w:rFonts w:cs="Times New Roman" w:ascii="Times New Roman" w:hAnsi="Times New Roman"/>
        </w:rPr>
        <w:t xml:space="preserve">351. Sie sagten zu ihr: »Gut gemacht!« </w:t>
      </w:r>
    </w:p>
    <w:p>
      <w:pPr>
        <w:pStyle w:val="PreformattedText"/>
        <w:rPr>
          <w:rFonts w:ascii="Times New Roman" w:hAnsi="Times New Roman" w:cs="Times New Roman"/>
        </w:rPr>
      </w:pPr>
      <w:r>
        <w:rPr>
          <w:rFonts w:cs="Times New Roman" w:ascii="Times New Roman" w:hAnsi="Times New Roman"/>
        </w:rPr>
        <w:t xml:space="preserve">352. Der Hund sagte zu ihnen: »Wenn ich nicht gewesen wäre, wäret ihr nicht hier angelangt; ich werde (daher) den Ring nehmen und ihn dem Königssohn geben.« </w:t>
      </w:r>
    </w:p>
    <w:p>
      <w:pPr>
        <w:pStyle w:val="PreformattedText"/>
        <w:rPr>
          <w:rFonts w:ascii="Times New Roman" w:hAnsi="Times New Roman" w:cs="Times New Roman"/>
        </w:rPr>
      </w:pPr>
      <w:r>
        <w:rPr>
          <w:rFonts w:cs="Times New Roman" w:ascii="Times New Roman" w:hAnsi="Times New Roman"/>
        </w:rPr>
        <w:t xml:space="preserve">353. Sie sagten zu ihm: »Was ist denn da für ein Unterschied, wir oder du?« </w:t>
      </w:r>
    </w:p>
    <w:p>
      <w:pPr>
        <w:pStyle w:val="PreformattedText"/>
        <w:rPr>
          <w:rFonts w:ascii="Times New Roman" w:hAnsi="Times New Roman" w:cs="Times New Roman"/>
        </w:rPr>
      </w:pPr>
      <w:r>
        <w:rPr>
          <w:rFonts w:cs="Times New Roman" w:ascii="Times New Roman" w:hAnsi="Times New Roman"/>
        </w:rPr>
        <w:t xml:space="preserve">354. »Ich will ihn ihm geben!« </w:t>
      </w:r>
    </w:p>
    <w:p>
      <w:pPr>
        <w:pStyle w:val="PreformattedText"/>
        <w:rPr>
          <w:rFonts w:ascii="Times New Roman" w:hAnsi="Times New Roman" w:cs="Times New Roman"/>
        </w:rPr>
      </w:pPr>
      <w:r>
        <w:rPr>
          <w:rFonts w:cs="Times New Roman" w:ascii="Times New Roman" w:hAnsi="Times New Roman"/>
        </w:rPr>
        <w:t xml:space="preserve">355. »Nein, du gibst ihn ihm nicht!« </w:t>
      </w:r>
    </w:p>
    <w:p>
      <w:pPr>
        <w:pStyle w:val="PreformattedText"/>
        <w:rPr>
          <w:rFonts w:ascii="Times New Roman" w:hAnsi="Times New Roman" w:cs="Times New Roman"/>
        </w:rPr>
      </w:pPr>
      <w:r>
        <w:rPr>
          <w:rFonts w:cs="Times New Roman" w:ascii="Times New Roman" w:hAnsi="Times New Roman"/>
        </w:rPr>
        <w:t xml:space="preserve">356. »Nein, ich gebe ihn ihm!« Schließlich stritten sie miteinander. </w:t>
      </w:r>
    </w:p>
    <w:p>
      <w:pPr>
        <w:pStyle w:val="PreformattedText"/>
        <w:rPr>
          <w:rFonts w:ascii="Times New Roman" w:hAnsi="Times New Roman" w:cs="Times New Roman"/>
        </w:rPr>
      </w:pPr>
      <w:r>
        <w:rPr>
          <w:rFonts w:cs="Times New Roman" w:ascii="Times New Roman" w:hAnsi="Times New Roman"/>
        </w:rPr>
        <w:t xml:space="preserve">357. Die Maus flüchtete, sie wollte dem Hund den Ring nicht geben, damit er ihn dem König gebe, dem Königssohn.« </w:t>
      </w:r>
    </w:p>
    <w:p>
      <w:pPr>
        <w:pStyle w:val="PreformattedText"/>
        <w:rPr>
          <w:rFonts w:ascii="Times New Roman" w:hAnsi="Times New Roman" w:cs="Times New Roman"/>
        </w:rPr>
      </w:pPr>
      <w:r>
        <w:rPr>
          <w:rFonts w:cs="Times New Roman" w:ascii="Times New Roman" w:hAnsi="Times New Roman"/>
        </w:rPr>
        <w:t>358. Er (der Hund) sagte zu ihr: »Bring ihn hierher, ich hole dich (sonst) ein und töte dich.«</w:t>
      </w:r>
    </w:p>
    <w:p>
      <w:pPr>
        <w:pStyle w:val="PreformattedText"/>
        <w:rPr>
          <w:rFonts w:ascii="Times New Roman" w:hAnsi="Times New Roman" w:cs="Times New Roman"/>
        </w:rPr>
      </w:pPr>
      <w:r>
        <w:rPr>
          <w:rFonts w:cs="Times New Roman" w:ascii="Times New Roman" w:hAnsi="Times New Roman"/>
        </w:rPr>
        <w:t xml:space="preserve">359. Sie sagte zu ihm: »Nein, ich bitte dich! Sobald du am Meer ankommst (gebe ich ihn dir).« </w:t>
      </w:r>
    </w:p>
    <w:p>
      <w:pPr>
        <w:pStyle w:val="PreformattedText"/>
        <w:rPr>
          <w:rFonts w:ascii="Times New Roman" w:hAnsi="Times New Roman" w:cs="Times New Roman"/>
        </w:rPr>
      </w:pPr>
      <w:r>
        <w:rPr>
          <w:rFonts w:cs="Times New Roman" w:ascii="Times New Roman" w:hAnsi="Times New Roman"/>
        </w:rPr>
        <w:t xml:space="preserve">360. Die Maus flehte ihn immer weiter an: »Nein, ich bitte dich! Sobald wir am nächsten Meer ankommen, gebe ich ihn dir!« </w:t>
      </w:r>
    </w:p>
    <w:p>
      <w:pPr>
        <w:pStyle w:val="PreformattedText"/>
        <w:rPr>
          <w:rFonts w:ascii="Times New Roman" w:hAnsi="Times New Roman" w:cs="Times New Roman"/>
        </w:rPr>
      </w:pPr>
      <w:r>
        <w:rPr>
          <w:rFonts w:cs="Times New Roman" w:ascii="Times New Roman" w:hAnsi="Times New Roman"/>
        </w:rPr>
        <w:t xml:space="preserve">361. Er hatte fast die sieben Meere überquert, und sie täuschte ihn und gab ihm den Ring gar nicht. </w:t>
      </w:r>
    </w:p>
    <w:p>
      <w:pPr>
        <w:pStyle w:val="PreformattedText"/>
        <w:rPr>
          <w:rFonts w:ascii="Times New Roman" w:hAnsi="Times New Roman" w:cs="Times New Roman"/>
        </w:rPr>
      </w:pPr>
      <w:r>
        <w:rPr>
          <w:rFonts w:cs="Times New Roman" w:ascii="Times New Roman" w:hAnsi="Times New Roman"/>
        </w:rPr>
        <w:t xml:space="preserve">362. Dann erreichte er die Mitte des letzten Meeres und sagte zu ihr: »Gib den Ring her!« </w:t>
      </w:r>
    </w:p>
    <w:p>
      <w:pPr>
        <w:pStyle w:val="PreformattedText"/>
        <w:rPr>
          <w:rFonts w:ascii="Times New Roman" w:hAnsi="Times New Roman" w:cs="Times New Roman"/>
        </w:rPr>
      </w:pPr>
      <w:r>
        <w:rPr>
          <w:rFonts w:cs="Times New Roman" w:ascii="Times New Roman" w:hAnsi="Times New Roman"/>
        </w:rPr>
        <w:t xml:space="preserve">363. Sie sagte zu ihm: »Ich will ihn dir nicht geben!« </w:t>
      </w:r>
    </w:p>
    <w:p>
      <w:pPr>
        <w:pStyle w:val="PreformattedText"/>
        <w:rPr>
          <w:rFonts w:ascii="Times New Roman" w:hAnsi="Times New Roman" w:cs="Times New Roman"/>
        </w:rPr>
      </w:pPr>
      <w:r>
        <w:rPr>
          <w:rFonts w:cs="Times New Roman" w:ascii="Times New Roman" w:hAnsi="Times New Roman"/>
        </w:rPr>
        <w:t xml:space="preserve">364. Er begann sich mit ihr zur Seite zu neigen: »Haha, gleich werfe ich dich ab, gleich werfe ich dich ab, gleich werfe ich dich ab.« </w:t>
      </w:r>
    </w:p>
    <w:p>
      <w:pPr>
        <w:pStyle w:val="PreformattedText"/>
        <w:rPr>
          <w:rFonts w:ascii="Times New Roman" w:hAnsi="Times New Roman" w:cs="Times New Roman"/>
        </w:rPr>
      </w:pPr>
      <w:r>
        <w:rPr>
          <w:rFonts w:cs="Times New Roman" w:ascii="Times New Roman" w:hAnsi="Times New Roman"/>
        </w:rPr>
        <w:t xml:space="preserve">365. Als sie das Wasser erreichte, sagte sie zu ihm: »Zu Hilfe! Zu Hilfe! Ich gebe ihn dir jetzt.« </w:t>
      </w:r>
    </w:p>
    <w:p>
      <w:pPr>
        <w:pStyle w:val="PreformattedText"/>
        <w:rPr>
          <w:rFonts w:ascii="Times New Roman" w:hAnsi="Times New Roman" w:cs="Times New Roman"/>
        </w:rPr>
      </w:pPr>
      <w:r>
        <w:rPr>
          <w:rFonts w:cs="Times New Roman" w:ascii="Times New Roman" w:hAnsi="Times New Roman"/>
        </w:rPr>
        <w:t xml:space="preserve">366. Er richtete sich mit ihr auf, und sie sagte wieder zu ihm: »Ich will ihn dir nicht geben!« </w:t>
      </w:r>
    </w:p>
    <w:p>
      <w:pPr>
        <w:pStyle w:val="PreformattedText"/>
        <w:rPr>
          <w:rFonts w:ascii="Times New Roman" w:hAnsi="Times New Roman" w:cs="Times New Roman"/>
        </w:rPr>
      </w:pPr>
      <w:r>
        <w:rPr>
          <w:rFonts w:cs="Times New Roman" w:ascii="Times New Roman" w:hAnsi="Times New Roman"/>
        </w:rPr>
        <w:t xml:space="preserve">367. Er schaukelte sie wieder hin und her, dann schließlich neigte er sich mit ihr zur Seite und warf sie mitten ins Meer. </w:t>
      </w:r>
    </w:p>
    <w:p>
      <w:pPr>
        <w:pStyle w:val="PreformattedText"/>
        <w:rPr>
          <w:rFonts w:ascii="Times New Roman" w:hAnsi="Times New Roman" w:cs="Times New Roman"/>
        </w:rPr>
      </w:pPr>
      <w:r>
        <w:rPr>
          <w:rFonts w:cs="Times New Roman" w:ascii="Times New Roman" w:hAnsi="Times New Roman"/>
        </w:rPr>
        <w:t>368. Sie ging (unter) mitsamt dem Ring.</w:t>
      </w:r>
    </w:p>
    <w:p>
      <w:pPr>
        <w:pStyle w:val="PreformattedText"/>
        <w:rPr>
          <w:rFonts w:ascii="Times New Roman" w:hAnsi="Times New Roman" w:cs="Times New Roman"/>
        </w:rPr>
      </w:pPr>
      <w:r>
        <w:rPr>
          <w:rFonts w:cs="Times New Roman" w:ascii="Times New Roman" w:hAnsi="Times New Roman"/>
        </w:rPr>
        <w:t xml:space="preserve">369. Nachdem sie aus dem Meer herauskamen, kam die Katze und sagte zu dem Hund: »Ach, was ist für ein Unterschied zwischen uns und ihr? </w:t>
      </w:r>
    </w:p>
    <w:p>
      <w:pPr>
        <w:pStyle w:val="PreformattedText"/>
        <w:rPr>
          <w:rFonts w:ascii="Times New Roman" w:hAnsi="Times New Roman" w:cs="Times New Roman"/>
        </w:rPr>
      </w:pPr>
      <w:r>
        <w:rPr>
          <w:rFonts w:cs="Times New Roman" w:ascii="Times New Roman" w:hAnsi="Times New Roman"/>
        </w:rPr>
        <w:t xml:space="preserve">370. Wir haben diese Anstrengung auf uns genommen, sind gegangen, gerannt und haben ihn (den Ring) hergebracht, und es ist geschehen, was geschehen ist. </w:t>
      </w:r>
    </w:p>
    <w:p>
      <w:pPr>
        <w:pStyle w:val="PreformattedText"/>
        <w:rPr>
          <w:rFonts w:ascii="Times New Roman" w:hAnsi="Times New Roman" w:cs="Times New Roman"/>
        </w:rPr>
      </w:pPr>
      <w:r>
        <w:rPr>
          <w:rFonts w:cs="Times New Roman" w:ascii="Times New Roman" w:hAnsi="Times New Roman"/>
        </w:rPr>
        <w:t xml:space="preserve">371. Was? Das ganze Leben hindurch haben wir zusammengelebt, wir und sie; wir aßen gemeinsam und tranken gemeinsam. </w:t>
      </w:r>
    </w:p>
    <w:p>
      <w:pPr>
        <w:pStyle w:val="PreformattedText"/>
        <w:rPr>
          <w:rFonts w:ascii="Times New Roman" w:hAnsi="Times New Roman" w:cs="Times New Roman"/>
        </w:rPr>
      </w:pPr>
      <w:r>
        <w:rPr>
          <w:rFonts w:cs="Times New Roman" w:ascii="Times New Roman" w:hAnsi="Times New Roman"/>
        </w:rPr>
        <w:t xml:space="preserve">372. Was ist für ein Unterschied zwischen uns und ihr, ob sie ihn ihm gegeben hätte oder du?« </w:t>
      </w:r>
    </w:p>
    <w:p>
      <w:pPr>
        <w:pStyle w:val="PreformattedText"/>
        <w:rPr>
          <w:rFonts w:ascii="Times New Roman" w:hAnsi="Times New Roman" w:cs="Times New Roman"/>
        </w:rPr>
      </w:pPr>
      <w:r>
        <w:rPr>
          <w:rFonts w:cs="Times New Roman" w:ascii="Times New Roman" w:hAnsi="Times New Roman"/>
        </w:rPr>
        <w:t xml:space="preserve">373. Er sagte zu ihr: »So ist es geschehen. Schweig, sonst werfe ich dich auch noch hinein!« </w:t>
      </w:r>
    </w:p>
    <w:p>
      <w:pPr>
        <w:pStyle w:val="PreformattedText"/>
        <w:rPr>
          <w:rFonts w:ascii="Times New Roman" w:hAnsi="Times New Roman" w:cs="Times New Roman"/>
        </w:rPr>
      </w:pPr>
      <w:r>
        <w:rPr>
          <w:rFonts w:cs="Times New Roman" w:ascii="Times New Roman" w:hAnsi="Times New Roman"/>
        </w:rPr>
        <w:t>374. Sie schwieg.</w:t>
      </w:r>
    </w:p>
    <w:p>
      <w:pPr>
        <w:pStyle w:val="PreformattedText"/>
        <w:rPr>
          <w:rFonts w:ascii="Times New Roman" w:hAnsi="Times New Roman" w:cs="Times New Roman"/>
        </w:rPr>
      </w:pPr>
      <w:r>
        <w:rPr>
          <w:rFonts w:cs="Times New Roman" w:ascii="Times New Roman" w:hAnsi="Times New Roman"/>
        </w:rPr>
        <w:t xml:space="preserve">375. Diesen (Ring betreffend), also ich sage dir, möglicherweise durch Zufall kam ein Fischer an die Küste des Meeres. </w:t>
      </w:r>
    </w:p>
    <w:p>
      <w:pPr>
        <w:pStyle w:val="PreformattedText"/>
        <w:rPr>
          <w:rFonts w:ascii="Times New Roman" w:hAnsi="Times New Roman" w:cs="Times New Roman"/>
        </w:rPr>
      </w:pPr>
      <w:r>
        <w:rPr>
          <w:rFonts w:cs="Times New Roman" w:ascii="Times New Roman" w:hAnsi="Times New Roman"/>
        </w:rPr>
        <w:t xml:space="preserve">376. Er warf sein Netz aus, und heraus kam genau dieser Fisch (der den Ring gefressen hatte), zusammen mit (anderen) Fischen, und (der Fischer) verkaufte gerade die Fische. </w:t>
      </w:r>
    </w:p>
    <w:p>
      <w:pPr>
        <w:pStyle w:val="PreformattedText"/>
        <w:rPr>
          <w:rFonts w:ascii="Times New Roman" w:hAnsi="Times New Roman" w:cs="Times New Roman"/>
        </w:rPr>
      </w:pPr>
      <w:r>
        <w:rPr>
          <w:rFonts w:cs="Times New Roman" w:ascii="Times New Roman" w:hAnsi="Times New Roman"/>
        </w:rPr>
        <w:t xml:space="preserve">377. Er kam möglicherweise an der Mühle vorbei, in der der Königssohn war, und rief: »Fische zu (verkaufen)!« </w:t>
      </w:r>
    </w:p>
    <w:p>
      <w:pPr>
        <w:pStyle w:val="PreformattedText"/>
        <w:rPr>
          <w:rFonts w:ascii="Times New Roman" w:hAnsi="Times New Roman" w:cs="Times New Roman"/>
        </w:rPr>
      </w:pPr>
      <w:r>
        <w:rPr>
          <w:rFonts w:cs="Times New Roman" w:ascii="Times New Roman" w:hAnsi="Times New Roman"/>
        </w:rPr>
        <w:t xml:space="preserve">378. Der Königssohn sagte: »Ich will mir einen Fisch kaufen, um ihn zu essen, um ihn heute zu Mittag zu essen.« </w:t>
      </w:r>
    </w:p>
    <w:p>
      <w:pPr>
        <w:pStyle w:val="PreformattedText"/>
        <w:rPr>
          <w:rFonts w:ascii="Times New Roman" w:hAnsi="Times New Roman" w:cs="Times New Roman"/>
        </w:rPr>
      </w:pPr>
      <w:r>
        <w:rPr>
          <w:rFonts w:cs="Times New Roman" w:ascii="Times New Roman" w:hAnsi="Times New Roman"/>
        </w:rPr>
        <w:t xml:space="preserve">379. Er kaufte einen Fisch, briet ihn, setzte sich und aß ihn, und die Gräten warf er der Katze und dem Hund hin, die (nach dem Tod der Maus) übriggeblieben waren. </w:t>
      </w:r>
    </w:p>
    <w:p>
      <w:pPr>
        <w:pStyle w:val="PreformattedText"/>
        <w:rPr>
          <w:rFonts w:ascii="Times New Roman" w:hAnsi="Times New Roman" w:cs="Times New Roman"/>
        </w:rPr>
      </w:pPr>
      <w:r>
        <w:rPr>
          <w:rFonts w:cs="Times New Roman" w:ascii="Times New Roman" w:hAnsi="Times New Roman"/>
        </w:rPr>
        <w:t xml:space="preserve">380. Ei, da kam mit einer Gräte ein Ring zum Vorschein, mitten in der Gräte, bei der Katze. </w:t>
      </w:r>
    </w:p>
    <w:p>
      <w:pPr>
        <w:pStyle w:val="PreformattedText"/>
        <w:rPr>
          <w:rFonts w:ascii="Times New Roman" w:hAnsi="Times New Roman" w:cs="Times New Roman"/>
        </w:rPr>
      </w:pPr>
      <w:r>
        <w:rPr>
          <w:rFonts w:cs="Times New Roman" w:ascii="Times New Roman" w:hAnsi="Times New Roman"/>
        </w:rPr>
        <w:t xml:space="preserve">381. Sie hob ihn hoch, sprang auf seine (des Königs) Brust und gab ihn ihm. </w:t>
      </w:r>
    </w:p>
    <w:p>
      <w:pPr>
        <w:pStyle w:val="PreformattedText"/>
        <w:rPr>
          <w:rFonts w:ascii="Times New Roman" w:hAnsi="Times New Roman" w:cs="Times New Roman"/>
        </w:rPr>
      </w:pPr>
      <w:r>
        <w:rPr>
          <w:rFonts w:cs="Times New Roman" w:ascii="Times New Roman" w:hAnsi="Times New Roman"/>
        </w:rPr>
        <w:t xml:space="preserve">382. Als er den Ring sah, wurde er wahnsinnig (vor Freude). </w:t>
      </w:r>
    </w:p>
    <w:p>
      <w:pPr>
        <w:pStyle w:val="PreformattedText"/>
        <w:rPr>
          <w:rFonts w:ascii="Times New Roman" w:hAnsi="Times New Roman" w:cs="Times New Roman"/>
        </w:rPr>
      </w:pPr>
      <w:r>
        <w:rPr>
          <w:rFonts w:cs="Times New Roman" w:ascii="Times New Roman" w:hAnsi="Times New Roman"/>
        </w:rPr>
        <w:t xml:space="preserve">383. Er rieb den Ring, und vor ihm erschien der große Riese. </w:t>
      </w:r>
    </w:p>
    <w:p>
      <w:pPr>
        <w:pStyle w:val="PreformattedText"/>
        <w:rPr>
          <w:rFonts w:ascii="Times New Roman" w:hAnsi="Times New Roman" w:cs="Times New Roman"/>
        </w:rPr>
      </w:pPr>
      <w:r>
        <w:rPr>
          <w:rFonts w:cs="Times New Roman" w:ascii="Times New Roman" w:hAnsi="Times New Roman"/>
        </w:rPr>
        <w:t xml:space="preserve">384. Er sagte zu ihm: »Du sollst das Schloß an seinen Platz zurückbringen und die Königstochter, und mit ihnen den Zauberer, und du sollst auch mich von hier wegnehmen und mich in das Schloß schaffen!« </w:t>
      </w:r>
    </w:p>
    <w:p>
      <w:pPr>
        <w:pStyle w:val="PreformattedText"/>
        <w:rPr>
          <w:rFonts w:ascii="Times New Roman" w:hAnsi="Times New Roman" w:cs="Times New Roman"/>
        </w:rPr>
      </w:pPr>
      <w:r>
        <w:rPr>
          <w:rFonts w:cs="Times New Roman" w:ascii="Times New Roman" w:hAnsi="Times New Roman"/>
        </w:rPr>
        <w:t xml:space="preserve">385. Ehe er sich's versah, war er schon zurückgekehrt. </w:t>
      </w:r>
    </w:p>
    <w:p>
      <w:pPr>
        <w:pStyle w:val="PreformattedText"/>
        <w:rPr>
          <w:rFonts w:ascii="Times New Roman" w:hAnsi="Times New Roman" w:cs="Times New Roman"/>
        </w:rPr>
      </w:pPr>
      <w:r>
        <w:rPr>
          <w:rFonts w:cs="Times New Roman" w:ascii="Times New Roman" w:hAnsi="Times New Roman"/>
        </w:rPr>
        <w:t xml:space="preserve">386. Das ganze Inventar kehrte ins gleiche Schloß an denselben Platz zurück. </w:t>
      </w:r>
    </w:p>
    <w:p>
      <w:pPr>
        <w:pStyle w:val="PreformattedText"/>
        <w:rPr>
          <w:rFonts w:ascii="Times New Roman" w:hAnsi="Times New Roman" w:cs="Times New Roman"/>
        </w:rPr>
      </w:pPr>
      <w:r>
        <w:rPr>
          <w:rFonts w:cs="Times New Roman" w:ascii="Times New Roman" w:hAnsi="Times New Roman"/>
        </w:rPr>
        <w:t>387. Er kam, ließ den Kopf des Zauberers abschlagen, und sie lebten (wörtl.: saßen) in Wohlstand und Gesundheit, und (Gott) möge das Leben der Zuhörer verlängern.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005. M_YS Das Vermächtnis des Fischers.txt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Mann, der arbeitete (indem er) Fische (fing) am Meer. Er war sehr reich. </w:t>
      </w:r>
    </w:p>
    <w:p>
      <w:pPr>
        <w:pStyle w:val="PreformattedText"/>
        <w:rPr>
          <w:rFonts w:ascii="Times New Roman" w:hAnsi="Times New Roman" w:cs="Times New Roman"/>
        </w:rPr>
      </w:pPr>
      <w:r>
        <w:rPr>
          <w:rFonts w:cs="Times New Roman" w:ascii="Times New Roman" w:hAnsi="Times New Roman"/>
        </w:rPr>
        <w:t xml:space="preserve">002. Er heiratete, aber er bekam keine Kinder zur üblichen Zeit, und erst als er sechzig Jahre alt geworden war, schenkte ihm Gott einen Sohn. </w:t>
      </w:r>
    </w:p>
    <w:p>
      <w:pPr>
        <w:pStyle w:val="PreformattedText"/>
        <w:rPr>
          <w:rFonts w:ascii="Times New Roman" w:hAnsi="Times New Roman" w:cs="Times New Roman"/>
        </w:rPr>
      </w:pPr>
      <w:r>
        <w:rPr>
          <w:rFonts w:cs="Times New Roman" w:ascii="Times New Roman" w:hAnsi="Times New Roman"/>
        </w:rPr>
        <w:t xml:space="preserve">003. Dieser Sohn wurde von ihm sehr verwöhnt. Was sollte er tun? Als (der Sohn) fünf, sechs Jahre alt geworden war, ging (der Vater) und holte ihm einen Lehrer, der ihn zu Hause unterrichtete. </w:t>
      </w:r>
    </w:p>
    <w:p>
      <w:pPr>
        <w:pStyle w:val="PreformattedText"/>
        <w:rPr>
          <w:rFonts w:ascii="Times New Roman" w:hAnsi="Times New Roman" w:cs="Times New Roman"/>
        </w:rPr>
      </w:pPr>
      <w:r>
        <w:rPr>
          <w:rFonts w:cs="Times New Roman" w:ascii="Times New Roman" w:hAnsi="Times New Roman"/>
        </w:rPr>
        <w:t xml:space="preserve">004. So holte er ihm vier, fünf Jahre lang den ersten, den zweiten, den dritten und den vierten (Lehrer). </w:t>
      </w:r>
    </w:p>
    <w:p>
      <w:pPr>
        <w:pStyle w:val="PreformattedText"/>
        <w:rPr>
          <w:rFonts w:ascii="Times New Roman" w:hAnsi="Times New Roman" w:cs="Times New Roman"/>
        </w:rPr>
      </w:pPr>
      <w:r>
        <w:rPr>
          <w:rFonts w:cs="Times New Roman" w:ascii="Times New Roman" w:hAnsi="Times New Roman"/>
        </w:rPr>
        <w:t xml:space="preserve">005. Jeder von ihnen lehrte ihm eine Sprache. </w:t>
      </w:r>
    </w:p>
    <w:p>
      <w:pPr>
        <w:pStyle w:val="PreformattedText"/>
        <w:rPr>
          <w:rFonts w:ascii="Times New Roman" w:hAnsi="Times New Roman" w:cs="Times New Roman"/>
        </w:rPr>
      </w:pPr>
      <w:r>
        <w:rPr>
          <w:rFonts w:cs="Times New Roman" w:ascii="Times New Roman" w:hAnsi="Times New Roman"/>
        </w:rPr>
        <w:t>006. Als er mit dem Lernen fertig war, war sein Vater achtzig, fünfundachtzig Jahre alt geworden.</w:t>
      </w:r>
    </w:p>
    <w:p>
      <w:pPr>
        <w:pStyle w:val="PreformattedText"/>
        <w:rPr>
          <w:rFonts w:ascii="Times New Roman" w:hAnsi="Times New Roman" w:cs="Times New Roman"/>
        </w:rPr>
      </w:pPr>
      <w:r>
        <w:rPr>
          <w:rFonts w:cs="Times New Roman" w:ascii="Times New Roman" w:hAnsi="Times New Roman"/>
        </w:rPr>
        <w:t xml:space="preserve">007. Mit fünfundachtzig Jahren stand ihm der Tod nahe bevor, da holte er ihn und übergab ihm seine Erbschaft. </w:t>
      </w:r>
    </w:p>
    <w:p>
      <w:pPr>
        <w:pStyle w:val="PreformattedText"/>
        <w:rPr>
          <w:rFonts w:ascii="Times New Roman" w:hAnsi="Times New Roman" w:cs="Times New Roman"/>
        </w:rPr>
      </w:pPr>
      <w:r>
        <w:rPr>
          <w:rFonts w:cs="Times New Roman" w:ascii="Times New Roman" w:hAnsi="Times New Roman"/>
        </w:rPr>
        <w:t xml:space="preserve">008. Er sagte zu ihm... Er gab ihm drei Schüssel und sagte zu ihm: »Das sind drei Schlüssel!« Er sagte zu ihm: »Zwei (Türen) öffnest du und die dritte nicht.« </w:t>
      </w:r>
    </w:p>
    <w:p>
      <w:pPr>
        <w:pStyle w:val="PreformattedText"/>
        <w:rPr>
          <w:rFonts w:ascii="Times New Roman" w:hAnsi="Times New Roman" w:cs="Times New Roman"/>
        </w:rPr>
      </w:pPr>
      <w:r>
        <w:rPr>
          <w:rFonts w:cs="Times New Roman" w:ascii="Times New Roman" w:hAnsi="Times New Roman"/>
        </w:rPr>
        <w:t>009. Er (der Sohn) ging weg.</w:t>
      </w:r>
    </w:p>
    <w:p>
      <w:pPr>
        <w:pStyle w:val="PreformattedText"/>
        <w:rPr>
          <w:rFonts w:ascii="Times New Roman" w:hAnsi="Times New Roman" w:cs="Times New Roman"/>
        </w:rPr>
      </w:pPr>
      <w:r>
        <w:rPr>
          <w:rFonts w:cs="Times New Roman" w:ascii="Times New Roman" w:hAnsi="Times New Roman"/>
        </w:rPr>
        <w:t>010. Sein Vater starb, und er und seine Mutter blieben zurück.</w:t>
      </w:r>
    </w:p>
    <w:p>
      <w:pPr>
        <w:pStyle w:val="PreformattedText"/>
        <w:rPr>
          <w:rFonts w:ascii="Times New Roman" w:hAnsi="Times New Roman" w:cs="Times New Roman"/>
        </w:rPr>
      </w:pPr>
      <w:r>
        <w:rPr>
          <w:rFonts w:cs="Times New Roman" w:ascii="Times New Roman" w:hAnsi="Times New Roman"/>
        </w:rPr>
        <w:t xml:space="preserve">011. Was sollte er tun? Er ging, öffnete die erste (Tür) mit dem Schlüssel und fand darin (d.h. in dem Raum hinter der Tür) eine mit Geld gefüllte Kiste. </w:t>
      </w:r>
    </w:p>
    <w:p>
      <w:pPr>
        <w:pStyle w:val="PreformattedText"/>
        <w:rPr>
          <w:rFonts w:ascii="Times New Roman" w:hAnsi="Times New Roman" w:cs="Times New Roman"/>
        </w:rPr>
      </w:pPr>
      <w:r>
        <w:rPr>
          <w:rFonts w:cs="Times New Roman" w:ascii="Times New Roman" w:hAnsi="Times New Roman"/>
        </w:rPr>
        <w:t xml:space="preserve">012. Er aber, was sollte seine Mutter also mit ihm machen? Sie ging, rief ihm zwei (Männer) herbei, damit sie ihn mitnehmen, um ihm die Märkte zu zeigen, ihn in den Straßen herumzuführen, in den Kaffeehäusern, wo immer es auch sei. </w:t>
      </w:r>
    </w:p>
    <w:p>
      <w:pPr>
        <w:pStyle w:val="PreformattedText"/>
        <w:rPr>
          <w:rFonts w:ascii="Times New Roman" w:hAnsi="Times New Roman" w:cs="Times New Roman"/>
        </w:rPr>
      </w:pPr>
      <w:r>
        <w:rPr>
          <w:rFonts w:cs="Times New Roman" w:ascii="Times New Roman" w:hAnsi="Times New Roman"/>
        </w:rPr>
        <w:t xml:space="preserve">013. Sie gab ihnen von diesem Geld und sie gingen weg. </w:t>
      </w:r>
    </w:p>
    <w:p>
      <w:pPr>
        <w:pStyle w:val="PreformattedText"/>
        <w:rPr>
          <w:rFonts w:ascii="Times New Roman" w:hAnsi="Times New Roman" w:cs="Times New Roman"/>
        </w:rPr>
      </w:pPr>
      <w:r>
        <w:rPr>
          <w:rFonts w:cs="Times New Roman" w:ascii="Times New Roman" w:hAnsi="Times New Roman"/>
        </w:rPr>
        <w:t xml:space="preserve">014. Sie gingen umher, ins Kino, ins Kaffeehaus, ins Theater, ins Restaurant (wörtl.: zum Koch); sie begannen, sich zu betrinken, Wein zu trinken, und sie (die beiden Begleiter) brachten ihm allerlei Unfug bei, dem Sohn. </w:t>
      </w:r>
    </w:p>
    <w:p>
      <w:pPr>
        <w:pStyle w:val="PreformattedText"/>
        <w:rPr>
          <w:rFonts w:ascii="Times New Roman" w:hAnsi="Times New Roman" w:cs="Times New Roman"/>
        </w:rPr>
      </w:pPr>
      <w:r>
        <w:rPr>
          <w:rFonts w:cs="Times New Roman" w:ascii="Times New Roman" w:hAnsi="Times New Roman"/>
        </w:rPr>
        <w:t xml:space="preserve">015. Jeden Tag ließ er sich etwas von diesem Geld aushändigen (wörtl.: zog), und sie zogen los. </w:t>
      </w:r>
    </w:p>
    <w:p>
      <w:pPr>
        <w:pStyle w:val="PreformattedText"/>
        <w:rPr>
          <w:rFonts w:ascii="Times New Roman" w:hAnsi="Times New Roman" w:cs="Times New Roman"/>
        </w:rPr>
      </w:pPr>
      <w:r>
        <w:rPr>
          <w:rFonts w:cs="Times New Roman" w:ascii="Times New Roman" w:hAnsi="Times New Roman"/>
        </w:rPr>
        <w:t xml:space="preserve">016. So ging (das Geld) der ersten Kiste zu Ende, und er öffnete die nächste. </w:t>
      </w:r>
    </w:p>
    <w:p>
      <w:pPr>
        <w:pStyle w:val="PreformattedText"/>
        <w:rPr>
          <w:rFonts w:ascii="Times New Roman" w:hAnsi="Times New Roman" w:cs="Times New Roman"/>
        </w:rPr>
      </w:pPr>
      <w:r>
        <w:rPr>
          <w:rFonts w:cs="Times New Roman" w:ascii="Times New Roman" w:hAnsi="Times New Roman"/>
        </w:rPr>
        <w:t xml:space="preserve">017. Sie begannen mit dem Ausgeben (des Geldes) der nächsten (Kiste), immer weiter, bis (auch dieses Geld) zu Ende war. </w:t>
      </w:r>
    </w:p>
    <w:p>
      <w:pPr>
        <w:pStyle w:val="PreformattedText"/>
        <w:rPr>
          <w:rFonts w:ascii="Times New Roman" w:hAnsi="Times New Roman" w:cs="Times New Roman"/>
        </w:rPr>
      </w:pPr>
      <w:r>
        <w:rPr>
          <w:rFonts w:cs="Times New Roman" w:ascii="Times New Roman" w:hAnsi="Times New Roman"/>
        </w:rPr>
        <w:t>018. Er sagte: »Was keine Quelle ist, geht zu Ende.« Dann kam er und wollte die dritte (Kiste) öffnen.</w:t>
      </w:r>
    </w:p>
    <w:p>
      <w:pPr>
        <w:pStyle w:val="PreformattedText"/>
        <w:rPr>
          <w:rFonts w:ascii="Times New Roman" w:hAnsi="Times New Roman" w:cs="Times New Roman"/>
        </w:rPr>
      </w:pPr>
      <w:r>
        <w:rPr>
          <w:rFonts w:cs="Times New Roman" w:ascii="Times New Roman" w:hAnsi="Times New Roman"/>
        </w:rPr>
        <w:t xml:space="preserve">019. Eines Tages hatte er kein Geld dabei. </w:t>
      </w:r>
    </w:p>
    <w:p>
      <w:pPr>
        <w:pStyle w:val="PreformattedText"/>
        <w:rPr>
          <w:rFonts w:ascii="Times New Roman" w:hAnsi="Times New Roman" w:cs="Times New Roman"/>
        </w:rPr>
      </w:pPr>
      <w:r>
        <w:rPr>
          <w:rFonts w:cs="Times New Roman" w:ascii="Times New Roman" w:hAnsi="Times New Roman"/>
        </w:rPr>
        <w:t xml:space="preserve">020. Er ging mit seinen Gefährten weg, und sie betraten ein Restaurant, um zu Mittag zu essen. </w:t>
      </w:r>
    </w:p>
    <w:p>
      <w:pPr>
        <w:pStyle w:val="PreformattedText"/>
        <w:rPr>
          <w:rFonts w:ascii="Times New Roman" w:hAnsi="Times New Roman" w:cs="Times New Roman"/>
        </w:rPr>
      </w:pPr>
      <w:r>
        <w:rPr>
          <w:rFonts w:cs="Times New Roman" w:ascii="Times New Roman" w:hAnsi="Times New Roman"/>
        </w:rPr>
        <w:t>021. Er saß da und hatte kein Geld dabei; er war der Meinung, daß seine Gefährten bezahlen würden, sie zahlten (aber) nicht.</w:t>
      </w:r>
    </w:p>
    <w:p>
      <w:pPr>
        <w:pStyle w:val="PreformattedText"/>
        <w:rPr>
          <w:rFonts w:ascii="Times New Roman" w:hAnsi="Times New Roman" w:cs="Times New Roman"/>
        </w:rPr>
      </w:pPr>
      <w:r>
        <w:rPr>
          <w:rFonts w:cs="Times New Roman" w:ascii="Times New Roman" w:hAnsi="Times New Roman"/>
        </w:rPr>
        <w:t xml:space="preserve">022. Seine Gefährten machten sich auf und gingen weg; er blieb zurück. </w:t>
      </w:r>
    </w:p>
    <w:p>
      <w:pPr>
        <w:pStyle w:val="PreformattedText"/>
        <w:rPr>
          <w:rFonts w:ascii="Times New Roman" w:hAnsi="Times New Roman" w:cs="Times New Roman"/>
        </w:rPr>
      </w:pPr>
      <w:r>
        <w:rPr>
          <w:rFonts w:cs="Times New Roman" w:ascii="Times New Roman" w:hAnsi="Times New Roman"/>
        </w:rPr>
        <w:t xml:space="preserve">023. Wer sah ihn? Der Koch. Er sagte zu ihm: »Was hast du, daß du sitzen bleibst?« </w:t>
      </w:r>
    </w:p>
    <w:p>
      <w:pPr>
        <w:pStyle w:val="PreformattedText"/>
        <w:rPr>
          <w:rFonts w:ascii="Times New Roman" w:hAnsi="Times New Roman" w:cs="Times New Roman"/>
        </w:rPr>
      </w:pPr>
      <w:r>
        <w:rPr>
          <w:rFonts w:cs="Times New Roman" w:ascii="Times New Roman" w:hAnsi="Times New Roman"/>
        </w:rPr>
        <w:t xml:space="preserve">024. Er sagte zu ihm: »Ich habe meinen Geldbeutel zu Hause vergessen.« </w:t>
      </w:r>
    </w:p>
    <w:p>
      <w:pPr>
        <w:pStyle w:val="PreformattedText"/>
        <w:rPr>
          <w:rFonts w:ascii="Times New Roman" w:hAnsi="Times New Roman" w:cs="Times New Roman"/>
        </w:rPr>
      </w:pPr>
      <w:r>
        <w:rPr>
          <w:rFonts w:cs="Times New Roman" w:ascii="Times New Roman" w:hAnsi="Times New Roman"/>
        </w:rPr>
        <w:t xml:space="preserve">025. Er sagte zu ihm: »Steh auf, los geh! Gott möge dir verzeihen!« </w:t>
      </w:r>
    </w:p>
    <w:p>
      <w:pPr>
        <w:pStyle w:val="PreformattedText"/>
        <w:rPr>
          <w:rFonts w:ascii="Times New Roman" w:hAnsi="Times New Roman" w:cs="Times New Roman"/>
        </w:rPr>
      </w:pPr>
      <w:r>
        <w:rPr>
          <w:rFonts w:cs="Times New Roman" w:ascii="Times New Roman" w:hAnsi="Times New Roman"/>
        </w:rPr>
        <w:t xml:space="preserve">026. Er machte sich auf und ging, öffnete sofort die dritte Kiste, die dritte Tür mit dem dritten Schlüssel. </w:t>
      </w:r>
    </w:p>
    <w:p>
      <w:pPr>
        <w:pStyle w:val="PreformattedText"/>
        <w:rPr>
          <w:rFonts w:ascii="Times New Roman" w:hAnsi="Times New Roman" w:cs="Times New Roman"/>
        </w:rPr>
      </w:pPr>
      <w:r>
        <w:rPr>
          <w:rFonts w:cs="Times New Roman" w:ascii="Times New Roman" w:hAnsi="Times New Roman"/>
        </w:rPr>
        <w:t xml:space="preserve">027. Aber seine Mutter redete mit ihm und sprach: »Es sind keine wertvollen Besitztümer (darin)!« </w:t>
      </w:r>
    </w:p>
    <w:p>
      <w:pPr>
        <w:pStyle w:val="PreformattedText"/>
        <w:rPr>
          <w:rFonts w:ascii="Times New Roman" w:hAnsi="Times New Roman" w:cs="Times New Roman"/>
        </w:rPr>
      </w:pPr>
      <w:r>
        <w:rPr>
          <w:rFonts w:cs="Times New Roman" w:ascii="Times New Roman" w:hAnsi="Times New Roman"/>
        </w:rPr>
        <w:t xml:space="preserve">028. Sie sagte zu ihm: »Ich sage dir, was (darin ist). Die Ausrüstung ist darin, die mit der dein Vater gearbeitet hat, mit der er Fische gefangen hat, aber er (wollte), daß du sie nicht öffnest. </w:t>
      </w:r>
    </w:p>
    <w:p>
      <w:pPr>
        <w:pStyle w:val="PreformattedText"/>
        <w:rPr>
          <w:rFonts w:ascii="Times New Roman" w:hAnsi="Times New Roman" w:cs="Times New Roman"/>
        </w:rPr>
      </w:pPr>
      <w:r>
        <w:rPr>
          <w:rFonts w:cs="Times New Roman" w:ascii="Times New Roman" w:hAnsi="Times New Roman"/>
        </w:rPr>
        <w:t xml:space="preserve">029. Die Arbeit ist eine Anstrengung, und (dann) das Meer und das Wasser und die Feuchtigkeit, denn du bist verwöhnt; schau dich nach einer anderen Tätigkeit um!« </w:t>
      </w:r>
    </w:p>
    <w:p>
      <w:pPr>
        <w:pStyle w:val="PreformattedText"/>
        <w:rPr>
          <w:rFonts w:ascii="Times New Roman" w:hAnsi="Times New Roman" w:cs="Times New Roman"/>
        </w:rPr>
      </w:pPr>
      <w:r>
        <w:rPr>
          <w:rFonts w:cs="Times New Roman" w:ascii="Times New Roman" w:hAnsi="Times New Roman"/>
        </w:rPr>
        <w:t xml:space="preserve">030. Er sagte zu ihr: »Ich bin nicht besser als mein Vater.« </w:t>
      </w:r>
    </w:p>
    <w:p>
      <w:pPr>
        <w:pStyle w:val="PreformattedText"/>
        <w:rPr>
          <w:rFonts w:ascii="Times New Roman" w:hAnsi="Times New Roman" w:cs="Times New Roman"/>
        </w:rPr>
      </w:pPr>
      <w:r>
        <w:rPr>
          <w:rFonts w:cs="Times New Roman" w:ascii="Times New Roman" w:hAnsi="Times New Roman"/>
        </w:rPr>
        <w:t xml:space="preserve">031. Er holte die Ausrüstung heraus, er holte sie heraus und machte sich daran, sie (d.h. die Netze) zu flicken. </w:t>
      </w:r>
    </w:p>
    <w:p>
      <w:pPr>
        <w:pStyle w:val="PreformattedText"/>
        <w:rPr>
          <w:rFonts w:ascii="Times New Roman" w:hAnsi="Times New Roman" w:cs="Times New Roman"/>
        </w:rPr>
      </w:pPr>
      <w:r>
        <w:rPr>
          <w:rFonts w:cs="Times New Roman" w:ascii="Times New Roman" w:hAnsi="Times New Roman"/>
        </w:rPr>
        <w:t xml:space="preserve">032. Er machte sich auf und ging zum Meer; er ging und fing Fische. </w:t>
      </w:r>
    </w:p>
    <w:p>
      <w:pPr>
        <w:pStyle w:val="PreformattedText"/>
        <w:rPr>
          <w:rFonts w:ascii="Times New Roman" w:hAnsi="Times New Roman" w:cs="Times New Roman"/>
        </w:rPr>
      </w:pPr>
      <w:r>
        <w:rPr>
          <w:rFonts w:cs="Times New Roman" w:ascii="Times New Roman" w:hAnsi="Times New Roman"/>
        </w:rPr>
        <w:t xml:space="preserve">033. Jeden Tag brachte er ein paar. </w:t>
      </w:r>
    </w:p>
    <w:p>
      <w:pPr>
        <w:pStyle w:val="PreformattedText"/>
        <w:rPr>
          <w:rFonts w:ascii="Times New Roman" w:hAnsi="Times New Roman" w:cs="Times New Roman"/>
        </w:rPr>
      </w:pPr>
      <w:r>
        <w:rPr>
          <w:rFonts w:cs="Times New Roman" w:ascii="Times New Roman" w:hAnsi="Times New Roman"/>
        </w:rPr>
        <w:t xml:space="preserve">034. Er verkaufte die Fische und brachte Essen für sich und für seine Mutter. </w:t>
      </w:r>
    </w:p>
    <w:p>
      <w:pPr>
        <w:pStyle w:val="PreformattedText"/>
        <w:rPr>
          <w:rFonts w:ascii="Times New Roman" w:hAnsi="Times New Roman" w:cs="Times New Roman"/>
        </w:rPr>
      </w:pPr>
      <w:r>
        <w:rPr>
          <w:rFonts w:cs="Times New Roman" w:ascii="Times New Roman" w:hAnsi="Times New Roman"/>
        </w:rPr>
        <w:t>035. Es blieben nur er und seine Mutter, und jene verließen ihn, die ihn begleitet hatten.</w:t>
      </w:r>
    </w:p>
    <w:p>
      <w:pPr>
        <w:pStyle w:val="PreformattedText"/>
        <w:rPr>
          <w:rFonts w:ascii="Times New Roman" w:hAnsi="Times New Roman" w:cs="Times New Roman"/>
        </w:rPr>
      </w:pPr>
      <w:r>
        <w:rPr>
          <w:rFonts w:cs="Times New Roman" w:ascii="Times New Roman" w:hAnsi="Times New Roman"/>
        </w:rPr>
        <w:t xml:space="preserve">036. Eines Tages ging er weg, warf das Netz ins Meer und zog es war sehr schwer. </w:t>
      </w:r>
    </w:p>
    <w:p>
      <w:pPr>
        <w:pStyle w:val="PreformattedText"/>
        <w:rPr>
          <w:rFonts w:ascii="Times New Roman" w:hAnsi="Times New Roman" w:cs="Times New Roman"/>
        </w:rPr>
      </w:pPr>
      <w:r>
        <w:rPr>
          <w:rFonts w:cs="Times New Roman" w:ascii="Times New Roman" w:hAnsi="Times New Roman"/>
        </w:rPr>
        <w:t xml:space="preserve">037. Er zog es hoch, holte es heraus und holte so einen großen, jungen Fisch heraus; sein Anblick war schön, einen schöneren gab es überhaupt nicht. </w:t>
      </w:r>
    </w:p>
    <w:p>
      <w:pPr>
        <w:pStyle w:val="PreformattedText"/>
        <w:rPr>
          <w:rFonts w:ascii="Times New Roman" w:hAnsi="Times New Roman" w:cs="Times New Roman"/>
        </w:rPr>
      </w:pPr>
      <w:r>
        <w:rPr>
          <w:rFonts w:cs="Times New Roman" w:ascii="Times New Roman" w:hAnsi="Times New Roman"/>
        </w:rPr>
        <w:t xml:space="preserve">038. Er betrachtete ihn, trug ihn, brachte ihn zu seiner Mutter und sagte zu ihr: »Schau dir diesen jungen Fisch an, oh Mutter, ich habe noch nie einen wie diesen gesehen!« </w:t>
      </w:r>
    </w:p>
    <w:p>
      <w:pPr>
        <w:pStyle w:val="PreformattedText"/>
        <w:rPr>
          <w:rFonts w:ascii="Times New Roman" w:hAnsi="Times New Roman" w:cs="Times New Roman"/>
        </w:rPr>
      </w:pPr>
      <w:r>
        <w:rPr>
          <w:rFonts w:cs="Times New Roman" w:ascii="Times New Roman" w:hAnsi="Times New Roman"/>
        </w:rPr>
        <w:t xml:space="preserve">039. Sie schaute ihn an und sagte: »Es ist die Wahrheit, daß es keinen.wie diesen gibt, ich habe noch nie einen wie diesen gesehen. Weißt du, für wen dieser Fisch geeignet ist?« </w:t>
      </w:r>
    </w:p>
    <w:p>
      <w:pPr>
        <w:pStyle w:val="PreformattedText"/>
        <w:rPr>
          <w:rFonts w:ascii="Times New Roman" w:hAnsi="Times New Roman" w:cs="Times New Roman"/>
        </w:rPr>
      </w:pPr>
      <w:r>
        <w:rPr>
          <w:rFonts w:cs="Times New Roman" w:ascii="Times New Roman" w:hAnsi="Times New Roman"/>
        </w:rPr>
        <w:t xml:space="preserve">040. Er sagte zu ihr: »Für wen?« </w:t>
      </w:r>
    </w:p>
    <w:p>
      <w:pPr>
        <w:pStyle w:val="PreformattedText"/>
        <w:rPr>
          <w:rFonts w:ascii="Times New Roman" w:hAnsi="Times New Roman" w:cs="Times New Roman"/>
        </w:rPr>
      </w:pPr>
      <w:r>
        <w:rPr>
          <w:rFonts w:cs="Times New Roman" w:ascii="Times New Roman" w:hAnsi="Times New Roman"/>
        </w:rPr>
        <w:t xml:space="preserve">041. Sie sagte zu ihm: »Du bringst ihn dem König und machst ihn ihm zum Geschenk. Vielleicht gewährt er dir irgendetwas... Vielleicht gewährt er dir irgendetwas.« </w:t>
      </w:r>
    </w:p>
    <w:p>
      <w:pPr>
        <w:pStyle w:val="PreformattedText"/>
        <w:rPr>
          <w:rFonts w:ascii="Times New Roman" w:hAnsi="Times New Roman" w:cs="Times New Roman"/>
        </w:rPr>
      </w:pPr>
      <w:r>
        <w:rPr>
          <w:rFonts w:cs="Times New Roman" w:ascii="Times New Roman" w:hAnsi="Times New Roman"/>
        </w:rPr>
        <w:t xml:space="preserve">042. Er sagte zu ihr: »Ja, (aber) ich schäme mich, ihn ihm zu geben.« </w:t>
      </w:r>
    </w:p>
    <w:p>
      <w:pPr>
        <w:pStyle w:val="PreformattedText"/>
        <w:rPr>
          <w:rFonts w:ascii="Times New Roman" w:hAnsi="Times New Roman" w:cs="Times New Roman"/>
        </w:rPr>
      </w:pPr>
      <w:r>
        <w:rPr>
          <w:rFonts w:cs="Times New Roman" w:ascii="Times New Roman" w:hAnsi="Times New Roman"/>
        </w:rPr>
        <w:t xml:space="preserve">043. Sie sagte zu ihm: »Wieso schämst du dich? Nein, nein schäme dich nicht!« </w:t>
      </w:r>
    </w:p>
    <w:p>
      <w:pPr>
        <w:pStyle w:val="PreformattedText"/>
        <w:rPr>
          <w:rFonts w:ascii="Times New Roman" w:hAnsi="Times New Roman" w:cs="Times New Roman"/>
        </w:rPr>
      </w:pPr>
      <w:r>
        <w:rPr>
          <w:rFonts w:cs="Times New Roman" w:ascii="Times New Roman" w:hAnsi="Times New Roman"/>
        </w:rPr>
        <w:t>044. Da trug er diesen jungen Fisch auf einem Tablett, machte für das Tablett einen Ständer, ging vor das Schloß und rief: »Fisch, Fisch, Fisch!«</w:t>
      </w:r>
    </w:p>
    <w:p>
      <w:pPr>
        <w:pStyle w:val="PreformattedText"/>
        <w:rPr>
          <w:rFonts w:ascii="Times New Roman" w:hAnsi="Times New Roman" w:cs="Times New Roman"/>
        </w:rPr>
      </w:pPr>
      <w:r>
        <w:rPr>
          <w:rFonts w:cs="Times New Roman" w:ascii="Times New Roman" w:hAnsi="Times New Roman"/>
        </w:rPr>
        <w:t xml:space="preserve">045. Er kam, um einzutreten - schämte sich (aber). </w:t>
      </w:r>
    </w:p>
    <w:p>
      <w:pPr>
        <w:pStyle w:val="PreformattedText"/>
        <w:rPr>
          <w:rFonts w:ascii="Times New Roman" w:hAnsi="Times New Roman" w:cs="Times New Roman"/>
        </w:rPr>
      </w:pPr>
      <w:r>
        <w:rPr>
          <w:rFonts w:cs="Times New Roman" w:ascii="Times New Roman" w:hAnsi="Times New Roman"/>
        </w:rPr>
        <w:t xml:space="preserve">046. Siehe da, die göttliche Vorsehung wollte es, daß der König und die Königin herunterkamen. </w:t>
      </w:r>
    </w:p>
    <w:p>
      <w:pPr>
        <w:pStyle w:val="PreformattedText"/>
        <w:rPr>
          <w:rFonts w:ascii="Times New Roman" w:hAnsi="Times New Roman" w:cs="Times New Roman"/>
        </w:rPr>
      </w:pPr>
      <w:r>
        <w:rPr>
          <w:rFonts w:cs="Times New Roman" w:ascii="Times New Roman" w:hAnsi="Times New Roman"/>
        </w:rPr>
        <w:t xml:space="preserve">047. Er fand sie gerade dabei, die Treppen herunterzusteigen, deckte den jungen Fisch auf, wickelte ihn aus dem Papier und stellte ihn hin. </w:t>
      </w:r>
    </w:p>
    <w:p>
      <w:pPr>
        <w:pStyle w:val="PreformattedText"/>
        <w:rPr>
          <w:rFonts w:ascii="Times New Roman" w:hAnsi="Times New Roman" w:cs="Times New Roman"/>
        </w:rPr>
      </w:pPr>
      <w:r>
        <w:rPr>
          <w:rFonts w:cs="Times New Roman" w:ascii="Times New Roman" w:hAnsi="Times New Roman"/>
        </w:rPr>
        <w:t xml:space="preserve">048. Der König stieg herab, schaute auf den jungen Fisch —er gefiel ihm. Er sagte zu ihm: »Ist er zum Verkauf?« </w:t>
      </w:r>
    </w:p>
    <w:p>
      <w:pPr>
        <w:pStyle w:val="PreformattedText"/>
        <w:rPr>
          <w:rFonts w:ascii="Times New Roman" w:hAnsi="Times New Roman" w:cs="Times New Roman"/>
        </w:rPr>
      </w:pPr>
      <w:r>
        <w:rPr>
          <w:rFonts w:cs="Times New Roman" w:ascii="Times New Roman" w:hAnsi="Times New Roman"/>
        </w:rPr>
        <w:t xml:space="preserve">049. Er sagte zu ihm: »Ja!« </w:t>
      </w:r>
    </w:p>
    <w:p>
      <w:pPr>
        <w:pStyle w:val="PreformattedText"/>
        <w:rPr>
          <w:rFonts w:ascii="Times New Roman" w:hAnsi="Times New Roman" w:cs="Times New Roman"/>
        </w:rPr>
      </w:pPr>
      <w:r>
        <w:rPr>
          <w:rFonts w:cs="Times New Roman" w:ascii="Times New Roman" w:hAnsi="Times New Roman"/>
        </w:rPr>
        <w:t xml:space="preserve">050. Er sagte zu ihm: »Was kostet er?« </w:t>
      </w:r>
    </w:p>
    <w:p>
      <w:pPr>
        <w:pStyle w:val="PreformattedText"/>
        <w:rPr>
          <w:rFonts w:ascii="Times New Roman" w:hAnsi="Times New Roman" w:cs="Times New Roman"/>
        </w:rPr>
      </w:pPr>
      <w:r>
        <w:rPr>
          <w:rFonts w:cs="Times New Roman" w:ascii="Times New Roman" w:hAnsi="Times New Roman"/>
        </w:rPr>
        <w:t xml:space="preserve">051. Er antwortet ihm: »Für den Großzügigen gibt es kein Feilschen; für denjenigen, der großzügig ist, gibt es kein Feilschen.« </w:t>
      </w:r>
    </w:p>
    <w:p>
      <w:pPr>
        <w:pStyle w:val="PreformattedText"/>
        <w:rPr>
          <w:rFonts w:ascii="Times New Roman" w:hAnsi="Times New Roman" w:cs="Times New Roman"/>
        </w:rPr>
      </w:pPr>
      <w:r>
        <w:rPr>
          <w:rFonts w:cs="Times New Roman" w:ascii="Times New Roman" w:hAnsi="Times New Roman"/>
        </w:rPr>
        <w:t xml:space="preserve">052. Nun war der König mit ihm zufrieden, und (der Fischer) sagte zu ihm: »Ich habe ihn dir als Geschenk mitgebracht, oh König, aber ich habe dich gesehen, als du die Treppen herabstiegst.« </w:t>
      </w:r>
    </w:p>
    <w:p>
      <w:pPr>
        <w:pStyle w:val="PreformattedText"/>
        <w:rPr>
          <w:rFonts w:ascii="Times New Roman" w:hAnsi="Times New Roman" w:cs="Times New Roman"/>
        </w:rPr>
      </w:pPr>
      <w:r>
        <w:rPr>
          <w:rFonts w:cs="Times New Roman" w:ascii="Times New Roman" w:hAnsi="Times New Roman"/>
        </w:rPr>
        <w:t>053. Er wickelte ihn in Papier und sagte zu ihm: »Bitte sehr! Wo willst du, daß ich ihndirhinlege?«</w:t>
      </w:r>
    </w:p>
    <w:p>
      <w:pPr>
        <w:pStyle w:val="PreformattedText"/>
        <w:rPr>
          <w:rFonts w:ascii="Times New Roman" w:hAnsi="Times New Roman" w:cs="Times New Roman"/>
        </w:rPr>
      </w:pPr>
      <w:r>
        <w:rPr>
          <w:rFonts w:cs="Times New Roman" w:ascii="Times New Roman" w:hAnsi="Times New Roman"/>
        </w:rPr>
        <w:t xml:space="preserve">054. Er sagte zu ihm: »Nein, (nicht nötig)!« Er nahm ihn von ihm, den jungen Fisch und ging von dort zehn Schritte (weiter). </w:t>
      </w:r>
    </w:p>
    <w:p>
      <w:pPr>
        <w:pStyle w:val="PreformattedText"/>
        <w:rPr>
          <w:rFonts w:ascii="Times New Roman" w:hAnsi="Times New Roman" w:cs="Times New Roman"/>
        </w:rPr>
      </w:pPr>
      <w:r>
        <w:rPr>
          <w:rFonts w:cs="Times New Roman" w:ascii="Times New Roman" w:hAnsi="Times New Roman"/>
        </w:rPr>
        <w:t xml:space="preserve">055. Da ihm dieser gesagt hatte: »Für den Großzügigen gibt es kein Feilschen«, griff er in seine Tasche und gab ihm einen Scheck überfünfundzwanzig Goldstücke. </w:t>
      </w:r>
    </w:p>
    <w:p>
      <w:pPr>
        <w:pStyle w:val="PreformattedText"/>
        <w:rPr>
          <w:rFonts w:ascii="Times New Roman" w:hAnsi="Times New Roman" w:cs="Times New Roman"/>
        </w:rPr>
      </w:pPr>
      <w:r>
        <w:rPr>
          <w:rFonts w:cs="Times New Roman" w:ascii="Times New Roman" w:hAnsi="Times New Roman"/>
        </w:rPr>
        <w:t xml:space="preserve">056. Das sah seine Frau, (wie) erihmfünfundzwanzig Goldstücke gab - (das war zu) teuer. </w:t>
      </w:r>
    </w:p>
    <w:p>
      <w:pPr>
        <w:pStyle w:val="PreformattedText"/>
        <w:rPr>
          <w:rFonts w:ascii="Times New Roman" w:hAnsi="Times New Roman" w:cs="Times New Roman"/>
        </w:rPr>
      </w:pPr>
      <w:r>
        <w:rPr>
          <w:rFonts w:cs="Times New Roman" w:ascii="Times New Roman" w:hAnsi="Times New Roman"/>
        </w:rPr>
        <w:t xml:space="preserve">057. Sie ging einige Schritte mit ihrem Mann und sagte zu ihm: »Was hast du ihm gegeben?« </w:t>
      </w:r>
    </w:p>
    <w:p>
      <w:pPr>
        <w:pStyle w:val="PreformattedText"/>
        <w:rPr>
          <w:rFonts w:ascii="Times New Roman" w:hAnsi="Times New Roman" w:cs="Times New Roman"/>
        </w:rPr>
      </w:pPr>
      <w:r>
        <w:rPr>
          <w:rFonts w:cs="Times New Roman" w:ascii="Times New Roman" w:hAnsi="Times New Roman"/>
        </w:rPr>
        <w:t xml:space="preserve">058. Er sagte zu ihr: »Ich habe ihm fünfundzwanzig Goldstücke gegeben.« </w:t>
      </w:r>
    </w:p>
    <w:p>
      <w:pPr>
        <w:pStyle w:val="PreformattedText"/>
        <w:rPr>
          <w:rFonts w:ascii="Times New Roman" w:hAnsi="Times New Roman" w:cs="Times New Roman"/>
        </w:rPr>
      </w:pPr>
      <w:r>
        <w:rPr>
          <w:rFonts w:cs="Times New Roman" w:ascii="Times New Roman" w:hAnsi="Times New Roman"/>
        </w:rPr>
        <w:t xml:space="preserve">059. Sie sagte zu ihm: »Aber wofür hast du ihm das alles gegeben?« </w:t>
      </w:r>
    </w:p>
    <w:p>
      <w:pPr>
        <w:pStyle w:val="PreformattedText"/>
        <w:rPr>
          <w:rFonts w:ascii="Times New Roman" w:hAnsi="Times New Roman" w:cs="Times New Roman"/>
        </w:rPr>
      </w:pPr>
      <w:r>
        <w:rPr>
          <w:rFonts w:cs="Times New Roman" w:ascii="Times New Roman" w:hAnsi="Times New Roman"/>
        </w:rPr>
        <w:t xml:space="preserve">060. Er antwortete ihr: »Ich hatte nichts anderes, so habe ich es ihm gegeben.« </w:t>
      </w:r>
    </w:p>
    <w:p>
      <w:pPr>
        <w:pStyle w:val="PreformattedText"/>
        <w:rPr>
          <w:rFonts w:ascii="Times New Roman" w:hAnsi="Times New Roman" w:cs="Times New Roman"/>
        </w:rPr>
      </w:pPr>
      <w:r>
        <w:rPr>
          <w:rFonts w:cs="Times New Roman" w:ascii="Times New Roman" w:hAnsi="Times New Roman"/>
        </w:rPr>
        <w:t xml:space="preserve">061. Sie sagte zu ihm: »Das geht nicht, du wirst es zurückholen!« </w:t>
      </w:r>
    </w:p>
    <w:p>
      <w:pPr>
        <w:pStyle w:val="PreformattedText"/>
        <w:rPr>
          <w:rFonts w:ascii="Times New Roman" w:hAnsi="Times New Roman" w:cs="Times New Roman"/>
        </w:rPr>
      </w:pPr>
      <w:r>
        <w:rPr>
          <w:rFonts w:cs="Times New Roman" w:ascii="Times New Roman" w:hAnsi="Times New Roman"/>
        </w:rPr>
        <w:t xml:space="preserve">062. »Ach, wie soll ich es denn zurückholen? Ich bin der König und habe es ihm gegeben; soll ich gehen und es zurückholen?« </w:t>
      </w:r>
    </w:p>
    <w:p>
      <w:pPr>
        <w:pStyle w:val="PreformattedText"/>
        <w:rPr>
          <w:rFonts w:ascii="Times New Roman" w:hAnsi="Times New Roman" w:cs="Times New Roman"/>
        </w:rPr>
      </w:pPr>
      <w:r>
        <w:rPr>
          <w:rFonts w:cs="Times New Roman" w:ascii="Times New Roman" w:hAnsi="Times New Roman"/>
        </w:rPr>
        <w:t xml:space="preserve">063. Sie sagte zu ihm: »Es steht dir frei, zu machen was du willst. Wenn du es zurückholen willst, dann sage ich dir, wie du es zurückholst.« </w:t>
      </w:r>
    </w:p>
    <w:p>
      <w:pPr>
        <w:pStyle w:val="PreformattedText"/>
        <w:rPr>
          <w:rFonts w:ascii="Times New Roman" w:hAnsi="Times New Roman" w:cs="Times New Roman"/>
        </w:rPr>
      </w:pPr>
      <w:r>
        <w:rPr>
          <w:rFonts w:cs="Times New Roman" w:ascii="Times New Roman" w:hAnsi="Times New Roman"/>
        </w:rPr>
        <w:t xml:space="preserve">064. Er sagte zu ihr: »Sprich!« </w:t>
      </w:r>
    </w:p>
    <w:p>
      <w:pPr>
        <w:pStyle w:val="PreformattedText"/>
        <w:rPr>
          <w:rFonts w:ascii="Times New Roman" w:hAnsi="Times New Roman" w:cs="Times New Roman"/>
        </w:rPr>
      </w:pPr>
      <w:r>
        <w:rPr>
          <w:rFonts w:cs="Times New Roman" w:ascii="Times New Roman" w:hAnsi="Times New Roman"/>
        </w:rPr>
        <w:t xml:space="preserve">065. Sie sagte zu ihm: »Geh und frage ihn: Ist dieser junge Fisch männlich oder weiblich? Wenn er dir sagt, er sei männlich, sag zu ihm: Er bekommt mir nicht. Und wenn er zu dir sagt, er sei weiblich, sag ebenfalls zu ihm: Er bekommt mir nicht - und mit dieser Begründung gibst du ihm (den Fisch) zurück.« </w:t>
      </w:r>
    </w:p>
    <w:p>
      <w:pPr>
        <w:pStyle w:val="PreformattedText"/>
        <w:rPr>
          <w:rFonts w:ascii="Times New Roman" w:hAnsi="Times New Roman" w:cs="Times New Roman"/>
        </w:rPr>
      </w:pPr>
      <w:r>
        <w:rPr>
          <w:rFonts w:cs="Times New Roman" w:ascii="Times New Roman" w:hAnsi="Times New Roman"/>
        </w:rPr>
        <w:t xml:space="preserve">066. Er sagte zu ihr: »Ja«, machte sich auf und ging zu diesem Fischer zurück. </w:t>
      </w:r>
    </w:p>
    <w:p>
      <w:pPr>
        <w:pStyle w:val="PreformattedText"/>
        <w:rPr>
          <w:rFonts w:ascii="Times New Roman" w:hAnsi="Times New Roman" w:cs="Times New Roman"/>
        </w:rPr>
      </w:pPr>
      <w:r>
        <w:rPr>
          <w:rFonts w:cs="Times New Roman" w:ascii="Times New Roman" w:hAnsi="Times New Roman"/>
        </w:rPr>
        <w:t xml:space="preserve">067. Er sagte zu ihm: »Ich will dir eine Frage stellen.« </w:t>
      </w:r>
    </w:p>
    <w:p>
      <w:pPr>
        <w:pStyle w:val="PreformattedText"/>
        <w:rPr>
          <w:rFonts w:ascii="Times New Roman" w:hAnsi="Times New Roman" w:cs="Times New Roman"/>
        </w:rPr>
      </w:pPr>
      <w:r>
        <w:rPr>
          <w:rFonts w:cs="Times New Roman" w:ascii="Times New Roman" w:hAnsi="Times New Roman"/>
        </w:rPr>
        <w:t xml:space="preserve">068. Er sagte zu ihm: »Bitte sehr!« </w:t>
      </w:r>
    </w:p>
    <w:p>
      <w:pPr>
        <w:pStyle w:val="PreformattedText"/>
        <w:rPr>
          <w:rFonts w:ascii="Times New Roman" w:hAnsi="Times New Roman" w:cs="Times New Roman"/>
        </w:rPr>
      </w:pPr>
      <w:r>
        <w:rPr>
          <w:rFonts w:cs="Times New Roman" w:ascii="Times New Roman" w:hAnsi="Times New Roman"/>
        </w:rPr>
        <w:t xml:space="preserve">069. Er sagte zu ihm: »Ist dieser junge Fisch männlich oder weiblich?« </w:t>
      </w:r>
    </w:p>
    <w:p>
      <w:pPr>
        <w:pStyle w:val="PreformattedText"/>
        <w:rPr>
          <w:rFonts w:ascii="Times New Roman" w:hAnsi="Times New Roman" w:cs="Times New Roman"/>
        </w:rPr>
      </w:pPr>
      <w:r>
        <w:rPr>
          <w:rFonts w:cs="Times New Roman" w:ascii="Times New Roman" w:hAnsi="Times New Roman"/>
        </w:rPr>
        <w:t xml:space="preserve">070. Er antwortete ihm: »Dein Leben möge lang sein, oh König der Zeiten, er ist ein Zwitter, weder männlich noch weiblich.« </w:t>
      </w:r>
    </w:p>
    <w:p>
      <w:pPr>
        <w:pStyle w:val="PreformattedText"/>
        <w:rPr>
          <w:rFonts w:ascii="Times New Roman" w:hAnsi="Times New Roman" w:cs="Times New Roman"/>
        </w:rPr>
      </w:pPr>
      <w:r>
        <w:rPr>
          <w:rFonts w:cs="Times New Roman" w:ascii="Times New Roman" w:hAnsi="Times New Roman"/>
        </w:rPr>
        <w:t xml:space="preserve">071. Was sollte er ihm antworten? </w:t>
      </w:r>
    </w:p>
    <w:p>
      <w:pPr>
        <w:pStyle w:val="PreformattedText"/>
        <w:rPr>
          <w:rFonts w:ascii="Times New Roman" w:hAnsi="Times New Roman" w:cs="Times New Roman"/>
        </w:rPr>
      </w:pPr>
      <w:r>
        <w:rPr>
          <w:rFonts w:cs="Times New Roman" w:ascii="Times New Roman" w:hAnsi="Times New Roman"/>
        </w:rPr>
        <w:t>072. Er holte daraufhin weitere fünfundzwanzig Goldstücke heraus und gab sie ihm. Er machte sich auf, ging zu seiner Frau und sagte zu ihr: »Du warst mit fünfundzwanzig nicht einverstanden, nun sind es deinetwegen fünfzig geworden.«</w:t>
      </w:r>
    </w:p>
    <w:p>
      <w:pPr>
        <w:pStyle w:val="PreformattedText"/>
        <w:rPr>
          <w:rFonts w:ascii="Times New Roman" w:hAnsi="Times New Roman" w:cs="Times New Roman"/>
        </w:rPr>
      </w:pPr>
      <w:r>
        <w:rPr>
          <w:rFonts w:cs="Times New Roman" w:ascii="Times New Roman" w:hAnsi="Times New Roman"/>
        </w:rPr>
        <w:t xml:space="preserve">073. Sie ging nach Hause und begann, ihn zu bedrängen: »Schicke nach ihm! Gib ihm Rätsel auf! Mach dies und jenes!« </w:t>
      </w:r>
    </w:p>
    <w:p>
      <w:pPr>
        <w:pStyle w:val="PreformattedText"/>
        <w:rPr>
          <w:rFonts w:ascii="Times New Roman" w:hAnsi="Times New Roman" w:cs="Times New Roman"/>
        </w:rPr>
      </w:pPr>
      <w:r>
        <w:rPr>
          <w:rFonts w:cs="Times New Roman" w:ascii="Times New Roman" w:hAnsi="Times New Roman"/>
        </w:rPr>
        <w:t xml:space="preserve">074. Weil sie nun immerzu auf ihn einredete, schickte er nach ihm. </w:t>
      </w:r>
    </w:p>
    <w:p>
      <w:pPr>
        <w:pStyle w:val="PreformattedText"/>
        <w:rPr>
          <w:rFonts w:ascii="Times New Roman" w:hAnsi="Times New Roman" w:cs="Times New Roman"/>
        </w:rPr>
      </w:pPr>
      <w:r>
        <w:rPr>
          <w:rFonts w:cs="Times New Roman" w:ascii="Times New Roman" w:hAnsi="Times New Roman"/>
        </w:rPr>
        <w:t xml:space="preserve">075. Er (der Fischer) ging zu ihm, stieg zu ihm hinauf (ins Schloß), begrüßte ihn mit einer Verbeugung und setzte sich auf einen Stuhl. </w:t>
      </w:r>
    </w:p>
    <w:p>
      <w:pPr>
        <w:pStyle w:val="PreformattedText"/>
        <w:rPr>
          <w:rFonts w:ascii="Times New Roman" w:hAnsi="Times New Roman" w:cs="Times New Roman"/>
        </w:rPr>
      </w:pPr>
      <w:r>
        <w:rPr>
          <w:rFonts w:cs="Times New Roman" w:ascii="Times New Roman" w:hAnsi="Times New Roman"/>
        </w:rPr>
        <w:t xml:space="preserve">076. Der König ging, brachte fünf Eier und legte sie auf den Tisch in eine Schüssel. </w:t>
      </w:r>
    </w:p>
    <w:p>
      <w:pPr>
        <w:pStyle w:val="PreformattedText"/>
        <w:rPr>
          <w:rFonts w:ascii="Times New Roman" w:hAnsi="Times New Roman" w:cs="Times New Roman"/>
        </w:rPr>
      </w:pPr>
      <w:r>
        <w:rPr>
          <w:rFonts w:cs="Times New Roman" w:ascii="Times New Roman" w:hAnsi="Times New Roman"/>
        </w:rPr>
        <w:t xml:space="preserve">077. Er sagte zu ihm: »Du sollst diese fünf Eier zwischen mir und dir und der Königin aufteilen und (dabei) kein Ei teilen!« </w:t>
      </w:r>
    </w:p>
    <w:p>
      <w:pPr>
        <w:pStyle w:val="PreformattedText"/>
        <w:rPr>
          <w:rFonts w:ascii="Times New Roman" w:hAnsi="Times New Roman" w:cs="Times New Roman"/>
        </w:rPr>
      </w:pPr>
      <w:r>
        <w:rPr>
          <w:rFonts w:cs="Times New Roman" w:ascii="Times New Roman" w:hAnsi="Times New Roman"/>
        </w:rPr>
        <w:t xml:space="preserve">078. Er sagte zu ihm: »Ja, ganz einfach, oh König der Zeiten.« </w:t>
      </w:r>
    </w:p>
    <w:p>
      <w:pPr>
        <w:pStyle w:val="PreformattedText"/>
        <w:rPr>
          <w:rFonts w:ascii="Times New Roman" w:hAnsi="Times New Roman" w:cs="Times New Roman"/>
        </w:rPr>
      </w:pPr>
      <w:r>
        <w:rPr>
          <w:rFonts w:cs="Times New Roman" w:ascii="Times New Roman" w:hAnsi="Times New Roman"/>
        </w:rPr>
        <w:t xml:space="preserve">079. Er sagte zu ihm: »Wieso?« </w:t>
      </w:r>
    </w:p>
    <w:p>
      <w:pPr>
        <w:pStyle w:val="PreformattedText"/>
        <w:rPr>
          <w:rFonts w:ascii="Times New Roman" w:hAnsi="Times New Roman" w:cs="Times New Roman"/>
        </w:rPr>
      </w:pPr>
      <w:r>
        <w:rPr>
          <w:rFonts w:cs="Times New Roman" w:ascii="Times New Roman" w:hAnsi="Times New Roman"/>
        </w:rPr>
        <w:t xml:space="preserve">080. Er sagte zu ihm: »Drei für die Königin und eines für mich und eines für dich.« </w:t>
      </w:r>
    </w:p>
    <w:p>
      <w:pPr>
        <w:pStyle w:val="PreformattedText"/>
        <w:rPr>
          <w:rFonts w:ascii="Times New Roman" w:hAnsi="Times New Roman" w:cs="Times New Roman"/>
        </w:rPr>
      </w:pPr>
      <w:r>
        <w:rPr>
          <w:rFonts w:cs="Times New Roman" w:ascii="Times New Roman" w:hAnsi="Times New Roman"/>
        </w:rPr>
        <w:t xml:space="preserve">081. »Uff, wieso?« </w:t>
      </w:r>
    </w:p>
    <w:p>
      <w:pPr>
        <w:pStyle w:val="PreformattedText"/>
        <w:rPr>
          <w:rFonts w:ascii="Times New Roman" w:hAnsi="Times New Roman" w:cs="Times New Roman"/>
        </w:rPr>
      </w:pPr>
      <w:r>
        <w:rPr>
          <w:rFonts w:cs="Times New Roman" w:ascii="Times New Roman" w:hAnsi="Times New Roman"/>
        </w:rPr>
        <w:t xml:space="preserve">082. Er sagte zu ihm: »Ja, du hast (schon) zwei, und eines haben wir für dich übriggelassen — (macht) drei, und sie (die Königin) hat keine, da haben wir ihr drei gegeben — in Ordnung?« </w:t>
      </w:r>
    </w:p>
    <w:p>
      <w:pPr>
        <w:pStyle w:val="PreformattedText"/>
        <w:rPr>
          <w:rFonts w:ascii="Times New Roman" w:hAnsi="Times New Roman" w:cs="Times New Roman"/>
        </w:rPr>
      </w:pPr>
      <w:r>
        <w:rPr>
          <w:rFonts w:cs="Times New Roman" w:ascii="Times New Roman" w:hAnsi="Times New Roman"/>
        </w:rPr>
        <w:t xml:space="preserve">083. Er sagte zu ihm: »Ja, es ist ganz in Ordnung! Das sind fünfzig weitere Goldstücke (für dich)!« </w:t>
      </w:r>
    </w:p>
    <w:p>
      <w:pPr>
        <w:pStyle w:val="PreformattedText"/>
        <w:rPr>
          <w:rFonts w:ascii="Times New Roman" w:hAnsi="Times New Roman" w:cs="Times New Roman"/>
        </w:rPr>
      </w:pPr>
      <w:r>
        <w:rPr>
          <w:rFonts w:cs="Times New Roman" w:ascii="Times New Roman" w:hAnsi="Times New Roman"/>
        </w:rPr>
        <w:t>084. Er gab sie ihm. Er stand nun auf, verabschiedete sich von ihm und ging die Treppen rückwärts hinunter, verkehrt herum.</w:t>
      </w:r>
    </w:p>
    <w:p>
      <w:pPr>
        <w:pStyle w:val="PreformattedText"/>
        <w:rPr>
          <w:rFonts w:ascii="Times New Roman" w:hAnsi="Times New Roman" w:cs="Times New Roman"/>
        </w:rPr>
      </w:pPr>
      <w:r>
        <w:rPr>
          <w:rFonts w:cs="Times New Roman" w:ascii="Times New Roman" w:hAnsi="Times New Roman"/>
        </w:rPr>
        <w:t xml:space="preserve">085. Er ging verkehrt herum hinunter, und da fiel ihm eines der Goldstücke zu Boden, auf die Treppe. </w:t>
      </w:r>
    </w:p>
    <w:p>
      <w:pPr>
        <w:pStyle w:val="PreformattedText"/>
        <w:rPr>
          <w:rFonts w:ascii="Times New Roman" w:hAnsi="Times New Roman" w:cs="Times New Roman"/>
        </w:rPr>
      </w:pPr>
      <w:r>
        <w:rPr>
          <w:rFonts w:cs="Times New Roman" w:ascii="Times New Roman" w:hAnsi="Times New Roman"/>
        </w:rPr>
        <w:t xml:space="preserve">086. Er hob es auf, küßte es und legte es auf seinen Kopf. </w:t>
      </w:r>
    </w:p>
    <w:p>
      <w:pPr>
        <w:pStyle w:val="PreformattedText"/>
        <w:rPr>
          <w:rFonts w:ascii="Times New Roman" w:hAnsi="Times New Roman" w:cs="Times New Roman"/>
        </w:rPr>
      </w:pPr>
      <w:r>
        <w:rPr>
          <w:rFonts w:cs="Times New Roman" w:ascii="Times New Roman" w:hAnsi="Times New Roman"/>
        </w:rPr>
        <w:t xml:space="preserve">087. Die Ehefrau des Königs sah zu und sagte zu ihm (zum König): »Schau ihn an! Ein Goldstück ist heruntergefallen, damit ein Armer vorbeikommt (und es findet). Du hast ihm hundert Goldstücke gegeben, (und er will) daß nicht eines (davon) ein Armer bekommt (wörtl.: nimmt).« </w:t>
      </w:r>
    </w:p>
    <w:p>
      <w:pPr>
        <w:pStyle w:val="PreformattedText"/>
        <w:rPr>
          <w:rFonts w:ascii="Times New Roman" w:hAnsi="Times New Roman" w:cs="Times New Roman"/>
        </w:rPr>
      </w:pPr>
      <w:r>
        <w:rPr>
          <w:rFonts w:cs="Times New Roman" w:ascii="Times New Roman" w:hAnsi="Times New Roman"/>
        </w:rPr>
        <w:t xml:space="preserve">088. Er (der König) sagte zu ihm: »Komm herauf! Komm herauf!« Er ging hinauf. </w:t>
      </w:r>
    </w:p>
    <w:p>
      <w:pPr>
        <w:pStyle w:val="PreformattedText"/>
        <w:rPr>
          <w:rFonts w:ascii="Times New Roman" w:hAnsi="Times New Roman" w:cs="Times New Roman"/>
        </w:rPr>
      </w:pPr>
      <w:r>
        <w:rPr>
          <w:rFonts w:cs="Times New Roman" w:ascii="Times New Roman" w:hAnsi="Times New Roman"/>
        </w:rPr>
        <w:t xml:space="preserve">089. Er sagte zu ihm: »Also, ich habe dir hundert Goldstücke gegeben, und ein Goldstück davon ist heruntergefallen, damit ein Armer vorbeikommt und es mitnimmt.« </w:t>
      </w:r>
    </w:p>
    <w:p>
      <w:pPr>
        <w:pStyle w:val="PreformattedText"/>
        <w:rPr>
          <w:rFonts w:ascii="Times New Roman" w:hAnsi="Times New Roman" w:cs="Times New Roman"/>
        </w:rPr>
      </w:pPr>
      <w:r>
        <w:rPr>
          <w:rFonts w:cs="Times New Roman" w:ascii="Times New Roman" w:hAnsi="Times New Roman"/>
        </w:rPr>
        <w:t xml:space="preserve">090. Er sagte zu ihm: »Gott möge dein Leben verlängern, oh König der Zeiten, es ist nicht meine Angst um die Goldstücke, es ist meine Angst um dein Bild, das auf dem Geld ist, (nämlich) daß jemand vorbeikommt und mit seinen Schuhen darauftritt. </w:t>
      </w:r>
    </w:p>
    <w:p>
      <w:pPr>
        <w:pStyle w:val="PreformattedText"/>
        <w:rPr>
          <w:rFonts w:ascii="Times New Roman" w:hAnsi="Times New Roman" w:cs="Times New Roman"/>
        </w:rPr>
      </w:pPr>
      <w:r>
        <w:rPr>
          <w:rFonts w:cs="Times New Roman" w:ascii="Times New Roman" w:hAnsi="Times New Roman"/>
        </w:rPr>
        <w:t>091. Ich habe es geküßt und auf meinen Kopf gelegt.«</w:t>
      </w:r>
    </w:p>
    <w:p>
      <w:pPr>
        <w:pStyle w:val="PreformattedText"/>
        <w:rPr>
          <w:rFonts w:ascii="Times New Roman" w:hAnsi="Times New Roman" w:cs="Times New Roman"/>
        </w:rPr>
      </w:pPr>
      <w:r>
        <w:rPr>
          <w:rFonts w:cs="Times New Roman" w:ascii="Times New Roman" w:hAnsi="Times New Roman"/>
        </w:rPr>
        <w:t>092. Da klopfte er ihm auf die Schulter und gab ihm weitere fünfzig (Goldstücke), es waren nun einhundertfünfzig Goldstücke geworden.</w:t>
      </w:r>
    </w:p>
    <w:p>
      <w:pPr>
        <w:pStyle w:val="PreformattedText"/>
        <w:rPr>
          <w:rFonts w:ascii="Times New Roman" w:hAnsi="Times New Roman" w:cs="Times New Roman"/>
        </w:rPr>
      </w:pPr>
      <w:r>
        <w:rPr>
          <w:rFonts w:cs="Times New Roman" w:ascii="Times New Roman" w:hAnsi="Times New Roman"/>
        </w:rPr>
        <w:t>093. Er (der König) sagte zu ihm: »Komm nach einigen Tagen zu mir!«</w:t>
      </w:r>
    </w:p>
    <w:p>
      <w:pPr>
        <w:pStyle w:val="PreformattedText"/>
        <w:rPr>
          <w:rFonts w:ascii="Times New Roman" w:hAnsi="Times New Roman" w:cs="Times New Roman"/>
        </w:rPr>
      </w:pPr>
      <w:r>
        <w:rPr>
          <w:rFonts w:cs="Times New Roman" w:ascii="Times New Roman" w:hAnsi="Times New Roman"/>
        </w:rPr>
        <w:t xml:space="preserve">094. Er (der Fischer) blieb einige Tage lang weg und kehrte z ihm zurück. </w:t>
      </w:r>
    </w:p>
    <w:p>
      <w:pPr>
        <w:pStyle w:val="PreformattedText"/>
        <w:rPr>
          <w:rFonts w:ascii="Times New Roman" w:hAnsi="Times New Roman" w:cs="Times New Roman"/>
        </w:rPr>
      </w:pPr>
      <w:r>
        <w:rPr>
          <w:rFonts w:cs="Times New Roman" w:ascii="Times New Roman" w:hAnsi="Times New Roman"/>
        </w:rPr>
        <w:t>095. Er (der König) hatte einen Minister, den setzte er ab und setzte (den Fischer als Minister) bei ihm ein. Wir sind am Ende (der Geschichte) angekommen.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006. M_SṬ Das fromme Mädchen.txt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 Familie, und (die Mitglieder) dieser Familie waren sehr reich. </w:t>
      </w:r>
    </w:p>
    <w:p>
      <w:pPr>
        <w:pStyle w:val="PreformattedText"/>
        <w:rPr>
          <w:rFonts w:ascii="Times New Roman" w:hAnsi="Times New Roman" w:cs="Times New Roman"/>
        </w:rPr>
      </w:pPr>
      <w:r>
        <w:rPr>
          <w:rFonts w:cs="Times New Roman" w:ascii="Times New Roman" w:hAnsi="Times New Roman"/>
        </w:rPr>
        <w:t xml:space="preserve">002. Der Mann hinterließ Vermögen, und er hatte zwei Mädchen hinterlassen. </w:t>
      </w:r>
    </w:p>
    <w:p>
      <w:pPr>
        <w:pStyle w:val="PreformattedText"/>
        <w:rPr>
          <w:rFonts w:ascii="Times New Roman" w:hAnsi="Times New Roman" w:cs="Times New Roman"/>
        </w:rPr>
      </w:pPr>
      <w:r>
        <w:rPr>
          <w:rFonts w:cs="Times New Roman" w:ascii="Times New Roman" w:hAnsi="Times New Roman"/>
        </w:rPr>
        <w:t xml:space="preserve">003. Diesen beiden Mädchen starb der Vater, und sie und ihre Mutter blieben (alleine) zurück. </w:t>
      </w:r>
    </w:p>
    <w:p>
      <w:pPr>
        <w:pStyle w:val="PreformattedText"/>
        <w:rPr>
          <w:rFonts w:ascii="Times New Roman" w:hAnsi="Times New Roman" w:cs="Times New Roman"/>
        </w:rPr>
      </w:pPr>
      <w:r>
        <w:rPr>
          <w:rFonts w:cs="Times New Roman" w:ascii="Times New Roman" w:hAnsi="Times New Roman"/>
        </w:rPr>
        <w:t xml:space="preserve">004. Da machte sich ihr Onkel väterlicherseits auf, kam und nahm ihr Vermögen weg, dann nahm er ihnen noch ihren Lebensunterhalt. </w:t>
      </w:r>
    </w:p>
    <w:p>
      <w:pPr>
        <w:pStyle w:val="PreformattedText"/>
        <w:rPr>
          <w:rFonts w:ascii="Times New Roman" w:hAnsi="Times New Roman" w:cs="Times New Roman"/>
        </w:rPr>
      </w:pPr>
      <w:r>
        <w:rPr>
          <w:rFonts w:cs="Times New Roman" w:ascii="Times New Roman" w:hAnsi="Times New Roman"/>
        </w:rPr>
        <w:t xml:space="preserve">005. Sie blieben zurück und es blieb diesen Mädchen überhaupt nichts, um (davon) zu leben. </w:t>
      </w:r>
    </w:p>
    <w:p>
      <w:pPr>
        <w:pStyle w:val="PreformattedText"/>
        <w:rPr>
          <w:rFonts w:ascii="Times New Roman" w:hAnsi="Times New Roman" w:cs="Times New Roman"/>
        </w:rPr>
      </w:pPr>
      <w:r>
        <w:rPr>
          <w:rFonts w:cs="Times New Roman" w:ascii="Times New Roman" w:hAnsi="Times New Roman"/>
        </w:rPr>
        <w:t xml:space="preserve">006. Ihre Mutter sagte zu ihnen: »Ach Kinder, steht auf und laßt uns in irgendein Dorf gehen, (wo) wir uns als Mägde niederlassen und essen, um zu leben.« </w:t>
      </w:r>
    </w:p>
    <w:p>
      <w:pPr>
        <w:pStyle w:val="PreformattedText"/>
        <w:rPr>
          <w:rFonts w:ascii="Times New Roman" w:hAnsi="Times New Roman" w:cs="Times New Roman"/>
        </w:rPr>
      </w:pPr>
      <w:r>
        <w:rPr>
          <w:rFonts w:cs="Times New Roman" w:ascii="Times New Roman" w:hAnsi="Times New Roman"/>
        </w:rPr>
        <w:t xml:space="preserve">007. Als sie von Dorf zu Dorf gingen, sahen sie plötzlich eine Wolke kommen, und diese Wolke kam kräftig, und es begann zu regnen; ein Sturzbach kam herab. </w:t>
      </w:r>
    </w:p>
    <w:p>
      <w:pPr>
        <w:pStyle w:val="PreformattedText"/>
        <w:rPr>
          <w:rFonts w:ascii="Times New Roman" w:hAnsi="Times New Roman" w:cs="Times New Roman"/>
        </w:rPr>
      </w:pPr>
      <w:r>
        <w:rPr>
          <w:rFonts w:cs="Times New Roman" w:ascii="Times New Roman" w:hAnsi="Times New Roman"/>
        </w:rPr>
        <w:t>008. Als der Sturzbach herabkam, blieben ein Mädchen und ihre Mutter auf dieser Seite, und ein Mädchen ging jenseits (wörtl.: außerhalb) des Flusses, und sie konnten überhaupt nicht mehr zueinanderkommen, sie verloren sich gegenseitig.9</w:t>
      </w:r>
    </w:p>
    <w:p>
      <w:pPr>
        <w:pStyle w:val="PreformattedText"/>
        <w:rPr>
          <w:rFonts w:ascii="Times New Roman" w:hAnsi="Times New Roman" w:cs="Times New Roman"/>
        </w:rPr>
      </w:pPr>
      <w:r>
        <w:rPr>
          <w:rFonts w:cs="Times New Roman" w:ascii="Times New Roman" w:hAnsi="Times New Roman"/>
        </w:rPr>
        <w:t xml:space="preserve">009. Das Mädchen ging weiter, ihr Name war Märi, sie ging immer weiter in der Steppe und fand ein Haus. </w:t>
      </w:r>
    </w:p>
    <w:p>
      <w:pPr>
        <w:pStyle w:val="PreformattedText"/>
        <w:rPr>
          <w:rFonts w:ascii="Times New Roman" w:hAnsi="Times New Roman" w:cs="Times New Roman"/>
        </w:rPr>
      </w:pPr>
      <w:r>
        <w:rPr>
          <w:rFonts w:cs="Times New Roman" w:ascii="Times New Roman" w:hAnsi="Times New Roman"/>
        </w:rPr>
        <w:t xml:space="preserve">010. Das Haus war beleuchtet, sie erreichte es, klopfte an die Tür und sprach zu ihnen: »Gott erhalte euch, stellt mich bei euch (als Magd) an, (ich möchte als Lohn nur) das Essen! Stellt mich bei euch an nur für das Essen!« </w:t>
      </w:r>
    </w:p>
    <w:p>
      <w:pPr>
        <w:pStyle w:val="PreformattedText"/>
        <w:rPr>
          <w:rFonts w:ascii="Times New Roman" w:hAnsi="Times New Roman" w:cs="Times New Roman"/>
        </w:rPr>
      </w:pPr>
      <w:r>
        <w:rPr>
          <w:rFonts w:cs="Times New Roman" w:ascii="Times New Roman" w:hAnsi="Times New Roman"/>
        </w:rPr>
        <w:t xml:space="preserve">011. Sie ließen sie eintreten. </w:t>
      </w:r>
    </w:p>
    <w:p>
      <w:pPr>
        <w:pStyle w:val="PreformattedText"/>
        <w:rPr>
          <w:rFonts w:ascii="Times New Roman" w:hAnsi="Times New Roman" w:cs="Times New Roman"/>
        </w:rPr>
      </w:pPr>
      <w:r>
        <w:rPr>
          <w:rFonts w:cs="Times New Roman" w:ascii="Times New Roman" w:hAnsi="Times New Roman"/>
        </w:rPr>
        <w:t xml:space="preserve">012. Das Mädchen trat ein und arbeitete (als Magd) den ganzen Tag, bis (kurz) bevor sie schlief, den ganzen Tag lang, dann beendete sie ihre Arbeit und setzte sich vor das Bild der heiligen Maria. </w:t>
      </w:r>
    </w:p>
    <w:p>
      <w:pPr>
        <w:pStyle w:val="PreformattedText"/>
        <w:rPr>
          <w:rFonts w:ascii="Times New Roman" w:hAnsi="Times New Roman" w:cs="Times New Roman"/>
        </w:rPr>
      </w:pPr>
      <w:r>
        <w:rPr>
          <w:rFonts w:cs="Times New Roman" w:ascii="Times New Roman" w:hAnsi="Times New Roman"/>
        </w:rPr>
        <w:t xml:space="preserve">013. Sie sagte zu ihr: »Ich bitte dich, oh heilige Maria, daß du meine Mutter bringen und dich unser erbarmen mögest, daß du uns den Lebensunterhalt schenken und uns deinen Schutz gewähren mögest, oh heilige Maria!« </w:t>
      </w:r>
    </w:p>
    <w:p>
      <w:pPr>
        <w:pStyle w:val="PreformattedText"/>
        <w:rPr>
          <w:rFonts w:ascii="Times New Roman" w:hAnsi="Times New Roman" w:cs="Times New Roman"/>
        </w:rPr>
      </w:pPr>
      <w:r>
        <w:rPr>
          <w:rFonts w:cs="Times New Roman" w:ascii="Times New Roman" w:hAnsi="Times New Roman"/>
        </w:rPr>
        <w:t xml:space="preserve">014. Es gab bei dieser Frau eine, die arbeitete (dort) als Magd schon vor diesem Mädchen Märi, und der Name dieser anderen war (auch) Märi. </w:t>
      </w:r>
    </w:p>
    <w:p>
      <w:pPr>
        <w:pStyle w:val="PreformattedText"/>
        <w:rPr>
          <w:rFonts w:ascii="Times New Roman" w:hAnsi="Times New Roman" w:cs="Times New Roman"/>
        </w:rPr>
      </w:pPr>
      <w:r>
        <w:rPr>
          <w:rFonts w:cs="Times New Roman" w:ascii="Times New Roman" w:hAnsi="Times New Roman"/>
        </w:rPr>
        <w:t xml:space="preserve">015. Sie war eifersüchtig auf sie, (denn) die Herrin liebte sie mehr als sie, (denn) sie war sauber, verrichtete ihre Arbeit gut, war tüchtig und betete zur heiligen Maria. </w:t>
      </w:r>
    </w:p>
    <w:p>
      <w:pPr>
        <w:pStyle w:val="PreformattedText"/>
        <w:rPr>
          <w:rFonts w:ascii="Times New Roman" w:hAnsi="Times New Roman" w:cs="Times New Roman"/>
        </w:rPr>
      </w:pPr>
      <w:r>
        <w:rPr>
          <w:rFonts w:cs="Times New Roman" w:ascii="Times New Roman" w:hAnsi="Times New Roman"/>
        </w:rPr>
        <w:t xml:space="preserve">016. Sie wurde eifersüchtig auf sie. Als sie eifersüchtig auf sie wurde, ging sie, stahl den Diamantring von ihrer Herrin und legte ihn zwischen ihre (d.h. des Mädchens) Sachen. </w:t>
      </w:r>
    </w:p>
    <w:p>
      <w:pPr>
        <w:pStyle w:val="PreformattedText"/>
        <w:rPr>
          <w:rFonts w:ascii="Times New Roman" w:hAnsi="Times New Roman" w:cs="Times New Roman"/>
        </w:rPr>
      </w:pPr>
      <w:r>
        <w:rPr>
          <w:rFonts w:cs="Times New Roman" w:ascii="Times New Roman" w:hAnsi="Times New Roman"/>
        </w:rPr>
        <w:t xml:space="preserve">017. Die Herrin kam (und rief): »Der Ring, der Ring!« </w:t>
      </w:r>
    </w:p>
    <w:p>
      <w:pPr>
        <w:pStyle w:val="PreformattedText"/>
        <w:rPr>
          <w:rFonts w:ascii="Times New Roman" w:hAnsi="Times New Roman" w:cs="Times New Roman"/>
        </w:rPr>
      </w:pPr>
      <w:r>
        <w:rPr>
          <w:rFonts w:cs="Times New Roman" w:ascii="Times New Roman" w:hAnsi="Times New Roman"/>
        </w:rPr>
        <w:t xml:space="preserve">018. Sie sagte zu ihr: »Geh und suche! Diejenige, zwischen deren Sachen er ist, muß diejenige sein, die den Ring gestohlen hat.« </w:t>
      </w:r>
    </w:p>
    <w:p>
      <w:pPr>
        <w:pStyle w:val="PreformattedText"/>
        <w:rPr>
          <w:rFonts w:ascii="Times New Roman" w:hAnsi="Times New Roman" w:cs="Times New Roman"/>
        </w:rPr>
      </w:pPr>
      <w:r>
        <w:rPr>
          <w:rFonts w:cs="Times New Roman" w:ascii="Times New Roman" w:hAnsi="Times New Roman"/>
        </w:rPr>
        <w:t xml:space="preserve">019. Sie stöberte und fand diesen Ring unter den Sachen Märis. </w:t>
      </w:r>
    </w:p>
    <w:p>
      <w:pPr>
        <w:pStyle w:val="PreformattedText"/>
        <w:rPr>
          <w:rFonts w:ascii="Times New Roman" w:hAnsi="Times New Roman" w:cs="Times New Roman"/>
        </w:rPr>
      </w:pPr>
      <w:r>
        <w:rPr>
          <w:rFonts w:cs="Times New Roman" w:ascii="Times New Roman" w:hAnsi="Times New Roman"/>
        </w:rPr>
        <w:t>020. Sie sagte zu ihr: »Erzähle mir nichts und sag mir nichts; los, hinaus!«</w:t>
      </w:r>
    </w:p>
    <w:p>
      <w:pPr>
        <w:pStyle w:val="PreformattedText"/>
        <w:rPr>
          <w:rFonts w:ascii="Times New Roman" w:hAnsi="Times New Roman" w:cs="Times New Roman"/>
        </w:rPr>
      </w:pPr>
      <w:r>
        <w:rPr>
          <w:rFonts w:cs="Times New Roman" w:ascii="Times New Roman" w:hAnsi="Times New Roman"/>
        </w:rPr>
        <w:t xml:space="preserve">021. Sie machte sich auf, weinte und sprach: »Oh Gott, ich habe nicht gestohlen und nicht geraubt, noch habe ich sonst etwas getan. Warum hat sie mich hinausgeworfen?« </w:t>
      </w:r>
    </w:p>
    <w:p>
      <w:pPr>
        <w:pStyle w:val="PreformattedText"/>
        <w:rPr>
          <w:rFonts w:ascii="Times New Roman" w:hAnsi="Times New Roman" w:cs="Times New Roman"/>
        </w:rPr>
      </w:pPr>
      <w:r>
        <w:rPr>
          <w:rFonts w:cs="Times New Roman" w:ascii="Times New Roman" w:hAnsi="Times New Roman"/>
        </w:rPr>
        <w:t xml:space="preserve">022. Und sie weinte und sagte zu ihr: »Oh heilige Maria, warum hat sie mich hinausgeworfen? Ich habe nicht gestohlen.« </w:t>
      </w:r>
    </w:p>
    <w:p>
      <w:pPr>
        <w:pStyle w:val="PreformattedText"/>
        <w:rPr>
          <w:rFonts w:ascii="Times New Roman" w:hAnsi="Times New Roman" w:cs="Times New Roman"/>
        </w:rPr>
      </w:pPr>
      <w:r>
        <w:rPr>
          <w:rFonts w:cs="Times New Roman" w:ascii="Times New Roman" w:hAnsi="Times New Roman"/>
        </w:rPr>
        <w:t xml:space="preserve">023. Sie erreicht so einen Ort in der Nacht, einen Garten, und sie legte sich unter einen Baum und weinte noch, als sie schon eingeschlafen war. </w:t>
      </w:r>
    </w:p>
    <w:p>
      <w:pPr>
        <w:pStyle w:val="PreformattedText"/>
        <w:rPr>
          <w:rFonts w:ascii="Times New Roman" w:hAnsi="Times New Roman" w:cs="Times New Roman"/>
        </w:rPr>
      </w:pPr>
      <w:r>
        <w:rPr>
          <w:rFonts w:cs="Times New Roman" w:ascii="Times New Roman" w:hAnsi="Times New Roman"/>
        </w:rPr>
        <w:t xml:space="preserve">024. Sie machte (d.h. sie redete im Traum): »Oh Gott, ich habe nicht gestohlen und nichts. Warum hat sie mich hinausgeworfen? Was habe ich getan?« </w:t>
      </w:r>
    </w:p>
    <w:p>
      <w:pPr>
        <w:pStyle w:val="PreformattedText"/>
        <w:rPr>
          <w:rFonts w:ascii="Times New Roman" w:hAnsi="Times New Roman" w:cs="Times New Roman"/>
        </w:rPr>
      </w:pPr>
      <w:r>
        <w:rPr>
          <w:rFonts w:cs="Times New Roman" w:ascii="Times New Roman" w:hAnsi="Times New Roman"/>
        </w:rPr>
        <w:t xml:space="preserve">025. Da begann diese (andere Mari) zu schreien: »Steht mir bei, mein Herz, ich werde getötet!« Diejenige (schrie), die den Ring gestohlen hatte: »Steht mir bei, steht mir bei!« </w:t>
      </w:r>
    </w:p>
    <w:p>
      <w:pPr>
        <w:pStyle w:val="PreformattedText"/>
        <w:rPr>
          <w:rFonts w:ascii="Times New Roman" w:hAnsi="Times New Roman" w:cs="Times New Roman"/>
        </w:rPr>
      </w:pPr>
      <w:r>
        <w:rPr>
          <w:rFonts w:cs="Times New Roman" w:ascii="Times New Roman" w:hAnsi="Times New Roman"/>
        </w:rPr>
        <w:t xml:space="preserve">026. Sie sagte zu ihr (zur Herrin): »Ich bitte dich, geh und hole Märi! Ich habe den Ring gestohlen, nicht Märi, und geh und hole mir den Priester, ich will beichten.« </w:t>
      </w:r>
    </w:p>
    <w:p>
      <w:pPr>
        <w:pStyle w:val="PreformattedText"/>
        <w:rPr>
          <w:rFonts w:ascii="Times New Roman" w:hAnsi="Times New Roman" w:cs="Times New Roman"/>
        </w:rPr>
      </w:pPr>
      <w:r>
        <w:rPr>
          <w:rFonts w:cs="Times New Roman" w:ascii="Times New Roman" w:hAnsi="Times New Roman"/>
        </w:rPr>
        <w:t xml:space="preserve">027. Der Priester machte sich auf und kam, um ihr die Beichte abzunehmen. </w:t>
      </w:r>
    </w:p>
    <w:p>
      <w:pPr>
        <w:pStyle w:val="PreformattedText"/>
        <w:rPr>
          <w:rFonts w:ascii="Times New Roman" w:hAnsi="Times New Roman" w:cs="Times New Roman"/>
        </w:rPr>
      </w:pPr>
      <w:r>
        <w:rPr>
          <w:rFonts w:cs="Times New Roman" w:ascii="Times New Roman" w:hAnsi="Times New Roman"/>
        </w:rPr>
        <w:t xml:space="preserve">028. Sie sagte zu ihm: »Steh mir bei, ich habe den Ring gestohlen und zwischen die Sachen von Märi gelegt.« Dann — Gott behüte (wörtl.: weit von dir) — verließ ihre Seele (den Körper), und dieses Mädchen starb. </w:t>
      </w:r>
    </w:p>
    <w:p>
      <w:pPr>
        <w:pStyle w:val="PreformattedText"/>
        <w:rPr>
          <w:rFonts w:ascii="Times New Roman" w:hAnsi="Times New Roman" w:cs="Times New Roman"/>
        </w:rPr>
      </w:pPr>
      <w:r>
        <w:rPr>
          <w:rFonts w:cs="Times New Roman" w:ascii="Times New Roman" w:hAnsi="Times New Roman"/>
        </w:rPr>
        <w:t xml:space="preserve">029. Sie gingen und begannen zu laufen, sie suchten nach ihr und fanden sie schlafend unter einem Baum, und sie rief (im Schlaf): »Oh Gott, ich habe nichts getan. Warum hat sie mich hinausgeworfen?« </w:t>
      </w:r>
    </w:p>
    <w:p>
      <w:pPr>
        <w:pStyle w:val="PreformattedText"/>
        <w:rPr>
          <w:rFonts w:ascii="Times New Roman" w:hAnsi="Times New Roman" w:cs="Times New Roman"/>
        </w:rPr>
      </w:pPr>
      <w:r>
        <w:rPr>
          <w:rFonts w:cs="Times New Roman" w:ascii="Times New Roman" w:hAnsi="Times New Roman"/>
        </w:rPr>
        <w:t xml:space="preserve">030. Er (der Priester) kam und sagte zu ihr: »Märi, Märi, steh auf! Fürchte dich nicht! Du hast den Ring nicht gestohlen (sondern) jene Märi. Steh auf!« </w:t>
      </w:r>
    </w:p>
    <w:p>
      <w:pPr>
        <w:pStyle w:val="PreformattedText"/>
        <w:rPr>
          <w:rFonts w:ascii="Times New Roman" w:hAnsi="Times New Roman" w:cs="Times New Roman"/>
        </w:rPr>
      </w:pPr>
      <w:r>
        <w:rPr>
          <w:rFonts w:cs="Times New Roman" w:ascii="Times New Roman" w:hAnsi="Times New Roman"/>
        </w:rPr>
        <w:t xml:space="preserve">031. Da kam sie zu sich, schaute so umher und sagte zu ihnen: »Ich bitte euch, was gibt es?« </w:t>
      </w:r>
    </w:p>
    <w:p>
      <w:pPr>
        <w:pStyle w:val="PreformattedText"/>
        <w:rPr>
          <w:rFonts w:ascii="Times New Roman" w:hAnsi="Times New Roman" w:cs="Times New Roman"/>
        </w:rPr>
      </w:pPr>
      <w:r>
        <w:rPr>
          <w:rFonts w:cs="Times New Roman" w:ascii="Times New Roman" w:hAnsi="Times New Roman"/>
        </w:rPr>
        <w:t xml:space="preserve">032. Sie sagten zu ihr: »Märi ist gestorben, und sie ist es, die den Ring gestohlen und ihn dir zwischen deine Sachen gelegt hat. Steh auf, geh!« </w:t>
      </w:r>
    </w:p>
    <w:p>
      <w:pPr>
        <w:pStyle w:val="PreformattedText"/>
        <w:rPr>
          <w:rFonts w:ascii="Times New Roman" w:hAnsi="Times New Roman" w:cs="Times New Roman"/>
        </w:rPr>
      </w:pPr>
      <w:r>
        <w:rPr>
          <w:rFonts w:cs="Times New Roman" w:ascii="Times New Roman" w:hAnsi="Times New Roman"/>
        </w:rPr>
        <w:t xml:space="preserve">033. Sie sagte zu ihnen: »Ich bitte euch, hat sie gebeichtet? Hat sie die Kommunion empfangen?« </w:t>
      </w:r>
    </w:p>
    <w:p>
      <w:pPr>
        <w:pStyle w:val="PreformattedText"/>
        <w:rPr>
          <w:rFonts w:ascii="Times New Roman" w:hAnsi="Times New Roman" w:cs="Times New Roman"/>
        </w:rPr>
      </w:pPr>
      <w:r>
        <w:rPr>
          <w:rFonts w:cs="Times New Roman" w:ascii="Times New Roman" w:hAnsi="Times New Roman"/>
        </w:rPr>
        <w:t>034. Sie sagten zu ihr: »Ja, sie hat gebeichtet, die Kommunion empfangen und nach dem Priester verlangt.«</w:t>
      </w:r>
    </w:p>
    <w:p>
      <w:pPr>
        <w:pStyle w:val="PreformattedText"/>
        <w:rPr>
          <w:rFonts w:ascii="Times New Roman" w:hAnsi="Times New Roman" w:cs="Times New Roman"/>
        </w:rPr>
      </w:pPr>
      <w:r>
        <w:rPr>
          <w:rFonts w:cs="Times New Roman" w:ascii="Times New Roman" w:hAnsi="Times New Roman"/>
        </w:rPr>
        <w:t>035. Sie machte sich auf und kehrte zu ihrer Herrin zurück.</w:t>
      </w:r>
    </w:p>
    <w:p>
      <w:pPr>
        <w:pStyle w:val="PreformattedText"/>
        <w:rPr>
          <w:rFonts w:ascii="Times New Roman" w:hAnsi="Times New Roman" w:cs="Times New Roman"/>
        </w:rPr>
      </w:pPr>
      <w:r>
        <w:rPr>
          <w:rFonts w:cs="Times New Roman" w:ascii="Times New Roman" w:hAnsi="Times New Roman"/>
        </w:rPr>
        <w:t xml:space="preserve">036. Als sie bei ihrer Herrin wohnte, machte sie eines Tages so ihre Arbeit, kochte und so weiter. </w:t>
      </w:r>
    </w:p>
    <w:p>
      <w:pPr>
        <w:pStyle w:val="PreformattedText"/>
        <w:rPr>
          <w:rFonts w:ascii="Times New Roman" w:hAnsi="Times New Roman" w:cs="Times New Roman"/>
        </w:rPr>
      </w:pPr>
      <w:r>
        <w:rPr>
          <w:rFonts w:cs="Times New Roman" w:ascii="Times New Roman" w:hAnsi="Times New Roman"/>
        </w:rPr>
        <w:t>037. Sie setzte sich (dann) vor das Bild der heiligen Maria und betete: »Oh heilige Maria, ich bitte dich, daß gar bald meine Mutter und meine Schwester kommen mögen!«</w:t>
      </w:r>
    </w:p>
    <w:p>
      <w:pPr>
        <w:pStyle w:val="PreformattedText"/>
        <w:rPr>
          <w:rFonts w:ascii="Times New Roman" w:hAnsi="Times New Roman" w:cs="Times New Roman"/>
        </w:rPr>
      </w:pPr>
      <w:r>
        <w:rPr>
          <w:rFonts w:cs="Times New Roman" w:ascii="Times New Roman" w:hAnsi="Times New Roman"/>
        </w:rPr>
        <w:t xml:space="preserve">038. Ei, da kamen ihre Mutter und ihre Schwester. Sie (die Mutter) klopfte an die Tür und sagte zu ihr: »Vom Eigentum Gottes gib uns einen Fladen Brot!« </w:t>
      </w:r>
    </w:p>
    <w:p>
      <w:pPr>
        <w:pStyle w:val="PreformattedText"/>
        <w:rPr>
          <w:rFonts w:ascii="Times New Roman" w:hAnsi="Times New Roman" w:cs="Times New Roman"/>
        </w:rPr>
      </w:pPr>
      <w:r>
        <w:rPr>
          <w:rFonts w:cs="Times New Roman" w:ascii="Times New Roman" w:hAnsi="Times New Roman"/>
        </w:rPr>
        <w:t xml:space="preserve">039. Sie blieb stehen und sagte zu ihr: »Warum bist du alleine? Ist nicht (noch) eine andere mit dir?« </w:t>
      </w:r>
    </w:p>
    <w:p>
      <w:pPr>
        <w:pStyle w:val="PreformattedText"/>
        <w:rPr>
          <w:rFonts w:ascii="Times New Roman" w:hAnsi="Times New Roman" w:cs="Times New Roman"/>
        </w:rPr>
      </w:pPr>
      <w:r>
        <w:rPr>
          <w:rFonts w:cs="Times New Roman" w:ascii="Times New Roman" w:hAnsi="Times New Roman"/>
        </w:rPr>
        <w:t xml:space="preserve">040. Ihre Mutter erkannte sie nicht, (aber) sie erkannte ihre Mutter. </w:t>
      </w:r>
    </w:p>
    <w:p>
      <w:pPr>
        <w:pStyle w:val="PreformattedText"/>
        <w:rPr>
          <w:rFonts w:ascii="Times New Roman" w:hAnsi="Times New Roman" w:cs="Times New Roman"/>
        </w:rPr>
      </w:pPr>
      <w:r>
        <w:rPr>
          <w:rFonts w:cs="Times New Roman" w:ascii="Times New Roman" w:hAnsi="Times New Roman"/>
        </w:rPr>
        <w:t xml:space="preserve">041. Ihre Herrin sah, daß sie sich lange aufhielt, und sagte zur ihr: »Mari, warum hältst du dich so lange auf? Komm sofort herauf!« </w:t>
      </w:r>
    </w:p>
    <w:p>
      <w:pPr>
        <w:pStyle w:val="PreformattedText"/>
        <w:rPr>
          <w:rFonts w:ascii="Times New Roman" w:hAnsi="Times New Roman" w:cs="Times New Roman"/>
        </w:rPr>
      </w:pPr>
      <w:r>
        <w:rPr>
          <w:rFonts w:cs="Times New Roman" w:ascii="Times New Roman" w:hAnsi="Times New Roman"/>
        </w:rPr>
        <w:t xml:space="preserve">042. Sie begann zu weinen, und (ihre Herrin) sagte zu ihr: »Warum weinst du?» </w:t>
      </w:r>
    </w:p>
    <w:p>
      <w:pPr>
        <w:pStyle w:val="PreformattedText"/>
        <w:rPr>
          <w:rFonts w:ascii="Times New Roman" w:hAnsi="Times New Roman" w:cs="Times New Roman"/>
        </w:rPr>
      </w:pPr>
      <w:r>
        <w:rPr>
          <w:rFonts w:cs="Times New Roman" w:ascii="Times New Roman" w:hAnsi="Times New Roman"/>
        </w:rPr>
        <w:t xml:space="preserve">043. Sie sagte zu ihr: »Diejenige, die gekommen ist, ist meine Mutter. Sie bettelte, und ich blieb stehen, um mit ihr zu reden.« </w:t>
      </w:r>
    </w:p>
    <w:p>
      <w:pPr>
        <w:pStyle w:val="PreformattedText"/>
        <w:rPr>
          <w:rFonts w:ascii="Times New Roman" w:hAnsi="Times New Roman" w:cs="Times New Roman"/>
        </w:rPr>
      </w:pPr>
      <w:r>
        <w:rPr>
          <w:rFonts w:cs="Times New Roman" w:ascii="Times New Roman" w:hAnsi="Times New Roman"/>
        </w:rPr>
        <w:t xml:space="preserve">044. Sie sagte zu ihr: »Ist das wahr?« </w:t>
      </w:r>
    </w:p>
    <w:p>
      <w:pPr>
        <w:pStyle w:val="PreformattedText"/>
        <w:rPr>
          <w:rFonts w:ascii="Times New Roman" w:hAnsi="Times New Roman" w:cs="Times New Roman"/>
        </w:rPr>
      </w:pPr>
      <w:r>
        <w:rPr>
          <w:rFonts w:cs="Times New Roman" w:ascii="Times New Roman" w:hAnsi="Times New Roman"/>
        </w:rPr>
        <w:t xml:space="preserve">045. Sie sagte zu ihr: »Ja!« </w:t>
      </w:r>
    </w:p>
    <w:p>
      <w:pPr>
        <w:pStyle w:val="PreformattedText"/>
        <w:rPr>
          <w:rFonts w:ascii="Times New Roman" w:hAnsi="Times New Roman" w:cs="Times New Roman"/>
        </w:rPr>
      </w:pPr>
      <w:r>
        <w:rPr>
          <w:rFonts w:cs="Times New Roman" w:ascii="Times New Roman" w:hAnsi="Times New Roman"/>
        </w:rPr>
        <w:t xml:space="preserve">046. Sie rief sie und sagte zu ihr: »Ruf sie, daß sie hierher heraufkommt!« </w:t>
      </w:r>
    </w:p>
    <w:p>
      <w:pPr>
        <w:pStyle w:val="PreformattedText"/>
        <w:rPr>
          <w:rFonts w:ascii="Times New Roman" w:hAnsi="Times New Roman" w:cs="Times New Roman"/>
        </w:rPr>
      </w:pPr>
      <w:r>
        <w:rPr>
          <w:rFonts w:cs="Times New Roman" w:ascii="Times New Roman" w:hAnsi="Times New Roman"/>
        </w:rPr>
        <w:t xml:space="preserve">047. Sie rief ihre Mutter, ihre Mutter kam herauf, und sie setzten sich und unterhielten sich. </w:t>
      </w:r>
    </w:p>
    <w:p>
      <w:pPr>
        <w:pStyle w:val="PreformattedText"/>
        <w:rPr>
          <w:rFonts w:ascii="Times New Roman" w:hAnsi="Times New Roman" w:cs="Times New Roman"/>
        </w:rPr>
      </w:pPr>
      <w:r>
        <w:rPr>
          <w:rFonts w:cs="Times New Roman" w:ascii="Times New Roman" w:hAnsi="Times New Roman"/>
        </w:rPr>
        <w:t xml:space="preserve">048. Sie sagte zu ihr: »Wo ist meine Schwester?« </w:t>
      </w:r>
    </w:p>
    <w:p>
      <w:pPr>
        <w:pStyle w:val="PreformattedText"/>
        <w:rPr>
          <w:rFonts w:ascii="Times New Roman" w:hAnsi="Times New Roman" w:cs="Times New Roman"/>
        </w:rPr>
      </w:pPr>
      <w:r>
        <w:rPr>
          <w:rFonts w:cs="Times New Roman" w:ascii="Times New Roman" w:hAnsi="Times New Roman"/>
        </w:rPr>
        <w:t xml:space="preserve">049. Sie antwortete ihr: »Deine Schwester ist am Rande des Dorfes.« </w:t>
      </w:r>
    </w:p>
    <w:p>
      <w:pPr>
        <w:pStyle w:val="PreformattedText"/>
        <w:rPr>
          <w:rFonts w:ascii="Times New Roman" w:hAnsi="Times New Roman" w:cs="Times New Roman"/>
        </w:rPr>
      </w:pPr>
      <w:r>
        <w:rPr>
          <w:rFonts w:cs="Times New Roman" w:ascii="Times New Roman" w:hAnsi="Times New Roman"/>
        </w:rPr>
        <w:t xml:space="preserve">050. Sie sagte zu ihr: »Geh und ruf sie!« </w:t>
      </w:r>
    </w:p>
    <w:p>
      <w:pPr>
        <w:pStyle w:val="PreformattedText"/>
        <w:rPr>
          <w:rFonts w:ascii="Times New Roman" w:hAnsi="Times New Roman" w:cs="Times New Roman"/>
        </w:rPr>
      </w:pPr>
      <w:r>
        <w:rPr>
          <w:rFonts w:cs="Times New Roman" w:ascii="Times New Roman" w:hAnsi="Times New Roman"/>
        </w:rPr>
        <w:t xml:space="preserve">051. Sie ging, rief die Schwester, und sie kam. </w:t>
      </w:r>
    </w:p>
    <w:p>
      <w:pPr>
        <w:pStyle w:val="PreformattedText"/>
        <w:rPr>
          <w:rFonts w:ascii="Times New Roman" w:hAnsi="Times New Roman" w:cs="Times New Roman"/>
        </w:rPr>
      </w:pPr>
      <w:r>
        <w:rPr>
          <w:rFonts w:cs="Times New Roman" w:ascii="Times New Roman" w:hAnsi="Times New Roman"/>
        </w:rPr>
        <w:t xml:space="preserve">052. Als sie gekommen war, blieben sie einige Jahre, (dann) wurde diese alte Frau (die Herrin) krank und starb, (aber zuvor) sagte sie zu ihr: »Oh Märi, dies alles, dieses Haus und dieses Schloß und diese Gärten, alles gehört dir und deiner Schwester und deiner Mutter! Und ich sage euch Lebewohl.« </w:t>
      </w:r>
    </w:p>
    <w:p>
      <w:pPr>
        <w:pStyle w:val="PreformattedText"/>
        <w:rPr>
          <w:rFonts w:ascii="Times New Roman" w:hAnsi="Times New Roman" w:cs="Times New Roman"/>
        </w:rPr>
      </w:pPr>
      <w:r>
        <w:rPr>
          <w:rFonts w:cs="Times New Roman" w:ascii="Times New Roman" w:hAnsi="Times New Roman"/>
        </w:rPr>
        <w:t>053. Sie legte ihren Kopf (zur Seite) und starb.</w:t>
      </w:r>
    </w:p>
    <w:p>
      <w:pPr>
        <w:pStyle w:val="PreformattedText"/>
        <w:rPr>
          <w:rFonts w:ascii="Times New Roman" w:hAnsi="Times New Roman" w:cs="Times New Roman"/>
        </w:rPr>
      </w:pPr>
      <w:r>
        <w:rPr>
          <w:rFonts w:cs="Times New Roman" w:ascii="Times New Roman" w:hAnsi="Times New Roman"/>
        </w:rPr>
        <w:t xml:space="preserve">054. Ein Jahr, zwei (Jahre vergingen), da kam der Onkel väterlicherseits. </w:t>
      </w:r>
    </w:p>
    <w:p>
      <w:pPr>
        <w:pStyle w:val="PreformattedText"/>
        <w:rPr>
          <w:rFonts w:ascii="Times New Roman" w:hAnsi="Times New Roman" w:cs="Times New Roman"/>
        </w:rPr>
      </w:pPr>
      <w:r>
        <w:rPr>
          <w:rFonts w:cs="Times New Roman" w:ascii="Times New Roman" w:hAnsi="Times New Roman"/>
        </w:rPr>
        <w:t xml:space="preserve">055. An seinen Händen alles voll Lepra, in seinem Gesicht Lepra, und (er hatte) Schmerzen; als Bettler zog er umher. </w:t>
      </w:r>
    </w:p>
    <w:p>
      <w:pPr>
        <w:pStyle w:val="PreformattedText"/>
        <w:rPr>
          <w:rFonts w:ascii="Times New Roman" w:hAnsi="Times New Roman" w:cs="Times New Roman"/>
        </w:rPr>
      </w:pPr>
      <w:r>
        <w:rPr>
          <w:rFonts w:cs="Times New Roman" w:ascii="Times New Roman" w:hAnsi="Times New Roman"/>
        </w:rPr>
        <w:t>056. Sobald er kam, erkannten sie ihn, und er sprach zu ihnen: »Ich bitte euch, vom Eigentum Gottes (gebt mir) einen Fladen Brot zu essen!«</w:t>
      </w:r>
    </w:p>
    <w:p>
      <w:pPr>
        <w:pStyle w:val="PreformattedText"/>
        <w:rPr>
          <w:rFonts w:ascii="Times New Roman" w:hAnsi="Times New Roman" w:cs="Times New Roman"/>
        </w:rPr>
      </w:pPr>
      <w:r>
        <w:rPr>
          <w:rFonts w:cs="Times New Roman" w:ascii="Times New Roman" w:hAnsi="Times New Roman"/>
        </w:rPr>
        <w:t xml:space="preserve">057. Sie schauten ihn so an und sagten zu ihm: »Bist du nicht der Soundso?« </w:t>
      </w:r>
    </w:p>
    <w:p>
      <w:pPr>
        <w:pStyle w:val="PreformattedText"/>
        <w:rPr>
          <w:rFonts w:ascii="Times New Roman" w:hAnsi="Times New Roman" w:cs="Times New Roman"/>
        </w:rPr>
      </w:pPr>
      <w:r>
        <w:rPr>
          <w:rFonts w:cs="Times New Roman" w:ascii="Times New Roman" w:hAnsi="Times New Roman"/>
        </w:rPr>
        <w:t xml:space="preserve">058. Er sagte zu ihnen: »Nein.« </w:t>
      </w:r>
    </w:p>
    <w:p>
      <w:pPr>
        <w:pStyle w:val="PreformattedText"/>
        <w:rPr>
          <w:rFonts w:ascii="Times New Roman" w:hAnsi="Times New Roman" w:cs="Times New Roman"/>
        </w:rPr>
      </w:pPr>
      <w:r>
        <w:rPr>
          <w:rFonts w:cs="Times New Roman" w:ascii="Times New Roman" w:hAnsi="Times New Roman"/>
        </w:rPr>
        <w:t xml:space="preserve">059. Sie sagten zu ihm: »Doch, du bist der Soundso. Du hast viele Ländereien und hast Vermögen und Häuser, und du hast deine Schwägerin geschlagen und hast die Töchter deines Bruders geschlagen und sie hinausgeworfen, und sie streiften umher, oh Schande, zogen herum und bettelten, und (das Erbettelte) aßen sie.« </w:t>
      </w:r>
    </w:p>
    <w:p>
      <w:pPr>
        <w:pStyle w:val="PreformattedText"/>
        <w:rPr>
          <w:rFonts w:ascii="Times New Roman" w:hAnsi="Times New Roman" w:cs="Times New Roman"/>
        </w:rPr>
      </w:pPr>
      <w:r>
        <w:rPr>
          <w:rFonts w:cs="Times New Roman" w:ascii="Times New Roman" w:hAnsi="Times New Roman"/>
        </w:rPr>
        <w:t xml:space="preserve">060. Er sagte zu ihnen: »Ich bitte euch, sie mögen mir verzeihen, sie mögen mir verzeihen. Ich habe gesündigt, und von Gott (kommt) die Verzeihung.« </w:t>
      </w:r>
    </w:p>
    <w:p>
      <w:pPr>
        <w:pStyle w:val="PreformattedText"/>
        <w:rPr>
          <w:rFonts w:ascii="Times New Roman" w:hAnsi="Times New Roman" w:cs="Times New Roman"/>
        </w:rPr>
      </w:pPr>
      <w:r>
        <w:rPr>
          <w:rFonts w:cs="Times New Roman" w:ascii="Times New Roman" w:hAnsi="Times New Roman"/>
        </w:rPr>
        <w:t xml:space="preserve">061. Sie sagte zu ihm: »Also, wenn es so ist, ich bin deine Schwägerin, und diese sind die Töchter deines Bruders, und Gott hat uns das gewährt, soviel, wie du uns insgesamt weggenommen hast an Geld und Ländereien. Er hat uns, Gott sei Dank, beschützt.« </w:t>
      </w:r>
    </w:p>
    <w:p>
      <w:pPr>
        <w:pStyle w:val="PreformattedText"/>
        <w:rPr>
          <w:rFonts w:ascii="Times New Roman" w:hAnsi="Times New Roman" w:cs="Times New Roman"/>
        </w:rPr>
      </w:pPr>
      <w:r>
        <w:rPr>
          <w:rFonts w:cs="Times New Roman" w:ascii="Times New Roman" w:hAnsi="Times New Roman"/>
        </w:rPr>
        <w:t>062. Er beugte sich zu ihren Füßen hinab und begann sie ihnen zu küssen, und er blieb wieder als Diener bei ihnen.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007. M_ḤŠB Die Tochter des Schuhmachers.txt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einer, dessen Frau starb, und er hatte Schuhmacher gelernt. </w:t>
      </w:r>
    </w:p>
    <w:p>
      <w:pPr>
        <w:pStyle w:val="PreformattedText"/>
        <w:rPr>
          <w:rFonts w:ascii="Times New Roman" w:hAnsi="Times New Roman" w:cs="Times New Roman"/>
        </w:rPr>
      </w:pPr>
      <w:r>
        <w:rPr>
          <w:rFonts w:cs="Times New Roman" w:ascii="Times New Roman" w:hAnsi="Times New Roman"/>
        </w:rPr>
        <w:t xml:space="preserve">002. Sie sagte zu ihm (bevor sie starb): »Versprich mir (wörtl.: Sicherheit bei der Kehle), keine (andere Frau) zu heiraten, außer dieser Schuh paßt an ihren Fuß!« </w:t>
      </w:r>
    </w:p>
    <w:p>
      <w:pPr>
        <w:pStyle w:val="PreformattedText"/>
        <w:rPr>
          <w:rFonts w:ascii="Times New Roman" w:hAnsi="Times New Roman" w:cs="Times New Roman"/>
        </w:rPr>
      </w:pPr>
      <w:r>
        <w:rPr>
          <w:rFonts w:cs="Times New Roman" w:ascii="Times New Roman" w:hAnsi="Times New Roman"/>
        </w:rPr>
        <w:t xml:space="preserve">003. Er sagte zu ihr: »Ja, ganz gewiß!« </w:t>
      </w:r>
    </w:p>
    <w:p>
      <w:pPr>
        <w:pStyle w:val="PreformattedText"/>
        <w:rPr>
          <w:rFonts w:ascii="Times New Roman" w:hAnsi="Times New Roman" w:cs="Times New Roman"/>
        </w:rPr>
      </w:pPr>
      <w:r>
        <w:rPr>
          <w:rFonts w:cs="Times New Roman" w:ascii="Times New Roman" w:hAnsi="Times New Roman"/>
        </w:rPr>
        <w:t xml:space="preserve">004. Er suchte diesen Schuh heraus und zog in dieser Stadt umher, (um zu sehen), ob irgendeiner (Frau) dieser Schuh an den Fuß paßt - er paßte aber nicht. </w:t>
      </w:r>
    </w:p>
    <w:p>
      <w:pPr>
        <w:pStyle w:val="PreformattedText"/>
        <w:rPr>
          <w:rFonts w:ascii="Times New Roman" w:hAnsi="Times New Roman" w:cs="Times New Roman"/>
        </w:rPr>
      </w:pPr>
      <w:r>
        <w:rPr>
          <w:rFonts w:cs="Times New Roman" w:ascii="Times New Roman" w:hAnsi="Times New Roman"/>
        </w:rPr>
        <w:t xml:space="preserve">005. Dieser Schuh paßte nur an den Fuß seiner Tochter. </w:t>
      </w:r>
    </w:p>
    <w:p>
      <w:pPr>
        <w:pStyle w:val="PreformattedText"/>
        <w:rPr>
          <w:rFonts w:ascii="Times New Roman" w:hAnsi="Times New Roman" w:cs="Times New Roman"/>
        </w:rPr>
      </w:pPr>
      <w:r>
        <w:rPr>
          <w:rFonts w:cs="Times New Roman" w:ascii="Times New Roman" w:hAnsi="Times New Roman"/>
        </w:rPr>
        <w:t xml:space="preserve">006. Er sagte zu ihr: »Oh meine Tochter, deine Mutter hat mir als letzten Willen hinterlassen, nur eine zu heiraten, an deren Fuß dieser Schuh paßt, und er paßt nur an deinen Fuß.« </w:t>
      </w:r>
    </w:p>
    <w:p>
      <w:pPr>
        <w:pStyle w:val="PreformattedText"/>
        <w:rPr>
          <w:rFonts w:ascii="Times New Roman" w:hAnsi="Times New Roman" w:cs="Times New Roman"/>
        </w:rPr>
      </w:pPr>
      <w:r>
        <w:rPr>
          <w:rFonts w:cs="Times New Roman" w:ascii="Times New Roman" w:hAnsi="Times New Roman"/>
        </w:rPr>
        <w:t xml:space="preserve">007. Sie sagte zu ihm: »Oh mein Vater, willst du mich unbedingt heiraten?« </w:t>
      </w:r>
    </w:p>
    <w:p>
      <w:pPr>
        <w:pStyle w:val="PreformattedText"/>
        <w:rPr>
          <w:rFonts w:ascii="Times New Roman" w:hAnsi="Times New Roman" w:cs="Times New Roman"/>
        </w:rPr>
      </w:pPr>
      <w:r>
        <w:rPr>
          <w:rFonts w:cs="Times New Roman" w:ascii="Times New Roman" w:hAnsi="Times New Roman"/>
        </w:rPr>
        <w:t xml:space="preserve">008. Er sagte zu ihr: »Ja!« </w:t>
      </w:r>
    </w:p>
    <w:p>
      <w:pPr>
        <w:pStyle w:val="PreformattedText"/>
        <w:rPr>
          <w:rFonts w:ascii="Times New Roman" w:hAnsi="Times New Roman" w:cs="Times New Roman"/>
        </w:rPr>
      </w:pPr>
      <w:r>
        <w:rPr>
          <w:rFonts w:cs="Times New Roman" w:ascii="Times New Roman" w:hAnsi="Times New Roman"/>
        </w:rPr>
        <w:t xml:space="preserve">009. Sie sagte zu ihm: »Ich heirate dich nur, wenn du mir eine Kuppel aus Gold machst.« </w:t>
      </w:r>
    </w:p>
    <w:p>
      <w:pPr>
        <w:pStyle w:val="PreformattedText"/>
        <w:rPr>
          <w:rFonts w:ascii="Times New Roman" w:hAnsi="Times New Roman" w:cs="Times New Roman"/>
        </w:rPr>
      </w:pPr>
      <w:r>
        <w:rPr>
          <w:rFonts w:cs="Times New Roman" w:ascii="Times New Roman" w:hAnsi="Times New Roman"/>
        </w:rPr>
        <w:t xml:space="preserve">010. Er sagte zu ihr: »Gerne!« </w:t>
      </w:r>
    </w:p>
    <w:p>
      <w:pPr>
        <w:pStyle w:val="PreformattedText"/>
        <w:rPr>
          <w:rFonts w:ascii="Times New Roman" w:hAnsi="Times New Roman" w:cs="Times New Roman"/>
        </w:rPr>
      </w:pPr>
      <w:r>
        <w:rPr>
          <w:rFonts w:cs="Times New Roman" w:ascii="Times New Roman" w:hAnsi="Times New Roman"/>
        </w:rPr>
        <w:t xml:space="preserve">011. »Aber unter der Bedingung, daß du mir für diese Kuppel aus Gold einen Schlüssel von außen und einen Schlüssel von innen machst.« </w:t>
      </w:r>
    </w:p>
    <w:p>
      <w:pPr>
        <w:pStyle w:val="PreformattedText"/>
        <w:rPr>
          <w:rFonts w:ascii="Times New Roman" w:hAnsi="Times New Roman" w:cs="Times New Roman"/>
        </w:rPr>
      </w:pPr>
      <w:r>
        <w:rPr>
          <w:rFonts w:cs="Times New Roman" w:ascii="Times New Roman" w:hAnsi="Times New Roman"/>
        </w:rPr>
        <w:t xml:space="preserve">012. Er sagte zu ihr: »Gerne.« </w:t>
      </w:r>
    </w:p>
    <w:p>
      <w:pPr>
        <w:pStyle w:val="PreformattedText"/>
        <w:rPr>
          <w:rFonts w:ascii="Times New Roman" w:hAnsi="Times New Roman" w:cs="Times New Roman"/>
        </w:rPr>
      </w:pPr>
      <w:r>
        <w:rPr>
          <w:rFonts w:cs="Times New Roman" w:ascii="Times New Roman" w:hAnsi="Times New Roman"/>
        </w:rPr>
        <w:t xml:space="preserve">013. Er ging hinunter in die Stadt zum Laden des Goldschmieds, (ließ) ihr eine Kuppel aus Gold machen, nahm diese Kuppel aus Gold und kehrte zurück. </w:t>
      </w:r>
    </w:p>
    <w:p>
      <w:pPr>
        <w:pStyle w:val="PreformattedText"/>
        <w:rPr>
          <w:rFonts w:ascii="Times New Roman" w:hAnsi="Times New Roman" w:cs="Times New Roman"/>
        </w:rPr>
      </w:pPr>
      <w:r>
        <w:rPr>
          <w:rFonts w:cs="Times New Roman" w:ascii="Times New Roman" w:hAnsi="Times New Roman"/>
        </w:rPr>
        <w:t>014. Sie sagte zu ihm: »Oh, oh, toll! Jetzt (wörtl.: diesmal) heirate ich dich.«</w:t>
      </w:r>
    </w:p>
    <w:p>
      <w:pPr>
        <w:pStyle w:val="PreformattedText"/>
        <w:rPr>
          <w:rFonts w:ascii="Times New Roman" w:hAnsi="Times New Roman" w:cs="Times New Roman"/>
        </w:rPr>
      </w:pPr>
      <w:r>
        <w:rPr>
          <w:rFonts w:cs="Times New Roman" w:ascii="Times New Roman" w:hAnsi="Times New Roman"/>
        </w:rPr>
        <w:t xml:space="preserve">015. Er ging, ich weiß nicht wohin, um Sachen zu holen, und sie ging in diese Kuppel hinein, verschloß sie von innen und blieb darin sitzen. </w:t>
      </w:r>
    </w:p>
    <w:p>
      <w:pPr>
        <w:pStyle w:val="PreformattedText"/>
        <w:rPr>
          <w:rFonts w:ascii="Times New Roman" w:hAnsi="Times New Roman" w:cs="Times New Roman"/>
        </w:rPr>
      </w:pPr>
      <w:r>
        <w:rPr>
          <w:rFonts w:cs="Times New Roman" w:ascii="Times New Roman" w:hAnsi="Times New Roman"/>
        </w:rPr>
        <w:t>016. Er suchte nach seiner Tochter, suchte und suchte, er wurde (dabei fast) verrückt, fand sie aber nicht.</w:t>
      </w:r>
    </w:p>
    <w:p>
      <w:pPr>
        <w:pStyle w:val="PreformattedText"/>
        <w:rPr>
          <w:rFonts w:ascii="Times New Roman" w:hAnsi="Times New Roman" w:cs="Times New Roman"/>
        </w:rPr>
      </w:pPr>
      <w:r>
        <w:rPr>
          <w:rFonts w:cs="Times New Roman" w:ascii="Times New Roman" w:hAnsi="Times New Roman"/>
        </w:rPr>
        <w:t xml:space="preserve">017. Da schaffte der diese Kuppel hinunter in die Stadt und verkaufte sie. </w:t>
      </w:r>
    </w:p>
    <w:p>
      <w:pPr>
        <w:pStyle w:val="PreformattedText"/>
        <w:rPr>
          <w:rFonts w:ascii="Times New Roman" w:hAnsi="Times New Roman" w:cs="Times New Roman"/>
        </w:rPr>
      </w:pPr>
      <w:r>
        <w:rPr>
          <w:rFonts w:cs="Times New Roman" w:ascii="Times New Roman" w:hAnsi="Times New Roman"/>
        </w:rPr>
        <w:t xml:space="preserve">018. Niemand war in der Lage, sie zu kaufen außer dem Königssohn. </w:t>
      </w:r>
    </w:p>
    <w:p>
      <w:pPr>
        <w:pStyle w:val="PreformattedText"/>
        <w:rPr>
          <w:rFonts w:ascii="Times New Roman" w:hAnsi="Times New Roman" w:cs="Times New Roman"/>
        </w:rPr>
      </w:pPr>
      <w:r>
        <w:rPr>
          <w:rFonts w:cs="Times New Roman" w:ascii="Times New Roman" w:hAnsi="Times New Roman"/>
        </w:rPr>
        <w:t xml:space="preserve">019. Da sagten sie zum König: »So und so ist die Geschichte, und es gibt einen, der hat eine Kuppel und möchte sie verkaufen.« </w:t>
      </w:r>
    </w:p>
    <w:p>
      <w:pPr>
        <w:pStyle w:val="PreformattedText"/>
        <w:rPr>
          <w:rFonts w:ascii="Times New Roman" w:hAnsi="Times New Roman" w:cs="Times New Roman"/>
        </w:rPr>
      </w:pPr>
      <w:r>
        <w:rPr>
          <w:rFonts w:cs="Times New Roman" w:ascii="Times New Roman" w:hAnsi="Times New Roman"/>
        </w:rPr>
        <w:t xml:space="preserve">020. Er sagte zu ihnen: »Ruft ihn herbei!« </w:t>
      </w:r>
    </w:p>
    <w:p>
      <w:pPr>
        <w:pStyle w:val="PreformattedText"/>
        <w:rPr>
          <w:rFonts w:ascii="Times New Roman" w:hAnsi="Times New Roman" w:cs="Times New Roman"/>
        </w:rPr>
      </w:pPr>
      <w:r>
        <w:rPr>
          <w:rFonts w:cs="Times New Roman" w:ascii="Times New Roman" w:hAnsi="Times New Roman"/>
        </w:rPr>
        <w:t xml:space="preserve">021. Sie riefen ihn herbei zum König, und (der König) kaufte diese Kuppel. </w:t>
      </w:r>
    </w:p>
    <w:p>
      <w:pPr>
        <w:pStyle w:val="PreformattedText"/>
        <w:rPr>
          <w:rFonts w:ascii="Times New Roman" w:hAnsi="Times New Roman" w:cs="Times New Roman"/>
        </w:rPr>
      </w:pPr>
      <w:r>
        <w:rPr>
          <w:rFonts w:cs="Times New Roman" w:ascii="Times New Roman" w:hAnsi="Times New Roman"/>
        </w:rPr>
        <w:t xml:space="preserve">022. Er kaufte die Kuppel und stellte sie in das Zimmer, in dem er schlief, und seine Mutter brachte ihm sein Essen hinauf (aufs Zimmer). </w:t>
      </w:r>
    </w:p>
    <w:p>
      <w:pPr>
        <w:pStyle w:val="PreformattedText"/>
        <w:rPr>
          <w:rFonts w:ascii="Times New Roman" w:hAnsi="Times New Roman" w:cs="Times New Roman"/>
        </w:rPr>
      </w:pPr>
      <w:r>
        <w:rPr>
          <w:rFonts w:cs="Times New Roman" w:ascii="Times New Roman" w:hAnsi="Times New Roman"/>
        </w:rPr>
        <w:t xml:space="preserve">023. Am ersten Tag aß er das Essen zur Hälfte und stellte (den Rest) neben sich. </w:t>
      </w:r>
    </w:p>
    <w:p>
      <w:pPr>
        <w:pStyle w:val="PreformattedText"/>
        <w:rPr>
          <w:rFonts w:ascii="Times New Roman" w:hAnsi="Times New Roman" w:cs="Times New Roman"/>
        </w:rPr>
      </w:pPr>
      <w:r>
        <w:rPr>
          <w:rFonts w:cs="Times New Roman" w:ascii="Times New Roman" w:hAnsi="Times New Roman"/>
        </w:rPr>
        <w:t xml:space="preserve">024. Er stand am Morgen auf und fand, daß (das Essen) nicht da war. Na sowas?! </w:t>
      </w:r>
    </w:p>
    <w:p>
      <w:pPr>
        <w:pStyle w:val="PreformattedText"/>
        <w:rPr>
          <w:rFonts w:ascii="Times New Roman" w:hAnsi="Times New Roman" w:cs="Times New Roman"/>
        </w:rPr>
      </w:pPr>
      <w:r>
        <w:rPr>
          <w:rFonts w:cs="Times New Roman" w:ascii="Times New Roman" w:hAnsi="Times New Roman"/>
        </w:rPr>
        <w:t xml:space="preserve">025. Am nächsten Tag war es wieder so, und am dritten Tag war es wieder so. </w:t>
      </w:r>
    </w:p>
    <w:p>
      <w:pPr>
        <w:pStyle w:val="PreformattedText"/>
        <w:rPr>
          <w:rFonts w:ascii="Times New Roman" w:hAnsi="Times New Roman" w:cs="Times New Roman"/>
        </w:rPr>
      </w:pPr>
      <w:r>
        <w:rPr>
          <w:rFonts w:cs="Times New Roman" w:ascii="Times New Roman" w:hAnsi="Times New Roman"/>
        </w:rPr>
        <w:t xml:space="preserve">026. Er sagte zu seiner Mutter: »Oh meine Mutter, gib zu dem Essen, das du mir heraufbringst, noch etwas mehr hinzu!« </w:t>
      </w:r>
    </w:p>
    <w:p>
      <w:pPr>
        <w:pStyle w:val="PreformattedText"/>
        <w:rPr>
          <w:rFonts w:ascii="Times New Roman" w:hAnsi="Times New Roman" w:cs="Times New Roman"/>
        </w:rPr>
      </w:pPr>
      <w:r>
        <w:rPr>
          <w:rFonts w:cs="Times New Roman" w:ascii="Times New Roman" w:hAnsi="Times New Roman"/>
        </w:rPr>
        <w:t xml:space="preserve">027. Sie begann, etwas mehr hinzuzugeben, und er sagte: »Verflixt, ich will aufstehen, um zu sehen, wer derjenige ist, der dieses Essen ißt.« </w:t>
      </w:r>
    </w:p>
    <w:p>
      <w:pPr>
        <w:pStyle w:val="PreformattedText"/>
        <w:rPr>
          <w:rFonts w:ascii="Times New Roman" w:hAnsi="Times New Roman" w:cs="Times New Roman"/>
        </w:rPr>
      </w:pPr>
      <w:r>
        <w:rPr>
          <w:rFonts w:cs="Times New Roman" w:ascii="Times New Roman" w:hAnsi="Times New Roman"/>
        </w:rPr>
        <w:t xml:space="preserve">028. Er wachte (wörtl.: stand) in der Nacht auf, stellte sich schlafend, und da fand er ein Mädchen, (schön) wie der Vollmond, und ihr Haar (fiel herab) bis zur Hälfte des Rückens, und sie war herausgekommen und aß dieses Essen. </w:t>
      </w:r>
    </w:p>
    <w:p>
      <w:pPr>
        <w:pStyle w:val="PreformattedText"/>
        <w:rPr>
          <w:rFonts w:ascii="Times New Roman" w:hAnsi="Times New Roman" w:cs="Times New Roman"/>
        </w:rPr>
      </w:pPr>
      <w:r>
        <w:rPr>
          <w:rFonts w:cs="Times New Roman" w:ascii="Times New Roman" w:hAnsi="Times New Roman"/>
        </w:rPr>
        <w:t xml:space="preserve">029. Er sprach sie an und sagte zu ihr: »Oh Mädchen, fürchte dich nicht! Was ist deine Geschichte?« </w:t>
      </w:r>
    </w:p>
    <w:p>
      <w:pPr>
        <w:pStyle w:val="PreformattedText"/>
        <w:rPr>
          <w:rFonts w:ascii="Times New Roman" w:hAnsi="Times New Roman" w:cs="Times New Roman"/>
        </w:rPr>
      </w:pPr>
      <w:r>
        <w:rPr>
          <w:rFonts w:cs="Times New Roman" w:ascii="Times New Roman" w:hAnsi="Times New Roman"/>
        </w:rPr>
        <w:t xml:space="preserve">030. Sie sagte zu ihm: »Meine Geschichte ist so und so und so.« </w:t>
      </w:r>
    </w:p>
    <w:p>
      <w:pPr>
        <w:pStyle w:val="PreformattedText"/>
        <w:rPr>
          <w:rFonts w:ascii="Times New Roman" w:hAnsi="Times New Roman" w:cs="Times New Roman"/>
        </w:rPr>
      </w:pPr>
      <w:r>
        <w:rPr>
          <w:rFonts w:cs="Times New Roman" w:ascii="Times New Roman" w:hAnsi="Times New Roman"/>
        </w:rPr>
        <w:t>031. Er sagte zu ihr: »Ja, hab keine Angst mehr!«</w:t>
      </w:r>
    </w:p>
    <w:p>
      <w:pPr>
        <w:pStyle w:val="PreformattedText"/>
        <w:rPr>
          <w:rFonts w:ascii="Times New Roman" w:hAnsi="Times New Roman" w:cs="Times New Roman"/>
        </w:rPr>
      </w:pPr>
      <w:r>
        <w:rPr>
          <w:rFonts w:cs="Times New Roman" w:ascii="Times New Roman" w:hAnsi="Times New Roman"/>
        </w:rPr>
        <w:t xml:space="preserve">032. Ei, die Geschichte dauerte nicht lange, da begann ein Krieg in ihren Ländern. </w:t>
      </w:r>
    </w:p>
    <w:p>
      <w:pPr>
        <w:pStyle w:val="PreformattedText"/>
        <w:rPr>
          <w:rFonts w:ascii="Times New Roman" w:hAnsi="Times New Roman" w:cs="Times New Roman"/>
        </w:rPr>
      </w:pPr>
      <w:r>
        <w:rPr>
          <w:rFonts w:cs="Times New Roman" w:ascii="Times New Roman" w:hAnsi="Times New Roman"/>
        </w:rPr>
        <w:t xml:space="preserve">033. Er machte sich auf und zog in den Krieg. </w:t>
      </w:r>
    </w:p>
    <w:p>
      <w:pPr>
        <w:pStyle w:val="PreformattedText"/>
        <w:rPr>
          <w:rFonts w:ascii="Times New Roman" w:hAnsi="Times New Roman" w:cs="Times New Roman"/>
        </w:rPr>
      </w:pPr>
      <w:r>
        <w:rPr>
          <w:rFonts w:cs="Times New Roman" w:ascii="Times New Roman" w:hAnsi="Times New Roman"/>
        </w:rPr>
        <w:t xml:space="preserve">034. Er sagte zu seiner Mutter: »Oh meine Mutter, gibt auf diese Kuppel acht! Bring sie nicht hinaus in die Sonne, und das Essen, das du mir hinaufzubringen pflegtest, bring (weiterhin) jeden Tag hinauf! </w:t>
      </w:r>
    </w:p>
    <w:p>
      <w:pPr>
        <w:pStyle w:val="PreformattedText"/>
        <w:rPr>
          <w:rFonts w:ascii="Times New Roman" w:hAnsi="Times New Roman" w:cs="Times New Roman"/>
        </w:rPr>
      </w:pPr>
      <w:r>
        <w:rPr>
          <w:rFonts w:cs="Times New Roman" w:ascii="Times New Roman" w:hAnsi="Times New Roman"/>
        </w:rPr>
        <w:t xml:space="preserve">035. Paß auf, daß du dich nicht verspätest, und bringe diese Kuppel bloß nicht ins Freie hinaus!« </w:t>
      </w:r>
    </w:p>
    <w:p>
      <w:pPr>
        <w:pStyle w:val="PreformattedText"/>
        <w:rPr>
          <w:rFonts w:ascii="Times New Roman" w:hAnsi="Times New Roman" w:cs="Times New Roman"/>
        </w:rPr>
      </w:pPr>
      <w:r>
        <w:rPr>
          <w:rFonts w:cs="Times New Roman" w:ascii="Times New Roman" w:hAnsi="Times New Roman"/>
        </w:rPr>
        <w:t xml:space="preserve">036. Sie sagte zu ihm: »Nein, mein lieber Sohn (wörtl.: du mögest mich begraben), wie sollte ich sie denn hinausschaffen?« </w:t>
      </w:r>
    </w:p>
    <w:p>
      <w:pPr>
        <w:pStyle w:val="PreformattedText"/>
        <w:rPr>
          <w:rFonts w:ascii="Times New Roman" w:hAnsi="Times New Roman" w:cs="Times New Roman"/>
        </w:rPr>
      </w:pPr>
      <w:r>
        <w:rPr>
          <w:rFonts w:cs="Times New Roman" w:ascii="Times New Roman" w:hAnsi="Times New Roman"/>
        </w:rPr>
        <w:t>037. Er machte sich auf und ging, er zog in den Krieg.</w:t>
      </w:r>
    </w:p>
    <w:p>
      <w:pPr>
        <w:pStyle w:val="PreformattedText"/>
        <w:rPr>
          <w:rFonts w:ascii="Times New Roman" w:hAnsi="Times New Roman" w:cs="Times New Roman"/>
        </w:rPr>
      </w:pPr>
      <w:r>
        <w:rPr>
          <w:rFonts w:cs="Times New Roman" w:ascii="Times New Roman" w:hAnsi="Times New Roman"/>
        </w:rPr>
        <w:t xml:space="preserve">038. Er hatte sieben Cousinen mütterlicherseits, und diese Töchter seiner Tanten stritten sich um ihn, sie wollten ihn heiraten. </w:t>
      </w:r>
    </w:p>
    <w:p>
      <w:pPr>
        <w:pStyle w:val="PreformattedText"/>
        <w:rPr>
          <w:rFonts w:ascii="Times New Roman" w:hAnsi="Times New Roman" w:cs="Times New Roman"/>
        </w:rPr>
      </w:pPr>
      <w:r>
        <w:rPr>
          <w:rFonts w:cs="Times New Roman" w:ascii="Times New Roman" w:hAnsi="Times New Roman"/>
        </w:rPr>
        <w:t xml:space="preserve">039. Diese wollte ihn heiraten, und diese wollte ihn heiraten, und er wollte sie nicht. </w:t>
      </w:r>
    </w:p>
    <w:p>
      <w:pPr>
        <w:pStyle w:val="PreformattedText"/>
        <w:rPr>
          <w:rFonts w:ascii="Times New Roman" w:hAnsi="Times New Roman" w:cs="Times New Roman"/>
        </w:rPr>
      </w:pPr>
      <w:r>
        <w:rPr>
          <w:rFonts w:cs="Times New Roman" w:ascii="Times New Roman" w:hAnsi="Times New Roman"/>
        </w:rPr>
        <w:t xml:space="preserve">040. Sie wußten, daß er eine Kuppel hatte und kamen zu ihrer Tante (d.h. zur Mutter des Königssohns): »Bitte, oh meine Tante, bitte, oh meine Tante, hol sie uns heraus, damit wir sie anschauen (können)!« </w:t>
      </w:r>
    </w:p>
    <w:p>
      <w:pPr>
        <w:pStyle w:val="PreformattedText"/>
        <w:rPr>
          <w:rFonts w:ascii="Times New Roman" w:hAnsi="Times New Roman" w:cs="Times New Roman"/>
        </w:rPr>
      </w:pPr>
      <w:r>
        <w:rPr>
          <w:rFonts w:cs="Times New Roman" w:ascii="Times New Roman" w:hAnsi="Times New Roman"/>
        </w:rPr>
        <w:t xml:space="preserve">041. Da holten sie die Kuppel heraus in die Sonne, um sie anzuschauen. </w:t>
      </w:r>
    </w:p>
    <w:p>
      <w:pPr>
        <w:pStyle w:val="PreformattedText"/>
        <w:rPr>
          <w:rFonts w:ascii="Times New Roman" w:hAnsi="Times New Roman" w:cs="Times New Roman"/>
        </w:rPr>
      </w:pPr>
      <w:r>
        <w:rPr>
          <w:rFonts w:cs="Times New Roman" w:ascii="Times New Roman" w:hAnsi="Times New Roman"/>
        </w:rPr>
        <w:t xml:space="preserve">042. Da hielt es das Mädchen in der Sonne nicht aus und kam heraus. </w:t>
      </w:r>
    </w:p>
    <w:p>
      <w:pPr>
        <w:pStyle w:val="PreformattedText"/>
        <w:rPr>
          <w:rFonts w:ascii="Times New Roman" w:hAnsi="Times New Roman" w:cs="Times New Roman"/>
        </w:rPr>
      </w:pPr>
      <w:r>
        <w:rPr>
          <w:rFonts w:cs="Times New Roman" w:ascii="Times New Roman" w:hAnsi="Times New Roman"/>
        </w:rPr>
        <w:t xml:space="preserve">043. Als sie sie sahen, stachen sie ihr ihre Augen aus, und es gab einen Fluß, und an diesem Fluß gab es Dornen. </w:t>
      </w:r>
    </w:p>
    <w:p>
      <w:pPr>
        <w:pStyle w:val="PreformattedText"/>
        <w:rPr>
          <w:rFonts w:ascii="Times New Roman" w:hAnsi="Times New Roman" w:cs="Times New Roman"/>
        </w:rPr>
      </w:pPr>
      <w:r>
        <w:rPr>
          <w:rFonts w:cs="Times New Roman" w:ascii="Times New Roman" w:hAnsi="Times New Roman"/>
        </w:rPr>
        <w:t xml:space="preserve">044. Sie schafften das Mädchen weg und warfen sie in diesen Fluß. </w:t>
      </w:r>
    </w:p>
    <w:p>
      <w:pPr>
        <w:pStyle w:val="PreformattedText"/>
        <w:rPr>
          <w:rFonts w:ascii="Times New Roman" w:hAnsi="Times New Roman" w:cs="Times New Roman"/>
        </w:rPr>
      </w:pPr>
      <w:r>
        <w:rPr>
          <w:rFonts w:cs="Times New Roman" w:ascii="Times New Roman" w:hAnsi="Times New Roman"/>
        </w:rPr>
        <w:t xml:space="preserve">045. Sie warfen sie in den Fluß, und seine Mutter kam, entfernte die Kuppel und stellte sie an ihren Platz (zurück). </w:t>
      </w:r>
    </w:p>
    <w:p>
      <w:pPr>
        <w:pStyle w:val="PreformattedText"/>
        <w:rPr>
          <w:rFonts w:ascii="Times New Roman" w:hAnsi="Times New Roman" w:cs="Times New Roman"/>
        </w:rPr>
      </w:pPr>
      <w:r>
        <w:rPr>
          <w:rFonts w:cs="Times New Roman" w:ascii="Times New Roman" w:hAnsi="Times New Roman"/>
        </w:rPr>
        <w:t xml:space="preserve">046. Sie wußte von nichts. Sie brachte das Essen hinauf und fand es unangetastet (wörtl.: wie es war). Sie brachte (immer wieder) das Essen hinauf und fand es unangetastet. </w:t>
      </w:r>
    </w:p>
    <w:p>
      <w:pPr>
        <w:pStyle w:val="PreformattedText"/>
        <w:rPr>
          <w:rFonts w:ascii="Times New Roman" w:hAnsi="Times New Roman" w:cs="Times New Roman"/>
        </w:rPr>
      </w:pPr>
      <w:r>
        <w:rPr>
          <w:rFonts w:cs="Times New Roman" w:ascii="Times New Roman" w:hAnsi="Times New Roman"/>
        </w:rPr>
        <w:t xml:space="preserve">047. Dieser Junge blieb nicht lange weg und kehrte aus dem Krieg zurück. </w:t>
      </w:r>
    </w:p>
    <w:p>
      <w:pPr>
        <w:pStyle w:val="PreformattedText"/>
        <w:rPr>
          <w:rFonts w:ascii="Times New Roman" w:hAnsi="Times New Roman" w:cs="Times New Roman"/>
        </w:rPr>
      </w:pPr>
      <w:r>
        <w:rPr>
          <w:rFonts w:cs="Times New Roman" w:ascii="Times New Roman" w:hAnsi="Times New Roman"/>
        </w:rPr>
        <w:t>048. Er kam zur Kuppel und fand das Mädchen nicht. Da wurde er krank.</w:t>
      </w:r>
    </w:p>
    <w:p>
      <w:pPr>
        <w:pStyle w:val="PreformattedText"/>
        <w:rPr>
          <w:rFonts w:ascii="Times New Roman" w:hAnsi="Times New Roman" w:cs="Times New Roman"/>
        </w:rPr>
      </w:pPr>
      <w:r>
        <w:rPr>
          <w:rFonts w:cs="Times New Roman" w:ascii="Times New Roman" w:hAnsi="Times New Roman"/>
        </w:rPr>
        <w:t xml:space="preserve">049. Dieses Mädchen — weil es der Wille Gottes war - fiel, als sie sie in die Dornen warfen, (stattdessen) in den Fluß. </w:t>
      </w:r>
    </w:p>
    <w:p>
      <w:pPr>
        <w:pStyle w:val="PreformattedText"/>
        <w:rPr>
          <w:rFonts w:ascii="Times New Roman" w:hAnsi="Times New Roman" w:cs="Times New Roman"/>
        </w:rPr>
      </w:pPr>
      <w:r>
        <w:rPr>
          <w:rFonts w:cs="Times New Roman" w:ascii="Times New Roman" w:hAnsi="Times New Roman"/>
        </w:rPr>
        <w:t xml:space="preserve">050. Als sie am Ufer des Flusses saß, kamen zwei Tauben und setzten ihr ihre Augen ein — sie wurde (wieder) sehend. </w:t>
      </w:r>
    </w:p>
    <w:p>
      <w:pPr>
        <w:pStyle w:val="PreformattedText"/>
        <w:rPr>
          <w:rFonts w:ascii="Times New Roman" w:hAnsi="Times New Roman" w:cs="Times New Roman"/>
        </w:rPr>
      </w:pPr>
      <w:r>
        <w:rPr>
          <w:rFonts w:cs="Times New Roman" w:ascii="Times New Roman" w:hAnsi="Times New Roman"/>
        </w:rPr>
        <w:t xml:space="preserve">051. Als sie sehend wurde, ging sie so dahin und ging zum Ende des Flusses, und da fand sie einen, der saß in einem Garten - er hielt Wache. </w:t>
      </w:r>
    </w:p>
    <w:p>
      <w:pPr>
        <w:pStyle w:val="PreformattedText"/>
        <w:rPr>
          <w:rFonts w:ascii="Times New Roman" w:hAnsi="Times New Roman" w:cs="Times New Roman"/>
        </w:rPr>
      </w:pPr>
      <w:r>
        <w:rPr>
          <w:rFonts w:cs="Times New Roman" w:ascii="Times New Roman" w:hAnsi="Times New Roman"/>
        </w:rPr>
        <w:t xml:space="preserve">052. Er begann, sie zu rufen — er glaubte, sie wolle stehlen, sie sei eine Diebin »Komm hierher!« </w:t>
      </w:r>
    </w:p>
    <w:p>
      <w:pPr>
        <w:pStyle w:val="PreformattedText"/>
        <w:rPr>
          <w:rFonts w:ascii="Times New Roman" w:hAnsi="Times New Roman" w:cs="Times New Roman"/>
        </w:rPr>
      </w:pPr>
      <w:r>
        <w:rPr>
          <w:rFonts w:cs="Times New Roman" w:ascii="Times New Roman" w:hAnsi="Times New Roman"/>
        </w:rPr>
        <w:t xml:space="preserve">053. Sie kam zu ihm, und er sagte zu ihr: »Oh Mädchen, was ist deine Geschichte?« </w:t>
      </w:r>
    </w:p>
    <w:p>
      <w:pPr>
        <w:pStyle w:val="PreformattedText"/>
        <w:rPr>
          <w:rFonts w:ascii="Times New Roman" w:hAnsi="Times New Roman" w:cs="Times New Roman"/>
        </w:rPr>
      </w:pPr>
      <w:r>
        <w:rPr>
          <w:rFonts w:cs="Times New Roman" w:ascii="Times New Roman" w:hAnsi="Times New Roman"/>
        </w:rPr>
        <w:t xml:space="preserve">054. Sie sagte zu ihm: »Ich bitte dich, (bin ich) bei dir in Sicherheit?« </w:t>
      </w:r>
    </w:p>
    <w:p>
      <w:pPr>
        <w:pStyle w:val="PreformattedText"/>
        <w:rPr>
          <w:rFonts w:ascii="Times New Roman" w:hAnsi="Times New Roman" w:cs="Times New Roman"/>
        </w:rPr>
      </w:pPr>
      <w:r>
        <w:rPr>
          <w:rFonts w:cs="Times New Roman" w:ascii="Times New Roman" w:hAnsi="Times New Roman"/>
        </w:rPr>
        <w:t xml:space="preserve">055. Er antwortete ihr: »Du bist meine Tochter durch Gottes Auftrag.« </w:t>
      </w:r>
    </w:p>
    <w:p>
      <w:pPr>
        <w:pStyle w:val="PreformattedText"/>
        <w:rPr>
          <w:rFonts w:ascii="Times New Roman" w:hAnsi="Times New Roman" w:cs="Times New Roman"/>
        </w:rPr>
      </w:pPr>
      <w:r>
        <w:rPr>
          <w:rFonts w:cs="Times New Roman" w:ascii="Times New Roman" w:hAnsi="Times New Roman"/>
        </w:rPr>
        <w:t xml:space="preserve">056. Sie sagte zu ihm: »Meine Geschichte ist so und so und so.« </w:t>
      </w:r>
    </w:p>
    <w:p>
      <w:pPr>
        <w:pStyle w:val="PreformattedText"/>
        <w:rPr>
          <w:rFonts w:ascii="Times New Roman" w:hAnsi="Times New Roman" w:cs="Times New Roman"/>
        </w:rPr>
      </w:pPr>
      <w:r>
        <w:rPr>
          <w:rFonts w:cs="Times New Roman" w:ascii="Times New Roman" w:hAnsi="Times New Roman"/>
        </w:rPr>
        <w:t>057. Er sagte zu ihr: »So soll es denn (für mich) nichts Teureres geben als dich, mit Ausnahme dessen, der dich geschaffen hat.«58*61</w:t>
      </w:r>
    </w:p>
    <w:p>
      <w:pPr>
        <w:pStyle w:val="PreformattedText"/>
        <w:rPr>
          <w:rFonts w:ascii="Times New Roman" w:hAnsi="Times New Roman" w:cs="Times New Roman"/>
        </w:rPr>
      </w:pPr>
      <w:r>
        <w:rPr>
          <w:rFonts w:cs="Times New Roman" w:ascii="Times New Roman" w:hAnsi="Times New Roman"/>
        </w:rPr>
        <w:t xml:space="preserve">058. Sieh da, im Königreich wurde bekannt, daß der Königssohn krank ist. </w:t>
      </w:r>
    </w:p>
    <w:p>
      <w:pPr>
        <w:pStyle w:val="PreformattedText"/>
        <w:rPr>
          <w:rFonts w:ascii="Times New Roman" w:hAnsi="Times New Roman" w:cs="Times New Roman"/>
        </w:rPr>
      </w:pPr>
      <w:r>
        <w:rPr>
          <w:rFonts w:cs="Times New Roman" w:ascii="Times New Roman" w:hAnsi="Times New Roman"/>
        </w:rPr>
        <w:t xml:space="preserve">059. Doch er, der Königssohn, hatte ihr einen Ring gegeben, den sie an ihrer Hand trug. </w:t>
      </w:r>
    </w:p>
    <w:p>
      <w:pPr>
        <w:pStyle w:val="PreformattedText"/>
        <w:rPr>
          <w:rFonts w:ascii="Times New Roman" w:hAnsi="Times New Roman" w:cs="Times New Roman"/>
        </w:rPr>
      </w:pPr>
      <w:r>
        <w:rPr>
          <w:rFonts w:cs="Times New Roman" w:ascii="Times New Roman" w:hAnsi="Times New Roman"/>
        </w:rPr>
        <w:t>060. Als bekannt wurde, daß er krank war, brachte ihm dieser Apfelsinen, der (nächste) brachte ihm Bananen, der (nächste) brachte ihm Gemüse, der (nächste) brachte ihm bussöl hazzek, damit er es ißt und gesund wird, er wurde aber nicht gesund.</w:t>
      </w:r>
    </w:p>
    <w:p>
      <w:pPr>
        <w:pStyle w:val="PreformattedText"/>
        <w:rPr>
          <w:rFonts w:ascii="Times New Roman" w:hAnsi="Times New Roman" w:cs="Times New Roman"/>
        </w:rPr>
      </w:pPr>
      <w:r>
        <w:rPr>
          <w:rFonts w:cs="Times New Roman" w:ascii="Times New Roman" w:hAnsi="Times New Roman"/>
        </w:rPr>
        <w:t xml:space="preserve">061. Dann sagte sie zum Eigentümer des Gartens - sie wußte (von seiner Krankheit) —: »Oh mein Vater, hast du Milchweizen?« </w:t>
      </w:r>
    </w:p>
    <w:p>
      <w:pPr>
        <w:pStyle w:val="PreformattedText"/>
        <w:rPr>
          <w:rFonts w:ascii="Times New Roman" w:hAnsi="Times New Roman" w:cs="Times New Roman"/>
        </w:rPr>
      </w:pPr>
      <w:r>
        <w:rPr>
          <w:rFonts w:cs="Times New Roman" w:ascii="Times New Roman" w:hAnsi="Times New Roman"/>
        </w:rPr>
        <w:t xml:space="preserve">062. Er sagte zu ihr: »Ja.« </w:t>
      </w:r>
    </w:p>
    <w:p>
      <w:pPr>
        <w:pStyle w:val="PreformattedText"/>
        <w:rPr>
          <w:rFonts w:ascii="Times New Roman" w:hAnsi="Times New Roman" w:cs="Times New Roman"/>
        </w:rPr>
      </w:pPr>
      <w:r>
        <w:rPr>
          <w:rFonts w:cs="Times New Roman" w:ascii="Times New Roman" w:hAnsi="Times New Roman"/>
        </w:rPr>
        <w:t xml:space="preserve">063. Sie sagte zu ihm: »Bist du so gut und gibst mir etwas Milchweizen.« </w:t>
      </w:r>
    </w:p>
    <w:p>
      <w:pPr>
        <w:pStyle w:val="PreformattedText"/>
        <w:rPr>
          <w:rFonts w:ascii="Times New Roman" w:hAnsi="Times New Roman" w:cs="Times New Roman"/>
        </w:rPr>
      </w:pPr>
      <w:r>
        <w:rPr>
          <w:rFonts w:cs="Times New Roman" w:ascii="Times New Roman" w:hAnsi="Times New Roman"/>
        </w:rPr>
        <w:t>064. Er brachte ihr etwas Milchweizen, sie knetete ihn mit Wasser durch und rührte ihn so ein bißchen um.</w:t>
      </w:r>
    </w:p>
    <w:p>
      <w:pPr>
        <w:pStyle w:val="PreformattedText"/>
        <w:rPr>
          <w:rFonts w:ascii="Times New Roman" w:hAnsi="Times New Roman" w:cs="Times New Roman"/>
        </w:rPr>
      </w:pPr>
      <w:r>
        <w:rPr>
          <w:rFonts w:cs="Times New Roman" w:ascii="Times New Roman" w:hAnsi="Times New Roman"/>
        </w:rPr>
        <w:t>065. Sie gab ein bißchen Öl darüber, entfernte den Ring von ihrer Hand und verbarg ihn, (indem) sie ihn in den Milchweizen steckte.</w:t>
      </w:r>
    </w:p>
    <w:p>
      <w:pPr>
        <w:pStyle w:val="PreformattedText"/>
        <w:rPr>
          <w:rFonts w:ascii="Times New Roman" w:hAnsi="Times New Roman" w:cs="Times New Roman"/>
        </w:rPr>
      </w:pPr>
      <w:r>
        <w:rPr>
          <w:rFonts w:cs="Times New Roman" w:ascii="Times New Roman" w:hAnsi="Times New Roman"/>
        </w:rPr>
        <w:t xml:space="preserve">066. Sie sagte zu ihm: »Nimm diesen Milchweizen und gib ihn dem Königssohn!« </w:t>
      </w:r>
    </w:p>
    <w:p>
      <w:pPr>
        <w:pStyle w:val="PreformattedText"/>
        <w:rPr>
          <w:rFonts w:ascii="Times New Roman" w:hAnsi="Times New Roman" w:cs="Times New Roman"/>
        </w:rPr>
      </w:pPr>
      <w:r>
        <w:rPr>
          <w:rFonts w:cs="Times New Roman" w:ascii="Times New Roman" w:hAnsi="Times New Roman"/>
        </w:rPr>
        <w:t xml:space="preserve">067. Er sagte zu ihr: »Oh, bei deinem Leben, wie soll ich ihn zu ihm bringen? Es kommen (viele) Geschenke für ihn.« </w:t>
      </w:r>
    </w:p>
    <w:p>
      <w:pPr>
        <w:pStyle w:val="PreformattedText"/>
        <w:rPr>
          <w:rFonts w:ascii="Times New Roman" w:hAnsi="Times New Roman" w:cs="Times New Roman"/>
        </w:rPr>
      </w:pPr>
      <w:r>
        <w:rPr>
          <w:rFonts w:cs="Times New Roman" w:ascii="Times New Roman" w:hAnsi="Times New Roman"/>
        </w:rPr>
        <w:t>068. Sie sagte zu ihm: »Bring du ihm diesen Milchweizen und komm zurück! Fürchte dich nicht! Wenn sie dich stoßen, und wenn sie dich schlagen, fürchte dich nicht! Geh immer weiter direkt zu ihm hinauf!«</w:t>
      </w:r>
    </w:p>
    <w:p>
      <w:pPr>
        <w:pStyle w:val="PreformattedText"/>
        <w:rPr>
          <w:rFonts w:ascii="Times New Roman" w:hAnsi="Times New Roman" w:cs="Times New Roman"/>
        </w:rPr>
      </w:pPr>
      <w:r>
        <w:rPr>
          <w:rFonts w:cs="Times New Roman" w:ascii="Times New Roman" w:hAnsi="Times New Roman"/>
        </w:rPr>
        <w:t xml:space="preserve">069. Er gelangte an das Tor, und (von) diesen Sklaven stieß ihn einer von hier, und der (nächste) sprach mit ihm: »Das Essen der (ganzen) Welt hat ihn nicht geheilt, und dieses bißchen Milchweizen, das du gebracht hast, soll ihn gesund machen?« </w:t>
      </w:r>
    </w:p>
    <w:p>
      <w:pPr>
        <w:pStyle w:val="PreformattedText"/>
        <w:rPr>
          <w:rFonts w:ascii="Times New Roman" w:hAnsi="Times New Roman" w:cs="Times New Roman"/>
        </w:rPr>
      </w:pPr>
      <w:r>
        <w:rPr>
          <w:rFonts w:cs="Times New Roman" w:ascii="Times New Roman" w:hAnsi="Times New Roman"/>
        </w:rPr>
        <w:t xml:space="preserve">070. Er sagte zu ihnen: »Oh Leute, laßt mich zu ihm gelangen!« </w:t>
      </w:r>
    </w:p>
    <w:p>
      <w:pPr>
        <w:pStyle w:val="PreformattedText"/>
        <w:rPr>
          <w:rFonts w:ascii="Times New Roman" w:hAnsi="Times New Roman" w:cs="Times New Roman"/>
        </w:rPr>
      </w:pPr>
      <w:r>
        <w:rPr>
          <w:rFonts w:cs="Times New Roman" w:ascii="Times New Roman" w:hAnsi="Times New Roman"/>
        </w:rPr>
        <w:t xml:space="preserve">071. Der Königssohn erfuhr davon und sagte zu ihnen: »Gebt ihm Sicherheit und laßt ihn heraufkommen!« </w:t>
      </w:r>
    </w:p>
    <w:p>
      <w:pPr>
        <w:pStyle w:val="PreformattedText"/>
        <w:rPr>
          <w:rFonts w:ascii="Times New Roman" w:hAnsi="Times New Roman" w:cs="Times New Roman"/>
        </w:rPr>
      </w:pPr>
      <w:r>
        <w:rPr>
          <w:rFonts w:cs="Times New Roman" w:ascii="Times New Roman" w:hAnsi="Times New Roman"/>
        </w:rPr>
        <w:t xml:space="preserve">072. Er ging zu ihm hinauf ins Schloß, brachte den Milchweizen in einem Schüsselchen und gab ihn ihm. </w:t>
      </w:r>
    </w:p>
    <w:p>
      <w:pPr>
        <w:pStyle w:val="PreformattedText"/>
        <w:rPr>
          <w:rFonts w:ascii="Times New Roman" w:hAnsi="Times New Roman" w:cs="Times New Roman"/>
        </w:rPr>
      </w:pPr>
      <w:r>
        <w:rPr>
          <w:rFonts w:cs="Times New Roman" w:ascii="Times New Roman" w:hAnsi="Times New Roman"/>
        </w:rPr>
        <w:t xml:space="preserve">073. Er setzte sich, um zu essen, und mit dem ersten Bissen, den er aß, kam in seiner Hand der Ring zum Vorschein. </w:t>
      </w:r>
    </w:p>
    <w:p>
      <w:pPr>
        <w:pStyle w:val="PreformattedText"/>
        <w:rPr>
          <w:rFonts w:ascii="Times New Roman" w:hAnsi="Times New Roman" w:cs="Times New Roman"/>
        </w:rPr>
      </w:pPr>
      <w:r>
        <w:rPr>
          <w:rFonts w:cs="Times New Roman" w:ascii="Times New Roman" w:hAnsi="Times New Roman"/>
        </w:rPr>
        <w:t xml:space="preserve">074. Als er den Ring sah, las er ihn (d.h. die Gravur), und es stellte sich heraus, daß sein Name (eingraviert) war -, da er wurde gesund. </w:t>
      </w:r>
    </w:p>
    <w:p>
      <w:pPr>
        <w:pStyle w:val="PreformattedText"/>
        <w:rPr>
          <w:rFonts w:ascii="Times New Roman" w:hAnsi="Times New Roman" w:cs="Times New Roman"/>
        </w:rPr>
      </w:pPr>
      <w:r>
        <w:rPr>
          <w:rFonts w:cs="Times New Roman" w:ascii="Times New Roman" w:hAnsi="Times New Roman"/>
        </w:rPr>
        <w:t xml:space="preserve">075. Da packte er den Mann und sagte zu ihm: »Wer hat dir diesen Milchweizen gegeben?« </w:t>
      </w:r>
    </w:p>
    <w:p>
      <w:pPr>
        <w:pStyle w:val="PreformattedText"/>
        <w:rPr>
          <w:rFonts w:ascii="Times New Roman" w:hAnsi="Times New Roman" w:cs="Times New Roman"/>
        </w:rPr>
      </w:pPr>
      <w:r>
        <w:rPr>
          <w:rFonts w:cs="Times New Roman" w:ascii="Times New Roman" w:hAnsi="Times New Roman"/>
        </w:rPr>
        <w:t xml:space="preserve">076. Er sagte zu ihm: »Eine (Frau) hat ihn mir gegeben. Ich wohne mit ihr zusammen, und sie hat ihn mir gegeben.« </w:t>
      </w:r>
    </w:p>
    <w:p>
      <w:pPr>
        <w:pStyle w:val="PreformattedText"/>
        <w:rPr>
          <w:rFonts w:ascii="Times New Roman" w:hAnsi="Times New Roman" w:cs="Times New Roman"/>
        </w:rPr>
      </w:pPr>
      <w:r>
        <w:rPr>
          <w:rFonts w:cs="Times New Roman" w:ascii="Times New Roman" w:hAnsi="Times New Roman"/>
        </w:rPr>
        <w:t xml:space="preserve">077.Er sagte zu ihm: »Nein, du sollst mir deine (ganze) Angelegenheiterzählen.« </w:t>
      </w:r>
    </w:p>
    <w:p>
      <w:pPr>
        <w:pStyle w:val="PreformattedText"/>
        <w:rPr>
          <w:rFonts w:ascii="Times New Roman" w:hAnsi="Times New Roman" w:cs="Times New Roman"/>
        </w:rPr>
      </w:pPr>
      <w:r>
        <w:rPr>
          <w:rFonts w:cs="Times New Roman" w:ascii="Times New Roman" w:hAnsi="Times New Roman"/>
        </w:rPr>
        <w:t xml:space="preserve">078. Er erzählte es ihm. Er sagte zu ihm: »Die Sache war so und so, das Mädchen kam zu mir und hat bei mir Zuflucht gesucht, und ich habe sie bei mir wohnen lassen.« </w:t>
      </w:r>
    </w:p>
    <w:p>
      <w:pPr>
        <w:pStyle w:val="PreformattedText"/>
        <w:rPr>
          <w:rFonts w:ascii="Times New Roman" w:hAnsi="Times New Roman" w:cs="Times New Roman"/>
        </w:rPr>
      </w:pPr>
      <w:r>
        <w:rPr>
          <w:rFonts w:cs="Times New Roman" w:ascii="Times New Roman" w:hAnsi="Times New Roman"/>
        </w:rPr>
        <w:t xml:space="preserve">079. Er sagte zu ihm: »An welchem Ort wohnst du?« </w:t>
      </w:r>
    </w:p>
    <w:p>
      <w:pPr>
        <w:pStyle w:val="PreformattedText"/>
        <w:rPr>
          <w:rFonts w:ascii="Times New Roman" w:hAnsi="Times New Roman" w:cs="Times New Roman"/>
        </w:rPr>
      </w:pPr>
      <w:r>
        <w:rPr>
          <w:rFonts w:cs="Times New Roman" w:ascii="Times New Roman" w:hAnsi="Times New Roman"/>
        </w:rPr>
        <w:t xml:space="preserve">080. Er sagte zu ihm: »Ich wohne an dem und dem Ort in den bewässerten Gärten. Wir haben ein Stück Hütte gebaut und wohnen (darin).« </w:t>
      </w:r>
    </w:p>
    <w:p>
      <w:pPr>
        <w:pStyle w:val="PreformattedText"/>
        <w:rPr>
          <w:rFonts w:ascii="Times New Roman" w:hAnsi="Times New Roman" w:cs="Times New Roman"/>
        </w:rPr>
      </w:pPr>
      <w:r>
        <w:rPr>
          <w:rFonts w:cs="Times New Roman" w:ascii="Times New Roman" w:hAnsi="Times New Roman"/>
        </w:rPr>
        <w:t xml:space="preserve">081. Er sagte zu ihm: »An dem und dem Tag um die und die Zeit werde ich dich besuchen!« </w:t>
      </w:r>
    </w:p>
    <w:p>
      <w:pPr>
        <w:pStyle w:val="PreformattedText"/>
        <w:rPr>
          <w:rFonts w:ascii="Times New Roman" w:hAnsi="Times New Roman" w:cs="Times New Roman"/>
        </w:rPr>
      </w:pPr>
      <w:r>
        <w:rPr>
          <w:rFonts w:cs="Times New Roman" w:ascii="Times New Roman" w:hAnsi="Times New Roman"/>
        </w:rPr>
        <w:t xml:space="preserve">082. Er gab ihm Geld, Goldstücke, füllte ihm die Satteltasche mit Goldstücken und sagte zu ihm: »Geh! Gott sei mit dir!« </w:t>
      </w:r>
    </w:p>
    <w:p>
      <w:pPr>
        <w:pStyle w:val="PreformattedText"/>
        <w:rPr>
          <w:rFonts w:ascii="Times New Roman" w:hAnsi="Times New Roman" w:cs="Times New Roman"/>
        </w:rPr>
      </w:pPr>
      <w:r>
        <w:rPr>
          <w:rFonts w:cs="Times New Roman" w:ascii="Times New Roman" w:hAnsi="Times New Roman"/>
        </w:rPr>
        <w:t>083. Nein, oh Gott, er gab ihm (vielmehr) kein Gold, (sondern) er schickte es (ihm). Er sagte (nur) zu ihm: »Geh!«</w:t>
      </w:r>
    </w:p>
    <w:p>
      <w:pPr>
        <w:pStyle w:val="PreformattedText"/>
        <w:rPr>
          <w:rFonts w:ascii="Times New Roman" w:hAnsi="Times New Roman" w:cs="Times New Roman"/>
        </w:rPr>
      </w:pPr>
      <w:r>
        <w:rPr>
          <w:rFonts w:cs="Times New Roman" w:ascii="Times New Roman" w:hAnsi="Times New Roman"/>
        </w:rPr>
        <w:t xml:space="preserve">084. Als er ihm den Weg zu seinem Haus beschrieben hatte, kam er und erzählte es ihr. Er sagte zu ihr: »Die Sache ist so und so. Der Königssohn will kommen, um uns zu besuchen. </w:t>
      </w:r>
    </w:p>
    <w:p>
      <w:pPr>
        <w:pStyle w:val="PreformattedText"/>
        <w:rPr>
          <w:rFonts w:ascii="Times New Roman" w:hAnsi="Times New Roman" w:cs="Times New Roman"/>
        </w:rPr>
      </w:pPr>
      <w:r>
        <w:rPr>
          <w:rFonts w:cs="Times New Roman" w:ascii="Times New Roman" w:hAnsi="Times New Roman"/>
        </w:rPr>
        <w:t xml:space="preserve">085. Und wie, oh wehe uns, (soll das gehen)? Wir haben nicht einen Stuhl, um ihn Platz nehmen zu lassen.« </w:t>
      </w:r>
    </w:p>
    <w:p>
      <w:pPr>
        <w:pStyle w:val="PreformattedText"/>
        <w:rPr>
          <w:rFonts w:ascii="Times New Roman" w:hAnsi="Times New Roman" w:cs="Times New Roman"/>
        </w:rPr>
      </w:pPr>
      <w:r>
        <w:rPr>
          <w:rFonts w:cs="Times New Roman" w:ascii="Times New Roman" w:hAnsi="Times New Roman"/>
        </w:rPr>
        <w:t xml:space="preserve">086. Sie sagte zu ihm: »Und wenn schon, hab keine Angst! Gott wird (dafür) sorgen.« </w:t>
      </w:r>
    </w:p>
    <w:p>
      <w:pPr>
        <w:pStyle w:val="PreformattedText"/>
        <w:rPr>
          <w:rFonts w:ascii="Times New Roman" w:hAnsi="Times New Roman" w:cs="Times New Roman"/>
        </w:rPr>
      </w:pPr>
      <w:r>
        <w:rPr>
          <w:rFonts w:cs="Times New Roman" w:ascii="Times New Roman" w:hAnsi="Times New Roman"/>
        </w:rPr>
        <w:t xml:space="preserve">087. Ei, da hatte er ihnen mit seinen Sklaven schon Geld geschickt. </w:t>
      </w:r>
    </w:p>
    <w:p>
      <w:pPr>
        <w:pStyle w:val="PreformattedText"/>
        <w:rPr>
          <w:rFonts w:ascii="Times New Roman" w:hAnsi="Times New Roman" w:cs="Times New Roman"/>
        </w:rPr>
      </w:pPr>
      <w:r>
        <w:rPr>
          <w:rFonts w:cs="Times New Roman" w:ascii="Times New Roman" w:hAnsi="Times New Roman"/>
        </w:rPr>
        <w:t xml:space="preserve">088. Da nahmen sie das Gold und gingen in die Stadt, beschafften Teppiche und beschafften Stühle und richteten sich ein wie in einem Kaffeehaus in diesen bewässerten Gärten. Sie warteten (wörtl.: saßen). </w:t>
      </w:r>
    </w:p>
    <w:p>
      <w:pPr>
        <w:pStyle w:val="PreformattedText"/>
        <w:rPr>
          <w:rFonts w:ascii="Times New Roman" w:hAnsi="Times New Roman" w:cs="Times New Roman"/>
        </w:rPr>
      </w:pPr>
      <w:r>
        <w:rPr>
          <w:rFonts w:cs="Times New Roman" w:ascii="Times New Roman" w:hAnsi="Times New Roman"/>
        </w:rPr>
        <w:t xml:space="preserve">089. Sieh da, da kamen der Königssohn und seine Minister zu ihnen. </w:t>
      </w:r>
    </w:p>
    <w:p>
      <w:pPr>
        <w:pStyle w:val="PreformattedText"/>
        <w:rPr>
          <w:rFonts w:ascii="Times New Roman" w:hAnsi="Times New Roman" w:cs="Times New Roman"/>
        </w:rPr>
      </w:pPr>
      <w:r>
        <w:rPr>
          <w:rFonts w:cs="Times New Roman" w:ascii="Times New Roman" w:hAnsi="Times New Roman"/>
        </w:rPr>
        <w:t xml:space="preserve">090. Als er bei ihr angekommen war, sagte er zu ihr: »Wer hat dich hierher gebracht?« </w:t>
      </w:r>
    </w:p>
    <w:p>
      <w:pPr>
        <w:pStyle w:val="PreformattedText"/>
        <w:rPr>
          <w:rFonts w:ascii="Times New Roman" w:hAnsi="Times New Roman" w:cs="Times New Roman"/>
        </w:rPr>
      </w:pPr>
      <w:r>
        <w:rPr>
          <w:rFonts w:cs="Times New Roman" w:ascii="Times New Roman" w:hAnsi="Times New Roman"/>
        </w:rPr>
        <w:t xml:space="preserve">091. Sie sagte zu ihm: »Mein Geschichte ist so und so und so. Deine Cousinen mütterlicherseits haben mich herausgeholt und in die Sonne gestellt. </w:t>
      </w:r>
    </w:p>
    <w:p>
      <w:pPr>
        <w:pStyle w:val="PreformattedText"/>
        <w:rPr>
          <w:rFonts w:ascii="Times New Roman" w:hAnsi="Times New Roman" w:cs="Times New Roman"/>
        </w:rPr>
      </w:pPr>
      <w:r>
        <w:rPr>
          <w:rFonts w:cs="Times New Roman" w:ascii="Times New Roman" w:hAnsi="Times New Roman"/>
        </w:rPr>
        <w:t xml:space="preserve">092. Ich hielt es in der Sonne nicht aus, machte mich auf und kam aus der Kuppel heraus. </w:t>
      </w:r>
    </w:p>
    <w:p>
      <w:pPr>
        <w:pStyle w:val="PreformattedText"/>
        <w:rPr>
          <w:rFonts w:ascii="Times New Roman" w:hAnsi="Times New Roman" w:cs="Times New Roman"/>
        </w:rPr>
      </w:pPr>
      <w:r>
        <w:rPr>
          <w:rFonts w:cs="Times New Roman" w:ascii="Times New Roman" w:hAnsi="Times New Roman"/>
        </w:rPr>
        <w:t xml:space="preserve">093. Ich kam aus der Kuppel heraus. Als ich aus der Kuppel herauskam, und sie mich sahen, stachen sie meine Augen aus und warfen mich in die Dornen. </w:t>
      </w:r>
    </w:p>
    <w:p>
      <w:pPr>
        <w:pStyle w:val="PreformattedText"/>
        <w:rPr>
          <w:rFonts w:ascii="Times New Roman" w:hAnsi="Times New Roman" w:cs="Times New Roman"/>
        </w:rPr>
      </w:pPr>
      <w:r>
        <w:rPr>
          <w:rFonts w:cs="Times New Roman" w:ascii="Times New Roman" w:hAnsi="Times New Roman"/>
        </w:rPr>
        <w:t xml:space="preserve">094. Unter diesen Dornen gab es einen Fluß, ich rutschte hindurch und kam an diesen Fluß. </w:t>
      </w:r>
    </w:p>
    <w:p>
      <w:pPr>
        <w:pStyle w:val="PreformattedText"/>
        <w:rPr>
          <w:rFonts w:ascii="Times New Roman" w:hAnsi="Times New Roman" w:cs="Times New Roman"/>
        </w:rPr>
      </w:pPr>
      <w:r>
        <w:rPr>
          <w:rFonts w:cs="Times New Roman" w:ascii="Times New Roman" w:hAnsi="Times New Roman"/>
        </w:rPr>
        <w:t xml:space="preserve">095. Auf einmal kamen zwei weiße Tauben und brachten mir meine Augen und setzten sie ein —, und ich wurde (wieder) sehend. </w:t>
      </w:r>
    </w:p>
    <w:p>
      <w:pPr>
        <w:pStyle w:val="PreformattedText"/>
        <w:rPr>
          <w:rFonts w:ascii="Times New Roman" w:hAnsi="Times New Roman" w:cs="Times New Roman"/>
        </w:rPr>
      </w:pPr>
      <w:r>
        <w:rPr>
          <w:rFonts w:cs="Times New Roman" w:ascii="Times New Roman" w:hAnsi="Times New Roman"/>
        </w:rPr>
        <w:t xml:space="preserve">096. Als ich wieder sehend wurde, schaute ich mich um und fand einen Mann am Rande der bewässerten Gärten. </w:t>
      </w:r>
    </w:p>
    <w:p>
      <w:pPr>
        <w:pStyle w:val="PreformattedText"/>
        <w:rPr>
          <w:rFonts w:ascii="Times New Roman" w:hAnsi="Times New Roman" w:cs="Times New Roman"/>
        </w:rPr>
      </w:pPr>
      <w:r>
        <w:rPr>
          <w:rFonts w:cs="Times New Roman" w:ascii="Times New Roman" w:hAnsi="Times New Roman"/>
        </w:rPr>
        <w:t xml:space="preserve">097. Ich ging Stück für Stück und ging auf ihn zu, fand Zuflucht bei ihm und blieb bei ihm.« </w:t>
      </w:r>
    </w:p>
    <w:p>
      <w:pPr>
        <w:pStyle w:val="PreformattedText"/>
        <w:rPr>
          <w:rFonts w:ascii="Times New Roman" w:hAnsi="Times New Roman" w:cs="Times New Roman"/>
        </w:rPr>
      </w:pPr>
      <w:r>
        <w:rPr>
          <w:rFonts w:cs="Times New Roman" w:ascii="Times New Roman" w:hAnsi="Times New Roman"/>
        </w:rPr>
        <w:t xml:space="preserve">098. Er sagte zu ihr: »So (war es)?« </w:t>
      </w:r>
    </w:p>
    <w:p>
      <w:pPr>
        <w:pStyle w:val="PreformattedText"/>
        <w:rPr>
          <w:rFonts w:ascii="Times New Roman" w:hAnsi="Times New Roman" w:cs="Times New Roman"/>
        </w:rPr>
      </w:pPr>
      <w:r>
        <w:rPr>
          <w:rFonts w:cs="Times New Roman" w:ascii="Times New Roman" w:hAnsi="Times New Roman"/>
        </w:rPr>
        <w:t>099. Sie sagte zu ihm: »Ja, so!«</w:t>
      </w:r>
    </w:p>
    <w:p>
      <w:pPr>
        <w:pStyle w:val="PreformattedText"/>
        <w:rPr>
          <w:rFonts w:ascii="Times New Roman" w:hAnsi="Times New Roman" w:cs="Times New Roman"/>
        </w:rPr>
      </w:pPr>
      <w:r>
        <w:rPr>
          <w:rFonts w:cs="Times New Roman" w:ascii="Times New Roman" w:hAnsi="Times New Roman"/>
        </w:rPr>
        <w:t xml:space="preserve">100. Da machte er ein Hochzeitsfest, heiratete sie und nahm sie mit sich auf sein Schloß. </w:t>
      </w:r>
    </w:p>
    <w:p>
      <w:pPr>
        <w:pStyle w:val="PreformattedText"/>
        <w:rPr>
          <w:rFonts w:ascii="Times New Roman" w:hAnsi="Times New Roman" w:cs="Times New Roman"/>
        </w:rPr>
      </w:pPr>
      <w:r>
        <w:rPr>
          <w:rFonts w:cs="Times New Roman" w:ascii="Times New Roman" w:hAnsi="Times New Roman"/>
        </w:rPr>
        <w:t xml:space="preserve">101. Er sagte zu den Dienern: »Laßt die Hunde sieben Tage hungern und gebt den Pferden sieben Tage satt zu fressen!« </w:t>
      </w:r>
    </w:p>
    <w:p>
      <w:pPr>
        <w:pStyle w:val="PreformattedText"/>
        <w:rPr>
          <w:rFonts w:ascii="Times New Roman" w:hAnsi="Times New Roman" w:cs="Times New Roman"/>
        </w:rPr>
      </w:pPr>
      <w:r>
        <w:rPr>
          <w:rFonts w:cs="Times New Roman" w:ascii="Times New Roman" w:hAnsi="Times New Roman"/>
        </w:rPr>
        <w:t xml:space="preserve">102. Ja, wer wollte ihm widersprechen? </w:t>
      </w:r>
    </w:p>
    <w:p>
      <w:pPr>
        <w:pStyle w:val="PreformattedText"/>
        <w:rPr>
          <w:rFonts w:ascii="Times New Roman" w:hAnsi="Times New Roman" w:cs="Times New Roman"/>
        </w:rPr>
      </w:pPr>
      <w:r>
        <w:rPr>
          <w:rFonts w:cs="Times New Roman" w:ascii="Times New Roman" w:hAnsi="Times New Roman"/>
        </w:rPr>
        <w:t xml:space="preserve">103. Sie gaben den Pferden sieben Tage satt zu fressen und ließen die Hunde sieben Tage hungern, und er holte seine Cousinen mütterlicherseits. </w:t>
      </w:r>
    </w:p>
    <w:p>
      <w:pPr>
        <w:pStyle w:val="PreformattedText"/>
        <w:rPr>
          <w:rFonts w:ascii="Times New Roman" w:hAnsi="Times New Roman" w:cs="Times New Roman"/>
        </w:rPr>
      </w:pPr>
      <w:r>
        <w:rPr>
          <w:rFonts w:cs="Times New Roman" w:ascii="Times New Roman" w:hAnsi="Times New Roman"/>
        </w:rPr>
        <w:t>104. Jede einzelne band er an den Schwanz eines Pferdes und sagte zu den Dienern: »Los, steigt auf die Pferde!«</w:t>
      </w:r>
    </w:p>
    <w:p>
      <w:pPr>
        <w:pStyle w:val="PreformattedText"/>
        <w:rPr>
          <w:rFonts w:ascii="Times New Roman" w:hAnsi="Times New Roman" w:cs="Times New Roman"/>
        </w:rPr>
      </w:pPr>
      <w:r>
        <w:rPr>
          <w:rFonts w:cs="Times New Roman" w:ascii="Times New Roman" w:hAnsi="Times New Roman"/>
        </w:rPr>
        <w:t xml:space="preserve">105. Sie ritten auf diesen Pferden und zogen sie (die Cousinen hinter sich her). </w:t>
      </w:r>
    </w:p>
    <w:p>
      <w:pPr>
        <w:pStyle w:val="PreformattedText"/>
        <w:rPr>
          <w:rFonts w:ascii="Times New Roman" w:hAnsi="Times New Roman" w:cs="Times New Roman"/>
        </w:rPr>
      </w:pPr>
      <w:r>
        <w:rPr>
          <w:rFonts w:cs="Times New Roman" w:ascii="Times New Roman" w:hAnsi="Times New Roman"/>
        </w:rPr>
        <w:t xml:space="preserve">106. Die Pferde rannten vornweg mit ihnen, und von hinten schnappten die Hunde nach ihnen, bis von ihnen kein Wimmern mehr zu hören war (wörtl.: übrigblieb). </w:t>
      </w:r>
    </w:p>
    <w:p>
      <w:pPr>
        <w:pStyle w:val="PreformattedText"/>
        <w:rPr>
          <w:rFonts w:ascii="Times New Roman" w:hAnsi="Times New Roman" w:cs="Times New Roman"/>
        </w:rPr>
      </w:pPr>
      <w:r>
        <w:rPr>
          <w:rFonts w:cs="Times New Roman" w:ascii="Times New Roman" w:hAnsi="Times New Roman"/>
        </w:rPr>
        <w:t xml:space="preserve">107. Dann machten sich die Diener auf, kehrten zu ihm zurück und sagten zu ihm: »Oh König der Zeiten, wie du (es) uns gesagt hast, haben wir es ausgeführt.« </w:t>
      </w:r>
    </w:p>
    <w:p>
      <w:pPr>
        <w:pStyle w:val="PreformattedText"/>
        <w:rPr>
          <w:rFonts w:ascii="Times New Roman" w:hAnsi="Times New Roman" w:cs="Times New Roman"/>
        </w:rPr>
      </w:pPr>
      <w:r>
        <w:rPr>
          <w:rFonts w:cs="Times New Roman" w:ascii="Times New Roman" w:hAnsi="Times New Roman"/>
        </w:rPr>
        <w:t>108. Und gerne könnt ihr jede Nacht zu uns kommen, damit wir euch eine Geschichte erzählen.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008. M_ḤŠB Der Hühnerdieb.txt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 die hatte zwei Hühner, die sie am Anfang des Dorfes hütete. </w:t>
      </w:r>
    </w:p>
    <w:p>
      <w:pPr>
        <w:pStyle w:val="PreformattedText"/>
        <w:rPr>
          <w:rFonts w:ascii="Times New Roman" w:hAnsi="Times New Roman" w:cs="Times New Roman"/>
        </w:rPr>
      </w:pPr>
      <w:r>
        <w:rPr>
          <w:rFonts w:cs="Times New Roman" w:ascii="Times New Roman" w:hAnsi="Times New Roman"/>
        </w:rPr>
        <w:t xml:space="preserve">002. Sie saß neben ihnen — eine Witwe wie ich —, sie saß in der Nähe dieser beiden Hühner und hütete sie. </w:t>
      </w:r>
    </w:p>
    <w:p>
      <w:pPr>
        <w:pStyle w:val="PreformattedText"/>
        <w:rPr>
          <w:rFonts w:ascii="Times New Roman" w:hAnsi="Times New Roman" w:cs="Times New Roman"/>
        </w:rPr>
      </w:pPr>
      <w:r>
        <w:rPr>
          <w:rFonts w:cs="Times New Roman" w:ascii="Times New Roman" w:hAnsi="Times New Roman"/>
        </w:rPr>
        <w:t xml:space="preserve">003. Da kam einer, der ein großes Verlangen danach verspürte, und er stahl ihr ein Huhn. </w:t>
      </w:r>
    </w:p>
    <w:p>
      <w:pPr>
        <w:pStyle w:val="PreformattedText"/>
        <w:rPr>
          <w:rFonts w:ascii="Times New Roman" w:hAnsi="Times New Roman" w:cs="Times New Roman"/>
        </w:rPr>
      </w:pPr>
      <w:r>
        <w:rPr>
          <w:rFonts w:cs="Times New Roman" w:ascii="Times New Roman" w:hAnsi="Times New Roman"/>
        </w:rPr>
        <w:t xml:space="preserve">004. Er nahm das Huhn und ging weg. </w:t>
      </w:r>
    </w:p>
    <w:p>
      <w:pPr>
        <w:pStyle w:val="PreformattedText"/>
        <w:rPr>
          <w:rFonts w:ascii="Times New Roman" w:hAnsi="Times New Roman" w:cs="Times New Roman"/>
        </w:rPr>
      </w:pPr>
      <w:r>
        <w:rPr>
          <w:rFonts w:cs="Times New Roman" w:ascii="Times New Roman" w:hAnsi="Times New Roman"/>
        </w:rPr>
        <w:t xml:space="preserve">005. Er ging weg. Als er das Huhn nahm, verwünschte sie ihn nicht. </w:t>
      </w:r>
    </w:p>
    <w:p>
      <w:pPr>
        <w:pStyle w:val="PreformattedText"/>
        <w:rPr>
          <w:rFonts w:ascii="Times New Roman" w:hAnsi="Times New Roman" w:cs="Times New Roman"/>
        </w:rPr>
      </w:pPr>
      <w:r>
        <w:rPr>
          <w:rFonts w:cs="Times New Roman" w:ascii="Times New Roman" w:hAnsi="Times New Roman"/>
        </w:rPr>
        <w:t xml:space="preserve">006. Sie sagte: »Was soll ich mit ihm machen. Wenn er es nicht benötigt hätte, hätte er es nicht genommen. Es «oll es mit Wohlbefinden essen! Er soll es mit Genuß essen! Wenn er es nicht benötigt hätte, hätte er es nicht genommen.« </w:t>
      </w:r>
    </w:p>
    <w:p>
      <w:pPr>
        <w:pStyle w:val="PreformattedText"/>
        <w:rPr>
          <w:rFonts w:ascii="Times New Roman" w:hAnsi="Times New Roman" w:cs="Times New Roman"/>
        </w:rPr>
      </w:pPr>
      <w:r>
        <w:rPr>
          <w:rFonts w:cs="Times New Roman" w:ascii="Times New Roman" w:hAnsi="Times New Roman"/>
        </w:rPr>
        <w:t xml:space="preserve">007. Da sie diesen Mann nicht verwünschte, ließ Gott sie zu ihrem Recht kommen. </w:t>
      </w:r>
    </w:p>
    <w:p>
      <w:pPr>
        <w:pStyle w:val="PreformattedText"/>
        <w:rPr>
          <w:rFonts w:ascii="Times New Roman" w:hAnsi="Times New Roman" w:cs="Times New Roman"/>
        </w:rPr>
      </w:pPr>
      <w:r>
        <w:rPr>
          <w:rFonts w:cs="Times New Roman" w:ascii="Times New Roman" w:hAnsi="Times New Roman"/>
        </w:rPr>
        <w:t xml:space="preserve">008. Das Federkleid sproß aus seinem Gesicht und (um) seine Augen und an seinem Körper, das Federkleid des Huhns; er wurde wie ein Huhn. </w:t>
      </w:r>
    </w:p>
    <w:p>
      <w:pPr>
        <w:pStyle w:val="PreformattedText"/>
        <w:rPr>
          <w:rFonts w:ascii="Times New Roman" w:hAnsi="Times New Roman" w:cs="Times New Roman"/>
        </w:rPr>
      </w:pPr>
      <w:r>
        <w:rPr>
          <w:rFonts w:cs="Times New Roman" w:ascii="Times New Roman" w:hAnsi="Times New Roman"/>
        </w:rPr>
        <w:t xml:space="preserve">009. Da breitete der Mann sein Bett aus und legte sich nieder; er konnte niemandem mehr gegenübertreten. </w:t>
      </w:r>
    </w:p>
    <w:p>
      <w:pPr>
        <w:pStyle w:val="PreformattedText"/>
        <w:rPr>
          <w:rFonts w:ascii="Times New Roman" w:hAnsi="Times New Roman" w:cs="Times New Roman"/>
        </w:rPr>
      </w:pPr>
      <w:r>
        <w:rPr>
          <w:rFonts w:cs="Times New Roman" w:ascii="Times New Roman" w:hAnsi="Times New Roman"/>
        </w:rPr>
        <w:t xml:space="preserve">010. Und die Leute kamen und fragten nach ihm und fragten (immer wieder) nach ihm, und seine Frau sagte zu ihnen: »Er ist nicht da, er ist nicht da. Ich weiß nichts über ihn. Er ist nicht hier.« </w:t>
      </w:r>
    </w:p>
    <w:p>
      <w:pPr>
        <w:pStyle w:val="PreformattedText"/>
        <w:rPr>
          <w:rFonts w:ascii="Times New Roman" w:hAnsi="Times New Roman" w:cs="Times New Roman"/>
        </w:rPr>
      </w:pPr>
      <w:r>
        <w:rPr>
          <w:rFonts w:cs="Times New Roman" w:ascii="Times New Roman" w:hAnsi="Times New Roman"/>
        </w:rPr>
        <w:t>011. Dann... da kam sein Freund zu ihm, der ihm sehr teuer war.</w:t>
      </w:r>
    </w:p>
    <w:p>
      <w:pPr>
        <w:pStyle w:val="PreformattedText"/>
        <w:rPr>
          <w:rFonts w:ascii="Times New Roman" w:hAnsi="Times New Roman" w:cs="Times New Roman"/>
        </w:rPr>
      </w:pPr>
      <w:r>
        <w:rPr>
          <w:rFonts w:cs="Times New Roman" w:ascii="Times New Roman" w:hAnsi="Times New Roman"/>
        </w:rPr>
        <w:t xml:space="preserve">012. Sie sagte zu ihm: »Ach Mann, der Soundso ist gekommen. Soll ich ihm öffnen?« </w:t>
      </w:r>
    </w:p>
    <w:p>
      <w:pPr>
        <w:pStyle w:val="PreformattedText"/>
        <w:rPr>
          <w:rFonts w:ascii="Times New Roman" w:hAnsi="Times New Roman" w:cs="Times New Roman"/>
        </w:rPr>
      </w:pPr>
      <w:r>
        <w:rPr>
          <w:rFonts w:cs="Times New Roman" w:ascii="Times New Roman" w:hAnsi="Times New Roman"/>
        </w:rPr>
        <w:t xml:space="preserve">013. Er sagte zu ihr: »Ja, öffne ihm!« </w:t>
      </w:r>
    </w:p>
    <w:p>
      <w:pPr>
        <w:pStyle w:val="PreformattedText"/>
        <w:rPr>
          <w:rFonts w:ascii="Times New Roman" w:hAnsi="Times New Roman" w:cs="Times New Roman"/>
        </w:rPr>
      </w:pPr>
      <w:r>
        <w:rPr>
          <w:rFonts w:cs="Times New Roman" w:ascii="Times New Roman" w:hAnsi="Times New Roman"/>
        </w:rPr>
        <w:t xml:space="preserve">014. Sie öffnete ihm, da trat er bei ihm ein und fand ihn in welch einem Zustand! </w:t>
      </w:r>
    </w:p>
    <w:p>
      <w:pPr>
        <w:pStyle w:val="PreformattedText"/>
        <w:rPr>
          <w:rFonts w:ascii="Times New Roman" w:hAnsi="Times New Roman" w:cs="Times New Roman"/>
        </w:rPr>
      </w:pPr>
      <w:r>
        <w:rPr>
          <w:rFonts w:cs="Times New Roman" w:ascii="Times New Roman" w:hAnsi="Times New Roman"/>
        </w:rPr>
        <w:t xml:space="preserve">015. Er sagte zu ihm: »Ach, was hast du da gemacht?« </w:t>
      </w:r>
    </w:p>
    <w:p>
      <w:pPr>
        <w:pStyle w:val="PreformattedText"/>
        <w:rPr>
          <w:rFonts w:ascii="Times New Roman" w:hAnsi="Times New Roman" w:cs="Times New Roman"/>
        </w:rPr>
      </w:pPr>
      <w:r>
        <w:rPr>
          <w:rFonts w:cs="Times New Roman" w:ascii="Times New Roman" w:hAnsi="Times New Roman"/>
        </w:rPr>
        <w:t xml:space="preserve">016. Er sagte zu ihm: »So und so ist meine Geschichte.« </w:t>
      </w:r>
    </w:p>
    <w:p>
      <w:pPr>
        <w:pStyle w:val="PreformattedText"/>
        <w:rPr>
          <w:rFonts w:ascii="Times New Roman" w:hAnsi="Times New Roman" w:cs="Times New Roman"/>
        </w:rPr>
      </w:pPr>
      <w:r>
        <w:rPr>
          <w:rFonts w:cs="Times New Roman" w:ascii="Times New Roman" w:hAnsi="Times New Roman"/>
        </w:rPr>
        <w:t xml:space="preserve">017. Er sagte zu ihm: »Als du das Huhn genommen hast, was hat sie da gesagt?« </w:t>
      </w:r>
    </w:p>
    <w:p>
      <w:pPr>
        <w:pStyle w:val="PreformattedText"/>
        <w:rPr>
          <w:rFonts w:ascii="Times New Roman" w:hAnsi="Times New Roman" w:cs="Times New Roman"/>
        </w:rPr>
      </w:pPr>
      <w:r>
        <w:rPr>
          <w:rFonts w:cs="Times New Roman" w:ascii="Times New Roman" w:hAnsi="Times New Roman"/>
        </w:rPr>
        <w:t xml:space="preserve">018. Er antwortete ihm: »Sie hat nichts gesagt, (nur) ich solle es mit Wohlbehagen essen und ich solle es mit Genuß essen.« </w:t>
      </w:r>
    </w:p>
    <w:p>
      <w:pPr>
        <w:pStyle w:val="PreformattedText"/>
        <w:rPr>
          <w:rFonts w:ascii="Times New Roman" w:hAnsi="Times New Roman" w:cs="Times New Roman"/>
        </w:rPr>
      </w:pPr>
      <w:r>
        <w:rPr>
          <w:rFonts w:cs="Times New Roman" w:ascii="Times New Roman" w:hAnsi="Times New Roman"/>
        </w:rPr>
        <w:t>019. Er sagte: »An welchem Ort?</w:t>
      </w:r>
    </w:p>
    <w:p>
      <w:pPr>
        <w:pStyle w:val="PreformattedText"/>
        <w:rPr>
          <w:rFonts w:ascii="Times New Roman" w:hAnsi="Times New Roman" w:cs="Times New Roman"/>
        </w:rPr>
      </w:pPr>
      <w:r>
        <w:rPr>
          <w:rFonts w:cs="Times New Roman" w:ascii="Times New Roman" w:hAnsi="Times New Roman"/>
        </w:rPr>
        <w:t>020. Er sagte zu ihm: »Ja, ihr Haus ist am Anfang des Dorfes, sie ist bekannt, es gibt (sonst) niemanden in ihrer Nähe.«</w:t>
      </w:r>
    </w:p>
    <w:p>
      <w:pPr>
        <w:pStyle w:val="PreformattedText"/>
        <w:rPr>
          <w:rFonts w:ascii="Times New Roman" w:hAnsi="Times New Roman" w:cs="Times New Roman"/>
        </w:rPr>
      </w:pPr>
      <w:r>
        <w:rPr>
          <w:rFonts w:cs="Times New Roman" w:ascii="Times New Roman" w:hAnsi="Times New Roman"/>
        </w:rPr>
        <w:t xml:space="preserve">021. Der Mann stand auf, sein Freund machte sich auf und ging zu ihr. </w:t>
      </w:r>
    </w:p>
    <w:p>
      <w:pPr>
        <w:pStyle w:val="PreformattedText"/>
        <w:rPr>
          <w:rFonts w:ascii="Times New Roman" w:hAnsi="Times New Roman" w:cs="Times New Roman"/>
        </w:rPr>
      </w:pPr>
      <w:r>
        <w:rPr>
          <w:rFonts w:cs="Times New Roman" w:ascii="Times New Roman" w:hAnsi="Times New Roman"/>
        </w:rPr>
        <w:t xml:space="preserve">022. Er ging und fand sie, sie hatte (nur noch) ein Huhn und saß da und hütete es. </w:t>
      </w:r>
    </w:p>
    <w:p>
      <w:pPr>
        <w:pStyle w:val="PreformattedText"/>
        <w:rPr>
          <w:rFonts w:ascii="Times New Roman" w:hAnsi="Times New Roman" w:cs="Times New Roman"/>
        </w:rPr>
      </w:pPr>
      <w:r>
        <w:rPr>
          <w:rFonts w:cs="Times New Roman" w:ascii="Times New Roman" w:hAnsi="Times New Roman"/>
        </w:rPr>
        <w:t xml:space="preserve">023. Er sagte zu ihr: »Oh meine Großmutter, warum sitzt du da und hütest nur ein Huhn?« </w:t>
      </w:r>
    </w:p>
    <w:p>
      <w:pPr>
        <w:pStyle w:val="PreformattedText"/>
        <w:rPr>
          <w:rFonts w:ascii="Times New Roman" w:hAnsi="Times New Roman" w:cs="Times New Roman"/>
        </w:rPr>
      </w:pPr>
      <w:r>
        <w:rPr>
          <w:rFonts w:cs="Times New Roman" w:ascii="Times New Roman" w:hAnsi="Times New Roman"/>
        </w:rPr>
        <w:t xml:space="preserve">024. Sie antwortete ihm: »Ach mein Sohn, was soll ich machen? Ich hatte zwei Hühner, da kam einer, nahm das (eine) Huhn mit, und eines blieb übrig.« </w:t>
      </w:r>
    </w:p>
    <w:p>
      <w:pPr>
        <w:pStyle w:val="PreformattedText"/>
        <w:rPr>
          <w:rFonts w:ascii="Times New Roman" w:hAnsi="Times New Roman" w:cs="Times New Roman"/>
        </w:rPr>
      </w:pPr>
      <w:r>
        <w:rPr>
          <w:rFonts w:cs="Times New Roman" w:ascii="Times New Roman" w:hAnsi="Times New Roman"/>
        </w:rPr>
        <w:t xml:space="preserve">025. Er sagte zu ihr: »Als er dieses Huhn weggenommen hat, was hast du da (zu ihm) gesagt?« </w:t>
      </w:r>
    </w:p>
    <w:p>
      <w:pPr>
        <w:pStyle w:val="PreformattedText"/>
        <w:rPr>
          <w:rFonts w:ascii="Times New Roman" w:hAnsi="Times New Roman" w:cs="Times New Roman"/>
        </w:rPr>
      </w:pPr>
      <w:r>
        <w:rPr>
          <w:rFonts w:cs="Times New Roman" w:ascii="Times New Roman" w:hAnsi="Times New Roman"/>
        </w:rPr>
        <w:t xml:space="preserve">026. Sie sagte zu ihm: »Ich habe nichts gesagt. Was soll ich mit ihm machen? Er soll es mit Wohlbehagen essen und mit Genuß. Wenn er es nicht benötigt hätte, hätte er es nicht genommen.« </w:t>
      </w:r>
    </w:p>
    <w:p>
      <w:pPr>
        <w:pStyle w:val="PreformattedText"/>
        <w:rPr>
          <w:rFonts w:ascii="Times New Roman" w:hAnsi="Times New Roman" w:cs="Times New Roman"/>
        </w:rPr>
      </w:pPr>
      <w:r>
        <w:rPr>
          <w:rFonts w:cs="Times New Roman" w:ascii="Times New Roman" w:hAnsi="Times New Roman"/>
        </w:rPr>
        <w:t xml:space="preserve">027. Er sagte zu ihr: »Nein, oh meine Großmutter, verwünsche ihn! So Gott will, soll er es nicht verdauen (eig. ausscheiden). So Gott will soll er es (wegen eines Leidens) flach auf seinem Rücken (liegend) essen.« </w:t>
      </w:r>
    </w:p>
    <w:p>
      <w:pPr>
        <w:pStyle w:val="PreformattedText"/>
        <w:rPr>
          <w:rFonts w:ascii="Times New Roman" w:hAnsi="Times New Roman" w:cs="Times New Roman"/>
        </w:rPr>
      </w:pPr>
      <w:r>
        <w:rPr>
          <w:rFonts w:cs="Times New Roman" w:ascii="Times New Roman" w:hAnsi="Times New Roman"/>
        </w:rPr>
        <w:t>028. Da begann diese Frau, ihn zu verwünschen.</w:t>
      </w:r>
    </w:p>
    <w:p>
      <w:pPr>
        <w:pStyle w:val="PreformattedText"/>
        <w:rPr>
          <w:rFonts w:ascii="Times New Roman" w:hAnsi="Times New Roman" w:cs="Times New Roman"/>
        </w:rPr>
      </w:pPr>
      <w:r>
        <w:rPr>
          <w:rFonts w:cs="Times New Roman" w:ascii="Times New Roman" w:hAnsi="Times New Roman"/>
        </w:rPr>
        <w:t xml:space="preserve">029. Als sie ihn verwünschte, fiel das Federkleid ab, als sie ihn (immer weiter) verwünschte, fiel das Federkleid ab. </w:t>
      </w:r>
    </w:p>
    <w:p>
      <w:pPr>
        <w:pStyle w:val="PreformattedText"/>
        <w:rPr>
          <w:rFonts w:ascii="Times New Roman" w:hAnsi="Times New Roman" w:cs="Times New Roman"/>
        </w:rPr>
      </w:pPr>
      <w:r>
        <w:rPr>
          <w:rFonts w:cs="Times New Roman" w:ascii="Times New Roman" w:hAnsi="Times New Roman"/>
        </w:rPr>
        <w:t xml:space="preserve">030. Der Mann wurde (wieder) rein, sein Freund war noch nicht angekommen, da war er wieder rein wie Gold. Seine Heimsuchung war vorbei. </w:t>
      </w:r>
    </w:p>
    <w:p>
      <w:pPr>
        <w:pStyle w:val="PreformattedText"/>
        <w:rPr>
          <w:rFonts w:ascii="Times New Roman" w:hAnsi="Times New Roman" w:cs="Times New Roman"/>
        </w:rPr>
      </w:pPr>
      <w:r>
        <w:rPr>
          <w:rFonts w:cs="Times New Roman" w:ascii="Times New Roman" w:hAnsi="Times New Roman"/>
        </w:rPr>
        <w:t xml:space="preserve">031. Als sein Freund bei ihm ankam, sagte er zu ihm: »Mensch, was hast du gemacht?« </w:t>
      </w:r>
    </w:p>
    <w:p>
      <w:pPr>
        <w:pStyle w:val="PreformattedText"/>
        <w:rPr>
          <w:rFonts w:ascii="Times New Roman" w:hAnsi="Times New Roman" w:cs="Times New Roman"/>
        </w:rPr>
      </w:pPr>
      <w:r>
        <w:rPr>
          <w:rFonts w:cs="Times New Roman" w:ascii="Times New Roman" w:hAnsi="Times New Roman"/>
        </w:rPr>
        <w:t xml:space="preserve">032. Er sagte zu ihm: »Die Frau hat dich nicht gleich verwünscht, so hat Gott ihr ihr Recht klargemacht. </w:t>
      </w:r>
    </w:p>
    <w:p>
      <w:pPr>
        <w:pStyle w:val="PreformattedText"/>
        <w:rPr>
          <w:rFonts w:ascii="Times New Roman" w:hAnsi="Times New Roman" w:cs="Times New Roman"/>
        </w:rPr>
      </w:pPr>
      <w:r>
        <w:rPr>
          <w:rFonts w:cs="Times New Roman" w:ascii="Times New Roman" w:hAnsi="Times New Roman"/>
        </w:rPr>
        <w:t xml:space="preserve">033. Aber jetzt habe ich zu ihr gesagt: Was hast du gesagt, als er dir das Huhn weggenommen hat? </w:t>
      </w:r>
    </w:p>
    <w:p>
      <w:pPr>
        <w:pStyle w:val="PreformattedText"/>
        <w:rPr>
          <w:rFonts w:ascii="Times New Roman" w:hAnsi="Times New Roman" w:cs="Times New Roman"/>
        </w:rPr>
      </w:pPr>
      <w:r>
        <w:rPr>
          <w:rFonts w:cs="Times New Roman" w:ascii="Times New Roman" w:hAnsi="Times New Roman"/>
        </w:rPr>
        <w:t xml:space="preserve">034. Sie sagte zu mir: Ich habe überhaupt nichts gesagt, außer er solle es mit Wohlbehagen essen. </w:t>
      </w:r>
    </w:p>
    <w:p>
      <w:pPr>
        <w:pStyle w:val="PreformattedText"/>
        <w:rPr>
          <w:rFonts w:ascii="Times New Roman" w:hAnsi="Times New Roman" w:cs="Times New Roman"/>
        </w:rPr>
      </w:pPr>
      <w:r>
        <w:rPr>
          <w:rFonts w:cs="Times New Roman" w:ascii="Times New Roman" w:hAnsi="Times New Roman"/>
        </w:rPr>
        <w:t xml:space="preserve">035. Ich sagte zu ihr: Nein, verwünsche ihn! </w:t>
      </w:r>
    </w:p>
    <w:p>
      <w:pPr>
        <w:pStyle w:val="PreformattedText"/>
        <w:rPr>
          <w:rFonts w:ascii="Times New Roman" w:hAnsi="Times New Roman" w:cs="Times New Roman"/>
        </w:rPr>
      </w:pPr>
      <w:r>
        <w:rPr>
          <w:rFonts w:cs="Times New Roman" w:ascii="Times New Roman" w:hAnsi="Times New Roman"/>
        </w:rPr>
        <w:t xml:space="preserve">036. Als sie dich zu verwünschen begann, fiel das Federkleid von dir ab, und du wurdest gesund, du hast die Plage nicht mehr und bist aufgestanden. </w:t>
      </w:r>
    </w:p>
    <w:p>
      <w:pPr>
        <w:pStyle w:val="PreformattedText"/>
        <w:rPr>
          <w:rFonts w:ascii="Times New Roman" w:hAnsi="Times New Roman" w:cs="Times New Roman"/>
        </w:rPr>
      </w:pPr>
      <w:r>
        <w:rPr>
          <w:rFonts w:cs="Times New Roman" w:ascii="Times New Roman" w:hAnsi="Times New Roman"/>
        </w:rPr>
        <w:t xml:space="preserve">037. Ist es (so) nicht besser als die zwei Monate, die du in deinem Bett liegend verbracht hast?« </w:t>
      </w:r>
    </w:p>
    <w:p>
      <w:pPr>
        <w:pStyle w:val="PreformattedText"/>
        <w:rPr>
          <w:rFonts w:ascii="Times New Roman" w:hAnsi="Times New Roman" w:cs="Times New Roman"/>
        </w:rPr>
      </w:pPr>
      <w:r>
        <w:rPr>
          <w:rFonts w:cs="Times New Roman" w:ascii="Times New Roman" w:hAnsi="Times New Roman"/>
        </w:rPr>
        <w:t xml:space="preserve">038. Er sagte zu ihm: »Ach, dein Besitz möge zunehmen! Wärst du doch nur schon früher zu mir gekommen, dann hätte ich diese ganze Krankheit nicht ertragen (wörtl.: essen) müssen, als Zugabe dieses Huhns.« </w:t>
      </w:r>
    </w:p>
    <w:p>
      <w:pPr>
        <w:pStyle w:val="PreformattedText"/>
        <w:rPr>
          <w:rFonts w:ascii="Times New Roman" w:hAnsi="Times New Roman" w:cs="Times New Roman"/>
        </w:rPr>
      </w:pPr>
      <w:r>
        <w:rPr>
          <w:rFonts w:cs="Times New Roman" w:ascii="Times New Roman" w:hAnsi="Times New Roman"/>
        </w:rPr>
        <w:t>039. Das war sie (die Geschichte).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009. M_ḤF Der Edelstein des Armen.txt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Man erzählt, es war einmal ein armer Mann, der hörte, daß es in einem Berg weit weg von seinem Dorf Edelsteine und Gold gäbe.</w:t>
      </w:r>
    </w:p>
    <w:p>
      <w:pPr>
        <w:pStyle w:val="PreformattedText"/>
        <w:rPr>
          <w:rFonts w:ascii="Times New Roman" w:hAnsi="Times New Roman" w:cs="Times New Roman"/>
        </w:rPr>
      </w:pPr>
      <w:r>
        <w:rPr>
          <w:rFonts w:cs="Times New Roman" w:ascii="Times New Roman" w:hAnsi="Times New Roman"/>
        </w:rPr>
        <w:t>002. Der Mann verabschiedete sich sogleich von seinen Angehörigen und ging geradewegs zu diesem Berg, um nach seinem Glück zu suchen.</w:t>
      </w:r>
    </w:p>
    <w:p>
      <w:pPr>
        <w:pStyle w:val="PreformattedText"/>
        <w:rPr>
          <w:rFonts w:ascii="Times New Roman" w:hAnsi="Times New Roman" w:cs="Times New Roman"/>
        </w:rPr>
      </w:pPr>
      <w:r>
        <w:rPr>
          <w:rFonts w:cs="Times New Roman" w:ascii="Times New Roman" w:hAnsi="Times New Roman"/>
        </w:rPr>
        <w:t xml:space="preserve">003. Nach drei Tagen Suche fand der Mann einen Edelstein von der Größe einer Walnuß. </w:t>
      </w:r>
    </w:p>
    <w:p>
      <w:pPr>
        <w:pStyle w:val="PreformattedText"/>
        <w:rPr>
          <w:rFonts w:ascii="Times New Roman" w:hAnsi="Times New Roman" w:cs="Times New Roman"/>
        </w:rPr>
      </w:pPr>
      <w:r>
        <w:rPr>
          <w:rFonts w:cs="Times New Roman" w:ascii="Times New Roman" w:hAnsi="Times New Roman"/>
        </w:rPr>
        <w:t xml:space="preserve">004. Er freute sich sehr darüber, steckte ihn in seine Tasche und kehrte zu seinen Angehörigen zurück, wobei er vom Verkauf des Edelsteins träumte. </w:t>
      </w:r>
    </w:p>
    <w:p>
      <w:pPr>
        <w:pStyle w:val="PreformattedText"/>
        <w:rPr>
          <w:rFonts w:ascii="Times New Roman" w:hAnsi="Times New Roman" w:cs="Times New Roman"/>
        </w:rPr>
      </w:pPr>
      <w:r>
        <w:rPr>
          <w:rFonts w:cs="Times New Roman" w:ascii="Times New Roman" w:hAnsi="Times New Roman"/>
        </w:rPr>
        <w:t>005. Er hatte einen Wert, um (davon) ein neues Haus zu kaufen, eine Herde Kühe und eine Herde Schafe, so daß er und seine Angehörigen von ihnen einen Gewinn hätten.</w:t>
      </w:r>
    </w:p>
    <w:p>
      <w:pPr>
        <w:pStyle w:val="PreformattedText"/>
        <w:rPr>
          <w:rFonts w:ascii="Times New Roman" w:hAnsi="Times New Roman" w:cs="Times New Roman"/>
        </w:rPr>
      </w:pPr>
      <w:r>
        <w:rPr>
          <w:rFonts w:cs="Times New Roman" w:ascii="Times New Roman" w:hAnsi="Times New Roman"/>
        </w:rPr>
        <w:t xml:space="preserve">006. Und als er so dahinging und über diesen Zustand nachdachte, sah ihn ein Feudalherr, ein listiger Mensch. </w:t>
      </w:r>
    </w:p>
    <w:p>
      <w:pPr>
        <w:pStyle w:val="PreformattedText"/>
        <w:rPr>
          <w:rFonts w:ascii="Times New Roman" w:hAnsi="Times New Roman" w:cs="Times New Roman"/>
        </w:rPr>
      </w:pPr>
      <w:r>
        <w:rPr>
          <w:rFonts w:cs="Times New Roman" w:ascii="Times New Roman" w:hAnsi="Times New Roman"/>
        </w:rPr>
        <w:t xml:space="preserve">007. Er fragte ihn: »Wo warst du, und wohin gehst du, und warum bist du so gut gelaunt?« </w:t>
      </w:r>
    </w:p>
    <w:p>
      <w:pPr>
        <w:pStyle w:val="PreformattedText"/>
        <w:rPr>
          <w:rFonts w:ascii="Times New Roman" w:hAnsi="Times New Roman" w:cs="Times New Roman"/>
        </w:rPr>
      </w:pPr>
      <w:r>
        <w:rPr>
          <w:rFonts w:cs="Times New Roman" w:ascii="Times New Roman" w:hAnsi="Times New Roman"/>
        </w:rPr>
        <w:t xml:space="preserve">008. Dieser arme Mann erzählte sogleich diesem listigen Agha von seiner Geschichte. </w:t>
      </w:r>
    </w:p>
    <w:p>
      <w:pPr>
        <w:pStyle w:val="PreformattedText"/>
        <w:rPr>
          <w:rFonts w:ascii="Times New Roman" w:hAnsi="Times New Roman" w:cs="Times New Roman"/>
        </w:rPr>
      </w:pPr>
      <w:r>
        <w:rPr>
          <w:rFonts w:cs="Times New Roman" w:ascii="Times New Roman" w:hAnsi="Times New Roman"/>
        </w:rPr>
        <w:t xml:space="preserve">009. Dieser Agha, nachdem er sich über den armen Mann Gewißheit verschafft hatte, fragte er ihn: »Du, als du den Edelstein mitgenommen hast, hast du da die Erlaubnis vom Einsiedler des Berges eingeholt und ihm gedankt?« </w:t>
      </w:r>
    </w:p>
    <w:p>
      <w:pPr>
        <w:pStyle w:val="PreformattedText"/>
        <w:rPr>
          <w:rFonts w:ascii="Times New Roman" w:hAnsi="Times New Roman" w:cs="Times New Roman"/>
        </w:rPr>
      </w:pPr>
      <w:r>
        <w:rPr>
          <w:rFonts w:cs="Times New Roman" w:ascii="Times New Roman" w:hAnsi="Times New Roman"/>
        </w:rPr>
        <w:t>010. Der Mann geriet durch die Frage des Agas in große Verlegenheit und fragte ihn: »Wer ist dieser Einsiedler, von dem du sprichst? Ich habe nichts von ihm gehört?«</w:t>
      </w:r>
    </w:p>
    <w:p>
      <w:pPr>
        <w:pStyle w:val="PreformattedText"/>
        <w:rPr>
          <w:rFonts w:ascii="Times New Roman" w:hAnsi="Times New Roman" w:cs="Times New Roman"/>
        </w:rPr>
      </w:pPr>
      <w:r>
        <w:rPr>
          <w:rFonts w:cs="Times New Roman" w:ascii="Times New Roman" w:hAnsi="Times New Roman"/>
        </w:rPr>
        <w:t xml:space="preserve">011. Der Aga antwortete ihm und sprach zu ihm: »Dieser Einsiedler ist der Wächter dieses Goldes und dieser Edelsteine, und er ist es, der sie ausstreut, und er läßt nicht zu, daß diejenigen, die danach suchen, sie sehen. Möglicherweise hatte er Mitleid mit dir und hat dir einen Edelstein gegeben.« </w:t>
      </w:r>
    </w:p>
    <w:p>
      <w:pPr>
        <w:pStyle w:val="PreformattedText"/>
        <w:rPr>
          <w:rFonts w:ascii="Times New Roman" w:hAnsi="Times New Roman" w:cs="Times New Roman"/>
        </w:rPr>
      </w:pPr>
      <w:r>
        <w:rPr>
          <w:rFonts w:cs="Times New Roman" w:ascii="Times New Roman" w:hAnsi="Times New Roman"/>
        </w:rPr>
        <w:t xml:space="preserve">012. Der Mann sagte zu ihm: »Nein, ich habe ihn nicht gesehen und ihm nicht gedankt.« </w:t>
      </w:r>
    </w:p>
    <w:p>
      <w:pPr>
        <w:pStyle w:val="PreformattedText"/>
        <w:rPr>
          <w:rFonts w:ascii="Times New Roman" w:hAnsi="Times New Roman" w:cs="Times New Roman"/>
        </w:rPr>
      </w:pPr>
      <w:r>
        <w:rPr>
          <w:rFonts w:cs="Times New Roman" w:ascii="Times New Roman" w:hAnsi="Times New Roman"/>
        </w:rPr>
        <w:t xml:space="preserve">013. Der Agha sagte zu ihm: »Du mußt gleich zu ihm zurückkehren, um ihm zu danken und zu ihm "Danke” zu sagen, damit er dir keinen Schaden zufügt.« </w:t>
      </w:r>
    </w:p>
    <w:p>
      <w:pPr>
        <w:pStyle w:val="PreformattedText"/>
        <w:rPr>
          <w:rFonts w:ascii="Times New Roman" w:hAnsi="Times New Roman" w:cs="Times New Roman"/>
        </w:rPr>
      </w:pPr>
      <w:r>
        <w:rPr>
          <w:rFonts w:cs="Times New Roman" w:ascii="Times New Roman" w:hAnsi="Times New Roman"/>
        </w:rPr>
        <w:t>014. Der Arme dachte ein wenig nach und fühlte, wie sich die Angst in seinem Herzen ausbreitete, und er sprach zum Agha: »Der Berg ist weit weg, und meine Angehörigen, die bedürftig sind, erwarten mich und wissen nicht, wann ich zu ihnen zurückkehre. Was soll ich tun?«</w:t>
      </w:r>
    </w:p>
    <w:p>
      <w:pPr>
        <w:pStyle w:val="PreformattedText"/>
        <w:rPr>
          <w:rFonts w:ascii="Times New Roman" w:hAnsi="Times New Roman" w:cs="Times New Roman"/>
        </w:rPr>
      </w:pPr>
      <w:r>
        <w:rPr>
          <w:rFonts w:cs="Times New Roman" w:ascii="Times New Roman" w:hAnsi="Times New Roman"/>
        </w:rPr>
        <w:t xml:space="preserve">015. Der Agha sagte zu ihm: »Gut, ich werde dir helfen. Gib mir den Edelstein, damit ich ihn zu deinen Angehörigen bringe, damit sie ihn verkaufen und davon ihren Unterhalt bestreiten, bis du zurückkommst.« </w:t>
      </w:r>
    </w:p>
    <w:p>
      <w:pPr>
        <w:pStyle w:val="PreformattedText"/>
        <w:rPr>
          <w:rFonts w:ascii="Times New Roman" w:hAnsi="Times New Roman" w:cs="Times New Roman"/>
        </w:rPr>
      </w:pPr>
      <w:r>
        <w:rPr>
          <w:rFonts w:cs="Times New Roman" w:ascii="Times New Roman" w:hAnsi="Times New Roman"/>
        </w:rPr>
        <w:t xml:space="preserve">016. Der Mann glaubte dem listigen Aga, gab ihm den Edelstein und kehrte zu dem Berg zurück, um den Einsiedler zu grüßen und ihm zu sagen, daß er ihm den Edelstein nachsehen möge. </w:t>
      </w:r>
    </w:p>
    <w:p>
      <w:pPr>
        <w:pStyle w:val="PreformattedText"/>
        <w:rPr>
          <w:rFonts w:ascii="Times New Roman" w:hAnsi="Times New Roman" w:cs="Times New Roman"/>
        </w:rPr>
      </w:pPr>
      <w:r>
        <w:rPr>
          <w:rFonts w:cs="Times New Roman" w:ascii="Times New Roman" w:hAnsi="Times New Roman"/>
        </w:rPr>
        <w:t>017. Als er auf dem Berg ankam, war er erschöpft, und er suchte nach dem Einsiedler, fand ihn aber nicht.</w:t>
      </w:r>
    </w:p>
    <w:p>
      <w:pPr>
        <w:pStyle w:val="PreformattedText"/>
        <w:rPr>
          <w:rFonts w:ascii="Times New Roman" w:hAnsi="Times New Roman" w:cs="Times New Roman"/>
        </w:rPr>
      </w:pPr>
      <w:r>
        <w:rPr>
          <w:rFonts w:cs="Times New Roman" w:ascii="Times New Roman" w:hAnsi="Times New Roman"/>
        </w:rPr>
        <w:t xml:space="preserve">018. Er kehrte in sein Dorf zurück und fragte seine Angehörigen, ob sie den Edelstein von dem Agha erhalten hätten. </w:t>
      </w:r>
    </w:p>
    <w:p>
      <w:pPr>
        <w:pStyle w:val="PreformattedText"/>
        <w:rPr>
          <w:rFonts w:ascii="Times New Roman" w:hAnsi="Times New Roman" w:cs="Times New Roman"/>
        </w:rPr>
      </w:pPr>
      <w:r>
        <w:rPr>
          <w:rFonts w:cs="Times New Roman" w:ascii="Times New Roman" w:hAnsi="Times New Roman"/>
        </w:rPr>
        <w:t xml:space="preserve">019. Sie sagten zu ihm: »Wie haben nichts erhalten und niemanden gesehen.« </w:t>
      </w:r>
    </w:p>
    <w:p>
      <w:pPr>
        <w:pStyle w:val="PreformattedText"/>
        <w:rPr>
          <w:rFonts w:ascii="Times New Roman" w:hAnsi="Times New Roman" w:cs="Times New Roman"/>
        </w:rPr>
      </w:pPr>
      <w:r>
        <w:rPr>
          <w:rFonts w:cs="Times New Roman" w:ascii="Times New Roman" w:hAnsi="Times New Roman"/>
        </w:rPr>
        <w:t xml:space="preserve">020. Da wußte der Mann, daß der Agha ihn betrogen hatte, und sogleich ging er zum Richter und verklagte den Agha. </w:t>
      </w:r>
    </w:p>
    <w:p>
      <w:pPr>
        <w:pStyle w:val="PreformattedText"/>
        <w:rPr>
          <w:rFonts w:ascii="Times New Roman" w:hAnsi="Times New Roman" w:cs="Times New Roman"/>
        </w:rPr>
      </w:pPr>
      <w:r>
        <w:rPr>
          <w:rFonts w:cs="Times New Roman" w:ascii="Times New Roman" w:hAnsi="Times New Roman"/>
        </w:rPr>
        <w:t xml:space="preserve">021. Der Richter holte den Agha zu sich und fragte ihn: »Warum hast du dem armen Mann den Edelstein weggenommen, den er gefunden hat?« </w:t>
      </w:r>
    </w:p>
    <w:p>
      <w:pPr>
        <w:pStyle w:val="PreformattedText"/>
        <w:rPr>
          <w:rFonts w:ascii="Times New Roman" w:hAnsi="Times New Roman" w:cs="Times New Roman"/>
        </w:rPr>
      </w:pPr>
      <w:r>
        <w:rPr>
          <w:rFonts w:cs="Times New Roman" w:ascii="Times New Roman" w:hAnsi="Times New Roman"/>
        </w:rPr>
        <w:t>022. Der Agha antwortete dem Richter und sprach zu ihm: »Ich habe ihm nichts weggenommen, denn diesen Edelstein, den ich besitze, habe ich selbst gefunden.«</w:t>
      </w:r>
    </w:p>
    <w:p>
      <w:pPr>
        <w:pStyle w:val="PreformattedText"/>
        <w:rPr>
          <w:rFonts w:ascii="Times New Roman" w:hAnsi="Times New Roman" w:cs="Times New Roman"/>
        </w:rPr>
      </w:pPr>
      <w:r>
        <w:rPr>
          <w:rFonts w:cs="Times New Roman" w:ascii="Times New Roman" w:hAnsi="Times New Roman"/>
        </w:rPr>
        <w:t xml:space="preserve">023. Der Richter fragte ihn: »Hast du Zeugen?« </w:t>
      </w:r>
    </w:p>
    <w:p>
      <w:pPr>
        <w:pStyle w:val="PreformattedText"/>
        <w:rPr>
          <w:rFonts w:ascii="Times New Roman" w:hAnsi="Times New Roman" w:cs="Times New Roman"/>
        </w:rPr>
      </w:pPr>
      <w:r>
        <w:rPr>
          <w:rFonts w:cs="Times New Roman" w:ascii="Times New Roman" w:hAnsi="Times New Roman"/>
        </w:rPr>
        <w:t xml:space="preserve">024. Der Agha antwortete ihm und sprach zu ihm: »Ich habe drei Zeugen, die mich gesehen haben, als ich ihn gefunden habe.« </w:t>
      </w:r>
    </w:p>
    <w:p>
      <w:pPr>
        <w:pStyle w:val="PreformattedText"/>
        <w:rPr>
          <w:rFonts w:ascii="Times New Roman" w:hAnsi="Times New Roman" w:cs="Times New Roman"/>
        </w:rPr>
      </w:pPr>
      <w:r>
        <w:rPr>
          <w:rFonts w:cs="Times New Roman" w:ascii="Times New Roman" w:hAnsi="Times New Roman"/>
        </w:rPr>
        <w:t>025. Der Richter sagte zu ihm: »Bring deine Zeugen, von denen du gesprochen hast!«26*9</w:t>
      </w:r>
    </w:p>
    <w:p>
      <w:pPr>
        <w:pStyle w:val="PreformattedText"/>
        <w:rPr>
          <w:rFonts w:ascii="Times New Roman" w:hAnsi="Times New Roman" w:cs="Times New Roman"/>
        </w:rPr>
      </w:pPr>
      <w:r>
        <w:rPr>
          <w:rFonts w:cs="Times New Roman" w:ascii="Times New Roman" w:hAnsi="Times New Roman"/>
        </w:rPr>
        <w:t xml:space="preserve">026. Dieser Richter war für seinen Verstand bekannt und hatte Mitleid mit diesem Mann, denn er wußte, daß er der Eigentümer des Edelsteins war, und er sagte zu sich: Ich muß ihm den Edelstein zurückgeben, den ihm der Agha gestohlen hat. </w:t>
      </w:r>
    </w:p>
    <w:p>
      <w:pPr>
        <w:pStyle w:val="PreformattedText"/>
        <w:rPr>
          <w:rFonts w:ascii="Times New Roman" w:hAnsi="Times New Roman" w:cs="Times New Roman"/>
        </w:rPr>
      </w:pPr>
      <w:r>
        <w:rPr>
          <w:rFonts w:cs="Times New Roman" w:ascii="Times New Roman" w:hAnsi="Times New Roman"/>
        </w:rPr>
        <w:t xml:space="preserve">027. Am nächsten Tag kamen der Agha und seine drei Zeugen in den Gerichtshof, und (auch) der arme Mann kam. </w:t>
      </w:r>
    </w:p>
    <w:p>
      <w:pPr>
        <w:pStyle w:val="PreformattedText"/>
        <w:rPr>
          <w:rFonts w:ascii="Times New Roman" w:hAnsi="Times New Roman" w:cs="Times New Roman"/>
        </w:rPr>
      </w:pPr>
      <w:r>
        <w:rPr>
          <w:rFonts w:cs="Times New Roman" w:ascii="Times New Roman" w:hAnsi="Times New Roman"/>
        </w:rPr>
        <w:t>028. Der Richter sagte zu den fünf Männern, sie möchten einzeln bei ihm eintreten, und der Richter brachte jedem von ihnen eine Handvoll Ton und sagte zu ihnen, sie sollten ihn in die Form des Edelsteins bringen, dessentwegen sie zerstritten waren.</w:t>
      </w:r>
    </w:p>
    <w:p>
      <w:pPr>
        <w:pStyle w:val="PreformattedText"/>
        <w:rPr>
          <w:rFonts w:ascii="Times New Roman" w:hAnsi="Times New Roman" w:cs="Times New Roman"/>
        </w:rPr>
      </w:pPr>
      <w:r>
        <w:rPr>
          <w:rFonts w:cs="Times New Roman" w:ascii="Times New Roman" w:hAnsi="Times New Roman"/>
        </w:rPr>
        <w:t xml:space="preserve">029. Es war noch keine Stunde vergangen, da waren die Stücke aus Ton in der Hand des Richters. </w:t>
      </w:r>
    </w:p>
    <w:p>
      <w:pPr>
        <w:pStyle w:val="PreformattedText"/>
        <w:rPr>
          <w:rFonts w:ascii="Times New Roman" w:hAnsi="Times New Roman" w:cs="Times New Roman"/>
        </w:rPr>
      </w:pPr>
      <w:r>
        <w:rPr>
          <w:rFonts w:cs="Times New Roman" w:ascii="Times New Roman" w:hAnsi="Times New Roman"/>
        </w:rPr>
        <w:t xml:space="preserve">030. Er schaute und fand, daß zwei von diesen Männern den Ton besser in die Form des Edelsteins gebracht hatten: der listige Agha, der sagte, er gehöre ihm, und der arme Mann, der tatsächliche Eigentümer des Edelsteins. </w:t>
      </w:r>
    </w:p>
    <w:p>
      <w:pPr>
        <w:pStyle w:val="PreformattedText"/>
        <w:rPr>
          <w:rFonts w:ascii="Times New Roman" w:hAnsi="Times New Roman" w:cs="Times New Roman"/>
        </w:rPr>
      </w:pPr>
      <w:r>
        <w:rPr>
          <w:rFonts w:cs="Times New Roman" w:ascii="Times New Roman" w:hAnsi="Times New Roman"/>
        </w:rPr>
        <w:t>031. Der Richter sprach zum Agha: »Gib den Edelstein seinem Besitzer zurück!« Und er bestrafte diesen Agha mit einer schweren Strafe.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010. M_MM Wie der heiratsunwillig Königssohn schließlich zwei Frauen heiratete.txt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Er war einmal vor Zeiten ein König, der hatte nur einen Sohn.</w:t>
      </w:r>
    </w:p>
    <w:p>
      <w:pPr>
        <w:pStyle w:val="PreformattedText"/>
        <w:rPr>
          <w:rFonts w:ascii="Times New Roman" w:hAnsi="Times New Roman" w:cs="Times New Roman"/>
        </w:rPr>
      </w:pPr>
      <w:r>
        <w:rPr>
          <w:rFonts w:cs="Times New Roman" w:ascii="Times New Roman" w:hAnsi="Times New Roman"/>
        </w:rPr>
        <w:t xml:space="preserve">002. Er wollte ihn verheiraten, und dieser Jüngling wollte aber nicht, er stimmte überhaupt nicht mit seinem Vater überein, zu heiraten. </w:t>
      </w:r>
    </w:p>
    <w:p>
      <w:pPr>
        <w:pStyle w:val="PreformattedText"/>
        <w:rPr>
          <w:rFonts w:ascii="Times New Roman" w:hAnsi="Times New Roman" w:cs="Times New Roman"/>
        </w:rPr>
      </w:pPr>
      <w:r>
        <w:rPr>
          <w:rFonts w:cs="Times New Roman" w:ascii="Times New Roman" w:hAnsi="Times New Roman"/>
        </w:rPr>
        <w:t xml:space="preserve">003. Eines Tages wurde er zu einem Mädchen entrückt, und das Mädchen war wie die Sonne, sehr schön. </w:t>
      </w:r>
    </w:p>
    <w:p>
      <w:pPr>
        <w:pStyle w:val="PreformattedText"/>
        <w:rPr>
          <w:rFonts w:ascii="Times New Roman" w:hAnsi="Times New Roman" w:cs="Times New Roman"/>
        </w:rPr>
      </w:pPr>
      <w:r>
        <w:rPr>
          <w:rFonts w:cs="Times New Roman" w:ascii="Times New Roman" w:hAnsi="Times New Roman"/>
        </w:rPr>
        <w:t xml:space="preserve">004. Er hatte geschlafen, und als er aufwachte, da sah er ein Mädchen an seiner Seite, das einem den Verstand raubt. </w:t>
      </w:r>
    </w:p>
    <w:p>
      <w:pPr>
        <w:pStyle w:val="PreformattedText"/>
        <w:rPr>
          <w:rFonts w:ascii="Times New Roman" w:hAnsi="Times New Roman" w:cs="Times New Roman"/>
        </w:rPr>
      </w:pPr>
      <w:r>
        <w:rPr>
          <w:rFonts w:cs="Times New Roman" w:ascii="Times New Roman" w:hAnsi="Times New Roman"/>
        </w:rPr>
        <w:t xml:space="preserve">005. Er redete sie an —, sie antwortete ihm nicht, es war wie ein Traum. </w:t>
      </w:r>
    </w:p>
    <w:p>
      <w:pPr>
        <w:pStyle w:val="PreformattedText"/>
        <w:rPr>
          <w:rFonts w:ascii="Times New Roman" w:hAnsi="Times New Roman" w:cs="Times New Roman"/>
        </w:rPr>
      </w:pPr>
      <w:r>
        <w:rPr>
          <w:rFonts w:cs="Times New Roman" w:ascii="Times New Roman" w:hAnsi="Times New Roman"/>
        </w:rPr>
        <w:t xml:space="preserve">006. Aber sie hatte einen Ring an ihrer Hand, den zog er ihr ab und zog ihn an, und er nahm den Ring von seinem Finger und zog ihn ihr an. </w:t>
      </w:r>
    </w:p>
    <w:p>
      <w:pPr>
        <w:pStyle w:val="PreformattedText"/>
        <w:rPr>
          <w:rFonts w:ascii="Times New Roman" w:hAnsi="Times New Roman" w:cs="Times New Roman"/>
        </w:rPr>
      </w:pPr>
      <w:r>
        <w:rPr>
          <w:rFonts w:cs="Times New Roman" w:ascii="Times New Roman" w:hAnsi="Times New Roman"/>
        </w:rPr>
        <w:t xml:space="preserve">007. Er fiel in Schlaf, etwa zehn Minuten lang, schaute — und fand niemanden neben sich. </w:t>
      </w:r>
    </w:p>
    <w:p>
      <w:pPr>
        <w:pStyle w:val="PreformattedText"/>
        <w:rPr>
          <w:rFonts w:ascii="Times New Roman" w:hAnsi="Times New Roman" w:cs="Times New Roman"/>
        </w:rPr>
      </w:pPr>
      <w:r>
        <w:rPr>
          <w:rFonts w:cs="Times New Roman" w:ascii="Times New Roman" w:hAnsi="Times New Roman"/>
        </w:rPr>
        <w:t xml:space="preserve">008. Das Mädchen war weggebracht, sie war in ihre Heimat zurückgekehrt. </w:t>
      </w:r>
    </w:p>
    <w:p>
      <w:pPr>
        <w:pStyle w:val="PreformattedText"/>
        <w:rPr>
          <w:rFonts w:ascii="Times New Roman" w:hAnsi="Times New Roman" w:cs="Times New Roman"/>
        </w:rPr>
      </w:pPr>
      <w:r>
        <w:rPr>
          <w:rFonts w:cs="Times New Roman" w:ascii="Times New Roman" w:hAnsi="Times New Roman"/>
        </w:rPr>
        <w:t>009. Aber sie erwachte, also von diesem Traum, in dem sie den Jüngling neben sich gesehen hatte, und war seinetwegen aufgeregt, und auch er hatte ein Mädchen neben sich gesehen und war seinetwegen sehr aufgeregt.</w:t>
      </w:r>
    </w:p>
    <w:p>
      <w:pPr>
        <w:pStyle w:val="PreformattedText"/>
        <w:rPr>
          <w:rFonts w:ascii="Times New Roman" w:hAnsi="Times New Roman" w:cs="Times New Roman"/>
        </w:rPr>
      </w:pPr>
      <w:r>
        <w:rPr>
          <w:rFonts w:cs="Times New Roman" w:ascii="Times New Roman" w:hAnsi="Times New Roman"/>
        </w:rPr>
        <w:t xml:space="preserve">010. Er wachte am Morgen zornig auf, als er niemanden neben sich fand. </w:t>
      </w:r>
    </w:p>
    <w:p>
      <w:pPr>
        <w:pStyle w:val="PreformattedText"/>
        <w:rPr>
          <w:rFonts w:ascii="Times New Roman" w:hAnsi="Times New Roman" w:cs="Times New Roman"/>
        </w:rPr>
      </w:pPr>
      <w:r>
        <w:rPr>
          <w:rFonts w:cs="Times New Roman" w:ascii="Times New Roman" w:hAnsi="Times New Roman"/>
        </w:rPr>
        <w:t>011. Aber was dachte er? Daß sein Vater, weil er die Eheschließung verweigert hatte, sie zu einen Versuch mit ihm verwendet hatte.</w:t>
      </w:r>
    </w:p>
    <w:p>
      <w:pPr>
        <w:pStyle w:val="PreformattedText"/>
        <w:rPr>
          <w:rFonts w:ascii="Times New Roman" w:hAnsi="Times New Roman" w:cs="Times New Roman"/>
        </w:rPr>
      </w:pPr>
      <w:r>
        <w:rPr>
          <w:rFonts w:cs="Times New Roman" w:ascii="Times New Roman" w:hAnsi="Times New Roman"/>
        </w:rPr>
        <w:t>012. Er hatte ihm wohl dieses Mädchen gebracht, um zu sehen, ob er die Verheiratung generell ablehne oder ob er doch beabsichtigte zuzustimmen.</w:t>
      </w:r>
    </w:p>
    <w:p>
      <w:pPr>
        <w:pStyle w:val="PreformattedText"/>
        <w:rPr>
          <w:rFonts w:ascii="Times New Roman" w:hAnsi="Times New Roman" w:cs="Times New Roman"/>
        </w:rPr>
      </w:pPr>
      <w:r>
        <w:rPr>
          <w:rFonts w:cs="Times New Roman" w:ascii="Times New Roman" w:hAnsi="Times New Roman"/>
        </w:rPr>
        <w:t xml:space="preserve">013. Wie er Essen und Trinken einstellte aus Ärger über seine Vater, sagte sein Vater zu ihm: »Was hast du, steh doch auf und iß!« </w:t>
      </w:r>
    </w:p>
    <w:p>
      <w:pPr>
        <w:pStyle w:val="PreformattedText"/>
        <w:rPr>
          <w:rFonts w:ascii="Times New Roman" w:hAnsi="Times New Roman" w:cs="Times New Roman"/>
        </w:rPr>
      </w:pPr>
      <w:r>
        <w:rPr>
          <w:rFonts w:cs="Times New Roman" w:ascii="Times New Roman" w:hAnsi="Times New Roman"/>
        </w:rPr>
        <w:t>014. Er sagte zu ihm: »Hast du das mit mir gemacht? Dieses Mädchen, das du mir in der Nacht gebracht hast, das will ich!«</w:t>
      </w:r>
    </w:p>
    <w:p>
      <w:pPr>
        <w:pStyle w:val="PreformattedText"/>
        <w:rPr>
          <w:rFonts w:ascii="Times New Roman" w:hAnsi="Times New Roman" w:cs="Times New Roman"/>
        </w:rPr>
      </w:pPr>
      <w:r>
        <w:rPr>
          <w:rFonts w:cs="Times New Roman" w:ascii="Times New Roman" w:hAnsi="Times New Roman"/>
        </w:rPr>
        <w:t xml:space="preserve">015. Er sagte zu ihm: »Welches Mädchen? Ich habe dir keine Mädchen gebracht, und ich habe von nichts eine Ahnung.« </w:t>
      </w:r>
    </w:p>
    <w:p>
      <w:pPr>
        <w:pStyle w:val="PreformattedText"/>
        <w:rPr>
          <w:rFonts w:ascii="Times New Roman" w:hAnsi="Times New Roman" w:cs="Times New Roman"/>
        </w:rPr>
      </w:pPr>
      <w:r>
        <w:rPr>
          <w:rFonts w:cs="Times New Roman" w:ascii="Times New Roman" w:hAnsi="Times New Roman"/>
        </w:rPr>
        <w:t xml:space="preserve">016. Er sagte zu ihm: »Belüge mich nicht! Diejenige, die du mir in der Nacht gebracht hast, und ich bin dann am Morgen aufgewacht und habe sie nicht gefunden, (denn) du hast sie wieder geholt.« </w:t>
      </w:r>
    </w:p>
    <w:p>
      <w:pPr>
        <w:pStyle w:val="PreformattedText"/>
        <w:rPr>
          <w:rFonts w:ascii="Times New Roman" w:hAnsi="Times New Roman" w:cs="Times New Roman"/>
        </w:rPr>
      </w:pPr>
      <w:r>
        <w:rPr>
          <w:rFonts w:cs="Times New Roman" w:ascii="Times New Roman" w:hAnsi="Times New Roman"/>
        </w:rPr>
        <w:t xml:space="preserve">017. Er sagte zu ihm: »Mensch, was (soll das)? Bist du verrückt?« </w:t>
      </w:r>
    </w:p>
    <w:p>
      <w:pPr>
        <w:pStyle w:val="PreformattedText"/>
        <w:rPr>
          <w:rFonts w:ascii="Times New Roman" w:hAnsi="Times New Roman" w:cs="Times New Roman"/>
        </w:rPr>
      </w:pPr>
      <w:r>
        <w:rPr>
          <w:rFonts w:cs="Times New Roman" w:ascii="Times New Roman" w:hAnsi="Times New Roman"/>
        </w:rPr>
        <w:t xml:space="preserve">018. Er sagte zu ihm: »Nein, ich bin nicht verrückt und mit mir ist nichts.« </w:t>
      </w:r>
    </w:p>
    <w:p>
      <w:pPr>
        <w:pStyle w:val="PreformattedText"/>
        <w:rPr>
          <w:rFonts w:ascii="Times New Roman" w:hAnsi="Times New Roman" w:cs="Times New Roman"/>
        </w:rPr>
      </w:pPr>
      <w:r>
        <w:rPr>
          <w:rFonts w:cs="Times New Roman" w:ascii="Times New Roman" w:hAnsi="Times New Roman"/>
        </w:rPr>
        <w:t>019. Dieser, je länger er dasaß, desto schwächer und unruhiger wurde er.</w:t>
      </w:r>
    </w:p>
    <w:p>
      <w:pPr>
        <w:pStyle w:val="PreformattedText"/>
        <w:rPr>
          <w:rFonts w:ascii="Times New Roman" w:hAnsi="Times New Roman" w:cs="Times New Roman"/>
        </w:rPr>
      </w:pPr>
      <w:r>
        <w:rPr>
          <w:rFonts w:cs="Times New Roman" w:ascii="Times New Roman" w:hAnsi="Times New Roman"/>
        </w:rPr>
        <w:t xml:space="preserve">020. Ja, sein Vater hatte ihm niemanden gebracht, und woher kam diese Angelegenheit? </w:t>
      </w:r>
    </w:p>
    <w:p>
      <w:pPr>
        <w:pStyle w:val="PreformattedText"/>
        <w:rPr>
          <w:rFonts w:ascii="Times New Roman" w:hAnsi="Times New Roman" w:cs="Times New Roman"/>
        </w:rPr>
      </w:pPr>
      <w:r>
        <w:rPr>
          <w:rFonts w:cs="Times New Roman" w:ascii="Times New Roman" w:hAnsi="Times New Roman"/>
        </w:rPr>
        <w:t>021. Sie dachten, daß er den Verstand verloren habe.</w:t>
      </w:r>
    </w:p>
    <w:p>
      <w:pPr>
        <w:pStyle w:val="PreformattedText"/>
        <w:rPr>
          <w:rFonts w:ascii="Times New Roman" w:hAnsi="Times New Roman" w:cs="Times New Roman"/>
        </w:rPr>
      </w:pPr>
      <w:r>
        <w:rPr>
          <w:rFonts w:cs="Times New Roman" w:ascii="Times New Roman" w:hAnsi="Times New Roman"/>
        </w:rPr>
        <w:t>022. Eines Tages... Dieser, je länger er dasaß, desto schwächer wurde er, und er stellte Essen und Trinken ein und war sehr traurig.</w:t>
      </w:r>
    </w:p>
    <w:p>
      <w:pPr>
        <w:pStyle w:val="PreformattedText"/>
        <w:rPr>
          <w:rFonts w:ascii="Times New Roman" w:hAnsi="Times New Roman" w:cs="Times New Roman"/>
        </w:rPr>
      </w:pPr>
      <w:r>
        <w:rPr>
          <w:rFonts w:cs="Times New Roman" w:ascii="Times New Roman" w:hAnsi="Times New Roman"/>
        </w:rPr>
        <w:t xml:space="preserve">023. Da holte ihm sein Vater Seelenärzte herbei, damit sie ihm zeigen, ob er irgendeinen Schaden hat, ob er irgendetwas hat. </w:t>
      </w:r>
    </w:p>
    <w:p>
      <w:pPr>
        <w:pStyle w:val="PreformattedText"/>
        <w:rPr>
          <w:rFonts w:ascii="Times New Roman" w:hAnsi="Times New Roman" w:cs="Times New Roman"/>
        </w:rPr>
      </w:pPr>
      <w:r>
        <w:rPr>
          <w:rFonts w:cs="Times New Roman" w:ascii="Times New Roman" w:hAnsi="Times New Roman"/>
        </w:rPr>
        <w:t xml:space="preserve">024. Sie fanden, daß er nichts habe, nur von dem wenigen Essen und Trinken und der Aufregung, die er hatte, sei er schwach und krank geworden und an das Bett gefesselt. </w:t>
      </w:r>
    </w:p>
    <w:p>
      <w:pPr>
        <w:pStyle w:val="PreformattedText"/>
        <w:rPr>
          <w:rFonts w:ascii="Times New Roman" w:hAnsi="Times New Roman" w:cs="Times New Roman"/>
        </w:rPr>
      </w:pPr>
      <w:r>
        <w:rPr>
          <w:rFonts w:cs="Times New Roman" w:ascii="Times New Roman" w:hAnsi="Times New Roman"/>
        </w:rPr>
        <w:t xml:space="preserve">025. Da sagte der Vater zu seinem Wesir: »Du sollst gehen, um für mich diese Angelegenheit aufzustöbern, woher es auch sei. Du sollst mir zeigen, wo dieses Mädchen ist, an dem er hängt, denn er sagt, daß er ihren Ring genommen und an (seinen Finger) gesteckt habe, und daß er ihr seinen Ring gegeben habe; das bedeutet, es ist eine phantastische Angelegenheit.« </w:t>
      </w:r>
    </w:p>
    <w:p>
      <w:pPr>
        <w:pStyle w:val="PreformattedText"/>
        <w:rPr>
          <w:rFonts w:ascii="Times New Roman" w:hAnsi="Times New Roman" w:cs="Times New Roman"/>
        </w:rPr>
      </w:pPr>
      <w:r>
        <w:rPr>
          <w:rFonts w:cs="Times New Roman" w:ascii="Times New Roman" w:hAnsi="Times New Roman"/>
        </w:rPr>
        <w:t xml:space="preserve">026. Da sagte der Minister zu ihm (zum Königssohn): »Pack dich zusammen, wir wollen uns auf die Reise begeben, ich und du, denn wir müssen den Weg zu ihr finden.« </w:t>
      </w:r>
    </w:p>
    <w:p>
      <w:pPr>
        <w:pStyle w:val="PreformattedText"/>
        <w:rPr>
          <w:rFonts w:ascii="Times New Roman" w:hAnsi="Times New Roman" w:cs="Times New Roman"/>
        </w:rPr>
      </w:pPr>
      <w:r>
        <w:rPr>
          <w:rFonts w:cs="Times New Roman" w:ascii="Times New Roman" w:hAnsi="Times New Roman"/>
        </w:rPr>
        <w:t xml:space="preserve">027. Dieser machte sich auf, als er das hörte (wörtl.: sah), und er stand auf, setzte sich, aß und trank und nahm sich zusammen, und dabei wurde er kräftiger. </w:t>
      </w:r>
    </w:p>
    <w:p>
      <w:pPr>
        <w:pStyle w:val="PreformattedText"/>
        <w:rPr>
          <w:rFonts w:ascii="Times New Roman" w:hAnsi="Times New Roman" w:cs="Times New Roman"/>
        </w:rPr>
      </w:pPr>
      <w:r>
        <w:rPr>
          <w:rFonts w:cs="Times New Roman" w:ascii="Times New Roman" w:hAnsi="Times New Roman"/>
        </w:rPr>
        <w:t>028. Sie machten sich auf und zogen gemeinsam los.29</w:t>
      </w:r>
    </w:p>
    <w:p>
      <w:pPr>
        <w:pStyle w:val="PreformattedText"/>
        <w:rPr>
          <w:rFonts w:ascii="Times New Roman" w:hAnsi="Times New Roman" w:cs="Times New Roman"/>
        </w:rPr>
      </w:pPr>
      <w:r>
        <w:rPr>
          <w:rFonts w:cs="Times New Roman" w:ascii="Times New Roman" w:hAnsi="Times New Roman"/>
        </w:rPr>
        <w:t xml:space="preserve">029. Sie zogen hinaus und gingen von Dorf zu Dorf, von Dorf zu Dorf und fragten herum, und wo immer sie eine Versammlung sahen, gesellten sie sich dazu und hörten zu, um vielleicht eine Neuigkeit zu hören. </w:t>
      </w:r>
    </w:p>
    <w:p>
      <w:pPr>
        <w:pStyle w:val="PreformattedText"/>
        <w:rPr>
          <w:rFonts w:ascii="Times New Roman" w:hAnsi="Times New Roman" w:cs="Times New Roman"/>
        </w:rPr>
      </w:pPr>
      <w:r>
        <w:rPr>
          <w:rFonts w:cs="Times New Roman" w:ascii="Times New Roman" w:hAnsi="Times New Roman"/>
        </w:rPr>
        <w:t xml:space="preserve">030. Schließlich trafen sie in einem Königreich ein. </w:t>
      </w:r>
    </w:p>
    <w:p>
      <w:pPr>
        <w:pStyle w:val="PreformattedText"/>
        <w:rPr>
          <w:rFonts w:ascii="Times New Roman" w:hAnsi="Times New Roman" w:cs="Times New Roman"/>
        </w:rPr>
      </w:pPr>
      <w:r>
        <w:rPr>
          <w:rFonts w:cs="Times New Roman" w:ascii="Times New Roman" w:hAnsi="Times New Roman"/>
        </w:rPr>
        <w:t xml:space="preserve">031. Nach einiger Zeit kamen sie in ein Königreich, und da fanden sie immer drei, vier Leute beieinandersitzend, und sich miteinander unterhaltend, und sie erzählten, daß es ein Mädchen gibt, (wie) es kein (schöneres) Mädchen gibt, und ich weiß nicht was, und es ist mir ihr dies und das geschehen. </w:t>
      </w:r>
    </w:p>
    <w:p>
      <w:pPr>
        <w:pStyle w:val="PreformattedText"/>
        <w:rPr>
          <w:rFonts w:ascii="Times New Roman" w:hAnsi="Times New Roman" w:cs="Times New Roman"/>
        </w:rPr>
      </w:pPr>
      <w:r>
        <w:rPr>
          <w:rFonts w:cs="Times New Roman" w:ascii="Times New Roman" w:hAnsi="Times New Roman"/>
        </w:rPr>
        <w:t xml:space="preserve">032. Er sagte: »Das muß sie sein!« </w:t>
      </w:r>
    </w:p>
    <w:p>
      <w:pPr>
        <w:pStyle w:val="PreformattedText"/>
        <w:rPr>
          <w:rFonts w:ascii="Times New Roman" w:hAnsi="Times New Roman" w:cs="Times New Roman"/>
        </w:rPr>
      </w:pPr>
      <w:r>
        <w:rPr>
          <w:rFonts w:cs="Times New Roman" w:ascii="Times New Roman" w:hAnsi="Times New Roman"/>
        </w:rPr>
        <w:t xml:space="preserve">033. Also dieses Mädchen, das zu ihm gekommen war, auch sie war aufgeregt wie er, stellte Essen und Trinken ein, und sie wurde immer schwächer, bis sie ganz krank war. </w:t>
      </w:r>
    </w:p>
    <w:p>
      <w:pPr>
        <w:pStyle w:val="PreformattedText"/>
        <w:rPr>
          <w:rFonts w:ascii="Times New Roman" w:hAnsi="Times New Roman" w:cs="Times New Roman"/>
        </w:rPr>
      </w:pPr>
      <w:r>
        <w:rPr>
          <w:rFonts w:cs="Times New Roman" w:ascii="Times New Roman" w:hAnsi="Times New Roman"/>
        </w:rPr>
        <w:t xml:space="preserve">034. Als sie dieses Gerede hörten, sagte er: »Also es gibt keine andere, das ist sie!« </w:t>
      </w:r>
    </w:p>
    <w:p>
      <w:pPr>
        <w:pStyle w:val="PreformattedText"/>
        <w:rPr>
          <w:rFonts w:ascii="Times New Roman" w:hAnsi="Times New Roman" w:cs="Times New Roman"/>
        </w:rPr>
      </w:pPr>
      <w:r>
        <w:rPr>
          <w:rFonts w:cs="Times New Roman" w:ascii="Times New Roman" w:hAnsi="Times New Roman"/>
        </w:rPr>
        <w:t xml:space="preserve">035. Und sie pflegten ihr Ärzte zu bringen, damit sie sie behandeln - es nützte ihr nicht. </w:t>
      </w:r>
    </w:p>
    <w:p>
      <w:pPr>
        <w:pStyle w:val="PreformattedText"/>
        <w:rPr>
          <w:rFonts w:ascii="Times New Roman" w:hAnsi="Times New Roman" w:cs="Times New Roman"/>
        </w:rPr>
      </w:pPr>
      <w:r>
        <w:rPr>
          <w:rFonts w:cs="Times New Roman" w:ascii="Times New Roman" w:hAnsi="Times New Roman"/>
        </w:rPr>
        <w:t>036. Da gab ihr Vater, der Vater des Mädchens im Königreich bekannt: »Dem Arzt, der sie behandeln kann, oder dem Menschen, der dieses Mädchen retten kann, dem werde ich sie (zur Frau) geben«, und er gibt ihm sogar die Hälfte seines Vermögens.</w:t>
      </w:r>
    </w:p>
    <w:p>
      <w:pPr>
        <w:pStyle w:val="PreformattedText"/>
        <w:rPr>
          <w:rFonts w:ascii="Times New Roman" w:hAnsi="Times New Roman" w:cs="Times New Roman"/>
        </w:rPr>
      </w:pPr>
      <w:r>
        <w:rPr>
          <w:rFonts w:cs="Times New Roman" w:ascii="Times New Roman" w:hAnsi="Times New Roman"/>
        </w:rPr>
        <w:t xml:space="preserve">037. Als sie von diesem Mädchen hörten, machten sie sich auf... Sie sagten zu diesem Jüngling: »Diesmal wird es gelingen, du wirst sie bekommen!« Zu ihm (sprachen sie), zu dem Königssohn. </w:t>
      </w:r>
    </w:p>
    <w:p>
      <w:pPr>
        <w:pStyle w:val="PreformattedText"/>
        <w:rPr>
          <w:rFonts w:ascii="Times New Roman" w:hAnsi="Times New Roman" w:cs="Times New Roman"/>
        </w:rPr>
      </w:pPr>
      <w:r>
        <w:rPr>
          <w:rFonts w:cs="Times New Roman" w:ascii="Times New Roman" w:hAnsi="Times New Roman"/>
        </w:rPr>
        <w:t xml:space="preserve">038. Da schrieb der Königssohn einen Brief und schickte ihn diesem Mädchen. </w:t>
      </w:r>
    </w:p>
    <w:p>
      <w:pPr>
        <w:pStyle w:val="PreformattedText"/>
        <w:rPr>
          <w:rFonts w:ascii="Times New Roman" w:hAnsi="Times New Roman" w:cs="Times New Roman"/>
        </w:rPr>
      </w:pPr>
      <w:r>
        <w:rPr>
          <w:rFonts w:cs="Times New Roman" w:ascii="Times New Roman" w:hAnsi="Times New Roman"/>
        </w:rPr>
        <w:t xml:space="preserve">039. Er schrieb ihr darin: »Ich bin es, zu dem du gekommen bist, und ich bin es, der dich liebt, und ich bin es, der dich in der und der Nacht zu der und der Zeit gesehen hat, und ich bin es, der dir den Ring gegeben hat, und ich bin es, der deinen Ring genommen hat.« </w:t>
      </w:r>
    </w:p>
    <w:p>
      <w:pPr>
        <w:pStyle w:val="PreformattedText"/>
        <w:rPr>
          <w:rFonts w:ascii="Times New Roman" w:hAnsi="Times New Roman" w:cs="Times New Roman"/>
        </w:rPr>
      </w:pPr>
      <w:r>
        <w:rPr>
          <w:rFonts w:cs="Times New Roman" w:ascii="Times New Roman" w:hAnsi="Times New Roman"/>
        </w:rPr>
        <w:t xml:space="preserve">040. Und er legte ihr diesen Ring in den Umschlag und schickte ihn ihr. </w:t>
      </w:r>
    </w:p>
    <w:p>
      <w:pPr>
        <w:pStyle w:val="PreformattedText"/>
        <w:rPr>
          <w:rFonts w:ascii="Times New Roman" w:hAnsi="Times New Roman" w:cs="Times New Roman"/>
        </w:rPr>
      </w:pPr>
      <w:r>
        <w:rPr>
          <w:rFonts w:cs="Times New Roman" w:ascii="Times New Roman" w:hAnsi="Times New Roman"/>
        </w:rPr>
        <w:t xml:space="preserve">041. Also er schickte ihn mit der Wache, damit sie ihn zu ihr bringen. </w:t>
      </w:r>
    </w:p>
    <w:p>
      <w:pPr>
        <w:pStyle w:val="PreformattedText"/>
        <w:rPr>
          <w:rFonts w:ascii="Times New Roman" w:hAnsi="Times New Roman" w:cs="Times New Roman"/>
        </w:rPr>
      </w:pPr>
      <w:r>
        <w:rPr>
          <w:rFonts w:cs="Times New Roman" w:ascii="Times New Roman" w:hAnsi="Times New Roman"/>
        </w:rPr>
        <w:t xml:space="preserve">042. Sie nahm ihn, also sie brachten ihr diesen Brief, sie öffnete den Brief und las ihn, und sie schaute, und da fand sie den Ring darin und sagte: »Also das ist er.« </w:t>
      </w:r>
    </w:p>
    <w:p>
      <w:pPr>
        <w:pStyle w:val="PreformattedText"/>
        <w:rPr>
          <w:rFonts w:ascii="Times New Roman" w:hAnsi="Times New Roman" w:cs="Times New Roman"/>
        </w:rPr>
      </w:pPr>
      <w:r>
        <w:rPr>
          <w:rFonts w:cs="Times New Roman" w:ascii="Times New Roman" w:hAnsi="Times New Roman"/>
        </w:rPr>
        <w:t xml:space="preserve">043. Da sagte sie zur Wache: »Bringt mir diesen Jüngling, der diesen Brief geschickt hat!« </w:t>
      </w:r>
    </w:p>
    <w:p>
      <w:pPr>
        <w:pStyle w:val="PreformattedText"/>
        <w:rPr>
          <w:rFonts w:ascii="Times New Roman" w:hAnsi="Times New Roman" w:cs="Times New Roman"/>
        </w:rPr>
      </w:pPr>
      <w:r>
        <w:rPr>
          <w:rFonts w:cs="Times New Roman" w:ascii="Times New Roman" w:hAnsi="Times New Roman"/>
        </w:rPr>
        <w:t>044. Da brachten sie ihn ihr. Sie sah ihn und war außer sich, und er sah sie und war außer sich, denn sie waren es, die sich mit eigenen Augen sahen, einander anschauten.45*0</w:t>
      </w:r>
    </w:p>
    <w:p>
      <w:pPr>
        <w:pStyle w:val="PreformattedText"/>
        <w:rPr>
          <w:rFonts w:ascii="Times New Roman" w:hAnsi="Times New Roman" w:cs="Times New Roman"/>
        </w:rPr>
      </w:pPr>
      <w:r>
        <w:rPr>
          <w:rFonts w:cs="Times New Roman" w:ascii="Times New Roman" w:hAnsi="Times New Roman"/>
        </w:rPr>
        <w:t xml:space="preserve">045. Der Königssohn sagte also zu ihr: »Nimm dich zusammen und iß und trink, damit du kräftig wirst!« </w:t>
      </w:r>
    </w:p>
    <w:p>
      <w:pPr>
        <w:pStyle w:val="PreformattedText"/>
        <w:rPr>
          <w:rFonts w:ascii="Times New Roman" w:hAnsi="Times New Roman" w:cs="Times New Roman"/>
        </w:rPr>
      </w:pPr>
      <w:r>
        <w:rPr>
          <w:rFonts w:cs="Times New Roman" w:ascii="Times New Roman" w:hAnsi="Times New Roman"/>
        </w:rPr>
        <w:t xml:space="preserve">046. Sie setzte sich, aß und trank, und je mehr Nahrung sie zu sich nahm, zehn, fünfzehn Tage (lang), desto mehr kehrte ihr Wohlbefinden zurück und sie wurde gesund. </w:t>
      </w:r>
    </w:p>
    <w:p>
      <w:pPr>
        <w:pStyle w:val="PreformattedText"/>
        <w:rPr>
          <w:rFonts w:ascii="Times New Roman" w:hAnsi="Times New Roman" w:cs="Times New Roman"/>
        </w:rPr>
      </w:pPr>
      <w:r>
        <w:rPr>
          <w:rFonts w:cs="Times New Roman" w:ascii="Times New Roman" w:hAnsi="Times New Roman"/>
        </w:rPr>
        <w:t xml:space="preserve">047. Nachdem sie gesund geworden war, begann sie ihn anzusprechen. </w:t>
      </w:r>
    </w:p>
    <w:p>
      <w:pPr>
        <w:pStyle w:val="PreformattedText"/>
        <w:rPr>
          <w:rFonts w:ascii="Times New Roman" w:hAnsi="Times New Roman" w:cs="Times New Roman"/>
        </w:rPr>
      </w:pPr>
      <w:r>
        <w:rPr>
          <w:rFonts w:cs="Times New Roman" w:ascii="Times New Roman" w:hAnsi="Times New Roman"/>
        </w:rPr>
        <w:t xml:space="preserve">048. Sie sagte zu ihrem Vater: »Dieser Jüngling ist es, den ich möchte!« </w:t>
      </w:r>
    </w:p>
    <w:p>
      <w:pPr>
        <w:pStyle w:val="PreformattedText"/>
        <w:rPr>
          <w:rFonts w:ascii="Times New Roman" w:hAnsi="Times New Roman" w:cs="Times New Roman"/>
        </w:rPr>
      </w:pPr>
      <w:r>
        <w:rPr>
          <w:rFonts w:cs="Times New Roman" w:ascii="Times New Roman" w:hAnsi="Times New Roman"/>
        </w:rPr>
        <w:t>049. Da schrieb ihr Vater ihnen gegenseitig den Ehevertrag, und die Hochzeit wurde zehn, fünfzehn Tage lang gefeiert.</w:t>
      </w:r>
    </w:p>
    <w:p>
      <w:pPr>
        <w:pStyle w:val="PreformattedText"/>
        <w:rPr>
          <w:rFonts w:ascii="Times New Roman" w:hAnsi="Times New Roman" w:cs="Times New Roman"/>
        </w:rPr>
      </w:pPr>
      <w:r>
        <w:rPr>
          <w:rFonts w:cs="Times New Roman" w:ascii="Times New Roman" w:hAnsi="Times New Roman"/>
        </w:rPr>
        <w:t xml:space="preserve">050. Nachdem die Hochzeitsfeier beendet war, sagte er zu seinem Schwiegervater, zu dem Vater des Mädchens sprach er: »Oh mein Schwiegervater, die Heimat verlangt nach ihren Bürgern, ich will in meine Heimat zurückkehren.« </w:t>
      </w:r>
    </w:p>
    <w:p>
      <w:pPr>
        <w:pStyle w:val="PreformattedText"/>
        <w:rPr>
          <w:rFonts w:ascii="Times New Roman" w:hAnsi="Times New Roman" w:cs="Times New Roman"/>
        </w:rPr>
      </w:pPr>
      <w:r>
        <w:rPr>
          <w:rFonts w:cs="Times New Roman" w:ascii="Times New Roman" w:hAnsi="Times New Roman"/>
        </w:rPr>
        <w:t xml:space="preserve">051. Da stattete er das Mädchen aus und schickte Wachleute mit ihr und Diener, damit sie ihn bis zur Hälfte des Weges begleiten und (dann) zurückkehren. </w:t>
      </w:r>
    </w:p>
    <w:p>
      <w:pPr>
        <w:pStyle w:val="PreformattedText"/>
        <w:rPr>
          <w:rFonts w:ascii="Times New Roman" w:hAnsi="Times New Roman" w:cs="Times New Roman"/>
        </w:rPr>
      </w:pPr>
      <w:r>
        <w:rPr>
          <w:rFonts w:cs="Times New Roman" w:ascii="Times New Roman" w:hAnsi="Times New Roman"/>
        </w:rPr>
        <w:t xml:space="preserve">052. Sie machten sich auf, luden die Aussteuer auf Pferde und auf Kamele und machten sich auf und gingen. </w:t>
      </w:r>
    </w:p>
    <w:p>
      <w:pPr>
        <w:pStyle w:val="PreformattedText"/>
        <w:rPr>
          <w:rFonts w:ascii="Times New Roman" w:hAnsi="Times New Roman" w:cs="Times New Roman"/>
        </w:rPr>
      </w:pPr>
      <w:r>
        <w:rPr>
          <w:rFonts w:cs="Times New Roman" w:ascii="Times New Roman" w:hAnsi="Times New Roman"/>
        </w:rPr>
        <w:t>053. Er und sie saßen (wörtl.: ritten) in einer Sänfte, und die Wache ging mit ihnen.</w:t>
      </w:r>
    </w:p>
    <w:p>
      <w:pPr>
        <w:pStyle w:val="PreformattedText"/>
        <w:rPr>
          <w:rFonts w:ascii="Times New Roman" w:hAnsi="Times New Roman" w:cs="Times New Roman"/>
        </w:rPr>
      </w:pPr>
      <w:r>
        <w:rPr>
          <w:rFonts w:cs="Times New Roman" w:ascii="Times New Roman" w:hAnsi="Times New Roman"/>
        </w:rPr>
        <w:t xml:space="preserve">054. So verging die Zeit, also eine Zeitspanne, sie legten eine (gewisse) Entfernung zurück. </w:t>
      </w:r>
    </w:p>
    <w:p>
      <w:pPr>
        <w:pStyle w:val="PreformattedText"/>
        <w:rPr>
          <w:rFonts w:ascii="Times New Roman" w:hAnsi="Times New Roman" w:cs="Times New Roman"/>
        </w:rPr>
      </w:pPr>
      <w:r>
        <w:rPr>
          <w:rFonts w:cs="Times New Roman" w:ascii="Times New Roman" w:hAnsi="Times New Roman"/>
        </w:rPr>
        <w:t>055. Einige kehrten zurück, einige derjenigen, die sie mitgeschickt hatten, andere begleiteten sie auf dem Weg und blieben den ganzen Weg (bei ihnen) und gingen mit ihnen.</w:t>
      </w:r>
    </w:p>
    <w:p>
      <w:pPr>
        <w:pStyle w:val="PreformattedText"/>
        <w:rPr>
          <w:rFonts w:ascii="Times New Roman" w:hAnsi="Times New Roman" w:cs="Times New Roman"/>
        </w:rPr>
      </w:pPr>
      <w:r>
        <w:rPr>
          <w:rFonts w:cs="Times New Roman" w:ascii="Times New Roman" w:hAnsi="Times New Roman"/>
        </w:rPr>
        <w:t xml:space="preserve">056. Sie kamen an einen Ort, (wo) die Dunkelheit über sie hereinbrach, und sie wollten abladen, um auszuruhen und zu schlafen. </w:t>
      </w:r>
    </w:p>
    <w:p>
      <w:pPr>
        <w:pStyle w:val="PreformattedText"/>
        <w:rPr>
          <w:rFonts w:ascii="Times New Roman" w:hAnsi="Times New Roman" w:cs="Times New Roman"/>
        </w:rPr>
      </w:pPr>
      <w:r>
        <w:rPr>
          <w:rFonts w:cs="Times New Roman" w:ascii="Times New Roman" w:hAnsi="Times New Roman"/>
        </w:rPr>
        <w:t xml:space="preserve">057. Da stellten sie Zelte auf und blieben, um sich auszuruhen. </w:t>
      </w:r>
    </w:p>
    <w:p>
      <w:pPr>
        <w:pStyle w:val="PreformattedText"/>
        <w:rPr>
          <w:rFonts w:ascii="Times New Roman" w:hAnsi="Times New Roman" w:cs="Times New Roman"/>
        </w:rPr>
      </w:pPr>
      <w:r>
        <w:rPr>
          <w:rFonts w:cs="Times New Roman" w:ascii="Times New Roman" w:hAnsi="Times New Roman"/>
        </w:rPr>
        <w:t xml:space="preserve">058. In dieser Nacht dachte der Königssohn an sie, und er wachte auf und fand eine Halskette, also ein Halsband aus Edelsteinen auf ihrer Brust, das glänzte wie die Sonne, und ihr Körper war ebenfalls weiß und glänzte mehr als die Sonne. </w:t>
      </w:r>
    </w:p>
    <w:p>
      <w:pPr>
        <w:pStyle w:val="PreformattedText"/>
        <w:rPr>
          <w:rFonts w:ascii="Times New Roman" w:hAnsi="Times New Roman" w:cs="Times New Roman"/>
        </w:rPr>
      </w:pPr>
      <w:r>
        <w:rPr>
          <w:rFonts w:cs="Times New Roman" w:ascii="Times New Roman" w:hAnsi="Times New Roman"/>
        </w:rPr>
        <w:t xml:space="preserve">059. Er stand in dieser Nacht auf, löste sie ihr vom Hals und brachte sie hinaus in das Licht des Mondes, (denn) er wollte sie betrachten, diese Halskette. </w:t>
      </w:r>
    </w:p>
    <w:p>
      <w:pPr>
        <w:pStyle w:val="PreformattedText"/>
        <w:rPr>
          <w:rFonts w:ascii="Times New Roman" w:hAnsi="Times New Roman" w:cs="Times New Roman"/>
        </w:rPr>
      </w:pPr>
      <w:r>
        <w:rPr>
          <w:rFonts w:cs="Times New Roman" w:ascii="Times New Roman" w:hAnsi="Times New Roman"/>
        </w:rPr>
        <w:t xml:space="preserve">060. Als er sie draußen betrachtete, kam plötzlich ein Raubvogel vom Himmel herab, stürzte sich auf ihn herab und raubte das Halsband in der Hand, diese Halskette, und flog damit weg. </w:t>
      </w:r>
    </w:p>
    <w:p>
      <w:pPr>
        <w:pStyle w:val="PreformattedText"/>
        <w:rPr>
          <w:rFonts w:ascii="Times New Roman" w:hAnsi="Times New Roman" w:cs="Times New Roman"/>
        </w:rPr>
      </w:pPr>
      <w:r>
        <w:rPr>
          <w:rFonts w:cs="Times New Roman" w:ascii="Times New Roman" w:hAnsi="Times New Roman"/>
        </w:rPr>
        <w:t xml:space="preserve">061. Nun geschah es, daß der Raubvogel am Himmel flog, und er lief auf der Erde unter ihm und wartete darauf, daß er auf die Erde herabkomme, damit er ihm das Halsband abnehme. </w:t>
      </w:r>
    </w:p>
    <w:p>
      <w:pPr>
        <w:pStyle w:val="PreformattedText"/>
        <w:rPr>
          <w:rFonts w:ascii="Times New Roman" w:hAnsi="Times New Roman" w:cs="Times New Roman"/>
        </w:rPr>
      </w:pPr>
      <w:r>
        <w:rPr>
          <w:rFonts w:cs="Times New Roman" w:ascii="Times New Roman" w:hAnsi="Times New Roman"/>
        </w:rPr>
        <w:t xml:space="preserve">062. Aber der Raubvogel flog immer weiter, und er lief unter ihm, solange, bis die Sonne aufging. </w:t>
      </w:r>
    </w:p>
    <w:p>
      <w:pPr>
        <w:pStyle w:val="PreformattedText"/>
        <w:rPr>
          <w:rFonts w:ascii="Times New Roman" w:hAnsi="Times New Roman" w:cs="Times New Roman"/>
        </w:rPr>
      </w:pPr>
      <w:r>
        <w:rPr>
          <w:rFonts w:cs="Times New Roman" w:ascii="Times New Roman" w:hAnsi="Times New Roman"/>
        </w:rPr>
        <w:t xml:space="preserve">063. Als die Sonne aufging, (lief er) so weiter bis die Sonne (wieder) unterging; er lief immer weiter auf der Erde, und der Raubvogel (flog) am Himmel, bis die Sonne unterging. </w:t>
      </w:r>
    </w:p>
    <w:p>
      <w:pPr>
        <w:pStyle w:val="PreformattedText"/>
        <w:rPr>
          <w:rFonts w:ascii="Times New Roman" w:hAnsi="Times New Roman" w:cs="Times New Roman"/>
        </w:rPr>
      </w:pPr>
      <w:r>
        <w:rPr>
          <w:rFonts w:cs="Times New Roman" w:ascii="Times New Roman" w:hAnsi="Times New Roman"/>
        </w:rPr>
        <w:t xml:space="preserve">064. Ja, sobald die Sonne unterging, suchte (wörtl.: sah) der Raubvogel sich irgendeinen Baum und setzte sich darauf, und er schlief unter diesem Baum. </w:t>
      </w:r>
    </w:p>
    <w:p>
      <w:pPr>
        <w:pStyle w:val="PreformattedText"/>
        <w:rPr>
          <w:rFonts w:ascii="Times New Roman" w:hAnsi="Times New Roman" w:cs="Times New Roman"/>
        </w:rPr>
      </w:pPr>
      <w:r>
        <w:rPr>
          <w:rFonts w:cs="Times New Roman" w:ascii="Times New Roman" w:hAnsi="Times New Roman"/>
        </w:rPr>
        <w:t xml:space="preserve">065. Sobald die Sonne aufging, wachte der Raubvogel wieder auf, und zog gemächlich am Himmel dahin, und er ging auf dem Boden unter ihm. </w:t>
      </w:r>
    </w:p>
    <w:p>
      <w:pPr>
        <w:pStyle w:val="PreformattedText"/>
        <w:rPr>
          <w:rFonts w:ascii="Times New Roman" w:hAnsi="Times New Roman" w:cs="Times New Roman"/>
        </w:rPr>
      </w:pPr>
      <w:r>
        <w:rPr>
          <w:rFonts w:cs="Times New Roman" w:ascii="Times New Roman" w:hAnsi="Times New Roman"/>
        </w:rPr>
        <w:t xml:space="preserve">066. So vergingen vielleicht zehn Tage. </w:t>
      </w:r>
    </w:p>
    <w:p>
      <w:pPr>
        <w:pStyle w:val="PreformattedText"/>
        <w:rPr>
          <w:rFonts w:ascii="Times New Roman" w:hAnsi="Times New Roman" w:cs="Times New Roman"/>
        </w:rPr>
      </w:pPr>
      <w:r>
        <w:rPr>
          <w:rFonts w:cs="Times New Roman" w:ascii="Times New Roman" w:hAnsi="Times New Roman"/>
        </w:rPr>
        <w:t>067. Jedesmal, wenn sie in der Nacht an einem Baum angelangten, also sobald es dunkel wurde und sie an einem Baum angelangten, nahm der Raubvogel darin sein Nachtlager, (so daß) er nicht zu ihm hinaufsteigen konnte, und er schlief unter dem Baum.68*</w:t>
      </w:r>
    </w:p>
    <w:p>
      <w:pPr>
        <w:pStyle w:val="PreformattedText"/>
        <w:rPr>
          <w:rFonts w:ascii="Times New Roman" w:hAnsi="Times New Roman" w:cs="Times New Roman"/>
        </w:rPr>
      </w:pPr>
      <w:r>
        <w:rPr>
          <w:rFonts w:cs="Times New Roman" w:ascii="Times New Roman" w:hAnsi="Times New Roman"/>
        </w:rPr>
        <w:t xml:space="preserve">068. Nach zehn Tagen gelangte er in ein Königreich, da stürzte sich dieser Raubvogel herab in dieses Königreich und verschwand (wörtl.: ging). </w:t>
      </w:r>
    </w:p>
    <w:p>
      <w:pPr>
        <w:pStyle w:val="PreformattedText"/>
        <w:rPr>
          <w:rFonts w:ascii="Times New Roman" w:hAnsi="Times New Roman" w:cs="Times New Roman"/>
        </w:rPr>
      </w:pPr>
      <w:r>
        <w:rPr>
          <w:rFonts w:cs="Times New Roman" w:ascii="Times New Roman" w:hAnsi="Times New Roman"/>
        </w:rPr>
        <w:t xml:space="preserve">069. Er verlor ihn und konnte seinen Weg nicht mehr finden, und er wußte überhaupt nicht mehr, auf welchem Weg er zur Königstochter zurückkehren sollte. </w:t>
      </w:r>
    </w:p>
    <w:p>
      <w:pPr>
        <w:pStyle w:val="PreformattedText"/>
        <w:rPr>
          <w:rFonts w:ascii="Times New Roman" w:hAnsi="Times New Roman" w:cs="Times New Roman"/>
        </w:rPr>
      </w:pPr>
      <w:r>
        <w:rPr>
          <w:rFonts w:cs="Times New Roman" w:ascii="Times New Roman" w:hAnsi="Times New Roman"/>
        </w:rPr>
        <w:t xml:space="preserve">070. Was sollte er tun? </w:t>
      </w:r>
    </w:p>
    <w:p>
      <w:pPr>
        <w:pStyle w:val="PreformattedText"/>
        <w:rPr>
          <w:rFonts w:ascii="Times New Roman" w:hAnsi="Times New Roman" w:cs="Times New Roman"/>
        </w:rPr>
      </w:pPr>
      <w:r>
        <w:rPr>
          <w:rFonts w:cs="Times New Roman" w:ascii="Times New Roman" w:hAnsi="Times New Roman"/>
        </w:rPr>
        <w:t xml:space="preserve">071. Er hatte kein Geld zum Ausgeben, und er hatte nichts dabei - er brauchte (etwas) um zu leben. </w:t>
      </w:r>
    </w:p>
    <w:p>
      <w:pPr>
        <w:pStyle w:val="PreformattedText"/>
        <w:rPr>
          <w:rFonts w:ascii="Times New Roman" w:hAnsi="Times New Roman" w:cs="Times New Roman"/>
        </w:rPr>
      </w:pPr>
      <w:r>
        <w:rPr>
          <w:rFonts w:cs="Times New Roman" w:ascii="Times New Roman" w:hAnsi="Times New Roman"/>
        </w:rPr>
        <w:t xml:space="preserve">072. Er konnte nicht zurückkehren, um nach dem Mädchen zu suchen, denn ihre Halskette war seinetwegen verloren. </w:t>
      </w:r>
    </w:p>
    <w:p>
      <w:pPr>
        <w:pStyle w:val="PreformattedText"/>
        <w:rPr>
          <w:rFonts w:ascii="Times New Roman" w:hAnsi="Times New Roman" w:cs="Times New Roman"/>
        </w:rPr>
      </w:pPr>
      <w:r>
        <w:rPr>
          <w:rFonts w:cs="Times New Roman" w:ascii="Times New Roman" w:hAnsi="Times New Roman"/>
        </w:rPr>
        <w:t xml:space="preserve">073. Er sah einen, der einen Garten hatte, da kam er und pachtete von ihm diesen Garten. </w:t>
      </w:r>
    </w:p>
    <w:p>
      <w:pPr>
        <w:pStyle w:val="PreformattedText"/>
        <w:rPr>
          <w:rFonts w:ascii="Times New Roman" w:hAnsi="Times New Roman" w:cs="Times New Roman"/>
        </w:rPr>
      </w:pPr>
      <w:r>
        <w:rPr>
          <w:rFonts w:cs="Times New Roman" w:ascii="Times New Roman" w:hAnsi="Times New Roman"/>
        </w:rPr>
        <w:t xml:space="preserve">074. Er begann in diesem Garten für die Hälfte (des Gewinns) zu arbeiten. </w:t>
      </w:r>
    </w:p>
    <w:p>
      <w:pPr>
        <w:pStyle w:val="PreformattedText"/>
        <w:rPr>
          <w:rFonts w:ascii="Times New Roman" w:hAnsi="Times New Roman" w:cs="Times New Roman"/>
        </w:rPr>
      </w:pPr>
      <w:r>
        <w:rPr>
          <w:rFonts w:cs="Times New Roman" w:ascii="Times New Roman" w:hAnsi="Times New Roman"/>
        </w:rPr>
        <w:t xml:space="preserve">075. Er kam mit dem Eigentümer des Gartens überein, daß er für die Häfte (des Gewinns) in diesem Garten arbeite. </w:t>
      </w:r>
    </w:p>
    <w:p>
      <w:pPr>
        <w:pStyle w:val="PreformattedText"/>
        <w:rPr>
          <w:rFonts w:ascii="Times New Roman" w:hAnsi="Times New Roman" w:cs="Times New Roman"/>
        </w:rPr>
      </w:pPr>
      <w:r>
        <w:rPr>
          <w:rFonts w:cs="Times New Roman" w:ascii="Times New Roman" w:hAnsi="Times New Roman"/>
        </w:rPr>
        <w:t xml:space="preserve">076. Er begann, in diesem Garten umzugraben, und er arbeitete darin. </w:t>
      </w:r>
    </w:p>
    <w:p>
      <w:pPr>
        <w:pStyle w:val="PreformattedText"/>
        <w:rPr>
          <w:rFonts w:ascii="Times New Roman" w:hAnsi="Times New Roman" w:cs="Times New Roman"/>
        </w:rPr>
      </w:pPr>
      <w:r>
        <w:rPr>
          <w:rFonts w:cs="Times New Roman" w:ascii="Times New Roman" w:hAnsi="Times New Roman"/>
        </w:rPr>
        <w:t>077. Wir verlassen den Königssohn wie er im Garten arbeitet, und unsere Erzählung kehrt zur Königstochter zurück.</w:t>
      </w:r>
    </w:p>
    <w:p>
      <w:pPr>
        <w:pStyle w:val="PreformattedText"/>
        <w:rPr>
          <w:rFonts w:ascii="Times New Roman" w:hAnsi="Times New Roman" w:cs="Times New Roman"/>
        </w:rPr>
      </w:pPr>
      <w:r>
        <w:rPr>
          <w:rFonts w:cs="Times New Roman" w:ascii="Times New Roman" w:hAnsi="Times New Roman"/>
        </w:rPr>
        <w:t xml:space="preserve">078. Die Königstochter wachte am Morgen auf und fand weder die Halskette noch fand sie den Königssohn. </w:t>
      </w:r>
    </w:p>
    <w:p>
      <w:pPr>
        <w:pStyle w:val="PreformattedText"/>
        <w:rPr>
          <w:rFonts w:ascii="Times New Roman" w:hAnsi="Times New Roman" w:cs="Times New Roman"/>
        </w:rPr>
      </w:pPr>
      <w:r>
        <w:rPr>
          <w:rFonts w:cs="Times New Roman" w:ascii="Times New Roman" w:hAnsi="Times New Roman"/>
        </w:rPr>
        <w:t xml:space="preserve">079. Als sie die Halskette nicht fand, wußte sie, daß wohl der Königssohn die Halskette von ihrem Hals entfernt hatte und damit weggegangen war, und sie war alleine zurückgeblieben. </w:t>
      </w:r>
    </w:p>
    <w:p>
      <w:pPr>
        <w:pStyle w:val="PreformattedText"/>
        <w:rPr>
          <w:rFonts w:ascii="Times New Roman" w:hAnsi="Times New Roman" w:cs="Times New Roman"/>
        </w:rPr>
      </w:pPr>
      <w:r>
        <w:rPr>
          <w:rFonts w:cs="Times New Roman" w:ascii="Times New Roman" w:hAnsi="Times New Roman"/>
        </w:rPr>
        <w:t xml:space="preserve">080. Sie sagte: »Wäre doch diese Halskette nicht gewesen, die die Ursache unserer Trennung war!« </w:t>
      </w:r>
    </w:p>
    <w:p>
      <w:pPr>
        <w:pStyle w:val="PreformattedText"/>
        <w:rPr>
          <w:rFonts w:ascii="Times New Roman" w:hAnsi="Times New Roman" w:cs="Times New Roman"/>
        </w:rPr>
      </w:pPr>
      <w:r>
        <w:rPr>
          <w:rFonts w:cs="Times New Roman" w:ascii="Times New Roman" w:hAnsi="Times New Roman"/>
        </w:rPr>
        <w:t xml:space="preserve">081. Die Diener, die bei ihr waren, und die Wache sollten sie nicht verraten, deshalb wollte sie eine List anwenden. </w:t>
      </w:r>
    </w:p>
    <w:p>
      <w:pPr>
        <w:pStyle w:val="PreformattedText"/>
        <w:rPr>
          <w:rFonts w:ascii="Times New Roman" w:hAnsi="Times New Roman" w:cs="Times New Roman"/>
        </w:rPr>
      </w:pPr>
      <w:r>
        <w:rPr>
          <w:rFonts w:cs="Times New Roman" w:ascii="Times New Roman" w:hAnsi="Times New Roman"/>
        </w:rPr>
        <w:t xml:space="preserve">082. Was sollte sie tun? </w:t>
      </w:r>
    </w:p>
    <w:p>
      <w:pPr>
        <w:pStyle w:val="PreformattedText"/>
        <w:rPr>
          <w:rFonts w:ascii="Times New Roman" w:hAnsi="Times New Roman" w:cs="Times New Roman"/>
        </w:rPr>
      </w:pPr>
      <w:r>
        <w:rPr>
          <w:rFonts w:cs="Times New Roman" w:ascii="Times New Roman" w:hAnsi="Times New Roman"/>
        </w:rPr>
        <w:t xml:space="preserve">083. Also sie hatte eine Freundin, die sie ihr mitgeschickt hatten; da zog sie (selbst) das Gewand des Königssohns an und zog dem Mädchen ihr eigenes Gewand an, damit ihre Freundin, die bei ihr war, sie ist (d. h. die Rolle der Königstochter übernimmt), und sie (selbst) der Königssohn, und sie bestiegen die Sänfte, machten sich auf und gingen. </w:t>
      </w:r>
    </w:p>
    <w:p>
      <w:pPr>
        <w:pStyle w:val="PreformattedText"/>
        <w:rPr>
          <w:rFonts w:ascii="Times New Roman" w:hAnsi="Times New Roman" w:cs="Times New Roman"/>
        </w:rPr>
      </w:pPr>
      <w:r>
        <w:rPr>
          <w:rFonts w:cs="Times New Roman" w:ascii="Times New Roman" w:hAnsi="Times New Roman"/>
        </w:rPr>
        <w:t xml:space="preserve">084. Sie gingen immer weiter, bis sie zu einem Königreich gelangten. </w:t>
      </w:r>
    </w:p>
    <w:p>
      <w:pPr>
        <w:pStyle w:val="PreformattedText"/>
        <w:rPr>
          <w:rFonts w:ascii="Times New Roman" w:hAnsi="Times New Roman" w:cs="Times New Roman"/>
        </w:rPr>
      </w:pPr>
      <w:r>
        <w:rPr>
          <w:rFonts w:cs="Times New Roman" w:ascii="Times New Roman" w:hAnsi="Times New Roman"/>
        </w:rPr>
        <w:t>085. Da luden sie darin ab, in diesem Königreich.86</w:t>
      </w:r>
    </w:p>
    <w:p>
      <w:pPr>
        <w:pStyle w:val="PreformattedText"/>
        <w:rPr>
          <w:rFonts w:ascii="Times New Roman" w:hAnsi="Times New Roman" w:cs="Times New Roman"/>
        </w:rPr>
      </w:pPr>
      <w:r>
        <w:rPr>
          <w:rFonts w:cs="Times New Roman" w:ascii="Times New Roman" w:hAnsi="Times New Roman"/>
        </w:rPr>
        <w:t xml:space="preserve">086. In diesem Königreich, in dem sie abgestiegen waren, gab es einen König, der hatte eine sehr schöne Tochter. </w:t>
      </w:r>
    </w:p>
    <w:p>
      <w:pPr>
        <w:pStyle w:val="PreformattedText"/>
        <w:rPr>
          <w:rFonts w:ascii="Times New Roman" w:hAnsi="Times New Roman" w:cs="Times New Roman"/>
        </w:rPr>
      </w:pPr>
      <w:r>
        <w:rPr>
          <w:rFonts w:cs="Times New Roman" w:ascii="Times New Roman" w:hAnsi="Times New Roman"/>
        </w:rPr>
        <w:t xml:space="preserve">087. Es verbreitete sich das Gerede in diesem Königreich, daß was (geschehen ist)? Es ist eine Karawane hier vorbeigekommen, und mit dieser Karawane kam ein Jüngling, (schön) wie der Mond. </w:t>
      </w:r>
    </w:p>
    <w:p>
      <w:pPr>
        <w:pStyle w:val="PreformattedText"/>
        <w:rPr>
          <w:rFonts w:ascii="Times New Roman" w:hAnsi="Times New Roman" w:cs="Times New Roman"/>
        </w:rPr>
      </w:pPr>
      <w:r>
        <w:rPr>
          <w:rFonts w:cs="Times New Roman" w:ascii="Times New Roman" w:hAnsi="Times New Roman"/>
        </w:rPr>
        <w:t xml:space="preserve">088. Wen meinten sie? Die (verkleidete) Königstochter. </w:t>
      </w:r>
    </w:p>
    <w:p>
      <w:pPr>
        <w:pStyle w:val="PreformattedText"/>
        <w:rPr>
          <w:rFonts w:ascii="Times New Roman" w:hAnsi="Times New Roman" w:cs="Times New Roman"/>
        </w:rPr>
      </w:pPr>
      <w:r>
        <w:rPr>
          <w:rFonts w:cs="Times New Roman" w:ascii="Times New Roman" w:hAnsi="Times New Roman"/>
        </w:rPr>
        <w:t xml:space="preserve">089. Hatte sie nicht die Kleidung ihres Mannes angezogen, (die Kleidung) des Königssohns? Sie hielten sie für einen Jüngling. </w:t>
      </w:r>
    </w:p>
    <w:p>
      <w:pPr>
        <w:pStyle w:val="PreformattedText"/>
        <w:rPr>
          <w:rFonts w:ascii="Times New Roman" w:hAnsi="Times New Roman" w:cs="Times New Roman"/>
        </w:rPr>
      </w:pPr>
      <w:r>
        <w:rPr>
          <w:rFonts w:cs="Times New Roman" w:ascii="Times New Roman" w:hAnsi="Times New Roman"/>
        </w:rPr>
        <w:t xml:space="preserve">090. Sie ließ sich also nieder, und sie verbreiteten die Kunde, daß ein sehr schöner Jüngling da sei. </w:t>
      </w:r>
    </w:p>
    <w:p>
      <w:pPr>
        <w:pStyle w:val="PreformattedText"/>
        <w:rPr>
          <w:rFonts w:ascii="Times New Roman" w:hAnsi="Times New Roman" w:cs="Times New Roman"/>
        </w:rPr>
      </w:pPr>
      <w:r>
        <w:rPr>
          <w:rFonts w:cs="Times New Roman" w:ascii="Times New Roman" w:hAnsi="Times New Roman"/>
        </w:rPr>
        <w:t xml:space="preserve">091. Die Königstochter dieses Königreiches hörte, daß ein sehr schöner Jüngling da sei, und siehe da, er und seine Karawane luden ab, siehe da, sie luden an dem und dem Ort die Zelte ab. </w:t>
      </w:r>
    </w:p>
    <w:p>
      <w:pPr>
        <w:pStyle w:val="PreformattedText"/>
        <w:rPr>
          <w:rFonts w:ascii="Times New Roman" w:hAnsi="Times New Roman" w:cs="Times New Roman"/>
        </w:rPr>
      </w:pPr>
      <w:r>
        <w:rPr>
          <w:rFonts w:cs="Times New Roman" w:ascii="Times New Roman" w:hAnsi="Times New Roman"/>
        </w:rPr>
        <w:t xml:space="preserve">092. Möglicherweise grenzte das Schloß des Königs an den Platz, an dem sie abgeladen hatten. </w:t>
      </w:r>
    </w:p>
    <w:p>
      <w:pPr>
        <w:pStyle w:val="PreformattedText"/>
        <w:rPr>
          <w:rFonts w:ascii="Times New Roman" w:hAnsi="Times New Roman" w:cs="Times New Roman"/>
        </w:rPr>
      </w:pPr>
      <w:r>
        <w:rPr>
          <w:rFonts w:cs="Times New Roman" w:ascii="Times New Roman" w:hAnsi="Times New Roman"/>
        </w:rPr>
        <w:t xml:space="preserve">093. Sie sah herumgehen... Der Königssohn ging herum, also (eigentlich die verkleidete) Königstochter (ging) um diese Zelte herum, und die andere Königstochter sah ihn von oben. </w:t>
      </w:r>
    </w:p>
    <w:p>
      <w:pPr>
        <w:pStyle w:val="PreformattedText"/>
        <w:rPr>
          <w:rFonts w:ascii="Times New Roman" w:hAnsi="Times New Roman" w:cs="Times New Roman"/>
        </w:rPr>
      </w:pPr>
      <w:r>
        <w:rPr>
          <w:rFonts w:cs="Times New Roman" w:ascii="Times New Roman" w:hAnsi="Times New Roman"/>
        </w:rPr>
        <w:t xml:space="preserve">094. Da schickte sich nach dem Jüngling, damit er zu ihr komme. </w:t>
      </w:r>
    </w:p>
    <w:p>
      <w:pPr>
        <w:pStyle w:val="PreformattedText"/>
        <w:rPr>
          <w:rFonts w:ascii="Times New Roman" w:hAnsi="Times New Roman" w:cs="Times New Roman"/>
        </w:rPr>
      </w:pPr>
      <w:r>
        <w:rPr>
          <w:rFonts w:cs="Times New Roman" w:ascii="Times New Roman" w:hAnsi="Times New Roman"/>
        </w:rPr>
        <w:t xml:space="preserve">095. Da ging sie (die als Jüngling verkleidete Königstochter) hinauf, der Jüngling ging hinauf, der (eigentlich) ein Mädchen war, aber im Gewand eines Mannes. </w:t>
      </w:r>
    </w:p>
    <w:p>
      <w:pPr>
        <w:pStyle w:val="PreformattedText"/>
        <w:rPr>
          <w:rFonts w:ascii="Times New Roman" w:hAnsi="Times New Roman" w:cs="Times New Roman"/>
        </w:rPr>
      </w:pPr>
      <w:r>
        <w:rPr>
          <w:rFonts w:cs="Times New Roman" w:ascii="Times New Roman" w:hAnsi="Times New Roman"/>
        </w:rPr>
        <w:t xml:space="preserve">096. Nachdem sie saß... Sie brachte sie ins Bad, sie badeten und sie zog ihnen königliche Gewänder an, und sie saß bei diesem Jüngling, der ein Mädchen war. </w:t>
      </w:r>
    </w:p>
    <w:p>
      <w:pPr>
        <w:pStyle w:val="PreformattedText"/>
        <w:rPr>
          <w:rFonts w:ascii="Times New Roman" w:hAnsi="Times New Roman" w:cs="Times New Roman"/>
        </w:rPr>
      </w:pPr>
      <w:r>
        <w:rPr>
          <w:rFonts w:cs="Times New Roman" w:ascii="Times New Roman" w:hAnsi="Times New Roman"/>
        </w:rPr>
        <w:t xml:space="preserve">097. Sie sagte zu ihrem Vater: »Ich möchte diesen Jüngling, ich will ihn heiraten.« </w:t>
      </w:r>
    </w:p>
    <w:p>
      <w:pPr>
        <w:pStyle w:val="PreformattedText"/>
        <w:rPr>
          <w:rFonts w:ascii="Times New Roman" w:hAnsi="Times New Roman" w:cs="Times New Roman"/>
        </w:rPr>
      </w:pPr>
      <w:r>
        <w:rPr>
          <w:rFonts w:cs="Times New Roman" w:ascii="Times New Roman" w:hAnsi="Times New Roman"/>
        </w:rPr>
        <w:t xml:space="preserve">098. Der Wesir des Königs dieses Königreiches kam und sagte zu diesem... Mädchen, das sich als Jüngling verkleidet hatte: »Die Königstochter möchte dich heiraten!« </w:t>
      </w:r>
    </w:p>
    <w:p>
      <w:pPr>
        <w:pStyle w:val="PreformattedText"/>
        <w:rPr>
          <w:rFonts w:ascii="Times New Roman" w:hAnsi="Times New Roman" w:cs="Times New Roman"/>
        </w:rPr>
      </w:pPr>
      <w:r>
        <w:rPr>
          <w:rFonts w:cs="Times New Roman" w:ascii="Times New Roman" w:hAnsi="Times New Roman"/>
        </w:rPr>
        <w:t xml:space="preserve">099. Er sagte zu ihm: »Ich bin der Sohn armer Leute, ich verdiene die Königstochter nicht. Einer wie ich? Der Königstochter steht einer zu, der besser ist als ich. Ich bin nicht von ihrem Rang und nicht vom Rang ihrer (Angehörigen).« </w:t>
      </w:r>
    </w:p>
    <w:p>
      <w:pPr>
        <w:pStyle w:val="PreformattedText"/>
        <w:rPr>
          <w:rFonts w:ascii="Times New Roman" w:hAnsi="Times New Roman" w:cs="Times New Roman"/>
        </w:rPr>
      </w:pPr>
      <w:r>
        <w:rPr>
          <w:rFonts w:cs="Times New Roman" w:ascii="Times New Roman" w:hAnsi="Times New Roman"/>
        </w:rPr>
        <w:t>100. Sie sagten zu ihr: »Da hilft keine Vernunft und kein Argument. Sie sagt, daß sie dich will!«</w:t>
      </w:r>
    </w:p>
    <w:p>
      <w:pPr>
        <w:pStyle w:val="PreformattedText"/>
        <w:rPr>
          <w:rFonts w:ascii="Times New Roman" w:hAnsi="Times New Roman" w:cs="Times New Roman"/>
        </w:rPr>
      </w:pPr>
      <w:r>
        <w:rPr>
          <w:rFonts w:cs="Times New Roman" w:ascii="Times New Roman" w:hAnsi="Times New Roman"/>
        </w:rPr>
        <w:t xml:space="preserve">101. Schließlich ging er zu ihr hinauf, sie setzte sich und redete mit ihm. </w:t>
      </w:r>
    </w:p>
    <w:p>
      <w:pPr>
        <w:pStyle w:val="PreformattedText"/>
        <w:rPr>
          <w:rFonts w:ascii="Times New Roman" w:hAnsi="Times New Roman" w:cs="Times New Roman"/>
        </w:rPr>
      </w:pPr>
      <w:r>
        <w:rPr>
          <w:rFonts w:cs="Times New Roman" w:ascii="Times New Roman" w:hAnsi="Times New Roman"/>
        </w:rPr>
        <w:t xml:space="preserve">102. Unter (Androhung von) Gewalt sagten sie zu ihm: »Bei Gott, wenn du nicht mit ihr einverstanden bist, bedeutet das, daß siedir den Kopf abschlagen wird!« </w:t>
      </w:r>
    </w:p>
    <w:p>
      <w:pPr>
        <w:pStyle w:val="PreformattedText"/>
        <w:rPr>
          <w:rFonts w:ascii="Times New Roman" w:hAnsi="Times New Roman" w:cs="Times New Roman"/>
        </w:rPr>
      </w:pPr>
      <w:r>
        <w:rPr>
          <w:rFonts w:cs="Times New Roman" w:ascii="Times New Roman" w:hAnsi="Times New Roman"/>
        </w:rPr>
        <w:t xml:space="preserve">103. Sie wurde gezwungen, mit ihr den Ehevertrag zu schließen, d.h. sie sind beide Mädchen, aber eine von ihnen hatte sich als Jüngling ausgegeben. </w:t>
      </w:r>
    </w:p>
    <w:p>
      <w:pPr>
        <w:pStyle w:val="PreformattedText"/>
        <w:rPr>
          <w:rFonts w:ascii="Times New Roman" w:hAnsi="Times New Roman" w:cs="Times New Roman"/>
        </w:rPr>
      </w:pPr>
      <w:r>
        <w:rPr>
          <w:rFonts w:cs="Times New Roman" w:ascii="Times New Roman" w:hAnsi="Times New Roman"/>
        </w:rPr>
        <w:t>104. Sie schrieben ihnen den Ehevertrag.</w:t>
      </w:r>
    </w:p>
    <w:p>
      <w:pPr>
        <w:pStyle w:val="PreformattedText"/>
        <w:rPr>
          <w:rFonts w:ascii="Times New Roman" w:hAnsi="Times New Roman" w:cs="Times New Roman"/>
        </w:rPr>
      </w:pPr>
      <w:r>
        <w:rPr>
          <w:rFonts w:cs="Times New Roman" w:ascii="Times New Roman" w:hAnsi="Times New Roman"/>
        </w:rPr>
        <w:t xml:space="preserve">105. In der ersten Nacht drehten sie sich gegenseitig den Rükken zu. </w:t>
      </w:r>
    </w:p>
    <w:p>
      <w:pPr>
        <w:pStyle w:val="PreformattedText"/>
        <w:rPr>
          <w:rFonts w:ascii="Times New Roman" w:hAnsi="Times New Roman" w:cs="Times New Roman"/>
        </w:rPr>
      </w:pPr>
      <w:r>
        <w:rPr>
          <w:rFonts w:cs="Times New Roman" w:ascii="Times New Roman" w:hAnsi="Times New Roman"/>
        </w:rPr>
        <w:t xml:space="preserve">106. In der Hochzeitsnacht drehten sie sich gegenseitig den Rücken zu. </w:t>
      </w:r>
    </w:p>
    <w:p>
      <w:pPr>
        <w:pStyle w:val="PreformattedText"/>
        <w:rPr>
          <w:rFonts w:ascii="Times New Roman" w:hAnsi="Times New Roman" w:cs="Times New Roman"/>
        </w:rPr>
      </w:pPr>
      <w:r>
        <w:rPr>
          <w:rFonts w:cs="Times New Roman" w:ascii="Times New Roman" w:hAnsi="Times New Roman"/>
        </w:rPr>
        <w:t xml:space="preserve">107. Am nächsten Tag fragten sie sie, und sie sagte zu ihnen: »Er hat sich geschämt, (denn) er hat mir den Rücken zugekehrt.« </w:t>
      </w:r>
    </w:p>
    <w:p>
      <w:pPr>
        <w:pStyle w:val="PreformattedText"/>
        <w:rPr>
          <w:rFonts w:ascii="Times New Roman" w:hAnsi="Times New Roman" w:cs="Times New Roman"/>
        </w:rPr>
      </w:pPr>
      <w:r>
        <w:rPr>
          <w:rFonts w:cs="Times New Roman" w:ascii="Times New Roman" w:hAnsi="Times New Roman"/>
        </w:rPr>
        <w:t xml:space="preserve">108. Sie sagten zu ihr: »Morgen wird er Mut fassen, und es wird klappen.« </w:t>
      </w:r>
    </w:p>
    <w:p>
      <w:pPr>
        <w:pStyle w:val="PreformattedText"/>
        <w:rPr>
          <w:rFonts w:ascii="Times New Roman" w:hAnsi="Times New Roman" w:cs="Times New Roman"/>
        </w:rPr>
      </w:pPr>
      <w:r>
        <w:rPr>
          <w:rFonts w:cs="Times New Roman" w:ascii="Times New Roman" w:hAnsi="Times New Roman"/>
        </w:rPr>
        <w:t xml:space="preserve">109. Am nächsten Tag war es genauso und (auch) am dritten Tag. </w:t>
      </w:r>
    </w:p>
    <w:p>
      <w:pPr>
        <w:pStyle w:val="PreformattedText"/>
        <w:rPr>
          <w:rFonts w:ascii="Times New Roman" w:hAnsi="Times New Roman" w:cs="Times New Roman"/>
        </w:rPr>
      </w:pPr>
      <w:r>
        <w:rPr>
          <w:rFonts w:cs="Times New Roman" w:ascii="Times New Roman" w:hAnsi="Times New Roman"/>
        </w:rPr>
        <w:t xml:space="preserve">110. Dann, am Ende des Tages sagte sie zu ihm: »Ich bin die Königstochter, und wenn du nicht tust, was ich will (wörtl.: mit mir gehst, wie ich will), dann werde ich dir den Kopf abtrennen. Bring keine Schande über mich im Königreich!« </w:t>
      </w:r>
    </w:p>
    <w:p>
      <w:pPr>
        <w:pStyle w:val="PreformattedText"/>
        <w:rPr>
          <w:rFonts w:ascii="Times New Roman" w:hAnsi="Times New Roman" w:cs="Times New Roman"/>
        </w:rPr>
      </w:pPr>
      <w:r>
        <w:rPr>
          <w:rFonts w:cs="Times New Roman" w:ascii="Times New Roman" w:hAnsi="Times New Roman"/>
        </w:rPr>
        <w:t xml:space="preserve">111. Da sagte sie zu ihr: »Ich will mich von dir scheiden lassen.« </w:t>
      </w:r>
    </w:p>
    <w:p>
      <w:pPr>
        <w:pStyle w:val="PreformattedText"/>
        <w:rPr>
          <w:rFonts w:ascii="Times New Roman" w:hAnsi="Times New Roman" w:cs="Times New Roman"/>
        </w:rPr>
      </w:pPr>
      <w:r>
        <w:rPr>
          <w:rFonts w:cs="Times New Roman" w:ascii="Times New Roman" w:hAnsi="Times New Roman"/>
        </w:rPr>
        <w:t xml:space="preserve">112. Sie sagte zu ihr also das Mädchen, das sich als Jüngling ausgegeben hatte, wollte sich von der Königstochter scheiden lassen - sie sagte zu ihr: »Ich will mich von dir scheiden lassen. Kannst du ein Geheimnis für dich behalten (wörtl.: Ist bei dir ein geheimer Platz)?« </w:t>
      </w:r>
    </w:p>
    <w:p>
      <w:pPr>
        <w:pStyle w:val="PreformattedText"/>
        <w:rPr>
          <w:rFonts w:ascii="Times New Roman" w:hAnsi="Times New Roman" w:cs="Times New Roman"/>
        </w:rPr>
      </w:pPr>
      <w:r>
        <w:rPr>
          <w:rFonts w:cs="Times New Roman" w:ascii="Times New Roman" w:hAnsi="Times New Roman"/>
        </w:rPr>
        <w:t xml:space="preserve">113. Sie sagte zu ihr: »Ja (wörtl.: bei mir)!« </w:t>
      </w:r>
    </w:p>
    <w:p>
      <w:pPr>
        <w:pStyle w:val="PreformattedText"/>
        <w:rPr>
          <w:rFonts w:ascii="Times New Roman" w:hAnsi="Times New Roman" w:cs="Times New Roman"/>
        </w:rPr>
      </w:pPr>
      <w:r>
        <w:rPr>
          <w:rFonts w:cs="Times New Roman" w:ascii="Times New Roman" w:hAnsi="Times New Roman"/>
        </w:rPr>
        <w:t xml:space="preserve">114. Sie sagte zu ihr: »Ich bin ein Mädchen wie du, und meine Geschichte ist so und so. </w:t>
      </w:r>
    </w:p>
    <w:p>
      <w:pPr>
        <w:pStyle w:val="PreformattedText"/>
        <w:rPr>
          <w:rFonts w:ascii="Times New Roman" w:hAnsi="Times New Roman" w:cs="Times New Roman"/>
        </w:rPr>
      </w:pPr>
      <w:r>
        <w:rPr>
          <w:rFonts w:cs="Times New Roman" w:ascii="Times New Roman" w:hAnsi="Times New Roman"/>
        </w:rPr>
        <w:t xml:space="preserve">115. Ich bin verheiratet und die Tochter des Königs Soundso, und mein Ehemann ist König, der Sohn des Königs Soundso, aber meinem Mann ist dieses und jenes Unglück widerfahren, er hat meine Halskette genommen und ist geflüchtet, vielleicht weil sie ihm jemand gestohlen hat, und er ist weggegangen, um nach der Halskette zu suchen, und er ist mir verloren gegangen, und ich habe den Weg zu ihm nicht mehr gefunden. </w:t>
      </w:r>
    </w:p>
    <w:p>
      <w:pPr>
        <w:pStyle w:val="PreformattedText"/>
        <w:rPr>
          <w:rFonts w:ascii="Times New Roman" w:hAnsi="Times New Roman" w:cs="Times New Roman"/>
        </w:rPr>
      </w:pPr>
      <w:r>
        <w:rPr>
          <w:rFonts w:cs="Times New Roman" w:ascii="Times New Roman" w:hAnsi="Times New Roman"/>
        </w:rPr>
        <w:t xml:space="preserve">116. Eines Tages wird Gott uns bestimmt wieder zusammenführen, und dann verspreche ich dir, daß ich ihn dir gebe, und er ist viel schöner als ich und bereit, uns beide zu heiraten. </w:t>
      </w:r>
    </w:p>
    <w:p>
      <w:pPr>
        <w:pStyle w:val="PreformattedText"/>
        <w:rPr>
          <w:rFonts w:ascii="Times New Roman" w:hAnsi="Times New Roman" w:cs="Times New Roman"/>
        </w:rPr>
      </w:pPr>
      <w:r>
        <w:rPr>
          <w:rFonts w:cs="Times New Roman" w:ascii="Times New Roman" w:hAnsi="Times New Roman"/>
        </w:rPr>
        <w:t xml:space="preserve">117. Sei demütig und schweig, inzwischen wird Gott uns helfen, und bewahre dieses Geheimnis!« </w:t>
      </w:r>
    </w:p>
    <w:p>
      <w:pPr>
        <w:pStyle w:val="PreformattedText"/>
        <w:rPr>
          <w:rFonts w:ascii="Times New Roman" w:hAnsi="Times New Roman" w:cs="Times New Roman"/>
        </w:rPr>
      </w:pPr>
      <w:r>
        <w:rPr>
          <w:rFonts w:cs="Times New Roman" w:ascii="Times New Roman" w:hAnsi="Times New Roman"/>
        </w:rPr>
        <w:t xml:space="preserve">118. Sie sagte zu ihr: »Ich habe das Geheimnis gut bewahrt.« </w:t>
      </w:r>
    </w:p>
    <w:p>
      <w:pPr>
        <w:pStyle w:val="PreformattedText"/>
        <w:rPr>
          <w:rFonts w:ascii="Times New Roman" w:hAnsi="Times New Roman" w:cs="Times New Roman"/>
        </w:rPr>
      </w:pPr>
      <w:r>
        <w:rPr>
          <w:rFonts w:cs="Times New Roman" w:ascii="Times New Roman" w:hAnsi="Times New Roman"/>
        </w:rPr>
        <w:t xml:space="preserve">119. Sie einigten sich miteinander in dieser Frage (wörtl.: Meinung), und sie blieb. </w:t>
      </w:r>
    </w:p>
    <w:p>
      <w:pPr>
        <w:pStyle w:val="PreformattedText"/>
        <w:rPr>
          <w:rFonts w:ascii="Times New Roman" w:hAnsi="Times New Roman" w:cs="Times New Roman"/>
        </w:rPr>
      </w:pPr>
      <w:r>
        <w:rPr>
          <w:rFonts w:cs="Times New Roman" w:ascii="Times New Roman" w:hAnsi="Times New Roman"/>
        </w:rPr>
        <w:t xml:space="preserve">120. Als sie sie am nächsten Tag fragten, sagte sie zu ihnen, zu ihrem Vater und zu ihrer Mutter und zu jedem, zum (ganzen) Königreich, daß alles in Ordnung ist. </w:t>
      </w:r>
    </w:p>
    <w:p>
      <w:pPr>
        <w:pStyle w:val="PreformattedText"/>
        <w:rPr>
          <w:rFonts w:ascii="Times New Roman" w:hAnsi="Times New Roman" w:cs="Times New Roman"/>
        </w:rPr>
      </w:pPr>
      <w:r>
        <w:rPr>
          <w:rFonts w:cs="Times New Roman" w:ascii="Times New Roman" w:hAnsi="Times New Roman"/>
        </w:rPr>
        <w:t xml:space="preserve">121. Sie blieben glücklich beieinander, aber sie waren beide Mädchen. </w:t>
      </w:r>
    </w:p>
    <w:p>
      <w:pPr>
        <w:pStyle w:val="PreformattedText"/>
        <w:rPr>
          <w:rFonts w:ascii="Times New Roman" w:hAnsi="Times New Roman" w:cs="Times New Roman"/>
        </w:rPr>
      </w:pPr>
      <w:r>
        <w:rPr>
          <w:rFonts w:cs="Times New Roman" w:ascii="Times New Roman" w:hAnsi="Times New Roman"/>
        </w:rPr>
        <w:t>122. Wir verlassen sie, die einander geheiratet haben, und unsere Erzählung kehrt zurück zum Königssohn.</w:t>
      </w:r>
    </w:p>
    <w:p>
      <w:pPr>
        <w:pStyle w:val="PreformattedText"/>
        <w:rPr>
          <w:rFonts w:ascii="Times New Roman" w:hAnsi="Times New Roman" w:cs="Times New Roman"/>
        </w:rPr>
      </w:pPr>
      <w:r>
        <w:rPr>
          <w:rFonts w:cs="Times New Roman" w:ascii="Times New Roman" w:hAnsi="Times New Roman"/>
        </w:rPr>
        <w:t xml:space="preserve">123. Nachdem etwa ein Jahr vergangen war, einigten sich der Königssohn und der Eigentümer des Gartens darauf, den Gewinn, der herausgekommen war, je zur Hälfte zu teilen, und in diesem Garten waren Olivenbäume. </w:t>
      </w:r>
    </w:p>
    <w:p>
      <w:pPr>
        <w:pStyle w:val="PreformattedText"/>
        <w:rPr>
          <w:rFonts w:ascii="Times New Roman" w:hAnsi="Times New Roman" w:cs="Times New Roman"/>
        </w:rPr>
      </w:pPr>
      <w:r>
        <w:rPr>
          <w:rFonts w:cs="Times New Roman" w:ascii="Times New Roman" w:hAnsi="Times New Roman"/>
        </w:rPr>
        <w:t>124. Eines Tages grub der Königssohn in diesem Garten unter einem Olivenbaum, da tat sich vor ihm eine Höhle auf, eine lange und breite Höhle, in der waren zehn, zwölf Krüge Gold.</w:t>
      </w:r>
    </w:p>
    <w:p>
      <w:pPr>
        <w:pStyle w:val="PreformattedText"/>
        <w:rPr>
          <w:rFonts w:ascii="Times New Roman" w:hAnsi="Times New Roman" w:cs="Times New Roman"/>
        </w:rPr>
      </w:pPr>
      <w:r>
        <w:rPr>
          <w:rFonts w:cs="Times New Roman" w:ascii="Times New Roman" w:hAnsi="Times New Roman"/>
        </w:rPr>
        <w:t xml:space="preserve">125. Da sagte er zum Eigentümer des Gartens: »Es ist ein Lebensunterhalt gekommen für mich und für dich!« </w:t>
      </w:r>
    </w:p>
    <w:p>
      <w:pPr>
        <w:pStyle w:val="PreformattedText"/>
        <w:rPr>
          <w:rFonts w:ascii="Times New Roman" w:hAnsi="Times New Roman" w:cs="Times New Roman"/>
        </w:rPr>
      </w:pPr>
      <w:r>
        <w:rPr>
          <w:rFonts w:cs="Times New Roman" w:ascii="Times New Roman" w:hAnsi="Times New Roman"/>
        </w:rPr>
        <w:t xml:space="preserve">126. Er sagte zu ihm: »Warum? Was ist gekommen?« </w:t>
      </w:r>
    </w:p>
    <w:p>
      <w:pPr>
        <w:pStyle w:val="PreformattedText"/>
        <w:rPr>
          <w:rFonts w:ascii="Times New Roman" w:hAnsi="Times New Roman" w:cs="Times New Roman"/>
        </w:rPr>
      </w:pPr>
      <w:r>
        <w:rPr>
          <w:rFonts w:cs="Times New Roman" w:ascii="Times New Roman" w:hAnsi="Times New Roman"/>
        </w:rPr>
        <w:t xml:space="preserve">127. Er sagte zu ihm: »Ich arbeitete unter einem Olivenbaum, ich grub unter ihm, da tat sich vor mir eine Höhle auf, und die Höhle war angefüllt mit Goldstücken.« </w:t>
      </w:r>
    </w:p>
    <w:p>
      <w:pPr>
        <w:pStyle w:val="PreformattedText"/>
        <w:rPr>
          <w:rFonts w:ascii="Times New Roman" w:hAnsi="Times New Roman" w:cs="Times New Roman"/>
        </w:rPr>
      </w:pPr>
      <w:r>
        <w:rPr>
          <w:rFonts w:cs="Times New Roman" w:ascii="Times New Roman" w:hAnsi="Times New Roman"/>
        </w:rPr>
        <w:t xml:space="preserve">128. Er sagte zu ihm: »Das ist für dich bestimmt. Ich habe Zeit meines Lebens in diesem Garten gearbeitet, und für mich ist nichts herausgekommen.« </w:t>
      </w:r>
    </w:p>
    <w:p>
      <w:pPr>
        <w:pStyle w:val="PreformattedText"/>
        <w:rPr>
          <w:rFonts w:ascii="Times New Roman" w:hAnsi="Times New Roman" w:cs="Times New Roman"/>
        </w:rPr>
      </w:pPr>
      <w:r>
        <w:rPr>
          <w:rFonts w:cs="Times New Roman" w:ascii="Times New Roman" w:hAnsi="Times New Roman"/>
        </w:rPr>
        <w:t xml:space="preserve">129. Er sagte zu ihm: »Das geht nicht, wir werden sie in zwei Hälften teilen!« </w:t>
      </w:r>
    </w:p>
    <w:p>
      <w:pPr>
        <w:pStyle w:val="PreformattedText"/>
        <w:rPr>
          <w:rFonts w:ascii="Times New Roman" w:hAnsi="Times New Roman" w:cs="Times New Roman"/>
        </w:rPr>
      </w:pPr>
      <w:r>
        <w:rPr>
          <w:rFonts w:cs="Times New Roman" w:ascii="Times New Roman" w:hAnsi="Times New Roman"/>
        </w:rPr>
        <w:t xml:space="preserve">130. Schließlich einigten sie sich und teilten dieses Vermögen in zwei Teile. </w:t>
      </w:r>
    </w:p>
    <w:p>
      <w:pPr>
        <w:pStyle w:val="PreformattedText"/>
        <w:rPr>
          <w:rFonts w:ascii="Times New Roman" w:hAnsi="Times New Roman" w:cs="Times New Roman"/>
        </w:rPr>
      </w:pPr>
      <w:r>
        <w:rPr>
          <w:rFonts w:cs="Times New Roman" w:ascii="Times New Roman" w:hAnsi="Times New Roman"/>
        </w:rPr>
        <w:t xml:space="preserve">131. Er sagte zu ihm, dem Eigentümer des Gartens: »Oh mein Meister, die Heimat verlangt nach ihren Bürgern, ich möchte abreisen.« </w:t>
      </w:r>
    </w:p>
    <w:p>
      <w:pPr>
        <w:pStyle w:val="PreformattedText"/>
        <w:rPr>
          <w:rFonts w:ascii="Times New Roman" w:hAnsi="Times New Roman" w:cs="Times New Roman"/>
        </w:rPr>
      </w:pPr>
      <w:r>
        <w:rPr>
          <w:rFonts w:cs="Times New Roman" w:ascii="Times New Roman" w:hAnsi="Times New Roman"/>
        </w:rPr>
        <w:t>132. Da teilten sie den Erlös dieses Gartens, diese Oliven, und sie teilten das Vermögen (an Gold), und sie holten Krüge oder Schläuche und füllten das Vermögen hinein.</w:t>
      </w:r>
    </w:p>
    <w:p>
      <w:pPr>
        <w:pStyle w:val="PreformattedText"/>
        <w:rPr>
          <w:rFonts w:ascii="Times New Roman" w:hAnsi="Times New Roman" w:cs="Times New Roman"/>
        </w:rPr>
      </w:pPr>
      <w:r>
        <w:rPr>
          <w:rFonts w:cs="Times New Roman" w:ascii="Times New Roman" w:hAnsi="Times New Roman"/>
        </w:rPr>
        <w:t>133. Sie legten das Gold nach unten und legten die Oliven darüber, und er lud (alles) auf Kamele und auf Maultiere, und sie machten sich auf, und er ging. Er ging, um in seine Heimat zu gehen und dann nach seiner Frau zu suchen.</w:t>
      </w:r>
    </w:p>
    <w:p>
      <w:pPr>
        <w:pStyle w:val="PreformattedText"/>
        <w:rPr>
          <w:rFonts w:ascii="Times New Roman" w:hAnsi="Times New Roman" w:cs="Times New Roman"/>
        </w:rPr>
      </w:pPr>
      <w:r>
        <w:rPr>
          <w:rFonts w:cs="Times New Roman" w:ascii="Times New Roman" w:hAnsi="Times New Roman"/>
        </w:rPr>
        <w:t xml:space="preserve">134. Als er ging... Sie luden auf, als sie die Waren aufluden, kamen plötzlich zwei Raubvögel zu diesem Garten und stritten miteinander. </w:t>
      </w:r>
    </w:p>
    <w:p>
      <w:pPr>
        <w:pStyle w:val="PreformattedText"/>
        <w:rPr>
          <w:rFonts w:ascii="Times New Roman" w:hAnsi="Times New Roman" w:cs="Times New Roman"/>
        </w:rPr>
      </w:pPr>
      <w:r>
        <w:rPr>
          <w:rFonts w:cs="Times New Roman" w:ascii="Times New Roman" w:hAnsi="Times New Roman"/>
        </w:rPr>
        <w:t xml:space="preserve">135. Zwei Raubvögel stritten miteinander, und einer tötete den anderen, nahm ihn und ging, um an einer Stelle zu graben und ihn zu verbergen, d.h. er grub für ihn (eine Grube) und begrub den Raubvogel. </w:t>
      </w:r>
    </w:p>
    <w:p>
      <w:pPr>
        <w:pStyle w:val="PreformattedText"/>
        <w:rPr>
          <w:rFonts w:ascii="Times New Roman" w:hAnsi="Times New Roman" w:cs="Times New Roman"/>
        </w:rPr>
      </w:pPr>
      <w:r>
        <w:rPr>
          <w:rFonts w:cs="Times New Roman" w:ascii="Times New Roman" w:hAnsi="Times New Roman"/>
        </w:rPr>
        <w:t xml:space="preserve">136. Nach einer Weile machte er sich auf, und da kam ein anderer Raubvogel, er kam und hatte gebracht... er hatte einen Raubvogel getötet, brachte ihn und kam. </w:t>
      </w:r>
    </w:p>
    <w:p>
      <w:pPr>
        <w:pStyle w:val="PreformattedText"/>
        <w:rPr>
          <w:rFonts w:ascii="Times New Roman" w:hAnsi="Times New Roman" w:cs="Times New Roman"/>
        </w:rPr>
      </w:pPr>
      <w:r>
        <w:rPr>
          <w:rFonts w:cs="Times New Roman" w:ascii="Times New Roman" w:hAnsi="Times New Roman"/>
        </w:rPr>
        <w:t xml:space="preserve">137. Er trug ihn und kam, und er kam zu dieser Grube, die er (der andere Vogel) ausgegraben hatte, und in der der andere Vogel verborgen war, (dort) grub er und verbarg ihn neben ihm. </w:t>
      </w:r>
    </w:p>
    <w:p>
      <w:pPr>
        <w:pStyle w:val="PreformattedText"/>
        <w:rPr>
          <w:rFonts w:ascii="Times New Roman" w:hAnsi="Times New Roman" w:cs="Times New Roman"/>
        </w:rPr>
      </w:pPr>
      <w:r>
        <w:rPr>
          <w:rFonts w:cs="Times New Roman" w:ascii="Times New Roman" w:hAnsi="Times New Roman"/>
        </w:rPr>
        <w:t xml:space="preserve">138. Als dieser (der Königssohn) diesen Anblick sah, machte er sich auf und ging, um nachzusehen, was das für eine Geschichte sei. </w:t>
      </w:r>
    </w:p>
    <w:p>
      <w:pPr>
        <w:pStyle w:val="PreformattedText"/>
        <w:rPr>
          <w:rFonts w:ascii="Times New Roman" w:hAnsi="Times New Roman" w:cs="Times New Roman"/>
        </w:rPr>
      </w:pPr>
      <w:r>
        <w:rPr>
          <w:rFonts w:cs="Times New Roman" w:ascii="Times New Roman" w:hAnsi="Times New Roman"/>
        </w:rPr>
        <w:t xml:space="preserve">139. Er ging, schaute, und da fand er zwei Raubvögel, die nebeneinander begraben waren, und einer war mit genau der Halskette gekommen, die ihm gestohlen worden war, die auch ein Raubvogel gestohlen hatte, sie war um den Hals des einen von ihnen. </w:t>
      </w:r>
    </w:p>
    <w:p>
      <w:pPr>
        <w:pStyle w:val="PreformattedText"/>
        <w:rPr>
          <w:rFonts w:ascii="Times New Roman" w:hAnsi="Times New Roman" w:cs="Times New Roman"/>
        </w:rPr>
      </w:pPr>
      <w:r>
        <w:rPr>
          <w:rFonts w:cs="Times New Roman" w:ascii="Times New Roman" w:hAnsi="Times New Roman"/>
        </w:rPr>
        <w:t>140. Da nahm er die Halskette ab und legte sie zu dem Vermögen, machte sich auf und reiste ab.</w:t>
      </w:r>
    </w:p>
    <w:p>
      <w:pPr>
        <w:pStyle w:val="PreformattedText"/>
        <w:rPr>
          <w:rFonts w:ascii="Times New Roman" w:hAnsi="Times New Roman" w:cs="Times New Roman"/>
        </w:rPr>
      </w:pPr>
      <w:r>
        <w:rPr>
          <w:rFonts w:cs="Times New Roman" w:ascii="Times New Roman" w:hAnsi="Times New Roman"/>
        </w:rPr>
        <w:t xml:space="preserve">141. Er legte eine (gewisse) Entfernung zurück und erreichte das Königreich, in dem seine Frau war. </w:t>
      </w:r>
    </w:p>
    <w:p>
      <w:pPr>
        <w:pStyle w:val="PreformattedText"/>
        <w:rPr>
          <w:rFonts w:ascii="Times New Roman" w:hAnsi="Times New Roman" w:cs="Times New Roman"/>
        </w:rPr>
      </w:pPr>
      <w:r>
        <w:rPr>
          <w:rFonts w:cs="Times New Roman" w:ascii="Times New Roman" w:hAnsi="Times New Roman"/>
        </w:rPr>
        <w:t xml:space="preserve">142. Er war müde und wollte abladen. </w:t>
      </w:r>
    </w:p>
    <w:p>
      <w:pPr>
        <w:pStyle w:val="PreformattedText"/>
        <w:rPr>
          <w:rFonts w:ascii="Times New Roman" w:hAnsi="Times New Roman" w:cs="Times New Roman"/>
        </w:rPr>
      </w:pPr>
      <w:r>
        <w:rPr>
          <w:rFonts w:cs="Times New Roman" w:ascii="Times New Roman" w:hAnsi="Times New Roman"/>
        </w:rPr>
        <w:t xml:space="preserve">143. Er setzte sich, d.h. er hatte seine Zelte in diesem Königreich aufgestellt, und als er dasaß also... Die Einwohner des Dorfes fragten: »Was hast du dabei?« </w:t>
      </w:r>
    </w:p>
    <w:p>
      <w:pPr>
        <w:pStyle w:val="PreformattedText"/>
        <w:rPr>
          <w:rFonts w:ascii="Times New Roman" w:hAnsi="Times New Roman" w:cs="Times New Roman"/>
        </w:rPr>
      </w:pPr>
      <w:r>
        <w:rPr>
          <w:rFonts w:cs="Times New Roman" w:ascii="Times New Roman" w:hAnsi="Times New Roman"/>
        </w:rPr>
        <w:t>144. Er antwortete ihnen: »Oliven.«</w:t>
      </w:r>
    </w:p>
    <w:p>
      <w:pPr>
        <w:pStyle w:val="PreformattedText"/>
        <w:rPr>
          <w:rFonts w:ascii="Times New Roman" w:hAnsi="Times New Roman" w:cs="Times New Roman"/>
        </w:rPr>
      </w:pPr>
      <w:r>
        <w:rPr>
          <w:rFonts w:cs="Times New Roman" w:ascii="Times New Roman" w:hAnsi="Times New Roman"/>
        </w:rPr>
        <w:t xml:space="preserve">145. »Was hast du dabei?« —»Oliven.« </w:t>
      </w:r>
    </w:p>
    <w:p>
      <w:pPr>
        <w:pStyle w:val="PreformattedText"/>
        <w:rPr>
          <w:rFonts w:ascii="Times New Roman" w:hAnsi="Times New Roman" w:cs="Times New Roman"/>
        </w:rPr>
      </w:pPr>
      <w:r>
        <w:rPr>
          <w:rFonts w:cs="Times New Roman" w:ascii="Times New Roman" w:hAnsi="Times New Roman"/>
        </w:rPr>
        <w:t xml:space="preserve">146. Es ging das Gerede, daß der Kaufmann Soundso, der sein Zelt in diesem Königreich an diesem Ort aufgeschlagen hat, Oliven dabeihat. </w:t>
      </w:r>
    </w:p>
    <w:p>
      <w:pPr>
        <w:pStyle w:val="PreformattedText"/>
        <w:rPr>
          <w:rFonts w:ascii="Times New Roman" w:hAnsi="Times New Roman" w:cs="Times New Roman"/>
        </w:rPr>
      </w:pPr>
      <w:r>
        <w:rPr>
          <w:rFonts w:cs="Times New Roman" w:ascii="Times New Roman" w:hAnsi="Times New Roman"/>
        </w:rPr>
        <w:t xml:space="preserve">147. Aber die Oliven waren sehr süß, sehr gut. </w:t>
      </w:r>
    </w:p>
    <w:p>
      <w:pPr>
        <w:pStyle w:val="PreformattedText"/>
        <w:rPr>
          <w:rFonts w:ascii="Times New Roman" w:hAnsi="Times New Roman" w:cs="Times New Roman"/>
        </w:rPr>
      </w:pPr>
      <w:r>
        <w:rPr>
          <w:rFonts w:cs="Times New Roman" w:ascii="Times New Roman" w:hAnsi="Times New Roman"/>
        </w:rPr>
        <w:t xml:space="preserve">148. Das Gerede verbreitete sich, und die Königstochter erreichte die Nachricht, daß ein Kaufmann gekommen sei und an dem und dem Ort abgeladen habe, aber er ist ein sehr schöner Jüngling, und er hat ganz ausgezeichnete Oliven dabei. </w:t>
      </w:r>
    </w:p>
    <w:p>
      <w:pPr>
        <w:pStyle w:val="PreformattedText"/>
        <w:rPr>
          <w:rFonts w:ascii="Times New Roman" w:hAnsi="Times New Roman" w:cs="Times New Roman"/>
        </w:rPr>
      </w:pPr>
      <w:r>
        <w:rPr>
          <w:rFonts w:cs="Times New Roman" w:ascii="Times New Roman" w:hAnsi="Times New Roman"/>
        </w:rPr>
        <w:t xml:space="preserve">149. Da sagte die Königstochter zu ihren Dienern: »Geht und holt mir von ihm ein paar Oliven!« </w:t>
      </w:r>
    </w:p>
    <w:p>
      <w:pPr>
        <w:pStyle w:val="PreformattedText"/>
        <w:rPr>
          <w:rFonts w:ascii="Times New Roman" w:hAnsi="Times New Roman" w:cs="Times New Roman"/>
        </w:rPr>
      </w:pPr>
      <w:r>
        <w:rPr>
          <w:rFonts w:cs="Times New Roman" w:ascii="Times New Roman" w:hAnsi="Times New Roman"/>
        </w:rPr>
        <w:t xml:space="preserve">150. Sie gingen und sagten also zu ihm: »Wir möchten ein paar Oliven von diesen Oliven, wir möchten einen Krug Oliven von diesen Oliven.« </w:t>
      </w:r>
    </w:p>
    <w:p>
      <w:pPr>
        <w:pStyle w:val="PreformattedText"/>
        <w:rPr>
          <w:rFonts w:ascii="Times New Roman" w:hAnsi="Times New Roman" w:cs="Times New Roman"/>
        </w:rPr>
      </w:pPr>
      <w:r>
        <w:rPr>
          <w:rFonts w:cs="Times New Roman" w:ascii="Times New Roman" w:hAnsi="Times New Roman"/>
        </w:rPr>
        <w:t xml:space="preserve">151. Er sagte zu ihnen: »Ich verkaufe nicht in Krügen.« </w:t>
      </w:r>
    </w:p>
    <w:p>
      <w:pPr>
        <w:pStyle w:val="PreformattedText"/>
        <w:rPr>
          <w:rFonts w:ascii="Times New Roman" w:hAnsi="Times New Roman" w:cs="Times New Roman"/>
        </w:rPr>
      </w:pPr>
      <w:r>
        <w:rPr>
          <w:rFonts w:cs="Times New Roman" w:ascii="Times New Roman" w:hAnsi="Times New Roman"/>
        </w:rPr>
        <w:t xml:space="preserve">152. Sie sagten zu ihm: »(Sie sind für) die Königstochter, und sie will es so. Sie möchte einen Krug.« </w:t>
      </w:r>
    </w:p>
    <w:p>
      <w:pPr>
        <w:pStyle w:val="PreformattedText"/>
        <w:rPr>
          <w:rFonts w:ascii="Times New Roman" w:hAnsi="Times New Roman" w:cs="Times New Roman"/>
        </w:rPr>
      </w:pPr>
      <w:r>
        <w:rPr>
          <w:rFonts w:cs="Times New Roman" w:ascii="Times New Roman" w:hAnsi="Times New Roman"/>
        </w:rPr>
        <w:t xml:space="preserve">153. Er sagte zu ihnen: »Ich verkaufe nicht«, denn er wußte, daß er das Gold auf den Grund gelegt hatte. </w:t>
      </w:r>
    </w:p>
    <w:p>
      <w:pPr>
        <w:pStyle w:val="PreformattedText"/>
        <w:rPr>
          <w:rFonts w:ascii="Times New Roman" w:hAnsi="Times New Roman" w:cs="Times New Roman"/>
        </w:rPr>
      </w:pPr>
      <w:r>
        <w:rPr>
          <w:rFonts w:cs="Times New Roman" w:ascii="Times New Roman" w:hAnsi="Times New Roman"/>
        </w:rPr>
        <w:t xml:space="preserve">154. Schließlich gingen sie zu ihr und sagten zu ihr: »Dieser willigt nicht ein, zu verkaufen, und er will nicht verkaufen.« </w:t>
      </w:r>
    </w:p>
    <w:p>
      <w:pPr>
        <w:pStyle w:val="PreformattedText"/>
        <w:rPr>
          <w:rFonts w:ascii="Times New Roman" w:hAnsi="Times New Roman" w:cs="Times New Roman"/>
        </w:rPr>
      </w:pPr>
      <w:r>
        <w:rPr>
          <w:rFonts w:cs="Times New Roman" w:ascii="Times New Roman" w:hAnsi="Times New Roman"/>
        </w:rPr>
        <w:t xml:space="preserve">155. Sie sagte zu ihnen: »Ich habe Oliven verlangt, und dieser will sich weigern? Geht, nehmt ihn fest (mitsamt) seinen Oliven und bringt ihn mir her!« </w:t>
      </w:r>
    </w:p>
    <w:p>
      <w:pPr>
        <w:pStyle w:val="PreformattedText"/>
        <w:rPr>
          <w:rFonts w:ascii="Times New Roman" w:hAnsi="Times New Roman" w:cs="Times New Roman"/>
        </w:rPr>
      </w:pPr>
      <w:r>
        <w:rPr>
          <w:rFonts w:cs="Times New Roman" w:ascii="Times New Roman" w:hAnsi="Times New Roman"/>
        </w:rPr>
        <w:t xml:space="preserve">156. Sie gingen also und nahmen ihn fest (mitsamt) seinen Oliven und brachten ihn zu ihr. </w:t>
      </w:r>
    </w:p>
    <w:p>
      <w:pPr>
        <w:pStyle w:val="PreformattedText"/>
        <w:rPr>
          <w:rFonts w:ascii="Times New Roman" w:hAnsi="Times New Roman" w:cs="Times New Roman"/>
        </w:rPr>
      </w:pPr>
      <w:r>
        <w:rPr>
          <w:rFonts w:cs="Times New Roman" w:ascii="Times New Roman" w:hAnsi="Times New Roman"/>
        </w:rPr>
        <w:t xml:space="preserve">157. Da holte sie die Oliven und leerte sie in diesem Königreich aus, und da kamen von oben Oliven und von unten Goldstücke heraus. </w:t>
      </w:r>
    </w:p>
    <w:p>
      <w:pPr>
        <w:pStyle w:val="PreformattedText"/>
        <w:rPr>
          <w:rFonts w:ascii="Times New Roman" w:hAnsi="Times New Roman" w:cs="Times New Roman"/>
        </w:rPr>
      </w:pPr>
      <w:r>
        <w:rPr>
          <w:rFonts w:cs="Times New Roman" w:ascii="Times New Roman" w:hAnsi="Times New Roman"/>
        </w:rPr>
        <w:t xml:space="preserve">158. Sie holten ihn also aus dem Gefängnis heraus, denn sie hatten ihn zunächst eingesperrt. </w:t>
      </w:r>
    </w:p>
    <w:p>
      <w:pPr>
        <w:pStyle w:val="PreformattedText"/>
        <w:rPr>
          <w:rFonts w:ascii="Times New Roman" w:hAnsi="Times New Roman" w:cs="Times New Roman"/>
        </w:rPr>
      </w:pPr>
      <w:r>
        <w:rPr>
          <w:rFonts w:cs="Times New Roman" w:ascii="Times New Roman" w:hAnsi="Times New Roman"/>
        </w:rPr>
        <w:t xml:space="preserve">159. Sie verlangte nach ihm, als sie die Goldstücke sah, und sie sagte zu ihnen: »Bringt ihn mir hierher!« </w:t>
      </w:r>
    </w:p>
    <w:p>
      <w:pPr>
        <w:pStyle w:val="PreformattedText"/>
        <w:rPr>
          <w:rFonts w:ascii="Times New Roman" w:hAnsi="Times New Roman" w:cs="Times New Roman"/>
        </w:rPr>
      </w:pPr>
      <w:r>
        <w:rPr>
          <w:rFonts w:cs="Times New Roman" w:ascii="Times New Roman" w:hAnsi="Times New Roman"/>
        </w:rPr>
        <w:t>160. Sie brachten ihn zu ihr, und sobald sie ihn sah, erkannte sie ihn, aber er erkannte sie nicht.</w:t>
      </w:r>
    </w:p>
    <w:p>
      <w:pPr>
        <w:pStyle w:val="PreformattedText"/>
        <w:rPr>
          <w:rFonts w:ascii="Times New Roman" w:hAnsi="Times New Roman" w:cs="Times New Roman"/>
        </w:rPr>
      </w:pPr>
      <w:r>
        <w:rPr>
          <w:rFonts w:cs="Times New Roman" w:ascii="Times New Roman" w:hAnsi="Times New Roman"/>
        </w:rPr>
        <w:t>161. Da sagte die Königstochter zu ihnen: »Bringt ihn ins Bad!«</w:t>
      </w:r>
    </w:p>
    <w:p>
      <w:pPr>
        <w:pStyle w:val="PreformattedText"/>
        <w:rPr>
          <w:rFonts w:ascii="Times New Roman" w:hAnsi="Times New Roman" w:cs="Times New Roman"/>
        </w:rPr>
      </w:pPr>
      <w:r>
        <w:rPr>
          <w:rFonts w:cs="Times New Roman" w:ascii="Times New Roman" w:hAnsi="Times New Roman"/>
        </w:rPr>
        <w:t xml:space="preserve">162. Sie sagte zu ihren Dienern: »Bringt ihn ins Bad, badet ihn und wascht ihn und zieht ihm ein königliches Gewand an und bringt ihn mir (wieder) her!« </w:t>
      </w:r>
    </w:p>
    <w:p>
      <w:pPr>
        <w:pStyle w:val="PreformattedText"/>
        <w:rPr>
          <w:rFonts w:ascii="Times New Roman" w:hAnsi="Times New Roman" w:cs="Times New Roman"/>
        </w:rPr>
      </w:pPr>
      <w:r>
        <w:rPr>
          <w:rFonts w:cs="Times New Roman" w:ascii="Times New Roman" w:hAnsi="Times New Roman"/>
        </w:rPr>
        <w:t xml:space="preserve">163. Da brachten sie ihn ins Bad, badeten ihn und wuschen ihn und rasierten ihn — sein Bart war länger als eine Spanne - und sie reinigten ihn und zogen ihm ein königliches Gewand an und brachten ihn ihr. </w:t>
      </w:r>
    </w:p>
    <w:p>
      <w:pPr>
        <w:pStyle w:val="PreformattedText"/>
        <w:rPr>
          <w:rFonts w:ascii="Times New Roman" w:hAnsi="Times New Roman" w:cs="Times New Roman"/>
        </w:rPr>
      </w:pPr>
      <w:r>
        <w:rPr>
          <w:rFonts w:cs="Times New Roman" w:ascii="Times New Roman" w:hAnsi="Times New Roman"/>
        </w:rPr>
        <w:t xml:space="preserve">164. Sie brachten ihn zu ihr, zu der Königstochter, und als sie ihn sah (rief sie): »Das ist er!« </w:t>
      </w:r>
    </w:p>
    <w:p>
      <w:pPr>
        <w:pStyle w:val="PreformattedText"/>
        <w:rPr>
          <w:rFonts w:ascii="Times New Roman" w:hAnsi="Times New Roman" w:cs="Times New Roman"/>
        </w:rPr>
      </w:pPr>
      <w:r>
        <w:rPr>
          <w:rFonts w:cs="Times New Roman" w:ascii="Times New Roman" w:hAnsi="Times New Roman"/>
        </w:rPr>
        <w:t xml:space="preserve">165. Da sagte sie zu ihm: »Was ist deine Geschichte?» </w:t>
      </w:r>
    </w:p>
    <w:p>
      <w:pPr>
        <w:pStyle w:val="PreformattedText"/>
        <w:rPr>
          <w:rFonts w:ascii="Times New Roman" w:hAnsi="Times New Roman" w:cs="Times New Roman"/>
        </w:rPr>
      </w:pPr>
      <w:r>
        <w:rPr>
          <w:rFonts w:cs="Times New Roman" w:ascii="Times New Roman" w:hAnsi="Times New Roman"/>
        </w:rPr>
        <w:t xml:space="preserve">166. »Sei nachsichtig mit mir, dann erzähle ich dir meine Geschichte!« </w:t>
      </w:r>
    </w:p>
    <w:p>
      <w:pPr>
        <w:pStyle w:val="PreformattedText"/>
        <w:rPr>
          <w:rFonts w:ascii="Times New Roman" w:hAnsi="Times New Roman" w:cs="Times New Roman"/>
        </w:rPr>
      </w:pPr>
      <w:r>
        <w:rPr>
          <w:rFonts w:cs="Times New Roman" w:ascii="Times New Roman" w:hAnsi="Times New Roman"/>
        </w:rPr>
        <w:t xml:space="preserve">167. Da war sie nachsichtig mit ihm, und er erzählte ihr seine Geschichte vom Anfang bis zum Ende, was mit ihm geschehen war, und wie er entrückt wurde, und wie er krank wurde, und wie sein Vater ihn und den Minister losschickte, und wie sie dorthin in dieses Königreich gingen und den Weg zu diesem Mädchen fanden, und wie sie kamen und er sie heiratete und sie sich auf den Weg machten und er ihr die Halskette abnahm, und wie sie ihm der Raubvogel stahl und wegflog, und wie er in dem Garten verweilte und wie das (alles war). </w:t>
      </w:r>
    </w:p>
    <w:p>
      <w:pPr>
        <w:pStyle w:val="PreformattedText"/>
        <w:rPr>
          <w:rFonts w:ascii="Times New Roman" w:hAnsi="Times New Roman" w:cs="Times New Roman"/>
        </w:rPr>
      </w:pPr>
      <w:r>
        <w:rPr>
          <w:rFonts w:cs="Times New Roman" w:ascii="Times New Roman" w:hAnsi="Times New Roman"/>
        </w:rPr>
        <w:t xml:space="preserve">168. »Was hast du für Kennzeichen an deiner Frau?« </w:t>
      </w:r>
    </w:p>
    <w:p>
      <w:pPr>
        <w:pStyle w:val="PreformattedText"/>
        <w:rPr>
          <w:rFonts w:ascii="Times New Roman" w:hAnsi="Times New Roman" w:cs="Times New Roman"/>
        </w:rPr>
      </w:pPr>
      <w:r>
        <w:rPr>
          <w:rFonts w:cs="Times New Roman" w:ascii="Times New Roman" w:hAnsi="Times New Roman"/>
        </w:rPr>
        <w:t xml:space="preserve">169. Er sagte zu ihr: »Sie hat ein Muttermal am Hals, hier an der Seite.« </w:t>
      </w:r>
    </w:p>
    <w:p>
      <w:pPr>
        <w:pStyle w:val="PreformattedText"/>
        <w:rPr>
          <w:rFonts w:ascii="Times New Roman" w:hAnsi="Times New Roman" w:cs="Times New Roman"/>
        </w:rPr>
      </w:pPr>
      <w:r>
        <w:rPr>
          <w:rFonts w:cs="Times New Roman" w:ascii="Times New Roman" w:hAnsi="Times New Roman"/>
        </w:rPr>
        <w:t xml:space="preserve">170. Da entblößte sie es und zeigte es ihm. </w:t>
      </w:r>
    </w:p>
    <w:p>
      <w:pPr>
        <w:pStyle w:val="PreformattedText"/>
        <w:rPr>
          <w:rFonts w:ascii="Times New Roman" w:hAnsi="Times New Roman" w:cs="Times New Roman"/>
        </w:rPr>
      </w:pPr>
      <w:r>
        <w:rPr>
          <w:rFonts w:cs="Times New Roman" w:ascii="Times New Roman" w:hAnsi="Times New Roman"/>
        </w:rPr>
        <w:t>171. Als er das Muttermal erblickte, verlor er (vor Freude beinahe) seinen Verstand (wörtl.: flog sein Verstand).</w:t>
      </w:r>
    </w:p>
    <w:p>
      <w:pPr>
        <w:pStyle w:val="PreformattedText"/>
        <w:rPr>
          <w:rFonts w:ascii="Times New Roman" w:hAnsi="Times New Roman" w:cs="Times New Roman"/>
        </w:rPr>
      </w:pPr>
      <w:r>
        <w:rPr>
          <w:rFonts w:cs="Times New Roman" w:ascii="Times New Roman" w:hAnsi="Times New Roman"/>
        </w:rPr>
        <w:t>172. Da umarmten sie sich, wurden etwa eine halbe Stunde lang ohnmächtig und erholten sich gemeinsam (wieder) und lernten einander kennen.</w:t>
      </w:r>
    </w:p>
    <w:p>
      <w:pPr>
        <w:pStyle w:val="PreformattedText"/>
        <w:rPr>
          <w:rFonts w:ascii="Times New Roman" w:hAnsi="Times New Roman" w:cs="Times New Roman"/>
        </w:rPr>
      </w:pPr>
      <w:r>
        <w:rPr>
          <w:rFonts w:cs="Times New Roman" w:ascii="Times New Roman" w:hAnsi="Times New Roman"/>
        </w:rPr>
        <w:t xml:space="preserve">173. Da erzählte ihm seine erste Ehefrau ebenfalls ihre Geschichte, wie es ihr ergangen war, wie sie sich wegen der Diener und wegen der Armee, die bei ihr war, verkleidet und seine Kleider angezogen hatte, und (wie) sie ihrer Freundin, die bei ihr war, ihr Gewand angezogen und sie (so) überlistet hatte, und wie sie in diesem Königreich angelangt war, und wie sie und das Mädchen, die Königstochter, eine Vereinbarung getroffen hatten, und wie sie mit ihr etwa ein Jahr (zusammen)gelebt hatte, »bis Gott dich mit uns zusammengeführt hat.« </w:t>
      </w:r>
    </w:p>
    <w:p>
      <w:pPr>
        <w:pStyle w:val="PreformattedText"/>
        <w:rPr>
          <w:rFonts w:ascii="Times New Roman" w:hAnsi="Times New Roman" w:cs="Times New Roman"/>
        </w:rPr>
      </w:pPr>
      <w:r>
        <w:rPr>
          <w:rFonts w:cs="Times New Roman" w:ascii="Times New Roman" w:hAnsi="Times New Roman"/>
        </w:rPr>
        <w:t xml:space="preserve">174. Da schrieb er den Ehevertrag auf beide, und die Hochzeit wurde ganz von vorne gefeiert, und sie machten sich nach zehn, fünfzehn Tagen auf und gingen weg, sie wollten in die Heimat reisen. </w:t>
      </w:r>
    </w:p>
    <w:p>
      <w:pPr>
        <w:pStyle w:val="PreformattedText"/>
        <w:rPr>
          <w:rFonts w:ascii="Times New Roman" w:hAnsi="Times New Roman" w:cs="Times New Roman"/>
        </w:rPr>
      </w:pPr>
      <w:r>
        <w:rPr>
          <w:rFonts w:cs="Times New Roman" w:ascii="Times New Roman" w:hAnsi="Times New Roman"/>
        </w:rPr>
        <w:t xml:space="preserve">175. Sie kamen in seiner Heimat an, bei seinem Vater und bei seiner Mutter. </w:t>
      </w:r>
    </w:p>
    <w:p>
      <w:pPr>
        <w:pStyle w:val="PreformattedText"/>
        <w:rPr>
          <w:rFonts w:ascii="Times New Roman" w:hAnsi="Times New Roman" w:cs="Times New Roman"/>
        </w:rPr>
      </w:pPr>
      <w:r>
        <w:rPr>
          <w:rFonts w:cs="Times New Roman" w:ascii="Times New Roman" w:hAnsi="Times New Roman"/>
        </w:rPr>
        <w:t xml:space="preserve">176. Nachdem sie sich niedergelassen hatten, wurde die Hochzeit nochmals bei seinen Angehörigen zehn, fünfzehn Tage lang gefeiert, und sie blieben fünf, sechs Monate. </w:t>
      </w:r>
    </w:p>
    <w:p>
      <w:pPr>
        <w:pStyle w:val="PreformattedText"/>
        <w:rPr>
          <w:rFonts w:ascii="Times New Roman" w:hAnsi="Times New Roman" w:cs="Times New Roman"/>
        </w:rPr>
      </w:pPr>
      <w:r>
        <w:rPr>
          <w:rFonts w:cs="Times New Roman" w:ascii="Times New Roman" w:hAnsi="Times New Roman"/>
        </w:rPr>
        <w:t xml:space="preserve">177. Dann sagte er zu seinem Vater: »Ich will...« (vielmehr) seine Ehefrau sagte zu ihm: »Ich habe Sehnsucht nach meinen Angehörigen.« </w:t>
      </w:r>
    </w:p>
    <w:p>
      <w:pPr>
        <w:pStyle w:val="PreformattedText"/>
        <w:rPr>
          <w:rFonts w:ascii="Times New Roman" w:hAnsi="Times New Roman" w:cs="Times New Roman"/>
        </w:rPr>
      </w:pPr>
      <w:r>
        <w:rPr>
          <w:rFonts w:cs="Times New Roman" w:ascii="Times New Roman" w:hAnsi="Times New Roman"/>
        </w:rPr>
        <w:t>178. Seine Ehefrauen sagten zu ihm: »Wir haben Sehnsucht nach unseren Angehörigen. Wir wollen zurückkehren und gehen, um nach ihnen zu sehen.«</w:t>
      </w:r>
    </w:p>
    <w:p>
      <w:pPr>
        <w:pStyle w:val="PreformattedText"/>
        <w:rPr>
          <w:rFonts w:ascii="Times New Roman" w:hAnsi="Times New Roman" w:cs="Times New Roman"/>
        </w:rPr>
      </w:pPr>
      <w:r>
        <w:rPr>
          <w:rFonts w:cs="Times New Roman" w:ascii="Times New Roman" w:hAnsi="Times New Roman"/>
        </w:rPr>
        <w:t>179. Sie machten sich auf und gingen, und sie kamen am ersten Königreich vorbei, das dem Vater des zweiten Mädchens (gehörte).</w:t>
      </w:r>
    </w:p>
    <w:p>
      <w:pPr>
        <w:pStyle w:val="PreformattedText"/>
        <w:rPr>
          <w:rFonts w:ascii="Times New Roman" w:hAnsi="Times New Roman" w:cs="Times New Roman"/>
        </w:rPr>
      </w:pPr>
      <w:r>
        <w:rPr>
          <w:rFonts w:cs="Times New Roman" w:ascii="Times New Roman" w:hAnsi="Times New Roman"/>
        </w:rPr>
        <w:t xml:space="preserve">180. Auf ihrem Weg (durch das Königreich) fanden sie, daß ihr Vater und ihre Mutter gestorben waren. </w:t>
      </w:r>
    </w:p>
    <w:p>
      <w:pPr>
        <w:pStyle w:val="PreformattedText"/>
        <w:rPr>
          <w:rFonts w:ascii="Times New Roman" w:hAnsi="Times New Roman" w:cs="Times New Roman"/>
        </w:rPr>
      </w:pPr>
      <w:r>
        <w:rPr>
          <w:rFonts w:cs="Times New Roman" w:ascii="Times New Roman" w:hAnsi="Times New Roman"/>
        </w:rPr>
        <w:t xml:space="preserve">181. Da blieben sie also etwa eine Woche und dann machten sie sich auf und ging weiter, um nach dem Königreich der anderen Königstochter zu sehen. </w:t>
      </w:r>
    </w:p>
    <w:p>
      <w:pPr>
        <w:pStyle w:val="PreformattedText"/>
        <w:rPr>
          <w:rFonts w:ascii="Times New Roman" w:hAnsi="Times New Roman" w:cs="Times New Roman"/>
        </w:rPr>
      </w:pPr>
      <w:r>
        <w:rPr>
          <w:rFonts w:cs="Times New Roman" w:ascii="Times New Roman" w:hAnsi="Times New Roman"/>
        </w:rPr>
        <w:t xml:space="preserve">182. Sie kamen dort an, und da fanden sie den anderen (König) ebenfalls altersschwach und am Ende. </w:t>
      </w:r>
    </w:p>
    <w:p>
      <w:pPr>
        <w:pStyle w:val="PreformattedText"/>
        <w:rPr>
          <w:rFonts w:ascii="Times New Roman" w:hAnsi="Times New Roman" w:cs="Times New Roman"/>
        </w:rPr>
      </w:pPr>
      <w:r>
        <w:rPr>
          <w:rFonts w:cs="Times New Roman" w:ascii="Times New Roman" w:hAnsi="Times New Roman"/>
        </w:rPr>
        <w:t xml:space="preserve">183. Da hinterließen sie ihm ein Vermögen und sie legten es zusammen, und er wurde König über das Königreich der Familie seiner beiden Schwiegerväter und über das Königreich seiner Angehörigen. </w:t>
      </w:r>
    </w:p>
    <w:p>
      <w:pPr>
        <w:pStyle w:val="PreformattedText"/>
        <w:rPr>
          <w:rFonts w:ascii="Times New Roman" w:hAnsi="Times New Roman" w:cs="Times New Roman"/>
        </w:rPr>
      </w:pPr>
      <w:r>
        <w:rPr>
          <w:rFonts w:cs="Times New Roman" w:ascii="Times New Roman" w:hAnsi="Times New Roman"/>
        </w:rPr>
        <w:t>184. Und sie legten die drei Königreiche zu einem einzigen Königreich zusammen, und sie lebten in Freude und Glück.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011. M_MM Wie das Meerwasser salzig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Seinerzeit war einmal einer, der war sehr arm. </w:t>
      </w:r>
    </w:p>
    <w:p>
      <w:pPr>
        <w:pStyle w:val="PreformattedText"/>
        <w:rPr>
          <w:rFonts w:ascii="Times New Roman" w:hAnsi="Times New Roman" w:cs="Times New Roman"/>
        </w:rPr>
      </w:pPr>
      <w:r>
        <w:rPr>
          <w:rFonts w:cs="Times New Roman" w:ascii="Times New Roman" w:hAnsi="Times New Roman"/>
        </w:rPr>
        <w:t>002. Da sagte seine Frau zu ihm: »Ach, oh Mann, geh und arbeite irgendetwas!«</w:t>
      </w:r>
    </w:p>
    <w:p>
      <w:pPr>
        <w:pStyle w:val="PreformattedText"/>
        <w:rPr>
          <w:rFonts w:ascii="Times New Roman" w:hAnsi="Times New Roman" w:cs="Times New Roman"/>
        </w:rPr>
      </w:pPr>
      <w:r>
        <w:rPr>
          <w:rFonts w:cs="Times New Roman" w:ascii="Times New Roman" w:hAnsi="Times New Roman"/>
        </w:rPr>
        <w:t xml:space="preserve">003. Er sagte zu ihr: »Was soll ich arbeiten?« </w:t>
      </w:r>
    </w:p>
    <w:p>
      <w:pPr>
        <w:pStyle w:val="PreformattedText"/>
        <w:rPr>
          <w:rFonts w:ascii="Times New Roman" w:hAnsi="Times New Roman" w:cs="Times New Roman"/>
        </w:rPr>
      </w:pPr>
      <w:r>
        <w:rPr>
          <w:rFonts w:cs="Times New Roman" w:ascii="Times New Roman" w:hAnsi="Times New Roman"/>
        </w:rPr>
        <w:t xml:space="preserve">004. Sie sagte zu ihm: »Irgendetwas. Bring uns etwas Brennholz, wir verkaufen es und haben danach unseren Lebensunterhalt von Gott. </w:t>
      </w:r>
    </w:p>
    <w:p>
      <w:pPr>
        <w:pStyle w:val="PreformattedText"/>
        <w:rPr>
          <w:rFonts w:ascii="Times New Roman" w:hAnsi="Times New Roman" w:cs="Times New Roman"/>
        </w:rPr>
      </w:pPr>
      <w:r>
        <w:rPr>
          <w:rFonts w:cs="Times New Roman" w:ascii="Times New Roman" w:hAnsi="Times New Roman"/>
        </w:rPr>
        <w:t xml:space="preserve">005. Wir holen etwas Brot und holen etwas Essen, damit wir die Kinder ernähren und wir (selbst auch) essen.« </w:t>
      </w:r>
    </w:p>
    <w:p>
      <w:pPr>
        <w:pStyle w:val="PreformattedText"/>
        <w:rPr>
          <w:rFonts w:ascii="Times New Roman" w:hAnsi="Times New Roman" w:cs="Times New Roman"/>
        </w:rPr>
      </w:pPr>
      <w:r>
        <w:rPr>
          <w:rFonts w:cs="Times New Roman" w:ascii="Times New Roman" w:hAnsi="Times New Roman"/>
        </w:rPr>
        <w:t xml:space="preserve">006. Da machter er sich auf, bestieg seinen Esel und ritt los. </w:t>
      </w:r>
    </w:p>
    <w:p>
      <w:pPr>
        <w:pStyle w:val="PreformattedText"/>
        <w:rPr>
          <w:rFonts w:ascii="Times New Roman" w:hAnsi="Times New Roman" w:cs="Times New Roman"/>
        </w:rPr>
      </w:pPr>
      <w:r>
        <w:rPr>
          <w:rFonts w:cs="Times New Roman" w:ascii="Times New Roman" w:hAnsi="Times New Roman"/>
        </w:rPr>
        <w:t xml:space="preserve">007. Er erreichte die Steppe, holte sich vier Armvoll Gestrüpp, kehrte zurück und verkaufte sie, und er kaufte (von dem Erlös) etwas Brot, er kaufte ein paar Zutaten und kam nach Hause. </w:t>
      </w:r>
    </w:p>
    <w:p>
      <w:pPr>
        <w:pStyle w:val="PreformattedText"/>
        <w:rPr>
          <w:rFonts w:ascii="Times New Roman" w:hAnsi="Times New Roman" w:cs="Times New Roman"/>
        </w:rPr>
      </w:pPr>
      <w:r>
        <w:rPr>
          <w:rFonts w:cs="Times New Roman" w:ascii="Times New Roman" w:hAnsi="Times New Roman"/>
        </w:rPr>
        <w:t>008. Er und seine Frau und seine Kinder aßen sie auf.</w:t>
      </w:r>
    </w:p>
    <w:p>
      <w:pPr>
        <w:pStyle w:val="PreformattedText"/>
        <w:rPr>
          <w:rFonts w:ascii="Times New Roman" w:hAnsi="Times New Roman" w:cs="Times New Roman"/>
        </w:rPr>
      </w:pPr>
      <w:r>
        <w:rPr>
          <w:rFonts w:cs="Times New Roman" w:ascii="Times New Roman" w:hAnsi="Times New Roman"/>
        </w:rPr>
        <w:t>009. Eines Tages sagte seine Frau zu ihm: »Mensch, dehne doch deine Wanderung etwas aus, vielleicht bringst du ein bißchen mehr!«</w:t>
      </w:r>
    </w:p>
    <w:p>
      <w:pPr>
        <w:pStyle w:val="PreformattedText"/>
        <w:rPr>
          <w:rFonts w:ascii="Times New Roman" w:hAnsi="Times New Roman" w:cs="Times New Roman"/>
        </w:rPr>
      </w:pPr>
      <w:r>
        <w:rPr>
          <w:rFonts w:cs="Times New Roman" w:ascii="Times New Roman" w:hAnsi="Times New Roman"/>
        </w:rPr>
        <w:t xml:space="preserve">010. Der Mann machte sich auf und ging los, er dehnte seine Wanderung etwas aus. </w:t>
      </w:r>
    </w:p>
    <w:p>
      <w:pPr>
        <w:pStyle w:val="PreformattedText"/>
        <w:rPr>
          <w:rFonts w:ascii="Times New Roman" w:hAnsi="Times New Roman" w:cs="Times New Roman"/>
        </w:rPr>
      </w:pPr>
      <w:r>
        <w:rPr>
          <w:rFonts w:cs="Times New Roman" w:ascii="Times New Roman" w:hAnsi="Times New Roman"/>
        </w:rPr>
        <w:t xml:space="preserve">011. Als er das Holz hackte, öffnete sich plötzlich vor ihm eine Höhle. </w:t>
      </w:r>
    </w:p>
    <w:p>
      <w:pPr>
        <w:pStyle w:val="PreformattedText"/>
        <w:rPr>
          <w:rFonts w:ascii="Times New Roman" w:hAnsi="Times New Roman" w:cs="Times New Roman"/>
        </w:rPr>
      </w:pPr>
      <w:r>
        <w:rPr>
          <w:rFonts w:cs="Times New Roman" w:ascii="Times New Roman" w:hAnsi="Times New Roman"/>
        </w:rPr>
        <w:t xml:space="preserve">012. An die Pforte der Höhle stand geschrieben: »Nach fünf Minuten ist die Höhle zu verlassen!« </w:t>
      </w:r>
    </w:p>
    <w:p>
      <w:pPr>
        <w:pStyle w:val="PreformattedText"/>
        <w:rPr>
          <w:rFonts w:ascii="Times New Roman" w:hAnsi="Times New Roman" w:cs="Times New Roman"/>
        </w:rPr>
      </w:pPr>
      <w:r>
        <w:rPr>
          <w:rFonts w:cs="Times New Roman" w:ascii="Times New Roman" w:hAnsi="Times New Roman"/>
        </w:rPr>
        <w:t xml:space="preserve">013. Er ging in den hinteren Teil (wörtl: innere Seite), und da fand er einen Haufen Gold, und er begann ihn einzustecken. </w:t>
      </w:r>
    </w:p>
    <w:p>
      <w:pPr>
        <w:pStyle w:val="PreformattedText"/>
        <w:rPr>
          <w:rFonts w:ascii="Times New Roman" w:hAnsi="Times New Roman" w:cs="Times New Roman"/>
        </w:rPr>
      </w:pPr>
      <w:r>
        <w:rPr>
          <w:rFonts w:cs="Times New Roman" w:ascii="Times New Roman" w:hAnsi="Times New Roman"/>
        </w:rPr>
        <w:t xml:space="preserve">014. Da blickte er nach vorne, und da fand er einen Haufen Edelsteine. </w:t>
      </w:r>
    </w:p>
    <w:p>
      <w:pPr>
        <w:pStyle w:val="PreformattedText"/>
        <w:rPr>
          <w:rFonts w:ascii="Times New Roman" w:hAnsi="Times New Roman" w:cs="Times New Roman"/>
        </w:rPr>
      </w:pPr>
      <w:r>
        <w:rPr>
          <w:rFonts w:cs="Times New Roman" w:ascii="Times New Roman" w:hAnsi="Times New Roman"/>
        </w:rPr>
        <w:t xml:space="preserve">015. Da warf er das Gold weg und sprach: »Ich will mich daran machen und Edelsteine einstecken - (sie sind) wertvoller!« </w:t>
      </w:r>
    </w:p>
    <w:p>
      <w:pPr>
        <w:pStyle w:val="PreformattedText"/>
        <w:rPr>
          <w:rFonts w:ascii="Times New Roman" w:hAnsi="Times New Roman" w:cs="Times New Roman"/>
        </w:rPr>
      </w:pPr>
      <w:r>
        <w:rPr>
          <w:rFonts w:cs="Times New Roman" w:ascii="Times New Roman" w:hAnsi="Times New Roman"/>
        </w:rPr>
        <w:t xml:space="preserve">016. Als er gerade die Edelsteine einstecken wollte, sagte er: »Vielleicht ist die Zeit schon abgelaufen.« </w:t>
      </w:r>
    </w:p>
    <w:p>
      <w:pPr>
        <w:pStyle w:val="PreformattedText"/>
        <w:rPr>
          <w:rFonts w:ascii="Times New Roman" w:hAnsi="Times New Roman" w:cs="Times New Roman"/>
        </w:rPr>
      </w:pPr>
      <w:r>
        <w:rPr>
          <w:rFonts w:cs="Times New Roman" w:ascii="Times New Roman" w:hAnsi="Times New Roman"/>
        </w:rPr>
        <w:t xml:space="preserve">017. Da machte er sich auf, und ging ohne irgendetwas hinaus. </w:t>
      </w:r>
    </w:p>
    <w:p>
      <w:pPr>
        <w:pStyle w:val="PreformattedText"/>
        <w:rPr>
          <w:rFonts w:ascii="Times New Roman" w:hAnsi="Times New Roman" w:cs="Times New Roman"/>
        </w:rPr>
      </w:pPr>
      <w:r>
        <w:rPr>
          <w:rFonts w:cs="Times New Roman" w:ascii="Times New Roman" w:hAnsi="Times New Roman"/>
        </w:rPr>
        <w:t xml:space="preserve">018. Er fand einen Mahlstein an der Tür der Höhle, hob ihn auf und ging hinaus — die Höhle schloß sich. </w:t>
      </w:r>
    </w:p>
    <w:p>
      <w:pPr>
        <w:pStyle w:val="PreformattedText"/>
        <w:rPr>
          <w:rFonts w:ascii="Times New Roman" w:hAnsi="Times New Roman" w:cs="Times New Roman"/>
        </w:rPr>
      </w:pPr>
      <w:r>
        <w:rPr>
          <w:rFonts w:cs="Times New Roman" w:ascii="Times New Roman" w:hAnsi="Times New Roman"/>
        </w:rPr>
        <w:t xml:space="preserve">019. Er sagte: »Schau, die Gier, wohin sie uns gebracht hat (wörtl: wo sie mit uns angekommen ist). Hätte ich das Gold eingesteckt und herausgeschafft, hätte ich es in meinen Besitz gebracht. </w:t>
      </w:r>
    </w:p>
    <w:p>
      <w:pPr>
        <w:pStyle w:val="PreformattedText"/>
        <w:rPr>
          <w:rFonts w:ascii="Times New Roman" w:hAnsi="Times New Roman" w:cs="Times New Roman"/>
        </w:rPr>
      </w:pPr>
      <w:r>
        <w:rPr>
          <w:rFonts w:cs="Times New Roman" w:ascii="Times New Roman" w:hAnsi="Times New Roman"/>
        </w:rPr>
        <w:t xml:space="preserve">020. Jetzt habe ich was für einen Stein gebracht, einen der wie alle Steine bei uns ist; ich habe diesen Mahlstein mitgebracht.« </w:t>
      </w:r>
    </w:p>
    <w:p>
      <w:pPr>
        <w:pStyle w:val="PreformattedText"/>
        <w:rPr>
          <w:rFonts w:ascii="Times New Roman" w:hAnsi="Times New Roman" w:cs="Times New Roman"/>
        </w:rPr>
      </w:pPr>
      <w:r>
        <w:rPr>
          <w:rFonts w:cs="Times New Roman" w:ascii="Times New Roman" w:hAnsi="Times New Roman"/>
        </w:rPr>
        <w:t>021. Schließlich wurde es dunkel, er machte sich auf und ging nach Hause zurück.</w:t>
      </w:r>
    </w:p>
    <w:p>
      <w:pPr>
        <w:pStyle w:val="PreformattedText"/>
        <w:rPr>
          <w:rFonts w:ascii="Times New Roman" w:hAnsi="Times New Roman" w:cs="Times New Roman"/>
        </w:rPr>
      </w:pPr>
      <w:r>
        <w:rPr>
          <w:rFonts w:cs="Times New Roman" w:ascii="Times New Roman" w:hAnsi="Times New Roman"/>
        </w:rPr>
        <w:t xml:space="preserve">022. Er kehrte zurück, und seine Frau sagte zu ihm: »Was hast du heute mitgebracht?« </w:t>
      </w:r>
    </w:p>
    <w:p>
      <w:pPr>
        <w:pStyle w:val="PreformattedText"/>
        <w:rPr>
          <w:rFonts w:ascii="Times New Roman" w:hAnsi="Times New Roman" w:cs="Times New Roman"/>
        </w:rPr>
      </w:pPr>
      <w:r>
        <w:rPr>
          <w:rFonts w:cs="Times New Roman" w:ascii="Times New Roman" w:hAnsi="Times New Roman"/>
        </w:rPr>
        <w:t xml:space="preserve">023. Er sagte zu ihr: »Bei Gott, heute habe ich nichts mitgebracht. Ich habe dir (nur) diesen Mahlstein mitgebracht.« </w:t>
      </w:r>
    </w:p>
    <w:p>
      <w:pPr>
        <w:pStyle w:val="PreformattedText"/>
        <w:rPr>
          <w:rFonts w:ascii="Times New Roman" w:hAnsi="Times New Roman" w:cs="Times New Roman"/>
        </w:rPr>
      </w:pPr>
      <w:r>
        <w:rPr>
          <w:rFonts w:cs="Times New Roman" w:ascii="Times New Roman" w:hAnsi="Times New Roman"/>
        </w:rPr>
        <w:t xml:space="preserve">024. Sie sagte zu ihm: »Mensch, was sollen wir denn damit machen?« </w:t>
      </w:r>
    </w:p>
    <w:p>
      <w:pPr>
        <w:pStyle w:val="PreformattedText"/>
        <w:rPr>
          <w:rFonts w:ascii="Times New Roman" w:hAnsi="Times New Roman" w:cs="Times New Roman"/>
        </w:rPr>
      </w:pPr>
      <w:r>
        <w:rPr>
          <w:rFonts w:cs="Times New Roman" w:ascii="Times New Roman" w:hAnsi="Times New Roman"/>
        </w:rPr>
        <w:t xml:space="preserve">025. Er sagte zu ihr: »Bei Gott, das ist mir passiert, mein Erlebnis war so und so, und das ist mit uns geschehen. Unsere Gier hat uns so weit gebracht.« </w:t>
      </w:r>
    </w:p>
    <w:p>
      <w:pPr>
        <w:pStyle w:val="PreformattedText"/>
        <w:rPr>
          <w:rFonts w:ascii="Times New Roman" w:hAnsi="Times New Roman" w:cs="Times New Roman"/>
        </w:rPr>
      </w:pPr>
      <w:r>
        <w:rPr>
          <w:rFonts w:cs="Times New Roman" w:ascii="Times New Roman" w:hAnsi="Times New Roman"/>
        </w:rPr>
        <w:t xml:space="preserve">026. Da sagte sie zu ihm: »Es gibt einen Topf Weizengrütze, komm wir wollen sie also mahlen und kochen, um zu essen und um die Kinder zu füttern.« </w:t>
      </w:r>
    </w:p>
    <w:p>
      <w:pPr>
        <w:pStyle w:val="PreformattedText"/>
        <w:rPr>
          <w:rFonts w:ascii="Times New Roman" w:hAnsi="Times New Roman" w:cs="Times New Roman"/>
        </w:rPr>
      </w:pPr>
      <w:r>
        <w:rPr>
          <w:rFonts w:cs="Times New Roman" w:ascii="Times New Roman" w:hAnsi="Times New Roman"/>
        </w:rPr>
        <w:t xml:space="preserve">027. Da setzen er und sie sich hinter den Mahlstein. </w:t>
      </w:r>
    </w:p>
    <w:p>
      <w:pPr>
        <w:pStyle w:val="PreformattedText"/>
        <w:rPr>
          <w:rFonts w:ascii="Times New Roman" w:hAnsi="Times New Roman" w:cs="Times New Roman"/>
        </w:rPr>
      </w:pPr>
      <w:r>
        <w:rPr>
          <w:rFonts w:cs="Times New Roman" w:ascii="Times New Roman" w:hAnsi="Times New Roman"/>
        </w:rPr>
        <w:t xml:space="preserve">028. Sie saßen und drehten (den Mahlstein), und als der Topf Weizengrütze fertig (gemahlen) war, warf er (der Mahlstein) von selbst weiter Weizengrütze aus, und er warf aus, bis er einen Haufen, wie sie ihn benötigten (wörtl.: soviel vor ihnen war), gemacht hatte. </w:t>
      </w:r>
    </w:p>
    <w:p>
      <w:pPr>
        <w:pStyle w:val="PreformattedText"/>
        <w:rPr>
          <w:rFonts w:ascii="Times New Roman" w:hAnsi="Times New Roman" w:cs="Times New Roman"/>
        </w:rPr>
      </w:pPr>
      <w:r>
        <w:rPr>
          <w:rFonts w:cs="Times New Roman" w:ascii="Times New Roman" w:hAnsi="Times New Roman"/>
        </w:rPr>
        <w:t xml:space="preserve">029. Sie sagte: »Bei Gott, der Mahlstein hat sich als nützlich herausgestellt, hätte er uns doch nur Brot gemahlen!« </w:t>
      </w:r>
    </w:p>
    <w:p>
      <w:pPr>
        <w:pStyle w:val="PreformattedText"/>
        <w:rPr>
          <w:rFonts w:ascii="Times New Roman" w:hAnsi="Times New Roman" w:cs="Times New Roman"/>
        </w:rPr>
      </w:pPr>
      <w:r>
        <w:rPr>
          <w:rFonts w:cs="Times New Roman" w:ascii="Times New Roman" w:hAnsi="Times New Roman"/>
        </w:rPr>
        <w:t>030. Er sagte zu ihr: »Komm, wir wollen es/ probieren!«</w:t>
      </w:r>
    </w:p>
    <w:p>
      <w:pPr>
        <w:pStyle w:val="PreformattedText"/>
        <w:rPr>
          <w:rFonts w:ascii="Times New Roman" w:hAnsi="Times New Roman" w:cs="Times New Roman"/>
        </w:rPr>
      </w:pPr>
      <w:r>
        <w:rPr>
          <w:rFonts w:cs="Times New Roman" w:ascii="Times New Roman" w:hAnsi="Times New Roman"/>
        </w:rPr>
        <w:t xml:space="preserve">031. Da drehte er daran, und da begann er, fertig gebackenes Brot auszuwerfen. </w:t>
      </w:r>
    </w:p>
    <w:p>
      <w:pPr>
        <w:pStyle w:val="PreformattedText"/>
        <w:rPr>
          <w:rFonts w:ascii="Times New Roman" w:hAnsi="Times New Roman" w:cs="Times New Roman"/>
        </w:rPr>
      </w:pPr>
      <w:r>
        <w:rPr>
          <w:rFonts w:cs="Times New Roman" w:ascii="Times New Roman" w:hAnsi="Times New Roman"/>
        </w:rPr>
        <w:t xml:space="preserve">032. »Ei, ei, ei, er erweist sich als nützlich, wenn er uns doch nur etwas Gold mahlen würde.« </w:t>
      </w:r>
    </w:p>
    <w:p>
      <w:pPr>
        <w:pStyle w:val="PreformattedText"/>
        <w:rPr>
          <w:rFonts w:ascii="Times New Roman" w:hAnsi="Times New Roman" w:cs="Times New Roman"/>
        </w:rPr>
      </w:pPr>
      <w:r>
        <w:rPr>
          <w:rFonts w:cs="Times New Roman" w:ascii="Times New Roman" w:hAnsi="Times New Roman"/>
        </w:rPr>
        <w:t xml:space="preserve">033. Sie sagte zu ihm: »Komm, laß es uns probieren!« </w:t>
      </w:r>
    </w:p>
    <w:p>
      <w:pPr>
        <w:pStyle w:val="PreformattedText"/>
        <w:rPr>
          <w:rFonts w:ascii="Times New Roman" w:hAnsi="Times New Roman" w:cs="Times New Roman"/>
        </w:rPr>
      </w:pPr>
      <w:r>
        <w:rPr>
          <w:rFonts w:cs="Times New Roman" w:ascii="Times New Roman" w:hAnsi="Times New Roman"/>
        </w:rPr>
        <w:t xml:space="preserve">034. Da drehten sie den Mahlstein, und er begann, Gold herauszubringen. </w:t>
      </w:r>
    </w:p>
    <w:p>
      <w:pPr>
        <w:pStyle w:val="PreformattedText"/>
        <w:rPr>
          <w:rFonts w:ascii="Times New Roman" w:hAnsi="Times New Roman" w:cs="Times New Roman"/>
        </w:rPr>
      </w:pPr>
      <w:r>
        <w:rPr>
          <w:rFonts w:cs="Times New Roman" w:ascii="Times New Roman" w:hAnsi="Times New Roman"/>
        </w:rPr>
        <w:t xml:space="preserve">035. Als er Gold herausbrachte, saßen sie und mahlten, (bis) er einen Haufen Gold vor ihnen gemacht hatte, soviel sie benötigten. </w:t>
      </w:r>
    </w:p>
    <w:p>
      <w:pPr>
        <w:pStyle w:val="PreformattedText"/>
        <w:rPr>
          <w:rFonts w:ascii="Times New Roman" w:hAnsi="Times New Roman" w:cs="Times New Roman"/>
        </w:rPr>
      </w:pPr>
      <w:r>
        <w:rPr>
          <w:rFonts w:cs="Times New Roman" w:ascii="Times New Roman" w:hAnsi="Times New Roman"/>
        </w:rPr>
        <w:t>036. Die Leute waren zufrieden.</w:t>
      </w:r>
    </w:p>
    <w:p>
      <w:pPr>
        <w:pStyle w:val="PreformattedText"/>
        <w:rPr>
          <w:rFonts w:ascii="Times New Roman" w:hAnsi="Times New Roman" w:cs="Times New Roman"/>
        </w:rPr>
      </w:pPr>
      <w:r>
        <w:rPr>
          <w:rFonts w:cs="Times New Roman" w:ascii="Times New Roman" w:hAnsi="Times New Roman"/>
        </w:rPr>
        <w:t xml:space="preserve">037. Er sagte zu ihr: »Da wir doch nun zu Geld gekommen sind, oh Frau, wollen wir uns überhaupt nichts mehr vorenthalten. </w:t>
      </w:r>
    </w:p>
    <w:p>
      <w:pPr>
        <w:pStyle w:val="PreformattedText"/>
        <w:rPr>
          <w:rFonts w:ascii="Times New Roman" w:hAnsi="Times New Roman" w:cs="Times New Roman"/>
        </w:rPr>
      </w:pPr>
      <w:r>
        <w:rPr>
          <w:rFonts w:cs="Times New Roman" w:ascii="Times New Roman" w:hAnsi="Times New Roman"/>
        </w:rPr>
        <w:t xml:space="preserve">038. Wir wollen gesehen werden, und wir wollen gehen, um Leute einzuladen, und die Leute werden uns einladen, und wir werden zu ihnen gehen, und sie werden zu uns kommen, da wir doch jetzt zu Geld gekommen sind wie die anderen.« </w:t>
      </w:r>
    </w:p>
    <w:p>
      <w:pPr>
        <w:pStyle w:val="PreformattedText"/>
        <w:rPr>
          <w:rFonts w:ascii="Times New Roman" w:hAnsi="Times New Roman" w:cs="Times New Roman"/>
        </w:rPr>
      </w:pPr>
      <w:r>
        <w:rPr>
          <w:rFonts w:cs="Times New Roman" w:ascii="Times New Roman" w:hAnsi="Times New Roman"/>
        </w:rPr>
        <w:t>039. Sie sagte zu ihm: »Was ist schon dabei.«</w:t>
      </w:r>
    </w:p>
    <w:p>
      <w:pPr>
        <w:pStyle w:val="PreformattedText"/>
        <w:rPr>
          <w:rFonts w:ascii="Times New Roman" w:hAnsi="Times New Roman" w:cs="Times New Roman"/>
        </w:rPr>
      </w:pPr>
      <w:r>
        <w:rPr>
          <w:rFonts w:cs="Times New Roman" w:ascii="Times New Roman" w:hAnsi="Times New Roman"/>
        </w:rPr>
        <w:t xml:space="preserve">040. Er sagte zu ihr: »Dieses Haus, in dem wir wohnen, ist (für unsere Verhältnisse) ungenügend geworden. Wir wollen uns ein Schloß bauen, das gut (aussehen) soll, es muß unser und der Gäste, die zu uns kommen werden, würdig sein.« </w:t>
      </w:r>
    </w:p>
    <w:p>
      <w:pPr>
        <w:pStyle w:val="PreformattedText"/>
        <w:rPr>
          <w:rFonts w:ascii="Times New Roman" w:hAnsi="Times New Roman" w:cs="Times New Roman"/>
        </w:rPr>
      </w:pPr>
      <w:r>
        <w:rPr>
          <w:rFonts w:cs="Times New Roman" w:ascii="Times New Roman" w:hAnsi="Times New Roman"/>
        </w:rPr>
        <w:t xml:space="preserve">041. Sie sagte zu ihm: »Da wir nun Geld haben, warum sollten wir uns etwas vorenthalten. Laß uns bauen!« </w:t>
      </w:r>
    </w:p>
    <w:p>
      <w:pPr>
        <w:pStyle w:val="PreformattedText"/>
        <w:rPr>
          <w:rFonts w:ascii="Times New Roman" w:hAnsi="Times New Roman" w:cs="Times New Roman"/>
        </w:rPr>
      </w:pPr>
      <w:r>
        <w:rPr>
          <w:rFonts w:cs="Times New Roman" w:ascii="Times New Roman" w:hAnsi="Times New Roman"/>
        </w:rPr>
        <w:t xml:space="preserve">042. Da kauften sie Land, gingen und bebauten es, sie bebauten es (mit) einem königliches Schloß. </w:t>
      </w:r>
    </w:p>
    <w:p>
      <w:pPr>
        <w:pStyle w:val="PreformattedText"/>
        <w:rPr>
          <w:rFonts w:ascii="Times New Roman" w:hAnsi="Times New Roman" w:cs="Times New Roman"/>
        </w:rPr>
      </w:pPr>
      <w:r>
        <w:rPr>
          <w:rFonts w:cs="Times New Roman" w:ascii="Times New Roman" w:hAnsi="Times New Roman"/>
        </w:rPr>
        <w:t xml:space="preserve">043. Nachdem es fertig war, und sie nun ein schönes Haus hatten, sagte er zu ihr: »Wir wollen die bedeutenden Leute des Dorfes zu uns einladen, damit wir uns vor ihnen zeigen, und damit sie uns kennenlernen, und damit wir sie kennenlernen. </w:t>
      </w:r>
    </w:p>
    <w:p>
      <w:pPr>
        <w:pStyle w:val="PreformattedText"/>
        <w:rPr>
          <w:rFonts w:ascii="Times New Roman" w:hAnsi="Times New Roman" w:cs="Times New Roman"/>
        </w:rPr>
      </w:pPr>
      <w:r>
        <w:rPr>
          <w:rFonts w:cs="Times New Roman" w:ascii="Times New Roman" w:hAnsi="Times New Roman"/>
        </w:rPr>
        <w:t xml:space="preserve">044. Da wir doch nun zu Geld gekommen sind und geworden sind wie... wie sie und noch besser.« </w:t>
      </w:r>
    </w:p>
    <w:p>
      <w:pPr>
        <w:pStyle w:val="PreformattedText"/>
        <w:rPr>
          <w:rFonts w:ascii="Times New Roman" w:hAnsi="Times New Roman" w:cs="Times New Roman"/>
        </w:rPr>
      </w:pPr>
      <w:r>
        <w:rPr>
          <w:rFonts w:cs="Times New Roman" w:ascii="Times New Roman" w:hAnsi="Times New Roman"/>
        </w:rPr>
        <w:t xml:space="preserve">045. Sie sagte zu ihm: »Es ist nichts dabei.« </w:t>
      </w:r>
    </w:p>
    <w:p>
      <w:pPr>
        <w:pStyle w:val="PreformattedText"/>
        <w:rPr>
          <w:rFonts w:ascii="Times New Roman" w:hAnsi="Times New Roman" w:cs="Times New Roman"/>
        </w:rPr>
      </w:pPr>
      <w:r>
        <w:rPr>
          <w:rFonts w:cs="Times New Roman" w:ascii="Times New Roman" w:hAnsi="Times New Roman"/>
        </w:rPr>
        <w:t xml:space="preserve">046. Sie gingen und luden die bedeutenden Leute jenes Dorfes ein. </w:t>
      </w:r>
    </w:p>
    <w:p>
      <w:pPr>
        <w:pStyle w:val="PreformattedText"/>
        <w:rPr>
          <w:rFonts w:ascii="Times New Roman" w:hAnsi="Times New Roman" w:cs="Times New Roman"/>
        </w:rPr>
      </w:pPr>
      <w:r>
        <w:rPr>
          <w:rFonts w:cs="Times New Roman" w:ascii="Times New Roman" w:hAnsi="Times New Roman"/>
        </w:rPr>
        <w:t>047. Sie kamen zu ihnen. Sie machten eine lange und breite Tafel.</w:t>
      </w:r>
    </w:p>
    <w:p>
      <w:pPr>
        <w:pStyle w:val="PreformattedText"/>
        <w:rPr>
          <w:rFonts w:ascii="Times New Roman" w:hAnsi="Times New Roman" w:cs="Times New Roman"/>
        </w:rPr>
      </w:pPr>
      <w:r>
        <w:rPr>
          <w:rFonts w:cs="Times New Roman" w:ascii="Times New Roman" w:hAnsi="Times New Roman"/>
        </w:rPr>
        <w:t xml:space="preserve">048. Als jene gegessen hatten und von ihnen weggegangen waren, begannen sie untereinander zu tuscheln: »Woher haben sie dieses Geld gebracht, und woher ist es gekommen? </w:t>
      </w:r>
    </w:p>
    <w:p>
      <w:pPr>
        <w:pStyle w:val="PreformattedText"/>
        <w:rPr>
          <w:rFonts w:ascii="Times New Roman" w:hAnsi="Times New Roman" w:cs="Times New Roman"/>
        </w:rPr>
      </w:pPr>
      <w:r>
        <w:rPr>
          <w:rFonts w:cs="Times New Roman" w:ascii="Times New Roman" w:hAnsi="Times New Roman"/>
        </w:rPr>
        <w:t xml:space="preserve">049. Bei Gott, noch vier weitere Jahre, und er wird besser werden als wir und beginnen, über uns zu herrschen, und er wird sich zu unserem Anführer machen. </w:t>
      </w:r>
    </w:p>
    <w:p>
      <w:pPr>
        <w:pStyle w:val="PreformattedText"/>
        <w:rPr>
          <w:rFonts w:ascii="Times New Roman" w:hAnsi="Times New Roman" w:cs="Times New Roman"/>
        </w:rPr>
      </w:pPr>
      <w:r>
        <w:rPr>
          <w:rFonts w:cs="Times New Roman" w:ascii="Times New Roman" w:hAnsi="Times New Roman"/>
        </w:rPr>
        <w:t xml:space="preserve">050. Los, laßt uns gegenseitig Übereinkommen, daß wir ihm dieses Vermögen beschlagnahmen, das er hat!« </w:t>
      </w:r>
    </w:p>
    <w:p>
      <w:pPr>
        <w:pStyle w:val="PreformattedText"/>
        <w:rPr>
          <w:rFonts w:ascii="Times New Roman" w:hAnsi="Times New Roman" w:cs="Times New Roman"/>
        </w:rPr>
      </w:pPr>
      <w:r>
        <w:rPr>
          <w:rFonts w:cs="Times New Roman" w:ascii="Times New Roman" w:hAnsi="Times New Roman"/>
        </w:rPr>
        <w:t xml:space="preserve">051. Sie machten eine Beschlagnahmung bei ihm, kamen und nahmen ihm sein Haus weg, und sie nahmen ihm alle Einrichtungsgegenstände weg, die es bei ihm gab. </w:t>
      </w:r>
    </w:p>
    <w:p>
      <w:pPr>
        <w:pStyle w:val="PreformattedText"/>
        <w:rPr>
          <w:rFonts w:ascii="Times New Roman" w:hAnsi="Times New Roman" w:cs="Times New Roman"/>
        </w:rPr>
      </w:pPr>
      <w:r>
        <w:rPr>
          <w:rFonts w:cs="Times New Roman" w:ascii="Times New Roman" w:hAnsi="Times New Roman"/>
        </w:rPr>
        <w:t xml:space="preserve">052. Da richtete er eine Bitte an sie und sprach zu ihnen: »Um Gottes willen, alles habt ihr mitgenommen, aber diesen Mahlstein habe ich von meinen Angehörigen geerbt, laßt ihn mir als Erinnerung an meine Angehörigen!« </w:t>
      </w:r>
    </w:p>
    <w:p>
      <w:pPr>
        <w:pStyle w:val="PreformattedText"/>
        <w:rPr>
          <w:rFonts w:ascii="Times New Roman" w:hAnsi="Times New Roman" w:cs="Times New Roman"/>
        </w:rPr>
      </w:pPr>
      <w:r>
        <w:rPr>
          <w:rFonts w:cs="Times New Roman" w:ascii="Times New Roman" w:hAnsi="Times New Roman"/>
        </w:rPr>
        <w:t xml:space="preserve">053. Sie sagten zu ihm: »Trage ihn auf deinem Rücken (weg)!« </w:t>
      </w:r>
    </w:p>
    <w:p>
      <w:pPr>
        <w:pStyle w:val="PreformattedText"/>
        <w:rPr>
          <w:rFonts w:ascii="Times New Roman" w:hAnsi="Times New Roman" w:cs="Times New Roman"/>
        </w:rPr>
      </w:pPr>
      <w:r>
        <w:rPr>
          <w:rFonts w:cs="Times New Roman" w:ascii="Times New Roman" w:hAnsi="Times New Roman"/>
        </w:rPr>
        <w:t xml:space="preserve">054. Sie wußten nicht, was das für ein Mahlstein war, (daher) ließen sie ihm den Mahlstein. </w:t>
      </w:r>
    </w:p>
    <w:p>
      <w:pPr>
        <w:pStyle w:val="PreformattedText"/>
        <w:rPr>
          <w:rFonts w:ascii="Times New Roman" w:hAnsi="Times New Roman" w:cs="Times New Roman"/>
        </w:rPr>
      </w:pPr>
      <w:r>
        <w:rPr>
          <w:rFonts w:cs="Times New Roman" w:ascii="Times New Roman" w:hAnsi="Times New Roman"/>
        </w:rPr>
        <w:t>055. Er nahm ihn mit und ging, und er wohnte bei den Nachbarn.</w:t>
      </w:r>
    </w:p>
    <w:p>
      <w:pPr>
        <w:pStyle w:val="PreformattedText"/>
        <w:rPr>
          <w:rFonts w:ascii="Times New Roman" w:hAnsi="Times New Roman" w:cs="Times New Roman"/>
        </w:rPr>
      </w:pPr>
      <w:r>
        <w:rPr>
          <w:rFonts w:cs="Times New Roman" w:ascii="Times New Roman" w:hAnsi="Times New Roman"/>
        </w:rPr>
        <w:t xml:space="preserve">056. Am nächsten Tag stand er auf und sagte zu seiner Frau: »Ach, oh Frau, diese Gegend ist nicht unsere Heimat. </w:t>
      </w:r>
    </w:p>
    <w:p>
      <w:pPr>
        <w:pStyle w:val="PreformattedText"/>
        <w:rPr>
          <w:rFonts w:ascii="Times New Roman" w:hAnsi="Times New Roman" w:cs="Times New Roman"/>
        </w:rPr>
      </w:pPr>
      <w:r>
        <w:rPr>
          <w:rFonts w:cs="Times New Roman" w:ascii="Times New Roman" w:hAnsi="Times New Roman"/>
        </w:rPr>
        <w:t xml:space="preserve">057. Sie (die Leute) fühlen sich uns gegenüber herabgesetzt, und sie werden uns niemals in Frieden lassen. Komm, wir wollen in einen anderen Ort reisen!« </w:t>
      </w:r>
    </w:p>
    <w:p>
      <w:pPr>
        <w:pStyle w:val="PreformattedText"/>
        <w:rPr>
          <w:rFonts w:ascii="Times New Roman" w:hAnsi="Times New Roman" w:cs="Times New Roman"/>
        </w:rPr>
      </w:pPr>
      <w:r>
        <w:rPr>
          <w:rFonts w:cs="Times New Roman" w:ascii="Times New Roman" w:hAnsi="Times New Roman"/>
        </w:rPr>
        <w:t xml:space="preserve">058. Da mahlten sie heimlich ein bißchen Geld, trugen es in einer Tasche mit sich und reisten in einen anderen Ort. </w:t>
      </w:r>
    </w:p>
    <w:p>
      <w:pPr>
        <w:pStyle w:val="PreformattedText"/>
        <w:rPr>
          <w:rFonts w:ascii="Times New Roman" w:hAnsi="Times New Roman" w:cs="Times New Roman"/>
        </w:rPr>
      </w:pPr>
      <w:r>
        <w:rPr>
          <w:rFonts w:cs="Times New Roman" w:ascii="Times New Roman" w:hAnsi="Times New Roman"/>
        </w:rPr>
        <w:t xml:space="preserve">059. Wieder bauten sie ein Schloß, schöner als das Schloß, das sie in jenem Ort gebaut hatten, in dem sie (zuvor) gewohnt hatten. </w:t>
      </w:r>
    </w:p>
    <w:p>
      <w:pPr>
        <w:pStyle w:val="PreformattedText"/>
        <w:rPr>
          <w:rFonts w:ascii="Times New Roman" w:hAnsi="Times New Roman" w:cs="Times New Roman"/>
        </w:rPr>
      </w:pPr>
      <w:r>
        <w:rPr>
          <w:rFonts w:cs="Times New Roman" w:ascii="Times New Roman" w:hAnsi="Times New Roman"/>
        </w:rPr>
        <w:t xml:space="preserve">060. Er sagte zu ihr: »Wir wollen uns mit den bedeutenden Leuten dieses Ortes bekanntmachen.« </w:t>
      </w:r>
    </w:p>
    <w:p>
      <w:pPr>
        <w:pStyle w:val="PreformattedText"/>
        <w:rPr>
          <w:rFonts w:ascii="Times New Roman" w:hAnsi="Times New Roman" w:cs="Times New Roman"/>
        </w:rPr>
      </w:pPr>
      <w:r>
        <w:rPr>
          <w:rFonts w:cs="Times New Roman" w:ascii="Times New Roman" w:hAnsi="Times New Roman"/>
        </w:rPr>
        <w:t xml:space="preserve">061. Sie luden sie zu sich ein, nachdem sie ein schönes Haus errichtet hatten. </w:t>
      </w:r>
    </w:p>
    <w:p>
      <w:pPr>
        <w:pStyle w:val="PreformattedText"/>
        <w:rPr>
          <w:rFonts w:ascii="Times New Roman" w:hAnsi="Times New Roman" w:cs="Times New Roman"/>
        </w:rPr>
      </w:pPr>
      <w:r>
        <w:rPr>
          <w:rFonts w:cs="Times New Roman" w:ascii="Times New Roman" w:hAnsi="Times New Roman"/>
        </w:rPr>
        <w:t xml:space="preserve">062. Da kamen zu ihnen die nächsten, und wiederum, nachdem sie bei ihnen gegessen und getrunken hatten, gingen sie hinaus und trieben es schlimmer als die ersten. </w:t>
      </w:r>
    </w:p>
    <w:p>
      <w:pPr>
        <w:pStyle w:val="PreformattedText"/>
        <w:rPr>
          <w:rFonts w:ascii="Times New Roman" w:hAnsi="Times New Roman" w:cs="Times New Roman"/>
        </w:rPr>
      </w:pPr>
      <w:r>
        <w:rPr>
          <w:rFonts w:cs="Times New Roman" w:ascii="Times New Roman" w:hAnsi="Times New Roman"/>
        </w:rPr>
        <w:t xml:space="preserve">063. Da beschlagnahmten sie... Sie verschworen sich gegen sie und beschlagnahmten ihnen das Haus, und sie beschlagnahmten das gesamte Vermögen, das sie hatten, und brachten es weg. </w:t>
      </w:r>
    </w:p>
    <w:p>
      <w:pPr>
        <w:pStyle w:val="PreformattedText"/>
        <w:rPr>
          <w:rFonts w:ascii="Times New Roman" w:hAnsi="Times New Roman" w:cs="Times New Roman"/>
        </w:rPr>
      </w:pPr>
      <w:r>
        <w:rPr>
          <w:rFonts w:cs="Times New Roman" w:ascii="Times New Roman" w:hAnsi="Times New Roman"/>
        </w:rPr>
        <w:t xml:space="preserve">064. Wieder standen sie mit leeren Händen da (wörtl.: blieben auf der weißen Erde zurück). </w:t>
      </w:r>
    </w:p>
    <w:p>
      <w:pPr>
        <w:pStyle w:val="PreformattedText"/>
        <w:rPr>
          <w:rFonts w:ascii="Times New Roman" w:hAnsi="Times New Roman" w:cs="Times New Roman"/>
        </w:rPr>
      </w:pPr>
      <w:r>
        <w:rPr>
          <w:rFonts w:cs="Times New Roman" w:ascii="Times New Roman" w:hAnsi="Times New Roman"/>
        </w:rPr>
        <w:t xml:space="preserve">065. Er sagte zu seiner Frau: »Weißt du, oh Frau, vielleicht sind an4ere Dörfer barmherziger als das Dorf, in dem wir wohnen. Komm, wir wollen nach Amerika reisen, ich und du!« </w:t>
      </w:r>
    </w:p>
    <w:p>
      <w:pPr>
        <w:pStyle w:val="PreformattedText"/>
        <w:rPr>
          <w:rFonts w:ascii="Times New Roman" w:hAnsi="Times New Roman" w:cs="Times New Roman"/>
        </w:rPr>
      </w:pPr>
      <w:r>
        <w:rPr>
          <w:rFonts w:cs="Times New Roman" w:ascii="Times New Roman" w:hAnsi="Times New Roman"/>
        </w:rPr>
        <w:t xml:space="preserve">066. Da mahlten sie ein bißchen Reisegeld für den Weg und fuhren los. </w:t>
      </w:r>
    </w:p>
    <w:p>
      <w:pPr>
        <w:pStyle w:val="PreformattedText"/>
        <w:rPr>
          <w:rFonts w:ascii="Times New Roman" w:hAnsi="Times New Roman" w:cs="Times New Roman"/>
        </w:rPr>
      </w:pPr>
      <w:r>
        <w:rPr>
          <w:rFonts w:cs="Times New Roman" w:ascii="Times New Roman" w:hAnsi="Times New Roman"/>
        </w:rPr>
        <w:t>067. Sie erledigten die Formalitäten, bestiegen das Schiff, machten sich auf und fuhren los.68</w:t>
      </w:r>
    </w:p>
    <w:p>
      <w:pPr>
        <w:pStyle w:val="PreformattedText"/>
        <w:rPr>
          <w:rFonts w:ascii="Times New Roman" w:hAnsi="Times New Roman" w:cs="Times New Roman"/>
        </w:rPr>
      </w:pPr>
      <w:r>
        <w:rPr>
          <w:rFonts w:cs="Times New Roman" w:ascii="Times New Roman" w:hAnsi="Times New Roman"/>
        </w:rPr>
        <w:t xml:space="preserve">068. Als sie unterwegs waren, da ging das Salz in der Küche des Schiffes aus. </w:t>
      </w:r>
    </w:p>
    <w:p>
      <w:pPr>
        <w:pStyle w:val="PreformattedText"/>
        <w:rPr>
          <w:rFonts w:ascii="Times New Roman" w:hAnsi="Times New Roman" w:cs="Times New Roman"/>
        </w:rPr>
      </w:pPr>
      <w:r>
        <w:rPr>
          <w:rFonts w:cs="Times New Roman" w:ascii="Times New Roman" w:hAnsi="Times New Roman"/>
        </w:rPr>
        <w:t xml:space="preserve">069. Da sagte er zu ihnen: »Ich werde gehen und euch Salz holen.« </w:t>
      </w:r>
    </w:p>
    <w:p>
      <w:pPr>
        <w:pStyle w:val="PreformattedText"/>
        <w:rPr>
          <w:rFonts w:ascii="Times New Roman" w:hAnsi="Times New Roman" w:cs="Times New Roman"/>
        </w:rPr>
      </w:pPr>
      <w:r>
        <w:rPr>
          <w:rFonts w:cs="Times New Roman" w:ascii="Times New Roman" w:hAnsi="Times New Roman"/>
        </w:rPr>
        <w:t xml:space="preserve">070. Er machte sich auf und stieg hinab, denn er hatte den Mahlstein in den Bauch des Dampfschiffes gelegt. </w:t>
      </w:r>
    </w:p>
    <w:p>
      <w:pPr>
        <w:pStyle w:val="PreformattedText"/>
        <w:rPr>
          <w:rFonts w:ascii="Times New Roman" w:hAnsi="Times New Roman" w:cs="Times New Roman"/>
        </w:rPr>
      </w:pPr>
      <w:r>
        <w:rPr>
          <w:rFonts w:cs="Times New Roman" w:ascii="Times New Roman" w:hAnsi="Times New Roman"/>
        </w:rPr>
        <w:t xml:space="preserve">071. Er stieg hinab nach unten, und da mahlte er in der Eile ein bißchen Salz, trug es und stieg hinauf, und er vergaß (dabei) den Mahlstein, der (noch) arbeitete. </w:t>
      </w:r>
    </w:p>
    <w:p>
      <w:pPr>
        <w:pStyle w:val="PreformattedText"/>
        <w:rPr>
          <w:rFonts w:ascii="Times New Roman" w:hAnsi="Times New Roman" w:cs="Times New Roman"/>
        </w:rPr>
      </w:pPr>
      <w:r>
        <w:rPr>
          <w:rFonts w:cs="Times New Roman" w:ascii="Times New Roman" w:hAnsi="Times New Roman"/>
        </w:rPr>
        <w:t xml:space="preserve">072. Er hielt ihn nicht an und stieg nach oben hinauf, gab ihnen Salz, damit sie das Essen salzten, das sie gerade kochten, und er vergaß (den Mahlstein) und blieb sitzen. </w:t>
      </w:r>
    </w:p>
    <w:p>
      <w:pPr>
        <w:pStyle w:val="PreformattedText"/>
        <w:rPr>
          <w:rFonts w:ascii="Times New Roman" w:hAnsi="Times New Roman" w:cs="Times New Roman"/>
        </w:rPr>
      </w:pPr>
      <w:r>
        <w:rPr>
          <w:rFonts w:cs="Times New Roman" w:ascii="Times New Roman" w:hAnsi="Times New Roman"/>
        </w:rPr>
        <w:t xml:space="preserve">073. Dieser (Mahlstein) mahlte immer weiter und mahlte und mahlte und mahlte von alleine und warf Salz aus, bis er das Schiff (mit Salz) gefüllt hatte. </w:t>
      </w:r>
    </w:p>
    <w:p>
      <w:pPr>
        <w:pStyle w:val="PreformattedText"/>
        <w:rPr>
          <w:rFonts w:ascii="Times New Roman" w:hAnsi="Times New Roman" w:cs="Times New Roman"/>
        </w:rPr>
      </w:pPr>
      <w:r>
        <w:rPr>
          <w:rFonts w:cs="Times New Roman" w:ascii="Times New Roman" w:hAnsi="Times New Roman"/>
        </w:rPr>
        <w:t xml:space="preserve">074. Nachdem das Schiff gefüllt und schwer geworden war, da ging es unter. </w:t>
      </w:r>
    </w:p>
    <w:p>
      <w:pPr>
        <w:pStyle w:val="PreformattedText"/>
        <w:rPr>
          <w:rFonts w:ascii="Times New Roman" w:hAnsi="Times New Roman" w:cs="Times New Roman"/>
        </w:rPr>
      </w:pPr>
      <w:r>
        <w:rPr>
          <w:rFonts w:cs="Times New Roman" w:ascii="Times New Roman" w:hAnsi="Times New Roman"/>
        </w:rPr>
        <w:t>075. Es ging mit ihm (dem Mahlstein) unter und mit den Passagieren, die (darauf) waren, und bis jetzt mahlt er noch immer weiter und wirft Salz aus, und aus diesem Grund bleibt das Meer immer salzig von jenem Mahlstein.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012. M_ḤF Der Jüngling und die Schlange.txt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In der alten Zeit waren einmal ein Mann und seine Frau, und sie waren arm und hatten einen jungen Sohn, und es kam eine große Armut über sie, (die) sie gar nicht mehr ertragen konnten. </w:t>
      </w:r>
    </w:p>
    <w:p>
      <w:pPr>
        <w:pStyle w:val="PreformattedText"/>
        <w:rPr>
          <w:rFonts w:ascii="Times New Roman" w:hAnsi="Times New Roman" w:cs="Times New Roman"/>
        </w:rPr>
      </w:pPr>
      <w:r>
        <w:rPr>
          <w:rFonts w:cs="Times New Roman" w:ascii="Times New Roman" w:hAnsi="Times New Roman"/>
        </w:rPr>
        <w:t xml:space="preserve">002. Ihr Sohn sagte zu ihnen: »Ich muß hinausgehen, um eine zu Arbeit finden, damit wir von dem Leiden erlöst werden, das über uns gekommen ist, und damit ich euch von den Ausgaben für mein Essen und mein Trinken und meine Kleidung befreie.« </w:t>
      </w:r>
    </w:p>
    <w:p>
      <w:pPr>
        <w:pStyle w:val="PreformattedText"/>
        <w:rPr>
          <w:rFonts w:ascii="Times New Roman" w:hAnsi="Times New Roman" w:cs="Times New Roman"/>
        </w:rPr>
      </w:pPr>
      <w:r>
        <w:rPr>
          <w:rFonts w:cs="Times New Roman" w:ascii="Times New Roman" w:hAnsi="Times New Roman"/>
        </w:rPr>
        <w:t xml:space="preserve">003. Sein Vater sagte zu ihm: »Du bist noch zu jung für die Arbeit.« </w:t>
      </w:r>
    </w:p>
    <w:p>
      <w:pPr>
        <w:pStyle w:val="PreformattedText"/>
        <w:rPr>
          <w:rFonts w:ascii="Times New Roman" w:hAnsi="Times New Roman" w:cs="Times New Roman"/>
        </w:rPr>
      </w:pPr>
      <w:r>
        <w:rPr>
          <w:rFonts w:cs="Times New Roman" w:ascii="Times New Roman" w:hAnsi="Times New Roman"/>
        </w:rPr>
        <w:t xml:space="preserve">004. Und seine Mutter sagte zu ihm: »Wir werden sehr weinen, wenn du uns (alleine) zurückläßt und an einen weit entfernten Ort gehst.« </w:t>
      </w:r>
    </w:p>
    <w:p>
      <w:pPr>
        <w:pStyle w:val="PreformattedText"/>
        <w:rPr>
          <w:rFonts w:ascii="Times New Roman" w:hAnsi="Times New Roman" w:cs="Times New Roman"/>
        </w:rPr>
      </w:pPr>
      <w:r>
        <w:rPr>
          <w:rFonts w:cs="Times New Roman" w:ascii="Times New Roman" w:hAnsi="Times New Roman"/>
        </w:rPr>
        <w:t>005. Aber diese junge Mann hielt an seinem Entschluß fest und sagte zu seinen Angehörigen: »Macht euch keine Sorgen! Ich sichere den ganzen Lebensunterhalt, und ich bin selbstsicher und voller Überzeugung, daß ich jede Arbeit tun kann!« Und der Jüngling zog hinaus.</w:t>
      </w:r>
    </w:p>
    <w:p>
      <w:pPr>
        <w:pStyle w:val="PreformattedText"/>
        <w:rPr>
          <w:rFonts w:ascii="Times New Roman" w:hAnsi="Times New Roman" w:cs="Times New Roman"/>
        </w:rPr>
      </w:pPr>
      <w:r>
        <w:rPr>
          <w:rFonts w:cs="Times New Roman" w:ascii="Times New Roman" w:hAnsi="Times New Roman"/>
        </w:rPr>
        <w:t xml:space="preserve">006. Er ging zwischen diesen Dörfern, um nach einer Arbeit zu suchen, bis er auf einen Hirten traf, der nach einem suchten, der für ihn seine Herde hütet, und er war mit seinen Bedingungen einverstanden, die hart waren, und er arbeitete bei ihm. </w:t>
      </w:r>
    </w:p>
    <w:p>
      <w:pPr>
        <w:pStyle w:val="PreformattedText"/>
        <w:rPr>
          <w:rFonts w:ascii="Times New Roman" w:hAnsi="Times New Roman" w:cs="Times New Roman"/>
        </w:rPr>
      </w:pPr>
      <w:r>
        <w:rPr>
          <w:rFonts w:cs="Times New Roman" w:ascii="Times New Roman" w:hAnsi="Times New Roman"/>
        </w:rPr>
        <w:t xml:space="preserve">007. Ein ganzes Jahr lang besuchte er seine Angehörigen nicht. </w:t>
      </w:r>
    </w:p>
    <w:p>
      <w:pPr>
        <w:pStyle w:val="PreformattedText"/>
        <w:rPr>
          <w:rFonts w:ascii="Times New Roman" w:hAnsi="Times New Roman" w:cs="Times New Roman"/>
        </w:rPr>
      </w:pPr>
      <w:r>
        <w:rPr>
          <w:rFonts w:cs="Times New Roman" w:ascii="Times New Roman" w:hAnsi="Times New Roman"/>
        </w:rPr>
        <w:t xml:space="preserve">008. Als das Jahr zu Ende war, sagte der Jüngling zu dem Eigentümer der Herde: »Willst du mir Urlaub geben - ich habe meine Angehörigen seit einem Jahr nicht gesehen —, damit ich zu ihnen gehe, um sie zu besuchen?« </w:t>
      </w:r>
    </w:p>
    <w:p>
      <w:pPr>
        <w:pStyle w:val="PreformattedText"/>
        <w:rPr>
          <w:rFonts w:ascii="Times New Roman" w:hAnsi="Times New Roman" w:cs="Times New Roman"/>
        </w:rPr>
      </w:pPr>
      <w:r>
        <w:rPr>
          <w:rFonts w:cs="Times New Roman" w:ascii="Times New Roman" w:hAnsi="Times New Roman"/>
        </w:rPr>
        <w:t xml:space="preserve">009. Er sagte zu ihm: »Geh!«, und er gab ihm seinen Lohn, hundert Qirs, und er gab ihm ein Schaf und einen Eimer Butterschmalz als Geschenk für seine Angehörigen. </w:t>
      </w:r>
    </w:p>
    <w:p>
      <w:pPr>
        <w:pStyle w:val="PreformattedText"/>
        <w:rPr>
          <w:rFonts w:ascii="Times New Roman" w:hAnsi="Times New Roman" w:cs="Times New Roman"/>
        </w:rPr>
      </w:pPr>
      <w:r>
        <w:rPr>
          <w:rFonts w:cs="Times New Roman" w:ascii="Times New Roman" w:hAnsi="Times New Roman"/>
        </w:rPr>
        <w:t xml:space="preserve">010. Der Jüngling freute sich sehr und ritt auf dem Rücken des Reittiers zu seinen Angehörigen. </w:t>
      </w:r>
    </w:p>
    <w:p>
      <w:pPr>
        <w:pStyle w:val="PreformattedText"/>
        <w:rPr>
          <w:rFonts w:ascii="Times New Roman" w:hAnsi="Times New Roman" w:cs="Times New Roman"/>
        </w:rPr>
      </w:pPr>
      <w:r>
        <w:rPr>
          <w:rFonts w:cs="Times New Roman" w:ascii="Times New Roman" w:hAnsi="Times New Roman"/>
        </w:rPr>
        <w:t xml:space="preserve">011. Als er auf halbem Wege angekommen war, sah er vor sich eine Schlange ausgestreckt auf der Erde. </w:t>
      </w:r>
    </w:p>
    <w:p>
      <w:pPr>
        <w:pStyle w:val="PreformattedText"/>
        <w:rPr>
          <w:rFonts w:ascii="Times New Roman" w:hAnsi="Times New Roman" w:cs="Times New Roman"/>
        </w:rPr>
      </w:pPr>
      <w:r>
        <w:rPr>
          <w:rFonts w:cs="Times New Roman" w:ascii="Times New Roman" w:hAnsi="Times New Roman"/>
        </w:rPr>
        <w:t xml:space="preserve">012. Er dachte daran, sie zu töten, konnte es aber nicht. </w:t>
      </w:r>
    </w:p>
    <w:p>
      <w:pPr>
        <w:pStyle w:val="PreformattedText"/>
        <w:rPr>
          <w:rFonts w:ascii="Times New Roman" w:hAnsi="Times New Roman" w:cs="Times New Roman"/>
        </w:rPr>
      </w:pPr>
      <w:r>
        <w:rPr>
          <w:rFonts w:cs="Times New Roman" w:ascii="Times New Roman" w:hAnsi="Times New Roman"/>
        </w:rPr>
        <w:t xml:space="preserve">013. Da stieg er vor seinem Reittier ab und streichelte der Schlange vorsichtig ihren Rücken, und er sagte zu ihr, sie solle sich vom Weg entfernen, damit sie nicht jemand zertrete. </w:t>
      </w:r>
    </w:p>
    <w:p>
      <w:pPr>
        <w:pStyle w:val="PreformattedText"/>
        <w:rPr>
          <w:rFonts w:ascii="Times New Roman" w:hAnsi="Times New Roman" w:cs="Times New Roman"/>
        </w:rPr>
      </w:pPr>
      <w:r>
        <w:rPr>
          <w:rFonts w:cs="Times New Roman" w:ascii="Times New Roman" w:hAnsi="Times New Roman"/>
        </w:rPr>
        <w:t xml:space="preserve">014. Er stieg wieder auf sein Reittier und setzte seine Reise fort, bis er bei seinen Angehörigen ankam. </w:t>
      </w:r>
    </w:p>
    <w:p>
      <w:pPr>
        <w:pStyle w:val="PreformattedText"/>
        <w:rPr>
          <w:rFonts w:ascii="Times New Roman" w:hAnsi="Times New Roman" w:cs="Times New Roman"/>
        </w:rPr>
      </w:pPr>
      <w:r>
        <w:rPr>
          <w:rFonts w:cs="Times New Roman" w:ascii="Times New Roman" w:hAnsi="Times New Roman"/>
        </w:rPr>
        <w:t xml:space="preserve">015. Er blieb eine Woche, und er war in dieser Zeit mit seinen Angehörigen sehr vergnügt. </w:t>
      </w:r>
    </w:p>
    <w:p>
      <w:pPr>
        <w:pStyle w:val="PreformattedText"/>
        <w:rPr>
          <w:rFonts w:ascii="Times New Roman" w:hAnsi="Times New Roman" w:cs="Times New Roman"/>
        </w:rPr>
      </w:pPr>
      <w:r>
        <w:rPr>
          <w:rFonts w:cs="Times New Roman" w:ascii="Times New Roman" w:hAnsi="Times New Roman"/>
        </w:rPr>
        <w:t>016. Danach kehrte er zu seiner Arbeit zurück.</w:t>
      </w:r>
    </w:p>
    <w:p>
      <w:pPr>
        <w:pStyle w:val="PreformattedText"/>
        <w:rPr>
          <w:rFonts w:ascii="Times New Roman" w:hAnsi="Times New Roman" w:cs="Times New Roman"/>
        </w:rPr>
      </w:pPr>
      <w:r>
        <w:rPr>
          <w:rFonts w:cs="Times New Roman" w:ascii="Times New Roman" w:hAnsi="Times New Roman"/>
        </w:rPr>
        <w:t xml:space="preserve">017. Als er auf halbem Wege dahinging, sah er dieselbe Schlange, und er sagte zu ihr, sie solle sich vom Weg entfernen, damit nicht jemand sie töte, und er stand auf, um zu gehen. </w:t>
      </w:r>
    </w:p>
    <w:p>
      <w:pPr>
        <w:pStyle w:val="PreformattedText"/>
        <w:rPr>
          <w:rFonts w:ascii="Times New Roman" w:hAnsi="Times New Roman" w:cs="Times New Roman"/>
        </w:rPr>
      </w:pPr>
      <w:r>
        <w:rPr>
          <w:rFonts w:cs="Times New Roman" w:ascii="Times New Roman" w:hAnsi="Times New Roman"/>
        </w:rPr>
        <w:t xml:space="preserve">018. Da rief ihm die Schlange zu: »Oh Jüngling, bleib stehen!» </w:t>
      </w:r>
    </w:p>
    <w:p>
      <w:pPr>
        <w:pStyle w:val="PreformattedText"/>
        <w:rPr>
          <w:rFonts w:ascii="Times New Roman" w:hAnsi="Times New Roman" w:cs="Times New Roman"/>
        </w:rPr>
      </w:pPr>
      <w:r>
        <w:rPr>
          <w:rFonts w:cs="Times New Roman" w:ascii="Times New Roman" w:hAnsi="Times New Roman"/>
        </w:rPr>
        <w:t>019. Der Jüngling hörte die Bitte der Schlange, kam ihrer Aufforderung nach und blieb stehen.</w:t>
      </w:r>
    </w:p>
    <w:p>
      <w:pPr>
        <w:pStyle w:val="PreformattedText"/>
        <w:rPr>
          <w:rFonts w:ascii="Times New Roman" w:hAnsi="Times New Roman" w:cs="Times New Roman"/>
        </w:rPr>
      </w:pPr>
      <w:r>
        <w:rPr>
          <w:rFonts w:cs="Times New Roman" w:ascii="Times New Roman" w:hAnsi="Times New Roman"/>
        </w:rPr>
        <w:t xml:space="preserve">020. Die Schlange sprach zu ihm: »Ich möchte dir eine Belohnung geben. Fürchtest du dich, wenn ich in deinen' Mund blase?« </w:t>
      </w:r>
    </w:p>
    <w:p>
      <w:pPr>
        <w:pStyle w:val="PreformattedText"/>
        <w:rPr>
          <w:rFonts w:ascii="Times New Roman" w:hAnsi="Times New Roman" w:cs="Times New Roman"/>
        </w:rPr>
      </w:pPr>
      <w:r>
        <w:rPr>
          <w:rFonts w:cs="Times New Roman" w:ascii="Times New Roman" w:hAnsi="Times New Roman"/>
        </w:rPr>
        <w:t xml:space="preserve">021. Der Jüngling antwortete ihr: »Nein, warum sollte ich mich fürchten? Du bist mein Freund.« </w:t>
      </w:r>
    </w:p>
    <w:p>
      <w:pPr>
        <w:pStyle w:val="PreformattedText"/>
        <w:rPr>
          <w:rFonts w:ascii="Times New Roman" w:hAnsi="Times New Roman" w:cs="Times New Roman"/>
        </w:rPr>
      </w:pPr>
      <w:r>
        <w:rPr>
          <w:rFonts w:cs="Times New Roman" w:ascii="Times New Roman" w:hAnsi="Times New Roman"/>
        </w:rPr>
        <w:t xml:space="preserve">022. Sobald die Schlange in seinen Mund geblasen hatte, begann er zu wissen, was das Wasser bei seinem Plätschern spricht, und die Stimme der Vögel und die Sprache der Tiere (verstand er). </w:t>
      </w:r>
    </w:p>
    <w:p>
      <w:pPr>
        <w:pStyle w:val="PreformattedText"/>
        <w:rPr>
          <w:rFonts w:ascii="Times New Roman" w:hAnsi="Times New Roman" w:cs="Times New Roman"/>
        </w:rPr>
      </w:pPr>
      <w:r>
        <w:rPr>
          <w:rFonts w:cs="Times New Roman" w:ascii="Times New Roman" w:hAnsi="Times New Roman"/>
        </w:rPr>
        <w:t xml:space="preserve">023. Als er am Hause des Eigentümers der Herde ankam, hütete er ein weiteres Jahr lang (die Herde). </w:t>
      </w:r>
    </w:p>
    <w:p>
      <w:pPr>
        <w:pStyle w:val="PreformattedText"/>
        <w:rPr>
          <w:rFonts w:ascii="Times New Roman" w:hAnsi="Times New Roman" w:cs="Times New Roman"/>
        </w:rPr>
      </w:pPr>
      <w:r>
        <w:rPr>
          <w:rFonts w:cs="Times New Roman" w:ascii="Times New Roman" w:hAnsi="Times New Roman"/>
        </w:rPr>
        <w:t xml:space="preserve">024. Wie damals sagte er (nach einem Jahr) zu dem Eigentümer der Herde: »Ich möchte Weggehen, um meine Angehörigen zu besuchen.« </w:t>
      </w:r>
    </w:p>
    <w:p>
      <w:pPr>
        <w:pStyle w:val="PreformattedText"/>
        <w:rPr>
          <w:rFonts w:ascii="Times New Roman" w:hAnsi="Times New Roman" w:cs="Times New Roman"/>
        </w:rPr>
      </w:pPr>
      <w:r>
        <w:rPr>
          <w:rFonts w:cs="Times New Roman" w:ascii="Times New Roman" w:hAnsi="Times New Roman"/>
        </w:rPr>
        <w:t>025. Er antwortete ihm und sprach: »Wenn du Angehörige hast, hast du das Recht dazu.«</w:t>
      </w:r>
    </w:p>
    <w:p>
      <w:pPr>
        <w:pStyle w:val="PreformattedText"/>
        <w:rPr>
          <w:rFonts w:ascii="Times New Roman" w:hAnsi="Times New Roman" w:cs="Times New Roman"/>
        </w:rPr>
      </w:pPr>
      <w:r>
        <w:rPr>
          <w:rFonts w:cs="Times New Roman" w:ascii="Times New Roman" w:hAnsi="Times New Roman"/>
        </w:rPr>
        <w:t>026. Er gab ihm zweihundert Qirs, und er suchte ihm ein großes Schaf aus und sagte zu ihm: »Das gibst du deinen Angehörigen!«27*35</w:t>
      </w:r>
    </w:p>
    <w:p>
      <w:pPr>
        <w:pStyle w:val="PreformattedText"/>
        <w:rPr>
          <w:rFonts w:ascii="Times New Roman" w:hAnsi="Times New Roman" w:cs="Times New Roman"/>
        </w:rPr>
      </w:pPr>
      <w:r>
        <w:rPr>
          <w:rFonts w:cs="Times New Roman" w:ascii="Times New Roman" w:hAnsi="Times New Roman"/>
        </w:rPr>
        <w:t xml:space="preserve">027. Dieser Jüngling hatte den Rücken des Reittiers bestiegen und war losgezogen. </w:t>
      </w:r>
    </w:p>
    <w:p>
      <w:pPr>
        <w:pStyle w:val="PreformattedText"/>
        <w:rPr>
          <w:rFonts w:ascii="Times New Roman" w:hAnsi="Times New Roman" w:cs="Times New Roman"/>
        </w:rPr>
      </w:pPr>
      <w:r>
        <w:rPr>
          <w:rFonts w:cs="Times New Roman" w:ascii="Times New Roman" w:hAnsi="Times New Roman"/>
        </w:rPr>
        <w:t xml:space="preserve">028. Als er auf dem Weg dahinging, sah er ein junges, schönes Mädchen, das den Hühnern Futter gab. </w:t>
      </w:r>
    </w:p>
    <w:p>
      <w:pPr>
        <w:pStyle w:val="PreformattedText"/>
        <w:rPr>
          <w:rFonts w:ascii="Times New Roman" w:hAnsi="Times New Roman" w:cs="Times New Roman"/>
        </w:rPr>
      </w:pPr>
      <w:r>
        <w:rPr>
          <w:rFonts w:cs="Times New Roman" w:ascii="Times New Roman" w:hAnsi="Times New Roman"/>
        </w:rPr>
        <w:t xml:space="preserve">029. Er hörte ein Huhn zu seinen Gefährtinnen sagen: »Eßt, eßt, bevor ihr Vater kommt, der geizig ist, und zu ihr sagt, sie solle das Ausstreuen des Weizens für uns einstellen.« </w:t>
      </w:r>
    </w:p>
    <w:p>
      <w:pPr>
        <w:pStyle w:val="PreformattedText"/>
        <w:rPr>
          <w:rFonts w:ascii="Times New Roman" w:hAnsi="Times New Roman" w:cs="Times New Roman"/>
        </w:rPr>
      </w:pPr>
      <w:r>
        <w:rPr>
          <w:rFonts w:cs="Times New Roman" w:ascii="Times New Roman" w:hAnsi="Times New Roman"/>
        </w:rPr>
        <w:t xml:space="preserve">030. Da lachte der Jüngling, der jetzt die Sprache der Tiere verstand, und stieg von seinem Reittier ab. </w:t>
      </w:r>
    </w:p>
    <w:p>
      <w:pPr>
        <w:pStyle w:val="PreformattedText"/>
        <w:rPr>
          <w:rFonts w:ascii="Times New Roman" w:hAnsi="Times New Roman" w:cs="Times New Roman"/>
        </w:rPr>
      </w:pPr>
      <w:r>
        <w:rPr>
          <w:rFonts w:cs="Times New Roman" w:ascii="Times New Roman" w:hAnsi="Times New Roman"/>
        </w:rPr>
        <w:t xml:space="preserve">031. Sie begannen miteinander zu flirten, er und dieses Mädchen, das ihm sehr gefiel. </w:t>
      </w:r>
    </w:p>
    <w:p>
      <w:pPr>
        <w:pStyle w:val="PreformattedText"/>
        <w:rPr>
          <w:rFonts w:ascii="Times New Roman" w:hAnsi="Times New Roman" w:cs="Times New Roman"/>
        </w:rPr>
      </w:pPr>
      <w:r>
        <w:rPr>
          <w:rFonts w:cs="Times New Roman" w:ascii="Times New Roman" w:hAnsi="Times New Roman"/>
        </w:rPr>
        <w:t xml:space="preserve">032. Er erbat sie von ihren Angehörigen, ohne etwas über sie zu wissen. </w:t>
      </w:r>
    </w:p>
    <w:p>
      <w:pPr>
        <w:pStyle w:val="PreformattedText"/>
        <w:rPr>
          <w:rFonts w:ascii="Times New Roman" w:hAnsi="Times New Roman" w:cs="Times New Roman"/>
        </w:rPr>
      </w:pPr>
      <w:r>
        <w:rPr>
          <w:rFonts w:cs="Times New Roman" w:ascii="Times New Roman" w:hAnsi="Times New Roman"/>
        </w:rPr>
        <w:t xml:space="preserve">033. Ihre Angehörigen stimmten zu, sie mit ihm zu verheiraten. </w:t>
      </w:r>
    </w:p>
    <w:p>
      <w:pPr>
        <w:pStyle w:val="PreformattedText"/>
        <w:rPr>
          <w:rFonts w:ascii="Times New Roman" w:hAnsi="Times New Roman" w:cs="Times New Roman"/>
        </w:rPr>
      </w:pPr>
      <w:r>
        <w:rPr>
          <w:rFonts w:cs="Times New Roman" w:ascii="Times New Roman" w:hAnsi="Times New Roman"/>
        </w:rPr>
        <w:t>034. Er heiratete sie und nahm sie mit sich in sein Dorf.</w:t>
      </w:r>
    </w:p>
    <w:p>
      <w:pPr>
        <w:pStyle w:val="PreformattedText"/>
        <w:rPr>
          <w:rFonts w:ascii="Times New Roman" w:hAnsi="Times New Roman" w:cs="Times New Roman"/>
        </w:rPr>
      </w:pPr>
      <w:r>
        <w:rPr>
          <w:rFonts w:cs="Times New Roman" w:ascii="Times New Roman" w:hAnsi="Times New Roman"/>
        </w:rPr>
        <w:t>035. Nun hinderten ihn seine Angehörigen daran, zu seiner Arbeit zurückzukehren, die weit von ihnen entfernt war, denn sie hatten für ihn eine Arbeit in ihrem Dorf gefunden.</w:t>
      </w:r>
    </w:p>
    <w:p>
      <w:pPr>
        <w:pStyle w:val="PreformattedText"/>
        <w:rPr>
          <w:rFonts w:ascii="Times New Roman" w:hAnsi="Times New Roman" w:cs="Times New Roman"/>
        </w:rPr>
      </w:pPr>
      <w:r>
        <w:rPr>
          <w:rFonts w:cs="Times New Roman" w:ascii="Times New Roman" w:hAnsi="Times New Roman"/>
        </w:rPr>
        <w:t xml:space="preserve">036. Nun begann seine Ehefrau, ihm gegenüber darauf zu bestehen, daß er ihr sage, was der Grund dafür war, daß er gelacht hatte, als er sie gesehen hatte, wie sie den Hühnern Futter gab, denn sie war neugierig und wollte alles über ihren Ehemann wissen. </w:t>
      </w:r>
    </w:p>
    <w:p>
      <w:pPr>
        <w:pStyle w:val="PreformattedText"/>
        <w:rPr>
          <w:rFonts w:ascii="Times New Roman" w:hAnsi="Times New Roman" w:cs="Times New Roman"/>
        </w:rPr>
      </w:pPr>
      <w:r>
        <w:rPr>
          <w:rFonts w:cs="Times New Roman" w:ascii="Times New Roman" w:hAnsi="Times New Roman"/>
        </w:rPr>
        <w:t xml:space="preserve">037. Aber ihr Ehemann war zornig über sie, denn er wußte, wenn er es ihr sagte, wäre sein Tod sicher, wie es ihm die Schlange klargemacht hatte, als sie in seinen Mund blies, und er begann, die Sprache der Natur und der Tiere zu verstehen. </w:t>
      </w:r>
    </w:p>
    <w:p>
      <w:pPr>
        <w:pStyle w:val="PreformattedText"/>
        <w:rPr>
          <w:rFonts w:ascii="Times New Roman" w:hAnsi="Times New Roman" w:cs="Times New Roman"/>
        </w:rPr>
      </w:pPr>
      <w:r>
        <w:rPr>
          <w:rFonts w:cs="Times New Roman" w:ascii="Times New Roman" w:hAnsi="Times New Roman"/>
        </w:rPr>
        <w:t xml:space="preserve">038. Als dieser Mann das Geheimnis weiterhin geheimhielt, merkte es die Braut, die durch ihre Neugierde hinterlistig und verschlagen war, und sie dachte darüber nach, ihn aus allen möglichen Gründen zu beleidigen. </w:t>
      </w:r>
    </w:p>
    <w:p>
      <w:pPr>
        <w:pStyle w:val="PreformattedText"/>
        <w:rPr>
          <w:rFonts w:ascii="Times New Roman" w:hAnsi="Times New Roman" w:cs="Times New Roman"/>
        </w:rPr>
      </w:pPr>
      <w:r>
        <w:rPr>
          <w:rFonts w:cs="Times New Roman" w:ascii="Times New Roman" w:hAnsi="Times New Roman"/>
        </w:rPr>
        <w:t xml:space="preserve">039. Vor den Leuten hatte sie nichts anderes zu tun, als sich in einen fremden Mann zu verlieben, und es geschah, daß das Schaf, das der von dem Eigentümer der Herde geschenkt bekommen hatte, erfuhr^ was seine Ehefrau getan hatte. </w:t>
      </w:r>
    </w:p>
    <w:p>
      <w:pPr>
        <w:pStyle w:val="PreformattedText"/>
        <w:rPr>
          <w:rFonts w:ascii="Times New Roman" w:hAnsi="Times New Roman" w:cs="Times New Roman"/>
        </w:rPr>
      </w:pPr>
      <w:r>
        <w:rPr>
          <w:rFonts w:cs="Times New Roman" w:ascii="Times New Roman" w:hAnsi="Times New Roman"/>
        </w:rPr>
        <w:t xml:space="preserve">040. Da ging dieses Schaf, um dem Jüngling zu sagen, was seine Ehefrau getan hatte, als er abwesend war. </w:t>
      </w:r>
    </w:p>
    <w:p>
      <w:pPr>
        <w:pStyle w:val="PreformattedText"/>
        <w:rPr>
          <w:rFonts w:ascii="Times New Roman" w:hAnsi="Times New Roman" w:cs="Times New Roman"/>
        </w:rPr>
      </w:pPr>
      <w:r>
        <w:rPr>
          <w:rFonts w:cs="Times New Roman" w:ascii="Times New Roman" w:hAnsi="Times New Roman"/>
        </w:rPr>
        <w:t xml:space="preserve">041. Da wußte der Jüngling, daß die Schönheit einer (Frau) und ihre Lieblichkeit nicht alles ist, was ein Mann begehren soll. </w:t>
      </w:r>
    </w:p>
    <w:p>
      <w:pPr>
        <w:pStyle w:val="PreformattedText"/>
        <w:rPr>
          <w:rFonts w:ascii="Times New Roman" w:hAnsi="Times New Roman" w:cs="Times New Roman"/>
        </w:rPr>
      </w:pPr>
      <w:r>
        <w:rPr>
          <w:rFonts w:cs="Times New Roman" w:ascii="Times New Roman" w:hAnsi="Times New Roman"/>
        </w:rPr>
        <w:t xml:space="preserve">042. Man muß nach einer suchen, die einen einwandfreien Lebenslauf hat und eine gute Zunge hat, damit das Leben mit ihrem Ehemann schön ist. </w:t>
      </w:r>
    </w:p>
    <w:p>
      <w:pPr>
        <w:pStyle w:val="PreformattedText"/>
        <w:rPr>
          <w:rFonts w:ascii="Times New Roman" w:hAnsi="Times New Roman" w:cs="Times New Roman"/>
        </w:rPr>
      </w:pPr>
      <w:r>
        <w:rPr>
          <w:rFonts w:cs="Times New Roman" w:ascii="Times New Roman" w:hAnsi="Times New Roman"/>
        </w:rPr>
        <w:t>043. Sofort verstieß er seine Ehefrau und schickte sie fort zu ihren Angehörigen, und er erinnerte sich immer der Güte der Schlange ihm gegenüber, die ihm Wissen und Kenntnis geschenkt hatte.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013. M_WḲ Das Goldhuhn.txt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 Frau, die hatte keine Kinder. </w:t>
      </w:r>
    </w:p>
    <w:p>
      <w:pPr>
        <w:pStyle w:val="PreformattedText"/>
        <w:rPr>
          <w:rFonts w:ascii="Times New Roman" w:hAnsi="Times New Roman" w:cs="Times New Roman"/>
        </w:rPr>
      </w:pPr>
      <w:r>
        <w:rPr>
          <w:rFonts w:cs="Times New Roman" w:ascii="Times New Roman" w:hAnsi="Times New Roman"/>
        </w:rPr>
        <w:t xml:space="preserve">002. Sie erbat sich von Gott, ihr (ein Kind) zu schicken, und wenn es ein Huhn wäre. </w:t>
      </w:r>
    </w:p>
    <w:p>
      <w:pPr>
        <w:pStyle w:val="PreformattedText"/>
        <w:rPr>
          <w:rFonts w:ascii="Times New Roman" w:hAnsi="Times New Roman" w:cs="Times New Roman"/>
        </w:rPr>
      </w:pPr>
      <w:r>
        <w:rPr>
          <w:rFonts w:cs="Times New Roman" w:ascii="Times New Roman" w:hAnsi="Times New Roman"/>
        </w:rPr>
        <w:t xml:space="preserve">003. Da erhörte sie Gott und schickte ihr ein Huhn. </w:t>
      </w:r>
    </w:p>
    <w:p>
      <w:pPr>
        <w:pStyle w:val="PreformattedText"/>
        <w:rPr>
          <w:rFonts w:ascii="Times New Roman" w:hAnsi="Times New Roman" w:cs="Times New Roman"/>
        </w:rPr>
      </w:pPr>
      <w:r>
        <w:rPr>
          <w:rFonts w:cs="Times New Roman" w:ascii="Times New Roman" w:hAnsi="Times New Roman"/>
        </w:rPr>
        <w:t xml:space="preserve">004. Sie hielt es im Haus, baute ihm einen Hühnerstall, und das Huhn blieb, es aß und trank und blieb. </w:t>
      </w:r>
    </w:p>
    <w:p>
      <w:pPr>
        <w:pStyle w:val="PreformattedText"/>
        <w:rPr>
          <w:rFonts w:ascii="Times New Roman" w:hAnsi="Times New Roman" w:cs="Times New Roman"/>
        </w:rPr>
      </w:pPr>
      <w:r>
        <w:rPr>
          <w:rFonts w:cs="Times New Roman" w:ascii="Times New Roman" w:hAnsi="Times New Roman"/>
        </w:rPr>
        <w:t>005. Die Frau wollte in die Steppe gehen zur Arbeit, da ließ sie es zurück und ging.</w:t>
      </w:r>
    </w:p>
    <w:p>
      <w:pPr>
        <w:pStyle w:val="PreformattedText"/>
        <w:rPr>
          <w:rFonts w:ascii="Times New Roman" w:hAnsi="Times New Roman" w:cs="Times New Roman"/>
        </w:rPr>
      </w:pPr>
      <w:r>
        <w:rPr>
          <w:rFonts w:cs="Times New Roman" w:ascii="Times New Roman" w:hAnsi="Times New Roman"/>
        </w:rPr>
        <w:t xml:space="preserve">006. Da zog das Mädchen sein Federkleid aus und begann zu fegen und abzuspülen und Wasser zu holen, und es verrichtete alle Arbeit des Hauses. </w:t>
      </w:r>
    </w:p>
    <w:p>
      <w:pPr>
        <w:pStyle w:val="PreformattedText"/>
        <w:rPr>
          <w:rFonts w:ascii="Times New Roman" w:hAnsi="Times New Roman" w:cs="Times New Roman"/>
        </w:rPr>
      </w:pPr>
      <w:r>
        <w:rPr>
          <w:rFonts w:cs="Times New Roman" w:ascii="Times New Roman" w:hAnsi="Times New Roman"/>
        </w:rPr>
        <w:t xml:space="preserve">007. Am Abend kam seine Mutter und fand das Haus gefegt und gereinigt, und (das Geschirr) abgespült und alles. </w:t>
      </w:r>
    </w:p>
    <w:p>
      <w:pPr>
        <w:pStyle w:val="PreformattedText"/>
        <w:rPr>
          <w:rFonts w:ascii="Times New Roman" w:hAnsi="Times New Roman" w:cs="Times New Roman"/>
        </w:rPr>
      </w:pPr>
      <w:r>
        <w:rPr>
          <w:rFonts w:cs="Times New Roman" w:ascii="Times New Roman" w:hAnsi="Times New Roman"/>
        </w:rPr>
        <w:t xml:space="preserve">008. Sie sagte: »Gott möge es der Nachbarin vergelten, wie gut sie zu uns ist; jeden Tag kommt sie und arbeitet für uns. </w:t>
      </w:r>
    </w:p>
    <w:p>
      <w:pPr>
        <w:pStyle w:val="PreformattedText"/>
        <w:rPr>
          <w:rFonts w:ascii="Times New Roman" w:hAnsi="Times New Roman" w:cs="Times New Roman"/>
        </w:rPr>
      </w:pPr>
      <w:r>
        <w:rPr>
          <w:rFonts w:cs="Times New Roman" w:ascii="Times New Roman" w:hAnsi="Times New Roman"/>
        </w:rPr>
        <w:t xml:space="preserve">009. Jeden Tag muß ich gehen, um Unkraut zu jäten und zu arbeiten, und sie kommt und verrichtet unsere Arbeit.« </w:t>
      </w:r>
    </w:p>
    <w:p>
      <w:pPr>
        <w:pStyle w:val="PreformattedText"/>
        <w:rPr>
          <w:rFonts w:ascii="Times New Roman" w:hAnsi="Times New Roman" w:cs="Times New Roman"/>
        </w:rPr>
      </w:pPr>
      <w:r>
        <w:rPr>
          <w:rFonts w:cs="Times New Roman" w:ascii="Times New Roman" w:hAnsi="Times New Roman"/>
        </w:rPr>
        <w:t xml:space="preserve">010. Am nächsten Tag nahm die Frau wieder ihren Proviant mit und ging in die bewässerten Gärten. </w:t>
      </w:r>
    </w:p>
    <w:p>
      <w:pPr>
        <w:pStyle w:val="PreformattedText"/>
        <w:rPr>
          <w:rFonts w:ascii="Times New Roman" w:hAnsi="Times New Roman" w:cs="Times New Roman"/>
        </w:rPr>
      </w:pPr>
      <w:r>
        <w:rPr>
          <w:rFonts w:cs="Times New Roman" w:ascii="Times New Roman" w:hAnsi="Times New Roman"/>
        </w:rPr>
        <w:t xml:space="preserve">011. Sofort zog (das Huhn sein Federkleid) aus und begann zu kehren und abzuspülen und alle Arbeit zu verrichten. </w:t>
      </w:r>
    </w:p>
    <w:p>
      <w:pPr>
        <w:pStyle w:val="PreformattedText"/>
        <w:rPr>
          <w:rFonts w:ascii="Times New Roman" w:hAnsi="Times New Roman" w:cs="Times New Roman"/>
        </w:rPr>
      </w:pPr>
      <w:r>
        <w:rPr>
          <w:rFonts w:cs="Times New Roman" w:ascii="Times New Roman" w:hAnsi="Times New Roman"/>
        </w:rPr>
        <w:t xml:space="preserve">012. Am Abend kam seine Mutter und fand alles so. </w:t>
      </w:r>
    </w:p>
    <w:p>
      <w:pPr>
        <w:pStyle w:val="PreformattedText"/>
        <w:rPr>
          <w:rFonts w:ascii="Times New Roman" w:hAnsi="Times New Roman" w:cs="Times New Roman"/>
        </w:rPr>
      </w:pPr>
      <w:r>
        <w:rPr>
          <w:rFonts w:cs="Times New Roman" w:ascii="Times New Roman" w:hAnsi="Times New Roman"/>
        </w:rPr>
        <w:t>013. Sie sagte: »Ja, das ist eine tolle Sache!«</w:t>
      </w:r>
    </w:p>
    <w:p>
      <w:pPr>
        <w:pStyle w:val="PreformattedText"/>
        <w:rPr>
          <w:rFonts w:ascii="Times New Roman" w:hAnsi="Times New Roman" w:cs="Times New Roman"/>
        </w:rPr>
      </w:pPr>
      <w:r>
        <w:rPr>
          <w:rFonts w:cs="Times New Roman" w:ascii="Times New Roman" w:hAnsi="Times New Roman"/>
        </w:rPr>
        <w:t>014. Eines Tages ging das Mädchen weg, um Wasser zu holen.</w:t>
      </w:r>
    </w:p>
    <w:p>
      <w:pPr>
        <w:pStyle w:val="PreformattedText"/>
        <w:rPr>
          <w:rFonts w:ascii="Times New Roman" w:hAnsi="Times New Roman" w:cs="Times New Roman"/>
        </w:rPr>
      </w:pPr>
      <w:r>
        <w:rPr>
          <w:rFonts w:cs="Times New Roman" w:ascii="Times New Roman" w:hAnsi="Times New Roman"/>
        </w:rPr>
        <w:t xml:space="preserve">015. Es hatte einen Fußring aus Gold, der fiel ihr vom Fuß. </w:t>
      </w:r>
    </w:p>
    <w:p>
      <w:pPr>
        <w:pStyle w:val="PreformattedText"/>
        <w:rPr>
          <w:rFonts w:ascii="Times New Roman" w:hAnsi="Times New Roman" w:cs="Times New Roman"/>
        </w:rPr>
      </w:pPr>
      <w:r>
        <w:rPr>
          <w:rFonts w:cs="Times New Roman" w:ascii="Times New Roman" w:hAnsi="Times New Roman"/>
        </w:rPr>
        <w:t xml:space="preserve">016. Was sollte es tun? Es kam nach Hause zurück und war darüber sehr traurig. Es setzte sich in den Hühnerstall. </w:t>
      </w:r>
    </w:p>
    <w:p>
      <w:pPr>
        <w:pStyle w:val="PreformattedText"/>
        <w:rPr>
          <w:rFonts w:ascii="Times New Roman" w:hAnsi="Times New Roman" w:cs="Times New Roman"/>
        </w:rPr>
      </w:pPr>
      <w:r>
        <w:rPr>
          <w:rFonts w:cs="Times New Roman" w:ascii="Times New Roman" w:hAnsi="Times New Roman"/>
        </w:rPr>
        <w:t xml:space="preserve">017. Seine Mutter machte ihr Essen — sie aß (aber) nicht, sie stellte ihr Wasser hin — sie trank (aber) nicht. </w:t>
      </w:r>
    </w:p>
    <w:p>
      <w:pPr>
        <w:pStyle w:val="PreformattedText"/>
        <w:rPr>
          <w:rFonts w:ascii="Times New Roman" w:hAnsi="Times New Roman" w:cs="Times New Roman"/>
        </w:rPr>
      </w:pPr>
      <w:r>
        <w:rPr>
          <w:rFonts w:cs="Times New Roman" w:ascii="Times New Roman" w:hAnsi="Times New Roman"/>
        </w:rPr>
        <w:t>018. Sie sagte: »Ich weiß nicht, was es hat, dieses Huhn ist traurig.«</w:t>
      </w:r>
    </w:p>
    <w:p>
      <w:pPr>
        <w:pStyle w:val="PreformattedText"/>
        <w:rPr>
          <w:rFonts w:ascii="Times New Roman" w:hAnsi="Times New Roman" w:cs="Times New Roman"/>
        </w:rPr>
      </w:pPr>
      <w:r>
        <w:rPr>
          <w:rFonts w:cs="Times New Roman" w:ascii="Times New Roman" w:hAnsi="Times New Roman"/>
        </w:rPr>
        <w:t xml:space="preserve">019. Die Tage gingen, und die Tage kamen, da ging der Königssohn, um sein Pferd aus dem Wasserbecken zu tränken, und da scheute das Pferd. </w:t>
      </w:r>
    </w:p>
    <w:p>
      <w:pPr>
        <w:pStyle w:val="PreformattedText"/>
        <w:rPr>
          <w:rFonts w:ascii="Times New Roman" w:hAnsi="Times New Roman" w:cs="Times New Roman"/>
        </w:rPr>
      </w:pPr>
      <w:r>
        <w:rPr>
          <w:rFonts w:cs="Times New Roman" w:ascii="Times New Roman" w:hAnsi="Times New Roman"/>
        </w:rPr>
        <w:t xml:space="preserve">020. Er sah, daß etwas in diesem W asserbecken glänzte, da scheute sein Pferd. </w:t>
      </w:r>
    </w:p>
    <w:p>
      <w:pPr>
        <w:pStyle w:val="PreformattedText"/>
        <w:rPr>
          <w:rFonts w:ascii="Times New Roman" w:hAnsi="Times New Roman" w:cs="Times New Roman"/>
        </w:rPr>
      </w:pPr>
      <w:r>
        <w:rPr>
          <w:rFonts w:cs="Times New Roman" w:ascii="Times New Roman" w:hAnsi="Times New Roman"/>
        </w:rPr>
        <w:t>021. Der Königssohn näherte sich um nachzusehen, und da sah er, daß etwas in diesem Wasserbecken war.</w:t>
      </w:r>
    </w:p>
    <w:p>
      <w:pPr>
        <w:pStyle w:val="PreformattedText"/>
        <w:rPr>
          <w:rFonts w:ascii="Times New Roman" w:hAnsi="Times New Roman" w:cs="Times New Roman"/>
        </w:rPr>
      </w:pPr>
      <w:r>
        <w:rPr>
          <w:rFonts w:cs="Times New Roman" w:ascii="Times New Roman" w:hAnsi="Times New Roman"/>
        </w:rPr>
        <w:t xml:space="preserve">022. Er holte etwas, das heißt (etwas womit) er es in die Höhe hob, und da stellte es sich als Fußring heraus, (aus) Gold. </w:t>
      </w:r>
    </w:p>
    <w:p>
      <w:pPr>
        <w:pStyle w:val="PreformattedText"/>
        <w:rPr>
          <w:rFonts w:ascii="Times New Roman" w:hAnsi="Times New Roman" w:cs="Times New Roman"/>
        </w:rPr>
      </w:pPr>
      <w:r>
        <w:rPr>
          <w:rFonts w:cs="Times New Roman" w:ascii="Times New Roman" w:hAnsi="Times New Roman"/>
        </w:rPr>
        <w:t xml:space="preserve">023. Er nahm ihn mit, kehrte nach Hause zurück und sagte zu seiner Mutter: »Du wirst gehen und nach derjenigen suchen, der dieser Fußring gehört. Die Eigentümerin dieses Fußrings will ich heiraten.« </w:t>
      </w:r>
    </w:p>
    <w:p>
      <w:pPr>
        <w:pStyle w:val="PreformattedText"/>
        <w:rPr>
          <w:rFonts w:ascii="Times New Roman" w:hAnsi="Times New Roman" w:cs="Times New Roman"/>
        </w:rPr>
      </w:pPr>
      <w:r>
        <w:rPr>
          <w:rFonts w:cs="Times New Roman" w:ascii="Times New Roman" w:hAnsi="Times New Roman"/>
        </w:rPr>
        <w:t xml:space="preserve">024. »Oh mein Sohn, wer sollte es uns wissen lassen? Vielleicht ist sie nicht von diesem Ort, vielleicht ist sie eine Fremde, vielleicht...« </w:t>
      </w:r>
    </w:p>
    <w:p>
      <w:pPr>
        <w:pStyle w:val="PreformattedText"/>
        <w:rPr>
          <w:rFonts w:ascii="Times New Roman" w:hAnsi="Times New Roman" w:cs="Times New Roman"/>
        </w:rPr>
      </w:pPr>
      <w:r>
        <w:rPr>
          <w:rFonts w:cs="Times New Roman" w:ascii="Times New Roman" w:hAnsi="Times New Roman"/>
        </w:rPr>
        <w:t>025. Er sagte zu ihr: »Geh! Leg (den Fußring auf) einen Teller aus Gold und geh umher, Tür um Tür, und schau, wem dieser Fußring paßt!«</w:t>
      </w:r>
    </w:p>
    <w:p>
      <w:pPr>
        <w:pStyle w:val="PreformattedText"/>
        <w:rPr>
          <w:rFonts w:ascii="Times New Roman" w:hAnsi="Times New Roman" w:cs="Times New Roman"/>
        </w:rPr>
      </w:pPr>
      <w:r>
        <w:rPr>
          <w:rFonts w:cs="Times New Roman" w:ascii="Times New Roman" w:hAnsi="Times New Roman"/>
        </w:rPr>
        <w:t xml:space="preserve">026. Die Frau legte (den Fußreif auf) eine Schale aus Gold und ging weg. </w:t>
      </w:r>
    </w:p>
    <w:p>
      <w:pPr>
        <w:pStyle w:val="PreformattedText"/>
        <w:rPr>
          <w:rFonts w:ascii="Times New Roman" w:hAnsi="Times New Roman" w:cs="Times New Roman"/>
        </w:rPr>
      </w:pPr>
      <w:r>
        <w:rPr>
          <w:rFonts w:cs="Times New Roman" w:ascii="Times New Roman" w:hAnsi="Times New Roman"/>
        </w:rPr>
        <w:t>027. Sie begann, an die Türen zu klopfen (und zu fragen): »Ist das euer Fußreif? — Nein!« »Ist das euer Fußreif? — Nein!«</w:t>
      </w:r>
    </w:p>
    <w:p>
      <w:pPr>
        <w:pStyle w:val="PreformattedText"/>
        <w:rPr>
          <w:rFonts w:ascii="Times New Roman" w:hAnsi="Times New Roman" w:cs="Times New Roman"/>
        </w:rPr>
      </w:pPr>
      <w:r>
        <w:rPr>
          <w:rFonts w:cs="Times New Roman" w:ascii="Times New Roman" w:hAnsi="Times New Roman"/>
        </w:rPr>
        <w:t xml:space="preserve">028. Sie ließ nicht ein einziges Haus aus, aber niemand sagte zu ihr: »Dieser Fußreif gehört uns.« </w:t>
      </w:r>
    </w:p>
    <w:p>
      <w:pPr>
        <w:pStyle w:val="PreformattedText"/>
        <w:rPr>
          <w:rFonts w:ascii="Times New Roman" w:hAnsi="Times New Roman" w:cs="Times New Roman"/>
        </w:rPr>
      </w:pPr>
      <w:r>
        <w:rPr>
          <w:rFonts w:cs="Times New Roman" w:ascii="Times New Roman" w:hAnsi="Times New Roman"/>
        </w:rPr>
        <w:t xml:space="preserve">029. Sie kehrte zu ihrem Sohn zurück und sagte zu ihm: »Ich habe kein einziges Haus ausgelassen, aber niemand hat gesagt: Dieser Fußreif gehört uns.« </w:t>
      </w:r>
    </w:p>
    <w:p>
      <w:pPr>
        <w:pStyle w:val="PreformattedText"/>
        <w:rPr>
          <w:rFonts w:ascii="Times New Roman" w:hAnsi="Times New Roman" w:cs="Times New Roman"/>
        </w:rPr>
      </w:pPr>
      <w:r>
        <w:rPr>
          <w:rFonts w:cs="Times New Roman" w:ascii="Times New Roman" w:hAnsi="Times New Roman"/>
        </w:rPr>
        <w:t xml:space="preserve">030. Er sagte zu ihr: »Es gibt noch (Häuser), es gibt noch (Häuser). Die Eigentümerin dieses Fußreifs ist in diesem Ort! Es gibt noch die Eigentümerin des Huhns, bis du etwa zu ihnen gegangen?« </w:t>
      </w:r>
    </w:p>
    <w:p>
      <w:pPr>
        <w:pStyle w:val="PreformattedText"/>
        <w:rPr>
          <w:rFonts w:ascii="Times New Roman" w:hAnsi="Times New Roman" w:cs="Times New Roman"/>
        </w:rPr>
      </w:pPr>
      <w:r>
        <w:rPr>
          <w:rFonts w:cs="Times New Roman" w:ascii="Times New Roman" w:hAnsi="Times New Roman"/>
        </w:rPr>
        <w:t xml:space="preserve">031. Sie sagte zu ihm: »Nein, was sollte ich zu ihnen sagen? Das gehört sich doch nicht.« </w:t>
      </w:r>
    </w:p>
    <w:p>
      <w:pPr>
        <w:pStyle w:val="PreformattedText"/>
        <w:rPr>
          <w:rFonts w:ascii="Times New Roman" w:hAnsi="Times New Roman" w:cs="Times New Roman"/>
        </w:rPr>
      </w:pPr>
      <w:r>
        <w:rPr>
          <w:rFonts w:cs="Times New Roman" w:ascii="Times New Roman" w:hAnsi="Times New Roman"/>
        </w:rPr>
        <w:t xml:space="preserve">032. Er sagte zu ihr: »Sie gehören zu den Leuten. Wenn du nicht zu ihnen gehst, ärgern sie sich. Geh zu ihnen!« </w:t>
      </w:r>
    </w:p>
    <w:p>
      <w:pPr>
        <w:pStyle w:val="PreformattedText"/>
        <w:rPr>
          <w:rFonts w:ascii="Times New Roman" w:hAnsi="Times New Roman" w:cs="Times New Roman"/>
        </w:rPr>
      </w:pPr>
      <w:r>
        <w:rPr>
          <w:rFonts w:cs="Times New Roman" w:ascii="Times New Roman" w:hAnsi="Times New Roman"/>
        </w:rPr>
        <w:t xml:space="preserve">033. Da ging sie, stellte die Schale aus Gold auf die Türschwelle und fragte sie: »Ist das euer Fußreif?« </w:t>
      </w:r>
    </w:p>
    <w:p>
      <w:pPr>
        <w:pStyle w:val="PreformattedText"/>
        <w:rPr>
          <w:rFonts w:ascii="Times New Roman" w:hAnsi="Times New Roman" w:cs="Times New Roman"/>
        </w:rPr>
      </w:pPr>
      <w:r>
        <w:rPr>
          <w:rFonts w:cs="Times New Roman" w:ascii="Times New Roman" w:hAnsi="Times New Roman"/>
        </w:rPr>
        <w:t xml:space="preserve">034. Sie sagte zu ihr: »Nein!« </w:t>
      </w:r>
    </w:p>
    <w:p>
      <w:pPr>
        <w:pStyle w:val="PreformattedText"/>
        <w:rPr>
          <w:rFonts w:ascii="Times New Roman" w:hAnsi="Times New Roman" w:cs="Times New Roman"/>
        </w:rPr>
      </w:pPr>
      <w:r>
        <w:rPr>
          <w:rFonts w:cs="Times New Roman" w:ascii="Times New Roman" w:hAnsi="Times New Roman"/>
        </w:rPr>
        <w:t xml:space="preserve">035. Das Huhn sah den Fußreif, kam gerannt, schnappte ihn und lief in den Hühnerstall, legte ihn unter sich und setzte sich (darauf). </w:t>
      </w:r>
    </w:p>
    <w:p>
      <w:pPr>
        <w:pStyle w:val="PreformattedText"/>
        <w:rPr>
          <w:rFonts w:ascii="Times New Roman" w:hAnsi="Times New Roman" w:cs="Times New Roman"/>
        </w:rPr>
      </w:pPr>
      <w:r>
        <w:rPr>
          <w:rFonts w:cs="Times New Roman" w:ascii="Times New Roman" w:hAnsi="Times New Roman"/>
        </w:rPr>
        <w:t>036. »Oh weh, ich bitte dich, was soll ich meinem Sohn sagen? Ich bitte dich, was soll ich ihm sagen?«</w:t>
      </w:r>
    </w:p>
    <w:p>
      <w:pPr>
        <w:pStyle w:val="PreformattedText"/>
        <w:rPr>
          <w:rFonts w:ascii="Times New Roman" w:hAnsi="Times New Roman" w:cs="Times New Roman"/>
        </w:rPr>
      </w:pPr>
      <w:r>
        <w:rPr>
          <w:rFonts w:cs="Times New Roman" w:ascii="Times New Roman" w:hAnsi="Times New Roman"/>
        </w:rPr>
        <w:t>037. Die Frau sagte zu ihr: »Sobald es schläft, holeh wir ihn unter ihr hervor.«38*4</w:t>
      </w:r>
    </w:p>
    <w:p>
      <w:pPr>
        <w:pStyle w:val="PreformattedText"/>
        <w:rPr>
          <w:rFonts w:ascii="Times New Roman" w:hAnsi="Times New Roman" w:cs="Times New Roman"/>
        </w:rPr>
      </w:pPr>
      <w:r>
        <w:rPr>
          <w:rFonts w:cs="Times New Roman" w:ascii="Times New Roman" w:hAnsi="Times New Roman"/>
        </w:rPr>
        <w:t xml:space="preserve">038. Sie ging zu ihrem Sohn und sagte zu ihm: »Hast du gesehen! (Das hast du nun davon, daß du gesagt hast:) Geh zu ihnen, geh zu ihnen! Da ging ich zur Eigentümerin des Huhns, und es (das Huhn) hat uns den Fußreif weggenommen.« </w:t>
      </w:r>
    </w:p>
    <w:p>
      <w:pPr>
        <w:pStyle w:val="PreformattedText"/>
        <w:rPr>
          <w:rFonts w:ascii="Times New Roman" w:hAnsi="Times New Roman" w:cs="Times New Roman"/>
        </w:rPr>
      </w:pPr>
      <w:r>
        <w:rPr>
          <w:rFonts w:cs="Times New Roman" w:ascii="Times New Roman" w:hAnsi="Times New Roman"/>
        </w:rPr>
        <w:t xml:space="preserve">039. Er sagte zu ihr: »Ihm gehört er!« </w:t>
      </w:r>
    </w:p>
    <w:p>
      <w:pPr>
        <w:pStyle w:val="PreformattedText"/>
        <w:rPr>
          <w:rFonts w:ascii="Times New Roman" w:hAnsi="Times New Roman" w:cs="Times New Roman"/>
        </w:rPr>
      </w:pPr>
      <w:r>
        <w:rPr>
          <w:rFonts w:cs="Times New Roman" w:ascii="Times New Roman" w:hAnsi="Times New Roman"/>
        </w:rPr>
        <w:t xml:space="preserve">040. »Nun reichts aber! Was (heißt), er gehört ihr?« </w:t>
      </w:r>
    </w:p>
    <w:p>
      <w:pPr>
        <w:pStyle w:val="PreformattedText"/>
        <w:rPr>
          <w:rFonts w:ascii="Times New Roman" w:hAnsi="Times New Roman" w:cs="Times New Roman"/>
        </w:rPr>
      </w:pPr>
      <w:r>
        <w:rPr>
          <w:rFonts w:cs="Times New Roman" w:ascii="Times New Roman" w:hAnsi="Times New Roman"/>
        </w:rPr>
        <w:t xml:space="preserve">041. Er sagte zu ihr: »Er gehört ihr! Geh und bring mir dieses Huhn! Schau, was sie dafür haben will und bring es mir!« </w:t>
      </w:r>
    </w:p>
    <w:p>
      <w:pPr>
        <w:pStyle w:val="PreformattedText"/>
        <w:rPr>
          <w:rFonts w:ascii="Times New Roman" w:hAnsi="Times New Roman" w:cs="Times New Roman"/>
        </w:rPr>
      </w:pPr>
      <w:r>
        <w:rPr>
          <w:rFonts w:cs="Times New Roman" w:ascii="Times New Roman" w:hAnsi="Times New Roman"/>
        </w:rPr>
        <w:t xml:space="preserve">042. Die Frau kehrte zur Besitzerin des Huhns zurück und sagte zu ihr: »Ich bitte dich, was willst du für dieses Huhn haben? Mein Sohn möchte es haben.« </w:t>
      </w:r>
    </w:p>
    <w:p>
      <w:pPr>
        <w:pStyle w:val="PreformattedText"/>
        <w:rPr>
          <w:rFonts w:ascii="Times New Roman" w:hAnsi="Times New Roman" w:cs="Times New Roman"/>
        </w:rPr>
      </w:pPr>
      <w:r>
        <w:rPr>
          <w:rFonts w:cs="Times New Roman" w:ascii="Times New Roman" w:hAnsi="Times New Roman"/>
        </w:rPr>
        <w:t>043. Sie sagte zu ihr: »Ich möchte sein (des Huhns) Gewicht in Gold.«</w:t>
      </w:r>
    </w:p>
    <w:p>
      <w:pPr>
        <w:pStyle w:val="PreformattedText"/>
        <w:rPr>
          <w:rFonts w:ascii="Times New Roman" w:hAnsi="Times New Roman" w:cs="Times New Roman"/>
        </w:rPr>
      </w:pPr>
      <w:r>
        <w:rPr>
          <w:rFonts w:cs="Times New Roman" w:ascii="Times New Roman" w:hAnsi="Times New Roman"/>
        </w:rPr>
        <w:t xml:space="preserve">044. Ja, sie kehrte zurück und sagte ihrem Sohn, daß sie sein Gewicht in Gold haben wolle. </w:t>
      </w:r>
    </w:p>
    <w:p>
      <w:pPr>
        <w:pStyle w:val="PreformattedText"/>
        <w:rPr>
          <w:rFonts w:ascii="Times New Roman" w:hAnsi="Times New Roman" w:cs="Times New Roman"/>
        </w:rPr>
      </w:pPr>
      <w:r>
        <w:rPr>
          <w:rFonts w:cs="Times New Roman" w:ascii="Times New Roman" w:hAnsi="Times New Roman"/>
        </w:rPr>
        <w:t xml:space="preserve">045. Da nahm sie die Schale aus Gold und legte sie auf die Waage, und das Huhn saß auf der (anderen Seite der) Waage. </w:t>
      </w:r>
    </w:p>
    <w:p>
      <w:pPr>
        <w:pStyle w:val="PreformattedText"/>
        <w:rPr>
          <w:rFonts w:ascii="Times New Roman" w:hAnsi="Times New Roman" w:cs="Times New Roman"/>
        </w:rPr>
      </w:pPr>
      <w:r>
        <w:rPr>
          <w:rFonts w:cs="Times New Roman" w:ascii="Times New Roman" w:hAnsi="Times New Roman"/>
        </w:rPr>
        <w:t xml:space="preserve">046. Sie beschwerten (wörtl.: hoben) die Waage (mit Gold) - sie senkte sich (wörtl. kam) nicht, sie beschwerten die Waage — sie senkte sich nicht. </w:t>
      </w:r>
    </w:p>
    <w:p>
      <w:pPr>
        <w:pStyle w:val="PreformattedText"/>
        <w:rPr>
          <w:rFonts w:ascii="Times New Roman" w:hAnsi="Times New Roman" w:cs="Times New Roman"/>
        </w:rPr>
      </w:pPr>
      <w:r>
        <w:rPr>
          <w:rFonts w:cs="Times New Roman" w:ascii="Times New Roman" w:hAnsi="Times New Roman"/>
        </w:rPr>
        <w:t>047. Sie schafften herbei und schafften herbei, bis (das Gold) der Schatzkammer des Königs zu Ende war.</w:t>
      </w:r>
    </w:p>
    <w:p>
      <w:pPr>
        <w:pStyle w:val="PreformattedText"/>
        <w:rPr>
          <w:rFonts w:ascii="Times New Roman" w:hAnsi="Times New Roman" w:cs="Times New Roman"/>
        </w:rPr>
      </w:pPr>
      <w:r>
        <w:rPr>
          <w:rFonts w:cs="Times New Roman" w:ascii="Times New Roman" w:hAnsi="Times New Roman"/>
        </w:rPr>
        <w:t xml:space="preserve">048. Sie sagte zu ihr: »Ja, das reicht doch, los! Wir haben überhaupt kein Geld mehr.« </w:t>
      </w:r>
    </w:p>
    <w:p>
      <w:pPr>
        <w:pStyle w:val="PreformattedText"/>
        <w:rPr>
          <w:rFonts w:ascii="Times New Roman" w:hAnsi="Times New Roman" w:cs="Times New Roman"/>
        </w:rPr>
      </w:pPr>
      <w:r>
        <w:rPr>
          <w:rFonts w:cs="Times New Roman" w:ascii="Times New Roman" w:hAnsi="Times New Roman"/>
        </w:rPr>
        <w:t xml:space="preserve">049. Sie sagte zu ihr: »Los, nimm es!« </w:t>
      </w:r>
    </w:p>
    <w:p>
      <w:pPr>
        <w:pStyle w:val="PreformattedText"/>
        <w:rPr>
          <w:rFonts w:ascii="Times New Roman" w:hAnsi="Times New Roman" w:cs="Times New Roman"/>
        </w:rPr>
      </w:pPr>
      <w:r>
        <w:rPr>
          <w:rFonts w:cs="Times New Roman" w:ascii="Times New Roman" w:hAnsi="Times New Roman"/>
        </w:rPr>
        <w:t>050. Sie gab es ihr, und sie ging weg.</w:t>
      </w:r>
    </w:p>
    <w:p>
      <w:pPr>
        <w:pStyle w:val="PreformattedText"/>
        <w:rPr>
          <w:rFonts w:ascii="Times New Roman" w:hAnsi="Times New Roman" w:cs="Times New Roman"/>
        </w:rPr>
      </w:pPr>
      <w:r>
        <w:rPr>
          <w:rFonts w:cs="Times New Roman" w:ascii="Times New Roman" w:hAnsi="Times New Roman"/>
        </w:rPr>
        <w:t xml:space="preserve">051. Er nahm das Huhn und setzte es bei sich ins Zimmer, und er schloß die Tür hinter sich. </w:t>
      </w:r>
    </w:p>
    <w:p>
      <w:pPr>
        <w:pStyle w:val="PreformattedText"/>
        <w:rPr>
          <w:rFonts w:ascii="Times New Roman" w:hAnsi="Times New Roman" w:cs="Times New Roman"/>
        </w:rPr>
      </w:pPr>
      <w:r>
        <w:rPr>
          <w:rFonts w:cs="Times New Roman" w:ascii="Times New Roman" w:hAnsi="Times New Roman"/>
        </w:rPr>
        <w:t xml:space="preserve">052. Er sagte zu ihm: »Zieh dein Federkleid aus!« — Es schiß Edelsteine. »Zieh dein Federkleid aus! - Es schiß Edelsteine. </w:t>
      </w:r>
    </w:p>
    <w:p>
      <w:pPr>
        <w:pStyle w:val="PreformattedText"/>
        <w:rPr>
          <w:rFonts w:ascii="Times New Roman" w:hAnsi="Times New Roman" w:cs="Times New Roman"/>
        </w:rPr>
      </w:pPr>
      <w:r>
        <w:rPr>
          <w:rFonts w:cs="Times New Roman" w:ascii="Times New Roman" w:hAnsi="Times New Roman"/>
        </w:rPr>
        <w:t xml:space="preserve">053. Es füllte ihm sein ganzes Haus mit Edelsteinen, und er sagte zu ihr: »Und nun?« </w:t>
      </w:r>
    </w:p>
    <w:p>
      <w:pPr>
        <w:pStyle w:val="PreformattedText"/>
        <w:rPr>
          <w:rFonts w:ascii="Times New Roman" w:hAnsi="Times New Roman" w:cs="Times New Roman"/>
        </w:rPr>
      </w:pPr>
      <w:r>
        <w:rPr>
          <w:rFonts w:cs="Times New Roman" w:ascii="Times New Roman" w:hAnsi="Times New Roman"/>
        </w:rPr>
        <w:t xml:space="preserve">054. Sie sagte zu ihm: »Ich wollte dir das Geld ersetzen, das meine Mutter (für mich) genommen hat.« </w:t>
      </w:r>
    </w:p>
    <w:p>
      <w:pPr>
        <w:pStyle w:val="PreformattedText"/>
        <w:rPr>
          <w:rFonts w:ascii="Times New Roman" w:hAnsi="Times New Roman" w:cs="Times New Roman"/>
        </w:rPr>
      </w:pPr>
      <w:r>
        <w:rPr>
          <w:rFonts w:cs="Times New Roman" w:ascii="Times New Roman" w:hAnsi="Times New Roman"/>
        </w:rPr>
        <w:t xml:space="preserve">055. Er sagte zu ihr: »Das reicht jetzt, los!« </w:t>
      </w:r>
    </w:p>
    <w:p>
      <w:pPr>
        <w:pStyle w:val="PreformattedText"/>
        <w:rPr>
          <w:rFonts w:ascii="Times New Roman" w:hAnsi="Times New Roman" w:cs="Times New Roman"/>
        </w:rPr>
      </w:pPr>
      <w:r>
        <w:rPr>
          <w:rFonts w:cs="Times New Roman" w:ascii="Times New Roman" w:hAnsi="Times New Roman"/>
        </w:rPr>
        <w:t xml:space="preserve">056. Da zog sie dieses (Feder)kleid aus, er nahm es weg und legte es über die Mauer, da wurde es zu Gold. </w:t>
      </w:r>
    </w:p>
    <w:p>
      <w:pPr>
        <w:pStyle w:val="PreformattedText"/>
        <w:rPr>
          <w:rFonts w:ascii="Times New Roman" w:hAnsi="Times New Roman" w:cs="Times New Roman"/>
        </w:rPr>
      </w:pPr>
      <w:r>
        <w:rPr>
          <w:rFonts w:cs="Times New Roman" w:ascii="Times New Roman" w:hAnsi="Times New Roman"/>
        </w:rPr>
        <w:t xml:space="preserve">057. Er sagte zu seiner Mutter: »Wenn du morgen hineingehst, und wenn du ein Mädchen siehst, das Gold ausstreut, trällerst du, und wenn es ein Huhn ist, bleibst du stumm!« </w:t>
      </w:r>
    </w:p>
    <w:p>
      <w:pPr>
        <w:pStyle w:val="PreformattedText"/>
        <w:rPr>
          <w:rFonts w:ascii="Times New Roman" w:hAnsi="Times New Roman" w:cs="Times New Roman"/>
        </w:rPr>
      </w:pPr>
      <w:r>
        <w:rPr>
          <w:rFonts w:cs="Times New Roman" w:ascii="Times New Roman" w:hAnsi="Times New Roman"/>
        </w:rPr>
        <w:t xml:space="preserve">058. Die ganze Nacht wartete sie, bis es Morgen wurde. </w:t>
      </w:r>
    </w:p>
    <w:p>
      <w:pPr>
        <w:pStyle w:val="PreformattedText"/>
        <w:rPr>
          <w:rFonts w:ascii="Times New Roman" w:hAnsi="Times New Roman" w:cs="Times New Roman"/>
        </w:rPr>
      </w:pPr>
      <w:r>
        <w:rPr>
          <w:rFonts w:cs="Times New Roman" w:ascii="Times New Roman" w:hAnsi="Times New Roman"/>
        </w:rPr>
        <w:t xml:space="preserve">059. Sie trat ein und fand das ganze Zimmer von Gold erleuchtet und die Form (des Kleides) aus Gold auf der Mauer. </w:t>
      </w:r>
    </w:p>
    <w:p>
      <w:pPr>
        <w:pStyle w:val="PreformattedText"/>
        <w:rPr>
          <w:rFonts w:ascii="Times New Roman" w:hAnsi="Times New Roman" w:cs="Times New Roman"/>
        </w:rPr>
      </w:pPr>
      <w:r>
        <w:rPr>
          <w:rFonts w:cs="Times New Roman" w:ascii="Times New Roman" w:hAnsi="Times New Roman"/>
        </w:rPr>
        <w:t>060. Da begann sie, Gold zu verstreuen und zu trällern, und die Hochzeit feierten sie sieben Tage und sieben Nächte lang, und niemand entzündete Feuer, außer im Hause des Königs (d.h., alle waren beim König zum Essen eingeladen und brauchten nicht zu kochen).61</w:t>
      </w:r>
    </w:p>
    <w:p>
      <w:pPr>
        <w:pStyle w:val="PreformattedText"/>
        <w:rPr>
          <w:rFonts w:ascii="Times New Roman" w:hAnsi="Times New Roman" w:cs="Times New Roman"/>
        </w:rPr>
      </w:pPr>
      <w:r>
        <w:rPr>
          <w:rFonts w:cs="Times New Roman" w:ascii="Times New Roman" w:hAnsi="Times New Roman"/>
        </w:rPr>
        <w:t xml:space="preserve">061. Nun wurde der Sohn seines Onkels väterlicherseits eifersüchtig und sagte zu seiner Mutter: »Ich will auch ein Huhn wie mein Cousin.« </w:t>
      </w:r>
    </w:p>
    <w:p>
      <w:pPr>
        <w:pStyle w:val="PreformattedText"/>
        <w:rPr>
          <w:rFonts w:ascii="Times New Roman" w:hAnsi="Times New Roman" w:cs="Times New Roman"/>
        </w:rPr>
      </w:pPr>
      <w:r>
        <w:rPr>
          <w:rFonts w:cs="Times New Roman" w:ascii="Times New Roman" w:hAnsi="Times New Roman"/>
        </w:rPr>
        <w:t xml:space="preserve">062. Da ging seine Mutter und sagte zu ihm: »Ja, sind denn alle Jagdzüge (so erfolgreich) wie der Jagdzug deines Cousins? Woher soll ich dir ein Goldhuhn bringen?« </w:t>
      </w:r>
    </w:p>
    <w:p>
      <w:pPr>
        <w:pStyle w:val="PreformattedText"/>
        <w:rPr>
          <w:rFonts w:ascii="Times New Roman" w:hAnsi="Times New Roman" w:cs="Times New Roman"/>
        </w:rPr>
      </w:pPr>
      <w:r>
        <w:rPr>
          <w:rFonts w:cs="Times New Roman" w:ascii="Times New Roman" w:hAnsi="Times New Roman"/>
        </w:rPr>
        <w:t xml:space="preserve">063. Er sagte zu ihr: »Geh im Ort umher, wie die Frau meines Onkels väterlicherseits umhergegangen ist, und schau, was sie zu dir sagen!« </w:t>
      </w:r>
    </w:p>
    <w:p>
      <w:pPr>
        <w:pStyle w:val="PreformattedText"/>
        <w:rPr>
          <w:rFonts w:ascii="Times New Roman" w:hAnsi="Times New Roman" w:cs="Times New Roman"/>
        </w:rPr>
      </w:pPr>
      <w:r>
        <w:rPr>
          <w:rFonts w:cs="Times New Roman" w:ascii="Times New Roman" w:hAnsi="Times New Roman"/>
        </w:rPr>
        <w:t xml:space="preserve">064. Ja, da ging sie zu Georgette (und sagte): »Gib uns ein Huhn!« </w:t>
      </w:r>
    </w:p>
    <w:p>
      <w:pPr>
        <w:pStyle w:val="PreformattedText"/>
        <w:rPr>
          <w:rFonts w:ascii="Times New Roman" w:hAnsi="Times New Roman" w:cs="Times New Roman"/>
        </w:rPr>
      </w:pPr>
      <w:r>
        <w:rPr>
          <w:rFonts w:cs="Times New Roman" w:ascii="Times New Roman" w:hAnsi="Times New Roman"/>
        </w:rPr>
        <w:t xml:space="preserve">065. Sie sagte zu ihr: »Ja, komm, nimm zwei!« </w:t>
      </w:r>
    </w:p>
    <w:p>
      <w:pPr>
        <w:pStyle w:val="PreformattedText"/>
        <w:rPr>
          <w:rFonts w:ascii="Times New Roman" w:hAnsi="Times New Roman" w:cs="Times New Roman"/>
        </w:rPr>
      </w:pPr>
      <w:r>
        <w:rPr>
          <w:rFonts w:cs="Times New Roman" w:ascii="Times New Roman" w:hAnsi="Times New Roman"/>
        </w:rPr>
        <w:t xml:space="preserve">066. Sie ging zur Mutter des Xalil Hazza (und sie sagte) auch: »Komm, nimm drei, verringere uns (die Zahl der Hühner) ein wenig!« </w:t>
      </w:r>
    </w:p>
    <w:p>
      <w:pPr>
        <w:pStyle w:val="PreformattedText"/>
        <w:rPr>
          <w:rFonts w:ascii="Times New Roman" w:hAnsi="Times New Roman" w:cs="Times New Roman"/>
        </w:rPr>
      </w:pPr>
      <w:r>
        <w:rPr>
          <w:rFonts w:cs="Times New Roman" w:ascii="Times New Roman" w:hAnsi="Times New Roman"/>
        </w:rPr>
        <w:t xml:space="preserve">067. Sie brachte ein Huhn und kehrte zurück. </w:t>
      </w:r>
    </w:p>
    <w:p>
      <w:pPr>
        <w:pStyle w:val="PreformattedText"/>
        <w:rPr>
          <w:rFonts w:ascii="Times New Roman" w:hAnsi="Times New Roman" w:cs="Times New Roman"/>
        </w:rPr>
      </w:pPr>
      <w:r>
        <w:rPr>
          <w:rFonts w:cs="Times New Roman" w:ascii="Times New Roman" w:hAnsi="Times New Roman"/>
        </w:rPr>
        <w:t xml:space="preserve">068. Er sagte zu ihr: »Sobald du am Morgen hineingehst und ein Huhn siehst, bleibst du stumm, und wenn du ein Mädchen (siehst), das Gold ausstreut, so trällere!« </w:t>
      </w:r>
    </w:p>
    <w:p>
      <w:pPr>
        <w:pStyle w:val="PreformattedText"/>
        <w:rPr>
          <w:rFonts w:ascii="Times New Roman" w:hAnsi="Times New Roman" w:cs="Times New Roman"/>
        </w:rPr>
      </w:pPr>
      <w:r>
        <w:rPr>
          <w:rFonts w:cs="Times New Roman" w:ascii="Times New Roman" w:hAnsi="Times New Roman"/>
        </w:rPr>
        <w:t xml:space="preserve">069. Sie betrat (am Morgen) dieses Zimmer, und sah lauter Kot, es war voller Kot. </w:t>
      </w:r>
    </w:p>
    <w:p>
      <w:pPr>
        <w:pStyle w:val="PreformattedText"/>
        <w:rPr>
          <w:rFonts w:ascii="Times New Roman" w:hAnsi="Times New Roman" w:cs="Times New Roman"/>
        </w:rPr>
      </w:pPr>
      <w:r>
        <w:rPr>
          <w:rFonts w:cs="Times New Roman" w:ascii="Times New Roman" w:hAnsi="Times New Roman"/>
        </w:rPr>
        <w:t>070. Er schlachtete das Huhn und sagte zu ihr: »Geh, bereite es zu, damit wir es zum Frühstück essen, und Gott möge uns reich machen.«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014. M_NḲ Die böse Schwiegertochter.txt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waren einmal ein Jüngling und seine Mutter. </w:t>
      </w:r>
    </w:p>
    <w:p>
      <w:pPr>
        <w:pStyle w:val="PreformattedText"/>
        <w:rPr>
          <w:rFonts w:ascii="Times New Roman" w:hAnsi="Times New Roman" w:cs="Times New Roman"/>
        </w:rPr>
      </w:pPr>
      <w:r>
        <w:rPr>
          <w:rFonts w:cs="Times New Roman" w:ascii="Times New Roman" w:hAnsi="Times New Roman"/>
        </w:rPr>
        <w:t xml:space="preserve">002. Eines Tages sagte die Mutter des Jünglings zu ihm: »Ich werde dich mit der Tochter der Nachbarn verheiraten.« </w:t>
      </w:r>
    </w:p>
    <w:p>
      <w:pPr>
        <w:pStyle w:val="PreformattedText"/>
        <w:rPr>
          <w:rFonts w:ascii="Times New Roman" w:hAnsi="Times New Roman" w:cs="Times New Roman"/>
        </w:rPr>
      </w:pPr>
      <w:r>
        <w:rPr>
          <w:rFonts w:cs="Times New Roman" w:ascii="Times New Roman" w:hAnsi="Times New Roman"/>
        </w:rPr>
        <w:t xml:space="preserve">003. Er sagte zu ihr: »Nein, oh meine Mutter, sie wird dich quälen.« </w:t>
      </w:r>
    </w:p>
    <w:p>
      <w:pPr>
        <w:pStyle w:val="PreformattedText"/>
        <w:rPr>
          <w:rFonts w:ascii="Times New Roman" w:hAnsi="Times New Roman" w:cs="Times New Roman"/>
        </w:rPr>
      </w:pPr>
      <w:r>
        <w:rPr>
          <w:rFonts w:cs="Times New Roman" w:ascii="Times New Roman" w:hAnsi="Times New Roman"/>
        </w:rPr>
        <w:t xml:space="preserve">004. Sie sagte zu ihm: »Nein, mach dir keine Sorgen, sie wird mich nicht quälen.« </w:t>
      </w:r>
    </w:p>
    <w:p>
      <w:pPr>
        <w:pStyle w:val="PreformattedText"/>
        <w:rPr>
          <w:rFonts w:ascii="Times New Roman" w:hAnsi="Times New Roman" w:cs="Times New Roman"/>
        </w:rPr>
      </w:pPr>
      <w:r>
        <w:rPr>
          <w:rFonts w:cs="Times New Roman" w:ascii="Times New Roman" w:hAnsi="Times New Roman"/>
        </w:rPr>
        <w:t xml:space="preserve">005. Da brachte ihm seine Mutter die Tochter der Nachbarn. </w:t>
      </w:r>
    </w:p>
    <w:p>
      <w:pPr>
        <w:pStyle w:val="PreformattedText"/>
        <w:rPr>
          <w:rFonts w:ascii="Times New Roman" w:hAnsi="Times New Roman" w:cs="Times New Roman"/>
        </w:rPr>
      </w:pPr>
      <w:r>
        <w:rPr>
          <w:rFonts w:cs="Times New Roman" w:ascii="Times New Roman" w:hAnsi="Times New Roman"/>
        </w:rPr>
        <w:t xml:space="preserve">006. Nachdem sie sie ihm gebracht hatte, begann die Schwiegertochter, ihre Schwiegermutter zu beschimpfen: »Was ist das für ein Topf Kehrricht, der bei uns wohnt? Ich mag sie nicht.« </w:t>
      </w:r>
    </w:p>
    <w:p>
      <w:pPr>
        <w:pStyle w:val="PreformattedText"/>
        <w:rPr>
          <w:rFonts w:ascii="Times New Roman" w:hAnsi="Times New Roman" w:cs="Times New Roman"/>
        </w:rPr>
      </w:pPr>
      <w:r>
        <w:rPr>
          <w:rFonts w:cs="Times New Roman" w:ascii="Times New Roman" w:hAnsi="Times New Roman"/>
        </w:rPr>
        <w:t>007. Als ihr Sohn von der Arbeit kam, sagte seine Frau zu ihm: »Du nimmst jetzt deine Mutter mit in die Steppe, setzt sie dort aus und kommst zurück!«</w:t>
      </w:r>
    </w:p>
    <w:p>
      <w:pPr>
        <w:pStyle w:val="PreformattedText"/>
        <w:rPr>
          <w:rFonts w:ascii="Times New Roman" w:hAnsi="Times New Roman" w:cs="Times New Roman"/>
        </w:rPr>
      </w:pPr>
      <w:r>
        <w:rPr>
          <w:rFonts w:cs="Times New Roman" w:ascii="Times New Roman" w:hAnsi="Times New Roman"/>
        </w:rPr>
        <w:t xml:space="preserve">008. Er sagte zu ihr: »Ja, los mach ihr eine Wegzehrung!« </w:t>
      </w:r>
    </w:p>
    <w:p>
      <w:pPr>
        <w:pStyle w:val="PreformattedText"/>
        <w:rPr>
          <w:rFonts w:ascii="Times New Roman" w:hAnsi="Times New Roman" w:cs="Times New Roman"/>
        </w:rPr>
      </w:pPr>
      <w:r>
        <w:rPr>
          <w:rFonts w:cs="Times New Roman" w:ascii="Times New Roman" w:hAnsi="Times New Roman"/>
        </w:rPr>
        <w:t xml:space="preserve">009. Die Schwiegertochter machte sich daran und machte ihr Mistfladen und Tierkot zurecht. </w:t>
      </w:r>
    </w:p>
    <w:p>
      <w:pPr>
        <w:pStyle w:val="PreformattedText"/>
        <w:rPr>
          <w:rFonts w:ascii="Times New Roman" w:hAnsi="Times New Roman" w:cs="Times New Roman"/>
        </w:rPr>
      </w:pPr>
      <w:r>
        <w:rPr>
          <w:rFonts w:cs="Times New Roman" w:ascii="Times New Roman" w:hAnsi="Times New Roman"/>
        </w:rPr>
        <w:t>010. Nachdem sie ihr diese Wegzehrung zurechtgemacht hatte, äußerte ihre Schwiegermutter einen guten Wunsch.</w:t>
      </w:r>
    </w:p>
    <w:p>
      <w:pPr>
        <w:pStyle w:val="PreformattedText"/>
        <w:rPr>
          <w:rFonts w:ascii="Times New Roman" w:hAnsi="Times New Roman" w:cs="Times New Roman"/>
        </w:rPr>
      </w:pPr>
      <w:r>
        <w:rPr>
          <w:rFonts w:cs="Times New Roman" w:ascii="Times New Roman" w:hAnsi="Times New Roman"/>
        </w:rPr>
        <w:t>011. Da verwandelte Gott, gelobt sei sein Name, die Mistfladen und den Tierkot in Weizenbrot, Rosinen, Feigen, Nüsse und Weizengrützeklößchen.</w:t>
      </w:r>
    </w:p>
    <w:p>
      <w:pPr>
        <w:pStyle w:val="PreformattedText"/>
        <w:rPr>
          <w:rFonts w:ascii="Times New Roman" w:hAnsi="Times New Roman" w:cs="Times New Roman"/>
        </w:rPr>
      </w:pPr>
      <w:r>
        <w:rPr>
          <w:rFonts w:cs="Times New Roman" w:ascii="Times New Roman" w:hAnsi="Times New Roman"/>
        </w:rPr>
        <w:t xml:space="preserve">012. Sie ging dorthin (in die Steppe), sie und ihr Sohn, und ihr Sohn legte sie (d.h. ihren Kopf) schlafen auf sein Bein. </w:t>
      </w:r>
    </w:p>
    <w:p>
      <w:pPr>
        <w:pStyle w:val="PreformattedText"/>
        <w:rPr>
          <w:rFonts w:ascii="Times New Roman" w:hAnsi="Times New Roman" w:cs="Times New Roman"/>
        </w:rPr>
      </w:pPr>
      <w:r>
        <w:rPr>
          <w:rFonts w:cs="Times New Roman" w:ascii="Times New Roman" w:hAnsi="Times New Roman"/>
        </w:rPr>
        <w:t xml:space="preserve">013. Nachdem sie eingeschlafen war, legte er ihren Kopf auf den Boden, machte sich auf und kam nach Hause. </w:t>
      </w:r>
    </w:p>
    <w:p>
      <w:pPr>
        <w:pStyle w:val="PreformattedText"/>
        <w:rPr>
          <w:rFonts w:ascii="Times New Roman" w:hAnsi="Times New Roman" w:cs="Times New Roman"/>
        </w:rPr>
      </w:pPr>
      <w:r>
        <w:rPr>
          <w:rFonts w:cs="Times New Roman" w:ascii="Times New Roman" w:hAnsi="Times New Roman"/>
        </w:rPr>
        <w:t xml:space="preserve">014. Nachdem ihr Sohn nach Hause gekommen war, wachte sie auf um zu essen. </w:t>
      </w:r>
    </w:p>
    <w:p>
      <w:pPr>
        <w:pStyle w:val="PreformattedText"/>
        <w:rPr>
          <w:rFonts w:ascii="Times New Roman" w:hAnsi="Times New Roman" w:cs="Times New Roman"/>
        </w:rPr>
      </w:pPr>
      <w:r>
        <w:rPr>
          <w:rFonts w:cs="Times New Roman" w:ascii="Times New Roman" w:hAnsi="Times New Roman"/>
        </w:rPr>
        <w:t xml:space="preserve">015. Da öffnete sie den Proviant und fand Weizenbrot und Weizengrützeklößchen, Nüsse, Feigen und Rosinen. </w:t>
      </w:r>
    </w:p>
    <w:p>
      <w:pPr>
        <w:pStyle w:val="PreformattedText"/>
        <w:rPr>
          <w:rFonts w:ascii="Times New Roman" w:hAnsi="Times New Roman" w:cs="Times New Roman"/>
        </w:rPr>
      </w:pPr>
      <w:r>
        <w:rPr>
          <w:rFonts w:cs="Times New Roman" w:ascii="Times New Roman" w:hAnsi="Times New Roman"/>
        </w:rPr>
        <w:t xml:space="preserve">016. Sie aß und wurde satt, und da kam zu ihr... Sommer und Winter kamen zu ihr und sagten: »Was bevorzugst du mehr, den Sommer oder den Winter?« </w:t>
      </w:r>
    </w:p>
    <w:p>
      <w:pPr>
        <w:pStyle w:val="PreformattedText"/>
        <w:rPr>
          <w:rFonts w:ascii="Times New Roman" w:hAnsi="Times New Roman" w:cs="Times New Roman"/>
        </w:rPr>
      </w:pPr>
      <w:r>
        <w:rPr>
          <w:rFonts w:cs="Times New Roman" w:ascii="Times New Roman" w:hAnsi="Times New Roman"/>
        </w:rPr>
        <w:t xml:space="preserve">017. Sie sagte zu ihnen: »Segen kommt vom Sommer und vom Winter.« </w:t>
      </w:r>
    </w:p>
    <w:p>
      <w:pPr>
        <w:pStyle w:val="PreformattedText"/>
        <w:rPr>
          <w:rFonts w:ascii="Times New Roman" w:hAnsi="Times New Roman" w:cs="Times New Roman"/>
        </w:rPr>
      </w:pPr>
      <w:r>
        <w:rPr>
          <w:rFonts w:cs="Times New Roman" w:ascii="Times New Roman" w:hAnsi="Times New Roman"/>
        </w:rPr>
        <w:t xml:space="preserve">018. Sie sprach (weiter): »Denn im Sommer können wir sitzen (und uns ausruhen), und der Winter beschert uns Grün und Wasser und solche Sachen.« </w:t>
      </w:r>
    </w:p>
    <w:p>
      <w:pPr>
        <w:pStyle w:val="PreformattedText"/>
        <w:rPr>
          <w:rFonts w:ascii="Times New Roman" w:hAnsi="Times New Roman" w:cs="Times New Roman"/>
        </w:rPr>
      </w:pPr>
      <w:r>
        <w:rPr>
          <w:rFonts w:cs="Times New Roman" w:ascii="Times New Roman" w:hAnsi="Times New Roman"/>
        </w:rPr>
        <w:t xml:space="preserve">019. Sie sagte: »Gib Wohlstand, oh Sommer!« </w:t>
      </w:r>
    </w:p>
    <w:p>
      <w:pPr>
        <w:pStyle w:val="PreformattedText"/>
        <w:rPr>
          <w:rFonts w:ascii="Times New Roman" w:hAnsi="Times New Roman" w:cs="Times New Roman"/>
        </w:rPr>
      </w:pPr>
      <w:r>
        <w:rPr>
          <w:rFonts w:cs="Times New Roman" w:ascii="Times New Roman" w:hAnsi="Times New Roman"/>
        </w:rPr>
        <w:t xml:space="preserve">020. Sie sagte: »Gib Wohlstand, oh Winter!« </w:t>
      </w:r>
    </w:p>
    <w:p>
      <w:pPr>
        <w:pStyle w:val="PreformattedText"/>
        <w:rPr>
          <w:rFonts w:ascii="Times New Roman" w:hAnsi="Times New Roman" w:cs="Times New Roman"/>
        </w:rPr>
      </w:pPr>
      <w:r>
        <w:rPr>
          <w:rFonts w:cs="Times New Roman" w:ascii="Times New Roman" w:hAnsi="Times New Roman"/>
        </w:rPr>
        <w:t xml:space="preserve">021. Er (der Sommer oder der Winter) sagte: »Jedesmal, wenn du sprichst, sollen aus deinem Mund Edelsteine fallen!« </w:t>
      </w:r>
    </w:p>
    <w:p>
      <w:pPr>
        <w:pStyle w:val="PreformattedText"/>
        <w:rPr>
          <w:rFonts w:ascii="Times New Roman" w:hAnsi="Times New Roman" w:cs="Times New Roman"/>
        </w:rPr>
      </w:pPr>
      <w:r>
        <w:rPr>
          <w:rFonts w:cs="Times New Roman" w:ascii="Times New Roman" w:hAnsi="Times New Roman"/>
        </w:rPr>
        <w:t xml:space="preserve">022. Da fielen jedesmal, wenn die Frau sprach, Edelsteine aus ihrem Mund. </w:t>
      </w:r>
    </w:p>
    <w:p>
      <w:pPr>
        <w:pStyle w:val="PreformattedText"/>
        <w:rPr>
          <w:rFonts w:ascii="Times New Roman" w:hAnsi="Times New Roman" w:cs="Times New Roman"/>
        </w:rPr>
      </w:pPr>
      <w:r>
        <w:rPr>
          <w:rFonts w:cs="Times New Roman" w:ascii="Times New Roman" w:hAnsi="Times New Roman"/>
        </w:rPr>
        <w:t>023. Und Gott gab ihr einen See voll Wasser, damit sie davon trinken konnte, und er brachte um ihre Höhle herum Blumen und Kräuter hervor, also wie ein Garten wurde ihr Haus, und das ganze Haus war mit Edelsteinen und allem gefüllt.</w:t>
      </w:r>
    </w:p>
    <w:p>
      <w:pPr>
        <w:pStyle w:val="PreformattedText"/>
        <w:rPr>
          <w:rFonts w:ascii="Times New Roman" w:hAnsi="Times New Roman" w:cs="Times New Roman"/>
        </w:rPr>
      </w:pPr>
      <w:r>
        <w:rPr>
          <w:rFonts w:cs="Times New Roman" w:ascii="Times New Roman" w:hAnsi="Times New Roman"/>
        </w:rPr>
        <w:t xml:space="preserve">024. Eines Tages ging ihr Sohn und verkleidete sich, und (dann) ging er zu ihr und sagte zu ihr: »Was machst du hier, oh meine Tante?« </w:t>
      </w:r>
    </w:p>
    <w:p>
      <w:pPr>
        <w:pStyle w:val="PreformattedText"/>
        <w:rPr>
          <w:rFonts w:ascii="Times New Roman" w:hAnsi="Times New Roman" w:cs="Times New Roman"/>
        </w:rPr>
      </w:pPr>
      <w:r>
        <w:rPr>
          <w:rFonts w:cs="Times New Roman" w:ascii="Times New Roman" w:hAnsi="Times New Roman"/>
        </w:rPr>
        <w:t xml:space="preserve">025. Sie sagte zu ihm: »So und so ist meine Geschichte, ich und meine Schwiegertochter (sind die Ursache), sie will nicht, daß ich bei ihr lebe.« </w:t>
      </w:r>
    </w:p>
    <w:p>
      <w:pPr>
        <w:pStyle w:val="PreformattedText"/>
        <w:rPr>
          <w:rFonts w:ascii="Times New Roman" w:hAnsi="Times New Roman" w:cs="Times New Roman"/>
        </w:rPr>
      </w:pPr>
      <w:r>
        <w:rPr>
          <w:rFonts w:cs="Times New Roman" w:ascii="Times New Roman" w:hAnsi="Times New Roman"/>
        </w:rPr>
        <w:t xml:space="preserve">026. Als er das Gold und das (alles) sah, war er zufrieden und sagte zu ihr: »Ich bin dein Sohn, mach dich mit mir auf, los (wir gehen) nach Hause!« </w:t>
      </w:r>
    </w:p>
    <w:p>
      <w:pPr>
        <w:pStyle w:val="PreformattedText"/>
        <w:rPr>
          <w:rFonts w:ascii="Times New Roman" w:hAnsi="Times New Roman" w:cs="Times New Roman"/>
        </w:rPr>
      </w:pPr>
      <w:r>
        <w:rPr>
          <w:rFonts w:cs="Times New Roman" w:ascii="Times New Roman" w:hAnsi="Times New Roman"/>
        </w:rPr>
        <w:t xml:space="preserve">027. Sie sammelten das Gold in die Satteltasche und nahmen das Gold mit, und er trug seine Mutter auf seinem Rücken, und sie gingen nach Hause. </w:t>
      </w:r>
    </w:p>
    <w:p>
      <w:pPr>
        <w:pStyle w:val="PreformattedText"/>
        <w:rPr>
          <w:rFonts w:ascii="Times New Roman" w:hAnsi="Times New Roman" w:cs="Times New Roman"/>
        </w:rPr>
      </w:pPr>
      <w:r>
        <w:rPr>
          <w:rFonts w:cs="Times New Roman" w:ascii="Times New Roman" w:hAnsi="Times New Roman"/>
        </w:rPr>
        <w:t xml:space="preserve">028. Als ihre Schwiegertochter sie sah, blieb ihr die Spucke weg. </w:t>
      </w:r>
    </w:p>
    <w:p>
      <w:pPr>
        <w:pStyle w:val="PreformattedText"/>
        <w:rPr>
          <w:rFonts w:ascii="Times New Roman" w:hAnsi="Times New Roman" w:cs="Times New Roman"/>
        </w:rPr>
      </w:pPr>
      <w:r>
        <w:rPr>
          <w:rFonts w:cs="Times New Roman" w:ascii="Times New Roman" w:hAnsi="Times New Roman"/>
        </w:rPr>
        <w:t xml:space="preserve">029. Sie sagte zu ihrem Mann: »Los, du bringst mich jetzt zu der Höhle, in der deine Mutter gesessen war.« </w:t>
      </w:r>
    </w:p>
    <w:p>
      <w:pPr>
        <w:pStyle w:val="PreformattedText"/>
        <w:rPr>
          <w:rFonts w:ascii="Times New Roman" w:hAnsi="Times New Roman" w:cs="Times New Roman"/>
        </w:rPr>
      </w:pPr>
      <w:r>
        <w:rPr>
          <w:rFonts w:cs="Times New Roman" w:ascii="Times New Roman" w:hAnsi="Times New Roman"/>
        </w:rPr>
        <w:t xml:space="preserve">030. Er sagte zu ihr: »Ja, los mach dich auf!« </w:t>
      </w:r>
    </w:p>
    <w:p>
      <w:pPr>
        <w:pStyle w:val="PreformattedText"/>
        <w:rPr>
          <w:rFonts w:ascii="Times New Roman" w:hAnsi="Times New Roman" w:cs="Times New Roman"/>
        </w:rPr>
      </w:pPr>
      <w:r>
        <w:rPr>
          <w:rFonts w:cs="Times New Roman" w:ascii="Times New Roman" w:hAnsi="Times New Roman"/>
        </w:rPr>
        <w:t xml:space="preserve">031. Er sagte zu seiner Mutter: »Mach ihr Proviant zurecht, wie sie für dich (Proviant) zurechtgemacht hat!« </w:t>
      </w:r>
    </w:p>
    <w:p>
      <w:pPr>
        <w:pStyle w:val="PreformattedText"/>
        <w:rPr>
          <w:rFonts w:ascii="Times New Roman" w:hAnsi="Times New Roman" w:cs="Times New Roman"/>
        </w:rPr>
      </w:pPr>
      <w:r>
        <w:rPr>
          <w:rFonts w:cs="Times New Roman" w:ascii="Times New Roman" w:hAnsi="Times New Roman"/>
        </w:rPr>
        <w:t xml:space="preserve">032. Da machte sich die Schwiegermutter auf, und machte ihr (Proviant) zurecht, wie sie es für sie ge-, tan hatte. </w:t>
      </w:r>
    </w:p>
    <w:p>
      <w:pPr>
        <w:pStyle w:val="PreformattedText"/>
        <w:rPr>
          <w:rFonts w:ascii="Times New Roman" w:hAnsi="Times New Roman" w:cs="Times New Roman"/>
        </w:rPr>
      </w:pPr>
      <w:r>
        <w:rPr>
          <w:rFonts w:cs="Times New Roman" w:ascii="Times New Roman" w:hAnsi="Times New Roman"/>
        </w:rPr>
        <w:t>033. Da äußerte die Schwiegertochter einen schlechten Wunsch, und Gott verwandelte dieses Essen, das sie ihr zurechtgemacht hatte, in Mistfladen und Tierkot.345</w:t>
      </w:r>
    </w:p>
    <w:p>
      <w:pPr>
        <w:pStyle w:val="PreformattedText"/>
        <w:rPr>
          <w:rFonts w:ascii="Times New Roman" w:hAnsi="Times New Roman" w:cs="Times New Roman"/>
        </w:rPr>
      </w:pPr>
      <w:r>
        <w:rPr>
          <w:rFonts w:cs="Times New Roman" w:ascii="Times New Roman" w:hAnsi="Times New Roman"/>
        </w:rPr>
        <w:t>034. Sie ging, um zu essen... Nachdem ihr Mann sie hingebracht und schlafen gelegt hatte wie seine Mutter, wachte sie auf, um zu essen, und da fand sie als Wegzehrung (nur) Mistfladen und Tierkot.</w:t>
      </w:r>
    </w:p>
    <w:p>
      <w:pPr>
        <w:pStyle w:val="PreformattedText"/>
        <w:rPr>
          <w:rFonts w:ascii="Times New Roman" w:hAnsi="Times New Roman" w:cs="Times New Roman"/>
        </w:rPr>
      </w:pPr>
      <w:r>
        <w:rPr>
          <w:rFonts w:cs="Times New Roman" w:ascii="Times New Roman" w:hAnsi="Times New Roman"/>
        </w:rPr>
        <w:t xml:space="preserve">035. Sie wurde zornig und tobte, weil sie so einen Proviant zurechtgemacht hatte. </w:t>
      </w:r>
    </w:p>
    <w:p>
      <w:pPr>
        <w:pStyle w:val="PreformattedText"/>
        <w:rPr>
          <w:rFonts w:ascii="Times New Roman" w:hAnsi="Times New Roman" w:cs="Times New Roman"/>
        </w:rPr>
      </w:pPr>
      <w:r>
        <w:rPr>
          <w:rFonts w:cs="Times New Roman" w:ascii="Times New Roman" w:hAnsi="Times New Roman"/>
        </w:rPr>
        <w:t xml:space="preserve">036. Dann, nachdem sie getobt hatte und alles, kamen Sommer und Winter zu ihr und sagten zu ihr: »Was ist dir lieber, der Sommer oder der Winter?« </w:t>
      </w:r>
    </w:p>
    <w:p>
      <w:pPr>
        <w:pStyle w:val="PreformattedText"/>
        <w:rPr>
          <w:rFonts w:ascii="Times New Roman" w:hAnsi="Times New Roman" w:cs="Times New Roman"/>
        </w:rPr>
      </w:pPr>
      <w:r>
        <w:rPr>
          <w:rFonts w:cs="Times New Roman" w:ascii="Times New Roman" w:hAnsi="Times New Roman"/>
        </w:rPr>
        <w:t xml:space="preserve">037. Sie sagte zu ihnen: »Sommer und Winter haben ihre Bestimmung.« </w:t>
      </w:r>
    </w:p>
    <w:p>
      <w:pPr>
        <w:pStyle w:val="PreformattedText"/>
        <w:rPr>
          <w:rFonts w:ascii="Times New Roman" w:hAnsi="Times New Roman" w:cs="Times New Roman"/>
        </w:rPr>
      </w:pPr>
      <w:r>
        <w:rPr>
          <w:rFonts w:cs="Times New Roman" w:ascii="Times New Roman" w:hAnsi="Times New Roman"/>
        </w:rPr>
        <w:t xml:space="preserve">038. Sie sagte: »Gib Wohlstand, oh Sommer!« </w:t>
      </w:r>
    </w:p>
    <w:p>
      <w:pPr>
        <w:pStyle w:val="PreformattedText"/>
        <w:rPr>
          <w:rFonts w:ascii="Times New Roman" w:hAnsi="Times New Roman" w:cs="Times New Roman"/>
        </w:rPr>
      </w:pPr>
      <w:r>
        <w:rPr>
          <w:rFonts w:cs="Times New Roman" w:ascii="Times New Roman" w:hAnsi="Times New Roman"/>
        </w:rPr>
        <w:t xml:space="preserve">039. Sie sagte: »Gib Wohlstand, oh Winter!« </w:t>
      </w:r>
    </w:p>
    <w:p>
      <w:pPr>
        <w:pStyle w:val="PreformattedText"/>
        <w:rPr>
          <w:rFonts w:ascii="Times New Roman" w:hAnsi="Times New Roman" w:cs="Times New Roman"/>
        </w:rPr>
      </w:pPr>
      <w:r>
        <w:rPr>
          <w:rFonts w:cs="Times New Roman" w:ascii="Times New Roman" w:hAnsi="Times New Roman"/>
        </w:rPr>
        <w:t xml:space="preserve">040. Da sagte der Winter zu der Frau: »Jedesmal, wenn du sprichst, mögen, so Gott will, aus deinem Mund Fürze kommen!« </w:t>
      </w:r>
    </w:p>
    <w:p>
      <w:pPr>
        <w:pStyle w:val="PreformattedText"/>
        <w:rPr>
          <w:rFonts w:ascii="Times New Roman" w:hAnsi="Times New Roman" w:cs="Times New Roman"/>
        </w:rPr>
      </w:pPr>
      <w:r>
        <w:rPr>
          <w:rFonts w:cs="Times New Roman" w:ascii="Times New Roman" w:hAnsi="Times New Roman"/>
        </w:rPr>
        <w:t xml:space="preserve">041. Jedesmal, wenn die Frau sprach, furzte sie (fortan) aus ihrem Mund. </w:t>
      </w:r>
    </w:p>
    <w:p>
      <w:pPr>
        <w:pStyle w:val="PreformattedText"/>
        <w:rPr>
          <w:rFonts w:ascii="Times New Roman" w:hAnsi="Times New Roman" w:cs="Times New Roman"/>
        </w:rPr>
      </w:pPr>
      <w:r>
        <w:rPr>
          <w:rFonts w:cs="Times New Roman" w:ascii="Times New Roman" w:hAnsi="Times New Roman"/>
        </w:rPr>
        <w:t xml:space="preserve">042. Da kam ihr Mann zu ihr und sagte zu ihr: »Was machst du? Willst du noch weiter so Sitzenbleiben?« </w:t>
      </w:r>
    </w:p>
    <w:p>
      <w:pPr>
        <w:pStyle w:val="PreformattedText"/>
        <w:rPr>
          <w:rFonts w:ascii="Times New Roman" w:hAnsi="Times New Roman" w:cs="Times New Roman"/>
        </w:rPr>
      </w:pPr>
      <w:r>
        <w:rPr>
          <w:rFonts w:cs="Times New Roman" w:ascii="Times New Roman" w:hAnsi="Times New Roman"/>
        </w:rPr>
        <w:t xml:space="preserve">043. Da furzte sie ihn an. </w:t>
      </w:r>
    </w:p>
    <w:p>
      <w:pPr>
        <w:pStyle w:val="PreformattedText"/>
        <w:rPr>
          <w:rFonts w:ascii="Times New Roman" w:hAnsi="Times New Roman" w:cs="Times New Roman"/>
        </w:rPr>
      </w:pPr>
      <w:r>
        <w:rPr>
          <w:rFonts w:cs="Times New Roman" w:ascii="Times New Roman" w:hAnsi="Times New Roman"/>
        </w:rPr>
        <w:t xml:space="preserve">044. Er sagte zu ihr: »Los, steh jetzt auf, damit wir nach Hause gehen.« </w:t>
      </w:r>
    </w:p>
    <w:p>
      <w:pPr>
        <w:pStyle w:val="PreformattedText"/>
        <w:rPr>
          <w:rFonts w:ascii="Times New Roman" w:hAnsi="Times New Roman" w:cs="Times New Roman"/>
        </w:rPr>
      </w:pPr>
      <w:r>
        <w:rPr>
          <w:rFonts w:cs="Times New Roman" w:ascii="Times New Roman" w:hAnsi="Times New Roman"/>
        </w:rPr>
        <w:t>045. Er hob sie hoch, brachte sie nach Hause und kam.</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015. M_ŽZ Die vier Bedingungen.txt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einer - ein (Jüngling) und seine Mutter - und er sollte heiraten. </w:t>
      </w:r>
    </w:p>
    <w:p>
      <w:pPr>
        <w:pStyle w:val="PreformattedText"/>
        <w:rPr>
          <w:rFonts w:ascii="Times New Roman" w:hAnsi="Times New Roman" w:cs="Times New Roman"/>
        </w:rPr>
      </w:pPr>
      <w:r>
        <w:rPr>
          <w:rFonts w:cs="Times New Roman" w:ascii="Times New Roman" w:hAnsi="Times New Roman"/>
        </w:rPr>
        <w:t xml:space="preserve">002. Er sagte zu seiner Mutter... Seine Mutter sagte zu ihm: »Ich will dich verheiraten.« </w:t>
      </w:r>
    </w:p>
    <w:p>
      <w:pPr>
        <w:pStyle w:val="PreformattedText"/>
        <w:rPr>
          <w:rFonts w:ascii="Times New Roman" w:hAnsi="Times New Roman" w:cs="Times New Roman"/>
        </w:rPr>
      </w:pPr>
      <w:r>
        <w:rPr>
          <w:rFonts w:cs="Times New Roman" w:ascii="Times New Roman" w:hAnsi="Times New Roman"/>
        </w:rPr>
        <w:t xml:space="preserve">003. Er wollte nicht. Jeden Tag und (auch) tags darauf bedrängte sie ihn: »Auf mein Junge, ich will dich verheiraten!« </w:t>
      </w:r>
    </w:p>
    <w:p>
      <w:pPr>
        <w:pStyle w:val="PreformattedText"/>
        <w:rPr>
          <w:rFonts w:ascii="Times New Roman" w:hAnsi="Times New Roman" w:cs="Times New Roman"/>
        </w:rPr>
      </w:pPr>
      <w:r>
        <w:rPr>
          <w:rFonts w:cs="Times New Roman" w:ascii="Times New Roman" w:hAnsi="Times New Roman"/>
        </w:rPr>
        <w:t xml:space="preserve">004. Er dachte nicht daran, dann stellte er seine Mutter eine Bedingung, nämlich: »Ich heirate nicht, außer unter diesen Bedingungen.« </w:t>
      </w:r>
    </w:p>
    <w:p>
      <w:pPr>
        <w:pStyle w:val="PreformattedText"/>
        <w:rPr>
          <w:rFonts w:ascii="Times New Roman" w:hAnsi="Times New Roman" w:cs="Times New Roman"/>
        </w:rPr>
      </w:pPr>
      <w:r>
        <w:rPr>
          <w:rFonts w:cs="Times New Roman" w:ascii="Times New Roman" w:hAnsi="Times New Roman"/>
        </w:rPr>
        <w:t xml:space="preserve">005. Er wollte eine, die hochgewachsen und klein war, die noch unschuldig war und ihre Unschuld schon verloren hatte. </w:t>
      </w:r>
    </w:p>
    <w:p>
      <w:pPr>
        <w:pStyle w:val="PreformattedText"/>
        <w:rPr>
          <w:rFonts w:ascii="Times New Roman" w:hAnsi="Times New Roman" w:cs="Times New Roman"/>
        </w:rPr>
      </w:pPr>
      <w:r>
        <w:rPr>
          <w:rFonts w:cs="Times New Roman" w:ascii="Times New Roman" w:hAnsi="Times New Roman"/>
        </w:rPr>
        <w:t xml:space="preserve">006. Da machte sich die Frau auf, seine Mutter, ging im Dorf umher, suchte und fragte, horchte ..(die Leute) aus, bis sie den Weg zu einer (Frau) fand. </w:t>
      </w:r>
    </w:p>
    <w:p>
      <w:pPr>
        <w:pStyle w:val="PreformattedText"/>
        <w:rPr>
          <w:rFonts w:ascii="Times New Roman" w:hAnsi="Times New Roman" w:cs="Times New Roman"/>
        </w:rPr>
      </w:pPr>
      <w:r>
        <w:rPr>
          <w:rFonts w:cs="Times New Roman" w:ascii="Times New Roman" w:hAnsi="Times New Roman"/>
        </w:rPr>
        <w:t xml:space="preserve">007. Sie fand den Weg zu einer (Frau), und diese sagte zu ihr: »Deinen Wunsch kann ich erfüllen (wörtl.: ist bei mir). Deinen vier Bedingungen stimme ich zu und erkläre mich mit ihnen einverstanden.« </w:t>
      </w:r>
    </w:p>
    <w:p>
      <w:pPr>
        <w:pStyle w:val="PreformattedText"/>
        <w:rPr>
          <w:rFonts w:ascii="Times New Roman" w:hAnsi="Times New Roman" w:cs="Times New Roman"/>
        </w:rPr>
      </w:pPr>
      <w:r>
        <w:rPr>
          <w:rFonts w:cs="Times New Roman" w:ascii="Times New Roman" w:hAnsi="Times New Roman"/>
        </w:rPr>
        <w:t xml:space="preserve">008. Sie kam zu ihrem Sohn und brachte ihm die gute Nachricht, nämlich: »Ich habe für dich das Gewünschte gefunden.« </w:t>
      </w:r>
    </w:p>
    <w:p>
      <w:pPr>
        <w:pStyle w:val="PreformattedText"/>
        <w:rPr>
          <w:rFonts w:ascii="Times New Roman" w:hAnsi="Times New Roman" w:cs="Times New Roman"/>
        </w:rPr>
      </w:pPr>
      <w:r>
        <w:rPr>
          <w:rFonts w:cs="Times New Roman" w:ascii="Times New Roman" w:hAnsi="Times New Roman"/>
        </w:rPr>
        <w:t xml:space="preserve">009. Der Mann ging und sagte zu ihr: »Bis du mit den vier Bedingungen einverstanden?« </w:t>
      </w:r>
    </w:p>
    <w:p>
      <w:pPr>
        <w:pStyle w:val="PreformattedText"/>
        <w:rPr>
          <w:rFonts w:ascii="Times New Roman" w:hAnsi="Times New Roman" w:cs="Times New Roman"/>
        </w:rPr>
      </w:pPr>
      <w:r>
        <w:rPr>
          <w:rFonts w:cs="Times New Roman" w:ascii="Times New Roman" w:hAnsi="Times New Roman"/>
        </w:rPr>
        <w:t xml:space="preserve">010. Sie sagte zu ihm: »Ja!« </w:t>
      </w:r>
    </w:p>
    <w:p>
      <w:pPr>
        <w:pStyle w:val="PreformattedText"/>
        <w:rPr>
          <w:rFonts w:ascii="Times New Roman" w:hAnsi="Times New Roman" w:cs="Times New Roman"/>
        </w:rPr>
      </w:pPr>
      <w:r>
        <w:rPr>
          <w:rFonts w:cs="Times New Roman" w:ascii="Times New Roman" w:hAnsi="Times New Roman"/>
        </w:rPr>
        <w:t>011. Sie kamen, verheirateten sie und schrieben den Ehevertrag mit ihr, und er nahm sie mit.</w:t>
      </w:r>
    </w:p>
    <w:p>
      <w:pPr>
        <w:pStyle w:val="PreformattedText"/>
        <w:rPr>
          <w:rFonts w:ascii="Times New Roman" w:hAnsi="Times New Roman" w:cs="Times New Roman"/>
        </w:rPr>
      </w:pPr>
      <w:r>
        <w:rPr>
          <w:rFonts w:cs="Times New Roman" w:ascii="Times New Roman" w:hAnsi="Times New Roman"/>
        </w:rPr>
        <w:t xml:space="preserve">012. Nach einiger Zeit ging er her und wollte verreisen. </w:t>
      </w:r>
    </w:p>
    <w:p>
      <w:pPr>
        <w:pStyle w:val="PreformattedText"/>
        <w:rPr>
          <w:rFonts w:ascii="Times New Roman" w:hAnsi="Times New Roman" w:cs="Times New Roman"/>
        </w:rPr>
      </w:pPr>
      <w:r>
        <w:rPr>
          <w:rFonts w:cs="Times New Roman" w:ascii="Times New Roman" w:hAnsi="Times New Roman"/>
        </w:rPr>
        <w:t xml:space="preserve">013. Er sagte zu ihr: »Ich will jetzt auf meiner Reise ein Jahr wegbleiben, und nachdem ich von dieser Reise zurückkomme, will ich zurückkommen und will bei mir (im Hause) ein Kind vorfinden.« </w:t>
      </w:r>
    </w:p>
    <w:p>
      <w:pPr>
        <w:pStyle w:val="PreformattedText"/>
        <w:rPr>
          <w:rFonts w:ascii="Times New Roman" w:hAnsi="Times New Roman" w:cs="Times New Roman"/>
        </w:rPr>
      </w:pPr>
      <w:r>
        <w:rPr>
          <w:rFonts w:cs="Times New Roman" w:ascii="Times New Roman" w:hAnsi="Times New Roman"/>
        </w:rPr>
        <w:t xml:space="preserve">014. Sie sagte zu ihm: »Ich bin damit einverstanden.« Sie war klug. </w:t>
      </w:r>
    </w:p>
    <w:p>
      <w:pPr>
        <w:pStyle w:val="PreformattedText"/>
        <w:rPr>
          <w:rFonts w:ascii="Times New Roman" w:hAnsi="Times New Roman" w:cs="Times New Roman"/>
        </w:rPr>
      </w:pPr>
      <w:r>
        <w:rPr>
          <w:rFonts w:cs="Times New Roman" w:ascii="Times New Roman" w:hAnsi="Times New Roman"/>
        </w:rPr>
        <w:t>015. Da machte er sich auf und ging aus dem Dorf hinaus; er nahm seinen Proviant mit und sein Essen und sein Trinken und machte sich auf.</w:t>
      </w:r>
    </w:p>
    <w:p>
      <w:pPr>
        <w:pStyle w:val="PreformattedText"/>
        <w:rPr>
          <w:rFonts w:ascii="Times New Roman" w:hAnsi="Times New Roman" w:cs="Times New Roman"/>
        </w:rPr>
      </w:pPr>
      <w:r>
        <w:rPr>
          <w:rFonts w:cs="Times New Roman" w:ascii="Times New Roman" w:hAnsi="Times New Roman"/>
        </w:rPr>
        <w:t xml:space="preserve">016. Da ging sie hinter ihm her. </w:t>
      </w:r>
    </w:p>
    <w:p>
      <w:pPr>
        <w:pStyle w:val="PreformattedText"/>
        <w:rPr>
          <w:rFonts w:ascii="Times New Roman" w:hAnsi="Times New Roman" w:cs="Times New Roman"/>
        </w:rPr>
      </w:pPr>
      <w:r>
        <w:rPr>
          <w:rFonts w:cs="Times New Roman" w:ascii="Times New Roman" w:hAnsi="Times New Roman"/>
        </w:rPr>
        <w:t xml:space="preserve">017. Er kam an einem Ort vorbei, (an) einem dieser Dörfer, ruhte sich aus, und da holte sie ihn ein in einem Männergewand. </w:t>
      </w:r>
    </w:p>
    <w:p>
      <w:pPr>
        <w:pStyle w:val="PreformattedText"/>
        <w:rPr>
          <w:rFonts w:ascii="Times New Roman" w:hAnsi="Times New Roman" w:cs="Times New Roman"/>
        </w:rPr>
      </w:pPr>
      <w:r>
        <w:rPr>
          <w:rFonts w:cs="Times New Roman" w:ascii="Times New Roman" w:hAnsi="Times New Roman"/>
        </w:rPr>
        <w:t xml:space="preserve">018. Sie wollte ihn zum Schachspielen auffordern. </w:t>
      </w:r>
    </w:p>
    <w:p>
      <w:pPr>
        <w:pStyle w:val="PreformattedText"/>
        <w:rPr>
          <w:rFonts w:ascii="Times New Roman" w:hAnsi="Times New Roman" w:cs="Times New Roman"/>
        </w:rPr>
      </w:pPr>
      <w:r>
        <w:rPr>
          <w:rFonts w:cs="Times New Roman" w:ascii="Times New Roman" w:hAnsi="Times New Roman"/>
        </w:rPr>
        <w:t xml:space="preserve">019. Sie schlossen eine Wette zu folgender Bedingung ab: Derjenige, der verliert, sollte den anderen mitnehmen, damit er mit der Frau des anderen schläft. </w:t>
      </w:r>
    </w:p>
    <w:p>
      <w:pPr>
        <w:pStyle w:val="PreformattedText"/>
        <w:rPr>
          <w:rFonts w:ascii="Times New Roman" w:hAnsi="Times New Roman" w:cs="Times New Roman"/>
        </w:rPr>
      </w:pPr>
      <w:r>
        <w:rPr>
          <w:rFonts w:cs="Times New Roman" w:ascii="Times New Roman" w:hAnsi="Times New Roman"/>
        </w:rPr>
        <w:t xml:space="preserve">020. Sie forderte ihn zum Spielen auf und gewann. </w:t>
      </w:r>
    </w:p>
    <w:p>
      <w:pPr>
        <w:pStyle w:val="PreformattedText"/>
        <w:rPr>
          <w:rFonts w:ascii="Times New Roman" w:hAnsi="Times New Roman" w:cs="Times New Roman"/>
        </w:rPr>
      </w:pPr>
      <w:r>
        <w:rPr>
          <w:rFonts w:cs="Times New Roman" w:ascii="Times New Roman" w:hAnsi="Times New Roman"/>
        </w:rPr>
        <w:t xml:space="preserve">021. Sie sagte zu ihm: »Du bist bei mir eingeladen.« </w:t>
      </w:r>
    </w:p>
    <w:p>
      <w:pPr>
        <w:pStyle w:val="PreformattedText"/>
        <w:rPr>
          <w:rFonts w:ascii="Times New Roman" w:hAnsi="Times New Roman" w:cs="Times New Roman"/>
        </w:rPr>
      </w:pPr>
      <w:r>
        <w:rPr>
          <w:rFonts w:cs="Times New Roman" w:ascii="Times New Roman" w:hAnsi="Times New Roman"/>
        </w:rPr>
        <w:t xml:space="preserve">022. Sie war als Mann hinuntergegangen und hatte ihn zum Spielen aufgefordert, als ob sie ein Mann wäre. </w:t>
      </w:r>
    </w:p>
    <w:p>
      <w:pPr>
        <w:pStyle w:val="PreformattedText"/>
        <w:rPr>
          <w:rFonts w:ascii="Times New Roman" w:hAnsi="Times New Roman" w:cs="Times New Roman"/>
        </w:rPr>
      </w:pPr>
      <w:r>
        <w:rPr>
          <w:rFonts w:cs="Times New Roman" w:ascii="Times New Roman" w:hAnsi="Times New Roman"/>
        </w:rPr>
        <w:t xml:space="preserve">023. Er (d.h. die verkleidete Ehefrau) lud ihn ein, und er kam zu ihm, um mit seiner Ehefrau zu schlafen. </w:t>
      </w:r>
    </w:p>
    <w:p>
      <w:pPr>
        <w:pStyle w:val="PreformattedText"/>
        <w:rPr>
          <w:rFonts w:ascii="Times New Roman" w:hAnsi="Times New Roman" w:cs="Times New Roman"/>
        </w:rPr>
      </w:pPr>
      <w:r>
        <w:rPr>
          <w:rFonts w:cs="Times New Roman" w:ascii="Times New Roman" w:hAnsi="Times New Roman"/>
        </w:rPr>
        <w:t xml:space="preserve">024. Er konnte seine Ehefrau so nicht erkennen, (denn) er kam in der Nacht, und (es herrschte) doch Dunkelheit. </w:t>
      </w:r>
    </w:p>
    <w:p>
      <w:pPr>
        <w:pStyle w:val="PreformattedText"/>
        <w:rPr>
          <w:rFonts w:ascii="Times New Roman" w:hAnsi="Times New Roman" w:cs="Times New Roman"/>
        </w:rPr>
      </w:pPr>
      <w:r>
        <w:rPr>
          <w:rFonts w:cs="Times New Roman" w:ascii="Times New Roman" w:hAnsi="Times New Roman"/>
        </w:rPr>
        <w:t xml:space="preserve">025. Früher gab es weder Elektrizität noch etwas anderes, es gab keine Lichter, es (herrschte) Dunkelheit. </w:t>
      </w:r>
    </w:p>
    <w:p>
      <w:pPr>
        <w:pStyle w:val="PreformattedText"/>
        <w:rPr>
          <w:rFonts w:ascii="Times New Roman" w:hAnsi="Times New Roman" w:cs="Times New Roman"/>
        </w:rPr>
      </w:pPr>
      <w:r>
        <w:rPr>
          <w:rFonts w:cs="Times New Roman" w:ascii="Times New Roman" w:hAnsi="Times New Roman"/>
        </w:rPr>
        <w:t xml:space="preserve">026. Er vollzog den Geschlechtsverkehr mit seiner Frau, und am nächsten Morgen erwachten sie, standen auf, und jeder ging seiner Arbeit nach. </w:t>
      </w:r>
    </w:p>
    <w:p>
      <w:pPr>
        <w:pStyle w:val="PreformattedText"/>
        <w:rPr>
          <w:rFonts w:ascii="Times New Roman" w:hAnsi="Times New Roman" w:cs="Times New Roman"/>
        </w:rPr>
      </w:pPr>
      <w:r>
        <w:rPr>
          <w:rFonts w:cs="Times New Roman" w:ascii="Times New Roman" w:hAnsi="Times New Roman"/>
        </w:rPr>
        <w:t>027. Jener setzte seine Reise fort und machte sich auf seinen Weg, und sie kehrte nach Hause zurück.28</w:t>
      </w:r>
    </w:p>
    <w:p>
      <w:pPr>
        <w:pStyle w:val="PreformattedText"/>
        <w:rPr>
          <w:rFonts w:ascii="Times New Roman" w:hAnsi="Times New Roman" w:cs="Times New Roman"/>
        </w:rPr>
      </w:pPr>
      <w:r>
        <w:rPr>
          <w:rFonts w:cs="Times New Roman" w:ascii="Times New Roman" w:hAnsi="Times New Roman"/>
        </w:rPr>
        <w:t xml:space="preserve">028. Er, bevor er das Dorf verließ, ließ er die Stute, die er hatte, von einem Hengst decken. </w:t>
      </w:r>
    </w:p>
    <w:p>
      <w:pPr>
        <w:pStyle w:val="PreformattedText"/>
        <w:rPr>
          <w:rFonts w:ascii="Times New Roman" w:hAnsi="Times New Roman" w:cs="Times New Roman"/>
        </w:rPr>
      </w:pPr>
      <w:r>
        <w:rPr>
          <w:rFonts w:cs="Times New Roman" w:ascii="Times New Roman" w:hAnsi="Times New Roman"/>
        </w:rPr>
        <w:t xml:space="preserve">029. Nach neun Monaten, eben diesen (neun Monaten, die ein Kind im Mutterleib ist), kehrte er in das Dorf zurück. </w:t>
      </w:r>
    </w:p>
    <w:p>
      <w:pPr>
        <w:pStyle w:val="PreformattedText"/>
        <w:rPr>
          <w:rFonts w:ascii="Times New Roman" w:hAnsi="Times New Roman" w:cs="Times New Roman"/>
        </w:rPr>
      </w:pPr>
      <w:r>
        <w:rPr>
          <w:rFonts w:cs="Times New Roman" w:ascii="Times New Roman" w:hAnsi="Times New Roman"/>
        </w:rPr>
        <w:t xml:space="preserve">030. Er kehrte zurück und fand bei der Stute, die er im Dorf zurückgelassen hatte, ein Neugeborenes, und bei seiner Frau fand er ein Kind vor. </w:t>
      </w:r>
    </w:p>
    <w:p>
      <w:pPr>
        <w:pStyle w:val="PreformattedText"/>
        <w:rPr>
          <w:rFonts w:ascii="Times New Roman" w:hAnsi="Times New Roman" w:cs="Times New Roman"/>
        </w:rPr>
      </w:pPr>
      <w:r>
        <w:rPr>
          <w:rFonts w:cs="Times New Roman" w:ascii="Times New Roman" w:hAnsi="Times New Roman"/>
        </w:rPr>
        <w:t xml:space="preserve">031. Er kam und war böse auf sie: »Woher hast du dieses Kind, es ist nicht mein Sohn, der Sohn ist nicht mein Sohn.« </w:t>
      </w:r>
    </w:p>
    <w:p>
      <w:pPr>
        <w:pStyle w:val="PreformattedText"/>
        <w:rPr>
          <w:rFonts w:ascii="Times New Roman" w:hAnsi="Times New Roman" w:cs="Times New Roman"/>
        </w:rPr>
      </w:pPr>
      <w:r>
        <w:rPr>
          <w:rFonts w:cs="Times New Roman" w:ascii="Times New Roman" w:hAnsi="Times New Roman"/>
        </w:rPr>
        <w:t xml:space="preserve">032. Sie sagte zu ihm: »Nein (du irrst), es ist dein Sohn!« </w:t>
      </w:r>
    </w:p>
    <w:p>
      <w:pPr>
        <w:pStyle w:val="PreformattedText"/>
        <w:rPr>
          <w:rFonts w:ascii="Times New Roman" w:hAnsi="Times New Roman" w:cs="Times New Roman"/>
        </w:rPr>
      </w:pPr>
      <w:r>
        <w:rPr>
          <w:rFonts w:cs="Times New Roman" w:ascii="Times New Roman" w:hAnsi="Times New Roman"/>
        </w:rPr>
        <w:t xml:space="preserve">033. Er sagte zu ihr: »Gut, gib mir eine Erklärung!« </w:t>
      </w:r>
    </w:p>
    <w:p>
      <w:pPr>
        <w:pStyle w:val="PreformattedText"/>
        <w:rPr>
          <w:rFonts w:ascii="Times New Roman" w:hAnsi="Times New Roman" w:cs="Times New Roman"/>
        </w:rPr>
      </w:pPr>
      <w:r>
        <w:rPr>
          <w:rFonts w:cs="Times New Roman" w:ascii="Times New Roman" w:hAnsi="Times New Roman"/>
        </w:rPr>
        <w:t xml:space="preserve">034. Sie sagte zu ihm: »An dem Tag, an dem du mich geheiratet hast, was hast du da zu mir gesagt, (was waren) deine Bedingungen?« </w:t>
      </w:r>
    </w:p>
    <w:p>
      <w:pPr>
        <w:pStyle w:val="PreformattedText"/>
        <w:rPr>
          <w:rFonts w:ascii="Times New Roman" w:hAnsi="Times New Roman" w:cs="Times New Roman"/>
        </w:rPr>
      </w:pPr>
      <w:r>
        <w:rPr>
          <w:rFonts w:cs="Times New Roman" w:ascii="Times New Roman" w:hAnsi="Times New Roman"/>
        </w:rPr>
        <w:t xml:space="preserve">035. Er sagte zu ihr: »Es waren vier Bedingungen.« </w:t>
      </w:r>
    </w:p>
    <w:p>
      <w:pPr>
        <w:pStyle w:val="PreformattedText"/>
        <w:rPr>
          <w:rFonts w:ascii="Times New Roman" w:hAnsi="Times New Roman" w:cs="Times New Roman"/>
        </w:rPr>
      </w:pPr>
      <w:r>
        <w:rPr>
          <w:rFonts w:cs="Times New Roman" w:ascii="Times New Roman" w:hAnsi="Times New Roman"/>
        </w:rPr>
        <w:t xml:space="preserve">036. Sie sagte zu ihm: »Welche waren es? Nenne sie mir!« </w:t>
      </w:r>
    </w:p>
    <w:p>
      <w:pPr>
        <w:pStyle w:val="PreformattedText"/>
        <w:rPr>
          <w:rFonts w:ascii="Times New Roman" w:hAnsi="Times New Roman" w:cs="Times New Roman"/>
        </w:rPr>
      </w:pPr>
      <w:r>
        <w:rPr>
          <w:rFonts w:cs="Times New Roman" w:ascii="Times New Roman" w:hAnsi="Times New Roman"/>
        </w:rPr>
        <w:t xml:space="preserve">037. Er sagte zu ihr: »Ich wollte, daß du hochgewachsen bist und kurz, und daß du noch unschuldig bist und deine Unschuld verloren hast.« </w:t>
      </w:r>
    </w:p>
    <w:p>
      <w:pPr>
        <w:pStyle w:val="PreformattedText"/>
        <w:rPr>
          <w:rFonts w:ascii="Times New Roman" w:hAnsi="Times New Roman" w:cs="Times New Roman"/>
        </w:rPr>
      </w:pPr>
      <w:r>
        <w:rPr>
          <w:rFonts w:cs="Times New Roman" w:ascii="Times New Roman" w:hAnsi="Times New Roman"/>
        </w:rPr>
        <w:t xml:space="preserve">038. Sie sagte zu ihm: »Und ich habe deine Bedingungen erfüllt.« </w:t>
      </w:r>
    </w:p>
    <w:p>
      <w:pPr>
        <w:pStyle w:val="PreformattedText"/>
        <w:rPr>
          <w:rFonts w:ascii="Times New Roman" w:hAnsi="Times New Roman" w:cs="Times New Roman"/>
        </w:rPr>
      </w:pPr>
      <w:r>
        <w:rPr>
          <w:rFonts w:cs="Times New Roman" w:ascii="Times New Roman" w:hAnsi="Times New Roman"/>
        </w:rPr>
        <w:t xml:space="preserve">039. Sie sagte zu ihm: »Die Stute wurde hier gedeckt, als du (noch) hier warst.« </w:t>
      </w:r>
    </w:p>
    <w:p>
      <w:pPr>
        <w:pStyle w:val="PreformattedText"/>
        <w:rPr>
          <w:rFonts w:ascii="Times New Roman" w:hAnsi="Times New Roman" w:cs="Times New Roman"/>
        </w:rPr>
      </w:pPr>
      <w:r>
        <w:rPr>
          <w:rFonts w:cs="Times New Roman" w:ascii="Times New Roman" w:hAnsi="Times New Roman"/>
        </w:rPr>
        <w:t xml:space="preserve">040. Er sagte zu ihr: »Ja!« </w:t>
      </w:r>
    </w:p>
    <w:p>
      <w:pPr>
        <w:pStyle w:val="PreformattedText"/>
        <w:rPr>
          <w:rFonts w:ascii="Times New Roman" w:hAnsi="Times New Roman" w:cs="Times New Roman"/>
        </w:rPr>
      </w:pPr>
      <w:r>
        <w:rPr>
          <w:rFonts w:cs="Times New Roman" w:ascii="Times New Roman" w:hAnsi="Times New Roman"/>
        </w:rPr>
        <w:t xml:space="preserve">041. Sie sagte zu ihm: »Und ich von dir. Dieses Kind ist von dir.« </w:t>
      </w:r>
    </w:p>
    <w:p>
      <w:pPr>
        <w:pStyle w:val="PreformattedText"/>
        <w:rPr>
          <w:rFonts w:ascii="Times New Roman" w:hAnsi="Times New Roman" w:cs="Times New Roman"/>
        </w:rPr>
      </w:pPr>
      <w:r>
        <w:rPr>
          <w:rFonts w:cs="Times New Roman" w:ascii="Times New Roman" w:hAnsi="Times New Roman"/>
        </w:rPr>
        <w:t xml:space="preserve">042. Er sagte zu ihr: »Das geht nicht an, ich habe mich dir seit einem Jahr nicht genähert, seit dem Tag, als ich von hier wegging; wie hast du sogleich (ein Kind) geboren?« </w:t>
      </w:r>
    </w:p>
    <w:p>
      <w:pPr>
        <w:pStyle w:val="PreformattedText"/>
        <w:rPr>
          <w:rFonts w:ascii="Times New Roman" w:hAnsi="Times New Roman" w:cs="Times New Roman"/>
        </w:rPr>
      </w:pPr>
      <w:r>
        <w:rPr>
          <w:rFonts w:cs="Times New Roman" w:ascii="Times New Roman" w:hAnsi="Times New Roman"/>
        </w:rPr>
        <w:t xml:space="preserve">043. »Kannst du dich an den Tag, an dem und dem Ort, wo du dich mit dem getroffen hast, der dich zum Schachspielen aufgefordert und gewonnen hat, erinnern?« </w:t>
      </w:r>
    </w:p>
    <w:p>
      <w:pPr>
        <w:pStyle w:val="PreformattedText"/>
        <w:rPr>
          <w:rFonts w:ascii="Times New Roman" w:hAnsi="Times New Roman" w:cs="Times New Roman"/>
        </w:rPr>
      </w:pPr>
      <w:r>
        <w:rPr>
          <w:rFonts w:cs="Times New Roman" w:ascii="Times New Roman" w:hAnsi="Times New Roman"/>
        </w:rPr>
        <w:t>044. Er sagte zu ihr: »Ja!«</w:t>
      </w:r>
    </w:p>
    <w:p>
      <w:pPr>
        <w:pStyle w:val="PreformattedText"/>
        <w:rPr>
          <w:rFonts w:ascii="Times New Roman" w:hAnsi="Times New Roman" w:cs="Times New Roman"/>
        </w:rPr>
      </w:pPr>
      <w:r>
        <w:rPr>
          <w:rFonts w:cs="Times New Roman" w:ascii="Times New Roman" w:hAnsi="Times New Roman"/>
        </w:rPr>
        <w:t xml:space="preserve">045. Sie sagte zu ihm: »Ich bin dieser Mann.« </w:t>
      </w:r>
    </w:p>
    <w:p>
      <w:pPr>
        <w:pStyle w:val="PreformattedText"/>
        <w:rPr>
          <w:rFonts w:ascii="Times New Roman" w:hAnsi="Times New Roman" w:cs="Times New Roman"/>
        </w:rPr>
      </w:pPr>
      <w:r>
        <w:rPr>
          <w:rFonts w:cs="Times New Roman" w:ascii="Times New Roman" w:hAnsi="Times New Roman"/>
        </w:rPr>
        <w:t xml:space="preserve">046. Sie sagte zu ihm: »Deine Bedingungen waren, daß du eine hochgewachsene haben wolltest, von hoher Gestalt, und ich bin von hoher Gestalt, und ich bin kurz, denn meine Zunge ist kurz, und ich war noch unschuldig, (denn) ich habe dich nicht betrogen, und ich habe meine Unschuld durch dich verloren. </w:t>
      </w:r>
    </w:p>
    <w:p>
      <w:pPr>
        <w:pStyle w:val="PreformattedText"/>
        <w:rPr>
          <w:rFonts w:ascii="Times New Roman" w:hAnsi="Times New Roman" w:cs="Times New Roman"/>
        </w:rPr>
      </w:pPr>
      <w:r>
        <w:rPr>
          <w:rFonts w:cs="Times New Roman" w:ascii="Times New Roman" w:hAnsi="Times New Roman"/>
        </w:rPr>
        <w:t>047. Also die Ehre ist, daß ich dich nicht betrogen habe und keinen anderen als dich genommen habe.«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016. M_ŽČ Die wunderbaren Weizenkörner.txt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kleiner König, und als er arbeitete, fand er Weizen, dessen Körner waren (groß) wie Zitronenkerne. </w:t>
      </w:r>
    </w:p>
    <w:p>
      <w:pPr>
        <w:pStyle w:val="PreformattedText"/>
        <w:rPr>
          <w:rFonts w:ascii="Times New Roman" w:hAnsi="Times New Roman" w:cs="Times New Roman"/>
        </w:rPr>
      </w:pPr>
      <w:r>
        <w:rPr>
          <w:rFonts w:cs="Times New Roman" w:ascii="Times New Roman" w:hAnsi="Times New Roman"/>
        </w:rPr>
        <w:t xml:space="preserve">002. Da wunderte er sich und begann, im Königreich zu fragen, was der Grund dafür sei, daß diese Weizenkörner so groß sind: »Schaut nach dem Ältesten in diesem Königreich, damit er mir die Sache erklärt (wörtl.: erzählt)!« </w:t>
      </w:r>
    </w:p>
    <w:p>
      <w:pPr>
        <w:pStyle w:val="PreformattedText"/>
        <w:rPr>
          <w:rFonts w:ascii="Times New Roman" w:hAnsi="Times New Roman" w:cs="Times New Roman"/>
        </w:rPr>
      </w:pPr>
      <w:r>
        <w:rPr>
          <w:rFonts w:cs="Times New Roman" w:ascii="Times New Roman" w:hAnsi="Times New Roman"/>
        </w:rPr>
        <w:t xml:space="preserve">003. Er schickte einen seiner Minister aus, und sie gingen zu einem Mann in hohem Alter und sagten zu ihm: »Kennst du die Geschichte dieser Weizenkörner?« </w:t>
      </w:r>
    </w:p>
    <w:p>
      <w:pPr>
        <w:pStyle w:val="PreformattedText"/>
        <w:rPr>
          <w:rFonts w:ascii="Times New Roman" w:hAnsi="Times New Roman" w:cs="Times New Roman"/>
        </w:rPr>
      </w:pPr>
      <w:r>
        <w:rPr>
          <w:rFonts w:cs="Times New Roman" w:ascii="Times New Roman" w:hAnsi="Times New Roman"/>
        </w:rPr>
        <w:t xml:space="preserve">004. Er sagte zu ihnen: »Mein Bruder ist älter als ich, vielleicht weiß er Uber sie Bescheid.« </w:t>
      </w:r>
    </w:p>
    <w:p>
      <w:pPr>
        <w:pStyle w:val="PreformattedText"/>
        <w:rPr>
          <w:rFonts w:ascii="Times New Roman" w:hAnsi="Times New Roman" w:cs="Times New Roman"/>
        </w:rPr>
      </w:pPr>
      <w:r>
        <w:rPr>
          <w:rFonts w:cs="Times New Roman" w:ascii="Times New Roman" w:hAnsi="Times New Roman"/>
        </w:rPr>
        <w:t xml:space="preserve">005. Sie gingen zu seinem Bruder, und er sagte zu ihm: »Weißt du über sie Bescheid?« </w:t>
      </w:r>
    </w:p>
    <w:p>
      <w:pPr>
        <w:pStyle w:val="PreformattedText"/>
        <w:rPr>
          <w:rFonts w:ascii="Times New Roman" w:hAnsi="Times New Roman" w:cs="Times New Roman"/>
        </w:rPr>
      </w:pPr>
      <w:r>
        <w:rPr>
          <w:rFonts w:cs="Times New Roman" w:ascii="Times New Roman" w:hAnsi="Times New Roman"/>
        </w:rPr>
        <w:t xml:space="preserve">006. Er sagte zu ihnen: »Ich weiß nichts von ihnen. Schau zu meinem Bruder, der zehn Jahre älter ist als ich, vielleicht weiß er über sie Bescheid.« </w:t>
      </w:r>
    </w:p>
    <w:p>
      <w:pPr>
        <w:pStyle w:val="PreformattedText"/>
        <w:rPr>
          <w:rFonts w:ascii="Times New Roman" w:hAnsi="Times New Roman" w:cs="Times New Roman"/>
        </w:rPr>
      </w:pPr>
      <w:r>
        <w:rPr>
          <w:rFonts w:cs="Times New Roman" w:ascii="Times New Roman" w:hAnsi="Times New Roman"/>
        </w:rPr>
        <w:t xml:space="preserve">007. Er beschrieb ihm auch seinen (Wohn)ort, und er ging zu seinem Bruder, der älter war als er, und er fand, daß er ein viel jüngerer Mann geblieben war als er. </w:t>
      </w:r>
    </w:p>
    <w:p>
      <w:pPr>
        <w:pStyle w:val="PreformattedText"/>
        <w:rPr>
          <w:rFonts w:ascii="Times New Roman" w:hAnsi="Times New Roman" w:cs="Times New Roman"/>
        </w:rPr>
      </w:pPr>
      <w:r>
        <w:rPr>
          <w:rFonts w:cs="Times New Roman" w:ascii="Times New Roman" w:hAnsi="Times New Roman"/>
        </w:rPr>
        <w:t xml:space="preserve">008. Er sagte zu ihm: »Ich wollte zu dir mit einer Frage kommen, und nun habe ich zwei (Fragen). Was ist der Grund dafür, daß diese Weizenkörner so groß sind, und was ist der Grund dafür, daß du ein so junger Mann geblieben bist? Du bist doch älter als alle deine Brüder.« </w:t>
      </w:r>
    </w:p>
    <w:p>
      <w:pPr>
        <w:pStyle w:val="PreformattedText"/>
        <w:rPr>
          <w:rFonts w:ascii="Times New Roman" w:hAnsi="Times New Roman" w:cs="Times New Roman"/>
        </w:rPr>
      </w:pPr>
      <w:r>
        <w:rPr>
          <w:rFonts w:cs="Times New Roman" w:ascii="Times New Roman" w:hAnsi="Times New Roman"/>
        </w:rPr>
        <w:t>009. Er sagte zu ihm: »Auf, wir wollen zu einem Spazierritt aufbrechen!«</w:t>
      </w:r>
    </w:p>
    <w:p>
      <w:pPr>
        <w:pStyle w:val="PreformattedText"/>
        <w:rPr>
          <w:rFonts w:ascii="Times New Roman" w:hAnsi="Times New Roman" w:cs="Times New Roman"/>
        </w:rPr>
      </w:pPr>
      <w:r>
        <w:rPr>
          <w:rFonts w:cs="Times New Roman" w:ascii="Times New Roman" w:hAnsi="Times New Roman"/>
        </w:rPr>
        <w:t xml:space="preserve">010. Sie gingen beide zusammen weg, jeder ritt auf seinem Pferd, und sie zogen los. </w:t>
      </w:r>
    </w:p>
    <w:p>
      <w:pPr>
        <w:pStyle w:val="PreformattedText"/>
        <w:rPr>
          <w:rFonts w:ascii="Times New Roman" w:hAnsi="Times New Roman" w:cs="Times New Roman"/>
        </w:rPr>
      </w:pPr>
      <w:r>
        <w:rPr>
          <w:rFonts w:cs="Times New Roman" w:ascii="Times New Roman" w:hAnsi="Times New Roman"/>
        </w:rPr>
        <w:t xml:space="preserve">011. Ja, der Hausherr besiegte den Gast (beim Wettrennen) und sagte zu ihm: »Was hast du gesehen?« </w:t>
      </w:r>
    </w:p>
    <w:p>
      <w:pPr>
        <w:pStyle w:val="PreformattedText"/>
        <w:rPr>
          <w:rFonts w:ascii="Times New Roman" w:hAnsi="Times New Roman" w:cs="Times New Roman"/>
        </w:rPr>
      </w:pPr>
      <w:r>
        <w:rPr>
          <w:rFonts w:cs="Times New Roman" w:ascii="Times New Roman" w:hAnsi="Times New Roman"/>
        </w:rPr>
        <w:t xml:space="preserve">012. Er sagte zu ihm: »Du hast mich besiegt.« </w:t>
      </w:r>
    </w:p>
    <w:p>
      <w:pPr>
        <w:pStyle w:val="PreformattedText"/>
        <w:rPr>
          <w:rFonts w:ascii="Times New Roman" w:hAnsi="Times New Roman" w:cs="Times New Roman"/>
        </w:rPr>
      </w:pPr>
      <w:r>
        <w:rPr>
          <w:rFonts w:cs="Times New Roman" w:ascii="Times New Roman" w:hAnsi="Times New Roman"/>
        </w:rPr>
        <w:t xml:space="preserve">013. Er sagte zu ihm: »Da ich dich also besiegt habe, (wie) du gesagt hast, (so ist also) das schnelle Reittier immer besser dafür.« </w:t>
      </w:r>
    </w:p>
    <w:p>
      <w:pPr>
        <w:pStyle w:val="PreformattedText"/>
        <w:rPr>
          <w:rFonts w:ascii="Times New Roman" w:hAnsi="Times New Roman" w:cs="Times New Roman"/>
        </w:rPr>
      </w:pPr>
      <w:r>
        <w:rPr>
          <w:rFonts w:cs="Times New Roman" w:ascii="Times New Roman" w:hAnsi="Times New Roman"/>
        </w:rPr>
        <w:t>014. Er sagte (weiter) zu ihm: »Als du zu meinem ersten Bruder gegangen bist, wer hat dich da bedient?«</w:t>
      </w:r>
    </w:p>
    <w:p>
      <w:pPr>
        <w:pStyle w:val="PreformattedText"/>
        <w:rPr>
          <w:rFonts w:ascii="Times New Roman" w:hAnsi="Times New Roman" w:cs="Times New Roman"/>
        </w:rPr>
      </w:pPr>
      <w:r>
        <w:rPr>
          <w:rFonts w:cs="Times New Roman" w:ascii="Times New Roman" w:hAnsi="Times New Roman"/>
        </w:rPr>
        <w:t xml:space="preserve">015. Er sagte zu ihm: »Er (selbst).« </w:t>
      </w:r>
    </w:p>
    <w:p>
      <w:pPr>
        <w:pStyle w:val="PreformattedText"/>
        <w:rPr>
          <w:rFonts w:ascii="Times New Roman" w:hAnsi="Times New Roman" w:cs="Times New Roman"/>
        </w:rPr>
      </w:pPr>
      <w:r>
        <w:rPr>
          <w:rFonts w:cs="Times New Roman" w:ascii="Times New Roman" w:hAnsi="Times New Roman"/>
        </w:rPr>
        <w:t xml:space="preserve">016. Er sagte zu ihm: »Und wer hat sich um dein Pferd gekümmert?« </w:t>
      </w:r>
    </w:p>
    <w:p>
      <w:pPr>
        <w:pStyle w:val="PreformattedText"/>
        <w:rPr>
          <w:rFonts w:ascii="Times New Roman" w:hAnsi="Times New Roman" w:cs="Times New Roman"/>
        </w:rPr>
      </w:pPr>
      <w:r>
        <w:rPr>
          <w:rFonts w:cs="Times New Roman" w:ascii="Times New Roman" w:hAnsi="Times New Roman"/>
        </w:rPr>
        <w:t xml:space="preserve">017. Er sagte zu ihm: »Er (selbst).« </w:t>
      </w:r>
    </w:p>
    <w:p>
      <w:pPr>
        <w:pStyle w:val="PreformattedText"/>
        <w:rPr>
          <w:rFonts w:ascii="Times New Roman" w:hAnsi="Times New Roman" w:cs="Times New Roman"/>
        </w:rPr>
      </w:pPr>
      <w:r>
        <w:rPr>
          <w:rFonts w:cs="Times New Roman" w:ascii="Times New Roman" w:hAnsi="Times New Roman"/>
        </w:rPr>
        <w:t xml:space="preserve">018. Er sagte zu ihm: »Als du zu meinem anderen Bruder gegangen bist, wer hat dich da bedient?« </w:t>
      </w:r>
    </w:p>
    <w:p>
      <w:pPr>
        <w:pStyle w:val="PreformattedText"/>
        <w:rPr>
          <w:rFonts w:ascii="Times New Roman" w:hAnsi="Times New Roman" w:cs="Times New Roman"/>
        </w:rPr>
      </w:pPr>
      <w:r>
        <w:rPr>
          <w:rFonts w:cs="Times New Roman" w:ascii="Times New Roman" w:hAnsi="Times New Roman"/>
        </w:rPr>
        <w:t xml:space="preserve">019. Er sagte zu ihm: »Seine Frau und seine Söhne.« </w:t>
      </w:r>
    </w:p>
    <w:p>
      <w:pPr>
        <w:pStyle w:val="PreformattedText"/>
        <w:rPr>
          <w:rFonts w:ascii="Times New Roman" w:hAnsi="Times New Roman" w:cs="Times New Roman"/>
        </w:rPr>
      </w:pPr>
      <w:r>
        <w:rPr>
          <w:rFonts w:cs="Times New Roman" w:ascii="Times New Roman" w:hAnsi="Times New Roman"/>
        </w:rPr>
        <w:t xml:space="preserve">020. Er sagte zu ihm: »Und wer hat sich um das Pferd gekümmert?« </w:t>
      </w:r>
    </w:p>
    <w:p>
      <w:pPr>
        <w:pStyle w:val="PreformattedText"/>
        <w:rPr>
          <w:rFonts w:ascii="Times New Roman" w:hAnsi="Times New Roman" w:cs="Times New Roman"/>
        </w:rPr>
      </w:pPr>
      <w:r>
        <w:rPr>
          <w:rFonts w:cs="Times New Roman" w:ascii="Times New Roman" w:hAnsi="Times New Roman"/>
        </w:rPr>
        <w:t xml:space="preserve">021. Er sagte zu ihm: »Dein Bruder.« </w:t>
      </w:r>
    </w:p>
    <w:p>
      <w:pPr>
        <w:pStyle w:val="PreformattedText"/>
        <w:rPr>
          <w:rFonts w:ascii="Times New Roman" w:hAnsi="Times New Roman" w:cs="Times New Roman"/>
        </w:rPr>
      </w:pPr>
      <w:r>
        <w:rPr>
          <w:rFonts w:cs="Times New Roman" w:ascii="Times New Roman" w:hAnsi="Times New Roman"/>
        </w:rPr>
        <w:t xml:space="preserve">022. Er sagte zu ihm: »Als du zu mir kamst, (wie war es da)?« </w:t>
      </w:r>
    </w:p>
    <w:p>
      <w:pPr>
        <w:pStyle w:val="PreformattedText"/>
        <w:rPr>
          <w:rFonts w:ascii="Times New Roman" w:hAnsi="Times New Roman" w:cs="Times New Roman"/>
        </w:rPr>
      </w:pPr>
      <w:r>
        <w:rPr>
          <w:rFonts w:cs="Times New Roman" w:ascii="Times New Roman" w:hAnsi="Times New Roman"/>
        </w:rPr>
        <w:t xml:space="preserve">023. Er sagte zu ihm: »Du hast überhaupt keine Anstalten gemacht, dich um irgendetwas zu kümmern. Deine Söhne und deine Ehefrau haben sich um das Pferd gekümmert, und sie haben sich um wie heißt es... um mich gekümmert.« </w:t>
      </w:r>
    </w:p>
    <w:p>
      <w:pPr>
        <w:pStyle w:val="PreformattedText"/>
        <w:rPr>
          <w:rFonts w:ascii="Times New Roman" w:hAnsi="Times New Roman" w:cs="Times New Roman"/>
        </w:rPr>
      </w:pPr>
      <w:r>
        <w:rPr>
          <w:rFonts w:cs="Times New Roman" w:ascii="Times New Roman" w:hAnsi="Times New Roman"/>
        </w:rPr>
        <w:t xml:space="preserve">024. Er sagte zu ihm: »Deswegen bin ich ein junger Mann geblieben. Ich kümmere mich um nichts und belaste mich nicht damit, irgendetwas auf mich zu nehmen. </w:t>
      </w:r>
    </w:p>
    <w:p>
      <w:pPr>
        <w:pStyle w:val="PreformattedText"/>
        <w:rPr>
          <w:rFonts w:ascii="Times New Roman" w:hAnsi="Times New Roman" w:cs="Times New Roman"/>
        </w:rPr>
      </w:pPr>
      <w:r>
        <w:rPr>
          <w:rFonts w:cs="Times New Roman" w:ascii="Times New Roman" w:hAnsi="Times New Roman"/>
        </w:rPr>
        <w:t xml:space="preserve">025. Ich habe sie als junge (Frau) geheiratet, und sie weiß alles, und was sie nicht weiß, fragt sie mich, und ich zeige es ihr. Deswegen bin ich ein junger Mann geblieben.« </w:t>
      </w:r>
    </w:p>
    <w:p>
      <w:pPr>
        <w:pStyle w:val="PreformattedText"/>
        <w:rPr>
          <w:rFonts w:ascii="Times New Roman" w:hAnsi="Times New Roman" w:cs="Times New Roman"/>
        </w:rPr>
      </w:pPr>
      <w:r>
        <w:rPr>
          <w:rFonts w:cs="Times New Roman" w:ascii="Times New Roman" w:hAnsi="Times New Roman"/>
        </w:rPr>
        <w:t xml:space="preserve">026. Er sagte zu ihm: »Das schnellste Reittier besiegt immer alle (anderen). Ja, wenn das Haus schmutzig ist, hilft mir ein Mann, (oder) vier, fünf, und mein Platz ist etwas anderes (als andere Plätze, nämlich) eine weite Fläche mit grünem Gras. </w:t>
      </w:r>
    </w:p>
    <w:p>
      <w:pPr>
        <w:pStyle w:val="PreformattedText"/>
        <w:rPr>
          <w:rFonts w:ascii="Times New Roman" w:hAnsi="Times New Roman" w:cs="Times New Roman"/>
        </w:rPr>
      </w:pPr>
      <w:r>
        <w:rPr>
          <w:rFonts w:cs="Times New Roman" w:ascii="Times New Roman" w:hAnsi="Times New Roman"/>
        </w:rPr>
        <w:t>027. Und die Frau, wenn sie auf das Wort gehorcht, so ist es etwas anderes, (denn) das verlängert das Leben auf zwei (Leben), und besonders, wenn sie jung ist und ein bißchen Wissen hast.«28</w:t>
      </w:r>
    </w:p>
    <w:p>
      <w:pPr>
        <w:pStyle w:val="PreformattedText"/>
        <w:rPr>
          <w:rFonts w:ascii="Times New Roman" w:hAnsi="Times New Roman" w:cs="Times New Roman"/>
        </w:rPr>
      </w:pPr>
      <w:r>
        <w:rPr>
          <w:rFonts w:cs="Times New Roman" w:ascii="Times New Roman" w:hAnsi="Times New Roman"/>
        </w:rPr>
        <w:t xml:space="preserve">028. Er sagte zu ihm: »Jetzt sind wir fertig (damit), und was ist die Geschichte der Weizenkörner?« </w:t>
      </w:r>
    </w:p>
    <w:p>
      <w:pPr>
        <w:pStyle w:val="PreformattedText"/>
        <w:rPr>
          <w:rFonts w:ascii="Times New Roman" w:hAnsi="Times New Roman" w:cs="Times New Roman"/>
        </w:rPr>
      </w:pPr>
      <w:r>
        <w:rPr>
          <w:rFonts w:cs="Times New Roman" w:ascii="Times New Roman" w:hAnsi="Times New Roman"/>
        </w:rPr>
        <w:t xml:space="preserve">029. Er sagte zu ihm: »(Was) diese Weizenkörner (betrifft), so waren einmal zwei Brüder, einer war verheiratet, und einer war Junggeselle. </w:t>
      </w:r>
    </w:p>
    <w:p>
      <w:pPr>
        <w:pStyle w:val="PreformattedText"/>
        <w:rPr>
          <w:rFonts w:ascii="Times New Roman" w:hAnsi="Times New Roman" w:cs="Times New Roman"/>
        </w:rPr>
      </w:pPr>
      <w:r>
        <w:rPr>
          <w:rFonts w:cs="Times New Roman" w:ascii="Times New Roman" w:hAnsi="Times New Roman"/>
        </w:rPr>
        <w:t xml:space="preserve">030. Als sie in jenem Jahr säten, kam eine fruchtbare Ernte. </w:t>
      </w:r>
    </w:p>
    <w:p>
      <w:pPr>
        <w:pStyle w:val="PreformattedText"/>
        <w:rPr>
          <w:rFonts w:ascii="Times New Roman" w:hAnsi="Times New Roman" w:cs="Times New Roman"/>
        </w:rPr>
      </w:pPr>
      <w:r>
        <w:rPr>
          <w:rFonts w:cs="Times New Roman" w:ascii="Times New Roman" w:hAnsi="Times New Roman"/>
        </w:rPr>
        <w:t xml:space="preserve">031. Als sie bei den Dreschplätzen angelangten, begann er wegzunehmen... Sobald der Junggeselle mit einer Ladung (Weizen) wegging, nahm derjenige, der verheiratet war, (etwas) von seinem Anteil weg und legte es auf den Anteil des Junggesellen und sprach (zu sich): Mein Bruder ist unglücklicherweise ein Junggeselle, laß ihm (etwas mehr von dem Weizen, damit er zu Vermögen kommt), um zu heiraten! </w:t>
      </w:r>
    </w:p>
    <w:p>
      <w:pPr>
        <w:pStyle w:val="PreformattedText"/>
        <w:rPr>
          <w:rFonts w:ascii="Times New Roman" w:hAnsi="Times New Roman" w:cs="Times New Roman"/>
        </w:rPr>
      </w:pPr>
      <w:r>
        <w:rPr>
          <w:rFonts w:cs="Times New Roman" w:ascii="Times New Roman" w:hAnsi="Times New Roman"/>
        </w:rPr>
        <w:t xml:space="preserve">032. Als ein anderes Mal sein Bruder wegging, der andere, der verheiratet war, blieb der Junggeselle auf den Dreschplätzen zurück. </w:t>
      </w:r>
    </w:p>
    <w:p>
      <w:pPr>
        <w:pStyle w:val="PreformattedText"/>
        <w:rPr>
          <w:rFonts w:ascii="Times New Roman" w:hAnsi="Times New Roman" w:cs="Times New Roman"/>
        </w:rPr>
      </w:pPr>
      <w:r>
        <w:rPr>
          <w:rFonts w:cs="Times New Roman" w:ascii="Times New Roman" w:hAnsi="Times New Roman"/>
        </w:rPr>
        <w:t xml:space="preserve">033. Er nahm etwas von seinem Anteil weg, legte es auf den Anteil seines Bruders und sagte (sich): Es gehört sich nicht, (daß ich so viel nehme, denn) mein Bruder ist Herr einer Familie, laß ihm (etwas mehr), damit er seine Kinder ernähren kann! </w:t>
      </w:r>
    </w:p>
    <w:p>
      <w:pPr>
        <w:pStyle w:val="PreformattedText"/>
        <w:rPr>
          <w:rFonts w:ascii="Times New Roman" w:hAnsi="Times New Roman" w:cs="Times New Roman"/>
        </w:rPr>
      </w:pPr>
      <w:r>
        <w:rPr>
          <w:rFonts w:cs="Times New Roman" w:ascii="Times New Roman" w:hAnsi="Times New Roman"/>
        </w:rPr>
        <w:t xml:space="preserve">034. Drei (oder) vier Gänge, (bei denen sie jedesmal so handelten), dann tat Gott an den Weizenkörner ein Wunder, und sie wurden so groß. </w:t>
      </w:r>
    </w:p>
    <w:p>
      <w:pPr>
        <w:pStyle w:val="PreformattedText"/>
        <w:rPr>
          <w:rFonts w:ascii="Times New Roman" w:hAnsi="Times New Roman" w:cs="Times New Roman"/>
        </w:rPr>
      </w:pPr>
      <w:r>
        <w:rPr>
          <w:rFonts w:cs="Times New Roman" w:ascii="Times New Roman" w:hAnsi="Times New Roman"/>
        </w:rPr>
        <w:t>035. Das ist die Geschichte.«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017. M_ŽČ Das Gespräch mit dem Fischer.txt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waren einmal ein König und ein Minister, die gingen als Derwische verkleidet an die Küste des Meeres. </w:t>
      </w:r>
    </w:p>
    <w:p>
      <w:pPr>
        <w:pStyle w:val="PreformattedText"/>
        <w:rPr>
          <w:rFonts w:ascii="Times New Roman" w:hAnsi="Times New Roman" w:cs="Times New Roman"/>
        </w:rPr>
      </w:pPr>
      <w:r>
        <w:rPr>
          <w:rFonts w:cs="Times New Roman" w:ascii="Times New Roman" w:hAnsi="Times New Roman"/>
        </w:rPr>
        <w:t xml:space="preserve">002. Sie sahen einen, der fing Fische im Dezember/Januar. </w:t>
      </w:r>
    </w:p>
    <w:p>
      <w:pPr>
        <w:pStyle w:val="PreformattedText"/>
        <w:rPr>
          <w:rFonts w:ascii="Times New Roman" w:hAnsi="Times New Roman" w:cs="Times New Roman"/>
        </w:rPr>
      </w:pPr>
      <w:r>
        <w:rPr>
          <w:rFonts w:cs="Times New Roman" w:ascii="Times New Roman" w:hAnsi="Times New Roman"/>
        </w:rPr>
        <w:t>003. Da sagte der König zu ihm: »Drei und drei und drei geben dir keine Ruhe für diese drei?«</w:t>
      </w:r>
    </w:p>
    <w:p>
      <w:pPr>
        <w:pStyle w:val="PreformattedText"/>
        <w:rPr>
          <w:rFonts w:ascii="Times New Roman" w:hAnsi="Times New Roman" w:cs="Times New Roman"/>
        </w:rPr>
      </w:pPr>
      <w:r>
        <w:rPr>
          <w:rFonts w:cs="Times New Roman" w:ascii="Times New Roman" w:hAnsi="Times New Roman"/>
        </w:rPr>
        <w:t xml:space="preserve">004. Er sagte zu ihm: »Nein, sie reichen nicht, sie lassen mich nicht ausruhen.« </w:t>
      </w:r>
    </w:p>
    <w:p>
      <w:pPr>
        <w:pStyle w:val="PreformattedText"/>
        <w:rPr>
          <w:rFonts w:ascii="Times New Roman" w:hAnsi="Times New Roman" w:cs="Times New Roman"/>
        </w:rPr>
      </w:pPr>
      <w:r>
        <w:rPr>
          <w:rFonts w:cs="Times New Roman" w:ascii="Times New Roman" w:hAnsi="Times New Roman"/>
        </w:rPr>
        <w:t xml:space="preserve">005. Sie gingen ein Stückchen weiter, und er sagte zu ihm: »Warum bist du nicht frühzeitig gegangen?« </w:t>
      </w:r>
    </w:p>
    <w:p>
      <w:pPr>
        <w:pStyle w:val="PreformattedText"/>
        <w:rPr>
          <w:rFonts w:ascii="Times New Roman" w:hAnsi="Times New Roman" w:cs="Times New Roman"/>
        </w:rPr>
      </w:pPr>
      <w:r>
        <w:rPr>
          <w:rFonts w:cs="Times New Roman" w:ascii="Times New Roman" w:hAnsi="Times New Roman"/>
        </w:rPr>
        <w:t xml:space="preserve">006. Er sagte zu ihm: »Ich bin frühzeitig gegangen, aber mein Gang hat etwas anderes ergeben.« </w:t>
      </w:r>
    </w:p>
    <w:p>
      <w:pPr>
        <w:pStyle w:val="PreformattedText"/>
        <w:rPr>
          <w:rFonts w:ascii="Times New Roman" w:hAnsi="Times New Roman" w:cs="Times New Roman"/>
        </w:rPr>
      </w:pPr>
      <w:r>
        <w:rPr>
          <w:rFonts w:cs="Times New Roman" w:ascii="Times New Roman" w:hAnsi="Times New Roman"/>
        </w:rPr>
        <w:t xml:space="preserve">007. Nach einiger Zeit fragte ihn der Minister - den König —, er sagte zu ihm: »Was habt ihr gesprochen, du und dieser Mann, der Fischer?« </w:t>
      </w:r>
    </w:p>
    <w:p>
      <w:pPr>
        <w:pStyle w:val="PreformattedText"/>
        <w:rPr>
          <w:rFonts w:ascii="Times New Roman" w:hAnsi="Times New Roman" w:cs="Times New Roman"/>
        </w:rPr>
      </w:pPr>
      <w:r>
        <w:rPr>
          <w:rFonts w:cs="Times New Roman" w:ascii="Times New Roman" w:hAnsi="Times New Roman"/>
        </w:rPr>
        <w:t xml:space="preserve">008. Er sagte zu ihm: »Weißt du nicht, was wir gesprochen haben?« </w:t>
      </w:r>
    </w:p>
    <w:p>
      <w:pPr>
        <w:pStyle w:val="PreformattedText"/>
        <w:rPr>
          <w:rFonts w:ascii="Times New Roman" w:hAnsi="Times New Roman" w:cs="Times New Roman"/>
        </w:rPr>
      </w:pPr>
      <w:r>
        <w:rPr>
          <w:rFonts w:cs="Times New Roman" w:ascii="Times New Roman" w:hAnsi="Times New Roman"/>
        </w:rPr>
        <w:t xml:space="preserve">009. Er sagte zu ihm: »Nein.« </w:t>
      </w:r>
    </w:p>
    <w:p>
      <w:pPr>
        <w:pStyle w:val="PreformattedText"/>
        <w:rPr>
          <w:rFonts w:ascii="Times New Roman" w:hAnsi="Times New Roman" w:cs="Times New Roman"/>
        </w:rPr>
      </w:pPr>
      <w:r>
        <w:rPr>
          <w:rFonts w:cs="Times New Roman" w:ascii="Times New Roman" w:hAnsi="Times New Roman"/>
        </w:rPr>
        <w:t xml:space="preserve">010. Er sagte zu ihm: »Dann ist es aber schade, daß du Minister bist. Laß ihn hierherkommen!« </w:t>
      </w:r>
    </w:p>
    <w:p>
      <w:pPr>
        <w:pStyle w:val="PreformattedText"/>
        <w:rPr>
          <w:rFonts w:ascii="Times New Roman" w:hAnsi="Times New Roman" w:cs="Times New Roman"/>
        </w:rPr>
      </w:pPr>
      <w:r>
        <w:rPr>
          <w:rFonts w:cs="Times New Roman" w:ascii="Times New Roman" w:hAnsi="Times New Roman"/>
        </w:rPr>
        <w:t xml:space="preserve">011. Er sagte zu ihm: »Was ist die Erklärung?« </w:t>
      </w:r>
    </w:p>
    <w:p>
      <w:pPr>
        <w:pStyle w:val="PreformattedText"/>
        <w:rPr>
          <w:rFonts w:ascii="Times New Roman" w:hAnsi="Times New Roman" w:cs="Times New Roman"/>
        </w:rPr>
      </w:pPr>
      <w:r>
        <w:rPr>
          <w:rFonts w:cs="Times New Roman" w:ascii="Times New Roman" w:hAnsi="Times New Roman"/>
        </w:rPr>
        <w:t xml:space="preserve">012. Er sagte zu ihm: »Drei und drei und drei, also die neun Monate des Sommers reichen uns nicht für die Monate des Winters.« </w:t>
      </w:r>
    </w:p>
    <w:p>
      <w:pPr>
        <w:pStyle w:val="PreformattedText"/>
        <w:rPr>
          <w:rFonts w:ascii="Times New Roman" w:hAnsi="Times New Roman" w:cs="Times New Roman"/>
        </w:rPr>
      </w:pPr>
      <w:r>
        <w:rPr>
          <w:rFonts w:cs="Times New Roman" w:ascii="Times New Roman" w:hAnsi="Times New Roman"/>
        </w:rPr>
        <w:t xml:space="preserve">013. »Also sogar im Dezember, Januar und Februar steigst du mitten ins Meer hinein. Reicht dir das kalte Wetter nicht?« </w:t>
      </w:r>
    </w:p>
    <w:p>
      <w:pPr>
        <w:pStyle w:val="PreformattedText"/>
        <w:rPr>
          <w:rFonts w:ascii="Times New Roman" w:hAnsi="Times New Roman" w:cs="Times New Roman"/>
        </w:rPr>
      </w:pPr>
      <w:r>
        <w:rPr>
          <w:rFonts w:cs="Times New Roman" w:ascii="Times New Roman" w:hAnsi="Times New Roman"/>
        </w:rPr>
        <w:t xml:space="preserve">014. Er sagte zu ihm: »Es reicht nicht, ich esse jeden Tag auf, (was ich an) an dem Tag (gefangen habe).« </w:t>
      </w:r>
    </w:p>
    <w:p>
      <w:pPr>
        <w:pStyle w:val="PreformattedText"/>
        <w:rPr>
          <w:rFonts w:ascii="Times New Roman" w:hAnsi="Times New Roman" w:cs="Times New Roman"/>
        </w:rPr>
      </w:pPr>
      <w:r>
        <w:rPr>
          <w:rFonts w:cs="Times New Roman" w:ascii="Times New Roman" w:hAnsi="Times New Roman"/>
        </w:rPr>
        <w:t xml:space="preserve">015. Er sagte zu ihm: »Warum hast du nicht frühzeitig geheiratet?« </w:t>
      </w:r>
    </w:p>
    <w:p>
      <w:pPr>
        <w:pStyle w:val="PreformattedText"/>
        <w:rPr>
          <w:rFonts w:ascii="Times New Roman" w:hAnsi="Times New Roman" w:cs="Times New Roman"/>
        </w:rPr>
      </w:pPr>
      <w:r>
        <w:rPr>
          <w:rFonts w:cs="Times New Roman" w:ascii="Times New Roman" w:hAnsi="Times New Roman"/>
        </w:rPr>
        <w:t xml:space="preserve">016. Er sagte zu ihm: »Ich habe frühzeitig geheiratet, aber meine Nachkommenschaft besteht (nur) aus Mädchen. Fremde haben sie geheiratet, und so mußte ich Weiterarbeiten, bis ich alt geworden bin.« </w:t>
      </w:r>
    </w:p>
    <w:p>
      <w:pPr>
        <w:pStyle w:val="PreformattedText"/>
        <w:rPr>
          <w:rFonts w:ascii="Times New Roman" w:hAnsi="Times New Roman" w:cs="Times New Roman"/>
        </w:rPr>
      </w:pPr>
      <w:r>
        <w:rPr>
          <w:rFonts w:cs="Times New Roman" w:ascii="Times New Roman" w:hAnsi="Times New Roman"/>
        </w:rPr>
        <w:t>017. Er sagte zu ihm: »Wie sind deine Füße?«</w:t>
      </w:r>
    </w:p>
    <w:p>
      <w:pPr>
        <w:pStyle w:val="PreformattedText"/>
        <w:rPr>
          <w:rFonts w:ascii="Times New Roman" w:hAnsi="Times New Roman" w:cs="Times New Roman"/>
        </w:rPr>
      </w:pPr>
      <w:r>
        <w:rPr>
          <w:rFonts w:cs="Times New Roman" w:ascii="Times New Roman" w:hAnsi="Times New Roman"/>
        </w:rPr>
        <w:t xml:space="preserve">018. Er sagte zu ihm: »Es sind drei geworden, ich kann nicht auf ihnen gehen.« </w:t>
      </w:r>
    </w:p>
    <w:p>
      <w:pPr>
        <w:pStyle w:val="PreformattedText"/>
        <w:rPr>
          <w:rFonts w:ascii="Times New Roman" w:hAnsi="Times New Roman" w:cs="Times New Roman"/>
        </w:rPr>
      </w:pPr>
      <w:r>
        <w:rPr>
          <w:rFonts w:cs="Times New Roman" w:ascii="Times New Roman" w:hAnsi="Times New Roman"/>
        </w:rPr>
        <w:t xml:space="preserve">019. Er sagte zu ihm: »Wie ist die Gemeinschaft?« </w:t>
      </w:r>
    </w:p>
    <w:p>
      <w:pPr>
        <w:pStyle w:val="PreformattedText"/>
        <w:rPr>
          <w:rFonts w:ascii="Times New Roman" w:hAnsi="Times New Roman" w:cs="Times New Roman"/>
        </w:rPr>
      </w:pPr>
      <w:r>
        <w:rPr>
          <w:rFonts w:cs="Times New Roman" w:ascii="Times New Roman" w:hAnsi="Times New Roman"/>
        </w:rPr>
        <w:t xml:space="preserve">020. Er sagte zu ihm: »Sie haben sich getrennt.« </w:t>
      </w:r>
    </w:p>
    <w:p>
      <w:pPr>
        <w:pStyle w:val="PreformattedText"/>
        <w:rPr>
          <w:rFonts w:ascii="Times New Roman" w:hAnsi="Times New Roman" w:cs="Times New Roman"/>
        </w:rPr>
      </w:pPr>
      <w:r>
        <w:rPr>
          <w:rFonts w:cs="Times New Roman" w:ascii="Times New Roman" w:hAnsi="Times New Roman"/>
        </w:rPr>
        <w:t xml:space="preserve">021. Er sagte zu ihm: »Wie sind diejenigen, die ferne sind?« </w:t>
      </w:r>
    </w:p>
    <w:p>
      <w:pPr>
        <w:pStyle w:val="PreformattedText"/>
        <w:rPr>
          <w:rFonts w:ascii="Times New Roman" w:hAnsi="Times New Roman" w:cs="Times New Roman"/>
        </w:rPr>
      </w:pPr>
      <w:r>
        <w:rPr>
          <w:rFonts w:cs="Times New Roman" w:ascii="Times New Roman" w:hAnsi="Times New Roman"/>
        </w:rPr>
        <w:t xml:space="preserve">022. Er sagte zu ihm: »Sie sind jetzt nahe.« </w:t>
      </w:r>
    </w:p>
    <w:p>
      <w:pPr>
        <w:pStyle w:val="PreformattedText"/>
        <w:rPr>
          <w:rFonts w:ascii="Times New Roman" w:hAnsi="Times New Roman" w:cs="Times New Roman"/>
        </w:rPr>
      </w:pPr>
      <w:r>
        <w:rPr>
          <w:rFonts w:cs="Times New Roman" w:ascii="Times New Roman" w:hAnsi="Times New Roman"/>
        </w:rPr>
        <w:t xml:space="preserve">023. Er sagte zu ihm: »Wie sind die zwei?« </w:t>
      </w:r>
    </w:p>
    <w:p>
      <w:pPr>
        <w:pStyle w:val="PreformattedText"/>
        <w:rPr>
          <w:rFonts w:ascii="Times New Roman" w:hAnsi="Times New Roman" w:cs="Times New Roman"/>
        </w:rPr>
      </w:pPr>
      <w:r>
        <w:rPr>
          <w:rFonts w:cs="Times New Roman" w:ascii="Times New Roman" w:hAnsi="Times New Roman"/>
        </w:rPr>
        <w:t xml:space="preserve">024. Er sagte zu ihm: »Es sind drei geworden.« </w:t>
      </w:r>
    </w:p>
    <w:p>
      <w:pPr>
        <w:pStyle w:val="PreformattedText"/>
        <w:rPr>
          <w:rFonts w:ascii="Times New Roman" w:hAnsi="Times New Roman" w:cs="Times New Roman"/>
        </w:rPr>
      </w:pPr>
      <w:r>
        <w:rPr>
          <w:rFonts w:cs="Times New Roman" w:ascii="Times New Roman" w:hAnsi="Times New Roman"/>
        </w:rPr>
        <w:t xml:space="preserve">025. Er sagte zu ihm: »Verkaufe nichts billig!« </w:t>
      </w:r>
    </w:p>
    <w:p>
      <w:pPr>
        <w:pStyle w:val="PreformattedText"/>
        <w:rPr>
          <w:rFonts w:ascii="Times New Roman" w:hAnsi="Times New Roman" w:cs="Times New Roman"/>
        </w:rPr>
      </w:pPr>
      <w:r>
        <w:rPr>
          <w:rFonts w:cs="Times New Roman" w:ascii="Times New Roman" w:hAnsi="Times New Roman"/>
        </w:rPr>
        <w:t>026. Er sagte zu ihm: »Nein, gib dem Vorsichtigen keinen Rat!«</w:t>
      </w:r>
    </w:p>
    <w:p>
      <w:pPr>
        <w:pStyle w:val="PreformattedText"/>
        <w:rPr>
          <w:rFonts w:ascii="Times New Roman" w:hAnsi="Times New Roman" w:cs="Times New Roman"/>
        </w:rPr>
      </w:pPr>
      <w:r>
        <w:rPr>
          <w:rFonts w:cs="Times New Roman" w:ascii="Times New Roman" w:hAnsi="Times New Roman"/>
        </w:rPr>
        <w:t xml:space="preserve">027. Der Minister sprach zum König: »Was habt ihr gesprochen, du und dieser Mann?« </w:t>
      </w:r>
    </w:p>
    <w:p>
      <w:pPr>
        <w:pStyle w:val="PreformattedText"/>
        <w:rPr>
          <w:rFonts w:ascii="Times New Roman" w:hAnsi="Times New Roman" w:cs="Times New Roman"/>
        </w:rPr>
      </w:pPr>
      <w:r>
        <w:rPr>
          <w:rFonts w:cs="Times New Roman" w:ascii="Times New Roman" w:hAnsi="Times New Roman"/>
        </w:rPr>
        <w:t xml:space="preserve">028. Er sagte zu ihm: »Wer sollte es mich wissen lassen?« </w:t>
      </w:r>
    </w:p>
    <w:p>
      <w:pPr>
        <w:pStyle w:val="PreformattedText"/>
        <w:rPr>
          <w:rFonts w:ascii="Times New Roman" w:hAnsi="Times New Roman" w:cs="Times New Roman"/>
        </w:rPr>
      </w:pPr>
      <w:r>
        <w:rPr>
          <w:rFonts w:cs="Times New Roman" w:ascii="Times New Roman" w:hAnsi="Times New Roman"/>
        </w:rPr>
        <w:t xml:space="preserve">029. Er sagte zu ihm: »Wenn du mir die Antwort nicht bringst — es sei fern, (aber) - dann werde ich dir den Kopf abschlagen.« </w:t>
      </w:r>
    </w:p>
    <w:p>
      <w:pPr>
        <w:pStyle w:val="PreformattedText"/>
        <w:rPr>
          <w:rFonts w:ascii="Times New Roman" w:hAnsi="Times New Roman" w:cs="Times New Roman"/>
        </w:rPr>
      </w:pPr>
      <w:r>
        <w:rPr>
          <w:rFonts w:cs="Times New Roman" w:ascii="Times New Roman" w:hAnsi="Times New Roman"/>
        </w:rPr>
        <w:t xml:space="preserve">030. Er ging nach Hause und war sehr zornig. </w:t>
      </w:r>
    </w:p>
    <w:p>
      <w:pPr>
        <w:pStyle w:val="PreformattedText"/>
        <w:rPr>
          <w:rFonts w:ascii="Times New Roman" w:hAnsi="Times New Roman" w:cs="Times New Roman"/>
        </w:rPr>
      </w:pPr>
      <w:r>
        <w:rPr>
          <w:rFonts w:cs="Times New Roman" w:ascii="Times New Roman" w:hAnsi="Times New Roman"/>
        </w:rPr>
        <w:t xml:space="preserve">031. Seine Frau machte ihm Kaffee, dem Minister - er trank aber nicht. </w:t>
      </w:r>
    </w:p>
    <w:p>
      <w:pPr>
        <w:pStyle w:val="PreformattedText"/>
        <w:rPr>
          <w:rFonts w:ascii="Times New Roman" w:hAnsi="Times New Roman" w:cs="Times New Roman"/>
        </w:rPr>
      </w:pPr>
      <w:r>
        <w:rPr>
          <w:rFonts w:cs="Times New Roman" w:ascii="Times New Roman" w:hAnsi="Times New Roman"/>
        </w:rPr>
        <w:t xml:space="preserve">032. Seine Tochter sagte zu ihm: »Warum?« </w:t>
      </w:r>
    </w:p>
    <w:p>
      <w:pPr>
        <w:pStyle w:val="PreformattedText"/>
        <w:rPr>
          <w:rFonts w:ascii="Times New Roman" w:hAnsi="Times New Roman" w:cs="Times New Roman"/>
        </w:rPr>
      </w:pPr>
      <w:r>
        <w:rPr>
          <w:rFonts w:cs="Times New Roman" w:ascii="Times New Roman" w:hAnsi="Times New Roman"/>
        </w:rPr>
        <w:t xml:space="preserve">033. Er sagte ihr, daß die Geschichte so und so ist, und daß der König ihm nach drei Tagen seinen Kopf abschlagen werde - dem Minister. </w:t>
      </w:r>
    </w:p>
    <w:p>
      <w:pPr>
        <w:pStyle w:val="PreformattedText"/>
        <w:rPr>
          <w:rFonts w:ascii="Times New Roman" w:hAnsi="Times New Roman" w:cs="Times New Roman"/>
        </w:rPr>
      </w:pPr>
      <w:r>
        <w:rPr>
          <w:rFonts w:cs="Times New Roman" w:ascii="Times New Roman" w:hAnsi="Times New Roman"/>
        </w:rPr>
        <w:t xml:space="preserve">034. Sie sagte zu ihm: »Das ist doch ganz einfach. Wo wart ihr? Bei wem seid ihr vorbeigekommen?« </w:t>
      </w:r>
    </w:p>
    <w:p>
      <w:pPr>
        <w:pStyle w:val="PreformattedText"/>
        <w:rPr>
          <w:rFonts w:ascii="Times New Roman" w:hAnsi="Times New Roman" w:cs="Times New Roman"/>
        </w:rPr>
      </w:pPr>
      <w:r>
        <w:rPr>
          <w:rFonts w:cs="Times New Roman" w:ascii="Times New Roman" w:hAnsi="Times New Roman"/>
        </w:rPr>
        <w:t xml:space="preserve">035. Er sagte zu ihr: »Wir kamen bei einem Fischer vorbei.« </w:t>
      </w:r>
    </w:p>
    <w:p>
      <w:pPr>
        <w:pStyle w:val="PreformattedText"/>
        <w:rPr>
          <w:rFonts w:ascii="Times New Roman" w:hAnsi="Times New Roman" w:cs="Times New Roman"/>
        </w:rPr>
      </w:pPr>
      <w:r>
        <w:rPr>
          <w:rFonts w:cs="Times New Roman" w:ascii="Times New Roman" w:hAnsi="Times New Roman"/>
        </w:rPr>
        <w:t>036. Sie sagte zu ihm: »Geh zu ihm und sag ihm, er soll dir die Erklärung der Geschichte sagen!«</w:t>
      </w:r>
    </w:p>
    <w:p>
      <w:pPr>
        <w:pStyle w:val="PreformattedText"/>
        <w:rPr>
          <w:rFonts w:ascii="Times New Roman" w:hAnsi="Times New Roman" w:cs="Times New Roman"/>
        </w:rPr>
      </w:pPr>
      <w:r>
        <w:rPr>
          <w:rFonts w:cs="Times New Roman" w:ascii="Times New Roman" w:hAnsi="Times New Roman"/>
        </w:rPr>
        <w:t xml:space="preserve">037. Er ging zu ihm, nahm hundert Goldstücke mit und sagte zu ihm: »Du sollst mir die Erklärung sagen!« </w:t>
      </w:r>
    </w:p>
    <w:p>
      <w:pPr>
        <w:pStyle w:val="PreformattedText"/>
        <w:rPr>
          <w:rFonts w:ascii="Times New Roman" w:hAnsi="Times New Roman" w:cs="Times New Roman"/>
        </w:rPr>
      </w:pPr>
      <w:r>
        <w:rPr>
          <w:rFonts w:cs="Times New Roman" w:ascii="Times New Roman" w:hAnsi="Times New Roman"/>
        </w:rPr>
        <w:t xml:space="preserve">038. Er sagte zu ihm: »Ich sage sie dir nicht.« </w:t>
      </w:r>
    </w:p>
    <w:p>
      <w:pPr>
        <w:pStyle w:val="PreformattedText"/>
        <w:rPr>
          <w:rFonts w:ascii="Times New Roman" w:hAnsi="Times New Roman" w:cs="Times New Roman"/>
        </w:rPr>
      </w:pPr>
      <w:r>
        <w:rPr>
          <w:rFonts w:cs="Times New Roman" w:ascii="Times New Roman" w:hAnsi="Times New Roman"/>
        </w:rPr>
        <w:t xml:space="preserve">039. Er sagte zu ihm: »Hier sind hundert Goldstücke!« </w:t>
      </w:r>
    </w:p>
    <w:p>
      <w:pPr>
        <w:pStyle w:val="PreformattedText"/>
        <w:rPr>
          <w:rFonts w:ascii="Times New Roman" w:hAnsi="Times New Roman" w:cs="Times New Roman"/>
        </w:rPr>
      </w:pPr>
      <w:r>
        <w:rPr>
          <w:rFonts w:cs="Times New Roman" w:ascii="Times New Roman" w:hAnsi="Times New Roman"/>
        </w:rPr>
        <w:t xml:space="preserve">040. Nun war auf (jedem) Goldstück das Bild des Königs und seine Unterschrift. </w:t>
      </w:r>
    </w:p>
    <w:p>
      <w:pPr>
        <w:pStyle w:val="PreformattedText"/>
        <w:rPr>
          <w:rFonts w:ascii="Times New Roman" w:hAnsi="Times New Roman" w:cs="Times New Roman"/>
        </w:rPr>
      </w:pPr>
      <w:r>
        <w:rPr>
          <w:rFonts w:cs="Times New Roman" w:ascii="Times New Roman" w:hAnsi="Times New Roman"/>
        </w:rPr>
        <w:t xml:space="preserve">041. Er erklärte ihm (deshalb die Bedeutung seiner Worte) und sprach: »Drei und drei und drei, das sind also neun Monate. Diese machten nicht reich genug für die drei Monate des Winters, (deswegen) arbeitete ich weiter im Dezember, im Januar und im Februar.« </w:t>
      </w:r>
    </w:p>
    <w:p>
      <w:pPr>
        <w:pStyle w:val="PreformattedText"/>
        <w:rPr>
          <w:rFonts w:ascii="Times New Roman" w:hAnsi="Times New Roman" w:cs="Times New Roman"/>
        </w:rPr>
      </w:pPr>
      <w:r>
        <w:rPr>
          <w:rFonts w:cs="Times New Roman" w:ascii="Times New Roman" w:hAnsi="Times New Roman"/>
        </w:rPr>
        <w:t xml:space="preserve">042. Das war das erste, und dann sprach er zu ihm: »Er fragte nach meinen Füßen. Ich sagte zu ihm: Ich kann auf ihnen nicht laufen, (deswegen) gehe ich am Stock. </w:t>
      </w:r>
    </w:p>
    <w:p>
      <w:pPr>
        <w:pStyle w:val="PreformattedText"/>
        <w:rPr>
          <w:rFonts w:ascii="Times New Roman" w:hAnsi="Times New Roman" w:cs="Times New Roman"/>
        </w:rPr>
      </w:pPr>
      <w:r>
        <w:rPr>
          <w:rFonts w:cs="Times New Roman" w:ascii="Times New Roman" w:hAnsi="Times New Roman"/>
        </w:rPr>
        <w:t>043. Er fragte nach meinen Augen. Ich sagte zu ihm: Auch sehe ich nicht sehr gut in die Ferne.</w:t>
      </w:r>
    </w:p>
    <w:p>
      <w:pPr>
        <w:pStyle w:val="PreformattedText"/>
        <w:rPr>
          <w:rFonts w:ascii="Times New Roman" w:hAnsi="Times New Roman" w:cs="Times New Roman"/>
        </w:rPr>
      </w:pPr>
      <w:r>
        <w:rPr>
          <w:rFonts w:cs="Times New Roman" w:ascii="Times New Roman" w:hAnsi="Times New Roman"/>
        </w:rPr>
        <w:t xml:space="preserve">044. Und er fragte nach meinen Zähnen, und ich sagte ihm: Auch die Hälfte meiner Zähne ist ausgefallen. Jeder steht allein. </w:t>
      </w:r>
    </w:p>
    <w:p>
      <w:pPr>
        <w:pStyle w:val="PreformattedText"/>
        <w:rPr>
          <w:rFonts w:ascii="Times New Roman" w:hAnsi="Times New Roman" w:cs="Times New Roman"/>
        </w:rPr>
      </w:pPr>
      <w:r>
        <w:rPr>
          <w:rFonts w:cs="Times New Roman" w:ascii="Times New Roman" w:hAnsi="Times New Roman"/>
        </w:rPr>
        <w:t xml:space="preserve">045. Er sagte zu mir: Warum hast du nicht frühzeitig geheiratet? </w:t>
      </w:r>
    </w:p>
    <w:p>
      <w:pPr>
        <w:pStyle w:val="PreformattedText"/>
        <w:rPr>
          <w:rFonts w:ascii="Times New Roman" w:hAnsi="Times New Roman" w:cs="Times New Roman"/>
        </w:rPr>
      </w:pPr>
      <w:r>
        <w:rPr>
          <w:rFonts w:cs="Times New Roman" w:ascii="Times New Roman" w:hAnsi="Times New Roman"/>
        </w:rPr>
        <w:t xml:space="preserve">046. Ich sagte zu ihm: »Ich habe frühzeitig geheiratet, aber mein Nachwuchs besteht aus Mädchen. Deswegen muß ich Weiterarbeiten.« </w:t>
      </w:r>
    </w:p>
    <w:p>
      <w:pPr>
        <w:pStyle w:val="PreformattedText"/>
        <w:rPr>
          <w:rFonts w:ascii="Times New Roman" w:hAnsi="Times New Roman" w:cs="Times New Roman"/>
        </w:rPr>
      </w:pPr>
      <w:r>
        <w:rPr>
          <w:rFonts w:cs="Times New Roman" w:ascii="Times New Roman" w:hAnsi="Times New Roman"/>
        </w:rPr>
        <w:t>047. Nun ist (die Geschichte) zu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018. M_ŽYF Ein schönes Vermächtnis.txt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Seinerzeit war einmal einer, der hatte als Nachkommen drei Söhne. </w:t>
      </w:r>
    </w:p>
    <w:p>
      <w:pPr>
        <w:pStyle w:val="PreformattedText"/>
        <w:rPr>
          <w:rFonts w:ascii="Times New Roman" w:hAnsi="Times New Roman" w:cs="Times New Roman"/>
        </w:rPr>
      </w:pPr>
      <w:r>
        <w:rPr>
          <w:rFonts w:cs="Times New Roman" w:ascii="Times New Roman" w:hAnsi="Times New Roman"/>
        </w:rPr>
        <w:t xml:space="preserve">002. Seine Frau starb, und seine Söhne heirateten und ließen ihn alleine. </w:t>
      </w:r>
    </w:p>
    <w:p>
      <w:pPr>
        <w:pStyle w:val="PreformattedText"/>
        <w:rPr>
          <w:rFonts w:ascii="Times New Roman" w:hAnsi="Times New Roman" w:cs="Times New Roman"/>
        </w:rPr>
      </w:pPr>
      <w:r>
        <w:rPr>
          <w:rFonts w:cs="Times New Roman" w:ascii="Times New Roman" w:hAnsi="Times New Roman"/>
        </w:rPr>
        <w:t xml:space="preserve">003. Er hatte einen gescheiten Nachbarn, der sagte zu ihm: »Wie ist dein Befinden?« </w:t>
      </w:r>
    </w:p>
    <w:p>
      <w:pPr>
        <w:pStyle w:val="PreformattedText"/>
        <w:rPr>
          <w:rFonts w:ascii="Times New Roman" w:hAnsi="Times New Roman" w:cs="Times New Roman"/>
        </w:rPr>
      </w:pPr>
      <w:r>
        <w:rPr>
          <w:rFonts w:cs="Times New Roman" w:ascii="Times New Roman" w:hAnsi="Times New Roman"/>
        </w:rPr>
        <w:t xml:space="preserve">004. Er sagte zu ihm: »Wie du gesehen hast. Es kommt überhaupt niemand mehr zu mir herein.« </w:t>
      </w:r>
    </w:p>
    <w:p>
      <w:pPr>
        <w:pStyle w:val="PreformattedText"/>
        <w:rPr>
          <w:rFonts w:ascii="Times New Roman" w:hAnsi="Times New Roman" w:cs="Times New Roman"/>
        </w:rPr>
      </w:pPr>
      <w:r>
        <w:rPr>
          <w:rFonts w:cs="Times New Roman" w:ascii="Times New Roman" w:hAnsi="Times New Roman"/>
        </w:rPr>
        <w:t xml:space="preserve">005. Er sagte zu ihm: »Ich werde für dich eine Maßnahme durchführen!« </w:t>
      </w:r>
    </w:p>
    <w:p>
      <w:pPr>
        <w:pStyle w:val="PreformattedText"/>
        <w:rPr>
          <w:rFonts w:ascii="Times New Roman" w:hAnsi="Times New Roman" w:cs="Times New Roman"/>
        </w:rPr>
      </w:pPr>
      <w:r>
        <w:rPr>
          <w:rFonts w:cs="Times New Roman" w:ascii="Times New Roman" w:hAnsi="Times New Roman"/>
        </w:rPr>
        <w:t xml:space="preserve">006. Der Nachbar ging weg, holte einen großen Tonkrug, kam zu ihm zurück und sagte zu ihm: »Jedesmal wenn du etwas (d.h. die Notdurft) verrichten mußt - dann in diesen großen Tonkrug.« </w:t>
      </w:r>
    </w:p>
    <w:p>
      <w:pPr>
        <w:pStyle w:val="PreformattedText"/>
        <w:rPr>
          <w:rFonts w:ascii="Times New Roman" w:hAnsi="Times New Roman" w:cs="Times New Roman"/>
        </w:rPr>
      </w:pPr>
      <w:r>
        <w:rPr>
          <w:rFonts w:cs="Times New Roman" w:ascii="Times New Roman" w:hAnsi="Times New Roman"/>
        </w:rPr>
        <w:t>007. Sie füllten diesen großen Tonkrug, vergruben ihn in der Erde und deckten ihn mit Erde zu.</w:t>
      </w:r>
    </w:p>
    <w:p>
      <w:pPr>
        <w:pStyle w:val="PreformattedText"/>
        <w:rPr>
          <w:rFonts w:ascii="Times New Roman" w:hAnsi="Times New Roman" w:cs="Times New Roman"/>
        </w:rPr>
      </w:pPr>
      <w:r>
        <w:rPr>
          <w:rFonts w:cs="Times New Roman" w:ascii="Times New Roman" w:hAnsi="Times New Roman"/>
        </w:rPr>
        <w:t xml:space="preserve">008. Da kam sein ältester Sohn, um nach ihm zu schauen. </w:t>
      </w:r>
    </w:p>
    <w:p>
      <w:pPr>
        <w:pStyle w:val="PreformattedText"/>
        <w:rPr>
          <w:rFonts w:ascii="Times New Roman" w:hAnsi="Times New Roman" w:cs="Times New Roman"/>
        </w:rPr>
      </w:pPr>
      <w:r>
        <w:rPr>
          <w:rFonts w:cs="Times New Roman" w:ascii="Times New Roman" w:hAnsi="Times New Roman"/>
        </w:rPr>
        <w:t xml:space="preserve">009. Er sagte zu ihm: »Ach mein Sohn, diesen großen Tonkrug habe ich von dem Tag an, als ich ein junger Mann war, mit Goldstücken gefüllt. Wenn du dich um mich kümmerst, werde ich ihn dir geben.« </w:t>
      </w:r>
    </w:p>
    <w:p>
      <w:pPr>
        <w:pStyle w:val="PreformattedText"/>
        <w:rPr>
          <w:rFonts w:ascii="Times New Roman" w:hAnsi="Times New Roman" w:cs="Times New Roman"/>
        </w:rPr>
      </w:pPr>
      <w:r>
        <w:rPr>
          <w:rFonts w:cs="Times New Roman" w:ascii="Times New Roman" w:hAnsi="Times New Roman"/>
        </w:rPr>
        <w:t xml:space="preserve">010. Da packte ihn die Gier, und er ging und sagte es seiner Frau, und sie begannen zu kommen und sich um ihn zu kümmern. </w:t>
      </w:r>
    </w:p>
    <w:p>
      <w:pPr>
        <w:pStyle w:val="PreformattedText"/>
        <w:rPr>
          <w:rFonts w:ascii="Times New Roman" w:hAnsi="Times New Roman" w:cs="Times New Roman"/>
        </w:rPr>
      </w:pPr>
      <w:r>
        <w:rPr>
          <w:rFonts w:cs="Times New Roman" w:ascii="Times New Roman" w:hAnsi="Times New Roman"/>
        </w:rPr>
        <w:t xml:space="preserve">011. Als sein Bruder, der mittlere, (dies) sah, (sagte er): »Ei, wie kommt es, daß mein Bruder sich um meinen Vater kümmert?« </w:t>
      </w:r>
    </w:p>
    <w:p>
      <w:pPr>
        <w:pStyle w:val="PreformattedText"/>
        <w:rPr>
          <w:rFonts w:ascii="Times New Roman" w:hAnsi="Times New Roman" w:cs="Times New Roman"/>
        </w:rPr>
      </w:pPr>
      <w:r>
        <w:rPr>
          <w:rFonts w:cs="Times New Roman" w:ascii="Times New Roman" w:hAnsi="Times New Roman"/>
        </w:rPr>
        <w:t xml:space="preserve">012. Da ging der mittlere (Sohn) zu seinem Vater. </w:t>
      </w:r>
    </w:p>
    <w:p>
      <w:pPr>
        <w:pStyle w:val="PreformattedText"/>
        <w:rPr>
          <w:rFonts w:ascii="Times New Roman" w:hAnsi="Times New Roman" w:cs="Times New Roman"/>
        </w:rPr>
      </w:pPr>
      <w:r>
        <w:rPr>
          <w:rFonts w:cs="Times New Roman" w:ascii="Times New Roman" w:hAnsi="Times New Roman"/>
        </w:rPr>
        <w:t xml:space="preserve">013. Auch zu ihm sagte er: »Diesen großen Tonkrug habe ich mit Gold gefüllt seit dem Tag, als ich ein junger Mann war. Wenn du dich um mich kümmerst, oh mein Sohn - soll er dir (gehören)!« </w:t>
      </w:r>
    </w:p>
    <w:p>
      <w:pPr>
        <w:pStyle w:val="PreformattedText"/>
        <w:rPr>
          <w:rFonts w:ascii="Times New Roman" w:hAnsi="Times New Roman" w:cs="Times New Roman"/>
        </w:rPr>
      </w:pPr>
      <w:r>
        <w:rPr>
          <w:rFonts w:cs="Times New Roman" w:ascii="Times New Roman" w:hAnsi="Times New Roman"/>
        </w:rPr>
        <w:t xml:space="preserve">014. Nun begann der nächste sich um ihn zu kümmern. </w:t>
      </w:r>
    </w:p>
    <w:p>
      <w:pPr>
        <w:pStyle w:val="PreformattedText"/>
        <w:rPr>
          <w:rFonts w:ascii="Times New Roman" w:hAnsi="Times New Roman" w:cs="Times New Roman"/>
        </w:rPr>
      </w:pPr>
      <w:r>
        <w:rPr>
          <w:rFonts w:cs="Times New Roman" w:ascii="Times New Roman" w:hAnsi="Times New Roman"/>
        </w:rPr>
        <w:t xml:space="preserve">015. Das sah der Jüngste von allen, und er kam auch zu ihm: »Oh mein Vater, oh mein Vater!« </w:t>
      </w:r>
    </w:p>
    <w:p>
      <w:pPr>
        <w:pStyle w:val="PreformattedText"/>
        <w:rPr>
          <w:rFonts w:ascii="Times New Roman" w:hAnsi="Times New Roman" w:cs="Times New Roman"/>
        </w:rPr>
      </w:pPr>
      <w:r>
        <w:rPr>
          <w:rFonts w:cs="Times New Roman" w:ascii="Times New Roman" w:hAnsi="Times New Roman"/>
        </w:rPr>
        <w:t>016. Er sagte zu ihm: »(Was) diesen großen Tonkrug (betrifft), so einigt euch untereinander, und später (wörtl.: morgen) teilt ihr ihn unter euch auf!«</w:t>
      </w:r>
    </w:p>
    <w:p>
      <w:pPr>
        <w:pStyle w:val="PreformattedText"/>
        <w:rPr>
          <w:rFonts w:ascii="Times New Roman" w:hAnsi="Times New Roman" w:cs="Times New Roman"/>
        </w:rPr>
      </w:pPr>
      <w:r>
        <w:rPr>
          <w:rFonts w:cs="Times New Roman" w:ascii="Times New Roman" w:hAnsi="Times New Roman"/>
        </w:rPr>
        <w:t xml:space="preserve">017. Es dauerte nicht lange, und der Mann starb. </w:t>
      </w:r>
    </w:p>
    <w:p>
      <w:pPr>
        <w:pStyle w:val="PreformattedText"/>
        <w:rPr>
          <w:rFonts w:ascii="Times New Roman" w:hAnsi="Times New Roman" w:cs="Times New Roman"/>
        </w:rPr>
      </w:pPr>
      <w:r>
        <w:rPr>
          <w:rFonts w:cs="Times New Roman" w:ascii="Times New Roman" w:hAnsi="Times New Roman"/>
        </w:rPr>
        <w:t xml:space="preserve">018. Sie kamen und wollten ihn hinaustragen (auf den Friedhof), aber weder dieser wollte (das Haus) verlassen, noch wollte dieser das Haus verlassen (aus Angst, seine Brüder würden das Geld holen). </w:t>
      </w:r>
    </w:p>
    <w:p>
      <w:pPr>
        <w:pStyle w:val="PreformattedText"/>
        <w:rPr>
          <w:rFonts w:ascii="Times New Roman" w:hAnsi="Times New Roman" w:cs="Times New Roman"/>
        </w:rPr>
      </w:pPr>
      <w:r>
        <w:rPr>
          <w:rFonts w:cs="Times New Roman" w:ascii="Times New Roman" w:hAnsi="Times New Roman"/>
        </w:rPr>
        <w:t xml:space="preserve">019. Sein Nachbar wußte Bescheid, er kam und sagte zu ihnen: »Geht ihr! Macht euch keine Sorgen! Nehmt am Totengeleit eures Vaters teil, und sobald ihr zurückkommt, werde ich dafür eine Lösung bereithalten!« </w:t>
      </w:r>
    </w:p>
    <w:p>
      <w:pPr>
        <w:pStyle w:val="PreformattedText"/>
        <w:rPr>
          <w:rFonts w:ascii="Times New Roman" w:hAnsi="Times New Roman" w:cs="Times New Roman"/>
        </w:rPr>
      </w:pPr>
      <w:r>
        <w:rPr>
          <w:rFonts w:cs="Times New Roman" w:ascii="Times New Roman" w:hAnsi="Times New Roman"/>
        </w:rPr>
        <w:t xml:space="preserve">020. Sie gingen, kehrten zurück und stritten sich. Dieser begann zu schreien und dieser begann zu schreien. </w:t>
      </w:r>
    </w:p>
    <w:p>
      <w:pPr>
        <w:pStyle w:val="PreformattedText"/>
        <w:rPr>
          <w:rFonts w:ascii="Times New Roman" w:hAnsi="Times New Roman" w:cs="Times New Roman"/>
        </w:rPr>
      </w:pPr>
      <w:r>
        <w:rPr>
          <w:rFonts w:cs="Times New Roman" w:ascii="Times New Roman" w:hAnsi="Times New Roman"/>
        </w:rPr>
        <w:t xml:space="preserve">021. Er (der Nachbar) antwortete und sagte zu ihnen: »Geht und holt einen Richter! Der Richter wird ein Urteil sprechen, und wie er auch entscheidet, ihr werdet auf das Wort hören.« </w:t>
      </w:r>
    </w:p>
    <w:p>
      <w:pPr>
        <w:pStyle w:val="PreformattedText"/>
        <w:rPr>
          <w:rFonts w:ascii="Times New Roman" w:hAnsi="Times New Roman" w:cs="Times New Roman"/>
        </w:rPr>
      </w:pPr>
      <w:r>
        <w:rPr>
          <w:rFonts w:cs="Times New Roman" w:ascii="Times New Roman" w:hAnsi="Times New Roman"/>
        </w:rPr>
        <w:t xml:space="preserve">022. Sie gingen und brachten den Richter, und sie sagten zu ihm: »Unser Vater hat uns einen großen Tonkrug hinterlassen, und er ist mit Gold gefüllt. Du sollst es unter uns aufteilen.« </w:t>
      </w:r>
    </w:p>
    <w:p>
      <w:pPr>
        <w:pStyle w:val="PreformattedText"/>
        <w:rPr>
          <w:rFonts w:ascii="Times New Roman" w:hAnsi="Times New Roman" w:cs="Times New Roman"/>
        </w:rPr>
      </w:pPr>
      <w:r>
        <w:rPr>
          <w:rFonts w:cs="Times New Roman" w:ascii="Times New Roman" w:hAnsi="Times New Roman"/>
        </w:rPr>
        <w:t xml:space="preserve">023. Er sagte zu ihnen: »Ja!« </w:t>
      </w:r>
    </w:p>
    <w:p>
      <w:pPr>
        <w:pStyle w:val="PreformattedText"/>
        <w:rPr>
          <w:rFonts w:ascii="Times New Roman" w:hAnsi="Times New Roman" w:cs="Times New Roman"/>
        </w:rPr>
      </w:pPr>
      <w:r>
        <w:rPr>
          <w:rFonts w:cs="Times New Roman" w:ascii="Times New Roman" w:hAnsi="Times New Roman"/>
        </w:rPr>
        <w:t xml:space="preserve">024. Der Richter ging, holte ein (ein Stück) Kleidungsstoff und wickelte es um seinen Kopf (zu einem großen Turban). </w:t>
      </w:r>
    </w:p>
    <w:p>
      <w:pPr>
        <w:pStyle w:val="PreformattedText"/>
        <w:rPr>
          <w:rFonts w:ascii="Times New Roman" w:hAnsi="Times New Roman" w:cs="Times New Roman"/>
        </w:rPr>
      </w:pPr>
      <w:r>
        <w:rPr>
          <w:rFonts w:cs="Times New Roman" w:ascii="Times New Roman" w:hAnsi="Times New Roman"/>
        </w:rPr>
        <w:t xml:space="preserve">025. Er (der Richter) sagte zu ihnen: »Alles, was auf meinen Turban fällt - ist für mich, und was auf den Boden fällt — ist für euch! Der Tüchtigste wird (das meiste) aufsammeln.« </w:t>
      </w:r>
    </w:p>
    <w:p>
      <w:pPr>
        <w:pStyle w:val="PreformattedText"/>
        <w:rPr>
          <w:rFonts w:ascii="Times New Roman" w:hAnsi="Times New Roman" w:cs="Times New Roman"/>
        </w:rPr>
      </w:pPr>
      <w:r>
        <w:rPr>
          <w:rFonts w:cs="Times New Roman" w:ascii="Times New Roman" w:hAnsi="Times New Roman"/>
        </w:rPr>
        <w:t xml:space="preserve">026. Dieser stand auf, kam unter diesen großen Tonkrug, den sie an der Decke aufgehängt hatten, ergriff den Stock und zerschlug ihn (den Tonkrug so), daß alles auf seinen Kopf herabfiel. </w:t>
      </w:r>
    </w:p>
    <w:p>
      <w:pPr>
        <w:pStyle w:val="PreformattedText"/>
        <w:rPr>
          <w:rFonts w:ascii="Times New Roman" w:hAnsi="Times New Roman" w:cs="Times New Roman"/>
        </w:rPr>
      </w:pPr>
      <w:r>
        <w:rPr>
          <w:rFonts w:cs="Times New Roman" w:ascii="Times New Roman" w:hAnsi="Times New Roman"/>
        </w:rPr>
        <w:t>027. Jene sahen diesen Anblick, fürchteten sich vor dem Richter, flüchteten und gingen weg, und der Richter war ganz in Unordnung geraten und ging in sein Haus, um sich um seinen Turban zu kümmern.28</w:t>
      </w:r>
    </w:p>
    <w:p>
      <w:pPr>
        <w:pStyle w:val="PreformattedText"/>
        <w:rPr>
          <w:rFonts w:ascii="Times New Roman" w:hAnsi="Times New Roman" w:cs="Times New Roman"/>
        </w:rPr>
      </w:pPr>
      <w:r>
        <w:rPr>
          <w:rFonts w:cs="Times New Roman" w:ascii="Times New Roman" w:hAnsi="Times New Roman"/>
        </w:rPr>
        <w:t xml:space="preserve">028. Die Brüder kehrten zurück und versammelten sich wieder miteinander. </w:t>
      </w:r>
    </w:p>
    <w:p>
      <w:pPr>
        <w:pStyle w:val="PreformattedText"/>
        <w:rPr>
          <w:rFonts w:ascii="Times New Roman" w:hAnsi="Times New Roman" w:cs="Times New Roman"/>
        </w:rPr>
      </w:pPr>
      <w:r>
        <w:rPr>
          <w:rFonts w:cs="Times New Roman" w:ascii="Times New Roman" w:hAnsi="Times New Roman"/>
        </w:rPr>
        <w:t xml:space="preserve">029. Sie kamen zum Haus und wollten sehen, was ihnen ihr Vater hinterlassen hatte. </w:t>
      </w:r>
    </w:p>
    <w:p>
      <w:pPr>
        <w:pStyle w:val="PreformattedText"/>
        <w:rPr>
          <w:rFonts w:ascii="Times New Roman" w:hAnsi="Times New Roman" w:cs="Times New Roman"/>
        </w:rPr>
      </w:pPr>
      <w:r>
        <w:rPr>
          <w:rFonts w:cs="Times New Roman" w:ascii="Times New Roman" w:hAnsi="Times New Roman"/>
        </w:rPr>
        <w:t xml:space="preserve">030. Sie begannen zu stöbern, und da fanden sie eine Leiter - eine mit der man zu stehlen pflegte, man stellt sie an das Dach, steigt hinauf und stiehlt -, sowie eine Katze und ein Tamburin. </w:t>
      </w:r>
    </w:p>
    <w:p>
      <w:pPr>
        <w:pStyle w:val="PreformattedText"/>
        <w:rPr>
          <w:rFonts w:ascii="Times New Roman" w:hAnsi="Times New Roman" w:cs="Times New Roman"/>
        </w:rPr>
      </w:pPr>
      <w:r>
        <w:rPr>
          <w:rFonts w:cs="Times New Roman" w:ascii="Times New Roman" w:hAnsi="Times New Roman"/>
        </w:rPr>
        <w:t xml:space="preserve">031. Da sagte der älteste zu ihnen: »Ich werde dieses Tamburin nehmen und damit umherziehen.« </w:t>
      </w:r>
    </w:p>
    <w:p>
      <w:pPr>
        <w:pStyle w:val="PreformattedText"/>
        <w:rPr>
          <w:rFonts w:ascii="Times New Roman" w:hAnsi="Times New Roman" w:cs="Times New Roman"/>
        </w:rPr>
      </w:pPr>
      <w:r>
        <w:rPr>
          <w:rFonts w:cs="Times New Roman" w:ascii="Times New Roman" w:hAnsi="Times New Roman"/>
        </w:rPr>
        <w:t>032. Der mittlere nahm die Katze, und der kleinste nahm die Leiter.</w:t>
      </w:r>
    </w:p>
    <w:p>
      <w:pPr>
        <w:pStyle w:val="PreformattedText"/>
        <w:rPr>
          <w:rFonts w:ascii="Times New Roman" w:hAnsi="Times New Roman" w:cs="Times New Roman"/>
        </w:rPr>
      </w:pPr>
      <w:r>
        <w:rPr>
          <w:rFonts w:cs="Times New Roman" w:ascii="Times New Roman" w:hAnsi="Times New Roman"/>
        </w:rPr>
        <w:t>033. Der Älteste ging in ein anderes Dorf und sah eine Hochzeit.</w:t>
      </w:r>
    </w:p>
    <w:p>
      <w:pPr>
        <w:pStyle w:val="PreformattedText"/>
        <w:rPr>
          <w:rFonts w:ascii="Times New Roman" w:hAnsi="Times New Roman" w:cs="Times New Roman"/>
        </w:rPr>
      </w:pPr>
      <w:r>
        <w:rPr>
          <w:rFonts w:cs="Times New Roman" w:ascii="Times New Roman" w:hAnsi="Times New Roman"/>
        </w:rPr>
        <w:t xml:space="preserve">034. Er näherte sich und begann, das Tamburin zu schlagen, zu tanzen und zu singen. </w:t>
      </w:r>
    </w:p>
    <w:p>
      <w:pPr>
        <w:pStyle w:val="PreformattedText"/>
        <w:rPr>
          <w:rFonts w:ascii="Times New Roman" w:hAnsi="Times New Roman" w:cs="Times New Roman"/>
        </w:rPr>
      </w:pPr>
      <w:r>
        <w:rPr>
          <w:rFonts w:cs="Times New Roman" w:ascii="Times New Roman" w:hAnsi="Times New Roman"/>
        </w:rPr>
        <w:t xml:space="preserve">035. Innerhalb einer Woche sammelte er zwanzig Goldstücke (von den Zuhörern) ein. </w:t>
      </w:r>
    </w:p>
    <w:p>
      <w:pPr>
        <w:pStyle w:val="PreformattedText"/>
        <w:rPr>
          <w:rFonts w:ascii="Times New Roman" w:hAnsi="Times New Roman" w:cs="Times New Roman"/>
        </w:rPr>
      </w:pPr>
      <w:r>
        <w:rPr>
          <w:rFonts w:cs="Times New Roman" w:ascii="Times New Roman" w:hAnsi="Times New Roman"/>
        </w:rPr>
        <w:t xml:space="preserve">036. Er kehrte zu seinen Brüdern zurück und sagte zu ihnen: »Bei Gott, mein Vater hat ein Erbe hinterlassen, es ist nicht so, daß er nichts hinterlassen hätte, er hat mir zwanzig Goldstücke hinterlassen.« </w:t>
      </w:r>
    </w:p>
    <w:p>
      <w:pPr>
        <w:pStyle w:val="PreformattedText"/>
        <w:rPr>
          <w:rFonts w:ascii="Times New Roman" w:hAnsi="Times New Roman" w:cs="Times New Roman"/>
        </w:rPr>
      </w:pPr>
      <w:r>
        <w:rPr>
          <w:rFonts w:cs="Times New Roman" w:ascii="Times New Roman" w:hAnsi="Times New Roman"/>
        </w:rPr>
        <w:t xml:space="preserve">037. »Mensch, wie hast du das gemacht (wörtl.: was ist deine Geschichte)?« </w:t>
      </w:r>
    </w:p>
    <w:p>
      <w:pPr>
        <w:pStyle w:val="PreformattedText"/>
        <w:rPr>
          <w:rFonts w:ascii="Times New Roman" w:hAnsi="Times New Roman" w:cs="Times New Roman"/>
        </w:rPr>
      </w:pPr>
      <w:r>
        <w:rPr>
          <w:rFonts w:cs="Times New Roman" w:ascii="Times New Roman" w:hAnsi="Times New Roman"/>
        </w:rPr>
        <w:t>038. Er sagte zu ihnen: »So und so.«</w:t>
      </w:r>
    </w:p>
    <w:p>
      <w:pPr>
        <w:pStyle w:val="PreformattedText"/>
        <w:rPr>
          <w:rFonts w:ascii="Times New Roman" w:hAnsi="Times New Roman" w:cs="Times New Roman"/>
        </w:rPr>
      </w:pPr>
      <w:r>
        <w:rPr>
          <w:rFonts w:cs="Times New Roman" w:ascii="Times New Roman" w:hAnsi="Times New Roman"/>
        </w:rPr>
        <w:t xml:space="preserve">039. Da ging der Eigentümer der Katze und sagte zu ihnen: »Also, jetzt bin ich an der Reihe!« </w:t>
      </w:r>
    </w:p>
    <w:p>
      <w:pPr>
        <w:pStyle w:val="PreformattedText"/>
        <w:rPr>
          <w:rFonts w:ascii="Times New Roman" w:hAnsi="Times New Roman" w:cs="Times New Roman"/>
        </w:rPr>
      </w:pPr>
      <w:r>
        <w:rPr>
          <w:rFonts w:cs="Times New Roman" w:ascii="Times New Roman" w:hAnsi="Times New Roman"/>
        </w:rPr>
        <w:t xml:space="preserve">040. Er ging, und da sah er ein Haus, dem näherte er sich, um von ihm (etwas) zu erbetteln, da warf ihn (die Hausherrin) hinaus. </w:t>
      </w:r>
    </w:p>
    <w:p>
      <w:pPr>
        <w:pStyle w:val="PreformattedText"/>
        <w:rPr>
          <w:rFonts w:ascii="Times New Roman" w:hAnsi="Times New Roman" w:cs="Times New Roman"/>
        </w:rPr>
      </w:pPr>
      <w:r>
        <w:rPr>
          <w:rFonts w:cs="Times New Roman" w:ascii="Times New Roman" w:hAnsi="Times New Roman"/>
        </w:rPr>
        <w:t xml:space="preserve">041. Als er sie sah, überkam ihn das Verlangen, und er sagte zu ihr: »Ich gehe nicht von hier weg, bevor ich gegessen habe.« </w:t>
      </w:r>
    </w:p>
    <w:p>
      <w:pPr>
        <w:pStyle w:val="PreformattedText"/>
        <w:rPr>
          <w:rFonts w:ascii="Times New Roman" w:hAnsi="Times New Roman" w:cs="Times New Roman"/>
        </w:rPr>
      </w:pPr>
      <w:r>
        <w:rPr>
          <w:rFonts w:cs="Times New Roman" w:ascii="Times New Roman" w:hAnsi="Times New Roman"/>
        </w:rPr>
        <w:t xml:space="preserve">042. Sie hatte Hähnchen zubereitet und Fische zubereitet, sie hatte (ihren Gast) ausgezeichnet bewirtet, (denn) sie hatte einen Freund. </w:t>
      </w:r>
    </w:p>
    <w:p>
      <w:pPr>
        <w:pStyle w:val="PreformattedText"/>
        <w:rPr>
          <w:rFonts w:ascii="Times New Roman" w:hAnsi="Times New Roman" w:cs="Times New Roman"/>
        </w:rPr>
      </w:pPr>
      <w:r>
        <w:rPr>
          <w:rFonts w:cs="Times New Roman" w:ascii="Times New Roman" w:hAnsi="Times New Roman"/>
        </w:rPr>
        <w:t xml:space="preserve">043. Sobald ihr Mann kommt, gibt sie vor, ständig zu beten, niederzuknien und zu beten. </w:t>
      </w:r>
    </w:p>
    <w:p>
      <w:pPr>
        <w:pStyle w:val="PreformattedText"/>
        <w:rPr>
          <w:rFonts w:ascii="Times New Roman" w:hAnsi="Times New Roman" w:cs="Times New Roman"/>
        </w:rPr>
      </w:pPr>
      <w:r>
        <w:rPr>
          <w:rFonts w:cs="Times New Roman" w:ascii="Times New Roman" w:hAnsi="Times New Roman"/>
        </w:rPr>
        <w:t>044. Sobald ihr Mann weggeht, macht sie wieder Essen und betrinkt sich, sie und ihr Freund.</w:t>
      </w:r>
    </w:p>
    <w:p>
      <w:pPr>
        <w:pStyle w:val="PreformattedText"/>
        <w:rPr>
          <w:rFonts w:ascii="Times New Roman" w:hAnsi="Times New Roman" w:cs="Times New Roman"/>
        </w:rPr>
      </w:pPr>
      <w:r>
        <w:rPr>
          <w:rFonts w:cs="Times New Roman" w:ascii="Times New Roman" w:hAnsi="Times New Roman"/>
        </w:rPr>
        <w:t xml:space="preserve">045. Der Eigentümer der Katze durchschaute (das Spiel) und blieb sitzen, und da kam schon ihr Ehemann: »Was ist deine Geschichte, oh mein Sohn?« </w:t>
      </w:r>
    </w:p>
    <w:p>
      <w:pPr>
        <w:pStyle w:val="PreformattedText"/>
        <w:rPr>
          <w:rFonts w:ascii="Times New Roman" w:hAnsi="Times New Roman" w:cs="Times New Roman"/>
        </w:rPr>
      </w:pPr>
      <w:r>
        <w:rPr>
          <w:rFonts w:cs="Times New Roman" w:ascii="Times New Roman" w:hAnsi="Times New Roman"/>
        </w:rPr>
        <w:t xml:space="preserve">046. Er sagte zu ihm: »Meine Geschichte ist lang (wörtl.: braucht und braucht), und ich wollte einen Fladen Brot, aber deine Frau gibt (ihn) mir nicht.« </w:t>
      </w:r>
    </w:p>
    <w:p>
      <w:pPr>
        <w:pStyle w:val="PreformattedText"/>
        <w:rPr>
          <w:rFonts w:ascii="Times New Roman" w:hAnsi="Times New Roman" w:cs="Times New Roman"/>
        </w:rPr>
      </w:pPr>
      <w:r>
        <w:rPr>
          <w:rFonts w:cs="Times New Roman" w:ascii="Times New Roman" w:hAnsi="Times New Roman"/>
        </w:rPr>
        <w:t xml:space="preserve">047. »Ja, bitte sehr, bitte sehr, bitte sehr!« </w:t>
      </w:r>
    </w:p>
    <w:p>
      <w:pPr>
        <w:pStyle w:val="PreformattedText"/>
        <w:rPr>
          <w:rFonts w:ascii="Times New Roman" w:hAnsi="Times New Roman" w:cs="Times New Roman"/>
        </w:rPr>
      </w:pPr>
      <w:r>
        <w:rPr>
          <w:rFonts w:cs="Times New Roman" w:ascii="Times New Roman" w:hAnsi="Times New Roman"/>
        </w:rPr>
        <w:t xml:space="preserve">048. Er trat ein, setzte sich: »Was hast du für ein Abendessen gemacht, oh Frau?« </w:t>
      </w:r>
    </w:p>
    <w:p>
      <w:pPr>
        <w:pStyle w:val="PreformattedText"/>
        <w:rPr>
          <w:rFonts w:ascii="Times New Roman" w:hAnsi="Times New Roman" w:cs="Times New Roman"/>
        </w:rPr>
      </w:pPr>
      <w:r>
        <w:rPr>
          <w:rFonts w:cs="Times New Roman" w:ascii="Times New Roman" w:hAnsi="Times New Roman"/>
        </w:rPr>
        <w:t xml:space="preserve">049. Sie sagte zu ihm: »Den ganzen Tag habe ich gebetet, ich habe Kisk (ein ärmliches Gericht aus Weizenmehl und Milch) gebraten.« </w:t>
      </w:r>
    </w:p>
    <w:p>
      <w:pPr>
        <w:pStyle w:val="PreformattedText"/>
        <w:rPr>
          <w:rFonts w:ascii="Times New Roman" w:hAnsi="Times New Roman" w:cs="Times New Roman"/>
        </w:rPr>
      </w:pPr>
      <w:r>
        <w:rPr>
          <w:rFonts w:cs="Times New Roman" w:ascii="Times New Roman" w:hAnsi="Times New Roman"/>
        </w:rPr>
        <w:t xml:space="preserve">050. »Bring den Kisk und Olivenöl von den Vorräten des Hauses!« </w:t>
      </w:r>
    </w:p>
    <w:p>
      <w:pPr>
        <w:pStyle w:val="PreformattedText"/>
        <w:rPr>
          <w:rFonts w:ascii="Times New Roman" w:hAnsi="Times New Roman" w:cs="Times New Roman"/>
        </w:rPr>
      </w:pPr>
      <w:r>
        <w:rPr>
          <w:rFonts w:cs="Times New Roman" w:ascii="Times New Roman" w:hAnsi="Times New Roman"/>
        </w:rPr>
        <w:t xml:space="preserve">051. Jener saß da und blickte verstohlen umher, er hatte gesehen, wohin sie die Fische und die Hähnchen getan hatte. </w:t>
      </w:r>
    </w:p>
    <w:p>
      <w:pPr>
        <w:pStyle w:val="PreformattedText"/>
        <w:rPr>
          <w:rFonts w:ascii="Times New Roman" w:hAnsi="Times New Roman" w:cs="Times New Roman"/>
        </w:rPr>
      </w:pPr>
      <w:r>
        <w:rPr>
          <w:rFonts w:cs="Times New Roman" w:ascii="Times New Roman" w:hAnsi="Times New Roman"/>
        </w:rPr>
        <w:t xml:space="preserve">052. Er drehte die Katze (in diese Richtung) und zwickte sie, (dabei) sagte er zu ihm: »Diese (Katze) habe ich auf Wertvolles abgerichtet, sie weiß alles. Schau mir (zuliebe) - Gott möge es dir vergelten - nach, was es auf diesem Regal gibt!« </w:t>
      </w:r>
    </w:p>
    <w:p>
      <w:pPr>
        <w:pStyle w:val="PreformattedText"/>
        <w:rPr>
          <w:rFonts w:ascii="Times New Roman" w:hAnsi="Times New Roman" w:cs="Times New Roman"/>
        </w:rPr>
      </w:pPr>
      <w:r>
        <w:rPr>
          <w:rFonts w:cs="Times New Roman" w:ascii="Times New Roman" w:hAnsi="Times New Roman"/>
        </w:rPr>
        <w:t xml:space="preserve">053. Da stand der Hausherr auf, und holte Hähnchen und Fische und gebratenes Fleisch herab. (Pfeift): »Was ist das, oh Frau?« </w:t>
      </w:r>
    </w:p>
    <w:p>
      <w:pPr>
        <w:pStyle w:val="PreformattedText"/>
        <w:rPr>
          <w:rFonts w:ascii="Times New Roman" w:hAnsi="Times New Roman" w:cs="Times New Roman"/>
        </w:rPr>
      </w:pPr>
      <w:r>
        <w:rPr>
          <w:rFonts w:cs="Times New Roman" w:ascii="Times New Roman" w:hAnsi="Times New Roman"/>
        </w:rPr>
        <w:t>054. Sie sagte zu ihm: »Ich wollte heute mit dir (beisammen)sitzen, da kam dieser zu uns, da habe ich sie (die Sachen) versteckt, damit ich sie ihm nicht zum Essen vorsetzen (muß).«</w:t>
      </w:r>
    </w:p>
    <w:p>
      <w:pPr>
        <w:pStyle w:val="PreformattedText"/>
        <w:rPr>
          <w:rFonts w:ascii="Times New Roman" w:hAnsi="Times New Roman" w:cs="Times New Roman"/>
        </w:rPr>
      </w:pPr>
      <w:r>
        <w:rPr>
          <w:rFonts w:cs="Times New Roman" w:ascii="Times New Roman" w:hAnsi="Times New Roman"/>
        </w:rPr>
        <w:t xml:space="preserve">055. Er sagte zu ihm: »Iß, oh Gast, iß!« </w:t>
      </w:r>
    </w:p>
    <w:p>
      <w:pPr>
        <w:pStyle w:val="PreformattedText"/>
        <w:rPr>
          <w:rFonts w:ascii="Times New Roman" w:hAnsi="Times New Roman" w:cs="Times New Roman"/>
        </w:rPr>
      </w:pPr>
      <w:r>
        <w:rPr>
          <w:rFonts w:cs="Times New Roman" w:ascii="Times New Roman" w:hAnsi="Times New Roman"/>
        </w:rPr>
        <w:t xml:space="preserve">056. Sie setzten sich und aßen, und er sagte zu ihm: »Ich möchte bei dir übernachten.« Er sagte zu ihm: »Schlaf (hier)!« </w:t>
      </w:r>
    </w:p>
    <w:p>
      <w:pPr>
        <w:pStyle w:val="PreformattedText"/>
        <w:rPr>
          <w:rFonts w:ascii="Times New Roman" w:hAnsi="Times New Roman" w:cs="Times New Roman"/>
        </w:rPr>
      </w:pPr>
      <w:r>
        <w:rPr>
          <w:rFonts w:cs="Times New Roman" w:ascii="Times New Roman" w:hAnsi="Times New Roman"/>
        </w:rPr>
        <w:t xml:space="preserve">057. Am Morgen standen er und der Gast auf und gingen weg. </w:t>
      </w:r>
    </w:p>
    <w:p>
      <w:pPr>
        <w:pStyle w:val="PreformattedText"/>
        <w:rPr>
          <w:rFonts w:ascii="Times New Roman" w:hAnsi="Times New Roman" w:cs="Times New Roman"/>
        </w:rPr>
      </w:pPr>
      <w:r>
        <w:rPr>
          <w:rFonts w:cs="Times New Roman" w:ascii="Times New Roman" w:hAnsi="Times New Roman"/>
        </w:rPr>
        <w:t xml:space="preserve">058. Er sagte zu ihm: »Hast du gewußt, daß deine Frau einen Freund hat?« </w:t>
      </w:r>
    </w:p>
    <w:p>
      <w:pPr>
        <w:pStyle w:val="PreformattedText"/>
        <w:rPr>
          <w:rFonts w:ascii="Times New Roman" w:hAnsi="Times New Roman" w:cs="Times New Roman"/>
        </w:rPr>
      </w:pPr>
      <w:r>
        <w:rPr>
          <w:rFonts w:cs="Times New Roman" w:ascii="Times New Roman" w:hAnsi="Times New Roman"/>
        </w:rPr>
        <w:t xml:space="preserve">059. Er sagte zu ihm: »Was sagst du da? Meine Frau fastet und betet.« </w:t>
      </w:r>
    </w:p>
    <w:p>
      <w:pPr>
        <w:pStyle w:val="PreformattedText"/>
        <w:rPr>
          <w:rFonts w:ascii="Times New Roman" w:hAnsi="Times New Roman" w:cs="Times New Roman"/>
        </w:rPr>
      </w:pPr>
      <w:r>
        <w:rPr>
          <w:rFonts w:cs="Times New Roman" w:ascii="Times New Roman" w:hAnsi="Times New Roman"/>
        </w:rPr>
        <w:t xml:space="preserve">060. Er sagte zu ihm: »Ja, warte jetzt ein bißchen, und nach einer Stunde kehren wir um.« </w:t>
      </w:r>
    </w:p>
    <w:p>
      <w:pPr>
        <w:pStyle w:val="PreformattedText"/>
        <w:rPr>
          <w:rFonts w:ascii="Times New Roman" w:hAnsi="Times New Roman" w:cs="Times New Roman"/>
        </w:rPr>
      </w:pPr>
      <w:r>
        <w:rPr>
          <w:rFonts w:cs="Times New Roman" w:ascii="Times New Roman" w:hAnsi="Times New Roman"/>
        </w:rPr>
        <w:t xml:space="preserve">061. Sie kehrten zurück und da fanden sie ihn, er war bei ihr, und sie zechten. </w:t>
      </w:r>
    </w:p>
    <w:p>
      <w:pPr>
        <w:pStyle w:val="PreformattedText"/>
        <w:rPr>
          <w:rFonts w:ascii="Times New Roman" w:hAnsi="Times New Roman" w:cs="Times New Roman"/>
        </w:rPr>
      </w:pPr>
      <w:r>
        <w:rPr>
          <w:rFonts w:cs="Times New Roman" w:ascii="Times New Roman" w:hAnsi="Times New Roman"/>
        </w:rPr>
        <w:t xml:space="preserve">062. »Was für eine Maßnahme (soll ich ergreifen)?« </w:t>
      </w:r>
    </w:p>
    <w:p>
      <w:pPr>
        <w:pStyle w:val="PreformattedText"/>
        <w:rPr>
          <w:rFonts w:ascii="Times New Roman" w:hAnsi="Times New Roman" w:cs="Times New Roman"/>
        </w:rPr>
      </w:pPr>
      <w:r>
        <w:rPr>
          <w:rFonts w:cs="Times New Roman" w:ascii="Times New Roman" w:hAnsi="Times New Roman"/>
        </w:rPr>
        <w:t xml:space="preserve">063. Er sagte zu ihm: »Du wirst deine Frau töten. Töte sie (beide)!« </w:t>
      </w:r>
    </w:p>
    <w:p>
      <w:pPr>
        <w:pStyle w:val="PreformattedText"/>
        <w:rPr>
          <w:rFonts w:ascii="Times New Roman" w:hAnsi="Times New Roman" w:cs="Times New Roman"/>
        </w:rPr>
      </w:pPr>
      <w:r>
        <w:rPr>
          <w:rFonts w:cs="Times New Roman" w:ascii="Times New Roman" w:hAnsi="Times New Roman"/>
        </w:rPr>
        <w:t xml:space="preserve">064. Er sagte zu ihm: »Mensch, und die Regierung?« </w:t>
      </w:r>
    </w:p>
    <w:p>
      <w:pPr>
        <w:pStyle w:val="PreformattedText"/>
        <w:rPr>
          <w:rFonts w:ascii="Times New Roman" w:hAnsi="Times New Roman" w:cs="Times New Roman"/>
        </w:rPr>
      </w:pPr>
      <w:r>
        <w:rPr>
          <w:rFonts w:cs="Times New Roman" w:ascii="Times New Roman" w:hAnsi="Times New Roman"/>
        </w:rPr>
        <w:t xml:space="preserve">065. Er sagte zu ihm: »Töte sie, und wir werfen sie ins Meer!« </w:t>
      </w:r>
    </w:p>
    <w:p>
      <w:pPr>
        <w:pStyle w:val="PreformattedText"/>
        <w:rPr>
          <w:rFonts w:ascii="Times New Roman" w:hAnsi="Times New Roman" w:cs="Times New Roman"/>
        </w:rPr>
      </w:pPr>
      <w:r>
        <w:rPr>
          <w:rFonts w:cs="Times New Roman" w:ascii="Times New Roman" w:hAnsi="Times New Roman"/>
        </w:rPr>
        <w:t xml:space="preserve">066. Da tötete er sie in seinem Zorn. </w:t>
      </w:r>
    </w:p>
    <w:p>
      <w:pPr>
        <w:pStyle w:val="PreformattedText"/>
        <w:rPr>
          <w:rFonts w:ascii="Times New Roman" w:hAnsi="Times New Roman" w:cs="Times New Roman"/>
        </w:rPr>
      </w:pPr>
      <w:r>
        <w:rPr>
          <w:rFonts w:cs="Times New Roman" w:ascii="Times New Roman" w:hAnsi="Times New Roman"/>
        </w:rPr>
        <w:t xml:space="preserve">067. Er kam und sagte zu ihm: »Halt ein jetzt! Entweder zeige ich dich bei der Regierung an, oder du gibst mir fünfzig Goldstücke.« </w:t>
      </w:r>
    </w:p>
    <w:p>
      <w:pPr>
        <w:pStyle w:val="PreformattedText"/>
        <w:rPr>
          <w:rFonts w:ascii="Times New Roman" w:hAnsi="Times New Roman" w:cs="Times New Roman"/>
        </w:rPr>
      </w:pPr>
      <w:r>
        <w:rPr>
          <w:rFonts w:cs="Times New Roman" w:ascii="Times New Roman" w:hAnsi="Times New Roman"/>
        </w:rPr>
        <w:t xml:space="preserve">068. Jener sah ein, daß es keinen Ausweg gab, und sagte zu ihm: »Ich gebe dir fünfzig Goldstücke, aber du mußt mir helfen, sie ins Meer zu werfen.« </w:t>
      </w:r>
    </w:p>
    <w:p>
      <w:pPr>
        <w:pStyle w:val="PreformattedText"/>
        <w:rPr>
          <w:rFonts w:ascii="Times New Roman" w:hAnsi="Times New Roman" w:cs="Times New Roman"/>
        </w:rPr>
      </w:pPr>
      <w:r>
        <w:rPr>
          <w:rFonts w:cs="Times New Roman" w:ascii="Times New Roman" w:hAnsi="Times New Roman"/>
        </w:rPr>
        <w:t xml:space="preserve">069. Da gab er ihm fünfzig Goldstücke, und sie schafften sie weg und warfen sie ins Meer, und dieser kehrte zu seinen Brüdern zurück. </w:t>
      </w:r>
    </w:p>
    <w:p>
      <w:pPr>
        <w:pStyle w:val="PreformattedText"/>
        <w:rPr>
          <w:rFonts w:ascii="Times New Roman" w:hAnsi="Times New Roman" w:cs="Times New Roman"/>
        </w:rPr>
      </w:pPr>
      <w:r>
        <w:rPr>
          <w:rFonts w:cs="Times New Roman" w:ascii="Times New Roman" w:hAnsi="Times New Roman"/>
        </w:rPr>
        <w:t>070. Er sagte zu ihnen: »Bei Gott, mein Vater hat (etwas) hinterlassen, warum soll er nichts hinterlassen haben, er hat mir fünfzig Goldstücke hinterlassen.«71*3</w:t>
      </w:r>
    </w:p>
    <w:p>
      <w:pPr>
        <w:pStyle w:val="PreformattedText"/>
        <w:rPr>
          <w:rFonts w:ascii="Times New Roman" w:hAnsi="Times New Roman" w:cs="Times New Roman"/>
        </w:rPr>
      </w:pPr>
      <w:r>
        <w:rPr>
          <w:rFonts w:cs="Times New Roman" w:ascii="Times New Roman" w:hAnsi="Times New Roman"/>
        </w:rPr>
        <w:t xml:space="preserve">071. Es blieb der Kleinste, er trug die Leiter und ging weg. </w:t>
      </w:r>
    </w:p>
    <w:p>
      <w:pPr>
        <w:pStyle w:val="PreformattedText"/>
        <w:rPr>
          <w:rFonts w:ascii="Times New Roman" w:hAnsi="Times New Roman" w:cs="Times New Roman"/>
        </w:rPr>
      </w:pPr>
      <w:r>
        <w:rPr>
          <w:rFonts w:cs="Times New Roman" w:ascii="Times New Roman" w:hAnsi="Times New Roman"/>
        </w:rPr>
        <w:t>072. Wo sollte er sie hinstellen? Er stellte sie an das Haus des Ministers.</w:t>
      </w:r>
    </w:p>
    <w:p>
      <w:pPr>
        <w:pStyle w:val="PreformattedText"/>
        <w:rPr>
          <w:rFonts w:ascii="Times New Roman" w:hAnsi="Times New Roman" w:cs="Times New Roman"/>
        </w:rPr>
      </w:pPr>
      <w:r>
        <w:rPr>
          <w:rFonts w:cs="Times New Roman" w:ascii="Times New Roman" w:hAnsi="Times New Roman"/>
        </w:rPr>
        <w:t xml:space="preserve">073. Der Minister war unten und unterhielt sich mit seiner Frau. </w:t>
      </w:r>
    </w:p>
    <w:p>
      <w:pPr>
        <w:pStyle w:val="PreformattedText"/>
        <w:rPr>
          <w:rFonts w:ascii="Times New Roman" w:hAnsi="Times New Roman" w:cs="Times New Roman"/>
        </w:rPr>
      </w:pPr>
      <w:r>
        <w:rPr>
          <w:rFonts w:cs="Times New Roman" w:ascii="Times New Roman" w:hAnsi="Times New Roman"/>
        </w:rPr>
        <w:t xml:space="preserve">074. Er sagte zu ihr: »Oh meine Liebste, wenn du etwas größer wärst, gäbe es keine (schönere) als dich. Morgen werde ich dir einen schicken, damit er dich streckt, damit du größer wirst.« </w:t>
      </w:r>
    </w:p>
    <w:p>
      <w:pPr>
        <w:pStyle w:val="PreformattedText"/>
        <w:rPr>
          <w:rFonts w:ascii="Times New Roman" w:hAnsi="Times New Roman" w:cs="Times New Roman"/>
        </w:rPr>
      </w:pPr>
      <w:r>
        <w:rPr>
          <w:rFonts w:cs="Times New Roman" w:ascii="Times New Roman" w:hAnsi="Times New Roman"/>
        </w:rPr>
        <w:t xml:space="preserve">075. Da hörte es jener auf dem Dach, der gekommen war, um zu stehlen. </w:t>
      </w:r>
    </w:p>
    <w:p>
      <w:pPr>
        <w:pStyle w:val="PreformattedText"/>
        <w:rPr>
          <w:rFonts w:ascii="Times New Roman" w:hAnsi="Times New Roman" w:cs="Times New Roman"/>
        </w:rPr>
      </w:pPr>
      <w:r>
        <w:rPr>
          <w:rFonts w:cs="Times New Roman" w:ascii="Times New Roman" w:hAnsi="Times New Roman"/>
        </w:rPr>
        <w:t>076. Er sagte: »Bei Gott, etwas Erlaubtes zu essen ist besser, als etwas Verbotenes.«</w:t>
      </w:r>
    </w:p>
    <w:p>
      <w:pPr>
        <w:pStyle w:val="PreformattedText"/>
        <w:rPr>
          <w:rFonts w:ascii="Times New Roman" w:hAnsi="Times New Roman" w:cs="Times New Roman"/>
        </w:rPr>
      </w:pPr>
      <w:r>
        <w:rPr>
          <w:rFonts w:cs="Times New Roman" w:ascii="Times New Roman" w:hAnsi="Times New Roman"/>
        </w:rPr>
        <w:t xml:space="preserve">077. Er stieg vom Dach herab und blieb bis zum Morgen sitzen, bis der Minister sein Haus verließ. </w:t>
      </w:r>
    </w:p>
    <w:p>
      <w:pPr>
        <w:pStyle w:val="PreformattedText"/>
        <w:rPr>
          <w:rFonts w:ascii="Times New Roman" w:hAnsi="Times New Roman" w:cs="Times New Roman"/>
        </w:rPr>
      </w:pPr>
      <w:r>
        <w:rPr>
          <w:rFonts w:cs="Times New Roman" w:ascii="Times New Roman" w:hAnsi="Times New Roman"/>
        </w:rPr>
        <w:t xml:space="preserve">078. Er trat ein und sagte zu ihr: »Der Minister hat mich geschickt, damit ich dich strecke.« </w:t>
      </w:r>
    </w:p>
    <w:p>
      <w:pPr>
        <w:pStyle w:val="PreformattedText"/>
        <w:rPr>
          <w:rFonts w:ascii="Times New Roman" w:hAnsi="Times New Roman" w:cs="Times New Roman"/>
        </w:rPr>
      </w:pPr>
      <w:r>
        <w:rPr>
          <w:rFonts w:cs="Times New Roman" w:ascii="Times New Roman" w:hAnsi="Times New Roman"/>
        </w:rPr>
        <w:t xml:space="preserve">079. »Mensch, wie willst du mich denn strecken?« </w:t>
      </w:r>
    </w:p>
    <w:p>
      <w:pPr>
        <w:pStyle w:val="PreformattedText"/>
        <w:rPr>
          <w:rFonts w:ascii="Times New Roman" w:hAnsi="Times New Roman" w:cs="Times New Roman"/>
        </w:rPr>
      </w:pPr>
      <w:r>
        <w:rPr>
          <w:rFonts w:cs="Times New Roman" w:ascii="Times New Roman" w:hAnsi="Times New Roman"/>
        </w:rPr>
        <w:t xml:space="preserve">080. Er sagte zu ihr: »Mach dir keine Sorgen, du wirst eine halbe Elle größer werden, und der Minister wird mit dir zufrieden sein.« </w:t>
      </w:r>
    </w:p>
    <w:p>
      <w:pPr>
        <w:pStyle w:val="PreformattedText"/>
        <w:rPr>
          <w:rFonts w:ascii="Times New Roman" w:hAnsi="Times New Roman" w:cs="Times New Roman"/>
        </w:rPr>
      </w:pPr>
      <w:r>
        <w:rPr>
          <w:rFonts w:cs="Times New Roman" w:ascii="Times New Roman" w:hAnsi="Times New Roman"/>
        </w:rPr>
        <w:t xml:space="preserve">081. Er holte große Nägel, schlug sie ein, band sie an ihren Händen fest, band sie an ihren Füßen fest und begann, (die Stricke) fest anzuziehen. </w:t>
      </w:r>
    </w:p>
    <w:p>
      <w:pPr>
        <w:pStyle w:val="PreformattedText"/>
        <w:rPr>
          <w:rFonts w:ascii="Times New Roman" w:hAnsi="Times New Roman" w:cs="Times New Roman"/>
        </w:rPr>
      </w:pPr>
      <w:r>
        <w:rPr>
          <w:rFonts w:cs="Times New Roman" w:ascii="Times New Roman" w:hAnsi="Times New Roman"/>
        </w:rPr>
        <w:t xml:space="preserve">082. Er sagte zu ihr: »So mußt du bleiben. Gib (mir) zwanzig Goldstücke!« </w:t>
      </w:r>
    </w:p>
    <w:p>
      <w:pPr>
        <w:pStyle w:val="PreformattedText"/>
        <w:rPr>
          <w:rFonts w:ascii="Times New Roman" w:hAnsi="Times New Roman" w:cs="Times New Roman"/>
        </w:rPr>
      </w:pPr>
      <w:r>
        <w:rPr>
          <w:rFonts w:cs="Times New Roman" w:ascii="Times New Roman" w:hAnsi="Times New Roman"/>
        </w:rPr>
        <w:t xml:space="preserve">083. Die Dienerin kam und gab ihm zwanzig Goldstücke. </w:t>
      </w:r>
    </w:p>
    <w:p>
      <w:pPr>
        <w:pStyle w:val="PreformattedText"/>
        <w:rPr>
          <w:rFonts w:ascii="Times New Roman" w:hAnsi="Times New Roman" w:cs="Times New Roman"/>
        </w:rPr>
      </w:pPr>
      <w:r>
        <w:rPr>
          <w:rFonts w:cs="Times New Roman" w:ascii="Times New Roman" w:hAnsi="Times New Roman"/>
        </w:rPr>
        <w:t xml:space="preserve">084. Die Dienerin begann, ihn zu bedrängen: »Strecke mich auch! Strecke mich auch!« </w:t>
      </w:r>
    </w:p>
    <w:p>
      <w:pPr>
        <w:pStyle w:val="PreformattedText"/>
        <w:rPr>
          <w:rFonts w:ascii="Times New Roman" w:hAnsi="Times New Roman" w:cs="Times New Roman"/>
        </w:rPr>
      </w:pPr>
      <w:r>
        <w:rPr>
          <w:rFonts w:cs="Times New Roman" w:ascii="Times New Roman" w:hAnsi="Times New Roman"/>
        </w:rPr>
        <w:t xml:space="preserve">085. Er sagte zu ihr: »Gib (mir) zwanzig Goldstücke!« </w:t>
      </w:r>
    </w:p>
    <w:p>
      <w:pPr>
        <w:pStyle w:val="PreformattedText"/>
        <w:rPr>
          <w:rFonts w:ascii="Times New Roman" w:hAnsi="Times New Roman" w:cs="Times New Roman"/>
        </w:rPr>
      </w:pPr>
      <w:r>
        <w:rPr>
          <w:rFonts w:cs="Times New Roman" w:ascii="Times New Roman" w:hAnsi="Times New Roman"/>
        </w:rPr>
        <w:t xml:space="preserve">086. Sie gab ihm noch zwanzig Goldstücke. </w:t>
      </w:r>
    </w:p>
    <w:p>
      <w:pPr>
        <w:pStyle w:val="PreformattedText"/>
        <w:rPr>
          <w:rFonts w:ascii="Times New Roman" w:hAnsi="Times New Roman" w:cs="Times New Roman"/>
        </w:rPr>
      </w:pPr>
      <w:r>
        <w:rPr>
          <w:rFonts w:cs="Times New Roman" w:ascii="Times New Roman" w:hAnsi="Times New Roman"/>
        </w:rPr>
        <w:t xml:space="preserve">087. Er band sie beide an diese Nägel, machte sich auf und ging in sein Haus. </w:t>
      </w:r>
    </w:p>
    <w:p>
      <w:pPr>
        <w:pStyle w:val="PreformattedText"/>
        <w:rPr>
          <w:rFonts w:ascii="Times New Roman" w:hAnsi="Times New Roman" w:cs="Times New Roman"/>
        </w:rPr>
      </w:pPr>
      <w:r>
        <w:rPr>
          <w:rFonts w:cs="Times New Roman" w:ascii="Times New Roman" w:hAnsi="Times New Roman"/>
        </w:rPr>
        <w:t xml:space="preserve">088. »Wie ist es dir ergangen, oh unser Bruder?« </w:t>
      </w:r>
    </w:p>
    <w:p>
      <w:pPr>
        <w:pStyle w:val="PreformattedText"/>
        <w:rPr>
          <w:rFonts w:ascii="Times New Roman" w:hAnsi="Times New Roman" w:cs="Times New Roman"/>
        </w:rPr>
      </w:pPr>
      <w:r>
        <w:rPr>
          <w:rFonts w:cs="Times New Roman" w:ascii="Times New Roman" w:hAnsi="Times New Roman"/>
        </w:rPr>
        <w:t xml:space="preserve">089. Er sagte zu ihnen: »Bei Gott, mein Vater hat (etwas) hinterlassen, er hat mir vierzig Goldstücke hinterlassen.« </w:t>
      </w:r>
    </w:p>
    <w:p>
      <w:pPr>
        <w:pStyle w:val="PreformattedText"/>
        <w:rPr>
          <w:rFonts w:ascii="Times New Roman" w:hAnsi="Times New Roman" w:cs="Times New Roman"/>
        </w:rPr>
      </w:pPr>
      <w:r>
        <w:rPr>
          <w:rFonts w:cs="Times New Roman" w:ascii="Times New Roman" w:hAnsi="Times New Roman"/>
        </w:rPr>
        <w:t>090. Und sie verstärkten (mit dem Geld) das Geschäftsunternehmen und waren zufrieden (wörtl.: saßen).</w:t>
      </w:r>
    </w:p>
    <w:p>
      <w:pPr>
        <w:pStyle w:val="PreformattedText"/>
        <w:rPr>
          <w:rFonts w:ascii="Times New Roman" w:hAnsi="Times New Roman" w:cs="Times New Roman"/>
        </w:rPr>
      </w:pPr>
      <w:r>
        <w:rPr>
          <w:rFonts w:cs="Times New Roman" w:ascii="Times New Roman" w:hAnsi="Times New Roman"/>
        </w:rPr>
        <w:t xml:space="preserve">091. Der Minister kam, klopfte an die Türe, klopfte (nochmals, aber) niemand antwortete ihm. </w:t>
      </w:r>
    </w:p>
    <w:p>
      <w:pPr>
        <w:pStyle w:val="PreformattedText"/>
        <w:rPr>
          <w:rFonts w:ascii="Times New Roman" w:hAnsi="Times New Roman" w:cs="Times New Roman"/>
        </w:rPr>
      </w:pPr>
      <w:r>
        <w:rPr>
          <w:rFonts w:cs="Times New Roman" w:ascii="Times New Roman" w:hAnsi="Times New Roman"/>
        </w:rPr>
        <w:t xml:space="preserve">092. Sie rief von drinnen: »Ich werde gestreckt!« </w:t>
      </w:r>
    </w:p>
    <w:p>
      <w:pPr>
        <w:pStyle w:val="PreformattedText"/>
        <w:rPr>
          <w:rFonts w:ascii="Times New Roman" w:hAnsi="Times New Roman" w:cs="Times New Roman"/>
        </w:rPr>
      </w:pPr>
      <w:r>
        <w:rPr>
          <w:rFonts w:cs="Times New Roman" w:ascii="Times New Roman" w:hAnsi="Times New Roman"/>
        </w:rPr>
        <w:t xml:space="preserve">093. Er stellte eine Leiter auf, stieg hinauf und fand sie in dieser Lage festgebunden: »Was ist mit dir geschehen?« </w:t>
      </w:r>
    </w:p>
    <w:p>
      <w:pPr>
        <w:pStyle w:val="PreformattedText"/>
        <w:rPr>
          <w:rFonts w:ascii="Times New Roman" w:hAnsi="Times New Roman" w:cs="Times New Roman"/>
        </w:rPr>
      </w:pPr>
      <w:r>
        <w:rPr>
          <w:rFonts w:cs="Times New Roman" w:ascii="Times New Roman" w:hAnsi="Times New Roman"/>
        </w:rPr>
        <w:t>094. Sie sagte zu ihm: »Hast du mir nicht den Strecker geschickt? Hast du nicht gesagt, daß du mich strecken lassen willst, damit ich größer werde?«</w:t>
      </w:r>
    </w:p>
    <w:p>
      <w:pPr>
        <w:pStyle w:val="PreformattedText"/>
        <w:rPr>
          <w:rFonts w:ascii="Times New Roman" w:hAnsi="Times New Roman" w:cs="Times New Roman"/>
        </w:rPr>
      </w:pPr>
      <w:r>
        <w:rPr>
          <w:rFonts w:cs="Times New Roman" w:ascii="Times New Roman" w:hAnsi="Times New Roman"/>
        </w:rPr>
        <w:t xml:space="preserve">095. Der Minister begann zu lachen, befreite sie und sagte zu ihr: »Was hat er denn (dafür an Geld) genommen?« </w:t>
      </w:r>
    </w:p>
    <w:p>
      <w:pPr>
        <w:pStyle w:val="PreformattedText"/>
        <w:rPr>
          <w:rFonts w:ascii="Times New Roman" w:hAnsi="Times New Roman" w:cs="Times New Roman"/>
        </w:rPr>
      </w:pPr>
      <w:r>
        <w:rPr>
          <w:rFonts w:cs="Times New Roman" w:ascii="Times New Roman" w:hAnsi="Times New Roman"/>
        </w:rPr>
        <w:t xml:space="preserve">096. Sie sagte zu ihm: »Er hat (dafür) vierzig Goldstücke genommen.« </w:t>
      </w:r>
    </w:p>
    <w:p>
      <w:pPr>
        <w:pStyle w:val="PreformattedText"/>
        <w:rPr>
          <w:rFonts w:ascii="Times New Roman" w:hAnsi="Times New Roman" w:cs="Times New Roman"/>
        </w:rPr>
      </w:pPr>
      <w:r>
        <w:rPr>
          <w:rFonts w:cs="Times New Roman" w:ascii="Times New Roman" w:hAnsi="Times New Roman"/>
        </w:rPr>
        <w:t xml:space="preserve">097. Er fragte sie nach seinem Aussehen und nach seinen Eigenschaften. </w:t>
      </w:r>
    </w:p>
    <w:p>
      <w:pPr>
        <w:pStyle w:val="PreformattedText"/>
        <w:rPr>
          <w:rFonts w:ascii="Times New Roman" w:hAnsi="Times New Roman" w:cs="Times New Roman"/>
        </w:rPr>
      </w:pPr>
      <w:r>
        <w:rPr>
          <w:rFonts w:cs="Times New Roman" w:ascii="Times New Roman" w:hAnsi="Times New Roman"/>
        </w:rPr>
        <w:t>098. Sie sagte zu ihm: »Ich bin mir (darüber) nicht sicher und nichts, er packte die vierzig Goldstücke und ging weg.«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019. M_ŽYF Krunbe.txt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einer, der hatte eine Frau, deren Name war Krunbe. </w:t>
      </w:r>
    </w:p>
    <w:p>
      <w:pPr>
        <w:pStyle w:val="PreformattedText"/>
        <w:rPr>
          <w:rFonts w:ascii="Times New Roman" w:hAnsi="Times New Roman" w:cs="Times New Roman"/>
        </w:rPr>
      </w:pPr>
      <w:r>
        <w:rPr>
          <w:rFonts w:cs="Times New Roman" w:ascii="Times New Roman" w:hAnsi="Times New Roman"/>
        </w:rPr>
        <w:t xml:space="preserve">002. Er rief sie »Oh Krunbe!«, und ein schlauer (Mann) hörte es und kam zu ihr. </w:t>
      </w:r>
    </w:p>
    <w:p>
      <w:pPr>
        <w:pStyle w:val="PreformattedText"/>
        <w:rPr>
          <w:rFonts w:ascii="Times New Roman" w:hAnsi="Times New Roman" w:cs="Times New Roman"/>
        </w:rPr>
      </w:pPr>
      <w:r>
        <w:rPr>
          <w:rFonts w:cs="Times New Roman" w:ascii="Times New Roman" w:hAnsi="Times New Roman"/>
        </w:rPr>
        <w:t xml:space="preserve">003. Er sagte zu ihr: »Mensch, was ist das für ein Namen, mit dem dein Mann nach dir gerufen hat - Krunbe?« </w:t>
      </w:r>
    </w:p>
    <w:p>
      <w:pPr>
        <w:pStyle w:val="PreformattedText"/>
        <w:rPr>
          <w:rFonts w:ascii="Times New Roman" w:hAnsi="Times New Roman" w:cs="Times New Roman"/>
        </w:rPr>
      </w:pPr>
      <w:r>
        <w:rPr>
          <w:rFonts w:cs="Times New Roman" w:ascii="Times New Roman" w:hAnsi="Times New Roman"/>
        </w:rPr>
        <w:t xml:space="preserve">004. Sie sagte zu ihm: »Wie willst du mich denn nennen?« </w:t>
      </w:r>
    </w:p>
    <w:p>
      <w:pPr>
        <w:pStyle w:val="PreformattedText"/>
        <w:rPr>
          <w:rFonts w:ascii="Times New Roman" w:hAnsi="Times New Roman" w:cs="Times New Roman"/>
        </w:rPr>
      </w:pPr>
      <w:r>
        <w:rPr>
          <w:rFonts w:cs="Times New Roman" w:ascii="Times New Roman" w:hAnsi="Times New Roman"/>
        </w:rPr>
        <w:t xml:space="preserve">005. Er sagte zu ihr: »Ich werde dir einen Namen geben, aber du mußt mir das ganze Geld geben, das du besitzt.« </w:t>
      </w:r>
    </w:p>
    <w:p>
      <w:pPr>
        <w:pStyle w:val="PreformattedText"/>
        <w:rPr>
          <w:rFonts w:ascii="Times New Roman" w:hAnsi="Times New Roman" w:cs="Times New Roman"/>
        </w:rPr>
      </w:pPr>
      <w:r>
        <w:rPr>
          <w:rFonts w:cs="Times New Roman" w:ascii="Times New Roman" w:hAnsi="Times New Roman"/>
        </w:rPr>
        <w:t xml:space="preserve">006. Sie sagte zu ihm: »Wenn mir der Name gefällt, gebe ich dir das ganze Geld, das ich habe. Wie willst du mich nennen?« </w:t>
      </w:r>
    </w:p>
    <w:p>
      <w:pPr>
        <w:pStyle w:val="PreformattedText"/>
        <w:rPr>
          <w:rFonts w:ascii="Times New Roman" w:hAnsi="Times New Roman" w:cs="Times New Roman"/>
        </w:rPr>
      </w:pPr>
      <w:r>
        <w:rPr>
          <w:rFonts w:cs="Times New Roman" w:ascii="Times New Roman" w:hAnsi="Times New Roman"/>
        </w:rPr>
        <w:t xml:space="preserve">007. Er sagte zu ihr: »Ich werde dich Zeniddär nennen« </w:t>
      </w:r>
    </w:p>
    <w:p>
      <w:pPr>
        <w:pStyle w:val="PreformattedText"/>
        <w:rPr>
          <w:rFonts w:ascii="Times New Roman" w:hAnsi="Times New Roman" w:cs="Times New Roman"/>
        </w:rPr>
      </w:pPr>
      <w:r>
        <w:rPr>
          <w:rFonts w:cs="Times New Roman" w:ascii="Times New Roman" w:hAnsi="Times New Roman"/>
        </w:rPr>
        <w:t xml:space="preserve">008. Als sie diesen schönen Namen - Zeniddär - hörte, sammelte sie den ganzen Schmuck zusammen, und er sagte zu ihr: »Die Bedingung ist, wenn dein Mann kommt und dich Krunbe! Krunbe! ruft, dann hüte dich zu antworten, damit er weiß, daß dein Name Zeniddär ist.« </w:t>
      </w:r>
    </w:p>
    <w:p>
      <w:pPr>
        <w:pStyle w:val="PreformattedText"/>
        <w:rPr>
          <w:rFonts w:ascii="Times New Roman" w:hAnsi="Times New Roman" w:cs="Times New Roman"/>
        </w:rPr>
      </w:pPr>
      <w:r>
        <w:rPr>
          <w:rFonts w:cs="Times New Roman" w:ascii="Times New Roman" w:hAnsi="Times New Roman"/>
        </w:rPr>
        <w:t>009. Dieser nahm das Geld und ward nicht mehr gesehen.</w:t>
      </w:r>
    </w:p>
    <w:p>
      <w:pPr>
        <w:pStyle w:val="PreformattedText"/>
        <w:rPr>
          <w:rFonts w:ascii="Times New Roman" w:hAnsi="Times New Roman" w:cs="Times New Roman"/>
        </w:rPr>
      </w:pPr>
      <w:r>
        <w:rPr>
          <w:rFonts w:cs="Times New Roman" w:ascii="Times New Roman" w:hAnsi="Times New Roman"/>
        </w:rPr>
        <w:t xml:space="preserve">010. Am Abend kam ihr Mann von der Arbeit und rief: »Krunbe! Krunbe!« </w:t>
      </w:r>
    </w:p>
    <w:p>
      <w:pPr>
        <w:pStyle w:val="PreformattedText"/>
        <w:rPr>
          <w:rFonts w:ascii="Times New Roman" w:hAnsi="Times New Roman" w:cs="Times New Roman"/>
        </w:rPr>
      </w:pPr>
      <w:r>
        <w:rPr>
          <w:rFonts w:cs="Times New Roman" w:ascii="Times New Roman" w:hAnsi="Times New Roman"/>
        </w:rPr>
        <w:t xml:space="preserve">011. Niemand antwortete ihm, und seine Nachbarn sagten zu ihm: »Mensch, die Frau wird doch nicht gestorben sein.« </w:t>
      </w:r>
    </w:p>
    <w:p>
      <w:pPr>
        <w:pStyle w:val="PreformattedText"/>
        <w:rPr>
          <w:rFonts w:ascii="Times New Roman" w:hAnsi="Times New Roman" w:cs="Times New Roman"/>
        </w:rPr>
      </w:pPr>
      <w:r>
        <w:rPr>
          <w:rFonts w:cs="Times New Roman" w:ascii="Times New Roman" w:hAnsi="Times New Roman"/>
        </w:rPr>
        <w:t>012. Er stellte eine Leiter auf und stieg über (die Mauer), und da saß sie vergnügt drinnen, und er sagte zu ihr: »Mensch, was ist mit dir los?«</w:t>
      </w:r>
    </w:p>
    <w:p>
      <w:pPr>
        <w:pStyle w:val="PreformattedText"/>
        <w:rPr>
          <w:rFonts w:ascii="Times New Roman" w:hAnsi="Times New Roman" w:cs="Times New Roman"/>
        </w:rPr>
      </w:pPr>
      <w:r>
        <w:rPr>
          <w:rFonts w:cs="Times New Roman" w:ascii="Times New Roman" w:hAnsi="Times New Roman"/>
        </w:rPr>
        <w:t xml:space="preserve">013. Sie sagte zu ihm: »Weißt du nicht, was mit mir los ist? Mein Name ist nicht Krunbe.« </w:t>
      </w:r>
    </w:p>
    <w:p>
      <w:pPr>
        <w:pStyle w:val="PreformattedText"/>
        <w:rPr>
          <w:rFonts w:ascii="Times New Roman" w:hAnsi="Times New Roman" w:cs="Times New Roman"/>
        </w:rPr>
      </w:pPr>
      <w:r>
        <w:rPr>
          <w:rFonts w:cs="Times New Roman" w:ascii="Times New Roman" w:hAnsi="Times New Roman"/>
        </w:rPr>
        <w:t xml:space="preserve">014. »Wie ist denn dein Name?« </w:t>
      </w:r>
    </w:p>
    <w:p>
      <w:pPr>
        <w:pStyle w:val="PreformattedText"/>
        <w:rPr>
          <w:rFonts w:ascii="Times New Roman" w:hAnsi="Times New Roman" w:cs="Times New Roman"/>
        </w:rPr>
      </w:pPr>
      <w:r>
        <w:rPr>
          <w:rFonts w:cs="Times New Roman" w:ascii="Times New Roman" w:hAnsi="Times New Roman"/>
        </w:rPr>
        <w:t xml:space="preserve">015. »Mein Name ist Zeniddär. Es kam einer und hat mich (so) genannt, und ich habe ihm den ganzen Schmuck gegeben, den wir haben.« </w:t>
      </w:r>
    </w:p>
    <w:p>
      <w:pPr>
        <w:pStyle w:val="PreformattedText"/>
        <w:rPr>
          <w:rFonts w:ascii="Times New Roman" w:hAnsi="Times New Roman" w:cs="Times New Roman"/>
        </w:rPr>
      </w:pPr>
      <w:r>
        <w:rPr>
          <w:rFonts w:cs="Times New Roman" w:ascii="Times New Roman" w:hAnsi="Times New Roman"/>
        </w:rPr>
        <w:t>016. Da begann dieser zu schreien und zu schimpfen, und er sagte zu ihr: »Bei Gott, ich werde dieses Dorf verlassen, und ich werde dich verlassen und in der Welt umherziehen. Wenn ich eine wie dich finde, kehre ich zu dir zurück, und wenn ich keine wie dich finde, werde ich weiter in der Welt umherziehen.«</w:t>
      </w:r>
    </w:p>
    <w:p>
      <w:pPr>
        <w:pStyle w:val="PreformattedText"/>
        <w:rPr>
          <w:rFonts w:ascii="Times New Roman" w:hAnsi="Times New Roman" w:cs="Times New Roman"/>
        </w:rPr>
      </w:pPr>
      <w:r>
        <w:rPr>
          <w:rFonts w:cs="Times New Roman" w:ascii="Times New Roman" w:hAnsi="Times New Roman"/>
        </w:rPr>
        <w:t xml:space="preserve">017. Er ging aus dem Dorf weg und erreichte ein anderes Dorf, und da begegnete ihm eine, die sagte zu ihm: »Wohin gehst du?« </w:t>
      </w:r>
    </w:p>
    <w:p>
      <w:pPr>
        <w:pStyle w:val="PreformattedText"/>
        <w:rPr>
          <w:rFonts w:ascii="Times New Roman" w:hAnsi="Times New Roman" w:cs="Times New Roman"/>
        </w:rPr>
      </w:pPr>
      <w:r>
        <w:rPr>
          <w:rFonts w:cs="Times New Roman" w:ascii="Times New Roman" w:hAnsi="Times New Roman"/>
        </w:rPr>
        <w:t xml:space="preserve">018. Er sagte zu ihr: »In die Hölle.« </w:t>
      </w:r>
    </w:p>
    <w:p>
      <w:pPr>
        <w:pStyle w:val="PreformattedText"/>
        <w:rPr>
          <w:rFonts w:ascii="Times New Roman" w:hAnsi="Times New Roman" w:cs="Times New Roman"/>
        </w:rPr>
      </w:pPr>
      <w:r>
        <w:rPr>
          <w:rFonts w:cs="Times New Roman" w:ascii="Times New Roman" w:hAnsi="Times New Roman"/>
        </w:rPr>
        <w:t xml:space="preserve">019. Sie sagte zu ihm: »Mensch, was heißt (wörtl.: wie) du gehst in die Hölle?« </w:t>
      </w:r>
    </w:p>
    <w:p>
      <w:pPr>
        <w:pStyle w:val="PreformattedText"/>
        <w:rPr>
          <w:rFonts w:ascii="Times New Roman" w:hAnsi="Times New Roman" w:cs="Times New Roman"/>
        </w:rPr>
      </w:pPr>
      <w:r>
        <w:rPr>
          <w:rFonts w:cs="Times New Roman" w:ascii="Times New Roman" w:hAnsi="Times New Roman"/>
        </w:rPr>
        <w:t xml:space="preserve">020. Er sagte zu ihr: »Ich gehe in die Hölle, brauchst du etwas?« </w:t>
      </w:r>
    </w:p>
    <w:p>
      <w:pPr>
        <w:pStyle w:val="PreformattedText"/>
        <w:rPr>
          <w:rFonts w:ascii="Times New Roman" w:hAnsi="Times New Roman" w:cs="Times New Roman"/>
        </w:rPr>
      </w:pPr>
      <w:r>
        <w:rPr>
          <w:rFonts w:cs="Times New Roman" w:ascii="Times New Roman" w:hAnsi="Times New Roman"/>
        </w:rPr>
        <w:t xml:space="preserve">021. Sie sagte zu ihm: »Ich bitte dich, wenn du meinen Vaters siehst, und er benötigt Geld, sollst du ihm Taschengeld geben.« </w:t>
      </w:r>
    </w:p>
    <w:p>
      <w:pPr>
        <w:pStyle w:val="PreformattedText"/>
        <w:rPr>
          <w:rFonts w:ascii="Times New Roman" w:hAnsi="Times New Roman" w:cs="Times New Roman"/>
        </w:rPr>
      </w:pPr>
      <w:r>
        <w:rPr>
          <w:rFonts w:cs="Times New Roman" w:ascii="Times New Roman" w:hAnsi="Times New Roman"/>
        </w:rPr>
        <w:t xml:space="preserve">022. Er sagte zu ihr: »Ja, woher (soll ich es nehmen und) ihm geben? Gib her, damit wir (es) ihm schicken! Ich kenne deinen Vater. Gib her!« </w:t>
      </w:r>
    </w:p>
    <w:p>
      <w:pPr>
        <w:pStyle w:val="PreformattedText"/>
        <w:rPr>
          <w:rFonts w:ascii="Times New Roman" w:hAnsi="Times New Roman" w:cs="Times New Roman"/>
        </w:rPr>
      </w:pPr>
      <w:r>
        <w:rPr>
          <w:rFonts w:cs="Times New Roman" w:ascii="Times New Roman" w:hAnsi="Times New Roman"/>
        </w:rPr>
        <w:t xml:space="preserve">023. Sie ging, holte ihm sieben, acht Goldstücke und rief die Nachbarn herbei: »Dieser geht in die Hölle, wer seinem Sohn oder seinen Angehörigen etwas schickten will, (soll kommen)!« </w:t>
      </w:r>
    </w:p>
    <w:p>
      <w:pPr>
        <w:pStyle w:val="PreformattedText"/>
        <w:rPr>
          <w:rFonts w:ascii="Times New Roman" w:hAnsi="Times New Roman" w:cs="Times New Roman"/>
        </w:rPr>
      </w:pPr>
      <w:r>
        <w:rPr>
          <w:rFonts w:cs="Times New Roman" w:ascii="Times New Roman" w:hAnsi="Times New Roman"/>
        </w:rPr>
        <w:t xml:space="preserve">024. Die Frauen begannen, (Geld) einzusammeln, brachten .das Geld und gaben (es) ihm. </w:t>
      </w:r>
    </w:p>
    <w:p>
      <w:pPr>
        <w:pStyle w:val="PreformattedText"/>
        <w:rPr>
          <w:rFonts w:ascii="Times New Roman" w:hAnsi="Times New Roman" w:cs="Times New Roman"/>
        </w:rPr>
      </w:pPr>
      <w:r>
        <w:rPr>
          <w:rFonts w:cs="Times New Roman" w:ascii="Times New Roman" w:hAnsi="Times New Roman"/>
        </w:rPr>
        <w:t xml:space="preserve">025. Er sammelte hundertmal mehr ein als das, was (jener Fremde) mitgenommen hatte, und sprach: »Bei Gott, es gibt viel Verrücktere als meine Frau. Ich muß zu ihr zurückkehren.« </w:t>
      </w:r>
    </w:p>
    <w:p>
      <w:pPr>
        <w:pStyle w:val="PreformattedText"/>
        <w:rPr>
          <w:rFonts w:ascii="Times New Roman" w:hAnsi="Times New Roman" w:cs="Times New Roman"/>
        </w:rPr>
      </w:pPr>
      <w:r>
        <w:rPr>
          <w:rFonts w:cs="Times New Roman" w:ascii="Times New Roman" w:hAnsi="Times New Roman"/>
        </w:rPr>
        <w:t>026. Er nahm diesen Beutel und ging hinauf.</w:t>
      </w:r>
    </w:p>
    <w:p>
      <w:pPr>
        <w:pStyle w:val="PreformattedText"/>
        <w:rPr>
          <w:rFonts w:ascii="Times New Roman" w:hAnsi="Times New Roman" w:cs="Times New Roman"/>
        </w:rPr>
      </w:pPr>
      <w:r>
        <w:rPr>
          <w:rFonts w:cs="Times New Roman" w:ascii="Times New Roman" w:hAnsi="Times New Roman"/>
        </w:rPr>
        <w:t xml:space="preserve">027. Als er dahinging, kam der Bürgermeister, und er hatte von dem Ereignis gehört, (und er sagte): »Mensch, wohin ist er gegangen?« </w:t>
      </w:r>
    </w:p>
    <w:p>
      <w:pPr>
        <w:pStyle w:val="PreformattedText"/>
        <w:rPr>
          <w:rFonts w:ascii="Times New Roman" w:hAnsi="Times New Roman" w:cs="Times New Roman"/>
        </w:rPr>
      </w:pPr>
      <w:r>
        <w:rPr>
          <w:rFonts w:cs="Times New Roman" w:ascii="Times New Roman" w:hAnsi="Times New Roman"/>
        </w:rPr>
        <w:t xml:space="preserve">028. Sie sagten zu ihm: »Er ist hier hinaufgegangen.« </w:t>
      </w:r>
    </w:p>
    <w:p>
      <w:pPr>
        <w:pStyle w:val="PreformattedText"/>
        <w:rPr>
          <w:rFonts w:ascii="Times New Roman" w:hAnsi="Times New Roman" w:cs="Times New Roman"/>
        </w:rPr>
      </w:pPr>
      <w:r>
        <w:rPr>
          <w:rFonts w:cs="Times New Roman" w:ascii="Times New Roman" w:hAnsi="Times New Roman"/>
        </w:rPr>
        <w:t xml:space="preserve">029. »Schande über eure Frauen, seid ihr den verrückt?« </w:t>
      </w:r>
    </w:p>
    <w:p>
      <w:pPr>
        <w:pStyle w:val="PreformattedText"/>
        <w:rPr>
          <w:rFonts w:ascii="Times New Roman" w:hAnsi="Times New Roman" w:cs="Times New Roman"/>
        </w:rPr>
      </w:pPr>
      <w:r>
        <w:rPr>
          <w:rFonts w:cs="Times New Roman" w:ascii="Times New Roman" w:hAnsi="Times New Roman"/>
        </w:rPr>
        <w:t xml:space="preserve">030. Er bestieg das Pferd und begann, hinter ihm herzueilen. </w:t>
      </w:r>
    </w:p>
    <w:p>
      <w:pPr>
        <w:pStyle w:val="PreformattedText"/>
        <w:rPr>
          <w:rFonts w:ascii="Times New Roman" w:hAnsi="Times New Roman" w:cs="Times New Roman"/>
        </w:rPr>
      </w:pPr>
      <w:r>
        <w:rPr>
          <w:rFonts w:cs="Times New Roman" w:ascii="Times New Roman" w:hAnsi="Times New Roman"/>
        </w:rPr>
        <w:t xml:space="preserve">031. Jener schaute und entdeckte, daß er kam und ihn verfolgte, da stellte er den Beutel an die Seite und blieb stehen. </w:t>
      </w:r>
    </w:p>
    <w:p>
      <w:pPr>
        <w:pStyle w:val="PreformattedText"/>
        <w:rPr>
          <w:rFonts w:ascii="Times New Roman" w:hAnsi="Times New Roman" w:cs="Times New Roman"/>
        </w:rPr>
      </w:pPr>
      <w:r>
        <w:rPr>
          <w:rFonts w:cs="Times New Roman" w:ascii="Times New Roman" w:hAnsi="Times New Roman"/>
        </w:rPr>
        <w:t xml:space="preserve">032. Jener kam und fragte ihn: »Hast du einen gesehen mit diesem Aussehen und diesen Eigenschaften, und der einen Beutel dabeihat, den er auf dem Rücken trägt?« </w:t>
      </w:r>
    </w:p>
    <w:p>
      <w:pPr>
        <w:pStyle w:val="PreformattedText"/>
        <w:rPr>
          <w:rFonts w:ascii="Times New Roman" w:hAnsi="Times New Roman" w:cs="Times New Roman"/>
        </w:rPr>
      </w:pPr>
      <w:r>
        <w:rPr>
          <w:rFonts w:cs="Times New Roman" w:ascii="Times New Roman" w:hAnsi="Times New Roman"/>
        </w:rPr>
        <w:t xml:space="preserve">033. Er sagte zu ihm: »Ja, es ist etwa eine Viertelstunde her, da ist er hier hinaufgegangen. Beeil dich! Wenn du (zu Fuß) läufst, holst du ihn ein, aber wenn du weiter auf dem Pferd reiten willst, holst du ihn nicht ein. </w:t>
      </w:r>
    </w:p>
    <w:p>
      <w:pPr>
        <w:pStyle w:val="PreformattedText"/>
        <w:rPr>
          <w:rFonts w:ascii="Times New Roman" w:hAnsi="Times New Roman" w:cs="Times New Roman"/>
        </w:rPr>
      </w:pPr>
      <w:r>
        <w:rPr>
          <w:rFonts w:cs="Times New Roman" w:ascii="Times New Roman" w:hAnsi="Times New Roman"/>
        </w:rPr>
        <w:t xml:space="preserve">034. Während (das Pferd) eine Hinterhand hochhebt und eine Hinterhand aufsetzt, und dann eine Vorderhand hochhebt und eine Vorderhand aufsetzt, bist du mit deinen Füßen (viel schneller) - du hast (nur) zwei Füße — da holst du ihn rasch ein.« </w:t>
      </w:r>
    </w:p>
    <w:p>
      <w:pPr>
        <w:pStyle w:val="PreformattedText"/>
        <w:rPr>
          <w:rFonts w:ascii="Times New Roman" w:hAnsi="Times New Roman" w:cs="Times New Roman"/>
        </w:rPr>
      </w:pPr>
      <w:r>
        <w:rPr>
          <w:rFonts w:cs="Times New Roman" w:ascii="Times New Roman" w:hAnsi="Times New Roman"/>
        </w:rPr>
        <w:t>035. Jener ließ sich täuschen, stieg vom Pferd ab, und jener übernahm das Pferd, verstaute den Beutel und ritt los, und jener lief mit seinen Füßen.</w:t>
      </w:r>
    </w:p>
    <w:p>
      <w:pPr>
        <w:pStyle w:val="PreformattedText"/>
        <w:rPr>
          <w:rFonts w:ascii="Times New Roman" w:hAnsi="Times New Roman" w:cs="Times New Roman"/>
        </w:rPr>
      </w:pPr>
      <w:r>
        <w:rPr>
          <w:rFonts w:cs="Times New Roman" w:ascii="Times New Roman" w:hAnsi="Times New Roman"/>
        </w:rPr>
        <w:t>036. Er kehrte zu seiner Frau zurück und sagte zu ihr: »Ich habe viel Verrücktere als dich gefunden«, und sie blieben wieder beisammen, und er pflegte sie Zeniddär zu nennen.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020. M_MM Der König und der Bauer.txt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Seinerzeit waren einmal ein König und ein Minister, die zogen als Derwische verkleidet umher, und da kamen sie an einem Bauern vorbei. </w:t>
      </w:r>
    </w:p>
    <w:p>
      <w:pPr>
        <w:pStyle w:val="PreformattedText"/>
        <w:rPr>
          <w:rFonts w:ascii="Times New Roman" w:hAnsi="Times New Roman" w:cs="Times New Roman"/>
        </w:rPr>
      </w:pPr>
      <w:r>
        <w:rPr>
          <w:rFonts w:cs="Times New Roman" w:ascii="Times New Roman" w:hAnsi="Times New Roman"/>
        </w:rPr>
        <w:t xml:space="preserve">002. Der Bauer pflügte gerade. Jedesmal, wenn er am Ende einer Furche ankam, sang er einen Vierzeiler, jedesmal wenn er an eine Furche ging, sang er einen Vierzeiler. </w:t>
      </w:r>
    </w:p>
    <w:p>
      <w:pPr>
        <w:pStyle w:val="PreformattedText"/>
        <w:rPr>
          <w:rFonts w:ascii="Times New Roman" w:hAnsi="Times New Roman" w:cs="Times New Roman"/>
        </w:rPr>
      </w:pPr>
      <w:r>
        <w:rPr>
          <w:rFonts w:cs="Times New Roman" w:ascii="Times New Roman" w:hAnsi="Times New Roman"/>
        </w:rPr>
        <w:t xml:space="preserve">003. Was sagte da der König zum Minister? Er sagte: »Ich weiß nicht, was mit ihm los ist, vielleicht ist er in seinem Hause sehr zufrieden, daß er so singt (wörtl.: dieses Singen singt). Auf, laß uns im Hause (des Bauern) als Gäste einkehren, damit wir sehen, wie seine Sache steht.« </w:t>
      </w:r>
    </w:p>
    <w:p>
      <w:pPr>
        <w:pStyle w:val="PreformattedText"/>
        <w:rPr>
          <w:rFonts w:ascii="Times New Roman" w:hAnsi="Times New Roman" w:cs="Times New Roman"/>
        </w:rPr>
      </w:pPr>
      <w:r>
        <w:rPr>
          <w:rFonts w:cs="Times New Roman" w:ascii="Times New Roman" w:hAnsi="Times New Roman"/>
        </w:rPr>
        <w:t xml:space="preserve">004. Da sagten sie zu dem Bauern: »Empfängst du Gäste?« </w:t>
      </w:r>
    </w:p>
    <w:p>
      <w:pPr>
        <w:pStyle w:val="PreformattedText"/>
        <w:rPr>
          <w:rFonts w:ascii="Times New Roman" w:hAnsi="Times New Roman" w:cs="Times New Roman"/>
        </w:rPr>
      </w:pPr>
      <w:r>
        <w:rPr>
          <w:rFonts w:cs="Times New Roman" w:ascii="Times New Roman" w:hAnsi="Times New Roman"/>
        </w:rPr>
        <w:t xml:space="preserve">005. Er sagte zu ihnen: »Warum? Was seid ihr?« </w:t>
      </w:r>
    </w:p>
    <w:p>
      <w:pPr>
        <w:pStyle w:val="PreformattedText"/>
        <w:rPr>
          <w:rFonts w:ascii="Times New Roman" w:hAnsi="Times New Roman" w:cs="Times New Roman"/>
        </w:rPr>
      </w:pPr>
      <w:r>
        <w:rPr>
          <w:rFonts w:cs="Times New Roman" w:ascii="Times New Roman" w:hAnsi="Times New Roman"/>
        </w:rPr>
        <w:t xml:space="preserve">006. Sie sagten zu ihm: »Wir sind Derwische.« </w:t>
      </w:r>
    </w:p>
    <w:p>
      <w:pPr>
        <w:pStyle w:val="PreformattedText"/>
        <w:rPr>
          <w:rFonts w:ascii="Times New Roman" w:hAnsi="Times New Roman" w:cs="Times New Roman"/>
        </w:rPr>
      </w:pPr>
      <w:r>
        <w:rPr>
          <w:rFonts w:cs="Times New Roman" w:ascii="Times New Roman" w:hAnsi="Times New Roman"/>
        </w:rPr>
        <w:t>007. Er sagte zu ihnen: »Ein hundertfaches Willkommen.«</w:t>
      </w:r>
    </w:p>
    <w:p>
      <w:pPr>
        <w:pStyle w:val="PreformattedText"/>
        <w:rPr>
          <w:rFonts w:ascii="Times New Roman" w:hAnsi="Times New Roman" w:cs="Times New Roman"/>
        </w:rPr>
      </w:pPr>
      <w:r>
        <w:rPr>
          <w:rFonts w:cs="Times New Roman" w:ascii="Times New Roman" w:hAnsi="Times New Roman"/>
        </w:rPr>
        <w:t>008. Er spannte seine Zugtiere aus, machte sich auf und ging mit ihnen nach Hause.</w:t>
      </w:r>
    </w:p>
    <w:p>
      <w:pPr>
        <w:pStyle w:val="PreformattedText"/>
        <w:rPr>
          <w:rFonts w:ascii="Times New Roman" w:hAnsi="Times New Roman" w:cs="Times New Roman"/>
        </w:rPr>
      </w:pPr>
      <w:r>
        <w:rPr>
          <w:rFonts w:cs="Times New Roman" w:ascii="Times New Roman" w:hAnsi="Times New Roman"/>
        </w:rPr>
        <w:t xml:space="preserve">009. Sie kamen zu Hause an, und die Ehefrau hatte schon heißes Wasser zurechtgemacht. </w:t>
      </w:r>
    </w:p>
    <w:p>
      <w:pPr>
        <w:pStyle w:val="PreformattedText"/>
        <w:rPr>
          <w:rFonts w:ascii="Times New Roman" w:hAnsi="Times New Roman" w:cs="Times New Roman"/>
        </w:rPr>
      </w:pPr>
      <w:r>
        <w:rPr>
          <w:rFonts w:cs="Times New Roman" w:ascii="Times New Roman" w:hAnsi="Times New Roman"/>
        </w:rPr>
        <w:t xml:space="preserve">010. Sie stellte den Bottich hin, setzte ihn hin, und sie setzte sich hin und wusch ihm seine Füße und wusch ihm seine Hände, und sie machte ihm seine Kleider zurecht, kleidete ihn um und machte ihn zurecht, und sie hatte auch das Abendessen gemacht. </w:t>
      </w:r>
    </w:p>
    <w:p>
      <w:pPr>
        <w:pStyle w:val="PreformattedText"/>
        <w:rPr>
          <w:rFonts w:ascii="Times New Roman" w:hAnsi="Times New Roman" w:cs="Times New Roman"/>
        </w:rPr>
      </w:pPr>
      <w:r>
        <w:rPr>
          <w:rFonts w:cs="Times New Roman" w:ascii="Times New Roman" w:hAnsi="Times New Roman"/>
        </w:rPr>
        <w:t xml:space="preserve">011. Sie stellte ein umfangreiches Abendessen für ihn, für den König und für den Minister hin mit den Worten: »Ein hundertfaches Willkommen!« </w:t>
      </w:r>
    </w:p>
    <w:p>
      <w:pPr>
        <w:pStyle w:val="PreformattedText"/>
        <w:rPr>
          <w:rFonts w:ascii="Times New Roman" w:hAnsi="Times New Roman" w:cs="Times New Roman"/>
        </w:rPr>
      </w:pPr>
      <w:r>
        <w:rPr>
          <w:rFonts w:cs="Times New Roman" w:ascii="Times New Roman" w:hAnsi="Times New Roman"/>
        </w:rPr>
        <w:t xml:space="preserve">012. Da flüsterten der König und der Minister: »Wegen seines guten Lebensgefühls singt er, jedesmal wenn er am Ende einer Furche ankommt, einen Vierzeiler, das bedeutet, daß er in seinem Hause sehr glücklich ist.« </w:t>
      </w:r>
    </w:p>
    <w:p>
      <w:pPr>
        <w:pStyle w:val="PreformattedText"/>
        <w:rPr>
          <w:rFonts w:ascii="Times New Roman" w:hAnsi="Times New Roman" w:cs="Times New Roman"/>
        </w:rPr>
      </w:pPr>
      <w:r>
        <w:rPr>
          <w:rFonts w:cs="Times New Roman" w:ascii="Times New Roman" w:hAnsi="Times New Roman"/>
        </w:rPr>
        <w:t>013. Sie verabschiedeten sich am nächsten Tag von ihm, machten sich auf und gingen zum (Schloß des) Königreichs.</w:t>
      </w:r>
    </w:p>
    <w:p>
      <w:pPr>
        <w:pStyle w:val="PreformattedText"/>
        <w:rPr>
          <w:rFonts w:ascii="Times New Roman" w:hAnsi="Times New Roman" w:cs="Times New Roman"/>
        </w:rPr>
      </w:pPr>
      <w:r>
        <w:rPr>
          <w:rFonts w:cs="Times New Roman" w:ascii="Times New Roman" w:hAnsi="Times New Roman"/>
        </w:rPr>
        <w:t xml:space="preserve">014. Nach einigen Tagen schickten sie nach ihm, daß er zu ihnen komme; da machte er sich auf und ging. </w:t>
      </w:r>
    </w:p>
    <w:p>
      <w:pPr>
        <w:pStyle w:val="PreformattedText"/>
        <w:rPr>
          <w:rFonts w:ascii="Times New Roman" w:hAnsi="Times New Roman" w:cs="Times New Roman"/>
        </w:rPr>
      </w:pPr>
      <w:r>
        <w:rPr>
          <w:rFonts w:cs="Times New Roman" w:ascii="Times New Roman" w:hAnsi="Times New Roman"/>
        </w:rPr>
        <w:t xml:space="preserve">015. Sie sagten zu ihm: »Wir wollen deine Ehefrau gegen die drei Ehefrauen, die ich habe, eintauschen.« </w:t>
      </w:r>
    </w:p>
    <w:p>
      <w:pPr>
        <w:pStyle w:val="PreformattedText"/>
        <w:rPr>
          <w:rFonts w:ascii="Times New Roman" w:hAnsi="Times New Roman" w:cs="Times New Roman"/>
        </w:rPr>
      </w:pPr>
      <w:r>
        <w:rPr>
          <w:rFonts w:cs="Times New Roman" w:ascii="Times New Roman" w:hAnsi="Times New Roman"/>
        </w:rPr>
        <w:t xml:space="preserve">016. Er sagte zu ihm: »Oh König der Zeiten, was ist das für ein Ausspruch, den du da sprichst? Meine Frau ist eine Bäuerin, sie (kann) weder lesen noch schreiben und ist die Tochter von Bauern. Ihr könnt nicht (zusammen) leben, ihr und sie, und auch ich kann nicht leben mit euren Ehefrauen, denn ich bin ein Analphabet, und eure Ehefrauen sind gebildet.« </w:t>
      </w:r>
    </w:p>
    <w:p>
      <w:pPr>
        <w:pStyle w:val="PreformattedText"/>
        <w:rPr>
          <w:rFonts w:ascii="Times New Roman" w:hAnsi="Times New Roman" w:cs="Times New Roman"/>
        </w:rPr>
      </w:pPr>
      <w:r>
        <w:rPr>
          <w:rFonts w:cs="Times New Roman" w:ascii="Times New Roman" w:hAnsi="Times New Roman"/>
        </w:rPr>
        <w:t xml:space="preserve">017. Sie sagten zu ihm: »Mein Herr, wir wollen es so, und so haben wir gesprochen, und so wird es geschehen.« </w:t>
      </w:r>
    </w:p>
    <w:p>
      <w:pPr>
        <w:pStyle w:val="PreformattedText"/>
        <w:rPr>
          <w:rFonts w:ascii="Times New Roman" w:hAnsi="Times New Roman" w:cs="Times New Roman"/>
        </w:rPr>
      </w:pPr>
      <w:r>
        <w:rPr>
          <w:rFonts w:cs="Times New Roman" w:ascii="Times New Roman" w:hAnsi="Times New Roman"/>
        </w:rPr>
        <w:t>018. Er sagte zu ihnen: »Bei Gott, es ist eure Auffassung.«</w:t>
      </w:r>
    </w:p>
    <w:p>
      <w:pPr>
        <w:pStyle w:val="PreformattedText"/>
        <w:rPr>
          <w:rFonts w:ascii="Times New Roman" w:hAnsi="Times New Roman" w:cs="Times New Roman"/>
        </w:rPr>
      </w:pPr>
      <w:r>
        <w:rPr>
          <w:rFonts w:cs="Times New Roman" w:ascii="Times New Roman" w:hAnsi="Times New Roman"/>
        </w:rPr>
        <w:t xml:space="preserve">019. Da ging er, holte seine Ehefrau und übergab sie ihnen, und sie übergaben ihm diese drei Ehefrauen, die der König hatte. </w:t>
      </w:r>
    </w:p>
    <w:p>
      <w:pPr>
        <w:pStyle w:val="PreformattedText"/>
        <w:rPr>
          <w:rFonts w:ascii="Times New Roman" w:hAnsi="Times New Roman" w:cs="Times New Roman"/>
        </w:rPr>
      </w:pPr>
      <w:r>
        <w:rPr>
          <w:rFonts w:cs="Times New Roman" w:ascii="Times New Roman" w:hAnsi="Times New Roman"/>
        </w:rPr>
        <w:t>020. Er nahm sie mit und ging.</w:t>
      </w:r>
    </w:p>
    <w:p>
      <w:pPr>
        <w:pStyle w:val="PreformattedText"/>
        <w:rPr>
          <w:rFonts w:ascii="Times New Roman" w:hAnsi="Times New Roman" w:cs="Times New Roman"/>
        </w:rPr>
      </w:pPr>
      <w:r>
        <w:rPr>
          <w:rFonts w:cs="Times New Roman" w:ascii="Times New Roman" w:hAnsi="Times New Roman"/>
        </w:rPr>
        <w:t xml:space="preserve">021. Als er den Weg entlangging, er ging zu seinem Haus, kam er an einen Fluß. </w:t>
      </w:r>
    </w:p>
    <w:p>
      <w:pPr>
        <w:pStyle w:val="PreformattedText"/>
        <w:rPr>
          <w:rFonts w:ascii="Times New Roman" w:hAnsi="Times New Roman" w:cs="Times New Roman"/>
        </w:rPr>
      </w:pPr>
      <w:r>
        <w:rPr>
          <w:rFonts w:cs="Times New Roman" w:ascii="Times New Roman" w:hAnsi="Times New Roman"/>
        </w:rPr>
        <w:t xml:space="preserve">022. Der Fluß war tief, und die Frauen konnten ihn nicht passieren. </w:t>
      </w:r>
    </w:p>
    <w:p>
      <w:pPr>
        <w:pStyle w:val="PreformattedText"/>
        <w:rPr>
          <w:rFonts w:ascii="Times New Roman" w:hAnsi="Times New Roman" w:cs="Times New Roman"/>
        </w:rPr>
      </w:pPr>
      <w:r>
        <w:rPr>
          <w:rFonts w:cs="Times New Roman" w:ascii="Times New Roman" w:hAnsi="Times New Roman"/>
        </w:rPr>
        <w:t xml:space="preserve">023. Er mußte eine nach der anderen (auf seine Schulter) aufsitzen lassen und sie an das Ufer auf der anderen Seite bringen. </w:t>
      </w:r>
    </w:p>
    <w:p>
      <w:pPr>
        <w:pStyle w:val="PreformattedText"/>
        <w:rPr>
          <w:rFonts w:ascii="Times New Roman" w:hAnsi="Times New Roman" w:cs="Times New Roman"/>
        </w:rPr>
      </w:pPr>
      <w:r>
        <w:rPr>
          <w:rFonts w:cs="Times New Roman" w:ascii="Times New Roman" w:hAnsi="Times New Roman"/>
        </w:rPr>
        <w:t xml:space="preserve">024. Er ließ die erste aufsitzen und ging mit ihr, und als er die Mitte des Flusses erreichte, da sagte er zu ihr: »Was ist los mit dir, was hast du für schwache Seiten, daß dich der König nicht mag und dich mir gegeben hat?« </w:t>
      </w:r>
    </w:p>
    <w:p>
      <w:pPr>
        <w:pStyle w:val="PreformattedText"/>
        <w:rPr>
          <w:rFonts w:ascii="Times New Roman" w:hAnsi="Times New Roman" w:cs="Times New Roman"/>
        </w:rPr>
      </w:pPr>
      <w:r>
        <w:rPr>
          <w:rFonts w:cs="Times New Roman" w:ascii="Times New Roman" w:hAnsi="Times New Roman"/>
        </w:rPr>
        <w:t xml:space="preserve">025. Sie sagte zu ihm: »Mein Herr, ich pflege zu stehlen.« </w:t>
      </w:r>
    </w:p>
    <w:p>
      <w:pPr>
        <w:pStyle w:val="PreformattedText"/>
        <w:rPr>
          <w:rFonts w:ascii="Times New Roman" w:hAnsi="Times New Roman" w:cs="Times New Roman"/>
        </w:rPr>
      </w:pPr>
      <w:r>
        <w:rPr>
          <w:rFonts w:cs="Times New Roman" w:ascii="Times New Roman" w:hAnsi="Times New Roman"/>
        </w:rPr>
        <w:t>026. Er sagte zu ihr: »Dein Problem ist einfach.«</w:t>
      </w:r>
    </w:p>
    <w:p>
      <w:pPr>
        <w:pStyle w:val="PreformattedText"/>
        <w:rPr>
          <w:rFonts w:ascii="Times New Roman" w:hAnsi="Times New Roman" w:cs="Times New Roman"/>
        </w:rPr>
      </w:pPr>
      <w:r>
        <w:rPr>
          <w:rFonts w:cs="Times New Roman" w:ascii="Times New Roman" w:hAnsi="Times New Roman"/>
        </w:rPr>
        <w:t xml:space="preserve">027. Er brachte sie hinüber ans Ufer, kam zurück und holte die nächste. </w:t>
      </w:r>
    </w:p>
    <w:p>
      <w:pPr>
        <w:pStyle w:val="PreformattedText"/>
        <w:rPr>
          <w:rFonts w:ascii="Times New Roman" w:hAnsi="Times New Roman" w:cs="Times New Roman"/>
        </w:rPr>
      </w:pPr>
      <w:r>
        <w:rPr>
          <w:rFonts w:cs="Times New Roman" w:ascii="Times New Roman" w:hAnsi="Times New Roman"/>
        </w:rPr>
        <w:t xml:space="preserve">028. Er kam bei der anderen an, und als sie die Mitte des Flusses erreichten, sagte er zu ihr: »Was ist mit dir los?« </w:t>
      </w:r>
    </w:p>
    <w:p>
      <w:pPr>
        <w:pStyle w:val="PreformattedText"/>
        <w:rPr>
          <w:rFonts w:ascii="Times New Roman" w:hAnsi="Times New Roman" w:cs="Times New Roman"/>
        </w:rPr>
      </w:pPr>
      <w:r>
        <w:rPr>
          <w:rFonts w:cs="Times New Roman" w:ascii="Times New Roman" w:hAnsi="Times New Roman"/>
        </w:rPr>
        <w:t>029. Sie sagte zu ihm: »Mein Herr, ich pflege (andere Männer) zu lieben.«</w:t>
      </w:r>
    </w:p>
    <w:p>
      <w:pPr>
        <w:pStyle w:val="PreformattedText"/>
        <w:rPr>
          <w:rFonts w:ascii="Times New Roman" w:hAnsi="Times New Roman" w:cs="Times New Roman"/>
        </w:rPr>
      </w:pPr>
      <w:r>
        <w:rPr>
          <w:rFonts w:cs="Times New Roman" w:ascii="Times New Roman" w:hAnsi="Times New Roman"/>
        </w:rPr>
        <w:t xml:space="preserve">030. Er sagte zu ihr: »Eine einfache Sache, auch für dich gibt es eine Maßnahme.« </w:t>
      </w:r>
    </w:p>
    <w:p>
      <w:pPr>
        <w:pStyle w:val="PreformattedText"/>
        <w:rPr>
          <w:rFonts w:ascii="Times New Roman" w:hAnsi="Times New Roman" w:cs="Times New Roman"/>
        </w:rPr>
      </w:pPr>
      <w:r>
        <w:rPr>
          <w:rFonts w:cs="Times New Roman" w:ascii="Times New Roman" w:hAnsi="Times New Roman"/>
        </w:rPr>
        <w:t xml:space="preserve">031. Er brachte sie hinüber auf die andere Seite, kehrte zurück holte die dritte. </w:t>
      </w:r>
    </w:p>
    <w:p>
      <w:pPr>
        <w:pStyle w:val="PreformattedText"/>
        <w:rPr>
          <w:rFonts w:ascii="Times New Roman" w:hAnsi="Times New Roman" w:cs="Times New Roman"/>
        </w:rPr>
      </w:pPr>
      <w:r>
        <w:rPr>
          <w:rFonts w:cs="Times New Roman" w:ascii="Times New Roman" w:hAnsi="Times New Roman"/>
        </w:rPr>
        <w:t xml:space="preserve">032. Er ging los, und als er in der Mitte des Flusses ankam, da fragte er die dritte: »Was ist mit dir los, also was hast du, was gibt es an dir für schwache Seiten, daß der König dich nicht mag?« </w:t>
      </w:r>
    </w:p>
    <w:p>
      <w:pPr>
        <w:pStyle w:val="PreformattedText"/>
        <w:rPr>
          <w:rFonts w:ascii="Times New Roman" w:hAnsi="Times New Roman" w:cs="Times New Roman"/>
        </w:rPr>
      </w:pPr>
      <w:r>
        <w:rPr>
          <w:rFonts w:cs="Times New Roman" w:ascii="Times New Roman" w:hAnsi="Times New Roman"/>
        </w:rPr>
        <w:t xml:space="preserve">033. Sie sagte zu ihm: »Mein Herr, ich kann meinen Mund nicht halten (wörtl.: trage die Rede weiter), ich bin geschwätzig. Ich höre von hier (etwas) und trage es dorthin, und ich höre von dort (etwas) und trage es zur nächsten, ich bin geschwätzig unter den Leuten.« </w:t>
      </w:r>
    </w:p>
    <w:p>
      <w:pPr>
        <w:pStyle w:val="PreformattedText"/>
        <w:rPr>
          <w:rFonts w:ascii="Times New Roman" w:hAnsi="Times New Roman" w:cs="Times New Roman"/>
        </w:rPr>
      </w:pPr>
      <w:r>
        <w:rPr>
          <w:rFonts w:cs="Times New Roman" w:ascii="Times New Roman" w:hAnsi="Times New Roman"/>
        </w:rPr>
        <w:t xml:space="preserve">034. Er sagte zu ihr:»Für dich gibt es keine Maßnahme.« Er kippte sie herunter und warf sie mitten in den Fluß, und der Fluß riß sie mit. </w:t>
      </w:r>
    </w:p>
    <w:p>
      <w:pPr>
        <w:pStyle w:val="PreformattedText"/>
        <w:rPr>
          <w:rFonts w:ascii="Times New Roman" w:hAnsi="Times New Roman" w:cs="Times New Roman"/>
        </w:rPr>
      </w:pPr>
      <w:r>
        <w:rPr>
          <w:rFonts w:cs="Times New Roman" w:ascii="Times New Roman" w:hAnsi="Times New Roman"/>
        </w:rPr>
        <w:t>035. Er machte sich auf und ging, nahm jene beiden mit und ging mit ihnen nach Hause.</w:t>
      </w:r>
    </w:p>
    <w:p>
      <w:pPr>
        <w:pStyle w:val="PreformattedText"/>
        <w:rPr>
          <w:rFonts w:ascii="Times New Roman" w:hAnsi="Times New Roman" w:cs="Times New Roman"/>
        </w:rPr>
      </w:pPr>
      <w:r>
        <w:rPr>
          <w:rFonts w:cs="Times New Roman" w:ascii="Times New Roman" w:hAnsi="Times New Roman"/>
        </w:rPr>
        <w:t xml:space="preserve">036. Sie kamen zu Hause an, und er sagte zu ihr —zu der Diebin sagte er: »Schau, bei allem (was du tust), laß dich nicht von mir erwischen (wörtl.: laß mich nicht dich sehen)! Was du willst, stiehl!« Wenn ich zu dieser Türe hereinkomme, dann flüchte durch diese Türe, und wenn ich durch diese Türe hereinkomme, dann flüchte durch diese Türe, aber laß dich nicht von mir erwischen, und was du willst, tu!« </w:t>
      </w:r>
    </w:p>
    <w:p>
      <w:pPr>
        <w:pStyle w:val="PreformattedText"/>
        <w:rPr>
          <w:rFonts w:ascii="Times New Roman" w:hAnsi="Times New Roman" w:cs="Times New Roman"/>
        </w:rPr>
      </w:pPr>
      <w:r>
        <w:rPr>
          <w:rFonts w:cs="Times New Roman" w:ascii="Times New Roman" w:hAnsi="Times New Roman"/>
        </w:rPr>
        <w:t xml:space="preserve">037. Sie sagte zu ihm: »Um Gottes Willen und um deinetwillen (empfinde ich) Reue, und ich werde nie wieder stehlen und (auch) nichts anderes tun.« </w:t>
      </w:r>
    </w:p>
    <w:p>
      <w:pPr>
        <w:pStyle w:val="PreformattedText"/>
        <w:rPr>
          <w:rFonts w:ascii="Times New Roman" w:hAnsi="Times New Roman" w:cs="Times New Roman"/>
        </w:rPr>
      </w:pPr>
      <w:r>
        <w:rPr>
          <w:rFonts w:cs="Times New Roman" w:ascii="Times New Roman" w:hAnsi="Times New Roman"/>
        </w:rPr>
        <w:t xml:space="preserve">038. Da kam er zur nächsten, die (andere Männer) liebte, und sagte zu ihr: »Schau, bei allem (was du tust), laß dich nicht von mir erwischen! Was du willst, tu! Wenn ich durch diese Türe hereinkomme, dann laß deinen Liebhaber durch diese Türe flüchten, und wenn ich durch diese hereinkomme, laß ihn durch diese flüchten! Aber laß dich nicht von mir erwischen.« </w:t>
      </w:r>
    </w:p>
    <w:p>
      <w:pPr>
        <w:pStyle w:val="PreformattedText"/>
        <w:rPr>
          <w:rFonts w:ascii="Times New Roman" w:hAnsi="Times New Roman" w:cs="Times New Roman"/>
        </w:rPr>
      </w:pPr>
      <w:r>
        <w:rPr>
          <w:rFonts w:cs="Times New Roman" w:ascii="Times New Roman" w:hAnsi="Times New Roman"/>
        </w:rPr>
        <w:t xml:space="preserve">039. Sie sagte zu ihm: »Reue (empfinde ich), um Gottes Willen und um deinetwillen werde ich es nie mehr tun, ganz gewiß nicht.« </w:t>
      </w:r>
    </w:p>
    <w:p>
      <w:pPr>
        <w:pStyle w:val="PreformattedText"/>
        <w:rPr>
          <w:rFonts w:ascii="Times New Roman" w:hAnsi="Times New Roman" w:cs="Times New Roman"/>
        </w:rPr>
      </w:pPr>
      <w:r>
        <w:rPr>
          <w:rFonts w:cs="Times New Roman" w:ascii="Times New Roman" w:hAnsi="Times New Roman"/>
        </w:rPr>
        <w:t>040. Die andere bereute (also auch).41*6</w:t>
      </w:r>
    </w:p>
    <w:p>
      <w:pPr>
        <w:pStyle w:val="PreformattedText"/>
        <w:rPr>
          <w:rFonts w:ascii="Times New Roman" w:hAnsi="Times New Roman" w:cs="Times New Roman"/>
        </w:rPr>
      </w:pPr>
      <w:r>
        <w:rPr>
          <w:rFonts w:cs="Times New Roman" w:ascii="Times New Roman" w:hAnsi="Times New Roman"/>
        </w:rPr>
        <w:t xml:space="preserve">041. Da sagte (eine von ihnen) zu ihm: »Was pflegte deine Ehefrau für dich zu tun?« </w:t>
      </w:r>
    </w:p>
    <w:p>
      <w:pPr>
        <w:pStyle w:val="PreformattedText"/>
        <w:rPr>
          <w:rFonts w:ascii="Times New Roman" w:hAnsi="Times New Roman" w:cs="Times New Roman"/>
        </w:rPr>
      </w:pPr>
      <w:r>
        <w:rPr>
          <w:rFonts w:cs="Times New Roman" w:ascii="Times New Roman" w:hAnsi="Times New Roman"/>
        </w:rPr>
        <w:t xml:space="preserve">042. Er sagte zu ihr: »Meine Ehefrau mußte bei meiner Ankunft am Abend Wasser heißgemacht haben und hat mir (damit) meine Füße gewaschen, und sie mußte mir das Abendessen zurechtgemacht haben und mir meine Kleider zurechtgemacht haben, dann kleidete sie mich um, und wir saßen beisammen, und von ihr (kam) ein Vierzeiler, und von mir (kam) ein Vierzeiler, und so pflegten wir unser Leben zu verbringen in Freude und Glück.« </w:t>
      </w:r>
    </w:p>
    <w:p>
      <w:pPr>
        <w:pStyle w:val="PreformattedText"/>
        <w:rPr>
          <w:rFonts w:ascii="Times New Roman" w:hAnsi="Times New Roman" w:cs="Times New Roman"/>
        </w:rPr>
      </w:pPr>
      <w:r>
        <w:rPr>
          <w:rFonts w:cs="Times New Roman" w:ascii="Times New Roman" w:hAnsi="Times New Roman"/>
        </w:rPr>
        <w:t xml:space="preserve">043. Sie sagte zu ihm: »Und wir werden für dich veranlassen, das es dir besser (ergeht), als an dem Tag, als du und jene Frau (beisammen) waren.« </w:t>
      </w:r>
    </w:p>
    <w:p>
      <w:pPr>
        <w:pStyle w:val="PreformattedText"/>
        <w:rPr>
          <w:rFonts w:ascii="Times New Roman" w:hAnsi="Times New Roman" w:cs="Times New Roman"/>
        </w:rPr>
      </w:pPr>
      <w:r>
        <w:rPr>
          <w:rFonts w:cs="Times New Roman" w:ascii="Times New Roman" w:hAnsi="Times New Roman"/>
        </w:rPr>
        <w:t xml:space="preserve">044. Sie begannen, die Arbeit in diesem Hause untereinander aufzuteilen. </w:t>
      </w:r>
    </w:p>
    <w:p>
      <w:pPr>
        <w:pStyle w:val="PreformattedText"/>
        <w:rPr>
          <w:rFonts w:ascii="Times New Roman" w:hAnsi="Times New Roman" w:cs="Times New Roman"/>
        </w:rPr>
      </w:pPr>
      <w:r>
        <w:rPr>
          <w:rFonts w:cs="Times New Roman" w:ascii="Times New Roman" w:hAnsi="Times New Roman"/>
        </w:rPr>
        <w:t>045. Eine erhitzte Wasser am Abend, und eine mußte ihm ein Abendessen zubereiten und machte ihm seine Kleider zurecht.</w:t>
      </w:r>
    </w:p>
    <w:p>
      <w:pPr>
        <w:pStyle w:val="PreformattedText"/>
        <w:rPr>
          <w:rFonts w:ascii="Times New Roman" w:hAnsi="Times New Roman" w:cs="Times New Roman"/>
        </w:rPr>
      </w:pPr>
      <w:r>
        <w:rPr>
          <w:rFonts w:cs="Times New Roman" w:ascii="Times New Roman" w:hAnsi="Times New Roman"/>
        </w:rPr>
        <w:t xml:space="preserve">046. Er begann, in der Steppe umherzuziehen, und es geschah, daß er immerzu sang. </w:t>
      </w:r>
    </w:p>
    <w:p>
      <w:pPr>
        <w:pStyle w:val="PreformattedText"/>
        <w:rPr>
          <w:rFonts w:ascii="Times New Roman" w:hAnsi="Times New Roman" w:cs="Times New Roman"/>
        </w:rPr>
      </w:pPr>
      <w:r>
        <w:rPr>
          <w:rFonts w:cs="Times New Roman" w:ascii="Times New Roman" w:hAnsi="Times New Roman"/>
        </w:rPr>
        <w:t xml:space="preserve">047. Jedesmal, wenn er am Anfang einer Furche ankam, sang er, und jedesmal, wenn er am Ende einer Furche ankam, sang er. </w:t>
      </w:r>
    </w:p>
    <w:p>
      <w:pPr>
        <w:pStyle w:val="PreformattedText"/>
        <w:rPr>
          <w:rFonts w:ascii="Times New Roman" w:hAnsi="Times New Roman" w:cs="Times New Roman"/>
        </w:rPr>
      </w:pPr>
      <w:r>
        <w:rPr>
          <w:rFonts w:cs="Times New Roman" w:ascii="Times New Roman" w:hAnsi="Times New Roman"/>
        </w:rPr>
        <w:t>048. Es war so, daß er immerzu seine Hand an seine Wange legte, und eine Hand an die Pflugstange, und er sang den ganzen Tag lang.</w:t>
      </w:r>
    </w:p>
    <w:p>
      <w:pPr>
        <w:pStyle w:val="PreformattedText"/>
        <w:rPr>
          <w:rFonts w:ascii="Times New Roman" w:hAnsi="Times New Roman" w:cs="Times New Roman"/>
        </w:rPr>
      </w:pPr>
      <w:r>
        <w:rPr>
          <w:rFonts w:cs="Times New Roman" w:ascii="Times New Roman" w:hAnsi="Times New Roman"/>
        </w:rPr>
        <w:t xml:space="preserve">049. Im nächsten Jahr machten sich der König und der Minister wieder auf und gingen als Derwische verkleidet hinaus. </w:t>
      </w:r>
    </w:p>
    <w:p>
      <w:pPr>
        <w:pStyle w:val="PreformattedText"/>
        <w:rPr>
          <w:rFonts w:ascii="Times New Roman" w:hAnsi="Times New Roman" w:cs="Times New Roman"/>
        </w:rPr>
      </w:pPr>
      <w:r>
        <w:rPr>
          <w:rFonts w:cs="Times New Roman" w:ascii="Times New Roman" w:hAnsi="Times New Roman"/>
        </w:rPr>
        <w:t>050. Er sagte: »Wir wollen gehen, um denjenigen zu sehen, dem wir die Frauen gegeben haben, um zu sehen, wie er gelebt hat, er und sie.«</w:t>
      </w:r>
    </w:p>
    <w:p>
      <w:pPr>
        <w:pStyle w:val="PreformattedText"/>
        <w:rPr>
          <w:rFonts w:ascii="Times New Roman" w:hAnsi="Times New Roman" w:cs="Times New Roman"/>
        </w:rPr>
      </w:pPr>
      <w:r>
        <w:rPr>
          <w:rFonts w:cs="Times New Roman" w:ascii="Times New Roman" w:hAnsi="Times New Roman"/>
        </w:rPr>
        <w:t xml:space="preserve">051. Sie gingen zuallererst zu dem Acker, den er gerade pflügte, und da fanden sie ihn, wie er immerzu seine Hand an seine Wange legte und sang. </w:t>
      </w:r>
    </w:p>
    <w:p>
      <w:pPr>
        <w:pStyle w:val="PreformattedText"/>
        <w:rPr>
          <w:rFonts w:ascii="Times New Roman" w:hAnsi="Times New Roman" w:cs="Times New Roman"/>
        </w:rPr>
      </w:pPr>
      <w:r>
        <w:rPr>
          <w:rFonts w:cs="Times New Roman" w:ascii="Times New Roman" w:hAnsi="Times New Roman"/>
        </w:rPr>
        <w:t xml:space="preserve">052. Er sagte: »Mensch, was hat der denn gemacht? Wie ist er mit ihnen zurechtgekommen? Es sieht so aus, als ob er glücklicher wäre als zuvor.« </w:t>
      </w:r>
    </w:p>
    <w:p>
      <w:pPr>
        <w:pStyle w:val="PreformattedText"/>
        <w:rPr>
          <w:rFonts w:ascii="Times New Roman" w:hAnsi="Times New Roman" w:cs="Times New Roman"/>
        </w:rPr>
      </w:pPr>
      <w:r>
        <w:rPr>
          <w:rFonts w:cs="Times New Roman" w:ascii="Times New Roman" w:hAnsi="Times New Roman"/>
        </w:rPr>
        <w:t xml:space="preserve">053. Sie kamen zu ihm und sagten zu ihm: »Empfängst du Gäste, oh Bauer?« </w:t>
      </w:r>
    </w:p>
    <w:p>
      <w:pPr>
        <w:pStyle w:val="PreformattedText"/>
        <w:rPr>
          <w:rFonts w:ascii="Times New Roman" w:hAnsi="Times New Roman" w:cs="Times New Roman"/>
        </w:rPr>
      </w:pPr>
      <w:r>
        <w:rPr>
          <w:rFonts w:cs="Times New Roman" w:ascii="Times New Roman" w:hAnsi="Times New Roman"/>
        </w:rPr>
        <w:t xml:space="preserve">054. Er sagte zu ihnen: »Ich empfange! Euch ein hundertfaches Willkommen. Bitte sehr, wir wollen nach Hause gehen.« </w:t>
      </w:r>
    </w:p>
    <w:p>
      <w:pPr>
        <w:pStyle w:val="PreformattedText"/>
        <w:rPr>
          <w:rFonts w:ascii="Times New Roman" w:hAnsi="Times New Roman" w:cs="Times New Roman"/>
        </w:rPr>
      </w:pPr>
      <w:r>
        <w:rPr>
          <w:rFonts w:cs="Times New Roman" w:ascii="Times New Roman" w:hAnsi="Times New Roman"/>
        </w:rPr>
        <w:t xml:space="preserve">055. Er spannte die Zugtiere aus und ging nach Hause, und da fand er die Frauen, eine hatte Wasser heißgemacht, und eine mußte das Abendessen gemacht haben, und sie hatten ihm seine Kleider gebracht und zurechtgelegt. </w:t>
      </w:r>
    </w:p>
    <w:p>
      <w:pPr>
        <w:pStyle w:val="PreformattedText"/>
        <w:rPr>
          <w:rFonts w:ascii="Times New Roman" w:hAnsi="Times New Roman" w:cs="Times New Roman"/>
        </w:rPr>
      </w:pPr>
      <w:r>
        <w:rPr>
          <w:rFonts w:cs="Times New Roman" w:ascii="Times New Roman" w:hAnsi="Times New Roman"/>
        </w:rPr>
        <w:t xml:space="preserve">056. Gleich bei seiner Ankunft wuschen sie ihm seine Füße und machten ihm das Abendessen, und wechselten ihm seine Kleider und trieben einen großen Aufwand um ihn, weiß Gott, und (sie empfingen ihn mit) einem hundertfachen Willkommen, und sie sprangen herum mehr als jene. </w:t>
      </w:r>
    </w:p>
    <w:p>
      <w:pPr>
        <w:pStyle w:val="PreformattedText"/>
        <w:rPr>
          <w:rFonts w:ascii="Times New Roman" w:hAnsi="Times New Roman" w:cs="Times New Roman"/>
        </w:rPr>
      </w:pPr>
      <w:r>
        <w:rPr>
          <w:rFonts w:cs="Times New Roman" w:ascii="Times New Roman" w:hAnsi="Times New Roman"/>
        </w:rPr>
        <w:t xml:space="preserve">057. Da gaben sie sich gegenseitig zu erkennen und sagten zu ihm: »Wir sind der König und der Minister, und ich bin der Ehemann dieser beiden Frauen, die bei dir sind. Was hast du gemacht? Wo ist jene dritte Frau?« </w:t>
      </w:r>
    </w:p>
    <w:p>
      <w:pPr>
        <w:pStyle w:val="PreformattedText"/>
        <w:rPr>
          <w:rFonts w:ascii="Times New Roman" w:hAnsi="Times New Roman" w:cs="Times New Roman"/>
        </w:rPr>
      </w:pPr>
      <w:r>
        <w:rPr>
          <w:rFonts w:cs="Times New Roman" w:ascii="Times New Roman" w:hAnsi="Times New Roman"/>
        </w:rPr>
        <w:t>058. Er sagte zu ihm: »Mein Herr, als ich auf dem Weg dahinging, machte ich mich auf, sie über einen Fluß zu schaffen.</w:t>
      </w:r>
    </w:p>
    <w:p>
      <w:pPr>
        <w:pStyle w:val="PreformattedText"/>
        <w:rPr>
          <w:rFonts w:ascii="Times New Roman" w:hAnsi="Times New Roman" w:cs="Times New Roman"/>
        </w:rPr>
      </w:pPr>
      <w:r>
        <w:rPr>
          <w:rFonts w:cs="Times New Roman" w:ascii="Times New Roman" w:hAnsi="Times New Roman"/>
        </w:rPr>
        <w:t xml:space="preserve">059. Ich ließ die erste aufsitzen und sagte zu ihr: Was ist mit dir los? </w:t>
      </w:r>
    </w:p>
    <w:p>
      <w:pPr>
        <w:pStyle w:val="PreformattedText"/>
        <w:rPr>
          <w:rFonts w:ascii="Times New Roman" w:hAnsi="Times New Roman" w:cs="Times New Roman"/>
        </w:rPr>
      </w:pPr>
      <w:r>
        <w:rPr>
          <w:rFonts w:cs="Times New Roman" w:ascii="Times New Roman" w:hAnsi="Times New Roman"/>
        </w:rPr>
        <w:t xml:space="preserve">060. Sie sagte zu mir: Ich bin eine Diebin. </w:t>
      </w:r>
    </w:p>
    <w:p>
      <w:pPr>
        <w:pStyle w:val="PreformattedText"/>
        <w:rPr>
          <w:rFonts w:ascii="Times New Roman" w:hAnsi="Times New Roman" w:cs="Times New Roman"/>
        </w:rPr>
      </w:pPr>
      <w:r>
        <w:rPr>
          <w:rFonts w:cs="Times New Roman" w:ascii="Times New Roman" w:hAnsi="Times New Roman"/>
        </w:rPr>
        <w:t xml:space="preserve">061. Ich sagte zu ihr: Dein Problem ist einfach, es ist zu lösen. </w:t>
      </w:r>
    </w:p>
    <w:p>
      <w:pPr>
        <w:pStyle w:val="PreformattedText"/>
        <w:rPr>
          <w:rFonts w:ascii="Times New Roman" w:hAnsi="Times New Roman" w:cs="Times New Roman"/>
        </w:rPr>
      </w:pPr>
      <w:r>
        <w:rPr>
          <w:rFonts w:cs="Times New Roman" w:ascii="Times New Roman" w:hAnsi="Times New Roman"/>
        </w:rPr>
        <w:t xml:space="preserve">062. Wenn ich durch diese Türe hereinkomme, bringst du dein Diebesgut durch diese Türe in Sicherheit, und wenn ich durch diese eintrete, bringst du es (durch die Tür) auf der anderen Seite in Sicherheit, aber laß dich nicht vor mir erwischen. Wenn ich dich erwische, bedeutet das, daß ich dich töten werde. </w:t>
      </w:r>
    </w:p>
    <w:p>
      <w:pPr>
        <w:pStyle w:val="PreformattedText"/>
        <w:rPr>
          <w:rFonts w:ascii="Times New Roman" w:hAnsi="Times New Roman" w:cs="Times New Roman"/>
        </w:rPr>
      </w:pPr>
      <w:r>
        <w:rPr>
          <w:rFonts w:cs="Times New Roman" w:ascii="Times New Roman" w:hAnsi="Times New Roman"/>
        </w:rPr>
        <w:t xml:space="preserve">063. Da bereute sie und gab es auf zu stehlen. </w:t>
      </w:r>
    </w:p>
    <w:p>
      <w:pPr>
        <w:pStyle w:val="PreformattedText"/>
        <w:rPr>
          <w:rFonts w:ascii="Times New Roman" w:hAnsi="Times New Roman" w:cs="Times New Roman"/>
        </w:rPr>
      </w:pPr>
      <w:r>
        <w:rPr>
          <w:rFonts w:cs="Times New Roman" w:ascii="Times New Roman" w:hAnsi="Times New Roman"/>
        </w:rPr>
        <w:t xml:space="preserve">064. Ich kam zur nächsten und sagte zu ihr: Was ist mit dir los? </w:t>
      </w:r>
    </w:p>
    <w:p>
      <w:pPr>
        <w:pStyle w:val="PreformattedText"/>
        <w:rPr>
          <w:rFonts w:ascii="Times New Roman" w:hAnsi="Times New Roman" w:cs="Times New Roman"/>
        </w:rPr>
      </w:pPr>
      <w:r>
        <w:rPr>
          <w:rFonts w:cs="Times New Roman" w:ascii="Times New Roman" w:hAnsi="Times New Roman"/>
        </w:rPr>
        <w:t xml:space="preserve">065. Sie sagte zu mir, als ich sie am Fluß hatte aufsitzen lassen und (den Fluß) passierte (und nachdem ich sie gefragt hatte): Was ist mit dir los? Da sagte sie zu mir: Ich liebe (andere Männer). </w:t>
      </w:r>
    </w:p>
    <w:p>
      <w:pPr>
        <w:pStyle w:val="PreformattedText"/>
        <w:rPr>
          <w:rFonts w:ascii="Times New Roman" w:hAnsi="Times New Roman" w:cs="Times New Roman"/>
        </w:rPr>
      </w:pPr>
      <w:r>
        <w:rPr>
          <w:rFonts w:cs="Times New Roman" w:ascii="Times New Roman" w:hAnsi="Times New Roman"/>
        </w:rPr>
        <w:t xml:space="preserve">066. Auch zu ihr sagte ich: Wenn ich durch diese Türe hereinkomme, läßt du deinen Liebhaber durch diese Türe flüchten, und wenn ich durch diese hereinkomme, läßt du ihn durch diese flüchten. Aber laß dich nicht von mir erwischen. </w:t>
      </w:r>
    </w:p>
    <w:p>
      <w:pPr>
        <w:pStyle w:val="PreformattedText"/>
        <w:rPr>
          <w:rFonts w:ascii="Times New Roman" w:hAnsi="Times New Roman" w:cs="Times New Roman"/>
        </w:rPr>
      </w:pPr>
      <w:r>
        <w:rPr>
          <w:rFonts w:cs="Times New Roman" w:ascii="Times New Roman" w:hAnsi="Times New Roman"/>
        </w:rPr>
        <w:t xml:space="preserve">067. Ich kam zur dritten, und als ich sie hinüberschaffte, fragte ich sie. </w:t>
      </w:r>
    </w:p>
    <w:p>
      <w:pPr>
        <w:pStyle w:val="PreformattedText"/>
        <w:rPr>
          <w:rFonts w:ascii="Times New Roman" w:hAnsi="Times New Roman" w:cs="Times New Roman"/>
        </w:rPr>
      </w:pPr>
      <w:r>
        <w:rPr>
          <w:rFonts w:cs="Times New Roman" w:ascii="Times New Roman" w:hAnsi="Times New Roman"/>
        </w:rPr>
        <w:t xml:space="preserve">068. Sie sagte zu mir: Ich kann meinen Mund nicht halten, ich bin geschwätzig. </w:t>
      </w:r>
    </w:p>
    <w:p>
      <w:pPr>
        <w:pStyle w:val="PreformattedText"/>
        <w:rPr>
          <w:rFonts w:ascii="Times New Roman" w:hAnsi="Times New Roman" w:cs="Times New Roman"/>
        </w:rPr>
      </w:pPr>
      <w:r>
        <w:rPr>
          <w:rFonts w:cs="Times New Roman" w:ascii="Times New Roman" w:hAnsi="Times New Roman"/>
        </w:rPr>
        <w:t xml:space="preserve">069. Ich fand, daß eine Maßnahme für ihr Problem sehr schwierig gewesen wäre, daher warf ich sie in den Fluß und hatte vor ihr ein für allemal meine Ruhe. </w:t>
      </w:r>
    </w:p>
    <w:p>
      <w:pPr>
        <w:pStyle w:val="PreformattedText"/>
        <w:rPr>
          <w:rFonts w:ascii="Times New Roman" w:hAnsi="Times New Roman" w:cs="Times New Roman"/>
        </w:rPr>
      </w:pPr>
      <w:r>
        <w:rPr>
          <w:rFonts w:cs="Times New Roman" w:ascii="Times New Roman" w:hAnsi="Times New Roman"/>
        </w:rPr>
        <w:t xml:space="preserve">070. Und diese Frauen kamen, bereuten und begannen, wie du sie gesehen hast, mehr als vorher umherzuspringen. </w:t>
      </w:r>
    </w:p>
    <w:p>
      <w:pPr>
        <w:pStyle w:val="PreformattedText"/>
        <w:rPr>
          <w:rFonts w:ascii="Times New Roman" w:hAnsi="Times New Roman" w:cs="Times New Roman"/>
        </w:rPr>
      </w:pPr>
      <w:r>
        <w:rPr>
          <w:rFonts w:cs="Times New Roman" w:ascii="Times New Roman" w:hAnsi="Times New Roman"/>
        </w:rPr>
        <w:t xml:space="preserve">071. Warum sollte ich da nicht glücklich sein und mehr als zuvor singen?« </w:t>
      </w:r>
    </w:p>
    <w:p>
      <w:pPr>
        <w:pStyle w:val="PreformattedText"/>
        <w:rPr>
          <w:rFonts w:ascii="Times New Roman" w:hAnsi="Times New Roman" w:cs="Times New Roman"/>
        </w:rPr>
      </w:pPr>
      <w:r>
        <w:rPr>
          <w:rFonts w:cs="Times New Roman" w:ascii="Times New Roman" w:hAnsi="Times New Roman"/>
        </w:rPr>
        <w:t xml:space="preserve">072. Da sagte der König zu ihm: »Bei Gott, ich sehe, daß deine Auffassung richtig ist, und daß du tüchtig und geeignet bist, (daher wäre es) gut, wenn du bei mir Minister würdest.« </w:t>
      </w:r>
    </w:p>
    <w:p>
      <w:pPr>
        <w:pStyle w:val="PreformattedText"/>
        <w:rPr>
          <w:rFonts w:ascii="Times New Roman" w:hAnsi="Times New Roman" w:cs="Times New Roman"/>
        </w:rPr>
      </w:pPr>
      <w:r>
        <w:rPr>
          <w:rFonts w:cs="Times New Roman" w:ascii="Times New Roman" w:hAnsi="Times New Roman"/>
        </w:rPr>
        <w:t>073. Da machte er ihn zu einem Minister bei sich, und sie lebten (wörtl.: saßen) in Wohlbehagen und Glück, und das Leben der Zuhörer möge lange sein.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021. M_FḲ Die böse Stiefmutter.txt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seinerzeit einmal ein Mensch, und dieser Mensch war sehr sehr sehr reich. </w:t>
      </w:r>
    </w:p>
    <w:p>
      <w:pPr>
        <w:pStyle w:val="PreformattedText"/>
        <w:rPr>
          <w:rFonts w:ascii="Times New Roman" w:hAnsi="Times New Roman" w:cs="Times New Roman"/>
        </w:rPr>
      </w:pPr>
      <w:r>
        <w:rPr>
          <w:rFonts w:cs="Times New Roman" w:ascii="Times New Roman" w:hAnsi="Times New Roman"/>
        </w:rPr>
        <w:t xml:space="preserve">002. Er hatte (nur) eine Tochter, eine andere hatte er nicht. </w:t>
      </w:r>
    </w:p>
    <w:p>
      <w:pPr>
        <w:pStyle w:val="PreformattedText"/>
        <w:rPr>
          <w:rFonts w:ascii="Times New Roman" w:hAnsi="Times New Roman" w:cs="Times New Roman"/>
        </w:rPr>
      </w:pPr>
      <w:r>
        <w:rPr>
          <w:rFonts w:cs="Times New Roman" w:ascii="Times New Roman" w:hAnsi="Times New Roman"/>
        </w:rPr>
        <w:t xml:space="preserve">003. Eines Tages starb — unglücklicherweise seine Frau. </w:t>
      </w:r>
    </w:p>
    <w:p>
      <w:pPr>
        <w:pStyle w:val="PreformattedText"/>
        <w:rPr>
          <w:rFonts w:ascii="Times New Roman" w:hAnsi="Times New Roman" w:cs="Times New Roman"/>
        </w:rPr>
      </w:pPr>
      <w:r>
        <w:rPr>
          <w:rFonts w:cs="Times New Roman" w:ascii="Times New Roman" w:hAnsi="Times New Roman"/>
        </w:rPr>
        <w:t xml:space="preserve">004. So blieben er und seine Tochter alleine zurück, und diese Tochter war ihm sehr sehr teuer. </w:t>
      </w:r>
    </w:p>
    <w:p>
      <w:pPr>
        <w:pStyle w:val="PreformattedText"/>
        <w:rPr>
          <w:rFonts w:ascii="Times New Roman" w:hAnsi="Times New Roman" w:cs="Times New Roman"/>
        </w:rPr>
      </w:pPr>
      <w:r>
        <w:rPr>
          <w:rFonts w:cs="Times New Roman" w:ascii="Times New Roman" w:hAnsi="Times New Roman"/>
        </w:rPr>
        <w:t xml:space="preserve">005. Nach einiger Zeit sagte sie zu ihm: »Oh Papa, es ist notwendig, daß du uns bringst... daß du eine (Frau ins Haus) bringst, damit ich mir mit ihr die Zeit vertreibe.« </w:t>
      </w:r>
    </w:p>
    <w:p>
      <w:pPr>
        <w:pStyle w:val="PreformattedText"/>
        <w:rPr>
          <w:rFonts w:ascii="Times New Roman" w:hAnsi="Times New Roman" w:cs="Times New Roman"/>
        </w:rPr>
      </w:pPr>
      <w:r>
        <w:rPr>
          <w:rFonts w:cs="Times New Roman" w:ascii="Times New Roman" w:hAnsi="Times New Roman"/>
        </w:rPr>
        <w:t xml:space="preserve">006. Er sagte zu ihr: »Oh meine Tochter, wenn ich dir eine Stiefmutter (ins Haus) bringe, wird sie dich quälen und dir das Leben bitter machen.« </w:t>
      </w:r>
    </w:p>
    <w:p>
      <w:pPr>
        <w:pStyle w:val="PreformattedText"/>
        <w:rPr>
          <w:rFonts w:ascii="Times New Roman" w:hAnsi="Times New Roman" w:cs="Times New Roman"/>
        </w:rPr>
      </w:pPr>
      <w:r>
        <w:rPr>
          <w:rFonts w:cs="Times New Roman" w:ascii="Times New Roman" w:hAnsi="Times New Roman"/>
        </w:rPr>
        <w:t xml:space="preserve">007. Sie sagte zu ihm: »Nein, ich werde mir mit ihr die Zeit vertreiben.« </w:t>
      </w:r>
    </w:p>
    <w:p>
      <w:pPr>
        <w:pStyle w:val="PreformattedText"/>
        <w:rPr>
          <w:rFonts w:ascii="Times New Roman" w:hAnsi="Times New Roman" w:cs="Times New Roman"/>
        </w:rPr>
      </w:pPr>
      <w:r>
        <w:rPr>
          <w:rFonts w:cs="Times New Roman" w:ascii="Times New Roman" w:hAnsi="Times New Roman"/>
        </w:rPr>
        <w:t xml:space="preserve">008. Da sie ihn so sehr anflehte, sagte er zu ihr: »Suche eine aus, ich werde sie heiraten.« </w:t>
      </w:r>
    </w:p>
    <w:p>
      <w:pPr>
        <w:pStyle w:val="PreformattedText"/>
        <w:rPr>
          <w:rFonts w:ascii="Times New Roman" w:hAnsi="Times New Roman" w:cs="Times New Roman"/>
        </w:rPr>
      </w:pPr>
      <w:r>
        <w:rPr>
          <w:rFonts w:cs="Times New Roman" w:ascii="Times New Roman" w:hAnsi="Times New Roman"/>
        </w:rPr>
        <w:t xml:space="preserve">009. Da suchte sie eine aus, und er heiratete sie und brachte sie (ins Haus). </w:t>
      </w:r>
    </w:p>
    <w:p>
      <w:pPr>
        <w:pStyle w:val="PreformattedText"/>
        <w:rPr>
          <w:rFonts w:ascii="Times New Roman" w:hAnsi="Times New Roman" w:cs="Times New Roman"/>
        </w:rPr>
      </w:pPr>
      <w:r>
        <w:rPr>
          <w:rFonts w:cs="Times New Roman" w:ascii="Times New Roman" w:hAnsi="Times New Roman"/>
        </w:rPr>
        <w:t xml:space="preserve">010. Er hatte eine Herde von allen Tieren, er hatte Ziegen, er hatte Schafe, er hatte Kamele, er hatte von allem (etwas). </w:t>
      </w:r>
    </w:p>
    <w:p>
      <w:pPr>
        <w:pStyle w:val="PreformattedText"/>
        <w:rPr>
          <w:rFonts w:ascii="Times New Roman" w:hAnsi="Times New Roman" w:cs="Times New Roman"/>
        </w:rPr>
      </w:pPr>
      <w:r>
        <w:rPr>
          <w:rFonts w:cs="Times New Roman" w:ascii="Times New Roman" w:hAnsi="Times New Roman"/>
        </w:rPr>
        <w:t>011. Als er (die Stiefmutter ins Haus) brachte, sagte er zu ihr: »Ich habe keine Anweisung für dich, und ich will von dir nichts, außer daß du mir Salma gut behandelst.«</w:t>
      </w:r>
    </w:p>
    <w:p>
      <w:pPr>
        <w:pStyle w:val="PreformattedText"/>
        <w:rPr>
          <w:rFonts w:ascii="Times New Roman" w:hAnsi="Times New Roman" w:cs="Times New Roman"/>
        </w:rPr>
      </w:pPr>
      <w:r>
        <w:rPr>
          <w:rFonts w:cs="Times New Roman" w:ascii="Times New Roman" w:hAnsi="Times New Roman"/>
        </w:rPr>
        <w:t>012. Sie sagte zu ihm: »Ja, du kannst dich darauf verlassen (wörtl.: auf meinen Kopf von oben), es gibt keine teurere als Salma, Salma ist sehr liebenswert.«</w:t>
      </w:r>
    </w:p>
    <w:p>
      <w:pPr>
        <w:pStyle w:val="PreformattedText"/>
        <w:rPr>
          <w:rFonts w:ascii="Times New Roman" w:hAnsi="Times New Roman" w:cs="Times New Roman"/>
        </w:rPr>
      </w:pPr>
      <w:r>
        <w:rPr>
          <w:rFonts w:cs="Times New Roman" w:ascii="Times New Roman" w:hAnsi="Times New Roman"/>
        </w:rPr>
        <w:t xml:space="preserve">013. Sie wohnten zusammen (wörtl.: saßen) einen Monat, zwe drei (Monate), dann sagte er zu ihr: »Ich will verreisen. Ich habe eine Reise (zu tätigen), ich will verreisen, und das Vermögen ist groß (wörtl.: viel), das Geld ist viel, und der Besitz ist umfangreich, und diese Diener stehen euch zu Diensten (wörtl.: sind unter eurer Hand). Was ihr auch braucht, steht bereit.« </w:t>
      </w:r>
    </w:p>
    <w:p>
      <w:pPr>
        <w:pStyle w:val="PreformattedText"/>
        <w:rPr>
          <w:rFonts w:ascii="Times New Roman" w:hAnsi="Times New Roman" w:cs="Times New Roman"/>
        </w:rPr>
      </w:pPr>
      <w:r>
        <w:rPr>
          <w:rFonts w:cs="Times New Roman" w:ascii="Times New Roman" w:hAnsi="Times New Roman"/>
        </w:rPr>
        <w:t xml:space="preserve">014. Sie sagte zu ihm: »Ja, möge Gott keine andere so beschützen!« </w:t>
      </w:r>
    </w:p>
    <w:p>
      <w:pPr>
        <w:pStyle w:val="PreformattedText"/>
        <w:rPr>
          <w:rFonts w:ascii="Times New Roman" w:hAnsi="Times New Roman" w:cs="Times New Roman"/>
        </w:rPr>
      </w:pPr>
      <w:r>
        <w:rPr>
          <w:rFonts w:cs="Times New Roman" w:ascii="Times New Roman" w:hAnsi="Times New Roman"/>
        </w:rPr>
        <w:t xml:space="preserve">015. Dieser machte sich auf, stieg auf sein Pferd, also süsca (muß es richtig auf Aramäisch heißen), und ritt davon. </w:t>
      </w:r>
    </w:p>
    <w:p>
      <w:pPr>
        <w:pStyle w:val="PreformattedText"/>
        <w:rPr>
          <w:rFonts w:ascii="Times New Roman" w:hAnsi="Times New Roman" w:cs="Times New Roman"/>
        </w:rPr>
      </w:pPr>
      <w:r>
        <w:rPr>
          <w:rFonts w:cs="Times New Roman" w:ascii="Times New Roman" w:hAnsi="Times New Roman"/>
        </w:rPr>
        <w:t>016. Er reiste einen Monat, zwei, Gott weiß (wie lange).</w:t>
      </w:r>
    </w:p>
    <w:p>
      <w:pPr>
        <w:pStyle w:val="PreformattedText"/>
        <w:rPr>
          <w:rFonts w:ascii="Times New Roman" w:hAnsi="Times New Roman" w:cs="Times New Roman"/>
        </w:rPr>
      </w:pPr>
      <w:r>
        <w:rPr>
          <w:rFonts w:cs="Times New Roman" w:ascii="Times New Roman" w:hAnsi="Times New Roman"/>
        </w:rPr>
        <w:t>017. Die (Stiefmutter) war böse auf sie, sie wollte sie beseitigen.</w:t>
      </w:r>
    </w:p>
    <w:p>
      <w:pPr>
        <w:pStyle w:val="PreformattedText"/>
        <w:rPr>
          <w:rFonts w:ascii="Times New Roman" w:hAnsi="Times New Roman" w:cs="Times New Roman"/>
        </w:rPr>
      </w:pPr>
      <w:r>
        <w:rPr>
          <w:rFonts w:cs="Times New Roman" w:ascii="Times New Roman" w:hAnsi="Times New Roman"/>
        </w:rPr>
        <w:t xml:space="preserve">018. Es gab einen Diener, zu dem sagte sie: »Gott möge es dir vergelten, ich gebe dir, was du willst, und du bringst Salma in die Steppe, tötest sie und bringst mir von ihr ein Glas Blut, damit ich es trinke.« </w:t>
      </w:r>
    </w:p>
    <w:p>
      <w:pPr>
        <w:pStyle w:val="PreformattedText"/>
        <w:rPr>
          <w:rFonts w:ascii="Times New Roman" w:hAnsi="Times New Roman" w:cs="Times New Roman"/>
        </w:rPr>
      </w:pPr>
      <w:r>
        <w:rPr>
          <w:rFonts w:cs="Times New Roman" w:ascii="Times New Roman" w:hAnsi="Times New Roman"/>
        </w:rPr>
        <w:t xml:space="preserve">019. Dieser schaute so —dieses Mädchen war (nämlich) anständig — und (daher) wollte er ihr nichts antun. </w:t>
      </w:r>
    </w:p>
    <w:p>
      <w:pPr>
        <w:pStyle w:val="PreformattedText"/>
        <w:rPr>
          <w:rFonts w:ascii="Times New Roman" w:hAnsi="Times New Roman" w:cs="Times New Roman"/>
        </w:rPr>
      </w:pPr>
      <w:r>
        <w:rPr>
          <w:rFonts w:cs="Times New Roman" w:ascii="Times New Roman" w:hAnsi="Times New Roman"/>
        </w:rPr>
        <w:t>020. Er kam zu ihr und sagte zu ihr: »Oh Salma, deine Stiefmutter hat zu mir so und so gesprochen, nämlich daß ich dich mitnehmen soll in die Steppe, und daß ich dich töten soll und ihr eine Tasse Blut von dir bringen soll.«</w:t>
      </w:r>
    </w:p>
    <w:p>
      <w:pPr>
        <w:pStyle w:val="PreformattedText"/>
        <w:rPr>
          <w:rFonts w:ascii="Times New Roman" w:hAnsi="Times New Roman" w:cs="Times New Roman"/>
        </w:rPr>
      </w:pPr>
      <w:r>
        <w:rPr>
          <w:rFonts w:cs="Times New Roman" w:ascii="Times New Roman" w:hAnsi="Times New Roman"/>
        </w:rPr>
        <w:t xml:space="preserve">021. Sie sagte zu ihm: »Gott möge es dir also vergelten, wenn sie das mit mir vorhat, wird sie nicht mehr von mir ablassen. Entweder wird sie mich vergiften... Sie wird mich nicht am Leben lassen. Du mußt dich um mich kümmern!« </w:t>
      </w:r>
    </w:p>
    <w:p>
      <w:pPr>
        <w:pStyle w:val="PreformattedText"/>
        <w:rPr>
          <w:rFonts w:ascii="Times New Roman" w:hAnsi="Times New Roman" w:cs="Times New Roman"/>
        </w:rPr>
      </w:pPr>
      <w:r>
        <w:rPr>
          <w:rFonts w:cs="Times New Roman" w:ascii="Times New Roman" w:hAnsi="Times New Roman"/>
        </w:rPr>
        <w:t xml:space="preserve">022. Er sagte zu ihr: »Ja! Packe deine Sachen zusammen, und packe deine Kleider zusammen, und nimm etwas Geld mit und gib es mir, damit ich dich in ein anderes Dorf als dieses Dorf bringe!« </w:t>
      </w:r>
    </w:p>
    <w:p>
      <w:pPr>
        <w:pStyle w:val="PreformattedText"/>
        <w:rPr>
          <w:rFonts w:ascii="Times New Roman" w:hAnsi="Times New Roman" w:cs="Times New Roman"/>
        </w:rPr>
      </w:pPr>
      <w:r>
        <w:rPr>
          <w:rFonts w:cs="Times New Roman" w:ascii="Times New Roman" w:hAnsi="Times New Roman"/>
        </w:rPr>
        <w:t xml:space="preserve">023. Da machte sie sich daran, packte ihre Kleider zusammen, packte etwas Geld ein und kam. </w:t>
      </w:r>
    </w:p>
    <w:p>
      <w:pPr>
        <w:pStyle w:val="PreformattedText"/>
        <w:rPr>
          <w:rFonts w:ascii="Times New Roman" w:hAnsi="Times New Roman" w:cs="Times New Roman"/>
        </w:rPr>
      </w:pPr>
      <w:r>
        <w:rPr>
          <w:rFonts w:cs="Times New Roman" w:ascii="Times New Roman" w:hAnsi="Times New Roman"/>
        </w:rPr>
        <w:t xml:space="preserve">024. Er sagte zu ihr: »Morgen werde ich gehen und sie mitnehmen«, zur Stiefmutter (sagte er es). </w:t>
      </w:r>
    </w:p>
    <w:p>
      <w:pPr>
        <w:pStyle w:val="PreformattedText"/>
        <w:rPr>
          <w:rFonts w:ascii="Times New Roman" w:hAnsi="Times New Roman" w:cs="Times New Roman"/>
        </w:rPr>
      </w:pPr>
      <w:r>
        <w:rPr>
          <w:rFonts w:cs="Times New Roman" w:ascii="Times New Roman" w:hAnsi="Times New Roman"/>
        </w:rPr>
        <w:t xml:space="preserve">025. Sie ritt hinter ihm auf dem Pferd, und sie eilten in der Steppe dahin. </w:t>
      </w:r>
    </w:p>
    <w:p>
      <w:pPr>
        <w:pStyle w:val="PreformattedText"/>
        <w:rPr>
          <w:rFonts w:ascii="Times New Roman" w:hAnsi="Times New Roman" w:cs="Times New Roman"/>
        </w:rPr>
      </w:pPr>
      <w:r>
        <w:rPr>
          <w:rFonts w:cs="Times New Roman" w:ascii="Times New Roman" w:hAnsi="Times New Roman"/>
        </w:rPr>
        <w:t xml:space="preserve">026. Hier ist beispielsweise Maclüla, bis wohin gelangten sie? — Bis Qutayfe. </w:t>
      </w:r>
    </w:p>
    <w:p>
      <w:pPr>
        <w:pStyle w:val="PreformattedText"/>
        <w:rPr>
          <w:rFonts w:ascii="Times New Roman" w:hAnsi="Times New Roman" w:cs="Times New Roman"/>
        </w:rPr>
      </w:pPr>
      <w:r>
        <w:rPr>
          <w:rFonts w:cs="Times New Roman" w:ascii="Times New Roman" w:hAnsi="Times New Roman"/>
        </w:rPr>
        <w:t xml:space="preserve">027. In Qutayfe sagte sie zu ihm: »Genug, hier läßt du mich absteigen.« </w:t>
      </w:r>
    </w:p>
    <w:p>
      <w:pPr>
        <w:pStyle w:val="PreformattedText"/>
        <w:rPr>
          <w:rFonts w:ascii="Times New Roman" w:hAnsi="Times New Roman" w:cs="Times New Roman"/>
        </w:rPr>
      </w:pPr>
      <w:r>
        <w:rPr>
          <w:rFonts w:cs="Times New Roman" w:ascii="Times New Roman" w:hAnsi="Times New Roman"/>
        </w:rPr>
        <w:t>028. Er ließ sie in Qutayfe absteigen.</w:t>
      </w:r>
    </w:p>
    <w:p>
      <w:pPr>
        <w:pStyle w:val="PreformattedText"/>
        <w:rPr>
          <w:rFonts w:ascii="Times New Roman" w:hAnsi="Times New Roman" w:cs="Times New Roman"/>
        </w:rPr>
      </w:pPr>
      <w:r>
        <w:rPr>
          <w:rFonts w:cs="Times New Roman" w:ascii="Times New Roman" w:hAnsi="Times New Roman"/>
        </w:rPr>
        <w:t xml:space="preserve">029. Sie dachte im Laufe des Abends so nach und ging so umher, da entdeckte sie eine alte Frau. </w:t>
      </w:r>
    </w:p>
    <w:p>
      <w:pPr>
        <w:pStyle w:val="PreformattedText"/>
        <w:rPr>
          <w:rFonts w:ascii="Times New Roman" w:hAnsi="Times New Roman" w:cs="Times New Roman"/>
        </w:rPr>
      </w:pPr>
      <w:r>
        <w:rPr>
          <w:rFonts w:cs="Times New Roman" w:ascii="Times New Roman" w:hAnsi="Times New Roman"/>
        </w:rPr>
        <w:t xml:space="preserve">030. Diese Alte saß so an der Seite (des Weges) und (etwas) versteckt. </w:t>
      </w:r>
    </w:p>
    <w:p>
      <w:pPr>
        <w:pStyle w:val="PreformattedText"/>
        <w:rPr>
          <w:rFonts w:ascii="Times New Roman" w:hAnsi="Times New Roman" w:cs="Times New Roman"/>
        </w:rPr>
      </w:pPr>
      <w:r>
        <w:rPr>
          <w:rFonts w:cs="Times New Roman" w:ascii="Times New Roman" w:hAnsi="Times New Roman"/>
        </w:rPr>
        <w:t xml:space="preserve">031. Sie kam zu ihr und sagte zu ihr: »Einen angenehmen Abend, oh meine Tante! Wie geht es dir? So Gott will, bist du zufrieden.« </w:t>
      </w:r>
    </w:p>
    <w:p>
      <w:pPr>
        <w:pStyle w:val="PreformattedText"/>
        <w:rPr>
          <w:rFonts w:ascii="Times New Roman" w:hAnsi="Times New Roman" w:cs="Times New Roman"/>
        </w:rPr>
      </w:pPr>
      <w:r>
        <w:rPr>
          <w:rFonts w:cs="Times New Roman" w:ascii="Times New Roman" w:hAnsi="Times New Roman"/>
        </w:rPr>
        <w:t xml:space="preserve">032. Sie schaute das Mädchen an und fand, daß sie eine Fremde war, und sie sagte zu ihr: »Gott möge dir Zufriedenheit schenken, oh meine Liebste!« </w:t>
      </w:r>
    </w:p>
    <w:p>
      <w:pPr>
        <w:pStyle w:val="PreformattedText"/>
        <w:rPr>
          <w:rFonts w:ascii="Times New Roman" w:hAnsi="Times New Roman" w:cs="Times New Roman"/>
        </w:rPr>
      </w:pPr>
      <w:r>
        <w:rPr>
          <w:rFonts w:cs="Times New Roman" w:ascii="Times New Roman" w:hAnsi="Times New Roman"/>
        </w:rPr>
        <w:t xml:space="preserve">033. Sie sagte zu ihr: »Gott möge es dir vergelten, ich bin eine Fremde hier und habe keinen Platz, um zu schlafen. Ob du mich wohl bei dir schlafen läßt?« </w:t>
      </w:r>
    </w:p>
    <w:p>
      <w:pPr>
        <w:pStyle w:val="PreformattedText"/>
        <w:rPr>
          <w:rFonts w:ascii="Times New Roman" w:hAnsi="Times New Roman" w:cs="Times New Roman"/>
        </w:rPr>
      </w:pPr>
      <w:r>
        <w:rPr>
          <w:rFonts w:cs="Times New Roman" w:ascii="Times New Roman" w:hAnsi="Times New Roman"/>
        </w:rPr>
        <w:t xml:space="preserve">034. Sie sagte zu ihr: »Ja, (du bist) herzlich willkommen in meinem Herzen und in meinen Augen, dir ein herzliches Willkommen, oh meine Liebste.« </w:t>
      </w:r>
    </w:p>
    <w:p>
      <w:pPr>
        <w:pStyle w:val="PreformattedText"/>
        <w:rPr>
          <w:rFonts w:ascii="Times New Roman" w:hAnsi="Times New Roman" w:cs="Times New Roman"/>
        </w:rPr>
      </w:pPr>
      <w:r>
        <w:rPr>
          <w:rFonts w:cs="Times New Roman" w:ascii="Times New Roman" w:hAnsi="Times New Roman"/>
        </w:rPr>
        <w:t xml:space="preserve">035. Sie nahm sie mit, und sie ging zu ihr. </w:t>
      </w:r>
    </w:p>
    <w:p>
      <w:pPr>
        <w:pStyle w:val="PreformattedText"/>
        <w:rPr>
          <w:rFonts w:ascii="Times New Roman" w:hAnsi="Times New Roman" w:cs="Times New Roman"/>
        </w:rPr>
      </w:pPr>
      <w:r>
        <w:rPr>
          <w:rFonts w:cs="Times New Roman" w:ascii="Times New Roman" w:hAnsi="Times New Roman"/>
        </w:rPr>
        <w:t xml:space="preserve">036. Diese Frau hatte einen Sohn - er war Hirte. Er hütete die Herde. </w:t>
      </w:r>
    </w:p>
    <w:p>
      <w:pPr>
        <w:pStyle w:val="PreformattedText"/>
        <w:rPr>
          <w:rFonts w:ascii="Times New Roman" w:hAnsi="Times New Roman" w:cs="Times New Roman"/>
        </w:rPr>
      </w:pPr>
      <w:r>
        <w:rPr>
          <w:rFonts w:cs="Times New Roman" w:ascii="Times New Roman" w:hAnsi="Times New Roman"/>
        </w:rPr>
        <w:t xml:space="preserve">037. Die Frau trat ein, und es war niemand bei ihr. </w:t>
      </w:r>
    </w:p>
    <w:p>
      <w:pPr>
        <w:pStyle w:val="PreformattedText"/>
        <w:rPr>
          <w:rFonts w:ascii="Times New Roman" w:hAnsi="Times New Roman" w:cs="Times New Roman"/>
        </w:rPr>
      </w:pPr>
      <w:r>
        <w:rPr>
          <w:rFonts w:cs="Times New Roman" w:ascii="Times New Roman" w:hAnsi="Times New Roman"/>
        </w:rPr>
        <w:t xml:space="preserve">038. Sie (das Mädchen) betrat das Haus und begann, für sie zu kehren, sie begann, für sie aufzuräumen, sie hatte ein wenig schmutziges Geschirr, das wusch sie ihr ab, und sie hatte einige Kleider, die machte sie ihr zurecht. </w:t>
      </w:r>
    </w:p>
    <w:p>
      <w:pPr>
        <w:pStyle w:val="PreformattedText"/>
        <w:rPr>
          <w:rFonts w:ascii="Times New Roman" w:hAnsi="Times New Roman" w:cs="Times New Roman"/>
        </w:rPr>
      </w:pPr>
      <w:r>
        <w:rPr>
          <w:rFonts w:cs="Times New Roman" w:ascii="Times New Roman" w:hAnsi="Times New Roman"/>
        </w:rPr>
        <w:t xml:space="preserve">039. Sie (die Alte) fand dieses Mädchen tüchtig. </w:t>
      </w:r>
    </w:p>
    <w:p>
      <w:pPr>
        <w:pStyle w:val="PreformattedText"/>
        <w:rPr>
          <w:rFonts w:ascii="Times New Roman" w:hAnsi="Times New Roman" w:cs="Times New Roman"/>
        </w:rPr>
      </w:pPr>
      <w:r>
        <w:rPr>
          <w:rFonts w:cs="Times New Roman" w:ascii="Times New Roman" w:hAnsi="Times New Roman"/>
        </w:rPr>
        <w:t xml:space="preserve">040. Ihr Sohn kam am Abend und sagte zu ihr: »Ich sehe, du hast einen Gast.« </w:t>
      </w:r>
    </w:p>
    <w:p>
      <w:pPr>
        <w:pStyle w:val="PreformattedText"/>
        <w:rPr>
          <w:rFonts w:ascii="Times New Roman" w:hAnsi="Times New Roman" w:cs="Times New Roman"/>
        </w:rPr>
      </w:pPr>
      <w:r>
        <w:rPr>
          <w:rFonts w:cs="Times New Roman" w:ascii="Times New Roman" w:hAnsi="Times New Roman"/>
        </w:rPr>
        <w:t xml:space="preserve">041. Sie sagte zu ihm: »Ja, ich habe einen Gast.« </w:t>
      </w:r>
    </w:p>
    <w:p>
      <w:pPr>
        <w:pStyle w:val="PreformattedText"/>
        <w:rPr>
          <w:rFonts w:ascii="Times New Roman" w:hAnsi="Times New Roman" w:cs="Times New Roman"/>
        </w:rPr>
      </w:pPr>
      <w:r>
        <w:rPr>
          <w:rFonts w:cs="Times New Roman" w:ascii="Times New Roman" w:hAnsi="Times New Roman"/>
        </w:rPr>
        <w:t xml:space="preserve">042. Dieses Mädchen, (nach) einem Tag, zwei, drei (Tagen) fand (die Alte), daß dieses Mädchen tüchtig war, und sagte zu ihr: »Du gefällst mir, und ich lasse dich nicht im Stich.« </w:t>
      </w:r>
    </w:p>
    <w:p>
      <w:pPr>
        <w:pStyle w:val="PreformattedText"/>
        <w:rPr>
          <w:rFonts w:ascii="Times New Roman" w:hAnsi="Times New Roman" w:cs="Times New Roman"/>
        </w:rPr>
      </w:pPr>
      <w:r>
        <w:rPr>
          <w:rFonts w:cs="Times New Roman" w:ascii="Times New Roman" w:hAnsi="Times New Roman"/>
        </w:rPr>
        <w:t xml:space="preserve">043. Sie erzählte ihr die Geschichte, wie sie war. </w:t>
      </w:r>
    </w:p>
    <w:p>
      <w:pPr>
        <w:pStyle w:val="PreformattedText"/>
        <w:rPr>
          <w:rFonts w:ascii="Times New Roman" w:hAnsi="Times New Roman" w:cs="Times New Roman"/>
        </w:rPr>
      </w:pPr>
      <w:r>
        <w:rPr>
          <w:rFonts w:cs="Times New Roman" w:ascii="Times New Roman" w:hAnsi="Times New Roman"/>
        </w:rPr>
        <w:t xml:space="preserve">044. Also sie sagte zu ihr: »Wie ist deine Geschichte?« </w:t>
      </w:r>
    </w:p>
    <w:p>
      <w:pPr>
        <w:pStyle w:val="PreformattedText"/>
        <w:rPr>
          <w:rFonts w:ascii="Times New Roman" w:hAnsi="Times New Roman" w:cs="Times New Roman"/>
        </w:rPr>
      </w:pPr>
      <w:r>
        <w:rPr>
          <w:rFonts w:cs="Times New Roman" w:ascii="Times New Roman" w:hAnsi="Times New Roman"/>
        </w:rPr>
        <w:t xml:space="preserve">045. Sie sagte zu ihr: »Meine Geschichte ist, daß ich eine Stiefmutter habe, und sie hat das und das mit mir gemacht, und ich fürchtete, daß sie mich tötet, also ich bin von dieser Welt verstoßen.« </w:t>
      </w:r>
    </w:p>
    <w:p>
      <w:pPr>
        <w:pStyle w:val="PreformattedText"/>
        <w:rPr>
          <w:rFonts w:ascii="Times New Roman" w:hAnsi="Times New Roman" w:cs="Times New Roman"/>
        </w:rPr>
      </w:pPr>
      <w:r>
        <w:rPr>
          <w:rFonts w:cs="Times New Roman" w:ascii="Times New Roman" w:hAnsi="Times New Roman"/>
        </w:rPr>
        <w:t xml:space="preserve">046. Sie sagte zu ihr: »Ja, bleib hier bei mir!« </w:t>
      </w:r>
    </w:p>
    <w:p>
      <w:pPr>
        <w:pStyle w:val="PreformattedText"/>
        <w:rPr>
          <w:rFonts w:ascii="Times New Roman" w:hAnsi="Times New Roman" w:cs="Times New Roman"/>
        </w:rPr>
      </w:pPr>
      <w:r>
        <w:rPr>
          <w:rFonts w:cs="Times New Roman" w:ascii="Times New Roman" w:hAnsi="Times New Roman"/>
        </w:rPr>
        <w:t xml:space="preserve">047. Sie blieb, und nach einigen Tagen sagte sie zu ihrem Sohn: »Oh mein Liebling, hörst du nicht auf mich, daß ich dich mit diesem Mädchen verheiraten möchte. Schau sie an, wie schön sie ist, und schau sie an, wie ordentlich und anständig sie ist.« </w:t>
      </w:r>
    </w:p>
    <w:p>
      <w:pPr>
        <w:pStyle w:val="PreformattedText"/>
        <w:rPr>
          <w:rFonts w:ascii="Times New Roman" w:hAnsi="Times New Roman" w:cs="Times New Roman"/>
        </w:rPr>
      </w:pPr>
      <w:r>
        <w:rPr>
          <w:rFonts w:cs="Times New Roman" w:ascii="Times New Roman" w:hAnsi="Times New Roman"/>
        </w:rPr>
        <w:t xml:space="preserve">048. Er sagte zu ihr: »Ja!« </w:t>
      </w:r>
    </w:p>
    <w:p>
      <w:pPr>
        <w:pStyle w:val="PreformattedText"/>
        <w:rPr>
          <w:rFonts w:ascii="Times New Roman" w:hAnsi="Times New Roman" w:cs="Times New Roman"/>
        </w:rPr>
      </w:pPr>
      <w:r>
        <w:rPr>
          <w:rFonts w:cs="Times New Roman" w:ascii="Times New Roman" w:hAnsi="Times New Roman"/>
        </w:rPr>
        <w:t xml:space="preserve">049. Sie machten sich auf, und sie verheiratete sie mit ihrem Sohn. </w:t>
      </w:r>
    </w:p>
    <w:p>
      <w:pPr>
        <w:pStyle w:val="PreformattedText"/>
        <w:rPr>
          <w:rFonts w:ascii="Times New Roman" w:hAnsi="Times New Roman" w:cs="Times New Roman"/>
        </w:rPr>
      </w:pPr>
      <w:r>
        <w:rPr>
          <w:rFonts w:cs="Times New Roman" w:ascii="Times New Roman" w:hAnsi="Times New Roman"/>
        </w:rPr>
        <w:t xml:space="preserve">050. Die Tage vergingen, die Tage kamen, da starb die Alte. </w:t>
      </w:r>
    </w:p>
    <w:p>
      <w:pPr>
        <w:pStyle w:val="PreformattedText"/>
        <w:rPr>
          <w:rFonts w:ascii="Times New Roman" w:hAnsi="Times New Roman" w:cs="Times New Roman"/>
        </w:rPr>
      </w:pPr>
      <w:r>
        <w:rPr>
          <w:rFonts w:cs="Times New Roman" w:ascii="Times New Roman" w:hAnsi="Times New Roman"/>
        </w:rPr>
        <w:t>051. Sie aber, beispielsweise nach einiger Zeit, brachte den ersten Sohn zur Welt, und den zweiten Sohn und den dritten Sohn.</w:t>
      </w:r>
    </w:p>
    <w:p>
      <w:pPr>
        <w:pStyle w:val="PreformattedText"/>
        <w:rPr>
          <w:rFonts w:ascii="Times New Roman" w:hAnsi="Times New Roman" w:cs="Times New Roman"/>
        </w:rPr>
      </w:pPr>
      <w:r>
        <w:rPr>
          <w:rFonts w:cs="Times New Roman" w:ascii="Times New Roman" w:hAnsi="Times New Roman"/>
        </w:rPr>
        <w:t xml:space="preserve">052. Er kam... Nun kommt also unser Rückkehr (in der Erzählung) zu wem? Unsere Rückkehr geht zu ihrem Vater. </w:t>
      </w:r>
    </w:p>
    <w:p>
      <w:pPr>
        <w:pStyle w:val="PreformattedText"/>
        <w:rPr>
          <w:rFonts w:ascii="Times New Roman" w:hAnsi="Times New Roman" w:cs="Times New Roman"/>
        </w:rPr>
      </w:pPr>
      <w:r>
        <w:rPr>
          <w:rFonts w:cs="Times New Roman" w:ascii="Times New Roman" w:hAnsi="Times New Roman"/>
        </w:rPr>
        <w:t xml:space="preserve">053. Ihr Vater kehrte von der Reise zurück, da machte sich jene daran, nachdem Salma weggegangen war, und brachte... </w:t>
      </w:r>
    </w:p>
    <w:p>
      <w:pPr>
        <w:pStyle w:val="PreformattedText"/>
        <w:rPr>
          <w:rFonts w:ascii="Times New Roman" w:hAnsi="Times New Roman" w:cs="Times New Roman"/>
        </w:rPr>
      </w:pPr>
      <w:r>
        <w:rPr>
          <w:rFonts w:cs="Times New Roman" w:ascii="Times New Roman" w:hAnsi="Times New Roman"/>
        </w:rPr>
        <w:t>054. Der Diener, (der Salma weggebracht hatte), kehrte zurück - habe ich dir nicht gesagt, daß man vergißt -, er (der Diener) kehrte zur ihr (zur Stiefmutter) zurück.</w:t>
      </w:r>
    </w:p>
    <w:p>
      <w:pPr>
        <w:pStyle w:val="PreformattedText"/>
        <w:rPr>
          <w:rFonts w:ascii="Times New Roman" w:hAnsi="Times New Roman" w:cs="Times New Roman"/>
        </w:rPr>
      </w:pPr>
      <w:r>
        <w:rPr>
          <w:rFonts w:cs="Times New Roman" w:ascii="Times New Roman" w:hAnsi="Times New Roman"/>
        </w:rPr>
        <w:t xml:space="preserve">055. Er fand einen Hasen in der Steppe, schlachtete ihn und füllte die Flasche mit seinem Blut, brachte es der Stiefmutter und sagte zu ihr: »Bitte sehr!« </w:t>
      </w:r>
    </w:p>
    <w:p>
      <w:pPr>
        <w:pStyle w:val="PreformattedText"/>
        <w:rPr>
          <w:rFonts w:ascii="Times New Roman" w:hAnsi="Times New Roman" w:cs="Times New Roman"/>
        </w:rPr>
      </w:pPr>
      <w:r>
        <w:rPr>
          <w:rFonts w:cs="Times New Roman" w:ascii="Times New Roman" w:hAnsi="Times New Roman"/>
        </w:rPr>
        <w:t xml:space="preserve">056. Jene machte sich daran und trank es, und sie sagte zu ihm: »Gedankt sei deinen Händen!«, und sie gab ihm das Geld, seinen Lohn, und er ging weg. </w:t>
      </w:r>
    </w:p>
    <w:p>
      <w:pPr>
        <w:pStyle w:val="PreformattedText"/>
        <w:rPr>
          <w:rFonts w:ascii="Times New Roman" w:hAnsi="Times New Roman" w:cs="Times New Roman"/>
        </w:rPr>
      </w:pPr>
      <w:r>
        <w:rPr>
          <w:rFonts w:cs="Times New Roman" w:ascii="Times New Roman" w:hAnsi="Times New Roman"/>
        </w:rPr>
        <w:t xml:space="preserve">057. Sie sagte (vorher jedoch) zu ihm: »Gott möge es dir vergelten, ich möchte einen Widder, damit ich ihn hier schlachte.« </w:t>
      </w:r>
    </w:p>
    <w:p>
      <w:pPr>
        <w:pStyle w:val="PreformattedText"/>
        <w:rPr>
          <w:rFonts w:ascii="Times New Roman" w:hAnsi="Times New Roman" w:cs="Times New Roman"/>
        </w:rPr>
      </w:pPr>
      <w:r>
        <w:rPr>
          <w:rFonts w:cs="Times New Roman" w:ascii="Times New Roman" w:hAnsi="Times New Roman"/>
        </w:rPr>
        <w:t>058. Er brachte ihr einen Widder, und sie ging her, wickelte ihn in ein Leichentuch und machte ihn zurecht, und sie hob mitten im Hof ein Grab aus und legte diesen Widder hinein, und sie machte (das Grab) und richtete es her, und (mit) Silber (schmückte sie es), und sie verzierte es, und sie machte es zurecht, und Blumen (legte sie darauf), und alles drum herum, also sie machte es sehr ordentlich und kleidete sich also wie? - In Schwarz.«</w:t>
      </w:r>
    </w:p>
    <w:p>
      <w:pPr>
        <w:pStyle w:val="PreformattedText"/>
        <w:rPr>
          <w:rFonts w:ascii="Times New Roman" w:hAnsi="Times New Roman" w:cs="Times New Roman"/>
        </w:rPr>
      </w:pPr>
      <w:r>
        <w:rPr>
          <w:rFonts w:cs="Times New Roman" w:ascii="Times New Roman" w:hAnsi="Times New Roman"/>
        </w:rPr>
        <w:t xml:space="preserve">059. Der Vater kehrte von der Reise zurück, und sie ging hinab und empfing ihn. Sie trug Schwarz; er wunderte sich und sagte zu ihr: »Merkwürdig, warum trägst du Schwarz?« </w:t>
      </w:r>
    </w:p>
    <w:p>
      <w:pPr>
        <w:pStyle w:val="PreformattedText"/>
        <w:rPr>
          <w:rFonts w:ascii="Times New Roman" w:hAnsi="Times New Roman" w:cs="Times New Roman"/>
        </w:rPr>
      </w:pPr>
      <w:r>
        <w:rPr>
          <w:rFonts w:cs="Times New Roman" w:ascii="Times New Roman" w:hAnsi="Times New Roman"/>
        </w:rPr>
        <w:t xml:space="preserve">060. Sie sagte zu ihm: »Ich kann es dir nicht sagen.« </w:t>
      </w:r>
    </w:p>
    <w:p>
      <w:pPr>
        <w:pStyle w:val="PreformattedText"/>
        <w:rPr>
          <w:rFonts w:ascii="Times New Roman" w:hAnsi="Times New Roman" w:cs="Times New Roman"/>
        </w:rPr>
      </w:pPr>
      <w:r>
        <w:rPr>
          <w:rFonts w:cs="Times New Roman" w:ascii="Times New Roman" w:hAnsi="Times New Roman"/>
        </w:rPr>
        <w:t xml:space="preserve">061. »(Sei so) gut und sag mir, was es gibt! Ist Salma gestorben?« </w:t>
      </w:r>
    </w:p>
    <w:p>
      <w:pPr>
        <w:pStyle w:val="PreformattedText"/>
        <w:rPr>
          <w:rFonts w:ascii="Times New Roman" w:hAnsi="Times New Roman" w:cs="Times New Roman"/>
        </w:rPr>
      </w:pPr>
      <w:r>
        <w:rPr>
          <w:rFonts w:cs="Times New Roman" w:ascii="Times New Roman" w:hAnsi="Times New Roman"/>
        </w:rPr>
        <w:t xml:space="preserve">062. Sie sagte zu ihm: »Du hast es gesagt. Sie starb — weh mir —, obwohl ich keinen Arzt ausgelassen habe, sondern (jeden) hergebracht habe, damit er sie behandle, und ich habe mich sehr mit ihr abgemüht, und schließlich ist der Wille Gottes geschehen (wörtl.: angekommen).« </w:t>
      </w:r>
    </w:p>
    <w:p>
      <w:pPr>
        <w:pStyle w:val="PreformattedText"/>
        <w:rPr>
          <w:rFonts w:ascii="Times New Roman" w:hAnsi="Times New Roman" w:cs="Times New Roman"/>
        </w:rPr>
      </w:pPr>
      <w:r>
        <w:rPr>
          <w:rFonts w:cs="Times New Roman" w:ascii="Times New Roman" w:hAnsi="Times New Roman"/>
        </w:rPr>
        <w:t xml:space="preserve">063. Er sagte zu ihr: »Wenn es also der Wille Gottes war, können wir nichts dagegen tun.« </w:t>
      </w:r>
    </w:p>
    <w:p>
      <w:pPr>
        <w:pStyle w:val="PreformattedText"/>
        <w:rPr>
          <w:rFonts w:ascii="Times New Roman" w:hAnsi="Times New Roman" w:cs="Times New Roman"/>
        </w:rPr>
      </w:pPr>
      <w:r>
        <w:rPr>
          <w:rFonts w:cs="Times New Roman" w:ascii="Times New Roman" w:hAnsi="Times New Roman"/>
        </w:rPr>
        <w:t xml:space="preserve">064. Jeden Tag ging er am Morgen hinab und betete für sie mitten im Haus und ging. </w:t>
      </w:r>
    </w:p>
    <w:p>
      <w:pPr>
        <w:pStyle w:val="PreformattedText"/>
        <w:rPr>
          <w:rFonts w:ascii="Times New Roman" w:hAnsi="Times New Roman" w:cs="Times New Roman"/>
        </w:rPr>
      </w:pPr>
      <w:r>
        <w:rPr>
          <w:rFonts w:cs="Times New Roman" w:ascii="Times New Roman" w:hAnsi="Times New Roman"/>
        </w:rPr>
        <w:t>065. Er sagte zu den Hirten: »Ihr müßt verhindern, und zwar für alle (Arten) von Vieh, daß sie trächtig werden, und so soll nach und nach dieses Vieh auf natürliche Weise zu Ende gehen, und kein Vieh soll trächtig werden, auf gar keinen Fall, ihr müßt es also verhindern.«</w:t>
      </w:r>
    </w:p>
    <w:p>
      <w:pPr>
        <w:pStyle w:val="PreformattedText"/>
        <w:rPr>
          <w:rFonts w:ascii="Times New Roman" w:hAnsi="Times New Roman" w:cs="Times New Roman"/>
        </w:rPr>
      </w:pPr>
      <w:r>
        <w:rPr>
          <w:rFonts w:cs="Times New Roman" w:ascii="Times New Roman" w:hAnsi="Times New Roman"/>
        </w:rPr>
        <w:t xml:space="preserve">066. Wir kehren zurück zu Salma. </w:t>
      </w:r>
    </w:p>
    <w:p>
      <w:pPr>
        <w:pStyle w:val="PreformattedText"/>
        <w:rPr>
          <w:rFonts w:ascii="Times New Roman" w:hAnsi="Times New Roman" w:cs="Times New Roman"/>
        </w:rPr>
      </w:pPr>
      <w:r>
        <w:rPr>
          <w:rFonts w:cs="Times New Roman" w:ascii="Times New Roman" w:hAnsi="Times New Roman"/>
        </w:rPr>
        <w:t xml:space="preserve">067. Salma sagte, nachdem sie drei, vier Kinder zur Welt gebracht hatte, zu ihrem Mann: »Oh Mann, ich habe im Sinn, zu gehen, um mir über meine Angehörigen Gewißheit zu verschaffen, (um zu erfahren), was aus meines Vaters geworden ist.« </w:t>
      </w:r>
    </w:p>
    <w:p>
      <w:pPr>
        <w:pStyle w:val="PreformattedText"/>
        <w:rPr>
          <w:rFonts w:ascii="Times New Roman" w:hAnsi="Times New Roman" w:cs="Times New Roman"/>
        </w:rPr>
      </w:pPr>
      <w:r>
        <w:rPr>
          <w:rFonts w:cs="Times New Roman" w:ascii="Times New Roman" w:hAnsi="Times New Roman"/>
        </w:rPr>
        <w:t xml:space="preserve">068. Er sagte zu ihr: »Ja, geh!« </w:t>
      </w:r>
    </w:p>
    <w:p>
      <w:pPr>
        <w:pStyle w:val="PreformattedText"/>
        <w:rPr>
          <w:rFonts w:ascii="Times New Roman" w:hAnsi="Times New Roman" w:cs="Times New Roman"/>
        </w:rPr>
      </w:pPr>
      <w:r>
        <w:rPr>
          <w:rFonts w:cs="Times New Roman" w:ascii="Times New Roman" w:hAnsi="Times New Roman"/>
        </w:rPr>
        <w:t xml:space="preserve">069. Also früher gab es nichts, weder Autos noch sonst irgendetwas. </w:t>
      </w:r>
    </w:p>
    <w:p>
      <w:pPr>
        <w:pStyle w:val="PreformattedText"/>
        <w:rPr>
          <w:rFonts w:ascii="Times New Roman" w:hAnsi="Times New Roman" w:cs="Times New Roman"/>
        </w:rPr>
      </w:pPr>
      <w:r>
        <w:rPr>
          <w:rFonts w:cs="Times New Roman" w:ascii="Times New Roman" w:hAnsi="Times New Roman"/>
        </w:rPr>
        <w:t xml:space="preserve">070. Sie hatten so einen kleinen Esel, (dem) packte sie die Kinder in die Satteltaschen, und sie ritt außerdem darauf. </w:t>
      </w:r>
    </w:p>
    <w:p>
      <w:pPr>
        <w:pStyle w:val="PreformattedText"/>
        <w:rPr>
          <w:rFonts w:ascii="Times New Roman" w:hAnsi="Times New Roman" w:cs="Times New Roman"/>
        </w:rPr>
      </w:pPr>
      <w:r>
        <w:rPr>
          <w:rFonts w:cs="Times New Roman" w:ascii="Times New Roman" w:hAnsi="Times New Roman"/>
        </w:rPr>
        <w:t xml:space="preserve">071. Sie gingen los, zogen dahin, teils gingen sie zu Fuß, teils dies (d.h. ritten sie), sie zogen dahin. </w:t>
      </w:r>
    </w:p>
    <w:p>
      <w:pPr>
        <w:pStyle w:val="PreformattedText"/>
        <w:rPr>
          <w:rFonts w:ascii="Times New Roman" w:hAnsi="Times New Roman" w:cs="Times New Roman"/>
        </w:rPr>
      </w:pPr>
      <w:r>
        <w:rPr>
          <w:rFonts w:cs="Times New Roman" w:ascii="Times New Roman" w:hAnsi="Times New Roman"/>
        </w:rPr>
        <w:t xml:space="preserve">072. Als sie in dieser Steppe dahinging, sie waren nicht sehr weit voneinander entfernt, da kam sie an und sah den ersten Hirten, einen Hirten von Kleinvieh. </w:t>
      </w:r>
    </w:p>
    <w:p>
      <w:pPr>
        <w:pStyle w:val="PreformattedText"/>
        <w:rPr>
          <w:rFonts w:ascii="Times New Roman" w:hAnsi="Times New Roman" w:cs="Times New Roman"/>
        </w:rPr>
      </w:pPr>
      <w:r>
        <w:rPr>
          <w:rFonts w:cs="Times New Roman" w:ascii="Times New Roman" w:hAnsi="Times New Roman"/>
        </w:rPr>
        <w:t xml:space="preserve">073. Sie erkannte ihn, kam bei ihm an und sagte zu ihm: »Oh Ziegenhirte«, — wir wollen alles auf Aramäisch erzählen —, »oh Ziegenhirte, Gott möge es dir vergelten, gib mir ein junges Böckchen für dieses kleine Kind!« </w:t>
      </w:r>
    </w:p>
    <w:p>
      <w:pPr>
        <w:pStyle w:val="PreformattedText"/>
        <w:rPr>
          <w:rFonts w:ascii="Times New Roman" w:hAnsi="Times New Roman" w:cs="Times New Roman"/>
        </w:rPr>
      </w:pPr>
      <w:r>
        <w:rPr>
          <w:rFonts w:cs="Times New Roman" w:ascii="Times New Roman" w:hAnsi="Times New Roman"/>
        </w:rPr>
        <w:t xml:space="preserve">074. Er sagte zu ihr: »Beim Leben Salmas und bei der Ehre Salmas, seit dem Tag, an dem Salma (von uns) gegangen ist, haben wir keine jungen Böckchen mehr gesehen.« </w:t>
      </w:r>
    </w:p>
    <w:p>
      <w:pPr>
        <w:pStyle w:val="PreformattedText"/>
        <w:rPr>
          <w:rFonts w:ascii="Times New Roman" w:hAnsi="Times New Roman" w:cs="Times New Roman"/>
        </w:rPr>
      </w:pPr>
      <w:r>
        <w:rPr>
          <w:rFonts w:cs="Times New Roman" w:ascii="Times New Roman" w:hAnsi="Times New Roman"/>
        </w:rPr>
        <w:t xml:space="preserve">075. Sie ging weiter und sah wieder einen Hirten von Kleinvieh und sagte zu ihm: »Gott möge es dir vergelten, verkaufe mir irgendein junges Schaf für dieses kleine Kind.« </w:t>
      </w:r>
    </w:p>
    <w:p>
      <w:pPr>
        <w:pStyle w:val="PreformattedText"/>
        <w:rPr>
          <w:rFonts w:ascii="Times New Roman" w:hAnsi="Times New Roman" w:cs="Times New Roman"/>
        </w:rPr>
      </w:pPr>
      <w:r>
        <w:rPr>
          <w:rFonts w:cs="Times New Roman" w:ascii="Times New Roman" w:hAnsi="Times New Roman"/>
        </w:rPr>
        <w:t xml:space="preserve">076. Also sie sprach absichtlich so, nicht nur so, sie hatte sie ja gesehen (und wußte), daß es keine gab. </w:t>
      </w:r>
    </w:p>
    <w:p>
      <w:pPr>
        <w:pStyle w:val="PreformattedText"/>
        <w:rPr>
          <w:rFonts w:ascii="Times New Roman" w:hAnsi="Times New Roman" w:cs="Times New Roman"/>
        </w:rPr>
      </w:pPr>
      <w:r>
        <w:rPr>
          <w:rFonts w:cs="Times New Roman" w:ascii="Times New Roman" w:hAnsi="Times New Roman"/>
        </w:rPr>
        <w:t xml:space="preserve">077. Er sagte zu ihr: »Beim Leben Salmas und bei der Ehre Salmas, seit dem Tag, an dem Salma (von uns) gegangen ist, haben wir keine (jungen) Schafe mehr gesehen.« </w:t>
      </w:r>
    </w:p>
    <w:p>
      <w:pPr>
        <w:pStyle w:val="PreformattedText"/>
        <w:rPr>
          <w:rFonts w:ascii="Times New Roman" w:hAnsi="Times New Roman" w:cs="Times New Roman"/>
        </w:rPr>
      </w:pPr>
      <w:r>
        <w:rPr>
          <w:rFonts w:cs="Times New Roman" w:ascii="Times New Roman" w:hAnsi="Times New Roman"/>
        </w:rPr>
        <w:t xml:space="preserve">078. Sie ging noch weiter zu einem Kuhhirten und sagte zu ihm: »Hast du nicht irgendein junges Rind, um es mir zu geben, damit ich es für diese Kinder kaufe?« </w:t>
      </w:r>
    </w:p>
    <w:p>
      <w:pPr>
        <w:pStyle w:val="PreformattedText"/>
        <w:rPr>
          <w:rFonts w:ascii="Times New Roman" w:hAnsi="Times New Roman" w:cs="Times New Roman"/>
        </w:rPr>
      </w:pPr>
      <w:r>
        <w:rPr>
          <w:rFonts w:cs="Times New Roman" w:ascii="Times New Roman" w:hAnsi="Times New Roman"/>
        </w:rPr>
        <w:t>079. Er sagte zu ihr: »Beim Leben Salmas und bei der Ehre Salmas, seit dem Tag, an dem Salma (von uns) gegangen ist, haben wir nicht ein (einziges) junges Rind gesehen.«</w:t>
      </w:r>
    </w:p>
    <w:p>
      <w:pPr>
        <w:pStyle w:val="PreformattedText"/>
        <w:rPr>
          <w:rFonts w:ascii="Times New Roman" w:hAnsi="Times New Roman" w:cs="Times New Roman"/>
        </w:rPr>
      </w:pPr>
      <w:r>
        <w:rPr>
          <w:rFonts w:cs="Times New Roman" w:ascii="Times New Roman" w:hAnsi="Times New Roman"/>
        </w:rPr>
        <w:t xml:space="preserve">080. Sie kam in diesem Ort an und ging geradewegs zum Haus ihrer Angehörigen. </w:t>
      </w:r>
    </w:p>
    <w:p>
      <w:pPr>
        <w:pStyle w:val="PreformattedText"/>
        <w:rPr>
          <w:rFonts w:ascii="Times New Roman" w:hAnsi="Times New Roman" w:cs="Times New Roman"/>
        </w:rPr>
      </w:pPr>
      <w:r>
        <w:rPr>
          <w:rFonts w:cs="Times New Roman" w:ascii="Times New Roman" w:hAnsi="Times New Roman"/>
        </w:rPr>
        <w:t xml:space="preserve">081. Sie klopfte an die Tür -, ihre Stiefmutter kam heraus und sagte zu ihr: »Was willst du?« </w:t>
      </w:r>
    </w:p>
    <w:p>
      <w:pPr>
        <w:pStyle w:val="PreformattedText"/>
        <w:rPr>
          <w:rFonts w:ascii="Times New Roman" w:hAnsi="Times New Roman" w:cs="Times New Roman"/>
        </w:rPr>
      </w:pPr>
      <w:r>
        <w:rPr>
          <w:rFonts w:cs="Times New Roman" w:ascii="Times New Roman" w:hAnsi="Times New Roman"/>
        </w:rPr>
        <w:t xml:space="preserve">082. Sie sagte zu ihr: »Wir sind seit langer Zeit Freunde dieses Hauses, und wir kennen kein anderes.« </w:t>
      </w:r>
    </w:p>
    <w:p>
      <w:pPr>
        <w:pStyle w:val="PreformattedText"/>
        <w:rPr>
          <w:rFonts w:ascii="Times New Roman" w:hAnsi="Times New Roman" w:cs="Times New Roman"/>
        </w:rPr>
      </w:pPr>
      <w:r>
        <w:rPr>
          <w:rFonts w:cs="Times New Roman" w:ascii="Times New Roman" w:hAnsi="Times New Roman"/>
        </w:rPr>
        <w:t xml:space="preserve">083. Sie sagte zu ihr: »Der Hausherr ist jetzt nicht da, und wir empfangen keine Gäste.« </w:t>
      </w:r>
    </w:p>
    <w:p>
      <w:pPr>
        <w:pStyle w:val="PreformattedText"/>
        <w:rPr>
          <w:rFonts w:ascii="Times New Roman" w:hAnsi="Times New Roman" w:cs="Times New Roman"/>
        </w:rPr>
      </w:pPr>
      <w:r>
        <w:rPr>
          <w:rFonts w:cs="Times New Roman" w:ascii="Times New Roman" w:hAnsi="Times New Roman"/>
        </w:rPr>
        <w:t xml:space="preserve">084. Sie sagte zu ihr: »Nein, du wirst Gäste empfangen! Wir sind daran gewöhnt, hier zu wohnen.« </w:t>
      </w:r>
    </w:p>
    <w:p>
      <w:pPr>
        <w:pStyle w:val="PreformattedText"/>
        <w:rPr>
          <w:rFonts w:ascii="Times New Roman" w:hAnsi="Times New Roman" w:cs="Times New Roman"/>
        </w:rPr>
      </w:pPr>
      <w:r>
        <w:rPr>
          <w:rFonts w:cs="Times New Roman" w:ascii="Times New Roman" w:hAnsi="Times New Roman"/>
        </w:rPr>
        <w:t>085. Sie trat also mit Gewalt ein, ging hinein und setzte sich, und (auch) die Kinder ließen sich nieder und sprangen umher; da kam ihr Vater.</w:t>
      </w:r>
    </w:p>
    <w:p>
      <w:pPr>
        <w:pStyle w:val="PreformattedText"/>
        <w:rPr>
          <w:rFonts w:ascii="Times New Roman" w:hAnsi="Times New Roman" w:cs="Times New Roman"/>
        </w:rPr>
      </w:pPr>
      <w:r>
        <w:rPr>
          <w:rFonts w:cs="Times New Roman" w:ascii="Times New Roman" w:hAnsi="Times New Roman"/>
        </w:rPr>
        <w:t xml:space="preserve">086. Ihr Vater kam, fand diese Kinder und war mit ihnen sehr glücklich: »Herzlich Willkommen, herzlich Willkommen dem Gast!« </w:t>
      </w:r>
    </w:p>
    <w:p>
      <w:pPr>
        <w:pStyle w:val="PreformattedText"/>
        <w:rPr>
          <w:rFonts w:ascii="Times New Roman" w:hAnsi="Times New Roman" w:cs="Times New Roman"/>
        </w:rPr>
      </w:pPr>
      <w:r>
        <w:rPr>
          <w:rFonts w:cs="Times New Roman" w:ascii="Times New Roman" w:hAnsi="Times New Roman"/>
        </w:rPr>
        <w:t xml:space="preserve">087. Also sie war so verschleiert, wohlgemerkt, das heißt man konnte von ihrem Gesicht nichts sehen. </w:t>
      </w:r>
    </w:p>
    <w:p>
      <w:pPr>
        <w:pStyle w:val="PreformattedText"/>
        <w:rPr>
          <w:rFonts w:ascii="Times New Roman" w:hAnsi="Times New Roman" w:cs="Times New Roman"/>
        </w:rPr>
      </w:pPr>
      <w:r>
        <w:rPr>
          <w:rFonts w:cs="Times New Roman" w:ascii="Times New Roman" w:hAnsi="Times New Roman"/>
        </w:rPr>
        <w:t xml:space="preserve">088. Sie saß da, und die Kinder saßen da, so - gepriesen sei Gott! — als ob das Blut Sehnsucht empfunden hätte. </w:t>
      </w:r>
    </w:p>
    <w:p>
      <w:pPr>
        <w:pStyle w:val="PreformattedText"/>
        <w:rPr>
          <w:rFonts w:ascii="Times New Roman" w:hAnsi="Times New Roman" w:cs="Times New Roman"/>
        </w:rPr>
      </w:pPr>
      <w:r>
        <w:rPr>
          <w:rFonts w:cs="Times New Roman" w:ascii="Times New Roman" w:hAnsi="Times New Roman"/>
        </w:rPr>
        <w:t xml:space="preserve">089. Die Kinder sprangen auf die Schultern ihres Großvaters, und er liebte sie gar sehr, er liebte sie und er liebte die Frau. </w:t>
      </w:r>
    </w:p>
    <w:p>
      <w:pPr>
        <w:pStyle w:val="PreformattedText"/>
        <w:rPr>
          <w:rFonts w:ascii="Times New Roman" w:hAnsi="Times New Roman" w:cs="Times New Roman"/>
        </w:rPr>
      </w:pPr>
      <w:r>
        <w:rPr>
          <w:rFonts w:cs="Times New Roman" w:ascii="Times New Roman" w:hAnsi="Times New Roman"/>
        </w:rPr>
        <w:t xml:space="preserve">090. Jene (die Stiefmutter) wurde ärgerlich und sagte zu ihr: »Pack deine Kinder! Warum läßt du sie tun, was wie wollen (wörtl.: was gibst du ihnen nach ihrem Gesicht), warum erlaubst du ihnen all das?« </w:t>
      </w:r>
    </w:p>
    <w:p>
      <w:pPr>
        <w:pStyle w:val="PreformattedText"/>
        <w:rPr>
          <w:rFonts w:ascii="Times New Roman" w:hAnsi="Times New Roman" w:cs="Times New Roman"/>
        </w:rPr>
      </w:pPr>
      <w:r>
        <w:rPr>
          <w:rFonts w:cs="Times New Roman" w:ascii="Times New Roman" w:hAnsi="Times New Roman"/>
        </w:rPr>
        <w:t xml:space="preserve">091. Sie sagte zu ihr: »Es ist nicht (wert) zu fragen, auf jeden Fall habe ich bei euch keine Kinder gesehen, laßt euch ein wenig von den Kindern liebkosen!« </w:t>
      </w:r>
    </w:p>
    <w:p>
      <w:pPr>
        <w:pStyle w:val="PreformattedText"/>
        <w:rPr>
          <w:rFonts w:ascii="Times New Roman" w:hAnsi="Times New Roman" w:cs="Times New Roman"/>
        </w:rPr>
      </w:pPr>
      <w:r>
        <w:rPr>
          <w:rFonts w:cs="Times New Roman" w:ascii="Times New Roman" w:hAnsi="Times New Roman"/>
        </w:rPr>
        <w:t xml:space="preserve">092. Und er sagte zu ihr: »Laß sie, laß sie! Warum sollen sie sich hinsetzen? Nein, ich bin sehr sehr glücklich mit ihnen, ich bin in der Nacht zufrieden mit ihnen.« </w:t>
      </w:r>
    </w:p>
    <w:p>
      <w:pPr>
        <w:pStyle w:val="PreformattedText"/>
        <w:rPr>
          <w:rFonts w:ascii="Times New Roman" w:hAnsi="Times New Roman" w:cs="Times New Roman"/>
        </w:rPr>
      </w:pPr>
      <w:r>
        <w:rPr>
          <w:rFonts w:cs="Times New Roman" w:ascii="Times New Roman" w:hAnsi="Times New Roman"/>
        </w:rPr>
        <w:t xml:space="preserve">093. Sie sagte zu ihm: »Ich habe gesehen, bei euch gibt es nur dich und diese Alte. Ihr wohnt (beisammen) und habt kein Kind, ihr habt keine Tochter, ihr habt nichts, und unten bei euch habe ich ein Grab gesehen. Was habt ihr?« </w:t>
      </w:r>
    </w:p>
    <w:p>
      <w:pPr>
        <w:pStyle w:val="PreformattedText"/>
        <w:rPr>
          <w:rFonts w:ascii="Times New Roman" w:hAnsi="Times New Roman" w:cs="Times New Roman"/>
        </w:rPr>
      </w:pPr>
      <w:r>
        <w:rPr>
          <w:rFonts w:cs="Times New Roman" w:ascii="Times New Roman" w:hAnsi="Times New Roman"/>
        </w:rPr>
        <w:t xml:space="preserve">094. Sie sagte zu ihr: »Was willst du mit diesem Gerede? Es besteht für dich keine Notwendigkeit, daß du so etwas sprichst.« </w:t>
      </w:r>
    </w:p>
    <w:p>
      <w:pPr>
        <w:pStyle w:val="PreformattedText"/>
        <w:rPr>
          <w:rFonts w:ascii="Times New Roman" w:hAnsi="Times New Roman" w:cs="Times New Roman"/>
        </w:rPr>
      </w:pPr>
      <w:r>
        <w:rPr>
          <w:rFonts w:cs="Times New Roman" w:ascii="Times New Roman" w:hAnsi="Times New Roman"/>
        </w:rPr>
        <w:t xml:space="preserve">095. Sie sagte zu ihr: »Nein, man fragt ja nur, warum soll man nicht fragen?« </w:t>
      </w:r>
    </w:p>
    <w:p>
      <w:pPr>
        <w:pStyle w:val="PreformattedText"/>
        <w:rPr>
          <w:rFonts w:ascii="Times New Roman" w:hAnsi="Times New Roman" w:cs="Times New Roman"/>
        </w:rPr>
      </w:pPr>
      <w:r>
        <w:rPr>
          <w:rFonts w:cs="Times New Roman" w:ascii="Times New Roman" w:hAnsi="Times New Roman"/>
        </w:rPr>
        <w:t>096. Er sagte zu ihr: »Bei Gott, ich kann es dir nicht sagen.«</w:t>
      </w:r>
    </w:p>
    <w:p>
      <w:pPr>
        <w:pStyle w:val="PreformattedText"/>
        <w:rPr>
          <w:rFonts w:ascii="Times New Roman" w:hAnsi="Times New Roman" w:cs="Times New Roman"/>
        </w:rPr>
      </w:pPr>
      <w:r>
        <w:rPr>
          <w:rFonts w:cs="Times New Roman" w:ascii="Times New Roman" w:hAnsi="Times New Roman"/>
        </w:rPr>
        <w:t>097. Er setzte sich (aber doch) und er erzählte ihr die Geschichte.</w:t>
      </w:r>
    </w:p>
    <w:p>
      <w:pPr>
        <w:pStyle w:val="PreformattedText"/>
        <w:rPr>
          <w:rFonts w:ascii="Times New Roman" w:hAnsi="Times New Roman" w:cs="Times New Roman"/>
        </w:rPr>
      </w:pPr>
      <w:r>
        <w:rPr>
          <w:rFonts w:cs="Times New Roman" w:ascii="Times New Roman" w:hAnsi="Times New Roman"/>
        </w:rPr>
        <w:t xml:space="preserve">098. Sie sagte zu ihm: »(Seid ihr) sicher - das ist ja gottverboten — daß ihr sie hier begraben habt?« </w:t>
      </w:r>
    </w:p>
    <w:p>
      <w:pPr>
        <w:pStyle w:val="PreformattedText"/>
        <w:rPr>
          <w:rFonts w:ascii="Times New Roman" w:hAnsi="Times New Roman" w:cs="Times New Roman"/>
        </w:rPr>
      </w:pPr>
      <w:r>
        <w:rPr>
          <w:rFonts w:cs="Times New Roman" w:ascii="Times New Roman" w:hAnsi="Times New Roman"/>
        </w:rPr>
        <w:t xml:space="preserve">099. Sie sagte zu ihr: »Ja, ganz bestimmt hier!« </w:t>
      </w:r>
    </w:p>
    <w:p>
      <w:pPr>
        <w:pStyle w:val="PreformattedText"/>
        <w:rPr>
          <w:rFonts w:ascii="Times New Roman" w:hAnsi="Times New Roman" w:cs="Times New Roman"/>
        </w:rPr>
      </w:pPr>
      <w:r>
        <w:rPr>
          <w:rFonts w:cs="Times New Roman" w:ascii="Times New Roman" w:hAnsi="Times New Roman"/>
        </w:rPr>
        <w:t xml:space="preserve">100. Sie sagte zu ihm: »Und deine Tochter, was hatte sie für Merkmale, und welche Merkmale hatte sie nicht, was...« </w:t>
      </w:r>
    </w:p>
    <w:p>
      <w:pPr>
        <w:pStyle w:val="PreformattedText"/>
        <w:rPr>
          <w:rFonts w:ascii="Times New Roman" w:hAnsi="Times New Roman" w:cs="Times New Roman"/>
        </w:rPr>
      </w:pPr>
      <w:r>
        <w:rPr>
          <w:rFonts w:cs="Times New Roman" w:ascii="Times New Roman" w:hAnsi="Times New Roman"/>
        </w:rPr>
        <w:t xml:space="preserve">101. Er war wie... Also sein Herz öffnete sich so und sein Verstand sagte ihm, ihr die Geschichte zu erzählen: »Meine Tochter sah dir ähnlich, sie sah deinen Augen ähnlich.« </w:t>
      </w:r>
    </w:p>
    <w:p>
      <w:pPr>
        <w:pStyle w:val="PreformattedText"/>
        <w:rPr>
          <w:rFonts w:ascii="Times New Roman" w:hAnsi="Times New Roman" w:cs="Times New Roman"/>
        </w:rPr>
      </w:pPr>
      <w:r>
        <w:rPr>
          <w:rFonts w:cs="Times New Roman" w:ascii="Times New Roman" w:hAnsi="Times New Roman"/>
        </w:rPr>
        <w:t xml:space="preserve">102. Da stand diese auf, zog ihre Kleider aus, zeigte sich und sagte zu ihm: »Ich bin deine Tochter! Wenn die Mutter die Wahrheit gesprochen hat, bin ich deine Tochter!« </w:t>
      </w:r>
    </w:p>
    <w:p>
      <w:pPr>
        <w:pStyle w:val="PreformattedText"/>
        <w:rPr>
          <w:rFonts w:ascii="Times New Roman" w:hAnsi="Times New Roman" w:cs="Times New Roman"/>
        </w:rPr>
      </w:pPr>
      <w:r>
        <w:rPr>
          <w:rFonts w:cs="Times New Roman" w:ascii="Times New Roman" w:hAnsi="Times New Roman"/>
        </w:rPr>
        <w:t xml:space="preserve">103. Sie sagte zu ihr: »Nein, - es sei ferne - du lügst! Du bist nicht seine Tochter!« </w:t>
      </w:r>
    </w:p>
    <w:p>
      <w:pPr>
        <w:pStyle w:val="PreformattedText"/>
        <w:rPr>
          <w:rFonts w:ascii="Times New Roman" w:hAnsi="Times New Roman" w:cs="Times New Roman"/>
        </w:rPr>
      </w:pPr>
      <w:r>
        <w:rPr>
          <w:rFonts w:cs="Times New Roman" w:ascii="Times New Roman" w:hAnsi="Times New Roman"/>
        </w:rPr>
        <w:t>104. Sie sagte zu ihr: »Ich bin seine Tochter!«</w:t>
      </w:r>
    </w:p>
    <w:p>
      <w:pPr>
        <w:pStyle w:val="PreformattedText"/>
        <w:rPr>
          <w:rFonts w:ascii="Times New Roman" w:hAnsi="Times New Roman" w:cs="Times New Roman"/>
        </w:rPr>
      </w:pPr>
      <w:r>
        <w:rPr>
          <w:rFonts w:cs="Times New Roman" w:ascii="Times New Roman" w:hAnsi="Times New Roman"/>
        </w:rPr>
        <w:t xml:space="preserve">105. Dieser war wie diejenigen, die... Also er küßte sie, er packte sie und küßte sie so und wurde von ihr liebkost. </w:t>
      </w:r>
    </w:p>
    <w:p>
      <w:pPr>
        <w:pStyle w:val="PreformattedText"/>
        <w:rPr>
          <w:rFonts w:ascii="Times New Roman" w:hAnsi="Times New Roman" w:cs="Times New Roman"/>
        </w:rPr>
      </w:pPr>
      <w:r>
        <w:rPr>
          <w:rFonts w:cs="Times New Roman" w:ascii="Times New Roman" w:hAnsi="Times New Roman"/>
        </w:rPr>
        <w:t>106. Sie schlief in dieser Nacht (in seinem Haus).</w:t>
      </w:r>
    </w:p>
    <w:p>
      <w:pPr>
        <w:pStyle w:val="PreformattedText"/>
        <w:rPr>
          <w:rFonts w:ascii="Times New Roman" w:hAnsi="Times New Roman" w:cs="Times New Roman"/>
        </w:rPr>
      </w:pPr>
      <w:r>
        <w:rPr>
          <w:rFonts w:cs="Times New Roman" w:ascii="Times New Roman" w:hAnsi="Times New Roman"/>
        </w:rPr>
        <w:t xml:space="preserve">107. Es wurde Morgen. Möget ihr den Morgen in Wohlbefinden genießen, so Gott will. </w:t>
      </w:r>
    </w:p>
    <w:p>
      <w:pPr>
        <w:pStyle w:val="PreformattedText"/>
        <w:rPr>
          <w:rFonts w:ascii="Times New Roman" w:hAnsi="Times New Roman" w:cs="Times New Roman"/>
        </w:rPr>
      </w:pPr>
      <w:r>
        <w:rPr>
          <w:rFonts w:cs="Times New Roman" w:ascii="Times New Roman" w:hAnsi="Times New Roman"/>
        </w:rPr>
        <w:t xml:space="preserve">108. Er stand am Morgen auf, holte einige Arbeiter, und sie hoben dieses Grab aus. </w:t>
      </w:r>
    </w:p>
    <w:p>
      <w:pPr>
        <w:pStyle w:val="PreformattedText"/>
        <w:rPr>
          <w:rFonts w:ascii="Times New Roman" w:hAnsi="Times New Roman" w:cs="Times New Roman"/>
        </w:rPr>
      </w:pPr>
      <w:r>
        <w:rPr>
          <w:rFonts w:cs="Times New Roman" w:ascii="Times New Roman" w:hAnsi="Times New Roman"/>
        </w:rPr>
        <w:t xml:space="preserve">109. Sie gruben (in) dem Haus auf und fanden einen Widder in ein Leichtuch gewickelt, und es gab nichts (im Grab), keine Tochter und nichts. </w:t>
      </w:r>
    </w:p>
    <w:p>
      <w:pPr>
        <w:pStyle w:val="PreformattedText"/>
        <w:rPr>
          <w:rFonts w:ascii="Times New Roman" w:hAnsi="Times New Roman" w:cs="Times New Roman"/>
        </w:rPr>
      </w:pPr>
      <w:r>
        <w:rPr>
          <w:rFonts w:cs="Times New Roman" w:ascii="Times New Roman" w:hAnsi="Times New Roman"/>
        </w:rPr>
        <w:t xml:space="preserve">110. Da stand er voller Zorn über sie auf, (aber) was sollte er mit ihr tun? </w:t>
      </w:r>
    </w:p>
    <w:p>
      <w:pPr>
        <w:pStyle w:val="PreformattedText"/>
        <w:rPr>
          <w:rFonts w:ascii="Times New Roman" w:hAnsi="Times New Roman" w:cs="Times New Roman"/>
        </w:rPr>
      </w:pPr>
      <w:r>
        <w:rPr>
          <w:rFonts w:cs="Times New Roman" w:ascii="Times New Roman" w:hAnsi="Times New Roman"/>
        </w:rPr>
        <w:t xml:space="preserve">111. Früher gab es nichts, kein Erhängen und nichts und gar nichts. </w:t>
      </w:r>
    </w:p>
    <w:p>
      <w:pPr>
        <w:pStyle w:val="PreformattedText"/>
        <w:rPr>
          <w:rFonts w:ascii="Times New Roman" w:hAnsi="Times New Roman" w:cs="Times New Roman"/>
        </w:rPr>
      </w:pPr>
      <w:r>
        <w:rPr>
          <w:rFonts w:cs="Times New Roman" w:ascii="Times New Roman" w:hAnsi="Times New Roman"/>
        </w:rPr>
        <w:t xml:space="preserve">112. Er hatte ein Pferd, das ließ er zwei Tage dürsten, und er band (daran) mit einem Seil diese Frau und ließ sie im ganzen Dorf umhergehen, damit die Leute über sie erstaunt sind, über diese Sache, die sie gemacht hat. </w:t>
      </w:r>
    </w:p>
    <w:p>
      <w:pPr>
        <w:pStyle w:val="PreformattedText"/>
        <w:rPr>
          <w:rFonts w:ascii="Times New Roman" w:hAnsi="Times New Roman" w:cs="Times New Roman"/>
        </w:rPr>
      </w:pPr>
      <w:r>
        <w:rPr>
          <w:rFonts w:cs="Times New Roman" w:ascii="Times New Roman" w:hAnsi="Times New Roman"/>
        </w:rPr>
        <w:t>113. Und er machte es wieder gut, seiner Tochter und ihren Kindern, und er holte seinen Schwiegersohn und sie wohnten beisammen, sie und er.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022. M_ŽYF Wie die Holzsammler die Königstochter heiratete.txt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Auf geht's. Es war einmal ein Jüngling, der war sehr schön (wörtl.: einer von den schönen). </w:t>
      </w:r>
    </w:p>
    <w:p>
      <w:pPr>
        <w:pStyle w:val="PreformattedText"/>
        <w:rPr>
          <w:rFonts w:ascii="Times New Roman" w:hAnsi="Times New Roman" w:cs="Times New Roman"/>
        </w:rPr>
      </w:pPr>
      <w:r>
        <w:rPr>
          <w:rFonts w:cs="Times New Roman" w:ascii="Times New Roman" w:hAnsi="Times New Roman"/>
        </w:rPr>
        <w:t>002. Jeden Tag ging er in die Steppe, holte ein Bündel Brennholz auf seinem Rücken und kehrte zurück.</w:t>
      </w:r>
    </w:p>
    <w:p>
      <w:pPr>
        <w:pStyle w:val="PreformattedText"/>
        <w:rPr>
          <w:rFonts w:ascii="Times New Roman" w:hAnsi="Times New Roman" w:cs="Times New Roman"/>
        </w:rPr>
      </w:pPr>
      <w:r>
        <w:rPr>
          <w:rFonts w:cs="Times New Roman" w:ascii="Times New Roman" w:hAnsi="Times New Roman"/>
        </w:rPr>
        <w:t xml:space="preserve">003. Da sah ihn einer, der hatte Mitleid mit ihm, und er sagte zu ihm: »Mensch, mein Sohn, warum trägst du (das Brennholz) auf deinem Rücken?« </w:t>
      </w:r>
    </w:p>
    <w:p>
      <w:pPr>
        <w:pStyle w:val="PreformattedText"/>
        <w:rPr>
          <w:rFonts w:ascii="Times New Roman" w:hAnsi="Times New Roman" w:cs="Times New Roman"/>
        </w:rPr>
      </w:pPr>
      <w:r>
        <w:rPr>
          <w:rFonts w:cs="Times New Roman" w:ascii="Times New Roman" w:hAnsi="Times New Roman"/>
        </w:rPr>
        <w:t xml:space="preserve">004. Er sagte zu ihm: »Ja, ich habe nicht (das Geld), einen Esel zu kaufen.« </w:t>
      </w:r>
    </w:p>
    <w:p>
      <w:pPr>
        <w:pStyle w:val="PreformattedText"/>
        <w:rPr>
          <w:rFonts w:ascii="Times New Roman" w:hAnsi="Times New Roman" w:cs="Times New Roman"/>
        </w:rPr>
      </w:pPr>
      <w:r>
        <w:rPr>
          <w:rFonts w:cs="Times New Roman" w:ascii="Times New Roman" w:hAnsi="Times New Roman"/>
        </w:rPr>
        <w:t xml:space="preserve">005. Er sagte zu ihm: »Wenn ich dir einen Esel kaufe, hörst du dann auf, (Brennholz) auf deinem Rücken zu tragen?« </w:t>
      </w:r>
    </w:p>
    <w:p>
      <w:pPr>
        <w:pStyle w:val="PreformattedText"/>
        <w:rPr>
          <w:rFonts w:ascii="Times New Roman" w:hAnsi="Times New Roman" w:cs="Times New Roman"/>
        </w:rPr>
      </w:pPr>
      <w:r>
        <w:rPr>
          <w:rFonts w:cs="Times New Roman" w:ascii="Times New Roman" w:hAnsi="Times New Roman"/>
        </w:rPr>
        <w:t xml:space="preserve">006. Er sagte zu ihm: »Ja!« </w:t>
      </w:r>
    </w:p>
    <w:p>
      <w:pPr>
        <w:pStyle w:val="PreformattedText"/>
        <w:rPr>
          <w:rFonts w:ascii="Times New Roman" w:hAnsi="Times New Roman" w:cs="Times New Roman"/>
        </w:rPr>
      </w:pPr>
      <w:r>
        <w:rPr>
          <w:rFonts w:cs="Times New Roman" w:ascii="Times New Roman" w:hAnsi="Times New Roman"/>
        </w:rPr>
        <w:t>007. Er kaufte ihm einen Esel und gab ihn ihm.</w:t>
      </w:r>
    </w:p>
    <w:p>
      <w:pPr>
        <w:pStyle w:val="PreformattedText"/>
        <w:rPr>
          <w:rFonts w:ascii="Times New Roman" w:hAnsi="Times New Roman" w:cs="Times New Roman"/>
        </w:rPr>
      </w:pPr>
      <w:r>
        <w:rPr>
          <w:rFonts w:cs="Times New Roman" w:ascii="Times New Roman" w:hAnsi="Times New Roman"/>
        </w:rPr>
        <w:t xml:space="preserve">008. Er machte sich auf, ging in die Steppe und begann, sich zu beeilen. </w:t>
      </w:r>
    </w:p>
    <w:p>
      <w:pPr>
        <w:pStyle w:val="PreformattedText"/>
        <w:rPr>
          <w:rFonts w:ascii="Times New Roman" w:hAnsi="Times New Roman" w:cs="Times New Roman"/>
        </w:rPr>
      </w:pPr>
      <w:r>
        <w:rPr>
          <w:rFonts w:cs="Times New Roman" w:ascii="Times New Roman" w:hAnsi="Times New Roman"/>
        </w:rPr>
        <w:t xml:space="preserve">009. Er machte eine Traglast (für den Esel), und legte ein Bündel auf seinen Rücken. </w:t>
      </w:r>
    </w:p>
    <w:p>
      <w:pPr>
        <w:pStyle w:val="PreformattedText"/>
        <w:rPr>
          <w:rFonts w:ascii="Times New Roman" w:hAnsi="Times New Roman" w:cs="Times New Roman"/>
        </w:rPr>
      </w:pPr>
      <w:r>
        <w:rPr>
          <w:rFonts w:cs="Times New Roman" w:ascii="Times New Roman" w:hAnsi="Times New Roman"/>
        </w:rPr>
        <w:t xml:space="preserve">010. Er kam und begegnete ihm: »Mensch, mein Sohn, habe ich dir nicht gesagt, du sollst (das Brennholz) nicht auf deinem Rücken tragen?« </w:t>
      </w:r>
    </w:p>
    <w:p>
      <w:pPr>
        <w:pStyle w:val="PreformattedText"/>
        <w:rPr>
          <w:rFonts w:ascii="Times New Roman" w:hAnsi="Times New Roman" w:cs="Times New Roman"/>
        </w:rPr>
      </w:pPr>
      <w:r>
        <w:rPr>
          <w:rFonts w:cs="Times New Roman" w:ascii="Times New Roman" w:hAnsi="Times New Roman"/>
        </w:rPr>
        <w:t xml:space="preserve">011. Er sagte zu ihm: »Die Traglast des Esels genügt mir nicht!« </w:t>
      </w:r>
    </w:p>
    <w:p>
      <w:pPr>
        <w:pStyle w:val="PreformattedText"/>
        <w:rPr>
          <w:rFonts w:ascii="Times New Roman" w:hAnsi="Times New Roman" w:cs="Times New Roman"/>
        </w:rPr>
      </w:pPr>
      <w:r>
        <w:rPr>
          <w:rFonts w:cs="Times New Roman" w:ascii="Times New Roman" w:hAnsi="Times New Roman"/>
        </w:rPr>
        <w:t xml:space="preserve">012. Er sagte zu ihm: »Ich gehe und kaufe dir einen weiteren (Esel).« </w:t>
      </w:r>
    </w:p>
    <w:p>
      <w:pPr>
        <w:pStyle w:val="PreformattedText"/>
        <w:rPr>
          <w:rFonts w:ascii="Times New Roman" w:hAnsi="Times New Roman" w:cs="Times New Roman"/>
        </w:rPr>
      </w:pPr>
      <w:r>
        <w:rPr>
          <w:rFonts w:cs="Times New Roman" w:ascii="Times New Roman" w:hAnsi="Times New Roman"/>
        </w:rPr>
        <w:t xml:space="preserve">013. Da kaufte er ihm einen weiteren (Esel), und er nahm sie (die beiden Esel) und zog los. </w:t>
      </w:r>
    </w:p>
    <w:p>
      <w:pPr>
        <w:pStyle w:val="PreformattedText"/>
        <w:rPr>
          <w:rFonts w:ascii="Times New Roman" w:hAnsi="Times New Roman" w:cs="Times New Roman"/>
        </w:rPr>
      </w:pPr>
      <w:r>
        <w:rPr>
          <w:rFonts w:cs="Times New Roman" w:ascii="Times New Roman" w:hAnsi="Times New Roman"/>
        </w:rPr>
        <w:t xml:space="preserve">014. Er begann die Arbeit, los los, machte zwei Traglasten (für die Esel), und legte ein Bündel auf seinen (eigenen) Rücken. </w:t>
      </w:r>
    </w:p>
    <w:p>
      <w:pPr>
        <w:pStyle w:val="PreformattedText"/>
        <w:rPr>
          <w:rFonts w:ascii="Times New Roman" w:hAnsi="Times New Roman" w:cs="Times New Roman"/>
        </w:rPr>
      </w:pPr>
      <w:r>
        <w:rPr>
          <w:rFonts w:cs="Times New Roman" w:ascii="Times New Roman" w:hAnsi="Times New Roman"/>
        </w:rPr>
        <w:t xml:space="preserve">015. Er (der Käufer der Esel) kam und fand ihn wieder so: »Mensch, mein Lieber, ich habe dir zwei Esel gekauft, damit du (das Brennholz) nicht auf deinem Rücken trägst!« </w:t>
      </w:r>
    </w:p>
    <w:p>
      <w:pPr>
        <w:pStyle w:val="PreformattedText"/>
        <w:rPr>
          <w:rFonts w:ascii="Times New Roman" w:hAnsi="Times New Roman" w:cs="Times New Roman"/>
        </w:rPr>
      </w:pPr>
      <w:r>
        <w:rPr>
          <w:rFonts w:cs="Times New Roman" w:ascii="Times New Roman" w:hAnsi="Times New Roman"/>
        </w:rPr>
        <w:t xml:space="preserve">016. Er sagte zu ihm: »Ja, (aber) sie genügen mir nicht!« </w:t>
      </w:r>
    </w:p>
    <w:p>
      <w:pPr>
        <w:pStyle w:val="PreformattedText"/>
        <w:rPr>
          <w:rFonts w:ascii="Times New Roman" w:hAnsi="Times New Roman" w:cs="Times New Roman"/>
        </w:rPr>
      </w:pPr>
      <w:r>
        <w:rPr>
          <w:rFonts w:cs="Times New Roman" w:ascii="Times New Roman" w:hAnsi="Times New Roman"/>
        </w:rPr>
        <w:t>017. Er kaufte ihm einen weiteren Esel, so daß es jetzt drei waren. Er ging in die Steppe und begann, sich zu beeilen, machte drei Traglasten (für die Esel) und legte ein Bündel auf seine (eigene) Schulter.</w:t>
      </w:r>
    </w:p>
    <w:p>
      <w:pPr>
        <w:pStyle w:val="PreformattedText"/>
        <w:rPr>
          <w:rFonts w:ascii="Times New Roman" w:hAnsi="Times New Roman" w:cs="Times New Roman"/>
        </w:rPr>
      </w:pPr>
      <w:r>
        <w:rPr>
          <w:rFonts w:cs="Times New Roman" w:ascii="Times New Roman" w:hAnsi="Times New Roman"/>
        </w:rPr>
        <w:t xml:space="preserve">018. Er kam, sah ihn und sagte zu ihm: »Mensch, du hast also keinen Verstand, wie man an dir sieht. Ich habe dir drei Esel gegeben, und du gehst und trägst (das Brennholz) auf deinem Rücken?« </w:t>
      </w:r>
    </w:p>
    <w:p>
      <w:pPr>
        <w:pStyle w:val="PreformattedText"/>
        <w:rPr>
          <w:rFonts w:ascii="Times New Roman" w:hAnsi="Times New Roman" w:cs="Times New Roman"/>
        </w:rPr>
      </w:pPr>
      <w:r>
        <w:rPr>
          <w:rFonts w:cs="Times New Roman" w:ascii="Times New Roman" w:hAnsi="Times New Roman"/>
        </w:rPr>
        <w:t>019. Er sagte zu ihm: »Schluß, ich werde nie mehr (Brennholz) auf meinem Rücken tragen.«</w:t>
      </w:r>
    </w:p>
    <w:p>
      <w:pPr>
        <w:pStyle w:val="PreformattedText"/>
        <w:rPr>
          <w:rFonts w:ascii="Times New Roman" w:hAnsi="Times New Roman" w:cs="Times New Roman"/>
        </w:rPr>
      </w:pPr>
      <w:r>
        <w:rPr>
          <w:rFonts w:cs="Times New Roman" w:ascii="Times New Roman" w:hAnsi="Times New Roman"/>
        </w:rPr>
        <w:t xml:space="preserve">020. Er nahm die Esel und ging weg, und in seiner Müdigkeit nickte er auf dem Rücken des Esels ein - er fiel herab. </w:t>
      </w:r>
    </w:p>
    <w:p>
      <w:pPr>
        <w:pStyle w:val="PreformattedText"/>
        <w:rPr>
          <w:rFonts w:ascii="Times New Roman" w:hAnsi="Times New Roman" w:cs="Times New Roman"/>
        </w:rPr>
      </w:pPr>
      <w:r>
        <w:rPr>
          <w:rFonts w:cs="Times New Roman" w:ascii="Times New Roman" w:hAnsi="Times New Roman"/>
        </w:rPr>
        <w:t>021. Er sagte: »Oh, wie peinlich, der Schlaf (als Person) braucht einen Esel.«</w:t>
      </w:r>
    </w:p>
    <w:p>
      <w:pPr>
        <w:pStyle w:val="PreformattedText"/>
        <w:rPr>
          <w:rFonts w:ascii="Times New Roman" w:hAnsi="Times New Roman" w:cs="Times New Roman"/>
        </w:rPr>
      </w:pPr>
      <w:r>
        <w:rPr>
          <w:rFonts w:cs="Times New Roman" w:ascii="Times New Roman" w:hAnsi="Times New Roman"/>
        </w:rPr>
        <w:t>022. Er stieg vom Esel herab und ließ ihn (für den Schlaf) zurück.</w:t>
      </w:r>
    </w:p>
    <w:p>
      <w:pPr>
        <w:pStyle w:val="PreformattedText"/>
        <w:rPr>
          <w:rFonts w:ascii="Times New Roman" w:hAnsi="Times New Roman" w:cs="Times New Roman"/>
        </w:rPr>
      </w:pPr>
      <w:r>
        <w:rPr>
          <w:rFonts w:cs="Times New Roman" w:ascii="Times New Roman" w:hAnsi="Times New Roman"/>
        </w:rPr>
        <w:t xml:space="preserve">023. Er ging ein Stückchen weiter, und da sah er eine Zikade, die rollte diesen (Mist) so zu einer Kugel zusammen, und kletterte dabei immer wieder hinauf und fiel herunter (wörtl.: einmal stieg sie hinauf, einmal fiel sie herunter). </w:t>
      </w:r>
    </w:p>
    <w:p>
      <w:pPr>
        <w:pStyle w:val="PreformattedText"/>
        <w:rPr>
          <w:rFonts w:ascii="Times New Roman" w:hAnsi="Times New Roman" w:cs="Times New Roman"/>
        </w:rPr>
      </w:pPr>
      <w:r>
        <w:rPr>
          <w:rFonts w:cs="Times New Roman" w:ascii="Times New Roman" w:hAnsi="Times New Roman"/>
        </w:rPr>
        <w:t xml:space="preserve">024. Er sagte: »Es gehört sich nicht, diese trägt auf ihrem Rücken, ich will ihr diesen anderen Esel geben.« </w:t>
      </w:r>
    </w:p>
    <w:p>
      <w:pPr>
        <w:pStyle w:val="PreformattedText"/>
        <w:rPr>
          <w:rFonts w:ascii="Times New Roman" w:hAnsi="Times New Roman" w:cs="Times New Roman"/>
        </w:rPr>
      </w:pPr>
      <w:r>
        <w:rPr>
          <w:rFonts w:cs="Times New Roman" w:ascii="Times New Roman" w:hAnsi="Times New Roman"/>
        </w:rPr>
        <w:t xml:space="preserve">025. Da gab er ihn ihr. </w:t>
      </w:r>
    </w:p>
    <w:p>
      <w:pPr>
        <w:pStyle w:val="PreformattedText"/>
        <w:rPr>
          <w:rFonts w:ascii="Times New Roman" w:hAnsi="Times New Roman" w:cs="Times New Roman"/>
        </w:rPr>
      </w:pPr>
      <w:r>
        <w:rPr>
          <w:rFonts w:cs="Times New Roman" w:ascii="Times New Roman" w:hAnsi="Times New Roman"/>
        </w:rPr>
        <w:t>026. Kurz danach sah er eine Eidechse, die auf einen Felsblock hinaufgeklettert war; sie fürchtete sich vor ihm und kullerte herunter. Er sagte: »Oh weh, diese braucht einen Esel.«</w:t>
      </w:r>
    </w:p>
    <w:p>
      <w:pPr>
        <w:pStyle w:val="PreformattedText"/>
        <w:rPr>
          <w:rFonts w:ascii="Times New Roman" w:hAnsi="Times New Roman" w:cs="Times New Roman"/>
        </w:rPr>
      </w:pPr>
      <w:r>
        <w:rPr>
          <w:rFonts w:cs="Times New Roman" w:ascii="Times New Roman" w:hAnsi="Times New Roman"/>
        </w:rPr>
        <w:t xml:space="preserve">027. Da verließ er die Esel und ging, legte ein Bündel (Brennholz) auf seinen Rücken und kehrte zurück. </w:t>
      </w:r>
    </w:p>
    <w:p>
      <w:pPr>
        <w:pStyle w:val="PreformattedText"/>
        <w:rPr>
          <w:rFonts w:ascii="Times New Roman" w:hAnsi="Times New Roman" w:cs="Times New Roman"/>
        </w:rPr>
      </w:pPr>
      <w:r>
        <w:rPr>
          <w:rFonts w:cs="Times New Roman" w:ascii="Times New Roman" w:hAnsi="Times New Roman"/>
        </w:rPr>
        <w:t xml:space="preserve">028. Als er zurückkam, begegnete ihm dieser Reiche und sagte zu ihm: »Mensch, mein Sohn, wo sind die Esel?« </w:t>
      </w:r>
    </w:p>
    <w:p>
      <w:pPr>
        <w:pStyle w:val="PreformattedText"/>
        <w:rPr>
          <w:rFonts w:ascii="Times New Roman" w:hAnsi="Times New Roman" w:cs="Times New Roman"/>
        </w:rPr>
      </w:pPr>
      <w:r>
        <w:rPr>
          <w:rFonts w:cs="Times New Roman" w:ascii="Times New Roman" w:hAnsi="Times New Roman"/>
        </w:rPr>
        <w:t>029. Er sagte zu ihm: »Bei Gott, die Geschichte dauert und dauert. Der Schlaf hat mich verfolgt, da habe ich ihm einen Esel gegeben, und die Zikade sah ich herabkullern, da hatte ich Mitleid mit ihr und gab ihr einen Esel, und der Eidechse gab ich einen Esel.«</w:t>
      </w:r>
    </w:p>
    <w:p>
      <w:pPr>
        <w:pStyle w:val="PreformattedText"/>
        <w:rPr>
          <w:rFonts w:ascii="Times New Roman" w:hAnsi="Times New Roman" w:cs="Times New Roman"/>
        </w:rPr>
      </w:pPr>
      <w:r>
        <w:rPr>
          <w:rFonts w:cs="Times New Roman" w:ascii="Times New Roman" w:hAnsi="Times New Roman"/>
        </w:rPr>
        <w:t xml:space="preserve">030. Jener dachte nach — er war zornig auf ihn - (daher) sagte zu ihm: »Gehst du nicht zu der Königstochter (wörtl.: Gehst du nicht, es gibt eine Königstochter), denn denjenigen, der ihr eine Geschichte erzählt, und dem sie antwortet, wird sie heiraten, und wenn sie ihm nicht antwortet, läßt sie ihm seinen Kopf abschlagen.« </w:t>
      </w:r>
    </w:p>
    <w:p>
      <w:pPr>
        <w:pStyle w:val="PreformattedText"/>
        <w:rPr>
          <w:rFonts w:ascii="Times New Roman" w:hAnsi="Times New Roman" w:cs="Times New Roman"/>
        </w:rPr>
      </w:pPr>
      <w:r>
        <w:rPr>
          <w:rFonts w:cs="Times New Roman" w:ascii="Times New Roman" w:hAnsi="Times New Roman"/>
        </w:rPr>
        <w:t>031. Er sagte zu ihm: »Ja, ich werde gehen.«</w:t>
      </w:r>
    </w:p>
    <w:p>
      <w:pPr>
        <w:pStyle w:val="PreformattedText"/>
        <w:rPr>
          <w:rFonts w:ascii="Times New Roman" w:hAnsi="Times New Roman" w:cs="Times New Roman"/>
        </w:rPr>
      </w:pPr>
      <w:r>
        <w:rPr>
          <w:rFonts w:cs="Times New Roman" w:ascii="Times New Roman" w:hAnsi="Times New Roman"/>
        </w:rPr>
        <w:t xml:space="preserve">032. Er machte sich auf und fragte nach anderen Dörfern. </w:t>
      </w:r>
    </w:p>
    <w:p>
      <w:pPr>
        <w:pStyle w:val="PreformattedText"/>
        <w:rPr>
          <w:rFonts w:ascii="Times New Roman" w:hAnsi="Times New Roman" w:cs="Times New Roman"/>
        </w:rPr>
      </w:pPr>
      <w:r>
        <w:rPr>
          <w:rFonts w:cs="Times New Roman" w:ascii="Times New Roman" w:hAnsi="Times New Roman"/>
        </w:rPr>
        <w:t>033. Er ging (dorthin), und da waren die (abgeschlagenen) Köpfe aufgereiht.</w:t>
      </w:r>
    </w:p>
    <w:p>
      <w:pPr>
        <w:pStyle w:val="PreformattedText"/>
        <w:rPr>
          <w:rFonts w:ascii="Times New Roman" w:hAnsi="Times New Roman" w:cs="Times New Roman"/>
        </w:rPr>
      </w:pPr>
      <w:r>
        <w:rPr>
          <w:rFonts w:cs="Times New Roman" w:ascii="Times New Roman" w:hAnsi="Times New Roman"/>
        </w:rPr>
        <w:t xml:space="preserve">034. Er fragte einen, und der sagte ihm: »Mensch, das ist doch für dich nicht von Bedeutung, das Kilo Zwiebeln ist für einen Franken zu haben.« </w:t>
      </w:r>
    </w:p>
    <w:p>
      <w:pPr>
        <w:pStyle w:val="PreformattedText"/>
        <w:rPr>
          <w:rFonts w:ascii="Times New Roman" w:hAnsi="Times New Roman" w:cs="Times New Roman"/>
        </w:rPr>
      </w:pPr>
      <w:r>
        <w:rPr>
          <w:rFonts w:cs="Times New Roman" w:ascii="Times New Roman" w:hAnsi="Times New Roman"/>
        </w:rPr>
        <w:t xml:space="preserve">035. Er fragte den nächsten, und der sagte ihm: »Das Kilo Weizengrütze ist für zweieinhalb (Franken) zu haben.« </w:t>
      </w:r>
    </w:p>
    <w:p>
      <w:pPr>
        <w:pStyle w:val="PreformattedText"/>
        <w:rPr>
          <w:rFonts w:ascii="Times New Roman" w:hAnsi="Times New Roman" w:cs="Times New Roman"/>
        </w:rPr>
      </w:pPr>
      <w:r>
        <w:rPr>
          <w:rFonts w:cs="Times New Roman" w:ascii="Times New Roman" w:hAnsi="Times New Roman"/>
        </w:rPr>
        <w:t xml:space="preserve">036. Schließlich sagte einer zu ihm: »Komm, ich werde dich hinbringen!« </w:t>
      </w:r>
    </w:p>
    <w:p>
      <w:pPr>
        <w:pStyle w:val="PreformattedText"/>
        <w:rPr>
          <w:rFonts w:ascii="Times New Roman" w:hAnsi="Times New Roman" w:cs="Times New Roman"/>
        </w:rPr>
      </w:pPr>
      <w:r>
        <w:rPr>
          <w:rFonts w:cs="Times New Roman" w:ascii="Times New Roman" w:hAnsi="Times New Roman"/>
        </w:rPr>
        <w:t xml:space="preserve">037. Er nahm ihn mit und ging. »Was (willst du)?« </w:t>
      </w:r>
    </w:p>
    <w:p>
      <w:pPr>
        <w:pStyle w:val="PreformattedText"/>
        <w:rPr>
          <w:rFonts w:ascii="Times New Roman" w:hAnsi="Times New Roman" w:cs="Times New Roman"/>
        </w:rPr>
      </w:pPr>
      <w:r>
        <w:rPr>
          <w:rFonts w:cs="Times New Roman" w:ascii="Times New Roman" w:hAnsi="Times New Roman"/>
        </w:rPr>
        <w:t xml:space="preserve">038. Er sagte zu ihm: »Ich will sie zum Sprechen bringen!« </w:t>
      </w:r>
    </w:p>
    <w:p>
      <w:pPr>
        <w:pStyle w:val="PreformattedText"/>
        <w:rPr>
          <w:rFonts w:ascii="Times New Roman" w:hAnsi="Times New Roman" w:cs="Times New Roman"/>
        </w:rPr>
      </w:pPr>
      <w:r>
        <w:rPr>
          <w:rFonts w:cs="Times New Roman" w:ascii="Times New Roman" w:hAnsi="Times New Roman"/>
        </w:rPr>
        <w:t xml:space="preserve">039. Sie stellten Zeugen für ihn auf, und er trat ein. </w:t>
      </w:r>
    </w:p>
    <w:p>
      <w:pPr>
        <w:pStyle w:val="PreformattedText"/>
        <w:rPr>
          <w:rFonts w:ascii="Times New Roman" w:hAnsi="Times New Roman" w:cs="Times New Roman"/>
        </w:rPr>
      </w:pPr>
      <w:r>
        <w:rPr>
          <w:rFonts w:cs="Times New Roman" w:ascii="Times New Roman" w:hAnsi="Times New Roman"/>
        </w:rPr>
        <w:t xml:space="preserve">040. Da erzählte er ihr diese Geschichte, wie wir sie von Anfang an erzählt haben, und sagte zu ihr: »Was verdient dieser?« </w:t>
      </w:r>
    </w:p>
    <w:p>
      <w:pPr>
        <w:pStyle w:val="PreformattedText"/>
        <w:rPr>
          <w:rFonts w:ascii="Times New Roman" w:hAnsi="Times New Roman" w:cs="Times New Roman"/>
        </w:rPr>
      </w:pPr>
      <w:r>
        <w:rPr>
          <w:rFonts w:cs="Times New Roman" w:ascii="Times New Roman" w:hAnsi="Times New Roman"/>
        </w:rPr>
        <w:t xml:space="preserve">041. Sie sagte zu ihm: »Er verdient, daß ihm sein Kopf abgeschlagen wird (wörtl.: das Abschlagen seines Kopfes).« </w:t>
      </w:r>
    </w:p>
    <w:p>
      <w:pPr>
        <w:pStyle w:val="PreformattedText"/>
        <w:rPr>
          <w:rFonts w:ascii="Times New Roman" w:hAnsi="Times New Roman" w:cs="Times New Roman"/>
        </w:rPr>
      </w:pPr>
      <w:r>
        <w:rPr>
          <w:rFonts w:cs="Times New Roman" w:ascii="Times New Roman" w:hAnsi="Times New Roman"/>
        </w:rPr>
        <w:t xml:space="preserve">042. Da applaudierten sie ihm alle: »Die Königstochter hat gesprochen, die Königstochter hat gesprochen! Los, bringt... Bringt ihn ins Bad!« </w:t>
      </w:r>
    </w:p>
    <w:p>
      <w:pPr>
        <w:pStyle w:val="PreformattedText"/>
        <w:rPr>
          <w:rFonts w:ascii="Times New Roman" w:hAnsi="Times New Roman" w:cs="Times New Roman"/>
        </w:rPr>
      </w:pPr>
      <w:r>
        <w:rPr>
          <w:rFonts w:cs="Times New Roman" w:ascii="Times New Roman" w:hAnsi="Times New Roman"/>
        </w:rPr>
        <w:t xml:space="preserve">043. Sie brachten ihn ins Bad, und er wollte kommen... Die Königstochter wollte aber der Sohn des Ministers haben, und sie wollte den Sohn des Ministers nicht. </w:t>
      </w:r>
    </w:p>
    <w:p>
      <w:pPr>
        <w:pStyle w:val="PreformattedText"/>
        <w:rPr>
          <w:rFonts w:ascii="Times New Roman" w:hAnsi="Times New Roman" w:cs="Times New Roman"/>
        </w:rPr>
      </w:pPr>
      <w:r>
        <w:rPr>
          <w:rFonts w:cs="Times New Roman" w:ascii="Times New Roman" w:hAnsi="Times New Roman"/>
        </w:rPr>
        <w:t xml:space="preserve">044. Sie hatte dieses Problem nur gemacht, um von dem Sohn des Ministers loszukommen. Da kam der Sohn des Minister und sagte zu ihm (zum Holzsammler): »Hier sind fünfzig Goldstücke, und nun geh und setz dich ins Kaffeehaus, und ich gehe an deiner Stelle in der Nacht (zur Prinzessin)!« </w:t>
      </w:r>
    </w:p>
    <w:p>
      <w:pPr>
        <w:pStyle w:val="PreformattedText"/>
        <w:rPr>
          <w:rFonts w:ascii="Times New Roman" w:hAnsi="Times New Roman" w:cs="Times New Roman"/>
        </w:rPr>
      </w:pPr>
      <w:r>
        <w:rPr>
          <w:rFonts w:cs="Times New Roman" w:ascii="Times New Roman" w:hAnsi="Times New Roman"/>
        </w:rPr>
        <w:t>045. =</w:t>
      </w:r>
    </w:p>
    <w:p>
      <w:pPr>
        <w:pStyle w:val="PreformattedText"/>
        <w:rPr>
          <w:rFonts w:ascii="Times New Roman" w:hAnsi="Times New Roman" w:cs="Times New Roman"/>
        </w:rPr>
      </w:pPr>
      <w:r>
        <w:rPr>
          <w:rFonts w:cs="Times New Roman" w:ascii="Times New Roman" w:hAnsi="Times New Roman"/>
        </w:rPr>
        <w:t>046. Dieser sah die fünfzig Goldstücke, nahm sie, ging und setzte sich in das Kaffeehaus.</w:t>
      </w:r>
    </w:p>
    <w:p>
      <w:pPr>
        <w:pStyle w:val="PreformattedText"/>
        <w:rPr>
          <w:rFonts w:ascii="Times New Roman" w:hAnsi="Times New Roman" w:cs="Times New Roman"/>
        </w:rPr>
      </w:pPr>
      <w:r>
        <w:rPr>
          <w:rFonts w:cs="Times New Roman" w:ascii="Times New Roman" w:hAnsi="Times New Roman"/>
        </w:rPr>
        <w:t xml:space="preserve">047. Wem hatte aber dieser Arme Gutes getan? Dem Schlaf, der Zikade und der Eidechse. </w:t>
      </w:r>
    </w:p>
    <w:p>
      <w:pPr>
        <w:pStyle w:val="PreformattedText"/>
        <w:rPr>
          <w:rFonts w:ascii="Times New Roman" w:hAnsi="Times New Roman" w:cs="Times New Roman"/>
        </w:rPr>
      </w:pPr>
      <w:r>
        <w:rPr>
          <w:rFonts w:cs="Times New Roman" w:ascii="Times New Roman" w:hAnsi="Times New Roman"/>
        </w:rPr>
        <w:t>048. Sie versammelten sich und sagten zueinander: »Also, dieser ist unser Freund, wir müssen ihn retten.«</w:t>
      </w:r>
    </w:p>
    <w:p>
      <w:pPr>
        <w:pStyle w:val="PreformattedText"/>
        <w:rPr>
          <w:rFonts w:ascii="Times New Roman" w:hAnsi="Times New Roman" w:cs="Times New Roman"/>
        </w:rPr>
      </w:pPr>
      <w:r>
        <w:rPr>
          <w:rFonts w:cs="Times New Roman" w:ascii="Times New Roman" w:hAnsi="Times New Roman"/>
        </w:rPr>
        <w:t xml:space="preserve">049. Also, bei der Ankunft des Sohnes des Ministers an der Türe fuhr der Schlaf in ihn und warf ihn zu Boden. </w:t>
      </w:r>
    </w:p>
    <w:p>
      <w:pPr>
        <w:pStyle w:val="PreformattedText"/>
        <w:rPr>
          <w:rFonts w:ascii="Times New Roman" w:hAnsi="Times New Roman" w:cs="Times New Roman"/>
        </w:rPr>
      </w:pPr>
      <w:r>
        <w:rPr>
          <w:rFonts w:cs="Times New Roman" w:ascii="Times New Roman" w:hAnsi="Times New Roman"/>
        </w:rPr>
        <w:t xml:space="preserve">050. Da kam die Zikade und begann, in seinen Hintern einzudringen, und sie begann, (den Kot) herauszuziehen. </w:t>
      </w:r>
    </w:p>
    <w:p>
      <w:pPr>
        <w:pStyle w:val="PreformattedText"/>
        <w:rPr>
          <w:rFonts w:ascii="Times New Roman" w:hAnsi="Times New Roman" w:cs="Times New Roman"/>
        </w:rPr>
      </w:pPr>
      <w:r>
        <w:rPr>
          <w:rFonts w:cs="Times New Roman" w:ascii="Times New Roman" w:hAnsi="Times New Roman"/>
        </w:rPr>
        <w:t xml:space="preserve">051. Da kam die Eidechse und begann, (damit) die Wände zu verzieren. </w:t>
      </w:r>
    </w:p>
    <w:p>
      <w:pPr>
        <w:pStyle w:val="PreformattedText"/>
        <w:rPr>
          <w:rFonts w:ascii="Times New Roman" w:hAnsi="Times New Roman" w:cs="Times New Roman"/>
        </w:rPr>
      </w:pPr>
      <w:r>
        <w:rPr>
          <w:rFonts w:cs="Times New Roman" w:ascii="Times New Roman" w:hAnsi="Times New Roman"/>
        </w:rPr>
        <w:t xml:space="preserve">052. Jene, die Königstochter, lag auf ihrem Gesicht bis zum Morgen. </w:t>
      </w:r>
    </w:p>
    <w:p>
      <w:pPr>
        <w:pStyle w:val="PreformattedText"/>
        <w:rPr>
          <w:rFonts w:ascii="Times New Roman" w:hAnsi="Times New Roman" w:cs="Times New Roman"/>
        </w:rPr>
      </w:pPr>
      <w:r>
        <w:rPr>
          <w:rFonts w:cs="Times New Roman" w:ascii="Times New Roman" w:hAnsi="Times New Roman"/>
        </w:rPr>
        <w:t xml:space="preserve">053. Der Sohn des Ministers stand auf, sah die Lage so, und da gab es nichts anderes für ihn, als daß er sich aufmachte und flüchtete, ab ins Bad. </w:t>
      </w:r>
    </w:p>
    <w:p>
      <w:pPr>
        <w:pStyle w:val="PreformattedText"/>
        <w:rPr>
          <w:rFonts w:ascii="Times New Roman" w:hAnsi="Times New Roman" w:cs="Times New Roman"/>
        </w:rPr>
      </w:pPr>
      <w:r>
        <w:rPr>
          <w:rFonts w:cs="Times New Roman" w:ascii="Times New Roman" w:hAnsi="Times New Roman"/>
        </w:rPr>
        <w:t>054. Der Hunger hatte ihn begraben, und er ging essen.</w:t>
      </w:r>
    </w:p>
    <w:p>
      <w:pPr>
        <w:pStyle w:val="PreformattedText"/>
        <w:rPr>
          <w:rFonts w:ascii="Times New Roman" w:hAnsi="Times New Roman" w:cs="Times New Roman"/>
        </w:rPr>
      </w:pPr>
      <w:r>
        <w:rPr>
          <w:rFonts w:cs="Times New Roman" w:ascii="Times New Roman" w:hAnsi="Times New Roman"/>
        </w:rPr>
        <w:t xml:space="preserve">055. Jener saß im Kaffeehaus, und am nächsten Tag kam (der Sohn des Ministers) wieder und sagte zu ihm: »Hier sind fünfzig weitere Goldstücke, und nun geh und setz dich ins Kaffeehaus!« </w:t>
      </w:r>
    </w:p>
    <w:p>
      <w:pPr>
        <w:pStyle w:val="PreformattedText"/>
        <w:rPr>
          <w:rFonts w:ascii="Times New Roman" w:hAnsi="Times New Roman" w:cs="Times New Roman"/>
        </w:rPr>
      </w:pPr>
      <w:r>
        <w:rPr>
          <w:rFonts w:cs="Times New Roman" w:ascii="Times New Roman" w:hAnsi="Times New Roman"/>
        </w:rPr>
        <w:t xml:space="preserve">056. Er ging — wieder die gleiche Prozedur —, (der Sohn des Ministers) fiel zu Boden und jene (Tiere) taten ihre Arbeit. </w:t>
      </w:r>
    </w:p>
    <w:p>
      <w:pPr>
        <w:pStyle w:val="PreformattedText"/>
        <w:rPr>
          <w:rFonts w:ascii="Times New Roman" w:hAnsi="Times New Roman" w:cs="Times New Roman"/>
        </w:rPr>
      </w:pPr>
      <w:r>
        <w:rPr>
          <w:rFonts w:cs="Times New Roman" w:ascii="Times New Roman" w:hAnsi="Times New Roman"/>
        </w:rPr>
        <w:t xml:space="preserve">057. Was sollte er tun? Er ging am nächsten Tag zu einem Zimmermann und sagte zu ihm: »Du mußt etwas für mich erfinden, das weich ist, damit du es mir in den Hintern steckst, damit ich nicht (lacht) ... kann.« </w:t>
      </w:r>
    </w:p>
    <w:p>
      <w:pPr>
        <w:pStyle w:val="PreformattedText"/>
        <w:rPr>
          <w:rFonts w:ascii="Times New Roman" w:hAnsi="Times New Roman" w:cs="Times New Roman"/>
        </w:rPr>
      </w:pPr>
      <w:r>
        <w:rPr>
          <w:rFonts w:cs="Times New Roman" w:ascii="Times New Roman" w:hAnsi="Times New Roman"/>
        </w:rPr>
        <w:t xml:space="preserve">058. Damit er nicht (lacht)... kann, und er sagte zu ihm: »Ja!« — Bringt mich nicht zum Lachen! — </w:t>
      </w:r>
    </w:p>
    <w:p>
      <w:pPr>
        <w:pStyle w:val="PreformattedText"/>
        <w:rPr>
          <w:rFonts w:ascii="Times New Roman" w:hAnsi="Times New Roman" w:cs="Times New Roman"/>
        </w:rPr>
      </w:pPr>
      <w:r>
        <w:rPr>
          <w:rFonts w:cs="Times New Roman" w:ascii="Times New Roman" w:hAnsi="Times New Roman"/>
        </w:rPr>
        <w:t xml:space="preserve">059. Er ging, holte ein Stück Plastik, stopfte es ihm in seinen Hintern und sagte zu ihm: »Geh!« </w:t>
      </w:r>
    </w:p>
    <w:p>
      <w:pPr>
        <w:pStyle w:val="PreformattedText"/>
        <w:rPr>
          <w:rFonts w:ascii="Times New Roman" w:hAnsi="Times New Roman" w:cs="Times New Roman"/>
        </w:rPr>
      </w:pPr>
      <w:r>
        <w:rPr>
          <w:rFonts w:cs="Times New Roman" w:ascii="Times New Roman" w:hAnsi="Times New Roman"/>
        </w:rPr>
        <w:t xml:space="preserve">060. Jener ging,.gab diesem Mann wieder fünfzig Goldstücke, und (jener) ging ins Kaffeehaus. </w:t>
      </w:r>
    </w:p>
    <w:p>
      <w:pPr>
        <w:pStyle w:val="PreformattedText"/>
        <w:rPr>
          <w:rFonts w:ascii="Times New Roman" w:hAnsi="Times New Roman" w:cs="Times New Roman"/>
        </w:rPr>
      </w:pPr>
      <w:r>
        <w:rPr>
          <w:rFonts w:cs="Times New Roman" w:ascii="Times New Roman" w:hAnsi="Times New Roman"/>
        </w:rPr>
        <w:t xml:space="preserve">061. Der Schlaf kam, fuhr in ihn, und er plumpste zu Boden. </w:t>
      </w:r>
    </w:p>
    <w:p>
      <w:pPr>
        <w:pStyle w:val="PreformattedText"/>
        <w:rPr>
          <w:rFonts w:ascii="Times New Roman" w:hAnsi="Times New Roman" w:cs="Times New Roman"/>
        </w:rPr>
      </w:pPr>
      <w:r>
        <w:rPr>
          <w:rFonts w:cs="Times New Roman" w:ascii="Times New Roman" w:hAnsi="Times New Roman"/>
        </w:rPr>
        <w:t xml:space="preserve">062. Da kam die Zikade — es gab aber keinen Weg! Da ging sie zur Eidechse und sagte zu ihr: »Was ist los?« </w:t>
      </w:r>
    </w:p>
    <w:p>
      <w:pPr>
        <w:pStyle w:val="PreformattedText"/>
        <w:rPr>
          <w:rFonts w:ascii="Times New Roman" w:hAnsi="Times New Roman" w:cs="Times New Roman"/>
        </w:rPr>
      </w:pPr>
      <w:r>
        <w:rPr>
          <w:rFonts w:cs="Times New Roman" w:ascii="Times New Roman" w:hAnsi="Times New Roman"/>
        </w:rPr>
        <w:t xml:space="preserve">063. Sie sagte zu ihr: »Mach dir keine Sorgen!« </w:t>
      </w:r>
    </w:p>
    <w:p>
      <w:pPr>
        <w:pStyle w:val="PreformattedText"/>
        <w:rPr>
          <w:rFonts w:ascii="Times New Roman" w:hAnsi="Times New Roman" w:cs="Times New Roman"/>
        </w:rPr>
      </w:pPr>
      <w:r>
        <w:rPr>
          <w:rFonts w:cs="Times New Roman" w:ascii="Times New Roman" w:hAnsi="Times New Roman"/>
        </w:rPr>
        <w:t xml:space="preserve">064. Es gab eine Schüssel Tabak, und sie tauchte ihren Schwanz ins Wasser und drückte ihn (in den Tabak, so daß die Krümel daran hängenblieben), und tat den (Tabak dem Sohn) des Ministers in seine Nase. </w:t>
      </w:r>
    </w:p>
    <w:p>
      <w:pPr>
        <w:pStyle w:val="PreformattedText"/>
        <w:rPr>
          <w:rFonts w:ascii="Times New Roman" w:hAnsi="Times New Roman" w:cs="Times New Roman"/>
        </w:rPr>
      </w:pPr>
      <w:r>
        <w:rPr>
          <w:rFonts w:cs="Times New Roman" w:ascii="Times New Roman" w:hAnsi="Times New Roman"/>
        </w:rPr>
        <w:t>065. Er begann zu niesen. Er nieste, bis der Propfen herauskam, und sie begannen zu arbeiten.</w:t>
      </w:r>
    </w:p>
    <w:p>
      <w:pPr>
        <w:pStyle w:val="PreformattedText"/>
        <w:rPr>
          <w:rFonts w:ascii="Times New Roman" w:hAnsi="Times New Roman" w:cs="Times New Roman"/>
        </w:rPr>
      </w:pPr>
      <w:r>
        <w:rPr>
          <w:rFonts w:cs="Times New Roman" w:ascii="Times New Roman" w:hAnsi="Times New Roman"/>
        </w:rPr>
        <w:t xml:space="preserve">066. Da kam ihre Mutter: »Mensch, was ist das für eine Geschichte?« </w:t>
      </w:r>
    </w:p>
    <w:p>
      <w:pPr>
        <w:pStyle w:val="PreformattedText"/>
        <w:rPr>
          <w:rFonts w:ascii="Times New Roman" w:hAnsi="Times New Roman" w:cs="Times New Roman"/>
        </w:rPr>
      </w:pPr>
      <w:r>
        <w:rPr>
          <w:rFonts w:cs="Times New Roman" w:ascii="Times New Roman" w:hAnsi="Times New Roman"/>
        </w:rPr>
        <w:t xml:space="preserve">067. Die Leute sagten zu ihr: »Nein, nein, diesen wollen wir hinaus werfen, los, holt den Sohn...« </w:t>
      </w:r>
    </w:p>
    <w:p>
      <w:pPr>
        <w:pStyle w:val="PreformattedText"/>
        <w:rPr>
          <w:rFonts w:ascii="Times New Roman" w:hAnsi="Times New Roman" w:cs="Times New Roman"/>
        </w:rPr>
      </w:pPr>
      <w:r>
        <w:rPr>
          <w:rFonts w:cs="Times New Roman" w:ascii="Times New Roman" w:hAnsi="Times New Roman"/>
        </w:rPr>
        <w:t xml:space="preserve">068. Aber der Sohn des Ministers war geflüchtet. Sie gingen und sagte zu ihm: »Komm, wir wollen...« </w:t>
      </w:r>
    </w:p>
    <w:p>
      <w:pPr>
        <w:pStyle w:val="PreformattedText"/>
        <w:rPr>
          <w:rFonts w:ascii="Times New Roman" w:hAnsi="Times New Roman" w:cs="Times New Roman"/>
        </w:rPr>
      </w:pPr>
      <w:r>
        <w:rPr>
          <w:rFonts w:cs="Times New Roman" w:ascii="Times New Roman" w:hAnsi="Times New Roman"/>
        </w:rPr>
        <w:t xml:space="preserve">069. Sie (die Königstochter) sagte zu ihnen: »Ich bitte euch, laßt denjenigen, der scheißt, kommen, und den Sohn des Ministers mag ich nicht!« </w:t>
      </w:r>
    </w:p>
    <w:p>
      <w:pPr>
        <w:pStyle w:val="PreformattedText"/>
        <w:rPr>
          <w:rFonts w:ascii="Times New Roman" w:hAnsi="Times New Roman" w:cs="Times New Roman"/>
        </w:rPr>
      </w:pPr>
      <w:r>
        <w:rPr>
          <w:rFonts w:cs="Times New Roman" w:ascii="Times New Roman" w:hAnsi="Times New Roman"/>
        </w:rPr>
        <w:t xml:space="preserve">070. Da sagte der König: »Bei Gott, ich will wissen, was die Geschichte dieses Jünglings ist.« </w:t>
      </w:r>
    </w:p>
    <w:p>
      <w:pPr>
        <w:pStyle w:val="PreformattedText"/>
        <w:rPr>
          <w:rFonts w:ascii="Times New Roman" w:hAnsi="Times New Roman" w:cs="Times New Roman"/>
        </w:rPr>
      </w:pPr>
      <w:r>
        <w:rPr>
          <w:rFonts w:cs="Times New Roman" w:ascii="Times New Roman" w:hAnsi="Times New Roman"/>
        </w:rPr>
        <w:t xml:space="preserve">071. Sie suchten nach ihm, brachten ihn herbei, durchsuchten ihn, fanden einhundertfünfzig Goldstücke (und sagten zu ihm): »Mensch, was ist deine Geschichte?« </w:t>
      </w:r>
    </w:p>
    <w:p>
      <w:pPr>
        <w:pStyle w:val="PreformattedText"/>
        <w:rPr>
          <w:rFonts w:ascii="Times New Roman" w:hAnsi="Times New Roman" w:cs="Times New Roman"/>
        </w:rPr>
      </w:pPr>
      <w:r>
        <w:rPr>
          <w:rFonts w:cs="Times New Roman" w:ascii="Times New Roman" w:hAnsi="Times New Roman"/>
        </w:rPr>
        <w:t xml:space="preserve">072. Da erzählte er ihnen die Geschichte, nämlich: »Jede Nacht gibt mir der Sohn des Ministers fünfzig Goldstücke, und ich gehe und setze mich ins Kaffeehaus, und ich weiß nicht, was mit ihm geschieht.« </w:t>
      </w:r>
    </w:p>
    <w:p>
      <w:pPr>
        <w:pStyle w:val="PreformattedText"/>
        <w:rPr>
          <w:rFonts w:ascii="Times New Roman" w:hAnsi="Times New Roman" w:cs="Times New Roman"/>
        </w:rPr>
      </w:pPr>
      <w:r>
        <w:rPr>
          <w:rFonts w:cs="Times New Roman" w:ascii="Times New Roman" w:hAnsi="Times New Roman"/>
        </w:rPr>
        <w:t>073. Da begriff der König, (was los war), holte den Sohn des Ministers und ließ ihm den Kopf abschlagen, und sie holten jenen, machten ihn zum Minister, und sie schrieben ihm den Ehevertrag mit der Königstochter.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023. M_MḤ Wie der König den schönen Jüngling reich machen wollte.txt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Königreich, und der König war hochmütig. Er dachte, (es gäbe) nur ihn und niemanden anderen auf dieser Erde. </w:t>
      </w:r>
    </w:p>
    <w:p>
      <w:pPr>
        <w:pStyle w:val="PreformattedText"/>
        <w:rPr>
          <w:rFonts w:ascii="Times New Roman" w:hAnsi="Times New Roman" w:cs="Times New Roman"/>
        </w:rPr>
      </w:pPr>
      <w:r>
        <w:rPr>
          <w:rFonts w:cs="Times New Roman" w:ascii="Times New Roman" w:hAnsi="Times New Roman"/>
        </w:rPr>
        <w:t xml:space="preserve">002. In diesem Königreich gab es einen Jüngling, der wahr sehr sehr schön; es gab keinen schöneren als ihn unter den Jünglingen. </w:t>
      </w:r>
    </w:p>
    <w:p>
      <w:pPr>
        <w:pStyle w:val="PreformattedText"/>
        <w:rPr>
          <w:rFonts w:ascii="Times New Roman" w:hAnsi="Times New Roman" w:cs="Times New Roman"/>
        </w:rPr>
      </w:pPr>
      <w:r>
        <w:rPr>
          <w:rFonts w:cs="Times New Roman" w:ascii="Times New Roman" w:hAnsi="Times New Roman"/>
        </w:rPr>
        <w:t>003. Dieser Jüngling hatte nur wenig Glück, er hatte (eigentlich) überhaupt kein Glück.</w:t>
      </w:r>
    </w:p>
    <w:p>
      <w:pPr>
        <w:pStyle w:val="PreformattedText"/>
        <w:rPr>
          <w:rFonts w:ascii="Times New Roman" w:hAnsi="Times New Roman" w:cs="Times New Roman"/>
        </w:rPr>
      </w:pPr>
      <w:r>
        <w:rPr>
          <w:rFonts w:cs="Times New Roman" w:ascii="Times New Roman" w:hAnsi="Times New Roman"/>
        </w:rPr>
        <w:t xml:space="preserve">004. Eines Tages rief man folgendes aus: »In der Soundso-Straße soll niemand stehenbleiben, denn der König möchte herauskommen, um frische Luft zu schnappen.« </w:t>
      </w:r>
    </w:p>
    <w:p>
      <w:pPr>
        <w:pStyle w:val="PreformattedText"/>
        <w:rPr>
          <w:rFonts w:ascii="Times New Roman" w:hAnsi="Times New Roman" w:cs="Times New Roman"/>
        </w:rPr>
      </w:pPr>
      <w:r>
        <w:rPr>
          <w:rFonts w:cs="Times New Roman" w:ascii="Times New Roman" w:hAnsi="Times New Roman"/>
        </w:rPr>
        <w:t xml:space="preserve">005. Da begannen die Leute in dieser Straße wegzulaufen. </w:t>
      </w:r>
    </w:p>
    <w:p>
      <w:pPr>
        <w:pStyle w:val="PreformattedText"/>
        <w:rPr>
          <w:rFonts w:ascii="Times New Roman" w:hAnsi="Times New Roman" w:cs="Times New Roman"/>
        </w:rPr>
      </w:pPr>
      <w:r>
        <w:rPr>
          <w:rFonts w:cs="Times New Roman" w:ascii="Times New Roman" w:hAnsi="Times New Roman"/>
        </w:rPr>
        <w:t xml:space="preserve">006. Die Straße leerte sich, und es war überhaupt niemand mehr darin. </w:t>
      </w:r>
    </w:p>
    <w:p>
      <w:pPr>
        <w:pStyle w:val="PreformattedText"/>
        <w:rPr>
          <w:rFonts w:ascii="Times New Roman" w:hAnsi="Times New Roman" w:cs="Times New Roman"/>
        </w:rPr>
      </w:pPr>
      <w:r>
        <w:rPr>
          <w:rFonts w:cs="Times New Roman" w:ascii="Times New Roman" w:hAnsi="Times New Roman"/>
        </w:rPr>
        <w:t xml:space="preserve">007. Man begegnete (nur) diesem Jüngling in dieser Straße, der seinen Rücken an die Mauer gelehnt hatte und seinen Kopf an die Mauer, sein Gesicht der Straße zugewandt. </w:t>
      </w:r>
    </w:p>
    <w:p>
      <w:pPr>
        <w:pStyle w:val="PreformattedText"/>
        <w:rPr>
          <w:rFonts w:ascii="Times New Roman" w:hAnsi="Times New Roman" w:cs="Times New Roman"/>
        </w:rPr>
      </w:pPr>
      <w:r>
        <w:rPr>
          <w:rFonts w:cs="Times New Roman" w:ascii="Times New Roman" w:hAnsi="Times New Roman"/>
        </w:rPr>
        <w:t xml:space="preserve">008. Beim Vorbeikommen des Königs sagte er (der König): »Was soll das? Komm her!« </w:t>
      </w:r>
    </w:p>
    <w:p>
      <w:pPr>
        <w:pStyle w:val="PreformattedText"/>
        <w:rPr>
          <w:rFonts w:ascii="Times New Roman" w:hAnsi="Times New Roman" w:cs="Times New Roman"/>
        </w:rPr>
      </w:pPr>
      <w:r>
        <w:rPr>
          <w:rFonts w:cs="Times New Roman" w:ascii="Times New Roman" w:hAnsi="Times New Roman"/>
        </w:rPr>
        <w:t xml:space="preserve">009. Er wollte nicht kommen, da trugen sie ihn und brachten ihn zu dem König. </w:t>
      </w:r>
    </w:p>
    <w:p>
      <w:pPr>
        <w:pStyle w:val="PreformattedText"/>
        <w:rPr>
          <w:rFonts w:ascii="Times New Roman" w:hAnsi="Times New Roman" w:cs="Times New Roman"/>
        </w:rPr>
      </w:pPr>
      <w:r>
        <w:rPr>
          <w:rFonts w:cs="Times New Roman" w:ascii="Times New Roman" w:hAnsi="Times New Roman"/>
        </w:rPr>
        <w:t xml:space="preserve">010. Der König schaute ihn an, diesen Jüngling, er gefiel ihm sehr, und er sagte zu ihm: »Was ist mit dir? Warum stehst du in dieser Straße?« </w:t>
      </w:r>
    </w:p>
    <w:p>
      <w:pPr>
        <w:pStyle w:val="PreformattedText"/>
        <w:rPr>
          <w:rFonts w:ascii="Times New Roman" w:hAnsi="Times New Roman" w:cs="Times New Roman"/>
        </w:rPr>
      </w:pPr>
      <w:r>
        <w:rPr>
          <w:rFonts w:cs="Times New Roman" w:ascii="Times New Roman" w:hAnsi="Times New Roman"/>
        </w:rPr>
        <w:t>011. Er sagte zu ihm: »Das ist (mein) vierter Tag ohne Essen!«</w:t>
      </w:r>
    </w:p>
    <w:p>
      <w:pPr>
        <w:pStyle w:val="PreformattedText"/>
        <w:rPr>
          <w:rFonts w:ascii="Times New Roman" w:hAnsi="Times New Roman" w:cs="Times New Roman"/>
        </w:rPr>
      </w:pPr>
      <w:r>
        <w:rPr>
          <w:rFonts w:cs="Times New Roman" w:ascii="Times New Roman" w:hAnsi="Times New Roman"/>
        </w:rPr>
        <w:t xml:space="preserve">012. »Bringt ihn auf das Schloß! Bringt ihn auf das Schloß und gebt ihm zu essen!« </w:t>
      </w:r>
    </w:p>
    <w:p>
      <w:pPr>
        <w:pStyle w:val="PreformattedText"/>
        <w:rPr>
          <w:rFonts w:ascii="Times New Roman" w:hAnsi="Times New Roman" w:cs="Times New Roman"/>
        </w:rPr>
      </w:pPr>
      <w:r>
        <w:rPr>
          <w:rFonts w:cs="Times New Roman" w:ascii="Times New Roman" w:hAnsi="Times New Roman"/>
        </w:rPr>
        <w:t>013. Sie nahmen den Jüngling mit und gaben ihm zu essen.</w:t>
      </w:r>
    </w:p>
    <w:p>
      <w:pPr>
        <w:pStyle w:val="PreformattedText"/>
        <w:rPr>
          <w:rFonts w:ascii="Times New Roman" w:hAnsi="Times New Roman" w:cs="Times New Roman"/>
        </w:rPr>
      </w:pPr>
      <w:r>
        <w:rPr>
          <w:rFonts w:cs="Times New Roman" w:ascii="Times New Roman" w:hAnsi="Times New Roman"/>
        </w:rPr>
        <w:t xml:space="preserve">014. Der König kehrte zurück, schaute ihn an und sagte zu ihm: »Warum arbeitest du nicht? Warum sitzt du ohne Essen da?« </w:t>
      </w:r>
    </w:p>
    <w:p>
      <w:pPr>
        <w:pStyle w:val="PreformattedText"/>
        <w:rPr>
          <w:rFonts w:ascii="Times New Roman" w:hAnsi="Times New Roman" w:cs="Times New Roman"/>
        </w:rPr>
      </w:pPr>
      <w:r>
        <w:rPr>
          <w:rFonts w:cs="Times New Roman" w:ascii="Times New Roman" w:hAnsi="Times New Roman"/>
        </w:rPr>
        <w:t xml:space="preserve">015. Er sagte zu ihm: »Ich will Selbstmord begehen, ich will überhaupt nichts machen. Ich habe überlegt, Selbstmord zu begehen.« </w:t>
      </w:r>
    </w:p>
    <w:p>
      <w:pPr>
        <w:pStyle w:val="PreformattedText"/>
        <w:rPr>
          <w:rFonts w:ascii="Times New Roman" w:hAnsi="Times New Roman" w:cs="Times New Roman"/>
        </w:rPr>
      </w:pPr>
      <w:r>
        <w:rPr>
          <w:rFonts w:cs="Times New Roman" w:ascii="Times New Roman" w:hAnsi="Times New Roman"/>
        </w:rPr>
        <w:t xml:space="preserve">016. Er sagte zu ihm: »Warum?« </w:t>
      </w:r>
    </w:p>
    <w:p>
      <w:pPr>
        <w:pStyle w:val="PreformattedText"/>
        <w:rPr>
          <w:rFonts w:ascii="Times New Roman" w:hAnsi="Times New Roman" w:cs="Times New Roman"/>
        </w:rPr>
      </w:pPr>
      <w:r>
        <w:rPr>
          <w:rFonts w:cs="Times New Roman" w:ascii="Times New Roman" w:hAnsi="Times New Roman"/>
        </w:rPr>
        <w:t xml:space="preserve">017. Er sagte zu ihm: »Ich habe mich in der Arbeit versucht, bis ich kein Glück mehr bei der Arbeit hatte, und mich niemand mehr beschäftigen (wörtl.: am Leben erhalten) wollte. </w:t>
      </w:r>
    </w:p>
    <w:p>
      <w:pPr>
        <w:pStyle w:val="PreformattedText"/>
        <w:rPr>
          <w:rFonts w:ascii="Times New Roman" w:hAnsi="Times New Roman" w:cs="Times New Roman"/>
        </w:rPr>
      </w:pPr>
      <w:r>
        <w:rPr>
          <w:rFonts w:cs="Times New Roman" w:ascii="Times New Roman" w:hAnsi="Times New Roman"/>
        </w:rPr>
        <w:t>018. Da habe ich beschlossen, (lieber) Selbstmord zu begehen als (wörtl.: und nicht) zu betteln. Ich stelle mich nicht bei jemanden an den Laden oder an das Haus, um zu betteln.«</w:t>
      </w:r>
    </w:p>
    <w:p>
      <w:pPr>
        <w:pStyle w:val="PreformattedText"/>
        <w:rPr>
          <w:rFonts w:ascii="Times New Roman" w:hAnsi="Times New Roman" w:cs="Times New Roman"/>
        </w:rPr>
      </w:pPr>
      <w:r>
        <w:rPr>
          <w:rFonts w:cs="Times New Roman" w:ascii="Times New Roman" w:hAnsi="Times New Roman"/>
        </w:rPr>
        <w:t xml:space="preserve">019. Der König dachte über ihn nach, nämlich: Was soll ich mit ihm machen? </w:t>
      </w:r>
    </w:p>
    <w:p>
      <w:pPr>
        <w:pStyle w:val="PreformattedText"/>
        <w:rPr>
          <w:rFonts w:ascii="Times New Roman" w:hAnsi="Times New Roman" w:cs="Times New Roman"/>
        </w:rPr>
      </w:pPr>
      <w:r>
        <w:rPr>
          <w:rFonts w:cs="Times New Roman" w:ascii="Times New Roman" w:hAnsi="Times New Roman"/>
        </w:rPr>
        <w:t xml:space="preserve">020. »Bringt ihm einen Anzug!« </w:t>
      </w:r>
    </w:p>
    <w:p>
      <w:pPr>
        <w:pStyle w:val="PreformattedText"/>
        <w:rPr>
          <w:rFonts w:ascii="Times New Roman" w:hAnsi="Times New Roman" w:cs="Times New Roman"/>
        </w:rPr>
      </w:pPr>
      <w:r>
        <w:rPr>
          <w:rFonts w:cs="Times New Roman" w:ascii="Times New Roman" w:hAnsi="Times New Roman"/>
        </w:rPr>
        <w:t xml:space="preserve">021. Sie brachten ihm einen Anzug und zogen ihm (den Anzug) an. </w:t>
      </w:r>
    </w:p>
    <w:p>
      <w:pPr>
        <w:pStyle w:val="PreformattedText"/>
        <w:rPr>
          <w:rFonts w:ascii="Times New Roman" w:hAnsi="Times New Roman" w:cs="Times New Roman"/>
        </w:rPr>
      </w:pPr>
      <w:r>
        <w:rPr>
          <w:rFonts w:cs="Times New Roman" w:ascii="Times New Roman" w:hAnsi="Times New Roman"/>
        </w:rPr>
        <w:t xml:space="preserve">022. Der König betrachtete ihn (und sah), daß es ein Jüngling war, wie es gar keinen (schöneren) gab. </w:t>
      </w:r>
    </w:p>
    <w:p>
      <w:pPr>
        <w:pStyle w:val="PreformattedText"/>
        <w:rPr>
          <w:rFonts w:ascii="Times New Roman" w:hAnsi="Times New Roman" w:cs="Times New Roman"/>
        </w:rPr>
      </w:pPr>
      <w:r>
        <w:rPr>
          <w:rFonts w:cs="Times New Roman" w:ascii="Times New Roman" w:hAnsi="Times New Roman"/>
        </w:rPr>
        <w:t xml:space="preserve">023. Er sagte: »Wenn ich ihm Barvermögen gebe, diesem Jüngling, wird er es ausgeben, denn er ist sehr schön, und danach ist er wieder arm.« </w:t>
      </w:r>
    </w:p>
    <w:p>
      <w:pPr>
        <w:pStyle w:val="PreformattedText"/>
        <w:rPr>
          <w:rFonts w:ascii="Times New Roman" w:hAnsi="Times New Roman" w:cs="Times New Roman"/>
        </w:rPr>
      </w:pPr>
      <w:r>
        <w:rPr>
          <w:rFonts w:cs="Times New Roman" w:ascii="Times New Roman" w:hAnsi="Times New Roman"/>
        </w:rPr>
        <w:t xml:space="preserve">024. Der König nahm (sich) Zeit (zum Nachdenken) und überlegte sich folgendes: Ich werde ihm (unbewegliches) Eigentum geben, (denn) das ist besser, als wenn ich ihm Barvermögen gebe, damit er es ausgibt und wieder arm ist. </w:t>
      </w:r>
    </w:p>
    <w:p>
      <w:pPr>
        <w:pStyle w:val="PreformattedText"/>
        <w:rPr>
          <w:rFonts w:ascii="Times New Roman" w:hAnsi="Times New Roman" w:cs="Times New Roman"/>
        </w:rPr>
      </w:pPr>
      <w:r>
        <w:rPr>
          <w:rFonts w:cs="Times New Roman" w:ascii="Times New Roman" w:hAnsi="Times New Roman"/>
        </w:rPr>
        <w:t xml:space="preserve">025. Er bestellte seine Minister (zu sich) und sagte zu ihnen: »Ich denke, daß ich diesem Jüngling (unbewegliches) Eigentum geben werde, und daß ich ihm kein Barvermögen geben werden.« </w:t>
      </w:r>
    </w:p>
    <w:p>
      <w:pPr>
        <w:pStyle w:val="PreformattedText"/>
        <w:rPr>
          <w:rFonts w:ascii="Times New Roman" w:hAnsi="Times New Roman" w:cs="Times New Roman"/>
        </w:rPr>
      </w:pPr>
      <w:r>
        <w:rPr>
          <w:rFonts w:cs="Times New Roman" w:ascii="Times New Roman" w:hAnsi="Times New Roman"/>
        </w:rPr>
        <w:t xml:space="preserve">026. Sie sagten zu ihm: »Dein Gedanke ist richtig, denn würdest du ihm Barvermögen geben, gemäß der Schönheit, die in ihm ist, dann würde dieser innerhalb eines Jahres (wörtl.: dieser Vater eines Jahres), was du ihm auch gibst, vergeuden.« </w:t>
      </w:r>
    </w:p>
    <w:p>
      <w:pPr>
        <w:pStyle w:val="PreformattedText"/>
        <w:rPr>
          <w:rFonts w:ascii="Times New Roman" w:hAnsi="Times New Roman" w:cs="Times New Roman"/>
        </w:rPr>
      </w:pPr>
      <w:r>
        <w:rPr>
          <w:rFonts w:cs="Times New Roman" w:ascii="Times New Roman" w:hAnsi="Times New Roman"/>
        </w:rPr>
        <w:t xml:space="preserve">027. Er sagte zu ihnen: »Ihr seid vier« — er wählte vier Minister aus —, »und ihr nehmt diesen Jüngling mit und geht in die Soundso-Straße, in der (alle) Gebäude und Geschäfte auf meinen Namen (eingetragen) sind. </w:t>
      </w:r>
    </w:p>
    <w:p>
      <w:pPr>
        <w:pStyle w:val="PreformattedText"/>
        <w:rPr>
          <w:rFonts w:ascii="Times New Roman" w:hAnsi="Times New Roman" w:cs="Times New Roman"/>
        </w:rPr>
      </w:pPr>
      <w:r>
        <w:rPr>
          <w:rFonts w:cs="Times New Roman" w:ascii="Times New Roman" w:hAnsi="Times New Roman"/>
        </w:rPr>
        <w:t xml:space="preserve">028. Ihr stellt ihn am Anfang der Straße auf, und er soll einen Stein ergreifen und ihn in diese Straße hineinwerfen. </w:t>
      </w:r>
    </w:p>
    <w:p>
      <w:pPr>
        <w:pStyle w:val="PreformattedText"/>
        <w:rPr>
          <w:rFonts w:ascii="Times New Roman" w:hAnsi="Times New Roman" w:cs="Times New Roman"/>
        </w:rPr>
      </w:pPr>
      <w:r>
        <w:rPr>
          <w:rFonts w:cs="Times New Roman" w:ascii="Times New Roman" w:hAnsi="Times New Roman"/>
        </w:rPr>
        <w:t xml:space="preserve">029. Bis dahin, wo sein Stein herunterfällt, soll (alles) sein Eigentum sein, und wir machen ihm offizielle Bescheinigungen.« </w:t>
      </w:r>
    </w:p>
    <w:p>
      <w:pPr>
        <w:pStyle w:val="PreformattedText"/>
        <w:rPr>
          <w:rFonts w:ascii="Times New Roman" w:hAnsi="Times New Roman" w:cs="Times New Roman"/>
        </w:rPr>
      </w:pPr>
      <w:r>
        <w:rPr>
          <w:rFonts w:cs="Times New Roman" w:ascii="Times New Roman" w:hAnsi="Times New Roman"/>
        </w:rPr>
        <w:t>030. »Dein Befehl (wird ausgeführt), oh König der Zeiten!« Sie nahmen den Jüngling mit und gingen.</w:t>
      </w:r>
    </w:p>
    <w:p>
      <w:pPr>
        <w:pStyle w:val="PreformattedText"/>
        <w:rPr>
          <w:rFonts w:ascii="Times New Roman" w:hAnsi="Times New Roman" w:cs="Times New Roman"/>
        </w:rPr>
      </w:pPr>
      <w:r>
        <w:rPr>
          <w:rFonts w:cs="Times New Roman" w:ascii="Times New Roman" w:hAnsi="Times New Roman"/>
        </w:rPr>
        <w:t xml:space="preserve">031. Was sagten sie (die Minister) zu ihm, als sie weggingen? Sie sagten zu ihm: »Dein Glück, das tot war, ist wieder lebendig (wörtl.: gesund) geworden. Diesmal hast du Glück. Streng dich an und wirf deinen Stein richtig!« </w:t>
      </w:r>
    </w:p>
    <w:p>
      <w:pPr>
        <w:pStyle w:val="PreformattedText"/>
        <w:rPr>
          <w:rFonts w:ascii="Times New Roman" w:hAnsi="Times New Roman" w:cs="Times New Roman"/>
        </w:rPr>
      </w:pPr>
      <w:r>
        <w:rPr>
          <w:rFonts w:cs="Times New Roman" w:ascii="Times New Roman" w:hAnsi="Times New Roman"/>
        </w:rPr>
        <w:t xml:space="preserve">032. Ein Minister stellte sich hier hin, und ein Minister stellte sich hier hin (d.h. sie stellten sich linksund rechts neben ihn), und jene beiden Minister gingen in die Straßehinein,um zu sehen, wo sein Stein herabfällt, um die Grenze festzulegen. </w:t>
      </w:r>
    </w:p>
    <w:p>
      <w:pPr>
        <w:pStyle w:val="PreformattedText"/>
        <w:rPr>
          <w:rFonts w:ascii="Times New Roman" w:hAnsi="Times New Roman" w:cs="Times New Roman"/>
        </w:rPr>
      </w:pPr>
      <w:r>
        <w:rPr>
          <w:rFonts w:cs="Times New Roman" w:ascii="Times New Roman" w:hAnsi="Times New Roman"/>
        </w:rPr>
        <w:t xml:space="preserve">033. »Los, streng dich an!« Er strengte sich an und warf den Stein. </w:t>
      </w:r>
    </w:p>
    <w:p>
      <w:pPr>
        <w:pStyle w:val="PreformattedText"/>
        <w:rPr>
          <w:rFonts w:ascii="Times New Roman" w:hAnsi="Times New Roman" w:cs="Times New Roman"/>
        </w:rPr>
      </w:pPr>
      <w:r>
        <w:rPr>
          <w:rFonts w:cs="Times New Roman" w:ascii="Times New Roman" w:hAnsi="Times New Roman"/>
        </w:rPr>
        <w:t xml:space="preserve">034. Dieser Stein flog (wörtl.: kam) an die Straßenecke, kam zu ihm zurück und traf ihn an seinem Kopf. </w:t>
      </w:r>
    </w:p>
    <w:p>
      <w:pPr>
        <w:pStyle w:val="PreformattedText"/>
        <w:rPr>
          <w:rFonts w:ascii="Times New Roman" w:hAnsi="Times New Roman" w:cs="Times New Roman"/>
        </w:rPr>
      </w:pPr>
      <w:r>
        <w:rPr>
          <w:rFonts w:cs="Times New Roman" w:ascii="Times New Roman" w:hAnsi="Times New Roman"/>
        </w:rPr>
        <w:t xml:space="preserve">035. Er traf ihn genau an seiner Stirn, und er fiel um. </w:t>
      </w:r>
    </w:p>
    <w:p>
      <w:pPr>
        <w:pStyle w:val="PreformattedText"/>
        <w:rPr>
          <w:rFonts w:ascii="Times New Roman" w:hAnsi="Times New Roman" w:cs="Times New Roman"/>
        </w:rPr>
      </w:pPr>
      <w:r>
        <w:rPr>
          <w:rFonts w:cs="Times New Roman" w:ascii="Times New Roman" w:hAnsi="Times New Roman"/>
        </w:rPr>
        <w:t xml:space="preserve">036. Die Minister schauten nach ihm und fanden, daß er tot war. </w:t>
      </w:r>
    </w:p>
    <w:p>
      <w:pPr>
        <w:pStyle w:val="PreformattedText"/>
        <w:rPr>
          <w:rFonts w:ascii="Times New Roman" w:hAnsi="Times New Roman" w:cs="Times New Roman"/>
        </w:rPr>
      </w:pPr>
      <w:r>
        <w:rPr>
          <w:rFonts w:cs="Times New Roman" w:ascii="Times New Roman" w:hAnsi="Times New Roman"/>
        </w:rPr>
        <w:t xml:space="preserve">037. Die Minister wunderten sich, denn einer (stand doch) auf dieser Seite und einer auf dieser Seite (d.h. links und rechts von ihm stand ein Minister), und er warf den Stein so, daß er an seine Stirn flog? </w:t>
      </w:r>
    </w:p>
    <w:p>
      <w:pPr>
        <w:pStyle w:val="PreformattedText"/>
        <w:rPr>
          <w:rFonts w:ascii="Times New Roman" w:hAnsi="Times New Roman" w:cs="Times New Roman"/>
        </w:rPr>
      </w:pPr>
      <w:r>
        <w:rPr>
          <w:rFonts w:cs="Times New Roman" w:ascii="Times New Roman" w:hAnsi="Times New Roman"/>
        </w:rPr>
        <w:t xml:space="preserve">038. Weder flog der Stein aufdiesen Minister noch flog er auf diesen Minister. </w:t>
      </w:r>
    </w:p>
    <w:p>
      <w:pPr>
        <w:pStyle w:val="PreformattedText"/>
        <w:rPr>
          <w:rFonts w:ascii="Times New Roman" w:hAnsi="Times New Roman" w:cs="Times New Roman"/>
        </w:rPr>
      </w:pPr>
      <w:r>
        <w:rPr>
          <w:rFonts w:cs="Times New Roman" w:ascii="Times New Roman" w:hAnsi="Times New Roman"/>
        </w:rPr>
        <w:t xml:space="preserve">039. Sie trugen ihn und brachten ihn zum König. </w:t>
      </w:r>
    </w:p>
    <w:p>
      <w:pPr>
        <w:pStyle w:val="PreformattedText"/>
        <w:rPr>
          <w:rFonts w:ascii="Times New Roman" w:hAnsi="Times New Roman" w:cs="Times New Roman"/>
        </w:rPr>
      </w:pPr>
      <w:r>
        <w:rPr>
          <w:rFonts w:cs="Times New Roman" w:ascii="Times New Roman" w:hAnsi="Times New Roman"/>
        </w:rPr>
        <w:t xml:space="preserve">040. »Was ist mit ihm?« </w:t>
      </w:r>
    </w:p>
    <w:p>
      <w:pPr>
        <w:pStyle w:val="PreformattedText"/>
        <w:rPr>
          <w:rFonts w:ascii="Times New Roman" w:hAnsi="Times New Roman" w:cs="Times New Roman"/>
        </w:rPr>
      </w:pPr>
      <w:r>
        <w:rPr>
          <w:rFonts w:cs="Times New Roman" w:ascii="Times New Roman" w:hAnsi="Times New Roman"/>
        </w:rPr>
        <w:t xml:space="preserve">041. Sie sagten zu ihm: »Ja, er ist tot!« </w:t>
      </w:r>
    </w:p>
    <w:p>
      <w:pPr>
        <w:pStyle w:val="PreformattedText"/>
        <w:rPr>
          <w:rFonts w:ascii="Times New Roman" w:hAnsi="Times New Roman" w:cs="Times New Roman"/>
        </w:rPr>
      </w:pPr>
      <w:r>
        <w:rPr>
          <w:rFonts w:cs="Times New Roman" w:ascii="Times New Roman" w:hAnsi="Times New Roman"/>
        </w:rPr>
        <w:t xml:space="preserve">042. »Mensch, was ist mit ihm geschehen (wörtl.: was ist seine Geschichte)?« </w:t>
      </w:r>
    </w:p>
    <w:p>
      <w:pPr>
        <w:pStyle w:val="PreformattedText"/>
        <w:rPr>
          <w:rFonts w:ascii="Times New Roman" w:hAnsi="Times New Roman" w:cs="Times New Roman"/>
        </w:rPr>
      </w:pPr>
      <w:r>
        <w:rPr>
          <w:rFonts w:cs="Times New Roman" w:ascii="Times New Roman" w:hAnsi="Times New Roman"/>
        </w:rPr>
        <w:t xml:space="preserve">043. Sie sagten zu ihm: »Er hat den Stein geworfen, und dieser Stein traf die Straßenecke, kehrte zu ihm zurück und tötete ihn.« </w:t>
      </w:r>
    </w:p>
    <w:p>
      <w:pPr>
        <w:pStyle w:val="PreformattedText"/>
        <w:rPr>
          <w:rFonts w:ascii="Times New Roman" w:hAnsi="Times New Roman" w:cs="Times New Roman"/>
        </w:rPr>
      </w:pPr>
      <w:r>
        <w:rPr>
          <w:rFonts w:cs="Times New Roman" w:ascii="Times New Roman" w:hAnsi="Times New Roman"/>
        </w:rPr>
        <w:t xml:space="preserve">044. Nachdem sie ihn tot zum König gebracht hatten, dachte der König so: Hätte ich ihn doch in der Straße gelassen, damit er stirbt, dann wäre er nicht durch mich gestorben. </w:t>
      </w:r>
    </w:p>
    <w:p>
      <w:pPr>
        <w:pStyle w:val="PreformattedText"/>
        <w:rPr>
          <w:rFonts w:ascii="Times New Roman" w:hAnsi="Times New Roman" w:cs="Times New Roman"/>
        </w:rPr>
      </w:pPr>
      <w:r>
        <w:rPr>
          <w:rFonts w:cs="Times New Roman" w:ascii="Times New Roman" w:hAnsi="Times New Roman"/>
        </w:rPr>
        <w:t xml:space="preserve">045. Sie brachten ihn weg, begruben den Mann und kehrten zurück. </w:t>
      </w:r>
    </w:p>
    <w:p>
      <w:pPr>
        <w:pStyle w:val="PreformattedText"/>
        <w:rPr>
          <w:rFonts w:ascii="Times New Roman" w:hAnsi="Times New Roman" w:cs="Times New Roman"/>
        </w:rPr>
      </w:pPr>
      <w:r>
        <w:rPr>
          <w:rFonts w:cs="Times New Roman" w:ascii="Times New Roman" w:hAnsi="Times New Roman"/>
        </w:rPr>
        <w:t>046. Nächtelang machte sich der König Gedanken darüber, daß er es war, der ihn zu Tode gebracht hatte.</w:t>
      </w:r>
    </w:p>
    <w:p>
      <w:pPr>
        <w:pStyle w:val="PreformattedText"/>
        <w:rPr>
          <w:rFonts w:ascii="Times New Roman" w:hAnsi="Times New Roman" w:cs="Times New Roman"/>
        </w:rPr>
      </w:pPr>
      <w:r>
        <w:rPr>
          <w:rFonts w:cs="Times New Roman" w:ascii="Times New Roman" w:hAnsi="Times New Roman"/>
        </w:rPr>
        <w:t>047. Eines Nachts schlief der König und sah (Gott) in seinem Traum, (der sagte): »Mach deinen Kopf frei von trübsinnigen Gedanken! Ich habe ihn arm gemacht, und du wolltest ihn reich machen. Ich habe ihn sterben lassen, mach du ihn (wieder) lebendig!«</w:t>
      </w:r>
    </w:p>
    <w:p>
      <w:pPr>
        <w:pStyle w:val="PreformattedText"/>
        <w:rPr>
          <w:rFonts w:ascii="Times New Roman" w:hAnsi="Times New Roman" w:cs="Times New Roman"/>
        </w:rPr>
      </w:pPr>
      <w:r>
        <w:rPr>
          <w:rFonts w:cs="Times New Roman" w:ascii="Times New Roman" w:hAnsi="Times New Roman"/>
        </w:rPr>
        <w:t>048. Der ganze Hochmut, der in dem König war, war dahingegangen, und er begann, Projekte durchzuführen, damit (die Leute aus) dem ganzen Königreich durch ihn einen Nutzen hatten.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024. M_ḤF Wie der Fuchs den Wolf hereinlegte.txt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Eines Tages setzte sich ein Mann hin und unterrichtete seinen Sohn, damit er weiß, wie man gute Freunde aussucht, und er machte ihm klar, wie die Leute sich Schwierigkeiten aussetzen, wenn sie sich nicht von den untätigen Männern fernhalten, und er erklärte seinem Sohn, daß ein Freund, der verschlagen ist, so sehr er dich auch gern hat, eines Tages entdeckt wird, und du die Freundschaft zu ihm bereuen wirst und dir dann die Reue nichts nützen wird. </w:t>
      </w:r>
    </w:p>
    <w:p>
      <w:pPr>
        <w:pStyle w:val="PreformattedText"/>
        <w:rPr>
          <w:rFonts w:ascii="Times New Roman" w:hAnsi="Times New Roman" w:cs="Times New Roman"/>
        </w:rPr>
      </w:pPr>
      <w:r>
        <w:rPr>
          <w:rFonts w:cs="Times New Roman" w:ascii="Times New Roman" w:hAnsi="Times New Roman"/>
        </w:rPr>
        <w:t xml:space="preserve">002. Da sagte der Sohn zu seinem Vater: »Gib ein Beispiel, das es mir besser erklärt!« </w:t>
      </w:r>
    </w:p>
    <w:p>
      <w:pPr>
        <w:pStyle w:val="PreformattedText"/>
        <w:rPr>
          <w:rFonts w:ascii="Times New Roman" w:hAnsi="Times New Roman" w:cs="Times New Roman"/>
        </w:rPr>
      </w:pPr>
      <w:r>
        <w:rPr>
          <w:rFonts w:cs="Times New Roman" w:ascii="Times New Roman" w:hAnsi="Times New Roman"/>
        </w:rPr>
        <w:t>003. Sein Vater sagte: »Also dann höre diese Geschichte!«</w:t>
      </w:r>
    </w:p>
    <w:p>
      <w:pPr>
        <w:pStyle w:val="PreformattedText"/>
        <w:rPr>
          <w:rFonts w:ascii="Times New Roman" w:hAnsi="Times New Roman" w:cs="Times New Roman"/>
        </w:rPr>
      </w:pPr>
      <w:r>
        <w:rPr>
          <w:rFonts w:cs="Times New Roman" w:ascii="Times New Roman" w:hAnsi="Times New Roman"/>
        </w:rPr>
        <w:t xml:space="preserve">004. In alter Zeit, so sagt man, gab es einen Wolf, der war mit einem verschlagenen und gemeinen Fuchs befreundet, und er machte ihn zu seinem Freund gegen den Willen der Wölfe, die zu ihm zu sagen begannen, daß er sich vor ihm in acht nehmen und sich von ihm fernhalten solle. </w:t>
      </w:r>
    </w:p>
    <w:p>
      <w:pPr>
        <w:pStyle w:val="PreformattedText"/>
        <w:rPr>
          <w:rFonts w:ascii="Times New Roman" w:hAnsi="Times New Roman" w:cs="Times New Roman"/>
        </w:rPr>
      </w:pPr>
      <w:r>
        <w:rPr>
          <w:rFonts w:cs="Times New Roman" w:ascii="Times New Roman" w:hAnsi="Times New Roman"/>
        </w:rPr>
        <w:t xml:space="preserve">005. Und es gelang dem Fuchs mit seiner Gemeinheit und seiner Schlauheit, den Wolf dahin zu bringen, daß er ihn liebte. </w:t>
      </w:r>
    </w:p>
    <w:p>
      <w:pPr>
        <w:pStyle w:val="PreformattedText"/>
        <w:rPr>
          <w:rFonts w:ascii="Times New Roman" w:hAnsi="Times New Roman" w:cs="Times New Roman"/>
        </w:rPr>
      </w:pPr>
      <w:r>
        <w:rPr>
          <w:rFonts w:cs="Times New Roman" w:ascii="Times New Roman" w:hAnsi="Times New Roman"/>
        </w:rPr>
        <w:t xml:space="preserve">006. Und eines Tages geschah es, daß der Wolf und der Fuchs spazierengingen (wörtl.: Luft schnupperten), da fanden sie ein großes Stück Fleisch mitten auf dem Weg. </w:t>
      </w:r>
    </w:p>
    <w:p>
      <w:pPr>
        <w:pStyle w:val="PreformattedText"/>
        <w:rPr>
          <w:rFonts w:ascii="Times New Roman" w:hAnsi="Times New Roman" w:cs="Times New Roman"/>
        </w:rPr>
      </w:pPr>
      <w:r>
        <w:rPr>
          <w:rFonts w:cs="Times New Roman" w:ascii="Times New Roman" w:hAnsi="Times New Roman"/>
        </w:rPr>
        <w:t xml:space="preserve">007. Der Wolf sagte zu dem Fuchs: »Los, wir wollen es essen!« </w:t>
      </w:r>
    </w:p>
    <w:p>
      <w:pPr>
        <w:pStyle w:val="PreformattedText"/>
        <w:rPr>
          <w:rFonts w:ascii="Times New Roman" w:hAnsi="Times New Roman" w:cs="Times New Roman"/>
        </w:rPr>
      </w:pPr>
      <w:r>
        <w:rPr>
          <w:rFonts w:cs="Times New Roman" w:ascii="Times New Roman" w:hAnsi="Times New Roman"/>
        </w:rPr>
        <w:t xml:space="preserve">008. Der Fuchs dachte ein bißchen nach und sagte zu ihm: »Nein, mein Bruder, es ist nicht gut, daß wir es hier essen; gleich kommen Leute vorbei und vertreiben uns.« </w:t>
      </w:r>
    </w:p>
    <w:p>
      <w:pPr>
        <w:pStyle w:val="PreformattedText"/>
        <w:rPr>
          <w:rFonts w:ascii="Times New Roman" w:hAnsi="Times New Roman" w:cs="Times New Roman"/>
        </w:rPr>
      </w:pPr>
      <w:r>
        <w:rPr>
          <w:rFonts w:cs="Times New Roman" w:ascii="Times New Roman" w:hAnsi="Times New Roman"/>
        </w:rPr>
        <w:t xml:space="preserve">009. Der Wolf fragte ihn voller Dankbarkeit: »Was sollen wir also machen? Es liegenlassen und gehen?« </w:t>
      </w:r>
    </w:p>
    <w:p>
      <w:pPr>
        <w:pStyle w:val="PreformattedText"/>
        <w:rPr>
          <w:rFonts w:ascii="Times New Roman" w:hAnsi="Times New Roman" w:cs="Times New Roman"/>
        </w:rPr>
      </w:pPr>
      <w:r>
        <w:rPr>
          <w:rFonts w:cs="Times New Roman" w:ascii="Times New Roman" w:hAnsi="Times New Roman"/>
        </w:rPr>
        <w:t xml:space="preserve">010. Der Fuchs antwortete ihm: »Nein, so habe ich es nicht gesagt. Wir tragen es auf einen Berg und essen es oben, weit weg vom Auge der Leute.« </w:t>
      </w:r>
    </w:p>
    <w:p>
      <w:pPr>
        <w:pStyle w:val="PreformattedText"/>
        <w:rPr>
          <w:rFonts w:ascii="Times New Roman" w:hAnsi="Times New Roman" w:cs="Times New Roman"/>
        </w:rPr>
      </w:pPr>
      <w:r>
        <w:rPr>
          <w:rFonts w:cs="Times New Roman" w:ascii="Times New Roman" w:hAnsi="Times New Roman"/>
        </w:rPr>
        <w:t>011. Der Wolf war mit dem Ratschlag seines Freundes, des Fuchses, einverstanden, weil er ihn vernünftig und klug fand.</w:t>
      </w:r>
    </w:p>
    <w:p>
      <w:pPr>
        <w:pStyle w:val="PreformattedText"/>
        <w:rPr>
          <w:rFonts w:ascii="Times New Roman" w:hAnsi="Times New Roman" w:cs="Times New Roman"/>
        </w:rPr>
      </w:pPr>
      <w:r>
        <w:rPr>
          <w:rFonts w:cs="Times New Roman" w:ascii="Times New Roman" w:hAnsi="Times New Roman"/>
        </w:rPr>
        <w:t>012. Als sie auf dem Gipfel des Berges ankamen, legte er das Fleisch auf die Erde, und der Wolf sagte zu dem Fuchs, wobei er den Hunger sehr spürte: »Los, wir wollen es unter uns aufteilen!«</w:t>
      </w:r>
    </w:p>
    <w:p>
      <w:pPr>
        <w:pStyle w:val="PreformattedText"/>
        <w:rPr>
          <w:rFonts w:ascii="Times New Roman" w:hAnsi="Times New Roman" w:cs="Times New Roman"/>
        </w:rPr>
      </w:pPr>
      <w:r>
        <w:rPr>
          <w:rFonts w:cs="Times New Roman" w:ascii="Times New Roman" w:hAnsi="Times New Roman"/>
        </w:rPr>
        <w:t xml:space="preserve">013. Der Fuchs sagte zu ihm: »Nein, mein Bruder Wolf, das Stück Fleisch ist (zu) klein, es ist der Teilung nicht wert; (nur) einer von uns soll es essen.« </w:t>
      </w:r>
    </w:p>
    <w:p>
      <w:pPr>
        <w:pStyle w:val="PreformattedText"/>
        <w:rPr>
          <w:rFonts w:ascii="Times New Roman" w:hAnsi="Times New Roman" w:cs="Times New Roman"/>
        </w:rPr>
      </w:pPr>
      <w:r>
        <w:rPr>
          <w:rFonts w:cs="Times New Roman" w:ascii="Times New Roman" w:hAnsi="Times New Roman"/>
        </w:rPr>
        <w:t xml:space="preserve">014. Der Wolf freute sich und sagte zu dem Fuchs: »Gut, mein Bruder, ich bin sehr hungrig, laß es mich diesmal alleine essen!« </w:t>
      </w:r>
    </w:p>
    <w:p>
      <w:pPr>
        <w:pStyle w:val="PreformattedText"/>
        <w:rPr>
          <w:rFonts w:ascii="Times New Roman" w:hAnsi="Times New Roman" w:cs="Times New Roman"/>
        </w:rPr>
      </w:pPr>
      <w:r>
        <w:rPr>
          <w:rFonts w:cs="Times New Roman" w:ascii="Times New Roman" w:hAnsi="Times New Roman"/>
        </w:rPr>
        <w:t xml:space="preserve">015. Der Fuchs lachte und sagte zum Wolf: »Dieses Fleischstück soll derjenige essen, der von uns der ältere ist. Wie alt bist du?« </w:t>
      </w:r>
    </w:p>
    <w:p>
      <w:pPr>
        <w:pStyle w:val="PreformattedText"/>
        <w:rPr>
          <w:rFonts w:ascii="Times New Roman" w:hAnsi="Times New Roman" w:cs="Times New Roman"/>
        </w:rPr>
      </w:pPr>
      <w:r>
        <w:rPr>
          <w:rFonts w:cs="Times New Roman" w:ascii="Times New Roman" w:hAnsi="Times New Roman"/>
        </w:rPr>
        <w:t xml:space="preserve">016. Der Wolf dachte nach, um den Fuchs zu übertreffen, und er sagte sich: Vielleicht will er mich betrügen. </w:t>
      </w:r>
    </w:p>
    <w:p>
      <w:pPr>
        <w:pStyle w:val="PreformattedText"/>
        <w:rPr>
          <w:rFonts w:ascii="Times New Roman" w:hAnsi="Times New Roman" w:cs="Times New Roman"/>
        </w:rPr>
      </w:pPr>
      <w:r>
        <w:rPr>
          <w:rFonts w:cs="Times New Roman" w:ascii="Times New Roman" w:hAnsi="Times New Roman"/>
        </w:rPr>
        <w:t xml:space="preserve">017. Es blieb ihm nichts anderes übrig als ihm zu antworten: »Ich bin sehr alt, mein Freund Fuchs, so daß ich mein Alter überhaupt nicht mehr weiß. </w:t>
      </w:r>
    </w:p>
    <w:p>
      <w:pPr>
        <w:pStyle w:val="PreformattedText"/>
        <w:rPr>
          <w:rFonts w:ascii="Times New Roman" w:hAnsi="Times New Roman" w:cs="Times New Roman"/>
        </w:rPr>
      </w:pPr>
      <w:r>
        <w:rPr>
          <w:rFonts w:cs="Times New Roman" w:ascii="Times New Roman" w:hAnsi="Times New Roman"/>
        </w:rPr>
        <w:t xml:space="preserve">018. Ich denke, als ich geboren wurde, war dieser Berg kleiner als ein Staubkorn, und das Meer war wie dieser kleine Fluß, den du in der Talsohle des Flußtals gesehen hast.« </w:t>
      </w:r>
    </w:p>
    <w:p>
      <w:pPr>
        <w:pStyle w:val="PreformattedText"/>
        <w:rPr>
          <w:rFonts w:ascii="Times New Roman" w:hAnsi="Times New Roman" w:cs="Times New Roman"/>
        </w:rPr>
      </w:pPr>
      <w:r>
        <w:rPr>
          <w:rFonts w:cs="Times New Roman" w:ascii="Times New Roman" w:hAnsi="Times New Roman"/>
        </w:rPr>
        <w:t xml:space="preserve">019. Als der Fuchs die Erzählung des Wolfes hörte, stellte er sich weinend, und kurz darauf begann er, mit lauter Stimme zu klagen. </w:t>
      </w:r>
    </w:p>
    <w:p>
      <w:pPr>
        <w:pStyle w:val="PreformattedText"/>
        <w:rPr>
          <w:rFonts w:ascii="Times New Roman" w:hAnsi="Times New Roman" w:cs="Times New Roman"/>
        </w:rPr>
      </w:pPr>
      <w:r>
        <w:rPr>
          <w:rFonts w:cs="Times New Roman" w:ascii="Times New Roman" w:hAnsi="Times New Roman"/>
        </w:rPr>
        <w:t xml:space="preserve">020. Da sagte sich der Wolf: Möglicherweise ist es mir gelungen, ihn zu übertreffen, und ich werde dieses Stück Fleisch alleine essen, und er fragte den Fuchs: »Warum weinst du? Wer hat dir Kummer bereitet?« </w:t>
      </w:r>
    </w:p>
    <w:p>
      <w:pPr>
        <w:pStyle w:val="PreformattedText"/>
        <w:rPr>
          <w:rFonts w:ascii="Times New Roman" w:hAnsi="Times New Roman" w:cs="Times New Roman"/>
        </w:rPr>
      </w:pPr>
      <w:r>
        <w:rPr>
          <w:rFonts w:cs="Times New Roman" w:ascii="Times New Roman" w:hAnsi="Times New Roman"/>
        </w:rPr>
        <w:t xml:space="preserve">021. Der boshafte Fuchs antwortete ihm: »Niemand anderer als du hast in meinen Wunden herumgestochert und hast mich an meinen Sohn erinnert, der wie du war, und in deinem Alter (wörtl.: deinen Zähnen). Er wurde in jenen Tagen geboren, von denen zu gesprochen hast und gesagt hast, du seist in ihnen geboren. </w:t>
      </w:r>
    </w:p>
    <w:p>
      <w:pPr>
        <w:pStyle w:val="PreformattedText"/>
        <w:rPr>
          <w:rFonts w:ascii="Times New Roman" w:hAnsi="Times New Roman" w:cs="Times New Roman"/>
        </w:rPr>
      </w:pPr>
      <w:r>
        <w:rPr>
          <w:rFonts w:cs="Times New Roman" w:ascii="Times New Roman" w:hAnsi="Times New Roman"/>
        </w:rPr>
        <w:t xml:space="preserve">022. Jaja, als dieser Berg klein war wie ein Sandkorn, und das Meer wie der Fluß in der Talsohle des Flußtals.« </w:t>
      </w:r>
    </w:p>
    <w:p>
      <w:pPr>
        <w:pStyle w:val="PreformattedText"/>
        <w:rPr>
          <w:rFonts w:ascii="Times New Roman" w:hAnsi="Times New Roman" w:cs="Times New Roman"/>
        </w:rPr>
      </w:pPr>
      <w:r>
        <w:rPr>
          <w:rFonts w:cs="Times New Roman" w:ascii="Times New Roman" w:hAnsi="Times New Roman"/>
        </w:rPr>
        <w:t>023. Der Wolf wunderte sich und fragte ihn: »Wann hattest du einen Sohn?«</w:t>
      </w:r>
    </w:p>
    <w:p>
      <w:pPr>
        <w:pStyle w:val="PreformattedText"/>
        <w:rPr>
          <w:rFonts w:ascii="Times New Roman" w:hAnsi="Times New Roman" w:cs="Times New Roman"/>
        </w:rPr>
      </w:pPr>
      <w:r>
        <w:rPr>
          <w:rFonts w:cs="Times New Roman" w:ascii="Times New Roman" w:hAnsi="Times New Roman"/>
        </w:rPr>
        <w:t xml:space="preserve">024. Der Fuchs antwortete ihm und sprach: »Der Ärmste starb, bevor ich mich mit dir angefreundet habe.« </w:t>
      </w:r>
    </w:p>
    <w:p>
      <w:pPr>
        <w:pStyle w:val="PreformattedText"/>
        <w:rPr>
          <w:rFonts w:ascii="Times New Roman" w:hAnsi="Times New Roman" w:cs="Times New Roman"/>
        </w:rPr>
      </w:pPr>
      <w:r>
        <w:rPr>
          <w:rFonts w:cs="Times New Roman" w:ascii="Times New Roman" w:hAnsi="Times New Roman"/>
        </w:rPr>
        <w:t xml:space="preserve">025. So sprach der Fuchs und näherte sich dem Stück Fleisch, um es zu fressen. </w:t>
      </w:r>
    </w:p>
    <w:p>
      <w:pPr>
        <w:pStyle w:val="PreformattedText"/>
        <w:rPr>
          <w:rFonts w:ascii="Times New Roman" w:hAnsi="Times New Roman" w:cs="Times New Roman"/>
        </w:rPr>
      </w:pPr>
      <w:r>
        <w:rPr>
          <w:rFonts w:cs="Times New Roman" w:ascii="Times New Roman" w:hAnsi="Times New Roman"/>
        </w:rPr>
        <w:t>026. Da wurde dem Wolf auf einmal die Gemeinheit seines Freundes klar (wörtl.: ohne daß der Wolf irgendeine Bewegung machte, wurde die Gemeinheit seines Freundes klar), und er ging, um sich selbst Vorwürfe zu machen, denn er hatte nicht auf die Wölfe gehört, die ihm gesagt hatten, daß er sich vor den Füchsen hüten und fernhalten solle, und daß er wissen sollte, wie er gute Freunde auszusuchen habe.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025. M_MB Der Fuchs im Schafspelz und die Zucchini.txt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schmutziger, schmieriger, einschmeichelnder Fuchs, der ging den Weg entlang und entdeckte ein Aas, auf dem ein Rabe war, und der Rabe aß davon. </w:t>
      </w:r>
    </w:p>
    <w:p>
      <w:pPr>
        <w:pStyle w:val="PreformattedText"/>
        <w:rPr>
          <w:rFonts w:ascii="Times New Roman" w:hAnsi="Times New Roman" w:cs="Times New Roman"/>
        </w:rPr>
      </w:pPr>
      <w:r>
        <w:rPr>
          <w:rFonts w:cs="Times New Roman" w:ascii="Times New Roman" w:hAnsi="Times New Roman"/>
        </w:rPr>
        <w:t xml:space="preserve">002. Er grüßte ihn und sagte zu ihm: »Was machst du?« </w:t>
      </w:r>
    </w:p>
    <w:p>
      <w:pPr>
        <w:pStyle w:val="PreformattedText"/>
        <w:rPr>
          <w:rFonts w:ascii="Times New Roman" w:hAnsi="Times New Roman" w:cs="Times New Roman"/>
        </w:rPr>
      </w:pPr>
      <w:r>
        <w:rPr>
          <w:rFonts w:cs="Times New Roman" w:ascii="Times New Roman" w:hAnsi="Times New Roman"/>
        </w:rPr>
        <w:t xml:space="preserve">003. Der Rabe lud ihn ein, mit ihm von diesem Aas zu essen. </w:t>
      </w:r>
    </w:p>
    <w:p>
      <w:pPr>
        <w:pStyle w:val="PreformattedText"/>
        <w:rPr>
          <w:rFonts w:ascii="Times New Roman" w:hAnsi="Times New Roman" w:cs="Times New Roman"/>
        </w:rPr>
      </w:pPr>
      <w:r>
        <w:rPr>
          <w:rFonts w:cs="Times New Roman" w:ascii="Times New Roman" w:hAnsi="Times New Roman"/>
        </w:rPr>
        <w:t xml:space="preserve">004. So entstand eine Freundschaft (zwischen) dem Raben und dem Fuchs. </w:t>
      </w:r>
    </w:p>
    <w:p>
      <w:pPr>
        <w:pStyle w:val="PreformattedText"/>
        <w:rPr>
          <w:rFonts w:ascii="Times New Roman" w:hAnsi="Times New Roman" w:cs="Times New Roman"/>
        </w:rPr>
      </w:pPr>
      <w:r>
        <w:rPr>
          <w:rFonts w:cs="Times New Roman" w:ascii="Times New Roman" w:hAnsi="Times New Roman"/>
        </w:rPr>
        <w:t>005. Jeden Tag kamen sie und aßen von dem Aas, solange, bis es zu Ende war.</w:t>
      </w:r>
    </w:p>
    <w:p>
      <w:pPr>
        <w:pStyle w:val="PreformattedText"/>
        <w:rPr>
          <w:rFonts w:ascii="Times New Roman" w:hAnsi="Times New Roman" w:cs="Times New Roman"/>
        </w:rPr>
      </w:pPr>
      <w:r>
        <w:rPr>
          <w:rFonts w:cs="Times New Roman" w:ascii="Times New Roman" w:hAnsi="Times New Roman"/>
        </w:rPr>
        <w:t xml:space="preserve">006. Eines Tages kam der Fuchs zu dem Raben und sagte zu ihm: »Ich möchte mit dir zu einem Rundflug aufsteigen bei diesem (guten) Wetter.« </w:t>
      </w:r>
    </w:p>
    <w:p>
      <w:pPr>
        <w:pStyle w:val="PreformattedText"/>
        <w:rPr>
          <w:rFonts w:ascii="Times New Roman" w:hAnsi="Times New Roman" w:cs="Times New Roman"/>
        </w:rPr>
      </w:pPr>
      <w:r>
        <w:rPr>
          <w:rFonts w:cs="Times New Roman" w:ascii="Times New Roman" w:hAnsi="Times New Roman"/>
        </w:rPr>
        <w:t xml:space="preserve">007. Er sagte zu ihm: »Du wirst herunterfallen, ich weiß nicht, was dich überkommen hat?« </w:t>
      </w:r>
    </w:p>
    <w:p>
      <w:pPr>
        <w:pStyle w:val="PreformattedText"/>
        <w:rPr>
          <w:rFonts w:ascii="Times New Roman" w:hAnsi="Times New Roman" w:cs="Times New Roman"/>
        </w:rPr>
      </w:pPr>
      <w:r>
        <w:rPr>
          <w:rFonts w:cs="Times New Roman" w:ascii="Times New Roman" w:hAnsi="Times New Roman"/>
        </w:rPr>
        <w:t xml:space="preserve">008. Er sagte zu ihm: »Es ist nichts dabei, ich werde mich gut festhalten.« </w:t>
      </w:r>
    </w:p>
    <w:p>
      <w:pPr>
        <w:pStyle w:val="PreformattedText"/>
        <w:rPr>
          <w:rFonts w:ascii="Times New Roman" w:hAnsi="Times New Roman" w:cs="Times New Roman"/>
        </w:rPr>
      </w:pPr>
      <w:r>
        <w:rPr>
          <w:rFonts w:cs="Times New Roman" w:ascii="Times New Roman" w:hAnsi="Times New Roman"/>
        </w:rPr>
        <w:t xml:space="preserve">009. Da stieg der Fuchs auf den Rücken des Raben, und er flog mit ihm am Himmel entlang. </w:t>
      </w:r>
    </w:p>
    <w:p>
      <w:pPr>
        <w:pStyle w:val="PreformattedText"/>
        <w:rPr>
          <w:rFonts w:ascii="Times New Roman" w:hAnsi="Times New Roman" w:cs="Times New Roman"/>
        </w:rPr>
      </w:pPr>
      <w:r>
        <w:rPr>
          <w:rFonts w:cs="Times New Roman" w:ascii="Times New Roman" w:hAnsi="Times New Roman"/>
        </w:rPr>
        <w:t xml:space="preserve">010. Als sie am Himmel entlangflogen, schaute der Fuchs so zur Erde und entdeckte einen Hirten mit seinen Schafen. </w:t>
      </w:r>
    </w:p>
    <w:p>
      <w:pPr>
        <w:pStyle w:val="PreformattedText"/>
        <w:rPr>
          <w:rFonts w:ascii="Times New Roman" w:hAnsi="Times New Roman" w:cs="Times New Roman"/>
        </w:rPr>
      </w:pPr>
      <w:r>
        <w:rPr>
          <w:rFonts w:cs="Times New Roman" w:ascii="Times New Roman" w:hAnsi="Times New Roman"/>
        </w:rPr>
        <w:t xml:space="preserve">011. Als er nach ihm schaute, rutschte er von dem Rücken des Raben herab — er fiel herunter. </w:t>
      </w:r>
    </w:p>
    <w:p>
      <w:pPr>
        <w:pStyle w:val="PreformattedText"/>
        <w:rPr>
          <w:rFonts w:ascii="Times New Roman" w:hAnsi="Times New Roman" w:cs="Times New Roman"/>
        </w:rPr>
      </w:pPr>
      <w:r>
        <w:rPr>
          <w:rFonts w:cs="Times New Roman" w:ascii="Times New Roman" w:hAnsi="Times New Roman"/>
        </w:rPr>
        <w:t xml:space="preserve">012. Als er herunterfiel, schaute er nach unten und entdeckte den Hirten unter sich. </w:t>
      </w:r>
    </w:p>
    <w:p>
      <w:pPr>
        <w:pStyle w:val="PreformattedText"/>
        <w:rPr>
          <w:rFonts w:ascii="Times New Roman" w:hAnsi="Times New Roman" w:cs="Times New Roman"/>
        </w:rPr>
      </w:pPr>
      <w:r>
        <w:rPr>
          <w:rFonts w:cs="Times New Roman" w:ascii="Times New Roman" w:hAnsi="Times New Roman"/>
        </w:rPr>
        <w:t xml:space="preserve">013. Der Hirte schaute nach oben und entdeckte den Fuchs, der vom Himmel herabfiel, da ließ er vor Angst seinen Pelz zurück und flüchtete. </w:t>
      </w:r>
    </w:p>
    <w:p>
      <w:pPr>
        <w:pStyle w:val="PreformattedText"/>
        <w:rPr>
          <w:rFonts w:ascii="Times New Roman" w:hAnsi="Times New Roman" w:cs="Times New Roman"/>
        </w:rPr>
      </w:pPr>
      <w:r>
        <w:rPr>
          <w:rFonts w:cs="Times New Roman" w:ascii="Times New Roman" w:hAnsi="Times New Roman"/>
        </w:rPr>
        <w:t xml:space="preserve">014. Der Fuchs schaute, entdeckte den Pelz unter sich und sagte: »Oh Gott, laß mich auf diesen Pelz fallen (wörtl.: bring mich auf diesen Pelz), oh Gott, laß mich auf diesen Pelz fallen!« </w:t>
      </w:r>
    </w:p>
    <w:p>
      <w:pPr>
        <w:pStyle w:val="PreformattedText"/>
        <w:rPr>
          <w:rFonts w:ascii="Times New Roman" w:hAnsi="Times New Roman" w:cs="Times New Roman"/>
        </w:rPr>
      </w:pPr>
      <w:r>
        <w:rPr>
          <w:rFonts w:cs="Times New Roman" w:ascii="Times New Roman" w:hAnsi="Times New Roman"/>
        </w:rPr>
        <w:t xml:space="preserve">015. Der Hirte und seine Schafe flüchteten so, und der Fuchs fiel wirklich auf diesen Pelz. </w:t>
      </w:r>
    </w:p>
    <w:p>
      <w:pPr>
        <w:pStyle w:val="PreformattedText"/>
        <w:rPr>
          <w:rFonts w:ascii="Times New Roman" w:hAnsi="Times New Roman" w:cs="Times New Roman"/>
        </w:rPr>
      </w:pPr>
      <w:r>
        <w:rPr>
          <w:rFonts w:cs="Times New Roman" w:ascii="Times New Roman" w:hAnsi="Times New Roman"/>
        </w:rPr>
        <w:t>016. Er freute sich, zog ihn an und ging damit umher, und begann, stolz damit einherzugehen.</w:t>
      </w:r>
    </w:p>
    <w:p>
      <w:pPr>
        <w:pStyle w:val="PreformattedText"/>
        <w:rPr>
          <w:rFonts w:ascii="Times New Roman" w:hAnsi="Times New Roman" w:cs="Times New Roman"/>
        </w:rPr>
      </w:pPr>
      <w:r>
        <w:rPr>
          <w:rFonts w:cs="Times New Roman" w:ascii="Times New Roman" w:hAnsi="Times New Roman"/>
        </w:rPr>
        <w:t xml:space="preserve">017. Eines Tages hatte er ihn angezogen und war zu einem Spaziergang hinausgegangen, da entdeckte ihn der Wolf. </w:t>
      </w:r>
    </w:p>
    <w:p>
      <w:pPr>
        <w:pStyle w:val="PreformattedText"/>
        <w:rPr>
          <w:rFonts w:ascii="Times New Roman" w:hAnsi="Times New Roman" w:cs="Times New Roman"/>
        </w:rPr>
      </w:pPr>
      <w:r>
        <w:rPr>
          <w:rFonts w:cs="Times New Roman" w:ascii="Times New Roman" w:hAnsi="Times New Roman"/>
        </w:rPr>
        <w:t xml:space="preserve">018. Er schaute ihn so an, (wie) er mit diesem Pelz prahlte und umherging, und er sagte zu ihm: »Wer hat dir diesen Pelz gemacht?« </w:t>
      </w:r>
    </w:p>
    <w:p>
      <w:pPr>
        <w:pStyle w:val="PreformattedText"/>
        <w:rPr>
          <w:rFonts w:ascii="Times New Roman" w:hAnsi="Times New Roman" w:cs="Times New Roman"/>
        </w:rPr>
      </w:pPr>
      <w:r>
        <w:rPr>
          <w:rFonts w:cs="Times New Roman" w:ascii="Times New Roman" w:hAnsi="Times New Roman"/>
        </w:rPr>
        <w:t xml:space="preserve">019. Er sagte zu ihm: »Ich (selbst)! Ich mache Pelze. Hast du das nicht gewußt?« </w:t>
      </w:r>
    </w:p>
    <w:p>
      <w:pPr>
        <w:pStyle w:val="PreformattedText"/>
        <w:rPr>
          <w:rFonts w:ascii="Times New Roman" w:hAnsi="Times New Roman" w:cs="Times New Roman"/>
        </w:rPr>
      </w:pPr>
      <w:r>
        <w:rPr>
          <w:rFonts w:cs="Times New Roman" w:ascii="Times New Roman" w:hAnsi="Times New Roman"/>
        </w:rPr>
        <w:t xml:space="preserve">020. Er sagte zu ihm: »Nein!« </w:t>
      </w:r>
    </w:p>
    <w:p>
      <w:pPr>
        <w:pStyle w:val="PreformattedText"/>
        <w:rPr>
          <w:rFonts w:ascii="Times New Roman" w:hAnsi="Times New Roman" w:cs="Times New Roman"/>
        </w:rPr>
      </w:pPr>
      <w:r>
        <w:rPr>
          <w:rFonts w:cs="Times New Roman" w:ascii="Times New Roman" w:hAnsi="Times New Roman"/>
        </w:rPr>
        <w:t xml:space="preserve">021. Er sagte zu ihm: »Ich möchte, daß^dtf mir einen Pelz wie diesen machst.« </w:t>
      </w:r>
    </w:p>
    <w:p>
      <w:pPr>
        <w:pStyle w:val="PreformattedText"/>
        <w:rPr>
          <w:rFonts w:ascii="Times New Roman" w:hAnsi="Times New Roman" w:cs="Times New Roman"/>
        </w:rPr>
      </w:pPr>
      <w:r>
        <w:rPr>
          <w:rFonts w:cs="Times New Roman" w:ascii="Times New Roman" w:hAnsi="Times New Roman"/>
        </w:rPr>
        <w:t xml:space="preserve">022. Er sagte zu ihm: »Ja, aber du bringst mir (dafür) fünf Schafe.« </w:t>
      </w:r>
    </w:p>
    <w:p>
      <w:pPr>
        <w:pStyle w:val="PreformattedText"/>
        <w:rPr>
          <w:rFonts w:ascii="Times New Roman" w:hAnsi="Times New Roman" w:cs="Times New Roman"/>
        </w:rPr>
      </w:pPr>
      <w:r>
        <w:rPr>
          <w:rFonts w:cs="Times New Roman" w:ascii="Times New Roman" w:hAnsi="Times New Roman"/>
        </w:rPr>
        <w:t xml:space="preserve">023. Er brachte ihm fünf Schafe, der Wolf schlachtete sie ihm und legte sie ihm vor seinen Bau. </w:t>
      </w:r>
    </w:p>
    <w:p>
      <w:pPr>
        <w:pStyle w:val="PreformattedText"/>
        <w:rPr>
          <w:rFonts w:ascii="Times New Roman" w:hAnsi="Times New Roman" w:cs="Times New Roman"/>
        </w:rPr>
      </w:pPr>
      <w:r>
        <w:rPr>
          <w:rFonts w:cs="Times New Roman" w:ascii="Times New Roman" w:hAnsi="Times New Roman"/>
        </w:rPr>
        <w:t>024. Der Fuchs begann sie hineinzuschaffen, bewahrte sie drinnen auf und aß davon etwa einen Monat lang.</w:t>
      </w:r>
    </w:p>
    <w:p>
      <w:pPr>
        <w:pStyle w:val="PreformattedText"/>
        <w:rPr>
          <w:rFonts w:ascii="Times New Roman" w:hAnsi="Times New Roman" w:cs="Times New Roman"/>
        </w:rPr>
      </w:pPr>
      <w:r>
        <w:rPr>
          <w:rFonts w:cs="Times New Roman" w:ascii="Times New Roman" w:hAnsi="Times New Roman"/>
        </w:rPr>
        <w:t xml:space="preserve">025. Da sah ihn eines Tages der Wolf und sagte zu ihm: »Ist der Pelz fertig?« </w:t>
      </w:r>
    </w:p>
    <w:p>
      <w:pPr>
        <w:pStyle w:val="PreformattedText"/>
        <w:rPr>
          <w:rFonts w:ascii="Times New Roman" w:hAnsi="Times New Roman" w:cs="Times New Roman"/>
        </w:rPr>
      </w:pPr>
      <w:r>
        <w:rPr>
          <w:rFonts w:cs="Times New Roman" w:ascii="Times New Roman" w:hAnsi="Times New Roman"/>
        </w:rPr>
        <w:t xml:space="preserve">026. Er sagte zu ihm: »Wir haben Brust und Rücken davon gemacht. Er braucht noch etwa fünf weitere Schafe, dann ist er fertig.« </w:t>
      </w:r>
    </w:p>
    <w:p>
      <w:pPr>
        <w:pStyle w:val="PreformattedText"/>
        <w:rPr>
          <w:rFonts w:ascii="Times New Roman" w:hAnsi="Times New Roman" w:cs="Times New Roman"/>
        </w:rPr>
      </w:pPr>
      <w:r>
        <w:rPr>
          <w:rFonts w:cs="Times New Roman" w:ascii="Times New Roman" w:hAnsi="Times New Roman"/>
        </w:rPr>
        <w:t xml:space="preserve">027. Ja, der Wolf ging, jagte fünf Schafe und brachte sie ihm; er tötete sie und legte sie vor den Bau. </w:t>
      </w:r>
    </w:p>
    <w:p>
      <w:pPr>
        <w:pStyle w:val="PreformattedText"/>
        <w:rPr>
          <w:rFonts w:ascii="Times New Roman" w:hAnsi="Times New Roman" w:cs="Times New Roman"/>
        </w:rPr>
      </w:pPr>
      <w:r>
        <w:rPr>
          <w:rFonts w:cs="Times New Roman" w:ascii="Times New Roman" w:hAnsi="Times New Roman"/>
        </w:rPr>
        <w:t xml:space="preserve">028. Gemächlich schaffte der Fuchs sie hinein und aß, und er freute sich, und seine Jungen und seine Frau (ebenso). </w:t>
      </w:r>
    </w:p>
    <w:p>
      <w:pPr>
        <w:pStyle w:val="PreformattedText"/>
        <w:rPr>
          <w:rFonts w:ascii="Times New Roman" w:hAnsi="Times New Roman" w:cs="Times New Roman"/>
        </w:rPr>
      </w:pPr>
      <w:r>
        <w:rPr>
          <w:rFonts w:cs="Times New Roman" w:ascii="Times New Roman" w:hAnsi="Times New Roman"/>
        </w:rPr>
        <w:t xml:space="preserve">029. Wieder so nach etwa einem Monat, eineinhalb Monaten, sah der Wolf den Fuchs und sagte zu ihm: »Was ist aus dem Pelz geworden?« </w:t>
      </w:r>
    </w:p>
    <w:p>
      <w:pPr>
        <w:pStyle w:val="PreformattedText"/>
        <w:rPr>
          <w:rFonts w:ascii="Times New Roman" w:hAnsi="Times New Roman" w:cs="Times New Roman"/>
        </w:rPr>
      </w:pPr>
      <w:r>
        <w:rPr>
          <w:rFonts w:cs="Times New Roman" w:ascii="Times New Roman" w:hAnsi="Times New Roman"/>
        </w:rPr>
        <w:t xml:space="preserve">030. Er sagte zu ihm: »Es fehlt noch der Saum. Bring mir fünf Schafe und er ist fertig.« </w:t>
      </w:r>
    </w:p>
    <w:p>
      <w:pPr>
        <w:pStyle w:val="PreformattedText"/>
        <w:rPr>
          <w:rFonts w:ascii="Times New Roman" w:hAnsi="Times New Roman" w:cs="Times New Roman"/>
        </w:rPr>
      </w:pPr>
      <w:r>
        <w:rPr>
          <w:rFonts w:cs="Times New Roman" w:ascii="Times New Roman" w:hAnsi="Times New Roman"/>
        </w:rPr>
        <w:t>031. Da ging der Wolf, erjagte fünf Schafe und brachte sie.</w:t>
      </w:r>
    </w:p>
    <w:p>
      <w:pPr>
        <w:pStyle w:val="PreformattedText"/>
        <w:rPr>
          <w:rFonts w:ascii="Times New Roman" w:hAnsi="Times New Roman" w:cs="Times New Roman"/>
        </w:rPr>
      </w:pPr>
      <w:r>
        <w:rPr>
          <w:rFonts w:cs="Times New Roman" w:ascii="Times New Roman" w:hAnsi="Times New Roman"/>
        </w:rPr>
        <w:t xml:space="preserve">032. Nach etwa einem Monat sah ihn der Wolf und sagte zu ihm: »Was ist aus dem Pelz geworden?« </w:t>
      </w:r>
    </w:p>
    <w:p>
      <w:pPr>
        <w:pStyle w:val="PreformattedText"/>
        <w:rPr>
          <w:rFonts w:ascii="Times New Roman" w:hAnsi="Times New Roman" w:cs="Times New Roman"/>
        </w:rPr>
      </w:pPr>
      <w:r>
        <w:rPr>
          <w:rFonts w:cs="Times New Roman" w:ascii="Times New Roman" w:hAnsi="Times New Roman"/>
        </w:rPr>
        <w:t xml:space="preserve">033. Er sagte zu ihm: »Hast du geglaubt, ich mache dir einen Pelz?« </w:t>
      </w:r>
    </w:p>
    <w:p>
      <w:pPr>
        <w:pStyle w:val="PreformattedText"/>
        <w:rPr>
          <w:rFonts w:ascii="Times New Roman" w:hAnsi="Times New Roman" w:cs="Times New Roman"/>
        </w:rPr>
      </w:pPr>
      <w:r>
        <w:rPr>
          <w:rFonts w:cs="Times New Roman" w:ascii="Times New Roman" w:hAnsi="Times New Roman"/>
        </w:rPr>
        <w:t xml:space="preserve">034. Der Wolf rannte hinter ihm her und wollte ihn töten. </w:t>
      </w:r>
    </w:p>
    <w:p>
      <w:pPr>
        <w:pStyle w:val="PreformattedText"/>
        <w:rPr>
          <w:rFonts w:ascii="Times New Roman" w:hAnsi="Times New Roman" w:cs="Times New Roman"/>
        </w:rPr>
      </w:pPr>
      <w:r>
        <w:rPr>
          <w:rFonts w:cs="Times New Roman" w:ascii="Times New Roman" w:hAnsi="Times New Roman"/>
        </w:rPr>
        <w:t xml:space="preserve">035. Sie rannten in den bewässerten Gärten hintereinander her, und da gab es einen Bauern, der hatte Zucchinis auf eine Mauer gelegt und ihr Inneres ausgehöhlt. </w:t>
      </w:r>
    </w:p>
    <w:p>
      <w:pPr>
        <w:pStyle w:val="PreformattedText"/>
        <w:rPr>
          <w:rFonts w:ascii="Times New Roman" w:hAnsi="Times New Roman" w:cs="Times New Roman"/>
        </w:rPr>
      </w:pPr>
      <w:r>
        <w:rPr>
          <w:rFonts w:cs="Times New Roman" w:ascii="Times New Roman" w:hAnsi="Times New Roman"/>
        </w:rPr>
        <w:t xml:space="preserve">036. Der Fuchs schlüpfte in seiner Angst in eine Zucchini, sie blieb an seinem Körper hängen, und er rannte damit in seinen Bau. </w:t>
      </w:r>
    </w:p>
    <w:p>
      <w:pPr>
        <w:pStyle w:val="PreformattedText"/>
        <w:rPr>
          <w:rFonts w:ascii="Times New Roman" w:hAnsi="Times New Roman" w:cs="Times New Roman"/>
        </w:rPr>
      </w:pPr>
      <w:r>
        <w:rPr>
          <w:rFonts w:cs="Times New Roman" w:ascii="Times New Roman" w:hAnsi="Times New Roman"/>
        </w:rPr>
        <w:t xml:space="preserve">037. Als er in seinen Bau schlüpfte, bliebt die Zucchini im Eingang zum Bau stecken, und er schlüpfte (aus der Zucchini) heraus und schlüpfte (in seinen Bau) hinein. </w:t>
      </w:r>
    </w:p>
    <w:p>
      <w:pPr>
        <w:pStyle w:val="PreformattedText"/>
        <w:rPr>
          <w:rFonts w:ascii="Times New Roman" w:hAnsi="Times New Roman" w:cs="Times New Roman"/>
        </w:rPr>
      </w:pPr>
      <w:r>
        <w:rPr>
          <w:rFonts w:cs="Times New Roman" w:ascii="Times New Roman" w:hAnsi="Times New Roman"/>
        </w:rPr>
        <w:t xml:space="preserve">038. Er gelangte nach innen, und der Wolf wartete draußen eine Stunde, zwei, drei — er kam überhaupt nicht mehr heraus. </w:t>
      </w:r>
    </w:p>
    <w:p>
      <w:pPr>
        <w:pStyle w:val="PreformattedText"/>
        <w:rPr>
          <w:rFonts w:ascii="Times New Roman" w:hAnsi="Times New Roman" w:cs="Times New Roman"/>
        </w:rPr>
      </w:pPr>
      <w:r>
        <w:rPr>
          <w:rFonts w:cs="Times New Roman" w:ascii="Times New Roman" w:hAnsi="Times New Roman"/>
        </w:rPr>
        <w:t>039. Der Wolf wurde müde vom Sitzen und ging weg.</w:t>
      </w:r>
    </w:p>
    <w:p>
      <w:pPr>
        <w:pStyle w:val="PreformattedText"/>
        <w:rPr>
          <w:rFonts w:ascii="Times New Roman" w:hAnsi="Times New Roman" w:cs="Times New Roman"/>
        </w:rPr>
      </w:pPr>
      <w:r>
        <w:rPr>
          <w:rFonts w:cs="Times New Roman" w:ascii="Times New Roman" w:hAnsi="Times New Roman"/>
        </w:rPr>
        <w:t xml:space="preserve">040. Nun kam Wind auf, und die Zucchini im Eingang des Baues begann zu pfeifen von dem Wind (d.h. der Wind heulte darin). </w:t>
      </w:r>
    </w:p>
    <w:p>
      <w:pPr>
        <w:pStyle w:val="PreformattedText"/>
        <w:rPr>
          <w:rFonts w:ascii="Times New Roman" w:hAnsi="Times New Roman" w:cs="Times New Roman"/>
        </w:rPr>
      </w:pPr>
      <w:r>
        <w:rPr>
          <w:rFonts w:cs="Times New Roman" w:ascii="Times New Roman" w:hAnsi="Times New Roman"/>
        </w:rPr>
        <w:t xml:space="preserve">041. Was dachte der Fuchs drinnen? Der Wolf ist draußen, und er ist es, der heult. </w:t>
      </w:r>
    </w:p>
    <w:p>
      <w:pPr>
        <w:pStyle w:val="PreformattedText"/>
        <w:rPr>
          <w:rFonts w:ascii="Times New Roman" w:hAnsi="Times New Roman" w:cs="Times New Roman"/>
        </w:rPr>
      </w:pPr>
      <w:r>
        <w:rPr>
          <w:rFonts w:cs="Times New Roman" w:ascii="Times New Roman" w:hAnsi="Times New Roman"/>
        </w:rPr>
        <w:t xml:space="preserve">042. Jeden Tag tobte der Wind so, und dieses Heulen tönte (wörtl. flog) in dieser Zucchini. </w:t>
      </w:r>
    </w:p>
    <w:p>
      <w:pPr>
        <w:pStyle w:val="PreformattedText"/>
        <w:rPr>
          <w:rFonts w:ascii="Times New Roman" w:hAnsi="Times New Roman" w:cs="Times New Roman"/>
        </w:rPr>
      </w:pPr>
      <w:r>
        <w:rPr>
          <w:rFonts w:cs="Times New Roman" w:ascii="Times New Roman" w:hAnsi="Times New Roman"/>
        </w:rPr>
        <w:t xml:space="preserve">043. Der Fuchs wurde hungrig und sagte zu seiner Frau: »Auf, wir wollen (miteinander) ringen. Wer gewinnt, frißt den anderen. Was sollen wir (sonst) machen.« </w:t>
      </w:r>
    </w:p>
    <w:p>
      <w:pPr>
        <w:pStyle w:val="PreformattedText"/>
        <w:rPr>
          <w:rFonts w:ascii="Times New Roman" w:hAnsi="Times New Roman" w:cs="Times New Roman"/>
        </w:rPr>
      </w:pPr>
      <w:r>
        <w:rPr>
          <w:rFonts w:cs="Times New Roman" w:ascii="Times New Roman" w:hAnsi="Times New Roman"/>
        </w:rPr>
        <w:t xml:space="preserve">044. Sie rangen (miteinander), er besiegte seine Frau und fraß sie am ersten Tag auf. </w:t>
      </w:r>
    </w:p>
    <w:p>
      <w:pPr>
        <w:pStyle w:val="PreformattedText"/>
        <w:rPr>
          <w:rFonts w:ascii="Times New Roman" w:hAnsi="Times New Roman" w:cs="Times New Roman"/>
        </w:rPr>
      </w:pPr>
      <w:r>
        <w:rPr>
          <w:rFonts w:cs="Times New Roman" w:ascii="Times New Roman" w:hAnsi="Times New Roman"/>
        </w:rPr>
        <w:t xml:space="preserve">045. Am nächsten Tag fraß er eines von seinen Jungen, und am dritten Tag (wieder) eines von seinen Jungen, und auf diese Weise war nach drei, vier Tagen das Essen zu Ende, und er saß (immer noch) drinnen. </w:t>
      </w:r>
    </w:p>
    <w:p>
      <w:pPr>
        <w:pStyle w:val="PreformattedText"/>
        <w:rPr>
          <w:rFonts w:ascii="Times New Roman" w:hAnsi="Times New Roman" w:cs="Times New Roman"/>
        </w:rPr>
      </w:pPr>
      <w:r>
        <w:rPr>
          <w:rFonts w:cs="Times New Roman" w:ascii="Times New Roman" w:hAnsi="Times New Roman"/>
        </w:rPr>
        <w:t xml:space="preserve">046. Ja, was sollte er tun? Es war ihm nichts mehr geblieben, und er sagte: »Also, entweder Niederlage oder Sieg, mir oder meinen Feinden!« </w:t>
      </w:r>
    </w:p>
    <w:p>
      <w:pPr>
        <w:pStyle w:val="PreformattedText"/>
        <w:rPr>
          <w:rFonts w:ascii="Times New Roman" w:hAnsi="Times New Roman" w:cs="Times New Roman"/>
        </w:rPr>
      </w:pPr>
      <w:r>
        <w:rPr>
          <w:rFonts w:cs="Times New Roman" w:ascii="Times New Roman" w:hAnsi="Times New Roman"/>
        </w:rPr>
        <w:t xml:space="preserve">047. Da sprang er auf und rannte schnell hinaus. </w:t>
      </w:r>
    </w:p>
    <w:p>
      <w:pPr>
        <w:pStyle w:val="PreformattedText"/>
        <w:rPr>
          <w:rFonts w:ascii="Times New Roman" w:hAnsi="Times New Roman" w:cs="Times New Roman"/>
        </w:rPr>
      </w:pPr>
      <w:r>
        <w:rPr>
          <w:rFonts w:cs="Times New Roman" w:ascii="Times New Roman" w:hAnsi="Times New Roman"/>
        </w:rPr>
        <w:t xml:space="preserve">048. In seiner Angst blieb die Zucchini (an ihm) hängen, und er rannte damit etwa zehn Kilometer weit. </w:t>
      </w:r>
    </w:p>
    <w:p>
      <w:pPr>
        <w:pStyle w:val="PreformattedText"/>
        <w:rPr>
          <w:rFonts w:ascii="Times New Roman" w:hAnsi="Times New Roman" w:cs="Times New Roman"/>
        </w:rPr>
      </w:pPr>
      <w:r>
        <w:rPr>
          <w:rFonts w:cs="Times New Roman" w:ascii="Times New Roman" w:hAnsi="Times New Roman"/>
        </w:rPr>
        <w:t xml:space="preserve">049. Er schaute nach hinten, und da war nichts, kein Wolf und nichts. </w:t>
      </w:r>
    </w:p>
    <w:p>
      <w:pPr>
        <w:pStyle w:val="PreformattedText"/>
        <w:rPr>
          <w:rFonts w:ascii="Times New Roman" w:hAnsi="Times New Roman" w:cs="Times New Roman"/>
        </w:rPr>
      </w:pPr>
      <w:r>
        <w:rPr>
          <w:rFonts w:cs="Times New Roman" w:ascii="Times New Roman" w:hAnsi="Times New Roman"/>
        </w:rPr>
        <w:t xml:space="preserve">050. Er schaute so um sich herum, und da war nichts als diese Zucchini, die an seinem Körper hängengeblieben war. </w:t>
      </w:r>
    </w:p>
    <w:p>
      <w:pPr>
        <w:pStyle w:val="PreformattedText"/>
        <w:rPr>
          <w:rFonts w:ascii="Times New Roman" w:hAnsi="Times New Roman" w:cs="Times New Roman"/>
        </w:rPr>
      </w:pPr>
      <w:r>
        <w:rPr>
          <w:rFonts w:cs="Times New Roman" w:ascii="Times New Roman" w:hAnsi="Times New Roman"/>
        </w:rPr>
        <w:t xml:space="preserve">051. Er war erbost und zerschmetterte sie, er verfluchte ihren Vater und verdammte sie. </w:t>
      </w:r>
    </w:p>
    <w:p>
      <w:pPr>
        <w:pStyle w:val="PreformattedText"/>
        <w:rPr>
          <w:rFonts w:ascii="Times New Roman" w:hAnsi="Times New Roman" w:cs="Times New Roman"/>
        </w:rPr>
      </w:pPr>
      <w:r>
        <w:rPr>
          <w:rFonts w:cs="Times New Roman" w:ascii="Times New Roman" w:hAnsi="Times New Roman"/>
        </w:rPr>
        <w:t xml:space="preserve">052. Er sagte zu ihr: »Du hast mich dazu gebracht, meine Frau und meine Jungen zu fressen, und ich sagte mir: Draußen heult der Wolf.« </w:t>
      </w:r>
    </w:p>
    <w:p>
      <w:pPr>
        <w:pStyle w:val="PreformattedText"/>
        <w:rPr>
          <w:rFonts w:ascii="Times New Roman" w:hAnsi="Times New Roman" w:cs="Times New Roman"/>
        </w:rPr>
      </w:pPr>
      <w:r>
        <w:rPr>
          <w:rFonts w:cs="Times New Roman" w:ascii="Times New Roman" w:hAnsi="Times New Roman"/>
        </w:rPr>
        <w:t>053. Er zerschmetterte sie, ärgerte sich und ging in der Steppe umher.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026. M_ḎČ Die Vertreibung des Kuruġli.txt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Dieses Dorf (Maclüla) ist sehr sehr alt, und seinerzeit gab es mehr Krieg und Belagerung (des Dorfes), als die Leute erzählen. </w:t>
      </w:r>
    </w:p>
    <w:p>
      <w:pPr>
        <w:pStyle w:val="PreformattedText"/>
        <w:rPr>
          <w:rFonts w:ascii="Times New Roman" w:hAnsi="Times New Roman" w:cs="Times New Roman"/>
        </w:rPr>
      </w:pPr>
      <w:r>
        <w:rPr>
          <w:rFonts w:cs="Times New Roman" w:ascii="Times New Roman" w:hAnsi="Times New Roman"/>
        </w:rPr>
        <w:t xml:space="preserve">002. Unter denen, die es belagerten, war (wörtl.: kam) auch ein Heerführer namens Kurugli, und dieser Führer belagerte das Dorf mit allen seinen (ihm zur Verfügung stehenden) Möglichkeiten. </w:t>
      </w:r>
    </w:p>
    <w:p>
      <w:pPr>
        <w:pStyle w:val="PreformattedText"/>
        <w:rPr>
          <w:rFonts w:ascii="Times New Roman" w:hAnsi="Times New Roman" w:cs="Times New Roman"/>
        </w:rPr>
      </w:pPr>
      <w:r>
        <w:rPr>
          <w:rFonts w:cs="Times New Roman" w:ascii="Times New Roman" w:hAnsi="Times New Roman"/>
        </w:rPr>
        <w:t xml:space="preserve">003. Er kam, setzte sich fest und streifte an einem Ort umher, der Zubaylö heißt und an der östlichen Seite der bewässerten Gärten von Maclüla (liegt), und er schickte zu den Dorfbewohnern (Nachricht) und bedrohte sie mit einem Angriff nach Mitternacht. </w:t>
      </w:r>
    </w:p>
    <w:p>
      <w:pPr>
        <w:pStyle w:val="PreformattedText"/>
        <w:rPr>
          <w:rFonts w:ascii="Times New Roman" w:hAnsi="Times New Roman" w:cs="Times New Roman"/>
        </w:rPr>
      </w:pPr>
      <w:r>
        <w:rPr>
          <w:rFonts w:cs="Times New Roman" w:ascii="Times New Roman" w:hAnsi="Times New Roman"/>
        </w:rPr>
        <w:t xml:space="preserve">004. Die Dorfbewohner machten sich auf, und es versammelten sich die Alten, die Einflußreichen, die Ratgeber und Redner alle gemeinsam. </w:t>
      </w:r>
    </w:p>
    <w:p>
      <w:pPr>
        <w:pStyle w:val="PreformattedText"/>
        <w:rPr>
          <w:rFonts w:ascii="Times New Roman" w:hAnsi="Times New Roman" w:cs="Times New Roman"/>
        </w:rPr>
      </w:pPr>
      <w:r>
        <w:rPr>
          <w:rFonts w:cs="Times New Roman" w:ascii="Times New Roman" w:hAnsi="Times New Roman"/>
        </w:rPr>
        <w:t xml:space="preserve">005. Sie sagten: »Wir haben nicht die Kraft, ihm Widerstand zu leisten.« </w:t>
      </w:r>
    </w:p>
    <w:p>
      <w:pPr>
        <w:pStyle w:val="PreformattedText"/>
        <w:rPr>
          <w:rFonts w:ascii="Times New Roman" w:hAnsi="Times New Roman" w:cs="Times New Roman"/>
        </w:rPr>
      </w:pPr>
      <w:r>
        <w:rPr>
          <w:rFonts w:cs="Times New Roman" w:ascii="Times New Roman" w:hAnsi="Times New Roman"/>
        </w:rPr>
        <w:t xml:space="preserve">006. Dann wieder einigten sie sich und sprachen: »Nein, wir bieten unser Äußerstes und unsere ganze Energie auf, damit wir uns ihm in den Weg stellen.« </w:t>
      </w:r>
    </w:p>
    <w:p>
      <w:pPr>
        <w:pStyle w:val="PreformattedText"/>
        <w:rPr>
          <w:rFonts w:ascii="Times New Roman" w:hAnsi="Times New Roman" w:cs="Times New Roman"/>
        </w:rPr>
      </w:pPr>
      <w:r>
        <w:rPr>
          <w:rFonts w:cs="Times New Roman" w:ascii="Times New Roman" w:hAnsi="Times New Roman"/>
        </w:rPr>
        <w:t xml:space="preserve">007. Da gaben sie Waffen aus, sie bewaffneten einige junge Männer aus dem Dorf und teilten sie in zwei Abteilungen, eine Abteilung für den Abhang im Westen und eine Abteilung für den Abhang im Osten. </w:t>
      </w:r>
    </w:p>
    <w:p>
      <w:pPr>
        <w:pStyle w:val="PreformattedText"/>
        <w:rPr>
          <w:rFonts w:ascii="Times New Roman" w:hAnsi="Times New Roman" w:cs="Times New Roman"/>
        </w:rPr>
      </w:pPr>
      <w:r>
        <w:rPr>
          <w:rFonts w:cs="Times New Roman" w:ascii="Times New Roman" w:hAnsi="Times New Roman"/>
        </w:rPr>
        <w:t xml:space="preserve">008. Unter ihnen war einer, namens Brösa, dessen Treffsicherheit war sehr sehr gut, er traf eine Nadel. </w:t>
      </w:r>
    </w:p>
    <w:p>
      <w:pPr>
        <w:pStyle w:val="PreformattedText"/>
        <w:rPr>
          <w:rFonts w:ascii="Times New Roman" w:hAnsi="Times New Roman" w:cs="Times New Roman"/>
        </w:rPr>
      </w:pPr>
      <w:r>
        <w:rPr>
          <w:rFonts w:cs="Times New Roman" w:ascii="Times New Roman" w:hAnsi="Times New Roman"/>
        </w:rPr>
        <w:t>009. Sie steigen auf die Abhänge hinauf, errichteten Barrikaden und setzten sich nieder.</w:t>
      </w:r>
    </w:p>
    <w:p>
      <w:pPr>
        <w:pStyle w:val="PreformattedText"/>
        <w:rPr>
          <w:rFonts w:ascii="Times New Roman" w:hAnsi="Times New Roman" w:cs="Times New Roman"/>
        </w:rPr>
      </w:pPr>
      <w:r>
        <w:rPr>
          <w:rFonts w:cs="Times New Roman" w:ascii="Times New Roman" w:hAnsi="Times New Roman"/>
        </w:rPr>
        <w:t xml:space="preserve">010. Da entzündete der Diener Kuruglis ein Feuer vor dem Zelt seines Führers und setzte sich, um ihm den Tee zu kochen. </w:t>
      </w:r>
    </w:p>
    <w:p>
      <w:pPr>
        <w:pStyle w:val="PreformattedText"/>
        <w:rPr>
          <w:rFonts w:ascii="Times New Roman" w:hAnsi="Times New Roman" w:cs="Times New Roman"/>
        </w:rPr>
      </w:pPr>
      <w:r>
        <w:rPr>
          <w:rFonts w:cs="Times New Roman" w:ascii="Times New Roman" w:hAnsi="Times New Roman"/>
        </w:rPr>
        <w:t xml:space="preserve">011. Als er ihm den Tee kochte, war das Feuer für die Männer des Dorfes, die auf dem Abhang des Westens saßen, sichtbar. </w:t>
      </w:r>
    </w:p>
    <w:p>
      <w:pPr>
        <w:pStyle w:val="PreformattedText"/>
        <w:rPr>
          <w:rFonts w:ascii="Times New Roman" w:hAnsi="Times New Roman" w:cs="Times New Roman"/>
        </w:rPr>
      </w:pPr>
      <w:r>
        <w:rPr>
          <w:rFonts w:cs="Times New Roman" w:ascii="Times New Roman" w:hAnsi="Times New Roman"/>
        </w:rPr>
        <w:t xml:space="preserve">012. Sie einigten sich darauf, daß, sobald einer schießt, alle das Feuer eröffnen und mit dem Schießen auf Kurugli und seine Armee beginnen sollten. </w:t>
      </w:r>
    </w:p>
    <w:p>
      <w:pPr>
        <w:pStyle w:val="PreformattedText"/>
        <w:rPr>
          <w:rFonts w:ascii="Times New Roman" w:hAnsi="Times New Roman" w:cs="Times New Roman"/>
        </w:rPr>
      </w:pPr>
      <w:r>
        <w:rPr>
          <w:rFonts w:cs="Times New Roman" w:ascii="Times New Roman" w:hAnsi="Times New Roman"/>
        </w:rPr>
        <w:t xml:space="preserve">013. Als jener gerade den Tee kochte und unaufmerksam war, stand einer von denen, die anwesend waren, auf, (und zwar) derjenige, dessen Name Brösa war und dessen Zielsicherheit gut war, und er zielte auf dieses Feuer und eröffnete... er feuerte den Schuß ab. </w:t>
      </w:r>
    </w:p>
    <w:p>
      <w:pPr>
        <w:pStyle w:val="PreformattedText"/>
        <w:rPr>
          <w:rFonts w:ascii="Times New Roman" w:hAnsi="Times New Roman" w:cs="Times New Roman"/>
        </w:rPr>
      </w:pPr>
      <w:r>
        <w:rPr>
          <w:rFonts w:cs="Times New Roman" w:ascii="Times New Roman" w:hAnsi="Times New Roman"/>
        </w:rPr>
        <w:t xml:space="preserve">014. Er traf mitten ins Feuer, der Teekessel fiel um und lief aus, und die Männer, die bei ihm waren, begannen, von allen Seiten (wörtl.: von hier und von hier) mit diesen alten Gewehren zu schießen. </w:t>
      </w:r>
    </w:p>
    <w:p>
      <w:pPr>
        <w:pStyle w:val="PreformattedText"/>
        <w:rPr>
          <w:rFonts w:ascii="Times New Roman" w:hAnsi="Times New Roman" w:cs="Times New Roman"/>
        </w:rPr>
      </w:pPr>
      <w:r>
        <w:rPr>
          <w:rFonts w:cs="Times New Roman" w:ascii="Times New Roman" w:hAnsi="Times New Roman"/>
        </w:rPr>
        <w:t xml:space="preserve">015. Man pflegte sie mit Schießpulver zu füllen und lud eine runde Bleikugel von der Mündung des Gewehrs nach unten, und begann also das Schießen damit. </w:t>
      </w:r>
    </w:p>
    <w:p>
      <w:pPr>
        <w:pStyle w:val="PreformattedText"/>
        <w:rPr>
          <w:rFonts w:ascii="Times New Roman" w:hAnsi="Times New Roman" w:cs="Times New Roman"/>
        </w:rPr>
      </w:pPr>
      <w:r>
        <w:rPr>
          <w:rFonts w:cs="Times New Roman" w:ascii="Times New Roman" w:hAnsi="Times New Roman"/>
        </w:rPr>
        <w:t>016. Er sah diesen Anblick und wußte nicht mehr, wie er das Zelt abreißen und abziehen sollte, und da rief er nach seiner Armee, zog sie zusammen und ging immer weiter.</w:t>
      </w:r>
    </w:p>
    <w:p>
      <w:pPr>
        <w:pStyle w:val="PreformattedText"/>
        <w:rPr>
          <w:rFonts w:ascii="Times New Roman" w:hAnsi="Times New Roman" w:cs="Times New Roman"/>
        </w:rPr>
      </w:pPr>
      <w:r>
        <w:rPr>
          <w:rFonts w:cs="Times New Roman" w:ascii="Times New Roman" w:hAnsi="Times New Roman"/>
        </w:rPr>
        <w:t xml:space="preserve">017. Am Morgen entdeckten sie, daß er abgezogen war. </w:t>
      </w:r>
    </w:p>
    <w:p>
      <w:pPr>
        <w:pStyle w:val="PreformattedText"/>
        <w:rPr>
          <w:rFonts w:ascii="Times New Roman" w:hAnsi="Times New Roman" w:cs="Times New Roman"/>
        </w:rPr>
      </w:pPr>
      <w:r>
        <w:rPr>
          <w:rFonts w:cs="Times New Roman" w:ascii="Times New Roman" w:hAnsi="Times New Roman"/>
        </w:rPr>
        <w:t>018. Wer von ihnen gestorben war, war gestorben, und wer überlebt hatte, war geflohen, und die Einwohner des Dorfes haben einander beigestanden und sich gemeinsam vor Kurugli und seiner Armee bewahrt.</w:t>
      </w:r>
    </w:p>
    <w:p>
      <w:pPr>
        <w:pStyle w:val="PreformattedText"/>
        <w:rPr>
          <w:rFonts w:ascii="Times New Roman" w:hAnsi="Times New Roman" w:cs="Times New Roman"/>
        </w:rPr>
      </w:pPr>
      <w:r>
        <w:rPr>
          <w:rFonts w:cs="Times New Roman" w:ascii="Times New Roman" w:hAnsi="Times New Roman"/>
        </w:rPr>
        <w:t xml:space="preserve">019. Ja, diese Geschichte habe ich gehört von - Gott möge sich ihrer erbarmen — denjenigen, die vor mir waren, die älter sind als ich und von größerem Ansehen, und ich habe sie mir gemerkt. </w:t>
      </w:r>
    </w:p>
    <w:p>
      <w:pPr>
        <w:pStyle w:val="PreformattedText"/>
        <w:rPr>
          <w:rFonts w:ascii="Times New Roman" w:hAnsi="Times New Roman" w:cs="Times New Roman"/>
        </w:rPr>
      </w:pPr>
      <w:r>
        <w:rPr>
          <w:rFonts w:cs="Times New Roman" w:ascii="Times New Roman" w:hAnsi="Times New Roman"/>
        </w:rPr>
        <w:t>020. Mein Name ist Öb9l cAbdo, Deba Cazra, aus Maclüla; mein Dorf ist Maclüla.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027. M_ḎČ Brōša und die Beduinen.txt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Brösa, der einer von uns war aus Maclüla in früherer Zeit, und dessen Herz bereit war wie das Herz des Löwen (d.h. er war sehr mutig), hatte eine Treffsicherheit beim Schuß mit dem Gewehr (so, daß) er überhaupt nie (sein Ziel) verfehlte. </w:t>
      </w:r>
    </w:p>
    <w:p>
      <w:pPr>
        <w:pStyle w:val="PreformattedText"/>
        <w:rPr>
          <w:rFonts w:ascii="Times New Roman" w:hAnsi="Times New Roman" w:cs="Times New Roman"/>
        </w:rPr>
      </w:pPr>
      <w:r>
        <w:rPr>
          <w:rFonts w:cs="Times New Roman" w:ascii="Times New Roman" w:hAnsi="Times New Roman"/>
        </w:rPr>
        <w:t xml:space="preserve">002. Als er alt geworden war, kam es ihm in den Sinn, wegzugehen, um die Pilgerfahrt nach Jerusalem zu machen, um ein Pilger zu werden. </w:t>
      </w:r>
    </w:p>
    <w:p>
      <w:pPr>
        <w:pStyle w:val="PreformattedText"/>
        <w:rPr>
          <w:rFonts w:ascii="Times New Roman" w:hAnsi="Times New Roman" w:cs="Times New Roman"/>
        </w:rPr>
      </w:pPr>
      <w:r>
        <w:rPr>
          <w:rFonts w:cs="Times New Roman" w:ascii="Times New Roman" w:hAnsi="Times New Roman"/>
        </w:rPr>
        <w:t xml:space="preserve">003. Da gingen er und einige Leute aus unserem Dorf Maclüla los, und unterwegs gesellte sich zu ihnen viel Volk von den Einwohnern von Damaskus. </w:t>
      </w:r>
    </w:p>
    <w:p>
      <w:pPr>
        <w:pStyle w:val="PreformattedText"/>
        <w:rPr>
          <w:rFonts w:ascii="Times New Roman" w:hAnsi="Times New Roman" w:cs="Times New Roman"/>
        </w:rPr>
      </w:pPr>
      <w:r>
        <w:rPr>
          <w:rFonts w:cs="Times New Roman" w:ascii="Times New Roman" w:hAnsi="Times New Roman"/>
        </w:rPr>
        <w:t xml:space="preserve">004. Als sie den Weg entlanggingen in Richtung Jerusalem, begannen die Damaszener über Brösa zu lachen und ihn zu verspotten, diese jungen Leute, die eingebildet und übermütig sind, und die gerade erst erwachsen geworden sind, und die die Welt auslacht. </w:t>
      </w:r>
    </w:p>
    <w:p>
      <w:pPr>
        <w:pStyle w:val="PreformattedText"/>
        <w:rPr>
          <w:rFonts w:ascii="Times New Roman" w:hAnsi="Times New Roman" w:cs="Times New Roman"/>
        </w:rPr>
      </w:pPr>
      <w:r>
        <w:rPr>
          <w:rFonts w:cs="Times New Roman" w:ascii="Times New Roman" w:hAnsi="Times New Roman"/>
        </w:rPr>
        <w:t xml:space="preserve">005. Brösa begann zu ihnen zu sagen: »Mensch, oh meine Söhne, ich bin ein alter Mann, wenn ich jetzt ein junger Mann wäre wie ihr, könntet ihr es alle zusammen nicht gegen mich aufnehmen (wörtl: mein Auge füllen).« </w:t>
      </w:r>
    </w:p>
    <w:p>
      <w:pPr>
        <w:pStyle w:val="PreformattedText"/>
        <w:rPr>
          <w:rFonts w:ascii="Times New Roman" w:hAnsi="Times New Roman" w:cs="Times New Roman"/>
        </w:rPr>
      </w:pPr>
      <w:r>
        <w:rPr>
          <w:rFonts w:cs="Times New Roman" w:ascii="Times New Roman" w:hAnsi="Times New Roman"/>
        </w:rPr>
        <w:t>006. Da verlachten und verspotteten sie ihn noch mehr.</w:t>
      </w:r>
    </w:p>
    <w:p>
      <w:pPr>
        <w:pStyle w:val="PreformattedText"/>
        <w:rPr>
          <w:rFonts w:ascii="Times New Roman" w:hAnsi="Times New Roman" w:cs="Times New Roman"/>
        </w:rPr>
      </w:pPr>
      <w:r>
        <w:rPr>
          <w:rFonts w:cs="Times New Roman" w:ascii="Times New Roman" w:hAnsi="Times New Roman"/>
        </w:rPr>
        <w:t xml:space="preserve">007. Und sie gingen, du wirst sagen, die Hälfte und mehr beispielsweise (hatten sie zurückgelegt), da kam ein Beduinenüberfall über sie, von denjenigen, die die Wüstensteppe bewohnen. </w:t>
      </w:r>
    </w:p>
    <w:p>
      <w:pPr>
        <w:pStyle w:val="PreformattedText"/>
        <w:rPr>
          <w:rFonts w:ascii="Times New Roman" w:hAnsi="Times New Roman" w:cs="Times New Roman"/>
        </w:rPr>
      </w:pPr>
      <w:r>
        <w:rPr>
          <w:rFonts w:cs="Times New Roman" w:ascii="Times New Roman" w:hAnsi="Times New Roman"/>
        </w:rPr>
        <w:t xml:space="preserve">008. Als der Raubüberfall über sie kam, und er sie anschrie, da zerbrach den Damaszenern und all denen, die bei Brösa waren, das Herz vor Furcht. </w:t>
      </w:r>
    </w:p>
    <w:p>
      <w:pPr>
        <w:pStyle w:val="PreformattedText"/>
        <w:rPr>
          <w:rFonts w:ascii="Times New Roman" w:hAnsi="Times New Roman" w:cs="Times New Roman"/>
        </w:rPr>
      </w:pPr>
      <w:r>
        <w:rPr>
          <w:rFonts w:cs="Times New Roman" w:ascii="Times New Roman" w:hAnsi="Times New Roman"/>
        </w:rPr>
        <w:t xml:space="preserve">009. Da stieg Brösa von seinem Esel herab, er stieg von seinem Esel herab, zog das Gewehr heraus und rief dem Anführer des Raubüberfalls zu: »Sag (später) nicht, ich hätte dir nicht gesagt, daß ich Brösa bin. Laß ab von all diesen Leuten!« </w:t>
      </w:r>
    </w:p>
    <w:p>
      <w:pPr>
        <w:pStyle w:val="PreformattedText"/>
        <w:rPr>
          <w:rFonts w:ascii="Times New Roman" w:hAnsi="Times New Roman" w:cs="Times New Roman"/>
        </w:rPr>
      </w:pPr>
      <w:r>
        <w:rPr>
          <w:rFonts w:cs="Times New Roman" w:ascii="Times New Roman" w:hAnsi="Times New Roman"/>
        </w:rPr>
        <w:t xml:space="preserve">010. Er sagte zu ihm: »Ich gehe meine Lanze aufstellen, und wenn du wirklich Brösa bist, triffst du sie mit deinem Schuß, und ich weiß, ob du es bist oder ein anderer.« </w:t>
      </w:r>
    </w:p>
    <w:p>
      <w:pPr>
        <w:pStyle w:val="PreformattedText"/>
        <w:rPr>
          <w:rFonts w:ascii="Times New Roman" w:hAnsi="Times New Roman" w:cs="Times New Roman"/>
        </w:rPr>
      </w:pPr>
      <w:r>
        <w:rPr>
          <w:rFonts w:cs="Times New Roman" w:ascii="Times New Roman" w:hAnsi="Times New Roman"/>
        </w:rPr>
        <w:t>011. Da stellte der Anführer des Überfalls seine Lanze auf und sagte: »Triff sie am Kettchen der Lanze, an der und der Stelle!«</w:t>
      </w:r>
    </w:p>
    <w:p>
      <w:pPr>
        <w:pStyle w:val="PreformattedText"/>
        <w:rPr>
          <w:rFonts w:ascii="Times New Roman" w:hAnsi="Times New Roman" w:cs="Times New Roman"/>
        </w:rPr>
      </w:pPr>
      <w:r>
        <w:rPr>
          <w:rFonts w:cs="Times New Roman" w:ascii="Times New Roman" w:hAnsi="Times New Roman"/>
        </w:rPr>
        <w:t xml:space="preserve">012. Er zielte darauf, schoß auf die Lanze und traf genau das Kettchen. </w:t>
      </w:r>
    </w:p>
    <w:p>
      <w:pPr>
        <w:pStyle w:val="PreformattedText"/>
        <w:rPr>
          <w:rFonts w:ascii="Times New Roman" w:hAnsi="Times New Roman" w:cs="Times New Roman"/>
        </w:rPr>
      </w:pPr>
      <w:r>
        <w:rPr>
          <w:rFonts w:cs="Times New Roman" w:ascii="Times New Roman" w:hAnsi="Times New Roman"/>
        </w:rPr>
        <w:t xml:space="preserve">013. Er sagte zu ihm: »Du bist tatsächlich Brösa.« </w:t>
      </w:r>
    </w:p>
    <w:p>
      <w:pPr>
        <w:pStyle w:val="PreformattedText"/>
        <w:rPr>
          <w:rFonts w:ascii="Times New Roman" w:hAnsi="Times New Roman" w:cs="Times New Roman"/>
        </w:rPr>
      </w:pPr>
      <w:r>
        <w:rPr>
          <w:rFonts w:cs="Times New Roman" w:ascii="Times New Roman" w:hAnsi="Times New Roman"/>
        </w:rPr>
        <w:t xml:space="preserve">014. Da ließ er von ihnen ab und gab es auf, sie auszurauben, er wendete den Kopf seines Hengstes, er und die Beduinen, die bei ihm waren, und sie zogen davon. </w:t>
      </w:r>
    </w:p>
    <w:p>
      <w:pPr>
        <w:pStyle w:val="PreformattedText"/>
        <w:rPr>
          <w:rFonts w:ascii="Times New Roman" w:hAnsi="Times New Roman" w:cs="Times New Roman"/>
        </w:rPr>
      </w:pPr>
      <w:r>
        <w:rPr>
          <w:rFonts w:cs="Times New Roman" w:ascii="Times New Roman" w:hAnsi="Times New Roman"/>
        </w:rPr>
        <w:t>015. Sie ließen ihn ziehen.</w:t>
      </w:r>
    </w:p>
    <w:p>
      <w:pPr>
        <w:pStyle w:val="PreformattedText"/>
        <w:rPr>
          <w:rFonts w:ascii="Times New Roman" w:hAnsi="Times New Roman" w:cs="Times New Roman"/>
        </w:rPr>
      </w:pPr>
      <w:r>
        <w:rPr>
          <w:rFonts w:cs="Times New Roman" w:ascii="Times New Roman" w:hAnsi="Times New Roman"/>
        </w:rPr>
        <w:t xml:space="preserve">016. Nun setzten sie ihren Weg nach Jerusalem fort, und die Damaszener, die jungen Leute und diejenigen, die dabei waren, die Großen und die Kleinen, alle zusammen begannen, ihm Ehre zu erweisen und ihn zu bewirten, und alle zusammen machten für ihn ein Fest (wörtl.: standen auf zu seinem Fest). </w:t>
      </w:r>
    </w:p>
    <w:p>
      <w:pPr>
        <w:pStyle w:val="PreformattedText"/>
        <w:rPr>
          <w:rFonts w:ascii="Times New Roman" w:hAnsi="Times New Roman" w:cs="Times New Roman"/>
        </w:rPr>
      </w:pPr>
      <w:r>
        <w:rPr>
          <w:rFonts w:cs="Times New Roman" w:ascii="Times New Roman" w:hAnsi="Times New Roman"/>
        </w:rPr>
        <w:t>017. Also es gab keinen mutigeren als den seligen (Brösa) in unserem Dorf, und bestimmt keinen besseren als seinen Schuß in unserem Dorf, auf gar keinen Fall.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028. M_SḲ Die getrommelte Nachricht.txt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Hirte, der hütete seine Schafe in der Steppe. </w:t>
      </w:r>
    </w:p>
    <w:p>
      <w:pPr>
        <w:pStyle w:val="PreformattedText"/>
        <w:rPr>
          <w:rFonts w:ascii="Times New Roman" w:hAnsi="Times New Roman" w:cs="Times New Roman"/>
        </w:rPr>
      </w:pPr>
      <w:r>
        <w:rPr>
          <w:rFonts w:cs="Times New Roman" w:ascii="Times New Roman" w:hAnsi="Times New Roman"/>
        </w:rPr>
        <w:t xml:space="preserve">002. Da kamen Beduinen und raubten sie. </w:t>
      </w:r>
    </w:p>
    <w:p>
      <w:pPr>
        <w:pStyle w:val="PreformattedText"/>
        <w:rPr>
          <w:rFonts w:ascii="Times New Roman" w:hAnsi="Times New Roman" w:cs="Times New Roman"/>
        </w:rPr>
      </w:pPr>
      <w:r>
        <w:rPr>
          <w:rFonts w:cs="Times New Roman" w:ascii="Times New Roman" w:hAnsi="Times New Roman"/>
        </w:rPr>
        <w:t xml:space="preserve">003. Als sie sie raubten, da nahm er die Schellentrommel, kam auf den Gipfel des Felsens, begann die Schellentrommel zu schlagen und sagte ihnen (auf diese Weise): »Oh weh, es sind Beduinen gekommen und haben mir die Herde gestohlen, und dann haben sie das weiße Leittier geschlachtet, und jetzt braten sie es über ksatö-Zweigen.« </w:t>
      </w:r>
    </w:p>
    <w:p>
      <w:pPr>
        <w:pStyle w:val="PreformattedText"/>
        <w:rPr>
          <w:rFonts w:ascii="Times New Roman" w:hAnsi="Times New Roman" w:cs="Times New Roman"/>
        </w:rPr>
      </w:pPr>
      <w:r>
        <w:rPr>
          <w:rFonts w:cs="Times New Roman" w:ascii="Times New Roman" w:hAnsi="Times New Roman"/>
        </w:rPr>
        <w:t xml:space="preserve">004. Wer hörte es hier? Ein Mädchen, das im Hause saß. </w:t>
      </w:r>
    </w:p>
    <w:p>
      <w:pPr>
        <w:pStyle w:val="PreformattedText"/>
        <w:rPr>
          <w:rFonts w:ascii="Times New Roman" w:hAnsi="Times New Roman" w:cs="Times New Roman"/>
        </w:rPr>
      </w:pPr>
      <w:r>
        <w:rPr>
          <w:rFonts w:cs="Times New Roman" w:ascii="Times New Roman" w:hAnsi="Times New Roman"/>
        </w:rPr>
        <w:t>005. Als das Mädchen (es) hörte, sagte sie zu ihnen: »Dem Soundso haben sie seine Herde gestohlen.«</w:t>
      </w:r>
    </w:p>
    <w:p>
      <w:pPr>
        <w:pStyle w:val="PreformattedText"/>
        <w:rPr>
          <w:rFonts w:ascii="Times New Roman" w:hAnsi="Times New Roman" w:cs="Times New Roman"/>
        </w:rPr>
      </w:pPr>
      <w:r>
        <w:rPr>
          <w:rFonts w:cs="Times New Roman" w:ascii="Times New Roman" w:hAnsi="Times New Roman"/>
        </w:rPr>
        <w:t xml:space="preserve">006. Sie sagte zu ihr: »Du bist in ihn verliebt!« </w:t>
      </w:r>
    </w:p>
    <w:p>
      <w:pPr>
        <w:pStyle w:val="PreformattedText"/>
        <w:rPr>
          <w:rFonts w:ascii="Times New Roman" w:hAnsi="Times New Roman" w:cs="Times New Roman"/>
        </w:rPr>
      </w:pPr>
      <w:r>
        <w:rPr>
          <w:rFonts w:cs="Times New Roman" w:ascii="Times New Roman" w:hAnsi="Times New Roman"/>
        </w:rPr>
        <w:t xml:space="preserve">007. Sie sagte zu ihnen: »Kommt und hört, was er mit (Hilfe) dieser Trommel sagt!« </w:t>
      </w:r>
    </w:p>
    <w:p>
      <w:pPr>
        <w:pStyle w:val="PreformattedText"/>
        <w:rPr>
          <w:rFonts w:ascii="Times New Roman" w:hAnsi="Times New Roman" w:cs="Times New Roman"/>
        </w:rPr>
      </w:pPr>
      <w:r>
        <w:rPr>
          <w:rFonts w:cs="Times New Roman" w:ascii="Times New Roman" w:hAnsi="Times New Roman"/>
        </w:rPr>
        <w:t xml:space="preserve">008. Er war... Wie die Form des Liedes für die Beduinen war, konnten die Beduinen es nicht verstehen, er aber schlug (auf die Trommel): »Sie haben mir die Herde gestohlen.« </w:t>
      </w:r>
    </w:p>
    <w:p>
      <w:pPr>
        <w:pStyle w:val="PreformattedText"/>
        <w:rPr>
          <w:rFonts w:ascii="Times New Roman" w:hAnsi="Times New Roman" w:cs="Times New Roman"/>
        </w:rPr>
      </w:pPr>
      <w:r>
        <w:rPr>
          <w:rFonts w:cs="Times New Roman" w:ascii="Times New Roman" w:hAnsi="Times New Roman"/>
        </w:rPr>
        <w:t xml:space="preserve">009. Als aber (die Dorfbewohner) auf diese Nachricht alle gemeinsam lauschten - fanden sie, daß es stimmt. </w:t>
      </w:r>
    </w:p>
    <w:p>
      <w:pPr>
        <w:pStyle w:val="PreformattedText"/>
        <w:rPr>
          <w:rFonts w:ascii="Times New Roman" w:hAnsi="Times New Roman" w:cs="Times New Roman"/>
        </w:rPr>
      </w:pPr>
      <w:r>
        <w:rPr>
          <w:rFonts w:cs="Times New Roman" w:ascii="Times New Roman" w:hAnsi="Times New Roman"/>
        </w:rPr>
        <w:t xml:space="preserve">010. Das Volk stieg (den Felsen) hinauf. </w:t>
      </w:r>
    </w:p>
    <w:p>
      <w:pPr>
        <w:pStyle w:val="PreformattedText"/>
        <w:rPr>
          <w:rFonts w:ascii="Times New Roman" w:hAnsi="Times New Roman" w:cs="Times New Roman"/>
        </w:rPr>
      </w:pPr>
      <w:r>
        <w:rPr>
          <w:rFonts w:cs="Times New Roman" w:ascii="Times New Roman" w:hAnsi="Times New Roman"/>
        </w:rPr>
        <w:t xml:space="preserve">011. Aber die Beduinen fühlten sich in Sicherheit, als sie das Fleisch des weißen Leittieres über dem ksatö-Gestrüpp grillten. </w:t>
      </w:r>
    </w:p>
    <w:p>
      <w:pPr>
        <w:pStyle w:val="PreformattedText"/>
        <w:rPr>
          <w:rFonts w:ascii="Times New Roman" w:hAnsi="Times New Roman" w:cs="Times New Roman"/>
        </w:rPr>
      </w:pPr>
      <w:r>
        <w:rPr>
          <w:rFonts w:cs="Times New Roman" w:ascii="Times New Roman" w:hAnsi="Times New Roman"/>
        </w:rPr>
        <w:t xml:space="preserve">012. Sie waren hinaufgestiegen und aßen vergnügt. </w:t>
      </w:r>
    </w:p>
    <w:p>
      <w:pPr>
        <w:pStyle w:val="PreformattedText"/>
        <w:rPr>
          <w:rFonts w:ascii="Times New Roman" w:hAnsi="Times New Roman" w:cs="Times New Roman"/>
        </w:rPr>
      </w:pPr>
      <w:r>
        <w:rPr>
          <w:rFonts w:cs="Times New Roman" w:ascii="Times New Roman" w:hAnsi="Times New Roman"/>
        </w:rPr>
        <w:t xml:space="preserve">013. Das Volk stieg von hier hinauf, und sie holten die Herde zurück.  Als das Volk hinaufstieg, fanden sie, daß die Geschichte, die er ihnen mit der Schellentrommel erzählt hatte, stimmte. </w:t>
      </w:r>
    </w:p>
    <w:p>
      <w:pPr>
        <w:pStyle w:val="PreformattedText"/>
        <w:rPr>
          <w:rFonts w:ascii="Times New Roman" w:hAnsi="Times New Roman" w:cs="Times New Roman"/>
        </w:rPr>
      </w:pPr>
      <w:r>
        <w:rPr>
          <w:rFonts w:cs="Times New Roman" w:ascii="Times New Roman" w:hAnsi="Times New Roman"/>
        </w:rPr>
        <w:t>014. Sie hörten es, stiegen hinauf, holten die Herde zurück und kamen.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029. M_YB Der verschwundene Žalīl.txt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Zalll verbrachte den Abend gesellig im Haus mit seinem Bruder und mit seiner Mutter. </w:t>
      </w:r>
    </w:p>
    <w:p>
      <w:pPr>
        <w:pStyle w:val="PreformattedText"/>
        <w:rPr>
          <w:rFonts w:ascii="Times New Roman" w:hAnsi="Times New Roman" w:cs="Times New Roman"/>
        </w:rPr>
      </w:pPr>
      <w:r>
        <w:rPr>
          <w:rFonts w:cs="Times New Roman" w:ascii="Times New Roman" w:hAnsi="Times New Roman"/>
        </w:rPr>
        <w:t xml:space="preserve">002. Später stand Zalll auf und ging hinaus. </w:t>
      </w:r>
    </w:p>
    <w:p>
      <w:pPr>
        <w:pStyle w:val="PreformattedText"/>
        <w:rPr>
          <w:rFonts w:ascii="Times New Roman" w:hAnsi="Times New Roman" w:cs="Times New Roman"/>
        </w:rPr>
      </w:pPr>
      <w:r>
        <w:rPr>
          <w:rFonts w:cs="Times New Roman" w:ascii="Times New Roman" w:hAnsi="Times New Roman"/>
        </w:rPr>
        <w:t xml:space="preserve">003. Es fielen Schnee und Regen. </w:t>
      </w:r>
    </w:p>
    <w:p>
      <w:pPr>
        <w:pStyle w:val="PreformattedText"/>
        <w:rPr>
          <w:rFonts w:ascii="Times New Roman" w:hAnsi="Times New Roman" w:cs="Times New Roman"/>
        </w:rPr>
      </w:pPr>
      <w:r>
        <w:rPr>
          <w:rFonts w:cs="Times New Roman" w:ascii="Times New Roman" w:hAnsi="Times New Roman"/>
        </w:rPr>
        <w:t xml:space="preserve">004. Nach etwa einer halben Stunde vermißte ihn sein Bruder. </w:t>
      </w:r>
    </w:p>
    <w:p>
      <w:pPr>
        <w:pStyle w:val="PreformattedText"/>
        <w:rPr>
          <w:rFonts w:ascii="Times New Roman" w:hAnsi="Times New Roman" w:cs="Times New Roman"/>
        </w:rPr>
      </w:pPr>
      <w:r>
        <w:rPr>
          <w:rFonts w:cs="Times New Roman" w:ascii="Times New Roman" w:hAnsi="Times New Roman"/>
        </w:rPr>
        <w:t xml:space="preserve">005. Er sah nach ihm, fand ihn (aber) nicht, denn Zalll war ins (Schlafzimmer hineingegangen und hatte sich schlafengelegt, und er hatte ihnen nichts gesagt. </w:t>
      </w:r>
    </w:p>
    <w:p>
      <w:pPr>
        <w:pStyle w:val="PreformattedText"/>
        <w:rPr>
          <w:rFonts w:ascii="Times New Roman" w:hAnsi="Times New Roman" w:cs="Times New Roman"/>
        </w:rPr>
      </w:pPr>
      <w:r>
        <w:rPr>
          <w:rFonts w:cs="Times New Roman" w:ascii="Times New Roman" w:hAnsi="Times New Roman"/>
        </w:rPr>
        <w:t xml:space="preserve">006. Sie sahen ihn nicht, und er hatte ihnen nichts gesagt, nachdem... </w:t>
      </w:r>
    </w:p>
    <w:p>
      <w:pPr>
        <w:pStyle w:val="PreformattedText"/>
        <w:rPr>
          <w:rFonts w:ascii="Times New Roman" w:hAnsi="Times New Roman" w:cs="Times New Roman"/>
        </w:rPr>
      </w:pPr>
      <w:r>
        <w:rPr>
          <w:rFonts w:cs="Times New Roman" w:ascii="Times New Roman" w:hAnsi="Times New Roman"/>
        </w:rPr>
        <w:t xml:space="preserve">007. Ja, dann ging sein Bruder hinaus und begann, nach ihm zu suchen; er sagte: »Also, den Zalll hat eine Hyäne gefressen.« </w:t>
      </w:r>
    </w:p>
    <w:p>
      <w:pPr>
        <w:pStyle w:val="PreformattedText"/>
        <w:rPr>
          <w:rFonts w:ascii="Times New Roman" w:hAnsi="Times New Roman" w:cs="Times New Roman"/>
        </w:rPr>
      </w:pPr>
      <w:r>
        <w:rPr>
          <w:rFonts w:cs="Times New Roman" w:ascii="Times New Roman" w:hAnsi="Times New Roman"/>
        </w:rPr>
        <w:t xml:space="preserve">008. Er ging hinaus und begann im Dorf zu schreien. Sie riefen und gingen hinaus in die Berge. </w:t>
      </w:r>
    </w:p>
    <w:p>
      <w:pPr>
        <w:pStyle w:val="PreformattedText"/>
        <w:rPr>
          <w:rFonts w:ascii="Times New Roman" w:hAnsi="Times New Roman" w:cs="Times New Roman"/>
        </w:rPr>
      </w:pPr>
      <w:r>
        <w:rPr>
          <w:rFonts w:cs="Times New Roman" w:ascii="Times New Roman" w:hAnsi="Times New Roman"/>
        </w:rPr>
        <w:t xml:space="preserve">009. Derjenige, der ein Gewehr dabeihatte, und derjenige, der eine Pistole dabeihatte, suchten nach ihm - sie fanden ihn (aber) nicht. </w:t>
      </w:r>
    </w:p>
    <w:p>
      <w:pPr>
        <w:pStyle w:val="PreformattedText"/>
        <w:rPr>
          <w:rFonts w:ascii="Times New Roman" w:hAnsi="Times New Roman" w:cs="Times New Roman"/>
        </w:rPr>
      </w:pPr>
      <w:r>
        <w:rPr>
          <w:rFonts w:cs="Times New Roman" w:ascii="Times New Roman" w:hAnsi="Times New Roman"/>
        </w:rPr>
        <w:t xml:space="preserve">010. Sie kehrten ins Dorf zurück, kehrten ins Haus zurück und suchten nach ihm, und da fanden sie ihn schlafend im Bett. </w:t>
      </w:r>
    </w:p>
    <w:p>
      <w:pPr>
        <w:pStyle w:val="PreformattedText"/>
        <w:rPr>
          <w:rFonts w:ascii="Times New Roman" w:hAnsi="Times New Roman" w:cs="Times New Roman"/>
        </w:rPr>
      </w:pPr>
      <w:r>
        <w:rPr>
          <w:rFonts w:cs="Times New Roman" w:ascii="Times New Roman" w:hAnsi="Times New Roman"/>
        </w:rPr>
        <w:t>011. Und es entstand im Dorf das Sprichwort: Die Hyäne des 2alll.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030. M_FŠ Tod beim Trinkgelage.txt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einer namens Yhanne Mayyöla — Gott möge sich seiner erbarmen -, der war ein sehr hübscher Jüngling und tüchtig. </w:t>
      </w:r>
    </w:p>
    <w:p>
      <w:pPr>
        <w:pStyle w:val="PreformattedText"/>
        <w:rPr>
          <w:rFonts w:ascii="Times New Roman" w:hAnsi="Times New Roman" w:cs="Times New Roman"/>
        </w:rPr>
      </w:pPr>
      <w:r>
        <w:rPr>
          <w:rFonts w:cs="Times New Roman" w:ascii="Times New Roman" w:hAnsi="Times New Roman"/>
        </w:rPr>
        <w:t xml:space="preserve">002. Es kamen Gäste zu ihm, junge Leute, seine Freunde, und er stellte ihnen als Getränk Arrak hin, und sie tranken. </w:t>
      </w:r>
    </w:p>
    <w:p>
      <w:pPr>
        <w:pStyle w:val="PreformattedText"/>
        <w:rPr>
          <w:rFonts w:ascii="Times New Roman" w:hAnsi="Times New Roman" w:cs="Times New Roman"/>
        </w:rPr>
      </w:pPr>
      <w:r>
        <w:rPr>
          <w:rFonts w:cs="Times New Roman" w:ascii="Times New Roman" w:hAnsi="Times New Roman"/>
        </w:rPr>
        <w:t xml:space="preserve">003. Es gab einen, der redete ein bißchen zuviel (wörtl.: sein Geschwätz war viel), und er sagte zu ihm: »Wo ist das gute Essen und ich weiß nicht was zum Arrak?« </w:t>
      </w:r>
    </w:p>
    <w:p>
      <w:pPr>
        <w:pStyle w:val="PreformattedText"/>
        <w:rPr>
          <w:rFonts w:ascii="Times New Roman" w:hAnsi="Times New Roman" w:cs="Times New Roman"/>
        </w:rPr>
      </w:pPr>
      <w:r>
        <w:rPr>
          <w:rFonts w:cs="Times New Roman" w:ascii="Times New Roman" w:hAnsi="Times New Roman"/>
        </w:rPr>
        <w:t xml:space="preserve">004. Da ärgerte sich jener sehr und sagte zu ihm: »Ich gebe dir mein Fleisch zu essen.« </w:t>
      </w:r>
    </w:p>
    <w:p>
      <w:pPr>
        <w:pStyle w:val="PreformattedText"/>
        <w:rPr>
          <w:rFonts w:ascii="Times New Roman" w:hAnsi="Times New Roman" w:cs="Times New Roman"/>
        </w:rPr>
      </w:pPr>
      <w:r>
        <w:rPr>
          <w:rFonts w:cs="Times New Roman" w:ascii="Times New Roman" w:hAnsi="Times New Roman"/>
        </w:rPr>
        <w:t xml:space="preserve">005. Er pflegte einen Dolch an seiner Seite zu tragen; er zog den Dolch, stach (damit) in seinen Oberarm, um Fleisch herauszuschneiden, um (es) ihnen zu essen zu geben. </w:t>
      </w:r>
    </w:p>
    <w:p>
      <w:pPr>
        <w:pStyle w:val="PreformattedText"/>
        <w:rPr>
          <w:rFonts w:ascii="Times New Roman" w:hAnsi="Times New Roman" w:cs="Times New Roman"/>
        </w:rPr>
      </w:pPr>
      <w:r>
        <w:rPr>
          <w:rFonts w:cs="Times New Roman" w:ascii="Times New Roman" w:hAnsi="Times New Roman"/>
        </w:rPr>
        <w:t xml:space="preserve">006. Sieh an, da schnitt er die Blutader durch, er schnitt seine Blutadern durch. </w:t>
      </w:r>
    </w:p>
    <w:p>
      <w:pPr>
        <w:pStyle w:val="PreformattedText"/>
        <w:rPr>
          <w:rFonts w:ascii="Times New Roman" w:hAnsi="Times New Roman" w:cs="Times New Roman"/>
        </w:rPr>
      </w:pPr>
      <w:r>
        <w:rPr>
          <w:rFonts w:cs="Times New Roman" w:ascii="Times New Roman" w:hAnsi="Times New Roman"/>
        </w:rPr>
        <w:t xml:space="preserve">007. Nach zwei Stunden starb er leider. </w:t>
      </w:r>
    </w:p>
    <w:p>
      <w:pPr>
        <w:pStyle w:val="PreformattedText"/>
        <w:rPr>
          <w:rFonts w:ascii="Times New Roman" w:hAnsi="Times New Roman" w:cs="Times New Roman"/>
        </w:rPr>
      </w:pPr>
      <w:r>
        <w:rPr>
          <w:rFonts w:cs="Times New Roman" w:ascii="Times New Roman" w:hAnsi="Times New Roman"/>
        </w:rPr>
        <w:t xml:space="preserve">008. Also würdest du sagen, dieser Mann - Gott möge sich seiner erbarmen - war irgendwie verrückt? </w:t>
      </w:r>
    </w:p>
    <w:p>
      <w:pPr>
        <w:pStyle w:val="PreformattedText"/>
        <w:rPr>
          <w:rFonts w:ascii="Times New Roman" w:hAnsi="Times New Roman" w:cs="Times New Roman"/>
        </w:rPr>
      </w:pPr>
      <w:r>
        <w:rPr>
          <w:rFonts w:cs="Times New Roman" w:ascii="Times New Roman" w:hAnsi="Times New Roman"/>
        </w:rPr>
        <w:t xml:space="preserve">009. Aber man sagt über ihn: »Nein, er war sehr vernünftig.« </w:t>
      </w:r>
    </w:p>
    <w:p>
      <w:pPr>
        <w:pStyle w:val="PreformattedText"/>
        <w:rPr>
          <w:rFonts w:ascii="Times New Roman" w:hAnsi="Times New Roman" w:cs="Times New Roman"/>
        </w:rPr>
      </w:pPr>
      <w:r>
        <w:rPr>
          <w:rFonts w:cs="Times New Roman" w:ascii="Times New Roman" w:hAnsi="Times New Roman"/>
        </w:rPr>
        <w:t>010. Aber wegen seines Ärgers, und weil er getrunken hatte, und weil jener ihn beleidigt hatte, stach er in seinen Arm, um Fleisch herauszuschneiden, und da ist er gestorben.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031. M_YS Der Toilettenbesuch.txt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geschah einmal vor Zeiten (folgendes): Die Einwohner von Baxca (leben) von uns eine Stunde Fußweg entfernt. </w:t>
      </w:r>
    </w:p>
    <w:p>
      <w:pPr>
        <w:pStyle w:val="PreformattedText"/>
        <w:rPr>
          <w:rFonts w:ascii="Times New Roman" w:hAnsi="Times New Roman" w:cs="Times New Roman"/>
        </w:rPr>
      </w:pPr>
      <w:r>
        <w:rPr>
          <w:rFonts w:cs="Times New Roman" w:ascii="Times New Roman" w:hAnsi="Times New Roman"/>
        </w:rPr>
        <w:t xml:space="preserve">002. Wir haben Ländereien neben ihnen oben (d.h. oberhalb von Maclüla). </w:t>
      </w:r>
    </w:p>
    <w:p>
      <w:pPr>
        <w:pStyle w:val="PreformattedText"/>
        <w:rPr>
          <w:rFonts w:ascii="Times New Roman" w:hAnsi="Times New Roman" w:cs="Times New Roman"/>
        </w:rPr>
      </w:pPr>
      <w:r>
        <w:rPr>
          <w:rFonts w:cs="Times New Roman" w:ascii="Times New Roman" w:hAnsi="Times New Roman"/>
        </w:rPr>
        <w:t xml:space="preserve">003. Was wollten sie tun? </w:t>
      </w:r>
    </w:p>
    <w:p>
      <w:pPr>
        <w:pStyle w:val="PreformattedText"/>
        <w:rPr>
          <w:rFonts w:ascii="Times New Roman" w:hAnsi="Times New Roman" w:cs="Times New Roman"/>
        </w:rPr>
      </w:pPr>
      <w:r>
        <w:rPr>
          <w:rFonts w:cs="Times New Roman" w:ascii="Times New Roman" w:hAnsi="Times New Roman"/>
        </w:rPr>
        <w:t xml:space="preserve">004. Sie kamen und sagten: »Es gibt eine Schlucht oberhalb des Dorfes.« </w:t>
      </w:r>
    </w:p>
    <w:p>
      <w:pPr>
        <w:pStyle w:val="PreformattedText"/>
        <w:rPr>
          <w:rFonts w:ascii="Times New Roman" w:hAnsi="Times New Roman" w:cs="Times New Roman"/>
        </w:rPr>
      </w:pPr>
      <w:r>
        <w:rPr>
          <w:rFonts w:cs="Times New Roman" w:ascii="Times New Roman" w:hAnsi="Times New Roman"/>
        </w:rPr>
        <w:t xml:space="preserve">005. Sie holten Holz und Rebzweige und verschlossen sie. </w:t>
      </w:r>
    </w:p>
    <w:p>
      <w:pPr>
        <w:pStyle w:val="PreformattedText"/>
        <w:rPr>
          <w:rFonts w:ascii="Times New Roman" w:hAnsi="Times New Roman" w:cs="Times New Roman"/>
        </w:rPr>
      </w:pPr>
      <w:r>
        <w:rPr>
          <w:rFonts w:cs="Times New Roman" w:ascii="Times New Roman" w:hAnsi="Times New Roman"/>
        </w:rPr>
        <w:t>006. Sie gingen hinauf (nach Baxca) und sagten: »Die Einwohner Maclülas können nun nicht mehr zu ihren Ländereien hinaufgehen. Diese Ländereien sind für uns, wir werden sie (in Besitz) nehmen.«</w:t>
      </w:r>
    </w:p>
    <w:p>
      <w:pPr>
        <w:pStyle w:val="PreformattedText"/>
        <w:rPr>
          <w:rFonts w:ascii="Times New Roman" w:hAnsi="Times New Roman" w:cs="Times New Roman"/>
        </w:rPr>
      </w:pPr>
      <w:r>
        <w:rPr>
          <w:rFonts w:cs="Times New Roman" w:ascii="Times New Roman" w:hAnsi="Times New Roman"/>
        </w:rPr>
        <w:t xml:space="preserve">007. Die Bewohner Maclülas schauten und erkundigten sich, wer diese Schlucht verschlossen hatte, wer es war? Sie fanden heraus, daß es die Bewohner Baxcas waren. </w:t>
      </w:r>
    </w:p>
    <w:p>
      <w:pPr>
        <w:pStyle w:val="PreformattedText"/>
        <w:rPr>
          <w:rFonts w:ascii="Times New Roman" w:hAnsi="Times New Roman" w:cs="Times New Roman"/>
        </w:rPr>
      </w:pPr>
      <w:r>
        <w:rPr>
          <w:rFonts w:cs="Times New Roman" w:ascii="Times New Roman" w:hAnsi="Times New Roman"/>
        </w:rPr>
        <w:t xml:space="preserve">008. Sie öffneten sie (die Schlucht), und es gab zwei Männer von denen, die immer zu Streichen aufgelegt sind, und es gab einen alten Bürgermeister, diese (drei) zogen Militärkleidung an und gingen hinauf nach Baxca. </w:t>
      </w:r>
    </w:p>
    <w:p>
      <w:pPr>
        <w:pStyle w:val="PreformattedText"/>
        <w:rPr>
          <w:rFonts w:ascii="Times New Roman" w:hAnsi="Times New Roman" w:cs="Times New Roman"/>
        </w:rPr>
      </w:pPr>
      <w:r>
        <w:rPr>
          <w:rFonts w:cs="Times New Roman" w:ascii="Times New Roman" w:hAnsi="Times New Roman"/>
        </w:rPr>
        <w:t xml:space="preserve">009. Sie gaben sich als Steuereintreiber aus, die das Geld für die Regierung eintreiben. </w:t>
      </w:r>
    </w:p>
    <w:p>
      <w:pPr>
        <w:pStyle w:val="PreformattedText"/>
        <w:rPr>
          <w:rFonts w:ascii="Times New Roman" w:hAnsi="Times New Roman" w:cs="Times New Roman"/>
        </w:rPr>
      </w:pPr>
      <w:r>
        <w:rPr>
          <w:rFonts w:cs="Times New Roman" w:ascii="Times New Roman" w:hAnsi="Times New Roman"/>
        </w:rPr>
        <w:t xml:space="preserve">010. Sie begannen, Geld von diesem Dorf einzusammeln, und (jene) schlachteten Hähne, Hähnchen und (vierbeinige) Schlachttiere, und sie aßen - sie erfüllten ihnen gegenüber ihre Pflichten als Gastgeber. </w:t>
      </w:r>
    </w:p>
    <w:p>
      <w:pPr>
        <w:pStyle w:val="PreformattedText"/>
        <w:rPr>
          <w:rFonts w:ascii="Times New Roman" w:hAnsi="Times New Roman" w:cs="Times New Roman"/>
        </w:rPr>
      </w:pPr>
      <w:r>
        <w:rPr>
          <w:rFonts w:cs="Times New Roman" w:ascii="Times New Roman" w:hAnsi="Times New Roman"/>
        </w:rPr>
        <w:t xml:space="preserve">011. Dann kam einer von ihnen (einer von den dreien aus Maclüla), einer wollte scheißen und sagte zu ihnen: »Ich will scheißen!« </w:t>
      </w:r>
    </w:p>
    <w:p>
      <w:pPr>
        <w:pStyle w:val="PreformattedText"/>
        <w:rPr>
          <w:rFonts w:ascii="Times New Roman" w:hAnsi="Times New Roman" w:cs="Times New Roman"/>
        </w:rPr>
      </w:pPr>
      <w:r>
        <w:rPr>
          <w:rFonts w:cs="Times New Roman" w:ascii="Times New Roman" w:hAnsi="Times New Roman"/>
        </w:rPr>
        <w:t xml:space="preserve">012. Sie sagten zu ihm: »Was (ist dabei)? Geh hinaus und scheiße draußen auf der' Straße!« </w:t>
      </w:r>
    </w:p>
    <w:p>
      <w:pPr>
        <w:pStyle w:val="PreformattedText"/>
        <w:rPr>
          <w:rFonts w:ascii="Times New Roman" w:hAnsi="Times New Roman" w:cs="Times New Roman"/>
        </w:rPr>
      </w:pPr>
      <w:r>
        <w:rPr>
          <w:rFonts w:cs="Times New Roman" w:ascii="Times New Roman" w:hAnsi="Times New Roman"/>
        </w:rPr>
        <w:t xml:space="preserve">013. Er sagte zu ihnen: »Nein, ich möchte ein abendländisches Bad, eine abendländische Toilette!« </w:t>
      </w:r>
    </w:p>
    <w:p>
      <w:pPr>
        <w:pStyle w:val="PreformattedText"/>
        <w:rPr>
          <w:rFonts w:ascii="Times New Roman" w:hAnsi="Times New Roman" w:cs="Times New Roman"/>
        </w:rPr>
      </w:pPr>
      <w:r>
        <w:rPr>
          <w:rFonts w:cs="Times New Roman" w:ascii="Times New Roman" w:hAnsi="Times New Roman"/>
        </w:rPr>
        <w:t xml:space="preserve">014. Sie sagten zu ihm: »Das gibt es bei uns nicht.« </w:t>
      </w:r>
    </w:p>
    <w:p>
      <w:pPr>
        <w:pStyle w:val="PreformattedText"/>
        <w:rPr>
          <w:rFonts w:ascii="Times New Roman" w:hAnsi="Times New Roman" w:cs="Times New Roman"/>
        </w:rPr>
      </w:pPr>
      <w:r>
        <w:rPr>
          <w:rFonts w:cs="Times New Roman" w:ascii="Times New Roman" w:hAnsi="Times New Roman"/>
        </w:rPr>
        <w:t xml:space="preserve">015. Er sagte zu ihnen: »Kümmert euch darum, ich kann (sonst) nicht scheißen!« </w:t>
      </w:r>
    </w:p>
    <w:p>
      <w:pPr>
        <w:pStyle w:val="PreformattedText"/>
        <w:rPr>
          <w:rFonts w:ascii="Times New Roman" w:hAnsi="Times New Roman" w:cs="Times New Roman"/>
        </w:rPr>
      </w:pPr>
      <w:r>
        <w:rPr>
          <w:rFonts w:cs="Times New Roman" w:ascii="Times New Roman" w:hAnsi="Times New Roman"/>
        </w:rPr>
        <w:t xml:space="preserve">016. Sie gingen, (zwei) packten sich an den Händen, und er stieg hinauf, setzte sich darauf und schiß. </w:t>
      </w:r>
    </w:p>
    <w:p>
      <w:pPr>
        <w:pStyle w:val="PreformattedText"/>
        <w:rPr>
          <w:rFonts w:ascii="Times New Roman" w:hAnsi="Times New Roman" w:cs="Times New Roman"/>
        </w:rPr>
      </w:pPr>
      <w:r>
        <w:rPr>
          <w:rFonts w:cs="Times New Roman" w:ascii="Times New Roman" w:hAnsi="Times New Roman"/>
        </w:rPr>
        <w:t xml:space="preserve">017. Sie begannen ihn zu verfluchen und sagten auf aramäisch: »Der verfluchte Kerl (wörtl.: Sohn der Verfluchten) bringt uns mit Gestank um.« </w:t>
      </w:r>
    </w:p>
    <w:p>
      <w:pPr>
        <w:pStyle w:val="PreformattedText"/>
        <w:rPr>
          <w:rFonts w:ascii="Times New Roman" w:hAnsi="Times New Roman" w:cs="Times New Roman"/>
        </w:rPr>
      </w:pPr>
      <w:r>
        <w:rPr>
          <w:rFonts w:cs="Times New Roman" w:ascii="Times New Roman" w:hAnsi="Times New Roman"/>
        </w:rPr>
        <w:t xml:space="preserve">018. Jener sagte zu ihnen, der aus Maclüla: »Was sagst du?« </w:t>
      </w:r>
    </w:p>
    <w:p>
      <w:pPr>
        <w:pStyle w:val="PreformattedText"/>
        <w:rPr>
          <w:rFonts w:ascii="Times New Roman" w:hAnsi="Times New Roman" w:cs="Times New Roman"/>
        </w:rPr>
      </w:pPr>
      <w:r>
        <w:rPr>
          <w:rFonts w:cs="Times New Roman" w:ascii="Times New Roman" w:hAnsi="Times New Roman"/>
        </w:rPr>
        <w:t xml:space="preserve">019. Er begann türkisch zu sprechen: »Was, was, was sagt ihr?« </w:t>
      </w:r>
    </w:p>
    <w:p>
      <w:pPr>
        <w:pStyle w:val="PreformattedText"/>
        <w:rPr>
          <w:rFonts w:ascii="Times New Roman" w:hAnsi="Times New Roman" w:cs="Times New Roman"/>
        </w:rPr>
      </w:pPr>
      <w:r>
        <w:rPr>
          <w:rFonts w:cs="Times New Roman" w:ascii="Times New Roman" w:hAnsi="Times New Roman"/>
        </w:rPr>
        <w:t xml:space="preserve">020. xrä xrä! tixra s-sahha. Scheiß! Wohl bekomm's! Scheiß, scheiß!« </w:t>
      </w:r>
    </w:p>
    <w:p>
      <w:pPr>
        <w:pStyle w:val="PreformattedText"/>
        <w:rPr>
          <w:rFonts w:ascii="Times New Roman" w:hAnsi="Times New Roman" w:cs="Times New Roman"/>
        </w:rPr>
      </w:pPr>
      <w:r>
        <w:rPr>
          <w:rFonts w:cs="Times New Roman" w:ascii="Times New Roman" w:hAnsi="Times New Roman"/>
        </w:rPr>
        <w:t xml:space="preserve">021. Er schiß zu Ende, (dann) machten sie sich auf und kehrten zurück. </w:t>
      </w:r>
    </w:p>
    <w:p>
      <w:pPr>
        <w:pStyle w:val="PreformattedText"/>
        <w:rPr>
          <w:rFonts w:ascii="Times New Roman" w:hAnsi="Times New Roman" w:cs="Times New Roman"/>
        </w:rPr>
      </w:pPr>
      <w:r>
        <w:rPr>
          <w:rFonts w:cs="Times New Roman" w:ascii="Times New Roman" w:hAnsi="Times New Roman"/>
        </w:rPr>
        <w:t xml:space="preserve">022. Als sie fertig waren, das (ausgetrocknete) Flußbett überquert hatten und noch ein Stück weiter waren, riefen sie ihnen zu: »Oh Bewohner von Baxca, ihr versteht es, uns die Schlucht zu versperren. Wir (aber) sammelten (euer) Geld und schissen auf euren Schultern.« </w:t>
      </w:r>
    </w:p>
    <w:p>
      <w:pPr>
        <w:pStyle w:val="PreformattedText"/>
        <w:rPr>
          <w:rFonts w:ascii="Times New Roman" w:hAnsi="Times New Roman" w:cs="Times New Roman"/>
        </w:rPr>
      </w:pPr>
      <w:r>
        <w:rPr>
          <w:rFonts w:cs="Times New Roman" w:ascii="Times New Roman" w:hAnsi="Times New Roman"/>
        </w:rPr>
        <w:t>023. Sie machten sich auf und kamen.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032. M_SṬ Die heilige Thekla in Maʕlūla.txt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vor Zeiten einmal ein Mädchen, und dieses Mädchen diente dem wahren Gott, und ihre Angehörigen wollten sie verloben, sie stimmte jedoch nicht zu. </w:t>
      </w:r>
    </w:p>
    <w:p>
      <w:pPr>
        <w:pStyle w:val="PreformattedText"/>
        <w:rPr>
          <w:rFonts w:ascii="Times New Roman" w:hAnsi="Times New Roman" w:cs="Times New Roman"/>
        </w:rPr>
      </w:pPr>
      <w:r>
        <w:rPr>
          <w:rFonts w:cs="Times New Roman" w:ascii="Times New Roman" w:hAnsi="Times New Roman"/>
        </w:rPr>
        <w:t>002. Sie begannen sie zu schlagen, sie begannen sie zu hänseln und zu quälen, und sie sagte (wörtl.: machte) ihnen: »Ich werde mich auf keinen Fall verloben!«</w:t>
      </w:r>
    </w:p>
    <w:p>
      <w:pPr>
        <w:pStyle w:val="PreformattedText"/>
        <w:rPr>
          <w:rFonts w:ascii="Times New Roman" w:hAnsi="Times New Roman" w:cs="Times New Roman"/>
        </w:rPr>
      </w:pPr>
      <w:r>
        <w:rPr>
          <w:rFonts w:cs="Times New Roman" w:ascii="Times New Roman" w:hAnsi="Times New Roman"/>
        </w:rPr>
        <w:t xml:space="preserve">003. Da warfen sie sie in einen Brunnen, und dieser Brunnen war voller Schlangen und Skorpione. </w:t>
      </w:r>
    </w:p>
    <w:p>
      <w:pPr>
        <w:pStyle w:val="PreformattedText"/>
        <w:rPr>
          <w:rFonts w:ascii="Times New Roman" w:hAnsi="Times New Roman" w:cs="Times New Roman"/>
        </w:rPr>
      </w:pPr>
      <w:r>
        <w:rPr>
          <w:rFonts w:cs="Times New Roman" w:ascii="Times New Roman" w:hAnsi="Times New Roman"/>
        </w:rPr>
        <w:t xml:space="preserve">004. Die Schlangen und die Skorpione zogen sich aber sofort von ihr zurück, sie bissen (bzw. stachen) sie nicht. </w:t>
      </w:r>
    </w:p>
    <w:p>
      <w:pPr>
        <w:pStyle w:val="PreformattedText"/>
        <w:rPr>
          <w:rFonts w:ascii="Times New Roman" w:hAnsi="Times New Roman" w:cs="Times New Roman"/>
        </w:rPr>
      </w:pPr>
      <w:r>
        <w:rPr>
          <w:rFonts w:cs="Times New Roman" w:ascii="Times New Roman" w:hAnsi="Times New Roman"/>
        </w:rPr>
        <w:t>005. Sie brachten (wörtl. warfen) sie an Orte, (wo) sie sie quälten und schlugen - es war nichts zu machen.</w:t>
      </w:r>
    </w:p>
    <w:p>
      <w:pPr>
        <w:pStyle w:val="PreformattedText"/>
        <w:rPr>
          <w:rFonts w:ascii="Times New Roman" w:hAnsi="Times New Roman" w:cs="Times New Roman"/>
        </w:rPr>
      </w:pPr>
      <w:r>
        <w:rPr>
          <w:rFonts w:cs="Times New Roman" w:ascii="Times New Roman" w:hAnsi="Times New Roman"/>
        </w:rPr>
        <w:t xml:space="preserve">006. Danach verlobten sie sie gegen ihren Willen. </w:t>
      </w:r>
    </w:p>
    <w:p>
      <w:pPr>
        <w:pStyle w:val="PreformattedText"/>
        <w:rPr>
          <w:rFonts w:ascii="Times New Roman" w:hAnsi="Times New Roman" w:cs="Times New Roman"/>
        </w:rPr>
      </w:pPr>
      <w:r>
        <w:rPr>
          <w:rFonts w:cs="Times New Roman" w:ascii="Times New Roman" w:hAnsi="Times New Roman"/>
        </w:rPr>
        <w:t xml:space="preserve">007. Sie zogen sie als Braut an, kleideten sie ein und setzten sie hin. </w:t>
      </w:r>
    </w:p>
    <w:p>
      <w:pPr>
        <w:pStyle w:val="PreformattedText"/>
        <w:rPr>
          <w:rFonts w:ascii="Times New Roman" w:hAnsi="Times New Roman" w:cs="Times New Roman"/>
        </w:rPr>
      </w:pPr>
      <w:r>
        <w:rPr>
          <w:rFonts w:cs="Times New Roman" w:ascii="Times New Roman" w:hAnsi="Times New Roman"/>
        </w:rPr>
        <w:t>008. In dieser Nacht wollten (die Angehörigen des Bräutigams) sie mitnehmen.</w:t>
      </w:r>
    </w:p>
    <w:p>
      <w:pPr>
        <w:pStyle w:val="PreformattedText"/>
        <w:rPr>
          <w:rFonts w:ascii="Times New Roman" w:hAnsi="Times New Roman" w:cs="Times New Roman"/>
        </w:rPr>
      </w:pPr>
      <w:r>
        <w:rPr>
          <w:rFonts w:cs="Times New Roman" w:ascii="Times New Roman" w:hAnsi="Times New Roman"/>
        </w:rPr>
        <w:t xml:space="preserve">009. Da sagte sie zu ihnen: »Ich gehe nach draußen!« </w:t>
      </w:r>
    </w:p>
    <w:p>
      <w:pPr>
        <w:pStyle w:val="PreformattedText"/>
        <w:rPr>
          <w:rFonts w:ascii="Times New Roman" w:hAnsi="Times New Roman" w:cs="Times New Roman"/>
        </w:rPr>
      </w:pPr>
      <w:r>
        <w:rPr>
          <w:rFonts w:cs="Times New Roman" w:ascii="Times New Roman" w:hAnsi="Times New Roman"/>
        </w:rPr>
        <w:t xml:space="preserve">010. Ihre Gefährtinnen kamen, um mit ihr hinauszugehen, und sie sagte zu ihnen: »Nein, (ich gehe) alleine!« </w:t>
      </w:r>
    </w:p>
    <w:p>
      <w:pPr>
        <w:pStyle w:val="PreformattedText"/>
        <w:rPr>
          <w:rFonts w:ascii="Times New Roman" w:hAnsi="Times New Roman" w:cs="Times New Roman"/>
        </w:rPr>
      </w:pPr>
      <w:r>
        <w:rPr>
          <w:rFonts w:cs="Times New Roman" w:ascii="Times New Roman" w:hAnsi="Times New Roman"/>
        </w:rPr>
        <w:t>011. Das Mädchen machte sich auf und ging hinaus.</w:t>
      </w:r>
    </w:p>
    <w:p>
      <w:pPr>
        <w:pStyle w:val="PreformattedText"/>
        <w:rPr>
          <w:rFonts w:ascii="Times New Roman" w:hAnsi="Times New Roman" w:cs="Times New Roman"/>
        </w:rPr>
      </w:pPr>
      <w:r>
        <w:rPr>
          <w:rFonts w:cs="Times New Roman" w:ascii="Times New Roman" w:hAnsi="Times New Roman"/>
        </w:rPr>
        <w:t xml:space="preserve">012. Als sie hinausgegangen war, ging sie in die Ferne, sie ging und ging. </w:t>
      </w:r>
    </w:p>
    <w:p>
      <w:pPr>
        <w:pStyle w:val="PreformattedText"/>
        <w:rPr>
          <w:rFonts w:ascii="Times New Roman" w:hAnsi="Times New Roman" w:cs="Times New Roman"/>
        </w:rPr>
      </w:pPr>
      <w:r>
        <w:rPr>
          <w:rFonts w:cs="Times New Roman" w:ascii="Times New Roman" w:hAnsi="Times New Roman"/>
        </w:rPr>
        <w:t xml:space="preserve">013. Sie kamen heraus, um nach ihr zu suchen, fanden sie aber nicht. </w:t>
      </w:r>
    </w:p>
    <w:p>
      <w:pPr>
        <w:pStyle w:val="PreformattedText"/>
        <w:rPr>
          <w:rFonts w:ascii="Times New Roman" w:hAnsi="Times New Roman" w:cs="Times New Roman"/>
        </w:rPr>
      </w:pPr>
      <w:r>
        <w:rPr>
          <w:rFonts w:cs="Times New Roman" w:ascii="Times New Roman" w:hAnsi="Times New Roman"/>
        </w:rPr>
        <w:t>014. Sie kam zu einem, der erntete Getreide.</w:t>
      </w:r>
    </w:p>
    <w:p>
      <w:pPr>
        <w:pStyle w:val="PreformattedText"/>
        <w:rPr>
          <w:rFonts w:ascii="Times New Roman" w:hAnsi="Times New Roman" w:cs="Times New Roman"/>
        </w:rPr>
      </w:pPr>
      <w:r>
        <w:rPr>
          <w:rFonts w:cs="Times New Roman" w:ascii="Times New Roman" w:hAnsi="Times New Roman"/>
        </w:rPr>
        <w:t xml:space="preserve">015. Als er dieses Getreide erntete, sagte sie zu ihm: »Ich bitte dich, guter Mann, wenn bei dir Leute vorbeikommen und dich fragen: Ist ein Mädchen vorbeigekommen, das wie eine Braut angezogen war? Dann sage zu ihnen: An dem Tag, an dem ich gesät habe.« - Er war gerade dabei die Saat auszustreuen, nicht... er säte, streute die Saat aus, er erntete nicht. </w:t>
      </w:r>
    </w:p>
    <w:p>
      <w:pPr>
        <w:pStyle w:val="PreformattedText"/>
        <w:rPr>
          <w:rFonts w:ascii="Times New Roman" w:hAnsi="Times New Roman" w:cs="Times New Roman"/>
        </w:rPr>
      </w:pPr>
      <w:r>
        <w:rPr>
          <w:rFonts w:cs="Times New Roman" w:ascii="Times New Roman" w:hAnsi="Times New Roman"/>
        </w:rPr>
        <w:t xml:space="preserve">016. Am nächsten Tag kam (der Bauer) zu diesem Land und fand, daß das Getreide so (hoch) geworden war. </w:t>
      </w:r>
    </w:p>
    <w:p>
      <w:pPr>
        <w:pStyle w:val="PreformattedText"/>
        <w:rPr>
          <w:rFonts w:ascii="Times New Roman" w:hAnsi="Times New Roman" w:cs="Times New Roman"/>
        </w:rPr>
      </w:pPr>
      <w:r>
        <w:rPr>
          <w:rFonts w:cs="Times New Roman" w:ascii="Times New Roman" w:hAnsi="Times New Roman"/>
        </w:rPr>
        <w:t xml:space="preserve">017. Ihre Angehörigen kamen bei ihm vorbei (und sagten): »Verzeihung, hast du ein Mädchen gesehen?« </w:t>
      </w:r>
    </w:p>
    <w:p>
      <w:pPr>
        <w:pStyle w:val="PreformattedText"/>
        <w:rPr>
          <w:rFonts w:ascii="Times New Roman" w:hAnsi="Times New Roman" w:cs="Times New Roman"/>
        </w:rPr>
      </w:pPr>
      <w:r>
        <w:rPr>
          <w:rFonts w:cs="Times New Roman" w:ascii="Times New Roman" w:hAnsi="Times New Roman"/>
        </w:rPr>
        <w:t xml:space="preserve">018. Er sagte zu ihnen: »Oh je, an dem Tag, an dem ich gesät habe!« </w:t>
      </w:r>
    </w:p>
    <w:p>
      <w:pPr>
        <w:pStyle w:val="PreformattedText"/>
        <w:rPr>
          <w:rFonts w:ascii="Times New Roman" w:hAnsi="Times New Roman" w:cs="Times New Roman"/>
        </w:rPr>
      </w:pPr>
      <w:r>
        <w:rPr>
          <w:rFonts w:cs="Times New Roman" w:ascii="Times New Roman" w:hAnsi="Times New Roman"/>
        </w:rPr>
        <w:t xml:space="preserve">019. Sie sagten zu ihm: »Das ist ja schon ein Jahr her, dieses (Mädchen muß) gestern (vorbeigekommen) sein.« </w:t>
      </w:r>
    </w:p>
    <w:p>
      <w:pPr>
        <w:pStyle w:val="PreformattedText"/>
        <w:rPr>
          <w:rFonts w:ascii="Times New Roman" w:hAnsi="Times New Roman" w:cs="Times New Roman"/>
        </w:rPr>
      </w:pPr>
      <w:r>
        <w:rPr>
          <w:rFonts w:cs="Times New Roman" w:ascii="Times New Roman" w:hAnsi="Times New Roman"/>
        </w:rPr>
        <w:t>020. Er sagte zu ihnen: »Nein!«</w:t>
      </w:r>
    </w:p>
    <w:p>
      <w:pPr>
        <w:pStyle w:val="PreformattedText"/>
        <w:rPr>
          <w:rFonts w:ascii="Times New Roman" w:hAnsi="Times New Roman" w:cs="Times New Roman"/>
        </w:rPr>
      </w:pPr>
      <w:r>
        <w:rPr>
          <w:rFonts w:cs="Times New Roman" w:ascii="Times New Roman" w:hAnsi="Times New Roman"/>
        </w:rPr>
        <w:t xml:space="preserve">021. Sie ging und wußte nicht, wohin sie gehen sollte (wörtl.: wohin sollte sie gehen, wohin sollte sie nicht gehen). </w:t>
      </w:r>
    </w:p>
    <w:p>
      <w:pPr>
        <w:pStyle w:val="PreformattedText"/>
        <w:rPr>
          <w:rFonts w:ascii="Times New Roman" w:hAnsi="Times New Roman" w:cs="Times New Roman"/>
        </w:rPr>
      </w:pPr>
      <w:r>
        <w:rPr>
          <w:rFonts w:cs="Times New Roman" w:ascii="Times New Roman" w:hAnsi="Times New Roman"/>
        </w:rPr>
        <w:t xml:space="preserve">022. Sie kam zu dieser Quelle hier (in Maclüla). </w:t>
      </w:r>
    </w:p>
    <w:p>
      <w:pPr>
        <w:pStyle w:val="PreformattedText"/>
        <w:rPr>
          <w:rFonts w:ascii="Times New Roman" w:hAnsi="Times New Roman" w:cs="Times New Roman"/>
        </w:rPr>
      </w:pPr>
      <w:r>
        <w:rPr>
          <w:rFonts w:cs="Times New Roman" w:ascii="Times New Roman" w:hAnsi="Times New Roman"/>
        </w:rPr>
        <w:t xml:space="preserve">023. Sie kam herein (ins Dorf), und es war ein großes Felsengewölbe. </w:t>
      </w:r>
    </w:p>
    <w:p>
      <w:pPr>
        <w:pStyle w:val="PreformattedText"/>
        <w:rPr>
          <w:rFonts w:ascii="Times New Roman" w:hAnsi="Times New Roman" w:cs="Times New Roman"/>
        </w:rPr>
      </w:pPr>
      <w:r>
        <w:rPr>
          <w:rFonts w:cs="Times New Roman" w:ascii="Times New Roman" w:hAnsi="Times New Roman"/>
        </w:rPr>
        <w:t xml:space="preserve">024. Sie ging in dieses Gewölbe hinein und ließ sich nieder. </w:t>
      </w:r>
    </w:p>
    <w:p>
      <w:pPr>
        <w:pStyle w:val="PreformattedText"/>
        <w:rPr>
          <w:rFonts w:ascii="Times New Roman" w:hAnsi="Times New Roman" w:cs="Times New Roman"/>
        </w:rPr>
      </w:pPr>
      <w:r>
        <w:rPr>
          <w:rFonts w:cs="Times New Roman" w:ascii="Times New Roman" w:hAnsi="Times New Roman"/>
        </w:rPr>
        <w:t xml:space="preserve">025. Sie war durstig und sagte zu ihm: »Oh Gott, mit deiner Kraft und deiner Herrlichkeit möge eine Wasserquelle entspringen.« </w:t>
      </w:r>
    </w:p>
    <w:p>
      <w:pPr>
        <w:pStyle w:val="PreformattedText"/>
        <w:rPr>
          <w:rFonts w:ascii="Times New Roman" w:hAnsi="Times New Roman" w:cs="Times New Roman"/>
        </w:rPr>
      </w:pPr>
      <w:r>
        <w:rPr>
          <w:rFonts w:cs="Times New Roman" w:ascii="Times New Roman" w:hAnsi="Times New Roman"/>
        </w:rPr>
        <w:t xml:space="preserve">026. Sie streckte ihre Hand aus, fünf Finger, und fünf Quellen entsprangen drinnen bei diesem Wasser (d.h. in der Höhle, in der heute noch das Wasser entspringt) - nicht wahr, mein Trauzeuge? </w:t>
      </w:r>
    </w:p>
    <w:p>
      <w:pPr>
        <w:pStyle w:val="PreformattedText"/>
        <w:rPr>
          <w:rFonts w:ascii="Times New Roman" w:hAnsi="Times New Roman" w:cs="Times New Roman"/>
        </w:rPr>
      </w:pPr>
      <w:r>
        <w:rPr>
          <w:rFonts w:cs="Times New Roman" w:ascii="Times New Roman" w:hAnsi="Times New Roman"/>
        </w:rPr>
        <w:t>027. Ja, fünf Finger Wasser entsprangen.</w:t>
      </w:r>
    </w:p>
    <w:p>
      <w:pPr>
        <w:pStyle w:val="PreformattedText"/>
        <w:rPr>
          <w:rFonts w:ascii="Times New Roman" w:hAnsi="Times New Roman" w:cs="Times New Roman"/>
        </w:rPr>
      </w:pPr>
      <w:r>
        <w:rPr>
          <w:rFonts w:cs="Times New Roman" w:ascii="Times New Roman" w:hAnsi="Times New Roman"/>
        </w:rPr>
        <w:t>028. Diese blieb, bis sie dann nach und nach eine alte Frau wurde.</w:t>
      </w:r>
    </w:p>
    <w:p>
      <w:pPr>
        <w:pStyle w:val="PreformattedText"/>
        <w:rPr>
          <w:rFonts w:ascii="Times New Roman" w:hAnsi="Times New Roman" w:cs="Times New Roman"/>
        </w:rPr>
      </w:pPr>
      <w:r>
        <w:rPr>
          <w:rFonts w:cs="Times New Roman" w:ascii="Times New Roman" w:hAnsi="Times New Roman"/>
        </w:rPr>
        <w:t xml:space="preserve">029. Wohin ging sie und ließ sich nieder? - Im Theklakloster, wo sie jetzt noch ist (wörtl.: sitzt), in ihrem Heiligengrab ganz oben. </w:t>
      </w:r>
    </w:p>
    <w:p>
      <w:pPr>
        <w:pStyle w:val="PreformattedText"/>
        <w:rPr>
          <w:rFonts w:ascii="Times New Roman" w:hAnsi="Times New Roman" w:cs="Times New Roman"/>
        </w:rPr>
      </w:pPr>
      <w:r>
        <w:rPr>
          <w:rFonts w:cs="Times New Roman" w:ascii="Times New Roman" w:hAnsi="Times New Roman"/>
        </w:rPr>
        <w:t xml:space="preserve">030. Sie blieb dort bis zur letzten Zeit in ihrem Leben. </w:t>
      </w:r>
    </w:p>
    <w:p>
      <w:pPr>
        <w:pStyle w:val="PreformattedText"/>
        <w:rPr>
          <w:rFonts w:ascii="Times New Roman" w:hAnsi="Times New Roman" w:cs="Times New Roman"/>
        </w:rPr>
      </w:pPr>
      <w:r>
        <w:rPr>
          <w:rFonts w:cs="Times New Roman" w:ascii="Times New Roman" w:hAnsi="Times New Roman"/>
        </w:rPr>
        <w:t xml:space="preserve">031. Sie starb oben und begann, Wunder herbeizuführen und Wunder zu tun, und sie blieb für immer im Heiligengrab ihres Klosters, dessen Name (Kloster der) heiligen Thekla ist. </w:t>
      </w:r>
    </w:p>
    <w:p>
      <w:pPr>
        <w:pStyle w:val="PreformattedText"/>
        <w:rPr>
          <w:rFonts w:ascii="Times New Roman" w:hAnsi="Times New Roman" w:cs="Times New Roman"/>
        </w:rPr>
      </w:pPr>
      <w:r>
        <w:rPr>
          <w:rFonts w:cs="Times New Roman" w:ascii="Times New Roman" w:hAnsi="Times New Roman"/>
        </w:rPr>
        <w:t xml:space="preserve">032. Sie legte ihre Hand in dieses Wasserbecken, und vom Felsen begann Wasser zu tropfen, und der Aprikosenbaum wuchs heraus, und sie bauten das Kloster an dieser Stelle. </w:t>
      </w:r>
    </w:p>
    <w:p>
      <w:pPr>
        <w:pStyle w:val="PreformattedText"/>
        <w:rPr>
          <w:rFonts w:ascii="Times New Roman" w:hAnsi="Times New Roman" w:cs="Times New Roman"/>
        </w:rPr>
      </w:pPr>
      <w:r>
        <w:rPr>
          <w:rFonts w:cs="Times New Roman" w:ascii="Times New Roman" w:hAnsi="Times New Roman"/>
        </w:rPr>
        <w:t xml:space="preserve">033. Diese Höhle, die wie so eine kleine Nische ist - da ist das Grab, das ist ihr Grab. </w:t>
      </w:r>
    </w:p>
    <w:p>
      <w:pPr>
        <w:pStyle w:val="PreformattedText"/>
        <w:rPr>
          <w:rFonts w:ascii="Times New Roman" w:hAnsi="Times New Roman" w:cs="Times New Roman"/>
        </w:rPr>
      </w:pPr>
      <w:r>
        <w:rPr>
          <w:rFonts w:cs="Times New Roman" w:ascii="Times New Roman" w:hAnsi="Times New Roman"/>
        </w:rPr>
        <w:t>034. Ja, das ist alles.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033. ḎČ Die Geschichte des Brōm Wakīn.txt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Dieser Brom Wakin pflegte schon, (als er noch) ein Kind war, dem heiligen Thomes zu dienen. </w:t>
      </w:r>
    </w:p>
    <w:p>
      <w:pPr>
        <w:pStyle w:val="PreformattedText"/>
        <w:rPr>
          <w:rFonts w:ascii="Times New Roman" w:hAnsi="Times New Roman" w:cs="Times New Roman"/>
        </w:rPr>
      </w:pPr>
      <w:r>
        <w:rPr>
          <w:rFonts w:cs="Times New Roman" w:ascii="Times New Roman" w:hAnsi="Times New Roman"/>
        </w:rPr>
        <w:t xml:space="preserve">002. Er kehrte und machte (in seinem Heiligtum) sauber, und er erleuchtete ihm (das Heiligtum mit Kerzen), und manchmal schlief er im Heiligtum des heiligen Thomas. </w:t>
      </w:r>
    </w:p>
    <w:p>
      <w:pPr>
        <w:pStyle w:val="PreformattedText"/>
        <w:rPr>
          <w:rFonts w:ascii="Times New Roman" w:hAnsi="Times New Roman" w:cs="Times New Roman"/>
        </w:rPr>
      </w:pPr>
      <w:r>
        <w:rPr>
          <w:rFonts w:cs="Times New Roman" w:ascii="Times New Roman" w:hAnsi="Times New Roman"/>
        </w:rPr>
        <w:t xml:space="preserve">003. Einmal öffnete sich ihm eine Höhle, mitten in diesem Heiligtum öffnete sich ihm eine Höhle, und in dieser Höhle waren Krüge voller Gold und Edelsteine und solcher Arten (von Gegenständen), die sehr sehr sehr wertvoll sind. </w:t>
      </w:r>
    </w:p>
    <w:p>
      <w:pPr>
        <w:pStyle w:val="PreformattedText"/>
        <w:rPr>
          <w:rFonts w:ascii="Times New Roman" w:hAnsi="Times New Roman" w:cs="Times New Roman"/>
        </w:rPr>
      </w:pPr>
      <w:r>
        <w:rPr>
          <w:rFonts w:cs="Times New Roman" w:ascii="Times New Roman" w:hAnsi="Times New Roman"/>
        </w:rPr>
        <w:t xml:space="preserve">004. Und der Heilige, der anwesend war, sagte zu ihm: »Fülle deinen Schoß, oh Brom, und nimm (davon), soviel du willst!« </w:t>
      </w:r>
    </w:p>
    <w:p>
      <w:pPr>
        <w:pStyle w:val="PreformattedText"/>
        <w:rPr>
          <w:rFonts w:ascii="Times New Roman" w:hAnsi="Times New Roman" w:cs="Times New Roman"/>
        </w:rPr>
      </w:pPr>
      <w:r>
        <w:rPr>
          <w:rFonts w:cs="Times New Roman" w:ascii="Times New Roman" w:hAnsi="Times New Roman"/>
        </w:rPr>
        <w:t xml:space="preserve">005. Da sagte Brom zu ihm, Brom Wakin sagte zu ihm: »Ich ernähre mich nicht vom Eigentum der Stiftung.« </w:t>
      </w:r>
    </w:p>
    <w:p>
      <w:pPr>
        <w:pStyle w:val="PreformattedText"/>
        <w:rPr>
          <w:rFonts w:ascii="Times New Roman" w:hAnsi="Times New Roman" w:cs="Times New Roman"/>
        </w:rPr>
      </w:pPr>
      <w:r>
        <w:rPr>
          <w:rFonts w:cs="Times New Roman" w:ascii="Times New Roman" w:hAnsi="Times New Roman"/>
        </w:rPr>
        <w:t xml:space="preserve">006. Er sagte zu ihm: »Ich sage dir, nimm! Nimm, soviel du willst!« </w:t>
      </w:r>
    </w:p>
    <w:p>
      <w:pPr>
        <w:pStyle w:val="PreformattedText"/>
        <w:rPr>
          <w:rFonts w:ascii="Times New Roman" w:hAnsi="Times New Roman" w:cs="Times New Roman"/>
        </w:rPr>
      </w:pPr>
      <w:r>
        <w:rPr>
          <w:rFonts w:cs="Times New Roman" w:ascii="Times New Roman" w:hAnsi="Times New Roman"/>
        </w:rPr>
        <w:t xml:space="preserve">007. Er sagte zu ihm: »Nein, ich ernähre mich nicht vom Eigentum der Stiftung.« </w:t>
      </w:r>
    </w:p>
    <w:p>
      <w:pPr>
        <w:pStyle w:val="PreformattedText"/>
        <w:rPr>
          <w:rFonts w:ascii="Times New Roman" w:hAnsi="Times New Roman" w:cs="Times New Roman"/>
        </w:rPr>
      </w:pPr>
      <w:r>
        <w:rPr>
          <w:rFonts w:cs="Times New Roman" w:ascii="Times New Roman" w:hAnsi="Times New Roman"/>
        </w:rPr>
        <w:t xml:space="preserve">008. Und Brom Wakin machte sich auf und ging hinaus. </w:t>
      </w:r>
    </w:p>
    <w:p>
      <w:pPr>
        <w:pStyle w:val="PreformattedText"/>
        <w:rPr>
          <w:rFonts w:ascii="Times New Roman" w:hAnsi="Times New Roman" w:cs="Times New Roman"/>
        </w:rPr>
      </w:pPr>
      <w:r>
        <w:rPr>
          <w:rFonts w:cs="Times New Roman" w:ascii="Times New Roman" w:hAnsi="Times New Roman"/>
        </w:rPr>
        <w:t xml:space="preserve">009. Da sagte der Heilige zu ihm, der heilige Thomas, durch ihn kommt Vergebung, sagte zu ihm: »Ich habe dir hier mit etwas besseres gegeben als dieses Vermögen, das du nicht nehmen willst!« </w:t>
      </w:r>
    </w:p>
    <w:p>
      <w:pPr>
        <w:pStyle w:val="PreformattedText"/>
        <w:rPr>
          <w:rFonts w:ascii="Times New Roman" w:hAnsi="Times New Roman" w:cs="Times New Roman"/>
        </w:rPr>
      </w:pPr>
      <w:r>
        <w:rPr>
          <w:rFonts w:cs="Times New Roman" w:ascii="Times New Roman" w:hAnsi="Times New Roman"/>
        </w:rPr>
        <w:t xml:space="preserve">010. Brom Wakin aber, als ihn der heilige Thomas beschenkte und ihm (etwas) gab, da gab er ihm die Fähigkeit zu heilen. </w:t>
      </w:r>
    </w:p>
    <w:p>
      <w:pPr>
        <w:pStyle w:val="PreformattedText"/>
        <w:rPr>
          <w:rFonts w:ascii="Times New Roman" w:hAnsi="Times New Roman" w:cs="Times New Roman"/>
        </w:rPr>
      </w:pPr>
      <w:r>
        <w:rPr>
          <w:rFonts w:cs="Times New Roman" w:ascii="Times New Roman" w:hAnsi="Times New Roman"/>
        </w:rPr>
        <w:t>011. Gott hatte ihn inspiriert, und er heilte durch die (volkstümliche) arabische Heilkunst in unserem Dorf und in anderen Dörfern.</w:t>
      </w:r>
    </w:p>
    <w:p>
      <w:pPr>
        <w:pStyle w:val="PreformattedText"/>
        <w:rPr>
          <w:rFonts w:ascii="Times New Roman" w:hAnsi="Times New Roman" w:cs="Times New Roman"/>
        </w:rPr>
      </w:pPr>
      <w:r>
        <w:rPr>
          <w:rFonts w:cs="Times New Roman" w:ascii="Times New Roman" w:hAnsi="Times New Roman"/>
        </w:rPr>
        <w:t xml:space="preserve">012. Einmal gab es einen Knaben in Damaskus, der war ein Ein zelkind (eigentlich ein Einzelknabe, d.h., er hatte keinen Bruder), und seine Angehörigen hatten keinen anderen (Sohn) als ihn. </w:t>
      </w:r>
    </w:p>
    <w:p>
      <w:pPr>
        <w:pStyle w:val="PreformattedText"/>
        <w:rPr>
          <w:rFonts w:ascii="Times New Roman" w:hAnsi="Times New Roman" w:cs="Times New Roman"/>
        </w:rPr>
      </w:pPr>
      <w:r>
        <w:rPr>
          <w:rFonts w:cs="Times New Roman" w:ascii="Times New Roman" w:hAnsi="Times New Roman"/>
        </w:rPr>
        <w:t xml:space="preserve">013. Er erkrankte an einer sehr schweren (wörtl. großen) Krankheit, und sie versammelten um ihn viele Ärzte (wörtl.: machten ihm eine Versammlung von Ärzten), damit sie ihn behandeln und heilen sollten - sie konnten (es aber) nicht. </w:t>
      </w:r>
    </w:p>
    <w:p>
      <w:pPr>
        <w:pStyle w:val="PreformattedText"/>
        <w:rPr>
          <w:rFonts w:ascii="Times New Roman" w:hAnsi="Times New Roman" w:cs="Times New Roman"/>
        </w:rPr>
      </w:pPr>
      <w:r>
        <w:rPr>
          <w:rFonts w:cs="Times New Roman" w:ascii="Times New Roman" w:hAnsi="Times New Roman"/>
        </w:rPr>
        <w:t xml:space="preserve">014. Da sagte man ihnen (den Verwandten): »Es gibt einen Mann, einen Bauern aus Maclüla, sein Name ist Brom Wakin, er behandelt mit (volkstümlicher) arabischer Heilkunst. Geht hinauf und bringt ihn her zu diesem Knaben, vielleicht macht er ihn gesund!« </w:t>
      </w:r>
    </w:p>
    <w:p>
      <w:pPr>
        <w:pStyle w:val="PreformattedText"/>
        <w:rPr>
          <w:rFonts w:ascii="Times New Roman" w:hAnsi="Times New Roman" w:cs="Times New Roman"/>
        </w:rPr>
      </w:pPr>
      <w:r>
        <w:rPr>
          <w:rFonts w:cs="Times New Roman" w:ascii="Times New Roman" w:hAnsi="Times New Roman"/>
        </w:rPr>
        <w:t xml:space="preserve">015. Da gab es aber Leute, die sagten zu ihnen: »Die Ärzte, die studiert haben, und die (viel davon) verstehen, und die Zeugnisse haben, konnten ihn nicht gesund machen. Wie soll dieser Mann ihn da gesund machen?« </w:t>
      </w:r>
    </w:p>
    <w:p>
      <w:pPr>
        <w:pStyle w:val="PreformattedText"/>
        <w:rPr>
          <w:rFonts w:ascii="Times New Roman" w:hAnsi="Times New Roman" w:cs="Times New Roman"/>
        </w:rPr>
      </w:pPr>
      <w:r>
        <w:rPr>
          <w:rFonts w:cs="Times New Roman" w:ascii="Times New Roman" w:hAnsi="Times New Roman"/>
        </w:rPr>
        <w:t xml:space="preserve">016. Sie sagten zu ihnen: »Geht ihr hinauf und bringt ihn her!« </w:t>
      </w:r>
    </w:p>
    <w:p>
      <w:pPr>
        <w:pStyle w:val="PreformattedText"/>
        <w:rPr>
          <w:rFonts w:ascii="Times New Roman" w:hAnsi="Times New Roman" w:cs="Times New Roman"/>
        </w:rPr>
      </w:pPr>
      <w:r>
        <w:rPr>
          <w:rFonts w:cs="Times New Roman" w:ascii="Times New Roman" w:hAnsi="Times New Roman"/>
        </w:rPr>
        <w:t xml:space="preserve">017. Da gingen sie hinauf nach Maclüla und beauftragten Brom Wakin, hinunterzugehen und diesen Knaben zu behandeln. </w:t>
      </w:r>
    </w:p>
    <w:p>
      <w:pPr>
        <w:pStyle w:val="PreformattedText"/>
        <w:rPr>
          <w:rFonts w:ascii="Times New Roman" w:hAnsi="Times New Roman" w:cs="Times New Roman"/>
        </w:rPr>
      </w:pPr>
      <w:r>
        <w:rPr>
          <w:rFonts w:cs="Times New Roman" w:ascii="Times New Roman" w:hAnsi="Times New Roman"/>
        </w:rPr>
        <w:t xml:space="preserve">018. Da folgte dieser Mann (Brom Wakin) ihrer Bitte und ging mit ihnen hinunter. </w:t>
      </w:r>
    </w:p>
    <w:p>
      <w:pPr>
        <w:pStyle w:val="PreformattedText"/>
        <w:rPr>
          <w:rFonts w:ascii="Times New Roman" w:hAnsi="Times New Roman" w:cs="Times New Roman"/>
        </w:rPr>
      </w:pPr>
      <w:r>
        <w:rPr>
          <w:rFonts w:cs="Times New Roman" w:ascii="Times New Roman" w:hAnsi="Times New Roman"/>
        </w:rPr>
        <w:t xml:space="preserve">019. Also die anwesenden Ärzte sahen ihn (nicht als Arzt sondern) als Bauern an, und er trug einen Gürtel und eine Pluderhose (vom Typ) butdr rabbi. </w:t>
      </w:r>
    </w:p>
    <w:p>
      <w:pPr>
        <w:pStyle w:val="PreformattedText"/>
        <w:rPr>
          <w:rFonts w:ascii="Times New Roman" w:hAnsi="Times New Roman" w:cs="Times New Roman"/>
        </w:rPr>
      </w:pPr>
      <w:r>
        <w:rPr>
          <w:rFonts w:cs="Times New Roman" w:ascii="Times New Roman" w:hAnsi="Times New Roman"/>
        </w:rPr>
        <w:t xml:space="preserve">020. Sie (die Ärzte) sagten (sich), daß sie ihn auf die Probe stellen wollten, um zu sehen, ob es stimmt, daß er sich in der Heilkunst auskennt, oder ob er sich nicht auskennt. </w:t>
      </w:r>
    </w:p>
    <w:p>
      <w:pPr>
        <w:pStyle w:val="PreformattedText"/>
        <w:rPr>
          <w:rFonts w:ascii="Times New Roman" w:hAnsi="Times New Roman" w:cs="Times New Roman"/>
        </w:rPr>
      </w:pPr>
      <w:r>
        <w:rPr>
          <w:rFonts w:cs="Times New Roman" w:ascii="Times New Roman" w:hAnsi="Times New Roman"/>
        </w:rPr>
        <w:t xml:space="preserve">021. Daher sagten sie zu ihm: »Du sollst in einem Zimmer sitzen, und der Kranke in einem (anderen) Zimmer, und wir werden für dich einen Faden an den Puls des Knaben binden, der krank ist, und du untersuchst ihn, fühlst seinen Puls und gibst ihm ein Medika ment vom anderen Zimmer aus.« </w:t>
      </w:r>
    </w:p>
    <w:p>
      <w:pPr>
        <w:pStyle w:val="PreformattedText"/>
        <w:rPr>
          <w:rFonts w:ascii="Times New Roman" w:hAnsi="Times New Roman" w:cs="Times New Roman"/>
        </w:rPr>
      </w:pPr>
      <w:r>
        <w:rPr>
          <w:rFonts w:cs="Times New Roman" w:ascii="Times New Roman" w:hAnsi="Times New Roman"/>
        </w:rPr>
        <w:t xml:space="preserve">022. Er sagte zu ihnen: »Was ist schon dabei, ich vertraue auf Gott und den heiligen Thomas.« </w:t>
      </w:r>
    </w:p>
    <w:p>
      <w:pPr>
        <w:pStyle w:val="PreformattedText"/>
        <w:rPr>
          <w:rFonts w:ascii="Times New Roman" w:hAnsi="Times New Roman" w:cs="Times New Roman"/>
        </w:rPr>
      </w:pPr>
      <w:r>
        <w:rPr>
          <w:rFonts w:cs="Times New Roman" w:ascii="Times New Roman" w:hAnsi="Times New Roman"/>
        </w:rPr>
        <w:t xml:space="preserve">023. Da setzte sich Brom Wakin allein in ein Zimmer, und jene gingen und banden den Faden an den Fuß des Bettgestells. </w:t>
      </w:r>
    </w:p>
    <w:p>
      <w:pPr>
        <w:pStyle w:val="PreformattedText"/>
        <w:rPr>
          <w:rFonts w:ascii="Times New Roman" w:hAnsi="Times New Roman" w:cs="Times New Roman"/>
        </w:rPr>
      </w:pPr>
      <w:r>
        <w:rPr>
          <w:rFonts w:cs="Times New Roman" w:ascii="Times New Roman" w:hAnsi="Times New Roman"/>
        </w:rPr>
        <w:t xml:space="preserve">024. Da packte er den Faden und fühlte den Puls, (dann) sagte er zu ihnen: »Dieser Puls ist der Pulsschlag eines unbelebten Wesens, irgendetwas Unbelebtes, Eisen (ist es). Entfernt den Faden von dem Eisen und bindet ihn um das Hand(gelenk) des Knaben!« </w:t>
      </w:r>
    </w:p>
    <w:p>
      <w:pPr>
        <w:pStyle w:val="PreformattedText"/>
        <w:rPr>
          <w:rFonts w:ascii="Times New Roman" w:hAnsi="Times New Roman" w:cs="Times New Roman"/>
        </w:rPr>
      </w:pPr>
      <w:r>
        <w:rPr>
          <w:rFonts w:cs="Times New Roman" w:ascii="Times New Roman" w:hAnsi="Times New Roman"/>
        </w:rPr>
        <w:t xml:space="preserve">025. Da gingen sie, lösten den Faden, und es gab eine Katze bei ihnen, die ihm Haus aufgewachsen war, vielmehr einen Kater, und sie banden ihn (den Faden) um die Pfote der Katze und gaben ihm den Faden. </w:t>
      </w:r>
    </w:p>
    <w:p>
      <w:pPr>
        <w:pStyle w:val="PreformattedText"/>
        <w:rPr>
          <w:rFonts w:ascii="Times New Roman" w:hAnsi="Times New Roman" w:cs="Times New Roman"/>
        </w:rPr>
      </w:pPr>
      <w:r>
        <w:rPr>
          <w:rFonts w:cs="Times New Roman" w:ascii="Times New Roman" w:hAnsi="Times New Roman"/>
        </w:rPr>
        <w:t xml:space="preserve">026. Als der den Faden fühlte, sagte er zu ihnen: »Dieser Pulsschlag ist der Pulsschlag eines Tieres, nicht der Pulsschlag eines Menschen. Dieser Pulsschlag ist der Pulsschlag eines Tieres, nicht der Pulsschlag eines Menschen. </w:t>
      </w:r>
    </w:p>
    <w:p>
      <w:pPr>
        <w:pStyle w:val="PreformattedText"/>
        <w:rPr>
          <w:rFonts w:ascii="Times New Roman" w:hAnsi="Times New Roman" w:cs="Times New Roman"/>
        </w:rPr>
      </w:pPr>
      <w:r>
        <w:rPr>
          <w:rFonts w:cs="Times New Roman" w:ascii="Times New Roman" w:hAnsi="Times New Roman"/>
        </w:rPr>
        <w:t xml:space="preserve">027. Da wunderten sich jene und sagten: »Tatsächlich, dieser Mann kennt sich aus.« </w:t>
      </w:r>
    </w:p>
    <w:p>
      <w:pPr>
        <w:pStyle w:val="PreformattedText"/>
        <w:rPr>
          <w:rFonts w:ascii="Times New Roman" w:hAnsi="Times New Roman" w:cs="Times New Roman"/>
        </w:rPr>
      </w:pPr>
      <w:r>
        <w:rPr>
          <w:rFonts w:cs="Times New Roman" w:ascii="Times New Roman" w:hAnsi="Times New Roman"/>
        </w:rPr>
        <w:t xml:space="preserve">028. Da lösten sie den Faden von der Pfote der Katze und banden ihn um das Hand(gelenk) des Knaben, der krank war. </w:t>
      </w:r>
    </w:p>
    <w:p>
      <w:pPr>
        <w:pStyle w:val="PreformattedText"/>
        <w:rPr>
          <w:rFonts w:ascii="Times New Roman" w:hAnsi="Times New Roman" w:cs="Times New Roman"/>
        </w:rPr>
      </w:pPr>
      <w:r>
        <w:rPr>
          <w:rFonts w:cs="Times New Roman" w:ascii="Times New Roman" w:hAnsi="Times New Roman"/>
        </w:rPr>
        <w:t>029. Da lachte er (Brom Wakin) und lächelte, und er sagte zu ihnen: »Ja, die Sache ist ganz einfach, mit einem Medikament für eine viertel Lire wird dieser Knabe gesund, er wird aufstehen, gehen und gesund werden.«</w:t>
      </w:r>
    </w:p>
    <w:p>
      <w:pPr>
        <w:pStyle w:val="PreformattedText"/>
        <w:rPr>
          <w:rFonts w:ascii="Times New Roman" w:hAnsi="Times New Roman" w:cs="Times New Roman"/>
        </w:rPr>
      </w:pPr>
      <w:r>
        <w:rPr>
          <w:rFonts w:cs="Times New Roman" w:ascii="Times New Roman" w:hAnsi="Times New Roman"/>
        </w:rPr>
        <w:t xml:space="preserve">030. Sie holten ihn (aus dem anderen Zimmer) zu sich, gaben ihm eine viertel Lire, und er ging in die Kräuterhandlung. </w:t>
      </w:r>
    </w:p>
    <w:p>
      <w:pPr>
        <w:pStyle w:val="PreformattedText"/>
        <w:rPr>
          <w:rFonts w:ascii="Times New Roman" w:hAnsi="Times New Roman" w:cs="Times New Roman"/>
        </w:rPr>
      </w:pPr>
      <w:r>
        <w:rPr>
          <w:rFonts w:cs="Times New Roman" w:ascii="Times New Roman" w:hAnsi="Times New Roman"/>
        </w:rPr>
        <w:t xml:space="preserve">031. Er holte Arznei, die Gott ihm eingegeben hatte, kochte sie und gab (davon) dem Knaben zu trinken. </w:t>
      </w:r>
    </w:p>
    <w:p>
      <w:pPr>
        <w:pStyle w:val="PreformattedText"/>
        <w:rPr>
          <w:rFonts w:ascii="Times New Roman" w:hAnsi="Times New Roman" w:cs="Times New Roman"/>
        </w:rPr>
      </w:pPr>
      <w:r>
        <w:rPr>
          <w:rFonts w:cs="Times New Roman" w:ascii="Times New Roman" w:hAnsi="Times New Roman"/>
        </w:rPr>
        <w:t xml:space="preserve">032. Kurze Zeit nachdem er ihm (davon) zu trinken gegeben hatte, erhob er sich aus seinem Bettgestell, aus seinem Bett, und er machte sich auf, ging umher und verlangte nach Essen. </w:t>
      </w:r>
    </w:p>
    <w:p>
      <w:pPr>
        <w:pStyle w:val="PreformattedText"/>
        <w:rPr>
          <w:rFonts w:ascii="Times New Roman" w:hAnsi="Times New Roman" w:cs="Times New Roman"/>
        </w:rPr>
      </w:pPr>
      <w:r>
        <w:rPr>
          <w:rFonts w:cs="Times New Roman" w:ascii="Times New Roman" w:hAnsi="Times New Roman"/>
        </w:rPr>
        <w:t xml:space="preserve">033. Als er nach Essen verlangte, da wunderten sich die Ärzte über Brom Wakin. </w:t>
      </w:r>
    </w:p>
    <w:p>
      <w:pPr>
        <w:pStyle w:val="PreformattedText"/>
        <w:rPr>
          <w:rFonts w:ascii="Times New Roman" w:hAnsi="Times New Roman" w:cs="Times New Roman"/>
        </w:rPr>
      </w:pPr>
      <w:r>
        <w:rPr>
          <w:rFonts w:cs="Times New Roman" w:ascii="Times New Roman" w:hAnsi="Times New Roman"/>
        </w:rPr>
        <w:t xml:space="preserve">034. Er sagte zu ihnen: »Gott hat es mir gegeben, und der heilige Thomas hat es mir ge ben.« </w:t>
      </w:r>
    </w:p>
    <w:p>
      <w:pPr>
        <w:pStyle w:val="PreformattedText"/>
        <w:rPr>
          <w:rFonts w:ascii="Times New Roman" w:hAnsi="Times New Roman" w:cs="Times New Roman"/>
        </w:rPr>
      </w:pPr>
      <w:r>
        <w:rPr>
          <w:rFonts w:cs="Times New Roman" w:ascii="Times New Roman" w:hAnsi="Times New Roman"/>
        </w:rPr>
        <w:t xml:space="preserve">035. Da machte sich der Vater des Knaben auf, holte ihm einen Anzug und holte ihm ein Zeugnis von den anwesenden Ärzten, und sie gaben es ihm. </w:t>
      </w:r>
    </w:p>
    <w:p>
      <w:pPr>
        <w:pStyle w:val="PreformattedText"/>
        <w:rPr>
          <w:rFonts w:ascii="Times New Roman" w:hAnsi="Times New Roman" w:cs="Times New Roman"/>
        </w:rPr>
      </w:pPr>
      <w:r>
        <w:rPr>
          <w:rFonts w:cs="Times New Roman" w:ascii="Times New Roman" w:hAnsi="Times New Roman"/>
        </w:rPr>
        <w:t xml:space="preserve">036. Sie kamen und wollten ihm Geld geben - er wollte (es) aber nicht. </w:t>
      </w:r>
    </w:p>
    <w:p>
      <w:pPr>
        <w:pStyle w:val="PreformattedText"/>
        <w:rPr>
          <w:rFonts w:ascii="Times New Roman" w:hAnsi="Times New Roman" w:cs="Times New Roman"/>
        </w:rPr>
      </w:pPr>
      <w:r>
        <w:rPr>
          <w:rFonts w:cs="Times New Roman" w:ascii="Times New Roman" w:hAnsi="Times New Roman"/>
        </w:rPr>
        <w:t xml:space="preserve">037. Er nahm nur etwas Geringfügiges für sich und für den heiligen Thomas. </w:t>
      </w:r>
    </w:p>
    <w:p>
      <w:pPr>
        <w:pStyle w:val="PreformattedText"/>
        <w:rPr>
          <w:rFonts w:ascii="Times New Roman" w:hAnsi="Times New Roman" w:cs="Times New Roman"/>
        </w:rPr>
      </w:pPr>
      <w:r>
        <w:rPr>
          <w:rFonts w:cs="Times New Roman" w:ascii="Times New Roman" w:hAnsi="Times New Roman"/>
        </w:rPr>
        <w:t xml:space="preserve">038. Und die Ärzte, die bei ihm waren, baten ihn, mit ihnen im Krankenhaus (die Kran ken) zu behandeln und im Krankenhaus zu bleiben - er wollte aber nicht. </w:t>
      </w:r>
    </w:p>
    <w:p>
      <w:pPr>
        <w:pStyle w:val="PreformattedText"/>
        <w:rPr>
          <w:rFonts w:ascii="Times New Roman" w:hAnsi="Times New Roman" w:cs="Times New Roman"/>
        </w:rPr>
      </w:pPr>
      <w:r>
        <w:rPr>
          <w:rFonts w:cs="Times New Roman" w:ascii="Times New Roman" w:hAnsi="Times New Roman"/>
        </w:rPr>
        <w:t>039. Er sagte zu ihnen: »Ich heile auf dem Land, von Dorf zu Dorf.«</w:t>
      </w:r>
    </w:p>
    <w:p>
      <w:pPr>
        <w:pStyle w:val="PreformattedText"/>
        <w:rPr>
          <w:rFonts w:ascii="Times New Roman" w:hAnsi="Times New Roman" w:cs="Times New Roman"/>
        </w:rPr>
      </w:pPr>
      <w:r>
        <w:rPr>
          <w:rFonts w:cs="Times New Roman" w:ascii="Times New Roman" w:hAnsi="Times New Roman"/>
        </w:rPr>
        <w:t xml:space="preserve">040. Und so (heilte er), bis er sein ganzes Leben in Maclüla vollendete, und er behandelte die Kranken und wußte um die Verschollenen, und um jede Angelegenheit, die in unserem Dorf vor sich ging, pflegte er sich zu kümmern, und er heilte die Kranken und machte sie wieder gesund. </w:t>
      </w:r>
    </w:p>
    <w:p>
      <w:pPr>
        <w:pStyle w:val="PreformattedText"/>
        <w:rPr>
          <w:rFonts w:ascii="Times New Roman" w:hAnsi="Times New Roman" w:cs="Times New Roman"/>
        </w:rPr>
      </w:pPr>
      <w:r>
        <w:rPr>
          <w:rFonts w:cs="Times New Roman" w:ascii="Times New Roman" w:hAnsi="Times New Roman"/>
        </w:rPr>
        <w:t>041. Das war die Geschichte von dem seligen Brom Wakin.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034. M_ḎČ Der starke Žuryes Šayyība.txt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Ich will dir eine andere Geschichte erzählen, über einen Mann namens 2uryes Sayyiba, (nach seinem Sohn auch) Öbal Muse (genannt). </w:t>
      </w:r>
    </w:p>
    <w:p>
      <w:pPr>
        <w:pStyle w:val="PreformattedText"/>
        <w:rPr>
          <w:rFonts w:ascii="Times New Roman" w:hAnsi="Times New Roman" w:cs="Times New Roman"/>
        </w:rPr>
      </w:pPr>
      <w:r>
        <w:rPr>
          <w:rFonts w:cs="Times New Roman" w:ascii="Times New Roman" w:hAnsi="Times New Roman"/>
        </w:rPr>
        <w:t xml:space="preserve">002. Dieser war in seiner Zeit sehr stark, so stark, wie du nur willst. </w:t>
      </w:r>
    </w:p>
    <w:p>
      <w:pPr>
        <w:pStyle w:val="PreformattedText"/>
        <w:rPr>
          <w:rFonts w:ascii="Times New Roman" w:hAnsi="Times New Roman" w:cs="Times New Roman"/>
        </w:rPr>
      </w:pPr>
      <w:r>
        <w:rPr>
          <w:rFonts w:cs="Times New Roman" w:ascii="Times New Roman" w:hAnsi="Times New Roman"/>
        </w:rPr>
        <w:t>003. Gott hatte ihm Stärke und Kraft und von allem (in so großem Maße) gegeben, daß man begann, ein Sprichwort über ihn zu prägen: »Ja was? Der Soundso ist wie Zuryes Sayyiba geworden, was die Kraft betrifft.«</w:t>
      </w:r>
    </w:p>
    <w:p>
      <w:pPr>
        <w:pStyle w:val="PreformattedText"/>
        <w:rPr>
          <w:rFonts w:ascii="Times New Roman" w:hAnsi="Times New Roman" w:cs="Times New Roman"/>
        </w:rPr>
      </w:pPr>
      <w:r>
        <w:rPr>
          <w:rFonts w:cs="Times New Roman" w:ascii="Times New Roman" w:hAnsi="Times New Roman"/>
        </w:rPr>
        <w:t xml:space="preserve">004. Eines Jahres ging er los und erntete im Hawrän (d.h. er half bei der Ernte). </w:t>
      </w:r>
    </w:p>
    <w:p>
      <w:pPr>
        <w:pStyle w:val="PreformattedText"/>
        <w:rPr>
          <w:rFonts w:ascii="Times New Roman" w:hAnsi="Times New Roman" w:cs="Times New Roman"/>
        </w:rPr>
      </w:pPr>
      <w:r>
        <w:rPr>
          <w:rFonts w:cs="Times New Roman" w:ascii="Times New Roman" w:hAnsi="Times New Roman"/>
        </w:rPr>
        <w:t xml:space="preserve">005. Nach der Ernte gab ihm sein Arbeitgeber den Lohn, und er gab ihm vier Mudd Linsen. </w:t>
      </w:r>
    </w:p>
    <w:p>
      <w:pPr>
        <w:pStyle w:val="PreformattedText"/>
        <w:rPr>
          <w:rFonts w:ascii="Times New Roman" w:hAnsi="Times New Roman" w:cs="Times New Roman"/>
        </w:rPr>
      </w:pPr>
      <w:r>
        <w:rPr>
          <w:rFonts w:cs="Times New Roman" w:ascii="Times New Roman" w:hAnsi="Times New Roman"/>
        </w:rPr>
        <w:t xml:space="preserve">006. Er trug sie vom Hawrän ab, bis er in seinem Dorf Maclüla ankam, ohne Unterbrechung (wörtl.: in einem einzigen Tragen). </w:t>
      </w:r>
    </w:p>
    <w:p>
      <w:pPr>
        <w:pStyle w:val="PreformattedText"/>
        <w:rPr>
          <w:rFonts w:ascii="Times New Roman" w:hAnsi="Times New Roman" w:cs="Times New Roman"/>
        </w:rPr>
      </w:pPr>
      <w:r>
        <w:rPr>
          <w:rFonts w:cs="Times New Roman" w:ascii="Times New Roman" w:hAnsi="Times New Roman"/>
        </w:rPr>
        <w:t xml:space="preserve">007. Als er zu Hause angekommen war, sagte er zu seinem Sohn: »Steh auf, oh mein Sohn, oh Müse, und hol dieses viertel Mudd Linsen von draußen!« </w:t>
      </w:r>
    </w:p>
    <w:p>
      <w:pPr>
        <w:pStyle w:val="PreformattedText"/>
        <w:rPr>
          <w:rFonts w:ascii="Times New Roman" w:hAnsi="Times New Roman" w:cs="Times New Roman"/>
        </w:rPr>
      </w:pPr>
      <w:r>
        <w:rPr>
          <w:rFonts w:cs="Times New Roman" w:ascii="Times New Roman" w:hAnsi="Times New Roman"/>
        </w:rPr>
        <w:t xml:space="preserve">008. Sein Sohn ging hinaus, um das viertel Mudd Linsen zu holen und fand, daß es ein halber Sack (voll) war, und (der schwere Sack) warf ihn um. </w:t>
      </w:r>
    </w:p>
    <w:p>
      <w:pPr>
        <w:pStyle w:val="PreformattedText"/>
        <w:rPr>
          <w:rFonts w:ascii="Times New Roman" w:hAnsi="Times New Roman" w:cs="Times New Roman"/>
        </w:rPr>
      </w:pPr>
      <w:r>
        <w:rPr>
          <w:rFonts w:cs="Times New Roman" w:ascii="Times New Roman" w:hAnsi="Times New Roman"/>
        </w:rPr>
        <w:t>009. Er sagte zu ihm: »Mensch, mein Sohn, ich habe ihn auf einer Schulter aus dem Hawrän hierher getragen und bin dabei nicht müde geworden. Du (aber) kannst ihn (nicht einmal) hochheben und ins Haus stellen?«</w:t>
      </w:r>
    </w:p>
    <w:p>
      <w:pPr>
        <w:pStyle w:val="PreformattedText"/>
        <w:rPr>
          <w:rFonts w:ascii="Times New Roman" w:hAnsi="Times New Roman" w:cs="Times New Roman"/>
        </w:rPr>
      </w:pPr>
      <w:r>
        <w:rPr>
          <w:rFonts w:cs="Times New Roman" w:ascii="Times New Roman" w:hAnsi="Times New Roman"/>
        </w:rPr>
        <w:t xml:space="preserve">010. Er sagte zu ihm: »Ja, er ist sehr schwer, mein Vater.« </w:t>
      </w:r>
    </w:p>
    <w:p>
      <w:pPr>
        <w:pStyle w:val="PreformattedText"/>
        <w:rPr>
          <w:rFonts w:ascii="Times New Roman" w:hAnsi="Times New Roman" w:cs="Times New Roman"/>
        </w:rPr>
      </w:pPr>
      <w:r>
        <w:rPr>
          <w:rFonts w:cs="Times New Roman" w:ascii="Times New Roman" w:hAnsi="Times New Roman"/>
        </w:rPr>
        <w:t xml:space="preserve">011. Einmal arbeitete er auch in Damaskus, in den Warenlagern der Familie Malas. </w:t>
      </w:r>
    </w:p>
    <w:p>
      <w:pPr>
        <w:pStyle w:val="PreformattedText"/>
        <w:rPr>
          <w:rFonts w:ascii="Times New Roman" w:hAnsi="Times New Roman" w:cs="Times New Roman"/>
        </w:rPr>
      </w:pPr>
      <w:r>
        <w:rPr>
          <w:rFonts w:cs="Times New Roman" w:ascii="Times New Roman" w:hAnsi="Times New Roman"/>
        </w:rPr>
        <w:t xml:space="preserve">012. Diese sind berühmt, es sind Leute aus Damaskus, und sie haben alle (in ihren Warenlagern) Holz und Baumstämme und ähnliches. </w:t>
      </w:r>
    </w:p>
    <w:p>
      <w:pPr>
        <w:pStyle w:val="PreformattedText"/>
        <w:rPr>
          <w:rFonts w:ascii="Times New Roman" w:hAnsi="Times New Roman" w:cs="Times New Roman"/>
        </w:rPr>
      </w:pPr>
      <w:r>
        <w:rPr>
          <w:rFonts w:cs="Times New Roman" w:ascii="Times New Roman" w:hAnsi="Times New Roman"/>
        </w:rPr>
        <w:t xml:space="preserve">013. Es gab einen Kameltreiber, der hatte ein Kamel, eines das stark war, und er hatte darauf einen Baumstamm geladen, ihn aus der Güta gebracht, und ging nach Mazz sl-Qasab zu den Warenlagern der Familie Malas. </w:t>
      </w:r>
    </w:p>
    <w:p>
      <w:pPr>
        <w:pStyle w:val="PreformattedText"/>
        <w:rPr>
          <w:rFonts w:ascii="Times New Roman" w:hAnsi="Times New Roman" w:cs="Times New Roman"/>
        </w:rPr>
      </w:pPr>
      <w:r>
        <w:rPr>
          <w:rFonts w:cs="Times New Roman" w:ascii="Times New Roman" w:hAnsi="Times New Roman"/>
        </w:rPr>
        <w:t xml:space="preserve">014. Nun ist es Brauch in Damaskus, daß man in den Morgen(stunden) Wasser (auf die Straßen) spritzt und und saubermacht. </w:t>
      </w:r>
    </w:p>
    <w:p>
      <w:pPr>
        <w:pStyle w:val="PreformattedText"/>
        <w:rPr>
          <w:rFonts w:ascii="Times New Roman" w:hAnsi="Times New Roman" w:cs="Times New Roman"/>
        </w:rPr>
      </w:pPr>
      <w:r>
        <w:rPr>
          <w:rFonts w:cs="Times New Roman" w:ascii="Times New Roman" w:hAnsi="Times New Roman"/>
        </w:rPr>
        <w:t xml:space="preserve">015. Der Mann ging dahin und rief: »Aus dem Weg!« und »Niemand soll vor mir stehenbleiben!« und »Niemand soll vor das Kamel kommen!« </w:t>
      </w:r>
    </w:p>
    <w:p>
      <w:pPr>
        <w:pStyle w:val="PreformattedText"/>
        <w:rPr>
          <w:rFonts w:ascii="Times New Roman" w:hAnsi="Times New Roman" w:cs="Times New Roman"/>
        </w:rPr>
      </w:pPr>
      <w:r>
        <w:rPr>
          <w:rFonts w:cs="Times New Roman" w:ascii="Times New Roman" w:hAnsi="Times New Roman"/>
        </w:rPr>
        <w:t xml:space="preserve">016. Da sie Wasser verspritzt hatten, strauchelte sein Kamel. </w:t>
      </w:r>
    </w:p>
    <w:p>
      <w:pPr>
        <w:pStyle w:val="PreformattedText"/>
        <w:rPr>
          <w:rFonts w:ascii="Times New Roman" w:hAnsi="Times New Roman" w:cs="Times New Roman"/>
        </w:rPr>
      </w:pPr>
      <w:r>
        <w:rPr>
          <w:rFonts w:cs="Times New Roman" w:ascii="Times New Roman" w:hAnsi="Times New Roman"/>
        </w:rPr>
        <w:t xml:space="preserve">017. Als sein Kamel strauchelte, stürzte es, und der Baumstamm auf seinem Rücken drohte (wörtl.: ging daran), das Kamel ums Leben zu bringen. </w:t>
      </w:r>
    </w:p>
    <w:p>
      <w:pPr>
        <w:pStyle w:val="PreformattedText"/>
        <w:rPr>
          <w:rFonts w:ascii="Times New Roman" w:hAnsi="Times New Roman" w:cs="Times New Roman"/>
        </w:rPr>
      </w:pPr>
      <w:r>
        <w:rPr>
          <w:rFonts w:cs="Times New Roman" w:ascii="Times New Roman" w:hAnsi="Times New Roman"/>
        </w:rPr>
        <w:t xml:space="preserve">018. Die Leute versammelten sich, und unter anderen kam auch Zuryes Sayylba. </w:t>
      </w:r>
    </w:p>
    <w:p>
      <w:pPr>
        <w:pStyle w:val="PreformattedText"/>
        <w:rPr>
          <w:rFonts w:ascii="Times New Roman" w:hAnsi="Times New Roman" w:cs="Times New Roman"/>
        </w:rPr>
      </w:pPr>
      <w:r>
        <w:rPr>
          <w:rFonts w:cs="Times New Roman" w:ascii="Times New Roman" w:hAnsi="Times New Roman"/>
        </w:rPr>
        <w:t xml:space="preserve">019. Er sagte zu ihm (zum Kameltreiber): »Ja, hab Geduld, mein Guter. Was in der Welt ist denn geschehen? Ja, ich werde diesen Baumstamm hochheben.« </w:t>
      </w:r>
    </w:p>
    <w:p>
      <w:pPr>
        <w:pStyle w:val="PreformattedText"/>
        <w:rPr>
          <w:rFonts w:ascii="Times New Roman" w:hAnsi="Times New Roman" w:cs="Times New Roman"/>
        </w:rPr>
      </w:pPr>
      <w:r>
        <w:rPr>
          <w:rFonts w:cs="Times New Roman" w:ascii="Times New Roman" w:hAnsi="Times New Roman"/>
        </w:rPr>
        <w:t xml:space="preserve">020. Da sagte der Eigentümer des Kamels zu ihm: »Wenn du diesen Baumstamm hochhebst, verzichte ich zu deinen Gunsten auf seinen Lohn (für das Tragen des Baumstamms) und auf das Kamel, das ihn getragen hat.« </w:t>
      </w:r>
    </w:p>
    <w:p>
      <w:pPr>
        <w:pStyle w:val="PreformattedText"/>
        <w:rPr>
          <w:rFonts w:ascii="Times New Roman" w:hAnsi="Times New Roman" w:cs="Times New Roman"/>
        </w:rPr>
      </w:pPr>
      <w:r>
        <w:rPr>
          <w:rFonts w:cs="Times New Roman" w:ascii="Times New Roman" w:hAnsi="Times New Roman"/>
        </w:rPr>
        <w:t xml:space="preserve">021. Er sagte zu ihm: »Löse die Seile von dem Baumstamm!« </w:t>
      </w:r>
    </w:p>
    <w:p>
      <w:pPr>
        <w:pStyle w:val="PreformattedText"/>
        <w:rPr>
          <w:rFonts w:ascii="Times New Roman" w:hAnsi="Times New Roman" w:cs="Times New Roman"/>
        </w:rPr>
      </w:pPr>
      <w:r>
        <w:rPr>
          <w:rFonts w:cs="Times New Roman" w:ascii="Times New Roman" w:hAnsi="Times New Roman"/>
        </w:rPr>
        <w:t xml:space="preserve">022. Er löste die Seile, und es versammelten sich etwa hundert Leute. </w:t>
      </w:r>
    </w:p>
    <w:p>
      <w:pPr>
        <w:pStyle w:val="PreformattedText"/>
        <w:rPr>
          <w:rFonts w:ascii="Times New Roman" w:hAnsi="Times New Roman" w:cs="Times New Roman"/>
        </w:rPr>
      </w:pPr>
      <w:r>
        <w:rPr>
          <w:rFonts w:cs="Times New Roman" w:ascii="Times New Roman" w:hAnsi="Times New Roman"/>
        </w:rPr>
        <w:t xml:space="preserve">023. Er sagte zu ihnen: »Hebt mir das Ende des Baumstamms nur von einer Seite leicht an!« </w:t>
      </w:r>
    </w:p>
    <w:p>
      <w:pPr>
        <w:pStyle w:val="PreformattedText"/>
        <w:rPr>
          <w:rFonts w:ascii="Times New Roman" w:hAnsi="Times New Roman" w:cs="Times New Roman"/>
        </w:rPr>
      </w:pPr>
      <w:r>
        <w:rPr>
          <w:rFonts w:cs="Times New Roman" w:ascii="Times New Roman" w:hAnsi="Times New Roman"/>
        </w:rPr>
        <w:t xml:space="preserve">024. Da taten sich sieben, acht Männer zusammen und hoben das eine Ende des Baumstamms an; sie hoben ihn auf einer Seite leicht an. </w:t>
      </w:r>
    </w:p>
    <w:p>
      <w:pPr>
        <w:pStyle w:val="PreformattedText"/>
        <w:rPr>
          <w:rFonts w:ascii="Times New Roman" w:hAnsi="Times New Roman" w:cs="Times New Roman"/>
        </w:rPr>
      </w:pPr>
      <w:r>
        <w:rPr>
          <w:rFonts w:cs="Times New Roman" w:ascii="Times New Roman" w:hAnsi="Times New Roman"/>
        </w:rPr>
        <w:t xml:space="preserve">025. Zuryes Sayylba kam, krempelte seine Weste hoch und legte sie über die Schulter. </w:t>
      </w:r>
    </w:p>
    <w:p>
      <w:pPr>
        <w:pStyle w:val="PreformattedText"/>
        <w:rPr>
          <w:rFonts w:ascii="Times New Roman" w:hAnsi="Times New Roman" w:cs="Times New Roman"/>
        </w:rPr>
      </w:pPr>
      <w:r>
        <w:rPr>
          <w:rFonts w:cs="Times New Roman" w:ascii="Times New Roman" w:hAnsi="Times New Roman"/>
        </w:rPr>
        <w:t xml:space="preserve">026. Er schob seine Schulter unter den Baumstamm und rief: »Oh heiliger Georg!«, und dann richtete er sich mit dem Baumstamm auf. </w:t>
      </w:r>
    </w:p>
    <w:p>
      <w:pPr>
        <w:pStyle w:val="PreformattedText"/>
        <w:rPr>
          <w:rFonts w:ascii="Times New Roman" w:hAnsi="Times New Roman" w:cs="Times New Roman"/>
        </w:rPr>
      </w:pPr>
      <w:r>
        <w:rPr>
          <w:rFonts w:cs="Times New Roman" w:ascii="Times New Roman" w:hAnsi="Times New Roman"/>
        </w:rPr>
        <w:t xml:space="preserve">027. Er trug den Baumstamm von der Stelle, wo das Kamel gestürzt war, mitten in die Warenlager der Familie Malas; es war eine Strecke von zweihundert Metern Entfernung. </w:t>
      </w:r>
    </w:p>
    <w:p>
      <w:pPr>
        <w:pStyle w:val="PreformattedText"/>
        <w:rPr>
          <w:rFonts w:ascii="Times New Roman" w:hAnsi="Times New Roman" w:cs="Times New Roman"/>
        </w:rPr>
      </w:pPr>
      <w:r>
        <w:rPr>
          <w:rFonts w:cs="Times New Roman" w:ascii="Times New Roman" w:hAnsi="Times New Roman"/>
        </w:rPr>
        <w:t xml:space="preserve">028. Dort stellte er den Baumstamm auf und lehnte ihn zu den (anderen) Baumstämmen. </w:t>
      </w:r>
    </w:p>
    <w:p>
      <w:pPr>
        <w:pStyle w:val="PreformattedText"/>
        <w:rPr>
          <w:rFonts w:ascii="Times New Roman" w:hAnsi="Times New Roman" w:cs="Times New Roman"/>
        </w:rPr>
      </w:pPr>
      <w:r>
        <w:rPr>
          <w:rFonts w:cs="Times New Roman" w:ascii="Times New Roman" w:hAnsi="Times New Roman"/>
        </w:rPr>
        <w:t xml:space="preserve">029. Wer war nun am meisten zufrieden? Die Eigentümer der Warenlager waren zufrieden mit ihm, die Familie Malas. </w:t>
      </w:r>
    </w:p>
    <w:p>
      <w:pPr>
        <w:pStyle w:val="PreformattedText"/>
        <w:rPr>
          <w:rFonts w:ascii="Times New Roman" w:hAnsi="Times New Roman" w:cs="Times New Roman"/>
        </w:rPr>
      </w:pPr>
      <w:r>
        <w:rPr>
          <w:rFonts w:cs="Times New Roman" w:ascii="Times New Roman" w:hAnsi="Times New Roman"/>
        </w:rPr>
        <w:t xml:space="preserve">030. Der Eigentümer des Kamels ließ sein Kamel zurück und ging weg. </w:t>
      </w:r>
    </w:p>
    <w:p>
      <w:pPr>
        <w:pStyle w:val="PreformattedText"/>
        <w:rPr>
          <w:rFonts w:ascii="Times New Roman" w:hAnsi="Times New Roman" w:cs="Times New Roman"/>
        </w:rPr>
      </w:pPr>
      <w:r>
        <w:rPr>
          <w:rFonts w:cs="Times New Roman" w:ascii="Times New Roman" w:hAnsi="Times New Roman"/>
        </w:rPr>
        <w:t xml:space="preserve">031. Er (Zuryes Sayylba) sagte zu ihnen: »Oh mein Guter, ruft diesen Mann! Ich will nicht den Lohn (für den Transport) des Baumstamms, und ich will nicht sein Kamel. Er soll kommen, sein Kamel mitnehmen und Weggehen.« </w:t>
      </w:r>
    </w:p>
    <w:p>
      <w:pPr>
        <w:pStyle w:val="PreformattedText"/>
        <w:rPr>
          <w:rFonts w:ascii="Times New Roman" w:hAnsi="Times New Roman" w:cs="Times New Roman"/>
        </w:rPr>
      </w:pPr>
      <w:r>
        <w:rPr>
          <w:rFonts w:cs="Times New Roman" w:ascii="Times New Roman" w:hAnsi="Times New Roman"/>
        </w:rPr>
        <w:t xml:space="preserve">032. Jener hatte sich geärgert, und da machte er sich auf und ging weg. </w:t>
      </w:r>
    </w:p>
    <w:p>
      <w:pPr>
        <w:pStyle w:val="PreformattedText"/>
        <w:rPr>
          <w:rFonts w:ascii="Times New Roman" w:hAnsi="Times New Roman" w:cs="Times New Roman"/>
        </w:rPr>
      </w:pPr>
      <w:r>
        <w:rPr>
          <w:rFonts w:cs="Times New Roman" w:ascii="Times New Roman" w:hAnsi="Times New Roman"/>
        </w:rPr>
        <w:t xml:space="preserve">033. Da folgten sie dem Kameltreiber und brachten ihn zurück. </w:t>
      </w:r>
    </w:p>
    <w:p>
      <w:pPr>
        <w:pStyle w:val="PreformattedText"/>
        <w:rPr>
          <w:rFonts w:ascii="Times New Roman" w:hAnsi="Times New Roman" w:cs="Times New Roman"/>
        </w:rPr>
      </w:pPr>
      <w:r>
        <w:rPr>
          <w:rFonts w:cs="Times New Roman" w:ascii="Times New Roman" w:hAnsi="Times New Roman"/>
        </w:rPr>
        <w:t>034. Er sagte zu ihm: »Komm doch, mein Guter! Ich ernähre mich nicht von dem Vermögen der anderen (wörtl.: eines anderen als mir). Das ist dein Kamel, und das ist der Lohn für dein Kamel, und Gott sei mit dir! Gott hat mir so(viel Kraft) gegeben.«</w:t>
      </w:r>
    </w:p>
    <w:p>
      <w:pPr>
        <w:pStyle w:val="PreformattedText"/>
        <w:rPr>
          <w:rFonts w:ascii="Times New Roman" w:hAnsi="Times New Roman" w:cs="Times New Roman"/>
        </w:rPr>
      </w:pPr>
      <w:r>
        <w:rPr>
          <w:rFonts w:cs="Times New Roman" w:ascii="Times New Roman" w:hAnsi="Times New Roman"/>
        </w:rPr>
        <w:t>035. Und unter den Dingen, die sich in der Zeit der Mobilmachung ereigneten, war, daß er einen Neffen hatte, der zur Armee eingezogen werden sollte im großen Krieg (d.h. im ersten Weltkrieg).</w:t>
      </w:r>
    </w:p>
    <w:p>
      <w:pPr>
        <w:pStyle w:val="PreformattedText"/>
        <w:rPr>
          <w:rFonts w:ascii="Times New Roman" w:hAnsi="Times New Roman" w:cs="Times New Roman"/>
        </w:rPr>
      </w:pPr>
      <w:r>
        <w:rPr>
          <w:rFonts w:cs="Times New Roman" w:ascii="Times New Roman" w:hAnsi="Times New Roman"/>
        </w:rPr>
        <w:t xml:space="preserve">036. Als er in Damaskus (eine Straße) passierte, sah ihn eine Patrouille der Militärpolizei, und sie rannten, um ihn zu ergreifen. </w:t>
      </w:r>
    </w:p>
    <w:p>
      <w:pPr>
        <w:pStyle w:val="PreformattedText"/>
        <w:rPr>
          <w:rFonts w:ascii="Times New Roman" w:hAnsi="Times New Roman" w:cs="Times New Roman"/>
        </w:rPr>
      </w:pPr>
      <w:r>
        <w:rPr>
          <w:rFonts w:cs="Times New Roman" w:ascii="Times New Roman" w:hAnsi="Times New Roman"/>
        </w:rPr>
        <w:t xml:space="preserve">037. Er flüchtete nach Mazz ol-Qasab, und sie verfolgten ihn. </w:t>
      </w:r>
    </w:p>
    <w:p>
      <w:pPr>
        <w:pStyle w:val="PreformattedText"/>
        <w:rPr>
          <w:rFonts w:ascii="Times New Roman" w:hAnsi="Times New Roman" w:cs="Times New Roman"/>
        </w:rPr>
      </w:pPr>
      <w:r>
        <w:rPr>
          <w:rFonts w:cs="Times New Roman" w:ascii="Times New Roman" w:hAnsi="Times New Roman"/>
        </w:rPr>
        <w:t xml:space="preserve">038. Als jene ihn verfolgten, ging er zu wem hinein? Zu seinem Onkel, (denn) er wollte sich verstecken. </w:t>
      </w:r>
    </w:p>
    <w:p>
      <w:pPr>
        <w:pStyle w:val="PreformattedText"/>
        <w:rPr>
          <w:rFonts w:ascii="Times New Roman" w:hAnsi="Times New Roman" w:cs="Times New Roman"/>
        </w:rPr>
      </w:pPr>
      <w:r>
        <w:rPr>
          <w:rFonts w:cs="Times New Roman" w:ascii="Times New Roman" w:hAnsi="Times New Roman"/>
        </w:rPr>
        <w:t xml:space="preserve">039. Er sagte zu ihm: »Was hast du denn, oh mein Neffe, bist du geflüchtet?« </w:t>
      </w:r>
    </w:p>
    <w:p>
      <w:pPr>
        <w:pStyle w:val="PreformattedText"/>
        <w:rPr>
          <w:rFonts w:ascii="Times New Roman" w:hAnsi="Times New Roman" w:cs="Times New Roman"/>
        </w:rPr>
      </w:pPr>
      <w:r>
        <w:rPr>
          <w:rFonts w:cs="Times New Roman" w:ascii="Times New Roman" w:hAnsi="Times New Roman"/>
        </w:rPr>
        <w:t xml:space="preserve">040. Er sagte zu ihm: »Die Patrouille der Militärpolizei verfolgt mich. Gleich werden sie mich ergreifen und zu den Streitkräften bringen.« </w:t>
      </w:r>
    </w:p>
    <w:p>
      <w:pPr>
        <w:pStyle w:val="PreformattedText"/>
        <w:rPr>
          <w:rFonts w:ascii="Times New Roman" w:hAnsi="Times New Roman" w:cs="Times New Roman"/>
        </w:rPr>
      </w:pPr>
      <w:r>
        <w:rPr>
          <w:rFonts w:cs="Times New Roman" w:ascii="Times New Roman" w:hAnsi="Times New Roman"/>
        </w:rPr>
        <w:t>041. Da hob er seinen Neffen von der Erde hoch und warf ihn hoch, er ließ ihn auf die Dächer gelangen.</w:t>
      </w:r>
    </w:p>
    <w:p>
      <w:pPr>
        <w:pStyle w:val="PreformattedText"/>
        <w:rPr>
          <w:rFonts w:ascii="Times New Roman" w:hAnsi="Times New Roman" w:cs="Times New Roman"/>
        </w:rPr>
      </w:pPr>
      <w:r>
        <w:rPr>
          <w:rFonts w:cs="Times New Roman" w:ascii="Times New Roman" w:hAnsi="Times New Roman"/>
        </w:rPr>
        <w:t>042. Die Patrouille kam nach ihm herein, und sie fanden ihn nicht.</w:t>
      </w:r>
    </w:p>
    <w:p>
      <w:pPr>
        <w:pStyle w:val="PreformattedText"/>
        <w:rPr>
          <w:rFonts w:ascii="Times New Roman" w:hAnsi="Times New Roman" w:cs="Times New Roman"/>
        </w:rPr>
      </w:pPr>
      <w:r>
        <w:rPr>
          <w:rFonts w:cs="Times New Roman" w:ascii="Times New Roman" w:hAnsi="Times New Roman"/>
        </w:rPr>
        <w:t xml:space="preserve">043. »Ja, ein Mann ist hereingekommen, gerade ist er zu dir ins Zimmer hereingekommen, zu dir in die Warenlager. Wo ist er?« </w:t>
      </w:r>
    </w:p>
    <w:p>
      <w:pPr>
        <w:pStyle w:val="PreformattedText"/>
        <w:rPr>
          <w:rFonts w:ascii="Times New Roman" w:hAnsi="Times New Roman" w:cs="Times New Roman"/>
        </w:rPr>
      </w:pPr>
      <w:r>
        <w:rPr>
          <w:rFonts w:cs="Times New Roman" w:ascii="Times New Roman" w:hAnsi="Times New Roman"/>
        </w:rPr>
        <w:t xml:space="preserve">044. Er sagte zu ihnen: »Ja, ich habe nichts gesehen. Ha, das ist das Warenlager, sucht (nach ihm)!« </w:t>
      </w:r>
    </w:p>
    <w:p>
      <w:pPr>
        <w:pStyle w:val="PreformattedText"/>
        <w:rPr>
          <w:rFonts w:ascii="Times New Roman" w:hAnsi="Times New Roman" w:cs="Times New Roman"/>
        </w:rPr>
      </w:pPr>
      <w:r>
        <w:rPr>
          <w:rFonts w:cs="Times New Roman" w:ascii="Times New Roman" w:hAnsi="Times New Roman"/>
        </w:rPr>
        <w:t xml:space="preserve">045. Sie machten sich daran, zu suchen, zu schauen und zu stöbern, ja da war kein Mann im Warenlager. </w:t>
      </w:r>
    </w:p>
    <w:p>
      <w:pPr>
        <w:pStyle w:val="PreformattedText"/>
        <w:rPr>
          <w:rFonts w:ascii="Times New Roman" w:hAnsi="Times New Roman" w:cs="Times New Roman"/>
        </w:rPr>
      </w:pPr>
      <w:r>
        <w:rPr>
          <w:rFonts w:cs="Times New Roman" w:ascii="Times New Roman" w:hAnsi="Times New Roman"/>
        </w:rPr>
        <w:t>046. Sein Onkel hatte ihn gepackt und ihn auf das Dach hinaufgeworfen.</w:t>
      </w:r>
    </w:p>
    <w:p>
      <w:pPr>
        <w:pStyle w:val="PreformattedText"/>
        <w:rPr>
          <w:rFonts w:ascii="Times New Roman" w:hAnsi="Times New Roman" w:cs="Times New Roman"/>
        </w:rPr>
      </w:pPr>
      <w:r>
        <w:rPr>
          <w:rFonts w:cs="Times New Roman" w:ascii="Times New Roman" w:hAnsi="Times New Roman"/>
        </w:rPr>
        <w:t>047. Jener machte sich vom Dach aus auf und flüchtete auf andere Dächer, bis er an der Straße ankam, und (von dort) flüchtete er und ging weg.</w:t>
      </w:r>
    </w:p>
    <w:p>
      <w:pPr>
        <w:pStyle w:val="PreformattedText"/>
        <w:rPr>
          <w:rFonts w:ascii="Times New Roman" w:hAnsi="Times New Roman" w:cs="Times New Roman"/>
        </w:rPr>
      </w:pPr>
      <w:r>
        <w:rPr>
          <w:rFonts w:cs="Times New Roman" w:ascii="Times New Roman" w:hAnsi="Times New Roman"/>
        </w:rPr>
        <w:t xml:space="preserve">048. Und zu den Geschichten, die man noch über Zuryes Sayyiba erzählt, von seiner Kraft und von seiner Entschlossenheit (gehört), daß sie einmal in Nabk waren. </w:t>
      </w:r>
    </w:p>
    <w:p>
      <w:pPr>
        <w:pStyle w:val="PreformattedText"/>
        <w:rPr>
          <w:rFonts w:ascii="Times New Roman" w:hAnsi="Times New Roman" w:cs="Times New Roman"/>
        </w:rPr>
      </w:pPr>
      <w:r>
        <w:rPr>
          <w:rFonts w:cs="Times New Roman" w:ascii="Times New Roman" w:hAnsi="Times New Roman"/>
        </w:rPr>
        <w:t xml:space="preserve">049. Die Gerichtsbarkeit für Maclüla war in Nabk, und es hatten sich viele viele Leute versammelt. </w:t>
      </w:r>
    </w:p>
    <w:p>
      <w:pPr>
        <w:pStyle w:val="PreformattedText"/>
        <w:rPr>
          <w:rFonts w:ascii="Times New Roman" w:hAnsi="Times New Roman" w:cs="Times New Roman"/>
        </w:rPr>
      </w:pPr>
      <w:r>
        <w:rPr>
          <w:rFonts w:cs="Times New Roman" w:ascii="Times New Roman" w:hAnsi="Times New Roman"/>
        </w:rPr>
        <w:t xml:space="preserve">050. Es gab einen Ringer aus den westlichen Dörfern, der stieg hinein (in den Ring) und machte einen Ringkampf mit einem anderen. </w:t>
      </w:r>
    </w:p>
    <w:p>
      <w:pPr>
        <w:pStyle w:val="PreformattedText"/>
        <w:rPr>
          <w:rFonts w:ascii="Times New Roman" w:hAnsi="Times New Roman" w:cs="Times New Roman"/>
        </w:rPr>
      </w:pPr>
      <w:r>
        <w:rPr>
          <w:rFonts w:cs="Times New Roman" w:ascii="Times New Roman" w:hAnsi="Times New Roman"/>
        </w:rPr>
        <w:t xml:space="preserve">051. Da besiegte derjenige, der stark war, seinen Gefährten. </w:t>
      </w:r>
    </w:p>
    <w:p>
      <w:pPr>
        <w:pStyle w:val="PreformattedText"/>
        <w:rPr>
          <w:rFonts w:ascii="Times New Roman" w:hAnsi="Times New Roman" w:cs="Times New Roman"/>
        </w:rPr>
      </w:pPr>
      <w:r>
        <w:rPr>
          <w:rFonts w:cs="Times New Roman" w:ascii="Times New Roman" w:hAnsi="Times New Roman"/>
        </w:rPr>
        <w:t xml:space="preserve">052. Als er ihn besiegt hatte, wurde sein Selbstvertrauen sehr groß. </w:t>
      </w:r>
    </w:p>
    <w:p>
      <w:pPr>
        <w:pStyle w:val="PreformattedText"/>
        <w:rPr>
          <w:rFonts w:ascii="Times New Roman" w:hAnsi="Times New Roman" w:cs="Times New Roman"/>
        </w:rPr>
      </w:pPr>
      <w:r>
        <w:rPr>
          <w:rFonts w:cs="Times New Roman" w:ascii="Times New Roman" w:hAnsi="Times New Roman"/>
        </w:rPr>
        <w:t xml:space="preserve">053. Er begann (zum Kampf auffordernd) zu rufen: »Küstenbewohner, Tataren, Drusen, Heiden und andere, Bergbewohner!« </w:t>
      </w:r>
    </w:p>
    <w:p>
      <w:pPr>
        <w:pStyle w:val="PreformattedText"/>
        <w:rPr>
          <w:rFonts w:ascii="Times New Roman" w:hAnsi="Times New Roman" w:cs="Times New Roman"/>
        </w:rPr>
      </w:pPr>
      <w:r>
        <w:rPr>
          <w:rFonts w:cs="Times New Roman" w:ascii="Times New Roman" w:hAnsi="Times New Roman"/>
        </w:rPr>
        <w:t xml:space="preserve">054. Wer hörte ihn von denjenigen, die da saßen und anwesend waren? Zuryes Sayyiba hörte ihn. </w:t>
      </w:r>
    </w:p>
    <w:p>
      <w:pPr>
        <w:pStyle w:val="PreformattedText"/>
        <w:rPr>
          <w:rFonts w:ascii="Times New Roman" w:hAnsi="Times New Roman" w:cs="Times New Roman"/>
        </w:rPr>
      </w:pPr>
      <w:r>
        <w:rPr>
          <w:rFonts w:cs="Times New Roman" w:ascii="Times New Roman" w:hAnsi="Times New Roman"/>
        </w:rPr>
        <w:t xml:space="preserve">055. Er sagte zu ihm: »Ich gestatte dir, daß du alles sagst, aber sage nicht »Bergbewohner!« </w:t>
      </w:r>
    </w:p>
    <w:p>
      <w:pPr>
        <w:pStyle w:val="PreformattedText"/>
        <w:rPr>
          <w:rFonts w:ascii="Times New Roman" w:hAnsi="Times New Roman" w:cs="Times New Roman"/>
        </w:rPr>
      </w:pPr>
      <w:r>
        <w:rPr>
          <w:rFonts w:cs="Times New Roman" w:ascii="Times New Roman" w:hAnsi="Times New Roman"/>
        </w:rPr>
        <w:t xml:space="preserve">056. Er sagte zu ihm: »Bergbewohner« und »Küstenbewohner« und alles mögliche. </w:t>
      </w:r>
    </w:p>
    <w:p>
      <w:pPr>
        <w:pStyle w:val="PreformattedText"/>
        <w:rPr>
          <w:rFonts w:ascii="Times New Roman" w:hAnsi="Times New Roman" w:cs="Times New Roman"/>
        </w:rPr>
      </w:pPr>
      <w:r>
        <w:rPr>
          <w:rFonts w:cs="Times New Roman" w:ascii="Times New Roman" w:hAnsi="Times New Roman"/>
        </w:rPr>
        <w:t xml:space="preserve">057. Da stieg Zuryes zu ihm hinein (in den Ring). </w:t>
      </w:r>
    </w:p>
    <w:p>
      <w:pPr>
        <w:pStyle w:val="PreformattedText"/>
        <w:rPr>
          <w:rFonts w:ascii="Times New Roman" w:hAnsi="Times New Roman" w:cs="Times New Roman"/>
        </w:rPr>
      </w:pPr>
      <w:r>
        <w:rPr>
          <w:rFonts w:cs="Times New Roman" w:ascii="Times New Roman" w:hAnsi="Times New Roman"/>
        </w:rPr>
        <w:t xml:space="preserve">058. Er sagte zu ihm: »Ja, leg ab, zieh die Kleidung für den Ringkampf an und komm zu mir!« </w:t>
      </w:r>
    </w:p>
    <w:p>
      <w:pPr>
        <w:pStyle w:val="PreformattedText"/>
        <w:rPr>
          <w:rFonts w:ascii="Times New Roman" w:hAnsi="Times New Roman" w:cs="Times New Roman"/>
        </w:rPr>
      </w:pPr>
      <w:r>
        <w:rPr>
          <w:rFonts w:cs="Times New Roman" w:ascii="Times New Roman" w:hAnsi="Times New Roman"/>
        </w:rPr>
        <w:t xml:space="preserve">059. Er sagte zu ihm: »Weder ringe ich, noch kann ich ringen, noch habe ich (die dazu gehörende) Kleidung. Ich (ringe so), wie ich bin.« </w:t>
      </w:r>
    </w:p>
    <w:p>
      <w:pPr>
        <w:pStyle w:val="PreformattedText"/>
        <w:rPr>
          <w:rFonts w:ascii="Times New Roman" w:hAnsi="Times New Roman" w:cs="Times New Roman"/>
        </w:rPr>
      </w:pPr>
      <w:r>
        <w:rPr>
          <w:rFonts w:cs="Times New Roman" w:ascii="Times New Roman" w:hAnsi="Times New Roman"/>
        </w:rPr>
        <w:t xml:space="preserve">060. Er trug seine Strickweste, und er hatte sie vor dem Bauch zusammengebunden wie ein säkaböna, und seine Hände waren auf seinem Rükken. </w:t>
      </w:r>
    </w:p>
    <w:p>
      <w:pPr>
        <w:pStyle w:val="PreformattedText"/>
        <w:rPr>
          <w:rFonts w:ascii="Times New Roman" w:hAnsi="Times New Roman" w:cs="Times New Roman"/>
        </w:rPr>
      </w:pPr>
      <w:r>
        <w:rPr>
          <w:rFonts w:cs="Times New Roman" w:ascii="Times New Roman" w:hAnsi="Times New Roman"/>
        </w:rPr>
        <w:t xml:space="preserve">061. Zuryes Sayyiba streckte seine Hand nach jenem Meister aus, der rang, und jener gab ihm seine Hand. </w:t>
      </w:r>
    </w:p>
    <w:p>
      <w:pPr>
        <w:pStyle w:val="PreformattedText"/>
        <w:rPr>
          <w:rFonts w:ascii="Times New Roman" w:hAnsi="Times New Roman" w:cs="Times New Roman"/>
        </w:rPr>
      </w:pPr>
      <w:r>
        <w:rPr>
          <w:rFonts w:cs="Times New Roman" w:ascii="Times New Roman" w:hAnsi="Times New Roman"/>
        </w:rPr>
        <w:t xml:space="preserve">062. Er packte ihn so an seiner Hand, drückte fest zu, und da hatte er ihm schon seine Hände zerquetscht. </w:t>
      </w:r>
    </w:p>
    <w:p>
      <w:pPr>
        <w:pStyle w:val="PreformattedText"/>
        <w:rPr>
          <w:rFonts w:ascii="Times New Roman" w:hAnsi="Times New Roman" w:cs="Times New Roman"/>
        </w:rPr>
      </w:pPr>
      <w:r>
        <w:rPr>
          <w:rFonts w:cs="Times New Roman" w:ascii="Times New Roman" w:hAnsi="Times New Roman"/>
        </w:rPr>
        <w:t xml:space="preserve">063. Er öffnete die fünf Finger, und sie begannen zu bluten. </w:t>
      </w:r>
    </w:p>
    <w:p>
      <w:pPr>
        <w:pStyle w:val="PreformattedText"/>
        <w:rPr>
          <w:rFonts w:ascii="Times New Roman" w:hAnsi="Times New Roman" w:cs="Times New Roman"/>
        </w:rPr>
      </w:pPr>
      <w:r>
        <w:rPr>
          <w:rFonts w:cs="Times New Roman" w:ascii="Times New Roman" w:hAnsi="Times New Roman"/>
        </w:rPr>
        <w:t>064. Da verbeugte er sich vor ihm, übergab ihm das Schwert und den Schild, ging aus dem Ring für den Ringkampf und flüchtete, und Öb9l Muse trug den Sieg über ihn davon.</w:t>
      </w:r>
    </w:p>
    <w:p>
      <w:pPr>
        <w:pStyle w:val="PreformattedText"/>
        <w:rPr>
          <w:rFonts w:ascii="Times New Roman" w:hAnsi="Times New Roman" w:cs="Times New Roman"/>
        </w:rPr>
      </w:pPr>
      <w:r>
        <w:rPr>
          <w:rFonts w:cs="Times New Roman" w:ascii="Times New Roman" w:hAnsi="Times New Roman"/>
        </w:rPr>
        <w:t>065. Und als Öb9l Muse alt geworden, setzte er sich nieder, und er hatte eine Tochter, die ihn bediente. Er sagte zu seiner Tochter...</w:t>
      </w:r>
    </w:p>
    <w:p>
      <w:pPr>
        <w:pStyle w:val="PreformattedText"/>
        <w:rPr>
          <w:rFonts w:ascii="Times New Roman" w:hAnsi="Times New Roman" w:cs="Times New Roman"/>
        </w:rPr>
      </w:pPr>
      <w:r>
        <w:rPr>
          <w:rFonts w:cs="Times New Roman" w:ascii="Times New Roman" w:hAnsi="Times New Roman"/>
        </w:rPr>
        <w:t xml:space="preserve">066. Da kam ein Skorpion und stach ihn in seinen Hals. Wohin stach ihn der Skorpion? In seinen Hals. </w:t>
      </w:r>
    </w:p>
    <w:p>
      <w:pPr>
        <w:pStyle w:val="PreformattedText"/>
        <w:rPr>
          <w:rFonts w:ascii="Times New Roman" w:hAnsi="Times New Roman" w:cs="Times New Roman"/>
        </w:rPr>
      </w:pPr>
      <w:r>
        <w:rPr>
          <w:rFonts w:cs="Times New Roman" w:ascii="Times New Roman" w:hAnsi="Times New Roman"/>
        </w:rPr>
        <w:t xml:space="preserve">067. Er sagte zu seiner Tochter: »Komm doch, meine Tochter, und schau für mich, was das für eine Laus ist, die mich an meinem Hals gebissen hat!« </w:t>
      </w:r>
    </w:p>
    <w:p>
      <w:pPr>
        <w:pStyle w:val="PreformattedText"/>
        <w:rPr>
          <w:rFonts w:ascii="Times New Roman" w:hAnsi="Times New Roman" w:cs="Times New Roman"/>
        </w:rPr>
      </w:pPr>
      <w:r>
        <w:rPr>
          <w:rFonts w:cs="Times New Roman" w:ascii="Times New Roman" w:hAnsi="Times New Roman"/>
        </w:rPr>
        <w:t xml:space="preserve">068. Sie kam und sah, daß es ein Skorpion war. (Es war) ein Skorpion, und (trotz seiner) Größe machte ihm das Gift überhaupt nichts aus. </w:t>
      </w:r>
    </w:p>
    <w:p>
      <w:pPr>
        <w:pStyle w:val="PreformattedText"/>
        <w:rPr>
          <w:rFonts w:ascii="Times New Roman" w:hAnsi="Times New Roman" w:cs="Times New Roman"/>
        </w:rPr>
      </w:pPr>
      <w:r>
        <w:rPr>
          <w:rFonts w:cs="Times New Roman" w:ascii="Times New Roman" w:hAnsi="Times New Roman"/>
        </w:rPr>
        <w:t>069. Er sagte: »Ich dachte, es sei eine Laus gewesen, gerade so (groß) wie ein Stecknadelkopf.«</w:t>
      </w:r>
    </w:p>
    <w:p>
      <w:pPr>
        <w:pStyle w:val="PreformattedText"/>
        <w:rPr>
          <w:rFonts w:ascii="Times New Roman" w:hAnsi="Times New Roman" w:cs="Times New Roman"/>
        </w:rPr>
      </w:pPr>
      <w:r>
        <w:rPr>
          <w:rFonts w:cs="Times New Roman" w:ascii="Times New Roman" w:hAnsi="Times New Roman"/>
        </w:rPr>
        <w:t xml:space="preserve">070. Also dieser Zuryes Sayyiba war einer von den Männern in Maclüla, die mit Kraft und Männlichkeit ausgestattet waren. </w:t>
      </w:r>
    </w:p>
    <w:p>
      <w:pPr>
        <w:pStyle w:val="PreformattedText"/>
        <w:rPr>
          <w:rFonts w:ascii="Times New Roman" w:hAnsi="Times New Roman" w:cs="Times New Roman"/>
        </w:rPr>
      </w:pPr>
      <w:r>
        <w:rPr>
          <w:rFonts w:cs="Times New Roman" w:ascii="Times New Roman" w:hAnsi="Times New Roman"/>
        </w:rPr>
        <w:t>071. Und es gibt über ihn viele Geschichten, d.h. ich habe sie mir nicht alle gemerkt, so daß ich sie dir in ihrer Vollständigkeit erzählen könnte.</w:t>
      </w:r>
    </w:p>
    <w:p>
      <w:pPr>
        <w:pStyle w:val="PreformattedText"/>
        <w:rPr>
          <w:rFonts w:ascii="Times New Roman" w:hAnsi="Times New Roman" w:cs="Times New Roman"/>
        </w:rPr>
      </w:pPr>
      <w:r>
        <w:rPr>
          <w:rFonts w:cs="Times New Roman" w:ascii="Times New Roman" w:hAnsi="Times New Roman"/>
        </w:rPr>
        <w:t xml:space="preserve">072. Also, eines Jahres, sagt man, ging er hinunter und arbeitete in Damaskus. </w:t>
      </w:r>
    </w:p>
    <w:p>
      <w:pPr>
        <w:pStyle w:val="PreformattedText"/>
        <w:rPr>
          <w:rFonts w:ascii="Times New Roman" w:hAnsi="Times New Roman" w:cs="Times New Roman"/>
        </w:rPr>
      </w:pPr>
      <w:r>
        <w:rPr>
          <w:rFonts w:cs="Times New Roman" w:ascii="Times New Roman" w:hAnsi="Times New Roman"/>
        </w:rPr>
        <w:t xml:space="preserve">073. Er arbeitete, (indem) er Gemüse, Malven(blüten) und Brennnesseln pflückte, und dann ging er und verkaufte (sie). </w:t>
      </w:r>
    </w:p>
    <w:p>
      <w:pPr>
        <w:pStyle w:val="PreformattedText"/>
        <w:rPr>
          <w:rFonts w:ascii="Times New Roman" w:hAnsi="Times New Roman" w:cs="Times New Roman"/>
        </w:rPr>
      </w:pPr>
      <w:r>
        <w:rPr>
          <w:rFonts w:cs="Times New Roman" w:ascii="Times New Roman" w:hAnsi="Times New Roman"/>
        </w:rPr>
        <w:t>074. Wohin kam Öb9l Muse und schlief? Er kam und schlief im Backhaus, und dieses Backhaus hatte einen Eigentümer names Sarkes cAptalla.</w:t>
      </w:r>
    </w:p>
    <w:p>
      <w:pPr>
        <w:pStyle w:val="PreformattedText"/>
        <w:rPr>
          <w:rFonts w:ascii="Times New Roman" w:hAnsi="Times New Roman" w:cs="Times New Roman"/>
        </w:rPr>
      </w:pPr>
      <w:r>
        <w:rPr>
          <w:rFonts w:cs="Times New Roman" w:ascii="Times New Roman" w:hAnsi="Times New Roman"/>
        </w:rPr>
        <w:t xml:space="preserve">075. Jetzt werde ich dir eine Geschichte über ihn erzählen, er focht (wörtl.: spielte) mit Schwert und Schild. </w:t>
      </w:r>
    </w:p>
    <w:p>
      <w:pPr>
        <w:pStyle w:val="PreformattedText"/>
        <w:rPr>
          <w:rFonts w:ascii="Times New Roman" w:hAnsi="Times New Roman" w:cs="Times New Roman"/>
        </w:rPr>
      </w:pPr>
      <w:r>
        <w:rPr>
          <w:rFonts w:cs="Times New Roman" w:ascii="Times New Roman" w:hAnsi="Times New Roman"/>
        </w:rPr>
        <w:t xml:space="preserve">076. Ja, in der Nacht zum Neujahrsfest backen die Christen am Thomastor und im Qassäc-Viertel bei den Backofenbesitzern. </w:t>
      </w:r>
    </w:p>
    <w:p>
      <w:pPr>
        <w:pStyle w:val="PreformattedText"/>
        <w:rPr>
          <w:rFonts w:ascii="Times New Roman" w:hAnsi="Times New Roman" w:cs="Times New Roman"/>
        </w:rPr>
      </w:pPr>
      <w:r>
        <w:rPr>
          <w:rFonts w:cs="Times New Roman" w:ascii="Times New Roman" w:hAnsi="Times New Roman"/>
        </w:rPr>
        <w:t xml:space="preserve">077. Und jeder, der ein Tablett (voller) Weizengrützeklößchen bäckt, legt zwei Klößchen hin und (stellt) eine Rasche Wein oder zwei Flaschen Wein (dazu), sie übergeben sie dem Eigentümer des Backofens als Neujahrsgeschenk. </w:t>
      </w:r>
    </w:p>
    <w:p>
      <w:pPr>
        <w:pStyle w:val="PreformattedText"/>
        <w:rPr>
          <w:rFonts w:ascii="Times New Roman" w:hAnsi="Times New Roman" w:cs="Times New Roman"/>
        </w:rPr>
      </w:pPr>
      <w:r>
        <w:rPr>
          <w:rFonts w:cs="Times New Roman" w:ascii="Times New Roman" w:hAnsi="Times New Roman"/>
        </w:rPr>
        <w:t xml:space="preserve">078. Sie begannen, (Wein) zu bringen, und sie füllten davon (wörtl.: taten) in Flaschen und es gab unter ihnen... Er hatte eine Holzdose, mit der er Mehl abmaß, um (es zu Teig) zu kneten, die auch leer war, und da schütteten sie den Wein hinein, bis sie voll war. </w:t>
      </w:r>
    </w:p>
    <w:p>
      <w:pPr>
        <w:pStyle w:val="PreformattedText"/>
        <w:rPr>
          <w:rFonts w:ascii="Times New Roman" w:hAnsi="Times New Roman" w:cs="Times New Roman"/>
        </w:rPr>
      </w:pPr>
      <w:r>
        <w:rPr>
          <w:rFonts w:cs="Times New Roman" w:ascii="Times New Roman" w:hAnsi="Times New Roman"/>
        </w:rPr>
        <w:t xml:space="preserve">079. Diese (Kiste) faßte ein gestrichenes Mudd, diese Holzdose faßte ein gestrichenes Mudd. </w:t>
      </w:r>
    </w:p>
    <w:p>
      <w:pPr>
        <w:pStyle w:val="PreformattedText"/>
        <w:rPr>
          <w:rFonts w:ascii="Times New Roman" w:hAnsi="Times New Roman" w:cs="Times New Roman"/>
        </w:rPr>
      </w:pPr>
      <w:r>
        <w:rPr>
          <w:rFonts w:cs="Times New Roman" w:ascii="Times New Roman" w:hAnsi="Times New Roman"/>
        </w:rPr>
        <w:t>080. Sie war bis obenhin mit Wein gefüllt, bis zum Rand, und es gab viele Klößchen, und es waren ungefähr zehn, fünfzehn Jünglinge versammelt mit Öbal Muse und dem Eigentümer des Backofens.</w:t>
      </w:r>
    </w:p>
    <w:p>
      <w:pPr>
        <w:pStyle w:val="PreformattedText"/>
        <w:rPr>
          <w:rFonts w:ascii="Times New Roman" w:hAnsi="Times New Roman" w:cs="Times New Roman"/>
        </w:rPr>
      </w:pPr>
      <w:r>
        <w:rPr>
          <w:rFonts w:cs="Times New Roman" w:ascii="Times New Roman" w:hAnsi="Times New Roman"/>
        </w:rPr>
        <w:t xml:space="preserve">081. Öb9l Müse stand auf und sagte zu den Jünglingen: »Kommt, laßt uns teilen! Mein Anteil ist diese Holzdose (voll Wein), und für euch sind diese Flaschen (Wein), und diese Weizengrützeklößchen zur Hälfte.« </w:t>
      </w:r>
    </w:p>
    <w:p>
      <w:pPr>
        <w:pStyle w:val="PreformattedText"/>
        <w:rPr>
          <w:rFonts w:ascii="Times New Roman" w:hAnsi="Times New Roman" w:cs="Times New Roman"/>
        </w:rPr>
      </w:pPr>
      <w:r>
        <w:rPr>
          <w:rFonts w:cs="Times New Roman" w:ascii="Times New Roman" w:hAnsi="Times New Roman"/>
        </w:rPr>
        <w:t xml:space="preserve">082. Es war so ein (großer) Haufen. Sie sagten zu ihm: »Wie du willst, oh Öb9l Müse.« </w:t>
      </w:r>
    </w:p>
    <w:p>
      <w:pPr>
        <w:pStyle w:val="PreformattedText"/>
        <w:rPr>
          <w:rFonts w:ascii="Times New Roman" w:hAnsi="Times New Roman" w:cs="Times New Roman"/>
        </w:rPr>
      </w:pPr>
      <w:r>
        <w:rPr>
          <w:rFonts w:cs="Times New Roman" w:ascii="Times New Roman" w:hAnsi="Times New Roman"/>
        </w:rPr>
        <w:t xml:space="preserve">083. Öb9l Müse aß ein Stück von den Weizengrützeklößchen, packte die Holzdose und schlürfte. </w:t>
      </w:r>
    </w:p>
    <w:p>
      <w:pPr>
        <w:pStyle w:val="PreformattedText"/>
        <w:rPr>
          <w:rFonts w:ascii="Times New Roman" w:hAnsi="Times New Roman" w:cs="Times New Roman"/>
        </w:rPr>
      </w:pPr>
      <w:r>
        <w:rPr>
          <w:rFonts w:cs="Times New Roman" w:ascii="Times New Roman" w:hAnsi="Times New Roman"/>
        </w:rPr>
        <w:t>084. Er schlürfte sie auf zwei, drei, Mal, soviel du willst (wörtl.: Schlürfer, wie du sie haben willst), solange, bis er sie ganz ausgetrunken hatte.</w:t>
      </w:r>
    </w:p>
    <w:p>
      <w:pPr>
        <w:pStyle w:val="PreformattedText"/>
        <w:rPr>
          <w:rFonts w:ascii="Times New Roman" w:hAnsi="Times New Roman" w:cs="Times New Roman"/>
        </w:rPr>
      </w:pPr>
      <w:r>
        <w:rPr>
          <w:rFonts w:cs="Times New Roman" w:ascii="Times New Roman" w:hAnsi="Times New Roman"/>
        </w:rPr>
        <w:t xml:space="preserve">085. Als sie leer war, und er gesättigt war, drehte sich die gute Laune in seinem Kopf, und er stand auf und wollte tanzen. </w:t>
      </w:r>
    </w:p>
    <w:p>
      <w:pPr>
        <w:pStyle w:val="PreformattedText"/>
        <w:rPr>
          <w:rFonts w:ascii="Times New Roman" w:hAnsi="Times New Roman" w:cs="Times New Roman"/>
        </w:rPr>
      </w:pPr>
      <w:r>
        <w:rPr>
          <w:rFonts w:cs="Times New Roman" w:ascii="Times New Roman" w:hAnsi="Times New Roman"/>
        </w:rPr>
        <w:t xml:space="preserve">086. Er sagte zu ihnen: »Oh meine Söhne, klatscht in die Hände! Öb9l Müse möchte tanzen.« </w:t>
      </w:r>
    </w:p>
    <w:p>
      <w:pPr>
        <w:pStyle w:val="PreformattedText"/>
        <w:rPr>
          <w:rFonts w:ascii="Times New Roman" w:hAnsi="Times New Roman" w:cs="Times New Roman"/>
        </w:rPr>
      </w:pPr>
      <w:r>
        <w:rPr>
          <w:rFonts w:cs="Times New Roman" w:ascii="Times New Roman" w:hAnsi="Times New Roman"/>
        </w:rPr>
        <w:t xml:space="preserve">087. Da begann er zu tanzen und zerstörte (dabei) die Kuppel (des Backofens), denn sie saßen im Winter auf der Kuppel (des Backofens). </w:t>
      </w:r>
    </w:p>
    <w:p>
      <w:pPr>
        <w:pStyle w:val="PreformattedText"/>
        <w:rPr>
          <w:rFonts w:ascii="Times New Roman" w:hAnsi="Times New Roman" w:cs="Times New Roman"/>
        </w:rPr>
      </w:pPr>
      <w:r>
        <w:rPr>
          <w:rFonts w:cs="Times New Roman" w:ascii="Times New Roman" w:hAnsi="Times New Roman"/>
        </w:rPr>
        <w:t xml:space="preserve">088. Durch sein Gewicht und seine Kraft (geschah es), als er zu tanzen begann, daß sich die Steine unter seinen Füßen zu lockern begannen und er die Kuppel zerstörte. </w:t>
      </w:r>
    </w:p>
    <w:p>
      <w:pPr>
        <w:pStyle w:val="PreformattedText"/>
        <w:rPr>
          <w:rFonts w:ascii="Times New Roman" w:hAnsi="Times New Roman" w:cs="Times New Roman"/>
        </w:rPr>
      </w:pPr>
      <w:r>
        <w:rPr>
          <w:rFonts w:cs="Times New Roman" w:ascii="Times New Roman" w:hAnsi="Times New Roman"/>
        </w:rPr>
        <w:t>089. Da sagte Sarkes cAptalla zu ihm: »Oh mein Pate, tanze um Gottes Willen nicht mehr! Setz dich und (vergnüge dich) ohne zu tanzen, du hast mir die Kuppel kaputtgemacht.«</w:t>
      </w:r>
    </w:p>
    <w:p>
      <w:pPr>
        <w:pStyle w:val="PreformattedText"/>
        <w:rPr>
          <w:rFonts w:ascii="Times New Roman" w:hAnsi="Times New Roman" w:cs="Times New Roman"/>
        </w:rPr>
      </w:pPr>
      <w:r>
        <w:rPr>
          <w:rFonts w:cs="Times New Roman" w:ascii="Times New Roman" w:hAnsi="Times New Roman"/>
        </w:rPr>
        <w:t xml:space="preserve">090. Dieser Zuryes Sayyiba war einer der riesigen Männer von Maclüla. </w:t>
      </w:r>
    </w:p>
    <w:p>
      <w:pPr>
        <w:pStyle w:val="PreformattedText"/>
        <w:rPr>
          <w:rFonts w:ascii="Times New Roman" w:hAnsi="Times New Roman" w:cs="Times New Roman"/>
        </w:rPr>
      </w:pPr>
      <w:r>
        <w:rPr>
          <w:rFonts w:cs="Times New Roman" w:ascii="Times New Roman" w:hAnsi="Times New Roman"/>
        </w:rPr>
        <w:t xml:space="preserve">091. So hat es Gott dem Seligen gegeben, daß er eine Satteltasche (voller) Gurken, (die normalerweise von einem Esel transportiert wird), von Damaskus ins Dorf (Maclüla) ohne Pause (wörtl.: in einem einzigen Tragen) getragen hat. </w:t>
      </w:r>
    </w:p>
    <w:p>
      <w:pPr>
        <w:pStyle w:val="PreformattedText"/>
        <w:rPr>
          <w:rFonts w:ascii="Times New Roman" w:hAnsi="Times New Roman" w:cs="Times New Roman"/>
        </w:rPr>
      </w:pPr>
      <w:r>
        <w:rPr>
          <w:rFonts w:cs="Times New Roman" w:ascii="Times New Roman" w:hAnsi="Times New Roman"/>
        </w:rPr>
        <w:t xml:space="preserve">092. Eine große Satteltasche, für die man fünf Männer, zehn Männer braucht, und (selbst die) tragen sie keine zehn Meter weit. </w:t>
      </w:r>
    </w:p>
    <w:p>
      <w:pPr>
        <w:pStyle w:val="PreformattedText"/>
        <w:rPr>
          <w:rFonts w:ascii="Times New Roman" w:hAnsi="Times New Roman" w:cs="Times New Roman"/>
        </w:rPr>
      </w:pPr>
      <w:r>
        <w:rPr>
          <w:rFonts w:cs="Times New Roman" w:ascii="Times New Roman" w:hAnsi="Times New Roman"/>
        </w:rPr>
        <w:t xml:space="preserve">093. Er trug sie auf seiner Schulter von Damaskus ins Dorf. </w:t>
      </w:r>
    </w:p>
    <w:p>
      <w:pPr>
        <w:pStyle w:val="PreformattedText"/>
        <w:rPr>
          <w:rFonts w:ascii="Times New Roman" w:hAnsi="Times New Roman" w:cs="Times New Roman"/>
        </w:rPr>
      </w:pPr>
      <w:r>
        <w:rPr>
          <w:rFonts w:cs="Times New Roman" w:ascii="Times New Roman" w:hAnsi="Times New Roman"/>
        </w:rPr>
        <w:t>094. Das ist die Geschichte von Zuryes Sayyiba.</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035. M_ḎČ Die Geschichte des Sarkes ʕAptalla.txt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Ich will dir eine andere Geschichte erzählen von einem namens Sarkes cAptalla, ich habe ihn dir vorhin erwähnt. </w:t>
      </w:r>
    </w:p>
    <w:p>
      <w:pPr>
        <w:pStyle w:val="PreformattedText"/>
        <w:rPr>
          <w:rFonts w:ascii="Times New Roman" w:hAnsi="Times New Roman" w:cs="Times New Roman"/>
        </w:rPr>
      </w:pPr>
      <w:r>
        <w:rPr>
          <w:rFonts w:cs="Times New Roman" w:ascii="Times New Roman" w:hAnsi="Times New Roman"/>
        </w:rPr>
        <w:t>002. Dieser war ein Bäcker, er buk Brot im Backofen von Sifl it-Talle in Damaskus.</w:t>
      </w:r>
    </w:p>
    <w:p>
      <w:pPr>
        <w:pStyle w:val="PreformattedText"/>
        <w:rPr>
          <w:rFonts w:ascii="Times New Roman" w:hAnsi="Times New Roman" w:cs="Times New Roman"/>
        </w:rPr>
      </w:pPr>
      <w:r>
        <w:rPr>
          <w:rFonts w:cs="Times New Roman" w:ascii="Times New Roman" w:hAnsi="Times New Roman"/>
        </w:rPr>
        <w:t xml:space="preserve">003. Dieser war (im Umgang) mit Schwert und Schild geübt, und er war sehr sehr tüchtig. </w:t>
      </w:r>
    </w:p>
    <w:p>
      <w:pPr>
        <w:pStyle w:val="PreformattedText"/>
        <w:rPr>
          <w:rFonts w:ascii="Times New Roman" w:hAnsi="Times New Roman" w:cs="Times New Roman"/>
        </w:rPr>
      </w:pPr>
      <w:r>
        <w:rPr>
          <w:rFonts w:cs="Times New Roman" w:ascii="Times New Roman" w:hAnsi="Times New Roman"/>
        </w:rPr>
        <w:t xml:space="preserve">004. Sein Anblick war schön, und er war ein Jüngling, wie du ihn nur haben willst, und er trieb (Kampfsport) mit zwei Schwertern. </w:t>
      </w:r>
    </w:p>
    <w:p>
      <w:pPr>
        <w:pStyle w:val="PreformattedText"/>
        <w:rPr>
          <w:rFonts w:ascii="Times New Roman" w:hAnsi="Times New Roman" w:cs="Times New Roman"/>
        </w:rPr>
      </w:pPr>
      <w:r>
        <w:rPr>
          <w:rFonts w:cs="Times New Roman" w:ascii="Times New Roman" w:hAnsi="Times New Roman"/>
        </w:rPr>
        <w:t xml:space="preserve">005. Da wetteten die Leute mit ihm, und sie brachten ihm sieben Esel herbei, stellten sie in einer Reihe nebeneinander auf, und diese Esel hatten Sättel aus Zahle, und die Breite eines Sattels war etwa ein Meter. </w:t>
      </w:r>
    </w:p>
    <w:p>
      <w:pPr>
        <w:pStyle w:val="PreformattedText"/>
        <w:rPr>
          <w:rFonts w:ascii="Times New Roman" w:hAnsi="Times New Roman" w:cs="Times New Roman"/>
        </w:rPr>
      </w:pPr>
      <w:r>
        <w:rPr>
          <w:rFonts w:cs="Times New Roman" w:ascii="Times New Roman" w:hAnsi="Times New Roman"/>
        </w:rPr>
        <w:t xml:space="preserve">006. Sie sagten zu ihm: »Während du mit Schwert und Schild (Kampfsport) betreibst, sollst du über diese sieben (Esel) springen.« </w:t>
      </w:r>
    </w:p>
    <w:p>
      <w:pPr>
        <w:pStyle w:val="PreformattedText"/>
        <w:rPr>
          <w:rFonts w:ascii="Times New Roman" w:hAnsi="Times New Roman" w:cs="Times New Roman"/>
        </w:rPr>
      </w:pPr>
      <w:r>
        <w:rPr>
          <w:rFonts w:cs="Times New Roman" w:ascii="Times New Roman" w:hAnsi="Times New Roman"/>
        </w:rPr>
        <w:t xml:space="preserve">007. Da kämpfte er mit zwei Schwertern, stützte seine Hand auf den Sattel des ersten (Esels) und sprang, und er gelangte über die sieben Stück, über die sieben Esel. </w:t>
      </w:r>
    </w:p>
    <w:p>
      <w:pPr>
        <w:pStyle w:val="PreformattedText"/>
        <w:rPr>
          <w:rFonts w:ascii="Times New Roman" w:hAnsi="Times New Roman" w:cs="Times New Roman"/>
        </w:rPr>
      </w:pPr>
      <w:r>
        <w:rPr>
          <w:rFonts w:cs="Times New Roman" w:ascii="Times New Roman" w:hAnsi="Times New Roman"/>
        </w:rPr>
        <w:t>008. Er gelangte über sie auf die andere Seite, und da klatschte sie ihm Beifall und gaben ihm eine Urkunde.</w:t>
      </w:r>
    </w:p>
    <w:p>
      <w:pPr>
        <w:pStyle w:val="PreformattedText"/>
        <w:rPr>
          <w:rFonts w:ascii="Times New Roman" w:hAnsi="Times New Roman" w:cs="Times New Roman"/>
        </w:rPr>
      </w:pPr>
      <w:r>
        <w:rPr>
          <w:rFonts w:cs="Times New Roman" w:ascii="Times New Roman" w:hAnsi="Times New Roman"/>
        </w:rPr>
        <w:t xml:space="preserve">009. Danach forderten sie ihn auf, nach Frankreich (zu kommen), damit er und einer aus Frankreich fechten. </w:t>
      </w:r>
    </w:p>
    <w:p>
      <w:pPr>
        <w:pStyle w:val="PreformattedText"/>
        <w:rPr>
          <w:rFonts w:ascii="Times New Roman" w:hAnsi="Times New Roman" w:cs="Times New Roman"/>
        </w:rPr>
      </w:pPr>
      <w:r>
        <w:rPr>
          <w:rFonts w:cs="Times New Roman" w:ascii="Times New Roman" w:hAnsi="Times New Roman"/>
        </w:rPr>
        <w:t xml:space="preserve">010. Die Leute dort (betrieben den Kampf) mit Schwert und Schild wie die Wettkämpfe, die heutzutage stattfinden. </w:t>
      </w:r>
    </w:p>
    <w:p>
      <w:pPr>
        <w:pStyle w:val="PreformattedText"/>
        <w:rPr>
          <w:rFonts w:ascii="Times New Roman" w:hAnsi="Times New Roman" w:cs="Times New Roman"/>
        </w:rPr>
      </w:pPr>
      <w:r>
        <w:rPr>
          <w:rFonts w:cs="Times New Roman" w:ascii="Times New Roman" w:hAnsi="Times New Roman"/>
        </w:rPr>
        <w:t xml:space="preserve">011. Er ging von hier nach Frankreich. </w:t>
      </w:r>
    </w:p>
    <w:p>
      <w:pPr>
        <w:pStyle w:val="PreformattedText"/>
        <w:rPr>
          <w:rFonts w:ascii="Times New Roman" w:hAnsi="Times New Roman" w:cs="Times New Roman"/>
        </w:rPr>
      </w:pPr>
      <w:r>
        <w:rPr>
          <w:rFonts w:cs="Times New Roman" w:ascii="Times New Roman" w:hAnsi="Times New Roman"/>
        </w:rPr>
        <w:t xml:space="preserve">012. Dort versammelten sich viele Leute, und sie gaben bekannt, daß Sarkes cAptalla aus Syrien, dessen Dorf Maclüla (heißt), mit einem von dort kämpfen wird, also wir kennen seinen Namen nicht. </w:t>
      </w:r>
    </w:p>
    <w:p>
      <w:pPr>
        <w:pStyle w:val="PreformattedText"/>
        <w:rPr>
          <w:rFonts w:ascii="Times New Roman" w:hAnsi="Times New Roman" w:cs="Times New Roman"/>
        </w:rPr>
      </w:pPr>
      <w:r>
        <w:rPr>
          <w:rFonts w:cs="Times New Roman" w:ascii="Times New Roman" w:hAnsi="Times New Roman"/>
        </w:rPr>
        <w:t xml:space="preserve">013. Sie machten sich daran, eine große Runde zu kämpfen, und als er kämpfte flog ihm das Schwert aus der Hand. </w:t>
      </w:r>
    </w:p>
    <w:p>
      <w:pPr>
        <w:pStyle w:val="PreformattedText"/>
        <w:rPr>
          <w:rFonts w:ascii="Times New Roman" w:hAnsi="Times New Roman" w:cs="Times New Roman"/>
        </w:rPr>
      </w:pPr>
      <w:r>
        <w:rPr>
          <w:rFonts w:cs="Times New Roman" w:ascii="Times New Roman" w:hAnsi="Times New Roman"/>
        </w:rPr>
        <w:t xml:space="preserve">014. Und wo wollte dieses Schwert niederfallen? Es wollte auf die Leute fallen. </w:t>
      </w:r>
    </w:p>
    <w:p>
      <w:pPr>
        <w:pStyle w:val="PreformattedText"/>
        <w:rPr>
          <w:rFonts w:ascii="Times New Roman" w:hAnsi="Times New Roman" w:cs="Times New Roman"/>
        </w:rPr>
      </w:pPr>
      <w:r>
        <w:rPr>
          <w:rFonts w:cs="Times New Roman" w:ascii="Times New Roman" w:hAnsi="Times New Roman"/>
        </w:rPr>
        <w:t xml:space="preserve">015. Und es gab ein Band, das zwischen den Leuten und den Kämpfern zur Trennung gespannt war. </w:t>
      </w:r>
    </w:p>
    <w:p>
      <w:pPr>
        <w:pStyle w:val="PreformattedText"/>
        <w:rPr>
          <w:rFonts w:ascii="Times New Roman" w:hAnsi="Times New Roman" w:cs="Times New Roman"/>
        </w:rPr>
      </w:pPr>
      <w:r>
        <w:rPr>
          <w:rFonts w:cs="Times New Roman" w:ascii="Times New Roman" w:hAnsi="Times New Roman"/>
        </w:rPr>
        <w:t xml:space="preserve">016. Da sprang er über das Seil und fing das Schwert auf, er ließ es nicht auf den Boden fallen. </w:t>
      </w:r>
    </w:p>
    <w:p>
      <w:pPr>
        <w:pStyle w:val="PreformattedText"/>
        <w:rPr>
          <w:rFonts w:ascii="Times New Roman" w:hAnsi="Times New Roman" w:cs="Times New Roman"/>
        </w:rPr>
      </w:pPr>
      <w:r>
        <w:rPr>
          <w:rFonts w:cs="Times New Roman" w:ascii="Times New Roman" w:hAnsi="Times New Roman"/>
        </w:rPr>
        <w:t xml:space="preserve">017. Es ließ es nicht herunterfallen, weder auf die Leute, noch auf den Boden, und (nachdem) er es so mit seiner Hand aufgefangen hatte, kehrte er auf den Platz, den Ring des Kampfes zurück, und er besiegte seinen Rivalen und brandmarkte ihn (als Verlierer), er riß ihm aus... Er schlitzte ihm sein Ohr ganz auf mit der Schneide des Schwerts. </w:t>
      </w:r>
    </w:p>
    <w:p>
      <w:pPr>
        <w:pStyle w:val="PreformattedText"/>
        <w:rPr>
          <w:rFonts w:ascii="Times New Roman" w:hAnsi="Times New Roman" w:cs="Times New Roman"/>
        </w:rPr>
      </w:pPr>
      <w:r>
        <w:rPr>
          <w:rFonts w:cs="Times New Roman" w:ascii="Times New Roman" w:hAnsi="Times New Roman"/>
        </w:rPr>
        <w:t xml:space="preserve">018. Da klatschten ihm alle, die anwesend waren, Beifall, und sie schrieben eine (Siegerlurkunde und gaben sie ihm, und sie ließen sie vom damaligen Präsidenten der Republik Frankreich unterzeichnen, und er brachte sie mit sich hierher. </w:t>
      </w:r>
    </w:p>
    <w:p>
      <w:pPr>
        <w:pStyle w:val="PreformattedText"/>
        <w:rPr>
          <w:rFonts w:ascii="Times New Roman" w:hAnsi="Times New Roman" w:cs="Times New Roman"/>
        </w:rPr>
      </w:pPr>
      <w:r>
        <w:rPr>
          <w:rFonts w:cs="Times New Roman" w:ascii="Times New Roman" w:hAnsi="Times New Roman"/>
        </w:rPr>
        <w:t>019. Und er verbrachte sein Leben als Kämpfer mit Schwert und Schild, und niemand besiegte ihn jemals.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036. M_LS Yawse Drūb und di Hyäne.txt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einer von uns, dessen Name war Yawse Drub, in alter Zeit. </w:t>
      </w:r>
    </w:p>
    <w:p>
      <w:pPr>
        <w:pStyle w:val="PreformattedText"/>
        <w:rPr>
          <w:rFonts w:ascii="Times New Roman" w:hAnsi="Times New Roman" w:cs="Times New Roman"/>
        </w:rPr>
      </w:pPr>
      <w:r>
        <w:rPr>
          <w:rFonts w:cs="Times New Roman" w:ascii="Times New Roman" w:hAnsi="Times New Roman"/>
        </w:rPr>
        <w:t>002. Dieser war in der Nacht hinuntergegangen zum Wasser und ging daran, im Dezember/Januar sein Feld zu bewässern, und früher gab es viele wilde Tiere bei uns, Hyänen und viele wilde Tiere.</w:t>
      </w:r>
    </w:p>
    <w:p>
      <w:pPr>
        <w:pStyle w:val="PreformattedText"/>
        <w:rPr>
          <w:rFonts w:ascii="Times New Roman" w:hAnsi="Times New Roman" w:cs="Times New Roman"/>
        </w:rPr>
      </w:pPr>
      <w:r>
        <w:rPr>
          <w:rFonts w:cs="Times New Roman" w:ascii="Times New Roman" w:hAnsi="Times New Roman"/>
        </w:rPr>
        <w:t xml:space="preserve">003. Die Leute fürchteten sich vor ihnen, (aber) er war mutig und es kümmerte ihn nicht. </w:t>
      </w:r>
    </w:p>
    <w:p>
      <w:pPr>
        <w:pStyle w:val="PreformattedText"/>
        <w:rPr>
          <w:rFonts w:ascii="Times New Roman" w:hAnsi="Times New Roman" w:cs="Times New Roman"/>
        </w:rPr>
      </w:pPr>
      <w:r>
        <w:rPr>
          <w:rFonts w:cs="Times New Roman" w:ascii="Times New Roman" w:hAnsi="Times New Roman"/>
        </w:rPr>
        <w:t xml:space="preserve">004. Er machte sich auf, ging hinunter zum Wasser, und er trug eine Laterne in seiner Hand und auf seiner Schulter eine Hinte und seine Hacke. </w:t>
      </w:r>
    </w:p>
    <w:p>
      <w:pPr>
        <w:pStyle w:val="PreformattedText"/>
        <w:rPr>
          <w:rFonts w:ascii="Times New Roman" w:hAnsi="Times New Roman" w:cs="Times New Roman"/>
        </w:rPr>
      </w:pPr>
      <w:r>
        <w:rPr>
          <w:rFonts w:cs="Times New Roman" w:ascii="Times New Roman" w:hAnsi="Times New Roman"/>
        </w:rPr>
        <w:t xml:space="preserve">005. Als er zum Wasser hinunterging, kam er an eine Stelle, an so einen Trampelpfad bei den Gärten, die dem (Kloster zum) heiligen Sergius (gehören). </w:t>
      </w:r>
    </w:p>
    <w:p>
      <w:pPr>
        <w:pStyle w:val="PreformattedText"/>
        <w:rPr>
          <w:rFonts w:ascii="Times New Roman" w:hAnsi="Times New Roman" w:cs="Times New Roman"/>
        </w:rPr>
      </w:pPr>
      <w:r>
        <w:rPr>
          <w:rFonts w:cs="Times New Roman" w:ascii="Times New Roman" w:hAnsi="Times New Roman"/>
        </w:rPr>
        <w:t xml:space="preserve">006. Das wilde Tier hatte sich versteckt, die Hyäne hatte sich auf diesem Grundstück versteckt, und er hatte sie nicht gesehen. </w:t>
      </w:r>
    </w:p>
    <w:p>
      <w:pPr>
        <w:pStyle w:val="PreformattedText"/>
        <w:rPr>
          <w:rFonts w:ascii="Times New Roman" w:hAnsi="Times New Roman" w:cs="Times New Roman"/>
        </w:rPr>
      </w:pPr>
      <w:r>
        <w:rPr>
          <w:rFonts w:cs="Times New Roman" w:ascii="Times New Roman" w:hAnsi="Times New Roman"/>
        </w:rPr>
        <w:t xml:space="preserve">007. Sie fiel über den Mann her, warf ihn nieder, sie warf ihn zur Seite. </w:t>
      </w:r>
    </w:p>
    <w:p>
      <w:pPr>
        <w:pStyle w:val="PreformattedText"/>
        <w:rPr>
          <w:rFonts w:ascii="Times New Roman" w:hAnsi="Times New Roman" w:cs="Times New Roman"/>
        </w:rPr>
      </w:pPr>
      <w:r>
        <w:rPr>
          <w:rFonts w:cs="Times New Roman" w:ascii="Times New Roman" w:hAnsi="Times New Roman"/>
        </w:rPr>
        <w:t xml:space="preserve">008. Die Flinte flog an eine Stelle, seine Kopfbedeckung flog an eine (andere) Stelle, und seine Laterne flog an eine Stelle. </w:t>
      </w:r>
    </w:p>
    <w:p>
      <w:pPr>
        <w:pStyle w:val="PreformattedText"/>
        <w:rPr>
          <w:rFonts w:ascii="Times New Roman" w:hAnsi="Times New Roman" w:cs="Times New Roman"/>
        </w:rPr>
      </w:pPr>
      <w:r>
        <w:rPr>
          <w:rFonts w:cs="Times New Roman" w:ascii="Times New Roman" w:hAnsi="Times New Roman"/>
        </w:rPr>
        <w:t xml:space="preserve">009. Dieser (Yawse) war mutig, es machte ihm nichts aus, daß die Hyäne ihn von hinten angefallen hatte. </w:t>
      </w:r>
    </w:p>
    <w:p>
      <w:pPr>
        <w:pStyle w:val="PreformattedText"/>
        <w:rPr>
          <w:rFonts w:ascii="Times New Roman" w:hAnsi="Times New Roman" w:cs="Times New Roman"/>
        </w:rPr>
      </w:pPr>
      <w:r>
        <w:rPr>
          <w:rFonts w:cs="Times New Roman" w:ascii="Times New Roman" w:hAnsi="Times New Roman"/>
        </w:rPr>
        <w:t xml:space="preserve">010. Er sagte zu ihr: »Verdammt nochmal, du hast mich von hinten angefallen, das zählt nicht.« </w:t>
      </w:r>
    </w:p>
    <w:p>
      <w:pPr>
        <w:pStyle w:val="PreformattedText"/>
        <w:rPr>
          <w:rFonts w:ascii="Times New Roman" w:hAnsi="Times New Roman" w:cs="Times New Roman"/>
        </w:rPr>
      </w:pPr>
      <w:r>
        <w:rPr>
          <w:rFonts w:cs="Times New Roman" w:ascii="Times New Roman" w:hAnsi="Times New Roman"/>
        </w:rPr>
        <w:t xml:space="preserve">011. Er sagte zu ihr: »Das zählt nicht.« </w:t>
      </w:r>
    </w:p>
    <w:p>
      <w:pPr>
        <w:pStyle w:val="PreformattedText"/>
        <w:rPr>
          <w:rFonts w:ascii="Times New Roman" w:hAnsi="Times New Roman" w:cs="Times New Roman"/>
        </w:rPr>
      </w:pPr>
      <w:r>
        <w:rPr>
          <w:rFonts w:cs="Times New Roman" w:ascii="Times New Roman" w:hAnsi="Times New Roman"/>
        </w:rPr>
        <w:t>012. Er stand auf, sammelte seine Laterne, seine Flinte und alles wieder ein und fuhr fort, Wasser (auf sein Feld) zu leiten, und (danach) ging er weg.</w:t>
      </w:r>
    </w:p>
    <w:p>
      <w:pPr>
        <w:pStyle w:val="PreformattedText"/>
        <w:rPr>
          <w:rFonts w:ascii="Times New Roman" w:hAnsi="Times New Roman" w:cs="Times New Roman"/>
        </w:rPr>
      </w:pPr>
      <w:r>
        <w:rPr>
          <w:rFonts w:cs="Times New Roman" w:ascii="Times New Roman" w:hAnsi="Times New Roman"/>
        </w:rPr>
        <w:t xml:space="preserve">013. Er beendete die Bewässerung seines Feldes, bewässerte das Feld und ging (ins Dorf) hinauf. </w:t>
      </w:r>
    </w:p>
    <w:p>
      <w:pPr>
        <w:pStyle w:val="PreformattedText"/>
        <w:rPr>
          <w:rFonts w:ascii="Times New Roman" w:hAnsi="Times New Roman" w:cs="Times New Roman"/>
        </w:rPr>
      </w:pPr>
      <w:r>
        <w:rPr>
          <w:rFonts w:cs="Times New Roman" w:ascii="Times New Roman" w:hAnsi="Times New Roman"/>
        </w:rPr>
        <w:t>014. Die Hyäne konnte nicht mehr auf ihn zukommen. Sie sah, daß er mutig war, daher konnte sie nicht.</w:t>
      </w:r>
    </w:p>
    <w:p>
      <w:pPr>
        <w:pStyle w:val="PreformattedText"/>
        <w:rPr>
          <w:rFonts w:ascii="Times New Roman" w:hAnsi="Times New Roman" w:cs="Times New Roman"/>
        </w:rPr>
      </w:pPr>
      <w:r>
        <w:rPr>
          <w:rFonts w:cs="Times New Roman" w:ascii="Times New Roman" w:hAnsi="Times New Roman"/>
        </w:rPr>
        <w:t>015. Ein anderer, sobald er eine kleine Gefahr (wörtl.: Anblick) sieht, bleibt ihm (vor Angst) das Herz stehen.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037. M_YB Der scherzende Bräutigam.txt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Jüngling, der war mit einem Mädchen verlobt, und sie saßen da und flirteten miteinander. </w:t>
      </w:r>
    </w:p>
    <w:p>
      <w:pPr>
        <w:pStyle w:val="PreformattedText"/>
        <w:rPr>
          <w:rFonts w:ascii="Times New Roman" w:hAnsi="Times New Roman" w:cs="Times New Roman"/>
        </w:rPr>
      </w:pPr>
      <w:r>
        <w:rPr>
          <w:rFonts w:cs="Times New Roman" w:ascii="Times New Roman" w:hAnsi="Times New Roman"/>
        </w:rPr>
        <w:t xml:space="preserve">002. Da legte der Jüngling seine Hand (so fest) um das Mädchen, daß dieses Mädchen ohnmächtig wurde, d.h. es wurde bewußtlos. </w:t>
      </w:r>
    </w:p>
    <w:p>
      <w:pPr>
        <w:pStyle w:val="PreformattedText"/>
        <w:rPr>
          <w:rFonts w:ascii="Times New Roman" w:hAnsi="Times New Roman" w:cs="Times New Roman"/>
        </w:rPr>
      </w:pPr>
      <w:r>
        <w:rPr>
          <w:rFonts w:cs="Times New Roman" w:ascii="Times New Roman" w:hAnsi="Times New Roman"/>
        </w:rPr>
        <w:t>003. Da wollte der Jüngling sie wieder gesund machen und sagte zu ihr: »Steh auf, verdammt nochmal! Ich mache doch nur Spaß mit dir.«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038. M_YB Der Gang zur Mühle.txt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Mann, dessen Haus war unterhalb des Felsens. </w:t>
      </w:r>
    </w:p>
    <w:p>
      <w:pPr>
        <w:pStyle w:val="PreformattedText"/>
        <w:rPr>
          <w:rFonts w:ascii="Times New Roman" w:hAnsi="Times New Roman" w:cs="Times New Roman"/>
        </w:rPr>
      </w:pPr>
      <w:r>
        <w:rPr>
          <w:rFonts w:cs="Times New Roman" w:ascii="Times New Roman" w:hAnsi="Times New Roman"/>
        </w:rPr>
        <w:t xml:space="preserve">002. Er ging, nahm (eine Ladung) zu mahlendes Getreide und ging weg, um in Yabrüd zu mahlen. </w:t>
      </w:r>
    </w:p>
    <w:p>
      <w:pPr>
        <w:pStyle w:val="PreformattedText"/>
        <w:rPr>
          <w:rFonts w:ascii="Times New Roman" w:hAnsi="Times New Roman" w:cs="Times New Roman"/>
        </w:rPr>
      </w:pPr>
      <w:r>
        <w:rPr>
          <w:rFonts w:cs="Times New Roman" w:ascii="Times New Roman" w:hAnsi="Times New Roman"/>
        </w:rPr>
        <w:t xml:space="preserve">003. Als er gemahlen hatte und zurückkehrte, erreichte er den Gipfel des Felsens, löste die Sackschnur, leerte das gemahlene Getreide aus und sprach zu ihm: »Geh in den Vorratsspeicher der Emmi9 Yhanne!« </w:t>
      </w:r>
    </w:p>
    <w:p>
      <w:pPr>
        <w:pStyle w:val="PreformattedText"/>
        <w:rPr>
          <w:rFonts w:ascii="Times New Roman" w:hAnsi="Times New Roman" w:cs="Times New Roman"/>
        </w:rPr>
      </w:pPr>
      <w:r>
        <w:rPr>
          <w:rFonts w:cs="Times New Roman" w:ascii="Times New Roman" w:hAnsi="Times New Roman"/>
        </w:rPr>
        <w:t>004. Er ging hinunter in sein Haus, kam zu Hause bei seiner Frau an und sagte zu seiner Frau: »Ist das gemahlene Getreide nicht hier angekommen?«</w:t>
      </w:r>
    </w:p>
    <w:p>
      <w:pPr>
        <w:pStyle w:val="PreformattedText"/>
        <w:rPr>
          <w:rFonts w:ascii="Times New Roman" w:hAnsi="Times New Roman" w:cs="Times New Roman"/>
        </w:rPr>
      </w:pPr>
      <w:r>
        <w:rPr>
          <w:rFonts w:cs="Times New Roman" w:ascii="Times New Roman" w:hAnsi="Times New Roman"/>
        </w:rPr>
        <w:t>005. Sie sagte zu ihm: »Nein, warum? Wo hast du es denn hingetan?«</w:t>
      </w:r>
    </w:p>
    <w:p>
      <w:pPr>
        <w:pStyle w:val="PreformattedText"/>
        <w:rPr>
          <w:rFonts w:ascii="Times New Roman" w:hAnsi="Times New Roman" w:cs="Times New Roman"/>
        </w:rPr>
      </w:pPr>
      <w:r>
        <w:rPr>
          <w:rFonts w:cs="Times New Roman" w:ascii="Times New Roman" w:hAnsi="Times New Roman"/>
        </w:rPr>
        <w:t>006. Er sagte zu ihr: »Ich habe es oben auf dem Felsen ausgeleert und zu ihm gesagt: Geh in den Vorratsspeicher der Emmi9 Yhanne!«</w:t>
      </w:r>
    </w:p>
    <w:p>
      <w:pPr>
        <w:pStyle w:val="PreformattedText"/>
        <w:rPr>
          <w:rFonts w:ascii="Times New Roman" w:hAnsi="Times New Roman" w:cs="Times New Roman"/>
        </w:rPr>
      </w:pPr>
      <w:r>
        <w:rPr>
          <w:rFonts w:cs="Times New Roman" w:ascii="Times New Roman" w:hAnsi="Times New Roman"/>
        </w:rPr>
        <w:t>007. Sie sagte zu ihm: »Es ist nicht angekommen«, und sie begannen, miteinander zu streiten.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039. M_YB Das zweite Stockwerk.txt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Mann von beschränktem Verstand, der hatte ein Haus am Rand der Bachbetts, das aus zwei Stockwerken bestand. </w:t>
      </w:r>
    </w:p>
    <w:p>
      <w:pPr>
        <w:pStyle w:val="PreformattedText"/>
        <w:rPr>
          <w:rFonts w:ascii="Times New Roman" w:hAnsi="Times New Roman" w:cs="Times New Roman"/>
        </w:rPr>
      </w:pPr>
      <w:r>
        <w:rPr>
          <w:rFonts w:cs="Times New Roman" w:ascii="Times New Roman" w:hAnsi="Times New Roman"/>
        </w:rPr>
        <w:t xml:space="preserve">002. Im Jahre (neunzehnhundert)sechsundreißig kamen bei uns sehr große Sturzbäche herab, die die Häuser mitrissen. </w:t>
      </w:r>
    </w:p>
    <w:p>
      <w:pPr>
        <w:pStyle w:val="PreformattedText"/>
        <w:rPr>
          <w:rFonts w:ascii="Times New Roman" w:hAnsi="Times New Roman" w:cs="Times New Roman"/>
        </w:rPr>
      </w:pPr>
      <w:r>
        <w:rPr>
          <w:rFonts w:cs="Times New Roman" w:ascii="Times New Roman" w:hAnsi="Times New Roman"/>
        </w:rPr>
        <w:t xml:space="preserve">003. Ja, es kamen Leute zu ihm und sagten zu ihm: »Verlaß das Haus, gleich kommt ein Sturzbach und reißt dich mit!« </w:t>
      </w:r>
    </w:p>
    <w:p>
      <w:pPr>
        <w:pStyle w:val="PreformattedText"/>
        <w:rPr>
          <w:rFonts w:ascii="Times New Roman" w:hAnsi="Times New Roman" w:cs="Times New Roman"/>
        </w:rPr>
      </w:pPr>
      <w:r>
        <w:rPr>
          <w:rFonts w:cs="Times New Roman" w:ascii="Times New Roman" w:hAnsi="Times New Roman"/>
        </w:rPr>
        <w:t xml:space="preserve">004. Er antwortete ihnen und sprach: »Ja, (wenn) ein Sturzbach herabkommt, reißt es das untere Stockwerk mit und läßt das obere stehen.« </w:t>
      </w:r>
    </w:p>
    <w:p>
      <w:pPr>
        <w:pStyle w:val="PreformattedText"/>
        <w:rPr>
          <w:rFonts w:ascii="Times New Roman" w:hAnsi="Times New Roman" w:cs="Times New Roman"/>
        </w:rPr>
      </w:pPr>
      <w:r>
        <w:rPr>
          <w:rFonts w:cs="Times New Roman" w:ascii="Times New Roman" w:hAnsi="Times New Roman"/>
        </w:rPr>
        <w:t xml:space="preserve">005. Nach einer halben Stunde kam ein Übermaß an Sturzbach und spülte ihm das ganze Haus weg, und er kam darunter unversehrt (wörtl.: dein Herr ist barmherzig) hervor. </w:t>
      </w:r>
    </w:p>
    <w:p>
      <w:pPr>
        <w:pStyle w:val="PreformattedText"/>
        <w:rPr>
          <w:rFonts w:ascii="Times New Roman" w:hAnsi="Times New Roman" w:cs="Times New Roman"/>
        </w:rPr>
      </w:pPr>
      <w:r>
        <w:rPr>
          <w:rFonts w:cs="Times New Roman" w:ascii="Times New Roman" w:hAnsi="Times New Roman"/>
        </w:rPr>
        <w:t>006. Dann ging er zu einem Haus an einer anderen Stelle.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040. M_MX Die beiden geistesschwachen Ehemänner.txt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Vor Zeiten gab es einmal zwei Schwestern. </w:t>
      </w:r>
    </w:p>
    <w:p>
      <w:pPr>
        <w:pStyle w:val="PreformattedText"/>
        <w:rPr>
          <w:rFonts w:ascii="Times New Roman" w:hAnsi="Times New Roman" w:cs="Times New Roman"/>
        </w:rPr>
      </w:pPr>
      <w:r>
        <w:rPr>
          <w:rFonts w:cs="Times New Roman" w:ascii="Times New Roman" w:hAnsi="Times New Roman"/>
        </w:rPr>
        <w:t xml:space="preserve">002. Sie heirateten, und jede nahm sich einen Mann. </w:t>
      </w:r>
    </w:p>
    <w:p>
      <w:pPr>
        <w:pStyle w:val="PreformattedText"/>
        <w:rPr>
          <w:rFonts w:ascii="Times New Roman" w:hAnsi="Times New Roman" w:cs="Times New Roman"/>
        </w:rPr>
      </w:pPr>
      <w:r>
        <w:rPr>
          <w:rFonts w:cs="Times New Roman" w:ascii="Times New Roman" w:hAnsi="Times New Roman"/>
        </w:rPr>
        <w:t>003. Offensichtlich litten (wörtl.: war in ihnen) ihre beiden Männer ein bißchen an Geistesschwäche.</w:t>
      </w:r>
    </w:p>
    <w:p>
      <w:pPr>
        <w:pStyle w:val="PreformattedText"/>
        <w:rPr>
          <w:rFonts w:ascii="Times New Roman" w:hAnsi="Times New Roman" w:cs="Times New Roman"/>
        </w:rPr>
      </w:pPr>
      <w:r>
        <w:rPr>
          <w:rFonts w:cs="Times New Roman" w:ascii="Times New Roman" w:hAnsi="Times New Roman"/>
        </w:rPr>
        <w:t xml:space="preserve">004. Eines Tages machte eine von ihnen, eine der Schwestern, eine Einladung und lud ihre Schwester zu sich ein. </w:t>
      </w:r>
    </w:p>
    <w:p>
      <w:pPr>
        <w:pStyle w:val="PreformattedText"/>
        <w:rPr>
          <w:rFonts w:ascii="Times New Roman" w:hAnsi="Times New Roman" w:cs="Times New Roman"/>
        </w:rPr>
      </w:pPr>
      <w:r>
        <w:rPr>
          <w:rFonts w:cs="Times New Roman" w:ascii="Times New Roman" w:hAnsi="Times New Roman"/>
        </w:rPr>
        <w:t xml:space="preserve">005. Sie machten ein Mittagessen, sie machten Tartar, und zum Tartar braucht man Zwiebeln. </w:t>
      </w:r>
    </w:p>
    <w:p>
      <w:pPr>
        <w:pStyle w:val="PreformattedText"/>
        <w:rPr>
          <w:rFonts w:ascii="Times New Roman" w:hAnsi="Times New Roman" w:cs="Times New Roman"/>
        </w:rPr>
      </w:pPr>
      <w:r>
        <w:rPr>
          <w:rFonts w:cs="Times New Roman" w:ascii="Times New Roman" w:hAnsi="Times New Roman"/>
        </w:rPr>
        <w:t xml:space="preserve">006. Sie sagte zu ihrem Mann: »Oh Mann, wir brauchen eine Zwiebel!« </w:t>
      </w:r>
    </w:p>
    <w:p>
      <w:pPr>
        <w:pStyle w:val="PreformattedText"/>
        <w:rPr>
          <w:rFonts w:ascii="Times New Roman" w:hAnsi="Times New Roman" w:cs="Times New Roman"/>
        </w:rPr>
      </w:pPr>
      <w:r>
        <w:rPr>
          <w:rFonts w:cs="Times New Roman" w:ascii="Times New Roman" w:hAnsi="Times New Roman"/>
        </w:rPr>
        <w:t xml:space="preserve">007. Es gab einen Vorratsraum über der Tür, in dem sie die Zwiebeln aufbewahrten. </w:t>
      </w:r>
    </w:p>
    <w:p>
      <w:pPr>
        <w:pStyle w:val="PreformattedText"/>
        <w:rPr>
          <w:rFonts w:ascii="Times New Roman" w:hAnsi="Times New Roman" w:cs="Times New Roman"/>
        </w:rPr>
      </w:pPr>
      <w:r>
        <w:rPr>
          <w:rFonts w:cs="Times New Roman" w:ascii="Times New Roman" w:hAnsi="Times New Roman"/>
        </w:rPr>
        <w:t xml:space="preserve">008. Er ging, brachte eine Leiter und lehnte sie an (die Tür) dieses Vorratsraumes und stieg hinauf, um eine Zwiebel zu holen. </w:t>
      </w:r>
    </w:p>
    <w:p>
      <w:pPr>
        <w:pStyle w:val="PreformattedText"/>
        <w:rPr>
          <w:rFonts w:ascii="Times New Roman" w:hAnsi="Times New Roman" w:cs="Times New Roman"/>
        </w:rPr>
      </w:pPr>
      <w:r>
        <w:rPr>
          <w:rFonts w:cs="Times New Roman" w:ascii="Times New Roman" w:hAnsi="Times New Roman"/>
        </w:rPr>
        <w:t xml:space="preserve">009. Als er die Leiter hinaufstieg, sagte er zu ihr: »Oh Frau, steige ich hinauf oder steige ich hinab?« </w:t>
      </w:r>
    </w:p>
    <w:p>
      <w:pPr>
        <w:pStyle w:val="PreformattedText"/>
        <w:rPr>
          <w:rFonts w:ascii="Times New Roman" w:hAnsi="Times New Roman" w:cs="Times New Roman"/>
        </w:rPr>
      </w:pPr>
      <w:r>
        <w:rPr>
          <w:rFonts w:cs="Times New Roman" w:ascii="Times New Roman" w:hAnsi="Times New Roman"/>
        </w:rPr>
        <w:t xml:space="preserve">010. Sie sagte zu ihm: »Oh Mann, wenn du eine Zwiebel hast, dann steigst du gerade herab, und wenn du keine Zwiebel hast, dann steigst du gerade hinauf.« </w:t>
      </w:r>
    </w:p>
    <w:p>
      <w:pPr>
        <w:pStyle w:val="PreformattedText"/>
        <w:rPr>
          <w:rFonts w:ascii="Times New Roman" w:hAnsi="Times New Roman" w:cs="Times New Roman"/>
        </w:rPr>
      </w:pPr>
      <w:r>
        <w:rPr>
          <w:rFonts w:cs="Times New Roman" w:ascii="Times New Roman" w:hAnsi="Times New Roman"/>
        </w:rPr>
        <w:t xml:space="preserve">011. Er stieg herab, sie setzten sich, und sie sagte zu ihrer Schwester: »Hast du gesehen?« </w:t>
      </w:r>
    </w:p>
    <w:p>
      <w:pPr>
        <w:pStyle w:val="PreformattedText"/>
        <w:rPr>
          <w:rFonts w:ascii="Times New Roman" w:hAnsi="Times New Roman" w:cs="Times New Roman"/>
        </w:rPr>
      </w:pPr>
      <w:r>
        <w:rPr>
          <w:rFonts w:cs="Times New Roman" w:ascii="Times New Roman" w:hAnsi="Times New Roman"/>
        </w:rPr>
        <w:t>012. Sie sagte zu ihr: »Ja, das ist noch gar nichts. Demnächst findet auch bei mir eine Einladung zum Essen statt.«</w:t>
      </w:r>
    </w:p>
    <w:p>
      <w:pPr>
        <w:pStyle w:val="PreformattedText"/>
        <w:rPr>
          <w:rFonts w:ascii="Times New Roman" w:hAnsi="Times New Roman" w:cs="Times New Roman"/>
        </w:rPr>
      </w:pPr>
      <w:r>
        <w:rPr>
          <w:rFonts w:cs="Times New Roman" w:ascii="Times New Roman" w:hAnsi="Times New Roman"/>
        </w:rPr>
        <w:t xml:space="preserve">013. Es kam so, und sie machte nach zwei Tagen eine Einladung für ihre Schwester. </w:t>
      </w:r>
    </w:p>
    <w:p>
      <w:pPr>
        <w:pStyle w:val="PreformattedText"/>
        <w:rPr>
          <w:rFonts w:ascii="Times New Roman" w:hAnsi="Times New Roman" w:cs="Times New Roman"/>
        </w:rPr>
      </w:pPr>
      <w:r>
        <w:rPr>
          <w:rFonts w:cs="Times New Roman" w:ascii="Times New Roman" w:hAnsi="Times New Roman"/>
        </w:rPr>
        <w:t xml:space="preserve">014. Ihre Schwester kam zu ihr, sie und ihr Mann. </w:t>
      </w:r>
    </w:p>
    <w:p>
      <w:pPr>
        <w:pStyle w:val="PreformattedText"/>
        <w:rPr>
          <w:rFonts w:ascii="Times New Roman" w:hAnsi="Times New Roman" w:cs="Times New Roman"/>
        </w:rPr>
      </w:pPr>
      <w:r>
        <w:rPr>
          <w:rFonts w:cs="Times New Roman" w:ascii="Times New Roman" w:hAnsi="Times New Roman"/>
        </w:rPr>
        <w:t xml:space="preserve">015. Sie kam und sagte zu ihrem Mann: »Oh Mann, das Mehl ist ausgegangen; es gibt kein Mehl, damit wir (Teig) kneten können, um Brot zu machen. Geh, nimm dieses zu mahlende Getreide und geh zur Mühle und mahle es!« </w:t>
      </w:r>
    </w:p>
    <w:p>
      <w:pPr>
        <w:pStyle w:val="PreformattedText"/>
        <w:rPr>
          <w:rFonts w:ascii="Times New Roman" w:hAnsi="Times New Roman" w:cs="Times New Roman"/>
        </w:rPr>
      </w:pPr>
      <w:r>
        <w:rPr>
          <w:rFonts w:cs="Times New Roman" w:ascii="Times New Roman" w:hAnsi="Times New Roman"/>
        </w:rPr>
        <w:t>016. Sie kam, füllte ihm einen Schlauch mit Wasser, einen Schlauch gefüllt mit Wasser, und sagte zu ihm: »Das ist das zu mahlende Getreide, d.h. der Weizen.«</w:t>
      </w:r>
    </w:p>
    <w:p>
      <w:pPr>
        <w:pStyle w:val="PreformattedText"/>
        <w:rPr>
          <w:rFonts w:ascii="Times New Roman" w:hAnsi="Times New Roman" w:cs="Times New Roman"/>
        </w:rPr>
      </w:pPr>
      <w:r>
        <w:rPr>
          <w:rFonts w:cs="Times New Roman" w:ascii="Times New Roman" w:hAnsi="Times New Roman"/>
        </w:rPr>
        <w:t xml:space="preserve">017. Er lud es auf den Esel und ging zum Müller, zur Mühle. </w:t>
      </w:r>
    </w:p>
    <w:p>
      <w:pPr>
        <w:pStyle w:val="PreformattedText"/>
        <w:rPr>
          <w:rFonts w:ascii="Times New Roman" w:hAnsi="Times New Roman" w:cs="Times New Roman"/>
        </w:rPr>
      </w:pPr>
      <w:r>
        <w:rPr>
          <w:rFonts w:cs="Times New Roman" w:ascii="Times New Roman" w:hAnsi="Times New Roman"/>
        </w:rPr>
        <w:t xml:space="preserve">018. Er kam beim Müller in der Mühle an und sagte zu ihm: »Sei gegrüßt!« </w:t>
      </w:r>
    </w:p>
    <w:p>
      <w:pPr>
        <w:pStyle w:val="PreformattedText"/>
        <w:rPr>
          <w:rFonts w:ascii="Times New Roman" w:hAnsi="Times New Roman" w:cs="Times New Roman"/>
        </w:rPr>
      </w:pPr>
      <w:r>
        <w:rPr>
          <w:rFonts w:cs="Times New Roman" w:ascii="Times New Roman" w:hAnsi="Times New Roman"/>
        </w:rPr>
        <w:t xml:space="preserve">019. »Sei (auch du) gegrüßt!« </w:t>
      </w:r>
    </w:p>
    <w:p>
      <w:pPr>
        <w:pStyle w:val="PreformattedText"/>
        <w:rPr>
          <w:rFonts w:ascii="Times New Roman" w:hAnsi="Times New Roman" w:cs="Times New Roman"/>
        </w:rPr>
      </w:pPr>
      <w:r>
        <w:rPr>
          <w:rFonts w:cs="Times New Roman" w:ascii="Times New Roman" w:hAnsi="Times New Roman"/>
        </w:rPr>
        <w:t xml:space="preserve">020. Er sagte zu ihm: »Wir haben Getreide und wollen es mahlen.« </w:t>
      </w:r>
    </w:p>
    <w:p>
      <w:pPr>
        <w:pStyle w:val="PreformattedText"/>
        <w:rPr>
          <w:rFonts w:ascii="Times New Roman" w:hAnsi="Times New Roman" w:cs="Times New Roman"/>
        </w:rPr>
      </w:pPr>
      <w:r>
        <w:rPr>
          <w:rFonts w:cs="Times New Roman" w:ascii="Times New Roman" w:hAnsi="Times New Roman"/>
        </w:rPr>
        <w:t xml:space="preserve">021. Er sagte zu ihm: »Ja, gerne!« </w:t>
      </w:r>
    </w:p>
    <w:p>
      <w:pPr>
        <w:pStyle w:val="PreformattedText"/>
        <w:rPr>
          <w:rFonts w:ascii="Times New Roman" w:hAnsi="Times New Roman" w:cs="Times New Roman"/>
        </w:rPr>
      </w:pPr>
      <w:r>
        <w:rPr>
          <w:rFonts w:cs="Times New Roman" w:ascii="Times New Roman" w:hAnsi="Times New Roman"/>
        </w:rPr>
        <w:t xml:space="preserve">022. Der Müller kam und sagte zu ihm: »Welches zu mahlende Getreide?« </w:t>
      </w:r>
    </w:p>
    <w:p>
      <w:pPr>
        <w:pStyle w:val="PreformattedText"/>
        <w:rPr>
          <w:rFonts w:ascii="Times New Roman" w:hAnsi="Times New Roman" w:cs="Times New Roman"/>
        </w:rPr>
      </w:pPr>
      <w:r>
        <w:rPr>
          <w:rFonts w:cs="Times New Roman" w:ascii="Times New Roman" w:hAnsi="Times New Roman"/>
        </w:rPr>
        <w:t xml:space="preserve">023. Er sagte zu ihm: »Da, das auf dem Esel geladene!« </w:t>
      </w:r>
    </w:p>
    <w:p>
      <w:pPr>
        <w:pStyle w:val="PreformattedText"/>
        <w:rPr>
          <w:rFonts w:ascii="Times New Roman" w:hAnsi="Times New Roman" w:cs="Times New Roman"/>
        </w:rPr>
      </w:pPr>
      <w:r>
        <w:rPr>
          <w:rFonts w:cs="Times New Roman" w:ascii="Times New Roman" w:hAnsi="Times New Roman"/>
        </w:rPr>
        <w:t>024. Der Müller kam, streckte seine Hand mit dem Finger (hinein), schaute und fand, daß es kein Weizen war - es war Wasser.</w:t>
      </w:r>
    </w:p>
    <w:p>
      <w:pPr>
        <w:pStyle w:val="PreformattedText"/>
        <w:rPr>
          <w:rFonts w:ascii="Times New Roman" w:hAnsi="Times New Roman" w:cs="Times New Roman"/>
        </w:rPr>
      </w:pPr>
      <w:r>
        <w:rPr>
          <w:rFonts w:cs="Times New Roman" w:ascii="Times New Roman" w:hAnsi="Times New Roman"/>
        </w:rPr>
        <w:t xml:space="preserve">025. Er wußte nun, daß er nur geringen (Verstand) hatte, und sagte zu ihm: »Ja, gedulde dich, es gibt jetzt zwei Getreidelasten vor dir; wenn ich sie gemahlen habe, mahlen ich es dir. Geh, mach ein bißchen Pause, ruh dich aus und setz dich hin!« </w:t>
      </w:r>
    </w:p>
    <w:p>
      <w:pPr>
        <w:pStyle w:val="PreformattedText"/>
        <w:rPr>
          <w:rFonts w:ascii="Times New Roman" w:hAnsi="Times New Roman" w:cs="Times New Roman"/>
        </w:rPr>
      </w:pPr>
      <w:r>
        <w:rPr>
          <w:rFonts w:cs="Times New Roman" w:ascii="Times New Roman" w:hAnsi="Times New Roman"/>
        </w:rPr>
        <w:t>026. Er ging, legte das Fell über seine Schultern, legte eine Matte hin und Kissen, legte sich auf die Seite, um ein bißchen auszuruhen, und da nickte er ein und schlief.</w:t>
      </w:r>
    </w:p>
    <w:p>
      <w:pPr>
        <w:pStyle w:val="PreformattedText"/>
        <w:rPr>
          <w:rFonts w:ascii="Times New Roman" w:hAnsi="Times New Roman" w:cs="Times New Roman"/>
        </w:rPr>
      </w:pPr>
      <w:r>
        <w:rPr>
          <w:rFonts w:cs="Times New Roman" w:ascii="Times New Roman" w:hAnsi="Times New Roman"/>
        </w:rPr>
        <w:t xml:space="preserve">027. Der Müller kam, ließ ihn schlafen, holte ein Rasiermesser und schnitt ihm seinen Schnurrbart, seinen Backenbart und seine Augenbrauen ab, er ließ ihn kahl zurück. </w:t>
      </w:r>
    </w:p>
    <w:p>
      <w:pPr>
        <w:pStyle w:val="PreformattedText"/>
        <w:rPr>
          <w:rFonts w:ascii="Times New Roman" w:hAnsi="Times New Roman" w:cs="Times New Roman"/>
        </w:rPr>
      </w:pPr>
      <w:r>
        <w:rPr>
          <w:rFonts w:cs="Times New Roman" w:ascii="Times New Roman" w:hAnsi="Times New Roman"/>
        </w:rPr>
        <w:t xml:space="preserve">028. Er geduldete sich mit ihm ein bißchen, dann kam er, weckte ihn auf und sagte zu ihm: »Steh auf, was schläfst du, was ist? Wir haben für dich gemahlen, das Getreide ist fertig gemahlen, wir haben dir dein Getreide gemahlen und es dir in einen Sack gefüllt. Steh auf, los, und lade auf, los!« </w:t>
      </w:r>
    </w:p>
    <w:p>
      <w:pPr>
        <w:pStyle w:val="PreformattedText"/>
        <w:rPr>
          <w:rFonts w:ascii="Times New Roman" w:hAnsi="Times New Roman" w:cs="Times New Roman"/>
        </w:rPr>
      </w:pPr>
      <w:r>
        <w:rPr>
          <w:rFonts w:cs="Times New Roman" w:ascii="Times New Roman" w:hAnsi="Times New Roman"/>
        </w:rPr>
        <w:t xml:space="preserve">029. Dieser stand auf, lud das gemahlene Getreide auf den Esel und ging nach Hause zu seiner Frau. </w:t>
      </w:r>
    </w:p>
    <w:p>
      <w:pPr>
        <w:pStyle w:val="PreformattedText"/>
        <w:rPr>
          <w:rFonts w:ascii="Times New Roman" w:hAnsi="Times New Roman" w:cs="Times New Roman"/>
        </w:rPr>
      </w:pPr>
      <w:r>
        <w:rPr>
          <w:rFonts w:cs="Times New Roman" w:ascii="Times New Roman" w:hAnsi="Times New Roman"/>
        </w:rPr>
        <w:t xml:space="preserve">030. Er kam zu Hause an, klopfte an die Tür, und seine Frau kam heraus: »Was (willst du)? Wer bist du?« </w:t>
      </w:r>
    </w:p>
    <w:p>
      <w:pPr>
        <w:pStyle w:val="PreformattedText"/>
        <w:rPr>
          <w:rFonts w:ascii="Times New Roman" w:hAnsi="Times New Roman" w:cs="Times New Roman"/>
        </w:rPr>
      </w:pPr>
      <w:r>
        <w:rPr>
          <w:rFonts w:cs="Times New Roman" w:ascii="Times New Roman" w:hAnsi="Times New Roman"/>
        </w:rPr>
        <w:t xml:space="preserve">031. Er sagte zu ihr: »Ich bin dein Mann! (Dein) Mann, und ich habe das Getreide gemahlen und bin zurückgekommen.« </w:t>
      </w:r>
    </w:p>
    <w:p>
      <w:pPr>
        <w:pStyle w:val="PreformattedText"/>
        <w:rPr>
          <w:rFonts w:ascii="Times New Roman" w:hAnsi="Times New Roman" w:cs="Times New Roman"/>
        </w:rPr>
      </w:pPr>
      <w:r>
        <w:rPr>
          <w:rFonts w:cs="Times New Roman" w:ascii="Times New Roman" w:hAnsi="Times New Roman"/>
        </w:rPr>
        <w:t xml:space="preserve">032. Sie sagte zu ihm: »Nein!« </w:t>
      </w:r>
    </w:p>
    <w:p>
      <w:pPr>
        <w:pStyle w:val="PreformattedText"/>
        <w:rPr>
          <w:rFonts w:ascii="Times New Roman" w:hAnsi="Times New Roman" w:cs="Times New Roman"/>
        </w:rPr>
      </w:pPr>
      <w:r>
        <w:rPr>
          <w:rFonts w:cs="Times New Roman" w:ascii="Times New Roman" w:hAnsi="Times New Roman"/>
        </w:rPr>
        <w:t xml:space="preserve">033. Also sie schaute und fand, daß er nichts hatte, sein Schnurrbart war abgeschnitten und seine Augenbrauen, (daher) sagte zu ihm: »Nein, du bist nicht mein Mann, deine Geschichte ist unglaubwürdig (wörtl.: deine Geschichte ist eine Geschichte). Wie heißt es... Mein Mann hat einen Schnurrbart, und er hat das und das.« </w:t>
      </w:r>
    </w:p>
    <w:p>
      <w:pPr>
        <w:pStyle w:val="PreformattedText"/>
        <w:rPr>
          <w:rFonts w:ascii="Times New Roman" w:hAnsi="Times New Roman" w:cs="Times New Roman"/>
        </w:rPr>
      </w:pPr>
      <w:r>
        <w:rPr>
          <w:rFonts w:cs="Times New Roman" w:ascii="Times New Roman" w:hAnsi="Times New Roman"/>
        </w:rPr>
        <w:t xml:space="preserve">034. »Was heißt hier das und das!« </w:t>
      </w:r>
    </w:p>
    <w:p>
      <w:pPr>
        <w:pStyle w:val="PreformattedText"/>
        <w:rPr>
          <w:rFonts w:ascii="Times New Roman" w:hAnsi="Times New Roman" w:cs="Times New Roman"/>
        </w:rPr>
      </w:pPr>
      <w:r>
        <w:rPr>
          <w:rFonts w:cs="Times New Roman" w:ascii="Times New Roman" w:hAnsi="Times New Roman"/>
        </w:rPr>
        <w:t xml:space="preserve">035. Sie sagte zu ihm: »Ha! Warte einen Moment, damit ich dir einen Spiegel bringe!« </w:t>
      </w:r>
    </w:p>
    <w:p>
      <w:pPr>
        <w:pStyle w:val="PreformattedText"/>
        <w:rPr>
          <w:rFonts w:ascii="Times New Roman" w:hAnsi="Times New Roman" w:cs="Times New Roman"/>
        </w:rPr>
      </w:pPr>
      <w:r>
        <w:rPr>
          <w:rFonts w:cs="Times New Roman" w:ascii="Times New Roman" w:hAnsi="Times New Roman"/>
        </w:rPr>
        <w:t xml:space="preserve">036. Sie ging und holte ihm einen Spiegel, kam zu ihm zurück und sagte zu ihm: »Schau dich selbst im Spiegel an!« </w:t>
      </w:r>
    </w:p>
    <w:p>
      <w:pPr>
        <w:pStyle w:val="PreformattedText"/>
        <w:rPr>
          <w:rFonts w:ascii="Times New Roman" w:hAnsi="Times New Roman" w:cs="Times New Roman"/>
        </w:rPr>
      </w:pPr>
      <w:r>
        <w:rPr>
          <w:rFonts w:cs="Times New Roman" w:ascii="Times New Roman" w:hAnsi="Times New Roman"/>
        </w:rPr>
        <w:t xml:space="preserve">037. Er schaute in den Spiegel, (pfeift) und fand sich selbst ohne Schnurrbart und ohne Augenbrauen und ohne das und das. </w:t>
      </w:r>
    </w:p>
    <w:p>
      <w:pPr>
        <w:pStyle w:val="PreformattedText"/>
        <w:rPr>
          <w:rFonts w:ascii="Times New Roman" w:hAnsi="Times New Roman" w:cs="Times New Roman"/>
        </w:rPr>
      </w:pPr>
      <w:r>
        <w:rPr>
          <w:rFonts w:cs="Times New Roman" w:ascii="Times New Roman" w:hAnsi="Times New Roman"/>
        </w:rPr>
        <w:t xml:space="preserve">038. Sie sagte zu ihm: »Du bist doch ein Engländer!« </w:t>
      </w:r>
    </w:p>
    <w:p>
      <w:pPr>
        <w:pStyle w:val="PreformattedText"/>
        <w:rPr>
          <w:rFonts w:ascii="Times New Roman" w:hAnsi="Times New Roman" w:cs="Times New Roman"/>
        </w:rPr>
      </w:pPr>
      <w:r>
        <w:rPr>
          <w:rFonts w:cs="Times New Roman" w:ascii="Times New Roman" w:hAnsi="Times New Roman"/>
        </w:rPr>
        <w:t xml:space="preserve">039. Er sagte zu ihr: »Oh Frau, nein!« </w:t>
      </w:r>
    </w:p>
    <w:p>
      <w:pPr>
        <w:pStyle w:val="PreformattedText"/>
        <w:rPr>
          <w:rFonts w:ascii="Times New Roman" w:hAnsi="Times New Roman" w:cs="Times New Roman"/>
        </w:rPr>
      </w:pPr>
      <w:r>
        <w:rPr>
          <w:rFonts w:cs="Times New Roman" w:ascii="Times New Roman" w:hAnsi="Times New Roman"/>
        </w:rPr>
        <w:t xml:space="preserve">040. Sie sagte zu ihm: »Ha!« </w:t>
      </w:r>
    </w:p>
    <w:p>
      <w:pPr>
        <w:pStyle w:val="PreformattedText"/>
        <w:rPr>
          <w:rFonts w:ascii="Times New Roman" w:hAnsi="Times New Roman" w:cs="Times New Roman"/>
        </w:rPr>
      </w:pPr>
      <w:r>
        <w:rPr>
          <w:rFonts w:cs="Times New Roman" w:ascii="Times New Roman" w:hAnsi="Times New Roman"/>
        </w:rPr>
        <w:t>041. Er sagte zu ihr: »Also, warte einen Moment, ich sage dir etwas! Dieser Verfluchte, dieser Müller, hat den Engländer aufgeweckt und weggeschickt, und mich hat er in der Mühle schlafen lassen bis jetzt.«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041. YS Der verrückte Kindesentführer.txt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einer aus Nabk, ein Verrückter, der hatte einen Feind, welcher einen Sohn hatte. </w:t>
      </w:r>
    </w:p>
    <w:p>
      <w:pPr>
        <w:pStyle w:val="PreformattedText"/>
        <w:rPr>
          <w:rFonts w:ascii="Times New Roman" w:hAnsi="Times New Roman" w:cs="Times New Roman"/>
        </w:rPr>
      </w:pPr>
      <w:r>
        <w:rPr>
          <w:rFonts w:cs="Times New Roman" w:ascii="Times New Roman" w:hAnsi="Times New Roman"/>
        </w:rPr>
        <w:t xml:space="preserve">002. Er ging, entführte ihn, kam und brachte ihn hinauf auf das Minarett. </w:t>
      </w:r>
    </w:p>
    <w:p>
      <w:pPr>
        <w:pStyle w:val="PreformattedText"/>
        <w:rPr>
          <w:rFonts w:ascii="Times New Roman" w:hAnsi="Times New Roman" w:cs="Times New Roman"/>
        </w:rPr>
      </w:pPr>
      <w:r>
        <w:rPr>
          <w:rFonts w:cs="Times New Roman" w:ascii="Times New Roman" w:hAnsi="Times New Roman"/>
        </w:rPr>
        <w:t xml:space="preserve">003. Er wollte ihn von der Spitze des Minaretts hinunterwerfen. </w:t>
      </w:r>
    </w:p>
    <w:p>
      <w:pPr>
        <w:pStyle w:val="PreformattedText"/>
        <w:rPr>
          <w:rFonts w:ascii="Times New Roman" w:hAnsi="Times New Roman" w:cs="Times New Roman"/>
        </w:rPr>
      </w:pPr>
      <w:r>
        <w:rPr>
          <w:rFonts w:cs="Times New Roman" w:ascii="Times New Roman" w:hAnsi="Times New Roman"/>
        </w:rPr>
        <w:t>004. Die Leute versammelten sich um ihn und bemühten sich, ihn zu bitten herunterzusteigen, er wollte (aber) nicht, er wollte ihn (den Jungen) nicht herunterbringen.</w:t>
      </w:r>
    </w:p>
    <w:p>
      <w:pPr>
        <w:pStyle w:val="PreformattedText"/>
        <w:rPr>
          <w:rFonts w:ascii="Times New Roman" w:hAnsi="Times New Roman" w:cs="Times New Roman"/>
        </w:rPr>
      </w:pPr>
      <w:r>
        <w:rPr>
          <w:rFonts w:cs="Times New Roman" w:ascii="Times New Roman" w:hAnsi="Times New Roman"/>
        </w:rPr>
        <w:t xml:space="preserve">005. Dann kam genauso ein Verrückter wie er an und sagte zu ihnen: »Ich hole ihn herunter.« </w:t>
      </w:r>
    </w:p>
    <w:p>
      <w:pPr>
        <w:pStyle w:val="PreformattedText"/>
        <w:rPr>
          <w:rFonts w:ascii="Times New Roman" w:hAnsi="Times New Roman" w:cs="Times New Roman"/>
        </w:rPr>
      </w:pPr>
      <w:r>
        <w:rPr>
          <w:rFonts w:cs="Times New Roman" w:ascii="Times New Roman" w:hAnsi="Times New Roman"/>
        </w:rPr>
        <w:t xml:space="preserve">006. Sie sagten zu ihm: »Was?« </w:t>
      </w:r>
    </w:p>
    <w:p>
      <w:pPr>
        <w:pStyle w:val="PreformattedText"/>
        <w:rPr>
          <w:rFonts w:ascii="Times New Roman" w:hAnsi="Times New Roman" w:cs="Times New Roman"/>
        </w:rPr>
      </w:pPr>
      <w:r>
        <w:rPr>
          <w:rFonts w:cs="Times New Roman" w:ascii="Times New Roman" w:hAnsi="Times New Roman"/>
        </w:rPr>
        <w:t xml:space="preserve">007. Er ging, holte eine Säge, kam und sagte zu ihm: »Kommst du mit dem Kind herunter oder soll ich das Minarett absägen, um dich und es (das Der Essenswunsch Minarett) zu Fall zu bringen?« </w:t>
      </w:r>
    </w:p>
    <w:p>
      <w:pPr>
        <w:pStyle w:val="PreformattedText"/>
        <w:rPr>
          <w:rFonts w:ascii="Times New Roman" w:hAnsi="Times New Roman" w:cs="Times New Roman"/>
        </w:rPr>
      </w:pPr>
      <w:r>
        <w:rPr>
          <w:rFonts w:cs="Times New Roman" w:ascii="Times New Roman" w:hAnsi="Times New Roman"/>
        </w:rPr>
        <w:t xml:space="preserve">008. Er sagte zu ihm: »Nein, nein, nein, nein, ich bitte dich! Ich bringe ihn hinunter.« </w:t>
      </w:r>
    </w:p>
    <w:p>
      <w:pPr>
        <w:pStyle w:val="PreformattedText"/>
        <w:rPr>
          <w:rFonts w:ascii="Times New Roman" w:hAnsi="Times New Roman" w:cs="Times New Roman"/>
        </w:rPr>
      </w:pPr>
      <w:r>
        <w:rPr>
          <w:rFonts w:cs="Times New Roman" w:ascii="Times New Roman" w:hAnsi="Times New Roman"/>
        </w:rPr>
        <w:t>009. Er brachte das Kind herab, stieg herunter, und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042. YS Die Nüsse im Tonkrug.txt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Mann aus Halbün, der hatte einen Sohn von ungefähr zehn Jahren. </w:t>
      </w:r>
    </w:p>
    <w:p>
      <w:pPr>
        <w:pStyle w:val="PreformattedText"/>
        <w:rPr>
          <w:rFonts w:ascii="Times New Roman" w:hAnsi="Times New Roman" w:cs="Times New Roman"/>
        </w:rPr>
      </w:pPr>
      <w:r>
        <w:rPr>
          <w:rFonts w:cs="Times New Roman" w:ascii="Times New Roman" w:hAnsi="Times New Roman"/>
        </w:rPr>
        <w:t xml:space="preserve">002. Er (der Mann) versteckte Nüsse in einem Tonkrug, und sein Sohn kam zu diesem Tonkrug, steckte seine Hand hinein — die Öffnung war schmal. </w:t>
      </w:r>
    </w:p>
    <w:p>
      <w:pPr>
        <w:pStyle w:val="PreformattedText"/>
        <w:rPr>
          <w:rFonts w:ascii="Times New Roman" w:hAnsi="Times New Roman" w:cs="Times New Roman"/>
        </w:rPr>
      </w:pPr>
      <w:r>
        <w:rPr>
          <w:rFonts w:cs="Times New Roman" w:ascii="Times New Roman" w:hAnsi="Times New Roman"/>
        </w:rPr>
        <w:t xml:space="preserve">003. Er wollte seine Hand (voller Nüsse) herausziehen, sie konnte nicht (durch die schmale Öffnung) heraus. </w:t>
      </w:r>
    </w:p>
    <w:p>
      <w:pPr>
        <w:pStyle w:val="PreformattedText"/>
        <w:rPr>
          <w:rFonts w:ascii="Times New Roman" w:hAnsi="Times New Roman" w:cs="Times New Roman"/>
        </w:rPr>
      </w:pPr>
      <w:r>
        <w:rPr>
          <w:rFonts w:cs="Times New Roman" w:ascii="Times New Roman" w:hAnsi="Times New Roman"/>
        </w:rPr>
        <w:t xml:space="preserve">004. Weder ließ er die Nüsse los, noch ging (die Hand) heraus. </w:t>
      </w:r>
    </w:p>
    <w:p>
      <w:pPr>
        <w:pStyle w:val="PreformattedText"/>
        <w:rPr>
          <w:rFonts w:ascii="Times New Roman" w:hAnsi="Times New Roman" w:cs="Times New Roman"/>
        </w:rPr>
      </w:pPr>
      <w:r>
        <w:rPr>
          <w:rFonts w:cs="Times New Roman" w:ascii="Times New Roman" w:hAnsi="Times New Roman"/>
        </w:rPr>
        <w:t xml:space="preserve">005. Sie bemühten sich eine Zeitlang, (ihn dazu zu bewegen), die Nüsse loszulassen und seine Hand herauszuziehen es gelang ihnen nicht. </w:t>
      </w:r>
    </w:p>
    <w:p>
      <w:pPr>
        <w:pStyle w:val="PreformattedText"/>
        <w:rPr>
          <w:rFonts w:ascii="Times New Roman" w:hAnsi="Times New Roman" w:cs="Times New Roman"/>
        </w:rPr>
      </w:pPr>
      <w:r>
        <w:rPr>
          <w:rFonts w:cs="Times New Roman" w:ascii="Times New Roman" w:hAnsi="Times New Roman"/>
        </w:rPr>
        <w:t xml:space="preserve">006. Sie gingen - es gab einen, der Probleme löst, einen Problemloser — sie gingen und riefen ihn. </w:t>
      </w:r>
    </w:p>
    <w:p>
      <w:pPr>
        <w:pStyle w:val="PreformattedText"/>
        <w:rPr>
          <w:rFonts w:ascii="Times New Roman" w:hAnsi="Times New Roman" w:cs="Times New Roman"/>
        </w:rPr>
      </w:pPr>
      <w:r>
        <w:rPr>
          <w:rFonts w:cs="Times New Roman" w:ascii="Times New Roman" w:hAnsi="Times New Roman"/>
        </w:rPr>
        <w:t>007. Er kam, und sobald er eingetreten war, und der Junge seine Hand nicht herausziehen konnte, sagte er zu ihnen: »Bringt eine Säge, damit ich ihm seine Hand absäge!«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043. YB Der Essenwunsch.txt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Mann, der sagte zu seiner Frau: »Wir wollen heute falsche Weizengrützeklößchen (essen).« </w:t>
      </w:r>
    </w:p>
    <w:p>
      <w:pPr>
        <w:pStyle w:val="PreformattedText"/>
        <w:rPr>
          <w:rFonts w:ascii="Times New Roman" w:hAnsi="Times New Roman" w:cs="Times New Roman"/>
        </w:rPr>
      </w:pPr>
      <w:r>
        <w:rPr>
          <w:rFonts w:cs="Times New Roman" w:ascii="Times New Roman" w:hAnsi="Times New Roman"/>
        </w:rPr>
        <w:t xml:space="preserve">002. Sie sagte zu ihm: »Ja, gerne.« </w:t>
      </w:r>
    </w:p>
    <w:p>
      <w:pPr>
        <w:pStyle w:val="PreformattedText"/>
        <w:rPr>
          <w:rFonts w:ascii="Times New Roman" w:hAnsi="Times New Roman" w:cs="Times New Roman"/>
        </w:rPr>
      </w:pPr>
      <w:r>
        <w:rPr>
          <w:rFonts w:cs="Times New Roman" w:ascii="Times New Roman" w:hAnsi="Times New Roman"/>
        </w:rPr>
        <w:t xml:space="preserve">003. Sie ging in die bewässerten Gärten, pflückte Gemüse und kehrte zurück. </w:t>
      </w:r>
    </w:p>
    <w:p>
      <w:pPr>
        <w:pStyle w:val="PreformattedText"/>
        <w:rPr>
          <w:rFonts w:ascii="Times New Roman" w:hAnsi="Times New Roman" w:cs="Times New Roman"/>
        </w:rPr>
      </w:pPr>
      <w:r>
        <w:rPr>
          <w:rFonts w:cs="Times New Roman" w:ascii="Times New Roman" w:hAnsi="Times New Roman"/>
        </w:rPr>
        <w:t xml:space="preserve">004. Als sie zurückgekehrt war, holte sie Der Bär im Nußbaum ein halbes Mudd Mehl und ein halbes Mudd Weizengrütze, knetete alles (zu einem Teig) zusammen und machte Weizengrützeklößchen. </w:t>
      </w:r>
    </w:p>
    <w:p>
      <w:pPr>
        <w:pStyle w:val="PreformattedText"/>
        <w:rPr>
          <w:rFonts w:ascii="Times New Roman" w:hAnsi="Times New Roman" w:cs="Times New Roman"/>
        </w:rPr>
      </w:pPr>
      <w:r>
        <w:rPr>
          <w:rFonts w:cs="Times New Roman" w:ascii="Times New Roman" w:hAnsi="Times New Roman"/>
        </w:rPr>
        <w:t xml:space="preserve">005. Er kam am Abend von der Arbeit und sagte zu ihr: »Hast du Weizengrützeklößchen gemacht?« </w:t>
      </w:r>
    </w:p>
    <w:p>
      <w:pPr>
        <w:pStyle w:val="PreformattedText"/>
        <w:rPr>
          <w:rFonts w:ascii="Times New Roman" w:hAnsi="Times New Roman" w:cs="Times New Roman"/>
        </w:rPr>
      </w:pPr>
      <w:r>
        <w:rPr>
          <w:rFonts w:cs="Times New Roman" w:ascii="Times New Roman" w:hAnsi="Times New Roman"/>
        </w:rPr>
        <w:t xml:space="preserve">006. Sie sagte zu ihm: »Ja!« </w:t>
      </w:r>
    </w:p>
    <w:p>
      <w:pPr>
        <w:pStyle w:val="PreformattedText"/>
        <w:rPr>
          <w:rFonts w:ascii="Times New Roman" w:hAnsi="Times New Roman" w:cs="Times New Roman"/>
        </w:rPr>
      </w:pPr>
      <w:r>
        <w:rPr>
          <w:rFonts w:cs="Times New Roman" w:ascii="Times New Roman" w:hAnsi="Times New Roman"/>
        </w:rPr>
        <w:t>007. »Bring (sie) her, damit wir zu Abend essen!« Er kam und aß zu Abend.</w:t>
      </w:r>
    </w:p>
    <w:p>
      <w:pPr>
        <w:pStyle w:val="PreformattedText"/>
        <w:rPr>
          <w:rFonts w:ascii="Times New Roman" w:hAnsi="Times New Roman" w:cs="Times New Roman"/>
        </w:rPr>
      </w:pPr>
      <w:r>
        <w:rPr>
          <w:rFonts w:cs="Times New Roman" w:ascii="Times New Roman" w:hAnsi="Times New Roman"/>
        </w:rPr>
        <w:t xml:space="preserve">008. Am Morgen des nächsten Tages sagte er zu ihr: »Bring un (etwas), damit wir essen!« </w:t>
      </w:r>
    </w:p>
    <w:p>
      <w:pPr>
        <w:pStyle w:val="PreformattedText"/>
        <w:rPr>
          <w:rFonts w:ascii="Times New Roman" w:hAnsi="Times New Roman" w:cs="Times New Roman"/>
        </w:rPr>
      </w:pPr>
      <w:r>
        <w:rPr>
          <w:rFonts w:cs="Times New Roman" w:ascii="Times New Roman" w:hAnsi="Times New Roman"/>
        </w:rPr>
        <w:t xml:space="preserve">009. Sie brachte ihm Weizengrützeklößchen. </w:t>
      </w:r>
    </w:p>
    <w:p>
      <w:pPr>
        <w:pStyle w:val="PreformattedText"/>
        <w:rPr>
          <w:rFonts w:ascii="Times New Roman" w:hAnsi="Times New Roman" w:cs="Times New Roman"/>
        </w:rPr>
      </w:pPr>
      <w:r>
        <w:rPr>
          <w:rFonts w:cs="Times New Roman" w:ascii="Times New Roman" w:hAnsi="Times New Roman"/>
        </w:rPr>
        <w:t xml:space="preserve">010. Er kam mittags und sagte zu ihr: »Bring (etwas), damit wir essen!« </w:t>
      </w:r>
    </w:p>
    <w:p>
      <w:pPr>
        <w:pStyle w:val="PreformattedText"/>
        <w:rPr>
          <w:rFonts w:ascii="Times New Roman" w:hAnsi="Times New Roman" w:cs="Times New Roman"/>
        </w:rPr>
      </w:pPr>
      <w:r>
        <w:rPr>
          <w:rFonts w:cs="Times New Roman" w:ascii="Times New Roman" w:hAnsi="Times New Roman"/>
        </w:rPr>
        <w:t xml:space="preserve">011. Sie brachte ihm Weizengrützeklößchen. </w:t>
      </w:r>
    </w:p>
    <w:p>
      <w:pPr>
        <w:pStyle w:val="PreformattedText"/>
        <w:rPr>
          <w:rFonts w:ascii="Times New Roman" w:hAnsi="Times New Roman" w:cs="Times New Roman"/>
        </w:rPr>
      </w:pPr>
      <w:r>
        <w:rPr>
          <w:rFonts w:cs="Times New Roman" w:ascii="Times New Roman" w:hAnsi="Times New Roman"/>
        </w:rPr>
        <w:t xml:space="preserve">012. Er kam, um zu Abend zu essen und sagte zu ihr: »Bring (etwas), damit wir essen!« </w:t>
      </w:r>
    </w:p>
    <w:p>
      <w:pPr>
        <w:pStyle w:val="PreformattedText"/>
        <w:rPr>
          <w:rFonts w:ascii="Times New Roman" w:hAnsi="Times New Roman" w:cs="Times New Roman"/>
        </w:rPr>
      </w:pPr>
      <w:r>
        <w:rPr>
          <w:rFonts w:cs="Times New Roman" w:ascii="Times New Roman" w:hAnsi="Times New Roman"/>
        </w:rPr>
        <w:t xml:space="preserve">013. Sie brachte ihm Weizengrützeklößchen. </w:t>
      </w:r>
    </w:p>
    <w:p>
      <w:pPr>
        <w:pStyle w:val="PreformattedText"/>
        <w:rPr>
          <w:rFonts w:ascii="Times New Roman" w:hAnsi="Times New Roman" w:cs="Times New Roman"/>
        </w:rPr>
      </w:pPr>
      <w:r>
        <w:rPr>
          <w:rFonts w:cs="Times New Roman" w:ascii="Times New Roman" w:hAnsi="Times New Roman"/>
        </w:rPr>
        <w:t xml:space="preserve">014. Am dritten Tag (gab es) wieder am Morgen Weizengrützeklößchen, zu Mittag Weizengrützeklößchen und am Abend Weizengrützeklößchen. </w:t>
      </w:r>
    </w:p>
    <w:p>
      <w:pPr>
        <w:pStyle w:val="PreformattedText"/>
        <w:rPr>
          <w:rFonts w:ascii="Times New Roman" w:hAnsi="Times New Roman" w:cs="Times New Roman"/>
        </w:rPr>
      </w:pPr>
      <w:r>
        <w:rPr>
          <w:rFonts w:cs="Times New Roman" w:ascii="Times New Roman" w:hAnsi="Times New Roman"/>
        </w:rPr>
        <w:t xml:space="preserve">015. Er sagte zu ihr: »Haben wir noch viele von ihnen?« </w:t>
      </w:r>
    </w:p>
    <w:p>
      <w:pPr>
        <w:pStyle w:val="PreformattedText"/>
        <w:rPr>
          <w:rFonts w:ascii="Times New Roman" w:hAnsi="Times New Roman" w:cs="Times New Roman"/>
        </w:rPr>
      </w:pPr>
      <w:r>
        <w:rPr>
          <w:rFonts w:cs="Times New Roman" w:ascii="Times New Roman" w:hAnsi="Times New Roman"/>
        </w:rPr>
        <w:t xml:space="preserve">016. Sie antwortete ihm: »Der Kessel ist (noch) voll.« </w:t>
      </w:r>
    </w:p>
    <w:p>
      <w:pPr>
        <w:pStyle w:val="PreformattedText"/>
        <w:rPr>
          <w:rFonts w:ascii="Times New Roman" w:hAnsi="Times New Roman" w:cs="Times New Roman"/>
        </w:rPr>
      </w:pPr>
      <w:r>
        <w:rPr>
          <w:rFonts w:cs="Times New Roman" w:ascii="Times New Roman" w:hAnsi="Times New Roman"/>
        </w:rPr>
        <w:t xml:space="preserve">017. Er sagte zu ihr: »Bring diesen Kessel hierher!« </w:t>
      </w:r>
    </w:p>
    <w:p>
      <w:pPr>
        <w:pStyle w:val="PreformattedText"/>
        <w:rPr>
          <w:rFonts w:ascii="Times New Roman" w:hAnsi="Times New Roman" w:cs="Times New Roman"/>
        </w:rPr>
      </w:pPr>
      <w:r>
        <w:rPr>
          <w:rFonts w:cs="Times New Roman" w:ascii="Times New Roman" w:hAnsi="Times New Roman"/>
        </w:rPr>
        <w:t xml:space="preserve">018. Er nahm den Kessel, trug ihn hinauf aufs Dach und sagte zu ihm (d.h. zu Gott): »Oh Gott, nimm und iß Weizengrützeklößchen!« </w:t>
      </w:r>
    </w:p>
    <w:p>
      <w:pPr>
        <w:pStyle w:val="PreformattedText"/>
        <w:rPr>
          <w:rFonts w:ascii="Times New Roman" w:hAnsi="Times New Roman" w:cs="Times New Roman"/>
        </w:rPr>
      </w:pPr>
      <w:r>
        <w:rPr>
          <w:rFonts w:cs="Times New Roman" w:ascii="Times New Roman" w:hAnsi="Times New Roman"/>
        </w:rPr>
        <w:t>019. Er begann, Gott Weizengrützeklößchen (hinauf) zu werfen, und den Rest kippte er auf die Straße.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044. ḤF Der Bär im Nußbaum.txt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einer aus Yabrüd in Maclüla. </w:t>
      </w:r>
    </w:p>
    <w:p>
      <w:pPr>
        <w:pStyle w:val="PreformattedText"/>
        <w:rPr>
          <w:rFonts w:ascii="Times New Roman" w:hAnsi="Times New Roman" w:cs="Times New Roman"/>
        </w:rPr>
      </w:pPr>
      <w:r>
        <w:rPr>
          <w:rFonts w:cs="Times New Roman" w:ascii="Times New Roman" w:hAnsi="Times New Roman"/>
        </w:rPr>
        <w:t xml:space="preserve">002. Er ging we und wollte nach Yabrüd gehen. </w:t>
      </w:r>
    </w:p>
    <w:p>
      <w:pPr>
        <w:pStyle w:val="PreformattedText"/>
        <w:rPr>
          <w:rFonts w:ascii="Times New Roman" w:hAnsi="Times New Roman" w:cs="Times New Roman"/>
        </w:rPr>
      </w:pPr>
      <w:r>
        <w:rPr>
          <w:rFonts w:cs="Times New Roman" w:ascii="Times New Roman" w:hAnsi="Times New Roman"/>
        </w:rPr>
        <w:t xml:space="preserve">003. Er ging gegen Abend, da brach die Dämmerung über ihn herein, und er sah nichts mehr, um zu gehen. </w:t>
      </w:r>
    </w:p>
    <w:p>
      <w:pPr>
        <w:pStyle w:val="PreformattedText"/>
        <w:rPr>
          <w:rFonts w:ascii="Times New Roman" w:hAnsi="Times New Roman" w:cs="Times New Roman"/>
        </w:rPr>
      </w:pPr>
      <w:r>
        <w:rPr>
          <w:rFonts w:cs="Times New Roman" w:ascii="Times New Roman" w:hAnsi="Times New Roman"/>
        </w:rPr>
        <w:t xml:space="preserve">004. Was sollte dieser aus Yabrüd machen? </w:t>
      </w:r>
    </w:p>
    <w:p>
      <w:pPr>
        <w:pStyle w:val="PreformattedText"/>
        <w:rPr>
          <w:rFonts w:ascii="Times New Roman" w:hAnsi="Times New Roman" w:cs="Times New Roman"/>
        </w:rPr>
      </w:pPr>
      <w:r>
        <w:rPr>
          <w:rFonts w:cs="Times New Roman" w:ascii="Times New Roman" w:hAnsi="Times New Roman"/>
        </w:rPr>
        <w:t>005. Es blieb ihm nichts anders übrig als einen Nußbaum zu suchen (wörtl.: sehen), da stieg er hinauf und setzte sich in seine Krone (wörtl. Rücken).</w:t>
      </w:r>
    </w:p>
    <w:p>
      <w:pPr>
        <w:pStyle w:val="PreformattedText"/>
        <w:rPr>
          <w:rFonts w:ascii="Times New Roman" w:hAnsi="Times New Roman" w:cs="Times New Roman"/>
        </w:rPr>
      </w:pPr>
      <w:r>
        <w:rPr>
          <w:rFonts w:cs="Times New Roman" w:ascii="Times New Roman" w:hAnsi="Times New Roman"/>
        </w:rPr>
        <w:t xml:space="preserve">006. Als er auf diesen Baum gestiegen war und sich gesetzt hatte, da kam ein Bär. </w:t>
      </w:r>
    </w:p>
    <w:p>
      <w:pPr>
        <w:pStyle w:val="PreformattedText"/>
        <w:rPr>
          <w:rFonts w:ascii="Times New Roman" w:hAnsi="Times New Roman" w:cs="Times New Roman"/>
        </w:rPr>
      </w:pPr>
      <w:r>
        <w:rPr>
          <w:rFonts w:cs="Times New Roman" w:ascii="Times New Roman" w:hAnsi="Times New Roman"/>
        </w:rPr>
        <w:t xml:space="preserve">007. Nun kam aber dieser Bär jeden Tag, aß Nüsse und ging (wieder) weg. </w:t>
      </w:r>
    </w:p>
    <w:p>
      <w:pPr>
        <w:pStyle w:val="PreformattedText"/>
        <w:rPr>
          <w:rFonts w:ascii="Times New Roman" w:hAnsi="Times New Roman" w:cs="Times New Roman"/>
        </w:rPr>
      </w:pPr>
      <w:r>
        <w:rPr>
          <w:rFonts w:cs="Times New Roman" w:ascii="Times New Roman" w:hAnsi="Times New Roman"/>
        </w:rPr>
        <w:t xml:space="preserve">008. Der Bär stieg hinauf, pflückte eine Nuß, Der Jungfräulichkeitstest legte sie auf seine Tatze und knackte sie. </w:t>
      </w:r>
    </w:p>
    <w:p>
      <w:pPr>
        <w:pStyle w:val="PreformattedText"/>
        <w:rPr>
          <w:rFonts w:ascii="Times New Roman" w:hAnsi="Times New Roman" w:cs="Times New Roman"/>
        </w:rPr>
      </w:pPr>
      <w:r>
        <w:rPr>
          <w:rFonts w:cs="Times New Roman" w:ascii="Times New Roman" w:hAnsi="Times New Roman"/>
        </w:rPr>
        <w:t xml:space="preserve">009. Nun streckte der Bär seine Tatze ins Mondlicht, um die Nüsse aus den Schalen herauszusuchen. </w:t>
      </w:r>
    </w:p>
    <w:p>
      <w:pPr>
        <w:pStyle w:val="PreformattedText"/>
        <w:rPr>
          <w:rFonts w:ascii="Times New Roman" w:hAnsi="Times New Roman" w:cs="Times New Roman"/>
        </w:rPr>
      </w:pPr>
      <w:r>
        <w:rPr>
          <w:rFonts w:cs="Times New Roman" w:ascii="Times New Roman" w:hAnsi="Times New Roman"/>
        </w:rPr>
        <w:t xml:space="preserve">010. Als er seine Tatze ausstreckte, was dachte da der Mann aus Yabrüd? </w:t>
      </w:r>
    </w:p>
    <w:p>
      <w:pPr>
        <w:pStyle w:val="PreformattedText"/>
        <w:rPr>
          <w:rFonts w:ascii="Times New Roman" w:hAnsi="Times New Roman" w:cs="Times New Roman"/>
        </w:rPr>
      </w:pPr>
      <w:r>
        <w:rPr>
          <w:rFonts w:cs="Times New Roman" w:ascii="Times New Roman" w:hAnsi="Times New Roman"/>
        </w:rPr>
        <w:t xml:space="preserve">011. Der Mann aus Yabrüd dachte, er wolle ihm (die Nüsse) anbieten. </w:t>
      </w:r>
    </w:p>
    <w:p>
      <w:pPr>
        <w:pStyle w:val="PreformattedText"/>
        <w:rPr>
          <w:rFonts w:ascii="Times New Roman" w:hAnsi="Times New Roman" w:cs="Times New Roman"/>
        </w:rPr>
      </w:pPr>
      <w:r>
        <w:rPr>
          <w:rFonts w:cs="Times New Roman" w:ascii="Times New Roman" w:hAnsi="Times New Roman"/>
        </w:rPr>
        <w:t xml:space="preserve">012. Da sagte der Mann aus Yabrüd in seiner Angst zu ihm: »Ja, iß doch selbst (wörtl.: in deiner Hand) und sei froh!« </w:t>
      </w:r>
    </w:p>
    <w:p>
      <w:pPr>
        <w:pStyle w:val="PreformattedText"/>
        <w:rPr>
          <w:rFonts w:ascii="Times New Roman" w:hAnsi="Times New Roman" w:cs="Times New Roman"/>
        </w:rPr>
      </w:pPr>
      <w:r>
        <w:rPr>
          <w:rFonts w:cs="Times New Roman" w:ascii="Times New Roman" w:hAnsi="Times New Roman"/>
        </w:rPr>
        <w:t>013. Er fiel von dem Nußbaum herab und gelangte auf die Erde.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045. M_MB Die Jungrfäulichkeitstest.txt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Jüngling, der wollte ein anständiges (d.h. jungfräuliches Mädchen) heiraten. </w:t>
      </w:r>
    </w:p>
    <w:p>
      <w:pPr>
        <w:pStyle w:val="PreformattedText"/>
        <w:rPr>
          <w:rFonts w:ascii="Times New Roman" w:hAnsi="Times New Roman" w:cs="Times New Roman"/>
        </w:rPr>
      </w:pPr>
      <w:r>
        <w:rPr>
          <w:rFonts w:cs="Times New Roman" w:ascii="Times New Roman" w:hAnsi="Times New Roman"/>
        </w:rPr>
        <w:t xml:space="preserve">002. Er ging zu dieser, und sie sagten ihm, sie sei unanständig (d.h. nicht mehr jungfräulich), und (über die nächste sagten sie), sie sei unanständig. </w:t>
      </w:r>
    </w:p>
    <w:p>
      <w:pPr>
        <w:pStyle w:val="PreformattedText"/>
        <w:rPr>
          <w:rFonts w:ascii="Times New Roman" w:hAnsi="Times New Roman" w:cs="Times New Roman"/>
        </w:rPr>
      </w:pPr>
      <w:r>
        <w:rPr>
          <w:rFonts w:cs="Times New Roman" w:ascii="Times New Roman" w:hAnsi="Times New Roman"/>
        </w:rPr>
        <w:t xml:space="preserve">003. Zuletzt brachten sie ihn zu einer, von der sagten sie, sie sei anständig. </w:t>
      </w:r>
    </w:p>
    <w:p>
      <w:pPr>
        <w:pStyle w:val="PreformattedText"/>
        <w:rPr>
          <w:rFonts w:ascii="Times New Roman" w:hAnsi="Times New Roman" w:cs="Times New Roman"/>
        </w:rPr>
      </w:pPr>
      <w:r>
        <w:rPr>
          <w:rFonts w:cs="Times New Roman" w:ascii="Times New Roman" w:hAnsi="Times New Roman"/>
        </w:rPr>
        <w:t xml:space="preserve">004. Er verlobte sich mit ihr und heiratete sie. </w:t>
      </w:r>
    </w:p>
    <w:p>
      <w:pPr>
        <w:pStyle w:val="PreformattedText"/>
        <w:rPr>
          <w:rFonts w:ascii="Times New Roman" w:hAnsi="Times New Roman" w:cs="Times New Roman"/>
        </w:rPr>
      </w:pPr>
      <w:r>
        <w:rPr>
          <w:rFonts w:cs="Times New Roman" w:ascii="Times New Roman" w:hAnsi="Times New Roman"/>
        </w:rPr>
        <w:t xml:space="preserve">005. Am ersten Tag sagte er (sich), daß er sie auf die Probe stellen wolle, um zu sehen, ob es stimme, daß sie anständig sei. </w:t>
      </w:r>
    </w:p>
    <w:p>
      <w:pPr>
        <w:pStyle w:val="PreformattedText"/>
        <w:rPr>
          <w:rFonts w:ascii="Times New Roman" w:hAnsi="Times New Roman" w:cs="Times New Roman"/>
        </w:rPr>
      </w:pPr>
      <w:r>
        <w:rPr>
          <w:rFonts w:cs="Times New Roman" w:ascii="Times New Roman" w:hAnsi="Times New Roman"/>
        </w:rPr>
        <w:t xml:space="preserve">006. Er ging, nahm seinen Penis und bemalte ihn mit schwarzer Farbe, gelber Farbe und roter Farbe. </w:t>
      </w:r>
    </w:p>
    <w:p>
      <w:pPr>
        <w:pStyle w:val="PreformattedText"/>
        <w:rPr>
          <w:rFonts w:ascii="Times New Roman" w:hAnsi="Times New Roman" w:cs="Times New Roman"/>
        </w:rPr>
      </w:pPr>
      <w:r>
        <w:rPr>
          <w:rFonts w:cs="Times New Roman" w:ascii="Times New Roman" w:hAnsi="Times New Roman"/>
        </w:rPr>
        <w:t>007. Als er bei ihr eintrat, schaute sie ihn so an, wurde närrisch und sagte zu ihm: »Ei, wieviele habe ich schon gesehen, aber einen wie diesen habe ich noch nicht gesehen!«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046. M_MB Der mutige Ehemann.txt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einer, der gab sich gegenüber seiner Frau als unerschrocken und stets stark aus und spielte vor ihr den starken Mann. </w:t>
      </w:r>
    </w:p>
    <w:p>
      <w:pPr>
        <w:pStyle w:val="PreformattedText"/>
        <w:rPr>
          <w:rFonts w:ascii="Times New Roman" w:hAnsi="Times New Roman" w:cs="Times New Roman"/>
        </w:rPr>
      </w:pPr>
      <w:r>
        <w:rPr>
          <w:rFonts w:cs="Times New Roman" w:ascii="Times New Roman" w:hAnsi="Times New Roman"/>
        </w:rPr>
        <w:t xml:space="preserve">002. Eines Tages nahm er sie mit in die bewässerten Gärten, um (ein bißchen) zu gehen, er und sie. </w:t>
      </w:r>
    </w:p>
    <w:p>
      <w:pPr>
        <w:pStyle w:val="PreformattedText"/>
        <w:rPr>
          <w:rFonts w:ascii="Times New Roman" w:hAnsi="Times New Roman" w:cs="Times New Roman"/>
        </w:rPr>
      </w:pPr>
      <w:r>
        <w:rPr>
          <w:rFonts w:cs="Times New Roman" w:ascii="Times New Roman" w:hAnsi="Times New Roman"/>
        </w:rPr>
        <w:t xml:space="preserve">003. Da kam einer zu ihm, der hatte eine Pistole dabei, und er sagte zu ihm: »Hände hoch!« </w:t>
      </w:r>
    </w:p>
    <w:p>
      <w:pPr>
        <w:pStyle w:val="PreformattedText"/>
        <w:rPr>
          <w:rFonts w:ascii="Times New Roman" w:hAnsi="Times New Roman" w:cs="Times New Roman"/>
        </w:rPr>
      </w:pPr>
      <w:r>
        <w:rPr>
          <w:rFonts w:cs="Times New Roman" w:ascii="Times New Roman" w:hAnsi="Times New Roman"/>
        </w:rPr>
        <w:t xml:space="preserve">004. Er hob seine Hände. </w:t>
      </w:r>
    </w:p>
    <w:p>
      <w:pPr>
        <w:pStyle w:val="PreformattedText"/>
        <w:rPr>
          <w:rFonts w:ascii="Times New Roman" w:hAnsi="Times New Roman" w:cs="Times New Roman"/>
        </w:rPr>
      </w:pPr>
      <w:r>
        <w:rPr>
          <w:rFonts w:cs="Times New Roman" w:ascii="Times New Roman" w:hAnsi="Times New Roman"/>
        </w:rPr>
        <w:t xml:space="preserve">005. Er sagte zu ihm: »Ich will mit deiner Frau schlafen, und zwar unter der Bedingung, daß du meine Eier hältst und sie nicht auf den Boden aufschlagen läßt!« </w:t>
      </w:r>
    </w:p>
    <w:p>
      <w:pPr>
        <w:pStyle w:val="PreformattedText"/>
        <w:rPr>
          <w:rFonts w:ascii="Times New Roman" w:hAnsi="Times New Roman" w:cs="Times New Roman"/>
        </w:rPr>
      </w:pPr>
      <w:r>
        <w:rPr>
          <w:rFonts w:cs="Times New Roman" w:ascii="Times New Roman" w:hAnsi="Times New Roman"/>
        </w:rPr>
        <w:t xml:space="preserve">006. Der Mann fürchtete sich, (denn) er sagte zu ihm: »Wenn sie den Boden berühren, töte ich dich!« </w:t>
      </w:r>
    </w:p>
    <w:p>
      <w:pPr>
        <w:pStyle w:val="PreformattedText"/>
        <w:rPr>
          <w:rFonts w:ascii="Times New Roman" w:hAnsi="Times New Roman" w:cs="Times New Roman"/>
        </w:rPr>
      </w:pPr>
      <w:r>
        <w:rPr>
          <w:rFonts w:cs="Times New Roman" w:ascii="Times New Roman" w:hAnsi="Times New Roman"/>
        </w:rPr>
        <w:t xml:space="preserve">007. Nachdem er mit seiner Frau geschlafen hatte und fertig war, ging er nach Hause. </w:t>
      </w:r>
    </w:p>
    <w:p>
      <w:pPr>
        <w:pStyle w:val="PreformattedText"/>
        <w:rPr>
          <w:rFonts w:ascii="Times New Roman" w:hAnsi="Times New Roman" w:cs="Times New Roman"/>
        </w:rPr>
      </w:pPr>
      <w:r>
        <w:rPr>
          <w:rFonts w:cs="Times New Roman" w:ascii="Times New Roman" w:hAnsi="Times New Roman"/>
        </w:rPr>
        <w:t xml:space="preserve">008. Sie sagte zu ihm: »Warum hast du so (Angst gehabt)?« und ich weiß nicht was, »wo war dein Mut?« </w:t>
      </w:r>
    </w:p>
    <w:p>
      <w:pPr>
        <w:pStyle w:val="PreformattedText"/>
        <w:rPr>
          <w:rFonts w:ascii="Times New Roman" w:hAnsi="Times New Roman" w:cs="Times New Roman"/>
        </w:rPr>
      </w:pPr>
      <w:r>
        <w:rPr>
          <w:rFonts w:cs="Times New Roman" w:ascii="Times New Roman" w:hAnsi="Times New Roman"/>
        </w:rPr>
        <w:t>009. Er sagte zu ihr: »Schweig, ich habe seine Eier auf den Boden aufschlagen lassen, und er hat nichts gesagt. Er konnte nichts gegen mich ausrichten.«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047. M_ḤF Die Wasserpfeife im Irrenhaus.txt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Verrückter im Irrenhaus. </w:t>
      </w:r>
    </w:p>
    <w:p>
      <w:pPr>
        <w:pStyle w:val="PreformattedText"/>
        <w:rPr>
          <w:rFonts w:ascii="Times New Roman" w:hAnsi="Times New Roman" w:cs="Times New Roman"/>
        </w:rPr>
      </w:pPr>
      <w:r>
        <w:rPr>
          <w:rFonts w:cs="Times New Roman" w:ascii="Times New Roman" w:hAnsi="Times New Roman"/>
        </w:rPr>
        <w:t>002. Dieser Verrückte begann, gut zu arbeiten, und was ihm auch der Arzt sagte, führte er aus, was er ihn auch fragte, er gab ihm eine Antwort.</w:t>
      </w:r>
    </w:p>
    <w:p>
      <w:pPr>
        <w:pStyle w:val="PreformattedText"/>
        <w:rPr>
          <w:rFonts w:ascii="Times New Roman" w:hAnsi="Times New Roman" w:cs="Times New Roman"/>
        </w:rPr>
      </w:pPr>
      <w:r>
        <w:rPr>
          <w:rFonts w:cs="Times New Roman" w:ascii="Times New Roman" w:hAnsi="Times New Roman"/>
        </w:rPr>
        <w:t xml:space="preserve">003. Als der Arzt ihn so sah, sagte er zu ihm: »Genug, du hast dich gut entwickelt, in einer Woche werde ich zu deinen Verwandten (nach Hause) gehen lassen, du hast überhaupt nichts mehr.« </w:t>
      </w:r>
    </w:p>
    <w:p>
      <w:pPr>
        <w:pStyle w:val="PreformattedText"/>
        <w:rPr>
          <w:rFonts w:ascii="Times New Roman" w:hAnsi="Times New Roman" w:cs="Times New Roman"/>
        </w:rPr>
      </w:pPr>
      <w:r>
        <w:rPr>
          <w:rFonts w:cs="Times New Roman" w:ascii="Times New Roman" w:hAnsi="Times New Roman"/>
        </w:rPr>
        <w:t xml:space="preserve">004. Nachdem die Woche vergangen war, ging dieser Arzt zu dem Verrückten, um ihn herauszuholen und zu seinen Angehörigen (nach Hause) zu schicken, und da fand er ihn, wie er einen Teller auf seinen Kopf gestellt und diesen Teller mit glühender Kohle gefüllt hatte. </w:t>
      </w:r>
    </w:p>
    <w:p>
      <w:pPr>
        <w:pStyle w:val="PreformattedText"/>
        <w:rPr>
          <w:rFonts w:ascii="Times New Roman" w:hAnsi="Times New Roman" w:cs="Times New Roman"/>
        </w:rPr>
      </w:pPr>
      <w:r>
        <w:rPr>
          <w:rFonts w:cs="Times New Roman" w:ascii="Times New Roman" w:hAnsi="Times New Roman"/>
        </w:rPr>
        <w:t xml:space="preserve">005. Der Arzt sagte zu ihm: »Was hast du da gemacht?« </w:t>
      </w:r>
    </w:p>
    <w:p>
      <w:pPr>
        <w:pStyle w:val="PreformattedText"/>
        <w:rPr>
          <w:rFonts w:ascii="Times New Roman" w:hAnsi="Times New Roman" w:cs="Times New Roman"/>
        </w:rPr>
      </w:pPr>
      <w:r>
        <w:rPr>
          <w:rFonts w:cs="Times New Roman" w:ascii="Times New Roman" w:hAnsi="Times New Roman"/>
        </w:rPr>
        <w:t xml:space="preserve">006. Er sagte zu ihm: »Das ist eine Wasserpfeife!« </w:t>
      </w:r>
    </w:p>
    <w:p>
      <w:pPr>
        <w:pStyle w:val="PreformattedText"/>
        <w:rPr>
          <w:rFonts w:ascii="Times New Roman" w:hAnsi="Times New Roman" w:cs="Times New Roman"/>
        </w:rPr>
      </w:pPr>
      <w:r>
        <w:rPr>
          <w:rFonts w:cs="Times New Roman" w:ascii="Times New Roman" w:hAnsi="Times New Roman"/>
        </w:rPr>
        <w:t>007. Er holte seinen Penis heraus und sagte zu dem Arzt: »Nimm einen Zug!«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048. M_FŠ Die Frau und der Teufel.txt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Eine Frau und der Teufel trafen sich, und sie begannen miteinander zu sprechen: »Wer ist stärker, du oder ich?« </w:t>
      </w:r>
    </w:p>
    <w:p>
      <w:pPr>
        <w:pStyle w:val="PreformattedText"/>
        <w:rPr>
          <w:rFonts w:ascii="Times New Roman" w:hAnsi="Times New Roman" w:cs="Times New Roman"/>
        </w:rPr>
      </w:pPr>
      <w:r>
        <w:rPr>
          <w:rFonts w:cs="Times New Roman" w:ascii="Times New Roman" w:hAnsi="Times New Roman"/>
        </w:rPr>
        <w:t xml:space="preserve">002. Die Frau sagte zu ihm: »Nein, ich bin stärker.« </w:t>
      </w:r>
    </w:p>
    <w:p>
      <w:pPr>
        <w:pStyle w:val="PreformattedText"/>
        <w:rPr>
          <w:rFonts w:ascii="Times New Roman" w:hAnsi="Times New Roman" w:cs="Times New Roman"/>
        </w:rPr>
      </w:pPr>
      <w:r>
        <w:rPr>
          <w:rFonts w:cs="Times New Roman" w:ascii="Times New Roman" w:hAnsi="Times New Roman"/>
        </w:rPr>
        <w:t xml:space="preserve">003. Der Teufel sagte zu ihr: »Nein, ich bin stärker als du.« </w:t>
      </w:r>
    </w:p>
    <w:p>
      <w:pPr>
        <w:pStyle w:val="PreformattedText"/>
        <w:rPr>
          <w:rFonts w:ascii="Times New Roman" w:hAnsi="Times New Roman" w:cs="Times New Roman"/>
        </w:rPr>
      </w:pPr>
      <w:r>
        <w:rPr>
          <w:rFonts w:cs="Times New Roman" w:ascii="Times New Roman" w:hAnsi="Times New Roman"/>
        </w:rPr>
        <w:t xml:space="preserve">004. Sie sagte zu ihm: »Na gut, da ist der Händler Soundso, ein Stoffhändler. Er und seine Frau kommen sehr gut miteinander aus; kannst du sie auseinanderbringen?« </w:t>
      </w:r>
    </w:p>
    <w:p>
      <w:pPr>
        <w:pStyle w:val="PreformattedText"/>
        <w:rPr>
          <w:rFonts w:ascii="Times New Roman" w:hAnsi="Times New Roman" w:cs="Times New Roman"/>
        </w:rPr>
      </w:pPr>
      <w:r>
        <w:rPr>
          <w:rFonts w:cs="Times New Roman" w:ascii="Times New Roman" w:hAnsi="Times New Roman"/>
        </w:rPr>
        <w:t xml:space="preserve">005. Er sagte zu ihr: »Ja!« </w:t>
      </w:r>
    </w:p>
    <w:p>
      <w:pPr>
        <w:pStyle w:val="PreformattedText"/>
        <w:rPr>
          <w:rFonts w:ascii="Times New Roman" w:hAnsi="Times New Roman" w:cs="Times New Roman"/>
        </w:rPr>
      </w:pPr>
      <w:r>
        <w:rPr>
          <w:rFonts w:cs="Times New Roman" w:ascii="Times New Roman" w:hAnsi="Times New Roman"/>
        </w:rPr>
        <w:t xml:space="preserve">006. Sie sagte zu ihm: »Geh!« </w:t>
      </w:r>
    </w:p>
    <w:p>
      <w:pPr>
        <w:pStyle w:val="PreformattedText"/>
        <w:rPr>
          <w:rFonts w:ascii="Times New Roman" w:hAnsi="Times New Roman" w:cs="Times New Roman"/>
        </w:rPr>
      </w:pPr>
      <w:r>
        <w:rPr>
          <w:rFonts w:cs="Times New Roman" w:ascii="Times New Roman" w:hAnsi="Times New Roman"/>
        </w:rPr>
        <w:t xml:space="preserve">007. Der Teufel ging, begann und versuchte es, (indem) er teuflische Sachen anstellte, um sie auseinanderzubringen -, konnte es (aber) nicht. </w:t>
      </w:r>
    </w:p>
    <w:p>
      <w:pPr>
        <w:pStyle w:val="PreformattedText"/>
        <w:rPr>
          <w:rFonts w:ascii="Times New Roman" w:hAnsi="Times New Roman" w:cs="Times New Roman"/>
        </w:rPr>
      </w:pPr>
      <w:r>
        <w:rPr>
          <w:rFonts w:cs="Times New Roman" w:ascii="Times New Roman" w:hAnsi="Times New Roman"/>
        </w:rPr>
        <w:t xml:space="preserve">008. Er kehrte zu der Frau zurück und sagte zu ihr: »Ich konnte bei ihnen nichts ausrichten.« </w:t>
      </w:r>
    </w:p>
    <w:p>
      <w:pPr>
        <w:pStyle w:val="PreformattedText"/>
        <w:rPr>
          <w:rFonts w:ascii="Times New Roman" w:hAnsi="Times New Roman" w:cs="Times New Roman"/>
        </w:rPr>
      </w:pPr>
      <w:r>
        <w:rPr>
          <w:rFonts w:cs="Times New Roman" w:ascii="Times New Roman" w:hAnsi="Times New Roman"/>
        </w:rPr>
        <w:t>009. Sie sagte zu ihm: »Setz dich an die Seite (d.h. laß mich mal machen)!«</w:t>
      </w:r>
    </w:p>
    <w:p>
      <w:pPr>
        <w:pStyle w:val="PreformattedText"/>
        <w:rPr>
          <w:rFonts w:ascii="Times New Roman" w:hAnsi="Times New Roman" w:cs="Times New Roman"/>
        </w:rPr>
      </w:pPr>
      <w:r>
        <w:rPr>
          <w:rFonts w:cs="Times New Roman" w:ascii="Times New Roman" w:hAnsi="Times New Roman"/>
        </w:rPr>
        <w:t xml:space="preserve">010. Da ging diese Frau zu dem Stoffhändler. </w:t>
      </w:r>
    </w:p>
    <w:p>
      <w:pPr>
        <w:pStyle w:val="PreformattedText"/>
        <w:rPr>
          <w:rFonts w:ascii="Times New Roman" w:hAnsi="Times New Roman" w:cs="Times New Roman"/>
        </w:rPr>
      </w:pPr>
      <w:r>
        <w:rPr>
          <w:rFonts w:cs="Times New Roman" w:ascii="Times New Roman" w:hAnsi="Times New Roman"/>
        </w:rPr>
        <w:t xml:space="preserve">011. Sie sagte zu ihm: »Ich möchte ein Stück Stoff, wie es kein (besseres) in diesem ganzen Ort gibt, in dieser Stadt.« </w:t>
      </w:r>
    </w:p>
    <w:p>
      <w:pPr>
        <w:pStyle w:val="PreformattedText"/>
        <w:rPr>
          <w:rFonts w:ascii="Times New Roman" w:hAnsi="Times New Roman" w:cs="Times New Roman"/>
        </w:rPr>
      </w:pPr>
      <w:r>
        <w:rPr>
          <w:rFonts w:cs="Times New Roman" w:ascii="Times New Roman" w:hAnsi="Times New Roman"/>
        </w:rPr>
        <w:t xml:space="preserve">012. Er sagte zu ihr: »Oh meine Tante, das ist sehr teuer.« </w:t>
      </w:r>
    </w:p>
    <w:p>
      <w:pPr>
        <w:pStyle w:val="PreformattedText"/>
        <w:rPr>
          <w:rFonts w:ascii="Times New Roman" w:hAnsi="Times New Roman" w:cs="Times New Roman"/>
        </w:rPr>
      </w:pPr>
      <w:r>
        <w:rPr>
          <w:rFonts w:cs="Times New Roman" w:ascii="Times New Roman" w:hAnsi="Times New Roman"/>
        </w:rPr>
        <w:t xml:space="preserve">013. Sie sagte zu ihm: »Das macht nichts, ich habe nur einen einzigen Sohn, keinen anderen, und er liebt eine Frau, und sie ist verheiratet und er möchte es ihr als Geschenk geben.« </w:t>
      </w:r>
    </w:p>
    <w:p>
      <w:pPr>
        <w:pStyle w:val="PreformattedText"/>
        <w:rPr>
          <w:rFonts w:ascii="Times New Roman" w:hAnsi="Times New Roman" w:cs="Times New Roman"/>
        </w:rPr>
      </w:pPr>
      <w:r>
        <w:rPr>
          <w:rFonts w:cs="Times New Roman" w:ascii="Times New Roman" w:hAnsi="Times New Roman"/>
        </w:rPr>
        <w:t xml:space="preserve">014. Er sagte zu ihr: »Gut.« </w:t>
      </w:r>
    </w:p>
    <w:p>
      <w:pPr>
        <w:pStyle w:val="PreformattedText"/>
        <w:rPr>
          <w:rFonts w:ascii="Times New Roman" w:hAnsi="Times New Roman" w:cs="Times New Roman"/>
        </w:rPr>
      </w:pPr>
      <w:r>
        <w:rPr>
          <w:rFonts w:cs="Times New Roman" w:ascii="Times New Roman" w:hAnsi="Times New Roman"/>
        </w:rPr>
        <w:t xml:space="preserve">015. Sie sagte zu ihm: »Die Farbe des Stückes Stoff soll einer Frau stehen, die fünfunddreißig Jahre alt ist.« </w:t>
      </w:r>
    </w:p>
    <w:p>
      <w:pPr>
        <w:pStyle w:val="PreformattedText"/>
        <w:rPr>
          <w:rFonts w:ascii="Times New Roman" w:hAnsi="Times New Roman" w:cs="Times New Roman"/>
        </w:rPr>
      </w:pPr>
      <w:r>
        <w:rPr>
          <w:rFonts w:cs="Times New Roman" w:ascii="Times New Roman" w:hAnsi="Times New Roman"/>
        </w:rPr>
        <w:t xml:space="preserve">016. Sie kannte nämlich die Frau des Händlers, d.h. (sie wußte), wie alt sie war. </w:t>
      </w:r>
    </w:p>
    <w:p>
      <w:pPr>
        <w:pStyle w:val="PreformattedText"/>
        <w:rPr>
          <w:rFonts w:ascii="Times New Roman" w:hAnsi="Times New Roman" w:cs="Times New Roman"/>
        </w:rPr>
      </w:pPr>
      <w:r>
        <w:rPr>
          <w:rFonts w:cs="Times New Roman" w:ascii="Times New Roman" w:hAnsi="Times New Roman"/>
        </w:rPr>
        <w:t xml:space="preserve">017. Schließlich gab er ihr dieses Stück Stoff. </w:t>
      </w:r>
    </w:p>
    <w:p>
      <w:pPr>
        <w:pStyle w:val="PreformattedText"/>
        <w:rPr>
          <w:rFonts w:ascii="Times New Roman" w:hAnsi="Times New Roman" w:cs="Times New Roman"/>
        </w:rPr>
      </w:pPr>
      <w:r>
        <w:rPr>
          <w:rFonts w:cs="Times New Roman" w:ascii="Times New Roman" w:hAnsi="Times New Roman"/>
        </w:rPr>
        <w:t xml:space="preserve">018. Da sagte sie zu ihm: »Ich habe nicht den gesamten Betrag dabei, ich bringe ihn dir in diesen Tagen.« </w:t>
      </w:r>
    </w:p>
    <w:p>
      <w:pPr>
        <w:pStyle w:val="PreformattedText"/>
        <w:rPr>
          <w:rFonts w:ascii="Times New Roman" w:hAnsi="Times New Roman" w:cs="Times New Roman"/>
        </w:rPr>
      </w:pPr>
      <w:r>
        <w:rPr>
          <w:rFonts w:cs="Times New Roman" w:ascii="Times New Roman" w:hAnsi="Times New Roman"/>
        </w:rPr>
        <w:t xml:space="preserve">019. Er sagte zu ihr: »Das macht nichts, nimm (den Stoff) mit!« </w:t>
      </w:r>
    </w:p>
    <w:p>
      <w:pPr>
        <w:pStyle w:val="PreformattedText"/>
        <w:rPr>
          <w:rFonts w:ascii="Times New Roman" w:hAnsi="Times New Roman" w:cs="Times New Roman"/>
        </w:rPr>
      </w:pPr>
      <w:r>
        <w:rPr>
          <w:rFonts w:cs="Times New Roman" w:ascii="Times New Roman" w:hAnsi="Times New Roman"/>
        </w:rPr>
        <w:t>020. Sie nahm dieses gute Stück Stoff mit und ging weg.</w:t>
      </w:r>
    </w:p>
    <w:p>
      <w:pPr>
        <w:pStyle w:val="PreformattedText"/>
        <w:rPr>
          <w:rFonts w:ascii="Times New Roman" w:hAnsi="Times New Roman" w:cs="Times New Roman"/>
        </w:rPr>
      </w:pPr>
      <w:r>
        <w:rPr>
          <w:rFonts w:cs="Times New Roman" w:ascii="Times New Roman" w:hAnsi="Times New Roman"/>
        </w:rPr>
        <w:t xml:space="preserve">021. Sie kannte jedoch sein Haus ganz genau. </w:t>
      </w:r>
    </w:p>
    <w:p>
      <w:pPr>
        <w:pStyle w:val="PreformattedText"/>
        <w:rPr>
          <w:rFonts w:ascii="Times New Roman" w:hAnsi="Times New Roman" w:cs="Times New Roman"/>
        </w:rPr>
      </w:pPr>
      <w:r>
        <w:rPr>
          <w:rFonts w:cs="Times New Roman" w:ascii="Times New Roman" w:hAnsi="Times New Roman"/>
        </w:rPr>
        <w:t xml:space="preserve">022. Sie ging hin, kam vor seinem Haus an und klopfte an die Tür. </w:t>
      </w:r>
    </w:p>
    <w:p>
      <w:pPr>
        <w:pStyle w:val="PreformattedText"/>
        <w:rPr>
          <w:rFonts w:ascii="Times New Roman" w:hAnsi="Times New Roman" w:cs="Times New Roman"/>
        </w:rPr>
      </w:pPr>
      <w:r>
        <w:rPr>
          <w:rFonts w:cs="Times New Roman" w:ascii="Times New Roman" w:hAnsi="Times New Roman"/>
        </w:rPr>
        <w:t xml:space="preserve">023. Die Frau dieses Händlers machte sich auf, öffnete die Tür, und da war eine alte Frau. </w:t>
      </w:r>
    </w:p>
    <w:p>
      <w:pPr>
        <w:pStyle w:val="PreformattedText"/>
        <w:rPr>
          <w:rFonts w:ascii="Times New Roman" w:hAnsi="Times New Roman" w:cs="Times New Roman"/>
        </w:rPr>
      </w:pPr>
      <w:r>
        <w:rPr>
          <w:rFonts w:cs="Times New Roman" w:ascii="Times New Roman" w:hAnsi="Times New Roman"/>
        </w:rPr>
        <w:t xml:space="preserve">024. Sie sagte zu ihr: »Oh meine Tochter, läßt du mich ein bißchen bei dir ausruhen? Ich bin müde.« </w:t>
      </w:r>
    </w:p>
    <w:p>
      <w:pPr>
        <w:pStyle w:val="PreformattedText"/>
        <w:rPr>
          <w:rFonts w:ascii="Times New Roman" w:hAnsi="Times New Roman" w:cs="Times New Roman"/>
        </w:rPr>
      </w:pPr>
      <w:r>
        <w:rPr>
          <w:rFonts w:cs="Times New Roman" w:ascii="Times New Roman" w:hAnsi="Times New Roman"/>
        </w:rPr>
        <w:t xml:space="preserve">025. Sie sagte zu ihr: »Bitte sehr!« </w:t>
      </w:r>
    </w:p>
    <w:p>
      <w:pPr>
        <w:pStyle w:val="PreformattedText"/>
        <w:rPr>
          <w:rFonts w:ascii="Times New Roman" w:hAnsi="Times New Roman" w:cs="Times New Roman"/>
        </w:rPr>
      </w:pPr>
      <w:r>
        <w:rPr>
          <w:rFonts w:cs="Times New Roman" w:ascii="Times New Roman" w:hAnsi="Times New Roman"/>
        </w:rPr>
        <w:t xml:space="preserve">026. Sie trat bei ihr ein, setzte sich und ruhte sich aus, und sie kredenzte ihr eine Tasse Kaffee. </w:t>
      </w:r>
    </w:p>
    <w:p>
      <w:pPr>
        <w:pStyle w:val="PreformattedText"/>
        <w:rPr>
          <w:rFonts w:ascii="Times New Roman" w:hAnsi="Times New Roman" w:cs="Times New Roman"/>
        </w:rPr>
      </w:pPr>
      <w:r>
        <w:rPr>
          <w:rFonts w:cs="Times New Roman" w:ascii="Times New Roman" w:hAnsi="Times New Roman"/>
        </w:rPr>
        <w:t xml:space="preserve">027. Schließlich sagte sie zu ihr: »Die Zeit des Gebets ist gekommen, erlaubst du mir, daß ich bei euch mein Gebet verrichte?« </w:t>
      </w:r>
    </w:p>
    <w:p>
      <w:pPr>
        <w:pStyle w:val="PreformattedText"/>
        <w:rPr>
          <w:rFonts w:ascii="Times New Roman" w:hAnsi="Times New Roman" w:cs="Times New Roman"/>
        </w:rPr>
      </w:pPr>
      <w:r>
        <w:rPr>
          <w:rFonts w:cs="Times New Roman" w:ascii="Times New Roman" w:hAnsi="Times New Roman"/>
        </w:rPr>
        <w:t xml:space="preserve">028. Sie sagte zu ihr: »Verrichte nur dein Gebet!« </w:t>
      </w:r>
    </w:p>
    <w:p>
      <w:pPr>
        <w:pStyle w:val="PreformattedText"/>
        <w:rPr>
          <w:rFonts w:ascii="Times New Roman" w:hAnsi="Times New Roman" w:cs="Times New Roman"/>
        </w:rPr>
      </w:pPr>
      <w:r>
        <w:rPr>
          <w:rFonts w:cs="Times New Roman" w:ascii="Times New Roman" w:hAnsi="Times New Roman"/>
        </w:rPr>
        <w:t xml:space="preserve">029. Da betete sie bei ihnen. </w:t>
      </w:r>
    </w:p>
    <w:p>
      <w:pPr>
        <w:pStyle w:val="PreformattedText"/>
        <w:rPr>
          <w:rFonts w:ascii="Times New Roman" w:hAnsi="Times New Roman" w:cs="Times New Roman"/>
        </w:rPr>
      </w:pPr>
      <w:r>
        <w:rPr>
          <w:rFonts w:cs="Times New Roman" w:ascii="Times New Roman" w:hAnsi="Times New Roman"/>
        </w:rPr>
        <w:t xml:space="preserve">030. Sie legte ihr einen Gebetsteppich, auf dem man zu beten pflegt, im anderen Zimmer aus, und sie begann zu beten. </w:t>
      </w:r>
    </w:p>
    <w:p>
      <w:pPr>
        <w:pStyle w:val="PreformattedText"/>
        <w:rPr>
          <w:rFonts w:ascii="Times New Roman" w:hAnsi="Times New Roman" w:cs="Times New Roman"/>
        </w:rPr>
      </w:pPr>
      <w:r>
        <w:rPr>
          <w:rFonts w:cs="Times New Roman" w:ascii="Times New Roman" w:hAnsi="Times New Roman"/>
        </w:rPr>
        <w:t xml:space="preserve">031. Dieses Stück Stoff aber hatte sie neben sich gelegt. </w:t>
      </w:r>
    </w:p>
    <w:p>
      <w:pPr>
        <w:pStyle w:val="PreformattedText"/>
        <w:rPr>
          <w:rFonts w:ascii="Times New Roman" w:hAnsi="Times New Roman" w:cs="Times New Roman"/>
        </w:rPr>
      </w:pPr>
      <w:r>
        <w:rPr>
          <w:rFonts w:cs="Times New Roman" w:ascii="Times New Roman" w:hAnsi="Times New Roman"/>
        </w:rPr>
        <w:t xml:space="preserve">032. Doch anstatt das Gebet zu beenden, nahm sie dieses Stück Stoff (von seinem Platz) weg und legte es unter den Teppich, auf dem man zu beten pflegt, ging hinaus und ging hinein in das andere Zimmer zu jener Frau. </w:t>
      </w:r>
    </w:p>
    <w:p>
      <w:pPr>
        <w:pStyle w:val="PreformattedText"/>
        <w:rPr>
          <w:rFonts w:ascii="Times New Roman" w:hAnsi="Times New Roman" w:cs="Times New Roman"/>
        </w:rPr>
      </w:pPr>
      <w:r>
        <w:rPr>
          <w:rFonts w:cs="Times New Roman" w:ascii="Times New Roman" w:hAnsi="Times New Roman"/>
        </w:rPr>
        <w:t xml:space="preserve">033. Da hatte ihr die Hausherrin schon ein Mittagessen zurechtgemacht. </w:t>
      </w:r>
    </w:p>
    <w:p>
      <w:pPr>
        <w:pStyle w:val="PreformattedText"/>
        <w:rPr>
          <w:rFonts w:ascii="Times New Roman" w:hAnsi="Times New Roman" w:cs="Times New Roman"/>
        </w:rPr>
      </w:pPr>
      <w:r>
        <w:rPr>
          <w:rFonts w:cs="Times New Roman" w:ascii="Times New Roman" w:hAnsi="Times New Roman"/>
        </w:rPr>
        <w:t xml:space="preserve">034. Die alte Frau setzte sich, aß zu Mittag, bedankte sich und ging weg. </w:t>
      </w:r>
    </w:p>
    <w:p>
      <w:pPr>
        <w:pStyle w:val="PreformattedText"/>
        <w:rPr>
          <w:rFonts w:ascii="Times New Roman" w:hAnsi="Times New Roman" w:cs="Times New Roman"/>
        </w:rPr>
      </w:pPr>
      <w:r>
        <w:rPr>
          <w:rFonts w:cs="Times New Roman" w:ascii="Times New Roman" w:hAnsi="Times New Roman"/>
        </w:rPr>
        <w:t>035. Sie ging nach Hause.</w:t>
      </w:r>
    </w:p>
    <w:p>
      <w:pPr>
        <w:pStyle w:val="PreformattedText"/>
        <w:rPr>
          <w:rFonts w:ascii="Times New Roman" w:hAnsi="Times New Roman" w:cs="Times New Roman"/>
        </w:rPr>
      </w:pPr>
      <w:r>
        <w:rPr>
          <w:rFonts w:cs="Times New Roman" w:ascii="Times New Roman" w:hAnsi="Times New Roman"/>
        </w:rPr>
        <w:t xml:space="preserve">036. Am Abend kam der Stoffhändler, der den Stoff verkauft hatte, nach Hause. </w:t>
      </w:r>
    </w:p>
    <w:p>
      <w:pPr>
        <w:pStyle w:val="PreformattedText"/>
        <w:rPr>
          <w:rFonts w:ascii="Times New Roman" w:hAnsi="Times New Roman" w:cs="Times New Roman"/>
        </w:rPr>
      </w:pPr>
      <w:r>
        <w:rPr>
          <w:rFonts w:cs="Times New Roman" w:ascii="Times New Roman" w:hAnsi="Times New Roman"/>
        </w:rPr>
        <w:t xml:space="preserve">037. Der Mann aß zu Abend und stand auf, um das Gebet zu verrichten. </w:t>
      </w:r>
    </w:p>
    <w:p>
      <w:pPr>
        <w:pStyle w:val="PreformattedText"/>
        <w:rPr>
          <w:rFonts w:ascii="Times New Roman" w:hAnsi="Times New Roman" w:cs="Times New Roman"/>
        </w:rPr>
      </w:pPr>
      <w:r>
        <w:rPr>
          <w:rFonts w:cs="Times New Roman" w:ascii="Times New Roman" w:hAnsi="Times New Roman"/>
        </w:rPr>
        <w:t xml:space="preserve">038. Seine Frau sagte zu ihm: »Der Teppich ist wie üblich im anderen Zimmer, also ausgebreitet. Geh (dorthin) und verrichte das Gebet!« </w:t>
      </w:r>
    </w:p>
    <w:p>
      <w:pPr>
        <w:pStyle w:val="PreformattedText"/>
        <w:rPr>
          <w:rFonts w:ascii="Times New Roman" w:hAnsi="Times New Roman" w:cs="Times New Roman"/>
        </w:rPr>
      </w:pPr>
      <w:r>
        <w:rPr>
          <w:rFonts w:cs="Times New Roman" w:ascii="Times New Roman" w:hAnsi="Times New Roman"/>
        </w:rPr>
        <w:t xml:space="preserve">039. Er kam und betete auf diesem Gebetsteppich und da sah er unter diesem Gebetsteppich, auf dem er betete, etwas (liegen). </w:t>
      </w:r>
    </w:p>
    <w:p>
      <w:pPr>
        <w:pStyle w:val="PreformattedText"/>
        <w:rPr>
          <w:rFonts w:ascii="Times New Roman" w:hAnsi="Times New Roman" w:cs="Times New Roman"/>
        </w:rPr>
      </w:pPr>
      <w:r>
        <w:rPr>
          <w:rFonts w:cs="Times New Roman" w:ascii="Times New Roman" w:hAnsi="Times New Roman"/>
        </w:rPr>
        <w:t xml:space="preserve">040. Er hob diesen Gebetsteppich hoch — suzzötca nennt man ihn (auch) —, und siehe da, es war dasselbe Stück Stoff, das er der Alten gegeben hatte. </w:t>
      </w:r>
    </w:p>
    <w:p>
      <w:pPr>
        <w:pStyle w:val="PreformattedText"/>
        <w:rPr>
          <w:rFonts w:ascii="Times New Roman" w:hAnsi="Times New Roman" w:cs="Times New Roman"/>
        </w:rPr>
      </w:pPr>
      <w:r>
        <w:rPr>
          <w:rFonts w:cs="Times New Roman" w:ascii="Times New Roman" w:hAnsi="Times New Roman"/>
        </w:rPr>
        <w:t xml:space="preserve">041. Donnerwetter! Und die Alte hatte zu der Zeit behauptet, daß ihr Sohn eine (Frau) liebe, und (diese Frau) sei verheiratet. </w:t>
      </w:r>
    </w:p>
    <w:p>
      <w:pPr>
        <w:pStyle w:val="PreformattedText"/>
        <w:rPr>
          <w:rFonts w:ascii="Times New Roman" w:hAnsi="Times New Roman" w:cs="Times New Roman"/>
        </w:rPr>
      </w:pPr>
      <w:r>
        <w:rPr>
          <w:rFonts w:cs="Times New Roman" w:ascii="Times New Roman" w:hAnsi="Times New Roman"/>
        </w:rPr>
        <w:t xml:space="preserve">042. Er mißtraute nun seiner Frau, denn das (Stück Stoff) bedeutete, daß sie diese (Geliebte) ist. </w:t>
      </w:r>
    </w:p>
    <w:p>
      <w:pPr>
        <w:pStyle w:val="PreformattedText"/>
        <w:rPr>
          <w:rFonts w:ascii="Times New Roman" w:hAnsi="Times New Roman" w:cs="Times New Roman"/>
        </w:rPr>
      </w:pPr>
      <w:r>
        <w:rPr>
          <w:rFonts w:cs="Times New Roman" w:ascii="Times New Roman" w:hAnsi="Times New Roman"/>
        </w:rPr>
        <w:t>043. Da wurde er zornig, ärgerte sich sehr und jagte seine Frau fort zu ihren Angehörigen.</w:t>
      </w:r>
    </w:p>
    <w:p>
      <w:pPr>
        <w:pStyle w:val="PreformattedText"/>
        <w:rPr>
          <w:rFonts w:ascii="Times New Roman" w:hAnsi="Times New Roman" w:cs="Times New Roman"/>
        </w:rPr>
      </w:pPr>
      <w:r>
        <w:rPr>
          <w:rFonts w:cs="Times New Roman" w:ascii="Times New Roman" w:hAnsi="Times New Roman"/>
        </w:rPr>
        <w:t xml:space="preserve">044. Die Alte und der Teufel beobachteten sie natürlich. </w:t>
      </w:r>
    </w:p>
    <w:p>
      <w:pPr>
        <w:pStyle w:val="PreformattedText"/>
        <w:rPr>
          <w:rFonts w:ascii="Times New Roman" w:hAnsi="Times New Roman" w:cs="Times New Roman"/>
        </w:rPr>
      </w:pPr>
      <w:r>
        <w:rPr>
          <w:rFonts w:cs="Times New Roman" w:ascii="Times New Roman" w:hAnsi="Times New Roman"/>
        </w:rPr>
        <w:t>045. (Nachdem) sie sich entfernt hatten und weggingen, sagte die alte Frau zu ihm: »Wer hat sich als stärker herausgestellt, ich oder du?«</w:t>
      </w:r>
    </w:p>
    <w:p>
      <w:pPr>
        <w:pStyle w:val="PreformattedText"/>
        <w:rPr>
          <w:rFonts w:ascii="Times New Roman" w:hAnsi="Times New Roman" w:cs="Times New Roman"/>
        </w:rPr>
      </w:pPr>
      <w:r>
        <w:rPr>
          <w:rFonts w:cs="Times New Roman" w:ascii="Times New Roman" w:hAnsi="Times New Roman"/>
        </w:rPr>
        <w:t xml:space="preserve">046. Er sagte zu ihr: »Nein, (nicht ich, sondern) die Frau ist stärker als der Teufel!« </w:t>
      </w:r>
    </w:p>
    <w:p>
      <w:pPr>
        <w:pStyle w:val="PreformattedText"/>
        <w:rPr>
          <w:rFonts w:ascii="Times New Roman" w:hAnsi="Times New Roman" w:cs="Times New Roman"/>
        </w:rPr>
      </w:pPr>
      <w:r>
        <w:rPr>
          <w:rFonts w:cs="Times New Roman" w:ascii="Times New Roman" w:hAnsi="Times New Roman"/>
        </w:rPr>
        <w:t xml:space="preserve">047. Sie sagte zu ihm: »Jetzt werde ich die Frau zurückbringen, die Frau des Händlers werde ich zu ihrem Ehemann zurückbringen.« </w:t>
      </w:r>
    </w:p>
    <w:p>
      <w:pPr>
        <w:pStyle w:val="PreformattedText"/>
        <w:rPr>
          <w:rFonts w:ascii="Times New Roman" w:hAnsi="Times New Roman" w:cs="Times New Roman"/>
        </w:rPr>
      </w:pPr>
      <w:r>
        <w:rPr>
          <w:rFonts w:cs="Times New Roman" w:ascii="Times New Roman" w:hAnsi="Times New Roman"/>
        </w:rPr>
        <w:t xml:space="preserve">048. Er sagte zu ihr: »Wie?« </w:t>
      </w:r>
    </w:p>
    <w:p>
      <w:pPr>
        <w:pStyle w:val="PreformattedText"/>
        <w:rPr>
          <w:rFonts w:ascii="Times New Roman" w:hAnsi="Times New Roman" w:cs="Times New Roman"/>
        </w:rPr>
      </w:pPr>
      <w:r>
        <w:rPr>
          <w:rFonts w:cs="Times New Roman" w:ascii="Times New Roman" w:hAnsi="Times New Roman"/>
        </w:rPr>
        <w:t xml:space="preserve">049. Sie sagte zu ihm: »Das ist nicht deine Angelegenheit!« </w:t>
      </w:r>
    </w:p>
    <w:p>
      <w:pPr>
        <w:pStyle w:val="PreformattedText"/>
        <w:rPr>
          <w:rFonts w:ascii="Times New Roman" w:hAnsi="Times New Roman" w:cs="Times New Roman"/>
        </w:rPr>
      </w:pPr>
      <w:r>
        <w:rPr>
          <w:rFonts w:cs="Times New Roman" w:ascii="Times New Roman" w:hAnsi="Times New Roman"/>
        </w:rPr>
        <w:t xml:space="preserve">050. Sie ging zu dem Händler, um den Betrag vollständig zu bezahlen... den Restbetrag für das Stück (Stoff). </w:t>
      </w:r>
    </w:p>
    <w:p>
      <w:pPr>
        <w:pStyle w:val="PreformattedText"/>
        <w:rPr>
          <w:rFonts w:ascii="Times New Roman" w:hAnsi="Times New Roman" w:cs="Times New Roman"/>
        </w:rPr>
      </w:pPr>
      <w:r>
        <w:rPr>
          <w:rFonts w:cs="Times New Roman" w:ascii="Times New Roman" w:hAnsi="Times New Roman"/>
        </w:rPr>
        <w:t xml:space="preserve">051. Sie sagte zu ihm: »Sei mir nicht böse, ich bin bei dir zwei Tage im Rückstand, und damit du es weißt (wörtl.: siehst), das Stück (Stoff) ist mir aus der Hand gekommen, ich habe es verloren.« </w:t>
      </w:r>
    </w:p>
    <w:p>
      <w:pPr>
        <w:pStyle w:val="PreformattedText"/>
        <w:rPr>
          <w:rFonts w:ascii="Times New Roman" w:hAnsi="Times New Roman" w:cs="Times New Roman"/>
        </w:rPr>
      </w:pPr>
      <w:r>
        <w:rPr>
          <w:rFonts w:cs="Times New Roman" w:ascii="Times New Roman" w:hAnsi="Times New Roman"/>
        </w:rPr>
        <w:t xml:space="preserve">052. »Wie hast du es verloren?« </w:t>
      </w:r>
    </w:p>
    <w:p>
      <w:pPr>
        <w:pStyle w:val="PreformattedText"/>
        <w:rPr>
          <w:rFonts w:ascii="Times New Roman" w:hAnsi="Times New Roman" w:cs="Times New Roman"/>
        </w:rPr>
      </w:pPr>
      <w:r>
        <w:rPr>
          <w:rFonts w:cs="Times New Roman" w:ascii="Times New Roman" w:hAnsi="Times New Roman"/>
        </w:rPr>
        <w:t xml:space="preserve">053. Sie sagte zu ihm: »Ich war in dem und dem Stadtviertel und war müde, da klopfte ich an eine Türe, und da war eine Frau, die mir öffnete. </w:t>
      </w:r>
    </w:p>
    <w:p>
      <w:pPr>
        <w:pStyle w:val="PreformattedText"/>
        <w:rPr>
          <w:rFonts w:ascii="Times New Roman" w:hAnsi="Times New Roman" w:cs="Times New Roman"/>
        </w:rPr>
      </w:pPr>
      <w:r>
        <w:rPr>
          <w:rFonts w:cs="Times New Roman" w:ascii="Times New Roman" w:hAnsi="Times New Roman"/>
        </w:rPr>
        <w:t xml:space="preserve">054. Ich ruhte mich bei ihr aus, verrichtete das Gebet bei ihr, und sie machte mir ein Mittagessen, und ich habe das Stück (Stoff) bei ihr vergessen. </w:t>
      </w:r>
    </w:p>
    <w:p>
      <w:pPr>
        <w:pStyle w:val="PreformattedText"/>
        <w:rPr>
          <w:rFonts w:ascii="Times New Roman" w:hAnsi="Times New Roman" w:cs="Times New Roman"/>
        </w:rPr>
      </w:pPr>
      <w:r>
        <w:rPr>
          <w:rFonts w:cs="Times New Roman" w:ascii="Times New Roman" w:hAnsi="Times New Roman"/>
        </w:rPr>
        <w:t xml:space="preserve">055. Ich legte das Stück (Stoff) an den Platz, an dem ich gebetet hatte und vergaß es; ich machte mich auf und ging in mein Haus. </w:t>
      </w:r>
    </w:p>
    <w:p>
      <w:pPr>
        <w:pStyle w:val="PreformattedText"/>
        <w:rPr>
          <w:rFonts w:ascii="Times New Roman" w:hAnsi="Times New Roman" w:cs="Times New Roman"/>
        </w:rPr>
      </w:pPr>
      <w:r>
        <w:rPr>
          <w:rFonts w:cs="Times New Roman" w:ascii="Times New Roman" w:hAnsi="Times New Roman"/>
        </w:rPr>
        <w:t xml:space="preserve">056. Nachdem ich in meinem Haus angekommen war, da erinnerte ich mich des Stückes. </w:t>
      </w:r>
    </w:p>
    <w:p>
      <w:pPr>
        <w:pStyle w:val="PreformattedText"/>
        <w:rPr>
          <w:rFonts w:ascii="Times New Roman" w:hAnsi="Times New Roman" w:cs="Times New Roman"/>
        </w:rPr>
      </w:pPr>
      <w:r>
        <w:rPr>
          <w:rFonts w:cs="Times New Roman" w:ascii="Times New Roman" w:hAnsi="Times New Roman"/>
        </w:rPr>
        <w:t xml:space="preserve">057. Ich kehrte zurück und suchte nach dem Ort des Hauses, das ich betreten hatte - ich hatte es aus den Augen verloren und fand den Weg nicht mehr.« </w:t>
      </w:r>
    </w:p>
    <w:p>
      <w:pPr>
        <w:pStyle w:val="PreformattedText"/>
        <w:rPr>
          <w:rFonts w:ascii="Times New Roman" w:hAnsi="Times New Roman" w:cs="Times New Roman"/>
        </w:rPr>
      </w:pPr>
      <w:r>
        <w:rPr>
          <w:rFonts w:cs="Times New Roman" w:ascii="Times New Roman" w:hAnsi="Times New Roman"/>
        </w:rPr>
        <w:t xml:space="preserve">058. Er sagte zu ihr: »Schande über dich, du hast mir mein Familienleben (wörtl. mein Haus) ruiniert!« </w:t>
      </w:r>
    </w:p>
    <w:p>
      <w:pPr>
        <w:pStyle w:val="PreformattedText"/>
        <w:rPr>
          <w:rFonts w:ascii="Times New Roman" w:hAnsi="Times New Roman" w:cs="Times New Roman"/>
        </w:rPr>
      </w:pPr>
      <w:r>
        <w:rPr>
          <w:rFonts w:cs="Times New Roman" w:ascii="Times New Roman" w:hAnsi="Times New Roman"/>
        </w:rPr>
        <w:t xml:space="preserve">059. Sie sagte zu ihm: »Warum?« </w:t>
      </w:r>
    </w:p>
    <w:p>
      <w:pPr>
        <w:pStyle w:val="PreformattedText"/>
        <w:rPr>
          <w:rFonts w:ascii="Times New Roman" w:hAnsi="Times New Roman" w:cs="Times New Roman"/>
        </w:rPr>
      </w:pPr>
      <w:r>
        <w:rPr>
          <w:rFonts w:cs="Times New Roman" w:ascii="Times New Roman" w:hAnsi="Times New Roman"/>
        </w:rPr>
        <w:t xml:space="preserve">060. Er sagte zu ihr: »Ja, deinetwegen habe ich meine Frau weggejagt zu ihren Angehörigen und habe sie verlassen.« </w:t>
      </w:r>
    </w:p>
    <w:p>
      <w:pPr>
        <w:pStyle w:val="PreformattedText"/>
        <w:rPr>
          <w:rFonts w:ascii="Times New Roman" w:hAnsi="Times New Roman" w:cs="Times New Roman"/>
        </w:rPr>
      </w:pPr>
      <w:r>
        <w:rPr>
          <w:rFonts w:cs="Times New Roman" w:ascii="Times New Roman" w:hAnsi="Times New Roman"/>
        </w:rPr>
        <w:t xml:space="preserve">061. Sie sagte zu ihm: »Ich bitte dich, ich wollte niemandem Schaden zufügen, und ich weiß nicht was (ich sagen soll), ich bin der Grund; gib mir deine Hand, damit ich sie küsse; ich werde dir deine Frau zurückbringen.« </w:t>
      </w:r>
    </w:p>
    <w:p>
      <w:pPr>
        <w:pStyle w:val="PreformattedText"/>
        <w:rPr>
          <w:rFonts w:ascii="Times New Roman" w:hAnsi="Times New Roman" w:cs="Times New Roman"/>
        </w:rPr>
      </w:pPr>
      <w:r>
        <w:rPr>
          <w:rFonts w:cs="Times New Roman" w:ascii="Times New Roman" w:hAnsi="Times New Roman"/>
        </w:rPr>
        <w:t xml:space="preserve">062. Sie drängte ihn sehr (wörtl.: nahm und brachte ihm), und da sagte er zu ihr: »Bring sie zurück!« </w:t>
      </w:r>
    </w:p>
    <w:p>
      <w:pPr>
        <w:pStyle w:val="PreformattedText"/>
        <w:rPr>
          <w:rFonts w:ascii="Times New Roman" w:hAnsi="Times New Roman" w:cs="Times New Roman"/>
        </w:rPr>
      </w:pPr>
      <w:r>
        <w:rPr>
          <w:rFonts w:cs="Times New Roman" w:ascii="Times New Roman" w:hAnsi="Times New Roman"/>
        </w:rPr>
        <w:t xml:space="preserve">063. Sie ging zu seiner Frau und drängte auch sie sehr (wörtl.: nahm weg und legte hin). </w:t>
      </w:r>
    </w:p>
    <w:p>
      <w:pPr>
        <w:pStyle w:val="PreformattedText"/>
        <w:rPr>
          <w:rFonts w:ascii="Times New Roman" w:hAnsi="Times New Roman" w:cs="Times New Roman"/>
        </w:rPr>
      </w:pPr>
      <w:r>
        <w:rPr>
          <w:rFonts w:cs="Times New Roman" w:ascii="Times New Roman" w:hAnsi="Times New Roman"/>
        </w:rPr>
        <w:t xml:space="preserve">064. Sie holte sie und brachte sie ihrem Ehemann zurück. </w:t>
      </w:r>
    </w:p>
    <w:p>
      <w:pPr>
        <w:pStyle w:val="PreformattedText"/>
        <w:rPr>
          <w:rFonts w:ascii="Times New Roman" w:hAnsi="Times New Roman" w:cs="Times New Roman"/>
        </w:rPr>
      </w:pPr>
      <w:r>
        <w:rPr>
          <w:rFonts w:cs="Times New Roman" w:ascii="Times New Roman" w:hAnsi="Times New Roman"/>
        </w:rPr>
        <w:t xml:space="preserve">065. Sie versöhnte sie wieder, und sie hatte sie auseinandergebracht und (wieder) versöhnt. </w:t>
      </w:r>
    </w:p>
    <w:p>
      <w:pPr>
        <w:pStyle w:val="PreformattedText"/>
        <w:rPr>
          <w:rFonts w:ascii="Times New Roman" w:hAnsi="Times New Roman" w:cs="Times New Roman"/>
        </w:rPr>
      </w:pPr>
      <w:r>
        <w:rPr>
          <w:rFonts w:cs="Times New Roman" w:ascii="Times New Roman" w:hAnsi="Times New Roman"/>
        </w:rPr>
        <w:t>066. Das bedeutet, daß die Frau stärker ist als der Teufel.</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049. M_YB Ein billiges Abendessen.txt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Mann, der war hungrig und hatte überhaupt kein Geld mehr. </w:t>
      </w:r>
    </w:p>
    <w:p>
      <w:pPr>
        <w:pStyle w:val="PreformattedText"/>
        <w:rPr>
          <w:rFonts w:ascii="Times New Roman" w:hAnsi="Times New Roman" w:cs="Times New Roman"/>
        </w:rPr>
      </w:pPr>
      <w:r>
        <w:rPr>
          <w:rFonts w:cs="Times New Roman" w:ascii="Times New Roman" w:hAnsi="Times New Roman"/>
        </w:rPr>
        <w:t xml:space="preserve">002. Er ging in ein Gasthaus und sagte zu dem Inhaber des Gasthauses: »Gibst du mir (etwas), damit ich zu Abend esse, oder soll ich es machen, wie es mein Vater gemacht hat?« </w:t>
      </w:r>
    </w:p>
    <w:p>
      <w:pPr>
        <w:pStyle w:val="PreformattedText"/>
        <w:rPr>
          <w:rFonts w:ascii="Times New Roman" w:hAnsi="Times New Roman" w:cs="Times New Roman"/>
        </w:rPr>
      </w:pPr>
      <w:r>
        <w:rPr>
          <w:rFonts w:cs="Times New Roman" w:ascii="Times New Roman" w:hAnsi="Times New Roman"/>
        </w:rPr>
        <w:t xml:space="preserve">003. Der Inhaber des Gasthauses sagte zu ihm: »Bitte sehr!« </w:t>
      </w:r>
    </w:p>
    <w:p>
      <w:pPr>
        <w:pStyle w:val="PreformattedText"/>
        <w:rPr>
          <w:rFonts w:ascii="Times New Roman" w:hAnsi="Times New Roman" w:cs="Times New Roman"/>
        </w:rPr>
      </w:pPr>
      <w:r>
        <w:rPr>
          <w:rFonts w:cs="Times New Roman" w:ascii="Times New Roman" w:hAnsi="Times New Roman"/>
        </w:rPr>
        <w:t xml:space="preserve">004. Der Inhaber des Gasthauses dachte, daß er entweder ein Verbrecher oder irgendetwas sei und gab ihm (ein Abendessen). </w:t>
      </w:r>
    </w:p>
    <w:p>
      <w:pPr>
        <w:pStyle w:val="PreformattedText"/>
        <w:rPr>
          <w:rFonts w:ascii="Times New Roman" w:hAnsi="Times New Roman" w:cs="Times New Roman"/>
        </w:rPr>
      </w:pPr>
      <w:r>
        <w:rPr>
          <w:rFonts w:cs="Times New Roman" w:ascii="Times New Roman" w:hAnsi="Times New Roman"/>
        </w:rPr>
        <w:t xml:space="preserve">005. Er aß zu Abend und (nachdem) er fertig war, stand er auf, wusch seine Hände und setzte sich (wieder). </w:t>
      </w:r>
    </w:p>
    <w:p>
      <w:pPr>
        <w:pStyle w:val="PreformattedText"/>
        <w:rPr>
          <w:rFonts w:ascii="Times New Roman" w:hAnsi="Times New Roman" w:cs="Times New Roman"/>
        </w:rPr>
      </w:pPr>
      <w:r>
        <w:rPr>
          <w:rFonts w:cs="Times New Roman" w:ascii="Times New Roman" w:hAnsi="Times New Roman"/>
        </w:rPr>
        <w:t xml:space="preserve">006. Er (der Wirt) sagte zu ihm: »Du sollst mir sagen, was hat dein Vater gemacht?« </w:t>
      </w:r>
    </w:p>
    <w:p>
      <w:pPr>
        <w:pStyle w:val="PreformattedText"/>
        <w:rPr>
          <w:rFonts w:ascii="Times New Roman" w:hAnsi="Times New Roman" w:cs="Times New Roman"/>
        </w:rPr>
      </w:pPr>
      <w:r>
        <w:rPr>
          <w:rFonts w:cs="Times New Roman" w:ascii="Times New Roman" w:hAnsi="Times New Roman"/>
        </w:rPr>
        <w:t>007. Er sagte zu ihm: »Mein Vater ist ohne Abendessen schlafen gegangen.«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050. M_ŽČ Ein Rätsel und seine Lösung.txt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Mann, der war arm, und er wollte in den Krieg ziehen. </w:t>
      </w:r>
    </w:p>
    <w:p>
      <w:pPr>
        <w:pStyle w:val="PreformattedText"/>
        <w:rPr>
          <w:rFonts w:ascii="Times New Roman" w:hAnsi="Times New Roman" w:cs="Times New Roman"/>
        </w:rPr>
      </w:pPr>
      <w:r>
        <w:rPr>
          <w:rFonts w:cs="Times New Roman" w:ascii="Times New Roman" w:hAnsi="Times New Roman"/>
        </w:rPr>
        <w:t xml:space="preserve">002. Als es ihm in den Sinn kam, in den Krieg zu ziehen, waren seine Mutter und sein Vater alt geworden, da ging er hin und verpfändete sie. Er verpfändete seinen Vater und besorgte sich (dafür) ein Pferd, also einen Hengst, und er verpfändete seine Mutter, besorgte (dafür) die Rüstung und zog los. </w:t>
      </w:r>
    </w:p>
    <w:p>
      <w:pPr>
        <w:pStyle w:val="PreformattedText"/>
        <w:rPr>
          <w:rFonts w:ascii="Times New Roman" w:hAnsi="Times New Roman" w:cs="Times New Roman"/>
        </w:rPr>
      </w:pPr>
      <w:r>
        <w:rPr>
          <w:rFonts w:cs="Times New Roman" w:ascii="Times New Roman" w:hAnsi="Times New Roman"/>
        </w:rPr>
        <w:t xml:space="preserve">003. Als er den Weg entlangging, wurde er hungrig, und da sah er ein verendetes Schaf, das schlachtete er. </w:t>
      </w:r>
    </w:p>
    <w:p>
      <w:pPr>
        <w:pStyle w:val="PreformattedText"/>
        <w:rPr>
          <w:rFonts w:ascii="Times New Roman" w:hAnsi="Times New Roman" w:cs="Times New Roman"/>
        </w:rPr>
      </w:pPr>
      <w:r>
        <w:rPr>
          <w:rFonts w:cs="Times New Roman" w:ascii="Times New Roman" w:hAnsi="Times New Roman"/>
        </w:rPr>
        <w:t xml:space="preserve">004. Er schnitt ihm den Bauch auf, und da fand er, daß das Junge noch lebendig war, und (das Mutterschaf) war gestorben, als es gerade gebar. </w:t>
      </w:r>
    </w:p>
    <w:p>
      <w:pPr>
        <w:pStyle w:val="PreformattedText"/>
        <w:rPr>
          <w:rFonts w:ascii="Times New Roman" w:hAnsi="Times New Roman" w:cs="Times New Roman"/>
        </w:rPr>
      </w:pPr>
      <w:r>
        <w:rPr>
          <w:rFonts w:cs="Times New Roman" w:ascii="Times New Roman" w:hAnsi="Times New Roman"/>
        </w:rPr>
        <w:t>005. Er aß das Junge und ging weiter.</w:t>
      </w:r>
    </w:p>
    <w:p>
      <w:pPr>
        <w:pStyle w:val="PreformattedText"/>
        <w:rPr>
          <w:rFonts w:ascii="Times New Roman" w:hAnsi="Times New Roman" w:cs="Times New Roman"/>
        </w:rPr>
      </w:pPr>
      <w:r>
        <w:rPr>
          <w:rFonts w:cs="Times New Roman" w:ascii="Times New Roman" w:hAnsi="Times New Roman"/>
        </w:rPr>
        <w:t xml:space="preserve">006. Als er weiterging, kam er in ein Dorf, (in dem) alle Leute gerade dabei waren, Rätsel zu lösen. </w:t>
      </w:r>
    </w:p>
    <w:p>
      <w:pPr>
        <w:pStyle w:val="PreformattedText"/>
        <w:rPr>
          <w:rFonts w:ascii="Times New Roman" w:hAnsi="Times New Roman" w:cs="Times New Roman"/>
        </w:rPr>
      </w:pPr>
      <w:r>
        <w:rPr>
          <w:rFonts w:cs="Times New Roman" w:ascii="Times New Roman" w:hAnsi="Times New Roman"/>
        </w:rPr>
        <w:t xml:space="preserve">007. Er sagte zu ihnen: »Ich will euch dieses Rätsel raten lassen.« </w:t>
      </w:r>
    </w:p>
    <w:p>
      <w:pPr>
        <w:pStyle w:val="PreformattedText"/>
        <w:rPr>
          <w:rFonts w:ascii="Times New Roman" w:hAnsi="Times New Roman" w:cs="Times New Roman"/>
        </w:rPr>
      </w:pPr>
      <w:r>
        <w:rPr>
          <w:rFonts w:cs="Times New Roman" w:ascii="Times New Roman" w:hAnsi="Times New Roman"/>
        </w:rPr>
        <w:t xml:space="preserve">008. Sie sagten zu ihm: »Bitte sehr!« </w:t>
      </w:r>
    </w:p>
    <w:p>
      <w:pPr>
        <w:pStyle w:val="PreformattedText"/>
        <w:rPr>
          <w:rFonts w:ascii="Times New Roman" w:hAnsi="Times New Roman" w:cs="Times New Roman"/>
        </w:rPr>
      </w:pPr>
      <w:r>
        <w:rPr>
          <w:rFonts w:cs="Times New Roman" w:ascii="Times New Roman" w:hAnsi="Times New Roman"/>
        </w:rPr>
        <w:t xml:space="preserve">009. Er sagte zu ihnen: »Ich ritt auf meinem Vater und kleidete mich mit meiner Mutter, und als ich hungrig war, aß ich Fleisch, das lebendig war mitten aus (dem Fleisch), das tot war. Ich trank Wasser, das nicht von der Erde und nicht von Himmel (kam), und ich hielt mein Leben in meiner Hand. Wer weiß dieses Rätsel zu lösen?« </w:t>
      </w:r>
    </w:p>
    <w:p>
      <w:pPr>
        <w:pStyle w:val="PreformattedText"/>
        <w:rPr>
          <w:rFonts w:ascii="Times New Roman" w:hAnsi="Times New Roman" w:cs="Times New Roman"/>
        </w:rPr>
      </w:pPr>
      <w:r>
        <w:rPr>
          <w:rFonts w:cs="Times New Roman" w:ascii="Times New Roman" w:hAnsi="Times New Roman"/>
        </w:rPr>
        <w:t xml:space="preserve">010. Sie wußten es jedoch nicht und sagten zu ihm: »Was ist das?« </w:t>
      </w:r>
    </w:p>
    <w:p>
      <w:pPr>
        <w:pStyle w:val="PreformattedText"/>
        <w:rPr>
          <w:rFonts w:ascii="Times New Roman" w:hAnsi="Times New Roman" w:cs="Times New Roman"/>
        </w:rPr>
      </w:pPr>
      <w:r>
        <w:rPr>
          <w:rFonts w:cs="Times New Roman" w:ascii="Times New Roman" w:hAnsi="Times New Roman"/>
        </w:rPr>
        <w:t xml:space="preserve">011. Er sagte zu ihnen: »Das Fleisch, das lebendig war und aus (dem Reisch kam), das tot war, ist ein Schaf, dessen Mutter starb, als sie es gebären wollte; ich schlitzte ihr den Bauch auf und aß das (junge) Schaf. </w:t>
      </w:r>
    </w:p>
    <w:p>
      <w:pPr>
        <w:pStyle w:val="PreformattedText"/>
        <w:rPr>
          <w:rFonts w:ascii="Times New Roman" w:hAnsi="Times New Roman" w:cs="Times New Roman"/>
        </w:rPr>
      </w:pPr>
      <w:r>
        <w:rPr>
          <w:rFonts w:cs="Times New Roman" w:ascii="Times New Roman" w:hAnsi="Times New Roman"/>
        </w:rPr>
        <w:t xml:space="preserve">012. Als ich durstig wurde, trank ich von dem Schweiß des Hengstes, und für den Hengst habe ich ein Pfand hinterlegt. </w:t>
      </w:r>
    </w:p>
    <w:p>
      <w:pPr>
        <w:pStyle w:val="PreformattedText"/>
        <w:rPr>
          <w:rFonts w:ascii="Times New Roman" w:hAnsi="Times New Roman" w:cs="Times New Roman"/>
        </w:rPr>
      </w:pPr>
      <w:r>
        <w:rPr>
          <w:rFonts w:cs="Times New Roman" w:ascii="Times New Roman" w:hAnsi="Times New Roman"/>
        </w:rPr>
        <w:t xml:space="preserve">013. Ich habe meinen Vater verpfändet und (dafür) den Hengst genommen, und ich habe meine Mutter verpfändet und (dafür) die Rüstung genommen. </w:t>
      </w:r>
    </w:p>
    <w:p>
      <w:pPr>
        <w:pStyle w:val="PreformattedText"/>
        <w:rPr>
          <w:rFonts w:ascii="Times New Roman" w:hAnsi="Times New Roman" w:cs="Times New Roman"/>
        </w:rPr>
      </w:pPr>
      <w:r>
        <w:rPr>
          <w:rFonts w:cs="Times New Roman" w:ascii="Times New Roman" w:hAnsi="Times New Roman"/>
        </w:rPr>
        <w:t xml:space="preserve">014. Und da ich in den Krieg ziehe, halte ich mein Leben in meiner Hand, in meiner Handfläche.« </w:t>
      </w:r>
    </w:p>
    <w:p>
      <w:pPr>
        <w:pStyle w:val="PreformattedText"/>
        <w:rPr>
          <w:rFonts w:ascii="Times New Roman" w:hAnsi="Times New Roman" w:cs="Times New Roman"/>
        </w:rPr>
      </w:pPr>
      <w:r>
        <w:rPr>
          <w:rFonts w:cs="Times New Roman" w:ascii="Times New Roman" w:hAnsi="Times New Roman"/>
        </w:rPr>
        <w:t>015.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051. M_YB Warum der Metzgergeselle aufgehängt wurde.txt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Metzger, der lehrte seinem Sohn (das Handwerk); er bekam gute Zeugnisse. </w:t>
      </w:r>
    </w:p>
    <w:p>
      <w:pPr>
        <w:pStyle w:val="PreformattedText"/>
        <w:rPr>
          <w:rFonts w:ascii="Times New Roman" w:hAnsi="Times New Roman" w:cs="Times New Roman"/>
        </w:rPr>
      </w:pPr>
      <w:r>
        <w:rPr>
          <w:rFonts w:cs="Times New Roman" w:ascii="Times New Roman" w:hAnsi="Times New Roman"/>
        </w:rPr>
        <w:t xml:space="preserve">002. Er hatte einen Minister zum Freund, zu dem sprach er: »Oh mein Freund, ich will diesem Jungen eine Anstellung verschaffen.« </w:t>
      </w:r>
    </w:p>
    <w:p>
      <w:pPr>
        <w:pStyle w:val="PreformattedText"/>
        <w:rPr>
          <w:rFonts w:ascii="Times New Roman" w:hAnsi="Times New Roman" w:cs="Times New Roman"/>
        </w:rPr>
      </w:pPr>
      <w:r>
        <w:rPr>
          <w:rFonts w:cs="Times New Roman" w:ascii="Times New Roman" w:hAnsi="Times New Roman"/>
        </w:rPr>
        <w:t xml:space="preserve">003. Er sagte zu ihm: »Ja, gerne! Ich werde für dich mit dem König sprechen.« </w:t>
      </w:r>
    </w:p>
    <w:p>
      <w:pPr>
        <w:pStyle w:val="PreformattedText"/>
        <w:rPr>
          <w:rFonts w:ascii="Times New Roman" w:hAnsi="Times New Roman" w:cs="Times New Roman"/>
        </w:rPr>
      </w:pPr>
      <w:r>
        <w:rPr>
          <w:rFonts w:cs="Times New Roman" w:ascii="Times New Roman" w:hAnsi="Times New Roman"/>
        </w:rPr>
        <w:t xml:space="preserve">004. Der Minister ging, sprach mit dem König (indem) er zu ihm sagte: »Ich habe einen Metzger zum Freund, und er hat seinem Sohn (das Handwerk) gelehrt, und er hat sehr gute Zeugnisse bekommen. Wir wollen ihn anstellen.« </w:t>
      </w:r>
    </w:p>
    <w:p>
      <w:pPr>
        <w:pStyle w:val="PreformattedText"/>
        <w:rPr>
          <w:rFonts w:ascii="Times New Roman" w:hAnsi="Times New Roman" w:cs="Times New Roman"/>
        </w:rPr>
      </w:pPr>
      <w:r>
        <w:rPr>
          <w:rFonts w:cs="Times New Roman" w:ascii="Times New Roman" w:hAnsi="Times New Roman"/>
        </w:rPr>
        <w:t xml:space="preserve">005. Der König sagte zu ihm: »Gerne! Gib (mir) seine Anschrift!« </w:t>
      </w:r>
    </w:p>
    <w:p>
      <w:pPr>
        <w:pStyle w:val="PreformattedText"/>
        <w:rPr>
          <w:rFonts w:ascii="Times New Roman" w:hAnsi="Times New Roman" w:cs="Times New Roman"/>
        </w:rPr>
      </w:pPr>
      <w:r>
        <w:rPr>
          <w:rFonts w:cs="Times New Roman" w:ascii="Times New Roman" w:hAnsi="Times New Roman"/>
        </w:rPr>
        <w:t>006. Er nahm die Anschrift des Metzgerladens und des Hauses und sagte zu ihm: »Geh in dein Haus! Am Morgen findest du ihn in seiner Anstellung.«</w:t>
      </w:r>
    </w:p>
    <w:p>
      <w:pPr>
        <w:pStyle w:val="PreformattedText"/>
        <w:rPr>
          <w:rFonts w:ascii="Times New Roman" w:hAnsi="Times New Roman" w:cs="Times New Roman"/>
        </w:rPr>
      </w:pPr>
      <w:r>
        <w:rPr>
          <w:rFonts w:cs="Times New Roman" w:ascii="Times New Roman" w:hAnsi="Times New Roman"/>
        </w:rPr>
        <w:t xml:space="preserve">007. Als es Abend geworden war, schickte der König zwei, drei Leute los und sagte zu ihnen: »Geht und holt die Person Soundso aus ihrem Haus!« </w:t>
      </w:r>
    </w:p>
    <w:p>
      <w:pPr>
        <w:pStyle w:val="PreformattedText"/>
        <w:rPr>
          <w:rFonts w:ascii="Times New Roman" w:hAnsi="Times New Roman" w:cs="Times New Roman"/>
        </w:rPr>
      </w:pPr>
      <w:r>
        <w:rPr>
          <w:rFonts w:cs="Times New Roman" w:ascii="Times New Roman" w:hAnsi="Times New Roman"/>
        </w:rPr>
        <w:t xml:space="preserve">008. Sie gingen und brachten ihn her, und er sagte zu ihnen: »Hängt ihn an der Tür zum Laden seines Vaters auf!« </w:t>
      </w:r>
    </w:p>
    <w:p>
      <w:pPr>
        <w:pStyle w:val="PreformattedText"/>
        <w:rPr>
          <w:rFonts w:ascii="Times New Roman" w:hAnsi="Times New Roman" w:cs="Times New Roman"/>
        </w:rPr>
      </w:pPr>
      <w:r>
        <w:rPr>
          <w:rFonts w:cs="Times New Roman" w:ascii="Times New Roman" w:hAnsi="Times New Roman"/>
        </w:rPr>
        <w:t xml:space="preserve">009. Sie hängten ihn an der Tür zum Laden seines Vaters auf, und am (nächsten) Morgen fand ihn sein Vater erhängt. </w:t>
      </w:r>
    </w:p>
    <w:p>
      <w:pPr>
        <w:pStyle w:val="PreformattedText"/>
        <w:rPr>
          <w:rFonts w:ascii="Times New Roman" w:hAnsi="Times New Roman" w:cs="Times New Roman"/>
        </w:rPr>
      </w:pPr>
      <w:r>
        <w:rPr>
          <w:rFonts w:cs="Times New Roman" w:ascii="Times New Roman" w:hAnsi="Times New Roman"/>
        </w:rPr>
        <w:t xml:space="preserve">010. Er ging zu seinem Freund, dem Minister, und sagte zu ihm: »Mensch, ich habe dir gesagt, wir wollen meinem Sohn eine Anstellung verschaffen, (stattdessen) bist du hingegangen und hast ihn erhängt.« </w:t>
      </w:r>
    </w:p>
    <w:p>
      <w:pPr>
        <w:pStyle w:val="PreformattedText"/>
        <w:rPr>
          <w:rFonts w:ascii="Times New Roman" w:hAnsi="Times New Roman" w:cs="Times New Roman"/>
        </w:rPr>
      </w:pPr>
      <w:r>
        <w:rPr>
          <w:rFonts w:cs="Times New Roman" w:ascii="Times New Roman" w:hAnsi="Times New Roman"/>
        </w:rPr>
        <w:t>011. Er sagte zu ihm: »Was sagst du da? Ich weiß nichts von dieser Sache.«</w:t>
      </w:r>
    </w:p>
    <w:p>
      <w:pPr>
        <w:pStyle w:val="PreformattedText"/>
        <w:rPr>
          <w:rFonts w:ascii="Times New Roman" w:hAnsi="Times New Roman" w:cs="Times New Roman"/>
        </w:rPr>
      </w:pPr>
      <w:r>
        <w:rPr>
          <w:rFonts w:cs="Times New Roman" w:ascii="Times New Roman" w:hAnsi="Times New Roman"/>
        </w:rPr>
        <w:t>012. Er sagte zu ihm: »Schau ihn dir an, er ist an der Türe des Ladens aufgehängt!«</w:t>
      </w:r>
    </w:p>
    <w:p>
      <w:pPr>
        <w:pStyle w:val="PreformattedText"/>
        <w:rPr>
          <w:rFonts w:ascii="Times New Roman" w:hAnsi="Times New Roman" w:cs="Times New Roman"/>
        </w:rPr>
      </w:pPr>
      <w:r>
        <w:rPr>
          <w:rFonts w:cs="Times New Roman" w:ascii="Times New Roman" w:hAnsi="Times New Roman"/>
        </w:rPr>
        <w:t xml:space="preserve">013. Der Minister ging zum König und sagte zu ihm: »Was hast du da mit dem Jungen gemacht? Er ist ein Freund, wie es keinen anderen gibt! Du bist hingegangen und hast ihm seinen Sohn erhängt.« </w:t>
      </w:r>
    </w:p>
    <w:p>
      <w:pPr>
        <w:pStyle w:val="PreformattedText"/>
        <w:rPr>
          <w:rFonts w:ascii="Times New Roman" w:hAnsi="Times New Roman" w:cs="Times New Roman"/>
        </w:rPr>
      </w:pPr>
      <w:r>
        <w:rPr>
          <w:rFonts w:cs="Times New Roman" w:ascii="Times New Roman" w:hAnsi="Times New Roman"/>
        </w:rPr>
        <w:t>014. Der König sagte zu dem Minister: »Wenn irgendein Metzger seinem Sohn (das Handwerk) gelehrt hat, sollen wir ihn (den Sohn) anstellen, und wenn irgendein Händler seinem Sohn (das Handwerk) gelehrt hat, sollen wir ihn (den Sohn) anstellen, und wenn irgendein Bauer seinem Sohn (die Landwirtschaft) gelehrt hat, sollen wir ihn (den Sohn) anstellen, und wenn irgendein Zimmermann seinem Sohn (das Handwerk) gelehrt hat, sollen wir ihn (den Sohn) anstellen? Sie werden uns von unserem Thron (wörtl.: Herrschaft) stürzen und eine Demonstration gegen uns machen, sie werden uns von unserem Thron stürzen, und sie (selbst) werden (die) Herrschaft übernehmen.«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052. M_YB Die Rache des Abu Nawwās.txt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In den Tagen des Härün ar-Rasid war Abu Nawwäs sein Vertrauter, und Härün ar-Rasid war (einmal) krank. </w:t>
      </w:r>
    </w:p>
    <w:p>
      <w:pPr>
        <w:pStyle w:val="PreformattedText"/>
        <w:rPr>
          <w:rFonts w:ascii="Times New Roman" w:hAnsi="Times New Roman" w:cs="Times New Roman"/>
        </w:rPr>
      </w:pPr>
      <w:r>
        <w:rPr>
          <w:rFonts w:cs="Times New Roman" w:ascii="Times New Roman" w:hAnsi="Times New Roman"/>
        </w:rPr>
        <w:t xml:space="preserve">002. Er saß im Bett, und wollte pinkeln, und es gab eine Flasche neben ihm, da pinkelte er in diese Flasche. </w:t>
      </w:r>
    </w:p>
    <w:p>
      <w:pPr>
        <w:pStyle w:val="PreformattedText"/>
        <w:rPr>
          <w:rFonts w:ascii="Times New Roman" w:hAnsi="Times New Roman" w:cs="Times New Roman"/>
        </w:rPr>
      </w:pPr>
      <w:r>
        <w:rPr>
          <w:rFonts w:cs="Times New Roman" w:ascii="Times New Roman" w:hAnsi="Times New Roman"/>
        </w:rPr>
        <w:t xml:space="preserve">003. Kurz danach kam Abu Nawwäs zu ihm herein und sagte zu ihm: »Was ist in dieser Flasche?« </w:t>
      </w:r>
    </w:p>
    <w:p>
      <w:pPr>
        <w:pStyle w:val="PreformattedText"/>
        <w:rPr>
          <w:rFonts w:ascii="Times New Roman" w:hAnsi="Times New Roman" w:cs="Times New Roman"/>
        </w:rPr>
      </w:pPr>
      <w:r>
        <w:rPr>
          <w:rFonts w:cs="Times New Roman" w:ascii="Times New Roman" w:hAnsi="Times New Roman"/>
        </w:rPr>
        <w:t xml:space="preserve">004. Er sagte zu ihm: »Es ist Bier darin. Nimm und trink!« </w:t>
      </w:r>
    </w:p>
    <w:p>
      <w:pPr>
        <w:pStyle w:val="PreformattedText"/>
        <w:rPr>
          <w:rFonts w:ascii="Times New Roman" w:hAnsi="Times New Roman" w:cs="Times New Roman"/>
        </w:rPr>
      </w:pPr>
      <w:r>
        <w:rPr>
          <w:rFonts w:cs="Times New Roman" w:ascii="Times New Roman" w:hAnsi="Times New Roman"/>
        </w:rPr>
        <w:t xml:space="preserve">005. Abu Nawwäs trank und merkte, was es war. </w:t>
      </w:r>
    </w:p>
    <w:p>
      <w:pPr>
        <w:pStyle w:val="PreformattedText"/>
        <w:rPr>
          <w:rFonts w:ascii="Times New Roman" w:hAnsi="Times New Roman" w:cs="Times New Roman"/>
        </w:rPr>
      </w:pPr>
      <w:r>
        <w:rPr>
          <w:rFonts w:cs="Times New Roman" w:ascii="Times New Roman" w:hAnsi="Times New Roman"/>
        </w:rPr>
        <w:t>006. Abu Nawwäs trank, beendete (das Trinken) und ging weg.</w:t>
      </w:r>
    </w:p>
    <w:p>
      <w:pPr>
        <w:pStyle w:val="PreformattedText"/>
        <w:rPr>
          <w:rFonts w:ascii="Times New Roman" w:hAnsi="Times New Roman" w:cs="Times New Roman"/>
        </w:rPr>
      </w:pPr>
      <w:r>
        <w:rPr>
          <w:rFonts w:cs="Times New Roman" w:ascii="Times New Roman" w:hAnsi="Times New Roman"/>
        </w:rPr>
        <w:t xml:space="preserve">007. Der König Härün ar-Rasid pflegte Schnupftabak (in die Nase) zu tun, er pflegte in seine Nase Schnupftabak einzuziehen. </w:t>
      </w:r>
    </w:p>
    <w:p>
      <w:pPr>
        <w:pStyle w:val="PreformattedText"/>
        <w:rPr>
          <w:rFonts w:ascii="Times New Roman" w:hAnsi="Times New Roman" w:cs="Times New Roman"/>
        </w:rPr>
      </w:pPr>
      <w:r>
        <w:rPr>
          <w:rFonts w:cs="Times New Roman" w:ascii="Times New Roman" w:hAnsi="Times New Roman"/>
        </w:rPr>
        <w:t xml:space="preserve">008. Abu Nawwäs ging in die Stadt, suchte nach einer Dose, die dem König gefällt und füllte sie mit Schnupftabak. </w:t>
      </w:r>
    </w:p>
    <w:p>
      <w:pPr>
        <w:pStyle w:val="PreformattedText"/>
        <w:rPr>
          <w:rFonts w:ascii="Times New Roman" w:hAnsi="Times New Roman" w:cs="Times New Roman"/>
        </w:rPr>
      </w:pPr>
      <w:r>
        <w:rPr>
          <w:rFonts w:cs="Times New Roman" w:ascii="Times New Roman" w:hAnsi="Times New Roman"/>
        </w:rPr>
        <w:t xml:space="preserve">009. Als er durch den Markt ging, fand er etwas Dreck. </w:t>
      </w:r>
    </w:p>
    <w:p>
      <w:pPr>
        <w:pStyle w:val="PreformattedText"/>
        <w:rPr>
          <w:rFonts w:ascii="Times New Roman" w:hAnsi="Times New Roman" w:cs="Times New Roman"/>
        </w:rPr>
      </w:pPr>
      <w:r>
        <w:rPr>
          <w:rFonts w:cs="Times New Roman" w:ascii="Times New Roman" w:hAnsi="Times New Roman"/>
        </w:rPr>
        <w:t xml:space="preserve">010. Weißt du was das ist (waxma)l </w:t>
      </w:r>
    </w:p>
    <w:p>
      <w:pPr>
        <w:pStyle w:val="PreformattedText"/>
        <w:rPr>
          <w:rFonts w:ascii="Times New Roman" w:hAnsi="Times New Roman" w:cs="Times New Roman"/>
        </w:rPr>
      </w:pPr>
      <w:r>
        <w:rPr>
          <w:rFonts w:cs="Times New Roman" w:ascii="Times New Roman" w:hAnsi="Times New Roman"/>
        </w:rPr>
        <w:t xml:space="preserve">011. Er zerstieß den Dreck, pulverisierte ihn, legte ihn obendrauf in die Dose und ging zu Härün ar-Rasid. </w:t>
      </w:r>
    </w:p>
    <w:p>
      <w:pPr>
        <w:pStyle w:val="PreformattedText"/>
        <w:rPr>
          <w:rFonts w:ascii="Times New Roman" w:hAnsi="Times New Roman" w:cs="Times New Roman"/>
        </w:rPr>
      </w:pPr>
      <w:r>
        <w:rPr>
          <w:rFonts w:cs="Times New Roman" w:ascii="Times New Roman" w:hAnsi="Times New Roman"/>
        </w:rPr>
        <w:t xml:space="preserve">012. Er sagte zu ihm: »Bitte schön, diese Dose (ist für dich)!« </w:t>
      </w:r>
    </w:p>
    <w:p>
      <w:pPr>
        <w:pStyle w:val="PreformattedText"/>
        <w:rPr>
          <w:rFonts w:ascii="Times New Roman" w:hAnsi="Times New Roman" w:cs="Times New Roman"/>
        </w:rPr>
      </w:pPr>
      <w:r>
        <w:rPr>
          <w:rFonts w:cs="Times New Roman" w:ascii="Times New Roman" w:hAnsi="Times New Roman"/>
        </w:rPr>
        <w:t xml:space="preserve">013. Bevor er sie ihm gab, öffnete er sie so ein bißchen, und er — Abu Nawwäs - nahm davon und zog es in seine Nase ein und rieb sie (seine Nase) so, und (dann) gab er sie dem Härün ar-Rasid. </w:t>
      </w:r>
    </w:p>
    <w:p>
      <w:pPr>
        <w:pStyle w:val="PreformattedText"/>
        <w:rPr>
          <w:rFonts w:ascii="Times New Roman" w:hAnsi="Times New Roman" w:cs="Times New Roman"/>
        </w:rPr>
      </w:pPr>
      <w:r>
        <w:rPr>
          <w:rFonts w:cs="Times New Roman" w:ascii="Times New Roman" w:hAnsi="Times New Roman"/>
        </w:rPr>
        <w:t xml:space="preserve">014. Härün ar-Rasid ging her, nahm eine Prise und tat sie in seine Nase. </w:t>
      </w:r>
    </w:p>
    <w:p>
      <w:pPr>
        <w:pStyle w:val="PreformattedText"/>
        <w:rPr>
          <w:rFonts w:ascii="Times New Roman" w:hAnsi="Times New Roman" w:cs="Times New Roman"/>
        </w:rPr>
      </w:pPr>
      <w:r>
        <w:rPr>
          <w:rFonts w:cs="Times New Roman" w:ascii="Times New Roman" w:hAnsi="Times New Roman"/>
        </w:rPr>
        <w:t xml:space="preserve">015. Er sagte zu ihm: »Woher hast du diesen Schnupftabak? Wo ist seine Fabrik?« </w:t>
      </w:r>
    </w:p>
    <w:p>
      <w:pPr>
        <w:pStyle w:val="PreformattedText"/>
        <w:rPr>
          <w:rFonts w:ascii="Times New Roman" w:hAnsi="Times New Roman" w:cs="Times New Roman"/>
        </w:rPr>
      </w:pPr>
      <w:r>
        <w:rPr>
          <w:rFonts w:cs="Times New Roman" w:ascii="Times New Roman" w:hAnsi="Times New Roman"/>
        </w:rPr>
        <w:t>016. Er sagte zu ihm: »Seine Fabrik ist auf der Rückseite der Bierfabrik.«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053. M_MB Die rote Unterhose.txt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 die ging auf der Straße und trug eine rote Unterhose. </w:t>
      </w:r>
    </w:p>
    <w:p>
      <w:pPr>
        <w:pStyle w:val="PreformattedText"/>
        <w:rPr>
          <w:rFonts w:ascii="Times New Roman" w:hAnsi="Times New Roman" w:cs="Times New Roman"/>
        </w:rPr>
      </w:pPr>
      <w:r>
        <w:rPr>
          <w:rFonts w:cs="Times New Roman" w:ascii="Times New Roman" w:hAnsi="Times New Roman"/>
        </w:rPr>
        <w:t xml:space="preserve">002. Ich weiß nicht, bückte sie sich, um ihre Socken in Ordnung zu bringen, (oder)" um sonst irgendetwas zu machen. </w:t>
      </w:r>
    </w:p>
    <w:p>
      <w:pPr>
        <w:pStyle w:val="PreformattedText"/>
        <w:rPr>
          <w:rFonts w:ascii="Times New Roman" w:hAnsi="Times New Roman" w:cs="Times New Roman"/>
        </w:rPr>
      </w:pPr>
      <w:r>
        <w:rPr>
          <w:rFonts w:cs="Times New Roman" w:ascii="Times New Roman" w:hAnsi="Times New Roman"/>
        </w:rPr>
        <w:t xml:space="preserve">003. Durch das Bücken wurde ihre rote Unterhose sichtbar. </w:t>
      </w:r>
    </w:p>
    <w:p>
      <w:pPr>
        <w:pStyle w:val="PreformattedText"/>
        <w:rPr>
          <w:rFonts w:ascii="Times New Roman" w:hAnsi="Times New Roman" w:cs="Times New Roman"/>
        </w:rPr>
      </w:pPr>
      <w:r>
        <w:rPr>
          <w:rFonts w:cs="Times New Roman" w:ascii="Times New Roman" w:hAnsi="Times New Roman"/>
        </w:rPr>
        <w:t xml:space="preserve">004. Es gab einen Fahrer hinter ihr, der blieb stehen, und der Verkehrsfluß stockte. </w:t>
      </w:r>
    </w:p>
    <w:p>
      <w:pPr>
        <w:pStyle w:val="PreformattedText"/>
        <w:rPr>
          <w:rFonts w:ascii="Times New Roman" w:hAnsi="Times New Roman" w:cs="Times New Roman"/>
        </w:rPr>
      </w:pPr>
      <w:r>
        <w:rPr>
          <w:rFonts w:cs="Times New Roman" w:ascii="Times New Roman" w:hAnsi="Times New Roman"/>
        </w:rPr>
        <w:t xml:space="preserve">005. Hier, sobald die Ampel rot ist, bleibt man stehen. </w:t>
      </w:r>
    </w:p>
    <w:p>
      <w:pPr>
        <w:pStyle w:val="PreformattedText"/>
        <w:rPr>
          <w:rFonts w:ascii="Times New Roman" w:hAnsi="Times New Roman" w:cs="Times New Roman"/>
        </w:rPr>
      </w:pPr>
      <w:r>
        <w:rPr>
          <w:rFonts w:cs="Times New Roman" w:ascii="Times New Roman" w:hAnsi="Times New Roman"/>
        </w:rPr>
        <w:t xml:space="preserve">006. Als ein Gedränge entstand, kam der Polizist und fragte den Fahrer: »Warum bist du stehengeblieben?« </w:t>
      </w:r>
    </w:p>
    <w:p>
      <w:pPr>
        <w:pStyle w:val="PreformattedText"/>
        <w:rPr>
          <w:rFonts w:ascii="Times New Roman" w:hAnsi="Times New Roman" w:cs="Times New Roman"/>
        </w:rPr>
      </w:pPr>
      <w:r>
        <w:rPr>
          <w:rFonts w:cs="Times New Roman" w:ascii="Times New Roman" w:hAnsi="Times New Roman"/>
        </w:rPr>
        <w:t xml:space="preserve">007. Er sagte zu ihm: »Die Ampel ist rot.« </w:t>
      </w:r>
    </w:p>
    <w:p>
      <w:pPr>
        <w:pStyle w:val="PreformattedText"/>
        <w:rPr>
          <w:rFonts w:ascii="Times New Roman" w:hAnsi="Times New Roman" w:cs="Times New Roman"/>
        </w:rPr>
      </w:pPr>
      <w:r>
        <w:rPr>
          <w:rFonts w:cs="Times New Roman" w:ascii="Times New Roman" w:hAnsi="Times New Roman"/>
        </w:rPr>
        <w:t xml:space="preserve">008. Der Polizist schaute, und da sah er eine, die sich hinuntergebückt hatte, und ihre Unterhose war rot. </w:t>
      </w:r>
    </w:p>
    <w:p>
      <w:pPr>
        <w:pStyle w:val="PreformattedText"/>
        <w:rPr>
          <w:rFonts w:ascii="Times New Roman" w:hAnsi="Times New Roman" w:cs="Times New Roman"/>
        </w:rPr>
      </w:pPr>
      <w:r>
        <w:rPr>
          <w:rFonts w:cs="Times New Roman" w:ascii="Times New Roman" w:hAnsi="Times New Roman"/>
        </w:rPr>
        <w:t>009. Es gab einen Lattichverkäufer, (zu dem) ging er, holte ein (grünes) Lattichblatt und hielt es ihr vor ihren Hintern.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054. M_MM Nichts kehrte zurück.txt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Es war einmal eine (Frau) aus Hirns, die ging, um Gekröse, Kopf und Füße eines Hammels am Flusse Orontes zu waschen.</w:t>
      </w:r>
    </w:p>
    <w:p>
      <w:pPr>
        <w:pStyle w:val="PreformattedText"/>
        <w:rPr>
          <w:rFonts w:ascii="Times New Roman" w:hAnsi="Times New Roman" w:cs="Times New Roman"/>
        </w:rPr>
      </w:pPr>
      <w:r>
        <w:rPr>
          <w:rFonts w:cs="Times New Roman" w:ascii="Times New Roman" w:hAnsi="Times New Roman"/>
        </w:rPr>
        <w:t xml:space="preserve">002. Da fiel ihr einer der Hammelfüße hinein, und sie sagte zum anderen Hammelfuß: »Geh, hol deinen Genossen und komm zurück!« </w:t>
      </w:r>
    </w:p>
    <w:p>
      <w:pPr>
        <w:pStyle w:val="PreformattedText"/>
        <w:rPr>
          <w:rFonts w:ascii="Times New Roman" w:hAnsi="Times New Roman" w:cs="Times New Roman"/>
        </w:rPr>
      </w:pPr>
      <w:r>
        <w:rPr>
          <w:rFonts w:cs="Times New Roman" w:ascii="Times New Roman" w:hAnsi="Times New Roman"/>
        </w:rPr>
        <w:t xml:space="preserve">003. Da ging der nächste und kehrte nicht zurück. </w:t>
      </w:r>
    </w:p>
    <w:p>
      <w:pPr>
        <w:pStyle w:val="PreformattedText"/>
        <w:rPr>
          <w:rFonts w:ascii="Times New Roman" w:hAnsi="Times New Roman" w:cs="Times New Roman"/>
        </w:rPr>
      </w:pPr>
      <w:r>
        <w:rPr>
          <w:rFonts w:cs="Times New Roman" w:ascii="Times New Roman" w:hAnsi="Times New Roman"/>
        </w:rPr>
        <w:t xml:space="preserve">004. Sie schickte den dritten weg, damit er gehe, um seinen Genossen zu holen, und er kehrte nicht zurück. </w:t>
      </w:r>
    </w:p>
    <w:p>
      <w:pPr>
        <w:pStyle w:val="PreformattedText"/>
        <w:rPr>
          <w:rFonts w:ascii="Times New Roman" w:hAnsi="Times New Roman" w:cs="Times New Roman"/>
        </w:rPr>
      </w:pPr>
      <w:r>
        <w:rPr>
          <w:rFonts w:cs="Times New Roman" w:ascii="Times New Roman" w:hAnsi="Times New Roman"/>
        </w:rPr>
        <w:t xml:space="preserve">005. Sie schickte den vierten weg, und er kehrte nicht zurück. </w:t>
      </w:r>
    </w:p>
    <w:p>
      <w:pPr>
        <w:pStyle w:val="PreformattedText"/>
        <w:rPr>
          <w:rFonts w:ascii="Times New Roman" w:hAnsi="Times New Roman" w:cs="Times New Roman"/>
        </w:rPr>
      </w:pPr>
      <w:r>
        <w:rPr>
          <w:rFonts w:cs="Times New Roman" w:ascii="Times New Roman" w:hAnsi="Times New Roman"/>
        </w:rPr>
        <w:t xml:space="preserve">006. Da sagte sie zum Kopf: »Geh, hol sie und komm zurück!« </w:t>
      </w:r>
    </w:p>
    <w:p>
      <w:pPr>
        <w:pStyle w:val="PreformattedText"/>
        <w:rPr>
          <w:rFonts w:ascii="Times New Roman" w:hAnsi="Times New Roman" w:cs="Times New Roman"/>
        </w:rPr>
      </w:pPr>
      <w:r>
        <w:rPr>
          <w:rFonts w:cs="Times New Roman" w:ascii="Times New Roman" w:hAnsi="Times New Roman"/>
        </w:rPr>
        <w:t xml:space="preserve">007. Der Kopf ging und kehrte nicht zurück. </w:t>
      </w:r>
    </w:p>
    <w:p>
      <w:pPr>
        <w:pStyle w:val="PreformattedText"/>
        <w:rPr>
          <w:rFonts w:ascii="Times New Roman" w:hAnsi="Times New Roman" w:cs="Times New Roman"/>
        </w:rPr>
      </w:pPr>
      <w:r>
        <w:rPr>
          <w:rFonts w:cs="Times New Roman" w:ascii="Times New Roman" w:hAnsi="Times New Roman"/>
        </w:rPr>
        <w:t>008. Da schickte sie den Magen weg und sagte zu ihm: »Geh, fülle sie in dein Inneres, bring sie her und komm zurück!«</w:t>
      </w:r>
    </w:p>
    <w:p>
      <w:pPr>
        <w:pStyle w:val="PreformattedText"/>
        <w:rPr>
          <w:rFonts w:ascii="Times New Roman" w:hAnsi="Times New Roman" w:cs="Times New Roman"/>
        </w:rPr>
      </w:pPr>
      <w:r>
        <w:rPr>
          <w:rFonts w:cs="Times New Roman" w:ascii="Times New Roman" w:hAnsi="Times New Roman"/>
        </w:rPr>
        <w:t>009. Da ging der nächste und kam nicht zurück, und sie blieb ohne Gekröse, Kopf und Füße des Hammels und ohne irgendetwas zurück.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055. M_MḲ Der Baum, der keine Früchte trug.txt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einer, der hatte einen Baum, der keine Früchte trug. </w:t>
      </w:r>
    </w:p>
    <w:p>
      <w:pPr>
        <w:pStyle w:val="PreformattedText"/>
        <w:rPr>
          <w:rFonts w:ascii="Times New Roman" w:hAnsi="Times New Roman" w:cs="Times New Roman"/>
        </w:rPr>
      </w:pPr>
      <w:r>
        <w:rPr>
          <w:rFonts w:cs="Times New Roman" w:ascii="Times New Roman" w:hAnsi="Times New Roman"/>
        </w:rPr>
        <w:t xml:space="preserve">002. Sie sagten zu ihm: »Geh, nimm diese Axt und fälle ihn, geh auf ihn zu und mach ihm Angst, als ob du ihn fällen wolltest, (dann) wird er Früchte tragen!« </w:t>
      </w:r>
    </w:p>
    <w:p>
      <w:pPr>
        <w:pStyle w:val="PreformattedText"/>
        <w:rPr>
          <w:rFonts w:ascii="Times New Roman" w:hAnsi="Times New Roman" w:cs="Times New Roman"/>
        </w:rPr>
      </w:pPr>
      <w:r>
        <w:rPr>
          <w:rFonts w:cs="Times New Roman" w:ascii="Times New Roman" w:hAnsi="Times New Roman"/>
        </w:rPr>
        <w:t xml:space="preserve">003. Er ging her und sagte zu seinem Freund: »Komm und stell dich neben diesen Baum! Sobald ich auf ihn losgehe, sagst du zu mir: Nein, hab Geduld! Sobald ich ich meine Hand erhoben habe, (sagst du es), dann fürchtet er sich und beginnt zu tragen.« </w:t>
      </w:r>
    </w:p>
    <w:p>
      <w:pPr>
        <w:pStyle w:val="PreformattedText"/>
        <w:rPr>
          <w:rFonts w:ascii="Times New Roman" w:hAnsi="Times New Roman" w:cs="Times New Roman"/>
        </w:rPr>
      </w:pPr>
      <w:r>
        <w:rPr>
          <w:rFonts w:cs="Times New Roman" w:ascii="Times New Roman" w:hAnsi="Times New Roman"/>
        </w:rPr>
        <w:t xml:space="preserve">004. Da erhob jener seine Hand mit der Axt und wollte den Baum schlagen, und sein Freund sagte zu ihm: »Schlage etwas fester zu, schlage noch fester zu!« </w:t>
      </w:r>
    </w:p>
    <w:p>
      <w:pPr>
        <w:pStyle w:val="PreformattedText"/>
        <w:rPr>
          <w:rFonts w:ascii="Times New Roman" w:hAnsi="Times New Roman" w:cs="Times New Roman"/>
        </w:rPr>
      </w:pPr>
      <w:r>
        <w:rPr>
          <w:rFonts w:cs="Times New Roman" w:ascii="Times New Roman" w:hAnsi="Times New Roman"/>
        </w:rPr>
        <w:t xml:space="preserve">005. Er sagte zu ihm: »Mensch, nicht (so). Ich habe dir gesagt, daß du zu mir sagen sollst: Fälle ihn nicht! (Ich habe) nicht (gesagt), daß ich noch fester zuschlagen soll!« </w:t>
      </w:r>
    </w:p>
    <w:p>
      <w:pPr>
        <w:pStyle w:val="PreformattedText"/>
        <w:rPr>
          <w:rFonts w:ascii="Times New Roman" w:hAnsi="Times New Roman" w:cs="Times New Roman"/>
        </w:rPr>
      </w:pPr>
      <w:r>
        <w:rPr>
          <w:rFonts w:cs="Times New Roman" w:ascii="Times New Roman" w:hAnsi="Times New Roman"/>
        </w:rPr>
        <w:t>006. Er sagte zu ihm: »Was soll das? Da er doch nicht trägt, fälle ihn und geh und verheize ihn, das ist besser!«</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056. M_MḲ Die Ehefrau und das Gebet.txt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Einmal war einer aus Baxca, der betete. Er sagte zu seiner Frau: »Warum betest du nicht wie ich?« </w:t>
      </w:r>
    </w:p>
    <w:p>
      <w:pPr>
        <w:pStyle w:val="PreformattedText"/>
        <w:rPr>
          <w:rFonts w:ascii="Times New Roman" w:hAnsi="Times New Roman" w:cs="Times New Roman"/>
        </w:rPr>
      </w:pPr>
      <w:r>
        <w:rPr>
          <w:rFonts w:cs="Times New Roman" w:ascii="Times New Roman" w:hAnsi="Times New Roman"/>
        </w:rPr>
        <w:t xml:space="preserve">002. Sie sagte zu ihm: »Ich kann es nicht.« </w:t>
      </w:r>
    </w:p>
    <w:p>
      <w:pPr>
        <w:pStyle w:val="PreformattedText"/>
        <w:rPr>
          <w:rFonts w:ascii="Times New Roman" w:hAnsi="Times New Roman" w:cs="Times New Roman"/>
        </w:rPr>
      </w:pPr>
      <w:r>
        <w:rPr>
          <w:rFonts w:cs="Times New Roman" w:ascii="Times New Roman" w:hAnsi="Times New Roman"/>
        </w:rPr>
        <w:t xml:space="preserve">003. Er sagte zu ihr: »So wie ich (das Gebet) spreche, sollst du auch sprechen!« </w:t>
      </w:r>
    </w:p>
    <w:p>
      <w:pPr>
        <w:pStyle w:val="PreformattedText"/>
        <w:rPr>
          <w:rFonts w:ascii="Times New Roman" w:hAnsi="Times New Roman" w:cs="Times New Roman"/>
        </w:rPr>
      </w:pPr>
      <w:r>
        <w:rPr>
          <w:rFonts w:cs="Times New Roman" w:ascii="Times New Roman" w:hAnsi="Times New Roman"/>
        </w:rPr>
        <w:t xml:space="preserve">004. Seine Frau war gerade dabei gewesen, am Backofen zu backen und hatte das Brot an der Seite (zum Abkühlen) ausgebreitet. </w:t>
      </w:r>
    </w:p>
    <w:p>
      <w:pPr>
        <w:pStyle w:val="PreformattedText"/>
        <w:rPr>
          <w:rFonts w:ascii="Times New Roman" w:hAnsi="Times New Roman" w:cs="Times New Roman"/>
        </w:rPr>
      </w:pPr>
      <w:r>
        <w:rPr>
          <w:rFonts w:cs="Times New Roman" w:ascii="Times New Roman" w:hAnsi="Times New Roman"/>
        </w:rPr>
        <w:t xml:space="preserve">005. Als er sich zum Gebet aufstellte, kam ein Hund zur Tür herein und begann, von dem Brot zu fressen. </w:t>
      </w:r>
    </w:p>
    <w:p>
      <w:pPr>
        <w:pStyle w:val="PreformattedText"/>
        <w:rPr>
          <w:rFonts w:ascii="Times New Roman" w:hAnsi="Times New Roman" w:cs="Times New Roman"/>
        </w:rPr>
      </w:pPr>
      <w:r>
        <w:rPr>
          <w:rFonts w:cs="Times New Roman" w:ascii="Times New Roman" w:hAnsi="Times New Roman"/>
        </w:rPr>
        <w:t xml:space="preserve">006. Er sagte zu ihr: »Gib acht, der Hund!« </w:t>
      </w:r>
    </w:p>
    <w:p>
      <w:pPr>
        <w:pStyle w:val="PreformattedText"/>
        <w:rPr>
          <w:rFonts w:ascii="Times New Roman" w:hAnsi="Times New Roman" w:cs="Times New Roman"/>
        </w:rPr>
      </w:pPr>
      <w:r>
        <w:rPr>
          <w:rFonts w:cs="Times New Roman" w:ascii="Times New Roman" w:hAnsi="Times New Roman"/>
        </w:rPr>
        <w:t>007. Sie sagte zu ihm: »Gib acht, der Hund!«</w:t>
      </w:r>
    </w:p>
    <w:p>
      <w:pPr>
        <w:pStyle w:val="PreformattedText"/>
        <w:rPr>
          <w:rFonts w:ascii="Times New Roman" w:hAnsi="Times New Roman" w:cs="Times New Roman"/>
        </w:rPr>
      </w:pPr>
      <w:r>
        <w:rPr>
          <w:rFonts w:cs="Times New Roman" w:ascii="Times New Roman" w:hAnsi="Times New Roman"/>
        </w:rPr>
        <w:t xml:space="preserve">008. Er sagte zu ihr: »Mensch, er hat (von dem) Brot gefressen!« </w:t>
      </w:r>
    </w:p>
    <w:p>
      <w:pPr>
        <w:pStyle w:val="PreformattedText"/>
        <w:rPr>
          <w:rFonts w:ascii="Times New Roman" w:hAnsi="Times New Roman" w:cs="Times New Roman"/>
        </w:rPr>
      </w:pPr>
      <w:r>
        <w:rPr>
          <w:rFonts w:cs="Times New Roman" w:ascii="Times New Roman" w:hAnsi="Times New Roman"/>
        </w:rPr>
        <w:t xml:space="preserve">009. Sie sagte zu ihm: »Mensch, er hat (von dem) Brot gefressen!« </w:t>
      </w:r>
    </w:p>
    <w:p>
      <w:pPr>
        <w:pStyle w:val="PreformattedText"/>
        <w:rPr>
          <w:rFonts w:ascii="Times New Roman" w:hAnsi="Times New Roman" w:cs="Times New Roman"/>
        </w:rPr>
      </w:pPr>
      <w:r>
        <w:rPr>
          <w:rFonts w:cs="Times New Roman" w:ascii="Times New Roman" w:hAnsi="Times New Roman"/>
        </w:rPr>
        <w:t>010. Er sagte zu ihr: »Schande über dich, so beten wir nicht, ich sage dir: hol den Hund zurück!«</w:t>
      </w:r>
    </w:p>
    <w:p>
      <w:pPr>
        <w:pStyle w:val="PreformattedText"/>
        <w:rPr>
          <w:rFonts w:ascii="Times New Roman" w:hAnsi="Times New Roman" w:cs="Times New Roman"/>
        </w:rPr>
      </w:pPr>
      <w:r>
        <w:rPr>
          <w:rFonts w:cs="Times New Roman" w:ascii="Times New Roman" w:hAnsi="Times New Roman"/>
        </w:rPr>
        <w:t>011. Ja, sie begannen, miteinander zu streiten, danach ließ er vom Gebet ab und wandte sich ihr zu.</w:t>
      </w:r>
    </w:p>
    <w:p>
      <w:pPr>
        <w:pStyle w:val="PreformattedText"/>
        <w:rPr>
          <w:rFonts w:ascii="Times New Roman" w:hAnsi="Times New Roman" w:cs="Times New Roman"/>
        </w:rPr>
      </w:pPr>
      <w:r>
        <w:rPr>
          <w:rFonts w:cs="Times New Roman" w:ascii="Times New Roman" w:hAnsi="Times New Roman"/>
        </w:rPr>
        <w:t xml:space="preserve">012. Er sagte zu ihr: »Ich habe dir gesagt, der Hund ist hergekommen zum Brot, um es zu essen, und ich habe dir nicht gesagt, daß das Gebet so vonstatten geht.« </w:t>
      </w:r>
    </w:p>
    <w:p>
      <w:pPr>
        <w:pStyle w:val="PreformattedText"/>
        <w:rPr>
          <w:rFonts w:ascii="Times New Roman" w:hAnsi="Times New Roman" w:cs="Times New Roman"/>
        </w:rPr>
      </w:pPr>
      <w:r>
        <w:rPr>
          <w:rFonts w:cs="Times New Roman" w:ascii="Times New Roman" w:hAnsi="Times New Roman"/>
        </w:rPr>
        <w:t>013. Sie sagte zu ihm: »Hast du mir nicht gesagt, (genau) wie du sprichst, soll ich (auch) sprechen?«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057. M_AŽṢ Sodomie.txt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Seinerzeit war einmal ein Jüngling aus Baxca, und als er zu seinem Vater sagte: »Komm, verheirate mich!«, hatte dieser kein Geld, um ihn zu verheiraten. </w:t>
      </w:r>
    </w:p>
    <w:p>
      <w:pPr>
        <w:pStyle w:val="PreformattedText"/>
        <w:rPr>
          <w:rFonts w:ascii="Times New Roman" w:hAnsi="Times New Roman" w:cs="Times New Roman"/>
        </w:rPr>
      </w:pPr>
      <w:r>
        <w:rPr>
          <w:rFonts w:cs="Times New Roman" w:ascii="Times New Roman" w:hAnsi="Times New Roman"/>
        </w:rPr>
        <w:t xml:space="preserve">002. Er pflügte mit zwei Eselinnen in der Steppe, da kam der Teufel über ihn und er (der Jüngling) spielte (sexuell) mit der Eselin. Es ging ganz gut. </w:t>
      </w:r>
    </w:p>
    <w:p>
      <w:pPr>
        <w:pStyle w:val="PreformattedText"/>
        <w:rPr>
          <w:rFonts w:ascii="Times New Roman" w:hAnsi="Times New Roman" w:cs="Times New Roman"/>
        </w:rPr>
      </w:pPr>
      <w:r>
        <w:rPr>
          <w:rFonts w:cs="Times New Roman" w:ascii="Times New Roman" w:hAnsi="Times New Roman"/>
        </w:rPr>
        <w:t xml:space="preserve">003. Am nächsten Tag war sie auf einer Wiese, und es gab eine Anzahl Esel und Eselinnen auf der Wiese, da kam ein Esel, sprang auf die Eselin, und sie wurde trächtig. </w:t>
      </w:r>
    </w:p>
    <w:p>
      <w:pPr>
        <w:pStyle w:val="PreformattedText"/>
        <w:rPr>
          <w:rFonts w:ascii="Times New Roman" w:hAnsi="Times New Roman" w:cs="Times New Roman"/>
        </w:rPr>
      </w:pPr>
      <w:r>
        <w:rPr>
          <w:rFonts w:cs="Times New Roman" w:ascii="Times New Roman" w:hAnsi="Times New Roman"/>
        </w:rPr>
        <w:t>004. Nach einem Monat, zwei Monaten, wurde ihr Bauch größer.</w:t>
      </w:r>
    </w:p>
    <w:p>
      <w:pPr>
        <w:pStyle w:val="PreformattedText"/>
        <w:rPr>
          <w:rFonts w:ascii="Times New Roman" w:hAnsi="Times New Roman" w:cs="Times New Roman"/>
        </w:rPr>
      </w:pPr>
      <w:r>
        <w:rPr>
          <w:rFonts w:cs="Times New Roman" w:ascii="Times New Roman" w:hAnsi="Times New Roman"/>
        </w:rPr>
        <w:t xml:space="preserve">005. Was dachte er? Er dachte, (das komme) von ihm! </w:t>
      </w:r>
    </w:p>
    <w:p>
      <w:pPr>
        <w:pStyle w:val="PreformattedText"/>
        <w:rPr>
          <w:rFonts w:ascii="Times New Roman" w:hAnsi="Times New Roman" w:cs="Times New Roman"/>
        </w:rPr>
      </w:pPr>
      <w:r>
        <w:rPr>
          <w:rFonts w:cs="Times New Roman" w:ascii="Times New Roman" w:hAnsi="Times New Roman"/>
        </w:rPr>
        <w:t>006. Er ging hinter ihr her und sagte: »Oh Gott, ich flehe dich an, laß meine Eselin entweder einen jungen Esel oder eine junge Eselin zur Welt bringen!«</w:t>
      </w:r>
    </w:p>
    <w:p>
      <w:pPr>
        <w:pStyle w:val="PreformattedText"/>
        <w:rPr>
          <w:rFonts w:ascii="Times New Roman" w:hAnsi="Times New Roman" w:cs="Times New Roman"/>
        </w:rPr>
      </w:pPr>
      <w:r>
        <w:rPr>
          <w:rFonts w:cs="Times New Roman" w:ascii="Times New Roman" w:hAnsi="Times New Roman"/>
        </w:rPr>
        <w:t xml:space="preserve">007. Die Leute sagten zu ihm: »Mensch, (du bist) gut, was soll eine Eselin (sonst) zur Welt bringen? Entweder einen jungen Esel oder eine junge Eselin!« </w:t>
      </w:r>
    </w:p>
    <w:p>
      <w:pPr>
        <w:pStyle w:val="PreformattedText"/>
        <w:rPr>
          <w:rFonts w:ascii="Times New Roman" w:hAnsi="Times New Roman" w:cs="Times New Roman"/>
        </w:rPr>
      </w:pPr>
      <w:r>
        <w:rPr>
          <w:rFonts w:cs="Times New Roman" w:ascii="Times New Roman" w:hAnsi="Times New Roman"/>
        </w:rPr>
        <w:t>008. Er sagte zu ihnen: »Niemand weiß, was unter ihrem Schwanz (vorgegangen) ist.«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058. M_ḤF Der sparsame Liebhaber.txt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junger Mann, der ging mit seiner Braut in ein Gasthaus, und sie waren noch in den Flitterwochen (wörtl.: Honigmonat). </w:t>
      </w:r>
    </w:p>
    <w:p>
      <w:pPr>
        <w:pStyle w:val="PreformattedText"/>
        <w:rPr>
          <w:rFonts w:ascii="Times New Roman" w:hAnsi="Times New Roman" w:cs="Times New Roman"/>
        </w:rPr>
      </w:pPr>
      <w:r>
        <w:rPr>
          <w:rFonts w:cs="Times New Roman" w:ascii="Times New Roman" w:hAnsi="Times New Roman"/>
        </w:rPr>
        <w:t xml:space="preserve">002. Als er das Gasthaus betreten hatte, begann er sich mit seiner Braut zu unterhalten. </w:t>
      </w:r>
    </w:p>
    <w:p>
      <w:pPr>
        <w:pStyle w:val="PreformattedText"/>
        <w:rPr>
          <w:rFonts w:ascii="Times New Roman" w:hAnsi="Times New Roman" w:cs="Times New Roman"/>
        </w:rPr>
      </w:pPr>
      <w:r>
        <w:rPr>
          <w:rFonts w:cs="Times New Roman" w:ascii="Times New Roman" w:hAnsi="Times New Roman"/>
        </w:rPr>
        <w:t xml:space="preserve">003. Er sagte zu ihr: »Weißt du, wir sind jetzt (wie) eine Person geworden.« </w:t>
      </w:r>
    </w:p>
    <w:p>
      <w:pPr>
        <w:pStyle w:val="PreformattedText"/>
        <w:rPr>
          <w:rFonts w:ascii="Times New Roman" w:hAnsi="Times New Roman" w:cs="Times New Roman"/>
        </w:rPr>
      </w:pPr>
      <w:r>
        <w:rPr>
          <w:rFonts w:cs="Times New Roman" w:ascii="Times New Roman" w:hAnsi="Times New Roman"/>
        </w:rPr>
        <w:t>004. Sie sagte zu ihm: »Ja, natürlich, ich weiß, daß wir (wie) eine Person geworden sind, aber vergiß nicht, Essen für zwei zu bestellen!«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059. M_ḤF Der Geizige und der Knochen.txt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Geiziger, der sagte zu seinen Söhnen: »Bringt mir Fleisch!« </w:t>
      </w:r>
    </w:p>
    <w:p>
      <w:pPr>
        <w:pStyle w:val="PreformattedText"/>
        <w:rPr>
          <w:rFonts w:ascii="Times New Roman" w:hAnsi="Times New Roman" w:cs="Times New Roman"/>
        </w:rPr>
      </w:pPr>
      <w:r>
        <w:rPr>
          <w:rFonts w:cs="Times New Roman" w:ascii="Times New Roman" w:hAnsi="Times New Roman"/>
        </w:rPr>
        <w:t xml:space="preserve">002. Seine Söhne gingen und brachten ihm Fleisch, und er sagte zu ihnen: »Kocht es!« </w:t>
      </w:r>
    </w:p>
    <w:p>
      <w:pPr>
        <w:pStyle w:val="PreformattedText"/>
        <w:rPr>
          <w:rFonts w:ascii="Times New Roman" w:hAnsi="Times New Roman" w:cs="Times New Roman"/>
        </w:rPr>
      </w:pPr>
      <w:r>
        <w:rPr>
          <w:rFonts w:cs="Times New Roman" w:ascii="Times New Roman" w:hAnsi="Times New Roman"/>
        </w:rPr>
        <w:t xml:space="preserve">003. Sie nahmen das Fleisch, kochten es und brachten es ihrem Vater. </w:t>
      </w:r>
    </w:p>
    <w:p>
      <w:pPr>
        <w:pStyle w:val="PreformattedText"/>
        <w:rPr>
          <w:rFonts w:ascii="Times New Roman" w:hAnsi="Times New Roman" w:cs="Times New Roman"/>
        </w:rPr>
      </w:pPr>
      <w:r>
        <w:rPr>
          <w:rFonts w:cs="Times New Roman" w:ascii="Times New Roman" w:hAnsi="Times New Roman"/>
        </w:rPr>
        <w:t xml:space="preserve">004. Er aß es ganz, und es blieb in seiner Hand nichts übrig als ein Knochen. </w:t>
      </w:r>
    </w:p>
    <w:p>
      <w:pPr>
        <w:pStyle w:val="PreformattedText"/>
        <w:rPr>
          <w:rFonts w:ascii="Times New Roman" w:hAnsi="Times New Roman" w:cs="Times New Roman"/>
        </w:rPr>
      </w:pPr>
      <w:r>
        <w:rPr>
          <w:rFonts w:cs="Times New Roman" w:ascii="Times New Roman" w:hAnsi="Times New Roman"/>
        </w:rPr>
        <w:t xml:space="preserve">005. Er sagte zu ihnen: »Diesen Knochen gebe ich nur demjenigen von euch, der mir die beste Methode nennt, ihn zu essen (wörtl.: für sein Essen).« </w:t>
      </w:r>
    </w:p>
    <w:p>
      <w:pPr>
        <w:pStyle w:val="PreformattedText"/>
        <w:rPr>
          <w:rFonts w:ascii="Times New Roman" w:hAnsi="Times New Roman" w:cs="Times New Roman"/>
        </w:rPr>
      </w:pPr>
      <w:r>
        <w:rPr>
          <w:rFonts w:cs="Times New Roman" w:ascii="Times New Roman" w:hAnsi="Times New Roman"/>
        </w:rPr>
        <w:t xml:space="preserve">006. Sein ältester Sohn antwortete ihm und sagte: »Ich nage ihn ab und sauge ihn aus, und ich lasse nichts daran.« </w:t>
      </w:r>
    </w:p>
    <w:p>
      <w:pPr>
        <w:pStyle w:val="PreformattedText"/>
        <w:rPr>
          <w:rFonts w:ascii="Times New Roman" w:hAnsi="Times New Roman" w:cs="Times New Roman"/>
        </w:rPr>
      </w:pPr>
      <w:r>
        <w:rPr>
          <w:rFonts w:cs="Times New Roman" w:ascii="Times New Roman" w:hAnsi="Times New Roman"/>
        </w:rPr>
        <w:t xml:space="preserve">007. Er sagte zu ihm: »Du wirst nicht der Besitzer des Knochens sein!« </w:t>
      </w:r>
    </w:p>
    <w:p>
      <w:pPr>
        <w:pStyle w:val="PreformattedText"/>
        <w:rPr>
          <w:rFonts w:ascii="Times New Roman" w:hAnsi="Times New Roman" w:cs="Times New Roman"/>
        </w:rPr>
      </w:pPr>
      <w:r>
        <w:rPr>
          <w:rFonts w:cs="Times New Roman" w:ascii="Times New Roman" w:hAnsi="Times New Roman"/>
        </w:rPr>
        <w:t xml:space="preserve">008. Sein zweiter Sohn kam und sagte zu ihm: »Ich verstecke mich und sauge diesen Knochen aus, und ich schlecke ihn ab, damit mich niemand sieht!« </w:t>
      </w:r>
    </w:p>
    <w:p>
      <w:pPr>
        <w:pStyle w:val="PreformattedText"/>
        <w:rPr>
          <w:rFonts w:ascii="Times New Roman" w:hAnsi="Times New Roman" w:cs="Times New Roman"/>
        </w:rPr>
      </w:pPr>
      <w:r>
        <w:rPr>
          <w:rFonts w:cs="Times New Roman" w:ascii="Times New Roman" w:hAnsi="Times New Roman"/>
        </w:rPr>
        <w:t xml:space="preserve">009. Sein Vater sagte zu ihm: »Auch du bist der nächste, der nicht Eigentümer dieses Knochens sein wird!« </w:t>
      </w:r>
    </w:p>
    <w:p>
      <w:pPr>
        <w:pStyle w:val="PreformattedText"/>
        <w:rPr>
          <w:rFonts w:ascii="Times New Roman" w:hAnsi="Times New Roman" w:cs="Times New Roman"/>
        </w:rPr>
      </w:pPr>
      <w:r>
        <w:rPr>
          <w:rFonts w:cs="Times New Roman" w:ascii="Times New Roman" w:hAnsi="Times New Roman"/>
        </w:rPr>
        <w:t xml:space="preserve">010. Da antwortete ihm sein jüngster Sohn und sagte zu ihm: »Ich nage ihn ab, sauge ihn aus, zerstoße ihn und pulverisiere ihn.« </w:t>
      </w:r>
    </w:p>
    <w:p>
      <w:pPr>
        <w:pStyle w:val="PreformattedText"/>
        <w:rPr>
          <w:rFonts w:ascii="Times New Roman" w:hAnsi="Times New Roman" w:cs="Times New Roman"/>
        </w:rPr>
      </w:pPr>
      <w:r>
        <w:rPr>
          <w:rFonts w:cs="Times New Roman" w:ascii="Times New Roman" w:hAnsi="Times New Roman"/>
        </w:rPr>
        <w:t>011. Er sagte zu ihm: »Du bist der Eigentümer des Knochens, und der Knochen ist für dich, und Gott möge dich zunehmen lassen an Weisheit!«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060. M_ḤF Der Baum des Streits.txt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 Frau, die sagte zu ihrer Freundin: »Diesen Baum habe ich gepflanzt zur Erinnerung an einen Streit, der sich zwischen mir und meinem Ehemann ereignet hat.« </w:t>
      </w:r>
    </w:p>
    <w:p>
      <w:pPr>
        <w:pStyle w:val="PreformattedText"/>
        <w:rPr>
          <w:rFonts w:ascii="Times New Roman" w:hAnsi="Times New Roman" w:cs="Times New Roman"/>
        </w:rPr>
      </w:pPr>
      <w:r>
        <w:rPr>
          <w:rFonts w:cs="Times New Roman" w:ascii="Times New Roman" w:hAnsi="Times New Roman"/>
        </w:rPr>
        <w:t>002. Da antwortete ihr ihre Freundin und sagte zu ihr: »Ach, hätte ich es doch gemacht wie du, dann hätte ich jetzt einen großen, großen Garten mit Bäumen!«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061. M_MḤ Der deutsche Tourist und der Esel.txt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deutscher Tourist, der wollte nach Qutayfe gehen. </w:t>
      </w:r>
    </w:p>
    <w:p>
      <w:pPr>
        <w:pStyle w:val="PreformattedText"/>
        <w:rPr>
          <w:rFonts w:ascii="Times New Roman" w:hAnsi="Times New Roman" w:cs="Times New Roman"/>
        </w:rPr>
      </w:pPr>
      <w:r>
        <w:rPr>
          <w:rFonts w:cs="Times New Roman" w:ascii="Times New Roman" w:hAnsi="Times New Roman"/>
        </w:rPr>
        <w:t>002. Es gab (damals) keine Verkehrsmittel, es gab keine Autos, da kam er mit einem Bauern überein, von ihm einen Esel zu mieten.</w:t>
      </w:r>
    </w:p>
    <w:p>
      <w:pPr>
        <w:pStyle w:val="PreformattedText"/>
        <w:rPr>
          <w:rFonts w:ascii="Times New Roman" w:hAnsi="Times New Roman" w:cs="Times New Roman"/>
        </w:rPr>
      </w:pPr>
      <w:r>
        <w:rPr>
          <w:rFonts w:cs="Times New Roman" w:ascii="Times New Roman" w:hAnsi="Times New Roman"/>
        </w:rPr>
        <w:t xml:space="preserve">003. Der Tourist bestieg den Esel, und der Eigentümer des Esels ging mit ihm. </w:t>
      </w:r>
    </w:p>
    <w:p>
      <w:pPr>
        <w:pStyle w:val="PreformattedText"/>
        <w:rPr>
          <w:rFonts w:ascii="Times New Roman" w:hAnsi="Times New Roman" w:cs="Times New Roman"/>
        </w:rPr>
      </w:pPr>
      <w:r>
        <w:rPr>
          <w:rFonts w:cs="Times New Roman" w:ascii="Times New Roman" w:hAnsi="Times New Roman"/>
        </w:rPr>
        <w:t xml:space="preserve">004. Das Wetter war zu der Zeit sommerlich, es war Sommer, und (es herrschte) große Hitze. </w:t>
      </w:r>
    </w:p>
    <w:p>
      <w:pPr>
        <w:pStyle w:val="PreformattedText"/>
        <w:rPr>
          <w:rFonts w:ascii="Times New Roman" w:hAnsi="Times New Roman" w:cs="Times New Roman"/>
        </w:rPr>
      </w:pPr>
      <w:r>
        <w:rPr>
          <w:rFonts w:cs="Times New Roman" w:ascii="Times New Roman" w:hAnsi="Times New Roman"/>
        </w:rPr>
        <w:t xml:space="preserve">005. Er legte eine (gewisse) Entfernung zurück (und erreichte) einen Ort, den man cWaynöt nennt, und dort - dieser Tourist hatte ein Sandwich dabei und war hungrig — wollte er es essen. </w:t>
      </w:r>
    </w:p>
    <w:p>
      <w:pPr>
        <w:pStyle w:val="PreformattedText"/>
        <w:rPr>
          <w:rFonts w:ascii="Times New Roman" w:hAnsi="Times New Roman" w:cs="Times New Roman"/>
        </w:rPr>
      </w:pPr>
      <w:r>
        <w:rPr>
          <w:rFonts w:cs="Times New Roman" w:ascii="Times New Roman" w:hAnsi="Times New Roman"/>
        </w:rPr>
        <w:t xml:space="preserve">006. Er stieg von dem Esel herab und setzte sich in den Schatten des Esels, denn es war heiß (wörtl.: die Welt war Hitze). </w:t>
      </w:r>
    </w:p>
    <w:p>
      <w:pPr>
        <w:pStyle w:val="PreformattedText"/>
        <w:rPr>
          <w:rFonts w:ascii="Times New Roman" w:hAnsi="Times New Roman" w:cs="Times New Roman"/>
        </w:rPr>
      </w:pPr>
      <w:r>
        <w:rPr>
          <w:rFonts w:cs="Times New Roman" w:ascii="Times New Roman" w:hAnsi="Times New Roman"/>
        </w:rPr>
        <w:t xml:space="preserve">007. Der Eigentümer des Esels sagte zu ihm: »Aus dem Weg, steh auf! Ich habe dir (nur) den Esel vermietet, seinen Schatten habe ich dir nicht vermietet.« </w:t>
      </w:r>
    </w:p>
    <w:p>
      <w:pPr>
        <w:pStyle w:val="PreformattedText"/>
        <w:rPr>
          <w:rFonts w:ascii="Times New Roman" w:hAnsi="Times New Roman" w:cs="Times New Roman"/>
        </w:rPr>
      </w:pPr>
      <w:r>
        <w:rPr>
          <w:rFonts w:cs="Times New Roman" w:ascii="Times New Roman" w:hAnsi="Times New Roman"/>
        </w:rPr>
        <w:t xml:space="preserve">008. »Mensch, was redest du da? Mietet man denn den Esel (wörtl.: Ist denn das Mieten des Esels) extra (wörtl.: für sich allein) und den Schatten extra?« </w:t>
      </w:r>
    </w:p>
    <w:p>
      <w:pPr>
        <w:pStyle w:val="PreformattedText"/>
        <w:rPr>
          <w:rFonts w:ascii="Times New Roman" w:hAnsi="Times New Roman" w:cs="Times New Roman"/>
        </w:rPr>
      </w:pPr>
      <w:r>
        <w:rPr>
          <w:rFonts w:cs="Times New Roman" w:ascii="Times New Roman" w:hAnsi="Times New Roman"/>
        </w:rPr>
        <w:t xml:space="preserve">009. Er sagte zu ihm: »Ja!« </w:t>
      </w:r>
    </w:p>
    <w:p>
      <w:pPr>
        <w:pStyle w:val="PreformattedText"/>
        <w:rPr>
          <w:rFonts w:ascii="Times New Roman" w:hAnsi="Times New Roman" w:cs="Times New Roman"/>
        </w:rPr>
      </w:pPr>
      <w:r>
        <w:rPr>
          <w:rFonts w:cs="Times New Roman" w:ascii="Times New Roman" w:hAnsi="Times New Roman"/>
        </w:rPr>
        <w:t xml:space="preserve">010. Sie stritten miteinander, da kam einer (und sagte): »Mensch, was habt ihr, daß ihr streitet?« </w:t>
      </w:r>
    </w:p>
    <w:p>
      <w:pPr>
        <w:pStyle w:val="PreformattedText"/>
        <w:rPr>
          <w:rFonts w:ascii="Times New Roman" w:hAnsi="Times New Roman" w:cs="Times New Roman"/>
        </w:rPr>
      </w:pPr>
      <w:r>
        <w:rPr>
          <w:rFonts w:cs="Times New Roman" w:ascii="Times New Roman" w:hAnsi="Times New Roman"/>
        </w:rPr>
        <w:t xml:space="preserve">011. Er sagte zu ihm: »Wenn ich ihm den Esel vermiete, vermiete ich ihm dann (gleichzeitig auch) den Schatten?« </w:t>
      </w:r>
    </w:p>
    <w:p>
      <w:pPr>
        <w:pStyle w:val="PreformattedText"/>
        <w:rPr>
          <w:rFonts w:ascii="Times New Roman" w:hAnsi="Times New Roman" w:cs="Times New Roman"/>
        </w:rPr>
      </w:pPr>
      <w:r>
        <w:rPr>
          <w:rFonts w:cs="Times New Roman" w:ascii="Times New Roman" w:hAnsi="Times New Roman"/>
        </w:rPr>
        <w:t xml:space="preserve">012. Er sagte zu ihm (dem Touristen): »Nein! Du hast keinen Anspruch darauf, im Schatten des Esels zu sitzen. Der Mann hat dir den Esel vermietet, (aber) seinen Schatten hat er dir nicht vermietet. Einigt euch, du und er!« </w:t>
      </w:r>
    </w:p>
    <w:p>
      <w:pPr>
        <w:pStyle w:val="PreformattedText"/>
        <w:rPr>
          <w:rFonts w:ascii="Times New Roman" w:hAnsi="Times New Roman" w:cs="Times New Roman"/>
        </w:rPr>
      </w:pPr>
      <w:r>
        <w:rPr>
          <w:rFonts w:cs="Times New Roman" w:ascii="Times New Roman" w:hAnsi="Times New Roman"/>
        </w:rPr>
        <w:t xml:space="preserve">013. Sie stritten miteinander, und da kam noch einer, und dann kam noch einer, und einige waren mit dem Touristen (einer Meinung), andere waren (auf Seiten) des Eigentümers des Esels. </w:t>
      </w:r>
    </w:p>
    <w:p>
      <w:pPr>
        <w:pStyle w:val="PreformattedText"/>
        <w:rPr>
          <w:rFonts w:ascii="Times New Roman" w:hAnsi="Times New Roman" w:cs="Times New Roman"/>
        </w:rPr>
      </w:pPr>
      <w:r>
        <w:rPr>
          <w:rFonts w:cs="Times New Roman" w:ascii="Times New Roman" w:hAnsi="Times New Roman"/>
        </w:rPr>
        <w:t>014. Ihr Zusammenstoß erreichte (den Punkt), daß die Bauern begannen, sich gegenseitig zu schlagen.</w:t>
      </w:r>
    </w:p>
    <w:p>
      <w:pPr>
        <w:pStyle w:val="PreformattedText"/>
        <w:rPr>
          <w:rFonts w:ascii="Times New Roman" w:hAnsi="Times New Roman" w:cs="Times New Roman"/>
        </w:rPr>
      </w:pPr>
      <w:r>
        <w:rPr>
          <w:rFonts w:cs="Times New Roman" w:ascii="Times New Roman" w:hAnsi="Times New Roman"/>
        </w:rPr>
        <w:t>015. Er, der Tourist, ließ sie sich gegenseitig schlagen, bestieg den Esel und ritt weg.</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062. M_MḤ Wie der junge Anwalt eine Ehescheidung verhinderte.txt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Richter, und dieser Richter hatte einen Jüngling, seinen Sohn. </w:t>
      </w:r>
    </w:p>
    <w:p>
      <w:pPr>
        <w:pStyle w:val="PreformattedText"/>
        <w:rPr>
          <w:rFonts w:ascii="Times New Roman" w:hAnsi="Times New Roman" w:cs="Times New Roman"/>
        </w:rPr>
      </w:pPr>
      <w:r>
        <w:rPr>
          <w:rFonts w:cs="Times New Roman" w:ascii="Times New Roman" w:hAnsi="Times New Roman"/>
        </w:rPr>
        <w:t xml:space="preserve">002. Es kam ihm in den Sinn, daß er diesen seinen Sohn zu einem Rechtsanwalt machen müsse, denn er war aus der Schule gekommen, (und er sagte sich): »Ich muß ihn zu einem Rechtsanwalt machen.« </w:t>
      </w:r>
    </w:p>
    <w:p>
      <w:pPr>
        <w:pStyle w:val="PreformattedText"/>
        <w:rPr>
          <w:rFonts w:ascii="Times New Roman" w:hAnsi="Times New Roman" w:cs="Times New Roman"/>
        </w:rPr>
      </w:pPr>
      <w:r>
        <w:rPr>
          <w:rFonts w:cs="Times New Roman" w:ascii="Times New Roman" w:hAnsi="Times New Roman"/>
        </w:rPr>
        <w:t xml:space="preserve">003. Da schickte er ihn zu seinem Freund, (denn) sein Freund war ein Meisteranwalt und sehr begabt. </w:t>
      </w:r>
    </w:p>
    <w:p>
      <w:pPr>
        <w:pStyle w:val="PreformattedText"/>
        <w:rPr>
          <w:rFonts w:ascii="Times New Roman" w:hAnsi="Times New Roman" w:cs="Times New Roman"/>
        </w:rPr>
      </w:pPr>
      <w:r>
        <w:rPr>
          <w:rFonts w:cs="Times New Roman" w:ascii="Times New Roman" w:hAnsi="Times New Roman"/>
        </w:rPr>
        <w:t xml:space="preserve">004. Dieser war Richter in einem Dorf, und sein Freund war Rechtsanwalt in einem (anderen) Dorf, also (die beiden Dörfer) waren voneinander nur eineinhalb Stunden Fußweg entfernt. </w:t>
      </w:r>
    </w:p>
    <w:p>
      <w:pPr>
        <w:pStyle w:val="PreformattedText"/>
        <w:rPr>
          <w:rFonts w:ascii="Times New Roman" w:hAnsi="Times New Roman" w:cs="Times New Roman"/>
        </w:rPr>
      </w:pPr>
      <w:r>
        <w:rPr>
          <w:rFonts w:cs="Times New Roman" w:ascii="Times New Roman" w:hAnsi="Times New Roman"/>
        </w:rPr>
        <w:t xml:space="preserve">005. Er sagte zu seinem Sohn: »Gehst du zu dem Soundso und lernst bei ihm (den Beruf des) Rechtsanwalts?« </w:t>
      </w:r>
    </w:p>
    <w:p>
      <w:pPr>
        <w:pStyle w:val="PreformattedText"/>
        <w:rPr>
          <w:rFonts w:ascii="Times New Roman" w:hAnsi="Times New Roman" w:cs="Times New Roman"/>
        </w:rPr>
      </w:pPr>
      <w:r>
        <w:rPr>
          <w:rFonts w:cs="Times New Roman" w:ascii="Times New Roman" w:hAnsi="Times New Roman"/>
        </w:rPr>
        <w:t xml:space="preserve">006. Er sagte zu ihm: »Ja!«, und ging weg. </w:t>
      </w:r>
    </w:p>
    <w:p>
      <w:pPr>
        <w:pStyle w:val="PreformattedText"/>
        <w:rPr>
          <w:rFonts w:ascii="Times New Roman" w:hAnsi="Times New Roman" w:cs="Times New Roman"/>
        </w:rPr>
      </w:pPr>
      <w:r>
        <w:rPr>
          <w:rFonts w:cs="Times New Roman" w:ascii="Times New Roman" w:hAnsi="Times New Roman"/>
        </w:rPr>
        <w:t xml:space="preserve">007. Er lernte, es nahm Zeit (in Anspruch), und (dann) hatte er (den Beruf) erlernt. Er kam zu seinem Vater, und der sagte zu ihm: »Hast du den Anwaltsberuf erlernt?« </w:t>
      </w:r>
    </w:p>
    <w:p>
      <w:pPr>
        <w:pStyle w:val="PreformattedText"/>
        <w:rPr>
          <w:rFonts w:ascii="Times New Roman" w:hAnsi="Times New Roman" w:cs="Times New Roman"/>
        </w:rPr>
      </w:pPr>
      <w:r>
        <w:rPr>
          <w:rFonts w:cs="Times New Roman" w:ascii="Times New Roman" w:hAnsi="Times New Roman"/>
        </w:rPr>
        <w:t xml:space="preserve">008. Er sagte zu ihm: »Ja!« </w:t>
      </w:r>
    </w:p>
    <w:p>
      <w:pPr>
        <w:pStyle w:val="PreformattedText"/>
        <w:rPr>
          <w:rFonts w:ascii="Times New Roman" w:hAnsi="Times New Roman" w:cs="Times New Roman"/>
        </w:rPr>
      </w:pPr>
      <w:r>
        <w:rPr>
          <w:rFonts w:cs="Times New Roman" w:ascii="Times New Roman" w:hAnsi="Times New Roman"/>
        </w:rPr>
        <w:t>009. Da suchte er für ihn eine Lokalität und richtete ihm ein Büro für den Anwaltsberuf ein.</w:t>
      </w:r>
    </w:p>
    <w:p>
      <w:pPr>
        <w:pStyle w:val="PreformattedText"/>
        <w:rPr>
          <w:rFonts w:ascii="Times New Roman" w:hAnsi="Times New Roman" w:cs="Times New Roman"/>
        </w:rPr>
      </w:pPr>
      <w:r>
        <w:rPr>
          <w:rFonts w:cs="Times New Roman" w:ascii="Times New Roman" w:hAnsi="Times New Roman"/>
        </w:rPr>
        <w:t xml:space="preserve">010. Sein Vater war der Richter, und es kam ein notarieller Antrag zu diesem Richter von einem, der sich von seiner Frau scheiden lassen wollte. </w:t>
      </w:r>
    </w:p>
    <w:p>
      <w:pPr>
        <w:pStyle w:val="PreformattedText"/>
        <w:rPr>
          <w:rFonts w:ascii="Times New Roman" w:hAnsi="Times New Roman" w:cs="Times New Roman"/>
        </w:rPr>
      </w:pPr>
      <w:r>
        <w:rPr>
          <w:rFonts w:cs="Times New Roman" w:ascii="Times New Roman" w:hAnsi="Times New Roman"/>
        </w:rPr>
        <w:t xml:space="preserve">011. Er sagte zu ihm: »Ja, warum willst du dich von ihr scheiden lassen?« </w:t>
      </w:r>
    </w:p>
    <w:p>
      <w:pPr>
        <w:pStyle w:val="PreformattedText"/>
        <w:rPr>
          <w:rFonts w:ascii="Times New Roman" w:hAnsi="Times New Roman" w:cs="Times New Roman"/>
        </w:rPr>
      </w:pPr>
      <w:r>
        <w:rPr>
          <w:rFonts w:cs="Times New Roman" w:ascii="Times New Roman" w:hAnsi="Times New Roman"/>
        </w:rPr>
        <w:t xml:space="preserve">012. Er sagte zu ihm: »Weil sie liederlich ist und zu wenig Anstand hat. Wenn sie das Dach im Sommer gestrichen hätte, hätte es nicht im Winter (das Wasser) durchsickern lassen und uns (dadurch) unsere Sachen beschädigt, und unsere Sachen sind wertvoll.« </w:t>
      </w:r>
    </w:p>
    <w:p>
      <w:pPr>
        <w:pStyle w:val="PreformattedText"/>
        <w:rPr>
          <w:rFonts w:ascii="Times New Roman" w:hAnsi="Times New Roman" w:cs="Times New Roman"/>
        </w:rPr>
      </w:pPr>
      <w:r>
        <w:rPr>
          <w:rFonts w:cs="Times New Roman" w:ascii="Times New Roman" w:hAnsi="Times New Roman"/>
        </w:rPr>
        <w:t>013. Er sagte zu ihm: »Gut, wir prüfen diesen Rechtsfall.«</w:t>
      </w:r>
    </w:p>
    <w:p>
      <w:pPr>
        <w:pStyle w:val="PreformattedText"/>
        <w:rPr>
          <w:rFonts w:ascii="Times New Roman" w:hAnsi="Times New Roman" w:cs="Times New Roman"/>
        </w:rPr>
      </w:pPr>
      <w:r>
        <w:rPr>
          <w:rFonts w:cs="Times New Roman" w:ascii="Times New Roman" w:hAnsi="Times New Roman"/>
        </w:rPr>
        <w:t xml:space="preserve">014. Nach zwei Tagen kam seine Frau, sie hatte eine notarielle Bescheinigung mitgebracht und kam zu dem Richter. </w:t>
      </w:r>
    </w:p>
    <w:p>
      <w:pPr>
        <w:pStyle w:val="PreformattedText"/>
        <w:rPr>
          <w:rFonts w:ascii="Times New Roman" w:hAnsi="Times New Roman" w:cs="Times New Roman"/>
        </w:rPr>
      </w:pPr>
      <w:r>
        <w:rPr>
          <w:rFonts w:cs="Times New Roman" w:ascii="Times New Roman" w:hAnsi="Times New Roman"/>
        </w:rPr>
        <w:t xml:space="preserve">015. Er las diese notarielle Bescheinigung, und auf der notariellen Bescheinigung war vermerkt, daß sie sich von ihrem Ehemann scheiden lassen wolle, und daß sein Name Soundso sei. </w:t>
      </w:r>
    </w:p>
    <w:p>
      <w:pPr>
        <w:pStyle w:val="PreformattedText"/>
        <w:rPr>
          <w:rFonts w:ascii="Times New Roman" w:hAnsi="Times New Roman" w:cs="Times New Roman"/>
        </w:rPr>
      </w:pPr>
      <w:r>
        <w:rPr>
          <w:rFonts w:cs="Times New Roman" w:ascii="Times New Roman" w:hAnsi="Times New Roman"/>
        </w:rPr>
        <w:t xml:space="preserve">016. Da wußte der Richter, daß diese die Frau desjenigen war, der gekommen war, um sich auch von seiner Frau scheiden zu lassen. </w:t>
      </w:r>
    </w:p>
    <w:p>
      <w:pPr>
        <w:pStyle w:val="PreformattedText"/>
        <w:rPr>
          <w:rFonts w:ascii="Times New Roman" w:hAnsi="Times New Roman" w:cs="Times New Roman"/>
        </w:rPr>
      </w:pPr>
      <w:r>
        <w:rPr>
          <w:rFonts w:cs="Times New Roman" w:ascii="Times New Roman" w:hAnsi="Times New Roman"/>
        </w:rPr>
        <w:t xml:space="preserve">017. Er sagte zu ihr: »Warum willst du dich von ihm scheiden lassen?« </w:t>
      </w:r>
    </w:p>
    <w:p>
      <w:pPr>
        <w:pStyle w:val="PreformattedText"/>
        <w:rPr>
          <w:rFonts w:ascii="Times New Roman" w:hAnsi="Times New Roman" w:cs="Times New Roman"/>
        </w:rPr>
      </w:pPr>
      <w:r>
        <w:rPr>
          <w:rFonts w:cs="Times New Roman" w:ascii="Times New Roman" w:hAnsi="Times New Roman"/>
        </w:rPr>
        <w:t xml:space="preserve">018. Sie sagte zu ihm: »Weil er zu wenig Anstand hat und sich nicht um die Angelegenheiten des Hauses kümmert. </w:t>
      </w:r>
    </w:p>
    <w:p>
      <w:pPr>
        <w:pStyle w:val="PreformattedText"/>
        <w:rPr>
          <w:rFonts w:ascii="Times New Roman" w:hAnsi="Times New Roman" w:cs="Times New Roman"/>
        </w:rPr>
      </w:pPr>
      <w:r>
        <w:rPr>
          <w:rFonts w:cs="Times New Roman" w:ascii="Times New Roman" w:hAnsi="Times New Roman"/>
        </w:rPr>
        <w:t xml:space="preserve">019. Wenn er das Dach gewalzt hätte, bevor Regen fiel, hätte das Dach nicht (Wasser) durchsickern lassen und mir (dadurch) meine Kleider verdorben. </w:t>
      </w:r>
    </w:p>
    <w:p>
      <w:pPr>
        <w:pStyle w:val="PreformattedText"/>
        <w:rPr>
          <w:rFonts w:ascii="Times New Roman" w:hAnsi="Times New Roman" w:cs="Times New Roman"/>
        </w:rPr>
      </w:pPr>
      <w:r>
        <w:rPr>
          <w:rFonts w:cs="Times New Roman" w:ascii="Times New Roman" w:hAnsi="Times New Roman"/>
        </w:rPr>
        <w:t xml:space="preserve">020. Ich will mich von ihm scheiden lassen und einen anderen heiraten.« </w:t>
      </w:r>
    </w:p>
    <w:p>
      <w:pPr>
        <w:pStyle w:val="PreformattedText"/>
        <w:rPr>
          <w:rFonts w:ascii="Times New Roman" w:hAnsi="Times New Roman" w:cs="Times New Roman"/>
        </w:rPr>
      </w:pPr>
      <w:r>
        <w:rPr>
          <w:rFonts w:cs="Times New Roman" w:ascii="Times New Roman" w:hAnsi="Times New Roman"/>
        </w:rPr>
        <w:t xml:space="preserve">021. Er berief für sie eine Sitzung ein, dieser Richter, und sagte zu ihnen: »Ohne einen Rechtsanwalt könnt ihr nichts machen. </w:t>
      </w:r>
    </w:p>
    <w:p>
      <w:pPr>
        <w:pStyle w:val="PreformattedText"/>
        <w:rPr>
          <w:rFonts w:ascii="Times New Roman" w:hAnsi="Times New Roman" w:cs="Times New Roman"/>
        </w:rPr>
      </w:pPr>
      <w:r>
        <w:rPr>
          <w:rFonts w:cs="Times New Roman" w:ascii="Times New Roman" w:hAnsi="Times New Roman"/>
        </w:rPr>
        <w:t>022. Es gibt einen Rechtsanwalt an dem und dem Ort, er ist neu gekommen und sehr begabt, geht und beauftragt ihn!« Von wem (sprach er)? Von seinem Sohn.</w:t>
      </w:r>
    </w:p>
    <w:p>
      <w:pPr>
        <w:pStyle w:val="PreformattedText"/>
        <w:rPr>
          <w:rFonts w:ascii="Times New Roman" w:hAnsi="Times New Roman" w:cs="Times New Roman"/>
        </w:rPr>
      </w:pPr>
      <w:r>
        <w:rPr>
          <w:rFonts w:cs="Times New Roman" w:ascii="Times New Roman" w:hAnsi="Times New Roman"/>
        </w:rPr>
        <w:t xml:space="preserve">023. Er (der Ehemann) ging, beauftragte den Rechtsanwalt und sagte zu ihm: »Die Sache ist so, daß ich mich von ihr scheiden lassen will, denn sie hat das Dach nicht gestrichen.« </w:t>
      </w:r>
    </w:p>
    <w:p>
      <w:pPr>
        <w:pStyle w:val="PreformattedText"/>
        <w:rPr>
          <w:rFonts w:ascii="Times New Roman" w:hAnsi="Times New Roman" w:cs="Times New Roman"/>
        </w:rPr>
      </w:pPr>
      <w:r>
        <w:rPr>
          <w:rFonts w:cs="Times New Roman" w:ascii="Times New Roman" w:hAnsi="Times New Roman"/>
        </w:rPr>
        <w:t xml:space="preserve">024. Nach drei, vier Tagen kam sie (die Ehefrau) und beauftragte (ebenfalls) den Rechtsanwalt. </w:t>
      </w:r>
    </w:p>
    <w:p>
      <w:pPr>
        <w:pStyle w:val="PreformattedText"/>
        <w:rPr>
          <w:rFonts w:ascii="Times New Roman" w:hAnsi="Times New Roman" w:cs="Times New Roman"/>
        </w:rPr>
      </w:pPr>
      <w:r>
        <w:rPr>
          <w:rFonts w:cs="Times New Roman" w:ascii="Times New Roman" w:hAnsi="Times New Roman"/>
        </w:rPr>
        <w:t>025. »Ich will mich von ihm scheiden lassen, denn er ist nachlässig und hat zu wenig Anstand. Wenn er das Dach gewalzt hätte, hätte es mir meine Kleider nicht verdorben.«</w:t>
      </w:r>
    </w:p>
    <w:p>
      <w:pPr>
        <w:pStyle w:val="PreformattedText"/>
        <w:rPr>
          <w:rFonts w:ascii="Times New Roman" w:hAnsi="Times New Roman" w:cs="Times New Roman"/>
        </w:rPr>
      </w:pPr>
      <w:r>
        <w:rPr>
          <w:rFonts w:cs="Times New Roman" w:ascii="Times New Roman" w:hAnsi="Times New Roman"/>
        </w:rPr>
        <w:t xml:space="preserve">026. Dieser Rechtsanwalt saß zwischen zwei Stühlen (wörtl.: erstarrte) und begann, in den Gesetzen nachzuschauen. </w:t>
      </w:r>
    </w:p>
    <w:p>
      <w:pPr>
        <w:pStyle w:val="PreformattedText"/>
        <w:rPr>
          <w:rFonts w:ascii="Times New Roman" w:hAnsi="Times New Roman" w:cs="Times New Roman"/>
        </w:rPr>
      </w:pPr>
      <w:r>
        <w:rPr>
          <w:rFonts w:cs="Times New Roman" w:ascii="Times New Roman" w:hAnsi="Times New Roman"/>
        </w:rPr>
        <w:t xml:space="preserve">027. Ja, das war bei ihm noch nicht vorgekommen, daß dieser sich scheiden lassen wollte, und daß sie sich scheiden lassen wollte, das war bei ihm noch nicht vorgekommen. </w:t>
      </w:r>
    </w:p>
    <w:p>
      <w:pPr>
        <w:pStyle w:val="PreformattedText"/>
        <w:rPr>
          <w:rFonts w:ascii="Times New Roman" w:hAnsi="Times New Roman" w:cs="Times New Roman"/>
        </w:rPr>
      </w:pPr>
      <w:r>
        <w:rPr>
          <w:rFonts w:cs="Times New Roman" w:ascii="Times New Roman" w:hAnsi="Times New Roman"/>
        </w:rPr>
        <w:t xml:space="preserve">028. Was sagte er? »Was ist das? Hat mich diese Angelegenheit mein Lehrer nicht gelehrt?« </w:t>
      </w:r>
    </w:p>
    <w:p>
      <w:pPr>
        <w:pStyle w:val="PreformattedText"/>
        <w:rPr>
          <w:rFonts w:ascii="Times New Roman" w:hAnsi="Times New Roman" w:cs="Times New Roman"/>
        </w:rPr>
      </w:pPr>
      <w:r>
        <w:rPr>
          <w:rFonts w:cs="Times New Roman" w:ascii="Times New Roman" w:hAnsi="Times New Roman"/>
        </w:rPr>
        <w:t>029. Er machte sich auf und ging, und wohin wollte er gehen? Zu seinem Lehrer.</w:t>
      </w:r>
    </w:p>
    <w:p>
      <w:pPr>
        <w:pStyle w:val="PreformattedText"/>
        <w:rPr>
          <w:rFonts w:ascii="Times New Roman" w:hAnsi="Times New Roman" w:cs="Times New Roman"/>
        </w:rPr>
      </w:pPr>
      <w:r>
        <w:rPr>
          <w:rFonts w:cs="Times New Roman" w:ascii="Times New Roman" w:hAnsi="Times New Roman"/>
        </w:rPr>
        <w:t xml:space="preserve">030. Als er auf dem Weg dahinging, sah er - die Zuhörer mögen davor bewahrt bleiben - einen Blinden, der tastete sich mit einem Stock vorwärts und ging diesen Weg entlang. </w:t>
      </w:r>
    </w:p>
    <w:p>
      <w:pPr>
        <w:pStyle w:val="PreformattedText"/>
        <w:rPr>
          <w:rFonts w:ascii="Times New Roman" w:hAnsi="Times New Roman" w:cs="Times New Roman"/>
        </w:rPr>
      </w:pPr>
      <w:r>
        <w:rPr>
          <w:rFonts w:cs="Times New Roman" w:ascii="Times New Roman" w:hAnsi="Times New Roman"/>
        </w:rPr>
        <w:t xml:space="preserve">031. Er sagte: »Oh Gott, ich bitte dich, du hast mir den Anblick dieser Welt verwehrt, (aber) verwehre mir nicht den Anblick des Paradieses (wörtl.: des Jenseits), damit ich dich erblicke!« </w:t>
      </w:r>
    </w:p>
    <w:p>
      <w:pPr>
        <w:pStyle w:val="PreformattedText"/>
        <w:rPr>
          <w:rFonts w:ascii="Times New Roman" w:hAnsi="Times New Roman" w:cs="Times New Roman"/>
        </w:rPr>
      </w:pPr>
      <w:r>
        <w:rPr>
          <w:rFonts w:cs="Times New Roman" w:ascii="Times New Roman" w:hAnsi="Times New Roman"/>
        </w:rPr>
        <w:t xml:space="preserve">032. Wer hörte ihn? Dieser Jüngling, der zu seinem Lehrer ging, dieser Rechtsanwalt. </w:t>
      </w:r>
    </w:p>
    <w:p>
      <w:pPr>
        <w:pStyle w:val="PreformattedText"/>
        <w:rPr>
          <w:rFonts w:ascii="Times New Roman" w:hAnsi="Times New Roman" w:cs="Times New Roman"/>
        </w:rPr>
      </w:pPr>
      <w:r>
        <w:rPr>
          <w:rFonts w:cs="Times New Roman" w:ascii="Times New Roman" w:hAnsi="Times New Roman"/>
        </w:rPr>
        <w:t xml:space="preserve">033. »Sei gegrüßt! - Sei gegrüßt! Wohin gehst du?« </w:t>
      </w:r>
    </w:p>
    <w:p>
      <w:pPr>
        <w:pStyle w:val="PreformattedText"/>
        <w:rPr>
          <w:rFonts w:ascii="Times New Roman" w:hAnsi="Times New Roman" w:cs="Times New Roman"/>
        </w:rPr>
      </w:pPr>
      <w:r>
        <w:rPr>
          <w:rFonts w:cs="Times New Roman" w:ascii="Times New Roman" w:hAnsi="Times New Roman"/>
        </w:rPr>
        <w:t xml:space="preserve">034. Er sagte zu ihm: »An den und den Ort. Und du?« </w:t>
      </w:r>
    </w:p>
    <w:p>
      <w:pPr>
        <w:pStyle w:val="PreformattedText"/>
        <w:rPr>
          <w:rFonts w:ascii="Times New Roman" w:hAnsi="Times New Roman" w:cs="Times New Roman"/>
        </w:rPr>
      </w:pPr>
      <w:r>
        <w:rPr>
          <w:rFonts w:cs="Times New Roman" w:ascii="Times New Roman" w:hAnsi="Times New Roman"/>
        </w:rPr>
        <w:t xml:space="preserve">035. »Ich gehe (auch) an den und den Ort.« </w:t>
      </w:r>
    </w:p>
    <w:p>
      <w:pPr>
        <w:pStyle w:val="PreformattedText"/>
        <w:rPr>
          <w:rFonts w:ascii="Times New Roman" w:hAnsi="Times New Roman" w:cs="Times New Roman"/>
        </w:rPr>
      </w:pPr>
      <w:r>
        <w:rPr>
          <w:rFonts w:cs="Times New Roman" w:ascii="Times New Roman" w:hAnsi="Times New Roman"/>
        </w:rPr>
        <w:t xml:space="preserve">036. Sie gingen also beide in den gleichen Ort. </w:t>
      </w:r>
    </w:p>
    <w:p>
      <w:pPr>
        <w:pStyle w:val="PreformattedText"/>
        <w:rPr>
          <w:rFonts w:ascii="Times New Roman" w:hAnsi="Times New Roman" w:cs="Times New Roman"/>
        </w:rPr>
      </w:pPr>
      <w:r>
        <w:rPr>
          <w:rFonts w:cs="Times New Roman" w:ascii="Times New Roman" w:hAnsi="Times New Roman"/>
        </w:rPr>
        <w:t xml:space="preserve">037. Er sagte zu ihm: »Es gibt eine Geschichte, die ich dir erzählen will.« </w:t>
      </w:r>
    </w:p>
    <w:p>
      <w:pPr>
        <w:pStyle w:val="PreformattedText"/>
        <w:rPr>
          <w:rFonts w:ascii="Times New Roman" w:hAnsi="Times New Roman" w:cs="Times New Roman"/>
        </w:rPr>
      </w:pPr>
      <w:r>
        <w:rPr>
          <w:rFonts w:cs="Times New Roman" w:ascii="Times New Roman" w:hAnsi="Times New Roman"/>
        </w:rPr>
        <w:t>038. Dieser Jüngling, der ein Rechtsanwalt war, erzählte (die Geschichte) wem? Dem Blinden.</w:t>
      </w:r>
    </w:p>
    <w:p>
      <w:pPr>
        <w:pStyle w:val="PreformattedText"/>
        <w:rPr>
          <w:rFonts w:ascii="Times New Roman" w:hAnsi="Times New Roman" w:cs="Times New Roman"/>
        </w:rPr>
      </w:pPr>
      <w:r>
        <w:rPr>
          <w:rFonts w:cs="Times New Roman" w:ascii="Times New Roman" w:hAnsi="Times New Roman"/>
        </w:rPr>
        <w:t xml:space="preserve">039. Er sagte zu ihm: »Was ist das (für eine Geschichte)?« </w:t>
      </w:r>
    </w:p>
    <w:p>
      <w:pPr>
        <w:pStyle w:val="PreformattedText"/>
        <w:rPr>
          <w:rFonts w:ascii="Times New Roman" w:hAnsi="Times New Roman" w:cs="Times New Roman"/>
        </w:rPr>
      </w:pPr>
      <w:r>
        <w:rPr>
          <w:rFonts w:cs="Times New Roman" w:ascii="Times New Roman" w:hAnsi="Times New Roman"/>
        </w:rPr>
        <w:t xml:space="preserve">040. Er sagte zu ihm: »Ein Mann will sich von seiner Frau scheiden lassen, weil sie das Dach nicht gestrichen hat, so daß (das Wasser) durchsickerte und ihm seine Kleider beschädigt hat, und sie kam (ebenfalls) und will sich von ihrem Mann scheiden lassen, weil er das Dach nicht gewalzt hat, und weil der Mann nachlässig ist und sich nicht um sein Haus kümmert, und das ist schwierig für mich.« </w:t>
      </w:r>
    </w:p>
    <w:p>
      <w:pPr>
        <w:pStyle w:val="PreformattedText"/>
        <w:rPr>
          <w:rFonts w:ascii="Times New Roman" w:hAnsi="Times New Roman" w:cs="Times New Roman"/>
        </w:rPr>
      </w:pPr>
      <w:r>
        <w:rPr>
          <w:rFonts w:cs="Times New Roman" w:ascii="Times New Roman" w:hAnsi="Times New Roman"/>
        </w:rPr>
        <w:t xml:space="preserve">041. Er sagte zu ihm: »Nein, das ist ganz leicht.« </w:t>
      </w:r>
    </w:p>
    <w:p>
      <w:pPr>
        <w:pStyle w:val="PreformattedText"/>
        <w:rPr>
          <w:rFonts w:ascii="Times New Roman" w:hAnsi="Times New Roman" w:cs="Times New Roman"/>
        </w:rPr>
      </w:pPr>
      <w:r>
        <w:rPr>
          <w:rFonts w:cs="Times New Roman" w:ascii="Times New Roman" w:hAnsi="Times New Roman"/>
        </w:rPr>
        <w:t xml:space="preserve">042. Er sagte (weiter) zu ihm: »Halte sie hin! Am Ende dieses Wintermonats, wenn das Tropfen aufhört, hört auch der Streit auf, und wenn das Durchsickern (des Wassers) aufhört, wird er es aufgeben, sich scheiden zu lassen, und sie wird es (auch) aufgeben, sich scheiden zu lassen. Halte sie diesen Monat noch hin, dann wird der Winter vergangen sein.« </w:t>
      </w:r>
    </w:p>
    <w:p>
      <w:pPr>
        <w:pStyle w:val="PreformattedText"/>
        <w:rPr>
          <w:rFonts w:ascii="Times New Roman" w:hAnsi="Times New Roman" w:cs="Times New Roman"/>
        </w:rPr>
      </w:pPr>
      <w:r>
        <w:rPr>
          <w:rFonts w:cs="Times New Roman" w:ascii="Times New Roman" w:hAnsi="Times New Roman"/>
        </w:rPr>
        <w:t xml:space="preserve">043. Und was sagte er noch? Er sagte: »Jede Sache, die schwierig ist, verzögere, (denn) sie löst sich von selbst! Es kommt für sie die Zeit, (in der) sie sich selbst löst.« </w:t>
      </w:r>
    </w:p>
    <w:p>
      <w:pPr>
        <w:pStyle w:val="PreformattedText"/>
        <w:rPr>
          <w:rFonts w:ascii="Times New Roman" w:hAnsi="Times New Roman" w:cs="Times New Roman"/>
        </w:rPr>
      </w:pPr>
      <w:r>
        <w:rPr>
          <w:rFonts w:cs="Times New Roman" w:ascii="Times New Roman" w:hAnsi="Times New Roman"/>
        </w:rPr>
        <w:t>044. Er sagte: »Gepriesen sei Gott, beim Namen Gottes, er hat ihm das Sehen verwehrt, aber den Verstand hat er ihm nicht versagt.«</w:t>
      </w:r>
    </w:p>
    <w:p>
      <w:pPr>
        <w:pStyle w:val="PreformattedText"/>
        <w:rPr>
          <w:rFonts w:ascii="Times New Roman" w:hAnsi="Times New Roman" w:cs="Times New Roman"/>
        </w:rPr>
      </w:pPr>
      <w:r>
        <w:rPr>
          <w:rFonts w:cs="Times New Roman" w:ascii="Times New Roman" w:hAnsi="Times New Roman"/>
        </w:rPr>
        <w:t>045. Dieser beendete (seine Reise) und ging zu seinem Lehrer.</w:t>
      </w:r>
    </w:p>
    <w:p>
      <w:pPr>
        <w:pStyle w:val="PreformattedText"/>
        <w:rPr>
          <w:rFonts w:ascii="Times New Roman" w:hAnsi="Times New Roman" w:cs="Times New Roman"/>
        </w:rPr>
      </w:pPr>
      <w:r>
        <w:rPr>
          <w:rFonts w:cs="Times New Roman" w:ascii="Times New Roman" w:hAnsi="Times New Roman"/>
        </w:rPr>
        <w:t xml:space="preserve">046. Er sagte zu ihm: »Die Sache ist so und so. Warum hast du mir das nicht beigebracht, und ein Blinder mußte mir sagen, daß die Sache so und so (zu lösen) ist?« </w:t>
      </w:r>
    </w:p>
    <w:p>
      <w:pPr>
        <w:pStyle w:val="PreformattedText"/>
        <w:rPr>
          <w:rFonts w:ascii="Times New Roman" w:hAnsi="Times New Roman" w:cs="Times New Roman"/>
        </w:rPr>
      </w:pPr>
      <w:r>
        <w:rPr>
          <w:rFonts w:cs="Times New Roman" w:ascii="Times New Roman" w:hAnsi="Times New Roman"/>
        </w:rPr>
        <w:t xml:space="preserve">047. Er sagte zu ihm: »Ich habe dich gelehrt zu kommen, um das Wissen zu erwerben, nicht zu kommen, um Weisheit zu erwerben. Die Weisheit ist eine Gattung, und das Wissen ist eine andere Gattung. </w:t>
      </w:r>
    </w:p>
    <w:p>
      <w:pPr>
        <w:pStyle w:val="PreformattedText"/>
        <w:rPr>
          <w:rFonts w:ascii="Times New Roman" w:hAnsi="Times New Roman" w:cs="Times New Roman"/>
        </w:rPr>
      </w:pPr>
      <w:r>
        <w:rPr>
          <w:rFonts w:cs="Times New Roman" w:ascii="Times New Roman" w:hAnsi="Times New Roman"/>
        </w:rPr>
        <w:t>048. Dieser Blinde (hat) die Weisheit, und ich (habe) das Wissen.</w:t>
      </w:r>
    </w:p>
    <w:p>
      <w:pPr>
        <w:pStyle w:val="PreformattedText"/>
        <w:rPr>
          <w:rFonts w:ascii="Times New Roman" w:hAnsi="Times New Roman" w:cs="Times New Roman"/>
        </w:rPr>
      </w:pPr>
      <w:r>
        <w:rPr>
          <w:rFonts w:cs="Times New Roman" w:ascii="Times New Roman" w:hAnsi="Times New Roman"/>
        </w:rPr>
        <w:t>049. Dieser ging und vertagte ihnen die Sitzungen auf später.</w:t>
      </w:r>
    </w:p>
    <w:p>
      <w:pPr>
        <w:pStyle w:val="PreformattedText"/>
        <w:rPr>
          <w:rFonts w:ascii="Times New Roman" w:hAnsi="Times New Roman" w:cs="Times New Roman"/>
        </w:rPr>
      </w:pPr>
      <w:r>
        <w:rPr>
          <w:rFonts w:cs="Times New Roman" w:ascii="Times New Roman" w:hAnsi="Times New Roman"/>
        </w:rPr>
        <w:t xml:space="preserve">050. Als der Wintermonat zu Ende war, hörte was auf? Das Durchsickern (des Wasser) hörte auf. </w:t>
      </w:r>
    </w:p>
    <w:p>
      <w:pPr>
        <w:pStyle w:val="PreformattedText"/>
        <w:rPr>
          <w:rFonts w:ascii="Times New Roman" w:hAnsi="Times New Roman" w:cs="Times New Roman"/>
        </w:rPr>
      </w:pPr>
      <w:r>
        <w:rPr>
          <w:rFonts w:cs="Times New Roman" w:ascii="Times New Roman" w:hAnsi="Times New Roman"/>
        </w:rPr>
        <w:t xml:space="preserve">051. Als es kein Tropfen mehr gab, hörte der Streit auf, und er wollte sich gar nicht mehr scheiden lassen, er gab es auf, sich scheiden zu lassen, und sie gab es (auch) auf, sich scheiden zu lassen. </w:t>
      </w:r>
    </w:p>
    <w:p>
      <w:pPr>
        <w:pStyle w:val="PreformattedText"/>
        <w:rPr>
          <w:rFonts w:ascii="Times New Roman" w:hAnsi="Times New Roman" w:cs="Times New Roman"/>
        </w:rPr>
      </w:pPr>
      <w:r>
        <w:rPr>
          <w:rFonts w:cs="Times New Roman" w:ascii="Times New Roman" w:hAnsi="Times New Roman"/>
        </w:rPr>
        <w:t>052. Das ist ihre Geschichte.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063. M_MH Warum der Scheich tanzte.txt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Es war einmal eine (Frau), die auf Pilgerfahrt gehen wollte.</w:t>
      </w:r>
    </w:p>
    <w:p>
      <w:pPr>
        <w:pStyle w:val="PreformattedText"/>
        <w:rPr>
          <w:rFonts w:ascii="Times New Roman" w:hAnsi="Times New Roman" w:cs="Times New Roman"/>
        </w:rPr>
      </w:pPr>
      <w:r>
        <w:rPr>
          <w:rFonts w:cs="Times New Roman" w:ascii="Times New Roman" w:hAnsi="Times New Roman"/>
        </w:rPr>
        <w:t xml:space="preserve">002. Sie machte sich auf, und sie hatte fünfhundert Goldstücke, daher kam sie zum Scheich und wollte sie bei ihm in Sicherheit hinterlegen. </w:t>
      </w:r>
    </w:p>
    <w:p>
      <w:pPr>
        <w:pStyle w:val="PreformattedText"/>
        <w:rPr>
          <w:rFonts w:ascii="Times New Roman" w:hAnsi="Times New Roman" w:cs="Times New Roman"/>
        </w:rPr>
      </w:pPr>
      <w:r>
        <w:rPr>
          <w:rFonts w:cs="Times New Roman" w:ascii="Times New Roman" w:hAnsi="Times New Roman"/>
        </w:rPr>
        <w:t xml:space="preserve">003. Sie sagte zu ihm: »Oh Scheich, bewahre mir diese fünfhundert Goldstücke bei dir auf, ich will auf Pilgerfahrt gehen, ich will die Pilgerfahrt machen. </w:t>
      </w:r>
    </w:p>
    <w:p>
      <w:pPr>
        <w:pStyle w:val="PreformattedText"/>
        <w:rPr>
          <w:rFonts w:ascii="Times New Roman" w:hAnsi="Times New Roman" w:cs="Times New Roman"/>
        </w:rPr>
      </w:pPr>
      <w:r>
        <w:rPr>
          <w:rFonts w:cs="Times New Roman" w:ascii="Times New Roman" w:hAnsi="Times New Roman"/>
        </w:rPr>
        <w:t xml:space="preserve">004. Wenn ich heil zurückkomme, nehme ich mein Geld (wieder) an mich, und wenn ich komme... und wenn ich sterbe, soll dieses Geld dir gehören!« </w:t>
      </w:r>
    </w:p>
    <w:p>
      <w:pPr>
        <w:pStyle w:val="PreformattedText"/>
        <w:rPr>
          <w:rFonts w:ascii="Times New Roman" w:hAnsi="Times New Roman" w:cs="Times New Roman"/>
        </w:rPr>
      </w:pPr>
      <w:r>
        <w:rPr>
          <w:rFonts w:cs="Times New Roman" w:ascii="Times New Roman" w:hAnsi="Times New Roman"/>
        </w:rPr>
        <w:t xml:space="preserve">005. Er sagte zu ihr: »Gib sie (die Goldstücke) her! Gerne (tue ich das) für dich.« </w:t>
      </w:r>
    </w:p>
    <w:p>
      <w:pPr>
        <w:pStyle w:val="PreformattedText"/>
        <w:rPr>
          <w:rFonts w:ascii="Times New Roman" w:hAnsi="Times New Roman" w:cs="Times New Roman"/>
        </w:rPr>
      </w:pPr>
      <w:r>
        <w:rPr>
          <w:rFonts w:cs="Times New Roman" w:ascii="Times New Roman" w:hAnsi="Times New Roman"/>
        </w:rPr>
        <w:t>006. Da gab sie ihm die fünfhundert Goldstücke, machte sich auf und ging auf Pilgerfahrt.</w:t>
      </w:r>
    </w:p>
    <w:p>
      <w:pPr>
        <w:pStyle w:val="PreformattedText"/>
        <w:rPr>
          <w:rFonts w:ascii="Times New Roman" w:hAnsi="Times New Roman" w:cs="Times New Roman"/>
        </w:rPr>
      </w:pPr>
      <w:r>
        <w:rPr>
          <w:rFonts w:cs="Times New Roman" w:ascii="Times New Roman" w:hAnsi="Times New Roman"/>
        </w:rPr>
        <w:t>007. Sie machte die Pilgerfahrt, kehrte zurück und kam zu ihm.</w:t>
      </w:r>
    </w:p>
    <w:p>
      <w:pPr>
        <w:pStyle w:val="PreformattedText"/>
        <w:rPr>
          <w:rFonts w:ascii="Times New Roman" w:hAnsi="Times New Roman" w:cs="Times New Roman"/>
        </w:rPr>
      </w:pPr>
      <w:r>
        <w:rPr>
          <w:rFonts w:cs="Times New Roman" w:ascii="Times New Roman" w:hAnsi="Times New Roman"/>
        </w:rPr>
        <w:t xml:space="preserve">008. Sie sagte zu ihm: »Sei so gut und gib mir das Geld. Ich habe nun kein Geld mehr.« </w:t>
      </w:r>
    </w:p>
    <w:p>
      <w:pPr>
        <w:pStyle w:val="PreformattedText"/>
        <w:rPr>
          <w:rFonts w:ascii="Times New Roman" w:hAnsi="Times New Roman" w:cs="Times New Roman"/>
        </w:rPr>
      </w:pPr>
      <w:r>
        <w:rPr>
          <w:rFonts w:cs="Times New Roman" w:ascii="Times New Roman" w:hAnsi="Times New Roman"/>
        </w:rPr>
        <w:t xml:space="preserve">009. Er sagte zu ihr: »Woher soll für dich Geld bei mir sein? Du sollst Eigentümerin von Geld geworden sein? Du sollst Eigentümerin von Geld geworden sein und es Leuten (wie mir zur Aufbewahrung) gegeben haben? Verschwinde aus meiner Gegenwart.« </w:t>
      </w:r>
    </w:p>
    <w:p>
      <w:pPr>
        <w:pStyle w:val="PreformattedText"/>
        <w:rPr>
          <w:rFonts w:ascii="Times New Roman" w:hAnsi="Times New Roman" w:cs="Times New Roman"/>
        </w:rPr>
      </w:pPr>
      <w:r>
        <w:rPr>
          <w:rFonts w:cs="Times New Roman" w:ascii="Times New Roman" w:hAnsi="Times New Roman"/>
        </w:rPr>
        <w:t xml:space="preserve">010. Er begann, sie hinauszuwerfen und sie zu beschimpfen und zu beleidigen. </w:t>
      </w:r>
    </w:p>
    <w:p>
      <w:pPr>
        <w:pStyle w:val="PreformattedText"/>
        <w:rPr>
          <w:rFonts w:ascii="Times New Roman" w:hAnsi="Times New Roman" w:cs="Times New Roman"/>
        </w:rPr>
      </w:pPr>
      <w:r>
        <w:rPr>
          <w:rFonts w:cs="Times New Roman" w:ascii="Times New Roman" w:hAnsi="Times New Roman"/>
        </w:rPr>
        <w:t>011. Sie kam zwei, dreimal zu ihm und so (wiederholte es sich).</w:t>
      </w:r>
    </w:p>
    <w:p>
      <w:pPr>
        <w:pStyle w:val="PreformattedText"/>
        <w:rPr>
          <w:rFonts w:ascii="Times New Roman" w:hAnsi="Times New Roman" w:cs="Times New Roman"/>
        </w:rPr>
      </w:pPr>
      <w:r>
        <w:rPr>
          <w:rFonts w:cs="Times New Roman" w:ascii="Times New Roman" w:hAnsi="Times New Roman"/>
        </w:rPr>
        <w:t xml:space="preserve">012. Dann gab es eine (Frau), die ging an ihrer Tür vorbei und fand diese Frau, (die ihr Geld beim Scheich hatte), zusammengekauert dasitzen. </w:t>
      </w:r>
    </w:p>
    <w:p>
      <w:pPr>
        <w:pStyle w:val="PreformattedText"/>
        <w:rPr>
          <w:rFonts w:ascii="Times New Roman" w:hAnsi="Times New Roman" w:cs="Times New Roman"/>
        </w:rPr>
      </w:pPr>
      <w:r>
        <w:rPr>
          <w:rFonts w:cs="Times New Roman" w:ascii="Times New Roman" w:hAnsi="Times New Roman"/>
        </w:rPr>
        <w:t xml:space="preserve">013. Sie sagte zu ihr: »Mensch, jedesmal, wenn ich an deiner Tür vorbeikomme, finde ich dich zusammengekauert dasitzen. Was ist dein Unglück?« </w:t>
      </w:r>
    </w:p>
    <w:p>
      <w:pPr>
        <w:pStyle w:val="PreformattedText"/>
        <w:rPr>
          <w:rFonts w:ascii="Times New Roman" w:hAnsi="Times New Roman" w:cs="Times New Roman"/>
        </w:rPr>
      </w:pPr>
      <w:r>
        <w:rPr>
          <w:rFonts w:cs="Times New Roman" w:ascii="Times New Roman" w:hAnsi="Times New Roman"/>
        </w:rPr>
        <w:t xml:space="preserve">014. Sie sagte zu ihr: »Wiederhole (deine Frage) nicht noch einmal!« </w:t>
      </w:r>
    </w:p>
    <w:p>
      <w:pPr>
        <w:pStyle w:val="PreformattedText"/>
        <w:rPr>
          <w:rFonts w:ascii="Times New Roman" w:hAnsi="Times New Roman" w:cs="Times New Roman"/>
        </w:rPr>
      </w:pPr>
      <w:r>
        <w:rPr>
          <w:rFonts w:cs="Times New Roman" w:ascii="Times New Roman" w:hAnsi="Times New Roman"/>
        </w:rPr>
        <w:t xml:space="preserve">015. Sie sagte zu ihr: »Mensch, sag mir doch (was los ist), und mach dir keine Sorgen!« </w:t>
      </w:r>
    </w:p>
    <w:p>
      <w:pPr>
        <w:pStyle w:val="PreformattedText"/>
        <w:rPr>
          <w:rFonts w:ascii="Times New Roman" w:hAnsi="Times New Roman" w:cs="Times New Roman"/>
        </w:rPr>
      </w:pPr>
      <w:r>
        <w:rPr>
          <w:rFonts w:cs="Times New Roman" w:ascii="Times New Roman" w:hAnsi="Times New Roman"/>
        </w:rPr>
        <w:t xml:space="preserve">016. Sie sagte zu ihr: »Wenn ich es dir sage, was soll dabei herauskommen?« </w:t>
      </w:r>
    </w:p>
    <w:p>
      <w:pPr>
        <w:pStyle w:val="PreformattedText"/>
        <w:rPr>
          <w:rFonts w:ascii="Times New Roman" w:hAnsi="Times New Roman" w:cs="Times New Roman"/>
        </w:rPr>
      </w:pPr>
      <w:r>
        <w:rPr>
          <w:rFonts w:cs="Times New Roman" w:ascii="Times New Roman" w:hAnsi="Times New Roman"/>
        </w:rPr>
        <w:t xml:space="preserve">017. Da sagte sie zu ihr: »Mach dir keine Sorgen, ich werde dich sicher (aus deinen Schwierigkeiten) herausziehen, wie ein Haar aus dem Sauerteig.« </w:t>
      </w:r>
    </w:p>
    <w:p>
      <w:pPr>
        <w:pStyle w:val="PreformattedText"/>
        <w:rPr>
          <w:rFonts w:ascii="Times New Roman" w:hAnsi="Times New Roman" w:cs="Times New Roman"/>
        </w:rPr>
      </w:pPr>
      <w:r>
        <w:rPr>
          <w:rFonts w:cs="Times New Roman" w:ascii="Times New Roman" w:hAnsi="Times New Roman"/>
        </w:rPr>
        <w:t xml:space="preserve">018. Sie sagte zu ihr: »Gut!«, (und erzählte es ihr). </w:t>
      </w:r>
    </w:p>
    <w:p>
      <w:pPr>
        <w:pStyle w:val="PreformattedText"/>
        <w:rPr>
          <w:rFonts w:ascii="Times New Roman" w:hAnsi="Times New Roman" w:cs="Times New Roman"/>
        </w:rPr>
      </w:pPr>
      <w:r>
        <w:rPr>
          <w:rFonts w:cs="Times New Roman" w:ascii="Times New Roman" w:hAnsi="Times New Roman"/>
        </w:rPr>
        <w:t xml:space="preserve">019. Sie sagte zu ihr: »Morgen werde ich bei dir vorbeikommen und werde dir sagen, (was zu tun ist), und du wirst mir folgen.« </w:t>
      </w:r>
    </w:p>
    <w:p>
      <w:pPr>
        <w:pStyle w:val="PreformattedText"/>
        <w:rPr>
          <w:rFonts w:ascii="Times New Roman" w:hAnsi="Times New Roman" w:cs="Times New Roman"/>
        </w:rPr>
      </w:pPr>
      <w:r>
        <w:rPr>
          <w:rFonts w:cs="Times New Roman" w:ascii="Times New Roman" w:hAnsi="Times New Roman"/>
        </w:rPr>
        <w:t>020. Sie sagte zu ihr: »Ja!«</w:t>
      </w:r>
    </w:p>
    <w:p>
      <w:pPr>
        <w:pStyle w:val="PreformattedText"/>
        <w:rPr>
          <w:rFonts w:ascii="Times New Roman" w:hAnsi="Times New Roman" w:cs="Times New Roman"/>
        </w:rPr>
      </w:pPr>
      <w:r>
        <w:rPr>
          <w:rFonts w:cs="Times New Roman" w:ascii="Times New Roman" w:hAnsi="Times New Roman"/>
        </w:rPr>
        <w:t xml:space="preserve">021. Am nächsten Tag kam sie bei ihr vorbei. Sie hatte eine Dienstmagd, zu der sagte sie: »Um neun Uhr kommst du zu mir und sagst zu mir, (wenn ich beim Scheich bin): Ist meine Herrin da? Sie werden zu dir sagen: Ja. (Dann) sagst du zu mir: Oh meine Herrin, eine gute Nachricht ist für mich (gekommen, denn) mein Herr ist zurückgekehrt.« </w:t>
      </w:r>
    </w:p>
    <w:p>
      <w:pPr>
        <w:pStyle w:val="PreformattedText"/>
        <w:rPr>
          <w:rFonts w:ascii="Times New Roman" w:hAnsi="Times New Roman" w:cs="Times New Roman"/>
        </w:rPr>
      </w:pPr>
      <w:r>
        <w:rPr>
          <w:rFonts w:cs="Times New Roman" w:ascii="Times New Roman" w:hAnsi="Times New Roman"/>
        </w:rPr>
        <w:t xml:space="preserve">022. Sie sagte zu ihr: »Ja, (so werde ich es machen)!« </w:t>
      </w:r>
    </w:p>
    <w:p>
      <w:pPr>
        <w:pStyle w:val="PreformattedText"/>
        <w:rPr>
          <w:rFonts w:ascii="Times New Roman" w:hAnsi="Times New Roman" w:cs="Times New Roman"/>
        </w:rPr>
      </w:pPr>
      <w:r>
        <w:rPr>
          <w:rFonts w:cs="Times New Roman" w:ascii="Times New Roman" w:hAnsi="Times New Roman"/>
        </w:rPr>
        <w:t xml:space="preserve">023. Daraufhin ging sie auch zu dieser Frau, der Eigentümerin des Geldes. </w:t>
      </w:r>
    </w:p>
    <w:p>
      <w:pPr>
        <w:pStyle w:val="PreformattedText"/>
        <w:rPr>
          <w:rFonts w:ascii="Times New Roman" w:hAnsi="Times New Roman" w:cs="Times New Roman"/>
        </w:rPr>
      </w:pPr>
      <w:r>
        <w:rPr>
          <w:rFonts w:cs="Times New Roman" w:ascii="Times New Roman" w:hAnsi="Times New Roman"/>
        </w:rPr>
        <w:t xml:space="preserve">024. Sie sagte zu ihr: »Um acht Uhr kommst du zu mir, (vielmehr) um halb (acht) kommst du zu mir, (während ich beim Scheich bin). </w:t>
      </w:r>
    </w:p>
    <w:p>
      <w:pPr>
        <w:pStyle w:val="PreformattedText"/>
        <w:rPr>
          <w:rFonts w:ascii="Times New Roman" w:hAnsi="Times New Roman" w:cs="Times New Roman"/>
        </w:rPr>
      </w:pPr>
      <w:r>
        <w:rPr>
          <w:rFonts w:cs="Times New Roman" w:ascii="Times New Roman" w:hAnsi="Times New Roman"/>
        </w:rPr>
        <w:t xml:space="preserve">025. Du kommst herein und sagst zu mir: Was machst du (hier)? </w:t>
      </w:r>
    </w:p>
    <w:p>
      <w:pPr>
        <w:pStyle w:val="PreformattedText"/>
        <w:rPr>
          <w:rFonts w:ascii="Times New Roman" w:hAnsi="Times New Roman" w:cs="Times New Roman"/>
        </w:rPr>
      </w:pPr>
      <w:r>
        <w:rPr>
          <w:rFonts w:cs="Times New Roman" w:ascii="Times New Roman" w:hAnsi="Times New Roman"/>
        </w:rPr>
        <w:t xml:space="preserve">026. Ich werde zu dir sagen: Ich habe tausend — wie sagt man —, tausend Goldstücke, die ich dem Scheich geben will, dem Herrn der Sicherheiten, und dann will ich Weggehen, (denn) mein Mann ist auf Pilgerfahrt, er macht die Pilgerfahrt. </w:t>
      </w:r>
    </w:p>
    <w:p>
      <w:pPr>
        <w:pStyle w:val="PreformattedText"/>
        <w:rPr>
          <w:rFonts w:ascii="Times New Roman" w:hAnsi="Times New Roman" w:cs="Times New Roman"/>
        </w:rPr>
      </w:pPr>
      <w:r>
        <w:rPr>
          <w:rFonts w:cs="Times New Roman" w:ascii="Times New Roman" w:hAnsi="Times New Roman"/>
        </w:rPr>
        <w:t xml:space="preserve">027. Alle Pilger sind zurückgekommen, und nur er ist nicht gekommen, (daher) will ich gehen und nach ihm suchen. </w:t>
      </w:r>
    </w:p>
    <w:p>
      <w:pPr>
        <w:pStyle w:val="PreformattedText"/>
        <w:rPr>
          <w:rFonts w:ascii="Times New Roman" w:hAnsi="Times New Roman" w:cs="Times New Roman"/>
        </w:rPr>
      </w:pPr>
      <w:r>
        <w:rPr>
          <w:rFonts w:cs="Times New Roman" w:ascii="Times New Roman" w:hAnsi="Times New Roman"/>
        </w:rPr>
        <w:t xml:space="preserve">028. Wenn wir heil zurückkommen, holen wir unser Geld (wieder) ab, und wenn wir nicht zurückkommen und gestorben sind, werden wir ihm dieses Geld überlassen. (Und) was willst du (hier)?« </w:t>
      </w:r>
    </w:p>
    <w:p>
      <w:pPr>
        <w:pStyle w:val="PreformattedText"/>
        <w:rPr>
          <w:rFonts w:ascii="Times New Roman" w:hAnsi="Times New Roman" w:cs="Times New Roman"/>
        </w:rPr>
      </w:pPr>
      <w:r>
        <w:rPr>
          <w:rFonts w:cs="Times New Roman" w:ascii="Times New Roman" w:hAnsi="Times New Roman"/>
        </w:rPr>
        <w:t xml:space="preserve">029. Sie sagte zu ihr: »Ich habe auch fünfhundert Goldstücke bei ihm (hinterlegt), und ich bin gekommen, sie abzuholen.« </w:t>
      </w:r>
    </w:p>
    <w:p>
      <w:pPr>
        <w:pStyle w:val="PreformattedText"/>
        <w:rPr>
          <w:rFonts w:ascii="Times New Roman" w:hAnsi="Times New Roman" w:cs="Times New Roman"/>
        </w:rPr>
      </w:pPr>
      <w:r>
        <w:rPr>
          <w:rFonts w:cs="Times New Roman" w:ascii="Times New Roman" w:hAnsi="Times New Roman"/>
        </w:rPr>
        <w:t>030. Da sprang der Scheich sofort zur Truhe, gab ihr die fünfhundert Goldstücke und freute sich auf die tausend (Goldstücke), die tausend (Goldstücke) aber hatte er noch nicht in seiner Hand (wörtl.: in seiner Hand gesehen).</w:t>
      </w:r>
    </w:p>
    <w:p>
      <w:pPr>
        <w:pStyle w:val="PreformattedText"/>
        <w:rPr>
          <w:rFonts w:ascii="Times New Roman" w:hAnsi="Times New Roman" w:cs="Times New Roman"/>
        </w:rPr>
      </w:pPr>
      <w:r>
        <w:rPr>
          <w:rFonts w:cs="Times New Roman" w:ascii="Times New Roman" w:hAnsi="Times New Roman"/>
        </w:rPr>
        <w:t xml:space="preserve">031. Die Frau blieb sitzen, sie und sie (die andere Frau), und da wurde an die Tür geklopft. »Wer (ist da)?« </w:t>
      </w:r>
    </w:p>
    <w:p>
      <w:pPr>
        <w:pStyle w:val="PreformattedText"/>
        <w:rPr>
          <w:rFonts w:ascii="Times New Roman" w:hAnsi="Times New Roman" w:cs="Times New Roman"/>
        </w:rPr>
      </w:pPr>
      <w:r>
        <w:rPr>
          <w:rFonts w:cs="Times New Roman" w:ascii="Times New Roman" w:hAnsi="Times New Roman"/>
        </w:rPr>
        <w:t xml:space="preserve">032. Sie (die Dienstmagd) sagte zu ihnen: »Ist meine Herrin da?« </w:t>
      </w:r>
    </w:p>
    <w:p>
      <w:pPr>
        <w:pStyle w:val="PreformattedText"/>
        <w:rPr>
          <w:rFonts w:ascii="Times New Roman" w:hAnsi="Times New Roman" w:cs="Times New Roman"/>
        </w:rPr>
      </w:pPr>
      <w:r>
        <w:rPr>
          <w:rFonts w:cs="Times New Roman" w:ascii="Times New Roman" w:hAnsi="Times New Roman"/>
        </w:rPr>
        <w:t xml:space="preserve">033. Sie sagten zu ihr: »Ja, bitte schön!« </w:t>
      </w:r>
    </w:p>
    <w:p>
      <w:pPr>
        <w:pStyle w:val="PreformattedText"/>
        <w:rPr>
          <w:rFonts w:ascii="Times New Roman" w:hAnsi="Times New Roman" w:cs="Times New Roman"/>
        </w:rPr>
      </w:pPr>
      <w:r>
        <w:rPr>
          <w:rFonts w:cs="Times New Roman" w:ascii="Times New Roman" w:hAnsi="Times New Roman"/>
        </w:rPr>
        <w:t xml:space="preserve">034. Sie trat ein und sagte zu ihr: »Oh meine Herrin, eine gute Nachricht habe ich, (denn) mein Herr ist von der Pilgerfahrt gekommen!« </w:t>
      </w:r>
    </w:p>
    <w:p>
      <w:pPr>
        <w:pStyle w:val="PreformattedText"/>
        <w:rPr>
          <w:rFonts w:ascii="Times New Roman" w:hAnsi="Times New Roman" w:cs="Times New Roman"/>
        </w:rPr>
      </w:pPr>
      <w:r>
        <w:rPr>
          <w:rFonts w:cs="Times New Roman" w:ascii="Times New Roman" w:hAnsi="Times New Roman"/>
        </w:rPr>
        <w:t xml:space="preserve">035. Da stand diese (ihre Herrin) auf und begann zu tanzen. </w:t>
      </w:r>
    </w:p>
    <w:p>
      <w:pPr>
        <w:pStyle w:val="PreformattedText"/>
        <w:rPr>
          <w:rFonts w:ascii="Times New Roman" w:hAnsi="Times New Roman" w:cs="Times New Roman"/>
        </w:rPr>
      </w:pPr>
      <w:r>
        <w:rPr>
          <w:rFonts w:cs="Times New Roman" w:ascii="Times New Roman" w:hAnsi="Times New Roman"/>
        </w:rPr>
        <w:t xml:space="preserve">036. Da stand auch die andere auf, die ihr Geld in Empfang genommen hatte, und begann zu tanzen. </w:t>
      </w:r>
    </w:p>
    <w:p>
      <w:pPr>
        <w:pStyle w:val="PreformattedText"/>
        <w:rPr>
          <w:rFonts w:ascii="Times New Roman" w:hAnsi="Times New Roman" w:cs="Times New Roman"/>
        </w:rPr>
      </w:pPr>
      <w:r>
        <w:rPr>
          <w:rFonts w:cs="Times New Roman" w:ascii="Times New Roman" w:hAnsi="Times New Roman"/>
        </w:rPr>
        <w:t xml:space="preserve">037. Nun stand der Scheich auf, entfernte seinen Türban von seinem Kopf und begann zu tanzen. </w:t>
      </w:r>
    </w:p>
    <w:p>
      <w:pPr>
        <w:pStyle w:val="PreformattedText"/>
        <w:rPr>
          <w:rFonts w:ascii="Times New Roman" w:hAnsi="Times New Roman" w:cs="Times New Roman"/>
        </w:rPr>
      </w:pPr>
      <w:r>
        <w:rPr>
          <w:rFonts w:cs="Times New Roman" w:ascii="Times New Roman" w:hAnsi="Times New Roman"/>
        </w:rPr>
        <w:t xml:space="preserve">038. Alle drei in diesem Haus stiegen in den Tanz ein. </w:t>
      </w:r>
    </w:p>
    <w:p>
      <w:pPr>
        <w:pStyle w:val="PreformattedText"/>
        <w:rPr>
          <w:rFonts w:ascii="Times New Roman" w:hAnsi="Times New Roman" w:cs="Times New Roman"/>
        </w:rPr>
      </w:pPr>
      <w:r>
        <w:rPr>
          <w:rFonts w:cs="Times New Roman" w:ascii="Times New Roman" w:hAnsi="Times New Roman"/>
        </w:rPr>
        <w:t xml:space="preserve">039. Sie sagten zu ihm (zum Scheich): »Aber du, halt ein, wir wollen dir (etwas) sagen.« </w:t>
      </w:r>
    </w:p>
    <w:p>
      <w:pPr>
        <w:pStyle w:val="PreformattedText"/>
        <w:rPr>
          <w:rFonts w:ascii="Times New Roman" w:hAnsi="Times New Roman" w:cs="Times New Roman"/>
        </w:rPr>
      </w:pPr>
      <w:r>
        <w:rPr>
          <w:rFonts w:cs="Times New Roman" w:ascii="Times New Roman" w:hAnsi="Times New Roman"/>
        </w:rPr>
        <w:t>040. Er sagte zu ihr: »Was willst du?«</w:t>
      </w:r>
    </w:p>
    <w:p>
      <w:pPr>
        <w:pStyle w:val="PreformattedText"/>
        <w:rPr>
          <w:rFonts w:ascii="Times New Roman" w:hAnsi="Times New Roman" w:cs="Times New Roman"/>
        </w:rPr>
      </w:pPr>
      <w:r>
        <w:rPr>
          <w:rFonts w:cs="Times New Roman" w:ascii="Times New Roman" w:hAnsi="Times New Roman"/>
        </w:rPr>
        <w:t xml:space="preserve">041. Sie sagte zu ihm: »Diese freut sich, (denn) sie hat ihr Geld in Empfang genommen, und ich (freue mich, denn) mein Ehemann ist heil von der Pilgerfahrt zurückgekommen, (daher) bin ich glücklich und tanze. Und du, was hat dich zum Tanzen gebracht?« </w:t>
      </w:r>
    </w:p>
    <w:p>
      <w:pPr>
        <w:pStyle w:val="PreformattedText"/>
        <w:rPr>
          <w:rFonts w:ascii="Times New Roman" w:hAnsi="Times New Roman" w:cs="Times New Roman"/>
        </w:rPr>
      </w:pPr>
      <w:r>
        <w:rPr>
          <w:rFonts w:cs="Times New Roman" w:ascii="Times New Roman" w:hAnsi="Times New Roman"/>
        </w:rPr>
        <w:t xml:space="preserve">042. Er sagte zu ihr: »Dein Spiel hat mich zum Tanzen gebracht.« </w:t>
      </w:r>
    </w:p>
    <w:p>
      <w:pPr>
        <w:pStyle w:val="PreformattedText"/>
        <w:rPr>
          <w:rFonts w:ascii="Times New Roman" w:hAnsi="Times New Roman" w:cs="Times New Roman"/>
        </w:rPr>
      </w:pPr>
      <w:r>
        <w:rPr>
          <w:rFonts w:cs="Times New Roman" w:ascii="Times New Roman" w:hAnsi="Times New Roman"/>
        </w:rPr>
        <w:t>043. Das wars.</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064. M_MH Der Bischof und der Tote.txt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einer, der hatte vier Söhne, und er sprach zu ihnen: »Ach, oh meine Söhne, kommt doch für meinen Lebensunterhalt auf, und dieses Landeigentum, (das ich besitze), soll euch (gehören)!« </w:t>
      </w:r>
    </w:p>
    <w:p>
      <w:pPr>
        <w:pStyle w:val="PreformattedText"/>
        <w:rPr>
          <w:rFonts w:ascii="Times New Roman" w:hAnsi="Times New Roman" w:cs="Times New Roman"/>
        </w:rPr>
      </w:pPr>
      <w:r>
        <w:rPr>
          <w:rFonts w:cs="Times New Roman" w:ascii="Times New Roman" w:hAnsi="Times New Roman"/>
        </w:rPr>
        <w:t xml:space="preserve">002. Sie sagten zu ihm: »Unsere Ehefrauen sind nicht damit einverstanden, dich zu versorgen.« </w:t>
      </w:r>
    </w:p>
    <w:p>
      <w:pPr>
        <w:pStyle w:val="PreformattedText"/>
        <w:rPr>
          <w:rFonts w:ascii="Times New Roman" w:hAnsi="Times New Roman" w:cs="Times New Roman"/>
        </w:rPr>
      </w:pPr>
      <w:r>
        <w:rPr>
          <w:rFonts w:cs="Times New Roman" w:ascii="Times New Roman" w:hAnsi="Times New Roman"/>
        </w:rPr>
        <w:t xml:space="preserve">003. Das wollte ihm wiederum nicht in den Verstand, also er wollte seinen Landbesitz nicht (einfach) so verschleudern. </w:t>
      </w:r>
    </w:p>
    <w:p>
      <w:pPr>
        <w:pStyle w:val="PreformattedText"/>
        <w:rPr>
          <w:rFonts w:ascii="Times New Roman" w:hAnsi="Times New Roman" w:cs="Times New Roman"/>
        </w:rPr>
      </w:pPr>
      <w:r>
        <w:rPr>
          <w:rFonts w:cs="Times New Roman" w:ascii="Times New Roman" w:hAnsi="Times New Roman"/>
        </w:rPr>
        <w:t xml:space="preserve">004. Seine Söhne wollten nicht, (vielmehr) seine Der Bischof und der Tote Schwiegertöchter wollten nicht, und seine Söhne richteten sich (wörtl.: kamen) nach ihren Ehefrauen. </w:t>
      </w:r>
    </w:p>
    <w:p>
      <w:pPr>
        <w:pStyle w:val="PreformattedText"/>
        <w:rPr>
          <w:rFonts w:ascii="Times New Roman" w:hAnsi="Times New Roman" w:cs="Times New Roman"/>
        </w:rPr>
      </w:pPr>
      <w:r>
        <w:rPr>
          <w:rFonts w:cs="Times New Roman" w:ascii="Times New Roman" w:hAnsi="Times New Roman"/>
        </w:rPr>
        <w:t xml:space="preserve">005. Er wollte - also es gab einen Garten - und er wollte ihn verkaufen, er war (nämlich) sehr begütert. </w:t>
      </w:r>
    </w:p>
    <w:p>
      <w:pPr>
        <w:pStyle w:val="PreformattedText"/>
        <w:rPr>
          <w:rFonts w:ascii="Times New Roman" w:hAnsi="Times New Roman" w:cs="Times New Roman"/>
        </w:rPr>
      </w:pPr>
      <w:r>
        <w:rPr>
          <w:rFonts w:cs="Times New Roman" w:ascii="Times New Roman" w:hAnsi="Times New Roman"/>
        </w:rPr>
        <w:t xml:space="preserve">006. Die Leute sagten zu ihm: »Mensch, geh und verkauf doch diesen Garten!« </w:t>
      </w:r>
    </w:p>
    <w:p>
      <w:pPr>
        <w:pStyle w:val="PreformattedText"/>
        <w:rPr>
          <w:rFonts w:ascii="Times New Roman" w:hAnsi="Times New Roman" w:cs="Times New Roman"/>
        </w:rPr>
      </w:pPr>
      <w:r>
        <w:rPr>
          <w:rFonts w:cs="Times New Roman" w:ascii="Times New Roman" w:hAnsi="Times New Roman"/>
        </w:rPr>
        <w:t xml:space="preserve">007. (Er erwiderte:) »Das Dorf hier ist arm, niemand wird (ihn) kaufen. An wen soll ich ihn verkaufen?« </w:t>
      </w:r>
    </w:p>
    <w:p>
      <w:pPr>
        <w:pStyle w:val="PreformattedText"/>
        <w:rPr>
          <w:rFonts w:ascii="Times New Roman" w:hAnsi="Times New Roman" w:cs="Times New Roman"/>
        </w:rPr>
      </w:pPr>
      <w:r>
        <w:rPr>
          <w:rFonts w:cs="Times New Roman" w:ascii="Times New Roman" w:hAnsi="Times New Roman"/>
        </w:rPr>
        <w:t>008. Sie sagten zu ihm: »Es gibt einen Bischof im Patriarchat, geh zu .ihm und sag es ihm! Vielleicht kauft er ihn.«</w:t>
      </w:r>
    </w:p>
    <w:p>
      <w:pPr>
        <w:pStyle w:val="PreformattedText"/>
        <w:rPr>
          <w:rFonts w:ascii="Times New Roman" w:hAnsi="Times New Roman" w:cs="Times New Roman"/>
        </w:rPr>
      </w:pPr>
      <w:r>
        <w:rPr>
          <w:rFonts w:cs="Times New Roman" w:ascii="Times New Roman" w:hAnsi="Times New Roman"/>
        </w:rPr>
        <w:t>009. Da machte er sich auf, ging zu dem Bischof und sprach zu ihm: »Es gibt einen Garten, (den ich verkaufen will), nimmst du ihn?«</w:t>
      </w:r>
    </w:p>
    <w:p>
      <w:pPr>
        <w:pStyle w:val="PreformattedText"/>
        <w:rPr>
          <w:rFonts w:ascii="Times New Roman" w:hAnsi="Times New Roman" w:cs="Times New Roman"/>
        </w:rPr>
      </w:pPr>
      <w:r>
        <w:rPr>
          <w:rFonts w:cs="Times New Roman" w:ascii="Times New Roman" w:hAnsi="Times New Roman"/>
        </w:rPr>
        <w:t xml:space="preserve">010. Er sagte zu ihm: »Was habe ich davon, ihn zu übernehmen. Weder habe ich einen Sohn, noch habe ich eine Tochter, an wen soll ich ihn vererben?« </w:t>
      </w:r>
    </w:p>
    <w:p>
      <w:pPr>
        <w:pStyle w:val="PreformattedText"/>
        <w:rPr>
          <w:rFonts w:ascii="Times New Roman" w:hAnsi="Times New Roman" w:cs="Times New Roman"/>
        </w:rPr>
      </w:pPr>
      <w:r>
        <w:rPr>
          <w:rFonts w:cs="Times New Roman" w:ascii="Times New Roman" w:hAnsi="Times New Roman"/>
        </w:rPr>
        <w:t xml:space="preserve">011. Er sagte zu ihm: »Nimm ihn!« </w:t>
      </w:r>
    </w:p>
    <w:p>
      <w:pPr>
        <w:pStyle w:val="PreformattedText"/>
        <w:rPr>
          <w:rFonts w:ascii="Times New Roman" w:hAnsi="Times New Roman" w:cs="Times New Roman"/>
        </w:rPr>
      </w:pPr>
      <w:r>
        <w:rPr>
          <w:rFonts w:cs="Times New Roman" w:ascii="Times New Roman" w:hAnsi="Times New Roman"/>
        </w:rPr>
        <w:t xml:space="preserve">012. Er sagte zu ihm: »Was soll ich damit? Ich will (ihn) nicht.« </w:t>
      </w:r>
    </w:p>
    <w:p>
      <w:pPr>
        <w:pStyle w:val="PreformattedText"/>
        <w:rPr>
          <w:rFonts w:ascii="Times New Roman" w:hAnsi="Times New Roman" w:cs="Times New Roman"/>
        </w:rPr>
      </w:pPr>
      <w:r>
        <w:rPr>
          <w:rFonts w:cs="Times New Roman" w:ascii="Times New Roman" w:hAnsi="Times New Roman"/>
        </w:rPr>
        <w:t xml:space="preserve">013. Der Bischof dachte nach, dann sagte er zu ihm: »Höchstwahrscheinlich übernehme ich ihn für das Stiftungsvermögen.« </w:t>
      </w:r>
    </w:p>
    <w:p>
      <w:pPr>
        <w:pStyle w:val="PreformattedText"/>
        <w:rPr>
          <w:rFonts w:ascii="Times New Roman" w:hAnsi="Times New Roman" w:cs="Times New Roman"/>
        </w:rPr>
      </w:pPr>
      <w:r>
        <w:rPr>
          <w:rFonts w:cs="Times New Roman" w:ascii="Times New Roman" w:hAnsi="Times New Roman"/>
        </w:rPr>
        <w:t xml:space="preserve">014. Da übernahm ihn der Bischof für das Stiftungsvermögen, und er schickte den Mann los, der diesen Garten schätzen sollte. </w:t>
      </w:r>
    </w:p>
    <w:p>
      <w:pPr>
        <w:pStyle w:val="PreformattedText"/>
        <w:rPr>
          <w:rFonts w:ascii="Times New Roman" w:hAnsi="Times New Roman" w:cs="Times New Roman"/>
        </w:rPr>
      </w:pPr>
      <w:r>
        <w:rPr>
          <w:rFonts w:cs="Times New Roman" w:ascii="Times New Roman" w:hAnsi="Times New Roman"/>
        </w:rPr>
        <w:t xml:space="preserve">015. Er schätzte ihn auf vierhundertfünfzig Goldstücke und kehrte zurück. </w:t>
      </w:r>
    </w:p>
    <w:p>
      <w:pPr>
        <w:pStyle w:val="PreformattedText"/>
        <w:rPr>
          <w:rFonts w:ascii="Times New Roman" w:hAnsi="Times New Roman" w:cs="Times New Roman"/>
        </w:rPr>
      </w:pPr>
      <w:r>
        <w:rPr>
          <w:rFonts w:cs="Times New Roman" w:ascii="Times New Roman" w:hAnsi="Times New Roman"/>
        </w:rPr>
        <w:t xml:space="preserve">016. Er sagte zu ihm: »Dieser Garten ist fünfhundert, (vielmehr) vierhundertfünfzig Goldstücke wert.« </w:t>
      </w:r>
    </w:p>
    <w:p>
      <w:pPr>
        <w:pStyle w:val="PreformattedText"/>
        <w:rPr>
          <w:rFonts w:ascii="Times New Roman" w:hAnsi="Times New Roman" w:cs="Times New Roman"/>
        </w:rPr>
      </w:pPr>
      <w:r>
        <w:rPr>
          <w:rFonts w:cs="Times New Roman" w:ascii="Times New Roman" w:hAnsi="Times New Roman"/>
        </w:rPr>
        <w:t xml:space="preserve">017. Er sagte zu ihm: »Gut!« </w:t>
      </w:r>
    </w:p>
    <w:p>
      <w:pPr>
        <w:pStyle w:val="PreformattedText"/>
        <w:rPr>
          <w:rFonts w:ascii="Times New Roman" w:hAnsi="Times New Roman" w:cs="Times New Roman"/>
        </w:rPr>
      </w:pPr>
      <w:r>
        <w:rPr>
          <w:rFonts w:cs="Times New Roman" w:ascii="Times New Roman" w:hAnsi="Times New Roman"/>
        </w:rPr>
        <w:t xml:space="preserve">018. Da stand der Bischof auf, zählte vierhundertfünfzig Goldstücke ab und gab sie dem Eigentümer des Gartens. </w:t>
      </w:r>
    </w:p>
    <w:p>
      <w:pPr>
        <w:pStyle w:val="PreformattedText"/>
        <w:rPr>
          <w:rFonts w:ascii="Times New Roman" w:hAnsi="Times New Roman" w:cs="Times New Roman"/>
        </w:rPr>
      </w:pPr>
      <w:r>
        <w:rPr>
          <w:rFonts w:cs="Times New Roman" w:ascii="Times New Roman" w:hAnsi="Times New Roman"/>
        </w:rPr>
        <w:t xml:space="preserve">019. Da stand der Eigentümer des Gartens auf, nahm (davon) hundertfünfzig Goldstücke weg und sagte zu ihm: »Diese sind für das Stiftungsvermögen.« </w:t>
      </w:r>
    </w:p>
    <w:p>
      <w:pPr>
        <w:pStyle w:val="PreformattedText"/>
        <w:rPr>
          <w:rFonts w:ascii="Times New Roman" w:hAnsi="Times New Roman" w:cs="Times New Roman"/>
        </w:rPr>
      </w:pPr>
      <w:r>
        <w:rPr>
          <w:rFonts w:cs="Times New Roman" w:ascii="Times New Roman" w:hAnsi="Times New Roman"/>
        </w:rPr>
        <w:t xml:space="preserve">020. Ja, jener nahm sein Geld, und auch der Bischof nahm, was er ihm (zurück)gegeben hatte. </w:t>
      </w:r>
    </w:p>
    <w:p>
      <w:pPr>
        <w:pStyle w:val="PreformattedText"/>
        <w:rPr>
          <w:rFonts w:ascii="Times New Roman" w:hAnsi="Times New Roman" w:cs="Times New Roman"/>
        </w:rPr>
      </w:pPr>
      <w:r>
        <w:rPr>
          <w:rFonts w:cs="Times New Roman" w:ascii="Times New Roman" w:hAnsi="Times New Roman"/>
        </w:rPr>
        <w:t xml:space="preserve">021. Sie wollten nun also eine Kaufurkunde schreiben. </w:t>
      </w:r>
    </w:p>
    <w:p>
      <w:pPr>
        <w:pStyle w:val="PreformattedText"/>
        <w:rPr>
          <w:rFonts w:ascii="Times New Roman" w:hAnsi="Times New Roman" w:cs="Times New Roman"/>
        </w:rPr>
      </w:pPr>
      <w:r>
        <w:rPr>
          <w:rFonts w:cs="Times New Roman" w:ascii="Times New Roman" w:hAnsi="Times New Roman"/>
        </w:rPr>
        <w:t xml:space="preserve">022. Er kam (wegen) der Kaufurkunde, (aber) es kamen viele Leute zum Bischof. </w:t>
      </w:r>
    </w:p>
    <w:p>
      <w:pPr>
        <w:pStyle w:val="PreformattedText"/>
        <w:rPr>
          <w:rFonts w:ascii="Times New Roman" w:hAnsi="Times New Roman" w:cs="Times New Roman"/>
        </w:rPr>
      </w:pPr>
      <w:r>
        <w:rPr>
          <w:rFonts w:cs="Times New Roman" w:ascii="Times New Roman" w:hAnsi="Times New Roman"/>
        </w:rPr>
        <w:t xml:space="preserve">023. Er sagte zu ihm: »Ich habe jetzt keine Zeit (wörtl.: ich bin jetzt nicht frei), morgen schicke ich dir Nachricht, (und dann) kommst du zu mir, und wir werden ihn ungestört schreiben.« </w:t>
      </w:r>
    </w:p>
    <w:p>
      <w:pPr>
        <w:pStyle w:val="PreformattedText"/>
        <w:rPr>
          <w:rFonts w:ascii="Times New Roman" w:hAnsi="Times New Roman" w:cs="Times New Roman"/>
        </w:rPr>
      </w:pPr>
      <w:r>
        <w:rPr>
          <w:rFonts w:cs="Times New Roman" w:ascii="Times New Roman" w:hAnsi="Times New Roman"/>
        </w:rPr>
        <w:t>024. Er sagte zu ihm: »Gut!«</w:t>
      </w:r>
    </w:p>
    <w:p>
      <w:pPr>
        <w:pStyle w:val="PreformattedText"/>
        <w:rPr>
          <w:rFonts w:ascii="Times New Roman" w:hAnsi="Times New Roman" w:cs="Times New Roman"/>
        </w:rPr>
      </w:pPr>
      <w:r>
        <w:rPr>
          <w:rFonts w:cs="Times New Roman" w:ascii="Times New Roman" w:hAnsi="Times New Roman"/>
        </w:rPr>
        <w:t>025. Jener ging weg, und der Bischof wurde von Gästen besucht, Leute kamen zu ihm, und er fragte überhaupt nicht mehr (nach der Kaufurkunde).</w:t>
      </w:r>
    </w:p>
    <w:p>
      <w:pPr>
        <w:pStyle w:val="PreformattedText"/>
        <w:rPr>
          <w:rFonts w:ascii="Times New Roman" w:hAnsi="Times New Roman" w:cs="Times New Roman"/>
        </w:rPr>
      </w:pPr>
      <w:r>
        <w:rPr>
          <w:rFonts w:cs="Times New Roman" w:ascii="Times New Roman" w:hAnsi="Times New Roman"/>
        </w:rPr>
        <w:t xml:space="preserve">026. Jener (Eigentümer des Gartens) wurde krank und starb, und da kamen also seine Söhne und wollten den Garten. </w:t>
      </w:r>
    </w:p>
    <w:p>
      <w:pPr>
        <w:pStyle w:val="PreformattedText"/>
        <w:rPr>
          <w:rFonts w:ascii="Times New Roman" w:hAnsi="Times New Roman" w:cs="Times New Roman"/>
        </w:rPr>
      </w:pPr>
      <w:r>
        <w:rPr>
          <w:rFonts w:cs="Times New Roman" w:ascii="Times New Roman" w:hAnsi="Times New Roman"/>
        </w:rPr>
        <w:t xml:space="preserve">027. Sie begannen zu streiten, sie und der Bischof. </w:t>
      </w:r>
    </w:p>
    <w:p>
      <w:pPr>
        <w:pStyle w:val="PreformattedText"/>
        <w:rPr>
          <w:rFonts w:ascii="Times New Roman" w:hAnsi="Times New Roman" w:cs="Times New Roman"/>
        </w:rPr>
      </w:pPr>
      <w:r>
        <w:rPr>
          <w:rFonts w:cs="Times New Roman" w:ascii="Times New Roman" w:hAnsi="Times New Roman"/>
        </w:rPr>
        <w:t xml:space="preserve">028. Der Bischof sagte zu ihnen: »Ja Mensch, dort ist der Sachverständige, der hingegangen ist und den Garten angeschaut hat, und er hat seinen Wert festgestellt und zu ihm gesagt, daß sein Wert so und so hoch ist. </w:t>
      </w:r>
    </w:p>
    <w:p>
      <w:pPr>
        <w:pStyle w:val="PreformattedText"/>
        <w:rPr>
          <w:rFonts w:ascii="Times New Roman" w:hAnsi="Times New Roman" w:cs="Times New Roman"/>
        </w:rPr>
      </w:pPr>
      <w:r>
        <w:rPr>
          <w:rFonts w:cs="Times New Roman" w:ascii="Times New Roman" w:hAnsi="Times New Roman"/>
        </w:rPr>
        <w:t xml:space="preserve">029. Und er hat mir so und soviel für das Stiftungsvermögen gegeben, und er hat so und soviel (für den Garten) genommen.« </w:t>
      </w:r>
    </w:p>
    <w:p>
      <w:pPr>
        <w:pStyle w:val="PreformattedText"/>
        <w:rPr>
          <w:rFonts w:ascii="Times New Roman" w:hAnsi="Times New Roman" w:cs="Times New Roman"/>
        </w:rPr>
      </w:pPr>
      <w:r>
        <w:rPr>
          <w:rFonts w:cs="Times New Roman" w:ascii="Times New Roman" w:hAnsi="Times New Roman"/>
        </w:rPr>
        <w:t xml:space="preserve">030. Sie sagten zu ihm: »Nein, der Sachverständige wurde mit zehn Lire bestochen.« </w:t>
      </w:r>
    </w:p>
    <w:p>
      <w:pPr>
        <w:pStyle w:val="PreformattedText"/>
        <w:rPr>
          <w:rFonts w:ascii="Times New Roman" w:hAnsi="Times New Roman" w:cs="Times New Roman"/>
        </w:rPr>
      </w:pPr>
      <w:r>
        <w:rPr>
          <w:rFonts w:cs="Times New Roman" w:ascii="Times New Roman" w:hAnsi="Times New Roman"/>
        </w:rPr>
        <w:t xml:space="preserve">031. Es wollte überhaupt nicht in seinen Verstand, (vielmehr) in ihren Verstand, und da gingen sie und verklagten ihn. </w:t>
      </w:r>
    </w:p>
    <w:p>
      <w:pPr>
        <w:pStyle w:val="PreformattedText"/>
        <w:rPr>
          <w:rFonts w:ascii="Times New Roman" w:hAnsi="Times New Roman" w:cs="Times New Roman"/>
        </w:rPr>
      </w:pPr>
      <w:r>
        <w:rPr>
          <w:rFonts w:cs="Times New Roman" w:ascii="Times New Roman" w:hAnsi="Times New Roman"/>
        </w:rPr>
        <w:t xml:space="preserve">032. Jede Woche gab es eine Gerichtsverhandlung (wörtl.: Sitzung), jede Woche gab es eine Gerichtsverhandlung. </w:t>
      </w:r>
    </w:p>
    <w:p>
      <w:pPr>
        <w:pStyle w:val="PreformattedText"/>
        <w:rPr>
          <w:rFonts w:ascii="Times New Roman" w:hAnsi="Times New Roman" w:cs="Times New Roman"/>
        </w:rPr>
      </w:pPr>
      <w:r>
        <w:rPr>
          <w:rFonts w:cs="Times New Roman" w:ascii="Times New Roman" w:hAnsi="Times New Roman"/>
        </w:rPr>
        <w:t xml:space="preserve">033. Der Bischof sagte: »Ja, was ist das für eine Sache, auf die ich mich eingelassen habe (wörtl.: ich ging hin und machte sie). Oh Gott, ich bitte zu deinen Füßen um Hilfe.« </w:t>
      </w:r>
    </w:p>
    <w:p>
      <w:pPr>
        <w:pStyle w:val="PreformattedText"/>
        <w:rPr>
          <w:rFonts w:ascii="Times New Roman" w:hAnsi="Times New Roman" w:cs="Times New Roman"/>
        </w:rPr>
      </w:pPr>
      <w:r>
        <w:rPr>
          <w:rFonts w:cs="Times New Roman" w:ascii="Times New Roman" w:hAnsi="Times New Roman"/>
        </w:rPr>
        <w:t>034. Da sah er den Eigentümer des Gartens in seinem Traum, und er sprach zu ihm: »Fürchte dich nicht, ich bin bei dir! Sage meinen Söhnen, daß ich bei dir (d.h. auf deiner Seite) bin und fürchte dich nicht!«</w:t>
      </w:r>
    </w:p>
    <w:p>
      <w:pPr>
        <w:pStyle w:val="PreformattedText"/>
        <w:rPr>
          <w:rFonts w:ascii="Times New Roman" w:hAnsi="Times New Roman" w:cs="Times New Roman"/>
        </w:rPr>
      </w:pPr>
      <w:r>
        <w:rPr>
          <w:rFonts w:cs="Times New Roman" w:ascii="Times New Roman" w:hAnsi="Times New Roman"/>
        </w:rPr>
        <w:t xml:space="preserve">035. Er kam und sagte es seinen Söhnen, er schickte nach ihnen zum Gerichtshof. </w:t>
      </w:r>
    </w:p>
    <w:p>
      <w:pPr>
        <w:pStyle w:val="PreformattedText"/>
        <w:rPr>
          <w:rFonts w:ascii="Times New Roman" w:hAnsi="Times New Roman" w:cs="Times New Roman"/>
        </w:rPr>
      </w:pPr>
      <w:r>
        <w:rPr>
          <w:rFonts w:cs="Times New Roman" w:ascii="Times New Roman" w:hAnsi="Times New Roman"/>
        </w:rPr>
        <w:t>036. Er sagte zu ihnen: »Ich habe euren Vater in meinem Traum gesehen, also er hat mir gesagt, daß er auf meiner Seite ist.«</w:t>
      </w:r>
    </w:p>
    <w:p>
      <w:pPr>
        <w:pStyle w:val="PreformattedText"/>
        <w:rPr>
          <w:rFonts w:ascii="Times New Roman" w:hAnsi="Times New Roman" w:cs="Times New Roman"/>
        </w:rPr>
      </w:pPr>
      <w:r>
        <w:rPr>
          <w:rFonts w:cs="Times New Roman" w:ascii="Times New Roman" w:hAnsi="Times New Roman"/>
        </w:rPr>
        <w:t xml:space="preserve">037. Sie begannen zu sagen: »Dieser Bischof ist verrückt, dieser Bischof ist schwachsinnig, er hat keinen Verstand. Einer der tot ist, soll zu einem, der lebendig ist sagen: Ich bin auf deiner Seite?« </w:t>
      </w:r>
    </w:p>
    <w:p>
      <w:pPr>
        <w:pStyle w:val="PreformattedText"/>
        <w:rPr>
          <w:rFonts w:ascii="Times New Roman" w:hAnsi="Times New Roman" w:cs="Times New Roman"/>
        </w:rPr>
      </w:pPr>
      <w:r>
        <w:rPr>
          <w:rFonts w:cs="Times New Roman" w:ascii="Times New Roman" w:hAnsi="Times New Roman"/>
        </w:rPr>
        <w:t>038. Sie begannen, über ihn zu lachen, und wollten überhaupt nicht mehr (auf den Garten verzichten).</w:t>
      </w:r>
    </w:p>
    <w:p>
      <w:pPr>
        <w:pStyle w:val="PreformattedText"/>
        <w:rPr>
          <w:rFonts w:ascii="Times New Roman" w:hAnsi="Times New Roman" w:cs="Times New Roman"/>
        </w:rPr>
      </w:pPr>
      <w:r>
        <w:rPr>
          <w:rFonts w:cs="Times New Roman" w:ascii="Times New Roman" w:hAnsi="Times New Roman"/>
        </w:rPr>
        <w:t xml:space="preserve">039. Dann, nach drei, vier Tagen, sah er ihn wieder in seinem Traum. </w:t>
      </w:r>
    </w:p>
    <w:p>
      <w:pPr>
        <w:pStyle w:val="PreformattedText"/>
        <w:rPr>
          <w:rFonts w:ascii="Times New Roman" w:hAnsi="Times New Roman" w:cs="Times New Roman"/>
        </w:rPr>
      </w:pPr>
      <w:r>
        <w:rPr>
          <w:rFonts w:cs="Times New Roman" w:ascii="Times New Roman" w:hAnsi="Times New Roman"/>
        </w:rPr>
        <w:t xml:space="preserve">040. Er sagte zu ihm: »Du sollst zu meinen Söhnen sagen: führt mich über mein Grab... Sag zu ihnen: Führt mich zum Grab eures Vaters, wo (es ist)!« </w:t>
      </w:r>
    </w:p>
    <w:p>
      <w:pPr>
        <w:pStyle w:val="PreformattedText"/>
        <w:rPr>
          <w:rFonts w:ascii="Times New Roman" w:hAnsi="Times New Roman" w:cs="Times New Roman"/>
        </w:rPr>
      </w:pPr>
      <w:r>
        <w:rPr>
          <w:rFonts w:cs="Times New Roman" w:ascii="Times New Roman" w:hAnsi="Times New Roman"/>
        </w:rPr>
        <w:t xml:space="preserve">041. Seine Söhne kamen, und er sagte zu ihnen, er sagte ihnen: »Führt mich zum Grab eures Vaters, wo (es ist)!« </w:t>
      </w:r>
    </w:p>
    <w:p>
      <w:pPr>
        <w:pStyle w:val="PreformattedText"/>
        <w:rPr>
          <w:rFonts w:ascii="Times New Roman" w:hAnsi="Times New Roman" w:cs="Times New Roman"/>
        </w:rPr>
      </w:pPr>
      <w:r>
        <w:rPr>
          <w:rFonts w:cs="Times New Roman" w:ascii="Times New Roman" w:hAnsi="Times New Roman"/>
        </w:rPr>
        <w:t xml:space="preserve">042. »Kommt und schaut! Zuerst ist er ihm erschienen und jetzt will er.... Er sagt, wir sollen ihn zu seinem Grab führen. Ja, dieser ist verrückt, dieser ist hirnverbrannt, dieser ist ohne Verstand, dieser ist ich weiß nicht was.« </w:t>
      </w:r>
    </w:p>
    <w:p>
      <w:pPr>
        <w:pStyle w:val="PreformattedText"/>
        <w:rPr>
          <w:rFonts w:ascii="Times New Roman" w:hAnsi="Times New Roman" w:cs="Times New Roman"/>
        </w:rPr>
      </w:pPr>
      <w:r>
        <w:rPr>
          <w:rFonts w:cs="Times New Roman" w:ascii="Times New Roman" w:hAnsi="Times New Roman"/>
        </w:rPr>
        <w:t xml:space="preserve">043. Sie begannen also, über den Anspruch des Bischofs zu reden. </w:t>
      </w:r>
    </w:p>
    <w:p>
      <w:pPr>
        <w:pStyle w:val="PreformattedText"/>
        <w:rPr>
          <w:rFonts w:ascii="Times New Roman" w:hAnsi="Times New Roman" w:cs="Times New Roman"/>
        </w:rPr>
      </w:pPr>
      <w:r>
        <w:rPr>
          <w:rFonts w:cs="Times New Roman" w:ascii="Times New Roman" w:hAnsi="Times New Roman"/>
        </w:rPr>
        <w:t xml:space="preserve">044. Es gab Leute, die sagten zu ihnen: »So führt Der Bischof und der Tote ihn doch hin! Was ist denn bloß los (wörtl.: was ist in der Welt geschehen)? Führt ihn hin!« </w:t>
      </w:r>
    </w:p>
    <w:p>
      <w:pPr>
        <w:pStyle w:val="PreformattedText"/>
        <w:rPr>
          <w:rFonts w:ascii="Times New Roman" w:hAnsi="Times New Roman" w:cs="Times New Roman"/>
        </w:rPr>
      </w:pPr>
      <w:r>
        <w:rPr>
          <w:rFonts w:cs="Times New Roman" w:ascii="Times New Roman" w:hAnsi="Times New Roman"/>
        </w:rPr>
        <w:t xml:space="preserve">045. Da machten sich jene auf, nahmen den Bischof mit und gingen los, um ihn Uber das Grab ihres Vaters zu führen. </w:t>
      </w:r>
    </w:p>
    <w:p>
      <w:pPr>
        <w:pStyle w:val="PreformattedText"/>
        <w:rPr>
          <w:rFonts w:ascii="Times New Roman" w:hAnsi="Times New Roman" w:cs="Times New Roman"/>
        </w:rPr>
      </w:pPr>
      <w:r>
        <w:rPr>
          <w:rFonts w:cs="Times New Roman" w:ascii="Times New Roman" w:hAnsi="Times New Roman"/>
        </w:rPr>
        <w:t>046. Die Leute gingen hinter ihm her und sagten: »Dieser Bischof ist verrückt. Dieser Bischof hat keinen Verstand. Dieser Bischof ist schwachsinnig, dieser Bischof ist so und so. Dieser... dieser... dieser...</w:t>
      </w:r>
    </w:p>
    <w:p>
      <w:pPr>
        <w:pStyle w:val="PreformattedText"/>
        <w:rPr>
          <w:rFonts w:ascii="Times New Roman" w:hAnsi="Times New Roman" w:cs="Times New Roman"/>
        </w:rPr>
      </w:pPr>
      <w:r>
        <w:rPr>
          <w:rFonts w:cs="Times New Roman" w:ascii="Times New Roman" w:hAnsi="Times New Roman"/>
        </w:rPr>
        <w:t xml:space="preserve">047. Dann setzte er sich auf (das Grab), sie hatten ihn hingeführt und sagten zu ihm: »Das ist das Grab unseres Vaters.« </w:t>
      </w:r>
    </w:p>
    <w:p>
      <w:pPr>
        <w:pStyle w:val="PreformattedText"/>
        <w:rPr>
          <w:rFonts w:ascii="Times New Roman" w:hAnsi="Times New Roman" w:cs="Times New Roman"/>
        </w:rPr>
      </w:pPr>
      <w:r>
        <w:rPr>
          <w:rFonts w:cs="Times New Roman" w:ascii="Times New Roman" w:hAnsi="Times New Roman"/>
        </w:rPr>
        <w:t xml:space="preserve">048. Er setzte sich, nahm das Evangelium und begann, auf dem Grab zu lesen und Gott anzuflehen. </w:t>
      </w:r>
    </w:p>
    <w:p>
      <w:pPr>
        <w:pStyle w:val="PreformattedText"/>
        <w:rPr>
          <w:rFonts w:ascii="Times New Roman" w:hAnsi="Times New Roman" w:cs="Times New Roman"/>
        </w:rPr>
      </w:pPr>
      <w:r>
        <w:rPr>
          <w:rFonts w:cs="Times New Roman" w:ascii="Times New Roman" w:hAnsi="Times New Roman"/>
        </w:rPr>
        <w:t xml:space="preserve">049. Er las und flehte zu Gott, (indem) er zu ihm sagte: »Ich bitte dich, oh Gott, bei deiner Kraft und deiner Majestät und deiner Güte, laß mich nicht im Stich. </w:t>
      </w:r>
    </w:p>
    <w:p>
      <w:pPr>
        <w:pStyle w:val="PreformattedText"/>
        <w:rPr>
          <w:rFonts w:ascii="Times New Roman" w:hAnsi="Times New Roman" w:cs="Times New Roman"/>
        </w:rPr>
      </w:pPr>
      <w:r>
        <w:rPr>
          <w:rFonts w:cs="Times New Roman" w:ascii="Times New Roman" w:hAnsi="Times New Roman"/>
        </w:rPr>
        <w:t xml:space="preserve">050. Laß diesen Toten, der gestorben ist, lebendig aufstehen und (zwar so), wie du den Lazarus, der gestorben war, von den Toten auferstehen ließest, und er wurde (wieder) lebendig.« </w:t>
      </w:r>
    </w:p>
    <w:p>
      <w:pPr>
        <w:pStyle w:val="PreformattedText"/>
        <w:rPr>
          <w:rFonts w:ascii="Times New Roman" w:hAnsi="Times New Roman" w:cs="Times New Roman"/>
        </w:rPr>
      </w:pPr>
      <w:r>
        <w:rPr>
          <w:rFonts w:cs="Times New Roman" w:ascii="Times New Roman" w:hAnsi="Times New Roman"/>
        </w:rPr>
        <w:t>051. Plötzlich wurde in dem Grab geklopft.</w:t>
      </w:r>
    </w:p>
    <w:p>
      <w:pPr>
        <w:pStyle w:val="PreformattedText"/>
        <w:rPr>
          <w:rFonts w:ascii="Times New Roman" w:hAnsi="Times New Roman" w:cs="Times New Roman"/>
        </w:rPr>
      </w:pPr>
      <w:r>
        <w:rPr>
          <w:rFonts w:cs="Times New Roman" w:ascii="Times New Roman" w:hAnsi="Times New Roman"/>
        </w:rPr>
        <w:t xml:space="preserve">052. Der Mann kam heraus, sie öffneten ihm und er kam heraus. </w:t>
      </w:r>
    </w:p>
    <w:p>
      <w:pPr>
        <w:pStyle w:val="PreformattedText"/>
        <w:rPr>
          <w:rFonts w:ascii="Times New Roman" w:hAnsi="Times New Roman" w:cs="Times New Roman"/>
        </w:rPr>
      </w:pPr>
      <w:r>
        <w:rPr>
          <w:rFonts w:cs="Times New Roman" w:ascii="Times New Roman" w:hAnsi="Times New Roman"/>
        </w:rPr>
        <w:t xml:space="preserve">053. Da gingen sie und er zum Patriarchat, und von Seiten der Regierung kamen (die Richter). </w:t>
      </w:r>
    </w:p>
    <w:p>
      <w:pPr>
        <w:pStyle w:val="PreformattedText"/>
        <w:rPr>
          <w:rFonts w:ascii="Times New Roman" w:hAnsi="Times New Roman" w:cs="Times New Roman"/>
        </w:rPr>
      </w:pPr>
      <w:r>
        <w:rPr>
          <w:rFonts w:cs="Times New Roman" w:ascii="Times New Roman" w:hAnsi="Times New Roman"/>
        </w:rPr>
        <w:t xml:space="preserve">054. Er (der Auferstandene) sagte zu ihnen: »Dieser Garten ist für das Stiftungsvermögen. Dieses Haus ist für das Stiftungsvermögen. Dieses Grundstück ist für das Stiftungsvermögen. Dieses —wie heißt es - dieses und jenes Feld ist für das Stiftungsvermögen.« </w:t>
      </w:r>
    </w:p>
    <w:p>
      <w:pPr>
        <w:pStyle w:val="PreformattedText"/>
        <w:rPr>
          <w:rFonts w:ascii="Times New Roman" w:hAnsi="Times New Roman" w:cs="Times New Roman"/>
        </w:rPr>
      </w:pPr>
      <w:r>
        <w:rPr>
          <w:rFonts w:cs="Times New Roman" w:ascii="Times New Roman" w:hAnsi="Times New Roman"/>
        </w:rPr>
        <w:t xml:space="preserve">055. Kurz und gut, was er hatte, überschrieb er dem Stiftungsvermögen - die Vergebung kommt aus seiner (Gottes) Gegenwart. </w:t>
      </w:r>
    </w:p>
    <w:p>
      <w:pPr>
        <w:pStyle w:val="PreformattedText"/>
        <w:rPr>
          <w:rFonts w:ascii="Times New Roman" w:hAnsi="Times New Roman" w:cs="Times New Roman"/>
        </w:rPr>
      </w:pPr>
      <w:r>
        <w:rPr>
          <w:rFonts w:cs="Times New Roman" w:ascii="Times New Roman" w:hAnsi="Times New Roman"/>
        </w:rPr>
        <w:t xml:space="preserve">056. Er sagte zu ihnen: »Warum habt ihr ihm zugesetzt? Ich habe es ihm verkauft, und er gab mir (dafür) Geld. Ihr wolltet euch nicht um mich kümmern, da habe ich es ihm verkauft. </w:t>
      </w:r>
    </w:p>
    <w:p>
      <w:pPr>
        <w:pStyle w:val="PreformattedText"/>
        <w:rPr>
          <w:rFonts w:ascii="Times New Roman" w:hAnsi="Times New Roman" w:cs="Times New Roman"/>
        </w:rPr>
      </w:pPr>
      <w:r>
        <w:rPr>
          <w:rFonts w:cs="Times New Roman" w:ascii="Times New Roman" w:hAnsi="Times New Roman"/>
        </w:rPr>
        <w:t>057. Zuerst wolltet ihr das Wenige nicht, jetzt aber das Viele.«</w:t>
      </w:r>
    </w:p>
    <w:p>
      <w:pPr>
        <w:pStyle w:val="PreformattedText"/>
        <w:rPr>
          <w:rFonts w:ascii="Times New Roman" w:hAnsi="Times New Roman" w:cs="Times New Roman"/>
        </w:rPr>
      </w:pPr>
      <w:r>
        <w:rPr>
          <w:rFonts w:cs="Times New Roman" w:ascii="Times New Roman" w:hAnsi="Times New Roman"/>
        </w:rPr>
        <w:t xml:space="preserve">058. Kurz und gut, dieser schrieb (die Kaufurkunde), und der Tote machte sich auf und wollte gehen, um an seinen Platz zurückzukehren. </w:t>
      </w:r>
    </w:p>
    <w:p>
      <w:pPr>
        <w:pStyle w:val="PreformattedText"/>
        <w:rPr>
          <w:rFonts w:ascii="Times New Roman" w:hAnsi="Times New Roman" w:cs="Times New Roman"/>
        </w:rPr>
      </w:pPr>
      <w:r>
        <w:rPr>
          <w:rFonts w:cs="Times New Roman" w:ascii="Times New Roman" w:hAnsi="Times New Roman"/>
        </w:rPr>
        <w:t>059. Sie sagten zu ihm: »Was hast du? So bleib doch!«</w:t>
      </w:r>
    </w:p>
    <w:p>
      <w:pPr>
        <w:pStyle w:val="PreformattedText"/>
        <w:rPr>
          <w:rFonts w:ascii="Times New Roman" w:hAnsi="Times New Roman" w:cs="Times New Roman"/>
        </w:rPr>
      </w:pPr>
      <w:r>
        <w:rPr>
          <w:rFonts w:cs="Times New Roman" w:ascii="Times New Roman" w:hAnsi="Times New Roman"/>
        </w:rPr>
        <w:t xml:space="preserve">060. Er sagte zu ihnen: »Nein, ich habe nur acht Stunden (zur Verfügung). Mehr als acht Stunden kann ich nicht bleiben. Dort ist es besser für mich als hier.« </w:t>
      </w:r>
    </w:p>
    <w:p>
      <w:pPr>
        <w:pStyle w:val="PreformattedText"/>
        <w:rPr>
          <w:rFonts w:ascii="Times New Roman" w:hAnsi="Times New Roman" w:cs="Times New Roman"/>
        </w:rPr>
      </w:pPr>
      <w:r>
        <w:rPr>
          <w:rFonts w:cs="Times New Roman" w:ascii="Times New Roman" w:hAnsi="Times New Roman"/>
        </w:rPr>
        <w:t>061. Das war sie (die Geschichte), vom Anfang bis zum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065. M_MH Das mißglückte Liebesabenteuer der drei Kirchenmänner.txt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eine, die sagte zu ihrem Ehemann: »Bleib hier bei den Kindern! Ich will Weggehen, um zu beten.« </w:t>
      </w:r>
    </w:p>
    <w:p>
      <w:pPr>
        <w:pStyle w:val="PreformattedText"/>
        <w:rPr>
          <w:rFonts w:ascii="Times New Roman" w:hAnsi="Times New Roman" w:cs="Times New Roman"/>
        </w:rPr>
      </w:pPr>
      <w:r>
        <w:rPr>
          <w:rFonts w:cs="Times New Roman" w:ascii="Times New Roman" w:hAnsi="Times New Roman"/>
        </w:rPr>
        <w:t xml:space="preserve">002. Er sagte zu ihr: »Ja, geh und bete! Ich bleibe bei den Kindern.« </w:t>
      </w:r>
    </w:p>
    <w:p>
      <w:pPr>
        <w:pStyle w:val="PreformattedText"/>
        <w:rPr>
          <w:rFonts w:ascii="Times New Roman" w:hAnsi="Times New Roman" w:cs="Times New Roman"/>
        </w:rPr>
      </w:pPr>
      <w:r>
        <w:rPr>
          <w:rFonts w:cs="Times New Roman" w:ascii="Times New Roman" w:hAnsi="Times New Roman"/>
        </w:rPr>
        <w:t xml:space="preserve">003. Da machte sich die Frau auf und ging zum Gottesdienst, um zu beten. </w:t>
      </w:r>
    </w:p>
    <w:p>
      <w:pPr>
        <w:pStyle w:val="PreformattedText"/>
        <w:rPr>
          <w:rFonts w:ascii="Times New Roman" w:hAnsi="Times New Roman" w:cs="Times New Roman"/>
        </w:rPr>
      </w:pPr>
      <w:r>
        <w:rPr>
          <w:rFonts w:cs="Times New Roman" w:ascii="Times New Roman" w:hAnsi="Times New Roman"/>
        </w:rPr>
        <w:t xml:space="preserve">004. Sie beteten, und (nachdem) sie mit dem Gebet fertig waren, kam sie zum Küster. </w:t>
      </w:r>
    </w:p>
    <w:p>
      <w:pPr>
        <w:pStyle w:val="PreformattedText"/>
        <w:rPr>
          <w:rFonts w:ascii="Times New Roman" w:hAnsi="Times New Roman" w:cs="Times New Roman"/>
        </w:rPr>
      </w:pPr>
      <w:r>
        <w:rPr>
          <w:rFonts w:cs="Times New Roman" w:ascii="Times New Roman" w:hAnsi="Times New Roman"/>
        </w:rPr>
        <w:t xml:space="preserve">005. Sie sagte zu ihm: »Oh gnädiger Herr Küster, wo ist (für) die Frauen — wie heißt es — wo die Frauen, wo die Frauen beichten?« </w:t>
      </w:r>
    </w:p>
    <w:p>
      <w:pPr>
        <w:pStyle w:val="PreformattedText"/>
        <w:rPr>
          <w:rFonts w:ascii="Times New Roman" w:hAnsi="Times New Roman" w:cs="Times New Roman"/>
        </w:rPr>
      </w:pPr>
      <w:r>
        <w:rPr>
          <w:rFonts w:cs="Times New Roman" w:ascii="Times New Roman" w:hAnsi="Times New Roman"/>
        </w:rPr>
        <w:t xml:space="preserve">006. Er sagte zu ihr: »Zeige mir (zuerst) dein Haus, und dann zeige ich dir (den Platz)!« </w:t>
      </w:r>
    </w:p>
    <w:p>
      <w:pPr>
        <w:pStyle w:val="PreformattedText"/>
        <w:rPr>
          <w:rFonts w:ascii="Times New Roman" w:hAnsi="Times New Roman" w:cs="Times New Roman"/>
        </w:rPr>
      </w:pPr>
      <w:r>
        <w:rPr>
          <w:rFonts w:cs="Times New Roman" w:ascii="Times New Roman" w:hAnsi="Times New Roman"/>
        </w:rPr>
        <w:t xml:space="preserve">007. Sie sagte: »Dieser Küster möge mit dem Tode bestraft werden, er versteht nicht. Ich will zum Priester gehen.« </w:t>
      </w:r>
    </w:p>
    <w:p>
      <w:pPr>
        <w:pStyle w:val="PreformattedText"/>
        <w:rPr>
          <w:rFonts w:ascii="Times New Roman" w:hAnsi="Times New Roman" w:cs="Times New Roman"/>
        </w:rPr>
      </w:pPr>
      <w:r>
        <w:rPr>
          <w:rFonts w:cs="Times New Roman" w:ascii="Times New Roman" w:hAnsi="Times New Roman"/>
        </w:rPr>
        <w:t xml:space="preserve">008. Da ging sie zum Priester und sagte zu ihm: »Herr Pfarrer!« </w:t>
      </w:r>
    </w:p>
    <w:p>
      <w:pPr>
        <w:pStyle w:val="PreformattedText"/>
        <w:rPr>
          <w:rFonts w:ascii="Times New Roman" w:hAnsi="Times New Roman" w:cs="Times New Roman"/>
        </w:rPr>
      </w:pPr>
      <w:r>
        <w:rPr>
          <w:rFonts w:cs="Times New Roman" w:ascii="Times New Roman" w:hAnsi="Times New Roman"/>
        </w:rPr>
        <w:t xml:space="preserve">009. Er sagte zu ihr: »Was ist, oh Liebling des Pfarrers?« </w:t>
      </w:r>
    </w:p>
    <w:p>
      <w:pPr>
        <w:pStyle w:val="PreformattedText"/>
        <w:rPr>
          <w:rFonts w:ascii="Times New Roman" w:hAnsi="Times New Roman" w:cs="Times New Roman"/>
        </w:rPr>
      </w:pPr>
      <w:r>
        <w:rPr>
          <w:rFonts w:cs="Times New Roman" w:ascii="Times New Roman" w:hAnsi="Times New Roman"/>
        </w:rPr>
        <w:t xml:space="preserve">010. Sie sagte zu ihm: »Zeige mir den Platz, wo die Frauen die Heilige Kommunion empfangen, (vielmehr wo) die Frauen beichten!« </w:t>
      </w:r>
    </w:p>
    <w:p>
      <w:pPr>
        <w:pStyle w:val="PreformattedText"/>
        <w:rPr>
          <w:rFonts w:ascii="Times New Roman" w:hAnsi="Times New Roman" w:cs="Times New Roman"/>
        </w:rPr>
      </w:pPr>
      <w:r>
        <w:rPr>
          <w:rFonts w:cs="Times New Roman" w:ascii="Times New Roman" w:hAnsi="Times New Roman"/>
        </w:rPr>
        <w:t>011. Er sagte zu ihr: »Zeige mir (zuerst) dein Haus, dann zeige ich dir (den Platz)!«</w:t>
      </w:r>
    </w:p>
    <w:p>
      <w:pPr>
        <w:pStyle w:val="PreformattedText"/>
        <w:rPr>
          <w:rFonts w:ascii="Times New Roman" w:hAnsi="Times New Roman" w:cs="Times New Roman"/>
        </w:rPr>
      </w:pPr>
      <w:r>
        <w:rPr>
          <w:rFonts w:cs="Times New Roman" w:ascii="Times New Roman" w:hAnsi="Times New Roman"/>
        </w:rPr>
        <w:t xml:space="preserve">012. Sie sagte: »Mögest du (Gott) den Priester mit dem Tode bestrafen, und diesen Küster mögest du mit dem Tode bestrafen. Bei Gott, ich will zum Bischof gehen.« </w:t>
      </w:r>
    </w:p>
    <w:p>
      <w:pPr>
        <w:pStyle w:val="PreformattedText"/>
        <w:rPr>
          <w:rFonts w:ascii="Times New Roman" w:hAnsi="Times New Roman" w:cs="Times New Roman"/>
        </w:rPr>
      </w:pPr>
      <w:r>
        <w:rPr>
          <w:rFonts w:cs="Times New Roman" w:ascii="Times New Roman" w:hAnsi="Times New Roman"/>
        </w:rPr>
        <w:t xml:space="preserve">013. Sie machte sich auf, ging zum Bischof und sagte zu ihm: »Guten Morgen, hoher Herr! Möge dir der Morgen angenehm sein, hoher Herr!« </w:t>
      </w:r>
    </w:p>
    <w:p>
      <w:pPr>
        <w:pStyle w:val="PreformattedText"/>
        <w:rPr>
          <w:rFonts w:ascii="Times New Roman" w:hAnsi="Times New Roman" w:cs="Times New Roman"/>
        </w:rPr>
      </w:pPr>
      <w:r>
        <w:rPr>
          <w:rFonts w:cs="Times New Roman" w:ascii="Times New Roman" w:hAnsi="Times New Roman"/>
        </w:rPr>
        <w:t xml:space="preserve">014. Er sagte zu ihr: »Guten Morgen und herzlich willkommen!« </w:t>
      </w:r>
    </w:p>
    <w:p>
      <w:pPr>
        <w:pStyle w:val="PreformattedText"/>
        <w:rPr>
          <w:rFonts w:ascii="Times New Roman" w:hAnsi="Times New Roman" w:cs="Times New Roman"/>
        </w:rPr>
      </w:pPr>
      <w:r>
        <w:rPr>
          <w:rFonts w:cs="Times New Roman" w:ascii="Times New Roman" w:hAnsi="Times New Roman"/>
        </w:rPr>
        <w:t xml:space="preserve">015. Sie sagte zu ihm: »Der Platz, wo die Frauen beichten, wo ist er?« </w:t>
      </w:r>
    </w:p>
    <w:p>
      <w:pPr>
        <w:pStyle w:val="PreformattedText"/>
        <w:rPr>
          <w:rFonts w:ascii="Times New Roman" w:hAnsi="Times New Roman" w:cs="Times New Roman"/>
        </w:rPr>
      </w:pPr>
      <w:r>
        <w:rPr>
          <w:rFonts w:cs="Times New Roman" w:ascii="Times New Roman" w:hAnsi="Times New Roman"/>
        </w:rPr>
        <w:t xml:space="preserve">016. Er sagte zu ihr: »Zeige mir (zuerst) dein Haus, dann zeige ich dir (den Platz)!« </w:t>
      </w:r>
    </w:p>
    <w:p>
      <w:pPr>
        <w:pStyle w:val="PreformattedText"/>
        <w:rPr>
          <w:rFonts w:ascii="Times New Roman" w:hAnsi="Times New Roman" w:cs="Times New Roman"/>
        </w:rPr>
      </w:pPr>
      <w:r>
        <w:rPr>
          <w:rFonts w:cs="Times New Roman" w:ascii="Times New Roman" w:hAnsi="Times New Roman"/>
        </w:rPr>
        <w:t>017. Sie sagte: »Verflucht seien der Bischof, der Priester und der Küster alle zusammen!«</w:t>
      </w:r>
    </w:p>
    <w:p>
      <w:pPr>
        <w:pStyle w:val="PreformattedText"/>
        <w:rPr>
          <w:rFonts w:ascii="Times New Roman" w:hAnsi="Times New Roman" w:cs="Times New Roman"/>
        </w:rPr>
      </w:pPr>
      <w:r>
        <w:rPr>
          <w:rFonts w:cs="Times New Roman" w:ascii="Times New Roman" w:hAnsi="Times New Roman"/>
        </w:rPr>
        <w:t xml:space="preserve">018. Diese (Frau) kam verärgert nach Hause. </w:t>
      </w:r>
    </w:p>
    <w:p>
      <w:pPr>
        <w:pStyle w:val="PreformattedText"/>
        <w:rPr>
          <w:rFonts w:ascii="Times New Roman" w:hAnsi="Times New Roman" w:cs="Times New Roman"/>
        </w:rPr>
      </w:pPr>
      <w:r>
        <w:rPr>
          <w:rFonts w:cs="Times New Roman" w:ascii="Times New Roman" w:hAnsi="Times New Roman"/>
        </w:rPr>
        <w:t xml:space="preserve">019. Ihr Mann sagte zu ihr: »Mensch, warum bist du verärgert? So Gott will, hast du gebeichtet?« </w:t>
      </w:r>
    </w:p>
    <w:p>
      <w:pPr>
        <w:pStyle w:val="PreformattedText"/>
        <w:rPr>
          <w:rFonts w:ascii="Times New Roman" w:hAnsi="Times New Roman" w:cs="Times New Roman"/>
        </w:rPr>
      </w:pPr>
      <w:r>
        <w:rPr>
          <w:rFonts w:cs="Times New Roman" w:ascii="Times New Roman" w:hAnsi="Times New Roman"/>
        </w:rPr>
        <w:t>020. Sie sagte zu ihm: »Pst, erinnere mich nicht daran!«</w:t>
      </w:r>
    </w:p>
    <w:p>
      <w:pPr>
        <w:pStyle w:val="PreformattedText"/>
        <w:rPr>
          <w:rFonts w:ascii="Times New Roman" w:hAnsi="Times New Roman" w:cs="Times New Roman"/>
        </w:rPr>
      </w:pPr>
      <w:r>
        <w:rPr>
          <w:rFonts w:cs="Times New Roman" w:ascii="Times New Roman" w:hAnsi="Times New Roman"/>
        </w:rPr>
        <w:t xml:space="preserve">021. Er sagte zu ihr: »Warum?« </w:t>
      </w:r>
    </w:p>
    <w:p>
      <w:pPr>
        <w:pStyle w:val="PreformattedText"/>
        <w:rPr>
          <w:rFonts w:ascii="Times New Roman" w:hAnsi="Times New Roman" w:cs="Times New Roman"/>
        </w:rPr>
      </w:pPr>
      <w:r>
        <w:rPr>
          <w:rFonts w:cs="Times New Roman" w:ascii="Times New Roman" w:hAnsi="Times New Roman"/>
        </w:rPr>
        <w:t xml:space="preserve">022. Sie sagte zu ihm: »Ach, ich fragte den Küster, und er hat so und so zu mir gesprochen. Ich fragte den Priester, und er hat so und so zu mir gesprochen. Ich ging zum Bischof, und er hat so und so zu mir gesprochen.« </w:t>
      </w:r>
    </w:p>
    <w:p>
      <w:pPr>
        <w:pStyle w:val="PreformattedText"/>
        <w:rPr>
          <w:rFonts w:ascii="Times New Roman" w:hAnsi="Times New Roman" w:cs="Times New Roman"/>
        </w:rPr>
      </w:pPr>
      <w:r>
        <w:rPr>
          <w:rFonts w:cs="Times New Roman" w:ascii="Times New Roman" w:hAnsi="Times New Roman"/>
        </w:rPr>
        <w:t xml:space="preserve">023. Er sagte zu ihr: »Ja dann sag ihnen doch zu! Sag zu ihnen, demnächst, am nächsten Sonntag (könnt ihr kommen)! Du gehst, betest und sagst es ihnen. </w:t>
      </w:r>
    </w:p>
    <w:p>
      <w:pPr>
        <w:pStyle w:val="PreformattedText"/>
        <w:rPr>
          <w:rFonts w:ascii="Times New Roman" w:hAnsi="Times New Roman" w:cs="Times New Roman"/>
        </w:rPr>
      </w:pPr>
      <w:r>
        <w:rPr>
          <w:rFonts w:cs="Times New Roman" w:ascii="Times New Roman" w:hAnsi="Times New Roman"/>
        </w:rPr>
        <w:t>024. Du beginnst beim Küster, bis du beim Bischof ankommst.</w:t>
      </w:r>
    </w:p>
    <w:p>
      <w:pPr>
        <w:pStyle w:val="PreformattedText"/>
        <w:rPr>
          <w:rFonts w:ascii="Times New Roman" w:hAnsi="Times New Roman" w:cs="Times New Roman"/>
        </w:rPr>
      </w:pPr>
      <w:r>
        <w:rPr>
          <w:rFonts w:cs="Times New Roman" w:ascii="Times New Roman" w:hAnsi="Times New Roman"/>
        </w:rPr>
        <w:t xml:space="preserve">025. Du sagst zu ihnen: Unser Haus ist an dem und dem Ort, in der und der Gegend. Seine Anschrift ist so und so. Bitte sehr (kommt) zu uns! </w:t>
      </w:r>
    </w:p>
    <w:p>
      <w:pPr>
        <w:pStyle w:val="PreformattedText"/>
        <w:rPr>
          <w:rFonts w:ascii="Times New Roman" w:hAnsi="Times New Roman" w:cs="Times New Roman"/>
        </w:rPr>
      </w:pPr>
      <w:r>
        <w:rPr>
          <w:rFonts w:cs="Times New Roman" w:ascii="Times New Roman" w:hAnsi="Times New Roman"/>
        </w:rPr>
        <w:t xml:space="preserve">026. Ich will ihren Ruf zerstören (wörtl. ihren Vater verbrennen), jedem einzelnen.« </w:t>
      </w:r>
    </w:p>
    <w:p>
      <w:pPr>
        <w:pStyle w:val="PreformattedText"/>
        <w:rPr>
          <w:rFonts w:ascii="Times New Roman" w:hAnsi="Times New Roman" w:cs="Times New Roman"/>
        </w:rPr>
      </w:pPr>
      <w:r>
        <w:rPr>
          <w:rFonts w:cs="Times New Roman" w:ascii="Times New Roman" w:hAnsi="Times New Roman"/>
        </w:rPr>
        <w:t>027. Sie sagte zu ihm: »Es ist gut!«</w:t>
      </w:r>
    </w:p>
    <w:p>
      <w:pPr>
        <w:pStyle w:val="PreformattedText"/>
        <w:rPr>
          <w:rFonts w:ascii="Times New Roman" w:hAnsi="Times New Roman" w:cs="Times New Roman"/>
        </w:rPr>
      </w:pPr>
      <w:r>
        <w:rPr>
          <w:rFonts w:cs="Times New Roman" w:ascii="Times New Roman" w:hAnsi="Times New Roman"/>
        </w:rPr>
        <w:t xml:space="preserve">028. Der Sonntag kam, und sie ging und betete. </w:t>
      </w:r>
    </w:p>
    <w:p>
      <w:pPr>
        <w:pStyle w:val="PreformattedText"/>
        <w:rPr>
          <w:rFonts w:ascii="Times New Roman" w:hAnsi="Times New Roman" w:cs="Times New Roman"/>
        </w:rPr>
      </w:pPr>
      <w:r>
        <w:rPr>
          <w:rFonts w:cs="Times New Roman" w:ascii="Times New Roman" w:hAnsi="Times New Roman"/>
        </w:rPr>
        <w:t xml:space="preserve">029. Sie begann beim Küster (und so weiter), bis sie beim Bischof ankam. </w:t>
      </w:r>
    </w:p>
    <w:p>
      <w:pPr>
        <w:pStyle w:val="PreformattedText"/>
        <w:rPr>
          <w:rFonts w:ascii="Times New Roman" w:hAnsi="Times New Roman" w:cs="Times New Roman"/>
        </w:rPr>
      </w:pPr>
      <w:r>
        <w:rPr>
          <w:rFonts w:cs="Times New Roman" w:ascii="Times New Roman" w:hAnsi="Times New Roman"/>
        </w:rPr>
        <w:t xml:space="preserve">030. Sie sagte zu ihnen: »Unser Haus ist an dem und dem Ort, und seine Anschrift ist so und so«, und ich weiß nicht, (was sie noch sagte), »die und die Gegend.« </w:t>
      </w:r>
    </w:p>
    <w:p>
      <w:pPr>
        <w:pStyle w:val="PreformattedText"/>
        <w:rPr>
          <w:rFonts w:ascii="Times New Roman" w:hAnsi="Times New Roman" w:cs="Times New Roman"/>
        </w:rPr>
      </w:pPr>
      <w:r>
        <w:rPr>
          <w:rFonts w:cs="Times New Roman" w:ascii="Times New Roman" w:hAnsi="Times New Roman"/>
        </w:rPr>
        <w:t xml:space="preserve">031. Sie schrieben sich auf, wann sie gehen wollten, und (hoffentlich) kommen sie nicht an. </w:t>
      </w:r>
    </w:p>
    <w:p>
      <w:pPr>
        <w:pStyle w:val="PreformattedText"/>
        <w:rPr>
          <w:rFonts w:ascii="Times New Roman" w:hAnsi="Times New Roman" w:cs="Times New Roman"/>
        </w:rPr>
      </w:pPr>
      <w:r>
        <w:rPr>
          <w:rFonts w:cs="Times New Roman" w:ascii="Times New Roman" w:hAnsi="Times New Roman"/>
        </w:rPr>
        <w:t xml:space="preserve">032. Sie kamen also, sie wollten zu ihnen kommen, da versteckte sich ihr Ehemann. </w:t>
      </w:r>
    </w:p>
    <w:p>
      <w:pPr>
        <w:pStyle w:val="PreformattedText"/>
        <w:rPr>
          <w:rFonts w:ascii="Times New Roman" w:hAnsi="Times New Roman" w:cs="Times New Roman"/>
        </w:rPr>
      </w:pPr>
      <w:r>
        <w:rPr>
          <w:rFonts w:cs="Times New Roman" w:ascii="Times New Roman" w:hAnsi="Times New Roman"/>
        </w:rPr>
        <w:t xml:space="preserve">033. Er versteckte sich, er stieg hinauf und versteckte sich auf den Dächern. </w:t>
      </w:r>
    </w:p>
    <w:p>
      <w:pPr>
        <w:pStyle w:val="PreformattedText"/>
        <w:rPr>
          <w:rFonts w:ascii="Times New Roman" w:hAnsi="Times New Roman" w:cs="Times New Roman"/>
        </w:rPr>
      </w:pPr>
      <w:r>
        <w:rPr>
          <w:rFonts w:cs="Times New Roman" w:ascii="Times New Roman" w:hAnsi="Times New Roman"/>
        </w:rPr>
        <w:t xml:space="preserve">034. Sie kamen, der Bischof und jene (beiden anderen). </w:t>
      </w:r>
    </w:p>
    <w:p>
      <w:pPr>
        <w:pStyle w:val="PreformattedText"/>
        <w:rPr>
          <w:rFonts w:ascii="Times New Roman" w:hAnsi="Times New Roman" w:cs="Times New Roman"/>
        </w:rPr>
      </w:pPr>
      <w:r>
        <w:rPr>
          <w:rFonts w:cs="Times New Roman" w:ascii="Times New Roman" w:hAnsi="Times New Roman"/>
        </w:rPr>
        <w:t xml:space="preserve">035. Der Bischof zog seine Kleider aus und hängte sie auf, der Priester zog auch seine Kleider aus und hängte sie auf, und sie hatten ihr (etwas) mitgebracht... Der Bischof hatte ihr ein Stück Tuch mitgebracht, damit sie sich daraus ein Gewand mache. </w:t>
      </w:r>
    </w:p>
    <w:p>
      <w:pPr>
        <w:pStyle w:val="PreformattedText"/>
        <w:rPr>
          <w:rFonts w:ascii="Times New Roman" w:hAnsi="Times New Roman" w:cs="Times New Roman"/>
        </w:rPr>
      </w:pPr>
      <w:r>
        <w:rPr>
          <w:rFonts w:cs="Times New Roman" w:ascii="Times New Roman" w:hAnsi="Times New Roman"/>
        </w:rPr>
        <w:t xml:space="preserve">036. Der Priester hatte ihr ein Stück (Stoff) gebracht, damit sie sich daraus ein Kleid mache. </w:t>
      </w:r>
    </w:p>
    <w:p>
      <w:pPr>
        <w:pStyle w:val="PreformattedText"/>
        <w:rPr>
          <w:rFonts w:ascii="Times New Roman" w:hAnsi="Times New Roman" w:cs="Times New Roman"/>
        </w:rPr>
      </w:pPr>
      <w:r>
        <w:rPr>
          <w:rFonts w:cs="Times New Roman" w:ascii="Times New Roman" w:hAnsi="Times New Roman"/>
        </w:rPr>
        <w:t xml:space="preserve">037. Der Küster hatte nicht viel Geld und brachte (daher nur) so verschiedenes Knabberzeug. </w:t>
      </w:r>
    </w:p>
    <w:p>
      <w:pPr>
        <w:pStyle w:val="PreformattedText"/>
        <w:rPr>
          <w:rFonts w:ascii="Times New Roman" w:hAnsi="Times New Roman" w:cs="Times New Roman"/>
        </w:rPr>
      </w:pPr>
      <w:r>
        <w:rPr>
          <w:rFonts w:cs="Times New Roman" w:ascii="Times New Roman" w:hAnsi="Times New Roman"/>
        </w:rPr>
        <w:t xml:space="preserve">038. Und sie kamen, aber da wurde an die Tür geklopft. </w:t>
      </w:r>
    </w:p>
    <w:p>
      <w:pPr>
        <w:pStyle w:val="PreformattedText"/>
        <w:rPr>
          <w:rFonts w:ascii="Times New Roman" w:hAnsi="Times New Roman" w:cs="Times New Roman"/>
        </w:rPr>
      </w:pPr>
      <w:r>
        <w:rPr>
          <w:rFonts w:cs="Times New Roman" w:ascii="Times New Roman" w:hAnsi="Times New Roman"/>
        </w:rPr>
        <w:t xml:space="preserve">039. »Oh weh, ich weiß nicht, wer gekommen ist. Ach du meine Güte, wo soll ich euch verstecken? Ich will nicht... Wo soll ich euch verstecken?« </w:t>
      </w:r>
    </w:p>
    <w:p>
      <w:pPr>
        <w:pStyle w:val="PreformattedText"/>
        <w:rPr>
          <w:rFonts w:ascii="Times New Roman" w:hAnsi="Times New Roman" w:cs="Times New Roman"/>
        </w:rPr>
      </w:pPr>
      <w:r>
        <w:rPr>
          <w:rFonts w:cs="Times New Roman" w:ascii="Times New Roman" w:hAnsi="Times New Roman"/>
        </w:rPr>
        <w:t xml:space="preserve">040. Da brachte sie sie hinunter ins untere Stockwerk und versteckte sie unten. </w:t>
      </w:r>
    </w:p>
    <w:p>
      <w:pPr>
        <w:pStyle w:val="PreformattedText"/>
        <w:rPr>
          <w:rFonts w:ascii="Times New Roman" w:hAnsi="Times New Roman" w:cs="Times New Roman"/>
        </w:rPr>
      </w:pPr>
      <w:r>
        <w:rPr>
          <w:rFonts w:cs="Times New Roman" w:ascii="Times New Roman" w:hAnsi="Times New Roman"/>
        </w:rPr>
        <w:t xml:space="preserve">041. Es gab einen Raum, in dem Brennholz war, und der Bischof und der Priester setzten sich, sie kauerten sich vor diesem Brennholz nieder. </w:t>
      </w:r>
    </w:p>
    <w:p>
      <w:pPr>
        <w:pStyle w:val="PreformattedText"/>
        <w:rPr>
          <w:rFonts w:ascii="Times New Roman" w:hAnsi="Times New Roman" w:cs="Times New Roman"/>
        </w:rPr>
      </w:pPr>
      <w:r>
        <w:rPr>
          <w:rFonts w:cs="Times New Roman" w:ascii="Times New Roman" w:hAnsi="Times New Roman"/>
        </w:rPr>
        <w:t>042. Dieser trat ein, spielte den starken Mann (wörtl.: gab sich als Anführer aus) und stritt sich mit seiner Frau: »Mensch, hast du Mittagessen gemacht?«</w:t>
      </w:r>
    </w:p>
    <w:p>
      <w:pPr>
        <w:pStyle w:val="PreformattedText"/>
        <w:rPr>
          <w:rFonts w:ascii="Times New Roman" w:hAnsi="Times New Roman" w:cs="Times New Roman"/>
        </w:rPr>
      </w:pPr>
      <w:r>
        <w:rPr>
          <w:rFonts w:cs="Times New Roman" w:ascii="Times New Roman" w:hAnsi="Times New Roman"/>
        </w:rPr>
        <w:t xml:space="preserve">043. »Nein, habe ich nicht gemacht.« </w:t>
      </w:r>
    </w:p>
    <w:p>
      <w:pPr>
        <w:pStyle w:val="PreformattedText"/>
        <w:rPr>
          <w:rFonts w:ascii="Times New Roman" w:hAnsi="Times New Roman" w:cs="Times New Roman"/>
        </w:rPr>
      </w:pPr>
      <w:r>
        <w:rPr>
          <w:rFonts w:cs="Times New Roman" w:ascii="Times New Roman" w:hAnsi="Times New Roman"/>
        </w:rPr>
        <w:t xml:space="preserve">044. »Womit hast du dir die Zeit vertrieben?« </w:t>
      </w:r>
    </w:p>
    <w:p>
      <w:pPr>
        <w:pStyle w:val="PreformattedText"/>
        <w:rPr>
          <w:rFonts w:ascii="Times New Roman" w:hAnsi="Times New Roman" w:cs="Times New Roman"/>
        </w:rPr>
      </w:pPr>
      <w:r>
        <w:rPr>
          <w:rFonts w:cs="Times New Roman" w:ascii="Times New Roman" w:hAnsi="Times New Roman"/>
        </w:rPr>
        <w:t xml:space="preserve">045. Sie stritten sich so, und er sagte: »Hol Brennholz, es ist uns kalt«, ich weiß nicht (genau was er sagte). </w:t>
      </w:r>
    </w:p>
    <w:p>
      <w:pPr>
        <w:pStyle w:val="PreformattedText"/>
        <w:rPr>
          <w:rFonts w:ascii="Times New Roman" w:hAnsi="Times New Roman" w:cs="Times New Roman"/>
        </w:rPr>
      </w:pPr>
      <w:r>
        <w:rPr>
          <w:rFonts w:cs="Times New Roman" w:ascii="Times New Roman" w:hAnsi="Times New Roman"/>
        </w:rPr>
        <w:t xml:space="preserve">046. Sie sagte zu ihm: »Sofort gehe ich hinunter und hole Brennholz.« </w:t>
      </w:r>
    </w:p>
    <w:p>
      <w:pPr>
        <w:pStyle w:val="PreformattedText"/>
        <w:rPr>
          <w:rFonts w:ascii="Times New Roman" w:hAnsi="Times New Roman" w:cs="Times New Roman"/>
        </w:rPr>
      </w:pPr>
      <w:r>
        <w:rPr>
          <w:rFonts w:cs="Times New Roman" w:ascii="Times New Roman" w:hAnsi="Times New Roman"/>
        </w:rPr>
        <w:t>047. Er sagte zu ihr: »Nein, ich werde hinuntergehen. Mach du ein Mittagessen!«</w:t>
      </w:r>
    </w:p>
    <w:p>
      <w:pPr>
        <w:pStyle w:val="PreformattedText"/>
        <w:rPr>
          <w:rFonts w:ascii="Times New Roman" w:hAnsi="Times New Roman" w:cs="Times New Roman"/>
        </w:rPr>
      </w:pPr>
      <w:r>
        <w:rPr>
          <w:rFonts w:cs="Times New Roman" w:ascii="Times New Roman" w:hAnsi="Times New Roman"/>
        </w:rPr>
        <w:t xml:space="preserve">048. Er stand auf, macht sich auf und ging hinunter in das untere Stockwerk, und da fand er den Bischof und den Priester wovor aufgereiht? Vor dem Brennholz. </w:t>
      </w:r>
    </w:p>
    <w:p>
      <w:pPr>
        <w:pStyle w:val="PreformattedText"/>
        <w:rPr>
          <w:rFonts w:ascii="Times New Roman" w:hAnsi="Times New Roman" w:cs="Times New Roman"/>
        </w:rPr>
      </w:pPr>
      <w:r>
        <w:rPr>
          <w:rFonts w:cs="Times New Roman" w:ascii="Times New Roman" w:hAnsi="Times New Roman"/>
        </w:rPr>
        <w:t xml:space="preserve">049. Er rief ihr zu: »Mensch, oh Frau, bring mir einen Stock! Mensch, es gibt Dämonen hier.« </w:t>
      </w:r>
    </w:p>
    <w:p>
      <w:pPr>
        <w:pStyle w:val="PreformattedText"/>
        <w:rPr>
          <w:rFonts w:ascii="Times New Roman" w:hAnsi="Times New Roman" w:cs="Times New Roman"/>
        </w:rPr>
      </w:pPr>
      <w:r>
        <w:rPr>
          <w:rFonts w:cs="Times New Roman" w:ascii="Times New Roman" w:hAnsi="Times New Roman"/>
        </w:rPr>
        <w:t xml:space="preserve">050. Da gab sie ihm einen Stock, und der Bischof und der Priester flüchteten. </w:t>
      </w:r>
    </w:p>
    <w:p>
      <w:pPr>
        <w:pStyle w:val="PreformattedText"/>
        <w:rPr>
          <w:rFonts w:ascii="Times New Roman" w:hAnsi="Times New Roman" w:cs="Times New Roman"/>
        </w:rPr>
      </w:pPr>
      <w:r>
        <w:rPr>
          <w:rFonts w:cs="Times New Roman" w:ascii="Times New Roman" w:hAnsi="Times New Roman"/>
        </w:rPr>
        <w:t xml:space="preserve">051. Sie gingen weg, und der Küster blieb zurück, er war hinter der Tür. </w:t>
      </w:r>
    </w:p>
    <w:p>
      <w:pPr>
        <w:pStyle w:val="PreformattedText"/>
        <w:rPr>
          <w:rFonts w:ascii="Times New Roman" w:hAnsi="Times New Roman" w:cs="Times New Roman"/>
        </w:rPr>
      </w:pPr>
      <w:r>
        <w:rPr>
          <w:rFonts w:cs="Times New Roman" w:ascii="Times New Roman" w:hAnsi="Times New Roman"/>
        </w:rPr>
        <w:t xml:space="preserve">052. Er (der Ehemann) schaute und entdeckte den Küster hinter der Tür. </w:t>
      </w:r>
    </w:p>
    <w:p>
      <w:pPr>
        <w:pStyle w:val="PreformattedText"/>
        <w:rPr>
          <w:rFonts w:ascii="Times New Roman" w:hAnsi="Times New Roman" w:cs="Times New Roman"/>
        </w:rPr>
      </w:pPr>
      <w:r>
        <w:rPr>
          <w:rFonts w:cs="Times New Roman" w:ascii="Times New Roman" w:hAnsi="Times New Roman"/>
        </w:rPr>
        <w:t xml:space="preserve">053. Er fiel mit Schlägen über den Küster her (und rief dabei): »Hier macht er (der Schlag) dich gesund und hier nützt er dir! Hier macht er dich gesund und hier nützt er dir!« </w:t>
      </w:r>
    </w:p>
    <w:p>
      <w:pPr>
        <w:pStyle w:val="PreformattedText"/>
        <w:rPr>
          <w:rFonts w:ascii="Times New Roman" w:hAnsi="Times New Roman" w:cs="Times New Roman"/>
        </w:rPr>
      </w:pPr>
      <w:r>
        <w:rPr>
          <w:rFonts w:cs="Times New Roman" w:ascii="Times New Roman" w:hAnsi="Times New Roman"/>
        </w:rPr>
        <w:t xml:space="preserve">054. Er verprügelte ihn, und dann gab es einen (zum Verstreichen der Häuser weich gemachten) Haufen Lehm vor der Türe. </w:t>
      </w:r>
    </w:p>
    <w:p>
      <w:pPr>
        <w:pStyle w:val="PreformattedText"/>
        <w:rPr>
          <w:rFonts w:ascii="Times New Roman" w:hAnsi="Times New Roman" w:cs="Times New Roman"/>
        </w:rPr>
      </w:pPr>
      <w:r>
        <w:rPr>
          <w:rFonts w:cs="Times New Roman" w:ascii="Times New Roman" w:hAnsi="Times New Roman"/>
        </w:rPr>
        <w:t xml:space="preserve">055. Er riß sich von ihm los, kam und sprang, und da sprang er mitten in den Haufen Lehm. </w:t>
      </w:r>
    </w:p>
    <w:p>
      <w:pPr>
        <w:pStyle w:val="PreformattedText"/>
        <w:rPr>
          <w:rFonts w:ascii="Times New Roman" w:hAnsi="Times New Roman" w:cs="Times New Roman"/>
        </w:rPr>
      </w:pPr>
      <w:r>
        <w:rPr>
          <w:rFonts w:cs="Times New Roman" w:ascii="Times New Roman" w:hAnsi="Times New Roman"/>
        </w:rPr>
        <w:t>056. Da wurde er ganz schwarz (von Schmutz), flüchtete und ging weg.</w:t>
      </w:r>
    </w:p>
    <w:p>
      <w:pPr>
        <w:pStyle w:val="PreformattedText"/>
        <w:rPr>
          <w:rFonts w:ascii="Times New Roman" w:hAnsi="Times New Roman" w:cs="Times New Roman"/>
        </w:rPr>
      </w:pPr>
      <w:r>
        <w:rPr>
          <w:rFonts w:cs="Times New Roman" w:ascii="Times New Roman" w:hAnsi="Times New Roman"/>
        </w:rPr>
        <w:t xml:space="preserve">057. Der (Ehemann) ging weg und ging hinauf ins Haus. </w:t>
      </w:r>
    </w:p>
    <w:p>
      <w:pPr>
        <w:pStyle w:val="PreformattedText"/>
        <w:rPr>
          <w:rFonts w:ascii="Times New Roman" w:hAnsi="Times New Roman" w:cs="Times New Roman"/>
        </w:rPr>
      </w:pPr>
      <w:r>
        <w:rPr>
          <w:rFonts w:cs="Times New Roman" w:ascii="Times New Roman" w:hAnsi="Times New Roman"/>
        </w:rPr>
        <w:t>058. Er sagte zu ihr: »Ich werde ihren Ruf zunichte machen (wörtl.: ihren Vater verbrennen), jedem einzelnen. Sie glauben, daß die Leute unzüchtig sind für sie. Morgen... Was hat dir der Bischof mitgebracht?«</w:t>
      </w:r>
    </w:p>
    <w:p>
      <w:pPr>
        <w:pStyle w:val="PreformattedText"/>
        <w:rPr>
          <w:rFonts w:ascii="Times New Roman" w:hAnsi="Times New Roman" w:cs="Times New Roman"/>
        </w:rPr>
      </w:pPr>
      <w:r>
        <w:rPr>
          <w:rFonts w:cs="Times New Roman" w:ascii="Times New Roman" w:hAnsi="Times New Roman"/>
        </w:rPr>
        <w:t xml:space="preserve">059. Sie sagte zu ihm: »Er hat mir ein Gewand gebracht, damit ich einen Kapuzenmantel daraus mache, ein Stück (Stoff), damit ich daraus einen Kapuzenmantel mache, und der Priester hat mir ein Stück (Stoff) gebracht, damit ich daraus ein Kleid mache, und jener (Küster) hat ein bißchen verschiedenes Knabberzeug gebracht, ein paar Erdnüsse, ein paar Zuckermandeln, ein paar geröstete Kichererbsen und Kürbiskerne.« </w:t>
      </w:r>
    </w:p>
    <w:p>
      <w:pPr>
        <w:pStyle w:val="PreformattedText"/>
        <w:rPr>
          <w:rFonts w:ascii="Times New Roman" w:hAnsi="Times New Roman" w:cs="Times New Roman"/>
        </w:rPr>
      </w:pPr>
      <w:r>
        <w:rPr>
          <w:rFonts w:cs="Times New Roman" w:ascii="Times New Roman" w:hAnsi="Times New Roman"/>
        </w:rPr>
        <w:t xml:space="preserve">060. Er sagte zu ihr: »Bring diesen... Bring einen Teller und stell von diesen Kernen (welche) hier vor uns hin, damit wir und die Kinder davon essen!« </w:t>
      </w:r>
    </w:p>
    <w:p>
      <w:pPr>
        <w:pStyle w:val="PreformattedText"/>
        <w:rPr>
          <w:rFonts w:ascii="Times New Roman" w:hAnsi="Times New Roman" w:cs="Times New Roman"/>
        </w:rPr>
      </w:pPr>
      <w:r>
        <w:rPr>
          <w:rFonts w:cs="Times New Roman" w:ascii="Times New Roman" w:hAnsi="Times New Roman"/>
        </w:rPr>
        <w:t>061. Sie aßen und lachten, aßen und lachten.</w:t>
      </w:r>
    </w:p>
    <w:p>
      <w:pPr>
        <w:pStyle w:val="PreformattedText"/>
        <w:rPr>
          <w:rFonts w:ascii="Times New Roman" w:hAnsi="Times New Roman" w:cs="Times New Roman"/>
        </w:rPr>
      </w:pPr>
      <w:r>
        <w:rPr>
          <w:rFonts w:cs="Times New Roman" w:ascii="Times New Roman" w:hAnsi="Times New Roman"/>
        </w:rPr>
        <w:t xml:space="preserve">062. Er sagte zu ihr: »Morgen gehst du zur Schneiderin, läßt dir einen Kapuzenmantel nähen und läßt dir ein Kleid nähen, und dann gehst du zum Gottesdienst.« </w:t>
      </w:r>
    </w:p>
    <w:p>
      <w:pPr>
        <w:pStyle w:val="PreformattedText"/>
        <w:rPr>
          <w:rFonts w:ascii="Times New Roman" w:hAnsi="Times New Roman" w:cs="Times New Roman"/>
        </w:rPr>
      </w:pPr>
      <w:r>
        <w:rPr>
          <w:rFonts w:cs="Times New Roman" w:ascii="Times New Roman" w:hAnsi="Times New Roman"/>
        </w:rPr>
        <w:t xml:space="preserve">063. Er sagte zu ihr: »Ja, das Fest ist gekommen, und du gehst zum Gottesdienst.« </w:t>
      </w:r>
    </w:p>
    <w:p>
      <w:pPr>
        <w:pStyle w:val="PreformattedText"/>
        <w:rPr>
          <w:rFonts w:ascii="Times New Roman" w:hAnsi="Times New Roman" w:cs="Times New Roman"/>
        </w:rPr>
      </w:pPr>
      <w:r>
        <w:rPr>
          <w:rFonts w:cs="Times New Roman" w:ascii="Times New Roman" w:hAnsi="Times New Roman"/>
        </w:rPr>
        <w:t xml:space="preserve">064. Sie ging zur Schneiderin und sagte zu ihr: »Es gibt zwei Stücke Stoff, nähst du sie mir?« </w:t>
      </w:r>
    </w:p>
    <w:p>
      <w:pPr>
        <w:pStyle w:val="PreformattedText"/>
        <w:rPr>
          <w:rFonts w:ascii="Times New Roman" w:hAnsi="Times New Roman" w:cs="Times New Roman"/>
        </w:rPr>
      </w:pPr>
      <w:r>
        <w:rPr>
          <w:rFonts w:cs="Times New Roman" w:ascii="Times New Roman" w:hAnsi="Times New Roman"/>
        </w:rPr>
        <w:t xml:space="preserve">065. Sie sagte zu ihr: »Warum nicht.« </w:t>
      </w:r>
    </w:p>
    <w:p>
      <w:pPr>
        <w:pStyle w:val="PreformattedText"/>
        <w:rPr>
          <w:rFonts w:ascii="Times New Roman" w:hAnsi="Times New Roman" w:cs="Times New Roman"/>
        </w:rPr>
      </w:pPr>
      <w:r>
        <w:rPr>
          <w:rFonts w:cs="Times New Roman" w:ascii="Times New Roman" w:hAnsi="Times New Roman"/>
        </w:rPr>
        <w:t xml:space="preserve">066. Sie sagte zu ihr: »Warum nicht. Bring sie her und ich nähe sie dir!« </w:t>
      </w:r>
    </w:p>
    <w:p>
      <w:pPr>
        <w:pStyle w:val="PreformattedText"/>
        <w:rPr>
          <w:rFonts w:ascii="Times New Roman" w:hAnsi="Times New Roman" w:cs="Times New Roman"/>
        </w:rPr>
      </w:pPr>
      <w:r>
        <w:rPr>
          <w:rFonts w:cs="Times New Roman" w:ascii="Times New Roman" w:hAnsi="Times New Roman"/>
        </w:rPr>
        <w:t>067. Da brachte sie sie ihr und sie nähte sie ihr.</w:t>
      </w:r>
    </w:p>
    <w:p>
      <w:pPr>
        <w:pStyle w:val="PreformattedText"/>
        <w:rPr>
          <w:rFonts w:ascii="Times New Roman" w:hAnsi="Times New Roman" w:cs="Times New Roman"/>
        </w:rPr>
      </w:pPr>
      <w:r>
        <w:rPr>
          <w:rFonts w:cs="Times New Roman" w:ascii="Times New Roman" w:hAnsi="Times New Roman"/>
        </w:rPr>
        <w:t xml:space="preserve">068. Das Fest kam, sie zog diese Kleider an und ging zum Gebet. </w:t>
      </w:r>
    </w:p>
    <w:p>
      <w:pPr>
        <w:pStyle w:val="PreformattedText"/>
        <w:rPr>
          <w:rFonts w:ascii="Times New Roman" w:hAnsi="Times New Roman" w:cs="Times New Roman"/>
        </w:rPr>
      </w:pPr>
      <w:r>
        <w:rPr>
          <w:rFonts w:cs="Times New Roman" w:ascii="Times New Roman" w:hAnsi="Times New Roman"/>
        </w:rPr>
        <w:t xml:space="preserve">069. Sie betete, und die Kirche war voll. </w:t>
      </w:r>
    </w:p>
    <w:p>
      <w:pPr>
        <w:pStyle w:val="PreformattedText"/>
        <w:rPr>
          <w:rFonts w:ascii="Times New Roman" w:hAnsi="Times New Roman" w:cs="Times New Roman"/>
        </w:rPr>
      </w:pPr>
      <w:r>
        <w:rPr>
          <w:rFonts w:cs="Times New Roman" w:ascii="Times New Roman" w:hAnsi="Times New Roman"/>
        </w:rPr>
        <w:t xml:space="preserve">070. Der Priester und der Bischof waren herausgekommen und gingen während des Gottesdienstes (in der Kirche) im Kreis herum. </w:t>
      </w:r>
    </w:p>
    <w:p>
      <w:pPr>
        <w:pStyle w:val="PreformattedText"/>
        <w:rPr>
          <w:rFonts w:ascii="Times New Roman" w:hAnsi="Times New Roman" w:cs="Times New Roman"/>
        </w:rPr>
      </w:pPr>
      <w:r>
        <w:rPr>
          <w:rFonts w:cs="Times New Roman" w:ascii="Times New Roman" w:hAnsi="Times New Roman"/>
        </w:rPr>
        <w:t xml:space="preserve">071. Der Bischof sah sie und sagte zu ihr: »Er sei gesegnet, oh... Der Kapuzenmantel sei gesegnet und dieses wie heißt es... und dieses Gewand, das ich dir mitgebracht habe, herzlichen Glückwunsch!« </w:t>
      </w:r>
    </w:p>
    <w:p>
      <w:pPr>
        <w:pStyle w:val="PreformattedText"/>
        <w:rPr>
          <w:rFonts w:ascii="Times New Roman" w:hAnsi="Times New Roman" w:cs="Times New Roman"/>
        </w:rPr>
      </w:pPr>
      <w:r>
        <w:rPr>
          <w:rFonts w:cs="Times New Roman" w:ascii="Times New Roman" w:hAnsi="Times New Roman"/>
        </w:rPr>
        <w:t xml:space="preserve">072. Der Priester antwortete und sprach: »Aus meinem Vermögen und aus deinem Vermögen.« </w:t>
      </w:r>
    </w:p>
    <w:p>
      <w:pPr>
        <w:pStyle w:val="PreformattedText"/>
        <w:rPr>
          <w:rFonts w:ascii="Times New Roman" w:hAnsi="Times New Roman" w:cs="Times New Roman"/>
        </w:rPr>
      </w:pPr>
      <w:r>
        <w:rPr>
          <w:rFonts w:cs="Times New Roman" w:ascii="Times New Roman" w:hAnsi="Times New Roman"/>
        </w:rPr>
        <w:t xml:space="preserve">073. Der Küster antwortete und sagte zu ihm: »Keiner hat Schläge bekommen (wörtl.: gegessen) außer mir.« </w:t>
      </w:r>
    </w:p>
    <w:p>
      <w:pPr>
        <w:pStyle w:val="PreformattedText"/>
        <w:rPr>
          <w:rFonts w:ascii="Times New Roman" w:hAnsi="Times New Roman" w:cs="Times New Roman"/>
        </w:rPr>
      </w:pPr>
      <w:r>
        <w:rPr>
          <w:rFonts w:cs="Times New Roman" w:ascii="Times New Roman" w:hAnsi="Times New Roman"/>
        </w:rPr>
        <w:t>074. Das war die ganze Geschichte (wörtl.: das war der Anfang und das war das Ende).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066. M_MB Die Urinprobe.txt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Es war einmal ein Priester, der war so fett, (vielmehr) ei bißchen dick, und er ging, um den Urin untersuchen zu lassen. </w:t>
      </w:r>
    </w:p>
    <w:p>
      <w:pPr>
        <w:pStyle w:val="PreformattedText"/>
        <w:rPr>
          <w:rFonts w:ascii="Times New Roman" w:hAnsi="Times New Roman" w:cs="Times New Roman"/>
        </w:rPr>
      </w:pPr>
      <w:r>
        <w:rPr>
          <w:rFonts w:cs="Times New Roman" w:ascii="Times New Roman" w:hAnsi="Times New Roman"/>
        </w:rPr>
        <w:t>002. Als er gerade zum Untersuchungslabor ging, da sah ihn eine Frau.</w:t>
      </w:r>
    </w:p>
    <w:p>
      <w:pPr>
        <w:pStyle w:val="PreformattedText"/>
        <w:rPr>
          <w:rFonts w:ascii="Times New Roman" w:hAnsi="Times New Roman" w:cs="Times New Roman"/>
        </w:rPr>
      </w:pPr>
      <w:r>
        <w:rPr>
          <w:rFonts w:cs="Times New Roman" w:ascii="Times New Roman" w:hAnsi="Times New Roman"/>
        </w:rPr>
        <w:t xml:space="preserve">003. Sie lud ihn ein: »Bittesehr, oh Priester, (komm,) damit wir dir (eine Tasse) Kaffee kredenzen, bittesehr!« </w:t>
      </w:r>
    </w:p>
    <w:p>
      <w:pPr>
        <w:pStyle w:val="PreformattedText"/>
        <w:rPr>
          <w:rFonts w:ascii="Times New Roman" w:hAnsi="Times New Roman" w:cs="Times New Roman"/>
        </w:rPr>
      </w:pPr>
      <w:r>
        <w:rPr>
          <w:rFonts w:cs="Times New Roman" w:ascii="Times New Roman" w:hAnsi="Times New Roman"/>
        </w:rPr>
        <w:t xml:space="preserve">004. »Ja«, (sagte er), und er hatte doch den Urin in eine Flasche gefüllt. </w:t>
      </w:r>
    </w:p>
    <w:p>
      <w:pPr>
        <w:pStyle w:val="PreformattedText"/>
        <w:rPr>
          <w:rFonts w:ascii="Times New Roman" w:hAnsi="Times New Roman" w:cs="Times New Roman"/>
        </w:rPr>
      </w:pPr>
      <w:r>
        <w:rPr>
          <w:rFonts w:cs="Times New Roman" w:ascii="Times New Roman" w:hAnsi="Times New Roman"/>
        </w:rPr>
        <w:t xml:space="preserve">005. Als er eintrat, stellte er ihn (den Urin) hinter die Türe. </w:t>
      </w:r>
    </w:p>
    <w:p>
      <w:pPr>
        <w:pStyle w:val="PreformattedText"/>
        <w:rPr>
          <w:rFonts w:ascii="Times New Roman" w:hAnsi="Times New Roman" w:cs="Times New Roman"/>
        </w:rPr>
      </w:pPr>
      <w:r>
        <w:rPr>
          <w:rFonts w:cs="Times New Roman" w:ascii="Times New Roman" w:hAnsi="Times New Roman"/>
        </w:rPr>
        <w:t>006. Aber die Herrin des Hauses wischte gerade den Boden, und da warf sie die Flasche um.</w:t>
      </w:r>
    </w:p>
    <w:p>
      <w:pPr>
        <w:pStyle w:val="PreformattedText"/>
        <w:rPr>
          <w:rFonts w:ascii="Times New Roman" w:hAnsi="Times New Roman" w:cs="Times New Roman"/>
        </w:rPr>
      </w:pPr>
      <w:r>
        <w:rPr>
          <w:rFonts w:cs="Times New Roman" w:ascii="Times New Roman" w:hAnsi="Times New Roman"/>
        </w:rPr>
        <w:t xml:space="preserve">007. Was tat sie? Sie ging und füllte sie ihm (wieder) mit ihrem eigenen Urin. </w:t>
      </w:r>
    </w:p>
    <w:p>
      <w:pPr>
        <w:pStyle w:val="PreformattedText"/>
        <w:rPr>
          <w:rFonts w:ascii="Times New Roman" w:hAnsi="Times New Roman" w:cs="Times New Roman"/>
        </w:rPr>
      </w:pPr>
      <w:r>
        <w:rPr>
          <w:rFonts w:cs="Times New Roman" w:ascii="Times New Roman" w:hAnsi="Times New Roman"/>
        </w:rPr>
        <w:t xml:space="preserve">008. Als er zum Untersuchungslabor ging, und sie ihn (den Urin) untersuchten, sagten die Ärzte zu ihm: »Du bist schwanger geworden, oh Priester!« </w:t>
      </w:r>
    </w:p>
    <w:p>
      <w:pPr>
        <w:pStyle w:val="PreformattedText"/>
        <w:rPr>
          <w:rFonts w:ascii="Times New Roman" w:hAnsi="Times New Roman" w:cs="Times New Roman"/>
        </w:rPr>
      </w:pPr>
      <w:r>
        <w:rPr>
          <w:rFonts w:cs="Times New Roman" w:ascii="Times New Roman" w:hAnsi="Times New Roman"/>
        </w:rPr>
        <w:t xml:space="preserve">009. Er glaubte es aber nicht, und brachte ihn (den Urin) zu zwei, drei (anderen) Untersuchungslabors, und (auch dort) sagten sie zu ihm: »Du bist schwanger geworden, und du bist im dritten Monat.« </w:t>
      </w:r>
    </w:p>
    <w:p>
      <w:pPr>
        <w:pStyle w:val="PreformattedText"/>
        <w:rPr>
          <w:rFonts w:ascii="Times New Roman" w:hAnsi="Times New Roman" w:cs="Times New Roman"/>
        </w:rPr>
      </w:pPr>
      <w:r>
        <w:rPr>
          <w:rFonts w:cs="Times New Roman" w:ascii="Times New Roman" w:hAnsi="Times New Roman"/>
        </w:rPr>
        <w:t>010. Der Priester war verärgert, ging weg und blieb wieder im Kloster.</w:t>
      </w:r>
    </w:p>
    <w:p>
      <w:pPr>
        <w:pStyle w:val="PreformattedText"/>
        <w:rPr>
          <w:rFonts w:ascii="Times New Roman" w:hAnsi="Times New Roman" w:cs="Times New Roman"/>
        </w:rPr>
      </w:pPr>
      <w:r>
        <w:rPr>
          <w:rFonts w:cs="Times New Roman" w:ascii="Times New Roman" w:hAnsi="Times New Roman"/>
        </w:rPr>
        <w:t xml:space="preserve">011. Nach neun Monaten, als die Zeit kam, daß neun Monate um waren, ging er in die Steppe. </w:t>
      </w:r>
    </w:p>
    <w:p>
      <w:pPr>
        <w:pStyle w:val="PreformattedText"/>
        <w:rPr>
          <w:rFonts w:ascii="Times New Roman" w:hAnsi="Times New Roman" w:cs="Times New Roman"/>
        </w:rPr>
      </w:pPr>
      <w:r>
        <w:rPr>
          <w:rFonts w:cs="Times New Roman" w:ascii="Times New Roman" w:hAnsi="Times New Roman"/>
        </w:rPr>
        <w:t xml:space="preserve">012. Er hängte sich an (den Ast eines) Baumes und begann, sich selbst immer hin und her, hin und her zu schwingen. </w:t>
      </w:r>
    </w:p>
    <w:p>
      <w:pPr>
        <w:pStyle w:val="PreformattedText"/>
        <w:rPr>
          <w:rFonts w:ascii="Times New Roman" w:hAnsi="Times New Roman" w:cs="Times New Roman"/>
        </w:rPr>
      </w:pPr>
      <w:r>
        <w:rPr>
          <w:rFonts w:cs="Times New Roman" w:ascii="Times New Roman" w:hAnsi="Times New Roman"/>
        </w:rPr>
        <w:t xml:space="preserve">013. Also über ihm (im Baum) gab es ein Rabennest. </w:t>
      </w:r>
    </w:p>
    <w:p>
      <w:pPr>
        <w:pStyle w:val="PreformattedText"/>
        <w:rPr>
          <w:rFonts w:ascii="Times New Roman" w:hAnsi="Times New Roman" w:cs="Times New Roman"/>
        </w:rPr>
      </w:pPr>
      <w:r>
        <w:rPr>
          <w:rFonts w:cs="Times New Roman" w:ascii="Times New Roman" w:hAnsi="Times New Roman"/>
        </w:rPr>
        <w:t xml:space="preserve">014. Dadurch, daß er den Baum schüttelte, fiel ein Rabe herab und unter ihn. </w:t>
      </w:r>
    </w:p>
    <w:p>
      <w:pPr>
        <w:pStyle w:val="PreformattedText"/>
        <w:rPr>
          <w:rFonts w:ascii="Times New Roman" w:hAnsi="Times New Roman" w:cs="Times New Roman"/>
        </w:rPr>
      </w:pPr>
      <w:r>
        <w:rPr>
          <w:rFonts w:cs="Times New Roman" w:ascii="Times New Roman" w:hAnsi="Times New Roman"/>
        </w:rPr>
        <w:t>015. Er schaute so nach unten und sah, daß es ein Rabe war.</w:t>
      </w:r>
    </w:p>
    <w:p>
      <w:pPr>
        <w:pStyle w:val="PreformattedText"/>
        <w:rPr>
          <w:rFonts w:ascii="Times New Roman" w:hAnsi="Times New Roman" w:cs="Times New Roman"/>
        </w:rPr>
      </w:pPr>
      <w:r>
        <w:rPr>
          <w:rFonts w:cs="Times New Roman" w:ascii="Times New Roman" w:hAnsi="Times New Roman"/>
        </w:rPr>
        <w:t>016. Er sagte zu ihm: »Kamst du gleich als Priester (zur Welt)?«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067. M_MB Das Kreuzfest.txt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Wenn ich auch Haut und Knochen wäre, und mit meinen Augen nicht mehr sehen würde, nach diesem Leben nichts mehr fragen würde, würde ich immer noch das Kreuzfest feiern.</w:t>
      </w:r>
    </w:p>
    <w:p>
      <w:pPr>
        <w:pStyle w:val="PreformattedText"/>
        <w:rPr>
          <w:rFonts w:ascii="Times New Roman" w:hAnsi="Times New Roman" w:cs="Times New Roman"/>
        </w:rPr>
      </w:pPr>
      <w:r>
        <w:rPr>
          <w:rFonts w:cs="Times New Roman" w:ascii="Times New Roman" w:hAnsi="Times New Roman"/>
        </w:rPr>
        <w:t>002. Solange das Leben auch ist, es geht dahin; laß unser Kreuz auf dem Felsen errichten. Hüte dich, hierher zu kommen und zu mir zu sagen: »Man nennt dich einen Greis.«</w:t>
      </w:r>
    </w:p>
    <w:p>
      <w:pPr>
        <w:pStyle w:val="PreformattedText"/>
        <w:rPr>
          <w:rFonts w:ascii="Times New Roman" w:hAnsi="Times New Roman" w:cs="Times New Roman"/>
        </w:rPr>
      </w:pPr>
      <w:r>
        <w:rPr>
          <w:rFonts w:cs="Times New Roman" w:ascii="Times New Roman" w:hAnsi="Times New Roman"/>
        </w:rPr>
        <w:t xml:space="preserve">003. Der Baum sagt zu seiner Schwester: »Ich habe heute ein Freudenfest, von mir haben sie die Holzscheiben (für das Kreuzfestfeuer) genommen, und du wurdest neu gepflanzt.« </w:t>
      </w:r>
    </w:p>
    <w:p>
      <w:pPr>
        <w:pStyle w:val="PreformattedText"/>
        <w:rPr>
          <w:rFonts w:ascii="Times New Roman" w:hAnsi="Times New Roman" w:cs="Times New Roman"/>
        </w:rPr>
      </w:pPr>
      <w:r>
        <w:rPr>
          <w:rFonts w:cs="Times New Roman" w:ascii="Times New Roman" w:hAnsi="Times New Roman"/>
        </w:rPr>
        <w:t>004. Wir stiegen auf den Gipfel des Felsens und riefen mit ganzer Stimme, damit die Leute uns hören: »Wir haben das Kreuz aufgerichtet.«</w:t>
      </w:r>
    </w:p>
    <w:p>
      <w:pPr>
        <w:pStyle w:val="PreformattedText"/>
        <w:rPr>
          <w:rFonts w:ascii="Times New Roman" w:hAnsi="Times New Roman" w:cs="Times New Roman"/>
        </w:rPr>
      </w:pPr>
      <w:r>
        <w:rPr>
          <w:rFonts w:cs="Times New Roman" w:ascii="Times New Roman" w:hAnsi="Times New Roman"/>
        </w:rPr>
        <w:t>005. Auf dem Felsen entzündeten wir Feuer, und das Kreuz stand daneben. Kommt und betrachtet die Holzscheibe, wie sie den Berg herabrollt!</w:t>
      </w:r>
    </w:p>
    <w:p>
      <w:pPr>
        <w:pStyle w:val="PreformattedText"/>
        <w:rPr>
          <w:rFonts w:ascii="Times New Roman" w:hAnsi="Times New Roman" w:cs="Times New Roman"/>
        </w:rPr>
      </w:pPr>
      <w:r>
        <w:rPr>
          <w:rFonts w:cs="Times New Roman" w:ascii="Times New Roman" w:hAnsi="Times New Roman"/>
        </w:rPr>
        <w:t>006. An den Tod dachte ich nicht, und ich habe ihn nicht auf die Waage gelegt, ein Kind von uns ist (klug wie) ein Mann, wie ein Jüngling (klug ist wie) ein Greis.</w:t>
      </w:r>
    </w:p>
    <w:p>
      <w:pPr>
        <w:pStyle w:val="PreformattedText"/>
        <w:rPr>
          <w:rFonts w:ascii="Times New Roman" w:hAnsi="Times New Roman" w:cs="Times New Roman"/>
        </w:rPr>
      </w:pPr>
      <w:r>
        <w:rPr>
          <w:rFonts w:cs="Times New Roman" w:ascii="Times New Roman" w:hAnsi="Times New Roman"/>
        </w:rPr>
        <w:t>007. Auf diesem Weg gingen wir, und von ihm weichen wir nicht ab. Oben auf dem Felsen entzündeten wir (Feuer), und auf dem Felsen wurde das Kreuz errichtet.</w:t>
      </w:r>
    </w:p>
    <w:p>
      <w:pPr>
        <w:pStyle w:val="PreformattedText"/>
        <w:rPr>
          <w:rFonts w:ascii="Times New Roman" w:hAnsi="Times New Roman" w:cs="Times New Roman"/>
        </w:rPr>
      </w:pPr>
      <w:r>
        <w:rPr>
          <w:rFonts w:cs="Times New Roman" w:ascii="Times New Roman" w:hAnsi="Times New Roman"/>
        </w:rPr>
        <w:t>008. Unser (ganzes) Jahr zählt (nur) an diesem Tag, wie eine Last, die der Stütze bedarf; und wer an diesem Tag nicht teilnimmt, dessen ganzes Jahr zählt nicht.</w:t>
      </w:r>
    </w:p>
    <w:p>
      <w:pPr>
        <w:pStyle w:val="PreformattedText"/>
        <w:rPr>
          <w:rFonts w:ascii="Times New Roman" w:hAnsi="Times New Roman" w:cs="Times New Roman"/>
        </w:rPr>
      </w:pPr>
      <w:r>
        <w:rPr>
          <w:rFonts w:cs="Times New Roman" w:ascii="Times New Roman" w:hAnsi="Times New Roman"/>
        </w:rPr>
        <w:t>009. Und nach dem Gebet die Leute kommen aus allen Vierteln. Sie gehen und halten die Fahnen hoch, und rufen: »Das Kreuz ist errichtet!«</w:t>
      </w:r>
    </w:p>
    <w:p>
      <w:pPr>
        <w:pStyle w:val="PreformattedText"/>
        <w:rPr>
          <w:rFonts w:ascii="Times New Roman" w:hAnsi="Times New Roman" w:cs="Times New Roman"/>
        </w:rPr>
      </w:pPr>
      <w:r>
        <w:rPr>
          <w:rFonts w:cs="Times New Roman" w:ascii="Times New Roman" w:hAnsi="Times New Roman"/>
        </w:rPr>
        <w:t>010. Was uns auch immer zustößt, wir werden unsere Prinzipien nicht ändern. Unser Kreuz ist es, das uns (die Prinzipien) gezeigt hat, und sein Zeichen ist an den Felsen geschrieben.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068. M_MB Liebesgedicht.txt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Du liebst mich, nach demjenigen, der (vor mir dein Liebhaber) war. (Sie antwortet:) Ich liebe dich, obwohl es (vorher einen anderen) gab. Mein Gefühl kehrt zurück zu dir voller Hoffnung, über meine Liebe sprich nicht!</w:t>
      </w:r>
    </w:p>
    <w:p>
      <w:pPr>
        <w:pStyle w:val="PreformattedText"/>
        <w:rPr>
          <w:rFonts w:ascii="Times New Roman" w:hAnsi="Times New Roman" w:cs="Times New Roman"/>
        </w:rPr>
      </w:pPr>
      <w:r>
        <w:rPr>
          <w:rFonts w:cs="Times New Roman" w:ascii="Times New Roman" w:hAnsi="Times New Roman"/>
        </w:rPr>
        <w:t>002. Ich habe begonnen, Dornen in Rosen zu verwandeln. Gib mir deine Hand, meine Rose, und ich liebe dich, obwohl es (vorher einen anderen) gab. Warum hast du mich verlassen, obwohl du wußtest, daß ich dich liebe?</w:t>
      </w:r>
    </w:p>
    <w:p>
      <w:pPr>
        <w:pStyle w:val="PreformattedText"/>
        <w:rPr>
          <w:rFonts w:ascii="Times New Roman" w:hAnsi="Times New Roman" w:cs="Times New Roman"/>
        </w:rPr>
      </w:pPr>
      <w:r>
        <w:rPr>
          <w:rFonts w:cs="Times New Roman" w:ascii="Times New Roman" w:hAnsi="Times New Roman"/>
        </w:rPr>
        <w:t>003. In deinen Augen sehe ich die (ganze) Schöpfung. Warum hast du mir nichts von deiner (früheren) Liebe gesagt? Warum hast du mich belogen und gesagt, du kämst zurück. Du bist eine Rose, warum hast du mir nicht erlaubt, sie in mein Herz zu pflanzen?</w:t>
      </w:r>
    </w:p>
    <w:p>
      <w:pPr>
        <w:pStyle w:val="PreformattedText"/>
        <w:rPr>
          <w:rFonts w:ascii="Times New Roman" w:hAnsi="Times New Roman" w:cs="Times New Roman"/>
        </w:rPr>
      </w:pPr>
      <w:r>
        <w:rPr>
          <w:rFonts w:cs="Times New Roman" w:ascii="Times New Roman" w:hAnsi="Times New Roman"/>
        </w:rPr>
        <w:t xml:space="preserve">004. Alles in meinem Inneren duftet. Wenn sie mich fragen, sage ich ihnen: Gott hat mir mein Herz zu einer Rose gemacht. Wie lange noch muß ich deiner noch harren und (darf) nicht sprechen? </w:t>
      </w:r>
    </w:p>
    <w:p>
      <w:pPr>
        <w:pStyle w:val="PreformattedText"/>
        <w:rPr>
          <w:rFonts w:ascii="Times New Roman" w:hAnsi="Times New Roman" w:cs="Times New Roman"/>
        </w:rPr>
      </w:pPr>
      <w:r>
        <w:rPr>
          <w:rFonts w:cs="Times New Roman" w:ascii="Times New Roman" w:hAnsi="Times New Roman"/>
        </w:rPr>
        <w:t>005. Und du sagst zu mir: Mach mich zu einem Buchstaben in deinem Mund (d.h. sprich über unsere Liebe) und mach dir keine Sorgen; was kümmern dich die Leute, und wenn sie es wissen. Aber deine Liebe, sie hat Würde; und wenn sie das Licht meiner Augen rauben, werde ich nicht (darüber) sprechen, und ich werde nichts enthüllen von deiner Liebe.</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069. M_MX Hagel im Weinberg.txt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Der Weinberg von Sarra wurde vom Hagel verwüstet und wir haben keinen Wein von ihm gemacht. Alle Weinberge wurden vom Hagel verwüstet, nichts wurde verschont,, außer (die Flur von) Nispö. Es war Gottes Wille, daß nur (das Gebiet von) Sarra verwüstet wurde.</w:t>
      </w:r>
    </w:p>
    <w:p>
      <w:pPr>
        <w:pStyle w:val="PreformattedText"/>
        <w:rPr>
          <w:rFonts w:ascii="Times New Roman" w:hAnsi="Times New Roman" w:cs="Times New Roman"/>
        </w:rPr>
      </w:pPr>
      <w:r>
        <w:rPr>
          <w:rFonts w:cs="Times New Roman" w:ascii="Times New Roman" w:hAnsi="Times New Roman"/>
        </w:rPr>
        <w:t>002. Vervollständigt wurde (die Zerstörung) durch die Gelehrten, man kam, um Brunnen zu bauen; sie bauten mitten in den Weinbergen und besonders im Weinberg von Sarra.</w:t>
      </w:r>
    </w:p>
    <w:p>
      <w:pPr>
        <w:pStyle w:val="PreformattedText"/>
        <w:rPr>
          <w:rFonts w:ascii="Times New Roman" w:hAnsi="Times New Roman" w:cs="Times New Roman"/>
        </w:rPr>
      </w:pPr>
      <w:r>
        <w:rPr>
          <w:rFonts w:cs="Times New Roman" w:ascii="Times New Roman" w:hAnsi="Times New Roman"/>
        </w:rPr>
        <w:t>003. Er wurde (im Jahre) 1923 durch Hagel zerstört, wie in diesem Jahr ist es noch nie gewesen, ich war wie betrunken (vor Zorn), über den Weg, der nach Mzarra (gebaut) wurde.</w:t>
      </w:r>
    </w:p>
    <w:p>
      <w:pPr>
        <w:pStyle w:val="PreformattedText"/>
        <w:rPr>
          <w:rFonts w:ascii="Times New Roman" w:hAnsi="Times New Roman" w:cs="Times New Roman"/>
        </w:rPr>
      </w:pPr>
      <w:r>
        <w:rPr>
          <w:rFonts w:cs="Times New Roman" w:ascii="Times New Roman" w:hAnsi="Times New Roman"/>
        </w:rPr>
        <w:t>004. Vom Hagel wurde (der Weinberg) verwüstet - was soll ich tun? Ich will zum gebratenen Fleisch (Wein) trinken, und woher soll ich Wein nehmen?</w:t>
      </w:r>
    </w:p>
    <w:p>
      <w:pPr>
        <w:pStyle w:val="PreformattedText"/>
        <w:rPr>
          <w:rFonts w:ascii="Times New Roman" w:hAnsi="Times New Roman" w:cs="Times New Roman"/>
        </w:rPr>
      </w:pPr>
      <w:r>
        <w:rPr>
          <w:rFonts w:cs="Times New Roman" w:ascii="Times New Roman" w:hAnsi="Times New Roman"/>
        </w:rPr>
        <w:t>005. (Das Unglück) wurde in den Zeitungen abgedruckt, deswegen habe ich das Lesen aufgegeben. Woraus soll ich Süßes (Traubenhonig) machen, und woher soll ich Wein nehmen?</w:t>
      </w:r>
    </w:p>
    <w:p>
      <w:pPr>
        <w:pStyle w:val="PreformattedText"/>
        <w:rPr>
          <w:rFonts w:ascii="Times New Roman" w:hAnsi="Times New Roman" w:cs="Times New Roman"/>
        </w:rPr>
      </w:pPr>
      <w:r>
        <w:rPr>
          <w:rFonts w:cs="Times New Roman" w:ascii="Times New Roman" w:hAnsi="Times New Roman"/>
        </w:rPr>
        <w:t>006. Ich schwöre Stein und Bein (wörtl.: Scheidung), daß ich das Abstützen (der Weinstöcke) unterlassen werde. Siehst du den Daniel Slöka, er hat den Weinberg in Sarra aufgegeben.</w:t>
      </w:r>
    </w:p>
    <w:p>
      <w:pPr>
        <w:pStyle w:val="PreformattedText"/>
        <w:rPr>
          <w:rFonts w:ascii="Times New Roman" w:hAnsi="Times New Roman" w:cs="Times New Roman"/>
        </w:rPr>
      </w:pPr>
      <w:r>
        <w:rPr>
          <w:rFonts w:cs="Times New Roman" w:ascii="Times New Roman" w:hAnsi="Times New Roman"/>
        </w:rPr>
        <w:t xml:space="preserve">007. Siehst du, was die Verantwortlichen uns raten: Ihr sollt Wächter aufstellen. Schau dir das Herausschaffen der Körbe an (d.h. viele Trauben werden gestohlen), nichts bleibt übrig in Sarra. </w:t>
      </w:r>
    </w:p>
    <w:p>
      <w:pPr>
        <w:pStyle w:val="PreformattedText"/>
        <w:rPr>
          <w:rFonts w:ascii="Times New Roman" w:hAnsi="Times New Roman" w:cs="Times New Roman"/>
        </w:rPr>
      </w:pPr>
      <w:r>
        <w:rPr>
          <w:rFonts w:cs="Times New Roman" w:ascii="Times New Roman" w:hAnsi="Times New Roman"/>
        </w:rPr>
        <w:t>008. Schau am Tag des Ausbreitens der Trauben zum Trocknen, dann hörst du das Geschrei und Gezeter, (denn) die Leute aus öubbe und die Beduinen (kommen), (und jeder) will den Esel beladen.</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070. M_SṬ Raḥme.txt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Ich sah sie hinaufgehen zum Kloster gegürtet mit einem Ledergürtel, und mein Herz liebte keine andere, und das ist Rahme, die Tochter des </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071. M_ḤF Der mutige Bräutigam.txt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Sie sagte zu mir: »Komm nicht in unser Haus, mein Vater ist ein launischer Mann.«</w:t>
      </w:r>
    </w:p>
    <w:p>
      <w:pPr>
        <w:pStyle w:val="PreformattedText"/>
        <w:rPr>
          <w:rFonts w:ascii="Times New Roman" w:hAnsi="Times New Roman" w:cs="Times New Roman"/>
        </w:rPr>
      </w:pPr>
      <w:r>
        <w:rPr>
          <w:rFonts w:cs="Times New Roman" w:ascii="Times New Roman" w:hAnsi="Times New Roman"/>
        </w:rPr>
        <w:t>002. Ich sagte zu ihr: »Hab keine Angst um mich, Einen Löwen besiege ich.«</w:t>
      </w:r>
    </w:p>
    <w:p>
      <w:pPr>
        <w:pStyle w:val="PreformattedText"/>
        <w:rPr>
          <w:rFonts w:ascii="Times New Roman" w:hAnsi="Times New Roman" w:cs="Times New Roman"/>
        </w:rPr>
      </w:pPr>
      <w:r>
        <w:rPr>
          <w:rFonts w:cs="Times New Roman" w:ascii="Times New Roman" w:hAnsi="Times New Roman"/>
        </w:rPr>
        <w:t>003. Sie sagte zu mir: »Meine Brüder sind sieben.« Ich sagte zu ihr: »Ich bin ein tapferer Ritter.«</w:t>
      </w:r>
    </w:p>
    <w:p>
      <w:pPr>
        <w:pStyle w:val="PreformattedText"/>
        <w:rPr>
          <w:rFonts w:ascii="Times New Roman" w:hAnsi="Times New Roman" w:cs="Times New Roman"/>
        </w:rPr>
      </w:pPr>
      <w:r>
        <w:rPr>
          <w:rFonts w:cs="Times New Roman" w:ascii="Times New Roman" w:hAnsi="Times New Roman"/>
        </w:rPr>
        <w:t>004. Sie sagte zu mir: »Unser Haus ist hoch.« Ich sagte zu ihr: »Ich fliege darüber.«</w:t>
      </w:r>
    </w:p>
    <w:p>
      <w:pPr>
        <w:pStyle w:val="PreformattedText"/>
        <w:rPr>
          <w:rFonts w:ascii="Times New Roman" w:hAnsi="Times New Roman" w:cs="Times New Roman"/>
        </w:rPr>
      </w:pPr>
      <w:r>
        <w:rPr>
          <w:rFonts w:cs="Times New Roman" w:ascii="Times New Roman" w:hAnsi="Times New Roman"/>
        </w:rPr>
        <w:t>005. Sie sagte zu mir: »Ein Meer ist zwischen uns.« Ich sagte zu ihr: »Ich bin ein tüchtiger Schwimmer.«6</w:t>
      </w:r>
    </w:p>
    <w:p>
      <w:pPr>
        <w:pStyle w:val="PreformattedText"/>
        <w:rPr>
          <w:rFonts w:ascii="Times New Roman" w:hAnsi="Times New Roman" w:cs="Times New Roman"/>
        </w:rPr>
      </w:pPr>
      <w:r>
        <w:rPr>
          <w:rFonts w:cs="Times New Roman" w:ascii="Times New Roman" w:hAnsi="Times New Roman"/>
        </w:rPr>
        <w:t>006. Sie sagte zu mir: »Gott ist über uns.« Ich sagte zu ihr: »Gott ist mit uns, er verzeiht.«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072. M_ŽR Wohin gehst du.txt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Wohin wohin, wohin wohin wohin gehst du? Ich gehe in den Laden, um Petroleum zu kaufen. </w:t>
      </w:r>
    </w:p>
    <w:p>
      <w:pPr>
        <w:pStyle w:val="PreformattedText"/>
        <w:rPr>
          <w:rFonts w:ascii="Times New Roman" w:hAnsi="Times New Roman" w:cs="Times New Roman"/>
        </w:rPr>
      </w:pPr>
      <w:r>
        <w:rPr>
          <w:rFonts w:cs="Times New Roman" w:ascii="Times New Roman" w:hAnsi="Times New Roman"/>
        </w:rPr>
        <w:t xml:space="preserve">002. Ich gehe jetzt nach Hause und komme (wieder), meine Mutter wird mir jetzt auf dem Weg begegnen. Geh du alleine, und ich werde alleine (gehen), und am Abend springe nach Hause. </w:t>
      </w:r>
    </w:p>
    <w:p>
      <w:pPr>
        <w:pStyle w:val="PreformattedText"/>
        <w:rPr>
          <w:rFonts w:ascii="Times New Roman" w:hAnsi="Times New Roman" w:cs="Times New Roman"/>
        </w:rPr>
      </w:pPr>
      <w:r>
        <w:rPr>
          <w:rFonts w:cs="Times New Roman" w:ascii="Times New Roman" w:hAnsi="Times New Roman"/>
        </w:rPr>
        <w:t>003. Auf dem Weg ging sie, und auf dem Weg sah ich ihre Schwester, sie war in der Nähe aus dem Gottesdienst gekommen. Ich erbat (von ihr) Milch, und sie sagte: »Mit Freude, gebe ich dir Milch und (dazu) eine Ziege und einen Leithammel.«</w:t>
      </w:r>
    </w:p>
    <w:p>
      <w:pPr>
        <w:pStyle w:val="PreformattedText"/>
        <w:rPr>
          <w:rFonts w:ascii="Times New Roman" w:hAnsi="Times New Roman" w:cs="Times New Roman"/>
        </w:rPr>
      </w:pPr>
      <w:r>
        <w:rPr>
          <w:rFonts w:cs="Times New Roman" w:ascii="Times New Roman" w:hAnsi="Times New Roman"/>
        </w:rPr>
        <w:t>004. Dein Herz ist weiter entfernt als die Wunde des Herzens selbst. Was hat mein Herz deinetwegen schon an Leid ertragen. Derjenige, der eine aus einem anderen Dorf liebt, hat (nach) der Hälfte des Lebens, oh mein Leben, (schon sein) Begräbnis.</w:t>
      </w:r>
    </w:p>
    <w:p>
      <w:pPr>
        <w:pStyle w:val="PreformattedText"/>
        <w:rPr>
          <w:rFonts w:ascii="Times New Roman" w:hAnsi="Times New Roman" w:cs="Times New Roman"/>
        </w:rPr>
      </w:pPr>
      <w:r>
        <w:rPr>
          <w:rFonts w:cs="Times New Roman" w:ascii="Times New Roman" w:hAnsi="Times New Roman"/>
        </w:rPr>
        <w:t xml:space="preserve">005. Warum verzehrst du dich so vor Liebe? Du hast dich doch schon lange nicht mehr im Dorf sehen lassen. Wenn ich gewußt hätte, daß du mit einem anderen verlobt bist, gleich morgen früh (hätte ich mich aufgemacht) zum (Besorgen der) Aussteuer. </w:t>
      </w:r>
    </w:p>
    <w:p>
      <w:pPr>
        <w:pStyle w:val="PreformattedText"/>
        <w:rPr>
          <w:rFonts w:ascii="Times New Roman" w:hAnsi="Times New Roman" w:cs="Times New Roman"/>
        </w:rPr>
      </w:pPr>
      <w:r>
        <w:rPr>
          <w:rFonts w:cs="Times New Roman" w:ascii="Times New Roman" w:hAnsi="Times New Roman"/>
        </w:rPr>
        <w:t xml:space="preserve">006. Ich ging mit ihr, und sie ging mit mir auf den Markt, sie ging vor mir her von Gasse zu Gasse. Ihre Mutter sah sie Weggehen mit Brennholz in ihrer Hand, sie hat sie gestoßen, und ihr Herz hat sich an das Stoßen gewöhnt. </w:t>
      </w:r>
    </w:p>
    <w:p>
      <w:pPr>
        <w:pStyle w:val="PreformattedText"/>
        <w:rPr>
          <w:rFonts w:ascii="Times New Roman" w:hAnsi="Times New Roman" w:cs="Times New Roman"/>
        </w:rPr>
      </w:pPr>
      <w:r>
        <w:rPr>
          <w:rFonts w:cs="Times New Roman" w:ascii="Times New Roman" w:hAnsi="Times New Roman"/>
        </w:rPr>
        <w:t xml:space="preserve">007. Man sagte: »Morgen, am Sonntag ist die Hochzeit, und wir wollen uns betrinken und die Braut tanzen lassen. Wer nicht kommt, und wer keinen Anstand hat, soll nicht auf andere werfen, wenn sein Haus aus Glas ist.« Refrain: </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073. M_ŽR Lied für das Kreuzfest.txt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 xml:space="preserve">001. Wenn ich Haut und Knochen (d.h. alt) geworden wäre, und mein Bart grau geworden wäre, würde ich weiterhin (brennende) Holzscheiben herunterrollen lassen, vom Gipfel des Felsens am (Tag des) Kreuzfests. </w:t>
      </w:r>
    </w:p>
    <w:p>
      <w:pPr>
        <w:pStyle w:val="PreformattedText"/>
        <w:rPr>
          <w:rFonts w:ascii="Times New Roman" w:hAnsi="Times New Roman" w:cs="Times New Roman"/>
        </w:rPr>
      </w:pPr>
      <w:r>
        <w:rPr>
          <w:rFonts w:cs="Times New Roman" w:ascii="Times New Roman" w:hAnsi="Times New Roman"/>
        </w:rPr>
        <w:t>002. Bis jetzt erinnere ich mich daran, wie ich dabei war, Holz zu sammeln für die Feuerstelle, und ich sagte zu unserem Nachbarn: »Nimm Holz aus dem Haus und Maiskolbenschalen!«</w:t>
      </w:r>
    </w:p>
    <w:p>
      <w:pPr>
        <w:pStyle w:val="PreformattedText"/>
        <w:rPr>
          <w:rFonts w:ascii="Times New Roman" w:hAnsi="Times New Roman" w:cs="Times New Roman"/>
        </w:rPr>
      </w:pPr>
      <w:r>
        <w:rPr>
          <w:rFonts w:cs="Times New Roman" w:ascii="Times New Roman" w:hAnsi="Times New Roman"/>
        </w:rPr>
        <w:t xml:space="preserve">003. Die Holzscheibe, die ich warf, pflegte mit Kraft im kantarca- Viertel anzukommen, und das Fest, das wir machten, war gut, das Dorf war nahe am Paradies. </w:t>
      </w:r>
    </w:p>
    <w:p>
      <w:pPr>
        <w:pStyle w:val="PreformattedText"/>
        <w:rPr>
          <w:rFonts w:ascii="Times New Roman" w:hAnsi="Times New Roman" w:cs="Times New Roman"/>
        </w:rPr>
      </w:pPr>
      <w:r>
        <w:rPr>
          <w:rFonts w:cs="Times New Roman" w:ascii="Times New Roman" w:hAnsi="Times New Roman"/>
        </w:rPr>
        <w:t>004. Hüte dich zu sagen: Ich will und ich will von dieser Welt, (denn) die Welt ist tot. Der Mensch, der sich (nur) auf sich selbst verläßt, fällt mit seiner (eigenen) Hand in Sünde.</w:t>
      </w:r>
    </w:p>
    <w:p>
      <w:pPr>
        <w:pStyle w:val="PreformattedText"/>
        <w:rPr>
          <w:rFonts w:ascii="Times New Roman" w:hAnsi="Times New Roman" w:cs="Times New Roman"/>
        </w:rPr>
      </w:pPr>
      <w:r>
        <w:rPr>
          <w:rFonts w:cs="Times New Roman" w:ascii="Times New Roman" w:hAnsi="Times New Roman"/>
        </w:rPr>
        <w:t xml:space="preserve">005. Es kam derjenige, der ans Kreuz geschlagen wurde, und sah, daß wir eine Labung (eig. Bewässerung) brauchen, er wusch uns mit seinem Blut und vielleicht auch betrachten wir ihn (so), daß er für uns die Rettung ist. </w:t>
      </w:r>
    </w:p>
    <w:p>
      <w:pPr>
        <w:pStyle w:val="PreformattedText"/>
        <w:rPr>
          <w:rFonts w:ascii="Times New Roman" w:hAnsi="Times New Roman" w:cs="Times New Roman"/>
        </w:rPr>
      </w:pPr>
      <w:r>
        <w:rPr>
          <w:rFonts w:cs="Times New Roman" w:ascii="Times New Roman" w:hAnsi="Times New Roman"/>
        </w:rPr>
        <w:t xml:space="preserve">006. Sie machten ihm ein Kreuz aus Holz, schlugen ihn (ans Kreuz) und gaben ihm Essig zu trinken, und wer ihn gefunden hat, soll Feuer entfachen, damit es die ganze Welt weiß. </w:t>
      </w:r>
    </w:p>
    <w:p>
      <w:pPr>
        <w:pStyle w:val="PreformattedText"/>
        <w:rPr>
          <w:rFonts w:ascii="Times New Roman" w:hAnsi="Times New Roman" w:cs="Times New Roman"/>
        </w:rPr>
      </w:pPr>
      <w:r>
        <w:rPr>
          <w:rFonts w:cs="Times New Roman" w:ascii="Times New Roman" w:hAnsi="Times New Roman"/>
        </w:rPr>
        <w:t xml:space="preserve">007. (Ein Feuer), aufleuchtend von Berg zu Berg, und zehn, zwölf darum herum, und ich betete zu Jesus daneben, das Gebet, (wie) es ihm Evangelium niedergeschrieben ist. </w:t>
      </w:r>
    </w:p>
    <w:p>
      <w:pPr>
        <w:pStyle w:val="PreformattedText"/>
        <w:rPr>
          <w:rFonts w:ascii="Times New Roman" w:hAnsi="Times New Roman" w:cs="Times New Roman"/>
        </w:rPr>
      </w:pPr>
      <w:r>
        <w:rPr>
          <w:rFonts w:cs="Times New Roman" w:ascii="Times New Roman" w:hAnsi="Times New Roman"/>
        </w:rPr>
        <w:t xml:space="preserve">008. Von Einbruch der Abenddämmerung an haben die Jünglinge das (ganze) Viertel fest eingebunden (d.h. sie füllen alle Straßen und Plätze), der (eine) schafft Gestrüpp hinauf (auf den Felsen), und der (andere) trägt einen Baumstamm. </w:t>
      </w:r>
    </w:p>
    <w:p>
      <w:pPr>
        <w:pStyle w:val="PreformattedText"/>
        <w:rPr>
          <w:rFonts w:ascii="Times New Roman" w:hAnsi="Times New Roman" w:cs="Times New Roman"/>
        </w:rPr>
      </w:pPr>
      <w:r>
        <w:rPr>
          <w:rFonts w:cs="Times New Roman" w:ascii="Times New Roman" w:hAnsi="Times New Roman"/>
        </w:rPr>
        <w:t>009. Wein und Arrak in den Taschen, und hier (Holz von) Pappeln und Ulmen, und die Kleinen vor den Großen, (könnten vor lauter Kraft) ein zerstörtes Viertel (wieder) aufbauen.</w:t>
      </w:r>
    </w:p>
    <w:p>
      <w:pPr>
        <w:pStyle w:val="PreformattedText"/>
        <w:rPr>
          <w:rFonts w:ascii="Times New Roman" w:hAnsi="Times New Roman" w:cs="Times New Roman"/>
        </w:rPr>
      </w:pPr>
      <w:r>
        <w:rPr>
          <w:rFonts w:cs="Times New Roman" w:ascii="Times New Roman" w:hAnsi="Times New Roman"/>
        </w:rPr>
        <w:t>010. Hüte dich, (die brennenden Holzscheiben) so und so zu werfen, laß den Wurf erst aufschlagen, (die Holzscheibe) fällt hinab, dreht sich und surrt (wörtl.: singt), und ihre Stimme ist wie die Stimme eines Flughuhns.</w:t>
      </w:r>
    </w:p>
    <w:p>
      <w:pPr>
        <w:pStyle w:val="PreformattedText"/>
        <w:rPr>
          <w:rFonts w:ascii="Times New Roman" w:hAnsi="Times New Roman" w:cs="Times New Roman"/>
        </w:rPr>
      </w:pPr>
      <w:r>
        <w:rPr>
          <w:rFonts w:cs="Times New Roman" w:ascii="Times New Roman" w:hAnsi="Times New Roman"/>
        </w:rPr>
        <w:t>011. Und es stellte sich heraus, daß der schönste Abschlag der zweite war, und es gab niemanden, der ihn aufhalten konnte (wörtl.: ein Bein stellte), und die Holzscheibe, die auf meinen Garten herabgekommen war, hat ihn kurz und klein (wörtl.: Faden und Ahle) geschlagen.</w:t>
      </w:r>
    </w:p>
    <w:p>
      <w:pPr>
        <w:pStyle w:val="PreformattedText"/>
        <w:rPr>
          <w:rFonts w:ascii="Times New Roman" w:hAnsi="Times New Roman" w:cs="Times New Roman"/>
        </w:rPr>
      </w:pPr>
      <w:r>
        <w:rPr>
          <w:rFonts w:cs="Times New Roman" w:ascii="Times New Roman" w:hAnsi="Times New Roman"/>
        </w:rPr>
        <w:t>012. Diejenigen, die älter waren als ich, sagten zu mir: »Ärgere dich nicht, oh Zarzüra, das ist der Brauch beim Kreuzfest.«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4. Maalula TRANS</w:t>
      </w:r>
    </w:p>
    <w:p>
      <w:pPr>
        <w:pStyle w:val="PreformattedText"/>
        <w:rPr>
          <w:rFonts w:ascii="Times New Roman" w:hAnsi="Times New Roman" w:cs="Times New Roman"/>
        </w:rPr>
      </w:pPr>
      <w:r>
        <w:rPr>
          <w:rFonts w:cs="Times New Roman" w:ascii="Times New Roman" w:hAnsi="Times New Roman"/>
        </w:rPr>
        <w:t>074. M_ŽR Der Weinstock.txt</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t>001. Wir haben einen zubaylita-'Wemstock, wie es ihn im ganzen Viertel nicht gibt, sein Träubel (wiegt) ein halbes Ratl, und seine Trauben (wiegen) viele Unzen (wörtl.: Unze um Unze).</w:t>
      </w:r>
    </w:p>
    <w:p>
      <w:pPr>
        <w:pStyle w:val="PreformattedText"/>
        <w:rPr>
          <w:rFonts w:ascii="Times New Roman" w:hAnsi="Times New Roman" w:cs="Times New Roman"/>
        </w:rPr>
      </w:pPr>
      <w:r>
        <w:rPr>
          <w:rFonts w:cs="Times New Roman" w:ascii="Times New Roman" w:hAnsi="Times New Roman"/>
        </w:rPr>
        <w:t>002. Der Boden ist gut und ausgeruht, und erstreckt sich bis zur halben (Höhe des) Felsens; der Wind streicht ein wenig darüber hinweg, und gibt und nimmt davon.</w:t>
      </w:r>
    </w:p>
    <w:p>
      <w:pPr>
        <w:pStyle w:val="PreformattedText"/>
        <w:rPr>
          <w:rFonts w:ascii="Times New Roman" w:hAnsi="Times New Roman" w:cs="Times New Roman"/>
        </w:rPr>
      </w:pPr>
      <w:r>
        <w:rPr>
          <w:rFonts w:cs="Times New Roman" w:ascii="Times New Roman" w:hAnsi="Times New Roman"/>
        </w:rPr>
        <w:t xml:space="preserve">003. Das Auge hat einen Blick auf den Garten (wörtl.: das Auge ist auf den Garten geöffnet, d.h. man kümmert sich darum), einen Blick hat das Auge auf den Garten, (denn) auf der Erde findest du keine Disteln, und kein Unkraut und keine wÜde Pfefferminze. </w:t>
      </w:r>
    </w:p>
    <w:p>
      <w:pPr>
        <w:pStyle w:val="PreformattedText"/>
        <w:rPr>
          <w:rFonts w:ascii="Times New Roman" w:hAnsi="Times New Roman" w:cs="Times New Roman"/>
        </w:rPr>
      </w:pPr>
      <w:r>
        <w:rPr>
          <w:rFonts w:cs="Times New Roman" w:ascii="Times New Roman" w:hAnsi="Times New Roman"/>
        </w:rPr>
        <w:t>004. Ich bitte dich, oh Herr der Tugend, geh und sag zu ihm von mir (wörtl.: von meiner Zunge), falls er Wein braucht für die Hochzeit, für den Bräutigam: »Komm und hol ihn!«</w:t>
      </w:r>
    </w:p>
    <w:p>
      <w:pPr>
        <w:pStyle w:val="PreformattedText"/>
        <w:rPr>
          <w:rFonts w:ascii="Times New Roman" w:hAnsi="Times New Roman" w:cs="Times New Roman"/>
        </w:rPr>
      </w:pPr>
      <w:r>
        <w:rPr>
          <w:rFonts w:cs="Times New Roman" w:ascii="Times New Roman" w:hAnsi="Times New Roman"/>
        </w:rPr>
        <w:t>005. Und wer Kraft und Stärke braucht, soll essen und seinen Korb füllen, von dem Weinstock, der in der Blüte der Jugend ist, weder eingegangen noch voller Ungeziefer.</w:t>
      </w:r>
    </w:p>
    <w:p>
      <w:pPr>
        <w:pStyle w:val="PreformattedText"/>
        <w:rPr>
          <w:rFonts w:ascii="Times New Roman" w:hAnsi="Times New Roman" w:cs="Times New Roman"/>
        </w:rPr>
      </w:pPr>
      <w:r>
        <w:rPr>
          <w:rFonts w:cs="Times New Roman" w:ascii="Times New Roman" w:hAnsi="Times New Roman"/>
        </w:rPr>
        <w:t xml:space="preserve">006. Ein Weinberg braucht Bewachung, vom ersten Tag an soll er bewacht werden, damit ihn nicht (beim Pflücken von Weinblättern) eine rücksichtslose Frau betritt, und damit (die Tiere) nicht die Grundstücke abweiden, </w:t>
      </w:r>
    </w:p>
    <w:p>
      <w:pPr>
        <w:pStyle w:val="PreformattedText"/>
        <w:rPr>
          <w:rFonts w:ascii="Times New Roman" w:hAnsi="Times New Roman" w:cs="Times New Roman"/>
        </w:rPr>
      </w:pPr>
      <w:r>
        <w:rPr>
          <w:rFonts w:cs="Times New Roman" w:ascii="Times New Roman" w:hAnsi="Times New Roman"/>
        </w:rPr>
        <w:t xml:space="preserve">007. und damit nicht die Kinder aus dem kantarca (genannten Viertel von Maclüla) die grünen Trauben essen. Dann wird das Träubel ein Ratl (wiegen), stell es aus im hinteren Teil des Zimmers im Obergeschoß (d.h. am besten Platz im Haus)! </w:t>
      </w:r>
    </w:p>
    <w:p>
      <w:pPr>
        <w:pStyle w:val="PreformattedText"/>
        <w:rPr>
          <w:rFonts w:ascii="Times New Roman" w:hAnsi="Times New Roman" w:cs="Times New Roman"/>
        </w:rPr>
      </w:pPr>
      <w:r>
        <w:rPr>
          <w:rFonts w:cs="Times New Roman" w:ascii="Times New Roman" w:hAnsi="Times New Roman"/>
        </w:rPr>
        <w:t>008. Bei Tagesanbruch (wörtl. mit dem Licht) ist (die Frau) hinaufgegegangen, und hat in ihrer Hand eine Sichel mitgenommen; sie brachte ein Bündel Weinblätter, eine Ernte, wie die des Getreides vom Feld.</w:t>
      </w:r>
    </w:p>
    <w:p>
      <w:pPr>
        <w:pStyle w:val="PreformattedText"/>
        <w:rPr>
          <w:rFonts w:ascii="Times New Roman" w:hAnsi="Times New Roman" w:cs="Times New Roman"/>
        </w:rPr>
      </w:pPr>
      <w:r>
        <w:rPr>
          <w:rFonts w:cs="Times New Roman" w:ascii="Times New Roman" w:hAnsi="Times New Roman"/>
        </w:rPr>
        <w:t>009. Es gibt keine Leute, die (darüber) erbost sind (wörtl.: kochen), und keinen Wächter, der es ihr abnimmt, von Weinberg zu Weinberg ist sie gegangen (wörtl.: passiert), und sie hat keinerlei Sünde (begangen).</w:t>
      </w:r>
    </w:p>
    <w:p>
      <w:pPr>
        <w:pStyle w:val="PreformattedText"/>
        <w:rPr>
          <w:rFonts w:ascii="Times New Roman" w:hAnsi="Times New Roman" w:cs="Times New Roman"/>
        </w:rPr>
      </w:pPr>
      <w:r>
        <w:rPr>
          <w:rFonts w:cs="Times New Roman" w:ascii="Times New Roman" w:hAnsi="Times New Roman"/>
        </w:rPr>
        <w:t>010. Du gibst ihr von dir, und sie gibt dir, einen, und zwei und (auch) drei Körbe (voll), Und wenn du deine Augen von ihr abwendest, geht sie und sagt nicht zu dir: »Ich bin gegangen.«</w:t>
      </w:r>
    </w:p>
    <w:p>
      <w:pPr>
        <w:pStyle w:val="PreformattedText"/>
        <w:rPr>
          <w:rFonts w:ascii="Times New Roman" w:hAnsi="Times New Roman" w:cs="Times New Roman"/>
        </w:rPr>
      </w:pPr>
      <w:r>
        <w:rPr>
          <w:rFonts w:cs="Times New Roman" w:ascii="Times New Roman" w:hAnsi="Times New Roman"/>
        </w:rPr>
        <w:t>011. Früher haben dir deine Angehörigen, davon berichtet, und sie haben mir berichtet; jetzt hat der Weinberg zu weinen begonnen, vor (Sehnsucht nach) Arbeit (im Weinberg) und Zuneigung.</w:t>
      </w:r>
    </w:p>
    <w:p>
      <w:pPr>
        <w:pStyle w:val="PreformattedText"/>
        <w:rPr>
          <w:rFonts w:ascii="Times New Roman" w:hAnsi="Times New Roman" w:cs="Times New Roman"/>
        </w:rPr>
      </w:pPr>
      <w:r>
        <w:rPr>
          <w:rFonts w:cs="Times New Roman" w:ascii="Times New Roman" w:hAnsi="Times New Roman"/>
        </w:rPr>
        <w:t>012. Du wirst überhaupt nicht mehr, wenn du zu ihm kommst, Nüsse und Rosinen finden, die man ißt und in seine Tasche steckt, und in den Taschentüchern mitnimmt.</w:t>
      </w:r>
    </w:p>
    <w:p>
      <w:pPr>
        <w:pStyle w:val="PreformattedText"/>
        <w:rPr>
          <w:rFonts w:ascii="Times New Roman" w:hAnsi="Times New Roman" w:cs="Times New Roman"/>
        </w:rPr>
      </w:pPr>
      <w:r>
        <w:rPr>
          <w:rFonts w:cs="Times New Roman" w:ascii="Times New Roman" w:hAnsi="Times New Roman"/>
        </w:rPr>
        <w:t>013. Jetzt gibt es in keinem einzigen Haus mehr (Nüsse und Rosinen), von pulpel bis faccalyöta, ich weiß nicht woher (das kommt), und was der Grund dafür ist, als ob das Dorf gestorben wäre.</w:t>
      </w:r>
    </w:p>
    <w:p>
      <w:pPr>
        <w:pStyle w:val="PreformattedText"/>
        <w:rPr>
          <w:rFonts w:ascii="Times New Roman" w:hAnsi="Times New Roman" w:cs="Times New Roman"/>
        </w:rPr>
      </w:pPr>
      <w:r>
        <w:rPr>
          <w:rFonts w:cs="Times New Roman" w:ascii="Times New Roman" w:hAnsi="Times New Roman"/>
        </w:rPr>
        <w:t>014. Ich weiß nicht, was unser Dorf so zu Grunde gerichtet hat, es ist Ödland geworden, oh Schande (wörtl.: Tod). Du findest nicht Hand neben Hand (bei der Arbeit), und kein Herz bei Herz und Auge.</w:t>
      </w:r>
    </w:p>
    <w:p>
      <w:pPr>
        <w:pStyle w:val="PreformattedText"/>
        <w:rPr>
          <w:rFonts w:ascii="Times New Roman" w:hAnsi="Times New Roman" w:cs="Times New Roman"/>
        </w:rPr>
      </w:pPr>
      <w:r>
        <w:rPr>
          <w:rFonts w:cs="Times New Roman" w:ascii="Times New Roman" w:hAnsi="Times New Roman"/>
        </w:rPr>
        <w:t xml:space="preserve">015. Sie (die Weinstöcke) waren groß und stattlich (wörtl.: Wuchs um Wuchs) herausgekommen. (aber) das Zertreten ist für das Große der Tod. Jeder sagt: »Halt ein!«, wenn du zum zweiten Mal fällst. </w:t>
      </w:r>
    </w:p>
    <w:p>
      <w:pPr>
        <w:pStyle w:val="PreformattedText"/>
        <w:rPr>
          <w:rFonts w:ascii="Times New Roman" w:hAnsi="Times New Roman" w:cs="Times New Roman"/>
        </w:rPr>
      </w:pPr>
      <w:r>
        <w:rPr>
          <w:rFonts w:cs="Times New Roman" w:ascii="Times New Roman" w:hAnsi="Times New Roman"/>
        </w:rPr>
        <w:t>016. Morgen gehen wir zum Ausbreiten (der Trauben zum Trocknen), komm und mach dir keine Sorgen. Sie kam am schönsten Morgen, und wie süß war das Geplauder aus ihrem Mund.</w:t>
      </w:r>
    </w:p>
    <w:p>
      <w:pPr>
        <w:pStyle w:val="PreformattedText"/>
        <w:rPr>
          <w:rFonts w:ascii="Times New Roman" w:hAnsi="Times New Roman" w:cs="Times New Roman"/>
        </w:rPr>
      </w:pPr>
      <w:r>
        <w:rPr>
          <w:rFonts w:cs="Times New Roman" w:ascii="Times New Roman" w:hAnsi="Times New Roman"/>
        </w:rPr>
        <w:t>017. Ihre Wangen waren mit Wunden verletzt, sie waren rot, und ich weiß nicht wovon. Alles (kommt) vom Gut des Bauern, und alles (kommt) von diesem zubaylUa-Weinstock.</w:t>
      </w:r>
    </w:p>
    <w:p>
      <w:pPr>
        <w:pStyle w:val="PreformattedText"/>
        <w:rPr>
          <w:rFonts w:ascii="Times New Roman" w:hAnsi="Times New Roman" w:cs="Times New Roman"/>
        </w:rPr>
      </w:pPr>
      <w:r>
        <w:rPr>
          <w:rFonts w:cs="Times New Roman" w:ascii="Times New Roman" w:hAnsi="Times New Roman"/>
        </w:rPr>
        <w:t>--------------------------------------------------</w:t>
      </w:r>
    </w:p>
    <w:p>
      <w:pPr>
        <w:pStyle w:val="PreformattedText"/>
        <w:rPr>
          <w:rFonts w:ascii="Times New Roman" w:hAnsi="Times New Roman" w:cs="Times New Roman"/>
        </w:rPr>
      </w:pPr>
      <w:r>
        <w:rPr>
          <w:rFonts w:cs="Times New Roman" w:ascii="Times New Roman" w:hAnsi="Times New Roman"/>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Mono">
    <w:altName w:val="Courier New"/>
    <w:charset w:val="01"/>
    <w:family w:val="roman"/>
    <w:pitch w:val="default"/>
  </w:font>
  <w:font w:name="Times New Roman">
    <w:charset w:val="01"/>
    <w:family w:val="roman"/>
    <w:pitch w:val="variable"/>
  </w:font>
</w:fonts>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Estrangelo Edessa"/>
        <w:szCs w:val="24"/>
        <w:lang w:val="ru-RU" w:eastAsia="zh-CN" w:bidi="ar-SA"/>
      </w:rPr>
    </w:rPrDefault>
    <w:pPrDefault>
      <w:pPr/>
    </w:pPrDefault>
  </w:docDefaults>
  <w:style w:type="paragraph" w:styleId="Normal">
    <w:name w:val="Normal"/>
    <w:qFormat/>
    <w:pPr>
      <w:widowControl w:val="false"/>
      <w:bidi w:val="0"/>
      <w:jc w:val="left"/>
    </w:pPr>
    <w:rPr>
      <w:rFonts w:ascii="Times New Roman" w:hAnsi="Times New Roman" w:eastAsia="Arial Unicode MS" w:cs="Estrangelo Edessa"/>
      <w:color w:val="auto"/>
      <w:kern w:val="0"/>
      <w:sz w:val="24"/>
      <w:szCs w:val="24"/>
      <w:lang w:val="ru-RU" w:eastAsia="zh-CN" w:bidi="ar-SA"/>
    </w:rPr>
  </w:style>
  <w:style w:type="paragraph" w:styleId="Heading">
    <w:name w:val="Heading"/>
    <w:basedOn w:val="Normal"/>
    <w:next w:val="TextBody"/>
    <w:qFormat/>
    <w:pPr>
      <w:keepNext w:val="true"/>
      <w:spacing w:before="240" w:after="120"/>
    </w:pPr>
    <w:rPr>
      <w:rFonts w:ascii="Times New Roman" w:hAnsi="Times New Roman" w:eastAsia="Arial Unicode MS" w:cs="Tahoma"/>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Tahoma"/>
    </w:rPr>
  </w:style>
  <w:style w:type="paragraph" w:styleId="Caption">
    <w:name w:val="Caption"/>
    <w:basedOn w:val="Normal"/>
    <w:qFormat/>
    <w:pPr>
      <w:suppressLineNumbers/>
      <w:spacing w:before="120" w:after="120"/>
    </w:pPr>
    <w:rPr>
      <w:rFonts w:ascii="Times New Roman" w:hAnsi="Times New Roman" w:cs="Tahoma"/>
      <w:i/>
      <w:iCs/>
      <w:sz w:val="24"/>
      <w:szCs w:val="24"/>
    </w:rPr>
  </w:style>
  <w:style w:type="paragraph" w:styleId="Index">
    <w:name w:val="Index"/>
    <w:basedOn w:val="Normal"/>
    <w:qFormat/>
    <w:pPr>
      <w:suppressLineNumbers/>
    </w:pPr>
    <w:rPr>
      <w:rFonts w:ascii="Times New Roman" w:hAnsi="Times New Roman" w:cs="Tahoma"/>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LibreOffice/6.0.7.3$Linux_X86_64 LibreOffice_project/00m0$Build-3</Application>
  <Pages>748</Pages>
  <Words>425190</Words>
  <Characters>2212825</Characters>
  <CharactersWithSpaces>2614949</CharactersWithSpaces>
  <Paragraphs>29917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Eugene </cp:lastModifiedBy>
  <dcterms:modified xsi:type="dcterms:W3CDTF">2019-03-03T01:00:52Z</dcterms:modified>
  <cp:revision>1</cp:revision>
  <dc:subject/>
  <dc:title/>
</cp:coreProperties>
</file>